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47563" w14:textId="7799FFF3" w:rsidR="00731CED" w:rsidRPr="002C3A3B" w:rsidRDefault="00731CED" w:rsidP="00AA0405">
      <w:pPr>
        <w:spacing w:line="300" w:lineRule="exact"/>
        <w:jc w:val="left"/>
        <w:rPr>
          <w:rFonts w:ascii="HG丸ｺﾞｼｯｸM-PRO" w:eastAsia="HG丸ｺﾞｼｯｸM-PRO" w:hAnsi="HG丸ｺﾞｼｯｸM-PRO" w:cs="Times New Roman"/>
          <w:sz w:val="40"/>
          <w:szCs w:val="40"/>
        </w:rPr>
      </w:pPr>
      <w:bookmarkStart w:id="0" w:name="_Toc48052404"/>
    </w:p>
    <w:p w14:paraId="0F584D34" w14:textId="10F6137A" w:rsidR="00731CED" w:rsidRPr="002C3A3B" w:rsidRDefault="00731CED" w:rsidP="00AA0405">
      <w:pPr>
        <w:jc w:val="left"/>
        <w:rPr>
          <w:rFonts w:ascii="HG丸ｺﾞｼｯｸM-PRO" w:eastAsia="HG丸ｺﾞｼｯｸM-PRO" w:hAnsi="HG丸ｺﾞｼｯｸM-PRO" w:cs="Times New Roman"/>
          <w:szCs w:val="24"/>
        </w:rPr>
      </w:pPr>
    </w:p>
    <w:p w14:paraId="49968F7E" w14:textId="77777777" w:rsidR="00EB2EF9" w:rsidRPr="002C3A3B" w:rsidRDefault="00EB2EF9" w:rsidP="00731CED">
      <w:pPr>
        <w:rPr>
          <w:rFonts w:ascii="HG丸ｺﾞｼｯｸM-PRO" w:eastAsia="HG丸ｺﾞｼｯｸM-PRO" w:hAnsi="HG丸ｺﾞｼｯｸM-PRO" w:cs="Times New Roman"/>
          <w:szCs w:val="24"/>
        </w:rPr>
      </w:pPr>
    </w:p>
    <w:p w14:paraId="300BB92E" w14:textId="77777777" w:rsidR="00EB2EF9" w:rsidRPr="002C3A3B" w:rsidRDefault="00EB2EF9" w:rsidP="00731CED">
      <w:pPr>
        <w:rPr>
          <w:rFonts w:ascii="HG丸ｺﾞｼｯｸM-PRO" w:eastAsia="HG丸ｺﾞｼｯｸM-PRO" w:hAnsi="HG丸ｺﾞｼｯｸM-PRO" w:cs="Times New Roman"/>
          <w:szCs w:val="24"/>
        </w:rPr>
      </w:pPr>
    </w:p>
    <w:p w14:paraId="4CCBDC79" w14:textId="77777777" w:rsidR="00EB2EF9" w:rsidRPr="002C3A3B" w:rsidRDefault="00EB2EF9" w:rsidP="00731CED">
      <w:pPr>
        <w:rPr>
          <w:rFonts w:ascii="HG丸ｺﾞｼｯｸM-PRO" w:eastAsia="HG丸ｺﾞｼｯｸM-PRO" w:hAnsi="HG丸ｺﾞｼｯｸM-PRO" w:cs="Times New Roman"/>
          <w:szCs w:val="24"/>
        </w:rPr>
      </w:pPr>
    </w:p>
    <w:p w14:paraId="43D5E1BA" w14:textId="060F1374" w:rsidR="00731CED" w:rsidRPr="002C3A3B" w:rsidRDefault="003B7031" w:rsidP="003B7031">
      <w:pPr>
        <w:tabs>
          <w:tab w:val="center" w:pos="4252"/>
          <w:tab w:val="left" w:pos="7515"/>
        </w:tabs>
        <w:jc w:val="left"/>
        <w:rPr>
          <w:rFonts w:ascii="HG丸ｺﾞｼｯｸM-PRO" w:eastAsia="HG丸ｺﾞｼｯｸM-PRO" w:hAnsi="HG丸ｺﾞｼｯｸM-PRO" w:cs="Times New Roman"/>
          <w:sz w:val="40"/>
          <w:szCs w:val="40"/>
        </w:rPr>
      </w:pPr>
      <w:r w:rsidRPr="002C3A3B">
        <w:rPr>
          <w:rFonts w:ascii="HG丸ｺﾞｼｯｸM-PRO" w:eastAsia="HG丸ｺﾞｼｯｸM-PRO" w:hAnsi="HG丸ｺﾞｼｯｸM-PRO" w:cs="Times New Roman"/>
          <w:sz w:val="40"/>
          <w:szCs w:val="40"/>
        </w:rPr>
        <w:tab/>
      </w:r>
      <w:r w:rsidR="00731CED" w:rsidRPr="002C3A3B">
        <w:rPr>
          <w:rFonts w:ascii="HG丸ｺﾞｼｯｸM-PRO" w:eastAsia="HG丸ｺﾞｼｯｸM-PRO" w:hAnsi="HG丸ｺﾞｼｯｸM-PRO" w:cs="Times New Roman" w:hint="eastAsia"/>
          <w:sz w:val="40"/>
          <w:szCs w:val="40"/>
        </w:rPr>
        <w:t>府営公園管理要領</w:t>
      </w:r>
    </w:p>
    <w:p w14:paraId="7F417941" w14:textId="09B8E8D8" w:rsidR="00B965EB" w:rsidRPr="002C3A3B" w:rsidRDefault="00B965EB" w:rsidP="00AA0405">
      <w:pPr>
        <w:rPr>
          <w:rFonts w:ascii="HG丸ｺﾞｼｯｸM-PRO" w:eastAsia="HG丸ｺﾞｼｯｸM-PRO" w:hAnsi="HG丸ｺﾞｼｯｸM-PRO" w:cs="Times New Roman"/>
          <w:sz w:val="40"/>
          <w:szCs w:val="40"/>
        </w:rPr>
      </w:pPr>
    </w:p>
    <w:p w14:paraId="0DD5A6E8" w14:textId="77777777" w:rsidR="00731CED" w:rsidRPr="002C3A3B" w:rsidRDefault="00731CED" w:rsidP="00731CED">
      <w:pPr>
        <w:spacing w:line="300" w:lineRule="exact"/>
        <w:rPr>
          <w:rFonts w:ascii="HG丸ｺﾞｼｯｸM-PRO" w:eastAsia="HG丸ｺﾞｼｯｸM-PRO" w:hAnsi="HG丸ｺﾞｼｯｸM-PRO" w:cs="Times New Roman"/>
          <w:sz w:val="24"/>
          <w:szCs w:val="24"/>
        </w:rPr>
      </w:pPr>
    </w:p>
    <w:p w14:paraId="5870C229" w14:textId="77777777" w:rsidR="00731CED" w:rsidRPr="002C3A3B" w:rsidRDefault="00731CED" w:rsidP="00731CED">
      <w:pPr>
        <w:spacing w:line="300" w:lineRule="exact"/>
        <w:rPr>
          <w:rFonts w:ascii="HG丸ｺﾞｼｯｸM-PRO" w:eastAsia="HG丸ｺﾞｼｯｸM-PRO" w:hAnsi="HG丸ｺﾞｼｯｸM-PRO" w:cs="Times New Roman"/>
          <w:sz w:val="24"/>
          <w:szCs w:val="24"/>
        </w:rPr>
      </w:pPr>
    </w:p>
    <w:p w14:paraId="78D57B5A" w14:textId="77777777" w:rsidR="00731CED" w:rsidRPr="002C3A3B" w:rsidRDefault="00731CED" w:rsidP="00731CED">
      <w:pPr>
        <w:spacing w:line="300" w:lineRule="exact"/>
        <w:rPr>
          <w:rFonts w:ascii="HG丸ｺﾞｼｯｸM-PRO" w:eastAsia="HG丸ｺﾞｼｯｸM-PRO" w:hAnsi="HG丸ｺﾞｼｯｸM-PRO" w:cs="Times New Roman"/>
          <w:sz w:val="24"/>
          <w:szCs w:val="24"/>
        </w:rPr>
      </w:pPr>
    </w:p>
    <w:p w14:paraId="30EA3172" w14:textId="77777777" w:rsidR="00731CED" w:rsidRPr="002C3A3B" w:rsidRDefault="00731CED" w:rsidP="00731CED">
      <w:pPr>
        <w:spacing w:line="300" w:lineRule="exact"/>
        <w:rPr>
          <w:rFonts w:ascii="HG丸ｺﾞｼｯｸM-PRO" w:eastAsia="HG丸ｺﾞｼｯｸM-PRO" w:hAnsi="HG丸ｺﾞｼｯｸM-PRO" w:cs="Times New Roman"/>
          <w:sz w:val="24"/>
          <w:szCs w:val="24"/>
        </w:rPr>
      </w:pPr>
    </w:p>
    <w:p w14:paraId="23779EBC" w14:textId="77777777" w:rsidR="00731CED" w:rsidRPr="002C3A3B" w:rsidRDefault="00731CED" w:rsidP="00731CED">
      <w:pPr>
        <w:spacing w:line="300" w:lineRule="exact"/>
        <w:rPr>
          <w:rFonts w:ascii="HG丸ｺﾞｼｯｸM-PRO" w:eastAsia="HG丸ｺﾞｼｯｸM-PRO" w:hAnsi="HG丸ｺﾞｼｯｸM-PRO" w:cs="Times New Roman"/>
          <w:sz w:val="24"/>
          <w:szCs w:val="24"/>
        </w:rPr>
      </w:pPr>
    </w:p>
    <w:p w14:paraId="3F114E3D" w14:textId="449AE75D" w:rsidR="00731CED" w:rsidRPr="002C3A3B" w:rsidRDefault="00731CED" w:rsidP="00731CED">
      <w:pPr>
        <w:spacing w:line="300" w:lineRule="exact"/>
        <w:rPr>
          <w:rFonts w:ascii="HG丸ｺﾞｼｯｸM-PRO" w:eastAsia="HG丸ｺﾞｼｯｸM-PRO" w:hAnsi="HG丸ｺﾞｼｯｸM-PRO" w:cs="Times New Roman"/>
          <w:sz w:val="24"/>
          <w:szCs w:val="24"/>
        </w:rPr>
      </w:pPr>
    </w:p>
    <w:p w14:paraId="15F35FFE" w14:textId="77777777" w:rsidR="00731CED" w:rsidRPr="002C3A3B" w:rsidRDefault="00731CED" w:rsidP="00731CED">
      <w:pPr>
        <w:spacing w:line="300" w:lineRule="exact"/>
        <w:rPr>
          <w:rFonts w:ascii="HG丸ｺﾞｼｯｸM-PRO" w:eastAsia="HG丸ｺﾞｼｯｸM-PRO" w:hAnsi="HG丸ｺﾞｼｯｸM-PRO" w:cs="Times New Roman"/>
          <w:sz w:val="24"/>
          <w:szCs w:val="24"/>
        </w:rPr>
      </w:pPr>
    </w:p>
    <w:p w14:paraId="34B640FB" w14:textId="77777777" w:rsidR="00731CED" w:rsidRPr="002C3A3B" w:rsidRDefault="00731CED" w:rsidP="00731CED">
      <w:pPr>
        <w:spacing w:line="300" w:lineRule="exact"/>
        <w:rPr>
          <w:rFonts w:ascii="HG丸ｺﾞｼｯｸM-PRO" w:eastAsia="HG丸ｺﾞｼｯｸM-PRO" w:hAnsi="HG丸ｺﾞｼｯｸM-PRO" w:cs="Times New Roman"/>
          <w:sz w:val="24"/>
          <w:szCs w:val="24"/>
        </w:rPr>
      </w:pPr>
    </w:p>
    <w:p w14:paraId="4EE7AF61" w14:textId="77777777" w:rsidR="00731CED" w:rsidRPr="002C3A3B" w:rsidRDefault="00731CED" w:rsidP="00731CED">
      <w:pPr>
        <w:spacing w:line="300" w:lineRule="exact"/>
        <w:rPr>
          <w:rFonts w:ascii="HG丸ｺﾞｼｯｸM-PRO" w:eastAsia="HG丸ｺﾞｼｯｸM-PRO" w:hAnsi="HG丸ｺﾞｼｯｸM-PRO" w:cs="Times New Roman"/>
          <w:sz w:val="24"/>
          <w:szCs w:val="24"/>
        </w:rPr>
      </w:pPr>
    </w:p>
    <w:p w14:paraId="2940000B" w14:textId="77777777" w:rsidR="00731CED" w:rsidRPr="002C3A3B" w:rsidRDefault="00731CED" w:rsidP="00731CED">
      <w:pPr>
        <w:spacing w:line="300" w:lineRule="exact"/>
        <w:rPr>
          <w:rFonts w:ascii="HG丸ｺﾞｼｯｸM-PRO" w:eastAsia="HG丸ｺﾞｼｯｸM-PRO" w:hAnsi="HG丸ｺﾞｼｯｸM-PRO" w:cs="Times New Roman"/>
          <w:sz w:val="24"/>
          <w:szCs w:val="24"/>
        </w:rPr>
      </w:pPr>
    </w:p>
    <w:p w14:paraId="174E7DBD" w14:textId="77777777" w:rsidR="00731CED" w:rsidRPr="002C3A3B" w:rsidRDefault="00731CED" w:rsidP="00731CED">
      <w:pPr>
        <w:spacing w:line="300" w:lineRule="exact"/>
        <w:rPr>
          <w:rFonts w:ascii="HG丸ｺﾞｼｯｸM-PRO" w:eastAsia="HG丸ｺﾞｼｯｸM-PRO" w:hAnsi="HG丸ｺﾞｼｯｸM-PRO" w:cs="Times New Roman"/>
          <w:sz w:val="24"/>
          <w:szCs w:val="24"/>
        </w:rPr>
      </w:pPr>
    </w:p>
    <w:p w14:paraId="393A8A09" w14:textId="77777777" w:rsidR="00731CED" w:rsidRPr="002C3A3B" w:rsidRDefault="00731CED" w:rsidP="00731CED">
      <w:pPr>
        <w:spacing w:line="300" w:lineRule="exact"/>
        <w:rPr>
          <w:rFonts w:ascii="HG丸ｺﾞｼｯｸM-PRO" w:eastAsia="HG丸ｺﾞｼｯｸM-PRO" w:hAnsi="HG丸ｺﾞｼｯｸM-PRO" w:cs="Times New Roman"/>
          <w:sz w:val="24"/>
          <w:szCs w:val="24"/>
        </w:rPr>
      </w:pPr>
    </w:p>
    <w:p w14:paraId="15CE54F6" w14:textId="77777777" w:rsidR="00731CED" w:rsidRPr="002C3A3B" w:rsidRDefault="00731CED" w:rsidP="00731CED">
      <w:pPr>
        <w:spacing w:line="300" w:lineRule="exact"/>
        <w:rPr>
          <w:rFonts w:ascii="HG丸ｺﾞｼｯｸM-PRO" w:eastAsia="HG丸ｺﾞｼｯｸM-PRO" w:hAnsi="HG丸ｺﾞｼｯｸM-PRO" w:cs="Times New Roman"/>
          <w:sz w:val="24"/>
          <w:szCs w:val="24"/>
        </w:rPr>
      </w:pPr>
    </w:p>
    <w:p w14:paraId="279E251B" w14:textId="77777777" w:rsidR="00731CED" w:rsidRPr="002C3A3B" w:rsidRDefault="00731CED" w:rsidP="00731CED">
      <w:pPr>
        <w:spacing w:line="300" w:lineRule="exact"/>
        <w:rPr>
          <w:rFonts w:ascii="HG丸ｺﾞｼｯｸM-PRO" w:eastAsia="HG丸ｺﾞｼｯｸM-PRO" w:hAnsi="HG丸ｺﾞｼｯｸM-PRO" w:cs="Times New Roman"/>
          <w:sz w:val="24"/>
          <w:szCs w:val="24"/>
        </w:rPr>
      </w:pPr>
    </w:p>
    <w:p w14:paraId="79023813" w14:textId="77777777" w:rsidR="00731CED" w:rsidRPr="002C3A3B" w:rsidRDefault="00731CED" w:rsidP="00731CED">
      <w:pPr>
        <w:spacing w:line="300" w:lineRule="exact"/>
        <w:rPr>
          <w:rFonts w:ascii="HG丸ｺﾞｼｯｸM-PRO" w:eastAsia="HG丸ｺﾞｼｯｸM-PRO" w:hAnsi="HG丸ｺﾞｼｯｸM-PRO" w:cs="Times New Roman"/>
          <w:sz w:val="24"/>
          <w:szCs w:val="24"/>
        </w:rPr>
      </w:pPr>
    </w:p>
    <w:p w14:paraId="652E24BD" w14:textId="77777777" w:rsidR="00731CED" w:rsidRPr="002C3A3B" w:rsidRDefault="00731CED" w:rsidP="00731CED">
      <w:pPr>
        <w:spacing w:line="300" w:lineRule="exact"/>
        <w:rPr>
          <w:rFonts w:ascii="HG丸ｺﾞｼｯｸM-PRO" w:eastAsia="HG丸ｺﾞｼｯｸM-PRO" w:hAnsi="HG丸ｺﾞｼｯｸM-PRO" w:cs="Times New Roman"/>
          <w:sz w:val="24"/>
          <w:szCs w:val="24"/>
        </w:rPr>
      </w:pPr>
    </w:p>
    <w:p w14:paraId="36445FF8" w14:textId="45C7614E" w:rsidR="00731CED" w:rsidRPr="002C3A3B" w:rsidRDefault="00731CED" w:rsidP="00AA0405">
      <w:pPr>
        <w:spacing w:line="300" w:lineRule="exact"/>
        <w:ind w:left="240" w:hangingChars="100" w:hanging="240"/>
        <w:jc w:val="left"/>
        <w:rPr>
          <w:rFonts w:ascii="HG丸ｺﾞｼｯｸM-PRO" w:eastAsia="HG丸ｺﾞｼｯｸM-PRO" w:hAnsi="HG丸ｺﾞｼｯｸM-PRO" w:cs="Times New Roman"/>
          <w:sz w:val="24"/>
          <w:szCs w:val="24"/>
        </w:rPr>
      </w:pPr>
    </w:p>
    <w:p w14:paraId="782289DA" w14:textId="624D2ACF" w:rsidR="00731CED" w:rsidRPr="002C3A3B" w:rsidRDefault="00731CED" w:rsidP="00AA0405">
      <w:pPr>
        <w:spacing w:line="300" w:lineRule="exact"/>
        <w:ind w:left="240" w:hangingChars="100" w:hanging="240"/>
        <w:jc w:val="left"/>
        <w:rPr>
          <w:rFonts w:ascii="HG丸ｺﾞｼｯｸM-PRO" w:eastAsia="HG丸ｺﾞｼｯｸM-PRO" w:hAnsi="HG丸ｺﾞｼｯｸM-PRO" w:cs="Times New Roman"/>
          <w:sz w:val="24"/>
          <w:szCs w:val="24"/>
        </w:rPr>
      </w:pPr>
    </w:p>
    <w:p w14:paraId="600F6B73" w14:textId="4E399E93" w:rsidR="00731CED" w:rsidRPr="002C3A3B" w:rsidRDefault="00731CED" w:rsidP="00AA0405">
      <w:pPr>
        <w:spacing w:line="300" w:lineRule="exact"/>
        <w:jc w:val="left"/>
        <w:rPr>
          <w:rFonts w:ascii="HG丸ｺﾞｼｯｸM-PRO" w:eastAsia="HG丸ｺﾞｼｯｸM-PRO" w:hAnsi="HG丸ｺﾞｼｯｸM-PRO" w:cs="Times New Roman"/>
          <w:sz w:val="32"/>
          <w:szCs w:val="24"/>
        </w:rPr>
      </w:pPr>
    </w:p>
    <w:p w14:paraId="4A9A1356" w14:textId="46DDC82A" w:rsidR="00731CED" w:rsidRPr="002C3A3B" w:rsidRDefault="00731CED" w:rsidP="00AA0405">
      <w:pPr>
        <w:spacing w:line="300" w:lineRule="exact"/>
        <w:jc w:val="left"/>
        <w:rPr>
          <w:rFonts w:ascii="HG丸ｺﾞｼｯｸM-PRO" w:eastAsia="HG丸ｺﾞｼｯｸM-PRO" w:hAnsi="HG丸ｺﾞｼｯｸM-PRO" w:cs="Times New Roman"/>
          <w:sz w:val="32"/>
          <w:szCs w:val="24"/>
        </w:rPr>
      </w:pPr>
    </w:p>
    <w:p w14:paraId="13E4AE0D" w14:textId="2F232E89" w:rsidR="00731CED" w:rsidRPr="002C3A3B" w:rsidRDefault="00731CED" w:rsidP="00AA0405">
      <w:pPr>
        <w:spacing w:line="300" w:lineRule="exact"/>
        <w:jc w:val="left"/>
        <w:rPr>
          <w:rFonts w:ascii="HG丸ｺﾞｼｯｸM-PRO" w:eastAsia="HG丸ｺﾞｼｯｸM-PRO" w:hAnsi="HG丸ｺﾞｼｯｸM-PRO" w:cs="Times New Roman"/>
          <w:sz w:val="32"/>
          <w:szCs w:val="24"/>
        </w:rPr>
      </w:pPr>
    </w:p>
    <w:p w14:paraId="46F5DA1A" w14:textId="0ED75C32" w:rsidR="00731CED" w:rsidRPr="002C3A3B" w:rsidRDefault="00731CED" w:rsidP="00AA0405">
      <w:pPr>
        <w:spacing w:line="300" w:lineRule="exact"/>
        <w:jc w:val="left"/>
        <w:rPr>
          <w:rFonts w:ascii="HG丸ｺﾞｼｯｸM-PRO" w:eastAsia="HG丸ｺﾞｼｯｸM-PRO" w:hAnsi="HG丸ｺﾞｼｯｸM-PRO" w:cs="Times New Roman"/>
          <w:sz w:val="32"/>
          <w:szCs w:val="24"/>
        </w:rPr>
      </w:pPr>
    </w:p>
    <w:p w14:paraId="60BCE5D2" w14:textId="15E7F2AB" w:rsidR="00731CED" w:rsidRPr="002C3A3B" w:rsidRDefault="00731CED" w:rsidP="00AA0405">
      <w:pPr>
        <w:spacing w:line="300" w:lineRule="exact"/>
        <w:jc w:val="left"/>
        <w:rPr>
          <w:rFonts w:ascii="HG丸ｺﾞｼｯｸM-PRO" w:eastAsia="HG丸ｺﾞｼｯｸM-PRO" w:hAnsi="HG丸ｺﾞｼｯｸM-PRO" w:cs="Times New Roman"/>
          <w:sz w:val="32"/>
          <w:szCs w:val="24"/>
        </w:rPr>
      </w:pPr>
    </w:p>
    <w:p w14:paraId="49C982FA" w14:textId="23AFEB71" w:rsidR="00731CED" w:rsidRPr="002C3A3B" w:rsidRDefault="00116096" w:rsidP="00AA0405">
      <w:pPr>
        <w:spacing w:line="300" w:lineRule="exact"/>
        <w:jc w:val="center"/>
        <w:rPr>
          <w:rFonts w:ascii="HG丸ｺﾞｼｯｸM-PRO" w:eastAsia="HG丸ｺﾞｼｯｸM-PRO" w:hAnsi="HG丸ｺﾞｼｯｸM-PRO" w:cs="Times New Roman"/>
          <w:sz w:val="24"/>
          <w:szCs w:val="24"/>
        </w:rPr>
      </w:pPr>
      <w:r w:rsidRPr="002C3A3B">
        <w:rPr>
          <w:rFonts w:ascii="HG丸ｺﾞｼｯｸM-PRO" w:eastAsia="HG丸ｺﾞｼｯｸM-PRO" w:hAnsi="HG丸ｺﾞｼｯｸM-PRO" w:cs="Times New Roman" w:hint="eastAsia"/>
          <w:sz w:val="24"/>
          <w:szCs w:val="24"/>
        </w:rPr>
        <w:t>令和</w:t>
      </w:r>
      <w:r w:rsidR="004B7F34" w:rsidRPr="00423ED2">
        <w:rPr>
          <w:rFonts w:ascii="HG丸ｺﾞｼｯｸM-PRO" w:eastAsia="HG丸ｺﾞｼｯｸM-PRO" w:hAnsi="HG丸ｺﾞｼｯｸM-PRO" w:cs="Times New Roman" w:hint="eastAsia"/>
          <w:sz w:val="24"/>
          <w:szCs w:val="24"/>
        </w:rPr>
        <w:t>５</w:t>
      </w:r>
      <w:r w:rsidR="00731CED" w:rsidRPr="002C3A3B">
        <w:rPr>
          <w:rFonts w:ascii="HG丸ｺﾞｼｯｸM-PRO" w:eastAsia="HG丸ｺﾞｼｯｸM-PRO" w:hAnsi="HG丸ｺﾞｼｯｸM-PRO" w:cs="Times New Roman" w:hint="eastAsia"/>
          <w:sz w:val="24"/>
          <w:szCs w:val="24"/>
        </w:rPr>
        <w:t>年</w:t>
      </w:r>
      <w:r w:rsidR="00087D4B" w:rsidRPr="002C3A3B">
        <w:rPr>
          <w:rFonts w:ascii="HG丸ｺﾞｼｯｸM-PRO" w:eastAsia="HG丸ｺﾞｼｯｸM-PRO" w:hAnsi="HG丸ｺﾞｼｯｸM-PRO" w:cs="Times New Roman" w:hint="eastAsia"/>
          <w:sz w:val="24"/>
          <w:szCs w:val="24"/>
        </w:rPr>
        <w:t>４</w:t>
      </w:r>
      <w:r w:rsidR="00B965EB" w:rsidRPr="002C3A3B">
        <w:rPr>
          <w:rFonts w:ascii="HG丸ｺﾞｼｯｸM-PRO" w:eastAsia="HG丸ｺﾞｼｯｸM-PRO" w:hAnsi="HG丸ｺﾞｼｯｸM-PRO" w:cs="Times New Roman" w:hint="eastAsia"/>
          <w:sz w:val="24"/>
          <w:szCs w:val="24"/>
        </w:rPr>
        <w:t>月</w:t>
      </w:r>
      <w:r w:rsidR="002F4E50" w:rsidRPr="002C3A3B">
        <w:rPr>
          <w:rFonts w:ascii="HG丸ｺﾞｼｯｸM-PRO" w:eastAsia="HG丸ｺﾞｼｯｸM-PRO" w:hAnsi="HG丸ｺﾞｼｯｸM-PRO" w:cs="Times New Roman" w:hint="eastAsia"/>
          <w:sz w:val="24"/>
          <w:szCs w:val="24"/>
        </w:rPr>
        <w:t>1日</w:t>
      </w:r>
      <w:r w:rsidR="00B965EB" w:rsidRPr="002C3A3B">
        <w:rPr>
          <w:rFonts w:ascii="HG丸ｺﾞｼｯｸM-PRO" w:eastAsia="HG丸ｺﾞｼｯｸM-PRO" w:hAnsi="HG丸ｺﾞｼｯｸM-PRO" w:cs="Times New Roman" w:hint="eastAsia"/>
          <w:sz w:val="24"/>
          <w:szCs w:val="24"/>
        </w:rPr>
        <w:t>（改訂）</w:t>
      </w:r>
    </w:p>
    <w:p w14:paraId="52B29AEB" w14:textId="1DF18708" w:rsidR="00731CED" w:rsidRPr="002C3A3B" w:rsidRDefault="00731CED" w:rsidP="00731CED">
      <w:pPr>
        <w:rPr>
          <w:rFonts w:ascii="HG丸ｺﾞｼｯｸM-PRO" w:eastAsia="HG丸ｺﾞｼｯｸM-PRO" w:hAnsi="HG丸ｺﾞｼｯｸM-PRO"/>
        </w:rPr>
      </w:pPr>
    </w:p>
    <w:p w14:paraId="28EE0B01" w14:textId="0CECC5D4" w:rsidR="00731CED" w:rsidRDefault="00427331">
      <w:pPr>
        <w:widowControl/>
        <w:jc w:val="left"/>
        <w:rPr>
          <w:rFonts w:ascii="HG丸ｺﾞｼｯｸM-PRO" w:eastAsia="HG丸ｺﾞｼｯｸM-PRO" w:hAnsi="HG丸ｺﾞｼｯｸM-PRO"/>
        </w:rPr>
      </w:pPr>
      <w:r w:rsidRPr="002C3A3B">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721728" behindDoc="0" locked="0" layoutInCell="1" allowOverlap="1" wp14:anchorId="5641BE2C" wp14:editId="13A814BA">
                <wp:simplePos x="0" y="0"/>
                <wp:positionH relativeFrom="column">
                  <wp:posOffset>-112556</wp:posOffset>
                </wp:positionH>
                <wp:positionV relativeFrom="paragraph">
                  <wp:posOffset>81984</wp:posOffset>
                </wp:positionV>
                <wp:extent cx="5848350" cy="1247775"/>
                <wp:effectExtent l="0" t="0" r="19050" b="28575"/>
                <wp:wrapNone/>
                <wp:docPr id="70" name="正方形/長方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124777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C83008" w14:textId="77777777" w:rsidR="00423ED2" w:rsidRPr="00B06A5A" w:rsidRDefault="00423ED2" w:rsidP="003708E9">
                            <w:pPr>
                              <w:spacing w:line="300" w:lineRule="exact"/>
                              <w:ind w:firstLineChars="100" w:firstLine="240"/>
                              <w:rPr>
                                <w:rFonts w:ascii="HG丸ｺﾞｼｯｸM-PRO" w:eastAsia="HG丸ｺﾞｼｯｸM-PRO" w:hAnsi="ＭＳ 明朝"/>
                                <w:color w:val="000000"/>
                                <w:sz w:val="24"/>
                              </w:rPr>
                            </w:pPr>
                            <w:r w:rsidRPr="00B06A5A">
                              <w:rPr>
                                <w:rFonts w:ascii="HG丸ｺﾞｼｯｸM-PRO" w:eastAsia="HG丸ｺﾞｼｯｸM-PRO" w:hAnsi="ＭＳ 明朝" w:hint="eastAsia"/>
                                <w:color w:val="000000"/>
                                <w:sz w:val="24"/>
                              </w:rPr>
                              <w:t>この要領は、大阪府都市公園条例第19条に基づいて指定された指定管理者（以下「指定管理者」という。）が、大阪府と指定管理者が締結した管理業務</w:t>
                            </w:r>
                            <w:r w:rsidRPr="00EF5E18">
                              <w:rPr>
                                <w:rFonts w:ascii="HG丸ｺﾞｼｯｸM-PRO" w:eastAsia="HG丸ｺﾞｼｯｸM-PRO" w:hAnsi="ＭＳ 明朝" w:hint="eastAsia"/>
                                <w:sz w:val="24"/>
                              </w:rPr>
                              <w:t>協定書に</w:t>
                            </w:r>
                            <w:r w:rsidRPr="00B06A5A">
                              <w:rPr>
                                <w:rFonts w:ascii="HG丸ｺﾞｼｯｸM-PRO" w:eastAsia="HG丸ｺﾞｼｯｸM-PRO" w:hAnsi="ＭＳ 明朝" w:hint="eastAsia"/>
                                <w:color w:val="000000"/>
                                <w:sz w:val="24"/>
                              </w:rPr>
                              <w:t>基づいて、府営公園の管理及び条例第11条の使用料徴収業務（以下「管理業務」という。）を行うに</w:t>
                            </w:r>
                            <w:r>
                              <w:rPr>
                                <w:rFonts w:ascii="HG丸ｺﾞｼｯｸM-PRO" w:eastAsia="HG丸ｺﾞｼｯｸM-PRO" w:hAnsi="ＭＳ 明朝" w:hint="eastAsia"/>
                                <w:color w:val="000000"/>
                                <w:sz w:val="24"/>
                              </w:rPr>
                              <w:t>当たり</w:t>
                            </w:r>
                            <w:r w:rsidRPr="00B06A5A">
                              <w:rPr>
                                <w:rFonts w:ascii="HG丸ｺﾞｼｯｸM-PRO" w:eastAsia="HG丸ｺﾞｼｯｸM-PRO" w:hAnsi="ＭＳ 明朝" w:hint="eastAsia"/>
                                <w:color w:val="000000"/>
                                <w:sz w:val="24"/>
                              </w:rPr>
                              <w:t>、必要な事項を定めるものである。</w:t>
                            </w:r>
                          </w:p>
                          <w:p w14:paraId="61E79086" w14:textId="622EA390" w:rsidR="00423ED2" w:rsidRPr="00693096" w:rsidRDefault="00423ED2" w:rsidP="003708E9">
                            <w:pPr>
                              <w:spacing w:line="300" w:lineRule="exact"/>
                              <w:ind w:firstLineChars="100" w:firstLine="240"/>
                              <w:rPr>
                                <w:rFonts w:ascii="HG丸ｺﾞｼｯｸM-PRO" w:eastAsia="HG丸ｺﾞｼｯｸM-PRO" w:hAnsi="ＭＳ 明朝"/>
                                <w:color w:val="000000"/>
                                <w:sz w:val="24"/>
                              </w:rPr>
                            </w:pPr>
                            <w:r>
                              <w:rPr>
                                <w:rFonts w:ascii="HG丸ｺﾞｼｯｸM-PRO" w:eastAsia="HG丸ｺﾞｼｯｸM-PRO" w:hAnsi="ＭＳ 明朝" w:hint="eastAsia"/>
                                <w:color w:val="000000"/>
                                <w:sz w:val="24"/>
                              </w:rPr>
                              <w:t>なお、この要領は、大阪府都市整備部の</w:t>
                            </w:r>
                            <w:r w:rsidRPr="00B06A5A">
                              <w:rPr>
                                <w:rFonts w:ascii="HG丸ｺﾞｼｯｸM-PRO" w:eastAsia="HG丸ｺﾞｼｯｸM-PRO" w:hAnsi="ＭＳ 明朝" w:hint="eastAsia"/>
                                <w:color w:val="000000"/>
                                <w:sz w:val="24"/>
                              </w:rPr>
                              <w:t>公園課及び各土木事務所、並びに各公園の指定管理者で共有するものとする。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1BE2C" id="正方形/長方形 70" o:spid="_x0000_s1026" style="position:absolute;margin-left:-8.85pt;margin-top:6.45pt;width:460.5pt;height:98.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F+CTQIAAGwEAAAOAAAAZHJzL2Uyb0RvYy54bWysVMGO0zAQvSPxD5bvNG1paRs1Xa26FCEt&#10;sNLCB0wdJ7FwbDN2my7/wX4AnDkjDnwOK/EXTJy2dIETIgfL9ozfvHkzk/nZrtZsK9ErazI+6PU5&#10;k0bYXJky429erx5NOfMBTA7aGpnxG+n52eLhg3njUjm0ldW5REYgxqeNy3gVgkuTxItK1uB71klD&#10;xsJiDYGOWCY5QkPotU6G/f6TpLGYO7RCek+3F52RLyJ+UUgRXhWFl4HpjBO3EFeM67pdk8Uc0hLB&#10;VUrsacA/sKhBGQp6hLqAAGyD6g+oWgm03hahJ2yd2KJQQsYcKJtB/7dsritwMuZC4nh3lMn/P1jx&#10;cnuFTOUZn5A8Bmqq0d3nT3e3X79/+5j8+PCl2zGyklSN8ym9uHZX2Cbr3aUVbz0zdlmBKeU5om0q&#10;CTkRHLT+yb0H7cHTU7ZuXticAsEm2KjarsC6BSQ92C4W5+ZYHLkLTNDleDqaPh4TSUG2wXA0mUzG&#10;MQakh+cOfXgmbc3aTcaRqh/hYXvpQ0sH0oNLpG+1yldK63jAcr3UyLZAnbKK3x7dn7ppwxoKP+u3&#10;TECX1PQiYIxyz8+fwvXj9ze4WgVqf63qjE+PTpC2Gj41eWzOAEp3e6KvTctVxsbe53RQtatO2K13&#10;+0KtbX5DYqPtmp6GlDaVxfecNdTwGffvNoCSM/3cUMEmo+FsTBMSD9PpjPLDU8P6xABGEFDGA2kQ&#10;t8vQzdTGoSorijOIkhh7TiUuVBS/Jdpx2jcGtXSsyX782pk5PUevXz+JxU8AAAD//wMAUEsDBBQA&#10;BgAIAAAAIQCNCHOs3wAAAAoBAAAPAAAAZHJzL2Rvd25yZXYueG1sTI/BTsMwEETvSPyDtZW4tXaT&#10;iDZpnCoCcUFcKEhcnXhJotrrKHab9O8xJziu5mnmbXlcrGFXnPzgSMJ2I4AhtU4P1En4/HhZ74H5&#10;oEgr4wgl3NDDsbq/K1Wh3UzveD2FjsUS8oWS0IcwFpz7tker/MaNSDH7dpNVIZ5Tx/Wk5lhuDU+E&#10;eORWDRQXejXiU4/t+XSxEmaXGZG5r9u+qbOazrN/TZ/fpHxYLfUBWMAl/MHwqx/VoYpOjbuQ9sxI&#10;WG93u4jGIMmBRSAXaQqskZCIPANelfz/C9UPAAAA//8DAFBLAQItABQABgAIAAAAIQC2gziS/gAA&#10;AOEBAAATAAAAAAAAAAAAAAAAAAAAAABbQ29udGVudF9UeXBlc10ueG1sUEsBAi0AFAAGAAgAAAAh&#10;ADj9If/WAAAAlAEAAAsAAAAAAAAAAAAAAAAALwEAAF9yZWxzLy5yZWxzUEsBAi0AFAAGAAgAAAAh&#10;AAIsX4JNAgAAbAQAAA4AAAAAAAAAAAAAAAAALgIAAGRycy9lMm9Eb2MueG1sUEsBAi0AFAAGAAgA&#10;AAAhAI0Ic6zfAAAACgEAAA8AAAAAAAAAAAAAAAAApwQAAGRycy9kb3ducmV2LnhtbFBLBQYAAAAA&#10;BAAEAPMAAACzBQAAAAA=&#10;" strokeweight="1.5pt">
                <v:textbox inset="5.85pt,.7pt,5.85pt,.7pt">
                  <w:txbxContent>
                    <w:p w14:paraId="73C83008" w14:textId="77777777" w:rsidR="00423ED2" w:rsidRPr="00B06A5A" w:rsidRDefault="00423ED2" w:rsidP="003708E9">
                      <w:pPr>
                        <w:spacing w:line="300" w:lineRule="exact"/>
                        <w:ind w:firstLineChars="100" w:firstLine="240"/>
                        <w:rPr>
                          <w:rFonts w:ascii="HG丸ｺﾞｼｯｸM-PRO" w:eastAsia="HG丸ｺﾞｼｯｸM-PRO" w:hAnsi="ＭＳ 明朝"/>
                          <w:color w:val="000000"/>
                          <w:sz w:val="24"/>
                        </w:rPr>
                      </w:pPr>
                      <w:r w:rsidRPr="00B06A5A">
                        <w:rPr>
                          <w:rFonts w:ascii="HG丸ｺﾞｼｯｸM-PRO" w:eastAsia="HG丸ｺﾞｼｯｸM-PRO" w:hAnsi="ＭＳ 明朝" w:hint="eastAsia"/>
                          <w:color w:val="000000"/>
                          <w:sz w:val="24"/>
                        </w:rPr>
                        <w:t>この要領は、大阪府都市公園条例第19条に基づいて指定された指定管理者（以下「指定管理者」という。）が、大阪府と指定管理者が締結した管理業務</w:t>
                      </w:r>
                      <w:r w:rsidRPr="00EF5E18">
                        <w:rPr>
                          <w:rFonts w:ascii="HG丸ｺﾞｼｯｸM-PRO" w:eastAsia="HG丸ｺﾞｼｯｸM-PRO" w:hAnsi="ＭＳ 明朝" w:hint="eastAsia"/>
                          <w:sz w:val="24"/>
                        </w:rPr>
                        <w:t>協定書に</w:t>
                      </w:r>
                      <w:r w:rsidRPr="00B06A5A">
                        <w:rPr>
                          <w:rFonts w:ascii="HG丸ｺﾞｼｯｸM-PRO" w:eastAsia="HG丸ｺﾞｼｯｸM-PRO" w:hAnsi="ＭＳ 明朝" w:hint="eastAsia"/>
                          <w:color w:val="000000"/>
                          <w:sz w:val="24"/>
                        </w:rPr>
                        <w:t>基づいて、府営公園の管理及び条例第11条の使用料徴収業務（以下「管理業務」という。）を行うに</w:t>
                      </w:r>
                      <w:r>
                        <w:rPr>
                          <w:rFonts w:ascii="HG丸ｺﾞｼｯｸM-PRO" w:eastAsia="HG丸ｺﾞｼｯｸM-PRO" w:hAnsi="ＭＳ 明朝" w:hint="eastAsia"/>
                          <w:color w:val="000000"/>
                          <w:sz w:val="24"/>
                        </w:rPr>
                        <w:t>当たり</w:t>
                      </w:r>
                      <w:r w:rsidRPr="00B06A5A">
                        <w:rPr>
                          <w:rFonts w:ascii="HG丸ｺﾞｼｯｸM-PRO" w:eastAsia="HG丸ｺﾞｼｯｸM-PRO" w:hAnsi="ＭＳ 明朝" w:hint="eastAsia"/>
                          <w:color w:val="000000"/>
                          <w:sz w:val="24"/>
                        </w:rPr>
                        <w:t>、必要な事項を定めるものである。</w:t>
                      </w:r>
                    </w:p>
                    <w:p w14:paraId="61E79086" w14:textId="622EA390" w:rsidR="00423ED2" w:rsidRPr="00693096" w:rsidRDefault="00423ED2" w:rsidP="003708E9">
                      <w:pPr>
                        <w:spacing w:line="300" w:lineRule="exact"/>
                        <w:ind w:firstLineChars="100" w:firstLine="240"/>
                        <w:rPr>
                          <w:rFonts w:ascii="HG丸ｺﾞｼｯｸM-PRO" w:eastAsia="HG丸ｺﾞｼｯｸM-PRO" w:hAnsi="ＭＳ 明朝"/>
                          <w:color w:val="000000"/>
                          <w:sz w:val="24"/>
                        </w:rPr>
                      </w:pPr>
                      <w:r>
                        <w:rPr>
                          <w:rFonts w:ascii="HG丸ｺﾞｼｯｸM-PRO" w:eastAsia="HG丸ｺﾞｼｯｸM-PRO" w:hAnsi="ＭＳ 明朝" w:hint="eastAsia"/>
                          <w:color w:val="000000"/>
                          <w:sz w:val="24"/>
                        </w:rPr>
                        <w:t>なお、この要領は、大阪府都市整備部の</w:t>
                      </w:r>
                      <w:r w:rsidRPr="00B06A5A">
                        <w:rPr>
                          <w:rFonts w:ascii="HG丸ｺﾞｼｯｸM-PRO" w:eastAsia="HG丸ｺﾞｼｯｸM-PRO" w:hAnsi="ＭＳ 明朝" w:hint="eastAsia"/>
                          <w:color w:val="000000"/>
                          <w:sz w:val="24"/>
                        </w:rPr>
                        <w:t>公園課及び各土木事務所、並びに各公園の指定管理者で共有するものとする。</w:t>
                      </w:r>
                    </w:p>
                  </w:txbxContent>
                </v:textbox>
              </v:rect>
            </w:pict>
          </mc:Fallback>
        </mc:AlternateContent>
      </w:r>
    </w:p>
    <w:p w14:paraId="5992F255" w14:textId="7C5AB133" w:rsidR="00427331" w:rsidRDefault="00427331">
      <w:pPr>
        <w:widowControl/>
        <w:jc w:val="left"/>
        <w:rPr>
          <w:rFonts w:ascii="HG丸ｺﾞｼｯｸM-PRO" w:eastAsia="HG丸ｺﾞｼｯｸM-PRO" w:hAnsi="HG丸ｺﾞｼｯｸM-PRO"/>
        </w:rPr>
      </w:pPr>
    </w:p>
    <w:p w14:paraId="0D2B00E1" w14:textId="45CD6A51" w:rsidR="00427331" w:rsidRDefault="00427331">
      <w:pPr>
        <w:widowControl/>
        <w:jc w:val="left"/>
        <w:rPr>
          <w:rFonts w:ascii="HG丸ｺﾞｼｯｸM-PRO" w:eastAsia="HG丸ｺﾞｼｯｸM-PRO" w:hAnsi="HG丸ｺﾞｼｯｸM-PRO"/>
        </w:rPr>
      </w:pPr>
    </w:p>
    <w:p w14:paraId="74747034" w14:textId="77777777" w:rsidR="00427331" w:rsidRPr="002C3A3B" w:rsidRDefault="00427331">
      <w:pPr>
        <w:widowControl/>
        <w:jc w:val="left"/>
        <w:rPr>
          <w:rFonts w:ascii="HG丸ｺﾞｼｯｸM-PRO" w:eastAsia="HG丸ｺﾞｼｯｸM-PRO" w:hAnsi="HG丸ｺﾞｼｯｸM-PRO"/>
        </w:rPr>
      </w:pPr>
    </w:p>
    <w:sdt>
      <w:sdtPr>
        <w:rPr>
          <w:rFonts w:ascii="HG丸ｺﾞｼｯｸM-PRO" w:eastAsia="HG丸ｺﾞｼｯｸM-PRO" w:hAnsi="HG丸ｺﾞｼｯｸM-PRO" w:cstheme="minorBidi"/>
          <w:color w:val="auto"/>
          <w:kern w:val="2"/>
          <w:sz w:val="21"/>
          <w:szCs w:val="22"/>
          <w:lang w:val="ja-JP"/>
        </w:rPr>
        <w:id w:val="-1004583795"/>
        <w:docPartObj>
          <w:docPartGallery w:val="Table of Contents"/>
          <w:docPartUnique/>
        </w:docPartObj>
      </w:sdtPr>
      <w:sdtEndPr>
        <w:rPr>
          <w:b/>
          <w:bCs/>
        </w:rPr>
      </w:sdtEndPr>
      <w:sdtContent>
        <w:p w14:paraId="4F28F2D7" w14:textId="01BF9F44" w:rsidR="006A6908" w:rsidRPr="002C3A3B" w:rsidRDefault="006A6908" w:rsidP="006A6908">
          <w:pPr>
            <w:pStyle w:val="af4"/>
            <w:jc w:val="center"/>
            <w:rPr>
              <w:rFonts w:ascii="HG丸ｺﾞｼｯｸM-PRO" w:eastAsia="HG丸ｺﾞｼｯｸM-PRO" w:hAnsi="HG丸ｺﾞｼｯｸM-PRO"/>
              <w:b/>
              <w:color w:val="auto"/>
            </w:rPr>
          </w:pPr>
          <w:r w:rsidRPr="002C3A3B">
            <w:rPr>
              <w:rFonts w:ascii="HG丸ｺﾞｼｯｸM-PRO" w:eastAsia="HG丸ｺﾞｼｯｸM-PRO" w:hAnsi="HG丸ｺﾞｼｯｸM-PRO" w:hint="eastAsia"/>
              <w:b/>
              <w:color w:val="auto"/>
              <w:lang w:val="ja-JP"/>
            </w:rPr>
            <w:t>目次</w:t>
          </w:r>
        </w:p>
        <w:p w14:paraId="5AB28018" w14:textId="44F68568" w:rsidR="008B727C" w:rsidRPr="00442B63" w:rsidRDefault="006A6908">
          <w:pPr>
            <w:pStyle w:val="11"/>
            <w:rPr>
              <w:noProof/>
            </w:rPr>
          </w:pPr>
          <w:r w:rsidRPr="002C3A3B">
            <w:rPr>
              <w:rFonts w:ascii="HG丸ｺﾞｼｯｸM-PRO" w:eastAsia="HG丸ｺﾞｼｯｸM-PRO" w:hAnsi="HG丸ｺﾞｼｯｸM-PRO"/>
            </w:rPr>
            <w:fldChar w:fldCharType="begin"/>
          </w:r>
          <w:r w:rsidRPr="002C3A3B">
            <w:rPr>
              <w:rFonts w:ascii="HG丸ｺﾞｼｯｸM-PRO" w:eastAsia="HG丸ｺﾞｼｯｸM-PRO" w:hAnsi="HG丸ｺﾞｼｯｸM-PRO"/>
            </w:rPr>
            <w:instrText xml:space="preserve"> TOC \o "1-3" \h \z \u </w:instrText>
          </w:r>
          <w:r w:rsidRPr="002C3A3B">
            <w:rPr>
              <w:rFonts w:ascii="HG丸ｺﾞｼｯｸM-PRO" w:eastAsia="HG丸ｺﾞｼｯｸM-PRO" w:hAnsi="HG丸ｺﾞｼｯｸM-PRO"/>
            </w:rPr>
            <w:fldChar w:fldCharType="separate"/>
          </w:r>
          <w:hyperlink w:anchor="_Toc130821386" w:history="1">
            <w:r w:rsidR="008B727C" w:rsidRPr="00442B63">
              <w:rPr>
                <w:rStyle w:val="a7"/>
                <w:rFonts w:ascii="HG丸ｺﾞｼｯｸM-PRO" w:eastAsia="HG丸ｺﾞｼｯｸM-PRO" w:hAnsi="HG丸ｺﾞｼｯｸM-PRO" w:cs="ＭＳ Ｐゴシック"/>
                <w:b/>
                <w:bCs/>
                <w:noProof/>
                <w:kern w:val="36"/>
              </w:rPr>
              <w:t>◆本要領の目的</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_Toc130821386 \h </w:instrText>
            </w:r>
            <w:r w:rsidR="008B727C" w:rsidRPr="00442B63">
              <w:rPr>
                <w:noProof/>
                <w:webHidden/>
              </w:rPr>
            </w:r>
            <w:r w:rsidR="008B727C" w:rsidRPr="00442B63">
              <w:rPr>
                <w:noProof/>
                <w:webHidden/>
              </w:rPr>
              <w:fldChar w:fldCharType="separate"/>
            </w:r>
            <w:r w:rsidR="008B727C" w:rsidRPr="00442B63">
              <w:rPr>
                <w:noProof/>
                <w:webHidden/>
              </w:rPr>
              <w:t>1</w:t>
            </w:r>
            <w:r w:rsidR="008B727C" w:rsidRPr="00442B63">
              <w:rPr>
                <w:noProof/>
                <w:webHidden/>
              </w:rPr>
              <w:fldChar w:fldCharType="end"/>
            </w:r>
          </w:hyperlink>
        </w:p>
        <w:p w14:paraId="0CE8EEF7" w14:textId="272A54E9" w:rsidR="008B727C" w:rsidRPr="00442B63" w:rsidRDefault="00111834">
          <w:pPr>
            <w:pStyle w:val="11"/>
            <w:rPr>
              <w:noProof/>
            </w:rPr>
          </w:pPr>
          <w:hyperlink w:anchor="_Toc130821387" w:history="1">
            <w:r w:rsidR="008B727C" w:rsidRPr="00442B63">
              <w:rPr>
                <w:rStyle w:val="a7"/>
                <w:rFonts w:ascii="HG丸ｺﾞｼｯｸM-PRO" w:eastAsia="HG丸ｺﾞｼｯｸM-PRO" w:hAnsi="HG丸ｺﾞｼｯｸM-PRO" w:cs="ＭＳ Ｐゴシック"/>
                <w:b/>
                <w:bCs/>
                <w:noProof/>
                <w:kern w:val="36"/>
              </w:rPr>
              <w:t>第1章　業務の目的</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_Toc130821387 \h </w:instrText>
            </w:r>
            <w:r w:rsidR="008B727C" w:rsidRPr="00442B63">
              <w:rPr>
                <w:noProof/>
                <w:webHidden/>
              </w:rPr>
            </w:r>
            <w:r w:rsidR="008B727C" w:rsidRPr="00442B63">
              <w:rPr>
                <w:noProof/>
                <w:webHidden/>
              </w:rPr>
              <w:fldChar w:fldCharType="separate"/>
            </w:r>
            <w:r w:rsidR="008B727C" w:rsidRPr="00442B63">
              <w:rPr>
                <w:noProof/>
                <w:webHidden/>
              </w:rPr>
              <w:t>1</w:t>
            </w:r>
            <w:r w:rsidR="008B727C" w:rsidRPr="00442B63">
              <w:rPr>
                <w:noProof/>
                <w:webHidden/>
              </w:rPr>
              <w:fldChar w:fldCharType="end"/>
            </w:r>
          </w:hyperlink>
        </w:p>
        <w:p w14:paraId="5F242FD4" w14:textId="18841DE4" w:rsidR="008B727C" w:rsidRPr="00442B63" w:rsidRDefault="00111834">
          <w:pPr>
            <w:pStyle w:val="23"/>
            <w:tabs>
              <w:tab w:val="right" w:leader="dot" w:pos="8494"/>
            </w:tabs>
            <w:rPr>
              <w:noProof/>
            </w:rPr>
          </w:pPr>
          <w:hyperlink w:anchor="_Toc130821388" w:history="1">
            <w:r w:rsidR="008B727C" w:rsidRPr="00442B63">
              <w:rPr>
                <w:rStyle w:val="a7"/>
                <w:rFonts w:ascii="HG丸ｺﾞｼｯｸM-PRO" w:eastAsia="HG丸ｺﾞｼｯｸM-PRO" w:hAnsi="HG丸ｺﾞｼｯｸM-PRO" w:cs="Times New Roman"/>
                <w:noProof/>
              </w:rPr>
              <w:t>１．指定管理業務の目的</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_Toc130821388 \h </w:instrText>
            </w:r>
            <w:r w:rsidR="008B727C" w:rsidRPr="00442B63">
              <w:rPr>
                <w:noProof/>
                <w:webHidden/>
              </w:rPr>
            </w:r>
            <w:r w:rsidR="008B727C" w:rsidRPr="00442B63">
              <w:rPr>
                <w:noProof/>
                <w:webHidden/>
              </w:rPr>
              <w:fldChar w:fldCharType="separate"/>
            </w:r>
            <w:r w:rsidR="008B727C" w:rsidRPr="00442B63">
              <w:rPr>
                <w:noProof/>
                <w:webHidden/>
              </w:rPr>
              <w:t>1</w:t>
            </w:r>
            <w:r w:rsidR="008B727C" w:rsidRPr="00442B63">
              <w:rPr>
                <w:noProof/>
                <w:webHidden/>
              </w:rPr>
              <w:fldChar w:fldCharType="end"/>
            </w:r>
          </w:hyperlink>
        </w:p>
        <w:p w14:paraId="0A4BB767" w14:textId="02B84832" w:rsidR="008B727C" w:rsidRPr="00442B63" w:rsidRDefault="00111834">
          <w:pPr>
            <w:pStyle w:val="23"/>
            <w:tabs>
              <w:tab w:val="right" w:leader="dot" w:pos="8494"/>
            </w:tabs>
            <w:rPr>
              <w:noProof/>
            </w:rPr>
          </w:pPr>
          <w:hyperlink w:anchor="_Toc130821389" w:history="1">
            <w:r w:rsidR="008B727C" w:rsidRPr="00442B63">
              <w:rPr>
                <w:rStyle w:val="a7"/>
                <w:rFonts w:ascii="HG丸ｺﾞｼｯｸM-PRO" w:eastAsia="HG丸ｺﾞｼｯｸM-PRO" w:hAnsi="HG丸ｺﾞｼｯｸM-PRO" w:cs="Times New Roman"/>
                <w:noProof/>
              </w:rPr>
              <w:t>２．指定管理業務の方針</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_Toc130821389 \h </w:instrText>
            </w:r>
            <w:r w:rsidR="008B727C" w:rsidRPr="00442B63">
              <w:rPr>
                <w:noProof/>
                <w:webHidden/>
              </w:rPr>
            </w:r>
            <w:r w:rsidR="008B727C" w:rsidRPr="00442B63">
              <w:rPr>
                <w:noProof/>
                <w:webHidden/>
              </w:rPr>
              <w:fldChar w:fldCharType="separate"/>
            </w:r>
            <w:r w:rsidR="008B727C" w:rsidRPr="00442B63">
              <w:rPr>
                <w:noProof/>
                <w:webHidden/>
              </w:rPr>
              <w:t>2</w:t>
            </w:r>
            <w:r w:rsidR="008B727C" w:rsidRPr="00442B63">
              <w:rPr>
                <w:noProof/>
                <w:webHidden/>
              </w:rPr>
              <w:fldChar w:fldCharType="end"/>
            </w:r>
          </w:hyperlink>
        </w:p>
        <w:p w14:paraId="15C7A6AA" w14:textId="0642CABD" w:rsidR="008B727C" w:rsidRPr="00442B63" w:rsidRDefault="00111834">
          <w:pPr>
            <w:pStyle w:val="11"/>
            <w:rPr>
              <w:noProof/>
            </w:rPr>
          </w:pPr>
          <w:hyperlink w:anchor="_Toc130821390" w:history="1">
            <w:r w:rsidR="008B727C" w:rsidRPr="00442B63">
              <w:rPr>
                <w:rStyle w:val="a7"/>
                <w:rFonts w:ascii="HG丸ｺﾞｼｯｸM-PRO" w:eastAsia="HG丸ｺﾞｼｯｸM-PRO" w:hAnsi="HG丸ｺﾞｼｯｸM-PRO" w:cs="ＭＳ Ｐゴシック"/>
                <w:b/>
                <w:bCs/>
                <w:noProof/>
                <w:kern w:val="36"/>
              </w:rPr>
              <w:t>第２章　業務の概要</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_Toc130821390 \h </w:instrText>
            </w:r>
            <w:r w:rsidR="008B727C" w:rsidRPr="00442B63">
              <w:rPr>
                <w:noProof/>
                <w:webHidden/>
              </w:rPr>
            </w:r>
            <w:r w:rsidR="008B727C" w:rsidRPr="00442B63">
              <w:rPr>
                <w:noProof/>
                <w:webHidden/>
              </w:rPr>
              <w:fldChar w:fldCharType="separate"/>
            </w:r>
            <w:r w:rsidR="008B727C" w:rsidRPr="00442B63">
              <w:rPr>
                <w:noProof/>
                <w:webHidden/>
              </w:rPr>
              <w:t>4</w:t>
            </w:r>
            <w:r w:rsidR="008B727C" w:rsidRPr="00442B63">
              <w:rPr>
                <w:noProof/>
                <w:webHidden/>
              </w:rPr>
              <w:fldChar w:fldCharType="end"/>
            </w:r>
          </w:hyperlink>
        </w:p>
        <w:p w14:paraId="27517CBC" w14:textId="0D65CD7C" w:rsidR="008B727C" w:rsidRPr="00442B63" w:rsidRDefault="00111834">
          <w:pPr>
            <w:pStyle w:val="23"/>
            <w:tabs>
              <w:tab w:val="left" w:pos="630"/>
              <w:tab w:val="right" w:leader="dot" w:pos="8494"/>
            </w:tabs>
            <w:rPr>
              <w:noProof/>
            </w:rPr>
          </w:pPr>
          <w:hyperlink w:anchor="_Toc130821391" w:history="1">
            <w:r w:rsidR="008B727C" w:rsidRPr="00442B63">
              <w:rPr>
                <w:rStyle w:val="a7"/>
                <w:rFonts w:ascii="HG丸ｺﾞｼｯｸM-PRO" w:eastAsia="HG丸ｺﾞｼｯｸM-PRO" w:hAnsi="HG丸ｺﾞｼｯｸM-PRO" w:cs="Times New Roman"/>
                <w:noProof/>
              </w:rPr>
              <w:t>1.</w:t>
            </w:r>
            <w:r w:rsidR="008B727C" w:rsidRPr="00442B63">
              <w:rPr>
                <w:noProof/>
              </w:rPr>
              <w:tab/>
            </w:r>
            <w:r w:rsidR="008B727C" w:rsidRPr="00442B63">
              <w:rPr>
                <w:rStyle w:val="a7"/>
                <w:rFonts w:ascii="HG丸ｺﾞｼｯｸM-PRO" w:eastAsia="HG丸ｺﾞｼｯｸM-PRO" w:hAnsi="HG丸ｺﾞｼｯｸM-PRO" w:cs="Times New Roman"/>
                <w:noProof/>
              </w:rPr>
              <w:t>指定管理業務の概要</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_Toc130821391 \h </w:instrText>
            </w:r>
            <w:r w:rsidR="008B727C" w:rsidRPr="00442B63">
              <w:rPr>
                <w:noProof/>
                <w:webHidden/>
              </w:rPr>
            </w:r>
            <w:r w:rsidR="008B727C" w:rsidRPr="00442B63">
              <w:rPr>
                <w:noProof/>
                <w:webHidden/>
              </w:rPr>
              <w:fldChar w:fldCharType="separate"/>
            </w:r>
            <w:r w:rsidR="008B727C" w:rsidRPr="00442B63">
              <w:rPr>
                <w:noProof/>
                <w:webHidden/>
              </w:rPr>
              <w:t>4</w:t>
            </w:r>
            <w:r w:rsidR="008B727C" w:rsidRPr="00442B63">
              <w:rPr>
                <w:noProof/>
                <w:webHidden/>
              </w:rPr>
              <w:fldChar w:fldCharType="end"/>
            </w:r>
          </w:hyperlink>
        </w:p>
        <w:p w14:paraId="7C2AFBE1" w14:textId="46667BCD" w:rsidR="008B727C" w:rsidRPr="00442B63" w:rsidRDefault="00111834">
          <w:pPr>
            <w:pStyle w:val="23"/>
            <w:tabs>
              <w:tab w:val="left" w:pos="630"/>
              <w:tab w:val="right" w:leader="dot" w:pos="8494"/>
            </w:tabs>
            <w:rPr>
              <w:noProof/>
            </w:rPr>
          </w:pPr>
          <w:hyperlink w:anchor="_Toc130821392" w:history="1">
            <w:r w:rsidR="008B727C" w:rsidRPr="00442B63">
              <w:rPr>
                <w:rStyle w:val="a7"/>
                <w:rFonts w:ascii="HG丸ｺﾞｼｯｸM-PRO" w:eastAsia="HG丸ｺﾞｼｯｸM-PRO" w:hAnsi="HG丸ｺﾞｼｯｸM-PRO"/>
                <w:noProof/>
              </w:rPr>
              <w:t>2.</w:t>
            </w:r>
            <w:r w:rsidR="008B727C" w:rsidRPr="00442B63">
              <w:rPr>
                <w:noProof/>
              </w:rPr>
              <w:tab/>
            </w:r>
            <w:r w:rsidR="008B727C" w:rsidRPr="00442B63">
              <w:rPr>
                <w:rStyle w:val="a7"/>
                <w:rFonts w:ascii="HG丸ｺﾞｼｯｸM-PRO" w:eastAsia="HG丸ｺﾞｼｯｸM-PRO" w:hAnsi="HG丸ｺﾞｼｯｸM-PRO"/>
                <w:noProof/>
              </w:rPr>
              <w:t>自主事業の概要</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_Toc130821392 \h </w:instrText>
            </w:r>
            <w:r w:rsidR="008B727C" w:rsidRPr="00442B63">
              <w:rPr>
                <w:noProof/>
                <w:webHidden/>
              </w:rPr>
            </w:r>
            <w:r w:rsidR="008B727C" w:rsidRPr="00442B63">
              <w:rPr>
                <w:noProof/>
                <w:webHidden/>
              </w:rPr>
              <w:fldChar w:fldCharType="separate"/>
            </w:r>
            <w:r w:rsidR="008B727C" w:rsidRPr="00442B63">
              <w:rPr>
                <w:noProof/>
                <w:webHidden/>
              </w:rPr>
              <w:t>5</w:t>
            </w:r>
            <w:r w:rsidR="008B727C" w:rsidRPr="00442B63">
              <w:rPr>
                <w:noProof/>
                <w:webHidden/>
              </w:rPr>
              <w:fldChar w:fldCharType="end"/>
            </w:r>
          </w:hyperlink>
        </w:p>
        <w:p w14:paraId="180DE0CD" w14:textId="7BCDE136" w:rsidR="008B727C" w:rsidRPr="00442B63" w:rsidRDefault="00111834">
          <w:pPr>
            <w:pStyle w:val="23"/>
            <w:tabs>
              <w:tab w:val="left" w:pos="630"/>
              <w:tab w:val="right" w:leader="dot" w:pos="8494"/>
            </w:tabs>
            <w:rPr>
              <w:noProof/>
            </w:rPr>
          </w:pPr>
          <w:hyperlink w:anchor="_Toc130821393" w:history="1">
            <w:r w:rsidR="008B727C" w:rsidRPr="00442B63">
              <w:rPr>
                <w:rStyle w:val="a7"/>
                <w:rFonts w:ascii="HG丸ｺﾞｼｯｸM-PRO" w:eastAsia="HG丸ｺﾞｼｯｸM-PRO" w:hAnsi="HG丸ｺﾞｼｯｸM-PRO"/>
                <w:noProof/>
              </w:rPr>
              <w:t>3.</w:t>
            </w:r>
            <w:r w:rsidR="008B727C" w:rsidRPr="00442B63">
              <w:rPr>
                <w:noProof/>
              </w:rPr>
              <w:tab/>
            </w:r>
            <w:r w:rsidR="008B727C" w:rsidRPr="00442B63">
              <w:rPr>
                <w:rStyle w:val="a7"/>
                <w:rFonts w:ascii="HG丸ｺﾞｼｯｸM-PRO" w:eastAsia="HG丸ｺﾞｼｯｸM-PRO" w:hAnsi="HG丸ｺﾞｼｯｸM-PRO"/>
                <w:noProof/>
              </w:rPr>
              <w:t>業務分担</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_Toc130821393 \h </w:instrText>
            </w:r>
            <w:r w:rsidR="008B727C" w:rsidRPr="00442B63">
              <w:rPr>
                <w:noProof/>
                <w:webHidden/>
              </w:rPr>
            </w:r>
            <w:r w:rsidR="008B727C" w:rsidRPr="00442B63">
              <w:rPr>
                <w:noProof/>
                <w:webHidden/>
              </w:rPr>
              <w:fldChar w:fldCharType="separate"/>
            </w:r>
            <w:r w:rsidR="008B727C" w:rsidRPr="00442B63">
              <w:rPr>
                <w:noProof/>
                <w:webHidden/>
              </w:rPr>
              <w:t>5</w:t>
            </w:r>
            <w:r w:rsidR="008B727C" w:rsidRPr="00442B63">
              <w:rPr>
                <w:noProof/>
                <w:webHidden/>
              </w:rPr>
              <w:fldChar w:fldCharType="end"/>
            </w:r>
          </w:hyperlink>
        </w:p>
        <w:p w14:paraId="6775C7E6" w14:textId="06A0A6C4" w:rsidR="008B727C" w:rsidRPr="00442B63" w:rsidRDefault="00111834">
          <w:pPr>
            <w:pStyle w:val="23"/>
            <w:tabs>
              <w:tab w:val="left" w:pos="630"/>
              <w:tab w:val="right" w:leader="dot" w:pos="8494"/>
            </w:tabs>
            <w:rPr>
              <w:noProof/>
            </w:rPr>
          </w:pPr>
          <w:hyperlink w:anchor="_Toc130821394" w:history="1">
            <w:r w:rsidR="008B727C" w:rsidRPr="00442B63">
              <w:rPr>
                <w:rStyle w:val="a7"/>
                <w:rFonts w:ascii="HG丸ｺﾞｼｯｸM-PRO" w:eastAsia="HG丸ｺﾞｼｯｸM-PRO" w:hAnsi="HG丸ｺﾞｼｯｸM-PRO"/>
                <w:noProof/>
              </w:rPr>
              <w:t>4.</w:t>
            </w:r>
            <w:r w:rsidR="008B727C" w:rsidRPr="00442B63">
              <w:rPr>
                <w:noProof/>
              </w:rPr>
              <w:tab/>
            </w:r>
            <w:r w:rsidR="008B727C" w:rsidRPr="00442B63">
              <w:rPr>
                <w:rStyle w:val="a7"/>
                <w:rFonts w:ascii="HG丸ｺﾞｼｯｸM-PRO" w:eastAsia="HG丸ｺﾞｼｯｸM-PRO" w:hAnsi="HG丸ｺﾞｼｯｸM-PRO"/>
                <w:noProof/>
              </w:rPr>
              <w:t>職員の業務内容</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_Toc130821394 \h </w:instrText>
            </w:r>
            <w:r w:rsidR="008B727C" w:rsidRPr="00442B63">
              <w:rPr>
                <w:noProof/>
                <w:webHidden/>
              </w:rPr>
            </w:r>
            <w:r w:rsidR="008B727C" w:rsidRPr="00442B63">
              <w:rPr>
                <w:noProof/>
                <w:webHidden/>
              </w:rPr>
              <w:fldChar w:fldCharType="separate"/>
            </w:r>
            <w:r w:rsidR="008B727C" w:rsidRPr="00442B63">
              <w:rPr>
                <w:noProof/>
                <w:webHidden/>
              </w:rPr>
              <w:t>6</w:t>
            </w:r>
            <w:r w:rsidR="008B727C" w:rsidRPr="00442B63">
              <w:rPr>
                <w:noProof/>
                <w:webHidden/>
              </w:rPr>
              <w:fldChar w:fldCharType="end"/>
            </w:r>
          </w:hyperlink>
        </w:p>
        <w:p w14:paraId="2C82C1EF" w14:textId="4AE5E0C8" w:rsidR="008B727C" w:rsidRPr="00442B63" w:rsidRDefault="00111834">
          <w:pPr>
            <w:pStyle w:val="23"/>
            <w:tabs>
              <w:tab w:val="left" w:pos="630"/>
              <w:tab w:val="right" w:leader="dot" w:pos="8494"/>
            </w:tabs>
            <w:rPr>
              <w:noProof/>
            </w:rPr>
          </w:pPr>
          <w:hyperlink w:anchor="_Toc130821395" w:history="1">
            <w:r w:rsidR="008B727C" w:rsidRPr="00442B63">
              <w:rPr>
                <w:rStyle w:val="a7"/>
                <w:rFonts w:ascii="HG丸ｺﾞｼｯｸM-PRO" w:eastAsia="HG丸ｺﾞｼｯｸM-PRO" w:hAnsi="HG丸ｺﾞｼｯｸM-PRO"/>
                <w:noProof/>
              </w:rPr>
              <w:t>5.</w:t>
            </w:r>
            <w:r w:rsidR="008B727C" w:rsidRPr="00442B63">
              <w:rPr>
                <w:noProof/>
              </w:rPr>
              <w:tab/>
            </w:r>
            <w:r w:rsidR="008B727C" w:rsidRPr="00442B63">
              <w:rPr>
                <w:rStyle w:val="a7"/>
                <w:rFonts w:ascii="HG丸ｺﾞｼｯｸM-PRO" w:eastAsia="HG丸ｺﾞｼｯｸM-PRO" w:hAnsi="HG丸ｺﾞｼｯｸM-PRO"/>
                <w:noProof/>
              </w:rPr>
              <w:t>業務実施に当たっての基本事項</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_Toc130821395 \h </w:instrText>
            </w:r>
            <w:r w:rsidR="008B727C" w:rsidRPr="00442B63">
              <w:rPr>
                <w:noProof/>
                <w:webHidden/>
              </w:rPr>
            </w:r>
            <w:r w:rsidR="008B727C" w:rsidRPr="00442B63">
              <w:rPr>
                <w:noProof/>
                <w:webHidden/>
              </w:rPr>
              <w:fldChar w:fldCharType="separate"/>
            </w:r>
            <w:r w:rsidR="008B727C" w:rsidRPr="00442B63">
              <w:rPr>
                <w:noProof/>
                <w:webHidden/>
              </w:rPr>
              <w:t>7</w:t>
            </w:r>
            <w:r w:rsidR="008B727C" w:rsidRPr="00442B63">
              <w:rPr>
                <w:noProof/>
                <w:webHidden/>
              </w:rPr>
              <w:fldChar w:fldCharType="end"/>
            </w:r>
          </w:hyperlink>
        </w:p>
        <w:p w14:paraId="2F56BF93" w14:textId="78DC4D97" w:rsidR="008B727C" w:rsidRPr="00442B63" w:rsidRDefault="00111834">
          <w:pPr>
            <w:pStyle w:val="11"/>
            <w:rPr>
              <w:noProof/>
            </w:rPr>
          </w:pPr>
          <w:hyperlink w:anchor="_Toc130821396" w:history="1">
            <w:r w:rsidR="008B727C" w:rsidRPr="00442B63">
              <w:rPr>
                <w:rStyle w:val="a7"/>
                <w:rFonts w:ascii="HG丸ｺﾞｼｯｸM-PRO" w:eastAsia="HG丸ｺﾞｼｯｸM-PRO" w:hAnsi="HG丸ｺﾞｼｯｸM-PRO" w:cs="ＭＳ Ｐゴシック"/>
                <w:b/>
                <w:bCs/>
                <w:noProof/>
                <w:kern w:val="36"/>
              </w:rPr>
              <w:t>第３章　運営管理</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_Toc130821396 \h </w:instrText>
            </w:r>
            <w:r w:rsidR="008B727C" w:rsidRPr="00442B63">
              <w:rPr>
                <w:noProof/>
                <w:webHidden/>
              </w:rPr>
            </w:r>
            <w:r w:rsidR="008B727C" w:rsidRPr="00442B63">
              <w:rPr>
                <w:noProof/>
                <w:webHidden/>
              </w:rPr>
              <w:fldChar w:fldCharType="separate"/>
            </w:r>
            <w:r w:rsidR="008B727C" w:rsidRPr="00442B63">
              <w:rPr>
                <w:noProof/>
                <w:webHidden/>
              </w:rPr>
              <w:t>7</w:t>
            </w:r>
            <w:r w:rsidR="008B727C" w:rsidRPr="00442B63">
              <w:rPr>
                <w:noProof/>
                <w:webHidden/>
              </w:rPr>
              <w:fldChar w:fldCharType="end"/>
            </w:r>
          </w:hyperlink>
        </w:p>
        <w:p w14:paraId="2E002466" w14:textId="05CF1D75" w:rsidR="008B727C" w:rsidRPr="00442B63" w:rsidRDefault="00111834">
          <w:pPr>
            <w:pStyle w:val="23"/>
            <w:tabs>
              <w:tab w:val="left" w:pos="630"/>
              <w:tab w:val="right" w:leader="dot" w:pos="8494"/>
            </w:tabs>
            <w:rPr>
              <w:noProof/>
            </w:rPr>
          </w:pPr>
          <w:hyperlink w:anchor="_Toc130821397" w:history="1">
            <w:r w:rsidR="008B727C" w:rsidRPr="00442B63">
              <w:rPr>
                <w:rStyle w:val="a7"/>
                <w:rFonts w:ascii="HG丸ｺﾞｼｯｸM-PRO" w:eastAsia="HG丸ｺﾞｼｯｸM-PRO" w:hAnsi="HG丸ｺﾞｼｯｸM-PRO"/>
                <w:noProof/>
              </w:rPr>
              <w:t>1.</w:t>
            </w:r>
            <w:r w:rsidR="008B727C" w:rsidRPr="00442B63">
              <w:rPr>
                <w:noProof/>
              </w:rPr>
              <w:tab/>
            </w:r>
            <w:r w:rsidR="008B727C" w:rsidRPr="00442B63">
              <w:rPr>
                <w:rStyle w:val="a7"/>
                <w:rFonts w:ascii="HG丸ｺﾞｼｯｸM-PRO" w:eastAsia="HG丸ｺﾞｼｯｸM-PRO" w:hAnsi="HG丸ｺﾞｼｯｸM-PRO"/>
                <w:noProof/>
              </w:rPr>
              <w:t>運営管理方針</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_Toc130821397 \h </w:instrText>
            </w:r>
            <w:r w:rsidR="008B727C" w:rsidRPr="00442B63">
              <w:rPr>
                <w:noProof/>
                <w:webHidden/>
              </w:rPr>
            </w:r>
            <w:r w:rsidR="008B727C" w:rsidRPr="00442B63">
              <w:rPr>
                <w:noProof/>
                <w:webHidden/>
              </w:rPr>
              <w:fldChar w:fldCharType="separate"/>
            </w:r>
            <w:r w:rsidR="008B727C" w:rsidRPr="00442B63">
              <w:rPr>
                <w:noProof/>
                <w:webHidden/>
              </w:rPr>
              <w:t>7</w:t>
            </w:r>
            <w:r w:rsidR="008B727C" w:rsidRPr="00442B63">
              <w:rPr>
                <w:noProof/>
                <w:webHidden/>
              </w:rPr>
              <w:fldChar w:fldCharType="end"/>
            </w:r>
          </w:hyperlink>
        </w:p>
        <w:p w14:paraId="56812728" w14:textId="486C4573" w:rsidR="008B727C" w:rsidRPr="00442B63" w:rsidRDefault="00111834">
          <w:pPr>
            <w:pStyle w:val="23"/>
            <w:tabs>
              <w:tab w:val="left" w:pos="630"/>
              <w:tab w:val="right" w:leader="dot" w:pos="8494"/>
            </w:tabs>
            <w:rPr>
              <w:noProof/>
            </w:rPr>
          </w:pPr>
          <w:hyperlink w:anchor="_Toc130821398" w:history="1">
            <w:r w:rsidR="008B727C" w:rsidRPr="00442B63">
              <w:rPr>
                <w:rStyle w:val="a7"/>
                <w:rFonts w:ascii="HG丸ｺﾞｼｯｸM-PRO" w:eastAsia="HG丸ｺﾞｼｯｸM-PRO" w:hAnsi="HG丸ｺﾞｼｯｸM-PRO"/>
                <w:noProof/>
              </w:rPr>
              <w:t>2.</w:t>
            </w:r>
            <w:r w:rsidR="008B727C" w:rsidRPr="00442B63">
              <w:rPr>
                <w:noProof/>
              </w:rPr>
              <w:tab/>
            </w:r>
            <w:r w:rsidR="008B727C" w:rsidRPr="00442B63">
              <w:rPr>
                <w:rStyle w:val="a7"/>
                <w:rFonts w:ascii="HG丸ｺﾞｼｯｸM-PRO" w:eastAsia="HG丸ｺﾞｼｯｸM-PRO" w:hAnsi="HG丸ｺﾞｼｯｸM-PRO"/>
                <w:noProof/>
              </w:rPr>
              <w:t>運営管理業務</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_Toc130821398 \h </w:instrText>
            </w:r>
            <w:r w:rsidR="008B727C" w:rsidRPr="00442B63">
              <w:rPr>
                <w:noProof/>
                <w:webHidden/>
              </w:rPr>
            </w:r>
            <w:r w:rsidR="008B727C" w:rsidRPr="00442B63">
              <w:rPr>
                <w:noProof/>
                <w:webHidden/>
              </w:rPr>
              <w:fldChar w:fldCharType="separate"/>
            </w:r>
            <w:r w:rsidR="008B727C" w:rsidRPr="00442B63">
              <w:rPr>
                <w:noProof/>
                <w:webHidden/>
              </w:rPr>
              <w:t>7</w:t>
            </w:r>
            <w:r w:rsidR="008B727C" w:rsidRPr="00442B63">
              <w:rPr>
                <w:noProof/>
                <w:webHidden/>
              </w:rPr>
              <w:fldChar w:fldCharType="end"/>
            </w:r>
          </w:hyperlink>
        </w:p>
        <w:p w14:paraId="33C81C06" w14:textId="33E5D8D2" w:rsidR="008B727C" w:rsidRPr="00442B63" w:rsidRDefault="00111834">
          <w:pPr>
            <w:pStyle w:val="23"/>
            <w:tabs>
              <w:tab w:val="left" w:pos="630"/>
              <w:tab w:val="right" w:leader="dot" w:pos="8494"/>
            </w:tabs>
            <w:rPr>
              <w:noProof/>
            </w:rPr>
          </w:pPr>
          <w:hyperlink w:anchor="_Toc130821399" w:history="1">
            <w:r w:rsidR="008B727C" w:rsidRPr="00442B63">
              <w:rPr>
                <w:rStyle w:val="a7"/>
                <w:rFonts w:ascii="HG丸ｺﾞｼｯｸM-PRO" w:eastAsia="HG丸ｺﾞｼｯｸM-PRO" w:hAnsi="HG丸ｺﾞｼｯｸM-PRO"/>
                <w:bCs/>
                <w:noProof/>
                <w:snapToGrid w:val="0"/>
                <w:kern w:val="0"/>
              </w:rPr>
              <w:t>3.</w:t>
            </w:r>
            <w:r w:rsidR="008B727C" w:rsidRPr="00442B63">
              <w:rPr>
                <w:noProof/>
              </w:rPr>
              <w:tab/>
            </w:r>
            <w:r w:rsidR="008B727C" w:rsidRPr="00442B63">
              <w:rPr>
                <w:rStyle w:val="a7"/>
                <w:rFonts w:ascii="HG丸ｺﾞｼｯｸM-PRO" w:eastAsia="HG丸ｺﾞｼｯｸM-PRO" w:hAnsi="HG丸ｺﾞｼｯｸM-PRO"/>
                <w:bCs/>
                <w:noProof/>
                <w:snapToGrid w:val="0"/>
                <w:kern w:val="0"/>
              </w:rPr>
              <w:t>組織体制</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_Toc130821399 \h </w:instrText>
            </w:r>
            <w:r w:rsidR="008B727C" w:rsidRPr="00442B63">
              <w:rPr>
                <w:noProof/>
                <w:webHidden/>
              </w:rPr>
            </w:r>
            <w:r w:rsidR="008B727C" w:rsidRPr="00442B63">
              <w:rPr>
                <w:noProof/>
                <w:webHidden/>
              </w:rPr>
              <w:fldChar w:fldCharType="separate"/>
            </w:r>
            <w:r w:rsidR="008B727C" w:rsidRPr="00442B63">
              <w:rPr>
                <w:noProof/>
                <w:webHidden/>
              </w:rPr>
              <w:t>7</w:t>
            </w:r>
            <w:r w:rsidR="008B727C" w:rsidRPr="00442B63">
              <w:rPr>
                <w:noProof/>
                <w:webHidden/>
              </w:rPr>
              <w:fldChar w:fldCharType="end"/>
            </w:r>
          </w:hyperlink>
        </w:p>
        <w:p w14:paraId="1EE7DAA3" w14:textId="12A03434" w:rsidR="008B727C" w:rsidRPr="00442B63" w:rsidRDefault="00111834">
          <w:pPr>
            <w:pStyle w:val="23"/>
            <w:tabs>
              <w:tab w:val="left" w:pos="630"/>
              <w:tab w:val="right" w:leader="dot" w:pos="8494"/>
            </w:tabs>
            <w:rPr>
              <w:noProof/>
            </w:rPr>
          </w:pPr>
          <w:hyperlink w:anchor="_Toc130821400" w:history="1">
            <w:r w:rsidR="008B727C" w:rsidRPr="00442B63">
              <w:rPr>
                <w:rStyle w:val="a7"/>
                <w:rFonts w:ascii="HG丸ｺﾞｼｯｸM-PRO" w:eastAsia="HG丸ｺﾞｼｯｸM-PRO" w:hAnsi="HG丸ｺﾞｼｯｸM-PRO"/>
                <w:noProof/>
              </w:rPr>
              <w:t>4.</w:t>
            </w:r>
            <w:r w:rsidR="008B727C" w:rsidRPr="00442B63">
              <w:rPr>
                <w:noProof/>
              </w:rPr>
              <w:tab/>
            </w:r>
            <w:r w:rsidR="008B727C" w:rsidRPr="00442B63">
              <w:rPr>
                <w:rStyle w:val="a7"/>
                <w:rFonts w:ascii="HG丸ｺﾞｼｯｸM-PRO" w:eastAsia="HG丸ｺﾞｼｯｸM-PRO" w:hAnsi="HG丸ｺﾞｼｯｸM-PRO"/>
                <w:noProof/>
              </w:rPr>
              <w:t>利用者満足度の把握・向上</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_Toc130821400 \h </w:instrText>
            </w:r>
            <w:r w:rsidR="008B727C" w:rsidRPr="00442B63">
              <w:rPr>
                <w:noProof/>
                <w:webHidden/>
              </w:rPr>
            </w:r>
            <w:r w:rsidR="008B727C" w:rsidRPr="00442B63">
              <w:rPr>
                <w:noProof/>
                <w:webHidden/>
              </w:rPr>
              <w:fldChar w:fldCharType="separate"/>
            </w:r>
            <w:r w:rsidR="008B727C" w:rsidRPr="00442B63">
              <w:rPr>
                <w:noProof/>
                <w:webHidden/>
              </w:rPr>
              <w:t>10</w:t>
            </w:r>
            <w:r w:rsidR="008B727C" w:rsidRPr="00442B63">
              <w:rPr>
                <w:noProof/>
                <w:webHidden/>
              </w:rPr>
              <w:fldChar w:fldCharType="end"/>
            </w:r>
          </w:hyperlink>
        </w:p>
        <w:p w14:paraId="3FBB6B7E" w14:textId="68D27F26" w:rsidR="008B727C" w:rsidRPr="00442B63" w:rsidRDefault="00111834">
          <w:pPr>
            <w:pStyle w:val="23"/>
            <w:tabs>
              <w:tab w:val="left" w:pos="630"/>
              <w:tab w:val="right" w:leader="dot" w:pos="8494"/>
            </w:tabs>
            <w:rPr>
              <w:noProof/>
            </w:rPr>
          </w:pPr>
          <w:hyperlink w:anchor="_Toc130821401" w:history="1">
            <w:r w:rsidR="008B727C" w:rsidRPr="00442B63">
              <w:rPr>
                <w:rStyle w:val="a7"/>
                <w:rFonts w:ascii="HG丸ｺﾞｼｯｸM-PRO" w:eastAsia="HG丸ｺﾞｼｯｸM-PRO" w:hAnsi="HG丸ｺﾞｼｯｸM-PRO"/>
                <w:noProof/>
              </w:rPr>
              <w:t>5.</w:t>
            </w:r>
            <w:r w:rsidR="008B727C" w:rsidRPr="00442B63">
              <w:rPr>
                <w:noProof/>
              </w:rPr>
              <w:tab/>
            </w:r>
            <w:r w:rsidR="008B727C" w:rsidRPr="00442B63">
              <w:rPr>
                <w:rStyle w:val="a7"/>
                <w:rFonts w:ascii="HG丸ｺﾞｼｯｸM-PRO" w:eastAsia="HG丸ｺﾞｼｯｸM-PRO" w:hAnsi="HG丸ｺﾞｼｯｸM-PRO"/>
                <w:noProof/>
              </w:rPr>
              <w:t>利用促進事業</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_Toc130821401 \h </w:instrText>
            </w:r>
            <w:r w:rsidR="008B727C" w:rsidRPr="00442B63">
              <w:rPr>
                <w:noProof/>
                <w:webHidden/>
              </w:rPr>
            </w:r>
            <w:r w:rsidR="008B727C" w:rsidRPr="00442B63">
              <w:rPr>
                <w:noProof/>
                <w:webHidden/>
              </w:rPr>
              <w:fldChar w:fldCharType="separate"/>
            </w:r>
            <w:r w:rsidR="008B727C" w:rsidRPr="00442B63">
              <w:rPr>
                <w:noProof/>
                <w:webHidden/>
              </w:rPr>
              <w:t>14</w:t>
            </w:r>
            <w:r w:rsidR="008B727C" w:rsidRPr="00442B63">
              <w:rPr>
                <w:noProof/>
                <w:webHidden/>
              </w:rPr>
              <w:fldChar w:fldCharType="end"/>
            </w:r>
          </w:hyperlink>
        </w:p>
        <w:p w14:paraId="1417972B" w14:textId="2DF7FA46" w:rsidR="008B727C" w:rsidRPr="00442B63" w:rsidRDefault="00111834">
          <w:pPr>
            <w:pStyle w:val="23"/>
            <w:tabs>
              <w:tab w:val="left" w:pos="630"/>
              <w:tab w:val="right" w:leader="dot" w:pos="8494"/>
            </w:tabs>
            <w:rPr>
              <w:noProof/>
            </w:rPr>
          </w:pPr>
          <w:hyperlink w:anchor="_Toc130821402" w:history="1">
            <w:r w:rsidR="008B727C" w:rsidRPr="00442B63">
              <w:rPr>
                <w:rStyle w:val="a7"/>
                <w:rFonts w:ascii="HG丸ｺﾞｼｯｸM-PRO" w:eastAsia="HG丸ｺﾞｼｯｸM-PRO" w:hAnsi="HG丸ｺﾞｼｯｸM-PRO"/>
                <w:noProof/>
              </w:rPr>
              <w:t>6.</w:t>
            </w:r>
            <w:r w:rsidR="008B727C" w:rsidRPr="00442B63">
              <w:rPr>
                <w:noProof/>
              </w:rPr>
              <w:tab/>
            </w:r>
            <w:r w:rsidR="008B727C" w:rsidRPr="00442B63">
              <w:rPr>
                <w:rStyle w:val="a7"/>
                <w:rFonts w:ascii="HG丸ｺﾞｼｯｸM-PRO" w:eastAsia="HG丸ｺﾞｼｯｸM-PRO" w:hAnsi="HG丸ｺﾞｼｯｸM-PRO"/>
                <w:noProof/>
              </w:rPr>
              <w:t>情報発信・情報収集</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_Toc130821402 \h </w:instrText>
            </w:r>
            <w:r w:rsidR="008B727C" w:rsidRPr="00442B63">
              <w:rPr>
                <w:noProof/>
                <w:webHidden/>
              </w:rPr>
            </w:r>
            <w:r w:rsidR="008B727C" w:rsidRPr="00442B63">
              <w:rPr>
                <w:noProof/>
                <w:webHidden/>
              </w:rPr>
              <w:fldChar w:fldCharType="separate"/>
            </w:r>
            <w:r w:rsidR="008B727C" w:rsidRPr="00442B63">
              <w:rPr>
                <w:noProof/>
                <w:webHidden/>
              </w:rPr>
              <w:t>15</w:t>
            </w:r>
            <w:r w:rsidR="008B727C" w:rsidRPr="00442B63">
              <w:rPr>
                <w:noProof/>
                <w:webHidden/>
              </w:rPr>
              <w:fldChar w:fldCharType="end"/>
            </w:r>
          </w:hyperlink>
        </w:p>
        <w:p w14:paraId="680F10A7" w14:textId="77715559" w:rsidR="008B727C" w:rsidRPr="00442B63" w:rsidRDefault="00111834">
          <w:pPr>
            <w:pStyle w:val="23"/>
            <w:tabs>
              <w:tab w:val="left" w:pos="630"/>
              <w:tab w:val="right" w:leader="dot" w:pos="8494"/>
            </w:tabs>
            <w:rPr>
              <w:noProof/>
            </w:rPr>
          </w:pPr>
          <w:hyperlink w:anchor="_Toc130821403" w:history="1">
            <w:r w:rsidR="008B727C" w:rsidRPr="00442B63">
              <w:rPr>
                <w:rStyle w:val="a7"/>
                <w:rFonts w:ascii="HG丸ｺﾞｼｯｸM-PRO" w:eastAsia="HG丸ｺﾞｼｯｸM-PRO" w:hAnsi="HG丸ｺﾞｼｯｸM-PRO"/>
                <w:noProof/>
              </w:rPr>
              <w:t>7.</w:t>
            </w:r>
            <w:r w:rsidR="008B727C" w:rsidRPr="00442B63">
              <w:rPr>
                <w:noProof/>
              </w:rPr>
              <w:tab/>
            </w:r>
            <w:r w:rsidR="008B727C" w:rsidRPr="00442B63">
              <w:rPr>
                <w:rStyle w:val="a7"/>
                <w:rFonts w:ascii="HG丸ｺﾞｼｯｸM-PRO" w:eastAsia="HG丸ｺﾞｼｯｸM-PRO" w:hAnsi="HG丸ｺﾞｼｯｸM-PRO"/>
                <w:noProof/>
              </w:rPr>
              <w:t>施設運営</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_Toc130821403 \h </w:instrText>
            </w:r>
            <w:r w:rsidR="008B727C" w:rsidRPr="00442B63">
              <w:rPr>
                <w:noProof/>
                <w:webHidden/>
              </w:rPr>
            </w:r>
            <w:r w:rsidR="008B727C" w:rsidRPr="00442B63">
              <w:rPr>
                <w:noProof/>
                <w:webHidden/>
              </w:rPr>
              <w:fldChar w:fldCharType="separate"/>
            </w:r>
            <w:r w:rsidR="008B727C" w:rsidRPr="00442B63">
              <w:rPr>
                <w:noProof/>
                <w:webHidden/>
              </w:rPr>
              <w:t>16</w:t>
            </w:r>
            <w:r w:rsidR="008B727C" w:rsidRPr="00442B63">
              <w:rPr>
                <w:noProof/>
                <w:webHidden/>
              </w:rPr>
              <w:fldChar w:fldCharType="end"/>
            </w:r>
          </w:hyperlink>
        </w:p>
        <w:p w14:paraId="24FED42D" w14:textId="4815F3D9" w:rsidR="008B727C" w:rsidRPr="00442B63" w:rsidRDefault="00111834">
          <w:pPr>
            <w:pStyle w:val="23"/>
            <w:tabs>
              <w:tab w:val="left" w:pos="630"/>
              <w:tab w:val="right" w:leader="dot" w:pos="8494"/>
            </w:tabs>
            <w:rPr>
              <w:noProof/>
            </w:rPr>
          </w:pPr>
          <w:hyperlink w:anchor="_Toc130821404" w:history="1">
            <w:r w:rsidR="008B727C" w:rsidRPr="00442B63">
              <w:rPr>
                <w:rStyle w:val="a7"/>
                <w:rFonts w:ascii="HG丸ｺﾞｼｯｸM-PRO" w:eastAsia="HG丸ｺﾞｼｯｸM-PRO" w:hAnsi="HG丸ｺﾞｼｯｸM-PRO"/>
                <w:noProof/>
              </w:rPr>
              <w:t>8.</w:t>
            </w:r>
            <w:r w:rsidR="008B727C" w:rsidRPr="00442B63">
              <w:rPr>
                <w:noProof/>
              </w:rPr>
              <w:tab/>
            </w:r>
            <w:r w:rsidR="008B727C" w:rsidRPr="00442B63">
              <w:rPr>
                <w:rStyle w:val="a7"/>
                <w:rFonts w:ascii="HG丸ｺﾞｼｯｸM-PRO" w:eastAsia="HG丸ｺﾞｼｯｸM-PRO" w:hAnsi="HG丸ｺﾞｼｯｸM-PRO"/>
                <w:noProof/>
              </w:rPr>
              <w:t>大阪府オーパススポーツ施設情報システム</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_Toc130821404 \h </w:instrText>
            </w:r>
            <w:r w:rsidR="008B727C" w:rsidRPr="00442B63">
              <w:rPr>
                <w:noProof/>
                <w:webHidden/>
              </w:rPr>
            </w:r>
            <w:r w:rsidR="008B727C" w:rsidRPr="00442B63">
              <w:rPr>
                <w:noProof/>
                <w:webHidden/>
              </w:rPr>
              <w:fldChar w:fldCharType="separate"/>
            </w:r>
            <w:r w:rsidR="008B727C" w:rsidRPr="00442B63">
              <w:rPr>
                <w:noProof/>
                <w:webHidden/>
              </w:rPr>
              <w:t>21</w:t>
            </w:r>
            <w:r w:rsidR="008B727C" w:rsidRPr="00442B63">
              <w:rPr>
                <w:noProof/>
                <w:webHidden/>
              </w:rPr>
              <w:fldChar w:fldCharType="end"/>
            </w:r>
          </w:hyperlink>
        </w:p>
        <w:p w14:paraId="5F1E7F56" w14:textId="4CAAD0D4" w:rsidR="008B727C" w:rsidRPr="00442B63" w:rsidRDefault="00111834">
          <w:pPr>
            <w:pStyle w:val="23"/>
            <w:tabs>
              <w:tab w:val="left" w:pos="630"/>
              <w:tab w:val="right" w:leader="dot" w:pos="8494"/>
            </w:tabs>
            <w:rPr>
              <w:noProof/>
            </w:rPr>
          </w:pPr>
          <w:hyperlink w:anchor="_Toc130821405" w:history="1">
            <w:r w:rsidR="008B727C" w:rsidRPr="00442B63">
              <w:rPr>
                <w:rStyle w:val="a7"/>
                <w:rFonts w:ascii="HG丸ｺﾞｼｯｸM-PRO" w:eastAsia="HG丸ｺﾞｼｯｸM-PRO" w:hAnsi="HG丸ｺﾞｼｯｸM-PRO"/>
                <w:noProof/>
              </w:rPr>
              <w:t>9.</w:t>
            </w:r>
            <w:r w:rsidR="008B727C" w:rsidRPr="00442B63">
              <w:rPr>
                <w:noProof/>
              </w:rPr>
              <w:tab/>
            </w:r>
            <w:r w:rsidR="008B727C" w:rsidRPr="00442B63">
              <w:rPr>
                <w:rStyle w:val="a7"/>
                <w:rFonts w:ascii="HG丸ｺﾞｼｯｸM-PRO" w:eastAsia="HG丸ｺﾞｼｯｸM-PRO" w:hAnsi="HG丸ｺﾞｼｯｸM-PRO"/>
                <w:noProof/>
              </w:rPr>
              <w:t>タイム７及び早朝利用</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_Toc130821405 \h </w:instrText>
            </w:r>
            <w:r w:rsidR="008B727C" w:rsidRPr="00442B63">
              <w:rPr>
                <w:noProof/>
                <w:webHidden/>
              </w:rPr>
            </w:r>
            <w:r w:rsidR="008B727C" w:rsidRPr="00442B63">
              <w:rPr>
                <w:noProof/>
                <w:webHidden/>
              </w:rPr>
              <w:fldChar w:fldCharType="separate"/>
            </w:r>
            <w:r w:rsidR="008B727C" w:rsidRPr="00442B63">
              <w:rPr>
                <w:noProof/>
                <w:webHidden/>
              </w:rPr>
              <w:t>24</w:t>
            </w:r>
            <w:r w:rsidR="008B727C" w:rsidRPr="00442B63">
              <w:rPr>
                <w:noProof/>
                <w:webHidden/>
              </w:rPr>
              <w:fldChar w:fldCharType="end"/>
            </w:r>
          </w:hyperlink>
        </w:p>
        <w:p w14:paraId="300800E7" w14:textId="6DDEC86A" w:rsidR="008B727C" w:rsidRPr="00442B63" w:rsidRDefault="00111834">
          <w:pPr>
            <w:pStyle w:val="23"/>
            <w:tabs>
              <w:tab w:val="right" w:leader="dot" w:pos="8494"/>
            </w:tabs>
            <w:rPr>
              <w:noProof/>
            </w:rPr>
          </w:pPr>
          <w:hyperlink w:anchor="_Toc130821406" w:history="1">
            <w:r w:rsidR="008B727C" w:rsidRPr="00442B63">
              <w:rPr>
                <w:rStyle w:val="a7"/>
                <w:rFonts w:ascii="HG丸ｺﾞｼｯｸM-PRO" w:eastAsia="HG丸ｺﾞｼｯｸM-PRO" w:hAnsi="HG丸ｺﾞｼｯｸM-PRO"/>
                <w:noProof/>
              </w:rPr>
              <w:t>10．巡視</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_Toc130821406 \h </w:instrText>
            </w:r>
            <w:r w:rsidR="008B727C" w:rsidRPr="00442B63">
              <w:rPr>
                <w:noProof/>
                <w:webHidden/>
              </w:rPr>
            </w:r>
            <w:r w:rsidR="008B727C" w:rsidRPr="00442B63">
              <w:rPr>
                <w:noProof/>
                <w:webHidden/>
              </w:rPr>
              <w:fldChar w:fldCharType="separate"/>
            </w:r>
            <w:r w:rsidR="008B727C" w:rsidRPr="00442B63">
              <w:rPr>
                <w:noProof/>
                <w:webHidden/>
              </w:rPr>
              <w:t>25</w:t>
            </w:r>
            <w:r w:rsidR="008B727C" w:rsidRPr="00442B63">
              <w:rPr>
                <w:noProof/>
                <w:webHidden/>
              </w:rPr>
              <w:fldChar w:fldCharType="end"/>
            </w:r>
          </w:hyperlink>
        </w:p>
        <w:p w14:paraId="3E175EA8" w14:textId="5E949DD3" w:rsidR="008B727C" w:rsidRPr="00442B63" w:rsidRDefault="00111834">
          <w:pPr>
            <w:pStyle w:val="23"/>
            <w:tabs>
              <w:tab w:val="right" w:leader="dot" w:pos="8494"/>
            </w:tabs>
            <w:rPr>
              <w:noProof/>
            </w:rPr>
          </w:pPr>
          <w:hyperlink w:anchor="_Toc130821407" w:history="1">
            <w:r w:rsidR="008B727C" w:rsidRPr="00442B63">
              <w:rPr>
                <w:rStyle w:val="a7"/>
                <w:rFonts w:ascii="HG丸ｺﾞｼｯｸM-PRO" w:eastAsia="HG丸ｺﾞｼｯｸM-PRO" w:hAnsi="HG丸ｺﾞｼｯｸM-PRO"/>
                <w:noProof/>
              </w:rPr>
              <w:t>11．利用調整及び利用指導</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_Toc130821407 \h </w:instrText>
            </w:r>
            <w:r w:rsidR="008B727C" w:rsidRPr="00442B63">
              <w:rPr>
                <w:noProof/>
                <w:webHidden/>
              </w:rPr>
            </w:r>
            <w:r w:rsidR="008B727C" w:rsidRPr="00442B63">
              <w:rPr>
                <w:noProof/>
                <w:webHidden/>
              </w:rPr>
              <w:fldChar w:fldCharType="separate"/>
            </w:r>
            <w:r w:rsidR="008B727C" w:rsidRPr="00442B63">
              <w:rPr>
                <w:noProof/>
                <w:webHidden/>
              </w:rPr>
              <w:t>26</w:t>
            </w:r>
            <w:r w:rsidR="008B727C" w:rsidRPr="00442B63">
              <w:rPr>
                <w:noProof/>
                <w:webHidden/>
              </w:rPr>
              <w:fldChar w:fldCharType="end"/>
            </w:r>
          </w:hyperlink>
        </w:p>
        <w:p w14:paraId="21972A7A" w14:textId="337EA89C" w:rsidR="008B727C" w:rsidRPr="00442B63" w:rsidRDefault="00111834">
          <w:pPr>
            <w:pStyle w:val="23"/>
            <w:tabs>
              <w:tab w:val="right" w:leader="dot" w:pos="8494"/>
            </w:tabs>
            <w:rPr>
              <w:noProof/>
            </w:rPr>
          </w:pPr>
          <w:hyperlink w:anchor="_Toc130821408" w:history="1">
            <w:r w:rsidR="008B727C" w:rsidRPr="00442B63">
              <w:rPr>
                <w:rStyle w:val="a7"/>
                <w:rFonts w:ascii="HG丸ｺﾞｼｯｸM-PRO" w:eastAsia="HG丸ｺﾞｼｯｸM-PRO" w:hAnsi="HG丸ｺﾞｼｯｸM-PRO"/>
                <w:noProof/>
              </w:rPr>
              <w:t>12．公園利用の促進</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_Toc130821408 \h </w:instrText>
            </w:r>
            <w:r w:rsidR="008B727C" w:rsidRPr="00442B63">
              <w:rPr>
                <w:noProof/>
                <w:webHidden/>
              </w:rPr>
            </w:r>
            <w:r w:rsidR="008B727C" w:rsidRPr="00442B63">
              <w:rPr>
                <w:noProof/>
                <w:webHidden/>
              </w:rPr>
              <w:fldChar w:fldCharType="separate"/>
            </w:r>
            <w:r w:rsidR="008B727C" w:rsidRPr="00442B63">
              <w:rPr>
                <w:noProof/>
                <w:webHidden/>
              </w:rPr>
              <w:t>29</w:t>
            </w:r>
            <w:r w:rsidR="008B727C" w:rsidRPr="00442B63">
              <w:rPr>
                <w:noProof/>
                <w:webHidden/>
              </w:rPr>
              <w:fldChar w:fldCharType="end"/>
            </w:r>
          </w:hyperlink>
        </w:p>
        <w:p w14:paraId="3F453CD3" w14:textId="3426EAB3" w:rsidR="008B727C" w:rsidRPr="00442B63" w:rsidRDefault="00111834">
          <w:pPr>
            <w:pStyle w:val="23"/>
            <w:tabs>
              <w:tab w:val="right" w:leader="dot" w:pos="8494"/>
            </w:tabs>
            <w:rPr>
              <w:noProof/>
            </w:rPr>
          </w:pPr>
          <w:hyperlink w:anchor="_Toc130821409" w:history="1">
            <w:r w:rsidR="008B727C" w:rsidRPr="00442B63">
              <w:rPr>
                <w:rStyle w:val="a7"/>
                <w:rFonts w:ascii="HG丸ｺﾞｼｯｸM-PRO" w:eastAsia="HG丸ｺﾞｼｯｸM-PRO" w:hAnsi="HG丸ｺﾞｼｯｸM-PRO"/>
                <w:noProof/>
              </w:rPr>
              <w:t>13．各種研修会</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_Toc130821409 \h </w:instrText>
            </w:r>
            <w:r w:rsidR="008B727C" w:rsidRPr="00442B63">
              <w:rPr>
                <w:noProof/>
                <w:webHidden/>
              </w:rPr>
            </w:r>
            <w:r w:rsidR="008B727C" w:rsidRPr="00442B63">
              <w:rPr>
                <w:noProof/>
                <w:webHidden/>
              </w:rPr>
              <w:fldChar w:fldCharType="separate"/>
            </w:r>
            <w:r w:rsidR="008B727C" w:rsidRPr="00442B63">
              <w:rPr>
                <w:noProof/>
                <w:webHidden/>
              </w:rPr>
              <w:t>30</w:t>
            </w:r>
            <w:r w:rsidR="008B727C" w:rsidRPr="00442B63">
              <w:rPr>
                <w:noProof/>
                <w:webHidden/>
              </w:rPr>
              <w:fldChar w:fldCharType="end"/>
            </w:r>
          </w:hyperlink>
        </w:p>
        <w:p w14:paraId="5E3B2E76" w14:textId="37DB1AE7" w:rsidR="008B727C" w:rsidRPr="00442B63" w:rsidRDefault="00111834">
          <w:pPr>
            <w:pStyle w:val="11"/>
            <w:rPr>
              <w:noProof/>
            </w:rPr>
          </w:pPr>
          <w:hyperlink w:anchor="_Toc130821410" w:history="1">
            <w:r w:rsidR="008B727C" w:rsidRPr="00442B63">
              <w:rPr>
                <w:rStyle w:val="a7"/>
                <w:rFonts w:ascii="HG丸ｺﾞｼｯｸM-PRO" w:eastAsia="HG丸ｺﾞｼｯｸM-PRO" w:hAnsi="HG丸ｺﾞｼｯｸM-PRO" w:cs="ＭＳ Ｐゴシック"/>
                <w:b/>
                <w:bCs/>
                <w:noProof/>
                <w:kern w:val="36"/>
              </w:rPr>
              <w:t>第４章　許可使用</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_Toc130821410 \h </w:instrText>
            </w:r>
            <w:r w:rsidR="008B727C" w:rsidRPr="00442B63">
              <w:rPr>
                <w:noProof/>
                <w:webHidden/>
              </w:rPr>
            </w:r>
            <w:r w:rsidR="008B727C" w:rsidRPr="00442B63">
              <w:rPr>
                <w:noProof/>
                <w:webHidden/>
              </w:rPr>
              <w:fldChar w:fldCharType="separate"/>
            </w:r>
            <w:r w:rsidR="008B727C" w:rsidRPr="00442B63">
              <w:rPr>
                <w:noProof/>
                <w:webHidden/>
              </w:rPr>
              <w:t>31</w:t>
            </w:r>
            <w:r w:rsidR="008B727C" w:rsidRPr="00442B63">
              <w:rPr>
                <w:noProof/>
                <w:webHidden/>
              </w:rPr>
              <w:fldChar w:fldCharType="end"/>
            </w:r>
          </w:hyperlink>
        </w:p>
        <w:p w14:paraId="1F724D78" w14:textId="0D6E17EA" w:rsidR="008B727C" w:rsidRPr="00442B63" w:rsidRDefault="00111834">
          <w:pPr>
            <w:pStyle w:val="23"/>
            <w:tabs>
              <w:tab w:val="left" w:pos="630"/>
              <w:tab w:val="right" w:leader="dot" w:pos="8494"/>
            </w:tabs>
            <w:rPr>
              <w:noProof/>
            </w:rPr>
          </w:pPr>
          <w:hyperlink w:anchor="_Toc130821411" w:history="1">
            <w:r w:rsidR="008B727C" w:rsidRPr="00442B63">
              <w:rPr>
                <w:rStyle w:val="a7"/>
                <w:rFonts w:ascii="HG丸ｺﾞｼｯｸM-PRO" w:eastAsia="HG丸ｺﾞｼｯｸM-PRO" w:hAnsi="HG丸ｺﾞｼｯｸM-PRO"/>
                <w:noProof/>
              </w:rPr>
              <w:t>1.</w:t>
            </w:r>
            <w:r w:rsidR="008B727C" w:rsidRPr="00442B63">
              <w:rPr>
                <w:noProof/>
              </w:rPr>
              <w:tab/>
            </w:r>
            <w:r w:rsidR="008B727C" w:rsidRPr="00442B63">
              <w:rPr>
                <w:rStyle w:val="a7"/>
                <w:rFonts w:ascii="HG丸ｺﾞｼｯｸM-PRO" w:eastAsia="HG丸ｺﾞｼｯｸM-PRO" w:hAnsi="HG丸ｺﾞｼｯｸM-PRO"/>
                <w:noProof/>
              </w:rPr>
              <w:t>「使用」とは</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_Toc130821411 \h </w:instrText>
            </w:r>
            <w:r w:rsidR="008B727C" w:rsidRPr="00442B63">
              <w:rPr>
                <w:noProof/>
                <w:webHidden/>
              </w:rPr>
            </w:r>
            <w:r w:rsidR="008B727C" w:rsidRPr="00442B63">
              <w:rPr>
                <w:noProof/>
                <w:webHidden/>
              </w:rPr>
              <w:fldChar w:fldCharType="separate"/>
            </w:r>
            <w:r w:rsidR="008B727C" w:rsidRPr="00442B63">
              <w:rPr>
                <w:noProof/>
                <w:webHidden/>
              </w:rPr>
              <w:t>31</w:t>
            </w:r>
            <w:r w:rsidR="008B727C" w:rsidRPr="00442B63">
              <w:rPr>
                <w:noProof/>
                <w:webHidden/>
              </w:rPr>
              <w:fldChar w:fldCharType="end"/>
            </w:r>
          </w:hyperlink>
        </w:p>
        <w:p w14:paraId="7F12BDF2" w14:textId="6CE291AE" w:rsidR="008B727C" w:rsidRPr="00442B63" w:rsidRDefault="00111834">
          <w:pPr>
            <w:pStyle w:val="31"/>
            <w:tabs>
              <w:tab w:val="right" w:leader="dot" w:pos="8494"/>
            </w:tabs>
            <w:rPr>
              <w:noProof/>
            </w:rPr>
          </w:pPr>
          <w:hyperlink w:anchor="_Toc130821412" w:history="1">
            <w:r w:rsidR="008B727C" w:rsidRPr="00442B63">
              <w:rPr>
                <w:rStyle w:val="a7"/>
                <w:rFonts w:ascii="HG丸ｺﾞｼｯｸM-PRO" w:eastAsia="HG丸ｺﾞｼｯｸM-PRO" w:hAnsi="HG丸ｺﾞｼｯｸM-PRO"/>
                <w:noProof/>
              </w:rPr>
              <w:t>《1》 一般使用とは</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_Toc130821412 \h </w:instrText>
            </w:r>
            <w:r w:rsidR="008B727C" w:rsidRPr="00442B63">
              <w:rPr>
                <w:noProof/>
                <w:webHidden/>
              </w:rPr>
            </w:r>
            <w:r w:rsidR="008B727C" w:rsidRPr="00442B63">
              <w:rPr>
                <w:noProof/>
                <w:webHidden/>
              </w:rPr>
              <w:fldChar w:fldCharType="separate"/>
            </w:r>
            <w:r w:rsidR="008B727C" w:rsidRPr="00442B63">
              <w:rPr>
                <w:noProof/>
                <w:webHidden/>
              </w:rPr>
              <w:t>31</w:t>
            </w:r>
            <w:r w:rsidR="008B727C" w:rsidRPr="00442B63">
              <w:rPr>
                <w:noProof/>
                <w:webHidden/>
              </w:rPr>
              <w:fldChar w:fldCharType="end"/>
            </w:r>
          </w:hyperlink>
        </w:p>
        <w:p w14:paraId="0D0DE674" w14:textId="59BF6A68" w:rsidR="008B727C" w:rsidRPr="00442B63" w:rsidRDefault="00111834">
          <w:pPr>
            <w:pStyle w:val="31"/>
            <w:tabs>
              <w:tab w:val="right" w:leader="dot" w:pos="8494"/>
            </w:tabs>
            <w:rPr>
              <w:noProof/>
            </w:rPr>
          </w:pPr>
          <w:hyperlink w:anchor="_Toc130821413" w:history="1">
            <w:r w:rsidR="008B727C" w:rsidRPr="00442B63">
              <w:rPr>
                <w:rStyle w:val="a7"/>
                <w:rFonts w:ascii="HG丸ｺﾞｼｯｸM-PRO" w:eastAsia="HG丸ｺﾞｼｯｸM-PRO" w:hAnsi="HG丸ｺﾞｼｯｸM-PRO"/>
                <w:noProof/>
              </w:rPr>
              <w:t>《2》 許可使用とは</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_Toc130821413 \h </w:instrText>
            </w:r>
            <w:r w:rsidR="008B727C" w:rsidRPr="00442B63">
              <w:rPr>
                <w:noProof/>
                <w:webHidden/>
              </w:rPr>
            </w:r>
            <w:r w:rsidR="008B727C" w:rsidRPr="00442B63">
              <w:rPr>
                <w:noProof/>
                <w:webHidden/>
              </w:rPr>
              <w:fldChar w:fldCharType="separate"/>
            </w:r>
            <w:r w:rsidR="008B727C" w:rsidRPr="00442B63">
              <w:rPr>
                <w:noProof/>
                <w:webHidden/>
              </w:rPr>
              <w:t>31</w:t>
            </w:r>
            <w:r w:rsidR="008B727C" w:rsidRPr="00442B63">
              <w:rPr>
                <w:noProof/>
                <w:webHidden/>
              </w:rPr>
              <w:fldChar w:fldCharType="end"/>
            </w:r>
          </w:hyperlink>
        </w:p>
        <w:p w14:paraId="694E953A" w14:textId="1A17224D" w:rsidR="008B727C" w:rsidRPr="00442B63" w:rsidRDefault="00111834">
          <w:pPr>
            <w:pStyle w:val="31"/>
            <w:tabs>
              <w:tab w:val="right" w:leader="dot" w:pos="8494"/>
            </w:tabs>
            <w:rPr>
              <w:noProof/>
            </w:rPr>
          </w:pPr>
          <w:hyperlink w:anchor="_Toc130821414" w:history="1">
            <w:r w:rsidR="008B727C" w:rsidRPr="00442B63">
              <w:rPr>
                <w:rStyle w:val="a7"/>
                <w:rFonts w:ascii="HG丸ｺﾞｼｯｸM-PRO" w:eastAsia="HG丸ｺﾞｼｯｸM-PRO" w:hAnsi="HG丸ｺﾞｼｯｸM-PRO"/>
                <w:noProof/>
              </w:rPr>
              <w:t>《3》 特許使用とは</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_Toc130821414 \h </w:instrText>
            </w:r>
            <w:r w:rsidR="008B727C" w:rsidRPr="00442B63">
              <w:rPr>
                <w:noProof/>
                <w:webHidden/>
              </w:rPr>
            </w:r>
            <w:r w:rsidR="008B727C" w:rsidRPr="00442B63">
              <w:rPr>
                <w:noProof/>
                <w:webHidden/>
              </w:rPr>
              <w:fldChar w:fldCharType="separate"/>
            </w:r>
            <w:r w:rsidR="008B727C" w:rsidRPr="00442B63">
              <w:rPr>
                <w:noProof/>
                <w:webHidden/>
              </w:rPr>
              <w:t>31</w:t>
            </w:r>
            <w:r w:rsidR="008B727C" w:rsidRPr="00442B63">
              <w:rPr>
                <w:noProof/>
                <w:webHidden/>
              </w:rPr>
              <w:fldChar w:fldCharType="end"/>
            </w:r>
          </w:hyperlink>
        </w:p>
        <w:p w14:paraId="06BFCEE8" w14:textId="3472A644" w:rsidR="008B727C" w:rsidRPr="00442B63" w:rsidRDefault="00111834">
          <w:pPr>
            <w:pStyle w:val="23"/>
            <w:tabs>
              <w:tab w:val="left" w:pos="630"/>
              <w:tab w:val="right" w:leader="dot" w:pos="8494"/>
            </w:tabs>
            <w:rPr>
              <w:noProof/>
            </w:rPr>
          </w:pPr>
          <w:hyperlink w:anchor="_Toc130821415" w:history="1">
            <w:r w:rsidR="008B727C" w:rsidRPr="00442B63">
              <w:rPr>
                <w:rStyle w:val="a7"/>
                <w:rFonts w:ascii="HG丸ｺﾞｼｯｸM-PRO" w:eastAsia="HG丸ｺﾞｼｯｸM-PRO" w:hAnsi="HG丸ｺﾞｼｯｸM-PRO"/>
                <w:noProof/>
              </w:rPr>
              <w:t>2.</w:t>
            </w:r>
            <w:r w:rsidR="008B727C" w:rsidRPr="00442B63">
              <w:rPr>
                <w:noProof/>
              </w:rPr>
              <w:tab/>
            </w:r>
            <w:r w:rsidR="008B727C" w:rsidRPr="00442B63">
              <w:rPr>
                <w:rStyle w:val="a7"/>
                <w:rFonts w:ascii="HG丸ｺﾞｼｯｸM-PRO" w:eastAsia="HG丸ｺﾞｼｯｸM-PRO" w:hAnsi="HG丸ｺﾞｼｯｸM-PRO"/>
                <w:noProof/>
              </w:rPr>
              <w:t>使用の制限</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_Toc130821415 \h </w:instrText>
            </w:r>
            <w:r w:rsidR="008B727C" w:rsidRPr="00442B63">
              <w:rPr>
                <w:noProof/>
                <w:webHidden/>
              </w:rPr>
            </w:r>
            <w:r w:rsidR="008B727C" w:rsidRPr="00442B63">
              <w:rPr>
                <w:noProof/>
                <w:webHidden/>
              </w:rPr>
              <w:fldChar w:fldCharType="separate"/>
            </w:r>
            <w:r w:rsidR="008B727C" w:rsidRPr="00442B63">
              <w:rPr>
                <w:noProof/>
                <w:webHidden/>
              </w:rPr>
              <w:t>31</w:t>
            </w:r>
            <w:r w:rsidR="008B727C" w:rsidRPr="00442B63">
              <w:rPr>
                <w:noProof/>
                <w:webHidden/>
              </w:rPr>
              <w:fldChar w:fldCharType="end"/>
            </w:r>
          </w:hyperlink>
        </w:p>
        <w:p w14:paraId="07713EED" w14:textId="38AA5F8D" w:rsidR="008B727C" w:rsidRPr="00442B63" w:rsidRDefault="00111834">
          <w:pPr>
            <w:pStyle w:val="23"/>
            <w:tabs>
              <w:tab w:val="left" w:pos="630"/>
              <w:tab w:val="right" w:leader="dot" w:pos="8494"/>
            </w:tabs>
            <w:rPr>
              <w:noProof/>
            </w:rPr>
          </w:pPr>
          <w:hyperlink w:anchor="_Toc130821416" w:history="1">
            <w:r w:rsidR="008B727C" w:rsidRPr="00442B63">
              <w:rPr>
                <w:rStyle w:val="a7"/>
                <w:rFonts w:ascii="HG丸ｺﾞｼｯｸM-PRO" w:eastAsia="HG丸ｺﾞｼｯｸM-PRO" w:hAnsi="HG丸ｺﾞｼｯｸM-PRO"/>
                <w:noProof/>
              </w:rPr>
              <w:t>3.</w:t>
            </w:r>
            <w:r w:rsidR="008B727C" w:rsidRPr="00442B63">
              <w:rPr>
                <w:noProof/>
              </w:rPr>
              <w:tab/>
            </w:r>
            <w:r w:rsidR="008B727C" w:rsidRPr="00442B63">
              <w:rPr>
                <w:rStyle w:val="a7"/>
                <w:rFonts w:ascii="HG丸ｺﾞｼｯｸM-PRO" w:eastAsia="HG丸ｺﾞｼｯｸM-PRO" w:hAnsi="HG丸ｺﾞｼｯｸM-PRO"/>
                <w:noProof/>
              </w:rPr>
              <w:t>「使用許可」に係る指定管理者の業務</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_Toc130821416 \h </w:instrText>
            </w:r>
            <w:r w:rsidR="008B727C" w:rsidRPr="00442B63">
              <w:rPr>
                <w:noProof/>
                <w:webHidden/>
              </w:rPr>
            </w:r>
            <w:r w:rsidR="008B727C" w:rsidRPr="00442B63">
              <w:rPr>
                <w:noProof/>
                <w:webHidden/>
              </w:rPr>
              <w:fldChar w:fldCharType="separate"/>
            </w:r>
            <w:r w:rsidR="008B727C" w:rsidRPr="00442B63">
              <w:rPr>
                <w:noProof/>
                <w:webHidden/>
              </w:rPr>
              <w:t>32</w:t>
            </w:r>
            <w:r w:rsidR="008B727C" w:rsidRPr="00442B63">
              <w:rPr>
                <w:noProof/>
                <w:webHidden/>
              </w:rPr>
              <w:fldChar w:fldCharType="end"/>
            </w:r>
          </w:hyperlink>
        </w:p>
        <w:p w14:paraId="1E87B6C2" w14:textId="68E6DA39" w:rsidR="008B727C" w:rsidRPr="00442B63" w:rsidRDefault="00111834">
          <w:pPr>
            <w:pStyle w:val="23"/>
            <w:tabs>
              <w:tab w:val="left" w:pos="630"/>
              <w:tab w:val="right" w:leader="dot" w:pos="8494"/>
            </w:tabs>
            <w:rPr>
              <w:noProof/>
            </w:rPr>
          </w:pPr>
          <w:hyperlink w:anchor="_Toc130821417" w:history="1">
            <w:r w:rsidR="008B727C" w:rsidRPr="00442B63">
              <w:rPr>
                <w:rStyle w:val="a7"/>
                <w:rFonts w:ascii="HG丸ｺﾞｼｯｸM-PRO" w:eastAsia="HG丸ｺﾞｼｯｸM-PRO" w:hAnsi="HG丸ｺﾞｼｯｸM-PRO"/>
                <w:noProof/>
              </w:rPr>
              <w:t>4.</w:t>
            </w:r>
            <w:r w:rsidR="008B727C" w:rsidRPr="00442B63">
              <w:rPr>
                <w:noProof/>
              </w:rPr>
              <w:tab/>
            </w:r>
            <w:r w:rsidR="008B727C" w:rsidRPr="00442B63">
              <w:rPr>
                <w:rStyle w:val="a7"/>
                <w:rFonts w:ascii="HG丸ｺﾞｼｯｸM-PRO" w:eastAsia="HG丸ｺﾞｼｯｸM-PRO" w:hAnsi="HG丸ｺﾞｼｯｸM-PRO"/>
                <w:noProof/>
              </w:rPr>
              <w:t>「使用許可」に係る土木事務所の業務</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_Toc130821417 \h </w:instrText>
            </w:r>
            <w:r w:rsidR="008B727C" w:rsidRPr="00442B63">
              <w:rPr>
                <w:noProof/>
                <w:webHidden/>
              </w:rPr>
            </w:r>
            <w:r w:rsidR="008B727C" w:rsidRPr="00442B63">
              <w:rPr>
                <w:noProof/>
                <w:webHidden/>
              </w:rPr>
              <w:fldChar w:fldCharType="separate"/>
            </w:r>
            <w:r w:rsidR="008B727C" w:rsidRPr="00442B63">
              <w:rPr>
                <w:noProof/>
                <w:webHidden/>
              </w:rPr>
              <w:t>33</w:t>
            </w:r>
            <w:r w:rsidR="008B727C" w:rsidRPr="00442B63">
              <w:rPr>
                <w:noProof/>
                <w:webHidden/>
              </w:rPr>
              <w:fldChar w:fldCharType="end"/>
            </w:r>
          </w:hyperlink>
        </w:p>
        <w:p w14:paraId="577AEDD7" w14:textId="656737EB" w:rsidR="008B727C" w:rsidRPr="00442B63" w:rsidRDefault="00111834">
          <w:pPr>
            <w:pStyle w:val="23"/>
            <w:tabs>
              <w:tab w:val="left" w:pos="630"/>
              <w:tab w:val="right" w:leader="dot" w:pos="8494"/>
            </w:tabs>
            <w:rPr>
              <w:noProof/>
            </w:rPr>
          </w:pPr>
          <w:hyperlink w:anchor="_Toc130821418" w:history="1">
            <w:r w:rsidR="008B727C" w:rsidRPr="00442B63">
              <w:rPr>
                <w:rStyle w:val="a7"/>
                <w:rFonts w:ascii="HG丸ｺﾞｼｯｸM-PRO" w:eastAsia="HG丸ｺﾞｼｯｸM-PRO" w:hAnsi="HG丸ｺﾞｼｯｸM-PRO"/>
                <w:noProof/>
              </w:rPr>
              <w:t>5.</w:t>
            </w:r>
            <w:r w:rsidR="008B727C" w:rsidRPr="00442B63">
              <w:rPr>
                <w:noProof/>
              </w:rPr>
              <w:tab/>
            </w:r>
            <w:r w:rsidR="008B727C" w:rsidRPr="00442B63">
              <w:rPr>
                <w:rStyle w:val="a7"/>
                <w:rFonts w:ascii="HG丸ｺﾞｼｯｸM-PRO" w:eastAsia="HG丸ｺﾞｼｯｸM-PRO" w:hAnsi="HG丸ｺﾞｼｯｸM-PRO"/>
                <w:noProof/>
              </w:rPr>
              <w:t>条例第4条第１号から第３号に係る使用許可</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_Toc130821418 \h </w:instrText>
            </w:r>
            <w:r w:rsidR="008B727C" w:rsidRPr="00442B63">
              <w:rPr>
                <w:noProof/>
                <w:webHidden/>
              </w:rPr>
            </w:r>
            <w:r w:rsidR="008B727C" w:rsidRPr="00442B63">
              <w:rPr>
                <w:noProof/>
                <w:webHidden/>
              </w:rPr>
              <w:fldChar w:fldCharType="separate"/>
            </w:r>
            <w:r w:rsidR="008B727C" w:rsidRPr="00442B63">
              <w:rPr>
                <w:noProof/>
                <w:webHidden/>
              </w:rPr>
              <w:t>34</w:t>
            </w:r>
            <w:r w:rsidR="008B727C" w:rsidRPr="00442B63">
              <w:rPr>
                <w:noProof/>
                <w:webHidden/>
              </w:rPr>
              <w:fldChar w:fldCharType="end"/>
            </w:r>
          </w:hyperlink>
        </w:p>
        <w:p w14:paraId="2203483E" w14:textId="0EC4B40A" w:rsidR="008B727C" w:rsidRPr="00442B63" w:rsidRDefault="00111834">
          <w:pPr>
            <w:pStyle w:val="31"/>
            <w:tabs>
              <w:tab w:val="right" w:leader="dot" w:pos="8494"/>
            </w:tabs>
            <w:rPr>
              <w:noProof/>
            </w:rPr>
          </w:pPr>
          <w:hyperlink w:anchor="_Toc130821419" w:history="1">
            <w:r w:rsidR="008B727C" w:rsidRPr="00442B63">
              <w:rPr>
                <w:rStyle w:val="a7"/>
                <w:rFonts w:ascii="HG丸ｺﾞｼｯｸM-PRO" w:eastAsia="HG丸ｺﾞｼｯｸM-PRO" w:hAnsi="HG丸ｺﾞｼｯｸM-PRO"/>
                <w:noProof/>
              </w:rPr>
              <w:t>《1》 第１号『はり紙若しくははり札をし、又は広告を表示すること』</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_Toc130821419 \h </w:instrText>
            </w:r>
            <w:r w:rsidR="008B727C" w:rsidRPr="00442B63">
              <w:rPr>
                <w:noProof/>
                <w:webHidden/>
              </w:rPr>
            </w:r>
            <w:r w:rsidR="008B727C" w:rsidRPr="00442B63">
              <w:rPr>
                <w:noProof/>
                <w:webHidden/>
              </w:rPr>
              <w:fldChar w:fldCharType="separate"/>
            </w:r>
            <w:r w:rsidR="008B727C" w:rsidRPr="00442B63">
              <w:rPr>
                <w:noProof/>
                <w:webHidden/>
              </w:rPr>
              <w:t>34</w:t>
            </w:r>
            <w:r w:rsidR="008B727C" w:rsidRPr="00442B63">
              <w:rPr>
                <w:noProof/>
                <w:webHidden/>
              </w:rPr>
              <w:fldChar w:fldCharType="end"/>
            </w:r>
          </w:hyperlink>
        </w:p>
        <w:p w14:paraId="72F74504" w14:textId="2B6C14B5" w:rsidR="008B727C" w:rsidRPr="00442B63" w:rsidRDefault="00111834">
          <w:pPr>
            <w:pStyle w:val="31"/>
            <w:tabs>
              <w:tab w:val="right" w:leader="dot" w:pos="8494"/>
            </w:tabs>
            <w:rPr>
              <w:noProof/>
            </w:rPr>
          </w:pPr>
          <w:hyperlink w:anchor="_Toc130821420" w:history="1">
            <w:r w:rsidR="008B727C" w:rsidRPr="00442B63">
              <w:rPr>
                <w:rStyle w:val="a7"/>
                <w:rFonts w:ascii="HG丸ｺﾞｼｯｸM-PRO" w:eastAsia="HG丸ｺﾞｼｯｸM-PRO" w:hAnsi="HG丸ｺﾞｼｯｸM-PRO"/>
                <w:noProof/>
              </w:rPr>
              <w:t>《2》 第２号『業としてロケーション又は写真撮影をすること』</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_Toc130821420 \h </w:instrText>
            </w:r>
            <w:r w:rsidR="008B727C" w:rsidRPr="00442B63">
              <w:rPr>
                <w:noProof/>
                <w:webHidden/>
              </w:rPr>
            </w:r>
            <w:r w:rsidR="008B727C" w:rsidRPr="00442B63">
              <w:rPr>
                <w:noProof/>
                <w:webHidden/>
              </w:rPr>
              <w:fldChar w:fldCharType="separate"/>
            </w:r>
            <w:r w:rsidR="008B727C" w:rsidRPr="00442B63">
              <w:rPr>
                <w:noProof/>
                <w:webHidden/>
              </w:rPr>
              <w:t>35</w:t>
            </w:r>
            <w:r w:rsidR="008B727C" w:rsidRPr="00442B63">
              <w:rPr>
                <w:noProof/>
                <w:webHidden/>
              </w:rPr>
              <w:fldChar w:fldCharType="end"/>
            </w:r>
          </w:hyperlink>
        </w:p>
        <w:p w14:paraId="131FAA22" w14:textId="08AFE3E6" w:rsidR="008B727C" w:rsidRPr="00442B63" w:rsidRDefault="00111834">
          <w:pPr>
            <w:pStyle w:val="31"/>
            <w:tabs>
              <w:tab w:val="right" w:leader="dot" w:pos="8494"/>
            </w:tabs>
            <w:rPr>
              <w:noProof/>
            </w:rPr>
          </w:pPr>
          <w:hyperlink w:anchor="_Toc130821421" w:history="1">
            <w:r w:rsidR="008B727C" w:rsidRPr="00442B63">
              <w:rPr>
                <w:rStyle w:val="a7"/>
                <w:rFonts w:ascii="HG丸ｺﾞｼｯｸM-PRO" w:eastAsia="HG丸ｺﾞｼｯｸM-PRO" w:hAnsi="HG丸ｺﾞｼｯｸM-PRO"/>
                <w:noProof/>
              </w:rPr>
              <w:t>《3》 第３号『競技会、集会、展示会、博覧会その他これらに類する催し‥』</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_Toc130821421 \h </w:instrText>
            </w:r>
            <w:r w:rsidR="008B727C" w:rsidRPr="00442B63">
              <w:rPr>
                <w:noProof/>
                <w:webHidden/>
              </w:rPr>
            </w:r>
            <w:r w:rsidR="008B727C" w:rsidRPr="00442B63">
              <w:rPr>
                <w:noProof/>
                <w:webHidden/>
              </w:rPr>
              <w:fldChar w:fldCharType="separate"/>
            </w:r>
            <w:r w:rsidR="008B727C" w:rsidRPr="00442B63">
              <w:rPr>
                <w:noProof/>
                <w:webHidden/>
              </w:rPr>
              <w:t>36</w:t>
            </w:r>
            <w:r w:rsidR="008B727C" w:rsidRPr="00442B63">
              <w:rPr>
                <w:noProof/>
                <w:webHidden/>
              </w:rPr>
              <w:fldChar w:fldCharType="end"/>
            </w:r>
          </w:hyperlink>
        </w:p>
        <w:p w14:paraId="40CEA19C" w14:textId="2755C2C5" w:rsidR="008B727C" w:rsidRPr="00442B63" w:rsidRDefault="00111834">
          <w:pPr>
            <w:pStyle w:val="23"/>
            <w:tabs>
              <w:tab w:val="left" w:pos="630"/>
              <w:tab w:val="right" w:leader="dot" w:pos="8494"/>
            </w:tabs>
            <w:rPr>
              <w:noProof/>
            </w:rPr>
          </w:pPr>
          <w:hyperlink w:anchor="_Toc130821422" w:history="1">
            <w:r w:rsidR="008B727C" w:rsidRPr="00442B63">
              <w:rPr>
                <w:rStyle w:val="a7"/>
                <w:rFonts w:ascii="HG丸ｺﾞｼｯｸM-PRO" w:eastAsia="HG丸ｺﾞｼｯｸM-PRO" w:hAnsi="HG丸ｺﾞｼｯｸM-PRO"/>
                <w:noProof/>
              </w:rPr>
              <w:t>6.</w:t>
            </w:r>
            <w:r w:rsidR="008B727C" w:rsidRPr="00442B63">
              <w:rPr>
                <w:noProof/>
              </w:rPr>
              <w:tab/>
            </w:r>
            <w:r w:rsidR="008B727C" w:rsidRPr="00442B63">
              <w:rPr>
                <w:rStyle w:val="a7"/>
                <w:rFonts w:ascii="HG丸ｺﾞｼｯｸM-PRO" w:eastAsia="HG丸ｺﾞｼｯｸM-PRO" w:hAnsi="HG丸ｺﾞｼｯｸM-PRO"/>
                <w:noProof/>
              </w:rPr>
              <w:t>許可条件</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_Toc130821422 \h </w:instrText>
            </w:r>
            <w:r w:rsidR="008B727C" w:rsidRPr="00442B63">
              <w:rPr>
                <w:noProof/>
                <w:webHidden/>
              </w:rPr>
            </w:r>
            <w:r w:rsidR="008B727C" w:rsidRPr="00442B63">
              <w:rPr>
                <w:noProof/>
                <w:webHidden/>
              </w:rPr>
              <w:fldChar w:fldCharType="separate"/>
            </w:r>
            <w:r w:rsidR="008B727C" w:rsidRPr="00442B63">
              <w:rPr>
                <w:noProof/>
                <w:webHidden/>
              </w:rPr>
              <w:t>37</w:t>
            </w:r>
            <w:r w:rsidR="008B727C" w:rsidRPr="00442B63">
              <w:rPr>
                <w:noProof/>
                <w:webHidden/>
              </w:rPr>
              <w:fldChar w:fldCharType="end"/>
            </w:r>
          </w:hyperlink>
        </w:p>
        <w:p w14:paraId="521AAD8B" w14:textId="7F6A15ED" w:rsidR="008B727C" w:rsidRPr="00442B63" w:rsidRDefault="00111834">
          <w:pPr>
            <w:pStyle w:val="31"/>
            <w:tabs>
              <w:tab w:val="right" w:leader="dot" w:pos="8494"/>
            </w:tabs>
            <w:rPr>
              <w:noProof/>
            </w:rPr>
          </w:pPr>
          <w:hyperlink w:anchor="_Toc130821423" w:history="1">
            <w:r w:rsidR="008B727C" w:rsidRPr="00442B63">
              <w:rPr>
                <w:rStyle w:val="a7"/>
                <w:rFonts w:ascii="HG丸ｺﾞｼｯｸM-PRO" w:eastAsia="HG丸ｺﾞｼｯｸM-PRO" w:hAnsi="HG丸ｺﾞｼｯｸM-PRO"/>
                <w:noProof/>
              </w:rPr>
              <w:t>《１》許可条件</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_Toc130821423 \h </w:instrText>
            </w:r>
            <w:r w:rsidR="008B727C" w:rsidRPr="00442B63">
              <w:rPr>
                <w:noProof/>
                <w:webHidden/>
              </w:rPr>
            </w:r>
            <w:r w:rsidR="008B727C" w:rsidRPr="00442B63">
              <w:rPr>
                <w:noProof/>
                <w:webHidden/>
              </w:rPr>
              <w:fldChar w:fldCharType="separate"/>
            </w:r>
            <w:r w:rsidR="008B727C" w:rsidRPr="00442B63">
              <w:rPr>
                <w:noProof/>
                <w:webHidden/>
              </w:rPr>
              <w:t>37</w:t>
            </w:r>
            <w:r w:rsidR="008B727C" w:rsidRPr="00442B63">
              <w:rPr>
                <w:noProof/>
                <w:webHidden/>
              </w:rPr>
              <w:fldChar w:fldCharType="end"/>
            </w:r>
          </w:hyperlink>
        </w:p>
        <w:p w14:paraId="64809F76" w14:textId="286B618A" w:rsidR="008B727C" w:rsidRPr="00442B63" w:rsidRDefault="00111834">
          <w:pPr>
            <w:pStyle w:val="31"/>
            <w:tabs>
              <w:tab w:val="right" w:leader="dot" w:pos="8494"/>
            </w:tabs>
            <w:rPr>
              <w:noProof/>
            </w:rPr>
          </w:pPr>
          <w:hyperlink w:anchor="_Toc130821424" w:history="1">
            <w:r w:rsidR="008B727C" w:rsidRPr="00442B63">
              <w:rPr>
                <w:rStyle w:val="a7"/>
                <w:rFonts w:ascii="HG丸ｺﾞｼｯｸM-PRO" w:eastAsia="HG丸ｺﾞｼｯｸM-PRO" w:hAnsi="HG丸ｺﾞｼｯｸM-PRO"/>
                <w:noProof/>
              </w:rPr>
              <w:t>《２》公園の管理上必要と認める主な事項</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_Toc130821424 \h </w:instrText>
            </w:r>
            <w:r w:rsidR="008B727C" w:rsidRPr="00442B63">
              <w:rPr>
                <w:noProof/>
                <w:webHidden/>
              </w:rPr>
            </w:r>
            <w:r w:rsidR="008B727C" w:rsidRPr="00442B63">
              <w:rPr>
                <w:noProof/>
                <w:webHidden/>
              </w:rPr>
              <w:fldChar w:fldCharType="separate"/>
            </w:r>
            <w:r w:rsidR="008B727C" w:rsidRPr="00442B63">
              <w:rPr>
                <w:noProof/>
                <w:webHidden/>
              </w:rPr>
              <w:t>37</w:t>
            </w:r>
            <w:r w:rsidR="008B727C" w:rsidRPr="00442B63">
              <w:rPr>
                <w:noProof/>
                <w:webHidden/>
              </w:rPr>
              <w:fldChar w:fldCharType="end"/>
            </w:r>
          </w:hyperlink>
        </w:p>
        <w:p w14:paraId="35725646" w14:textId="677E80EA" w:rsidR="008B727C" w:rsidRPr="00442B63" w:rsidRDefault="00111834">
          <w:pPr>
            <w:pStyle w:val="31"/>
            <w:tabs>
              <w:tab w:val="right" w:leader="dot" w:pos="8494"/>
            </w:tabs>
            <w:rPr>
              <w:noProof/>
            </w:rPr>
          </w:pPr>
          <w:hyperlink w:anchor="_Toc130821425" w:history="1">
            <w:r w:rsidR="008B727C" w:rsidRPr="00442B63">
              <w:rPr>
                <w:rStyle w:val="a7"/>
                <w:rFonts w:ascii="HG丸ｺﾞｼｯｸM-PRO" w:eastAsia="HG丸ｺﾞｼｯｸM-PRO" w:hAnsi="HG丸ｺﾞｼｯｸM-PRO"/>
                <w:noProof/>
              </w:rPr>
              <w:t>《３》持込みイベント</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_Toc130821425 \h </w:instrText>
            </w:r>
            <w:r w:rsidR="008B727C" w:rsidRPr="00442B63">
              <w:rPr>
                <w:noProof/>
                <w:webHidden/>
              </w:rPr>
            </w:r>
            <w:r w:rsidR="008B727C" w:rsidRPr="00442B63">
              <w:rPr>
                <w:noProof/>
                <w:webHidden/>
              </w:rPr>
              <w:fldChar w:fldCharType="separate"/>
            </w:r>
            <w:r w:rsidR="008B727C" w:rsidRPr="00442B63">
              <w:rPr>
                <w:noProof/>
                <w:webHidden/>
              </w:rPr>
              <w:t>38</w:t>
            </w:r>
            <w:r w:rsidR="008B727C" w:rsidRPr="00442B63">
              <w:rPr>
                <w:noProof/>
                <w:webHidden/>
              </w:rPr>
              <w:fldChar w:fldCharType="end"/>
            </w:r>
          </w:hyperlink>
        </w:p>
        <w:p w14:paraId="7E647E30" w14:textId="68BF2B1B" w:rsidR="008B727C" w:rsidRPr="00442B63" w:rsidRDefault="00111834">
          <w:pPr>
            <w:pStyle w:val="31"/>
            <w:tabs>
              <w:tab w:val="right" w:leader="dot" w:pos="8494"/>
            </w:tabs>
            <w:rPr>
              <w:noProof/>
            </w:rPr>
          </w:pPr>
          <w:hyperlink w:anchor="_Toc130821426" w:history="1">
            <w:r w:rsidR="008B727C" w:rsidRPr="00442B63">
              <w:rPr>
                <w:rStyle w:val="a7"/>
                <w:rFonts w:ascii="HG丸ｺﾞｼｯｸM-PRO" w:eastAsia="HG丸ｺﾞｼｯｸM-PRO" w:hAnsi="HG丸ｺﾞｼｯｸM-PRO"/>
                <w:noProof/>
              </w:rPr>
              <w:t>《４》大規模な催物について</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_Toc130821426 \h </w:instrText>
            </w:r>
            <w:r w:rsidR="008B727C" w:rsidRPr="00442B63">
              <w:rPr>
                <w:noProof/>
                <w:webHidden/>
              </w:rPr>
            </w:r>
            <w:r w:rsidR="008B727C" w:rsidRPr="00442B63">
              <w:rPr>
                <w:noProof/>
                <w:webHidden/>
              </w:rPr>
              <w:fldChar w:fldCharType="separate"/>
            </w:r>
            <w:r w:rsidR="008B727C" w:rsidRPr="00442B63">
              <w:rPr>
                <w:noProof/>
                <w:webHidden/>
              </w:rPr>
              <w:t>39</w:t>
            </w:r>
            <w:r w:rsidR="008B727C" w:rsidRPr="00442B63">
              <w:rPr>
                <w:noProof/>
                <w:webHidden/>
              </w:rPr>
              <w:fldChar w:fldCharType="end"/>
            </w:r>
          </w:hyperlink>
        </w:p>
        <w:p w14:paraId="7049F191" w14:textId="7E10077B" w:rsidR="008B727C" w:rsidRPr="00442B63" w:rsidRDefault="00111834">
          <w:pPr>
            <w:pStyle w:val="31"/>
            <w:tabs>
              <w:tab w:val="right" w:leader="dot" w:pos="8494"/>
            </w:tabs>
            <w:rPr>
              <w:noProof/>
            </w:rPr>
          </w:pPr>
          <w:hyperlink w:anchor="_Toc130821427" w:history="1">
            <w:r w:rsidR="008B727C" w:rsidRPr="00442B63">
              <w:rPr>
                <w:rStyle w:val="a7"/>
                <w:rFonts w:ascii="HG丸ｺﾞｼｯｸM-PRO" w:eastAsia="HG丸ｺﾞｼｯｸM-PRO" w:hAnsi="HG丸ｺﾞｼｯｸM-PRO"/>
                <w:noProof/>
              </w:rPr>
              <w:t>《５》その他</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_Toc130821427 \h </w:instrText>
            </w:r>
            <w:r w:rsidR="008B727C" w:rsidRPr="00442B63">
              <w:rPr>
                <w:noProof/>
                <w:webHidden/>
              </w:rPr>
            </w:r>
            <w:r w:rsidR="008B727C" w:rsidRPr="00442B63">
              <w:rPr>
                <w:noProof/>
                <w:webHidden/>
              </w:rPr>
              <w:fldChar w:fldCharType="separate"/>
            </w:r>
            <w:r w:rsidR="008B727C" w:rsidRPr="00442B63">
              <w:rPr>
                <w:noProof/>
                <w:webHidden/>
              </w:rPr>
              <w:t>39</w:t>
            </w:r>
            <w:r w:rsidR="008B727C" w:rsidRPr="00442B63">
              <w:rPr>
                <w:noProof/>
                <w:webHidden/>
              </w:rPr>
              <w:fldChar w:fldCharType="end"/>
            </w:r>
          </w:hyperlink>
        </w:p>
        <w:p w14:paraId="5FC54AE0" w14:textId="5FB7BDE2" w:rsidR="008B727C" w:rsidRPr="00442B63" w:rsidRDefault="00111834">
          <w:pPr>
            <w:pStyle w:val="23"/>
            <w:tabs>
              <w:tab w:val="left" w:pos="630"/>
              <w:tab w:val="right" w:leader="dot" w:pos="8494"/>
            </w:tabs>
            <w:rPr>
              <w:noProof/>
            </w:rPr>
          </w:pPr>
          <w:hyperlink w:anchor="_Toc130821428" w:history="1">
            <w:r w:rsidR="008B727C" w:rsidRPr="00442B63">
              <w:rPr>
                <w:rStyle w:val="a7"/>
                <w:rFonts w:ascii="HG丸ｺﾞｼｯｸM-PRO" w:eastAsia="HG丸ｺﾞｼｯｸM-PRO" w:hAnsi="HG丸ｺﾞｼｯｸM-PRO"/>
                <w:noProof/>
              </w:rPr>
              <w:t>7.</w:t>
            </w:r>
            <w:r w:rsidR="008B727C" w:rsidRPr="00442B63">
              <w:rPr>
                <w:noProof/>
              </w:rPr>
              <w:tab/>
            </w:r>
            <w:r w:rsidR="008B727C" w:rsidRPr="00442B63">
              <w:rPr>
                <w:rStyle w:val="a7"/>
                <w:rFonts w:ascii="HG丸ｺﾞｼｯｸM-PRO" w:eastAsia="HG丸ｺﾞｼｯｸM-PRO" w:hAnsi="HG丸ｺﾞｼｯｸM-PRO"/>
                <w:noProof/>
              </w:rPr>
              <w:t>使用の申込と申請</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_Toc130821428 \h </w:instrText>
            </w:r>
            <w:r w:rsidR="008B727C" w:rsidRPr="00442B63">
              <w:rPr>
                <w:noProof/>
                <w:webHidden/>
              </w:rPr>
            </w:r>
            <w:r w:rsidR="008B727C" w:rsidRPr="00442B63">
              <w:rPr>
                <w:noProof/>
                <w:webHidden/>
              </w:rPr>
              <w:fldChar w:fldCharType="separate"/>
            </w:r>
            <w:r w:rsidR="008B727C" w:rsidRPr="00442B63">
              <w:rPr>
                <w:noProof/>
                <w:webHidden/>
              </w:rPr>
              <w:t>40</w:t>
            </w:r>
            <w:r w:rsidR="008B727C" w:rsidRPr="00442B63">
              <w:rPr>
                <w:noProof/>
                <w:webHidden/>
              </w:rPr>
              <w:fldChar w:fldCharType="end"/>
            </w:r>
          </w:hyperlink>
        </w:p>
        <w:p w14:paraId="2ED64F50" w14:textId="5717D8DF" w:rsidR="008B727C" w:rsidRPr="00442B63" w:rsidRDefault="00111834">
          <w:pPr>
            <w:pStyle w:val="31"/>
            <w:tabs>
              <w:tab w:val="right" w:leader="dot" w:pos="8494"/>
            </w:tabs>
            <w:rPr>
              <w:noProof/>
            </w:rPr>
          </w:pPr>
          <w:hyperlink w:anchor="_Toc130821429" w:history="1">
            <w:r w:rsidR="008B727C" w:rsidRPr="00442B63">
              <w:rPr>
                <w:rStyle w:val="a7"/>
                <w:rFonts w:ascii="HG丸ｺﾞｼｯｸM-PRO" w:eastAsia="HG丸ｺﾞｼｯｸM-PRO" w:hAnsi="HG丸ｺﾞｼｯｸM-PRO"/>
                <w:noProof/>
              </w:rPr>
              <w:t>《1》 使用の申込と使用者の決定</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_Toc130821429 \h </w:instrText>
            </w:r>
            <w:r w:rsidR="008B727C" w:rsidRPr="00442B63">
              <w:rPr>
                <w:noProof/>
                <w:webHidden/>
              </w:rPr>
            </w:r>
            <w:r w:rsidR="008B727C" w:rsidRPr="00442B63">
              <w:rPr>
                <w:noProof/>
                <w:webHidden/>
              </w:rPr>
              <w:fldChar w:fldCharType="separate"/>
            </w:r>
            <w:r w:rsidR="008B727C" w:rsidRPr="00442B63">
              <w:rPr>
                <w:noProof/>
                <w:webHidden/>
              </w:rPr>
              <w:t>40</w:t>
            </w:r>
            <w:r w:rsidR="008B727C" w:rsidRPr="00442B63">
              <w:rPr>
                <w:noProof/>
                <w:webHidden/>
              </w:rPr>
              <w:fldChar w:fldCharType="end"/>
            </w:r>
          </w:hyperlink>
        </w:p>
        <w:p w14:paraId="6EAD8507" w14:textId="4F8F87ED" w:rsidR="008B727C" w:rsidRPr="00442B63" w:rsidRDefault="00111834">
          <w:pPr>
            <w:pStyle w:val="31"/>
            <w:tabs>
              <w:tab w:val="right" w:leader="dot" w:pos="8494"/>
            </w:tabs>
            <w:rPr>
              <w:noProof/>
            </w:rPr>
          </w:pPr>
          <w:hyperlink w:anchor="_Toc130821430" w:history="1">
            <w:r w:rsidR="008B727C" w:rsidRPr="00442B63">
              <w:rPr>
                <w:rStyle w:val="a7"/>
                <w:rFonts w:ascii="HG丸ｺﾞｼｯｸM-PRO" w:eastAsia="HG丸ｺﾞｼｯｸM-PRO" w:hAnsi="HG丸ｺﾞｼｯｸM-PRO"/>
                <w:noProof/>
              </w:rPr>
              <w:t>《2》 申請書の受付及び処理について</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_Toc130821430 \h </w:instrText>
            </w:r>
            <w:r w:rsidR="008B727C" w:rsidRPr="00442B63">
              <w:rPr>
                <w:noProof/>
                <w:webHidden/>
              </w:rPr>
            </w:r>
            <w:r w:rsidR="008B727C" w:rsidRPr="00442B63">
              <w:rPr>
                <w:noProof/>
                <w:webHidden/>
              </w:rPr>
              <w:fldChar w:fldCharType="separate"/>
            </w:r>
            <w:r w:rsidR="008B727C" w:rsidRPr="00442B63">
              <w:rPr>
                <w:noProof/>
                <w:webHidden/>
              </w:rPr>
              <w:t>41</w:t>
            </w:r>
            <w:r w:rsidR="008B727C" w:rsidRPr="00442B63">
              <w:rPr>
                <w:noProof/>
                <w:webHidden/>
              </w:rPr>
              <w:fldChar w:fldCharType="end"/>
            </w:r>
          </w:hyperlink>
        </w:p>
        <w:p w14:paraId="11D55D00" w14:textId="393D3523" w:rsidR="008B727C" w:rsidRPr="00442B63" w:rsidRDefault="00111834">
          <w:pPr>
            <w:pStyle w:val="31"/>
            <w:tabs>
              <w:tab w:val="right" w:leader="dot" w:pos="8494"/>
            </w:tabs>
            <w:rPr>
              <w:noProof/>
            </w:rPr>
          </w:pPr>
          <w:hyperlink w:anchor="_Toc130821431" w:history="1">
            <w:r w:rsidR="008B727C" w:rsidRPr="00442B63">
              <w:rPr>
                <w:rStyle w:val="a7"/>
                <w:rFonts w:ascii="HG丸ｺﾞｼｯｸM-PRO" w:eastAsia="HG丸ｺﾞｼｯｸM-PRO" w:hAnsi="HG丸ｺﾞｼｯｸM-PRO"/>
                <w:noProof/>
              </w:rPr>
              <w:t>《3》 有料施設の使用許可申請についての必要書類について</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_Toc130821431 \h </w:instrText>
            </w:r>
            <w:r w:rsidR="008B727C" w:rsidRPr="00442B63">
              <w:rPr>
                <w:noProof/>
                <w:webHidden/>
              </w:rPr>
            </w:r>
            <w:r w:rsidR="008B727C" w:rsidRPr="00442B63">
              <w:rPr>
                <w:noProof/>
                <w:webHidden/>
              </w:rPr>
              <w:fldChar w:fldCharType="separate"/>
            </w:r>
            <w:r w:rsidR="008B727C" w:rsidRPr="00442B63">
              <w:rPr>
                <w:noProof/>
                <w:webHidden/>
              </w:rPr>
              <w:t>42</w:t>
            </w:r>
            <w:r w:rsidR="008B727C" w:rsidRPr="00442B63">
              <w:rPr>
                <w:noProof/>
                <w:webHidden/>
              </w:rPr>
              <w:fldChar w:fldCharType="end"/>
            </w:r>
          </w:hyperlink>
        </w:p>
        <w:p w14:paraId="415D7B6D" w14:textId="2D0CEFCA" w:rsidR="008B727C" w:rsidRPr="00442B63" w:rsidRDefault="00111834">
          <w:pPr>
            <w:pStyle w:val="23"/>
            <w:tabs>
              <w:tab w:val="left" w:pos="630"/>
              <w:tab w:val="right" w:leader="dot" w:pos="8494"/>
            </w:tabs>
            <w:rPr>
              <w:noProof/>
            </w:rPr>
          </w:pPr>
          <w:hyperlink w:anchor="_Toc130821432" w:history="1">
            <w:r w:rsidR="008B727C" w:rsidRPr="00442B63">
              <w:rPr>
                <w:rStyle w:val="a7"/>
                <w:rFonts w:ascii="HG丸ｺﾞｼｯｸM-PRO" w:eastAsia="HG丸ｺﾞｼｯｸM-PRO" w:hAnsi="HG丸ｺﾞｼｯｸM-PRO"/>
                <w:noProof/>
              </w:rPr>
              <w:t>8.</w:t>
            </w:r>
            <w:r w:rsidR="008B727C" w:rsidRPr="00442B63">
              <w:rPr>
                <w:noProof/>
              </w:rPr>
              <w:tab/>
            </w:r>
            <w:r w:rsidR="008B727C" w:rsidRPr="00442B63">
              <w:rPr>
                <w:rStyle w:val="a7"/>
                <w:rFonts w:ascii="HG丸ｺﾞｼｯｸM-PRO" w:eastAsia="HG丸ｺﾞｼｯｸM-PRO" w:hAnsi="HG丸ｺﾞｼｯｸM-PRO"/>
                <w:noProof/>
              </w:rPr>
              <w:t>行為許可申請の審査と許可手続</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_Toc130821432 \h </w:instrText>
            </w:r>
            <w:r w:rsidR="008B727C" w:rsidRPr="00442B63">
              <w:rPr>
                <w:noProof/>
                <w:webHidden/>
              </w:rPr>
            </w:r>
            <w:r w:rsidR="008B727C" w:rsidRPr="00442B63">
              <w:rPr>
                <w:noProof/>
                <w:webHidden/>
              </w:rPr>
              <w:fldChar w:fldCharType="separate"/>
            </w:r>
            <w:r w:rsidR="008B727C" w:rsidRPr="00442B63">
              <w:rPr>
                <w:noProof/>
                <w:webHidden/>
              </w:rPr>
              <w:t>42</w:t>
            </w:r>
            <w:r w:rsidR="008B727C" w:rsidRPr="00442B63">
              <w:rPr>
                <w:noProof/>
                <w:webHidden/>
              </w:rPr>
              <w:fldChar w:fldCharType="end"/>
            </w:r>
          </w:hyperlink>
        </w:p>
        <w:p w14:paraId="3A54E7CE" w14:textId="3753B7F4" w:rsidR="008B727C" w:rsidRPr="00442B63" w:rsidRDefault="00111834">
          <w:pPr>
            <w:pStyle w:val="23"/>
            <w:tabs>
              <w:tab w:val="left" w:pos="630"/>
              <w:tab w:val="right" w:leader="dot" w:pos="8494"/>
            </w:tabs>
            <w:rPr>
              <w:noProof/>
            </w:rPr>
          </w:pPr>
          <w:hyperlink w:anchor="_Toc130821433" w:history="1">
            <w:r w:rsidR="008B727C" w:rsidRPr="00442B63">
              <w:rPr>
                <w:rStyle w:val="a7"/>
                <w:rFonts w:ascii="HG丸ｺﾞｼｯｸM-PRO" w:eastAsia="HG丸ｺﾞｼｯｸM-PRO" w:hAnsi="HG丸ｺﾞｼｯｸM-PRO"/>
                <w:noProof/>
              </w:rPr>
              <w:t>9.</w:t>
            </w:r>
            <w:r w:rsidR="008B727C" w:rsidRPr="00442B63">
              <w:rPr>
                <w:noProof/>
              </w:rPr>
              <w:tab/>
            </w:r>
            <w:r w:rsidR="008B727C" w:rsidRPr="00442B63">
              <w:rPr>
                <w:rStyle w:val="a7"/>
                <w:rFonts w:ascii="HG丸ｺﾞｼｯｸM-PRO" w:eastAsia="HG丸ｺﾞｼｯｸM-PRO" w:hAnsi="HG丸ｺﾞｼｯｸM-PRO"/>
                <w:noProof/>
              </w:rPr>
              <w:t>許可の変更</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_Toc130821433 \h </w:instrText>
            </w:r>
            <w:r w:rsidR="008B727C" w:rsidRPr="00442B63">
              <w:rPr>
                <w:noProof/>
                <w:webHidden/>
              </w:rPr>
            </w:r>
            <w:r w:rsidR="008B727C" w:rsidRPr="00442B63">
              <w:rPr>
                <w:noProof/>
                <w:webHidden/>
              </w:rPr>
              <w:fldChar w:fldCharType="separate"/>
            </w:r>
            <w:r w:rsidR="008B727C" w:rsidRPr="00442B63">
              <w:rPr>
                <w:noProof/>
                <w:webHidden/>
              </w:rPr>
              <w:t>46</w:t>
            </w:r>
            <w:r w:rsidR="008B727C" w:rsidRPr="00442B63">
              <w:rPr>
                <w:noProof/>
                <w:webHidden/>
              </w:rPr>
              <w:fldChar w:fldCharType="end"/>
            </w:r>
          </w:hyperlink>
        </w:p>
        <w:p w14:paraId="664D9031" w14:textId="287E3C8F" w:rsidR="008B727C" w:rsidRPr="00442B63" w:rsidRDefault="00111834">
          <w:pPr>
            <w:pStyle w:val="23"/>
            <w:tabs>
              <w:tab w:val="right" w:leader="dot" w:pos="8494"/>
            </w:tabs>
            <w:rPr>
              <w:noProof/>
            </w:rPr>
          </w:pPr>
          <w:hyperlink w:anchor="_Toc130821434" w:history="1">
            <w:r w:rsidR="008B727C" w:rsidRPr="00442B63">
              <w:rPr>
                <w:rStyle w:val="a7"/>
                <w:rFonts w:ascii="HG丸ｺﾞｼｯｸM-PRO" w:eastAsia="HG丸ｺﾞｼｯｸM-PRO" w:hAnsi="HG丸ｺﾞｼｯｸM-PRO"/>
                <w:noProof/>
              </w:rPr>
              <w:t>10．許可の取消し及び使用の制限について</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_Toc130821434 \h </w:instrText>
            </w:r>
            <w:r w:rsidR="008B727C" w:rsidRPr="00442B63">
              <w:rPr>
                <w:noProof/>
                <w:webHidden/>
              </w:rPr>
            </w:r>
            <w:r w:rsidR="008B727C" w:rsidRPr="00442B63">
              <w:rPr>
                <w:noProof/>
                <w:webHidden/>
              </w:rPr>
              <w:fldChar w:fldCharType="separate"/>
            </w:r>
            <w:r w:rsidR="008B727C" w:rsidRPr="00442B63">
              <w:rPr>
                <w:noProof/>
                <w:webHidden/>
              </w:rPr>
              <w:t>46</w:t>
            </w:r>
            <w:r w:rsidR="008B727C" w:rsidRPr="00442B63">
              <w:rPr>
                <w:noProof/>
                <w:webHidden/>
              </w:rPr>
              <w:fldChar w:fldCharType="end"/>
            </w:r>
          </w:hyperlink>
        </w:p>
        <w:p w14:paraId="48A19725" w14:textId="50FCB7B6" w:rsidR="008B727C" w:rsidRPr="00442B63" w:rsidRDefault="00111834">
          <w:pPr>
            <w:pStyle w:val="23"/>
            <w:tabs>
              <w:tab w:val="right" w:leader="dot" w:pos="8494"/>
            </w:tabs>
            <w:rPr>
              <w:noProof/>
            </w:rPr>
          </w:pPr>
          <w:hyperlink w:anchor="_Toc130821435" w:history="1">
            <w:r w:rsidR="008B727C" w:rsidRPr="00442B63">
              <w:rPr>
                <w:rStyle w:val="a7"/>
                <w:rFonts w:ascii="HG丸ｺﾞｼｯｸM-PRO" w:eastAsia="HG丸ｺﾞｼｯｸM-PRO" w:hAnsi="HG丸ｺﾞｼｯｸM-PRO"/>
                <w:noProof/>
              </w:rPr>
              <w:t>11．利用料金の収受</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_Toc130821435 \h </w:instrText>
            </w:r>
            <w:r w:rsidR="008B727C" w:rsidRPr="00442B63">
              <w:rPr>
                <w:noProof/>
                <w:webHidden/>
              </w:rPr>
            </w:r>
            <w:r w:rsidR="008B727C" w:rsidRPr="00442B63">
              <w:rPr>
                <w:noProof/>
                <w:webHidden/>
              </w:rPr>
              <w:fldChar w:fldCharType="separate"/>
            </w:r>
            <w:r w:rsidR="008B727C" w:rsidRPr="00442B63">
              <w:rPr>
                <w:noProof/>
                <w:webHidden/>
              </w:rPr>
              <w:t>47</w:t>
            </w:r>
            <w:r w:rsidR="008B727C" w:rsidRPr="00442B63">
              <w:rPr>
                <w:noProof/>
                <w:webHidden/>
              </w:rPr>
              <w:fldChar w:fldCharType="end"/>
            </w:r>
          </w:hyperlink>
        </w:p>
        <w:p w14:paraId="7A303D21" w14:textId="63BD1684" w:rsidR="008B727C" w:rsidRPr="00442B63" w:rsidRDefault="00111834">
          <w:pPr>
            <w:pStyle w:val="23"/>
            <w:tabs>
              <w:tab w:val="right" w:leader="dot" w:pos="8494"/>
            </w:tabs>
            <w:rPr>
              <w:noProof/>
            </w:rPr>
          </w:pPr>
          <w:hyperlink w:anchor="_Toc130821436" w:history="1">
            <w:r w:rsidR="008B727C" w:rsidRPr="00442B63">
              <w:rPr>
                <w:rStyle w:val="a7"/>
                <w:rFonts w:ascii="HG丸ｺﾞｼｯｸM-PRO" w:eastAsia="HG丸ｺﾞｼｯｸM-PRO" w:hAnsi="HG丸ｺﾞｼｯｸM-PRO"/>
                <w:noProof/>
              </w:rPr>
              <w:t>12．歳入徴収事務の委託</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_Toc130821436 \h </w:instrText>
            </w:r>
            <w:r w:rsidR="008B727C" w:rsidRPr="00442B63">
              <w:rPr>
                <w:noProof/>
                <w:webHidden/>
              </w:rPr>
            </w:r>
            <w:r w:rsidR="008B727C" w:rsidRPr="00442B63">
              <w:rPr>
                <w:noProof/>
                <w:webHidden/>
              </w:rPr>
              <w:fldChar w:fldCharType="separate"/>
            </w:r>
            <w:r w:rsidR="008B727C" w:rsidRPr="00442B63">
              <w:rPr>
                <w:noProof/>
                <w:webHidden/>
              </w:rPr>
              <w:t>48</w:t>
            </w:r>
            <w:r w:rsidR="008B727C" w:rsidRPr="00442B63">
              <w:rPr>
                <w:noProof/>
                <w:webHidden/>
              </w:rPr>
              <w:fldChar w:fldCharType="end"/>
            </w:r>
          </w:hyperlink>
        </w:p>
        <w:p w14:paraId="27A62143" w14:textId="56C0FC7F" w:rsidR="008B727C" w:rsidRPr="00442B63" w:rsidRDefault="00111834">
          <w:pPr>
            <w:pStyle w:val="23"/>
            <w:tabs>
              <w:tab w:val="right" w:leader="dot" w:pos="8494"/>
            </w:tabs>
            <w:rPr>
              <w:noProof/>
            </w:rPr>
          </w:pPr>
          <w:hyperlink w:anchor="_Toc130821437" w:history="1">
            <w:r w:rsidR="008B727C" w:rsidRPr="00442B63">
              <w:rPr>
                <w:rStyle w:val="a7"/>
                <w:rFonts w:ascii="HG丸ｺﾞｼｯｸM-PRO" w:eastAsia="HG丸ｺﾞｼｯｸM-PRO" w:hAnsi="HG丸ｺﾞｼｯｸM-PRO"/>
                <w:noProof/>
              </w:rPr>
              <w:t>13．徴収事務手続</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_Toc130821437 \h </w:instrText>
            </w:r>
            <w:r w:rsidR="008B727C" w:rsidRPr="00442B63">
              <w:rPr>
                <w:noProof/>
                <w:webHidden/>
              </w:rPr>
            </w:r>
            <w:r w:rsidR="008B727C" w:rsidRPr="00442B63">
              <w:rPr>
                <w:noProof/>
                <w:webHidden/>
              </w:rPr>
              <w:fldChar w:fldCharType="separate"/>
            </w:r>
            <w:r w:rsidR="008B727C" w:rsidRPr="00442B63">
              <w:rPr>
                <w:noProof/>
                <w:webHidden/>
              </w:rPr>
              <w:t>49</w:t>
            </w:r>
            <w:r w:rsidR="008B727C" w:rsidRPr="00442B63">
              <w:rPr>
                <w:noProof/>
                <w:webHidden/>
              </w:rPr>
              <w:fldChar w:fldCharType="end"/>
            </w:r>
          </w:hyperlink>
        </w:p>
        <w:p w14:paraId="2B56CE00" w14:textId="1B84AACD" w:rsidR="008B727C" w:rsidRPr="00442B63" w:rsidRDefault="00111834">
          <w:pPr>
            <w:pStyle w:val="23"/>
            <w:tabs>
              <w:tab w:val="right" w:leader="dot" w:pos="8494"/>
            </w:tabs>
            <w:rPr>
              <w:noProof/>
            </w:rPr>
          </w:pPr>
          <w:hyperlink w:anchor="_Toc130821438" w:history="1">
            <w:r w:rsidR="008B727C" w:rsidRPr="00442B63">
              <w:rPr>
                <w:rStyle w:val="a7"/>
                <w:rFonts w:ascii="HG丸ｺﾞｼｯｸM-PRO" w:eastAsia="HG丸ｺﾞｼｯｸM-PRO" w:hAnsi="HG丸ｺﾞｼｯｸM-PRO"/>
                <w:noProof/>
              </w:rPr>
              <w:t>14．使用料の還付</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_Toc130821438 \h </w:instrText>
            </w:r>
            <w:r w:rsidR="008B727C" w:rsidRPr="00442B63">
              <w:rPr>
                <w:noProof/>
                <w:webHidden/>
              </w:rPr>
            </w:r>
            <w:r w:rsidR="008B727C" w:rsidRPr="00442B63">
              <w:rPr>
                <w:noProof/>
                <w:webHidden/>
              </w:rPr>
              <w:fldChar w:fldCharType="separate"/>
            </w:r>
            <w:r w:rsidR="008B727C" w:rsidRPr="00442B63">
              <w:rPr>
                <w:noProof/>
                <w:webHidden/>
              </w:rPr>
              <w:t>51</w:t>
            </w:r>
            <w:r w:rsidR="008B727C" w:rsidRPr="00442B63">
              <w:rPr>
                <w:noProof/>
                <w:webHidden/>
              </w:rPr>
              <w:fldChar w:fldCharType="end"/>
            </w:r>
          </w:hyperlink>
        </w:p>
        <w:p w14:paraId="3C29947E" w14:textId="1022EC96" w:rsidR="008B727C" w:rsidRPr="00442B63" w:rsidRDefault="00111834">
          <w:pPr>
            <w:pStyle w:val="23"/>
            <w:tabs>
              <w:tab w:val="right" w:leader="dot" w:pos="8494"/>
            </w:tabs>
            <w:rPr>
              <w:noProof/>
            </w:rPr>
          </w:pPr>
          <w:hyperlink w:anchor="_Toc130821439" w:history="1">
            <w:r w:rsidR="008B727C" w:rsidRPr="00442B63">
              <w:rPr>
                <w:rStyle w:val="a7"/>
                <w:rFonts w:ascii="HG丸ｺﾞｼｯｸM-PRO" w:eastAsia="HG丸ｺﾞｼｯｸM-PRO" w:hAnsi="HG丸ｺﾞｼｯｸM-PRO"/>
                <w:noProof/>
              </w:rPr>
              <w:t>15．利用料金の割引及び減額・免除</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_Toc130821439 \h </w:instrText>
            </w:r>
            <w:r w:rsidR="008B727C" w:rsidRPr="00442B63">
              <w:rPr>
                <w:noProof/>
                <w:webHidden/>
              </w:rPr>
            </w:r>
            <w:r w:rsidR="008B727C" w:rsidRPr="00442B63">
              <w:rPr>
                <w:noProof/>
                <w:webHidden/>
              </w:rPr>
              <w:fldChar w:fldCharType="separate"/>
            </w:r>
            <w:r w:rsidR="008B727C" w:rsidRPr="00442B63">
              <w:rPr>
                <w:noProof/>
                <w:webHidden/>
              </w:rPr>
              <w:t>52</w:t>
            </w:r>
            <w:r w:rsidR="008B727C" w:rsidRPr="00442B63">
              <w:rPr>
                <w:noProof/>
                <w:webHidden/>
              </w:rPr>
              <w:fldChar w:fldCharType="end"/>
            </w:r>
          </w:hyperlink>
        </w:p>
        <w:p w14:paraId="22326BFC" w14:textId="77F2984B" w:rsidR="008B727C" w:rsidRPr="00442B63" w:rsidRDefault="00111834">
          <w:pPr>
            <w:pStyle w:val="23"/>
            <w:tabs>
              <w:tab w:val="right" w:leader="dot" w:pos="8494"/>
            </w:tabs>
            <w:rPr>
              <w:noProof/>
            </w:rPr>
          </w:pPr>
          <w:hyperlink w:anchor="_Toc130821440" w:history="1">
            <w:r w:rsidR="008B727C" w:rsidRPr="00442B63">
              <w:rPr>
                <w:rStyle w:val="a7"/>
                <w:rFonts w:ascii="HG丸ｺﾞｼｯｸM-PRO" w:eastAsia="HG丸ｺﾞｼｯｸM-PRO" w:hAnsi="HG丸ｺﾞｼｯｸM-PRO"/>
                <w:noProof/>
              </w:rPr>
              <w:t>16．公園施設の優先使用</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_Toc130821440 \h </w:instrText>
            </w:r>
            <w:r w:rsidR="008B727C" w:rsidRPr="00442B63">
              <w:rPr>
                <w:noProof/>
                <w:webHidden/>
              </w:rPr>
            </w:r>
            <w:r w:rsidR="008B727C" w:rsidRPr="00442B63">
              <w:rPr>
                <w:noProof/>
                <w:webHidden/>
              </w:rPr>
              <w:fldChar w:fldCharType="separate"/>
            </w:r>
            <w:r w:rsidR="008B727C" w:rsidRPr="00442B63">
              <w:rPr>
                <w:noProof/>
                <w:webHidden/>
              </w:rPr>
              <w:t>56</w:t>
            </w:r>
            <w:r w:rsidR="008B727C" w:rsidRPr="00442B63">
              <w:rPr>
                <w:noProof/>
                <w:webHidden/>
              </w:rPr>
              <w:fldChar w:fldCharType="end"/>
            </w:r>
          </w:hyperlink>
        </w:p>
        <w:p w14:paraId="03655D98" w14:textId="2315E277" w:rsidR="008B727C" w:rsidRPr="00442B63" w:rsidRDefault="00111834">
          <w:pPr>
            <w:pStyle w:val="23"/>
            <w:tabs>
              <w:tab w:val="right" w:leader="dot" w:pos="8494"/>
            </w:tabs>
            <w:rPr>
              <w:noProof/>
            </w:rPr>
          </w:pPr>
          <w:hyperlink w:anchor="_Toc130821441" w:history="1">
            <w:r w:rsidR="008B727C" w:rsidRPr="00442B63">
              <w:rPr>
                <w:rStyle w:val="a7"/>
                <w:rFonts w:ascii="HG丸ｺﾞｼｯｸM-PRO" w:eastAsia="HG丸ｺﾞｼｯｸM-PRO" w:hAnsi="HG丸ｺﾞｼｯｸM-PRO"/>
                <w:noProof/>
              </w:rPr>
              <w:t>17．運動施設の目的外利用</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_Toc130821441 \h </w:instrText>
            </w:r>
            <w:r w:rsidR="008B727C" w:rsidRPr="00442B63">
              <w:rPr>
                <w:noProof/>
                <w:webHidden/>
              </w:rPr>
            </w:r>
            <w:r w:rsidR="008B727C" w:rsidRPr="00442B63">
              <w:rPr>
                <w:noProof/>
                <w:webHidden/>
              </w:rPr>
              <w:fldChar w:fldCharType="separate"/>
            </w:r>
            <w:r w:rsidR="008B727C" w:rsidRPr="00442B63">
              <w:rPr>
                <w:noProof/>
                <w:webHidden/>
              </w:rPr>
              <w:t>60</w:t>
            </w:r>
            <w:r w:rsidR="008B727C" w:rsidRPr="00442B63">
              <w:rPr>
                <w:noProof/>
                <w:webHidden/>
              </w:rPr>
              <w:fldChar w:fldCharType="end"/>
            </w:r>
          </w:hyperlink>
        </w:p>
        <w:p w14:paraId="62C448CA" w14:textId="7F7E4E71" w:rsidR="008B727C" w:rsidRPr="00442B63" w:rsidRDefault="00111834">
          <w:pPr>
            <w:pStyle w:val="23"/>
            <w:tabs>
              <w:tab w:val="right" w:leader="dot" w:pos="8494"/>
            </w:tabs>
            <w:rPr>
              <w:noProof/>
            </w:rPr>
          </w:pPr>
          <w:hyperlink w:anchor="_Toc130821442" w:history="1">
            <w:r w:rsidR="008B727C" w:rsidRPr="00442B63">
              <w:rPr>
                <w:rStyle w:val="a7"/>
                <w:rFonts w:ascii="HG丸ｺﾞｼｯｸM-PRO" w:eastAsia="HG丸ｺﾞｼｯｸM-PRO" w:hAnsi="HG丸ｺﾞｼｯｸM-PRO"/>
                <w:noProof/>
              </w:rPr>
              <w:t>18．監督指導</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_Toc130821442 \h </w:instrText>
            </w:r>
            <w:r w:rsidR="008B727C" w:rsidRPr="00442B63">
              <w:rPr>
                <w:noProof/>
                <w:webHidden/>
              </w:rPr>
            </w:r>
            <w:r w:rsidR="008B727C" w:rsidRPr="00442B63">
              <w:rPr>
                <w:noProof/>
                <w:webHidden/>
              </w:rPr>
              <w:fldChar w:fldCharType="separate"/>
            </w:r>
            <w:r w:rsidR="008B727C" w:rsidRPr="00442B63">
              <w:rPr>
                <w:noProof/>
                <w:webHidden/>
              </w:rPr>
              <w:t>61</w:t>
            </w:r>
            <w:r w:rsidR="008B727C" w:rsidRPr="00442B63">
              <w:rPr>
                <w:noProof/>
                <w:webHidden/>
              </w:rPr>
              <w:fldChar w:fldCharType="end"/>
            </w:r>
          </w:hyperlink>
        </w:p>
        <w:p w14:paraId="1F294C8B" w14:textId="79C79E09" w:rsidR="008B727C" w:rsidRPr="00442B63" w:rsidRDefault="00111834">
          <w:pPr>
            <w:pStyle w:val="23"/>
            <w:tabs>
              <w:tab w:val="right" w:leader="dot" w:pos="8494"/>
            </w:tabs>
            <w:rPr>
              <w:noProof/>
            </w:rPr>
          </w:pPr>
          <w:hyperlink w:anchor="_Toc130821443" w:history="1">
            <w:r w:rsidR="008B727C" w:rsidRPr="00442B63">
              <w:rPr>
                <w:rStyle w:val="a7"/>
                <w:rFonts w:ascii="HG丸ｺﾞｼｯｸM-PRO" w:eastAsia="HG丸ｺﾞｼｯｸM-PRO" w:hAnsi="HG丸ｺﾞｼｯｸM-PRO"/>
                <w:noProof/>
              </w:rPr>
              <w:t>19．原状回復</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_Toc130821443 \h </w:instrText>
            </w:r>
            <w:r w:rsidR="008B727C" w:rsidRPr="00442B63">
              <w:rPr>
                <w:noProof/>
                <w:webHidden/>
              </w:rPr>
            </w:r>
            <w:r w:rsidR="008B727C" w:rsidRPr="00442B63">
              <w:rPr>
                <w:noProof/>
                <w:webHidden/>
              </w:rPr>
              <w:fldChar w:fldCharType="separate"/>
            </w:r>
            <w:r w:rsidR="008B727C" w:rsidRPr="00442B63">
              <w:rPr>
                <w:noProof/>
                <w:webHidden/>
              </w:rPr>
              <w:t>61</w:t>
            </w:r>
            <w:r w:rsidR="008B727C" w:rsidRPr="00442B63">
              <w:rPr>
                <w:noProof/>
                <w:webHidden/>
              </w:rPr>
              <w:fldChar w:fldCharType="end"/>
            </w:r>
          </w:hyperlink>
        </w:p>
        <w:p w14:paraId="0E6A3E33" w14:textId="5B95C988" w:rsidR="008B727C" w:rsidRPr="00442B63" w:rsidRDefault="00111834">
          <w:pPr>
            <w:pStyle w:val="23"/>
            <w:tabs>
              <w:tab w:val="right" w:leader="dot" w:pos="8494"/>
            </w:tabs>
            <w:rPr>
              <w:noProof/>
            </w:rPr>
          </w:pPr>
          <w:hyperlink w:anchor="_Toc130821444" w:history="1">
            <w:r w:rsidR="008B727C" w:rsidRPr="00442B63">
              <w:rPr>
                <w:rStyle w:val="a7"/>
                <w:rFonts w:ascii="HG丸ｺﾞｼｯｸM-PRO" w:eastAsia="HG丸ｺﾞｼｯｸM-PRO" w:hAnsi="HG丸ｺﾞｼｯｸM-PRO"/>
                <w:noProof/>
              </w:rPr>
              <w:t>20．その他</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_Toc130821444 \h </w:instrText>
            </w:r>
            <w:r w:rsidR="008B727C" w:rsidRPr="00442B63">
              <w:rPr>
                <w:noProof/>
                <w:webHidden/>
              </w:rPr>
            </w:r>
            <w:r w:rsidR="008B727C" w:rsidRPr="00442B63">
              <w:rPr>
                <w:noProof/>
                <w:webHidden/>
              </w:rPr>
              <w:fldChar w:fldCharType="separate"/>
            </w:r>
            <w:r w:rsidR="008B727C" w:rsidRPr="00442B63">
              <w:rPr>
                <w:noProof/>
                <w:webHidden/>
              </w:rPr>
              <w:t>62</w:t>
            </w:r>
            <w:r w:rsidR="008B727C" w:rsidRPr="00442B63">
              <w:rPr>
                <w:noProof/>
                <w:webHidden/>
              </w:rPr>
              <w:fldChar w:fldCharType="end"/>
            </w:r>
          </w:hyperlink>
        </w:p>
        <w:p w14:paraId="1CE0EBDE" w14:textId="340F65E6" w:rsidR="008B727C" w:rsidRPr="00442B63" w:rsidRDefault="00111834">
          <w:pPr>
            <w:pStyle w:val="11"/>
            <w:rPr>
              <w:noProof/>
            </w:rPr>
          </w:pPr>
          <w:hyperlink w:anchor="_Toc130821445" w:history="1">
            <w:r w:rsidR="008B727C" w:rsidRPr="00442B63">
              <w:rPr>
                <w:rStyle w:val="a7"/>
                <w:rFonts w:ascii="HG丸ｺﾞｼｯｸM-PRO" w:eastAsia="HG丸ｺﾞｼｯｸM-PRO" w:hAnsi="HG丸ｺﾞｼｯｸM-PRO" w:cs="ＭＳ Ｐゴシック"/>
                <w:b/>
                <w:bCs/>
                <w:noProof/>
                <w:kern w:val="36"/>
              </w:rPr>
              <w:t>第５章　自主事業</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_Toc130821445 \h </w:instrText>
            </w:r>
            <w:r w:rsidR="008B727C" w:rsidRPr="00442B63">
              <w:rPr>
                <w:noProof/>
                <w:webHidden/>
              </w:rPr>
            </w:r>
            <w:r w:rsidR="008B727C" w:rsidRPr="00442B63">
              <w:rPr>
                <w:noProof/>
                <w:webHidden/>
              </w:rPr>
              <w:fldChar w:fldCharType="separate"/>
            </w:r>
            <w:r w:rsidR="008B727C" w:rsidRPr="00442B63">
              <w:rPr>
                <w:noProof/>
                <w:webHidden/>
              </w:rPr>
              <w:t>63</w:t>
            </w:r>
            <w:r w:rsidR="008B727C" w:rsidRPr="00442B63">
              <w:rPr>
                <w:noProof/>
                <w:webHidden/>
              </w:rPr>
              <w:fldChar w:fldCharType="end"/>
            </w:r>
          </w:hyperlink>
        </w:p>
        <w:p w14:paraId="7BC5661B" w14:textId="3E29C842" w:rsidR="008B727C" w:rsidRPr="00442B63" w:rsidRDefault="00111834">
          <w:pPr>
            <w:pStyle w:val="23"/>
            <w:tabs>
              <w:tab w:val="left" w:pos="630"/>
              <w:tab w:val="right" w:leader="dot" w:pos="8494"/>
            </w:tabs>
            <w:rPr>
              <w:noProof/>
            </w:rPr>
          </w:pPr>
          <w:hyperlink w:anchor="_Toc130821446" w:history="1">
            <w:r w:rsidR="008B727C" w:rsidRPr="00442B63">
              <w:rPr>
                <w:rStyle w:val="a7"/>
                <w:rFonts w:ascii="HG丸ｺﾞｼｯｸM-PRO" w:eastAsia="HG丸ｺﾞｼｯｸM-PRO" w:hAnsi="HG丸ｺﾞｼｯｸM-PRO"/>
                <w:noProof/>
              </w:rPr>
              <w:t>1.</w:t>
            </w:r>
            <w:r w:rsidR="008B727C" w:rsidRPr="00442B63">
              <w:rPr>
                <w:noProof/>
              </w:rPr>
              <w:tab/>
            </w:r>
            <w:r w:rsidR="008B727C" w:rsidRPr="00442B63">
              <w:rPr>
                <w:rStyle w:val="a7"/>
                <w:rFonts w:ascii="HG丸ｺﾞｼｯｸM-PRO" w:eastAsia="HG丸ｺﾞｼｯｸM-PRO" w:hAnsi="HG丸ｺﾞｼｯｸM-PRO"/>
                <w:noProof/>
              </w:rPr>
              <w:t>ソフト充実型指定管理における自主事業について</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_Toc130821446 \h </w:instrText>
            </w:r>
            <w:r w:rsidR="008B727C" w:rsidRPr="00442B63">
              <w:rPr>
                <w:noProof/>
                <w:webHidden/>
              </w:rPr>
            </w:r>
            <w:r w:rsidR="008B727C" w:rsidRPr="00442B63">
              <w:rPr>
                <w:noProof/>
                <w:webHidden/>
              </w:rPr>
              <w:fldChar w:fldCharType="separate"/>
            </w:r>
            <w:r w:rsidR="008B727C" w:rsidRPr="00442B63">
              <w:rPr>
                <w:noProof/>
                <w:webHidden/>
              </w:rPr>
              <w:t>63</w:t>
            </w:r>
            <w:r w:rsidR="008B727C" w:rsidRPr="00442B63">
              <w:rPr>
                <w:noProof/>
                <w:webHidden/>
              </w:rPr>
              <w:fldChar w:fldCharType="end"/>
            </w:r>
          </w:hyperlink>
        </w:p>
        <w:p w14:paraId="5EEB1E6E" w14:textId="0C4A239E" w:rsidR="008B727C" w:rsidRPr="00442B63" w:rsidRDefault="00111834">
          <w:pPr>
            <w:pStyle w:val="23"/>
            <w:tabs>
              <w:tab w:val="left" w:pos="630"/>
              <w:tab w:val="right" w:leader="dot" w:pos="8494"/>
            </w:tabs>
            <w:rPr>
              <w:noProof/>
            </w:rPr>
          </w:pPr>
          <w:hyperlink w:anchor="_Toc130821447" w:history="1">
            <w:r w:rsidR="008B727C" w:rsidRPr="00442B63">
              <w:rPr>
                <w:rStyle w:val="a7"/>
                <w:rFonts w:ascii="HG丸ｺﾞｼｯｸM-PRO" w:eastAsia="HG丸ｺﾞｼｯｸM-PRO" w:hAnsi="HG丸ｺﾞｼｯｸM-PRO"/>
                <w:noProof/>
              </w:rPr>
              <w:t>2.</w:t>
            </w:r>
            <w:r w:rsidR="008B727C" w:rsidRPr="00442B63">
              <w:rPr>
                <w:noProof/>
              </w:rPr>
              <w:tab/>
            </w:r>
            <w:r w:rsidR="008B727C" w:rsidRPr="00442B63">
              <w:rPr>
                <w:rStyle w:val="a7"/>
                <w:rFonts w:ascii="HG丸ｺﾞｼｯｸM-PRO" w:eastAsia="HG丸ｺﾞｼｯｸM-PRO" w:hAnsi="HG丸ｺﾞｼｯｸM-PRO"/>
                <w:noProof/>
              </w:rPr>
              <w:t>目的及び経緯</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_Toc130821447 \h </w:instrText>
            </w:r>
            <w:r w:rsidR="008B727C" w:rsidRPr="00442B63">
              <w:rPr>
                <w:noProof/>
                <w:webHidden/>
              </w:rPr>
            </w:r>
            <w:r w:rsidR="008B727C" w:rsidRPr="00442B63">
              <w:rPr>
                <w:noProof/>
                <w:webHidden/>
              </w:rPr>
              <w:fldChar w:fldCharType="separate"/>
            </w:r>
            <w:r w:rsidR="008B727C" w:rsidRPr="00442B63">
              <w:rPr>
                <w:noProof/>
                <w:webHidden/>
              </w:rPr>
              <w:t>63</w:t>
            </w:r>
            <w:r w:rsidR="008B727C" w:rsidRPr="00442B63">
              <w:rPr>
                <w:noProof/>
                <w:webHidden/>
              </w:rPr>
              <w:fldChar w:fldCharType="end"/>
            </w:r>
          </w:hyperlink>
        </w:p>
        <w:p w14:paraId="7CFB4F47" w14:textId="256CCCE9" w:rsidR="008B727C" w:rsidRPr="00442B63" w:rsidRDefault="00111834">
          <w:pPr>
            <w:pStyle w:val="23"/>
            <w:tabs>
              <w:tab w:val="left" w:pos="630"/>
              <w:tab w:val="right" w:leader="dot" w:pos="8494"/>
            </w:tabs>
            <w:rPr>
              <w:noProof/>
            </w:rPr>
          </w:pPr>
          <w:hyperlink w:anchor="_Toc130821448" w:history="1">
            <w:r w:rsidR="008B727C" w:rsidRPr="00442B63">
              <w:rPr>
                <w:rStyle w:val="a7"/>
                <w:rFonts w:ascii="HG丸ｺﾞｼｯｸM-PRO" w:eastAsia="HG丸ｺﾞｼｯｸM-PRO" w:hAnsi="HG丸ｺﾞｼｯｸM-PRO"/>
                <w:noProof/>
              </w:rPr>
              <w:t>3.</w:t>
            </w:r>
            <w:r w:rsidR="008B727C" w:rsidRPr="00442B63">
              <w:rPr>
                <w:noProof/>
              </w:rPr>
              <w:tab/>
            </w:r>
            <w:r w:rsidR="008B727C" w:rsidRPr="00442B63">
              <w:rPr>
                <w:rStyle w:val="a7"/>
                <w:rFonts w:ascii="HG丸ｺﾞｼｯｸM-PRO" w:eastAsia="HG丸ｺﾞｼｯｸM-PRO" w:hAnsi="HG丸ｺﾞｼｯｸM-PRO"/>
                <w:noProof/>
              </w:rPr>
              <w:t>にぎわい施設の設置</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_Toc130821448 \h </w:instrText>
            </w:r>
            <w:r w:rsidR="008B727C" w:rsidRPr="00442B63">
              <w:rPr>
                <w:noProof/>
                <w:webHidden/>
              </w:rPr>
            </w:r>
            <w:r w:rsidR="008B727C" w:rsidRPr="00442B63">
              <w:rPr>
                <w:noProof/>
                <w:webHidden/>
              </w:rPr>
              <w:fldChar w:fldCharType="separate"/>
            </w:r>
            <w:r w:rsidR="008B727C" w:rsidRPr="00442B63">
              <w:rPr>
                <w:noProof/>
                <w:webHidden/>
              </w:rPr>
              <w:t>64</w:t>
            </w:r>
            <w:r w:rsidR="008B727C" w:rsidRPr="00442B63">
              <w:rPr>
                <w:noProof/>
                <w:webHidden/>
              </w:rPr>
              <w:fldChar w:fldCharType="end"/>
            </w:r>
          </w:hyperlink>
        </w:p>
        <w:p w14:paraId="501D5785" w14:textId="09439723" w:rsidR="008B727C" w:rsidRPr="00442B63" w:rsidRDefault="00111834">
          <w:pPr>
            <w:pStyle w:val="23"/>
            <w:tabs>
              <w:tab w:val="left" w:pos="630"/>
              <w:tab w:val="right" w:leader="dot" w:pos="8494"/>
            </w:tabs>
            <w:rPr>
              <w:noProof/>
            </w:rPr>
          </w:pPr>
          <w:hyperlink w:anchor="_Toc130821449" w:history="1">
            <w:r w:rsidR="008B727C" w:rsidRPr="00442B63">
              <w:rPr>
                <w:rStyle w:val="a7"/>
                <w:rFonts w:ascii="HG丸ｺﾞｼｯｸM-PRO" w:eastAsia="HG丸ｺﾞｼｯｸM-PRO" w:hAnsi="HG丸ｺﾞｼｯｸM-PRO"/>
                <w:noProof/>
              </w:rPr>
              <w:t>4.</w:t>
            </w:r>
            <w:r w:rsidR="008B727C" w:rsidRPr="00442B63">
              <w:rPr>
                <w:noProof/>
              </w:rPr>
              <w:tab/>
            </w:r>
            <w:r w:rsidR="008B727C" w:rsidRPr="00442B63">
              <w:rPr>
                <w:rStyle w:val="a7"/>
                <w:rFonts w:ascii="HG丸ｺﾞｼｯｸM-PRO" w:eastAsia="HG丸ｺﾞｼｯｸM-PRO" w:hAnsi="HG丸ｺﾞｼｯｸM-PRO"/>
                <w:noProof/>
              </w:rPr>
              <w:t>イベント・プログラム等</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_Toc130821449 \h </w:instrText>
            </w:r>
            <w:r w:rsidR="008B727C" w:rsidRPr="00442B63">
              <w:rPr>
                <w:noProof/>
                <w:webHidden/>
              </w:rPr>
            </w:r>
            <w:r w:rsidR="008B727C" w:rsidRPr="00442B63">
              <w:rPr>
                <w:noProof/>
                <w:webHidden/>
              </w:rPr>
              <w:fldChar w:fldCharType="separate"/>
            </w:r>
            <w:r w:rsidR="008B727C" w:rsidRPr="00442B63">
              <w:rPr>
                <w:noProof/>
                <w:webHidden/>
              </w:rPr>
              <w:t>65</w:t>
            </w:r>
            <w:r w:rsidR="008B727C" w:rsidRPr="00442B63">
              <w:rPr>
                <w:noProof/>
                <w:webHidden/>
              </w:rPr>
              <w:fldChar w:fldCharType="end"/>
            </w:r>
          </w:hyperlink>
        </w:p>
        <w:p w14:paraId="10B3658E" w14:textId="3C5368E8" w:rsidR="008B727C" w:rsidRPr="00442B63" w:rsidRDefault="00111834">
          <w:pPr>
            <w:pStyle w:val="23"/>
            <w:tabs>
              <w:tab w:val="left" w:pos="630"/>
              <w:tab w:val="right" w:leader="dot" w:pos="8494"/>
            </w:tabs>
            <w:rPr>
              <w:noProof/>
            </w:rPr>
          </w:pPr>
          <w:hyperlink w:anchor="_Toc130821450" w:history="1">
            <w:r w:rsidR="008B727C" w:rsidRPr="00442B63">
              <w:rPr>
                <w:rStyle w:val="a7"/>
                <w:rFonts w:ascii="HG丸ｺﾞｼｯｸM-PRO" w:eastAsia="HG丸ｺﾞｼｯｸM-PRO" w:hAnsi="HG丸ｺﾞｼｯｸM-PRO"/>
                <w:noProof/>
              </w:rPr>
              <w:t>5.</w:t>
            </w:r>
            <w:r w:rsidR="008B727C" w:rsidRPr="00442B63">
              <w:rPr>
                <w:noProof/>
              </w:rPr>
              <w:tab/>
            </w:r>
            <w:r w:rsidR="008B727C" w:rsidRPr="00442B63">
              <w:rPr>
                <w:rStyle w:val="a7"/>
                <w:rFonts w:ascii="HG丸ｺﾞｼｯｸM-PRO" w:eastAsia="HG丸ｺﾞｼｯｸM-PRO" w:hAnsi="HG丸ｺﾞｼｯｸM-PRO"/>
                <w:noProof/>
              </w:rPr>
              <w:t>物品販売</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_Toc130821450 \h </w:instrText>
            </w:r>
            <w:r w:rsidR="008B727C" w:rsidRPr="00442B63">
              <w:rPr>
                <w:noProof/>
                <w:webHidden/>
              </w:rPr>
            </w:r>
            <w:r w:rsidR="008B727C" w:rsidRPr="00442B63">
              <w:rPr>
                <w:noProof/>
                <w:webHidden/>
              </w:rPr>
              <w:fldChar w:fldCharType="separate"/>
            </w:r>
            <w:r w:rsidR="008B727C" w:rsidRPr="00442B63">
              <w:rPr>
                <w:noProof/>
                <w:webHidden/>
              </w:rPr>
              <w:t>66</w:t>
            </w:r>
            <w:r w:rsidR="008B727C" w:rsidRPr="00442B63">
              <w:rPr>
                <w:noProof/>
                <w:webHidden/>
              </w:rPr>
              <w:fldChar w:fldCharType="end"/>
            </w:r>
          </w:hyperlink>
        </w:p>
        <w:p w14:paraId="4D4BC310" w14:textId="2ACDA466" w:rsidR="008B727C" w:rsidRPr="00442B63" w:rsidRDefault="00111834">
          <w:pPr>
            <w:pStyle w:val="23"/>
            <w:tabs>
              <w:tab w:val="left" w:pos="630"/>
              <w:tab w:val="right" w:leader="dot" w:pos="8494"/>
            </w:tabs>
            <w:rPr>
              <w:noProof/>
            </w:rPr>
          </w:pPr>
          <w:hyperlink w:anchor="_Toc130821451" w:history="1">
            <w:r w:rsidR="008B727C" w:rsidRPr="00442B63">
              <w:rPr>
                <w:rStyle w:val="a7"/>
                <w:rFonts w:ascii="HG丸ｺﾞｼｯｸM-PRO" w:eastAsia="HG丸ｺﾞｼｯｸM-PRO" w:hAnsi="HG丸ｺﾞｼｯｸM-PRO"/>
                <w:noProof/>
              </w:rPr>
              <w:t>6.</w:t>
            </w:r>
            <w:r w:rsidR="008B727C" w:rsidRPr="00442B63">
              <w:rPr>
                <w:noProof/>
              </w:rPr>
              <w:tab/>
            </w:r>
            <w:r w:rsidR="008B727C" w:rsidRPr="00442B63">
              <w:rPr>
                <w:rStyle w:val="a7"/>
                <w:rFonts w:ascii="HG丸ｺﾞｼｯｸM-PRO" w:eastAsia="HG丸ｺﾞｼｯｸM-PRO" w:hAnsi="HG丸ｺﾞｼｯｸM-PRO"/>
                <w:noProof/>
              </w:rPr>
              <w:t>自主事業の実施に当たって</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_Toc130821451 \h </w:instrText>
            </w:r>
            <w:r w:rsidR="008B727C" w:rsidRPr="00442B63">
              <w:rPr>
                <w:noProof/>
                <w:webHidden/>
              </w:rPr>
            </w:r>
            <w:r w:rsidR="008B727C" w:rsidRPr="00442B63">
              <w:rPr>
                <w:noProof/>
                <w:webHidden/>
              </w:rPr>
              <w:fldChar w:fldCharType="separate"/>
            </w:r>
            <w:r w:rsidR="008B727C" w:rsidRPr="00442B63">
              <w:rPr>
                <w:noProof/>
                <w:webHidden/>
              </w:rPr>
              <w:t>68</w:t>
            </w:r>
            <w:r w:rsidR="008B727C" w:rsidRPr="00442B63">
              <w:rPr>
                <w:noProof/>
                <w:webHidden/>
              </w:rPr>
              <w:fldChar w:fldCharType="end"/>
            </w:r>
          </w:hyperlink>
        </w:p>
        <w:p w14:paraId="6E872BC7" w14:textId="72B16373" w:rsidR="008B727C" w:rsidRPr="00442B63" w:rsidRDefault="00111834">
          <w:pPr>
            <w:pStyle w:val="11"/>
            <w:rPr>
              <w:noProof/>
            </w:rPr>
          </w:pPr>
          <w:hyperlink w:anchor="_Toc130821452" w:history="1">
            <w:r w:rsidR="008B727C" w:rsidRPr="00442B63">
              <w:rPr>
                <w:rStyle w:val="a7"/>
                <w:rFonts w:ascii="HG丸ｺﾞｼｯｸM-PRO" w:eastAsia="HG丸ｺﾞｼｯｸM-PRO" w:hAnsi="HG丸ｺﾞｼｯｸM-PRO" w:cs="ＭＳ Ｐゴシック"/>
                <w:b/>
                <w:bCs/>
                <w:noProof/>
                <w:kern w:val="36"/>
              </w:rPr>
              <w:t>第６章　維持管理</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_Toc130821452 \h </w:instrText>
            </w:r>
            <w:r w:rsidR="008B727C" w:rsidRPr="00442B63">
              <w:rPr>
                <w:noProof/>
                <w:webHidden/>
              </w:rPr>
            </w:r>
            <w:r w:rsidR="008B727C" w:rsidRPr="00442B63">
              <w:rPr>
                <w:noProof/>
                <w:webHidden/>
              </w:rPr>
              <w:fldChar w:fldCharType="separate"/>
            </w:r>
            <w:r w:rsidR="008B727C" w:rsidRPr="00442B63">
              <w:rPr>
                <w:noProof/>
                <w:webHidden/>
              </w:rPr>
              <w:t>69</w:t>
            </w:r>
            <w:r w:rsidR="008B727C" w:rsidRPr="00442B63">
              <w:rPr>
                <w:noProof/>
                <w:webHidden/>
              </w:rPr>
              <w:fldChar w:fldCharType="end"/>
            </w:r>
          </w:hyperlink>
        </w:p>
        <w:p w14:paraId="52A771DE" w14:textId="17687B24" w:rsidR="008B727C" w:rsidRPr="00442B63" w:rsidRDefault="00111834">
          <w:pPr>
            <w:pStyle w:val="23"/>
            <w:tabs>
              <w:tab w:val="left" w:pos="630"/>
              <w:tab w:val="right" w:leader="dot" w:pos="8494"/>
            </w:tabs>
            <w:rPr>
              <w:noProof/>
            </w:rPr>
          </w:pPr>
          <w:hyperlink w:anchor="_Toc130821453" w:history="1">
            <w:r w:rsidR="008B727C" w:rsidRPr="00442B63">
              <w:rPr>
                <w:rStyle w:val="a7"/>
                <w:rFonts w:ascii="HG丸ｺﾞｼｯｸM-PRO" w:eastAsia="HG丸ｺﾞｼｯｸM-PRO" w:hAnsi="HG丸ｺﾞｼｯｸM-PRO"/>
                <w:noProof/>
              </w:rPr>
              <w:t>1.</w:t>
            </w:r>
            <w:r w:rsidR="008B727C" w:rsidRPr="00442B63">
              <w:rPr>
                <w:noProof/>
              </w:rPr>
              <w:tab/>
            </w:r>
            <w:r w:rsidR="008B727C" w:rsidRPr="00442B63">
              <w:rPr>
                <w:rStyle w:val="a7"/>
                <w:rFonts w:ascii="HG丸ｺﾞｼｯｸM-PRO" w:eastAsia="HG丸ｺﾞｼｯｸM-PRO" w:hAnsi="HG丸ｺﾞｼｯｸM-PRO"/>
                <w:noProof/>
              </w:rPr>
              <w:t>維持管理方針</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_Toc130821453 \h </w:instrText>
            </w:r>
            <w:r w:rsidR="008B727C" w:rsidRPr="00442B63">
              <w:rPr>
                <w:noProof/>
                <w:webHidden/>
              </w:rPr>
            </w:r>
            <w:r w:rsidR="008B727C" w:rsidRPr="00442B63">
              <w:rPr>
                <w:noProof/>
                <w:webHidden/>
              </w:rPr>
              <w:fldChar w:fldCharType="separate"/>
            </w:r>
            <w:r w:rsidR="008B727C" w:rsidRPr="00442B63">
              <w:rPr>
                <w:noProof/>
                <w:webHidden/>
              </w:rPr>
              <w:t>69</w:t>
            </w:r>
            <w:r w:rsidR="008B727C" w:rsidRPr="00442B63">
              <w:rPr>
                <w:noProof/>
                <w:webHidden/>
              </w:rPr>
              <w:fldChar w:fldCharType="end"/>
            </w:r>
          </w:hyperlink>
        </w:p>
        <w:p w14:paraId="7CC84629" w14:textId="2FCAFA69" w:rsidR="008B727C" w:rsidRPr="00442B63" w:rsidRDefault="00111834">
          <w:pPr>
            <w:pStyle w:val="23"/>
            <w:tabs>
              <w:tab w:val="left" w:pos="630"/>
              <w:tab w:val="right" w:leader="dot" w:pos="8494"/>
            </w:tabs>
            <w:rPr>
              <w:noProof/>
            </w:rPr>
          </w:pPr>
          <w:hyperlink w:anchor="_Toc130821454" w:history="1">
            <w:r w:rsidR="008B727C" w:rsidRPr="00442B63">
              <w:rPr>
                <w:rStyle w:val="a7"/>
                <w:rFonts w:ascii="HG丸ｺﾞｼｯｸM-PRO" w:eastAsia="HG丸ｺﾞｼｯｸM-PRO" w:hAnsi="HG丸ｺﾞｼｯｸM-PRO"/>
                <w:noProof/>
              </w:rPr>
              <w:t>2.</w:t>
            </w:r>
            <w:r w:rsidR="008B727C" w:rsidRPr="00442B63">
              <w:rPr>
                <w:noProof/>
              </w:rPr>
              <w:tab/>
            </w:r>
            <w:r w:rsidR="008B727C" w:rsidRPr="00442B63">
              <w:rPr>
                <w:rStyle w:val="a7"/>
                <w:rFonts w:ascii="HG丸ｺﾞｼｯｸM-PRO" w:eastAsia="HG丸ｺﾞｼｯｸM-PRO" w:hAnsi="HG丸ｺﾞｼｯｸM-PRO"/>
                <w:noProof/>
              </w:rPr>
              <w:t>維持管理業務</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_Toc130821454 \h </w:instrText>
            </w:r>
            <w:r w:rsidR="008B727C" w:rsidRPr="00442B63">
              <w:rPr>
                <w:noProof/>
                <w:webHidden/>
              </w:rPr>
            </w:r>
            <w:r w:rsidR="008B727C" w:rsidRPr="00442B63">
              <w:rPr>
                <w:noProof/>
                <w:webHidden/>
              </w:rPr>
              <w:fldChar w:fldCharType="separate"/>
            </w:r>
            <w:r w:rsidR="008B727C" w:rsidRPr="00442B63">
              <w:rPr>
                <w:noProof/>
                <w:webHidden/>
              </w:rPr>
              <w:t>69</w:t>
            </w:r>
            <w:r w:rsidR="008B727C" w:rsidRPr="00442B63">
              <w:rPr>
                <w:noProof/>
                <w:webHidden/>
              </w:rPr>
              <w:fldChar w:fldCharType="end"/>
            </w:r>
          </w:hyperlink>
        </w:p>
        <w:p w14:paraId="2A387E0B" w14:textId="7D573976" w:rsidR="008B727C" w:rsidRPr="00442B63" w:rsidRDefault="00111834">
          <w:pPr>
            <w:pStyle w:val="23"/>
            <w:tabs>
              <w:tab w:val="left" w:pos="630"/>
              <w:tab w:val="right" w:leader="dot" w:pos="8494"/>
            </w:tabs>
            <w:rPr>
              <w:noProof/>
            </w:rPr>
          </w:pPr>
          <w:hyperlink w:anchor="_Toc130821455" w:history="1">
            <w:r w:rsidR="008B727C" w:rsidRPr="00442B63">
              <w:rPr>
                <w:rStyle w:val="a7"/>
                <w:rFonts w:ascii="HG丸ｺﾞｼｯｸM-PRO" w:eastAsia="HG丸ｺﾞｼｯｸM-PRO" w:hAnsi="HG丸ｺﾞｼｯｸM-PRO"/>
                <w:noProof/>
              </w:rPr>
              <w:t>3.</w:t>
            </w:r>
            <w:r w:rsidR="008B727C" w:rsidRPr="00442B63">
              <w:rPr>
                <w:noProof/>
              </w:rPr>
              <w:tab/>
            </w:r>
            <w:r w:rsidR="008B727C" w:rsidRPr="00442B63">
              <w:rPr>
                <w:rStyle w:val="a7"/>
                <w:rFonts w:ascii="HG丸ｺﾞｼｯｸM-PRO" w:eastAsia="HG丸ｺﾞｼｯｸM-PRO" w:hAnsi="HG丸ｺﾞｼｯｸM-PRO"/>
                <w:noProof/>
              </w:rPr>
              <w:t>植物管理</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_Toc130821455 \h </w:instrText>
            </w:r>
            <w:r w:rsidR="008B727C" w:rsidRPr="00442B63">
              <w:rPr>
                <w:noProof/>
                <w:webHidden/>
              </w:rPr>
            </w:r>
            <w:r w:rsidR="008B727C" w:rsidRPr="00442B63">
              <w:rPr>
                <w:noProof/>
                <w:webHidden/>
              </w:rPr>
              <w:fldChar w:fldCharType="separate"/>
            </w:r>
            <w:r w:rsidR="008B727C" w:rsidRPr="00442B63">
              <w:rPr>
                <w:noProof/>
                <w:webHidden/>
              </w:rPr>
              <w:t>69</w:t>
            </w:r>
            <w:r w:rsidR="008B727C" w:rsidRPr="00442B63">
              <w:rPr>
                <w:noProof/>
                <w:webHidden/>
              </w:rPr>
              <w:fldChar w:fldCharType="end"/>
            </w:r>
          </w:hyperlink>
        </w:p>
        <w:p w14:paraId="54483C3E" w14:textId="6EE5E4EB" w:rsidR="008B727C" w:rsidRPr="00442B63" w:rsidRDefault="00111834">
          <w:pPr>
            <w:pStyle w:val="23"/>
            <w:tabs>
              <w:tab w:val="left" w:pos="630"/>
              <w:tab w:val="right" w:leader="dot" w:pos="8494"/>
            </w:tabs>
            <w:rPr>
              <w:noProof/>
            </w:rPr>
          </w:pPr>
          <w:hyperlink w:anchor="_Toc130821456" w:history="1">
            <w:r w:rsidR="008B727C" w:rsidRPr="00442B63">
              <w:rPr>
                <w:rStyle w:val="a7"/>
                <w:rFonts w:ascii="HG丸ｺﾞｼｯｸM-PRO" w:eastAsia="HG丸ｺﾞｼｯｸM-PRO" w:hAnsi="HG丸ｺﾞｼｯｸM-PRO"/>
                <w:noProof/>
              </w:rPr>
              <w:t>4.</w:t>
            </w:r>
            <w:r w:rsidR="008B727C" w:rsidRPr="00442B63">
              <w:rPr>
                <w:noProof/>
              </w:rPr>
              <w:tab/>
            </w:r>
            <w:r w:rsidR="008B727C" w:rsidRPr="00442B63">
              <w:rPr>
                <w:rStyle w:val="a7"/>
                <w:rFonts w:ascii="HG丸ｺﾞｼｯｸM-PRO" w:eastAsia="HG丸ｺﾞｼｯｸM-PRO" w:hAnsi="HG丸ｺﾞｼｯｸM-PRO"/>
                <w:noProof/>
              </w:rPr>
              <w:t>施設管理</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_Toc130821456 \h </w:instrText>
            </w:r>
            <w:r w:rsidR="008B727C" w:rsidRPr="00442B63">
              <w:rPr>
                <w:noProof/>
                <w:webHidden/>
              </w:rPr>
            </w:r>
            <w:r w:rsidR="008B727C" w:rsidRPr="00442B63">
              <w:rPr>
                <w:noProof/>
                <w:webHidden/>
              </w:rPr>
              <w:fldChar w:fldCharType="separate"/>
            </w:r>
            <w:r w:rsidR="008B727C" w:rsidRPr="00442B63">
              <w:rPr>
                <w:noProof/>
                <w:webHidden/>
              </w:rPr>
              <w:t>78</w:t>
            </w:r>
            <w:r w:rsidR="008B727C" w:rsidRPr="00442B63">
              <w:rPr>
                <w:noProof/>
                <w:webHidden/>
              </w:rPr>
              <w:fldChar w:fldCharType="end"/>
            </w:r>
          </w:hyperlink>
        </w:p>
        <w:p w14:paraId="723C04F7" w14:textId="03638AEF" w:rsidR="008B727C" w:rsidRPr="00442B63" w:rsidRDefault="00111834">
          <w:pPr>
            <w:pStyle w:val="23"/>
            <w:tabs>
              <w:tab w:val="left" w:pos="630"/>
              <w:tab w:val="right" w:leader="dot" w:pos="8494"/>
            </w:tabs>
            <w:rPr>
              <w:noProof/>
            </w:rPr>
          </w:pPr>
          <w:hyperlink w:anchor="_Toc130821457" w:history="1">
            <w:r w:rsidR="008B727C" w:rsidRPr="00442B63">
              <w:rPr>
                <w:rStyle w:val="a7"/>
                <w:rFonts w:ascii="HG丸ｺﾞｼｯｸM-PRO" w:eastAsia="HG丸ｺﾞｼｯｸM-PRO" w:hAnsi="HG丸ｺﾞｼｯｸM-PRO"/>
                <w:noProof/>
              </w:rPr>
              <w:t>5.</w:t>
            </w:r>
            <w:r w:rsidR="008B727C" w:rsidRPr="00442B63">
              <w:rPr>
                <w:noProof/>
              </w:rPr>
              <w:tab/>
            </w:r>
            <w:r w:rsidR="008B727C" w:rsidRPr="00442B63">
              <w:rPr>
                <w:rStyle w:val="a7"/>
                <w:rFonts w:ascii="HG丸ｺﾞｼｯｸM-PRO" w:eastAsia="HG丸ｺﾞｼｯｸM-PRO" w:hAnsi="HG丸ｺﾞｼｯｸM-PRO"/>
                <w:noProof/>
              </w:rPr>
              <w:t>点検</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_Toc130821457 \h </w:instrText>
            </w:r>
            <w:r w:rsidR="008B727C" w:rsidRPr="00442B63">
              <w:rPr>
                <w:noProof/>
                <w:webHidden/>
              </w:rPr>
            </w:r>
            <w:r w:rsidR="008B727C" w:rsidRPr="00442B63">
              <w:rPr>
                <w:noProof/>
                <w:webHidden/>
              </w:rPr>
              <w:fldChar w:fldCharType="separate"/>
            </w:r>
            <w:r w:rsidR="008B727C" w:rsidRPr="00442B63">
              <w:rPr>
                <w:noProof/>
                <w:webHidden/>
              </w:rPr>
              <w:t>82</w:t>
            </w:r>
            <w:r w:rsidR="008B727C" w:rsidRPr="00442B63">
              <w:rPr>
                <w:noProof/>
                <w:webHidden/>
              </w:rPr>
              <w:fldChar w:fldCharType="end"/>
            </w:r>
          </w:hyperlink>
        </w:p>
        <w:p w14:paraId="03976DE5" w14:textId="7DD0C982" w:rsidR="008B727C" w:rsidRPr="00442B63" w:rsidRDefault="00111834">
          <w:pPr>
            <w:pStyle w:val="23"/>
            <w:tabs>
              <w:tab w:val="left" w:pos="630"/>
              <w:tab w:val="right" w:leader="dot" w:pos="8494"/>
            </w:tabs>
            <w:rPr>
              <w:noProof/>
            </w:rPr>
          </w:pPr>
          <w:hyperlink w:anchor="_Toc130821458" w:history="1">
            <w:r w:rsidR="008B727C" w:rsidRPr="00442B63">
              <w:rPr>
                <w:rStyle w:val="a7"/>
                <w:rFonts w:ascii="HG丸ｺﾞｼｯｸM-PRO" w:eastAsia="HG丸ｺﾞｼｯｸM-PRO" w:hAnsi="HG丸ｺﾞｼｯｸM-PRO"/>
                <w:noProof/>
              </w:rPr>
              <w:t>6.</w:t>
            </w:r>
            <w:r w:rsidR="008B727C" w:rsidRPr="00442B63">
              <w:rPr>
                <w:noProof/>
              </w:rPr>
              <w:tab/>
            </w:r>
            <w:r w:rsidR="008B727C" w:rsidRPr="00442B63">
              <w:rPr>
                <w:rStyle w:val="a7"/>
                <w:rFonts w:ascii="HG丸ｺﾞｼｯｸM-PRO" w:eastAsia="HG丸ｺﾞｼｯｸM-PRO" w:hAnsi="HG丸ｺﾞｼｯｸM-PRO"/>
                <w:noProof/>
              </w:rPr>
              <w:t>物品</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_Toc130821458 \h </w:instrText>
            </w:r>
            <w:r w:rsidR="008B727C" w:rsidRPr="00442B63">
              <w:rPr>
                <w:noProof/>
                <w:webHidden/>
              </w:rPr>
            </w:r>
            <w:r w:rsidR="008B727C" w:rsidRPr="00442B63">
              <w:rPr>
                <w:noProof/>
                <w:webHidden/>
              </w:rPr>
              <w:fldChar w:fldCharType="separate"/>
            </w:r>
            <w:r w:rsidR="008B727C" w:rsidRPr="00442B63">
              <w:rPr>
                <w:noProof/>
                <w:webHidden/>
              </w:rPr>
              <w:t>82</w:t>
            </w:r>
            <w:r w:rsidR="008B727C" w:rsidRPr="00442B63">
              <w:rPr>
                <w:noProof/>
                <w:webHidden/>
              </w:rPr>
              <w:fldChar w:fldCharType="end"/>
            </w:r>
          </w:hyperlink>
        </w:p>
        <w:p w14:paraId="635FAEE6" w14:textId="46B4448F" w:rsidR="008B727C" w:rsidRPr="00442B63" w:rsidRDefault="00111834">
          <w:pPr>
            <w:pStyle w:val="23"/>
            <w:tabs>
              <w:tab w:val="left" w:pos="630"/>
              <w:tab w:val="right" w:leader="dot" w:pos="8494"/>
            </w:tabs>
            <w:rPr>
              <w:noProof/>
            </w:rPr>
          </w:pPr>
          <w:hyperlink w:anchor="_Toc130821459" w:history="1">
            <w:r w:rsidR="008B727C" w:rsidRPr="00442B63">
              <w:rPr>
                <w:rStyle w:val="a7"/>
                <w:rFonts w:ascii="HG丸ｺﾞｼｯｸM-PRO" w:eastAsia="HG丸ｺﾞｼｯｸM-PRO" w:hAnsi="HG丸ｺﾞｼｯｸM-PRO"/>
                <w:noProof/>
              </w:rPr>
              <w:t>7.</w:t>
            </w:r>
            <w:r w:rsidR="008B727C" w:rsidRPr="00442B63">
              <w:rPr>
                <w:noProof/>
              </w:rPr>
              <w:tab/>
            </w:r>
            <w:r w:rsidR="008B727C" w:rsidRPr="00442B63">
              <w:rPr>
                <w:rStyle w:val="a7"/>
                <w:rFonts w:ascii="HG丸ｺﾞｼｯｸM-PRO" w:eastAsia="HG丸ｺﾞｼｯｸM-PRO" w:hAnsi="HG丸ｺﾞｼｯｸM-PRO"/>
                <w:noProof/>
              </w:rPr>
              <w:t>清掃</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_Toc130821459 \h </w:instrText>
            </w:r>
            <w:r w:rsidR="008B727C" w:rsidRPr="00442B63">
              <w:rPr>
                <w:noProof/>
                <w:webHidden/>
              </w:rPr>
            </w:r>
            <w:r w:rsidR="008B727C" w:rsidRPr="00442B63">
              <w:rPr>
                <w:noProof/>
                <w:webHidden/>
              </w:rPr>
              <w:fldChar w:fldCharType="separate"/>
            </w:r>
            <w:r w:rsidR="008B727C" w:rsidRPr="00442B63">
              <w:rPr>
                <w:noProof/>
                <w:webHidden/>
              </w:rPr>
              <w:t>83</w:t>
            </w:r>
            <w:r w:rsidR="008B727C" w:rsidRPr="00442B63">
              <w:rPr>
                <w:noProof/>
                <w:webHidden/>
              </w:rPr>
              <w:fldChar w:fldCharType="end"/>
            </w:r>
          </w:hyperlink>
        </w:p>
        <w:p w14:paraId="68C59D0C" w14:textId="324C3016" w:rsidR="008B727C" w:rsidRPr="00442B63" w:rsidRDefault="00111834">
          <w:pPr>
            <w:pStyle w:val="23"/>
            <w:tabs>
              <w:tab w:val="left" w:pos="630"/>
              <w:tab w:val="right" w:leader="dot" w:pos="8494"/>
            </w:tabs>
            <w:rPr>
              <w:noProof/>
            </w:rPr>
          </w:pPr>
          <w:hyperlink w:anchor="_Toc130821460" w:history="1">
            <w:r w:rsidR="008B727C" w:rsidRPr="00442B63">
              <w:rPr>
                <w:rStyle w:val="a7"/>
                <w:rFonts w:ascii="HG丸ｺﾞｼｯｸM-PRO" w:eastAsia="HG丸ｺﾞｼｯｸM-PRO" w:hAnsi="HG丸ｺﾞｼｯｸM-PRO"/>
                <w:noProof/>
              </w:rPr>
              <w:t>8.</w:t>
            </w:r>
            <w:r w:rsidR="008B727C" w:rsidRPr="00442B63">
              <w:rPr>
                <w:noProof/>
              </w:rPr>
              <w:tab/>
            </w:r>
            <w:r w:rsidR="008B727C" w:rsidRPr="00442B63">
              <w:rPr>
                <w:rStyle w:val="a7"/>
                <w:rFonts w:ascii="HG丸ｺﾞｼｯｸM-PRO" w:eastAsia="HG丸ｺﾞｼｯｸM-PRO" w:hAnsi="HG丸ｺﾞｼｯｸM-PRO"/>
                <w:noProof/>
              </w:rPr>
              <w:t>工事</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_Toc130821460 \h </w:instrText>
            </w:r>
            <w:r w:rsidR="008B727C" w:rsidRPr="00442B63">
              <w:rPr>
                <w:noProof/>
                <w:webHidden/>
              </w:rPr>
            </w:r>
            <w:r w:rsidR="008B727C" w:rsidRPr="00442B63">
              <w:rPr>
                <w:noProof/>
                <w:webHidden/>
              </w:rPr>
              <w:fldChar w:fldCharType="separate"/>
            </w:r>
            <w:r w:rsidR="008B727C" w:rsidRPr="00442B63">
              <w:rPr>
                <w:noProof/>
                <w:webHidden/>
              </w:rPr>
              <w:t>86</w:t>
            </w:r>
            <w:r w:rsidR="008B727C" w:rsidRPr="00442B63">
              <w:rPr>
                <w:noProof/>
                <w:webHidden/>
              </w:rPr>
              <w:fldChar w:fldCharType="end"/>
            </w:r>
          </w:hyperlink>
        </w:p>
        <w:p w14:paraId="0026B9FE" w14:textId="0A060B50" w:rsidR="008B727C" w:rsidRPr="00442B63" w:rsidRDefault="00111834">
          <w:pPr>
            <w:pStyle w:val="23"/>
            <w:tabs>
              <w:tab w:val="left" w:pos="630"/>
              <w:tab w:val="right" w:leader="dot" w:pos="8494"/>
            </w:tabs>
            <w:rPr>
              <w:noProof/>
            </w:rPr>
          </w:pPr>
          <w:hyperlink w:anchor="_Toc130821461" w:history="1">
            <w:r w:rsidR="008B727C" w:rsidRPr="00442B63">
              <w:rPr>
                <w:rStyle w:val="a7"/>
                <w:rFonts w:ascii="HG丸ｺﾞｼｯｸM-PRO" w:eastAsia="HG丸ｺﾞｼｯｸM-PRO" w:hAnsi="HG丸ｺﾞｼｯｸM-PRO"/>
                <w:noProof/>
              </w:rPr>
              <w:t>9.</w:t>
            </w:r>
            <w:r w:rsidR="008B727C" w:rsidRPr="00442B63">
              <w:rPr>
                <w:noProof/>
              </w:rPr>
              <w:tab/>
            </w:r>
            <w:r w:rsidR="008B727C" w:rsidRPr="00442B63">
              <w:rPr>
                <w:rStyle w:val="a7"/>
                <w:rFonts w:ascii="HG丸ｺﾞｼｯｸM-PRO" w:eastAsia="HG丸ｺﾞｼｯｸM-PRO" w:hAnsi="HG丸ｺﾞｼｯｸM-PRO"/>
                <w:noProof/>
              </w:rPr>
              <w:t>指定管理業務における公園施設の改修、補修・修繕等について</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_Toc130821461 \h </w:instrText>
            </w:r>
            <w:r w:rsidR="008B727C" w:rsidRPr="00442B63">
              <w:rPr>
                <w:noProof/>
                <w:webHidden/>
              </w:rPr>
            </w:r>
            <w:r w:rsidR="008B727C" w:rsidRPr="00442B63">
              <w:rPr>
                <w:noProof/>
                <w:webHidden/>
              </w:rPr>
              <w:fldChar w:fldCharType="separate"/>
            </w:r>
            <w:r w:rsidR="008B727C" w:rsidRPr="00442B63">
              <w:rPr>
                <w:noProof/>
                <w:webHidden/>
              </w:rPr>
              <w:t>86</w:t>
            </w:r>
            <w:r w:rsidR="008B727C" w:rsidRPr="00442B63">
              <w:rPr>
                <w:noProof/>
                <w:webHidden/>
              </w:rPr>
              <w:fldChar w:fldCharType="end"/>
            </w:r>
          </w:hyperlink>
        </w:p>
        <w:p w14:paraId="68B9F693" w14:textId="50453490" w:rsidR="008B727C" w:rsidRPr="00442B63" w:rsidRDefault="00111834">
          <w:pPr>
            <w:pStyle w:val="23"/>
            <w:tabs>
              <w:tab w:val="right" w:leader="dot" w:pos="8494"/>
            </w:tabs>
            <w:rPr>
              <w:noProof/>
            </w:rPr>
          </w:pPr>
          <w:hyperlink w:anchor="_Toc130821462" w:history="1">
            <w:r w:rsidR="008B727C" w:rsidRPr="00442B63">
              <w:rPr>
                <w:rStyle w:val="a7"/>
                <w:rFonts w:ascii="HG丸ｺﾞｼｯｸM-PRO" w:eastAsia="HG丸ｺﾞｼｯｸM-PRO" w:hAnsi="HG丸ｺﾞｼｯｸM-PRO"/>
                <w:noProof/>
              </w:rPr>
              <w:t>10．施設の破損・盗難等</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_Toc130821462 \h </w:instrText>
            </w:r>
            <w:r w:rsidR="008B727C" w:rsidRPr="00442B63">
              <w:rPr>
                <w:noProof/>
                <w:webHidden/>
              </w:rPr>
            </w:r>
            <w:r w:rsidR="008B727C" w:rsidRPr="00442B63">
              <w:rPr>
                <w:noProof/>
                <w:webHidden/>
              </w:rPr>
              <w:fldChar w:fldCharType="separate"/>
            </w:r>
            <w:r w:rsidR="008B727C" w:rsidRPr="00442B63">
              <w:rPr>
                <w:noProof/>
                <w:webHidden/>
              </w:rPr>
              <w:t>92</w:t>
            </w:r>
            <w:r w:rsidR="008B727C" w:rsidRPr="00442B63">
              <w:rPr>
                <w:noProof/>
                <w:webHidden/>
              </w:rPr>
              <w:fldChar w:fldCharType="end"/>
            </w:r>
          </w:hyperlink>
        </w:p>
        <w:p w14:paraId="4135532D" w14:textId="65705600" w:rsidR="008B727C" w:rsidRPr="00442B63" w:rsidRDefault="00111834">
          <w:pPr>
            <w:pStyle w:val="23"/>
            <w:tabs>
              <w:tab w:val="right" w:leader="dot" w:pos="8494"/>
            </w:tabs>
            <w:rPr>
              <w:noProof/>
            </w:rPr>
          </w:pPr>
          <w:hyperlink w:anchor="_Toc130821463" w:history="1">
            <w:r w:rsidR="008B727C" w:rsidRPr="00442B63">
              <w:rPr>
                <w:rStyle w:val="a7"/>
                <w:rFonts w:ascii="HG丸ｺﾞｼｯｸM-PRO" w:eastAsia="HG丸ｺﾞｼｯｸM-PRO" w:hAnsi="HG丸ｺﾞｼｯｸM-PRO"/>
                <w:noProof/>
              </w:rPr>
              <w:t>11．土木事務所への報告</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_Toc130821463 \h </w:instrText>
            </w:r>
            <w:r w:rsidR="008B727C" w:rsidRPr="00442B63">
              <w:rPr>
                <w:noProof/>
                <w:webHidden/>
              </w:rPr>
            </w:r>
            <w:r w:rsidR="008B727C" w:rsidRPr="00442B63">
              <w:rPr>
                <w:noProof/>
                <w:webHidden/>
              </w:rPr>
              <w:fldChar w:fldCharType="separate"/>
            </w:r>
            <w:r w:rsidR="008B727C" w:rsidRPr="00442B63">
              <w:rPr>
                <w:noProof/>
                <w:webHidden/>
              </w:rPr>
              <w:t>92</w:t>
            </w:r>
            <w:r w:rsidR="008B727C" w:rsidRPr="00442B63">
              <w:rPr>
                <w:noProof/>
                <w:webHidden/>
              </w:rPr>
              <w:fldChar w:fldCharType="end"/>
            </w:r>
          </w:hyperlink>
        </w:p>
        <w:p w14:paraId="35C4AB2F" w14:textId="03725FE4" w:rsidR="008B727C" w:rsidRPr="00442B63" w:rsidRDefault="00111834">
          <w:pPr>
            <w:pStyle w:val="11"/>
            <w:rPr>
              <w:noProof/>
            </w:rPr>
          </w:pPr>
          <w:hyperlink w:anchor="_Toc130821464" w:history="1">
            <w:r w:rsidR="008B727C" w:rsidRPr="00442B63">
              <w:rPr>
                <w:rStyle w:val="a7"/>
                <w:rFonts w:ascii="HG丸ｺﾞｼｯｸM-PRO" w:eastAsia="HG丸ｺﾞｼｯｸM-PRO" w:hAnsi="HG丸ｺﾞｼｯｸM-PRO" w:cs="ＭＳ Ｐゴシック"/>
                <w:b/>
                <w:bCs/>
                <w:noProof/>
                <w:kern w:val="36"/>
              </w:rPr>
              <w:t>第７章　法令管理</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_Toc130821464 \h </w:instrText>
            </w:r>
            <w:r w:rsidR="008B727C" w:rsidRPr="00442B63">
              <w:rPr>
                <w:noProof/>
                <w:webHidden/>
              </w:rPr>
            </w:r>
            <w:r w:rsidR="008B727C" w:rsidRPr="00442B63">
              <w:rPr>
                <w:noProof/>
                <w:webHidden/>
              </w:rPr>
              <w:fldChar w:fldCharType="separate"/>
            </w:r>
            <w:r w:rsidR="008B727C" w:rsidRPr="00442B63">
              <w:rPr>
                <w:noProof/>
                <w:webHidden/>
              </w:rPr>
              <w:t>93</w:t>
            </w:r>
            <w:r w:rsidR="008B727C" w:rsidRPr="00442B63">
              <w:rPr>
                <w:noProof/>
                <w:webHidden/>
              </w:rPr>
              <w:fldChar w:fldCharType="end"/>
            </w:r>
          </w:hyperlink>
        </w:p>
        <w:p w14:paraId="54E7E8A3" w14:textId="30370331" w:rsidR="008B727C" w:rsidRPr="00442B63" w:rsidRDefault="00111834">
          <w:pPr>
            <w:pStyle w:val="23"/>
            <w:tabs>
              <w:tab w:val="left" w:pos="630"/>
              <w:tab w:val="right" w:leader="dot" w:pos="8494"/>
            </w:tabs>
            <w:rPr>
              <w:noProof/>
            </w:rPr>
          </w:pPr>
          <w:hyperlink w:anchor="_Toc130821465" w:history="1">
            <w:r w:rsidR="008B727C" w:rsidRPr="00442B63">
              <w:rPr>
                <w:rStyle w:val="a7"/>
                <w:rFonts w:ascii="HG丸ｺﾞｼｯｸM-PRO" w:eastAsia="HG丸ｺﾞｼｯｸM-PRO" w:hAnsi="HG丸ｺﾞｼｯｸM-PRO"/>
                <w:noProof/>
              </w:rPr>
              <w:t>1.</w:t>
            </w:r>
            <w:r w:rsidR="008B727C" w:rsidRPr="00442B63">
              <w:rPr>
                <w:noProof/>
              </w:rPr>
              <w:tab/>
            </w:r>
            <w:r w:rsidR="008B727C" w:rsidRPr="00442B63">
              <w:rPr>
                <w:rStyle w:val="a7"/>
                <w:rFonts w:ascii="HG丸ｺﾞｼｯｸM-PRO" w:eastAsia="HG丸ｺﾞｼｯｸM-PRO" w:hAnsi="HG丸ｺﾞｼｯｸM-PRO"/>
                <w:noProof/>
              </w:rPr>
              <w:t>管理に当たって遵守すべき法令等</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_Toc130821465 \h </w:instrText>
            </w:r>
            <w:r w:rsidR="008B727C" w:rsidRPr="00442B63">
              <w:rPr>
                <w:noProof/>
                <w:webHidden/>
              </w:rPr>
            </w:r>
            <w:r w:rsidR="008B727C" w:rsidRPr="00442B63">
              <w:rPr>
                <w:noProof/>
                <w:webHidden/>
              </w:rPr>
              <w:fldChar w:fldCharType="separate"/>
            </w:r>
            <w:r w:rsidR="008B727C" w:rsidRPr="00442B63">
              <w:rPr>
                <w:noProof/>
                <w:webHidden/>
              </w:rPr>
              <w:t>93</w:t>
            </w:r>
            <w:r w:rsidR="008B727C" w:rsidRPr="00442B63">
              <w:rPr>
                <w:noProof/>
                <w:webHidden/>
              </w:rPr>
              <w:fldChar w:fldCharType="end"/>
            </w:r>
          </w:hyperlink>
        </w:p>
        <w:p w14:paraId="5FD4A8C1" w14:textId="0C5E6283" w:rsidR="008B727C" w:rsidRPr="00442B63" w:rsidRDefault="00111834">
          <w:pPr>
            <w:pStyle w:val="23"/>
            <w:tabs>
              <w:tab w:val="left" w:pos="630"/>
              <w:tab w:val="right" w:leader="dot" w:pos="8494"/>
            </w:tabs>
            <w:rPr>
              <w:noProof/>
            </w:rPr>
          </w:pPr>
          <w:hyperlink w:anchor="_Toc130821466" w:history="1">
            <w:r w:rsidR="008B727C" w:rsidRPr="00442B63">
              <w:rPr>
                <w:rStyle w:val="a7"/>
                <w:rFonts w:ascii="HG丸ｺﾞｼｯｸM-PRO" w:eastAsia="HG丸ｺﾞｼｯｸM-PRO" w:hAnsi="HG丸ｺﾞｼｯｸM-PRO"/>
                <w:noProof/>
              </w:rPr>
              <w:t>2.</w:t>
            </w:r>
            <w:r w:rsidR="008B727C" w:rsidRPr="00442B63">
              <w:rPr>
                <w:noProof/>
              </w:rPr>
              <w:tab/>
            </w:r>
            <w:r w:rsidR="008B727C" w:rsidRPr="00442B63">
              <w:rPr>
                <w:rStyle w:val="a7"/>
                <w:rFonts w:ascii="HG丸ｺﾞｼｯｸM-PRO" w:eastAsia="HG丸ｺﾞｼｯｸM-PRO" w:hAnsi="HG丸ｺﾞｼｯｸM-PRO"/>
                <w:noProof/>
              </w:rPr>
              <w:t>情報管理</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_Toc130821466 \h </w:instrText>
            </w:r>
            <w:r w:rsidR="008B727C" w:rsidRPr="00442B63">
              <w:rPr>
                <w:noProof/>
                <w:webHidden/>
              </w:rPr>
            </w:r>
            <w:r w:rsidR="008B727C" w:rsidRPr="00442B63">
              <w:rPr>
                <w:noProof/>
                <w:webHidden/>
              </w:rPr>
              <w:fldChar w:fldCharType="separate"/>
            </w:r>
            <w:r w:rsidR="008B727C" w:rsidRPr="00442B63">
              <w:rPr>
                <w:noProof/>
                <w:webHidden/>
              </w:rPr>
              <w:t>95</w:t>
            </w:r>
            <w:r w:rsidR="008B727C" w:rsidRPr="00442B63">
              <w:rPr>
                <w:noProof/>
                <w:webHidden/>
              </w:rPr>
              <w:fldChar w:fldCharType="end"/>
            </w:r>
          </w:hyperlink>
        </w:p>
        <w:p w14:paraId="7C5AD165" w14:textId="3FCA6BFE" w:rsidR="008B727C" w:rsidRPr="00442B63" w:rsidRDefault="00111834">
          <w:pPr>
            <w:pStyle w:val="23"/>
            <w:tabs>
              <w:tab w:val="left" w:pos="630"/>
              <w:tab w:val="right" w:leader="dot" w:pos="8494"/>
            </w:tabs>
            <w:rPr>
              <w:noProof/>
            </w:rPr>
          </w:pPr>
          <w:hyperlink w:anchor="_Toc130821467" w:history="1">
            <w:r w:rsidR="008B727C" w:rsidRPr="00442B63">
              <w:rPr>
                <w:rStyle w:val="a7"/>
                <w:rFonts w:ascii="HG丸ｺﾞｼｯｸM-PRO" w:eastAsia="HG丸ｺﾞｼｯｸM-PRO" w:hAnsi="HG丸ｺﾞｼｯｸM-PRO"/>
                <w:noProof/>
              </w:rPr>
              <w:t>3.</w:t>
            </w:r>
            <w:r w:rsidR="008B727C" w:rsidRPr="00442B63">
              <w:rPr>
                <w:noProof/>
              </w:rPr>
              <w:tab/>
            </w:r>
            <w:r w:rsidR="008B727C" w:rsidRPr="00442B63">
              <w:rPr>
                <w:rStyle w:val="a7"/>
                <w:rFonts w:ascii="HG丸ｺﾞｼｯｸM-PRO" w:eastAsia="HG丸ｺﾞｼｯｸM-PRO" w:hAnsi="HG丸ｺﾞｼｯｸM-PRO"/>
                <w:noProof/>
              </w:rPr>
              <w:t>エネルギーの使用の合理化に関する法律等に基づく対応</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_Toc130821467 \h </w:instrText>
            </w:r>
            <w:r w:rsidR="008B727C" w:rsidRPr="00442B63">
              <w:rPr>
                <w:noProof/>
                <w:webHidden/>
              </w:rPr>
            </w:r>
            <w:r w:rsidR="008B727C" w:rsidRPr="00442B63">
              <w:rPr>
                <w:noProof/>
                <w:webHidden/>
              </w:rPr>
              <w:fldChar w:fldCharType="separate"/>
            </w:r>
            <w:r w:rsidR="008B727C" w:rsidRPr="00442B63">
              <w:rPr>
                <w:noProof/>
                <w:webHidden/>
              </w:rPr>
              <w:t>96</w:t>
            </w:r>
            <w:r w:rsidR="008B727C" w:rsidRPr="00442B63">
              <w:rPr>
                <w:noProof/>
                <w:webHidden/>
              </w:rPr>
              <w:fldChar w:fldCharType="end"/>
            </w:r>
          </w:hyperlink>
        </w:p>
        <w:p w14:paraId="4320155D" w14:textId="314C057C" w:rsidR="008B727C" w:rsidRPr="00442B63" w:rsidRDefault="00111834">
          <w:pPr>
            <w:pStyle w:val="23"/>
            <w:tabs>
              <w:tab w:val="left" w:pos="630"/>
              <w:tab w:val="right" w:leader="dot" w:pos="8494"/>
            </w:tabs>
            <w:rPr>
              <w:noProof/>
            </w:rPr>
          </w:pPr>
          <w:hyperlink w:anchor="_Toc130821468" w:history="1">
            <w:r w:rsidR="008B727C" w:rsidRPr="00442B63">
              <w:rPr>
                <w:rStyle w:val="a7"/>
                <w:rFonts w:ascii="HG丸ｺﾞｼｯｸM-PRO" w:eastAsia="HG丸ｺﾞｼｯｸM-PRO" w:hAnsi="HG丸ｺﾞｼｯｸM-PRO"/>
                <w:noProof/>
              </w:rPr>
              <w:t>4.</w:t>
            </w:r>
            <w:r w:rsidR="008B727C" w:rsidRPr="00442B63">
              <w:rPr>
                <w:noProof/>
              </w:rPr>
              <w:tab/>
            </w:r>
            <w:r w:rsidR="008B727C" w:rsidRPr="00442B63">
              <w:rPr>
                <w:rStyle w:val="a7"/>
                <w:rFonts w:ascii="HG丸ｺﾞｼｯｸM-PRO" w:eastAsia="HG丸ｺﾞｼｯｸM-PRO" w:hAnsi="HG丸ｺﾞｼｯｸM-PRO"/>
                <w:noProof/>
              </w:rPr>
              <w:t>法令改正</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_Toc130821468 \h </w:instrText>
            </w:r>
            <w:r w:rsidR="008B727C" w:rsidRPr="00442B63">
              <w:rPr>
                <w:noProof/>
                <w:webHidden/>
              </w:rPr>
            </w:r>
            <w:r w:rsidR="008B727C" w:rsidRPr="00442B63">
              <w:rPr>
                <w:noProof/>
                <w:webHidden/>
              </w:rPr>
              <w:fldChar w:fldCharType="separate"/>
            </w:r>
            <w:r w:rsidR="008B727C" w:rsidRPr="00442B63">
              <w:rPr>
                <w:noProof/>
                <w:webHidden/>
              </w:rPr>
              <w:t>96</w:t>
            </w:r>
            <w:r w:rsidR="008B727C" w:rsidRPr="00442B63">
              <w:rPr>
                <w:noProof/>
                <w:webHidden/>
              </w:rPr>
              <w:fldChar w:fldCharType="end"/>
            </w:r>
          </w:hyperlink>
        </w:p>
        <w:p w14:paraId="40E06C6C" w14:textId="48060D54" w:rsidR="008B727C" w:rsidRPr="00442B63" w:rsidRDefault="00111834">
          <w:pPr>
            <w:pStyle w:val="11"/>
            <w:rPr>
              <w:noProof/>
            </w:rPr>
          </w:pPr>
          <w:hyperlink w:anchor="_Toc130821469" w:history="1">
            <w:r w:rsidR="008B727C" w:rsidRPr="00442B63">
              <w:rPr>
                <w:rStyle w:val="a7"/>
                <w:rFonts w:ascii="HG丸ｺﾞｼｯｸM-PRO" w:eastAsia="HG丸ｺﾞｼｯｸM-PRO" w:hAnsi="HG丸ｺﾞｼｯｸM-PRO" w:cs="ＭＳ Ｐゴシック"/>
                <w:b/>
                <w:bCs/>
                <w:noProof/>
                <w:kern w:val="36"/>
              </w:rPr>
              <w:t>第８章　安全対策</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_Toc130821469 \h </w:instrText>
            </w:r>
            <w:r w:rsidR="008B727C" w:rsidRPr="00442B63">
              <w:rPr>
                <w:noProof/>
                <w:webHidden/>
              </w:rPr>
            </w:r>
            <w:r w:rsidR="008B727C" w:rsidRPr="00442B63">
              <w:rPr>
                <w:noProof/>
                <w:webHidden/>
              </w:rPr>
              <w:fldChar w:fldCharType="separate"/>
            </w:r>
            <w:r w:rsidR="008B727C" w:rsidRPr="00442B63">
              <w:rPr>
                <w:noProof/>
                <w:webHidden/>
              </w:rPr>
              <w:t>97</w:t>
            </w:r>
            <w:r w:rsidR="008B727C" w:rsidRPr="00442B63">
              <w:rPr>
                <w:noProof/>
                <w:webHidden/>
              </w:rPr>
              <w:fldChar w:fldCharType="end"/>
            </w:r>
          </w:hyperlink>
        </w:p>
        <w:p w14:paraId="7CAC4AB1" w14:textId="45CB2970" w:rsidR="008B727C" w:rsidRPr="00442B63" w:rsidRDefault="00111834">
          <w:pPr>
            <w:pStyle w:val="23"/>
            <w:tabs>
              <w:tab w:val="left" w:pos="630"/>
              <w:tab w:val="right" w:leader="dot" w:pos="8494"/>
            </w:tabs>
            <w:rPr>
              <w:noProof/>
            </w:rPr>
          </w:pPr>
          <w:hyperlink w:anchor="_Toc130821470" w:history="1">
            <w:r w:rsidR="008B727C" w:rsidRPr="00442B63">
              <w:rPr>
                <w:rStyle w:val="a7"/>
                <w:rFonts w:ascii="HG丸ｺﾞｼｯｸM-PRO" w:eastAsia="HG丸ｺﾞｼｯｸM-PRO" w:hAnsi="HG丸ｺﾞｼｯｸM-PRO"/>
                <w:noProof/>
              </w:rPr>
              <w:t>1.</w:t>
            </w:r>
            <w:r w:rsidR="008B727C" w:rsidRPr="00442B63">
              <w:rPr>
                <w:noProof/>
              </w:rPr>
              <w:tab/>
            </w:r>
            <w:r w:rsidR="008B727C" w:rsidRPr="00442B63">
              <w:rPr>
                <w:rStyle w:val="a7"/>
                <w:rFonts w:ascii="HG丸ｺﾞｼｯｸM-PRO" w:eastAsia="HG丸ｺﾞｼｯｸM-PRO" w:hAnsi="HG丸ｺﾞｼｯｸM-PRO"/>
                <w:noProof/>
              </w:rPr>
              <w:t>防災・安全対策の実施及び非常時の危機管理体制の確立</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_Toc130821470 \h </w:instrText>
            </w:r>
            <w:r w:rsidR="008B727C" w:rsidRPr="00442B63">
              <w:rPr>
                <w:noProof/>
                <w:webHidden/>
              </w:rPr>
            </w:r>
            <w:r w:rsidR="008B727C" w:rsidRPr="00442B63">
              <w:rPr>
                <w:noProof/>
                <w:webHidden/>
              </w:rPr>
              <w:fldChar w:fldCharType="separate"/>
            </w:r>
            <w:r w:rsidR="008B727C" w:rsidRPr="00442B63">
              <w:rPr>
                <w:noProof/>
                <w:webHidden/>
              </w:rPr>
              <w:t>97</w:t>
            </w:r>
            <w:r w:rsidR="008B727C" w:rsidRPr="00442B63">
              <w:rPr>
                <w:noProof/>
                <w:webHidden/>
              </w:rPr>
              <w:fldChar w:fldCharType="end"/>
            </w:r>
          </w:hyperlink>
        </w:p>
        <w:p w14:paraId="78BA51DF" w14:textId="222C2046" w:rsidR="008B727C" w:rsidRPr="00442B63" w:rsidRDefault="00111834">
          <w:pPr>
            <w:pStyle w:val="23"/>
            <w:tabs>
              <w:tab w:val="left" w:pos="630"/>
              <w:tab w:val="right" w:leader="dot" w:pos="8494"/>
            </w:tabs>
            <w:rPr>
              <w:noProof/>
            </w:rPr>
          </w:pPr>
          <w:hyperlink w:anchor="_Toc130821471" w:history="1">
            <w:r w:rsidR="008B727C" w:rsidRPr="00442B63">
              <w:rPr>
                <w:rStyle w:val="a7"/>
                <w:rFonts w:ascii="HG丸ｺﾞｼｯｸM-PRO" w:eastAsia="HG丸ｺﾞｼｯｸM-PRO" w:hAnsi="HG丸ｺﾞｼｯｸM-PRO"/>
                <w:noProof/>
              </w:rPr>
              <w:t>2.</w:t>
            </w:r>
            <w:r w:rsidR="008B727C" w:rsidRPr="00442B63">
              <w:rPr>
                <w:noProof/>
              </w:rPr>
              <w:tab/>
            </w:r>
            <w:r w:rsidR="008B727C" w:rsidRPr="00442B63">
              <w:rPr>
                <w:rStyle w:val="a7"/>
                <w:rFonts w:ascii="HG丸ｺﾞｼｯｸM-PRO" w:eastAsia="HG丸ｺﾞｼｯｸM-PRO" w:hAnsi="HG丸ｺﾞｼｯｸM-PRO"/>
                <w:noProof/>
              </w:rPr>
              <w:t>労働災害及び公衆災害の防止</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_Toc130821471 \h </w:instrText>
            </w:r>
            <w:r w:rsidR="008B727C" w:rsidRPr="00442B63">
              <w:rPr>
                <w:noProof/>
                <w:webHidden/>
              </w:rPr>
            </w:r>
            <w:r w:rsidR="008B727C" w:rsidRPr="00442B63">
              <w:rPr>
                <w:noProof/>
                <w:webHidden/>
              </w:rPr>
              <w:fldChar w:fldCharType="separate"/>
            </w:r>
            <w:r w:rsidR="008B727C" w:rsidRPr="00442B63">
              <w:rPr>
                <w:noProof/>
                <w:webHidden/>
              </w:rPr>
              <w:t>97</w:t>
            </w:r>
            <w:r w:rsidR="008B727C" w:rsidRPr="00442B63">
              <w:rPr>
                <w:noProof/>
                <w:webHidden/>
              </w:rPr>
              <w:fldChar w:fldCharType="end"/>
            </w:r>
          </w:hyperlink>
        </w:p>
        <w:p w14:paraId="1EE3D5AB" w14:textId="458F2068" w:rsidR="008B727C" w:rsidRPr="00442B63" w:rsidRDefault="00111834">
          <w:pPr>
            <w:pStyle w:val="23"/>
            <w:tabs>
              <w:tab w:val="left" w:pos="630"/>
              <w:tab w:val="right" w:leader="dot" w:pos="8494"/>
            </w:tabs>
            <w:rPr>
              <w:noProof/>
            </w:rPr>
          </w:pPr>
          <w:hyperlink w:anchor="_Toc130821472" w:history="1">
            <w:r w:rsidR="008B727C" w:rsidRPr="00442B63">
              <w:rPr>
                <w:rStyle w:val="a7"/>
                <w:rFonts w:ascii="HG丸ｺﾞｼｯｸM-PRO" w:eastAsia="HG丸ｺﾞｼｯｸM-PRO" w:hAnsi="HG丸ｺﾞｼｯｸM-PRO"/>
                <w:noProof/>
              </w:rPr>
              <w:t>3.</w:t>
            </w:r>
            <w:r w:rsidR="008B727C" w:rsidRPr="00442B63">
              <w:rPr>
                <w:noProof/>
              </w:rPr>
              <w:tab/>
            </w:r>
            <w:r w:rsidR="008B727C" w:rsidRPr="00442B63">
              <w:rPr>
                <w:rStyle w:val="a7"/>
                <w:rFonts w:ascii="HG丸ｺﾞｼｯｸM-PRO" w:eastAsia="HG丸ｺﾞｼｯｸM-PRO" w:hAnsi="HG丸ｺﾞｼｯｸM-PRO"/>
                <w:noProof/>
              </w:rPr>
              <w:t>異常気象時等の対応</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_Toc130821472 \h </w:instrText>
            </w:r>
            <w:r w:rsidR="008B727C" w:rsidRPr="00442B63">
              <w:rPr>
                <w:noProof/>
                <w:webHidden/>
              </w:rPr>
            </w:r>
            <w:r w:rsidR="008B727C" w:rsidRPr="00442B63">
              <w:rPr>
                <w:noProof/>
                <w:webHidden/>
              </w:rPr>
              <w:fldChar w:fldCharType="separate"/>
            </w:r>
            <w:r w:rsidR="008B727C" w:rsidRPr="00442B63">
              <w:rPr>
                <w:noProof/>
                <w:webHidden/>
              </w:rPr>
              <w:t>97</w:t>
            </w:r>
            <w:r w:rsidR="008B727C" w:rsidRPr="00442B63">
              <w:rPr>
                <w:noProof/>
                <w:webHidden/>
              </w:rPr>
              <w:fldChar w:fldCharType="end"/>
            </w:r>
          </w:hyperlink>
        </w:p>
        <w:p w14:paraId="2588CC20" w14:textId="25944913" w:rsidR="008B727C" w:rsidRPr="00442B63" w:rsidRDefault="00111834">
          <w:pPr>
            <w:pStyle w:val="23"/>
            <w:tabs>
              <w:tab w:val="left" w:pos="630"/>
              <w:tab w:val="right" w:leader="dot" w:pos="8494"/>
            </w:tabs>
            <w:rPr>
              <w:noProof/>
            </w:rPr>
          </w:pPr>
          <w:hyperlink w:anchor="_Toc130821473" w:history="1">
            <w:r w:rsidR="008B727C" w:rsidRPr="00442B63">
              <w:rPr>
                <w:rStyle w:val="a7"/>
                <w:rFonts w:ascii="HG丸ｺﾞｼｯｸM-PRO" w:eastAsia="HG丸ｺﾞｼｯｸM-PRO" w:hAnsi="HG丸ｺﾞｼｯｸM-PRO"/>
                <w:noProof/>
              </w:rPr>
              <w:t>4.</w:t>
            </w:r>
            <w:r w:rsidR="008B727C" w:rsidRPr="00442B63">
              <w:rPr>
                <w:noProof/>
              </w:rPr>
              <w:tab/>
            </w:r>
            <w:r w:rsidR="008B727C" w:rsidRPr="00442B63">
              <w:rPr>
                <w:rStyle w:val="a7"/>
                <w:rFonts w:ascii="HG丸ｺﾞｼｯｸM-PRO" w:eastAsia="HG丸ｺﾞｼｯｸM-PRO" w:hAnsi="HG丸ｺﾞｼｯｸM-PRO"/>
                <w:noProof/>
              </w:rPr>
              <w:t>微小粒子状物質（PM2.5）への対応</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_Toc130821473 \h </w:instrText>
            </w:r>
            <w:r w:rsidR="008B727C" w:rsidRPr="00442B63">
              <w:rPr>
                <w:noProof/>
                <w:webHidden/>
              </w:rPr>
            </w:r>
            <w:r w:rsidR="008B727C" w:rsidRPr="00442B63">
              <w:rPr>
                <w:noProof/>
                <w:webHidden/>
              </w:rPr>
              <w:fldChar w:fldCharType="separate"/>
            </w:r>
            <w:r w:rsidR="008B727C" w:rsidRPr="00442B63">
              <w:rPr>
                <w:noProof/>
                <w:webHidden/>
              </w:rPr>
              <w:t>101</w:t>
            </w:r>
            <w:r w:rsidR="008B727C" w:rsidRPr="00442B63">
              <w:rPr>
                <w:noProof/>
                <w:webHidden/>
              </w:rPr>
              <w:fldChar w:fldCharType="end"/>
            </w:r>
          </w:hyperlink>
        </w:p>
        <w:p w14:paraId="0C0BBAA6" w14:textId="7EB382A3" w:rsidR="008B727C" w:rsidRPr="00442B63" w:rsidRDefault="00111834">
          <w:pPr>
            <w:pStyle w:val="23"/>
            <w:tabs>
              <w:tab w:val="left" w:pos="630"/>
              <w:tab w:val="right" w:leader="dot" w:pos="8494"/>
            </w:tabs>
            <w:rPr>
              <w:noProof/>
            </w:rPr>
          </w:pPr>
          <w:hyperlink w:anchor="_Toc130821474" w:history="1">
            <w:r w:rsidR="008B727C" w:rsidRPr="00442B63">
              <w:rPr>
                <w:rStyle w:val="a7"/>
                <w:rFonts w:ascii="HG丸ｺﾞｼｯｸM-PRO" w:eastAsia="HG丸ｺﾞｼｯｸM-PRO" w:hAnsi="HG丸ｺﾞｼｯｸM-PRO"/>
                <w:noProof/>
              </w:rPr>
              <w:t>5.</w:t>
            </w:r>
            <w:r w:rsidR="008B727C" w:rsidRPr="00442B63">
              <w:rPr>
                <w:noProof/>
              </w:rPr>
              <w:tab/>
            </w:r>
            <w:r w:rsidR="008B727C" w:rsidRPr="00442B63">
              <w:rPr>
                <w:rStyle w:val="a7"/>
                <w:rFonts w:ascii="HG丸ｺﾞｼｯｸM-PRO" w:eastAsia="HG丸ｺﾞｼｯｸM-PRO" w:hAnsi="HG丸ｺﾞｼｯｸM-PRO"/>
                <w:noProof/>
              </w:rPr>
              <w:t>救護</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_Toc130821474 \h </w:instrText>
            </w:r>
            <w:r w:rsidR="008B727C" w:rsidRPr="00442B63">
              <w:rPr>
                <w:noProof/>
                <w:webHidden/>
              </w:rPr>
            </w:r>
            <w:r w:rsidR="008B727C" w:rsidRPr="00442B63">
              <w:rPr>
                <w:noProof/>
                <w:webHidden/>
              </w:rPr>
              <w:fldChar w:fldCharType="separate"/>
            </w:r>
            <w:r w:rsidR="008B727C" w:rsidRPr="00442B63">
              <w:rPr>
                <w:noProof/>
                <w:webHidden/>
              </w:rPr>
              <w:t>101</w:t>
            </w:r>
            <w:r w:rsidR="008B727C" w:rsidRPr="00442B63">
              <w:rPr>
                <w:noProof/>
                <w:webHidden/>
              </w:rPr>
              <w:fldChar w:fldCharType="end"/>
            </w:r>
          </w:hyperlink>
        </w:p>
        <w:p w14:paraId="39042FAC" w14:textId="36462C55" w:rsidR="008B727C" w:rsidRPr="00442B63" w:rsidRDefault="00111834">
          <w:pPr>
            <w:pStyle w:val="23"/>
            <w:tabs>
              <w:tab w:val="left" w:pos="630"/>
              <w:tab w:val="right" w:leader="dot" w:pos="8494"/>
            </w:tabs>
            <w:rPr>
              <w:noProof/>
            </w:rPr>
          </w:pPr>
          <w:hyperlink w:anchor="_Toc130821475" w:history="1">
            <w:r w:rsidR="008B727C" w:rsidRPr="00442B63">
              <w:rPr>
                <w:rStyle w:val="a7"/>
                <w:rFonts w:ascii="HG丸ｺﾞｼｯｸM-PRO" w:eastAsia="HG丸ｺﾞｼｯｸM-PRO" w:hAnsi="HG丸ｺﾞｼｯｸM-PRO"/>
                <w:noProof/>
              </w:rPr>
              <w:t>6.</w:t>
            </w:r>
            <w:r w:rsidR="008B727C" w:rsidRPr="00442B63">
              <w:rPr>
                <w:noProof/>
              </w:rPr>
              <w:tab/>
            </w:r>
            <w:r w:rsidR="008B727C" w:rsidRPr="00442B63">
              <w:rPr>
                <w:rStyle w:val="a7"/>
                <w:rFonts w:ascii="HG丸ｺﾞｼｯｸM-PRO" w:eastAsia="HG丸ｺﾞｼｯｸM-PRO" w:hAnsi="HG丸ｺﾞｼｯｸM-PRO"/>
                <w:noProof/>
              </w:rPr>
              <w:t>自動体外式除細動器（AED）</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_Toc130821475 \h </w:instrText>
            </w:r>
            <w:r w:rsidR="008B727C" w:rsidRPr="00442B63">
              <w:rPr>
                <w:noProof/>
                <w:webHidden/>
              </w:rPr>
            </w:r>
            <w:r w:rsidR="008B727C" w:rsidRPr="00442B63">
              <w:rPr>
                <w:noProof/>
                <w:webHidden/>
              </w:rPr>
              <w:fldChar w:fldCharType="separate"/>
            </w:r>
            <w:r w:rsidR="008B727C" w:rsidRPr="00442B63">
              <w:rPr>
                <w:noProof/>
                <w:webHidden/>
              </w:rPr>
              <w:t>101</w:t>
            </w:r>
            <w:r w:rsidR="008B727C" w:rsidRPr="00442B63">
              <w:rPr>
                <w:noProof/>
                <w:webHidden/>
              </w:rPr>
              <w:fldChar w:fldCharType="end"/>
            </w:r>
          </w:hyperlink>
        </w:p>
        <w:p w14:paraId="70A5AA41" w14:textId="3DC487E6" w:rsidR="008B727C" w:rsidRPr="00442B63" w:rsidRDefault="00111834">
          <w:pPr>
            <w:pStyle w:val="23"/>
            <w:tabs>
              <w:tab w:val="left" w:pos="630"/>
              <w:tab w:val="right" w:leader="dot" w:pos="8494"/>
            </w:tabs>
            <w:rPr>
              <w:noProof/>
            </w:rPr>
          </w:pPr>
          <w:hyperlink w:anchor="_Toc130821476" w:history="1">
            <w:r w:rsidR="008B727C" w:rsidRPr="00442B63">
              <w:rPr>
                <w:rStyle w:val="a7"/>
                <w:rFonts w:ascii="HG丸ｺﾞｼｯｸM-PRO" w:eastAsia="HG丸ｺﾞｼｯｸM-PRO" w:hAnsi="HG丸ｺﾞｼｯｸM-PRO"/>
                <w:bCs/>
                <w:noProof/>
              </w:rPr>
              <w:t>7.</w:t>
            </w:r>
            <w:r w:rsidR="008B727C" w:rsidRPr="00442B63">
              <w:rPr>
                <w:noProof/>
              </w:rPr>
              <w:tab/>
            </w:r>
            <w:r w:rsidR="008B727C" w:rsidRPr="00442B63">
              <w:rPr>
                <w:rStyle w:val="a7"/>
                <w:rFonts w:ascii="HG丸ｺﾞｼｯｸM-PRO" w:eastAsia="HG丸ｺﾞｼｯｸM-PRO" w:hAnsi="HG丸ｺﾞｼｯｸM-PRO"/>
                <w:bCs/>
                <w:noProof/>
              </w:rPr>
              <w:t>衛生管理</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_Toc130821476 \h </w:instrText>
            </w:r>
            <w:r w:rsidR="008B727C" w:rsidRPr="00442B63">
              <w:rPr>
                <w:noProof/>
                <w:webHidden/>
              </w:rPr>
            </w:r>
            <w:r w:rsidR="008B727C" w:rsidRPr="00442B63">
              <w:rPr>
                <w:noProof/>
                <w:webHidden/>
              </w:rPr>
              <w:fldChar w:fldCharType="separate"/>
            </w:r>
            <w:r w:rsidR="008B727C" w:rsidRPr="00442B63">
              <w:rPr>
                <w:noProof/>
                <w:webHidden/>
              </w:rPr>
              <w:t>102</w:t>
            </w:r>
            <w:r w:rsidR="008B727C" w:rsidRPr="00442B63">
              <w:rPr>
                <w:noProof/>
                <w:webHidden/>
              </w:rPr>
              <w:fldChar w:fldCharType="end"/>
            </w:r>
          </w:hyperlink>
        </w:p>
        <w:p w14:paraId="1E81787A" w14:textId="0688E945" w:rsidR="008B727C" w:rsidRPr="00442B63" w:rsidRDefault="00111834">
          <w:pPr>
            <w:pStyle w:val="23"/>
            <w:tabs>
              <w:tab w:val="left" w:pos="630"/>
              <w:tab w:val="right" w:leader="dot" w:pos="8494"/>
            </w:tabs>
            <w:rPr>
              <w:noProof/>
            </w:rPr>
          </w:pPr>
          <w:hyperlink w:anchor="_Toc130821477" w:history="1">
            <w:r w:rsidR="008B727C" w:rsidRPr="00442B63">
              <w:rPr>
                <w:rStyle w:val="a7"/>
                <w:rFonts w:ascii="HG丸ｺﾞｼｯｸM-PRO" w:eastAsia="HG丸ｺﾞｼｯｸM-PRO" w:hAnsi="HG丸ｺﾞｼｯｸM-PRO"/>
                <w:noProof/>
              </w:rPr>
              <w:t>8.</w:t>
            </w:r>
            <w:r w:rsidR="008B727C" w:rsidRPr="00442B63">
              <w:rPr>
                <w:noProof/>
              </w:rPr>
              <w:tab/>
            </w:r>
            <w:r w:rsidR="008B727C" w:rsidRPr="00442B63">
              <w:rPr>
                <w:rStyle w:val="a7"/>
                <w:rFonts w:ascii="HG丸ｺﾞｼｯｸM-PRO" w:eastAsia="HG丸ｺﾞｼｯｸM-PRO" w:hAnsi="HG丸ｺﾞｼｯｸM-PRO"/>
                <w:noProof/>
              </w:rPr>
              <w:t>事件・事故への対応</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_Toc130821477 \h </w:instrText>
            </w:r>
            <w:r w:rsidR="008B727C" w:rsidRPr="00442B63">
              <w:rPr>
                <w:noProof/>
                <w:webHidden/>
              </w:rPr>
            </w:r>
            <w:r w:rsidR="008B727C" w:rsidRPr="00442B63">
              <w:rPr>
                <w:noProof/>
                <w:webHidden/>
              </w:rPr>
              <w:fldChar w:fldCharType="separate"/>
            </w:r>
            <w:r w:rsidR="008B727C" w:rsidRPr="00442B63">
              <w:rPr>
                <w:noProof/>
                <w:webHidden/>
              </w:rPr>
              <w:t>107</w:t>
            </w:r>
            <w:r w:rsidR="008B727C" w:rsidRPr="00442B63">
              <w:rPr>
                <w:noProof/>
                <w:webHidden/>
              </w:rPr>
              <w:fldChar w:fldCharType="end"/>
            </w:r>
          </w:hyperlink>
        </w:p>
        <w:p w14:paraId="67F79358" w14:textId="144A5A96" w:rsidR="008B727C" w:rsidRPr="00442B63" w:rsidRDefault="00111834">
          <w:pPr>
            <w:pStyle w:val="23"/>
            <w:tabs>
              <w:tab w:val="left" w:pos="630"/>
              <w:tab w:val="right" w:leader="dot" w:pos="8494"/>
            </w:tabs>
            <w:rPr>
              <w:noProof/>
            </w:rPr>
          </w:pPr>
          <w:hyperlink w:anchor="_Toc130821478" w:history="1">
            <w:r w:rsidR="008B727C" w:rsidRPr="00442B63">
              <w:rPr>
                <w:rStyle w:val="a7"/>
                <w:rFonts w:ascii="HG丸ｺﾞｼｯｸM-PRO" w:eastAsia="HG丸ｺﾞｼｯｸM-PRO" w:hAnsi="HG丸ｺﾞｼｯｸM-PRO"/>
                <w:noProof/>
              </w:rPr>
              <w:t>9.</w:t>
            </w:r>
            <w:r w:rsidR="008B727C" w:rsidRPr="00442B63">
              <w:rPr>
                <w:noProof/>
              </w:rPr>
              <w:tab/>
            </w:r>
            <w:r w:rsidR="008B727C" w:rsidRPr="00442B63">
              <w:rPr>
                <w:rStyle w:val="a7"/>
                <w:rFonts w:ascii="HG丸ｺﾞｼｯｸM-PRO" w:eastAsia="HG丸ｺﾞｼｯｸM-PRO" w:hAnsi="HG丸ｺﾞｼｯｸM-PRO"/>
                <w:noProof/>
              </w:rPr>
              <w:t>不法占拠対策</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_Toc130821478 \h </w:instrText>
            </w:r>
            <w:r w:rsidR="008B727C" w:rsidRPr="00442B63">
              <w:rPr>
                <w:noProof/>
                <w:webHidden/>
              </w:rPr>
            </w:r>
            <w:r w:rsidR="008B727C" w:rsidRPr="00442B63">
              <w:rPr>
                <w:noProof/>
                <w:webHidden/>
              </w:rPr>
              <w:fldChar w:fldCharType="separate"/>
            </w:r>
            <w:r w:rsidR="008B727C" w:rsidRPr="00442B63">
              <w:rPr>
                <w:noProof/>
                <w:webHidden/>
              </w:rPr>
              <w:t>107</w:t>
            </w:r>
            <w:r w:rsidR="008B727C" w:rsidRPr="00442B63">
              <w:rPr>
                <w:noProof/>
                <w:webHidden/>
              </w:rPr>
              <w:fldChar w:fldCharType="end"/>
            </w:r>
          </w:hyperlink>
        </w:p>
        <w:p w14:paraId="1FDC8B8F" w14:textId="0B4B724A" w:rsidR="008B727C" w:rsidRPr="00442B63" w:rsidRDefault="00111834">
          <w:pPr>
            <w:pStyle w:val="23"/>
            <w:tabs>
              <w:tab w:val="right" w:leader="dot" w:pos="8494"/>
            </w:tabs>
            <w:rPr>
              <w:noProof/>
            </w:rPr>
          </w:pPr>
          <w:hyperlink w:anchor="_Toc130821479" w:history="1">
            <w:r w:rsidR="008B727C" w:rsidRPr="00442B63">
              <w:rPr>
                <w:rStyle w:val="a7"/>
                <w:rFonts w:ascii="HG丸ｺﾞｼｯｸM-PRO" w:eastAsia="HG丸ｺﾞｼｯｸM-PRO" w:hAnsi="HG丸ｺﾞｼｯｸM-PRO"/>
                <w:noProof/>
              </w:rPr>
              <w:t>10．不法投棄</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_Toc130821479 \h </w:instrText>
            </w:r>
            <w:r w:rsidR="008B727C" w:rsidRPr="00442B63">
              <w:rPr>
                <w:noProof/>
                <w:webHidden/>
              </w:rPr>
            </w:r>
            <w:r w:rsidR="008B727C" w:rsidRPr="00442B63">
              <w:rPr>
                <w:noProof/>
                <w:webHidden/>
              </w:rPr>
              <w:fldChar w:fldCharType="separate"/>
            </w:r>
            <w:r w:rsidR="008B727C" w:rsidRPr="00442B63">
              <w:rPr>
                <w:noProof/>
                <w:webHidden/>
              </w:rPr>
              <w:t>108</w:t>
            </w:r>
            <w:r w:rsidR="008B727C" w:rsidRPr="00442B63">
              <w:rPr>
                <w:noProof/>
                <w:webHidden/>
              </w:rPr>
              <w:fldChar w:fldCharType="end"/>
            </w:r>
          </w:hyperlink>
        </w:p>
        <w:p w14:paraId="6AE2B8B3" w14:textId="680F833A" w:rsidR="008B727C" w:rsidRPr="00442B63" w:rsidRDefault="00111834">
          <w:pPr>
            <w:pStyle w:val="11"/>
            <w:rPr>
              <w:noProof/>
            </w:rPr>
          </w:pPr>
          <w:hyperlink w:anchor="_Toc130821480" w:history="1">
            <w:r w:rsidR="008B727C" w:rsidRPr="00442B63">
              <w:rPr>
                <w:rStyle w:val="a7"/>
                <w:rFonts w:ascii="HG丸ｺﾞｼｯｸM-PRO" w:eastAsia="HG丸ｺﾞｼｯｸM-PRO" w:hAnsi="HG丸ｺﾞｼｯｸM-PRO" w:cs="ＭＳ Ｐゴシック"/>
                <w:b/>
                <w:bCs/>
                <w:noProof/>
                <w:kern w:val="36"/>
              </w:rPr>
              <w:t>第９章　府民協働</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_Toc130821480 \h </w:instrText>
            </w:r>
            <w:r w:rsidR="008B727C" w:rsidRPr="00442B63">
              <w:rPr>
                <w:noProof/>
                <w:webHidden/>
              </w:rPr>
            </w:r>
            <w:r w:rsidR="008B727C" w:rsidRPr="00442B63">
              <w:rPr>
                <w:noProof/>
                <w:webHidden/>
              </w:rPr>
              <w:fldChar w:fldCharType="separate"/>
            </w:r>
            <w:r w:rsidR="008B727C" w:rsidRPr="00442B63">
              <w:rPr>
                <w:noProof/>
                <w:webHidden/>
              </w:rPr>
              <w:t>109</w:t>
            </w:r>
            <w:r w:rsidR="008B727C" w:rsidRPr="00442B63">
              <w:rPr>
                <w:noProof/>
                <w:webHidden/>
              </w:rPr>
              <w:fldChar w:fldCharType="end"/>
            </w:r>
          </w:hyperlink>
        </w:p>
        <w:p w14:paraId="16D49D5F" w14:textId="2BDCD656" w:rsidR="008B727C" w:rsidRPr="00442B63" w:rsidRDefault="00111834">
          <w:pPr>
            <w:pStyle w:val="23"/>
            <w:tabs>
              <w:tab w:val="left" w:pos="630"/>
              <w:tab w:val="right" w:leader="dot" w:pos="8494"/>
            </w:tabs>
            <w:rPr>
              <w:noProof/>
            </w:rPr>
          </w:pPr>
          <w:hyperlink w:anchor="_Toc130821481" w:history="1">
            <w:r w:rsidR="008B727C" w:rsidRPr="00442B63">
              <w:rPr>
                <w:rStyle w:val="a7"/>
                <w:rFonts w:ascii="HG丸ｺﾞｼｯｸM-PRO" w:eastAsia="HG丸ｺﾞｼｯｸM-PRO" w:hAnsi="HG丸ｺﾞｼｯｸM-PRO"/>
                <w:noProof/>
              </w:rPr>
              <w:t>1.</w:t>
            </w:r>
            <w:r w:rsidR="008B727C" w:rsidRPr="00442B63">
              <w:rPr>
                <w:noProof/>
              </w:rPr>
              <w:tab/>
            </w:r>
            <w:r w:rsidR="008B727C" w:rsidRPr="00442B63">
              <w:rPr>
                <w:rStyle w:val="a7"/>
                <w:rFonts w:ascii="HG丸ｺﾞｼｯｸM-PRO" w:eastAsia="HG丸ｺﾞｼｯｸM-PRO" w:hAnsi="HG丸ｺﾞｼｯｸM-PRO"/>
                <w:noProof/>
              </w:rPr>
              <w:t>連携による園内の活性化</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_Toc130821481 \h </w:instrText>
            </w:r>
            <w:r w:rsidR="008B727C" w:rsidRPr="00442B63">
              <w:rPr>
                <w:noProof/>
                <w:webHidden/>
              </w:rPr>
            </w:r>
            <w:r w:rsidR="008B727C" w:rsidRPr="00442B63">
              <w:rPr>
                <w:noProof/>
                <w:webHidden/>
              </w:rPr>
              <w:fldChar w:fldCharType="separate"/>
            </w:r>
            <w:r w:rsidR="008B727C" w:rsidRPr="00442B63">
              <w:rPr>
                <w:noProof/>
                <w:webHidden/>
              </w:rPr>
              <w:t>109</w:t>
            </w:r>
            <w:r w:rsidR="008B727C" w:rsidRPr="00442B63">
              <w:rPr>
                <w:noProof/>
                <w:webHidden/>
              </w:rPr>
              <w:fldChar w:fldCharType="end"/>
            </w:r>
          </w:hyperlink>
        </w:p>
        <w:p w14:paraId="75A6002D" w14:textId="64411907" w:rsidR="008B727C" w:rsidRPr="00442B63" w:rsidRDefault="00111834">
          <w:pPr>
            <w:pStyle w:val="23"/>
            <w:tabs>
              <w:tab w:val="left" w:pos="630"/>
              <w:tab w:val="right" w:leader="dot" w:pos="8494"/>
            </w:tabs>
            <w:rPr>
              <w:noProof/>
            </w:rPr>
          </w:pPr>
          <w:hyperlink w:anchor="_Toc130821482" w:history="1">
            <w:r w:rsidR="008B727C" w:rsidRPr="00442B63">
              <w:rPr>
                <w:rStyle w:val="a7"/>
                <w:rFonts w:ascii="HG丸ｺﾞｼｯｸM-PRO" w:eastAsia="HG丸ｺﾞｼｯｸM-PRO" w:hAnsi="HG丸ｺﾞｼｯｸM-PRO"/>
                <w:noProof/>
              </w:rPr>
              <w:t>2.</w:t>
            </w:r>
            <w:r w:rsidR="008B727C" w:rsidRPr="00442B63">
              <w:rPr>
                <w:noProof/>
              </w:rPr>
              <w:tab/>
            </w:r>
            <w:r w:rsidR="008B727C" w:rsidRPr="00442B63">
              <w:rPr>
                <w:rStyle w:val="a7"/>
                <w:rFonts w:ascii="HG丸ｺﾞｼｯｸM-PRO" w:eastAsia="HG丸ｺﾞｼｯｸM-PRO" w:hAnsi="HG丸ｺﾞｼｯｸM-PRO"/>
                <w:noProof/>
              </w:rPr>
              <w:t>連携による地域の活性化</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_Toc130821482 \h </w:instrText>
            </w:r>
            <w:r w:rsidR="008B727C" w:rsidRPr="00442B63">
              <w:rPr>
                <w:noProof/>
                <w:webHidden/>
              </w:rPr>
            </w:r>
            <w:r w:rsidR="008B727C" w:rsidRPr="00442B63">
              <w:rPr>
                <w:noProof/>
                <w:webHidden/>
              </w:rPr>
              <w:fldChar w:fldCharType="separate"/>
            </w:r>
            <w:r w:rsidR="008B727C" w:rsidRPr="00442B63">
              <w:rPr>
                <w:noProof/>
                <w:webHidden/>
              </w:rPr>
              <w:t>109</w:t>
            </w:r>
            <w:r w:rsidR="008B727C" w:rsidRPr="00442B63">
              <w:rPr>
                <w:noProof/>
                <w:webHidden/>
              </w:rPr>
              <w:fldChar w:fldCharType="end"/>
            </w:r>
          </w:hyperlink>
        </w:p>
        <w:p w14:paraId="7C61C72A" w14:textId="6B2B7667" w:rsidR="008B727C" w:rsidRPr="00442B63" w:rsidRDefault="00111834">
          <w:pPr>
            <w:pStyle w:val="23"/>
            <w:tabs>
              <w:tab w:val="left" w:pos="630"/>
              <w:tab w:val="right" w:leader="dot" w:pos="8494"/>
            </w:tabs>
            <w:rPr>
              <w:noProof/>
            </w:rPr>
          </w:pPr>
          <w:hyperlink w:anchor="_Toc130821483" w:history="1">
            <w:r w:rsidR="008B727C" w:rsidRPr="00442B63">
              <w:rPr>
                <w:rStyle w:val="a7"/>
                <w:rFonts w:ascii="HG丸ｺﾞｼｯｸM-PRO" w:eastAsia="HG丸ｺﾞｼｯｸM-PRO" w:hAnsi="HG丸ｺﾞｼｯｸM-PRO"/>
                <w:noProof/>
              </w:rPr>
              <w:t>3.</w:t>
            </w:r>
            <w:r w:rsidR="008B727C" w:rsidRPr="00442B63">
              <w:rPr>
                <w:noProof/>
              </w:rPr>
              <w:tab/>
            </w:r>
            <w:r w:rsidR="008B727C" w:rsidRPr="00442B63">
              <w:rPr>
                <w:rStyle w:val="a7"/>
                <w:rFonts w:ascii="HG丸ｺﾞｼｯｸM-PRO" w:eastAsia="HG丸ｺﾞｼｯｸM-PRO" w:hAnsi="HG丸ｺﾞｼｯｸM-PRO"/>
                <w:noProof/>
              </w:rPr>
              <w:t>地域連絡協議会の設置</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_Toc130821483 \h </w:instrText>
            </w:r>
            <w:r w:rsidR="008B727C" w:rsidRPr="00442B63">
              <w:rPr>
                <w:noProof/>
                <w:webHidden/>
              </w:rPr>
            </w:r>
            <w:r w:rsidR="008B727C" w:rsidRPr="00442B63">
              <w:rPr>
                <w:noProof/>
                <w:webHidden/>
              </w:rPr>
              <w:fldChar w:fldCharType="separate"/>
            </w:r>
            <w:r w:rsidR="008B727C" w:rsidRPr="00442B63">
              <w:rPr>
                <w:noProof/>
                <w:webHidden/>
              </w:rPr>
              <w:t>109</w:t>
            </w:r>
            <w:r w:rsidR="008B727C" w:rsidRPr="00442B63">
              <w:rPr>
                <w:noProof/>
                <w:webHidden/>
              </w:rPr>
              <w:fldChar w:fldCharType="end"/>
            </w:r>
          </w:hyperlink>
        </w:p>
        <w:p w14:paraId="4E228A2C" w14:textId="0980D3FF" w:rsidR="008B727C" w:rsidRPr="00442B63" w:rsidRDefault="00111834">
          <w:pPr>
            <w:pStyle w:val="23"/>
            <w:tabs>
              <w:tab w:val="left" w:pos="630"/>
              <w:tab w:val="right" w:leader="dot" w:pos="8494"/>
            </w:tabs>
            <w:rPr>
              <w:noProof/>
            </w:rPr>
          </w:pPr>
          <w:hyperlink w:anchor="_Toc130821484" w:history="1">
            <w:r w:rsidR="008B727C" w:rsidRPr="00442B63">
              <w:rPr>
                <w:rStyle w:val="a7"/>
                <w:rFonts w:ascii="HG丸ｺﾞｼｯｸM-PRO" w:eastAsia="HG丸ｺﾞｼｯｸM-PRO" w:hAnsi="HG丸ｺﾞｼｯｸM-PRO"/>
                <w:noProof/>
              </w:rPr>
              <w:t>4.</w:t>
            </w:r>
            <w:r w:rsidR="008B727C" w:rsidRPr="00442B63">
              <w:rPr>
                <w:noProof/>
              </w:rPr>
              <w:tab/>
            </w:r>
            <w:r w:rsidR="008B727C" w:rsidRPr="00442B63">
              <w:rPr>
                <w:rStyle w:val="a7"/>
                <w:rFonts w:ascii="HG丸ｺﾞｼｯｸM-PRO" w:eastAsia="HG丸ｺﾞｼｯｸM-PRO" w:hAnsi="HG丸ｺﾞｼｯｸM-PRO"/>
                <w:noProof/>
              </w:rPr>
              <w:t>ボランティアとの協働事業の推進</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_Toc130821484 \h </w:instrText>
            </w:r>
            <w:r w:rsidR="008B727C" w:rsidRPr="00442B63">
              <w:rPr>
                <w:noProof/>
                <w:webHidden/>
              </w:rPr>
            </w:r>
            <w:r w:rsidR="008B727C" w:rsidRPr="00442B63">
              <w:rPr>
                <w:noProof/>
                <w:webHidden/>
              </w:rPr>
              <w:fldChar w:fldCharType="separate"/>
            </w:r>
            <w:r w:rsidR="008B727C" w:rsidRPr="00442B63">
              <w:rPr>
                <w:noProof/>
                <w:webHidden/>
              </w:rPr>
              <w:t>109</w:t>
            </w:r>
            <w:r w:rsidR="008B727C" w:rsidRPr="00442B63">
              <w:rPr>
                <w:noProof/>
                <w:webHidden/>
              </w:rPr>
              <w:fldChar w:fldCharType="end"/>
            </w:r>
          </w:hyperlink>
        </w:p>
        <w:p w14:paraId="1E1B93D3" w14:textId="0F8E3A88" w:rsidR="008B727C" w:rsidRPr="00442B63" w:rsidRDefault="00111834">
          <w:pPr>
            <w:pStyle w:val="11"/>
            <w:rPr>
              <w:noProof/>
            </w:rPr>
          </w:pPr>
          <w:hyperlink w:anchor="_Toc130821485" w:history="1">
            <w:r w:rsidR="008B727C" w:rsidRPr="00442B63">
              <w:rPr>
                <w:rStyle w:val="a7"/>
                <w:rFonts w:ascii="HG丸ｺﾞｼｯｸM-PRO" w:eastAsia="HG丸ｺﾞｼｯｸM-PRO" w:hAnsi="HG丸ｺﾞｼｯｸM-PRO" w:cs="ＭＳ Ｐゴシック"/>
                <w:b/>
                <w:bCs/>
                <w:noProof/>
                <w:kern w:val="36"/>
              </w:rPr>
              <w:t>第１０章　計画・報告・記録等</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_Toc130821485 \h </w:instrText>
            </w:r>
            <w:r w:rsidR="008B727C" w:rsidRPr="00442B63">
              <w:rPr>
                <w:noProof/>
                <w:webHidden/>
              </w:rPr>
            </w:r>
            <w:r w:rsidR="008B727C" w:rsidRPr="00442B63">
              <w:rPr>
                <w:noProof/>
                <w:webHidden/>
              </w:rPr>
              <w:fldChar w:fldCharType="separate"/>
            </w:r>
            <w:r w:rsidR="008B727C" w:rsidRPr="00442B63">
              <w:rPr>
                <w:noProof/>
                <w:webHidden/>
              </w:rPr>
              <w:t>110</w:t>
            </w:r>
            <w:r w:rsidR="008B727C" w:rsidRPr="00442B63">
              <w:rPr>
                <w:noProof/>
                <w:webHidden/>
              </w:rPr>
              <w:fldChar w:fldCharType="end"/>
            </w:r>
          </w:hyperlink>
        </w:p>
        <w:p w14:paraId="2302D754" w14:textId="037CDE4D" w:rsidR="008B727C" w:rsidRPr="00442B63" w:rsidRDefault="00111834">
          <w:pPr>
            <w:pStyle w:val="23"/>
            <w:tabs>
              <w:tab w:val="left" w:pos="630"/>
              <w:tab w:val="right" w:leader="dot" w:pos="8494"/>
            </w:tabs>
            <w:rPr>
              <w:noProof/>
            </w:rPr>
          </w:pPr>
          <w:hyperlink w:anchor="_Toc130821486" w:history="1">
            <w:r w:rsidR="008B727C" w:rsidRPr="00442B63">
              <w:rPr>
                <w:rStyle w:val="a7"/>
                <w:rFonts w:ascii="HG丸ｺﾞｼｯｸM-PRO" w:eastAsia="HG丸ｺﾞｼｯｸM-PRO" w:hAnsi="HG丸ｺﾞｼｯｸM-PRO"/>
                <w:noProof/>
              </w:rPr>
              <w:t>1.</w:t>
            </w:r>
            <w:r w:rsidR="008B727C" w:rsidRPr="00442B63">
              <w:rPr>
                <w:noProof/>
              </w:rPr>
              <w:tab/>
            </w:r>
            <w:r w:rsidR="008B727C" w:rsidRPr="00442B63">
              <w:rPr>
                <w:rStyle w:val="a7"/>
                <w:rFonts w:ascii="HG丸ｺﾞｼｯｸM-PRO" w:eastAsia="HG丸ｺﾞｼｯｸM-PRO" w:hAnsi="HG丸ｺﾞｼｯｸM-PRO"/>
                <w:noProof/>
              </w:rPr>
              <w:t>事業実施計画</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_Toc130821486 \h </w:instrText>
            </w:r>
            <w:r w:rsidR="008B727C" w:rsidRPr="00442B63">
              <w:rPr>
                <w:noProof/>
                <w:webHidden/>
              </w:rPr>
            </w:r>
            <w:r w:rsidR="008B727C" w:rsidRPr="00442B63">
              <w:rPr>
                <w:noProof/>
                <w:webHidden/>
              </w:rPr>
              <w:fldChar w:fldCharType="separate"/>
            </w:r>
            <w:r w:rsidR="008B727C" w:rsidRPr="00442B63">
              <w:rPr>
                <w:noProof/>
                <w:webHidden/>
              </w:rPr>
              <w:t>110</w:t>
            </w:r>
            <w:r w:rsidR="008B727C" w:rsidRPr="00442B63">
              <w:rPr>
                <w:noProof/>
                <w:webHidden/>
              </w:rPr>
              <w:fldChar w:fldCharType="end"/>
            </w:r>
          </w:hyperlink>
        </w:p>
        <w:p w14:paraId="3F0B648B" w14:textId="1A197475" w:rsidR="008B727C" w:rsidRPr="00442B63" w:rsidRDefault="00111834">
          <w:pPr>
            <w:pStyle w:val="23"/>
            <w:tabs>
              <w:tab w:val="left" w:pos="630"/>
              <w:tab w:val="right" w:leader="dot" w:pos="8494"/>
            </w:tabs>
            <w:rPr>
              <w:noProof/>
            </w:rPr>
          </w:pPr>
          <w:hyperlink w:anchor="_Toc130821487" w:history="1">
            <w:r w:rsidR="008B727C" w:rsidRPr="00442B63">
              <w:rPr>
                <w:rStyle w:val="a7"/>
                <w:rFonts w:ascii="HG丸ｺﾞｼｯｸM-PRO" w:eastAsia="HG丸ｺﾞｼｯｸM-PRO" w:hAnsi="HG丸ｺﾞｼｯｸM-PRO"/>
                <w:noProof/>
              </w:rPr>
              <w:t>2.</w:t>
            </w:r>
            <w:r w:rsidR="008B727C" w:rsidRPr="00442B63">
              <w:rPr>
                <w:noProof/>
              </w:rPr>
              <w:tab/>
            </w:r>
            <w:r w:rsidR="008B727C" w:rsidRPr="00442B63">
              <w:rPr>
                <w:rStyle w:val="a7"/>
                <w:rFonts w:ascii="HG丸ｺﾞｼｯｸM-PRO" w:eastAsia="HG丸ｺﾞｼｯｸM-PRO" w:hAnsi="HG丸ｺﾞｼｯｸM-PRO"/>
                <w:noProof/>
              </w:rPr>
              <w:t>報告義務</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_Toc130821487 \h </w:instrText>
            </w:r>
            <w:r w:rsidR="008B727C" w:rsidRPr="00442B63">
              <w:rPr>
                <w:noProof/>
                <w:webHidden/>
              </w:rPr>
            </w:r>
            <w:r w:rsidR="008B727C" w:rsidRPr="00442B63">
              <w:rPr>
                <w:noProof/>
                <w:webHidden/>
              </w:rPr>
              <w:fldChar w:fldCharType="separate"/>
            </w:r>
            <w:r w:rsidR="008B727C" w:rsidRPr="00442B63">
              <w:rPr>
                <w:noProof/>
                <w:webHidden/>
              </w:rPr>
              <w:t>110</w:t>
            </w:r>
            <w:r w:rsidR="008B727C" w:rsidRPr="00442B63">
              <w:rPr>
                <w:noProof/>
                <w:webHidden/>
              </w:rPr>
              <w:fldChar w:fldCharType="end"/>
            </w:r>
          </w:hyperlink>
        </w:p>
        <w:p w14:paraId="331CF6B9" w14:textId="77D08F6E" w:rsidR="008B727C" w:rsidRPr="00442B63" w:rsidRDefault="00111834">
          <w:pPr>
            <w:pStyle w:val="23"/>
            <w:tabs>
              <w:tab w:val="left" w:pos="630"/>
              <w:tab w:val="right" w:leader="dot" w:pos="8494"/>
            </w:tabs>
            <w:rPr>
              <w:noProof/>
            </w:rPr>
          </w:pPr>
          <w:hyperlink w:anchor="_Toc130821488" w:history="1">
            <w:r w:rsidR="008B727C" w:rsidRPr="00442B63">
              <w:rPr>
                <w:rStyle w:val="a7"/>
                <w:rFonts w:ascii="HG丸ｺﾞｼｯｸM-PRO" w:eastAsia="HG丸ｺﾞｼｯｸM-PRO" w:hAnsi="HG丸ｺﾞｼｯｸM-PRO"/>
                <w:noProof/>
              </w:rPr>
              <w:t>3.</w:t>
            </w:r>
            <w:r w:rsidR="008B727C" w:rsidRPr="00442B63">
              <w:rPr>
                <w:noProof/>
              </w:rPr>
              <w:tab/>
            </w:r>
            <w:r w:rsidR="008B727C" w:rsidRPr="00442B63">
              <w:rPr>
                <w:rStyle w:val="a7"/>
                <w:rFonts w:ascii="HG丸ｺﾞｼｯｸM-PRO" w:eastAsia="HG丸ｺﾞｼｯｸM-PRO" w:hAnsi="HG丸ｺﾞｼｯｸM-PRO"/>
                <w:noProof/>
              </w:rPr>
              <w:t>巡視結果の報告</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_Toc130821488 \h </w:instrText>
            </w:r>
            <w:r w:rsidR="008B727C" w:rsidRPr="00442B63">
              <w:rPr>
                <w:noProof/>
                <w:webHidden/>
              </w:rPr>
            </w:r>
            <w:r w:rsidR="008B727C" w:rsidRPr="00442B63">
              <w:rPr>
                <w:noProof/>
                <w:webHidden/>
              </w:rPr>
              <w:fldChar w:fldCharType="separate"/>
            </w:r>
            <w:r w:rsidR="008B727C" w:rsidRPr="00442B63">
              <w:rPr>
                <w:noProof/>
                <w:webHidden/>
              </w:rPr>
              <w:t>112</w:t>
            </w:r>
            <w:r w:rsidR="008B727C" w:rsidRPr="00442B63">
              <w:rPr>
                <w:noProof/>
                <w:webHidden/>
              </w:rPr>
              <w:fldChar w:fldCharType="end"/>
            </w:r>
          </w:hyperlink>
        </w:p>
        <w:p w14:paraId="7931E2F5" w14:textId="382A46AF" w:rsidR="008B727C" w:rsidRPr="00442B63" w:rsidRDefault="00111834">
          <w:pPr>
            <w:pStyle w:val="23"/>
            <w:tabs>
              <w:tab w:val="left" w:pos="630"/>
              <w:tab w:val="right" w:leader="dot" w:pos="8494"/>
            </w:tabs>
            <w:rPr>
              <w:noProof/>
            </w:rPr>
          </w:pPr>
          <w:hyperlink w:anchor="_Toc130821489" w:history="1">
            <w:r w:rsidR="008B727C" w:rsidRPr="00442B63">
              <w:rPr>
                <w:rStyle w:val="a7"/>
                <w:rFonts w:ascii="HG丸ｺﾞｼｯｸM-PRO" w:eastAsia="HG丸ｺﾞｼｯｸM-PRO" w:hAnsi="HG丸ｺﾞｼｯｸM-PRO"/>
                <w:noProof/>
              </w:rPr>
              <w:t>4.</w:t>
            </w:r>
            <w:r w:rsidR="008B727C" w:rsidRPr="00442B63">
              <w:rPr>
                <w:noProof/>
              </w:rPr>
              <w:tab/>
            </w:r>
            <w:r w:rsidR="008B727C" w:rsidRPr="00442B63">
              <w:rPr>
                <w:rStyle w:val="a7"/>
                <w:rFonts w:ascii="HG丸ｺﾞｼｯｸM-PRO" w:eastAsia="HG丸ｺﾞｼｯｸM-PRO" w:hAnsi="HG丸ｺﾞｼｯｸM-PRO"/>
                <w:noProof/>
              </w:rPr>
              <w:t>その他の各種報告書等の提出</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_Toc130821489 \h </w:instrText>
            </w:r>
            <w:r w:rsidR="008B727C" w:rsidRPr="00442B63">
              <w:rPr>
                <w:noProof/>
                <w:webHidden/>
              </w:rPr>
            </w:r>
            <w:r w:rsidR="008B727C" w:rsidRPr="00442B63">
              <w:rPr>
                <w:noProof/>
                <w:webHidden/>
              </w:rPr>
              <w:fldChar w:fldCharType="separate"/>
            </w:r>
            <w:r w:rsidR="008B727C" w:rsidRPr="00442B63">
              <w:rPr>
                <w:noProof/>
                <w:webHidden/>
              </w:rPr>
              <w:t>113</w:t>
            </w:r>
            <w:r w:rsidR="008B727C" w:rsidRPr="00442B63">
              <w:rPr>
                <w:noProof/>
                <w:webHidden/>
              </w:rPr>
              <w:fldChar w:fldCharType="end"/>
            </w:r>
          </w:hyperlink>
        </w:p>
        <w:p w14:paraId="09DCC359" w14:textId="7F5E1608" w:rsidR="008B727C" w:rsidRPr="00442B63" w:rsidRDefault="00111834">
          <w:pPr>
            <w:pStyle w:val="23"/>
            <w:tabs>
              <w:tab w:val="left" w:pos="630"/>
              <w:tab w:val="right" w:leader="dot" w:pos="8494"/>
            </w:tabs>
            <w:rPr>
              <w:noProof/>
            </w:rPr>
          </w:pPr>
          <w:hyperlink w:anchor="_Toc130821490" w:history="1">
            <w:r w:rsidR="008B727C" w:rsidRPr="00442B63">
              <w:rPr>
                <w:rStyle w:val="a7"/>
                <w:rFonts w:ascii="HG丸ｺﾞｼｯｸM-PRO" w:eastAsia="HG丸ｺﾞｼｯｸM-PRO" w:hAnsi="HG丸ｺﾞｼｯｸM-PRO"/>
                <w:noProof/>
              </w:rPr>
              <w:t>5.</w:t>
            </w:r>
            <w:r w:rsidR="008B727C" w:rsidRPr="00442B63">
              <w:rPr>
                <w:noProof/>
              </w:rPr>
              <w:tab/>
            </w:r>
            <w:r w:rsidR="008B727C" w:rsidRPr="00442B63">
              <w:rPr>
                <w:rStyle w:val="a7"/>
                <w:rFonts w:ascii="HG丸ｺﾞｼｯｸM-PRO" w:eastAsia="HG丸ｺﾞｼｯｸM-PRO" w:hAnsi="HG丸ｺﾞｼｯｸM-PRO"/>
                <w:noProof/>
              </w:rPr>
              <w:t>管理運営経費</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_Toc130821490 \h </w:instrText>
            </w:r>
            <w:r w:rsidR="008B727C" w:rsidRPr="00442B63">
              <w:rPr>
                <w:noProof/>
                <w:webHidden/>
              </w:rPr>
            </w:r>
            <w:r w:rsidR="008B727C" w:rsidRPr="00442B63">
              <w:rPr>
                <w:noProof/>
                <w:webHidden/>
              </w:rPr>
              <w:fldChar w:fldCharType="separate"/>
            </w:r>
            <w:r w:rsidR="008B727C" w:rsidRPr="00442B63">
              <w:rPr>
                <w:noProof/>
                <w:webHidden/>
              </w:rPr>
              <w:t>113</w:t>
            </w:r>
            <w:r w:rsidR="008B727C" w:rsidRPr="00442B63">
              <w:rPr>
                <w:noProof/>
                <w:webHidden/>
              </w:rPr>
              <w:fldChar w:fldCharType="end"/>
            </w:r>
          </w:hyperlink>
        </w:p>
        <w:p w14:paraId="753EE7FF" w14:textId="354AE447" w:rsidR="008B727C" w:rsidRPr="00442B63" w:rsidRDefault="00111834">
          <w:pPr>
            <w:pStyle w:val="23"/>
            <w:tabs>
              <w:tab w:val="left" w:pos="630"/>
              <w:tab w:val="right" w:leader="dot" w:pos="8494"/>
            </w:tabs>
            <w:rPr>
              <w:noProof/>
            </w:rPr>
          </w:pPr>
          <w:hyperlink w:anchor="_Toc130821491" w:history="1">
            <w:r w:rsidR="008B727C" w:rsidRPr="00442B63">
              <w:rPr>
                <w:rStyle w:val="a7"/>
                <w:rFonts w:ascii="HG丸ｺﾞｼｯｸM-PRO" w:eastAsia="HG丸ｺﾞｼｯｸM-PRO" w:hAnsi="HG丸ｺﾞｼｯｸM-PRO"/>
                <w:noProof/>
              </w:rPr>
              <w:t>6.</w:t>
            </w:r>
            <w:r w:rsidR="008B727C" w:rsidRPr="00442B63">
              <w:rPr>
                <w:noProof/>
              </w:rPr>
              <w:tab/>
            </w:r>
            <w:r w:rsidR="008B727C" w:rsidRPr="00442B63">
              <w:rPr>
                <w:rStyle w:val="a7"/>
                <w:rFonts w:ascii="HG丸ｺﾞｼｯｸM-PRO" w:eastAsia="HG丸ｺﾞｼｯｸM-PRO" w:hAnsi="HG丸ｺﾞｼｯｸM-PRO"/>
                <w:noProof/>
              </w:rPr>
              <w:t>協定</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_Toc130821491 \h </w:instrText>
            </w:r>
            <w:r w:rsidR="008B727C" w:rsidRPr="00442B63">
              <w:rPr>
                <w:noProof/>
                <w:webHidden/>
              </w:rPr>
            </w:r>
            <w:r w:rsidR="008B727C" w:rsidRPr="00442B63">
              <w:rPr>
                <w:noProof/>
                <w:webHidden/>
              </w:rPr>
              <w:fldChar w:fldCharType="separate"/>
            </w:r>
            <w:r w:rsidR="008B727C" w:rsidRPr="00442B63">
              <w:rPr>
                <w:noProof/>
                <w:webHidden/>
              </w:rPr>
              <w:t>113</w:t>
            </w:r>
            <w:r w:rsidR="008B727C" w:rsidRPr="00442B63">
              <w:rPr>
                <w:noProof/>
                <w:webHidden/>
              </w:rPr>
              <w:fldChar w:fldCharType="end"/>
            </w:r>
          </w:hyperlink>
        </w:p>
        <w:p w14:paraId="09572A76" w14:textId="0689495B" w:rsidR="008B727C" w:rsidRPr="00442B63" w:rsidRDefault="00111834">
          <w:pPr>
            <w:pStyle w:val="23"/>
            <w:tabs>
              <w:tab w:val="left" w:pos="630"/>
              <w:tab w:val="right" w:leader="dot" w:pos="8494"/>
            </w:tabs>
            <w:rPr>
              <w:noProof/>
            </w:rPr>
          </w:pPr>
          <w:hyperlink w:anchor="_Toc130821492" w:history="1">
            <w:r w:rsidR="008B727C" w:rsidRPr="00442B63">
              <w:rPr>
                <w:rStyle w:val="a7"/>
                <w:rFonts w:ascii="HG丸ｺﾞｼｯｸM-PRO" w:eastAsia="HG丸ｺﾞｼｯｸM-PRO" w:hAnsi="HG丸ｺﾞｼｯｸM-PRO"/>
                <w:noProof/>
              </w:rPr>
              <w:t>7.</w:t>
            </w:r>
            <w:r w:rsidR="008B727C" w:rsidRPr="00442B63">
              <w:rPr>
                <w:noProof/>
              </w:rPr>
              <w:tab/>
            </w:r>
            <w:r w:rsidR="008B727C" w:rsidRPr="00442B63">
              <w:rPr>
                <w:rStyle w:val="a7"/>
                <w:rFonts w:ascii="HG丸ｺﾞｼｯｸM-PRO" w:eastAsia="HG丸ｺﾞｼｯｸM-PRO" w:hAnsi="HG丸ｺﾞｼｯｸM-PRO"/>
                <w:noProof/>
              </w:rPr>
              <w:t>協定履行状況等の確認等</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_Toc130821492 \h </w:instrText>
            </w:r>
            <w:r w:rsidR="008B727C" w:rsidRPr="00442B63">
              <w:rPr>
                <w:noProof/>
                <w:webHidden/>
              </w:rPr>
            </w:r>
            <w:r w:rsidR="008B727C" w:rsidRPr="00442B63">
              <w:rPr>
                <w:noProof/>
                <w:webHidden/>
              </w:rPr>
              <w:fldChar w:fldCharType="separate"/>
            </w:r>
            <w:r w:rsidR="008B727C" w:rsidRPr="00442B63">
              <w:rPr>
                <w:noProof/>
                <w:webHidden/>
              </w:rPr>
              <w:t>114</w:t>
            </w:r>
            <w:r w:rsidR="008B727C" w:rsidRPr="00442B63">
              <w:rPr>
                <w:noProof/>
                <w:webHidden/>
              </w:rPr>
              <w:fldChar w:fldCharType="end"/>
            </w:r>
          </w:hyperlink>
        </w:p>
        <w:p w14:paraId="7004980D" w14:textId="2218D1EB" w:rsidR="008B727C" w:rsidRPr="00442B63" w:rsidRDefault="00111834">
          <w:pPr>
            <w:pStyle w:val="23"/>
            <w:tabs>
              <w:tab w:val="left" w:pos="630"/>
              <w:tab w:val="right" w:leader="dot" w:pos="8494"/>
            </w:tabs>
            <w:rPr>
              <w:noProof/>
            </w:rPr>
          </w:pPr>
          <w:hyperlink w:anchor="_Toc130821493" w:history="1">
            <w:r w:rsidR="008B727C" w:rsidRPr="00442B63">
              <w:rPr>
                <w:rStyle w:val="a7"/>
                <w:rFonts w:ascii="HG丸ｺﾞｼｯｸM-PRO" w:eastAsia="HG丸ｺﾞｼｯｸM-PRO" w:hAnsi="HG丸ｺﾞｼｯｸM-PRO"/>
                <w:bCs/>
                <w:noProof/>
                <w:snapToGrid w:val="0"/>
                <w:kern w:val="0"/>
              </w:rPr>
              <w:t>8.</w:t>
            </w:r>
            <w:r w:rsidR="008B727C" w:rsidRPr="00442B63">
              <w:rPr>
                <w:noProof/>
              </w:rPr>
              <w:tab/>
            </w:r>
            <w:r w:rsidR="008B727C" w:rsidRPr="00442B63">
              <w:rPr>
                <w:rStyle w:val="a7"/>
                <w:rFonts w:ascii="HG丸ｺﾞｼｯｸM-PRO" w:eastAsia="HG丸ｺﾞｼｯｸM-PRO" w:hAnsi="HG丸ｺﾞｼｯｸM-PRO"/>
                <w:bCs/>
                <w:noProof/>
                <w:snapToGrid w:val="0"/>
                <w:kern w:val="0"/>
              </w:rPr>
              <w:t>管理業務に対する評価</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_Toc130821493 \h </w:instrText>
            </w:r>
            <w:r w:rsidR="008B727C" w:rsidRPr="00442B63">
              <w:rPr>
                <w:noProof/>
                <w:webHidden/>
              </w:rPr>
            </w:r>
            <w:r w:rsidR="008B727C" w:rsidRPr="00442B63">
              <w:rPr>
                <w:noProof/>
                <w:webHidden/>
              </w:rPr>
              <w:fldChar w:fldCharType="separate"/>
            </w:r>
            <w:r w:rsidR="008B727C" w:rsidRPr="00442B63">
              <w:rPr>
                <w:noProof/>
                <w:webHidden/>
              </w:rPr>
              <w:t>117</w:t>
            </w:r>
            <w:r w:rsidR="008B727C" w:rsidRPr="00442B63">
              <w:rPr>
                <w:noProof/>
                <w:webHidden/>
              </w:rPr>
              <w:fldChar w:fldCharType="end"/>
            </w:r>
          </w:hyperlink>
        </w:p>
        <w:p w14:paraId="7B4A2AD9" w14:textId="590307F2" w:rsidR="008B727C" w:rsidRPr="00442B63" w:rsidRDefault="00111834">
          <w:pPr>
            <w:pStyle w:val="23"/>
            <w:tabs>
              <w:tab w:val="left" w:pos="630"/>
              <w:tab w:val="right" w:leader="dot" w:pos="8494"/>
            </w:tabs>
            <w:rPr>
              <w:noProof/>
            </w:rPr>
          </w:pPr>
          <w:hyperlink w:anchor="_Toc130821494" w:history="1">
            <w:r w:rsidR="008B727C" w:rsidRPr="00442B63">
              <w:rPr>
                <w:rStyle w:val="a7"/>
                <w:rFonts w:ascii="HG丸ｺﾞｼｯｸM-PRO" w:eastAsia="HG丸ｺﾞｼｯｸM-PRO" w:hAnsi="HG丸ｺﾞｼｯｸM-PRO"/>
                <w:noProof/>
              </w:rPr>
              <w:t>9.</w:t>
            </w:r>
            <w:r w:rsidR="008B727C" w:rsidRPr="00442B63">
              <w:rPr>
                <w:noProof/>
              </w:rPr>
              <w:tab/>
            </w:r>
            <w:r w:rsidR="008B727C" w:rsidRPr="00442B63">
              <w:rPr>
                <w:rStyle w:val="a7"/>
                <w:rFonts w:ascii="HG丸ｺﾞｼｯｸM-PRO" w:eastAsia="HG丸ｺﾞｼｯｸM-PRO" w:hAnsi="HG丸ｺﾞｼｯｸM-PRO"/>
                <w:noProof/>
              </w:rPr>
              <w:t>指定の取消し等</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_Toc130821494 \h </w:instrText>
            </w:r>
            <w:r w:rsidR="008B727C" w:rsidRPr="00442B63">
              <w:rPr>
                <w:noProof/>
                <w:webHidden/>
              </w:rPr>
            </w:r>
            <w:r w:rsidR="008B727C" w:rsidRPr="00442B63">
              <w:rPr>
                <w:noProof/>
                <w:webHidden/>
              </w:rPr>
              <w:fldChar w:fldCharType="separate"/>
            </w:r>
            <w:r w:rsidR="008B727C" w:rsidRPr="00442B63">
              <w:rPr>
                <w:noProof/>
                <w:webHidden/>
              </w:rPr>
              <w:t>120</w:t>
            </w:r>
            <w:r w:rsidR="008B727C" w:rsidRPr="00442B63">
              <w:rPr>
                <w:noProof/>
                <w:webHidden/>
              </w:rPr>
              <w:fldChar w:fldCharType="end"/>
            </w:r>
          </w:hyperlink>
        </w:p>
        <w:p w14:paraId="675AB80C" w14:textId="11A856F3" w:rsidR="008B727C" w:rsidRPr="00442B63" w:rsidRDefault="00111834">
          <w:pPr>
            <w:pStyle w:val="23"/>
            <w:tabs>
              <w:tab w:val="right" w:leader="dot" w:pos="8494"/>
            </w:tabs>
            <w:rPr>
              <w:noProof/>
            </w:rPr>
          </w:pPr>
          <w:hyperlink w:anchor="_Toc130821495" w:history="1">
            <w:r w:rsidR="008B727C" w:rsidRPr="00442B63">
              <w:rPr>
                <w:rStyle w:val="a7"/>
                <w:rFonts w:ascii="HG丸ｺﾞｼｯｸM-PRO" w:eastAsia="HG丸ｺﾞｼｯｸM-PRO" w:hAnsi="HG丸ｺﾞｼｯｸM-PRO"/>
                <w:noProof/>
              </w:rPr>
              <w:t>10．再委託等について</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_Toc130821495 \h </w:instrText>
            </w:r>
            <w:r w:rsidR="008B727C" w:rsidRPr="00442B63">
              <w:rPr>
                <w:noProof/>
                <w:webHidden/>
              </w:rPr>
            </w:r>
            <w:r w:rsidR="008B727C" w:rsidRPr="00442B63">
              <w:rPr>
                <w:noProof/>
                <w:webHidden/>
              </w:rPr>
              <w:fldChar w:fldCharType="separate"/>
            </w:r>
            <w:r w:rsidR="008B727C" w:rsidRPr="00442B63">
              <w:rPr>
                <w:noProof/>
                <w:webHidden/>
              </w:rPr>
              <w:t>120</w:t>
            </w:r>
            <w:r w:rsidR="008B727C" w:rsidRPr="00442B63">
              <w:rPr>
                <w:noProof/>
                <w:webHidden/>
              </w:rPr>
              <w:fldChar w:fldCharType="end"/>
            </w:r>
          </w:hyperlink>
        </w:p>
        <w:p w14:paraId="1E538FE2" w14:textId="5D7FC0FD" w:rsidR="008B727C" w:rsidRPr="00442B63" w:rsidRDefault="00111834">
          <w:pPr>
            <w:pStyle w:val="23"/>
            <w:tabs>
              <w:tab w:val="right" w:leader="dot" w:pos="8494"/>
            </w:tabs>
            <w:rPr>
              <w:noProof/>
            </w:rPr>
          </w:pPr>
          <w:hyperlink w:anchor="_Toc130821496" w:history="1">
            <w:r w:rsidR="008B727C" w:rsidRPr="00442B63">
              <w:rPr>
                <w:rStyle w:val="a7"/>
                <w:rFonts w:ascii="HG丸ｺﾞｼｯｸM-PRO" w:eastAsia="HG丸ｺﾞｼｯｸM-PRO" w:hAnsi="HG丸ｺﾞｼｯｸM-PRO"/>
                <w:noProof/>
              </w:rPr>
              <w:t>11．リスク管理</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_Toc130821496 \h </w:instrText>
            </w:r>
            <w:r w:rsidR="008B727C" w:rsidRPr="00442B63">
              <w:rPr>
                <w:noProof/>
                <w:webHidden/>
              </w:rPr>
            </w:r>
            <w:r w:rsidR="008B727C" w:rsidRPr="00442B63">
              <w:rPr>
                <w:noProof/>
                <w:webHidden/>
              </w:rPr>
              <w:fldChar w:fldCharType="separate"/>
            </w:r>
            <w:r w:rsidR="008B727C" w:rsidRPr="00442B63">
              <w:rPr>
                <w:noProof/>
                <w:webHidden/>
              </w:rPr>
              <w:t>120</w:t>
            </w:r>
            <w:r w:rsidR="008B727C" w:rsidRPr="00442B63">
              <w:rPr>
                <w:noProof/>
                <w:webHidden/>
              </w:rPr>
              <w:fldChar w:fldCharType="end"/>
            </w:r>
          </w:hyperlink>
        </w:p>
        <w:p w14:paraId="06C39DAF" w14:textId="413B1BF0" w:rsidR="008B727C" w:rsidRPr="00442B63" w:rsidRDefault="00111834">
          <w:pPr>
            <w:pStyle w:val="23"/>
            <w:tabs>
              <w:tab w:val="right" w:leader="dot" w:pos="8494"/>
            </w:tabs>
            <w:rPr>
              <w:noProof/>
            </w:rPr>
          </w:pPr>
          <w:hyperlink w:anchor="_Toc130821497" w:history="1">
            <w:r w:rsidR="008B727C" w:rsidRPr="00442B63">
              <w:rPr>
                <w:rStyle w:val="a7"/>
                <w:rFonts w:ascii="HG丸ｺﾞｼｯｸM-PRO" w:eastAsia="HG丸ｺﾞｼｯｸM-PRO" w:hAnsi="HG丸ｺﾞｼｯｸM-PRO"/>
                <w:noProof/>
              </w:rPr>
              <w:t>12．引継ぎ事項</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_Toc130821497 \h </w:instrText>
            </w:r>
            <w:r w:rsidR="008B727C" w:rsidRPr="00442B63">
              <w:rPr>
                <w:noProof/>
                <w:webHidden/>
              </w:rPr>
            </w:r>
            <w:r w:rsidR="008B727C" w:rsidRPr="00442B63">
              <w:rPr>
                <w:noProof/>
                <w:webHidden/>
              </w:rPr>
              <w:fldChar w:fldCharType="separate"/>
            </w:r>
            <w:r w:rsidR="008B727C" w:rsidRPr="00442B63">
              <w:rPr>
                <w:noProof/>
                <w:webHidden/>
              </w:rPr>
              <w:t>122</w:t>
            </w:r>
            <w:r w:rsidR="008B727C" w:rsidRPr="00442B63">
              <w:rPr>
                <w:noProof/>
                <w:webHidden/>
              </w:rPr>
              <w:fldChar w:fldCharType="end"/>
            </w:r>
          </w:hyperlink>
        </w:p>
        <w:p w14:paraId="1984E81E" w14:textId="4BE3C22A" w:rsidR="008B727C" w:rsidRPr="00442B63" w:rsidRDefault="00111834">
          <w:pPr>
            <w:pStyle w:val="23"/>
            <w:tabs>
              <w:tab w:val="right" w:leader="dot" w:pos="8494"/>
            </w:tabs>
            <w:rPr>
              <w:noProof/>
            </w:rPr>
          </w:pPr>
          <w:hyperlink w:anchor="_Toc130821498" w:history="1">
            <w:r w:rsidR="008B727C" w:rsidRPr="00442B63">
              <w:rPr>
                <w:rStyle w:val="a7"/>
                <w:rFonts w:ascii="HG丸ｺﾞｼｯｸM-PRO" w:eastAsia="HG丸ｺﾞｼｯｸM-PRO" w:hAnsi="HG丸ｺﾞｼｯｸM-PRO"/>
                <w:noProof/>
              </w:rPr>
              <w:t>13．検査・監査への協力</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_Toc130821498 \h </w:instrText>
            </w:r>
            <w:r w:rsidR="008B727C" w:rsidRPr="00442B63">
              <w:rPr>
                <w:noProof/>
                <w:webHidden/>
              </w:rPr>
            </w:r>
            <w:r w:rsidR="008B727C" w:rsidRPr="00442B63">
              <w:rPr>
                <w:noProof/>
                <w:webHidden/>
              </w:rPr>
              <w:fldChar w:fldCharType="separate"/>
            </w:r>
            <w:r w:rsidR="008B727C" w:rsidRPr="00442B63">
              <w:rPr>
                <w:noProof/>
                <w:webHidden/>
              </w:rPr>
              <w:t>123</w:t>
            </w:r>
            <w:r w:rsidR="008B727C" w:rsidRPr="00442B63">
              <w:rPr>
                <w:noProof/>
                <w:webHidden/>
              </w:rPr>
              <w:fldChar w:fldCharType="end"/>
            </w:r>
          </w:hyperlink>
        </w:p>
        <w:p w14:paraId="1AC97A74" w14:textId="35592CDF" w:rsidR="008B727C" w:rsidRPr="00442B63" w:rsidRDefault="00111834">
          <w:pPr>
            <w:pStyle w:val="23"/>
            <w:tabs>
              <w:tab w:val="right" w:leader="dot" w:pos="8494"/>
            </w:tabs>
            <w:rPr>
              <w:noProof/>
            </w:rPr>
          </w:pPr>
          <w:hyperlink w:anchor="_Toc130821499" w:history="1">
            <w:r w:rsidR="008B727C" w:rsidRPr="00442B63">
              <w:rPr>
                <w:rStyle w:val="a7"/>
                <w:rFonts w:ascii="HG丸ｺﾞｼｯｸM-PRO" w:eastAsia="HG丸ｺﾞｼｯｸM-PRO" w:hAnsi="HG丸ｺﾞｼｯｸM-PRO"/>
                <w:noProof/>
              </w:rPr>
              <w:t>14．府が実施する事業への協力</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_Toc130821499 \h </w:instrText>
            </w:r>
            <w:r w:rsidR="008B727C" w:rsidRPr="00442B63">
              <w:rPr>
                <w:noProof/>
                <w:webHidden/>
              </w:rPr>
            </w:r>
            <w:r w:rsidR="008B727C" w:rsidRPr="00442B63">
              <w:rPr>
                <w:noProof/>
                <w:webHidden/>
              </w:rPr>
              <w:fldChar w:fldCharType="separate"/>
            </w:r>
            <w:r w:rsidR="008B727C" w:rsidRPr="00442B63">
              <w:rPr>
                <w:noProof/>
                <w:webHidden/>
              </w:rPr>
              <w:t>123</w:t>
            </w:r>
            <w:r w:rsidR="008B727C" w:rsidRPr="00442B63">
              <w:rPr>
                <w:noProof/>
                <w:webHidden/>
              </w:rPr>
              <w:fldChar w:fldCharType="end"/>
            </w:r>
          </w:hyperlink>
        </w:p>
        <w:p w14:paraId="3E6B666B" w14:textId="4EBDC950" w:rsidR="008B727C" w:rsidRPr="00442B63" w:rsidRDefault="00111834">
          <w:pPr>
            <w:pStyle w:val="23"/>
            <w:tabs>
              <w:tab w:val="right" w:leader="dot" w:pos="8494"/>
            </w:tabs>
            <w:rPr>
              <w:noProof/>
            </w:rPr>
          </w:pPr>
          <w:hyperlink w:anchor="_Toc130821500" w:history="1">
            <w:r w:rsidR="008B727C" w:rsidRPr="00442B63">
              <w:rPr>
                <w:rStyle w:val="a7"/>
                <w:rFonts w:ascii="HG丸ｺﾞｼｯｸM-PRO" w:eastAsia="HG丸ｺﾞｼｯｸM-PRO" w:hAnsi="HG丸ｺﾞｼｯｸM-PRO"/>
                <w:noProof/>
              </w:rPr>
              <w:t>16．来園者数調査について</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_Toc130821500 \h </w:instrText>
            </w:r>
            <w:r w:rsidR="008B727C" w:rsidRPr="00442B63">
              <w:rPr>
                <w:noProof/>
                <w:webHidden/>
              </w:rPr>
            </w:r>
            <w:r w:rsidR="008B727C" w:rsidRPr="00442B63">
              <w:rPr>
                <w:noProof/>
                <w:webHidden/>
              </w:rPr>
              <w:fldChar w:fldCharType="separate"/>
            </w:r>
            <w:r w:rsidR="008B727C" w:rsidRPr="00442B63">
              <w:rPr>
                <w:noProof/>
                <w:webHidden/>
              </w:rPr>
              <w:t>125</w:t>
            </w:r>
            <w:r w:rsidR="008B727C" w:rsidRPr="00442B63">
              <w:rPr>
                <w:noProof/>
                <w:webHidden/>
              </w:rPr>
              <w:fldChar w:fldCharType="end"/>
            </w:r>
          </w:hyperlink>
        </w:p>
        <w:p w14:paraId="3944EC24" w14:textId="09B272C8" w:rsidR="008B727C" w:rsidRPr="00442B63" w:rsidRDefault="00111834">
          <w:pPr>
            <w:pStyle w:val="23"/>
            <w:tabs>
              <w:tab w:val="right" w:leader="dot" w:pos="8494"/>
            </w:tabs>
            <w:rPr>
              <w:noProof/>
            </w:rPr>
          </w:pPr>
          <w:hyperlink w:anchor="_Toc130821501" w:history="1">
            <w:r w:rsidR="008B727C" w:rsidRPr="00442B63">
              <w:rPr>
                <w:rStyle w:val="a7"/>
                <w:rFonts w:ascii="HG丸ｺﾞｼｯｸM-PRO" w:eastAsia="HG丸ｺﾞｼｯｸM-PRO" w:hAnsi="HG丸ｺﾞｼｯｸM-PRO"/>
                <w:noProof/>
              </w:rPr>
              <w:t>17．苦情等対応簿・苦情等集計表</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_Toc130821501 \h </w:instrText>
            </w:r>
            <w:r w:rsidR="008B727C" w:rsidRPr="00442B63">
              <w:rPr>
                <w:noProof/>
                <w:webHidden/>
              </w:rPr>
            </w:r>
            <w:r w:rsidR="008B727C" w:rsidRPr="00442B63">
              <w:rPr>
                <w:noProof/>
                <w:webHidden/>
              </w:rPr>
              <w:fldChar w:fldCharType="separate"/>
            </w:r>
            <w:r w:rsidR="008B727C" w:rsidRPr="00442B63">
              <w:rPr>
                <w:noProof/>
                <w:webHidden/>
              </w:rPr>
              <w:t>125</w:t>
            </w:r>
            <w:r w:rsidR="008B727C" w:rsidRPr="00442B63">
              <w:rPr>
                <w:noProof/>
                <w:webHidden/>
              </w:rPr>
              <w:fldChar w:fldCharType="end"/>
            </w:r>
          </w:hyperlink>
        </w:p>
        <w:p w14:paraId="2423EFAE" w14:textId="34F5984E" w:rsidR="008B727C" w:rsidRPr="00442B63" w:rsidRDefault="00111834">
          <w:pPr>
            <w:pStyle w:val="23"/>
            <w:tabs>
              <w:tab w:val="right" w:leader="dot" w:pos="8494"/>
            </w:tabs>
            <w:rPr>
              <w:noProof/>
            </w:rPr>
          </w:pPr>
          <w:hyperlink w:anchor="_Toc130821502" w:history="1">
            <w:r w:rsidR="008B727C" w:rsidRPr="00442B63">
              <w:rPr>
                <w:rStyle w:val="a7"/>
                <w:rFonts w:ascii="HG丸ｺﾞｼｯｸM-PRO" w:eastAsia="HG丸ｺﾞｼｯｸM-PRO" w:hAnsi="HG丸ｺﾞｼｯｸM-PRO"/>
                <w:noProof/>
              </w:rPr>
              <w:t>18．指定管理に係る情報の提示</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_Toc130821502 \h </w:instrText>
            </w:r>
            <w:r w:rsidR="008B727C" w:rsidRPr="00442B63">
              <w:rPr>
                <w:noProof/>
                <w:webHidden/>
              </w:rPr>
            </w:r>
            <w:r w:rsidR="008B727C" w:rsidRPr="00442B63">
              <w:rPr>
                <w:noProof/>
                <w:webHidden/>
              </w:rPr>
              <w:fldChar w:fldCharType="separate"/>
            </w:r>
            <w:r w:rsidR="008B727C" w:rsidRPr="00442B63">
              <w:rPr>
                <w:noProof/>
                <w:webHidden/>
              </w:rPr>
              <w:t>125</w:t>
            </w:r>
            <w:r w:rsidR="008B727C" w:rsidRPr="00442B63">
              <w:rPr>
                <w:noProof/>
                <w:webHidden/>
              </w:rPr>
              <w:fldChar w:fldCharType="end"/>
            </w:r>
          </w:hyperlink>
        </w:p>
        <w:p w14:paraId="11AEAE72" w14:textId="54B139B8" w:rsidR="008B727C" w:rsidRPr="00442B63" w:rsidRDefault="00111834">
          <w:pPr>
            <w:pStyle w:val="23"/>
            <w:tabs>
              <w:tab w:val="right" w:leader="dot" w:pos="8494"/>
            </w:tabs>
            <w:rPr>
              <w:noProof/>
            </w:rPr>
          </w:pPr>
          <w:hyperlink w:anchor="_Toc130821503" w:history="1">
            <w:r w:rsidR="008B727C" w:rsidRPr="00442B63">
              <w:rPr>
                <w:rStyle w:val="a7"/>
                <w:rFonts w:ascii="HG丸ｺﾞｼｯｸM-PRO" w:eastAsia="HG丸ｺﾞｼｯｸM-PRO" w:hAnsi="HG丸ｺﾞｼｯｸM-PRO"/>
                <w:noProof/>
              </w:rPr>
              <w:t>19．</w:t>
            </w:r>
            <w:r w:rsidR="008B727C" w:rsidRPr="00442B63">
              <w:rPr>
                <w:rStyle w:val="a7"/>
                <w:rFonts w:ascii="HG丸ｺﾞｼｯｸM-PRO" w:eastAsia="HG丸ｺﾞｼｯｸM-PRO" w:hAnsi="HG丸ｺﾞｼｯｸM-PRO" w:cs="ＭＳ 明朝"/>
                <w:noProof/>
              </w:rPr>
              <w:t>適正な公金管理について</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_Toc130821503 \h </w:instrText>
            </w:r>
            <w:r w:rsidR="008B727C" w:rsidRPr="00442B63">
              <w:rPr>
                <w:noProof/>
                <w:webHidden/>
              </w:rPr>
            </w:r>
            <w:r w:rsidR="008B727C" w:rsidRPr="00442B63">
              <w:rPr>
                <w:noProof/>
                <w:webHidden/>
              </w:rPr>
              <w:fldChar w:fldCharType="separate"/>
            </w:r>
            <w:r w:rsidR="008B727C" w:rsidRPr="00442B63">
              <w:rPr>
                <w:noProof/>
                <w:webHidden/>
              </w:rPr>
              <w:t>126</w:t>
            </w:r>
            <w:r w:rsidR="008B727C" w:rsidRPr="00442B63">
              <w:rPr>
                <w:noProof/>
                <w:webHidden/>
              </w:rPr>
              <w:fldChar w:fldCharType="end"/>
            </w:r>
          </w:hyperlink>
        </w:p>
        <w:p w14:paraId="756702C8" w14:textId="34BF9DC4" w:rsidR="008B727C" w:rsidRPr="00442B63" w:rsidRDefault="00111834">
          <w:pPr>
            <w:pStyle w:val="11"/>
            <w:rPr>
              <w:noProof/>
            </w:rPr>
          </w:pPr>
          <w:hyperlink w:anchor="_Toc130821504" w:history="1">
            <w:r w:rsidR="008B727C" w:rsidRPr="00442B63">
              <w:rPr>
                <w:rStyle w:val="a7"/>
                <w:rFonts w:ascii="HG丸ｺﾞｼｯｸM-PRO" w:eastAsia="HG丸ｺﾞｼｯｸM-PRO" w:hAnsi="HG丸ｺﾞｼｯｸM-PRO" w:cs="ＭＳ Ｐゴシック"/>
                <w:b/>
                <w:bCs/>
                <w:noProof/>
                <w:kern w:val="36"/>
              </w:rPr>
              <w:t>第1１章　ＰＭＯ型指定管理事業と魅力向上事業</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_Toc130821504 \h </w:instrText>
            </w:r>
            <w:r w:rsidR="008B727C" w:rsidRPr="00442B63">
              <w:rPr>
                <w:noProof/>
                <w:webHidden/>
              </w:rPr>
            </w:r>
            <w:r w:rsidR="008B727C" w:rsidRPr="00442B63">
              <w:rPr>
                <w:noProof/>
                <w:webHidden/>
              </w:rPr>
              <w:fldChar w:fldCharType="separate"/>
            </w:r>
            <w:r w:rsidR="008B727C" w:rsidRPr="00442B63">
              <w:rPr>
                <w:noProof/>
                <w:webHidden/>
              </w:rPr>
              <w:t>127</w:t>
            </w:r>
            <w:r w:rsidR="008B727C" w:rsidRPr="00442B63">
              <w:rPr>
                <w:noProof/>
                <w:webHidden/>
              </w:rPr>
              <w:fldChar w:fldCharType="end"/>
            </w:r>
          </w:hyperlink>
        </w:p>
        <w:p w14:paraId="0BE2BBC7" w14:textId="1B087CF7" w:rsidR="008B727C" w:rsidRPr="00442B63" w:rsidRDefault="00111834">
          <w:pPr>
            <w:pStyle w:val="23"/>
            <w:tabs>
              <w:tab w:val="left" w:pos="630"/>
              <w:tab w:val="right" w:leader="dot" w:pos="8494"/>
            </w:tabs>
            <w:rPr>
              <w:noProof/>
            </w:rPr>
          </w:pPr>
          <w:hyperlink w:anchor="_Toc130821505" w:history="1">
            <w:r w:rsidR="008B727C" w:rsidRPr="00442B63">
              <w:rPr>
                <w:rStyle w:val="a7"/>
                <w:rFonts w:ascii="HG丸ｺﾞｼｯｸM-PRO" w:eastAsia="HG丸ｺﾞｼｯｸM-PRO" w:hAnsi="HG丸ｺﾞｼｯｸM-PRO"/>
                <w:noProof/>
              </w:rPr>
              <w:t>1.</w:t>
            </w:r>
            <w:r w:rsidR="008B727C" w:rsidRPr="00442B63">
              <w:rPr>
                <w:noProof/>
              </w:rPr>
              <w:tab/>
            </w:r>
            <w:r w:rsidR="008B727C" w:rsidRPr="00442B63">
              <w:rPr>
                <w:rStyle w:val="a7"/>
                <w:rFonts w:ascii="HG丸ｺﾞｼｯｸM-PRO" w:eastAsia="HG丸ｺﾞｼｯｸM-PRO" w:hAnsi="HG丸ｺﾞｼｯｸM-PRO"/>
                <w:noProof/>
              </w:rPr>
              <w:t>ＰＭＯ型指定管理事業と魅力向上事業とは</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_Toc130821505 \h </w:instrText>
            </w:r>
            <w:r w:rsidR="008B727C" w:rsidRPr="00442B63">
              <w:rPr>
                <w:noProof/>
                <w:webHidden/>
              </w:rPr>
            </w:r>
            <w:r w:rsidR="008B727C" w:rsidRPr="00442B63">
              <w:rPr>
                <w:noProof/>
                <w:webHidden/>
              </w:rPr>
              <w:fldChar w:fldCharType="separate"/>
            </w:r>
            <w:r w:rsidR="008B727C" w:rsidRPr="00442B63">
              <w:rPr>
                <w:noProof/>
                <w:webHidden/>
              </w:rPr>
              <w:t>127</w:t>
            </w:r>
            <w:r w:rsidR="008B727C" w:rsidRPr="00442B63">
              <w:rPr>
                <w:noProof/>
                <w:webHidden/>
              </w:rPr>
              <w:fldChar w:fldCharType="end"/>
            </w:r>
          </w:hyperlink>
        </w:p>
        <w:p w14:paraId="144A845B" w14:textId="0425D496" w:rsidR="008B727C" w:rsidRPr="00442B63" w:rsidRDefault="00111834">
          <w:pPr>
            <w:pStyle w:val="23"/>
            <w:tabs>
              <w:tab w:val="left" w:pos="630"/>
              <w:tab w:val="right" w:leader="dot" w:pos="8494"/>
            </w:tabs>
            <w:rPr>
              <w:noProof/>
            </w:rPr>
          </w:pPr>
          <w:hyperlink w:anchor="_Toc130821506" w:history="1">
            <w:r w:rsidR="008B727C" w:rsidRPr="00442B63">
              <w:rPr>
                <w:rStyle w:val="a7"/>
                <w:rFonts w:ascii="HG丸ｺﾞｼｯｸM-PRO" w:eastAsia="HG丸ｺﾞｼｯｸM-PRO" w:hAnsi="HG丸ｺﾞｼｯｸM-PRO"/>
                <w:noProof/>
              </w:rPr>
              <w:t>2.</w:t>
            </w:r>
            <w:r w:rsidR="008B727C" w:rsidRPr="00442B63">
              <w:rPr>
                <w:noProof/>
              </w:rPr>
              <w:tab/>
            </w:r>
            <w:r w:rsidR="008B727C" w:rsidRPr="00442B63">
              <w:rPr>
                <w:rStyle w:val="a7"/>
                <w:rFonts w:ascii="HG丸ｺﾞｼｯｸM-PRO" w:eastAsia="HG丸ｺﾞｼｯｸM-PRO" w:hAnsi="HG丸ｺﾞｼｯｸM-PRO"/>
                <w:noProof/>
              </w:rPr>
              <w:t>目的及び経緯</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_Toc130821506 \h </w:instrText>
            </w:r>
            <w:r w:rsidR="008B727C" w:rsidRPr="00442B63">
              <w:rPr>
                <w:noProof/>
                <w:webHidden/>
              </w:rPr>
            </w:r>
            <w:r w:rsidR="008B727C" w:rsidRPr="00442B63">
              <w:rPr>
                <w:noProof/>
                <w:webHidden/>
              </w:rPr>
              <w:fldChar w:fldCharType="separate"/>
            </w:r>
            <w:r w:rsidR="008B727C" w:rsidRPr="00442B63">
              <w:rPr>
                <w:noProof/>
                <w:webHidden/>
              </w:rPr>
              <w:t>127</w:t>
            </w:r>
            <w:r w:rsidR="008B727C" w:rsidRPr="00442B63">
              <w:rPr>
                <w:noProof/>
                <w:webHidden/>
              </w:rPr>
              <w:fldChar w:fldCharType="end"/>
            </w:r>
          </w:hyperlink>
        </w:p>
        <w:p w14:paraId="09C46058" w14:textId="4C445F8E" w:rsidR="008B727C" w:rsidRPr="00442B63" w:rsidRDefault="00111834">
          <w:pPr>
            <w:pStyle w:val="23"/>
            <w:tabs>
              <w:tab w:val="left" w:pos="630"/>
              <w:tab w:val="right" w:leader="dot" w:pos="8494"/>
            </w:tabs>
            <w:rPr>
              <w:noProof/>
            </w:rPr>
          </w:pPr>
          <w:hyperlink w:anchor="_Toc130821507" w:history="1">
            <w:r w:rsidR="008B727C" w:rsidRPr="00442B63">
              <w:rPr>
                <w:rStyle w:val="a7"/>
                <w:rFonts w:ascii="HG丸ｺﾞｼｯｸM-PRO" w:eastAsia="HG丸ｺﾞｼｯｸM-PRO" w:hAnsi="HG丸ｺﾞｼｯｸM-PRO"/>
                <w:noProof/>
              </w:rPr>
              <w:t>3.</w:t>
            </w:r>
            <w:r w:rsidR="008B727C" w:rsidRPr="00442B63">
              <w:rPr>
                <w:noProof/>
              </w:rPr>
              <w:tab/>
            </w:r>
            <w:r w:rsidR="008B727C" w:rsidRPr="00442B63">
              <w:rPr>
                <w:rStyle w:val="a7"/>
                <w:rFonts w:ascii="HG丸ｺﾞｼｯｸM-PRO" w:eastAsia="HG丸ｺﾞｼｯｸM-PRO" w:hAnsi="HG丸ｺﾞｼｯｸM-PRO"/>
                <w:noProof/>
              </w:rPr>
              <w:t>魅力向上事業の実施に当たっての留意事項</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_Toc130821507 \h </w:instrText>
            </w:r>
            <w:r w:rsidR="008B727C" w:rsidRPr="00442B63">
              <w:rPr>
                <w:noProof/>
                <w:webHidden/>
              </w:rPr>
            </w:r>
            <w:r w:rsidR="008B727C" w:rsidRPr="00442B63">
              <w:rPr>
                <w:noProof/>
                <w:webHidden/>
              </w:rPr>
              <w:fldChar w:fldCharType="separate"/>
            </w:r>
            <w:r w:rsidR="008B727C" w:rsidRPr="00442B63">
              <w:rPr>
                <w:noProof/>
                <w:webHidden/>
              </w:rPr>
              <w:t>128</w:t>
            </w:r>
            <w:r w:rsidR="008B727C" w:rsidRPr="00442B63">
              <w:rPr>
                <w:noProof/>
                <w:webHidden/>
              </w:rPr>
              <w:fldChar w:fldCharType="end"/>
            </w:r>
          </w:hyperlink>
        </w:p>
        <w:p w14:paraId="4DB0B5CF" w14:textId="2C332E4D" w:rsidR="008B727C" w:rsidRPr="00442B63" w:rsidRDefault="00111834">
          <w:pPr>
            <w:pStyle w:val="23"/>
            <w:tabs>
              <w:tab w:val="left" w:pos="630"/>
              <w:tab w:val="right" w:leader="dot" w:pos="8494"/>
            </w:tabs>
            <w:rPr>
              <w:noProof/>
            </w:rPr>
          </w:pPr>
          <w:hyperlink w:anchor="_Toc130821508" w:history="1">
            <w:r w:rsidR="008B727C" w:rsidRPr="00442B63">
              <w:rPr>
                <w:rStyle w:val="a7"/>
                <w:rFonts w:ascii="HG丸ｺﾞｼｯｸM-PRO" w:eastAsia="HG丸ｺﾞｼｯｸM-PRO" w:hAnsi="HG丸ｺﾞｼｯｸM-PRO"/>
                <w:noProof/>
              </w:rPr>
              <w:t>4.</w:t>
            </w:r>
            <w:r w:rsidR="008B727C" w:rsidRPr="00442B63">
              <w:rPr>
                <w:noProof/>
              </w:rPr>
              <w:tab/>
            </w:r>
            <w:r w:rsidR="008B727C" w:rsidRPr="00442B63">
              <w:rPr>
                <w:rStyle w:val="a7"/>
                <w:rFonts w:ascii="HG丸ｺﾞｼｯｸM-PRO" w:eastAsia="HG丸ｺﾞｼｯｸM-PRO" w:hAnsi="HG丸ｺﾞｼｯｸM-PRO"/>
                <w:noProof/>
              </w:rPr>
              <w:t>魅力向上事業の内容について</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_Toc130821508 \h </w:instrText>
            </w:r>
            <w:r w:rsidR="008B727C" w:rsidRPr="00442B63">
              <w:rPr>
                <w:noProof/>
                <w:webHidden/>
              </w:rPr>
            </w:r>
            <w:r w:rsidR="008B727C" w:rsidRPr="00442B63">
              <w:rPr>
                <w:noProof/>
                <w:webHidden/>
              </w:rPr>
              <w:fldChar w:fldCharType="separate"/>
            </w:r>
            <w:r w:rsidR="008B727C" w:rsidRPr="00442B63">
              <w:rPr>
                <w:noProof/>
                <w:webHidden/>
              </w:rPr>
              <w:t>129</w:t>
            </w:r>
            <w:r w:rsidR="008B727C" w:rsidRPr="00442B63">
              <w:rPr>
                <w:noProof/>
                <w:webHidden/>
              </w:rPr>
              <w:fldChar w:fldCharType="end"/>
            </w:r>
          </w:hyperlink>
        </w:p>
        <w:p w14:paraId="0F3B95A0" w14:textId="3BDE86AD" w:rsidR="008B727C" w:rsidRPr="00442B63" w:rsidRDefault="00111834">
          <w:pPr>
            <w:pStyle w:val="23"/>
            <w:tabs>
              <w:tab w:val="left" w:pos="630"/>
              <w:tab w:val="right" w:leader="dot" w:pos="8494"/>
            </w:tabs>
            <w:rPr>
              <w:noProof/>
            </w:rPr>
          </w:pPr>
          <w:hyperlink w:anchor="_Toc130821509" w:history="1">
            <w:r w:rsidR="008B727C" w:rsidRPr="00442B63">
              <w:rPr>
                <w:rStyle w:val="a7"/>
                <w:rFonts w:ascii="HG丸ｺﾞｼｯｸM-PRO" w:eastAsia="HG丸ｺﾞｼｯｸM-PRO" w:hAnsi="HG丸ｺﾞｼｯｸM-PRO"/>
                <w:noProof/>
              </w:rPr>
              <w:t>5.</w:t>
            </w:r>
            <w:r w:rsidR="008B727C" w:rsidRPr="00442B63">
              <w:rPr>
                <w:noProof/>
              </w:rPr>
              <w:tab/>
            </w:r>
            <w:r w:rsidR="008B727C" w:rsidRPr="00442B63">
              <w:rPr>
                <w:rStyle w:val="a7"/>
                <w:rFonts w:ascii="HG丸ｺﾞｼｯｸM-PRO" w:eastAsia="HG丸ｺﾞｼｯｸM-PRO" w:hAnsi="HG丸ｺﾞｼｯｸM-PRO"/>
                <w:noProof/>
              </w:rPr>
              <w:t>物品販売</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_Toc130821509 \h </w:instrText>
            </w:r>
            <w:r w:rsidR="008B727C" w:rsidRPr="00442B63">
              <w:rPr>
                <w:noProof/>
                <w:webHidden/>
              </w:rPr>
            </w:r>
            <w:r w:rsidR="008B727C" w:rsidRPr="00442B63">
              <w:rPr>
                <w:noProof/>
                <w:webHidden/>
              </w:rPr>
              <w:fldChar w:fldCharType="separate"/>
            </w:r>
            <w:r w:rsidR="008B727C" w:rsidRPr="00442B63">
              <w:rPr>
                <w:noProof/>
                <w:webHidden/>
              </w:rPr>
              <w:t>133</w:t>
            </w:r>
            <w:r w:rsidR="008B727C" w:rsidRPr="00442B63">
              <w:rPr>
                <w:noProof/>
                <w:webHidden/>
              </w:rPr>
              <w:fldChar w:fldCharType="end"/>
            </w:r>
          </w:hyperlink>
        </w:p>
        <w:p w14:paraId="7BE7E347" w14:textId="245C20DD" w:rsidR="008B727C" w:rsidRPr="00442B63" w:rsidRDefault="00111834">
          <w:pPr>
            <w:pStyle w:val="23"/>
            <w:tabs>
              <w:tab w:val="left" w:pos="840"/>
              <w:tab w:val="right" w:leader="dot" w:pos="8494"/>
            </w:tabs>
            <w:rPr>
              <w:noProof/>
            </w:rPr>
          </w:pPr>
          <w:hyperlink w:anchor="_Toc130821510" w:history="1">
            <w:r w:rsidR="008B727C" w:rsidRPr="00442B63">
              <w:rPr>
                <w:rStyle w:val="a7"/>
                <w:rFonts w:ascii="HG丸ｺﾞｼｯｸM-PRO" w:eastAsia="HG丸ｺﾞｼｯｸM-PRO" w:hAnsi="HG丸ｺﾞｼｯｸM-PRO"/>
                <w:noProof/>
              </w:rPr>
              <w:t>6．</w:t>
            </w:r>
            <w:r w:rsidR="008B727C" w:rsidRPr="00442B63">
              <w:rPr>
                <w:noProof/>
              </w:rPr>
              <w:tab/>
            </w:r>
            <w:r w:rsidR="008B727C" w:rsidRPr="00442B63">
              <w:rPr>
                <w:rStyle w:val="a7"/>
                <w:rFonts w:ascii="HG丸ｺﾞｼｯｸM-PRO" w:eastAsia="HG丸ｺﾞｼｯｸM-PRO" w:hAnsi="HG丸ｺﾞｼｯｸM-PRO"/>
                <w:noProof/>
              </w:rPr>
              <w:t>保証金</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_Toc130821510 \h </w:instrText>
            </w:r>
            <w:r w:rsidR="008B727C" w:rsidRPr="00442B63">
              <w:rPr>
                <w:noProof/>
                <w:webHidden/>
              </w:rPr>
            </w:r>
            <w:r w:rsidR="008B727C" w:rsidRPr="00442B63">
              <w:rPr>
                <w:noProof/>
                <w:webHidden/>
              </w:rPr>
              <w:fldChar w:fldCharType="separate"/>
            </w:r>
            <w:r w:rsidR="008B727C" w:rsidRPr="00442B63">
              <w:rPr>
                <w:noProof/>
                <w:webHidden/>
              </w:rPr>
              <w:t>135</w:t>
            </w:r>
            <w:r w:rsidR="008B727C" w:rsidRPr="00442B63">
              <w:rPr>
                <w:noProof/>
                <w:webHidden/>
              </w:rPr>
              <w:fldChar w:fldCharType="end"/>
            </w:r>
          </w:hyperlink>
        </w:p>
        <w:p w14:paraId="0A0717ED" w14:textId="47E58DD8" w:rsidR="008B727C" w:rsidRPr="00442B63" w:rsidRDefault="00111834">
          <w:pPr>
            <w:pStyle w:val="23"/>
            <w:tabs>
              <w:tab w:val="left" w:pos="840"/>
              <w:tab w:val="right" w:leader="dot" w:pos="8494"/>
            </w:tabs>
            <w:rPr>
              <w:noProof/>
            </w:rPr>
          </w:pPr>
          <w:hyperlink w:anchor="_Toc130821511" w:history="1">
            <w:r w:rsidR="008B727C" w:rsidRPr="00442B63">
              <w:rPr>
                <w:rStyle w:val="a7"/>
                <w:rFonts w:ascii="HG丸ｺﾞｼｯｸM-PRO" w:eastAsia="HG丸ｺﾞｼｯｸM-PRO" w:hAnsi="HG丸ｺﾞｼｯｸM-PRO"/>
                <w:noProof/>
              </w:rPr>
              <w:t>7．</w:t>
            </w:r>
            <w:r w:rsidR="008B727C" w:rsidRPr="00442B63">
              <w:rPr>
                <w:noProof/>
              </w:rPr>
              <w:tab/>
            </w:r>
            <w:r w:rsidR="008B727C" w:rsidRPr="00442B63">
              <w:rPr>
                <w:rStyle w:val="a7"/>
                <w:rFonts w:ascii="HG丸ｺﾞｼｯｸM-PRO" w:eastAsia="HG丸ｺﾞｼｯｸM-PRO" w:hAnsi="HG丸ｺﾞｼｯｸM-PRO"/>
                <w:noProof/>
              </w:rPr>
              <w:t>事業実施計画</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_Toc130821511 \h </w:instrText>
            </w:r>
            <w:r w:rsidR="008B727C" w:rsidRPr="00442B63">
              <w:rPr>
                <w:noProof/>
                <w:webHidden/>
              </w:rPr>
            </w:r>
            <w:r w:rsidR="008B727C" w:rsidRPr="00442B63">
              <w:rPr>
                <w:noProof/>
                <w:webHidden/>
              </w:rPr>
              <w:fldChar w:fldCharType="separate"/>
            </w:r>
            <w:r w:rsidR="008B727C" w:rsidRPr="00442B63">
              <w:rPr>
                <w:noProof/>
                <w:webHidden/>
              </w:rPr>
              <w:t>135</w:t>
            </w:r>
            <w:r w:rsidR="008B727C" w:rsidRPr="00442B63">
              <w:rPr>
                <w:noProof/>
                <w:webHidden/>
              </w:rPr>
              <w:fldChar w:fldCharType="end"/>
            </w:r>
          </w:hyperlink>
        </w:p>
        <w:p w14:paraId="4D2D9FC3" w14:textId="78340321" w:rsidR="008B727C" w:rsidRPr="00442B63" w:rsidRDefault="00111834">
          <w:pPr>
            <w:pStyle w:val="23"/>
            <w:tabs>
              <w:tab w:val="left" w:pos="1050"/>
              <w:tab w:val="right" w:leader="dot" w:pos="8494"/>
            </w:tabs>
            <w:rPr>
              <w:noProof/>
            </w:rPr>
          </w:pPr>
          <w:hyperlink w:anchor="_Toc130821512" w:history="1">
            <w:r w:rsidR="008B727C" w:rsidRPr="00442B63">
              <w:rPr>
                <w:rStyle w:val="a7"/>
                <w:rFonts w:ascii="HG丸ｺﾞｼｯｸM-PRO" w:eastAsia="HG丸ｺﾞｼｯｸM-PRO" w:hAnsi="HG丸ｺﾞｼｯｸM-PRO"/>
                <w:noProof/>
              </w:rPr>
              <w:t>８．</w:t>
            </w:r>
            <w:r w:rsidR="008B727C" w:rsidRPr="00442B63">
              <w:rPr>
                <w:noProof/>
              </w:rPr>
              <w:tab/>
            </w:r>
            <w:r w:rsidR="008B727C" w:rsidRPr="00442B63">
              <w:rPr>
                <w:rStyle w:val="a7"/>
                <w:rFonts w:ascii="HG丸ｺﾞｼｯｸM-PRO" w:eastAsia="HG丸ｺﾞｼｯｸM-PRO" w:hAnsi="HG丸ｺﾞｼｯｸM-PRO"/>
                <w:noProof/>
              </w:rPr>
              <w:t>事業報告書等の提出</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_Toc130821512 \h </w:instrText>
            </w:r>
            <w:r w:rsidR="008B727C" w:rsidRPr="00442B63">
              <w:rPr>
                <w:noProof/>
                <w:webHidden/>
              </w:rPr>
            </w:r>
            <w:r w:rsidR="008B727C" w:rsidRPr="00442B63">
              <w:rPr>
                <w:noProof/>
                <w:webHidden/>
              </w:rPr>
              <w:fldChar w:fldCharType="separate"/>
            </w:r>
            <w:r w:rsidR="008B727C" w:rsidRPr="00442B63">
              <w:rPr>
                <w:noProof/>
                <w:webHidden/>
              </w:rPr>
              <w:t>136</w:t>
            </w:r>
            <w:r w:rsidR="008B727C" w:rsidRPr="00442B63">
              <w:rPr>
                <w:noProof/>
                <w:webHidden/>
              </w:rPr>
              <w:fldChar w:fldCharType="end"/>
            </w:r>
          </w:hyperlink>
        </w:p>
        <w:p w14:paraId="6A56CC50" w14:textId="4F84990C" w:rsidR="008B727C" w:rsidRPr="00442B63" w:rsidRDefault="00111834">
          <w:pPr>
            <w:pStyle w:val="23"/>
            <w:tabs>
              <w:tab w:val="right" w:leader="dot" w:pos="8494"/>
            </w:tabs>
            <w:rPr>
              <w:noProof/>
            </w:rPr>
          </w:pPr>
          <w:hyperlink w:anchor="_Toc130821513" w:history="1">
            <w:r w:rsidR="008B727C" w:rsidRPr="00442B63">
              <w:rPr>
                <w:rStyle w:val="a7"/>
                <w:rFonts w:ascii="HG丸ｺﾞｼｯｸM-PRO" w:eastAsia="HG丸ｺﾞｼｯｸM-PRO" w:hAnsi="HG丸ｺﾞｼｯｸM-PRO"/>
                <w:noProof/>
              </w:rPr>
              <w:t>９．協定</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_Toc130821513 \h </w:instrText>
            </w:r>
            <w:r w:rsidR="008B727C" w:rsidRPr="00442B63">
              <w:rPr>
                <w:noProof/>
                <w:webHidden/>
              </w:rPr>
            </w:r>
            <w:r w:rsidR="008B727C" w:rsidRPr="00442B63">
              <w:rPr>
                <w:noProof/>
                <w:webHidden/>
              </w:rPr>
              <w:fldChar w:fldCharType="separate"/>
            </w:r>
            <w:r w:rsidR="008B727C" w:rsidRPr="00442B63">
              <w:rPr>
                <w:noProof/>
                <w:webHidden/>
              </w:rPr>
              <w:t>136</w:t>
            </w:r>
            <w:r w:rsidR="008B727C" w:rsidRPr="00442B63">
              <w:rPr>
                <w:noProof/>
                <w:webHidden/>
              </w:rPr>
              <w:fldChar w:fldCharType="end"/>
            </w:r>
          </w:hyperlink>
        </w:p>
        <w:p w14:paraId="1EE8F60D" w14:textId="746F4180" w:rsidR="008B727C" w:rsidRPr="00442B63" w:rsidRDefault="00111834">
          <w:pPr>
            <w:pStyle w:val="23"/>
            <w:tabs>
              <w:tab w:val="right" w:leader="dot" w:pos="8494"/>
            </w:tabs>
            <w:rPr>
              <w:noProof/>
            </w:rPr>
          </w:pPr>
          <w:hyperlink w:anchor="_Toc130821514" w:history="1">
            <w:r w:rsidR="008B727C" w:rsidRPr="00442B63">
              <w:rPr>
                <w:rStyle w:val="a7"/>
                <w:rFonts w:ascii="HG丸ｺﾞｼｯｸM-PRO" w:eastAsia="HG丸ｺﾞｼｯｸM-PRO" w:hAnsi="HG丸ｺﾞｼｯｸM-PRO"/>
                <w:noProof/>
              </w:rPr>
              <w:t>１０.収益等に対する還元</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_Toc130821514 \h </w:instrText>
            </w:r>
            <w:r w:rsidR="008B727C" w:rsidRPr="00442B63">
              <w:rPr>
                <w:noProof/>
                <w:webHidden/>
              </w:rPr>
            </w:r>
            <w:r w:rsidR="008B727C" w:rsidRPr="00442B63">
              <w:rPr>
                <w:noProof/>
                <w:webHidden/>
              </w:rPr>
              <w:fldChar w:fldCharType="separate"/>
            </w:r>
            <w:r w:rsidR="008B727C" w:rsidRPr="00442B63">
              <w:rPr>
                <w:noProof/>
                <w:webHidden/>
              </w:rPr>
              <w:t>136</w:t>
            </w:r>
            <w:r w:rsidR="008B727C" w:rsidRPr="00442B63">
              <w:rPr>
                <w:noProof/>
                <w:webHidden/>
              </w:rPr>
              <w:fldChar w:fldCharType="end"/>
            </w:r>
          </w:hyperlink>
        </w:p>
        <w:p w14:paraId="6A341428" w14:textId="2828CA3B" w:rsidR="008B727C" w:rsidRPr="00442B63" w:rsidRDefault="00111834">
          <w:pPr>
            <w:pStyle w:val="23"/>
            <w:tabs>
              <w:tab w:val="right" w:leader="dot" w:pos="8494"/>
            </w:tabs>
            <w:rPr>
              <w:noProof/>
            </w:rPr>
          </w:pPr>
          <w:hyperlink w:anchor="_Toc130821515" w:history="1">
            <w:r w:rsidR="008B727C" w:rsidRPr="00442B63">
              <w:rPr>
                <w:rStyle w:val="a7"/>
                <w:rFonts w:ascii="HG丸ｺﾞｼｯｸM-PRO" w:eastAsia="HG丸ｺﾞｼｯｸM-PRO" w:hAnsi="HG丸ｺﾞｼｯｸM-PRO"/>
                <w:noProof/>
              </w:rPr>
              <w:t>１１.管理業務に対する評価</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_Toc130821515 \h </w:instrText>
            </w:r>
            <w:r w:rsidR="008B727C" w:rsidRPr="00442B63">
              <w:rPr>
                <w:noProof/>
                <w:webHidden/>
              </w:rPr>
            </w:r>
            <w:r w:rsidR="008B727C" w:rsidRPr="00442B63">
              <w:rPr>
                <w:noProof/>
                <w:webHidden/>
              </w:rPr>
              <w:fldChar w:fldCharType="separate"/>
            </w:r>
            <w:r w:rsidR="008B727C" w:rsidRPr="00442B63">
              <w:rPr>
                <w:noProof/>
                <w:webHidden/>
              </w:rPr>
              <w:t>136</w:t>
            </w:r>
            <w:r w:rsidR="008B727C" w:rsidRPr="00442B63">
              <w:rPr>
                <w:noProof/>
                <w:webHidden/>
              </w:rPr>
              <w:fldChar w:fldCharType="end"/>
            </w:r>
          </w:hyperlink>
        </w:p>
        <w:p w14:paraId="6AF62EA7" w14:textId="043E4053" w:rsidR="008B727C" w:rsidRPr="00442B63" w:rsidRDefault="00111834">
          <w:pPr>
            <w:pStyle w:val="23"/>
            <w:tabs>
              <w:tab w:val="right" w:leader="dot" w:pos="8494"/>
            </w:tabs>
            <w:rPr>
              <w:noProof/>
            </w:rPr>
          </w:pPr>
          <w:hyperlink w:anchor="_Toc130821516" w:history="1">
            <w:r w:rsidR="008B727C" w:rsidRPr="00442B63">
              <w:rPr>
                <w:rStyle w:val="a7"/>
                <w:rFonts w:ascii="HG丸ｺﾞｼｯｸM-PRO" w:eastAsia="HG丸ｺﾞｼｯｸM-PRO" w:hAnsi="HG丸ｺﾞｼｯｸM-PRO"/>
                <w:noProof/>
              </w:rPr>
              <w:t>１２．指定の取消し等</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_Toc130821516 \h </w:instrText>
            </w:r>
            <w:r w:rsidR="008B727C" w:rsidRPr="00442B63">
              <w:rPr>
                <w:noProof/>
                <w:webHidden/>
              </w:rPr>
            </w:r>
            <w:r w:rsidR="008B727C" w:rsidRPr="00442B63">
              <w:rPr>
                <w:noProof/>
                <w:webHidden/>
              </w:rPr>
              <w:fldChar w:fldCharType="separate"/>
            </w:r>
            <w:r w:rsidR="008B727C" w:rsidRPr="00442B63">
              <w:rPr>
                <w:noProof/>
                <w:webHidden/>
              </w:rPr>
              <w:t>137</w:t>
            </w:r>
            <w:r w:rsidR="008B727C" w:rsidRPr="00442B63">
              <w:rPr>
                <w:noProof/>
                <w:webHidden/>
              </w:rPr>
              <w:fldChar w:fldCharType="end"/>
            </w:r>
          </w:hyperlink>
        </w:p>
        <w:p w14:paraId="01689AA2" w14:textId="6FD322DA" w:rsidR="008B727C" w:rsidRPr="00442B63" w:rsidRDefault="00111834">
          <w:pPr>
            <w:pStyle w:val="23"/>
            <w:tabs>
              <w:tab w:val="right" w:leader="dot" w:pos="8494"/>
            </w:tabs>
            <w:rPr>
              <w:noProof/>
            </w:rPr>
          </w:pPr>
          <w:hyperlink w:anchor="_Toc130821517" w:history="1">
            <w:r w:rsidR="008B727C" w:rsidRPr="00442B63">
              <w:rPr>
                <w:rStyle w:val="a7"/>
                <w:rFonts w:ascii="HG丸ｺﾞｼｯｸM-PRO" w:eastAsia="HG丸ｺﾞｼｯｸM-PRO" w:hAnsi="HG丸ｺﾞｼｯｸM-PRO"/>
                <w:noProof/>
              </w:rPr>
              <w:t>１３．リスク管理</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_Toc130821517 \h </w:instrText>
            </w:r>
            <w:r w:rsidR="008B727C" w:rsidRPr="00442B63">
              <w:rPr>
                <w:noProof/>
                <w:webHidden/>
              </w:rPr>
            </w:r>
            <w:r w:rsidR="008B727C" w:rsidRPr="00442B63">
              <w:rPr>
                <w:noProof/>
                <w:webHidden/>
              </w:rPr>
              <w:fldChar w:fldCharType="separate"/>
            </w:r>
            <w:r w:rsidR="008B727C" w:rsidRPr="00442B63">
              <w:rPr>
                <w:noProof/>
                <w:webHidden/>
              </w:rPr>
              <w:t>137</w:t>
            </w:r>
            <w:r w:rsidR="008B727C" w:rsidRPr="00442B63">
              <w:rPr>
                <w:noProof/>
                <w:webHidden/>
              </w:rPr>
              <w:fldChar w:fldCharType="end"/>
            </w:r>
          </w:hyperlink>
        </w:p>
        <w:p w14:paraId="2500E3F0" w14:textId="4383F8BF" w:rsidR="008B727C" w:rsidRDefault="00111834">
          <w:pPr>
            <w:pStyle w:val="11"/>
            <w:rPr>
              <w:noProof/>
            </w:rPr>
          </w:pPr>
          <w:hyperlink w:anchor="_Toc130821518" w:history="1">
            <w:r w:rsidR="008B727C" w:rsidRPr="00442B63">
              <w:rPr>
                <w:rStyle w:val="a7"/>
                <w:rFonts w:ascii="HG丸ｺﾞｼｯｸM-PRO" w:eastAsia="HG丸ｺﾞｼｯｸM-PRO" w:hAnsi="HG丸ｺﾞｼｯｸM-PRO" w:cs="ＭＳ Ｐゴシック"/>
                <w:b/>
                <w:bCs/>
                <w:noProof/>
                <w:kern w:val="36"/>
              </w:rPr>
              <w:t>第12章　別表・資料・様式</w:t>
            </w:r>
            <w:r w:rsidR="008B727C" w:rsidRPr="00442B63">
              <w:rPr>
                <w:noProof/>
                <w:webHidden/>
              </w:rPr>
              <w:tab/>
            </w:r>
            <w:r w:rsidR="008B727C" w:rsidRPr="00442B63">
              <w:rPr>
                <w:noProof/>
                <w:webHidden/>
              </w:rPr>
              <w:fldChar w:fldCharType="begin"/>
            </w:r>
            <w:r w:rsidR="008B727C" w:rsidRPr="00442B63">
              <w:rPr>
                <w:noProof/>
                <w:webHidden/>
              </w:rPr>
              <w:instrText xml:space="preserve"> PAGEREF _Toc130821518 \h </w:instrText>
            </w:r>
            <w:r w:rsidR="008B727C" w:rsidRPr="00442B63">
              <w:rPr>
                <w:noProof/>
                <w:webHidden/>
              </w:rPr>
            </w:r>
            <w:r w:rsidR="008B727C" w:rsidRPr="00442B63">
              <w:rPr>
                <w:noProof/>
                <w:webHidden/>
              </w:rPr>
              <w:fldChar w:fldCharType="separate"/>
            </w:r>
            <w:r w:rsidR="008B727C" w:rsidRPr="00442B63">
              <w:rPr>
                <w:noProof/>
                <w:webHidden/>
              </w:rPr>
              <w:t>138</w:t>
            </w:r>
            <w:r w:rsidR="008B727C" w:rsidRPr="00442B63">
              <w:rPr>
                <w:noProof/>
                <w:webHidden/>
              </w:rPr>
              <w:fldChar w:fldCharType="end"/>
            </w:r>
          </w:hyperlink>
        </w:p>
        <w:p w14:paraId="1A8F1CC7" w14:textId="7D2DA226" w:rsidR="006A6908" w:rsidRPr="002C3A3B" w:rsidRDefault="006A6908">
          <w:pPr>
            <w:rPr>
              <w:rFonts w:ascii="HG丸ｺﾞｼｯｸM-PRO" w:eastAsia="HG丸ｺﾞｼｯｸM-PRO" w:hAnsi="HG丸ｺﾞｼｯｸM-PRO"/>
              <w:b/>
              <w:bCs/>
              <w:lang w:val="ja-JP"/>
            </w:rPr>
          </w:pPr>
          <w:r w:rsidRPr="002C3A3B">
            <w:rPr>
              <w:rFonts w:ascii="HG丸ｺﾞｼｯｸM-PRO" w:eastAsia="HG丸ｺﾞｼｯｸM-PRO" w:hAnsi="HG丸ｺﾞｼｯｸM-PRO"/>
              <w:b/>
              <w:bCs/>
              <w:lang w:val="ja-JP"/>
            </w:rPr>
            <w:fldChar w:fldCharType="end"/>
          </w:r>
        </w:p>
      </w:sdtContent>
    </w:sdt>
    <w:bookmarkEnd w:id="0"/>
    <w:p w14:paraId="7F4FD163" w14:textId="6B3E830D" w:rsidR="003708E9" w:rsidRPr="002C3A3B" w:rsidRDefault="003708E9" w:rsidP="003708E9">
      <w:pPr>
        <w:widowControl/>
        <w:rPr>
          <w:rFonts w:ascii="HG丸ｺﾞｼｯｸM-PRO" w:eastAsia="HG丸ｺﾞｼｯｸM-PRO" w:hAnsi="HG丸ｺﾞｼｯｸM-PRO"/>
          <w:sz w:val="20"/>
          <w:szCs w:val="20"/>
        </w:rPr>
        <w:sectPr w:rsidR="003708E9" w:rsidRPr="002C3A3B" w:rsidSect="00773515">
          <w:headerReference w:type="default" r:id="rId11"/>
          <w:pgSz w:w="11906" w:h="16838"/>
          <w:pgMar w:top="1985" w:right="1701" w:bottom="1701" w:left="1701" w:header="851" w:footer="992" w:gutter="0"/>
          <w:pgNumType w:start="1"/>
          <w:cols w:space="425"/>
          <w:docGrid w:type="lines" w:linePitch="360"/>
        </w:sectPr>
      </w:pPr>
    </w:p>
    <w:p w14:paraId="3420ADAA" w14:textId="3979F3ED" w:rsidR="00381B69" w:rsidRPr="002C3A3B" w:rsidRDefault="00381B69" w:rsidP="00A04410">
      <w:pPr>
        <w:pStyle w:val="1"/>
        <w:jc w:val="center"/>
        <w:rPr>
          <w:rFonts w:ascii="HG丸ｺﾞｼｯｸM-PRO" w:eastAsia="HG丸ｺﾞｼｯｸM-PRO" w:hAnsi="HG丸ｺﾞｼｯｸM-PRO" w:cs="ＭＳ Ｐゴシック"/>
          <w:b/>
          <w:bCs/>
          <w:kern w:val="36"/>
          <w:sz w:val="28"/>
          <w:szCs w:val="29"/>
        </w:rPr>
      </w:pPr>
      <w:bookmarkStart w:id="1" w:name="_Toc130821386"/>
      <w:bookmarkStart w:id="2" w:name="_Toc48052405"/>
      <w:r w:rsidRPr="002C3A3B">
        <w:rPr>
          <w:rFonts w:ascii="HG丸ｺﾞｼｯｸM-PRO" w:eastAsia="HG丸ｺﾞｼｯｸM-PRO" w:hAnsi="HG丸ｺﾞｼｯｸM-PRO" w:cs="ＭＳ Ｐゴシック" w:hint="eastAsia"/>
          <w:b/>
          <w:bCs/>
          <w:kern w:val="36"/>
          <w:sz w:val="28"/>
          <w:szCs w:val="29"/>
        </w:rPr>
        <w:lastRenderedPageBreak/>
        <w:t>◆本要領の目的</w:t>
      </w:r>
      <w:bookmarkEnd w:id="1"/>
    </w:p>
    <w:p w14:paraId="64B31F68" w14:textId="77777777" w:rsidR="00381B69" w:rsidRPr="002C3A3B" w:rsidRDefault="00381B69" w:rsidP="00381B69">
      <w:pPr>
        <w:rPr>
          <w:rFonts w:ascii="HG丸ｺﾞｼｯｸM-PRO" w:eastAsia="HG丸ｺﾞｼｯｸM-PRO" w:hAnsi="HG丸ｺﾞｼｯｸM-PRO" w:cs="Times New Roman"/>
          <w:sz w:val="24"/>
          <w:szCs w:val="24"/>
        </w:rPr>
      </w:pPr>
      <w:bookmarkStart w:id="3" w:name="_Toc40799390"/>
      <w:r w:rsidRPr="002C3A3B">
        <w:rPr>
          <w:rFonts w:ascii="HG丸ｺﾞｼｯｸM-PRO" w:eastAsia="HG丸ｺﾞｼｯｸM-PRO" w:hAnsi="HG丸ｺﾞｼｯｸM-PRO" w:cs="Times New Roman" w:hint="eastAsia"/>
          <w:sz w:val="24"/>
          <w:szCs w:val="24"/>
        </w:rPr>
        <w:t xml:space="preserve">　本要領は大阪府営公園マスタープランで定めた、基本理念や基本方針に基づき、指定管理者が府営公園を管理する上での取り組むべき業務の概要と考え方を示すものである。</w:t>
      </w:r>
      <w:bookmarkEnd w:id="3"/>
    </w:p>
    <w:p w14:paraId="46C8D204" w14:textId="77777777" w:rsidR="00381B69" w:rsidRPr="002C3A3B" w:rsidRDefault="00381B69" w:rsidP="00381B69">
      <w:pPr>
        <w:rPr>
          <w:rFonts w:ascii="HG丸ｺﾞｼｯｸM-PRO" w:eastAsia="HG丸ｺﾞｼｯｸM-PRO" w:hAnsi="HG丸ｺﾞｼｯｸM-PRO" w:cs="Times New Roman"/>
          <w:sz w:val="24"/>
          <w:szCs w:val="24"/>
        </w:rPr>
      </w:pPr>
    </w:p>
    <w:p w14:paraId="212DB940" w14:textId="77777777" w:rsidR="00381B69" w:rsidRPr="002C3A3B" w:rsidRDefault="00B42AD3" w:rsidP="00E07B1E">
      <w:pPr>
        <w:pStyle w:val="OasysWin"/>
        <w:wordWrap/>
        <w:spacing w:line="300" w:lineRule="exact"/>
        <w:ind w:leftChars="300" w:left="630" w:firstLineChars="100" w:firstLine="200"/>
        <w:jc w:val="left"/>
        <w:rPr>
          <w:rFonts w:ascii="HG丸ｺﾞｼｯｸM-PRO" w:eastAsia="HG丸ｺﾞｼｯｸM-PRO" w:hAnsi="HG丸ｺﾞｼｯｸM-PRO"/>
          <w:spacing w:val="0"/>
          <w:kern w:val="2"/>
          <w:sz w:val="20"/>
          <w:szCs w:val="20"/>
        </w:rPr>
      </w:pPr>
      <w:r w:rsidRPr="002C3A3B">
        <w:rPr>
          <w:rFonts w:ascii="HG丸ｺﾞｼｯｸM-PRO" w:eastAsia="HG丸ｺﾞｼｯｸM-PRO" w:hAnsi="HG丸ｺﾞｼｯｸM-PRO" w:hint="eastAsia"/>
          <w:spacing w:val="0"/>
          <w:kern w:val="2"/>
          <w:sz w:val="20"/>
          <w:szCs w:val="20"/>
        </w:rPr>
        <w:t>※　本要領では、以下の法令等の記述について次のとおり表記</w:t>
      </w:r>
      <w:r w:rsidR="00381B69" w:rsidRPr="002C3A3B">
        <w:rPr>
          <w:rFonts w:ascii="HG丸ｺﾞｼｯｸM-PRO" w:eastAsia="HG丸ｺﾞｼｯｸM-PRO" w:hAnsi="HG丸ｺﾞｼｯｸM-PRO" w:hint="eastAsia"/>
          <w:spacing w:val="0"/>
          <w:kern w:val="2"/>
          <w:sz w:val="20"/>
          <w:szCs w:val="20"/>
        </w:rPr>
        <w:t>する。</w:t>
      </w:r>
    </w:p>
    <w:p w14:paraId="72287EE6" w14:textId="77777777" w:rsidR="00381B69" w:rsidRPr="002C3A3B" w:rsidRDefault="00381B69" w:rsidP="00E07B1E">
      <w:pPr>
        <w:pStyle w:val="OasysWin"/>
        <w:wordWrap/>
        <w:spacing w:line="300" w:lineRule="exact"/>
        <w:ind w:leftChars="300" w:left="630" w:firstLineChars="300" w:firstLine="600"/>
        <w:jc w:val="left"/>
        <w:rPr>
          <w:rFonts w:ascii="HG丸ｺﾞｼｯｸM-PRO" w:eastAsia="HG丸ｺﾞｼｯｸM-PRO" w:hAnsi="HG丸ｺﾞｼｯｸM-PRO"/>
          <w:spacing w:val="0"/>
          <w:kern w:val="2"/>
          <w:sz w:val="20"/>
          <w:szCs w:val="20"/>
        </w:rPr>
      </w:pPr>
      <w:r w:rsidRPr="002C3A3B">
        <w:rPr>
          <w:rFonts w:ascii="HG丸ｺﾞｼｯｸM-PRO" w:eastAsia="HG丸ｺﾞｼｯｸM-PRO" w:hAnsi="HG丸ｺﾞｼｯｸM-PRO" w:hint="eastAsia"/>
          <w:spacing w:val="0"/>
          <w:kern w:val="2"/>
          <w:sz w:val="20"/>
          <w:szCs w:val="20"/>
        </w:rPr>
        <w:t>大阪府　　　　　　　　　　　・・・・・・・・・　　府</w:t>
      </w:r>
    </w:p>
    <w:p w14:paraId="169935AB" w14:textId="77777777" w:rsidR="00381B69" w:rsidRPr="002C3A3B" w:rsidRDefault="00381B69" w:rsidP="00E07B1E">
      <w:pPr>
        <w:pStyle w:val="OasysWin"/>
        <w:wordWrap/>
        <w:spacing w:line="300" w:lineRule="exact"/>
        <w:ind w:leftChars="300" w:left="630" w:firstLineChars="300" w:firstLine="600"/>
        <w:jc w:val="left"/>
        <w:rPr>
          <w:rFonts w:ascii="HG丸ｺﾞｼｯｸM-PRO" w:eastAsia="HG丸ｺﾞｼｯｸM-PRO" w:hAnsi="HG丸ｺﾞｼｯｸM-PRO"/>
          <w:spacing w:val="0"/>
          <w:kern w:val="2"/>
          <w:sz w:val="20"/>
          <w:szCs w:val="20"/>
        </w:rPr>
      </w:pPr>
      <w:r w:rsidRPr="002C3A3B">
        <w:rPr>
          <w:rFonts w:ascii="HG丸ｺﾞｼｯｸM-PRO" w:eastAsia="HG丸ｺﾞｼｯｸM-PRO" w:hAnsi="HG丸ｺﾞｼｯｸM-PRO" w:hint="eastAsia"/>
          <w:spacing w:val="0"/>
          <w:kern w:val="2"/>
          <w:sz w:val="20"/>
          <w:szCs w:val="20"/>
        </w:rPr>
        <w:t>大阪府営公園　　　　　　　　・・・・・・・・・　　府営公園</w:t>
      </w:r>
    </w:p>
    <w:p w14:paraId="0EAC9B32" w14:textId="77777777" w:rsidR="00381B69" w:rsidRPr="002C3A3B" w:rsidRDefault="00381B69" w:rsidP="00E07B1E">
      <w:pPr>
        <w:pStyle w:val="OasysWin"/>
        <w:wordWrap/>
        <w:spacing w:line="300" w:lineRule="exact"/>
        <w:ind w:leftChars="300" w:left="630" w:firstLineChars="300" w:firstLine="600"/>
        <w:jc w:val="left"/>
        <w:rPr>
          <w:rFonts w:ascii="HG丸ｺﾞｼｯｸM-PRO" w:eastAsia="HG丸ｺﾞｼｯｸM-PRO" w:hAnsi="HG丸ｺﾞｼｯｸM-PRO"/>
          <w:spacing w:val="0"/>
          <w:kern w:val="2"/>
          <w:sz w:val="20"/>
          <w:szCs w:val="20"/>
        </w:rPr>
      </w:pPr>
      <w:r w:rsidRPr="002C3A3B">
        <w:rPr>
          <w:rFonts w:ascii="HG丸ｺﾞｼｯｸM-PRO" w:eastAsia="HG丸ｺﾞｼｯｸM-PRO" w:hAnsi="HG丸ｺﾞｼｯｸM-PRO" w:hint="eastAsia"/>
          <w:spacing w:val="0"/>
          <w:kern w:val="2"/>
          <w:sz w:val="20"/>
          <w:szCs w:val="20"/>
        </w:rPr>
        <w:t>都市公園法　　　　　　　　　・・・・・・・・・　　法</w:t>
      </w:r>
    </w:p>
    <w:p w14:paraId="0ECA77E0" w14:textId="77777777" w:rsidR="00381B69" w:rsidRPr="002C3A3B" w:rsidRDefault="00381B69" w:rsidP="00E07B1E">
      <w:pPr>
        <w:pStyle w:val="OasysWin"/>
        <w:wordWrap/>
        <w:spacing w:line="300" w:lineRule="exact"/>
        <w:ind w:leftChars="300" w:left="630" w:firstLineChars="300" w:firstLine="600"/>
        <w:jc w:val="left"/>
        <w:rPr>
          <w:rFonts w:ascii="HG丸ｺﾞｼｯｸM-PRO" w:eastAsia="HG丸ｺﾞｼｯｸM-PRO" w:hAnsi="HG丸ｺﾞｼｯｸM-PRO"/>
          <w:spacing w:val="0"/>
          <w:kern w:val="2"/>
          <w:sz w:val="20"/>
          <w:szCs w:val="20"/>
        </w:rPr>
      </w:pPr>
      <w:r w:rsidRPr="002C3A3B">
        <w:rPr>
          <w:rFonts w:ascii="HG丸ｺﾞｼｯｸM-PRO" w:eastAsia="HG丸ｺﾞｼｯｸM-PRO" w:hAnsi="HG丸ｺﾞｼｯｸM-PRO" w:hint="eastAsia"/>
          <w:spacing w:val="0"/>
          <w:kern w:val="2"/>
          <w:sz w:val="20"/>
          <w:szCs w:val="20"/>
        </w:rPr>
        <w:t>都市公園法施行令　　　　　　・・・・・・・・・　　施行令</w:t>
      </w:r>
    </w:p>
    <w:p w14:paraId="08659463" w14:textId="77777777" w:rsidR="00381B69" w:rsidRPr="002C3A3B" w:rsidRDefault="00381B69" w:rsidP="00E07B1E">
      <w:pPr>
        <w:pStyle w:val="OasysWin"/>
        <w:wordWrap/>
        <w:spacing w:line="300" w:lineRule="exact"/>
        <w:ind w:leftChars="300" w:left="630" w:firstLineChars="300" w:firstLine="600"/>
        <w:jc w:val="left"/>
        <w:rPr>
          <w:rFonts w:ascii="HG丸ｺﾞｼｯｸM-PRO" w:eastAsia="HG丸ｺﾞｼｯｸM-PRO" w:hAnsi="HG丸ｺﾞｼｯｸM-PRO"/>
          <w:spacing w:val="0"/>
          <w:kern w:val="2"/>
          <w:sz w:val="20"/>
          <w:szCs w:val="20"/>
        </w:rPr>
      </w:pPr>
      <w:r w:rsidRPr="002C3A3B">
        <w:rPr>
          <w:rFonts w:ascii="HG丸ｺﾞｼｯｸM-PRO" w:eastAsia="HG丸ｺﾞｼｯｸM-PRO" w:hAnsi="HG丸ｺﾞｼｯｸM-PRO" w:hint="eastAsia"/>
          <w:spacing w:val="0"/>
          <w:kern w:val="2"/>
          <w:sz w:val="20"/>
          <w:szCs w:val="20"/>
        </w:rPr>
        <w:t>都市公園法施行規則　　　　　・・・・・・・・・　　施行規則</w:t>
      </w:r>
    </w:p>
    <w:p w14:paraId="3BFA3C6F" w14:textId="77777777" w:rsidR="00381B69" w:rsidRPr="00423ED2" w:rsidRDefault="00381B69" w:rsidP="00E07B1E">
      <w:pPr>
        <w:pStyle w:val="OasysWin"/>
        <w:wordWrap/>
        <w:spacing w:line="300" w:lineRule="exact"/>
        <w:ind w:leftChars="300" w:left="630" w:firstLineChars="300" w:firstLine="600"/>
        <w:jc w:val="left"/>
        <w:rPr>
          <w:rFonts w:ascii="HG丸ｺﾞｼｯｸM-PRO" w:eastAsia="HG丸ｺﾞｼｯｸM-PRO" w:hAnsi="HG丸ｺﾞｼｯｸM-PRO"/>
          <w:spacing w:val="0"/>
          <w:kern w:val="2"/>
          <w:sz w:val="20"/>
          <w:szCs w:val="20"/>
        </w:rPr>
      </w:pPr>
      <w:r w:rsidRPr="00423ED2">
        <w:rPr>
          <w:rFonts w:ascii="HG丸ｺﾞｼｯｸM-PRO" w:eastAsia="HG丸ｺﾞｼｯｸM-PRO" w:hAnsi="HG丸ｺﾞｼｯｸM-PRO" w:hint="eastAsia"/>
          <w:spacing w:val="0"/>
          <w:kern w:val="2"/>
          <w:sz w:val="20"/>
          <w:szCs w:val="20"/>
        </w:rPr>
        <w:t>大阪府都市公園条例　　　　　・・・・・・・・・　　条例</w:t>
      </w:r>
    </w:p>
    <w:p w14:paraId="09ED3715" w14:textId="77777777" w:rsidR="00381B69" w:rsidRPr="00423ED2" w:rsidRDefault="00381B69" w:rsidP="00E07B1E">
      <w:pPr>
        <w:pStyle w:val="OasysWin"/>
        <w:wordWrap/>
        <w:spacing w:line="300" w:lineRule="exact"/>
        <w:ind w:leftChars="300" w:left="630" w:firstLineChars="300" w:firstLine="600"/>
        <w:jc w:val="left"/>
        <w:rPr>
          <w:rFonts w:ascii="HG丸ｺﾞｼｯｸM-PRO" w:eastAsia="HG丸ｺﾞｼｯｸM-PRO" w:hAnsi="HG丸ｺﾞｼｯｸM-PRO"/>
          <w:spacing w:val="0"/>
          <w:kern w:val="2"/>
          <w:sz w:val="20"/>
          <w:szCs w:val="20"/>
        </w:rPr>
      </w:pPr>
      <w:r w:rsidRPr="00423ED2">
        <w:rPr>
          <w:rFonts w:ascii="HG丸ｺﾞｼｯｸM-PRO" w:eastAsia="HG丸ｺﾞｼｯｸM-PRO" w:hAnsi="HG丸ｺﾞｼｯｸM-PRO" w:hint="eastAsia"/>
          <w:spacing w:val="0"/>
          <w:kern w:val="2"/>
          <w:sz w:val="20"/>
          <w:szCs w:val="20"/>
        </w:rPr>
        <w:t>大阪府都市公園条例施行規則　・・・・・・・・・　　条例施行規則</w:t>
      </w:r>
    </w:p>
    <w:p w14:paraId="6C66E26A" w14:textId="0DF40B56" w:rsidR="00A04410" w:rsidRPr="00423ED2" w:rsidRDefault="00A04410" w:rsidP="00381B69">
      <w:pPr>
        <w:pStyle w:val="OasysWin"/>
        <w:wordWrap/>
        <w:spacing w:line="300" w:lineRule="exact"/>
        <w:ind w:firstLineChars="300" w:firstLine="600"/>
        <w:jc w:val="left"/>
        <w:rPr>
          <w:rFonts w:ascii="HG丸ｺﾞｼｯｸM-PRO" w:eastAsia="HG丸ｺﾞｼｯｸM-PRO" w:hAnsi="HG丸ｺﾞｼｯｸM-PRO"/>
          <w:spacing w:val="0"/>
          <w:kern w:val="2"/>
          <w:sz w:val="20"/>
          <w:szCs w:val="20"/>
        </w:rPr>
      </w:pPr>
    </w:p>
    <w:p w14:paraId="7239B64A" w14:textId="77777777" w:rsidR="00845FA2" w:rsidRPr="00423ED2" w:rsidRDefault="00DF0FF8" w:rsidP="00845FA2">
      <w:pPr>
        <w:pStyle w:val="OasysWin"/>
        <w:wordWrap/>
        <w:spacing w:line="300" w:lineRule="exact"/>
        <w:ind w:leftChars="200" w:left="420" w:firstLineChars="100" w:firstLine="200"/>
        <w:jc w:val="left"/>
        <w:rPr>
          <w:rFonts w:ascii="HG丸ｺﾞｼｯｸM-PRO" w:eastAsia="HG丸ｺﾞｼｯｸM-PRO" w:hAnsi="HG丸ｺﾞｼｯｸM-PRO"/>
          <w:spacing w:val="0"/>
          <w:kern w:val="2"/>
          <w:sz w:val="20"/>
          <w:szCs w:val="20"/>
        </w:rPr>
      </w:pPr>
      <w:r w:rsidRPr="00423ED2">
        <w:rPr>
          <w:rFonts w:ascii="HG丸ｺﾞｼｯｸM-PRO" w:eastAsia="HG丸ｺﾞｼｯｸM-PRO" w:hAnsi="HG丸ｺﾞｼｯｸM-PRO" w:hint="eastAsia"/>
          <w:spacing w:val="0"/>
          <w:kern w:val="2"/>
          <w:sz w:val="20"/>
          <w:szCs w:val="20"/>
        </w:rPr>
        <w:t xml:space="preserve">　※　</w:t>
      </w:r>
      <w:r w:rsidR="00845FA2" w:rsidRPr="00423ED2">
        <w:rPr>
          <w:rFonts w:ascii="HG丸ｺﾞｼｯｸM-PRO" w:eastAsia="HG丸ｺﾞｼｯｸM-PRO" w:hAnsi="HG丸ｺﾞｼｯｸM-PRO" w:hint="eastAsia"/>
          <w:spacing w:val="0"/>
          <w:kern w:val="2"/>
          <w:sz w:val="20"/>
          <w:szCs w:val="20"/>
        </w:rPr>
        <w:t>府営公園では２つの指定管理制度の枠組み（PMO型指定管理、ソフト充実型指</w:t>
      </w:r>
    </w:p>
    <w:p w14:paraId="6ECA5963" w14:textId="2767918A" w:rsidR="00B60C21" w:rsidRPr="00423ED2" w:rsidRDefault="00845FA2" w:rsidP="00B60C21">
      <w:pPr>
        <w:pStyle w:val="OasysWin"/>
        <w:wordWrap/>
        <w:spacing w:line="300" w:lineRule="exact"/>
        <w:ind w:leftChars="200" w:left="420" w:firstLineChars="400" w:firstLine="800"/>
        <w:jc w:val="left"/>
        <w:rPr>
          <w:rFonts w:ascii="HG丸ｺﾞｼｯｸM-PRO" w:eastAsia="HG丸ｺﾞｼｯｸM-PRO" w:hAnsi="HG丸ｺﾞｼｯｸM-PRO"/>
          <w:spacing w:val="0"/>
          <w:kern w:val="2"/>
          <w:sz w:val="20"/>
          <w:szCs w:val="20"/>
        </w:rPr>
      </w:pPr>
      <w:r w:rsidRPr="00423ED2">
        <w:rPr>
          <w:rFonts w:ascii="HG丸ｺﾞｼｯｸM-PRO" w:eastAsia="HG丸ｺﾞｼｯｸM-PRO" w:hAnsi="HG丸ｺﾞｼｯｸM-PRO" w:hint="eastAsia"/>
          <w:spacing w:val="0"/>
          <w:kern w:val="2"/>
          <w:sz w:val="20"/>
          <w:szCs w:val="20"/>
        </w:rPr>
        <w:t>定管理）を</w:t>
      </w:r>
      <w:r w:rsidR="00260235" w:rsidRPr="00423ED2">
        <w:rPr>
          <w:rFonts w:ascii="HG丸ｺﾞｼｯｸM-PRO" w:eastAsia="HG丸ｺﾞｼｯｸM-PRO" w:hAnsi="HG丸ｺﾞｼｯｸM-PRO" w:hint="eastAsia"/>
          <w:spacing w:val="0"/>
          <w:kern w:val="2"/>
          <w:sz w:val="20"/>
          <w:szCs w:val="20"/>
        </w:rPr>
        <w:t>導入していることから</w:t>
      </w:r>
      <w:r w:rsidRPr="00423ED2">
        <w:rPr>
          <w:rFonts w:ascii="HG丸ｺﾞｼｯｸM-PRO" w:eastAsia="HG丸ｺﾞｼｯｸM-PRO" w:hAnsi="HG丸ｺﾞｼｯｸM-PRO" w:hint="eastAsia"/>
          <w:spacing w:val="0"/>
          <w:kern w:val="2"/>
          <w:sz w:val="20"/>
          <w:szCs w:val="20"/>
        </w:rPr>
        <w:t>、</w:t>
      </w:r>
      <w:r w:rsidR="00B60C21" w:rsidRPr="00423ED2">
        <w:rPr>
          <w:rFonts w:ascii="HG丸ｺﾞｼｯｸM-PRO" w:eastAsia="HG丸ｺﾞｼｯｸM-PRO" w:hAnsi="HG丸ｺﾞｼｯｸM-PRO" w:hint="eastAsia"/>
          <w:spacing w:val="0"/>
          <w:kern w:val="2"/>
          <w:sz w:val="20"/>
          <w:szCs w:val="20"/>
        </w:rPr>
        <w:t>それぞれ実施条件が異なる。</w:t>
      </w:r>
    </w:p>
    <w:p w14:paraId="6DAA5C00" w14:textId="516C2AE2" w:rsidR="00260235" w:rsidRPr="00423ED2" w:rsidRDefault="00260235" w:rsidP="000B7CA2">
      <w:pPr>
        <w:pStyle w:val="OasysWin"/>
        <w:wordWrap/>
        <w:spacing w:line="300" w:lineRule="exact"/>
        <w:ind w:leftChars="580" w:left="1274" w:hangingChars="28" w:hanging="56"/>
        <w:jc w:val="left"/>
        <w:rPr>
          <w:rFonts w:ascii="HG丸ｺﾞｼｯｸM-PRO" w:eastAsia="HG丸ｺﾞｼｯｸM-PRO" w:hAnsi="HG丸ｺﾞｼｯｸM-PRO"/>
          <w:spacing w:val="0"/>
          <w:kern w:val="2"/>
          <w:sz w:val="20"/>
          <w:szCs w:val="20"/>
        </w:rPr>
      </w:pPr>
      <w:r w:rsidRPr="00423ED2">
        <w:rPr>
          <w:rFonts w:ascii="HG丸ｺﾞｼｯｸM-PRO" w:eastAsia="HG丸ｺﾞｼｯｸM-PRO" w:hAnsi="HG丸ｺﾞｼｯｸM-PRO" w:hint="eastAsia"/>
          <w:spacing w:val="0"/>
          <w:kern w:val="2"/>
          <w:sz w:val="20"/>
          <w:szCs w:val="20"/>
        </w:rPr>
        <w:t>本要領</w:t>
      </w:r>
      <w:r w:rsidR="00D560CE" w:rsidRPr="00423ED2">
        <w:rPr>
          <w:rFonts w:ascii="HG丸ｺﾞｼｯｸM-PRO" w:eastAsia="HG丸ｺﾞｼｯｸM-PRO" w:hAnsi="HG丸ｺﾞｼｯｸM-PRO" w:hint="eastAsia"/>
          <w:spacing w:val="0"/>
          <w:kern w:val="2"/>
          <w:sz w:val="20"/>
          <w:szCs w:val="20"/>
        </w:rPr>
        <w:t>において「指定管理者」は「PMO型指定管理者」と「ソフト充実型指定管理者」の両者を指すことと</w:t>
      </w:r>
      <w:r w:rsidR="00C00B1A" w:rsidRPr="00423ED2">
        <w:rPr>
          <w:rFonts w:ascii="HG丸ｺﾞｼｯｸM-PRO" w:eastAsia="HG丸ｺﾞｼｯｸM-PRO" w:hAnsi="HG丸ｺﾞｼｯｸM-PRO" w:hint="eastAsia"/>
          <w:spacing w:val="0"/>
          <w:kern w:val="2"/>
          <w:sz w:val="20"/>
          <w:szCs w:val="20"/>
        </w:rPr>
        <w:t>する。</w:t>
      </w:r>
    </w:p>
    <w:p w14:paraId="1F113724" w14:textId="77777777" w:rsidR="00260235" w:rsidRPr="00423ED2" w:rsidRDefault="00260235" w:rsidP="000B7CA2">
      <w:pPr>
        <w:pStyle w:val="OasysWin"/>
        <w:wordWrap/>
        <w:spacing w:line="300" w:lineRule="exact"/>
        <w:ind w:leftChars="580" w:left="1274" w:hangingChars="28" w:hanging="56"/>
        <w:jc w:val="left"/>
        <w:rPr>
          <w:rFonts w:ascii="HG丸ｺﾞｼｯｸM-PRO" w:eastAsia="HG丸ｺﾞｼｯｸM-PRO" w:hAnsi="HG丸ｺﾞｼｯｸM-PRO"/>
          <w:spacing w:val="0"/>
          <w:kern w:val="2"/>
          <w:sz w:val="20"/>
          <w:szCs w:val="20"/>
        </w:rPr>
      </w:pPr>
    </w:p>
    <w:p w14:paraId="4208E8C8" w14:textId="77777777" w:rsidR="00E53FC4" w:rsidRPr="00423ED2" w:rsidRDefault="00E53FC4" w:rsidP="00D45EEC">
      <w:pPr>
        <w:widowControl/>
        <w:spacing w:before="100" w:beforeAutospacing="1" w:after="100" w:afterAutospacing="1"/>
        <w:jc w:val="center"/>
        <w:outlineLvl w:val="0"/>
        <w:rPr>
          <w:rFonts w:ascii="HG丸ｺﾞｼｯｸM-PRO" w:eastAsia="HG丸ｺﾞｼｯｸM-PRO" w:hAnsi="HG丸ｺﾞｼｯｸM-PRO" w:cs="ＭＳ Ｐゴシック"/>
          <w:b/>
          <w:bCs/>
          <w:kern w:val="36"/>
          <w:sz w:val="32"/>
          <w:szCs w:val="28"/>
        </w:rPr>
      </w:pPr>
      <w:bookmarkStart w:id="4" w:name="_Toc130821387"/>
      <w:r w:rsidRPr="00423ED2">
        <w:rPr>
          <w:rFonts w:ascii="HG丸ｺﾞｼｯｸM-PRO" w:eastAsia="HG丸ｺﾞｼｯｸM-PRO" w:hAnsi="HG丸ｺﾞｼｯｸM-PRO" w:cs="ＭＳ Ｐゴシック" w:hint="eastAsia"/>
          <w:b/>
          <w:bCs/>
          <w:kern w:val="36"/>
          <w:sz w:val="32"/>
          <w:szCs w:val="28"/>
        </w:rPr>
        <w:t xml:space="preserve">第1章　</w:t>
      </w:r>
      <w:bookmarkStart w:id="5" w:name="_Toc40794066"/>
      <w:bookmarkEnd w:id="2"/>
      <w:r w:rsidRPr="00423ED2">
        <w:rPr>
          <w:rFonts w:ascii="HG丸ｺﾞｼｯｸM-PRO" w:eastAsia="HG丸ｺﾞｼｯｸM-PRO" w:hAnsi="HG丸ｺﾞｼｯｸM-PRO" w:cs="ＭＳ Ｐゴシック" w:hint="eastAsia"/>
          <w:b/>
          <w:bCs/>
          <w:kern w:val="36"/>
          <w:sz w:val="32"/>
          <w:szCs w:val="28"/>
        </w:rPr>
        <w:t>業務の目的</w:t>
      </w:r>
      <w:bookmarkEnd w:id="4"/>
    </w:p>
    <w:p w14:paraId="6AD70643" w14:textId="77777777" w:rsidR="00E53FC4" w:rsidRPr="00423ED2" w:rsidRDefault="003B5DEC" w:rsidP="00E53FC4">
      <w:pPr>
        <w:keepNext/>
        <w:outlineLvl w:val="1"/>
        <w:rPr>
          <w:rFonts w:ascii="HG丸ｺﾞｼｯｸM-PRO" w:eastAsia="HG丸ｺﾞｼｯｸM-PRO" w:hAnsi="HG丸ｺﾞｼｯｸM-PRO" w:cs="Times New Roman"/>
          <w:sz w:val="24"/>
          <w:szCs w:val="24"/>
        </w:rPr>
      </w:pPr>
      <w:bookmarkStart w:id="6" w:name="_Toc130821388"/>
      <w:bookmarkStart w:id="7" w:name="_Toc48052406"/>
      <w:bookmarkEnd w:id="5"/>
      <w:r w:rsidRPr="00423ED2">
        <w:rPr>
          <w:rFonts w:ascii="HG丸ｺﾞｼｯｸM-PRO" w:eastAsia="HG丸ｺﾞｼｯｸM-PRO" w:hAnsi="HG丸ｺﾞｼｯｸM-PRO" w:cs="Times New Roman" w:hint="eastAsia"/>
          <w:sz w:val="24"/>
          <w:szCs w:val="24"/>
        </w:rPr>
        <w:t>１．指定管理業務の目的</w:t>
      </w:r>
      <w:bookmarkEnd w:id="6"/>
      <w:r w:rsidRPr="00423ED2">
        <w:rPr>
          <w:rFonts w:ascii="HG丸ｺﾞｼｯｸM-PRO" w:eastAsia="HG丸ｺﾞｼｯｸM-PRO" w:hAnsi="HG丸ｺﾞｼｯｸM-PRO" w:cs="Times New Roman" w:hint="eastAsia"/>
          <w:sz w:val="24"/>
          <w:szCs w:val="24"/>
        </w:rPr>
        <w:t xml:space="preserve"> </w:t>
      </w:r>
      <w:bookmarkEnd w:id="7"/>
    </w:p>
    <w:p w14:paraId="56182EBA" w14:textId="77777777" w:rsidR="00E53FC4" w:rsidRPr="00423ED2" w:rsidRDefault="00E53FC4" w:rsidP="00E53FC4">
      <w:pPr>
        <w:rPr>
          <w:rFonts w:ascii="HG丸ｺﾞｼｯｸM-PRO" w:eastAsia="HG丸ｺﾞｼｯｸM-PRO" w:hAnsi="HG丸ｺﾞｼｯｸM-PRO" w:cs="Times New Roman"/>
          <w:szCs w:val="24"/>
        </w:rPr>
      </w:pPr>
    </w:p>
    <w:p w14:paraId="78C56F1B" w14:textId="71F9926F" w:rsidR="00E53FC4" w:rsidRPr="00423ED2" w:rsidRDefault="00E53FC4" w:rsidP="00E53FC4">
      <w:pPr>
        <w:ind w:firstLineChars="100" w:firstLine="240"/>
        <w:rPr>
          <w:rFonts w:ascii="HG丸ｺﾞｼｯｸM-PRO" w:eastAsia="HG丸ｺﾞｼｯｸM-PRO" w:hAnsi="HG丸ｺﾞｼｯｸM-PRO" w:cs="Times New Roman"/>
          <w:sz w:val="24"/>
          <w:szCs w:val="24"/>
        </w:rPr>
      </w:pPr>
      <w:r w:rsidRPr="00423ED2">
        <w:rPr>
          <w:rFonts w:ascii="HG丸ｺﾞｼｯｸM-PRO" w:eastAsia="HG丸ｺﾞｼｯｸM-PRO" w:hAnsi="HG丸ｺﾞｼｯｸM-PRO" w:cs="Times New Roman" w:hint="eastAsia"/>
          <w:sz w:val="24"/>
          <w:szCs w:val="24"/>
        </w:rPr>
        <w:t>府営公園の管理運営については、府民サービスの向上と経費の節減</w:t>
      </w:r>
      <w:r w:rsidR="00087D4B" w:rsidRPr="00423ED2">
        <w:rPr>
          <w:rFonts w:ascii="HG丸ｺﾞｼｯｸM-PRO" w:eastAsia="HG丸ｺﾞｼｯｸM-PRO" w:hAnsi="HG丸ｺﾞｼｯｸM-PRO" w:cs="Times New Roman" w:hint="eastAsia"/>
          <w:sz w:val="24"/>
          <w:szCs w:val="24"/>
        </w:rPr>
        <w:t>等</w:t>
      </w:r>
      <w:r w:rsidRPr="00423ED2">
        <w:rPr>
          <w:rFonts w:ascii="HG丸ｺﾞｼｯｸM-PRO" w:eastAsia="HG丸ｺﾞｼｯｸM-PRO" w:hAnsi="HG丸ｺﾞｼｯｸM-PRO" w:cs="Times New Roman" w:hint="eastAsia"/>
          <w:sz w:val="24"/>
          <w:szCs w:val="24"/>
        </w:rPr>
        <w:t>を図ることを目的として、民間事業者を含めた多様な管理運営主体のノウハウを最大限に活かしていくことで、より一層充実したサービスを提供するため、指定管理者制度を導入している。</w:t>
      </w:r>
    </w:p>
    <w:p w14:paraId="0BCF111D" w14:textId="2ED6506A" w:rsidR="00857B5E" w:rsidRPr="00423ED2" w:rsidRDefault="00857B5E" w:rsidP="00857B5E">
      <w:pPr>
        <w:ind w:firstLineChars="100" w:firstLine="240"/>
        <w:rPr>
          <w:rFonts w:ascii="HG丸ｺﾞｼｯｸM-PRO" w:eastAsia="HG丸ｺﾞｼｯｸM-PRO" w:hAnsi="HG丸ｺﾞｼｯｸM-PRO" w:cs="Times New Roman"/>
          <w:sz w:val="24"/>
          <w:szCs w:val="24"/>
        </w:rPr>
      </w:pPr>
      <w:r w:rsidRPr="00423ED2">
        <w:rPr>
          <w:rFonts w:ascii="HG丸ｺﾞｼｯｸM-PRO" w:eastAsia="HG丸ｺﾞｼｯｸM-PRO" w:hAnsi="HG丸ｺﾞｼｯｸM-PRO" w:cs="Times New Roman" w:hint="eastAsia"/>
          <w:sz w:val="24"/>
          <w:szCs w:val="24"/>
        </w:rPr>
        <w:t>また、</w:t>
      </w:r>
      <w:r w:rsidR="001419C9" w:rsidRPr="00423ED2">
        <w:rPr>
          <w:rFonts w:ascii="HG丸ｺﾞｼｯｸM-PRO" w:eastAsia="HG丸ｺﾞｼｯｸM-PRO" w:hAnsi="HG丸ｺﾞｼｯｸM-PRO" w:cs="Times New Roman" w:hint="eastAsia"/>
          <w:sz w:val="24"/>
          <w:szCs w:val="24"/>
        </w:rPr>
        <w:t>公園の更なる魅力向上や賑わい促進に</w:t>
      </w:r>
      <w:r w:rsidRPr="00423ED2">
        <w:rPr>
          <w:rFonts w:ascii="HG丸ｺﾞｼｯｸM-PRO" w:eastAsia="HG丸ｺﾞｼｯｸM-PRO" w:hAnsi="HG丸ｺﾞｼｯｸM-PRO" w:cs="Times New Roman" w:hint="eastAsia"/>
          <w:sz w:val="24"/>
          <w:szCs w:val="24"/>
        </w:rPr>
        <w:t>つなげるために</w:t>
      </w:r>
      <w:r w:rsidR="001419C9" w:rsidRPr="00423ED2">
        <w:rPr>
          <w:rFonts w:ascii="HG丸ｺﾞｼｯｸM-PRO" w:eastAsia="HG丸ｺﾞｼｯｸM-PRO" w:hAnsi="HG丸ｺﾞｼｯｸM-PRO" w:cs="Times New Roman" w:hint="eastAsia"/>
          <w:sz w:val="24"/>
          <w:szCs w:val="24"/>
        </w:rPr>
        <w:t>、</w:t>
      </w:r>
      <w:r w:rsidR="00260235" w:rsidRPr="00423ED2">
        <w:rPr>
          <w:rFonts w:ascii="HG丸ｺﾞｼｯｸM-PRO" w:eastAsia="HG丸ｺﾞｼｯｸM-PRO" w:hAnsi="HG丸ｺﾞｼｯｸM-PRO" w:cs="Times New Roman" w:hint="eastAsia"/>
          <w:sz w:val="24"/>
          <w:szCs w:val="24"/>
        </w:rPr>
        <w:t>民間のアイデアや活力（投資）をより積極的に活用できるよう、</w:t>
      </w:r>
      <w:r w:rsidRPr="00423ED2">
        <w:rPr>
          <w:rFonts w:ascii="HG丸ｺﾞｼｯｸM-PRO" w:eastAsia="HG丸ｺﾞｼｯｸM-PRO" w:hAnsi="HG丸ｺﾞｼｯｸM-PRO" w:cs="Times New Roman" w:hint="eastAsia"/>
          <w:sz w:val="24"/>
          <w:szCs w:val="24"/>
        </w:rPr>
        <w:t>指定期間や業務規模などが異なる２つの指定管理者制度の枠組みを導入している</w:t>
      </w:r>
      <w:r w:rsidR="00FC375A" w:rsidRPr="00423ED2">
        <w:rPr>
          <w:rFonts w:ascii="HG丸ｺﾞｼｯｸM-PRO" w:eastAsia="HG丸ｺﾞｼｯｸM-PRO" w:hAnsi="HG丸ｺﾞｼｯｸM-PRO" w:cs="Times New Roman" w:hint="eastAsia"/>
          <w:sz w:val="24"/>
          <w:szCs w:val="24"/>
        </w:rPr>
        <w:t>。</w:t>
      </w:r>
    </w:p>
    <w:p w14:paraId="7CE41C6D" w14:textId="414A1470" w:rsidR="00857B5E" w:rsidRPr="00423ED2" w:rsidRDefault="00857B5E" w:rsidP="00857B5E">
      <w:pPr>
        <w:ind w:firstLineChars="100" w:firstLine="240"/>
        <w:rPr>
          <w:rFonts w:ascii="HG丸ｺﾞｼｯｸM-PRO" w:eastAsia="HG丸ｺﾞｼｯｸM-PRO" w:hAnsi="HG丸ｺﾞｼｯｸM-PRO" w:cs="Times New Roman"/>
          <w:sz w:val="24"/>
          <w:szCs w:val="24"/>
        </w:rPr>
      </w:pPr>
    </w:p>
    <w:p w14:paraId="4F8178A6" w14:textId="096DD814" w:rsidR="00B60C21" w:rsidRPr="00423ED2" w:rsidRDefault="00B60C21" w:rsidP="00B60C21">
      <w:pPr>
        <w:ind w:firstLineChars="100" w:firstLine="240"/>
        <w:rPr>
          <w:rFonts w:ascii="HG丸ｺﾞｼｯｸM-PRO" w:eastAsia="HG丸ｺﾞｼｯｸM-PRO" w:hAnsi="HG丸ｺﾞｼｯｸM-PRO" w:cs="Times New Roman"/>
          <w:sz w:val="24"/>
          <w:szCs w:val="24"/>
        </w:rPr>
      </w:pPr>
      <w:r w:rsidRPr="00423ED2">
        <w:rPr>
          <w:rFonts w:ascii="HG丸ｺﾞｼｯｸM-PRO" w:eastAsia="HG丸ｺﾞｼｯｸM-PRO" w:hAnsi="HG丸ｺﾞｼｯｸM-PRO" w:hint="eastAsia"/>
          <w:sz w:val="24"/>
          <w:szCs w:val="24"/>
          <w:shd w:val="clear" w:color="auto" w:fill="FFFFFF"/>
        </w:rPr>
        <w:t>（１）ソフト充実型指定管理</w:t>
      </w:r>
    </w:p>
    <w:p w14:paraId="34FE66AD" w14:textId="77777777" w:rsidR="00B60C21" w:rsidRPr="00423ED2" w:rsidRDefault="00B60C21" w:rsidP="00B60C21">
      <w:pPr>
        <w:ind w:leftChars="300" w:left="630" w:firstLineChars="100" w:firstLine="240"/>
        <w:rPr>
          <w:rFonts w:ascii="HG丸ｺﾞｼｯｸM-PRO" w:eastAsia="HG丸ｺﾞｼｯｸM-PRO" w:hAnsi="HG丸ｺﾞｼｯｸM-PRO" w:cs="Times New Roman"/>
          <w:sz w:val="24"/>
          <w:szCs w:val="24"/>
        </w:rPr>
      </w:pPr>
      <w:r w:rsidRPr="00423ED2">
        <w:rPr>
          <w:rFonts w:ascii="HG丸ｺﾞｼｯｸM-PRO" w:eastAsia="HG丸ｺﾞｼｯｸM-PRO" w:hAnsi="HG丸ｺﾞｼｯｸM-PRO" w:cs="Times New Roman" w:hint="eastAsia"/>
          <w:sz w:val="24"/>
          <w:szCs w:val="24"/>
        </w:rPr>
        <w:t>指定管理者制度を活用し、</w:t>
      </w:r>
      <w:r w:rsidRPr="00423ED2">
        <w:rPr>
          <w:rFonts w:ascii="HG丸ｺﾞｼｯｸM-PRO" w:eastAsia="HG丸ｺﾞｼｯｸM-PRO" w:hAnsi="HG丸ｺﾞｼｯｸM-PRO" w:hint="eastAsia"/>
          <w:sz w:val="24"/>
          <w:szCs w:val="24"/>
          <w:shd w:val="clear" w:color="auto" w:fill="FFFFFF"/>
        </w:rPr>
        <w:t>指定期間は5年の中で、</w:t>
      </w:r>
      <w:r w:rsidRPr="00423ED2">
        <w:rPr>
          <w:rFonts w:ascii="HG丸ｺﾞｼｯｸM-PRO" w:eastAsia="HG丸ｺﾞｼｯｸM-PRO" w:hAnsi="HG丸ｺﾞｼｯｸM-PRO" w:cs="Times New Roman" w:hint="eastAsia"/>
          <w:sz w:val="24"/>
          <w:szCs w:val="24"/>
        </w:rPr>
        <w:t>公園のそれぞれの特色を活かしたイベントや利用者サービスなどを充実させ、公園の魅力向上を図る。</w:t>
      </w:r>
    </w:p>
    <w:p w14:paraId="51FEDC8F" w14:textId="5C609ED9" w:rsidR="00260235" w:rsidRPr="00423ED2" w:rsidRDefault="00260235" w:rsidP="00857B5E">
      <w:pPr>
        <w:ind w:firstLineChars="100" w:firstLine="240"/>
        <w:rPr>
          <w:rFonts w:ascii="HG丸ｺﾞｼｯｸM-PRO" w:eastAsia="HG丸ｺﾞｼｯｸM-PRO" w:hAnsi="HG丸ｺﾞｼｯｸM-PRO" w:cs="Times New Roman"/>
          <w:sz w:val="24"/>
          <w:szCs w:val="24"/>
        </w:rPr>
      </w:pPr>
    </w:p>
    <w:p w14:paraId="3BD88D21" w14:textId="77777777" w:rsidR="00B60C21" w:rsidRPr="00423ED2" w:rsidRDefault="00B60C21" w:rsidP="00B60C21">
      <w:pPr>
        <w:ind w:firstLineChars="100" w:firstLine="240"/>
        <w:rPr>
          <w:rFonts w:ascii="HG丸ｺﾞｼｯｸM-PRO" w:eastAsia="HG丸ｺﾞｼｯｸM-PRO" w:hAnsi="HG丸ｺﾞｼｯｸM-PRO"/>
          <w:sz w:val="24"/>
          <w:szCs w:val="24"/>
          <w:shd w:val="clear" w:color="auto" w:fill="FFFFFF"/>
        </w:rPr>
      </w:pPr>
      <w:r w:rsidRPr="00423ED2">
        <w:rPr>
          <w:rFonts w:ascii="HG丸ｺﾞｼｯｸM-PRO" w:eastAsia="HG丸ｺﾞｼｯｸM-PRO" w:hAnsi="HG丸ｺﾞｼｯｸM-PRO" w:hint="eastAsia"/>
          <w:sz w:val="24"/>
          <w:szCs w:val="24"/>
          <w:shd w:val="clear" w:color="auto" w:fill="FFFFFF"/>
        </w:rPr>
        <w:lastRenderedPageBreak/>
        <w:t>（２）PMO型指定管理</w:t>
      </w:r>
    </w:p>
    <w:p w14:paraId="7DAAFB4F" w14:textId="77777777" w:rsidR="00B60C21" w:rsidRPr="00423ED2" w:rsidRDefault="00B60C21" w:rsidP="00B60C21">
      <w:pPr>
        <w:ind w:leftChars="100" w:left="690" w:hangingChars="200" w:hanging="480"/>
        <w:rPr>
          <w:rFonts w:ascii="HG丸ｺﾞｼｯｸM-PRO" w:eastAsia="HG丸ｺﾞｼｯｸM-PRO" w:hAnsi="HG丸ｺﾞｼｯｸM-PRO" w:cs="Times New Roman"/>
          <w:sz w:val="24"/>
          <w:szCs w:val="24"/>
        </w:rPr>
      </w:pPr>
      <w:r w:rsidRPr="00423ED2">
        <w:rPr>
          <w:rFonts w:ascii="HG丸ｺﾞｼｯｸM-PRO" w:eastAsia="HG丸ｺﾞｼｯｸM-PRO" w:hAnsi="HG丸ｺﾞｼｯｸM-PRO" w:hint="eastAsia"/>
          <w:sz w:val="24"/>
          <w:szCs w:val="24"/>
          <w:shd w:val="clear" w:color="auto" w:fill="FFFFFF"/>
        </w:rPr>
        <w:t xml:space="preserve">　　　</w:t>
      </w:r>
      <w:r w:rsidRPr="00423ED2">
        <w:rPr>
          <w:rFonts w:ascii="HG丸ｺﾞｼｯｸM-PRO" w:eastAsia="HG丸ｺﾞｼｯｸM-PRO" w:hAnsi="HG丸ｺﾞｼｯｸM-PRO" w:cs="Times New Roman" w:hint="eastAsia"/>
          <w:sz w:val="24"/>
          <w:szCs w:val="24"/>
        </w:rPr>
        <w:t>指定管理者制度及び設置許可制度を活用し、指定期間20年の中で、施設の新設・改修（ハード）や維持管理からイベント企画・立案（ソフト）に至るまで、公園全体を経営することにより公園の魅力向上を図る。</w:t>
      </w:r>
    </w:p>
    <w:p w14:paraId="2377FB1D" w14:textId="77777777" w:rsidR="00B60C21" w:rsidRPr="00423ED2" w:rsidRDefault="00B60C21" w:rsidP="00B60C21">
      <w:pPr>
        <w:ind w:leftChars="100" w:left="690" w:hangingChars="200" w:hanging="480"/>
        <w:rPr>
          <w:rFonts w:ascii="HG丸ｺﾞｼｯｸM-PRO" w:eastAsia="HG丸ｺﾞｼｯｸM-PRO" w:hAnsi="HG丸ｺﾞｼｯｸM-PRO" w:cs="Times New Roman"/>
          <w:sz w:val="24"/>
          <w:szCs w:val="24"/>
        </w:rPr>
      </w:pPr>
    </w:p>
    <w:p w14:paraId="4CE9534A" w14:textId="77777777" w:rsidR="00B60C21" w:rsidRPr="00423ED2" w:rsidRDefault="00B60C21" w:rsidP="00B60C21">
      <w:pPr>
        <w:ind w:leftChars="100" w:left="210" w:firstLineChars="100" w:firstLine="240"/>
        <w:rPr>
          <w:rFonts w:ascii="HG丸ｺﾞｼｯｸM-PRO" w:eastAsia="HG丸ｺﾞｼｯｸM-PRO" w:hAnsi="HG丸ｺﾞｼｯｸM-PRO" w:cs="Times New Roman"/>
          <w:sz w:val="24"/>
          <w:szCs w:val="24"/>
        </w:rPr>
      </w:pPr>
      <w:r w:rsidRPr="00423ED2">
        <w:rPr>
          <w:rFonts w:ascii="HG丸ｺﾞｼｯｸM-PRO" w:eastAsia="HG丸ｺﾞｼｯｸM-PRO" w:hAnsi="HG丸ｺﾞｼｯｸM-PRO" w:cs="Times New Roman" w:hint="eastAsia"/>
          <w:sz w:val="24"/>
          <w:szCs w:val="24"/>
        </w:rPr>
        <w:t>※</w:t>
      </w:r>
      <w:r w:rsidRPr="00423ED2">
        <w:rPr>
          <w:rFonts w:ascii="HG丸ｺﾞｼｯｸM-PRO" w:eastAsia="HG丸ｺﾞｼｯｸM-PRO" w:hAnsi="HG丸ｺﾞｼｯｸM-PRO" w:hint="eastAsia"/>
          <w:sz w:val="24"/>
          <w:szCs w:val="24"/>
        </w:rPr>
        <w:t>ＰＭＯ</w:t>
      </w:r>
      <w:r w:rsidRPr="00423ED2">
        <w:rPr>
          <w:rFonts w:ascii="HG丸ｺﾞｼｯｸM-PRO" w:eastAsia="HG丸ｺﾞｼｯｸM-PRO" w:hAnsi="HG丸ｺﾞｼｯｸM-PRO" w:cs="Times New Roman" w:hint="eastAsia"/>
          <w:sz w:val="24"/>
          <w:szCs w:val="24"/>
        </w:rPr>
        <w:t>（</w:t>
      </w:r>
      <w:r w:rsidRPr="00423ED2">
        <w:rPr>
          <w:rFonts w:ascii="HG丸ｺﾞｼｯｸM-PRO" w:eastAsia="HG丸ｺﾞｼｯｸM-PRO" w:hAnsi="HG丸ｺﾞｼｯｸM-PRO" w:hint="eastAsia"/>
          <w:sz w:val="24"/>
          <w:szCs w:val="24"/>
        </w:rPr>
        <w:t>Ｐ</w:t>
      </w:r>
      <w:r w:rsidRPr="00423ED2">
        <w:rPr>
          <w:rFonts w:ascii="HG丸ｺﾞｼｯｸM-PRO" w:eastAsia="HG丸ｺﾞｼｯｸM-PRO" w:hAnsi="HG丸ｺﾞｼｯｸM-PRO" w:cs="Times New Roman"/>
          <w:sz w:val="24"/>
          <w:szCs w:val="24"/>
        </w:rPr>
        <w:t xml:space="preserve">ark </w:t>
      </w:r>
      <w:r w:rsidRPr="00423ED2">
        <w:rPr>
          <w:rFonts w:ascii="HG丸ｺﾞｼｯｸM-PRO" w:eastAsia="HG丸ｺﾞｼｯｸM-PRO" w:hAnsi="HG丸ｺﾞｼｯｸM-PRO" w:hint="eastAsia"/>
          <w:sz w:val="24"/>
          <w:szCs w:val="24"/>
        </w:rPr>
        <w:t>Ｍ</w:t>
      </w:r>
      <w:proofErr w:type="spellStart"/>
      <w:r w:rsidRPr="00423ED2">
        <w:rPr>
          <w:rFonts w:ascii="HG丸ｺﾞｼｯｸM-PRO" w:eastAsia="HG丸ｺﾞｼｯｸM-PRO" w:hAnsi="HG丸ｺﾞｼｯｸM-PRO" w:cs="Times New Roman"/>
          <w:sz w:val="24"/>
          <w:szCs w:val="24"/>
        </w:rPr>
        <w:t>anagement</w:t>
      </w:r>
      <w:proofErr w:type="spellEnd"/>
      <w:r w:rsidRPr="00423ED2">
        <w:rPr>
          <w:rFonts w:ascii="HG丸ｺﾞｼｯｸM-PRO" w:eastAsia="HG丸ｺﾞｼｯｸM-PRO" w:hAnsi="HG丸ｺﾞｼｯｸM-PRO" w:cs="Times New Roman"/>
          <w:sz w:val="24"/>
          <w:szCs w:val="24"/>
        </w:rPr>
        <w:t xml:space="preserve"> </w:t>
      </w:r>
      <w:r w:rsidRPr="00423ED2">
        <w:rPr>
          <w:rFonts w:ascii="HG丸ｺﾞｼｯｸM-PRO" w:eastAsia="HG丸ｺﾞｼｯｸM-PRO" w:hAnsi="HG丸ｺﾞｼｯｸM-PRO" w:hint="eastAsia"/>
          <w:sz w:val="24"/>
          <w:szCs w:val="24"/>
        </w:rPr>
        <w:t>Ｏ</w:t>
      </w:r>
      <w:proofErr w:type="spellStart"/>
      <w:r w:rsidRPr="00423ED2">
        <w:rPr>
          <w:rFonts w:ascii="HG丸ｺﾞｼｯｸM-PRO" w:eastAsia="HG丸ｺﾞｼｯｸM-PRO" w:hAnsi="HG丸ｺﾞｼｯｸM-PRO" w:cs="Times New Roman"/>
          <w:sz w:val="24"/>
          <w:szCs w:val="24"/>
        </w:rPr>
        <w:t>rganization</w:t>
      </w:r>
      <w:proofErr w:type="spellEnd"/>
      <w:r w:rsidRPr="00423ED2">
        <w:rPr>
          <w:rFonts w:ascii="HG丸ｺﾞｼｯｸM-PRO" w:eastAsia="HG丸ｺﾞｼｯｸM-PRO" w:hAnsi="HG丸ｺﾞｼｯｸM-PRO" w:cs="Times New Roman" w:hint="eastAsia"/>
          <w:sz w:val="24"/>
          <w:szCs w:val="24"/>
        </w:rPr>
        <w:t>）型指定管理事業</w:t>
      </w:r>
    </w:p>
    <w:p w14:paraId="2E2D09DD" w14:textId="77777777" w:rsidR="00B60C21" w:rsidRPr="00423ED2" w:rsidRDefault="00B60C21" w:rsidP="00B60C21">
      <w:pPr>
        <w:ind w:leftChars="200" w:left="900" w:hangingChars="200" w:hanging="480"/>
        <w:rPr>
          <w:rFonts w:ascii="HG丸ｺﾞｼｯｸM-PRO" w:eastAsia="HG丸ｺﾞｼｯｸM-PRO" w:hAnsi="HG丸ｺﾞｼｯｸM-PRO" w:cs="Times New Roman"/>
          <w:sz w:val="24"/>
          <w:szCs w:val="24"/>
        </w:rPr>
      </w:pPr>
      <w:r w:rsidRPr="00423ED2">
        <w:rPr>
          <w:rFonts w:ascii="HG丸ｺﾞｼｯｸM-PRO" w:eastAsia="HG丸ｺﾞｼｯｸM-PRO" w:hAnsi="HG丸ｺﾞｼｯｸM-PRO" w:cs="Times New Roman" w:hint="eastAsia"/>
          <w:sz w:val="24"/>
          <w:szCs w:val="24"/>
        </w:rPr>
        <w:t xml:space="preserve">　　民間事業者が主体となって新たな魅力を創出する事業を展開し、公園を総合的かつ戦略的に一体管理する事業</w:t>
      </w:r>
    </w:p>
    <w:p w14:paraId="520D2822" w14:textId="77777777" w:rsidR="00857B5E" w:rsidRPr="00423ED2" w:rsidRDefault="00857B5E" w:rsidP="00E53FC4">
      <w:pPr>
        <w:ind w:firstLineChars="100" w:firstLine="240"/>
        <w:rPr>
          <w:rFonts w:ascii="HG丸ｺﾞｼｯｸM-PRO" w:eastAsia="HG丸ｺﾞｼｯｸM-PRO" w:hAnsi="HG丸ｺﾞｼｯｸM-PRO"/>
          <w:sz w:val="24"/>
          <w:szCs w:val="24"/>
          <w:shd w:val="clear" w:color="auto" w:fill="FFFFFF"/>
        </w:rPr>
      </w:pPr>
    </w:p>
    <w:p w14:paraId="76A5F412" w14:textId="77777777" w:rsidR="005863CE" w:rsidRPr="00423ED2" w:rsidRDefault="005863CE" w:rsidP="00857B5E">
      <w:pPr>
        <w:ind w:leftChars="300" w:left="630" w:firstLineChars="100" w:firstLine="240"/>
        <w:rPr>
          <w:rFonts w:ascii="HG丸ｺﾞｼｯｸM-PRO" w:eastAsia="HG丸ｺﾞｼｯｸM-PRO" w:hAnsi="HG丸ｺﾞｼｯｸM-PRO" w:cs="Times New Roman"/>
          <w:sz w:val="24"/>
          <w:szCs w:val="24"/>
        </w:rPr>
      </w:pPr>
    </w:p>
    <w:p w14:paraId="2599EC0A" w14:textId="4EB826B4" w:rsidR="00FC375A" w:rsidRPr="00423ED2" w:rsidRDefault="00FC375A" w:rsidP="00FC375A">
      <w:pPr>
        <w:ind w:firstLineChars="100" w:firstLine="240"/>
        <w:rPr>
          <w:rFonts w:ascii="HG丸ｺﾞｼｯｸM-PRO" w:eastAsia="HG丸ｺﾞｼｯｸM-PRO" w:hAnsi="HG丸ｺﾞｼｯｸM-PRO" w:cs="Times New Roman"/>
          <w:sz w:val="24"/>
          <w:szCs w:val="24"/>
        </w:rPr>
      </w:pPr>
      <w:r w:rsidRPr="00423ED2">
        <w:rPr>
          <w:rFonts w:ascii="HG丸ｺﾞｼｯｸM-PRO" w:eastAsia="HG丸ｺﾞｼｯｸM-PRO" w:hAnsi="HG丸ｺﾞｼｯｸM-PRO" w:cs="Times New Roman" w:hint="eastAsia"/>
          <w:sz w:val="24"/>
          <w:szCs w:val="24"/>
        </w:rPr>
        <w:t>指定管理者は、府の管理代行者として、</w:t>
      </w:r>
      <w:r w:rsidR="00DF0FF8" w:rsidRPr="00423ED2">
        <w:rPr>
          <w:rFonts w:ascii="HG丸ｺﾞｼｯｸM-PRO" w:eastAsia="HG丸ｺﾞｼｯｸM-PRO" w:hAnsi="HG丸ｺﾞｼｯｸM-PRO" w:cs="Times New Roman" w:hint="eastAsia"/>
          <w:sz w:val="24"/>
          <w:szCs w:val="24"/>
        </w:rPr>
        <w:t>法令及び条例の趣旨、府施策との調和を図った上で、「公の施設」である公園の</w:t>
      </w:r>
      <w:r w:rsidRPr="00423ED2">
        <w:rPr>
          <w:rFonts w:ascii="HG丸ｺﾞｼｯｸM-PRO" w:eastAsia="HG丸ｺﾞｼｯｸM-PRO" w:hAnsi="HG丸ｺﾞｼｯｸM-PRO" w:cs="Times New Roman" w:hint="eastAsia"/>
          <w:sz w:val="24"/>
          <w:szCs w:val="24"/>
        </w:rPr>
        <w:t>適正な管理運営に努め、各施設・園地の設置目的を理解し、それにふさわしい態度で業務を行うこと。</w:t>
      </w:r>
    </w:p>
    <w:p w14:paraId="07728E63" w14:textId="77777777" w:rsidR="002D6016" w:rsidRPr="00FC375A" w:rsidRDefault="002D6016" w:rsidP="00E53FC4">
      <w:pPr>
        <w:ind w:firstLineChars="100" w:firstLine="240"/>
        <w:rPr>
          <w:rFonts w:ascii="HG丸ｺﾞｼｯｸM-PRO" w:eastAsia="HG丸ｺﾞｼｯｸM-PRO" w:hAnsi="HG丸ｺﾞｼｯｸM-PRO" w:cs="Times New Roman"/>
          <w:sz w:val="24"/>
          <w:szCs w:val="24"/>
        </w:rPr>
      </w:pPr>
    </w:p>
    <w:p w14:paraId="2371EF95" w14:textId="77777777" w:rsidR="00E53FC4" w:rsidRPr="002C3A3B" w:rsidRDefault="00E53FC4" w:rsidP="00E53FC4">
      <w:pPr>
        <w:keepNext/>
        <w:outlineLvl w:val="1"/>
        <w:rPr>
          <w:rFonts w:ascii="HG丸ｺﾞｼｯｸM-PRO" w:eastAsia="HG丸ｺﾞｼｯｸM-PRO" w:hAnsi="HG丸ｺﾞｼｯｸM-PRO" w:cs="Times New Roman"/>
          <w:sz w:val="24"/>
          <w:szCs w:val="24"/>
        </w:rPr>
      </w:pPr>
      <w:bookmarkStart w:id="8" w:name="_Toc48052407"/>
      <w:bookmarkStart w:id="9" w:name="_Toc130821389"/>
      <w:r w:rsidRPr="002C3A3B">
        <w:rPr>
          <w:rFonts w:ascii="HG丸ｺﾞｼｯｸM-PRO" w:eastAsia="HG丸ｺﾞｼｯｸM-PRO" w:hAnsi="HG丸ｺﾞｼｯｸM-PRO" w:cs="Times New Roman" w:hint="eastAsia"/>
          <w:sz w:val="24"/>
          <w:szCs w:val="24"/>
        </w:rPr>
        <w:t>２．</w:t>
      </w:r>
      <w:bookmarkEnd w:id="8"/>
      <w:r w:rsidRPr="002C3A3B">
        <w:rPr>
          <w:rFonts w:ascii="HG丸ｺﾞｼｯｸM-PRO" w:eastAsia="HG丸ｺﾞｼｯｸM-PRO" w:hAnsi="HG丸ｺﾞｼｯｸM-PRO" w:cs="Times New Roman" w:hint="eastAsia"/>
          <w:sz w:val="24"/>
          <w:szCs w:val="24"/>
        </w:rPr>
        <w:t>指定管理業務の方針</w:t>
      </w:r>
      <w:bookmarkEnd w:id="9"/>
    </w:p>
    <w:p w14:paraId="6500F8B9" w14:textId="77777777" w:rsidR="00E53FC4" w:rsidRPr="002C3A3B" w:rsidRDefault="00E53FC4" w:rsidP="00E53FC4">
      <w:pPr>
        <w:spacing w:line="300" w:lineRule="exact"/>
        <w:rPr>
          <w:rFonts w:ascii="HG丸ｺﾞｼｯｸM-PRO" w:eastAsia="HG丸ｺﾞｼｯｸM-PRO" w:hAnsi="HG丸ｺﾞｼｯｸM-PRO" w:cs="Times New Roman"/>
          <w:sz w:val="24"/>
          <w:szCs w:val="24"/>
        </w:rPr>
      </w:pPr>
    </w:p>
    <w:p w14:paraId="7152C9FD" w14:textId="77777777" w:rsidR="00E53FC4" w:rsidRPr="002C3A3B" w:rsidRDefault="00E53FC4" w:rsidP="00E53FC4">
      <w:pPr>
        <w:spacing w:line="300" w:lineRule="exact"/>
        <w:ind w:leftChars="28" w:left="59" w:firstLineChars="100" w:firstLine="240"/>
        <w:rPr>
          <w:rFonts w:ascii="HG丸ｺﾞｼｯｸM-PRO" w:eastAsia="HG丸ｺﾞｼｯｸM-PRO" w:hAnsi="HG丸ｺﾞｼｯｸM-PRO" w:cs="Times New Roman"/>
          <w:sz w:val="24"/>
          <w:szCs w:val="24"/>
        </w:rPr>
      </w:pPr>
      <w:r w:rsidRPr="002C3A3B">
        <w:rPr>
          <w:rFonts w:ascii="HG丸ｺﾞｼｯｸM-PRO" w:eastAsia="HG丸ｺﾞｼｯｸM-PRO" w:hAnsi="HG丸ｺﾞｼｯｸM-PRO" w:cs="Times New Roman" w:hint="eastAsia"/>
          <w:sz w:val="24"/>
          <w:szCs w:val="24"/>
        </w:rPr>
        <w:t>指定管理者は、次の管理方針の内容を理解の上、創意工夫により利用者に対して質の高いサービスを提供するとともに、指定管理業務に当たる必要がある。</w:t>
      </w:r>
    </w:p>
    <w:p w14:paraId="101BE79F" w14:textId="77777777" w:rsidR="00E53FC4" w:rsidRPr="002C3A3B" w:rsidRDefault="00E53FC4" w:rsidP="00E53FC4">
      <w:pPr>
        <w:spacing w:line="300" w:lineRule="exact"/>
        <w:ind w:firstLineChars="200" w:firstLine="480"/>
        <w:rPr>
          <w:rFonts w:ascii="HG丸ｺﾞｼｯｸM-PRO" w:eastAsia="HG丸ｺﾞｼｯｸM-PRO" w:hAnsi="HG丸ｺﾞｼｯｸM-PRO" w:cs="Times New Roman"/>
          <w:sz w:val="24"/>
          <w:szCs w:val="24"/>
        </w:rPr>
      </w:pPr>
    </w:p>
    <w:p w14:paraId="19918A38" w14:textId="77777777" w:rsidR="00E53FC4" w:rsidRPr="002C3A3B" w:rsidRDefault="00E53FC4" w:rsidP="00E53FC4">
      <w:pPr>
        <w:spacing w:line="300" w:lineRule="exact"/>
        <w:ind w:leftChars="100" w:left="210"/>
        <w:rPr>
          <w:rFonts w:ascii="HG丸ｺﾞｼｯｸM-PRO" w:eastAsia="HG丸ｺﾞｼｯｸM-PRO" w:hAnsi="HG丸ｺﾞｼｯｸM-PRO" w:cs="Times New Roman"/>
          <w:sz w:val="24"/>
          <w:szCs w:val="24"/>
        </w:rPr>
      </w:pPr>
      <w:r w:rsidRPr="002C3A3B">
        <w:rPr>
          <w:rFonts w:ascii="HG丸ｺﾞｼｯｸM-PRO" w:eastAsia="HG丸ｺﾞｼｯｸM-PRO" w:hAnsi="HG丸ｺﾞｼｯｸM-PRO" w:cs="Times New Roman" w:hint="eastAsia"/>
          <w:sz w:val="24"/>
          <w:szCs w:val="24"/>
        </w:rPr>
        <w:t>（１）基本方針</w:t>
      </w:r>
    </w:p>
    <w:p w14:paraId="7F703672" w14:textId="1CB8A0E5" w:rsidR="00E53FC4" w:rsidRPr="002C3A3B" w:rsidRDefault="00E53FC4" w:rsidP="00E53FC4">
      <w:pPr>
        <w:spacing w:line="300" w:lineRule="exact"/>
        <w:ind w:leftChars="200" w:left="420" w:firstLineChars="100" w:firstLine="240"/>
        <w:rPr>
          <w:rFonts w:ascii="HG丸ｺﾞｼｯｸM-PRO" w:eastAsia="HG丸ｺﾞｼｯｸM-PRO" w:hAnsi="HG丸ｺﾞｼｯｸM-PRO" w:cs="Times New Roman"/>
          <w:sz w:val="24"/>
          <w:szCs w:val="24"/>
        </w:rPr>
      </w:pPr>
      <w:r w:rsidRPr="002C3A3B">
        <w:rPr>
          <w:rFonts w:ascii="HG丸ｺﾞｼｯｸM-PRO" w:eastAsia="HG丸ｺﾞｼｯｸM-PRO" w:hAnsi="HG丸ｺﾞｼｯｸM-PRO" w:cs="Times New Roman"/>
          <w:sz w:val="24"/>
          <w:szCs w:val="24"/>
        </w:rPr>
        <w:t>府営公園（条例第2条に規定する都市公園をいう。以下「公園」という。）</w:t>
      </w:r>
      <w:r w:rsidRPr="002C3A3B">
        <w:rPr>
          <w:rFonts w:ascii="HG丸ｺﾞｼｯｸM-PRO" w:eastAsia="HG丸ｺﾞｼｯｸM-PRO" w:hAnsi="HG丸ｺﾞｼｯｸM-PRO" w:cs="Times New Roman" w:hint="eastAsia"/>
          <w:sz w:val="24"/>
          <w:szCs w:val="24"/>
        </w:rPr>
        <w:t>は</w:t>
      </w:r>
      <w:r w:rsidR="00087D4B" w:rsidRPr="002C3A3B">
        <w:rPr>
          <w:rFonts w:ascii="HG丸ｺﾞｼｯｸM-PRO" w:eastAsia="HG丸ｺﾞｼｯｸM-PRO" w:hAnsi="HG丸ｺﾞｼｯｸM-PRO" w:cs="Times New Roman" w:hint="eastAsia"/>
          <w:sz w:val="24"/>
          <w:szCs w:val="24"/>
        </w:rPr>
        <w:t>市街地部、</w:t>
      </w:r>
      <w:r w:rsidRPr="002C3A3B">
        <w:rPr>
          <w:rFonts w:ascii="HG丸ｺﾞｼｯｸM-PRO" w:eastAsia="HG丸ｺﾞｼｯｸM-PRO" w:hAnsi="HG丸ｺﾞｼｯｸM-PRO" w:cs="Times New Roman" w:hint="eastAsia"/>
          <w:sz w:val="24"/>
          <w:szCs w:val="24"/>
        </w:rPr>
        <w:t>郊外部、山麓部、臨海部に</w:t>
      </w:r>
      <w:r w:rsidR="00D12BFC">
        <w:rPr>
          <w:rFonts w:ascii="HG丸ｺﾞｼｯｸM-PRO" w:eastAsia="HG丸ｺﾞｼｯｸM-PRO" w:hAnsi="HG丸ｺﾞｼｯｸM-PRO" w:cs="Times New Roman" w:hint="eastAsia"/>
          <w:sz w:val="24"/>
          <w:szCs w:val="24"/>
        </w:rPr>
        <w:t>19</w:t>
      </w:r>
      <w:r w:rsidRPr="002C3A3B">
        <w:rPr>
          <w:rFonts w:ascii="HG丸ｺﾞｼｯｸM-PRO" w:eastAsia="HG丸ｺﾞｼｯｸM-PRO" w:hAnsi="HG丸ｺﾞｼｯｸM-PRO" w:cs="Times New Roman"/>
          <w:sz w:val="24"/>
          <w:szCs w:val="24"/>
        </w:rPr>
        <w:t>か所開設されており、立地条件や自然環境</w:t>
      </w:r>
      <w:r w:rsidR="00BB3289" w:rsidRPr="002C3A3B">
        <w:rPr>
          <w:rFonts w:ascii="HG丸ｺﾞｼｯｸM-PRO" w:eastAsia="HG丸ｺﾞｼｯｸM-PRO" w:hAnsi="HG丸ｺﾞｼｯｸM-PRO" w:cs="Times New Roman"/>
          <w:sz w:val="24"/>
          <w:szCs w:val="24"/>
        </w:rPr>
        <w:t>等</w:t>
      </w:r>
      <w:r w:rsidRPr="002C3A3B">
        <w:rPr>
          <w:rFonts w:ascii="HG丸ｺﾞｼｯｸM-PRO" w:eastAsia="HG丸ｺﾞｼｯｸM-PRO" w:hAnsi="HG丸ｺﾞｼｯｸM-PRO" w:cs="Times New Roman"/>
          <w:sz w:val="24"/>
          <w:szCs w:val="24"/>
        </w:rPr>
        <w:t>大きく実情が異なるため、各公園の特性に応じた管理運営を行う</w:t>
      </w:r>
      <w:r w:rsidRPr="002C3A3B">
        <w:rPr>
          <w:rFonts w:ascii="HG丸ｺﾞｼｯｸM-PRO" w:eastAsia="HG丸ｺﾞｼｯｸM-PRO" w:hAnsi="HG丸ｺﾞｼｯｸM-PRO" w:cs="Times New Roman" w:hint="eastAsia"/>
          <w:sz w:val="24"/>
          <w:szCs w:val="24"/>
        </w:rPr>
        <w:t>こと。</w:t>
      </w:r>
    </w:p>
    <w:p w14:paraId="0EE5A4C9" w14:textId="77777777" w:rsidR="00E53FC4" w:rsidRPr="002C3A3B" w:rsidRDefault="00E53FC4" w:rsidP="004F13FA">
      <w:pPr>
        <w:spacing w:line="300" w:lineRule="exact"/>
        <w:ind w:leftChars="200" w:left="420" w:firstLineChars="100" w:firstLine="240"/>
        <w:rPr>
          <w:rFonts w:ascii="HG丸ｺﾞｼｯｸM-PRO" w:eastAsia="HG丸ｺﾞｼｯｸM-PRO" w:hAnsi="HG丸ｺﾞｼｯｸM-PRO" w:cs="Times New Roman"/>
          <w:sz w:val="24"/>
          <w:szCs w:val="24"/>
        </w:rPr>
      </w:pPr>
      <w:r w:rsidRPr="002C3A3B">
        <w:rPr>
          <w:rFonts w:ascii="HG丸ｺﾞｼｯｸM-PRO" w:eastAsia="HG丸ｺﾞｼｯｸM-PRO" w:hAnsi="HG丸ｺﾞｼｯｸM-PRO" w:cs="Times New Roman" w:hint="eastAsia"/>
          <w:sz w:val="24"/>
          <w:szCs w:val="24"/>
        </w:rPr>
        <w:t>また、公園は、広域的な利用を目的とする大規模公園としてレクリエーションの場の提供、都市環境の保全・創出、緑のネットワークの形成、都市の防災機能、都市の景観形成機能</w:t>
      </w:r>
      <w:r w:rsidR="00BB3289" w:rsidRPr="002C3A3B">
        <w:rPr>
          <w:rFonts w:ascii="HG丸ｺﾞｼｯｸM-PRO" w:eastAsia="HG丸ｺﾞｼｯｸM-PRO" w:hAnsi="HG丸ｺﾞｼｯｸM-PRO" w:cs="Times New Roman" w:hint="eastAsia"/>
          <w:sz w:val="24"/>
          <w:szCs w:val="24"/>
        </w:rPr>
        <w:t>等</w:t>
      </w:r>
      <w:r w:rsidRPr="002C3A3B">
        <w:rPr>
          <w:rFonts w:ascii="HG丸ｺﾞｼｯｸM-PRO" w:eastAsia="HG丸ｺﾞｼｯｸM-PRO" w:hAnsi="HG丸ｺﾞｼｯｸM-PRO" w:cs="Times New Roman" w:hint="eastAsia"/>
          <w:sz w:val="24"/>
          <w:szCs w:val="24"/>
        </w:rPr>
        <w:t>様々な機能を有し、その役割を果たしている。</w:t>
      </w:r>
    </w:p>
    <w:p w14:paraId="1AEF5FC1" w14:textId="7169A2D5" w:rsidR="00E53FC4" w:rsidRPr="002C3A3B" w:rsidRDefault="00E53FC4" w:rsidP="004F13FA">
      <w:pPr>
        <w:spacing w:line="300" w:lineRule="exact"/>
        <w:ind w:leftChars="200" w:left="420" w:firstLineChars="100" w:firstLine="240"/>
        <w:rPr>
          <w:rFonts w:ascii="HG丸ｺﾞｼｯｸM-PRO" w:eastAsia="HG丸ｺﾞｼｯｸM-PRO" w:hAnsi="HG丸ｺﾞｼｯｸM-PRO" w:cs="Times New Roman"/>
          <w:sz w:val="24"/>
          <w:szCs w:val="24"/>
        </w:rPr>
      </w:pPr>
      <w:r w:rsidRPr="002C3A3B">
        <w:rPr>
          <w:rFonts w:ascii="HG丸ｺﾞｼｯｸM-PRO" w:eastAsia="HG丸ｺﾞｼｯｸM-PRO" w:hAnsi="HG丸ｺﾞｼｯｸM-PRO" w:cs="Times New Roman" w:hint="eastAsia"/>
          <w:sz w:val="24"/>
          <w:szCs w:val="24"/>
        </w:rPr>
        <w:t>指定管理者は、公園が地方自治法第</w:t>
      </w:r>
      <w:r w:rsidR="00D12BFC">
        <w:rPr>
          <w:rFonts w:ascii="HG丸ｺﾞｼｯｸM-PRO" w:eastAsia="HG丸ｺﾞｼｯｸM-PRO" w:hAnsi="HG丸ｺﾞｼｯｸM-PRO" w:cs="Times New Roman" w:hint="eastAsia"/>
          <w:sz w:val="24"/>
          <w:szCs w:val="24"/>
        </w:rPr>
        <w:t>244</w:t>
      </w:r>
      <w:r w:rsidRPr="002C3A3B">
        <w:rPr>
          <w:rFonts w:ascii="HG丸ｺﾞｼｯｸM-PRO" w:eastAsia="HG丸ｺﾞｼｯｸM-PRO" w:hAnsi="HG丸ｺﾞｼｯｸM-PRO" w:cs="Times New Roman" w:hint="eastAsia"/>
          <w:sz w:val="24"/>
          <w:szCs w:val="24"/>
        </w:rPr>
        <w:t>条に規定する公の施設であることから、正当な理由がない限り、公園利用者が公園を利用することを拒んだり不当な差別的取扱いをせず、公平・平等に公園を利用できるよう十分に配慮するとともに、公園の特性や役割を十分に理解した上で、施設の運営管理・維持管理を、創意工夫をもって行うものとする。</w:t>
      </w:r>
    </w:p>
    <w:p w14:paraId="6C393372" w14:textId="77777777" w:rsidR="00E53FC4" w:rsidRPr="002C3A3B" w:rsidRDefault="00E53FC4" w:rsidP="004F13FA">
      <w:pPr>
        <w:spacing w:line="300" w:lineRule="exact"/>
        <w:ind w:leftChars="200" w:left="420" w:firstLineChars="100" w:firstLine="240"/>
        <w:rPr>
          <w:rFonts w:ascii="HG丸ｺﾞｼｯｸM-PRO" w:eastAsia="HG丸ｺﾞｼｯｸM-PRO" w:hAnsi="HG丸ｺﾞｼｯｸM-PRO" w:cs="Times New Roman"/>
          <w:sz w:val="24"/>
          <w:szCs w:val="24"/>
        </w:rPr>
      </w:pPr>
      <w:r w:rsidRPr="002C3A3B">
        <w:rPr>
          <w:rFonts w:ascii="HG丸ｺﾞｼｯｸM-PRO" w:eastAsia="HG丸ｺﾞｼｯｸM-PRO" w:hAnsi="HG丸ｺﾞｼｯｸM-PRO" w:cs="Times New Roman" w:hint="eastAsia"/>
          <w:sz w:val="24"/>
          <w:szCs w:val="24"/>
        </w:rPr>
        <w:t>また、公園の管理運営を行うに当たっては、府と指定管理者が連携し、一体となって推進できるよう、府営公園の基本的な整備・管理・運営の</w:t>
      </w:r>
      <w:r w:rsidR="00381B69" w:rsidRPr="002C3A3B">
        <w:rPr>
          <w:rFonts w:ascii="HG丸ｺﾞｼｯｸM-PRO" w:eastAsia="HG丸ｺﾞｼｯｸM-PRO" w:hAnsi="HG丸ｺﾞｼｯｸM-PRO" w:cs="Times New Roman" w:hint="eastAsia"/>
          <w:sz w:val="24"/>
          <w:szCs w:val="24"/>
        </w:rPr>
        <w:t>方針</w:t>
      </w:r>
      <w:r w:rsidRPr="002C3A3B">
        <w:rPr>
          <w:rFonts w:ascii="HG丸ｺﾞｼｯｸM-PRO" w:eastAsia="HG丸ｺﾞｼｯｸM-PRO" w:hAnsi="HG丸ｺﾞｼｯｸM-PRO" w:cs="Times New Roman" w:hint="eastAsia"/>
          <w:sz w:val="24"/>
          <w:szCs w:val="24"/>
        </w:rPr>
        <w:t>を示した「大阪府営公園マスタープラン」</w:t>
      </w:r>
      <w:r w:rsidR="00381B69" w:rsidRPr="002C3A3B">
        <w:rPr>
          <w:rFonts w:ascii="HG丸ｺﾞｼｯｸM-PRO" w:eastAsia="HG丸ｺﾞｼｯｸM-PRO" w:hAnsi="HG丸ｺﾞｼｯｸM-PRO" w:cs="Times New Roman" w:hint="eastAsia"/>
          <w:sz w:val="24"/>
          <w:szCs w:val="24"/>
        </w:rPr>
        <w:t>や各公園の特性を踏まえた取組の方針をまとめた</w:t>
      </w:r>
      <w:r w:rsidR="00087D4B" w:rsidRPr="002C3A3B">
        <w:rPr>
          <w:rFonts w:ascii="HG丸ｺﾞｼｯｸM-PRO" w:eastAsia="HG丸ｺﾞｼｯｸM-PRO" w:hAnsi="HG丸ｺﾞｼｯｸM-PRO" w:cs="Times New Roman" w:hint="eastAsia"/>
          <w:sz w:val="24"/>
          <w:szCs w:val="24"/>
        </w:rPr>
        <w:t>府営</w:t>
      </w:r>
      <w:r w:rsidR="00381B69" w:rsidRPr="002C3A3B">
        <w:rPr>
          <w:rFonts w:ascii="HG丸ｺﾞｼｯｸM-PRO" w:eastAsia="HG丸ｺﾞｼｯｸM-PRO" w:hAnsi="HG丸ｺﾞｼｯｸM-PRO" w:cs="Times New Roman" w:hint="eastAsia"/>
          <w:sz w:val="24"/>
          <w:szCs w:val="24"/>
        </w:rPr>
        <w:t>公園ごとの「マネジメントプラン（案）」</w:t>
      </w:r>
      <w:r w:rsidRPr="002C3A3B">
        <w:rPr>
          <w:rFonts w:ascii="HG丸ｺﾞｼｯｸM-PRO" w:eastAsia="HG丸ｺﾞｼｯｸM-PRO" w:hAnsi="HG丸ｺﾞｼｯｸM-PRO" w:cs="Times New Roman" w:hint="eastAsia"/>
          <w:sz w:val="24"/>
          <w:szCs w:val="24"/>
        </w:rPr>
        <w:t>の趣旨を理解し、これに沿った管理運営に努めること。</w:t>
      </w:r>
    </w:p>
    <w:p w14:paraId="69778F6D" w14:textId="073CD0F4" w:rsidR="00571BE0" w:rsidRDefault="00571BE0" w:rsidP="00E53FC4">
      <w:pPr>
        <w:spacing w:line="300" w:lineRule="exact"/>
        <w:rPr>
          <w:rFonts w:ascii="HG丸ｺﾞｼｯｸM-PRO" w:eastAsia="HG丸ｺﾞｼｯｸM-PRO" w:hAnsi="HG丸ｺﾞｼｯｸM-PRO" w:cs="Times New Roman"/>
          <w:sz w:val="24"/>
          <w:szCs w:val="24"/>
        </w:rPr>
      </w:pPr>
    </w:p>
    <w:p w14:paraId="4328E6D9" w14:textId="77777777" w:rsidR="00710696" w:rsidRPr="002C3A3B" w:rsidRDefault="00710696" w:rsidP="00E53FC4">
      <w:pPr>
        <w:spacing w:line="300" w:lineRule="exact"/>
        <w:rPr>
          <w:rFonts w:ascii="HG丸ｺﾞｼｯｸM-PRO" w:eastAsia="HG丸ｺﾞｼｯｸM-PRO" w:hAnsi="HG丸ｺﾞｼｯｸM-PRO" w:cs="Times New Roman"/>
          <w:sz w:val="24"/>
          <w:szCs w:val="24"/>
        </w:rPr>
      </w:pPr>
    </w:p>
    <w:p w14:paraId="2AC641E8" w14:textId="77777777" w:rsidR="00E53FC4" w:rsidRPr="002C3A3B" w:rsidRDefault="00E53FC4" w:rsidP="004F13FA">
      <w:pPr>
        <w:spacing w:line="300" w:lineRule="exact"/>
        <w:ind w:leftChars="200" w:left="420"/>
        <w:rPr>
          <w:rFonts w:ascii="HG丸ｺﾞｼｯｸM-PRO" w:eastAsia="HG丸ｺﾞｼｯｸM-PRO" w:hAnsi="HG丸ｺﾞｼｯｸM-PRO" w:cs="Times New Roman"/>
          <w:sz w:val="24"/>
          <w:szCs w:val="24"/>
        </w:rPr>
      </w:pPr>
      <w:r w:rsidRPr="002C3A3B">
        <w:rPr>
          <w:rFonts w:ascii="HG丸ｺﾞｼｯｸM-PRO" w:eastAsia="HG丸ｺﾞｼｯｸM-PRO" w:hAnsi="HG丸ｺﾞｼｯｸM-PRO" w:cs="Times New Roman" w:hint="eastAsia"/>
          <w:sz w:val="24"/>
          <w:szCs w:val="24"/>
        </w:rPr>
        <w:lastRenderedPageBreak/>
        <w:t>【</w:t>
      </w:r>
      <w:r w:rsidR="00087D4B" w:rsidRPr="002C3A3B">
        <w:rPr>
          <w:rFonts w:ascii="HG丸ｺﾞｼｯｸM-PRO" w:eastAsia="HG丸ｺﾞｼｯｸM-PRO" w:hAnsi="HG丸ｺﾞｼｯｸM-PRO" w:cs="Times New Roman" w:hint="eastAsia"/>
          <w:sz w:val="24"/>
          <w:szCs w:val="24"/>
        </w:rPr>
        <w:t>大阪府営公園</w:t>
      </w:r>
      <w:r w:rsidRPr="002C3A3B">
        <w:rPr>
          <w:rFonts w:ascii="HG丸ｺﾞｼｯｸM-PRO" w:eastAsia="HG丸ｺﾞｼｯｸM-PRO" w:hAnsi="HG丸ｺﾞｼｯｸM-PRO" w:cs="Times New Roman" w:hint="eastAsia"/>
          <w:sz w:val="24"/>
          <w:szCs w:val="24"/>
        </w:rPr>
        <w:t>マスタープランで示す目標像】</w:t>
      </w:r>
    </w:p>
    <w:p w14:paraId="12DB3E0C" w14:textId="77777777" w:rsidR="00E53FC4" w:rsidRPr="002C3A3B" w:rsidRDefault="00E53FC4" w:rsidP="00571BE0">
      <w:pPr>
        <w:ind w:leftChars="300" w:left="630"/>
        <w:rPr>
          <w:rFonts w:ascii="HG丸ｺﾞｼｯｸM-PRO" w:eastAsia="HG丸ｺﾞｼｯｸM-PRO" w:hAnsi="HG丸ｺﾞｼｯｸM-PRO" w:cs="Times New Roman"/>
          <w:sz w:val="24"/>
          <w:szCs w:val="24"/>
        </w:rPr>
      </w:pPr>
      <w:r w:rsidRPr="002C3A3B">
        <w:rPr>
          <w:rFonts w:ascii="HG丸ｺﾞｼｯｸM-PRO" w:eastAsia="HG丸ｺﾞｼｯｸM-PRO" w:hAnsi="HG丸ｺﾞｼｯｸM-PRO" w:cs="Times New Roman" w:hint="eastAsia"/>
          <w:sz w:val="24"/>
          <w:szCs w:val="24"/>
        </w:rPr>
        <w:t>①</w:t>
      </w:r>
      <w:r w:rsidR="00571BE0" w:rsidRPr="002C3A3B">
        <w:rPr>
          <w:rFonts w:ascii="HG丸ｺﾞｼｯｸM-PRO" w:eastAsia="HG丸ｺﾞｼｯｸM-PRO" w:hAnsi="HG丸ｺﾞｼｯｸM-PRO" w:cs="Times New Roman" w:hint="eastAsia"/>
          <w:sz w:val="24"/>
          <w:szCs w:val="24"/>
        </w:rPr>
        <w:t xml:space="preserve"> </w:t>
      </w:r>
      <w:r w:rsidRPr="002C3A3B">
        <w:rPr>
          <w:rFonts w:ascii="HG丸ｺﾞｼｯｸM-PRO" w:eastAsia="HG丸ｺﾞｼｯｸM-PRO" w:hAnsi="HG丸ｺﾞｼｯｸM-PRO" w:cs="Times New Roman" w:hint="eastAsia"/>
          <w:sz w:val="24"/>
          <w:szCs w:val="24"/>
        </w:rPr>
        <w:t>大阪の活力と魅力を高める公園</w:t>
      </w:r>
    </w:p>
    <w:p w14:paraId="7FE800E3" w14:textId="77777777" w:rsidR="00E53FC4" w:rsidRPr="002C3A3B" w:rsidRDefault="00E53FC4" w:rsidP="00571BE0">
      <w:pPr>
        <w:ind w:leftChars="300" w:left="630"/>
        <w:rPr>
          <w:rFonts w:ascii="HG丸ｺﾞｼｯｸM-PRO" w:eastAsia="HG丸ｺﾞｼｯｸM-PRO" w:hAnsi="HG丸ｺﾞｼｯｸM-PRO" w:cs="Times New Roman"/>
          <w:sz w:val="24"/>
          <w:szCs w:val="24"/>
        </w:rPr>
      </w:pPr>
      <w:r w:rsidRPr="002C3A3B">
        <w:rPr>
          <w:rFonts w:ascii="HG丸ｺﾞｼｯｸM-PRO" w:eastAsia="HG丸ｺﾞｼｯｸM-PRO" w:hAnsi="HG丸ｺﾞｼｯｸM-PRO" w:cs="Times New Roman" w:hint="eastAsia"/>
          <w:sz w:val="24"/>
          <w:szCs w:val="24"/>
        </w:rPr>
        <w:t>②</w:t>
      </w:r>
      <w:r w:rsidR="00571BE0" w:rsidRPr="002C3A3B">
        <w:rPr>
          <w:rFonts w:ascii="HG丸ｺﾞｼｯｸM-PRO" w:eastAsia="HG丸ｺﾞｼｯｸM-PRO" w:hAnsi="HG丸ｺﾞｼｯｸM-PRO" w:cs="Times New Roman" w:hint="eastAsia"/>
          <w:sz w:val="24"/>
          <w:szCs w:val="24"/>
        </w:rPr>
        <w:t xml:space="preserve"> </w:t>
      </w:r>
      <w:r w:rsidRPr="002C3A3B">
        <w:rPr>
          <w:rFonts w:ascii="HG丸ｺﾞｼｯｸM-PRO" w:eastAsia="HG丸ｺﾞｼｯｸM-PRO" w:hAnsi="HG丸ｺﾞｼｯｸM-PRO" w:cs="Times New Roman" w:hint="eastAsia"/>
          <w:sz w:val="24"/>
          <w:szCs w:val="24"/>
        </w:rPr>
        <w:t>府民の豊かな生活を育む公園</w:t>
      </w:r>
    </w:p>
    <w:p w14:paraId="0276FCF4" w14:textId="77777777" w:rsidR="00E53FC4" w:rsidRPr="002C3A3B" w:rsidRDefault="00E53FC4" w:rsidP="00571BE0">
      <w:pPr>
        <w:ind w:leftChars="300" w:left="630"/>
        <w:rPr>
          <w:rFonts w:ascii="HG丸ｺﾞｼｯｸM-PRO" w:eastAsia="HG丸ｺﾞｼｯｸM-PRO" w:hAnsi="HG丸ｺﾞｼｯｸM-PRO" w:cs="Times New Roman"/>
          <w:sz w:val="24"/>
          <w:szCs w:val="24"/>
        </w:rPr>
      </w:pPr>
      <w:r w:rsidRPr="002C3A3B">
        <w:rPr>
          <w:rFonts w:ascii="HG丸ｺﾞｼｯｸM-PRO" w:eastAsia="HG丸ｺﾞｼｯｸM-PRO" w:hAnsi="HG丸ｺﾞｼｯｸM-PRO" w:cs="Times New Roman" w:hint="eastAsia"/>
          <w:sz w:val="24"/>
          <w:szCs w:val="24"/>
        </w:rPr>
        <w:t>③</w:t>
      </w:r>
      <w:r w:rsidR="00571BE0" w:rsidRPr="002C3A3B">
        <w:rPr>
          <w:rFonts w:ascii="HG丸ｺﾞｼｯｸM-PRO" w:eastAsia="HG丸ｺﾞｼｯｸM-PRO" w:hAnsi="HG丸ｺﾞｼｯｸM-PRO" w:cs="Times New Roman" w:hint="eastAsia"/>
          <w:sz w:val="24"/>
          <w:szCs w:val="24"/>
        </w:rPr>
        <w:t xml:space="preserve"> </w:t>
      </w:r>
      <w:r w:rsidRPr="002C3A3B">
        <w:rPr>
          <w:rFonts w:ascii="HG丸ｺﾞｼｯｸM-PRO" w:eastAsia="HG丸ｺﾞｼｯｸM-PRO" w:hAnsi="HG丸ｺﾞｼｯｸM-PRO" w:cs="Times New Roman" w:hint="eastAsia"/>
          <w:sz w:val="24"/>
          <w:szCs w:val="24"/>
        </w:rPr>
        <w:t>府民の安全・安心を支える公園</w:t>
      </w:r>
    </w:p>
    <w:p w14:paraId="29D2D31D" w14:textId="77777777" w:rsidR="00E53FC4" w:rsidRPr="002C3A3B" w:rsidRDefault="00E53FC4" w:rsidP="00571BE0">
      <w:pPr>
        <w:ind w:leftChars="300" w:left="630"/>
        <w:rPr>
          <w:rFonts w:ascii="HG丸ｺﾞｼｯｸM-PRO" w:eastAsia="HG丸ｺﾞｼｯｸM-PRO" w:hAnsi="HG丸ｺﾞｼｯｸM-PRO" w:cs="Times New Roman"/>
          <w:sz w:val="24"/>
          <w:szCs w:val="24"/>
        </w:rPr>
      </w:pPr>
      <w:r w:rsidRPr="002C3A3B">
        <w:rPr>
          <w:rFonts w:ascii="HG丸ｺﾞｼｯｸM-PRO" w:eastAsia="HG丸ｺﾞｼｯｸM-PRO" w:hAnsi="HG丸ｺﾞｼｯｸM-PRO" w:cs="Times New Roman" w:hint="eastAsia"/>
          <w:sz w:val="24"/>
          <w:szCs w:val="24"/>
        </w:rPr>
        <w:t>④</w:t>
      </w:r>
      <w:r w:rsidR="00571BE0" w:rsidRPr="002C3A3B">
        <w:rPr>
          <w:rFonts w:ascii="HG丸ｺﾞｼｯｸM-PRO" w:eastAsia="HG丸ｺﾞｼｯｸM-PRO" w:hAnsi="HG丸ｺﾞｼｯｸM-PRO" w:cs="Times New Roman" w:hint="eastAsia"/>
          <w:sz w:val="24"/>
          <w:szCs w:val="24"/>
        </w:rPr>
        <w:t xml:space="preserve"> </w:t>
      </w:r>
      <w:r w:rsidRPr="002C3A3B">
        <w:rPr>
          <w:rFonts w:ascii="HG丸ｺﾞｼｯｸM-PRO" w:eastAsia="HG丸ｺﾞｼｯｸM-PRO" w:hAnsi="HG丸ｺﾞｼｯｸM-PRO" w:cs="Times New Roman" w:hint="eastAsia"/>
          <w:sz w:val="24"/>
          <w:szCs w:val="24"/>
        </w:rPr>
        <w:t>都市の自然環境を次世代に継承する公園</w:t>
      </w:r>
    </w:p>
    <w:p w14:paraId="17F9DB67" w14:textId="0739FB3C" w:rsidR="00E53FC4" w:rsidRDefault="00E53FC4" w:rsidP="00E53FC4">
      <w:pPr>
        <w:spacing w:line="300" w:lineRule="exact"/>
        <w:ind w:leftChars="100" w:left="210"/>
        <w:rPr>
          <w:rFonts w:ascii="HG丸ｺﾞｼｯｸM-PRO" w:eastAsia="HG丸ｺﾞｼｯｸM-PRO" w:hAnsi="HG丸ｺﾞｼｯｸM-PRO" w:cs="Times New Roman"/>
          <w:sz w:val="24"/>
          <w:szCs w:val="24"/>
        </w:rPr>
      </w:pPr>
    </w:p>
    <w:p w14:paraId="5667E777" w14:textId="77777777" w:rsidR="005863CE" w:rsidRPr="002C3A3B" w:rsidRDefault="005863CE" w:rsidP="00E53FC4">
      <w:pPr>
        <w:spacing w:line="300" w:lineRule="exact"/>
        <w:ind w:leftChars="100" w:left="210"/>
        <w:rPr>
          <w:rFonts w:ascii="HG丸ｺﾞｼｯｸM-PRO" w:eastAsia="HG丸ｺﾞｼｯｸM-PRO" w:hAnsi="HG丸ｺﾞｼｯｸM-PRO" w:cs="Times New Roman"/>
          <w:sz w:val="24"/>
          <w:szCs w:val="24"/>
        </w:rPr>
      </w:pPr>
    </w:p>
    <w:p w14:paraId="6762BD0E" w14:textId="77777777" w:rsidR="00E53FC4" w:rsidRPr="002C3A3B" w:rsidRDefault="00E53FC4" w:rsidP="00E53FC4">
      <w:pPr>
        <w:spacing w:line="300" w:lineRule="exact"/>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（２）関連計画</w:t>
      </w:r>
    </w:p>
    <w:p w14:paraId="51FBBC98" w14:textId="77777777" w:rsidR="00E53FC4" w:rsidRPr="00423ED2" w:rsidRDefault="00E53FC4" w:rsidP="00E53FC4">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上記方針以外でも次の公園管理に関連する府の行政計画については、参考とするこ</w:t>
      </w:r>
      <w:r w:rsidRPr="00423ED2">
        <w:rPr>
          <w:rFonts w:ascii="HG丸ｺﾞｼｯｸM-PRO" w:eastAsia="HG丸ｺﾞｼｯｸM-PRO" w:hAnsi="HG丸ｺﾞｼｯｸM-PRO" w:hint="eastAsia"/>
          <w:sz w:val="24"/>
        </w:rPr>
        <w:t>と。</w:t>
      </w:r>
    </w:p>
    <w:p w14:paraId="417EEC62" w14:textId="30AD9EFB" w:rsidR="00E53FC4" w:rsidRPr="00423ED2" w:rsidRDefault="00E53FC4" w:rsidP="00E53FC4">
      <w:pPr>
        <w:spacing w:line="300" w:lineRule="exact"/>
        <w:ind w:leftChars="300" w:left="630"/>
        <w:rPr>
          <w:rFonts w:ascii="HG丸ｺﾞｼｯｸM-PRO" w:eastAsia="HG丸ｺﾞｼｯｸM-PRO" w:hAnsi="HG丸ｺﾞｼｯｸM-PRO"/>
          <w:sz w:val="24"/>
        </w:rPr>
      </w:pPr>
      <w:r w:rsidRPr="00423ED2">
        <w:rPr>
          <w:rFonts w:ascii="HG丸ｺﾞｼｯｸM-PRO" w:eastAsia="HG丸ｺﾞｼｯｸM-PRO" w:hAnsi="HG丸ｺﾞｼｯｸM-PRO" w:hint="eastAsia"/>
          <w:sz w:val="24"/>
        </w:rPr>
        <w:t>ア）みどりの大阪推進計画（平成</w:t>
      </w:r>
      <w:r w:rsidR="00D12BFC" w:rsidRPr="00423ED2">
        <w:rPr>
          <w:rFonts w:ascii="HG丸ｺﾞｼｯｸM-PRO" w:eastAsia="HG丸ｺﾞｼｯｸM-PRO" w:hAnsi="HG丸ｺﾞｼｯｸM-PRO" w:hint="eastAsia"/>
          <w:sz w:val="24"/>
        </w:rPr>
        <w:t>21年12</w:t>
      </w:r>
      <w:r w:rsidRPr="00423ED2">
        <w:rPr>
          <w:rFonts w:ascii="HG丸ｺﾞｼｯｸM-PRO" w:eastAsia="HG丸ｺﾞｼｯｸM-PRO" w:hAnsi="HG丸ｺﾞｼｯｸM-PRO" w:hint="eastAsia"/>
          <w:sz w:val="24"/>
        </w:rPr>
        <w:t>月策定）</w:t>
      </w:r>
    </w:p>
    <w:p w14:paraId="3D3F4B49" w14:textId="181445A9" w:rsidR="00E53FC4" w:rsidRPr="00423ED2" w:rsidRDefault="00E53FC4" w:rsidP="00E53FC4">
      <w:pPr>
        <w:ind w:leftChars="300" w:left="630"/>
        <w:rPr>
          <w:rFonts w:ascii="HG丸ｺﾞｼｯｸM-PRO" w:eastAsia="HG丸ｺﾞｼｯｸM-PRO" w:hAnsi="HG丸ｺﾞｼｯｸM-PRO"/>
          <w:sz w:val="24"/>
        </w:rPr>
      </w:pPr>
      <w:r w:rsidRPr="00423ED2">
        <w:rPr>
          <w:rFonts w:ascii="HG丸ｺﾞｼｯｸM-PRO" w:eastAsia="HG丸ｺﾞｼｯｸM-PRO" w:hAnsi="HG丸ｺﾞｼｯｸM-PRO" w:hint="eastAsia"/>
          <w:sz w:val="24"/>
        </w:rPr>
        <w:t>イ）大阪府都市整備中期計画</w:t>
      </w:r>
    </w:p>
    <w:p w14:paraId="5CC112D0" w14:textId="14F7A41C" w:rsidR="005863CE" w:rsidRPr="002C3A3B" w:rsidRDefault="005863CE" w:rsidP="00E53FC4">
      <w:pPr>
        <w:ind w:leftChars="300" w:left="630"/>
        <w:rPr>
          <w:rFonts w:ascii="HG丸ｺﾞｼｯｸM-PRO" w:eastAsia="HG丸ｺﾞｼｯｸM-PRO" w:hAnsi="HG丸ｺﾞｼｯｸM-PRO"/>
          <w:sz w:val="24"/>
        </w:rPr>
      </w:pPr>
      <w:r w:rsidRPr="00423ED2">
        <w:rPr>
          <w:rFonts w:ascii="HG丸ｺﾞｼｯｸM-PRO" w:eastAsia="HG丸ｺﾞｼｯｸM-PRO" w:hAnsi="HG丸ｺﾞｼｯｸM-PRO" w:hint="eastAsia"/>
          <w:sz w:val="24"/>
        </w:rPr>
        <w:t>ウ）大阪パークビジョン（令和3年12月策定）</w:t>
      </w:r>
    </w:p>
    <w:p w14:paraId="403807A3" w14:textId="5F311148" w:rsidR="00F13061" w:rsidRDefault="00F13061">
      <w:pPr>
        <w:widowControl/>
        <w:jc w:val="left"/>
        <w:rPr>
          <w:rFonts w:ascii="HG丸ｺﾞｼｯｸM-PRO" w:eastAsia="HG丸ｺﾞｼｯｸM-PRO" w:hAnsi="HG丸ｺﾞｼｯｸM-PRO"/>
        </w:rPr>
      </w:pPr>
    </w:p>
    <w:p w14:paraId="51F81339" w14:textId="500C6024" w:rsidR="00C41E05" w:rsidRPr="00C41E05" w:rsidRDefault="00C41E05" w:rsidP="00020B8C">
      <w:pPr>
        <w:spacing w:line="300" w:lineRule="exact"/>
        <w:ind w:leftChars="100" w:left="210" w:firstLineChars="100" w:firstLine="232"/>
        <w:rPr>
          <w:rFonts w:ascii="HG丸ｺﾞｼｯｸM-PRO" w:eastAsia="HG丸ｺﾞｼｯｸM-PRO" w:hAnsi="HG丸ｺﾞｼｯｸM-PRO"/>
          <w:spacing w:val="-4"/>
          <w:sz w:val="24"/>
        </w:rPr>
      </w:pPr>
    </w:p>
    <w:p w14:paraId="32996B3A" w14:textId="618D0250" w:rsidR="006B69D3" w:rsidRDefault="006B69D3" w:rsidP="006B69D3">
      <w:pPr>
        <w:spacing w:line="300" w:lineRule="exact"/>
        <w:ind w:leftChars="100" w:left="210" w:firstLineChars="100" w:firstLine="240"/>
        <w:rPr>
          <w:rFonts w:ascii="HG丸ｺﾞｼｯｸM-PRO" w:eastAsia="HG丸ｺﾞｼｯｸM-PRO" w:hAnsi="HG丸ｺﾞｼｯｸM-PRO"/>
          <w:sz w:val="24"/>
        </w:rPr>
      </w:pPr>
    </w:p>
    <w:p w14:paraId="4AC885EA" w14:textId="006B1AEE" w:rsidR="006B69D3" w:rsidRDefault="006B69D3" w:rsidP="00C41E05">
      <w:pPr>
        <w:spacing w:line="300" w:lineRule="exact"/>
        <w:rPr>
          <w:rFonts w:ascii="HG丸ｺﾞｼｯｸM-PRO" w:eastAsia="HG丸ｺﾞｼｯｸM-PRO" w:hAnsi="HG丸ｺﾞｼｯｸM-PRO"/>
          <w:sz w:val="24"/>
        </w:rPr>
      </w:pPr>
    </w:p>
    <w:p w14:paraId="27F4DC9A" w14:textId="3817CA45" w:rsidR="006D6745" w:rsidRDefault="006D6745" w:rsidP="00C41E05">
      <w:pPr>
        <w:spacing w:line="300" w:lineRule="exact"/>
        <w:rPr>
          <w:rFonts w:ascii="HG丸ｺﾞｼｯｸM-PRO" w:eastAsia="HG丸ｺﾞｼｯｸM-PRO" w:hAnsi="HG丸ｺﾞｼｯｸM-PRO"/>
          <w:sz w:val="24"/>
        </w:rPr>
      </w:pPr>
    </w:p>
    <w:p w14:paraId="03B79515" w14:textId="221AAEA5" w:rsidR="006D6745" w:rsidRDefault="006D6745" w:rsidP="00C41E05">
      <w:pPr>
        <w:spacing w:line="300" w:lineRule="exact"/>
        <w:rPr>
          <w:rFonts w:ascii="HG丸ｺﾞｼｯｸM-PRO" w:eastAsia="HG丸ｺﾞｼｯｸM-PRO" w:hAnsi="HG丸ｺﾞｼｯｸM-PRO"/>
          <w:sz w:val="24"/>
        </w:rPr>
      </w:pPr>
    </w:p>
    <w:p w14:paraId="74AAB399" w14:textId="4690B809" w:rsidR="006D6745" w:rsidRDefault="006D6745" w:rsidP="00C41E05">
      <w:pPr>
        <w:spacing w:line="300" w:lineRule="exact"/>
        <w:rPr>
          <w:rFonts w:ascii="HG丸ｺﾞｼｯｸM-PRO" w:eastAsia="HG丸ｺﾞｼｯｸM-PRO" w:hAnsi="HG丸ｺﾞｼｯｸM-PRO"/>
          <w:sz w:val="24"/>
        </w:rPr>
      </w:pPr>
    </w:p>
    <w:p w14:paraId="38F104E4" w14:textId="24BDBB8C" w:rsidR="006D6745" w:rsidRDefault="006D6745" w:rsidP="00C41E05">
      <w:pPr>
        <w:spacing w:line="300" w:lineRule="exact"/>
        <w:rPr>
          <w:rFonts w:ascii="HG丸ｺﾞｼｯｸM-PRO" w:eastAsia="HG丸ｺﾞｼｯｸM-PRO" w:hAnsi="HG丸ｺﾞｼｯｸM-PRO"/>
          <w:sz w:val="24"/>
        </w:rPr>
      </w:pPr>
    </w:p>
    <w:p w14:paraId="1DD0C2A7" w14:textId="416D5D4B" w:rsidR="006D6745" w:rsidRDefault="006D6745" w:rsidP="00C41E05">
      <w:pPr>
        <w:spacing w:line="300" w:lineRule="exact"/>
        <w:rPr>
          <w:rFonts w:ascii="HG丸ｺﾞｼｯｸM-PRO" w:eastAsia="HG丸ｺﾞｼｯｸM-PRO" w:hAnsi="HG丸ｺﾞｼｯｸM-PRO"/>
          <w:sz w:val="24"/>
        </w:rPr>
      </w:pPr>
    </w:p>
    <w:p w14:paraId="1BA0CD35" w14:textId="298EB583" w:rsidR="006D6745" w:rsidRDefault="006D6745" w:rsidP="00C41E05">
      <w:pPr>
        <w:spacing w:line="300" w:lineRule="exact"/>
        <w:rPr>
          <w:rFonts w:ascii="HG丸ｺﾞｼｯｸM-PRO" w:eastAsia="HG丸ｺﾞｼｯｸM-PRO" w:hAnsi="HG丸ｺﾞｼｯｸM-PRO"/>
          <w:sz w:val="24"/>
        </w:rPr>
      </w:pPr>
    </w:p>
    <w:p w14:paraId="62D624C0" w14:textId="4A84C028" w:rsidR="006D6745" w:rsidRDefault="006D6745" w:rsidP="00C41E05">
      <w:pPr>
        <w:spacing w:line="300" w:lineRule="exact"/>
        <w:rPr>
          <w:rFonts w:ascii="HG丸ｺﾞｼｯｸM-PRO" w:eastAsia="HG丸ｺﾞｼｯｸM-PRO" w:hAnsi="HG丸ｺﾞｼｯｸM-PRO"/>
          <w:sz w:val="24"/>
        </w:rPr>
      </w:pPr>
    </w:p>
    <w:p w14:paraId="61CCA003" w14:textId="237E9164" w:rsidR="006D6745" w:rsidRDefault="006D6745" w:rsidP="00C41E05">
      <w:pPr>
        <w:spacing w:line="300" w:lineRule="exact"/>
        <w:rPr>
          <w:rFonts w:ascii="HG丸ｺﾞｼｯｸM-PRO" w:eastAsia="HG丸ｺﾞｼｯｸM-PRO" w:hAnsi="HG丸ｺﾞｼｯｸM-PRO"/>
          <w:sz w:val="24"/>
        </w:rPr>
      </w:pPr>
    </w:p>
    <w:p w14:paraId="499C5BE8" w14:textId="7A4A0B98" w:rsidR="006D6745" w:rsidRDefault="006D6745" w:rsidP="00C41E05">
      <w:pPr>
        <w:spacing w:line="300" w:lineRule="exact"/>
        <w:rPr>
          <w:rFonts w:ascii="HG丸ｺﾞｼｯｸM-PRO" w:eastAsia="HG丸ｺﾞｼｯｸM-PRO" w:hAnsi="HG丸ｺﾞｼｯｸM-PRO"/>
          <w:sz w:val="24"/>
        </w:rPr>
      </w:pPr>
    </w:p>
    <w:p w14:paraId="05ABD2DD" w14:textId="51A63E4E" w:rsidR="006D6745" w:rsidRDefault="006D6745" w:rsidP="00C41E05">
      <w:pPr>
        <w:spacing w:line="300" w:lineRule="exact"/>
        <w:rPr>
          <w:rFonts w:ascii="HG丸ｺﾞｼｯｸM-PRO" w:eastAsia="HG丸ｺﾞｼｯｸM-PRO" w:hAnsi="HG丸ｺﾞｼｯｸM-PRO"/>
          <w:sz w:val="24"/>
        </w:rPr>
      </w:pPr>
    </w:p>
    <w:p w14:paraId="71B11917" w14:textId="71400931" w:rsidR="006D6745" w:rsidRDefault="006D6745" w:rsidP="00C41E05">
      <w:pPr>
        <w:spacing w:line="300" w:lineRule="exact"/>
        <w:rPr>
          <w:rFonts w:ascii="HG丸ｺﾞｼｯｸM-PRO" w:eastAsia="HG丸ｺﾞｼｯｸM-PRO" w:hAnsi="HG丸ｺﾞｼｯｸM-PRO"/>
          <w:sz w:val="24"/>
        </w:rPr>
      </w:pPr>
    </w:p>
    <w:p w14:paraId="40AD81E1" w14:textId="7C8B6DB5" w:rsidR="006D6745" w:rsidRDefault="006D6745" w:rsidP="00C41E05">
      <w:pPr>
        <w:spacing w:line="300" w:lineRule="exact"/>
        <w:rPr>
          <w:rFonts w:ascii="HG丸ｺﾞｼｯｸM-PRO" w:eastAsia="HG丸ｺﾞｼｯｸM-PRO" w:hAnsi="HG丸ｺﾞｼｯｸM-PRO"/>
          <w:sz w:val="24"/>
        </w:rPr>
      </w:pPr>
    </w:p>
    <w:p w14:paraId="0BFCA614" w14:textId="5C68481E" w:rsidR="006D6745" w:rsidRDefault="006D6745" w:rsidP="00C41E05">
      <w:pPr>
        <w:spacing w:line="300" w:lineRule="exact"/>
        <w:rPr>
          <w:rFonts w:ascii="HG丸ｺﾞｼｯｸM-PRO" w:eastAsia="HG丸ｺﾞｼｯｸM-PRO" w:hAnsi="HG丸ｺﾞｼｯｸM-PRO"/>
          <w:sz w:val="24"/>
        </w:rPr>
      </w:pPr>
    </w:p>
    <w:p w14:paraId="27A3945F" w14:textId="464C2F47" w:rsidR="006D6745" w:rsidRDefault="006D6745" w:rsidP="00C41E05">
      <w:pPr>
        <w:spacing w:line="300" w:lineRule="exact"/>
        <w:rPr>
          <w:rFonts w:ascii="HG丸ｺﾞｼｯｸM-PRO" w:eastAsia="HG丸ｺﾞｼｯｸM-PRO" w:hAnsi="HG丸ｺﾞｼｯｸM-PRO"/>
          <w:sz w:val="24"/>
        </w:rPr>
      </w:pPr>
    </w:p>
    <w:p w14:paraId="73BE8265" w14:textId="62C66687" w:rsidR="006D6745" w:rsidRDefault="006D6745" w:rsidP="00C41E05">
      <w:pPr>
        <w:spacing w:line="300" w:lineRule="exact"/>
        <w:rPr>
          <w:rFonts w:ascii="HG丸ｺﾞｼｯｸM-PRO" w:eastAsia="HG丸ｺﾞｼｯｸM-PRO" w:hAnsi="HG丸ｺﾞｼｯｸM-PRO"/>
          <w:sz w:val="24"/>
        </w:rPr>
      </w:pPr>
    </w:p>
    <w:p w14:paraId="7058249A" w14:textId="532D639D" w:rsidR="006D6745" w:rsidRDefault="006D6745" w:rsidP="00C41E05">
      <w:pPr>
        <w:spacing w:line="300" w:lineRule="exact"/>
        <w:rPr>
          <w:rFonts w:ascii="HG丸ｺﾞｼｯｸM-PRO" w:eastAsia="HG丸ｺﾞｼｯｸM-PRO" w:hAnsi="HG丸ｺﾞｼｯｸM-PRO"/>
          <w:sz w:val="24"/>
        </w:rPr>
      </w:pPr>
    </w:p>
    <w:p w14:paraId="0F53728D" w14:textId="65347239" w:rsidR="006D6745" w:rsidRDefault="006D6745" w:rsidP="00C41E05">
      <w:pPr>
        <w:spacing w:line="300" w:lineRule="exact"/>
        <w:rPr>
          <w:rFonts w:ascii="HG丸ｺﾞｼｯｸM-PRO" w:eastAsia="HG丸ｺﾞｼｯｸM-PRO" w:hAnsi="HG丸ｺﾞｼｯｸM-PRO"/>
          <w:sz w:val="24"/>
        </w:rPr>
      </w:pPr>
    </w:p>
    <w:p w14:paraId="280EDE22" w14:textId="50B7AC24" w:rsidR="006D6745" w:rsidRDefault="006D6745" w:rsidP="00C41E05">
      <w:pPr>
        <w:spacing w:line="300" w:lineRule="exact"/>
        <w:rPr>
          <w:rFonts w:ascii="HG丸ｺﾞｼｯｸM-PRO" w:eastAsia="HG丸ｺﾞｼｯｸM-PRO" w:hAnsi="HG丸ｺﾞｼｯｸM-PRO"/>
          <w:sz w:val="24"/>
        </w:rPr>
      </w:pPr>
    </w:p>
    <w:p w14:paraId="3153BAFE" w14:textId="4250B6EC" w:rsidR="006D6745" w:rsidRDefault="006D6745" w:rsidP="00C41E05">
      <w:pPr>
        <w:spacing w:line="300" w:lineRule="exact"/>
        <w:rPr>
          <w:rFonts w:ascii="HG丸ｺﾞｼｯｸM-PRO" w:eastAsia="HG丸ｺﾞｼｯｸM-PRO" w:hAnsi="HG丸ｺﾞｼｯｸM-PRO"/>
          <w:sz w:val="24"/>
        </w:rPr>
      </w:pPr>
    </w:p>
    <w:p w14:paraId="2D864F6E" w14:textId="31DC20E1" w:rsidR="006D6745" w:rsidRDefault="006D6745" w:rsidP="00C41E05">
      <w:pPr>
        <w:spacing w:line="300" w:lineRule="exact"/>
        <w:rPr>
          <w:rFonts w:ascii="HG丸ｺﾞｼｯｸM-PRO" w:eastAsia="HG丸ｺﾞｼｯｸM-PRO" w:hAnsi="HG丸ｺﾞｼｯｸM-PRO"/>
          <w:sz w:val="24"/>
        </w:rPr>
      </w:pPr>
    </w:p>
    <w:p w14:paraId="64E62789" w14:textId="128C2D07" w:rsidR="006D6745" w:rsidRDefault="006D6745" w:rsidP="00C41E05">
      <w:pPr>
        <w:spacing w:line="300" w:lineRule="exact"/>
        <w:rPr>
          <w:rFonts w:ascii="HG丸ｺﾞｼｯｸM-PRO" w:eastAsia="HG丸ｺﾞｼｯｸM-PRO" w:hAnsi="HG丸ｺﾞｼｯｸM-PRO"/>
          <w:sz w:val="24"/>
        </w:rPr>
      </w:pPr>
    </w:p>
    <w:p w14:paraId="26A80EFB" w14:textId="004B4FBF" w:rsidR="006D6745" w:rsidRDefault="006D6745" w:rsidP="00C41E05">
      <w:pPr>
        <w:spacing w:line="300" w:lineRule="exact"/>
        <w:rPr>
          <w:rFonts w:ascii="HG丸ｺﾞｼｯｸM-PRO" w:eastAsia="HG丸ｺﾞｼｯｸM-PRO" w:hAnsi="HG丸ｺﾞｼｯｸM-PRO"/>
          <w:sz w:val="24"/>
        </w:rPr>
      </w:pPr>
    </w:p>
    <w:p w14:paraId="643F0CD4" w14:textId="1C1D49BD" w:rsidR="006D6745" w:rsidRDefault="006D6745" w:rsidP="00C41E05">
      <w:pPr>
        <w:spacing w:line="300" w:lineRule="exact"/>
        <w:rPr>
          <w:rFonts w:ascii="HG丸ｺﾞｼｯｸM-PRO" w:eastAsia="HG丸ｺﾞｼｯｸM-PRO" w:hAnsi="HG丸ｺﾞｼｯｸM-PRO"/>
          <w:sz w:val="24"/>
        </w:rPr>
      </w:pPr>
    </w:p>
    <w:p w14:paraId="2AA29D46" w14:textId="545C2AC3" w:rsidR="006D6745" w:rsidRDefault="006D6745" w:rsidP="00C41E05">
      <w:pPr>
        <w:spacing w:line="300" w:lineRule="exact"/>
        <w:rPr>
          <w:rFonts w:ascii="HG丸ｺﾞｼｯｸM-PRO" w:eastAsia="HG丸ｺﾞｼｯｸM-PRO" w:hAnsi="HG丸ｺﾞｼｯｸM-PRO"/>
          <w:sz w:val="24"/>
        </w:rPr>
      </w:pPr>
    </w:p>
    <w:p w14:paraId="13709CA4" w14:textId="5EECB918" w:rsidR="00020B8C" w:rsidRDefault="00020B8C">
      <w:pPr>
        <w:widowControl/>
        <w:jc w:val="left"/>
        <w:rPr>
          <w:rFonts w:ascii="HG丸ｺﾞｼｯｸM-PRO" w:eastAsia="HG丸ｺﾞｼｯｸM-PRO" w:hAnsi="HG丸ｺﾞｼｯｸM-PRO"/>
        </w:rPr>
      </w:pPr>
    </w:p>
    <w:p w14:paraId="4089C312" w14:textId="77777777" w:rsidR="00E53FC4" w:rsidRPr="002C3A3B" w:rsidRDefault="00E53FC4" w:rsidP="00E53FC4">
      <w:pPr>
        <w:widowControl/>
        <w:spacing w:before="100" w:beforeAutospacing="1" w:after="100" w:afterAutospacing="1"/>
        <w:jc w:val="center"/>
        <w:outlineLvl w:val="0"/>
        <w:rPr>
          <w:rFonts w:ascii="HG丸ｺﾞｼｯｸM-PRO" w:eastAsia="HG丸ｺﾞｼｯｸM-PRO" w:hAnsi="HG丸ｺﾞｼｯｸM-PRO" w:cs="ＭＳ Ｐゴシック"/>
          <w:b/>
          <w:bCs/>
          <w:kern w:val="36"/>
          <w:sz w:val="32"/>
          <w:szCs w:val="28"/>
        </w:rPr>
      </w:pPr>
      <w:bookmarkStart w:id="10" w:name="_Toc130821390"/>
      <w:r w:rsidRPr="002C3A3B">
        <w:rPr>
          <w:rFonts w:ascii="HG丸ｺﾞｼｯｸM-PRO" w:eastAsia="HG丸ｺﾞｼｯｸM-PRO" w:hAnsi="HG丸ｺﾞｼｯｸM-PRO" w:cs="ＭＳ Ｐゴシック" w:hint="eastAsia"/>
          <w:b/>
          <w:bCs/>
          <w:kern w:val="36"/>
          <w:sz w:val="32"/>
          <w:szCs w:val="28"/>
        </w:rPr>
        <w:lastRenderedPageBreak/>
        <w:t>第２章　業務の概要</w:t>
      </w:r>
      <w:bookmarkEnd w:id="10"/>
    </w:p>
    <w:p w14:paraId="000D4EA1" w14:textId="77777777" w:rsidR="00E53FC4" w:rsidRPr="002C3A3B" w:rsidRDefault="00E53FC4" w:rsidP="00E53FC4">
      <w:pPr>
        <w:pStyle w:val="a6"/>
        <w:numPr>
          <w:ilvl w:val="0"/>
          <w:numId w:val="2"/>
        </w:numPr>
        <w:ind w:leftChars="0"/>
        <w:outlineLvl w:val="1"/>
        <w:rPr>
          <w:rFonts w:ascii="HG丸ｺﾞｼｯｸM-PRO" w:eastAsia="HG丸ｺﾞｼｯｸM-PRO" w:hAnsi="HG丸ｺﾞｼｯｸM-PRO" w:cs="Times New Roman"/>
          <w:sz w:val="24"/>
          <w:szCs w:val="24"/>
        </w:rPr>
      </w:pPr>
      <w:bookmarkStart w:id="11" w:name="_Toc130821391"/>
      <w:r w:rsidRPr="002C3A3B">
        <w:rPr>
          <w:rFonts w:ascii="HG丸ｺﾞｼｯｸM-PRO" w:eastAsia="HG丸ｺﾞｼｯｸM-PRO" w:hAnsi="HG丸ｺﾞｼｯｸM-PRO" w:cs="Times New Roman" w:hint="eastAsia"/>
          <w:sz w:val="24"/>
          <w:szCs w:val="24"/>
        </w:rPr>
        <w:t>指定管理業務の概要</w:t>
      </w:r>
      <w:bookmarkEnd w:id="11"/>
    </w:p>
    <w:p w14:paraId="198E15BC" w14:textId="77777777" w:rsidR="00E53FC4" w:rsidRPr="002C3A3B" w:rsidRDefault="00E53FC4" w:rsidP="00E53FC4">
      <w:pPr>
        <w:ind w:leftChars="135" w:left="283"/>
        <w:rPr>
          <w:rFonts w:ascii="HG丸ｺﾞｼｯｸM-PRO" w:eastAsia="HG丸ｺﾞｼｯｸM-PRO" w:hAnsi="HG丸ｺﾞｼｯｸM-PRO" w:cs="Times New Roman"/>
          <w:sz w:val="24"/>
          <w:szCs w:val="24"/>
        </w:rPr>
      </w:pPr>
      <w:r w:rsidRPr="002C3A3B">
        <w:rPr>
          <w:rFonts w:ascii="HG丸ｺﾞｼｯｸM-PRO" w:eastAsia="HG丸ｺﾞｼｯｸM-PRO" w:hAnsi="HG丸ｺﾞｼｯｸM-PRO" w:cs="Times New Roman" w:hint="eastAsia"/>
          <w:sz w:val="24"/>
          <w:szCs w:val="24"/>
        </w:rPr>
        <w:t xml:space="preserve">　指定管理業務は、概ね次の（１）から（８）までの内容に分類され、指定管理者は公園内の施設の利用、維持、保全及び運営に係る包括的な管理を行うことになる。</w:t>
      </w:r>
    </w:p>
    <w:p w14:paraId="7AE49D52" w14:textId="77777777" w:rsidR="00D45EEC" w:rsidRPr="002C3A3B" w:rsidRDefault="00D45EEC" w:rsidP="00E53FC4">
      <w:pPr>
        <w:ind w:leftChars="135" w:left="283"/>
        <w:rPr>
          <w:rFonts w:ascii="HG丸ｺﾞｼｯｸM-PRO" w:eastAsia="HG丸ｺﾞｼｯｸM-PRO" w:hAnsi="HG丸ｺﾞｼｯｸM-PRO" w:cs="Times New Roman"/>
          <w:sz w:val="24"/>
          <w:szCs w:val="24"/>
        </w:rPr>
      </w:pPr>
    </w:p>
    <w:p w14:paraId="2F7439FC" w14:textId="77777777" w:rsidR="00E53FC4" w:rsidRPr="002C3A3B" w:rsidRDefault="00087D4B" w:rsidP="0028498E">
      <w:pPr>
        <w:spacing w:line="0" w:lineRule="atLeast"/>
        <w:rPr>
          <w:rFonts w:ascii="HG丸ｺﾞｼｯｸM-PRO" w:eastAsia="HG丸ｺﾞｼｯｸM-PRO" w:hAnsi="HG丸ｺﾞｼｯｸM-PRO" w:cs="Times New Roman"/>
          <w:sz w:val="24"/>
          <w:szCs w:val="24"/>
        </w:rPr>
      </w:pPr>
      <w:r w:rsidRPr="002C3A3B">
        <w:rPr>
          <w:rFonts w:ascii="HG丸ｺﾞｼｯｸM-PRO" w:eastAsia="HG丸ｺﾞｼｯｸM-PRO" w:hAnsi="HG丸ｺﾞｼｯｸM-PRO" w:cs="Times New Roman" w:hint="eastAsia"/>
          <w:sz w:val="24"/>
          <w:szCs w:val="24"/>
        </w:rPr>
        <w:t>（１）</w:t>
      </w:r>
      <w:r w:rsidR="00E53FC4" w:rsidRPr="002C3A3B">
        <w:rPr>
          <w:rFonts w:ascii="HG丸ｺﾞｼｯｸM-PRO" w:eastAsia="HG丸ｺﾞｼｯｸM-PRO" w:hAnsi="HG丸ｺﾞｼｯｸM-PRO" w:cs="Times New Roman" w:hint="eastAsia"/>
          <w:sz w:val="24"/>
          <w:szCs w:val="24"/>
        </w:rPr>
        <w:t>運営管理業務</w:t>
      </w:r>
    </w:p>
    <w:p w14:paraId="18E14F3E" w14:textId="77777777" w:rsidR="00E53FC4" w:rsidRPr="002C3A3B" w:rsidRDefault="00E53FC4" w:rsidP="00E53FC4">
      <w:pPr>
        <w:ind w:leftChars="200" w:left="420" w:firstLineChars="100" w:firstLine="240"/>
        <w:rPr>
          <w:rFonts w:ascii="HG丸ｺﾞｼｯｸM-PRO" w:eastAsia="HG丸ｺﾞｼｯｸM-PRO" w:hAnsi="HG丸ｺﾞｼｯｸM-PRO" w:cs="Times New Roman"/>
          <w:sz w:val="24"/>
          <w:szCs w:val="24"/>
        </w:rPr>
      </w:pPr>
      <w:r w:rsidRPr="002C3A3B">
        <w:rPr>
          <w:rFonts w:ascii="HG丸ｺﾞｼｯｸM-PRO" w:eastAsia="HG丸ｺﾞｼｯｸM-PRO" w:hAnsi="HG丸ｺﾞｼｯｸM-PRO" w:cs="Times New Roman" w:hint="eastAsia"/>
          <w:sz w:val="24"/>
          <w:szCs w:val="24"/>
        </w:rPr>
        <w:t>利用促進事業、情報発信・情報収集、施設運営、利用指導・利用調整、環境保全、その他公園運営に係る企画調整等</w:t>
      </w:r>
    </w:p>
    <w:p w14:paraId="16A9B712" w14:textId="77777777" w:rsidR="00E53FC4" w:rsidRPr="002C3A3B" w:rsidRDefault="00E53FC4" w:rsidP="00E53FC4">
      <w:pPr>
        <w:spacing w:line="0" w:lineRule="atLeast"/>
        <w:ind w:leftChars="100" w:left="210"/>
        <w:rPr>
          <w:rFonts w:ascii="HG丸ｺﾞｼｯｸM-PRO" w:eastAsia="HG丸ｺﾞｼｯｸM-PRO" w:hAnsi="HG丸ｺﾞｼｯｸM-PRO"/>
          <w:sz w:val="24"/>
        </w:rPr>
      </w:pPr>
    </w:p>
    <w:p w14:paraId="07E0F433" w14:textId="77777777" w:rsidR="00E53FC4" w:rsidRPr="002C3A3B" w:rsidRDefault="00087D4B" w:rsidP="00087D4B">
      <w:pPr>
        <w:spacing w:line="0" w:lineRule="atLeas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w:t>
      </w:r>
      <w:r w:rsidR="00E53FC4" w:rsidRPr="002C3A3B">
        <w:rPr>
          <w:rFonts w:ascii="HG丸ｺﾞｼｯｸM-PRO" w:eastAsia="HG丸ｺﾞｼｯｸM-PRO" w:hAnsi="HG丸ｺﾞｼｯｸM-PRO" w:hint="eastAsia"/>
          <w:sz w:val="24"/>
        </w:rPr>
        <w:t>維持管理業務</w:t>
      </w:r>
    </w:p>
    <w:p w14:paraId="5C050704" w14:textId="77777777" w:rsidR="00E53FC4" w:rsidRPr="002C3A3B" w:rsidRDefault="00E53FC4" w:rsidP="00E53FC4">
      <w:pPr>
        <w:spacing w:line="0" w:lineRule="atLeas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植物管理、清掃、施設保守点検、設備等法定点検、補修</w:t>
      </w:r>
      <w:r w:rsidR="00087D4B"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修繕、安全衛生管理、光熱水費支出等</w:t>
      </w:r>
    </w:p>
    <w:p w14:paraId="47EB1106" w14:textId="77777777" w:rsidR="00E53FC4" w:rsidRPr="002C3A3B" w:rsidRDefault="00E53FC4" w:rsidP="00E53FC4">
      <w:pPr>
        <w:spacing w:line="0" w:lineRule="atLeast"/>
        <w:ind w:leftChars="100" w:left="210"/>
        <w:rPr>
          <w:rFonts w:ascii="HG丸ｺﾞｼｯｸM-PRO" w:eastAsia="HG丸ｺﾞｼｯｸM-PRO" w:hAnsi="HG丸ｺﾞｼｯｸM-PRO"/>
          <w:sz w:val="24"/>
        </w:rPr>
      </w:pPr>
    </w:p>
    <w:p w14:paraId="1FF8F497" w14:textId="77777777" w:rsidR="00E53FC4" w:rsidRPr="002C3A3B" w:rsidRDefault="00087D4B" w:rsidP="00087D4B">
      <w:pPr>
        <w:spacing w:line="0" w:lineRule="atLeas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（３）</w:t>
      </w:r>
      <w:r w:rsidR="00E53FC4" w:rsidRPr="002C3A3B">
        <w:rPr>
          <w:rFonts w:ascii="HG丸ｺﾞｼｯｸM-PRO" w:eastAsia="HG丸ｺﾞｼｯｸM-PRO" w:hAnsi="HG丸ｺﾞｼｯｸM-PRO" w:hint="eastAsia"/>
          <w:sz w:val="24"/>
        </w:rPr>
        <w:t>許認可対応等</w:t>
      </w:r>
    </w:p>
    <w:p w14:paraId="2CCBFD6E" w14:textId="77777777" w:rsidR="00E53FC4" w:rsidRPr="002C3A3B" w:rsidRDefault="00E53FC4" w:rsidP="00571BE0">
      <w:pPr>
        <w:pStyle w:val="a6"/>
        <w:spacing w:line="0" w:lineRule="atLeast"/>
        <w:ind w:leftChars="0" w:left="6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行為に係る許可</w:t>
      </w:r>
      <w:r w:rsidR="00571BE0"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利用の禁止又は制限</w:t>
      </w:r>
      <w:r w:rsidR="00571BE0"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各施設の利用料金の徴収等</w:t>
      </w:r>
    </w:p>
    <w:p w14:paraId="28C61DC2" w14:textId="77777777" w:rsidR="00E53FC4" w:rsidRPr="002C3A3B" w:rsidRDefault="00E53FC4" w:rsidP="00E53FC4">
      <w:pPr>
        <w:pStyle w:val="a6"/>
        <w:spacing w:line="0" w:lineRule="atLeast"/>
        <w:ind w:leftChars="0" w:left="630"/>
        <w:rPr>
          <w:rFonts w:ascii="HG丸ｺﾞｼｯｸM-PRO" w:eastAsia="HG丸ｺﾞｼｯｸM-PRO" w:hAnsi="HG丸ｺﾞｼｯｸM-PRO"/>
          <w:sz w:val="24"/>
        </w:rPr>
      </w:pPr>
    </w:p>
    <w:p w14:paraId="5370692D" w14:textId="77777777" w:rsidR="00E53FC4" w:rsidRPr="002C3A3B" w:rsidRDefault="00087D4B" w:rsidP="00087D4B">
      <w:pPr>
        <w:spacing w:line="0" w:lineRule="atLeas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（４）</w:t>
      </w:r>
      <w:r w:rsidR="00E53FC4" w:rsidRPr="002C3A3B">
        <w:rPr>
          <w:rFonts w:ascii="HG丸ｺﾞｼｯｸM-PRO" w:eastAsia="HG丸ｺﾞｼｯｸM-PRO" w:hAnsi="HG丸ｺﾞｼｯｸM-PRO" w:hint="eastAsia"/>
          <w:sz w:val="24"/>
        </w:rPr>
        <w:t>安全対策</w:t>
      </w:r>
    </w:p>
    <w:p w14:paraId="1A7FCB0D" w14:textId="77777777" w:rsidR="00E53FC4" w:rsidRPr="002C3A3B" w:rsidRDefault="00E53FC4" w:rsidP="00087D4B">
      <w:pPr>
        <w:spacing w:line="0" w:lineRule="atLeas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防災及び非常時の対応、労働災害の防止、利用者の救護、衛生管理、事件・事故対応、防犯対策等</w:t>
      </w:r>
    </w:p>
    <w:p w14:paraId="339D742F" w14:textId="77777777" w:rsidR="00E53FC4" w:rsidRPr="002C3A3B" w:rsidRDefault="00E53FC4" w:rsidP="00E53FC4">
      <w:pPr>
        <w:pStyle w:val="a6"/>
        <w:spacing w:line="0" w:lineRule="atLeast"/>
        <w:ind w:leftChars="0" w:left="630"/>
        <w:rPr>
          <w:rFonts w:ascii="HG丸ｺﾞｼｯｸM-PRO" w:eastAsia="HG丸ｺﾞｼｯｸM-PRO" w:hAnsi="HG丸ｺﾞｼｯｸM-PRO"/>
          <w:sz w:val="24"/>
        </w:rPr>
      </w:pPr>
    </w:p>
    <w:p w14:paraId="3A7F0D56" w14:textId="77777777" w:rsidR="00E53FC4" w:rsidRPr="002C3A3B" w:rsidRDefault="00087D4B" w:rsidP="00087D4B">
      <w:pPr>
        <w:spacing w:line="0" w:lineRule="atLeas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（５）</w:t>
      </w:r>
      <w:r w:rsidR="00E53FC4" w:rsidRPr="002C3A3B">
        <w:rPr>
          <w:rFonts w:ascii="HG丸ｺﾞｼｯｸM-PRO" w:eastAsia="HG丸ｺﾞｼｯｸM-PRO" w:hAnsi="HG丸ｺﾞｼｯｸM-PRO" w:hint="eastAsia"/>
          <w:sz w:val="24"/>
        </w:rPr>
        <w:t>府民協働</w:t>
      </w:r>
    </w:p>
    <w:p w14:paraId="372F630D" w14:textId="77777777" w:rsidR="00E53FC4" w:rsidRPr="002C3A3B" w:rsidRDefault="00E53FC4" w:rsidP="00087D4B">
      <w:pPr>
        <w:spacing w:line="0" w:lineRule="atLeas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地元自治体、周辺施設や地元住民等の各種団体との連携、各種</w:t>
      </w:r>
      <w:r w:rsidR="00175F5A" w:rsidRPr="002C3A3B">
        <w:rPr>
          <w:rFonts w:ascii="HG丸ｺﾞｼｯｸM-PRO" w:eastAsia="HG丸ｺﾞｼｯｸM-PRO" w:hAnsi="HG丸ｺﾞｼｯｸM-PRO" w:hint="eastAsia"/>
          <w:sz w:val="24"/>
        </w:rPr>
        <w:t>ボランティア団体の活動支援</w:t>
      </w:r>
      <w:r w:rsidRPr="002C3A3B">
        <w:rPr>
          <w:rFonts w:ascii="HG丸ｺﾞｼｯｸM-PRO" w:eastAsia="HG丸ｺﾞｼｯｸM-PRO" w:hAnsi="HG丸ｺﾞｼｯｸM-PRO" w:hint="eastAsia"/>
          <w:sz w:val="24"/>
        </w:rPr>
        <w:t>等</w:t>
      </w:r>
    </w:p>
    <w:p w14:paraId="2FF7B627" w14:textId="77777777" w:rsidR="00E53FC4" w:rsidRPr="002C3A3B" w:rsidRDefault="00E53FC4" w:rsidP="00E53FC4">
      <w:pPr>
        <w:spacing w:line="0" w:lineRule="atLeast"/>
        <w:rPr>
          <w:rFonts w:ascii="HG丸ｺﾞｼｯｸM-PRO" w:eastAsia="HG丸ｺﾞｼｯｸM-PRO" w:hAnsi="HG丸ｺﾞｼｯｸM-PRO"/>
          <w:sz w:val="24"/>
        </w:rPr>
      </w:pPr>
    </w:p>
    <w:p w14:paraId="4D13B422" w14:textId="77777777" w:rsidR="00E53FC4" w:rsidRPr="002C3A3B" w:rsidRDefault="00087D4B" w:rsidP="00087D4B">
      <w:pPr>
        <w:spacing w:line="0" w:lineRule="atLeas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（６）</w:t>
      </w:r>
      <w:r w:rsidR="00E53FC4" w:rsidRPr="002C3A3B">
        <w:rPr>
          <w:rFonts w:ascii="HG丸ｺﾞｼｯｸM-PRO" w:eastAsia="HG丸ｺﾞｼｯｸM-PRO" w:hAnsi="HG丸ｺﾞｼｯｸM-PRO" w:hint="eastAsia"/>
          <w:sz w:val="24"/>
        </w:rPr>
        <w:t>要望及び苦情の対応</w:t>
      </w:r>
    </w:p>
    <w:p w14:paraId="07F25E83" w14:textId="77777777" w:rsidR="00E53FC4" w:rsidRPr="002C3A3B" w:rsidRDefault="00E53FC4" w:rsidP="00087D4B">
      <w:pPr>
        <w:spacing w:line="0" w:lineRule="atLeas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利用者からの要望等の受付、苦情等の対応、対応記録の周知、改善策の実施等</w:t>
      </w:r>
    </w:p>
    <w:p w14:paraId="7820791D" w14:textId="77777777" w:rsidR="00E53FC4" w:rsidRPr="002C3A3B" w:rsidRDefault="00E53FC4" w:rsidP="00E53FC4">
      <w:pPr>
        <w:spacing w:line="0" w:lineRule="atLeast"/>
        <w:ind w:leftChars="100" w:left="210"/>
        <w:rPr>
          <w:rFonts w:ascii="HG丸ｺﾞｼｯｸM-PRO" w:eastAsia="HG丸ｺﾞｼｯｸM-PRO" w:hAnsi="HG丸ｺﾞｼｯｸM-PRO"/>
          <w:sz w:val="24"/>
        </w:rPr>
      </w:pPr>
    </w:p>
    <w:p w14:paraId="10D35037" w14:textId="77777777" w:rsidR="00E53FC4" w:rsidRPr="002C3A3B" w:rsidRDefault="00087D4B" w:rsidP="00087D4B">
      <w:p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（７）</w:t>
      </w:r>
      <w:r w:rsidR="00E53FC4" w:rsidRPr="002C3A3B">
        <w:rPr>
          <w:rFonts w:ascii="HG丸ｺﾞｼｯｸM-PRO" w:eastAsia="HG丸ｺﾞｼｯｸM-PRO" w:hAnsi="HG丸ｺﾞｼｯｸM-PRO" w:hint="eastAsia"/>
          <w:sz w:val="24"/>
        </w:rPr>
        <w:t>調査･報告への協力</w:t>
      </w:r>
    </w:p>
    <w:p w14:paraId="15B8F911" w14:textId="77777777" w:rsidR="00E53FC4" w:rsidRPr="002C3A3B" w:rsidRDefault="00E53FC4" w:rsidP="00E53FC4">
      <w:pPr>
        <w:pStyle w:val="a6"/>
        <w:spacing w:line="300" w:lineRule="exact"/>
        <w:ind w:leftChars="300" w:left="6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公園に係る府及び国等が実施する各種調査・報告への協力</w:t>
      </w:r>
    </w:p>
    <w:p w14:paraId="7437C5A8" w14:textId="77777777" w:rsidR="00E53FC4" w:rsidRPr="002C3A3B" w:rsidRDefault="00E53FC4" w:rsidP="00E53FC4">
      <w:pPr>
        <w:spacing w:line="0" w:lineRule="atLeast"/>
        <w:ind w:leftChars="100" w:left="210"/>
        <w:rPr>
          <w:rFonts w:ascii="HG丸ｺﾞｼｯｸM-PRO" w:eastAsia="HG丸ｺﾞｼｯｸM-PRO" w:hAnsi="HG丸ｺﾞｼｯｸM-PRO"/>
          <w:sz w:val="24"/>
        </w:rPr>
      </w:pPr>
    </w:p>
    <w:p w14:paraId="1AA6BEFC" w14:textId="77777777" w:rsidR="00E53FC4" w:rsidRPr="002C3A3B" w:rsidRDefault="00087D4B" w:rsidP="00087D4B">
      <w:pPr>
        <w:rPr>
          <w:rFonts w:ascii="HG丸ｺﾞｼｯｸM-PRO" w:eastAsia="HG丸ｺﾞｼｯｸM-PRO" w:hAnsi="HG丸ｺﾞｼｯｸM-PRO"/>
          <w:sz w:val="24"/>
        </w:rPr>
      </w:pPr>
      <w:bookmarkStart w:id="12" w:name="_Toc48052420"/>
      <w:r w:rsidRPr="002C3A3B">
        <w:rPr>
          <w:rFonts w:ascii="HG丸ｺﾞｼｯｸM-PRO" w:eastAsia="HG丸ｺﾞｼｯｸM-PRO" w:hAnsi="HG丸ｺﾞｼｯｸM-PRO" w:hint="eastAsia"/>
          <w:sz w:val="24"/>
        </w:rPr>
        <w:t>（８）</w:t>
      </w:r>
      <w:r w:rsidR="00E53FC4" w:rsidRPr="002C3A3B">
        <w:rPr>
          <w:rFonts w:ascii="HG丸ｺﾞｼｯｸM-PRO" w:eastAsia="HG丸ｺﾞｼｯｸM-PRO" w:hAnsi="HG丸ｺﾞｼｯｸM-PRO" w:hint="eastAsia"/>
          <w:sz w:val="24"/>
        </w:rPr>
        <w:t>管理事務所等の設置</w:t>
      </w:r>
      <w:bookmarkEnd w:id="12"/>
    </w:p>
    <w:p w14:paraId="09F99441" w14:textId="77777777" w:rsidR="00E53FC4" w:rsidRPr="002C3A3B" w:rsidRDefault="00E53FC4" w:rsidP="005E72A1">
      <w:pPr>
        <w:pStyle w:val="a6"/>
        <w:spacing w:line="300" w:lineRule="exact"/>
        <w:ind w:leftChars="300" w:left="6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管理事務所等の管理運営に係わる窓口の設置・運営</w:t>
      </w:r>
    </w:p>
    <w:p w14:paraId="46B938C3" w14:textId="77777777" w:rsidR="00E53FC4" w:rsidRPr="002C3A3B" w:rsidRDefault="00E53FC4" w:rsidP="005E72A1">
      <w:pPr>
        <w:pStyle w:val="a6"/>
        <w:spacing w:line="300" w:lineRule="exact"/>
        <w:ind w:leftChars="300" w:left="87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※業務開始前に、</w:t>
      </w:r>
      <w:r w:rsidR="00330A32" w:rsidRPr="002C3A3B">
        <w:rPr>
          <w:rFonts w:ascii="HG丸ｺﾞｼｯｸM-PRO" w:eastAsia="HG丸ｺﾞｼｯｸM-PRO" w:hAnsi="HG丸ｺﾞｼｯｸM-PRO" w:hint="eastAsia"/>
          <w:sz w:val="24"/>
        </w:rPr>
        <w:t>協定</w:t>
      </w:r>
      <w:r w:rsidRPr="002C3A3B">
        <w:rPr>
          <w:rFonts w:ascii="HG丸ｺﾞｼｯｸM-PRO" w:eastAsia="HG丸ｺﾞｼｯｸM-PRO" w:hAnsi="HG丸ｺﾞｼｯｸM-PRO" w:hint="eastAsia"/>
          <w:sz w:val="24"/>
        </w:rPr>
        <w:t>書に基づいて無償貸与を受ける管理事務所等についての位置、範囲等を協議しなければならない。</w:t>
      </w:r>
    </w:p>
    <w:p w14:paraId="4AC35EB1" w14:textId="100893C0" w:rsidR="00E53FC4" w:rsidRPr="002C3A3B" w:rsidRDefault="00E53FC4" w:rsidP="00E53FC4">
      <w:pPr>
        <w:spacing w:line="300" w:lineRule="exact"/>
        <w:rPr>
          <w:rFonts w:ascii="HG丸ｺﾞｼｯｸM-PRO" w:eastAsia="HG丸ｺﾞｼｯｸM-PRO" w:hAnsi="HG丸ｺﾞｼｯｸM-PRO" w:cs="Times New Roman"/>
          <w:sz w:val="24"/>
          <w:szCs w:val="24"/>
        </w:rPr>
      </w:pPr>
    </w:p>
    <w:p w14:paraId="3418F25C" w14:textId="77777777" w:rsidR="00004737" w:rsidRPr="002C3A3B" w:rsidRDefault="00004737" w:rsidP="00E53FC4">
      <w:pPr>
        <w:spacing w:line="300" w:lineRule="exact"/>
        <w:rPr>
          <w:rFonts w:ascii="HG丸ｺﾞｼｯｸM-PRO" w:eastAsia="HG丸ｺﾞｼｯｸM-PRO" w:hAnsi="HG丸ｺﾞｼｯｸM-PRO" w:cs="Times New Roman"/>
          <w:sz w:val="24"/>
          <w:szCs w:val="24"/>
        </w:rPr>
      </w:pPr>
    </w:p>
    <w:p w14:paraId="44147B93" w14:textId="583EBE35" w:rsidR="00E53FC4" w:rsidRPr="002C3A3B" w:rsidRDefault="00E53FC4" w:rsidP="00E53FC4">
      <w:pPr>
        <w:pStyle w:val="a6"/>
        <w:numPr>
          <w:ilvl w:val="0"/>
          <w:numId w:val="2"/>
        </w:numPr>
        <w:ind w:leftChars="0"/>
        <w:outlineLvl w:val="1"/>
        <w:rPr>
          <w:rFonts w:ascii="HG丸ｺﾞｼｯｸM-PRO" w:eastAsia="HG丸ｺﾞｼｯｸM-PRO" w:hAnsi="HG丸ｺﾞｼｯｸM-PRO"/>
          <w:sz w:val="24"/>
        </w:rPr>
      </w:pPr>
      <w:bookmarkStart w:id="13" w:name="_Toc130821392"/>
      <w:bookmarkStart w:id="14" w:name="_Toc48052410"/>
      <w:r w:rsidRPr="002C3A3B">
        <w:rPr>
          <w:rFonts w:ascii="HG丸ｺﾞｼｯｸM-PRO" w:eastAsia="HG丸ｺﾞｼｯｸM-PRO" w:hAnsi="HG丸ｺﾞｼｯｸM-PRO" w:hint="eastAsia"/>
          <w:sz w:val="24"/>
        </w:rPr>
        <w:lastRenderedPageBreak/>
        <w:t>自主事業の概要</w:t>
      </w:r>
      <w:bookmarkEnd w:id="13"/>
    </w:p>
    <w:p w14:paraId="7A13ED6A" w14:textId="4463EEEF" w:rsidR="00004737" w:rsidRPr="002C3A3B" w:rsidRDefault="00004737" w:rsidP="00E60822">
      <w:pPr>
        <w:pStyle w:val="a6"/>
        <w:ind w:leftChars="0" w:left="420"/>
        <w:rPr>
          <w:rFonts w:ascii="HG丸ｺﾞｼｯｸM-PRO" w:eastAsia="HG丸ｺﾞｼｯｸM-PRO" w:hAnsi="HG丸ｺﾞｼｯｸM-PRO"/>
          <w:sz w:val="24"/>
        </w:rPr>
      </w:pPr>
    </w:p>
    <w:p w14:paraId="6F20BF37" w14:textId="2686E0A2" w:rsidR="00182372" w:rsidRPr="00423ED2" w:rsidRDefault="00661DA0" w:rsidP="008368C2">
      <w:pPr>
        <w:ind w:leftChars="67" w:left="141" w:firstLineChars="118" w:firstLine="274"/>
        <w:rPr>
          <w:rFonts w:ascii="HG丸ｺﾞｼｯｸM-PRO" w:eastAsia="HG丸ｺﾞｼｯｸM-PRO" w:hAnsi="HG丸ｺﾞｼｯｸM-PRO"/>
          <w:spacing w:val="-4"/>
          <w:sz w:val="24"/>
          <w:szCs w:val="24"/>
        </w:rPr>
      </w:pPr>
      <w:bookmarkStart w:id="15" w:name="_Hlk129523558"/>
      <w:r w:rsidRPr="00423ED2">
        <w:rPr>
          <w:rFonts w:ascii="HG丸ｺﾞｼｯｸM-PRO" w:eastAsia="HG丸ｺﾞｼｯｸM-PRO" w:hAnsi="HG丸ｺﾞｼｯｸM-PRO" w:hint="eastAsia"/>
          <w:spacing w:val="-4"/>
          <w:sz w:val="24"/>
          <w:szCs w:val="24"/>
        </w:rPr>
        <w:t>自主事業とは、</w:t>
      </w:r>
      <w:r w:rsidR="00182372" w:rsidRPr="00423ED2">
        <w:rPr>
          <w:rFonts w:ascii="HG丸ｺﾞｼｯｸM-PRO" w:eastAsia="HG丸ｺﾞｼｯｸM-PRO" w:hAnsi="HG丸ｺﾞｼｯｸM-PRO" w:hint="eastAsia"/>
          <w:spacing w:val="-4"/>
          <w:sz w:val="24"/>
          <w:szCs w:val="24"/>
        </w:rPr>
        <w:t>指定管理者が、公園内において</w:t>
      </w:r>
      <w:r w:rsidRPr="00423ED2">
        <w:rPr>
          <w:rFonts w:ascii="HG丸ｺﾞｼｯｸM-PRO" w:eastAsia="HG丸ｺﾞｼｯｸM-PRO" w:hAnsi="HG丸ｺﾞｼｯｸM-PRO" w:hint="eastAsia"/>
          <w:spacing w:val="-4"/>
          <w:sz w:val="24"/>
          <w:szCs w:val="24"/>
        </w:rPr>
        <w:t>一般利用や施設の設置目的を損なわない範囲で、</w:t>
      </w:r>
      <w:r w:rsidR="00182372" w:rsidRPr="00423ED2">
        <w:rPr>
          <w:rFonts w:ascii="HG丸ｺﾞｼｯｸM-PRO" w:eastAsia="HG丸ｺﾞｼｯｸM-PRO" w:hAnsi="HG丸ｺﾞｼｯｸM-PRO" w:hint="eastAsia"/>
          <w:spacing w:val="-4"/>
          <w:sz w:val="24"/>
          <w:szCs w:val="24"/>
        </w:rPr>
        <w:t>自らの責任と費用負担により、公園の魅力向上や利用者サービスの向上</w:t>
      </w:r>
      <w:r w:rsidR="00F44709" w:rsidRPr="00423ED2">
        <w:rPr>
          <w:rFonts w:ascii="HG丸ｺﾞｼｯｸM-PRO" w:eastAsia="HG丸ｺﾞｼｯｸM-PRO" w:hAnsi="HG丸ｺﾞｼｯｸM-PRO" w:hint="eastAsia"/>
          <w:spacing w:val="-4"/>
          <w:sz w:val="24"/>
          <w:szCs w:val="24"/>
        </w:rPr>
        <w:t>の為に実施する事業</w:t>
      </w:r>
      <w:r w:rsidR="00AF5F88" w:rsidRPr="00423ED2">
        <w:rPr>
          <w:rFonts w:ascii="HG丸ｺﾞｼｯｸM-PRO" w:eastAsia="HG丸ｺﾞｼｯｸM-PRO" w:hAnsi="HG丸ｺﾞｼｯｸM-PRO" w:hint="eastAsia"/>
          <w:spacing w:val="-4"/>
          <w:sz w:val="24"/>
          <w:szCs w:val="24"/>
        </w:rPr>
        <w:t>（公園施設の設置・改修も含む）</w:t>
      </w:r>
      <w:r w:rsidR="008368C2" w:rsidRPr="00423ED2">
        <w:rPr>
          <w:rFonts w:ascii="HG丸ｺﾞｼｯｸM-PRO" w:eastAsia="HG丸ｺﾞｼｯｸM-PRO" w:hAnsi="HG丸ｺﾞｼｯｸM-PRO" w:hint="eastAsia"/>
          <w:spacing w:val="-4"/>
          <w:sz w:val="24"/>
          <w:szCs w:val="24"/>
        </w:rPr>
        <w:t>のことをいう</w:t>
      </w:r>
      <w:r w:rsidR="00ED0926" w:rsidRPr="00423ED2">
        <w:rPr>
          <w:rFonts w:ascii="HG丸ｺﾞｼｯｸM-PRO" w:eastAsia="HG丸ｺﾞｼｯｸM-PRO" w:hAnsi="HG丸ｺﾞｼｯｸM-PRO" w:hint="eastAsia"/>
          <w:spacing w:val="-4"/>
          <w:sz w:val="24"/>
          <w:szCs w:val="24"/>
        </w:rPr>
        <w:t>。指定管理者は、法及び条例で認められた範囲において、</w:t>
      </w:r>
      <w:r w:rsidR="00182372" w:rsidRPr="00423ED2">
        <w:rPr>
          <w:rFonts w:ascii="HG丸ｺﾞｼｯｸM-PRO" w:eastAsia="HG丸ｺﾞｼｯｸM-PRO" w:hAnsi="HG丸ｺﾞｼｯｸM-PRO" w:hint="eastAsia"/>
          <w:spacing w:val="-4"/>
          <w:sz w:val="24"/>
          <w:szCs w:val="24"/>
        </w:rPr>
        <w:t>指定管理業務の実施効果を高める付帯的な</w:t>
      </w:r>
      <w:r w:rsidR="00ED0926" w:rsidRPr="00423ED2">
        <w:rPr>
          <w:rFonts w:ascii="HG丸ｺﾞｼｯｸM-PRO" w:eastAsia="HG丸ｺﾞｼｯｸM-PRO" w:hAnsi="HG丸ｺﾞｼｯｸM-PRO" w:hint="eastAsia"/>
          <w:spacing w:val="-4"/>
          <w:sz w:val="24"/>
          <w:szCs w:val="24"/>
        </w:rPr>
        <w:t>サービスとして、自主事業を行うことができる。</w:t>
      </w:r>
    </w:p>
    <w:p w14:paraId="1F646EB6" w14:textId="57CEADDC" w:rsidR="0046469A" w:rsidRPr="00423ED2" w:rsidRDefault="0046469A" w:rsidP="008368C2">
      <w:pPr>
        <w:ind w:leftChars="67" w:left="141" w:firstLineChars="118" w:firstLine="283"/>
        <w:rPr>
          <w:rFonts w:ascii="HG丸ｺﾞｼｯｸM-PRO" w:eastAsia="HG丸ｺﾞｼｯｸM-PRO" w:hAnsi="HG丸ｺﾞｼｯｸM-PRO"/>
          <w:spacing w:val="-4"/>
          <w:sz w:val="24"/>
          <w:szCs w:val="24"/>
        </w:rPr>
      </w:pPr>
      <w:r w:rsidRPr="00423ED2">
        <w:rPr>
          <w:rFonts w:ascii="HG丸ｺﾞｼｯｸM-PRO" w:eastAsia="HG丸ｺﾞｼｯｸM-PRO" w:hAnsi="HG丸ｺﾞｼｯｸM-PRO" w:hint="eastAsia"/>
          <w:sz w:val="24"/>
          <w:szCs w:val="24"/>
        </w:rPr>
        <w:t>なお、公園内において、指定管理者以外の者が実施するイベント等などの「持込み事業」は「自主事業」に含まない。指定管理者が企画又は誘致するものだけを「自主事業」とする。</w:t>
      </w:r>
    </w:p>
    <w:p w14:paraId="61341DF1" w14:textId="7D1EECE2" w:rsidR="008368C2" w:rsidRPr="00423ED2" w:rsidRDefault="0046469A" w:rsidP="00C94153">
      <w:pPr>
        <w:ind w:leftChars="67" w:left="141" w:firstLineChars="118" w:firstLine="283"/>
        <w:rPr>
          <w:rFonts w:ascii="HG丸ｺﾞｼｯｸM-PRO" w:eastAsia="HG丸ｺﾞｼｯｸM-PRO" w:hAnsi="HG丸ｺﾞｼｯｸM-PRO"/>
          <w:sz w:val="24"/>
          <w:szCs w:val="24"/>
        </w:rPr>
      </w:pPr>
      <w:r w:rsidRPr="00423ED2">
        <w:rPr>
          <w:rFonts w:ascii="HG丸ｺﾞｼｯｸM-PRO" w:eastAsia="HG丸ｺﾞｼｯｸM-PRO" w:hAnsi="HG丸ｺﾞｼｯｸM-PRO" w:hint="eastAsia"/>
          <w:sz w:val="24"/>
          <w:szCs w:val="24"/>
        </w:rPr>
        <w:t>また</w:t>
      </w:r>
      <w:r w:rsidR="005D35FC" w:rsidRPr="00423ED2">
        <w:rPr>
          <w:rFonts w:ascii="HG丸ｺﾞｼｯｸM-PRO" w:eastAsia="HG丸ｺﾞｼｯｸM-PRO" w:hAnsi="HG丸ｺﾞｼｯｸM-PRO" w:hint="eastAsia"/>
          <w:sz w:val="24"/>
          <w:szCs w:val="24"/>
        </w:rPr>
        <w:t>、</w:t>
      </w:r>
      <w:r w:rsidR="00633FDA" w:rsidRPr="00423ED2">
        <w:rPr>
          <w:rFonts w:ascii="HG丸ｺﾞｼｯｸM-PRO" w:eastAsia="HG丸ｺﾞｼｯｸM-PRO" w:hAnsi="HG丸ｺﾞｼｯｸM-PRO" w:hint="eastAsia"/>
          <w:sz w:val="24"/>
          <w:szCs w:val="24"/>
        </w:rPr>
        <w:t>指定管理</w:t>
      </w:r>
      <w:r w:rsidR="00557CCE" w:rsidRPr="00423ED2">
        <w:rPr>
          <w:rFonts w:ascii="HG丸ｺﾞｼｯｸM-PRO" w:eastAsia="HG丸ｺﾞｼｯｸM-PRO" w:hAnsi="HG丸ｺﾞｼｯｸM-PRO" w:hint="eastAsia"/>
          <w:sz w:val="24"/>
          <w:szCs w:val="24"/>
        </w:rPr>
        <w:t>の形式</w:t>
      </w:r>
      <w:r w:rsidR="00D870FC" w:rsidRPr="00423ED2">
        <w:rPr>
          <w:rFonts w:ascii="HG丸ｺﾞｼｯｸM-PRO" w:eastAsia="HG丸ｺﾞｼｯｸM-PRO" w:hAnsi="HG丸ｺﾞｼｯｸM-PRO" w:hint="eastAsia"/>
          <w:sz w:val="24"/>
          <w:szCs w:val="24"/>
        </w:rPr>
        <w:t>（ソフト充実型指定管理、PMO型指定管理）</w:t>
      </w:r>
      <w:r w:rsidR="00557CCE" w:rsidRPr="00423ED2">
        <w:rPr>
          <w:rFonts w:ascii="HG丸ｺﾞｼｯｸM-PRO" w:eastAsia="HG丸ｺﾞｼｯｸM-PRO" w:hAnsi="HG丸ｺﾞｼｯｸM-PRO" w:hint="eastAsia"/>
          <w:sz w:val="24"/>
          <w:szCs w:val="24"/>
        </w:rPr>
        <w:t>ごと</w:t>
      </w:r>
      <w:r w:rsidR="008368C2" w:rsidRPr="00423ED2">
        <w:rPr>
          <w:rFonts w:ascii="HG丸ｺﾞｼｯｸM-PRO" w:eastAsia="HG丸ｺﾞｼｯｸM-PRO" w:hAnsi="HG丸ｺﾞｼｯｸM-PRO" w:hint="eastAsia"/>
          <w:sz w:val="24"/>
          <w:szCs w:val="24"/>
        </w:rPr>
        <w:t>で、</w:t>
      </w:r>
      <w:r w:rsidR="00633FDA" w:rsidRPr="00423ED2">
        <w:rPr>
          <w:rFonts w:ascii="HG丸ｺﾞｼｯｸM-PRO" w:eastAsia="HG丸ｺﾞｼｯｸM-PRO" w:hAnsi="HG丸ｺﾞｼｯｸM-PRO" w:hint="eastAsia"/>
          <w:sz w:val="24"/>
          <w:szCs w:val="24"/>
        </w:rPr>
        <w:t>自主事業に係る実施条件</w:t>
      </w:r>
      <w:r w:rsidR="00C94153" w:rsidRPr="00423ED2">
        <w:rPr>
          <w:rFonts w:ascii="HG丸ｺﾞｼｯｸM-PRO" w:eastAsia="HG丸ｺﾞｼｯｸM-PRO" w:hAnsi="HG丸ｺﾞｼｯｸM-PRO" w:hint="eastAsia"/>
          <w:sz w:val="24"/>
          <w:szCs w:val="24"/>
        </w:rPr>
        <w:t>や想定する事業の規模・効果</w:t>
      </w:r>
      <w:r w:rsidR="00633FDA" w:rsidRPr="00423ED2">
        <w:rPr>
          <w:rFonts w:ascii="HG丸ｺﾞｼｯｸM-PRO" w:eastAsia="HG丸ｺﾞｼｯｸM-PRO" w:hAnsi="HG丸ｺﾞｼｯｸM-PRO" w:hint="eastAsia"/>
          <w:sz w:val="24"/>
          <w:szCs w:val="24"/>
        </w:rPr>
        <w:t>などが異なることから、</w:t>
      </w:r>
      <w:r w:rsidR="00D870FC" w:rsidRPr="00423ED2">
        <w:rPr>
          <w:rFonts w:ascii="HG丸ｺﾞｼｯｸM-PRO" w:eastAsia="HG丸ｺﾞｼｯｸM-PRO" w:hAnsi="HG丸ｺﾞｼｯｸM-PRO" w:hint="eastAsia"/>
          <w:sz w:val="24"/>
          <w:szCs w:val="24"/>
        </w:rPr>
        <w:t>両者の</w:t>
      </w:r>
      <w:r w:rsidR="00C94153" w:rsidRPr="00423ED2">
        <w:rPr>
          <w:rFonts w:ascii="HG丸ｺﾞｼｯｸM-PRO" w:eastAsia="HG丸ｺﾞｼｯｸM-PRO" w:hAnsi="HG丸ｺﾞｼｯｸM-PRO" w:hint="eastAsia"/>
          <w:sz w:val="24"/>
          <w:szCs w:val="24"/>
        </w:rPr>
        <w:t>自主事業の</w:t>
      </w:r>
      <w:r w:rsidR="00D870FC" w:rsidRPr="00423ED2">
        <w:rPr>
          <w:rFonts w:ascii="HG丸ｺﾞｼｯｸM-PRO" w:eastAsia="HG丸ｺﾞｼｯｸM-PRO" w:hAnsi="HG丸ｺﾞｼｯｸM-PRO" w:hint="eastAsia"/>
          <w:sz w:val="24"/>
          <w:szCs w:val="24"/>
        </w:rPr>
        <w:t>混同を避けるため、</w:t>
      </w:r>
      <w:r w:rsidR="00C94153" w:rsidRPr="00423ED2">
        <w:rPr>
          <w:rFonts w:ascii="HG丸ｺﾞｼｯｸM-PRO" w:eastAsia="HG丸ｺﾞｼｯｸM-PRO" w:hAnsi="HG丸ｺﾞｼｯｸM-PRO" w:hint="eastAsia"/>
          <w:sz w:val="24"/>
          <w:szCs w:val="24"/>
        </w:rPr>
        <w:t>PMO型指定管理の自主事業は、「魅力向上事業」と称する。</w:t>
      </w:r>
      <w:r w:rsidR="00633FDA" w:rsidRPr="00423ED2">
        <w:rPr>
          <w:rFonts w:ascii="HG丸ｺﾞｼｯｸM-PRO" w:eastAsia="HG丸ｺﾞｼｯｸM-PRO" w:hAnsi="HG丸ｺﾞｼｯｸM-PRO" w:hint="eastAsia"/>
          <w:sz w:val="24"/>
          <w:szCs w:val="24"/>
        </w:rPr>
        <w:t>詳細については、次に示す各章を参照するものとする。</w:t>
      </w:r>
    </w:p>
    <w:p w14:paraId="4AE4DF02" w14:textId="77777777" w:rsidR="00C94153" w:rsidRPr="00423ED2" w:rsidRDefault="00C94153" w:rsidP="00C94153">
      <w:pPr>
        <w:ind w:leftChars="67" w:left="141" w:firstLineChars="118" w:firstLine="283"/>
        <w:rPr>
          <w:rFonts w:ascii="HG丸ｺﾞｼｯｸM-PRO" w:eastAsia="HG丸ｺﾞｼｯｸM-PRO" w:hAnsi="HG丸ｺﾞｼｯｸM-PRO"/>
          <w:sz w:val="24"/>
          <w:szCs w:val="24"/>
        </w:rPr>
      </w:pPr>
    </w:p>
    <w:p w14:paraId="52193AD0" w14:textId="3EA0F99E" w:rsidR="005D35FC" w:rsidRPr="00423ED2" w:rsidRDefault="008368C2" w:rsidP="005D35FC">
      <w:pPr>
        <w:rPr>
          <w:rFonts w:ascii="HG丸ｺﾞｼｯｸM-PRO" w:eastAsia="HG丸ｺﾞｼｯｸM-PRO" w:hAnsi="HG丸ｺﾞｼｯｸM-PRO"/>
          <w:spacing w:val="-4"/>
          <w:sz w:val="24"/>
          <w:szCs w:val="24"/>
        </w:rPr>
      </w:pPr>
      <w:r w:rsidRPr="00423ED2">
        <w:rPr>
          <w:rFonts w:ascii="HG丸ｺﾞｼｯｸM-PRO" w:eastAsia="HG丸ｺﾞｼｯｸM-PRO" w:hAnsi="HG丸ｺﾞｼｯｸM-PRO" w:hint="eastAsia"/>
          <w:sz w:val="24"/>
          <w:szCs w:val="24"/>
        </w:rPr>
        <w:t xml:space="preserve">　</w:t>
      </w:r>
      <w:r w:rsidRPr="00423ED2">
        <w:rPr>
          <w:rFonts w:ascii="HG丸ｺﾞｼｯｸM-PRO" w:eastAsia="HG丸ｺﾞｼｯｸM-PRO" w:hAnsi="HG丸ｺﾞｼｯｸM-PRO" w:hint="eastAsia"/>
          <w:spacing w:val="-4"/>
          <w:sz w:val="24"/>
          <w:szCs w:val="24"/>
        </w:rPr>
        <w:t>・</w:t>
      </w:r>
      <w:r w:rsidR="005D35FC" w:rsidRPr="00423ED2">
        <w:rPr>
          <w:rFonts w:ascii="HG丸ｺﾞｼｯｸM-PRO" w:eastAsia="HG丸ｺﾞｼｯｸM-PRO" w:hAnsi="HG丸ｺﾞｼｯｸM-PRO" w:hint="eastAsia"/>
          <w:spacing w:val="-4"/>
          <w:sz w:val="24"/>
          <w:szCs w:val="24"/>
        </w:rPr>
        <w:t>ソフト</w:t>
      </w:r>
      <w:r w:rsidR="00524C37" w:rsidRPr="00423ED2">
        <w:rPr>
          <w:rFonts w:ascii="HG丸ｺﾞｼｯｸM-PRO" w:eastAsia="HG丸ｺﾞｼｯｸM-PRO" w:hAnsi="HG丸ｺﾞｼｯｸM-PRO" w:hint="eastAsia"/>
          <w:spacing w:val="-4"/>
          <w:sz w:val="24"/>
          <w:szCs w:val="24"/>
        </w:rPr>
        <w:t>充実型</w:t>
      </w:r>
      <w:r w:rsidR="00633FDA" w:rsidRPr="00423ED2">
        <w:rPr>
          <w:rFonts w:ascii="HG丸ｺﾞｼｯｸM-PRO" w:eastAsia="HG丸ｺﾞｼｯｸM-PRO" w:hAnsi="HG丸ｺﾞｼｯｸM-PRO" w:hint="eastAsia"/>
          <w:spacing w:val="-4"/>
          <w:sz w:val="24"/>
          <w:szCs w:val="24"/>
        </w:rPr>
        <w:t>指定管理</w:t>
      </w:r>
      <w:r w:rsidR="00C94153" w:rsidRPr="00423ED2">
        <w:rPr>
          <w:rFonts w:ascii="HG丸ｺﾞｼｯｸM-PRO" w:eastAsia="HG丸ｺﾞｼｯｸM-PRO" w:hAnsi="HG丸ｺﾞｼｯｸM-PRO" w:hint="eastAsia"/>
          <w:spacing w:val="-4"/>
          <w:sz w:val="24"/>
          <w:szCs w:val="24"/>
        </w:rPr>
        <w:t>の自主事業</w:t>
      </w:r>
      <w:r w:rsidR="00524C37" w:rsidRPr="00423ED2">
        <w:rPr>
          <w:rFonts w:ascii="HG丸ｺﾞｼｯｸM-PRO" w:eastAsia="HG丸ｺﾞｼｯｸM-PRO" w:hAnsi="HG丸ｺﾞｼｯｸM-PRO" w:hint="eastAsia"/>
          <w:spacing w:val="-4"/>
          <w:sz w:val="24"/>
          <w:szCs w:val="24"/>
        </w:rPr>
        <w:t>については、「第５章 自主事業」を参照。</w:t>
      </w:r>
    </w:p>
    <w:p w14:paraId="2685885C" w14:textId="77777777" w:rsidR="00C94153" w:rsidRPr="00423ED2" w:rsidRDefault="005D35FC" w:rsidP="00C94153">
      <w:pPr>
        <w:ind w:leftChars="-13" w:left="-1" w:hangingChars="11" w:hanging="26"/>
        <w:rPr>
          <w:rFonts w:ascii="HG丸ｺﾞｼｯｸM-PRO" w:eastAsia="HG丸ｺﾞｼｯｸM-PRO" w:hAnsi="HG丸ｺﾞｼｯｸM-PRO"/>
          <w:sz w:val="24"/>
          <w:szCs w:val="24"/>
        </w:rPr>
      </w:pPr>
      <w:r w:rsidRPr="00423ED2">
        <w:rPr>
          <w:rFonts w:ascii="HG丸ｺﾞｼｯｸM-PRO" w:eastAsia="HG丸ｺﾞｼｯｸM-PRO" w:hAnsi="HG丸ｺﾞｼｯｸM-PRO" w:hint="eastAsia"/>
          <w:sz w:val="24"/>
          <w:szCs w:val="24"/>
        </w:rPr>
        <w:t xml:space="preserve">　</w:t>
      </w:r>
      <w:r w:rsidR="00524C37" w:rsidRPr="00423ED2">
        <w:rPr>
          <w:rFonts w:ascii="HG丸ｺﾞｼｯｸM-PRO" w:eastAsia="HG丸ｺﾞｼｯｸM-PRO" w:hAnsi="HG丸ｺﾞｼｯｸM-PRO" w:hint="eastAsia"/>
          <w:spacing w:val="-4"/>
          <w:sz w:val="24"/>
          <w:szCs w:val="24"/>
        </w:rPr>
        <w:t>・</w:t>
      </w:r>
      <w:r w:rsidR="00171DFB" w:rsidRPr="00423ED2">
        <w:rPr>
          <w:rFonts w:ascii="HG丸ｺﾞｼｯｸM-PRO" w:eastAsia="HG丸ｺﾞｼｯｸM-PRO" w:hAnsi="HG丸ｺﾞｼｯｸM-PRO" w:hint="eastAsia"/>
          <w:spacing w:val="-4"/>
          <w:sz w:val="24"/>
          <w:szCs w:val="24"/>
        </w:rPr>
        <w:t>ＰＭＯ型</w:t>
      </w:r>
      <w:r w:rsidR="00633FDA" w:rsidRPr="00423ED2">
        <w:rPr>
          <w:rFonts w:ascii="HG丸ｺﾞｼｯｸM-PRO" w:eastAsia="HG丸ｺﾞｼｯｸM-PRO" w:hAnsi="HG丸ｺﾞｼｯｸM-PRO" w:hint="eastAsia"/>
          <w:spacing w:val="-4"/>
          <w:sz w:val="24"/>
          <w:szCs w:val="24"/>
        </w:rPr>
        <w:t>指定管理</w:t>
      </w:r>
      <w:r w:rsidR="00C94153" w:rsidRPr="00423ED2">
        <w:rPr>
          <w:rFonts w:ascii="HG丸ｺﾞｼｯｸM-PRO" w:eastAsia="HG丸ｺﾞｼｯｸM-PRO" w:hAnsi="HG丸ｺﾞｼｯｸM-PRO" w:hint="eastAsia"/>
          <w:spacing w:val="-4"/>
          <w:sz w:val="24"/>
          <w:szCs w:val="24"/>
        </w:rPr>
        <w:t>の自主事業</w:t>
      </w:r>
      <w:r w:rsidR="00171DFB" w:rsidRPr="00423ED2">
        <w:rPr>
          <w:rFonts w:ascii="HG丸ｺﾞｼｯｸM-PRO" w:eastAsia="HG丸ｺﾞｼｯｸM-PRO" w:hAnsi="HG丸ｺﾞｼｯｸM-PRO" w:hint="eastAsia"/>
          <w:spacing w:val="-4"/>
          <w:sz w:val="24"/>
          <w:szCs w:val="24"/>
        </w:rPr>
        <w:t>については、「第11</w:t>
      </w:r>
      <w:r w:rsidR="007C05DC" w:rsidRPr="00423ED2">
        <w:rPr>
          <w:rFonts w:ascii="HG丸ｺﾞｼｯｸM-PRO" w:eastAsia="HG丸ｺﾞｼｯｸM-PRO" w:hAnsi="HG丸ｺﾞｼｯｸM-PRO" w:hint="eastAsia"/>
          <w:spacing w:val="-4"/>
          <w:sz w:val="24"/>
          <w:szCs w:val="24"/>
        </w:rPr>
        <w:t>章 ＰＭＯ型指定管理</w:t>
      </w:r>
      <w:r w:rsidR="007C05DC" w:rsidRPr="00423ED2">
        <w:rPr>
          <w:rFonts w:ascii="HG丸ｺﾞｼｯｸM-PRO" w:eastAsia="HG丸ｺﾞｼｯｸM-PRO" w:hAnsi="HG丸ｺﾞｼｯｸM-PRO" w:hint="eastAsia"/>
          <w:sz w:val="24"/>
          <w:szCs w:val="24"/>
        </w:rPr>
        <w:t>事業</w:t>
      </w:r>
    </w:p>
    <w:p w14:paraId="6EE678D4" w14:textId="64D04F78" w:rsidR="005D35FC" w:rsidRPr="00423ED2" w:rsidRDefault="007C05DC" w:rsidP="00C94153">
      <w:pPr>
        <w:ind w:leftChars="-13" w:left="-27" w:firstLineChars="200" w:firstLine="480"/>
        <w:rPr>
          <w:rFonts w:ascii="HG丸ｺﾞｼｯｸM-PRO" w:eastAsia="HG丸ｺﾞｼｯｸM-PRO" w:hAnsi="HG丸ｺﾞｼｯｸM-PRO"/>
          <w:sz w:val="24"/>
          <w:szCs w:val="24"/>
        </w:rPr>
      </w:pPr>
      <w:r w:rsidRPr="00423ED2">
        <w:rPr>
          <w:rFonts w:ascii="HG丸ｺﾞｼｯｸM-PRO" w:eastAsia="HG丸ｺﾞｼｯｸM-PRO" w:hAnsi="HG丸ｺﾞｼｯｸM-PRO" w:hint="eastAsia"/>
          <w:sz w:val="24"/>
          <w:szCs w:val="24"/>
        </w:rPr>
        <w:t>と魅力向上事業」を参照。</w:t>
      </w:r>
      <w:bookmarkEnd w:id="15"/>
    </w:p>
    <w:p w14:paraId="05420C10" w14:textId="42653F9D" w:rsidR="00C94153" w:rsidRDefault="00C94153" w:rsidP="00557CCE">
      <w:pPr>
        <w:ind w:firstLineChars="200" w:firstLine="480"/>
        <w:rPr>
          <w:rFonts w:ascii="HG丸ｺﾞｼｯｸM-PRO" w:eastAsia="HG丸ｺﾞｼｯｸM-PRO" w:hAnsi="HG丸ｺﾞｼｯｸM-PRO"/>
          <w:sz w:val="24"/>
          <w:szCs w:val="24"/>
          <w:highlight w:val="yellow"/>
        </w:rPr>
      </w:pPr>
    </w:p>
    <w:p w14:paraId="6540E906" w14:textId="77777777" w:rsidR="00E53FC4" w:rsidRPr="002C3A3B" w:rsidRDefault="00E53FC4" w:rsidP="00E53FC4">
      <w:pPr>
        <w:pStyle w:val="a6"/>
        <w:numPr>
          <w:ilvl w:val="0"/>
          <w:numId w:val="2"/>
        </w:numPr>
        <w:ind w:leftChars="0"/>
        <w:outlineLvl w:val="1"/>
        <w:rPr>
          <w:rFonts w:ascii="HG丸ｺﾞｼｯｸM-PRO" w:eastAsia="HG丸ｺﾞｼｯｸM-PRO" w:hAnsi="HG丸ｺﾞｼｯｸM-PRO"/>
          <w:sz w:val="24"/>
        </w:rPr>
      </w:pPr>
      <w:bookmarkStart w:id="16" w:name="_Toc130821393"/>
      <w:r w:rsidRPr="002C3A3B">
        <w:rPr>
          <w:rFonts w:ascii="HG丸ｺﾞｼｯｸM-PRO" w:eastAsia="HG丸ｺﾞｼｯｸM-PRO" w:hAnsi="HG丸ｺﾞｼｯｸM-PRO" w:hint="eastAsia"/>
          <w:sz w:val="24"/>
        </w:rPr>
        <w:t>業務分担</w:t>
      </w:r>
      <w:bookmarkEnd w:id="14"/>
      <w:bookmarkEnd w:id="16"/>
    </w:p>
    <w:p w14:paraId="06388026" w14:textId="77777777" w:rsidR="00E53FC4" w:rsidRPr="002C3A3B" w:rsidRDefault="00E53FC4" w:rsidP="00E53FC4">
      <w:pPr>
        <w:spacing w:line="300" w:lineRule="exact"/>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指定管理者と府の主な業務分担は、次の「業務分担表」による。</w:t>
      </w:r>
    </w:p>
    <w:p w14:paraId="4098D3AC" w14:textId="77777777" w:rsidR="00E53FC4" w:rsidRPr="002C3A3B" w:rsidRDefault="00E53FC4" w:rsidP="00E53FC4">
      <w:pPr>
        <w:spacing w:line="300" w:lineRule="exact"/>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業務分担表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3"/>
        <w:gridCol w:w="2268"/>
        <w:gridCol w:w="844"/>
      </w:tblGrid>
      <w:tr w:rsidR="00EF5E18" w:rsidRPr="002C3A3B" w14:paraId="58C1C2C4" w14:textId="77777777" w:rsidTr="00710696">
        <w:trPr>
          <w:cantSplit/>
          <w:trHeight w:val="233"/>
        </w:trPr>
        <w:tc>
          <w:tcPr>
            <w:tcW w:w="5103" w:type="dxa"/>
            <w:tcBorders>
              <w:bottom w:val="single" w:sz="4" w:space="0" w:color="auto"/>
            </w:tcBorders>
            <w:vAlign w:val="center"/>
          </w:tcPr>
          <w:p w14:paraId="41FD4B38" w14:textId="77777777" w:rsidR="00E53FC4" w:rsidRPr="002C3A3B" w:rsidRDefault="00E53FC4"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項　　　　　　目</w:t>
            </w:r>
          </w:p>
        </w:tc>
        <w:tc>
          <w:tcPr>
            <w:tcW w:w="2268" w:type="dxa"/>
            <w:vAlign w:val="center"/>
          </w:tcPr>
          <w:p w14:paraId="2D3B861A" w14:textId="77777777" w:rsidR="00E53FC4" w:rsidRPr="002C3A3B" w:rsidRDefault="00E53FC4" w:rsidP="00897D75">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指定管理者</w:t>
            </w:r>
          </w:p>
        </w:tc>
        <w:tc>
          <w:tcPr>
            <w:tcW w:w="844" w:type="dxa"/>
            <w:vAlign w:val="center"/>
          </w:tcPr>
          <w:p w14:paraId="5F94565B" w14:textId="77777777" w:rsidR="00E53FC4" w:rsidRPr="002C3A3B" w:rsidRDefault="00E53FC4"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府</w:t>
            </w:r>
          </w:p>
        </w:tc>
      </w:tr>
      <w:tr w:rsidR="00EF5E18" w:rsidRPr="002C3A3B" w14:paraId="2068C438" w14:textId="77777777" w:rsidTr="00710696">
        <w:trPr>
          <w:cantSplit/>
        </w:trPr>
        <w:tc>
          <w:tcPr>
            <w:tcW w:w="5103" w:type="dxa"/>
            <w:tcBorders>
              <w:top w:val="single" w:sz="4" w:space="0" w:color="auto"/>
            </w:tcBorders>
          </w:tcPr>
          <w:p w14:paraId="1C59ADA6" w14:textId="77777777" w:rsidR="00E53FC4" w:rsidRPr="002C3A3B" w:rsidRDefault="00E53FC4"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公園の運営管理（企画調整、利用指導、案内、警備、苦情対応、府民協働、自然環境保全、利用促進活動等）</w:t>
            </w:r>
          </w:p>
        </w:tc>
        <w:tc>
          <w:tcPr>
            <w:tcW w:w="2268" w:type="dxa"/>
            <w:vAlign w:val="center"/>
          </w:tcPr>
          <w:p w14:paraId="376787FB" w14:textId="77777777" w:rsidR="00E53FC4" w:rsidRPr="002C3A3B" w:rsidRDefault="00E53FC4"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c>
          <w:tcPr>
            <w:tcW w:w="844" w:type="dxa"/>
          </w:tcPr>
          <w:p w14:paraId="19D87763" w14:textId="77777777" w:rsidR="00E53FC4" w:rsidRPr="002C3A3B" w:rsidRDefault="00E53FC4" w:rsidP="001267FC">
            <w:pPr>
              <w:spacing w:line="300" w:lineRule="exact"/>
              <w:jc w:val="center"/>
              <w:rPr>
                <w:rFonts w:ascii="HG丸ｺﾞｼｯｸM-PRO" w:eastAsia="HG丸ｺﾞｼｯｸM-PRO" w:hAnsi="HG丸ｺﾞｼｯｸM-PRO"/>
              </w:rPr>
            </w:pPr>
          </w:p>
        </w:tc>
      </w:tr>
      <w:tr w:rsidR="00EF5E18" w:rsidRPr="002C3A3B" w14:paraId="07A95F97" w14:textId="77777777" w:rsidTr="00710696">
        <w:trPr>
          <w:cantSplit/>
        </w:trPr>
        <w:tc>
          <w:tcPr>
            <w:tcW w:w="5103" w:type="dxa"/>
          </w:tcPr>
          <w:p w14:paraId="6E3C551C" w14:textId="77777777" w:rsidR="00E53FC4" w:rsidRPr="002C3A3B" w:rsidRDefault="00E53FC4"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公園施設の維持管理（植物管理、清掃、施設保守点検、設備等法定点検、補修</w:t>
            </w:r>
            <w:r w:rsidR="0004749E" w:rsidRPr="002C3A3B">
              <w:rPr>
                <w:rFonts w:ascii="HG丸ｺﾞｼｯｸM-PRO" w:eastAsia="HG丸ｺﾞｼｯｸM-PRO" w:hAnsi="HG丸ｺﾞｼｯｸM-PRO" w:hint="eastAsia"/>
              </w:rPr>
              <w:t>・</w:t>
            </w:r>
            <w:r w:rsidRPr="002C3A3B">
              <w:rPr>
                <w:rFonts w:ascii="HG丸ｺﾞｼｯｸM-PRO" w:eastAsia="HG丸ｺﾞｼｯｸM-PRO" w:hAnsi="HG丸ｺﾞｼｯｸM-PRO" w:hint="eastAsia"/>
              </w:rPr>
              <w:t>修繕、安全衛生管理、光熱水費支出等）</w:t>
            </w:r>
          </w:p>
        </w:tc>
        <w:tc>
          <w:tcPr>
            <w:tcW w:w="2268" w:type="dxa"/>
            <w:vAlign w:val="center"/>
          </w:tcPr>
          <w:p w14:paraId="1B99F8ED" w14:textId="77777777" w:rsidR="00E53FC4" w:rsidRPr="002C3A3B" w:rsidRDefault="00E53FC4"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c>
          <w:tcPr>
            <w:tcW w:w="844" w:type="dxa"/>
          </w:tcPr>
          <w:p w14:paraId="7CEF6958" w14:textId="77777777" w:rsidR="00E53FC4" w:rsidRPr="002C3A3B" w:rsidRDefault="00E53FC4" w:rsidP="001267FC">
            <w:pPr>
              <w:spacing w:line="300" w:lineRule="exact"/>
              <w:jc w:val="center"/>
              <w:rPr>
                <w:rFonts w:ascii="HG丸ｺﾞｼｯｸM-PRO" w:eastAsia="HG丸ｺﾞｼｯｸM-PRO" w:hAnsi="HG丸ｺﾞｼｯｸM-PRO"/>
              </w:rPr>
            </w:pPr>
          </w:p>
        </w:tc>
      </w:tr>
      <w:tr w:rsidR="00EF5E18" w:rsidRPr="002C3A3B" w14:paraId="7E451C50" w14:textId="77777777" w:rsidTr="00710696">
        <w:trPr>
          <w:cantSplit/>
          <w:trHeight w:val="346"/>
        </w:trPr>
        <w:tc>
          <w:tcPr>
            <w:tcW w:w="5103" w:type="dxa"/>
          </w:tcPr>
          <w:p w14:paraId="07C4D8D5" w14:textId="77777777" w:rsidR="00E53FC4" w:rsidRPr="002C3A3B" w:rsidRDefault="00E53FC4"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公園管理事務所、倉庫内等の物品管理</w:t>
            </w:r>
          </w:p>
        </w:tc>
        <w:tc>
          <w:tcPr>
            <w:tcW w:w="2268" w:type="dxa"/>
            <w:vAlign w:val="center"/>
          </w:tcPr>
          <w:p w14:paraId="25BF26F7" w14:textId="77777777" w:rsidR="00E53FC4" w:rsidRPr="002C3A3B" w:rsidRDefault="00E53FC4"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c>
          <w:tcPr>
            <w:tcW w:w="844" w:type="dxa"/>
          </w:tcPr>
          <w:p w14:paraId="3146A56D" w14:textId="77777777" w:rsidR="00E53FC4" w:rsidRPr="002C3A3B" w:rsidRDefault="00E53FC4" w:rsidP="001267FC">
            <w:pPr>
              <w:spacing w:line="300" w:lineRule="exact"/>
              <w:jc w:val="center"/>
              <w:rPr>
                <w:rFonts w:ascii="HG丸ｺﾞｼｯｸM-PRO" w:eastAsia="HG丸ｺﾞｼｯｸM-PRO" w:hAnsi="HG丸ｺﾞｼｯｸM-PRO"/>
              </w:rPr>
            </w:pPr>
          </w:p>
        </w:tc>
      </w:tr>
      <w:tr w:rsidR="00EF5E18" w:rsidRPr="002C3A3B" w14:paraId="5A49C20E" w14:textId="77777777" w:rsidTr="00710696">
        <w:trPr>
          <w:cantSplit/>
        </w:trPr>
        <w:tc>
          <w:tcPr>
            <w:tcW w:w="5103" w:type="dxa"/>
          </w:tcPr>
          <w:p w14:paraId="3C5C2179" w14:textId="77777777" w:rsidR="00E53FC4" w:rsidRPr="002C3A3B" w:rsidRDefault="00E53FC4" w:rsidP="00897D75">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非常時における初動対応（待機連絡体制確保、自主的な情報収集、被害・避難状況調査及び報告、緊急応急措置、利用者の安全確保、避難者の誘導</w:t>
            </w:r>
            <w:r w:rsidR="00BB3289" w:rsidRPr="002C3A3B">
              <w:rPr>
                <w:rFonts w:ascii="HG丸ｺﾞｼｯｸM-PRO" w:eastAsia="HG丸ｺﾞｼｯｸM-PRO" w:hAnsi="HG丸ｺﾞｼｯｸM-PRO" w:hint="eastAsia"/>
              </w:rPr>
              <w:t>等</w:t>
            </w:r>
            <w:r w:rsidRPr="002C3A3B">
              <w:rPr>
                <w:rFonts w:ascii="HG丸ｺﾞｼｯｸM-PRO" w:eastAsia="HG丸ｺﾞｼｯｸM-PRO" w:hAnsi="HG丸ｺﾞｼｯｸM-PRO" w:hint="eastAsia"/>
              </w:rPr>
              <w:t>）</w:t>
            </w:r>
          </w:p>
        </w:tc>
        <w:tc>
          <w:tcPr>
            <w:tcW w:w="2268" w:type="dxa"/>
            <w:vAlign w:val="center"/>
          </w:tcPr>
          <w:p w14:paraId="357CF4E7" w14:textId="77777777" w:rsidR="00E53FC4" w:rsidRPr="002C3A3B" w:rsidRDefault="00E53FC4"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c>
          <w:tcPr>
            <w:tcW w:w="844" w:type="dxa"/>
            <w:vAlign w:val="center"/>
          </w:tcPr>
          <w:p w14:paraId="15CC0282" w14:textId="77777777" w:rsidR="00897D75" w:rsidRPr="002C3A3B" w:rsidRDefault="00E53FC4" w:rsidP="00897D75">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指示</w:t>
            </w:r>
          </w:p>
          <w:p w14:paraId="4E88FEBB" w14:textId="77777777" w:rsidR="00897D75" w:rsidRPr="002C3A3B" w:rsidRDefault="00E53FC4" w:rsidP="00897D75">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p w14:paraId="78A12D0A" w14:textId="77777777" w:rsidR="00E53FC4" w:rsidRPr="002C3A3B" w:rsidRDefault="00E53FC4" w:rsidP="00897D75">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協力</w:t>
            </w:r>
          </w:p>
        </w:tc>
      </w:tr>
      <w:tr w:rsidR="00EF5E18" w:rsidRPr="002C3A3B" w14:paraId="46E8FF70" w14:textId="77777777" w:rsidTr="00710696">
        <w:trPr>
          <w:cantSplit/>
        </w:trPr>
        <w:tc>
          <w:tcPr>
            <w:tcW w:w="5103" w:type="dxa"/>
          </w:tcPr>
          <w:p w14:paraId="5AA682CD" w14:textId="77777777" w:rsidR="00E53FC4" w:rsidRPr="002C3A3B" w:rsidRDefault="00E53FC4"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 xml:space="preserve">災害復旧（本格復旧）　</w:t>
            </w:r>
          </w:p>
        </w:tc>
        <w:tc>
          <w:tcPr>
            <w:tcW w:w="2268" w:type="dxa"/>
          </w:tcPr>
          <w:p w14:paraId="40F4EC02" w14:textId="77777777" w:rsidR="00E53FC4" w:rsidRPr="002C3A3B" w:rsidRDefault="00E53FC4"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（応急復旧）</w:t>
            </w:r>
          </w:p>
        </w:tc>
        <w:tc>
          <w:tcPr>
            <w:tcW w:w="844" w:type="dxa"/>
            <w:vAlign w:val="center"/>
          </w:tcPr>
          <w:p w14:paraId="0F0ED408" w14:textId="77777777" w:rsidR="00E53FC4" w:rsidRPr="002C3A3B" w:rsidRDefault="00E53FC4"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r>
      <w:tr w:rsidR="00EF5E18" w:rsidRPr="00423ED2" w14:paraId="14852E3A" w14:textId="77777777" w:rsidTr="00710696">
        <w:trPr>
          <w:cantSplit/>
          <w:trHeight w:val="270"/>
        </w:trPr>
        <w:tc>
          <w:tcPr>
            <w:tcW w:w="5103" w:type="dxa"/>
          </w:tcPr>
          <w:p w14:paraId="739C3EEE" w14:textId="74AE4287" w:rsidR="00E53FC4" w:rsidRPr="00423ED2" w:rsidRDefault="00E53FC4" w:rsidP="001267FC">
            <w:pPr>
              <w:spacing w:line="300" w:lineRule="exact"/>
              <w:rPr>
                <w:rFonts w:ascii="HG丸ｺﾞｼｯｸM-PRO" w:eastAsia="HG丸ｺﾞｼｯｸM-PRO" w:hAnsi="HG丸ｺﾞｼｯｸM-PRO"/>
              </w:rPr>
            </w:pPr>
            <w:r w:rsidRPr="00423ED2">
              <w:rPr>
                <w:rFonts w:ascii="HG丸ｺﾞｼｯｸM-PRO" w:eastAsia="HG丸ｺﾞｼｯｸM-PRO" w:hAnsi="HG丸ｺﾞｼｯｸM-PRO" w:hint="eastAsia"/>
              </w:rPr>
              <w:t>公園施設の整備、改修</w:t>
            </w:r>
          </w:p>
          <w:p w14:paraId="4C272918" w14:textId="7B741540" w:rsidR="00E53FC4" w:rsidRPr="00423ED2" w:rsidRDefault="00E53FC4" w:rsidP="00710696">
            <w:pPr>
              <w:spacing w:line="300" w:lineRule="exact"/>
              <w:rPr>
                <w:rFonts w:ascii="HG丸ｺﾞｼｯｸM-PRO" w:eastAsia="HG丸ｺﾞｼｯｸM-PRO" w:hAnsi="HG丸ｺﾞｼｯｸM-PRO"/>
                <w:strike/>
              </w:rPr>
            </w:pPr>
          </w:p>
        </w:tc>
        <w:tc>
          <w:tcPr>
            <w:tcW w:w="2268" w:type="dxa"/>
          </w:tcPr>
          <w:p w14:paraId="156068A5" w14:textId="4E9A2C8D" w:rsidR="00E53FC4" w:rsidRPr="00423ED2" w:rsidRDefault="00E53FC4" w:rsidP="001267FC">
            <w:pPr>
              <w:spacing w:line="300" w:lineRule="exact"/>
              <w:jc w:val="center"/>
              <w:rPr>
                <w:rFonts w:ascii="HG丸ｺﾞｼｯｸM-PRO" w:eastAsia="HG丸ｺﾞｼｯｸM-PRO" w:hAnsi="HG丸ｺﾞｼｯｸM-PRO"/>
              </w:rPr>
            </w:pPr>
            <w:r w:rsidRPr="00423ED2">
              <w:rPr>
                <w:rFonts w:ascii="HG丸ｺﾞｼｯｸM-PRO" w:eastAsia="HG丸ｺﾞｼｯｸM-PRO" w:hAnsi="HG丸ｺﾞｼｯｸM-PRO" w:hint="eastAsia"/>
              </w:rPr>
              <w:t>（公園施設の整備、改修に必要な管理面の情報提供等）</w:t>
            </w:r>
            <w:r w:rsidR="00AF5F88" w:rsidRPr="00423ED2">
              <w:rPr>
                <w:rFonts w:ascii="HG丸ｺﾞｼｯｸM-PRO" w:eastAsia="HG丸ｺﾞｼｯｸM-PRO" w:hAnsi="HG丸ｺﾞｼｯｸM-PRO" w:hint="eastAsia"/>
              </w:rPr>
              <w:t>※</w:t>
            </w:r>
          </w:p>
        </w:tc>
        <w:tc>
          <w:tcPr>
            <w:tcW w:w="844" w:type="dxa"/>
            <w:vAlign w:val="center"/>
          </w:tcPr>
          <w:p w14:paraId="2E9B3D23" w14:textId="77777777" w:rsidR="00E53FC4" w:rsidRPr="00423ED2" w:rsidRDefault="00E53FC4" w:rsidP="001267FC">
            <w:pPr>
              <w:spacing w:line="300" w:lineRule="exact"/>
              <w:jc w:val="center"/>
              <w:rPr>
                <w:rFonts w:ascii="HG丸ｺﾞｼｯｸM-PRO" w:eastAsia="HG丸ｺﾞｼｯｸM-PRO" w:hAnsi="HG丸ｺﾞｼｯｸM-PRO"/>
              </w:rPr>
            </w:pPr>
            <w:r w:rsidRPr="00423ED2">
              <w:rPr>
                <w:rFonts w:ascii="HG丸ｺﾞｼｯｸM-PRO" w:eastAsia="HG丸ｺﾞｼｯｸM-PRO" w:hAnsi="HG丸ｺﾞｼｯｸM-PRO" w:hint="eastAsia"/>
              </w:rPr>
              <w:t>○</w:t>
            </w:r>
          </w:p>
        </w:tc>
      </w:tr>
      <w:tr w:rsidR="00E53FC4" w:rsidRPr="00423ED2" w14:paraId="1925E86E" w14:textId="77777777" w:rsidTr="00710696">
        <w:trPr>
          <w:cantSplit/>
          <w:trHeight w:val="255"/>
        </w:trPr>
        <w:tc>
          <w:tcPr>
            <w:tcW w:w="5103" w:type="dxa"/>
          </w:tcPr>
          <w:p w14:paraId="544B179F" w14:textId="77777777" w:rsidR="00E53FC4" w:rsidRPr="00423ED2" w:rsidRDefault="00E53FC4" w:rsidP="001267FC">
            <w:pPr>
              <w:spacing w:line="300" w:lineRule="exact"/>
              <w:rPr>
                <w:rFonts w:ascii="HG丸ｺﾞｼｯｸM-PRO" w:eastAsia="HG丸ｺﾞｼｯｸM-PRO" w:hAnsi="HG丸ｺﾞｼｯｸM-PRO"/>
              </w:rPr>
            </w:pPr>
            <w:r w:rsidRPr="00423ED2">
              <w:rPr>
                <w:rFonts w:ascii="HG丸ｺﾞｼｯｸM-PRO" w:eastAsia="HG丸ｺﾞｼｯｸM-PRO" w:hAnsi="HG丸ｺﾞｼｯｸM-PRO" w:hint="eastAsia"/>
              </w:rPr>
              <w:t>包括的管理責任（管理瑕疵を除く</w:t>
            </w:r>
            <w:r w:rsidR="004F13FA" w:rsidRPr="00423ED2">
              <w:rPr>
                <w:rFonts w:ascii="HG丸ｺﾞｼｯｸM-PRO" w:eastAsia="HG丸ｺﾞｼｯｸM-PRO" w:hAnsi="HG丸ｺﾞｼｯｸM-PRO" w:hint="eastAsia"/>
              </w:rPr>
              <w:t>。</w:t>
            </w:r>
            <w:r w:rsidRPr="00423ED2">
              <w:rPr>
                <w:rFonts w:ascii="HG丸ｺﾞｼｯｸM-PRO" w:eastAsia="HG丸ｺﾞｼｯｸM-PRO" w:hAnsi="HG丸ｺﾞｼｯｸM-PRO" w:hint="eastAsia"/>
              </w:rPr>
              <w:t>）</w:t>
            </w:r>
          </w:p>
        </w:tc>
        <w:tc>
          <w:tcPr>
            <w:tcW w:w="2268" w:type="dxa"/>
          </w:tcPr>
          <w:p w14:paraId="5FD62393" w14:textId="77777777" w:rsidR="00E53FC4" w:rsidRPr="00423ED2" w:rsidRDefault="00E53FC4" w:rsidP="001267FC">
            <w:pPr>
              <w:spacing w:line="300" w:lineRule="exact"/>
              <w:jc w:val="center"/>
              <w:rPr>
                <w:rFonts w:ascii="HG丸ｺﾞｼｯｸM-PRO" w:eastAsia="HG丸ｺﾞｼｯｸM-PRO" w:hAnsi="HG丸ｺﾞｼｯｸM-PRO"/>
              </w:rPr>
            </w:pPr>
          </w:p>
        </w:tc>
        <w:tc>
          <w:tcPr>
            <w:tcW w:w="844" w:type="dxa"/>
          </w:tcPr>
          <w:p w14:paraId="351F9F10" w14:textId="77777777" w:rsidR="00E53FC4" w:rsidRPr="00423ED2" w:rsidRDefault="00E53FC4" w:rsidP="001267FC">
            <w:pPr>
              <w:spacing w:line="300" w:lineRule="exact"/>
              <w:jc w:val="center"/>
              <w:rPr>
                <w:rFonts w:ascii="HG丸ｺﾞｼｯｸM-PRO" w:eastAsia="HG丸ｺﾞｼｯｸM-PRO" w:hAnsi="HG丸ｺﾞｼｯｸM-PRO"/>
              </w:rPr>
            </w:pPr>
            <w:r w:rsidRPr="00423ED2">
              <w:rPr>
                <w:rFonts w:ascii="HG丸ｺﾞｼｯｸM-PRO" w:eastAsia="HG丸ｺﾞｼｯｸM-PRO" w:hAnsi="HG丸ｺﾞｼｯｸM-PRO" w:hint="eastAsia"/>
              </w:rPr>
              <w:t>○</w:t>
            </w:r>
          </w:p>
        </w:tc>
      </w:tr>
    </w:tbl>
    <w:p w14:paraId="3B4288C2" w14:textId="3E38F298" w:rsidR="00AF5F88" w:rsidRPr="002C3A3B" w:rsidRDefault="00B94632" w:rsidP="00710696">
      <w:pPr>
        <w:spacing w:line="300" w:lineRule="exact"/>
        <w:ind w:left="720" w:hangingChars="300" w:hanging="720"/>
        <w:rPr>
          <w:rFonts w:ascii="HG丸ｺﾞｼｯｸM-PRO" w:eastAsia="HG丸ｺﾞｼｯｸM-PRO" w:hAnsi="HG丸ｺﾞｼｯｸM-PRO"/>
          <w:sz w:val="24"/>
        </w:rPr>
      </w:pPr>
      <w:r w:rsidRPr="00423ED2">
        <w:rPr>
          <w:rFonts w:ascii="HG丸ｺﾞｼｯｸM-PRO" w:eastAsia="HG丸ｺﾞｼｯｸM-PRO" w:hAnsi="HG丸ｺﾞｼｯｸM-PRO" w:hint="eastAsia"/>
          <w:sz w:val="24"/>
        </w:rPr>
        <w:t xml:space="preserve">　　</w:t>
      </w:r>
      <w:r w:rsidR="00AF5F88" w:rsidRPr="00423ED2">
        <w:rPr>
          <w:rFonts w:ascii="HG丸ｺﾞｼｯｸM-PRO" w:eastAsia="HG丸ｺﾞｼｯｸM-PRO" w:hAnsi="HG丸ｺﾞｼｯｸM-PRO" w:hint="eastAsia"/>
          <w:sz w:val="20"/>
          <w:szCs w:val="20"/>
        </w:rPr>
        <w:t>※</w:t>
      </w:r>
      <w:r w:rsidR="00AF5F88" w:rsidRPr="00423ED2">
        <w:rPr>
          <w:rFonts w:ascii="HG丸ｺﾞｼｯｸM-PRO" w:eastAsia="HG丸ｺﾞｼｯｸM-PRO" w:hAnsi="HG丸ｺﾞｼｯｸM-PRO" w:hint="eastAsia"/>
          <w:sz w:val="18"/>
        </w:rPr>
        <w:t>指定管理者は、自主事業として、公園の魅力を高めるため、利便性や快適性の向上に資する建物や施設の設置・改修等を行うことができる。</w:t>
      </w:r>
    </w:p>
    <w:p w14:paraId="1DF62744" w14:textId="77777777" w:rsidR="00E53FC4" w:rsidRPr="002C3A3B" w:rsidRDefault="00E53FC4" w:rsidP="00E53FC4">
      <w:pPr>
        <w:pStyle w:val="a6"/>
        <w:numPr>
          <w:ilvl w:val="0"/>
          <w:numId w:val="2"/>
        </w:numPr>
        <w:ind w:leftChars="0"/>
        <w:outlineLvl w:val="1"/>
        <w:rPr>
          <w:rFonts w:ascii="HG丸ｺﾞｼｯｸM-PRO" w:eastAsia="HG丸ｺﾞｼｯｸM-PRO" w:hAnsi="HG丸ｺﾞｼｯｸM-PRO"/>
          <w:sz w:val="24"/>
        </w:rPr>
      </w:pPr>
      <w:bookmarkStart w:id="17" w:name="_Toc48052448"/>
      <w:bookmarkStart w:id="18" w:name="_Toc130821394"/>
      <w:r w:rsidRPr="002C3A3B">
        <w:rPr>
          <w:rFonts w:ascii="HG丸ｺﾞｼｯｸM-PRO" w:eastAsia="HG丸ｺﾞｼｯｸM-PRO" w:hAnsi="HG丸ｺﾞｼｯｸM-PRO" w:hint="eastAsia"/>
          <w:sz w:val="24"/>
        </w:rPr>
        <w:lastRenderedPageBreak/>
        <w:t>職員の業務内容</w:t>
      </w:r>
      <w:bookmarkEnd w:id="17"/>
      <w:bookmarkEnd w:id="18"/>
    </w:p>
    <w:p w14:paraId="074D19E6" w14:textId="77777777" w:rsidR="00D45EEC" w:rsidRPr="002C3A3B" w:rsidRDefault="00D45EEC" w:rsidP="00D45EEC">
      <w:pPr>
        <w:rPr>
          <w:rFonts w:ascii="HG丸ｺﾞｼｯｸM-PRO" w:eastAsia="HG丸ｺﾞｼｯｸM-PRO" w:hAnsi="HG丸ｺﾞｼｯｸM-PRO"/>
          <w:sz w:val="24"/>
        </w:rPr>
      </w:pPr>
    </w:p>
    <w:p w14:paraId="33E736E4" w14:textId="77777777" w:rsidR="00E53FC4" w:rsidRPr="002C3A3B" w:rsidRDefault="0004749E" w:rsidP="0004749E">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E53FC4" w:rsidRPr="002C3A3B">
        <w:rPr>
          <w:rFonts w:ascii="HG丸ｺﾞｼｯｸM-PRO" w:eastAsia="HG丸ｺﾞｼｯｸM-PRO" w:hAnsi="HG丸ｺﾞｼｯｸM-PRO" w:hint="eastAsia"/>
          <w:sz w:val="24"/>
        </w:rPr>
        <w:t>１）</w:t>
      </w:r>
      <w:r w:rsidR="00E53FC4" w:rsidRPr="002C3A3B">
        <w:rPr>
          <w:rFonts w:ascii="HG丸ｺﾞｼｯｸM-PRO" w:eastAsia="HG丸ｺﾞｼｯｸM-PRO" w:hAnsi="HG丸ｺﾞｼｯｸM-PRO"/>
          <w:sz w:val="24"/>
        </w:rPr>
        <w:t>職員の基本姿勢</w:t>
      </w:r>
    </w:p>
    <w:p w14:paraId="4831945B" w14:textId="77777777" w:rsidR="00E53FC4" w:rsidRPr="002C3A3B" w:rsidRDefault="00E53FC4" w:rsidP="00E53FC4">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の施設の管理者としての自覚を持ち、業務の遂行及び利用者への対応を行うとともに、府の管理代行者として、適正な管理運営に努め、府民の信頼に応じ、各施設・園地の設置目的を理解し、公の施設の管理代行者にふさわしい態度で業務を行うこと。</w:t>
      </w:r>
    </w:p>
    <w:p w14:paraId="3115447F" w14:textId="77777777" w:rsidR="00D45EEC" w:rsidRPr="002C3A3B" w:rsidRDefault="00D45EEC" w:rsidP="00E53FC4">
      <w:pPr>
        <w:spacing w:line="300" w:lineRule="exact"/>
        <w:ind w:leftChars="200" w:left="420" w:firstLineChars="100" w:firstLine="240"/>
        <w:rPr>
          <w:rFonts w:ascii="HG丸ｺﾞｼｯｸM-PRO" w:eastAsia="HG丸ｺﾞｼｯｸM-PRO" w:hAnsi="HG丸ｺﾞｼｯｸM-PRO"/>
          <w:sz w:val="24"/>
        </w:rPr>
      </w:pPr>
    </w:p>
    <w:p w14:paraId="17F18306" w14:textId="77777777" w:rsidR="00E53FC4" w:rsidRPr="002C3A3B" w:rsidRDefault="0004749E" w:rsidP="0004749E">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E53FC4" w:rsidRPr="002C3A3B">
        <w:rPr>
          <w:rFonts w:ascii="HG丸ｺﾞｼｯｸM-PRO" w:eastAsia="HG丸ｺﾞｼｯｸM-PRO" w:hAnsi="HG丸ｺﾞｼｯｸM-PRO" w:hint="eastAsia"/>
          <w:sz w:val="24"/>
        </w:rPr>
        <w:t>２）責任者の業務内容</w:t>
      </w:r>
    </w:p>
    <w:p w14:paraId="273C2A37" w14:textId="77777777" w:rsidR="00E53FC4" w:rsidRPr="002C3A3B" w:rsidRDefault="00E53FC4" w:rsidP="00E53FC4">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・指定管理業務の総括</w:t>
      </w:r>
    </w:p>
    <w:p w14:paraId="4A2C39D3" w14:textId="77777777" w:rsidR="00D45EEC" w:rsidRPr="002C3A3B" w:rsidRDefault="00D45EEC" w:rsidP="00E53FC4">
      <w:pPr>
        <w:spacing w:line="300" w:lineRule="exact"/>
        <w:ind w:leftChars="200" w:left="420"/>
        <w:rPr>
          <w:rFonts w:ascii="HG丸ｺﾞｼｯｸM-PRO" w:eastAsia="HG丸ｺﾞｼｯｸM-PRO" w:hAnsi="HG丸ｺﾞｼｯｸM-PRO"/>
          <w:sz w:val="24"/>
        </w:rPr>
      </w:pPr>
    </w:p>
    <w:p w14:paraId="1DB3362F" w14:textId="77777777" w:rsidR="00E53FC4" w:rsidRPr="002C3A3B" w:rsidRDefault="0004749E" w:rsidP="0004749E">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E53FC4" w:rsidRPr="002C3A3B">
        <w:rPr>
          <w:rFonts w:ascii="HG丸ｺﾞｼｯｸM-PRO" w:eastAsia="HG丸ｺﾞｼｯｸM-PRO" w:hAnsi="HG丸ｺﾞｼｯｸM-PRO" w:hint="eastAsia"/>
          <w:sz w:val="24"/>
        </w:rPr>
        <w:t>３）事務所職員の業務内容</w:t>
      </w:r>
    </w:p>
    <w:p w14:paraId="7F327D71" w14:textId="77777777" w:rsidR="00E53FC4" w:rsidRPr="002C3A3B" w:rsidRDefault="00E53FC4" w:rsidP="00E53FC4">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・公園総合案内（窓口、電話等による施設内容、利用料金、交通手段、行事等の案内）</w:t>
      </w:r>
    </w:p>
    <w:p w14:paraId="4F03461F" w14:textId="77777777" w:rsidR="00E53FC4" w:rsidRPr="002C3A3B" w:rsidRDefault="00E53FC4" w:rsidP="00E53FC4">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・許認可申請対応（行為許可、占用許可等の各種申請の受付</w:t>
      </w:r>
      <w:r w:rsidR="004F13FA"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処理）</w:t>
      </w:r>
    </w:p>
    <w:p w14:paraId="4BA5E6A8" w14:textId="77777777" w:rsidR="00E53FC4" w:rsidRPr="002C3A3B" w:rsidRDefault="00E53FC4" w:rsidP="00E53FC4">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・ボランティアとの協働事業の推進</w:t>
      </w:r>
    </w:p>
    <w:p w14:paraId="368E9B3D" w14:textId="77777777" w:rsidR="00E53FC4" w:rsidRPr="002C3A3B" w:rsidRDefault="00E53FC4" w:rsidP="00E53FC4">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・施設や園地における大会使用等の調整</w:t>
      </w:r>
    </w:p>
    <w:p w14:paraId="17E655B2" w14:textId="77777777" w:rsidR="00E53FC4" w:rsidRPr="002C3A3B" w:rsidRDefault="00E53FC4" w:rsidP="00E53FC4">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・来園者や周辺住民からの各種要望</w:t>
      </w:r>
      <w:r w:rsidR="004F13FA"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苦情への対応</w:t>
      </w:r>
    </w:p>
    <w:p w14:paraId="7A723BAB" w14:textId="77777777" w:rsidR="00E53FC4" w:rsidRPr="002C3A3B" w:rsidRDefault="00E53FC4" w:rsidP="00E53FC4">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・新規サービスの企画、立案、調整</w:t>
      </w:r>
    </w:p>
    <w:p w14:paraId="0B67FD32" w14:textId="77777777" w:rsidR="00E53FC4" w:rsidRPr="002C3A3B" w:rsidRDefault="00E53FC4" w:rsidP="00E53FC4">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・維持管理、運営管理作業の指示、連絡調整</w:t>
      </w:r>
    </w:p>
    <w:p w14:paraId="2F691433" w14:textId="77777777" w:rsidR="00E53FC4" w:rsidRPr="002C3A3B" w:rsidRDefault="00E53FC4" w:rsidP="00E53FC4">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・緊急時の対応（警察、消防等の関係機関への通報</w:t>
      </w:r>
      <w:r w:rsidR="004F13FA"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連絡調整）</w:t>
      </w:r>
    </w:p>
    <w:p w14:paraId="6D38A25F" w14:textId="77777777" w:rsidR="00E53FC4" w:rsidRPr="002C3A3B" w:rsidRDefault="00E53FC4" w:rsidP="00E53FC4">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・放送業務　他</w:t>
      </w:r>
    </w:p>
    <w:p w14:paraId="30B9F90B" w14:textId="77777777" w:rsidR="00D45EEC" w:rsidRPr="002C3A3B" w:rsidRDefault="00D45EEC" w:rsidP="00E53FC4">
      <w:pPr>
        <w:spacing w:line="300" w:lineRule="exact"/>
        <w:ind w:leftChars="200" w:left="420"/>
        <w:rPr>
          <w:rFonts w:ascii="HG丸ｺﾞｼｯｸM-PRO" w:eastAsia="HG丸ｺﾞｼｯｸM-PRO" w:hAnsi="HG丸ｺﾞｼｯｸM-PRO"/>
          <w:sz w:val="24"/>
        </w:rPr>
      </w:pPr>
    </w:p>
    <w:p w14:paraId="6993EF70" w14:textId="77777777" w:rsidR="00E53FC4" w:rsidRPr="002C3A3B" w:rsidRDefault="0004749E" w:rsidP="0004749E">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E53FC4" w:rsidRPr="002C3A3B">
        <w:rPr>
          <w:rFonts w:ascii="HG丸ｺﾞｼｯｸM-PRO" w:eastAsia="HG丸ｺﾞｼｯｸM-PRO" w:hAnsi="HG丸ｺﾞｼｯｸM-PRO" w:hint="eastAsia"/>
          <w:sz w:val="24"/>
        </w:rPr>
        <w:t>４）施設窓口職員の業務内容</w:t>
      </w:r>
    </w:p>
    <w:p w14:paraId="6B5590B9" w14:textId="77777777" w:rsidR="00E53FC4" w:rsidRPr="002C3A3B" w:rsidRDefault="00E53FC4" w:rsidP="00E53FC4">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・有料運動施設の料金徴収</w:t>
      </w:r>
    </w:p>
    <w:p w14:paraId="4C9DFEC5" w14:textId="77777777" w:rsidR="00E53FC4" w:rsidRPr="002C3A3B" w:rsidRDefault="00E53FC4" w:rsidP="00D23CD4">
      <w:pPr>
        <w:spacing w:line="300" w:lineRule="exact"/>
        <w:ind w:leftChars="200" w:left="66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5378AE" w:rsidRPr="002C3A3B">
        <w:rPr>
          <w:rFonts w:ascii="HG丸ｺﾞｼｯｸM-PRO" w:eastAsia="HG丸ｺﾞｼｯｸM-PRO" w:hAnsi="HG丸ｺﾞｼｯｸM-PRO" w:hint="eastAsia"/>
          <w:sz w:val="24"/>
        </w:rPr>
        <w:t>大阪府オーパススポーツ施設情報システム</w:t>
      </w:r>
      <w:r w:rsidR="00D23CD4" w:rsidRPr="002C3A3B">
        <w:rPr>
          <w:rFonts w:ascii="HG丸ｺﾞｼｯｸM-PRO" w:eastAsia="HG丸ｺﾞｼｯｸM-PRO" w:hAnsi="HG丸ｺﾞｼｯｸM-PRO" w:hint="eastAsia"/>
          <w:sz w:val="24"/>
        </w:rPr>
        <w:t>（以下「オーパス」という。）</w:t>
      </w:r>
      <w:r w:rsidRPr="002C3A3B">
        <w:rPr>
          <w:rFonts w:ascii="HG丸ｺﾞｼｯｸM-PRO" w:eastAsia="HG丸ｺﾞｼｯｸM-PRO" w:hAnsi="HG丸ｺﾞｼｯｸM-PRO" w:hint="eastAsia"/>
          <w:sz w:val="24"/>
        </w:rPr>
        <w:t>の運用</w:t>
      </w:r>
    </w:p>
    <w:p w14:paraId="6443A541" w14:textId="77777777" w:rsidR="00E53FC4" w:rsidRPr="002C3A3B" w:rsidRDefault="00E53FC4" w:rsidP="00E53FC4">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・施設利用案内</w:t>
      </w:r>
    </w:p>
    <w:p w14:paraId="122798B7" w14:textId="77777777" w:rsidR="00E53FC4" w:rsidRPr="002C3A3B" w:rsidRDefault="00E53FC4" w:rsidP="00E53FC4">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・施設状況、利用状況の確認</w:t>
      </w:r>
    </w:p>
    <w:p w14:paraId="141A5FC0" w14:textId="77777777" w:rsidR="00E53FC4" w:rsidRPr="002C3A3B" w:rsidRDefault="00E53FC4" w:rsidP="00E53FC4">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・利用調整（雨天時の連絡調整等を含む</w:t>
      </w:r>
      <w:r w:rsidR="004F13FA"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w:t>
      </w:r>
    </w:p>
    <w:p w14:paraId="52D8163A" w14:textId="77777777" w:rsidR="00E53FC4" w:rsidRPr="002C3A3B" w:rsidRDefault="00E53FC4" w:rsidP="00E53FC4">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・施設利用者からの各種要望、苦情対応　他</w:t>
      </w:r>
    </w:p>
    <w:p w14:paraId="46D981DE" w14:textId="77777777" w:rsidR="00D45EEC" w:rsidRPr="002C3A3B" w:rsidRDefault="00D45EEC" w:rsidP="00E53FC4">
      <w:pPr>
        <w:spacing w:line="300" w:lineRule="exact"/>
        <w:ind w:leftChars="200" w:left="420"/>
        <w:rPr>
          <w:rFonts w:ascii="HG丸ｺﾞｼｯｸM-PRO" w:eastAsia="HG丸ｺﾞｼｯｸM-PRO" w:hAnsi="HG丸ｺﾞｼｯｸM-PRO"/>
          <w:sz w:val="24"/>
        </w:rPr>
      </w:pPr>
    </w:p>
    <w:p w14:paraId="2157F07A" w14:textId="77777777" w:rsidR="00E53FC4" w:rsidRPr="002C3A3B" w:rsidRDefault="0004749E" w:rsidP="0004749E">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E53FC4" w:rsidRPr="002C3A3B">
        <w:rPr>
          <w:rFonts w:ascii="HG丸ｺﾞｼｯｸM-PRO" w:eastAsia="HG丸ｺﾞｼｯｸM-PRO" w:hAnsi="HG丸ｺﾞｼｯｸM-PRO" w:hint="eastAsia"/>
          <w:sz w:val="24"/>
        </w:rPr>
        <w:t>５）巡視点検職員の業務内容</w:t>
      </w:r>
    </w:p>
    <w:p w14:paraId="45B12F18" w14:textId="77777777" w:rsidR="00E53FC4" w:rsidRPr="002C3A3B" w:rsidRDefault="00E53FC4" w:rsidP="00E53FC4">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第３章</w:t>
      </w:r>
      <w:r w:rsidR="004F13FA" w:rsidRPr="002C3A3B">
        <w:rPr>
          <w:rFonts w:ascii="HG丸ｺﾞｼｯｸM-PRO" w:eastAsia="HG丸ｺﾞｼｯｸM-PRO" w:hAnsi="HG丸ｺﾞｼｯｸM-PRO" w:hint="eastAsia"/>
          <w:sz w:val="24"/>
        </w:rPr>
        <w:t>10</w:t>
      </w:r>
      <w:r w:rsidRPr="002C3A3B">
        <w:rPr>
          <w:rFonts w:ascii="HG丸ｺﾞｼｯｸM-PRO" w:eastAsia="HG丸ｺﾞｼｯｸM-PRO" w:hAnsi="HG丸ｺﾞｼｯｸM-PRO" w:hint="eastAsia"/>
          <w:sz w:val="24"/>
        </w:rPr>
        <w:t>．「巡視」の項目を参照のこと</w:t>
      </w:r>
      <w:r w:rsidR="004F13FA" w:rsidRPr="002C3A3B">
        <w:rPr>
          <w:rFonts w:ascii="HG丸ｺﾞｼｯｸM-PRO" w:eastAsia="HG丸ｺﾞｼｯｸM-PRO" w:hAnsi="HG丸ｺﾞｼｯｸM-PRO" w:hint="eastAsia"/>
          <w:sz w:val="24"/>
        </w:rPr>
        <w:t>。</w:t>
      </w:r>
    </w:p>
    <w:p w14:paraId="39687D17" w14:textId="77777777" w:rsidR="00D45EEC" w:rsidRPr="002C3A3B" w:rsidRDefault="00D45EEC" w:rsidP="00E53FC4">
      <w:pPr>
        <w:spacing w:line="300" w:lineRule="exact"/>
        <w:ind w:leftChars="200" w:left="420"/>
        <w:rPr>
          <w:rFonts w:ascii="HG丸ｺﾞｼｯｸM-PRO" w:eastAsia="HG丸ｺﾞｼｯｸM-PRO" w:hAnsi="HG丸ｺﾞｼｯｸM-PRO"/>
          <w:sz w:val="24"/>
        </w:rPr>
      </w:pPr>
    </w:p>
    <w:p w14:paraId="71BD287A" w14:textId="7C54D975" w:rsidR="00E53FC4" w:rsidRDefault="0004749E" w:rsidP="002F4E50">
      <w:pPr>
        <w:spacing w:line="300" w:lineRule="exact"/>
        <w:ind w:left="480"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E53FC4" w:rsidRPr="002C3A3B">
        <w:rPr>
          <w:rFonts w:ascii="HG丸ｺﾞｼｯｸM-PRO" w:eastAsia="HG丸ｺﾞｼｯｸM-PRO" w:hAnsi="HG丸ｺﾞｼｯｸM-PRO" w:hint="eastAsia"/>
          <w:sz w:val="24"/>
        </w:rPr>
        <w:t>６）上記以外の職員</w:t>
      </w:r>
      <w:r w:rsidR="00897D75" w:rsidRPr="002C3A3B">
        <w:rPr>
          <w:rFonts w:ascii="HG丸ｺﾞｼｯｸM-PRO" w:eastAsia="HG丸ｺﾞｼｯｸM-PRO" w:hAnsi="HG丸ｺﾞｼｯｸM-PRO" w:hint="eastAsia"/>
          <w:sz w:val="24"/>
        </w:rPr>
        <w:t>の業務内容については各公園管理マニュアルの定めによるものとする</w:t>
      </w:r>
    </w:p>
    <w:p w14:paraId="5E2755D6" w14:textId="49467078" w:rsidR="00AF5F88" w:rsidRDefault="00AF5F88" w:rsidP="002F4E50">
      <w:pPr>
        <w:spacing w:line="300" w:lineRule="exact"/>
        <w:ind w:left="480" w:hangingChars="200" w:hanging="480"/>
        <w:rPr>
          <w:rFonts w:ascii="HG丸ｺﾞｼｯｸM-PRO" w:eastAsia="HG丸ｺﾞｼｯｸM-PRO" w:hAnsi="HG丸ｺﾞｼｯｸM-PRO"/>
          <w:sz w:val="24"/>
        </w:rPr>
      </w:pPr>
    </w:p>
    <w:p w14:paraId="2E5577DF" w14:textId="67829C8C" w:rsidR="00710696" w:rsidRDefault="00710696" w:rsidP="002F4E50">
      <w:pPr>
        <w:spacing w:line="300" w:lineRule="exact"/>
        <w:ind w:left="480" w:hangingChars="200" w:hanging="480"/>
        <w:rPr>
          <w:rFonts w:ascii="HG丸ｺﾞｼｯｸM-PRO" w:eastAsia="HG丸ｺﾞｼｯｸM-PRO" w:hAnsi="HG丸ｺﾞｼｯｸM-PRO"/>
          <w:sz w:val="24"/>
        </w:rPr>
      </w:pPr>
    </w:p>
    <w:p w14:paraId="18BC8DE3" w14:textId="6337B151" w:rsidR="00710696" w:rsidRDefault="00710696" w:rsidP="002F4E50">
      <w:pPr>
        <w:spacing w:line="300" w:lineRule="exact"/>
        <w:ind w:left="480" w:hangingChars="200" w:hanging="480"/>
        <w:rPr>
          <w:rFonts w:ascii="HG丸ｺﾞｼｯｸM-PRO" w:eastAsia="HG丸ｺﾞｼｯｸM-PRO" w:hAnsi="HG丸ｺﾞｼｯｸM-PRO"/>
          <w:sz w:val="24"/>
        </w:rPr>
      </w:pPr>
    </w:p>
    <w:p w14:paraId="6A9A56ED" w14:textId="65CD80EE" w:rsidR="00710696" w:rsidRDefault="00710696" w:rsidP="002F4E50">
      <w:pPr>
        <w:spacing w:line="300" w:lineRule="exact"/>
        <w:ind w:left="480" w:hangingChars="200" w:hanging="480"/>
        <w:rPr>
          <w:rFonts w:ascii="HG丸ｺﾞｼｯｸM-PRO" w:eastAsia="HG丸ｺﾞｼｯｸM-PRO" w:hAnsi="HG丸ｺﾞｼｯｸM-PRO"/>
          <w:sz w:val="24"/>
        </w:rPr>
      </w:pPr>
    </w:p>
    <w:p w14:paraId="17D82A84" w14:textId="0BCD6E33" w:rsidR="00710696" w:rsidRDefault="00710696" w:rsidP="002F4E50">
      <w:pPr>
        <w:spacing w:line="300" w:lineRule="exact"/>
        <w:ind w:left="480" w:hangingChars="200" w:hanging="480"/>
        <w:rPr>
          <w:rFonts w:ascii="HG丸ｺﾞｼｯｸM-PRO" w:eastAsia="HG丸ｺﾞｼｯｸM-PRO" w:hAnsi="HG丸ｺﾞｼｯｸM-PRO"/>
          <w:sz w:val="24"/>
        </w:rPr>
      </w:pPr>
    </w:p>
    <w:p w14:paraId="63095F3C" w14:textId="77777777" w:rsidR="00710696" w:rsidRDefault="00710696" w:rsidP="002F4E50">
      <w:pPr>
        <w:spacing w:line="300" w:lineRule="exact"/>
        <w:ind w:left="480" w:hangingChars="200" w:hanging="480"/>
        <w:rPr>
          <w:rFonts w:ascii="HG丸ｺﾞｼｯｸM-PRO" w:eastAsia="HG丸ｺﾞｼｯｸM-PRO" w:hAnsi="HG丸ｺﾞｼｯｸM-PRO"/>
          <w:sz w:val="24"/>
        </w:rPr>
      </w:pPr>
    </w:p>
    <w:p w14:paraId="7C772D67" w14:textId="7DD1A6ED" w:rsidR="00FC375A" w:rsidRPr="00423ED2" w:rsidRDefault="006D6745" w:rsidP="00FC375A">
      <w:pPr>
        <w:pStyle w:val="a6"/>
        <w:numPr>
          <w:ilvl w:val="0"/>
          <w:numId w:val="2"/>
        </w:numPr>
        <w:ind w:leftChars="0"/>
        <w:outlineLvl w:val="1"/>
        <w:rPr>
          <w:rFonts w:ascii="HG丸ｺﾞｼｯｸM-PRO" w:eastAsia="HG丸ｺﾞｼｯｸM-PRO" w:hAnsi="HG丸ｺﾞｼｯｸM-PRO"/>
          <w:sz w:val="24"/>
        </w:rPr>
      </w:pPr>
      <w:bookmarkStart w:id="19" w:name="_Toc130821395"/>
      <w:r w:rsidRPr="00423ED2">
        <w:rPr>
          <w:rFonts w:ascii="HG丸ｺﾞｼｯｸM-PRO" w:eastAsia="HG丸ｺﾞｼｯｸM-PRO" w:hAnsi="HG丸ｺﾞｼｯｸM-PRO" w:hint="eastAsia"/>
          <w:sz w:val="24"/>
        </w:rPr>
        <w:lastRenderedPageBreak/>
        <w:t>業務実施に当たっての基本事項</w:t>
      </w:r>
      <w:bookmarkEnd w:id="19"/>
    </w:p>
    <w:p w14:paraId="2D9320CE" w14:textId="150972B3" w:rsidR="00AF5F88" w:rsidRPr="00423ED2" w:rsidRDefault="00AF5F88" w:rsidP="002F4E50">
      <w:pPr>
        <w:spacing w:line="300" w:lineRule="exact"/>
        <w:ind w:left="480" w:hangingChars="200" w:hanging="480"/>
        <w:rPr>
          <w:rFonts w:ascii="HG丸ｺﾞｼｯｸM-PRO" w:eastAsia="HG丸ｺﾞｼｯｸM-PRO" w:hAnsi="HG丸ｺﾞｼｯｸM-PRO"/>
          <w:sz w:val="24"/>
        </w:rPr>
      </w:pPr>
    </w:p>
    <w:p w14:paraId="66069A61" w14:textId="77777777" w:rsidR="00020B8C" w:rsidRPr="00423ED2" w:rsidRDefault="006D6745" w:rsidP="00020B8C">
      <w:pPr>
        <w:spacing w:line="300" w:lineRule="exact"/>
        <w:rPr>
          <w:rFonts w:ascii="HG丸ｺﾞｼｯｸM-PRO" w:eastAsia="HG丸ｺﾞｼｯｸM-PRO" w:hAnsi="HG丸ｺﾞｼｯｸM-PRO"/>
          <w:sz w:val="24"/>
        </w:rPr>
      </w:pPr>
      <w:r w:rsidRPr="00423ED2">
        <w:rPr>
          <w:rFonts w:ascii="HG丸ｺﾞｼｯｸM-PRO" w:eastAsia="HG丸ｺﾞｼｯｸM-PRO" w:hAnsi="HG丸ｺﾞｼｯｸM-PRO" w:hint="eastAsia"/>
          <w:sz w:val="24"/>
        </w:rPr>
        <w:t>（１）指定管理者が実施する業務には、府と締結する公園管理業務協定書、本要</w:t>
      </w:r>
    </w:p>
    <w:p w14:paraId="1B4FEC95" w14:textId="49CD5A1B" w:rsidR="006D6745" w:rsidRPr="006D6745" w:rsidRDefault="006D6745" w:rsidP="00020B8C">
      <w:pPr>
        <w:spacing w:line="300" w:lineRule="exact"/>
        <w:ind w:firstLineChars="200" w:firstLine="480"/>
        <w:rPr>
          <w:rFonts w:ascii="HG丸ｺﾞｼｯｸM-PRO" w:eastAsia="HG丸ｺﾞｼｯｸM-PRO" w:hAnsi="HG丸ｺﾞｼｯｸM-PRO"/>
          <w:sz w:val="24"/>
        </w:rPr>
      </w:pPr>
      <w:r w:rsidRPr="00423ED2">
        <w:rPr>
          <w:rFonts w:ascii="HG丸ｺﾞｼｯｸM-PRO" w:eastAsia="HG丸ｺﾞｼｯｸM-PRO" w:hAnsi="HG丸ｺﾞｼｯｸM-PRO" w:hint="eastAsia"/>
          <w:sz w:val="24"/>
        </w:rPr>
        <w:t>領、各公園の管理マニュアルに定める事項が適用される。</w:t>
      </w:r>
    </w:p>
    <w:p w14:paraId="2681F7D9" w14:textId="173B343F" w:rsidR="00AF5F88" w:rsidRDefault="00AF5F88" w:rsidP="002F4E50">
      <w:pPr>
        <w:spacing w:line="300" w:lineRule="exact"/>
        <w:ind w:left="480" w:hangingChars="200" w:hanging="480"/>
        <w:rPr>
          <w:rFonts w:ascii="HG丸ｺﾞｼｯｸM-PRO" w:eastAsia="HG丸ｺﾞｼｯｸM-PRO" w:hAnsi="HG丸ｺﾞｼｯｸM-PRO"/>
          <w:sz w:val="24"/>
        </w:rPr>
      </w:pPr>
    </w:p>
    <w:p w14:paraId="1BAED63D" w14:textId="59B7CBDE" w:rsidR="00AF5F88" w:rsidRDefault="00AF5F88" w:rsidP="00710696">
      <w:pPr>
        <w:spacing w:line="300" w:lineRule="exact"/>
        <w:rPr>
          <w:rFonts w:ascii="HG丸ｺﾞｼｯｸM-PRO" w:eastAsia="HG丸ｺﾞｼｯｸM-PRO" w:hAnsi="HG丸ｺﾞｼｯｸM-PRO"/>
          <w:sz w:val="24"/>
        </w:rPr>
      </w:pPr>
    </w:p>
    <w:p w14:paraId="00C6D0C0" w14:textId="77777777" w:rsidR="00933DA7" w:rsidRPr="002C3A3B" w:rsidRDefault="00933DA7" w:rsidP="00933DA7">
      <w:pPr>
        <w:widowControl/>
        <w:spacing w:before="100" w:beforeAutospacing="1" w:after="100" w:afterAutospacing="1"/>
        <w:jc w:val="center"/>
        <w:outlineLvl w:val="0"/>
        <w:rPr>
          <w:rFonts w:ascii="HG丸ｺﾞｼｯｸM-PRO" w:eastAsia="HG丸ｺﾞｼｯｸM-PRO" w:hAnsi="HG丸ｺﾞｼｯｸM-PRO" w:cs="ＭＳ Ｐゴシック"/>
          <w:b/>
          <w:bCs/>
          <w:kern w:val="36"/>
          <w:sz w:val="32"/>
          <w:szCs w:val="28"/>
        </w:rPr>
      </w:pPr>
      <w:bookmarkStart w:id="20" w:name="_Toc130821396"/>
      <w:r w:rsidRPr="002C3A3B">
        <w:rPr>
          <w:rFonts w:ascii="HG丸ｺﾞｼｯｸM-PRO" w:eastAsia="HG丸ｺﾞｼｯｸM-PRO" w:hAnsi="HG丸ｺﾞｼｯｸM-PRO" w:cs="ＭＳ Ｐゴシック" w:hint="eastAsia"/>
          <w:b/>
          <w:bCs/>
          <w:kern w:val="36"/>
          <w:sz w:val="32"/>
          <w:szCs w:val="28"/>
        </w:rPr>
        <w:t>第３章　運営管理</w:t>
      </w:r>
      <w:bookmarkEnd w:id="20"/>
    </w:p>
    <w:p w14:paraId="6643161D" w14:textId="77777777" w:rsidR="00933DA7" w:rsidRPr="002C3A3B" w:rsidRDefault="00933DA7" w:rsidP="003E2F02">
      <w:pPr>
        <w:pStyle w:val="a6"/>
        <w:numPr>
          <w:ilvl w:val="0"/>
          <w:numId w:val="9"/>
        </w:numPr>
        <w:spacing w:line="300" w:lineRule="exact"/>
        <w:ind w:leftChars="0"/>
        <w:outlineLvl w:val="1"/>
        <w:rPr>
          <w:rFonts w:ascii="HG丸ｺﾞｼｯｸM-PRO" w:eastAsia="HG丸ｺﾞｼｯｸM-PRO" w:hAnsi="HG丸ｺﾞｼｯｸM-PRO"/>
          <w:sz w:val="24"/>
        </w:rPr>
      </w:pPr>
      <w:bookmarkStart w:id="21" w:name="_Toc130821397"/>
      <w:r w:rsidRPr="002C3A3B">
        <w:rPr>
          <w:rFonts w:ascii="HG丸ｺﾞｼｯｸM-PRO" w:eastAsia="HG丸ｺﾞｼｯｸM-PRO" w:hAnsi="HG丸ｺﾞｼｯｸM-PRO" w:hint="eastAsia"/>
          <w:sz w:val="24"/>
        </w:rPr>
        <w:t>運営管理方針</w:t>
      </w:r>
      <w:bookmarkEnd w:id="21"/>
    </w:p>
    <w:p w14:paraId="36B43180" w14:textId="77777777" w:rsidR="00D45EEC" w:rsidRPr="002C3A3B" w:rsidRDefault="00D45EEC" w:rsidP="00126B5C">
      <w:pPr>
        <w:spacing w:line="300" w:lineRule="exact"/>
        <w:ind w:leftChars="100" w:left="210" w:firstLineChars="100" w:firstLine="240"/>
        <w:rPr>
          <w:rFonts w:ascii="HG丸ｺﾞｼｯｸM-PRO" w:eastAsia="HG丸ｺﾞｼｯｸM-PRO" w:hAnsi="HG丸ｺﾞｼｯｸM-PRO" w:cs="Times New Roman"/>
          <w:sz w:val="24"/>
          <w:szCs w:val="24"/>
        </w:rPr>
      </w:pPr>
    </w:p>
    <w:p w14:paraId="39DBCE12" w14:textId="77777777" w:rsidR="00933DA7" w:rsidRPr="002C3A3B" w:rsidRDefault="0004749E" w:rsidP="00126B5C">
      <w:pPr>
        <w:spacing w:line="300" w:lineRule="exact"/>
        <w:ind w:leftChars="100" w:left="210" w:firstLineChars="100" w:firstLine="240"/>
        <w:rPr>
          <w:rFonts w:ascii="HG丸ｺﾞｼｯｸM-PRO" w:eastAsia="HG丸ｺﾞｼｯｸM-PRO" w:hAnsi="HG丸ｺﾞｼｯｸM-PRO" w:cs="Times New Roman"/>
          <w:sz w:val="24"/>
          <w:szCs w:val="24"/>
        </w:rPr>
      </w:pPr>
      <w:r w:rsidRPr="002C3A3B">
        <w:rPr>
          <w:rFonts w:ascii="HG丸ｺﾞｼｯｸM-PRO" w:eastAsia="HG丸ｺﾞｼｯｸM-PRO" w:hAnsi="HG丸ｺﾞｼｯｸM-PRO" w:cs="Times New Roman" w:hint="eastAsia"/>
          <w:sz w:val="24"/>
          <w:szCs w:val="24"/>
        </w:rPr>
        <w:t>指定管理者は大阪府営公園マスタープラン及び府営</w:t>
      </w:r>
      <w:r w:rsidR="00126B5C" w:rsidRPr="002C3A3B">
        <w:rPr>
          <w:rFonts w:ascii="HG丸ｺﾞｼｯｸM-PRO" w:eastAsia="HG丸ｺﾞｼｯｸM-PRO" w:hAnsi="HG丸ｺﾞｼｯｸM-PRO" w:cs="Times New Roman" w:hint="eastAsia"/>
          <w:sz w:val="24"/>
          <w:szCs w:val="24"/>
        </w:rPr>
        <w:t>公園</w:t>
      </w:r>
      <w:r w:rsidRPr="002C3A3B">
        <w:rPr>
          <w:rFonts w:ascii="HG丸ｺﾞｼｯｸM-PRO" w:eastAsia="HG丸ｺﾞｼｯｸM-PRO" w:hAnsi="HG丸ｺﾞｼｯｸM-PRO" w:cs="Times New Roman" w:hint="eastAsia"/>
          <w:sz w:val="24"/>
          <w:szCs w:val="24"/>
        </w:rPr>
        <w:t>ごと</w:t>
      </w:r>
      <w:r w:rsidR="00126B5C" w:rsidRPr="002C3A3B">
        <w:rPr>
          <w:rFonts w:ascii="HG丸ｺﾞｼｯｸM-PRO" w:eastAsia="HG丸ｺﾞｼｯｸM-PRO" w:hAnsi="HG丸ｺﾞｼｯｸM-PRO" w:cs="Times New Roman" w:hint="eastAsia"/>
          <w:sz w:val="24"/>
          <w:szCs w:val="24"/>
        </w:rPr>
        <w:t>のマネジメントプランに記載の運営管理の方針</w:t>
      </w:r>
      <w:r w:rsidR="0066189E" w:rsidRPr="002C3A3B">
        <w:rPr>
          <w:rFonts w:ascii="HG丸ｺﾞｼｯｸM-PRO" w:eastAsia="HG丸ｺﾞｼｯｸM-PRO" w:hAnsi="HG丸ｺﾞｼｯｸM-PRO" w:cs="Times New Roman" w:hint="eastAsia"/>
          <w:sz w:val="24"/>
          <w:szCs w:val="24"/>
        </w:rPr>
        <w:t>を留意し</w:t>
      </w:r>
      <w:r w:rsidR="00126B5C" w:rsidRPr="002C3A3B">
        <w:rPr>
          <w:rFonts w:ascii="HG丸ｺﾞｼｯｸM-PRO" w:eastAsia="HG丸ｺﾞｼｯｸM-PRO" w:hAnsi="HG丸ｺﾞｼｯｸM-PRO" w:cs="Times New Roman" w:hint="eastAsia"/>
          <w:sz w:val="24"/>
          <w:szCs w:val="24"/>
        </w:rPr>
        <w:t>、</w:t>
      </w:r>
      <w:r w:rsidR="0066189E" w:rsidRPr="002C3A3B">
        <w:rPr>
          <w:rFonts w:ascii="HG丸ｺﾞｼｯｸM-PRO" w:eastAsia="HG丸ｺﾞｼｯｸM-PRO" w:hAnsi="HG丸ｺﾞｼｯｸM-PRO" w:cs="Times New Roman" w:hint="eastAsia"/>
          <w:sz w:val="24"/>
          <w:szCs w:val="24"/>
        </w:rPr>
        <w:t>運営管理を行い、府民サービスの向上に努めること。</w:t>
      </w:r>
    </w:p>
    <w:p w14:paraId="407D68D2" w14:textId="77777777" w:rsidR="00933DA7" w:rsidRPr="002C3A3B" w:rsidRDefault="00933DA7" w:rsidP="00933DA7">
      <w:pPr>
        <w:rPr>
          <w:rFonts w:ascii="HG丸ｺﾞｼｯｸM-PRO" w:eastAsia="HG丸ｺﾞｼｯｸM-PRO" w:hAnsi="HG丸ｺﾞｼｯｸM-PRO" w:cs="Times New Roman"/>
          <w:sz w:val="24"/>
          <w:szCs w:val="24"/>
        </w:rPr>
      </w:pPr>
    </w:p>
    <w:p w14:paraId="262B29CA" w14:textId="77777777" w:rsidR="00933DA7" w:rsidRPr="002C3A3B" w:rsidRDefault="00933DA7" w:rsidP="003E2F02">
      <w:pPr>
        <w:pStyle w:val="2"/>
        <w:numPr>
          <w:ilvl w:val="0"/>
          <w:numId w:val="9"/>
        </w:numPr>
        <w:rPr>
          <w:rFonts w:ascii="HG丸ｺﾞｼｯｸM-PRO" w:eastAsia="HG丸ｺﾞｼｯｸM-PRO" w:hAnsi="HG丸ｺﾞｼｯｸM-PRO"/>
          <w:sz w:val="24"/>
        </w:rPr>
      </w:pPr>
      <w:bookmarkStart w:id="22" w:name="_Toc48052447"/>
      <w:bookmarkStart w:id="23" w:name="_Toc130821398"/>
      <w:r w:rsidRPr="002C3A3B">
        <w:rPr>
          <w:rFonts w:ascii="HG丸ｺﾞｼｯｸM-PRO" w:eastAsia="HG丸ｺﾞｼｯｸM-PRO" w:hAnsi="HG丸ｺﾞｼｯｸM-PRO" w:hint="eastAsia"/>
          <w:sz w:val="24"/>
        </w:rPr>
        <w:t>運営管理業務</w:t>
      </w:r>
      <w:bookmarkEnd w:id="22"/>
      <w:bookmarkEnd w:id="23"/>
    </w:p>
    <w:p w14:paraId="60EEFAA1" w14:textId="77777777" w:rsidR="00D45EEC" w:rsidRPr="002C3A3B" w:rsidRDefault="00D45EEC" w:rsidP="0066189E">
      <w:pPr>
        <w:spacing w:line="300" w:lineRule="exact"/>
        <w:ind w:leftChars="100" w:left="210" w:firstLineChars="100" w:firstLine="240"/>
        <w:rPr>
          <w:rFonts w:ascii="HG丸ｺﾞｼｯｸM-PRO" w:eastAsia="HG丸ｺﾞｼｯｸM-PRO" w:hAnsi="HG丸ｺﾞｼｯｸM-PRO"/>
          <w:sz w:val="24"/>
        </w:rPr>
      </w:pPr>
    </w:p>
    <w:p w14:paraId="4B11E0EF" w14:textId="77777777" w:rsidR="00933DA7" w:rsidRPr="002C3A3B" w:rsidRDefault="00933DA7" w:rsidP="0066189E">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運営管理業務の内容は、原則として本要領によるほか、各公園の管理マニュアルに定めている事項及び毎年度作成される事業実施計画書に記載される事項による。</w:t>
      </w:r>
    </w:p>
    <w:p w14:paraId="07EF00A0" w14:textId="77777777" w:rsidR="006B5060" w:rsidRPr="002C3A3B" w:rsidRDefault="006B5060" w:rsidP="00933DA7">
      <w:pPr>
        <w:rPr>
          <w:rFonts w:ascii="HG丸ｺﾞｼｯｸM-PRO" w:eastAsia="HG丸ｺﾞｼｯｸM-PRO" w:hAnsi="HG丸ｺﾞｼｯｸM-PRO"/>
          <w:sz w:val="24"/>
        </w:rPr>
      </w:pPr>
    </w:p>
    <w:p w14:paraId="76F7BEC2" w14:textId="77777777" w:rsidR="00933DA7" w:rsidRPr="002C3A3B" w:rsidRDefault="00933DA7" w:rsidP="003E2F02">
      <w:pPr>
        <w:pStyle w:val="2"/>
        <w:numPr>
          <w:ilvl w:val="0"/>
          <w:numId w:val="9"/>
        </w:numPr>
        <w:rPr>
          <w:rFonts w:ascii="HG丸ｺﾞｼｯｸM-PRO" w:eastAsia="HG丸ｺﾞｼｯｸM-PRO" w:hAnsi="HG丸ｺﾞｼｯｸM-PRO"/>
          <w:bCs/>
          <w:snapToGrid w:val="0"/>
          <w:kern w:val="0"/>
          <w:sz w:val="24"/>
        </w:rPr>
      </w:pPr>
      <w:bookmarkStart w:id="24" w:name="_Toc48052412"/>
      <w:bookmarkStart w:id="25" w:name="_Toc130821399"/>
      <w:r w:rsidRPr="002C3A3B">
        <w:rPr>
          <w:rFonts w:ascii="HG丸ｺﾞｼｯｸM-PRO" w:eastAsia="HG丸ｺﾞｼｯｸM-PRO" w:hAnsi="HG丸ｺﾞｼｯｸM-PRO" w:hint="eastAsia"/>
          <w:bCs/>
          <w:snapToGrid w:val="0"/>
          <w:kern w:val="0"/>
          <w:sz w:val="24"/>
        </w:rPr>
        <w:t>組織体制</w:t>
      </w:r>
      <w:bookmarkEnd w:id="24"/>
      <w:bookmarkEnd w:id="25"/>
    </w:p>
    <w:p w14:paraId="195E0101" w14:textId="77777777" w:rsidR="00D45EEC" w:rsidRPr="002C3A3B" w:rsidRDefault="00D45EEC" w:rsidP="00D45EEC">
      <w:pPr>
        <w:spacing w:line="300" w:lineRule="exact"/>
        <w:ind w:left="624"/>
        <w:rPr>
          <w:rFonts w:ascii="HG丸ｺﾞｼｯｸM-PRO" w:eastAsia="HG丸ｺﾞｼｯｸM-PRO" w:hAnsi="HG丸ｺﾞｼｯｸM-PRO"/>
          <w:sz w:val="24"/>
        </w:rPr>
      </w:pPr>
    </w:p>
    <w:p w14:paraId="465945D3" w14:textId="77777777" w:rsidR="00933DA7" w:rsidRPr="002C3A3B" w:rsidRDefault="00933DA7" w:rsidP="003E2F02">
      <w:pPr>
        <w:numPr>
          <w:ilvl w:val="0"/>
          <w:numId w:val="5"/>
        </w:num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公園を良好かつ十分に管理運営できる職員配置・組織体制を確保すること。</w:t>
      </w:r>
    </w:p>
    <w:p w14:paraId="69D88DE9" w14:textId="77777777" w:rsidR="00D45EEC" w:rsidRPr="002C3A3B" w:rsidRDefault="00D45EEC" w:rsidP="00D45EEC">
      <w:pPr>
        <w:spacing w:line="300" w:lineRule="exact"/>
        <w:ind w:left="624"/>
        <w:rPr>
          <w:rFonts w:ascii="HG丸ｺﾞｼｯｸM-PRO" w:eastAsia="HG丸ｺﾞｼｯｸM-PRO" w:hAnsi="HG丸ｺﾞｼｯｸM-PRO"/>
          <w:sz w:val="24"/>
        </w:rPr>
      </w:pPr>
    </w:p>
    <w:p w14:paraId="33C910D1" w14:textId="77777777" w:rsidR="00933DA7" w:rsidRPr="002C3A3B" w:rsidRDefault="0004749E" w:rsidP="003E2F02">
      <w:pPr>
        <w:numPr>
          <w:ilvl w:val="0"/>
          <w:numId w:val="5"/>
        </w:num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本</w:t>
      </w:r>
      <w:r w:rsidR="00933DA7" w:rsidRPr="002C3A3B">
        <w:rPr>
          <w:rFonts w:ascii="HG丸ｺﾞｼｯｸM-PRO" w:eastAsia="HG丸ｺﾞｼｯｸM-PRO" w:hAnsi="HG丸ｺﾞｼｯｸM-PRO" w:hint="eastAsia"/>
          <w:sz w:val="24"/>
        </w:rPr>
        <w:t>管理要領や管理マニュアルに定める必置有資格者のほか、公園の特性や施設内容に応じて必要な有資格者を配置し、良好な管理運営に努めること。</w:t>
      </w:r>
    </w:p>
    <w:p w14:paraId="4396EE5A" w14:textId="77777777" w:rsidR="00D45EEC" w:rsidRPr="002C3A3B" w:rsidRDefault="00D45EEC" w:rsidP="00D45EEC">
      <w:pPr>
        <w:spacing w:line="300" w:lineRule="exact"/>
        <w:ind w:left="624"/>
        <w:rPr>
          <w:rFonts w:ascii="HG丸ｺﾞｼｯｸM-PRO" w:eastAsia="HG丸ｺﾞｼｯｸM-PRO" w:hAnsi="HG丸ｺﾞｼｯｸM-PRO"/>
          <w:sz w:val="24"/>
        </w:rPr>
      </w:pPr>
    </w:p>
    <w:p w14:paraId="1042D707" w14:textId="77777777" w:rsidR="00933DA7" w:rsidRPr="002C3A3B" w:rsidRDefault="00933DA7" w:rsidP="003E2F02">
      <w:pPr>
        <w:numPr>
          <w:ilvl w:val="0"/>
          <w:numId w:val="5"/>
        </w:num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管理技術、接遇態度の向上</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、職員の能力育成（定期研修等の実施）に努めること。</w:t>
      </w:r>
    </w:p>
    <w:p w14:paraId="6F3FE355" w14:textId="77777777" w:rsidR="00D45EEC" w:rsidRPr="002C3A3B" w:rsidRDefault="00D45EEC" w:rsidP="00D45EEC">
      <w:pPr>
        <w:spacing w:line="300" w:lineRule="exact"/>
        <w:ind w:left="624"/>
        <w:rPr>
          <w:rFonts w:ascii="HG丸ｺﾞｼｯｸM-PRO" w:eastAsia="HG丸ｺﾞｼｯｸM-PRO" w:hAnsi="HG丸ｺﾞｼｯｸM-PRO"/>
          <w:sz w:val="24"/>
        </w:rPr>
      </w:pPr>
    </w:p>
    <w:p w14:paraId="01013223" w14:textId="77777777" w:rsidR="00AA0D4C" w:rsidRPr="002C3A3B" w:rsidRDefault="00AA0D4C" w:rsidP="003E2F02">
      <w:pPr>
        <w:numPr>
          <w:ilvl w:val="0"/>
          <w:numId w:val="5"/>
        </w:num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指定管理者は、各責任者を定めるとともに、業務執行体制及び事務分担表を作成し、</w:t>
      </w:r>
      <w:r w:rsidR="00330A32" w:rsidRPr="002C3A3B">
        <w:rPr>
          <w:rFonts w:ascii="HG丸ｺﾞｼｯｸM-PRO" w:eastAsia="HG丸ｺﾞｼｯｸM-PRO" w:hAnsi="HG丸ｺﾞｼｯｸM-PRO" w:hint="eastAsia"/>
          <w:sz w:val="24"/>
        </w:rPr>
        <w:t>協定</w:t>
      </w:r>
      <w:r w:rsidRPr="002C3A3B">
        <w:rPr>
          <w:rFonts w:ascii="HG丸ｺﾞｼｯｸM-PRO" w:eastAsia="HG丸ｺﾞｼｯｸM-PRO" w:hAnsi="HG丸ｺﾞｼｯｸM-PRO" w:hint="eastAsia"/>
          <w:sz w:val="24"/>
        </w:rPr>
        <w:t>締結後、速やかに土木事務所に通知しなければならない。また、通知内容に変更が生じたときも同様とする。</w:t>
      </w:r>
    </w:p>
    <w:p w14:paraId="25ED1EBD" w14:textId="77777777" w:rsidR="00D45EEC" w:rsidRPr="002C3A3B" w:rsidRDefault="00D45EEC" w:rsidP="00D45EEC">
      <w:pPr>
        <w:spacing w:line="300" w:lineRule="exact"/>
        <w:ind w:left="624"/>
        <w:rPr>
          <w:rFonts w:ascii="HG丸ｺﾞｼｯｸM-PRO" w:eastAsia="HG丸ｺﾞｼｯｸM-PRO" w:hAnsi="HG丸ｺﾞｼｯｸM-PRO"/>
          <w:sz w:val="24"/>
        </w:rPr>
      </w:pPr>
    </w:p>
    <w:p w14:paraId="14C11114" w14:textId="77777777" w:rsidR="00933DA7" w:rsidRPr="002C3A3B" w:rsidRDefault="00933DA7" w:rsidP="003E2F02">
      <w:pPr>
        <w:numPr>
          <w:ilvl w:val="0"/>
          <w:numId w:val="5"/>
        </w:num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職員は以下の基準に基づいて配置すること。</w:t>
      </w:r>
    </w:p>
    <w:p w14:paraId="4DB8F821" w14:textId="77777777" w:rsidR="00933DA7" w:rsidRPr="002C3A3B" w:rsidRDefault="00933DA7" w:rsidP="003E2F02">
      <w:pPr>
        <w:pStyle w:val="a6"/>
        <w:numPr>
          <w:ilvl w:val="0"/>
          <w:numId w:val="1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総括管理責任者（管理事務所長）</w:t>
      </w:r>
    </w:p>
    <w:p w14:paraId="4C13F399" w14:textId="77777777" w:rsidR="00933DA7" w:rsidRPr="002C3A3B" w:rsidRDefault="00933DA7" w:rsidP="003E2F02">
      <w:pPr>
        <w:numPr>
          <w:ilvl w:val="0"/>
          <w:numId w:val="3"/>
        </w:numPr>
        <w:spacing w:line="300" w:lineRule="exact"/>
        <w:ind w:leftChars="250" w:left="765"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当該公園全体の管理運営に関わる総責任者として、管理業務や対外業務、指揮監督等の全体業務を総括する立場にあり、当該公園全体の経営や管理運営（運営管理・維持管理）を円滑かつ効果的に総合マネジメントするものとする。</w:t>
      </w:r>
    </w:p>
    <w:p w14:paraId="3475226E" w14:textId="77777777" w:rsidR="00933DA7" w:rsidRPr="002C3A3B" w:rsidRDefault="00933DA7" w:rsidP="003E2F02">
      <w:pPr>
        <w:numPr>
          <w:ilvl w:val="0"/>
          <w:numId w:val="3"/>
        </w:numPr>
        <w:spacing w:line="300" w:lineRule="exact"/>
        <w:ind w:leftChars="250" w:left="765"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lastRenderedPageBreak/>
        <w:t>総括管理責任者（管理事務所長）は、公園の管理運営における総合的・実務的な知識・経験及び管理運営の実行能力を有する必要があることから、都市公園（類似施設含む</w:t>
      </w:r>
      <w:r w:rsidR="004F13FA"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）の管理に係るマネジメント業務について１年以上の実務経験（※１）を有している者又はそれと同等以上の能力を有している者（※</w:t>
      </w:r>
      <w:r w:rsidR="008F1CAF" w:rsidRPr="002C3A3B">
        <w:rPr>
          <w:rFonts w:ascii="HG丸ｺﾞｼｯｸM-PRO" w:eastAsia="HG丸ｺﾞｼｯｸM-PRO" w:hAnsi="HG丸ｺﾞｼｯｸM-PRO" w:hint="eastAsia"/>
          <w:sz w:val="24"/>
        </w:rPr>
        <w:t>２</w:t>
      </w:r>
      <w:r w:rsidRPr="002C3A3B">
        <w:rPr>
          <w:rFonts w:ascii="HG丸ｺﾞｼｯｸM-PRO" w:eastAsia="HG丸ｺﾞｼｯｸM-PRO" w:hAnsi="HG丸ｺﾞｼｯｸM-PRO" w:hint="eastAsia"/>
          <w:sz w:val="24"/>
        </w:rPr>
        <w:t>）とする。</w:t>
      </w:r>
    </w:p>
    <w:p w14:paraId="0CB69461" w14:textId="77777777" w:rsidR="00933DA7" w:rsidRPr="002C3A3B" w:rsidRDefault="00933DA7" w:rsidP="003E2F02">
      <w:pPr>
        <w:numPr>
          <w:ilvl w:val="0"/>
          <w:numId w:val="3"/>
        </w:numPr>
        <w:spacing w:line="300" w:lineRule="exact"/>
        <w:ind w:leftChars="250" w:left="765"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総括管理責任者（管理事務所長）は、維持管理業務責任者を兼ねることはできない。</w:t>
      </w:r>
    </w:p>
    <w:p w14:paraId="53670C7A" w14:textId="77777777" w:rsidR="00933DA7" w:rsidRPr="002C3A3B" w:rsidRDefault="00933DA7" w:rsidP="003E2F02">
      <w:pPr>
        <w:pStyle w:val="a6"/>
        <w:numPr>
          <w:ilvl w:val="0"/>
          <w:numId w:val="11"/>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都市公園における管理責任者（所長、園長</w:t>
      </w:r>
      <w:r w:rsidR="004F13FA"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）又は副管理責任者（副所長、副園長</w:t>
      </w:r>
      <w:r w:rsidR="004F13FA"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）の職歴を想定しており、都市公園管理のマネジメント業務（維持管理、運営管理、組織</w:t>
      </w:r>
      <w:r w:rsidR="00381DA2" w:rsidRPr="002C3A3B">
        <w:rPr>
          <w:rFonts w:ascii="HG丸ｺﾞｼｯｸM-PRO" w:eastAsia="HG丸ｺﾞｼｯｸM-PRO" w:hAnsi="HG丸ｺﾞｼｯｸM-PRO" w:hint="eastAsia"/>
          <w:sz w:val="24"/>
        </w:rPr>
        <w:t>運営</w:t>
      </w:r>
      <w:r w:rsidR="00445CF7" w:rsidRPr="002C3A3B">
        <w:rPr>
          <w:rFonts w:ascii="HG丸ｺﾞｼｯｸM-PRO" w:eastAsia="HG丸ｺﾞｼｯｸM-PRO" w:hAnsi="HG丸ｺﾞｼｯｸM-PRO" w:hint="eastAsia"/>
          <w:sz w:val="24"/>
        </w:rPr>
        <w:t>いずれか</w:t>
      </w:r>
      <w:r w:rsidRPr="002C3A3B">
        <w:rPr>
          <w:rFonts w:ascii="HG丸ｺﾞｼｯｸM-PRO" w:eastAsia="HG丸ｺﾞｼｯｸM-PRO" w:hAnsi="HG丸ｺﾞｼｯｸM-PRO" w:hint="eastAsia"/>
          <w:sz w:val="24"/>
        </w:rPr>
        <w:t>の統括）の実務経験年数が1年以上であれば該当。</w:t>
      </w:r>
      <w:r w:rsidR="00C46844" w:rsidRPr="002C3A3B">
        <w:rPr>
          <w:rFonts w:ascii="HG丸ｺﾞｼｯｸM-PRO" w:eastAsia="HG丸ｺﾞｼｯｸM-PRO" w:hAnsi="HG丸ｺﾞｼｯｸM-PRO" w:hint="eastAsia"/>
          <w:sz w:val="24"/>
        </w:rPr>
        <w:t>一方、</w:t>
      </w:r>
      <w:r w:rsidRPr="002C3A3B">
        <w:rPr>
          <w:rFonts w:ascii="HG丸ｺﾞｼｯｸM-PRO" w:eastAsia="HG丸ｺﾞｼｯｸM-PRO" w:hAnsi="HG丸ｺﾞｼｯｸM-PRO" w:hint="eastAsia"/>
          <w:sz w:val="24"/>
        </w:rPr>
        <w:t>樹木剪定や除草</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単なる作業計画の立案や作業監督だけの経験者は該当しない。</w:t>
      </w:r>
    </w:p>
    <w:p w14:paraId="335689D9" w14:textId="77777777" w:rsidR="00933DA7" w:rsidRPr="002C3A3B" w:rsidRDefault="00933DA7" w:rsidP="00445CF7">
      <w:pPr>
        <w:pStyle w:val="a6"/>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〇都市公園の類似施設：農業公園、自然公園</w:t>
      </w:r>
      <w:r w:rsidR="00C46844"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テーマパーク</w:t>
      </w:r>
      <w:r w:rsidR="002A45BE" w:rsidRPr="002C3A3B">
        <w:rPr>
          <w:rFonts w:ascii="HG丸ｺﾞｼｯｸM-PRO" w:eastAsia="HG丸ｺﾞｼｯｸM-PRO" w:hAnsi="HG丸ｺﾞｼｯｸM-PRO" w:hint="eastAsia"/>
          <w:sz w:val="24"/>
        </w:rPr>
        <w:t>等</w:t>
      </w:r>
    </w:p>
    <w:p w14:paraId="19F32865" w14:textId="77777777" w:rsidR="00933DA7" w:rsidRPr="002C3A3B" w:rsidRDefault="008F1CAF" w:rsidP="003E2F02">
      <w:pPr>
        <w:pStyle w:val="a6"/>
        <w:numPr>
          <w:ilvl w:val="0"/>
          <w:numId w:val="11"/>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w:t>
      </w:r>
      <w:r w:rsidR="00933DA7" w:rsidRPr="002C3A3B">
        <w:rPr>
          <w:rFonts w:ascii="HG丸ｺﾞｼｯｸM-PRO" w:eastAsia="HG丸ｺﾞｼｯｸM-PRO" w:hAnsi="HG丸ｺﾞｼｯｸM-PRO" w:hint="eastAsia"/>
          <w:sz w:val="24"/>
        </w:rPr>
        <w:t>園管理運営士」の資格保有者を想定している。</w:t>
      </w:r>
    </w:p>
    <w:p w14:paraId="20616703" w14:textId="77777777" w:rsidR="00933DA7" w:rsidRPr="002C3A3B" w:rsidRDefault="00933DA7" w:rsidP="00933DA7">
      <w:pPr>
        <w:spacing w:line="300" w:lineRule="exact"/>
        <w:ind w:leftChars="810" w:left="1701"/>
        <w:rPr>
          <w:rFonts w:ascii="HG丸ｺﾞｼｯｸM-PRO" w:eastAsia="HG丸ｺﾞｼｯｸM-PRO" w:hAnsi="HG丸ｺﾞｼｯｸM-PRO"/>
          <w:sz w:val="24"/>
        </w:rPr>
      </w:pPr>
    </w:p>
    <w:p w14:paraId="53B99A08" w14:textId="77777777" w:rsidR="00933DA7" w:rsidRPr="002C3A3B" w:rsidRDefault="00933DA7" w:rsidP="003E2F02">
      <w:pPr>
        <w:pStyle w:val="a6"/>
        <w:numPr>
          <w:ilvl w:val="0"/>
          <w:numId w:val="1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運営管理業務責任者</w:t>
      </w:r>
    </w:p>
    <w:p w14:paraId="12570ABD" w14:textId="77777777" w:rsidR="00933DA7" w:rsidRPr="002C3A3B" w:rsidRDefault="00933DA7" w:rsidP="003E2F02">
      <w:pPr>
        <w:pStyle w:val="a6"/>
        <w:numPr>
          <w:ilvl w:val="0"/>
          <w:numId w:val="3"/>
        </w:numPr>
        <w:spacing w:line="300" w:lineRule="exact"/>
        <w:ind w:leftChars="250" w:left="765"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当該公園全体の運営管理業務に関する業務責任者（業務における指導的立場を有するもの）として、運営管理業務に関して相当の知識及び能力を有し、当該公園全体の運営管理業務を円滑に遂行するものとする。</w:t>
      </w:r>
    </w:p>
    <w:p w14:paraId="3043A25E" w14:textId="680B31EB" w:rsidR="00933DA7" w:rsidRDefault="00933DA7" w:rsidP="003E2F02">
      <w:pPr>
        <w:pStyle w:val="a6"/>
        <w:numPr>
          <w:ilvl w:val="0"/>
          <w:numId w:val="3"/>
        </w:numPr>
        <w:spacing w:line="300" w:lineRule="exact"/>
        <w:ind w:leftChars="250" w:left="765"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運営管理業務責任者は、業務に支障のない範囲において、総括管理責任者（管理事務所長）を兼ねることができるが、維持管理業務責任者を兼ねることはできない。</w:t>
      </w:r>
    </w:p>
    <w:p w14:paraId="10870075" w14:textId="77777777" w:rsidR="00AF5F88" w:rsidRPr="00AF5F88" w:rsidRDefault="00AF5F88" w:rsidP="00AF5F88">
      <w:pPr>
        <w:spacing w:line="300" w:lineRule="exact"/>
        <w:ind w:left="525"/>
        <w:rPr>
          <w:rFonts w:ascii="HG丸ｺﾞｼｯｸM-PRO" w:eastAsia="HG丸ｺﾞｼｯｸM-PRO" w:hAnsi="HG丸ｺﾞｼｯｸM-PRO"/>
          <w:sz w:val="24"/>
        </w:rPr>
      </w:pPr>
    </w:p>
    <w:p w14:paraId="2DB8C259" w14:textId="77777777" w:rsidR="00933DA7" w:rsidRPr="002C3A3B" w:rsidRDefault="00933DA7" w:rsidP="003E2F02">
      <w:pPr>
        <w:pStyle w:val="a6"/>
        <w:numPr>
          <w:ilvl w:val="0"/>
          <w:numId w:val="1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維持管理業務責任者</w:t>
      </w:r>
    </w:p>
    <w:p w14:paraId="24048DC6" w14:textId="77777777" w:rsidR="000255B2" w:rsidRPr="002C3A3B" w:rsidRDefault="00933DA7" w:rsidP="003E2F02">
      <w:pPr>
        <w:pStyle w:val="a6"/>
        <w:numPr>
          <w:ilvl w:val="0"/>
          <w:numId w:val="3"/>
        </w:numPr>
        <w:spacing w:line="300" w:lineRule="exact"/>
        <w:ind w:leftChars="250" w:left="765"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当該公園全体の維持管理業務に関する業務責任者（業務における指導的立場を有するもの）として、維持管理業務に関して相当の知識及び能力を有し、当該公園全体の維持管理業務を円滑に遂行するものとする。</w:t>
      </w:r>
    </w:p>
    <w:p w14:paraId="5DBFBCAB" w14:textId="77777777" w:rsidR="0004749E" w:rsidRPr="002C3A3B" w:rsidRDefault="0004749E" w:rsidP="003E2F02">
      <w:pPr>
        <w:pStyle w:val="a6"/>
        <w:numPr>
          <w:ilvl w:val="0"/>
          <w:numId w:val="3"/>
        </w:numPr>
        <w:spacing w:line="300" w:lineRule="exact"/>
        <w:ind w:leftChars="250" w:left="765"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公衆災害、労働災害の防止に係る、作業計画の立案、点検及び従業員の　　　</w:t>
      </w:r>
      <w:r w:rsidR="000255B2" w:rsidRPr="002C3A3B">
        <w:rPr>
          <w:rFonts w:ascii="HG丸ｺﾞｼｯｸM-PRO" w:eastAsia="HG丸ｺﾞｼｯｸM-PRO" w:hAnsi="HG丸ｺﾞｼｯｸM-PRO" w:hint="eastAsia"/>
          <w:sz w:val="24"/>
        </w:rPr>
        <w:t xml:space="preserve">　　　</w:t>
      </w:r>
      <w:r w:rsidRPr="002C3A3B">
        <w:rPr>
          <w:rFonts w:ascii="HG丸ｺﾞｼｯｸM-PRO" w:eastAsia="HG丸ｺﾞｼｯｸM-PRO" w:hAnsi="HG丸ｺﾞｼｯｸM-PRO" w:hint="eastAsia"/>
          <w:sz w:val="24"/>
        </w:rPr>
        <w:t>指導</w:t>
      </w:r>
      <w:r w:rsidR="000255B2" w:rsidRPr="002C3A3B">
        <w:rPr>
          <w:rFonts w:ascii="HG丸ｺﾞｼｯｸM-PRO" w:eastAsia="HG丸ｺﾞｼｯｸM-PRO" w:hAnsi="HG丸ｺﾞｼｯｸM-PRO" w:hint="eastAsia"/>
          <w:sz w:val="24"/>
        </w:rPr>
        <w:t>を行うこと。</w:t>
      </w:r>
    </w:p>
    <w:p w14:paraId="1FB5E0DD" w14:textId="0EF711AB" w:rsidR="00933DA7" w:rsidRDefault="00933DA7" w:rsidP="003E2F02">
      <w:pPr>
        <w:pStyle w:val="a6"/>
        <w:numPr>
          <w:ilvl w:val="0"/>
          <w:numId w:val="3"/>
        </w:numPr>
        <w:spacing w:line="300" w:lineRule="exact"/>
        <w:ind w:leftChars="250" w:left="765"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維持管理業務責任者は、総括管理責任者（管理事務所長）及び運営管理業務責任者を兼ねることはできない。</w:t>
      </w:r>
    </w:p>
    <w:p w14:paraId="376D7FEC" w14:textId="77777777" w:rsidR="00AF5F88" w:rsidRPr="00AF5F88" w:rsidRDefault="00AF5F88" w:rsidP="00AF5F88">
      <w:pPr>
        <w:spacing w:line="300" w:lineRule="exact"/>
        <w:ind w:left="525"/>
        <w:rPr>
          <w:rFonts w:ascii="HG丸ｺﾞｼｯｸM-PRO" w:eastAsia="HG丸ｺﾞｼｯｸM-PRO" w:hAnsi="HG丸ｺﾞｼｯｸM-PRO"/>
          <w:sz w:val="24"/>
        </w:rPr>
      </w:pPr>
    </w:p>
    <w:p w14:paraId="1F80319D" w14:textId="77777777" w:rsidR="00933DA7" w:rsidRPr="002C3A3B" w:rsidRDefault="00933DA7" w:rsidP="003E2F02">
      <w:pPr>
        <w:pStyle w:val="a6"/>
        <w:numPr>
          <w:ilvl w:val="0"/>
          <w:numId w:val="1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個人情報担当者</w:t>
      </w:r>
    </w:p>
    <w:p w14:paraId="13FC17C6" w14:textId="16ABDEAD" w:rsidR="00933DA7" w:rsidRPr="002C3A3B" w:rsidRDefault="00933DA7" w:rsidP="003E2F02">
      <w:pPr>
        <w:pStyle w:val="a6"/>
        <w:numPr>
          <w:ilvl w:val="0"/>
          <w:numId w:val="3"/>
        </w:numPr>
        <w:spacing w:line="300" w:lineRule="exact"/>
        <w:ind w:leftChars="250" w:left="765"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個人情報の取扱いについては、大阪府個人情報保護条例が適用されるので、</w:t>
      </w:r>
      <w:r w:rsidRPr="002C3A3B">
        <w:rPr>
          <w:rFonts w:ascii="HG丸ｺﾞｼｯｸM-PRO" w:eastAsia="HG丸ｺﾞｼｯｸM-PRO" w:hAnsi="HG丸ｺﾞｼｯｸM-PRO" w:hint="eastAsia"/>
          <w:sz w:val="24"/>
          <w:bdr w:val="single" w:sz="4" w:space="0" w:color="auto"/>
        </w:rPr>
        <w:t>資料</w:t>
      </w:r>
      <w:r w:rsidR="00D12BFC">
        <w:rPr>
          <w:rFonts w:ascii="HG丸ｺﾞｼｯｸM-PRO" w:eastAsia="HG丸ｺﾞｼｯｸM-PRO" w:hAnsi="HG丸ｺﾞｼｯｸM-PRO" w:hint="eastAsia"/>
          <w:sz w:val="24"/>
          <w:bdr w:val="single" w:sz="4" w:space="0" w:color="auto"/>
        </w:rPr>
        <w:t>23</w:t>
      </w:r>
      <w:r w:rsidRPr="002C3A3B">
        <w:rPr>
          <w:rFonts w:ascii="HG丸ｺﾞｼｯｸM-PRO" w:eastAsia="HG丸ｺﾞｼｯｸM-PRO" w:hAnsi="HG丸ｺﾞｼｯｸM-PRO" w:hint="eastAsia"/>
          <w:sz w:val="24"/>
          <w:bdr w:val="single" w:sz="4" w:space="0" w:color="auto"/>
        </w:rPr>
        <w:t>「大阪府からの受託業務に係る個人情報の適正管理のポイント</w:t>
      </w:r>
      <w:r w:rsidRPr="002C3A3B">
        <w:rPr>
          <w:rFonts w:ascii="HG丸ｺﾞｼｯｸM-PRO" w:eastAsia="HG丸ｺﾞｼｯｸM-PRO" w:hAnsi="HG丸ｺﾞｼｯｸM-PRO" w:hint="eastAsia"/>
          <w:sz w:val="24"/>
        </w:rPr>
        <w:t>の遵守に努める</w:t>
      </w:r>
      <w:r w:rsidR="006B7DBB" w:rsidRPr="002C3A3B">
        <w:rPr>
          <w:rFonts w:ascii="HG丸ｺﾞｼｯｸM-PRO" w:eastAsia="HG丸ｺﾞｼｯｸM-PRO" w:hAnsi="HG丸ｺﾞｼｯｸM-PRO" w:hint="eastAsia"/>
          <w:sz w:val="24"/>
        </w:rPr>
        <w:t>こと</w:t>
      </w:r>
      <w:r w:rsidRPr="002C3A3B">
        <w:rPr>
          <w:rFonts w:ascii="HG丸ｺﾞｼｯｸM-PRO" w:eastAsia="HG丸ｺﾞｼｯｸM-PRO" w:hAnsi="HG丸ｺﾞｼｯｸM-PRO" w:hint="eastAsia"/>
          <w:sz w:val="24"/>
        </w:rPr>
        <w:t>。</w:t>
      </w:r>
    </w:p>
    <w:p w14:paraId="4928C233" w14:textId="2833CE73" w:rsidR="00933DA7" w:rsidRDefault="00933DA7" w:rsidP="003E2F02">
      <w:pPr>
        <w:pStyle w:val="a6"/>
        <w:numPr>
          <w:ilvl w:val="0"/>
          <w:numId w:val="3"/>
        </w:numPr>
        <w:spacing w:line="300" w:lineRule="exact"/>
        <w:ind w:leftChars="250" w:left="765"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毎年度５月末に、「自己点検実施状況報告書」</w:t>
      </w:r>
      <w:r w:rsidRPr="002C3A3B">
        <w:rPr>
          <w:rFonts w:ascii="HG丸ｺﾞｼｯｸM-PRO" w:eastAsia="HG丸ｺﾞｼｯｸM-PRO" w:hAnsi="HG丸ｺﾞｼｯｸM-PRO" w:hint="eastAsia"/>
          <w:sz w:val="24"/>
          <w:bdr w:val="single" w:sz="4" w:space="0" w:color="auto"/>
        </w:rPr>
        <w:t>様式</w:t>
      </w:r>
      <w:r w:rsidR="00D12BFC">
        <w:rPr>
          <w:rFonts w:ascii="HG丸ｺﾞｼｯｸM-PRO" w:eastAsia="HG丸ｺﾞｼｯｸM-PRO" w:hAnsi="HG丸ｺﾞｼｯｸM-PRO" w:hint="eastAsia"/>
          <w:sz w:val="24"/>
          <w:bdr w:val="single" w:sz="4" w:space="0" w:color="auto"/>
        </w:rPr>
        <w:t>39</w:t>
      </w:r>
      <w:r w:rsidRPr="002C3A3B">
        <w:rPr>
          <w:rFonts w:ascii="HG丸ｺﾞｼｯｸM-PRO" w:eastAsia="HG丸ｺﾞｼｯｸM-PRO" w:hAnsi="HG丸ｺﾞｼｯｸM-PRO" w:hint="eastAsia"/>
          <w:sz w:val="24"/>
          <w:bdr w:val="single" w:sz="4" w:space="0" w:color="auto"/>
        </w:rPr>
        <w:t>号</w:t>
      </w:r>
      <w:r w:rsidRPr="002C3A3B">
        <w:rPr>
          <w:rFonts w:ascii="HG丸ｺﾞｼｯｸM-PRO" w:eastAsia="HG丸ｺﾞｼｯｸM-PRO" w:hAnsi="HG丸ｺﾞｼｯｸM-PRO" w:hint="eastAsia"/>
          <w:sz w:val="24"/>
        </w:rPr>
        <w:t>を府に提出すること。</w:t>
      </w:r>
    </w:p>
    <w:p w14:paraId="3BAEEC01" w14:textId="77777777" w:rsidR="00933DA7" w:rsidRPr="002C3A3B" w:rsidRDefault="00933DA7" w:rsidP="003E2F02">
      <w:pPr>
        <w:pStyle w:val="a6"/>
        <w:numPr>
          <w:ilvl w:val="0"/>
          <w:numId w:val="1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情報公開担当者</w:t>
      </w:r>
    </w:p>
    <w:p w14:paraId="40A0B529" w14:textId="5F112385" w:rsidR="00933DA7" w:rsidRDefault="000255B2" w:rsidP="00DE2451">
      <w:pPr>
        <w:pStyle w:val="a6"/>
        <w:spacing w:line="300" w:lineRule="exact"/>
        <w:ind w:leftChars="264" w:left="554"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府があらかじめ指定する</w:t>
      </w:r>
      <w:r w:rsidR="00933DA7" w:rsidRPr="002C3A3B">
        <w:rPr>
          <w:rFonts w:ascii="HG丸ｺﾞｼｯｸM-PRO" w:eastAsia="HG丸ｺﾞｼｯｸM-PRO" w:hAnsi="HG丸ｺﾞｼｯｸM-PRO" w:hint="eastAsia"/>
          <w:sz w:val="24"/>
        </w:rPr>
        <w:t>書類について、府が求める期限までに提出するとともに、一般の方が閲覧できるように公園管理事務所に据え置くものとする。</w:t>
      </w:r>
    </w:p>
    <w:p w14:paraId="2F8C9928" w14:textId="77777777" w:rsidR="00AF5F88" w:rsidRPr="002C3A3B" w:rsidRDefault="00AF5F88" w:rsidP="00DE2451">
      <w:pPr>
        <w:pStyle w:val="a6"/>
        <w:spacing w:line="300" w:lineRule="exact"/>
        <w:ind w:leftChars="264" w:left="554" w:firstLineChars="100" w:firstLine="240"/>
        <w:rPr>
          <w:rFonts w:ascii="HG丸ｺﾞｼｯｸM-PRO" w:eastAsia="HG丸ｺﾞｼｯｸM-PRO" w:hAnsi="HG丸ｺﾞｼｯｸM-PRO"/>
          <w:sz w:val="24"/>
        </w:rPr>
      </w:pPr>
    </w:p>
    <w:p w14:paraId="7052B4B7" w14:textId="77777777" w:rsidR="00933DA7" w:rsidRPr="002C3A3B" w:rsidRDefault="00933DA7" w:rsidP="003E2F02">
      <w:pPr>
        <w:pStyle w:val="a6"/>
        <w:numPr>
          <w:ilvl w:val="0"/>
          <w:numId w:val="1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副総括管理責任者の配置（総括管理責任者の不在時の対応）</w:t>
      </w:r>
    </w:p>
    <w:p w14:paraId="2FEBD3FB" w14:textId="025AD801" w:rsidR="00933DA7" w:rsidRDefault="000255B2" w:rsidP="00933DA7">
      <w:pPr>
        <w:spacing w:line="300" w:lineRule="exact"/>
        <w:ind w:leftChars="300" w:left="63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総括管理責任者（管理事務所長）が不在（出張又は法定休日等）の際に、管理運営に支障を来さないよう、別に副総括管理責任者（副所長）を定め、総括管理責任者（管理事務所長）不在時には、必ず副総括管理責任者（副所長）が常駐し、管理運営の対応ができるようにすること。なお、副総括管理責任者（副所長）は、業務に支障のない範囲において、運営管理業務責任者又は維持管理業務責任者が兼ねることができる。</w:t>
      </w:r>
    </w:p>
    <w:p w14:paraId="721D4D57" w14:textId="77777777" w:rsidR="00AF5F88" w:rsidRPr="002C3A3B" w:rsidRDefault="00AF5F88" w:rsidP="00933DA7">
      <w:pPr>
        <w:spacing w:line="300" w:lineRule="exact"/>
        <w:ind w:leftChars="300" w:left="630" w:firstLineChars="100" w:firstLine="240"/>
        <w:rPr>
          <w:rFonts w:ascii="HG丸ｺﾞｼｯｸM-PRO" w:eastAsia="HG丸ｺﾞｼｯｸM-PRO" w:hAnsi="HG丸ｺﾞｼｯｸM-PRO"/>
          <w:sz w:val="24"/>
        </w:rPr>
      </w:pPr>
    </w:p>
    <w:p w14:paraId="053015A2" w14:textId="77777777" w:rsidR="00933DA7" w:rsidRPr="002C3A3B" w:rsidRDefault="00933DA7" w:rsidP="003E2F02">
      <w:pPr>
        <w:pStyle w:val="a6"/>
        <w:numPr>
          <w:ilvl w:val="0"/>
          <w:numId w:val="1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必置技術者</w:t>
      </w:r>
    </w:p>
    <w:p w14:paraId="20BAAC57" w14:textId="77777777" w:rsidR="00933DA7" w:rsidRPr="002C3A3B" w:rsidRDefault="00933DA7" w:rsidP="00933DA7">
      <w:pPr>
        <w:ind w:leftChars="300" w:left="63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全公園において、公園管理の品質を確保するために定めている必置技術</w:t>
      </w:r>
      <w:r w:rsidR="000255B2" w:rsidRPr="002C3A3B">
        <w:rPr>
          <w:rFonts w:ascii="HG丸ｺﾞｼｯｸM-PRO" w:eastAsia="HG丸ｺﾞｼｯｸM-PRO" w:hAnsi="HG丸ｺﾞｼｯｸM-PRO" w:hint="eastAsia"/>
          <w:sz w:val="24"/>
        </w:rPr>
        <w:t>者（※</w:t>
      </w:r>
      <w:r w:rsidRPr="002C3A3B">
        <w:rPr>
          <w:rFonts w:ascii="HG丸ｺﾞｼｯｸM-PRO" w:eastAsia="HG丸ｺﾞｼｯｸM-PRO" w:hAnsi="HG丸ｺﾞｼｯｸM-PRO" w:hint="eastAsia"/>
          <w:sz w:val="24"/>
        </w:rPr>
        <w:t>管理マニュアルの資料編参照）については、指定期間において、代表法人を含む構成団体のいずれかと直接雇用関係にあるとともに、必置技術者のうち造園施工管理技士又は技術士（建設部門 都市及び地方計画）</w:t>
      </w:r>
      <w:r w:rsidR="00175F5A" w:rsidRPr="002C3A3B">
        <w:rPr>
          <w:rFonts w:ascii="HG丸ｺﾞｼｯｸM-PRO" w:eastAsia="HG丸ｺﾞｼｯｸM-PRO" w:hAnsi="HG丸ｺﾞｼｯｸM-PRO" w:hint="eastAsia"/>
          <w:sz w:val="24"/>
        </w:rPr>
        <w:t>を有する者</w:t>
      </w:r>
      <w:r w:rsidRPr="002C3A3B">
        <w:rPr>
          <w:rFonts w:ascii="HG丸ｺﾞｼｯｸM-PRO" w:eastAsia="HG丸ｺﾞｼｯｸM-PRO" w:hAnsi="HG丸ｺﾞｼｯｸM-PRO" w:hint="eastAsia"/>
          <w:sz w:val="24"/>
        </w:rPr>
        <w:t>については、指定管理業務実施時は、当該公園において常勤及び専任にすることが必要である。</w:t>
      </w:r>
    </w:p>
    <w:p w14:paraId="347239D5" w14:textId="77777777" w:rsidR="00BA6A9A" w:rsidRPr="002C3A3B" w:rsidRDefault="00BA6A9A" w:rsidP="00933DA7">
      <w:pPr>
        <w:ind w:leftChars="300" w:left="630" w:firstLineChars="100" w:firstLine="240"/>
        <w:rPr>
          <w:rFonts w:ascii="HG丸ｺﾞｼｯｸM-PRO" w:eastAsia="HG丸ｺﾞｼｯｸM-PRO" w:hAnsi="HG丸ｺﾞｼｯｸM-PRO"/>
          <w:sz w:val="24"/>
        </w:rPr>
      </w:pPr>
    </w:p>
    <w:p w14:paraId="1D216B03" w14:textId="271FA84C" w:rsidR="003B01EC" w:rsidRDefault="003B01EC" w:rsidP="003B01EC">
      <w:pPr>
        <w:spacing w:line="300" w:lineRule="exact"/>
        <w:ind w:leftChars="200" w:left="66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〇総括管理責任者（管理事務所長）及び副総括管理責任者は、指定期間において、</w:t>
      </w:r>
      <w:r w:rsidR="00337F67" w:rsidRPr="002C3A3B">
        <w:rPr>
          <w:rFonts w:ascii="HG丸ｺﾞｼｯｸM-PRO" w:eastAsia="HG丸ｺﾞｼｯｸM-PRO" w:hAnsi="HG丸ｺﾞｼｯｸM-PRO" w:hint="eastAsia"/>
          <w:sz w:val="24"/>
        </w:rPr>
        <w:t>申請</w:t>
      </w:r>
      <w:r w:rsidRPr="002C3A3B">
        <w:rPr>
          <w:rFonts w:ascii="HG丸ｺﾞｼｯｸM-PRO" w:eastAsia="HG丸ｺﾞｼｯｸM-PRO" w:hAnsi="HG丸ｺﾞｼｯｸM-PRO" w:hint="eastAsia"/>
          <w:sz w:val="24"/>
        </w:rPr>
        <w:t>者（グループ</w:t>
      </w:r>
      <w:r w:rsidR="00337F67" w:rsidRPr="002C3A3B">
        <w:rPr>
          <w:rFonts w:ascii="HG丸ｺﾞｼｯｸM-PRO" w:eastAsia="HG丸ｺﾞｼｯｸM-PRO" w:hAnsi="HG丸ｺﾞｼｯｸM-PRO" w:hint="eastAsia"/>
          <w:sz w:val="24"/>
        </w:rPr>
        <w:t>申請</w:t>
      </w:r>
      <w:r w:rsidRPr="002C3A3B">
        <w:rPr>
          <w:rFonts w:ascii="HG丸ｺﾞｼｯｸM-PRO" w:eastAsia="HG丸ｺﾞｼｯｸM-PRO" w:hAnsi="HG丸ｺﾞｼｯｸM-PRO" w:hint="eastAsia"/>
          <w:sz w:val="24"/>
        </w:rPr>
        <w:t>の場合は、代表法人を含むいずれかの構成団体）のいずれかの正規雇用者（※1）が必要である。運営管理業務責任者及び維持管理業務</w:t>
      </w:r>
      <w:r w:rsidR="000255B2" w:rsidRPr="002C3A3B">
        <w:rPr>
          <w:rFonts w:ascii="HG丸ｺﾞｼｯｸM-PRO" w:eastAsia="HG丸ｺﾞｼｯｸM-PRO" w:hAnsi="HG丸ｺﾞｼｯｸM-PRO" w:hint="eastAsia"/>
          <w:sz w:val="24"/>
        </w:rPr>
        <w:t>責任者は、</w:t>
      </w:r>
      <w:r w:rsidRPr="002C3A3B">
        <w:rPr>
          <w:rFonts w:ascii="HG丸ｺﾞｼｯｸM-PRO" w:eastAsia="HG丸ｺﾞｼｯｸM-PRO" w:hAnsi="HG丸ｺﾞｼｯｸM-PRO" w:hint="eastAsia"/>
          <w:sz w:val="24"/>
        </w:rPr>
        <w:t>指定管理業務実施時において、</w:t>
      </w:r>
      <w:r w:rsidR="00337F67" w:rsidRPr="002C3A3B">
        <w:rPr>
          <w:rFonts w:ascii="HG丸ｺﾞｼｯｸM-PRO" w:eastAsia="HG丸ｺﾞｼｯｸM-PRO" w:hAnsi="HG丸ｺﾞｼｯｸM-PRO" w:hint="eastAsia"/>
          <w:sz w:val="24"/>
        </w:rPr>
        <w:t>申請</w:t>
      </w:r>
      <w:r w:rsidRPr="002C3A3B">
        <w:rPr>
          <w:rFonts w:ascii="HG丸ｺﾞｼｯｸM-PRO" w:eastAsia="HG丸ｺﾞｼｯｸM-PRO" w:hAnsi="HG丸ｺﾞｼｯｸM-PRO" w:hint="eastAsia"/>
          <w:sz w:val="24"/>
        </w:rPr>
        <w:t>者（グループ</w:t>
      </w:r>
      <w:r w:rsidR="00337F67" w:rsidRPr="002C3A3B">
        <w:rPr>
          <w:rFonts w:ascii="HG丸ｺﾞｼｯｸM-PRO" w:eastAsia="HG丸ｺﾞｼｯｸM-PRO" w:hAnsi="HG丸ｺﾞｼｯｸM-PRO" w:hint="eastAsia"/>
          <w:sz w:val="24"/>
        </w:rPr>
        <w:t>申請</w:t>
      </w:r>
      <w:r w:rsidRPr="002C3A3B">
        <w:rPr>
          <w:rFonts w:ascii="HG丸ｺﾞｼｯｸM-PRO" w:eastAsia="HG丸ｺﾞｼｯｸM-PRO" w:hAnsi="HG丸ｺﾞｼｯｸM-PRO" w:hint="eastAsia"/>
          <w:sz w:val="24"/>
        </w:rPr>
        <w:t>の場合は、代表法人を含むいずれかの構成団体）と直接雇用関係（※2）にあることが必要である。</w:t>
      </w:r>
      <w:r w:rsidR="00337F67" w:rsidRPr="002C3A3B">
        <w:rPr>
          <w:rFonts w:ascii="HG丸ｺﾞｼｯｸM-PRO" w:eastAsia="HG丸ｺﾞｼｯｸM-PRO" w:hAnsi="HG丸ｺﾞｼｯｸM-PRO" w:hint="eastAsia"/>
          <w:sz w:val="24"/>
        </w:rPr>
        <w:t>申請</w:t>
      </w:r>
      <w:r w:rsidRPr="002C3A3B">
        <w:rPr>
          <w:rFonts w:ascii="HG丸ｺﾞｼｯｸM-PRO" w:eastAsia="HG丸ｺﾞｼｯｸM-PRO" w:hAnsi="HG丸ｺﾞｼｯｸM-PRO" w:hint="eastAsia"/>
          <w:sz w:val="24"/>
        </w:rPr>
        <w:t>者が社団法人等の場合、その法人等の構成員（社員）に雇用されている者は、「</w:t>
      </w:r>
      <w:r w:rsidR="00337F67" w:rsidRPr="002C3A3B">
        <w:rPr>
          <w:rFonts w:ascii="HG丸ｺﾞｼｯｸM-PRO" w:eastAsia="HG丸ｺﾞｼｯｸM-PRO" w:hAnsi="HG丸ｺﾞｼｯｸM-PRO" w:hint="eastAsia"/>
          <w:sz w:val="24"/>
        </w:rPr>
        <w:t>申請</w:t>
      </w:r>
      <w:r w:rsidRPr="002C3A3B">
        <w:rPr>
          <w:rFonts w:ascii="HG丸ｺﾞｼｯｸM-PRO" w:eastAsia="HG丸ｺﾞｼｯｸM-PRO" w:hAnsi="HG丸ｺﾞｼｯｸM-PRO" w:hint="eastAsia"/>
          <w:sz w:val="24"/>
        </w:rPr>
        <w:t>者の正規雇用者」や「</w:t>
      </w:r>
      <w:r w:rsidR="00337F67" w:rsidRPr="002C3A3B">
        <w:rPr>
          <w:rFonts w:ascii="HG丸ｺﾞｼｯｸM-PRO" w:eastAsia="HG丸ｺﾞｼｯｸM-PRO" w:hAnsi="HG丸ｺﾞｼｯｸM-PRO" w:hint="eastAsia"/>
          <w:sz w:val="24"/>
        </w:rPr>
        <w:t>申請</w:t>
      </w:r>
      <w:r w:rsidRPr="002C3A3B">
        <w:rPr>
          <w:rFonts w:ascii="HG丸ｺﾞｼｯｸM-PRO" w:eastAsia="HG丸ｺﾞｼｯｸM-PRO" w:hAnsi="HG丸ｺﾞｼｯｸM-PRO" w:hint="eastAsia"/>
          <w:sz w:val="24"/>
        </w:rPr>
        <w:t>者との直接雇用関係」には該当しない。</w:t>
      </w:r>
    </w:p>
    <w:p w14:paraId="0488271B" w14:textId="77777777" w:rsidR="00AF5F88" w:rsidRPr="002C3A3B" w:rsidRDefault="00AF5F88" w:rsidP="003B01EC">
      <w:pPr>
        <w:spacing w:line="300" w:lineRule="exact"/>
        <w:ind w:leftChars="200" w:left="660" w:hangingChars="100" w:hanging="240"/>
        <w:rPr>
          <w:rFonts w:ascii="HG丸ｺﾞｼｯｸM-PRO" w:eastAsia="HG丸ｺﾞｼｯｸM-PRO" w:hAnsi="HG丸ｺﾞｼｯｸM-PRO"/>
          <w:sz w:val="24"/>
        </w:rPr>
      </w:pPr>
    </w:p>
    <w:p w14:paraId="26130245" w14:textId="77777777" w:rsidR="003B01EC" w:rsidRPr="002C3A3B" w:rsidRDefault="003B01EC" w:rsidP="003E2F02">
      <w:pPr>
        <w:numPr>
          <w:ilvl w:val="0"/>
          <w:numId w:val="7"/>
        </w:numPr>
        <w:spacing w:line="240" w:lineRule="exact"/>
        <w:ind w:leftChars="2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1　正規雇用者とは、次の要件を満たすこととする。</w:t>
      </w:r>
    </w:p>
    <w:p w14:paraId="424AE30A" w14:textId="77777777" w:rsidR="003B01EC" w:rsidRPr="002C3A3B" w:rsidRDefault="003B01EC" w:rsidP="003E2F02">
      <w:pPr>
        <w:numPr>
          <w:ilvl w:val="0"/>
          <w:numId w:val="6"/>
        </w:numPr>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フルタイムでの勤務　</w:t>
      </w:r>
    </w:p>
    <w:p w14:paraId="4DF4C588" w14:textId="77777777" w:rsidR="003B01EC" w:rsidRPr="002C3A3B" w:rsidRDefault="003B01EC" w:rsidP="003E2F02">
      <w:pPr>
        <w:numPr>
          <w:ilvl w:val="0"/>
          <w:numId w:val="6"/>
        </w:numPr>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直接雇用　</w:t>
      </w:r>
    </w:p>
    <w:p w14:paraId="424AD683" w14:textId="77777777" w:rsidR="003B01EC" w:rsidRPr="002C3A3B" w:rsidRDefault="003B01EC" w:rsidP="003E2F02">
      <w:pPr>
        <w:numPr>
          <w:ilvl w:val="0"/>
          <w:numId w:val="6"/>
        </w:numPr>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sz w:val="24"/>
        </w:rPr>
        <w:t>雇用期間を定めない</w:t>
      </w:r>
      <w:r w:rsidRPr="002C3A3B">
        <w:rPr>
          <w:rFonts w:ascii="HG丸ｺﾞｼｯｸM-PRO" w:eastAsia="HG丸ｺﾞｼｯｸM-PRO" w:hAnsi="HG丸ｺﾞｼｯｸM-PRO" w:hint="eastAsia"/>
          <w:sz w:val="24"/>
        </w:rPr>
        <w:t>こと。ただし、出向による場合は、少なくとも指定期間中は必ず雇用すること</w:t>
      </w:r>
    </w:p>
    <w:p w14:paraId="4C142CD7" w14:textId="77777777" w:rsidR="003B01EC" w:rsidRPr="002C3A3B" w:rsidRDefault="003B01EC" w:rsidP="003E2F02">
      <w:pPr>
        <w:numPr>
          <w:ilvl w:val="0"/>
          <w:numId w:val="7"/>
        </w:numPr>
        <w:ind w:leftChars="200" w:left="900"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2　直接雇用とは、企業と従業員の間で直接</w:t>
      </w:r>
      <w:hyperlink r:id="rId12" w:tooltip="契約" w:history="1">
        <w:r w:rsidRPr="002C3A3B">
          <w:rPr>
            <w:rFonts w:ascii="HG丸ｺﾞｼｯｸM-PRO" w:eastAsia="HG丸ｺﾞｼｯｸM-PRO" w:hAnsi="HG丸ｺﾞｼｯｸM-PRO" w:hint="eastAsia"/>
            <w:sz w:val="24"/>
          </w:rPr>
          <w:t>契約</w:t>
        </w:r>
      </w:hyperlink>
      <w:r w:rsidRPr="002C3A3B">
        <w:rPr>
          <w:rFonts w:ascii="HG丸ｺﾞｼｯｸM-PRO" w:eastAsia="HG丸ｺﾞｼｯｸM-PRO" w:hAnsi="HG丸ｺﾞｼｯｸM-PRO" w:hint="eastAsia"/>
          <w:sz w:val="24"/>
        </w:rPr>
        <w:t>を交わすことであり、</w:t>
      </w:r>
      <w:r w:rsidRPr="002C3A3B">
        <w:rPr>
          <w:rFonts w:ascii="HG丸ｺﾞｼｯｸM-PRO" w:eastAsia="HG丸ｺﾞｼｯｸM-PRO" w:hAnsi="HG丸ｺﾞｼｯｸM-PRO"/>
          <w:sz w:val="24"/>
        </w:rPr>
        <w:t>派遣や請負</w:t>
      </w:r>
      <w:r w:rsidR="00BB3289" w:rsidRPr="002C3A3B">
        <w:rPr>
          <w:rFonts w:ascii="HG丸ｺﾞｼｯｸM-PRO" w:eastAsia="HG丸ｺﾞｼｯｸM-PRO" w:hAnsi="HG丸ｺﾞｼｯｸM-PRO"/>
          <w:sz w:val="24"/>
        </w:rPr>
        <w:t>等</w:t>
      </w:r>
      <w:hyperlink r:id="rId13" w:history="1">
        <w:r w:rsidRPr="002C3A3B">
          <w:rPr>
            <w:rFonts w:ascii="HG丸ｺﾞｼｯｸM-PRO" w:eastAsia="HG丸ｺﾞｼｯｸM-PRO" w:hAnsi="HG丸ｺﾞｼｯｸM-PRO"/>
            <w:sz w:val="24"/>
          </w:rPr>
          <w:t>派遣会社</w:t>
        </w:r>
      </w:hyperlink>
      <w:r w:rsidR="00BB3289" w:rsidRPr="002C3A3B">
        <w:rPr>
          <w:rFonts w:ascii="HG丸ｺﾞｼｯｸM-PRO" w:eastAsia="HG丸ｺﾞｼｯｸM-PRO" w:hAnsi="HG丸ｺﾞｼｯｸM-PRO"/>
          <w:sz w:val="24"/>
        </w:rPr>
        <w:t>等</w:t>
      </w:r>
      <w:r w:rsidRPr="002C3A3B">
        <w:rPr>
          <w:rFonts w:ascii="HG丸ｺﾞｼｯｸM-PRO" w:eastAsia="HG丸ｺﾞｼｯｸM-PRO" w:hAnsi="HG丸ｺﾞｼｯｸM-PRO"/>
          <w:sz w:val="24"/>
        </w:rPr>
        <w:t>を介した</w:t>
      </w:r>
      <w:hyperlink r:id="rId14" w:history="1">
        <w:r w:rsidRPr="002C3A3B">
          <w:rPr>
            <w:rFonts w:ascii="HG丸ｺﾞｼｯｸM-PRO" w:eastAsia="HG丸ｺﾞｼｯｸM-PRO" w:hAnsi="HG丸ｺﾞｼｯｸM-PRO"/>
            <w:sz w:val="24"/>
          </w:rPr>
          <w:t>間接雇用</w:t>
        </w:r>
      </w:hyperlink>
      <w:r w:rsidRPr="002C3A3B">
        <w:rPr>
          <w:rFonts w:ascii="HG丸ｺﾞｼｯｸM-PRO" w:eastAsia="HG丸ｺﾞｼｯｸM-PRO" w:hAnsi="HG丸ｺﾞｼｯｸM-PRO" w:hint="eastAsia"/>
          <w:sz w:val="24"/>
        </w:rPr>
        <w:t>は該当しない。</w:t>
      </w:r>
    </w:p>
    <w:p w14:paraId="3D09185C" w14:textId="77777777" w:rsidR="003B01EC" w:rsidRPr="002C3A3B" w:rsidRDefault="003B01EC" w:rsidP="00445CF7">
      <w:pPr>
        <w:spacing w:line="300" w:lineRule="exact"/>
        <w:ind w:leftChars="400" w:left="84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また、総括管理責任者（管理事務所長）、副総括管理責任者、運営管理業務責任者及び維持管理業務責任者は、当該公園の常勤及び専任（※３）にすることが必要である。</w:t>
      </w:r>
    </w:p>
    <w:p w14:paraId="20F85C9D" w14:textId="77777777" w:rsidR="003B01EC" w:rsidRPr="002C3A3B" w:rsidRDefault="003B01EC" w:rsidP="003E2F02">
      <w:pPr>
        <w:numPr>
          <w:ilvl w:val="0"/>
          <w:numId w:val="7"/>
        </w:numPr>
        <w:spacing w:line="300" w:lineRule="exact"/>
        <w:ind w:leftChars="200" w:left="900"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３ 常勤とは、正規雇用者で、公園の管理業務に常駐で</w:t>
      </w:r>
      <w:r w:rsidR="002E32E3" w:rsidRPr="002C3A3B">
        <w:rPr>
          <w:rFonts w:ascii="HG丸ｺﾞｼｯｸM-PRO" w:eastAsia="HG丸ｺﾞｼｯｸM-PRO" w:hAnsi="HG丸ｺﾞｼｯｸM-PRO" w:hint="eastAsia"/>
          <w:sz w:val="24"/>
        </w:rPr>
        <w:t>当たる</w:t>
      </w:r>
      <w:r w:rsidRPr="002C3A3B">
        <w:rPr>
          <w:rFonts w:ascii="HG丸ｺﾞｼｯｸM-PRO" w:eastAsia="HG丸ｺﾞｼｯｸM-PRO" w:hAnsi="HG丸ｺﾞｼｯｸM-PRO" w:hint="eastAsia"/>
          <w:sz w:val="24"/>
        </w:rPr>
        <w:t>ものとし、専任は、</w:t>
      </w:r>
      <w:r w:rsidR="007E2E39" w:rsidRPr="002C3A3B">
        <w:rPr>
          <w:rFonts w:ascii="HG丸ｺﾞｼｯｸM-PRO" w:eastAsia="HG丸ｺﾞｼｯｸM-PRO" w:hAnsi="HG丸ｺﾞｼｯｸM-PRO" w:hint="eastAsia"/>
          <w:sz w:val="24"/>
        </w:rPr>
        <w:t>他公園と兼務せず、</w:t>
      </w:r>
      <w:r w:rsidRPr="002C3A3B">
        <w:rPr>
          <w:rFonts w:ascii="HG丸ｺﾞｼｯｸM-PRO" w:eastAsia="HG丸ｺﾞｼｯｸM-PRO" w:hAnsi="HG丸ｺﾞｼｯｸM-PRO" w:hint="eastAsia"/>
          <w:sz w:val="24"/>
        </w:rPr>
        <w:t>その公園の</w:t>
      </w:r>
      <w:r w:rsidR="00054F85" w:rsidRPr="002C3A3B">
        <w:rPr>
          <w:rFonts w:ascii="HG丸ｺﾞｼｯｸM-PRO" w:eastAsia="HG丸ｺﾞｼｯｸM-PRO" w:hAnsi="HG丸ｺﾞｼｯｸM-PRO" w:hint="eastAsia"/>
          <w:sz w:val="24"/>
        </w:rPr>
        <w:t>管理</w:t>
      </w:r>
      <w:r w:rsidR="00D43DC4" w:rsidRPr="002C3A3B">
        <w:rPr>
          <w:rFonts w:ascii="HG丸ｺﾞｼｯｸM-PRO" w:eastAsia="HG丸ｺﾞｼｯｸM-PRO" w:hAnsi="HG丸ｺﾞｼｯｸM-PRO" w:hint="eastAsia"/>
          <w:sz w:val="24"/>
        </w:rPr>
        <w:t>業務</w:t>
      </w:r>
      <w:r w:rsidRPr="002C3A3B">
        <w:rPr>
          <w:rFonts w:ascii="HG丸ｺﾞｼｯｸM-PRO" w:eastAsia="HG丸ｺﾞｼｯｸM-PRO" w:hAnsi="HG丸ｺﾞｼｯｸM-PRO" w:hint="eastAsia"/>
          <w:sz w:val="24"/>
        </w:rPr>
        <w:t>のみを執行するものとする。</w:t>
      </w:r>
    </w:p>
    <w:p w14:paraId="7305A8AE" w14:textId="77777777" w:rsidR="003B01EC" w:rsidRPr="002C3A3B" w:rsidRDefault="003B01EC" w:rsidP="00445CF7">
      <w:pPr>
        <w:spacing w:line="300" w:lineRule="exact"/>
        <w:ind w:leftChars="400" w:left="84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なお、総括管理責任者（管理事務所長）は、最低でも２か年は当該公園に勤務し、変更できないものとする。やむを得ず変更しなければなら</w:t>
      </w:r>
      <w:r w:rsidRPr="002C3A3B">
        <w:rPr>
          <w:rFonts w:ascii="HG丸ｺﾞｼｯｸM-PRO" w:eastAsia="HG丸ｺﾞｼｯｸM-PRO" w:hAnsi="HG丸ｺﾞｼｯｸM-PRO" w:hint="eastAsia"/>
          <w:sz w:val="24"/>
        </w:rPr>
        <w:lastRenderedPageBreak/>
        <w:t>ない事象が生じたときは、あらかじめ土木事務所に申し出るとともに、当該公園の管理運営に支障を来さないよう、前任者と後任者の引継ぎ期間を設け引継ぎを行い、万全を期すこと。</w:t>
      </w:r>
    </w:p>
    <w:p w14:paraId="3B251D83" w14:textId="711CC6AA" w:rsidR="00933DA7" w:rsidRDefault="00933DA7" w:rsidP="00933DA7">
      <w:pPr>
        <w:spacing w:line="300" w:lineRule="exact"/>
        <w:rPr>
          <w:rFonts w:ascii="HG丸ｺﾞｼｯｸM-PRO" w:eastAsia="HG丸ｺﾞｼｯｸM-PRO" w:hAnsi="HG丸ｺﾞｼｯｸM-PRO"/>
          <w:sz w:val="24"/>
        </w:rPr>
      </w:pPr>
    </w:p>
    <w:p w14:paraId="77FE50E1" w14:textId="77777777" w:rsidR="00AF5F88" w:rsidRPr="002C3A3B" w:rsidRDefault="00AF5F88" w:rsidP="00933DA7">
      <w:pPr>
        <w:spacing w:line="300" w:lineRule="exact"/>
        <w:rPr>
          <w:rFonts w:ascii="HG丸ｺﾞｼｯｸM-PRO" w:eastAsia="HG丸ｺﾞｼｯｸM-PRO" w:hAnsi="HG丸ｺﾞｼｯｸM-PRO"/>
          <w:sz w:val="24"/>
        </w:rPr>
      </w:pPr>
    </w:p>
    <w:p w14:paraId="19E9FFA3" w14:textId="77777777" w:rsidR="00933DA7" w:rsidRPr="002C3A3B" w:rsidRDefault="00933DA7" w:rsidP="003E2F02">
      <w:pPr>
        <w:pStyle w:val="2"/>
        <w:numPr>
          <w:ilvl w:val="0"/>
          <w:numId w:val="9"/>
        </w:numPr>
        <w:rPr>
          <w:rFonts w:ascii="HG丸ｺﾞｼｯｸM-PRO" w:eastAsia="HG丸ｺﾞｼｯｸM-PRO" w:hAnsi="HG丸ｺﾞｼｯｸM-PRO"/>
          <w:sz w:val="24"/>
        </w:rPr>
      </w:pPr>
      <w:bookmarkStart w:id="26" w:name="_Toc48052421"/>
      <w:bookmarkStart w:id="27" w:name="_Toc130821400"/>
      <w:r w:rsidRPr="002C3A3B">
        <w:rPr>
          <w:rFonts w:ascii="HG丸ｺﾞｼｯｸM-PRO" w:eastAsia="HG丸ｺﾞｼｯｸM-PRO" w:hAnsi="HG丸ｺﾞｼｯｸM-PRO" w:hint="eastAsia"/>
          <w:sz w:val="24"/>
        </w:rPr>
        <w:t>利用者満足度の把握・向上</w:t>
      </w:r>
      <w:bookmarkEnd w:id="26"/>
      <w:bookmarkEnd w:id="27"/>
    </w:p>
    <w:p w14:paraId="4100C9E9" w14:textId="77777777" w:rsidR="00BA6A9A" w:rsidRPr="002C3A3B" w:rsidRDefault="00BA6A9A" w:rsidP="00BA6A9A">
      <w:pPr>
        <w:pStyle w:val="a6"/>
        <w:widowControl/>
        <w:spacing w:line="300" w:lineRule="exact"/>
        <w:ind w:leftChars="0" w:left="0"/>
        <w:rPr>
          <w:rFonts w:ascii="HG丸ｺﾞｼｯｸM-PRO" w:eastAsia="HG丸ｺﾞｼｯｸM-PRO" w:hAnsi="HG丸ｺﾞｼｯｸM-PRO" w:cs="Arial"/>
          <w:kern w:val="0"/>
          <w:sz w:val="24"/>
        </w:rPr>
      </w:pPr>
    </w:p>
    <w:p w14:paraId="564EC43D" w14:textId="77777777" w:rsidR="00933DA7" w:rsidRPr="002C3A3B" w:rsidRDefault="00933DA7" w:rsidP="003E2F02">
      <w:pPr>
        <w:pStyle w:val="a6"/>
        <w:widowControl/>
        <w:numPr>
          <w:ilvl w:val="0"/>
          <w:numId w:val="13"/>
        </w:numPr>
        <w:spacing w:line="300" w:lineRule="exact"/>
        <w:ind w:leftChars="0"/>
        <w:rPr>
          <w:rFonts w:ascii="HG丸ｺﾞｼｯｸM-PRO" w:eastAsia="HG丸ｺﾞｼｯｸM-PRO" w:hAnsi="HG丸ｺﾞｼｯｸM-PRO" w:cs="Arial"/>
          <w:kern w:val="0"/>
          <w:sz w:val="24"/>
        </w:rPr>
      </w:pPr>
      <w:r w:rsidRPr="002C3A3B">
        <w:rPr>
          <w:rFonts w:ascii="HG丸ｺﾞｼｯｸM-PRO" w:eastAsia="HG丸ｺﾞｼｯｸM-PRO" w:hAnsi="HG丸ｺﾞｼｯｸM-PRO" w:cs="Arial" w:hint="eastAsia"/>
          <w:kern w:val="0"/>
          <w:sz w:val="24"/>
        </w:rPr>
        <w:t>府が設定するアンケート</w:t>
      </w:r>
    </w:p>
    <w:p w14:paraId="26CB34C6" w14:textId="77777777" w:rsidR="00933DA7" w:rsidRPr="002C3A3B" w:rsidRDefault="00933DA7" w:rsidP="00933DA7">
      <w:pPr>
        <w:widowControl/>
        <w:spacing w:line="300" w:lineRule="exact"/>
        <w:ind w:leftChars="100" w:left="210" w:firstLineChars="100" w:firstLine="240"/>
        <w:rPr>
          <w:rFonts w:ascii="HG丸ｺﾞｼｯｸM-PRO" w:eastAsia="HG丸ｺﾞｼｯｸM-PRO" w:hAnsi="HG丸ｺﾞｼｯｸM-PRO" w:cs="Arial"/>
          <w:kern w:val="0"/>
          <w:sz w:val="24"/>
        </w:rPr>
      </w:pPr>
      <w:r w:rsidRPr="002C3A3B">
        <w:rPr>
          <w:rFonts w:ascii="HG丸ｺﾞｼｯｸM-PRO" w:eastAsia="HG丸ｺﾞｼｯｸM-PRO" w:hAnsi="HG丸ｺﾞｼｯｸM-PRO" w:cs="Arial" w:hint="eastAsia"/>
          <w:kern w:val="0"/>
          <w:sz w:val="24"/>
        </w:rPr>
        <w:t>指定管理者は、アンケート実施前年度末頃、アンケート内容について土木事務所と調整を図ること。</w:t>
      </w:r>
    </w:p>
    <w:p w14:paraId="5CB456E3" w14:textId="17E189DE" w:rsidR="000E503F" w:rsidRPr="002C3A3B" w:rsidRDefault="00933DA7" w:rsidP="00C53A05">
      <w:pPr>
        <w:widowControl/>
        <w:spacing w:line="300" w:lineRule="exact"/>
        <w:ind w:leftChars="100" w:left="210" w:firstLineChars="100" w:firstLine="240"/>
        <w:rPr>
          <w:rFonts w:ascii="HG丸ｺﾞｼｯｸM-PRO" w:eastAsia="HG丸ｺﾞｼｯｸM-PRO" w:hAnsi="HG丸ｺﾞｼｯｸM-PRO" w:cs="Arial"/>
          <w:kern w:val="0"/>
          <w:sz w:val="24"/>
        </w:rPr>
      </w:pPr>
      <w:r w:rsidRPr="002C3A3B">
        <w:rPr>
          <w:rFonts w:ascii="HG丸ｺﾞｼｯｸM-PRO" w:eastAsia="HG丸ｺﾞｼｯｸM-PRO" w:hAnsi="HG丸ｺﾞｼｯｸM-PRO" w:cs="Arial" w:hint="eastAsia"/>
          <w:kern w:val="0"/>
          <w:sz w:val="24"/>
        </w:rPr>
        <w:t>指定管理者は、府民ニーズを把握し、サービス改善等につなげるため、土木事務所と調整後のアンケート内容で毎年２回（春と秋</w:t>
      </w:r>
      <w:r w:rsidR="00BB3289" w:rsidRPr="002C3A3B">
        <w:rPr>
          <w:rFonts w:ascii="HG丸ｺﾞｼｯｸM-PRO" w:eastAsia="HG丸ｺﾞｼｯｸM-PRO" w:hAnsi="HG丸ｺﾞｼｯｸM-PRO" w:cs="Arial" w:hint="eastAsia"/>
          <w:kern w:val="0"/>
          <w:sz w:val="24"/>
        </w:rPr>
        <w:t>等</w:t>
      </w:r>
      <w:r w:rsidRPr="002C3A3B">
        <w:rPr>
          <w:rFonts w:ascii="HG丸ｺﾞｼｯｸM-PRO" w:eastAsia="HG丸ｺﾞｼｯｸM-PRO" w:hAnsi="HG丸ｺﾞｼｯｸM-PRO" w:cs="Arial" w:hint="eastAsia"/>
          <w:kern w:val="0"/>
          <w:sz w:val="24"/>
        </w:rPr>
        <w:t>来園者が多い時期に２回</w:t>
      </w:r>
      <w:r w:rsidR="002A45BE" w:rsidRPr="002C3A3B">
        <w:rPr>
          <w:rFonts w:ascii="HG丸ｺﾞｼｯｸM-PRO" w:eastAsia="HG丸ｺﾞｼｯｸM-PRO" w:hAnsi="HG丸ｺﾞｼｯｸM-PRO" w:cs="Arial" w:hint="eastAsia"/>
          <w:kern w:val="0"/>
          <w:sz w:val="24"/>
        </w:rPr>
        <w:t>、</w:t>
      </w:r>
      <w:r w:rsidRPr="002C3A3B">
        <w:rPr>
          <w:rFonts w:ascii="HG丸ｺﾞｼｯｸM-PRO" w:eastAsia="HG丸ｺﾞｼｯｸM-PRO" w:hAnsi="HG丸ｺﾞｼｯｸM-PRO" w:cs="Arial" w:hint="eastAsia"/>
          <w:kern w:val="0"/>
          <w:sz w:val="24"/>
        </w:rPr>
        <w:t>１回につき200サンプル（平日100、休日100）以上　計2</w:t>
      </w:r>
      <w:r w:rsidR="00171DFB">
        <w:rPr>
          <w:rFonts w:ascii="HG丸ｺﾞｼｯｸM-PRO" w:eastAsia="HG丸ｺﾞｼｯｸM-PRO" w:hAnsi="HG丸ｺﾞｼｯｸM-PRO" w:cs="Arial" w:hint="eastAsia"/>
          <w:kern w:val="0"/>
          <w:sz w:val="24"/>
        </w:rPr>
        <w:t>回</w:t>
      </w:r>
      <w:r w:rsidRPr="002C3A3B">
        <w:rPr>
          <w:rFonts w:ascii="HG丸ｺﾞｼｯｸM-PRO" w:eastAsia="HG丸ｺﾞｼｯｸM-PRO" w:hAnsi="HG丸ｺﾞｼｯｸM-PRO" w:cs="Arial" w:hint="eastAsia"/>
          <w:kern w:val="0"/>
          <w:sz w:val="24"/>
        </w:rPr>
        <w:t>400サンプル以上）を行い、その結果を、土木事務所より提供される集計シートを用いて、集計すること。</w:t>
      </w:r>
      <w:r w:rsidR="00C53A05" w:rsidRPr="002C3A3B">
        <w:rPr>
          <w:rFonts w:ascii="HG丸ｺﾞｼｯｸM-PRO" w:eastAsia="HG丸ｺﾞｼｯｸM-PRO" w:hAnsi="HG丸ｺﾞｼｯｸM-PRO" w:cs="Arial" w:hint="eastAsia"/>
          <w:kern w:val="0"/>
          <w:sz w:val="24"/>
        </w:rPr>
        <w:t>特に、プール及び駐車場、植物園や昆虫館</w:t>
      </w:r>
      <w:r w:rsidR="00BB3289" w:rsidRPr="002C3A3B">
        <w:rPr>
          <w:rFonts w:ascii="HG丸ｺﾞｼｯｸM-PRO" w:eastAsia="HG丸ｺﾞｼｯｸM-PRO" w:hAnsi="HG丸ｺﾞｼｯｸM-PRO" w:cs="Arial" w:hint="eastAsia"/>
          <w:kern w:val="0"/>
          <w:sz w:val="24"/>
        </w:rPr>
        <w:t>等</w:t>
      </w:r>
      <w:r w:rsidR="00C53A05" w:rsidRPr="002C3A3B">
        <w:rPr>
          <w:rFonts w:ascii="HG丸ｺﾞｼｯｸM-PRO" w:eastAsia="HG丸ｺﾞｼｯｸM-PRO" w:hAnsi="HG丸ｺﾞｼｯｸM-PRO" w:cs="Arial" w:hint="eastAsia"/>
          <w:kern w:val="0"/>
          <w:sz w:val="24"/>
        </w:rPr>
        <w:t>の公園の主要施設についての利用者属性（来園目的・動機）、利用者ニーズについては、アンケートによる把握に努めること。</w:t>
      </w:r>
    </w:p>
    <w:p w14:paraId="0D761CD5" w14:textId="3464B645" w:rsidR="00933DA7" w:rsidRPr="002C3A3B" w:rsidRDefault="00933DA7" w:rsidP="00A164AF">
      <w:pPr>
        <w:widowControl/>
        <w:spacing w:line="300" w:lineRule="exact"/>
        <w:ind w:leftChars="100" w:left="210" w:firstLineChars="100" w:firstLine="240"/>
        <w:rPr>
          <w:rFonts w:ascii="HG丸ｺﾞｼｯｸM-PRO" w:eastAsia="HG丸ｺﾞｼｯｸM-PRO" w:hAnsi="HG丸ｺﾞｼｯｸM-PRO" w:cs="Arial"/>
          <w:kern w:val="0"/>
          <w:sz w:val="24"/>
        </w:rPr>
      </w:pPr>
      <w:r w:rsidRPr="002C3A3B">
        <w:rPr>
          <w:rFonts w:ascii="HG丸ｺﾞｼｯｸM-PRO" w:eastAsia="HG丸ｺﾞｼｯｸM-PRO" w:hAnsi="HG丸ｺﾞｼｯｸM-PRO" w:cs="Arial" w:hint="eastAsia"/>
          <w:kern w:val="0"/>
          <w:sz w:val="24"/>
        </w:rPr>
        <w:t>また、各年度</w:t>
      </w:r>
      <w:r w:rsidR="00D12BFC">
        <w:rPr>
          <w:rFonts w:ascii="HG丸ｺﾞｼｯｸM-PRO" w:eastAsia="HG丸ｺﾞｼｯｸM-PRO" w:hAnsi="HG丸ｺﾞｼｯｸM-PRO" w:cs="Arial" w:hint="eastAsia"/>
          <w:kern w:val="0"/>
          <w:sz w:val="24"/>
        </w:rPr>
        <w:t>11</w:t>
      </w:r>
      <w:r w:rsidRPr="002C3A3B">
        <w:rPr>
          <w:rFonts w:ascii="HG丸ｺﾞｼｯｸM-PRO" w:eastAsia="HG丸ｺﾞｼｯｸM-PRO" w:hAnsi="HG丸ｺﾞｼｯｸM-PRO" w:cs="Arial" w:hint="eastAsia"/>
          <w:kern w:val="0"/>
          <w:sz w:val="24"/>
        </w:rPr>
        <w:t>月末までにそのデータ（原本コピー及び集計シート</w:t>
      </w:r>
      <w:r w:rsidR="00A733F7" w:rsidRPr="002C3A3B">
        <w:rPr>
          <w:rFonts w:ascii="HG丸ｺﾞｼｯｸM-PRO" w:eastAsia="HG丸ｺﾞｼｯｸM-PRO" w:hAnsi="HG丸ｺﾞｼｯｸM-PRO" w:cs="Arial" w:hint="eastAsia"/>
          <w:kern w:val="0"/>
          <w:sz w:val="24"/>
        </w:rPr>
        <w:t>のExcelデータ</w:t>
      </w:r>
      <w:r w:rsidRPr="002C3A3B">
        <w:rPr>
          <w:rFonts w:ascii="HG丸ｺﾞｼｯｸM-PRO" w:eastAsia="HG丸ｺﾞｼｯｸM-PRO" w:hAnsi="HG丸ｺﾞｼｯｸM-PRO" w:cs="Arial" w:hint="eastAsia"/>
          <w:kern w:val="0"/>
          <w:sz w:val="24"/>
        </w:rPr>
        <w:t>）を土木事務所に提出すること。</w:t>
      </w:r>
    </w:p>
    <w:p w14:paraId="073CCD1B" w14:textId="07A369BA" w:rsidR="00933DA7" w:rsidRPr="002C3A3B" w:rsidRDefault="00933DA7" w:rsidP="00933DA7">
      <w:pPr>
        <w:widowControl/>
        <w:spacing w:line="300" w:lineRule="exact"/>
        <w:ind w:leftChars="100" w:left="210" w:firstLineChars="100" w:firstLine="240"/>
        <w:rPr>
          <w:rFonts w:ascii="HG丸ｺﾞｼｯｸM-PRO" w:eastAsia="HG丸ｺﾞｼｯｸM-PRO" w:hAnsi="HG丸ｺﾞｼｯｸM-PRO" w:cs="Arial"/>
          <w:kern w:val="0"/>
          <w:sz w:val="24"/>
        </w:rPr>
      </w:pPr>
      <w:r w:rsidRPr="002C3A3B">
        <w:rPr>
          <w:rFonts w:ascii="HG丸ｺﾞｼｯｸM-PRO" w:eastAsia="HG丸ｺﾞｼｯｸM-PRO" w:hAnsi="HG丸ｺﾞｼｯｸM-PRO" w:cs="Arial" w:hint="eastAsia"/>
          <w:kern w:val="0"/>
          <w:sz w:val="24"/>
        </w:rPr>
        <w:t>指定管理者はその結果をもとに</w:t>
      </w:r>
      <w:r w:rsidR="00FF7376" w:rsidRPr="002C3A3B">
        <w:rPr>
          <w:rFonts w:ascii="HG丸ｺﾞｼｯｸM-PRO" w:eastAsia="HG丸ｺﾞｼｯｸM-PRO" w:hAnsi="HG丸ｺﾞｼｯｸM-PRO" w:cs="Arial" w:hint="eastAsia"/>
          <w:kern w:val="0"/>
          <w:sz w:val="24"/>
        </w:rPr>
        <w:t>（「</w:t>
      </w:r>
      <w:r w:rsidR="00D12BFC">
        <w:rPr>
          <w:rFonts w:ascii="HG丸ｺﾞｼｯｸM-PRO" w:eastAsia="HG丸ｺﾞｼｯｸM-PRO" w:hAnsi="HG丸ｺﾞｼｯｸM-PRO" w:cs="Arial" w:hint="eastAsia"/>
          <w:kern w:val="0"/>
          <w:sz w:val="24"/>
        </w:rPr>
        <w:t>10</w:t>
      </w:r>
      <w:r w:rsidR="00FF7376" w:rsidRPr="002C3A3B">
        <w:rPr>
          <w:rFonts w:ascii="HG丸ｺﾞｼｯｸM-PRO" w:eastAsia="HG丸ｺﾞｼｯｸM-PRO" w:hAnsi="HG丸ｺﾞｼｯｸM-PRO" w:cs="Arial" w:hint="eastAsia"/>
          <w:kern w:val="0"/>
          <w:sz w:val="24"/>
        </w:rPr>
        <w:t>章８．管理業務に対する評価」のとおり）</w:t>
      </w:r>
      <w:r w:rsidRPr="002C3A3B">
        <w:rPr>
          <w:rFonts w:ascii="HG丸ｺﾞｼｯｸM-PRO" w:eastAsia="HG丸ｺﾞｼｯｸM-PRO" w:hAnsi="HG丸ｺﾞｼｯｸM-PRO" w:cs="Arial" w:hint="eastAsia"/>
          <w:kern w:val="0"/>
          <w:sz w:val="24"/>
        </w:rPr>
        <w:t>モニタリングの自己評価を行い、指定管理業務の改善・向上に反映させること。</w:t>
      </w:r>
    </w:p>
    <w:p w14:paraId="14D10B8A" w14:textId="77777777" w:rsidR="00B57808" w:rsidRPr="002C3A3B" w:rsidRDefault="00B57808" w:rsidP="00B57808">
      <w:pPr>
        <w:widowControl/>
        <w:spacing w:line="300" w:lineRule="exact"/>
        <w:ind w:leftChars="200" w:left="420"/>
        <w:rPr>
          <w:rFonts w:ascii="HG丸ｺﾞｼｯｸM-PRO" w:eastAsia="HG丸ｺﾞｼｯｸM-PRO" w:hAnsi="HG丸ｺﾞｼｯｸM-PRO" w:cs="Arial"/>
          <w:kern w:val="0"/>
          <w:sz w:val="24"/>
        </w:rPr>
      </w:pPr>
      <w:r w:rsidRPr="002C3A3B">
        <w:rPr>
          <w:rFonts w:ascii="HG丸ｺﾞｼｯｸM-PRO" w:eastAsia="HG丸ｺﾞｼｯｸM-PRO" w:hAnsi="HG丸ｺﾞｼｯｸM-PRO" w:cs="Arial" w:hint="eastAsia"/>
          <w:kern w:val="0"/>
          <w:sz w:val="24"/>
        </w:rPr>
        <w:t>※留意事項</w:t>
      </w:r>
    </w:p>
    <w:p w14:paraId="66BDEA64" w14:textId="269B62FD" w:rsidR="00B57808" w:rsidRPr="002C3A3B" w:rsidRDefault="00B57808" w:rsidP="00B57808">
      <w:pPr>
        <w:widowControl/>
        <w:spacing w:line="300" w:lineRule="exact"/>
        <w:ind w:leftChars="200" w:left="660" w:hangingChars="100" w:hanging="240"/>
        <w:rPr>
          <w:rFonts w:ascii="HG丸ｺﾞｼｯｸM-PRO" w:eastAsia="HG丸ｺﾞｼｯｸM-PRO" w:hAnsi="HG丸ｺﾞｼｯｸM-PRO" w:cs="Arial"/>
          <w:kern w:val="0"/>
          <w:sz w:val="24"/>
        </w:rPr>
      </w:pPr>
      <w:r w:rsidRPr="002C3A3B">
        <w:rPr>
          <w:rFonts w:ascii="HG丸ｺﾞｼｯｸM-PRO" w:eastAsia="HG丸ｺﾞｼｯｸM-PRO" w:hAnsi="HG丸ｺﾞｼｯｸM-PRO" w:cs="Arial" w:hint="eastAsia"/>
          <w:kern w:val="0"/>
          <w:sz w:val="24"/>
        </w:rPr>
        <w:t>・アプリやWEBを活用したアンケートの実施について</w:t>
      </w:r>
      <w:r w:rsidR="00846699" w:rsidRPr="002C3A3B">
        <w:rPr>
          <w:rFonts w:ascii="HG丸ｺﾞｼｯｸM-PRO" w:eastAsia="HG丸ｺﾞｼｯｸM-PRO" w:hAnsi="HG丸ｺﾞｼｯｸM-PRO" w:cs="Arial" w:hint="eastAsia"/>
          <w:kern w:val="0"/>
          <w:sz w:val="24"/>
        </w:rPr>
        <w:t>も</w:t>
      </w:r>
      <w:r w:rsidRPr="002C3A3B">
        <w:rPr>
          <w:rFonts w:ascii="HG丸ｺﾞｼｯｸM-PRO" w:eastAsia="HG丸ｺﾞｼｯｸM-PRO" w:hAnsi="HG丸ｺﾞｼｯｸM-PRO" w:cs="Arial" w:hint="eastAsia"/>
          <w:kern w:val="0"/>
          <w:sz w:val="24"/>
        </w:rPr>
        <w:t>、土木事務所と協議</w:t>
      </w:r>
      <w:r w:rsidR="00846699" w:rsidRPr="002C3A3B">
        <w:rPr>
          <w:rFonts w:ascii="HG丸ｺﾞｼｯｸM-PRO" w:eastAsia="HG丸ｺﾞｼｯｸM-PRO" w:hAnsi="HG丸ｺﾞｼｯｸM-PRO" w:cs="Arial" w:hint="eastAsia"/>
          <w:kern w:val="0"/>
          <w:sz w:val="24"/>
        </w:rPr>
        <w:t>検討を行い、積極的に導入する</w:t>
      </w:r>
      <w:r w:rsidRPr="002C3A3B">
        <w:rPr>
          <w:rFonts w:ascii="HG丸ｺﾞｼｯｸM-PRO" w:eastAsia="HG丸ｺﾞｼｯｸM-PRO" w:hAnsi="HG丸ｺﾞｼｯｸM-PRO" w:cs="Arial" w:hint="eastAsia"/>
          <w:kern w:val="0"/>
          <w:sz w:val="24"/>
        </w:rPr>
        <w:t>こと。</w:t>
      </w:r>
    </w:p>
    <w:p w14:paraId="4295415A" w14:textId="77777777" w:rsidR="00933DA7" w:rsidRPr="002C3A3B" w:rsidRDefault="00933DA7" w:rsidP="00933DA7">
      <w:pPr>
        <w:widowControl/>
        <w:spacing w:line="300" w:lineRule="exact"/>
        <w:ind w:leftChars="200" w:left="420"/>
        <w:rPr>
          <w:rFonts w:ascii="HG丸ｺﾞｼｯｸM-PRO" w:eastAsia="HG丸ｺﾞｼｯｸM-PRO" w:hAnsi="HG丸ｺﾞｼｯｸM-PRO" w:cs="Arial"/>
          <w:kern w:val="0"/>
          <w:sz w:val="24"/>
        </w:rPr>
      </w:pPr>
    </w:p>
    <w:p w14:paraId="72F8EA8A" w14:textId="77777777" w:rsidR="00933DA7" w:rsidRPr="002C3A3B" w:rsidRDefault="00933DA7" w:rsidP="003E2F02">
      <w:pPr>
        <w:pStyle w:val="a6"/>
        <w:widowControl/>
        <w:numPr>
          <w:ilvl w:val="0"/>
          <w:numId w:val="13"/>
        </w:numPr>
        <w:spacing w:line="300" w:lineRule="exact"/>
        <w:ind w:leftChars="0"/>
        <w:rPr>
          <w:rFonts w:ascii="HG丸ｺﾞｼｯｸM-PRO" w:eastAsia="HG丸ｺﾞｼｯｸM-PRO" w:hAnsi="HG丸ｺﾞｼｯｸM-PRO" w:cs="Arial"/>
          <w:kern w:val="0"/>
          <w:sz w:val="24"/>
        </w:rPr>
      </w:pPr>
      <w:r w:rsidRPr="002C3A3B">
        <w:rPr>
          <w:rFonts w:ascii="HG丸ｺﾞｼｯｸM-PRO" w:eastAsia="HG丸ｺﾞｼｯｸM-PRO" w:hAnsi="HG丸ｺﾞｼｯｸM-PRO" w:cs="Arial" w:hint="eastAsia"/>
          <w:kern w:val="0"/>
          <w:sz w:val="24"/>
        </w:rPr>
        <w:t>指定管理者独自のアンケート</w:t>
      </w:r>
    </w:p>
    <w:p w14:paraId="524AAFF6" w14:textId="77777777" w:rsidR="00933DA7" w:rsidRPr="002C3A3B" w:rsidRDefault="00933DA7" w:rsidP="00933DA7">
      <w:pPr>
        <w:widowControl/>
        <w:spacing w:line="300" w:lineRule="exact"/>
        <w:ind w:leftChars="100" w:left="210" w:firstLineChars="100" w:firstLine="240"/>
        <w:rPr>
          <w:rFonts w:ascii="HG丸ｺﾞｼｯｸM-PRO" w:eastAsia="HG丸ｺﾞｼｯｸM-PRO" w:hAnsi="HG丸ｺﾞｼｯｸM-PRO" w:cs="Arial"/>
          <w:kern w:val="0"/>
          <w:sz w:val="24"/>
        </w:rPr>
      </w:pPr>
      <w:r w:rsidRPr="002C3A3B">
        <w:rPr>
          <w:rFonts w:ascii="HG丸ｺﾞｼｯｸM-PRO" w:eastAsia="HG丸ｺﾞｼｯｸM-PRO" w:hAnsi="HG丸ｺﾞｼｯｸM-PRO" w:cs="Arial" w:hint="eastAsia"/>
          <w:kern w:val="0"/>
          <w:sz w:val="24"/>
        </w:rPr>
        <w:t>指定管理者は、</w:t>
      </w:r>
      <w:r w:rsidR="00A164AF" w:rsidRPr="002C3A3B">
        <w:rPr>
          <w:rFonts w:ascii="HG丸ｺﾞｼｯｸM-PRO" w:eastAsia="HG丸ｺﾞｼｯｸM-PRO" w:hAnsi="HG丸ｺﾞｼｯｸM-PRO" w:cs="Arial" w:hint="eastAsia"/>
          <w:kern w:val="0"/>
          <w:sz w:val="24"/>
        </w:rPr>
        <w:t>（１）</w:t>
      </w:r>
      <w:r w:rsidRPr="002C3A3B">
        <w:rPr>
          <w:rFonts w:ascii="HG丸ｺﾞｼｯｸM-PRO" w:eastAsia="HG丸ｺﾞｼｯｸM-PRO" w:hAnsi="HG丸ｺﾞｼｯｸM-PRO" w:cs="Arial" w:hint="eastAsia"/>
          <w:kern w:val="0"/>
          <w:sz w:val="24"/>
        </w:rPr>
        <w:t>のアンケートと実施時期が重複しないように事前に調整した上で、独自のアンケート調査を実施するよう努める</w:t>
      </w:r>
      <w:r w:rsidR="00A164AF" w:rsidRPr="002C3A3B">
        <w:rPr>
          <w:rFonts w:ascii="HG丸ｺﾞｼｯｸM-PRO" w:eastAsia="HG丸ｺﾞｼｯｸM-PRO" w:hAnsi="HG丸ｺﾞｼｯｸM-PRO" w:cs="Arial" w:hint="eastAsia"/>
          <w:kern w:val="0"/>
          <w:sz w:val="24"/>
        </w:rPr>
        <w:t>こと</w:t>
      </w:r>
      <w:r w:rsidRPr="002C3A3B">
        <w:rPr>
          <w:rFonts w:ascii="HG丸ｺﾞｼｯｸM-PRO" w:eastAsia="HG丸ｺﾞｼｯｸM-PRO" w:hAnsi="HG丸ｺﾞｼｯｸM-PRO" w:cs="Arial" w:hint="eastAsia"/>
          <w:kern w:val="0"/>
          <w:sz w:val="24"/>
        </w:rPr>
        <w:t>。その際、来園目的・利用頻度</w:t>
      </w:r>
      <w:r w:rsidR="00BB3289" w:rsidRPr="002C3A3B">
        <w:rPr>
          <w:rFonts w:ascii="HG丸ｺﾞｼｯｸM-PRO" w:eastAsia="HG丸ｺﾞｼｯｸM-PRO" w:hAnsi="HG丸ｺﾞｼｯｸM-PRO" w:cs="Arial" w:hint="eastAsia"/>
          <w:kern w:val="0"/>
          <w:sz w:val="24"/>
        </w:rPr>
        <w:t>等</w:t>
      </w:r>
      <w:r w:rsidRPr="002C3A3B">
        <w:rPr>
          <w:rFonts w:ascii="HG丸ｺﾞｼｯｸM-PRO" w:eastAsia="HG丸ｺﾞｼｯｸM-PRO" w:hAnsi="HG丸ｺﾞｼｯｸM-PRO" w:cs="Arial" w:hint="eastAsia"/>
          <w:kern w:val="0"/>
          <w:sz w:val="24"/>
        </w:rPr>
        <w:t>の「基本的な情報（利用者属性）」については、①の土木事務所が提示するアンケートと同内容で収集する。</w:t>
      </w:r>
    </w:p>
    <w:p w14:paraId="164D45B7" w14:textId="77777777" w:rsidR="00933DA7" w:rsidRPr="002C3A3B" w:rsidRDefault="00933DA7" w:rsidP="00A164AF">
      <w:pPr>
        <w:widowControl/>
        <w:spacing w:line="300" w:lineRule="exact"/>
        <w:ind w:leftChars="100" w:left="210" w:firstLineChars="100" w:firstLine="240"/>
        <w:rPr>
          <w:rFonts w:ascii="HG丸ｺﾞｼｯｸM-PRO" w:eastAsia="HG丸ｺﾞｼｯｸM-PRO" w:hAnsi="HG丸ｺﾞｼｯｸM-PRO" w:cs="Arial"/>
          <w:kern w:val="0"/>
          <w:sz w:val="24"/>
        </w:rPr>
      </w:pPr>
      <w:r w:rsidRPr="002C3A3B">
        <w:rPr>
          <w:rFonts w:ascii="HG丸ｺﾞｼｯｸM-PRO" w:eastAsia="HG丸ｺﾞｼｯｸM-PRO" w:hAnsi="HG丸ｺﾞｼｯｸM-PRO" w:cs="Arial" w:hint="eastAsia"/>
          <w:kern w:val="0"/>
          <w:sz w:val="24"/>
        </w:rPr>
        <w:t>また、</w:t>
      </w:r>
      <w:r w:rsidR="00A164AF" w:rsidRPr="002C3A3B">
        <w:rPr>
          <w:rFonts w:ascii="HG丸ｺﾞｼｯｸM-PRO" w:eastAsia="HG丸ｺﾞｼｯｸM-PRO" w:hAnsi="HG丸ｺﾞｼｯｸM-PRO" w:cs="Arial" w:hint="eastAsia"/>
          <w:kern w:val="0"/>
          <w:sz w:val="24"/>
        </w:rPr>
        <w:t>（１）</w:t>
      </w:r>
      <w:r w:rsidRPr="002C3A3B">
        <w:rPr>
          <w:rFonts w:ascii="HG丸ｺﾞｼｯｸM-PRO" w:eastAsia="HG丸ｺﾞｼｯｸM-PRO" w:hAnsi="HG丸ｺﾞｼｯｸM-PRO" w:cs="Arial" w:hint="eastAsia"/>
          <w:kern w:val="0"/>
          <w:sz w:val="24"/>
        </w:rPr>
        <w:t>のアンケート項目に指定管理者独自の項目を加えて</w:t>
      </w:r>
      <w:r w:rsidR="00A164AF" w:rsidRPr="002C3A3B">
        <w:rPr>
          <w:rFonts w:ascii="HG丸ｺﾞｼｯｸM-PRO" w:eastAsia="HG丸ｺﾞｼｯｸM-PRO" w:hAnsi="HG丸ｺﾞｼｯｸM-PRO" w:cs="Arial" w:hint="eastAsia"/>
          <w:kern w:val="0"/>
          <w:sz w:val="24"/>
        </w:rPr>
        <w:t>（１）</w:t>
      </w:r>
      <w:r w:rsidRPr="002C3A3B">
        <w:rPr>
          <w:rFonts w:ascii="HG丸ｺﾞｼｯｸM-PRO" w:eastAsia="HG丸ｺﾞｼｯｸM-PRO" w:hAnsi="HG丸ｺﾞｼｯｸM-PRO" w:cs="Arial" w:hint="eastAsia"/>
          <w:kern w:val="0"/>
          <w:sz w:val="24"/>
        </w:rPr>
        <w:t>のアンケート時に併せて実施することは妨げない。</w:t>
      </w:r>
    </w:p>
    <w:p w14:paraId="2D782CB0" w14:textId="77777777" w:rsidR="00933DA7" w:rsidRPr="002C3A3B" w:rsidRDefault="00933DA7" w:rsidP="00A164AF">
      <w:pPr>
        <w:widowControl/>
        <w:spacing w:line="300" w:lineRule="exact"/>
        <w:ind w:leftChars="100" w:left="210" w:firstLineChars="100" w:firstLine="240"/>
        <w:rPr>
          <w:rFonts w:ascii="HG丸ｺﾞｼｯｸM-PRO" w:eastAsia="HG丸ｺﾞｼｯｸM-PRO" w:hAnsi="HG丸ｺﾞｼｯｸM-PRO" w:cs="Arial"/>
          <w:kern w:val="0"/>
          <w:sz w:val="24"/>
        </w:rPr>
      </w:pPr>
      <w:r w:rsidRPr="002C3A3B">
        <w:rPr>
          <w:rFonts w:ascii="HG丸ｺﾞｼｯｸM-PRO" w:eastAsia="HG丸ｺﾞｼｯｸM-PRO" w:hAnsi="HG丸ｺﾞｼｯｸM-PRO" w:cs="Arial" w:hint="eastAsia"/>
          <w:kern w:val="0"/>
          <w:sz w:val="24"/>
        </w:rPr>
        <w:t>指定管理者は、独自に実施したアンケート調査結果を土木事務所に報告すること。</w:t>
      </w:r>
    </w:p>
    <w:p w14:paraId="7657200B" w14:textId="77777777" w:rsidR="00933DA7" w:rsidRPr="002C3A3B" w:rsidRDefault="00933DA7" w:rsidP="00933DA7">
      <w:pPr>
        <w:widowControl/>
        <w:spacing w:line="300" w:lineRule="exact"/>
        <w:ind w:leftChars="200" w:left="420"/>
        <w:rPr>
          <w:rFonts w:ascii="HG丸ｺﾞｼｯｸM-PRO" w:eastAsia="HG丸ｺﾞｼｯｸM-PRO" w:hAnsi="HG丸ｺﾞｼｯｸM-PRO" w:cs="Arial"/>
          <w:kern w:val="0"/>
          <w:sz w:val="24"/>
        </w:rPr>
      </w:pPr>
      <w:r w:rsidRPr="002C3A3B">
        <w:rPr>
          <w:rFonts w:ascii="HG丸ｺﾞｼｯｸM-PRO" w:eastAsia="HG丸ｺﾞｼｯｸM-PRO" w:hAnsi="HG丸ｺﾞｼｯｸM-PRO" w:cs="Arial" w:hint="eastAsia"/>
          <w:kern w:val="0"/>
          <w:sz w:val="24"/>
        </w:rPr>
        <w:t>※留意事項</w:t>
      </w:r>
    </w:p>
    <w:p w14:paraId="07754A79" w14:textId="77777777" w:rsidR="00933DA7" w:rsidRPr="002C3A3B" w:rsidRDefault="00933DA7" w:rsidP="003E2F02">
      <w:pPr>
        <w:pStyle w:val="a6"/>
        <w:widowControl/>
        <w:numPr>
          <w:ilvl w:val="0"/>
          <w:numId w:val="14"/>
        </w:numPr>
        <w:spacing w:line="300" w:lineRule="exact"/>
        <w:ind w:leftChars="0"/>
        <w:rPr>
          <w:rFonts w:ascii="HG丸ｺﾞｼｯｸM-PRO" w:eastAsia="HG丸ｺﾞｼｯｸM-PRO" w:hAnsi="HG丸ｺﾞｼｯｸM-PRO" w:cs="Arial"/>
          <w:kern w:val="0"/>
          <w:sz w:val="24"/>
        </w:rPr>
      </w:pPr>
      <w:r w:rsidRPr="002C3A3B">
        <w:rPr>
          <w:rFonts w:ascii="HG丸ｺﾞｼｯｸM-PRO" w:eastAsia="HG丸ｺﾞｼｯｸM-PRO" w:hAnsi="HG丸ｺﾞｼｯｸM-PRO" w:cs="Arial" w:hint="eastAsia"/>
          <w:kern w:val="0"/>
          <w:sz w:val="24"/>
        </w:rPr>
        <w:t>サンプル数の増加に努めること。</w:t>
      </w:r>
    </w:p>
    <w:p w14:paraId="39B6BCD4" w14:textId="77777777" w:rsidR="00933DA7" w:rsidRPr="002C3A3B" w:rsidRDefault="00933DA7" w:rsidP="003E2F02">
      <w:pPr>
        <w:pStyle w:val="a6"/>
        <w:widowControl/>
        <w:numPr>
          <w:ilvl w:val="0"/>
          <w:numId w:val="14"/>
        </w:numPr>
        <w:spacing w:line="300" w:lineRule="exact"/>
        <w:ind w:leftChars="0"/>
        <w:rPr>
          <w:rFonts w:ascii="HG丸ｺﾞｼｯｸM-PRO" w:eastAsia="HG丸ｺﾞｼｯｸM-PRO" w:hAnsi="HG丸ｺﾞｼｯｸM-PRO" w:cs="Arial"/>
          <w:kern w:val="0"/>
          <w:szCs w:val="21"/>
        </w:rPr>
      </w:pPr>
      <w:r w:rsidRPr="002C3A3B">
        <w:rPr>
          <w:rFonts w:ascii="HG丸ｺﾞｼｯｸM-PRO" w:eastAsia="HG丸ｺﾞｼｯｸM-PRO" w:hAnsi="HG丸ｺﾞｼｯｸM-PRO" w:cs="Arial" w:hint="eastAsia"/>
          <w:kern w:val="0"/>
          <w:sz w:val="24"/>
        </w:rPr>
        <w:t>対面アンケートの場合は、回答者に心理的負担を与えないように、回答者が直接記入し回収袋に投入する方法にする</w:t>
      </w:r>
      <w:r w:rsidR="00BB3289" w:rsidRPr="002C3A3B">
        <w:rPr>
          <w:rFonts w:ascii="HG丸ｺﾞｼｯｸM-PRO" w:eastAsia="HG丸ｺﾞｼｯｸM-PRO" w:hAnsi="HG丸ｺﾞｼｯｸM-PRO" w:cs="Arial" w:hint="eastAsia"/>
          <w:kern w:val="0"/>
          <w:sz w:val="24"/>
        </w:rPr>
        <w:t>等</w:t>
      </w:r>
      <w:r w:rsidRPr="002C3A3B">
        <w:rPr>
          <w:rFonts w:ascii="HG丸ｺﾞｼｯｸM-PRO" w:eastAsia="HG丸ｺﾞｼｯｸM-PRO" w:hAnsi="HG丸ｺﾞｼｯｸM-PRO" w:cs="Arial" w:hint="eastAsia"/>
          <w:kern w:val="0"/>
          <w:sz w:val="24"/>
        </w:rPr>
        <w:t>配慮すること。</w:t>
      </w:r>
    </w:p>
    <w:p w14:paraId="3276E5B0" w14:textId="77777777" w:rsidR="00933DA7" w:rsidRPr="002C3A3B" w:rsidRDefault="00933DA7" w:rsidP="00933DA7">
      <w:pPr>
        <w:widowControl/>
        <w:spacing w:line="300" w:lineRule="exact"/>
        <w:ind w:left="420" w:hangingChars="200" w:hanging="420"/>
        <w:rPr>
          <w:rFonts w:ascii="HG丸ｺﾞｼｯｸM-PRO" w:eastAsia="HG丸ｺﾞｼｯｸM-PRO" w:hAnsi="HG丸ｺﾞｼｯｸM-PRO" w:cs="Arial"/>
          <w:kern w:val="0"/>
          <w:szCs w:val="21"/>
        </w:rPr>
      </w:pPr>
    </w:p>
    <w:p w14:paraId="16564E28" w14:textId="77777777" w:rsidR="00933DA7" w:rsidRPr="002C3A3B" w:rsidRDefault="00933DA7" w:rsidP="003E2F02">
      <w:pPr>
        <w:pStyle w:val="a6"/>
        <w:numPr>
          <w:ilvl w:val="0"/>
          <w:numId w:val="13"/>
        </w:numPr>
        <w:spacing w:line="300" w:lineRule="exact"/>
        <w:ind w:leftChars="0"/>
        <w:rPr>
          <w:rFonts w:ascii="HG丸ｺﾞｼｯｸM-PRO" w:eastAsia="HG丸ｺﾞｼｯｸM-PRO" w:hAnsi="HG丸ｺﾞｼｯｸM-PRO" w:cs="ＭＳ Ｐゴシック"/>
          <w:kern w:val="0"/>
          <w:sz w:val="24"/>
          <w:lang w:val="ja-JP"/>
        </w:rPr>
      </w:pPr>
      <w:r w:rsidRPr="002C3A3B">
        <w:rPr>
          <w:rFonts w:ascii="HG丸ｺﾞｼｯｸM-PRO" w:eastAsia="HG丸ｺﾞｼｯｸM-PRO" w:hAnsi="HG丸ｺﾞｼｯｸM-PRO" w:cs="ＭＳ Ｐゴシック" w:hint="eastAsia"/>
          <w:kern w:val="0"/>
          <w:sz w:val="24"/>
          <w:lang w:val="ja-JP"/>
        </w:rPr>
        <w:t>アンケート調査結果の活用</w:t>
      </w:r>
    </w:p>
    <w:p w14:paraId="0801175F" w14:textId="77777777" w:rsidR="00933DA7" w:rsidRPr="002C3A3B" w:rsidRDefault="00933DA7" w:rsidP="003E2F02">
      <w:pPr>
        <w:pStyle w:val="a6"/>
        <w:numPr>
          <w:ilvl w:val="0"/>
          <w:numId w:val="15"/>
        </w:numPr>
        <w:autoSpaceDE w:val="0"/>
        <w:autoSpaceDN w:val="0"/>
        <w:adjustRightInd w:val="0"/>
        <w:spacing w:line="300" w:lineRule="exact"/>
        <w:ind w:leftChars="100" w:left="630"/>
        <w:jc w:val="left"/>
        <w:rPr>
          <w:rFonts w:ascii="HG丸ｺﾞｼｯｸM-PRO" w:eastAsia="HG丸ｺﾞｼｯｸM-PRO" w:hAnsi="HG丸ｺﾞｼｯｸM-PRO" w:cs="ＭＳ Ｐゴシック"/>
          <w:kern w:val="0"/>
          <w:sz w:val="24"/>
          <w:lang w:val="ja-JP"/>
        </w:rPr>
      </w:pPr>
      <w:r w:rsidRPr="002C3A3B">
        <w:rPr>
          <w:rFonts w:ascii="HG丸ｺﾞｼｯｸM-PRO" w:eastAsia="HG丸ｺﾞｼｯｸM-PRO" w:hAnsi="HG丸ｺﾞｼｯｸM-PRO" w:cs="ＭＳ Ｐゴシック" w:hint="eastAsia"/>
          <w:kern w:val="0"/>
          <w:sz w:val="24"/>
          <w:lang w:val="ja-JP"/>
        </w:rPr>
        <w:t>土木事務所は、アンケート結果のとりまとめ（グラフ化含む）を行う。</w:t>
      </w:r>
    </w:p>
    <w:p w14:paraId="2CEA4BE3" w14:textId="1F1DD766" w:rsidR="00933DA7" w:rsidRPr="002C3A3B" w:rsidRDefault="00933DA7" w:rsidP="003E2F02">
      <w:pPr>
        <w:pStyle w:val="a6"/>
        <w:numPr>
          <w:ilvl w:val="0"/>
          <w:numId w:val="15"/>
        </w:numPr>
        <w:autoSpaceDE w:val="0"/>
        <w:autoSpaceDN w:val="0"/>
        <w:adjustRightInd w:val="0"/>
        <w:spacing w:line="300" w:lineRule="exact"/>
        <w:ind w:leftChars="100" w:left="630"/>
        <w:jc w:val="left"/>
        <w:rPr>
          <w:rFonts w:ascii="HG丸ｺﾞｼｯｸM-PRO" w:eastAsia="HG丸ｺﾞｼｯｸM-PRO" w:hAnsi="HG丸ｺﾞｼｯｸM-PRO" w:cs="ＭＳ Ｐゴシック"/>
          <w:kern w:val="0"/>
          <w:sz w:val="24"/>
          <w:lang w:val="ja-JP"/>
        </w:rPr>
      </w:pPr>
      <w:r w:rsidRPr="002C3A3B">
        <w:rPr>
          <w:rFonts w:ascii="HG丸ｺﾞｼｯｸM-PRO" w:eastAsia="HG丸ｺﾞｼｯｸM-PRO" w:hAnsi="HG丸ｺﾞｼｯｸM-PRO" w:cs="ＭＳ Ｐゴシック" w:hint="eastAsia"/>
          <w:kern w:val="0"/>
          <w:sz w:val="24"/>
          <w:lang w:val="ja-JP"/>
        </w:rPr>
        <w:t>土木事務所と指定管理者は、アンケート結果を分析のうえ、</w:t>
      </w:r>
      <w:r w:rsidRPr="002C3A3B">
        <w:rPr>
          <w:rFonts w:ascii="HG丸ｺﾞｼｯｸM-PRO" w:eastAsia="HG丸ｺﾞｼｯｸM-PRO" w:hAnsi="HG丸ｺﾞｼｯｸM-PRO" w:cs="ＭＳ Ｐゴシック" w:hint="eastAsia"/>
          <w:kern w:val="0"/>
          <w:sz w:val="24"/>
        </w:rPr>
        <w:t>満足度向上</w:t>
      </w:r>
      <w:r w:rsidRPr="002C3A3B">
        <w:rPr>
          <w:rFonts w:ascii="HG丸ｺﾞｼｯｸM-PRO" w:eastAsia="HG丸ｺﾞｼｯｸM-PRO" w:hAnsi="HG丸ｺﾞｼｯｸM-PRO" w:cs="ＭＳ Ｐゴシック" w:hint="eastAsia"/>
          <w:kern w:val="0"/>
          <w:sz w:val="24"/>
        </w:rPr>
        <w:lastRenderedPageBreak/>
        <w:t>を図るための</w:t>
      </w:r>
      <w:r w:rsidR="0095795E" w:rsidRPr="002C3A3B">
        <w:rPr>
          <w:rFonts w:ascii="HG丸ｺﾞｼｯｸM-PRO" w:eastAsia="HG丸ｺﾞｼｯｸM-PRO" w:hAnsi="HG丸ｺﾞｼｯｸM-PRO" w:cs="ＭＳ Ｐゴシック" w:hint="eastAsia"/>
          <w:kern w:val="0"/>
          <w:sz w:val="24"/>
        </w:rPr>
        <w:t>取組</w:t>
      </w:r>
      <w:r w:rsidRPr="002C3A3B">
        <w:rPr>
          <w:rFonts w:ascii="HG丸ｺﾞｼｯｸM-PRO" w:eastAsia="HG丸ｺﾞｼｯｸM-PRO" w:hAnsi="HG丸ｺﾞｼｯｸM-PRO" w:cs="ＭＳ Ｐゴシック" w:hint="eastAsia"/>
          <w:kern w:val="0"/>
          <w:sz w:val="24"/>
        </w:rPr>
        <w:t>について、</w:t>
      </w:r>
      <w:r w:rsidRPr="002C3A3B">
        <w:rPr>
          <w:rFonts w:ascii="HG丸ｺﾞｼｯｸM-PRO" w:eastAsia="HG丸ｺﾞｼｯｸM-PRO" w:hAnsi="HG丸ｺﾞｼｯｸM-PRO" w:cs="ＭＳ Ｐゴシック" w:hint="eastAsia"/>
          <w:kern w:val="0"/>
          <w:sz w:val="24"/>
          <w:bdr w:val="single" w:sz="4" w:space="0" w:color="auto"/>
        </w:rPr>
        <w:t>様式</w:t>
      </w:r>
      <w:r w:rsidR="00190356">
        <w:rPr>
          <w:rFonts w:ascii="HG丸ｺﾞｼｯｸM-PRO" w:eastAsia="HG丸ｺﾞｼｯｸM-PRO" w:hAnsi="HG丸ｺﾞｼｯｸM-PRO" w:cs="ＭＳ Ｐゴシック" w:hint="eastAsia"/>
          <w:kern w:val="0"/>
          <w:sz w:val="24"/>
          <w:bdr w:val="single" w:sz="4" w:space="0" w:color="auto"/>
        </w:rPr>
        <w:t>44</w:t>
      </w:r>
      <w:r w:rsidRPr="002C3A3B">
        <w:rPr>
          <w:rFonts w:ascii="HG丸ｺﾞｼｯｸM-PRO" w:eastAsia="HG丸ｺﾞｼｯｸM-PRO" w:hAnsi="HG丸ｺﾞｼｯｸM-PRO" w:cs="ＭＳ Ｐゴシック" w:hint="eastAsia"/>
          <w:kern w:val="0"/>
          <w:sz w:val="24"/>
          <w:bdr w:val="single" w:sz="4" w:space="0" w:color="auto"/>
        </w:rPr>
        <w:t>号</w:t>
      </w:r>
      <w:r w:rsidR="000255B2" w:rsidRPr="002C3A3B">
        <w:rPr>
          <w:rFonts w:ascii="HG丸ｺﾞｼｯｸM-PRO" w:eastAsia="HG丸ｺﾞｼｯｸM-PRO" w:hAnsi="HG丸ｺﾞｼｯｸM-PRO" w:cs="ＭＳ Ｐゴシック" w:hint="eastAsia"/>
          <w:kern w:val="0"/>
          <w:sz w:val="24"/>
        </w:rPr>
        <w:t>「</w:t>
      </w:r>
      <w:r w:rsidRPr="002C3A3B">
        <w:rPr>
          <w:rFonts w:ascii="HG丸ｺﾞｼｯｸM-PRO" w:eastAsia="HG丸ｺﾞｼｯｸM-PRO" w:hAnsi="HG丸ｺﾞｼｯｸM-PRO" w:cs="ＭＳ Ｐゴシック" w:hint="eastAsia"/>
          <w:kern w:val="0"/>
          <w:sz w:val="24"/>
        </w:rPr>
        <w:t>利用者満足度調査（アンケート）結果に基づく満足度向上を図るための</w:t>
      </w:r>
      <w:r w:rsidR="0095795E" w:rsidRPr="002C3A3B">
        <w:rPr>
          <w:rFonts w:ascii="HG丸ｺﾞｼｯｸM-PRO" w:eastAsia="HG丸ｺﾞｼｯｸM-PRO" w:hAnsi="HG丸ｺﾞｼｯｸM-PRO" w:cs="ＭＳ Ｐゴシック" w:hint="eastAsia"/>
          <w:kern w:val="0"/>
          <w:sz w:val="24"/>
        </w:rPr>
        <w:t>取組</w:t>
      </w:r>
      <w:r w:rsidRPr="002C3A3B">
        <w:rPr>
          <w:rFonts w:ascii="HG丸ｺﾞｼｯｸM-PRO" w:eastAsia="HG丸ｺﾞｼｯｸM-PRO" w:hAnsi="HG丸ｺﾞｼｯｸM-PRO" w:cs="ＭＳ Ｐゴシック" w:hint="eastAsia"/>
          <w:kern w:val="0"/>
          <w:sz w:val="24"/>
        </w:rPr>
        <w:t>抽出と対応方針」により指定管理者と土木事務所の役割を仕分け、取組方針を整理し、その結果を対応方針としてまとめる。</w:t>
      </w:r>
    </w:p>
    <w:p w14:paraId="336E1C08" w14:textId="77777777" w:rsidR="00933DA7" w:rsidRPr="002C3A3B" w:rsidRDefault="00933DA7" w:rsidP="003E2F02">
      <w:pPr>
        <w:pStyle w:val="a6"/>
        <w:numPr>
          <w:ilvl w:val="0"/>
          <w:numId w:val="15"/>
        </w:numPr>
        <w:autoSpaceDE w:val="0"/>
        <w:autoSpaceDN w:val="0"/>
        <w:adjustRightInd w:val="0"/>
        <w:spacing w:line="300" w:lineRule="exact"/>
        <w:ind w:leftChars="100" w:left="630"/>
        <w:jc w:val="left"/>
        <w:rPr>
          <w:rFonts w:ascii="HG丸ｺﾞｼｯｸM-PRO" w:eastAsia="HG丸ｺﾞｼｯｸM-PRO" w:hAnsi="HG丸ｺﾞｼｯｸM-PRO" w:cs="ＭＳ Ｐゴシック"/>
          <w:kern w:val="0"/>
          <w:sz w:val="24"/>
          <w:lang w:val="ja-JP"/>
        </w:rPr>
      </w:pPr>
      <w:r w:rsidRPr="002C3A3B">
        <w:rPr>
          <w:rFonts w:ascii="HG丸ｺﾞｼｯｸM-PRO" w:eastAsia="HG丸ｺﾞｼｯｸM-PRO" w:hAnsi="HG丸ｺﾞｼｯｸM-PRO" w:cs="ＭＳ Ｐゴシック" w:hint="eastAsia"/>
          <w:kern w:val="0"/>
          <w:sz w:val="24"/>
          <w:lang w:val="ja-JP"/>
        </w:rPr>
        <w:t>仕分けの結果、指定管理者が行うべきものについては評価票に反映し、評価委員会のモニタリングを受ける。</w:t>
      </w:r>
    </w:p>
    <w:p w14:paraId="22362D35" w14:textId="77777777" w:rsidR="00933DA7" w:rsidRPr="002C3A3B" w:rsidRDefault="00933DA7" w:rsidP="003E2F02">
      <w:pPr>
        <w:pStyle w:val="a6"/>
        <w:numPr>
          <w:ilvl w:val="0"/>
          <w:numId w:val="15"/>
        </w:numPr>
        <w:autoSpaceDE w:val="0"/>
        <w:autoSpaceDN w:val="0"/>
        <w:adjustRightInd w:val="0"/>
        <w:spacing w:line="300" w:lineRule="exact"/>
        <w:ind w:leftChars="100" w:left="630"/>
        <w:jc w:val="left"/>
        <w:rPr>
          <w:rFonts w:ascii="HG丸ｺﾞｼｯｸM-PRO" w:eastAsia="HG丸ｺﾞｼｯｸM-PRO" w:hAnsi="HG丸ｺﾞｼｯｸM-PRO" w:cs="ＭＳ Ｐゴシック"/>
          <w:kern w:val="0"/>
          <w:sz w:val="24"/>
          <w:lang w:val="ja-JP"/>
        </w:rPr>
      </w:pPr>
      <w:r w:rsidRPr="002C3A3B">
        <w:rPr>
          <w:rFonts w:ascii="HG丸ｺﾞｼｯｸM-PRO" w:eastAsia="HG丸ｺﾞｼｯｸM-PRO" w:hAnsi="HG丸ｺﾞｼｯｸM-PRO" w:cs="ＭＳ Ｐゴシック" w:hint="eastAsia"/>
          <w:kern w:val="0"/>
          <w:sz w:val="24"/>
          <w:lang w:val="ja-JP"/>
        </w:rPr>
        <w:t>調査結果（グラフ）について、指定管理者はグラフ入手後速やかに、遅くとも毎年度末までに、各指定管理者の公園ホームページに掲載するとともに、各土木事務所、公園課のホームページにそのリンクを掲載する。</w:t>
      </w:r>
    </w:p>
    <w:p w14:paraId="13711CFA" w14:textId="77777777" w:rsidR="00933DA7" w:rsidRPr="002C3A3B" w:rsidRDefault="00933DA7" w:rsidP="003E2F02">
      <w:pPr>
        <w:pStyle w:val="a6"/>
        <w:numPr>
          <w:ilvl w:val="0"/>
          <w:numId w:val="15"/>
        </w:numPr>
        <w:autoSpaceDE w:val="0"/>
        <w:autoSpaceDN w:val="0"/>
        <w:adjustRightInd w:val="0"/>
        <w:spacing w:line="300" w:lineRule="exact"/>
        <w:ind w:leftChars="100" w:left="630"/>
        <w:jc w:val="left"/>
        <w:rPr>
          <w:rFonts w:ascii="HG丸ｺﾞｼｯｸM-PRO" w:eastAsia="HG丸ｺﾞｼｯｸM-PRO" w:hAnsi="HG丸ｺﾞｼｯｸM-PRO" w:cs="ＭＳ Ｐゴシック"/>
          <w:kern w:val="0"/>
          <w:sz w:val="24"/>
          <w:lang w:val="ja-JP"/>
        </w:rPr>
      </w:pPr>
      <w:r w:rsidRPr="002C3A3B">
        <w:rPr>
          <w:rFonts w:ascii="HG丸ｺﾞｼｯｸM-PRO" w:eastAsia="HG丸ｺﾞｼｯｸM-PRO" w:hAnsi="HG丸ｺﾞｼｯｸM-PRO" w:cs="ＭＳ Ｐゴシック" w:hint="eastAsia"/>
          <w:kern w:val="0"/>
          <w:sz w:val="24"/>
          <w:lang w:val="ja-JP"/>
        </w:rPr>
        <w:t>評価票は、公園課において、公園課は各ホームページに掲載するとともに、行政経営課のホームページにもリンク掲載する（イメージ参照）。</w:t>
      </w:r>
    </w:p>
    <w:p w14:paraId="75716AAC" w14:textId="77777777" w:rsidR="00933DA7" w:rsidRPr="002C3A3B" w:rsidRDefault="00933DA7" w:rsidP="00933DA7">
      <w:pPr>
        <w:autoSpaceDE w:val="0"/>
        <w:autoSpaceDN w:val="0"/>
        <w:adjustRightInd w:val="0"/>
        <w:spacing w:line="300" w:lineRule="exact"/>
        <w:ind w:leftChars="342" w:left="958" w:hangingChars="100" w:hanging="240"/>
        <w:jc w:val="left"/>
        <w:rPr>
          <w:rFonts w:ascii="HG丸ｺﾞｼｯｸM-PRO" w:eastAsia="HG丸ｺﾞｼｯｸM-PRO" w:hAnsi="HG丸ｺﾞｼｯｸM-PRO" w:cs="ＭＳ Ｐゴシック"/>
          <w:kern w:val="0"/>
          <w:sz w:val="24"/>
          <w:lang w:val="ja-JP"/>
        </w:rPr>
      </w:pPr>
    </w:p>
    <w:p w14:paraId="1B16501B" w14:textId="77777777" w:rsidR="00933DA7" w:rsidRPr="002C3A3B" w:rsidRDefault="00933DA7" w:rsidP="003E2F02">
      <w:pPr>
        <w:pStyle w:val="a6"/>
        <w:numPr>
          <w:ilvl w:val="0"/>
          <w:numId w:val="15"/>
        </w:numPr>
        <w:autoSpaceDE w:val="0"/>
        <w:autoSpaceDN w:val="0"/>
        <w:adjustRightInd w:val="0"/>
        <w:spacing w:line="300" w:lineRule="exact"/>
        <w:ind w:leftChars="100" w:left="630"/>
        <w:jc w:val="left"/>
        <w:rPr>
          <w:rFonts w:ascii="HG丸ｺﾞｼｯｸM-PRO" w:eastAsia="HG丸ｺﾞｼｯｸM-PRO" w:hAnsi="HG丸ｺﾞｼｯｸM-PRO" w:cs="ＭＳ Ｐゴシック"/>
          <w:kern w:val="0"/>
          <w:sz w:val="24"/>
        </w:rPr>
      </w:pPr>
      <w:r w:rsidRPr="002C3A3B">
        <w:rPr>
          <w:rFonts w:ascii="HG丸ｺﾞｼｯｸM-PRO" w:eastAsia="HG丸ｺﾞｼｯｸM-PRO" w:hAnsi="HG丸ｺﾞｼｯｸM-PRO" w:cs="ＭＳ Ｐゴシック" w:hint="eastAsia"/>
          <w:kern w:val="0"/>
          <w:sz w:val="24"/>
          <w:lang w:val="ja-JP"/>
        </w:rPr>
        <w:t>②でまとめた対応方針について、その</w:t>
      </w:r>
      <w:r w:rsidR="0095795E" w:rsidRPr="002C3A3B">
        <w:rPr>
          <w:rFonts w:ascii="HG丸ｺﾞｼｯｸM-PRO" w:eastAsia="HG丸ｺﾞｼｯｸM-PRO" w:hAnsi="HG丸ｺﾞｼｯｸM-PRO" w:cs="ＭＳ Ｐゴシック" w:hint="eastAsia"/>
          <w:kern w:val="0"/>
          <w:sz w:val="24"/>
          <w:lang w:val="ja-JP"/>
        </w:rPr>
        <w:t>取組</w:t>
      </w:r>
      <w:r w:rsidRPr="002C3A3B">
        <w:rPr>
          <w:rFonts w:ascii="HG丸ｺﾞｼｯｸM-PRO" w:eastAsia="HG丸ｺﾞｼｯｸM-PRO" w:hAnsi="HG丸ｺﾞｼｯｸM-PRO" w:cs="ＭＳ Ｐゴシック" w:hint="eastAsia"/>
          <w:kern w:val="0"/>
          <w:sz w:val="24"/>
        </w:rPr>
        <w:t>結果を順次</w:t>
      </w:r>
      <w:r w:rsidRPr="002C3A3B">
        <w:rPr>
          <w:rFonts w:ascii="HG丸ｺﾞｼｯｸM-PRO" w:eastAsia="HG丸ｺﾞｼｯｸM-PRO" w:hAnsi="HG丸ｺﾞｼｯｸM-PRO" w:cs="ＭＳ Ｐゴシック" w:hint="eastAsia"/>
          <w:kern w:val="0"/>
          <w:sz w:val="24"/>
          <w:lang w:val="ja-JP"/>
        </w:rPr>
        <w:t>各指定管理者の公園</w:t>
      </w:r>
      <w:r w:rsidR="00C46844" w:rsidRPr="002C3A3B">
        <w:rPr>
          <w:rFonts w:ascii="HG丸ｺﾞｼｯｸM-PRO" w:eastAsia="HG丸ｺﾞｼｯｸM-PRO" w:hAnsi="HG丸ｺﾞｼｯｸM-PRO" w:cs="ＭＳ Ｐゴシック" w:hint="eastAsia"/>
          <w:kern w:val="0"/>
          <w:sz w:val="24"/>
        </w:rPr>
        <w:t>ホームページで公表する</w:t>
      </w:r>
      <w:r w:rsidRPr="002C3A3B">
        <w:rPr>
          <w:rFonts w:ascii="HG丸ｺﾞｼｯｸM-PRO" w:eastAsia="HG丸ｺﾞｼｯｸM-PRO" w:hAnsi="HG丸ｺﾞｼｯｸM-PRO" w:cs="ＭＳ Ｐゴシック" w:hint="eastAsia"/>
          <w:kern w:val="0"/>
          <w:sz w:val="24"/>
        </w:rPr>
        <w:t>（写真等を用いてわかりやすく掲載）</w:t>
      </w:r>
      <w:r w:rsidR="00C46844" w:rsidRPr="002C3A3B">
        <w:rPr>
          <w:rFonts w:ascii="HG丸ｺﾞｼｯｸM-PRO" w:eastAsia="HG丸ｺﾞｼｯｸM-PRO" w:hAnsi="HG丸ｺﾞｼｯｸM-PRO" w:cs="ＭＳ Ｐゴシック" w:hint="eastAsia"/>
          <w:kern w:val="0"/>
          <w:sz w:val="24"/>
        </w:rPr>
        <w:t>。</w:t>
      </w:r>
    </w:p>
    <w:p w14:paraId="420BECF5" w14:textId="77777777" w:rsidR="00933DA7" w:rsidRPr="002C3A3B" w:rsidRDefault="00933DA7" w:rsidP="003E2F02">
      <w:pPr>
        <w:pStyle w:val="a6"/>
        <w:numPr>
          <w:ilvl w:val="0"/>
          <w:numId w:val="15"/>
        </w:numPr>
        <w:autoSpaceDE w:val="0"/>
        <w:autoSpaceDN w:val="0"/>
        <w:adjustRightInd w:val="0"/>
        <w:spacing w:line="300" w:lineRule="exact"/>
        <w:ind w:leftChars="100" w:left="630"/>
        <w:jc w:val="left"/>
        <w:rPr>
          <w:rFonts w:ascii="HG丸ｺﾞｼｯｸM-PRO" w:eastAsia="HG丸ｺﾞｼｯｸM-PRO" w:hAnsi="HG丸ｺﾞｼｯｸM-PRO" w:cs="ＭＳ Ｐゴシック"/>
          <w:kern w:val="0"/>
          <w:sz w:val="24"/>
          <w:lang w:val="ja-JP"/>
        </w:rPr>
      </w:pPr>
      <w:r w:rsidRPr="002C3A3B">
        <w:rPr>
          <w:rFonts w:ascii="HG丸ｺﾞｼｯｸM-PRO" w:eastAsia="HG丸ｺﾞｼｯｸM-PRO" w:hAnsi="HG丸ｺﾞｼｯｸM-PRO" w:cs="ＭＳ Ｐゴシック" w:hint="eastAsia"/>
          <w:kern w:val="0"/>
          <w:sz w:val="24"/>
          <w:lang w:val="ja-JP"/>
        </w:rPr>
        <w:t>翌年度の評価委員会において、前年度のアンケート結果に対してより満足度向上を図るために指定管理者が取り組んだ結果について確認し、評価委員会のモニタリングを受ける。</w:t>
      </w:r>
    </w:p>
    <w:p w14:paraId="5E8E41FA" w14:textId="77777777" w:rsidR="00933DA7" w:rsidRPr="002C3A3B" w:rsidRDefault="00933DA7" w:rsidP="003E2F02">
      <w:pPr>
        <w:pStyle w:val="a6"/>
        <w:numPr>
          <w:ilvl w:val="0"/>
          <w:numId w:val="15"/>
        </w:numPr>
        <w:autoSpaceDE w:val="0"/>
        <w:autoSpaceDN w:val="0"/>
        <w:adjustRightInd w:val="0"/>
        <w:spacing w:line="300" w:lineRule="exact"/>
        <w:ind w:leftChars="100" w:left="630"/>
        <w:jc w:val="left"/>
        <w:rPr>
          <w:rFonts w:ascii="HG丸ｺﾞｼｯｸM-PRO" w:eastAsia="HG丸ｺﾞｼｯｸM-PRO" w:hAnsi="HG丸ｺﾞｼｯｸM-PRO" w:cs="ＭＳ Ｐゴシック"/>
          <w:kern w:val="0"/>
          <w:sz w:val="24"/>
          <w:lang w:val="ja-JP"/>
        </w:rPr>
      </w:pPr>
      <w:r w:rsidRPr="002C3A3B">
        <w:rPr>
          <w:rFonts w:ascii="HG丸ｺﾞｼｯｸM-PRO" w:eastAsia="HG丸ｺﾞｼｯｸM-PRO" w:hAnsi="HG丸ｺﾞｼｯｸM-PRO" w:cs="ＭＳ Ｐゴシック" w:hint="eastAsia"/>
          <w:kern w:val="0"/>
          <w:sz w:val="24"/>
          <w:lang w:val="ja-JP"/>
        </w:rPr>
        <w:t>①～⑦に</w:t>
      </w:r>
      <w:r w:rsidR="00C46844" w:rsidRPr="002C3A3B">
        <w:rPr>
          <w:rFonts w:ascii="HG丸ｺﾞｼｯｸM-PRO" w:eastAsia="HG丸ｺﾞｼｯｸM-PRO" w:hAnsi="HG丸ｺﾞｼｯｸM-PRO" w:cs="ＭＳ Ｐゴシック" w:hint="eastAsia"/>
          <w:kern w:val="0"/>
          <w:sz w:val="24"/>
          <w:lang w:val="ja-JP"/>
        </w:rPr>
        <w:t>ついて、毎年度繰り返し実施することで利用者の満足度向上に努める</w:t>
      </w:r>
      <w:r w:rsidRPr="002C3A3B">
        <w:rPr>
          <w:rFonts w:ascii="HG丸ｺﾞｼｯｸM-PRO" w:eastAsia="HG丸ｺﾞｼｯｸM-PRO" w:hAnsi="HG丸ｺﾞｼｯｸM-PRO" w:cs="ＭＳ Ｐゴシック" w:hint="eastAsia"/>
          <w:kern w:val="0"/>
          <w:sz w:val="24"/>
          <w:lang w:val="ja-JP"/>
        </w:rPr>
        <w:t>（アンケート分析結果を、PDCAマネジメントサイクルにおける評価（CHECK）に位置づけ、評価委員会に報告し満足度の改善（ACTION）につなげる。）</w:t>
      </w:r>
      <w:r w:rsidR="00C46844" w:rsidRPr="002C3A3B">
        <w:rPr>
          <w:rFonts w:ascii="HG丸ｺﾞｼｯｸM-PRO" w:eastAsia="HG丸ｺﾞｼｯｸM-PRO" w:hAnsi="HG丸ｺﾞｼｯｸM-PRO" w:cs="ＭＳ Ｐゴシック" w:hint="eastAsia"/>
          <w:kern w:val="0"/>
          <w:sz w:val="24"/>
          <w:lang w:val="ja-JP"/>
        </w:rPr>
        <w:t>。</w:t>
      </w:r>
    </w:p>
    <w:p w14:paraId="1285FEE5" w14:textId="77777777" w:rsidR="00933DA7" w:rsidRPr="002C3A3B" w:rsidRDefault="00933DA7" w:rsidP="00933DA7">
      <w:pPr>
        <w:autoSpaceDE w:val="0"/>
        <w:autoSpaceDN w:val="0"/>
        <w:adjustRightInd w:val="0"/>
        <w:spacing w:line="300" w:lineRule="exact"/>
        <w:ind w:leftChars="242" w:left="748" w:hangingChars="100" w:hanging="240"/>
        <w:jc w:val="left"/>
        <w:rPr>
          <w:rFonts w:ascii="HG丸ｺﾞｼｯｸM-PRO" w:eastAsia="HG丸ｺﾞｼｯｸM-PRO" w:hAnsi="HG丸ｺﾞｼｯｸM-PRO" w:cs="ＭＳ Ｐゴシック"/>
          <w:kern w:val="0"/>
          <w:sz w:val="24"/>
          <w:lang w:val="ja-JP"/>
        </w:rPr>
      </w:pPr>
    </w:p>
    <w:p w14:paraId="39906052" w14:textId="77777777" w:rsidR="00933DA7" w:rsidRPr="002C3A3B" w:rsidRDefault="00933DA7" w:rsidP="00933DA7">
      <w:pPr>
        <w:autoSpaceDE w:val="0"/>
        <w:autoSpaceDN w:val="0"/>
        <w:adjustRightInd w:val="0"/>
        <w:spacing w:line="300" w:lineRule="exact"/>
        <w:ind w:leftChars="462" w:left="1210" w:hangingChars="100" w:hanging="240"/>
        <w:jc w:val="left"/>
        <w:rPr>
          <w:rFonts w:ascii="HG丸ｺﾞｼｯｸM-PRO" w:eastAsia="HG丸ｺﾞｼｯｸM-PRO" w:hAnsi="HG丸ｺﾞｼｯｸM-PRO" w:cs="ＭＳ Ｐゴシック"/>
          <w:kern w:val="0"/>
          <w:sz w:val="24"/>
          <w:lang w:val="ja-JP"/>
        </w:rPr>
      </w:pPr>
      <w:r w:rsidRPr="002C3A3B">
        <w:rPr>
          <w:rFonts w:ascii="HG丸ｺﾞｼｯｸM-PRO" w:eastAsia="HG丸ｺﾞｼｯｸM-PRO" w:hAnsi="HG丸ｺﾞｼｯｸM-PRO" w:cs="ＭＳ Ｐゴシック" w:hint="eastAsia"/>
          <w:kern w:val="0"/>
          <w:sz w:val="24"/>
          <w:lang w:val="ja-JP"/>
        </w:rPr>
        <w:t>参照：大阪府「政策マーケティング・リサーチ・ガイドライン」</w:t>
      </w:r>
    </w:p>
    <w:p w14:paraId="72CC0E6A" w14:textId="77777777" w:rsidR="00933DA7" w:rsidRPr="002C3A3B" w:rsidRDefault="00933DA7" w:rsidP="00933DA7">
      <w:pPr>
        <w:autoSpaceDE w:val="0"/>
        <w:autoSpaceDN w:val="0"/>
        <w:adjustRightInd w:val="0"/>
        <w:spacing w:line="300" w:lineRule="exact"/>
        <w:ind w:leftChars="462" w:left="1210" w:hangingChars="100" w:hanging="240"/>
        <w:jc w:val="left"/>
        <w:rPr>
          <w:rStyle w:val="a7"/>
          <w:rFonts w:ascii="HG丸ｺﾞｼｯｸM-PRO" w:eastAsia="HG丸ｺﾞｼｯｸM-PRO" w:hAnsi="HG丸ｺﾞｼｯｸM-PRO" w:cs="ＭＳ Ｐゴシック"/>
          <w:color w:val="auto"/>
          <w:kern w:val="0"/>
          <w:sz w:val="24"/>
          <w:lang w:val="ja-JP"/>
        </w:rPr>
      </w:pPr>
      <w:r w:rsidRPr="002C3A3B">
        <w:rPr>
          <w:rFonts w:ascii="HG丸ｺﾞｼｯｸM-PRO" w:eastAsia="HG丸ｺﾞｼｯｸM-PRO" w:hAnsi="HG丸ｺﾞｼｯｸM-PRO" w:cs="ＭＳ Ｐゴシック" w:hint="eastAsia"/>
          <w:kern w:val="0"/>
          <w:sz w:val="24"/>
          <w:lang w:val="ja-JP"/>
        </w:rPr>
        <w:t>ＵＲＬ：</w:t>
      </w:r>
      <w:hyperlink r:id="rId15" w:history="1">
        <w:r w:rsidRPr="002C3A3B">
          <w:rPr>
            <w:rStyle w:val="a7"/>
            <w:rFonts w:ascii="HG丸ｺﾞｼｯｸM-PRO" w:eastAsia="HG丸ｺﾞｼｯｸM-PRO" w:hAnsi="HG丸ｺﾞｼｯｸM-PRO" w:cs="ＭＳ Ｐゴシック" w:hint="eastAsia"/>
            <w:color w:val="auto"/>
            <w:kern w:val="0"/>
            <w:sz w:val="24"/>
            <w:lang w:val="ja-JP"/>
          </w:rPr>
          <w:t>http://www.pref.osaka.jp/kikaku/mr/index.html</w:t>
        </w:r>
      </w:hyperlink>
    </w:p>
    <w:p w14:paraId="1951F68A" w14:textId="77777777" w:rsidR="00EE16CC" w:rsidRPr="002C3A3B" w:rsidRDefault="00EE16CC">
      <w:pPr>
        <w:widowControl/>
        <w:jc w:val="left"/>
        <w:rPr>
          <w:rStyle w:val="a7"/>
          <w:rFonts w:ascii="HG丸ｺﾞｼｯｸM-PRO" w:eastAsia="HG丸ｺﾞｼｯｸM-PRO" w:hAnsi="HG丸ｺﾞｼｯｸM-PRO" w:cs="ＭＳ Ｐゴシック"/>
          <w:color w:val="auto"/>
          <w:kern w:val="0"/>
          <w:sz w:val="24"/>
          <w:lang w:val="ja-JP"/>
        </w:rPr>
      </w:pPr>
    </w:p>
    <w:p w14:paraId="786BD3B0" w14:textId="77777777" w:rsidR="00B55ABF" w:rsidRPr="002C3A3B" w:rsidRDefault="00B55ABF">
      <w:pPr>
        <w:widowControl/>
        <w:jc w:val="left"/>
        <w:rPr>
          <w:rStyle w:val="a7"/>
          <w:rFonts w:ascii="HG丸ｺﾞｼｯｸM-PRO" w:eastAsia="HG丸ｺﾞｼｯｸM-PRO" w:hAnsi="HG丸ｺﾞｼｯｸM-PRO" w:cs="ＭＳ Ｐゴシック"/>
          <w:color w:val="auto"/>
          <w:kern w:val="0"/>
          <w:sz w:val="24"/>
          <w:u w:val="none"/>
          <w:lang w:val="ja-JP"/>
        </w:rPr>
      </w:pPr>
      <w:r w:rsidRPr="002C3A3B">
        <w:rPr>
          <w:rStyle w:val="a7"/>
          <w:rFonts w:ascii="HG丸ｺﾞｼｯｸM-PRO" w:eastAsia="HG丸ｺﾞｼｯｸM-PRO" w:hAnsi="HG丸ｺﾞｼｯｸM-PRO" w:cs="ＭＳ Ｐゴシック"/>
          <w:color w:val="auto"/>
          <w:kern w:val="0"/>
          <w:sz w:val="24"/>
          <w:u w:val="none"/>
          <w:lang w:val="ja-JP"/>
        </w:rPr>
        <w:br w:type="page"/>
      </w:r>
    </w:p>
    <w:p w14:paraId="5BA4F2AF" w14:textId="77777777" w:rsidR="00933DA7" w:rsidRPr="002C3A3B" w:rsidRDefault="00933DA7" w:rsidP="00933DA7">
      <w:pPr>
        <w:spacing w:line="300" w:lineRule="exact"/>
        <w:rPr>
          <w:rFonts w:ascii="HG丸ｺﾞｼｯｸM-PRO" w:eastAsia="HG丸ｺﾞｼｯｸM-PRO" w:hAnsi="HG丸ｺﾞｼｯｸM-PRO"/>
          <w:b/>
          <w:sz w:val="24"/>
        </w:rPr>
      </w:pPr>
      <w:r w:rsidRPr="002C3A3B">
        <w:rPr>
          <w:rFonts w:ascii="HG丸ｺﾞｼｯｸM-PRO" w:eastAsia="HG丸ｺﾞｼｯｸM-PRO" w:hAnsi="HG丸ｺﾞｼｯｸM-PRO" w:cs="ＭＳ 明朝" w:hint="eastAsia"/>
          <w:b/>
          <w:noProof/>
          <w:sz w:val="24"/>
        </w:rPr>
        <w:lastRenderedPageBreak/>
        <mc:AlternateContent>
          <mc:Choice Requires="wps">
            <w:drawing>
              <wp:anchor distT="0" distB="0" distL="114300" distR="114300" simplePos="0" relativeHeight="251670528" behindDoc="0" locked="0" layoutInCell="1" allowOverlap="1" wp14:anchorId="5D30D0EC" wp14:editId="34CBE313">
                <wp:simplePos x="0" y="0"/>
                <wp:positionH relativeFrom="column">
                  <wp:posOffset>-13335</wp:posOffset>
                </wp:positionH>
                <wp:positionV relativeFrom="paragraph">
                  <wp:posOffset>-41274</wp:posOffset>
                </wp:positionV>
                <wp:extent cx="5796280" cy="7924800"/>
                <wp:effectExtent l="0" t="0" r="13970" b="19050"/>
                <wp:wrapNone/>
                <wp:docPr id="4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280" cy="79248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0157CE1" id="Rectangle 118" o:spid="_x0000_s1026" style="position:absolute;left:0;text-align:left;margin-left:-1.05pt;margin-top:-3.25pt;width:456.4pt;height:6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rle8AIAADMGAAAOAAAAZHJzL2Uyb0RvYy54bWysVG1vmzAQ/j5p/8Hyd8pLSEJQSZUSMk3a&#10;S7Vu2mcHm2ANbGY7Jd20/76zCWnSfpmmGgmd4Xx+7rnn7vrm0DbogSnNpchweBVgxEQpKRe7DH/7&#10;uvESjLQhgpJGCpbhR6bxzfLtm+u+S1kka9lQphAEETrtuwzXxnSp7+uyZi3RV7JjAn5WUrXEwFbt&#10;fKpID9Hbxo+CYOb3UtFOyZJpDV/Xw0+8dPGripXmc1VpZlCTYcBm3Fu599a+/eU1SXeKdDUvjzDI&#10;f6BoCRdw6SnUmhiC9oq/CNXyUkktK3NVytaXVcVL5nKAbMLgWTb3NemYywXI0d2JJv16YctPD3cK&#10;cZrhOMRIkBZq9AVYI2LXMBSGiWWo73QKjvfdnbI56u6DLH9oJGRegx9bKSX7mhEKuELr718csBsN&#10;R9G2/ygpxCd7Ix1Zh0q1NiDQgA6uJo+nmrCDQSV8nM4XsyiB0pXwb76I4iRwVfNJOh7vlDbvmGyR&#10;NTKsAL4LTx4+aGPhkHR0sbcJueFN4wrfCNRneDGNphiRZgcKLo1yZ7VsOLV+LmG12+aNQg/Eqsgt&#10;lyZQce7WcgNabnibYQAJa1CXZaYQ1F1oCG8GG0A1wgZnTqUDUtgdDJjuOxDgFPR7ESyKpEhiL45m&#10;hRcH67W32uSxN9uE8+l6ss7zdfjHog7jtOaUMmGBj2oO439Ty7GvBh2e9HyRoD7nYePWSx78SxiO&#10;fsjqMqXVZhrM40nizefTiRdPisC7TTa5t8rD2Wxe3Oa3xbOUCkeTfp2sTpxbVHIPZbuvaY8ot/qZ&#10;TBcR9ALlMCai+VDIM3UgJc13bmrXnFauNsYFM0lgnyMzp+gDEWOx7e5UrmNuT1SBOEYhuF6y7TO0&#10;4VbSR2glwGCvtpMXjFqqXxj1MMUyrH/uiWIYNe8FtKMdeaOhRmM7GkSUcDTDBtTvzNwMo3HfKb6r&#10;IXLoshNyBS1bcddMtp0HFIDXbmAyOeTHKWpH3/neeT3N+uVfAAAA//8DAFBLAwQUAAYACAAAACEA&#10;pktiht0AAAAKAQAADwAAAGRycy9kb3ducmV2LnhtbEyPwU7DMAyG70i8Q2QkblvSim2sNJ3QJK6g&#10;DS7c0sZrCo1Tmmwtb485wcmy/k+/P5e72ffigmPsAmnIlgoEUhNsR62Gt9enxT2ImAxZ0wdCDd8Y&#10;YVddX5WmsGGiA16OqRVcQrEwGlxKQyFlbBx6E5dhQOLsFEZvEq9jK+1oJi73vcyVWktvOuILzgy4&#10;d9h8Hs9ew+F9pE1009ezwqnuzD7/oBev9e3N/PgAIuGc/mD41Wd1qNipDmeyUfQaFnnGJM/1CgTn&#10;20xtQNQM5nfZCmRVyv8vVD8AAAD//wMAUEsBAi0AFAAGAAgAAAAhALaDOJL+AAAA4QEAABMAAAAA&#10;AAAAAAAAAAAAAAAAAFtDb250ZW50X1R5cGVzXS54bWxQSwECLQAUAAYACAAAACEAOP0h/9YAAACU&#10;AQAACwAAAAAAAAAAAAAAAAAvAQAAX3JlbHMvLnJlbHNQSwECLQAUAAYACAAAACEA9565XvACAAAz&#10;BgAADgAAAAAAAAAAAAAAAAAuAgAAZHJzL2Uyb0RvYy54bWxQSwECLQAUAAYACAAAACEApktiht0A&#10;AAAKAQAADwAAAAAAAAAAAAAAAABKBQAAZHJzL2Rvd25yZXYueG1sUEsFBgAAAAAEAAQA8wAAAFQG&#10;AAAAAA==&#10;" filled="f">
                <v:textbox inset="0,0,0,0"/>
              </v:rect>
            </w:pict>
          </mc:Fallback>
        </mc:AlternateContent>
      </w:r>
      <w:r w:rsidRPr="002C3A3B">
        <w:rPr>
          <w:rFonts w:ascii="HG丸ｺﾞｼｯｸM-PRO" w:eastAsia="HG丸ｺﾞｼｯｸM-PRO" w:hAnsi="HG丸ｺﾞｼｯｸM-PRO" w:cs="ＭＳ 明朝" w:hint="eastAsia"/>
          <w:b/>
          <w:sz w:val="24"/>
        </w:rPr>
        <w:t>◇</w:t>
      </w:r>
      <w:r w:rsidRPr="002C3A3B">
        <w:rPr>
          <w:rFonts w:ascii="HG丸ｺﾞｼｯｸM-PRO" w:eastAsia="HG丸ｺﾞｼｯｸM-PRO" w:hAnsi="HG丸ｺﾞｼｯｸM-PRO" w:hint="eastAsia"/>
          <w:b/>
          <w:sz w:val="24"/>
        </w:rPr>
        <w:t>ホームページ掲載イメージ</w:t>
      </w:r>
    </w:p>
    <w:p w14:paraId="61FF0534" w14:textId="77777777" w:rsidR="00933DA7" w:rsidRPr="002C3A3B" w:rsidRDefault="00933DA7" w:rsidP="00933DA7">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0CD3149D" wp14:editId="18CA942B">
                <wp:simplePos x="0" y="0"/>
                <wp:positionH relativeFrom="column">
                  <wp:posOffset>3858895</wp:posOffset>
                </wp:positionH>
                <wp:positionV relativeFrom="paragraph">
                  <wp:posOffset>81280</wp:posOffset>
                </wp:positionV>
                <wp:extent cx="1409700" cy="742950"/>
                <wp:effectExtent l="577850" t="8890" r="12700" b="10160"/>
                <wp:wrapNone/>
                <wp:docPr id="40"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742950"/>
                        </a:xfrm>
                        <a:prstGeom prst="wedgeRoundRectCallout">
                          <a:avLst>
                            <a:gd name="adj1" fmla="val -87611"/>
                            <a:gd name="adj2" fmla="val 43079"/>
                            <a:gd name="adj3" fmla="val 16667"/>
                          </a:avLst>
                        </a:prstGeom>
                        <a:solidFill>
                          <a:srgbClr val="4F81BD"/>
                        </a:solidFill>
                        <a:ln w="12700" algn="ctr">
                          <a:solidFill>
                            <a:srgbClr val="385D8A"/>
                          </a:solidFill>
                          <a:miter lim="800000"/>
                          <a:headEnd/>
                          <a:tailEnd/>
                        </a:ln>
                      </wps:spPr>
                      <wps:txbx>
                        <w:txbxContent>
                          <w:p w14:paraId="21CF94D9" w14:textId="77777777" w:rsidR="00423ED2" w:rsidRDefault="00423ED2" w:rsidP="00933DA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D314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03.85pt;margin-top:6.4pt;width:111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wYJngIAAPYEAAAOAAAAZHJzL2Uyb0RvYy54bWysVM1u1DAQviPxDpbvbZLd7f5EzVZllyKk&#10;AlULD+C1ncTg2MH2brbceuKEhLhw6I0Lr1CQeJqyEo/BxMkuKXBC5GB54pnxfN8348OjdSHRihsr&#10;tEpwtB9ixBXVTKgswS+en+yNMbKOKEakVjzBl9zio+n9e4dVGfOezrVk3CBIomxclQnOnSvjILA0&#10;5wWx+7rkCg5TbQriwDRZwAypIHshg14YDoNKG1YaTbm18HfeHOKpz5+mnLpnaWq5QzLBUJvzq/Hr&#10;ol6D6SGJM0PKXNC2DPIPVRREKLh0l2pOHEFLI/5IVQhqtNWp26e6CHSaCso9BkAThb+huchJyT0W&#10;IMeWO5rs/0tLn67ODBIswQOgR5ECNPrx+cP3m5vN9TVsNt8+bd5/ub16t3n79fbqI+rXjFWljSHw&#10;ojwzNWZbnmr6yiKlZzlRGT82Rlc5JwzqjGr/4E5AbVgIRYvqiWZwH1k67clbp6aoEwItaO01utxp&#10;xNcOUfgZDcLJKIRaKZyNBr3JgRcxIPE2ujTWPeK6QPUmwRVnGT/XS8XOoRtmREq9dP46sjq1zovG&#10;WuSEvYwwSgsJPbAiEu2NR8PIQwBlO069rtOgH44mbSN1fPpdn2g4HI48FSRur4WKt5V6ErUU7ERI&#10;6Q2TLWbSIKgBhDkZRw/mbbDtukmFKmCk5/kgMoMJpM54bHf8bDddf3wwHx//LV0hHMyiFEWCx2H9&#10;NaBqJR8q5ifFESGbPZQvVSttrWbTFW69WPtu8qTVSi80uwStjW5GD54K2OTavMGogrFLsH29JIZj&#10;JB8r6JdJNKgb0XljcDDqgWG6J4vuCVEUUjWoUWPMXDPdy9KILIe7Is+H0sfQZalw23Zs6moBwHDB&#10;7s70dm3v9eu5mv4EAAD//wMAUEsDBBQABgAIAAAAIQBIotwl3gAAAAoBAAAPAAAAZHJzL2Rvd25y&#10;ZXYueG1sTI9BT4QwEIXvJv6HZky8uUUOwCJlY0y8qXHZTdRboSOgdIq07KK/3tmTHue9L2/eKzaL&#10;HcQBJ987UnC9ikAgNc701CrY7+6vMhA+aDJ6cIQKvtHDpjw/K3Ru3JG2eKhCKziEfK4VdCGMuZS+&#10;6dBqv3IjEnvvbrI68Dm10kz6yOF2kHEUJdLqnvhDp0e867D5rGar4Hn7UP+8pNnb61i5j/krMU/7&#10;8KjU5cVyewMi4BL+YDjV5+pQcqfazWS8GBQkUZoyykbMExjI4jUL9UlYZyDLQv6fUP4CAAD//wMA&#10;UEsBAi0AFAAGAAgAAAAhALaDOJL+AAAA4QEAABMAAAAAAAAAAAAAAAAAAAAAAFtDb250ZW50X1R5&#10;cGVzXS54bWxQSwECLQAUAAYACAAAACEAOP0h/9YAAACUAQAACwAAAAAAAAAAAAAAAAAvAQAAX3Jl&#10;bHMvLnJlbHNQSwECLQAUAAYACAAAACEALusGCZ4CAAD2BAAADgAAAAAAAAAAAAAAAAAuAgAAZHJz&#10;L2Uyb0RvYy54bWxQSwECLQAUAAYACAAAACEASKLcJd4AAAAKAQAADwAAAAAAAAAAAAAAAAD4BAAA&#10;ZHJzL2Rvd25yZXYueG1sUEsFBgAAAAAEAAQA8wAAAAMGAAAAAA==&#10;" adj="-8124,20105" fillcolor="#4f81bd" strokecolor="#385d8a" strokeweight="1pt">
                <v:textbox>
                  <w:txbxContent>
                    <w:p w14:paraId="21CF94D9" w14:textId="77777777" w:rsidR="00423ED2" w:rsidRDefault="00423ED2" w:rsidP="00933DA7">
                      <w:pPr>
                        <w:jc w:val="center"/>
                      </w:pPr>
                    </w:p>
                  </w:txbxContent>
                </v:textbox>
              </v:shape>
            </w:pict>
          </mc:Fallback>
        </mc:AlternateContent>
      </w:r>
      <w:r w:rsidRPr="002C3A3B">
        <w:rPr>
          <w:rFonts w:ascii="HG丸ｺﾞｼｯｸM-PRO" w:eastAsia="HG丸ｺﾞｼｯｸM-PRO" w:hAnsi="HG丸ｺﾞｼｯｸM-PRO"/>
          <w:noProof/>
        </w:rPr>
        <mc:AlternateContent>
          <mc:Choice Requires="wps">
            <w:drawing>
              <wp:anchor distT="0" distB="0" distL="114300" distR="114300" simplePos="0" relativeHeight="251662336" behindDoc="0" locked="0" layoutInCell="1" allowOverlap="1" wp14:anchorId="2EA2F3E3" wp14:editId="3C732322">
                <wp:simplePos x="0" y="0"/>
                <wp:positionH relativeFrom="column">
                  <wp:posOffset>3858895</wp:posOffset>
                </wp:positionH>
                <wp:positionV relativeFrom="paragraph">
                  <wp:posOffset>147955</wp:posOffset>
                </wp:positionV>
                <wp:extent cx="1409700" cy="733425"/>
                <wp:effectExtent l="0" t="0" r="0" b="0"/>
                <wp:wrapNone/>
                <wp:docPr id="39"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733425"/>
                        </a:xfrm>
                        <a:prstGeom prst="rect">
                          <a:avLst/>
                        </a:prstGeom>
                        <a:noFill/>
                        <a:ln w="6350">
                          <a:noFill/>
                        </a:ln>
                        <a:effectLst/>
                      </wps:spPr>
                      <wps:txbx>
                        <w:txbxContent>
                          <w:p w14:paraId="6A0C693F" w14:textId="77777777" w:rsidR="00423ED2" w:rsidRPr="00F969A4" w:rsidRDefault="00423ED2" w:rsidP="00933DA7">
                            <w:pPr>
                              <w:spacing w:line="260" w:lineRule="exact"/>
                              <w:rPr>
                                <w:rFonts w:ascii="ＭＳ ゴシック" w:eastAsia="ＭＳ ゴシック" w:hAnsi="ＭＳ ゴシック"/>
                                <w:b/>
                                <w:color w:val="FFFFFF"/>
                              </w:rPr>
                            </w:pPr>
                            <w:r w:rsidRPr="00F969A4">
                              <w:rPr>
                                <w:rFonts w:ascii="ＭＳ ゴシック" w:eastAsia="ＭＳ ゴシック" w:hAnsi="ＭＳ ゴシック" w:hint="eastAsia"/>
                                <w:b/>
                                <w:color w:val="FFFFFF"/>
                              </w:rPr>
                              <w:t>クリックすると、アンケート結果（PDFファイル）が開く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2F3E3" id="_x0000_t202" coordsize="21600,21600" o:spt="202" path="m,l,21600r21600,l21600,xe">
                <v:stroke joinstyle="miter"/>
                <v:path gradientshapeok="t" o:connecttype="rect"/>
              </v:shapetype>
              <v:shape id="テキスト ボックス 4" o:spid="_x0000_s1028" type="#_x0000_t202" style="position:absolute;left:0;text-align:left;margin-left:303.85pt;margin-top:11.65pt;width:111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AVUXwIAAJEEAAAOAAAAZHJzL2Uyb0RvYy54bWysVM2O0zAQviPxDpbvNOnflkZNV2VXRUjV&#10;7kpdtGfXcdqIxGNst0k5thLiIXgFxJnnyYswdtJutXBCXJyx55vfbyaT66rIyU5ok4GMabcTUiIk&#10;hyST65h+fJy/eUuJsUwmLAcpYroXhl5PX7+alCoSPdhAnghN0Ik0UaliurFWRUFg+EYUzHRACYnK&#10;FHTBLF71Okg0K9F7kQe9MLwKStCJ0sCFMfh62yjp1PtPU8HtfZoaYUkeU8zN+lP7c+XOYDph0Voz&#10;tcl4mwb7hywKlkkMenZ1yywjW5394arIuAYDqe1wKAJI04wLXwNW0w1fVLPcMCV8Ldgco85tMv/P&#10;Lb/bPWiSJTHtjymRrECO6uPX+vCjPvyqj99IffxeH4/14SfeycD1q1QmQrOlQkNbvYMKefe1G7UA&#10;/skgJLjANAYG0a4/VaoL98XKCRoiJfszDaKyhDtvg3A8ClHFUTfq9we9oYsbPFsrbex7AQVxQkw1&#10;0uwzYLuFsQ30BHHBJMyzPMd3FuWSlDG96g9Db3DWoPNcOoDwQ9O6cWU0mTvJVqvKt6p3asMKkj12&#10;QUMzV0bxeYYZLZixD0zjIGERuBz2Ho80B4wMrUTJBvSXv707PPKLWkpKHMyYms9bpgUl+QeJzI+7&#10;g4GbZH8ZDEc9vOhLzepSI7fFDeDsd3ENFfeiw9v8JKYaiifcoZmLiiomOcaOqT2JN7ZZF9xBLmYz&#10;D8LZVcwu5FLxE/mu34/VE9OqJcUinXdwGmEWveCmwTbszLYW0swT5/rcdLWdIpx7T327o26xLu8e&#10;9fwnmf4GAAD//wMAUEsDBBQABgAIAAAAIQD9+k/O4QAAAAoBAAAPAAAAZHJzL2Rvd25yZXYueG1s&#10;TI/LTsMwEEX3SPyDNUjsqEMiWpPGqapIFRKCRUs37Jx4mkT1I8RuG/h6hlVZzszRnXOL1WQNO+MY&#10;eu8kPM4SYOgar3vXSth/bB4EsBCV08p4hxK+McCqvL0pVK79xW3xvIstoxAXciWhi3HIOQ9Nh1aF&#10;mR/Q0e3gR6sijWPL9aguFG4NT5Nkzq3qHX3o1IBVh81xd7ISXqvNu9rWqRU/pnp5O6yHr/3nk5T3&#10;d9N6CSziFK8w/OmTOpTkVPuT04EZCfNksSBUQpplwAgQ6TMtaiIzIYCXBf9fofwFAAD//wMAUEsB&#10;Ai0AFAAGAAgAAAAhALaDOJL+AAAA4QEAABMAAAAAAAAAAAAAAAAAAAAAAFtDb250ZW50X1R5cGVz&#10;XS54bWxQSwECLQAUAAYACAAAACEAOP0h/9YAAACUAQAACwAAAAAAAAAAAAAAAAAvAQAAX3JlbHMv&#10;LnJlbHNQSwECLQAUAAYACAAAACEAOgwFVF8CAACRBAAADgAAAAAAAAAAAAAAAAAuAgAAZHJzL2Uy&#10;b0RvYy54bWxQSwECLQAUAAYACAAAACEA/fpPzuEAAAAKAQAADwAAAAAAAAAAAAAAAAC5BAAAZHJz&#10;L2Rvd25yZXYueG1sUEsFBgAAAAAEAAQA8wAAAMcFAAAAAA==&#10;" filled="f" stroked="f" strokeweight=".5pt">
                <v:textbox>
                  <w:txbxContent>
                    <w:p w14:paraId="6A0C693F" w14:textId="77777777" w:rsidR="00423ED2" w:rsidRPr="00F969A4" w:rsidRDefault="00423ED2" w:rsidP="00933DA7">
                      <w:pPr>
                        <w:spacing w:line="260" w:lineRule="exact"/>
                        <w:rPr>
                          <w:rFonts w:ascii="ＭＳ ゴシック" w:eastAsia="ＭＳ ゴシック" w:hAnsi="ＭＳ ゴシック"/>
                          <w:b/>
                          <w:color w:val="FFFFFF"/>
                        </w:rPr>
                      </w:pPr>
                      <w:r w:rsidRPr="00F969A4">
                        <w:rPr>
                          <w:rFonts w:ascii="ＭＳ ゴシック" w:eastAsia="ＭＳ ゴシック" w:hAnsi="ＭＳ ゴシック" w:hint="eastAsia"/>
                          <w:b/>
                          <w:color w:val="FFFFFF"/>
                        </w:rPr>
                        <w:t>クリックすると、アンケート結果（PDFファイル）が開く</w:t>
                      </w:r>
                    </w:p>
                  </w:txbxContent>
                </v:textbox>
              </v:shape>
            </w:pict>
          </mc:Fallback>
        </mc:AlternateContent>
      </w:r>
      <w:r w:rsidRPr="002C3A3B">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281796C3" wp14:editId="2BFF6E4A">
                <wp:simplePos x="0" y="0"/>
                <wp:positionH relativeFrom="column">
                  <wp:posOffset>85090</wp:posOffset>
                </wp:positionH>
                <wp:positionV relativeFrom="paragraph">
                  <wp:posOffset>184150</wp:posOffset>
                </wp:positionV>
                <wp:extent cx="3562350" cy="1000125"/>
                <wp:effectExtent l="0" t="0" r="0" b="9525"/>
                <wp:wrapNone/>
                <wp:docPr id="3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0" cy="1000125"/>
                        </a:xfrm>
                        <a:prstGeom prst="rect">
                          <a:avLst/>
                        </a:prstGeom>
                        <a:solidFill>
                          <a:sysClr val="window" lastClr="FFFFFF"/>
                        </a:solidFill>
                        <a:ln w="6350">
                          <a:solidFill>
                            <a:prstClr val="black"/>
                          </a:solidFill>
                        </a:ln>
                        <a:effectLst/>
                      </wps:spPr>
                      <wps:txbx>
                        <w:txbxContent>
                          <w:p w14:paraId="09D0D296" w14:textId="77777777" w:rsidR="00423ED2" w:rsidRDefault="00423ED2" w:rsidP="00933DA7">
                            <w:pPr>
                              <w:rPr>
                                <w:rFonts w:ascii="Meiryo UI" w:eastAsia="Meiryo UI" w:hAnsi="Meiryo UI" w:cs="Meiryo UI"/>
                              </w:rPr>
                            </w:pPr>
                            <w:r>
                              <w:rPr>
                                <w:rFonts w:ascii="Meiryo UI" w:eastAsia="Meiryo UI" w:hAnsi="Meiryo UI" w:cs="Meiryo UI" w:hint="eastAsia"/>
                              </w:rPr>
                              <w:t>[</w:t>
                            </w:r>
                            <w:r w:rsidRPr="00C805AC">
                              <w:rPr>
                                <w:rFonts w:ascii="Meiryo UI" w:eastAsia="Meiryo UI" w:hAnsi="Meiryo UI" w:cs="Meiryo UI" w:hint="eastAsia"/>
                              </w:rPr>
                              <w:t>指定管理者HP</w:t>
                            </w:r>
                            <w:r>
                              <w:rPr>
                                <w:rFonts w:ascii="Meiryo UI" w:eastAsia="Meiryo UI" w:hAnsi="Meiryo UI" w:cs="Meiryo UI" w:hint="eastAsia"/>
                              </w:rPr>
                              <w:t>]</w:t>
                            </w:r>
                          </w:p>
                          <w:p w14:paraId="2B2B6E14" w14:textId="77777777" w:rsidR="00423ED2" w:rsidRDefault="00423ED2" w:rsidP="00933DA7">
                            <w:pPr>
                              <w:spacing w:line="120" w:lineRule="exact"/>
                              <w:rPr>
                                <w:rFonts w:ascii="Meiryo UI" w:eastAsia="Meiryo UI" w:hAnsi="Meiryo UI" w:cs="Meiryo UI"/>
                              </w:rPr>
                            </w:pPr>
                          </w:p>
                          <w:p w14:paraId="3C2AC7D6" w14:textId="69207780" w:rsidR="00423ED2" w:rsidRPr="00F969A4" w:rsidRDefault="00423ED2" w:rsidP="00933DA7">
                            <w:pPr>
                              <w:rPr>
                                <w:rFonts w:ascii="Meiryo UI" w:eastAsia="Meiryo UI" w:hAnsi="Meiryo UI" w:cs="Meiryo UI"/>
                                <w:color w:val="1F497D"/>
                                <w:u w:val="single"/>
                              </w:rPr>
                            </w:pPr>
                            <w:r>
                              <w:rPr>
                                <w:rFonts w:ascii="Meiryo UI" w:eastAsia="Meiryo UI" w:hAnsi="Meiryo UI" w:cs="Meiryo UI" w:hint="eastAsia"/>
                                <w:color w:val="1F497D"/>
                                <w:u w:val="single"/>
                              </w:rPr>
                              <w:t>令和〇</w:t>
                            </w:r>
                            <w:r w:rsidRPr="00F969A4">
                              <w:rPr>
                                <w:rFonts w:ascii="Meiryo UI" w:eastAsia="Meiryo UI" w:hAnsi="Meiryo UI" w:cs="Meiryo UI" w:hint="eastAsia"/>
                                <w:color w:val="1F497D"/>
                                <w:u w:val="single"/>
                              </w:rPr>
                              <w:t>年度○○公園における利用者満足度調査結果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796C3" id="テキスト ボックス 1" o:spid="_x0000_s1029" type="#_x0000_t202" style="position:absolute;left:0;text-align:left;margin-left:6.7pt;margin-top:14.5pt;width:280.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EhQIAAPMEAAAOAAAAZHJzL2Uyb0RvYy54bWysVEtu2zAQ3RfoHQjua0lO7LZG5MB14KKA&#10;kQRIiqxpioqFUByWpC25SxsIeoheoei659FFOqRkx026KuoFPcP58s0bnZ3XpSRrYWwBKqVJL6ZE&#10;KA5Zoe5T+vl29uYdJdYxlTEJSqR0Iyw9H79+dVbpkejDEmQmDMEkyo4qndKlc3oURZYvRclsD7RQ&#10;aMzBlMyhau6jzLAKs5cy6sfxMKrAZNoAF9bi7UVrpOOQP88Fd1d5boUjMqXYmwunCefCn9H4jI3u&#10;DdPLgndtsH/oomSFwqKHVBfMMbIyxYtUZcENWMhdj0MZQZ4XXIQ34GuS+NlrbpZMi/AWBMfqA0z2&#10;/6Xll+trQ4ospSc4KcVKnFGze2y2P5rtr2b3jTS7781u12x/ok4Sj1el7QjDbjQGuvoD1Dj38Har&#10;58AfLLpERz5tgEVvj0+dm9L/48sJBuJINocxiNoRjpcng2H/ZIAmjrYkjuOkP/CFo6dwbaz7KKAk&#10;XkipwTmHFth6bl3runfx1SzIIpsVUgZlY6fSkDVDSiCTMqgokcw6vEzpLPy6an+ESUWqlA59Yy9S&#10;+lqHnAvJ+MPLDNi9VD5SBFp2fXqgWmy85OpF3Q5jD/QCsg3ibKBlrtV8VmCxOfZ7zQxSFWHC9XNX&#10;eOQSsEPoJEqWYL7+7d77I4PQSkmF1E+p/bJiRiAMnxRy631yeup3JSing7d9VMyxZXFsUatyCghl&#10;gouueRC9v5N7MTdQ3uGWTnxVNDHFsXZK3V6cunYhccu5mEyCE26HZm6ubjTf08uDfFvfMaO7qTsk&#10;zCXsl4SNng2/9fWIK5isHORFYIbHuUW14yluVuBW9xXwq3usB6+nb9X4NwAAAP//AwBQSwMEFAAG&#10;AAgAAAAhADQ2eDXfAAAACQEAAA8AAABkcnMvZG93bnJldi54bWxMj0FPwkAQhe8m/ofNmHiTrUAR&#10;SrcESYx6IqCJ4bbtDm3T7mzTXUr9944nPb75Xt68l25G24oBe187UvA4iUAgFc7UVCr4/Hh5WILw&#10;QZPRrSNU8I0eNtntTaoT4650wOEYSsEh5BOtoAqhS6T0RYVW+4nrkJidXW91YNmX0vT6yuG2ldMo&#10;Wkira+IPle5wV2HRHC9WwXb/nr/5YnYeTLPD16/nrlmdYqXu78btGkTAMfyZ4bc+V4eMO+XuQsaL&#10;lvVszk4F0xVPYh4/zfmQM1guYpBZKv8vyH4AAAD//wMAUEsBAi0AFAAGAAgAAAAhALaDOJL+AAAA&#10;4QEAABMAAAAAAAAAAAAAAAAAAAAAAFtDb250ZW50X1R5cGVzXS54bWxQSwECLQAUAAYACAAAACEA&#10;OP0h/9YAAACUAQAACwAAAAAAAAAAAAAAAAAvAQAAX3JlbHMvLnJlbHNQSwECLQAUAAYACAAAACEA&#10;xPgjBIUCAADzBAAADgAAAAAAAAAAAAAAAAAuAgAAZHJzL2Uyb0RvYy54bWxQSwECLQAUAAYACAAA&#10;ACEANDZ4Nd8AAAAJAQAADwAAAAAAAAAAAAAAAADfBAAAZHJzL2Rvd25yZXYueG1sUEsFBgAAAAAE&#10;AAQA8wAAAOsFAAAAAA==&#10;" fillcolor="window" strokeweight=".5pt">
                <v:path arrowok="t"/>
                <v:textbox>
                  <w:txbxContent>
                    <w:p w14:paraId="09D0D296" w14:textId="77777777" w:rsidR="00423ED2" w:rsidRDefault="00423ED2" w:rsidP="00933DA7">
                      <w:pPr>
                        <w:rPr>
                          <w:rFonts w:ascii="Meiryo UI" w:eastAsia="Meiryo UI" w:hAnsi="Meiryo UI" w:cs="Meiryo UI"/>
                        </w:rPr>
                      </w:pPr>
                      <w:r>
                        <w:rPr>
                          <w:rFonts w:ascii="Meiryo UI" w:eastAsia="Meiryo UI" w:hAnsi="Meiryo UI" w:cs="Meiryo UI" w:hint="eastAsia"/>
                        </w:rPr>
                        <w:t>[</w:t>
                      </w:r>
                      <w:r w:rsidRPr="00C805AC">
                        <w:rPr>
                          <w:rFonts w:ascii="Meiryo UI" w:eastAsia="Meiryo UI" w:hAnsi="Meiryo UI" w:cs="Meiryo UI" w:hint="eastAsia"/>
                        </w:rPr>
                        <w:t>指定管理者HP</w:t>
                      </w:r>
                      <w:r>
                        <w:rPr>
                          <w:rFonts w:ascii="Meiryo UI" w:eastAsia="Meiryo UI" w:hAnsi="Meiryo UI" w:cs="Meiryo UI" w:hint="eastAsia"/>
                        </w:rPr>
                        <w:t>]</w:t>
                      </w:r>
                    </w:p>
                    <w:p w14:paraId="2B2B6E14" w14:textId="77777777" w:rsidR="00423ED2" w:rsidRDefault="00423ED2" w:rsidP="00933DA7">
                      <w:pPr>
                        <w:spacing w:line="120" w:lineRule="exact"/>
                        <w:rPr>
                          <w:rFonts w:ascii="Meiryo UI" w:eastAsia="Meiryo UI" w:hAnsi="Meiryo UI" w:cs="Meiryo UI"/>
                        </w:rPr>
                      </w:pPr>
                    </w:p>
                    <w:p w14:paraId="3C2AC7D6" w14:textId="69207780" w:rsidR="00423ED2" w:rsidRPr="00F969A4" w:rsidRDefault="00423ED2" w:rsidP="00933DA7">
                      <w:pPr>
                        <w:rPr>
                          <w:rFonts w:ascii="Meiryo UI" w:eastAsia="Meiryo UI" w:hAnsi="Meiryo UI" w:cs="Meiryo UI"/>
                          <w:color w:val="1F497D"/>
                          <w:u w:val="single"/>
                        </w:rPr>
                      </w:pPr>
                      <w:r>
                        <w:rPr>
                          <w:rFonts w:ascii="Meiryo UI" w:eastAsia="Meiryo UI" w:hAnsi="Meiryo UI" w:cs="Meiryo UI" w:hint="eastAsia"/>
                          <w:color w:val="1F497D"/>
                          <w:u w:val="single"/>
                        </w:rPr>
                        <w:t>令和〇</w:t>
                      </w:r>
                      <w:r w:rsidRPr="00F969A4">
                        <w:rPr>
                          <w:rFonts w:ascii="Meiryo UI" w:eastAsia="Meiryo UI" w:hAnsi="Meiryo UI" w:cs="Meiryo UI" w:hint="eastAsia"/>
                          <w:color w:val="1F497D"/>
                          <w:u w:val="single"/>
                        </w:rPr>
                        <w:t>年度○○公園における利用者満足度調査結果</w:t>
                      </w:r>
                    </w:p>
                  </w:txbxContent>
                </v:textbox>
              </v:shape>
            </w:pict>
          </mc:Fallback>
        </mc:AlternateContent>
      </w:r>
    </w:p>
    <w:p w14:paraId="0F778FBC" w14:textId="77777777" w:rsidR="00933DA7" w:rsidRPr="002C3A3B" w:rsidRDefault="00933DA7" w:rsidP="00933DA7">
      <w:pPr>
        <w:spacing w:line="300" w:lineRule="exact"/>
        <w:rPr>
          <w:rFonts w:ascii="HG丸ｺﾞｼｯｸM-PRO" w:eastAsia="HG丸ｺﾞｼｯｸM-PRO" w:hAnsi="HG丸ｺﾞｼｯｸM-PRO"/>
          <w:sz w:val="24"/>
        </w:rPr>
      </w:pPr>
    </w:p>
    <w:p w14:paraId="78D1CBBA" w14:textId="77777777" w:rsidR="00933DA7" w:rsidRPr="002C3A3B" w:rsidRDefault="00933DA7" w:rsidP="00933DA7">
      <w:pPr>
        <w:spacing w:line="300" w:lineRule="exact"/>
        <w:rPr>
          <w:rFonts w:ascii="HG丸ｺﾞｼｯｸM-PRO" w:eastAsia="HG丸ｺﾞｼｯｸM-PRO" w:hAnsi="HG丸ｺﾞｼｯｸM-PRO"/>
          <w:sz w:val="24"/>
        </w:rPr>
      </w:pPr>
    </w:p>
    <w:p w14:paraId="238193C3" w14:textId="77777777" w:rsidR="00933DA7" w:rsidRPr="002C3A3B" w:rsidRDefault="00933DA7" w:rsidP="00933DA7">
      <w:pPr>
        <w:spacing w:line="300" w:lineRule="exact"/>
        <w:rPr>
          <w:rFonts w:ascii="HG丸ｺﾞｼｯｸM-PRO" w:eastAsia="HG丸ｺﾞｼｯｸM-PRO" w:hAnsi="HG丸ｺﾞｼｯｸM-PRO"/>
          <w:sz w:val="24"/>
        </w:rPr>
      </w:pPr>
    </w:p>
    <w:p w14:paraId="3D0E569D" w14:textId="77777777" w:rsidR="00933DA7" w:rsidRPr="002C3A3B" w:rsidRDefault="00933DA7" w:rsidP="00933DA7">
      <w:pPr>
        <w:spacing w:line="300" w:lineRule="exact"/>
        <w:rPr>
          <w:rFonts w:ascii="HG丸ｺﾞｼｯｸM-PRO" w:eastAsia="HG丸ｺﾞｼｯｸM-PRO" w:hAnsi="HG丸ｺﾞｼｯｸM-PRO"/>
          <w:sz w:val="24"/>
        </w:rPr>
      </w:pPr>
    </w:p>
    <w:p w14:paraId="6A1D9668" w14:textId="77777777" w:rsidR="00933DA7" w:rsidRPr="002C3A3B" w:rsidRDefault="00933DA7" w:rsidP="00933DA7">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0136D03F" wp14:editId="2EDFBFAE">
                <wp:simplePos x="0" y="0"/>
                <wp:positionH relativeFrom="column">
                  <wp:posOffset>448945</wp:posOffset>
                </wp:positionH>
                <wp:positionV relativeFrom="paragraph">
                  <wp:posOffset>11430</wp:posOffset>
                </wp:positionV>
                <wp:extent cx="3562350" cy="1457325"/>
                <wp:effectExtent l="0" t="0" r="0" b="9525"/>
                <wp:wrapNone/>
                <wp:docPr id="3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0" cy="1457325"/>
                        </a:xfrm>
                        <a:prstGeom prst="rect">
                          <a:avLst/>
                        </a:prstGeom>
                        <a:solidFill>
                          <a:sysClr val="window" lastClr="FFFFFF"/>
                        </a:solidFill>
                        <a:ln w="6350">
                          <a:solidFill>
                            <a:prstClr val="black"/>
                          </a:solidFill>
                        </a:ln>
                        <a:effectLst/>
                      </wps:spPr>
                      <wps:txbx>
                        <w:txbxContent>
                          <w:p w14:paraId="71CEF8AD" w14:textId="77777777" w:rsidR="00423ED2" w:rsidRDefault="00423ED2" w:rsidP="00933DA7">
                            <w:pPr>
                              <w:rPr>
                                <w:rFonts w:ascii="Meiryo UI" w:eastAsia="Meiryo UI" w:hAnsi="Meiryo UI" w:cs="Meiryo UI"/>
                              </w:rPr>
                            </w:pPr>
                            <w:r>
                              <w:rPr>
                                <w:rFonts w:ascii="Meiryo UI" w:eastAsia="Meiryo UI" w:hAnsi="Meiryo UI" w:cs="Meiryo UI" w:hint="eastAsia"/>
                              </w:rPr>
                              <w:t>[</w:t>
                            </w:r>
                            <w:r>
                              <w:rPr>
                                <w:rFonts w:ascii="Meiryo UI" w:eastAsia="Meiryo UI" w:hAnsi="Meiryo UI" w:cs="Meiryo UI" w:hint="eastAsia"/>
                              </w:rPr>
                              <w:t>土木事務所</w:t>
                            </w:r>
                            <w:r w:rsidRPr="00C805AC">
                              <w:rPr>
                                <w:rFonts w:ascii="Meiryo UI" w:eastAsia="Meiryo UI" w:hAnsi="Meiryo UI" w:cs="Meiryo UI" w:hint="eastAsia"/>
                              </w:rPr>
                              <w:t>HP</w:t>
                            </w:r>
                            <w:r>
                              <w:rPr>
                                <w:rFonts w:ascii="Meiryo UI" w:eastAsia="Meiryo UI" w:hAnsi="Meiryo UI" w:cs="Meiryo UI" w:hint="eastAsia"/>
                              </w:rPr>
                              <w:t>]</w:t>
                            </w:r>
                          </w:p>
                          <w:p w14:paraId="2C26FB76" w14:textId="77777777" w:rsidR="00423ED2" w:rsidRDefault="00423ED2" w:rsidP="00933DA7">
                            <w:pPr>
                              <w:spacing w:line="120" w:lineRule="exact"/>
                              <w:rPr>
                                <w:rFonts w:ascii="Meiryo UI" w:eastAsia="Meiryo UI" w:hAnsi="Meiryo UI" w:cs="Meiryo UI"/>
                              </w:rPr>
                            </w:pPr>
                          </w:p>
                          <w:p w14:paraId="6E89A605" w14:textId="6FE9E8AF" w:rsidR="00423ED2" w:rsidRDefault="00423ED2" w:rsidP="00933DA7">
                            <w:pPr>
                              <w:rPr>
                                <w:rFonts w:ascii="Meiryo UI" w:eastAsia="Meiryo UI" w:hAnsi="Meiryo UI" w:cs="Meiryo UI"/>
                              </w:rPr>
                            </w:pPr>
                            <w:r>
                              <w:rPr>
                                <w:rFonts w:ascii="Meiryo UI" w:eastAsia="Meiryo UI" w:hAnsi="Meiryo UI" w:cs="Meiryo UI" w:hint="eastAsia"/>
                              </w:rPr>
                              <w:t>所管する3公園の令和〇年度利用者満足度調査結果</w:t>
                            </w:r>
                          </w:p>
                          <w:p w14:paraId="31B30AF3" w14:textId="77777777" w:rsidR="00423ED2" w:rsidRPr="00F969A4" w:rsidRDefault="00423ED2"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14:paraId="3CB7CCF1" w14:textId="77777777" w:rsidR="00423ED2" w:rsidRPr="00F969A4" w:rsidRDefault="00423ED2"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14:paraId="723E0A05" w14:textId="77777777" w:rsidR="00423ED2" w:rsidRPr="00F969A4" w:rsidRDefault="00423ED2" w:rsidP="00933DA7">
                            <w:pPr>
                              <w:ind w:firstLineChars="100" w:firstLine="210"/>
                              <w:rPr>
                                <w:rFonts w:ascii="Meiryo UI" w:eastAsia="Meiryo UI" w:hAnsi="Meiryo UI" w:cs="Meiryo UI"/>
                                <w:b/>
                                <w:color w:val="1F497D"/>
                                <w:u w:val="single"/>
                              </w:rPr>
                            </w:pPr>
                            <w:r w:rsidRPr="00F969A4">
                              <w:rPr>
                                <w:rFonts w:ascii="Meiryo UI" w:eastAsia="Meiryo UI" w:hAnsi="Meiryo UI" w:cs="Meiryo UI" w:hint="eastAsia"/>
                                <w:color w:val="1F497D"/>
                                <w:u w:val="single"/>
                              </w:rPr>
                              <w:t>△△公園（外部サイト）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6D03F" id="テキスト ボックス 5" o:spid="_x0000_s1030" type="#_x0000_t202" style="position:absolute;left:0;text-align:left;margin-left:35.35pt;margin-top:.9pt;width:280.5pt;height:11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GOhQIAAPMEAAAOAAAAZHJzL2Uyb0RvYy54bWysVM1uEzEQviPxDpbvZPNfWHVThVRBSFFb&#10;qUU9O15vsqrXY2wnu+GYSIiH4BUQZ55nX4SxN0lDwwmRgzP2/H/zzV5eVYUka2FsDiqhnVabEqE4&#10;pLlaJPTTw/TNW0qsYyplEpRI6EZYejV6/eqy1LHowhJkKgzBIMrGpU7o0jkdR5HlS1Ew2wItFCoz&#10;MAVzeDWLKDWsxOiFjLrt9jAqwaTaABfW4ut1o6SjED/LBHe3WWaFIzKhWJsLpwnn3J/R6JLFC8P0&#10;Muf7Mtg/VFGwXGHSY6hr5hhZmfwsVJFzAxYy1+JQRJBlORehB+ym037Rzf2SaRF6QXCsPsJk/19Y&#10;frO+MyRPE9q7oESxAmdU777W2x/19le9+0bq3fd6t6u3P/FOBh6vUtsY3e41OrrqPVQ499C71TPg&#10;TxZNohObxsGitcenykzh/7Fzgo44ks1xDKJyhONjbzDs9gao4qjr9AcXvW5IHD27a2PdBwEF8UJC&#10;Dc45lMDWM+t8ASw+mPhsFmSeTnMpw2VjJ9KQNUNKIJNSKCmRzDp8TOg0/HybGOIPN6lImdChL+ws&#10;pM91jDmXjD+dR8B4UnlPEWi5r9MD1WDjJVfNqzCM/gHoOaQbxNlAw1yr+TTHZDOs944ZpCrChOvn&#10;bvHIJGCFsJcoWYL58rd3b48MQi0lJVI/ofbzihmBMHxUyK13nX7f70q4IPxdvJhTzfxUo1bFBBDK&#10;Di665kH09k4exMxA8YhbOvZZUcUUx9wJdQdx4pqFxC3nYjwORrgdmrmZutf8QC8P8kP1yIzeT90h&#10;YW7gsCQsfjH8xtYjrmC8cpDlgRke5wbVPU9xs8K0918Bv7qn92D1/K0a/QYAAP//AwBQSwMEFAAG&#10;AAgAAAAhAMtvgxbeAAAACAEAAA8AAABkcnMvZG93bnJldi54bWxMj8FOwzAQRO9I/QdrK3GjThrR&#10;Qhqnaish4FRRkBA3J94mUeJ1FLtp+HuWExxnZzT7JttOthMjDr5xpCBeRCCQSmcaqhR8vD/dPYDw&#10;QZPRnSNU8I0etvnsJtOpcVd6w/EUKsEl5FOtoA6hT6X0ZY1W+4Xrkdg7u8HqwHKopBn0lcttJ5dR&#10;tJJWN8Qfat3jocayPV2sgt3xtXjxZXIeTXvA58993z5+3St1O592GxABp/AXhl98RoecmQp3IeNF&#10;p2AdrTnJdx7A9iqJWRcKlkmcgMwz+X9A/gMAAP//AwBQSwECLQAUAAYACAAAACEAtoM4kv4AAADh&#10;AQAAEwAAAAAAAAAAAAAAAAAAAAAAW0NvbnRlbnRfVHlwZXNdLnhtbFBLAQItABQABgAIAAAAIQA4&#10;/SH/1gAAAJQBAAALAAAAAAAAAAAAAAAAAC8BAABfcmVscy8ucmVsc1BLAQItABQABgAIAAAAIQAt&#10;AOGOhQIAAPMEAAAOAAAAAAAAAAAAAAAAAC4CAABkcnMvZTJvRG9jLnhtbFBLAQItABQABgAIAAAA&#10;IQDLb4MW3gAAAAgBAAAPAAAAAAAAAAAAAAAAAN8EAABkcnMvZG93bnJldi54bWxQSwUGAAAAAAQA&#10;BADzAAAA6gUAAAAA&#10;" fillcolor="window" strokeweight=".5pt">
                <v:path arrowok="t"/>
                <v:textbox>
                  <w:txbxContent>
                    <w:p w14:paraId="71CEF8AD" w14:textId="77777777" w:rsidR="00423ED2" w:rsidRDefault="00423ED2" w:rsidP="00933DA7">
                      <w:pPr>
                        <w:rPr>
                          <w:rFonts w:ascii="Meiryo UI" w:eastAsia="Meiryo UI" w:hAnsi="Meiryo UI" w:cs="Meiryo UI"/>
                        </w:rPr>
                      </w:pPr>
                      <w:r>
                        <w:rPr>
                          <w:rFonts w:ascii="Meiryo UI" w:eastAsia="Meiryo UI" w:hAnsi="Meiryo UI" w:cs="Meiryo UI" w:hint="eastAsia"/>
                        </w:rPr>
                        <w:t>[</w:t>
                      </w:r>
                      <w:r>
                        <w:rPr>
                          <w:rFonts w:ascii="Meiryo UI" w:eastAsia="Meiryo UI" w:hAnsi="Meiryo UI" w:cs="Meiryo UI" w:hint="eastAsia"/>
                        </w:rPr>
                        <w:t>土木事務所</w:t>
                      </w:r>
                      <w:r w:rsidRPr="00C805AC">
                        <w:rPr>
                          <w:rFonts w:ascii="Meiryo UI" w:eastAsia="Meiryo UI" w:hAnsi="Meiryo UI" w:cs="Meiryo UI" w:hint="eastAsia"/>
                        </w:rPr>
                        <w:t>HP</w:t>
                      </w:r>
                      <w:r>
                        <w:rPr>
                          <w:rFonts w:ascii="Meiryo UI" w:eastAsia="Meiryo UI" w:hAnsi="Meiryo UI" w:cs="Meiryo UI" w:hint="eastAsia"/>
                        </w:rPr>
                        <w:t>]</w:t>
                      </w:r>
                    </w:p>
                    <w:p w14:paraId="2C26FB76" w14:textId="77777777" w:rsidR="00423ED2" w:rsidRDefault="00423ED2" w:rsidP="00933DA7">
                      <w:pPr>
                        <w:spacing w:line="120" w:lineRule="exact"/>
                        <w:rPr>
                          <w:rFonts w:ascii="Meiryo UI" w:eastAsia="Meiryo UI" w:hAnsi="Meiryo UI" w:cs="Meiryo UI"/>
                        </w:rPr>
                      </w:pPr>
                    </w:p>
                    <w:p w14:paraId="6E89A605" w14:textId="6FE9E8AF" w:rsidR="00423ED2" w:rsidRDefault="00423ED2" w:rsidP="00933DA7">
                      <w:pPr>
                        <w:rPr>
                          <w:rFonts w:ascii="Meiryo UI" w:eastAsia="Meiryo UI" w:hAnsi="Meiryo UI" w:cs="Meiryo UI"/>
                        </w:rPr>
                      </w:pPr>
                      <w:r>
                        <w:rPr>
                          <w:rFonts w:ascii="Meiryo UI" w:eastAsia="Meiryo UI" w:hAnsi="Meiryo UI" w:cs="Meiryo UI" w:hint="eastAsia"/>
                        </w:rPr>
                        <w:t>所管する3公園の令和〇年度利用者満足度調査結果</w:t>
                      </w:r>
                    </w:p>
                    <w:p w14:paraId="31B30AF3" w14:textId="77777777" w:rsidR="00423ED2" w:rsidRPr="00F969A4" w:rsidRDefault="00423ED2"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14:paraId="3CB7CCF1" w14:textId="77777777" w:rsidR="00423ED2" w:rsidRPr="00F969A4" w:rsidRDefault="00423ED2"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14:paraId="723E0A05" w14:textId="77777777" w:rsidR="00423ED2" w:rsidRPr="00F969A4" w:rsidRDefault="00423ED2" w:rsidP="00933DA7">
                      <w:pPr>
                        <w:ind w:firstLineChars="100" w:firstLine="210"/>
                        <w:rPr>
                          <w:rFonts w:ascii="Meiryo UI" w:eastAsia="Meiryo UI" w:hAnsi="Meiryo UI" w:cs="Meiryo UI"/>
                          <w:b/>
                          <w:color w:val="1F497D"/>
                          <w:u w:val="single"/>
                        </w:rPr>
                      </w:pPr>
                      <w:r w:rsidRPr="00F969A4">
                        <w:rPr>
                          <w:rFonts w:ascii="Meiryo UI" w:eastAsia="Meiryo UI" w:hAnsi="Meiryo UI" w:cs="Meiryo UI" w:hint="eastAsia"/>
                          <w:color w:val="1F497D"/>
                          <w:u w:val="single"/>
                        </w:rPr>
                        <w:t>△△公園（外部サイト）</w:t>
                      </w:r>
                    </w:p>
                  </w:txbxContent>
                </v:textbox>
              </v:shape>
            </w:pict>
          </mc:Fallback>
        </mc:AlternateContent>
      </w:r>
    </w:p>
    <w:p w14:paraId="0C1FF7AA" w14:textId="77777777" w:rsidR="00933DA7" w:rsidRPr="002C3A3B" w:rsidRDefault="00933DA7" w:rsidP="00933DA7">
      <w:pPr>
        <w:spacing w:line="300" w:lineRule="exact"/>
        <w:rPr>
          <w:rFonts w:ascii="HG丸ｺﾞｼｯｸM-PRO" w:eastAsia="HG丸ｺﾞｼｯｸM-PRO" w:hAnsi="HG丸ｺﾞｼｯｸM-PRO"/>
          <w:sz w:val="24"/>
        </w:rPr>
      </w:pPr>
    </w:p>
    <w:p w14:paraId="416CED1B" w14:textId="77777777" w:rsidR="00933DA7" w:rsidRPr="002C3A3B" w:rsidRDefault="00933DA7" w:rsidP="00933DA7">
      <w:pPr>
        <w:spacing w:line="300" w:lineRule="exact"/>
        <w:rPr>
          <w:rFonts w:ascii="HG丸ｺﾞｼｯｸM-PRO" w:eastAsia="HG丸ｺﾞｼｯｸM-PRO" w:hAnsi="HG丸ｺﾞｼｯｸM-PRO"/>
          <w:sz w:val="24"/>
        </w:rPr>
      </w:pPr>
    </w:p>
    <w:p w14:paraId="0AD0EF11" w14:textId="77777777" w:rsidR="00933DA7" w:rsidRPr="002C3A3B" w:rsidRDefault="00933DA7" w:rsidP="00933DA7">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noProof/>
        </w:rPr>
        <mc:AlternateContent>
          <mc:Choice Requires="wps">
            <w:drawing>
              <wp:anchor distT="0" distB="0" distL="114300" distR="114300" simplePos="0" relativeHeight="251664384" behindDoc="0" locked="0" layoutInCell="1" allowOverlap="1" wp14:anchorId="58C931EE" wp14:editId="398D53E3">
                <wp:simplePos x="0" y="0"/>
                <wp:positionH relativeFrom="column">
                  <wp:posOffset>3493135</wp:posOffset>
                </wp:positionH>
                <wp:positionV relativeFrom="paragraph">
                  <wp:posOffset>166370</wp:posOffset>
                </wp:positionV>
                <wp:extent cx="1864360" cy="581025"/>
                <wp:effectExtent l="1507490" t="8255" r="9525" b="10795"/>
                <wp:wrapNone/>
                <wp:docPr id="3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4360" cy="581025"/>
                        </a:xfrm>
                        <a:prstGeom prst="wedgeRoundRectCallout">
                          <a:avLst>
                            <a:gd name="adj1" fmla="val -130042"/>
                            <a:gd name="adj2" fmla="val 5301"/>
                            <a:gd name="adj3" fmla="val 16667"/>
                          </a:avLst>
                        </a:prstGeom>
                        <a:solidFill>
                          <a:srgbClr val="4F81BD"/>
                        </a:solidFill>
                        <a:ln w="12700" algn="ctr">
                          <a:solidFill>
                            <a:srgbClr val="385D8A"/>
                          </a:solidFill>
                          <a:miter lim="800000"/>
                          <a:headEnd/>
                          <a:tailEnd/>
                        </a:ln>
                      </wps:spPr>
                      <wps:txbx>
                        <w:txbxContent>
                          <w:p w14:paraId="701CE621" w14:textId="77777777" w:rsidR="00423ED2" w:rsidRDefault="00423ED2" w:rsidP="00933DA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8C931EE" id="角丸四角形吹き出し 6" o:spid="_x0000_s1031" type="#_x0000_t62" style="position:absolute;left:0;text-align:left;margin-left:275.05pt;margin-top:13.1pt;width:146.8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EoCnQIAAPYEAAAOAAAAZHJzL2Uyb0RvYy54bWysVM1u1DAQviPxDpbvbZL9SUPUbFV2KULi&#10;p2rhAby2kxgcO9jezZZbT5yQEBcOvXHhFQoST1NW4jGYOGlJgRMiB8uT+f3mm/H+waaSaM2NFVpl&#10;ONoNMeKKaiZUkeEXz492EoysI4oRqRXP8Bm3+GB2985+U6d8pEstGTcIgiibNnWGS+fqNAgsLXlF&#10;7K6uuQJlrk1FHIimCJghDUSvZDAKwzhotGG10ZRbC38XnRLPfPw859Q9y3PLHZIZhtqcP40/l+0Z&#10;zPZJWhhSl4L2ZZB/qKIiQkHSm1AL4ghaGfFHqEpQo63O3S7VVaDzXFDuMQCaKPwNzWlJau6xQHNs&#10;fdMm+//C0qfrY4MEy/A4xkiRCjj68fnD98vL7cUFXLbfPm3ff7k6f7d9+/Xq/COK2441tU3B8bQ+&#10;Ni1mWz/W9JVFSs9Logp+aIxuSk4Y1Bm19sEth1aw4IqWzRPNIB9ZOe2bt8lN1QaEtqCN5+jshiO+&#10;cYjCzyiJJ+MYqKSgmyZROJr6FCS99q6NdQ+5rlB7yXDDWcFP9EqxE5iGOZFSr5xPR9aPrfOksR45&#10;YS8jjPJKwgysiUQ70TgMJ6N+SgZWo6HVdBx6mMD+wGQ8NIniON7r6+zTBiS9rtQ3UUvBjoSUXjDF&#10;ci4NghoyPDlKovuL3tkOzaRCDXRktBdCP4gsYAOpMx7bLTs7DDdOpovk8G/hKuFgF6WoMpyE7dfh&#10;bpl8oJjfFEeE7O5QvlQ9tS2b3VS4zXLjp8mT0jK91OwMuDa6Wz14KuBSavMGowbWLsP29YoYjpF8&#10;pGBe7kWTSbunXphM90YgmKFmOdQQRSFUhxp1wtx1272qjShKyBX5fih9CFOWC3c9jl1dPQBYLrjd&#10;2t6h7K1+PVeznwAAAP//AwBQSwMEFAAGAAgAAAAhACeq43LeAAAACgEAAA8AAABkcnMvZG93bnJl&#10;di54bWxMj8FOwzAQRO9I/IO1SNyok0CbKo1ToQouFRdCuTvxEqe11yF2m/D3mFM5ruZp5m25na1h&#10;Fxx970hAukiAIbVO9dQJOHy8PqyB+SBJSeMIBfygh211e1PKQrmJ3vFSh47FEvKFFKBDGArOfavR&#10;Sr9wA1LMvtxoZYjn2HE1yimWW8OzJFlxK3uKC1oOuNPYnuqzFdC+WeP190tz3E+7Q2P29emTeiHu&#10;7+bnDbCAc7jC8Kcf1aGKTo07k/LMCFgukzSiArJVBiwC66fHHFgTyTTPgVcl//9C9QsAAP//AwBQ&#10;SwECLQAUAAYACAAAACEAtoM4kv4AAADhAQAAEwAAAAAAAAAAAAAAAAAAAAAAW0NvbnRlbnRfVHlw&#10;ZXNdLnhtbFBLAQItABQABgAIAAAAIQA4/SH/1gAAAJQBAAALAAAAAAAAAAAAAAAAAC8BAABfcmVs&#10;cy8ucmVsc1BLAQItABQABgAIAAAAIQDShEoCnQIAAPYEAAAOAAAAAAAAAAAAAAAAAC4CAABkcnMv&#10;ZTJvRG9jLnhtbFBLAQItABQABgAIAAAAIQAnquNy3gAAAAoBAAAPAAAAAAAAAAAAAAAAAPcEAABk&#10;cnMvZG93bnJldi54bWxQSwUGAAAAAAQABADzAAAAAgYAAAAA&#10;" adj="-17289,11945" fillcolor="#4f81bd" strokecolor="#385d8a" strokeweight="1pt">
                <v:textbox>
                  <w:txbxContent>
                    <w:p w14:paraId="701CE621" w14:textId="77777777" w:rsidR="00423ED2" w:rsidRDefault="00423ED2" w:rsidP="00933DA7">
                      <w:pPr>
                        <w:jc w:val="center"/>
                      </w:pPr>
                    </w:p>
                  </w:txbxContent>
                </v:textbox>
              </v:shape>
            </w:pict>
          </mc:Fallback>
        </mc:AlternateContent>
      </w:r>
    </w:p>
    <w:p w14:paraId="0C7012E1" w14:textId="77777777" w:rsidR="00933DA7" w:rsidRPr="002C3A3B" w:rsidRDefault="00933DA7" w:rsidP="00933DA7">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noProof/>
        </w:rPr>
        <mc:AlternateContent>
          <mc:Choice Requires="wps">
            <w:drawing>
              <wp:anchor distT="0" distB="0" distL="114300" distR="114300" simplePos="0" relativeHeight="251665408" behindDoc="0" locked="0" layoutInCell="1" allowOverlap="1" wp14:anchorId="7DD7F424" wp14:editId="60BE109F">
                <wp:simplePos x="0" y="0"/>
                <wp:positionH relativeFrom="column">
                  <wp:posOffset>3533140</wp:posOffset>
                </wp:positionH>
                <wp:positionV relativeFrom="paragraph">
                  <wp:posOffset>46355</wp:posOffset>
                </wp:positionV>
                <wp:extent cx="1775460" cy="485775"/>
                <wp:effectExtent l="0" t="0" r="0" b="0"/>
                <wp:wrapNone/>
                <wp:docPr id="35"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5460" cy="485775"/>
                        </a:xfrm>
                        <a:prstGeom prst="rect">
                          <a:avLst/>
                        </a:prstGeom>
                        <a:noFill/>
                        <a:ln w="6350">
                          <a:noFill/>
                        </a:ln>
                        <a:effectLst/>
                      </wps:spPr>
                      <wps:txbx>
                        <w:txbxContent>
                          <w:p w14:paraId="0F0CA01C" w14:textId="77777777" w:rsidR="00423ED2" w:rsidRPr="00F969A4" w:rsidRDefault="00423ED2" w:rsidP="00933DA7">
                            <w:pPr>
                              <w:spacing w:line="260" w:lineRule="exact"/>
                              <w:rPr>
                                <w:rFonts w:ascii="ＭＳ ゴシック" w:eastAsia="ＭＳ ゴシック" w:hAnsi="ＭＳ ゴシック"/>
                                <w:b/>
                                <w:color w:val="FFFFFF"/>
                              </w:rPr>
                            </w:pPr>
                            <w:r w:rsidRPr="00F969A4">
                              <w:rPr>
                                <w:rFonts w:ascii="ＭＳ ゴシック" w:eastAsia="ＭＳ ゴシック" w:hAnsi="ＭＳ ゴシック" w:hint="eastAsia"/>
                                <w:b/>
                                <w:color w:val="FFFFFF"/>
                              </w:rPr>
                              <w:t>クリックすると、各公園のPDF</w:t>
                            </w:r>
                            <w:r w:rsidRPr="00F969A4">
                              <w:rPr>
                                <w:rFonts w:ascii="ＭＳ ゴシック" w:eastAsia="ＭＳ ゴシック" w:hAnsi="ＭＳ ゴシック" w:hint="eastAsia"/>
                                <w:b/>
                                <w:color w:val="FFFFFF"/>
                              </w:rPr>
                              <w:t>ファイルが開く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7F424" id="テキスト ボックス 7" o:spid="_x0000_s1032" type="#_x0000_t202" style="position:absolute;left:0;text-align:left;margin-left:278.2pt;margin-top:3.65pt;width:139.8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gO+XwIAAJEEAAAOAAAAZHJzL2Uyb0RvYy54bWysVEtu2zAQ3RfoHQjua9mJP6lgOXATuChg&#10;JAGcImuaoiyhEoclaUvu0gaKHqJXKLrueXSRDinJMdKuim7oGc2b75vx9LoqcrIT2mQgIzro9SkR&#10;kkOcyU1EPz4u3lxRYiyTMctBiojuhaHXs9evpqUKxQWkkMdCEwwiTViqiKbWqjAIDE9FwUwPlJBo&#10;TEAXzKKqN0GsWYnRizy46PfHQQk6Vhq4MAa/3jZGOvPxk0Rwe58kRliSRxRrs/7V/l27N5hNWbjR&#10;TKUZb8tg/1BFwTKJSU+hbpllZKuzP0IVGddgILE9DkUASZJx4XvAbgb9F92sUqaE7wWHY9RpTOb/&#10;heV3uwdNsjiilyNKJCuQo/r4tT78qA+/6uM3Uh+/18djffiJOpm4eZXKhOi2Uuhoq3dQIe++d6OW&#10;wD8ZhARnmMbBINrNp0p04X6xc4KOSMn+RIOoLOEu2mQyGo7RxNE2vBqh6vIGz95KG/teQEGcEFGN&#10;NPsK2G5pbAPtIC6ZhEWW5/idhbkkZUTHl6O+dzhZMHguHUD4pWnDuDaayp1kq3XlRzXuxrCGeI9T&#10;0NDslVF8kWFFS2bsA9O4SNgEHoe9xyfJATNDK1GSgv7yt+8Oj/yilZISFzOi5vOWaUFJ/kEi828H&#10;w6HbZK8MR5MLVPS5ZX1ukdviBnD3B3iGinvR4W3eiYmG4glvaO6yoolJjrkjajvxxjbngjfIxXzu&#10;Qbi7itmlXCneke/m/Vg9Ma1aUizSeQfdCrPwBTcNtmFnvrWQZJ44N+dmqu0W4d576tsbdYd1rnvU&#10;8z/J7DcAAAD//wMAUEsDBBQABgAIAAAAIQCHv6I04AAAAAgBAAAPAAAAZHJzL2Rvd25yZXYueG1s&#10;TI/BTsMwEETvSPyDtUjcqENLQpTGqapIFRKCQ0svvTnxNomI1yF228DXsz3BbUczmn2TrybbizOO&#10;vnOk4HEWgUCqnemoUbD/2DykIHzQZHTvCBV8o4dVcXuT68y4C23xvAuN4BLymVbQhjBkUvq6Rav9&#10;zA1I7B3daHVgOTbSjPrC5baX8yhKpNUd8YdWD1i2WH/uTlbBa7l519tqbtOfvnx5O66Hr/0hVur+&#10;blovQQScwl8YrviMDgUzVe5ExoteQRwnTxxV8LwAwX66SHhbdT1SkEUu/w8ofgEAAP//AwBQSwEC&#10;LQAUAAYACAAAACEAtoM4kv4AAADhAQAAEwAAAAAAAAAAAAAAAAAAAAAAW0NvbnRlbnRfVHlwZXNd&#10;LnhtbFBLAQItABQABgAIAAAAIQA4/SH/1gAAAJQBAAALAAAAAAAAAAAAAAAAAC8BAABfcmVscy8u&#10;cmVsc1BLAQItABQABgAIAAAAIQCkLgO+XwIAAJEEAAAOAAAAAAAAAAAAAAAAAC4CAABkcnMvZTJv&#10;RG9jLnhtbFBLAQItABQABgAIAAAAIQCHv6I04AAAAAgBAAAPAAAAAAAAAAAAAAAAALkEAABkcnMv&#10;ZG93bnJldi54bWxQSwUGAAAAAAQABADzAAAAxgUAAAAA&#10;" filled="f" stroked="f" strokeweight=".5pt">
                <v:textbox>
                  <w:txbxContent>
                    <w:p w14:paraId="0F0CA01C" w14:textId="77777777" w:rsidR="00423ED2" w:rsidRPr="00F969A4" w:rsidRDefault="00423ED2" w:rsidP="00933DA7">
                      <w:pPr>
                        <w:spacing w:line="260" w:lineRule="exact"/>
                        <w:rPr>
                          <w:rFonts w:ascii="ＭＳ ゴシック" w:eastAsia="ＭＳ ゴシック" w:hAnsi="ＭＳ ゴシック"/>
                          <w:b/>
                          <w:color w:val="FFFFFF"/>
                        </w:rPr>
                      </w:pPr>
                      <w:r w:rsidRPr="00F969A4">
                        <w:rPr>
                          <w:rFonts w:ascii="ＭＳ ゴシック" w:eastAsia="ＭＳ ゴシック" w:hAnsi="ＭＳ ゴシック" w:hint="eastAsia"/>
                          <w:b/>
                          <w:color w:val="FFFFFF"/>
                        </w:rPr>
                        <w:t>クリックすると、各公園のPDF</w:t>
                      </w:r>
                      <w:r w:rsidRPr="00F969A4">
                        <w:rPr>
                          <w:rFonts w:ascii="ＭＳ ゴシック" w:eastAsia="ＭＳ ゴシック" w:hAnsi="ＭＳ ゴシック" w:hint="eastAsia"/>
                          <w:b/>
                          <w:color w:val="FFFFFF"/>
                        </w:rPr>
                        <w:t>ファイルが開く</w:t>
                      </w:r>
                    </w:p>
                  </w:txbxContent>
                </v:textbox>
              </v:shape>
            </w:pict>
          </mc:Fallback>
        </mc:AlternateContent>
      </w:r>
    </w:p>
    <w:p w14:paraId="429101F4" w14:textId="77777777" w:rsidR="00933DA7" w:rsidRPr="002C3A3B" w:rsidRDefault="00933DA7" w:rsidP="00933DA7">
      <w:pPr>
        <w:spacing w:line="300" w:lineRule="exact"/>
        <w:rPr>
          <w:rFonts w:ascii="HG丸ｺﾞｼｯｸM-PRO" w:eastAsia="HG丸ｺﾞｼｯｸM-PRO" w:hAnsi="HG丸ｺﾞｼｯｸM-PRO"/>
          <w:sz w:val="24"/>
        </w:rPr>
      </w:pPr>
    </w:p>
    <w:p w14:paraId="5004BAAB" w14:textId="77777777" w:rsidR="00933DA7" w:rsidRPr="002C3A3B" w:rsidRDefault="00933DA7" w:rsidP="00933DA7">
      <w:pPr>
        <w:spacing w:line="300" w:lineRule="exact"/>
        <w:rPr>
          <w:rFonts w:ascii="HG丸ｺﾞｼｯｸM-PRO" w:eastAsia="HG丸ｺﾞｼｯｸM-PRO" w:hAnsi="HG丸ｺﾞｼｯｸM-PRO"/>
          <w:sz w:val="24"/>
        </w:rPr>
      </w:pPr>
    </w:p>
    <w:p w14:paraId="607A0178" w14:textId="77777777" w:rsidR="00933DA7" w:rsidRPr="002C3A3B" w:rsidRDefault="00933DA7" w:rsidP="00933DA7">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noProof/>
        </w:rPr>
        <mc:AlternateContent>
          <mc:Choice Requires="wps">
            <w:drawing>
              <wp:anchor distT="0" distB="0" distL="114300" distR="114300" simplePos="0" relativeHeight="251666432" behindDoc="0" locked="0" layoutInCell="1" allowOverlap="1" wp14:anchorId="7690943A" wp14:editId="23936790">
                <wp:simplePos x="0" y="0"/>
                <wp:positionH relativeFrom="column">
                  <wp:posOffset>1441450</wp:posOffset>
                </wp:positionH>
                <wp:positionV relativeFrom="paragraph">
                  <wp:posOffset>85090</wp:posOffset>
                </wp:positionV>
                <wp:extent cx="3562350" cy="1431290"/>
                <wp:effectExtent l="0" t="0" r="0" b="0"/>
                <wp:wrapNone/>
                <wp:docPr id="34"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0" cy="1431290"/>
                        </a:xfrm>
                        <a:prstGeom prst="rect">
                          <a:avLst/>
                        </a:prstGeom>
                        <a:solidFill>
                          <a:sysClr val="window" lastClr="FFFFFF"/>
                        </a:solidFill>
                        <a:ln w="6350">
                          <a:solidFill>
                            <a:prstClr val="black"/>
                          </a:solidFill>
                        </a:ln>
                        <a:effectLst/>
                      </wps:spPr>
                      <wps:txbx>
                        <w:txbxContent>
                          <w:p w14:paraId="74173112" w14:textId="77777777" w:rsidR="00423ED2" w:rsidRDefault="00423ED2" w:rsidP="00933DA7">
                            <w:pPr>
                              <w:rPr>
                                <w:rFonts w:ascii="Meiryo UI" w:eastAsia="Meiryo UI" w:hAnsi="Meiryo UI" w:cs="Meiryo UI"/>
                              </w:rPr>
                            </w:pPr>
                            <w:r>
                              <w:rPr>
                                <w:rFonts w:ascii="Meiryo UI" w:eastAsia="Meiryo UI" w:hAnsi="Meiryo UI" w:cs="Meiryo UI" w:hint="eastAsia"/>
                              </w:rPr>
                              <w:t>[</w:t>
                            </w:r>
                            <w:r>
                              <w:rPr>
                                <w:rFonts w:ascii="Meiryo UI" w:eastAsia="Meiryo UI" w:hAnsi="Meiryo UI" w:cs="Meiryo UI" w:hint="eastAsia"/>
                              </w:rPr>
                              <w:t>公園課</w:t>
                            </w:r>
                            <w:r w:rsidRPr="00C805AC">
                              <w:rPr>
                                <w:rFonts w:ascii="Meiryo UI" w:eastAsia="Meiryo UI" w:hAnsi="Meiryo UI" w:cs="Meiryo UI" w:hint="eastAsia"/>
                              </w:rPr>
                              <w:t>HP</w:t>
                            </w:r>
                            <w:r>
                              <w:rPr>
                                <w:rFonts w:ascii="Meiryo UI" w:eastAsia="Meiryo UI" w:hAnsi="Meiryo UI" w:cs="Meiryo UI" w:hint="eastAsia"/>
                              </w:rPr>
                              <w:t>]</w:t>
                            </w:r>
                          </w:p>
                          <w:p w14:paraId="38C27434" w14:textId="65545F99" w:rsidR="00423ED2" w:rsidRDefault="00423ED2" w:rsidP="00933DA7">
                            <w:pPr>
                              <w:rPr>
                                <w:rFonts w:ascii="Meiryo UI" w:eastAsia="Meiryo UI" w:hAnsi="Meiryo UI" w:cs="Meiryo UI"/>
                              </w:rPr>
                            </w:pPr>
                            <w:r>
                              <w:rPr>
                                <w:rFonts w:ascii="Meiryo UI" w:eastAsia="Meiryo UI" w:hAnsi="Meiryo UI" w:cs="Meiryo UI" w:hint="eastAsia"/>
                              </w:rPr>
                              <w:t>令和〇年度利用者満足度調査結果</w:t>
                            </w:r>
                          </w:p>
                          <w:p w14:paraId="16F0C1B0" w14:textId="77777777" w:rsidR="00423ED2" w:rsidRPr="00F969A4" w:rsidRDefault="00423ED2"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14:paraId="2D434BC3" w14:textId="77777777" w:rsidR="00423ED2" w:rsidRPr="00F969A4" w:rsidRDefault="00423ED2"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14:paraId="09BE54FB" w14:textId="77777777" w:rsidR="00423ED2" w:rsidRPr="00F969A4" w:rsidRDefault="00423ED2"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14:paraId="65CECC31" w14:textId="77777777" w:rsidR="00423ED2" w:rsidRPr="00F969A4" w:rsidRDefault="00423ED2" w:rsidP="00933DA7">
                            <w:pPr>
                              <w:ind w:firstLineChars="600" w:firstLine="1260"/>
                              <w:rPr>
                                <w:rFonts w:ascii="Meiryo UI" w:eastAsia="Meiryo UI" w:hAnsi="Meiryo UI" w:cs="Meiryo UI"/>
                                <w:color w:val="1F497D"/>
                              </w:rPr>
                            </w:pPr>
                            <w:r w:rsidRPr="00F969A4">
                              <w:rPr>
                                <w:rFonts w:ascii="Meiryo UI" w:eastAsia="Meiryo UI" w:hAnsi="Meiryo UI" w:cs="Meiryo UI" w:hint="eastAsia"/>
                                <w:color w:val="1F497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0943A" id="テキスト ボックス 8" o:spid="_x0000_s1033" type="#_x0000_t202" style="position:absolute;left:0;text-align:left;margin-left:113.5pt;margin-top:6.7pt;width:280.5pt;height:11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D7ghwIAAPMEAAAOAAAAZHJzL2Uyb0RvYy54bWysVEtu2zAQ3RfoHQjua/mfRIgcuA5cFDCS&#10;AEmRNU1RthCKw5K0JXcZA0UP0SsUXfc8ukiHlO24cVdFvaCHnP+bN7q8qgpJ1sLYHFRCO602JUJx&#10;SHO1SOinh+m7c0qsYyplEpRI6EZYejV6++ay1LHowhJkKgzBIMrGpU7o0jkdR5HlS1Ew2wItFCoz&#10;MAVzeDWLKDWsxOiFjLrt9jAqwaTaABfW4ut1o6SjED/LBHe3WWaFIzKhWJsLpwnn3J/R6JLFC8P0&#10;Mue7Mtg/VFGwXGHSQ6hr5hhZmfwkVJFzAxYy1+JQRJBlORehB+ym037Vzf2SaRF6QXCsPsBk/19Y&#10;frO+MyRPE9rrU6JYgTOqt1/r5x/18696+43U2+/1dls//8Q7Ofd4ldrG6Hav0dFV76HCuYferZ4B&#10;f7JoEh3ZNA4WrT0+VWYK/4+dE3TEkWwOYxCVIxwfe4NhtzdAFUddp9/rdC/CoKIXd22s+yCgIF5I&#10;qME5hxLYemadL4DFexOfzYLM02kuZbhs7EQasmZICWRSCiUlklmHjwmdhp9vE0P84SYVKRM69IWd&#10;hPS5DjHnkvGn0wgYTyrvKQItd3V6oBpsvOSqeRWGcbYHeg7pBnE20DDXaj7NMdkM671jBqmKMOH6&#10;uVs8MglYIewkSpZgvvzt3dsjg1BLSYnUT6j9vGJGIAwfFXLrotPv+10Jl/7grIsXc6yZH2vUqpgA&#10;QtnBRdc8iN7eyb2YGSgecUvHPiuqmOKYO6FuL05cs5C45VyMx8EIt0MzN1P3mu/p5UF+qB6Z0bup&#10;OyTMDeyXhMWvht/YesQVjFcOsjwww+PcoLrjKW5WmPbuK+BX9/gerF6+VaPfAAAA//8DAFBLAwQU&#10;AAYACAAAACEAA/oVrN8AAAAKAQAADwAAAGRycy9kb3ducmV2LnhtbEyPQU+DQBCF7yb+h82YeLOL&#10;oBaRpalNjPZkrE0abws7BQI7S9gtxX/veNLjvO/lzXv5ara9mHD0rSMFt4sIBFLlTEu1gv3ny00K&#10;wgdNRveOUME3elgVlxe5zow70wdOu1ALDiGfaQVNCEMmpa8atNov3IDE7OhGqwOfYy3NqM8cbnsZ&#10;R9GDtLol/tDoATcNVt3uZBWs37flm6+S42S6Db4enofu8eteqeuref0EIuAc/szwW5+rQ8GdSnci&#10;40WvII6XvCUwSO5AsGGZpiyUTJI0BVnk8v+E4gcAAP//AwBQSwECLQAUAAYACAAAACEAtoM4kv4A&#10;AADhAQAAEwAAAAAAAAAAAAAAAAAAAAAAW0NvbnRlbnRfVHlwZXNdLnhtbFBLAQItABQABgAIAAAA&#10;IQA4/SH/1gAAAJQBAAALAAAAAAAAAAAAAAAAAC8BAABfcmVscy8ucmVsc1BLAQItABQABgAIAAAA&#10;IQDj3D7ghwIAAPMEAAAOAAAAAAAAAAAAAAAAAC4CAABkcnMvZTJvRG9jLnhtbFBLAQItABQABgAI&#10;AAAAIQAD+hWs3wAAAAoBAAAPAAAAAAAAAAAAAAAAAOEEAABkcnMvZG93bnJldi54bWxQSwUGAAAA&#10;AAQABADzAAAA7QUAAAAA&#10;" fillcolor="window" strokeweight=".5pt">
                <v:path arrowok="t"/>
                <v:textbox>
                  <w:txbxContent>
                    <w:p w14:paraId="74173112" w14:textId="77777777" w:rsidR="00423ED2" w:rsidRDefault="00423ED2" w:rsidP="00933DA7">
                      <w:pPr>
                        <w:rPr>
                          <w:rFonts w:ascii="Meiryo UI" w:eastAsia="Meiryo UI" w:hAnsi="Meiryo UI" w:cs="Meiryo UI"/>
                        </w:rPr>
                      </w:pPr>
                      <w:r>
                        <w:rPr>
                          <w:rFonts w:ascii="Meiryo UI" w:eastAsia="Meiryo UI" w:hAnsi="Meiryo UI" w:cs="Meiryo UI" w:hint="eastAsia"/>
                        </w:rPr>
                        <w:t>[</w:t>
                      </w:r>
                      <w:r>
                        <w:rPr>
                          <w:rFonts w:ascii="Meiryo UI" w:eastAsia="Meiryo UI" w:hAnsi="Meiryo UI" w:cs="Meiryo UI" w:hint="eastAsia"/>
                        </w:rPr>
                        <w:t>公園課</w:t>
                      </w:r>
                      <w:r w:rsidRPr="00C805AC">
                        <w:rPr>
                          <w:rFonts w:ascii="Meiryo UI" w:eastAsia="Meiryo UI" w:hAnsi="Meiryo UI" w:cs="Meiryo UI" w:hint="eastAsia"/>
                        </w:rPr>
                        <w:t>HP</w:t>
                      </w:r>
                      <w:r>
                        <w:rPr>
                          <w:rFonts w:ascii="Meiryo UI" w:eastAsia="Meiryo UI" w:hAnsi="Meiryo UI" w:cs="Meiryo UI" w:hint="eastAsia"/>
                        </w:rPr>
                        <w:t>]</w:t>
                      </w:r>
                    </w:p>
                    <w:p w14:paraId="38C27434" w14:textId="65545F99" w:rsidR="00423ED2" w:rsidRDefault="00423ED2" w:rsidP="00933DA7">
                      <w:pPr>
                        <w:rPr>
                          <w:rFonts w:ascii="Meiryo UI" w:eastAsia="Meiryo UI" w:hAnsi="Meiryo UI" w:cs="Meiryo UI"/>
                        </w:rPr>
                      </w:pPr>
                      <w:r>
                        <w:rPr>
                          <w:rFonts w:ascii="Meiryo UI" w:eastAsia="Meiryo UI" w:hAnsi="Meiryo UI" w:cs="Meiryo UI" w:hint="eastAsia"/>
                        </w:rPr>
                        <w:t>令和〇年度利用者満足度調査結果</w:t>
                      </w:r>
                    </w:p>
                    <w:p w14:paraId="16F0C1B0" w14:textId="77777777" w:rsidR="00423ED2" w:rsidRPr="00F969A4" w:rsidRDefault="00423ED2"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14:paraId="2D434BC3" w14:textId="77777777" w:rsidR="00423ED2" w:rsidRPr="00F969A4" w:rsidRDefault="00423ED2"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14:paraId="09BE54FB" w14:textId="77777777" w:rsidR="00423ED2" w:rsidRPr="00F969A4" w:rsidRDefault="00423ED2" w:rsidP="00933DA7">
                      <w:pPr>
                        <w:ind w:firstLineChars="100" w:firstLine="210"/>
                        <w:rPr>
                          <w:rFonts w:ascii="Meiryo UI" w:eastAsia="Meiryo UI" w:hAnsi="Meiryo UI" w:cs="Meiryo UI"/>
                          <w:color w:val="1F497D"/>
                          <w:u w:val="single"/>
                        </w:rPr>
                      </w:pPr>
                      <w:r w:rsidRPr="00F969A4">
                        <w:rPr>
                          <w:rFonts w:ascii="Meiryo UI" w:eastAsia="Meiryo UI" w:hAnsi="Meiryo UI" w:cs="Meiryo UI" w:hint="eastAsia"/>
                          <w:color w:val="1F497D"/>
                          <w:u w:val="single"/>
                        </w:rPr>
                        <w:t>△△公園（外部サイト）</w:t>
                      </w:r>
                    </w:p>
                    <w:p w14:paraId="65CECC31" w14:textId="77777777" w:rsidR="00423ED2" w:rsidRPr="00F969A4" w:rsidRDefault="00423ED2" w:rsidP="00933DA7">
                      <w:pPr>
                        <w:ind w:firstLineChars="600" w:firstLine="1260"/>
                        <w:rPr>
                          <w:rFonts w:ascii="Meiryo UI" w:eastAsia="Meiryo UI" w:hAnsi="Meiryo UI" w:cs="Meiryo UI"/>
                          <w:color w:val="1F497D"/>
                        </w:rPr>
                      </w:pPr>
                      <w:r w:rsidRPr="00F969A4">
                        <w:rPr>
                          <w:rFonts w:ascii="Meiryo UI" w:eastAsia="Meiryo UI" w:hAnsi="Meiryo UI" w:cs="Meiryo UI" w:hint="eastAsia"/>
                          <w:color w:val="1F497D"/>
                        </w:rPr>
                        <w:t>・・・・・・・・・</w:t>
                      </w:r>
                    </w:p>
                  </w:txbxContent>
                </v:textbox>
              </v:shape>
            </w:pict>
          </mc:Fallback>
        </mc:AlternateContent>
      </w:r>
    </w:p>
    <w:p w14:paraId="43974025" w14:textId="77777777" w:rsidR="00933DA7" w:rsidRPr="002C3A3B" w:rsidRDefault="00933DA7" w:rsidP="00933DA7">
      <w:pPr>
        <w:spacing w:line="300" w:lineRule="exact"/>
        <w:rPr>
          <w:rFonts w:ascii="HG丸ｺﾞｼｯｸM-PRO" w:eastAsia="HG丸ｺﾞｼｯｸM-PRO" w:hAnsi="HG丸ｺﾞｼｯｸM-PRO"/>
          <w:sz w:val="24"/>
        </w:rPr>
      </w:pPr>
    </w:p>
    <w:p w14:paraId="1C84A655" w14:textId="77777777" w:rsidR="00933DA7" w:rsidRPr="002C3A3B" w:rsidRDefault="00933DA7" w:rsidP="00933DA7">
      <w:pPr>
        <w:spacing w:line="300" w:lineRule="exact"/>
        <w:rPr>
          <w:rFonts w:ascii="HG丸ｺﾞｼｯｸM-PRO" w:eastAsia="HG丸ｺﾞｼｯｸM-PRO" w:hAnsi="HG丸ｺﾞｼｯｸM-PRO"/>
          <w:sz w:val="24"/>
        </w:rPr>
      </w:pPr>
    </w:p>
    <w:p w14:paraId="27EDCB05" w14:textId="77777777" w:rsidR="00933DA7" w:rsidRPr="002C3A3B" w:rsidRDefault="00933DA7" w:rsidP="00933DA7">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noProof/>
        </w:rPr>
        <mc:AlternateContent>
          <mc:Choice Requires="wps">
            <w:drawing>
              <wp:anchor distT="0" distB="0" distL="114300" distR="114300" simplePos="0" relativeHeight="251667456" behindDoc="0" locked="0" layoutInCell="1" allowOverlap="1" wp14:anchorId="68F8C7C4" wp14:editId="2B149CD8">
                <wp:simplePos x="0" y="0"/>
                <wp:positionH relativeFrom="column">
                  <wp:posOffset>3427095</wp:posOffset>
                </wp:positionH>
                <wp:positionV relativeFrom="paragraph">
                  <wp:posOffset>141605</wp:posOffset>
                </wp:positionV>
                <wp:extent cx="1930400" cy="581025"/>
                <wp:effectExtent l="431800" t="12065" r="9525" b="6985"/>
                <wp:wrapNone/>
                <wp:docPr id="32"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0" cy="581025"/>
                        </a:xfrm>
                        <a:prstGeom prst="wedgeRoundRectCallout">
                          <a:avLst>
                            <a:gd name="adj1" fmla="val -70032"/>
                            <a:gd name="adj2" fmla="val -20708"/>
                            <a:gd name="adj3" fmla="val 16667"/>
                          </a:avLst>
                        </a:prstGeom>
                        <a:solidFill>
                          <a:srgbClr val="4F81BD"/>
                        </a:solidFill>
                        <a:ln w="12700" algn="ctr">
                          <a:solidFill>
                            <a:srgbClr val="385D8A"/>
                          </a:solidFill>
                          <a:miter lim="800000"/>
                          <a:headEnd/>
                          <a:tailEnd/>
                        </a:ln>
                      </wps:spPr>
                      <wps:txbx>
                        <w:txbxContent>
                          <w:p w14:paraId="423C8CEC" w14:textId="77777777" w:rsidR="00423ED2" w:rsidRDefault="00423ED2" w:rsidP="00933DA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8C7C4" id="角丸四角形吹き出し 9" o:spid="_x0000_s1034" type="#_x0000_t62" style="position:absolute;left:0;text-align:left;margin-left:269.85pt;margin-top:11.15pt;width:152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LPumgIAAPcEAAAOAAAAZHJzL2Uyb0RvYy54bWysVMtu1DAU3SPxD5b3bR7zSkfNVGWGIiQe&#10;VQsf4LGdxODYwfZMpuy6YoWE2LDojg2/UJD4mjISn8GNk5aUskJkYfnmvs+51/sHm1KiNTdWaJXi&#10;aDfEiCuqmVB5il++ONpJMLKOKEakVjzFZ9zig9n9e/t1NeWxLrRk3CAIouy0rlJcOFdNg8DSgpfE&#10;7uqKK1Bm2pTEgWjygBlSQ/RSBnEYjoNaG1YZTbm18HfRKvHMx88yTt3zLLPcIZliqM350/hz2ZzB&#10;bJ9Mc0OqQtCuDPIPVZREKEh6E2pBHEErI+6EKgU12urM7VJdBjrLBOW+B+gmCv/o5rQgFfe9ADi2&#10;uoHJ/r+w9Nn62CDBUjyIMVKkBI5+fvn44/Jye3EBl+33z9sPX6/O32/ffbs6/4T2GsTqyk7B8bQ6&#10;Nk3Ptnqi6WuLlJ4XROX80BhdF5wwqDNq7INbDo1gwRUt66eaQT6yctqDt8lM2QQEWNDGc3R2wxHf&#10;OEThZ7Q3CIchUElBN0qiMB75FGR67V0Z6x5xXaLmkuKas5yf6JViJzANcyKlXjmfjqyfWOdJY13n&#10;hL2KMMpKCTOwJhLtTMIQcGmHpGcEUPWM4nASJneNBn2jaDweT7pCu7wBmV6X6lHUUrAjIaUXTL6c&#10;S4OgiBQPj5LowaJztn0zqVANkMRQJkZE5rCC1Bnf3C072w83SEaL5PBv4UrhYBmlKFOchM3XNtVQ&#10;+VAxj4IjQrZ3KF+qjtuGznYs3Ga58ePkAWmoXmp2BmQb3e4evBVwKbR5i1ENe5di+2ZFDMdIPlYw&#10;MHvRcNgsqheGo0kMgulrln0NURRCtV2jVpi7dr1XlRF5Abkij4fShzBmmXDX89jW1TUA2wW3W+vb&#10;l73V7/dq9gsAAP//AwBQSwMEFAAGAAgAAAAhAByy8krgAAAACgEAAA8AAABkcnMvZG93bnJldi54&#10;bWxMj8FOg0AQhu8mvsNmTLzZpWAtRZbGmNTEgzEFL70t7Aqku7OE3QJ9e8eTHmfmyz/fn+8Xa9ik&#10;R987FLBeRcA0Nk712Ar4qg4PKTAfJCppHGoBV+1hX9ze5DJTbsajnsrQMgpBn0kBXQhDxrlvOm2l&#10;X7lBI92+3WhloHFsuRrlTOHW8DiKnriVPdKHTg76tdPNubxYAYfquH2r43MZrpuJf5jqfZ4/T0Lc&#10;3y0vz8CCXsIfDL/6pA4FOdXugsozI2CT7LaECojjBBgB6WNCi5rIdZICL3L+v0LxAwAA//8DAFBL&#10;AQItABQABgAIAAAAIQC2gziS/gAAAOEBAAATAAAAAAAAAAAAAAAAAAAAAABbQ29udGVudF9UeXBl&#10;c10ueG1sUEsBAi0AFAAGAAgAAAAhADj9If/WAAAAlAEAAAsAAAAAAAAAAAAAAAAALwEAAF9yZWxz&#10;Ly5yZWxzUEsBAi0AFAAGAAgAAAAhAHQMs+6aAgAA9wQAAA4AAAAAAAAAAAAAAAAALgIAAGRycy9l&#10;Mm9Eb2MueG1sUEsBAi0AFAAGAAgAAAAhAByy8krgAAAACgEAAA8AAAAAAAAAAAAAAAAA9AQAAGRy&#10;cy9kb3ducmV2LnhtbFBLBQYAAAAABAAEAPMAAAABBgAAAAA=&#10;" adj="-4327,6327" fillcolor="#4f81bd" strokecolor="#385d8a" strokeweight="1pt">
                <v:textbox>
                  <w:txbxContent>
                    <w:p w14:paraId="423C8CEC" w14:textId="77777777" w:rsidR="00423ED2" w:rsidRDefault="00423ED2" w:rsidP="00933DA7">
                      <w:pPr>
                        <w:jc w:val="center"/>
                      </w:pPr>
                    </w:p>
                  </w:txbxContent>
                </v:textbox>
              </v:shape>
            </w:pict>
          </mc:Fallback>
        </mc:AlternateContent>
      </w:r>
    </w:p>
    <w:p w14:paraId="689244DF" w14:textId="77777777" w:rsidR="00933DA7" w:rsidRPr="002C3A3B" w:rsidRDefault="00933DA7" w:rsidP="00933DA7">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noProof/>
        </w:rPr>
        <mc:AlternateContent>
          <mc:Choice Requires="wps">
            <w:drawing>
              <wp:anchor distT="0" distB="0" distL="114300" distR="114300" simplePos="0" relativeHeight="251668480" behindDoc="0" locked="0" layoutInCell="1" allowOverlap="1" wp14:anchorId="50D1E0DC" wp14:editId="1EAC4253">
                <wp:simplePos x="0" y="0"/>
                <wp:positionH relativeFrom="column">
                  <wp:posOffset>3493135</wp:posOffset>
                </wp:positionH>
                <wp:positionV relativeFrom="paragraph">
                  <wp:posOffset>46355</wp:posOffset>
                </wp:positionV>
                <wp:extent cx="1775460" cy="485775"/>
                <wp:effectExtent l="0" t="0" r="0" b="0"/>
                <wp:wrapNone/>
                <wp:docPr id="31"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5460" cy="485775"/>
                        </a:xfrm>
                        <a:prstGeom prst="rect">
                          <a:avLst/>
                        </a:prstGeom>
                        <a:noFill/>
                        <a:ln w="6350">
                          <a:noFill/>
                        </a:ln>
                        <a:effectLst/>
                      </wps:spPr>
                      <wps:txbx>
                        <w:txbxContent>
                          <w:p w14:paraId="4A60DAF9" w14:textId="77777777" w:rsidR="00423ED2" w:rsidRPr="00F969A4" w:rsidRDefault="00423ED2" w:rsidP="00933DA7">
                            <w:pPr>
                              <w:spacing w:line="260" w:lineRule="exact"/>
                              <w:rPr>
                                <w:rFonts w:ascii="ＭＳ ゴシック" w:eastAsia="ＭＳ ゴシック" w:hAnsi="ＭＳ ゴシック"/>
                                <w:b/>
                                <w:color w:val="FFFFFF"/>
                              </w:rPr>
                            </w:pPr>
                            <w:r w:rsidRPr="00F969A4">
                              <w:rPr>
                                <w:rFonts w:ascii="ＭＳ ゴシック" w:eastAsia="ＭＳ ゴシック" w:hAnsi="ＭＳ ゴシック" w:hint="eastAsia"/>
                                <w:b/>
                                <w:color w:val="FFFFFF"/>
                              </w:rPr>
                              <w:t>クリックすると、各公園のPDFファイルが開く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1E0DC" id="テキスト ボックス 10" o:spid="_x0000_s1035" type="#_x0000_t202" style="position:absolute;left:0;text-align:left;margin-left:275.05pt;margin-top:3.65pt;width:139.8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vXgIAAJIEAAAOAAAAZHJzL2Uyb0RvYy54bWysVEtu2zAQ3RfoHQjua9mJP4lgOXATuChg&#10;JAGcImuaoiyhEoclaUvu0gaCHqJXKLrueXSRDin5g7SrohtqhvPhzLw3Gt9URU42QpsMZER7nS4l&#10;QnKIM7mK6Ken2bsrSoxlMmY5SBHRrTD0ZvL2zbhUobiAFPJYaIJJpAlLFdHUWhUGgeGpKJjpgBIS&#10;jQnogllU9SqINSsxe5EHF93uMChBx0oDF8bg7V1jpBOfP0kEtw9JYoQleUSxNutP7c+lO4PJmIUr&#10;zVSa8bYM9g9VFCyT+Ogx1R2zjKx19keqIuMaDCS2w6EIIEkyLnwP2E2v+6qbRcqU8L3gcIw6jsn8&#10;v7T8fvOoSRZH9LJHiWQFYlTvX+rdj3r3q95/I/X+e73f17ufqJOeH1ipTIhxC4WRtnoPFQLvmzdq&#10;DvyzwZkGZz4OCxMa9HYDqhJduC+2TjAQMdkecRCVJdxlG40G/SGaONr6VwNUHVDBKVppYz8IKIgT&#10;IqoRZ18B28yNbVwPLu4xCbMszz3WuSRlRIeXg64POFoweS6dr/CsadOcKneSrZaVn9W1K8fdLCHe&#10;4hQ0NMQyis8yrGjOjH1kGpmETeB22Ac8khzwZWglSlLQX/927/wRYLRSUiIzI2q+rJkWlOQfJUJ/&#10;3ev3HZW90h+MLlDR55bluUWui1tA8iO6WJ0Xnb/ND2KioXjGJZq6V9HEJMe3I2oP4q1t9gWXkIvp&#10;1DsheRWzc7lQ/AC+m/dT9cy0akGxCOc9HDjMwlfYNL4NOtO1hSTzwJ2m2rIIie+hb5fUbda57r1O&#10;v5LJbwAAAP//AwBQSwMEFAAGAAgAAAAhAISBC/DhAAAACAEAAA8AAABkcnMvZG93bnJldi54bWxM&#10;j8FOwzAQRO9I/IO1SNyo01ShaRqnqiJVSAgOLb1w28TbJCK2Q+y2ga9nOcFtVjOaeZtvJtOLC42+&#10;c1bBfBaBIFs73dlGwfFt95CC8AGtxt5ZUvBFHjbF7U2OmXZXu6fLITSCS6zPUEEbwpBJ6euWDPqZ&#10;G8iyd3KjwcDn2Eg94pXLTS/jKHqUBjvLCy0OVLZUfxzORsFzuXvFfRWb9Lsvn15O2+Hz+J4odX83&#10;bdcgAk3hLwy/+IwOBTNV7my1F72CJInmHFWwXIBgP41XSxAVi0UKssjl/weKHwAAAP//AwBQSwEC&#10;LQAUAAYACAAAACEAtoM4kv4AAADhAQAAEwAAAAAAAAAAAAAAAAAAAAAAW0NvbnRlbnRfVHlwZXNd&#10;LnhtbFBLAQItABQABgAIAAAAIQA4/SH/1gAAAJQBAAALAAAAAAAAAAAAAAAAAC8BAABfcmVscy8u&#10;cmVsc1BLAQItABQABgAIAAAAIQAR/Y+vXgIAAJIEAAAOAAAAAAAAAAAAAAAAAC4CAABkcnMvZTJv&#10;RG9jLnhtbFBLAQItABQABgAIAAAAIQCEgQvw4QAAAAgBAAAPAAAAAAAAAAAAAAAAALgEAABkcnMv&#10;ZG93bnJldi54bWxQSwUGAAAAAAQABADzAAAAxgUAAAAA&#10;" filled="f" stroked="f" strokeweight=".5pt">
                <v:textbox>
                  <w:txbxContent>
                    <w:p w14:paraId="4A60DAF9" w14:textId="77777777" w:rsidR="00423ED2" w:rsidRPr="00F969A4" w:rsidRDefault="00423ED2" w:rsidP="00933DA7">
                      <w:pPr>
                        <w:spacing w:line="260" w:lineRule="exact"/>
                        <w:rPr>
                          <w:rFonts w:ascii="ＭＳ ゴシック" w:eastAsia="ＭＳ ゴシック" w:hAnsi="ＭＳ ゴシック"/>
                          <w:b/>
                          <w:color w:val="FFFFFF"/>
                        </w:rPr>
                      </w:pPr>
                      <w:r w:rsidRPr="00F969A4">
                        <w:rPr>
                          <w:rFonts w:ascii="ＭＳ ゴシック" w:eastAsia="ＭＳ ゴシック" w:hAnsi="ＭＳ ゴシック" w:hint="eastAsia"/>
                          <w:b/>
                          <w:color w:val="FFFFFF"/>
                        </w:rPr>
                        <w:t>クリックすると、各公園のPDFファイルが開く</w:t>
                      </w:r>
                    </w:p>
                  </w:txbxContent>
                </v:textbox>
              </v:shape>
            </w:pict>
          </mc:Fallback>
        </mc:AlternateContent>
      </w:r>
    </w:p>
    <w:p w14:paraId="4E6918D8" w14:textId="77777777" w:rsidR="00933DA7" w:rsidRPr="002C3A3B" w:rsidRDefault="00933DA7" w:rsidP="00933DA7">
      <w:pPr>
        <w:spacing w:line="300" w:lineRule="exact"/>
        <w:rPr>
          <w:rFonts w:ascii="HG丸ｺﾞｼｯｸM-PRO" w:eastAsia="HG丸ｺﾞｼｯｸM-PRO" w:hAnsi="HG丸ｺﾞｼｯｸM-PRO"/>
          <w:sz w:val="24"/>
        </w:rPr>
      </w:pPr>
    </w:p>
    <w:p w14:paraId="30EAFDA5" w14:textId="77777777" w:rsidR="00933DA7" w:rsidRPr="002C3A3B" w:rsidRDefault="00933DA7" w:rsidP="00933DA7">
      <w:pPr>
        <w:spacing w:line="300" w:lineRule="exact"/>
        <w:rPr>
          <w:rFonts w:ascii="HG丸ｺﾞｼｯｸM-PRO" w:eastAsia="HG丸ｺﾞｼｯｸM-PRO" w:hAnsi="HG丸ｺﾞｼｯｸM-PRO"/>
          <w:sz w:val="24"/>
        </w:rPr>
      </w:pPr>
    </w:p>
    <w:p w14:paraId="4211815A" w14:textId="77777777" w:rsidR="00933DA7" w:rsidRPr="002C3A3B" w:rsidRDefault="00933DA7" w:rsidP="00933DA7">
      <w:pPr>
        <w:spacing w:line="300" w:lineRule="exact"/>
        <w:rPr>
          <w:rFonts w:ascii="HG丸ｺﾞｼｯｸM-PRO" w:eastAsia="HG丸ｺﾞｼｯｸM-PRO" w:hAnsi="HG丸ｺﾞｼｯｸM-PRO"/>
          <w:sz w:val="24"/>
        </w:rPr>
      </w:pPr>
    </w:p>
    <w:p w14:paraId="349C2E71" w14:textId="77777777" w:rsidR="00933DA7" w:rsidRPr="002C3A3B" w:rsidRDefault="00933DA7" w:rsidP="00933DA7">
      <w:pPr>
        <w:spacing w:line="300" w:lineRule="exact"/>
        <w:rPr>
          <w:rFonts w:ascii="HG丸ｺﾞｼｯｸM-PRO" w:eastAsia="HG丸ｺﾞｼｯｸM-PRO" w:hAnsi="HG丸ｺﾞｼｯｸM-PRO"/>
          <w:sz w:val="24"/>
        </w:rPr>
      </w:pPr>
    </w:p>
    <w:p w14:paraId="66AE693C" w14:textId="77777777" w:rsidR="00933DA7" w:rsidRPr="002C3A3B" w:rsidRDefault="00933DA7" w:rsidP="00933DA7">
      <w:pPr>
        <w:spacing w:line="300" w:lineRule="exact"/>
        <w:rPr>
          <w:rFonts w:ascii="HG丸ｺﾞｼｯｸM-PRO" w:eastAsia="HG丸ｺﾞｼｯｸM-PRO" w:hAnsi="HG丸ｺﾞｼｯｸM-PRO"/>
          <w:sz w:val="24"/>
        </w:rPr>
      </w:pPr>
    </w:p>
    <w:p w14:paraId="4C0807E0" w14:textId="77777777" w:rsidR="00933DA7" w:rsidRPr="002C3A3B" w:rsidRDefault="00933DA7" w:rsidP="00933DA7">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noProof/>
          <w:sz w:val="24"/>
        </w:rPr>
        <mc:AlternateContent>
          <mc:Choice Requires="wps">
            <w:drawing>
              <wp:anchor distT="0" distB="0" distL="114300" distR="114300" simplePos="0" relativeHeight="251669504" behindDoc="0" locked="0" layoutInCell="1" allowOverlap="1" wp14:anchorId="51791AEE" wp14:editId="2E0AFFD1">
                <wp:simplePos x="0" y="0"/>
                <wp:positionH relativeFrom="column">
                  <wp:posOffset>268605</wp:posOffset>
                </wp:positionH>
                <wp:positionV relativeFrom="paragraph">
                  <wp:posOffset>128270</wp:posOffset>
                </wp:positionV>
                <wp:extent cx="5263515" cy="3084830"/>
                <wp:effectExtent l="16510" t="17780" r="15875" b="12065"/>
                <wp:wrapNone/>
                <wp:docPr id="3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3084830"/>
                        </a:xfrm>
                        <a:prstGeom prst="rect">
                          <a:avLst/>
                        </a:prstGeom>
                        <a:solidFill>
                          <a:srgbClr val="FFFFFF"/>
                        </a:solidFill>
                        <a:ln w="190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734B4B" w14:textId="77777777" w:rsidR="00423ED2" w:rsidRPr="0061072F" w:rsidRDefault="00423ED2" w:rsidP="00933DA7">
                            <w:pPr>
                              <w:spacing w:line="320" w:lineRule="exact"/>
                              <w:ind w:leftChars="135" w:left="283" w:rightChars="222" w:right="466"/>
                              <w:rPr>
                                <w:rFonts w:ascii="HG丸ｺﾞｼｯｸM-PRO" w:eastAsia="HG丸ｺﾞｼｯｸM-PRO" w:hAnsi="HG丸ｺﾞｼｯｸM-PRO"/>
                              </w:rPr>
                            </w:pPr>
                          </w:p>
                          <w:p w14:paraId="4B1C71F6" w14:textId="77777777" w:rsidR="00423ED2" w:rsidRPr="0061072F" w:rsidRDefault="00423ED2"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・土木事務所から</w:t>
                            </w:r>
                            <w:r>
                              <w:rPr>
                                <w:rFonts w:ascii="HG丸ｺﾞｼｯｸM-PRO" w:eastAsia="HG丸ｺﾞｼｯｸM-PRO" w:hAnsi="HG丸ｺﾞｼｯｸM-PRO" w:hint="eastAsia"/>
                              </w:rPr>
                              <w:t>送付される</w:t>
                            </w:r>
                            <w:r w:rsidRPr="0061072F">
                              <w:rPr>
                                <w:rFonts w:ascii="HG丸ｺﾞｼｯｸM-PRO" w:eastAsia="HG丸ｺﾞｼｯｸM-PRO" w:hAnsi="HG丸ｺﾞｼｯｸM-PRO" w:hint="eastAsia"/>
                              </w:rPr>
                              <w:t>アンケート結果（PDF</w:t>
                            </w:r>
                            <w:r w:rsidRPr="0061072F">
                              <w:rPr>
                                <w:rFonts w:ascii="HG丸ｺﾞｼｯｸM-PRO" w:eastAsia="HG丸ｺﾞｼｯｸM-PRO" w:hAnsi="HG丸ｺﾞｼｯｸM-PRO" w:hint="eastAsia"/>
                              </w:rPr>
                              <w:t>ファイル）を、</w:t>
                            </w:r>
                            <w:r w:rsidRPr="00927E83">
                              <w:rPr>
                                <w:rFonts w:ascii="HG丸ｺﾞｼｯｸM-PRO" w:eastAsia="HG丸ｺﾞｼｯｸM-PRO" w:hAnsi="HG丸ｺﾞｼｯｸM-PRO" w:hint="eastAsia"/>
                              </w:rPr>
                              <w:t>各指定管理者の公園ホームページ</w:t>
                            </w:r>
                            <w:r w:rsidRPr="0061072F">
                              <w:rPr>
                                <w:rFonts w:ascii="HG丸ｺﾞｼｯｸM-PRO" w:eastAsia="HG丸ｺﾞｼｯｸM-PRO" w:hAnsi="HG丸ｺﾞｼｯｸM-PRO" w:hint="eastAsia"/>
                              </w:rPr>
                              <w:t>に掲載。</w:t>
                            </w:r>
                          </w:p>
                          <w:p w14:paraId="1D4CB72C" w14:textId="77777777" w:rsidR="00423ED2" w:rsidRPr="0061072F" w:rsidRDefault="00423ED2"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・「利用者の目につきやすいところに掲載する」という主旨であるため、</w:t>
                            </w:r>
                            <w:r w:rsidRPr="00927E83">
                              <w:rPr>
                                <w:rFonts w:ascii="HG丸ｺﾞｼｯｸM-PRO" w:eastAsia="HG丸ｺﾞｼｯｸM-PRO" w:hAnsi="HG丸ｺﾞｼｯｸM-PRO" w:hint="eastAsia"/>
                              </w:rPr>
                              <w:t>各指定管理者の公園ホームページ</w:t>
                            </w:r>
                            <w:r w:rsidRPr="0061072F">
                              <w:rPr>
                                <w:rFonts w:ascii="HG丸ｺﾞｼｯｸM-PRO" w:eastAsia="HG丸ｺﾞｼｯｸM-PRO" w:hAnsi="HG丸ｺﾞｼｯｸM-PRO" w:hint="eastAsia"/>
                              </w:rPr>
                              <w:t>のトップページにバナーを設ける</w:t>
                            </w:r>
                            <w:r>
                              <w:rPr>
                                <w:rFonts w:ascii="HG丸ｺﾞｼｯｸM-PRO" w:eastAsia="HG丸ｺﾞｼｯｸM-PRO" w:hAnsi="HG丸ｺﾞｼｯｸM-PRO" w:hint="eastAsia"/>
                              </w:rPr>
                              <w:t>等</w:t>
                            </w:r>
                            <w:r w:rsidRPr="0061072F">
                              <w:rPr>
                                <w:rFonts w:ascii="HG丸ｺﾞｼｯｸM-PRO" w:eastAsia="HG丸ｺﾞｼｯｸM-PRO" w:hAnsi="HG丸ｺﾞｼｯｸM-PRO" w:hint="eastAsia"/>
                              </w:rPr>
                              <w:t>、認知しやすい掲載とする。</w:t>
                            </w:r>
                          </w:p>
                          <w:p w14:paraId="231BCD6E" w14:textId="77777777" w:rsidR="00423ED2" w:rsidRPr="0061072F" w:rsidRDefault="00423ED2"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・掲載したPDFファイルのホームページ</w:t>
                            </w:r>
                            <w:r>
                              <w:rPr>
                                <w:rFonts w:ascii="HG丸ｺﾞｼｯｸM-PRO" w:eastAsia="HG丸ｺﾞｼｯｸM-PRO" w:hAnsi="HG丸ｺﾞｼｯｸM-PRO" w:hint="eastAsia"/>
                              </w:rPr>
                              <w:t>は</w:t>
                            </w:r>
                            <w:r w:rsidRPr="0061072F">
                              <w:rPr>
                                <w:rFonts w:ascii="HG丸ｺﾞｼｯｸM-PRO" w:eastAsia="HG丸ｺﾞｼｯｸM-PRO" w:hAnsi="HG丸ｺﾞｼｯｸM-PRO" w:hint="eastAsia"/>
                              </w:rPr>
                              <w:t>、各土木事務所及び公園課</w:t>
                            </w:r>
                            <w:r>
                              <w:rPr>
                                <w:rFonts w:ascii="HG丸ｺﾞｼｯｸM-PRO" w:eastAsia="HG丸ｺﾞｼｯｸM-PRO" w:hAnsi="HG丸ｺﾞｼｯｸM-PRO" w:hint="eastAsia"/>
                              </w:rPr>
                              <w:t>の</w:t>
                            </w:r>
                            <w:r w:rsidRPr="0061072F">
                              <w:rPr>
                                <w:rFonts w:ascii="HG丸ｺﾞｼｯｸM-PRO" w:eastAsia="HG丸ｺﾞｼｯｸM-PRO" w:hAnsi="HG丸ｺﾞｼｯｸM-PRO" w:hint="eastAsia"/>
                              </w:rPr>
                              <w:t>ホームページにリンク</w:t>
                            </w:r>
                            <w:r>
                              <w:rPr>
                                <w:rFonts w:ascii="HG丸ｺﾞｼｯｸM-PRO" w:eastAsia="HG丸ｺﾞｼｯｸM-PRO" w:hAnsi="HG丸ｺﾞｼｯｸM-PRO" w:hint="eastAsia"/>
                              </w:rPr>
                              <w:t>される</w:t>
                            </w:r>
                            <w:r w:rsidRPr="0061072F">
                              <w:rPr>
                                <w:rFonts w:ascii="HG丸ｺﾞｼｯｸM-PRO" w:eastAsia="HG丸ｺﾞｼｯｸM-PRO" w:hAnsi="HG丸ｺﾞｼｯｸM-PRO" w:hint="eastAsia"/>
                              </w:rPr>
                              <w:t>。</w:t>
                            </w:r>
                          </w:p>
                          <w:p w14:paraId="7CA4C282" w14:textId="77777777" w:rsidR="00423ED2" w:rsidRPr="0061072F" w:rsidRDefault="00423ED2" w:rsidP="00933DA7">
                            <w:pPr>
                              <w:spacing w:line="320" w:lineRule="exact"/>
                              <w:ind w:leftChars="135" w:left="283" w:rightChars="222" w:right="466"/>
                              <w:rPr>
                                <w:rFonts w:ascii="HG丸ｺﾞｼｯｸM-PRO" w:eastAsia="HG丸ｺﾞｼｯｸM-PRO" w:hAnsi="HG丸ｺﾞｼｯｸM-PRO"/>
                              </w:rPr>
                            </w:pPr>
                          </w:p>
                          <w:p w14:paraId="57C6F55A" w14:textId="77777777" w:rsidR="00423ED2" w:rsidRPr="0061072F" w:rsidRDefault="00423ED2"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・指定管理者の変更や、</w:t>
                            </w:r>
                            <w:r w:rsidRPr="00927E83">
                              <w:rPr>
                                <w:rFonts w:ascii="HG丸ｺﾞｼｯｸM-PRO" w:eastAsia="HG丸ｺﾞｼｯｸM-PRO" w:hAnsi="HG丸ｺﾞｼｯｸM-PRO" w:hint="eastAsia"/>
                              </w:rPr>
                              <w:t>各指定管理者の公園ホームページ</w:t>
                            </w:r>
                            <w:r w:rsidRPr="0061072F">
                              <w:rPr>
                                <w:rFonts w:ascii="HG丸ｺﾞｼｯｸM-PRO" w:eastAsia="HG丸ｺﾞｼｯｸM-PRO" w:hAnsi="HG丸ｺﾞｼｯｸM-PRO" w:hint="eastAsia"/>
                              </w:rPr>
                              <w:t>の不具合発生</w:t>
                            </w:r>
                            <w:r>
                              <w:rPr>
                                <w:rFonts w:ascii="HG丸ｺﾞｼｯｸM-PRO" w:eastAsia="HG丸ｺﾞｼｯｸM-PRO" w:hAnsi="HG丸ｺﾞｼｯｸM-PRO" w:hint="eastAsia"/>
                              </w:rPr>
                              <w:t>等</w:t>
                            </w:r>
                            <w:r w:rsidRPr="0061072F">
                              <w:rPr>
                                <w:rFonts w:ascii="HG丸ｺﾞｼｯｸM-PRO" w:eastAsia="HG丸ｺﾞｼｯｸM-PRO" w:hAnsi="HG丸ｺﾞｼｯｸM-PRO" w:hint="eastAsia"/>
                              </w:rPr>
                              <w:t>、これによりがたい場合は、土木事務所ホームページに掲載し、指定管理者ホームページからはリンクを貼ってもらう</w:t>
                            </w:r>
                            <w:r>
                              <w:rPr>
                                <w:rFonts w:ascii="HG丸ｺﾞｼｯｸM-PRO" w:eastAsia="HG丸ｺﾞｼｯｸM-PRO" w:hAnsi="HG丸ｺﾞｼｯｸM-PRO" w:hint="eastAsia"/>
                              </w:rPr>
                              <w:t>等</w:t>
                            </w:r>
                            <w:r w:rsidRPr="0061072F">
                              <w:rPr>
                                <w:rFonts w:ascii="HG丸ｺﾞｼｯｸM-PRO" w:eastAsia="HG丸ｺﾞｼｯｸM-PRO" w:hAnsi="HG丸ｺﾞｼｯｸM-PRO" w:hint="eastAsia"/>
                              </w:rPr>
                              <w:t>の対応も可能。</w:t>
                            </w:r>
                          </w:p>
                          <w:p w14:paraId="06BF6EEA" w14:textId="77777777" w:rsidR="00423ED2" w:rsidRPr="0061072F" w:rsidRDefault="00423ED2"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・この際も、指定管理者の</w:t>
                            </w:r>
                            <w:r w:rsidRPr="00927E83">
                              <w:rPr>
                                <w:rFonts w:ascii="HG丸ｺﾞｼｯｸM-PRO" w:eastAsia="HG丸ｺﾞｼｯｸM-PRO" w:hAnsi="HG丸ｺﾞｼｯｸM-PRO" w:hint="eastAsia"/>
                              </w:rPr>
                              <w:t>の公園ホームページ</w:t>
                            </w:r>
                            <w:r w:rsidRPr="0061072F">
                              <w:rPr>
                                <w:rFonts w:ascii="HG丸ｺﾞｼｯｸM-PRO" w:eastAsia="HG丸ｺﾞｼｯｸM-PRO" w:hAnsi="HG丸ｺﾞｼｯｸM-PRO" w:hint="eastAsia"/>
                              </w:rPr>
                              <w:t>のトップページのわかりやすいリンクとする。</w:t>
                            </w:r>
                          </w:p>
                          <w:p w14:paraId="790ECC17" w14:textId="77777777" w:rsidR="00423ED2" w:rsidRPr="0061072F" w:rsidRDefault="00423ED2" w:rsidP="00933DA7">
                            <w:pPr>
                              <w:ind w:leftChars="135" w:left="283" w:rightChars="222" w:right="466"/>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91AEE" id="Text Box 117" o:spid="_x0000_s1036" type="#_x0000_t202" style="position:absolute;left:0;text-align:left;margin-left:21.15pt;margin-top:10.1pt;width:414.45pt;height:24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osQAIAAIAEAAAOAAAAZHJzL2Uyb0RvYy54bWysVNtu2zAMfR+wfxD0vthuly4z4hRdsg4D&#10;ugvQ7gMYWbaFyaImKbGzrx8lJ2l3exnmB4ESyUPykPTyeuw120vnFZqKF7OcM2kE1sq0Ff/ycPti&#10;wZkPYGrQaGTFD9Lz69XzZ8vBlvICO9S1dIxAjC8HW/EuBFtmmRed7MHP0EpDygZdD4Gurs1qBwOh&#10;9zq7yPOrbEBXW4dCek+vm0nJVwm/aaQIn5rGy8B0xSm3kE6Xzm08s9USytaB7ZQ4pgH/kEUPylDQ&#10;M9QGArCdU79B9Uo49NiEmcA+w6ZRQqYaqJoi/6Wa+w6sTLUQOd6eafL/D1Z83H92TNUVvyR6DPTU&#10;owc5BvYGR1YUryJBg/Ul2d1bsgwjKajRqVhv71B89czgugPTyhvncOgk1JRgET2zJ64Tjo8g2+ED&#10;1hQIdgET0Ni4PrJHfDBCp0wO5+bEZAQ9zi+uLufFnDNBust88XJBGccYUJ7crfPhncSeRaHijrqf&#10;4GF/58NkejKJ0TxqVd8qrdPFtdu1dmwPNCm36Tui/2SmDRuouNf5nJIE3dLQi+AmNv4Kl6fvT3Ax&#10;nQ34bgrrD36DIdpB2atAi6FVX/HF2R3KyO5bUyeTAEpPMnGgTfSSaeSP1UbyI98T82HcjqnRRaIt&#10;KrdYH6gdDqe1oDUmoUP3nbOBVqLi/tsOnORMvzfU0rg/J8GdhO1JACPIteKBeEniOkx7trNOtR0h&#10;T0Nj8Iba3qjUkMcsjsNCY55aelzJuEdP78nq8cex+gEAAP//AwBQSwMEFAAGAAgAAAAhAHzW8nLj&#10;AAAACQEAAA8AAABkcnMvZG93bnJldi54bWxMj0FPwkAQhe8m/ofNmHgxsEvBQmqnhAhexMQAHjwu&#10;7dhWurO1u0Dx17ue9PYm7+W9b9J5bxpxos7VlhFGQwWCOLdFzSXC2+5pMAPhvOZCN5YJ4UIO5tn1&#10;VaqTwp55Q6etL0UoYZdohMr7NpHS5RUZ7Ya2JQ7eh+2M9uHsSll0+hzKTSMjpWJpdM1hodItPVaU&#10;H7ZHg7D+fP06XFYvq+fvfryZvN8t4+liiXh70y8eQHjq/V8YfvEDOmSBaW+PXDjRIEyicUgiRCoC&#10;EfzZdBTEHuFexQpklsr/H2Q/AAAA//8DAFBLAQItABQABgAIAAAAIQC2gziS/gAAAOEBAAATAAAA&#10;AAAAAAAAAAAAAAAAAABbQ29udGVudF9UeXBlc10ueG1sUEsBAi0AFAAGAAgAAAAhADj9If/WAAAA&#10;lAEAAAsAAAAAAAAAAAAAAAAALwEAAF9yZWxzLy5yZWxzUEsBAi0AFAAGAAgAAAAhAEpOqixAAgAA&#10;gAQAAA4AAAAAAAAAAAAAAAAALgIAAGRycy9lMm9Eb2MueG1sUEsBAi0AFAAGAAgAAAAhAHzW8nLj&#10;AAAACQEAAA8AAAAAAAAAAAAAAAAAmgQAAGRycy9kb3ducmV2LnhtbFBLBQYAAAAABAAEAPMAAACq&#10;BQAAAAA=&#10;" strokeweight="1.5pt">
                <v:stroke dashstyle="1 1"/>
                <v:textbox inset="0,0,0,0">
                  <w:txbxContent>
                    <w:p w14:paraId="7D734B4B" w14:textId="77777777" w:rsidR="00423ED2" w:rsidRPr="0061072F" w:rsidRDefault="00423ED2" w:rsidP="00933DA7">
                      <w:pPr>
                        <w:spacing w:line="320" w:lineRule="exact"/>
                        <w:ind w:leftChars="135" w:left="283" w:rightChars="222" w:right="466"/>
                        <w:rPr>
                          <w:rFonts w:ascii="HG丸ｺﾞｼｯｸM-PRO" w:eastAsia="HG丸ｺﾞｼｯｸM-PRO" w:hAnsi="HG丸ｺﾞｼｯｸM-PRO"/>
                        </w:rPr>
                      </w:pPr>
                    </w:p>
                    <w:p w14:paraId="4B1C71F6" w14:textId="77777777" w:rsidR="00423ED2" w:rsidRPr="0061072F" w:rsidRDefault="00423ED2"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・土木事務所から</w:t>
                      </w:r>
                      <w:r>
                        <w:rPr>
                          <w:rFonts w:ascii="HG丸ｺﾞｼｯｸM-PRO" w:eastAsia="HG丸ｺﾞｼｯｸM-PRO" w:hAnsi="HG丸ｺﾞｼｯｸM-PRO" w:hint="eastAsia"/>
                        </w:rPr>
                        <w:t>送付される</w:t>
                      </w:r>
                      <w:r w:rsidRPr="0061072F">
                        <w:rPr>
                          <w:rFonts w:ascii="HG丸ｺﾞｼｯｸM-PRO" w:eastAsia="HG丸ｺﾞｼｯｸM-PRO" w:hAnsi="HG丸ｺﾞｼｯｸM-PRO" w:hint="eastAsia"/>
                        </w:rPr>
                        <w:t>アンケート結果（PDF</w:t>
                      </w:r>
                      <w:r w:rsidRPr="0061072F">
                        <w:rPr>
                          <w:rFonts w:ascii="HG丸ｺﾞｼｯｸM-PRO" w:eastAsia="HG丸ｺﾞｼｯｸM-PRO" w:hAnsi="HG丸ｺﾞｼｯｸM-PRO" w:hint="eastAsia"/>
                        </w:rPr>
                        <w:t>ファイル）を、</w:t>
                      </w:r>
                      <w:r w:rsidRPr="00927E83">
                        <w:rPr>
                          <w:rFonts w:ascii="HG丸ｺﾞｼｯｸM-PRO" w:eastAsia="HG丸ｺﾞｼｯｸM-PRO" w:hAnsi="HG丸ｺﾞｼｯｸM-PRO" w:hint="eastAsia"/>
                        </w:rPr>
                        <w:t>各指定管理者の公園ホームページ</w:t>
                      </w:r>
                      <w:r w:rsidRPr="0061072F">
                        <w:rPr>
                          <w:rFonts w:ascii="HG丸ｺﾞｼｯｸM-PRO" w:eastAsia="HG丸ｺﾞｼｯｸM-PRO" w:hAnsi="HG丸ｺﾞｼｯｸM-PRO" w:hint="eastAsia"/>
                        </w:rPr>
                        <w:t>に掲載。</w:t>
                      </w:r>
                    </w:p>
                    <w:p w14:paraId="1D4CB72C" w14:textId="77777777" w:rsidR="00423ED2" w:rsidRPr="0061072F" w:rsidRDefault="00423ED2"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・「利用者の目につきやすいところに掲載する」という主旨であるため、</w:t>
                      </w:r>
                      <w:r w:rsidRPr="00927E83">
                        <w:rPr>
                          <w:rFonts w:ascii="HG丸ｺﾞｼｯｸM-PRO" w:eastAsia="HG丸ｺﾞｼｯｸM-PRO" w:hAnsi="HG丸ｺﾞｼｯｸM-PRO" w:hint="eastAsia"/>
                        </w:rPr>
                        <w:t>各指定管理者の公園ホームページ</w:t>
                      </w:r>
                      <w:r w:rsidRPr="0061072F">
                        <w:rPr>
                          <w:rFonts w:ascii="HG丸ｺﾞｼｯｸM-PRO" w:eastAsia="HG丸ｺﾞｼｯｸM-PRO" w:hAnsi="HG丸ｺﾞｼｯｸM-PRO" w:hint="eastAsia"/>
                        </w:rPr>
                        <w:t>のトップページにバナーを設ける</w:t>
                      </w:r>
                      <w:r>
                        <w:rPr>
                          <w:rFonts w:ascii="HG丸ｺﾞｼｯｸM-PRO" w:eastAsia="HG丸ｺﾞｼｯｸM-PRO" w:hAnsi="HG丸ｺﾞｼｯｸM-PRO" w:hint="eastAsia"/>
                        </w:rPr>
                        <w:t>等</w:t>
                      </w:r>
                      <w:r w:rsidRPr="0061072F">
                        <w:rPr>
                          <w:rFonts w:ascii="HG丸ｺﾞｼｯｸM-PRO" w:eastAsia="HG丸ｺﾞｼｯｸM-PRO" w:hAnsi="HG丸ｺﾞｼｯｸM-PRO" w:hint="eastAsia"/>
                        </w:rPr>
                        <w:t>、認知しやすい掲載とする。</w:t>
                      </w:r>
                    </w:p>
                    <w:p w14:paraId="231BCD6E" w14:textId="77777777" w:rsidR="00423ED2" w:rsidRPr="0061072F" w:rsidRDefault="00423ED2"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・掲載したPDFファイルのホームページ</w:t>
                      </w:r>
                      <w:r>
                        <w:rPr>
                          <w:rFonts w:ascii="HG丸ｺﾞｼｯｸM-PRO" w:eastAsia="HG丸ｺﾞｼｯｸM-PRO" w:hAnsi="HG丸ｺﾞｼｯｸM-PRO" w:hint="eastAsia"/>
                        </w:rPr>
                        <w:t>は</w:t>
                      </w:r>
                      <w:r w:rsidRPr="0061072F">
                        <w:rPr>
                          <w:rFonts w:ascii="HG丸ｺﾞｼｯｸM-PRO" w:eastAsia="HG丸ｺﾞｼｯｸM-PRO" w:hAnsi="HG丸ｺﾞｼｯｸM-PRO" w:hint="eastAsia"/>
                        </w:rPr>
                        <w:t>、各土木事務所及び公園課</w:t>
                      </w:r>
                      <w:r>
                        <w:rPr>
                          <w:rFonts w:ascii="HG丸ｺﾞｼｯｸM-PRO" w:eastAsia="HG丸ｺﾞｼｯｸM-PRO" w:hAnsi="HG丸ｺﾞｼｯｸM-PRO" w:hint="eastAsia"/>
                        </w:rPr>
                        <w:t>の</w:t>
                      </w:r>
                      <w:r w:rsidRPr="0061072F">
                        <w:rPr>
                          <w:rFonts w:ascii="HG丸ｺﾞｼｯｸM-PRO" w:eastAsia="HG丸ｺﾞｼｯｸM-PRO" w:hAnsi="HG丸ｺﾞｼｯｸM-PRO" w:hint="eastAsia"/>
                        </w:rPr>
                        <w:t>ホームページにリンク</w:t>
                      </w:r>
                      <w:r>
                        <w:rPr>
                          <w:rFonts w:ascii="HG丸ｺﾞｼｯｸM-PRO" w:eastAsia="HG丸ｺﾞｼｯｸM-PRO" w:hAnsi="HG丸ｺﾞｼｯｸM-PRO" w:hint="eastAsia"/>
                        </w:rPr>
                        <w:t>される</w:t>
                      </w:r>
                      <w:r w:rsidRPr="0061072F">
                        <w:rPr>
                          <w:rFonts w:ascii="HG丸ｺﾞｼｯｸM-PRO" w:eastAsia="HG丸ｺﾞｼｯｸM-PRO" w:hAnsi="HG丸ｺﾞｼｯｸM-PRO" w:hint="eastAsia"/>
                        </w:rPr>
                        <w:t>。</w:t>
                      </w:r>
                    </w:p>
                    <w:p w14:paraId="7CA4C282" w14:textId="77777777" w:rsidR="00423ED2" w:rsidRPr="0061072F" w:rsidRDefault="00423ED2" w:rsidP="00933DA7">
                      <w:pPr>
                        <w:spacing w:line="320" w:lineRule="exact"/>
                        <w:ind w:leftChars="135" w:left="283" w:rightChars="222" w:right="466"/>
                        <w:rPr>
                          <w:rFonts w:ascii="HG丸ｺﾞｼｯｸM-PRO" w:eastAsia="HG丸ｺﾞｼｯｸM-PRO" w:hAnsi="HG丸ｺﾞｼｯｸM-PRO"/>
                        </w:rPr>
                      </w:pPr>
                    </w:p>
                    <w:p w14:paraId="57C6F55A" w14:textId="77777777" w:rsidR="00423ED2" w:rsidRPr="0061072F" w:rsidRDefault="00423ED2"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・指定管理者の変更や、</w:t>
                      </w:r>
                      <w:r w:rsidRPr="00927E83">
                        <w:rPr>
                          <w:rFonts w:ascii="HG丸ｺﾞｼｯｸM-PRO" w:eastAsia="HG丸ｺﾞｼｯｸM-PRO" w:hAnsi="HG丸ｺﾞｼｯｸM-PRO" w:hint="eastAsia"/>
                        </w:rPr>
                        <w:t>各指定管理者の公園ホームページ</w:t>
                      </w:r>
                      <w:r w:rsidRPr="0061072F">
                        <w:rPr>
                          <w:rFonts w:ascii="HG丸ｺﾞｼｯｸM-PRO" w:eastAsia="HG丸ｺﾞｼｯｸM-PRO" w:hAnsi="HG丸ｺﾞｼｯｸM-PRO" w:hint="eastAsia"/>
                        </w:rPr>
                        <w:t>の不具合発生</w:t>
                      </w:r>
                      <w:r>
                        <w:rPr>
                          <w:rFonts w:ascii="HG丸ｺﾞｼｯｸM-PRO" w:eastAsia="HG丸ｺﾞｼｯｸM-PRO" w:hAnsi="HG丸ｺﾞｼｯｸM-PRO" w:hint="eastAsia"/>
                        </w:rPr>
                        <w:t>等</w:t>
                      </w:r>
                      <w:r w:rsidRPr="0061072F">
                        <w:rPr>
                          <w:rFonts w:ascii="HG丸ｺﾞｼｯｸM-PRO" w:eastAsia="HG丸ｺﾞｼｯｸM-PRO" w:hAnsi="HG丸ｺﾞｼｯｸM-PRO" w:hint="eastAsia"/>
                        </w:rPr>
                        <w:t>、これによりがたい場合は、土木事務所ホームページに掲載し、指定管理者ホームページからはリンクを貼ってもらう</w:t>
                      </w:r>
                      <w:r>
                        <w:rPr>
                          <w:rFonts w:ascii="HG丸ｺﾞｼｯｸM-PRO" w:eastAsia="HG丸ｺﾞｼｯｸM-PRO" w:hAnsi="HG丸ｺﾞｼｯｸM-PRO" w:hint="eastAsia"/>
                        </w:rPr>
                        <w:t>等</w:t>
                      </w:r>
                      <w:r w:rsidRPr="0061072F">
                        <w:rPr>
                          <w:rFonts w:ascii="HG丸ｺﾞｼｯｸM-PRO" w:eastAsia="HG丸ｺﾞｼｯｸM-PRO" w:hAnsi="HG丸ｺﾞｼｯｸM-PRO" w:hint="eastAsia"/>
                        </w:rPr>
                        <w:t>の対応も可能。</w:t>
                      </w:r>
                    </w:p>
                    <w:p w14:paraId="06BF6EEA" w14:textId="77777777" w:rsidR="00423ED2" w:rsidRPr="0061072F" w:rsidRDefault="00423ED2" w:rsidP="00933DA7">
                      <w:pPr>
                        <w:spacing w:line="320" w:lineRule="exact"/>
                        <w:ind w:leftChars="135" w:left="283" w:rightChars="222" w:right="466"/>
                        <w:rPr>
                          <w:rFonts w:ascii="HG丸ｺﾞｼｯｸM-PRO" w:eastAsia="HG丸ｺﾞｼｯｸM-PRO" w:hAnsi="HG丸ｺﾞｼｯｸM-PRO"/>
                        </w:rPr>
                      </w:pPr>
                      <w:r w:rsidRPr="0061072F">
                        <w:rPr>
                          <w:rFonts w:ascii="HG丸ｺﾞｼｯｸM-PRO" w:eastAsia="HG丸ｺﾞｼｯｸM-PRO" w:hAnsi="HG丸ｺﾞｼｯｸM-PRO" w:hint="eastAsia"/>
                        </w:rPr>
                        <w:t>・この際も、指定管理者の</w:t>
                      </w:r>
                      <w:r w:rsidRPr="00927E83">
                        <w:rPr>
                          <w:rFonts w:ascii="HG丸ｺﾞｼｯｸM-PRO" w:eastAsia="HG丸ｺﾞｼｯｸM-PRO" w:hAnsi="HG丸ｺﾞｼｯｸM-PRO" w:hint="eastAsia"/>
                        </w:rPr>
                        <w:t>の公園ホームページ</w:t>
                      </w:r>
                      <w:r w:rsidRPr="0061072F">
                        <w:rPr>
                          <w:rFonts w:ascii="HG丸ｺﾞｼｯｸM-PRO" w:eastAsia="HG丸ｺﾞｼｯｸM-PRO" w:hAnsi="HG丸ｺﾞｼｯｸM-PRO" w:hint="eastAsia"/>
                        </w:rPr>
                        <w:t>のトップページのわかりやすいリンクとする。</w:t>
                      </w:r>
                    </w:p>
                    <w:p w14:paraId="790ECC17" w14:textId="77777777" w:rsidR="00423ED2" w:rsidRPr="0061072F" w:rsidRDefault="00423ED2" w:rsidP="00933DA7">
                      <w:pPr>
                        <w:ind w:leftChars="135" w:left="283" w:rightChars="222" w:right="466"/>
                        <w:rPr>
                          <w:sz w:val="20"/>
                        </w:rPr>
                      </w:pPr>
                    </w:p>
                  </w:txbxContent>
                </v:textbox>
              </v:shape>
            </w:pict>
          </mc:Fallback>
        </mc:AlternateContent>
      </w:r>
    </w:p>
    <w:p w14:paraId="6B22F77C" w14:textId="77777777" w:rsidR="00933DA7" w:rsidRPr="002C3A3B" w:rsidRDefault="00933DA7" w:rsidP="00933DA7">
      <w:pPr>
        <w:spacing w:line="300" w:lineRule="exact"/>
        <w:rPr>
          <w:rFonts w:ascii="HG丸ｺﾞｼｯｸM-PRO" w:eastAsia="HG丸ｺﾞｼｯｸM-PRO" w:hAnsi="HG丸ｺﾞｼｯｸM-PRO"/>
          <w:sz w:val="24"/>
        </w:rPr>
      </w:pPr>
    </w:p>
    <w:p w14:paraId="377D4B74" w14:textId="77777777" w:rsidR="00933DA7" w:rsidRPr="002C3A3B" w:rsidRDefault="00933DA7" w:rsidP="00933DA7">
      <w:pPr>
        <w:spacing w:line="300" w:lineRule="exact"/>
        <w:rPr>
          <w:rFonts w:ascii="HG丸ｺﾞｼｯｸM-PRO" w:eastAsia="HG丸ｺﾞｼｯｸM-PRO" w:hAnsi="HG丸ｺﾞｼｯｸM-PRO"/>
          <w:sz w:val="24"/>
        </w:rPr>
      </w:pPr>
    </w:p>
    <w:p w14:paraId="5CC48146" w14:textId="77777777" w:rsidR="00933DA7" w:rsidRPr="002C3A3B" w:rsidRDefault="00933DA7" w:rsidP="00933DA7">
      <w:pPr>
        <w:spacing w:line="300" w:lineRule="exact"/>
        <w:rPr>
          <w:rFonts w:ascii="HG丸ｺﾞｼｯｸM-PRO" w:eastAsia="HG丸ｺﾞｼｯｸM-PRO" w:hAnsi="HG丸ｺﾞｼｯｸM-PRO"/>
          <w:sz w:val="24"/>
        </w:rPr>
      </w:pPr>
    </w:p>
    <w:p w14:paraId="79A035FD" w14:textId="77777777" w:rsidR="00933DA7" w:rsidRPr="002C3A3B" w:rsidRDefault="00933DA7" w:rsidP="00933DA7">
      <w:pPr>
        <w:spacing w:line="300" w:lineRule="exact"/>
        <w:rPr>
          <w:rFonts w:ascii="HG丸ｺﾞｼｯｸM-PRO" w:eastAsia="HG丸ｺﾞｼｯｸM-PRO" w:hAnsi="HG丸ｺﾞｼｯｸM-PRO"/>
          <w:sz w:val="24"/>
        </w:rPr>
      </w:pPr>
    </w:p>
    <w:p w14:paraId="124429C4" w14:textId="77777777" w:rsidR="00933DA7" w:rsidRPr="002C3A3B" w:rsidRDefault="00933DA7" w:rsidP="00933DA7">
      <w:pPr>
        <w:spacing w:line="300" w:lineRule="exact"/>
        <w:rPr>
          <w:rFonts w:ascii="HG丸ｺﾞｼｯｸM-PRO" w:eastAsia="HG丸ｺﾞｼｯｸM-PRO" w:hAnsi="HG丸ｺﾞｼｯｸM-PRO"/>
          <w:sz w:val="24"/>
        </w:rPr>
      </w:pPr>
    </w:p>
    <w:p w14:paraId="5C030B9C" w14:textId="77777777" w:rsidR="00933DA7" w:rsidRPr="002C3A3B" w:rsidRDefault="00933DA7" w:rsidP="00933DA7">
      <w:pPr>
        <w:spacing w:line="300" w:lineRule="exact"/>
        <w:rPr>
          <w:rFonts w:ascii="HG丸ｺﾞｼｯｸM-PRO" w:eastAsia="HG丸ｺﾞｼｯｸM-PRO" w:hAnsi="HG丸ｺﾞｼｯｸM-PRO"/>
          <w:sz w:val="24"/>
        </w:rPr>
      </w:pPr>
    </w:p>
    <w:p w14:paraId="7BE13D7B" w14:textId="77777777" w:rsidR="00933DA7" w:rsidRPr="002C3A3B" w:rsidRDefault="00933DA7" w:rsidP="00933DA7">
      <w:pPr>
        <w:spacing w:line="300" w:lineRule="exact"/>
        <w:rPr>
          <w:rFonts w:ascii="HG丸ｺﾞｼｯｸM-PRO" w:eastAsia="HG丸ｺﾞｼｯｸM-PRO" w:hAnsi="HG丸ｺﾞｼｯｸM-PRO"/>
          <w:sz w:val="24"/>
        </w:rPr>
      </w:pPr>
    </w:p>
    <w:p w14:paraId="0B008169" w14:textId="77777777" w:rsidR="00933DA7" w:rsidRPr="002C3A3B" w:rsidRDefault="00933DA7" w:rsidP="00933DA7">
      <w:pPr>
        <w:spacing w:line="300" w:lineRule="exact"/>
        <w:rPr>
          <w:rFonts w:ascii="HG丸ｺﾞｼｯｸM-PRO" w:eastAsia="HG丸ｺﾞｼｯｸM-PRO" w:hAnsi="HG丸ｺﾞｼｯｸM-PRO"/>
          <w:sz w:val="24"/>
        </w:rPr>
      </w:pPr>
    </w:p>
    <w:p w14:paraId="2D715803" w14:textId="77777777" w:rsidR="00933DA7" w:rsidRPr="002C3A3B" w:rsidRDefault="00933DA7" w:rsidP="00933DA7">
      <w:pPr>
        <w:spacing w:line="300" w:lineRule="exact"/>
        <w:rPr>
          <w:rFonts w:ascii="HG丸ｺﾞｼｯｸM-PRO" w:eastAsia="HG丸ｺﾞｼｯｸM-PRO" w:hAnsi="HG丸ｺﾞｼｯｸM-PRO"/>
          <w:sz w:val="24"/>
        </w:rPr>
      </w:pPr>
    </w:p>
    <w:p w14:paraId="704A2DC6" w14:textId="77777777" w:rsidR="00933DA7" w:rsidRPr="002C3A3B" w:rsidRDefault="00933DA7" w:rsidP="00933DA7">
      <w:pPr>
        <w:spacing w:line="300" w:lineRule="exact"/>
        <w:rPr>
          <w:rFonts w:ascii="HG丸ｺﾞｼｯｸM-PRO" w:eastAsia="HG丸ｺﾞｼｯｸM-PRO" w:hAnsi="HG丸ｺﾞｼｯｸM-PRO"/>
          <w:sz w:val="24"/>
        </w:rPr>
      </w:pPr>
    </w:p>
    <w:p w14:paraId="68CAF818" w14:textId="77777777" w:rsidR="00933DA7" w:rsidRPr="002C3A3B" w:rsidRDefault="00933DA7" w:rsidP="00933DA7">
      <w:pPr>
        <w:spacing w:line="300" w:lineRule="exact"/>
        <w:rPr>
          <w:rFonts w:ascii="HG丸ｺﾞｼｯｸM-PRO" w:eastAsia="HG丸ｺﾞｼｯｸM-PRO" w:hAnsi="HG丸ｺﾞｼｯｸM-PRO"/>
          <w:sz w:val="24"/>
        </w:rPr>
      </w:pPr>
    </w:p>
    <w:p w14:paraId="4D9C919A" w14:textId="77777777" w:rsidR="00933DA7" w:rsidRPr="002C3A3B" w:rsidRDefault="00933DA7" w:rsidP="00933DA7">
      <w:pPr>
        <w:spacing w:line="300" w:lineRule="exact"/>
        <w:rPr>
          <w:rFonts w:ascii="HG丸ｺﾞｼｯｸM-PRO" w:eastAsia="HG丸ｺﾞｼｯｸM-PRO" w:hAnsi="HG丸ｺﾞｼｯｸM-PRO"/>
          <w:sz w:val="24"/>
        </w:rPr>
      </w:pPr>
    </w:p>
    <w:p w14:paraId="0A8A9578" w14:textId="77777777" w:rsidR="00933DA7" w:rsidRPr="002C3A3B" w:rsidRDefault="00933DA7" w:rsidP="00933DA7">
      <w:pPr>
        <w:spacing w:line="300" w:lineRule="exact"/>
        <w:rPr>
          <w:rFonts w:ascii="HG丸ｺﾞｼｯｸM-PRO" w:eastAsia="HG丸ｺﾞｼｯｸM-PRO" w:hAnsi="HG丸ｺﾞｼｯｸM-PRO"/>
          <w:sz w:val="24"/>
        </w:rPr>
      </w:pPr>
    </w:p>
    <w:p w14:paraId="0194CBE1" w14:textId="77777777" w:rsidR="00933DA7" w:rsidRPr="002C3A3B" w:rsidRDefault="00933DA7" w:rsidP="00933DA7">
      <w:pPr>
        <w:spacing w:line="300" w:lineRule="exact"/>
        <w:rPr>
          <w:rFonts w:ascii="HG丸ｺﾞｼｯｸM-PRO" w:eastAsia="HG丸ｺﾞｼｯｸM-PRO" w:hAnsi="HG丸ｺﾞｼｯｸM-PRO"/>
          <w:sz w:val="24"/>
        </w:rPr>
      </w:pPr>
    </w:p>
    <w:p w14:paraId="445E1B74" w14:textId="77777777" w:rsidR="00933DA7" w:rsidRPr="002C3A3B" w:rsidRDefault="00933DA7" w:rsidP="00933DA7">
      <w:pPr>
        <w:spacing w:line="300" w:lineRule="exact"/>
        <w:rPr>
          <w:rFonts w:ascii="HG丸ｺﾞｼｯｸM-PRO" w:eastAsia="HG丸ｺﾞｼｯｸM-PRO" w:hAnsi="HG丸ｺﾞｼｯｸM-PRO"/>
          <w:sz w:val="24"/>
        </w:rPr>
      </w:pPr>
    </w:p>
    <w:p w14:paraId="69500B21" w14:textId="77777777" w:rsidR="00933DA7" w:rsidRPr="002C3A3B" w:rsidRDefault="00933DA7" w:rsidP="00933DA7">
      <w:pPr>
        <w:spacing w:line="300" w:lineRule="exact"/>
        <w:rPr>
          <w:rFonts w:ascii="HG丸ｺﾞｼｯｸM-PRO" w:eastAsia="HG丸ｺﾞｼｯｸM-PRO" w:hAnsi="HG丸ｺﾞｼｯｸM-PRO"/>
          <w:sz w:val="24"/>
        </w:rPr>
      </w:pPr>
    </w:p>
    <w:p w14:paraId="3EC7DC10" w14:textId="77777777" w:rsidR="00933DA7" w:rsidRPr="002C3A3B" w:rsidRDefault="00933DA7" w:rsidP="00933DA7">
      <w:pPr>
        <w:spacing w:line="300" w:lineRule="exact"/>
        <w:rPr>
          <w:rFonts w:ascii="HG丸ｺﾞｼｯｸM-PRO" w:eastAsia="HG丸ｺﾞｼｯｸM-PRO" w:hAnsi="HG丸ｺﾞｼｯｸM-PRO"/>
          <w:sz w:val="24"/>
        </w:rPr>
      </w:pPr>
    </w:p>
    <w:p w14:paraId="14521AF2" w14:textId="77777777" w:rsidR="00933DA7" w:rsidRPr="002C3A3B" w:rsidRDefault="00933DA7" w:rsidP="00933DA7">
      <w:pPr>
        <w:spacing w:line="300" w:lineRule="exact"/>
        <w:rPr>
          <w:rFonts w:ascii="HG丸ｺﾞｼｯｸM-PRO" w:eastAsia="HG丸ｺﾞｼｯｸM-PRO" w:hAnsi="HG丸ｺﾞｼｯｸM-PRO"/>
          <w:sz w:val="24"/>
        </w:rPr>
      </w:pPr>
    </w:p>
    <w:p w14:paraId="2CE0742E" w14:textId="77777777" w:rsidR="00933DA7" w:rsidRPr="002C3A3B" w:rsidRDefault="00933DA7" w:rsidP="00933DA7">
      <w:pPr>
        <w:spacing w:line="300" w:lineRule="exact"/>
        <w:rPr>
          <w:rFonts w:ascii="HG丸ｺﾞｼｯｸM-PRO" w:eastAsia="HG丸ｺﾞｼｯｸM-PRO" w:hAnsi="HG丸ｺﾞｼｯｸM-PRO"/>
          <w:sz w:val="24"/>
        </w:rPr>
      </w:pPr>
    </w:p>
    <w:p w14:paraId="39D5E061" w14:textId="77777777" w:rsidR="00933DA7" w:rsidRPr="002C3A3B" w:rsidRDefault="00B55ABF" w:rsidP="00933DA7">
      <w:pPr>
        <w:spacing w:line="300" w:lineRule="exact"/>
        <w:rPr>
          <w:rFonts w:ascii="HG丸ｺﾞｼｯｸM-PRO" w:eastAsia="HG丸ｺﾞｼｯｸM-PRO" w:hAnsi="HG丸ｺﾞｼｯｸM-PRO"/>
          <w:b/>
          <w:sz w:val="24"/>
        </w:rPr>
      </w:pPr>
      <w:r w:rsidRPr="002C3A3B">
        <w:rPr>
          <w:rFonts w:ascii="HG丸ｺﾞｼｯｸM-PRO" w:eastAsia="HG丸ｺﾞｼｯｸM-PRO" w:hAnsi="HG丸ｺﾞｼｯｸM-PRO" w:cs="ＭＳ 明朝" w:hint="eastAsia"/>
          <w:b/>
          <w:noProof/>
          <w:sz w:val="24"/>
        </w:rPr>
        <w:lastRenderedPageBreak/>
        <mc:AlternateContent>
          <mc:Choice Requires="wps">
            <w:drawing>
              <wp:anchor distT="0" distB="0" distL="114300" distR="114300" simplePos="0" relativeHeight="251671552" behindDoc="0" locked="0" layoutInCell="1" allowOverlap="1" wp14:anchorId="7704C938" wp14:editId="0DA85073">
                <wp:simplePos x="0" y="0"/>
                <wp:positionH relativeFrom="column">
                  <wp:posOffset>-85725</wp:posOffset>
                </wp:positionH>
                <wp:positionV relativeFrom="paragraph">
                  <wp:posOffset>-32385</wp:posOffset>
                </wp:positionV>
                <wp:extent cx="5796280" cy="6543675"/>
                <wp:effectExtent l="5715" t="5080" r="8255" b="13970"/>
                <wp:wrapNone/>
                <wp:docPr id="2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280" cy="65436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9989178" id="Rectangle 119" o:spid="_x0000_s1026" style="position:absolute;left:0;text-align:left;margin-left:-6.75pt;margin-top:-2.55pt;width:456.4pt;height:51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Gy7QIAADMGAAAOAAAAZHJzL2Uyb0RvYy54bWysVN9vmzAQfp+0/8HyOwUSCASVVClJpkn7&#10;Ua2b9uyACdaMzWwnpJv2v+9sQtq0L9PUREJ3cD5/9913d31zbDk6UKWZFDkOrwKMqChlxcQux9++&#10;brwUI22IqAiXgub4gWp8s3j75rrvMjqRjeQVVQiSCJ31XY4bY7rM93XZ0JboK9lRAR9rqVpiwFU7&#10;v1Kkh+wt9ydBMPN7qapOyZJqDW9Xw0e8cPnrmpbmc11rahDPMWAz7qncc2uf/uKaZDtFuoaVJxjk&#10;P1C0hAm49JxqRQxBe8VepGpZqaSWtbkqZevLumYldTVANWHwrJr7hnTU1QLk6O5Mk369tOWnw51C&#10;rMrxZI6RIC306AuwRsSOUxSGc8tQ3+kMAu+7O2Vr1N0HWf7QSMiigTi6VEr2DSUV4AptvH9xwDoa&#10;jqJt/1FWkJ/sjXRkHWvV2oRAAzq6njyce0KPBpXwMk7ms0kKrSvh2yyOprMkdneQbDzeKW3eUdki&#10;a+RYAXyXnhw+aGPhkGwMsbcJuWGcu8Zzgfocz+NJjBHhO1BwaZQ7qyVnlY1zBavdtuAKHYhVkfud&#10;IFyEtcyAljlrc5yeg0hmmVmLyl1oCOODDaC4sMmpU+mAFLyjAdO9BwKcgn7Pg/k6XaeRF01may8K&#10;VitvuSkib7YJk3g1XRXFKvxjUYdR1rCqosICH9UcRv+mltNcDTo86/miQP2Uh437veTBv4Th6Ieq&#10;LktabuIgiaaplyTx1Ium68C7TTeFtyzC2SxZ3xa362clrR1N+nWqOnNuUck9tO2+qXpUMaufaTyf&#10;hBgcWBOTZGjkE3UgJc13Zho3nFauNscFM2lg/ydmztkHIsZmW+/crlNtj1SBOEYhuFmy4zOM4VZW&#10;DzBKgMFebTcvGI1UvzDqYYvlWP/cE0Ux4u8FjKNdeaOhRmM7GkSUcDTHBtTvzMIMq3HfKbZrIHPo&#10;qhNyCSNbMzdMdpwHFIDXOrCZHPLTFrWr76nvoh53/eIvAAAA//8DAFBLAwQUAAYACAAAACEAz5eg&#10;9d4AAAALAQAADwAAAGRycy9kb3ducmV2LnhtbEyPwU7DMAyG70i8Q2QkblvSjsJWmk5oElfQBhdu&#10;aWvaQuOUJFu7t585wc2WP/3+/mI720Gc0IfekYZkqUAg1a7pqdXw/va8WIMI0VBjBkeo4YwBtuX1&#10;VWHyxk20x9MhtoJDKORGQxfjmEsZ6g6tCUs3IvHt03lrIq++lY03E4fbQaZK3UtreuIPnRlx12H9&#10;fThaDfsPTw+hm35eFE5Vb3bpF71arW9v5qdHEBHn+AfDrz6rQ8lOlTtSE8SgYZGsMkZ5yBIQDKw3&#10;mxWIikmVZncgy0L+71BeAAAA//8DAFBLAQItABQABgAIAAAAIQC2gziS/gAAAOEBAAATAAAAAAAA&#10;AAAAAAAAAAAAAABbQ29udGVudF9UeXBlc10ueG1sUEsBAi0AFAAGAAgAAAAhADj9If/WAAAAlAEA&#10;AAsAAAAAAAAAAAAAAAAALwEAAF9yZWxzLy5yZWxzUEsBAi0AFAAGAAgAAAAhAI93IbLtAgAAMwYA&#10;AA4AAAAAAAAAAAAAAAAALgIAAGRycy9lMm9Eb2MueG1sUEsBAi0AFAAGAAgAAAAhAM+XoPXeAAAA&#10;CwEAAA8AAAAAAAAAAAAAAAAARwUAAGRycy9kb3ducmV2LnhtbFBLBQYAAAAABAAEAPMAAABSBgAA&#10;AAA=&#10;" filled="f">
                <v:textbox inset="0,0,0,0"/>
              </v:rect>
            </w:pict>
          </mc:Fallback>
        </mc:AlternateContent>
      </w:r>
      <w:r w:rsidR="00933DA7" w:rsidRPr="002C3A3B">
        <w:rPr>
          <w:rFonts w:ascii="HG丸ｺﾞｼｯｸM-PRO" w:eastAsia="HG丸ｺﾞｼｯｸM-PRO" w:hAnsi="HG丸ｺﾞｼｯｸM-PRO" w:cs="ＭＳ 明朝" w:hint="eastAsia"/>
          <w:b/>
          <w:sz w:val="24"/>
        </w:rPr>
        <w:t>◇</w:t>
      </w:r>
      <w:r w:rsidR="00933DA7" w:rsidRPr="002C3A3B">
        <w:rPr>
          <w:rFonts w:ascii="HG丸ｺﾞｼｯｸM-PRO" w:eastAsia="HG丸ｺﾞｼｯｸM-PRO" w:hAnsi="HG丸ｺﾞｼｯｸM-PRO" w:hint="eastAsia"/>
          <w:b/>
          <w:sz w:val="24"/>
        </w:rPr>
        <w:t>ホームページ掲載イメージ</w:t>
      </w:r>
    </w:p>
    <w:p w14:paraId="5D0DB0A5" w14:textId="77777777" w:rsidR="00933DA7" w:rsidRPr="002C3A3B" w:rsidRDefault="00933DA7" w:rsidP="00933DA7">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noProof/>
        </w:rPr>
        <mc:AlternateContent>
          <mc:Choice Requires="wps">
            <w:drawing>
              <wp:anchor distT="0" distB="0" distL="114300" distR="114300" simplePos="0" relativeHeight="251672576" behindDoc="0" locked="0" layoutInCell="1" allowOverlap="1" wp14:anchorId="0D22FCDC" wp14:editId="124B366D">
                <wp:simplePos x="0" y="0"/>
                <wp:positionH relativeFrom="column">
                  <wp:posOffset>86360</wp:posOffset>
                </wp:positionH>
                <wp:positionV relativeFrom="paragraph">
                  <wp:posOffset>144780</wp:posOffset>
                </wp:positionV>
                <wp:extent cx="4348480" cy="1123950"/>
                <wp:effectExtent l="0" t="0" r="0" b="0"/>
                <wp:wrapNone/>
                <wp:docPr id="28"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8480" cy="1123950"/>
                        </a:xfrm>
                        <a:prstGeom prst="rect">
                          <a:avLst/>
                        </a:prstGeom>
                        <a:solidFill>
                          <a:sysClr val="window" lastClr="FFFFFF"/>
                        </a:solidFill>
                        <a:ln w="6350">
                          <a:solidFill>
                            <a:prstClr val="black"/>
                          </a:solidFill>
                        </a:ln>
                        <a:effectLst/>
                      </wps:spPr>
                      <wps:txbx>
                        <w:txbxContent>
                          <w:p w14:paraId="0B39B89E" w14:textId="77777777" w:rsidR="00423ED2" w:rsidRDefault="00423ED2" w:rsidP="00933DA7">
                            <w:pPr>
                              <w:rPr>
                                <w:rFonts w:ascii="Meiryo UI" w:eastAsia="Meiryo UI" w:hAnsi="Meiryo UI" w:cs="Meiryo UI"/>
                              </w:rPr>
                            </w:pPr>
                            <w:r>
                              <w:rPr>
                                <w:rFonts w:ascii="Meiryo UI" w:eastAsia="Meiryo UI" w:hAnsi="Meiryo UI" w:cs="Meiryo UI" w:hint="eastAsia"/>
                              </w:rPr>
                              <w:t>[</w:t>
                            </w:r>
                            <w:r w:rsidRPr="00C805AC">
                              <w:rPr>
                                <w:rFonts w:ascii="Meiryo UI" w:eastAsia="Meiryo UI" w:hAnsi="Meiryo UI" w:cs="Meiryo UI" w:hint="eastAsia"/>
                              </w:rPr>
                              <w:t>指定管理者HP</w:t>
                            </w:r>
                            <w:r>
                              <w:rPr>
                                <w:rFonts w:ascii="Meiryo UI" w:eastAsia="Meiryo UI" w:hAnsi="Meiryo UI" w:cs="Meiryo UI" w:hint="eastAsia"/>
                              </w:rPr>
                              <w:t xml:space="preserve">　その１]</w:t>
                            </w:r>
                          </w:p>
                          <w:p w14:paraId="406C3F8B" w14:textId="77777777" w:rsidR="00423ED2" w:rsidRDefault="00423ED2" w:rsidP="00933DA7">
                            <w:pPr>
                              <w:spacing w:line="100" w:lineRule="exact"/>
                              <w:rPr>
                                <w:rFonts w:ascii="Meiryo UI" w:eastAsia="Meiryo UI" w:hAnsi="Meiryo UI" w:cs="Meiryo UI"/>
                              </w:rPr>
                            </w:pPr>
                          </w:p>
                          <w:p w14:paraId="13CE8F8A" w14:textId="5E5B07DE" w:rsidR="00423ED2" w:rsidRPr="007577F0" w:rsidRDefault="00423ED2" w:rsidP="00933DA7">
                            <w:pPr>
                              <w:rPr>
                                <w:rFonts w:ascii="Meiryo UI" w:eastAsia="Meiryo UI" w:hAnsi="Meiryo UI" w:cs="Meiryo UI"/>
                                <w:color w:val="1F497D"/>
                                <w:u w:val="single"/>
                              </w:rPr>
                            </w:pPr>
                            <w:r>
                              <w:rPr>
                                <w:rFonts w:ascii="Meiryo UI" w:eastAsia="Meiryo UI" w:hAnsi="Meiryo UI" w:cs="Meiryo UI" w:hint="eastAsia"/>
                                <w:color w:val="1F497D"/>
                                <w:u w:val="single"/>
                              </w:rPr>
                              <w:t>令和〇</w:t>
                            </w:r>
                            <w:r w:rsidRPr="007577F0">
                              <w:rPr>
                                <w:rFonts w:ascii="Meiryo UI" w:eastAsia="Meiryo UI" w:hAnsi="Meiryo UI" w:cs="Meiryo UI" w:hint="eastAsia"/>
                                <w:color w:val="1F497D"/>
                                <w:u w:val="single"/>
                              </w:rPr>
                              <w:t>年度○○公園における利用者満足度調査結果</w:t>
                            </w:r>
                          </w:p>
                          <w:p w14:paraId="76656504" w14:textId="77777777" w:rsidR="00423ED2" w:rsidRPr="007577F0" w:rsidRDefault="00423ED2" w:rsidP="00933DA7">
                            <w:pPr>
                              <w:spacing w:line="100" w:lineRule="exact"/>
                              <w:rPr>
                                <w:rFonts w:ascii="Meiryo UI" w:eastAsia="Meiryo UI" w:hAnsi="Meiryo UI" w:cs="Meiryo UI"/>
                                <w:color w:val="1F497D"/>
                                <w:u w:val="single"/>
                              </w:rPr>
                            </w:pPr>
                          </w:p>
                          <w:p w14:paraId="2AE13A06" w14:textId="77777777" w:rsidR="00423ED2" w:rsidRPr="007577F0" w:rsidRDefault="00423ED2" w:rsidP="00933DA7">
                            <w:pPr>
                              <w:rPr>
                                <w:rFonts w:ascii="Meiryo UI" w:eastAsia="Meiryo UI" w:hAnsi="Meiryo UI" w:cs="Meiryo UI"/>
                                <w:color w:val="1F497D"/>
                                <w:u w:val="single"/>
                              </w:rPr>
                            </w:pPr>
                            <w:r w:rsidRPr="007577F0">
                              <w:rPr>
                                <w:rFonts w:ascii="Meiryo UI" w:eastAsia="Meiryo UI" w:hAnsi="Meiryo UI" w:cs="Meiryo UI" w:hint="eastAsia"/>
                                <w:color w:val="1F497D"/>
                                <w:u w:val="single"/>
                              </w:rPr>
                              <w:t>対応結果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2FCDC" id="_x0000_s1037" type="#_x0000_t202" style="position:absolute;left:0;text-align:left;margin-left:6.8pt;margin-top:11.4pt;width:342.4pt;height: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2RqiQIAAPQEAAAOAAAAZHJzL2Uyb0RvYy54bWysVM1uGjEQvlfqO1i+l2WBJGSVJaJEVJVQ&#10;EimpcjZeb1jF63Ftwy49glT1IfoKVc99nn2Rjr1AaNJTVQ5m7Pn/5pu9uKxLSVbC2AJUSuNOlxKh&#10;OGSFekzpp/vpuyEl1jGVMQlKpHQtLL0cvX1zUelE9GABMhOGYBBlk0qndOGcTqLI8oUome2AFgqV&#10;OZiSObyaxygzrMLopYx63e5pVIHJtAEurMXXq1ZJRyF+ngvubvLcCkdkSrE2F04Tzrk/o9EFSx4N&#10;04uC78pg/1BFyQqFSQ+hrphjZGmKV6HKghuwkLsOhzKCPC+4CD1gN3H3RTd3C6ZF6AXBsfoAk/1/&#10;Yfn16taQIktpDyelWIkzarZfm82PZvOr2X4jzfZ7s902m594J2cer0rbBN3uNDq6+j3UOPfQu9Uz&#10;4E8WTaIjm9bBorXHp85N6f+xc4KOOJL1YQyidoTj46A/GA6GqOKoi+Ne//wkDCp6dtfGug8CSuKF&#10;lBqccyiBrWbW+QJYsjfx2SzIIpsWUobL2k6kISuGlEAmZVBRIpl1+JjSafj5NjHEH25SkSqlp32s&#10;5VVIn+sQcy4Zf3odAeNJ5T1FoOWuTg9Ui42XXD2vwzDieI/0HLI1Am2gpa7VfFpgthkWfMsMchVx&#10;wv1zN3jkErBE2EmULMB8+du7t0cKoZaSCrmfUvt5yYxAHD4qJNd5PBj4ZQmXwclZDy/mWDM/1qhl&#10;OQHEMsZN1zyI3t7JvZgbKB9wTcc+K6qY4pg7pW4vTly7kbjmXIzHwQjXQzM3U3ea7/nlUb6vH5jR&#10;u7E7ZMw17LeEJS+m39p6yBWMlw7yIlDDA92iuiMqrlYY9+4z4Hf3+B6snj9Wo98AAAD//wMAUEsD&#10;BBQABgAIAAAAIQDTnsoA3QAAAAkBAAAPAAAAZHJzL2Rvd25yZXYueG1sTI/NToNAFIX3Jr7D5Jq4&#10;s4NUCSBDU5sYddVYTYy7gbkFAnOHMFOKb+91pcuT7+T8FJvFDmLGyXeOFNyuIhBItTMdNQo+3p9u&#10;UhA+aDJ6cIQKvtHDpry8KHRu3JnecD6ERnAI+VwraEMYcyl93aLVfuVGJGZHN1kdWE6NNJM+c7gd&#10;ZBxFibS6I25o9Yi7Fuv+cLIKtvvX6sXX6+Ns+h0+fz6OffZ1r9T11bJ9ABFwCX9m+J3P06HkTZU7&#10;kfFiYL1O2KkgjvkB8yRL70BUDLIsBVkW8v+D8gcAAP//AwBQSwECLQAUAAYACAAAACEAtoM4kv4A&#10;AADhAQAAEwAAAAAAAAAAAAAAAAAAAAAAW0NvbnRlbnRfVHlwZXNdLnhtbFBLAQItABQABgAIAAAA&#10;IQA4/SH/1gAAAJQBAAALAAAAAAAAAAAAAAAAAC8BAABfcmVscy8ucmVsc1BLAQItABQABgAIAAAA&#10;IQC7W2RqiQIAAPQEAAAOAAAAAAAAAAAAAAAAAC4CAABkcnMvZTJvRG9jLnhtbFBLAQItABQABgAI&#10;AAAAIQDTnsoA3QAAAAkBAAAPAAAAAAAAAAAAAAAAAOMEAABkcnMvZG93bnJldi54bWxQSwUGAAAA&#10;AAQABADzAAAA7QUAAAAA&#10;" fillcolor="window" strokeweight=".5pt">
                <v:path arrowok="t"/>
                <v:textbox>
                  <w:txbxContent>
                    <w:p w14:paraId="0B39B89E" w14:textId="77777777" w:rsidR="00423ED2" w:rsidRDefault="00423ED2" w:rsidP="00933DA7">
                      <w:pPr>
                        <w:rPr>
                          <w:rFonts w:ascii="Meiryo UI" w:eastAsia="Meiryo UI" w:hAnsi="Meiryo UI" w:cs="Meiryo UI"/>
                        </w:rPr>
                      </w:pPr>
                      <w:r>
                        <w:rPr>
                          <w:rFonts w:ascii="Meiryo UI" w:eastAsia="Meiryo UI" w:hAnsi="Meiryo UI" w:cs="Meiryo UI" w:hint="eastAsia"/>
                        </w:rPr>
                        <w:t>[</w:t>
                      </w:r>
                      <w:r w:rsidRPr="00C805AC">
                        <w:rPr>
                          <w:rFonts w:ascii="Meiryo UI" w:eastAsia="Meiryo UI" w:hAnsi="Meiryo UI" w:cs="Meiryo UI" w:hint="eastAsia"/>
                        </w:rPr>
                        <w:t>指定管理者HP</w:t>
                      </w:r>
                      <w:r>
                        <w:rPr>
                          <w:rFonts w:ascii="Meiryo UI" w:eastAsia="Meiryo UI" w:hAnsi="Meiryo UI" w:cs="Meiryo UI" w:hint="eastAsia"/>
                        </w:rPr>
                        <w:t xml:space="preserve">　その１]</w:t>
                      </w:r>
                    </w:p>
                    <w:p w14:paraId="406C3F8B" w14:textId="77777777" w:rsidR="00423ED2" w:rsidRDefault="00423ED2" w:rsidP="00933DA7">
                      <w:pPr>
                        <w:spacing w:line="100" w:lineRule="exact"/>
                        <w:rPr>
                          <w:rFonts w:ascii="Meiryo UI" w:eastAsia="Meiryo UI" w:hAnsi="Meiryo UI" w:cs="Meiryo UI"/>
                        </w:rPr>
                      </w:pPr>
                    </w:p>
                    <w:p w14:paraId="13CE8F8A" w14:textId="5E5B07DE" w:rsidR="00423ED2" w:rsidRPr="007577F0" w:rsidRDefault="00423ED2" w:rsidP="00933DA7">
                      <w:pPr>
                        <w:rPr>
                          <w:rFonts w:ascii="Meiryo UI" w:eastAsia="Meiryo UI" w:hAnsi="Meiryo UI" w:cs="Meiryo UI"/>
                          <w:color w:val="1F497D"/>
                          <w:u w:val="single"/>
                        </w:rPr>
                      </w:pPr>
                      <w:r>
                        <w:rPr>
                          <w:rFonts w:ascii="Meiryo UI" w:eastAsia="Meiryo UI" w:hAnsi="Meiryo UI" w:cs="Meiryo UI" w:hint="eastAsia"/>
                          <w:color w:val="1F497D"/>
                          <w:u w:val="single"/>
                        </w:rPr>
                        <w:t>令和〇</w:t>
                      </w:r>
                      <w:r w:rsidRPr="007577F0">
                        <w:rPr>
                          <w:rFonts w:ascii="Meiryo UI" w:eastAsia="Meiryo UI" w:hAnsi="Meiryo UI" w:cs="Meiryo UI" w:hint="eastAsia"/>
                          <w:color w:val="1F497D"/>
                          <w:u w:val="single"/>
                        </w:rPr>
                        <w:t>年度○○公園における利用者満足度調査結果</w:t>
                      </w:r>
                    </w:p>
                    <w:p w14:paraId="76656504" w14:textId="77777777" w:rsidR="00423ED2" w:rsidRPr="007577F0" w:rsidRDefault="00423ED2" w:rsidP="00933DA7">
                      <w:pPr>
                        <w:spacing w:line="100" w:lineRule="exact"/>
                        <w:rPr>
                          <w:rFonts w:ascii="Meiryo UI" w:eastAsia="Meiryo UI" w:hAnsi="Meiryo UI" w:cs="Meiryo UI"/>
                          <w:color w:val="1F497D"/>
                          <w:u w:val="single"/>
                        </w:rPr>
                      </w:pPr>
                    </w:p>
                    <w:p w14:paraId="2AE13A06" w14:textId="77777777" w:rsidR="00423ED2" w:rsidRPr="007577F0" w:rsidRDefault="00423ED2" w:rsidP="00933DA7">
                      <w:pPr>
                        <w:rPr>
                          <w:rFonts w:ascii="Meiryo UI" w:eastAsia="Meiryo UI" w:hAnsi="Meiryo UI" w:cs="Meiryo UI"/>
                          <w:color w:val="1F497D"/>
                          <w:u w:val="single"/>
                        </w:rPr>
                      </w:pPr>
                      <w:r w:rsidRPr="007577F0">
                        <w:rPr>
                          <w:rFonts w:ascii="Meiryo UI" w:eastAsia="Meiryo UI" w:hAnsi="Meiryo UI" w:cs="Meiryo UI" w:hint="eastAsia"/>
                          <w:color w:val="1F497D"/>
                          <w:u w:val="single"/>
                        </w:rPr>
                        <w:t>対応結果</w:t>
                      </w:r>
                    </w:p>
                  </w:txbxContent>
                </v:textbox>
              </v:shape>
            </w:pict>
          </mc:Fallback>
        </mc:AlternateContent>
      </w:r>
      <w:r w:rsidRPr="002C3A3B">
        <w:rPr>
          <w:rFonts w:ascii="HG丸ｺﾞｼｯｸM-PRO" w:eastAsia="HG丸ｺﾞｼｯｸM-PRO" w:hAnsi="HG丸ｺﾞｼｯｸM-PRO"/>
          <w:noProof/>
        </w:rPr>
        <mc:AlternateContent>
          <mc:Choice Requires="wps">
            <w:drawing>
              <wp:anchor distT="0" distB="0" distL="114300" distR="114300" simplePos="0" relativeHeight="251673600" behindDoc="0" locked="0" layoutInCell="1" allowOverlap="1" wp14:anchorId="6A73B768" wp14:editId="744FF961">
                <wp:simplePos x="0" y="0"/>
                <wp:positionH relativeFrom="column">
                  <wp:posOffset>3719195</wp:posOffset>
                </wp:positionH>
                <wp:positionV relativeFrom="paragraph">
                  <wp:posOffset>81280</wp:posOffset>
                </wp:positionV>
                <wp:extent cx="1947545" cy="547370"/>
                <wp:effectExtent l="466725" t="8890" r="14605" b="15240"/>
                <wp:wrapNone/>
                <wp:docPr id="27"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7545" cy="547370"/>
                        </a:xfrm>
                        <a:prstGeom prst="wedgeRoundRectCallout">
                          <a:avLst>
                            <a:gd name="adj1" fmla="val -71519"/>
                            <a:gd name="adj2" fmla="val 39676"/>
                            <a:gd name="adj3" fmla="val 16667"/>
                          </a:avLst>
                        </a:prstGeom>
                        <a:solidFill>
                          <a:srgbClr val="4F81BD"/>
                        </a:solidFill>
                        <a:ln w="12700" algn="ctr">
                          <a:solidFill>
                            <a:srgbClr val="385D8A"/>
                          </a:solidFill>
                          <a:miter lim="800000"/>
                          <a:headEnd/>
                          <a:tailEnd/>
                        </a:ln>
                      </wps:spPr>
                      <wps:txbx>
                        <w:txbxContent>
                          <w:p w14:paraId="2F213EED" w14:textId="77777777" w:rsidR="00423ED2" w:rsidRDefault="00423ED2" w:rsidP="00933DA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A73B768" id="角丸四角形吹き出し 11" o:spid="_x0000_s1038" type="#_x0000_t62" style="position:absolute;left:0;text-align:left;margin-left:292.85pt;margin-top:6.4pt;width:153.35pt;height:4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BboQIAAPgEAAAOAAAAZHJzL2Uyb0RvYy54bWysVM1u1DAQviPxDpbvbTbZn+yumq3KLkVI&#10;BaoWHsAbO4nBsYPt3Wy59cQJCXHh0BsXXqEg8TRlJR6DsZO2KeWEyMHyZGa+mW9+vLe/KQVaM224&#10;kgkOd3sYMZkqymWe4FcvD3fGGBlLJCVCSZbgM2bw/uzhg726mrJIFUpQphGASDOtqwQX1lbTIDBp&#10;wUpidlXFJCgzpUtiQdR5QDWpAb0UQdTrjYJaaVpplTJj4O+iUeKZx88yltoXWWaYRSLBkJv1p/bn&#10;0p3BbI9Mc02qgqdtGuQfsigJlxD0BmpBLEErze9BlTzVyqjM7qaqDFSW8ZR5DsAm7P3B5rQgFfNc&#10;oDimuimT+X+w6fP1sUacJjiKMZKkhB79+vrp5+Xl9uICLtsfX7Yfv12df9i+/351/hmFoStZXZkp&#10;eJ5Wx9qRNtWRSt8YJNW8IDJnB1qrumCEQqLePrjj4AQDrmhZP1MUApKVVb56m0yXDhDqgja+SWc3&#10;TWIbi1L4GU4G8XAwxCgF3XAQ92PfxYBMr70rbewTpkrkLgmuGc3ZiVpJegLjMCdCqJX14cj6yFjf&#10;NdpSJ/R1iFFWChiCNRFoJw6H4aSdko5R1DXqT0bx6L5Nv2sTjkaj2NlAnm1YuF1n6ouoBKeHXAgv&#10;6Hw5FxpBDgkeHI7DR4vW2XTNhEQ1VCSKezDbROSwgqnVntsdO9OF64+Hi/HB3+BKbmEZBS8TPO65&#10;ryHlOvlYUr8qlnDR3CF9IYHPdTebqbCb5caPUxg5Z6dcKnoGzdaqWT54LOBSKP0OoxoWL8Hm7Ypo&#10;hpF4KmFgJuFg4DbVC4NhHIGgu5plV0NkClANbdQIc9vs96rSPC8gVugLItUBjFnGrWvCbV6tAOvl&#10;e9M+BW5/u7K3un2wZr8BAAD//wMAUEsDBBQABgAIAAAAIQA4Oogn3gAAAAkBAAAPAAAAZHJzL2Rv&#10;d25yZXYueG1sTI/BTsMwEETvSPyDtUjcqN3QtEmIU0UgOHAqpdyd2E2sxusodtvw9ywnOK7mafZN&#10;uZ3dwC5mCtajhOVCADPYem2xk3D4fH3IgIWoUKvBo5HwbQJsq9ubUhXaX/HDXPaxY1SCoVAS+hjH&#10;gvPQ9sapsPCjQcqOfnIq0jl1XE/qSuVu4IkQa+6URfrQq9E896Y97c9Ogq3ty3Gd1uprtROHTLw1&#10;74/5Rsr7u7l+AhbNHP9g+NUndajIqfFn1IENEtIs3RBKQUITCMjyZAWskZDnAnhV8v8Lqh8AAAD/&#10;/wMAUEsBAi0AFAAGAAgAAAAhALaDOJL+AAAA4QEAABMAAAAAAAAAAAAAAAAAAAAAAFtDb250ZW50&#10;X1R5cGVzXS54bWxQSwECLQAUAAYACAAAACEAOP0h/9YAAACUAQAACwAAAAAAAAAAAAAAAAAvAQAA&#10;X3JlbHMvLnJlbHNQSwECLQAUAAYACAAAACEAZ03QW6ECAAD4BAAADgAAAAAAAAAAAAAAAAAuAgAA&#10;ZHJzL2Uyb0RvYy54bWxQSwECLQAUAAYACAAAACEAODqIJ94AAAAJAQAADwAAAAAAAAAAAAAAAAD7&#10;BAAAZHJzL2Rvd25yZXYueG1sUEsFBgAAAAAEAAQA8wAAAAYGAAAAAA==&#10;" adj="-4648,19370" fillcolor="#4f81bd" strokecolor="#385d8a" strokeweight="1pt">
                <v:textbox>
                  <w:txbxContent>
                    <w:p w14:paraId="2F213EED" w14:textId="77777777" w:rsidR="00423ED2" w:rsidRDefault="00423ED2" w:rsidP="00933DA7">
                      <w:pPr>
                        <w:jc w:val="center"/>
                      </w:pPr>
                    </w:p>
                  </w:txbxContent>
                </v:textbox>
              </v:shape>
            </w:pict>
          </mc:Fallback>
        </mc:AlternateContent>
      </w:r>
      <w:r w:rsidRPr="002C3A3B">
        <w:rPr>
          <w:rFonts w:ascii="HG丸ｺﾞｼｯｸM-PRO" w:eastAsia="HG丸ｺﾞｼｯｸM-PRO" w:hAnsi="HG丸ｺﾞｼｯｸM-PRO"/>
          <w:noProof/>
        </w:rPr>
        <mc:AlternateContent>
          <mc:Choice Requires="wps">
            <w:drawing>
              <wp:anchor distT="0" distB="0" distL="114300" distR="114300" simplePos="0" relativeHeight="251674624" behindDoc="0" locked="0" layoutInCell="1" allowOverlap="1" wp14:anchorId="3B1EEDF5" wp14:editId="2C9BA340">
                <wp:simplePos x="0" y="0"/>
                <wp:positionH relativeFrom="column">
                  <wp:posOffset>3785870</wp:posOffset>
                </wp:positionH>
                <wp:positionV relativeFrom="paragraph">
                  <wp:posOffset>157480</wp:posOffset>
                </wp:positionV>
                <wp:extent cx="1595120" cy="440690"/>
                <wp:effectExtent l="0" t="0" r="0" b="0"/>
                <wp:wrapNone/>
                <wp:docPr id="26"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5120" cy="440690"/>
                        </a:xfrm>
                        <a:prstGeom prst="rect">
                          <a:avLst/>
                        </a:prstGeom>
                        <a:noFill/>
                        <a:ln w="6350">
                          <a:noFill/>
                        </a:ln>
                        <a:effectLst/>
                      </wps:spPr>
                      <wps:txbx>
                        <w:txbxContent>
                          <w:p w14:paraId="741D6623" w14:textId="77777777" w:rsidR="00423ED2" w:rsidRPr="007577F0" w:rsidRDefault="00423ED2" w:rsidP="00933DA7">
                            <w:pPr>
                              <w:spacing w:line="260" w:lineRule="exact"/>
                              <w:rPr>
                                <w:rFonts w:ascii="ＭＳ ゴシック" w:eastAsia="ＭＳ ゴシック" w:hAnsi="ＭＳ ゴシック"/>
                                <w:b/>
                                <w:color w:val="FFFFFF"/>
                              </w:rPr>
                            </w:pPr>
                            <w:r w:rsidRPr="007577F0">
                              <w:rPr>
                                <w:rFonts w:ascii="ＭＳ ゴシック" w:eastAsia="ＭＳ ゴシック" w:hAnsi="ＭＳ ゴシック" w:hint="eastAsia"/>
                                <w:b/>
                                <w:color w:val="FFFFFF"/>
                              </w:rPr>
                              <w:t>クリックすると、PDF</w:t>
                            </w:r>
                            <w:r w:rsidRPr="007577F0">
                              <w:rPr>
                                <w:rFonts w:ascii="ＭＳ ゴシック" w:eastAsia="ＭＳ ゴシック" w:hAnsi="ＭＳ ゴシック" w:hint="eastAsia"/>
                                <w:b/>
                                <w:color w:val="FFFFFF"/>
                              </w:rPr>
                              <w:t>ファイルが開く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EEDF5" id="テキスト ボックス 12" o:spid="_x0000_s1039" type="#_x0000_t202" style="position:absolute;left:0;text-align:left;margin-left:298.1pt;margin-top:12.4pt;width:125.6pt;height:3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HErYAIAAJMEAAAOAAAAZHJzL2Uyb0RvYy54bWysVM2O2jAQvlfqO1i+lxAWaIkIK7orqkpo&#10;dyW22rNxHBI18bi2IaHHRVr1IfoKVc99nrxIxw5h0banqhdn7Pn/vplML+uyIDuhTQ4ypmGvT4mQ&#10;HJJcbmL66X7x5h0lxjKZsAKkiOleGHo5e/1qWqlIDCCDIhGaYBBpokrFNLNWRUFgeCZKZnqghERl&#10;CrpkFq96EySaVRi9LIJBvz8OKtCJ0sCFMfh63SrpzMdPU8HtbZoaYUkRU6zN+lP7c+3OYDZl0UYz&#10;leX8WAb7hypKlktMegp1zSwjW53/EarMuQYDqe1xKANI05wL3wN2E/ZfdLPKmBK+FwTHqBNM5v+F&#10;5Te7O03yJKaDMSWSlchRc3hqHn80j7+awzfSHL43h0Pz+BPvJBw4wCplIvRbKfS09XuokXjfvFFL&#10;4J8NmgRnNq2DQWsHUJ3q0n2xdYKOyMn+xIOoLeEu2mgyCgeo4qgbDvvjiScqePZW2tgPAkrihJhq&#10;5NlXwHZLY11+FnUmLpmERV4UnutCkiqm44tR3zucNOhRSGcr/NQcw7g22sqdZOt17bEKLzoc1pDs&#10;EQYN7WQZxRc5lrRkxt4xjaOEXeB62Fs80gIwNRwlSjLQX//27uyRYdRSUuFoxtR82TItKCk+SuR+&#10;EiImOMv+Mhy9dUjpc836XCO35RXg9Ie4iIp70dnbohNTDeUDbtHcZUUVkxxzx9R24pVtFwa3kIv5&#10;3Bvh9Cpml3KleMe+A/y+fmBaHVmxyOcNdEPMohfktLYtPfOthTT3zDmgW1SPY4ST7wk9bqlbrfO7&#10;t3r+l8x+AwAA//8DAFBLAwQUAAYACAAAACEATpI/z+EAAAAJAQAADwAAAGRycy9kb3ducmV2Lnht&#10;bEyPy07DMBBF90j8gzVI7KhTKy1piFNVkSokBIuWbthN4mkS1Y8Qu23g6zErWI7m6N5zi/VkNLvQ&#10;6HtnJcxnCTCyjVO9bSUc3rcPGTAf0CrUzpKEL/KwLm9vCsyVu9odXfahZTHE+hwldCEMOee+6cig&#10;n7mBbPwd3WgwxHNsuRrxGsON5iJJltxgb2NDhwNVHTWn/dlIeKm2b7irhcm+dfX8etwMn4ePhZT3&#10;d9PmCVigKfzB8Ksf1aGMTrU7W+WZlrBYLUVEJYg0TohAlj6mwGoJq1QALwv+f0H5AwAA//8DAFBL&#10;AQItABQABgAIAAAAIQC2gziS/gAAAOEBAAATAAAAAAAAAAAAAAAAAAAAAABbQ29udGVudF9UeXBl&#10;c10ueG1sUEsBAi0AFAAGAAgAAAAhADj9If/WAAAAlAEAAAsAAAAAAAAAAAAAAAAALwEAAF9yZWxz&#10;Ly5yZWxzUEsBAi0AFAAGAAgAAAAhAD2YcStgAgAAkwQAAA4AAAAAAAAAAAAAAAAALgIAAGRycy9l&#10;Mm9Eb2MueG1sUEsBAi0AFAAGAAgAAAAhAE6SP8/hAAAACQEAAA8AAAAAAAAAAAAAAAAAugQAAGRy&#10;cy9kb3ducmV2LnhtbFBLBQYAAAAABAAEAPMAAADIBQAAAAA=&#10;" filled="f" stroked="f" strokeweight=".5pt">
                <v:textbox>
                  <w:txbxContent>
                    <w:p w14:paraId="741D6623" w14:textId="77777777" w:rsidR="00423ED2" w:rsidRPr="007577F0" w:rsidRDefault="00423ED2" w:rsidP="00933DA7">
                      <w:pPr>
                        <w:spacing w:line="260" w:lineRule="exact"/>
                        <w:rPr>
                          <w:rFonts w:ascii="ＭＳ ゴシック" w:eastAsia="ＭＳ ゴシック" w:hAnsi="ＭＳ ゴシック"/>
                          <w:b/>
                          <w:color w:val="FFFFFF"/>
                        </w:rPr>
                      </w:pPr>
                      <w:r w:rsidRPr="007577F0">
                        <w:rPr>
                          <w:rFonts w:ascii="ＭＳ ゴシック" w:eastAsia="ＭＳ ゴシック" w:hAnsi="ＭＳ ゴシック" w:hint="eastAsia"/>
                          <w:b/>
                          <w:color w:val="FFFFFF"/>
                        </w:rPr>
                        <w:t>クリックすると、PDF</w:t>
                      </w:r>
                      <w:r w:rsidRPr="007577F0">
                        <w:rPr>
                          <w:rFonts w:ascii="ＭＳ ゴシック" w:eastAsia="ＭＳ ゴシック" w:hAnsi="ＭＳ ゴシック" w:hint="eastAsia"/>
                          <w:b/>
                          <w:color w:val="FFFFFF"/>
                        </w:rPr>
                        <w:t>ファイルが開く</w:t>
                      </w:r>
                    </w:p>
                  </w:txbxContent>
                </v:textbox>
              </v:shape>
            </w:pict>
          </mc:Fallback>
        </mc:AlternateContent>
      </w:r>
    </w:p>
    <w:p w14:paraId="713E87C0" w14:textId="77777777" w:rsidR="00933DA7" w:rsidRPr="002C3A3B" w:rsidRDefault="00933DA7" w:rsidP="00933DA7">
      <w:pPr>
        <w:spacing w:line="300" w:lineRule="exact"/>
        <w:rPr>
          <w:rFonts w:ascii="HG丸ｺﾞｼｯｸM-PRO" w:eastAsia="HG丸ｺﾞｼｯｸM-PRO" w:hAnsi="HG丸ｺﾞｼｯｸM-PRO"/>
          <w:sz w:val="24"/>
        </w:rPr>
      </w:pPr>
    </w:p>
    <w:p w14:paraId="06EABA7A" w14:textId="77777777" w:rsidR="00933DA7" w:rsidRPr="002C3A3B" w:rsidRDefault="00933DA7" w:rsidP="00933DA7">
      <w:pPr>
        <w:spacing w:line="300" w:lineRule="exact"/>
        <w:rPr>
          <w:rFonts w:ascii="HG丸ｺﾞｼｯｸM-PRO" w:eastAsia="HG丸ｺﾞｼｯｸM-PRO" w:hAnsi="HG丸ｺﾞｼｯｸM-PRO"/>
          <w:sz w:val="24"/>
        </w:rPr>
      </w:pPr>
    </w:p>
    <w:p w14:paraId="7600992F" w14:textId="77777777" w:rsidR="00933DA7" w:rsidRPr="002C3A3B" w:rsidRDefault="00933DA7" w:rsidP="00933DA7">
      <w:pPr>
        <w:spacing w:line="300" w:lineRule="exact"/>
        <w:rPr>
          <w:rFonts w:ascii="HG丸ｺﾞｼｯｸM-PRO" w:eastAsia="HG丸ｺﾞｼｯｸM-PRO" w:hAnsi="HG丸ｺﾞｼｯｸM-PRO"/>
          <w:sz w:val="24"/>
        </w:rPr>
      </w:pPr>
    </w:p>
    <w:p w14:paraId="10018920" w14:textId="77777777" w:rsidR="00933DA7" w:rsidRPr="002C3A3B" w:rsidRDefault="00933DA7" w:rsidP="00933DA7">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noProof/>
        </w:rPr>
        <mc:AlternateContent>
          <mc:Choice Requires="wps">
            <w:drawing>
              <wp:anchor distT="0" distB="0" distL="114300" distR="114300" simplePos="0" relativeHeight="251677696" behindDoc="0" locked="0" layoutInCell="1" allowOverlap="1" wp14:anchorId="69D2A085" wp14:editId="5064F917">
                <wp:simplePos x="0" y="0"/>
                <wp:positionH relativeFrom="column">
                  <wp:posOffset>1200785</wp:posOffset>
                </wp:positionH>
                <wp:positionV relativeFrom="paragraph">
                  <wp:posOffset>10795</wp:posOffset>
                </wp:positionV>
                <wp:extent cx="2513330" cy="314325"/>
                <wp:effectExtent l="0" t="0" r="0" b="0"/>
                <wp:wrapNone/>
                <wp:docPr id="25"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3330" cy="314325"/>
                        </a:xfrm>
                        <a:prstGeom prst="rect">
                          <a:avLst/>
                        </a:prstGeom>
                        <a:noFill/>
                        <a:ln w="6350">
                          <a:noFill/>
                        </a:ln>
                        <a:effectLst/>
                      </wps:spPr>
                      <wps:txbx>
                        <w:txbxContent>
                          <w:p w14:paraId="1E2B7359" w14:textId="77777777" w:rsidR="00423ED2" w:rsidRPr="007577F0" w:rsidRDefault="00423ED2" w:rsidP="00933DA7">
                            <w:pPr>
                              <w:spacing w:line="260" w:lineRule="exact"/>
                              <w:rPr>
                                <w:rFonts w:ascii="ＭＳ ゴシック" w:eastAsia="ＭＳ ゴシック" w:hAnsi="ＭＳ ゴシック"/>
                                <w:b/>
                                <w:color w:val="FFFFFF"/>
                              </w:rPr>
                            </w:pPr>
                            <w:r w:rsidRPr="007577F0">
                              <w:rPr>
                                <w:rFonts w:ascii="ＭＳ ゴシック" w:eastAsia="ＭＳ ゴシック" w:hAnsi="ＭＳ ゴシック" w:hint="eastAsia"/>
                                <w:b/>
                                <w:color w:val="FFFFFF"/>
                              </w:rPr>
                              <w:t>クリックすると、その２が開く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2A085" id="テキスト ボックス 14" o:spid="_x0000_s1040" type="#_x0000_t202" style="position:absolute;left:0;text-align:left;margin-left:94.55pt;margin-top:.85pt;width:197.9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Ot5YAIAAJMEAAAOAAAAZHJzL2Uyb0RvYy54bWysVM2O0zAQviPxDpbvNE1/FoiarsquipCq&#10;3ZW6aM+u4zQRicfYbpNybCXEQ/AKiDPPkxdh7KQ/WjghLs6M55vxzHwzmVzXZUG2QpscZEzDXp8S&#10;ITkkuVzH9OPj/NUbSoxlMmEFSBHTnTD0evryxaRSkRhABkUiNMEg0kSVimlmrYqCwPBMlMz0QAmJ&#10;xhR0ySyqeh0kmlUYvSyCQb9/FVSgE6WBC2Pw9rY10qmPn6aC2/s0NcKSIqaYm/Wn9ufKncF0wqK1&#10;ZirLeZcG+4csSpZLfPQU6pZZRjY6/yNUmXMNBlLb41AGkKY5F74GrCbsP6tmmTElfC3YHKNObTL/&#10;Lyy/2z5okicxHYwpkaxEjprD12b/o9n/ag7fSHP43hwOzf4n6iQcuYZVykTot1Toaet3UCPxvnij&#10;FsA/GYQEF5jWwSDaNahOdem+WDpBR+Rkd+JB1JZwvByMw+FwiCaOtmE4GmJuLujZW2lj3wsoiRNi&#10;qpFnnwHbLoxtoUeIe0zCPC8KvGdRIUkV06vhuO8dThYMXkgHEH5qujCujDZzJ9l6VftenfuwgmSH&#10;bdDQTpZRfJ5jSgtm7APTOEpYBa6HvccjLQCfhk6iJAP95W/3Do8Mo5WSCkczpubzhmlBSfFBIvdv&#10;w9HIzbJXRuPXA1T0pWV1aZGb8gZw+kNcRMW96PC2OIqphvIJt2jmXkUTkxzfjqk9ije2XRjcQi5m&#10;Mw/C6VXMLuRS8SP7ruGP9RPTqmPFIp93cBxiFj0jp8W29Mw2FtLcM+ca3Xa1GyOcfM99t6VutS51&#10;jzr/S6a/AQAA//8DAFBLAwQUAAYACAAAACEAUW83Ut8AAAAIAQAADwAAAGRycy9kb3ducmV2Lnht&#10;bEyPwU7DMBBE70j8g7VI3KiTiEKaxqmqSBUSgkNLL9w28TaJGtshdtvA17Ocym1GM5p9m68m04sz&#10;jb5zVkE8i0CQrZ3ubKNg/7F5SEH4gFZj7ywp+CYPq+L2JsdMu4vd0nkXGsEj1meooA1hyKT0dUsG&#10;/cwNZDk7uNFgYDs2Uo944XHTyySKnqTBzvKFFgcqW6qPu5NR8Fpu3nFbJSb96cuXt8N6+Np/zpW6&#10;v5vWSxCBpnAtwx8+o0PBTJU7We1Fzz5dxFxl8QyC83n6uABRsYgTkEUu/z9Q/AIAAP//AwBQSwEC&#10;LQAUAAYACAAAACEAtoM4kv4AAADhAQAAEwAAAAAAAAAAAAAAAAAAAAAAW0NvbnRlbnRfVHlwZXNd&#10;LnhtbFBLAQItABQABgAIAAAAIQA4/SH/1gAAAJQBAAALAAAAAAAAAAAAAAAAAC8BAABfcmVscy8u&#10;cmVsc1BLAQItABQABgAIAAAAIQDalOt5YAIAAJMEAAAOAAAAAAAAAAAAAAAAAC4CAABkcnMvZTJv&#10;RG9jLnhtbFBLAQItABQABgAIAAAAIQBRbzdS3wAAAAgBAAAPAAAAAAAAAAAAAAAAALoEAABkcnMv&#10;ZG93bnJldi54bWxQSwUGAAAAAAQABADzAAAAxgUAAAAA&#10;" filled="f" stroked="f" strokeweight=".5pt">
                <v:textbox>
                  <w:txbxContent>
                    <w:p w14:paraId="1E2B7359" w14:textId="77777777" w:rsidR="00423ED2" w:rsidRPr="007577F0" w:rsidRDefault="00423ED2" w:rsidP="00933DA7">
                      <w:pPr>
                        <w:spacing w:line="260" w:lineRule="exact"/>
                        <w:rPr>
                          <w:rFonts w:ascii="ＭＳ ゴシック" w:eastAsia="ＭＳ ゴシック" w:hAnsi="ＭＳ ゴシック"/>
                          <w:b/>
                          <w:color w:val="FFFFFF"/>
                        </w:rPr>
                      </w:pPr>
                      <w:r w:rsidRPr="007577F0">
                        <w:rPr>
                          <w:rFonts w:ascii="ＭＳ ゴシック" w:eastAsia="ＭＳ ゴシック" w:hAnsi="ＭＳ ゴシック" w:hint="eastAsia"/>
                          <w:b/>
                          <w:color w:val="FFFFFF"/>
                        </w:rPr>
                        <w:t>クリックすると、その２が開く</w:t>
                      </w:r>
                    </w:p>
                  </w:txbxContent>
                </v:textbox>
              </v:shape>
            </w:pict>
          </mc:Fallback>
        </mc:AlternateContent>
      </w:r>
      <w:r w:rsidRPr="002C3A3B">
        <w:rPr>
          <w:rFonts w:ascii="HG丸ｺﾞｼｯｸM-PRO" w:eastAsia="HG丸ｺﾞｼｯｸM-PRO" w:hAnsi="HG丸ｺﾞｼｯｸM-PRO"/>
          <w:noProof/>
        </w:rPr>
        <mc:AlternateContent>
          <mc:Choice Requires="wps">
            <w:drawing>
              <wp:anchor distT="0" distB="0" distL="114300" distR="114300" simplePos="0" relativeHeight="251675648" behindDoc="0" locked="0" layoutInCell="1" allowOverlap="1" wp14:anchorId="4CB4BAFA" wp14:editId="4C75D792">
                <wp:simplePos x="0" y="0"/>
                <wp:positionH relativeFrom="column">
                  <wp:posOffset>1151255</wp:posOffset>
                </wp:positionH>
                <wp:positionV relativeFrom="paragraph">
                  <wp:posOffset>10795</wp:posOffset>
                </wp:positionV>
                <wp:extent cx="2178685" cy="390525"/>
                <wp:effectExtent l="413385" t="14605" r="8255" b="13970"/>
                <wp:wrapNone/>
                <wp:docPr id="24"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685" cy="390525"/>
                        </a:xfrm>
                        <a:prstGeom prst="wedgeRoundRectCallout">
                          <a:avLst>
                            <a:gd name="adj1" fmla="val -66264"/>
                            <a:gd name="adj2" fmla="val -13903"/>
                            <a:gd name="adj3" fmla="val 16667"/>
                          </a:avLst>
                        </a:prstGeom>
                        <a:solidFill>
                          <a:srgbClr val="4F81BD"/>
                        </a:solidFill>
                        <a:ln w="12700" algn="ctr">
                          <a:solidFill>
                            <a:srgbClr val="385D8A"/>
                          </a:solidFill>
                          <a:miter lim="800000"/>
                          <a:headEnd/>
                          <a:tailEnd/>
                        </a:ln>
                      </wps:spPr>
                      <wps:txbx>
                        <w:txbxContent>
                          <w:p w14:paraId="61E747C6" w14:textId="77777777" w:rsidR="00423ED2" w:rsidRDefault="00423ED2" w:rsidP="00933DA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CB4BAFA" id="角丸四角形吹き出し 13" o:spid="_x0000_s1041" type="#_x0000_t62" style="position:absolute;left:0;text-align:left;margin-left:90.65pt;margin-top:.85pt;width:171.55pt;height:3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xoQIAAPkEAAAOAAAAZHJzL2Uyb0RvYy54bWysVM1u1DAQviPxDpbvbX52N5uumq3KLkVI&#10;BaoWHsAbO4nBsYPt3exy64kTEuLCoTcuvEJB4mnKSjwGEyctWeCEyMHyZGa++flmfHi0LgVaMW24&#10;kgkO9n2MmEwV5TJP8IvnJ3sxRsYSSYlQkiV4www+mt6/d1hXExaqQgnKNAIQaSZ1leDC2mrieSYt&#10;WEnMvqqYBGWmdEksiDr3qCY1oJfCC30/8mqlaaVVyoyBv/NWiacOP8tYap9lmWEWiQRDbtad2p2L&#10;5vSmh2SSa1IVPO3SIP+QRUm4hKB3UHNiCVpq/gdUyVOtjMrsfqpKT2UZT5mrAaoJ/N+quShIxVwt&#10;0BxT3bXJ/D/Y9OnqTCNOExwOMZKkBI5+fP7w/fp6e3UFl+23T9v3X24u323ffr25/IiCQdOyujIT&#10;8LyoznRTtKlOVfrKIKlmBZE5O9Za1QUjFBINGntvx6ERDLiiRf1EUQhIlla57q0zXTaA0Be0diRt&#10;7khia4tS+BkG4ziKRxiloBsc+KNw5EKQya13pY19xFSJmkuCa0Zzdq6Wkp7DOMyIEGppXTiyOjXW&#10;sUa70gl9GWCUlQKGYEUE2ouiMBp2U9IzCneMAkjD9QX47xkN+kZBFEXjLtEurkcmt6m6LirB6QkX&#10;wgk6X8yERpBEgocncfBg3jmbvpmQqIYeh2MfhpuIHHYwtdoVt2Nn+nCDeDSPj/8GV3IL2yh4meDY&#10;b7628obKh5K6XbGEi/YO6QvZcdvQ2Y6FXS/Wbp4CR0vD9ULRDbCtVbt98FrApVD6DUY1bF6Czesl&#10;0Qwj8VjCxBwEw2Gzqk4YjsYhCLqvWfQ1RKYA1ZaNWmFm2wVfVprnBcQKXEOkOoY5y7i9Hcg2r64C&#10;2C+47SxwX3ZWv16s6U8AAAD//wMAUEsDBBQABgAIAAAAIQA/GZXS3QAAAAgBAAAPAAAAZHJzL2Rv&#10;d25yZXYueG1sTI/BTsMwEETvSPyDtUjcqJM0hBLiVBSpqji2cOjRjZck1F6H2G3D37Oc4LajGc2+&#10;qZaTs+KMY+g9KUhnCQikxpueWgXvb+u7BYgQNRltPaGCbwywrK+vKl0af6EtnnexFVxCodQKuhiH&#10;UsrQdOh0mPkBib0PPzodWY6tNKO+cLmzMkuSQjrdE3/o9IAvHTbH3ckp2ODX6+rzMeartU33x02R&#10;Uyv3St3eTM9PICJO8S8Mv/iMDjUzHfyJTBCW9SKdc5SPBxDs32d5DuKgoJhnIOtK/h9Q/wAAAP//&#10;AwBQSwECLQAUAAYACAAAACEAtoM4kv4AAADhAQAAEwAAAAAAAAAAAAAAAAAAAAAAW0NvbnRlbnRf&#10;VHlwZXNdLnhtbFBLAQItABQABgAIAAAAIQA4/SH/1gAAAJQBAAALAAAAAAAAAAAAAAAAAC8BAABf&#10;cmVscy8ucmVsc1BLAQItABQABgAIAAAAIQD+U4JxoQIAAPkEAAAOAAAAAAAAAAAAAAAAAC4CAABk&#10;cnMvZTJvRG9jLnhtbFBLAQItABQABgAIAAAAIQA/GZXS3QAAAAgBAAAPAAAAAAAAAAAAAAAAAPsE&#10;AABkcnMvZG93bnJldi54bWxQSwUGAAAAAAQABADzAAAABQYAAAAA&#10;" adj="-3513,7797" fillcolor="#4f81bd" strokecolor="#385d8a" strokeweight="1pt">
                <v:textbox>
                  <w:txbxContent>
                    <w:p w14:paraId="61E747C6" w14:textId="77777777" w:rsidR="00423ED2" w:rsidRDefault="00423ED2" w:rsidP="00933DA7">
                      <w:pPr>
                        <w:jc w:val="center"/>
                      </w:pPr>
                    </w:p>
                  </w:txbxContent>
                </v:textbox>
              </v:shape>
            </w:pict>
          </mc:Fallback>
        </mc:AlternateContent>
      </w:r>
    </w:p>
    <w:p w14:paraId="25F65D94" w14:textId="77777777" w:rsidR="00933DA7" w:rsidRPr="002C3A3B" w:rsidRDefault="00933DA7" w:rsidP="00933DA7">
      <w:pPr>
        <w:spacing w:line="300" w:lineRule="exact"/>
        <w:rPr>
          <w:rFonts w:ascii="HG丸ｺﾞｼｯｸM-PRO" w:eastAsia="HG丸ｺﾞｼｯｸM-PRO" w:hAnsi="HG丸ｺﾞｼｯｸM-PRO"/>
          <w:sz w:val="24"/>
        </w:rPr>
      </w:pPr>
    </w:p>
    <w:p w14:paraId="7770BF25" w14:textId="77777777" w:rsidR="00933DA7" w:rsidRPr="002C3A3B" w:rsidRDefault="00933DA7" w:rsidP="00933DA7">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noProof/>
          <w:sz w:val="24"/>
        </w:rPr>
        <mc:AlternateContent>
          <mc:Choice Requires="wps">
            <w:drawing>
              <wp:anchor distT="0" distB="0" distL="114300" distR="114300" simplePos="0" relativeHeight="251676672" behindDoc="0" locked="0" layoutInCell="1" allowOverlap="1" wp14:anchorId="5FDBD234" wp14:editId="0F1C10C0">
                <wp:simplePos x="0" y="0"/>
                <wp:positionH relativeFrom="column">
                  <wp:posOffset>86360</wp:posOffset>
                </wp:positionH>
                <wp:positionV relativeFrom="paragraph">
                  <wp:posOffset>178435</wp:posOffset>
                </wp:positionV>
                <wp:extent cx="4348480" cy="4158615"/>
                <wp:effectExtent l="5715" t="10795" r="8255" b="12065"/>
                <wp:wrapNone/>
                <wp:docPr id="23"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480" cy="41586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9DD639" w14:textId="77777777" w:rsidR="00423ED2" w:rsidRDefault="00423ED2" w:rsidP="00933DA7">
                            <w:pPr>
                              <w:rPr>
                                <w:rFonts w:ascii="Meiryo UI" w:eastAsia="Meiryo UI" w:hAnsi="Meiryo UI" w:cs="Meiryo UI"/>
                              </w:rPr>
                            </w:pPr>
                            <w:r>
                              <w:rPr>
                                <w:rFonts w:ascii="Meiryo UI" w:eastAsia="Meiryo UI" w:hAnsi="Meiryo UI" w:cs="Meiryo UI" w:hint="eastAsia"/>
                              </w:rPr>
                              <w:t>[</w:t>
                            </w:r>
                            <w:r w:rsidRPr="00C805AC">
                              <w:rPr>
                                <w:rFonts w:ascii="Meiryo UI" w:eastAsia="Meiryo UI" w:hAnsi="Meiryo UI" w:cs="Meiryo UI" w:hint="eastAsia"/>
                              </w:rPr>
                              <w:t>指定管理者HP</w:t>
                            </w:r>
                            <w:r>
                              <w:rPr>
                                <w:rFonts w:ascii="Meiryo UI" w:eastAsia="Meiryo UI" w:hAnsi="Meiryo UI" w:cs="Meiryo UI" w:hint="eastAsia"/>
                              </w:rPr>
                              <w:t xml:space="preserve">　その２]</w:t>
                            </w:r>
                          </w:p>
                          <w:p w14:paraId="16302D1D" w14:textId="77777777" w:rsidR="00423ED2" w:rsidRDefault="00423ED2" w:rsidP="00933DA7">
                            <w:pPr>
                              <w:spacing w:line="100" w:lineRule="exact"/>
                              <w:rPr>
                                <w:rFonts w:ascii="Meiryo UI" w:eastAsia="Meiryo UI" w:hAnsi="Meiryo UI" w:cs="Meiryo U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DBD234" id="_x0000_s1042" type="#_x0000_t202" style="position:absolute;left:0;text-align:left;margin-left:6.8pt;margin-top:14.05pt;width:342.4pt;height:327.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ISgIAAEIEAAAOAAAAZHJzL2Uyb0RvYy54bWysU8GO0zAQvSPxD5bvbJo27ZZo09XSZRHS&#10;LiAtfIDrOI2F4zG222Q5thLiI/gFxJnvyY8wdrqlghsiB2smM/Nm5s3MxWXXKLIV1knQBU3PRpQI&#10;zaGUel3QD+9vns0pcZ7pkinQoqAPwtHLxdMnF63JxRhqUKWwBEG0y1tT0Np7kyeJ47VomDsDIzQa&#10;K7AN86jadVJa1iJ6o5LxaDRLWrClscCFc/j3ejDSRcSvKsH926pywhNVUKzNx9fGdxXeZHHB8rVl&#10;ppb8UAb7hyoaJjUmPUJdM8/Ixsq/oBrJLTio/BmHJoGqklzEHrCbdPRHN/c1MyL2guQ4c6TJ/T9Y&#10;/mb7zhJZFnQ8oUSzBmfU77/0u+/97me//0r6/bd+v+93P1An54Gv1rgcw+4NBvruBXQ499i7M7fA&#10;PzqiYVkzvRZX1kJbC1ZivWmITE5CBxwXQFbtHZSYl208RKCusk0gE+khiI5zezjOSnSecPyZTbJ5&#10;NkcTR1uWTuezdBpzsPwx3FjnXwloSBAKanEZIjzb3jofymH5o0vIpuFGKhUXQmnSFnQ2mY6GxkDJ&#10;MhiDm7Pr1VJZsmVhpeJ3yOtO3RrpcbGVbAo6PzqxPNDxUpcxi2dSDTJWovSBn0DJQI7vVl0cTTp7&#10;5H0F5QMyZmFYZDw8FGqwnylpcYkL6j5tmBWUqNcaWX+eZlnY+qhk0/MxKvbUsjq1MM0RqqCekkFc&#10;+uFSNsbKdY2ZhjlruMJJVTJyGEY6VHWoHxc1Uns4qnAJp3r0+n36i18AAAD//wMAUEsDBBQABgAI&#10;AAAAIQDIBx4D4AAAAAkBAAAPAAAAZHJzL2Rvd25yZXYueG1sTI/NTsMwEITvSLyDtUjcqN0WQghx&#10;KoToAQkhUaqWoxMvcYR/QuymgadnOcFtRzOa/aZcTc6yEYfYBS9hPhPA0DdBd76VsH1dX+TAYlJe&#10;Kxs8SvjCCKvq9KRUhQ5H/4LjJrWMSnwslASTUl9wHhuDTsVZ6NGT9x4GpxLJoeV6UEcqd5YvhMi4&#10;U52nD0b1eG+w+dgcnISn3f7zYf38JvZY2+5qtNfm8buW8vxsursFlnBKf2H4xSd0qIipDgevI7Ok&#10;lxklJSzyOTDys5v8ElhNR74UwKuS/19Q/QAAAP//AwBQSwECLQAUAAYACAAAACEAtoM4kv4AAADh&#10;AQAAEwAAAAAAAAAAAAAAAAAAAAAAW0NvbnRlbnRfVHlwZXNdLnhtbFBLAQItABQABgAIAAAAIQA4&#10;/SH/1gAAAJQBAAALAAAAAAAAAAAAAAAAAC8BAABfcmVscy8ucmVsc1BLAQItABQABgAIAAAAIQAI&#10;Zk/ISgIAAEIEAAAOAAAAAAAAAAAAAAAAAC4CAABkcnMvZTJvRG9jLnhtbFBLAQItABQABgAIAAAA&#10;IQDIBx4D4AAAAAkBAAAPAAAAAAAAAAAAAAAAAKQEAABkcnMvZG93bnJldi54bWxQSwUGAAAAAAQA&#10;BADzAAAAsQUAAAAA&#10;" filled="f" strokeweight=".5pt">
                <v:textbox>
                  <w:txbxContent>
                    <w:p w14:paraId="649DD639" w14:textId="77777777" w:rsidR="00423ED2" w:rsidRDefault="00423ED2" w:rsidP="00933DA7">
                      <w:pPr>
                        <w:rPr>
                          <w:rFonts w:ascii="Meiryo UI" w:eastAsia="Meiryo UI" w:hAnsi="Meiryo UI" w:cs="Meiryo UI"/>
                        </w:rPr>
                      </w:pPr>
                      <w:r>
                        <w:rPr>
                          <w:rFonts w:ascii="Meiryo UI" w:eastAsia="Meiryo UI" w:hAnsi="Meiryo UI" w:cs="Meiryo UI" w:hint="eastAsia"/>
                        </w:rPr>
                        <w:t>[</w:t>
                      </w:r>
                      <w:r w:rsidRPr="00C805AC">
                        <w:rPr>
                          <w:rFonts w:ascii="Meiryo UI" w:eastAsia="Meiryo UI" w:hAnsi="Meiryo UI" w:cs="Meiryo UI" w:hint="eastAsia"/>
                        </w:rPr>
                        <w:t>指定管理者HP</w:t>
                      </w:r>
                      <w:r>
                        <w:rPr>
                          <w:rFonts w:ascii="Meiryo UI" w:eastAsia="Meiryo UI" w:hAnsi="Meiryo UI" w:cs="Meiryo UI" w:hint="eastAsia"/>
                        </w:rPr>
                        <w:t xml:space="preserve">　その２]</w:t>
                      </w:r>
                    </w:p>
                    <w:p w14:paraId="16302D1D" w14:textId="77777777" w:rsidR="00423ED2" w:rsidRDefault="00423ED2" w:rsidP="00933DA7">
                      <w:pPr>
                        <w:spacing w:line="100" w:lineRule="exact"/>
                        <w:rPr>
                          <w:rFonts w:ascii="Meiryo UI" w:eastAsia="Meiryo UI" w:hAnsi="Meiryo UI" w:cs="Meiryo UI"/>
                        </w:rPr>
                      </w:pPr>
                    </w:p>
                  </w:txbxContent>
                </v:textbox>
              </v:shape>
            </w:pict>
          </mc:Fallback>
        </mc:AlternateContent>
      </w:r>
    </w:p>
    <w:p w14:paraId="3B61DA1D" w14:textId="77777777" w:rsidR="00933DA7" w:rsidRPr="002C3A3B" w:rsidRDefault="00933DA7" w:rsidP="00933DA7">
      <w:pPr>
        <w:spacing w:line="300" w:lineRule="exact"/>
        <w:rPr>
          <w:rFonts w:ascii="HG丸ｺﾞｼｯｸM-PRO" w:eastAsia="HG丸ｺﾞｼｯｸM-PRO" w:hAnsi="HG丸ｺﾞｼｯｸM-PRO"/>
          <w:sz w:val="24"/>
        </w:rPr>
      </w:pPr>
    </w:p>
    <w:p w14:paraId="33F96520" w14:textId="77777777" w:rsidR="00933DA7" w:rsidRPr="002C3A3B" w:rsidRDefault="00933DA7" w:rsidP="00933DA7">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noProof/>
        </w:rPr>
        <mc:AlternateContent>
          <mc:Choice Requires="wps">
            <w:drawing>
              <wp:anchor distT="0" distB="0" distL="114300" distR="114300" simplePos="0" relativeHeight="251678720" behindDoc="0" locked="0" layoutInCell="1" allowOverlap="1" wp14:anchorId="42BB52E4" wp14:editId="2767D710">
                <wp:simplePos x="0" y="0"/>
                <wp:positionH relativeFrom="column">
                  <wp:posOffset>86360</wp:posOffset>
                </wp:positionH>
                <wp:positionV relativeFrom="paragraph">
                  <wp:posOffset>171450</wp:posOffset>
                </wp:positionV>
                <wp:extent cx="4348480" cy="1693545"/>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8480" cy="1693545"/>
                        </a:xfrm>
                        <a:prstGeom prst="rect">
                          <a:avLst/>
                        </a:prstGeom>
                        <a:noFill/>
                        <a:ln w="6350">
                          <a:noFill/>
                        </a:ln>
                        <a:effectLst/>
                      </wps:spPr>
                      <wps:txbx>
                        <w:txbxContent>
                          <w:p w14:paraId="0C152799" w14:textId="77777777" w:rsidR="00423ED2" w:rsidRPr="00E730AB" w:rsidRDefault="00423ED2" w:rsidP="00933DA7">
                            <w:pPr>
                              <w:spacing w:line="400" w:lineRule="exact"/>
                              <w:jc w:val="center"/>
                              <w:rPr>
                                <w:rFonts w:ascii="Meiryo UI" w:eastAsia="Meiryo UI" w:hAnsi="Meiryo UI" w:cs="Meiryo UI"/>
                              </w:rPr>
                            </w:pPr>
                            <w:r w:rsidRPr="00E730AB">
                              <w:rPr>
                                <w:rFonts w:ascii="Meiryo UI" w:eastAsia="Meiryo UI" w:hAnsi="Meiryo UI" w:cs="Meiryo UI" w:hint="eastAsia"/>
                              </w:rPr>
                              <w:t>―――――　　お客様からの声にお応えします　　―――――</w:t>
                            </w:r>
                          </w:p>
                          <w:p w14:paraId="229CBE33" w14:textId="77777777" w:rsidR="00423ED2" w:rsidRPr="00E730AB" w:rsidRDefault="00423ED2" w:rsidP="00933DA7">
                            <w:pPr>
                              <w:spacing w:line="100" w:lineRule="exact"/>
                              <w:rPr>
                                <w:rFonts w:ascii="Meiryo UI" w:eastAsia="Meiryo UI" w:hAnsi="Meiryo UI" w:cs="Meiryo UI"/>
                              </w:rPr>
                            </w:pPr>
                          </w:p>
                          <w:p w14:paraId="7239650B" w14:textId="77777777" w:rsidR="00423ED2" w:rsidRPr="00E730AB" w:rsidRDefault="00423ED2" w:rsidP="00933DA7">
                            <w:pPr>
                              <w:spacing w:line="260" w:lineRule="exact"/>
                              <w:rPr>
                                <w:rFonts w:ascii="Meiryo UI" w:eastAsia="Meiryo UI" w:hAnsi="Meiryo UI" w:cs="Meiryo UI"/>
                              </w:rPr>
                            </w:pPr>
                            <w:r w:rsidRPr="00E730AB">
                              <w:rPr>
                                <w:rFonts w:ascii="Meiryo UI" w:eastAsia="Meiryo UI" w:hAnsi="Meiryo UI" w:cs="Meiryo UI" w:hint="eastAsia"/>
                              </w:rPr>
                              <w:t>○○公園では、お客様からの声を受け、サービスの改善に取り組んでおります。</w:t>
                            </w:r>
                          </w:p>
                          <w:p w14:paraId="1EE651E1" w14:textId="77777777" w:rsidR="00423ED2" w:rsidRPr="00E730AB" w:rsidRDefault="00423ED2" w:rsidP="00933DA7">
                            <w:pPr>
                              <w:spacing w:line="260" w:lineRule="exact"/>
                              <w:rPr>
                                <w:rFonts w:ascii="Meiryo UI" w:eastAsia="Meiryo UI" w:hAnsi="Meiryo UI" w:cs="Meiryo UI"/>
                              </w:rPr>
                            </w:pPr>
                            <w:r w:rsidRPr="00E730AB">
                              <w:rPr>
                                <w:rFonts w:ascii="Meiryo UI" w:eastAsia="Meiryo UI" w:hAnsi="Meiryo UI" w:cs="Meiryo UI" w:hint="eastAsia"/>
                              </w:rPr>
                              <w:t>昨年度実施した○○公園における利用者満足度調査（アンケート）結果において、ホームページやイベント案内の充実化について、低い評価がありました。</w:t>
                            </w:r>
                          </w:p>
                          <w:p w14:paraId="04DFFA63" w14:textId="77777777" w:rsidR="00423ED2" w:rsidRPr="00E730AB" w:rsidRDefault="00423ED2" w:rsidP="00933DA7">
                            <w:pPr>
                              <w:spacing w:line="260" w:lineRule="exact"/>
                              <w:rPr>
                                <w:rFonts w:ascii="Meiryo UI" w:eastAsia="Meiryo UI" w:hAnsi="Meiryo UI" w:cs="Meiryo UI"/>
                              </w:rPr>
                            </w:pPr>
                            <w:r w:rsidRPr="00E730AB">
                              <w:rPr>
                                <w:rFonts w:ascii="Meiryo UI" w:eastAsia="Meiryo UI" w:hAnsi="Meiryo UI" w:cs="Meiryo UI" w:hint="eastAsia"/>
                              </w:rPr>
                              <w:t>これを受け、地元観光誌「○○」</w:t>
                            </w:r>
                            <w:r>
                              <w:rPr>
                                <w:rFonts w:ascii="Meiryo UI" w:eastAsia="Meiryo UI" w:hAnsi="Meiryo UI" w:cs="Meiryo UI" w:hint="eastAsia"/>
                              </w:rPr>
                              <w:t>等</w:t>
                            </w:r>
                            <w:r w:rsidRPr="00E730AB">
                              <w:rPr>
                                <w:rFonts w:ascii="Meiryo UI" w:eastAsia="Meiryo UI" w:hAnsi="Meiryo UI" w:cs="Meiryo UI" w:hint="eastAsia"/>
                              </w:rPr>
                              <w:t>への公園情報の掲載や、公園チラシの配布先をこれまでの近隣市役所等から周辺自治会、図書館、コミュニティセンター、最寄駅</w:t>
                            </w:r>
                            <w:r>
                              <w:rPr>
                                <w:rFonts w:ascii="Meiryo UI" w:eastAsia="Meiryo UI" w:hAnsi="Meiryo UI" w:cs="Meiryo UI" w:hint="eastAsia"/>
                              </w:rPr>
                              <w:t>等</w:t>
                            </w:r>
                            <w:r w:rsidRPr="00E730AB">
                              <w:rPr>
                                <w:rFonts w:ascii="Meiryo UI" w:eastAsia="Meiryo UI" w:hAnsi="Meiryo UI" w:cs="Meiryo UI" w:hint="eastAsia"/>
                              </w:rPr>
                              <w:t>拡大し、○○部から〇○部に増刷することとし、配布先の拡大を実施しました。今後も、広報の充実化に努めてまいります。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B52E4" id="テキスト ボックス 2" o:spid="_x0000_s1043" type="#_x0000_t202" style="position:absolute;left:0;text-align:left;margin-left:6.8pt;margin-top:13.5pt;width:342.4pt;height:133.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OuLYgIAAJMEAAAOAAAAZHJzL2Uyb0RvYy54bWysVM2O2jAQvlfqO1i+lxAILBsRVnRXVJXQ&#10;7kpstWfjOBA18bi2IaHHRVr1IfoKVc99nrxIxw6waNtT1Ysz9nzz+81kfFWXBdkKbXKQCQ07XUqE&#10;5JDmcpXQTw+zdyNKjGUyZQVIkdCdMPRq8vbNuFKx6MEailRogk6kiSuV0LW1Kg4Cw9eiZKYDSkhU&#10;ZqBLZvGqV0GqWYXeyyLodbvDoAKdKg1cGIOvN62STrz/LBPc3mWZEZYUCcXcrD+1P5fuDCZjFq80&#10;U+ucH9Jg/5BFyXKJQU+ubphlZKPzP1yVOddgILMdDmUAWZZz4WvAasLuq2oWa6aErwWbY9SpTeb/&#10;ueW323tN8jShvR4lkpXIUbN/bp5+NE+/mv030uy/N/t98/QT76Tn+lUpE6PZQqGhrd9Djbz72o2a&#10;A/9sEBKcYVoDg2jXnzrTpfti5QQNkZLdiQZRW8LxMepHo2iEKo66cHjZH0QDFzh4MVfa2A8CSuKE&#10;hGrk2afAtnNjW+gR4qJJmOVFge8sLiSpEjrsD7re4KRB54V0AOGn5uDG1dGm7iRbL2vfq/Di2Igl&#10;pDvsg4Z2sozisxxTmjNj75nGUcIycD3sHR5ZARgaDhIla9Bf//bu8MgwaimpcDQTar5smBaUFB8l&#10;cn8ZRpGbZX+JBhc9vOhzzfJcIzflNeD0h7iIinvR4W1xFDMN5SNu0dRFRRWTHGMn1B7Fa9suDG4h&#10;F9OpB+H0KmbncqH4kX7X8If6kWl1YMUiobdwHGIWvyKnxbb0TDcWstwz5xrddvUwRzj5nvvDlrrV&#10;Or971Mu/ZPIbAAD//wMAUEsDBBQABgAIAAAAIQCQ5sSr4AAAAAkBAAAPAAAAZHJzL2Rvd25yZXYu&#10;eG1sTI/BTsMwEETvSPyDtUjcqEMKaRriVFWkCgnRQ0sv3Daxm0TE6xC7beDrWU5wnJ3R7Jt8Ndle&#10;nM3oO0cK7mcRCEO10x01Cg5vm7sUhA9IGntHRsGX8bAqrq9yzLS70M6c96ERXEI+QwVtCEMmpa9b&#10;Y9HP3GCIvaMbLQaWYyP1iBcut72MoyiRFjviDy0OpmxN/bE/WQUv5WaLuyq26XdfPr8e18Pn4f1R&#10;qdubaf0EIpgp/IXhF5/RoWCmyp1Ie9GzniecVBAveBL7yTJ9AFHxYTlfgCxy+X9B8QMAAP//AwBQ&#10;SwECLQAUAAYACAAAACEAtoM4kv4AAADhAQAAEwAAAAAAAAAAAAAAAAAAAAAAW0NvbnRlbnRfVHlw&#10;ZXNdLnhtbFBLAQItABQABgAIAAAAIQA4/SH/1gAAAJQBAAALAAAAAAAAAAAAAAAAAC8BAABfcmVs&#10;cy8ucmVsc1BLAQItABQABgAIAAAAIQAizOuLYgIAAJMEAAAOAAAAAAAAAAAAAAAAAC4CAABkcnMv&#10;ZTJvRG9jLnhtbFBLAQItABQABgAIAAAAIQCQ5sSr4AAAAAkBAAAPAAAAAAAAAAAAAAAAALwEAABk&#10;cnMvZG93bnJldi54bWxQSwUGAAAAAAQABADzAAAAyQUAAAAA&#10;" filled="f" stroked="f" strokeweight=".5pt">
                <v:textbox>
                  <w:txbxContent>
                    <w:p w14:paraId="0C152799" w14:textId="77777777" w:rsidR="00423ED2" w:rsidRPr="00E730AB" w:rsidRDefault="00423ED2" w:rsidP="00933DA7">
                      <w:pPr>
                        <w:spacing w:line="400" w:lineRule="exact"/>
                        <w:jc w:val="center"/>
                        <w:rPr>
                          <w:rFonts w:ascii="Meiryo UI" w:eastAsia="Meiryo UI" w:hAnsi="Meiryo UI" w:cs="Meiryo UI"/>
                        </w:rPr>
                      </w:pPr>
                      <w:r w:rsidRPr="00E730AB">
                        <w:rPr>
                          <w:rFonts w:ascii="Meiryo UI" w:eastAsia="Meiryo UI" w:hAnsi="Meiryo UI" w:cs="Meiryo UI" w:hint="eastAsia"/>
                        </w:rPr>
                        <w:t>―――――　　お客様からの声にお応えします　　―――――</w:t>
                      </w:r>
                    </w:p>
                    <w:p w14:paraId="229CBE33" w14:textId="77777777" w:rsidR="00423ED2" w:rsidRPr="00E730AB" w:rsidRDefault="00423ED2" w:rsidP="00933DA7">
                      <w:pPr>
                        <w:spacing w:line="100" w:lineRule="exact"/>
                        <w:rPr>
                          <w:rFonts w:ascii="Meiryo UI" w:eastAsia="Meiryo UI" w:hAnsi="Meiryo UI" w:cs="Meiryo UI"/>
                        </w:rPr>
                      </w:pPr>
                    </w:p>
                    <w:p w14:paraId="7239650B" w14:textId="77777777" w:rsidR="00423ED2" w:rsidRPr="00E730AB" w:rsidRDefault="00423ED2" w:rsidP="00933DA7">
                      <w:pPr>
                        <w:spacing w:line="260" w:lineRule="exact"/>
                        <w:rPr>
                          <w:rFonts w:ascii="Meiryo UI" w:eastAsia="Meiryo UI" w:hAnsi="Meiryo UI" w:cs="Meiryo UI"/>
                        </w:rPr>
                      </w:pPr>
                      <w:r w:rsidRPr="00E730AB">
                        <w:rPr>
                          <w:rFonts w:ascii="Meiryo UI" w:eastAsia="Meiryo UI" w:hAnsi="Meiryo UI" w:cs="Meiryo UI" w:hint="eastAsia"/>
                        </w:rPr>
                        <w:t>○○公園では、お客様からの声を受け、サービスの改善に取り組んでおります。</w:t>
                      </w:r>
                    </w:p>
                    <w:p w14:paraId="1EE651E1" w14:textId="77777777" w:rsidR="00423ED2" w:rsidRPr="00E730AB" w:rsidRDefault="00423ED2" w:rsidP="00933DA7">
                      <w:pPr>
                        <w:spacing w:line="260" w:lineRule="exact"/>
                        <w:rPr>
                          <w:rFonts w:ascii="Meiryo UI" w:eastAsia="Meiryo UI" w:hAnsi="Meiryo UI" w:cs="Meiryo UI"/>
                        </w:rPr>
                      </w:pPr>
                      <w:r w:rsidRPr="00E730AB">
                        <w:rPr>
                          <w:rFonts w:ascii="Meiryo UI" w:eastAsia="Meiryo UI" w:hAnsi="Meiryo UI" w:cs="Meiryo UI" w:hint="eastAsia"/>
                        </w:rPr>
                        <w:t>昨年度実施した○○公園における利用者満足度調査（アンケート）結果において、ホームページやイベント案内の充実化について、低い評価がありました。</w:t>
                      </w:r>
                    </w:p>
                    <w:p w14:paraId="04DFFA63" w14:textId="77777777" w:rsidR="00423ED2" w:rsidRPr="00E730AB" w:rsidRDefault="00423ED2" w:rsidP="00933DA7">
                      <w:pPr>
                        <w:spacing w:line="260" w:lineRule="exact"/>
                        <w:rPr>
                          <w:rFonts w:ascii="Meiryo UI" w:eastAsia="Meiryo UI" w:hAnsi="Meiryo UI" w:cs="Meiryo UI"/>
                        </w:rPr>
                      </w:pPr>
                      <w:r w:rsidRPr="00E730AB">
                        <w:rPr>
                          <w:rFonts w:ascii="Meiryo UI" w:eastAsia="Meiryo UI" w:hAnsi="Meiryo UI" w:cs="Meiryo UI" w:hint="eastAsia"/>
                        </w:rPr>
                        <w:t>これを受け、地元観光誌「○○」</w:t>
                      </w:r>
                      <w:r>
                        <w:rPr>
                          <w:rFonts w:ascii="Meiryo UI" w:eastAsia="Meiryo UI" w:hAnsi="Meiryo UI" w:cs="Meiryo UI" w:hint="eastAsia"/>
                        </w:rPr>
                        <w:t>等</w:t>
                      </w:r>
                      <w:r w:rsidRPr="00E730AB">
                        <w:rPr>
                          <w:rFonts w:ascii="Meiryo UI" w:eastAsia="Meiryo UI" w:hAnsi="Meiryo UI" w:cs="Meiryo UI" w:hint="eastAsia"/>
                        </w:rPr>
                        <w:t>への公園情報の掲載や、公園チラシの配布先をこれまでの近隣市役所等から周辺自治会、図書館、コミュニティセンター、最寄駅</w:t>
                      </w:r>
                      <w:r>
                        <w:rPr>
                          <w:rFonts w:ascii="Meiryo UI" w:eastAsia="Meiryo UI" w:hAnsi="Meiryo UI" w:cs="Meiryo UI" w:hint="eastAsia"/>
                        </w:rPr>
                        <w:t>等</w:t>
                      </w:r>
                      <w:r w:rsidRPr="00E730AB">
                        <w:rPr>
                          <w:rFonts w:ascii="Meiryo UI" w:eastAsia="Meiryo UI" w:hAnsi="Meiryo UI" w:cs="Meiryo UI" w:hint="eastAsia"/>
                        </w:rPr>
                        <w:t>拡大し、○○部から〇○部に増刷することとし、配布先の拡大を実施しました。今後も、広報の充実化に努めてまいります。</w:t>
                      </w:r>
                    </w:p>
                  </w:txbxContent>
                </v:textbox>
              </v:shape>
            </w:pict>
          </mc:Fallback>
        </mc:AlternateContent>
      </w:r>
    </w:p>
    <w:p w14:paraId="01A94742" w14:textId="77777777" w:rsidR="00933DA7" w:rsidRPr="002C3A3B" w:rsidRDefault="00933DA7" w:rsidP="00933DA7">
      <w:pPr>
        <w:spacing w:line="300" w:lineRule="exact"/>
        <w:rPr>
          <w:rFonts w:ascii="HG丸ｺﾞｼｯｸM-PRO" w:eastAsia="HG丸ｺﾞｼｯｸM-PRO" w:hAnsi="HG丸ｺﾞｼｯｸM-PRO"/>
          <w:sz w:val="24"/>
        </w:rPr>
      </w:pPr>
    </w:p>
    <w:p w14:paraId="561F5F28" w14:textId="77777777" w:rsidR="00933DA7" w:rsidRPr="002C3A3B" w:rsidRDefault="00933DA7" w:rsidP="00933DA7">
      <w:pPr>
        <w:spacing w:line="300" w:lineRule="exact"/>
        <w:rPr>
          <w:rFonts w:ascii="HG丸ｺﾞｼｯｸM-PRO" w:eastAsia="HG丸ｺﾞｼｯｸM-PRO" w:hAnsi="HG丸ｺﾞｼｯｸM-PRO"/>
          <w:sz w:val="24"/>
        </w:rPr>
      </w:pPr>
    </w:p>
    <w:p w14:paraId="0C925382" w14:textId="77777777" w:rsidR="00933DA7" w:rsidRPr="002C3A3B" w:rsidRDefault="00933DA7" w:rsidP="00933DA7">
      <w:pPr>
        <w:spacing w:line="300" w:lineRule="exact"/>
        <w:rPr>
          <w:rFonts w:ascii="HG丸ｺﾞｼｯｸM-PRO" w:eastAsia="HG丸ｺﾞｼｯｸM-PRO" w:hAnsi="HG丸ｺﾞｼｯｸM-PRO"/>
          <w:sz w:val="24"/>
        </w:rPr>
      </w:pPr>
    </w:p>
    <w:p w14:paraId="649A563A" w14:textId="77777777" w:rsidR="00933DA7" w:rsidRPr="002C3A3B" w:rsidRDefault="00933DA7" w:rsidP="00933DA7">
      <w:pPr>
        <w:spacing w:line="300" w:lineRule="exact"/>
        <w:rPr>
          <w:rFonts w:ascii="HG丸ｺﾞｼｯｸM-PRO" w:eastAsia="HG丸ｺﾞｼｯｸM-PRO" w:hAnsi="HG丸ｺﾞｼｯｸM-PRO"/>
          <w:sz w:val="24"/>
        </w:rPr>
      </w:pPr>
    </w:p>
    <w:p w14:paraId="0FEACB29" w14:textId="77777777" w:rsidR="00933DA7" w:rsidRPr="002C3A3B" w:rsidRDefault="00933DA7" w:rsidP="00933DA7">
      <w:pPr>
        <w:spacing w:line="300" w:lineRule="exact"/>
        <w:rPr>
          <w:rFonts w:ascii="HG丸ｺﾞｼｯｸM-PRO" w:eastAsia="HG丸ｺﾞｼｯｸM-PRO" w:hAnsi="HG丸ｺﾞｼｯｸM-PRO"/>
          <w:sz w:val="24"/>
        </w:rPr>
      </w:pPr>
    </w:p>
    <w:p w14:paraId="3D80A070" w14:textId="77777777" w:rsidR="00933DA7" w:rsidRPr="002C3A3B" w:rsidRDefault="00933DA7" w:rsidP="00933DA7">
      <w:pPr>
        <w:spacing w:line="300" w:lineRule="exact"/>
        <w:rPr>
          <w:rFonts w:ascii="HG丸ｺﾞｼｯｸM-PRO" w:eastAsia="HG丸ｺﾞｼｯｸM-PRO" w:hAnsi="HG丸ｺﾞｼｯｸM-PRO"/>
          <w:sz w:val="24"/>
        </w:rPr>
      </w:pPr>
    </w:p>
    <w:p w14:paraId="0A97B98A" w14:textId="77777777" w:rsidR="00933DA7" w:rsidRPr="002C3A3B" w:rsidRDefault="00933DA7" w:rsidP="00933DA7">
      <w:pPr>
        <w:spacing w:line="300" w:lineRule="exact"/>
        <w:rPr>
          <w:rFonts w:ascii="HG丸ｺﾞｼｯｸM-PRO" w:eastAsia="HG丸ｺﾞｼｯｸM-PRO" w:hAnsi="HG丸ｺﾞｼｯｸM-PRO"/>
          <w:sz w:val="24"/>
        </w:rPr>
      </w:pPr>
    </w:p>
    <w:p w14:paraId="79B5963B" w14:textId="77777777" w:rsidR="00933DA7" w:rsidRPr="002C3A3B" w:rsidRDefault="00933DA7" w:rsidP="00933DA7">
      <w:pPr>
        <w:spacing w:line="300" w:lineRule="exact"/>
        <w:rPr>
          <w:rFonts w:ascii="HG丸ｺﾞｼｯｸM-PRO" w:eastAsia="HG丸ｺﾞｼｯｸM-PRO" w:hAnsi="HG丸ｺﾞｼｯｸM-PRO"/>
          <w:sz w:val="24"/>
        </w:rPr>
      </w:pPr>
    </w:p>
    <w:p w14:paraId="465150FE" w14:textId="77777777" w:rsidR="00933DA7" w:rsidRPr="002C3A3B" w:rsidRDefault="00933DA7" w:rsidP="00933DA7">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noProof/>
        </w:rPr>
        <mc:AlternateContent>
          <mc:Choice Requires="wps">
            <w:drawing>
              <wp:anchor distT="0" distB="0" distL="114300" distR="114300" simplePos="0" relativeHeight="251679744" behindDoc="0" locked="0" layoutInCell="1" allowOverlap="1" wp14:anchorId="55B2394F" wp14:editId="314D63E4">
                <wp:simplePos x="0" y="0"/>
                <wp:positionH relativeFrom="column">
                  <wp:posOffset>2743835</wp:posOffset>
                </wp:positionH>
                <wp:positionV relativeFrom="paragraph">
                  <wp:posOffset>177165</wp:posOffset>
                </wp:positionV>
                <wp:extent cx="3315970" cy="2910205"/>
                <wp:effectExtent l="17145" t="11430" r="10160" b="12065"/>
                <wp:wrapNone/>
                <wp:docPr id="2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970" cy="2910205"/>
                        </a:xfrm>
                        <a:prstGeom prst="rect">
                          <a:avLst/>
                        </a:prstGeom>
                        <a:solidFill>
                          <a:srgbClr val="FFFFFF"/>
                        </a:solidFill>
                        <a:ln w="190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AB8933" w14:textId="77777777" w:rsidR="00423ED2" w:rsidRPr="0061072F" w:rsidRDefault="00423ED2"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（指定管理者HP</w:t>
                            </w:r>
                            <w:r w:rsidRPr="0061072F">
                              <w:rPr>
                                <w:rFonts w:ascii="HG丸ｺﾞｼｯｸM-PRO" w:eastAsia="HG丸ｺﾞｼｯｸM-PRO" w:hAnsi="HG丸ｺﾞｼｯｸM-PRO" w:hint="eastAsia"/>
                              </w:rPr>
                              <w:t>その1）</w:t>
                            </w:r>
                          </w:p>
                          <w:p w14:paraId="78BB4922" w14:textId="77777777" w:rsidR="00423ED2" w:rsidRPr="0061072F" w:rsidRDefault="00423ED2"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・指定管理者</w:t>
                            </w:r>
                            <w:r>
                              <w:rPr>
                                <w:rFonts w:ascii="HG丸ｺﾞｼｯｸM-PRO" w:eastAsia="HG丸ｺﾞｼｯｸM-PRO" w:hAnsi="HG丸ｺﾞｼｯｸM-PRO" w:hint="eastAsia"/>
                              </w:rPr>
                              <w:t>の公園ホームページ</w:t>
                            </w:r>
                            <w:r w:rsidRPr="0061072F">
                              <w:rPr>
                                <w:rFonts w:ascii="HG丸ｺﾞｼｯｸM-PRO" w:eastAsia="HG丸ｺﾞｼｯｸM-PRO" w:hAnsi="HG丸ｺﾞｼｯｸM-PRO" w:hint="eastAsia"/>
                              </w:rPr>
                              <w:t>では、アンケート結果と対応結果がまとめて確認できるよう、掲載すること。</w:t>
                            </w:r>
                          </w:p>
                          <w:p w14:paraId="43F194DD" w14:textId="77777777" w:rsidR="00423ED2" w:rsidRPr="0061072F" w:rsidRDefault="00423ED2" w:rsidP="00933DA7">
                            <w:pPr>
                              <w:spacing w:line="260" w:lineRule="exact"/>
                              <w:ind w:leftChars="67" w:left="141" w:rightChars="102" w:right="214"/>
                              <w:rPr>
                                <w:rFonts w:ascii="HG丸ｺﾞｼｯｸM-PRO" w:eastAsia="HG丸ｺﾞｼｯｸM-PRO" w:hAnsi="HG丸ｺﾞｼｯｸM-PRO"/>
                              </w:rPr>
                            </w:pPr>
                          </w:p>
                          <w:p w14:paraId="25E8B156" w14:textId="77777777" w:rsidR="00423ED2" w:rsidRPr="0061072F" w:rsidRDefault="00423ED2" w:rsidP="00933DA7">
                            <w:pPr>
                              <w:spacing w:line="260" w:lineRule="exact"/>
                              <w:ind w:leftChars="67" w:left="141" w:rightChars="102" w:right="214"/>
                              <w:rPr>
                                <w:rFonts w:ascii="HG丸ｺﾞｼｯｸM-PRO" w:eastAsia="HG丸ｺﾞｼｯｸM-PRO" w:hAnsi="HG丸ｺﾞｼｯｸM-PRO"/>
                                <w:bdr w:val="single" w:sz="4" w:space="0" w:color="auto"/>
                              </w:rPr>
                            </w:pPr>
                            <w:r w:rsidRPr="0061072F">
                              <w:rPr>
                                <w:rFonts w:ascii="HG丸ｺﾞｼｯｸM-PRO" w:eastAsia="HG丸ｺﾞｼｯｸM-PRO" w:hAnsi="HG丸ｺﾞｼｯｸM-PRO" w:hint="eastAsia"/>
                              </w:rPr>
                              <w:t>（指定管理者HPその２）</w:t>
                            </w:r>
                          </w:p>
                          <w:p w14:paraId="6AE7FBEB" w14:textId="23661845" w:rsidR="00423ED2" w:rsidRPr="0061072F" w:rsidRDefault="00423ED2"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w:t>
                            </w:r>
                            <w:r>
                              <w:rPr>
                                <w:rFonts w:ascii="HG丸ｺﾞｼｯｸM-PRO" w:eastAsia="HG丸ｺﾞｼｯｸM-PRO" w:hAnsi="HG丸ｺﾞｼｯｸM-PRO" w:hint="eastAsia"/>
                              </w:rPr>
                              <w:t>令和〇</w:t>
                            </w:r>
                            <w:r w:rsidRPr="0061072F">
                              <w:rPr>
                                <w:rFonts w:ascii="HG丸ｺﾞｼｯｸM-PRO" w:eastAsia="HG丸ｺﾞｼｯｸM-PRO" w:hAnsi="HG丸ｺﾞｼｯｸM-PRO" w:hint="eastAsia"/>
                              </w:rPr>
                              <w:t>年度 利用者満足度調査（アンケート）結果に基づく満足度向上を図るための取組抽出と対応方針」において、抽出した課題に対し、対応次第、順次各指定管理者</w:t>
                            </w:r>
                            <w:r>
                              <w:rPr>
                                <w:rFonts w:ascii="HG丸ｺﾞｼｯｸM-PRO" w:eastAsia="HG丸ｺﾞｼｯｸM-PRO" w:hAnsi="HG丸ｺﾞｼｯｸM-PRO" w:hint="eastAsia"/>
                              </w:rPr>
                              <w:t>の公園ホームページ</w:t>
                            </w:r>
                            <w:r w:rsidRPr="0061072F">
                              <w:rPr>
                                <w:rFonts w:ascii="HG丸ｺﾞｼｯｸM-PRO" w:eastAsia="HG丸ｺﾞｼｯｸM-PRO" w:hAnsi="HG丸ｺﾞｼｯｸM-PRO" w:hint="eastAsia"/>
                              </w:rPr>
                              <w:t>において対応結果を公表すること。</w:t>
                            </w:r>
                          </w:p>
                          <w:p w14:paraId="60B851BE" w14:textId="77777777" w:rsidR="00423ED2" w:rsidRPr="0061072F" w:rsidRDefault="00423ED2"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・対応結果については、写真等を用いてわかりやすく、掲載すること。</w:t>
                            </w:r>
                          </w:p>
                          <w:p w14:paraId="1A24CB1B" w14:textId="77777777" w:rsidR="00423ED2" w:rsidRPr="0061072F" w:rsidRDefault="00423ED2"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・この対応結果が次年度の評価項目「前年度のアンケート結果に対して、より満足度を向上させるために、どのような</w:t>
                            </w:r>
                            <w:r>
                              <w:rPr>
                                <w:rFonts w:ascii="HG丸ｺﾞｼｯｸM-PRO" w:eastAsia="HG丸ｺﾞｼｯｸM-PRO" w:hAnsi="HG丸ｺﾞｼｯｸM-PRO" w:hint="eastAsia"/>
                              </w:rPr>
                              <w:t>取組</w:t>
                            </w:r>
                            <w:r w:rsidRPr="0061072F">
                              <w:rPr>
                                <w:rFonts w:ascii="HG丸ｺﾞｼｯｸM-PRO" w:eastAsia="HG丸ｺﾞｼｯｸM-PRO" w:hAnsi="HG丸ｺﾞｼｯｸM-PRO" w:hint="eastAsia"/>
                              </w:rPr>
                              <w:t>を行ったか。」に対応する。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2394F" id="_x0000_s1044" type="#_x0000_t202" style="position:absolute;left:0;text-align:left;margin-left:216.05pt;margin-top:13.95pt;width:261.1pt;height:229.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iuYYAIAAI8EAAAOAAAAZHJzL2Uyb0RvYy54bWysVM2O0zAQviPxDpbvbJKuCrtR09XSsghp&#10;+ZEWHmDqOImFYxvbbVKOWwnxELwC4szz5EUYO213tcAFkYM19sx8M/PNTGYXfSvJhlsntCpodpJS&#10;whXTpVB1QT+8v3pyRonzoEqQWvGCbrmjF/PHj2adyflEN1qW3BIEUS7vTEEb702eJI41vAV3og1X&#10;qKy0bcHj1dZJaaFD9FYmkzR9mnTalsZqxp3D1+WopPOIX1Wc+bdV5bgnsqCYm4+njecqnMl8Bnlt&#10;wTSC7dOAf8iiBaEw6BFqCR7I2orfoFrBrHa68idMt4muKsF4rAGrydIH1dw0YHisBclx5kiT+3+w&#10;7M3mnSWiLOgko0RBiz0adl+G2+/D7c9h95UMu2/Dbjfc/sA7mQa+OuNydLsx6Oj757rHvsfanbnW&#10;7KMjSi8aUDW/tFZ3DYcS882CZ3LPdcRxAWTVvdYlxoW11xGor2wbyER6CKJj37bHXvHeE4aPp6fZ&#10;9PwZqhjqJudZOkljdgnkB3djnX/JdUuCUFCLwxDhYXPtfEgH8oNJiOa0FOWVkDJebL1aSEs2gINz&#10;Fb9YwQMzqUiHxZ2nU8wEZI07wLwd2fgrXBq/P8GFdJbgmjGs27ql9sEO8lZ43BMp2oKeHd0hD+y+&#10;UGU08SDkKGNhUgUvHjdgX20gP/A9Mu/7VR/7np2FCEG50uUW22H1uCW41Sg02n6mpMMNKaj7tAbL&#10;KZGvFLY0rNNBsAdhdRBAMXQtqEdeorjw49qtjRV1g8jj0Ch9iW2vRGzIXRb7YcGpj33ab2hYq/v3&#10;aHX3H5n/AgAA//8DAFBLAwQUAAYACAAAACEAepirWeQAAAAKAQAADwAAAGRycy9kb3ducmV2Lnht&#10;bEyPQU/CQBCF7yb+h82YeDGypa0FareECF7QxIAePC7t2Fa6s7W7QPHXO570OHlf3vsmmw+mFUfs&#10;XWNJwXgUgEAqbNlQpeDt9fF2CsJ5TaVuLaGCMzqY55cXmU5Le6INHre+ElxCLtUKau+7VEpX1Gi0&#10;G9kOibMP2xvt+ewrWfb6xOWmlWEQJNLohnih1h0+1Fjstwej4Onz5Wt/Xj2v1t9DtInfb5bJZLFU&#10;6vpqWNyD8Dj4Pxh+9Vkdcnba2QOVTrQK4igcM6ognMxAMDC7iyMQO06mSQgyz+T/F/IfAAAA//8D&#10;AFBLAQItABQABgAIAAAAIQC2gziS/gAAAOEBAAATAAAAAAAAAAAAAAAAAAAAAABbQ29udGVudF9U&#10;eXBlc10ueG1sUEsBAi0AFAAGAAgAAAAhADj9If/WAAAAlAEAAAsAAAAAAAAAAAAAAAAALwEAAF9y&#10;ZWxzLy5yZWxzUEsBAi0AFAAGAAgAAAAhAGRyK5hgAgAAjwQAAA4AAAAAAAAAAAAAAAAALgIAAGRy&#10;cy9lMm9Eb2MueG1sUEsBAi0AFAAGAAgAAAAhAHqYq1nkAAAACgEAAA8AAAAAAAAAAAAAAAAAugQA&#10;AGRycy9kb3ducmV2LnhtbFBLBQYAAAAABAAEAPMAAADLBQAAAAA=&#10;" strokeweight="1.5pt">
                <v:stroke dashstyle="1 1"/>
                <v:textbox inset="0,0,0,0">
                  <w:txbxContent>
                    <w:p w14:paraId="3DAB8933" w14:textId="77777777" w:rsidR="00423ED2" w:rsidRPr="0061072F" w:rsidRDefault="00423ED2"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（指定管理者HP</w:t>
                      </w:r>
                      <w:r w:rsidRPr="0061072F">
                        <w:rPr>
                          <w:rFonts w:ascii="HG丸ｺﾞｼｯｸM-PRO" w:eastAsia="HG丸ｺﾞｼｯｸM-PRO" w:hAnsi="HG丸ｺﾞｼｯｸM-PRO" w:hint="eastAsia"/>
                        </w:rPr>
                        <w:t>その1）</w:t>
                      </w:r>
                    </w:p>
                    <w:p w14:paraId="78BB4922" w14:textId="77777777" w:rsidR="00423ED2" w:rsidRPr="0061072F" w:rsidRDefault="00423ED2"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・指定管理者</w:t>
                      </w:r>
                      <w:r>
                        <w:rPr>
                          <w:rFonts w:ascii="HG丸ｺﾞｼｯｸM-PRO" w:eastAsia="HG丸ｺﾞｼｯｸM-PRO" w:hAnsi="HG丸ｺﾞｼｯｸM-PRO" w:hint="eastAsia"/>
                        </w:rPr>
                        <w:t>の公園ホームページ</w:t>
                      </w:r>
                      <w:r w:rsidRPr="0061072F">
                        <w:rPr>
                          <w:rFonts w:ascii="HG丸ｺﾞｼｯｸM-PRO" w:eastAsia="HG丸ｺﾞｼｯｸM-PRO" w:hAnsi="HG丸ｺﾞｼｯｸM-PRO" w:hint="eastAsia"/>
                        </w:rPr>
                        <w:t>では、アンケート結果と対応結果がまとめて確認できるよう、掲載すること。</w:t>
                      </w:r>
                    </w:p>
                    <w:p w14:paraId="43F194DD" w14:textId="77777777" w:rsidR="00423ED2" w:rsidRPr="0061072F" w:rsidRDefault="00423ED2" w:rsidP="00933DA7">
                      <w:pPr>
                        <w:spacing w:line="260" w:lineRule="exact"/>
                        <w:ind w:leftChars="67" w:left="141" w:rightChars="102" w:right="214"/>
                        <w:rPr>
                          <w:rFonts w:ascii="HG丸ｺﾞｼｯｸM-PRO" w:eastAsia="HG丸ｺﾞｼｯｸM-PRO" w:hAnsi="HG丸ｺﾞｼｯｸM-PRO"/>
                        </w:rPr>
                      </w:pPr>
                    </w:p>
                    <w:p w14:paraId="25E8B156" w14:textId="77777777" w:rsidR="00423ED2" w:rsidRPr="0061072F" w:rsidRDefault="00423ED2" w:rsidP="00933DA7">
                      <w:pPr>
                        <w:spacing w:line="260" w:lineRule="exact"/>
                        <w:ind w:leftChars="67" w:left="141" w:rightChars="102" w:right="214"/>
                        <w:rPr>
                          <w:rFonts w:ascii="HG丸ｺﾞｼｯｸM-PRO" w:eastAsia="HG丸ｺﾞｼｯｸM-PRO" w:hAnsi="HG丸ｺﾞｼｯｸM-PRO"/>
                          <w:bdr w:val="single" w:sz="4" w:space="0" w:color="auto"/>
                        </w:rPr>
                      </w:pPr>
                      <w:r w:rsidRPr="0061072F">
                        <w:rPr>
                          <w:rFonts w:ascii="HG丸ｺﾞｼｯｸM-PRO" w:eastAsia="HG丸ｺﾞｼｯｸM-PRO" w:hAnsi="HG丸ｺﾞｼｯｸM-PRO" w:hint="eastAsia"/>
                        </w:rPr>
                        <w:t>（指定管理者HPその２）</w:t>
                      </w:r>
                    </w:p>
                    <w:p w14:paraId="6AE7FBEB" w14:textId="23661845" w:rsidR="00423ED2" w:rsidRPr="0061072F" w:rsidRDefault="00423ED2"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w:t>
                      </w:r>
                      <w:r>
                        <w:rPr>
                          <w:rFonts w:ascii="HG丸ｺﾞｼｯｸM-PRO" w:eastAsia="HG丸ｺﾞｼｯｸM-PRO" w:hAnsi="HG丸ｺﾞｼｯｸM-PRO" w:hint="eastAsia"/>
                        </w:rPr>
                        <w:t>令和〇</w:t>
                      </w:r>
                      <w:r w:rsidRPr="0061072F">
                        <w:rPr>
                          <w:rFonts w:ascii="HG丸ｺﾞｼｯｸM-PRO" w:eastAsia="HG丸ｺﾞｼｯｸM-PRO" w:hAnsi="HG丸ｺﾞｼｯｸM-PRO" w:hint="eastAsia"/>
                        </w:rPr>
                        <w:t>年度 利用者満足度調査（アンケート）結果に基づく満足度向上を図るための取組抽出と対応方針」において、抽出した課題に対し、対応次第、順次各指定管理者</w:t>
                      </w:r>
                      <w:r>
                        <w:rPr>
                          <w:rFonts w:ascii="HG丸ｺﾞｼｯｸM-PRO" w:eastAsia="HG丸ｺﾞｼｯｸM-PRO" w:hAnsi="HG丸ｺﾞｼｯｸM-PRO" w:hint="eastAsia"/>
                        </w:rPr>
                        <w:t>の公園ホームページ</w:t>
                      </w:r>
                      <w:r w:rsidRPr="0061072F">
                        <w:rPr>
                          <w:rFonts w:ascii="HG丸ｺﾞｼｯｸM-PRO" w:eastAsia="HG丸ｺﾞｼｯｸM-PRO" w:hAnsi="HG丸ｺﾞｼｯｸM-PRO" w:hint="eastAsia"/>
                        </w:rPr>
                        <w:t>において対応結果を公表すること。</w:t>
                      </w:r>
                    </w:p>
                    <w:p w14:paraId="60B851BE" w14:textId="77777777" w:rsidR="00423ED2" w:rsidRPr="0061072F" w:rsidRDefault="00423ED2"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・対応結果については、写真等を用いてわかりやすく、掲載すること。</w:t>
                      </w:r>
                    </w:p>
                    <w:p w14:paraId="1A24CB1B" w14:textId="77777777" w:rsidR="00423ED2" w:rsidRPr="0061072F" w:rsidRDefault="00423ED2" w:rsidP="00933DA7">
                      <w:pPr>
                        <w:spacing w:line="260" w:lineRule="exact"/>
                        <w:ind w:leftChars="67" w:left="141" w:rightChars="102" w:right="214"/>
                        <w:rPr>
                          <w:rFonts w:ascii="HG丸ｺﾞｼｯｸM-PRO" w:eastAsia="HG丸ｺﾞｼｯｸM-PRO" w:hAnsi="HG丸ｺﾞｼｯｸM-PRO"/>
                        </w:rPr>
                      </w:pPr>
                      <w:r w:rsidRPr="0061072F">
                        <w:rPr>
                          <w:rFonts w:ascii="HG丸ｺﾞｼｯｸM-PRO" w:eastAsia="HG丸ｺﾞｼｯｸM-PRO" w:hAnsi="HG丸ｺﾞｼｯｸM-PRO" w:hint="eastAsia"/>
                        </w:rPr>
                        <w:t>・この対応結果が次年度の評価項目「前年度のアンケート結果に対して、より満足度を向上させるために、どのような</w:t>
                      </w:r>
                      <w:r>
                        <w:rPr>
                          <w:rFonts w:ascii="HG丸ｺﾞｼｯｸM-PRO" w:eastAsia="HG丸ｺﾞｼｯｸM-PRO" w:hAnsi="HG丸ｺﾞｼｯｸM-PRO" w:hint="eastAsia"/>
                        </w:rPr>
                        <w:t>取組</w:t>
                      </w:r>
                      <w:r w:rsidRPr="0061072F">
                        <w:rPr>
                          <w:rFonts w:ascii="HG丸ｺﾞｼｯｸM-PRO" w:eastAsia="HG丸ｺﾞｼｯｸM-PRO" w:hAnsi="HG丸ｺﾞｼｯｸM-PRO" w:hint="eastAsia"/>
                        </w:rPr>
                        <w:t>を行ったか。」に対応する。</w:t>
                      </w:r>
                    </w:p>
                  </w:txbxContent>
                </v:textbox>
              </v:shape>
            </w:pict>
          </mc:Fallback>
        </mc:AlternateContent>
      </w:r>
    </w:p>
    <w:p w14:paraId="389CE7FB" w14:textId="77777777" w:rsidR="00933DA7" w:rsidRPr="002C3A3B" w:rsidRDefault="00560F84" w:rsidP="00933DA7">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noProof/>
        </w:rPr>
        <mc:AlternateContent>
          <mc:Choice Requires="wps">
            <w:drawing>
              <wp:anchor distT="0" distB="0" distL="114300" distR="114300" simplePos="0" relativeHeight="251680768" behindDoc="0" locked="0" layoutInCell="1" allowOverlap="1" wp14:anchorId="00FDF3A7" wp14:editId="29790EA2">
                <wp:simplePos x="0" y="0"/>
                <wp:positionH relativeFrom="column">
                  <wp:posOffset>323215</wp:posOffset>
                </wp:positionH>
                <wp:positionV relativeFrom="paragraph">
                  <wp:posOffset>135255</wp:posOffset>
                </wp:positionV>
                <wp:extent cx="2186305" cy="1701165"/>
                <wp:effectExtent l="6985" t="11430" r="6985" b="11430"/>
                <wp:wrapNone/>
                <wp:docPr id="20"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305" cy="1701165"/>
                        </a:xfrm>
                        <a:prstGeom prst="rect">
                          <a:avLst/>
                        </a:prstGeom>
                        <a:noFill/>
                        <a:ln w="9525" algn="ctr">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6E7287B" id="正方形/長方形 3" o:spid="_x0000_s1026" style="position:absolute;left:0;text-align:left;margin-left:25.45pt;margin-top:10.65pt;width:172.15pt;height:133.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8jnogIAACwFAAAOAAAAZHJzL2Uyb0RvYy54bWysVE2O0zAU3iNxB8v7TpJO2mmjpqNR0yKk&#10;AUYaOIBrO42FYwfbbTogjgEHgDVrxILjMBK34NlpS8tsECIL59l+f9973/PkcltLtOHGCq1ynJzF&#10;GHFFNRNqleNXLxe9EUbWEcWI1Irn+I5bfDl9/GjSNhnv60pLxg0CJ8pmbZPjyrkmiyJLK14Te6Yb&#10;ruCy1KYmDrZmFTFDWvBey6gfx8Oo1YY1RlNuLZwW3SWeBv9lyal7UZaWOyRzDLm5sJqwLv0aTSck&#10;WxnSVILu0iD/kEVNhIKgB1cFcQStjXjgqhbUaKtLd0Z1HemyFJQHDIAmif9Ac1uRhgcsUBzbHMpk&#10;/59b+nxzY5BgOe5DeRSpoUf3Xz7ff/z24/un6OeHr52Ezn2l2sZmYHDb3BiP1TbXmr62SOlZRdSK&#10;Xxmj24oTBvklXj86MfAbC6Zo2T7TDOKQtdOhaNvS1N4hlANtQ2/uDr3hW4coHPaT0fA8HmBE4S65&#10;iJNkOAgxSLY3b4x1T7iukRdybKD5wT3ZXFvn0yHZXsVHU3ohpAwEkAq1OR4P+uCfyBUwmToTbK2W&#10;gnm9ANisljNp0IZ4NoVvl8KJmg9SEFt1egwkr0WyWjjguhR1jkcHY5L5is0VCyqOCNnJkKxU3goK&#10;AOnvpI5T78bxeD6aj9Je2h/Oe2lcFL2rxSztDRfJxaA4L2azInnv80/SrBKMceUh7PmdpH/Hn92k&#10;dcw8MPwEqj2uyCJ8DysSnaYRGgGo9v+ALlDFs6Nj2VKzO2CK0d3AwgMDQqXNW4xaGNYc2zdrYjhG&#10;8qkCto2TNPXTHTbp4MJz2RzfLI9viKLgqusx6jYz170J68aIVQWxktB9pa+Ao6UI7PH87fLaMRtG&#10;MmDYPR9+5o/3Qev3Izf9BQAA//8DAFBLAwQUAAYACAAAACEAbh/GeOAAAAAJAQAADwAAAGRycy9k&#10;b3ducmV2LnhtbEyPzU7DMBCE70i8g7VI3KjTVEVNiFMhxN+FQ1uQOLrxNklrr6PYSdO3ZznBcXZG&#10;M98W68lZMWIfWk8K5rMEBFLlTUu1gs/dy90KRIiajLaeUMEFA6zL66tC58afaYPjNtaCSyjkWkET&#10;Y5dLGaoGnQ4z3yGxd/C905FlX0vT6zOXOyvTJLmXTrfEC43u8KnB6rQdnILdUX59nA7VcypHO7TH&#10;1+/N5e1dqdub6fEBRMQp/oXhF5/RoWSmvR/IBGEVLJOMkwrS+QIE+4tsmYLY82GVpSDLQv7/oPwB&#10;AAD//wMAUEsBAi0AFAAGAAgAAAAhALaDOJL+AAAA4QEAABMAAAAAAAAAAAAAAAAAAAAAAFtDb250&#10;ZW50X1R5cGVzXS54bWxQSwECLQAUAAYACAAAACEAOP0h/9YAAACUAQAACwAAAAAAAAAAAAAAAAAv&#10;AQAAX3JlbHMvLnJlbHNQSwECLQAUAAYACAAAACEAdp/I56ICAAAsBQAADgAAAAAAAAAAAAAAAAAu&#10;AgAAZHJzL2Uyb0RvYy54bWxQSwECLQAUAAYACAAAACEAbh/GeOAAAAAJAQAADwAAAAAAAAAAAAAA&#10;AAD8BAAAZHJzL2Rvd25yZXYueG1sUEsFBgAAAAAEAAQA8wAAAAkGAAAAAA==&#10;" filled="f">
                <v:stroke dashstyle="dash"/>
              </v:rect>
            </w:pict>
          </mc:Fallback>
        </mc:AlternateContent>
      </w:r>
    </w:p>
    <w:p w14:paraId="767C5B80" w14:textId="77777777" w:rsidR="00933DA7" w:rsidRPr="002C3A3B" w:rsidRDefault="00933DA7" w:rsidP="00933DA7">
      <w:pPr>
        <w:spacing w:line="300" w:lineRule="exact"/>
        <w:rPr>
          <w:rFonts w:ascii="HG丸ｺﾞｼｯｸM-PRO" w:eastAsia="HG丸ｺﾞｼｯｸM-PRO" w:hAnsi="HG丸ｺﾞｼｯｸM-PRO"/>
          <w:sz w:val="24"/>
        </w:rPr>
      </w:pPr>
    </w:p>
    <w:p w14:paraId="1BCF3D1B" w14:textId="77777777" w:rsidR="00933DA7" w:rsidRPr="002C3A3B" w:rsidRDefault="00560F84" w:rsidP="00933DA7">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noProof/>
          <w:sz w:val="24"/>
        </w:rPr>
        <mc:AlternateContent>
          <mc:Choice Requires="wps">
            <w:drawing>
              <wp:anchor distT="0" distB="0" distL="114300" distR="114300" simplePos="0" relativeHeight="251681792" behindDoc="0" locked="0" layoutInCell="1" allowOverlap="1" wp14:anchorId="243322D6" wp14:editId="58CC43BF">
                <wp:simplePos x="0" y="0"/>
                <wp:positionH relativeFrom="column">
                  <wp:posOffset>711835</wp:posOffset>
                </wp:positionH>
                <wp:positionV relativeFrom="paragraph">
                  <wp:posOffset>152400</wp:posOffset>
                </wp:positionV>
                <wp:extent cx="1374775" cy="734060"/>
                <wp:effectExtent l="0" t="4445" r="0" b="4445"/>
                <wp:wrapNone/>
                <wp:docPr id="1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734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7A65FF" w14:textId="77777777" w:rsidR="00423ED2" w:rsidRPr="00E45B46" w:rsidRDefault="00423ED2" w:rsidP="00933DA7">
                            <w:pPr>
                              <w:jc w:val="center"/>
                              <w:rPr>
                                <w:rFonts w:ascii="Meiryo UI" w:eastAsia="Meiryo UI" w:hAnsi="Meiryo UI" w:cs="Meiryo UI"/>
                                <w:sz w:val="22"/>
                              </w:rPr>
                            </w:pPr>
                            <w:r w:rsidRPr="00E45B46">
                              <w:rPr>
                                <w:rFonts w:ascii="Meiryo UI" w:eastAsia="Meiryo UI" w:hAnsi="Meiryo UI" w:cs="Meiryo UI" w:hint="eastAsia"/>
                                <w:sz w:val="22"/>
                              </w:rPr>
                              <w:t>写真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322D6" id="Text Box 133" o:spid="_x0000_s1045" type="#_x0000_t202" style="position:absolute;left:0;text-align:left;margin-left:56.05pt;margin-top:12pt;width:108.25pt;height:57.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1U98wEAAM8DAAAOAAAAZHJzL2Uyb0RvYy54bWysU9tu2zAMfR+wfxD0vjhpumYz4hRdiw4D&#10;ugvQ7gNoWbaF2aJGKbGzrx8lx1m3vQ17ESiJPOI5PNpej30nDpq8QVvI1WIphbYKK2ObQn59un/1&#10;RgofwFbQodWFPGovr3cvX2wHl+sLbLGrNAkGsT4fXCHbEFyeZV61uge/QKctX9ZIPQTeUpNVBAOj&#10;9112sVxeZQNS5QiV9p5P76ZLuUv4da1V+FzXXgfRFZJ7C2mltJZxzXZbyBsC1xp1agP+oYsejOVH&#10;z1B3EEDsyfwF1RtF6LEOC4V9hnVtlE4cmM1q+QebxxacTlxYHO/OMvn/B6s+Hb6QMBXP7q0UFnqe&#10;0ZMeg3iHo1it11Ggwfmc8x4dZ4aRLzg5kfXuAdU3LyzetmAbfUOEQ6uh4gZXsTJ7Vjrh+AhSDh+x&#10;4odgHzABjTX1UT3WQzA6D+p4Hk5sRsUn15vLzea1FIrvNuvL5VWaXgb5XO3Ih/caexGDQhIPP6HD&#10;4cGH2A3kc0p8zOK96bpkgM7+dsCJ04lODjpVRy6x/YlIGMtx1u2kUYnVkdkRTi7jX8FBi/RDioEd&#10;Vkj/fQ+kpeg+WFYo2nEOaA7KOQCruLSQQYopvA2TbfeOTNMy8jQDizesYm0Swdji1MVJe3ZN4n1y&#10;eLTl833K+vUPdz8BAAD//wMAUEsDBBQABgAIAAAAIQA7h18f3QAAAAoBAAAPAAAAZHJzL2Rvd25y&#10;ZXYueG1sTI9BS8QwFITvgv8hPMGLuGmzS9mtTZdFEGRvdt17tolpsXkJTdqt/nqfJz0OM8x8U+0X&#10;N7DZjLH3KCFfZcAMtl73aCW8n14et8BiUqjV4NFI+DIR9vXtTaVK7a/4ZuYmWUYlGEsloUsplJzH&#10;tjNOxZUPBsn78KNTieRouR7VlcrdwEWWFdypHmmhU8E8d6b9bCYnocHNeX5Fe/xOIQbxcD5Mx52V&#10;8v5uOTwBS2ZJf2H4xSd0qInp4ifUkQ2kc5FTVILY0CcKrMW2AHYhZ70rgNcV/3+h/gEAAP//AwBQ&#10;SwECLQAUAAYACAAAACEAtoM4kv4AAADhAQAAEwAAAAAAAAAAAAAAAAAAAAAAW0NvbnRlbnRfVHlw&#10;ZXNdLnhtbFBLAQItABQABgAIAAAAIQA4/SH/1gAAAJQBAAALAAAAAAAAAAAAAAAAAC8BAABfcmVs&#10;cy8ucmVsc1BLAQItABQABgAIAAAAIQASV1U98wEAAM8DAAAOAAAAAAAAAAAAAAAAAC4CAABkcnMv&#10;ZTJvRG9jLnhtbFBLAQItABQABgAIAAAAIQA7h18f3QAAAAoBAAAPAAAAAAAAAAAAAAAAAE0EAABk&#10;cnMvZG93bnJldi54bWxQSwUGAAAAAAQABADzAAAAVwUAAAAA&#10;" filled="f" stroked="f" strokeweight="1.5pt">
                <v:textbox inset="0,0,0,0">
                  <w:txbxContent>
                    <w:p w14:paraId="127A65FF" w14:textId="77777777" w:rsidR="00423ED2" w:rsidRPr="00E45B46" w:rsidRDefault="00423ED2" w:rsidP="00933DA7">
                      <w:pPr>
                        <w:jc w:val="center"/>
                        <w:rPr>
                          <w:rFonts w:ascii="Meiryo UI" w:eastAsia="Meiryo UI" w:hAnsi="Meiryo UI" w:cs="Meiryo UI"/>
                          <w:sz w:val="22"/>
                        </w:rPr>
                      </w:pPr>
                      <w:r w:rsidRPr="00E45B46">
                        <w:rPr>
                          <w:rFonts w:ascii="Meiryo UI" w:eastAsia="Meiryo UI" w:hAnsi="Meiryo UI" w:cs="Meiryo UI" w:hint="eastAsia"/>
                          <w:sz w:val="22"/>
                        </w:rPr>
                        <w:t>写真</w:t>
                      </w:r>
                    </w:p>
                  </w:txbxContent>
                </v:textbox>
              </v:shape>
            </w:pict>
          </mc:Fallback>
        </mc:AlternateContent>
      </w:r>
    </w:p>
    <w:p w14:paraId="7867F52B" w14:textId="77777777" w:rsidR="00933DA7" w:rsidRPr="002C3A3B" w:rsidRDefault="00933DA7" w:rsidP="00933DA7">
      <w:pPr>
        <w:spacing w:line="300" w:lineRule="exact"/>
        <w:rPr>
          <w:rFonts w:ascii="HG丸ｺﾞｼｯｸM-PRO" w:eastAsia="HG丸ｺﾞｼｯｸM-PRO" w:hAnsi="HG丸ｺﾞｼｯｸM-PRO"/>
          <w:sz w:val="24"/>
        </w:rPr>
      </w:pPr>
    </w:p>
    <w:p w14:paraId="473573F2" w14:textId="77777777" w:rsidR="00933DA7" w:rsidRPr="002C3A3B" w:rsidRDefault="00933DA7" w:rsidP="00933DA7">
      <w:pPr>
        <w:spacing w:line="300" w:lineRule="exact"/>
        <w:rPr>
          <w:rFonts w:ascii="HG丸ｺﾞｼｯｸM-PRO" w:eastAsia="HG丸ｺﾞｼｯｸM-PRO" w:hAnsi="HG丸ｺﾞｼｯｸM-PRO"/>
          <w:sz w:val="24"/>
        </w:rPr>
      </w:pPr>
    </w:p>
    <w:p w14:paraId="68ADF888" w14:textId="77777777" w:rsidR="00933DA7" w:rsidRPr="002C3A3B" w:rsidRDefault="00933DA7" w:rsidP="00933DA7">
      <w:pPr>
        <w:spacing w:line="300" w:lineRule="exact"/>
        <w:rPr>
          <w:rFonts w:ascii="HG丸ｺﾞｼｯｸM-PRO" w:eastAsia="HG丸ｺﾞｼｯｸM-PRO" w:hAnsi="HG丸ｺﾞｼｯｸM-PRO"/>
          <w:sz w:val="24"/>
        </w:rPr>
      </w:pPr>
    </w:p>
    <w:p w14:paraId="75246FA4" w14:textId="77777777" w:rsidR="00933DA7" w:rsidRPr="002C3A3B" w:rsidRDefault="00933DA7" w:rsidP="00933DA7">
      <w:pPr>
        <w:spacing w:line="300" w:lineRule="exact"/>
        <w:rPr>
          <w:rFonts w:ascii="HG丸ｺﾞｼｯｸM-PRO" w:eastAsia="HG丸ｺﾞｼｯｸM-PRO" w:hAnsi="HG丸ｺﾞｼｯｸM-PRO"/>
          <w:sz w:val="24"/>
        </w:rPr>
      </w:pPr>
    </w:p>
    <w:p w14:paraId="11DBD88C" w14:textId="77777777" w:rsidR="00933DA7" w:rsidRPr="002C3A3B" w:rsidRDefault="00933DA7" w:rsidP="00933DA7">
      <w:pPr>
        <w:spacing w:line="300" w:lineRule="exact"/>
        <w:rPr>
          <w:rFonts w:ascii="HG丸ｺﾞｼｯｸM-PRO" w:eastAsia="HG丸ｺﾞｼｯｸM-PRO" w:hAnsi="HG丸ｺﾞｼｯｸM-PRO"/>
          <w:sz w:val="24"/>
        </w:rPr>
      </w:pPr>
    </w:p>
    <w:p w14:paraId="3A0F30FA" w14:textId="77777777" w:rsidR="00933DA7" w:rsidRPr="002C3A3B" w:rsidRDefault="00933DA7" w:rsidP="00933DA7">
      <w:pPr>
        <w:spacing w:line="300" w:lineRule="exact"/>
        <w:rPr>
          <w:rFonts w:ascii="HG丸ｺﾞｼｯｸM-PRO" w:eastAsia="HG丸ｺﾞｼｯｸM-PRO" w:hAnsi="HG丸ｺﾞｼｯｸM-PRO"/>
          <w:sz w:val="24"/>
        </w:rPr>
      </w:pPr>
    </w:p>
    <w:p w14:paraId="73D6B08C" w14:textId="77777777" w:rsidR="00933DA7" w:rsidRPr="002C3A3B" w:rsidRDefault="00933DA7" w:rsidP="00933DA7">
      <w:pPr>
        <w:spacing w:line="300" w:lineRule="exact"/>
        <w:rPr>
          <w:rFonts w:ascii="HG丸ｺﾞｼｯｸM-PRO" w:eastAsia="HG丸ｺﾞｼｯｸM-PRO" w:hAnsi="HG丸ｺﾞｼｯｸM-PRO"/>
          <w:sz w:val="24"/>
        </w:rPr>
      </w:pPr>
    </w:p>
    <w:p w14:paraId="0E3FE0E0" w14:textId="77777777" w:rsidR="00933DA7" w:rsidRPr="002C3A3B" w:rsidRDefault="00933DA7" w:rsidP="00933DA7">
      <w:pPr>
        <w:spacing w:line="300" w:lineRule="exact"/>
        <w:rPr>
          <w:rFonts w:ascii="HG丸ｺﾞｼｯｸM-PRO" w:eastAsia="HG丸ｺﾞｼｯｸM-PRO" w:hAnsi="HG丸ｺﾞｼｯｸM-PRO"/>
          <w:sz w:val="24"/>
        </w:rPr>
      </w:pPr>
    </w:p>
    <w:p w14:paraId="43A2A826" w14:textId="77777777" w:rsidR="00933DA7" w:rsidRPr="002C3A3B" w:rsidRDefault="00933DA7" w:rsidP="00933DA7">
      <w:pPr>
        <w:spacing w:line="300" w:lineRule="exact"/>
        <w:rPr>
          <w:rFonts w:ascii="HG丸ｺﾞｼｯｸM-PRO" w:eastAsia="HG丸ｺﾞｼｯｸM-PRO" w:hAnsi="HG丸ｺﾞｼｯｸM-PRO"/>
          <w:sz w:val="24"/>
        </w:rPr>
      </w:pPr>
    </w:p>
    <w:p w14:paraId="52198B2D" w14:textId="77777777" w:rsidR="00933DA7" w:rsidRPr="002C3A3B" w:rsidRDefault="00933DA7" w:rsidP="00933DA7">
      <w:pPr>
        <w:spacing w:line="300" w:lineRule="exact"/>
        <w:rPr>
          <w:rFonts w:ascii="HG丸ｺﾞｼｯｸM-PRO" w:eastAsia="HG丸ｺﾞｼｯｸM-PRO" w:hAnsi="HG丸ｺﾞｼｯｸM-PRO"/>
          <w:sz w:val="24"/>
        </w:rPr>
      </w:pPr>
    </w:p>
    <w:p w14:paraId="38FD213A" w14:textId="77777777" w:rsidR="00933DA7" w:rsidRPr="002C3A3B" w:rsidRDefault="00933DA7" w:rsidP="00933DA7">
      <w:pPr>
        <w:spacing w:line="300" w:lineRule="exact"/>
        <w:rPr>
          <w:rFonts w:ascii="HG丸ｺﾞｼｯｸM-PRO" w:eastAsia="HG丸ｺﾞｼｯｸM-PRO" w:hAnsi="HG丸ｺﾞｼｯｸM-PRO"/>
          <w:sz w:val="24"/>
        </w:rPr>
      </w:pPr>
    </w:p>
    <w:p w14:paraId="61F08CC7" w14:textId="77777777" w:rsidR="00933DA7" w:rsidRPr="002C3A3B" w:rsidRDefault="00933DA7" w:rsidP="00933DA7">
      <w:pPr>
        <w:spacing w:line="300" w:lineRule="exact"/>
        <w:rPr>
          <w:rFonts w:ascii="HG丸ｺﾞｼｯｸM-PRO" w:eastAsia="HG丸ｺﾞｼｯｸM-PRO" w:hAnsi="HG丸ｺﾞｼｯｸM-PRO"/>
          <w:sz w:val="24"/>
        </w:rPr>
      </w:pPr>
    </w:p>
    <w:p w14:paraId="64559EE9" w14:textId="77777777" w:rsidR="00933DA7" w:rsidRPr="002C3A3B" w:rsidRDefault="00933DA7" w:rsidP="00933DA7">
      <w:pPr>
        <w:widowControl/>
        <w:jc w:val="left"/>
        <w:rPr>
          <w:rFonts w:ascii="HG丸ｺﾞｼｯｸM-PRO" w:eastAsia="HG丸ｺﾞｼｯｸM-PRO" w:hAnsi="HG丸ｺﾞｼｯｸM-PRO"/>
          <w:sz w:val="24"/>
        </w:rPr>
      </w:pPr>
      <w:r w:rsidRPr="002C3A3B">
        <w:rPr>
          <w:rFonts w:ascii="HG丸ｺﾞｼｯｸM-PRO" w:eastAsia="HG丸ｺﾞｼｯｸM-PRO" w:hAnsi="HG丸ｺﾞｼｯｸM-PRO"/>
          <w:sz w:val="24"/>
        </w:rPr>
        <w:br w:type="page"/>
      </w:r>
    </w:p>
    <w:p w14:paraId="43BE2AB5" w14:textId="77777777" w:rsidR="006B5060" w:rsidRPr="002C3A3B" w:rsidRDefault="006B5060" w:rsidP="003E2F02">
      <w:pPr>
        <w:pStyle w:val="2"/>
        <w:numPr>
          <w:ilvl w:val="0"/>
          <w:numId w:val="9"/>
        </w:numPr>
        <w:rPr>
          <w:rFonts w:ascii="HG丸ｺﾞｼｯｸM-PRO" w:eastAsia="HG丸ｺﾞｼｯｸM-PRO" w:hAnsi="HG丸ｺﾞｼｯｸM-PRO"/>
          <w:sz w:val="24"/>
        </w:rPr>
      </w:pPr>
      <w:bookmarkStart w:id="28" w:name="_Toc130821401"/>
      <w:r w:rsidRPr="002C3A3B">
        <w:rPr>
          <w:rFonts w:ascii="HG丸ｺﾞｼｯｸM-PRO" w:eastAsia="HG丸ｺﾞｼｯｸM-PRO" w:hAnsi="HG丸ｺﾞｼｯｸM-PRO" w:hint="eastAsia"/>
          <w:sz w:val="24"/>
        </w:rPr>
        <w:lastRenderedPageBreak/>
        <w:t>利用促進事業</w:t>
      </w:r>
      <w:bookmarkEnd w:id="28"/>
    </w:p>
    <w:p w14:paraId="71794854" w14:textId="77777777" w:rsidR="00BA6A9A" w:rsidRPr="002C3A3B" w:rsidRDefault="00BA6A9A" w:rsidP="006B5060">
      <w:pPr>
        <w:spacing w:line="0" w:lineRule="atLeast"/>
        <w:ind w:leftChars="100" w:left="210" w:firstLineChars="100" w:firstLine="240"/>
        <w:rPr>
          <w:rFonts w:ascii="HG丸ｺﾞｼｯｸM-PRO" w:eastAsia="HG丸ｺﾞｼｯｸM-PRO" w:hAnsi="HG丸ｺﾞｼｯｸM-PRO"/>
          <w:sz w:val="24"/>
        </w:rPr>
      </w:pPr>
    </w:p>
    <w:p w14:paraId="281991F6" w14:textId="46DC1F97" w:rsidR="0093647A" w:rsidRPr="00423ED2" w:rsidRDefault="006B5060" w:rsidP="0093647A">
      <w:pPr>
        <w:spacing w:line="0" w:lineRule="atLeast"/>
        <w:ind w:leftChars="100" w:left="210" w:firstLineChars="100" w:firstLine="240"/>
        <w:rPr>
          <w:rFonts w:ascii="HG丸ｺﾞｼｯｸM-PRO" w:eastAsia="HG丸ｺﾞｼｯｸM-PRO" w:hAnsi="HG丸ｺﾞｼｯｸM-PRO"/>
          <w:sz w:val="24"/>
          <w:u w:val="double"/>
        </w:rPr>
      </w:pPr>
      <w:r w:rsidRPr="002C3A3B">
        <w:rPr>
          <w:rFonts w:ascii="HG丸ｺﾞｼｯｸM-PRO" w:eastAsia="HG丸ｺﾞｼｯｸM-PRO" w:hAnsi="HG丸ｺﾞｼｯｸM-PRO" w:hint="eastAsia"/>
          <w:sz w:val="24"/>
        </w:rPr>
        <w:t>利用促進事業とは、指定管理業務の一</w:t>
      </w:r>
      <w:r w:rsidRPr="00423ED2">
        <w:rPr>
          <w:rFonts w:ascii="HG丸ｺﾞｼｯｸM-PRO" w:eastAsia="HG丸ｺﾞｼｯｸM-PRO" w:hAnsi="HG丸ｺﾞｼｯｸM-PRO" w:hint="eastAsia"/>
          <w:sz w:val="24"/>
        </w:rPr>
        <w:t>環として行う施設や園地の魅力</w:t>
      </w:r>
      <w:r w:rsidR="00646259" w:rsidRPr="00423ED2">
        <w:rPr>
          <w:rFonts w:ascii="HG丸ｺﾞｼｯｸM-PRO" w:eastAsia="HG丸ｺﾞｼｯｸM-PRO" w:hAnsi="HG丸ｺﾞｼｯｸM-PRO" w:hint="eastAsia"/>
          <w:sz w:val="24"/>
        </w:rPr>
        <w:t>向上</w:t>
      </w:r>
      <w:r w:rsidRPr="00423ED2">
        <w:rPr>
          <w:rFonts w:ascii="HG丸ｺﾞｼｯｸM-PRO" w:eastAsia="HG丸ｺﾞｼｯｸM-PRO" w:hAnsi="HG丸ｺﾞｼｯｸM-PRO" w:hint="eastAsia"/>
          <w:sz w:val="24"/>
        </w:rPr>
        <w:t>や利用の活性化（様々なイベントや魅力的なプログラムの実施等）</w:t>
      </w:r>
      <w:r w:rsidR="000B7CA2" w:rsidRPr="00423ED2">
        <w:rPr>
          <w:rFonts w:ascii="HG丸ｺﾞｼｯｸM-PRO" w:eastAsia="HG丸ｺﾞｼｯｸM-PRO" w:hAnsi="HG丸ｺﾞｼｯｸM-PRO" w:hint="eastAsia"/>
          <w:sz w:val="24"/>
        </w:rPr>
        <w:t>を目的とした公共性を有する</w:t>
      </w:r>
      <w:r w:rsidRPr="00423ED2">
        <w:rPr>
          <w:rFonts w:ascii="HG丸ｺﾞｼｯｸM-PRO" w:eastAsia="HG丸ｺﾞｼｯｸM-PRO" w:hAnsi="HG丸ｺﾞｼｯｸM-PRO" w:hint="eastAsia"/>
          <w:sz w:val="24"/>
        </w:rPr>
        <w:t>事業で</w:t>
      </w:r>
      <w:r w:rsidR="00BD04C6" w:rsidRPr="00423ED2">
        <w:rPr>
          <w:rFonts w:ascii="HG丸ｺﾞｼｯｸM-PRO" w:eastAsia="HG丸ｺﾞｼｯｸM-PRO" w:hAnsi="HG丸ｺﾞｼｯｸM-PRO" w:hint="eastAsia"/>
          <w:sz w:val="24"/>
        </w:rPr>
        <w:t>あ</w:t>
      </w:r>
      <w:r w:rsidR="0093647A" w:rsidRPr="00423ED2">
        <w:rPr>
          <w:rFonts w:ascii="HG丸ｺﾞｼｯｸM-PRO" w:eastAsia="HG丸ｺﾞｼｯｸM-PRO" w:hAnsi="HG丸ｺﾞｼｯｸM-PRO" w:hint="eastAsia"/>
          <w:sz w:val="24"/>
        </w:rPr>
        <w:t>る。</w:t>
      </w:r>
    </w:p>
    <w:p w14:paraId="3F2B6400" w14:textId="0DD54769" w:rsidR="00345E6C" w:rsidRPr="00423ED2" w:rsidRDefault="0093647A" w:rsidP="0093647A">
      <w:pPr>
        <w:spacing w:line="0" w:lineRule="atLeast"/>
        <w:ind w:leftChars="100" w:left="210" w:firstLineChars="100" w:firstLine="240"/>
        <w:rPr>
          <w:rFonts w:ascii="HG丸ｺﾞｼｯｸM-PRO" w:eastAsia="HG丸ｺﾞｼｯｸM-PRO" w:hAnsi="HG丸ｺﾞｼｯｸM-PRO"/>
          <w:b/>
          <w:sz w:val="24"/>
          <w:u w:val="double"/>
        </w:rPr>
      </w:pPr>
      <w:r w:rsidRPr="00423ED2">
        <w:rPr>
          <w:rFonts w:ascii="HG丸ｺﾞｼｯｸM-PRO" w:eastAsia="HG丸ｺﾞｼｯｸM-PRO" w:hAnsi="HG丸ｺﾞｼｯｸM-PRO" w:hint="eastAsia"/>
          <w:sz w:val="24"/>
          <w:u w:val="double"/>
        </w:rPr>
        <w:t>なお、利用促進事業は収益を目的としていないことから、原則、</w:t>
      </w:r>
      <w:r w:rsidR="006B5060" w:rsidRPr="00423ED2">
        <w:rPr>
          <w:rFonts w:ascii="HG丸ｺﾞｼｯｸM-PRO" w:eastAsia="HG丸ｺﾞｼｯｸM-PRO" w:hAnsi="HG丸ｺﾞｼｯｸM-PRO" w:hint="eastAsia"/>
          <w:b/>
          <w:sz w:val="24"/>
          <w:u w:val="double"/>
        </w:rPr>
        <w:t>収入が支出を上回らない事業とする。</w:t>
      </w:r>
    </w:p>
    <w:p w14:paraId="7E44A252" w14:textId="77777777" w:rsidR="00902002" w:rsidRPr="00423ED2" w:rsidRDefault="006D38F8" w:rsidP="0093647A">
      <w:pPr>
        <w:spacing w:line="0" w:lineRule="atLeast"/>
        <w:ind w:leftChars="100" w:left="210" w:firstLineChars="100" w:firstLine="240"/>
        <w:rPr>
          <w:rFonts w:ascii="HG丸ｺﾞｼｯｸM-PRO" w:eastAsia="HG丸ｺﾞｼｯｸM-PRO" w:hAnsi="HG丸ｺﾞｼｯｸM-PRO"/>
          <w:sz w:val="24"/>
        </w:rPr>
      </w:pPr>
      <w:r w:rsidRPr="00423ED2">
        <w:rPr>
          <w:rFonts w:ascii="HG丸ｺﾞｼｯｸM-PRO" w:eastAsia="HG丸ｺﾞｼｯｸM-PRO" w:hAnsi="HG丸ｺﾞｼｯｸM-PRO" w:hint="eastAsia"/>
          <w:sz w:val="24"/>
        </w:rPr>
        <w:t>公共性の高いイベント</w:t>
      </w:r>
      <w:r w:rsidR="00902002" w:rsidRPr="00423ED2">
        <w:rPr>
          <w:rFonts w:ascii="HG丸ｺﾞｼｯｸM-PRO" w:eastAsia="HG丸ｺﾞｼｯｸM-PRO" w:hAnsi="HG丸ｺﾞｼｯｸM-PRO" w:hint="eastAsia"/>
          <w:sz w:val="24"/>
        </w:rPr>
        <w:t>の例示</w:t>
      </w:r>
    </w:p>
    <w:p w14:paraId="01684890" w14:textId="1D3B4CEC" w:rsidR="006D38F8" w:rsidRPr="00423ED2" w:rsidRDefault="00902002" w:rsidP="00902002">
      <w:pPr>
        <w:spacing w:line="0" w:lineRule="atLeast"/>
        <w:ind w:leftChars="100" w:left="210" w:firstLineChars="200" w:firstLine="480"/>
        <w:rPr>
          <w:rFonts w:ascii="HG丸ｺﾞｼｯｸM-PRO" w:eastAsia="HG丸ｺﾞｼｯｸM-PRO" w:hAnsi="HG丸ｺﾞｼｯｸM-PRO"/>
          <w:sz w:val="24"/>
        </w:rPr>
      </w:pPr>
      <w:r w:rsidRPr="00423ED2">
        <w:rPr>
          <w:rFonts w:ascii="HG丸ｺﾞｼｯｸM-PRO" w:eastAsia="HG丸ｺﾞｼｯｸM-PRO" w:hAnsi="HG丸ｺﾞｼｯｸM-PRO" w:hint="eastAsia"/>
          <w:sz w:val="24"/>
        </w:rPr>
        <w:t>：ボランティア</w:t>
      </w:r>
      <w:r w:rsidR="000B7CA2" w:rsidRPr="00423ED2">
        <w:rPr>
          <w:rFonts w:ascii="HG丸ｺﾞｼｯｸM-PRO" w:eastAsia="HG丸ｺﾞｼｯｸM-PRO" w:hAnsi="HG丸ｺﾞｼｯｸM-PRO" w:hint="eastAsia"/>
          <w:sz w:val="24"/>
        </w:rPr>
        <w:t>との協働によるイベント</w:t>
      </w:r>
      <w:r w:rsidRPr="00423ED2">
        <w:rPr>
          <w:rFonts w:ascii="HG丸ｺﾞｼｯｸM-PRO" w:eastAsia="HG丸ｺﾞｼｯｸM-PRO" w:hAnsi="HG丸ｺﾞｼｯｸM-PRO" w:hint="eastAsia"/>
          <w:sz w:val="24"/>
        </w:rPr>
        <w:t>（協定締結を有する）、</w:t>
      </w:r>
      <w:r w:rsidR="000B7CA2" w:rsidRPr="00423ED2">
        <w:rPr>
          <w:rFonts w:ascii="HG丸ｺﾞｼｯｸM-PRO" w:eastAsia="HG丸ｺﾞｼｯｸM-PRO" w:hAnsi="HG丸ｺﾞｼｯｸM-PRO" w:hint="eastAsia"/>
          <w:sz w:val="24"/>
        </w:rPr>
        <w:t>地域防災イベント（</w:t>
      </w:r>
      <w:r w:rsidRPr="00423ED2">
        <w:rPr>
          <w:rFonts w:ascii="HG丸ｺﾞｼｯｸM-PRO" w:eastAsia="HG丸ｺﾞｼｯｸM-PRO" w:hAnsi="HG丸ｺﾞｼｯｸM-PRO" w:hint="eastAsia"/>
          <w:sz w:val="24"/>
        </w:rPr>
        <w:t>防災キャラバンなど</w:t>
      </w:r>
      <w:r w:rsidR="000B7CA2" w:rsidRPr="00423ED2">
        <w:rPr>
          <w:rFonts w:ascii="HG丸ｺﾞｼｯｸM-PRO" w:eastAsia="HG丸ｺﾞｼｯｸM-PRO" w:hAnsi="HG丸ｺﾞｼｯｸM-PRO" w:hint="eastAsia"/>
          <w:sz w:val="24"/>
        </w:rPr>
        <w:t>）</w:t>
      </w:r>
    </w:p>
    <w:p w14:paraId="77C649E3" w14:textId="789F6007" w:rsidR="006D38F8" w:rsidRPr="00423ED2" w:rsidRDefault="006D38F8" w:rsidP="0093647A">
      <w:pPr>
        <w:spacing w:line="0" w:lineRule="atLeast"/>
        <w:ind w:leftChars="100" w:left="210" w:firstLineChars="100" w:firstLine="240"/>
        <w:rPr>
          <w:rFonts w:ascii="HG丸ｺﾞｼｯｸM-PRO" w:eastAsia="HG丸ｺﾞｼｯｸM-PRO" w:hAnsi="HG丸ｺﾞｼｯｸM-PRO"/>
          <w:sz w:val="24"/>
          <w:u w:val="double"/>
        </w:rPr>
      </w:pPr>
    </w:p>
    <w:p w14:paraId="302DBFDE" w14:textId="24E58B3B" w:rsidR="007D2AC1" w:rsidRPr="00423ED2" w:rsidRDefault="007D2AC1" w:rsidP="007D2AC1">
      <w:pPr>
        <w:spacing w:line="0" w:lineRule="atLeas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利用促進事業として位置付けた事業は、指定期間を通じて利用促進事業として実施するものとし、同一指定期間において、自主事業に変更することはできない</w:t>
      </w:r>
      <w:r w:rsidRPr="00423ED2">
        <w:rPr>
          <w:rFonts w:ascii="HG丸ｺﾞｼｯｸM-PRO" w:eastAsia="HG丸ｺﾞｼｯｸM-PRO" w:hAnsi="HG丸ｺﾞｼｯｸM-PRO" w:hint="eastAsia"/>
          <w:sz w:val="24"/>
        </w:rPr>
        <w:t>。ただし、事業実施前に事業計画を精査した結果、利用促進事業として適さないと判断した場合は、土木事務所と協議の上、自主事業に変更することができる。</w:t>
      </w:r>
    </w:p>
    <w:p w14:paraId="6A12C2F3" w14:textId="5FD77566" w:rsidR="008D1265" w:rsidRPr="00423ED2" w:rsidRDefault="008D1265" w:rsidP="008D1265">
      <w:pPr>
        <w:spacing w:line="0" w:lineRule="atLeast"/>
        <w:ind w:leftChars="100" w:left="210" w:firstLineChars="100" w:firstLine="240"/>
        <w:rPr>
          <w:rFonts w:ascii="HG丸ｺﾞｼｯｸM-PRO" w:eastAsia="HG丸ｺﾞｼｯｸM-PRO" w:hAnsi="HG丸ｺﾞｼｯｸM-PRO" w:cs="Segoe UI Symbol"/>
          <w:sz w:val="24"/>
        </w:rPr>
      </w:pPr>
      <w:r w:rsidRPr="00423ED2">
        <w:rPr>
          <w:rFonts w:ascii="HG丸ｺﾞｼｯｸM-PRO" w:eastAsia="HG丸ｺﾞｼｯｸM-PRO" w:hAnsi="HG丸ｺﾞｼｯｸM-PRO" w:hint="eastAsia"/>
          <w:sz w:val="24"/>
        </w:rPr>
        <w:t>利用促進事業</w:t>
      </w:r>
      <w:r w:rsidR="009B10AA" w:rsidRPr="00423ED2">
        <w:rPr>
          <w:rFonts w:ascii="HG丸ｺﾞｼｯｸM-PRO" w:eastAsia="HG丸ｺﾞｼｯｸM-PRO" w:hAnsi="HG丸ｺﾞｼｯｸM-PRO" w:hint="eastAsia"/>
          <w:sz w:val="24"/>
        </w:rPr>
        <w:t>（※）</w:t>
      </w:r>
      <w:r w:rsidRPr="00423ED2">
        <w:rPr>
          <w:rFonts w:ascii="HG丸ｺﾞｼｯｸM-PRO" w:eastAsia="HG丸ｺﾞｼｯｸM-PRO" w:hAnsi="HG丸ｺﾞｼｯｸM-PRO" w:hint="eastAsia"/>
          <w:sz w:val="24"/>
        </w:rPr>
        <w:t>は、内容によっては、実施できない又は内容の一部変更等を求める場合があることから、原則、事前に府と協議を行った上</w:t>
      </w:r>
      <w:r w:rsidRPr="00423ED2">
        <w:rPr>
          <w:rFonts w:ascii="HG丸ｺﾞｼｯｸM-PRO" w:eastAsia="HG丸ｺﾞｼｯｸM-PRO" w:hAnsi="HG丸ｺﾞｼｯｸM-PRO" w:cs="Segoe UI Symbol" w:hint="eastAsia"/>
          <w:sz w:val="24"/>
        </w:rPr>
        <w:t>で、前年度末に提出する事業実施計画書に記載すること。また、実施の際には、その都度、事前に府と調整すること。なお、事業計画書の提出後に行うこととなった事業については、企画の段階で府と調整すること。</w:t>
      </w:r>
    </w:p>
    <w:p w14:paraId="47B6E0B0" w14:textId="56012F26" w:rsidR="007D2AC1" w:rsidRPr="00423ED2" w:rsidRDefault="007D2AC1" w:rsidP="007D2AC1">
      <w:pPr>
        <w:spacing w:line="0" w:lineRule="atLeast"/>
        <w:ind w:leftChars="200" w:left="660" w:hangingChars="100" w:hanging="240"/>
        <w:rPr>
          <w:rFonts w:ascii="HG丸ｺﾞｼｯｸM-PRO" w:eastAsia="HG丸ｺﾞｼｯｸM-PRO" w:hAnsi="HG丸ｺﾞｼｯｸM-PRO" w:cs="Segoe UI Symbol"/>
          <w:sz w:val="24"/>
        </w:rPr>
      </w:pPr>
      <w:r w:rsidRPr="00423ED2">
        <w:rPr>
          <w:rFonts w:ascii="HG丸ｺﾞｼｯｸM-PRO" w:eastAsia="HG丸ｺﾞｼｯｸM-PRO" w:hAnsi="HG丸ｺﾞｼｯｸM-PRO" w:cs="Segoe UI Symbol" w:hint="eastAsia"/>
          <w:sz w:val="24"/>
        </w:rPr>
        <w:t>※</w:t>
      </w:r>
      <w:r w:rsidRPr="00423ED2">
        <w:rPr>
          <w:rFonts w:ascii="HG丸ｺﾞｼｯｸM-PRO" w:eastAsia="HG丸ｺﾞｼｯｸM-PRO" w:hAnsi="HG丸ｺﾞｼｯｸM-PRO" w:hint="eastAsia"/>
          <w:sz w:val="24"/>
        </w:rPr>
        <w:t>利用促進事</w:t>
      </w:r>
      <w:r w:rsidRPr="00423ED2">
        <w:rPr>
          <w:rFonts w:ascii="HG丸ｺﾞｼｯｸM-PRO" w:eastAsia="HG丸ｺﾞｼｯｸM-PRO" w:hAnsi="HG丸ｺﾞｼｯｸM-PRO" w:hint="eastAsia"/>
          <w:strike/>
          <w:sz w:val="24"/>
        </w:rPr>
        <w:t>業</w:t>
      </w:r>
      <w:r w:rsidRPr="00423ED2">
        <w:rPr>
          <w:rFonts w:ascii="HG丸ｺﾞｼｯｸM-PRO" w:eastAsia="HG丸ｺﾞｼｯｸM-PRO" w:hAnsi="HG丸ｺﾞｼｯｸM-PRO" w:hint="eastAsia"/>
          <w:sz w:val="24"/>
        </w:rPr>
        <w:t>として行うイベント・プログラムで、材料代や参加費等を徴収する場合は、実費相当分等、社会通念上妥当な金額とすること。</w:t>
      </w:r>
    </w:p>
    <w:p w14:paraId="505533E8" w14:textId="77777777" w:rsidR="007D2AC1" w:rsidRPr="00423ED2" w:rsidRDefault="007D2AC1" w:rsidP="00CD645A">
      <w:pPr>
        <w:spacing w:line="0" w:lineRule="atLeast"/>
        <w:ind w:leftChars="100" w:left="210" w:firstLineChars="100" w:firstLine="240"/>
        <w:rPr>
          <w:rFonts w:ascii="HG丸ｺﾞｼｯｸM-PRO" w:eastAsia="HG丸ｺﾞｼｯｸM-PRO" w:hAnsi="HG丸ｺﾞｼｯｸM-PRO"/>
          <w:sz w:val="24"/>
        </w:rPr>
      </w:pPr>
    </w:p>
    <w:p w14:paraId="1302F994" w14:textId="241B7DBB" w:rsidR="007D2AC1" w:rsidRPr="00423ED2" w:rsidRDefault="007D2AC1" w:rsidP="00E421DE">
      <w:pPr>
        <w:tabs>
          <w:tab w:val="left" w:pos="6521"/>
        </w:tabs>
        <w:spacing w:line="0" w:lineRule="atLeast"/>
        <w:ind w:leftChars="100" w:left="210" w:firstLineChars="100" w:firstLine="240"/>
        <w:rPr>
          <w:rFonts w:ascii="HG丸ｺﾞｼｯｸM-PRO" w:eastAsia="HG丸ｺﾞｼｯｸM-PRO" w:hAnsi="HG丸ｺﾞｼｯｸM-PRO"/>
          <w:sz w:val="24"/>
        </w:rPr>
      </w:pPr>
      <w:bookmarkStart w:id="29" w:name="_Hlk129524998"/>
      <w:r w:rsidRPr="00423ED2">
        <w:rPr>
          <w:rFonts w:ascii="HG丸ｺﾞｼｯｸM-PRO" w:eastAsia="HG丸ｺﾞｼｯｸM-PRO" w:hAnsi="HG丸ｺﾞｼｯｸM-PRO" w:hint="eastAsia"/>
          <w:sz w:val="24"/>
        </w:rPr>
        <w:t>利用促進事業</w:t>
      </w:r>
      <w:r w:rsidR="009B10AA" w:rsidRPr="00423ED2">
        <w:rPr>
          <w:rFonts w:ascii="HG丸ｺﾞｼｯｸM-PRO" w:eastAsia="HG丸ｺﾞｼｯｸM-PRO" w:hAnsi="HG丸ｺﾞｼｯｸM-PRO" w:hint="eastAsia"/>
          <w:sz w:val="24"/>
        </w:rPr>
        <w:t>においては</w:t>
      </w:r>
      <w:r w:rsidRPr="00423ED2">
        <w:rPr>
          <w:rFonts w:ascii="HG丸ｺﾞｼｯｸM-PRO" w:eastAsia="HG丸ｺﾞｼｯｸM-PRO" w:hAnsi="HG丸ｺﾞｼｯｸM-PRO" w:hint="eastAsia"/>
          <w:sz w:val="24"/>
        </w:rPr>
        <w:t>、本事業で得られる収入（以下、「利用促進事業収入」という。）を全て本事業に充てることを前提に、本事業に委託料、利用料金収入を充てることができる。このため、本事業に係わる収支については、事業実施計画書の「収支計画書」</w:t>
      </w:r>
      <w:r w:rsidR="0023248E" w:rsidRPr="00423ED2">
        <w:rPr>
          <w:rFonts w:ascii="HG丸ｺﾞｼｯｸM-PRO" w:eastAsia="HG丸ｺﾞｼｯｸM-PRO" w:hAnsi="HG丸ｺﾞｼｯｸM-PRO" w:hint="eastAsia"/>
          <w:sz w:val="24"/>
        </w:rPr>
        <w:t>（以下収支計画）</w:t>
      </w:r>
      <w:r w:rsidRPr="00423ED2">
        <w:rPr>
          <w:rFonts w:ascii="HG丸ｺﾞｼｯｸM-PRO" w:eastAsia="HG丸ｺﾞｼｯｸM-PRO" w:hAnsi="HG丸ｺﾞｼｯｸM-PRO" w:hint="eastAsia"/>
          <w:sz w:val="24"/>
        </w:rPr>
        <w:t>及び事業報告書の「運営・維持管理経費」</w:t>
      </w:r>
      <w:r w:rsidR="0023248E" w:rsidRPr="00423ED2">
        <w:rPr>
          <w:rFonts w:ascii="HG丸ｺﾞｼｯｸM-PRO" w:eastAsia="HG丸ｺﾞｼｯｸM-PRO" w:hAnsi="HG丸ｺﾞｼｯｸM-PRO" w:hint="eastAsia"/>
          <w:sz w:val="24"/>
        </w:rPr>
        <w:t>（以下収支報告）</w:t>
      </w:r>
      <w:r w:rsidRPr="00423ED2">
        <w:rPr>
          <w:rFonts w:ascii="HG丸ｺﾞｼｯｸM-PRO" w:eastAsia="HG丸ｺﾞｼｯｸM-PRO" w:hAnsi="HG丸ｺﾞｼｯｸM-PRO" w:hint="eastAsia"/>
          <w:sz w:val="24"/>
        </w:rPr>
        <w:t>に記載すること。利用促進事業の実施に伴い、駐車場料金収入の増加が見込まれるが、駐車場料金は利用料金収入のため、利用促進事業収入とはならない。</w:t>
      </w:r>
    </w:p>
    <w:p w14:paraId="3635781F" w14:textId="57DCEF8F" w:rsidR="00404027" w:rsidRPr="00423ED2" w:rsidRDefault="007D2AC1" w:rsidP="00404027">
      <w:pPr>
        <w:spacing w:line="300" w:lineRule="exact"/>
        <w:ind w:leftChars="100" w:left="210" w:firstLineChars="100" w:firstLine="240"/>
        <w:rPr>
          <w:rFonts w:ascii="HG丸ｺﾞｼｯｸM-PRO" w:eastAsia="HG丸ｺﾞｼｯｸM-PRO" w:hAnsi="HG丸ｺﾞｼｯｸM-PRO"/>
          <w:sz w:val="24"/>
        </w:rPr>
      </w:pPr>
      <w:r w:rsidRPr="00423ED2">
        <w:rPr>
          <w:rFonts w:ascii="HG丸ｺﾞｼｯｸM-PRO" w:eastAsia="HG丸ｺﾞｼｯｸM-PRO" w:hAnsi="HG丸ｺﾞｼｯｸM-PRO" w:hint="eastAsia"/>
          <w:sz w:val="24"/>
        </w:rPr>
        <w:t>なお、</w:t>
      </w:r>
      <w:r w:rsidR="00404027" w:rsidRPr="00423ED2">
        <w:rPr>
          <w:rFonts w:ascii="HG丸ｺﾞｼｯｸM-PRO" w:eastAsia="HG丸ｺﾞｼｯｸM-PRO" w:hAnsi="HG丸ｺﾞｼｯｸM-PRO" w:hint="eastAsia"/>
          <w:sz w:val="24"/>
        </w:rPr>
        <w:t>支出額を上回る利用促進事業収入が得られた場合の対応は、</w:t>
      </w:r>
      <w:r w:rsidR="00404027" w:rsidRPr="00423ED2">
        <w:rPr>
          <w:rFonts w:ascii="HG丸ｺﾞｼｯｸM-PRO" w:eastAsia="HG丸ｺﾞｼｯｸM-PRO" w:hAnsi="HG丸ｺﾞｼｯｸM-PRO" w:hint="eastAsia"/>
          <w:sz w:val="24"/>
          <w:szCs w:val="24"/>
        </w:rPr>
        <w:t>指定管理の形式（ソフト充実型指定管理、PMO型指定管理）ごとに</w:t>
      </w:r>
      <w:r w:rsidR="00404027" w:rsidRPr="00423ED2">
        <w:rPr>
          <w:rFonts w:ascii="HG丸ｺﾞｼｯｸM-PRO" w:eastAsia="HG丸ｺﾞｼｯｸM-PRO" w:hAnsi="HG丸ｺﾞｼｯｸM-PRO" w:hint="eastAsia"/>
          <w:sz w:val="24"/>
        </w:rPr>
        <w:t>次のとおりとする。</w:t>
      </w:r>
    </w:p>
    <w:p w14:paraId="6E9577E3" w14:textId="77777777" w:rsidR="00404027" w:rsidRPr="00423ED2" w:rsidRDefault="00404027" w:rsidP="00404027">
      <w:pPr>
        <w:spacing w:line="300" w:lineRule="exact"/>
        <w:ind w:leftChars="100" w:left="210" w:firstLineChars="100" w:firstLine="240"/>
        <w:rPr>
          <w:rFonts w:ascii="HG丸ｺﾞｼｯｸM-PRO" w:eastAsia="HG丸ｺﾞｼｯｸM-PRO" w:hAnsi="HG丸ｺﾞｼｯｸM-PRO"/>
          <w:sz w:val="24"/>
        </w:rPr>
      </w:pPr>
    </w:p>
    <w:p w14:paraId="062CFD5E" w14:textId="54DF7680" w:rsidR="00F64F7E" w:rsidRPr="00423ED2" w:rsidRDefault="00404027" w:rsidP="00202082">
      <w:pPr>
        <w:spacing w:line="300" w:lineRule="exact"/>
        <w:ind w:leftChars="100" w:left="210" w:firstLineChars="100" w:firstLine="240"/>
        <w:rPr>
          <w:rFonts w:ascii="HG丸ｺﾞｼｯｸM-PRO" w:eastAsia="HG丸ｺﾞｼｯｸM-PRO" w:hAnsi="HG丸ｺﾞｼｯｸM-PRO"/>
          <w:sz w:val="24"/>
        </w:rPr>
      </w:pPr>
      <w:r w:rsidRPr="00423ED2">
        <w:rPr>
          <w:rFonts w:ascii="HG丸ｺﾞｼｯｸM-PRO" w:eastAsia="HG丸ｺﾞｼｯｸM-PRO" w:hAnsi="HG丸ｺﾞｼｯｸM-PRO" w:hint="eastAsia"/>
          <w:sz w:val="24"/>
          <w:szCs w:val="24"/>
        </w:rPr>
        <w:t>・ソフト充実型</w:t>
      </w:r>
      <w:r w:rsidR="0070046D" w:rsidRPr="00423ED2">
        <w:rPr>
          <w:rFonts w:ascii="HG丸ｺﾞｼｯｸM-PRO" w:eastAsia="HG丸ｺﾞｼｯｸM-PRO" w:hAnsi="HG丸ｺﾞｼｯｸM-PRO" w:hint="eastAsia"/>
          <w:sz w:val="24"/>
          <w:szCs w:val="24"/>
        </w:rPr>
        <w:t>指定管理</w:t>
      </w:r>
    </w:p>
    <w:p w14:paraId="00AAAAFA" w14:textId="2382BD96" w:rsidR="00404027" w:rsidRPr="00423ED2" w:rsidRDefault="00404027" w:rsidP="00404027">
      <w:pPr>
        <w:spacing w:line="300" w:lineRule="exact"/>
        <w:ind w:leftChars="300" w:left="630"/>
        <w:rPr>
          <w:rFonts w:ascii="HG丸ｺﾞｼｯｸM-PRO" w:eastAsia="HG丸ｺﾞｼｯｸM-PRO" w:hAnsi="HG丸ｺﾞｼｯｸM-PRO"/>
          <w:sz w:val="24"/>
        </w:rPr>
      </w:pPr>
      <w:r w:rsidRPr="00423ED2">
        <w:rPr>
          <w:rFonts w:ascii="HG丸ｺﾞｼｯｸM-PRO" w:eastAsia="HG丸ｺﾞｼｯｸM-PRO" w:hAnsi="HG丸ｺﾞｼｯｸM-PRO" w:hint="eastAsia"/>
          <w:sz w:val="24"/>
        </w:rPr>
        <w:t>支出額を上回る利用促進事業収入が得られた場合、本事業の支出相当額の利用促進事業収入を本事業の支出に充てた上で、収益（支出を上回る収入）の一部を指定期間中に公園の維持管理費として執行するよう努めること。なお、収益額は各事業年度の利用促進事業に係る総収入から総支出を引いた金額とする。</w:t>
      </w:r>
    </w:p>
    <w:p w14:paraId="3F8E21D0" w14:textId="6409B1AC" w:rsidR="00404027" w:rsidRPr="00423ED2" w:rsidRDefault="00404027" w:rsidP="00404027">
      <w:pPr>
        <w:ind w:firstLineChars="100" w:firstLine="240"/>
        <w:rPr>
          <w:rFonts w:ascii="HG丸ｺﾞｼｯｸM-PRO" w:eastAsia="HG丸ｺﾞｼｯｸM-PRO" w:hAnsi="HG丸ｺﾞｼｯｸM-PRO"/>
          <w:sz w:val="24"/>
          <w:szCs w:val="24"/>
        </w:rPr>
      </w:pPr>
      <w:r w:rsidRPr="00423ED2">
        <w:rPr>
          <w:rFonts w:ascii="HG丸ｺﾞｼｯｸM-PRO" w:eastAsia="HG丸ｺﾞｼｯｸM-PRO" w:hAnsi="HG丸ｺﾞｼｯｸM-PRO" w:hint="eastAsia"/>
          <w:sz w:val="24"/>
          <w:szCs w:val="24"/>
        </w:rPr>
        <w:t xml:space="preserve">　・ＰＭＯ型</w:t>
      </w:r>
      <w:r w:rsidR="0070046D" w:rsidRPr="00423ED2">
        <w:rPr>
          <w:rFonts w:ascii="HG丸ｺﾞｼｯｸM-PRO" w:eastAsia="HG丸ｺﾞｼｯｸM-PRO" w:hAnsi="HG丸ｺﾞｼｯｸM-PRO" w:hint="eastAsia"/>
          <w:sz w:val="24"/>
          <w:szCs w:val="24"/>
        </w:rPr>
        <w:t>指定管理</w:t>
      </w:r>
    </w:p>
    <w:p w14:paraId="0B61EDA5" w14:textId="51A4F80D" w:rsidR="00B74C1D" w:rsidRPr="00423ED2" w:rsidRDefault="00404027" w:rsidP="00B74C1D">
      <w:pPr>
        <w:spacing w:line="0" w:lineRule="atLeast"/>
        <w:ind w:leftChars="187" w:left="633" w:hangingChars="100" w:hanging="240"/>
        <w:rPr>
          <w:rFonts w:ascii="HG丸ｺﾞｼｯｸM-PRO" w:eastAsia="HG丸ｺﾞｼｯｸM-PRO" w:hAnsi="HG丸ｺﾞｼｯｸM-PRO"/>
          <w:sz w:val="24"/>
          <w:szCs w:val="24"/>
        </w:rPr>
      </w:pPr>
      <w:r w:rsidRPr="00423ED2">
        <w:rPr>
          <w:rFonts w:ascii="HG丸ｺﾞｼｯｸM-PRO" w:eastAsia="HG丸ｺﾞｼｯｸM-PRO" w:hAnsi="HG丸ｺﾞｼｯｸM-PRO" w:hint="eastAsia"/>
          <w:sz w:val="24"/>
          <w:szCs w:val="24"/>
        </w:rPr>
        <w:t xml:space="preserve">　</w:t>
      </w:r>
      <w:r w:rsidR="00CB5E94" w:rsidRPr="00423ED2">
        <w:rPr>
          <w:rFonts w:ascii="HG丸ｺﾞｼｯｸM-PRO" w:eastAsia="HG丸ｺﾞｼｯｸM-PRO" w:hAnsi="HG丸ｺﾞｼｯｸM-PRO" w:hint="eastAsia"/>
          <w:sz w:val="24"/>
        </w:rPr>
        <w:t>支出を上回る収入の有無に関わらず、全ての利用促進事業収入は、指定管</w:t>
      </w:r>
      <w:r w:rsidR="00CB5E94" w:rsidRPr="00423ED2">
        <w:rPr>
          <w:rFonts w:ascii="HG丸ｺﾞｼｯｸM-PRO" w:eastAsia="HG丸ｺﾞｼｯｸM-PRO" w:hAnsi="HG丸ｺﾞｼｯｸM-PRO" w:hint="eastAsia"/>
          <w:sz w:val="24"/>
        </w:rPr>
        <w:lastRenderedPageBreak/>
        <w:t>理業務における</w:t>
      </w:r>
      <w:r w:rsidR="000B7CA2" w:rsidRPr="00423ED2">
        <w:rPr>
          <w:rFonts w:ascii="HG丸ｺﾞｼｯｸM-PRO" w:eastAsia="HG丸ｺﾞｼｯｸM-PRO" w:hAnsi="HG丸ｺﾞｼｯｸM-PRO" w:hint="eastAsia"/>
          <w:sz w:val="24"/>
        </w:rPr>
        <w:t>各事業年度の収支合計に計上し、指定管理業務の総収支で収益（</w:t>
      </w:r>
      <w:r w:rsidR="00CB5E94" w:rsidRPr="00423ED2">
        <w:rPr>
          <w:rFonts w:ascii="HG丸ｺﾞｼｯｸM-PRO" w:eastAsia="HG丸ｺﾞｼｯｸM-PRO" w:hAnsi="HG丸ｺﾞｼｯｸM-PRO" w:hint="eastAsia"/>
          <w:sz w:val="24"/>
        </w:rPr>
        <w:t>支出を上回る</w:t>
      </w:r>
      <w:r w:rsidR="000B7CA2" w:rsidRPr="00423ED2">
        <w:rPr>
          <w:rFonts w:ascii="HG丸ｺﾞｼｯｸM-PRO" w:eastAsia="HG丸ｺﾞｼｯｸM-PRO" w:hAnsi="HG丸ｺﾞｼｯｸM-PRO" w:hint="eastAsia"/>
          <w:sz w:val="24"/>
        </w:rPr>
        <w:t>収入</w:t>
      </w:r>
      <w:r w:rsidR="00CB5E94" w:rsidRPr="00423ED2">
        <w:rPr>
          <w:rFonts w:ascii="HG丸ｺﾞｼｯｸM-PRO" w:eastAsia="HG丸ｺﾞｼｯｸM-PRO" w:hAnsi="HG丸ｺﾞｼｯｸM-PRO" w:hint="eastAsia"/>
          <w:sz w:val="24"/>
        </w:rPr>
        <w:t>）があれば、収益の還元（</w:t>
      </w:r>
      <w:r w:rsidR="0070046D" w:rsidRPr="00423ED2">
        <w:rPr>
          <w:rFonts w:ascii="HG丸ｺﾞｼｯｸM-PRO" w:eastAsia="HG丸ｺﾞｼｯｸM-PRO" w:hAnsi="HG丸ｺﾞｼｯｸM-PRO" w:hint="eastAsia"/>
          <w:sz w:val="24"/>
        </w:rPr>
        <w:t>第</w:t>
      </w:r>
      <w:r w:rsidR="00710696" w:rsidRPr="00423ED2">
        <w:rPr>
          <w:rFonts w:ascii="HG丸ｺﾞｼｯｸM-PRO" w:eastAsia="HG丸ｺﾞｼｯｸM-PRO" w:hAnsi="HG丸ｺﾞｼｯｸM-PRO" w:hint="eastAsia"/>
          <w:sz w:val="24"/>
        </w:rPr>
        <w:t>11</w:t>
      </w:r>
      <w:r w:rsidR="0070046D" w:rsidRPr="00423ED2">
        <w:rPr>
          <w:rFonts w:ascii="HG丸ｺﾞｼｯｸM-PRO" w:eastAsia="HG丸ｺﾞｼｯｸM-PRO" w:hAnsi="HG丸ｺﾞｼｯｸM-PRO" w:hint="eastAsia"/>
          <w:sz w:val="24"/>
        </w:rPr>
        <w:t>章</w:t>
      </w:r>
      <w:r w:rsidR="00CB5E94" w:rsidRPr="00423ED2">
        <w:rPr>
          <w:rFonts w:ascii="HG丸ｺﾞｼｯｸM-PRO" w:eastAsia="HG丸ｺﾞｼｯｸM-PRO" w:hAnsi="HG丸ｺﾞｼｯｸM-PRO" w:hint="eastAsia"/>
          <w:sz w:val="24"/>
        </w:rPr>
        <w:t>参照）を行うこと。</w:t>
      </w:r>
    </w:p>
    <w:bookmarkEnd w:id="29"/>
    <w:p w14:paraId="7668C160" w14:textId="5B73C61A" w:rsidR="00CD645A" w:rsidRPr="00423ED2" w:rsidRDefault="00CD645A" w:rsidP="0023248E">
      <w:pPr>
        <w:spacing w:line="0" w:lineRule="atLeast"/>
        <w:rPr>
          <w:rFonts w:ascii="HG丸ｺﾞｼｯｸM-PRO" w:eastAsia="HG丸ｺﾞｼｯｸM-PRO" w:hAnsi="HG丸ｺﾞｼｯｸM-PRO"/>
          <w:sz w:val="24"/>
          <w:szCs w:val="24"/>
        </w:rPr>
      </w:pPr>
    </w:p>
    <w:p w14:paraId="631A18A6" w14:textId="77777777" w:rsidR="00933DA7" w:rsidRPr="00423ED2" w:rsidRDefault="00933DA7" w:rsidP="003E2F02">
      <w:pPr>
        <w:pStyle w:val="a6"/>
        <w:numPr>
          <w:ilvl w:val="0"/>
          <w:numId w:val="9"/>
        </w:numPr>
        <w:spacing w:line="300" w:lineRule="exact"/>
        <w:ind w:leftChars="0"/>
        <w:outlineLvl w:val="1"/>
        <w:rPr>
          <w:rFonts w:ascii="HG丸ｺﾞｼｯｸM-PRO" w:eastAsia="HG丸ｺﾞｼｯｸM-PRO" w:hAnsi="HG丸ｺﾞｼｯｸM-PRO"/>
          <w:sz w:val="24"/>
        </w:rPr>
      </w:pPr>
      <w:bookmarkStart w:id="30" w:name="_Toc130821402"/>
      <w:r w:rsidRPr="00423ED2">
        <w:rPr>
          <w:rFonts w:ascii="HG丸ｺﾞｼｯｸM-PRO" w:eastAsia="HG丸ｺﾞｼｯｸM-PRO" w:hAnsi="HG丸ｺﾞｼｯｸM-PRO" w:hint="eastAsia"/>
          <w:sz w:val="24"/>
        </w:rPr>
        <w:t>情報発信・情報収集</w:t>
      </w:r>
      <w:bookmarkEnd w:id="30"/>
    </w:p>
    <w:p w14:paraId="7B3076B6" w14:textId="77777777" w:rsidR="00BA6A9A" w:rsidRPr="00423ED2" w:rsidRDefault="00BA6A9A" w:rsidP="000B230E">
      <w:pPr>
        <w:ind w:left="480" w:hangingChars="200" w:hanging="480"/>
        <w:rPr>
          <w:rFonts w:ascii="HG丸ｺﾞｼｯｸM-PRO" w:eastAsia="HG丸ｺﾞｼｯｸM-PRO" w:hAnsi="HG丸ｺﾞｼｯｸM-PRO"/>
          <w:sz w:val="24"/>
        </w:rPr>
      </w:pPr>
    </w:p>
    <w:p w14:paraId="0D471F3A" w14:textId="3C076431" w:rsidR="00933DA7" w:rsidRPr="002C3A3B" w:rsidRDefault="000B230E" w:rsidP="000B230E">
      <w:pPr>
        <w:ind w:left="480" w:hangingChars="200" w:hanging="480"/>
        <w:rPr>
          <w:rFonts w:ascii="HG丸ｺﾞｼｯｸM-PRO" w:eastAsia="HG丸ｺﾞｼｯｸM-PRO" w:hAnsi="HG丸ｺﾞｼｯｸM-PRO"/>
          <w:sz w:val="24"/>
        </w:rPr>
      </w:pPr>
      <w:r w:rsidRPr="00423ED2">
        <w:rPr>
          <w:rFonts w:ascii="HG丸ｺﾞｼｯｸM-PRO" w:eastAsia="HG丸ｺﾞｼｯｸM-PRO" w:hAnsi="HG丸ｺﾞｼｯｸM-PRO" w:hint="eastAsia"/>
          <w:sz w:val="24"/>
        </w:rPr>
        <w:t>（１）</w:t>
      </w:r>
      <w:r w:rsidR="00933DA7" w:rsidRPr="00423ED2">
        <w:rPr>
          <w:rFonts w:ascii="HG丸ｺﾞｼｯｸM-PRO" w:eastAsia="HG丸ｺﾞｼｯｸM-PRO" w:hAnsi="HG丸ｺﾞｼｯｸM-PRO" w:hint="eastAsia"/>
          <w:sz w:val="24"/>
        </w:rPr>
        <w:t>公園の運営において力を入れているポイント、見てもらい</w:t>
      </w:r>
      <w:r w:rsidR="00976CB7" w:rsidRPr="00423ED2">
        <w:rPr>
          <w:rFonts w:ascii="HG丸ｺﾞｼｯｸM-PRO" w:eastAsia="HG丸ｺﾞｼｯｸM-PRO" w:hAnsi="HG丸ｺﾞｼｯｸM-PRO" w:hint="eastAsia"/>
          <w:sz w:val="24"/>
        </w:rPr>
        <w:t>たい</w:t>
      </w:r>
      <w:r w:rsidR="00933DA7" w:rsidRPr="00423ED2">
        <w:rPr>
          <w:rFonts w:ascii="HG丸ｺﾞｼｯｸM-PRO" w:eastAsia="HG丸ｺﾞｼｯｸM-PRO" w:hAnsi="HG丸ｺﾞｼｯｸM-PRO" w:hint="eastAsia"/>
          <w:sz w:val="24"/>
        </w:rPr>
        <w:t>場所</w:t>
      </w:r>
      <w:r w:rsidR="00942A1C" w:rsidRPr="00423ED2">
        <w:rPr>
          <w:rFonts w:ascii="HG丸ｺﾞｼｯｸM-PRO" w:eastAsia="HG丸ｺﾞｼｯｸM-PRO" w:hAnsi="HG丸ｺﾞｼｯｸM-PRO" w:hint="eastAsia"/>
          <w:sz w:val="24"/>
        </w:rPr>
        <w:t>及び</w:t>
      </w:r>
      <w:r w:rsidR="00933DA7" w:rsidRPr="00423ED2">
        <w:rPr>
          <w:rFonts w:ascii="HG丸ｺﾞｼｯｸM-PRO" w:eastAsia="HG丸ｺﾞｼｯｸM-PRO" w:hAnsi="HG丸ｺﾞｼｯｸM-PRO" w:hint="eastAsia"/>
          <w:sz w:val="24"/>
        </w:rPr>
        <w:t>体験してもらいたいイベント等を</w:t>
      </w:r>
      <w:r w:rsidR="00190356" w:rsidRPr="00423ED2">
        <w:rPr>
          <w:rFonts w:ascii="HG丸ｺﾞｼｯｸM-PRO" w:eastAsia="HG丸ｺﾞｼｯｸM-PRO" w:hAnsi="HG丸ｺﾞｼｯｸM-PRO" w:hint="eastAsia"/>
          <w:sz w:val="24"/>
        </w:rPr>
        <w:t>ホームページ</w:t>
      </w:r>
      <w:r w:rsidR="00933DA7" w:rsidRPr="00423ED2">
        <w:rPr>
          <w:rFonts w:ascii="HG丸ｺﾞｼｯｸM-PRO" w:eastAsia="HG丸ｺﾞｼｯｸM-PRO" w:hAnsi="HG丸ｺﾞｼｯｸM-PRO" w:hint="eastAsia"/>
          <w:sz w:val="24"/>
        </w:rPr>
        <w:t>で公表する</w:t>
      </w:r>
      <w:r w:rsidR="00942A1C" w:rsidRPr="00423ED2">
        <w:rPr>
          <w:rFonts w:ascii="HG丸ｺﾞｼｯｸM-PRO" w:eastAsia="HG丸ｺﾞｼｯｸM-PRO" w:hAnsi="HG丸ｺﾞｼｯｸM-PRO" w:hint="eastAsia"/>
          <w:sz w:val="24"/>
        </w:rPr>
        <w:t>等</w:t>
      </w:r>
      <w:r w:rsidR="00933DA7" w:rsidRPr="00423ED2">
        <w:rPr>
          <w:rFonts w:ascii="HG丸ｺﾞｼｯｸM-PRO" w:eastAsia="HG丸ｺﾞｼｯｸM-PRO" w:hAnsi="HG丸ｺﾞｼｯｸM-PRO" w:hint="eastAsia"/>
          <w:sz w:val="24"/>
        </w:rPr>
        <w:t>、指定管理者として、</w:t>
      </w:r>
      <w:r w:rsidR="007E1EFE" w:rsidRPr="00423ED2">
        <w:rPr>
          <w:rFonts w:ascii="HG丸ｺﾞｼｯｸM-PRO" w:eastAsia="HG丸ｺﾞｼｯｸM-PRO" w:hAnsi="HG丸ｺﾞｼｯｸM-PRO" w:hint="eastAsia"/>
          <w:sz w:val="24"/>
        </w:rPr>
        <w:t>府民に対する</w:t>
      </w:r>
      <w:r w:rsidR="00933DA7" w:rsidRPr="00423ED2">
        <w:rPr>
          <w:rFonts w:ascii="HG丸ｺﾞｼｯｸM-PRO" w:eastAsia="HG丸ｺﾞｼｯｸM-PRO" w:hAnsi="HG丸ｺﾞｼｯｸM-PRO" w:hint="eastAsia"/>
          <w:sz w:val="24"/>
        </w:rPr>
        <w:t>メッセージの発信に努め</w:t>
      </w:r>
      <w:r w:rsidR="00933DA7" w:rsidRPr="002C3A3B">
        <w:rPr>
          <w:rFonts w:ascii="HG丸ｺﾞｼｯｸM-PRO" w:eastAsia="HG丸ｺﾞｼｯｸM-PRO" w:hAnsi="HG丸ｺﾞｼｯｸM-PRO" w:hint="eastAsia"/>
          <w:sz w:val="24"/>
        </w:rPr>
        <w:t>ること。</w:t>
      </w:r>
    </w:p>
    <w:p w14:paraId="7C85B854" w14:textId="77777777" w:rsidR="00BA6A9A" w:rsidRPr="002C3A3B" w:rsidRDefault="00BA6A9A" w:rsidP="000B230E">
      <w:pPr>
        <w:ind w:left="480" w:hangingChars="200" w:hanging="480"/>
        <w:rPr>
          <w:rFonts w:ascii="HG丸ｺﾞｼｯｸM-PRO" w:eastAsia="HG丸ｺﾞｼｯｸM-PRO" w:hAnsi="HG丸ｺﾞｼｯｸM-PRO"/>
          <w:sz w:val="24"/>
        </w:rPr>
      </w:pPr>
    </w:p>
    <w:p w14:paraId="28C5707A" w14:textId="1E2E0695" w:rsidR="00D24605" w:rsidRPr="002C3A3B" w:rsidRDefault="000B230E" w:rsidP="00D24605">
      <w:pPr>
        <w:spacing w:line="300" w:lineRule="exact"/>
        <w:ind w:left="480" w:hangingChars="200" w:hanging="480"/>
        <w:rPr>
          <w:rFonts w:ascii="HG丸ｺﾞｼｯｸM-PRO" w:eastAsia="HG丸ｺﾞｼｯｸM-PRO" w:hAnsi="HG丸ｺﾞｼｯｸM-PRO" w:cs="Segoe UI Symbol"/>
          <w:sz w:val="24"/>
        </w:rPr>
      </w:pPr>
      <w:r w:rsidRPr="002C3A3B">
        <w:rPr>
          <w:rFonts w:ascii="HG丸ｺﾞｼｯｸM-PRO" w:eastAsia="HG丸ｺﾞｼｯｸM-PRO" w:hAnsi="HG丸ｺﾞｼｯｸM-PRO" w:cs="Segoe UI Symbol" w:hint="eastAsia"/>
          <w:sz w:val="24"/>
        </w:rPr>
        <w:t>（２）</w:t>
      </w:r>
      <w:r w:rsidR="00D24605" w:rsidRPr="002C3A3B">
        <w:rPr>
          <w:rFonts w:ascii="HG丸ｺﾞｼｯｸM-PRO" w:eastAsia="HG丸ｺﾞｼｯｸM-PRO" w:hAnsi="HG丸ｺﾞｼｯｸM-PRO" w:cs="Segoe UI Symbol" w:hint="eastAsia"/>
          <w:sz w:val="24"/>
        </w:rPr>
        <w:t>全国初や関西初の取組や話題性のある取組の場合には早い段階で府と情報共有を図り、周知や</w:t>
      </w:r>
      <w:r w:rsidR="00190356">
        <w:rPr>
          <w:rFonts w:ascii="HG丸ｺﾞｼｯｸM-PRO" w:eastAsia="HG丸ｺﾞｼｯｸM-PRO" w:hAnsi="HG丸ｺﾞｼｯｸM-PRO" w:cs="Segoe UI Symbol" w:hint="eastAsia"/>
          <w:sz w:val="24"/>
        </w:rPr>
        <w:t>PR</w:t>
      </w:r>
      <w:r w:rsidR="00D24605" w:rsidRPr="002C3A3B">
        <w:rPr>
          <w:rFonts w:ascii="HG丸ｺﾞｼｯｸM-PRO" w:eastAsia="HG丸ｺﾞｼｯｸM-PRO" w:hAnsi="HG丸ｺﾞｼｯｸM-PRO" w:cs="Segoe UI Symbol" w:hint="eastAsia"/>
          <w:sz w:val="24"/>
        </w:rPr>
        <w:t>を府と連携するよう努めること。特に報道機関への情報提供を行う場合には必ず、事前に府と調整すること。</w:t>
      </w:r>
    </w:p>
    <w:p w14:paraId="02881D75" w14:textId="293A75CA" w:rsidR="00BA6A9A" w:rsidRPr="002C3A3B" w:rsidRDefault="00D24605" w:rsidP="00D24605">
      <w:pPr>
        <w:spacing w:line="300" w:lineRule="exact"/>
        <w:ind w:left="480"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また、上記に係わらず、報道機関から取材を受けた場合は、必ず府に報告すること。</w:t>
      </w:r>
    </w:p>
    <w:p w14:paraId="42C5A23F" w14:textId="77777777" w:rsidR="002A1D00" w:rsidRPr="002C3A3B" w:rsidRDefault="002A1D00" w:rsidP="00D24605">
      <w:pPr>
        <w:spacing w:line="300" w:lineRule="exact"/>
        <w:ind w:left="480" w:hangingChars="200" w:hanging="480"/>
        <w:rPr>
          <w:rFonts w:ascii="HG丸ｺﾞｼｯｸM-PRO" w:eastAsia="HG丸ｺﾞｼｯｸM-PRO" w:hAnsi="HG丸ｺﾞｼｯｸM-PRO"/>
          <w:sz w:val="24"/>
        </w:rPr>
      </w:pPr>
    </w:p>
    <w:p w14:paraId="3ADECE7F" w14:textId="77777777" w:rsidR="000B230E" w:rsidRPr="002C3A3B" w:rsidRDefault="000B230E" w:rsidP="000B230E">
      <w:pPr>
        <w:spacing w:line="300" w:lineRule="exact"/>
        <w:ind w:left="480" w:hangingChars="200" w:hanging="48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（３）季節ごとの開花やイベント情報</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を積極的に発信し、府が取り組むイベント情報についても、発信に協力すること。鉄道や商業施設、学校、企業、官公庁</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に、チラシの設置やサンプル花木の展示</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に積極的に努めること。</w:t>
      </w:r>
    </w:p>
    <w:p w14:paraId="10A4B270" w14:textId="77777777" w:rsidR="000255B2" w:rsidRPr="002C3A3B" w:rsidRDefault="000B230E" w:rsidP="000B230E">
      <w:pPr>
        <w:pStyle w:val="a6"/>
        <w:spacing w:line="300" w:lineRule="exact"/>
        <w:ind w:leftChars="0" w:left="562" w:firstLineChars="100" w:firstLine="24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また、府民サービスの向上につなげるよう、府営公園が相互に連携して、創意工夫を凝らした情報発信や活動連携に努めること。</w:t>
      </w:r>
    </w:p>
    <w:p w14:paraId="195E2411" w14:textId="77777777" w:rsidR="00BA6A9A" w:rsidRPr="002C3A3B" w:rsidRDefault="00BA6A9A" w:rsidP="000B230E">
      <w:pPr>
        <w:pStyle w:val="a6"/>
        <w:spacing w:line="300" w:lineRule="exact"/>
        <w:ind w:leftChars="0" w:left="562" w:firstLineChars="100" w:firstLine="240"/>
        <w:jc w:val="left"/>
        <w:rPr>
          <w:rFonts w:ascii="HG丸ｺﾞｼｯｸM-PRO" w:eastAsia="HG丸ｺﾞｼｯｸM-PRO" w:hAnsi="HG丸ｺﾞｼｯｸM-PRO"/>
          <w:sz w:val="24"/>
        </w:rPr>
      </w:pPr>
    </w:p>
    <w:p w14:paraId="4B9A6E8D" w14:textId="753A82A4" w:rsidR="000B230E" w:rsidRPr="002C3A3B" w:rsidRDefault="000B230E" w:rsidP="000B230E">
      <w:pPr>
        <w:spacing w:line="300" w:lineRule="exact"/>
        <w:ind w:left="480" w:hangingChars="200" w:hanging="48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（４）</w:t>
      </w:r>
      <w:r w:rsidRPr="002C3A3B">
        <w:rPr>
          <w:rFonts w:ascii="HG丸ｺﾞｼｯｸM-PRO" w:eastAsia="HG丸ｺﾞｼｯｸM-PRO" w:hAnsi="HG丸ｺﾞｼｯｸM-PRO"/>
          <w:sz w:val="24"/>
        </w:rPr>
        <w:t>利用者に対しての府営公園の周知や</w:t>
      </w:r>
      <w:r w:rsidR="00C219FA" w:rsidRPr="002C3A3B">
        <w:rPr>
          <w:rFonts w:ascii="HG丸ｺﾞｼｯｸM-PRO" w:eastAsia="HG丸ｺﾞｼｯｸM-PRO" w:hAnsi="HG丸ｺﾞｼｯｸM-PRO"/>
          <w:sz w:val="24"/>
        </w:rPr>
        <w:t>問合せ</w:t>
      </w:r>
      <w:r w:rsidRPr="002C3A3B">
        <w:rPr>
          <w:rFonts w:ascii="HG丸ｺﾞｼｯｸM-PRO" w:eastAsia="HG丸ｺﾞｼｯｸM-PRO" w:hAnsi="HG丸ｺﾞｼｯｸM-PRO"/>
          <w:sz w:val="24"/>
        </w:rPr>
        <w:t>への対応の観点から、ホー</w:t>
      </w:r>
      <w:r w:rsidR="00C46844" w:rsidRPr="002C3A3B">
        <w:rPr>
          <w:rFonts w:ascii="HG丸ｺﾞｼｯｸM-PRO" w:eastAsia="HG丸ｺﾞｼｯｸM-PRO" w:hAnsi="HG丸ｺﾞｼｯｸM-PRO"/>
          <w:sz w:val="24"/>
        </w:rPr>
        <w:t>ムページ、ＳＮＳ等を開設し、公園の情報を発信するとともに、「問合</w:t>
      </w:r>
      <w:r w:rsidRPr="002C3A3B">
        <w:rPr>
          <w:rFonts w:ascii="HG丸ｺﾞｼｯｸM-PRO" w:eastAsia="HG丸ｺﾞｼｯｸM-PRO" w:hAnsi="HG丸ｺﾞｼｯｸM-PRO"/>
          <w:sz w:val="24"/>
        </w:rPr>
        <w:t>せ先」として電話番号、メールアドレス等を表示しておくこと。</w:t>
      </w:r>
    </w:p>
    <w:p w14:paraId="7E8FF0E9" w14:textId="05F05430" w:rsidR="000B230E" w:rsidRPr="002C3A3B" w:rsidRDefault="000B230E" w:rsidP="000B230E">
      <w:pPr>
        <w:spacing w:line="300" w:lineRule="exact"/>
        <w:ind w:leftChars="200" w:left="420" w:firstLineChars="100" w:firstLine="24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ホームページや園内表示、案内看板の作成に</w:t>
      </w:r>
      <w:r w:rsidR="00C46844" w:rsidRPr="002C3A3B">
        <w:rPr>
          <w:rFonts w:ascii="HG丸ｺﾞｼｯｸM-PRO" w:eastAsia="HG丸ｺﾞｼｯｸM-PRO" w:hAnsi="HG丸ｺﾞｼｯｸM-PRO" w:hint="eastAsia"/>
          <w:sz w:val="24"/>
        </w:rPr>
        <w:t>当たって</w:t>
      </w:r>
      <w:r w:rsidRPr="002C3A3B">
        <w:rPr>
          <w:rFonts w:ascii="HG丸ｺﾞｼｯｸM-PRO" w:eastAsia="HG丸ｺﾞｼｯｸM-PRO" w:hAnsi="HG丸ｺﾞｼｯｸM-PRO" w:hint="eastAsia"/>
          <w:sz w:val="24"/>
        </w:rPr>
        <w:t>は、高齢者や障がい者にも配慮しユニバーサルデザインに対応したものとし、スマートフォン対応や外国人対応のため多言語化を図る等、新たなニーズへの対応にも努めること。</w:t>
      </w:r>
    </w:p>
    <w:p w14:paraId="731A04BD" w14:textId="6CD085DE" w:rsidR="000B230E" w:rsidRPr="002C3A3B" w:rsidRDefault="00FD1DEA" w:rsidP="000B230E">
      <w:pPr>
        <w:spacing w:line="300" w:lineRule="exact"/>
        <w:ind w:leftChars="200" w:left="420" w:firstLineChars="100" w:firstLine="24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各公園の</w:t>
      </w:r>
      <w:r w:rsidR="00293043" w:rsidRPr="002C3A3B">
        <w:rPr>
          <w:rFonts w:ascii="HG丸ｺﾞｼｯｸM-PRO" w:eastAsia="HG丸ｺﾞｼｯｸM-PRO" w:hAnsi="HG丸ｺﾞｼｯｸM-PRO" w:hint="eastAsia"/>
          <w:sz w:val="24"/>
        </w:rPr>
        <w:t>ホームページ</w:t>
      </w:r>
      <w:r w:rsidRPr="002C3A3B">
        <w:rPr>
          <w:rFonts w:ascii="HG丸ｺﾞｼｯｸM-PRO" w:eastAsia="HG丸ｺﾞｼｯｸM-PRO" w:hAnsi="HG丸ｺﾞｼｯｸM-PRO" w:hint="eastAsia"/>
          <w:sz w:val="24"/>
        </w:rPr>
        <w:t>上には、お問合せフォームを作成し、ホームページのトップ画面上部の分かりやすい位置に、そのフォームにつながるボタンを設置すること。</w:t>
      </w:r>
      <w:r w:rsidR="00D23CD4" w:rsidRPr="002C3A3B">
        <w:rPr>
          <w:rFonts w:ascii="HG丸ｺﾞｼｯｸM-PRO" w:eastAsia="HG丸ｺﾞｼｯｸM-PRO" w:hAnsi="HG丸ｺﾞｼｯｸM-PRO" w:hint="eastAsia"/>
          <w:sz w:val="24"/>
        </w:rPr>
        <w:t>また、</w:t>
      </w:r>
      <w:r w:rsidR="00293043" w:rsidRPr="002C3A3B">
        <w:rPr>
          <w:rFonts w:ascii="HG丸ｺﾞｼｯｸM-PRO" w:eastAsia="HG丸ｺﾞｼｯｸM-PRO" w:hAnsi="HG丸ｺﾞｼｯｸM-PRO" w:hint="eastAsia"/>
          <w:sz w:val="24"/>
        </w:rPr>
        <w:t>園内には</w:t>
      </w:r>
      <w:r w:rsidR="00D23CD4" w:rsidRPr="002C3A3B">
        <w:rPr>
          <w:rFonts w:ascii="HG丸ｺﾞｼｯｸM-PRO" w:eastAsia="HG丸ｺﾞｼｯｸM-PRO" w:hAnsi="HG丸ｺﾞｼｯｸM-PRO" w:hint="eastAsia"/>
          <w:sz w:val="24"/>
        </w:rPr>
        <w:t>問</w:t>
      </w:r>
      <w:r w:rsidR="00293043" w:rsidRPr="002C3A3B">
        <w:rPr>
          <w:rFonts w:ascii="HG丸ｺﾞｼｯｸM-PRO" w:eastAsia="HG丸ｺﾞｼｯｸM-PRO" w:hAnsi="HG丸ｺﾞｼｯｸM-PRO" w:hint="eastAsia"/>
          <w:sz w:val="24"/>
        </w:rPr>
        <w:t>合せ用のＱＲコードを表示したり、利用者が自由に投書できるご意見箱</w:t>
      </w:r>
      <w:r w:rsidR="00B26EE6" w:rsidRPr="002C3A3B">
        <w:rPr>
          <w:rFonts w:ascii="HG丸ｺﾞｼｯｸM-PRO" w:eastAsia="HG丸ｺﾞｼｯｸM-PRO" w:hAnsi="HG丸ｺﾞｼｯｸM-PRO" w:hint="eastAsia"/>
          <w:sz w:val="24"/>
        </w:rPr>
        <w:t>を</w:t>
      </w:r>
      <w:r w:rsidR="00293043" w:rsidRPr="002C3A3B">
        <w:rPr>
          <w:rFonts w:ascii="HG丸ｺﾞｼｯｸM-PRO" w:eastAsia="HG丸ｺﾞｼｯｸM-PRO" w:hAnsi="HG丸ｺﾞｼｯｸM-PRO" w:hint="eastAsia"/>
          <w:sz w:val="24"/>
        </w:rPr>
        <w:t>設置するなど</w:t>
      </w:r>
      <w:r w:rsidR="000B230E" w:rsidRPr="002C3A3B">
        <w:rPr>
          <w:rFonts w:ascii="HG丸ｺﾞｼｯｸM-PRO" w:eastAsia="HG丸ｺﾞｼｯｸM-PRO" w:hAnsi="HG丸ｺﾞｼｯｸM-PRO" w:hint="eastAsia"/>
          <w:sz w:val="24"/>
        </w:rPr>
        <w:t>、利用者が携帯電話</w:t>
      </w:r>
      <w:r w:rsidR="00293043" w:rsidRPr="002C3A3B">
        <w:rPr>
          <w:rFonts w:ascii="HG丸ｺﾞｼｯｸM-PRO" w:eastAsia="HG丸ｺﾞｼｯｸM-PRO" w:hAnsi="HG丸ｺﾞｼｯｸM-PRO" w:hint="eastAsia"/>
          <w:sz w:val="24"/>
        </w:rPr>
        <w:t>等</w:t>
      </w:r>
      <w:r w:rsidR="000B230E" w:rsidRPr="002C3A3B">
        <w:rPr>
          <w:rFonts w:ascii="HG丸ｺﾞｼｯｸM-PRO" w:eastAsia="HG丸ｺﾞｼｯｸM-PRO" w:hAnsi="HG丸ｺﾞｼｯｸM-PRO" w:hint="eastAsia"/>
          <w:sz w:val="24"/>
        </w:rPr>
        <w:t>で気軽に意見や要望を申し出ることができるような取組を実施すること。さらに、要望等に対してどのように対応したのか（する予定なのか）を広く利用者に周知すること。</w:t>
      </w:r>
    </w:p>
    <w:p w14:paraId="4834CEA8" w14:textId="179A23D9" w:rsidR="00BA6A9A" w:rsidRDefault="00BA6A9A" w:rsidP="000B230E">
      <w:pPr>
        <w:spacing w:line="300" w:lineRule="exact"/>
        <w:ind w:leftChars="200" w:left="420" w:firstLineChars="100" w:firstLine="240"/>
        <w:jc w:val="left"/>
        <w:rPr>
          <w:rFonts w:ascii="HG丸ｺﾞｼｯｸM-PRO" w:eastAsia="HG丸ｺﾞｼｯｸM-PRO" w:hAnsi="HG丸ｺﾞｼｯｸM-PRO"/>
          <w:sz w:val="24"/>
        </w:rPr>
      </w:pPr>
    </w:p>
    <w:p w14:paraId="0F5DF7C7" w14:textId="06623CF3" w:rsidR="00190356" w:rsidRDefault="00190356" w:rsidP="000B230E">
      <w:pPr>
        <w:spacing w:line="300" w:lineRule="exact"/>
        <w:ind w:leftChars="200" w:left="420" w:firstLineChars="100" w:firstLine="240"/>
        <w:jc w:val="left"/>
        <w:rPr>
          <w:rFonts w:ascii="HG丸ｺﾞｼｯｸM-PRO" w:eastAsia="HG丸ｺﾞｼｯｸM-PRO" w:hAnsi="HG丸ｺﾞｼｯｸM-PRO"/>
          <w:sz w:val="24"/>
        </w:rPr>
      </w:pPr>
    </w:p>
    <w:p w14:paraId="70E787E7" w14:textId="77777777" w:rsidR="00190356" w:rsidRPr="002C3A3B" w:rsidRDefault="00190356" w:rsidP="000B230E">
      <w:pPr>
        <w:spacing w:line="300" w:lineRule="exact"/>
        <w:ind w:leftChars="200" w:left="420" w:firstLineChars="100" w:firstLine="240"/>
        <w:jc w:val="left"/>
        <w:rPr>
          <w:rFonts w:ascii="HG丸ｺﾞｼｯｸM-PRO" w:eastAsia="HG丸ｺﾞｼｯｸM-PRO" w:hAnsi="HG丸ｺﾞｼｯｸM-PRO"/>
          <w:sz w:val="24"/>
        </w:rPr>
      </w:pPr>
    </w:p>
    <w:p w14:paraId="2CE8D095" w14:textId="77777777" w:rsidR="000B230E" w:rsidRPr="002C3A3B" w:rsidRDefault="000B230E" w:rsidP="000B230E">
      <w:pPr>
        <w:spacing w:line="300" w:lineRule="exact"/>
        <w:ind w:left="480" w:hangingChars="200" w:hanging="48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（５）</w:t>
      </w:r>
      <w:r w:rsidRPr="002C3A3B">
        <w:rPr>
          <w:rFonts w:ascii="HG丸ｺﾞｼｯｸM-PRO" w:eastAsia="HG丸ｺﾞｼｯｸM-PRO" w:hAnsi="HG丸ｺﾞｼｯｸM-PRO"/>
          <w:sz w:val="24"/>
        </w:rPr>
        <w:t>公園を紹介するパンフレットを作成し、公</w:t>
      </w:r>
      <w:r w:rsidR="00D23CD4" w:rsidRPr="002C3A3B">
        <w:rPr>
          <w:rFonts w:ascii="HG丸ｺﾞｼｯｸM-PRO" w:eastAsia="HG丸ｺﾞｼｯｸM-PRO" w:hAnsi="HG丸ｺﾞｼｯｸM-PRO"/>
          <w:sz w:val="24"/>
        </w:rPr>
        <w:t>園利用者等の求めに応じて配布できるように必要部数を用意すること</w:t>
      </w:r>
      <w:r w:rsidRPr="002C3A3B">
        <w:rPr>
          <w:rFonts w:ascii="HG丸ｺﾞｼｯｸM-PRO" w:eastAsia="HG丸ｺﾞｼｯｸM-PRO" w:hAnsi="HG丸ｺﾞｼｯｸM-PRO"/>
          <w:sz w:val="24"/>
        </w:rPr>
        <w:t>（少なくとも５年に1回は、新た</w:t>
      </w:r>
      <w:r w:rsidRPr="002C3A3B">
        <w:rPr>
          <w:rFonts w:ascii="HG丸ｺﾞｼｯｸM-PRO" w:eastAsia="HG丸ｺﾞｼｯｸM-PRO" w:hAnsi="HG丸ｺﾞｼｯｸM-PRO"/>
          <w:sz w:val="24"/>
        </w:rPr>
        <w:lastRenderedPageBreak/>
        <w:t>にパンフレットを用意すること。版権及びデータは府に提供すること。）</w:t>
      </w:r>
      <w:r w:rsidR="00D23CD4" w:rsidRPr="002C3A3B">
        <w:rPr>
          <w:rFonts w:ascii="HG丸ｺﾞｼｯｸM-PRO" w:eastAsia="HG丸ｺﾞｼｯｸM-PRO" w:hAnsi="HG丸ｺﾞｼｯｸM-PRO" w:hint="eastAsia"/>
          <w:sz w:val="24"/>
        </w:rPr>
        <w:t>。</w:t>
      </w:r>
    </w:p>
    <w:p w14:paraId="7A96BDE4" w14:textId="77777777" w:rsidR="000B230E" w:rsidRPr="002C3A3B" w:rsidRDefault="000B230E" w:rsidP="000B230E">
      <w:pPr>
        <w:spacing w:line="300" w:lineRule="exact"/>
        <w:ind w:leftChars="200" w:left="660" w:hangingChars="100" w:hanging="24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①</w:t>
      </w:r>
      <w:r w:rsidRPr="002C3A3B">
        <w:rPr>
          <w:rFonts w:ascii="HG丸ｺﾞｼｯｸM-PRO" w:eastAsia="HG丸ｺﾞｼｯｸM-PRO" w:hAnsi="HG丸ｺﾞｼｯｸM-PRO"/>
          <w:sz w:val="24"/>
        </w:rPr>
        <w:t>表紙</w:t>
      </w:r>
      <w:r w:rsidR="00D23CD4" w:rsidRPr="002C3A3B">
        <w:rPr>
          <w:rFonts w:ascii="HG丸ｺﾞｼｯｸM-PRO" w:eastAsia="HG丸ｺﾞｼｯｸM-PRO" w:hAnsi="HG丸ｺﾞｼｯｸM-PRO"/>
          <w:sz w:val="24"/>
        </w:rPr>
        <w:t>には「大阪府章・ロゴ」及び府営公園シンボルマークを配置すること</w:t>
      </w:r>
      <w:r w:rsidRPr="002C3A3B">
        <w:rPr>
          <w:rFonts w:ascii="HG丸ｺﾞｼｯｸM-PRO" w:eastAsia="HG丸ｺﾞｼｯｸM-PRO" w:hAnsi="HG丸ｺﾞｼｯｸM-PRO"/>
          <w:sz w:val="24"/>
        </w:rPr>
        <w:t>（府章・ロゴデザインの位置、色は下記のとおり規定されています</w:t>
      </w:r>
      <w:r w:rsidR="00D23CD4"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sz w:val="24"/>
        </w:rPr>
        <w:t>）</w:t>
      </w:r>
      <w:r w:rsidR="00D23CD4" w:rsidRPr="002C3A3B">
        <w:rPr>
          <w:rFonts w:ascii="HG丸ｺﾞｼｯｸM-PRO" w:eastAsia="HG丸ｺﾞｼｯｸM-PRO" w:hAnsi="HG丸ｺﾞｼｯｸM-PRO" w:hint="eastAsia"/>
          <w:sz w:val="24"/>
        </w:rPr>
        <w:t>。</w:t>
      </w:r>
    </w:p>
    <w:p w14:paraId="18DA2E38" w14:textId="7FCA5561" w:rsidR="00190356" w:rsidRPr="002C3A3B" w:rsidRDefault="00190356" w:rsidP="000B230E">
      <w:pPr>
        <w:spacing w:line="300" w:lineRule="exact"/>
        <w:ind w:firstLineChars="400" w:firstLine="960"/>
        <w:jc w:val="left"/>
        <w:rPr>
          <w:rFonts w:ascii="HG丸ｺﾞｼｯｸM-PRO" w:eastAsia="HG丸ｺﾞｼｯｸM-PRO" w:hAnsi="HG丸ｺﾞｼｯｸM-PRO"/>
          <w:sz w:val="24"/>
        </w:rPr>
      </w:pPr>
    </w:p>
    <w:p w14:paraId="063162C8" w14:textId="77777777" w:rsidR="000B230E" w:rsidRPr="002C3A3B" w:rsidRDefault="000B230E" w:rsidP="000B230E">
      <w:pPr>
        <w:spacing w:line="300" w:lineRule="exact"/>
        <w:ind w:firstLineChars="500" w:firstLine="105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bCs/>
          <w:noProof/>
          <w:szCs w:val="21"/>
        </w:rPr>
        <w:drawing>
          <wp:anchor distT="0" distB="0" distL="114300" distR="114300" simplePos="0" relativeHeight="251723776" behindDoc="0" locked="0" layoutInCell="1" allowOverlap="1" wp14:anchorId="2F4FC9F8" wp14:editId="23040D81">
            <wp:simplePos x="0" y="0"/>
            <wp:positionH relativeFrom="column">
              <wp:posOffset>3267075</wp:posOffset>
            </wp:positionH>
            <wp:positionV relativeFrom="paragraph">
              <wp:posOffset>190500</wp:posOffset>
            </wp:positionV>
            <wp:extent cx="1533525" cy="647700"/>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352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3A3B">
        <w:rPr>
          <w:rFonts w:ascii="HG丸ｺﾞｼｯｸM-PRO" w:eastAsia="HG丸ｺﾞｼｯｸM-PRO" w:hAnsi="HG丸ｺﾞｼｯｸM-PRO" w:hint="eastAsia"/>
          <w:sz w:val="24"/>
        </w:rPr>
        <w:t>府章・ロゴデザイン　　　　　　　　　　　　位置</w:t>
      </w:r>
    </w:p>
    <w:p w14:paraId="2FA7411D" w14:textId="77777777" w:rsidR="000B230E" w:rsidRPr="002C3A3B" w:rsidRDefault="000B230E" w:rsidP="000B230E">
      <w:pPr>
        <w:spacing w:line="300" w:lineRule="exact"/>
        <w:jc w:val="left"/>
        <w:rPr>
          <w:rFonts w:ascii="HG丸ｺﾞｼｯｸM-PRO" w:eastAsia="HG丸ｺﾞｼｯｸM-PRO" w:hAnsi="HG丸ｺﾞｼｯｸM-PRO"/>
          <w:sz w:val="24"/>
        </w:rPr>
      </w:pPr>
      <w:r w:rsidRPr="002C3A3B">
        <w:rPr>
          <w:rFonts w:ascii="HG丸ｺﾞｼｯｸM-PRO" w:eastAsia="HG丸ｺﾞｼｯｸM-PRO" w:hAnsi="HG丸ｺﾞｼｯｸM-PRO"/>
          <w:bCs/>
          <w:noProof/>
          <w:szCs w:val="21"/>
        </w:rPr>
        <w:drawing>
          <wp:anchor distT="0" distB="0" distL="114300" distR="114300" simplePos="0" relativeHeight="251722752" behindDoc="0" locked="0" layoutInCell="1" allowOverlap="1" wp14:anchorId="6D86E29B" wp14:editId="6AB03EDB">
            <wp:simplePos x="0" y="0"/>
            <wp:positionH relativeFrom="column">
              <wp:posOffset>508635</wp:posOffset>
            </wp:positionH>
            <wp:positionV relativeFrom="paragraph">
              <wp:posOffset>117475</wp:posOffset>
            </wp:positionV>
            <wp:extent cx="1743075" cy="495300"/>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307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79C0B0" w14:textId="77777777" w:rsidR="000B230E" w:rsidRPr="002C3A3B" w:rsidRDefault="000B230E" w:rsidP="000B230E">
      <w:pPr>
        <w:spacing w:line="300" w:lineRule="exact"/>
        <w:jc w:val="left"/>
        <w:rPr>
          <w:rFonts w:ascii="HG丸ｺﾞｼｯｸM-PRO" w:eastAsia="HG丸ｺﾞｼｯｸM-PRO" w:hAnsi="HG丸ｺﾞｼｯｸM-PRO"/>
          <w:sz w:val="24"/>
        </w:rPr>
      </w:pPr>
    </w:p>
    <w:p w14:paraId="5FE200E5" w14:textId="77777777" w:rsidR="000B230E" w:rsidRPr="002C3A3B" w:rsidRDefault="000B230E" w:rsidP="000B230E">
      <w:pPr>
        <w:spacing w:line="300" w:lineRule="exact"/>
        <w:jc w:val="left"/>
        <w:rPr>
          <w:rFonts w:ascii="HG丸ｺﾞｼｯｸM-PRO" w:eastAsia="HG丸ｺﾞｼｯｸM-PRO" w:hAnsi="HG丸ｺﾞｼｯｸM-PRO"/>
          <w:sz w:val="24"/>
        </w:rPr>
      </w:pPr>
    </w:p>
    <w:p w14:paraId="7C492CAD" w14:textId="77777777" w:rsidR="000B230E" w:rsidRPr="002C3A3B" w:rsidRDefault="000B230E" w:rsidP="000B230E">
      <w:pPr>
        <w:spacing w:line="300" w:lineRule="exact"/>
        <w:jc w:val="left"/>
        <w:rPr>
          <w:rFonts w:ascii="HG丸ｺﾞｼｯｸM-PRO" w:eastAsia="HG丸ｺﾞｼｯｸM-PRO" w:hAnsi="HG丸ｺﾞｼｯｸM-PRO"/>
          <w:sz w:val="24"/>
        </w:rPr>
      </w:pPr>
    </w:p>
    <w:p w14:paraId="1E43E0BC" w14:textId="77777777" w:rsidR="000B230E" w:rsidRPr="002C3A3B" w:rsidRDefault="000B230E" w:rsidP="000B230E">
      <w:pPr>
        <w:spacing w:line="300" w:lineRule="exact"/>
        <w:ind w:firstLineChars="300" w:firstLine="72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規定色は、大阪府ブルーといい、「マンセル</w:t>
      </w:r>
      <w:r w:rsidRPr="002C3A3B">
        <w:rPr>
          <w:rFonts w:ascii="HG丸ｺﾞｼｯｸM-PRO" w:eastAsia="HG丸ｺﾞｼｯｸM-PRO" w:hAnsi="HG丸ｺﾞｼｯｸM-PRO"/>
          <w:sz w:val="24"/>
        </w:rPr>
        <w:t>7.5PB 3/12」です。</w:t>
      </w:r>
    </w:p>
    <w:p w14:paraId="2D1157C0" w14:textId="77777777" w:rsidR="000B230E" w:rsidRPr="002C3A3B" w:rsidRDefault="000B230E" w:rsidP="000B230E">
      <w:pPr>
        <w:spacing w:line="300" w:lineRule="exact"/>
        <w:ind w:leftChars="200" w:left="42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カラーナンバーでは、「</w:t>
      </w:r>
      <w:r w:rsidRPr="002C3A3B">
        <w:rPr>
          <w:rFonts w:ascii="HG丸ｺﾞｼｯｸM-PRO" w:eastAsia="HG丸ｺﾞｼｯｸM-PRO" w:hAnsi="HG丸ｺﾞｼｯｸM-PRO"/>
          <w:sz w:val="24"/>
        </w:rPr>
        <w:t>DIC－222番」(大日本インキ)や「CF－8516番」(東洋インキ)を印刷業者に指定してください。</w:t>
      </w:r>
    </w:p>
    <w:p w14:paraId="0D603738" w14:textId="77777777" w:rsidR="006B525E" w:rsidRPr="002C3A3B" w:rsidRDefault="006B525E" w:rsidP="006B525E">
      <w:pPr>
        <w:spacing w:line="300" w:lineRule="exact"/>
        <w:ind w:firstLineChars="100" w:firstLine="240"/>
        <w:jc w:val="left"/>
        <w:rPr>
          <w:rFonts w:ascii="HG丸ｺﾞｼｯｸM-PRO" w:eastAsia="HG丸ｺﾞｼｯｸM-PRO" w:hAnsi="HG丸ｺﾞｼｯｸM-PRO"/>
          <w:sz w:val="24"/>
        </w:rPr>
      </w:pPr>
    </w:p>
    <w:p w14:paraId="3F332A59" w14:textId="77777777" w:rsidR="000B230E" w:rsidRPr="002C3A3B" w:rsidRDefault="006B525E" w:rsidP="006B525E">
      <w:pPr>
        <w:spacing w:line="300" w:lineRule="exact"/>
        <w:ind w:firstLineChars="400" w:firstLine="84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noProof/>
          <w:szCs w:val="21"/>
        </w:rPr>
        <w:drawing>
          <wp:anchor distT="0" distB="0" distL="114300" distR="114300" simplePos="0" relativeHeight="251725824" behindDoc="0" locked="0" layoutInCell="1" allowOverlap="1" wp14:anchorId="06683CCA" wp14:editId="67F0D411">
            <wp:simplePos x="0" y="0"/>
            <wp:positionH relativeFrom="column">
              <wp:posOffset>933450</wp:posOffset>
            </wp:positionH>
            <wp:positionV relativeFrom="paragraph">
              <wp:posOffset>171450</wp:posOffset>
            </wp:positionV>
            <wp:extent cx="769620" cy="800100"/>
            <wp:effectExtent l="0" t="0" r="0" b="0"/>
            <wp:wrapNone/>
            <wp:docPr id="33" name="図 33" descr="Osaka-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Osaka-mar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962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230E" w:rsidRPr="002C3A3B">
        <w:rPr>
          <w:rFonts w:ascii="HG丸ｺﾞｼｯｸM-PRO" w:eastAsia="HG丸ｺﾞｼｯｸM-PRO" w:hAnsi="HG丸ｺﾞｼｯｸM-PRO" w:hint="eastAsia"/>
          <w:sz w:val="24"/>
        </w:rPr>
        <w:t>府営公園シンボルマーク</w:t>
      </w:r>
    </w:p>
    <w:p w14:paraId="28EC6B5B" w14:textId="77777777" w:rsidR="000B230E" w:rsidRPr="002C3A3B" w:rsidRDefault="000B230E" w:rsidP="000B230E">
      <w:pPr>
        <w:spacing w:line="300" w:lineRule="exact"/>
        <w:jc w:val="left"/>
        <w:rPr>
          <w:rFonts w:ascii="HG丸ｺﾞｼｯｸM-PRO" w:eastAsia="HG丸ｺﾞｼｯｸM-PRO" w:hAnsi="HG丸ｺﾞｼｯｸM-PRO"/>
          <w:sz w:val="24"/>
        </w:rPr>
      </w:pPr>
    </w:p>
    <w:p w14:paraId="10DF3F6E" w14:textId="77777777" w:rsidR="000B230E" w:rsidRPr="002C3A3B" w:rsidRDefault="000B230E" w:rsidP="000B230E">
      <w:pPr>
        <w:spacing w:line="300" w:lineRule="exact"/>
        <w:jc w:val="left"/>
        <w:rPr>
          <w:rFonts w:ascii="HG丸ｺﾞｼｯｸM-PRO" w:eastAsia="HG丸ｺﾞｼｯｸM-PRO" w:hAnsi="HG丸ｺﾞｼｯｸM-PRO"/>
          <w:sz w:val="24"/>
        </w:rPr>
      </w:pPr>
    </w:p>
    <w:p w14:paraId="5F91095E" w14:textId="77777777" w:rsidR="000B230E" w:rsidRPr="002C3A3B" w:rsidRDefault="000B230E" w:rsidP="000B230E">
      <w:pPr>
        <w:spacing w:line="300" w:lineRule="exact"/>
        <w:jc w:val="left"/>
        <w:rPr>
          <w:rFonts w:ascii="HG丸ｺﾞｼｯｸM-PRO" w:eastAsia="HG丸ｺﾞｼｯｸM-PRO" w:hAnsi="HG丸ｺﾞｼｯｸM-PRO"/>
          <w:sz w:val="24"/>
        </w:rPr>
      </w:pPr>
    </w:p>
    <w:p w14:paraId="5A215402" w14:textId="77777777" w:rsidR="000B230E" w:rsidRPr="002C3A3B" w:rsidRDefault="000B230E" w:rsidP="000B230E">
      <w:pPr>
        <w:spacing w:line="300" w:lineRule="exact"/>
        <w:jc w:val="left"/>
        <w:rPr>
          <w:rFonts w:ascii="HG丸ｺﾞｼｯｸM-PRO" w:eastAsia="HG丸ｺﾞｼｯｸM-PRO" w:hAnsi="HG丸ｺﾞｼｯｸM-PRO"/>
          <w:sz w:val="24"/>
        </w:rPr>
      </w:pPr>
    </w:p>
    <w:p w14:paraId="4BA0AA0A" w14:textId="77777777" w:rsidR="000B230E" w:rsidRPr="002C3A3B" w:rsidRDefault="000B230E" w:rsidP="000B230E">
      <w:pPr>
        <w:spacing w:line="300" w:lineRule="exact"/>
        <w:jc w:val="left"/>
        <w:rPr>
          <w:rFonts w:ascii="HG丸ｺﾞｼｯｸM-PRO" w:eastAsia="HG丸ｺﾞｼｯｸM-PRO" w:hAnsi="HG丸ｺﾞｼｯｸM-PRO"/>
          <w:sz w:val="24"/>
        </w:rPr>
      </w:pPr>
    </w:p>
    <w:p w14:paraId="6DA82F40" w14:textId="77777777" w:rsidR="000B230E" w:rsidRPr="002C3A3B" w:rsidRDefault="000B230E" w:rsidP="006B525E">
      <w:pPr>
        <w:spacing w:line="300" w:lineRule="exact"/>
        <w:ind w:leftChars="200" w:left="660" w:hangingChars="100" w:hanging="24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②</w:t>
      </w:r>
      <w:r w:rsidRPr="002C3A3B">
        <w:rPr>
          <w:rFonts w:ascii="HG丸ｺﾞｼｯｸM-PRO" w:eastAsia="HG丸ｺﾞｼｯｸM-PRO" w:hAnsi="HG丸ｺﾞｼｯｸM-PRO"/>
          <w:sz w:val="24"/>
        </w:rPr>
        <w:t>最終ページに、公園事務所及び所管土木事務所の連絡先を記載すること。</w:t>
      </w:r>
    </w:p>
    <w:p w14:paraId="6829A07C" w14:textId="77777777" w:rsidR="000B230E" w:rsidRPr="002C3A3B" w:rsidRDefault="000B230E" w:rsidP="006B525E">
      <w:pPr>
        <w:spacing w:line="300" w:lineRule="exact"/>
        <w:ind w:leftChars="200" w:left="660" w:hangingChars="100" w:hanging="24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③</w:t>
      </w:r>
      <w:r w:rsidRPr="002C3A3B">
        <w:rPr>
          <w:rFonts w:ascii="HG丸ｺﾞｼｯｸM-PRO" w:eastAsia="HG丸ｺﾞｼｯｸM-PRO" w:hAnsi="HG丸ｺﾞｼｯｸM-PRO"/>
          <w:sz w:val="24"/>
        </w:rPr>
        <w:t>発行するパンフレット等は、大阪府グリーン調達方針の基準を満たすこと。</w:t>
      </w:r>
    </w:p>
    <w:p w14:paraId="1FFEA72A" w14:textId="77777777" w:rsidR="006B525E" w:rsidRPr="002C3A3B" w:rsidRDefault="006B525E" w:rsidP="006B525E">
      <w:pPr>
        <w:spacing w:line="300" w:lineRule="exact"/>
        <w:jc w:val="left"/>
        <w:rPr>
          <w:rFonts w:ascii="HG丸ｺﾞｼｯｸM-PRO" w:eastAsia="HG丸ｺﾞｼｯｸM-PRO" w:hAnsi="HG丸ｺﾞｼｯｸM-PRO"/>
          <w:sz w:val="24"/>
        </w:rPr>
      </w:pPr>
    </w:p>
    <w:p w14:paraId="075FC23D" w14:textId="34E9DEEC" w:rsidR="006B525E" w:rsidRPr="002C3A3B" w:rsidRDefault="006B525E" w:rsidP="006B525E">
      <w:pPr>
        <w:spacing w:line="300" w:lineRule="exact"/>
        <w:ind w:left="480" w:hangingChars="200" w:hanging="48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（６）</w:t>
      </w:r>
      <w:r w:rsidR="00933DA7" w:rsidRPr="002C3A3B">
        <w:rPr>
          <w:rFonts w:ascii="HG丸ｺﾞｼｯｸM-PRO" w:eastAsia="HG丸ｺﾞｼｯｸM-PRO" w:hAnsi="HG丸ｺﾞｼｯｸM-PRO" w:hint="eastAsia"/>
          <w:sz w:val="24"/>
        </w:rPr>
        <w:t>トレンドや他公園の取組事例等の</w:t>
      </w:r>
      <w:r w:rsidR="00942A1C" w:rsidRPr="002C3A3B">
        <w:rPr>
          <w:rFonts w:ascii="HG丸ｺﾞｼｯｸM-PRO" w:eastAsia="HG丸ｺﾞｼｯｸM-PRO" w:hAnsi="HG丸ｺﾞｼｯｸM-PRO" w:hint="eastAsia"/>
          <w:sz w:val="24"/>
        </w:rPr>
        <w:t>、</w:t>
      </w:r>
      <w:r w:rsidR="00933DA7" w:rsidRPr="002C3A3B">
        <w:rPr>
          <w:rFonts w:ascii="HG丸ｺﾞｼｯｸM-PRO" w:eastAsia="HG丸ｺﾞｼｯｸM-PRO" w:hAnsi="HG丸ｺﾞｼｯｸM-PRO" w:hint="eastAsia"/>
          <w:sz w:val="24"/>
        </w:rPr>
        <w:t>公園管理に関する最新の情報収集を行い、公園</w:t>
      </w:r>
      <w:r w:rsidR="00982CB7" w:rsidRPr="002C3A3B">
        <w:rPr>
          <w:rFonts w:ascii="HG丸ｺﾞｼｯｸM-PRO" w:eastAsia="HG丸ｺﾞｼｯｸM-PRO" w:hAnsi="HG丸ｺﾞｼｯｸM-PRO" w:hint="eastAsia"/>
          <w:sz w:val="24"/>
        </w:rPr>
        <w:t>の</w:t>
      </w:r>
      <w:r w:rsidR="00933DA7" w:rsidRPr="002C3A3B">
        <w:rPr>
          <w:rFonts w:ascii="HG丸ｺﾞｼｯｸM-PRO" w:eastAsia="HG丸ｺﾞｼｯｸM-PRO" w:hAnsi="HG丸ｺﾞｼｯｸM-PRO" w:hint="eastAsia"/>
          <w:sz w:val="24"/>
        </w:rPr>
        <w:t>運営に</w:t>
      </w:r>
      <w:r w:rsidR="004C52D4" w:rsidRPr="002C3A3B">
        <w:rPr>
          <w:rFonts w:ascii="HG丸ｺﾞｼｯｸM-PRO" w:eastAsia="HG丸ｺﾞｼｯｸM-PRO" w:hAnsi="HG丸ｺﾞｼｯｸM-PRO" w:hint="eastAsia"/>
          <w:sz w:val="24"/>
        </w:rPr>
        <w:t>活用すること。</w:t>
      </w:r>
    </w:p>
    <w:p w14:paraId="7FAB58AD" w14:textId="77777777" w:rsidR="00BA6A9A" w:rsidRPr="002C3A3B" w:rsidRDefault="00BA6A9A" w:rsidP="006B525E">
      <w:pPr>
        <w:spacing w:line="300" w:lineRule="exact"/>
        <w:ind w:left="480" w:hangingChars="200" w:hanging="480"/>
        <w:jc w:val="left"/>
        <w:rPr>
          <w:rFonts w:ascii="HG丸ｺﾞｼｯｸM-PRO" w:eastAsia="HG丸ｺﾞｼｯｸM-PRO" w:hAnsi="HG丸ｺﾞｼｯｸM-PRO"/>
          <w:sz w:val="24"/>
        </w:rPr>
      </w:pPr>
    </w:p>
    <w:p w14:paraId="6B75DFBA" w14:textId="77777777" w:rsidR="00933DA7" w:rsidRPr="00423ED2" w:rsidRDefault="006B525E" w:rsidP="006B525E">
      <w:pPr>
        <w:ind w:left="480"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（７）</w:t>
      </w:r>
      <w:r w:rsidR="006B5AE1" w:rsidRPr="002C3A3B">
        <w:rPr>
          <w:rFonts w:ascii="HG丸ｺﾞｼｯｸM-PRO" w:eastAsia="HG丸ｺﾞｼｯｸM-PRO" w:hAnsi="HG丸ｺﾞｼｯｸM-PRO" w:hint="eastAsia"/>
          <w:sz w:val="24"/>
        </w:rPr>
        <w:t>府では府域全体における住民の生活の質の向上を目的</w:t>
      </w:r>
      <w:r w:rsidR="00976CB7" w:rsidRPr="002C3A3B">
        <w:rPr>
          <w:rFonts w:ascii="HG丸ｺﾞｼｯｸM-PRO" w:eastAsia="HG丸ｺﾞｼｯｸM-PRO" w:hAnsi="HG丸ｺﾞｼｯｸM-PRO" w:hint="eastAsia"/>
          <w:sz w:val="24"/>
        </w:rPr>
        <w:t>として「大阪スマートシティ戦略」を打ち出している。指定管理者は当該</w:t>
      </w:r>
      <w:r w:rsidR="006B5AE1" w:rsidRPr="002C3A3B">
        <w:rPr>
          <w:rFonts w:ascii="HG丸ｺﾞｼｯｸM-PRO" w:eastAsia="HG丸ｺﾞｼｯｸM-PRO" w:hAnsi="HG丸ｺﾞｼｯｸM-PRO" w:hint="eastAsia"/>
          <w:sz w:val="24"/>
        </w:rPr>
        <w:t>戦略の方針を理解し、地域の魅</w:t>
      </w:r>
      <w:r w:rsidR="006B5AE1" w:rsidRPr="00423ED2">
        <w:rPr>
          <w:rFonts w:ascii="HG丸ｺﾞｼｯｸM-PRO" w:eastAsia="HG丸ｺﾞｼｯｸM-PRO" w:hAnsi="HG丸ｺﾞｼｯｸM-PRO" w:hint="eastAsia"/>
          <w:sz w:val="24"/>
        </w:rPr>
        <w:t>力向上に繋げる公園管理に努めるとともに、その情報発信や</w:t>
      </w:r>
      <w:r w:rsidR="006B5AE1" w:rsidRPr="00423ED2">
        <w:rPr>
          <w:rFonts w:ascii="HG丸ｺﾞｼｯｸM-PRO" w:eastAsia="HG丸ｺﾞｼｯｸM-PRO" w:hAnsi="HG丸ｺﾞｼｯｸM-PRO"/>
          <w:sz w:val="24"/>
        </w:rPr>
        <w:t>IT化の推進を行うこと。</w:t>
      </w:r>
    </w:p>
    <w:p w14:paraId="2414DE94" w14:textId="60595FB7" w:rsidR="00933DA7" w:rsidRPr="002C3A3B" w:rsidRDefault="001A5BDC" w:rsidP="006B525E">
      <w:pPr>
        <w:pStyle w:val="a6"/>
        <w:ind w:leftChars="300" w:left="1110" w:hangingChars="200" w:hanging="480"/>
        <w:rPr>
          <w:rFonts w:ascii="HG丸ｺﾞｼｯｸM-PRO" w:eastAsia="HG丸ｺﾞｼｯｸM-PRO" w:hAnsi="HG丸ｺﾞｼｯｸM-PRO"/>
          <w:sz w:val="24"/>
        </w:rPr>
      </w:pPr>
      <w:r w:rsidRPr="00423ED2">
        <w:rPr>
          <w:rFonts w:ascii="HG丸ｺﾞｼｯｸM-PRO" w:eastAsia="HG丸ｺﾞｼｯｸM-PRO" w:hAnsi="HG丸ｺﾞｼｯｸM-PRO" w:hint="eastAsia"/>
          <w:sz w:val="24"/>
        </w:rPr>
        <w:t>例．</w:t>
      </w:r>
      <w:r w:rsidR="00C40ECB" w:rsidRPr="00423ED2">
        <w:rPr>
          <w:rFonts w:ascii="HG丸ｺﾞｼｯｸM-PRO" w:eastAsia="HG丸ｺﾞｼｯｸM-PRO" w:hAnsi="HG丸ｺﾞｼｯｸM-PRO" w:hint="eastAsia"/>
          <w:sz w:val="24"/>
        </w:rPr>
        <w:t>フリー</w:t>
      </w:r>
      <w:r w:rsidR="000E4B0B" w:rsidRPr="00423ED2">
        <w:rPr>
          <w:rFonts w:ascii="HG丸ｺﾞｼｯｸM-PRO" w:eastAsia="HG丸ｺﾞｼｯｸM-PRO" w:hAnsi="HG丸ｺﾞｼｯｸM-PRO" w:hint="eastAsia"/>
          <w:sz w:val="24"/>
        </w:rPr>
        <w:t>Wi-Fiの導入、キャッシュレス対応、</w:t>
      </w:r>
      <w:r w:rsidR="002A1D00" w:rsidRPr="00423ED2">
        <w:rPr>
          <w:rFonts w:ascii="HG丸ｺﾞｼｯｸM-PRO" w:eastAsia="HG丸ｺﾞｼｯｸM-PRO" w:hAnsi="HG丸ｺﾞｼｯｸM-PRO" w:hint="eastAsia"/>
          <w:sz w:val="24"/>
        </w:rPr>
        <w:t>デジタルサイネージの導入、</w:t>
      </w:r>
      <w:r w:rsidR="000E4B0B" w:rsidRPr="00423ED2">
        <w:rPr>
          <w:rFonts w:ascii="HG丸ｺﾞｼｯｸM-PRO" w:eastAsia="HG丸ｺﾞｼｯｸM-PRO" w:hAnsi="HG丸ｺﾞｼｯｸM-PRO" w:hint="eastAsia"/>
          <w:sz w:val="24"/>
        </w:rPr>
        <w:t>園内</w:t>
      </w:r>
      <w:r w:rsidR="00B432B0" w:rsidRPr="00423ED2">
        <w:rPr>
          <w:rFonts w:ascii="HG丸ｺﾞｼｯｸM-PRO" w:eastAsia="HG丸ｺﾞｼｯｸM-PRO" w:hAnsi="HG丸ｺﾞｼｯｸM-PRO" w:hint="eastAsia"/>
          <w:sz w:val="24"/>
        </w:rPr>
        <w:t>を</w:t>
      </w:r>
      <w:r w:rsidR="00B432B0" w:rsidRPr="002C3A3B">
        <w:rPr>
          <w:rFonts w:ascii="HG丸ｺﾞｼｯｸM-PRO" w:eastAsia="HG丸ｺﾞｼｯｸM-PRO" w:hAnsi="HG丸ｺﾞｼｯｸM-PRO" w:hint="eastAsia"/>
          <w:sz w:val="24"/>
        </w:rPr>
        <w:t>快適に</w:t>
      </w:r>
      <w:r w:rsidR="000E4B0B" w:rsidRPr="002C3A3B">
        <w:rPr>
          <w:rFonts w:ascii="HG丸ｺﾞｼｯｸM-PRO" w:eastAsia="HG丸ｺﾞｼｯｸM-PRO" w:hAnsi="HG丸ｺﾞｼｯｸM-PRO" w:hint="eastAsia"/>
          <w:sz w:val="24"/>
        </w:rPr>
        <w:t>移動</w:t>
      </w:r>
      <w:r w:rsidR="00B432B0" w:rsidRPr="002C3A3B">
        <w:rPr>
          <w:rFonts w:ascii="HG丸ｺﾞｼｯｸM-PRO" w:eastAsia="HG丸ｺﾞｼｯｸM-PRO" w:hAnsi="HG丸ｺﾞｼｯｸM-PRO" w:hint="eastAsia"/>
          <w:sz w:val="24"/>
        </w:rPr>
        <w:t>できるサービスの導入</w:t>
      </w:r>
      <w:r w:rsidR="002A1D00" w:rsidRPr="002C3A3B">
        <w:rPr>
          <w:rFonts w:ascii="HG丸ｺﾞｼｯｸM-PRO" w:eastAsia="HG丸ｺﾞｼｯｸM-PRO" w:hAnsi="HG丸ｺﾞｼｯｸM-PRO" w:hint="eastAsia"/>
          <w:sz w:val="24"/>
        </w:rPr>
        <w:t>、</w:t>
      </w:r>
      <w:r w:rsidR="00B432B0" w:rsidRPr="002C3A3B">
        <w:rPr>
          <w:rFonts w:ascii="HG丸ｺﾞｼｯｸM-PRO" w:eastAsia="HG丸ｺﾞｼｯｸM-PRO" w:hAnsi="HG丸ｺﾞｼｯｸM-PRO" w:hint="eastAsia"/>
          <w:sz w:val="24"/>
        </w:rPr>
        <w:t>etc.</w:t>
      </w:r>
    </w:p>
    <w:p w14:paraId="4FAB9EEB" w14:textId="77777777" w:rsidR="00BA6A9A" w:rsidRPr="002C3A3B" w:rsidRDefault="00BA6A9A" w:rsidP="006B525E">
      <w:pPr>
        <w:pStyle w:val="a6"/>
        <w:ind w:leftChars="300" w:left="1110" w:hangingChars="200" w:hanging="480"/>
        <w:rPr>
          <w:rFonts w:ascii="HG丸ｺﾞｼｯｸM-PRO" w:eastAsia="HG丸ｺﾞｼｯｸM-PRO" w:hAnsi="HG丸ｺﾞｼｯｸM-PRO"/>
          <w:sz w:val="24"/>
        </w:rPr>
      </w:pPr>
    </w:p>
    <w:p w14:paraId="05FC7E55" w14:textId="77777777" w:rsidR="00933DA7" w:rsidRPr="002C3A3B" w:rsidRDefault="00933DA7" w:rsidP="003E2F02">
      <w:pPr>
        <w:pStyle w:val="2"/>
        <w:numPr>
          <w:ilvl w:val="0"/>
          <w:numId w:val="9"/>
        </w:numPr>
        <w:rPr>
          <w:rFonts w:ascii="HG丸ｺﾞｼｯｸM-PRO" w:eastAsia="HG丸ｺﾞｼｯｸM-PRO" w:hAnsi="HG丸ｺﾞｼｯｸM-PRO"/>
          <w:sz w:val="24"/>
        </w:rPr>
      </w:pPr>
      <w:bookmarkStart w:id="31" w:name="_Toc48052428"/>
      <w:bookmarkStart w:id="32" w:name="_Toc130821403"/>
      <w:r w:rsidRPr="002C3A3B">
        <w:rPr>
          <w:rFonts w:ascii="HG丸ｺﾞｼｯｸM-PRO" w:eastAsia="HG丸ｺﾞｼｯｸM-PRO" w:hAnsi="HG丸ｺﾞｼｯｸM-PRO" w:hint="eastAsia"/>
          <w:sz w:val="24"/>
        </w:rPr>
        <w:t>施設</w:t>
      </w:r>
      <w:bookmarkEnd w:id="31"/>
      <w:r w:rsidRPr="002C3A3B">
        <w:rPr>
          <w:rFonts w:ascii="HG丸ｺﾞｼｯｸM-PRO" w:eastAsia="HG丸ｺﾞｼｯｸM-PRO" w:hAnsi="HG丸ｺﾞｼｯｸM-PRO" w:hint="eastAsia"/>
          <w:sz w:val="24"/>
        </w:rPr>
        <w:t>運営</w:t>
      </w:r>
      <w:bookmarkEnd w:id="32"/>
    </w:p>
    <w:p w14:paraId="42873801" w14:textId="77777777" w:rsidR="00BA6A9A" w:rsidRPr="002C3A3B" w:rsidRDefault="00BA6A9A" w:rsidP="00331903">
      <w:pPr>
        <w:pStyle w:val="OasysWin"/>
        <w:wordWrap/>
        <w:spacing w:line="300" w:lineRule="exact"/>
        <w:rPr>
          <w:rFonts w:ascii="HG丸ｺﾞｼｯｸM-PRO" w:eastAsia="HG丸ｺﾞｼｯｸM-PRO" w:hAnsi="HG丸ｺﾞｼｯｸM-PRO"/>
        </w:rPr>
      </w:pPr>
    </w:p>
    <w:p w14:paraId="587C4FE2" w14:textId="77777777" w:rsidR="000834D8" w:rsidRPr="002C3A3B" w:rsidRDefault="00331903" w:rsidP="00331903">
      <w:pPr>
        <w:pStyle w:val="OasysWin"/>
        <w:wordWrap/>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（１）</w:t>
      </w:r>
      <w:r w:rsidR="000834D8" w:rsidRPr="002C3A3B">
        <w:rPr>
          <w:rFonts w:ascii="HG丸ｺﾞｼｯｸM-PRO" w:eastAsia="HG丸ｺﾞｼｯｸM-PRO" w:hAnsi="HG丸ｺﾞｼｯｸM-PRO" w:hint="eastAsia"/>
        </w:rPr>
        <w:t>管理事務所</w:t>
      </w:r>
    </w:p>
    <w:p w14:paraId="341182EB" w14:textId="5329B6BD" w:rsidR="000834D8" w:rsidRPr="002C3A3B" w:rsidRDefault="00190356" w:rsidP="00D23CD4">
      <w:pPr>
        <w:pStyle w:val="OasysWin"/>
        <w:wordWrap/>
        <w:spacing w:line="300" w:lineRule="exact"/>
        <w:ind w:leftChars="243" w:left="510" w:firstLineChars="100" w:firstLine="214"/>
        <w:rPr>
          <w:rFonts w:ascii="HG丸ｺﾞｼｯｸM-PRO" w:eastAsia="HG丸ｺﾞｼｯｸM-PRO" w:hAnsi="HG丸ｺﾞｼｯｸM-PRO"/>
        </w:rPr>
      </w:pPr>
      <w:r>
        <w:rPr>
          <w:rFonts w:ascii="HG丸ｺﾞｼｯｸM-PRO" w:eastAsia="HG丸ｺﾞｼｯｸM-PRO" w:hAnsi="HG丸ｺﾞｼｯｸM-PRO" w:hint="eastAsia"/>
        </w:rPr>
        <w:t>管理事務所及び有料公園施設等の利用日は１月４日から12</w:t>
      </w:r>
      <w:r w:rsidR="000834D8" w:rsidRPr="002C3A3B">
        <w:rPr>
          <w:rFonts w:ascii="HG丸ｺﾞｼｯｸM-PRO" w:eastAsia="HG丸ｺﾞｼｯｸM-PRO" w:hAnsi="HG丸ｺﾞｼｯｸM-PRO" w:hint="eastAsia"/>
        </w:rPr>
        <w:t>月</w:t>
      </w:r>
      <w:r>
        <w:rPr>
          <w:rFonts w:ascii="HG丸ｺﾞｼｯｸM-PRO" w:eastAsia="HG丸ｺﾞｼｯｸM-PRO" w:hAnsi="HG丸ｺﾞｼｯｸM-PRO" w:hint="eastAsia"/>
        </w:rPr>
        <w:t>28日まで、利用時間は公園事務所にあっては午前９時から午後５時45</w:t>
      </w:r>
      <w:r w:rsidR="000834D8" w:rsidRPr="002C3A3B">
        <w:rPr>
          <w:rFonts w:ascii="HG丸ｺﾞｼｯｸM-PRO" w:eastAsia="HG丸ｺﾞｼｯｸM-PRO" w:hAnsi="HG丸ｺﾞｼｯｸM-PRO" w:hint="eastAsia"/>
        </w:rPr>
        <w:t>分までを基本とします。</w:t>
      </w:r>
    </w:p>
    <w:p w14:paraId="1ED847D7" w14:textId="77777777" w:rsidR="000834D8" w:rsidRPr="002C3A3B" w:rsidRDefault="00175F5A" w:rsidP="00D23CD4">
      <w:pPr>
        <w:pStyle w:val="OasysWin"/>
        <w:wordWrap/>
        <w:spacing w:line="300" w:lineRule="exact"/>
        <w:ind w:leftChars="243" w:left="510" w:firstLineChars="100" w:firstLine="214"/>
        <w:rPr>
          <w:rFonts w:ascii="HG丸ｺﾞｼｯｸM-PRO" w:eastAsia="HG丸ｺﾞｼｯｸM-PRO" w:hAnsi="HG丸ｺﾞｼｯｸM-PRO"/>
        </w:rPr>
      </w:pPr>
      <w:r w:rsidRPr="002C3A3B">
        <w:rPr>
          <w:rFonts w:ascii="HG丸ｺﾞｼｯｸM-PRO" w:eastAsia="HG丸ｺﾞｼｯｸM-PRO" w:hAnsi="HG丸ｺﾞｼｯｸM-PRO" w:hint="eastAsia"/>
        </w:rPr>
        <w:t>これによらない場合は、</w:t>
      </w:r>
      <w:r w:rsidR="000834D8" w:rsidRPr="002C3A3B">
        <w:rPr>
          <w:rFonts w:ascii="HG丸ｺﾞｼｯｸM-PRO" w:eastAsia="HG丸ｺﾞｼｯｸM-PRO" w:hAnsi="HG丸ｺﾞｼｯｸM-PRO" w:hint="eastAsia"/>
        </w:rPr>
        <w:t>土木事務所と指定管理者の協議により決定する。</w:t>
      </w:r>
    </w:p>
    <w:p w14:paraId="6A48CE1B" w14:textId="77777777" w:rsidR="00BA6A9A" w:rsidRPr="002C3A3B" w:rsidRDefault="00BA6A9A" w:rsidP="000834D8">
      <w:pPr>
        <w:pStyle w:val="OasysWin"/>
        <w:wordWrap/>
        <w:spacing w:line="300" w:lineRule="exact"/>
        <w:ind w:left="720" w:firstLineChars="100" w:firstLine="214"/>
        <w:rPr>
          <w:rFonts w:ascii="HG丸ｺﾞｼｯｸM-PRO" w:eastAsia="HG丸ｺﾞｼｯｸM-PRO" w:hAnsi="HG丸ｺﾞｼｯｸM-PRO"/>
        </w:rPr>
      </w:pPr>
    </w:p>
    <w:p w14:paraId="0617DB32" w14:textId="77777777" w:rsidR="00933DA7" w:rsidRPr="002C3A3B" w:rsidRDefault="00331903" w:rsidP="00331903">
      <w:pPr>
        <w:pStyle w:val="OasysWin"/>
        <w:wordWrap/>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lastRenderedPageBreak/>
        <w:t>（２）</w:t>
      </w:r>
      <w:r w:rsidR="00933DA7" w:rsidRPr="002C3A3B">
        <w:rPr>
          <w:rFonts w:ascii="HG丸ｺﾞｼｯｸM-PRO" w:eastAsia="HG丸ｺﾞｼｯｸM-PRO" w:hAnsi="HG丸ｺﾞｼｯｸM-PRO" w:hint="eastAsia"/>
        </w:rPr>
        <w:t>有料公園施設等</w:t>
      </w:r>
    </w:p>
    <w:p w14:paraId="5C40CA87" w14:textId="77777777" w:rsidR="00933DA7" w:rsidRPr="002C3A3B" w:rsidRDefault="00933DA7" w:rsidP="003E2F02">
      <w:pPr>
        <w:pStyle w:val="OasysWin"/>
        <w:numPr>
          <w:ilvl w:val="0"/>
          <w:numId w:val="16"/>
        </w:numPr>
        <w:wordWrap/>
        <w:spacing w:line="300" w:lineRule="exact"/>
        <w:ind w:leftChars="200" w:left="840"/>
        <w:rPr>
          <w:rFonts w:ascii="HG丸ｺﾞｼｯｸM-PRO" w:eastAsia="HG丸ｺﾞｼｯｸM-PRO" w:hAnsi="HG丸ｺﾞｼｯｸM-PRO"/>
        </w:rPr>
      </w:pPr>
      <w:r w:rsidRPr="002C3A3B">
        <w:rPr>
          <w:rFonts w:ascii="HG丸ｺﾞｼｯｸM-PRO" w:eastAsia="HG丸ｺﾞｼｯｸM-PRO" w:hAnsi="HG丸ｺﾞｼｯｸM-PRO" w:hint="eastAsia"/>
        </w:rPr>
        <w:t>使用日</w:t>
      </w:r>
    </w:p>
    <w:p w14:paraId="3CA6942E" w14:textId="65852BE0" w:rsidR="00933DA7" w:rsidRPr="002C3A3B" w:rsidRDefault="00933DA7" w:rsidP="003812F5">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使用日は、原則として１月４日から</w:t>
      </w:r>
      <w:r w:rsidR="00190356">
        <w:rPr>
          <w:rFonts w:ascii="HG丸ｺﾞｼｯｸM-PRO" w:eastAsia="HG丸ｺﾞｼｯｸM-PRO" w:hAnsi="HG丸ｺﾞｼｯｸM-PRO" w:hint="eastAsia"/>
          <w:spacing w:val="0"/>
          <w:kern w:val="2"/>
        </w:rPr>
        <w:t>12月28</w:t>
      </w:r>
      <w:r w:rsidRPr="002C3A3B">
        <w:rPr>
          <w:rFonts w:ascii="HG丸ｺﾞｼｯｸM-PRO" w:eastAsia="HG丸ｺﾞｼｯｸM-PRO" w:hAnsi="HG丸ｺﾞｼｯｸM-PRO" w:hint="eastAsia"/>
          <w:spacing w:val="0"/>
          <w:kern w:val="2"/>
        </w:rPr>
        <w:t>日までとする（各公園の管理マニュアルに記載の公園施設、プール、野外炉、駐車場を除く）。</w:t>
      </w:r>
    </w:p>
    <w:p w14:paraId="5D8F7B35" w14:textId="77777777" w:rsidR="00933DA7" w:rsidRPr="002C3A3B" w:rsidRDefault="00933DA7" w:rsidP="003812F5">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なお、休園日を定める場合は、あらかじめ、事業実施計画書で定めなくてはならない。また、施設点検又は整備等のために施設の使用を休止する場合は、あらかじめ土木事務所と指定管理者で協議しなければならない。</w:t>
      </w:r>
    </w:p>
    <w:p w14:paraId="64767991" w14:textId="77777777" w:rsidR="00933DA7" w:rsidRPr="002C3A3B" w:rsidRDefault="00933DA7" w:rsidP="003E2F02">
      <w:pPr>
        <w:pStyle w:val="OasysWin"/>
        <w:numPr>
          <w:ilvl w:val="0"/>
          <w:numId w:val="16"/>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使用時間</w:t>
      </w:r>
    </w:p>
    <w:p w14:paraId="30229D4C" w14:textId="77777777" w:rsidR="00933DA7" w:rsidRPr="002C3A3B" w:rsidRDefault="00933DA7" w:rsidP="00CE7236">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原則として午前９時から午後５時まで。</w:t>
      </w:r>
    </w:p>
    <w:p w14:paraId="3AF93C7C" w14:textId="77777777" w:rsidR="00933DA7" w:rsidRPr="002C3A3B" w:rsidRDefault="00933DA7" w:rsidP="003E2F02">
      <w:pPr>
        <w:pStyle w:val="OasysWin"/>
        <w:numPr>
          <w:ilvl w:val="0"/>
          <w:numId w:val="16"/>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使用許可</w:t>
      </w:r>
    </w:p>
    <w:p w14:paraId="06922CA7" w14:textId="77777777" w:rsidR="00933DA7" w:rsidRPr="002C3A3B" w:rsidRDefault="00933DA7" w:rsidP="00CE7236">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指定管理者が使用許可申請者に対し許可を行う。</w:t>
      </w:r>
    </w:p>
    <w:p w14:paraId="30C7C0B6" w14:textId="77777777" w:rsidR="00933DA7" w:rsidRPr="002C3A3B" w:rsidRDefault="00933DA7" w:rsidP="003E2F02">
      <w:pPr>
        <w:pStyle w:val="a6"/>
        <w:numPr>
          <w:ilvl w:val="0"/>
          <w:numId w:val="16"/>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料金の徴収等</w:t>
      </w:r>
    </w:p>
    <w:p w14:paraId="7A38C8E0" w14:textId="77777777" w:rsidR="00253DBA" w:rsidRPr="002C3A3B" w:rsidRDefault="00253DBA" w:rsidP="003812F5">
      <w:pPr>
        <w:pStyle w:val="OasysWin"/>
        <w:wordWrap/>
        <w:spacing w:line="300" w:lineRule="exact"/>
        <w:ind w:leftChars="300" w:left="630" w:firstLineChars="100" w:firstLine="214"/>
        <w:rPr>
          <w:rFonts w:ascii="HG丸ｺﾞｼｯｸM-PRO" w:eastAsia="HG丸ｺﾞｼｯｸM-PRO" w:hAnsi="HG丸ｺﾞｼｯｸM-PRO"/>
        </w:rPr>
      </w:pPr>
      <w:r w:rsidRPr="002C3A3B">
        <w:rPr>
          <w:rFonts w:ascii="HG丸ｺﾞｼｯｸM-PRO" w:eastAsia="HG丸ｺﾞｼｯｸM-PRO" w:hAnsi="HG丸ｺﾞｼｯｸM-PRO" w:hint="eastAsia"/>
        </w:rPr>
        <w:t>指定管理者は、有料施設の利用促進を積極的に行い、利用料金収入の増　　　　 収に努めること。</w:t>
      </w:r>
    </w:p>
    <w:p w14:paraId="6F7F3381" w14:textId="77777777" w:rsidR="00933DA7" w:rsidRPr="00423ED2" w:rsidRDefault="00253DBA" w:rsidP="003812F5">
      <w:pPr>
        <w:pStyle w:val="OasysWin"/>
        <w:wordWrap/>
        <w:spacing w:line="300" w:lineRule="exact"/>
        <w:ind w:leftChars="300" w:left="630" w:firstLineChars="100" w:firstLine="214"/>
        <w:rPr>
          <w:rFonts w:ascii="HG丸ｺﾞｼｯｸM-PRO" w:eastAsia="HG丸ｺﾞｼｯｸM-PRO" w:hAnsi="HG丸ｺﾞｼｯｸM-PRO"/>
        </w:rPr>
      </w:pPr>
      <w:r w:rsidRPr="002C3A3B">
        <w:rPr>
          <w:rFonts w:ascii="HG丸ｺﾞｼｯｸM-PRO" w:eastAsia="HG丸ｺﾞｼｯｸM-PRO" w:hAnsi="HG丸ｺﾞｼｯｸM-PRO" w:hint="eastAsia"/>
        </w:rPr>
        <w:t>また</w:t>
      </w:r>
      <w:r w:rsidRPr="00423ED2">
        <w:rPr>
          <w:rFonts w:ascii="HG丸ｺﾞｼｯｸM-PRO" w:eastAsia="HG丸ｺﾞｼｯｸM-PRO" w:hAnsi="HG丸ｺﾞｼｯｸM-PRO" w:hint="eastAsia"/>
        </w:rPr>
        <w:t>、</w:t>
      </w:r>
      <w:r w:rsidR="00933DA7" w:rsidRPr="00423ED2">
        <w:rPr>
          <w:rFonts w:ascii="HG丸ｺﾞｼｯｸM-PRO" w:eastAsia="HG丸ｺﾞｼｯｸM-PRO" w:hAnsi="HG丸ｺﾞｼｯｸM-PRO" w:hint="eastAsia"/>
        </w:rPr>
        <w:t>公園内にある有料施設（条例別表第１に掲げる公園施設）及び条例第4条第1項第1号から第3号の行為に係る料金については、</w:t>
      </w:r>
      <w:r w:rsidR="00A2735A" w:rsidRPr="00423ED2">
        <w:rPr>
          <w:rFonts w:ascii="HG丸ｺﾞｼｯｸM-PRO" w:eastAsia="HG丸ｺﾞｼｯｸM-PRO" w:hAnsi="HG丸ｺﾞｼｯｸM-PRO" w:hint="eastAsia"/>
        </w:rPr>
        <w:t>地方自治法で定める</w:t>
      </w:r>
      <w:r w:rsidR="00933DA7" w:rsidRPr="00423ED2">
        <w:rPr>
          <w:rFonts w:ascii="HG丸ｺﾞｼｯｸM-PRO" w:eastAsia="HG丸ｺﾞｼｯｸM-PRO" w:hAnsi="HG丸ｺﾞｼｯｸM-PRO" w:hint="eastAsia"/>
        </w:rPr>
        <w:t>利用料金制を導入しており、利用に係る料金は、指定管理者が収入として収受する。なお、利用料金については、条例で上限額を定めている。</w:t>
      </w:r>
    </w:p>
    <w:p w14:paraId="7DE7DF0F" w14:textId="76DA3BDE" w:rsidR="00933DA7" w:rsidRPr="00423ED2" w:rsidRDefault="00933DA7" w:rsidP="003812F5">
      <w:pPr>
        <w:pStyle w:val="OasysWin"/>
        <w:wordWrap/>
        <w:spacing w:line="300" w:lineRule="exact"/>
        <w:ind w:leftChars="300" w:left="630" w:firstLineChars="100" w:firstLine="214"/>
        <w:rPr>
          <w:rFonts w:ascii="HG丸ｺﾞｼｯｸM-PRO" w:eastAsia="HG丸ｺﾞｼｯｸM-PRO" w:hAnsi="HG丸ｺﾞｼｯｸM-PRO"/>
        </w:rPr>
      </w:pPr>
      <w:r w:rsidRPr="00423ED2">
        <w:rPr>
          <w:rFonts w:ascii="HG丸ｺﾞｼｯｸM-PRO" w:eastAsia="HG丸ｺﾞｼｯｸM-PRO" w:hAnsi="HG丸ｺﾞｼｯｸM-PRO" w:hint="eastAsia"/>
        </w:rPr>
        <w:t>また、</w:t>
      </w:r>
      <w:r w:rsidR="000C3634" w:rsidRPr="00423ED2">
        <w:rPr>
          <w:rFonts w:ascii="HG丸ｺﾞｼｯｸM-PRO" w:eastAsia="HG丸ｺﾞｼｯｸM-PRO" w:hAnsi="HG丸ｺﾞｼｯｸM-PRO" w:hint="eastAsia"/>
        </w:rPr>
        <w:t>ソフト充実型指定管理において、</w:t>
      </w:r>
      <w:r w:rsidRPr="00423ED2">
        <w:rPr>
          <w:rFonts w:ascii="HG丸ｺﾞｼｯｸM-PRO" w:eastAsia="HG丸ｺﾞｼｯｸM-PRO" w:hAnsi="HG丸ｺﾞｼｯｸM-PRO" w:hint="eastAsia"/>
        </w:rPr>
        <w:t>指定申請に際して提出した支出計画書で示した利用料</w:t>
      </w:r>
      <w:r w:rsidR="009239A1" w:rsidRPr="00423ED2">
        <w:rPr>
          <w:rFonts w:ascii="HG丸ｺﾞｼｯｸM-PRO" w:eastAsia="HG丸ｺﾞｼｯｸM-PRO" w:hAnsi="HG丸ｺﾞｼｯｸM-PRO" w:hint="eastAsia"/>
        </w:rPr>
        <w:t>金の想定収入額を上回る収入が得られた場合には、その一部を指定</w:t>
      </w:r>
      <w:r w:rsidRPr="00423ED2">
        <w:rPr>
          <w:rFonts w:ascii="HG丸ｺﾞｼｯｸM-PRO" w:eastAsia="HG丸ｺﾞｼｯｸM-PRO" w:hAnsi="HG丸ｺﾞｼｯｸM-PRO" w:hint="eastAsia"/>
        </w:rPr>
        <w:t>期間中に公園の</w:t>
      </w:r>
      <w:r w:rsidR="00A26DBF" w:rsidRPr="00423ED2">
        <w:rPr>
          <w:rFonts w:ascii="HG丸ｺﾞｼｯｸM-PRO" w:eastAsia="HG丸ｺﾞｼｯｸM-PRO" w:hAnsi="HG丸ｺﾞｼｯｸM-PRO" w:hint="eastAsia"/>
        </w:rPr>
        <w:t>運営管理費及び</w:t>
      </w:r>
      <w:r w:rsidRPr="00423ED2">
        <w:rPr>
          <w:rFonts w:ascii="HG丸ｺﾞｼｯｸM-PRO" w:eastAsia="HG丸ｺﾞｼｯｸM-PRO" w:hAnsi="HG丸ｺﾞｼｯｸM-PRO" w:hint="eastAsia"/>
        </w:rPr>
        <w:t>維持管理費として執行するよう努めること。</w:t>
      </w:r>
    </w:p>
    <w:p w14:paraId="436544C0" w14:textId="77777777" w:rsidR="00933DA7" w:rsidRPr="00423ED2" w:rsidRDefault="00933DA7" w:rsidP="00933DA7">
      <w:pPr>
        <w:pStyle w:val="OasysWin"/>
        <w:wordWrap/>
        <w:spacing w:line="300" w:lineRule="exact"/>
        <w:ind w:leftChars="300" w:left="844" w:hangingChars="100" w:hanging="214"/>
        <w:rPr>
          <w:rFonts w:ascii="HG丸ｺﾞｼｯｸM-PRO" w:eastAsia="HG丸ｺﾞｼｯｸM-PRO" w:hAnsi="HG丸ｺﾞｼｯｸM-PRO"/>
          <w:spacing w:val="0"/>
          <w:kern w:val="2"/>
        </w:rPr>
      </w:pPr>
      <w:r w:rsidRPr="00423ED2">
        <w:rPr>
          <w:rFonts w:ascii="HG丸ｺﾞｼｯｸM-PRO" w:eastAsia="HG丸ｺﾞｼｯｸM-PRO" w:hAnsi="HG丸ｺﾞｼｯｸM-PRO" w:hint="eastAsia"/>
        </w:rPr>
        <w:t>※条例改正により、利用料金の上限額が高く設定された場合や、新たに利用料金制を導入することとなった施設がある場合、また、利用料金の減額・免除に関する規定</w:t>
      </w:r>
      <w:r w:rsidR="00052EB4" w:rsidRPr="00423ED2">
        <w:rPr>
          <w:rFonts w:ascii="HG丸ｺﾞｼｯｸM-PRO" w:eastAsia="HG丸ｺﾞｼｯｸM-PRO" w:hAnsi="HG丸ｺﾞｼｯｸM-PRO" w:hint="eastAsia"/>
        </w:rPr>
        <w:t>の</w:t>
      </w:r>
      <w:r w:rsidRPr="00423ED2">
        <w:rPr>
          <w:rFonts w:ascii="HG丸ｺﾞｼｯｸM-PRO" w:eastAsia="HG丸ｺﾞｼｯｸM-PRO" w:hAnsi="HG丸ｺﾞｼｯｸM-PRO" w:hint="eastAsia"/>
        </w:rPr>
        <w:t>見直しにより収入増が見込める場合、収入増加相当額を委託料から減額することがある。</w:t>
      </w:r>
    </w:p>
    <w:p w14:paraId="1F0B4ECC" w14:textId="77777777" w:rsidR="00933DA7" w:rsidRPr="00423ED2" w:rsidRDefault="00933DA7" w:rsidP="003E2F02">
      <w:pPr>
        <w:pStyle w:val="OasysWin"/>
        <w:numPr>
          <w:ilvl w:val="0"/>
          <w:numId w:val="16"/>
        </w:numPr>
        <w:wordWrap/>
        <w:spacing w:line="300" w:lineRule="exact"/>
        <w:ind w:leftChars="200" w:left="840"/>
        <w:rPr>
          <w:rFonts w:ascii="HG丸ｺﾞｼｯｸM-PRO" w:eastAsia="HG丸ｺﾞｼｯｸM-PRO" w:hAnsi="HG丸ｺﾞｼｯｸM-PRO"/>
          <w:spacing w:val="0"/>
          <w:kern w:val="2"/>
        </w:rPr>
      </w:pPr>
      <w:r w:rsidRPr="00423ED2">
        <w:rPr>
          <w:rFonts w:ascii="HG丸ｺﾞｼｯｸM-PRO" w:eastAsia="HG丸ｺﾞｼｯｸM-PRO" w:hAnsi="HG丸ｺﾞｼｯｸM-PRO" w:hint="eastAsia"/>
          <w:spacing w:val="0"/>
          <w:kern w:val="2"/>
        </w:rPr>
        <w:t>使用</w:t>
      </w:r>
      <w:r w:rsidR="00C219FA" w:rsidRPr="00423ED2">
        <w:rPr>
          <w:rFonts w:ascii="HG丸ｺﾞｼｯｸM-PRO" w:eastAsia="HG丸ｺﾞｼｯｸM-PRO" w:hAnsi="HG丸ｺﾞｼｯｸM-PRO" w:hint="eastAsia"/>
          <w:spacing w:val="0"/>
          <w:kern w:val="2"/>
        </w:rPr>
        <w:t>申込</w:t>
      </w:r>
      <w:r w:rsidRPr="00423ED2">
        <w:rPr>
          <w:rFonts w:ascii="HG丸ｺﾞｼｯｸM-PRO" w:eastAsia="HG丸ｺﾞｼｯｸM-PRO" w:hAnsi="HG丸ｺﾞｼｯｸM-PRO" w:hint="eastAsia"/>
          <w:spacing w:val="0"/>
          <w:kern w:val="2"/>
        </w:rPr>
        <w:t>の受付場所</w:t>
      </w:r>
    </w:p>
    <w:p w14:paraId="2B3CBBD7" w14:textId="44B8DBA4" w:rsidR="00A014B3" w:rsidRPr="00423ED2" w:rsidRDefault="00D23CD4" w:rsidP="00D23CD4">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423ED2">
        <w:rPr>
          <w:rFonts w:ascii="HG丸ｺﾞｼｯｸM-PRO" w:eastAsia="HG丸ｺﾞｼｯｸM-PRO" w:hAnsi="HG丸ｺﾞｼｯｸM-PRO" w:hint="eastAsia"/>
          <w:spacing w:val="0"/>
          <w:kern w:val="2"/>
        </w:rPr>
        <w:t>オーパス</w:t>
      </w:r>
      <w:r w:rsidR="00933DA7" w:rsidRPr="00423ED2">
        <w:rPr>
          <w:rFonts w:ascii="HG丸ｺﾞｼｯｸM-PRO" w:eastAsia="HG丸ｺﾞｼｯｸM-PRO" w:hAnsi="HG丸ｺﾞｼｯｸM-PRO" w:hint="eastAsia"/>
          <w:spacing w:val="0"/>
          <w:kern w:val="2"/>
        </w:rPr>
        <w:t>を利用する場合を除き、施設を管理する公園の管理事務所</w:t>
      </w:r>
      <w:r w:rsidR="00924517" w:rsidRPr="00423ED2">
        <w:rPr>
          <w:rFonts w:ascii="HG丸ｺﾞｼｯｸM-PRO" w:eastAsia="HG丸ｺﾞｼｯｸM-PRO" w:hAnsi="HG丸ｺﾞｼｯｸM-PRO" w:hint="eastAsia"/>
          <w:spacing w:val="0"/>
          <w:kern w:val="2"/>
        </w:rPr>
        <w:t>及び</w:t>
      </w:r>
      <w:r w:rsidR="00933DA7" w:rsidRPr="00423ED2">
        <w:rPr>
          <w:rFonts w:ascii="HG丸ｺﾞｼｯｸM-PRO" w:eastAsia="HG丸ｺﾞｼｯｸM-PRO" w:hAnsi="HG丸ｺﾞｼｯｸM-PRO" w:hint="eastAsia"/>
          <w:spacing w:val="0"/>
          <w:kern w:val="2"/>
        </w:rPr>
        <w:t>スポーツハウス</w:t>
      </w:r>
      <w:r w:rsidR="00175F5A" w:rsidRPr="00423ED2">
        <w:rPr>
          <w:rFonts w:ascii="HG丸ｺﾞｼｯｸM-PRO" w:eastAsia="HG丸ｺﾞｼｯｸM-PRO" w:hAnsi="HG丸ｺﾞｼｯｸM-PRO" w:hint="eastAsia"/>
          <w:spacing w:val="0"/>
          <w:kern w:val="2"/>
        </w:rPr>
        <w:t>と</w:t>
      </w:r>
      <w:r w:rsidR="00AD76EB" w:rsidRPr="00423ED2">
        <w:rPr>
          <w:rFonts w:ascii="HG丸ｺﾞｼｯｸM-PRO" w:eastAsia="HG丸ｺﾞｼｯｸM-PRO" w:hAnsi="HG丸ｺﾞｼｯｸM-PRO" w:hint="eastAsia"/>
          <w:spacing w:val="0"/>
          <w:kern w:val="2"/>
        </w:rPr>
        <w:t>し、申込受付はWeb予約システム・電話・メールも込可能とする。</w:t>
      </w:r>
    </w:p>
    <w:p w14:paraId="517E306E" w14:textId="77777777" w:rsidR="00933DA7" w:rsidRPr="00423ED2" w:rsidRDefault="00933DA7" w:rsidP="003E2F02">
      <w:pPr>
        <w:pStyle w:val="OasysWin"/>
        <w:numPr>
          <w:ilvl w:val="0"/>
          <w:numId w:val="16"/>
        </w:numPr>
        <w:wordWrap/>
        <w:spacing w:line="300" w:lineRule="exact"/>
        <w:ind w:leftChars="200" w:left="840"/>
        <w:rPr>
          <w:rFonts w:ascii="HG丸ｺﾞｼｯｸM-PRO" w:eastAsia="HG丸ｺﾞｼｯｸM-PRO" w:hAnsi="HG丸ｺﾞｼｯｸM-PRO"/>
          <w:spacing w:val="0"/>
          <w:kern w:val="2"/>
        </w:rPr>
      </w:pPr>
      <w:r w:rsidRPr="00423ED2">
        <w:rPr>
          <w:rFonts w:ascii="HG丸ｺﾞｼｯｸM-PRO" w:eastAsia="HG丸ｺﾞｼｯｸM-PRO" w:hAnsi="HG丸ｺﾞｼｯｸM-PRO" w:hint="eastAsia"/>
          <w:spacing w:val="0"/>
          <w:kern w:val="2"/>
        </w:rPr>
        <w:t>使用</w:t>
      </w:r>
      <w:r w:rsidR="00C219FA" w:rsidRPr="00423ED2">
        <w:rPr>
          <w:rFonts w:ascii="HG丸ｺﾞｼｯｸM-PRO" w:eastAsia="HG丸ｺﾞｼｯｸM-PRO" w:hAnsi="HG丸ｺﾞｼｯｸM-PRO" w:hint="eastAsia"/>
          <w:spacing w:val="0"/>
          <w:kern w:val="2"/>
        </w:rPr>
        <w:t>申込</w:t>
      </w:r>
      <w:r w:rsidRPr="00423ED2">
        <w:rPr>
          <w:rFonts w:ascii="HG丸ｺﾞｼｯｸM-PRO" w:eastAsia="HG丸ｺﾞｼｯｸM-PRO" w:hAnsi="HG丸ｺﾞｼｯｸM-PRO" w:hint="eastAsia"/>
          <w:spacing w:val="0"/>
          <w:kern w:val="2"/>
        </w:rPr>
        <w:t>の日時</w:t>
      </w:r>
    </w:p>
    <w:p w14:paraId="7114C892" w14:textId="77777777" w:rsidR="00933DA7" w:rsidRPr="002C3A3B" w:rsidRDefault="00D23CD4" w:rsidP="00CE7236">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423ED2">
        <w:rPr>
          <w:rFonts w:ascii="HG丸ｺﾞｼｯｸM-PRO" w:eastAsia="HG丸ｺﾞｼｯｸM-PRO" w:hAnsi="HG丸ｺﾞｼｯｸM-PRO" w:hint="eastAsia"/>
          <w:spacing w:val="0"/>
          <w:kern w:val="2"/>
        </w:rPr>
        <w:t>オーパス</w:t>
      </w:r>
      <w:r w:rsidR="00933DA7" w:rsidRPr="00423ED2">
        <w:rPr>
          <w:rFonts w:ascii="HG丸ｺﾞｼｯｸM-PRO" w:eastAsia="HG丸ｺﾞｼｯｸM-PRO" w:hAnsi="HG丸ｺﾞｼｯｸM-PRO" w:hint="eastAsia"/>
          <w:spacing w:val="0"/>
          <w:kern w:val="2"/>
        </w:rPr>
        <w:t>対象施設を、</w:t>
      </w:r>
      <w:r w:rsidRPr="00423ED2">
        <w:rPr>
          <w:rFonts w:ascii="HG丸ｺﾞｼｯｸM-PRO" w:eastAsia="HG丸ｺﾞｼｯｸM-PRO" w:hAnsi="HG丸ｺﾞｼｯｸM-PRO" w:hint="eastAsia"/>
          <w:spacing w:val="0"/>
          <w:kern w:val="2"/>
        </w:rPr>
        <w:t>オーパス</w:t>
      </w:r>
      <w:r w:rsidR="00933DA7" w:rsidRPr="00423ED2">
        <w:rPr>
          <w:rFonts w:ascii="HG丸ｺﾞｼｯｸM-PRO" w:eastAsia="HG丸ｺﾞｼｯｸM-PRO" w:hAnsi="HG丸ｺﾞｼｯｸM-PRO" w:hint="eastAsia"/>
          <w:spacing w:val="0"/>
          <w:kern w:val="2"/>
        </w:rPr>
        <w:t>を利用して申し込む場合を除き、原則として使用期日の３</w:t>
      </w:r>
      <w:r w:rsidR="00924517" w:rsidRPr="00423ED2">
        <w:rPr>
          <w:rFonts w:ascii="HG丸ｺﾞｼｯｸM-PRO" w:eastAsia="HG丸ｺﾞｼｯｸM-PRO" w:hAnsi="HG丸ｺﾞｼｯｸM-PRO" w:hint="eastAsia"/>
          <w:spacing w:val="0"/>
          <w:kern w:val="2"/>
        </w:rPr>
        <w:t>か</w:t>
      </w:r>
      <w:r w:rsidR="00933DA7" w:rsidRPr="00423ED2">
        <w:rPr>
          <w:rFonts w:ascii="HG丸ｺﾞｼｯｸM-PRO" w:eastAsia="HG丸ｺﾞｼｯｸM-PRO" w:hAnsi="HG丸ｺﾞｼｯｸM-PRO" w:hint="eastAsia"/>
          <w:spacing w:val="0"/>
          <w:kern w:val="2"/>
        </w:rPr>
        <w:t>月前</w:t>
      </w:r>
      <w:r w:rsidR="00933DA7" w:rsidRPr="002C3A3B">
        <w:rPr>
          <w:rFonts w:ascii="HG丸ｺﾞｼｯｸM-PRO" w:eastAsia="HG丸ｺﾞｼｯｸM-PRO" w:hAnsi="HG丸ｺﾞｼｯｸM-PRO" w:hint="eastAsia"/>
          <w:spacing w:val="0"/>
          <w:kern w:val="2"/>
        </w:rPr>
        <w:t>から使用の当日までの間とし、各施設別に指定管理者が</w:t>
      </w:r>
      <w:r w:rsidR="00C219FA" w:rsidRPr="002C3A3B">
        <w:rPr>
          <w:rFonts w:ascii="HG丸ｺﾞｼｯｸM-PRO" w:eastAsia="HG丸ｺﾞｼｯｸM-PRO" w:hAnsi="HG丸ｺﾞｼｯｸM-PRO" w:hint="eastAsia"/>
          <w:spacing w:val="0"/>
          <w:kern w:val="2"/>
        </w:rPr>
        <w:t>申込</w:t>
      </w:r>
      <w:r w:rsidR="00933DA7" w:rsidRPr="002C3A3B">
        <w:rPr>
          <w:rFonts w:ascii="HG丸ｺﾞｼｯｸM-PRO" w:eastAsia="HG丸ｺﾞｼｯｸM-PRO" w:hAnsi="HG丸ｺﾞｼｯｸM-PRO" w:hint="eastAsia"/>
          <w:spacing w:val="0"/>
          <w:kern w:val="2"/>
        </w:rPr>
        <w:t>の時期を定める。なお、受付時間は、原則として午前９時から午後５時までとする（協議により前倒し、延長可能）。</w:t>
      </w:r>
    </w:p>
    <w:p w14:paraId="455F765C" w14:textId="77777777" w:rsidR="00933DA7" w:rsidRPr="002C3A3B" w:rsidRDefault="00933DA7" w:rsidP="003E2F02">
      <w:pPr>
        <w:pStyle w:val="OasysWin"/>
        <w:numPr>
          <w:ilvl w:val="0"/>
          <w:numId w:val="16"/>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w:t>
      </w:r>
      <w:r w:rsidR="00C219FA" w:rsidRPr="002C3A3B">
        <w:rPr>
          <w:rFonts w:ascii="HG丸ｺﾞｼｯｸM-PRO" w:eastAsia="HG丸ｺﾞｼｯｸM-PRO" w:hAnsi="HG丸ｺﾞｼｯｸM-PRO" w:hint="eastAsia"/>
          <w:spacing w:val="0"/>
          <w:kern w:val="2"/>
        </w:rPr>
        <w:t>申込</w:t>
      </w:r>
      <w:r w:rsidRPr="002C3A3B">
        <w:rPr>
          <w:rFonts w:ascii="HG丸ｺﾞｼｯｸM-PRO" w:eastAsia="HG丸ｺﾞｼｯｸM-PRO" w:hAnsi="HG丸ｺﾞｼｯｸM-PRO" w:hint="eastAsia"/>
          <w:spacing w:val="0"/>
          <w:kern w:val="2"/>
        </w:rPr>
        <w:t>の方法</w:t>
      </w:r>
    </w:p>
    <w:p w14:paraId="7A4C81DB" w14:textId="77777777" w:rsidR="00933DA7" w:rsidRPr="002C3A3B" w:rsidRDefault="00D23CD4" w:rsidP="00CE7236">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オーパス</w:t>
      </w:r>
      <w:r w:rsidR="00933DA7" w:rsidRPr="002C3A3B">
        <w:rPr>
          <w:rFonts w:ascii="HG丸ｺﾞｼｯｸM-PRO" w:eastAsia="HG丸ｺﾞｼｯｸM-PRO" w:hAnsi="HG丸ｺﾞｼｯｸM-PRO" w:hint="eastAsia"/>
          <w:spacing w:val="0"/>
          <w:kern w:val="2"/>
        </w:rPr>
        <w:t>対象施設を、</w:t>
      </w:r>
      <w:r w:rsidRPr="002C3A3B">
        <w:rPr>
          <w:rFonts w:ascii="HG丸ｺﾞｼｯｸM-PRO" w:eastAsia="HG丸ｺﾞｼｯｸM-PRO" w:hAnsi="HG丸ｺﾞｼｯｸM-PRO" w:hint="eastAsia"/>
          <w:spacing w:val="0"/>
          <w:kern w:val="2"/>
        </w:rPr>
        <w:t>オーパス</w:t>
      </w:r>
      <w:r w:rsidR="00933DA7" w:rsidRPr="002C3A3B">
        <w:rPr>
          <w:rFonts w:ascii="HG丸ｺﾞｼｯｸM-PRO" w:eastAsia="HG丸ｺﾞｼｯｸM-PRO" w:hAnsi="HG丸ｺﾞｼｯｸM-PRO" w:hint="eastAsia"/>
          <w:spacing w:val="0"/>
          <w:kern w:val="2"/>
        </w:rPr>
        <w:t>を利用</w:t>
      </w:r>
      <w:r w:rsidR="00924517" w:rsidRPr="002C3A3B">
        <w:rPr>
          <w:rFonts w:ascii="HG丸ｺﾞｼｯｸM-PRO" w:eastAsia="HG丸ｺﾞｼｯｸM-PRO" w:hAnsi="HG丸ｺﾞｼｯｸM-PRO" w:hint="eastAsia"/>
          <w:spacing w:val="0"/>
          <w:kern w:val="2"/>
        </w:rPr>
        <w:t>せず申込む場合、</w:t>
      </w:r>
      <w:r w:rsidR="00933DA7" w:rsidRPr="002C3A3B">
        <w:rPr>
          <w:rFonts w:ascii="HG丸ｺﾞｼｯｸM-PRO" w:eastAsia="HG丸ｺﾞｼｯｸM-PRO" w:hAnsi="HG丸ｺﾞｼｯｸM-PRO" w:hint="eastAsia"/>
          <w:spacing w:val="0"/>
          <w:kern w:val="2"/>
        </w:rPr>
        <w:t>使用する本人又はその代理人が受付窓口で直接行う</w:t>
      </w:r>
      <w:r w:rsidR="00924517" w:rsidRPr="002C3A3B">
        <w:rPr>
          <w:rFonts w:ascii="HG丸ｺﾞｼｯｸM-PRO" w:eastAsia="HG丸ｺﾞｼｯｸM-PRO" w:hAnsi="HG丸ｺﾞｼｯｸM-PRO" w:hint="eastAsia"/>
          <w:spacing w:val="0"/>
          <w:kern w:val="2"/>
        </w:rPr>
        <w:t>こと</w:t>
      </w:r>
      <w:r w:rsidR="00933DA7" w:rsidRPr="002C3A3B">
        <w:rPr>
          <w:rFonts w:ascii="HG丸ｺﾞｼｯｸM-PRO" w:eastAsia="HG丸ｺﾞｼｯｸM-PRO" w:hAnsi="HG丸ｺﾞｼｯｸM-PRO" w:hint="eastAsia"/>
          <w:spacing w:val="0"/>
          <w:kern w:val="2"/>
        </w:rPr>
        <w:t>を原則とする。</w:t>
      </w:r>
    </w:p>
    <w:p w14:paraId="641EB7FA" w14:textId="77777777" w:rsidR="00933DA7" w:rsidRPr="002C3A3B" w:rsidRDefault="00933DA7" w:rsidP="003E2F02">
      <w:pPr>
        <w:pStyle w:val="OasysWin"/>
        <w:numPr>
          <w:ilvl w:val="0"/>
          <w:numId w:val="16"/>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使用者の決定</w:t>
      </w:r>
    </w:p>
    <w:p w14:paraId="0984D0C2" w14:textId="77777777" w:rsidR="00933DA7" w:rsidRPr="002C3A3B" w:rsidRDefault="00933DA7" w:rsidP="00CE7236">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使用者の決定は、施設使用の</w:t>
      </w:r>
      <w:r w:rsidR="00C219FA" w:rsidRPr="002C3A3B">
        <w:rPr>
          <w:rFonts w:ascii="HG丸ｺﾞｼｯｸM-PRO" w:eastAsia="HG丸ｺﾞｼｯｸM-PRO" w:hAnsi="HG丸ｺﾞｼｯｸM-PRO" w:hint="eastAsia"/>
          <w:spacing w:val="0"/>
          <w:kern w:val="2"/>
        </w:rPr>
        <w:t>申込</w:t>
      </w:r>
      <w:r w:rsidRPr="002C3A3B">
        <w:rPr>
          <w:rFonts w:ascii="HG丸ｺﾞｼｯｸM-PRO" w:eastAsia="HG丸ｺﾞｼｯｸM-PRO" w:hAnsi="HG丸ｺﾞｼｯｸM-PRO" w:hint="eastAsia"/>
          <w:spacing w:val="0"/>
          <w:kern w:val="2"/>
        </w:rPr>
        <w:t>順とする。ただし、</w:t>
      </w:r>
      <w:r w:rsidR="00C219FA" w:rsidRPr="002C3A3B">
        <w:rPr>
          <w:rFonts w:ascii="HG丸ｺﾞｼｯｸM-PRO" w:eastAsia="HG丸ｺﾞｼｯｸM-PRO" w:hAnsi="HG丸ｺﾞｼｯｸM-PRO" w:hint="eastAsia"/>
          <w:spacing w:val="0"/>
          <w:kern w:val="2"/>
        </w:rPr>
        <w:t>申込</w:t>
      </w:r>
      <w:r w:rsidRPr="002C3A3B">
        <w:rPr>
          <w:rFonts w:ascii="HG丸ｺﾞｼｯｸM-PRO" w:eastAsia="HG丸ｺﾞｼｯｸM-PRO" w:hAnsi="HG丸ｺﾞｼｯｸM-PRO" w:hint="eastAsia"/>
          <w:spacing w:val="0"/>
          <w:kern w:val="2"/>
        </w:rPr>
        <w:t>が重複する場合は、抽選によることができる。</w:t>
      </w:r>
    </w:p>
    <w:p w14:paraId="47495B46" w14:textId="77777777" w:rsidR="00933DA7" w:rsidRPr="002C3A3B" w:rsidRDefault="00D23CD4" w:rsidP="00CE7236">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オーパス</w:t>
      </w:r>
      <w:r w:rsidR="00933DA7" w:rsidRPr="002C3A3B">
        <w:rPr>
          <w:rFonts w:ascii="HG丸ｺﾞｼｯｸM-PRO" w:eastAsia="HG丸ｺﾞｼｯｸM-PRO" w:hAnsi="HG丸ｺﾞｼｯｸM-PRO" w:hint="eastAsia"/>
          <w:spacing w:val="0"/>
          <w:kern w:val="2"/>
        </w:rPr>
        <w:t>を利用する場合のほか、知事が別に定める使用</w:t>
      </w:r>
      <w:r w:rsidR="00C219FA" w:rsidRPr="002C3A3B">
        <w:rPr>
          <w:rFonts w:ascii="HG丸ｺﾞｼｯｸM-PRO" w:eastAsia="HG丸ｺﾞｼｯｸM-PRO" w:hAnsi="HG丸ｺﾞｼｯｸM-PRO" w:hint="eastAsia"/>
          <w:spacing w:val="0"/>
          <w:kern w:val="2"/>
        </w:rPr>
        <w:t>申込</w:t>
      </w:r>
      <w:r w:rsidR="00933DA7" w:rsidRPr="002C3A3B">
        <w:rPr>
          <w:rFonts w:ascii="HG丸ｺﾞｼｯｸM-PRO" w:eastAsia="HG丸ｺﾞｼｯｸM-PRO" w:hAnsi="HG丸ｺﾞｼｯｸM-PRO" w:hint="eastAsia"/>
          <w:spacing w:val="0"/>
          <w:kern w:val="2"/>
        </w:rPr>
        <w:t>については、前項の規定にかかわらず、処理するものとする。</w:t>
      </w:r>
    </w:p>
    <w:p w14:paraId="643F5A21" w14:textId="77777777" w:rsidR="00933DA7" w:rsidRPr="002C3A3B" w:rsidRDefault="00933DA7" w:rsidP="003E2F02">
      <w:pPr>
        <w:pStyle w:val="OasysWin"/>
        <w:numPr>
          <w:ilvl w:val="0"/>
          <w:numId w:val="16"/>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遵守事項</w:t>
      </w:r>
    </w:p>
    <w:p w14:paraId="6D718BB0" w14:textId="77777777" w:rsidR="00933DA7" w:rsidRPr="002C3A3B" w:rsidRDefault="00933DA7" w:rsidP="00CE7236">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lastRenderedPageBreak/>
        <w:t>指定管理者は、施設使用の許可に</w:t>
      </w:r>
      <w:r w:rsidR="00687278" w:rsidRPr="002C3A3B">
        <w:rPr>
          <w:rFonts w:ascii="HG丸ｺﾞｼｯｸM-PRO" w:eastAsia="HG丸ｺﾞｼｯｸM-PRO" w:hAnsi="HG丸ｺﾞｼｯｸM-PRO" w:hint="eastAsia"/>
          <w:spacing w:val="0"/>
          <w:kern w:val="2"/>
        </w:rPr>
        <w:t>当たって</w:t>
      </w:r>
      <w:r w:rsidRPr="002C3A3B">
        <w:rPr>
          <w:rFonts w:ascii="HG丸ｺﾞｼｯｸM-PRO" w:eastAsia="HG丸ｺﾞｼｯｸM-PRO" w:hAnsi="HG丸ｺﾞｼｯｸM-PRO" w:hint="eastAsia"/>
          <w:spacing w:val="0"/>
          <w:kern w:val="2"/>
        </w:rPr>
        <w:t>、次の事項を使用者に遵守させなければならない。</w:t>
      </w:r>
    </w:p>
    <w:p w14:paraId="3808C7C3" w14:textId="77777777" w:rsidR="00933DA7" w:rsidRPr="002C3A3B" w:rsidRDefault="00933DA7" w:rsidP="003E2F02">
      <w:pPr>
        <w:pStyle w:val="OasysWin"/>
        <w:numPr>
          <w:ilvl w:val="0"/>
          <w:numId w:val="20"/>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許可なく使用目的以外に施設を使用しないこと。</w:t>
      </w:r>
    </w:p>
    <w:p w14:paraId="43E4622D" w14:textId="77777777" w:rsidR="00933DA7" w:rsidRPr="002C3A3B" w:rsidRDefault="00933DA7" w:rsidP="003E2F02">
      <w:pPr>
        <w:pStyle w:val="OasysWin"/>
        <w:numPr>
          <w:ilvl w:val="0"/>
          <w:numId w:val="20"/>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施設の使用許可に伴う権利を第三者に譲渡又は転貸しないこと。</w:t>
      </w:r>
    </w:p>
    <w:p w14:paraId="2B972620" w14:textId="77777777" w:rsidR="00933DA7" w:rsidRPr="002C3A3B" w:rsidRDefault="00933DA7" w:rsidP="003E2F02">
      <w:pPr>
        <w:pStyle w:val="OasysWin"/>
        <w:numPr>
          <w:ilvl w:val="0"/>
          <w:numId w:val="20"/>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許可された使用時間を厳守すること。</w:t>
      </w:r>
    </w:p>
    <w:p w14:paraId="609E61EE" w14:textId="77777777" w:rsidR="00933DA7" w:rsidRPr="002C3A3B" w:rsidRDefault="00933DA7" w:rsidP="003E2F02">
      <w:pPr>
        <w:pStyle w:val="OasysWin"/>
        <w:numPr>
          <w:ilvl w:val="0"/>
          <w:numId w:val="20"/>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常に善良な使用者としての注意と責任をもって使用すること。</w:t>
      </w:r>
    </w:p>
    <w:p w14:paraId="371FCC2A" w14:textId="77777777" w:rsidR="00933DA7" w:rsidRPr="002C3A3B" w:rsidRDefault="00933DA7" w:rsidP="003E2F02">
      <w:pPr>
        <w:pStyle w:val="OasysWin"/>
        <w:numPr>
          <w:ilvl w:val="0"/>
          <w:numId w:val="20"/>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暴力行為その他公序良俗に反する行為等他人に迷惑を及ぼす行為をしないこと。</w:t>
      </w:r>
    </w:p>
    <w:p w14:paraId="59E845E4" w14:textId="77777777" w:rsidR="00933DA7" w:rsidRPr="002C3A3B" w:rsidRDefault="00933DA7" w:rsidP="003E2F02">
      <w:pPr>
        <w:pStyle w:val="OasysWin"/>
        <w:numPr>
          <w:ilvl w:val="0"/>
          <w:numId w:val="20"/>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立入禁止区域に立ち入らないこと。</w:t>
      </w:r>
    </w:p>
    <w:p w14:paraId="3ECE257A" w14:textId="77777777" w:rsidR="00933DA7" w:rsidRPr="002C3A3B" w:rsidRDefault="00933DA7" w:rsidP="003E2F02">
      <w:pPr>
        <w:pStyle w:val="OasysWin"/>
        <w:numPr>
          <w:ilvl w:val="0"/>
          <w:numId w:val="20"/>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許可なく壁、柱等にはり紙、釘打ち等をしないこと。</w:t>
      </w:r>
    </w:p>
    <w:p w14:paraId="05809782" w14:textId="77777777" w:rsidR="00933DA7" w:rsidRPr="002C3A3B" w:rsidRDefault="00933DA7" w:rsidP="003E2F02">
      <w:pPr>
        <w:pStyle w:val="OasysWin"/>
        <w:numPr>
          <w:ilvl w:val="0"/>
          <w:numId w:val="20"/>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許可なく危険な物品又は動物を持込まないこと。</w:t>
      </w:r>
    </w:p>
    <w:p w14:paraId="31411611" w14:textId="77777777" w:rsidR="00933DA7" w:rsidRPr="002C3A3B" w:rsidRDefault="00933DA7" w:rsidP="003E2F02">
      <w:pPr>
        <w:pStyle w:val="OasysWin"/>
        <w:numPr>
          <w:ilvl w:val="0"/>
          <w:numId w:val="20"/>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許可なく物品を販売し、又は展示しないこと。</w:t>
      </w:r>
    </w:p>
    <w:p w14:paraId="28F85ABA" w14:textId="77777777" w:rsidR="00933DA7" w:rsidRPr="002C3A3B" w:rsidRDefault="00933DA7" w:rsidP="003E2F02">
      <w:pPr>
        <w:pStyle w:val="OasysWin"/>
        <w:numPr>
          <w:ilvl w:val="0"/>
          <w:numId w:val="20"/>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所定の場所以外で火気を使用しないこと。</w:t>
      </w:r>
    </w:p>
    <w:p w14:paraId="5ABD4F29" w14:textId="77777777" w:rsidR="00933DA7" w:rsidRPr="002C3A3B" w:rsidRDefault="00933DA7" w:rsidP="003E2F02">
      <w:pPr>
        <w:pStyle w:val="OasysWin"/>
        <w:numPr>
          <w:ilvl w:val="0"/>
          <w:numId w:val="20"/>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火災、盗難、人身事故</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の防止に努めること。</w:t>
      </w:r>
    </w:p>
    <w:p w14:paraId="2B92BD93" w14:textId="77777777" w:rsidR="00933DA7" w:rsidRPr="002C3A3B" w:rsidRDefault="00933DA7" w:rsidP="003E2F02">
      <w:pPr>
        <w:pStyle w:val="OasysWin"/>
        <w:numPr>
          <w:ilvl w:val="0"/>
          <w:numId w:val="20"/>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施設等を損傷等したときは、直ちに指定管理者にその旨を届け出、使用者の責に帰すべき事由がある場合は、原状に回復するか又はその損害を賠償すること。</w:t>
      </w:r>
    </w:p>
    <w:p w14:paraId="377F7689" w14:textId="77777777" w:rsidR="00933DA7" w:rsidRPr="002C3A3B" w:rsidRDefault="00933DA7" w:rsidP="003E2F02">
      <w:pPr>
        <w:pStyle w:val="OasysWin"/>
        <w:numPr>
          <w:ilvl w:val="0"/>
          <w:numId w:val="20"/>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使用時における必要な警備について、使用者の責任で実施すること。</w:t>
      </w:r>
    </w:p>
    <w:p w14:paraId="2FF34036" w14:textId="77777777" w:rsidR="00933DA7" w:rsidRPr="002C3A3B" w:rsidRDefault="00933DA7" w:rsidP="003E2F02">
      <w:pPr>
        <w:pStyle w:val="OasysWin"/>
        <w:numPr>
          <w:ilvl w:val="0"/>
          <w:numId w:val="20"/>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使用した施設の後片付け、清掃を行い、ゴミ等は、公園内に残さないよう各自で処理すること。</w:t>
      </w:r>
    </w:p>
    <w:p w14:paraId="21F31450" w14:textId="77777777" w:rsidR="00933DA7" w:rsidRPr="002C3A3B" w:rsidRDefault="00933DA7" w:rsidP="003E2F02">
      <w:pPr>
        <w:pStyle w:val="OasysWin"/>
        <w:numPr>
          <w:ilvl w:val="0"/>
          <w:numId w:val="20"/>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施設の使用に伴い、仮設の工作物を設置しようとするときは、土木事務所の許可を受けさせること。</w:t>
      </w:r>
    </w:p>
    <w:p w14:paraId="055EF97D" w14:textId="77777777" w:rsidR="00933DA7" w:rsidRPr="002C3A3B" w:rsidRDefault="00933DA7" w:rsidP="003E2F02">
      <w:pPr>
        <w:pStyle w:val="OasysWin"/>
        <w:numPr>
          <w:ilvl w:val="0"/>
          <w:numId w:val="20"/>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仮設工作物の設置に際しては、指定管理者の指示に従い、使用終了後直ちに公園を原状に回復すること。</w:t>
      </w:r>
    </w:p>
    <w:p w14:paraId="2795DB45" w14:textId="77777777" w:rsidR="00933DA7" w:rsidRPr="002C3A3B" w:rsidRDefault="00933DA7" w:rsidP="003E2F02">
      <w:pPr>
        <w:pStyle w:val="OasysWin"/>
        <w:numPr>
          <w:ilvl w:val="0"/>
          <w:numId w:val="20"/>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前各号に掲げるもののほか、公園の管理上必要と認めて指示した事項。</w:t>
      </w:r>
    </w:p>
    <w:p w14:paraId="3B09BC03" w14:textId="77777777" w:rsidR="00933DA7" w:rsidRPr="002C3A3B" w:rsidRDefault="00933DA7" w:rsidP="003E2F02">
      <w:pPr>
        <w:pStyle w:val="OasysWin"/>
        <w:numPr>
          <w:ilvl w:val="0"/>
          <w:numId w:val="16"/>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盗難・事故等の責任</w:t>
      </w:r>
    </w:p>
    <w:p w14:paraId="7F7E7FAD" w14:textId="77777777" w:rsidR="00933DA7" w:rsidRPr="002C3A3B" w:rsidRDefault="00933DA7" w:rsidP="00933DA7">
      <w:pPr>
        <w:pStyle w:val="OasysWin"/>
        <w:wordWrap/>
        <w:spacing w:line="300" w:lineRule="exact"/>
        <w:ind w:leftChars="300" w:left="63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府及び指定管理者は、使用者等が盗難又は事故等により受けた被害については、その責任を負わないものとし、その旨を掲出することにより施設の使用者に周知するものとする。</w:t>
      </w:r>
    </w:p>
    <w:p w14:paraId="32F4FFB7" w14:textId="77777777" w:rsidR="00933DA7" w:rsidRPr="002C3A3B" w:rsidRDefault="00933DA7" w:rsidP="00933DA7">
      <w:pPr>
        <w:pStyle w:val="OasysWin"/>
        <w:wordWrap/>
        <w:spacing w:line="300" w:lineRule="exact"/>
        <w:ind w:leftChars="456" w:left="958" w:firstLineChars="100" w:firstLine="240"/>
        <w:rPr>
          <w:rFonts w:ascii="HG丸ｺﾞｼｯｸM-PRO" w:eastAsia="HG丸ｺﾞｼｯｸM-PRO" w:hAnsi="HG丸ｺﾞｼｯｸM-PRO"/>
          <w:spacing w:val="0"/>
          <w:kern w:val="2"/>
        </w:rPr>
      </w:pPr>
    </w:p>
    <w:p w14:paraId="7C02F0A9" w14:textId="77777777" w:rsidR="00933DA7" w:rsidRPr="002C3A3B" w:rsidRDefault="00331903" w:rsidP="00331903">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（３）</w:t>
      </w:r>
      <w:r w:rsidR="00933DA7" w:rsidRPr="002C3A3B">
        <w:rPr>
          <w:rFonts w:ascii="HG丸ｺﾞｼｯｸM-PRO" w:eastAsia="HG丸ｺﾞｼｯｸM-PRO" w:hAnsi="HG丸ｺﾞｼｯｸM-PRO" w:hint="eastAsia"/>
          <w:spacing w:val="0"/>
          <w:kern w:val="2"/>
        </w:rPr>
        <w:t>プール</w:t>
      </w:r>
    </w:p>
    <w:p w14:paraId="17D773CA" w14:textId="77777777" w:rsidR="00933DA7" w:rsidRPr="002C3A3B" w:rsidRDefault="00933DA7" w:rsidP="003E2F02">
      <w:pPr>
        <w:pStyle w:val="OasysWin"/>
        <w:numPr>
          <w:ilvl w:val="0"/>
          <w:numId w:val="17"/>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使用期間</w:t>
      </w:r>
    </w:p>
    <w:p w14:paraId="3F81D18B" w14:textId="6458A596" w:rsidR="00933DA7" w:rsidRPr="002C3A3B" w:rsidRDefault="00933DA7" w:rsidP="00331903">
      <w:pPr>
        <w:spacing w:line="0" w:lineRule="atLeast"/>
        <w:ind w:leftChars="300" w:left="63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原則として毎年７月１日から８月</w:t>
      </w:r>
      <w:r w:rsidR="00147392">
        <w:rPr>
          <w:rFonts w:ascii="HG丸ｺﾞｼｯｸM-PRO" w:eastAsia="HG丸ｺﾞｼｯｸM-PRO" w:hAnsi="HG丸ｺﾞｼｯｸM-PRO" w:hint="eastAsia"/>
          <w:sz w:val="24"/>
        </w:rPr>
        <w:t>31</w:t>
      </w:r>
      <w:r w:rsidRPr="002C3A3B">
        <w:rPr>
          <w:rFonts w:ascii="HG丸ｺﾞｼｯｸM-PRO" w:eastAsia="HG丸ｺﾞｼｯｸM-PRO" w:hAnsi="HG丸ｺﾞｼｯｸM-PRO" w:hint="eastAsia"/>
          <w:sz w:val="24"/>
        </w:rPr>
        <w:t>日までとする。</w:t>
      </w:r>
    </w:p>
    <w:p w14:paraId="72508E12" w14:textId="77777777" w:rsidR="00933DA7" w:rsidRPr="002C3A3B" w:rsidRDefault="00933DA7" w:rsidP="00933DA7">
      <w:pPr>
        <w:spacing w:line="0" w:lineRule="atLeast"/>
        <w:ind w:leftChars="300" w:left="6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なお、指定管理者は、土木事務所と協議の上、期間を変更することができる（府の指示により期間の変更を依頼する場合もある。）。</w:t>
      </w:r>
    </w:p>
    <w:p w14:paraId="17673ACF" w14:textId="77777777" w:rsidR="00933DA7" w:rsidRPr="002C3A3B" w:rsidRDefault="00933DA7" w:rsidP="003E2F02">
      <w:pPr>
        <w:pStyle w:val="OasysWin"/>
        <w:numPr>
          <w:ilvl w:val="0"/>
          <w:numId w:val="17"/>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使用時間</w:t>
      </w:r>
    </w:p>
    <w:p w14:paraId="6E47CAD3" w14:textId="7896E747" w:rsidR="00933DA7" w:rsidRPr="00423ED2" w:rsidRDefault="00147392" w:rsidP="00331903">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Pr>
          <w:rFonts w:ascii="HG丸ｺﾞｼｯｸM-PRO" w:eastAsia="HG丸ｺﾞｼｯｸM-PRO" w:hAnsi="HG丸ｺﾞｼｯｸM-PRO" w:hint="eastAsia"/>
          <w:spacing w:val="0"/>
          <w:kern w:val="2"/>
        </w:rPr>
        <w:t>午前９時30</w:t>
      </w:r>
      <w:r w:rsidR="00933DA7" w:rsidRPr="002C3A3B">
        <w:rPr>
          <w:rFonts w:ascii="HG丸ｺﾞｼｯｸM-PRO" w:eastAsia="HG丸ｺﾞｼｯｸM-PRO" w:hAnsi="HG丸ｺﾞｼｯｸM-PRO" w:hint="eastAsia"/>
          <w:spacing w:val="0"/>
          <w:kern w:val="2"/>
        </w:rPr>
        <w:t>分から午</w:t>
      </w:r>
      <w:r w:rsidR="00933DA7" w:rsidRPr="00423ED2">
        <w:rPr>
          <w:rFonts w:ascii="HG丸ｺﾞｼｯｸM-PRO" w:eastAsia="HG丸ｺﾞｼｯｸM-PRO" w:hAnsi="HG丸ｺﾞｼｯｸM-PRO" w:hint="eastAsia"/>
          <w:spacing w:val="0"/>
          <w:kern w:val="2"/>
        </w:rPr>
        <w:t>後６時まで（ただし、入場は午後５時まで、遊泳時間は午後５時</w:t>
      </w:r>
      <w:r w:rsidRPr="00423ED2">
        <w:rPr>
          <w:rFonts w:ascii="HG丸ｺﾞｼｯｸM-PRO" w:eastAsia="HG丸ｺﾞｼｯｸM-PRO" w:hAnsi="HG丸ｺﾞｼｯｸM-PRO" w:hint="eastAsia"/>
          <w:spacing w:val="0"/>
          <w:kern w:val="2"/>
        </w:rPr>
        <w:t>30</w:t>
      </w:r>
      <w:r w:rsidR="00933DA7" w:rsidRPr="00423ED2">
        <w:rPr>
          <w:rFonts w:ascii="HG丸ｺﾞｼｯｸM-PRO" w:eastAsia="HG丸ｺﾞｼｯｸM-PRO" w:hAnsi="HG丸ｺﾞｼｯｸM-PRO" w:hint="eastAsia"/>
          <w:spacing w:val="0"/>
          <w:kern w:val="2"/>
        </w:rPr>
        <w:t>分まで）とする。</w:t>
      </w:r>
    </w:p>
    <w:p w14:paraId="533CE043" w14:textId="77777777" w:rsidR="00933DA7" w:rsidRPr="00423ED2" w:rsidRDefault="00933DA7" w:rsidP="00933DA7">
      <w:pPr>
        <w:pStyle w:val="OasysWin"/>
        <w:wordWrap/>
        <w:spacing w:line="300" w:lineRule="exact"/>
        <w:ind w:leftChars="300" w:left="630"/>
        <w:rPr>
          <w:rFonts w:ascii="HG丸ｺﾞｼｯｸM-PRO" w:eastAsia="HG丸ｺﾞｼｯｸM-PRO" w:hAnsi="HG丸ｺﾞｼｯｸM-PRO"/>
          <w:spacing w:val="0"/>
          <w:kern w:val="2"/>
        </w:rPr>
      </w:pPr>
      <w:r w:rsidRPr="00423ED2">
        <w:rPr>
          <w:rFonts w:ascii="HG丸ｺﾞｼｯｸM-PRO" w:eastAsia="HG丸ｺﾞｼｯｸM-PRO" w:hAnsi="HG丸ｺﾞｼｯｸM-PRO" w:hint="eastAsia"/>
          <w:spacing w:val="0"/>
          <w:kern w:val="2"/>
        </w:rPr>
        <w:t>なお、この時間の変更を行う場合は、使用期間の変更と同様とする。</w:t>
      </w:r>
    </w:p>
    <w:p w14:paraId="61743B7C" w14:textId="77777777" w:rsidR="00933DA7" w:rsidRPr="00423ED2" w:rsidRDefault="00933DA7" w:rsidP="003E2F02">
      <w:pPr>
        <w:pStyle w:val="OasysWin"/>
        <w:numPr>
          <w:ilvl w:val="0"/>
          <w:numId w:val="17"/>
        </w:numPr>
        <w:wordWrap/>
        <w:spacing w:line="300" w:lineRule="exact"/>
        <w:ind w:leftChars="200" w:left="840"/>
        <w:rPr>
          <w:rFonts w:ascii="HG丸ｺﾞｼｯｸM-PRO" w:eastAsia="HG丸ｺﾞｼｯｸM-PRO" w:hAnsi="HG丸ｺﾞｼｯｸM-PRO"/>
          <w:spacing w:val="0"/>
          <w:kern w:val="2"/>
        </w:rPr>
      </w:pPr>
      <w:r w:rsidRPr="00423ED2">
        <w:rPr>
          <w:rFonts w:ascii="HG丸ｺﾞｼｯｸM-PRO" w:eastAsia="HG丸ｺﾞｼｯｸM-PRO" w:hAnsi="HG丸ｺﾞｼｯｸM-PRO" w:hint="eastAsia"/>
          <w:spacing w:val="0"/>
          <w:kern w:val="2"/>
        </w:rPr>
        <w:t>便益施設の運営</w:t>
      </w:r>
    </w:p>
    <w:p w14:paraId="431AF962" w14:textId="77FC71B4" w:rsidR="00933DA7" w:rsidRPr="00423ED2" w:rsidRDefault="00933DA7" w:rsidP="00331903">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423ED2">
        <w:rPr>
          <w:rFonts w:ascii="HG丸ｺﾞｼｯｸM-PRO" w:eastAsia="HG丸ｺﾞｼｯｸM-PRO" w:hAnsi="HG丸ｺﾞｼｯｸM-PRO" w:hint="eastAsia"/>
          <w:spacing w:val="0"/>
          <w:kern w:val="2"/>
        </w:rPr>
        <w:t>プール内の売店を運営する際の物品の販売については、次に定める</w:t>
      </w:r>
      <w:r w:rsidR="00E02151" w:rsidRPr="00423ED2">
        <w:rPr>
          <w:rFonts w:ascii="HG丸ｺﾞｼｯｸM-PRO" w:eastAsia="HG丸ｺﾞｼｯｸM-PRO" w:hAnsi="HG丸ｺﾞｼｯｸM-PRO" w:hint="eastAsia"/>
          <w:spacing w:val="0"/>
          <w:kern w:val="2"/>
        </w:rPr>
        <w:t>ことのほか、各公園の管理マニュアルの定めによる。</w:t>
      </w:r>
    </w:p>
    <w:p w14:paraId="7CDE0FAC" w14:textId="77777777" w:rsidR="00933DA7" w:rsidRPr="002C3A3B" w:rsidRDefault="00933DA7" w:rsidP="003E2F02">
      <w:pPr>
        <w:pStyle w:val="OasysWin"/>
        <w:numPr>
          <w:ilvl w:val="0"/>
          <w:numId w:val="18"/>
        </w:numPr>
        <w:wordWrap/>
        <w:spacing w:line="300" w:lineRule="exact"/>
        <w:rPr>
          <w:rFonts w:ascii="HG丸ｺﾞｼｯｸM-PRO" w:eastAsia="HG丸ｺﾞｼｯｸM-PRO" w:hAnsi="HG丸ｺﾞｼｯｸM-PRO"/>
          <w:spacing w:val="0"/>
          <w:kern w:val="2"/>
        </w:rPr>
      </w:pPr>
      <w:r w:rsidRPr="00423ED2">
        <w:rPr>
          <w:rFonts w:ascii="HG丸ｺﾞｼｯｸM-PRO" w:eastAsia="HG丸ｺﾞｼｯｸM-PRO" w:hAnsi="HG丸ｺﾞｼｯｸM-PRO" w:hint="eastAsia"/>
          <w:spacing w:val="0"/>
          <w:kern w:val="2"/>
        </w:rPr>
        <w:t>アルコール飲料、チューインガムは販</w:t>
      </w:r>
      <w:r w:rsidRPr="002C3A3B">
        <w:rPr>
          <w:rFonts w:ascii="HG丸ｺﾞｼｯｸM-PRO" w:eastAsia="HG丸ｺﾞｼｯｸM-PRO" w:hAnsi="HG丸ｺﾞｼｯｸM-PRO" w:hint="eastAsia"/>
          <w:spacing w:val="0"/>
          <w:kern w:val="2"/>
        </w:rPr>
        <w:t>売してはならない。</w:t>
      </w:r>
    </w:p>
    <w:p w14:paraId="6E0C28FA" w14:textId="77777777" w:rsidR="00B27A90" w:rsidRPr="002C3A3B" w:rsidRDefault="00B27A90" w:rsidP="00B27A90">
      <w:pPr>
        <w:pStyle w:val="OasysWin"/>
        <w:wordWrap/>
        <w:spacing w:line="300" w:lineRule="exact"/>
        <w:ind w:leftChars="500" w:left="129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lastRenderedPageBreak/>
        <w:t>※目的外利用時等で、遊泳を行わない場合は、土木事務所と協議のうえ、販売することができる。</w:t>
      </w:r>
    </w:p>
    <w:p w14:paraId="638CE372" w14:textId="77777777" w:rsidR="00933DA7" w:rsidRPr="002C3A3B" w:rsidRDefault="00933DA7" w:rsidP="003E2F02">
      <w:pPr>
        <w:pStyle w:val="OasysWin"/>
        <w:numPr>
          <w:ilvl w:val="0"/>
          <w:numId w:val="18"/>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衛生上、十分な配慮をしなければならない。</w:t>
      </w:r>
    </w:p>
    <w:p w14:paraId="2EFE8A85" w14:textId="77777777" w:rsidR="00933DA7" w:rsidRPr="002C3A3B" w:rsidRDefault="00933DA7" w:rsidP="003E2F02">
      <w:pPr>
        <w:pStyle w:val="OasysWin"/>
        <w:numPr>
          <w:ilvl w:val="0"/>
          <w:numId w:val="18"/>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ガラス製品、陶器類等の容器に入ったものは、容器のまま、直接販売してはならない。</w:t>
      </w:r>
    </w:p>
    <w:p w14:paraId="7614DEB0" w14:textId="77777777" w:rsidR="00933DA7" w:rsidRPr="002C3A3B" w:rsidRDefault="00933DA7" w:rsidP="003E2F02">
      <w:pPr>
        <w:pStyle w:val="OasysWin"/>
        <w:numPr>
          <w:ilvl w:val="0"/>
          <w:numId w:val="18"/>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プール内での立売りは、禁止する。</w:t>
      </w:r>
    </w:p>
    <w:p w14:paraId="19B005FE" w14:textId="77777777" w:rsidR="00933DA7" w:rsidRPr="002C3A3B" w:rsidRDefault="00933DA7" w:rsidP="003E2F02">
      <w:pPr>
        <w:pStyle w:val="OasysWin"/>
        <w:numPr>
          <w:ilvl w:val="0"/>
          <w:numId w:val="17"/>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光化学スモッグ情報発令時の措置</w:t>
      </w:r>
    </w:p>
    <w:p w14:paraId="10E2A516" w14:textId="77777777" w:rsidR="00933DA7" w:rsidRPr="002C3A3B" w:rsidRDefault="00933DA7" w:rsidP="00331903">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光化学スモッグ情報が発令された場合の取扱いについては、「光化学スモッグについて」</w:t>
      </w:r>
      <w:r w:rsidRPr="002C3A3B">
        <w:rPr>
          <w:rFonts w:ascii="HG丸ｺﾞｼｯｸM-PRO" w:eastAsia="HG丸ｺﾞｼｯｸM-PRO" w:hAnsi="HG丸ｺﾞｼｯｸM-PRO" w:hint="eastAsia"/>
          <w:spacing w:val="0"/>
          <w:kern w:val="2"/>
          <w:bdr w:val="single" w:sz="4" w:space="0" w:color="auto"/>
        </w:rPr>
        <w:t>資料１</w:t>
      </w:r>
      <w:r w:rsidRPr="002C3A3B">
        <w:rPr>
          <w:rFonts w:ascii="HG丸ｺﾞｼｯｸM-PRO" w:eastAsia="HG丸ｺﾞｼｯｸM-PRO" w:hAnsi="HG丸ｺﾞｼｯｸM-PRO" w:hint="eastAsia"/>
          <w:spacing w:val="0"/>
          <w:kern w:val="2"/>
        </w:rPr>
        <w:t>に定める。</w:t>
      </w:r>
    </w:p>
    <w:p w14:paraId="61E3FF3A" w14:textId="77777777" w:rsidR="00933DA7" w:rsidRPr="002C3A3B" w:rsidRDefault="00933DA7" w:rsidP="003E2F02">
      <w:pPr>
        <w:pStyle w:val="OasysWin"/>
        <w:numPr>
          <w:ilvl w:val="0"/>
          <w:numId w:val="17"/>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プール安全管理・事故対応マニュアルの作成について</w:t>
      </w:r>
    </w:p>
    <w:p w14:paraId="5778D93D" w14:textId="3FD0D699" w:rsidR="00490B16" w:rsidRPr="002C3A3B" w:rsidRDefault="00933DA7" w:rsidP="00E12EA8">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プールを管理する指定管理者は、文部科学省・国土交通省が定めた「プールの安全標準指針（平成</w:t>
      </w:r>
      <w:r w:rsidR="00147392">
        <w:rPr>
          <w:rFonts w:ascii="HG丸ｺﾞｼｯｸM-PRO" w:eastAsia="HG丸ｺﾞｼｯｸM-PRO" w:hAnsi="HG丸ｺﾞｼｯｸM-PRO" w:hint="eastAsia"/>
          <w:spacing w:val="0"/>
          <w:kern w:val="2"/>
        </w:rPr>
        <w:t>19</w:t>
      </w:r>
      <w:r w:rsidRPr="002C3A3B">
        <w:rPr>
          <w:rFonts w:ascii="HG丸ｺﾞｼｯｸM-PRO" w:eastAsia="HG丸ｺﾞｼｯｸM-PRO" w:hAnsi="HG丸ｺﾞｼｯｸM-PRO" w:hint="eastAsia"/>
          <w:spacing w:val="0"/>
          <w:kern w:val="2"/>
        </w:rPr>
        <w:t>年３</w:t>
      </w:r>
      <w:r w:rsidR="00147392">
        <w:rPr>
          <w:rFonts w:ascii="HG丸ｺﾞｼｯｸM-PRO" w:eastAsia="HG丸ｺﾞｼｯｸM-PRO" w:hAnsi="HG丸ｺﾞｼｯｸM-PRO" w:hint="eastAsia"/>
          <w:spacing w:val="0"/>
          <w:kern w:val="2"/>
        </w:rPr>
        <w:t>月）」及び、厚生労働省が定めた「遊泳用プールの衛生基準（平成19</w:t>
      </w:r>
      <w:r w:rsidRPr="002C3A3B">
        <w:rPr>
          <w:rFonts w:ascii="HG丸ｺﾞｼｯｸM-PRO" w:eastAsia="HG丸ｺﾞｼｯｸM-PRO" w:hAnsi="HG丸ｺﾞｼｯｸM-PRO" w:hint="eastAsia"/>
          <w:spacing w:val="0"/>
          <w:kern w:val="2"/>
        </w:rPr>
        <w:t>年５月改定）」にも留意するとともに、府が策定する「府営公園プール安全管理・事故対応基準</w:t>
      </w:r>
      <w:r w:rsidRPr="002C3A3B">
        <w:rPr>
          <w:rFonts w:ascii="HG丸ｺﾞｼｯｸM-PRO" w:eastAsia="HG丸ｺﾞｼｯｸM-PRO" w:hAnsi="HG丸ｺﾞｼｯｸM-PRO" w:hint="eastAsia"/>
        </w:rPr>
        <w:t>（平成</w:t>
      </w:r>
      <w:r w:rsidR="00147392">
        <w:rPr>
          <w:rFonts w:ascii="HG丸ｺﾞｼｯｸM-PRO" w:eastAsia="HG丸ｺﾞｼｯｸM-PRO" w:hAnsi="HG丸ｺﾞｼｯｸM-PRO" w:hint="eastAsia"/>
        </w:rPr>
        <w:t>29</w:t>
      </w:r>
      <w:r w:rsidRPr="002C3A3B">
        <w:rPr>
          <w:rFonts w:ascii="HG丸ｺﾞｼｯｸM-PRO" w:eastAsia="HG丸ｺﾞｼｯｸM-PRO" w:hAnsi="HG丸ｺﾞｼｯｸM-PRO" w:hint="eastAsia"/>
        </w:rPr>
        <w:t>年４月）」</w:t>
      </w:r>
      <w:r w:rsidRPr="002C3A3B">
        <w:rPr>
          <w:rFonts w:ascii="HG丸ｺﾞｼｯｸM-PRO" w:eastAsia="HG丸ｺﾞｼｯｸM-PRO" w:hAnsi="HG丸ｺﾞｼｯｸM-PRO" w:hint="eastAsia"/>
          <w:bdr w:val="single" w:sz="4" w:space="0" w:color="auto"/>
        </w:rPr>
        <w:t>資料4</w:t>
      </w:r>
      <w:r w:rsidRPr="002C3A3B">
        <w:rPr>
          <w:rFonts w:ascii="HG丸ｺﾞｼｯｸM-PRO" w:eastAsia="HG丸ｺﾞｼｯｸM-PRO" w:hAnsi="HG丸ｺﾞｼｯｸM-PRO" w:hint="eastAsia"/>
          <w:spacing w:val="0"/>
          <w:kern w:val="2"/>
        </w:rPr>
        <w:t>に記載のとおり、同基準を元に、各プール詳細の「プール安全管理・事故対応マニュアル」を作成・運用すること。なお、「プール安全管理・事故対応マニュアル」は、プール営業開始日1か月前までに土木事務所へ提出し、内容の確認を受けなければならない。</w:t>
      </w:r>
    </w:p>
    <w:p w14:paraId="5D1BB0DA" w14:textId="5F128B2A" w:rsidR="00E12EA8" w:rsidRPr="002C3A3B" w:rsidRDefault="00E12EA8" w:rsidP="00147392">
      <w:pPr>
        <w:pStyle w:val="OasysWin"/>
        <w:wordWrap/>
        <w:spacing w:line="300" w:lineRule="exact"/>
        <w:rPr>
          <w:rFonts w:ascii="HG丸ｺﾞｼｯｸM-PRO" w:eastAsia="HG丸ｺﾞｼｯｸM-PRO" w:hAnsi="HG丸ｺﾞｼｯｸM-PRO"/>
          <w:spacing w:val="0"/>
          <w:kern w:val="2"/>
        </w:rPr>
      </w:pPr>
    </w:p>
    <w:p w14:paraId="180C6F8E" w14:textId="77777777" w:rsidR="00933DA7" w:rsidRPr="002C3A3B" w:rsidRDefault="00933DA7" w:rsidP="00933DA7">
      <w:pPr>
        <w:pStyle w:val="OasysWin"/>
        <w:wordWrap/>
        <w:spacing w:line="300" w:lineRule="exact"/>
        <w:ind w:leftChars="156" w:left="328" w:firstLineChars="100" w:firstLine="2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84864" behindDoc="0" locked="0" layoutInCell="1" allowOverlap="1" wp14:anchorId="1D048358" wp14:editId="512F8169">
                <wp:simplePos x="0" y="0"/>
                <wp:positionH relativeFrom="column">
                  <wp:posOffset>5028961</wp:posOffset>
                </wp:positionH>
                <wp:positionV relativeFrom="paragraph">
                  <wp:posOffset>114300</wp:posOffset>
                </wp:positionV>
                <wp:extent cx="344805" cy="1141095"/>
                <wp:effectExtent l="5080" t="13335" r="12065" b="7620"/>
                <wp:wrapNone/>
                <wp:docPr id="1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141095"/>
                        </a:xfrm>
                        <a:prstGeom prst="rect">
                          <a:avLst/>
                        </a:prstGeom>
                        <a:solidFill>
                          <a:srgbClr val="FFFFFF"/>
                        </a:solidFill>
                        <a:ln w="9525">
                          <a:solidFill>
                            <a:srgbClr val="000000"/>
                          </a:solidFill>
                          <a:miter lim="800000"/>
                          <a:headEnd/>
                          <a:tailEnd/>
                        </a:ln>
                      </wps:spPr>
                      <wps:txbx>
                        <w:txbxContent>
                          <w:p w14:paraId="45E50E79" w14:textId="77777777" w:rsidR="00423ED2" w:rsidRPr="00155CCB" w:rsidRDefault="00423ED2" w:rsidP="00933DA7">
                            <w:pPr>
                              <w:rPr>
                                <w:rFonts w:ascii="HG丸ｺﾞｼｯｸM-PRO" w:eastAsia="HG丸ｺﾞｼｯｸM-PRO"/>
                                <w:sz w:val="24"/>
                              </w:rPr>
                            </w:pPr>
                            <w:r w:rsidRPr="00155CCB">
                              <w:rPr>
                                <w:rFonts w:ascii="HG丸ｺﾞｼｯｸM-PRO" w:eastAsia="HG丸ｺﾞｼｯｸM-PRO" w:hint="eastAsia"/>
                                <w:sz w:val="24"/>
                              </w:rPr>
                              <w:t>指定管理者</w:t>
                            </w:r>
                          </w:p>
                        </w:txbxContent>
                      </wps:txbx>
                      <wps:bodyPr rot="0" vert="eaVert" wrap="square" lIns="74295" tIns="145800" rIns="45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48358" id="Text Box 25" o:spid="_x0000_s1046" type="#_x0000_t202" style="position:absolute;left:0;text-align:left;margin-left:396pt;margin-top:9pt;width:27.15pt;height:89.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8qnNQIAAFwEAAAOAAAAZHJzL2Uyb0RvYy54bWysVE1v2zAMvQ/YfxB0X2ynSZcYcYouXYYB&#10;3QfQbndGlmNhsqhJSuz++1FymhbdsMMwHxRSop4eH8msroZOs6N0XqGpeDHJOZNGYK3MvuLf7rdv&#10;Fpz5AKYGjUZW/EF6frV+/WrV21JOsUVdS8cIxPiytxVvQ7BllnnRyg78BK00dNig6yCQ6/ZZ7aAn&#10;9E5n0zy/zHp0tXUopPe0ezMe8nXCbxopwpem8TIwXXHiFtLq0rqLa7ZeQbl3YFslTjTgH1h0oAw9&#10;eoa6gQDs4NRvUJ0SDj02YSKwy7BplJApB8qmyF9kc9eClSkXEsfbs0z+/8GKz8evjqmaakeVMtBR&#10;je7lENg7HNh0HvXprS8p7M5SYBhon2JTrt7eovjhmcFNC2Yvr53DvpVQE78i3syeXR1xfATZ9Z+w&#10;pnfgEDABDY3rongkByN0qtPDuTaRi6DNi9lskc85E3RUFLMiXyZyGZSPt63z4YPEjkWj4o5qn9Dh&#10;eOtDZAPlY0h8zKNW9VZpnRy33220Y0egPtmmLyXwIkwb1ld8OSdh/g6Rp+9PEJ0K1PBadRVfnIOg&#10;jLK9N3VqxwBKjzZR1uakY5RuFDEMuyGVbJr6N4q8w/qBlHU4NjgNJBkSvtMvZz21d8X9zwM4yZn+&#10;aKg+b2dTEpCF5BSzOXHhzCVvNr+4JGeXnMViSTYY0SJNDYGN5iaMM3SwTu1bemvsCIPXVNNGJbmf&#10;eJ0yoBZOVTiNW5yR536KevpTWP8CAAD//wMAUEsDBBQABgAIAAAAIQA2//I94AAAAAoBAAAPAAAA&#10;ZHJzL2Rvd25yZXYueG1sTI9PS8QwEMXvgt8hjODNTd3V/tumiwjSgwhaRdhbtpltik1Skuy2fnvH&#10;k56Gmfd483vVbjEjO6MPg7MCblcJMLSdU4PtBXy8P93kwEKUVsnRWRTwjQF29eVFJUvlZvuG5zb2&#10;jEJsKKUAHeNUch46jUaGlZvQknZ03shIq++58nKmcDPydZKk3MjB0gctJ3zU2H21JyOAv6Tm834+&#10;Nk0uX7Vqn5ti7zdCXF8tD1tgEZf4Z4ZffEKHmpgO7mRVYKOArFhTl0hCTpMM+V26AXagQ5FlwOuK&#10;/69Q/wAAAP//AwBQSwECLQAUAAYACAAAACEAtoM4kv4AAADhAQAAEwAAAAAAAAAAAAAAAAAAAAAA&#10;W0NvbnRlbnRfVHlwZXNdLnhtbFBLAQItABQABgAIAAAAIQA4/SH/1gAAAJQBAAALAAAAAAAAAAAA&#10;AAAAAC8BAABfcmVscy8ucmVsc1BLAQItABQABgAIAAAAIQBEG8qnNQIAAFwEAAAOAAAAAAAAAAAA&#10;AAAAAC4CAABkcnMvZTJvRG9jLnhtbFBLAQItABQABgAIAAAAIQA2//I94AAAAAoBAAAPAAAAAAAA&#10;AAAAAAAAAI8EAABkcnMvZG93bnJldi54bWxQSwUGAAAAAAQABADzAAAAnAUAAAAA&#10;">
                <v:textbox style="layout-flow:vertical-ideographic" inset="5.85pt,4.05mm,1.26mm,.7pt">
                  <w:txbxContent>
                    <w:p w14:paraId="45E50E79" w14:textId="77777777" w:rsidR="00423ED2" w:rsidRPr="00155CCB" w:rsidRDefault="00423ED2" w:rsidP="00933DA7">
                      <w:pPr>
                        <w:rPr>
                          <w:rFonts w:ascii="HG丸ｺﾞｼｯｸM-PRO" w:eastAsia="HG丸ｺﾞｼｯｸM-PRO"/>
                          <w:sz w:val="24"/>
                        </w:rPr>
                      </w:pPr>
                      <w:r w:rsidRPr="00155CCB">
                        <w:rPr>
                          <w:rFonts w:ascii="HG丸ｺﾞｼｯｸM-PRO" w:eastAsia="HG丸ｺﾞｼｯｸM-PRO" w:hint="eastAsia"/>
                          <w:sz w:val="24"/>
                        </w:rPr>
                        <w:t>指定管理者</w:t>
                      </w:r>
                    </w:p>
                  </w:txbxContent>
                </v:textbox>
              </v:shape>
            </w:pict>
          </mc:Fallback>
        </mc:AlternateContent>
      </w:r>
      <w:r w:rsidRPr="002C3A3B">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83840" behindDoc="0" locked="0" layoutInCell="1" allowOverlap="1" wp14:anchorId="26848D0F" wp14:editId="46245237">
                <wp:simplePos x="0" y="0"/>
                <wp:positionH relativeFrom="column">
                  <wp:posOffset>800100</wp:posOffset>
                </wp:positionH>
                <wp:positionV relativeFrom="paragraph">
                  <wp:posOffset>114300</wp:posOffset>
                </wp:positionV>
                <wp:extent cx="340995" cy="1141095"/>
                <wp:effectExtent l="12700" t="13335" r="8255" b="762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1141095"/>
                        </a:xfrm>
                        <a:prstGeom prst="rect">
                          <a:avLst/>
                        </a:prstGeom>
                        <a:solidFill>
                          <a:srgbClr val="FFFFFF"/>
                        </a:solidFill>
                        <a:ln w="9525">
                          <a:solidFill>
                            <a:srgbClr val="000000"/>
                          </a:solidFill>
                          <a:miter lim="800000"/>
                          <a:headEnd/>
                          <a:tailEnd/>
                        </a:ln>
                      </wps:spPr>
                      <wps:txbx>
                        <w:txbxContent>
                          <w:p w14:paraId="7D49CBDD" w14:textId="77777777" w:rsidR="00423ED2" w:rsidRPr="00155CCB" w:rsidRDefault="00423ED2" w:rsidP="00933DA7">
                            <w:pPr>
                              <w:rPr>
                                <w:rFonts w:ascii="HG丸ｺﾞｼｯｸM-PRO" w:eastAsia="HG丸ｺﾞｼｯｸM-PRO"/>
                                <w:sz w:val="24"/>
                              </w:rPr>
                            </w:pPr>
                            <w:r w:rsidRPr="00155CCB">
                              <w:rPr>
                                <w:rFonts w:ascii="HG丸ｺﾞｼｯｸM-PRO" w:eastAsia="HG丸ｺﾞｼｯｸM-PRO" w:hint="eastAsia"/>
                                <w:sz w:val="24"/>
                              </w:rPr>
                              <w:t>土木事務所</w:t>
                            </w:r>
                          </w:p>
                        </w:txbxContent>
                      </wps:txbx>
                      <wps:bodyPr rot="0" vert="eaVert" wrap="square" lIns="74295" tIns="145800" rIns="45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48D0F" id="Text Box 24" o:spid="_x0000_s1047" type="#_x0000_t202" style="position:absolute;left:0;text-align:left;margin-left:63pt;margin-top:9pt;width:26.85pt;height:8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NvNQIAAFwEAAAOAAAAZHJzL2Uyb0RvYy54bWysVEtv2zAMvg/YfxB0X2ynSZsYcYouXYcB&#10;3QNotzsjy7EwWdQkJXb/fSk5TbvXZZgOMilRH8mPpFeXQ6fZQTqv0FS8mOScSSOwVmZX8a/3N28W&#10;nPkApgaNRlb8QXp+uX79atXbUk6xRV1LxwjE+LK3FW9DsGWWedHKDvwErTR02aDrIJDqdlntoCf0&#10;TmfTPD/PenS1dSik93R6PV7ydcJvGinC56bxMjBdcYotpN2lfRv3bL2CcufAtkocw4B/iKIDZcjp&#10;CeoaArC9U79BdUo49NiEicAuw6ZRQqYcKJsi/yWbuxasTLkQOd6eaPL/D1Z8OnxxTNVUuwvODHRU&#10;o3s5BPYWBzadRX5660syu7NkGAY6J9uUq7e3KL57ZnDTgtnJK+ewbyXUFF8RX2Yvno44PoJs+49Y&#10;kx/YB0xAQ+O6SB7RwQid6vRwqk2MRdDh2SxfLuecCboqilmRkxJdQPn02jof3kvsWBQq7qj2CR0O&#10;tz6Mpk8m0ZlHreobpXVS3G670Y4dgPrkJq0j+k9m2rC+4sv5dD4S8FeIPK0/QXQqUMNr1VV8cTKC&#10;MtL2ztQUJpQBlB5lyk6bI4+RupHEMGyHVLJpYjmSvMX6gZh1ODY4DSQJEr7Rl7Oe2rvi/scenORM&#10;fzBUn4vZNLIZklLM5hQLZy5ps/nZOSnbpCwWS5LBiBZpaghsFDdhnKG9dWrXkq+xIwxeUU0bleh+&#10;juuYAbVwKthx3OKMvNST1fNPYf0IAAD//wMAUEsDBBQABgAIAAAAIQDcBLS13QAAAAoBAAAPAAAA&#10;ZHJzL2Rvd25yZXYueG1sTE9NS8QwFLwL/ofwBG9u6or92qaLCNKDCFpF2Fu2yTbF5qUk2W399749&#10;uac3wwzzZqrtYkd20j4MDgXcrxJgGjunBuwFfH2+3OXAQpSo5OhQC/jVAbb19VUlS+Vm/NCnNvaM&#10;QjCUUoCJcSo5D53RVoaVmzSSdnDeykjU91x5OVO4Hfk6SVJu5YD0wchJPxvd/bRHK4C/pfb7cT40&#10;TS7fjWpfm2LnH4S4vVmeNsCiXuK/Gc71qTrU1GnvjqgCG4mvU9oSCeR0z4asyIDtCRRZBryu+OWE&#10;+g8AAP//AwBQSwECLQAUAAYACAAAACEAtoM4kv4AAADhAQAAEwAAAAAAAAAAAAAAAAAAAAAAW0Nv&#10;bnRlbnRfVHlwZXNdLnhtbFBLAQItABQABgAIAAAAIQA4/SH/1gAAAJQBAAALAAAAAAAAAAAAAAAA&#10;AC8BAABfcmVscy8ucmVsc1BLAQItABQABgAIAAAAIQCloUNvNQIAAFwEAAAOAAAAAAAAAAAAAAAA&#10;AC4CAABkcnMvZTJvRG9jLnhtbFBLAQItABQABgAIAAAAIQDcBLS13QAAAAoBAAAPAAAAAAAAAAAA&#10;AAAAAI8EAABkcnMvZG93bnJldi54bWxQSwUGAAAAAAQABADzAAAAmQUAAAAA&#10;">
                <v:textbox style="layout-flow:vertical-ideographic" inset="5.85pt,4.05mm,1.26mm,.7pt">
                  <w:txbxContent>
                    <w:p w14:paraId="7D49CBDD" w14:textId="77777777" w:rsidR="00423ED2" w:rsidRPr="00155CCB" w:rsidRDefault="00423ED2" w:rsidP="00933DA7">
                      <w:pPr>
                        <w:rPr>
                          <w:rFonts w:ascii="HG丸ｺﾞｼｯｸM-PRO" w:eastAsia="HG丸ｺﾞｼｯｸM-PRO"/>
                          <w:sz w:val="24"/>
                        </w:rPr>
                      </w:pPr>
                      <w:r w:rsidRPr="00155CCB">
                        <w:rPr>
                          <w:rFonts w:ascii="HG丸ｺﾞｼｯｸM-PRO" w:eastAsia="HG丸ｺﾞｼｯｸM-PRO" w:hint="eastAsia"/>
                          <w:sz w:val="24"/>
                        </w:rPr>
                        <w:t>土木事務所</w:t>
                      </w:r>
                    </w:p>
                  </w:txbxContent>
                </v:textbox>
              </v:shape>
            </w:pict>
          </mc:Fallback>
        </mc:AlternateContent>
      </w:r>
    </w:p>
    <w:p w14:paraId="302065E4" w14:textId="77777777" w:rsidR="00933DA7" w:rsidRPr="002C3A3B" w:rsidRDefault="00933DA7" w:rsidP="00933DA7">
      <w:pPr>
        <w:pStyle w:val="OasysWin"/>
        <w:wordWrap/>
        <w:spacing w:line="300" w:lineRule="exact"/>
        <w:ind w:leftChars="156" w:left="32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noProof/>
          <w:spacing w:val="0"/>
          <w:kern w:val="2"/>
        </w:rPr>
        <mc:AlternateContent>
          <mc:Choice Requires="wps">
            <w:drawing>
              <wp:anchor distT="0" distB="0" distL="114300" distR="114300" simplePos="0" relativeHeight="251686912" behindDoc="0" locked="0" layoutInCell="1" allowOverlap="1" wp14:anchorId="7A72D2AE" wp14:editId="22096116">
                <wp:simplePos x="0" y="0"/>
                <wp:positionH relativeFrom="column">
                  <wp:posOffset>2434441</wp:posOffset>
                </wp:positionH>
                <wp:positionV relativeFrom="paragraph">
                  <wp:posOffset>41704</wp:posOffset>
                </wp:positionV>
                <wp:extent cx="1143000" cy="228600"/>
                <wp:effectExtent l="5080" t="3810" r="4445" b="5715"/>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99DC5E" w14:textId="77777777" w:rsidR="00423ED2" w:rsidRPr="00155CCB" w:rsidRDefault="00423ED2" w:rsidP="00933DA7">
                            <w:pPr>
                              <w:rPr>
                                <w:rFonts w:ascii="HG丸ｺﾞｼｯｸM-PRO" w:eastAsia="HG丸ｺﾞｼｯｸM-PRO"/>
                                <w:sz w:val="24"/>
                              </w:rPr>
                            </w:pPr>
                            <w:r w:rsidRPr="00155CCB">
                              <w:rPr>
                                <w:rFonts w:ascii="HG丸ｺﾞｼｯｸM-PRO" w:eastAsia="HG丸ｺﾞｼｯｸM-PRO" w:hint="eastAsia"/>
                                <w:sz w:val="24"/>
                              </w:rPr>
                              <w:t>①基準の提示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2D2AE" id="Text Box 27" o:spid="_x0000_s1048" type="#_x0000_t202" style="position:absolute;left:0;text-align:left;margin-left:191.7pt;margin-top:3.3pt;width:90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V/tEwIAABQEAAAOAAAAZHJzL2Uyb0RvYy54bWysU9tuEzEQfUfiHyy/k90sJU2jbKqSKgip&#10;FKSWD/B6vRfh9Zixk93y9YztJAR4Q/jB8njG58ycGa9vp0Gzg0LXgyn5fJZzpoyEujdtyb8+794s&#10;OXNemFpoMKrkL8rx283rV+vRrlQBHehaISMQ41ajLXnnvV1lmZOdGoSbgVWGnA3gIDyZ2GY1ipHQ&#10;B50Veb7IRsDaIkjlHN3eJyffRPymUdJ/bhqnPNMlp9x83DHuVdizzVqsWhS26+UxDfEPWQyiN0R6&#10;hroXXrA99n9BDb1EcND4mYQhg6bppYo1UDXz/I9qnjphVayFxHH2LJP7f7Dy8fAFWV9T7xacGTFQ&#10;j57V5Nl7mFhxHfQZrVtR2JOlQD/RPcXGWp19APnNMQPbTphW3SHC2ClRU37z8DK7eJpwXACpxk9Q&#10;E4/Ye4hAU4NDEI/kYIROfXo59ybkIgPl/OptnpNLkq8olgs6BwqxOr226PwHBQMLh5Ij9T6ii8OD&#10;8yn0FBLIHOi+3vVaRwPbaquRHQTNyS6u9FbbTqTbE51LoZH6NwxtApKBgJnowk3UIJSdBPBTNUW5&#10;i+KkbQX1C6mCkIaTPhMdOsAfnI00mCV33/cCFWf6oyFlr6+Km3c0ydFYLm9IErx0VBcOYSQBldxz&#10;lo5bn2Z/b7FvO+JJnTRwR71o+ihTaFrK6Zg9jV6s9vhNwmxf2jHq12fe/AQAAP//AwBQSwMEFAAG&#10;AAgAAAAhAKR3MjjdAAAACAEAAA8AAABkcnMvZG93bnJldi54bWxMj8FuwjAQRO+V+g/WVuqtOBBw&#10;UYiDokr03NJKqDcTL0lEvI5iA4Gv73Jqj6MZzbzJ16PrxBmH0HrSMJ0kIJAqb1uqNXx/bV6WIEI0&#10;ZE3nCTVcMcC6eHzITWb9hT7xvI214BIKmdHQxNhnUoaqQWfCxPdI7B384ExkOdTSDubC5a6TsyRR&#10;0pmWeKExPb41WB23J8cjm1tS3nbph3ev3XXXv/+Uh+NC6+ensVyBiDjGvzDc8RkdCmba+xPZIDoN&#10;6TKdc1SDUiDYX6i73muYzxTIIpf/DxS/AAAA//8DAFBLAQItABQABgAIAAAAIQC2gziS/gAAAOEB&#10;AAATAAAAAAAAAAAAAAAAAAAAAABbQ29udGVudF9UeXBlc10ueG1sUEsBAi0AFAAGAAgAAAAhADj9&#10;If/WAAAAlAEAAAsAAAAAAAAAAAAAAAAALwEAAF9yZWxzLy5yZWxzUEsBAi0AFAAGAAgAAAAhABWZ&#10;X+0TAgAAFAQAAA4AAAAAAAAAAAAAAAAALgIAAGRycy9lMm9Eb2MueG1sUEsBAi0AFAAGAAgAAAAh&#10;AKR3MjjdAAAACAEAAA8AAAAAAAAAAAAAAAAAbQQAAGRycy9kb3ducmV2LnhtbFBLBQYAAAAABAAE&#10;APMAAAB3BQAAAAA=&#10;" stroked="f">
                <v:fill opacity="0"/>
                <v:textbox inset="5.85pt,.7pt,5.85pt,.7pt">
                  <w:txbxContent>
                    <w:p w14:paraId="2199DC5E" w14:textId="77777777" w:rsidR="00423ED2" w:rsidRPr="00155CCB" w:rsidRDefault="00423ED2" w:rsidP="00933DA7">
                      <w:pPr>
                        <w:rPr>
                          <w:rFonts w:ascii="HG丸ｺﾞｼｯｸM-PRO" w:eastAsia="HG丸ｺﾞｼｯｸM-PRO"/>
                          <w:sz w:val="24"/>
                        </w:rPr>
                      </w:pPr>
                      <w:r w:rsidRPr="00155CCB">
                        <w:rPr>
                          <w:rFonts w:ascii="HG丸ｺﾞｼｯｸM-PRO" w:eastAsia="HG丸ｺﾞｼｯｸM-PRO" w:hint="eastAsia"/>
                          <w:sz w:val="24"/>
                        </w:rPr>
                        <w:t>①基準の提示</w:t>
                      </w:r>
                    </w:p>
                  </w:txbxContent>
                </v:textbox>
              </v:shape>
            </w:pict>
          </mc:Fallback>
        </mc:AlternateContent>
      </w:r>
      <w:r w:rsidRPr="002C3A3B">
        <w:rPr>
          <w:rFonts w:ascii="HG丸ｺﾞｼｯｸM-PRO" w:eastAsia="HG丸ｺﾞｼｯｸM-PRO" w:hAnsi="HG丸ｺﾞｼｯｸM-PRO" w:hint="eastAsia"/>
          <w:noProof/>
          <w:spacing w:val="0"/>
          <w:kern w:val="2"/>
        </w:rPr>
        <mc:AlternateContent>
          <mc:Choice Requires="wps">
            <w:drawing>
              <wp:anchor distT="0" distB="0" distL="114300" distR="114300" simplePos="0" relativeHeight="251685888" behindDoc="0" locked="0" layoutInCell="1" allowOverlap="1" wp14:anchorId="5CDE56D7" wp14:editId="58B66BBE">
                <wp:simplePos x="0" y="0"/>
                <wp:positionH relativeFrom="column">
                  <wp:posOffset>1204405</wp:posOffset>
                </wp:positionH>
                <wp:positionV relativeFrom="paragraph">
                  <wp:posOffset>38100</wp:posOffset>
                </wp:positionV>
                <wp:extent cx="3759200" cy="635"/>
                <wp:effectExtent l="0" t="76200" r="12700" b="94615"/>
                <wp:wrapNone/>
                <wp:docPr id="1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9200" cy="635"/>
                        </a:xfrm>
                        <a:custGeom>
                          <a:avLst/>
                          <a:gdLst>
                            <a:gd name="T0" fmla="*/ 0 w 5920"/>
                            <a:gd name="T1" fmla="*/ 0 h 1"/>
                            <a:gd name="T2" fmla="*/ 5920 w 5920"/>
                            <a:gd name="T3" fmla="*/ 0 h 1"/>
                          </a:gdLst>
                          <a:ahLst/>
                          <a:cxnLst>
                            <a:cxn ang="0">
                              <a:pos x="T0" y="T1"/>
                            </a:cxn>
                            <a:cxn ang="0">
                              <a:pos x="T2" y="T3"/>
                            </a:cxn>
                          </a:cxnLst>
                          <a:rect l="0" t="0" r="r" b="b"/>
                          <a:pathLst>
                            <a:path w="5920" h="1">
                              <a:moveTo>
                                <a:pt x="0" y="0"/>
                              </a:moveTo>
                              <a:lnTo>
                                <a:pt x="5920" y="0"/>
                              </a:lnTo>
                            </a:path>
                          </a:pathLst>
                        </a:custGeom>
                        <a:noFill/>
                        <a:ln w="25400">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2472CD17" id="Freeform 2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4.85pt,3pt,390.85pt,3pt" coordsize="5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o8lEAMAAMgGAAAOAAAAZHJzL2Uyb0RvYy54bWysVduO2jAQfa/Uf7D8WIlNAoEFtGG14lJV&#10;2rYrLf0AEzskqmOntiHQqv/eGSewgdVKVVUegs2cHJ85Mx7u7g+lJHthbKFVQqObkBKhUs0LtU3o&#10;t/WqN6bEOqY4k1qJhB6Fpfez9+/u6moq+jrXkgtDgETZaV0lNHeumgaBTXNRMnujK6EgmGlTMgdb&#10;sw24YTWwlzLoh+EoqLXhldGpsBZ+XTRBOvP8WSZS9zXLrHBEJhS0Of80/rnBZzC7Y9OtYVVepK0M&#10;9g8qSlYoOPRMtWCOkZ0pXlGVRWq01Zm7SXUZ6CwrUuFzgGyi8Cqb55xVwucC5tjqbJP9f7Tpl/2T&#10;IQWH2g0pUayEGq2MEOg46Y/Qn7qyU4A9V08GM7TVo06/WwgEFxHcWMCQTf1Zc6BhO6e9J4fMlPgm&#10;ZEsO3vrj2XpxcCSFHwe3wwnUk5IUYqPBEA8O2PT0arqz7qPQnobtH61r6sZh5V3nrfQ1MGSlhBJ+&#10;CEhIaoKsbZHPmOgCk5PoGtDvAJDgDZ5BBxaSlgdEb0+yWH5Smh5UKxVWhOHlCL03lbboCeqGxNde&#10;ClAACvN6Awz6EDxoTfLg5qX2EAN9f93xhhLo+E2Ta8UcasMzcEnqhHqnSA6N4IWVei/W2gPcVdXg&#10;qJeoVF1UQ3IqLwCbMCzwGF/S89GouFNWpVeFlL6uUqGg/jCGhkAFVsuCY9RvzHYzl4bsGV5p/2l9&#10;uIAZvVPcs+WC8aXixB0r6EoFY4gifSk4JVLA1MKVRzpWyBekMwUUSr6B9rmhHujg1knsZX/nf03C&#10;yXK8HMe9uD9a9uJwseg9rOZxb7SKboeLwWI+X0S/MbUonuYF50Jhdqf5E8V/d7/bSdhMjvMEunDB&#10;ds1a+c9rs4JLGb5KkMvp22fn7zpe72YebDQ/wlU3uhmo8AcAi1ybn2AtDNOE2h87ZsA6+UnBtLqN&#10;+xMYL85vxuMJdLvpBjadAFMpECXUUbgnuJy7Zl7vKlNsczinaVClH2DAZAWOAq+u0dRuYFx6/e1o&#10;x3nc3XvUyx/Q7A8AAAD//wMAUEsDBBQABgAIAAAAIQCXgIeq2wAAAAcBAAAPAAAAZHJzL2Rvd25y&#10;ZXYueG1sTI8xT8MwEIV3JP6DdUgsiDqpUBtCnAoqhYUFCh26ufERR8TnKHbS9N9zTHT89J7efVds&#10;ZteJCYfQelKQLhIQSLU3LTUKvj6r+wxEiJqM7jyhgjMG2JTXV4XOjT/RB0672AgeoZBrBTbGPpcy&#10;1BadDgvfI3H27QenI+PQSDPoE4+7Ti6TZCWdbokvWN3j1mL9sxudgpeHt/luWY3nrdvbUB0S9z71&#10;r0rd3szPTyAizvG/DH/6rA4lOx39SCaIjjl7XHNVwYpf4nydpcxH5hRkWchL//IXAAD//wMAUEsB&#10;Ai0AFAAGAAgAAAAhALaDOJL+AAAA4QEAABMAAAAAAAAAAAAAAAAAAAAAAFtDb250ZW50X1R5cGVz&#10;XS54bWxQSwECLQAUAAYACAAAACEAOP0h/9YAAACUAQAACwAAAAAAAAAAAAAAAAAvAQAAX3JlbHMv&#10;LnJlbHNQSwECLQAUAAYACAAAACEA0J6PJRADAADIBgAADgAAAAAAAAAAAAAAAAAuAgAAZHJzL2Uy&#10;b0RvYy54bWxQSwECLQAUAAYACAAAACEAl4CHqtsAAAAHAQAADwAAAAAAAAAAAAAAAABqBQAAZHJz&#10;L2Rvd25yZXYueG1sUEsFBgAAAAAEAAQA8wAAAHIGAAAAAA==&#10;" filled="f" strokeweight="2pt">
                <v:stroke endarrow="block"/>
                <v:path arrowok="t" o:connecttype="custom" o:connectlocs="0,0;3759200,0" o:connectangles="0,0"/>
              </v:polyline>
            </w:pict>
          </mc:Fallback>
        </mc:AlternateContent>
      </w:r>
    </w:p>
    <w:p w14:paraId="65F1BB5C" w14:textId="77777777" w:rsidR="00933DA7" w:rsidRPr="002C3A3B" w:rsidRDefault="00933DA7" w:rsidP="00933DA7">
      <w:pPr>
        <w:pStyle w:val="OasysWin"/>
        <w:wordWrap/>
        <w:spacing w:line="300" w:lineRule="exact"/>
        <w:ind w:leftChars="156" w:left="328" w:firstLineChars="100" w:firstLine="2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87936" behindDoc="0" locked="0" layoutInCell="1" allowOverlap="1" wp14:anchorId="6950389B" wp14:editId="45987151">
                <wp:simplePos x="0" y="0"/>
                <wp:positionH relativeFrom="column">
                  <wp:posOffset>1204405</wp:posOffset>
                </wp:positionH>
                <wp:positionV relativeFrom="paragraph">
                  <wp:posOffset>190500</wp:posOffset>
                </wp:positionV>
                <wp:extent cx="3784600" cy="635"/>
                <wp:effectExtent l="38100" t="76200" r="0" b="94615"/>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84600" cy="635"/>
                        </a:xfrm>
                        <a:custGeom>
                          <a:avLst/>
                          <a:gdLst>
                            <a:gd name="T0" fmla="*/ 5960 w 5960"/>
                            <a:gd name="T1" fmla="*/ 0 h 1"/>
                            <a:gd name="T2" fmla="*/ 0 w 5960"/>
                            <a:gd name="T3" fmla="*/ 0 h 1"/>
                          </a:gdLst>
                          <a:ahLst/>
                          <a:cxnLst>
                            <a:cxn ang="0">
                              <a:pos x="T0" y="T1"/>
                            </a:cxn>
                            <a:cxn ang="0">
                              <a:pos x="T2" y="T3"/>
                            </a:cxn>
                          </a:cxnLst>
                          <a:rect l="0" t="0" r="r" b="b"/>
                          <a:pathLst>
                            <a:path w="5960" h="1">
                              <a:moveTo>
                                <a:pt x="5960" y="0"/>
                              </a:moveTo>
                              <a:lnTo>
                                <a:pt x="0" y="0"/>
                              </a:lnTo>
                            </a:path>
                          </a:pathLst>
                        </a:custGeom>
                        <a:noFill/>
                        <a:ln w="25400">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19284A3D" id="Freeform 28"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92.85pt,15pt,94.85pt,15pt" coordsize="59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drFQMAAMgGAAAOAAAAZHJzL2Uyb0RvYy54bWysVduO2jAQfa/Uf7D8WIlNgMAC2rBacakq&#10;9bLS0g8wsUOiJnZqG8K26r93ZhKysNuVqqo8BJs5mTlz5sLN7bEs2EFZlxsd8/5VyJnSiZG53sX8&#10;62bdm3DmvNBSFEarmD8qx2/nb9/c1NVMDUxmCqksAyfazeoq5pn31SwIXJKpUrgrUykNxtTYUni4&#10;2l0grajBe1kEgzAcB7WxsrImUc7Br8vGyOfkP01V4r+kqVOeFTEHbp6elp5bfAbzGzHbWVFledLS&#10;EP/AohS5hqCdq6Xwgu1t/sJVmSfWOJP6q8SUgUnTPFGUA2TTD59l85CJSlEuII6rOpnc/3ObfD7c&#10;W5ZLqN2QMy1KqNHaKoWKs8EE9akrNwPYQ3VvMUNXfTTJNweG4MKCFwcYtq0/GQluxN4b0uSY2hLf&#10;hGzZkaR/7KRXR88S+HF4PYnGIVQoAdt4OMLAgZidXk32zr9XhtyIw0fnm7pJOJHqsqW+AQ9pWUAJ&#10;3wVsNB2HrKavts4drH8GC1nG+s8BgwvAn52AYF2szgmQ3p1oiezENDnqliqcmMDhCEmbyjjUBHlD&#10;4hviAS4AhXm9AgZyCB62IhG4eakNYqHvn3e85Qw6ftskWgmP3DAGHlkdc1SLswwagYiV5qA2hgAe&#10;GTbmU+Eg2hOg0OfAJhOaLEA1NjhgGCppFxoZn5VVm3VeFFTXQiOhwSiChkAGzhS5RCtd7G67KCw7&#10;CBxp+rQ6XMCs2WtJ3jIl5EpL5h8r6EoNa4ij+1JJzgoFWwtPhPQiL56Q3uZQqOIVNOWGfKCDWyWx&#10;l2nmf07D6WqymkS9aDBe9aJwuezdrRdRb7zuX4+Ww+Visez/wtT60SzLpVQaszvtn370d/PdbsJm&#10;c3Qb6EIFdy7Wmj4vxQouaVCVIJfTN2VHs47j3eyDrZGPMOrWNAsV/gDgkBn7A6SFZRpz930vLEhX&#10;fNCwra6jwXQE25cuk8kUesSeG7ZnBqETcBRzz2FO8Ljwzb7eVzbfZRCnaVBt7mDBpDmuAmLXcGov&#10;sC6Jf7vacR+f3wn19Ac0/w0AAP//AwBQSwMEFAAGAAgAAAAhAGWUfU/bAAAACQEAAA8AAABkcnMv&#10;ZG93bnJldi54bWxMj0tPwzAQhO9I/AdrkbhRO7yahjhVBeKMKJG4OvaShPoR2W6b/nu2J3qc2U+z&#10;M/V6dpYdMKYxeAnFQgBDr4MZfS+h/Xq/K4GlrLxRNniUcMIE6+b6qlaVCUf/iYdt7hmF+FQpCUPO&#10;U8V50gM6lRZhQk+3nxCdyiRjz01URwp3lt8L8cydGj19GNSErwPq3XbvJHQjb/W3Xe1+C2Pi4+ZD&#10;vJ10K+Xtzbx5AZZxzv8wnOtTdWioUxf23iRmSZerJaESHgRtImBZPpHRnY0CeFPzywXNHwAAAP//&#10;AwBQSwECLQAUAAYACAAAACEAtoM4kv4AAADhAQAAEwAAAAAAAAAAAAAAAAAAAAAAW0NvbnRlbnRf&#10;VHlwZXNdLnhtbFBLAQItABQABgAIAAAAIQA4/SH/1gAAAJQBAAALAAAAAAAAAAAAAAAAAC8BAABf&#10;cmVscy8ucmVsc1BLAQItABQABgAIAAAAIQCXnAdrFQMAAMgGAAAOAAAAAAAAAAAAAAAAAC4CAABk&#10;cnMvZTJvRG9jLnhtbFBLAQItABQABgAIAAAAIQBllH1P2wAAAAkBAAAPAAAAAAAAAAAAAAAAAG8F&#10;AABkcnMvZG93bnJldi54bWxQSwUGAAAAAAQABADzAAAAdwYAAAAA&#10;" filled="f" strokeweight="2pt">
                <v:stroke endarrow="block"/>
                <v:path arrowok="t" o:connecttype="custom" o:connectlocs="3784600,0;0,0" o:connectangles="0,0"/>
              </v:polyline>
            </w:pict>
          </mc:Fallback>
        </mc:AlternateContent>
      </w:r>
    </w:p>
    <w:p w14:paraId="05ADA8F8" w14:textId="77777777" w:rsidR="00933DA7" w:rsidRPr="002C3A3B" w:rsidRDefault="00933DA7" w:rsidP="00933DA7">
      <w:pPr>
        <w:pStyle w:val="OasysWin"/>
        <w:wordWrap/>
        <w:spacing w:line="300" w:lineRule="exact"/>
        <w:ind w:leftChars="156" w:left="328" w:firstLineChars="100" w:firstLine="2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88960" behindDoc="0" locked="0" layoutInCell="1" allowOverlap="1" wp14:anchorId="0440168F" wp14:editId="29AE0F2B">
                <wp:simplePos x="0" y="0"/>
                <wp:positionH relativeFrom="column">
                  <wp:posOffset>2106534</wp:posOffset>
                </wp:positionH>
                <wp:positionV relativeFrom="paragraph">
                  <wp:posOffset>53975</wp:posOffset>
                </wp:positionV>
                <wp:extent cx="1943100" cy="347980"/>
                <wp:effectExtent l="1270" t="635" r="8255" b="3810"/>
                <wp:wrapNone/>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79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CF9734" w14:textId="77777777" w:rsidR="00423ED2" w:rsidRPr="00155CCB" w:rsidRDefault="00423ED2" w:rsidP="00933DA7">
                            <w:pPr>
                              <w:spacing w:line="240" w:lineRule="exact"/>
                              <w:rPr>
                                <w:rFonts w:ascii="HG丸ｺﾞｼｯｸM-PRO" w:eastAsia="HG丸ｺﾞｼｯｸM-PRO"/>
                                <w:sz w:val="24"/>
                              </w:rPr>
                            </w:pPr>
                            <w:r w:rsidRPr="00155CCB">
                              <w:rPr>
                                <w:rFonts w:ascii="HG丸ｺﾞｼｯｸM-PRO" w:eastAsia="HG丸ｺﾞｼｯｸM-PRO" w:hint="eastAsia"/>
                                <w:sz w:val="24"/>
                              </w:rPr>
                              <w:t>②マニュアル作成、提出</w:t>
                            </w:r>
                          </w:p>
                          <w:p w14:paraId="12E85B3E" w14:textId="77777777" w:rsidR="00423ED2" w:rsidRPr="00155CCB" w:rsidRDefault="00423ED2" w:rsidP="00933DA7">
                            <w:pPr>
                              <w:spacing w:line="240" w:lineRule="exact"/>
                              <w:rPr>
                                <w:rFonts w:ascii="HG丸ｺﾞｼｯｸM-PRO" w:eastAsia="HG丸ｺﾞｼｯｸM-PRO"/>
                                <w:sz w:val="24"/>
                              </w:rPr>
                            </w:pPr>
                            <w:r w:rsidRPr="00155CCB">
                              <w:rPr>
                                <w:rFonts w:ascii="HG丸ｺﾞｼｯｸM-PRO" w:eastAsia="HG丸ｺﾞｼｯｸM-PRO" w:hint="eastAsia"/>
                                <w:sz w:val="24"/>
                              </w:rPr>
                              <w:t>③マニュアル内容の確認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0168F" id="Text Box 29" o:spid="_x0000_s1049" type="#_x0000_t202" style="position:absolute;left:0;text-align:left;margin-left:165.85pt;margin-top:4.25pt;width:153pt;height:27.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3MCFQIAABQEAAAOAAAAZHJzL2Uyb0RvYy54bWysU9uOEzEMfUfiH6K80+kNth11ulq6KkJa&#10;FqRdPiCTyVxEJg5O2pnl63GSthR4Q+QhimPn2D7H2dyOvWZHha4DU/DZZMqZMhKqzjQF//q8f7Pi&#10;zHlhKqHBqIK/KMdvt69fbQabqzm0oCuFjECMywdb8NZ7m2eZk63qhZuAVYacNWAvPJnYZBWKgdB7&#10;nc2n03fZAFhZBKmco9v75OTbiF/XSvrPde2UZ7rgVJuPO8a9DHu23Yi8QWHbTp7KEP9QRS86Q0kv&#10;UPfCC3bA7i+ovpMIDmo/kdBnUNedVLEH6mY2/aObp1ZYFXshcpy90OT+H6x8PH5B1lWk3ZIzI3rS&#10;6FmNnr2Hkc3XgZ/BupzCniwF+pHuKTb26uwDyG+OGdi1wjTqDhGGVomK6puFl9nV04TjAkg5fIKK&#10;8oiDhwg01tgH8ogORuik08tFm1CLDCnXy8VsSi5JvsXyZr2K4mUiP7+26PwHBT0Lh4IjaR/RxfHB&#10;+VCNyM8hIZkD3VX7TutoYFPuNLKjoDnZx5XeatuKdHtO51JoxPsNQ5uAZCBgpnThJnIQ2k4E+LEc&#10;I93zxZnbEqoXYgUhDSd9Jjq0gD84G2gwC+6+HwQqzvRHQ8zeLOfrtzTJ0Vit1kQJXjvKK4cwkoAK&#10;7jlLx51Ps3+w2DUt5UlKGrgjLeou0hRESzWdqqfRi92evkmY7Ws7Rv36zNufAAAA//8DAFBLAwQU&#10;AAYACAAAACEAxGtd8NwAAAAIAQAADwAAAGRycy9kb3ducmV2LnhtbEyPwW7CMBBE75X6D9ZW6q04&#10;NIKgNA6KKtFzC0ioNxMvSYS9jmIDga/vciq3Hc1o5m2xHJ0VZxxC50nBdJKAQKq96ahRsN2s3hYg&#10;QtRktPWECq4YYFk+PxU6N/5CP3hex0ZwCYVcK2hj7HMpQ92i02HieyT2Dn5wOrIcGmkGfeFyZ+V7&#10;ksyl0x3xQqt7/GyxPq5PjkdWt6S67dJv7zJ73fVfv9XhOFPq9WWsPkBEHON/GO74jA4lM+39iUwQ&#10;VkGaTjOOKljMQLA/TzPW+/uRgiwL+fhA+QcAAP//AwBQSwECLQAUAAYACAAAACEAtoM4kv4AAADh&#10;AQAAEwAAAAAAAAAAAAAAAAAAAAAAW0NvbnRlbnRfVHlwZXNdLnhtbFBLAQItABQABgAIAAAAIQA4&#10;/SH/1gAAAJQBAAALAAAAAAAAAAAAAAAAAC8BAABfcmVscy8ucmVsc1BLAQItABQABgAIAAAAIQDf&#10;z3MCFQIAABQEAAAOAAAAAAAAAAAAAAAAAC4CAABkcnMvZTJvRG9jLnhtbFBLAQItABQABgAIAAAA&#10;IQDEa13w3AAAAAgBAAAPAAAAAAAAAAAAAAAAAG8EAABkcnMvZG93bnJldi54bWxQSwUGAAAAAAQA&#10;BADzAAAAeAUAAAAA&#10;" stroked="f">
                <v:fill opacity="0"/>
                <v:textbox inset="5.85pt,.7pt,5.85pt,.7pt">
                  <w:txbxContent>
                    <w:p w14:paraId="0CCF9734" w14:textId="77777777" w:rsidR="00423ED2" w:rsidRPr="00155CCB" w:rsidRDefault="00423ED2" w:rsidP="00933DA7">
                      <w:pPr>
                        <w:spacing w:line="240" w:lineRule="exact"/>
                        <w:rPr>
                          <w:rFonts w:ascii="HG丸ｺﾞｼｯｸM-PRO" w:eastAsia="HG丸ｺﾞｼｯｸM-PRO"/>
                          <w:sz w:val="24"/>
                        </w:rPr>
                      </w:pPr>
                      <w:r w:rsidRPr="00155CCB">
                        <w:rPr>
                          <w:rFonts w:ascii="HG丸ｺﾞｼｯｸM-PRO" w:eastAsia="HG丸ｺﾞｼｯｸM-PRO" w:hint="eastAsia"/>
                          <w:sz w:val="24"/>
                        </w:rPr>
                        <w:t>②マニュアル作成、提出</w:t>
                      </w:r>
                    </w:p>
                    <w:p w14:paraId="12E85B3E" w14:textId="77777777" w:rsidR="00423ED2" w:rsidRPr="00155CCB" w:rsidRDefault="00423ED2" w:rsidP="00933DA7">
                      <w:pPr>
                        <w:spacing w:line="240" w:lineRule="exact"/>
                        <w:rPr>
                          <w:rFonts w:ascii="HG丸ｺﾞｼｯｸM-PRO" w:eastAsia="HG丸ｺﾞｼｯｸM-PRO"/>
                          <w:sz w:val="24"/>
                        </w:rPr>
                      </w:pPr>
                      <w:r w:rsidRPr="00155CCB">
                        <w:rPr>
                          <w:rFonts w:ascii="HG丸ｺﾞｼｯｸM-PRO" w:eastAsia="HG丸ｺﾞｼｯｸM-PRO" w:hint="eastAsia"/>
                          <w:sz w:val="24"/>
                        </w:rPr>
                        <w:t>③マニュアル内容の確認</w:t>
                      </w:r>
                    </w:p>
                  </w:txbxContent>
                </v:textbox>
              </v:shape>
            </w:pict>
          </mc:Fallback>
        </mc:AlternateContent>
      </w:r>
    </w:p>
    <w:p w14:paraId="7237DED3" w14:textId="77777777" w:rsidR="00933DA7" w:rsidRPr="002C3A3B" w:rsidRDefault="00933DA7" w:rsidP="00933DA7">
      <w:pPr>
        <w:pStyle w:val="OasysWin"/>
        <w:wordWrap/>
        <w:spacing w:line="300" w:lineRule="exact"/>
        <w:ind w:leftChars="156" w:left="328" w:firstLineChars="100" w:firstLine="240"/>
        <w:rPr>
          <w:rFonts w:ascii="HG丸ｺﾞｼｯｸM-PRO" w:eastAsia="HG丸ｺﾞｼｯｸM-PRO" w:hAnsi="HG丸ｺﾞｼｯｸM-PRO"/>
          <w:spacing w:val="0"/>
          <w:kern w:val="2"/>
        </w:rPr>
      </w:pPr>
    </w:p>
    <w:p w14:paraId="646C2F59" w14:textId="77777777" w:rsidR="00933DA7" w:rsidRPr="002C3A3B" w:rsidRDefault="00933DA7" w:rsidP="00933DA7">
      <w:pPr>
        <w:pStyle w:val="OasysWin"/>
        <w:wordWrap/>
        <w:spacing w:line="300" w:lineRule="exact"/>
        <w:ind w:leftChars="156" w:left="328" w:firstLineChars="100" w:firstLine="2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91008" behindDoc="0" locked="0" layoutInCell="1" allowOverlap="1" wp14:anchorId="1588A656" wp14:editId="3661F02F">
                <wp:simplePos x="0" y="0"/>
                <wp:positionH relativeFrom="column">
                  <wp:posOffset>1534144</wp:posOffset>
                </wp:positionH>
                <wp:positionV relativeFrom="paragraph">
                  <wp:posOffset>143007</wp:posOffset>
                </wp:positionV>
                <wp:extent cx="3314700" cy="226060"/>
                <wp:effectExtent l="5080" t="8890" r="4445" b="3175"/>
                <wp:wrapNone/>
                <wp:docPr id="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60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3F74F3" w14:textId="77777777" w:rsidR="00423ED2" w:rsidRPr="00155CCB" w:rsidRDefault="00423ED2" w:rsidP="00933DA7">
                            <w:pPr>
                              <w:rPr>
                                <w:rFonts w:ascii="HG丸ｺﾞｼｯｸM-PRO" w:eastAsia="HG丸ｺﾞｼｯｸM-PRO"/>
                                <w:sz w:val="24"/>
                              </w:rPr>
                            </w:pPr>
                            <w:r w:rsidRPr="00155CCB">
                              <w:rPr>
                                <w:rFonts w:ascii="HG丸ｺﾞｼｯｸM-PRO" w:eastAsia="HG丸ｺﾞｼｯｸM-PRO" w:hint="eastAsia"/>
                                <w:sz w:val="24"/>
                              </w:rPr>
                              <w:t>④マニュアルに沿った履行確認（</w:t>
                            </w:r>
                            <w:r w:rsidRPr="00155CCB">
                              <w:rPr>
                                <w:rFonts w:ascii="HG丸ｺﾞｼｯｸM-PRO" w:eastAsia="HG丸ｺﾞｼｯｸM-PRO" w:hint="eastAsia"/>
                                <w:sz w:val="24"/>
                              </w:rPr>
                              <w:t>プール期間）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8A656" id="Text Box 31" o:spid="_x0000_s1050" type="#_x0000_t202" style="position:absolute;left:0;text-align:left;margin-left:120.8pt;margin-top:11.25pt;width:261pt;height:1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01OFQIAABQEAAAOAAAAZHJzL2Uyb0RvYy54bWysU9uO2yAQfa/Uf0C8N3acNJu14qy2WaWq&#10;tL1Iu/0AjLGNihkKJPb26ztAkqbtW1UeEMwMZ2bOGTZ306DIUVgnQVd0PsspEZpDI3VX0a/P+zdr&#10;SpxnumEKtKjoi3D0bvv61WY0pSigB9UISxBEu3I0Fe29N2WWOd6LgbkZGKHR2YIdmMer7bLGshHR&#10;B5UVeb7KRrCNscCFc2h9SE66jfhtK7j/3LZOeKIqirX5uNu412HPthtWdpaZXvJTGewfqhiY1Jj0&#10;AvXAPCMHK/+CGiS34KD1Mw5DBm0ruYg9YDfz/I9unnpmROwFyXHmQpP7f7D80/GLJbJB7QpKNBtQ&#10;o2cxefIOJrKYB35G40oMezIY6Ce0Y2zs1ZlH4N8c0bDrme7EvbUw9oI1WF98mV09TTgugNTjR2gw&#10;Dzt4iEBTa4dAHtJBEB11erloE2rhaFws5subHF0cfUWxyldRvIyV59fGOv9ewEDCoaIWtY/o7Pjo&#10;PPaBoeeQkMyBks1eKhUvtqt3ypIjwznZx5XeKtOzZD2ncyk04v2GoXRA0hAwU7pgiRyEthMBfqqn&#10;SHexPHNbQ/OCrFhIw4mfCQ892B+UjDiYFXXfD8wKStQHjczeLIvbtzjJ8bJe3yIl9tpRXzmY5ghU&#10;UU9JOu58mv2DsbLrMU9SUsM9atHKSFMQLdV0qh5HL3Z7+iZhtq/vMerXZ97+BAAA//8DAFBLAwQU&#10;AAYACAAAACEAKxGcM98AAAAJAQAADwAAAGRycy9kb3ducmV2LnhtbEyPQW/CMAyF75P2HyJP2m2k&#10;LWtBXVNUTWLnwSah3UJj2orGqZoAhV+Pd9putt/Te5+L1WR7ccbRd44UxLMIBFLtTEeNgu+v9csS&#10;hA+ajO4doYIreliVjw+Fzo270AbP29AIDiGfawVtCEMupa9btNrP3IDE2sGNVgdex0aaUV843PYy&#10;iaJMWt0RN7R6wPcW6+P2ZLlkfYuq227+6eyiv+6Gj5/qcEyVen6aqjcQAafwZ4ZffEaHkpn27kTG&#10;i15B8hpnbOUhSUGwYZHN+bBXkC5jkGUh/39Q3gEAAP//AwBQSwECLQAUAAYACAAAACEAtoM4kv4A&#10;AADhAQAAEwAAAAAAAAAAAAAAAAAAAAAAW0NvbnRlbnRfVHlwZXNdLnhtbFBLAQItABQABgAIAAAA&#10;IQA4/SH/1gAAAJQBAAALAAAAAAAAAAAAAAAAAC8BAABfcmVscy8ucmVsc1BLAQItABQABgAIAAAA&#10;IQDzB01OFQIAABQEAAAOAAAAAAAAAAAAAAAAAC4CAABkcnMvZTJvRG9jLnhtbFBLAQItABQABgAI&#10;AAAAIQArEZwz3wAAAAkBAAAPAAAAAAAAAAAAAAAAAG8EAABkcnMvZG93bnJldi54bWxQSwUGAAAA&#10;AAQABADzAAAAewUAAAAA&#10;" stroked="f">
                <v:fill opacity="0"/>
                <v:textbox inset="5.85pt,.7pt,5.85pt,.7pt">
                  <w:txbxContent>
                    <w:p w14:paraId="003F74F3" w14:textId="77777777" w:rsidR="00423ED2" w:rsidRPr="00155CCB" w:rsidRDefault="00423ED2" w:rsidP="00933DA7">
                      <w:pPr>
                        <w:rPr>
                          <w:rFonts w:ascii="HG丸ｺﾞｼｯｸM-PRO" w:eastAsia="HG丸ｺﾞｼｯｸM-PRO"/>
                          <w:sz w:val="24"/>
                        </w:rPr>
                      </w:pPr>
                      <w:r w:rsidRPr="00155CCB">
                        <w:rPr>
                          <w:rFonts w:ascii="HG丸ｺﾞｼｯｸM-PRO" w:eastAsia="HG丸ｺﾞｼｯｸM-PRO" w:hint="eastAsia"/>
                          <w:sz w:val="24"/>
                        </w:rPr>
                        <w:t>④マニュアルに沿った履行確認（</w:t>
                      </w:r>
                      <w:r w:rsidRPr="00155CCB">
                        <w:rPr>
                          <w:rFonts w:ascii="HG丸ｺﾞｼｯｸM-PRO" w:eastAsia="HG丸ｺﾞｼｯｸM-PRO" w:hint="eastAsia"/>
                          <w:sz w:val="24"/>
                        </w:rPr>
                        <w:t>プール期間）</w:t>
                      </w:r>
                    </w:p>
                  </w:txbxContent>
                </v:textbox>
              </v:shape>
            </w:pict>
          </mc:Fallback>
        </mc:AlternateContent>
      </w:r>
      <w:r w:rsidRPr="002C3A3B">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89984" behindDoc="0" locked="0" layoutInCell="1" allowOverlap="1" wp14:anchorId="664804BA" wp14:editId="73EA429C">
                <wp:simplePos x="0" y="0"/>
                <wp:positionH relativeFrom="column">
                  <wp:posOffset>1204405</wp:posOffset>
                </wp:positionH>
                <wp:positionV relativeFrom="paragraph">
                  <wp:posOffset>76200</wp:posOffset>
                </wp:positionV>
                <wp:extent cx="3771900" cy="635"/>
                <wp:effectExtent l="0" t="76200" r="19050" b="94615"/>
                <wp:wrapNone/>
                <wp:docPr id="11"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1900" cy="635"/>
                        </a:xfrm>
                        <a:custGeom>
                          <a:avLst/>
                          <a:gdLst>
                            <a:gd name="T0" fmla="*/ 0 w 5940"/>
                            <a:gd name="T1" fmla="*/ 0 h 1"/>
                            <a:gd name="T2" fmla="*/ 5940 w 5940"/>
                            <a:gd name="T3" fmla="*/ 0 h 1"/>
                          </a:gdLst>
                          <a:ahLst/>
                          <a:cxnLst>
                            <a:cxn ang="0">
                              <a:pos x="T0" y="T1"/>
                            </a:cxn>
                            <a:cxn ang="0">
                              <a:pos x="T2" y="T3"/>
                            </a:cxn>
                          </a:cxnLst>
                          <a:rect l="0" t="0" r="r" b="b"/>
                          <a:pathLst>
                            <a:path w="5940" h="1">
                              <a:moveTo>
                                <a:pt x="0" y="0"/>
                              </a:moveTo>
                              <a:lnTo>
                                <a:pt x="5940" y="0"/>
                              </a:lnTo>
                            </a:path>
                          </a:pathLst>
                        </a:custGeom>
                        <a:noFill/>
                        <a:ln w="25400">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434BDD8B" id="Freeform 3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4.85pt,6pt,391.85pt,6pt" coordsize="59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TcFAMAAMgGAAAOAAAAZHJzL2Uyb0RvYy54bWysVduK2zAQfS/0H4QeC1nbiXMz6yxLLqWw&#10;bRc2/QDFkmNTWXIl5dbSf++M7GSdXRZKaR4cKXM8OnNmdHJ7d6wk2QtjS61SGt2ElAiVaV6qbUq/&#10;rVe9CSXWMcWZ1Eqk9CQsvZu9f3d7qBPR14WWXBgCSZRNDnVKC+fqJAhsVoiK2RtdCwXBXJuKOdia&#10;bcANO0D2Sgb9MBwFB214bXQmrIVfF02Qznz+PBeZ+5rnVjgiUwrcnH8a/9zgM5jdsmRrWF2UWUuD&#10;/QOLipUKDr2kWjDHyM6Ur1JVZWa01bm7yXQV6DwvM+FrgGqi8EU1TwWrha8FxLH1RSb7/9JmX/aP&#10;hpQcehdRolgFPVoZIVBxMvD6HGqbAOypfjRYoa0fdPbdgnDBVQQ3FjBkc/isOaRhO6e9JsfcVPgm&#10;VEuOXvrTRXpxdCSDHwfjcTQNoUMZxEaDITYmYMn51Wxn3UehfRq2f7Cu6RuHlVedt9TXkCGvJLTw&#10;Q0BCciDDaXxu8gUDhXYwBYnaKbgA+h0AJngjz6ADC0mbB0hvz7RYcWaaHVVLFVaE4eUIvTa1tqgJ&#10;8obC154KpAAU1vUGGPgheNCK5MHNS+0hBub+5cQbSmDiN02tNXPIDc/AJTmk1CtFChgET6zSe7HW&#10;HuBedA2Oeo5K1UU1Sc7tBWAThgUe41t6ORoZd9qq9KqU0vdVKiTUH8YwEMjAallyjPqN2W7m0pA9&#10;wyvtP60OVzCjd4r7bIVgfKk4cacaplKBDVFMXwlOiRTgWrjySMdK+Yx0poRGyTfQvjbkAxPcKomz&#10;7O/8r2k4XU6Wk7gX90fLXhwuFr371TzujVbReLgYLObzRfQbS4vipCg5FwqrO/tPFP/d/W6dsHGO&#10;iwNdqWC7Yq3857VYwTUN3yWo5fztq/N3Ha83OqtNNpqf4Kob3Rgq/AHAotDmJ0gLZppS+2PHDEgn&#10;Pylwq3Hcnw7Bff1mMpnCtJtuYNMJMJVBopQ6CvcEl3PX+PWuNuW2gHOaAVX6HgwmL9EKPLuGU7sB&#10;u/T8W2tHP+7uPer5D2j2BwAA//8DAFBLAwQUAAYACAAAACEANsPzGt0AAAAJAQAADwAAAGRycy9k&#10;b3ducmV2LnhtbExPy07DMBC8I/EP1iJxo04KoiHEqVClIk4gmqqImxtv40C8DrHbBr6e7QluOw/N&#10;zhTz0XXigENoPSlIJwkIpNqblhoF62p5lYEIUZPRnSdU8I0B5uX5WaFz44/0iodVbASHUMi1Ahtj&#10;n0sZaotOh4nvkVjb+cHpyHBopBn0kcNdJ6dJciudbok/WN3jwmL9udo7BS+PuKTndPNmdzfV18d7&#10;Vj0tqh+lLi/Gh3sQEcf4Z4ZTfa4OJXfa+j2ZIDrG2d2MrXxMeRMbZtk1E9sTkYIsC/l/QfkLAAD/&#10;/wMAUEsBAi0AFAAGAAgAAAAhALaDOJL+AAAA4QEAABMAAAAAAAAAAAAAAAAAAAAAAFtDb250ZW50&#10;X1R5cGVzXS54bWxQSwECLQAUAAYACAAAACEAOP0h/9YAAACUAQAACwAAAAAAAAAAAAAAAAAvAQAA&#10;X3JlbHMvLnJlbHNQSwECLQAUAAYACAAAACEAiAa03BQDAADIBgAADgAAAAAAAAAAAAAAAAAuAgAA&#10;ZHJzL2Uyb0RvYy54bWxQSwECLQAUAAYACAAAACEANsPzGt0AAAAJAQAADwAAAAAAAAAAAAAAAABu&#10;BQAAZHJzL2Rvd25yZXYueG1sUEsFBgAAAAAEAAQA8wAAAHgGAAAAAA==&#10;" filled="f" strokeweight="2pt">
                <v:stroke endarrow="block"/>
                <v:path arrowok="t" o:connecttype="custom" o:connectlocs="0,0;3771900,0" o:connectangles="0,0"/>
              </v:polyline>
            </w:pict>
          </mc:Fallback>
        </mc:AlternateContent>
      </w:r>
    </w:p>
    <w:p w14:paraId="25615C59" w14:textId="7A2F1775" w:rsidR="00933DA7" w:rsidRPr="002C3A3B" w:rsidRDefault="00933DA7" w:rsidP="00933DA7">
      <w:pPr>
        <w:pStyle w:val="OasysWin"/>
        <w:wordWrap/>
        <w:spacing w:line="300" w:lineRule="exact"/>
        <w:ind w:firstLineChars="200" w:firstLine="480"/>
        <w:rPr>
          <w:rFonts w:ascii="HG丸ｺﾞｼｯｸM-PRO" w:eastAsia="HG丸ｺﾞｼｯｸM-PRO" w:hAnsi="HG丸ｺﾞｼｯｸM-PRO"/>
          <w:spacing w:val="0"/>
          <w:kern w:val="2"/>
        </w:rPr>
      </w:pPr>
    </w:p>
    <w:p w14:paraId="7BA3E700" w14:textId="77777777" w:rsidR="007F2E77" w:rsidRPr="002C3A3B" w:rsidRDefault="007F2E77" w:rsidP="00933DA7">
      <w:pPr>
        <w:pStyle w:val="OasysWin"/>
        <w:wordWrap/>
        <w:spacing w:line="300" w:lineRule="exact"/>
        <w:ind w:firstLineChars="200" w:firstLine="480"/>
        <w:rPr>
          <w:rFonts w:ascii="HG丸ｺﾞｼｯｸM-PRO" w:eastAsia="HG丸ｺﾞｼｯｸM-PRO" w:hAnsi="HG丸ｺﾞｼｯｸM-PRO"/>
          <w:spacing w:val="0"/>
          <w:kern w:val="2"/>
        </w:rPr>
      </w:pPr>
    </w:p>
    <w:p w14:paraId="23209534" w14:textId="77777777" w:rsidR="00933DA7" w:rsidRPr="002C3A3B" w:rsidRDefault="00933DA7" w:rsidP="003E2F02">
      <w:pPr>
        <w:pStyle w:val="OasysWin"/>
        <w:numPr>
          <w:ilvl w:val="0"/>
          <w:numId w:val="17"/>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遵守事項</w:t>
      </w:r>
    </w:p>
    <w:p w14:paraId="3408C1AF" w14:textId="77777777" w:rsidR="00933DA7" w:rsidRPr="002C3A3B" w:rsidRDefault="00933DA7" w:rsidP="00331903">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指定管理者は、プールの使用の許可に</w:t>
      </w:r>
      <w:r w:rsidR="00687278" w:rsidRPr="002C3A3B">
        <w:rPr>
          <w:rFonts w:ascii="HG丸ｺﾞｼｯｸM-PRO" w:eastAsia="HG丸ｺﾞｼｯｸM-PRO" w:hAnsi="HG丸ｺﾞｼｯｸM-PRO" w:hint="eastAsia"/>
          <w:spacing w:val="0"/>
          <w:kern w:val="2"/>
        </w:rPr>
        <w:t>当たって</w:t>
      </w:r>
      <w:r w:rsidRPr="002C3A3B">
        <w:rPr>
          <w:rFonts w:ascii="HG丸ｺﾞｼｯｸM-PRO" w:eastAsia="HG丸ｺﾞｼｯｸM-PRO" w:hAnsi="HG丸ｺﾞｼｯｸM-PRO" w:hint="eastAsia"/>
          <w:spacing w:val="0"/>
          <w:kern w:val="2"/>
        </w:rPr>
        <w:t>、</w:t>
      </w:r>
      <w:r w:rsidR="00780542" w:rsidRPr="002C3A3B">
        <w:rPr>
          <w:rFonts w:ascii="HG丸ｺﾞｼｯｸM-PRO" w:eastAsia="HG丸ｺﾞｼｯｸM-PRO" w:hAnsi="HG丸ｺﾞｼｯｸM-PRO" w:hint="eastAsia"/>
          <w:spacing w:val="0"/>
          <w:kern w:val="2"/>
        </w:rPr>
        <w:t>前項「（２）有料公園施設等」</w:t>
      </w:r>
      <w:r w:rsidR="00835F9D" w:rsidRPr="002C3A3B">
        <w:rPr>
          <w:rFonts w:ascii="HG丸ｺﾞｼｯｸM-PRO" w:eastAsia="HG丸ｺﾞｼｯｸM-PRO" w:hAnsi="HG丸ｺﾞｼｯｸM-PRO" w:hint="eastAsia"/>
          <w:spacing w:val="0"/>
          <w:kern w:val="2"/>
        </w:rPr>
        <w:t>に記載</w:t>
      </w:r>
      <w:r w:rsidR="004C4A07" w:rsidRPr="002C3A3B">
        <w:rPr>
          <w:rFonts w:ascii="HG丸ｺﾞｼｯｸM-PRO" w:eastAsia="HG丸ｺﾞｼｯｸM-PRO" w:hAnsi="HG丸ｺﾞｼｯｸM-PRO" w:hint="eastAsia"/>
          <w:spacing w:val="0"/>
          <w:kern w:val="2"/>
        </w:rPr>
        <w:t>の遵守事項に加え、</w:t>
      </w:r>
      <w:r w:rsidRPr="002C3A3B">
        <w:rPr>
          <w:rFonts w:ascii="HG丸ｺﾞｼｯｸM-PRO" w:eastAsia="HG丸ｺﾞｼｯｸM-PRO" w:hAnsi="HG丸ｺﾞｼｯｸM-PRO" w:hint="eastAsia"/>
          <w:spacing w:val="0"/>
          <w:kern w:val="2"/>
        </w:rPr>
        <w:t>次の事項を使用者に遵守させなければならない。</w:t>
      </w:r>
    </w:p>
    <w:p w14:paraId="4EFB2F97" w14:textId="77777777" w:rsidR="00933DA7" w:rsidRPr="002C3A3B" w:rsidRDefault="00933DA7" w:rsidP="003E2F02">
      <w:pPr>
        <w:pStyle w:val="OasysWin"/>
        <w:numPr>
          <w:ilvl w:val="0"/>
          <w:numId w:val="21"/>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許可なく遊泳目的以外に施設を使用しないこと。</w:t>
      </w:r>
    </w:p>
    <w:p w14:paraId="155D859B" w14:textId="77777777" w:rsidR="00933DA7" w:rsidRPr="002C3A3B" w:rsidRDefault="00933DA7" w:rsidP="003E2F02">
      <w:pPr>
        <w:pStyle w:val="OasysWin"/>
        <w:numPr>
          <w:ilvl w:val="0"/>
          <w:numId w:val="21"/>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遊泳時間を厳守すること。</w:t>
      </w:r>
    </w:p>
    <w:p w14:paraId="3FDB454E" w14:textId="77777777" w:rsidR="00933DA7" w:rsidRPr="002C3A3B" w:rsidRDefault="00933DA7" w:rsidP="003E2F02">
      <w:pPr>
        <w:pStyle w:val="OasysWin"/>
        <w:numPr>
          <w:ilvl w:val="0"/>
          <w:numId w:val="21"/>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使用した施設の後片付け、清掃を行い、ゴミ等は、プールの場内に残さないよう各自で処理すること。</w:t>
      </w:r>
    </w:p>
    <w:p w14:paraId="59FE8B70" w14:textId="77777777" w:rsidR="00933DA7" w:rsidRPr="002C3A3B" w:rsidRDefault="00933DA7" w:rsidP="003E2F02">
      <w:pPr>
        <w:pStyle w:val="OasysWin"/>
        <w:numPr>
          <w:ilvl w:val="0"/>
          <w:numId w:val="21"/>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前各号に掲げるもののほか、管理上必要と認めて指示した事項。</w:t>
      </w:r>
    </w:p>
    <w:p w14:paraId="15383A2E" w14:textId="77777777" w:rsidR="00933DA7" w:rsidRPr="002C3A3B" w:rsidRDefault="00933DA7" w:rsidP="00FE44E8">
      <w:pPr>
        <w:pStyle w:val="OasysWin"/>
        <w:spacing w:line="300" w:lineRule="exact"/>
        <w:ind w:left="105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なお、専用使用及び団体使用の許可に</w:t>
      </w:r>
      <w:r w:rsidR="00687278" w:rsidRPr="002C3A3B">
        <w:rPr>
          <w:rFonts w:ascii="HG丸ｺﾞｼｯｸM-PRO" w:eastAsia="HG丸ｺﾞｼｯｸM-PRO" w:hAnsi="HG丸ｺﾞｼｯｸM-PRO" w:hint="eastAsia"/>
          <w:spacing w:val="0"/>
          <w:kern w:val="2"/>
        </w:rPr>
        <w:t>当たって</w:t>
      </w:r>
      <w:r w:rsidRPr="002C3A3B">
        <w:rPr>
          <w:rFonts w:ascii="HG丸ｺﾞｼｯｸM-PRO" w:eastAsia="HG丸ｺﾞｼｯｸM-PRO" w:hAnsi="HG丸ｺﾞｼｯｸM-PRO" w:hint="eastAsia"/>
          <w:spacing w:val="0"/>
          <w:kern w:val="2"/>
        </w:rPr>
        <w:t>、</w:t>
      </w:r>
      <w:r w:rsidR="00FE44E8" w:rsidRPr="002C3A3B">
        <w:rPr>
          <w:rFonts w:ascii="HG丸ｺﾞｼｯｸM-PRO" w:eastAsia="HG丸ｺﾞｼｯｸM-PRO" w:hAnsi="HG丸ｺﾞｼｯｸM-PRO" w:hint="eastAsia"/>
          <w:spacing w:val="0"/>
          <w:kern w:val="2"/>
        </w:rPr>
        <w:t>必要な警備を使用者の責任で実施</w:t>
      </w:r>
      <w:r w:rsidRPr="002C3A3B">
        <w:rPr>
          <w:rFonts w:ascii="HG丸ｺﾞｼｯｸM-PRO" w:eastAsia="HG丸ｺﾞｼｯｸM-PRO" w:hAnsi="HG丸ｺﾞｼｯｸM-PRO" w:hint="eastAsia"/>
          <w:spacing w:val="0"/>
          <w:kern w:val="2"/>
        </w:rPr>
        <w:t>させなければならない。</w:t>
      </w:r>
    </w:p>
    <w:p w14:paraId="291CBF2B" w14:textId="77777777" w:rsidR="00933DA7" w:rsidRPr="002C3A3B" w:rsidRDefault="00933DA7" w:rsidP="003E2F02">
      <w:pPr>
        <w:pStyle w:val="OasysWin"/>
        <w:numPr>
          <w:ilvl w:val="0"/>
          <w:numId w:val="17"/>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法令等の遵守</w:t>
      </w:r>
    </w:p>
    <w:p w14:paraId="4EDEA0E6" w14:textId="77777777" w:rsidR="00933DA7" w:rsidRPr="002C3A3B" w:rsidRDefault="00933DA7" w:rsidP="00331903">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管理に当たっては、大阪府遊泳場条例に定める届出手続等法令等を遵守しなければならない。</w:t>
      </w:r>
    </w:p>
    <w:p w14:paraId="4DCF6DF2" w14:textId="530E77C5" w:rsidR="00933DA7" w:rsidRDefault="00933DA7" w:rsidP="00933DA7">
      <w:pPr>
        <w:pStyle w:val="OasysWin"/>
        <w:wordWrap/>
        <w:spacing w:line="300" w:lineRule="exact"/>
        <w:ind w:leftChars="456" w:left="958" w:firstLineChars="100" w:firstLine="240"/>
        <w:rPr>
          <w:rFonts w:ascii="HG丸ｺﾞｼｯｸM-PRO" w:eastAsia="HG丸ｺﾞｼｯｸM-PRO" w:hAnsi="HG丸ｺﾞｼｯｸM-PRO"/>
          <w:spacing w:val="0"/>
          <w:kern w:val="2"/>
        </w:rPr>
      </w:pPr>
    </w:p>
    <w:p w14:paraId="6D15A053" w14:textId="68693E9A" w:rsidR="00710696" w:rsidRDefault="00710696" w:rsidP="00933DA7">
      <w:pPr>
        <w:pStyle w:val="OasysWin"/>
        <w:wordWrap/>
        <w:spacing w:line="300" w:lineRule="exact"/>
        <w:ind w:leftChars="456" w:left="958" w:firstLineChars="100" w:firstLine="240"/>
        <w:rPr>
          <w:rFonts w:ascii="HG丸ｺﾞｼｯｸM-PRO" w:eastAsia="HG丸ｺﾞｼｯｸM-PRO" w:hAnsi="HG丸ｺﾞｼｯｸM-PRO"/>
          <w:spacing w:val="0"/>
          <w:kern w:val="2"/>
        </w:rPr>
      </w:pPr>
    </w:p>
    <w:p w14:paraId="28938758" w14:textId="77777777" w:rsidR="00710696" w:rsidRPr="002C3A3B" w:rsidRDefault="00710696" w:rsidP="00933DA7">
      <w:pPr>
        <w:pStyle w:val="OasysWin"/>
        <w:wordWrap/>
        <w:spacing w:line="300" w:lineRule="exact"/>
        <w:ind w:leftChars="456" w:left="958" w:firstLineChars="100" w:firstLine="240"/>
        <w:rPr>
          <w:rFonts w:ascii="HG丸ｺﾞｼｯｸM-PRO" w:eastAsia="HG丸ｺﾞｼｯｸM-PRO" w:hAnsi="HG丸ｺﾞｼｯｸM-PRO"/>
          <w:spacing w:val="0"/>
          <w:kern w:val="2"/>
        </w:rPr>
      </w:pPr>
    </w:p>
    <w:p w14:paraId="29B9C750" w14:textId="77777777" w:rsidR="00933DA7" w:rsidRPr="002C3A3B" w:rsidRDefault="00331903" w:rsidP="00331903">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（４）</w:t>
      </w:r>
      <w:r w:rsidR="00933DA7" w:rsidRPr="002C3A3B">
        <w:rPr>
          <w:rFonts w:ascii="HG丸ｺﾞｼｯｸM-PRO" w:eastAsia="HG丸ｺﾞｼｯｸM-PRO" w:hAnsi="HG丸ｺﾞｼｯｸM-PRO" w:hint="eastAsia"/>
          <w:spacing w:val="0"/>
          <w:kern w:val="2"/>
        </w:rPr>
        <w:t>駐車場</w:t>
      </w:r>
    </w:p>
    <w:p w14:paraId="57201F34" w14:textId="77777777" w:rsidR="00933DA7" w:rsidRPr="002C3A3B" w:rsidRDefault="00933DA7" w:rsidP="003E2F02">
      <w:pPr>
        <w:pStyle w:val="OasysWin"/>
        <w:numPr>
          <w:ilvl w:val="0"/>
          <w:numId w:val="19"/>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使用日</w:t>
      </w:r>
    </w:p>
    <w:p w14:paraId="0659F140" w14:textId="77777777" w:rsidR="00933DA7" w:rsidRPr="002C3A3B" w:rsidRDefault="00933DA7" w:rsidP="00331903">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駐車場については、公園が年間を通じて使用可能であることから、原則として1月1日から12月31日まで終日運営するものとする。</w:t>
      </w:r>
    </w:p>
    <w:p w14:paraId="4388D22E" w14:textId="77777777" w:rsidR="00933DA7" w:rsidRPr="002C3A3B" w:rsidRDefault="00625777" w:rsidP="00331903">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ただし</w:t>
      </w:r>
      <w:r w:rsidR="00933DA7" w:rsidRPr="002C3A3B">
        <w:rPr>
          <w:rFonts w:ascii="HG丸ｺﾞｼｯｸM-PRO" w:eastAsia="HG丸ｺﾞｼｯｸM-PRO" w:hAnsi="HG丸ｺﾞｼｯｸM-PRO" w:hint="eastAsia"/>
          <w:spacing w:val="0"/>
          <w:kern w:val="2"/>
        </w:rPr>
        <w:t>、錦織公園・石川河川公園については、取扱いが異なるため、各公園管理マニュアルを参照すること。</w:t>
      </w:r>
    </w:p>
    <w:p w14:paraId="72F415CF" w14:textId="2F7FA21C" w:rsidR="00933DA7" w:rsidRPr="002C3A3B" w:rsidRDefault="00933DA7" w:rsidP="00331903">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なお、12月</w:t>
      </w:r>
      <w:r w:rsidR="00147392">
        <w:rPr>
          <w:rFonts w:ascii="HG丸ｺﾞｼｯｸM-PRO" w:eastAsia="HG丸ｺﾞｼｯｸM-PRO" w:hAnsi="HG丸ｺﾞｼｯｸM-PRO" w:hint="eastAsia"/>
          <w:spacing w:val="0"/>
          <w:kern w:val="2"/>
        </w:rPr>
        <w:t>29</w:t>
      </w:r>
      <w:r w:rsidRPr="002C3A3B">
        <w:rPr>
          <w:rFonts w:ascii="HG丸ｺﾞｼｯｸM-PRO" w:eastAsia="HG丸ｺﾞｼｯｸM-PRO" w:hAnsi="HG丸ｺﾞｼｯｸM-PRO" w:hint="eastAsia"/>
          <w:spacing w:val="0"/>
          <w:kern w:val="2"/>
        </w:rPr>
        <w:t>日から1月3日までの6日間については、管理事務所の</w:t>
      </w:r>
      <w:r w:rsidR="005D249E" w:rsidRPr="002C3A3B">
        <w:rPr>
          <w:rFonts w:ascii="HG丸ｺﾞｼｯｸM-PRO" w:eastAsia="HG丸ｺﾞｼｯｸM-PRO" w:hAnsi="HG丸ｺﾞｼｯｸM-PRO" w:hint="eastAsia"/>
          <w:spacing w:val="0"/>
          <w:kern w:val="2"/>
        </w:rPr>
        <w:t>運営</w:t>
      </w:r>
      <w:r w:rsidRPr="002C3A3B">
        <w:rPr>
          <w:rFonts w:ascii="HG丸ｺﾞｼｯｸM-PRO" w:eastAsia="HG丸ｺﾞｼｯｸM-PRO" w:hAnsi="HG丸ｺﾞｼｯｸM-PRO" w:hint="eastAsia"/>
          <w:spacing w:val="0"/>
          <w:kern w:val="2"/>
        </w:rPr>
        <w:t>を義務付けしていないが、駐車場は利用できるようにすることが必要である。（無料開放等でも差し支えない。）</w:t>
      </w:r>
    </w:p>
    <w:p w14:paraId="18F5A402" w14:textId="77777777" w:rsidR="00933DA7" w:rsidRPr="002C3A3B" w:rsidRDefault="00933DA7" w:rsidP="003E2F02">
      <w:pPr>
        <w:pStyle w:val="OasysWin"/>
        <w:numPr>
          <w:ilvl w:val="0"/>
          <w:numId w:val="19"/>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運営時間</w:t>
      </w:r>
    </w:p>
    <w:p w14:paraId="22A1934E" w14:textId="08655D07" w:rsidR="00933DA7" w:rsidRPr="002C3A3B" w:rsidRDefault="00933DA7" w:rsidP="00331903">
      <w:pPr>
        <w:pStyle w:val="OasysWin"/>
        <w:wordWrap/>
        <w:spacing w:line="300" w:lineRule="exact"/>
        <w:ind w:leftChars="200" w:left="420"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常設駐車場については、</w:t>
      </w:r>
      <w:r w:rsidR="00147392">
        <w:rPr>
          <w:rFonts w:ascii="HG丸ｺﾞｼｯｸM-PRO" w:eastAsia="HG丸ｺﾞｼｯｸM-PRO" w:hAnsi="HG丸ｺﾞｼｯｸM-PRO" w:hint="eastAsia"/>
          <w:spacing w:val="0"/>
          <w:kern w:val="2"/>
        </w:rPr>
        <w:t>24</w:t>
      </w:r>
      <w:r w:rsidRPr="002C3A3B">
        <w:rPr>
          <w:rFonts w:ascii="HG丸ｺﾞｼｯｸM-PRO" w:eastAsia="HG丸ｺﾞｼｯｸM-PRO" w:hAnsi="HG丸ｺﾞｼｯｸM-PRO" w:hint="eastAsia"/>
          <w:spacing w:val="0"/>
          <w:kern w:val="2"/>
        </w:rPr>
        <w:t>時間運営するものとする。</w:t>
      </w:r>
    </w:p>
    <w:p w14:paraId="2B9CE21E" w14:textId="77777777" w:rsidR="00933DA7" w:rsidRPr="002C3A3B" w:rsidRDefault="00625777" w:rsidP="00331903">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ただし</w:t>
      </w:r>
      <w:r w:rsidR="00933DA7" w:rsidRPr="002C3A3B">
        <w:rPr>
          <w:rFonts w:ascii="HG丸ｺﾞｼｯｸM-PRO" w:eastAsia="HG丸ｺﾞｼｯｸM-PRO" w:hAnsi="HG丸ｺﾞｼｯｸM-PRO" w:hint="eastAsia"/>
          <w:spacing w:val="0"/>
          <w:kern w:val="2"/>
        </w:rPr>
        <w:t>、錦織公園、石川河川公園、二色の浜公園については、取扱いが異なるため、各公園管理マニュアルを参照すること。運営時間については、土木事務所との協議により延長することができる。</w:t>
      </w:r>
    </w:p>
    <w:p w14:paraId="3C9B5704" w14:textId="77777777" w:rsidR="00933DA7" w:rsidRPr="002C3A3B" w:rsidRDefault="00933DA7" w:rsidP="00331903">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管理事務所に常駐していない時間においても、料金の割引やトラブル時の対応が可能となるよう適切な体制をとること。</w:t>
      </w:r>
    </w:p>
    <w:p w14:paraId="2E65FE2F" w14:textId="77777777" w:rsidR="00933DA7" w:rsidRPr="002C3A3B" w:rsidRDefault="00933DA7" w:rsidP="00331903">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また、駐車車両の誘導、場内の効率的使用、周辺の路上駐車状況等を配慮して、良好な周辺環境の維持に努めるものとする。</w:t>
      </w:r>
    </w:p>
    <w:p w14:paraId="19D520BA" w14:textId="77777777" w:rsidR="00933DA7" w:rsidRPr="002C3A3B" w:rsidRDefault="00933DA7" w:rsidP="003E2F02">
      <w:pPr>
        <w:pStyle w:val="OasysWin"/>
        <w:numPr>
          <w:ilvl w:val="0"/>
          <w:numId w:val="19"/>
        </w:numPr>
        <w:wordWrap/>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臨時駐車場</w:t>
      </w:r>
    </w:p>
    <w:p w14:paraId="20553645" w14:textId="77777777" w:rsidR="00933DA7" w:rsidRPr="002C3A3B" w:rsidRDefault="00933DA7" w:rsidP="00331903">
      <w:pPr>
        <w:pStyle w:val="OasysWin"/>
        <w:wordWrap/>
        <w:spacing w:line="300" w:lineRule="exact"/>
        <w:ind w:leftChars="300" w:left="630" w:firstLineChars="100" w:firstLine="214"/>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駐車場の運営は、常設駐車場による運営を基本とするが、</w:t>
      </w:r>
      <w:r w:rsidR="002142E9" w:rsidRPr="002C3A3B">
        <w:rPr>
          <w:rFonts w:ascii="HG丸ｺﾞｼｯｸM-PRO" w:eastAsia="HG丸ｺﾞｼｯｸM-PRO" w:hAnsi="HG丸ｺﾞｼｯｸM-PRO" w:hint="eastAsia"/>
          <w:szCs w:val="21"/>
        </w:rPr>
        <w:t>渋滞対策等の観点から</w:t>
      </w:r>
      <w:r w:rsidRPr="002C3A3B">
        <w:rPr>
          <w:rFonts w:ascii="HG丸ｺﾞｼｯｸM-PRO" w:eastAsia="HG丸ｺﾞｼｯｸM-PRO" w:hAnsi="HG丸ｺﾞｼｯｸM-PRO" w:hint="eastAsia"/>
          <w:szCs w:val="21"/>
        </w:rPr>
        <w:t>混雑時については、一般使用に配慮しつつ、公園内に臨時駐車場を設けることができる。</w:t>
      </w:r>
    </w:p>
    <w:p w14:paraId="000FBF79" w14:textId="77777777" w:rsidR="00933DA7" w:rsidRPr="002C3A3B" w:rsidRDefault="00933DA7" w:rsidP="00331903">
      <w:pPr>
        <w:pStyle w:val="OasysWin"/>
        <w:wordWrap/>
        <w:spacing w:line="300" w:lineRule="exact"/>
        <w:ind w:leftChars="300" w:left="630" w:firstLineChars="100" w:firstLine="214"/>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この場合、園路を車両が通行することになるため、来園者の安全確保に努めなければならない。</w:t>
      </w:r>
    </w:p>
    <w:p w14:paraId="77314697" w14:textId="77777777" w:rsidR="00933DA7" w:rsidRPr="002C3A3B" w:rsidRDefault="00933DA7" w:rsidP="003E2F02">
      <w:pPr>
        <w:pStyle w:val="OasysWin"/>
        <w:numPr>
          <w:ilvl w:val="0"/>
          <w:numId w:val="19"/>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許可の対象</w:t>
      </w:r>
    </w:p>
    <w:p w14:paraId="386E138E" w14:textId="77777777" w:rsidR="00D15183" w:rsidRPr="002C3A3B" w:rsidRDefault="00D15183" w:rsidP="00331903">
      <w:pPr>
        <w:ind w:leftChars="300" w:left="63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公園利用に影響が無い範囲で、地域の活性化に資するソフト事業等を、駐車場内で実施することができ</w:t>
      </w:r>
      <w:r w:rsidR="001A24F1" w:rsidRPr="002C3A3B">
        <w:rPr>
          <w:rFonts w:ascii="HG丸ｺﾞｼｯｸM-PRO" w:eastAsia="HG丸ｺﾞｼｯｸM-PRO" w:hAnsi="HG丸ｺﾞｼｯｸM-PRO" w:hint="eastAsia"/>
          <w:sz w:val="24"/>
        </w:rPr>
        <w:t>る</w:t>
      </w:r>
      <w:r w:rsidRPr="002C3A3B">
        <w:rPr>
          <w:rFonts w:ascii="HG丸ｺﾞｼｯｸM-PRO" w:eastAsia="HG丸ｺﾞｼｯｸM-PRO" w:hAnsi="HG丸ｺﾞｼｯｸM-PRO" w:hint="eastAsia"/>
          <w:sz w:val="24"/>
        </w:rPr>
        <w:t>。</w:t>
      </w:r>
    </w:p>
    <w:p w14:paraId="471C4C6D" w14:textId="3EE81E06" w:rsidR="00933DA7" w:rsidRPr="002C3A3B" w:rsidRDefault="00D15183" w:rsidP="007F2E77">
      <w:pPr>
        <w:ind w:leftChars="300" w:left="63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ただし、</w:t>
      </w:r>
      <w:r w:rsidR="00933DA7" w:rsidRPr="002C3A3B">
        <w:rPr>
          <w:rFonts w:ascii="HG丸ｺﾞｼｯｸM-PRO" w:eastAsia="HG丸ｺﾞｼｯｸM-PRO" w:hAnsi="HG丸ｺﾞｼｯｸM-PRO" w:hint="eastAsia"/>
          <w:sz w:val="24"/>
        </w:rPr>
        <w:t>駐車場は公園利用者の便益施設であるため、駐車場利用への支障を考慮し、目的外の使用は事前に</w:t>
      </w:r>
      <w:r w:rsidR="00545C90" w:rsidRPr="002C3A3B">
        <w:rPr>
          <w:rFonts w:ascii="HG丸ｺﾞｼｯｸM-PRO" w:eastAsia="HG丸ｺﾞｼｯｸM-PRO" w:hAnsi="HG丸ｺﾞｼｯｸM-PRO" w:hint="eastAsia"/>
          <w:sz w:val="24"/>
        </w:rPr>
        <w:t>土木事務所に</w:t>
      </w:r>
      <w:r w:rsidR="00933DA7" w:rsidRPr="002C3A3B">
        <w:rPr>
          <w:rFonts w:ascii="HG丸ｺﾞｼｯｸM-PRO" w:eastAsia="HG丸ｺﾞｼｯｸM-PRO" w:hAnsi="HG丸ｺﾞｼｯｸM-PRO" w:hint="eastAsia"/>
          <w:sz w:val="24"/>
        </w:rPr>
        <w:t>許可を受けなければならない。</w:t>
      </w:r>
    </w:p>
    <w:p w14:paraId="23ACBD0D" w14:textId="77777777" w:rsidR="00933DA7" w:rsidRPr="002C3A3B" w:rsidRDefault="00933DA7" w:rsidP="003E2F02">
      <w:pPr>
        <w:pStyle w:val="OasysWin"/>
        <w:numPr>
          <w:ilvl w:val="0"/>
          <w:numId w:val="19"/>
        </w:numPr>
        <w:wordWrap/>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禁止行為</w:t>
      </w:r>
    </w:p>
    <w:p w14:paraId="34DD7231" w14:textId="77777777" w:rsidR="00933DA7" w:rsidRPr="002C3A3B" w:rsidRDefault="00933DA7" w:rsidP="00331903">
      <w:pPr>
        <w:pStyle w:val="OasysWin"/>
        <w:wordWrap/>
        <w:spacing w:line="300" w:lineRule="exact"/>
        <w:ind w:leftChars="400" w:left="1482" w:hangingChars="300" w:hanging="642"/>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駐車場において、次に掲げる行為をさせてはならない。</w:t>
      </w:r>
    </w:p>
    <w:p w14:paraId="2E728CCE" w14:textId="77777777" w:rsidR="00933DA7" w:rsidRPr="002C3A3B" w:rsidRDefault="00933DA7" w:rsidP="003E2F02">
      <w:pPr>
        <w:pStyle w:val="OasysWin"/>
        <w:numPr>
          <w:ilvl w:val="0"/>
          <w:numId w:val="8"/>
        </w:numPr>
        <w:tabs>
          <w:tab w:val="num" w:pos="1000"/>
        </w:tabs>
        <w:wordWrap/>
        <w:spacing w:line="300" w:lineRule="exact"/>
        <w:ind w:leftChars="305" w:left="100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自動車への燃料補給</w:t>
      </w:r>
    </w:p>
    <w:p w14:paraId="7B908DDA" w14:textId="77777777" w:rsidR="00933DA7" w:rsidRPr="002C3A3B" w:rsidRDefault="00933DA7" w:rsidP="003E2F02">
      <w:pPr>
        <w:pStyle w:val="OasysWin"/>
        <w:numPr>
          <w:ilvl w:val="0"/>
          <w:numId w:val="8"/>
        </w:numPr>
        <w:tabs>
          <w:tab w:val="num" w:pos="1000"/>
        </w:tabs>
        <w:wordWrap/>
        <w:spacing w:line="300" w:lineRule="exact"/>
        <w:ind w:leftChars="305" w:left="100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物品の販売、陳列、又は配布（許可を受けた場合を除く）</w:t>
      </w:r>
    </w:p>
    <w:p w14:paraId="739EEE49" w14:textId="77777777" w:rsidR="00933DA7" w:rsidRPr="00423ED2" w:rsidRDefault="00933DA7" w:rsidP="003E2F02">
      <w:pPr>
        <w:pStyle w:val="OasysWin"/>
        <w:numPr>
          <w:ilvl w:val="0"/>
          <w:numId w:val="8"/>
        </w:numPr>
        <w:tabs>
          <w:tab w:val="num" w:pos="1000"/>
        </w:tabs>
        <w:wordWrap/>
        <w:spacing w:line="300" w:lineRule="exact"/>
        <w:ind w:leftChars="305" w:left="100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広告</w:t>
      </w:r>
      <w:r w:rsidRPr="00423ED2">
        <w:rPr>
          <w:rFonts w:ascii="HG丸ｺﾞｼｯｸM-PRO" w:eastAsia="HG丸ｺﾞｼｯｸM-PRO" w:hAnsi="HG丸ｺﾞｼｯｸM-PRO" w:hint="eastAsia"/>
          <w:szCs w:val="21"/>
        </w:rPr>
        <w:t>物の掲示、又は配布</w:t>
      </w:r>
      <w:r w:rsidR="000A1949" w:rsidRPr="00423ED2">
        <w:rPr>
          <w:rFonts w:ascii="HG丸ｺﾞｼｯｸM-PRO" w:eastAsia="HG丸ｺﾞｼｯｸM-PRO" w:hAnsi="HG丸ｺﾞｼｯｸM-PRO" w:hint="eastAsia"/>
          <w:szCs w:val="21"/>
        </w:rPr>
        <w:t>（※行為許可を受けている場合は除く）</w:t>
      </w:r>
    </w:p>
    <w:p w14:paraId="33285DBB" w14:textId="77777777" w:rsidR="00933DA7" w:rsidRPr="00423ED2" w:rsidRDefault="00933DA7" w:rsidP="003E2F02">
      <w:pPr>
        <w:pStyle w:val="OasysWin"/>
        <w:numPr>
          <w:ilvl w:val="0"/>
          <w:numId w:val="8"/>
        </w:numPr>
        <w:tabs>
          <w:tab w:val="num" w:pos="1000"/>
        </w:tabs>
        <w:wordWrap/>
        <w:spacing w:line="300" w:lineRule="exact"/>
        <w:ind w:leftChars="305" w:left="1000"/>
        <w:rPr>
          <w:rFonts w:ascii="HG丸ｺﾞｼｯｸM-PRO" w:eastAsia="HG丸ｺﾞｼｯｸM-PRO" w:hAnsi="HG丸ｺﾞｼｯｸM-PRO"/>
          <w:szCs w:val="21"/>
        </w:rPr>
      </w:pPr>
      <w:r w:rsidRPr="00423ED2">
        <w:rPr>
          <w:rFonts w:ascii="HG丸ｺﾞｼｯｸM-PRO" w:eastAsia="HG丸ｺﾞｼｯｸM-PRO" w:hAnsi="HG丸ｺﾞｼｯｸM-PRO" w:hint="eastAsia"/>
          <w:szCs w:val="21"/>
        </w:rPr>
        <w:t>その他、駐車場の管理に支障をおよぼす恐れのある行為</w:t>
      </w:r>
    </w:p>
    <w:p w14:paraId="56C77A98" w14:textId="723073E5" w:rsidR="007A4D83" w:rsidRPr="00423ED2" w:rsidRDefault="009F6150" w:rsidP="007A4D83">
      <w:pPr>
        <w:pStyle w:val="OasysWin"/>
        <w:numPr>
          <w:ilvl w:val="0"/>
          <w:numId w:val="19"/>
        </w:numPr>
        <w:wordWrap/>
        <w:spacing w:line="300" w:lineRule="exact"/>
        <w:rPr>
          <w:rFonts w:ascii="HG丸ｺﾞｼｯｸM-PRO" w:eastAsia="HG丸ｺﾞｼｯｸM-PRO" w:hAnsi="HG丸ｺﾞｼｯｸM-PRO"/>
          <w:szCs w:val="21"/>
        </w:rPr>
      </w:pPr>
      <w:r w:rsidRPr="00423ED2">
        <w:rPr>
          <w:rFonts w:ascii="HG丸ｺﾞｼｯｸM-PRO" w:eastAsia="HG丸ｺﾞｼｯｸM-PRO" w:hAnsi="HG丸ｺﾞｼｯｸM-PRO" w:hint="eastAsia"/>
          <w:szCs w:val="21"/>
        </w:rPr>
        <w:t>関係</w:t>
      </w:r>
      <w:r w:rsidR="00B05575" w:rsidRPr="00423ED2">
        <w:rPr>
          <w:rFonts w:ascii="HG丸ｺﾞｼｯｸM-PRO" w:eastAsia="HG丸ｺﾞｼｯｸM-PRO" w:hAnsi="HG丸ｺﾞｼｯｸM-PRO" w:hint="eastAsia"/>
          <w:szCs w:val="21"/>
        </w:rPr>
        <w:t>法令等の遵守</w:t>
      </w:r>
    </w:p>
    <w:p w14:paraId="5F33CAE0" w14:textId="02DCBF22" w:rsidR="007A4D83" w:rsidRPr="00423ED2" w:rsidRDefault="007A4D83" w:rsidP="005B025B">
      <w:pPr>
        <w:pStyle w:val="OasysWin"/>
        <w:wordWrap/>
        <w:spacing w:line="300" w:lineRule="exact"/>
        <w:ind w:left="720" w:hangingChars="300" w:hanging="720"/>
        <w:rPr>
          <w:rFonts w:ascii="HG丸ｺﾞｼｯｸM-PRO" w:eastAsia="HG丸ｺﾞｼｯｸM-PRO" w:hAnsi="HG丸ｺﾞｼｯｸM-PRO"/>
          <w:spacing w:val="0"/>
          <w:kern w:val="2"/>
        </w:rPr>
      </w:pPr>
      <w:r w:rsidRPr="00423ED2">
        <w:rPr>
          <w:rFonts w:ascii="HG丸ｺﾞｼｯｸM-PRO" w:eastAsia="HG丸ｺﾞｼｯｸM-PRO" w:hAnsi="HG丸ｺﾞｼｯｸM-PRO" w:hint="eastAsia"/>
          <w:spacing w:val="0"/>
          <w:kern w:val="2"/>
        </w:rPr>
        <w:t xml:space="preserve">　　　　</w:t>
      </w:r>
      <w:r w:rsidR="006F156D" w:rsidRPr="00423ED2">
        <w:rPr>
          <w:rFonts w:ascii="HG丸ｺﾞｼｯｸM-PRO" w:eastAsia="HG丸ｺﾞｼｯｸM-PRO" w:hAnsi="HG丸ｺﾞｼｯｸM-PRO" w:hint="eastAsia"/>
          <w:spacing w:val="0"/>
          <w:kern w:val="2"/>
        </w:rPr>
        <w:t>運営</w:t>
      </w:r>
      <w:r w:rsidRPr="00423ED2">
        <w:rPr>
          <w:rFonts w:ascii="HG丸ｺﾞｼｯｸM-PRO" w:eastAsia="HG丸ｺﾞｼｯｸM-PRO" w:hAnsi="HG丸ｺﾞｼｯｸM-PRO" w:hint="eastAsia"/>
          <w:spacing w:val="0"/>
          <w:kern w:val="2"/>
        </w:rPr>
        <w:t>に当たっては、駐車場法</w:t>
      </w:r>
      <w:r w:rsidR="00147392" w:rsidRPr="00423ED2">
        <w:rPr>
          <w:rFonts w:ascii="HG丸ｺﾞｼｯｸM-PRO" w:eastAsia="HG丸ｺﾞｼｯｸM-PRO" w:hAnsi="HG丸ｺﾞｼｯｸM-PRO" w:hint="eastAsia"/>
          <w:spacing w:val="0"/>
          <w:kern w:val="2"/>
        </w:rPr>
        <w:t>第12条に基づく路外駐車場設置の</w:t>
      </w:r>
      <w:r w:rsidRPr="00423ED2">
        <w:rPr>
          <w:rFonts w:ascii="HG丸ｺﾞｼｯｸM-PRO" w:eastAsia="HG丸ｺﾞｼｯｸM-PRO" w:hAnsi="HG丸ｺﾞｼｯｸM-PRO" w:hint="eastAsia"/>
          <w:spacing w:val="0"/>
          <w:kern w:val="2"/>
        </w:rPr>
        <w:t>届出</w:t>
      </w:r>
      <w:r w:rsidR="006F156D" w:rsidRPr="00423ED2">
        <w:rPr>
          <w:rFonts w:ascii="HG丸ｺﾞｼｯｸM-PRO" w:eastAsia="HG丸ｺﾞｼｯｸM-PRO" w:hAnsi="HG丸ｺﾞｼｯｸM-PRO" w:hint="eastAsia"/>
          <w:spacing w:val="0"/>
          <w:kern w:val="2"/>
        </w:rPr>
        <w:t>等</w:t>
      </w:r>
      <w:r w:rsidR="000B7CA2" w:rsidRPr="00423ED2">
        <w:rPr>
          <w:rFonts w:ascii="HG丸ｺﾞｼｯｸM-PRO" w:eastAsia="HG丸ｺﾞｼｯｸM-PRO" w:hAnsi="HG丸ｺﾞｼｯｸM-PRO" w:hint="eastAsia"/>
          <w:spacing w:val="0"/>
          <w:kern w:val="2"/>
        </w:rPr>
        <w:t>の</w:t>
      </w:r>
      <w:r w:rsidR="006F156D" w:rsidRPr="00423ED2">
        <w:rPr>
          <w:rFonts w:ascii="HG丸ｺﾞｼｯｸM-PRO" w:eastAsia="HG丸ｺﾞｼｯｸM-PRO" w:hAnsi="HG丸ｺﾞｼｯｸM-PRO" w:hint="eastAsia"/>
          <w:spacing w:val="0"/>
          <w:kern w:val="2"/>
        </w:rPr>
        <w:t>必要</w:t>
      </w:r>
      <w:r w:rsidR="000B7CA2" w:rsidRPr="00423ED2">
        <w:rPr>
          <w:rFonts w:ascii="HG丸ｺﾞｼｯｸM-PRO" w:eastAsia="HG丸ｺﾞｼｯｸM-PRO" w:hAnsi="HG丸ｺﾞｼｯｸM-PRO" w:hint="eastAsia"/>
          <w:spacing w:val="0"/>
          <w:kern w:val="2"/>
        </w:rPr>
        <w:t>な</w:t>
      </w:r>
      <w:r w:rsidRPr="00423ED2">
        <w:rPr>
          <w:rFonts w:ascii="HG丸ｺﾞｼｯｸM-PRO" w:eastAsia="HG丸ｺﾞｼｯｸM-PRO" w:hAnsi="HG丸ｺﾞｼｯｸM-PRO" w:hint="eastAsia"/>
          <w:spacing w:val="0"/>
          <w:kern w:val="2"/>
        </w:rPr>
        <w:t>手続</w:t>
      </w:r>
      <w:r w:rsidR="006F156D" w:rsidRPr="00423ED2">
        <w:rPr>
          <w:rFonts w:ascii="HG丸ｺﾞｼｯｸM-PRO" w:eastAsia="HG丸ｺﾞｼｯｸM-PRO" w:hAnsi="HG丸ｺﾞｼｯｸM-PRO" w:hint="eastAsia"/>
          <w:spacing w:val="0"/>
          <w:kern w:val="2"/>
        </w:rPr>
        <w:t>を行うなど</w:t>
      </w:r>
      <w:r w:rsidR="00522188" w:rsidRPr="00423ED2">
        <w:rPr>
          <w:rFonts w:ascii="HG丸ｺﾞｼｯｸM-PRO" w:eastAsia="HG丸ｺﾞｼｯｸM-PRO" w:hAnsi="HG丸ｺﾞｼｯｸM-PRO" w:hint="eastAsia"/>
          <w:spacing w:val="0"/>
          <w:kern w:val="2"/>
        </w:rPr>
        <w:t>、</w:t>
      </w:r>
      <w:r w:rsidRPr="00423ED2">
        <w:rPr>
          <w:rFonts w:ascii="HG丸ｺﾞｼｯｸM-PRO" w:eastAsia="HG丸ｺﾞｼｯｸM-PRO" w:hAnsi="HG丸ｺﾞｼｯｸM-PRO" w:hint="eastAsia"/>
          <w:spacing w:val="0"/>
          <w:kern w:val="2"/>
        </w:rPr>
        <w:t>法令等を遵守しなければならない。</w:t>
      </w:r>
    </w:p>
    <w:p w14:paraId="2EA0A879" w14:textId="6E26BD29" w:rsidR="00933DA7" w:rsidRPr="00423ED2" w:rsidRDefault="00933DA7" w:rsidP="00933DA7">
      <w:pPr>
        <w:pStyle w:val="OasysWin"/>
        <w:wordWrap/>
        <w:spacing w:line="300" w:lineRule="exact"/>
        <w:rPr>
          <w:rFonts w:ascii="HG丸ｺﾞｼｯｸM-PRO" w:eastAsia="HG丸ｺﾞｼｯｸM-PRO" w:hAnsi="HG丸ｺﾞｼｯｸM-PRO"/>
          <w:spacing w:val="0"/>
          <w:kern w:val="2"/>
        </w:rPr>
      </w:pPr>
    </w:p>
    <w:p w14:paraId="4E60DE86" w14:textId="367DE911" w:rsidR="007A4D83" w:rsidRPr="00423ED2" w:rsidRDefault="007A4D83" w:rsidP="00933DA7">
      <w:pPr>
        <w:pStyle w:val="OasysWin"/>
        <w:wordWrap/>
        <w:spacing w:line="300" w:lineRule="exact"/>
        <w:rPr>
          <w:rFonts w:ascii="HG丸ｺﾞｼｯｸM-PRO" w:eastAsia="HG丸ｺﾞｼｯｸM-PRO" w:hAnsi="HG丸ｺﾞｼｯｸM-PRO"/>
          <w:spacing w:val="0"/>
          <w:kern w:val="2"/>
        </w:rPr>
      </w:pPr>
    </w:p>
    <w:p w14:paraId="17630F97" w14:textId="77777777" w:rsidR="00710696" w:rsidRPr="002C3A3B" w:rsidRDefault="00710696" w:rsidP="00933DA7">
      <w:pPr>
        <w:pStyle w:val="OasysWin"/>
        <w:wordWrap/>
        <w:spacing w:line="300" w:lineRule="exact"/>
        <w:rPr>
          <w:rFonts w:ascii="HG丸ｺﾞｼｯｸM-PRO" w:eastAsia="HG丸ｺﾞｼｯｸM-PRO" w:hAnsi="HG丸ｺﾞｼｯｸM-PRO"/>
          <w:spacing w:val="0"/>
          <w:kern w:val="2"/>
        </w:rPr>
      </w:pPr>
    </w:p>
    <w:p w14:paraId="646C061E" w14:textId="77777777" w:rsidR="00933DA7" w:rsidRPr="002C3A3B" w:rsidRDefault="00331903" w:rsidP="00331903">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（５）</w:t>
      </w:r>
      <w:r w:rsidR="00933DA7" w:rsidRPr="002C3A3B">
        <w:rPr>
          <w:rFonts w:ascii="HG丸ｺﾞｼｯｸM-PRO" w:eastAsia="HG丸ｺﾞｼｯｸM-PRO" w:hAnsi="HG丸ｺﾞｼｯｸM-PRO" w:hint="eastAsia"/>
          <w:spacing w:val="0"/>
          <w:kern w:val="2"/>
        </w:rPr>
        <w:t>野外炉</w:t>
      </w:r>
    </w:p>
    <w:p w14:paraId="1F3396C6" w14:textId="77777777" w:rsidR="00933DA7" w:rsidRPr="002C3A3B" w:rsidRDefault="00933DA7" w:rsidP="003E2F02">
      <w:pPr>
        <w:pStyle w:val="OasysWin"/>
        <w:numPr>
          <w:ilvl w:val="0"/>
          <w:numId w:val="22"/>
        </w:numPr>
        <w:wordWrap/>
        <w:spacing w:line="300" w:lineRule="exact"/>
        <w:ind w:leftChars="102" w:left="634"/>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使用時間</w:t>
      </w:r>
    </w:p>
    <w:p w14:paraId="192BF6A9" w14:textId="77777777" w:rsidR="00933DA7" w:rsidRPr="002C3A3B" w:rsidRDefault="00933DA7" w:rsidP="003E2F02">
      <w:pPr>
        <w:pStyle w:val="OasysWin"/>
        <w:numPr>
          <w:ilvl w:val="0"/>
          <w:numId w:val="23"/>
        </w:numPr>
        <w:wordWrap/>
        <w:spacing w:line="300" w:lineRule="exact"/>
        <w:ind w:leftChars="150" w:left="555"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午前10時から午後4時までとする。</w:t>
      </w:r>
    </w:p>
    <w:p w14:paraId="46A264DF" w14:textId="77777777" w:rsidR="00933DA7" w:rsidRPr="002C3A3B" w:rsidRDefault="00933DA7" w:rsidP="003E2F02">
      <w:pPr>
        <w:pStyle w:val="OasysWin"/>
        <w:numPr>
          <w:ilvl w:val="0"/>
          <w:numId w:val="23"/>
        </w:numPr>
        <w:wordWrap/>
        <w:spacing w:line="300" w:lineRule="exact"/>
        <w:ind w:leftChars="150" w:left="555"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※指定管理者は土木事務所と協議の上、使用時間を延長できる。</w:t>
      </w:r>
    </w:p>
    <w:p w14:paraId="5F0490AF" w14:textId="0A873375" w:rsidR="00933DA7" w:rsidRPr="002C3A3B" w:rsidRDefault="009B20C6" w:rsidP="003E2F02">
      <w:pPr>
        <w:pStyle w:val="OasysWin"/>
        <w:numPr>
          <w:ilvl w:val="0"/>
          <w:numId w:val="23"/>
        </w:numPr>
        <w:wordWrap/>
        <w:spacing w:line="300" w:lineRule="exact"/>
        <w:ind w:leftChars="150" w:left="555" w:hangingChars="100" w:hanging="240"/>
        <w:rPr>
          <w:rFonts w:ascii="HG丸ｺﾞｼｯｸM-PRO" w:eastAsia="HG丸ｺﾞｼｯｸM-PRO" w:hAnsi="HG丸ｺﾞｼｯｸM-PRO"/>
          <w:spacing w:val="0"/>
          <w:kern w:val="2"/>
        </w:rPr>
      </w:pPr>
      <w:r>
        <w:rPr>
          <w:rFonts w:ascii="HG丸ｺﾞｼｯｸM-PRO" w:eastAsia="HG丸ｺﾞｼｯｸM-PRO" w:hAnsi="HG丸ｺﾞｼｯｸM-PRO" w:hint="eastAsia"/>
          <w:spacing w:val="0"/>
          <w:kern w:val="2"/>
        </w:rPr>
        <w:t>１</w:t>
      </w:r>
      <w:r w:rsidR="00933DA7" w:rsidRPr="002C3A3B">
        <w:rPr>
          <w:rFonts w:ascii="HG丸ｺﾞｼｯｸM-PRO" w:eastAsia="HG丸ｺﾞｼｯｸM-PRO" w:hAnsi="HG丸ｺﾞｼｯｸM-PRO" w:hint="eastAsia"/>
          <w:spacing w:val="0"/>
          <w:kern w:val="2"/>
        </w:rPr>
        <w:t>回の使用につき、使用時間は最低</w:t>
      </w:r>
      <w:r>
        <w:rPr>
          <w:rFonts w:ascii="HG丸ｺﾞｼｯｸM-PRO" w:eastAsia="HG丸ｺﾞｼｯｸM-PRO" w:hAnsi="HG丸ｺﾞｼｯｸM-PRO" w:hint="eastAsia"/>
          <w:spacing w:val="0"/>
          <w:kern w:val="2"/>
        </w:rPr>
        <w:t>２</w:t>
      </w:r>
      <w:r w:rsidR="00933DA7" w:rsidRPr="002C3A3B">
        <w:rPr>
          <w:rFonts w:ascii="HG丸ｺﾞｼｯｸM-PRO" w:eastAsia="HG丸ｺﾞｼｯｸM-PRO" w:hAnsi="HG丸ｺﾞｼｯｸM-PRO" w:hint="eastAsia"/>
          <w:spacing w:val="0"/>
          <w:kern w:val="2"/>
        </w:rPr>
        <w:t>時間とする。</w:t>
      </w:r>
    </w:p>
    <w:p w14:paraId="4D2F62F7" w14:textId="77777777" w:rsidR="00933DA7" w:rsidRPr="002C3A3B" w:rsidRDefault="00933DA7" w:rsidP="003E2F02">
      <w:pPr>
        <w:pStyle w:val="OasysWin"/>
        <w:numPr>
          <w:ilvl w:val="0"/>
          <w:numId w:val="23"/>
        </w:numPr>
        <w:wordWrap/>
        <w:spacing w:line="300" w:lineRule="exact"/>
        <w:ind w:leftChars="150" w:left="555"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使用時間には、準備及び片付けに要する時間を含む。</w:t>
      </w:r>
    </w:p>
    <w:p w14:paraId="2DF46BF5" w14:textId="5A5E7590" w:rsidR="00933DA7" w:rsidRPr="002C3A3B" w:rsidRDefault="00933DA7" w:rsidP="003E2F02">
      <w:pPr>
        <w:pStyle w:val="OasysWin"/>
        <w:numPr>
          <w:ilvl w:val="0"/>
          <w:numId w:val="23"/>
        </w:numPr>
        <w:wordWrap/>
        <w:spacing w:line="300" w:lineRule="exact"/>
        <w:ind w:leftChars="150" w:left="555"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使用時間の延長について申出があったときは、</w:t>
      </w:r>
      <w:r w:rsidR="009B20C6">
        <w:rPr>
          <w:rFonts w:ascii="HG丸ｺﾞｼｯｸM-PRO" w:eastAsia="HG丸ｺﾞｼｯｸM-PRO" w:hAnsi="HG丸ｺﾞｼｯｸM-PRO" w:hint="eastAsia"/>
          <w:spacing w:val="0"/>
          <w:kern w:val="2"/>
        </w:rPr>
        <w:t>１</w:t>
      </w:r>
      <w:r w:rsidRPr="002C3A3B">
        <w:rPr>
          <w:rFonts w:ascii="HG丸ｺﾞｼｯｸM-PRO" w:eastAsia="HG丸ｺﾞｼｯｸM-PRO" w:hAnsi="HG丸ｺﾞｼｯｸM-PRO" w:hint="eastAsia"/>
          <w:spacing w:val="0"/>
          <w:kern w:val="2"/>
        </w:rPr>
        <w:t>時間単位で延長することができるものとする。なお、申し出は施設使用の予定終了時刻の30分前までに申し出なければならない。</w:t>
      </w:r>
    </w:p>
    <w:p w14:paraId="14DE61C2" w14:textId="77777777" w:rsidR="00933DA7" w:rsidRPr="002C3A3B" w:rsidRDefault="00933DA7" w:rsidP="003E2F02">
      <w:pPr>
        <w:pStyle w:val="OasysWin"/>
        <w:numPr>
          <w:ilvl w:val="0"/>
          <w:numId w:val="22"/>
        </w:numPr>
        <w:wordWrap/>
        <w:spacing w:line="300" w:lineRule="exact"/>
        <w:ind w:leftChars="102" w:left="634"/>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利用について</w:t>
      </w:r>
    </w:p>
    <w:p w14:paraId="32591B74" w14:textId="77777777" w:rsidR="00933DA7" w:rsidRPr="002C3A3B" w:rsidRDefault="00933DA7" w:rsidP="003E2F02">
      <w:pPr>
        <w:pStyle w:val="OasysWin"/>
        <w:numPr>
          <w:ilvl w:val="0"/>
          <w:numId w:val="23"/>
        </w:numPr>
        <w:wordWrap/>
        <w:spacing w:line="300" w:lineRule="exact"/>
        <w:ind w:leftChars="150" w:left="555"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w:t>
      </w:r>
      <w:r w:rsidR="00C219FA" w:rsidRPr="002C3A3B">
        <w:rPr>
          <w:rFonts w:ascii="HG丸ｺﾞｼｯｸM-PRO" w:eastAsia="HG丸ｺﾞｼｯｸM-PRO" w:hAnsi="HG丸ｺﾞｼｯｸM-PRO" w:hint="eastAsia"/>
          <w:spacing w:val="0"/>
          <w:kern w:val="2"/>
        </w:rPr>
        <w:t>申込</w:t>
      </w:r>
      <w:r w:rsidRPr="002C3A3B">
        <w:rPr>
          <w:rFonts w:ascii="HG丸ｺﾞｼｯｸM-PRO" w:eastAsia="HG丸ｺﾞｼｯｸM-PRO" w:hAnsi="HG丸ｺﾞｼｯｸM-PRO" w:hint="eastAsia"/>
          <w:spacing w:val="0"/>
          <w:kern w:val="2"/>
        </w:rPr>
        <w:t>の受付の具体的内容は指定管理者が定める。</w:t>
      </w:r>
    </w:p>
    <w:p w14:paraId="1F7F1206" w14:textId="77777777" w:rsidR="00933DA7" w:rsidRPr="002C3A3B" w:rsidRDefault="00933DA7" w:rsidP="003E2F02">
      <w:pPr>
        <w:pStyle w:val="OasysWin"/>
        <w:numPr>
          <w:ilvl w:val="0"/>
          <w:numId w:val="23"/>
        </w:numPr>
        <w:wordWrap/>
        <w:spacing w:line="300" w:lineRule="exact"/>
        <w:ind w:leftChars="150" w:left="555"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使用の取消しを行うことができる場合は以下のとおりとする。</w:t>
      </w:r>
    </w:p>
    <w:p w14:paraId="68E344B2" w14:textId="77777777" w:rsidR="00933DA7" w:rsidRPr="002C3A3B" w:rsidRDefault="00933DA7" w:rsidP="00FE7571">
      <w:pPr>
        <w:pStyle w:val="OasysWin"/>
        <w:wordWrap/>
        <w:spacing w:line="300" w:lineRule="exact"/>
        <w:ind w:leftChars="300" w:left="87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○遵守事項に違反したとき</w:t>
      </w:r>
    </w:p>
    <w:p w14:paraId="71CF5CAB" w14:textId="77777777" w:rsidR="00933DA7" w:rsidRPr="002C3A3B" w:rsidRDefault="00933DA7" w:rsidP="00FE7571">
      <w:pPr>
        <w:pStyle w:val="OasysWin"/>
        <w:wordWrap/>
        <w:spacing w:line="300" w:lineRule="exact"/>
        <w:ind w:leftChars="300" w:left="87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○気象条件の悪化等により、施設の使用ができないと判断したとき</w:t>
      </w:r>
    </w:p>
    <w:p w14:paraId="3B22FD90" w14:textId="45ECD5B1" w:rsidR="00933DA7" w:rsidRPr="002C3A3B" w:rsidRDefault="00933DA7" w:rsidP="00FE7571">
      <w:pPr>
        <w:pStyle w:val="OasysWin"/>
        <w:wordWrap/>
        <w:spacing w:line="300" w:lineRule="exact"/>
        <w:ind w:leftChars="300" w:left="87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○使用開始時間を経過（概ね</w:t>
      </w:r>
      <w:r w:rsidR="009B20C6">
        <w:rPr>
          <w:rFonts w:ascii="HG丸ｺﾞｼｯｸM-PRO" w:eastAsia="HG丸ｺﾞｼｯｸM-PRO" w:hAnsi="HG丸ｺﾞｼｯｸM-PRO" w:hint="eastAsia"/>
          <w:spacing w:val="0"/>
          <w:kern w:val="2"/>
        </w:rPr>
        <w:t>１</w:t>
      </w:r>
      <w:r w:rsidRPr="002C3A3B">
        <w:rPr>
          <w:rFonts w:ascii="HG丸ｺﾞｼｯｸM-PRO" w:eastAsia="HG丸ｺﾞｼｯｸM-PRO" w:hAnsi="HG丸ｺﾞｼｯｸM-PRO" w:hint="eastAsia"/>
          <w:spacing w:val="0"/>
          <w:kern w:val="2"/>
        </w:rPr>
        <w:t>時間以上）しても、使用者が施設の使用をしないとき</w:t>
      </w:r>
    </w:p>
    <w:p w14:paraId="48665773" w14:textId="77777777" w:rsidR="00933DA7" w:rsidRPr="002C3A3B" w:rsidRDefault="00933DA7" w:rsidP="00FE7571">
      <w:pPr>
        <w:pStyle w:val="OasysWin"/>
        <w:wordWrap/>
        <w:spacing w:line="300" w:lineRule="exact"/>
        <w:ind w:leftChars="300" w:left="87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○その他施設の管理上指定管理者が必要と認めたとき</w:t>
      </w:r>
    </w:p>
    <w:p w14:paraId="1935C453" w14:textId="77777777" w:rsidR="00933DA7" w:rsidRPr="002C3A3B" w:rsidRDefault="00933DA7" w:rsidP="003E2F02">
      <w:pPr>
        <w:pStyle w:val="OasysWin"/>
        <w:numPr>
          <w:ilvl w:val="0"/>
          <w:numId w:val="22"/>
        </w:numPr>
        <w:wordWrap/>
        <w:spacing w:line="300" w:lineRule="exact"/>
        <w:ind w:leftChars="102" w:left="634"/>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遵守事項</w:t>
      </w:r>
    </w:p>
    <w:p w14:paraId="3EB96D0F" w14:textId="77777777" w:rsidR="00933DA7" w:rsidRPr="002C3A3B" w:rsidRDefault="00933DA7" w:rsidP="00FE7571">
      <w:pPr>
        <w:pStyle w:val="OasysWin"/>
        <w:wordWrap/>
        <w:spacing w:line="300" w:lineRule="exact"/>
        <w:ind w:leftChars="200" w:left="4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指定管理者は、施設の使用の許可に</w:t>
      </w:r>
      <w:r w:rsidR="00687278" w:rsidRPr="002C3A3B">
        <w:rPr>
          <w:rFonts w:ascii="HG丸ｺﾞｼｯｸM-PRO" w:eastAsia="HG丸ｺﾞｼｯｸM-PRO" w:hAnsi="HG丸ｺﾞｼｯｸM-PRO" w:hint="eastAsia"/>
          <w:spacing w:val="0"/>
          <w:kern w:val="2"/>
        </w:rPr>
        <w:t>当たって</w:t>
      </w:r>
      <w:r w:rsidRPr="002C3A3B">
        <w:rPr>
          <w:rFonts w:ascii="HG丸ｺﾞｼｯｸM-PRO" w:eastAsia="HG丸ｺﾞｼｯｸM-PRO" w:hAnsi="HG丸ｺﾞｼｯｸM-PRO" w:hint="eastAsia"/>
          <w:spacing w:val="0"/>
          <w:kern w:val="2"/>
        </w:rPr>
        <w:t>、</w:t>
      </w:r>
      <w:r w:rsidR="008C4775" w:rsidRPr="002C3A3B">
        <w:rPr>
          <w:rFonts w:ascii="HG丸ｺﾞｼｯｸM-PRO" w:eastAsia="HG丸ｺﾞｼｯｸM-PRO" w:hAnsi="HG丸ｺﾞｼｯｸM-PRO" w:hint="eastAsia"/>
          <w:spacing w:val="0"/>
          <w:kern w:val="2"/>
        </w:rPr>
        <w:t>『(1)有料公園施設等』の遵守事項に加え、</w:t>
      </w:r>
      <w:r w:rsidRPr="002C3A3B">
        <w:rPr>
          <w:rFonts w:ascii="HG丸ｺﾞｼｯｸM-PRO" w:eastAsia="HG丸ｺﾞｼｯｸM-PRO" w:hAnsi="HG丸ｺﾞｼｯｸM-PRO" w:hint="eastAsia"/>
          <w:spacing w:val="0"/>
          <w:kern w:val="2"/>
        </w:rPr>
        <w:t>次の事項を使用者に遵守させなければならない。</w:t>
      </w:r>
    </w:p>
    <w:p w14:paraId="6A99A82C" w14:textId="77777777" w:rsidR="00933DA7" w:rsidRPr="002C3A3B" w:rsidRDefault="00933DA7" w:rsidP="003E2F02">
      <w:pPr>
        <w:pStyle w:val="OasysWin"/>
        <w:numPr>
          <w:ilvl w:val="0"/>
          <w:numId w:val="23"/>
        </w:numPr>
        <w:wordWrap/>
        <w:spacing w:line="300" w:lineRule="exact"/>
        <w:ind w:leftChars="150" w:left="555"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施設使用後は、網・鉄板等の清掃を行い、ゴミ等は所定の場所で処理すること。</w:t>
      </w:r>
    </w:p>
    <w:p w14:paraId="23D58404" w14:textId="77777777" w:rsidR="00933DA7" w:rsidRPr="002C3A3B" w:rsidRDefault="00933DA7" w:rsidP="003E2F02">
      <w:pPr>
        <w:pStyle w:val="OasysWin"/>
        <w:numPr>
          <w:ilvl w:val="0"/>
          <w:numId w:val="23"/>
        </w:numPr>
        <w:wordWrap/>
        <w:spacing w:line="300" w:lineRule="exact"/>
        <w:ind w:leftChars="150" w:left="555"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前各号に掲げるもののほか、公園の管理上必要と認めて指示した事項。</w:t>
      </w:r>
    </w:p>
    <w:p w14:paraId="513653BC" w14:textId="3D8D7A0A" w:rsidR="00933DA7" w:rsidRPr="002C3A3B" w:rsidRDefault="00933DA7" w:rsidP="00933DA7">
      <w:pPr>
        <w:rPr>
          <w:rFonts w:ascii="HG丸ｺﾞｼｯｸM-PRO" w:eastAsia="HG丸ｺﾞｼｯｸM-PRO" w:hAnsi="HG丸ｺﾞｼｯｸM-PRO"/>
        </w:rPr>
      </w:pPr>
    </w:p>
    <w:p w14:paraId="778FB330" w14:textId="77777777" w:rsidR="00E12EA8" w:rsidRPr="002C3A3B" w:rsidRDefault="00E12EA8" w:rsidP="00933DA7">
      <w:pPr>
        <w:rPr>
          <w:rFonts w:ascii="HG丸ｺﾞｼｯｸM-PRO" w:eastAsia="HG丸ｺﾞｼｯｸM-PRO" w:hAnsi="HG丸ｺﾞｼｯｸM-PRO"/>
        </w:rPr>
      </w:pPr>
    </w:p>
    <w:p w14:paraId="2C373BAC" w14:textId="77777777" w:rsidR="00933DA7" w:rsidRPr="002C3A3B" w:rsidRDefault="00331903" w:rsidP="00331903">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（６）</w:t>
      </w:r>
      <w:r w:rsidR="00933DA7" w:rsidRPr="002C3A3B">
        <w:rPr>
          <w:rFonts w:ascii="HG丸ｺﾞｼｯｸM-PRO" w:eastAsia="HG丸ｺﾞｼｯｸM-PRO" w:hAnsi="HG丸ｺﾞｼｯｸM-PRO" w:hint="eastAsia"/>
          <w:spacing w:val="0"/>
          <w:kern w:val="2"/>
        </w:rPr>
        <w:t>目的外利用と</w:t>
      </w:r>
      <w:r w:rsidR="000B55CE" w:rsidRPr="002C3A3B">
        <w:rPr>
          <w:rFonts w:ascii="HG丸ｺﾞｼｯｸM-PRO" w:eastAsia="HG丸ｺﾞｼｯｸM-PRO" w:hAnsi="HG丸ｺﾞｼｯｸM-PRO" w:hint="eastAsia"/>
          <w:spacing w:val="0"/>
          <w:kern w:val="2"/>
        </w:rPr>
        <w:t>優先</w:t>
      </w:r>
      <w:r w:rsidR="00933DA7" w:rsidRPr="002C3A3B">
        <w:rPr>
          <w:rFonts w:ascii="HG丸ｺﾞｼｯｸM-PRO" w:eastAsia="HG丸ｺﾞｼｯｸM-PRO" w:hAnsi="HG丸ｺﾞｼｯｸM-PRO" w:hint="eastAsia"/>
          <w:spacing w:val="0"/>
          <w:kern w:val="2"/>
        </w:rPr>
        <w:t>使用及び一般使用の調整</w:t>
      </w:r>
    </w:p>
    <w:p w14:paraId="5DF9104C" w14:textId="139E97FB" w:rsidR="00933DA7" w:rsidRPr="002C3A3B" w:rsidRDefault="00933DA7" w:rsidP="00FE7571">
      <w:pPr>
        <w:pStyle w:val="OasysWin"/>
        <w:wordWrap/>
        <w:spacing w:line="300" w:lineRule="exact"/>
        <w:ind w:leftChars="100" w:left="21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目的外利用は、原則として</w:t>
      </w:r>
      <w:r w:rsidRPr="002C3A3B">
        <w:rPr>
          <w:rFonts w:ascii="HG丸ｺﾞｼｯｸM-PRO" w:eastAsia="HG丸ｺﾞｼｯｸM-PRO" w:hAnsi="HG丸ｺﾞｼｯｸM-PRO" w:hint="eastAsia"/>
          <w:spacing w:val="0"/>
          <w:kern w:val="2"/>
          <w:u w:val="single"/>
        </w:rPr>
        <w:t>大会使用（※詳細は</w:t>
      </w:r>
      <w:r w:rsidR="00DD6308" w:rsidRPr="002C3A3B">
        <w:rPr>
          <w:rFonts w:ascii="HG丸ｺﾞｼｯｸM-PRO" w:eastAsia="HG丸ｺﾞｼｯｸM-PRO" w:hAnsi="HG丸ｺﾞｼｯｸM-PRO" w:hint="eastAsia"/>
          <w:spacing w:val="0"/>
          <w:kern w:val="2"/>
          <w:u w:val="single"/>
        </w:rPr>
        <w:t>４章</w:t>
      </w:r>
      <w:r w:rsidR="009B20C6">
        <w:rPr>
          <w:rFonts w:ascii="HG丸ｺﾞｼｯｸM-PRO" w:eastAsia="HG丸ｺﾞｼｯｸM-PRO" w:hAnsi="HG丸ｺﾞｼｯｸM-PRO" w:hint="eastAsia"/>
          <w:spacing w:val="0"/>
          <w:kern w:val="2"/>
          <w:u w:val="single"/>
        </w:rPr>
        <w:t>16</w:t>
      </w:r>
      <w:r w:rsidRPr="002C3A3B">
        <w:rPr>
          <w:rFonts w:ascii="HG丸ｺﾞｼｯｸM-PRO" w:eastAsia="HG丸ｺﾞｼｯｸM-PRO" w:hAnsi="HG丸ｺﾞｼｯｸM-PRO" w:hint="eastAsia"/>
          <w:spacing w:val="0"/>
          <w:kern w:val="2"/>
          <w:u w:val="single"/>
        </w:rPr>
        <w:t>．</w:t>
      </w:r>
      <w:r w:rsidR="008B4C2C" w:rsidRPr="002C3A3B">
        <w:rPr>
          <w:rFonts w:ascii="HG丸ｺﾞｼｯｸM-PRO" w:eastAsia="HG丸ｺﾞｼｯｸM-PRO" w:hAnsi="HG丸ｺﾞｼｯｸM-PRO" w:hint="eastAsia"/>
          <w:spacing w:val="0"/>
          <w:kern w:val="2"/>
          <w:u w:val="single"/>
        </w:rPr>
        <w:t>公園施設の優先使用</w:t>
      </w:r>
      <w:r w:rsidRPr="002C3A3B">
        <w:rPr>
          <w:rFonts w:ascii="HG丸ｺﾞｼｯｸM-PRO" w:eastAsia="HG丸ｺﾞｼｯｸM-PRO" w:hAnsi="HG丸ｺﾞｼｯｸM-PRO" w:hint="eastAsia"/>
          <w:spacing w:val="0"/>
          <w:kern w:val="2"/>
          <w:u w:val="single"/>
        </w:rPr>
        <w:t>を参照）</w:t>
      </w:r>
      <w:r w:rsidRPr="002C3A3B">
        <w:rPr>
          <w:rFonts w:ascii="HG丸ｺﾞｼｯｸM-PRO" w:eastAsia="HG丸ｺﾞｼｯｸM-PRO" w:hAnsi="HG丸ｺﾞｼｯｸM-PRO" w:hint="eastAsia"/>
          <w:spacing w:val="0"/>
          <w:kern w:val="2"/>
        </w:rPr>
        <w:t>で規定している大会使用枠の範囲内とする。</w:t>
      </w:r>
    </w:p>
    <w:p w14:paraId="36F31325" w14:textId="180D430E" w:rsidR="00933DA7" w:rsidRPr="002C3A3B" w:rsidRDefault="00933DA7" w:rsidP="00933DA7">
      <w:pPr>
        <w:rPr>
          <w:rFonts w:ascii="HG丸ｺﾞｼｯｸM-PRO" w:eastAsia="HG丸ｺﾞｼｯｸM-PRO" w:hAnsi="HG丸ｺﾞｼｯｸM-PRO"/>
        </w:rPr>
      </w:pPr>
    </w:p>
    <w:p w14:paraId="4FD22DD4" w14:textId="77777777" w:rsidR="00E12EA8" w:rsidRPr="002C3A3B" w:rsidRDefault="00E12EA8" w:rsidP="00933DA7">
      <w:pPr>
        <w:rPr>
          <w:rFonts w:ascii="HG丸ｺﾞｼｯｸM-PRO" w:eastAsia="HG丸ｺﾞｼｯｸM-PRO" w:hAnsi="HG丸ｺﾞｼｯｸM-PRO"/>
        </w:rPr>
      </w:pPr>
    </w:p>
    <w:p w14:paraId="26323C9F" w14:textId="77777777" w:rsidR="00933DA7" w:rsidRPr="002C3A3B" w:rsidRDefault="005378AE" w:rsidP="003E2F02">
      <w:pPr>
        <w:pStyle w:val="OasysWin"/>
        <w:numPr>
          <w:ilvl w:val="0"/>
          <w:numId w:val="9"/>
        </w:numPr>
        <w:wordWrap/>
        <w:spacing w:line="300" w:lineRule="exact"/>
        <w:outlineLvl w:val="1"/>
        <w:rPr>
          <w:rFonts w:ascii="HG丸ｺﾞｼｯｸM-PRO" w:eastAsia="HG丸ｺﾞｼｯｸM-PRO" w:hAnsi="HG丸ｺﾞｼｯｸM-PRO"/>
          <w:spacing w:val="0"/>
          <w:kern w:val="2"/>
        </w:rPr>
      </w:pPr>
      <w:bookmarkStart w:id="33" w:name="_Toc48052438"/>
      <w:bookmarkStart w:id="34" w:name="_Toc130821404"/>
      <w:r w:rsidRPr="002C3A3B">
        <w:rPr>
          <w:rFonts w:ascii="HG丸ｺﾞｼｯｸM-PRO" w:eastAsia="HG丸ｺﾞｼｯｸM-PRO" w:hAnsi="HG丸ｺﾞｼｯｸM-PRO" w:hint="eastAsia"/>
          <w:spacing w:val="0"/>
          <w:kern w:val="2"/>
        </w:rPr>
        <w:t>大阪府オーパススポーツ施設情報システム</w:t>
      </w:r>
      <w:bookmarkEnd w:id="33"/>
      <w:bookmarkEnd w:id="34"/>
    </w:p>
    <w:p w14:paraId="704C72DB" w14:textId="77777777" w:rsidR="00933DA7" w:rsidRPr="002C3A3B" w:rsidRDefault="00933DA7" w:rsidP="00933DA7">
      <w:pPr>
        <w:pStyle w:val="OasysWin"/>
        <w:wordWrap/>
        <w:spacing w:line="300" w:lineRule="exact"/>
        <w:rPr>
          <w:rFonts w:ascii="HG丸ｺﾞｼｯｸM-PRO" w:eastAsia="HG丸ｺﾞｼｯｸM-PRO" w:hAnsi="HG丸ｺﾞｼｯｸM-PRO"/>
          <w:spacing w:val="0"/>
          <w:kern w:val="2"/>
        </w:rPr>
      </w:pPr>
    </w:p>
    <w:p w14:paraId="3FDF2642" w14:textId="77777777" w:rsidR="00933DA7" w:rsidRPr="002C3A3B" w:rsidRDefault="00933DA7" w:rsidP="00933DA7">
      <w:pPr>
        <w:pStyle w:val="OasysWin"/>
        <w:wordWrap/>
        <w:spacing w:line="300" w:lineRule="exact"/>
        <w:ind w:leftChars="100" w:left="21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府は、平成８年４月から</w:t>
      </w:r>
      <w:r w:rsidR="00D23CD4" w:rsidRPr="002C3A3B">
        <w:rPr>
          <w:rFonts w:ascii="HG丸ｺﾞｼｯｸM-PRO" w:eastAsia="HG丸ｺﾞｼｯｸM-PRO" w:hAnsi="HG丸ｺﾞｼｯｸM-PRO" w:hint="eastAsia"/>
          <w:spacing w:val="0"/>
          <w:kern w:val="2"/>
        </w:rPr>
        <w:t>オーパス</w:t>
      </w:r>
      <w:r w:rsidRPr="002C3A3B">
        <w:rPr>
          <w:rFonts w:ascii="HG丸ｺﾞｼｯｸM-PRO" w:eastAsia="HG丸ｺﾞｼｯｸM-PRO" w:hAnsi="HG丸ｺﾞｼｯｸM-PRO" w:hint="eastAsia"/>
          <w:spacing w:val="0"/>
          <w:kern w:val="2"/>
        </w:rPr>
        <w:t>の運用を開始している。</w:t>
      </w:r>
      <w:r w:rsidR="00D23CD4" w:rsidRPr="002C3A3B">
        <w:rPr>
          <w:rFonts w:ascii="HG丸ｺﾞｼｯｸM-PRO" w:eastAsia="HG丸ｺﾞｼｯｸM-PRO" w:hAnsi="HG丸ｺﾞｼｯｸM-PRO" w:hint="eastAsia"/>
          <w:spacing w:val="0"/>
          <w:kern w:val="2"/>
        </w:rPr>
        <w:t>オーパス</w:t>
      </w:r>
      <w:r w:rsidRPr="002C3A3B">
        <w:rPr>
          <w:rFonts w:ascii="HG丸ｺﾞｼｯｸM-PRO" w:eastAsia="HG丸ｺﾞｼｯｸM-PRO" w:hAnsi="HG丸ｺﾞｼｯｸM-PRO" w:hint="eastAsia"/>
          <w:spacing w:val="0"/>
          <w:kern w:val="2"/>
        </w:rPr>
        <w:t>の目的は、地域</w:t>
      </w:r>
      <w:r w:rsidR="00EF2EB3" w:rsidRPr="002C3A3B">
        <w:rPr>
          <w:rFonts w:ascii="HG丸ｺﾞｼｯｸM-PRO" w:eastAsia="HG丸ｺﾞｼｯｸM-PRO" w:hAnsi="HG丸ｺﾞｼｯｸM-PRO" w:hint="eastAsia"/>
          <w:spacing w:val="0"/>
          <w:kern w:val="2"/>
        </w:rPr>
        <w:t>情報化を推進し、住民サービスの向上と事務の効率化を図るため、府及び</w:t>
      </w:r>
      <w:r w:rsidRPr="002C3A3B">
        <w:rPr>
          <w:rFonts w:ascii="HG丸ｺﾞｼｯｸM-PRO" w:eastAsia="HG丸ｺﾞｼｯｸM-PRO" w:hAnsi="HG丸ｺﾞｼｯｸM-PRO" w:hint="eastAsia"/>
          <w:spacing w:val="0"/>
          <w:kern w:val="2"/>
        </w:rPr>
        <w:t>府内の市町村等が各種の情報システムと情報ネットワークを共同で整備、運営するとともにこれらの企画調整を行うことを目的としている。</w:t>
      </w:r>
    </w:p>
    <w:p w14:paraId="6ECB7EA0" w14:textId="7AE6FDDE" w:rsidR="00933DA7" w:rsidRPr="002C3A3B" w:rsidRDefault="00933DA7" w:rsidP="00933DA7">
      <w:pPr>
        <w:pStyle w:val="OasysWin"/>
        <w:wordWrap/>
        <w:spacing w:line="300" w:lineRule="exact"/>
        <w:ind w:leftChars="100" w:left="21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参加団体でシステムを導入している団体は、大阪府、豊中市、茨木市、堺市、大阪狭山市、高石市、熊取町、池田市、東大阪市、吹田市、和泉市、高槻市、河内長野市、大阪市、富田林市、河南町、太子町</w:t>
      </w:r>
      <w:r w:rsidR="00486796" w:rsidRPr="002C3A3B">
        <w:rPr>
          <w:rFonts w:ascii="HG丸ｺﾞｼｯｸM-PRO" w:eastAsia="HG丸ｺﾞｼｯｸM-PRO" w:hAnsi="HG丸ｺﾞｼｯｸM-PRO" w:hint="eastAsia"/>
          <w:spacing w:val="0"/>
          <w:kern w:val="2"/>
        </w:rPr>
        <w:t>及び</w:t>
      </w:r>
      <w:r w:rsidRPr="002C3A3B">
        <w:rPr>
          <w:rFonts w:ascii="HG丸ｺﾞｼｯｸM-PRO" w:eastAsia="HG丸ｺﾞｼｯｸM-PRO" w:hAnsi="HG丸ｺﾞｼｯｸM-PRO" w:hint="eastAsia"/>
          <w:spacing w:val="0"/>
          <w:kern w:val="2"/>
        </w:rPr>
        <w:t>千早赤阪村である。（</w:t>
      </w:r>
      <w:r w:rsidR="009B122E" w:rsidRPr="002C3A3B">
        <w:rPr>
          <w:rFonts w:ascii="HG丸ｺﾞｼｯｸM-PRO" w:eastAsia="HG丸ｺﾞｼｯｸM-PRO" w:hAnsi="HG丸ｺﾞｼｯｸM-PRO" w:hint="eastAsia"/>
          <w:spacing w:val="0"/>
          <w:kern w:val="2"/>
        </w:rPr>
        <w:t>令和</w:t>
      </w:r>
      <w:r w:rsidR="00A94A61" w:rsidRPr="00423ED2">
        <w:rPr>
          <w:rFonts w:ascii="HG丸ｺﾞｼｯｸM-PRO" w:eastAsia="HG丸ｺﾞｼｯｸM-PRO" w:hAnsi="HG丸ｺﾞｼｯｸM-PRO" w:hint="eastAsia"/>
          <w:spacing w:val="0"/>
          <w:kern w:val="2"/>
        </w:rPr>
        <w:t>５</w:t>
      </w:r>
      <w:r w:rsidR="007A067F" w:rsidRPr="00423ED2">
        <w:rPr>
          <w:rFonts w:ascii="HG丸ｺﾞｼｯｸM-PRO" w:eastAsia="HG丸ｺﾞｼｯｸM-PRO" w:hAnsi="HG丸ｺﾞｼｯｸM-PRO" w:hint="eastAsia"/>
          <w:spacing w:val="0"/>
          <w:kern w:val="2"/>
        </w:rPr>
        <w:t>年</w:t>
      </w:r>
      <w:r w:rsidR="007A067F" w:rsidRPr="002C3A3B">
        <w:rPr>
          <w:rFonts w:ascii="HG丸ｺﾞｼｯｸM-PRO" w:eastAsia="HG丸ｺﾞｼｯｸM-PRO" w:hAnsi="HG丸ｺﾞｼｯｸM-PRO" w:hint="eastAsia"/>
          <w:spacing w:val="0"/>
          <w:kern w:val="2"/>
        </w:rPr>
        <w:t>３</w:t>
      </w:r>
      <w:r w:rsidR="009B122E" w:rsidRPr="002C3A3B">
        <w:rPr>
          <w:rFonts w:ascii="HG丸ｺﾞｼｯｸM-PRO" w:eastAsia="HG丸ｺﾞｼｯｸM-PRO" w:hAnsi="HG丸ｺﾞｼｯｸM-PRO" w:hint="eastAsia"/>
          <w:spacing w:val="0"/>
          <w:kern w:val="2"/>
        </w:rPr>
        <w:t>月</w:t>
      </w:r>
      <w:r w:rsidRPr="002C3A3B">
        <w:rPr>
          <w:rFonts w:ascii="HG丸ｺﾞｼｯｸM-PRO" w:eastAsia="HG丸ｺﾞｼｯｸM-PRO" w:hAnsi="HG丸ｺﾞｼｯｸM-PRO" w:hint="eastAsia"/>
          <w:spacing w:val="0"/>
          <w:kern w:val="2"/>
        </w:rPr>
        <w:t>現在）</w:t>
      </w:r>
    </w:p>
    <w:p w14:paraId="0FC5B95D" w14:textId="77777777" w:rsidR="00933DA7" w:rsidRPr="002C3A3B" w:rsidRDefault="00D23CD4" w:rsidP="00933DA7">
      <w:pPr>
        <w:pStyle w:val="OasysWin"/>
        <w:wordWrap/>
        <w:spacing w:line="300" w:lineRule="exact"/>
        <w:ind w:leftChars="100" w:left="21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オーパス</w:t>
      </w:r>
      <w:r w:rsidR="00933DA7" w:rsidRPr="002C3A3B">
        <w:rPr>
          <w:rFonts w:ascii="HG丸ｺﾞｼｯｸM-PRO" w:eastAsia="HG丸ｺﾞｼｯｸM-PRO" w:hAnsi="HG丸ｺﾞｼｯｸM-PRO" w:hint="eastAsia"/>
          <w:spacing w:val="0"/>
          <w:kern w:val="2"/>
        </w:rPr>
        <w:t>により運営しているスポーツ施設は、次のとおり。</w:t>
      </w:r>
    </w:p>
    <w:p w14:paraId="2F64D45E" w14:textId="77777777" w:rsidR="00933DA7" w:rsidRPr="002C3A3B" w:rsidRDefault="00933DA7" w:rsidP="00933DA7">
      <w:pPr>
        <w:autoSpaceDE w:val="0"/>
        <w:autoSpaceDN w:val="0"/>
        <w:adjustRightInd w:val="0"/>
        <w:spacing w:line="300" w:lineRule="exact"/>
        <w:jc w:val="left"/>
        <w:rPr>
          <w:rFonts w:ascii="HG丸ｺﾞｼｯｸM-PRO" w:eastAsia="HG丸ｺﾞｼｯｸM-PRO" w:hAnsi="HG丸ｺﾞｼｯｸM-PRO"/>
          <w:sz w:val="24"/>
        </w:rPr>
      </w:pPr>
    </w:p>
    <w:tbl>
      <w:tblPr>
        <w:tblW w:w="8172" w:type="dxa"/>
        <w:tblInd w:w="913" w:type="dxa"/>
        <w:tblLayout w:type="fixed"/>
        <w:tblCellMar>
          <w:left w:w="13" w:type="dxa"/>
          <w:right w:w="13" w:type="dxa"/>
        </w:tblCellMar>
        <w:tblLook w:val="0000" w:firstRow="0" w:lastRow="0" w:firstColumn="0" w:lastColumn="0" w:noHBand="0" w:noVBand="0"/>
      </w:tblPr>
      <w:tblGrid>
        <w:gridCol w:w="1620"/>
        <w:gridCol w:w="6552"/>
      </w:tblGrid>
      <w:tr w:rsidR="00EF5E18" w:rsidRPr="002C3A3B" w14:paraId="7DE01335" w14:textId="77777777" w:rsidTr="00933DA7">
        <w:trPr>
          <w:cantSplit/>
          <w:trHeight w:val="360"/>
        </w:trPr>
        <w:tc>
          <w:tcPr>
            <w:tcW w:w="1620" w:type="dxa"/>
            <w:tcBorders>
              <w:top w:val="single" w:sz="8" w:space="0" w:color="auto"/>
              <w:left w:val="single" w:sz="8" w:space="0" w:color="auto"/>
              <w:bottom w:val="single" w:sz="8" w:space="0" w:color="auto"/>
              <w:right w:val="single" w:sz="8" w:space="0" w:color="auto"/>
            </w:tcBorders>
            <w:vAlign w:val="center"/>
          </w:tcPr>
          <w:p w14:paraId="4A33DABD" w14:textId="77777777" w:rsidR="00933DA7" w:rsidRPr="002C3A3B" w:rsidRDefault="00933DA7" w:rsidP="00933DA7">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lastRenderedPageBreak/>
              <w:t xml:space="preserve"> 服部緑地</w:t>
            </w:r>
          </w:p>
        </w:tc>
        <w:tc>
          <w:tcPr>
            <w:tcW w:w="6552" w:type="dxa"/>
            <w:tcBorders>
              <w:top w:val="single" w:sz="8" w:space="0" w:color="auto"/>
              <w:left w:val="nil"/>
              <w:bottom w:val="single" w:sz="8" w:space="0" w:color="auto"/>
              <w:right w:val="single" w:sz="8" w:space="0" w:color="auto"/>
            </w:tcBorders>
            <w:vAlign w:val="center"/>
          </w:tcPr>
          <w:p w14:paraId="425B4E2A" w14:textId="77777777" w:rsidR="00933DA7" w:rsidRPr="002C3A3B" w:rsidRDefault="00933DA7" w:rsidP="00933DA7">
            <w:pPr>
              <w:pStyle w:val="OasysWin"/>
              <w:wordWrap/>
              <w:spacing w:line="300" w:lineRule="exact"/>
              <w:ind w:firstLineChars="50" w:firstLine="1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テニスコート、軟式野球場、人工芝サッカー場</w:t>
            </w:r>
            <w:r w:rsidR="00486796" w:rsidRPr="002C3A3B">
              <w:rPr>
                <w:rFonts w:ascii="HG丸ｺﾞｼｯｸM-PRO" w:eastAsia="HG丸ｺﾞｼｯｸM-PRO" w:hAnsi="HG丸ｺﾞｼｯｸM-PRO" w:hint="eastAsia"/>
                <w:spacing w:val="0"/>
                <w:kern w:val="2"/>
              </w:rPr>
              <w:t>及び</w:t>
            </w:r>
          </w:p>
          <w:p w14:paraId="43D2825D" w14:textId="77777777" w:rsidR="00933DA7" w:rsidRPr="002C3A3B" w:rsidRDefault="00933DA7" w:rsidP="00933DA7">
            <w:pPr>
              <w:pStyle w:val="OasysWin"/>
              <w:wordWrap/>
              <w:spacing w:line="300" w:lineRule="exact"/>
              <w:ind w:firstLineChars="50" w:firstLine="1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スポーツ広場</w:t>
            </w:r>
          </w:p>
        </w:tc>
      </w:tr>
      <w:tr w:rsidR="00EF5E18" w:rsidRPr="002C3A3B" w14:paraId="794937A4" w14:textId="77777777" w:rsidTr="00933DA7">
        <w:trPr>
          <w:cantSplit/>
          <w:trHeight w:val="360"/>
        </w:trPr>
        <w:tc>
          <w:tcPr>
            <w:tcW w:w="1620" w:type="dxa"/>
            <w:tcBorders>
              <w:top w:val="nil"/>
              <w:left w:val="single" w:sz="8" w:space="0" w:color="auto"/>
              <w:bottom w:val="single" w:sz="8" w:space="0" w:color="auto"/>
              <w:right w:val="single" w:sz="8" w:space="0" w:color="auto"/>
            </w:tcBorders>
            <w:vAlign w:val="center"/>
          </w:tcPr>
          <w:p w14:paraId="184DC7E6" w14:textId="77777777" w:rsidR="00933DA7" w:rsidRPr="002C3A3B" w:rsidRDefault="00933DA7" w:rsidP="00933DA7">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寝屋川公園</w:t>
            </w:r>
          </w:p>
        </w:tc>
        <w:tc>
          <w:tcPr>
            <w:tcW w:w="6552" w:type="dxa"/>
            <w:tcBorders>
              <w:top w:val="nil"/>
              <w:left w:val="nil"/>
              <w:bottom w:val="single" w:sz="8" w:space="0" w:color="auto"/>
              <w:right w:val="single" w:sz="8" w:space="0" w:color="auto"/>
            </w:tcBorders>
            <w:vAlign w:val="center"/>
          </w:tcPr>
          <w:p w14:paraId="7AFA8EE7" w14:textId="77777777" w:rsidR="00933DA7" w:rsidRPr="002C3A3B" w:rsidRDefault="00933DA7" w:rsidP="00933DA7">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テニスコート、野球場</w:t>
            </w:r>
            <w:r w:rsidR="00486796" w:rsidRPr="002C3A3B">
              <w:rPr>
                <w:rFonts w:ascii="HG丸ｺﾞｼｯｸM-PRO" w:eastAsia="HG丸ｺﾞｼｯｸM-PRO" w:hAnsi="HG丸ｺﾞｼｯｸM-PRO" w:hint="eastAsia"/>
                <w:spacing w:val="0"/>
                <w:kern w:val="2"/>
              </w:rPr>
              <w:t>及び</w:t>
            </w:r>
            <w:r w:rsidRPr="002C3A3B">
              <w:rPr>
                <w:rFonts w:ascii="HG丸ｺﾞｼｯｸM-PRO" w:eastAsia="HG丸ｺﾞｼｯｸM-PRO" w:hAnsi="HG丸ｺﾞｼｯｸM-PRO" w:hint="eastAsia"/>
                <w:spacing w:val="0"/>
                <w:kern w:val="2"/>
              </w:rPr>
              <w:t>ソフトボール広場</w:t>
            </w:r>
          </w:p>
        </w:tc>
      </w:tr>
      <w:tr w:rsidR="00EF5E18" w:rsidRPr="002C3A3B" w14:paraId="4672E563" w14:textId="77777777" w:rsidTr="00933DA7">
        <w:trPr>
          <w:cantSplit/>
          <w:trHeight w:val="360"/>
        </w:trPr>
        <w:tc>
          <w:tcPr>
            <w:tcW w:w="1620" w:type="dxa"/>
            <w:tcBorders>
              <w:top w:val="nil"/>
              <w:left w:val="single" w:sz="8" w:space="0" w:color="auto"/>
              <w:bottom w:val="single" w:sz="8" w:space="0" w:color="auto"/>
              <w:right w:val="single" w:sz="8" w:space="0" w:color="auto"/>
            </w:tcBorders>
            <w:vAlign w:val="center"/>
          </w:tcPr>
          <w:p w14:paraId="08E87502" w14:textId="77777777" w:rsidR="00933DA7" w:rsidRPr="002C3A3B" w:rsidRDefault="00933DA7" w:rsidP="00933DA7">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深北緑地</w:t>
            </w:r>
          </w:p>
        </w:tc>
        <w:tc>
          <w:tcPr>
            <w:tcW w:w="6552" w:type="dxa"/>
            <w:tcBorders>
              <w:top w:val="nil"/>
              <w:left w:val="nil"/>
              <w:bottom w:val="single" w:sz="8" w:space="0" w:color="auto"/>
              <w:right w:val="single" w:sz="8" w:space="0" w:color="auto"/>
            </w:tcBorders>
            <w:vAlign w:val="center"/>
          </w:tcPr>
          <w:p w14:paraId="58DD8CE4" w14:textId="77777777" w:rsidR="00933DA7" w:rsidRPr="002C3A3B" w:rsidRDefault="00933DA7" w:rsidP="00933DA7">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テニスコート、球技広場</w:t>
            </w:r>
            <w:r w:rsidR="00486796" w:rsidRPr="002C3A3B">
              <w:rPr>
                <w:rFonts w:ascii="HG丸ｺﾞｼｯｸM-PRO" w:eastAsia="HG丸ｺﾞｼｯｸM-PRO" w:hAnsi="HG丸ｺﾞｼｯｸM-PRO" w:hint="eastAsia"/>
                <w:spacing w:val="0"/>
                <w:kern w:val="2"/>
              </w:rPr>
              <w:t>及び</w:t>
            </w:r>
            <w:r w:rsidRPr="002C3A3B">
              <w:rPr>
                <w:rFonts w:ascii="HG丸ｺﾞｼｯｸM-PRO" w:eastAsia="HG丸ｺﾞｼｯｸM-PRO" w:hAnsi="HG丸ｺﾞｼｯｸM-PRO" w:hint="eastAsia"/>
                <w:spacing w:val="0"/>
                <w:kern w:val="2"/>
              </w:rPr>
              <w:t>軟式野球場</w:t>
            </w:r>
          </w:p>
        </w:tc>
      </w:tr>
      <w:tr w:rsidR="00EF5E18" w:rsidRPr="002C3A3B" w14:paraId="76A9F3B6" w14:textId="77777777" w:rsidTr="00933DA7">
        <w:trPr>
          <w:cantSplit/>
          <w:trHeight w:val="360"/>
        </w:trPr>
        <w:tc>
          <w:tcPr>
            <w:tcW w:w="1620" w:type="dxa"/>
            <w:tcBorders>
              <w:top w:val="nil"/>
              <w:left w:val="single" w:sz="8" w:space="0" w:color="auto"/>
              <w:bottom w:val="single" w:sz="8" w:space="0" w:color="auto"/>
              <w:right w:val="single" w:sz="8" w:space="0" w:color="auto"/>
            </w:tcBorders>
            <w:vAlign w:val="center"/>
          </w:tcPr>
          <w:p w14:paraId="40D6E9A5" w14:textId="77777777" w:rsidR="00933DA7" w:rsidRPr="002C3A3B" w:rsidRDefault="00933DA7" w:rsidP="00933DA7">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久宝寺緑地</w:t>
            </w:r>
          </w:p>
        </w:tc>
        <w:tc>
          <w:tcPr>
            <w:tcW w:w="6552" w:type="dxa"/>
            <w:tcBorders>
              <w:top w:val="nil"/>
              <w:left w:val="nil"/>
              <w:bottom w:val="single" w:sz="8" w:space="0" w:color="auto"/>
              <w:right w:val="single" w:sz="8" w:space="0" w:color="auto"/>
            </w:tcBorders>
            <w:vAlign w:val="center"/>
          </w:tcPr>
          <w:p w14:paraId="0FCE4140" w14:textId="77777777" w:rsidR="00933DA7" w:rsidRPr="002C3A3B" w:rsidRDefault="00933DA7" w:rsidP="00933DA7">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テニスコート、野球場、軟式野球場</w:t>
            </w:r>
            <w:r w:rsidR="00486796" w:rsidRPr="002C3A3B">
              <w:rPr>
                <w:rFonts w:ascii="HG丸ｺﾞｼｯｸM-PRO" w:eastAsia="HG丸ｺﾞｼｯｸM-PRO" w:hAnsi="HG丸ｺﾞｼｯｸM-PRO" w:hint="eastAsia"/>
                <w:spacing w:val="0"/>
                <w:kern w:val="2"/>
              </w:rPr>
              <w:t>及び</w:t>
            </w:r>
            <w:r w:rsidRPr="002C3A3B">
              <w:rPr>
                <w:rFonts w:ascii="HG丸ｺﾞｼｯｸM-PRO" w:eastAsia="HG丸ｺﾞｼｯｸM-PRO" w:hAnsi="HG丸ｺﾞｼｯｸM-PRO" w:hint="eastAsia"/>
                <w:spacing w:val="0"/>
                <w:kern w:val="2"/>
              </w:rPr>
              <w:t>陸上競技場</w:t>
            </w:r>
          </w:p>
        </w:tc>
      </w:tr>
      <w:tr w:rsidR="00EF5E18" w:rsidRPr="002C3A3B" w14:paraId="2A8DF27E" w14:textId="77777777" w:rsidTr="00933DA7">
        <w:trPr>
          <w:cantSplit/>
          <w:trHeight w:val="360"/>
        </w:trPr>
        <w:tc>
          <w:tcPr>
            <w:tcW w:w="1620" w:type="dxa"/>
            <w:tcBorders>
              <w:top w:val="nil"/>
              <w:left w:val="single" w:sz="8" w:space="0" w:color="auto"/>
              <w:bottom w:val="single" w:sz="8" w:space="0" w:color="auto"/>
              <w:right w:val="single" w:sz="8" w:space="0" w:color="auto"/>
            </w:tcBorders>
            <w:vAlign w:val="center"/>
          </w:tcPr>
          <w:p w14:paraId="70F7878C" w14:textId="77777777" w:rsidR="00933DA7" w:rsidRPr="002C3A3B" w:rsidRDefault="00933DA7" w:rsidP="00933DA7">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住之江公園</w:t>
            </w:r>
          </w:p>
        </w:tc>
        <w:tc>
          <w:tcPr>
            <w:tcW w:w="6552" w:type="dxa"/>
            <w:tcBorders>
              <w:top w:val="nil"/>
              <w:left w:val="nil"/>
              <w:bottom w:val="single" w:sz="8" w:space="0" w:color="auto"/>
              <w:right w:val="single" w:sz="8" w:space="0" w:color="auto"/>
            </w:tcBorders>
            <w:vAlign w:val="center"/>
          </w:tcPr>
          <w:p w14:paraId="6317FE91" w14:textId="77777777" w:rsidR="00933DA7" w:rsidRPr="002C3A3B" w:rsidRDefault="00933DA7" w:rsidP="00933DA7">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テニスコート、野球場</w:t>
            </w:r>
            <w:r w:rsidR="00486796" w:rsidRPr="002C3A3B">
              <w:rPr>
                <w:rFonts w:ascii="HG丸ｺﾞｼｯｸM-PRO" w:eastAsia="HG丸ｺﾞｼｯｸM-PRO" w:hAnsi="HG丸ｺﾞｼｯｸM-PRO" w:hint="eastAsia"/>
                <w:spacing w:val="0"/>
                <w:kern w:val="2"/>
              </w:rPr>
              <w:t>及び</w:t>
            </w:r>
            <w:r w:rsidRPr="002C3A3B">
              <w:rPr>
                <w:rFonts w:ascii="HG丸ｺﾞｼｯｸM-PRO" w:eastAsia="HG丸ｺﾞｼｯｸM-PRO" w:hAnsi="HG丸ｺﾞｼｯｸM-PRO" w:hint="eastAsia"/>
                <w:spacing w:val="0"/>
                <w:kern w:val="2"/>
              </w:rPr>
              <w:t>球技広場</w:t>
            </w:r>
          </w:p>
        </w:tc>
      </w:tr>
      <w:tr w:rsidR="00EF5E18" w:rsidRPr="002C3A3B" w14:paraId="67D9E110" w14:textId="77777777" w:rsidTr="00933DA7">
        <w:trPr>
          <w:cantSplit/>
          <w:trHeight w:val="360"/>
        </w:trPr>
        <w:tc>
          <w:tcPr>
            <w:tcW w:w="1620" w:type="dxa"/>
            <w:tcBorders>
              <w:top w:val="nil"/>
              <w:left w:val="single" w:sz="8" w:space="0" w:color="auto"/>
              <w:bottom w:val="single" w:sz="8" w:space="0" w:color="auto"/>
              <w:right w:val="single" w:sz="8" w:space="0" w:color="auto"/>
            </w:tcBorders>
            <w:vAlign w:val="center"/>
          </w:tcPr>
          <w:p w14:paraId="229CA23E" w14:textId="77777777" w:rsidR="00933DA7" w:rsidRPr="002C3A3B" w:rsidRDefault="00933DA7" w:rsidP="00933DA7">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住吉公園</w:t>
            </w:r>
          </w:p>
        </w:tc>
        <w:tc>
          <w:tcPr>
            <w:tcW w:w="6552" w:type="dxa"/>
            <w:tcBorders>
              <w:top w:val="nil"/>
              <w:left w:val="nil"/>
              <w:bottom w:val="single" w:sz="8" w:space="0" w:color="auto"/>
              <w:right w:val="single" w:sz="8" w:space="0" w:color="auto"/>
            </w:tcBorders>
            <w:vAlign w:val="center"/>
          </w:tcPr>
          <w:p w14:paraId="6E08EF86" w14:textId="77777777" w:rsidR="00933DA7" w:rsidRPr="002C3A3B" w:rsidRDefault="00933DA7" w:rsidP="00933DA7">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テニスコート、軟式野球場</w:t>
            </w:r>
            <w:r w:rsidR="00486796" w:rsidRPr="002C3A3B">
              <w:rPr>
                <w:rFonts w:ascii="HG丸ｺﾞｼｯｸM-PRO" w:eastAsia="HG丸ｺﾞｼｯｸM-PRO" w:hAnsi="HG丸ｺﾞｼｯｸM-PRO" w:hint="eastAsia"/>
                <w:spacing w:val="0"/>
                <w:kern w:val="2"/>
              </w:rPr>
              <w:t>及び</w:t>
            </w:r>
            <w:r w:rsidRPr="002C3A3B">
              <w:rPr>
                <w:rFonts w:ascii="HG丸ｺﾞｼｯｸM-PRO" w:eastAsia="HG丸ｺﾞｼｯｸM-PRO" w:hAnsi="HG丸ｺﾞｼｯｸM-PRO" w:hint="eastAsia"/>
                <w:spacing w:val="0"/>
                <w:kern w:val="2"/>
              </w:rPr>
              <w:t>運動場</w:t>
            </w:r>
          </w:p>
        </w:tc>
      </w:tr>
      <w:tr w:rsidR="00EF5E18" w:rsidRPr="002C3A3B" w14:paraId="25BCD090" w14:textId="77777777" w:rsidTr="00933DA7">
        <w:trPr>
          <w:cantSplit/>
          <w:trHeight w:val="360"/>
        </w:trPr>
        <w:tc>
          <w:tcPr>
            <w:tcW w:w="1620" w:type="dxa"/>
            <w:tcBorders>
              <w:top w:val="nil"/>
              <w:left w:val="single" w:sz="8" w:space="0" w:color="auto"/>
              <w:bottom w:val="single" w:sz="8" w:space="0" w:color="auto"/>
              <w:right w:val="single" w:sz="8" w:space="0" w:color="auto"/>
            </w:tcBorders>
            <w:vAlign w:val="center"/>
          </w:tcPr>
          <w:p w14:paraId="2C9C068B" w14:textId="77777777" w:rsidR="00933DA7" w:rsidRPr="002C3A3B" w:rsidRDefault="00933DA7" w:rsidP="00933DA7">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大泉緑地</w:t>
            </w:r>
          </w:p>
        </w:tc>
        <w:tc>
          <w:tcPr>
            <w:tcW w:w="6552" w:type="dxa"/>
            <w:tcBorders>
              <w:top w:val="nil"/>
              <w:left w:val="nil"/>
              <w:bottom w:val="single" w:sz="8" w:space="0" w:color="auto"/>
              <w:right w:val="single" w:sz="8" w:space="0" w:color="auto"/>
            </w:tcBorders>
            <w:vAlign w:val="center"/>
          </w:tcPr>
          <w:p w14:paraId="78B3D344" w14:textId="77777777" w:rsidR="00933DA7" w:rsidRPr="002C3A3B" w:rsidRDefault="00933DA7" w:rsidP="00933DA7">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テニスコート、野球場、球技広場</w:t>
            </w:r>
            <w:r w:rsidR="00486796" w:rsidRPr="002C3A3B">
              <w:rPr>
                <w:rFonts w:ascii="HG丸ｺﾞｼｯｸM-PRO" w:eastAsia="HG丸ｺﾞｼｯｸM-PRO" w:hAnsi="HG丸ｺﾞｼｯｸM-PRO" w:hint="eastAsia"/>
                <w:spacing w:val="0"/>
                <w:kern w:val="2"/>
              </w:rPr>
              <w:t>及び</w:t>
            </w:r>
            <w:r w:rsidRPr="002C3A3B">
              <w:rPr>
                <w:rFonts w:ascii="HG丸ｺﾞｼｯｸM-PRO" w:eastAsia="HG丸ｺﾞｼｯｸM-PRO" w:hAnsi="HG丸ｺﾞｼｯｸM-PRO" w:hint="eastAsia"/>
                <w:spacing w:val="0"/>
                <w:kern w:val="2"/>
              </w:rPr>
              <w:t>スポーツ広場</w:t>
            </w:r>
          </w:p>
        </w:tc>
      </w:tr>
      <w:tr w:rsidR="00EF5E18" w:rsidRPr="002C3A3B" w14:paraId="1AD26927" w14:textId="77777777" w:rsidTr="00933DA7">
        <w:trPr>
          <w:cantSplit/>
          <w:trHeight w:val="360"/>
        </w:trPr>
        <w:tc>
          <w:tcPr>
            <w:tcW w:w="1620" w:type="dxa"/>
            <w:tcBorders>
              <w:top w:val="nil"/>
              <w:left w:val="single" w:sz="8" w:space="0" w:color="auto"/>
              <w:bottom w:val="single" w:sz="8" w:space="0" w:color="auto"/>
              <w:right w:val="single" w:sz="8" w:space="0" w:color="auto"/>
            </w:tcBorders>
            <w:vAlign w:val="center"/>
          </w:tcPr>
          <w:p w14:paraId="5799FDB3" w14:textId="77777777" w:rsidR="00933DA7" w:rsidRPr="002C3A3B" w:rsidRDefault="00933DA7" w:rsidP="00933DA7">
            <w:pPr>
              <w:pStyle w:val="OasysWin"/>
              <w:wordWrap/>
              <w:spacing w:line="300" w:lineRule="exact"/>
              <w:ind w:firstLineChars="50" w:firstLine="1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浜寺公園</w:t>
            </w:r>
          </w:p>
        </w:tc>
        <w:tc>
          <w:tcPr>
            <w:tcW w:w="6552" w:type="dxa"/>
            <w:tcBorders>
              <w:top w:val="nil"/>
              <w:left w:val="nil"/>
              <w:bottom w:val="single" w:sz="8" w:space="0" w:color="auto"/>
              <w:right w:val="single" w:sz="8" w:space="0" w:color="auto"/>
            </w:tcBorders>
            <w:vAlign w:val="center"/>
          </w:tcPr>
          <w:p w14:paraId="49A6B09E" w14:textId="77777777" w:rsidR="00933DA7" w:rsidRPr="002C3A3B" w:rsidRDefault="00933DA7" w:rsidP="00933DA7">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テニスコート、軟式野球場、球技広場</w:t>
            </w:r>
            <w:r w:rsidR="00486796" w:rsidRPr="002C3A3B">
              <w:rPr>
                <w:rFonts w:ascii="HG丸ｺﾞｼｯｸM-PRO" w:eastAsia="HG丸ｺﾞｼｯｸM-PRO" w:hAnsi="HG丸ｺﾞｼｯｸM-PRO" w:hint="eastAsia"/>
                <w:spacing w:val="0"/>
                <w:kern w:val="2"/>
              </w:rPr>
              <w:t>及び</w:t>
            </w:r>
            <w:r w:rsidRPr="002C3A3B">
              <w:rPr>
                <w:rFonts w:ascii="HG丸ｺﾞｼｯｸM-PRO" w:eastAsia="HG丸ｺﾞｼｯｸM-PRO" w:hAnsi="HG丸ｺﾞｼｯｸM-PRO" w:hint="eastAsia"/>
                <w:spacing w:val="0"/>
                <w:kern w:val="2"/>
              </w:rPr>
              <w:t>ソフトボール広場</w:t>
            </w:r>
          </w:p>
        </w:tc>
      </w:tr>
      <w:tr w:rsidR="00EF5E18" w:rsidRPr="002C3A3B" w14:paraId="00AD51AD" w14:textId="77777777" w:rsidTr="00933DA7">
        <w:trPr>
          <w:cantSplit/>
          <w:trHeight w:val="360"/>
        </w:trPr>
        <w:tc>
          <w:tcPr>
            <w:tcW w:w="1620" w:type="dxa"/>
            <w:tcBorders>
              <w:top w:val="nil"/>
              <w:left w:val="single" w:sz="8" w:space="0" w:color="auto"/>
              <w:bottom w:val="single" w:sz="8" w:space="0" w:color="auto"/>
              <w:right w:val="single" w:sz="8" w:space="0" w:color="auto"/>
            </w:tcBorders>
            <w:vAlign w:val="center"/>
          </w:tcPr>
          <w:p w14:paraId="1518C926" w14:textId="77777777" w:rsidR="00933DA7" w:rsidRPr="002C3A3B" w:rsidRDefault="00933DA7" w:rsidP="00933DA7">
            <w:pPr>
              <w:pStyle w:val="OasysWin"/>
              <w:wordWrap/>
              <w:spacing w:line="300" w:lineRule="exact"/>
              <w:ind w:firstLineChars="50" w:firstLine="1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二色の浜公園</w:t>
            </w:r>
          </w:p>
        </w:tc>
        <w:tc>
          <w:tcPr>
            <w:tcW w:w="6552" w:type="dxa"/>
            <w:tcBorders>
              <w:top w:val="nil"/>
              <w:left w:val="nil"/>
              <w:bottom w:val="single" w:sz="8" w:space="0" w:color="auto"/>
              <w:right w:val="single" w:sz="8" w:space="0" w:color="auto"/>
            </w:tcBorders>
            <w:vAlign w:val="center"/>
          </w:tcPr>
          <w:p w14:paraId="72E97152" w14:textId="77777777" w:rsidR="00933DA7" w:rsidRPr="002C3A3B" w:rsidRDefault="00933DA7" w:rsidP="00933DA7">
            <w:pPr>
              <w:pStyle w:val="OasysWin"/>
              <w:wordWrap/>
              <w:spacing w:line="300" w:lineRule="exact"/>
              <w:ind w:firstLineChars="50" w:firstLine="1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テニスコート、軟式野球場、球技広場</w:t>
            </w:r>
            <w:r w:rsidR="00486796" w:rsidRPr="002C3A3B">
              <w:rPr>
                <w:rFonts w:ascii="HG丸ｺﾞｼｯｸM-PRO" w:eastAsia="HG丸ｺﾞｼｯｸM-PRO" w:hAnsi="HG丸ｺﾞｼｯｸM-PRO" w:hint="eastAsia"/>
                <w:spacing w:val="0"/>
                <w:kern w:val="2"/>
              </w:rPr>
              <w:t>及び</w:t>
            </w:r>
            <w:r w:rsidRPr="002C3A3B">
              <w:rPr>
                <w:rFonts w:ascii="HG丸ｺﾞｼｯｸM-PRO" w:eastAsia="HG丸ｺﾞｼｯｸM-PRO" w:hAnsi="HG丸ｺﾞｼｯｸM-PRO" w:hint="eastAsia"/>
                <w:spacing w:val="0"/>
                <w:kern w:val="2"/>
              </w:rPr>
              <w:t>スポーツ広場</w:t>
            </w:r>
          </w:p>
        </w:tc>
      </w:tr>
      <w:tr w:rsidR="00933DA7" w:rsidRPr="002C3A3B" w14:paraId="76B62BAA" w14:textId="77777777" w:rsidTr="00933DA7">
        <w:trPr>
          <w:cantSplit/>
          <w:trHeight w:val="360"/>
        </w:trPr>
        <w:tc>
          <w:tcPr>
            <w:tcW w:w="1620" w:type="dxa"/>
            <w:tcBorders>
              <w:top w:val="nil"/>
              <w:left w:val="single" w:sz="8" w:space="0" w:color="auto"/>
              <w:bottom w:val="single" w:sz="8" w:space="0" w:color="auto"/>
              <w:right w:val="single" w:sz="8" w:space="0" w:color="auto"/>
            </w:tcBorders>
            <w:vAlign w:val="center"/>
          </w:tcPr>
          <w:p w14:paraId="14230921" w14:textId="77777777" w:rsidR="00933DA7" w:rsidRPr="002C3A3B" w:rsidRDefault="00933DA7" w:rsidP="00933DA7">
            <w:pPr>
              <w:pStyle w:val="OasysWin"/>
              <w:wordWrap/>
              <w:spacing w:line="300" w:lineRule="exact"/>
              <w:ind w:firstLineChars="50" w:firstLine="1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蜻蛉池公園</w:t>
            </w:r>
          </w:p>
        </w:tc>
        <w:tc>
          <w:tcPr>
            <w:tcW w:w="6552" w:type="dxa"/>
            <w:tcBorders>
              <w:top w:val="nil"/>
              <w:left w:val="nil"/>
              <w:bottom w:val="single" w:sz="8" w:space="0" w:color="auto"/>
              <w:right w:val="single" w:sz="8" w:space="0" w:color="auto"/>
            </w:tcBorders>
            <w:vAlign w:val="center"/>
          </w:tcPr>
          <w:p w14:paraId="1F220212" w14:textId="77777777" w:rsidR="00933DA7" w:rsidRPr="002C3A3B" w:rsidRDefault="00933DA7" w:rsidP="00933DA7">
            <w:pPr>
              <w:pStyle w:val="OasysWin"/>
              <w:wordWrap/>
              <w:spacing w:line="300" w:lineRule="exact"/>
              <w:ind w:firstLineChars="50" w:firstLine="1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テニスコート</w:t>
            </w:r>
            <w:r w:rsidR="00486796" w:rsidRPr="002C3A3B">
              <w:rPr>
                <w:rFonts w:ascii="HG丸ｺﾞｼｯｸM-PRO" w:eastAsia="HG丸ｺﾞｼｯｸM-PRO" w:hAnsi="HG丸ｺﾞｼｯｸM-PRO" w:hint="eastAsia"/>
                <w:spacing w:val="0"/>
                <w:kern w:val="2"/>
              </w:rPr>
              <w:t>及び</w:t>
            </w:r>
            <w:r w:rsidRPr="002C3A3B">
              <w:rPr>
                <w:rFonts w:ascii="HG丸ｺﾞｼｯｸM-PRO" w:eastAsia="HG丸ｺﾞｼｯｸM-PRO" w:hAnsi="HG丸ｺﾞｼｯｸM-PRO" w:hint="eastAsia"/>
                <w:spacing w:val="0"/>
                <w:kern w:val="2"/>
              </w:rPr>
              <w:t>球技広場</w:t>
            </w:r>
          </w:p>
        </w:tc>
      </w:tr>
    </w:tbl>
    <w:p w14:paraId="45B60704" w14:textId="77777777" w:rsidR="00933DA7" w:rsidRPr="002C3A3B" w:rsidRDefault="00933DA7" w:rsidP="00933DA7">
      <w:pPr>
        <w:pStyle w:val="OasysWin"/>
        <w:wordWrap/>
        <w:spacing w:line="300" w:lineRule="exact"/>
        <w:rPr>
          <w:rFonts w:ascii="HG丸ｺﾞｼｯｸM-PRO" w:eastAsia="HG丸ｺﾞｼｯｸM-PRO" w:hAnsi="HG丸ｺﾞｼｯｸM-PRO"/>
          <w:spacing w:val="0"/>
          <w:kern w:val="2"/>
        </w:rPr>
      </w:pPr>
    </w:p>
    <w:p w14:paraId="7337F60C" w14:textId="77777777" w:rsidR="00933DA7" w:rsidRPr="002C3A3B" w:rsidRDefault="00331903" w:rsidP="00331903">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w:t>
      </w:r>
      <w:r w:rsidR="00D23CD4" w:rsidRPr="002C3A3B">
        <w:rPr>
          <w:rFonts w:ascii="HG丸ｺﾞｼｯｸM-PRO" w:eastAsia="HG丸ｺﾞｼｯｸM-PRO" w:hAnsi="HG丸ｺﾞｼｯｸM-PRO" w:hint="eastAsia"/>
          <w:spacing w:val="0"/>
          <w:kern w:val="2"/>
        </w:rPr>
        <w:t>オーパス</w:t>
      </w:r>
      <w:r w:rsidR="00933DA7" w:rsidRPr="002C3A3B">
        <w:rPr>
          <w:rFonts w:ascii="HG丸ｺﾞｼｯｸM-PRO" w:eastAsia="HG丸ｺﾞｼｯｸM-PRO" w:hAnsi="HG丸ｺﾞｼｯｸM-PRO" w:hint="eastAsia"/>
          <w:spacing w:val="0"/>
          <w:kern w:val="2"/>
        </w:rPr>
        <w:t>の概要</w:t>
      </w:r>
    </w:p>
    <w:p w14:paraId="44E72325" w14:textId="77777777" w:rsidR="004A6194" w:rsidRPr="002C3A3B" w:rsidRDefault="004A6194" w:rsidP="004A6194">
      <w:pPr>
        <w:pStyle w:val="OasysWin"/>
        <w:spacing w:line="300" w:lineRule="exact"/>
        <w:ind w:leftChars="200" w:left="900" w:hangingChars="200" w:hanging="480"/>
        <w:rPr>
          <w:rFonts w:ascii="HG丸ｺﾞｼｯｸM-PRO" w:eastAsia="HG丸ｺﾞｼｯｸM-PRO" w:hAnsi="HG丸ｺﾞｼｯｸM-PRO" w:cstheme="minorBidi"/>
          <w:spacing w:val="0"/>
          <w:kern w:val="2"/>
        </w:rPr>
      </w:pPr>
      <w:r w:rsidRPr="002C3A3B">
        <w:rPr>
          <w:rFonts w:ascii="HG丸ｺﾞｼｯｸM-PRO" w:eastAsia="HG丸ｺﾞｼｯｸM-PRO" w:hAnsi="HG丸ｺﾞｼｯｸM-PRO" w:cstheme="minorBidi" w:hint="eastAsia"/>
          <w:spacing w:val="0"/>
          <w:kern w:val="2"/>
        </w:rPr>
        <w:t>①　スポーツ施設の利用者が、</w:t>
      </w:r>
      <w:r w:rsidR="00D23CD4" w:rsidRPr="002C3A3B">
        <w:rPr>
          <w:rFonts w:ascii="HG丸ｺﾞｼｯｸM-PRO" w:eastAsia="HG丸ｺﾞｼｯｸM-PRO" w:hAnsi="HG丸ｺﾞｼｯｸM-PRO" w:cstheme="minorBidi" w:hint="eastAsia"/>
          <w:spacing w:val="0"/>
          <w:kern w:val="2"/>
        </w:rPr>
        <w:t>オーパス</w:t>
      </w:r>
      <w:r w:rsidRPr="002C3A3B">
        <w:rPr>
          <w:rFonts w:ascii="HG丸ｺﾞｼｯｸM-PRO" w:eastAsia="HG丸ｺﾞｼｯｸM-PRO" w:hAnsi="HG丸ｺﾞｼｯｸM-PRO" w:cstheme="minorBidi" w:hint="eastAsia"/>
          <w:spacing w:val="0"/>
          <w:kern w:val="2"/>
        </w:rPr>
        <w:t>の利用者登録をすることにより、電話、街頭端末機、インターネット</w:t>
      </w:r>
      <w:r w:rsidR="00C219FA" w:rsidRPr="002C3A3B">
        <w:rPr>
          <w:rFonts w:ascii="HG丸ｺﾞｼｯｸM-PRO" w:eastAsia="HG丸ｺﾞｼｯｸM-PRO" w:hAnsi="HG丸ｺﾞｼｯｸM-PRO" w:hint="eastAsia"/>
          <w:spacing w:val="0"/>
          <w:kern w:val="2"/>
        </w:rPr>
        <w:t>及び</w:t>
      </w:r>
      <w:r w:rsidRPr="002C3A3B">
        <w:rPr>
          <w:rFonts w:ascii="HG丸ｺﾞｼｯｸM-PRO" w:eastAsia="HG丸ｺﾞｼｯｸM-PRO" w:hAnsi="HG丸ｺﾞｼｯｸM-PRO" w:cstheme="minorBidi" w:hint="eastAsia"/>
          <w:spacing w:val="0"/>
          <w:kern w:val="2"/>
        </w:rPr>
        <w:t>携帯ウェブ・スマートフォンから施設の抽選</w:t>
      </w:r>
      <w:r w:rsidR="00C219FA" w:rsidRPr="002C3A3B">
        <w:rPr>
          <w:rFonts w:ascii="HG丸ｺﾞｼｯｸM-PRO" w:eastAsia="HG丸ｺﾞｼｯｸM-PRO" w:hAnsi="HG丸ｺﾞｼｯｸM-PRO" w:cstheme="minorBidi" w:hint="eastAsia"/>
          <w:spacing w:val="0"/>
          <w:kern w:val="2"/>
        </w:rPr>
        <w:t>申込</w:t>
      </w:r>
      <w:r w:rsidRPr="002C3A3B">
        <w:rPr>
          <w:rFonts w:ascii="HG丸ｺﾞｼｯｸM-PRO" w:eastAsia="HG丸ｺﾞｼｯｸM-PRO" w:hAnsi="HG丸ｺﾞｼｯｸM-PRO" w:cstheme="minorBidi" w:hint="eastAsia"/>
          <w:spacing w:val="0"/>
          <w:kern w:val="2"/>
        </w:rPr>
        <w:t>、利用申請等ができるようになり、使用料の支払いが施設を利用した翌月に口座振替で収納できる。また、施設の案内情報の提供もできる。</w:t>
      </w:r>
    </w:p>
    <w:p w14:paraId="723C14C9" w14:textId="77777777" w:rsidR="004A6194" w:rsidRPr="002C3A3B" w:rsidRDefault="004A6194" w:rsidP="004A6194">
      <w:pPr>
        <w:pStyle w:val="OasysWin"/>
        <w:spacing w:line="300" w:lineRule="exact"/>
        <w:ind w:leftChars="200" w:left="900" w:hangingChars="200" w:hanging="480"/>
        <w:rPr>
          <w:rFonts w:ascii="HG丸ｺﾞｼｯｸM-PRO" w:eastAsia="HG丸ｺﾞｼｯｸM-PRO" w:hAnsi="HG丸ｺﾞｼｯｸM-PRO" w:cstheme="minorBidi"/>
          <w:spacing w:val="0"/>
          <w:kern w:val="2"/>
        </w:rPr>
      </w:pPr>
      <w:r w:rsidRPr="002C3A3B">
        <w:rPr>
          <w:rFonts w:ascii="HG丸ｺﾞｼｯｸM-PRO" w:eastAsia="HG丸ｺﾞｼｯｸM-PRO" w:hAnsi="HG丸ｺﾞｼｯｸM-PRO" w:cstheme="minorBidi" w:hint="eastAsia"/>
          <w:spacing w:val="0"/>
          <w:kern w:val="2"/>
        </w:rPr>
        <w:t>②　公園管理者においては、抽選や予約等の管理、使用料の収納管理、統計処理事務等が業務端末機で行える。</w:t>
      </w:r>
    </w:p>
    <w:p w14:paraId="05F654C4" w14:textId="77777777" w:rsidR="004A6194" w:rsidRPr="002C3A3B" w:rsidRDefault="004A6194" w:rsidP="004A6194">
      <w:pPr>
        <w:pStyle w:val="OasysWin"/>
        <w:spacing w:line="300" w:lineRule="exact"/>
        <w:ind w:leftChars="200" w:left="900" w:hangingChars="200" w:hanging="480"/>
        <w:rPr>
          <w:rFonts w:ascii="HG丸ｺﾞｼｯｸM-PRO" w:eastAsia="HG丸ｺﾞｼｯｸM-PRO" w:hAnsi="HG丸ｺﾞｼｯｸM-PRO" w:cstheme="minorBidi"/>
          <w:spacing w:val="0"/>
          <w:kern w:val="2"/>
        </w:rPr>
      </w:pPr>
      <w:r w:rsidRPr="002C3A3B">
        <w:rPr>
          <w:rFonts w:ascii="HG丸ｺﾞｼｯｸM-PRO" w:eastAsia="HG丸ｺﾞｼｯｸM-PRO" w:hAnsi="HG丸ｺﾞｼｯｸM-PRO" w:cstheme="minorBidi" w:hint="eastAsia"/>
          <w:spacing w:val="0"/>
          <w:kern w:val="2"/>
        </w:rPr>
        <w:t>③　利用者の新規登録及び３年に１度、窓口において</w:t>
      </w:r>
      <w:r w:rsidR="00D23CD4" w:rsidRPr="002C3A3B">
        <w:rPr>
          <w:rFonts w:ascii="HG丸ｺﾞｼｯｸM-PRO" w:eastAsia="HG丸ｺﾞｼｯｸM-PRO" w:hAnsi="HG丸ｺﾞｼｯｸM-PRO" w:cstheme="minorBidi" w:hint="eastAsia"/>
          <w:spacing w:val="0"/>
          <w:kern w:val="2"/>
        </w:rPr>
        <w:t>オーパス</w:t>
      </w:r>
      <w:r w:rsidRPr="002C3A3B">
        <w:rPr>
          <w:rFonts w:ascii="HG丸ｺﾞｼｯｸM-PRO" w:eastAsia="HG丸ｺﾞｼｯｸM-PRO" w:hAnsi="HG丸ｺﾞｼｯｸM-PRO" w:cstheme="minorBidi" w:hint="eastAsia"/>
          <w:spacing w:val="0"/>
          <w:kern w:val="2"/>
        </w:rPr>
        <w:t>の会員の更新手続を行う。</w:t>
      </w:r>
    </w:p>
    <w:p w14:paraId="561E8C7D" w14:textId="1DDFCA7B" w:rsidR="004A6194" w:rsidRPr="002C3A3B" w:rsidRDefault="004A6194" w:rsidP="009B20C6">
      <w:pPr>
        <w:pStyle w:val="OasysWin"/>
        <w:numPr>
          <w:ilvl w:val="0"/>
          <w:numId w:val="22"/>
        </w:numPr>
        <w:spacing w:line="300" w:lineRule="exact"/>
        <w:rPr>
          <w:rFonts w:ascii="HG丸ｺﾞｼｯｸM-PRO" w:eastAsia="HG丸ｺﾞｼｯｸM-PRO" w:hAnsi="HG丸ｺﾞｼｯｸM-PRO" w:cstheme="minorBidi"/>
          <w:spacing w:val="0"/>
          <w:kern w:val="2"/>
        </w:rPr>
      </w:pPr>
      <w:r w:rsidRPr="002C3A3B">
        <w:rPr>
          <w:rFonts w:ascii="HG丸ｺﾞｼｯｸM-PRO" w:eastAsia="HG丸ｺﾞｼｯｸM-PRO" w:hAnsi="HG丸ｺﾞｼｯｸM-PRO" w:cstheme="minorBidi" w:hint="eastAsia"/>
          <w:spacing w:val="0"/>
          <w:kern w:val="2"/>
        </w:rPr>
        <w:t>利用料金は、条例第</w:t>
      </w:r>
      <w:r w:rsidR="009B20C6">
        <w:rPr>
          <w:rFonts w:ascii="HG丸ｺﾞｼｯｸM-PRO" w:eastAsia="HG丸ｺﾞｼｯｸM-PRO" w:hAnsi="HG丸ｺﾞｼｯｸM-PRO" w:cstheme="minorBidi" w:hint="eastAsia"/>
          <w:spacing w:val="0"/>
          <w:kern w:val="2"/>
        </w:rPr>
        <w:t>23</w:t>
      </w:r>
      <w:r w:rsidRPr="002C3A3B">
        <w:rPr>
          <w:rFonts w:ascii="HG丸ｺﾞｼｯｸM-PRO" w:eastAsia="HG丸ｺﾞｼｯｸM-PRO" w:hAnsi="HG丸ｺﾞｼｯｸM-PRO" w:cstheme="minorBidi"/>
          <w:spacing w:val="0"/>
          <w:kern w:val="2"/>
        </w:rPr>
        <w:t>条第２項により「公園施設を利用するまでに支払わなければならない</w:t>
      </w:r>
      <w:r w:rsidR="00C219FA" w:rsidRPr="002C3A3B">
        <w:rPr>
          <w:rFonts w:ascii="HG丸ｺﾞｼｯｸM-PRO" w:eastAsia="HG丸ｺﾞｼｯｸM-PRO" w:hAnsi="HG丸ｺﾞｼｯｸM-PRO" w:cstheme="minorBidi" w:hint="eastAsia"/>
          <w:spacing w:val="0"/>
          <w:kern w:val="2"/>
        </w:rPr>
        <w:t>。</w:t>
      </w:r>
      <w:r w:rsidRPr="002C3A3B">
        <w:rPr>
          <w:rFonts w:ascii="HG丸ｺﾞｼｯｸM-PRO" w:eastAsia="HG丸ｺﾞｼｯｸM-PRO" w:hAnsi="HG丸ｺﾞｼｯｸM-PRO" w:cstheme="minorBidi"/>
          <w:spacing w:val="0"/>
          <w:kern w:val="2"/>
        </w:rPr>
        <w:t>」と規定されているが、同条第３項により「指定管理者は、特別の理由があると認めるときは、前項の規定にかかわらず、利用料金を後納させることができる。」規定を適用して、</w:t>
      </w:r>
      <w:r w:rsidR="00D23CD4" w:rsidRPr="002C3A3B">
        <w:rPr>
          <w:rFonts w:ascii="HG丸ｺﾞｼｯｸM-PRO" w:eastAsia="HG丸ｺﾞｼｯｸM-PRO" w:hAnsi="HG丸ｺﾞｼｯｸM-PRO" w:cstheme="minorBidi"/>
          <w:spacing w:val="0"/>
          <w:kern w:val="2"/>
        </w:rPr>
        <w:t>オーパス</w:t>
      </w:r>
      <w:r w:rsidRPr="002C3A3B">
        <w:rPr>
          <w:rFonts w:ascii="HG丸ｺﾞｼｯｸM-PRO" w:eastAsia="HG丸ｺﾞｼｯｸM-PRO" w:hAnsi="HG丸ｺﾞｼｯｸM-PRO" w:cstheme="minorBidi"/>
          <w:spacing w:val="0"/>
          <w:kern w:val="2"/>
        </w:rPr>
        <w:t>の登録者に対しては、後納を認めている。</w:t>
      </w:r>
    </w:p>
    <w:p w14:paraId="6D007478" w14:textId="77777777" w:rsidR="004A6194" w:rsidRPr="002C3A3B" w:rsidRDefault="004A6194" w:rsidP="004A6194">
      <w:pPr>
        <w:pStyle w:val="OasysWin"/>
        <w:spacing w:line="300" w:lineRule="exact"/>
        <w:ind w:leftChars="200" w:left="900" w:hangingChars="200" w:hanging="480"/>
        <w:rPr>
          <w:rFonts w:ascii="HG丸ｺﾞｼｯｸM-PRO" w:eastAsia="HG丸ｺﾞｼｯｸM-PRO" w:hAnsi="HG丸ｺﾞｼｯｸM-PRO" w:cstheme="minorBidi"/>
          <w:spacing w:val="0"/>
          <w:kern w:val="2"/>
        </w:rPr>
      </w:pPr>
      <w:r w:rsidRPr="002C3A3B">
        <w:rPr>
          <w:rFonts w:ascii="HG丸ｺﾞｼｯｸM-PRO" w:eastAsia="HG丸ｺﾞｼｯｸM-PRO" w:hAnsi="HG丸ｺﾞｼｯｸM-PRO" w:cstheme="minorBidi" w:hint="eastAsia"/>
          <w:spacing w:val="0"/>
          <w:kern w:val="2"/>
        </w:rPr>
        <w:t>⑤　利用料金の他、</w:t>
      </w:r>
      <w:r w:rsidR="00D23CD4" w:rsidRPr="002C3A3B">
        <w:rPr>
          <w:rFonts w:ascii="HG丸ｺﾞｼｯｸM-PRO" w:eastAsia="HG丸ｺﾞｼｯｸM-PRO" w:hAnsi="HG丸ｺﾞｼｯｸM-PRO" w:cstheme="minorBidi" w:hint="eastAsia"/>
          <w:spacing w:val="0"/>
          <w:kern w:val="2"/>
        </w:rPr>
        <w:t>オーパス</w:t>
      </w:r>
      <w:r w:rsidRPr="002C3A3B">
        <w:rPr>
          <w:rFonts w:ascii="HG丸ｺﾞｼｯｸM-PRO" w:eastAsia="HG丸ｺﾞｼｯｸM-PRO" w:hAnsi="HG丸ｺﾞｼｯｸM-PRO" w:cstheme="minorBidi" w:hint="eastAsia"/>
          <w:spacing w:val="0"/>
          <w:kern w:val="2"/>
        </w:rPr>
        <w:t>の登録料・登録更新料・カード紛失の再発行料の徴収がある。</w:t>
      </w:r>
    </w:p>
    <w:p w14:paraId="4581105C" w14:textId="77777777" w:rsidR="004A6194" w:rsidRPr="002C3A3B" w:rsidRDefault="004A6194" w:rsidP="004A6194">
      <w:pPr>
        <w:pStyle w:val="OasysWin"/>
        <w:spacing w:line="300" w:lineRule="exact"/>
        <w:ind w:leftChars="200" w:left="900" w:hangingChars="200" w:hanging="480"/>
        <w:rPr>
          <w:rFonts w:ascii="HG丸ｺﾞｼｯｸM-PRO" w:eastAsia="HG丸ｺﾞｼｯｸM-PRO" w:hAnsi="HG丸ｺﾞｼｯｸM-PRO" w:cstheme="minorBidi"/>
          <w:spacing w:val="0"/>
          <w:kern w:val="2"/>
        </w:rPr>
      </w:pPr>
      <w:r w:rsidRPr="002C3A3B">
        <w:rPr>
          <w:rFonts w:ascii="HG丸ｺﾞｼｯｸM-PRO" w:eastAsia="HG丸ｺﾞｼｯｸM-PRO" w:hAnsi="HG丸ｺﾞｼｯｸM-PRO" w:cstheme="minorBidi" w:hint="eastAsia"/>
          <w:spacing w:val="0"/>
          <w:kern w:val="2"/>
        </w:rPr>
        <w:t>⑥　利用料徴収事務（口座振替処理）については、</w:t>
      </w:r>
      <w:r w:rsidR="00D23CD4" w:rsidRPr="002C3A3B">
        <w:rPr>
          <w:rFonts w:ascii="HG丸ｺﾞｼｯｸM-PRO" w:eastAsia="HG丸ｺﾞｼｯｸM-PRO" w:hAnsi="HG丸ｺﾞｼｯｸM-PRO" w:cstheme="minorBidi" w:hint="eastAsia"/>
          <w:spacing w:val="0"/>
          <w:kern w:val="2"/>
        </w:rPr>
        <w:t>オーパス</w:t>
      </w:r>
      <w:r w:rsidRPr="002C3A3B">
        <w:rPr>
          <w:rFonts w:ascii="HG丸ｺﾞｼｯｸM-PRO" w:eastAsia="HG丸ｺﾞｼｯｸM-PRO" w:hAnsi="HG丸ｺﾞｼｯｸM-PRO" w:cstheme="minorBidi" w:hint="eastAsia"/>
          <w:spacing w:val="0"/>
          <w:kern w:val="2"/>
        </w:rPr>
        <w:t>にかかるものは、府が行う。ただし、未登録者からの使用料徴収は、使用券を交付し、指定管理者が徴収する。</w:t>
      </w:r>
    </w:p>
    <w:p w14:paraId="035D8180" w14:textId="77777777" w:rsidR="00933DA7" w:rsidRPr="002C3A3B" w:rsidRDefault="00933DA7" w:rsidP="00933DA7">
      <w:pPr>
        <w:pStyle w:val="OasysWin"/>
        <w:wordWrap/>
        <w:spacing w:line="300" w:lineRule="exact"/>
        <w:ind w:leftChars="342" w:left="958" w:hangingChars="100" w:hanging="240"/>
        <w:rPr>
          <w:rFonts w:ascii="HG丸ｺﾞｼｯｸM-PRO" w:eastAsia="HG丸ｺﾞｼｯｸM-PRO" w:hAnsi="HG丸ｺﾞｼｯｸM-PRO"/>
          <w:spacing w:val="0"/>
          <w:kern w:val="2"/>
        </w:rPr>
      </w:pPr>
    </w:p>
    <w:p w14:paraId="353DCA71" w14:textId="77777777" w:rsidR="00933DA7" w:rsidRPr="002C3A3B" w:rsidRDefault="00331903" w:rsidP="00331903">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w:t>
      </w:r>
      <w:r w:rsidR="00D23CD4" w:rsidRPr="002C3A3B">
        <w:rPr>
          <w:rFonts w:ascii="HG丸ｺﾞｼｯｸM-PRO" w:eastAsia="HG丸ｺﾞｼｯｸM-PRO" w:hAnsi="HG丸ｺﾞｼｯｸM-PRO" w:hint="eastAsia"/>
          <w:spacing w:val="0"/>
          <w:kern w:val="2"/>
        </w:rPr>
        <w:t>オーパス</w:t>
      </w:r>
      <w:r w:rsidR="00933DA7" w:rsidRPr="002C3A3B">
        <w:rPr>
          <w:rFonts w:ascii="HG丸ｺﾞｼｯｸM-PRO" w:eastAsia="HG丸ｺﾞｼｯｸM-PRO" w:hAnsi="HG丸ｺﾞｼｯｸM-PRO" w:hint="eastAsia"/>
          <w:spacing w:val="0"/>
          <w:kern w:val="2"/>
        </w:rPr>
        <w:t>の主なサービス内容</w:t>
      </w:r>
    </w:p>
    <w:p w14:paraId="1E8C1AB5" w14:textId="77777777" w:rsidR="00933DA7" w:rsidRPr="002C3A3B" w:rsidRDefault="00933DA7" w:rsidP="003E2F02">
      <w:pPr>
        <w:pStyle w:val="OasysWin"/>
        <w:numPr>
          <w:ilvl w:val="1"/>
          <w:numId w:val="24"/>
        </w:numPr>
        <w:wordWrap/>
        <w:spacing w:line="300" w:lineRule="exact"/>
        <w:ind w:leftChars="102" w:left="634"/>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利用者登録者が利用できるサービス</w:t>
      </w:r>
    </w:p>
    <w:p w14:paraId="7FE95A6E" w14:textId="77777777" w:rsidR="00933DA7" w:rsidRPr="002C3A3B" w:rsidRDefault="00933DA7" w:rsidP="006E5F66">
      <w:pPr>
        <w:pStyle w:val="OasysWin"/>
        <w:wordWrap/>
        <w:spacing w:line="300" w:lineRule="exact"/>
        <w:ind w:firstLineChars="300" w:firstLine="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・抽選の</w:t>
      </w:r>
      <w:r w:rsidR="00C219FA" w:rsidRPr="002C3A3B">
        <w:rPr>
          <w:rFonts w:ascii="HG丸ｺﾞｼｯｸM-PRO" w:eastAsia="HG丸ｺﾞｼｯｸM-PRO" w:hAnsi="HG丸ｺﾞｼｯｸM-PRO" w:hint="eastAsia"/>
          <w:spacing w:val="0"/>
          <w:kern w:val="2"/>
        </w:rPr>
        <w:t>申込</w:t>
      </w:r>
    </w:p>
    <w:p w14:paraId="363F3582" w14:textId="77777777" w:rsidR="00933DA7" w:rsidRPr="002C3A3B" w:rsidRDefault="00933DA7" w:rsidP="006E5F66">
      <w:pPr>
        <w:pStyle w:val="OasysWin"/>
        <w:wordWrap/>
        <w:spacing w:line="300" w:lineRule="exact"/>
        <w:ind w:firstLineChars="300" w:firstLine="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・抽選結果の確認と利用申請</w:t>
      </w:r>
    </w:p>
    <w:p w14:paraId="31F48655" w14:textId="77777777" w:rsidR="00933DA7" w:rsidRPr="002C3A3B" w:rsidRDefault="00933DA7" w:rsidP="006E5F66">
      <w:pPr>
        <w:pStyle w:val="OasysWin"/>
        <w:wordWrap/>
        <w:spacing w:line="300" w:lineRule="exact"/>
        <w:ind w:firstLineChars="300" w:firstLine="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・空き情報の</w:t>
      </w:r>
      <w:r w:rsidR="004A6194" w:rsidRPr="002C3A3B">
        <w:rPr>
          <w:rFonts w:ascii="HG丸ｺﾞｼｯｸM-PRO" w:eastAsia="HG丸ｺﾞｼｯｸM-PRO" w:hAnsi="HG丸ｺﾞｼｯｸM-PRO" w:hint="eastAsia"/>
          <w:spacing w:val="0"/>
          <w:kern w:val="2"/>
        </w:rPr>
        <w:t>照会</w:t>
      </w:r>
      <w:r w:rsidRPr="002C3A3B">
        <w:rPr>
          <w:rFonts w:ascii="HG丸ｺﾞｼｯｸM-PRO" w:eastAsia="HG丸ｺﾞｼｯｸM-PRO" w:hAnsi="HG丸ｺﾞｼｯｸM-PRO" w:hint="eastAsia"/>
          <w:spacing w:val="0"/>
          <w:kern w:val="2"/>
        </w:rPr>
        <w:t>と利用申請</w:t>
      </w:r>
    </w:p>
    <w:p w14:paraId="0CD23702" w14:textId="77777777" w:rsidR="00933DA7" w:rsidRPr="002C3A3B" w:rsidRDefault="00933DA7" w:rsidP="006E5F66">
      <w:pPr>
        <w:pStyle w:val="OasysWin"/>
        <w:wordWrap/>
        <w:spacing w:line="300" w:lineRule="exact"/>
        <w:ind w:firstLineChars="300" w:firstLine="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・抽選申込内容の確認</w:t>
      </w:r>
    </w:p>
    <w:p w14:paraId="7795102E" w14:textId="77777777" w:rsidR="00933DA7" w:rsidRPr="002C3A3B" w:rsidRDefault="00933DA7" w:rsidP="006E5F66">
      <w:pPr>
        <w:pStyle w:val="OasysWin"/>
        <w:wordWrap/>
        <w:spacing w:line="300" w:lineRule="exact"/>
        <w:ind w:firstLineChars="300" w:firstLine="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・抽選申込の取消</w:t>
      </w:r>
    </w:p>
    <w:p w14:paraId="2C9AA75A" w14:textId="77777777" w:rsidR="00933DA7" w:rsidRPr="002C3A3B" w:rsidRDefault="00933DA7" w:rsidP="006E5F66">
      <w:pPr>
        <w:pStyle w:val="OasysWin"/>
        <w:wordWrap/>
        <w:spacing w:line="300" w:lineRule="exact"/>
        <w:ind w:firstLineChars="300" w:firstLine="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・利用申請内容の確認</w:t>
      </w:r>
    </w:p>
    <w:p w14:paraId="4412FE3D" w14:textId="77777777" w:rsidR="00933DA7" w:rsidRPr="002C3A3B" w:rsidRDefault="00933DA7" w:rsidP="006E5F66">
      <w:pPr>
        <w:pStyle w:val="OasysWin"/>
        <w:wordWrap/>
        <w:spacing w:line="300" w:lineRule="exact"/>
        <w:ind w:firstLineChars="300" w:firstLine="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lastRenderedPageBreak/>
        <w:t>・利用申請の取消</w:t>
      </w:r>
    </w:p>
    <w:p w14:paraId="27B03C22" w14:textId="77777777" w:rsidR="00933DA7" w:rsidRPr="002C3A3B" w:rsidRDefault="00933DA7" w:rsidP="006E5F66">
      <w:pPr>
        <w:pStyle w:val="OasysWin"/>
        <w:wordWrap/>
        <w:spacing w:line="300" w:lineRule="exact"/>
        <w:ind w:firstLineChars="300" w:firstLine="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・利用実績の確認</w:t>
      </w:r>
    </w:p>
    <w:p w14:paraId="2EFFB341" w14:textId="77777777" w:rsidR="00933DA7" w:rsidRPr="002C3A3B" w:rsidRDefault="00933DA7" w:rsidP="003E2F02">
      <w:pPr>
        <w:pStyle w:val="OasysWin"/>
        <w:numPr>
          <w:ilvl w:val="1"/>
          <w:numId w:val="24"/>
        </w:numPr>
        <w:wordWrap/>
        <w:spacing w:line="300" w:lineRule="exact"/>
        <w:ind w:leftChars="102" w:left="634"/>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未登録者も利用できるサービス</w:t>
      </w:r>
    </w:p>
    <w:p w14:paraId="228C825B" w14:textId="77777777" w:rsidR="00A16690" w:rsidRPr="002C3A3B" w:rsidRDefault="00A16690" w:rsidP="00A16690">
      <w:pPr>
        <w:pStyle w:val="OasysWin"/>
        <w:wordWrap/>
        <w:spacing w:line="300" w:lineRule="exact"/>
        <w:ind w:firstLineChars="300" w:firstLine="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・空き情報の照会</w:t>
      </w:r>
    </w:p>
    <w:p w14:paraId="0371AA50" w14:textId="77777777" w:rsidR="00A16690" w:rsidRPr="002C3A3B" w:rsidRDefault="00A16690" w:rsidP="00A16690">
      <w:pPr>
        <w:pStyle w:val="OasysWin"/>
        <w:wordWrap/>
        <w:spacing w:line="300" w:lineRule="exact"/>
        <w:ind w:firstLineChars="300" w:firstLine="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・利用者への「本日のお知らせ」の確認</w:t>
      </w:r>
    </w:p>
    <w:p w14:paraId="3A9F7CF4" w14:textId="77777777" w:rsidR="00A16690" w:rsidRPr="002C3A3B" w:rsidRDefault="00A16690" w:rsidP="00A16690">
      <w:pPr>
        <w:pStyle w:val="OasysWin"/>
        <w:wordWrap/>
        <w:spacing w:line="300" w:lineRule="exact"/>
        <w:ind w:firstLineChars="300" w:firstLine="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・抽選対象日の確認</w:t>
      </w:r>
    </w:p>
    <w:p w14:paraId="138977D5" w14:textId="77777777" w:rsidR="00933DA7" w:rsidRPr="002C3A3B" w:rsidRDefault="00933DA7" w:rsidP="006E5F66">
      <w:pPr>
        <w:pStyle w:val="OasysWin"/>
        <w:wordWrap/>
        <w:spacing w:line="300" w:lineRule="exact"/>
        <w:ind w:firstLineChars="300" w:firstLine="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・未登録者の抽選結果の確認</w:t>
      </w:r>
    </w:p>
    <w:p w14:paraId="1BC6DC08" w14:textId="77777777" w:rsidR="00933DA7" w:rsidRPr="002C3A3B" w:rsidRDefault="00933DA7" w:rsidP="00933DA7">
      <w:pPr>
        <w:pStyle w:val="OasysWin"/>
        <w:wordWrap/>
        <w:spacing w:line="300" w:lineRule="exact"/>
        <w:rPr>
          <w:rFonts w:ascii="HG丸ｺﾞｼｯｸM-PRO" w:eastAsia="HG丸ｺﾞｼｯｸM-PRO" w:hAnsi="HG丸ｺﾞｼｯｸM-PRO"/>
          <w:spacing w:val="0"/>
          <w:kern w:val="2"/>
        </w:rPr>
      </w:pPr>
    </w:p>
    <w:p w14:paraId="36F3D47B" w14:textId="77777777" w:rsidR="00933DA7" w:rsidRPr="002C3A3B" w:rsidRDefault="00331903" w:rsidP="00331903">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（３）</w:t>
      </w:r>
      <w:r w:rsidR="00D23CD4" w:rsidRPr="002C3A3B">
        <w:rPr>
          <w:rFonts w:ascii="HG丸ｺﾞｼｯｸM-PRO" w:eastAsia="HG丸ｺﾞｼｯｸM-PRO" w:hAnsi="HG丸ｺﾞｼｯｸM-PRO" w:hint="eastAsia"/>
          <w:spacing w:val="0"/>
          <w:kern w:val="2"/>
        </w:rPr>
        <w:t>オーパス</w:t>
      </w:r>
      <w:r w:rsidR="00933DA7" w:rsidRPr="002C3A3B">
        <w:rPr>
          <w:rFonts w:ascii="HG丸ｺﾞｼｯｸM-PRO" w:eastAsia="HG丸ｺﾞｼｯｸM-PRO" w:hAnsi="HG丸ｺﾞｼｯｸM-PRO" w:hint="eastAsia"/>
          <w:spacing w:val="0"/>
          <w:kern w:val="2"/>
        </w:rPr>
        <w:t>の運用</w:t>
      </w:r>
    </w:p>
    <w:p w14:paraId="432B47A7" w14:textId="77777777" w:rsidR="00933DA7" w:rsidRPr="002C3A3B" w:rsidRDefault="00D23CD4" w:rsidP="006E5F66">
      <w:pPr>
        <w:pStyle w:val="OasysWin"/>
        <w:wordWrap/>
        <w:spacing w:line="300" w:lineRule="exact"/>
        <w:ind w:leftChars="142" w:left="29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オーパス</w:t>
      </w:r>
      <w:r w:rsidR="00933DA7" w:rsidRPr="002C3A3B">
        <w:rPr>
          <w:rFonts w:ascii="HG丸ｺﾞｼｯｸM-PRO" w:eastAsia="HG丸ｺﾞｼｯｸM-PRO" w:hAnsi="HG丸ｺﾞｼｯｸM-PRO" w:hint="eastAsia"/>
          <w:spacing w:val="0"/>
          <w:kern w:val="2"/>
        </w:rPr>
        <w:t>の対象となる施設のある公園の指定管理者は、「オーパス・スポーツ施設情報システム運用マニュアル」</w:t>
      </w:r>
      <w:r w:rsidR="00933DA7" w:rsidRPr="002C3A3B">
        <w:rPr>
          <w:rFonts w:ascii="HG丸ｺﾞｼｯｸM-PRO" w:eastAsia="HG丸ｺﾞｼｯｸM-PRO" w:hAnsi="HG丸ｺﾞｼｯｸM-PRO" w:hint="eastAsia"/>
          <w:spacing w:val="0"/>
          <w:kern w:val="2"/>
          <w:bdr w:val="single" w:sz="4" w:space="0" w:color="auto"/>
        </w:rPr>
        <w:t>資料7</w:t>
      </w:r>
      <w:r w:rsidR="00933DA7" w:rsidRPr="002C3A3B">
        <w:rPr>
          <w:rFonts w:ascii="HG丸ｺﾞｼｯｸM-PRO" w:eastAsia="HG丸ｺﾞｼｯｸM-PRO" w:hAnsi="HG丸ｺﾞｼｯｸM-PRO" w:hint="eastAsia"/>
          <w:spacing w:val="0"/>
          <w:kern w:val="2"/>
        </w:rPr>
        <w:t>に基づき、</w:t>
      </w:r>
      <w:r w:rsidRPr="002C3A3B">
        <w:rPr>
          <w:rFonts w:ascii="HG丸ｺﾞｼｯｸM-PRO" w:eastAsia="HG丸ｺﾞｼｯｸM-PRO" w:hAnsi="HG丸ｺﾞｼｯｸM-PRO" w:hint="eastAsia"/>
          <w:spacing w:val="0"/>
          <w:kern w:val="2"/>
        </w:rPr>
        <w:t>オーパス</w:t>
      </w:r>
      <w:r w:rsidR="00933DA7" w:rsidRPr="002C3A3B">
        <w:rPr>
          <w:rFonts w:ascii="HG丸ｺﾞｼｯｸM-PRO" w:eastAsia="HG丸ｺﾞｼｯｸM-PRO" w:hAnsi="HG丸ｺﾞｼｯｸM-PRO" w:hint="eastAsia"/>
          <w:spacing w:val="0"/>
          <w:kern w:val="2"/>
        </w:rPr>
        <w:t>への加入登録事務、利用者確認業務、オーパスカードの再発行事務、同システムの運用及び端末機操作を行うものとする。</w:t>
      </w:r>
    </w:p>
    <w:p w14:paraId="6E68AAC1" w14:textId="77777777" w:rsidR="00933DA7" w:rsidRPr="002C3A3B" w:rsidRDefault="00933DA7" w:rsidP="00933DA7">
      <w:pPr>
        <w:pStyle w:val="OasysWin"/>
        <w:wordWrap/>
        <w:spacing w:line="300" w:lineRule="exact"/>
        <w:ind w:leftChars="342" w:left="718" w:firstLineChars="100" w:firstLine="240"/>
        <w:rPr>
          <w:rFonts w:ascii="HG丸ｺﾞｼｯｸM-PRO" w:eastAsia="HG丸ｺﾞｼｯｸM-PRO" w:hAnsi="HG丸ｺﾞｼｯｸM-PRO"/>
          <w:spacing w:val="0"/>
          <w:kern w:val="2"/>
        </w:rPr>
      </w:pPr>
    </w:p>
    <w:p w14:paraId="406BAD31" w14:textId="77777777" w:rsidR="00933DA7" w:rsidRPr="002C3A3B" w:rsidRDefault="00331903" w:rsidP="00331903">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（４）</w:t>
      </w:r>
      <w:r w:rsidR="00933DA7" w:rsidRPr="002C3A3B">
        <w:rPr>
          <w:rFonts w:ascii="HG丸ｺﾞｼｯｸM-PRO" w:eastAsia="HG丸ｺﾞｼｯｸM-PRO" w:hAnsi="HG丸ｺﾞｼｯｸM-PRO" w:hint="eastAsia"/>
          <w:spacing w:val="0"/>
          <w:kern w:val="2"/>
        </w:rPr>
        <w:t>オーパス担当者について</w:t>
      </w:r>
    </w:p>
    <w:p w14:paraId="7DE00D09" w14:textId="77777777" w:rsidR="00933DA7" w:rsidRPr="002C3A3B" w:rsidRDefault="00D23CD4" w:rsidP="006E5F66">
      <w:pPr>
        <w:pStyle w:val="OasysWin"/>
        <w:wordWrap/>
        <w:spacing w:line="300" w:lineRule="exact"/>
        <w:ind w:leftChars="142" w:left="29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オーパス</w:t>
      </w:r>
      <w:r w:rsidR="00933DA7" w:rsidRPr="002C3A3B">
        <w:rPr>
          <w:rFonts w:ascii="HG丸ｺﾞｼｯｸM-PRO" w:eastAsia="HG丸ｺﾞｼｯｸM-PRO" w:hAnsi="HG丸ｺﾞｼｯｸM-PRO" w:hint="eastAsia"/>
          <w:spacing w:val="0"/>
          <w:kern w:val="2"/>
        </w:rPr>
        <w:t>に関しシステム上の指示を行っている公園課と、業務端末を操作し窓口で対応を行う指定管理者との連絡調整を円滑に行うために、</w:t>
      </w:r>
      <w:r w:rsidRPr="002C3A3B">
        <w:rPr>
          <w:rFonts w:ascii="HG丸ｺﾞｼｯｸM-PRO" w:eastAsia="HG丸ｺﾞｼｯｸM-PRO" w:hAnsi="HG丸ｺﾞｼｯｸM-PRO" w:hint="eastAsia"/>
          <w:spacing w:val="0"/>
          <w:kern w:val="2"/>
        </w:rPr>
        <w:t>オーパス</w:t>
      </w:r>
      <w:r w:rsidR="00933DA7" w:rsidRPr="002C3A3B">
        <w:rPr>
          <w:rFonts w:ascii="HG丸ｺﾞｼｯｸM-PRO" w:eastAsia="HG丸ｺﾞｼｯｸM-PRO" w:hAnsi="HG丸ｺﾞｼｯｸM-PRO" w:hint="eastAsia"/>
          <w:spacing w:val="0"/>
          <w:kern w:val="2"/>
        </w:rPr>
        <w:t>を導入しているスポーツ施設（テニスコート、野球場等）のある公園の指定管理者は、業務端末を実際に操作する者を、「オーパス担当者」として管理体制計画において設置し、常時公園課との連絡調整が可能な体制をとらなければならない。</w:t>
      </w:r>
    </w:p>
    <w:p w14:paraId="1761031D" w14:textId="77777777" w:rsidR="00933DA7" w:rsidRPr="002C3A3B" w:rsidRDefault="00933DA7" w:rsidP="006E5F66">
      <w:pPr>
        <w:pStyle w:val="OasysWin"/>
        <w:wordWrap/>
        <w:spacing w:line="300" w:lineRule="exact"/>
        <w:ind w:leftChars="142" w:left="298"/>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（連絡調整は随時行われるので、シフト等を考慮すると「オーパス担当者」は２名以上であることが望ましい。）</w:t>
      </w:r>
    </w:p>
    <w:p w14:paraId="7FC13849" w14:textId="77777777" w:rsidR="00933DA7" w:rsidRPr="002C3A3B" w:rsidRDefault="00933DA7" w:rsidP="00933DA7">
      <w:pPr>
        <w:pStyle w:val="OasysWin"/>
        <w:wordWrap/>
        <w:spacing w:line="300" w:lineRule="exact"/>
        <w:ind w:leftChars="342" w:left="718"/>
        <w:rPr>
          <w:rFonts w:ascii="HG丸ｺﾞｼｯｸM-PRO" w:eastAsia="HG丸ｺﾞｼｯｸM-PRO" w:hAnsi="HG丸ｺﾞｼｯｸM-PRO"/>
          <w:spacing w:val="0"/>
          <w:kern w:val="2"/>
        </w:rPr>
      </w:pPr>
    </w:p>
    <w:p w14:paraId="32995709" w14:textId="77777777" w:rsidR="00933DA7" w:rsidRPr="002C3A3B" w:rsidRDefault="00331903" w:rsidP="00331903">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（５）</w:t>
      </w:r>
      <w:r w:rsidR="00933DA7" w:rsidRPr="002C3A3B">
        <w:rPr>
          <w:rFonts w:ascii="HG丸ｺﾞｼｯｸM-PRO" w:eastAsia="HG丸ｺﾞｼｯｸM-PRO" w:hAnsi="HG丸ｺﾞｼｯｸM-PRO" w:hint="eastAsia"/>
          <w:spacing w:val="0"/>
          <w:kern w:val="2"/>
        </w:rPr>
        <w:t>オーパスでの予約についての</w:t>
      </w:r>
      <w:r w:rsidR="00C219FA" w:rsidRPr="002C3A3B">
        <w:rPr>
          <w:rFonts w:ascii="HG丸ｺﾞｼｯｸM-PRO" w:eastAsia="HG丸ｺﾞｼｯｸM-PRO" w:hAnsi="HG丸ｺﾞｼｯｸM-PRO" w:hint="eastAsia"/>
          <w:spacing w:val="0"/>
          <w:kern w:val="2"/>
        </w:rPr>
        <w:t>問合せ</w:t>
      </w:r>
      <w:r w:rsidR="00933DA7" w:rsidRPr="002C3A3B">
        <w:rPr>
          <w:rFonts w:ascii="HG丸ｺﾞｼｯｸM-PRO" w:eastAsia="HG丸ｺﾞｼｯｸM-PRO" w:hAnsi="HG丸ｺﾞｼｯｸM-PRO" w:hint="eastAsia"/>
          <w:spacing w:val="0"/>
          <w:kern w:val="2"/>
        </w:rPr>
        <w:t>対応について</w:t>
      </w:r>
    </w:p>
    <w:p w14:paraId="3FACBA54" w14:textId="77777777" w:rsidR="00933DA7" w:rsidRPr="002C3A3B" w:rsidRDefault="00D23CD4" w:rsidP="006E5F66">
      <w:pPr>
        <w:pStyle w:val="OasysWin"/>
        <w:wordWrap/>
        <w:spacing w:line="300" w:lineRule="exact"/>
        <w:ind w:leftChars="100" w:left="21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オーパス</w:t>
      </w:r>
      <w:r w:rsidR="00933DA7" w:rsidRPr="002C3A3B">
        <w:rPr>
          <w:rFonts w:ascii="HG丸ｺﾞｼｯｸM-PRO" w:eastAsia="HG丸ｺﾞｼｯｸM-PRO" w:hAnsi="HG丸ｺﾞｼｯｸM-PRO" w:hint="eastAsia"/>
          <w:spacing w:val="0"/>
          <w:kern w:val="2"/>
        </w:rPr>
        <w:t>については、利用者から登録や利用についての</w:t>
      </w:r>
      <w:r w:rsidR="00C219FA" w:rsidRPr="002C3A3B">
        <w:rPr>
          <w:rFonts w:ascii="HG丸ｺﾞｼｯｸM-PRO" w:eastAsia="HG丸ｺﾞｼｯｸM-PRO" w:hAnsi="HG丸ｺﾞｼｯｸM-PRO" w:hint="eastAsia"/>
          <w:spacing w:val="0"/>
          <w:kern w:val="2"/>
        </w:rPr>
        <w:t>問合せ</w:t>
      </w:r>
      <w:r w:rsidR="00933DA7" w:rsidRPr="002C3A3B">
        <w:rPr>
          <w:rFonts w:ascii="HG丸ｺﾞｼｯｸM-PRO" w:eastAsia="HG丸ｺﾞｼｯｸM-PRO" w:hAnsi="HG丸ｺﾞｼｯｸM-PRO" w:hint="eastAsia"/>
          <w:spacing w:val="0"/>
          <w:kern w:val="2"/>
        </w:rPr>
        <w:t>が多数寄せられるため、指定管理者においても適切な対応が必要である。</w:t>
      </w:r>
    </w:p>
    <w:p w14:paraId="6074FBFC" w14:textId="77777777" w:rsidR="00933DA7" w:rsidRPr="002C3A3B" w:rsidRDefault="00933DA7" w:rsidP="006E5F66">
      <w:pPr>
        <w:pStyle w:val="OasysWin"/>
        <w:wordWrap/>
        <w:spacing w:line="300" w:lineRule="exact"/>
        <w:ind w:leftChars="100" w:left="21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府では、</w:t>
      </w:r>
      <w:r w:rsidR="00D23CD4" w:rsidRPr="002C3A3B">
        <w:rPr>
          <w:rFonts w:ascii="HG丸ｺﾞｼｯｸM-PRO" w:eastAsia="HG丸ｺﾞｼｯｸM-PRO" w:hAnsi="HG丸ｺﾞｼｯｸM-PRO" w:hint="eastAsia"/>
          <w:spacing w:val="0"/>
          <w:kern w:val="2"/>
        </w:rPr>
        <w:t>オーパス</w:t>
      </w:r>
      <w:r w:rsidRPr="002C3A3B">
        <w:rPr>
          <w:rFonts w:ascii="HG丸ｺﾞｼｯｸM-PRO" w:eastAsia="HG丸ｺﾞｼｯｸM-PRO" w:hAnsi="HG丸ｺﾞｼｯｸM-PRO" w:hint="eastAsia"/>
          <w:spacing w:val="0"/>
          <w:kern w:val="2"/>
        </w:rPr>
        <w:t>のホームページにおいて「お</w:t>
      </w:r>
      <w:r w:rsidR="00C219FA" w:rsidRPr="002C3A3B">
        <w:rPr>
          <w:rFonts w:ascii="HG丸ｺﾞｼｯｸM-PRO" w:eastAsia="HG丸ｺﾞｼｯｸM-PRO" w:hAnsi="HG丸ｺﾞｼｯｸM-PRO" w:hint="eastAsia"/>
          <w:spacing w:val="0"/>
          <w:kern w:val="2"/>
        </w:rPr>
        <w:t>問合せ</w:t>
      </w:r>
      <w:r w:rsidRPr="002C3A3B">
        <w:rPr>
          <w:rFonts w:ascii="HG丸ｺﾞｼｯｸM-PRO" w:eastAsia="HG丸ｺﾞｼｯｸM-PRO" w:hAnsi="HG丸ｺﾞｼｯｸM-PRO" w:hint="eastAsia"/>
          <w:spacing w:val="0"/>
          <w:kern w:val="2"/>
        </w:rPr>
        <w:t>先」の電話番号、メールアドレスを表示して対応することとしているため、指定管理者においても</w:t>
      </w:r>
      <w:r w:rsidR="00C219FA" w:rsidRPr="002C3A3B">
        <w:rPr>
          <w:rFonts w:ascii="HG丸ｺﾞｼｯｸM-PRO" w:eastAsia="HG丸ｺﾞｼｯｸM-PRO" w:hAnsi="HG丸ｺﾞｼｯｸM-PRO" w:hint="eastAsia"/>
          <w:spacing w:val="0"/>
          <w:kern w:val="2"/>
        </w:rPr>
        <w:t>問合せ</w:t>
      </w:r>
      <w:r w:rsidRPr="002C3A3B">
        <w:rPr>
          <w:rFonts w:ascii="HG丸ｺﾞｼｯｸM-PRO" w:eastAsia="HG丸ｺﾞｼｯｸM-PRO" w:hAnsi="HG丸ｺﾞｼｯｸM-PRO" w:hint="eastAsia"/>
          <w:spacing w:val="0"/>
          <w:kern w:val="2"/>
        </w:rPr>
        <w:t>に対応するメールアドレス（管理事務所の総合</w:t>
      </w:r>
      <w:r w:rsidR="00C219FA" w:rsidRPr="002C3A3B">
        <w:rPr>
          <w:rFonts w:ascii="HG丸ｺﾞｼｯｸM-PRO" w:eastAsia="HG丸ｺﾞｼｯｸM-PRO" w:hAnsi="HG丸ｺﾞｼｯｸM-PRO" w:hint="eastAsia"/>
          <w:spacing w:val="0"/>
          <w:kern w:val="2"/>
        </w:rPr>
        <w:t>問合せ</w:t>
      </w:r>
      <w:r w:rsidRPr="002C3A3B">
        <w:rPr>
          <w:rFonts w:ascii="HG丸ｺﾞｼｯｸM-PRO" w:eastAsia="HG丸ｺﾞｼｯｸM-PRO" w:hAnsi="HG丸ｺﾞｼｯｸM-PRO" w:hint="eastAsia"/>
          <w:spacing w:val="0"/>
          <w:kern w:val="2"/>
        </w:rPr>
        <w:t>メールアドレスと同じものでも可）を完備しなければならない。</w:t>
      </w:r>
    </w:p>
    <w:p w14:paraId="02F3D9BA" w14:textId="77777777" w:rsidR="00933DA7" w:rsidRPr="002C3A3B" w:rsidRDefault="00933DA7" w:rsidP="00933DA7">
      <w:pPr>
        <w:pStyle w:val="OasysWin"/>
        <w:wordWrap/>
        <w:spacing w:line="300" w:lineRule="exact"/>
        <w:ind w:leftChars="228" w:left="719" w:hangingChars="100" w:hanging="240"/>
        <w:rPr>
          <w:rFonts w:ascii="HG丸ｺﾞｼｯｸM-PRO" w:eastAsia="HG丸ｺﾞｼｯｸM-PRO" w:hAnsi="HG丸ｺﾞｼｯｸM-PRO"/>
          <w:spacing w:val="0"/>
          <w:kern w:val="2"/>
        </w:rPr>
      </w:pPr>
    </w:p>
    <w:p w14:paraId="5FF46C9D" w14:textId="77777777" w:rsidR="00933DA7" w:rsidRPr="002C3A3B" w:rsidRDefault="00331903" w:rsidP="00331903">
      <w:pPr>
        <w:pStyle w:val="OasysWin"/>
        <w:spacing w:line="300" w:lineRule="exact"/>
        <w:rPr>
          <w:rFonts w:ascii="HG丸ｺﾞｼｯｸM-PRO" w:eastAsia="HG丸ｺﾞｼｯｸM-PRO" w:hAnsi="HG丸ｺﾞｼｯｸM-PRO"/>
          <w:spacing w:val="0"/>
          <w:kern w:val="2"/>
        </w:rPr>
      </w:pPr>
      <w:bookmarkStart w:id="35" w:name="第２章１４"/>
      <w:bookmarkEnd w:id="35"/>
      <w:r w:rsidRPr="002C3A3B">
        <w:rPr>
          <w:rFonts w:ascii="HG丸ｺﾞｼｯｸM-PRO" w:eastAsia="HG丸ｺﾞｼｯｸM-PRO" w:hAnsi="HG丸ｺﾞｼｯｸM-PRO" w:hint="eastAsia"/>
          <w:spacing w:val="0"/>
          <w:kern w:val="2"/>
        </w:rPr>
        <w:t>（６）</w:t>
      </w:r>
      <w:r w:rsidR="00D23CD4" w:rsidRPr="002C3A3B">
        <w:rPr>
          <w:rFonts w:ascii="HG丸ｺﾞｼｯｸM-PRO" w:eastAsia="HG丸ｺﾞｼｯｸM-PRO" w:hAnsi="HG丸ｺﾞｼｯｸM-PRO" w:hint="eastAsia"/>
          <w:spacing w:val="0"/>
          <w:kern w:val="2"/>
        </w:rPr>
        <w:t>オーパス</w:t>
      </w:r>
      <w:r w:rsidR="00933DA7" w:rsidRPr="002C3A3B">
        <w:rPr>
          <w:rFonts w:ascii="HG丸ｺﾞｼｯｸM-PRO" w:eastAsia="HG丸ｺﾞｼｯｸM-PRO" w:hAnsi="HG丸ｺﾞｼｯｸM-PRO" w:hint="eastAsia"/>
          <w:spacing w:val="0"/>
          <w:kern w:val="2"/>
        </w:rPr>
        <w:t>登録変更</w:t>
      </w:r>
      <w:r w:rsidR="00625777" w:rsidRPr="002C3A3B">
        <w:rPr>
          <w:rFonts w:ascii="HG丸ｺﾞｼｯｸM-PRO" w:eastAsia="HG丸ｺﾞｼｯｸM-PRO" w:hAnsi="HG丸ｺﾞｼｯｸM-PRO" w:hint="eastAsia"/>
          <w:spacing w:val="0"/>
          <w:kern w:val="2"/>
        </w:rPr>
        <w:t>手続</w:t>
      </w:r>
      <w:r w:rsidR="00933DA7" w:rsidRPr="002C3A3B">
        <w:rPr>
          <w:rFonts w:ascii="HG丸ｺﾞｼｯｸM-PRO" w:eastAsia="HG丸ｺﾞｼｯｸM-PRO" w:hAnsi="HG丸ｺﾞｼｯｸM-PRO" w:hint="eastAsia"/>
          <w:spacing w:val="0"/>
          <w:kern w:val="2"/>
        </w:rPr>
        <w:t>について</w:t>
      </w:r>
    </w:p>
    <w:p w14:paraId="3EF7BE25" w14:textId="77777777" w:rsidR="00933DA7" w:rsidRPr="002C3A3B" w:rsidRDefault="00933DA7" w:rsidP="006E5F66">
      <w:pPr>
        <w:pStyle w:val="OasysWin"/>
        <w:spacing w:line="300" w:lineRule="exact"/>
        <w:ind w:leftChars="100" w:left="21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登録変更申請を当初登録申請した公園以外で受け付けた場合、指定管理者がシステム登録し、当該受付をした管理事務所にて申請書を保管することとする。</w:t>
      </w:r>
    </w:p>
    <w:p w14:paraId="41466CA1" w14:textId="77777777" w:rsidR="00933DA7" w:rsidRPr="002C3A3B" w:rsidRDefault="00933DA7" w:rsidP="006E5F66">
      <w:pPr>
        <w:pStyle w:val="OasysWin"/>
        <w:spacing w:line="300" w:lineRule="exact"/>
        <w:ind w:leftChars="200" w:left="66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なお、システム登録の際、変更履歴が明らかとなるよう、システムのメモ欄に以下の内容（入力項目）を入力することとする。これは、入力誤り等発生時に原因の特定、その後の対応に不都合が生じないための措置である。</w:t>
      </w:r>
    </w:p>
    <w:p w14:paraId="45C23880" w14:textId="77777777" w:rsidR="00933DA7" w:rsidRPr="002C3A3B" w:rsidRDefault="00933DA7" w:rsidP="00815CFB">
      <w:pPr>
        <w:pStyle w:val="OasysWin"/>
        <w:spacing w:before="240" w:line="300" w:lineRule="exact"/>
        <w:ind w:leftChars="100" w:left="210"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【入力項目】</w:t>
      </w:r>
    </w:p>
    <w:p w14:paraId="46FE6270" w14:textId="77777777" w:rsidR="00933DA7" w:rsidRPr="002C3A3B" w:rsidRDefault="00933DA7" w:rsidP="00933DA7">
      <w:pPr>
        <w:pStyle w:val="OasysWin"/>
        <w:spacing w:line="300" w:lineRule="exact"/>
        <w:ind w:leftChars="100" w:left="210"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① 受付年月日</w:t>
      </w:r>
    </w:p>
    <w:p w14:paraId="281337A8" w14:textId="77777777" w:rsidR="00933DA7" w:rsidRPr="002C3A3B" w:rsidRDefault="00933DA7" w:rsidP="00933DA7">
      <w:pPr>
        <w:pStyle w:val="OasysWin"/>
        <w:spacing w:line="300" w:lineRule="exact"/>
        <w:ind w:leftChars="100" w:left="210"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② 受付公園名</w:t>
      </w:r>
    </w:p>
    <w:p w14:paraId="044B0120" w14:textId="77777777" w:rsidR="00933DA7" w:rsidRPr="002C3A3B" w:rsidRDefault="00933DA7" w:rsidP="00933DA7">
      <w:pPr>
        <w:pStyle w:val="OasysWin"/>
        <w:wordWrap/>
        <w:spacing w:line="300" w:lineRule="exact"/>
        <w:ind w:leftChars="100" w:left="210"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③ 変更概要（住所変更及び口座変更等）</w:t>
      </w:r>
    </w:p>
    <w:p w14:paraId="4C76DAFA" w14:textId="77777777" w:rsidR="00933DA7" w:rsidRPr="002C3A3B" w:rsidRDefault="00933DA7" w:rsidP="00933DA7">
      <w:pPr>
        <w:spacing w:line="300" w:lineRule="exact"/>
        <w:rPr>
          <w:rFonts w:ascii="HG丸ｺﾞｼｯｸM-PRO" w:eastAsia="HG丸ｺﾞｼｯｸM-PRO" w:hAnsi="HG丸ｺﾞｼｯｸM-PRO"/>
          <w:sz w:val="24"/>
        </w:rPr>
      </w:pPr>
    </w:p>
    <w:p w14:paraId="06BB8510" w14:textId="77777777" w:rsidR="00933DA7" w:rsidRPr="002C3A3B" w:rsidRDefault="00933DA7" w:rsidP="003E2F02">
      <w:pPr>
        <w:pStyle w:val="OasysWin"/>
        <w:numPr>
          <w:ilvl w:val="0"/>
          <w:numId w:val="9"/>
        </w:numPr>
        <w:wordWrap/>
        <w:spacing w:line="300" w:lineRule="exact"/>
        <w:outlineLvl w:val="1"/>
        <w:rPr>
          <w:rFonts w:ascii="HG丸ｺﾞｼｯｸM-PRO" w:eastAsia="HG丸ｺﾞｼｯｸM-PRO" w:hAnsi="HG丸ｺﾞｼｯｸM-PRO"/>
          <w:spacing w:val="0"/>
          <w:kern w:val="2"/>
        </w:rPr>
      </w:pPr>
      <w:bookmarkStart w:id="36" w:name="_Toc48052440"/>
      <w:bookmarkStart w:id="37" w:name="_Toc130821405"/>
      <w:r w:rsidRPr="002C3A3B">
        <w:rPr>
          <w:rFonts w:ascii="HG丸ｺﾞｼｯｸM-PRO" w:eastAsia="HG丸ｺﾞｼｯｸM-PRO" w:hAnsi="HG丸ｺﾞｼｯｸM-PRO" w:hint="eastAsia"/>
          <w:spacing w:val="0"/>
          <w:kern w:val="2"/>
        </w:rPr>
        <w:lastRenderedPageBreak/>
        <w:t>タイム７及び早朝利用</w:t>
      </w:r>
      <w:bookmarkEnd w:id="36"/>
      <w:bookmarkEnd w:id="37"/>
    </w:p>
    <w:p w14:paraId="62EC5AED" w14:textId="77777777" w:rsidR="00933DA7" w:rsidRPr="002C3A3B" w:rsidRDefault="00933DA7" w:rsidP="00933DA7">
      <w:pPr>
        <w:pStyle w:val="OasysWin"/>
        <w:wordWrap/>
        <w:spacing w:line="300" w:lineRule="exact"/>
        <w:ind w:firstLineChars="200" w:firstLine="480"/>
        <w:rPr>
          <w:rFonts w:ascii="HG丸ｺﾞｼｯｸM-PRO" w:eastAsia="HG丸ｺﾞｼｯｸM-PRO" w:hAnsi="HG丸ｺﾞｼｯｸM-PRO"/>
          <w:spacing w:val="0"/>
          <w:kern w:val="2"/>
        </w:rPr>
      </w:pPr>
    </w:p>
    <w:p w14:paraId="20692512" w14:textId="77777777" w:rsidR="00933DA7" w:rsidRPr="002C3A3B" w:rsidRDefault="00933DA7" w:rsidP="003E2F02">
      <w:pPr>
        <w:pStyle w:val="OasysWin"/>
        <w:numPr>
          <w:ilvl w:val="0"/>
          <w:numId w:val="25"/>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タイム７及び早朝利用とは</w:t>
      </w:r>
    </w:p>
    <w:p w14:paraId="7CBFD763" w14:textId="77777777" w:rsidR="00933DA7" w:rsidRPr="002C3A3B" w:rsidRDefault="00933DA7" w:rsidP="00933DA7">
      <w:pPr>
        <w:pStyle w:val="OasysWin"/>
        <w:wordWrap/>
        <w:spacing w:line="300" w:lineRule="exact"/>
        <w:ind w:leftChars="100" w:left="21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府営公園のスポーツ施設の利用時間については、原則として午前９時から午後５時までとしているが、テニスコートをはじめとする人気のあるスポーツ施設は、予約過密状態にあり、なかなか利用できない方も多い。このことから、早朝利用「午前７時から午前９時まで」及びタイム７「午後５時から午後7時まで」の時間帯について、利用枠の拡大を図る</w:t>
      </w:r>
      <w:r w:rsidR="0095795E" w:rsidRPr="002C3A3B">
        <w:rPr>
          <w:rFonts w:ascii="HG丸ｺﾞｼｯｸM-PRO" w:eastAsia="HG丸ｺﾞｼｯｸM-PRO" w:hAnsi="HG丸ｺﾞｼｯｸM-PRO" w:hint="eastAsia"/>
          <w:spacing w:val="0"/>
          <w:kern w:val="2"/>
        </w:rPr>
        <w:t>取組</w:t>
      </w:r>
      <w:r w:rsidRPr="002C3A3B">
        <w:rPr>
          <w:rFonts w:ascii="HG丸ｺﾞｼｯｸM-PRO" w:eastAsia="HG丸ｺﾞｼｯｸM-PRO" w:hAnsi="HG丸ｺﾞｼｯｸM-PRO" w:hint="eastAsia"/>
          <w:spacing w:val="0"/>
          <w:kern w:val="2"/>
        </w:rPr>
        <w:t>を進めている。</w:t>
      </w:r>
    </w:p>
    <w:p w14:paraId="66B6E57A" w14:textId="148FDA1F" w:rsidR="00933DA7" w:rsidRPr="002C3A3B" w:rsidRDefault="00933DA7" w:rsidP="00933DA7">
      <w:pPr>
        <w:pStyle w:val="OasysWin"/>
        <w:wordWrap/>
        <w:spacing w:line="300" w:lineRule="exact"/>
        <w:ind w:leftChars="100" w:left="21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実施時間は日の出日の入り時刻により毎年定めることとしており、特にタイム７は、日の入り時刻が午後６時</w:t>
      </w:r>
      <w:r w:rsidR="009B20C6">
        <w:rPr>
          <w:rFonts w:ascii="HG丸ｺﾞｼｯｸM-PRO" w:eastAsia="HG丸ｺﾞｼｯｸM-PRO" w:hAnsi="HG丸ｺﾞｼｯｸM-PRO" w:hint="eastAsia"/>
          <w:spacing w:val="0"/>
          <w:kern w:val="2"/>
        </w:rPr>
        <w:t>50分を超える日から、日の入り時刻が午後６時50</w:t>
      </w:r>
      <w:r w:rsidRPr="002C3A3B">
        <w:rPr>
          <w:rFonts w:ascii="HG丸ｺﾞｼｯｸM-PRO" w:eastAsia="HG丸ｺﾞｼｯｸM-PRO" w:hAnsi="HG丸ｺﾞｼｯｸM-PRO" w:hint="eastAsia"/>
          <w:spacing w:val="0"/>
          <w:kern w:val="2"/>
        </w:rPr>
        <w:t>分を切る日まで実施することとしている。</w:t>
      </w:r>
    </w:p>
    <w:p w14:paraId="118E648C" w14:textId="77777777" w:rsidR="00933DA7" w:rsidRPr="004B74D2" w:rsidRDefault="00933DA7" w:rsidP="00933DA7">
      <w:pPr>
        <w:pStyle w:val="OasysWin"/>
        <w:wordWrap/>
        <w:spacing w:line="300" w:lineRule="exact"/>
        <w:ind w:leftChars="200" w:left="4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（緯度+03</w:t>
      </w:r>
      <w:r w:rsidRPr="004B74D2">
        <w:rPr>
          <w:rFonts w:ascii="HG丸ｺﾞｼｯｸM-PRO" w:eastAsia="HG丸ｺﾞｼｯｸM-PRO" w:hAnsi="HG丸ｺﾞｼｯｸM-PRO" w:hint="eastAsia"/>
          <w:spacing w:val="0"/>
          <w:kern w:val="2"/>
        </w:rPr>
        <w:t>4 42 00　経度+135 30 00）</w:t>
      </w:r>
    </w:p>
    <w:p w14:paraId="1EB3FF91" w14:textId="6EE14513" w:rsidR="00933DA7" w:rsidRPr="004B74D2" w:rsidRDefault="00933DA7" w:rsidP="00933DA7">
      <w:pPr>
        <w:pStyle w:val="OasysWin"/>
        <w:wordWrap/>
        <w:spacing w:line="300" w:lineRule="exact"/>
        <w:ind w:leftChars="100" w:left="210" w:firstLineChars="100" w:firstLine="240"/>
        <w:rPr>
          <w:rFonts w:ascii="HG丸ｺﾞｼｯｸM-PRO" w:eastAsia="HG丸ｺﾞｼｯｸM-PRO" w:hAnsi="HG丸ｺﾞｼｯｸM-PRO"/>
          <w:spacing w:val="0"/>
          <w:kern w:val="2"/>
        </w:rPr>
      </w:pPr>
      <w:r w:rsidRPr="004B74D2">
        <w:rPr>
          <w:rFonts w:ascii="HG丸ｺﾞｼｯｸM-PRO" w:eastAsia="HG丸ｺﾞｼｯｸM-PRO" w:hAnsi="HG丸ｺﾞｼｯｸM-PRO" w:hint="eastAsia"/>
          <w:spacing w:val="0"/>
          <w:kern w:val="2"/>
        </w:rPr>
        <w:t>指定管理者は以下の条件でタイム７及び早朝利用での運営をおこなわなければならない。</w:t>
      </w:r>
      <w:r w:rsidR="004C7EF8" w:rsidRPr="004B74D2">
        <w:rPr>
          <w:rFonts w:ascii="HG丸ｺﾞｼｯｸM-PRO" w:eastAsia="HG丸ｺﾞｼｯｸM-PRO" w:hAnsi="HG丸ｺﾞｼｯｸM-PRO" w:hint="eastAsia"/>
          <w:spacing w:val="0"/>
          <w:kern w:val="2"/>
        </w:rPr>
        <w:t>また、実施期間の短縮等は原則認められないが、利用状況等を鑑み、必要に応じて土木事務所と</w:t>
      </w:r>
      <w:bookmarkStart w:id="38" w:name="_Hlk97114320"/>
      <w:r w:rsidR="004C7EF8" w:rsidRPr="004B74D2">
        <w:rPr>
          <w:rFonts w:ascii="HG丸ｺﾞｼｯｸM-PRO" w:eastAsia="HG丸ｺﾞｼｯｸM-PRO" w:hAnsi="HG丸ｺﾞｼｯｸM-PRO" w:hint="eastAsia"/>
          <w:spacing w:val="0"/>
          <w:kern w:val="2"/>
        </w:rPr>
        <w:t>協議</w:t>
      </w:r>
      <w:r w:rsidR="00A86825" w:rsidRPr="004B74D2">
        <w:rPr>
          <w:rFonts w:ascii="HG丸ｺﾞｼｯｸM-PRO" w:eastAsia="HG丸ｺﾞｼｯｸM-PRO" w:hAnsi="HG丸ｺﾞｼｯｸM-PRO" w:hint="eastAsia"/>
          <w:spacing w:val="0"/>
          <w:kern w:val="2"/>
        </w:rPr>
        <w:t>調整のうえ、</w:t>
      </w:r>
      <w:r w:rsidR="002072E4" w:rsidRPr="004B74D2">
        <w:rPr>
          <w:rFonts w:ascii="HG丸ｺﾞｼｯｸM-PRO" w:eastAsia="HG丸ｺﾞｼｯｸM-PRO" w:hAnsi="HG丸ｺﾞｼｯｸM-PRO" w:hint="eastAsia"/>
          <w:spacing w:val="0"/>
          <w:kern w:val="2"/>
        </w:rPr>
        <w:t>公園の</w:t>
      </w:r>
      <w:r w:rsidR="00475F68" w:rsidRPr="004B74D2">
        <w:rPr>
          <w:rFonts w:ascii="HG丸ｺﾞｼｯｸM-PRO" w:eastAsia="HG丸ｺﾞｼｯｸM-PRO" w:hAnsi="HG丸ｺﾞｼｯｸM-PRO" w:hint="eastAsia"/>
          <w:spacing w:val="0"/>
          <w:kern w:val="2"/>
        </w:rPr>
        <w:t>利用促進</w:t>
      </w:r>
      <w:r w:rsidR="00A86825" w:rsidRPr="004B74D2">
        <w:rPr>
          <w:rFonts w:ascii="HG丸ｺﾞｼｯｸM-PRO" w:eastAsia="HG丸ｺﾞｼｯｸM-PRO" w:hAnsi="HG丸ｺﾞｼｯｸM-PRO" w:hint="eastAsia"/>
          <w:spacing w:val="0"/>
          <w:kern w:val="2"/>
        </w:rPr>
        <w:t>につながる取組みを進めること。</w:t>
      </w:r>
    </w:p>
    <w:bookmarkEnd w:id="38"/>
    <w:p w14:paraId="7A6013B2" w14:textId="77777777" w:rsidR="00933DA7" w:rsidRPr="004B74D2" w:rsidRDefault="00933DA7" w:rsidP="00933DA7">
      <w:pPr>
        <w:pStyle w:val="OasysWin"/>
        <w:wordWrap/>
        <w:spacing w:line="300" w:lineRule="exact"/>
        <w:rPr>
          <w:rFonts w:ascii="HG丸ｺﾞｼｯｸM-PRO" w:eastAsia="HG丸ｺﾞｼｯｸM-PRO" w:hAnsi="HG丸ｺﾞｼｯｸM-PRO"/>
          <w:color w:val="002060"/>
          <w:spacing w:val="0"/>
          <w:kern w:val="2"/>
        </w:rPr>
      </w:pPr>
    </w:p>
    <w:p w14:paraId="52E09271" w14:textId="4D4CB570" w:rsidR="00933DA7" w:rsidRPr="004B74D2" w:rsidRDefault="00933DA7" w:rsidP="00933DA7">
      <w:pPr>
        <w:pStyle w:val="OasysWin"/>
        <w:wordWrap/>
        <w:spacing w:line="300" w:lineRule="exact"/>
        <w:ind w:firstLineChars="200" w:firstLine="480"/>
        <w:rPr>
          <w:rFonts w:ascii="HG丸ｺﾞｼｯｸM-PRO" w:eastAsia="HG丸ｺﾞｼｯｸM-PRO" w:hAnsi="HG丸ｺﾞｼｯｸM-PRO"/>
          <w:strike/>
          <w:spacing w:val="0"/>
          <w:kern w:val="2"/>
        </w:rPr>
      </w:pPr>
      <w:r w:rsidRPr="004B74D2">
        <w:rPr>
          <w:rFonts w:ascii="HG丸ｺﾞｼｯｸM-PRO" w:eastAsia="HG丸ｺﾞｼｯｸM-PRO" w:hAnsi="HG丸ｺﾞｼｯｸM-PRO" w:hint="eastAsia"/>
          <w:spacing w:val="0"/>
          <w:kern w:val="2"/>
        </w:rPr>
        <w:t xml:space="preserve">　</w:t>
      </w:r>
      <w:r w:rsidR="00090C03" w:rsidRPr="004B74D2">
        <w:rPr>
          <w:rFonts w:ascii="HG丸ｺﾞｼｯｸM-PRO" w:eastAsia="HG丸ｺﾞｼｯｸM-PRO" w:hAnsi="HG丸ｺﾞｼｯｸM-PRO" w:hint="eastAsia"/>
          <w:spacing w:val="0"/>
          <w:kern w:val="2"/>
        </w:rPr>
        <w:t>※国立天文台「こよみの計算」</w:t>
      </w:r>
    </w:p>
    <w:p w14:paraId="625278C0" w14:textId="32AEB744" w:rsidR="00090C03" w:rsidRPr="004B74D2" w:rsidRDefault="00111834" w:rsidP="00090C03">
      <w:pPr>
        <w:pStyle w:val="OasysWin"/>
        <w:wordWrap/>
        <w:spacing w:line="300" w:lineRule="exact"/>
        <w:ind w:left="845"/>
        <w:rPr>
          <w:rFonts w:ascii="HG丸ｺﾞｼｯｸM-PRO" w:eastAsia="HG丸ｺﾞｼｯｸM-PRO" w:hAnsi="HG丸ｺﾞｼｯｸM-PRO"/>
          <w:spacing w:val="0"/>
          <w:kern w:val="2"/>
        </w:rPr>
      </w:pPr>
      <w:hyperlink r:id="rId19" w:history="1">
        <w:r w:rsidR="00090C03" w:rsidRPr="004B74D2">
          <w:rPr>
            <w:rStyle w:val="a7"/>
          </w:rPr>
          <w:t>https://eco.mtk.nao.ac.jp/cgi-bin/koyomi/koyomix.cgi</w:t>
        </w:r>
      </w:hyperlink>
    </w:p>
    <w:p w14:paraId="71659B15" w14:textId="108891EA" w:rsidR="00933DA7" w:rsidRPr="004B74D2" w:rsidRDefault="00933DA7" w:rsidP="00090C03">
      <w:pPr>
        <w:pStyle w:val="OasysWin"/>
        <w:wordWrap/>
        <w:spacing w:line="300" w:lineRule="exact"/>
        <w:ind w:left="845"/>
        <w:rPr>
          <w:rFonts w:ascii="HG丸ｺﾞｼｯｸM-PRO" w:eastAsia="HG丸ｺﾞｼｯｸM-PRO" w:hAnsi="HG丸ｺﾞｼｯｸM-PRO"/>
          <w:spacing w:val="0"/>
          <w:kern w:val="2"/>
        </w:rPr>
      </w:pPr>
      <w:r w:rsidRPr="004B74D2">
        <w:rPr>
          <w:rFonts w:ascii="HG丸ｺﾞｼｯｸM-PRO" w:eastAsia="HG丸ｺﾞｼｯｸM-PRO" w:hAnsi="HG丸ｺﾞｼｯｸM-PRO" w:hint="eastAsia"/>
          <w:spacing w:val="0"/>
          <w:kern w:val="2"/>
        </w:rPr>
        <w:t>タイム７の実施について</w:t>
      </w:r>
    </w:p>
    <w:p w14:paraId="61FB5CED" w14:textId="77777777" w:rsidR="00933DA7" w:rsidRPr="004B74D2" w:rsidRDefault="00933DA7" w:rsidP="003E2F02">
      <w:pPr>
        <w:pStyle w:val="OasysWin"/>
        <w:numPr>
          <w:ilvl w:val="0"/>
          <w:numId w:val="27"/>
        </w:numPr>
        <w:wordWrap/>
        <w:spacing w:line="300" w:lineRule="exact"/>
        <w:ind w:leftChars="200" w:left="840"/>
        <w:rPr>
          <w:rFonts w:ascii="HG丸ｺﾞｼｯｸM-PRO" w:eastAsia="HG丸ｺﾞｼｯｸM-PRO" w:hAnsi="HG丸ｺﾞｼｯｸM-PRO"/>
          <w:spacing w:val="0"/>
          <w:kern w:val="2"/>
        </w:rPr>
      </w:pPr>
      <w:r w:rsidRPr="004B74D2">
        <w:rPr>
          <w:rFonts w:ascii="HG丸ｺﾞｼｯｸM-PRO" w:eastAsia="HG丸ｺﾞｼｯｸM-PRO" w:hAnsi="HG丸ｺﾞｼｯｸM-PRO" w:hint="eastAsia"/>
          <w:spacing w:val="0"/>
          <w:kern w:val="2"/>
        </w:rPr>
        <w:t>期間　５月中旬から８月中旬までの期間</w:t>
      </w:r>
    </w:p>
    <w:p w14:paraId="0328EA4F" w14:textId="77777777" w:rsidR="00933DA7" w:rsidRPr="002C3A3B" w:rsidRDefault="00933DA7" w:rsidP="008D4CD6">
      <w:pPr>
        <w:pStyle w:val="OasysWin"/>
        <w:wordWrap/>
        <w:spacing w:line="300" w:lineRule="exact"/>
        <w:ind w:leftChars="100" w:left="210" w:firstLineChars="300" w:firstLine="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※実施期間は日の入り時間による</w:t>
      </w:r>
    </w:p>
    <w:p w14:paraId="53B195FD" w14:textId="77777777" w:rsidR="00933DA7" w:rsidRPr="002C3A3B" w:rsidRDefault="00933DA7" w:rsidP="003E2F02">
      <w:pPr>
        <w:pStyle w:val="OasysWin"/>
        <w:numPr>
          <w:ilvl w:val="0"/>
          <w:numId w:val="27"/>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対象施設　テニスコート、野球場、人工芝サッカー場、球技広場</w:t>
      </w:r>
      <w:r w:rsidR="00DF6942" w:rsidRPr="002C3A3B">
        <w:rPr>
          <w:rFonts w:ascii="HG丸ｺﾞｼｯｸM-PRO" w:eastAsia="HG丸ｺﾞｼｯｸM-PRO" w:hAnsi="HG丸ｺﾞｼｯｸM-PRO" w:hint="eastAsia"/>
          <w:spacing w:val="0"/>
          <w:kern w:val="2"/>
        </w:rPr>
        <w:t>及び</w:t>
      </w:r>
      <w:r w:rsidRPr="002C3A3B">
        <w:rPr>
          <w:rFonts w:ascii="HG丸ｺﾞｼｯｸM-PRO" w:eastAsia="HG丸ｺﾞｼｯｸM-PRO" w:hAnsi="HG丸ｺﾞｼｯｸM-PRO" w:hint="eastAsia"/>
          <w:spacing w:val="0"/>
          <w:kern w:val="2"/>
        </w:rPr>
        <w:t>陸上競技場</w:t>
      </w:r>
    </w:p>
    <w:p w14:paraId="5ED3FB14" w14:textId="77777777" w:rsidR="00933DA7" w:rsidRPr="002C3A3B" w:rsidRDefault="00933DA7" w:rsidP="003E2F02">
      <w:pPr>
        <w:pStyle w:val="OasysWin"/>
        <w:numPr>
          <w:ilvl w:val="0"/>
          <w:numId w:val="26"/>
        </w:numPr>
        <w:wordWrap/>
        <w:spacing w:line="300" w:lineRule="exact"/>
        <w:ind w:leftChars="102" w:left="634"/>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早朝利用の実施について</w:t>
      </w:r>
    </w:p>
    <w:p w14:paraId="05541BE4" w14:textId="77777777" w:rsidR="00933DA7" w:rsidRPr="002C3A3B" w:rsidRDefault="00933DA7" w:rsidP="003E2F02">
      <w:pPr>
        <w:pStyle w:val="OasysWin"/>
        <w:numPr>
          <w:ilvl w:val="0"/>
          <w:numId w:val="27"/>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期間　５月中旬から９月下旬の土、日、祝日</w:t>
      </w:r>
    </w:p>
    <w:p w14:paraId="06BEA358" w14:textId="77777777" w:rsidR="00933DA7" w:rsidRPr="002C3A3B" w:rsidRDefault="00933DA7" w:rsidP="008D4CD6">
      <w:pPr>
        <w:pStyle w:val="OasysWin"/>
        <w:wordWrap/>
        <w:spacing w:line="300" w:lineRule="exact"/>
        <w:ind w:leftChars="286" w:left="841"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※実施期間は、タイム７実施期間の初めの土日から</w:t>
      </w:r>
      <w:r w:rsidR="00DF6942" w:rsidRPr="002C3A3B">
        <w:rPr>
          <w:rFonts w:ascii="HG丸ｺﾞｼｯｸM-PRO" w:eastAsia="HG丸ｺﾞｼｯｸM-PRO" w:hAnsi="HG丸ｺﾞｼｯｸM-PRO" w:hint="eastAsia"/>
          <w:spacing w:val="0"/>
          <w:kern w:val="2"/>
        </w:rPr>
        <w:t>開始し、</w:t>
      </w:r>
      <w:r w:rsidRPr="002C3A3B">
        <w:rPr>
          <w:rFonts w:ascii="HG丸ｺﾞｼｯｸM-PRO" w:eastAsia="HG丸ｺﾞｼｯｸM-PRO" w:hAnsi="HG丸ｺﾞｼｯｸM-PRO" w:hint="eastAsia"/>
          <w:spacing w:val="0"/>
          <w:kern w:val="2"/>
        </w:rPr>
        <w:t>終了は９月末の土日まで。</w:t>
      </w:r>
    </w:p>
    <w:p w14:paraId="5A8D0C35" w14:textId="77777777" w:rsidR="00933DA7" w:rsidRPr="002C3A3B" w:rsidRDefault="00933DA7" w:rsidP="003E2F02">
      <w:pPr>
        <w:pStyle w:val="OasysWin"/>
        <w:numPr>
          <w:ilvl w:val="0"/>
          <w:numId w:val="27"/>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対象施設　テニスコート、野球場、人工芝サッカー場</w:t>
      </w:r>
      <w:r w:rsidR="00DF6942" w:rsidRPr="002C3A3B">
        <w:rPr>
          <w:rFonts w:ascii="HG丸ｺﾞｼｯｸM-PRO" w:eastAsia="HG丸ｺﾞｼｯｸM-PRO" w:hAnsi="HG丸ｺﾞｼｯｸM-PRO" w:hint="eastAsia"/>
          <w:spacing w:val="0"/>
          <w:kern w:val="2"/>
        </w:rPr>
        <w:t>及び</w:t>
      </w:r>
      <w:r w:rsidRPr="002C3A3B">
        <w:rPr>
          <w:rFonts w:ascii="HG丸ｺﾞｼｯｸM-PRO" w:eastAsia="HG丸ｺﾞｼｯｸM-PRO" w:hAnsi="HG丸ｺﾞｼｯｸM-PRO" w:hint="eastAsia"/>
          <w:spacing w:val="0"/>
          <w:kern w:val="2"/>
        </w:rPr>
        <w:t>球技広場</w:t>
      </w:r>
    </w:p>
    <w:p w14:paraId="701A31A8" w14:textId="77777777" w:rsidR="00933DA7" w:rsidRPr="002C3A3B" w:rsidRDefault="00933DA7" w:rsidP="008D4CD6">
      <w:pPr>
        <w:pStyle w:val="OasysWin"/>
        <w:wordWrap/>
        <w:spacing w:line="300" w:lineRule="exact"/>
        <w:ind w:leftChars="300" w:left="87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※なお、指定管理者は、上記対象施設及び対象外施設の実施期間や時間の延長を希望するときは、十分な管理・運営体制と安全対策を講じ、土木事務所と協議したうえで、実施することができることとする。</w:t>
      </w:r>
    </w:p>
    <w:p w14:paraId="37EFE328" w14:textId="77777777" w:rsidR="00933DA7" w:rsidRPr="002C3A3B" w:rsidRDefault="00933DA7" w:rsidP="008D4CD6">
      <w:pPr>
        <w:pStyle w:val="OasysWin"/>
        <w:wordWrap/>
        <w:spacing w:line="300" w:lineRule="exact"/>
        <w:ind w:leftChars="300" w:left="87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※オーパス・スポーツ施設情報システム対応時間外の運用（施設利用）を行う場合は、当該システムによらない対応が必要となるので注意すること。</w:t>
      </w:r>
    </w:p>
    <w:p w14:paraId="08EA4961" w14:textId="77777777" w:rsidR="00933DA7" w:rsidRPr="002C3A3B" w:rsidRDefault="00933DA7" w:rsidP="008D4CD6">
      <w:pPr>
        <w:pStyle w:val="OasysWin"/>
        <w:wordWrap/>
        <w:spacing w:line="300" w:lineRule="exact"/>
        <w:ind w:leftChars="128" w:left="269" w:firstLineChars="300" w:firstLine="720"/>
        <w:rPr>
          <w:rFonts w:ascii="HG丸ｺﾞｼｯｸM-PRO" w:eastAsia="HG丸ｺﾞｼｯｸM-PRO" w:hAnsi="HG丸ｺﾞｼｯｸM-PRO"/>
          <w:spacing w:val="0"/>
          <w:kern w:val="2"/>
        </w:rPr>
      </w:pPr>
    </w:p>
    <w:p w14:paraId="1F0DCB88" w14:textId="77777777" w:rsidR="00933DA7" w:rsidRPr="002C3A3B" w:rsidRDefault="00933DA7" w:rsidP="00933DA7">
      <w:pPr>
        <w:pStyle w:val="OasysWin"/>
        <w:wordWrap/>
        <w:spacing w:line="300" w:lineRule="exact"/>
        <w:rPr>
          <w:rFonts w:ascii="HG丸ｺﾞｼｯｸM-PRO" w:eastAsia="HG丸ｺﾞｼｯｸM-PRO" w:hAnsi="HG丸ｺﾞｼｯｸM-PRO"/>
          <w:spacing w:val="0"/>
          <w:kern w:val="2"/>
        </w:rPr>
      </w:pPr>
    </w:p>
    <w:p w14:paraId="6F45EA35" w14:textId="77777777" w:rsidR="00933DA7" w:rsidRPr="002C3A3B" w:rsidRDefault="00933DA7" w:rsidP="003E2F02">
      <w:pPr>
        <w:pStyle w:val="OasysWin"/>
        <w:numPr>
          <w:ilvl w:val="0"/>
          <w:numId w:val="25"/>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施設運営体制</w:t>
      </w:r>
    </w:p>
    <w:p w14:paraId="6836F03B" w14:textId="77777777" w:rsidR="00933DA7" w:rsidRPr="002C3A3B" w:rsidRDefault="009B122E" w:rsidP="008D4CD6">
      <w:pPr>
        <w:pStyle w:val="OasysWin"/>
        <w:wordWrap/>
        <w:spacing w:line="300" w:lineRule="exact"/>
        <w:ind w:leftChars="200" w:left="42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指定管理者は</w:t>
      </w:r>
      <w:r w:rsidR="00933DA7" w:rsidRPr="002C3A3B">
        <w:rPr>
          <w:rFonts w:ascii="HG丸ｺﾞｼｯｸM-PRO" w:eastAsia="HG丸ｺﾞｼｯｸM-PRO" w:hAnsi="HG丸ｺﾞｼｯｸM-PRO" w:hint="eastAsia"/>
          <w:spacing w:val="0"/>
          <w:kern w:val="2"/>
        </w:rPr>
        <w:t>タイム７及び早朝利用</w:t>
      </w:r>
      <w:r w:rsidRPr="002C3A3B">
        <w:rPr>
          <w:rFonts w:ascii="HG丸ｺﾞｼｯｸM-PRO" w:eastAsia="HG丸ｺﾞｼｯｸM-PRO" w:hAnsi="HG丸ｺﾞｼｯｸM-PRO" w:hint="eastAsia"/>
          <w:spacing w:val="0"/>
          <w:kern w:val="2"/>
        </w:rPr>
        <w:t>に</w:t>
      </w:r>
      <w:r w:rsidR="005877EE" w:rsidRPr="002C3A3B">
        <w:rPr>
          <w:rFonts w:ascii="HG丸ｺﾞｼｯｸM-PRO" w:eastAsia="HG丸ｺﾞｼｯｸM-PRO" w:hAnsi="HG丸ｺﾞｼｯｸM-PRO" w:hint="eastAsia"/>
          <w:spacing w:val="0"/>
          <w:kern w:val="2"/>
        </w:rPr>
        <w:t>ついては、様々な広報媒体や、地元に配布されるフリーマガジン等に掲載する</w:t>
      </w:r>
      <w:r w:rsidR="00BB3289" w:rsidRPr="002C3A3B">
        <w:rPr>
          <w:rFonts w:ascii="HG丸ｺﾞｼｯｸM-PRO" w:eastAsia="HG丸ｺﾞｼｯｸM-PRO" w:hAnsi="HG丸ｺﾞｼｯｸM-PRO" w:hint="eastAsia"/>
          <w:spacing w:val="0"/>
          <w:kern w:val="2"/>
        </w:rPr>
        <w:t>等</w:t>
      </w:r>
      <w:r w:rsidR="005877EE" w:rsidRPr="002C3A3B">
        <w:rPr>
          <w:rFonts w:ascii="HG丸ｺﾞｼｯｸM-PRO" w:eastAsia="HG丸ｺﾞｼｯｸM-PRO" w:hAnsi="HG丸ｺﾞｼｯｸM-PRO" w:hint="eastAsia"/>
          <w:spacing w:val="0"/>
          <w:kern w:val="2"/>
        </w:rPr>
        <w:t>、制度の周知に</w:t>
      </w:r>
      <w:r w:rsidRPr="002C3A3B">
        <w:rPr>
          <w:rFonts w:ascii="HG丸ｺﾞｼｯｸM-PRO" w:eastAsia="HG丸ｺﾞｼｯｸM-PRO" w:hAnsi="HG丸ｺﾞｼｯｸM-PRO" w:hint="eastAsia"/>
          <w:spacing w:val="0"/>
          <w:kern w:val="2"/>
        </w:rPr>
        <w:t>努めること</w:t>
      </w:r>
      <w:r w:rsidR="00933DA7" w:rsidRPr="002C3A3B">
        <w:rPr>
          <w:rFonts w:ascii="HG丸ｺﾞｼｯｸM-PRO" w:eastAsia="HG丸ｺﾞｼｯｸM-PRO" w:hAnsi="HG丸ｺﾞｼｯｸM-PRO" w:hint="eastAsia"/>
          <w:spacing w:val="0"/>
          <w:kern w:val="2"/>
        </w:rPr>
        <w:t>。</w:t>
      </w:r>
    </w:p>
    <w:p w14:paraId="1EAB06BD" w14:textId="77777777" w:rsidR="00933DA7" w:rsidRPr="002C3A3B" w:rsidRDefault="00933DA7" w:rsidP="008D4CD6">
      <w:pPr>
        <w:pStyle w:val="OasysWin"/>
        <w:wordWrap/>
        <w:spacing w:line="300" w:lineRule="exact"/>
        <w:ind w:leftChars="200" w:left="66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※具体的な個所数、ポスター、チラシのデザイン等は指定管理者の判断で決定する</w:t>
      </w:r>
      <w:r w:rsidR="00625777" w:rsidRPr="002C3A3B">
        <w:rPr>
          <w:rFonts w:ascii="HG丸ｺﾞｼｯｸM-PRO" w:eastAsia="HG丸ｺﾞｼｯｸM-PRO" w:hAnsi="HG丸ｺﾞｼｯｸM-PRO" w:hint="eastAsia"/>
          <w:spacing w:val="0"/>
          <w:kern w:val="2"/>
        </w:rPr>
        <w:t>。</w:t>
      </w:r>
    </w:p>
    <w:p w14:paraId="222E4B71" w14:textId="77777777" w:rsidR="00DD6308" w:rsidRPr="002C3A3B" w:rsidRDefault="00DD6308" w:rsidP="008D4CD6">
      <w:pPr>
        <w:pStyle w:val="OasysWin"/>
        <w:wordWrap/>
        <w:spacing w:line="300" w:lineRule="exact"/>
        <w:ind w:leftChars="200" w:left="660" w:hangingChars="100" w:hanging="240"/>
        <w:rPr>
          <w:rFonts w:ascii="HG丸ｺﾞｼｯｸM-PRO" w:eastAsia="HG丸ｺﾞｼｯｸM-PRO" w:hAnsi="HG丸ｺﾞｼｯｸM-PRO"/>
          <w:spacing w:val="0"/>
          <w:kern w:val="2"/>
        </w:rPr>
      </w:pPr>
    </w:p>
    <w:p w14:paraId="6510EC2A" w14:textId="77777777" w:rsidR="00933DA7" w:rsidRPr="002C3A3B" w:rsidRDefault="00933DA7" w:rsidP="003E2F02">
      <w:pPr>
        <w:pStyle w:val="OasysWin"/>
        <w:numPr>
          <w:ilvl w:val="0"/>
          <w:numId w:val="143"/>
        </w:numPr>
        <w:wordWrap/>
        <w:spacing w:line="300" w:lineRule="exact"/>
        <w:ind w:leftChars="100" w:left="63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lastRenderedPageBreak/>
        <w:t>申込方法</w:t>
      </w:r>
    </w:p>
    <w:p w14:paraId="5540F759" w14:textId="77777777" w:rsidR="00933DA7" w:rsidRPr="002C3A3B" w:rsidRDefault="00933DA7" w:rsidP="003E2F02">
      <w:pPr>
        <w:pStyle w:val="OasysWin"/>
        <w:numPr>
          <w:ilvl w:val="0"/>
          <w:numId w:val="28"/>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通常のオーパスによる抽選</w:t>
      </w:r>
      <w:r w:rsidR="00C219FA" w:rsidRPr="002C3A3B">
        <w:rPr>
          <w:rFonts w:ascii="HG丸ｺﾞｼｯｸM-PRO" w:eastAsia="HG丸ｺﾞｼｯｸM-PRO" w:hAnsi="HG丸ｺﾞｼｯｸM-PRO" w:hint="eastAsia"/>
          <w:spacing w:val="0"/>
          <w:kern w:val="2"/>
        </w:rPr>
        <w:t>申込</w:t>
      </w:r>
    </w:p>
    <w:p w14:paraId="385E0758" w14:textId="77777777" w:rsidR="00933DA7" w:rsidRPr="002C3A3B" w:rsidRDefault="00933DA7" w:rsidP="003E2F02">
      <w:pPr>
        <w:pStyle w:val="OasysWin"/>
        <w:numPr>
          <w:ilvl w:val="0"/>
          <w:numId w:val="28"/>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原則的に抽選後の利用申請は、利用日を除く４日前の午後５時に終了する。</w:t>
      </w:r>
    </w:p>
    <w:p w14:paraId="0A4C9809" w14:textId="77777777" w:rsidR="00933DA7" w:rsidRPr="002C3A3B" w:rsidRDefault="00625777" w:rsidP="003E2F02">
      <w:pPr>
        <w:pStyle w:val="OasysWin"/>
        <w:numPr>
          <w:ilvl w:val="0"/>
          <w:numId w:val="28"/>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原則的にオ－パス未登録者も含む（雨天時の還付手続</w:t>
      </w:r>
      <w:r w:rsidR="00933DA7" w:rsidRPr="002C3A3B">
        <w:rPr>
          <w:rFonts w:ascii="HG丸ｺﾞｼｯｸM-PRO" w:eastAsia="HG丸ｺﾞｼｯｸM-PRO" w:hAnsi="HG丸ｺﾞｼｯｸM-PRO" w:hint="eastAsia"/>
          <w:spacing w:val="0"/>
          <w:kern w:val="2"/>
        </w:rPr>
        <w:t>等の必要から、受付時に利用者の電話番号及び住所確認を必ず行う</w:t>
      </w:r>
      <w:r w:rsidRPr="002C3A3B">
        <w:rPr>
          <w:rFonts w:ascii="HG丸ｺﾞｼｯｸM-PRO" w:eastAsia="HG丸ｺﾞｼｯｸM-PRO" w:hAnsi="HG丸ｺﾞｼｯｸM-PRO" w:hint="eastAsia"/>
          <w:spacing w:val="0"/>
          <w:kern w:val="2"/>
        </w:rPr>
        <w:t>。</w:t>
      </w:r>
      <w:r w:rsidR="00933DA7" w:rsidRPr="002C3A3B">
        <w:rPr>
          <w:rFonts w:ascii="HG丸ｺﾞｼｯｸM-PRO" w:eastAsia="HG丸ｺﾞｼｯｸM-PRO" w:hAnsi="HG丸ｺﾞｼｯｸM-PRO" w:hint="eastAsia"/>
          <w:spacing w:val="0"/>
          <w:kern w:val="2"/>
        </w:rPr>
        <w:t>）。</w:t>
      </w:r>
    </w:p>
    <w:p w14:paraId="37713550" w14:textId="77777777" w:rsidR="00933DA7" w:rsidRPr="002C3A3B" w:rsidRDefault="00933DA7" w:rsidP="003E2F02">
      <w:pPr>
        <w:pStyle w:val="OasysWin"/>
        <w:numPr>
          <w:ilvl w:val="0"/>
          <w:numId w:val="143"/>
        </w:numPr>
        <w:wordWrap/>
        <w:spacing w:line="300" w:lineRule="exact"/>
        <w:ind w:leftChars="129" w:left="691"/>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施設の開閉（鍵の受取等）</w:t>
      </w:r>
    </w:p>
    <w:p w14:paraId="0D16FFB4" w14:textId="77777777" w:rsidR="00933DA7" w:rsidRPr="002C3A3B" w:rsidRDefault="00933DA7" w:rsidP="008D4CD6">
      <w:pPr>
        <w:pStyle w:val="OasysWin"/>
        <w:wordWrap/>
        <w:spacing w:line="300" w:lineRule="exact"/>
        <w:ind w:leftChars="200" w:left="42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夜間の無断使用等に留意しつつ、次のとおり取り扱うことができる。なお、早朝での対応も可能とする。</w:t>
      </w:r>
    </w:p>
    <w:p w14:paraId="465C545D" w14:textId="77777777" w:rsidR="00933DA7" w:rsidRPr="002C3A3B" w:rsidRDefault="00933DA7" w:rsidP="003E2F02">
      <w:pPr>
        <w:pStyle w:val="OasysWin"/>
        <w:numPr>
          <w:ilvl w:val="2"/>
          <w:numId w:val="29"/>
        </w:numPr>
        <w:wordWrap/>
        <w:spacing w:line="300" w:lineRule="exact"/>
        <w:ind w:leftChars="170" w:left="777"/>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テニスコート</w:t>
      </w:r>
    </w:p>
    <w:p w14:paraId="5F1D418F" w14:textId="77777777" w:rsidR="00933DA7" w:rsidRPr="002C3A3B" w:rsidRDefault="00933DA7" w:rsidP="003E2F02">
      <w:pPr>
        <w:pStyle w:val="OasysWin"/>
        <w:numPr>
          <w:ilvl w:val="0"/>
          <w:numId w:val="28"/>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早朝利用申込のある施設の鍵は前日に開けておく。</w:t>
      </w:r>
    </w:p>
    <w:p w14:paraId="0068F99F" w14:textId="77777777" w:rsidR="00933DA7" w:rsidRPr="002C3A3B" w:rsidRDefault="00933DA7" w:rsidP="003E2F02">
      <w:pPr>
        <w:pStyle w:val="OasysWin"/>
        <w:numPr>
          <w:ilvl w:val="0"/>
          <w:numId w:val="28"/>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ネット</w:t>
      </w:r>
      <w:r w:rsidR="00625777" w:rsidRPr="002C3A3B">
        <w:rPr>
          <w:rFonts w:ascii="HG丸ｺﾞｼｯｸM-PRO" w:eastAsia="HG丸ｺﾞｼｯｸM-PRO" w:hAnsi="HG丸ｺﾞｼｯｸM-PRO" w:hint="eastAsia"/>
          <w:spacing w:val="0"/>
          <w:kern w:val="2"/>
        </w:rPr>
        <w:t>及び</w:t>
      </w:r>
      <w:r w:rsidRPr="002C3A3B">
        <w:rPr>
          <w:rFonts w:ascii="HG丸ｺﾞｼｯｸM-PRO" w:eastAsia="HG丸ｺﾞｼｯｸM-PRO" w:hAnsi="HG丸ｺﾞｼｯｸM-PRO" w:hint="eastAsia"/>
          <w:spacing w:val="0"/>
          <w:kern w:val="2"/>
        </w:rPr>
        <w:t>ハンドルは設置箇所を決めて備え付けておく。</w:t>
      </w:r>
    </w:p>
    <w:p w14:paraId="563D071A" w14:textId="77777777" w:rsidR="00933DA7" w:rsidRPr="002C3A3B" w:rsidRDefault="00933DA7" w:rsidP="008D4CD6">
      <w:pPr>
        <w:pStyle w:val="OasysWin"/>
        <w:wordWrap/>
        <w:spacing w:line="300" w:lineRule="exact"/>
        <w:ind w:leftChars="498" w:left="1286"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※土木事務所と協議の上、指定管理者で施設の開錠の方法を決定することができる。なお、変更の場合も同様とする。</w:t>
      </w:r>
    </w:p>
    <w:p w14:paraId="7E464F14" w14:textId="77777777" w:rsidR="00933DA7" w:rsidRPr="002C3A3B" w:rsidRDefault="00933DA7" w:rsidP="003E2F02">
      <w:pPr>
        <w:pStyle w:val="OasysWin"/>
        <w:numPr>
          <w:ilvl w:val="2"/>
          <w:numId w:val="29"/>
        </w:numPr>
        <w:wordWrap/>
        <w:spacing w:line="300" w:lineRule="exact"/>
        <w:ind w:leftChars="170" w:left="777"/>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野球場、球技広場等</w:t>
      </w:r>
    </w:p>
    <w:p w14:paraId="6A54AA4C" w14:textId="77777777" w:rsidR="00933DA7" w:rsidRPr="002C3A3B" w:rsidRDefault="00933DA7" w:rsidP="003E2F02">
      <w:pPr>
        <w:pStyle w:val="OasysWin"/>
        <w:numPr>
          <w:ilvl w:val="0"/>
          <w:numId w:val="28"/>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前日の受付時間内までに鍵を受取りにくる。</w:t>
      </w:r>
    </w:p>
    <w:p w14:paraId="4D162583" w14:textId="77777777" w:rsidR="00933DA7" w:rsidRPr="002C3A3B" w:rsidRDefault="00933DA7" w:rsidP="003E2F02">
      <w:pPr>
        <w:pStyle w:val="OasysWin"/>
        <w:numPr>
          <w:ilvl w:val="0"/>
          <w:numId w:val="143"/>
        </w:numPr>
        <w:wordWrap/>
        <w:spacing w:line="300" w:lineRule="exact"/>
        <w:ind w:leftChars="129" w:left="691"/>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施設の利用</w:t>
      </w:r>
    </w:p>
    <w:p w14:paraId="65A9EEC0" w14:textId="77777777" w:rsidR="00933DA7" w:rsidRPr="002C3A3B" w:rsidRDefault="00933DA7" w:rsidP="003E2F02">
      <w:pPr>
        <w:pStyle w:val="OasysWin"/>
        <w:numPr>
          <w:ilvl w:val="2"/>
          <w:numId w:val="29"/>
        </w:numPr>
        <w:wordWrap/>
        <w:spacing w:line="300" w:lineRule="exact"/>
        <w:ind w:leftChars="170" w:left="777"/>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施設利用上の注意</w:t>
      </w:r>
    </w:p>
    <w:p w14:paraId="433925A0" w14:textId="77777777" w:rsidR="00933DA7" w:rsidRPr="002C3A3B" w:rsidRDefault="00933DA7" w:rsidP="003E2F02">
      <w:pPr>
        <w:pStyle w:val="OasysWin"/>
        <w:numPr>
          <w:ilvl w:val="0"/>
          <w:numId w:val="28"/>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利用者には、施設・器具・備品等を損壊しないよう十分留意を求める。</w:t>
      </w:r>
    </w:p>
    <w:p w14:paraId="026537DB" w14:textId="77777777" w:rsidR="00933DA7" w:rsidRPr="002C3A3B" w:rsidRDefault="00933DA7" w:rsidP="003E2F02">
      <w:pPr>
        <w:pStyle w:val="OasysWin"/>
        <w:numPr>
          <w:ilvl w:val="0"/>
          <w:numId w:val="28"/>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使用後は、整地等後片付けを行わせ、鍵を受付に返却させる。</w:t>
      </w:r>
    </w:p>
    <w:p w14:paraId="001C800A" w14:textId="77777777" w:rsidR="00933DA7" w:rsidRPr="002C3A3B" w:rsidRDefault="00933DA7" w:rsidP="003E2F02">
      <w:pPr>
        <w:pStyle w:val="OasysWin"/>
        <w:numPr>
          <w:ilvl w:val="2"/>
          <w:numId w:val="29"/>
        </w:numPr>
        <w:wordWrap/>
        <w:spacing w:line="300" w:lineRule="exact"/>
        <w:ind w:leftChars="170" w:left="777"/>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遵守義務違反</w:t>
      </w:r>
    </w:p>
    <w:p w14:paraId="6068AAF1" w14:textId="77777777" w:rsidR="00933DA7" w:rsidRPr="002C3A3B" w:rsidRDefault="00933DA7" w:rsidP="003E2F02">
      <w:pPr>
        <w:pStyle w:val="OasysWin"/>
        <w:numPr>
          <w:ilvl w:val="0"/>
          <w:numId w:val="28"/>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施設利用の注意事項を遵守しなかった場合あるいはそれにより損害が生じた場合には、以降当分の間、その者の施設利用を停止する。</w:t>
      </w:r>
    </w:p>
    <w:p w14:paraId="2A72CFF0" w14:textId="77777777" w:rsidR="00933DA7" w:rsidRPr="002C3A3B" w:rsidRDefault="00933DA7" w:rsidP="003E2F02">
      <w:pPr>
        <w:pStyle w:val="OasysWin"/>
        <w:numPr>
          <w:ilvl w:val="2"/>
          <w:numId w:val="29"/>
        </w:numPr>
        <w:wordWrap/>
        <w:spacing w:line="300" w:lineRule="exact"/>
        <w:ind w:leftChars="170" w:left="777"/>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実費弁償</w:t>
      </w:r>
    </w:p>
    <w:p w14:paraId="11A00574" w14:textId="77777777" w:rsidR="00933DA7" w:rsidRPr="002C3A3B" w:rsidRDefault="00933DA7" w:rsidP="003E2F02">
      <w:pPr>
        <w:pStyle w:val="OasysWin"/>
        <w:numPr>
          <w:ilvl w:val="0"/>
          <w:numId w:val="28"/>
        </w:numPr>
        <w:wordWrap/>
        <w:spacing w:line="300" w:lineRule="exact"/>
        <w:ind w:leftChars="2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前記の他、施設・備品等の損壊や鍵の紛失</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、利用者の責に帰する理由による損害については、利用者の実費弁償となる。</w:t>
      </w:r>
    </w:p>
    <w:p w14:paraId="42FDEFC2" w14:textId="77777777" w:rsidR="00933DA7" w:rsidRPr="002C3A3B" w:rsidRDefault="00933DA7" w:rsidP="00933DA7">
      <w:pPr>
        <w:spacing w:line="300" w:lineRule="exact"/>
        <w:rPr>
          <w:rFonts w:ascii="HG丸ｺﾞｼｯｸM-PRO" w:eastAsia="HG丸ｺﾞｼｯｸM-PRO" w:hAnsi="HG丸ｺﾞｼｯｸM-PRO"/>
          <w:sz w:val="24"/>
        </w:rPr>
      </w:pPr>
    </w:p>
    <w:p w14:paraId="22E3BD4B" w14:textId="77777777" w:rsidR="00933DA7" w:rsidRPr="002C3A3B" w:rsidRDefault="001542C9" w:rsidP="001542C9">
      <w:pPr>
        <w:keepNext/>
        <w:outlineLvl w:val="1"/>
        <w:rPr>
          <w:rFonts w:ascii="HG丸ｺﾞｼｯｸM-PRO" w:eastAsia="HG丸ｺﾞｼｯｸM-PRO" w:hAnsi="HG丸ｺﾞｼｯｸM-PRO"/>
          <w:sz w:val="24"/>
        </w:rPr>
      </w:pPr>
      <w:bookmarkStart w:id="39" w:name="_Toc48052450"/>
      <w:bookmarkStart w:id="40" w:name="_Toc130821406"/>
      <w:r w:rsidRPr="002C3A3B">
        <w:rPr>
          <w:rFonts w:ascii="HG丸ｺﾞｼｯｸM-PRO" w:eastAsia="HG丸ｺﾞｼｯｸM-PRO" w:hAnsi="HG丸ｺﾞｼｯｸM-PRO" w:hint="eastAsia"/>
          <w:sz w:val="24"/>
        </w:rPr>
        <w:t>10．</w:t>
      </w:r>
      <w:r w:rsidR="00933DA7" w:rsidRPr="002C3A3B">
        <w:rPr>
          <w:rFonts w:ascii="HG丸ｺﾞｼｯｸM-PRO" w:eastAsia="HG丸ｺﾞｼｯｸM-PRO" w:hAnsi="HG丸ｺﾞｼｯｸM-PRO" w:hint="eastAsia"/>
          <w:sz w:val="24"/>
        </w:rPr>
        <w:t>巡視</w:t>
      </w:r>
      <w:bookmarkEnd w:id="39"/>
      <w:bookmarkEnd w:id="40"/>
    </w:p>
    <w:p w14:paraId="15E1BB98" w14:textId="77777777" w:rsidR="00BA6A9A" w:rsidRPr="002C3A3B" w:rsidRDefault="00BA6A9A" w:rsidP="00BA6A9A">
      <w:pPr>
        <w:pStyle w:val="a6"/>
        <w:spacing w:line="300" w:lineRule="exact"/>
        <w:ind w:leftChars="0" w:left="720"/>
        <w:rPr>
          <w:rFonts w:ascii="HG丸ｺﾞｼｯｸM-PRO" w:eastAsia="HG丸ｺﾞｼｯｸM-PRO" w:hAnsi="HG丸ｺﾞｼｯｸM-PRO"/>
          <w:sz w:val="24"/>
        </w:rPr>
      </w:pPr>
    </w:p>
    <w:p w14:paraId="0FE6656D" w14:textId="77777777" w:rsidR="00933DA7" w:rsidRPr="002C3A3B" w:rsidRDefault="00933DA7" w:rsidP="003E2F02">
      <w:pPr>
        <w:pStyle w:val="a6"/>
        <w:numPr>
          <w:ilvl w:val="0"/>
          <w:numId w:val="3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巡視体制</w:t>
      </w:r>
    </w:p>
    <w:p w14:paraId="14CDCAB6" w14:textId="77777777" w:rsidR="00933DA7" w:rsidRPr="002C3A3B" w:rsidRDefault="00933DA7" w:rsidP="00933DA7">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公園の巡視計画を定めて、２名１組で１日２回（午前、</w:t>
      </w:r>
      <w:r w:rsidR="00331903" w:rsidRPr="002C3A3B">
        <w:rPr>
          <w:rFonts w:ascii="HG丸ｺﾞｼｯｸM-PRO" w:eastAsia="HG丸ｺﾞｼｯｸM-PRO" w:hAnsi="HG丸ｺﾞｼｯｸM-PRO" w:hint="eastAsia"/>
          <w:sz w:val="24"/>
        </w:rPr>
        <w:t>午後）巡視を行うこと。なお、巡視計画においては、「（２）巡視実施計画」に</w:t>
      </w:r>
      <w:r w:rsidRPr="002C3A3B">
        <w:rPr>
          <w:rFonts w:ascii="HG丸ｺﾞｼｯｸM-PRO" w:eastAsia="HG丸ｺﾞｼｯｸM-PRO" w:hAnsi="HG丸ｺﾞｼｯｸM-PRO" w:hint="eastAsia"/>
          <w:sz w:val="24"/>
        </w:rPr>
        <w:t>定めるものとする。</w:t>
      </w:r>
    </w:p>
    <w:p w14:paraId="35E65FDD" w14:textId="77777777" w:rsidR="00933DA7" w:rsidRPr="002C3A3B" w:rsidRDefault="00933DA7" w:rsidP="0033190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巡視を行う要員は、巡視実施の際は他の業務との兼務を行うことは出来ない。ただし、緊急性のある作業や、巡視業務に差し障りのない簡易な作業を行うことは可能とする。</w:t>
      </w:r>
    </w:p>
    <w:p w14:paraId="61F88084" w14:textId="77777777" w:rsidR="00BA6A9A" w:rsidRPr="002C3A3B" w:rsidRDefault="00BA6A9A" w:rsidP="00331903">
      <w:pPr>
        <w:spacing w:line="300" w:lineRule="exact"/>
        <w:ind w:leftChars="200" w:left="420" w:firstLineChars="100" w:firstLine="240"/>
        <w:rPr>
          <w:rFonts w:ascii="HG丸ｺﾞｼｯｸM-PRO" w:eastAsia="HG丸ｺﾞｼｯｸM-PRO" w:hAnsi="HG丸ｺﾞｼｯｸM-PRO"/>
          <w:sz w:val="24"/>
        </w:rPr>
      </w:pPr>
    </w:p>
    <w:p w14:paraId="156742FD" w14:textId="77777777" w:rsidR="00933DA7" w:rsidRPr="002C3A3B" w:rsidRDefault="00933DA7" w:rsidP="003E2F02">
      <w:pPr>
        <w:pStyle w:val="a6"/>
        <w:numPr>
          <w:ilvl w:val="0"/>
          <w:numId w:val="3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巡視実施計画</w:t>
      </w:r>
    </w:p>
    <w:p w14:paraId="3581A121" w14:textId="77777777" w:rsidR="00933DA7" w:rsidRPr="002C3A3B" w:rsidRDefault="00933DA7" w:rsidP="00933DA7">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各巡視業務の内容、手順、方法、ルート、所要時間、携行資機材、日報様式等</w:t>
      </w:r>
    </w:p>
    <w:p w14:paraId="490F31D3" w14:textId="77777777" w:rsidR="00933DA7" w:rsidRPr="002C3A3B" w:rsidRDefault="00605EB4" w:rsidP="00605EB4">
      <w:pPr>
        <w:spacing w:line="300" w:lineRule="exact"/>
        <w:ind w:leftChars="300" w:left="87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※日報様式については任意とするが、「（３）巡視業務</w:t>
      </w:r>
      <w:r w:rsidR="00933DA7" w:rsidRPr="002C3A3B">
        <w:rPr>
          <w:rFonts w:ascii="HG丸ｺﾞｼｯｸM-PRO" w:eastAsia="HG丸ｺﾞｼｯｸM-PRO" w:hAnsi="HG丸ｺﾞｼｯｸM-PRO" w:hint="eastAsia"/>
          <w:sz w:val="24"/>
        </w:rPr>
        <w:t>」の実施結果が確認できる様式とすること。</w:t>
      </w:r>
    </w:p>
    <w:p w14:paraId="66F74663" w14:textId="77777777" w:rsidR="00BA6A9A" w:rsidRPr="002C3A3B" w:rsidRDefault="00BA6A9A" w:rsidP="00605EB4">
      <w:pPr>
        <w:spacing w:line="300" w:lineRule="exact"/>
        <w:ind w:leftChars="300" w:left="870" w:hangingChars="100" w:hanging="240"/>
        <w:rPr>
          <w:rFonts w:ascii="HG丸ｺﾞｼｯｸM-PRO" w:eastAsia="HG丸ｺﾞｼｯｸM-PRO" w:hAnsi="HG丸ｺﾞｼｯｸM-PRO"/>
          <w:sz w:val="24"/>
        </w:rPr>
      </w:pPr>
    </w:p>
    <w:p w14:paraId="375442E5" w14:textId="77777777" w:rsidR="00933DA7" w:rsidRPr="002C3A3B" w:rsidRDefault="00933DA7" w:rsidP="003E2F02">
      <w:pPr>
        <w:pStyle w:val="a6"/>
        <w:numPr>
          <w:ilvl w:val="0"/>
          <w:numId w:val="3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lastRenderedPageBreak/>
        <w:t>巡視業務</w:t>
      </w:r>
    </w:p>
    <w:p w14:paraId="3697197E" w14:textId="77777777" w:rsidR="00933DA7" w:rsidRPr="002C3A3B" w:rsidRDefault="00933DA7" w:rsidP="00933DA7">
      <w:pPr>
        <w:spacing w:line="300" w:lineRule="exact"/>
        <w:ind w:leftChars="200" w:left="66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①来園者数、施設利用状況等の把握</w:t>
      </w:r>
    </w:p>
    <w:p w14:paraId="5DB9C97E" w14:textId="77777777" w:rsidR="00933DA7" w:rsidRPr="002C3A3B" w:rsidRDefault="00933DA7" w:rsidP="00933DA7">
      <w:pPr>
        <w:spacing w:line="300" w:lineRule="exact"/>
        <w:ind w:leftChars="200" w:left="66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②危険物の放置、挙動不審者、トラブル発生の有無の確認と初期対応（関係機関への通報等）</w:t>
      </w:r>
    </w:p>
    <w:p w14:paraId="3B73D4FE" w14:textId="61663C9E" w:rsidR="00933DA7" w:rsidRPr="00171DFB" w:rsidRDefault="00933DA7" w:rsidP="00171DFB">
      <w:pPr>
        <w:pStyle w:val="a6"/>
        <w:numPr>
          <w:ilvl w:val="0"/>
          <w:numId w:val="143"/>
        </w:numPr>
        <w:spacing w:line="300" w:lineRule="exact"/>
        <w:ind w:leftChars="0"/>
        <w:rPr>
          <w:rFonts w:ascii="HG丸ｺﾞｼｯｸM-PRO" w:eastAsia="HG丸ｺﾞｼｯｸM-PRO" w:hAnsi="HG丸ｺﾞｼｯｸM-PRO"/>
          <w:sz w:val="24"/>
        </w:rPr>
      </w:pPr>
      <w:r w:rsidRPr="00171DFB">
        <w:rPr>
          <w:rFonts w:ascii="HG丸ｺﾞｼｯｸM-PRO" w:eastAsia="HG丸ｺﾞｼｯｸM-PRO" w:hAnsi="HG丸ｺﾞｼｯｸM-PRO" w:hint="eastAsia"/>
          <w:sz w:val="24"/>
        </w:rPr>
        <w:t>「大阪府営公園公園施設安全管理要領」</w:t>
      </w:r>
      <w:r w:rsidRPr="00171DFB">
        <w:rPr>
          <w:rFonts w:ascii="HG丸ｺﾞｼｯｸM-PRO" w:eastAsia="HG丸ｺﾞｼｯｸM-PRO" w:hAnsi="HG丸ｺﾞｼｯｸM-PRO" w:hint="eastAsia"/>
          <w:sz w:val="24"/>
          <w:bdr w:val="single" w:sz="4" w:space="0" w:color="auto"/>
        </w:rPr>
        <w:t>資料</w:t>
      </w:r>
      <w:r w:rsidR="00171DFB" w:rsidRPr="00171DFB">
        <w:rPr>
          <w:rFonts w:ascii="HG丸ｺﾞｼｯｸM-PRO" w:eastAsia="HG丸ｺﾞｼｯｸM-PRO" w:hAnsi="HG丸ｺﾞｼｯｸM-PRO" w:hint="eastAsia"/>
          <w:sz w:val="24"/>
          <w:bdr w:val="single" w:sz="4" w:space="0" w:color="auto"/>
        </w:rPr>
        <w:t>20</w:t>
      </w:r>
      <w:r w:rsidRPr="00171DFB">
        <w:rPr>
          <w:rFonts w:ascii="HG丸ｺﾞｼｯｸM-PRO" w:eastAsia="HG丸ｺﾞｼｯｸM-PRO" w:hAnsi="HG丸ｺﾞｼｯｸM-PRO" w:hint="eastAsia"/>
          <w:sz w:val="24"/>
        </w:rPr>
        <w:t>に基づく、各種日常点検</w:t>
      </w:r>
    </w:p>
    <w:p w14:paraId="65BEF587" w14:textId="77777777" w:rsidR="00933DA7" w:rsidRPr="002C3A3B" w:rsidRDefault="00933DA7" w:rsidP="00933DA7">
      <w:pPr>
        <w:spacing w:line="300" w:lineRule="exact"/>
        <w:ind w:leftChars="200" w:left="66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④不法占用、不法使用等の排除措置（公権力の行使（法第27条に規定する監督処分）を伴わないもの）</w:t>
      </w:r>
    </w:p>
    <w:p w14:paraId="69DE3367" w14:textId="77777777" w:rsidR="00933DA7" w:rsidRPr="002C3A3B" w:rsidRDefault="00933DA7" w:rsidP="00933DA7">
      <w:pPr>
        <w:spacing w:line="300" w:lineRule="exact"/>
        <w:ind w:leftChars="200" w:left="66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⑤各所水道メーター等の検針（漏水箇所の早期発見）</w:t>
      </w:r>
    </w:p>
    <w:p w14:paraId="0C66DDD3" w14:textId="77777777" w:rsidR="00933DA7" w:rsidRPr="002C3A3B" w:rsidRDefault="00933DA7" w:rsidP="00933DA7">
      <w:pPr>
        <w:spacing w:line="300" w:lineRule="exact"/>
        <w:ind w:leftChars="200" w:left="66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⑥火災、盗難等の非常事態が発生する恐れがある場合や発生した場合の関係機関への通報</w:t>
      </w:r>
    </w:p>
    <w:p w14:paraId="61588E3D" w14:textId="77777777" w:rsidR="00933DA7" w:rsidRPr="002C3A3B" w:rsidRDefault="00933DA7" w:rsidP="00933DA7">
      <w:pPr>
        <w:spacing w:line="300" w:lineRule="exact"/>
        <w:ind w:leftChars="200" w:left="66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⑦迷子への対応（事務所への連絡等）</w:t>
      </w:r>
    </w:p>
    <w:p w14:paraId="1D55A8E8" w14:textId="77777777" w:rsidR="00933DA7" w:rsidRPr="002C3A3B" w:rsidRDefault="00933DA7" w:rsidP="00933DA7">
      <w:pPr>
        <w:spacing w:line="300" w:lineRule="exact"/>
        <w:ind w:leftChars="200" w:left="66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⑧来園者からの</w:t>
      </w:r>
      <w:r w:rsidR="00C219FA" w:rsidRPr="002C3A3B">
        <w:rPr>
          <w:rFonts w:ascii="HG丸ｺﾞｼｯｸM-PRO" w:eastAsia="HG丸ｺﾞｼｯｸM-PRO" w:hAnsi="HG丸ｺﾞｼｯｸM-PRO" w:hint="eastAsia"/>
          <w:sz w:val="24"/>
        </w:rPr>
        <w:t>問合せ</w:t>
      </w:r>
      <w:r w:rsidRPr="002C3A3B">
        <w:rPr>
          <w:rFonts w:ascii="HG丸ｺﾞｼｯｸM-PRO" w:eastAsia="HG丸ｺﾞｼｯｸM-PRO" w:hAnsi="HG丸ｺﾞｼｯｸM-PRO" w:hint="eastAsia"/>
          <w:sz w:val="24"/>
        </w:rPr>
        <w:t>への対応（施設内容、行事案内等）</w:t>
      </w:r>
    </w:p>
    <w:p w14:paraId="7A3D9196" w14:textId="77777777" w:rsidR="00933DA7" w:rsidRPr="002C3A3B" w:rsidRDefault="00933DA7" w:rsidP="00933DA7">
      <w:pPr>
        <w:spacing w:line="300" w:lineRule="exact"/>
        <w:ind w:leftChars="200" w:left="66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⑨その他公園管理上必要な措置</w:t>
      </w:r>
    </w:p>
    <w:p w14:paraId="2707285F" w14:textId="77777777" w:rsidR="00933DA7" w:rsidRPr="002C3A3B" w:rsidRDefault="00933DA7" w:rsidP="00933DA7">
      <w:pPr>
        <w:spacing w:line="300" w:lineRule="exact"/>
        <w:ind w:leftChars="200" w:left="66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※巡視点検は、専任業務として徒歩による実施を基本とする。</w:t>
      </w:r>
      <w:r w:rsidR="00625777" w:rsidRPr="002C3A3B">
        <w:rPr>
          <w:rFonts w:ascii="HG丸ｺﾞｼｯｸM-PRO" w:eastAsia="HG丸ｺﾞｼｯｸM-PRO" w:hAnsi="HG丸ｺﾞｼｯｸM-PRO" w:hint="eastAsia"/>
          <w:sz w:val="24"/>
        </w:rPr>
        <w:t>ただし</w:t>
      </w:r>
      <w:r w:rsidRPr="002C3A3B">
        <w:rPr>
          <w:rFonts w:ascii="HG丸ｺﾞｼｯｸM-PRO" w:eastAsia="HG丸ｺﾞｼｯｸM-PRO" w:hAnsi="HG丸ｺﾞｼｯｸM-PRO" w:hint="eastAsia"/>
          <w:sz w:val="24"/>
        </w:rPr>
        <w:t>、現場状況により徒歩だけでの実施が困難な場合は、移動手段として一部、自転車等との併用も可とする。</w:t>
      </w:r>
    </w:p>
    <w:p w14:paraId="58A4882C" w14:textId="77777777" w:rsidR="00933DA7" w:rsidRPr="002C3A3B" w:rsidRDefault="00933DA7" w:rsidP="00933DA7">
      <w:pPr>
        <w:spacing w:line="300" w:lineRule="exact"/>
        <w:ind w:leftChars="200" w:left="66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巡視点検により発見した施設の異常や不具合について、緊急性を判断し、適切な初期対応（立入り禁止措置、応急処置、関係機関との連絡調整等）を行うこと。また、巡視点検の結果に基づいて、日常の管理作業（</w:t>
      </w:r>
      <w:r w:rsidR="00625777"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例</w:t>
      </w:r>
      <w:r w:rsidR="00625777"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 xml:space="preserve"> 支障となる下枝の排除や砂場の掻き起し等の安全確保作業、消耗部品の交換や修繕等の施設延命化作業ほか）を行うこととし、その為の実施体制（作業能力を有する人員の配置</w:t>
      </w:r>
      <w:r w:rsidR="00625777"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）を確保しておくこと。</w:t>
      </w:r>
    </w:p>
    <w:p w14:paraId="3B08DAA6" w14:textId="77777777" w:rsidR="00933DA7" w:rsidRPr="002C3A3B" w:rsidRDefault="00933DA7" w:rsidP="00933DA7">
      <w:pPr>
        <w:spacing w:line="300" w:lineRule="exact"/>
        <w:ind w:leftChars="200" w:left="66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※悪戯</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による施設の破損等の被害が多発する箇所又は被害が予想される箇所については、重点的に巡視を行うほか、現場状況や利用状況</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を総合的に勘案して、積極的に有効性の高い対策を講じるよう努めること。（例 監視カメラの自主設置</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w:t>
      </w:r>
    </w:p>
    <w:p w14:paraId="5DB8E3E6" w14:textId="77777777" w:rsidR="00933DA7" w:rsidRPr="002C3A3B" w:rsidRDefault="00933DA7" w:rsidP="00933DA7">
      <w:pPr>
        <w:spacing w:line="300" w:lineRule="exact"/>
        <w:ind w:leftChars="400" w:left="1080" w:hangingChars="100" w:hanging="240"/>
        <w:rPr>
          <w:rFonts w:ascii="HG丸ｺﾞｼｯｸM-PRO" w:eastAsia="HG丸ｺﾞｼｯｸM-PRO" w:hAnsi="HG丸ｺﾞｼｯｸM-PRO"/>
          <w:sz w:val="24"/>
        </w:rPr>
      </w:pPr>
    </w:p>
    <w:p w14:paraId="190BE757" w14:textId="77777777" w:rsidR="00933DA7" w:rsidRPr="002C3A3B" w:rsidRDefault="001542C9" w:rsidP="001542C9">
      <w:pPr>
        <w:pStyle w:val="2"/>
        <w:rPr>
          <w:rFonts w:ascii="HG丸ｺﾞｼｯｸM-PRO" w:eastAsia="HG丸ｺﾞｼｯｸM-PRO" w:hAnsi="HG丸ｺﾞｼｯｸM-PRO"/>
          <w:sz w:val="24"/>
        </w:rPr>
      </w:pPr>
      <w:bookmarkStart w:id="41" w:name="_Toc130821407"/>
      <w:bookmarkStart w:id="42" w:name="_Toc48052460"/>
      <w:r w:rsidRPr="002C3A3B">
        <w:rPr>
          <w:rFonts w:ascii="HG丸ｺﾞｼｯｸM-PRO" w:eastAsia="HG丸ｺﾞｼｯｸM-PRO" w:hAnsi="HG丸ｺﾞｼｯｸM-PRO" w:hint="eastAsia"/>
          <w:sz w:val="24"/>
        </w:rPr>
        <w:t>11．</w:t>
      </w:r>
      <w:r w:rsidR="00933DA7" w:rsidRPr="002C3A3B">
        <w:rPr>
          <w:rFonts w:ascii="HG丸ｺﾞｼｯｸM-PRO" w:eastAsia="HG丸ｺﾞｼｯｸM-PRO" w:hAnsi="HG丸ｺﾞｼｯｸM-PRO" w:hint="eastAsia"/>
          <w:sz w:val="24"/>
        </w:rPr>
        <w:t>利用調整及び利用指導</w:t>
      </w:r>
      <w:bookmarkEnd w:id="41"/>
    </w:p>
    <w:p w14:paraId="78B6C6F3" w14:textId="77777777" w:rsidR="00140F4D" w:rsidRPr="002C3A3B" w:rsidRDefault="00140F4D" w:rsidP="00140F4D">
      <w:pPr>
        <w:pStyle w:val="a6"/>
        <w:ind w:leftChars="0" w:left="227" w:firstLineChars="100" w:firstLine="240"/>
        <w:rPr>
          <w:rFonts w:ascii="HG丸ｺﾞｼｯｸM-PRO" w:eastAsia="HG丸ｺﾞｼｯｸM-PRO" w:hAnsi="HG丸ｺﾞｼｯｸM-PRO"/>
          <w:sz w:val="24"/>
        </w:rPr>
      </w:pPr>
    </w:p>
    <w:p w14:paraId="16FB4A05" w14:textId="77777777" w:rsidR="00140F4D" w:rsidRPr="002C3A3B" w:rsidRDefault="00140F4D" w:rsidP="00140F4D">
      <w:pPr>
        <w:pStyle w:val="a6"/>
        <w:ind w:leftChars="0" w:left="227"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都市公園の使用において、その使用の状況が、自由使用の範囲を越え、他人の共同使用を妨げ、</w:t>
      </w:r>
      <w:r w:rsidR="00625777" w:rsidRPr="002C3A3B">
        <w:rPr>
          <w:rFonts w:ascii="HG丸ｺﾞｼｯｸM-PRO" w:eastAsia="HG丸ｺﾞｼｯｸM-PRO" w:hAnsi="HG丸ｺﾞｼｯｸM-PRO" w:hint="eastAsia"/>
          <w:sz w:val="24"/>
        </w:rPr>
        <w:t>若しくは</w:t>
      </w:r>
      <w:r w:rsidRPr="002C3A3B">
        <w:rPr>
          <w:rFonts w:ascii="HG丸ｺﾞｼｯｸM-PRO" w:eastAsia="HG丸ｺﾞｼｯｸM-PRO" w:hAnsi="HG丸ｺﾞｼｯｸM-PRO" w:hint="eastAsia"/>
          <w:sz w:val="24"/>
        </w:rPr>
        <w:t>社会公共の秩序を乱すおそれがある場合にはこれを未然に防止し、</w:t>
      </w:r>
      <w:r w:rsidR="00625777" w:rsidRPr="002C3A3B">
        <w:rPr>
          <w:rFonts w:ascii="HG丸ｺﾞｼｯｸM-PRO" w:eastAsia="HG丸ｺﾞｼｯｸM-PRO" w:hAnsi="HG丸ｺﾞｼｯｸM-PRO" w:hint="eastAsia"/>
          <w:sz w:val="24"/>
        </w:rPr>
        <w:t>又は</w:t>
      </w:r>
      <w:r w:rsidRPr="002C3A3B">
        <w:rPr>
          <w:rFonts w:ascii="HG丸ｺﾞｼｯｸM-PRO" w:eastAsia="HG丸ｺﾞｼｯｸM-PRO" w:hAnsi="HG丸ｺﾞｼｯｸM-PRO" w:hint="eastAsia"/>
          <w:sz w:val="24"/>
        </w:rPr>
        <w:t>その使用関係を事前に調整する必要がある。</w:t>
      </w:r>
    </w:p>
    <w:p w14:paraId="41537177" w14:textId="77777777" w:rsidR="00140F4D" w:rsidRPr="002C3A3B" w:rsidRDefault="00140F4D" w:rsidP="00140F4D">
      <w:pPr>
        <w:pStyle w:val="a6"/>
        <w:ind w:leftChars="0" w:left="227" w:firstLineChars="100" w:firstLine="210"/>
        <w:rPr>
          <w:rFonts w:ascii="HG丸ｺﾞｼｯｸM-PRO" w:eastAsia="HG丸ｺﾞｼｯｸM-PRO" w:hAnsi="HG丸ｺﾞｼｯｸM-PRO"/>
        </w:rPr>
      </w:pPr>
    </w:p>
    <w:p w14:paraId="3934BF4B" w14:textId="77777777" w:rsidR="00933DA7" w:rsidRPr="002C3A3B" w:rsidRDefault="00933DA7" w:rsidP="003E2F02">
      <w:pPr>
        <w:pStyle w:val="a6"/>
        <w:numPr>
          <w:ilvl w:val="0"/>
          <w:numId w:val="32"/>
        </w:numPr>
        <w:ind w:leftChars="0"/>
        <w:rPr>
          <w:rFonts w:ascii="HG丸ｺﾞｼｯｸM-PRO" w:eastAsia="HG丸ｺﾞｼｯｸM-PRO" w:hAnsi="HG丸ｺﾞｼｯｸM-PRO"/>
          <w:sz w:val="24"/>
        </w:rPr>
      </w:pPr>
      <w:bookmarkStart w:id="43" w:name="_Toc48052462"/>
      <w:r w:rsidRPr="002C3A3B">
        <w:rPr>
          <w:rFonts w:ascii="HG丸ｺﾞｼｯｸM-PRO" w:eastAsia="HG丸ｺﾞｼｯｸM-PRO" w:hAnsi="HG丸ｺﾞｼｯｸM-PRO" w:hint="eastAsia"/>
          <w:sz w:val="24"/>
        </w:rPr>
        <w:t>団体利用者との調整について</w:t>
      </w:r>
      <w:bookmarkEnd w:id="43"/>
    </w:p>
    <w:p w14:paraId="379B6AA7" w14:textId="77777777" w:rsidR="00933DA7" w:rsidRPr="002C3A3B" w:rsidRDefault="00933DA7" w:rsidP="008721CB">
      <w:pPr>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団体利用者については、利用者の</w:t>
      </w:r>
      <w:r w:rsidR="002748E0" w:rsidRPr="002C3A3B">
        <w:rPr>
          <w:rFonts w:ascii="HG丸ｺﾞｼｯｸM-PRO" w:eastAsia="HG丸ｺﾞｼｯｸM-PRO" w:hAnsi="HG丸ｺﾞｼｯｸM-PRO" w:hint="eastAsia"/>
          <w:sz w:val="24"/>
        </w:rPr>
        <w:t>調整</w:t>
      </w:r>
      <w:r w:rsidRPr="002C3A3B">
        <w:rPr>
          <w:rFonts w:ascii="HG丸ｺﾞｼｯｸM-PRO" w:eastAsia="HG丸ｺﾞｼｯｸM-PRO" w:hAnsi="HG丸ｺﾞｼｯｸM-PRO" w:hint="eastAsia"/>
          <w:sz w:val="24"/>
        </w:rPr>
        <w:t>及び</w:t>
      </w:r>
      <w:r w:rsidR="002748E0" w:rsidRPr="002C3A3B">
        <w:rPr>
          <w:rFonts w:ascii="HG丸ｺﾞｼｯｸM-PRO" w:eastAsia="HG丸ｺﾞｼｯｸM-PRO" w:hAnsi="HG丸ｺﾞｼｯｸM-PRO" w:hint="eastAsia"/>
          <w:sz w:val="24"/>
        </w:rPr>
        <w:t>指導</w:t>
      </w:r>
      <w:r w:rsidRPr="002C3A3B">
        <w:rPr>
          <w:rFonts w:ascii="HG丸ｺﾞｼｯｸM-PRO" w:eastAsia="HG丸ｺﾞｼｯｸM-PRO" w:hAnsi="HG丸ｺﾞｼｯｸM-PRO" w:hint="eastAsia"/>
          <w:sz w:val="24"/>
        </w:rPr>
        <w:t>を行うとともに、利用状況を把握するために団体利用受付簿（様式自由）に必要事項を記載すること。</w:t>
      </w:r>
    </w:p>
    <w:p w14:paraId="60574A4E" w14:textId="77777777" w:rsidR="00933DA7" w:rsidRPr="002C3A3B" w:rsidRDefault="00933DA7" w:rsidP="00933DA7">
      <w:pPr>
        <w:rPr>
          <w:rFonts w:ascii="HG丸ｺﾞｼｯｸM-PRO" w:eastAsia="HG丸ｺﾞｼｯｸM-PRO" w:hAnsi="HG丸ｺﾞｼｯｸM-PRO"/>
        </w:rPr>
      </w:pPr>
    </w:p>
    <w:bookmarkEnd w:id="42"/>
    <w:p w14:paraId="0FCA70AD" w14:textId="77777777" w:rsidR="00933DA7" w:rsidRPr="002C3A3B" w:rsidRDefault="00933DA7" w:rsidP="003E2F02">
      <w:pPr>
        <w:pStyle w:val="OasysWin"/>
        <w:numPr>
          <w:ilvl w:val="0"/>
          <w:numId w:val="32"/>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利用の注意事項について</w:t>
      </w:r>
    </w:p>
    <w:p w14:paraId="64514442" w14:textId="77777777" w:rsidR="00933DA7" w:rsidRPr="002C3A3B" w:rsidRDefault="00933DA7" w:rsidP="008721CB">
      <w:pPr>
        <w:pStyle w:val="OasysWin"/>
        <w:wordWrap/>
        <w:spacing w:line="300" w:lineRule="exact"/>
        <w:ind w:leftChars="200" w:left="42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施設利用上における注意事項としては、公園の形態、施設の状況、利用の方法等が各施設共通とは限らないため、これらの事項にとらわれることなく、</w:t>
      </w:r>
      <w:r w:rsidRPr="002C3A3B">
        <w:rPr>
          <w:rFonts w:ascii="HG丸ｺﾞｼｯｸM-PRO" w:eastAsia="HG丸ｺﾞｼｯｸM-PRO" w:hAnsi="HG丸ｺﾞｼｯｸM-PRO" w:hint="eastAsia"/>
          <w:spacing w:val="0"/>
          <w:kern w:val="2"/>
        </w:rPr>
        <w:lastRenderedPageBreak/>
        <w:t>個々の施設に適した事項を注意事項とする。</w:t>
      </w:r>
      <w:r w:rsidR="008721CB" w:rsidRPr="002C3A3B">
        <w:rPr>
          <w:rFonts w:ascii="HG丸ｺﾞｼｯｸM-PRO" w:eastAsia="HG丸ｺﾞｼｯｸM-PRO" w:hAnsi="HG丸ｺﾞｼｯｸM-PRO" w:hint="eastAsia"/>
          <w:spacing w:val="0"/>
          <w:kern w:val="2"/>
        </w:rPr>
        <w:t>各公園管理マニュアルに記載の個別事項についても留意すること</w:t>
      </w:r>
      <w:r w:rsidR="003E5C1F" w:rsidRPr="002C3A3B">
        <w:rPr>
          <w:rFonts w:ascii="HG丸ｺﾞｼｯｸM-PRO" w:eastAsia="HG丸ｺﾞｼｯｸM-PRO" w:hAnsi="HG丸ｺﾞｼｯｸM-PRO" w:hint="eastAsia"/>
          <w:spacing w:val="0"/>
          <w:kern w:val="2"/>
        </w:rPr>
        <w:t>。</w:t>
      </w:r>
    </w:p>
    <w:p w14:paraId="1CB486A6" w14:textId="77777777" w:rsidR="003E5C1F" w:rsidRPr="002C3A3B" w:rsidRDefault="003E5C1F" w:rsidP="008721CB">
      <w:pPr>
        <w:pStyle w:val="OasysWin"/>
        <w:wordWrap/>
        <w:spacing w:line="300" w:lineRule="exact"/>
        <w:ind w:leftChars="200" w:left="42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また、指定管理者は巡視等で利用状況を確認し、上記の注意事項が守られていない場合は、利用指導を行うこと。</w:t>
      </w:r>
    </w:p>
    <w:p w14:paraId="549E4CA5" w14:textId="77777777" w:rsidR="00933DA7" w:rsidRPr="002C3A3B" w:rsidRDefault="00933DA7" w:rsidP="00933DA7">
      <w:pPr>
        <w:spacing w:line="300" w:lineRule="exact"/>
        <w:rPr>
          <w:rFonts w:ascii="HG丸ｺﾞｼｯｸM-PRO" w:eastAsia="HG丸ｺﾞｼｯｸM-PRO" w:hAnsi="HG丸ｺﾞｼｯｸM-PRO"/>
          <w:sz w:val="24"/>
        </w:rPr>
      </w:pPr>
    </w:p>
    <w:p w14:paraId="57EF3493" w14:textId="77777777" w:rsidR="00933DA7" w:rsidRPr="002C3A3B" w:rsidRDefault="00933DA7" w:rsidP="003E2F02">
      <w:pPr>
        <w:pStyle w:val="a6"/>
        <w:numPr>
          <w:ilvl w:val="0"/>
          <w:numId w:val="32"/>
        </w:numPr>
        <w:ind w:leftChars="0"/>
        <w:rPr>
          <w:rFonts w:ascii="HG丸ｺﾞｼｯｸM-PRO" w:eastAsia="HG丸ｺﾞｼｯｸM-PRO" w:hAnsi="HG丸ｺﾞｼｯｸM-PRO"/>
          <w:sz w:val="24"/>
        </w:rPr>
      </w:pPr>
      <w:bookmarkStart w:id="44" w:name="_Toc48052461"/>
      <w:r w:rsidRPr="002C3A3B">
        <w:rPr>
          <w:rFonts w:ascii="HG丸ｺﾞｼｯｸM-PRO" w:eastAsia="HG丸ｺﾞｼｯｸM-PRO" w:hAnsi="HG丸ｺﾞｼｯｸM-PRO" w:hint="eastAsia"/>
          <w:sz w:val="24"/>
        </w:rPr>
        <w:t>園内の車両通行の取扱い</w:t>
      </w:r>
      <w:bookmarkEnd w:id="44"/>
    </w:p>
    <w:p w14:paraId="0EC0D50E" w14:textId="77777777" w:rsidR="00933DA7" w:rsidRPr="002C3A3B" w:rsidRDefault="00D35CCD" w:rsidP="00933DA7">
      <w:pPr>
        <w:spacing w:line="300" w:lineRule="exact"/>
        <w:ind w:leftChars="242" w:left="508"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原則として公園内の車両の乗り入れは禁止する</w:t>
      </w:r>
      <w:r w:rsidR="00933DA7" w:rsidRPr="002C3A3B">
        <w:rPr>
          <w:rFonts w:ascii="HG丸ｺﾞｼｯｸM-PRO" w:eastAsia="HG丸ｺﾞｼｯｸM-PRO" w:hAnsi="HG丸ｺﾞｼｯｸM-PRO" w:hint="eastAsia"/>
          <w:sz w:val="24"/>
        </w:rPr>
        <w:t>（管理用車両も必要最小限</w:t>
      </w:r>
      <w:r w:rsidRPr="002C3A3B">
        <w:rPr>
          <w:rFonts w:ascii="HG丸ｺﾞｼｯｸM-PRO" w:eastAsia="HG丸ｺﾞｼｯｸM-PRO" w:hAnsi="HG丸ｺﾞｼｯｸM-PRO" w:hint="eastAsia"/>
          <w:sz w:val="24"/>
        </w:rPr>
        <w:t>。</w:t>
      </w:r>
      <w:r w:rsidR="00933DA7"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w:t>
      </w:r>
      <w:r w:rsidR="00933DA7" w:rsidRPr="002C3A3B">
        <w:rPr>
          <w:rFonts w:ascii="HG丸ｺﾞｼｯｸM-PRO" w:eastAsia="HG丸ｺﾞｼｯｸM-PRO" w:hAnsi="HG丸ｺﾞｼｯｸM-PRO" w:hint="eastAsia"/>
          <w:sz w:val="24"/>
        </w:rPr>
        <w:t>工事用車両、納品車両、身体障がい者等車両、行為許可に伴う仮設工作物等の搬入車両等、公園管理者以外の者が運行する車両の乗り入れをやむを得ず認めなければならない場合における条件としては、一般的に次に掲げる事項とする。</w:t>
      </w:r>
    </w:p>
    <w:p w14:paraId="16BA31E9" w14:textId="77777777" w:rsidR="00933DA7" w:rsidRPr="002C3A3B" w:rsidRDefault="00933DA7" w:rsidP="00933DA7">
      <w:pPr>
        <w:spacing w:line="300" w:lineRule="exact"/>
        <w:ind w:leftChars="242" w:left="508"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なお、各公園の利用状況を踏まえ、指定管理者と協議のうえ、土木事務所が園内車両通行について詳細を定めることができる。</w:t>
      </w:r>
    </w:p>
    <w:p w14:paraId="0019777D" w14:textId="77777777" w:rsidR="00933DA7" w:rsidRPr="002C3A3B" w:rsidRDefault="00933DA7" w:rsidP="003E2F02">
      <w:pPr>
        <w:pStyle w:val="a6"/>
        <w:numPr>
          <w:ilvl w:val="0"/>
          <w:numId w:val="31"/>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通行証を発行し</w:t>
      </w:r>
      <w:r w:rsidR="00D35CCD" w:rsidRPr="002C3A3B">
        <w:rPr>
          <w:rFonts w:ascii="HG丸ｺﾞｼｯｸM-PRO" w:eastAsia="HG丸ｺﾞｼｯｸM-PRO" w:hAnsi="HG丸ｺﾞｼｯｸM-PRO" w:hint="eastAsia"/>
          <w:sz w:val="24"/>
        </w:rPr>
        <w:t>、車両のフロントガラス</w:t>
      </w:r>
      <w:r w:rsidR="00BB3289" w:rsidRPr="002C3A3B">
        <w:rPr>
          <w:rFonts w:ascii="HG丸ｺﾞｼｯｸM-PRO" w:eastAsia="HG丸ｺﾞｼｯｸM-PRO" w:hAnsi="HG丸ｺﾞｼｯｸM-PRO" w:hint="eastAsia"/>
          <w:sz w:val="24"/>
        </w:rPr>
        <w:t>等</w:t>
      </w:r>
      <w:r w:rsidR="00D35CCD" w:rsidRPr="002C3A3B">
        <w:rPr>
          <w:rFonts w:ascii="HG丸ｺﾞｼｯｸM-PRO" w:eastAsia="HG丸ｺﾞｼｯｸM-PRO" w:hAnsi="HG丸ｺﾞｼｯｸM-PRO" w:hint="eastAsia"/>
          <w:sz w:val="24"/>
        </w:rPr>
        <w:t>の外部から見える場所に、掲示すること。</w:t>
      </w:r>
    </w:p>
    <w:p w14:paraId="6C09A098" w14:textId="77777777" w:rsidR="00933DA7" w:rsidRPr="002C3A3B" w:rsidRDefault="00D35CCD" w:rsidP="003E2F02">
      <w:pPr>
        <w:pStyle w:val="a6"/>
        <w:numPr>
          <w:ilvl w:val="0"/>
          <w:numId w:val="31"/>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車両を限定すること</w:t>
      </w:r>
      <w:r w:rsidR="00933DA7" w:rsidRPr="002C3A3B">
        <w:rPr>
          <w:rFonts w:ascii="HG丸ｺﾞｼｯｸM-PRO" w:eastAsia="HG丸ｺﾞｼｯｸM-PRO" w:hAnsi="HG丸ｺﾞｼｯｸM-PRO" w:hint="eastAsia"/>
          <w:sz w:val="24"/>
        </w:rPr>
        <w:t>（対象車両番号の把握）</w:t>
      </w:r>
      <w:r w:rsidRPr="002C3A3B">
        <w:rPr>
          <w:rFonts w:ascii="HG丸ｺﾞｼｯｸM-PRO" w:eastAsia="HG丸ｺﾞｼｯｸM-PRO" w:hAnsi="HG丸ｺﾞｼｯｸM-PRO" w:hint="eastAsia"/>
          <w:sz w:val="24"/>
        </w:rPr>
        <w:t>。</w:t>
      </w:r>
    </w:p>
    <w:p w14:paraId="4862CB2D" w14:textId="77777777" w:rsidR="00933DA7" w:rsidRPr="002C3A3B" w:rsidRDefault="00891AA9" w:rsidP="00891AA9">
      <w:pPr>
        <w:pStyle w:val="a6"/>
        <w:spacing w:line="300" w:lineRule="exact"/>
        <w:ind w:leftChars="0" w:left="92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933DA7" w:rsidRPr="002C3A3B">
        <w:rPr>
          <w:rFonts w:ascii="HG丸ｺﾞｼｯｸM-PRO" w:eastAsia="HG丸ｺﾞｼｯｸM-PRO" w:hAnsi="HG丸ｺﾞｼｯｸM-PRO" w:hint="eastAsia"/>
          <w:sz w:val="24"/>
        </w:rPr>
        <w:t>原則として貨物車両とすること。</w:t>
      </w:r>
    </w:p>
    <w:p w14:paraId="11194A74" w14:textId="77777777" w:rsidR="00933DA7" w:rsidRPr="002C3A3B" w:rsidRDefault="00933DA7" w:rsidP="003E2F02">
      <w:pPr>
        <w:pStyle w:val="a6"/>
        <w:numPr>
          <w:ilvl w:val="0"/>
          <w:numId w:val="31"/>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徐行すること。</w:t>
      </w:r>
    </w:p>
    <w:p w14:paraId="1249F419" w14:textId="77777777" w:rsidR="00933DA7" w:rsidRPr="002C3A3B" w:rsidRDefault="00933DA7" w:rsidP="003E2F02">
      <w:pPr>
        <w:pStyle w:val="a6"/>
        <w:numPr>
          <w:ilvl w:val="0"/>
          <w:numId w:val="31"/>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園内での事故発生に伴う賠償の責任は申請者の負担とすること。</w:t>
      </w:r>
    </w:p>
    <w:p w14:paraId="3A262026" w14:textId="77777777" w:rsidR="00933DA7" w:rsidRPr="002C3A3B" w:rsidRDefault="00933DA7" w:rsidP="003E2F02">
      <w:pPr>
        <w:pStyle w:val="a6"/>
        <w:numPr>
          <w:ilvl w:val="0"/>
          <w:numId w:val="31"/>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指定された通行経路以外を通行しないこと。不必要な場所への乗入れは禁止する。</w:t>
      </w:r>
    </w:p>
    <w:p w14:paraId="63AC2D11" w14:textId="77777777" w:rsidR="00933DA7" w:rsidRPr="002C3A3B" w:rsidRDefault="00933DA7" w:rsidP="003E2F02">
      <w:pPr>
        <w:pStyle w:val="a6"/>
        <w:numPr>
          <w:ilvl w:val="0"/>
          <w:numId w:val="31"/>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身体障がい者が乗車する車両については、原則として福祉団体・病院名等の表示がある車両に限ること。</w:t>
      </w:r>
    </w:p>
    <w:p w14:paraId="5F49C828" w14:textId="77777777" w:rsidR="00933DA7" w:rsidRPr="002C3A3B" w:rsidRDefault="00933DA7" w:rsidP="003E2F02">
      <w:pPr>
        <w:pStyle w:val="a6"/>
        <w:numPr>
          <w:ilvl w:val="0"/>
          <w:numId w:val="31"/>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園内駐車を禁止すること。原則として、準備と片付けに必要な時間だけに限り、催しの実施中における車両の園内駐車は認められない。</w:t>
      </w:r>
    </w:p>
    <w:p w14:paraId="2C907E59" w14:textId="77777777" w:rsidR="00933DA7" w:rsidRPr="002C3A3B" w:rsidRDefault="00933DA7" w:rsidP="003E2F02">
      <w:pPr>
        <w:pStyle w:val="a6"/>
        <w:numPr>
          <w:ilvl w:val="0"/>
          <w:numId w:val="31"/>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原則として、土曜、日曜、休日の通行は禁止すること。</w:t>
      </w:r>
    </w:p>
    <w:p w14:paraId="3E4BF1AD" w14:textId="77777777" w:rsidR="00933DA7" w:rsidRPr="002C3A3B" w:rsidRDefault="00933DA7" w:rsidP="003E2F02">
      <w:pPr>
        <w:pStyle w:val="a6"/>
        <w:numPr>
          <w:ilvl w:val="0"/>
          <w:numId w:val="31"/>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管理用車両については、①～③及び</w:t>
      </w:r>
      <w:r w:rsidRPr="002C3A3B">
        <w:rPr>
          <w:rFonts w:ascii="HG丸ｺﾞｼｯｸM-PRO" w:eastAsia="HG丸ｺﾞｼｯｸM-PRO" w:hAnsi="HG丸ｺﾞｼｯｸM-PRO" w:cs="ＭＳ 明朝" w:hint="eastAsia"/>
          <w:sz w:val="24"/>
        </w:rPr>
        <w:t>⑧</w:t>
      </w:r>
      <w:r w:rsidRPr="002C3A3B">
        <w:rPr>
          <w:rFonts w:ascii="HG丸ｺﾞｼｯｸM-PRO" w:eastAsia="HG丸ｺﾞｼｯｸM-PRO" w:hAnsi="HG丸ｺﾞｼｯｸM-PRO" w:hint="eastAsia"/>
          <w:sz w:val="24"/>
        </w:rPr>
        <w:t>を遵守すること。</w:t>
      </w:r>
    </w:p>
    <w:p w14:paraId="02834F6B" w14:textId="43CF1CE2" w:rsidR="00933DA7" w:rsidRPr="002C3A3B" w:rsidRDefault="00933DA7" w:rsidP="00933DA7">
      <w:pPr>
        <w:spacing w:line="300" w:lineRule="exact"/>
        <w:ind w:firstLineChars="200" w:firstLine="480"/>
        <w:rPr>
          <w:rFonts w:ascii="HG丸ｺﾞｼｯｸM-PRO" w:eastAsia="HG丸ｺﾞｼｯｸM-PRO" w:hAnsi="HG丸ｺﾞｼｯｸM-PRO"/>
          <w:sz w:val="24"/>
        </w:rPr>
      </w:pPr>
    </w:p>
    <w:p w14:paraId="7C09ACF3" w14:textId="5FEA72BC" w:rsidR="00082B60" w:rsidRPr="002C3A3B" w:rsidRDefault="00082B60" w:rsidP="00082B60">
      <w:pPr>
        <w:pStyle w:val="a6"/>
        <w:numPr>
          <w:ilvl w:val="0"/>
          <w:numId w:val="32"/>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国旗の掲揚</w:t>
      </w:r>
    </w:p>
    <w:p w14:paraId="45F0F10C" w14:textId="77777777" w:rsidR="00082B60" w:rsidRPr="002C3A3B" w:rsidRDefault="00082B60" w:rsidP="00082B60">
      <w:pPr>
        <w:pStyle w:val="a6"/>
        <w:spacing w:line="0" w:lineRule="atLeast"/>
        <w:ind w:leftChars="0" w:left="227"/>
        <w:rPr>
          <w:rFonts w:ascii="HG丸ｺﾞｼｯｸM-PRO" w:eastAsia="HG丸ｺﾞｼｯｸM-PRO" w:hAnsi="HG丸ｺﾞｼｯｸM-PRO"/>
          <w:color w:val="000000"/>
          <w:sz w:val="24"/>
        </w:rPr>
      </w:pPr>
      <w:r w:rsidRPr="002C3A3B">
        <w:rPr>
          <w:rFonts w:ascii="HG丸ｺﾞｼｯｸM-PRO" w:eastAsia="HG丸ｺﾞｼｯｸM-PRO" w:hAnsi="HG丸ｺﾞｼｯｸM-PRO" w:hint="eastAsia"/>
          <w:color w:val="000000"/>
          <w:sz w:val="24"/>
        </w:rPr>
        <w:t>指定管理者は、</w:t>
      </w:r>
      <w:r w:rsidRPr="002C3A3B">
        <w:rPr>
          <w:rFonts w:ascii="HG丸ｺﾞｼｯｸM-PRO" w:eastAsia="HG丸ｺﾞｼｯｸM-PRO" w:hAnsi="HG丸ｺﾞｼｯｸM-PRO"/>
          <w:color w:val="000000"/>
          <w:sz w:val="24"/>
        </w:rPr>
        <w:t>大阪府の施設における国旗の掲揚に関する条例</w:t>
      </w:r>
      <w:r w:rsidRPr="002C3A3B">
        <w:rPr>
          <w:rFonts w:ascii="HG丸ｺﾞｼｯｸM-PRO" w:eastAsia="HG丸ｺﾞｼｯｸM-PRO" w:hAnsi="HG丸ｺﾞｼｯｸM-PRO" w:hint="eastAsia"/>
          <w:color w:val="000000"/>
          <w:sz w:val="24"/>
        </w:rPr>
        <w:t>に基づき、来園者の</w:t>
      </w:r>
      <w:r w:rsidRPr="002C3A3B">
        <w:rPr>
          <w:rFonts w:ascii="HG丸ｺﾞｼｯｸM-PRO" w:eastAsia="HG丸ｺﾞｼｯｸM-PRO" w:hAnsi="HG丸ｺﾞｼｯｸM-PRO"/>
          <w:color w:val="000000"/>
          <w:sz w:val="24"/>
        </w:rPr>
        <w:t>見やすい場所に国旗</w:t>
      </w:r>
      <w:r w:rsidRPr="002C3A3B">
        <w:rPr>
          <w:rFonts w:ascii="HG丸ｺﾞｼｯｸM-PRO" w:eastAsia="HG丸ｺﾞｼｯｸM-PRO" w:hAnsi="HG丸ｺﾞｼｯｸM-PRO" w:hint="eastAsia"/>
          <w:color w:val="000000"/>
          <w:sz w:val="24"/>
        </w:rPr>
        <w:t>を掲揚すること。</w:t>
      </w:r>
    </w:p>
    <w:p w14:paraId="73127F9C" w14:textId="16149029" w:rsidR="00082B60" w:rsidRPr="002C3A3B" w:rsidRDefault="00082B60" w:rsidP="00FC6286">
      <w:pPr>
        <w:spacing w:line="300" w:lineRule="exact"/>
        <w:rPr>
          <w:rFonts w:ascii="HG丸ｺﾞｼｯｸM-PRO" w:eastAsia="HG丸ｺﾞｼｯｸM-PRO" w:hAnsi="HG丸ｺﾞｼｯｸM-PRO"/>
          <w:sz w:val="24"/>
        </w:rPr>
      </w:pPr>
    </w:p>
    <w:p w14:paraId="60FD8728" w14:textId="751215A3" w:rsidR="00082B60" w:rsidRPr="002C3A3B" w:rsidRDefault="00082B60" w:rsidP="00082B60">
      <w:pPr>
        <w:pStyle w:val="a6"/>
        <w:numPr>
          <w:ilvl w:val="0"/>
          <w:numId w:val="32"/>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公園内の拾得物の取扱い</w:t>
      </w:r>
    </w:p>
    <w:p w14:paraId="06D49542" w14:textId="1BD57E1F" w:rsidR="00082B60" w:rsidRPr="002C3A3B" w:rsidRDefault="00082B60" w:rsidP="00082B60">
      <w:pPr>
        <w:spacing w:line="300" w:lineRule="exact"/>
        <w:ind w:leftChars="337" w:left="708" w:rightChars="-68" w:right="-143" w:firstLine="1"/>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w:t>
      </w:r>
      <w:r w:rsidRPr="002C3A3B">
        <w:rPr>
          <w:rFonts w:ascii="HG丸ｺﾞｼｯｸM-PRO" w:eastAsia="HG丸ｺﾞｼｯｸM-PRO" w:hAnsi="HG丸ｺﾞｼｯｸM-PRO" w:hint="eastAsia"/>
          <w:color w:val="000000"/>
          <w:sz w:val="24"/>
        </w:rPr>
        <w:t>公園の管理事務所へ届けられた、もしくは巡視の際に発見した拾得物については、遺失物法に基づき保管し、所轄警察署に速やかに届け出ること。</w:t>
      </w:r>
    </w:p>
    <w:p w14:paraId="655D10B0" w14:textId="327238F9" w:rsidR="00082B60" w:rsidRPr="002C3A3B" w:rsidRDefault="00082B60" w:rsidP="00FC6286">
      <w:pPr>
        <w:spacing w:line="300" w:lineRule="exact"/>
        <w:rPr>
          <w:rFonts w:ascii="HG丸ｺﾞｼｯｸM-PRO" w:eastAsia="HG丸ｺﾞｼｯｸM-PRO" w:hAnsi="HG丸ｺﾞｼｯｸM-PRO"/>
          <w:sz w:val="24"/>
        </w:rPr>
      </w:pPr>
    </w:p>
    <w:p w14:paraId="028A7FFC" w14:textId="77777777" w:rsidR="00933DA7" w:rsidRPr="002C3A3B" w:rsidRDefault="00933DA7" w:rsidP="003E2F02">
      <w:pPr>
        <w:pStyle w:val="a6"/>
        <w:numPr>
          <w:ilvl w:val="0"/>
          <w:numId w:val="32"/>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公園内の動物の取扱い</w:t>
      </w:r>
    </w:p>
    <w:p w14:paraId="165C9E4C" w14:textId="77777777" w:rsidR="00933DA7" w:rsidRPr="002C3A3B" w:rsidRDefault="00933DA7" w:rsidP="001030DD">
      <w:pPr>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公園内の動物の取扱いは、次のことに留意すること。</w:t>
      </w:r>
    </w:p>
    <w:p w14:paraId="7A31997A" w14:textId="77777777" w:rsidR="00933DA7" w:rsidRPr="002C3A3B" w:rsidRDefault="00933DA7" w:rsidP="003E2F02">
      <w:pPr>
        <w:pStyle w:val="a6"/>
        <w:numPr>
          <w:ilvl w:val="0"/>
          <w:numId w:val="13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動物愛護法等に留意し、慎重に行うこと。</w:t>
      </w:r>
    </w:p>
    <w:p w14:paraId="5BD9C7A9" w14:textId="77777777" w:rsidR="00933DA7" w:rsidRPr="002C3A3B" w:rsidRDefault="00933DA7" w:rsidP="003E2F02">
      <w:pPr>
        <w:pStyle w:val="a6"/>
        <w:numPr>
          <w:ilvl w:val="0"/>
          <w:numId w:val="13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飼い主の不明な犬は、所轄の保健所に届け出ること。</w:t>
      </w:r>
    </w:p>
    <w:p w14:paraId="4CCD8D37" w14:textId="77777777" w:rsidR="00933DA7" w:rsidRPr="002C3A3B" w:rsidRDefault="00933DA7" w:rsidP="003E2F02">
      <w:pPr>
        <w:pStyle w:val="a6"/>
        <w:numPr>
          <w:ilvl w:val="0"/>
          <w:numId w:val="13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犬以外のペット動物は、所轄の警察署に届け出ること。</w:t>
      </w:r>
    </w:p>
    <w:p w14:paraId="04AF4343" w14:textId="77777777" w:rsidR="00933DA7" w:rsidRPr="002C3A3B" w:rsidRDefault="00933DA7" w:rsidP="003E2F02">
      <w:pPr>
        <w:pStyle w:val="a6"/>
        <w:numPr>
          <w:ilvl w:val="0"/>
          <w:numId w:val="13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負傷動物の対応については、府動物愛護畜産課</w:t>
      </w:r>
      <w:r w:rsidR="000872CD" w:rsidRPr="002C3A3B">
        <w:rPr>
          <w:rFonts w:ascii="HG丸ｺﾞｼｯｸM-PRO" w:eastAsia="HG丸ｺﾞｼｯｸM-PRO" w:hAnsi="HG丸ｺﾞｼｯｸM-PRO" w:hint="eastAsia"/>
          <w:sz w:val="24"/>
        </w:rPr>
        <w:t>総務・</w:t>
      </w:r>
      <w:r w:rsidRPr="002C3A3B">
        <w:rPr>
          <w:rFonts w:ascii="HG丸ｺﾞｼｯｸM-PRO" w:eastAsia="HG丸ｺﾞｼｯｸM-PRO" w:hAnsi="HG丸ｺﾞｼｯｸM-PRO" w:hint="eastAsia"/>
          <w:sz w:val="24"/>
        </w:rPr>
        <w:t>動物愛護グル－プ</w:t>
      </w:r>
      <w:r w:rsidRPr="002C3A3B">
        <w:rPr>
          <w:rFonts w:ascii="HG丸ｺﾞｼｯｸM-PRO" w:eastAsia="HG丸ｺﾞｼｯｸM-PRO" w:hAnsi="HG丸ｺﾞｼｯｸM-PRO" w:hint="eastAsia"/>
          <w:sz w:val="24"/>
        </w:rPr>
        <w:lastRenderedPageBreak/>
        <w:t>に相談すること。</w:t>
      </w:r>
    </w:p>
    <w:p w14:paraId="52B4115E" w14:textId="77777777" w:rsidR="00933DA7" w:rsidRPr="002C3A3B" w:rsidRDefault="00933DA7" w:rsidP="003E2F02">
      <w:pPr>
        <w:pStyle w:val="a6"/>
        <w:numPr>
          <w:ilvl w:val="0"/>
          <w:numId w:val="13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公園内の犬の放し飼いについては、動物愛護法や府条例の趣旨から認められないので、関係機関と協力し飼い主に対し注意、啓発を行うこと。</w:t>
      </w:r>
    </w:p>
    <w:p w14:paraId="610B2D8B" w14:textId="77777777" w:rsidR="00F96131" w:rsidRPr="002C3A3B" w:rsidRDefault="00F96131" w:rsidP="00F96131">
      <w:pPr>
        <w:pStyle w:val="a6"/>
        <w:spacing w:line="300" w:lineRule="exact"/>
        <w:ind w:left="108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※放し飼い</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の課題解決や利用者のニーズにより、土木事務所との協議のうえ。ドッグランを開設することは可能</w:t>
      </w:r>
    </w:p>
    <w:p w14:paraId="04DF2B01" w14:textId="77777777" w:rsidR="00933DA7" w:rsidRPr="002C3A3B" w:rsidRDefault="00933DA7" w:rsidP="003E2F02">
      <w:pPr>
        <w:pStyle w:val="a6"/>
        <w:numPr>
          <w:ilvl w:val="0"/>
          <w:numId w:val="13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野良猫については、助成制度等を利用して避妊・去勢手術を施す</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、現状より増えないよう努力すること。</w:t>
      </w:r>
    </w:p>
    <w:p w14:paraId="0081825C" w14:textId="3E1875C6" w:rsidR="00933DA7" w:rsidRPr="002C3A3B" w:rsidRDefault="00933DA7" w:rsidP="003E2F02">
      <w:pPr>
        <w:pStyle w:val="a6"/>
        <w:numPr>
          <w:ilvl w:val="0"/>
          <w:numId w:val="13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各公園において野良猫をはじめ動物の保護活動を行う個人や任意団体、ボランティア団体（ボランティア要綱</w:t>
      </w:r>
      <w:r w:rsidRPr="002C3A3B">
        <w:rPr>
          <w:rFonts w:ascii="HG丸ｺﾞｼｯｸM-PRO" w:eastAsia="HG丸ｺﾞｼｯｸM-PRO" w:hAnsi="HG丸ｺﾞｼｯｸM-PRO" w:hint="eastAsia"/>
          <w:sz w:val="24"/>
          <w:bdr w:val="single" w:sz="4" w:space="0" w:color="auto" w:frame="1"/>
        </w:rPr>
        <w:t>資料</w:t>
      </w:r>
      <w:r w:rsidR="00710696">
        <w:rPr>
          <w:rFonts w:ascii="HG丸ｺﾞｼｯｸM-PRO" w:eastAsia="HG丸ｺﾞｼｯｸM-PRO" w:hAnsi="HG丸ｺﾞｼｯｸM-PRO" w:hint="eastAsia"/>
          <w:sz w:val="24"/>
          <w:bdr w:val="single" w:sz="4" w:space="0" w:color="auto" w:frame="1"/>
        </w:rPr>
        <w:t>2</w:t>
      </w:r>
      <w:r w:rsidRPr="002C3A3B">
        <w:rPr>
          <w:rFonts w:ascii="HG丸ｺﾞｼｯｸM-PRO" w:eastAsia="HG丸ｺﾞｼｯｸM-PRO" w:hAnsi="HG丸ｺﾞｼｯｸM-PRO" w:hint="eastAsia"/>
          <w:sz w:val="24"/>
        </w:rPr>
        <w:t>に基づき覚書を締結した団体を含む）がある場合には、保護等した動物の取扱いについて、当該団体等と予めルールを定めておく</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して、トラブルを未然に防止すること。</w:t>
      </w:r>
    </w:p>
    <w:p w14:paraId="0372B15B" w14:textId="77777777" w:rsidR="00933DA7" w:rsidRPr="002C3A3B" w:rsidRDefault="00933DA7" w:rsidP="00933DA7">
      <w:pPr>
        <w:spacing w:line="300" w:lineRule="exact"/>
        <w:ind w:firstLineChars="100" w:firstLine="240"/>
        <w:rPr>
          <w:rFonts w:ascii="HG丸ｺﾞｼｯｸM-PRO" w:eastAsia="HG丸ｺﾞｼｯｸM-PRO" w:hAnsi="HG丸ｺﾞｼｯｸM-PRO"/>
          <w:sz w:val="24"/>
        </w:rPr>
      </w:pPr>
    </w:p>
    <w:p w14:paraId="620AB0CC" w14:textId="77777777" w:rsidR="00933DA7" w:rsidRPr="002C3A3B" w:rsidRDefault="00933DA7" w:rsidP="003E2F02">
      <w:pPr>
        <w:pStyle w:val="a6"/>
        <w:numPr>
          <w:ilvl w:val="0"/>
          <w:numId w:val="32"/>
        </w:numPr>
        <w:ind w:leftChars="0"/>
        <w:rPr>
          <w:rFonts w:ascii="HG丸ｺﾞｼｯｸM-PRO" w:eastAsia="HG丸ｺﾞｼｯｸM-PRO" w:hAnsi="HG丸ｺﾞｼｯｸM-PRO"/>
          <w:sz w:val="24"/>
        </w:rPr>
      </w:pPr>
      <w:bookmarkStart w:id="45" w:name="_Toc48052463"/>
      <w:r w:rsidRPr="002C3A3B">
        <w:rPr>
          <w:rFonts w:ascii="HG丸ｺﾞｼｯｸM-PRO" w:eastAsia="HG丸ｺﾞｼｯｸM-PRO" w:hAnsi="HG丸ｺﾞｼｯｸM-PRO" w:hint="eastAsia"/>
          <w:sz w:val="24"/>
        </w:rPr>
        <w:t>公園利用者の受動喫煙防止対策について</w:t>
      </w:r>
      <w:bookmarkEnd w:id="45"/>
    </w:p>
    <w:p w14:paraId="4F2D650C" w14:textId="78812543" w:rsidR="00933DA7" w:rsidRPr="004B74D2" w:rsidRDefault="00933DA7" w:rsidP="001030DD">
      <w:pPr>
        <w:ind w:leftChars="228" w:left="479"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来園者の受動喫煙防止対策について</w:t>
      </w:r>
      <w:r w:rsidRPr="004B74D2">
        <w:rPr>
          <w:rFonts w:ascii="HG丸ｺﾞｼｯｸM-PRO" w:eastAsia="HG丸ｺﾞｼｯｸM-PRO" w:hAnsi="HG丸ｺﾞｼｯｸM-PRO" w:hint="eastAsia"/>
          <w:sz w:val="24"/>
        </w:rPr>
        <w:t>は、</w:t>
      </w:r>
      <w:r w:rsidR="000B7CA2" w:rsidRPr="004B74D2">
        <w:rPr>
          <w:rFonts w:ascii="HG丸ｺﾞｼｯｸM-PRO" w:eastAsia="HG丸ｺﾞｼｯｸM-PRO" w:hAnsi="HG丸ｺﾞｼｯｸM-PRO" w:hint="eastAsia"/>
          <w:sz w:val="24"/>
        </w:rPr>
        <w:t>管理する公園の存する市町村の関連条例や</w:t>
      </w:r>
      <w:r w:rsidRPr="004B74D2">
        <w:rPr>
          <w:rFonts w:ascii="HG丸ｺﾞｼｯｸM-PRO" w:eastAsia="HG丸ｺﾞｼｯｸM-PRO" w:hAnsi="HG丸ｺﾞｼｯｸM-PRO" w:hint="eastAsia"/>
          <w:sz w:val="24"/>
        </w:rPr>
        <w:t>次の方針に基づいて、具体的に禁煙とする施設を定める等の対策を講じること。</w:t>
      </w:r>
    </w:p>
    <w:p w14:paraId="1B8A5D45" w14:textId="77777777" w:rsidR="00933DA7" w:rsidRPr="002C3A3B" w:rsidRDefault="00933DA7" w:rsidP="003E2F02">
      <w:pPr>
        <w:pStyle w:val="a6"/>
        <w:numPr>
          <w:ilvl w:val="0"/>
          <w:numId w:val="131"/>
        </w:numPr>
        <w:tabs>
          <w:tab w:val="left" w:pos="284"/>
        </w:tabs>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室内又はこれに準ずる環境は、全面禁煙とする。</w:t>
      </w:r>
    </w:p>
    <w:p w14:paraId="2628E6BA" w14:textId="77777777" w:rsidR="00933DA7" w:rsidRPr="002C3A3B" w:rsidRDefault="00933DA7" w:rsidP="003E2F02">
      <w:pPr>
        <w:pStyle w:val="a6"/>
        <w:numPr>
          <w:ilvl w:val="1"/>
          <w:numId w:val="33"/>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これに準ずる環境＝階段状となっているためにたばこの煙に暴露するおそれのある構造となっているスタンドを有し、一度に多数のものが集合して利用する野球場や陸上競技場等の観覧席</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w:t>
      </w:r>
    </w:p>
    <w:p w14:paraId="0A282C10" w14:textId="4B03A29D" w:rsidR="00227749" w:rsidRPr="002C3A3B" w:rsidRDefault="00227749" w:rsidP="003E2F02">
      <w:pPr>
        <w:pStyle w:val="a6"/>
        <w:numPr>
          <w:ilvl w:val="1"/>
          <w:numId w:val="33"/>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大阪府受動喫煙条例の改正で、</w:t>
      </w:r>
      <w:r w:rsidR="009B20C6">
        <w:rPr>
          <w:rFonts w:ascii="HG丸ｺﾞｼｯｸM-PRO" w:eastAsia="HG丸ｺﾞｼｯｸM-PRO" w:hAnsi="HG丸ｺﾞｼｯｸM-PRO" w:hint="eastAsia"/>
          <w:sz w:val="24"/>
        </w:rPr>
        <w:t>2020</w:t>
      </w:r>
      <w:r w:rsidRPr="002C3A3B">
        <w:rPr>
          <w:rFonts w:ascii="HG丸ｺﾞｼｯｸM-PRO" w:eastAsia="HG丸ｺﾞｼｯｸM-PRO" w:hAnsi="HG丸ｺﾞｼｯｸM-PRO" w:hint="eastAsia"/>
          <w:sz w:val="24"/>
        </w:rPr>
        <w:t>年４月から飲食店は、原則屋内禁煙と規定された。</w:t>
      </w:r>
    </w:p>
    <w:p w14:paraId="422F2805" w14:textId="77777777" w:rsidR="00933DA7" w:rsidRPr="002C3A3B" w:rsidRDefault="00933DA7" w:rsidP="003E2F02">
      <w:pPr>
        <w:pStyle w:val="a6"/>
        <w:numPr>
          <w:ilvl w:val="0"/>
          <w:numId w:val="131"/>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屋外施設の中でも、遊具が設置されている</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子どもの利用が多いと想定されるエリアや、スポーツ施設内、場所の特性から禁煙とすべきエリアについては、禁煙とする。</w:t>
      </w:r>
    </w:p>
    <w:p w14:paraId="261F293A" w14:textId="77777777" w:rsidR="00AE0086" w:rsidRPr="002C3A3B" w:rsidRDefault="00AE0086" w:rsidP="003E2F02">
      <w:pPr>
        <w:pStyle w:val="a6"/>
        <w:numPr>
          <w:ilvl w:val="0"/>
          <w:numId w:val="131"/>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その他のエリアについては、一部の喫煙可能箇所を除き、原則禁煙とする方向で検討中である</w:t>
      </w:r>
      <w:r w:rsidR="00433683" w:rsidRPr="002C3A3B">
        <w:rPr>
          <w:rFonts w:ascii="HG丸ｺﾞｼｯｸM-PRO" w:eastAsia="HG丸ｺﾞｼｯｸM-PRO" w:hAnsi="HG丸ｺﾞｼｯｸM-PRO" w:hint="eastAsia"/>
          <w:sz w:val="24"/>
        </w:rPr>
        <w:t>。</w:t>
      </w:r>
    </w:p>
    <w:p w14:paraId="147D4EA5" w14:textId="77777777" w:rsidR="00933DA7" w:rsidRPr="002C3A3B" w:rsidRDefault="00933DA7" w:rsidP="00933DA7">
      <w:pPr>
        <w:spacing w:line="300" w:lineRule="exact"/>
        <w:ind w:leftChars="400" w:left="1080" w:hangingChars="100" w:hanging="240"/>
        <w:rPr>
          <w:rFonts w:ascii="HG丸ｺﾞｼｯｸM-PRO" w:eastAsia="HG丸ｺﾞｼｯｸM-PRO" w:hAnsi="HG丸ｺﾞｼｯｸM-PRO"/>
          <w:sz w:val="24"/>
        </w:rPr>
      </w:pPr>
    </w:p>
    <w:p w14:paraId="263EC8BD" w14:textId="77777777" w:rsidR="00933DA7" w:rsidRPr="002C3A3B" w:rsidRDefault="00E52C61" w:rsidP="003E2F02">
      <w:pPr>
        <w:pStyle w:val="a6"/>
        <w:numPr>
          <w:ilvl w:val="0"/>
          <w:numId w:val="32"/>
        </w:numPr>
        <w:autoSpaceDE w:val="0"/>
        <w:autoSpaceDN w:val="0"/>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府営公</w:t>
      </w:r>
      <w:r w:rsidR="00EF748E" w:rsidRPr="002C3A3B">
        <w:rPr>
          <w:rFonts w:ascii="HG丸ｺﾞｼｯｸM-PRO" w:eastAsia="HG丸ｺﾞｼｯｸM-PRO" w:hAnsi="HG丸ｺﾞｼｯｸM-PRO" w:hint="eastAsia"/>
          <w:sz w:val="24"/>
        </w:rPr>
        <w:t>園におけるバリアフリー化の取組の推進</w:t>
      </w:r>
    </w:p>
    <w:p w14:paraId="51A7C85C" w14:textId="77777777" w:rsidR="00EF748E" w:rsidRPr="002C3A3B" w:rsidRDefault="00EF748E" w:rsidP="00815CFB">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老若男女問わず、誰もが安全かつ円滑に府営公園を利用できるよう、</w:t>
      </w:r>
      <w:r w:rsidR="00765174" w:rsidRPr="002C3A3B">
        <w:rPr>
          <w:rFonts w:ascii="HG丸ｺﾞｼｯｸM-PRO" w:eastAsia="HG丸ｺﾞｼｯｸM-PRO" w:hAnsi="HG丸ｺﾞｼｯｸM-PRO" w:hint="eastAsia"/>
          <w:sz w:val="24"/>
        </w:rPr>
        <w:t>指定管理者は、</w:t>
      </w:r>
      <w:r w:rsidR="00BB49D2" w:rsidRPr="002C3A3B">
        <w:rPr>
          <w:rFonts w:ascii="HG丸ｺﾞｼｯｸM-PRO" w:eastAsia="HG丸ｺﾞｼｯｸM-PRO" w:hAnsi="HG丸ｺﾞｼｯｸM-PRO" w:hint="eastAsia"/>
          <w:sz w:val="24"/>
        </w:rPr>
        <w:t>園内の</w:t>
      </w:r>
      <w:r w:rsidRPr="002C3A3B">
        <w:rPr>
          <w:rFonts w:ascii="HG丸ｺﾞｼｯｸM-PRO" w:eastAsia="HG丸ｺﾞｼｯｸM-PRO" w:hAnsi="HG丸ｺﾞｼｯｸM-PRO" w:hint="eastAsia"/>
          <w:sz w:val="24"/>
        </w:rPr>
        <w:t>バリアフリー化に取り組むこと。</w:t>
      </w:r>
    </w:p>
    <w:p w14:paraId="2CBE5920" w14:textId="68DD893E" w:rsidR="00E52C61" w:rsidRPr="004B74D2" w:rsidRDefault="00BB49D2" w:rsidP="00815CFB">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特に</w:t>
      </w:r>
      <w:r w:rsidR="00765174" w:rsidRPr="002C3A3B">
        <w:rPr>
          <w:rFonts w:ascii="HG丸ｺﾞｼｯｸM-PRO" w:eastAsia="HG丸ｺﾞｼｯｸM-PRO" w:hAnsi="HG丸ｺﾞｼｯｸM-PRO" w:hint="eastAsia"/>
          <w:sz w:val="24"/>
        </w:rPr>
        <w:t>、</w:t>
      </w:r>
      <w:r w:rsidR="00E52C61" w:rsidRPr="002C3A3B">
        <w:rPr>
          <w:rFonts w:ascii="HG丸ｺﾞｼｯｸM-PRO" w:eastAsia="HG丸ｺﾞｼｯｸM-PRO" w:hAnsi="HG丸ｺﾞｼｯｸM-PRO" w:hint="eastAsia"/>
          <w:sz w:val="24"/>
        </w:rPr>
        <w:t>四肢が不自由な方</w:t>
      </w:r>
      <w:r w:rsidR="00BB3289" w:rsidRPr="002C3A3B">
        <w:rPr>
          <w:rFonts w:ascii="HG丸ｺﾞｼｯｸM-PRO" w:eastAsia="HG丸ｺﾞｼｯｸM-PRO" w:hAnsi="HG丸ｺﾞｼｯｸM-PRO" w:hint="eastAsia"/>
          <w:sz w:val="24"/>
        </w:rPr>
        <w:t>等</w:t>
      </w:r>
      <w:r w:rsidR="00E52C61" w:rsidRPr="002C3A3B">
        <w:rPr>
          <w:rFonts w:ascii="HG丸ｺﾞｼｯｸM-PRO" w:eastAsia="HG丸ｺﾞｼｯｸM-PRO" w:hAnsi="HG丸ｺﾞｼｯｸM-PRO" w:hint="eastAsia"/>
          <w:sz w:val="24"/>
        </w:rPr>
        <w:t>の障がい者が公</w:t>
      </w:r>
      <w:r w:rsidRPr="002C3A3B">
        <w:rPr>
          <w:rFonts w:ascii="HG丸ｺﾞｼｯｸM-PRO" w:eastAsia="HG丸ｺﾞｼｯｸM-PRO" w:hAnsi="HG丸ｺﾞｼｯｸM-PRO" w:hint="eastAsia"/>
          <w:sz w:val="24"/>
        </w:rPr>
        <w:t>園入口を円滑に通過できるよう、</w:t>
      </w:r>
      <w:r w:rsidR="00E52C61" w:rsidRPr="002C3A3B">
        <w:rPr>
          <w:rFonts w:ascii="HG丸ｺﾞｼｯｸM-PRO" w:eastAsia="HG丸ｺﾞｼｯｸM-PRO" w:hAnsi="HG丸ｺﾞｼｯｸM-PRO" w:hint="eastAsia"/>
          <w:sz w:val="24"/>
        </w:rPr>
        <w:t>現在、障がい者がより公園を利用しやすいよう、公園の一部の出入口の車止めを昼間に上げ下ろしし、通行しやすくする社会実験等を進めてきた（平成</w:t>
      </w:r>
      <w:r w:rsidR="009B20C6">
        <w:rPr>
          <w:rFonts w:ascii="HG丸ｺﾞｼｯｸM-PRO" w:eastAsia="HG丸ｺﾞｼｯｸM-PRO" w:hAnsi="HG丸ｺﾞｼｯｸM-PRO" w:hint="eastAsia"/>
          <w:sz w:val="24"/>
        </w:rPr>
        <w:t>30</w:t>
      </w:r>
      <w:r w:rsidR="00E52C61" w:rsidRPr="002C3A3B">
        <w:rPr>
          <w:rFonts w:ascii="HG丸ｺﾞｼｯｸM-PRO" w:eastAsia="HG丸ｺﾞｼｯｸM-PRO" w:hAnsi="HG丸ｺﾞｼｯｸM-PRO"/>
          <w:sz w:val="24"/>
        </w:rPr>
        <w:t>年浜寺公園、令和２年りんくう公園</w:t>
      </w:r>
      <w:r w:rsidR="0002628A" w:rsidRPr="002C3A3B">
        <w:rPr>
          <w:rFonts w:ascii="HG丸ｺﾞｼｯｸM-PRO" w:eastAsia="HG丸ｺﾞｼｯｸM-PRO" w:hAnsi="HG丸ｺﾞｼｯｸM-PRO" w:hint="eastAsia"/>
          <w:sz w:val="24"/>
        </w:rPr>
        <w:t>、令和</w:t>
      </w:r>
      <w:r w:rsidR="00710696">
        <w:rPr>
          <w:rFonts w:ascii="HG丸ｺﾞｼｯｸM-PRO" w:eastAsia="HG丸ｺﾞｼｯｸM-PRO" w:hAnsi="HG丸ｺﾞｼｯｸM-PRO" w:hint="eastAsia"/>
          <w:sz w:val="24"/>
        </w:rPr>
        <w:t>3</w:t>
      </w:r>
      <w:r w:rsidR="0002628A" w:rsidRPr="004B74D2">
        <w:rPr>
          <w:rFonts w:ascii="HG丸ｺﾞｼｯｸM-PRO" w:eastAsia="HG丸ｺﾞｼｯｸM-PRO" w:hAnsi="HG丸ｺﾞｼｯｸM-PRO" w:hint="eastAsia"/>
          <w:sz w:val="24"/>
        </w:rPr>
        <w:t>年寝屋川公園</w:t>
      </w:r>
      <w:r w:rsidR="00B05575" w:rsidRPr="004B74D2">
        <w:rPr>
          <w:rFonts w:ascii="HG丸ｺﾞｼｯｸM-PRO" w:eastAsia="HG丸ｺﾞｼｯｸM-PRO" w:hAnsi="HG丸ｺﾞｼｯｸM-PRO" w:hint="eastAsia"/>
          <w:sz w:val="24"/>
        </w:rPr>
        <w:t>、令和4年石川河川公園、錦織公園</w:t>
      </w:r>
      <w:r w:rsidR="00E52C61" w:rsidRPr="004B74D2">
        <w:rPr>
          <w:rFonts w:ascii="HG丸ｺﾞｼｯｸM-PRO" w:eastAsia="HG丸ｺﾞｼｯｸM-PRO" w:hAnsi="HG丸ｺﾞｼｯｸM-PRO"/>
          <w:sz w:val="24"/>
        </w:rPr>
        <w:t>）。</w:t>
      </w:r>
    </w:p>
    <w:p w14:paraId="1D6DE317" w14:textId="77777777" w:rsidR="005C5F32" w:rsidRPr="004B74D2" w:rsidRDefault="00433683" w:rsidP="00815CFB">
      <w:pPr>
        <w:spacing w:line="300" w:lineRule="exact"/>
        <w:ind w:leftChars="200" w:left="420" w:firstLineChars="100" w:firstLine="240"/>
        <w:rPr>
          <w:rFonts w:ascii="HG丸ｺﾞｼｯｸM-PRO" w:eastAsia="HG丸ｺﾞｼｯｸM-PRO" w:hAnsi="HG丸ｺﾞｼｯｸM-PRO"/>
          <w:sz w:val="24"/>
        </w:rPr>
      </w:pPr>
      <w:r w:rsidRPr="004B74D2">
        <w:rPr>
          <w:rFonts w:ascii="HG丸ｺﾞｼｯｸM-PRO" w:eastAsia="HG丸ｺﾞｼｯｸM-PRO" w:hAnsi="HG丸ｺﾞｼｯｸM-PRO" w:hint="eastAsia"/>
          <w:sz w:val="24"/>
        </w:rPr>
        <w:t>引き続き、公園ごとのバイクの進入状況等を踏まえ、各公園において対応していく必要があるため、本府と連携し各公園においてこれに対応すること。</w:t>
      </w:r>
    </w:p>
    <w:p w14:paraId="1BADA141" w14:textId="6AB1D155" w:rsidR="00765174" w:rsidRPr="002C3A3B" w:rsidRDefault="00765174" w:rsidP="00815CFB">
      <w:pPr>
        <w:spacing w:line="300" w:lineRule="exact"/>
        <w:ind w:leftChars="200" w:left="420" w:firstLineChars="100" w:firstLine="240"/>
        <w:rPr>
          <w:rFonts w:ascii="HG丸ｺﾞｼｯｸM-PRO" w:eastAsia="HG丸ｺﾞｼｯｸM-PRO" w:hAnsi="HG丸ｺﾞｼｯｸM-PRO"/>
          <w:sz w:val="24"/>
        </w:rPr>
      </w:pPr>
      <w:r w:rsidRPr="004B74D2">
        <w:rPr>
          <w:rFonts w:ascii="HG丸ｺﾞｼｯｸM-PRO" w:eastAsia="HG丸ｺﾞｼｯｸM-PRO" w:hAnsi="HG丸ｺﾞｼｯｸM-PRO" w:hint="eastAsia"/>
          <w:sz w:val="24"/>
        </w:rPr>
        <w:t>また、「心のバリアフリー」を推進するため、指定管</w:t>
      </w:r>
      <w:r w:rsidRPr="002C3A3B">
        <w:rPr>
          <w:rFonts w:ascii="HG丸ｺﾞｼｯｸM-PRO" w:eastAsia="HG丸ｺﾞｼｯｸM-PRO" w:hAnsi="HG丸ｺﾞｼｯｸM-PRO" w:hint="eastAsia"/>
          <w:sz w:val="24"/>
        </w:rPr>
        <w:t>理者は、高齢者や障がい者等と適切なコミュニケ―ションを取りながら積極的に声かけや支援</w:t>
      </w:r>
      <w:r w:rsidRPr="002C3A3B">
        <w:rPr>
          <w:rFonts w:ascii="HG丸ｺﾞｼｯｸM-PRO" w:eastAsia="HG丸ｺﾞｼｯｸM-PRO" w:hAnsi="HG丸ｺﾞｼｯｸM-PRO" w:hint="eastAsia"/>
          <w:sz w:val="24"/>
        </w:rPr>
        <w:lastRenderedPageBreak/>
        <w:t>を行うこと。さらに、</w:t>
      </w:r>
      <w:r w:rsidR="00066171" w:rsidRPr="002C3A3B">
        <w:rPr>
          <w:rFonts w:ascii="HG丸ｺﾞｼｯｸM-PRO" w:eastAsia="HG丸ｺﾞｼｯｸM-PRO" w:hAnsi="HG丸ｺﾞｼｯｸM-PRO" w:hint="eastAsia"/>
          <w:sz w:val="24"/>
        </w:rPr>
        <w:t>公園</w:t>
      </w:r>
      <w:r w:rsidRPr="002C3A3B">
        <w:rPr>
          <w:rFonts w:ascii="HG丸ｺﾞｼｯｸM-PRO" w:eastAsia="HG丸ｺﾞｼｯｸM-PRO" w:hAnsi="HG丸ｺﾞｼｯｸM-PRO" w:hint="eastAsia"/>
          <w:sz w:val="24"/>
        </w:rPr>
        <w:t>施設の利用者も困っている高齢者や障がい者等</w:t>
      </w:r>
      <w:r w:rsidR="00066171" w:rsidRPr="002C3A3B">
        <w:rPr>
          <w:rFonts w:ascii="HG丸ｺﾞｼｯｸM-PRO" w:eastAsia="HG丸ｺﾞｼｯｸM-PRO" w:hAnsi="HG丸ｺﾞｼｯｸM-PRO" w:hint="eastAsia"/>
          <w:sz w:val="24"/>
        </w:rPr>
        <w:t>に対し、手助け</w:t>
      </w:r>
      <w:r w:rsidR="00BB3289" w:rsidRPr="002C3A3B">
        <w:rPr>
          <w:rFonts w:ascii="HG丸ｺﾞｼｯｸM-PRO" w:eastAsia="HG丸ｺﾞｼｯｸM-PRO" w:hAnsi="HG丸ｺﾞｼｯｸM-PRO" w:hint="eastAsia"/>
          <w:sz w:val="24"/>
        </w:rPr>
        <w:t>等</w:t>
      </w:r>
      <w:r w:rsidR="00066171" w:rsidRPr="002C3A3B">
        <w:rPr>
          <w:rFonts w:ascii="HG丸ｺﾞｼｯｸM-PRO" w:eastAsia="HG丸ｺﾞｼｯｸM-PRO" w:hAnsi="HG丸ｺﾞｼｯｸM-PRO" w:hint="eastAsia"/>
          <w:sz w:val="24"/>
        </w:rPr>
        <w:t>配慮の心・対応ができるよう、啓発活動を行うよう努めること。</w:t>
      </w:r>
    </w:p>
    <w:p w14:paraId="42B8921B" w14:textId="3BC56532" w:rsidR="00657BEC" w:rsidRPr="002C3A3B" w:rsidRDefault="00704B21" w:rsidP="00815CFB">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さらに</w:t>
      </w:r>
      <w:r w:rsidR="00657BEC"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高齢者・障がい者等に</w:t>
      </w:r>
      <w:r w:rsidR="00657BEC" w:rsidRPr="002C3A3B">
        <w:rPr>
          <w:rFonts w:ascii="HG丸ｺﾞｼｯｸM-PRO" w:eastAsia="HG丸ｺﾞｼｯｸM-PRO" w:hAnsi="HG丸ｺﾞｼｯｸM-PRO" w:hint="eastAsia"/>
          <w:sz w:val="24"/>
        </w:rPr>
        <w:t>バリア</w:t>
      </w:r>
      <w:r w:rsidR="00C53953" w:rsidRPr="002C3A3B">
        <w:rPr>
          <w:rFonts w:ascii="HG丸ｺﾞｼｯｸM-PRO" w:eastAsia="HG丸ｺﾞｼｯｸM-PRO" w:hAnsi="HG丸ｺﾞｼｯｸM-PRO" w:hint="eastAsia"/>
          <w:sz w:val="24"/>
        </w:rPr>
        <w:t>フリ</w:t>
      </w:r>
      <w:r w:rsidRPr="002C3A3B">
        <w:rPr>
          <w:rFonts w:ascii="HG丸ｺﾞｼｯｸM-PRO" w:eastAsia="HG丸ｺﾞｼｯｸM-PRO" w:hAnsi="HG丸ｺﾞｼｯｸM-PRO" w:hint="eastAsia"/>
          <w:sz w:val="24"/>
        </w:rPr>
        <w:t>ー情報を適切に提供することや、高齢者</w:t>
      </w:r>
      <w:r w:rsidR="002072E4"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障がい者等用施設の円滑な利用に向けた広報活動・啓発活動を行うように努めること。</w:t>
      </w:r>
    </w:p>
    <w:p w14:paraId="6F10016B" w14:textId="77777777" w:rsidR="00765174" w:rsidRPr="002C3A3B" w:rsidRDefault="00765174" w:rsidP="00815CFB">
      <w:pPr>
        <w:pStyle w:val="OasysWin"/>
        <w:wordWrap/>
        <w:spacing w:line="300" w:lineRule="exact"/>
        <w:ind w:leftChars="206" w:left="433" w:firstLineChars="129" w:firstLine="276"/>
        <w:rPr>
          <w:rFonts w:ascii="HG丸ｺﾞｼｯｸM-PRO" w:eastAsia="HG丸ｺﾞｼｯｸM-PRO" w:hAnsi="HG丸ｺﾞｼｯｸM-PRO"/>
        </w:rPr>
      </w:pPr>
    </w:p>
    <w:p w14:paraId="541358A9" w14:textId="77777777" w:rsidR="00933DA7" w:rsidRPr="002C3A3B" w:rsidRDefault="00933DA7" w:rsidP="003E2F02">
      <w:pPr>
        <w:pStyle w:val="OasysWin"/>
        <w:numPr>
          <w:ilvl w:val="0"/>
          <w:numId w:val="32"/>
        </w:numPr>
        <w:wordWrap/>
        <w:spacing w:line="300" w:lineRule="exact"/>
        <w:rPr>
          <w:rFonts w:ascii="HG丸ｺﾞｼｯｸM-PRO" w:eastAsia="HG丸ｺﾞｼｯｸM-PRO" w:hAnsi="HG丸ｺﾞｼｯｸM-PRO"/>
        </w:rPr>
      </w:pPr>
      <w:bookmarkStart w:id="46" w:name="_Toc48052466"/>
      <w:r w:rsidRPr="002C3A3B">
        <w:rPr>
          <w:rFonts w:ascii="HG丸ｺﾞｼｯｸM-PRO" w:eastAsia="HG丸ｺﾞｼｯｸM-PRO" w:hAnsi="HG丸ｺﾞｼｯｸM-PRO" w:hint="eastAsia"/>
        </w:rPr>
        <w:t>府営公園におけるドローンへの対応</w:t>
      </w:r>
      <w:bookmarkEnd w:id="46"/>
    </w:p>
    <w:p w14:paraId="053D2FBA" w14:textId="53F79185" w:rsidR="00933DA7" w:rsidRPr="004B74D2" w:rsidRDefault="00933DA7" w:rsidP="00815CFB">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府営公園におけるドロ</w:t>
      </w:r>
      <w:r w:rsidRPr="004B74D2">
        <w:rPr>
          <w:rFonts w:ascii="HG丸ｺﾞｼｯｸM-PRO" w:eastAsia="HG丸ｺﾞｼｯｸM-PRO" w:hAnsi="HG丸ｺﾞｼｯｸM-PRO" w:hint="eastAsia"/>
          <w:sz w:val="24"/>
        </w:rPr>
        <w:t>ーンの利用については、</w:t>
      </w:r>
      <w:r w:rsidR="00F85FF5" w:rsidRPr="004B74D2">
        <w:rPr>
          <w:rFonts w:ascii="HG丸ｺﾞｼｯｸM-PRO" w:eastAsia="HG丸ｺﾞｼｯｸM-PRO" w:hAnsi="HG丸ｺﾞｼｯｸM-PRO" w:hint="eastAsia"/>
          <w:sz w:val="24"/>
        </w:rPr>
        <w:t>資料17</w:t>
      </w:r>
      <w:r w:rsidRPr="004B74D2">
        <w:rPr>
          <w:rFonts w:ascii="HG丸ｺﾞｼｯｸM-PRO" w:eastAsia="HG丸ｺﾞｼｯｸM-PRO" w:hAnsi="HG丸ｺﾞｼｯｸM-PRO" w:hint="eastAsia"/>
          <w:sz w:val="24"/>
        </w:rPr>
        <w:t>「府営公園における無人航空機の飛行の取扱いについて」に定める。</w:t>
      </w:r>
    </w:p>
    <w:p w14:paraId="54932B52" w14:textId="17032EBD" w:rsidR="00A86825" w:rsidRPr="002C3A3B" w:rsidRDefault="00433683" w:rsidP="00FC6286">
      <w:pPr>
        <w:pStyle w:val="OasysWin"/>
        <w:wordWrap/>
        <w:spacing w:line="300" w:lineRule="exact"/>
        <w:ind w:leftChars="320" w:left="841" w:hangingChars="79" w:hanging="169"/>
        <w:rPr>
          <w:rFonts w:ascii="HG丸ｺﾞｼｯｸM-PRO" w:eastAsia="HG丸ｺﾞｼｯｸM-PRO" w:hAnsi="HG丸ｺﾞｼｯｸM-PRO"/>
          <w:spacing w:val="0"/>
          <w:kern w:val="2"/>
        </w:rPr>
      </w:pPr>
      <w:r w:rsidRPr="004B74D2">
        <w:rPr>
          <w:rFonts w:ascii="HG丸ｺﾞｼｯｸM-PRO" w:eastAsia="HG丸ｺﾞｼｯｸM-PRO" w:hAnsi="HG丸ｺﾞｼｯｸM-PRO" w:hint="eastAsia"/>
        </w:rPr>
        <w:t>※指定管理者が維持管理等のためにドローンを使用する場合には、別途土木事務所と</w:t>
      </w:r>
      <w:r w:rsidR="00A86825" w:rsidRPr="004B74D2">
        <w:rPr>
          <w:rFonts w:ascii="HG丸ｺﾞｼｯｸM-PRO" w:eastAsia="HG丸ｺﾞｼｯｸM-PRO" w:hAnsi="HG丸ｺﾞｼｯｸM-PRO" w:hint="eastAsia"/>
          <w:spacing w:val="0"/>
          <w:kern w:val="2"/>
        </w:rPr>
        <w:t>協議調整のうえ、</w:t>
      </w:r>
      <w:r w:rsidR="009F6150" w:rsidRPr="004B74D2">
        <w:rPr>
          <w:rFonts w:ascii="HG丸ｺﾞｼｯｸM-PRO" w:eastAsia="HG丸ｺﾞｼｯｸM-PRO" w:hAnsi="HG丸ｺﾞｼｯｸM-PRO" w:hint="eastAsia"/>
          <w:spacing w:val="0"/>
          <w:kern w:val="2"/>
        </w:rPr>
        <w:t>航空法等の法令を遵守し、必要な安全対策等を講じれば</w:t>
      </w:r>
      <w:r w:rsidR="002072E4" w:rsidRPr="004B74D2">
        <w:rPr>
          <w:rFonts w:ascii="HG丸ｺﾞｼｯｸM-PRO" w:eastAsia="HG丸ｺﾞｼｯｸM-PRO" w:hAnsi="HG丸ｺﾞｼｯｸM-PRO" w:hint="eastAsia"/>
          <w:spacing w:val="0"/>
          <w:kern w:val="2"/>
        </w:rPr>
        <w:t>実施可能とする</w:t>
      </w:r>
      <w:r w:rsidR="00A86825" w:rsidRPr="004B74D2">
        <w:rPr>
          <w:rFonts w:ascii="HG丸ｺﾞｼｯｸM-PRO" w:eastAsia="HG丸ｺﾞｼｯｸM-PRO" w:hAnsi="HG丸ｺﾞｼｯｸM-PRO" w:hint="eastAsia"/>
          <w:spacing w:val="0"/>
          <w:kern w:val="2"/>
        </w:rPr>
        <w:t>。</w:t>
      </w:r>
    </w:p>
    <w:p w14:paraId="5999FDAD" w14:textId="77777777" w:rsidR="00933DA7" w:rsidRPr="002C3A3B" w:rsidRDefault="00933DA7" w:rsidP="00815CFB">
      <w:pPr>
        <w:autoSpaceDE w:val="0"/>
        <w:autoSpaceDN w:val="0"/>
        <w:spacing w:line="300" w:lineRule="exact"/>
        <w:rPr>
          <w:rFonts w:ascii="HG丸ｺﾞｼｯｸM-PRO" w:eastAsia="HG丸ｺﾞｼｯｸM-PRO" w:hAnsi="HG丸ｺﾞｼｯｸM-PRO"/>
          <w:sz w:val="24"/>
        </w:rPr>
      </w:pPr>
    </w:p>
    <w:p w14:paraId="03A5B22A" w14:textId="77777777" w:rsidR="009F69B9" w:rsidRPr="002C3A3B" w:rsidRDefault="009F69B9" w:rsidP="003E2F02">
      <w:pPr>
        <w:pStyle w:val="OasysWin"/>
        <w:numPr>
          <w:ilvl w:val="0"/>
          <w:numId w:val="32"/>
        </w:num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気温が高い日の公園施設の利用について</w:t>
      </w:r>
    </w:p>
    <w:p w14:paraId="06B0A058" w14:textId="77777777" w:rsidR="009F69B9" w:rsidRPr="002C3A3B" w:rsidRDefault="009F69B9" w:rsidP="009F69B9">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夏の気温が高い日は、施設利用者が熱中症になる危険性が高いことに留意する必要がある。よって、指定管理者は、下記の環境省熱中症予防サイトに載っている現在の暑さ指数及び予測の確認を行い、厳重警戒以上（及び「運動は原則中止」）に該当する場合は、利用者に対し、水分補給や積極的に休息を取る</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熱中症対策を十分に行うよう、受付時や園内放送等で注意喚起を行うこと。</w:t>
      </w:r>
    </w:p>
    <w:p w14:paraId="41041474" w14:textId="77777777" w:rsidR="009F69B9" w:rsidRPr="002C3A3B" w:rsidRDefault="009F69B9" w:rsidP="009F69B9">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環境省熱中症予防</w:t>
      </w:r>
      <w:r w:rsidR="009323F2" w:rsidRPr="002C3A3B">
        <w:rPr>
          <w:rFonts w:ascii="HG丸ｺﾞｼｯｸM-PRO" w:eastAsia="HG丸ｺﾞｼｯｸM-PRO" w:hAnsi="HG丸ｺﾞｼｯｸM-PRO" w:hint="eastAsia"/>
          <w:sz w:val="24"/>
        </w:rPr>
        <w:t>情報</w:t>
      </w:r>
      <w:r w:rsidRPr="002C3A3B">
        <w:rPr>
          <w:rFonts w:ascii="HG丸ｺﾞｼｯｸM-PRO" w:eastAsia="HG丸ｺﾞｼｯｸM-PRO" w:hAnsi="HG丸ｺﾞｼｯｸM-PRO" w:hint="eastAsia"/>
          <w:sz w:val="24"/>
        </w:rPr>
        <w:t>サイト（</w:t>
      </w:r>
      <w:hyperlink r:id="rId20" w:history="1">
        <w:r w:rsidR="009323F2" w:rsidRPr="002C3A3B">
          <w:rPr>
            <w:rStyle w:val="a7"/>
            <w:rFonts w:ascii="HG丸ｺﾞｼｯｸM-PRO" w:eastAsia="HG丸ｺﾞｼｯｸM-PRO" w:hAnsi="HG丸ｺﾞｼｯｸM-PRO"/>
            <w:color w:val="auto"/>
            <w:sz w:val="24"/>
          </w:rPr>
          <w:t>https://www.wbgt.env.go.jp/</w:t>
        </w:r>
      </w:hyperlink>
      <w:r w:rsidRPr="002C3A3B">
        <w:rPr>
          <w:rFonts w:ascii="HG丸ｺﾞｼｯｸM-PRO" w:eastAsia="HG丸ｺﾞｼｯｸM-PRO" w:hAnsi="HG丸ｺﾞｼｯｸM-PRO"/>
          <w:sz w:val="24"/>
        </w:rPr>
        <w:t>）</w:t>
      </w:r>
    </w:p>
    <w:p w14:paraId="549180BA" w14:textId="77777777" w:rsidR="009F69B9" w:rsidRPr="002C3A3B" w:rsidRDefault="009F69B9" w:rsidP="009F69B9">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また、オーパス対象施設について、利用者から利用中止の申出があった際の暑さ指数が、厳重警戒以上（及び「運動は原則中止」）の場合は、利用中止に応じるとともに、利用料金の徴収が発生しないようキャンセル対応を行うこと。</w:t>
      </w:r>
    </w:p>
    <w:p w14:paraId="6D04508F" w14:textId="3650D621" w:rsidR="009F69B9" w:rsidRPr="002C3A3B" w:rsidRDefault="009F69B9" w:rsidP="00933DA7">
      <w:pPr>
        <w:spacing w:line="300" w:lineRule="exact"/>
        <w:rPr>
          <w:rFonts w:ascii="HG丸ｺﾞｼｯｸM-PRO" w:eastAsia="HG丸ｺﾞｼｯｸM-PRO" w:hAnsi="HG丸ｺﾞｼｯｸM-PRO"/>
          <w:sz w:val="24"/>
        </w:rPr>
      </w:pPr>
    </w:p>
    <w:p w14:paraId="56337239" w14:textId="77777777" w:rsidR="00FC6286" w:rsidRPr="002C3A3B" w:rsidRDefault="00FC6286" w:rsidP="00933DA7">
      <w:pPr>
        <w:spacing w:line="300" w:lineRule="exact"/>
        <w:rPr>
          <w:rFonts w:ascii="HG丸ｺﾞｼｯｸM-PRO" w:eastAsia="HG丸ｺﾞｼｯｸM-PRO" w:hAnsi="HG丸ｺﾞｼｯｸM-PRO"/>
          <w:sz w:val="24"/>
        </w:rPr>
      </w:pPr>
    </w:p>
    <w:p w14:paraId="59937ADA" w14:textId="72A54148" w:rsidR="00DD78E7" w:rsidRPr="002C3A3B" w:rsidRDefault="00DD78E7" w:rsidP="00933DA7">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704B21" w:rsidRPr="002C3A3B">
        <w:rPr>
          <w:rFonts w:ascii="HG丸ｺﾞｼｯｸM-PRO" w:eastAsia="HG丸ｺﾞｼｯｸM-PRO" w:hAnsi="HG丸ｺﾞｼｯｸM-PRO" w:hint="eastAsia"/>
          <w:sz w:val="24"/>
        </w:rPr>
        <w:t>11</w:t>
      </w:r>
      <w:r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sz w:val="24"/>
        </w:rPr>
        <w:t xml:space="preserve"> </w:t>
      </w:r>
      <w:r w:rsidRPr="002C3A3B">
        <w:rPr>
          <w:rFonts w:ascii="HG丸ｺﾞｼｯｸM-PRO" w:eastAsia="HG丸ｺﾞｼｯｸM-PRO" w:hAnsi="HG丸ｺﾞｼｯｸM-PRO" w:hint="eastAsia"/>
          <w:sz w:val="24"/>
        </w:rPr>
        <w:t>府から公園施設に係る要請等があった場合の対応</w:t>
      </w:r>
    </w:p>
    <w:p w14:paraId="09DCF59C" w14:textId="4AF7E2F8" w:rsidR="00DD78E7" w:rsidRPr="002C3A3B" w:rsidRDefault="00DD78E7" w:rsidP="009B20C6">
      <w:pPr>
        <w:spacing w:line="300" w:lineRule="exact"/>
        <w:ind w:leftChars="100" w:left="426" w:hangingChars="90" w:hanging="216"/>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新型コロナウイルス感</w:t>
      </w:r>
      <w:r w:rsidRPr="004B74D2">
        <w:rPr>
          <w:rFonts w:ascii="HG丸ｺﾞｼｯｸM-PRO" w:eastAsia="HG丸ｺﾞｼｯｸM-PRO" w:hAnsi="HG丸ｺﾞｼｯｸM-PRO" w:hint="eastAsia"/>
          <w:sz w:val="24"/>
        </w:rPr>
        <w:t>染症</w:t>
      </w:r>
      <w:r w:rsidR="00D53468" w:rsidRPr="004B74D2">
        <w:rPr>
          <w:rFonts w:ascii="HG丸ｺﾞｼｯｸM-PRO" w:eastAsia="HG丸ｺﾞｼｯｸM-PRO" w:hAnsi="HG丸ｺﾞｼｯｸM-PRO" w:hint="eastAsia"/>
          <w:sz w:val="24"/>
        </w:rPr>
        <w:t>（COVID-19）</w:t>
      </w:r>
      <w:r w:rsidR="00F07A08" w:rsidRPr="004B74D2">
        <w:rPr>
          <w:rFonts w:ascii="HG丸ｺﾞｼｯｸM-PRO" w:eastAsia="HG丸ｺﾞｼｯｸM-PRO" w:hAnsi="HG丸ｺﾞｼｯｸM-PRO" w:hint="eastAsia"/>
          <w:sz w:val="24"/>
        </w:rPr>
        <w:t>（第8章安全対策_７.衛生管理も参照）</w:t>
      </w:r>
      <w:r w:rsidR="000B7CA2" w:rsidRPr="004B74D2">
        <w:rPr>
          <w:rFonts w:ascii="HG丸ｺﾞｼｯｸM-PRO" w:eastAsia="HG丸ｺﾞｼｯｸM-PRO" w:hAnsi="HG丸ｺﾞｼｯｸM-PRO" w:hint="eastAsia"/>
          <w:sz w:val="24"/>
        </w:rPr>
        <w:t>などの感染症</w:t>
      </w:r>
      <w:r w:rsidRPr="004B74D2">
        <w:rPr>
          <w:rFonts w:ascii="HG丸ｺﾞｼｯｸM-PRO" w:eastAsia="HG丸ｺﾞｼｯｸM-PRO" w:hAnsi="HG丸ｺﾞｼｯｸM-PRO" w:hint="eastAsia"/>
          <w:sz w:val="24"/>
        </w:rPr>
        <w:t>や事故・事件の対応</w:t>
      </w:r>
      <w:r w:rsidR="00BB3289" w:rsidRPr="004B74D2">
        <w:rPr>
          <w:rFonts w:ascii="HG丸ｺﾞｼｯｸM-PRO" w:eastAsia="HG丸ｺﾞｼｯｸM-PRO" w:hAnsi="HG丸ｺﾞｼｯｸM-PRO" w:hint="eastAsia"/>
          <w:sz w:val="24"/>
        </w:rPr>
        <w:t>等</w:t>
      </w:r>
      <w:r w:rsidRPr="004B74D2">
        <w:rPr>
          <w:rFonts w:ascii="HG丸ｺﾞｼｯｸM-PRO" w:eastAsia="HG丸ｺﾞｼｯｸM-PRO" w:hAnsi="HG丸ｺﾞｼｯｸM-PRO" w:hint="eastAsia"/>
          <w:sz w:val="24"/>
        </w:rPr>
        <w:t>、施設管理者が対応すべき事項について府から要請や対応方針が示</w:t>
      </w:r>
      <w:r w:rsidRPr="002C3A3B">
        <w:rPr>
          <w:rFonts w:ascii="HG丸ｺﾞｼｯｸM-PRO" w:eastAsia="HG丸ｺﾞｼｯｸM-PRO" w:hAnsi="HG丸ｺﾞｼｯｸM-PRO" w:hint="eastAsia"/>
          <w:sz w:val="24"/>
        </w:rPr>
        <w:t>された場合は、それに従って対応を行うこと。</w:t>
      </w:r>
    </w:p>
    <w:p w14:paraId="7CC7112C" w14:textId="1565174F" w:rsidR="00DD78E7" w:rsidRDefault="00DD78E7" w:rsidP="00933DA7">
      <w:pPr>
        <w:spacing w:line="300" w:lineRule="exact"/>
        <w:rPr>
          <w:rFonts w:ascii="HG丸ｺﾞｼｯｸM-PRO" w:eastAsia="HG丸ｺﾞｼｯｸM-PRO" w:hAnsi="HG丸ｺﾞｼｯｸM-PRO"/>
          <w:sz w:val="24"/>
        </w:rPr>
      </w:pPr>
    </w:p>
    <w:p w14:paraId="623BDC1B" w14:textId="77777777" w:rsidR="009B20C6" w:rsidRPr="002C3A3B" w:rsidRDefault="009B20C6" w:rsidP="00933DA7">
      <w:pPr>
        <w:spacing w:line="300" w:lineRule="exact"/>
        <w:rPr>
          <w:rFonts w:ascii="HG丸ｺﾞｼｯｸM-PRO" w:eastAsia="HG丸ｺﾞｼｯｸM-PRO" w:hAnsi="HG丸ｺﾞｼｯｸM-PRO"/>
          <w:sz w:val="24"/>
        </w:rPr>
      </w:pPr>
    </w:p>
    <w:p w14:paraId="7BEACB54" w14:textId="77777777" w:rsidR="000064AE" w:rsidRPr="002C3A3B" w:rsidRDefault="001542C9" w:rsidP="00930DC3">
      <w:pPr>
        <w:pStyle w:val="2"/>
        <w:rPr>
          <w:rFonts w:ascii="HG丸ｺﾞｼｯｸM-PRO" w:eastAsia="HG丸ｺﾞｼｯｸM-PRO" w:hAnsi="HG丸ｺﾞｼｯｸM-PRO"/>
          <w:sz w:val="24"/>
        </w:rPr>
      </w:pPr>
      <w:bookmarkStart w:id="47" w:name="_Toc130821408"/>
      <w:r w:rsidRPr="002C3A3B">
        <w:rPr>
          <w:rFonts w:ascii="HG丸ｺﾞｼｯｸM-PRO" w:eastAsia="HG丸ｺﾞｼｯｸM-PRO" w:hAnsi="HG丸ｺﾞｼｯｸM-PRO" w:hint="eastAsia"/>
          <w:sz w:val="24"/>
        </w:rPr>
        <w:t>12．</w:t>
      </w:r>
      <w:r w:rsidR="000064AE" w:rsidRPr="002C3A3B">
        <w:rPr>
          <w:rFonts w:ascii="HG丸ｺﾞｼｯｸM-PRO" w:eastAsia="HG丸ｺﾞｼｯｸM-PRO" w:hAnsi="HG丸ｺﾞｼｯｸM-PRO" w:hint="eastAsia"/>
          <w:sz w:val="24"/>
        </w:rPr>
        <w:t>公園利用の促進</w:t>
      </w:r>
      <w:bookmarkEnd w:id="47"/>
    </w:p>
    <w:p w14:paraId="79874994" w14:textId="77777777" w:rsidR="00BA6A9A" w:rsidRPr="002C3A3B" w:rsidRDefault="00BA6A9A" w:rsidP="00BA6A9A">
      <w:pPr>
        <w:rPr>
          <w:rFonts w:ascii="HG丸ｺﾞｼｯｸM-PRO" w:eastAsia="HG丸ｺﾞｼｯｸM-PRO" w:hAnsi="HG丸ｺﾞｼｯｸM-PRO"/>
        </w:rPr>
      </w:pPr>
    </w:p>
    <w:p w14:paraId="561E9A8A" w14:textId="77777777" w:rsidR="000064AE" w:rsidRPr="002C3A3B" w:rsidRDefault="000064AE" w:rsidP="00EF7A22">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指定管理者は、公園に求められる新たなニーズに対応した取組を積極的に行い、公園利用の促進に努めること。</w:t>
      </w:r>
    </w:p>
    <w:p w14:paraId="281AAD6E" w14:textId="733091DF" w:rsidR="009B20C6" w:rsidRPr="00DF3A41" w:rsidRDefault="00BB49D2" w:rsidP="00F07A08">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駐車場をはじめとする公園施設の</w:t>
      </w:r>
      <w:r w:rsidR="000064AE" w:rsidRPr="002C3A3B">
        <w:rPr>
          <w:rFonts w:ascii="HG丸ｺﾞｼｯｸM-PRO" w:eastAsia="HG丸ｺﾞｼｯｸM-PRO" w:hAnsi="HG丸ｺﾞｼｯｸM-PRO" w:hint="eastAsia"/>
          <w:sz w:val="24"/>
        </w:rPr>
        <w:t>料金</w:t>
      </w:r>
      <w:r w:rsidRPr="002C3A3B">
        <w:rPr>
          <w:rFonts w:ascii="HG丸ｺﾞｼｯｸM-PRO" w:eastAsia="HG丸ｺﾞｼｯｸM-PRO" w:hAnsi="HG丸ｺﾞｼｯｸM-PRO" w:hint="eastAsia"/>
          <w:sz w:val="24"/>
        </w:rPr>
        <w:t>設定改定や割引特典等を通じ、さらなる利用促進に努めること。</w:t>
      </w:r>
      <w:r w:rsidR="00F360EA" w:rsidRPr="002C3A3B">
        <w:rPr>
          <w:rFonts w:ascii="HG丸ｺﾞｼｯｸM-PRO" w:eastAsia="HG丸ｺﾞｼｯｸM-PRO" w:hAnsi="HG丸ｺﾞｼｯｸM-PRO" w:hint="eastAsia"/>
          <w:sz w:val="24"/>
        </w:rPr>
        <w:t>なお</w:t>
      </w:r>
      <w:r w:rsidR="003F0C2B" w:rsidRPr="002C3A3B">
        <w:rPr>
          <w:rFonts w:ascii="HG丸ｺﾞｼｯｸM-PRO" w:eastAsia="HG丸ｺﾞｼｯｸM-PRO" w:hAnsi="HG丸ｺﾞｼｯｸM-PRO" w:hint="eastAsia"/>
          <w:sz w:val="24"/>
        </w:rPr>
        <w:t>、今後府</w:t>
      </w:r>
      <w:r w:rsidR="003F0C2B" w:rsidRPr="00DF3A41">
        <w:rPr>
          <w:rFonts w:ascii="HG丸ｺﾞｼｯｸM-PRO" w:eastAsia="HG丸ｺﾞｼｯｸM-PRO" w:hAnsi="HG丸ｺﾞｼｯｸM-PRO" w:hint="eastAsia"/>
          <w:sz w:val="24"/>
        </w:rPr>
        <w:t>が駐車</w:t>
      </w:r>
      <w:r w:rsidR="00F07A08" w:rsidRPr="00DF3A41">
        <w:rPr>
          <w:rFonts w:ascii="HG丸ｺﾞｼｯｸM-PRO" w:eastAsia="HG丸ｺﾞｼｯｸM-PRO" w:hAnsi="HG丸ｺﾞｼｯｸM-PRO" w:hint="eastAsia"/>
          <w:sz w:val="24"/>
        </w:rPr>
        <w:t>場をはじめとする公園施設の</w:t>
      </w:r>
      <w:r w:rsidR="00D83D9A" w:rsidRPr="00DF3A41">
        <w:rPr>
          <w:rFonts w:ascii="HG丸ｺﾞｼｯｸM-PRO" w:eastAsia="HG丸ｺﾞｼｯｸM-PRO" w:hAnsi="HG丸ｺﾞｼｯｸM-PRO" w:hint="eastAsia"/>
          <w:sz w:val="24"/>
        </w:rPr>
        <w:t>料金設定</w:t>
      </w:r>
      <w:r w:rsidR="00F07A08" w:rsidRPr="00DF3A41">
        <w:rPr>
          <w:rFonts w:ascii="HG丸ｺﾞｼｯｸM-PRO" w:eastAsia="HG丸ｺﾞｼｯｸM-PRO" w:hAnsi="HG丸ｺﾞｼｯｸM-PRO" w:hint="eastAsia"/>
          <w:sz w:val="24"/>
        </w:rPr>
        <w:t>の</w:t>
      </w:r>
      <w:r w:rsidR="00D83D9A" w:rsidRPr="00DF3A41">
        <w:rPr>
          <w:rFonts w:ascii="HG丸ｺﾞｼｯｸM-PRO" w:eastAsia="HG丸ｺﾞｼｯｸM-PRO" w:hAnsi="HG丸ｺﾞｼｯｸM-PRO" w:hint="eastAsia"/>
          <w:sz w:val="24"/>
        </w:rPr>
        <w:t>見直し</w:t>
      </w:r>
      <w:r w:rsidR="00BB3289" w:rsidRPr="00DF3A41">
        <w:rPr>
          <w:rFonts w:ascii="HG丸ｺﾞｼｯｸM-PRO" w:eastAsia="HG丸ｺﾞｼｯｸM-PRO" w:hAnsi="HG丸ｺﾞｼｯｸM-PRO" w:hint="eastAsia"/>
          <w:sz w:val="24"/>
        </w:rPr>
        <w:t>等</w:t>
      </w:r>
      <w:r w:rsidR="00F07A08" w:rsidRPr="00DF3A41">
        <w:rPr>
          <w:rFonts w:ascii="HG丸ｺﾞｼｯｸM-PRO" w:eastAsia="HG丸ｺﾞｼｯｸM-PRO" w:hAnsi="HG丸ｺﾞｼｯｸM-PRO" w:hint="eastAsia"/>
          <w:sz w:val="24"/>
        </w:rPr>
        <w:t>、施設利用</w:t>
      </w:r>
      <w:r w:rsidR="00D83D9A" w:rsidRPr="00DF3A41">
        <w:rPr>
          <w:rFonts w:ascii="HG丸ｺﾞｼｯｸM-PRO" w:eastAsia="HG丸ｺﾞｼｯｸM-PRO" w:hAnsi="HG丸ｺﾞｼｯｸM-PRO" w:hint="eastAsia"/>
          <w:sz w:val="24"/>
        </w:rPr>
        <w:t>の社会実験</w:t>
      </w:r>
      <w:r w:rsidRPr="00DF3A41">
        <w:rPr>
          <w:rFonts w:ascii="HG丸ｺﾞｼｯｸM-PRO" w:eastAsia="HG丸ｺﾞｼｯｸM-PRO" w:hAnsi="HG丸ｺﾞｼｯｸM-PRO" w:hint="eastAsia"/>
          <w:sz w:val="24"/>
        </w:rPr>
        <w:t>や利用者アンケート</w:t>
      </w:r>
      <w:r w:rsidR="00D83D9A" w:rsidRPr="00DF3A41">
        <w:rPr>
          <w:rFonts w:ascii="HG丸ｺﾞｼｯｸM-PRO" w:eastAsia="HG丸ｺﾞｼｯｸM-PRO" w:hAnsi="HG丸ｺﾞｼｯｸM-PRO" w:hint="eastAsia"/>
          <w:sz w:val="24"/>
        </w:rPr>
        <w:t>を行う</w:t>
      </w:r>
      <w:r w:rsidR="00BB3289" w:rsidRPr="00DF3A41">
        <w:rPr>
          <w:rFonts w:ascii="HG丸ｺﾞｼｯｸM-PRO" w:eastAsia="HG丸ｺﾞｼｯｸM-PRO" w:hAnsi="HG丸ｺﾞｼｯｸM-PRO" w:hint="eastAsia"/>
          <w:sz w:val="24"/>
        </w:rPr>
        <w:t>等</w:t>
      </w:r>
      <w:r w:rsidRPr="00DF3A41">
        <w:rPr>
          <w:rFonts w:ascii="HG丸ｺﾞｼｯｸM-PRO" w:eastAsia="HG丸ｺﾞｼｯｸM-PRO" w:hAnsi="HG丸ｺﾞｼｯｸM-PRO" w:hint="eastAsia"/>
          <w:sz w:val="24"/>
        </w:rPr>
        <w:t>の際は、これに</w:t>
      </w:r>
      <w:r w:rsidR="00D83D9A" w:rsidRPr="00DF3A41">
        <w:rPr>
          <w:rFonts w:ascii="HG丸ｺﾞｼｯｸM-PRO" w:eastAsia="HG丸ｺﾞｼｯｸM-PRO" w:hAnsi="HG丸ｺﾞｼｯｸM-PRO" w:hint="eastAsia"/>
          <w:sz w:val="24"/>
        </w:rPr>
        <w:t>協力すること。</w:t>
      </w:r>
    </w:p>
    <w:p w14:paraId="5E18C23B" w14:textId="77777777" w:rsidR="00933DA7" w:rsidRPr="002C3A3B" w:rsidRDefault="001542C9" w:rsidP="000064AE">
      <w:pPr>
        <w:pStyle w:val="2"/>
        <w:rPr>
          <w:rFonts w:ascii="HG丸ｺﾞｼｯｸM-PRO" w:eastAsia="HG丸ｺﾞｼｯｸM-PRO" w:hAnsi="HG丸ｺﾞｼｯｸM-PRO"/>
          <w:sz w:val="24"/>
        </w:rPr>
      </w:pPr>
      <w:bookmarkStart w:id="48" w:name="_Toc48052422"/>
      <w:bookmarkStart w:id="49" w:name="_Toc130821409"/>
      <w:r w:rsidRPr="002C3A3B">
        <w:rPr>
          <w:rFonts w:ascii="HG丸ｺﾞｼｯｸM-PRO" w:eastAsia="HG丸ｺﾞｼｯｸM-PRO" w:hAnsi="HG丸ｺﾞｼｯｸM-PRO" w:hint="eastAsia"/>
          <w:sz w:val="24"/>
        </w:rPr>
        <w:lastRenderedPageBreak/>
        <w:t>13．</w:t>
      </w:r>
      <w:r w:rsidR="00933DA7" w:rsidRPr="002C3A3B">
        <w:rPr>
          <w:rFonts w:ascii="HG丸ｺﾞｼｯｸM-PRO" w:eastAsia="HG丸ｺﾞｼｯｸM-PRO" w:hAnsi="HG丸ｺﾞｼｯｸM-PRO" w:hint="eastAsia"/>
          <w:sz w:val="24"/>
        </w:rPr>
        <w:t>各種研修会</w:t>
      </w:r>
      <w:bookmarkEnd w:id="48"/>
      <w:bookmarkEnd w:id="49"/>
    </w:p>
    <w:p w14:paraId="76E04113" w14:textId="77777777" w:rsidR="00BA6A9A" w:rsidRPr="002C3A3B" w:rsidRDefault="00BA6A9A" w:rsidP="00BA6A9A">
      <w:pPr>
        <w:rPr>
          <w:rFonts w:ascii="HG丸ｺﾞｼｯｸM-PRO" w:eastAsia="HG丸ｺﾞｼｯｸM-PRO" w:hAnsi="HG丸ｺﾞｼｯｸM-PRO"/>
        </w:rPr>
      </w:pPr>
    </w:p>
    <w:p w14:paraId="142D6879" w14:textId="77777777" w:rsidR="00933DA7" w:rsidRPr="002C3A3B" w:rsidRDefault="00605EB4" w:rsidP="00605EB4">
      <w:pPr>
        <w:ind w:leftChars="36" w:left="556"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（１）</w:t>
      </w:r>
      <w:r w:rsidR="00933DA7" w:rsidRPr="002C3A3B">
        <w:rPr>
          <w:rFonts w:ascii="HG丸ｺﾞｼｯｸM-PRO" w:eastAsia="HG丸ｺﾞｼｯｸM-PRO" w:hAnsi="HG丸ｺﾞｼｯｸM-PRO" w:hint="eastAsia"/>
          <w:sz w:val="24"/>
        </w:rPr>
        <w:t>職員の知識、技術、意識の向上を目的とした研修を実施する</w:t>
      </w:r>
      <w:r w:rsidR="00BB3289" w:rsidRPr="002C3A3B">
        <w:rPr>
          <w:rFonts w:ascii="HG丸ｺﾞｼｯｸM-PRO" w:eastAsia="HG丸ｺﾞｼｯｸM-PRO" w:hAnsi="HG丸ｺﾞｼｯｸM-PRO" w:hint="eastAsia"/>
          <w:sz w:val="24"/>
        </w:rPr>
        <w:t>等</w:t>
      </w:r>
      <w:r w:rsidR="00933DA7" w:rsidRPr="002C3A3B">
        <w:rPr>
          <w:rFonts w:ascii="HG丸ｺﾞｼｯｸM-PRO" w:eastAsia="HG丸ｺﾞｼｯｸM-PRO" w:hAnsi="HG丸ｺﾞｼｯｸM-PRO" w:hint="eastAsia"/>
          <w:sz w:val="24"/>
        </w:rPr>
        <w:t>、職員の</w:t>
      </w:r>
      <w:r w:rsidR="00D63281" w:rsidRPr="002C3A3B">
        <w:rPr>
          <w:rFonts w:ascii="HG丸ｺﾞｼｯｸM-PRO" w:eastAsia="HG丸ｺﾞｼｯｸM-PRO" w:hAnsi="HG丸ｺﾞｼｯｸM-PRO" w:hint="eastAsia"/>
          <w:sz w:val="24"/>
        </w:rPr>
        <w:t>研鑚</w:t>
      </w:r>
      <w:r w:rsidR="00933DA7" w:rsidRPr="002C3A3B">
        <w:rPr>
          <w:rFonts w:ascii="HG丸ｺﾞｼｯｸM-PRO" w:eastAsia="HG丸ｺﾞｼｯｸM-PRO" w:hAnsi="HG丸ｺﾞｼｯｸM-PRO" w:hint="eastAsia"/>
          <w:sz w:val="24"/>
        </w:rPr>
        <w:t>に積極的に取り組むこと。</w:t>
      </w:r>
    </w:p>
    <w:p w14:paraId="2D0D9318" w14:textId="77777777" w:rsidR="008C080E" w:rsidRPr="002C3A3B" w:rsidRDefault="00933DA7" w:rsidP="00605EB4">
      <w:pPr>
        <w:ind w:leftChars="250" w:left="525"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管内の市町村</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とも連携した研修を行う</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、管理</w:t>
      </w:r>
      <w:r w:rsidR="0001743C" w:rsidRPr="002C3A3B">
        <w:rPr>
          <w:rFonts w:ascii="HG丸ｺﾞｼｯｸM-PRO" w:eastAsia="HG丸ｺﾞｼｯｸM-PRO" w:hAnsi="HG丸ｺﾞｼｯｸM-PRO" w:hint="eastAsia"/>
          <w:sz w:val="24"/>
        </w:rPr>
        <w:t>技術の情報交換や情報共有を重ねることで、技術力向上に努めること</w:t>
      </w:r>
      <w:r w:rsidRPr="002C3A3B">
        <w:rPr>
          <w:rFonts w:ascii="HG丸ｺﾞｼｯｸM-PRO" w:eastAsia="HG丸ｺﾞｼｯｸM-PRO" w:hAnsi="HG丸ｺﾞｼｯｸM-PRO" w:hint="eastAsia"/>
          <w:sz w:val="24"/>
        </w:rPr>
        <w:t>（研修例 ：遊具の安全点検、植物の維持管理</w:t>
      </w:r>
      <w:r w:rsidR="00AD606D" w:rsidRPr="002C3A3B">
        <w:rPr>
          <w:rFonts w:ascii="HG丸ｺﾞｼｯｸM-PRO" w:eastAsia="HG丸ｺﾞｼｯｸM-PRO" w:hAnsi="HG丸ｺﾞｼｯｸM-PRO" w:hint="eastAsia"/>
          <w:sz w:val="24"/>
        </w:rPr>
        <w:t>、樹木の点検、救急救命講習</w:t>
      </w:r>
      <w:r w:rsidR="0001743C"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w:t>
      </w:r>
      <w:r w:rsidR="0001743C" w:rsidRPr="002C3A3B">
        <w:rPr>
          <w:rFonts w:ascii="HG丸ｺﾞｼｯｸM-PRO" w:eastAsia="HG丸ｺﾞｼｯｸM-PRO" w:hAnsi="HG丸ｺﾞｼｯｸM-PRO" w:hint="eastAsia"/>
          <w:sz w:val="24"/>
        </w:rPr>
        <w:t>。</w:t>
      </w:r>
    </w:p>
    <w:p w14:paraId="7CD0CED7" w14:textId="77777777" w:rsidR="007D02EC" w:rsidRPr="002C3A3B" w:rsidRDefault="007D02EC" w:rsidP="007D02EC">
      <w:pPr>
        <w:ind w:leftChars="250" w:left="525"/>
        <w:rPr>
          <w:rFonts w:ascii="HG丸ｺﾞｼｯｸM-PRO" w:eastAsia="HG丸ｺﾞｼｯｸM-PRO" w:hAnsi="HG丸ｺﾞｼｯｸM-PRO"/>
          <w:sz w:val="24"/>
        </w:rPr>
      </w:pPr>
    </w:p>
    <w:p w14:paraId="719C071D" w14:textId="77777777" w:rsidR="00EE598E" w:rsidRPr="002C3A3B" w:rsidRDefault="00605EB4" w:rsidP="00EF7A22">
      <w:pPr>
        <w:ind w:leftChars="36" w:left="556"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w:t>
      </w:r>
      <w:r w:rsidR="007D02EC" w:rsidRPr="002C3A3B">
        <w:rPr>
          <w:rFonts w:ascii="HG丸ｺﾞｼｯｸM-PRO" w:eastAsia="HG丸ｺﾞｼｯｸM-PRO" w:hAnsi="HG丸ｺﾞｼｯｸM-PRO" w:hint="eastAsia"/>
          <w:sz w:val="24"/>
        </w:rPr>
        <w:t>指定管理者は、公園の管理運営業務に関し、業務に従事する者が人権について正しい認識をもって業務を遂行できるよう、</w:t>
      </w:r>
      <w:r w:rsidR="0003103E" w:rsidRPr="002C3A3B">
        <w:rPr>
          <w:rFonts w:ascii="HG丸ｺﾞｼｯｸM-PRO" w:eastAsia="HG丸ｺﾞｼｯｸM-PRO" w:hAnsi="HG丸ｺﾞｼｯｸM-PRO" w:hint="eastAsia"/>
          <w:sz w:val="24"/>
        </w:rPr>
        <w:t>性的マイノリティ等の新たな事項も踏まえ、</w:t>
      </w:r>
      <w:r w:rsidR="007D02EC" w:rsidRPr="002C3A3B">
        <w:rPr>
          <w:rFonts w:ascii="HG丸ｺﾞｼｯｸM-PRO" w:eastAsia="HG丸ｺﾞｼｯｸM-PRO" w:hAnsi="HG丸ｺﾞｼｯｸM-PRO" w:hint="eastAsia"/>
          <w:sz w:val="24"/>
        </w:rPr>
        <w:t>人権研修を行わなければならない。また、指定管理者は、業務に従事する者が、適切に公園の管理運営業務を遂行できるよう、人権研修以外にも公園管理や接遇に関する必要な研修を行うこと。</w:t>
      </w:r>
      <w:r w:rsidR="008C080E" w:rsidRPr="002C3A3B">
        <w:rPr>
          <w:rFonts w:ascii="HG丸ｺﾞｼｯｸM-PRO" w:eastAsia="HG丸ｺﾞｼｯｸM-PRO" w:hAnsi="HG丸ｺﾞｼｯｸM-PRO"/>
          <w:sz w:val="24"/>
        </w:rPr>
        <w:br w:type="page"/>
      </w:r>
    </w:p>
    <w:p w14:paraId="09C9CADD" w14:textId="77777777" w:rsidR="00EE598E" w:rsidRPr="002C3A3B" w:rsidRDefault="00EE598E" w:rsidP="00BA283A">
      <w:pPr>
        <w:widowControl/>
        <w:spacing w:before="100" w:beforeAutospacing="1" w:after="100" w:afterAutospacing="1"/>
        <w:jc w:val="center"/>
        <w:outlineLvl w:val="0"/>
        <w:rPr>
          <w:rFonts w:ascii="HG丸ｺﾞｼｯｸM-PRO" w:eastAsia="HG丸ｺﾞｼｯｸM-PRO" w:hAnsi="HG丸ｺﾞｼｯｸM-PRO" w:cs="ＭＳ Ｐゴシック"/>
          <w:b/>
          <w:bCs/>
          <w:kern w:val="36"/>
          <w:sz w:val="32"/>
          <w:szCs w:val="28"/>
        </w:rPr>
      </w:pPr>
      <w:bookmarkStart w:id="50" w:name="_Toc48052423"/>
      <w:bookmarkStart w:id="51" w:name="_Toc57639871"/>
      <w:bookmarkStart w:id="52" w:name="_Toc130821410"/>
      <w:r w:rsidRPr="002C3A3B">
        <w:rPr>
          <w:rFonts w:ascii="HG丸ｺﾞｼｯｸM-PRO" w:eastAsia="HG丸ｺﾞｼｯｸM-PRO" w:hAnsi="HG丸ｺﾞｼｯｸM-PRO" w:cs="ＭＳ Ｐゴシック" w:hint="eastAsia"/>
          <w:b/>
          <w:bCs/>
          <w:kern w:val="36"/>
          <w:sz w:val="32"/>
          <w:szCs w:val="28"/>
        </w:rPr>
        <w:lastRenderedPageBreak/>
        <w:t xml:space="preserve">第４章　</w:t>
      </w:r>
      <w:bookmarkEnd w:id="50"/>
      <w:bookmarkEnd w:id="51"/>
      <w:r w:rsidR="00E40120" w:rsidRPr="002C3A3B">
        <w:rPr>
          <w:rFonts w:ascii="HG丸ｺﾞｼｯｸM-PRO" w:eastAsia="HG丸ｺﾞｼｯｸM-PRO" w:hAnsi="HG丸ｺﾞｼｯｸM-PRO" w:cs="ＭＳ Ｐゴシック" w:hint="eastAsia"/>
          <w:b/>
          <w:bCs/>
          <w:kern w:val="36"/>
          <w:sz w:val="32"/>
          <w:szCs w:val="28"/>
        </w:rPr>
        <w:t>許可使用</w:t>
      </w:r>
      <w:bookmarkEnd w:id="52"/>
    </w:p>
    <w:p w14:paraId="1D784658" w14:textId="77777777" w:rsidR="00EE598E" w:rsidRPr="002C3A3B" w:rsidRDefault="00EE598E" w:rsidP="003E2F02">
      <w:pPr>
        <w:pStyle w:val="OasysWin"/>
        <w:numPr>
          <w:ilvl w:val="0"/>
          <w:numId w:val="98"/>
        </w:numPr>
        <w:wordWrap/>
        <w:spacing w:line="300" w:lineRule="exact"/>
        <w:outlineLvl w:val="1"/>
        <w:rPr>
          <w:rFonts w:ascii="HG丸ｺﾞｼｯｸM-PRO" w:eastAsia="HG丸ｺﾞｼｯｸM-PRO" w:hAnsi="HG丸ｺﾞｼｯｸM-PRO"/>
          <w:spacing w:val="0"/>
          <w:kern w:val="2"/>
        </w:rPr>
      </w:pPr>
      <w:bookmarkStart w:id="53" w:name="第２章１"/>
      <w:bookmarkStart w:id="54" w:name="_Toc48052424"/>
      <w:bookmarkStart w:id="55" w:name="_Toc57639872"/>
      <w:bookmarkStart w:id="56" w:name="_Toc130821411"/>
      <w:bookmarkEnd w:id="53"/>
      <w:r w:rsidRPr="002C3A3B">
        <w:rPr>
          <w:rFonts w:ascii="HG丸ｺﾞｼｯｸM-PRO" w:eastAsia="HG丸ｺﾞｼｯｸM-PRO" w:hAnsi="HG丸ｺﾞｼｯｸM-PRO" w:hint="eastAsia"/>
          <w:spacing w:val="0"/>
          <w:kern w:val="2"/>
        </w:rPr>
        <w:t>「使用」とは</w:t>
      </w:r>
      <w:bookmarkEnd w:id="54"/>
      <w:bookmarkEnd w:id="55"/>
      <w:bookmarkEnd w:id="56"/>
    </w:p>
    <w:p w14:paraId="2A2F7171" w14:textId="77777777" w:rsidR="00EE598E" w:rsidRPr="002C3A3B" w:rsidRDefault="00EE598E" w:rsidP="00EE598E">
      <w:pPr>
        <w:pStyle w:val="OasysWin"/>
        <w:wordWrap/>
        <w:spacing w:line="300" w:lineRule="exact"/>
        <w:rPr>
          <w:rFonts w:ascii="HG丸ｺﾞｼｯｸM-PRO" w:eastAsia="HG丸ｺﾞｼｯｸM-PRO" w:hAnsi="HG丸ｺﾞｼｯｸM-PRO"/>
          <w:spacing w:val="0"/>
          <w:kern w:val="2"/>
        </w:rPr>
      </w:pPr>
    </w:p>
    <w:p w14:paraId="791FBCDC" w14:textId="77777777" w:rsidR="00EE598E" w:rsidRPr="002C3A3B" w:rsidRDefault="00EE598E" w:rsidP="00EE598E">
      <w:pPr>
        <w:pStyle w:val="OasysWin"/>
        <w:wordWrap/>
        <w:spacing w:line="300" w:lineRule="exact"/>
        <w:ind w:leftChars="114" w:left="239"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公の施設である都市公園の使用関係においては、公園本来の目的に従って使用される一般（自由）使用と、公園の機能を阻害しない範囲で特定人に独占的な使用が認められる特別使用とがある。この特別使用はさらに許可使用と特許使用とに分けられる。</w:t>
      </w:r>
    </w:p>
    <w:p w14:paraId="519D48B2" w14:textId="77777777" w:rsidR="00EE598E" w:rsidRPr="002C3A3B" w:rsidRDefault="00EE598E" w:rsidP="00EE598E">
      <w:pPr>
        <w:pStyle w:val="OasysWin"/>
        <w:wordWrap/>
        <w:spacing w:line="300" w:lineRule="exact"/>
        <w:ind w:leftChars="100" w:left="21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また府においては、</w:t>
      </w:r>
      <w:r w:rsidR="00BF5300" w:rsidRPr="002C3A3B">
        <w:rPr>
          <w:rFonts w:ascii="HG丸ｺﾞｼｯｸM-PRO" w:eastAsia="HG丸ｺﾞｼｯｸM-PRO" w:hAnsi="HG丸ｺﾞｼｯｸM-PRO" w:hint="eastAsia"/>
          <w:spacing w:val="0"/>
          <w:kern w:val="2"/>
        </w:rPr>
        <w:t>条例</w:t>
      </w:r>
      <w:r w:rsidRPr="002C3A3B">
        <w:rPr>
          <w:rFonts w:ascii="HG丸ｺﾞｼｯｸM-PRO" w:eastAsia="HG丸ｺﾞｼｯｸM-PRO" w:hAnsi="HG丸ｺﾞｼｯｸM-PRO" w:hint="eastAsia"/>
          <w:spacing w:val="0"/>
          <w:kern w:val="2"/>
        </w:rPr>
        <w:t>第４条第１項の第１号から第４号までに示す都市公園の使用を都市公園内の</w:t>
      </w:r>
      <w:r w:rsidRPr="002C3A3B">
        <w:rPr>
          <w:rFonts w:ascii="HG丸ｺﾞｼｯｸM-PRO" w:eastAsia="HG丸ｺﾞｼｯｸM-PRO" w:hAnsi="HG丸ｺﾞｼｯｸM-PRO" w:hint="eastAsia"/>
          <w:b/>
          <w:spacing w:val="0"/>
          <w:kern w:val="2"/>
        </w:rPr>
        <w:t>「行為」</w:t>
      </w:r>
      <w:r w:rsidRPr="002C3A3B">
        <w:rPr>
          <w:rFonts w:ascii="HG丸ｺﾞｼｯｸM-PRO" w:eastAsia="HG丸ｺﾞｼｯｸM-PRO" w:hAnsi="HG丸ｺﾞｼｯｸM-PRO" w:hint="eastAsia"/>
          <w:spacing w:val="0"/>
          <w:kern w:val="2"/>
        </w:rPr>
        <w:t>として位置付けており、下記の許可使用に</w:t>
      </w:r>
      <w:r w:rsidR="002E32E3" w:rsidRPr="002C3A3B">
        <w:rPr>
          <w:rFonts w:ascii="HG丸ｺﾞｼｯｸM-PRO" w:eastAsia="HG丸ｺﾞｼｯｸM-PRO" w:hAnsi="HG丸ｺﾞｼｯｸM-PRO" w:hint="eastAsia"/>
          <w:spacing w:val="0"/>
          <w:kern w:val="2"/>
        </w:rPr>
        <w:t>当たる</w:t>
      </w:r>
      <w:r w:rsidRPr="002C3A3B">
        <w:rPr>
          <w:rFonts w:ascii="HG丸ｺﾞｼｯｸM-PRO" w:eastAsia="HG丸ｺﾞｼｯｸM-PRO" w:hAnsi="HG丸ｺﾞｼｯｸM-PRO" w:hint="eastAsia"/>
          <w:spacing w:val="0"/>
          <w:kern w:val="2"/>
        </w:rPr>
        <w:t>ものとしている。</w:t>
      </w:r>
    </w:p>
    <w:p w14:paraId="19FAA969" w14:textId="77777777" w:rsidR="00EE598E" w:rsidRPr="002C3A3B" w:rsidRDefault="00EE598E" w:rsidP="00EE598E">
      <w:pPr>
        <w:pStyle w:val="OasysWin"/>
        <w:wordWrap/>
        <w:spacing w:line="300" w:lineRule="exact"/>
        <w:rPr>
          <w:rFonts w:ascii="HG丸ｺﾞｼｯｸM-PRO" w:eastAsia="HG丸ｺﾞｼｯｸM-PRO" w:hAnsi="HG丸ｺﾞｼｯｸM-PRO"/>
          <w:spacing w:val="0"/>
          <w:kern w:val="2"/>
        </w:rPr>
      </w:pPr>
    </w:p>
    <w:p w14:paraId="4041E554" w14:textId="77777777" w:rsidR="00EE598E" w:rsidRPr="002C3A3B" w:rsidRDefault="00EE598E" w:rsidP="003E2F02">
      <w:pPr>
        <w:pStyle w:val="OasysWin"/>
        <w:numPr>
          <w:ilvl w:val="0"/>
          <w:numId w:val="99"/>
        </w:numPr>
        <w:wordWrap/>
        <w:spacing w:line="300" w:lineRule="exact"/>
        <w:outlineLvl w:val="2"/>
        <w:rPr>
          <w:rFonts w:ascii="HG丸ｺﾞｼｯｸM-PRO" w:eastAsia="HG丸ｺﾞｼｯｸM-PRO" w:hAnsi="HG丸ｺﾞｼｯｸM-PRO"/>
          <w:spacing w:val="0"/>
          <w:kern w:val="2"/>
        </w:rPr>
      </w:pPr>
      <w:bookmarkStart w:id="57" w:name="_Toc57639873"/>
      <w:bookmarkStart w:id="58" w:name="_Toc130821412"/>
      <w:r w:rsidRPr="002C3A3B">
        <w:rPr>
          <w:rFonts w:ascii="HG丸ｺﾞｼｯｸM-PRO" w:eastAsia="HG丸ｺﾞｼｯｸM-PRO" w:hAnsi="HG丸ｺﾞｼｯｸM-PRO" w:hint="eastAsia"/>
          <w:spacing w:val="0"/>
          <w:kern w:val="2"/>
        </w:rPr>
        <w:t>一般使用とは</w:t>
      </w:r>
      <w:bookmarkEnd w:id="57"/>
      <w:bookmarkEnd w:id="58"/>
    </w:p>
    <w:p w14:paraId="3B07AC98" w14:textId="77777777" w:rsidR="005D0DC5" w:rsidRPr="002C3A3B" w:rsidRDefault="005D0DC5" w:rsidP="00EE598E">
      <w:pPr>
        <w:pStyle w:val="OasysWin"/>
        <w:wordWrap/>
        <w:spacing w:line="300" w:lineRule="exact"/>
        <w:ind w:leftChars="242" w:left="508" w:firstLineChars="100" w:firstLine="240"/>
        <w:rPr>
          <w:rFonts w:ascii="HG丸ｺﾞｼｯｸM-PRO" w:eastAsia="HG丸ｺﾞｼｯｸM-PRO" w:hAnsi="HG丸ｺﾞｼｯｸM-PRO"/>
          <w:spacing w:val="0"/>
          <w:kern w:val="2"/>
        </w:rPr>
      </w:pPr>
    </w:p>
    <w:p w14:paraId="30751E55" w14:textId="77777777" w:rsidR="00EE598E" w:rsidRPr="002C3A3B" w:rsidRDefault="00EE598E" w:rsidP="00EE598E">
      <w:pPr>
        <w:pStyle w:val="OasysWin"/>
        <w:wordWrap/>
        <w:spacing w:line="300" w:lineRule="exact"/>
        <w:ind w:leftChars="242" w:left="50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都市公園は、散策・休息等の場として利用される本来の目的を有するが、この目的にそった使用であるならば、他の者との共同使用を妨げない限り、公園管理者の許可を受けずに自由に使用することができる。</w:t>
      </w:r>
    </w:p>
    <w:p w14:paraId="181977ED" w14:textId="77777777" w:rsidR="00EE598E" w:rsidRPr="002C3A3B" w:rsidRDefault="00EE598E" w:rsidP="00EE598E">
      <w:pPr>
        <w:pStyle w:val="OasysWin"/>
        <w:wordWrap/>
        <w:spacing w:line="300" w:lineRule="exact"/>
        <w:ind w:leftChars="242" w:left="50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このような使用は、道路・河川等の公共施設についても共通したものであり、公物の自由使用といわれている。</w:t>
      </w:r>
    </w:p>
    <w:p w14:paraId="241A78CB" w14:textId="77777777" w:rsidR="00EE598E" w:rsidRPr="002C3A3B" w:rsidRDefault="00EE598E" w:rsidP="00EE598E">
      <w:pPr>
        <w:pStyle w:val="OasysWin"/>
        <w:wordWrap/>
        <w:spacing w:line="300" w:lineRule="exact"/>
        <w:ind w:leftChars="356" w:left="988"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※なお、</w:t>
      </w:r>
      <w:r w:rsidR="001267FC" w:rsidRPr="002C3A3B">
        <w:rPr>
          <w:rFonts w:ascii="HG丸ｺﾞｼｯｸM-PRO" w:eastAsia="HG丸ｺﾞｼｯｸM-PRO" w:hAnsi="HG丸ｺﾞｼｯｸM-PRO" w:hint="eastAsia"/>
          <w:spacing w:val="0"/>
          <w:kern w:val="2"/>
        </w:rPr>
        <w:t>条例</w:t>
      </w:r>
      <w:r w:rsidRPr="002C3A3B">
        <w:rPr>
          <w:rFonts w:ascii="HG丸ｺﾞｼｯｸM-PRO" w:eastAsia="HG丸ｺﾞｼｯｸM-PRO" w:hAnsi="HG丸ｺﾞｼｯｸM-PRO" w:hint="eastAsia"/>
          <w:spacing w:val="0"/>
          <w:kern w:val="2"/>
        </w:rPr>
        <w:t>別表に定めるスポーツ施設における一般使用は、単に「専用使用」等と区別する表現として取り扱う。</w:t>
      </w:r>
    </w:p>
    <w:p w14:paraId="2698D858" w14:textId="77777777" w:rsidR="00EE598E" w:rsidRPr="002C3A3B" w:rsidRDefault="00EE598E" w:rsidP="00EE598E">
      <w:pPr>
        <w:pStyle w:val="OasysWin"/>
        <w:wordWrap/>
        <w:spacing w:line="300" w:lineRule="exact"/>
        <w:rPr>
          <w:rFonts w:ascii="HG丸ｺﾞｼｯｸM-PRO" w:eastAsia="HG丸ｺﾞｼｯｸM-PRO" w:hAnsi="HG丸ｺﾞｼｯｸM-PRO"/>
          <w:spacing w:val="0"/>
          <w:kern w:val="2"/>
        </w:rPr>
      </w:pPr>
    </w:p>
    <w:p w14:paraId="50B05E37" w14:textId="77777777" w:rsidR="00EE598E" w:rsidRPr="002C3A3B" w:rsidRDefault="00EE598E" w:rsidP="003E2F02">
      <w:pPr>
        <w:pStyle w:val="OasysWin"/>
        <w:numPr>
          <w:ilvl w:val="0"/>
          <w:numId w:val="99"/>
        </w:numPr>
        <w:wordWrap/>
        <w:spacing w:line="300" w:lineRule="exact"/>
        <w:outlineLvl w:val="2"/>
        <w:rPr>
          <w:rFonts w:ascii="HG丸ｺﾞｼｯｸM-PRO" w:eastAsia="HG丸ｺﾞｼｯｸM-PRO" w:hAnsi="HG丸ｺﾞｼｯｸM-PRO"/>
          <w:spacing w:val="0"/>
          <w:kern w:val="2"/>
        </w:rPr>
      </w:pPr>
      <w:bookmarkStart w:id="59" w:name="_Toc57639874"/>
      <w:bookmarkStart w:id="60" w:name="_Toc130821413"/>
      <w:r w:rsidRPr="002C3A3B">
        <w:rPr>
          <w:rFonts w:ascii="HG丸ｺﾞｼｯｸM-PRO" w:eastAsia="HG丸ｺﾞｼｯｸM-PRO" w:hAnsi="HG丸ｺﾞｼｯｸM-PRO" w:hint="eastAsia"/>
          <w:spacing w:val="0"/>
          <w:kern w:val="2"/>
        </w:rPr>
        <w:t>許可使用とは</w:t>
      </w:r>
      <w:bookmarkEnd w:id="59"/>
      <w:bookmarkEnd w:id="60"/>
    </w:p>
    <w:p w14:paraId="191B514E" w14:textId="77777777" w:rsidR="005D0DC5" w:rsidRPr="002C3A3B" w:rsidRDefault="005D0DC5" w:rsidP="00EE598E">
      <w:pPr>
        <w:pStyle w:val="OasysWin"/>
        <w:wordWrap/>
        <w:spacing w:line="300" w:lineRule="exact"/>
        <w:ind w:leftChars="242" w:left="508" w:firstLineChars="100" w:firstLine="240"/>
        <w:rPr>
          <w:rFonts w:ascii="HG丸ｺﾞｼｯｸM-PRO" w:eastAsia="HG丸ｺﾞｼｯｸM-PRO" w:hAnsi="HG丸ｺﾞｼｯｸM-PRO"/>
          <w:spacing w:val="0"/>
          <w:kern w:val="2"/>
        </w:rPr>
      </w:pPr>
    </w:p>
    <w:p w14:paraId="480AD156" w14:textId="77777777" w:rsidR="00EE598E" w:rsidRPr="002C3A3B" w:rsidRDefault="00EE598E" w:rsidP="00EE598E">
      <w:pPr>
        <w:pStyle w:val="OasysWin"/>
        <w:wordWrap/>
        <w:spacing w:line="300" w:lineRule="exact"/>
        <w:ind w:leftChars="242" w:left="50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集会や競技会等の開催のように、公園の使用目的に必ずしも相反するものではないが、公園の秩序維持のために一般的に禁止</w:t>
      </w:r>
      <w:r w:rsidR="00625777" w:rsidRPr="002C3A3B">
        <w:rPr>
          <w:rFonts w:ascii="HG丸ｺﾞｼｯｸM-PRO" w:eastAsia="HG丸ｺﾞｼｯｸM-PRO" w:hAnsi="HG丸ｺﾞｼｯｸM-PRO" w:hint="eastAsia"/>
          <w:spacing w:val="0"/>
          <w:kern w:val="2"/>
        </w:rPr>
        <w:t>又は</w:t>
      </w:r>
      <w:r w:rsidRPr="002C3A3B">
        <w:rPr>
          <w:rFonts w:ascii="HG丸ｺﾞｼｯｸM-PRO" w:eastAsia="HG丸ｺﾞｼｯｸM-PRO" w:hAnsi="HG丸ｺﾞｼｯｸM-PRO" w:hint="eastAsia"/>
          <w:spacing w:val="0"/>
          <w:kern w:val="2"/>
        </w:rPr>
        <w:t>制限している公園の使用を、一定の出願に基づいてその制限を許容するものである。</w:t>
      </w:r>
    </w:p>
    <w:p w14:paraId="620DAC54" w14:textId="77777777" w:rsidR="00EE598E" w:rsidRPr="002C3A3B" w:rsidRDefault="00EE598E" w:rsidP="00EE598E">
      <w:pPr>
        <w:pStyle w:val="OasysWin"/>
        <w:wordWrap/>
        <w:spacing w:line="300" w:lineRule="exact"/>
        <w:ind w:leftChars="242" w:left="50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特許使用が使用権を設定するものであるのに対し、この使用は、公園利用者間の自由使用の調整という観点からとらえられるものである。</w:t>
      </w:r>
    </w:p>
    <w:p w14:paraId="4198F56C" w14:textId="77777777" w:rsidR="00EE598E" w:rsidRPr="002C3A3B" w:rsidRDefault="00EE598E" w:rsidP="00EE598E">
      <w:pPr>
        <w:pStyle w:val="OasysWin"/>
        <w:wordWrap/>
        <w:spacing w:line="300" w:lineRule="exact"/>
        <w:rPr>
          <w:rFonts w:ascii="HG丸ｺﾞｼｯｸM-PRO" w:eastAsia="HG丸ｺﾞｼｯｸM-PRO" w:hAnsi="HG丸ｺﾞｼｯｸM-PRO"/>
          <w:spacing w:val="0"/>
          <w:kern w:val="2"/>
        </w:rPr>
      </w:pPr>
    </w:p>
    <w:p w14:paraId="240C0116" w14:textId="77777777" w:rsidR="00EE598E" w:rsidRPr="002C3A3B" w:rsidRDefault="00EE598E" w:rsidP="003E2F02">
      <w:pPr>
        <w:pStyle w:val="OasysWin"/>
        <w:numPr>
          <w:ilvl w:val="0"/>
          <w:numId w:val="99"/>
        </w:numPr>
        <w:wordWrap/>
        <w:spacing w:line="300" w:lineRule="exact"/>
        <w:outlineLvl w:val="2"/>
        <w:rPr>
          <w:rFonts w:ascii="HG丸ｺﾞｼｯｸM-PRO" w:eastAsia="HG丸ｺﾞｼｯｸM-PRO" w:hAnsi="HG丸ｺﾞｼｯｸM-PRO"/>
          <w:spacing w:val="0"/>
          <w:kern w:val="2"/>
        </w:rPr>
      </w:pPr>
      <w:bookmarkStart w:id="61" w:name="_Toc57639875"/>
      <w:bookmarkStart w:id="62" w:name="_Toc130821414"/>
      <w:r w:rsidRPr="002C3A3B">
        <w:rPr>
          <w:rFonts w:ascii="HG丸ｺﾞｼｯｸM-PRO" w:eastAsia="HG丸ｺﾞｼｯｸM-PRO" w:hAnsi="HG丸ｺﾞｼｯｸM-PRO" w:hint="eastAsia"/>
          <w:spacing w:val="0"/>
          <w:kern w:val="2"/>
        </w:rPr>
        <w:t>特許使用とは</w:t>
      </w:r>
      <w:bookmarkEnd w:id="61"/>
      <w:bookmarkEnd w:id="62"/>
    </w:p>
    <w:p w14:paraId="7B925C17" w14:textId="77777777" w:rsidR="005D0DC5" w:rsidRPr="002C3A3B" w:rsidRDefault="005D0DC5" w:rsidP="00EE598E">
      <w:pPr>
        <w:pStyle w:val="OasysWin"/>
        <w:wordWrap/>
        <w:spacing w:line="300" w:lineRule="exact"/>
        <w:ind w:leftChars="242" w:left="508" w:firstLineChars="100" w:firstLine="240"/>
        <w:rPr>
          <w:rFonts w:ascii="HG丸ｺﾞｼｯｸM-PRO" w:eastAsia="HG丸ｺﾞｼｯｸM-PRO" w:hAnsi="HG丸ｺﾞｼｯｸM-PRO"/>
          <w:spacing w:val="0"/>
          <w:kern w:val="2"/>
        </w:rPr>
      </w:pPr>
    </w:p>
    <w:p w14:paraId="38E3D9EA" w14:textId="77777777" w:rsidR="00EE598E" w:rsidRPr="002C3A3B" w:rsidRDefault="00EE598E" w:rsidP="00EE598E">
      <w:pPr>
        <w:pStyle w:val="OasysWin"/>
        <w:wordWrap/>
        <w:spacing w:line="300" w:lineRule="exact"/>
        <w:ind w:leftChars="242" w:left="50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公園管理者が特定人に対し、排他・独占的な公園使用の権限を付与する形態のものをさす。都市公園法上の管理許可、設置許可及び占用許可による公園の使用が該当する。</w:t>
      </w:r>
    </w:p>
    <w:p w14:paraId="182BADB8" w14:textId="77777777" w:rsidR="00EE598E" w:rsidRPr="002C3A3B" w:rsidRDefault="00EE598E" w:rsidP="00EE598E">
      <w:pPr>
        <w:spacing w:line="0" w:lineRule="atLeast"/>
        <w:rPr>
          <w:rFonts w:ascii="HG丸ｺﾞｼｯｸM-PRO" w:eastAsia="HG丸ｺﾞｼｯｸM-PRO" w:hAnsi="HG丸ｺﾞｼｯｸM-PRO"/>
          <w:sz w:val="24"/>
        </w:rPr>
      </w:pPr>
    </w:p>
    <w:p w14:paraId="5EB418CD" w14:textId="77777777" w:rsidR="00EE598E" w:rsidRPr="002C3A3B" w:rsidRDefault="00EE598E" w:rsidP="003E2F02">
      <w:pPr>
        <w:pStyle w:val="OasysWin"/>
        <w:numPr>
          <w:ilvl w:val="0"/>
          <w:numId w:val="98"/>
        </w:numPr>
        <w:wordWrap/>
        <w:spacing w:line="300" w:lineRule="exact"/>
        <w:outlineLvl w:val="1"/>
        <w:rPr>
          <w:rFonts w:ascii="HG丸ｺﾞｼｯｸM-PRO" w:eastAsia="HG丸ｺﾞｼｯｸM-PRO" w:hAnsi="HG丸ｺﾞｼｯｸM-PRO"/>
          <w:spacing w:val="0"/>
          <w:kern w:val="2"/>
        </w:rPr>
      </w:pPr>
      <w:bookmarkStart w:id="63" w:name="第２章２"/>
      <w:bookmarkStart w:id="64" w:name="_Toc130821415"/>
      <w:bookmarkEnd w:id="63"/>
      <w:r w:rsidRPr="002C3A3B">
        <w:rPr>
          <w:rFonts w:ascii="HG丸ｺﾞｼｯｸM-PRO" w:eastAsia="HG丸ｺﾞｼｯｸM-PRO" w:hAnsi="HG丸ｺﾞｼｯｸM-PRO" w:hint="eastAsia"/>
          <w:spacing w:val="0"/>
          <w:kern w:val="2"/>
        </w:rPr>
        <w:t>使用の制限</w:t>
      </w:r>
      <w:bookmarkEnd w:id="64"/>
    </w:p>
    <w:p w14:paraId="3E2849B6" w14:textId="77777777" w:rsidR="00EE598E" w:rsidRPr="002C3A3B" w:rsidRDefault="00EE598E" w:rsidP="00EE598E">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w:t>
      </w:r>
    </w:p>
    <w:p w14:paraId="2AA0B1C5" w14:textId="77777777" w:rsidR="00EE598E" w:rsidRPr="002C3A3B" w:rsidRDefault="00EE598E" w:rsidP="00EE598E">
      <w:pPr>
        <w:pStyle w:val="OasysWin"/>
        <w:wordWrap/>
        <w:spacing w:line="300" w:lineRule="exact"/>
        <w:ind w:leftChars="128" w:left="269"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本来、都市公園は誰でも自由に利用できるものでなければならない。</w:t>
      </w:r>
      <w:r w:rsidR="00683081" w:rsidRPr="002C3A3B">
        <w:rPr>
          <w:rFonts w:ascii="HG丸ｺﾞｼｯｸM-PRO" w:eastAsia="HG丸ｺﾞｼｯｸM-PRO" w:hAnsi="HG丸ｺﾞｼｯｸM-PRO" w:hint="eastAsia"/>
          <w:spacing w:val="0"/>
          <w:kern w:val="2"/>
        </w:rPr>
        <w:t>したがって</w:t>
      </w:r>
      <w:r w:rsidRPr="002C3A3B">
        <w:rPr>
          <w:rFonts w:ascii="HG丸ｺﾞｼｯｸM-PRO" w:eastAsia="HG丸ｺﾞｼｯｸM-PRO" w:hAnsi="HG丸ｺﾞｼｯｸM-PRO" w:hint="eastAsia"/>
          <w:spacing w:val="0"/>
          <w:kern w:val="2"/>
        </w:rPr>
        <w:t>、特定の者が特定の目的のために都市公園を利用しようとする場合、無制限に自由な利用や独占利用が行われると、円滑な運用が阻害され、管理上</w:t>
      </w:r>
      <w:r w:rsidR="00683081"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支障を及ぼすこととなり、秩序維持ができなくなるおそれがあることか</w:t>
      </w:r>
      <w:r w:rsidRPr="002C3A3B">
        <w:rPr>
          <w:rFonts w:ascii="HG丸ｺﾞｼｯｸM-PRO" w:eastAsia="HG丸ｺﾞｼｯｸM-PRO" w:hAnsi="HG丸ｺﾞｼｯｸM-PRO" w:hint="eastAsia"/>
          <w:spacing w:val="0"/>
          <w:kern w:val="2"/>
        </w:rPr>
        <w:lastRenderedPageBreak/>
        <w:t>ら何らかの制限が必要となる。</w:t>
      </w:r>
    </w:p>
    <w:p w14:paraId="71D0A68F" w14:textId="6127102E" w:rsidR="00EE598E" w:rsidRPr="002C3A3B" w:rsidRDefault="00EE598E" w:rsidP="00EE598E">
      <w:pPr>
        <w:pStyle w:val="OasysWin"/>
        <w:wordWrap/>
        <w:spacing w:line="300" w:lineRule="exact"/>
        <w:ind w:leftChars="128" w:left="269"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そこで、法及び条例では、利用内容について一定の制限を設けており、利用者は申請により公園管理者の許可を受けなければ、それら特定</w:t>
      </w:r>
      <w:r w:rsidR="004B7547" w:rsidRPr="002C3A3B">
        <w:rPr>
          <w:rFonts w:ascii="HG丸ｺﾞｼｯｸM-PRO" w:eastAsia="HG丸ｺﾞｼｯｸM-PRO" w:hAnsi="HG丸ｺﾞｼｯｸM-PRO" w:hint="eastAsia"/>
          <w:spacing w:val="0"/>
          <w:kern w:val="2"/>
        </w:rPr>
        <w:t>の</w:t>
      </w:r>
      <w:r w:rsidRPr="002C3A3B">
        <w:rPr>
          <w:rFonts w:ascii="HG丸ｺﾞｼｯｸM-PRO" w:eastAsia="HG丸ｺﾞｼｯｸM-PRO" w:hAnsi="HG丸ｺﾞｼｯｸM-PRO" w:hint="eastAsia"/>
          <w:spacing w:val="0"/>
          <w:kern w:val="2"/>
        </w:rPr>
        <w:t>使用ができないこととしている。</w:t>
      </w:r>
    </w:p>
    <w:p w14:paraId="6C92AD8A" w14:textId="77777777" w:rsidR="00EE598E" w:rsidRPr="002C3A3B" w:rsidRDefault="00EE598E" w:rsidP="00EE598E">
      <w:pPr>
        <w:pStyle w:val="OasysWin"/>
        <w:wordWrap/>
        <w:spacing w:line="300" w:lineRule="exact"/>
        <w:ind w:leftChars="128" w:left="269"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以上から申請に係る利用内容が、法及び条例で許可対象として認められ、かつ公園管理上支障がない場合は条例に定める手続を経て許可という行政処分を行うものである。</w:t>
      </w:r>
    </w:p>
    <w:p w14:paraId="52186F0F" w14:textId="77777777" w:rsidR="00EE598E" w:rsidRPr="002C3A3B" w:rsidRDefault="00EE598E" w:rsidP="00EE598E">
      <w:pPr>
        <w:pStyle w:val="OasysWin"/>
        <w:wordWrap/>
        <w:spacing w:line="300" w:lineRule="exact"/>
        <w:ind w:leftChars="128" w:left="269"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許可は、法をはじめ関係法令に基づくものでなければならず、知事（土木事務所長及び指定管理者）は、条例第４条第１項に掲げる行為が公衆の都市公園利用に支障</w:t>
      </w:r>
      <w:r w:rsidR="00683081" w:rsidRPr="002C3A3B">
        <w:rPr>
          <w:rFonts w:ascii="HG丸ｺﾞｼｯｸM-PRO" w:eastAsia="HG丸ｺﾞｼｯｸM-PRO" w:hAnsi="HG丸ｺﾞｼｯｸM-PRO" w:hint="eastAsia"/>
          <w:spacing w:val="0"/>
          <w:kern w:val="2"/>
        </w:rPr>
        <w:t>を及ぼさないと認める場合に限り、同項の許可を与えることができる</w:t>
      </w:r>
      <w:r w:rsidRPr="002C3A3B">
        <w:rPr>
          <w:rFonts w:ascii="HG丸ｺﾞｼｯｸM-PRO" w:eastAsia="HG丸ｺﾞｼｯｸM-PRO" w:hAnsi="HG丸ｺﾞｼｯｸM-PRO" w:hint="eastAsia"/>
          <w:spacing w:val="0"/>
          <w:kern w:val="2"/>
        </w:rPr>
        <w:t>（条例第４条第３項）</w:t>
      </w:r>
      <w:r w:rsidR="00683081" w:rsidRPr="002C3A3B">
        <w:rPr>
          <w:rFonts w:ascii="HG丸ｺﾞｼｯｸM-PRO" w:eastAsia="HG丸ｺﾞｼｯｸM-PRO" w:hAnsi="HG丸ｺﾞｼｯｸM-PRO" w:hint="eastAsia"/>
          <w:spacing w:val="0"/>
          <w:kern w:val="2"/>
        </w:rPr>
        <w:t>。</w:t>
      </w:r>
    </w:p>
    <w:p w14:paraId="0E6969E5" w14:textId="77777777" w:rsidR="00EE598E" w:rsidRPr="002C3A3B" w:rsidRDefault="00EE598E" w:rsidP="00EE598E">
      <w:pPr>
        <w:pStyle w:val="OasysWin"/>
        <w:wordWrap/>
        <w:spacing w:line="300" w:lineRule="exact"/>
        <w:ind w:leftChars="128" w:left="269" w:firstLineChars="100" w:firstLine="240"/>
        <w:rPr>
          <w:rFonts w:ascii="HG丸ｺﾞｼｯｸM-PRO" w:eastAsia="HG丸ｺﾞｼｯｸM-PRO" w:hAnsi="HG丸ｺﾞｼｯｸM-PRO"/>
          <w:spacing w:val="0"/>
          <w:kern w:val="2"/>
        </w:rPr>
      </w:pPr>
    </w:p>
    <w:p w14:paraId="7D1028B1" w14:textId="77777777" w:rsidR="00EE598E" w:rsidRPr="002C3A3B" w:rsidRDefault="00EE598E" w:rsidP="003E2F02">
      <w:pPr>
        <w:pStyle w:val="OasysWin"/>
        <w:numPr>
          <w:ilvl w:val="0"/>
          <w:numId w:val="98"/>
        </w:numPr>
        <w:wordWrap/>
        <w:spacing w:line="300" w:lineRule="exact"/>
        <w:outlineLvl w:val="1"/>
        <w:rPr>
          <w:rFonts w:ascii="HG丸ｺﾞｼｯｸM-PRO" w:eastAsia="HG丸ｺﾞｼｯｸM-PRO" w:hAnsi="HG丸ｺﾞｼｯｸM-PRO"/>
          <w:spacing w:val="0"/>
          <w:kern w:val="2"/>
        </w:rPr>
      </w:pPr>
      <w:bookmarkStart w:id="65" w:name="_Toc57639877"/>
      <w:bookmarkStart w:id="66" w:name="_Toc130821416"/>
      <w:r w:rsidRPr="002C3A3B">
        <w:rPr>
          <w:rFonts w:ascii="HG丸ｺﾞｼｯｸM-PRO" w:eastAsia="HG丸ｺﾞｼｯｸM-PRO" w:hAnsi="HG丸ｺﾞｼｯｸM-PRO" w:hint="eastAsia"/>
          <w:spacing w:val="0"/>
          <w:kern w:val="2"/>
        </w:rPr>
        <w:t>「使用許可」に係る指定管理者の業務</w:t>
      </w:r>
      <w:bookmarkEnd w:id="65"/>
      <w:bookmarkEnd w:id="66"/>
    </w:p>
    <w:p w14:paraId="6FF5F879" w14:textId="77777777" w:rsidR="00EE598E" w:rsidRPr="002C3A3B" w:rsidRDefault="00EE598E" w:rsidP="00EE598E">
      <w:pPr>
        <w:pStyle w:val="OasysWin"/>
        <w:wordWrap/>
        <w:spacing w:line="300" w:lineRule="exact"/>
        <w:ind w:leftChars="114" w:left="239" w:firstLineChars="100" w:firstLine="240"/>
        <w:rPr>
          <w:rFonts w:ascii="HG丸ｺﾞｼｯｸM-PRO" w:eastAsia="HG丸ｺﾞｼｯｸM-PRO" w:hAnsi="HG丸ｺﾞｼｯｸM-PRO"/>
          <w:spacing w:val="0"/>
          <w:kern w:val="2"/>
        </w:rPr>
      </w:pPr>
    </w:p>
    <w:p w14:paraId="4A4A22A2" w14:textId="7DEDB768" w:rsidR="00EE598E" w:rsidRPr="002C3A3B" w:rsidRDefault="00EE598E" w:rsidP="00EE598E">
      <w:pPr>
        <w:pStyle w:val="OasysWin"/>
        <w:wordWrap/>
        <w:spacing w:line="300" w:lineRule="exact"/>
        <w:ind w:leftChars="114" w:left="239"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許可行為については、「府土木事務所長の職にある吏員に権限を委任する規則」（以下「委任規則」という</w:t>
      </w:r>
      <w:r w:rsidR="00683081"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）第</w:t>
      </w:r>
      <w:r w:rsidR="000666A4">
        <w:rPr>
          <w:rFonts w:ascii="HG丸ｺﾞｼｯｸM-PRO" w:eastAsia="HG丸ｺﾞｼｯｸM-PRO" w:hAnsi="HG丸ｺﾞｼｯｸM-PRO" w:hint="eastAsia"/>
          <w:spacing w:val="0"/>
          <w:kern w:val="2"/>
        </w:rPr>
        <w:t>５</w:t>
      </w:r>
      <w:r w:rsidRPr="002C3A3B">
        <w:rPr>
          <w:rFonts w:ascii="HG丸ｺﾞｼｯｸM-PRO" w:eastAsia="HG丸ｺﾞｼｯｸM-PRO" w:hAnsi="HG丸ｺﾞｼｯｸM-PRO" w:hint="eastAsia"/>
          <w:spacing w:val="0"/>
          <w:kern w:val="2"/>
        </w:rPr>
        <w:t>条第１号の規定に基づき、土木事務所長にその権限が委任されており、また地方自治法に基づき選定された指定管理者が、条例に記載されている範囲内で</w:t>
      </w:r>
      <w:r w:rsidR="00330A32" w:rsidRPr="002C3A3B">
        <w:rPr>
          <w:rFonts w:ascii="HG丸ｺﾞｼｯｸM-PRO" w:eastAsia="HG丸ｺﾞｼｯｸM-PRO" w:hAnsi="HG丸ｺﾞｼｯｸM-PRO" w:hint="eastAsia"/>
          <w:spacing w:val="0"/>
          <w:kern w:val="2"/>
        </w:rPr>
        <w:t>協定</w:t>
      </w:r>
      <w:r w:rsidRPr="002C3A3B">
        <w:rPr>
          <w:rFonts w:ascii="HG丸ｺﾞｼｯｸM-PRO" w:eastAsia="HG丸ｺﾞｼｯｸM-PRO" w:hAnsi="HG丸ｺﾞｼｯｸM-PRO" w:hint="eastAsia"/>
          <w:spacing w:val="0"/>
          <w:kern w:val="2"/>
        </w:rPr>
        <w:t>書に記載されている権限を有している。</w:t>
      </w:r>
    </w:p>
    <w:p w14:paraId="191F7141" w14:textId="77777777" w:rsidR="00EE598E" w:rsidRPr="002C3A3B" w:rsidRDefault="00683081" w:rsidP="00EE598E">
      <w:pPr>
        <w:pStyle w:val="OasysWin"/>
        <w:wordWrap/>
        <w:spacing w:line="300" w:lineRule="exact"/>
        <w:ind w:leftChars="114" w:left="239"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なお、府営公園の指定管理者制度においては、一般使用の全て</w:t>
      </w:r>
      <w:r w:rsidR="00EE598E" w:rsidRPr="002C3A3B">
        <w:rPr>
          <w:rFonts w:ascii="HG丸ｺﾞｼｯｸM-PRO" w:eastAsia="HG丸ｺﾞｼｯｸM-PRO" w:hAnsi="HG丸ｺﾞｼｯｸM-PRO" w:hint="eastAsia"/>
          <w:spacing w:val="0"/>
          <w:kern w:val="2"/>
        </w:rPr>
        <w:t>及び許可使用について定める</w:t>
      </w:r>
      <w:r w:rsidR="0029796D" w:rsidRPr="002C3A3B">
        <w:rPr>
          <w:rFonts w:ascii="HG丸ｺﾞｼｯｸM-PRO" w:eastAsia="HG丸ｺﾞｼｯｸM-PRO" w:hAnsi="HG丸ｺﾞｼｯｸM-PRO" w:hint="eastAsia"/>
          <w:spacing w:val="0"/>
          <w:kern w:val="2"/>
        </w:rPr>
        <w:t>条例</w:t>
      </w:r>
      <w:r w:rsidR="00EE598E" w:rsidRPr="002C3A3B">
        <w:rPr>
          <w:rFonts w:ascii="HG丸ｺﾞｼｯｸM-PRO" w:eastAsia="HG丸ｺﾞｼｯｸM-PRO" w:hAnsi="HG丸ｺﾞｼｯｸM-PRO" w:hint="eastAsia"/>
          <w:spacing w:val="0"/>
          <w:kern w:val="2"/>
        </w:rPr>
        <w:t>第４条第１項（第３号については規則で定めるものを除く</w:t>
      </w:r>
      <w:r w:rsidRPr="002C3A3B">
        <w:rPr>
          <w:rFonts w:ascii="HG丸ｺﾞｼｯｸM-PRO" w:eastAsia="HG丸ｺﾞｼｯｸM-PRO" w:hAnsi="HG丸ｺﾞｼｯｸM-PRO" w:hint="eastAsia"/>
          <w:spacing w:val="0"/>
          <w:kern w:val="2"/>
        </w:rPr>
        <w:t>。</w:t>
      </w:r>
      <w:r w:rsidR="00EE598E" w:rsidRPr="002C3A3B">
        <w:rPr>
          <w:rFonts w:ascii="HG丸ｺﾞｼｯｸM-PRO" w:eastAsia="HG丸ｺﾞｼｯｸM-PRO" w:hAnsi="HG丸ｺﾞｼｯｸM-PRO" w:hint="eastAsia"/>
          <w:spacing w:val="0"/>
          <w:kern w:val="2"/>
        </w:rPr>
        <w:t>）に係る使用が指定管理者の管理業務となっている。</w:t>
      </w:r>
    </w:p>
    <w:p w14:paraId="66487A44" w14:textId="77777777" w:rsidR="00EE598E" w:rsidRPr="002C3A3B" w:rsidRDefault="00683081" w:rsidP="00EE598E">
      <w:pPr>
        <w:pStyle w:val="OasysWin"/>
        <w:wordWrap/>
        <w:spacing w:line="300" w:lineRule="exact"/>
        <w:ind w:leftChars="114" w:left="239"/>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※特許使用及び</w:t>
      </w:r>
      <w:r w:rsidR="00EE598E" w:rsidRPr="002C3A3B">
        <w:rPr>
          <w:rFonts w:ascii="HG丸ｺﾞｼｯｸM-PRO" w:eastAsia="HG丸ｺﾞｼｯｸM-PRO" w:hAnsi="HG丸ｺﾞｼｯｸM-PRO" w:hint="eastAsia"/>
          <w:spacing w:val="0"/>
          <w:kern w:val="2"/>
        </w:rPr>
        <w:t>上記の指定管理業務以外の許可使用は、土木事務所業務である。</w:t>
      </w:r>
    </w:p>
    <w:p w14:paraId="058770A0" w14:textId="78E35DAE" w:rsidR="00EE598E" w:rsidRPr="002C3A3B" w:rsidRDefault="00EE598E" w:rsidP="00EE598E">
      <w:pPr>
        <w:pStyle w:val="OasysWin"/>
        <w:wordWrap/>
        <w:spacing w:line="300" w:lineRule="exact"/>
        <w:ind w:left="420"/>
        <w:rPr>
          <w:rFonts w:ascii="HG丸ｺﾞｼｯｸM-PRO" w:eastAsia="HG丸ｺﾞｼｯｸM-PRO" w:hAnsi="HG丸ｺﾞｼｯｸM-PRO"/>
          <w:spacing w:val="0"/>
          <w:kern w:val="2"/>
        </w:rPr>
      </w:pPr>
      <w:bookmarkStart w:id="67" w:name="_Toc57639876"/>
      <w:r w:rsidRPr="002C3A3B">
        <w:rPr>
          <w:rFonts w:ascii="HG丸ｺﾞｼｯｸM-PRO" w:eastAsia="HG丸ｺﾞｼｯｸM-PRO" w:hAnsi="HG丸ｺﾞｼｯｸM-PRO" w:hint="eastAsia"/>
          <w:spacing w:val="0"/>
          <w:kern w:val="2"/>
        </w:rPr>
        <w:t>【条例第４条第</w:t>
      </w:r>
      <w:r w:rsidR="000666A4">
        <w:rPr>
          <w:rFonts w:ascii="HG丸ｺﾞｼｯｸM-PRO" w:eastAsia="HG丸ｺﾞｼｯｸM-PRO" w:hAnsi="HG丸ｺﾞｼｯｸM-PRO" w:hint="eastAsia"/>
          <w:spacing w:val="0"/>
          <w:kern w:val="2"/>
        </w:rPr>
        <w:t>１</w:t>
      </w:r>
      <w:r w:rsidRPr="002C3A3B">
        <w:rPr>
          <w:rFonts w:ascii="HG丸ｺﾞｼｯｸM-PRO" w:eastAsia="HG丸ｺﾞｼｯｸM-PRO" w:hAnsi="HG丸ｺﾞｼｯｸM-PRO" w:hint="eastAsia"/>
          <w:spacing w:val="0"/>
          <w:kern w:val="2"/>
        </w:rPr>
        <w:t>項の使用】とは</w:t>
      </w:r>
      <w:bookmarkEnd w:id="67"/>
    </w:p>
    <w:p w14:paraId="37F86F82" w14:textId="77777777" w:rsidR="00EE598E" w:rsidRPr="002C3A3B" w:rsidRDefault="00EE598E" w:rsidP="00024CFC">
      <w:pPr>
        <w:pStyle w:val="OasysWin"/>
        <w:wordWrap/>
        <w:spacing w:line="300" w:lineRule="exact"/>
        <w:ind w:leftChars="71" w:left="149"/>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『第四条　都市公園において次に掲げる行為をしようとする者は、知事の許可を受けなければならない。許可を受けた事項を変更しようとするときも、同様とする。</w:t>
      </w:r>
      <w:r w:rsidR="00024CFC" w:rsidRPr="002C3A3B">
        <w:rPr>
          <w:rFonts w:ascii="HG丸ｺﾞｼｯｸM-PRO" w:eastAsia="HG丸ｺﾞｼｯｸM-PRO" w:hAnsi="HG丸ｺﾞｼｯｸM-PRO" w:hint="eastAsia"/>
          <w:spacing w:val="0"/>
          <w:kern w:val="2"/>
        </w:rPr>
        <w:t>』</w:t>
      </w:r>
    </w:p>
    <w:p w14:paraId="50DAAFB5" w14:textId="77777777" w:rsidR="00EE598E" w:rsidRPr="002C3A3B" w:rsidRDefault="00EE598E" w:rsidP="00EE598E">
      <w:pPr>
        <w:pStyle w:val="OasysWin"/>
        <w:wordWrap/>
        <w:spacing w:line="300" w:lineRule="exact"/>
        <w:ind w:leftChars="71" w:left="149"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一　はり紙若しくははり札をし、又は広告を表示すること。</w:t>
      </w:r>
    </w:p>
    <w:p w14:paraId="709398A7" w14:textId="77777777" w:rsidR="00EE598E" w:rsidRPr="002C3A3B" w:rsidRDefault="00EE598E" w:rsidP="00EE598E">
      <w:pPr>
        <w:pStyle w:val="OasysWin"/>
        <w:wordWrap/>
        <w:spacing w:line="300" w:lineRule="exact"/>
        <w:ind w:leftChars="71" w:left="149"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二　業としてロケーション又は写真撮影をすること。</w:t>
      </w:r>
    </w:p>
    <w:p w14:paraId="69544011" w14:textId="77777777" w:rsidR="00EE598E" w:rsidRPr="002C3A3B" w:rsidRDefault="00EE598E" w:rsidP="00EE598E">
      <w:pPr>
        <w:pStyle w:val="OasysWin"/>
        <w:wordWrap/>
        <w:spacing w:line="300" w:lineRule="exact"/>
        <w:ind w:leftChars="299" w:left="868"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三　競技会、集会、展示会、博覧会その他これらに類する催しのために都市公園の全部又は一部を使用すること。</w:t>
      </w:r>
    </w:p>
    <w:p w14:paraId="602AC0B0" w14:textId="77777777" w:rsidR="00EE598E" w:rsidRPr="002C3A3B" w:rsidRDefault="00EE598E" w:rsidP="00EE598E">
      <w:pPr>
        <w:pStyle w:val="OasysWin"/>
        <w:wordWrap/>
        <w:spacing w:line="300" w:lineRule="exact"/>
        <w:ind w:leftChars="71" w:left="149"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四　別表第一に掲げる公園施設を使用すること。</w:t>
      </w:r>
    </w:p>
    <w:p w14:paraId="632F0B15" w14:textId="77777777" w:rsidR="00EE598E" w:rsidRPr="002C3A3B" w:rsidRDefault="00EE598E" w:rsidP="00EE598E">
      <w:pPr>
        <w:pStyle w:val="OasysWin"/>
        <w:wordWrap/>
        <w:spacing w:line="300" w:lineRule="exact"/>
        <w:ind w:leftChars="114" w:left="239"/>
        <w:rPr>
          <w:rFonts w:ascii="HG丸ｺﾞｼｯｸM-PRO" w:eastAsia="HG丸ｺﾞｼｯｸM-PRO" w:hAnsi="HG丸ｺﾞｼｯｸM-PRO"/>
          <w:spacing w:val="0"/>
          <w:kern w:val="2"/>
        </w:rPr>
      </w:pPr>
    </w:p>
    <w:p w14:paraId="1EC91B18" w14:textId="77777777" w:rsidR="00EE598E" w:rsidRPr="002C3A3B" w:rsidRDefault="00EE598E" w:rsidP="00EE598E">
      <w:pPr>
        <w:spacing w:line="0" w:lineRule="atLeast"/>
        <w:ind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（１）指定管理者は使用許可等に関し、次に掲げる事務を行う。</w:t>
      </w:r>
    </w:p>
    <w:p w14:paraId="242121DD" w14:textId="77777777" w:rsidR="00EE598E" w:rsidRPr="002C3A3B" w:rsidRDefault="00EE598E" w:rsidP="000D4673">
      <w:pPr>
        <w:spacing w:line="0" w:lineRule="atLeast"/>
        <w:ind w:leftChars="300" w:left="1110"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①　条例第</w:t>
      </w:r>
      <w:r w:rsidRPr="002C3A3B">
        <w:rPr>
          <w:rFonts w:ascii="HG丸ｺﾞｼｯｸM-PRO" w:eastAsia="HG丸ｺﾞｼｯｸM-PRO" w:hAnsi="HG丸ｺﾞｼｯｸM-PRO"/>
          <w:sz w:val="24"/>
        </w:rPr>
        <w:t>4</w:t>
      </w:r>
      <w:r w:rsidRPr="002C3A3B">
        <w:rPr>
          <w:rFonts w:ascii="HG丸ｺﾞｼｯｸM-PRO" w:eastAsia="HG丸ｺﾞｼｯｸM-PRO" w:hAnsi="HG丸ｺﾞｼｯｸM-PRO" w:hint="eastAsia"/>
          <w:sz w:val="24"/>
        </w:rPr>
        <w:t>条第</w:t>
      </w:r>
      <w:r w:rsidRPr="002C3A3B">
        <w:rPr>
          <w:rFonts w:ascii="HG丸ｺﾞｼｯｸM-PRO" w:eastAsia="HG丸ｺﾞｼｯｸM-PRO" w:hAnsi="HG丸ｺﾞｼｯｸM-PRO"/>
          <w:sz w:val="24"/>
        </w:rPr>
        <w:t>1</w:t>
      </w:r>
      <w:r w:rsidRPr="002C3A3B">
        <w:rPr>
          <w:rFonts w:ascii="HG丸ｺﾞｼｯｸM-PRO" w:eastAsia="HG丸ｺﾞｼｯｸM-PRO" w:hAnsi="HG丸ｺﾞｼｯｸM-PRO" w:hint="eastAsia"/>
          <w:sz w:val="24"/>
        </w:rPr>
        <w:t>項第１号の行為（張り紙</w:t>
      </w:r>
      <w:r w:rsidR="00683081" w:rsidRPr="002C3A3B">
        <w:rPr>
          <w:rFonts w:ascii="HG丸ｺﾞｼｯｸM-PRO" w:eastAsia="HG丸ｺﾞｼｯｸM-PRO" w:hAnsi="HG丸ｺﾞｼｯｸM-PRO" w:hint="eastAsia"/>
        </w:rPr>
        <w:t>及び</w:t>
      </w:r>
      <w:r w:rsidRPr="002C3A3B">
        <w:rPr>
          <w:rFonts w:ascii="HG丸ｺﾞｼｯｸM-PRO" w:eastAsia="HG丸ｺﾞｼｯｸM-PRO" w:hAnsi="HG丸ｺﾞｼｯｸM-PRO" w:hint="eastAsia"/>
          <w:sz w:val="24"/>
        </w:rPr>
        <w:t>広告）の許可及び利用料金の徴収</w:t>
      </w:r>
    </w:p>
    <w:p w14:paraId="261CF354" w14:textId="77777777" w:rsidR="00EE598E" w:rsidRPr="002C3A3B" w:rsidRDefault="00EE598E" w:rsidP="000D4673">
      <w:pPr>
        <w:spacing w:line="0" w:lineRule="atLeast"/>
        <w:ind w:leftChars="300" w:left="1110"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②　条例第</w:t>
      </w:r>
      <w:r w:rsidRPr="002C3A3B">
        <w:rPr>
          <w:rFonts w:ascii="HG丸ｺﾞｼｯｸM-PRO" w:eastAsia="HG丸ｺﾞｼｯｸM-PRO" w:hAnsi="HG丸ｺﾞｼｯｸM-PRO"/>
          <w:sz w:val="24"/>
        </w:rPr>
        <w:t>4</w:t>
      </w:r>
      <w:r w:rsidRPr="002C3A3B">
        <w:rPr>
          <w:rFonts w:ascii="HG丸ｺﾞｼｯｸM-PRO" w:eastAsia="HG丸ｺﾞｼｯｸM-PRO" w:hAnsi="HG丸ｺﾞｼｯｸM-PRO" w:hint="eastAsia"/>
          <w:sz w:val="24"/>
        </w:rPr>
        <w:t>条第１項第</w:t>
      </w:r>
      <w:r w:rsidRPr="002C3A3B">
        <w:rPr>
          <w:rFonts w:ascii="HG丸ｺﾞｼｯｸM-PRO" w:eastAsia="HG丸ｺﾞｼｯｸM-PRO" w:hAnsi="HG丸ｺﾞｼｯｸM-PRO"/>
          <w:sz w:val="24"/>
        </w:rPr>
        <w:t>2</w:t>
      </w:r>
      <w:r w:rsidRPr="002C3A3B">
        <w:rPr>
          <w:rFonts w:ascii="HG丸ｺﾞｼｯｸM-PRO" w:eastAsia="HG丸ｺﾞｼｯｸM-PRO" w:hAnsi="HG丸ｺﾞｼｯｸM-PRO" w:hint="eastAsia"/>
          <w:sz w:val="24"/>
        </w:rPr>
        <w:t>号の行為（業としてのロケーション</w:t>
      </w:r>
      <w:r w:rsidR="00683081" w:rsidRPr="002C3A3B">
        <w:rPr>
          <w:rFonts w:ascii="HG丸ｺﾞｼｯｸM-PRO" w:eastAsia="HG丸ｺﾞｼｯｸM-PRO" w:hAnsi="HG丸ｺﾞｼｯｸM-PRO" w:hint="eastAsia"/>
        </w:rPr>
        <w:t>及び</w:t>
      </w:r>
      <w:r w:rsidRPr="002C3A3B">
        <w:rPr>
          <w:rFonts w:ascii="HG丸ｺﾞｼｯｸM-PRO" w:eastAsia="HG丸ｺﾞｼｯｸM-PRO" w:hAnsi="HG丸ｺﾞｼｯｸM-PRO" w:hint="eastAsia"/>
          <w:sz w:val="24"/>
        </w:rPr>
        <w:t>写真撮影）の許可及び利用料金の徴収</w:t>
      </w:r>
    </w:p>
    <w:p w14:paraId="3FAFA167" w14:textId="77777777" w:rsidR="00EE598E" w:rsidRPr="002C3A3B" w:rsidRDefault="00EE598E" w:rsidP="000D4673">
      <w:pPr>
        <w:spacing w:line="0" w:lineRule="atLeast"/>
        <w:ind w:leftChars="300" w:left="1110"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③　条例第</w:t>
      </w:r>
      <w:r w:rsidRPr="002C3A3B">
        <w:rPr>
          <w:rFonts w:ascii="HG丸ｺﾞｼｯｸM-PRO" w:eastAsia="HG丸ｺﾞｼｯｸM-PRO" w:hAnsi="HG丸ｺﾞｼｯｸM-PRO"/>
          <w:sz w:val="24"/>
        </w:rPr>
        <w:t>4</w:t>
      </w:r>
      <w:r w:rsidRPr="002C3A3B">
        <w:rPr>
          <w:rFonts w:ascii="HG丸ｺﾞｼｯｸM-PRO" w:eastAsia="HG丸ｺﾞｼｯｸM-PRO" w:hAnsi="HG丸ｺﾞｼｯｸM-PRO" w:hint="eastAsia"/>
          <w:sz w:val="24"/>
        </w:rPr>
        <w:t>条第１項第３号の行為（催物）の許可（規則で定めるものを除く</w:t>
      </w:r>
      <w:r w:rsidR="00683081"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）及び利用料金の徴収</w:t>
      </w:r>
    </w:p>
    <w:p w14:paraId="4FCFB59F" w14:textId="77777777" w:rsidR="00EE598E" w:rsidRPr="002C3A3B" w:rsidRDefault="00EE598E" w:rsidP="000D4673">
      <w:pPr>
        <w:spacing w:line="0" w:lineRule="atLeast"/>
        <w:ind w:leftChars="300" w:left="1110"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④　③以外の条例第</w:t>
      </w:r>
      <w:r w:rsidRPr="002C3A3B">
        <w:rPr>
          <w:rFonts w:ascii="HG丸ｺﾞｼｯｸM-PRO" w:eastAsia="HG丸ｺﾞｼｯｸM-PRO" w:hAnsi="HG丸ｺﾞｼｯｸM-PRO"/>
          <w:sz w:val="24"/>
        </w:rPr>
        <w:t>4</w:t>
      </w:r>
      <w:r w:rsidRPr="002C3A3B">
        <w:rPr>
          <w:rFonts w:ascii="HG丸ｺﾞｼｯｸM-PRO" w:eastAsia="HG丸ｺﾞｼｯｸM-PRO" w:hAnsi="HG丸ｺﾞｼｯｸM-PRO" w:hint="eastAsia"/>
          <w:sz w:val="24"/>
        </w:rPr>
        <w:t>条第１項第</w:t>
      </w:r>
      <w:r w:rsidRPr="002C3A3B">
        <w:rPr>
          <w:rFonts w:ascii="HG丸ｺﾞｼｯｸM-PRO" w:eastAsia="HG丸ｺﾞｼｯｸM-PRO" w:hAnsi="HG丸ｺﾞｼｯｸM-PRO"/>
          <w:sz w:val="24"/>
        </w:rPr>
        <w:t>3</w:t>
      </w:r>
      <w:r w:rsidRPr="002C3A3B">
        <w:rPr>
          <w:rFonts w:ascii="HG丸ｺﾞｼｯｸM-PRO" w:eastAsia="HG丸ｺﾞｼｯｸM-PRO" w:hAnsi="HG丸ｺﾞｼｯｸM-PRO" w:hint="eastAsia"/>
          <w:sz w:val="24"/>
        </w:rPr>
        <w:t>号の行為（催物）の利用料金の徴収</w:t>
      </w:r>
    </w:p>
    <w:p w14:paraId="6E77805B" w14:textId="77777777" w:rsidR="00EE598E" w:rsidRPr="002C3A3B" w:rsidRDefault="00EE598E" w:rsidP="000D4673">
      <w:pPr>
        <w:spacing w:line="0" w:lineRule="atLeast"/>
        <w:ind w:leftChars="300" w:left="1350" w:hangingChars="300" w:hanging="7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⑤　条例第</w:t>
      </w:r>
      <w:r w:rsidRPr="002C3A3B">
        <w:rPr>
          <w:rFonts w:ascii="HG丸ｺﾞｼｯｸM-PRO" w:eastAsia="HG丸ｺﾞｼｯｸM-PRO" w:hAnsi="HG丸ｺﾞｼｯｸM-PRO"/>
          <w:sz w:val="24"/>
        </w:rPr>
        <w:t>4</w:t>
      </w:r>
      <w:r w:rsidRPr="002C3A3B">
        <w:rPr>
          <w:rFonts w:ascii="HG丸ｺﾞｼｯｸM-PRO" w:eastAsia="HG丸ｺﾞｼｯｸM-PRO" w:hAnsi="HG丸ｺﾞｼｯｸM-PRO" w:hint="eastAsia"/>
          <w:sz w:val="24"/>
        </w:rPr>
        <w:t>条第１項第４号の行為の許可並びに利用料金の収受</w:t>
      </w:r>
    </w:p>
    <w:p w14:paraId="79841CF7" w14:textId="77777777" w:rsidR="00EE598E" w:rsidRPr="002C3A3B" w:rsidRDefault="00EE598E" w:rsidP="000D4673">
      <w:pPr>
        <w:spacing w:line="0" w:lineRule="atLeast"/>
        <w:ind w:leftChars="300" w:left="830" w:hanging="20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lastRenderedPageBreak/>
        <w:t>⑥　①から⑤に掲げる利用料金の還付、減額及び免除</w:t>
      </w:r>
    </w:p>
    <w:p w14:paraId="5C581DF3" w14:textId="77777777" w:rsidR="00EE598E" w:rsidRPr="002C3A3B" w:rsidRDefault="00EE598E" w:rsidP="000D4673">
      <w:pPr>
        <w:spacing w:line="0" w:lineRule="atLeast"/>
        <w:ind w:leftChars="300" w:left="1110"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⑦　法第</w:t>
      </w:r>
      <w:r w:rsidRPr="002C3A3B">
        <w:rPr>
          <w:rFonts w:ascii="HG丸ｺﾞｼｯｸM-PRO" w:eastAsia="HG丸ｺﾞｼｯｸM-PRO" w:hAnsi="HG丸ｺﾞｼｯｸM-PRO"/>
          <w:sz w:val="24"/>
        </w:rPr>
        <w:t>6</w:t>
      </w:r>
      <w:r w:rsidRPr="002C3A3B">
        <w:rPr>
          <w:rFonts w:ascii="HG丸ｺﾞｼｯｸM-PRO" w:eastAsia="HG丸ｺﾞｼｯｸM-PRO" w:hAnsi="HG丸ｺﾞｼｯｸM-PRO" w:hint="eastAsia"/>
          <w:sz w:val="24"/>
        </w:rPr>
        <w:t>条に基づき設置される仮設工作物の</w:t>
      </w:r>
      <w:r w:rsidR="000D4673" w:rsidRPr="002C3A3B">
        <w:rPr>
          <w:rFonts w:ascii="HG丸ｺﾞｼｯｸM-PRO" w:eastAsia="HG丸ｺﾞｼｯｸM-PRO" w:hAnsi="HG丸ｺﾞｼｯｸM-PRO" w:hint="eastAsia"/>
          <w:sz w:val="24"/>
        </w:rPr>
        <w:t>占用許可に</w:t>
      </w:r>
      <w:r w:rsidR="00683081" w:rsidRPr="002C3A3B">
        <w:rPr>
          <w:rFonts w:ascii="HG丸ｺﾞｼｯｸM-PRO" w:eastAsia="HG丸ｺﾞｼｯｸM-PRO" w:hAnsi="HG丸ｺﾞｼｯｸM-PRO" w:hint="eastAsia"/>
          <w:sz w:val="24"/>
        </w:rPr>
        <w:t>伴う</w:t>
      </w:r>
      <w:r w:rsidRPr="002C3A3B">
        <w:rPr>
          <w:rFonts w:ascii="HG丸ｺﾞｼｯｸM-PRO" w:eastAsia="HG丸ｺﾞｼｯｸM-PRO" w:hAnsi="HG丸ｺﾞｼｯｸM-PRO" w:hint="eastAsia"/>
          <w:sz w:val="24"/>
        </w:rPr>
        <w:t>使用料の徴収</w:t>
      </w:r>
    </w:p>
    <w:p w14:paraId="3B81D49C" w14:textId="77777777" w:rsidR="00EE598E" w:rsidRPr="002C3A3B" w:rsidRDefault="00EE598E" w:rsidP="000D4673">
      <w:pPr>
        <w:spacing w:line="0" w:lineRule="atLeast"/>
        <w:ind w:leftChars="300" w:left="6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⑧　①、②、③及び⑤に掲げる行為の許可の取消</w:t>
      </w:r>
    </w:p>
    <w:p w14:paraId="7EC63CA2" w14:textId="77777777" w:rsidR="00EE598E" w:rsidRPr="002C3A3B" w:rsidRDefault="00EE598E" w:rsidP="00EE598E">
      <w:pPr>
        <w:pStyle w:val="OasysWin"/>
        <w:wordWrap/>
        <w:spacing w:line="300" w:lineRule="exact"/>
        <w:ind w:leftChars="114" w:left="239" w:firstLineChars="100" w:firstLine="240"/>
        <w:rPr>
          <w:rFonts w:ascii="HG丸ｺﾞｼｯｸM-PRO" w:eastAsia="HG丸ｺﾞｼｯｸM-PRO" w:hAnsi="HG丸ｺﾞｼｯｸM-PRO"/>
          <w:spacing w:val="0"/>
          <w:kern w:val="2"/>
        </w:rPr>
      </w:pPr>
    </w:p>
    <w:p w14:paraId="16111C7F" w14:textId="77777777" w:rsidR="00EE598E" w:rsidRPr="002C3A3B" w:rsidRDefault="00EE598E" w:rsidP="00EE598E">
      <w:pPr>
        <w:spacing w:line="0" w:lineRule="atLeast"/>
        <w:ind w:leftChars="114" w:left="719" w:hangingChars="200" w:hanging="480"/>
        <w:rPr>
          <w:rFonts w:ascii="HG丸ｺﾞｼｯｸM-PRO" w:eastAsia="HG丸ｺﾞｼｯｸM-PRO" w:hAnsi="HG丸ｺﾞｼｯｸM-PRO"/>
          <w:sz w:val="24"/>
        </w:rPr>
      </w:pPr>
      <w:bookmarkStart w:id="68" w:name="第２章３"/>
      <w:bookmarkEnd w:id="68"/>
      <w:r w:rsidRPr="002C3A3B">
        <w:rPr>
          <w:rFonts w:ascii="HG丸ｺﾞｼｯｸM-PRO" w:eastAsia="HG丸ｺﾞｼｯｸM-PRO" w:hAnsi="HG丸ｺﾞｼｯｸM-PRO" w:hint="eastAsia"/>
          <w:sz w:val="24"/>
        </w:rPr>
        <w:t>（２）指定管理者は、前項の①、②、③及び⑤の許可の行政庁となるので、大阪府行政手続条例（平成</w:t>
      </w:r>
      <w:r w:rsidRPr="002C3A3B">
        <w:rPr>
          <w:rFonts w:ascii="HG丸ｺﾞｼｯｸM-PRO" w:eastAsia="HG丸ｺﾞｼｯｸM-PRO" w:hAnsi="HG丸ｺﾞｼｯｸM-PRO"/>
          <w:sz w:val="24"/>
        </w:rPr>
        <w:t>7</w:t>
      </w:r>
      <w:r w:rsidRPr="002C3A3B">
        <w:rPr>
          <w:rFonts w:ascii="HG丸ｺﾞｼｯｸM-PRO" w:eastAsia="HG丸ｺﾞｼｯｸM-PRO" w:hAnsi="HG丸ｺﾞｼｯｸM-PRO" w:hint="eastAsia"/>
          <w:sz w:val="24"/>
        </w:rPr>
        <w:t>年大阪府条例第</w:t>
      </w:r>
      <w:r w:rsidR="00862D13" w:rsidRPr="002C3A3B">
        <w:rPr>
          <w:rFonts w:ascii="HG丸ｺﾞｼｯｸM-PRO" w:eastAsia="HG丸ｺﾞｼｯｸM-PRO" w:hAnsi="HG丸ｺﾞｼｯｸM-PRO" w:hint="eastAsia"/>
          <w:sz w:val="24"/>
        </w:rPr>
        <w:t>２</w:t>
      </w:r>
      <w:r w:rsidRPr="002C3A3B">
        <w:rPr>
          <w:rFonts w:ascii="HG丸ｺﾞｼｯｸM-PRO" w:eastAsia="HG丸ｺﾞｼｯｸM-PRO" w:hAnsi="HG丸ｺﾞｼｯｸM-PRO" w:hint="eastAsia"/>
          <w:sz w:val="24"/>
        </w:rPr>
        <w:t>号）</w:t>
      </w:r>
      <w:r w:rsidR="00F870B1" w:rsidRPr="002C3A3B">
        <w:rPr>
          <w:rFonts w:ascii="HG丸ｺﾞｼｯｸM-PRO" w:eastAsia="HG丸ｺﾞｼｯｸM-PRO" w:hAnsi="HG丸ｺﾞｼｯｸM-PRO" w:hint="eastAsia"/>
          <w:sz w:val="24"/>
        </w:rPr>
        <w:t>及び大阪府が定める「都市公園における催しの許可等の審査基準及び標準処理期間（※下記URL参照）」</w:t>
      </w:r>
      <w:r w:rsidRPr="002C3A3B">
        <w:rPr>
          <w:rFonts w:ascii="HG丸ｺﾞｼｯｸM-PRO" w:eastAsia="HG丸ｺﾞｼｯｸM-PRO" w:hAnsi="HG丸ｺﾞｼｯｸM-PRO" w:hint="eastAsia"/>
          <w:sz w:val="24"/>
        </w:rPr>
        <w:t>に基づいて審査基準等を定め、公園を管理する事務所に備え置かなければならない。</w:t>
      </w:r>
    </w:p>
    <w:p w14:paraId="297F018A" w14:textId="79AF2E83" w:rsidR="00EE598E" w:rsidRPr="002C3A3B" w:rsidRDefault="00111834" w:rsidP="00D372C1">
      <w:pPr>
        <w:spacing w:line="0" w:lineRule="atLeast"/>
        <w:ind w:leftChars="300" w:left="630"/>
        <w:rPr>
          <w:rFonts w:ascii="HG丸ｺﾞｼｯｸM-PRO" w:eastAsia="HG丸ｺﾞｼｯｸM-PRO" w:hAnsi="HG丸ｺﾞｼｯｸM-PRO"/>
          <w:sz w:val="24"/>
        </w:rPr>
      </w:pPr>
      <w:hyperlink r:id="rId21" w:history="1">
        <w:r w:rsidR="00D860C6" w:rsidRPr="002C3A3B">
          <w:rPr>
            <w:rStyle w:val="a7"/>
            <w:rFonts w:ascii="HG丸ｺﾞｼｯｸM-PRO" w:eastAsia="HG丸ｺﾞｼｯｸM-PRO" w:hAnsi="HG丸ｺﾞｼｯｸM-PRO"/>
            <w:sz w:val="24"/>
          </w:rPr>
          <w:t>https://www.pref.osaka.lg.jp/joho-kensaku/index.php?HST_BUCODE=11000&amp;HST_SYOCODE=11547&amp;HST_TITLE1=&amp;HST_FIELD2=&amp;SEARCH_NUM=50&amp;searchFlg=+%8C%9F%8D%F5+&amp;site=shinsa&amp;start=1</w:t>
        </w:r>
      </w:hyperlink>
    </w:p>
    <w:p w14:paraId="086AD6F7" w14:textId="77777777" w:rsidR="00F870B1" w:rsidRPr="002C3A3B" w:rsidRDefault="00F870B1" w:rsidP="00F870B1">
      <w:pPr>
        <w:spacing w:line="0" w:lineRule="atLeast"/>
        <w:ind w:leftChars="200" w:left="420"/>
        <w:rPr>
          <w:rFonts w:ascii="HG丸ｺﾞｼｯｸM-PRO" w:eastAsia="HG丸ｺﾞｼｯｸM-PRO" w:hAnsi="HG丸ｺﾞｼｯｸM-PRO"/>
          <w:sz w:val="24"/>
        </w:rPr>
      </w:pPr>
    </w:p>
    <w:p w14:paraId="05C56E51" w14:textId="77777777" w:rsidR="00EE598E" w:rsidRPr="002C3A3B" w:rsidRDefault="00D23CD4" w:rsidP="00EE598E">
      <w:pPr>
        <w:spacing w:line="0" w:lineRule="atLeast"/>
        <w:ind w:leftChars="114" w:left="71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（３）条例別表第一に掲げる公園施設の一部は、オーパス</w:t>
      </w:r>
      <w:r w:rsidR="00EE598E" w:rsidRPr="002C3A3B">
        <w:rPr>
          <w:rFonts w:ascii="HG丸ｺﾞｼｯｸM-PRO" w:eastAsia="HG丸ｺﾞｼｯｸM-PRO" w:hAnsi="HG丸ｺﾞｼｯｸM-PRO" w:hint="eastAsia"/>
          <w:sz w:val="24"/>
        </w:rPr>
        <w:t>を導入している。</w:t>
      </w:r>
      <w:r w:rsidRPr="002C3A3B">
        <w:rPr>
          <w:rFonts w:ascii="HG丸ｺﾞｼｯｸM-PRO" w:eastAsia="HG丸ｺﾞｼｯｸM-PRO" w:hAnsi="HG丸ｺﾞｼｯｸM-PRO" w:hint="eastAsia"/>
          <w:sz w:val="24"/>
        </w:rPr>
        <w:t>オーパス</w:t>
      </w:r>
      <w:r w:rsidR="00EE598E" w:rsidRPr="002C3A3B">
        <w:rPr>
          <w:rFonts w:ascii="HG丸ｺﾞｼｯｸM-PRO" w:eastAsia="HG丸ｺﾞｼｯｸM-PRO" w:hAnsi="HG丸ｺﾞｼｯｸM-PRO" w:hint="eastAsia"/>
          <w:sz w:val="24"/>
        </w:rPr>
        <w:t>については本要領に定める</w:t>
      </w:r>
      <w:r w:rsidR="00625777" w:rsidRPr="002C3A3B">
        <w:rPr>
          <w:rFonts w:ascii="HG丸ｺﾞｼｯｸM-PRO" w:eastAsia="HG丸ｺﾞｼｯｸM-PRO" w:hAnsi="HG丸ｺﾞｼｯｸM-PRO" w:hint="eastAsia"/>
          <w:sz w:val="24"/>
        </w:rPr>
        <w:t>手続</w:t>
      </w:r>
      <w:r w:rsidR="00EE598E" w:rsidRPr="002C3A3B">
        <w:rPr>
          <w:rFonts w:ascii="HG丸ｺﾞｼｯｸM-PRO" w:eastAsia="HG丸ｺﾞｼｯｸM-PRO" w:hAnsi="HG丸ｺﾞｼｯｸM-PRO" w:hint="eastAsia"/>
          <w:sz w:val="24"/>
        </w:rPr>
        <w:t>に従い適切に管理しなければならない。</w:t>
      </w:r>
    </w:p>
    <w:p w14:paraId="0225CFD4" w14:textId="77777777" w:rsidR="00EE598E" w:rsidRPr="002C3A3B" w:rsidRDefault="00EE598E" w:rsidP="00EE598E">
      <w:pPr>
        <w:pStyle w:val="OasysWin"/>
        <w:wordWrap/>
        <w:spacing w:line="300" w:lineRule="exact"/>
        <w:rPr>
          <w:rFonts w:ascii="HG丸ｺﾞｼｯｸM-PRO" w:eastAsia="HG丸ｺﾞｼｯｸM-PRO" w:hAnsi="HG丸ｺﾞｼｯｸM-PRO"/>
          <w:spacing w:val="0"/>
          <w:kern w:val="2"/>
        </w:rPr>
      </w:pPr>
    </w:p>
    <w:p w14:paraId="7FA2A68B" w14:textId="77777777" w:rsidR="00BA6A9A" w:rsidRPr="002C3A3B" w:rsidRDefault="00EE598E" w:rsidP="003E2F02">
      <w:pPr>
        <w:pStyle w:val="OasysWin"/>
        <w:numPr>
          <w:ilvl w:val="0"/>
          <w:numId w:val="98"/>
        </w:numPr>
        <w:wordWrap/>
        <w:spacing w:line="300" w:lineRule="exact"/>
        <w:outlineLvl w:val="1"/>
        <w:rPr>
          <w:rFonts w:ascii="HG丸ｺﾞｼｯｸM-PRO" w:eastAsia="HG丸ｺﾞｼｯｸM-PRO" w:hAnsi="HG丸ｺﾞｼｯｸM-PRO"/>
          <w:spacing w:val="0"/>
          <w:kern w:val="2"/>
        </w:rPr>
      </w:pPr>
      <w:bookmarkStart w:id="69" w:name="_Toc57639878"/>
      <w:bookmarkStart w:id="70" w:name="_Toc130821417"/>
      <w:r w:rsidRPr="002C3A3B">
        <w:rPr>
          <w:rFonts w:ascii="HG丸ｺﾞｼｯｸM-PRO" w:eastAsia="HG丸ｺﾞｼｯｸM-PRO" w:hAnsi="HG丸ｺﾞｼｯｸM-PRO" w:hint="eastAsia"/>
          <w:spacing w:val="0"/>
          <w:kern w:val="2"/>
        </w:rPr>
        <w:t>「使用許可」に係る土木事務所の業務</w:t>
      </w:r>
      <w:bookmarkEnd w:id="69"/>
      <w:bookmarkEnd w:id="70"/>
    </w:p>
    <w:p w14:paraId="1DDC1AFC" w14:textId="77777777" w:rsidR="00BA6A9A" w:rsidRPr="002C3A3B" w:rsidRDefault="00EE598E" w:rsidP="00EE598E">
      <w:pPr>
        <w:pStyle w:val="OasysWin"/>
        <w:wordWrap/>
        <w:spacing w:line="300" w:lineRule="exact"/>
        <w:ind w:left="480"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w:t>
      </w:r>
    </w:p>
    <w:p w14:paraId="2004031A" w14:textId="77777777" w:rsidR="00EE598E" w:rsidRPr="002C3A3B" w:rsidRDefault="00EE598E" w:rsidP="00BA6A9A">
      <w:pPr>
        <w:pStyle w:val="OasysWin"/>
        <w:wordWrap/>
        <w:spacing w:line="300" w:lineRule="exact"/>
        <w:ind w:leftChars="200" w:left="42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条例第４条第１項第１号から４号の許可については、指定管理者の業務であるが第３号のうち「知事が規則で定めるもの」については土木事務所の業務となる。</w:t>
      </w:r>
    </w:p>
    <w:p w14:paraId="54F7AFD8" w14:textId="77777777" w:rsidR="00EE598E" w:rsidRPr="002C3A3B" w:rsidRDefault="00EE598E" w:rsidP="00EE598E">
      <w:pPr>
        <w:pStyle w:val="OasysWin"/>
        <w:wordWrap/>
        <w:spacing w:line="300" w:lineRule="exact"/>
        <w:ind w:left="480"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具体的には、競技会、集会、展示会、博覧会その他これらに類する催しのために都市公園の全部又は一部を使用する場合で、下記事項に該当するとき。</w:t>
      </w:r>
    </w:p>
    <w:p w14:paraId="3D21E289" w14:textId="77777777" w:rsidR="00EE598E" w:rsidRPr="002C3A3B" w:rsidRDefault="00EE598E" w:rsidP="00EE598E">
      <w:pPr>
        <w:pStyle w:val="OasysWin"/>
        <w:wordWrap/>
        <w:spacing w:line="300" w:lineRule="exact"/>
        <w:ind w:leftChars="200" w:left="66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・法第６条の占用許可を伴うもの</w:t>
      </w:r>
    </w:p>
    <w:p w14:paraId="57FC7F47" w14:textId="77777777" w:rsidR="00EE598E" w:rsidRPr="002C3A3B" w:rsidRDefault="00EE598E" w:rsidP="00EE598E">
      <w:pPr>
        <w:ind w:leftChars="300" w:left="870" w:hangingChars="100" w:hanging="240"/>
        <w:rPr>
          <w:rFonts w:ascii="HG丸ｺﾞｼｯｸM-PRO" w:eastAsia="HG丸ｺﾞｼｯｸM-PRO" w:hAnsi="HG丸ｺﾞｼｯｸM-PRO"/>
          <w:sz w:val="24"/>
          <w:u w:val="single"/>
        </w:rPr>
      </w:pPr>
      <w:r w:rsidRPr="002C3A3B">
        <w:rPr>
          <w:rFonts w:ascii="ＭＳ 明朝" w:eastAsia="ＭＳ 明朝" w:hAnsi="ＭＳ 明朝" w:cs="ＭＳ 明朝" w:hint="eastAsia"/>
          <w:sz w:val="24"/>
          <w:u w:val="single"/>
        </w:rPr>
        <w:t>➡</w:t>
      </w:r>
      <w:r w:rsidRPr="002C3A3B">
        <w:rPr>
          <w:rFonts w:ascii="HG丸ｺﾞｼｯｸM-PRO" w:eastAsia="HG丸ｺﾞｼｯｸM-PRO" w:hAnsi="HG丸ｺﾞｼｯｸM-PRO" w:hint="eastAsia"/>
          <w:sz w:val="24"/>
          <w:u w:val="single"/>
        </w:rPr>
        <w:t>占用の範囲内で行う行為については、条例第4条の行為の許可を要しない。土木事務所は、行為も含めて占用許可することとなる。</w:t>
      </w:r>
    </w:p>
    <w:p w14:paraId="0CABBB03" w14:textId="77777777" w:rsidR="00EE598E" w:rsidRPr="002C3A3B" w:rsidRDefault="00EE598E" w:rsidP="00EE598E">
      <w:pPr>
        <w:pStyle w:val="OasysWin"/>
        <w:wordWrap/>
        <w:spacing w:line="300" w:lineRule="exact"/>
        <w:ind w:leftChars="200" w:left="66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・消防、警察、公共団体その他行政機関との協議が必要なもの</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土木事務所が関与するべきもの</w:t>
      </w:r>
    </w:p>
    <w:p w14:paraId="33320B00" w14:textId="77777777" w:rsidR="00EE598E" w:rsidRPr="002C3A3B" w:rsidRDefault="00EE598E" w:rsidP="00EE598E">
      <w:pPr>
        <w:pStyle w:val="OasysWin"/>
        <w:wordWrap/>
        <w:spacing w:line="300" w:lineRule="exact"/>
        <w:ind w:leftChars="114" w:left="239"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なお、土木事務所の許可業務であっても、指定管理者の業務である一般使用に対する管理業務に影響を与え、また、同様に一般使用に対する管理業務が土木事務所の許可業務に影響を与えることから、土木事務所及び指定管理者は、それぞれの許可事務や管理事務について、互いに影響を与える可能性があるならば、必ず事前の調整や連絡を行わなくてはならない。</w:t>
      </w:r>
    </w:p>
    <w:p w14:paraId="21DCDF96" w14:textId="77777777" w:rsidR="00EE598E" w:rsidRPr="002C3A3B" w:rsidRDefault="00EE598E" w:rsidP="00EE598E">
      <w:pPr>
        <w:pStyle w:val="OasysWin"/>
        <w:wordWrap/>
        <w:spacing w:line="300" w:lineRule="exact"/>
        <w:ind w:leftChars="114" w:left="239"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また、土木事務所の許可を受けなければならない行為について、指定管理者が不許可使用を発見した場合は、土木事務所へ至急連絡し、調整の上、対応しなければならない。</w:t>
      </w:r>
    </w:p>
    <w:p w14:paraId="317A3624" w14:textId="2BB6D53B" w:rsidR="00EE598E" w:rsidRPr="002C3A3B" w:rsidRDefault="00EE598E" w:rsidP="00EE598E">
      <w:pPr>
        <w:rPr>
          <w:rFonts w:ascii="HG丸ｺﾞｼｯｸM-PRO" w:eastAsia="HG丸ｺﾞｼｯｸM-PRO" w:hAnsi="HG丸ｺﾞｼｯｸM-PRO"/>
          <w:b/>
        </w:rPr>
      </w:pPr>
    </w:p>
    <w:p w14:paraId="201EF3DB" w14:textId="77777777" w:rsidR="00D860C6" w:rsidRPr="002C3A3B" w:rsidRDefault="00D860C6" w:rsidP="00EE598E">
      <w:pPr>
        <w:rPr>
          <w:rFonts w:ascii="HG丸ｺﾞｼｯｸM-PRO" w:eastAsia="HG丸ｺﾞｼｯｸM-PRO" w:hAnsi="HG丸ｺﾞｼｯｸM-PRO"/>
          <w:b/>
        </w:rPr>
      </w:pPr>
    </w:p>
    <w:p w14:paraId="387BC2D8" w14:textId="77777777" w:rsidR="00EE598E" w:rsidRPr="002C3A3B" w:rsidRDefault="00EE598E" w:rsidP="003E2F02">
      <w:pPr>
        <w:pStyle w:val="OasysWin"/>
        <w:numPr>
          <w:ilvl w:val="0"/>
          <w:numId w:val="98"/>
        </w:numPr>
        <w:wordWrap/>
        <w:spacing w:line="300" w:lineRule="exact"/>
        <w:outlineLvl w:val="1"/>
        <w:rPr>
          <w:rFonts w:ascii="HG丸ｺﾞｼｯｸM-PRO" w:eastAsia="HG丸ｺﾞｼｯｸM-PRO" w:hAnsi="HG丸ｺﾞｼｯｸM-PRO"/>
          <w:spacing w:val="0"/>
          <w:kern w:val="2"/>
        </w:rPr>
      </w:pPr>
      <w:bookmarkStart w:id="71" w:name="_Toc48052426"/>
      <w:bookmarkStart w:id="72" w:name="_Toc57639879"/>
      <w:bookmarkStart w:id="73" w:name="_Toc130821418"/>
      <w:r w:rsidRPr="002C3A3B">
        <w:rPr>
          <w:rFonts w:ascii="HG丸ｺﾞｼｯｸM-PRO" w:eastAsia="HG丸ｺﾞｼｯｸM-PRO" w:hAnsi="HG丸ｺﾞｼｯｸM-PRO" w:hint="eastAsia"/>
          <w:spacing w:val="0"/>
          <w:kern w:val="2"/>
        </w:rPr>
        <w:lastRenderedPageBreak/>
        <w:t>条例第4条第１号から第３号に</w:t>
      </w:r>
      <w:r w:rsidR="00862D13" w:rsidRPr="002C3A3B">
        <w:rPr>
          <w:rFonts w:ascii="HG丸ｺﾞｼｯｸM-PRO" w:eastAsia="HG丸ｺﾞｼｯｸM-PRO" w:hAnsi="HG丸ｺﾞｼｯｸM-PRO" w:hint="eastAsia"/>
          <w:spacing w:val="0"/>
          <w:kern w:val="2"/>
        </w:rPr>
        <w:t>係る</w:t>
      </w:r>
      <w:r w:rsidRPr="002C3A3B">
        <w:rPr>
          <w:rFonts w:ascii="HG丸ｺﾞｼｯｸM-PRO" w:eastAsia="HG丸ｺﾞｼｯｸM-PRO" w:hAnsi="HG丸ｺﾞｼｯｸM-PRO" w:hint="eastAsia"/>
          <w:spacing w:val="0"/>
          <w:kern w:val="2"/>
        </w:rPr>
        <w:t>使用許可</w:t>
      </w:r>
      <w:bookmarkEnd w:id="71"/>
      <w:bookmarkEnd w:id="72"/>
      <w:bookmarkEnd w:id="73"/>
    </w:p>
    <w:p w14:paraId="7EEEA20B" w14:textId="77777777" w:rsidR="00EE598E" w:rsidRPr="002C3A3B" w:rsidRDefault="00EE598E" w:rsidP="00EE598E">
      <w:pPr>
        <w:pStyle w:val="OasysWin"/>
        <w:wordWrap/>
        <w:spacing w:line="300" w:lineRule="exact"/>
        <w:rPr>
          <w:rFonts w:ascii="HG丸ｺﾞｼｯｸM-PRO" w:eastAsia="HG丸ｺﾞｼｯｸM-PRO" w:hAnsi="HG丸ｺﾞｼｯｸM-PRO"/>
          <w:spacing w:val="0"/>
          <w:kern w:val="2"/>
        </w:rPr>
      </w:pPr>
    </w:p>
    <w:p w14:paraId="23CB8E70" w14:textId="77777777" w:rsidR="00EE598E" w:rsidRPr="002C3A3B" w:rsidRDefault="00EE598E" w:rsidP="003E2F02">
      <w:pPr>
        <w:pStyle w:val="OasysWin"/>
        <w:numPr>
          <w:ilvl w:val="1"/>
          <w:numId w:val="100"/>
        </w:numPr>
        <w:wordWrap/>
        <w:spacing w:line="300" w:lineRule="exact"/>
        <w:ind w:left="240" w:hangingChars="100" w:hanging="240"/>
        <w:outlineLvl w:val="2"/>
        <w:rPr>
          <w:rFonts w:ascii="HG丸ｺﾞｼｯｸM-PRO" w:eastAsia="HG丸ｺﾞｼｯｸM-PRO" w:hAnsi="HG丸ｺﾞｼｯｸM-PRO"/>
          <w:spacing w:val="0"/>
          <w:kern w:val="2"/>
        </w:rPr>
      </w:pPr>
      <w:bookmarkStart w:id="74" w:name="_Toc57639880"/>
      <w:bookmarkStart w:id="75" w:name="_Toc130821419"/>
      <w:r w:rsidRPr="002C3A3B">
        <w:rPr>
          <w:rFonts w:ascii="HG丸ｺﾞｼｯｸM-PRO" w:eastAsia="HG丸ｺﾞｼｯｸM-PRO" w:hAnsi="HG丸ｺﾞｼｯｸM-PRO" w:hint="eastAsia"/>
          <w:spacing w:val="0"/>
          <w:kern w:val="2"/>
        </w:rPr>
        <w:t>第１号『はり紙若しくははり札をし、又は広告を表示すること』</w:t>
      </w:r>
      <w:bookmarkEnd w:id="74"/>
      <w:bookmarkEnd w:id="75"/>
    </w:p>
    <w:p w14:paraId="53241DB4" w14:textId="77777777" w:rsidR="005D0DC5" w:rsidRPr="002C3A3B" w:rsidRDefault="005D0DC5" w:rsidP="00EE598E">
      <w:pPr>
        <w:pStyle w:val="OasysWin"/>
        <w:wordWrap/>
        <w:spacing w:line="300" w:lineRule="exact"/>
        <w:ind w:leftChars="219" w:left="460" w:firstLineChars="100" w:firstLine="240"/>
        <w:rPr>
          <w:rFonts w:ascii="HG丸ｺﾞｼｯｸM-PRO" w:eastAsia="HG丸ｺﾞｼｯｸM-PRO" w:hAnsi="HG丸ｺﾞｼｯｸM-PRO"/>
          <w:spacing w:val="0"/>
          <w:kern w:val="2"/>
        </w:rPr>
      </w:pPr>
    </w:p>
    <w:p w14:paraId="2B945304" w14:textId="77777777" w:rsidR="00EE598E" w:rsidRPr="002C3A3B" w:rsidRDefault="00EE598E" w:rsidP="00EE598E">
      <w:pPr>
        <w:pStyle w:val="OasysWin"/>
        <w:wordWrap/>
        <w:spacing w:line="300" w:lineRule="exact"/>
        <w:ind w:leftChars="219" w:left="46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ここでいう、『はり紙若しくははり札をし、又は広告を表示すること』とは、既存の公園施設の機能を損なわない範囲で、トイレ等の壁面や野球場の防</w:t>
      </w:r>
      <w:r w:rsidR="00D9102E" w:rsidRPr="002C3A3B">
        <w:rPr>
          <w:rFonts w:ascii="HG丸ｺﾞｼｯｸM-PRO" w:eastAsia="HG丸ｺﾞｼｯｸM-PRO" w:hAnsi="HG丸ｺﾞｼｯｸM-PRO" w:hint="eastAsia"/>
          <w:spacing w:val="0"/>
          <w:kern w:val="2"/>
        </w:rPr>
        <w:t>球ネット、サインや案内板の空白部に広告等を掲出することを指す</w:t>
      </w:r>
      <w:r w:rsidRPr="002C3A3B">
        <w:rPr>
          <w:rFonts w:ascii="HG丸ｺﾞｼｯｸM-PRO" w:eastAsia="HG丸ｺﾞｼｯｸM-PRO" w:hAnsi="HG丸ｺﾞｼｯｸM-PRO" w:hint="eastAsia"/>
          <w:spacing w:val="0"/>
          <w:kern w:val="2"/>
        </w:rPr>
        <w:t>。</w:t>
      </w:r>
    </w:p>
    <w:p w14:paraId="74418502" w14:textId="77777777" w:rsidR="00EE598E" w:rsidRPr="002C3A3B" w:rsidRDefault="00EE598E" w:rsidP="00EE598E">
      <w:pPr>
        <w:pStyle w:val="OasysWin"/>
        <w:wordWrap/>
        <w:spacing w:line="300" w:lineRule="exact"/>
        <w:ind w:leftChars="219" w:left="46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また、独立した広告塔を設置する</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w:t>
      </w:r>
      <w:r w:rsidR="00D9102E" w:rsidRPr="002C3A3B">
        <w:rPr>
          <w:rFonts w:ascii="HG丸ｺﾞｼｯｸM-PRO" w:eastAsia="HG丸ｺﾞｼｯｸM-PRO" w:hAnsi="HG丸ｺﾞｼｯｸM-PRO" w:hint="eastAsia"/>
          <w:spacing w:val="0"/>
          <w:kern w:val="2"/>
        </w:rPr>
        <w:t>広告を表示することを主目的とした工作物を設置することはできない</w:t>
      </w:r>
      <w:r w:rsidRPr="002C3A3B">
        <w:rPr>
          <w:rFonts w:ascii="HG丸ｺﾞｼｯｸM-PRO" w:eastAsia="HG丸ｺﾞｼｯｸM-PRO" w:hAnsi="HG丸ｺﾞｼｯｸM-PRO" w:hint="eastAsia"/>
          <w:spacing w:val="0"/>
          <w:kern w:val="2"/>
        </w:rPr>
        <w:t>。</w:t>
      </w:r>
    </w:p>
    <w:p w14:paraId="1098A5A6" w14:textId="77777777" w:rsidR="00EE598E" w:rsidRPr="002C3A3B" w:rsidRDefault="00EE598E" w:rsidP="00EE598E">
      <w:pPr>
        <w:pStyle w:val="OasysWin"/>
        <w:wordWrap/>
        <w:spacing w:line="300" w:lineRule="exact"/>
        <w:ind w:leftChars="219" w:left="460" w:firstLineChars="100" w:firstLine="240"/>
        <w:rPr>
          <w:rFonts w:ascii="HG丸ｺﾞｼｯｸM-PRO" w:eastAsia="HG丸ｺﾞｼｯｸM-PRO" w:hAnsi="HG丸ｺﾞｼｯｸM-PRO"/>
          <w:spacing w:val="0"/>
          <w:kern w:val="2"/>
        </w:rPr>
      </w:pPr>
    </w:p>
    <w:p w14:paraId="4B1797F6" w14:textId="0920B219" w:rsidR="00EE598E" w:rsidRPr="00DF3A41" w:rsidRDefault="00EE598E" w:rsidP="00EE598E">
      <w:pPr>
        <w:pStyle w:val="OasysWin"/>
        <w:wordWrap/>
        <w:spacing w:line="300" w:lineRule="exact"/>
        <w:ind w:leftChars="218" w:left="458" w:firstLineChars="100" w:firstLine="240"/>
        <w:rPr>
          <w:rFonts w:ascii="HG丸ｺﾞｼｯｸM-PRO" w:eastAsia="HG丸ｺﾞｼｯｸM-PRO" w:hAnsi="HG丸ｺﾞｼｯｸM-PRO"/>
          <w:spacing w:val="0"/>
          <w:kern w:val="2"/>
        </w:rPr>
      </w:pPr>
      <w:r w:rsidRPr="00DF3A41">
        <w:rPr>
          <w:rFonts w:ascii="HG丸ｺﾞｼｯｸM-PRO" w:eastAsia="HG丸ｺﾞｼｯｸM-PRO" w:hAnsi="HG丸ｺﾞｼｯｸM-PRO" w:hint="eastAsia"/>
          <w:spacing w:val="0"/>
          <w:kern w:val="2"/>
        </w:rPr>
        <w:t>指定管理者は次の場合に許可するものとする。ただし、本府の公用、公共用ポスター等を広報版に掲示する場合については、許可申請を省略できるものとする。</w:t>
      </w:r>
    </w:p>
    <w:p w14:paraId="465D1CA2" w14:textId="090DCE7D" w:rsidR="00A90ADD" w:rsidRPr="002C3A3B" w:rsidRDefault="00A90ADD" w:rsidP="00EE598E">
      <w:pPr>
        <w:pStyle w:val="OasysWin"/>
        <w:wordWrap/>
        <w:spacing w:line="300" w:lineRule="exact"/>
        <w:ind w:leftChars="218" w:left="458" w:firstLineChars="100" w:firstLine="240"/>
        <w:rPr>
          <w:rFonts w:ascii="HG丸ｺﾞｼｯｸM-PRO" w:eastAsia="HG丸ｺﾞｼｯｸM-PRO" w:hAnsi="HG丸ｺﾞｼｯｸM-PRO"/>
          <w:spacing w:val="0"/>
          <w:kern w:val="2"/>
        </w:rPr>
      </w:pPr>
      <w:r w:rsidRPr="00DF3A41">
        <w:rPr>
          <w:rFonts w:ascii="HG丸ｺﾞｼｯｸM-PRO" w:eastAsia="HG丸ｺﾞｼｯｸM-PRO" w:hAnsi="HG丸ｺﾞｼｯｸM-PRO" w:hint="eastAsia"/>
          <w:spacing w:val="0"/>
          <w:kern w:val="2"/>
        </w:rPr>
        <w:t>なお、</w:t>
      </w:r>
      <w:r w:rsidR="00E02151" w:rsidRPr="00DF3A41">
        <w:rPr>
          <w:rFonts w:ascii="HG丸ｺﾞｼｯｸM-PRO" w:eastAsia="HG丸ｺﾞｼｯｸM-PRO" w:hAnsi="HG丸ｺﾞｼｯｸM-PRO" w:hint="eastAsia"/>
          <w:spacing w:val="0"/>
          <w:kern w:val="2"/>
        </w:rPr>
        <w:t>広告</w:t>
      </w:r>
      <w:r w:rsidRPr="00DF3A41">
        <w:rPr>
          <w:rFonts w:ascii="HG丸ｺﾞｼｯｸM-PRO" w:eastAsia="HG丸ｺﾞｼｯｸM-PRO" w:hAnsi="HG丸ｺﾞｼｯｸM-PRO" w:hint="eastAsia"/>
          <w:spacing w:val="0"/>
          <w:kern w:val="2"/>
        </w:rPr>
        <w:t>等の設置にあたっては、資料</w:t>
      </w:r>
      <w:r w:rsidR="00171DFB" w:rsidRPr="00DF3A41">
        <w:rPr>
          <w:rFonts w:ascii="HG丸ｺﾞｼｯｸM-PRO" w:eastAsia="HG丸ｺﾞｼｯｸM-PRO" w:hAnsi="HG丸ｺﾞｼｯｸM-PRO" w:hint="eastAsia"/>
          <w:spacing w:val="0"/>
          <w:kern w:val="2"/>
        </w:rPr>
        <w:t>10</w:t>
      </w:r>
      <w:r w:rsidRPr="00DF3A41">
        <w:rPr>
          <w:rFonts w:ascii="HG丸ｺﾞｼｯｸM-PRO" w:eastAsia="HG丸ｺﾞｼｯｸM-PRO" w:hAnsi="HG丸ｺﾞｼｯｸM-PRO" w:hint="eastAsia"/>
          <w:spacing w:val="0"/>
          <w:kern w:val="2"/>
        </w:rPr>
        <w:t>「大阪府営公園における広告の許可に関する</w:t>
      </w:r>
      <w:r w:rsidRPr="002C3A3B">
        <w:rPr>
          <w:rFonts w:ascii="HG丸ｺﾞｼｯｸM-PRO" w:eastAsia="HG丸ｺﾞｼｯｸM-PRO" w:hAnsi="HG丸ｺﾞｼｯｸM-PRO" w:hint="eastAsia"/>
          <w:spacing w:val="0"/>
          <w:kern w:val="2"/>
        </w:rPr>
        <w:t>要綱」を参照すること。</w:t>
      </w:r>
    </w:p>
    <w:p w14:paraId="632D9D38" w14:textId="77777777" w:rsidR="005D0DC5" w:rsidRPr="002C3A3B" w:rsidRDefault="005D0DC5" w:rsidP="00EE598E">
      <w:pPr>
        <w:pStyle w:val="OasysWin"/>
        <w:wordWrap/>
        <w:spacing w:line="300" w:lineRule="exact"/>
        <w:ind w:leftChars="218" w:left="458" w:firstLineChars="100" w:firstLine="240"/>
        <w:rPr>
          <w:rFonts w:ascii="HG丸ｺﾞｼｯｸM-PRO" w:eastAsia="HG丸ｺﾞｼｯｸM-PRO" w:hAnsi="HG丸ｺﾞｼｯｸM-PRO"/>
          <w:spacing w:val="0"/>
          <w:kern w:val="2"/>
        </w:rPr>
      </w:pPr>
    </w:p>
    <w:p w14:paraId="67F559EA" w14:textId="77777777" w:rsidR="00EE598E" w:rsidRPr="002C3A3B" w:rsidRDefault="00EE598E" w:rsidP="00EE598E">
      <w:pPr>
        <w:pStyle w:val="OasysWin"/>
        <w:wordWrap/>
        <w:spacing w:line="300" w:lineRule="exact"/>
        <w:ind w:leftChars="190" w:left="879"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（１）国又は地方公共団体が公用又は公共用のために表示する場合（本府の広報用ポスターの掲示等）</w:t>
      </w:r>
    </w:p>
    <w:p w14:paraId="4A87476A" w14:textId="77777777" w:rsidR="005D0DC5" w:rsidRPr="002C3A3B" w:rsidRDefault="005D0DC5" w:rsidP="00EE598E">
      <w:pPr>
        <w:pStyle w:val="OasysWin"/>
        <w:wordWrap/>
        <w:spacing w:line="300" w:lineRule="exact"/>
        <w:ind w:leftChars="190" w:left="879" w:hangingChars="200" w:hanging="480"/>
        <w:rPr>
          <w:rFonts w:ascii="HG丸ｺﾞｼｯｸM-PRO" w:eastAsia="HG丸ｺﾞｼｯｸM-PRO" w:hAnsi="HG丸ｺﾞｼｯｸM-PRO"/>
          <w:spacing w:val="0"/>
          <w:kern w:val="2"/>
        </w:rPr>
      </w:pPr>
    </w:p>
    <w:p w14:paraId="42CB8C71" w14:textId="77777777" w:rsidR="00EE598E" w:rsidRPr="002C3A3B" w:rsidRDefault="00EE598E" w:rsidP="00EE598E">
      <w:pPr>
        <w:pStyle w:val="OasysWin"/>
        <w:wordWrap/>
        <w:spacing w:line="300" w:lineRule="exact"/>
        <w:ind w:leftChars="190" w:left="879"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（２）公共的団体等が公共のために表示する場合（交通安全の啓発に</w:t>
      </w:r>
      <w:r w:rsidR="00862D13" w:rsidRPr="002C3A3B">
        <w:rPr>
          <w:rFonts w:ascii="HG丸ｺﾞｼｯｸM-PRO" w:eastAsia="HG丸ｺﾞｼｯｸM-PRO" w:hAnsi="HG丸ｺﾞｼｯｸM-PRO" w:hint="eastAsia"/>
          <w:spacing w:val="0"/>
          <w:kern w:val="2"/>
        </w:rPr>
        <w:t>係る</w:t>
      </w:r>
      <w:r w:rsidRPr="002C3A3B">
        <w:rPr>
          <w:rFonts w:ascii="HG丸ｺﾞｼｯｸM-PRO" w:eastAsia="HG丸ｺﾞｼｯｸM-PRO" w:hAnsi="HG丸ｺﾞｼｯｸM-PRO" w:hint="eastAsia"/>
          <w:spacing w:val="0"/>
          <w:kern w:val="2"/>
        </w:rPr>
        <w:t>もの等）</w:t>
      </w:r>
    </w:p>
    <w:p w14:paraId="15D7AA36" w14:textId="77777777" w:rsidR="005D0DC5" w:rsidRPr="002C3A3B" w:rsidRDefault="005D0DC5" w:rsidP="00EE598E">
      <w:pPr>
        <w:pStyle w:val="OasysWin"/>
        <w:wordWrap/>
        <w:spacing w:line="300" w:lineRule="exact"/>
        <w:ind w:leftChars="190" w:left="879" w:hangingChars="200" w:hanging="480"/>
        <w:rPr>
          <w:rFonts w:ascii="HG丸ｺﾞｼｯｸM-PRO" w:eastAsia="HG丸ｺﾞｼｯｸM-PRO" w:hAnsi="HG丸ｺﾞｼｯｸM-PRO"/>
          <w:spacing w:val="0"/>
          <w:kern w:val="2"/>
        </w:rPr>
      </w:pPr>
    </w:p>
    <w:p w14:paraId="0DA9A752" w14:textId="7A3E945D" w:rsidR="00EE598E" w:rsidRPr="002C3A3B" w:rsidRDefault="00EE598E" w:rsidP="00EE598E">
      <w:pPr>
        <w:pStyle w:val="OasysWin"/>
        <w:wordWrap/>
        <w:spacing w:line="300" w:lineRule="exact"/>
        <w:ind w:leftChars="190" w:left="879"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（３）公園事業に寄与すると認められるような場合（植木市ポスター・公園美観の啓発に</w:t>
      </w:r>
      <w:r w:rsidR="00862D13" w:rsidRPr="002C3A3B">
        <w:rPr>
          <w:rFonts w:ascii="HG丸ｺﾞｼｯｸM-PRO" w:eastAsia="HG丸ｺﾞｼｯｸM-PRO" w:hAnsi="HG丸ｺﾞｼｯｸM-PRO" w:hint="eastAsia"/>
          <w:spacing w:val="0"/>
          <w:kern w:val="2"/>
        </w:rPr>
        <w:t>係る</w:t>
      </w:r>
      <w:r w:rsidRPr="002C3A3B">
        <w:rPr>
          <w:rFonts w:ascii="HG丸ｺﾞｼｯｸM-PRO" w:eastAsia="HG丸ｺﾞｼｯｸM-PRO" w:hAnsi="HG丸ｺﾞｼｯｸM-PRO" w:hint="eastAsia"/>
          <w:spacing w:val="0"/>
          <w:kern w:val="2"/>
        </w:rPr>
        <w:t>もの等）</w:t>
      </w:r>
    </w:p>
    <w:p w14:paraId="4084B620" w14:textId="0B6275BB" w:rsidR="005D0DC5" w:rsidRPr="002C3A3B" w:rsidRDefault="005D0DC5" w:rsidP="00EE598E">
      <w:pPr>
        <w:pStyle w:val="OasysWin"/>
        <w:wordWrap/>
        <w:spacing w:line="300" w:lineRule="exact"/>
        <w:ind w:leftChars="190" w:left="879" w:hangingChars="200" w:hanging="480"/>
        <w:rPr>
          <w:rFonts w:ascii="HG丸ｺﾞｼｯｸM-PRO" w:eastAsia="HG丸ｺﾞｼｯｸM-PRO" w:hAnsi="HG丸ｺﾞｼｯｸM-PRO"/>
          <w:spacing w:val="0"/>
          <w:kern w:val="2"/>
        </w:rPr>
      </w:pPr>
    </w:p>
    <w:p w14:paraId="3E4BD273" w14:textId="00F1C029" w:rsidR="00EE598E" w:rsidRPr="002C3A3B" w:rsidRDefault="00EE598E" w:rsidP="00EE598E">
      <w:pPr>
        <w:pStyle w:val="OasysWin"/>
        <w:wordWrap/>
        <w:spacing w:line="300" w:lineRule="exact"/>
        <w:ind w:leftChars="190" w:left="879"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（４）文化、芸術、スポーツイベントの告知及び公園内のイベントの開催情報</w:t>
      </w:r>
    </w:p>
    <w:p w14:paraId="20FFC46A" w14:textId="34FF9532" w:rsidR="00441F1B" w:rsidRPr="002C3A3B" w:rsidRDefault="00441F1B" w:rsidP="00EE598E">
      <w:pPr>
        <w:pStyle w:val="OasysWin"/>
        <w:wordWrap/>
        <w:spacing w:line="300" w:lineRule="exact"/>
        <w:ind w:leftChars="190" w:left="879" w:hangingChars="200" w:hanging="480"/>
        <w:rPr>
          <w:rFonts w:ascii="HG丸ｺﾞｼｯｸM-PRO" w:eastAsia="HG丸ｺﾞｼｯｸM-PRO" w:hAnsi="HG丸ｺﾞｼｯｸM-PRO"/>
          <w:spacing w:val="0"/>
          <w:kern w:val="2"/>
        </w:rPr>
      </w:pPr>
    </w:p>
    <w:p w14:paraId="4C0B7DF3" w14:textId="5ACD2A6E" w:rsidR="00441F1B" w:rsidRPr="002C3A3B" w:rsidRDefault="00441F1B" w:rsidP="00EE598E">
      <w:pPr>
        <w:pStyle w:val="OasysWin"/>
        <w:wordWrap/>
        <w:spacing w:line="300" w:lineRule="exact"/>
        <w:ind w:leftChars="190" w:left="879"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（５）イベントに伴う協賛企業の広告等</w:t>
      </w:r>
    </w:p>
    <w:p w14:paraId="0BE1A7D7" w14:textId="0B416CF9" w:rsidR="00441F1B" w:rsidRPr="002C3A3B" w:rsidRDefault="00441F1B" w:rsidP="00EE598E">
      <w:pPr>
        <w:pStyle w:val="OasysWin"/>
        <w:wordWrap/>
        <w:spacing w:line="300" w:lineRule="exact"/>
        <w:ind w:leftChars="190" w:left="879"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「企業の広告掲出料により、公園の維持管理に活用している」旨の内容を掲出すること。　</w:t>
      </w:r>
    </w:p>
    <w:p w14:paraId="7E6B9A70" w14:textId="77777777" w:rsidR="00B31A4C" w:rsidRPr="002C3A3B" w:rsidRDefault="00B31A4C" w:rsidP="00B31A4C">
      <w:pPr>
        <w:pStyle w:val="OasysWin"/>
        <w:wordWrap/>
        <w:spacing w:line="300" w:lineRule="exact"/>
        <w:ind w:leftChars="218" w:left="458" w:firstLineChars="100" w:firstLine="240"/>
        <w:rPr>
          <w:rFonts w:ascii="HG丸ｺﾞｼｯｸM-PRO" w:eastAsia="HG丸ｺﾞｼｯｸM-PRO" w:hAnsi="HG丸ｺﾞｼｯｸM-PRO"/>
          <w:spacing w:val="0"/>
          <w:kern w:val="2"/>
        </w:rPr>
      </w:pPr>
    </w:p>
    <w:p w14:paraId="0110AD8F" w14:textId="77777777" w:rsidR="003F1CAC" w:rsidRPr="002C3A3B" w:rsidRDefault="003F1CAC" w:rsidP="0022058F">
      <w:pPr>
        <w:pStyle w:val="OasysWin"/>
        <w:wordWrap/>
        <w:spacing w:line="300" w:lineRule="exact"/>
        <w:ind w:leftChars="118" w:left="24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＜広告を掲出する場合の許可の取扱</w:t>
      </w:r>
      <w:r w:rsidR="00FD40A9"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例</w:t>
      </w:r>
      <w:r w:rsidR="00FD40A9"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w:t>
      </w:r>
    </w:p>
    <w:p w14:paraId="77DEE598" w14:textId="77777777" w:rsidR="003F1CAC" w:rsidRPr="002C3A3B" w:rsidRDefault="00035320" w:rsidP="00EE598E">
      <w:pPr>
        <w:pStyle w:val="OasysWin"/>
        <w:ind w:leftChars="190" w:left="827" w:hangingChars="200" w:hanging="428"/>
        <w:rPr>
          <w:rFonts w:ascii="HG丸ｺﾞｼｯｸM-PRO" w:eastAsia="HG丸ｺﾞｼｯｸM-PRO" w:hAnsi="HG丸ｺﾞｼｯｸM-PRO"/>
        </w:rPr>
      </w:pPr>
      <w:r w:rsidRPr="002C3A3B">
        <w:rPr>
          <w:rFonts w:ascii="HG丸ｺﾞｼｯｸM-PRO" w:eastAsia="HG丸ｺﾞｼｯｸM-PRO" w:hAnsi="HG丸ｺﾞｼｯｸM-PRO" w:hint="eastAsia"/>
        </w:rPr>
        <w:t>・</w:t>
      </w:r>
      <w:r w:rsidR="003F1CAC" w:rsidRPr="002C3A3B">
        <w:rPr>
          <w:rFonts w:ascii="HG丸ｺﾞｼｯｸM-PRO" w:eastAsia="HG丸ｺﾞｼｯｸM-PRO" w:hAnsi="HG丸ｺﾞｼｯｸM-PRO" w:hint="eastAsia"/>
        </w:rPr>
        <w:t>運動施設</w:t>
      </w:r>
      <w:r w:rsidR="00BB3289" w:rsidRPr="002C3A3B">
        <w:rPr>
          <w:rFonts w:ascii="HG丸ｺﾞｼｯｸM-PRO" w:eastAsia="HG丸ｺﾞｼｯｸM-PRO" w:hAnsi="HG丸ｺﾞｼｯｸM-PRO" w:hint="eastAsia"/>
        </w:rPr>
        <w:t>等</w:t>
      </w:r>
      <w:r w:rsidR="003F1CAC" w:rsidRPr="002C3A3B">
        <w:rPr>
          <w:rFonts w:ascii="HG丸ｺﾞｼｯｸM-PRO" w:eastAsia="HG丸ｺﾞｼｯｸM-PRO" w:hAnsi="HG丸ｺﾞｼｯｸM-PRO" w:hint="eastAsia"/>
        </w:rPr>
        <w:t>の利用料金施設に大会名等を掲出</w:t>
      </w:r>
      <w:r w:rsidR="00EE598E" w:rsidRPr="002C3A3B">
        <w:rPr>
          <w:rFonts w:ascii="HG丸ｺﾞｼｯｸM-PRO" w:eastAsia="HG丸ｺﾞｼｯｸM-PRO" w:hAnsi="HG丸ｺﾞｼｯｸM-PRO" w:hint="eastAsia"/>
        </w:rPr>
        <w:t>する場合</w:t>
      </w:r>
    </w:p>
    <w:p w14:paraId="3D1ADD39" w14:textId="77777777" w:rsidR="00035320" w:rsidRPr="002C3A3B" w:rsidRDefault="00EE598E" w:rsidP="00EE598E">
      <w:pPr>
        <w:pStyle w:val="OasysWin"/>
        <w:wordWrap/>
        <w:spacing w:line="300" w:lineRule="exact"/>
        <w:ind w:leftChars="190" w:left="879"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→公園施設使用許可の</w:t>
      </w:r>
      <w:r w:rsidR="00625777" w:rsidRPr="002C3A3B">
        <w:rPr>
          <w:rFonts w:ascii="HG丸ｺﾞｼｯｸM-PRO" w:eastAsia="HG丸ｺﾞｼｯｸM-PRO" w:hAnsi="HG丸ｺﾞｼｯｸM-PRO" w:hint="eastAsia"/>
          <w:spacing w:val="0"/>
          <w:kern w:val="2"/>
        </w:rPr>
        <w:t>手続</w:t>
      </w:r>
      <w:r w:rsidRPr="002C3A3B">
        <w:rPr>
          <w:rFonts w:ascii="HG丸ｺﾞｼｯｸM-PRO" w:eastAsia="HG丸ｺﾞｼｯｸM-PRO" w:hAnsi="HG丸ｺﾞｼｯｸM-PRO" w:hint="eastAsia"/>
          <w:spacing w:val="0"/>
          <w:kern w:val="2"/>
        </w:rPr>
        <w:t>内（条件）で対応</w:t>
      </w:r>
      <w:r w:rsidR="003F1CAC" w:rsidRPr="002C3A3B">
        <w:rPr>
          <w:rFonts w:ascii="HG丸ｺﾞｼｯｸM-PRO" w:eastAsia="HG丸ｺﾞｼｯｸM-PRO" w:hAnsi="HG丸ｺﾞｼｯｸM-PRO" w:hint="eastAsia"/>
          <w:spacing w:val="0"/>
          <w:kern w:val="2"/>
        </w:rPr>
        <w:t>（</w:t>
      </w:r>
      <w:r w:rsidR="00035320" w:rsidRPr="002C3A3B">
        <w:rPr>
          <w:rFonts w:ascii="HG丸ｺﾞｼｯｸM-PRO" w:eastAsia="HG丸ｺﾞｼｯｸM-PRO" w:hAnsi="HG丸ｺﾞｼｯｸM-PRO" w:hint="eastAsia"/>
          <w:spacing w:val="0"/>
          <w:kern w:val="2"/>
        </w:rPr>
        <w:t>施設の</w:t>
      </w:r>
      <w:r w:rsidR="003F1CAC" w:rsidRPr="002C3A3B">
        <w:rPr>
          <w:rFonts w:ascii="HG丸ｺﾞｼｯｸM-PRO" w:eastAsia="HG丸ｺﾞｼｯｸM-PRO" w:hAnsi="HG丸ｺﾞｼｯｸM-PRO" w:hint="eastAsia"/>
          <w:spacing w:val="0"/>
          <w:kern w:val="2"/>
        </w:rPr>
        <w:t>利用料金とは別に、広告掲出に伴う使用料金は不要）</w:t>
      </w:r>
    </w:p>
    <w:p w14:paraId="4AA5B364" w14:textId="77777777" w:rsidR="00EE598E" w:rsidRPr="002C3A3B" w:rsidRDefault="00035320" w:rsidP="00035320">
      <w:pPr>
        <w:pStyle w:val="OasysWin"/>
        <w:wordWrap/>
        <w:spacing w:line="300" w:lineRule="exact"/>
        <w:ind w:leftChars="390" w:left="1059"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w:t>
      </w:r>
      <w:r w:rsidR="00FD40A9" w:rsidRPr="002C3A3B">
        <w:rPr>
          <w:rFonts w:ascii="HG丸ｺﾞｼｯｸM-PRO" w:eastAsia="HG丸ｺﾞｼｯｸM-PRO" w:hAnsi="HG丸ｺﾞｼｯｸM-PRO" w:hint="eastAsia"/>
          <w:spacing w:val="0"/>
          <w:kern w:val="2"/>
        </w:rPr>
        <w:t>大会名</w:t>
      </w:r>
      <w:r w:rsidR="00EE598E" w:rsidRPr="002C3A3B">
        <w:rPr>
          <w:rFonts w:ascii="HG丸ｺﾞｼｯｸM-PRO" w:eastAsia="HG丸ｺﾞｼｯｸM-PRO" w:hAnsi="HG丸ｺﾞｼｯｸM-PRO" w:hint="eastAsia"/>
          <w:spacing w:val="0"/>
          <w:kern w:val="2"/>
        </w:rPr>
        <w:t>等の内容以外を掲出する場合は、条例別表第１の施設利用</w:t>
      </w:r>
      <w:r w:rsidRPr="002C3A3B">
        <w:rPr>
          <w:rFonts w:ascii="HG丸ｺﾞｼｯｸM-PRO" w:eastAsia="HG丸ｺﾞｼｯｸM-PRO" w:hAnsi="HG丸ｺﾞｼｯｸM-PRO" w:hint="eastAsia"/>
          <w:spacing w:val="0"/>
          <w:kern w:val="2"/>
        </w:rPr>
        <w:t>料とは別に、条例別表第２の行為の許可に伴う使用料を徴収すること</w:t>
      </w:r>
    </w:p>
    <w:p w14:paraId="51DFDB71" w14:textId="77777777" w:rsidR="00EE598E" w:rsidRPr="002C3A3B" w:rsidRDefault="00EE598E" w:rsidP="00EE598E">
      <w:pPr>
        <w:pStyle w:val="OasysWin"/>
        <w:wordWrap/>
        <w:spacing w:line="300" w:lineRule="exact"/>
        <w:ind w:leftChars="390" w:left="1299"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※目的外利用に関しても</w:t>
      </w:r>
      <w:r w:rsidR="00FD40A9"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同様の取扱とする</w:t>
      </w:r>
      <w:r w:rsidR="00862D13" w:rsidRPr="002C3A3B">
        <w:rPr>
          <w:rFonts w:ascii="HG丸ｺﾞｼｯｸM-PRO" w:eastAsia="HG丸ｺﾞｼｯｸM-PRO" w:hAnsi="HG丸ｺﾞｼｯｸM-PRO" w:hint="eastAsia"/>
          <w:spacing w:val="0"/>
          <w:kern w:val="2"/>
        </w:rPr>
        <w:t>。</w:t>
      </w:r>
    </w:p>
    <w:p w14:paraId="13F26F45" w14:textId="77777777" w:rsidR="00EE598E" w:rsidRPr="002C3A3B" w:rsidRDefault="00035320" w:rsidP="00384D0A">
      <w:pPr>
        <w:pStyle w:val="OasysWin"/>
        <w:ind w:leftChars="200" w:left="634" w:hangingChars="100" w:hanging="214"/>
        <w:rPr>
          <w:rFonts w:ascii="HG丸ｺﾞｼｯｸM-PRO" w:eastAsia="HG丸ｺﾞｼｯｸM-PRO" w:hAnsi="HG丸ｺﾞｼｯｸM-PRO"/>
        </w:rPr>
      </w:pPr>
      <w:r w:rsidRPr="002C3A3B">
        <w:rPr>
          <w:rFonts w:ascii="HG丸ｺﾞｼｯｸM-PRO" w:eastAsia="HG丸ｺﾞｼｯｸM-PRO" w:hAnsi="HG丸ｺﾞｼｯｸM-PRO" w:hint="eastAsia"/>
        </w:rPr>
        <w:t>・土木事務所から法第</w:t>
      </w:r>
      <w:r w:rsidR="005618C2" w:rsidRPr="002C3A3B">
        <w:rPr>
          <w:rFonts w:ascii="HG丸ｺﾞｼｯｸM-PRO" w:eastAsia="HG丸ｺﾞｼｯｸM-PRO" w:hAnsi="HG丸ｺﾞｼｯｸM-PRO" w:hint="eastAsia"/>
        </w:rPr>
        <w:t>５条の設置許可</w:t>
      </w:r>
      <w:r w:rsidR="00D960AD" w:rsidRPr="002C3A3B">
        <w:rPr>
          <w:rFonts w:ascii="HG丸ｺﾞｼｯｸM-PRO" w:eastAsia="HG丸ｺﾞｼｯｸM-PRO" w:hAnsi="HG丸ｺﾞｼｯｸM-PRO" w:hint="eastAsia"/>
        </w:rPr>
        <w:t>又は</w:t>
      </w:r>
      <w:r w:rsidRPr="002C3A3B">
        <w:rPr>
          <w:rFonts w:ascii="HG丸ｺﾞｼｯｸM-PRO" w:eastAsia="HG丸ｺﾞｼｯｸM-PRO" w:hAnsi="HG丸ｺﾞｼｯｸM-PRO" w:hint="eastAsia"/>
        </w:rPr>
        <w:t>６条の占用</w:t>
      </w:r>
      <w:r w:rsidR="000053B7" w:rsidRPr="002C3A3B">
        <w:rPr>
          <w:rFonts w:ascii="HG丸ｺﾞｼｯｸM-PRO" w:eastAsia="HG丸ｺﾞｼｯｸM-PRO" w:hAnsi="HG丸ｺﾞｼｯｸM-PRO" w:hint="eastAsia"/>
        </w:rPr>
        <w:t>許可</w:t>
      </w:r>
      <w:r w:rsidR="005618C2" w:rsidRPr="002C3A3B">
        <w:rPr>
          <w:rFonts w:ascii="HG丸ｺﾞｼｯｸM-PRO" w:eastAsia="HG丸ｺﾞｼｯｸM-PRO" w:hAnsi="HG丸ｺﾞｼｯｸM-PRO" w:hint="eastAsia"/>
        </w:rPr>
        <w:t>を受けている場合に、許可</w:t>
      </w:r>
      <w:r w:rsidR="005618C2" w:rsidRPr="002C3A3B">
        <w:rPr>
          <w:rFonts w:ascii="HG丸ｺﾞｼｯｸM-PRO" w:eastAsia="HG丸ｺﾞｼｯｸM-PRO" w:hAnsi="HG丸ｺﾞｼｯｸM-PRO" w:hint="eastAsia"/>
          <w:u w:val="single"/>
        </w:rPr>
        <w:t>範囲</w:t>
      </w:r>
      <w:r w:rsidR="00EE598E" w:rsidRPr="002C3A3B">
        <w:rPr>
          <w:rFonts w:ascii="HG丸ｺﾞｼｯｸM-PRO" w:eastAsia="HG丸ｺﾞｼｯｸM-PRO" w:hAnsi="HG丸ｺﾞｼｯｸM-PRO" w:hint="eastAsia"/>
          <w:u w:val="single"/>
        </w:rPr>
        <w:t>外</w:t>
      </w:r>
      <w:r w:rsidR="0054610B" w:rsidRPr="002C3A3B">
        <w:rPr>
          <w:rFonts w:ascii="HG丸ｺﾞｼｯｸM-PRO" w:eastAsia="HG丸ｺﾞｼｯｸM-PRO" w:hAnsi="HG丸ｺﾞｼｯｸM-PRO" w:hint="eastAsia"/>
        </w:rPr>
        <w:t>に</w:t>
      </w:r>
      <w:r w:rsidRPr="002C3A3B">
        <w:rPr>
          <w:rFonts w:ascii="HG丸ｺﾞｼｯｸM-PRO" w:eastAsia="HG丸ｺﾞｼｯｸM-PRO" w:hAnsi="HG丸ｺﾞｼｯｸM-PRO" w:hint="eastAsia"/>
        </w:rPr>
        <w:t>表示する場合</w:t>
      </w:r>
    </w:p>
    <w:p w14:paraId="56A36F26" w14:textId="77777777" w:rsidR="00EE598E" w:rsidRPr="002C3A3B" w:rsidRDefault="00EE598E" w:rsidP="00024CFC">
      <w:pPr>
        <w:pStyle w:val="OasysWin"/>
        <w:wordWrap/>
        <w:spacing w:line="300" w:lineRule="exact"/>
        <w:ind w:leftChars="290" w:left="849"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w:t>
      </w:r>
      <w:r w:rsidR="00D960AD" w:rsidRPr="002C3A3B">
        <w:rPr>
          <w:rFonts w:ascii="HG丸ｺﾞｼｯｸM-PRO" w:eastAsia="HG丸ｺﾞｼｯｸM-PRO" w:hAnsi="HG丸ｺﾞｼｯｸM-PRO" w:hint="eastAsia"/>
          <w:spacing w:val="0"/>
          <w:kern w:val="2"/>
        </w:rPr>
        <w:t>別途行為許可</w:t>
      </w:r>
      <w:r w:rsidRPr="002C3A3B">
        <w:rPr>
          <w:rFonts w:ascii="HG丸ｺﾞｼｯｸM-PRO" w:eastAsia="HG丸ｺﾞｼｯｸM-PRO" w:hAnsi="HG丸ｺﾞｼｯｸM-PRO" w:hint="eastAsia"/>
          <w:spacing w:val="0"/>
          <w:kern w:val="2"/>
        </w:rPr>
        <w:t>で対応（</w:t>
      </w:r>
      <w:r w:rsidR="000053B7" w:rsidRPr="002C3A3B">
        <w:rPr>
          <w:rFonts w:ascii="HG丸ｺﾞｼｯｸM-PRO" w:eastAsia="HG丸ｺﾞｼｯｸM-PRO" w:hAnsi="HG丸ｺﾞｼｯｸM-PRO" w:hint="eastAsia"/>
          <w:spacing w:val="0"/>
          <w:kern w:val="2"/>
        </w:rPr>
        <w:t>イベントの際</w:t>
      </w:r>
      <w:r w:rsidR="00BB3289" w:rsidRPr="002C3A3B">
        <w:rPr>
          <w:rFonts w:ascii="HG丸ｺﾞｼｯｸM-PRO" w:eastAsia="HG丸ｺﾞｼｯｸM-PRO" w:hAnsi="HG丸ｺﾞｼｯｸM-PRO" w:hint="eastAsia"/>
          <w:spacing w:val="0"/>
          <w:kern w:val="2"/>
        </w:rPr>
        <w:t>等</w:t>
      </w:r>
      <w:r w:rsidR="000053B7" w:rsidRPr="002C3A3B">
        <w:rPr>
          <w:rFonts w:ascii="HG丸ｺﾞｼｯｸM-PRO" w:eastAsia="HG丸ｺﾞｼｯｸM-PRO" w:hAnsi="HG丸ｺﾞｼｯｸM-PRO" w:hint="eastAsia"/>
          <w:spacing w:val="0"/>
          <w:kern w:val="2"/>
        </w:rPr>
        <w:t>に</w:t>
      </w:r>
      <w:r w:rsidRPr="002C3A3B">
        <w:rPr>
          <w:rFonts w:ascii="HG丸ｺﾞｼｯｸM-PRO" w:eastAsia="HG丸ｺﾞｼｯｸM-PRO" w:hAnsi="HG丸ｺﾞｼｯｸM-PRO" w:hint="eastAsia"/>
          <w:spacing w:val="0"/>
          <w:kern w:val="2"/>
        </w:rPr>
        <w:t>占用許可を受けた場所以外</w:t>
      </w:r>
      <w:r w:rsidR="0054610B" w:rsidRPr="002C3A3B">
        <w:rPr>
          <w:rFonts w:ascii="HG丸ｺﾞｼｯｸM-PRO" w:eastAsia="HG丸ｺﾞｼｯｸM-PRO" w:hAnsi="HG丸ｺﾞｼｯｸM-PRO" w:hint="eastAsia"/>
          <w:spacing w:val="0"/>
          <w:kern w:val="2"/>
        </w:rPr>
        <w:t>に</w:t>
      </w:r>
      <w:r w:rsidRPr="002C3A3B">
        <w:rPr>
          <w:rFonts w:ascii="HG丸ｺﾞｼｯｸM-PRO" w:eastAsia="HG丸ｺﾞｼｯｸM-PRO" w:hAnsi="HG丸ｺﾞｼｯｸM-PRO" w:hint="eastAsia"/>
          <w:spacing w:val="0"/>
          <w:kern w:val="2"/>
        </w:rPr>
        <w:t>掲出する場合は、条例別表第３の三の公園を占用する場合の使用料とは別</w:t>
      </w:r>
      <w:r w:rsidRPr="002C3A3B">
        <w:rPr>
          <w:rFonts w:ascii="HG丸ｺﾞｼｯｸM-PRO" w:eastAsia="HG丸ｺﾞｼｯｸM-PRO" w:hAnsi="HG丸ｺﾞｼｯｸM-PRO" w:hint="eastAsia"/>
          <w:spacing w:val="0"/>
          <w:kern w:val="2"/>
        </w:rPr>
        <w:lastRenderedPageBreak/>
        <w:t>に、条例別表第２の行為の許可に伴う使用料を徴収すること）</w:t>
      </w:r>
    </w:p>
    <w:p w14:paraId="56EBF0C6" w14:textId="6EB68869" w:rsidR="00FD40A9" w:rsidRPr="002C3A3B" w:rsidRDefault="00FD40A9" w:rsidP="00277DDD">
      <w:pPr>
        <w:pStyle w:val="OasysWin"/>
        <w:wordWrap/>
        <w:spacing w:line="300" w:lineRule="exact"/>
        <w:ind w:leftChars="418" w:left="1118"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w:t>
      </w:r>
      <w:r w:rsidR="000053B7" w:rsidRPr="002C3A3B">
        <w:rPr>
          <w:rFonts w:ascii="HG丸ｺﾞｼｯｸM-PRO" w:eastAsia="HG丸ｺﾞｼｯｸM-PRO" w:hAnsi="HG丸ｺﾞｼｯｸM-PRO" w:hint="eastAsia"/>
          <w:spacing w:val="0"/>
          <w:kern w:val="2"/>
        </w:rPr>
        <w:t>設置許可及び、</w:t>
      </w:r>
      <w:r w:rsidRPr="002C3A3B">
        <w:rPr>
          <w:rFonts w:ascii="HG丸ｺﾞｼｯｸM-PRO" w:eastAsia="HG丸ｺﾞｼｯｸM-PRO" w:hAnsi="HG丸ｺﾞｼｯｸM-PRO" w:hint="eastAsia"/>
          <w:spacing w:val="0"/>
          <w:kern w:val="2"/>
        </w:rPr>
        <w:t>占用許可を受けた範囲内</w:t>
      </w:r>
      <w:r w:rsidR="000053B7" w:rsidRPr="002C3A3B">
        <w:rPr>
          <w:rFonts w:ascii="HG丸ｺﾞｼｯｸM-PRO" w:eastAsia="HG丸ｺﾞｼｯｸM-PRO" w:hAnsi="HG丸ｺﾞｼｯｸM-PRO" w:hint="eastAsia"/>
          <w:spacing w:val="0"/>
          <w:kern w:val="2"/>
        </w:rPr>
        <w:t>に（４）の広告を掲出する場合は、条例別表第２の行為の許可</w:t>
      </w:r>
      <w:r w:rsidR="00D960AD" w:rsidRPr="002C3A3B">
        <w:rPr>
          <w:rFonts w:ascii="HG丸ｺﾞｼｯｸM-PRO" w:eastAsia="HG丸ｺﾞｼｯｸM-PRO" w:hAnsi="HG丸ｺﾞｼｯｸM-PRO" w:hint="eastAsia"/>
          <w:spacing w:val="0"/>
          <w:kern w:val="2"/>
        </w:rPr>
        <w:t>及び許可</w:t>
      </w:r>
      <w:r w:rsidR="000053B7" w:rsidRPr="002C3A3B">
        <w:rPr>
          <w:rFonts w:ascii="HG丸ｺﾞｼｯｸM-PRO" w:eastAsia="HG丸ｺﾞｼｯｸM-PRO" w:hAnsi="HG丸ｺﾞｼｯｸM-PRO" w:hint="eastAsia"/>
          <w:spacing w:val="0"/>
          <w:kern w:val="2"/>
        </w:rPr>
        <w:t>に伴う使用料</w:t>
      </w:r>
      <w:r w:rsidR="00277DDD" w:rsidRPr="002C3A3B">
        <w:rPr>
          <w:rFonts w:ascii="HG丸ｺﾞｼｯｸM-PRO" w:eastAsia="HG丸ｺﾞｼｯｸM-PRO" w:hAnsi="HG丸ｺﾞｼｯｸM-PRO" w:hint="eastAsia"/>
          <w:spacing w:val="0"/>
          <w:kern w:val="2"/>
        </w:rPr>
        <w:t>は不要とする</w:t>
      </w:r>
      <w:r w:rsidR="00862D13" w:rsidRPr="002C3A3B">
        <w:rPr>
          <w:rFonts w:ascii="HG丸ｺﾞｼｯｸM-PRO" w:eastAsia="HG丸ｺﾞｼｯｸM-PRO" w:hAnsi="HG丸ｺﾞｼｯｸM-PRO" w:hint="eastAsia"/>
          <w:spacing w:val="0"/>
          <w:kern w:val="2"/>
        </w:rPr>
        <w:t>。</w:t>
      </w:r>
    </w:p>
    <w:p w14:paraId="3480D251" w14:textId="77777777" w:rsidR="00EE598E" w:rsidRPr="002C3A3B" w:rsidRDefault="00EE598E" w:rsidP="00EE598E">
      <w:pPr>
        <w:pStyle w:val="OasysWin"/>
        <w:wordWrap/>
        <w:spacing w:line="300" w:lineRule="exact"/>
        <w:ind w:leftChars="418" w:left="878"/>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※占用許可使用料の減免が認められている場合も同様の取扱とする</w:t>
      </w:r>
      <w:r w:rsidR="00862D13" w:rsidRPr="002C3A3B">
        <w:rPr>
          <w:rFonts w:ascii="HG丸ｺﾞｼｯｸM-PRO" w:eastAsia="HG丸ｺﾞｼｯｸM-PRO" w:hAnsi="HG丸ｺﾞｼｯｸM-PRO" w:hint="eastAsia"/>
          <w:spacing w:val="0"/>
          <w:kern w:val="2"/>
        </w:rPr>
        <w:t>。</w:t>
      </w:r>
    </w:p>
    <w:p w14:paraId="4F187BBD" w14:textId="1C2973B1" w:rsidR="00EE598E" w:rsidRPr="002C3A3B" w:rsidRDefault="00EE598E" w:rsidP="00E12EA8">
      <w:pPr>
        <w:pStyle w:val="OasysWin"/>
        <w:wordWrap/>
        <w:spacing w:line="300" w:lineRule="exact"/>
        <w:rPr>
          <w:rFonts w:ascii="HG丸ｺﾞｼｯｸM-PRO" w:eastAsia="HG丸ｺﾞｼｯｸM-PRO" w:hAnsi="HG丸ｺﾞｼｯｸM-PRO"/>
          <w:spacing w:val="0"/>
          <w:kern w:val="2"/>
        </w:rPr>
      </w:pPr>
    </w:p>
    <w:p w14:paraId="7D48183A" w14:textId="77777777" w:rsidR="00E12EA8" w:rsidRPr="002C3A3B" w:rsidRDefault="00E12EA8" w:rsidP="00E12EA8">
      <w:pPr>
        <w:pStyle w:val="OasysWin"/>
        <w:wordWrap/>
        <w:spacing w:line="300" w:lineRule="exact"/>
        <w:rPr>
          <w:rFonts w:ascii="HG丸ｺﾞｼｯｸM-PRO" w:eastAsia="HG丸ｺﾞｼｯｸM-PRO" w:hAnsi="HG丸ｺﾞｼｯｸM-PRO"/>
          <w:spacing w:val="0"/>
          <w:kern w:val="2"/>
        </w:rPr>
      </w:pPr>
    </w:p>
    <w:p w14:paraId="794FD354" w14:textId="77777777" w:rsidR="005D0DC5" w:rsidRPr="002C3A3B" w:rsidRDefault="00EE598E" w:rsidP="003E2F02">
      <w:pPr>
        <w:pStyle w:val="OasysWin"/>
        <w:numPr>
          <w:ilvl w:val="1"/>
          <w:numId w:val="100"/>
        </w:numPr>
        <w:wordWrap/>
        <w:spacing w:line="300" w:lineRule="exact"/>
        <w:outlineLvl w:val="2"/>
        <w:rPr>
          <w:rFonts w:ascii="HG丸ｺﾞｼｯｸM-PRO" w:eastAsia="HG丸ｺﾞｼｯｸM-PRO" w:hAnsi="HG丸ｺﾞｼｯｸM-PRO"/>
          <w:spacing w:val="0"/>
          <w:kern w:val="2"/>
        </w:rPr>
      </w:pPr>
      <w:bookmarkStart w:id="76" w:name="_Toc57639881"/>
      <w:bookmarkStart w:id="77" w:name="_Toc130821420"/>
      <w:r w:rsidRPr="002C3A3B">
        <w:rPr>
          <w:rFonts w:ascii="HG丸ｺﾞｼｯｸM-PRO" w:eastAsia="HG丸ｺﾞｼｯｸM-PRO" w:hAnsi="HG丸ｺﾞｼｯｸM-PRO" w:hint="eastAsia"/>
          <w:spacing w:val="0"/>
          <w:kern w:val="2"/>
        </w:rPr>
        <w:t>第２号『業としてロケーション又は写真撮影をすること』</w:t>
      </w:r>
      <w:bookmarkEnd w:id="76"/>
      <w:bookmarkEnd w:id="77"/>
    </w:p>
    <w:p w14:paraId="066B3D46" w14:textId="77777777" w:rsidR="005D0DC5" w:rsidRPr="002C3A3B" w:rsidRDefault="005D0DC5" w:rsidP="00EE598E">
      <w:pPr>
        <w:pStyle w:val="OasysWin"/>
        <w:wordWrap/>
        <w:spacing w:line="300" w:lineRule="exact"/>
        <w:ind w:leftChars="171" w:left="959" w:hangingChars="250" w:hanging="600"/>
        <w:rPr>
          <w:rFonts w:ascii="HG丸ｺﾞｼｯｸM-PRO" w:eastAsia="HG丸ｺﾞｼｯｸM-PRO" w:hAnsi="HG丸ｺﾞｼｯｸM-PRO"/>
          <w:spacing w:val="0"/>
          <w:kern w:val="2"/>
        </w:rPr>
      </w:pPr>
    </w:p>
    <w:p w14:paraId="5B1A4E5D" w14:textId="77777777" w:rsidR="00EE598E" w:rsidRPr="002C3A3B" w:rsidRDefault="00EE598E" w:rsidP="00EE598E">
      <w:pPr>
        <w:pStyle w:val="OasysWin"/>
        <w:wordWrap/>
        <w:spacing w:line="300" w:lineRule="exact"/>
        <w:ind w:leftChars="171" w:left="959" w:hangingChars="250" w:hanging="60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業としてロケーション又は写真撮影」とは、公園内における記念撮影等の営業用の撮影及び映画、テレビのロケーション等営業用撮影及び放送はもちろんのこと、ポスター、グラビア等の目的で撮影する場合でも営利を目的とするものは該当する。</w:t>
      </w:r>
    </w:p>
    <w:p w14:paraId="1B3D3EDF" w14:textId="77777777" w:rsidR="005D0DC5" w:rsidRPr="002C3A3B" w:rsidRDefault="005D0DC5" w:rsidP="00EE598E">
      <w:pPr>
        <w:pStyle w:val="OasysWin"/>
        <w:wordWrap/>
        <w:spacing w:line="300" w:lineRule="exact"/>
        <w:ind w:firstLineChars="150" w:firstLine="360"/>
        <w:rPr>
          <w:rFonts w:ascii="HG丸ｺﾞｼｯｸM-PRO" w:eastAsia="HG丸ｺﾞｼｯｸM-PRO" w:hAnsi="HG丸ｺﾞｼｯｸM-PRO"/>
          <w:spacing w:val="0"/>
          <w:kern w:val="2"/>
        </w:rPr>
      </w:pPr>
    </w:p>
    <w:p w14:paraId="17A1B8DF" w14:textId="77777777" w:rsidR="00EE598E" w:rsidRPr="002C3A3B" w:rsidRDefault="00EE598E" w:rsidP="00EE598E">
      <w:pPr>
        <w:pStyle w:val="OasysWin"/>
        <w:wordWrap/>
        <w:spacing w:line="300" w:lineRule="exact"/>
        <w:ind w:firstLineChars="150" w:firstLine="36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（２）取扱いについては、次のとおりとする。</w:t>
      </w:r>
    </w:p>
    <w:p w14:paraId="323DFDE8" w14:textId="77777777" w:rsidR="00EE598E" w:rsidRPr="002C3A3B" w:rsidRDefault="00EE598E" w:rsidP="00EE598E">
      <w:pPr>
        <w:pStyle w:val="OasysWin"/>
        <w:wordWrap/>
        <w:spacing w:line="300" w:lineRule="exact"/>
        <w:ind w:firstLineChars="350" w:firstLine="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①　行為許可として取り扱うもの</w:t>
      </w:r>
    </w:p>
    <w:p w14:paraId="0F427E48" w14:textId="77777777" w:rsidR="00EE598E" w:rsidRPr="002C3A3B" w:rsidRDefault="00862D13" w:rsidP="00EE598E">
      <w:pPr>
        <w:pStyle w:val="OasysWin"/>
        <w:wordWrap/>
        <w:spacing w:line="300" w:lineRule="exact"/>
        <w:ind w:leftChars="513" w:left="1317"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w:t>
      </w:r>
      <w:r w:rsidR="00EE598E" w:rsidRPr="002C3A3B">
        <w:rPr>
          <w:rFonts w:ascii="HG丸ｺﾞｼｯｸM-PRO" w:eastAsia="HG丸ｺﾞｼｯｸM-PRO" w:hAnsi="HG丸ｺﾞｼｯｸM-PRO" w:hint="eastAsia"/>
          <w:spacing w:val="0"/>
          <w:kern w:val="2"/>
        </w:rPr>
        <w:t>営利を目的とした写真撮影、映画、テレビ等の野外撮影やロケーション（一般利用を排除しない場合）</w:t>
      </w:r>
    </w:p>
    <w:p w14:paraId="04F35133" w14:textId="77777777" w:rsidR="00EE598E" w:rsidRPr="002C3A3B" w:rsidRDefault="00EE598E" w:rsidP="00EE598E">
      <w:pPr>
        <w:pStyle w:val="OasysWin"/>
        <w:wordWrap/>
        <w:spacing w:line="300" w:lineRule="exact"/>
        <w:ind w:leftChars="627" w:left="1557"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※内容の審査において、撮影や記述の内容が公園管理上</w:t>
      </w:r>
      <w:r w:rsidR="00862D13"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好ましくないものは、内容等の変更を指示し、その変更された内容を校正する</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の指導をすること。</w:t>
      </w:r>
    </w:p>
    <w:p w14:paraId="057EB81F" w14:textId="77777777" w:rsidR="00EE598E" w:rsidRPr="002C3A3B" w:rsidRDefault="00EE598E" w:rsidP="00EE598E">
      <w:pPr>
        <w:pStyle w:val="OasysWin"/>
        <w:wordWrap/>
        <w:spacing w:line="300" w:lineRule="exact"/>
        <w:ind w:leftChars="627" w:left="1557"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※スポーツ施設等の有料公園施設を専用使用して撮影等する場合の使用料は、当該施設の</w:t>
      </w:r>
      <w:r w:rsidR="005B4B36" w:rsidRPr="002C3A3B">
        <w:rPr>
          <w:rFonts w:ascii="HG丸ｺﾞｼｯｸM-PRO" w:eastAsia="HG丸ｺﾞｼｯｸM-PRO" w:hAnsi="HG丸ｺﾞｼｯｸM-PRO" w:hint="eastAsia"/>
          <w:spacing w:val="0"/>
          <w:kern w:val="2"/>
        </w:rPr>
        <w:t>目的外</w:t>
      </w:r>
      <w:r w:rsidR="00862D13" w:rsidRPr="002C3A3B">
        <w:rPr>
          <w:rFonts w:ascii="HG丸ｺﾞｼｯｸM-PRO" w:eastAsia="HG丸ｺﾞｼｯｸM-PRO" w:hAnsi="HG丸ｺﾞｼｯｸM-PRO" w:hint="eastAsia"/>
          <w:spacing w:val="0"/>
          <w:kern w:val="2"/>
        </w:rPr>
        <w:t>使用料を徴収する</w:t>
      </w:r>
      <w:r w:rsidRPr="002C3A3B">
        <w:rPr>
          <w:rFonts w:ascii="HG丸ｺﾞｼｯｸM-PRO" w:eastAsia="HG丸ｺﾞｼｯｸM-PRO" w:hAnsi="HG丸ｺﾞｼｯｸM-PRO" w:hint="eastAsia"/>
          <w:spacing w:val="0"/>
          <w:kern w:val="2"/>
        </w:rPr>
        <w:t>（写真撮影の使用料は、徴収しない。）</w:t>
      </w:r>
      <w:r w:rsidR="00862D13" w:rsidRPr="002C3A3B">
        <w:rPr>
          <w:rFonts w:ascii="HG丸ｺﾞｼｯｸM-PRO" w:eastAsia="HG丸ｺﾞｼｯｸM-PRO" w:hAnsi="HG丸ｺﾞｼｯｸM-PRO" w:hint="eastAsia"/>
          <w:spacing w:val="0"/>
          <w:kern w:val="2"/>
        </w:rPr>
        <w:t>。</w:t>
      </w:r>
    </w:p>
    <w:p w14:paraId="696A1F47" w14:textId="77777777" w:rsidR="00EE598E" w:rsidRPr="002C3A3B" w:rsidRDefault="00EE598E" w:rsidP="00EE598E">
      <w:pPr>
        <w:pStyle w:val="OasysWin"/>
        <w:wordWrap/>
        <w:spacing w:line="300" w:lineRule="exact"/>
        <w:ind w:leftChars="627" w:left="1557"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※ロケーション、写真撮影については、一般使用を阻害しない範囲で行う場合は第2号を適用し、一定の場所を長時間、占拠して行う映画撮影や、写真撮影会</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の行為については、第３号を適用するものとする。なお、撮影に際し、レール等を設置する場合は、占用許可が必要であるため、土木事務所の許可が必要となる。</w:t>
      </w:r>
    </w:p>
    <w:p w14:paraId="273ED277" w14:textId="77777777" w:rsidR="00EE598E" w:rsidRPr="002C3A3B" w:rsidRDefault="00EE598E" w:rsidP="00EE598E">
      <w:pPr>
        <w:pStyle w:val="OasysWin"/>
        <w:wordWrap/>
        <w:spacing w:line="300" w:lineRule="exact"/>
        <w:ind w:leftChars="399" w:left="1438" w:hangingChars="250" w:hanging="60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②　行為許可として取り扱わないもの</w:t>
      </w:r>
    </w:p>
    <w:p w14:paraId="301CF9BF" w14:textId="77777777" w:rsidR="00EE598E" w:rsidRPr="002C3A3B" w:rsidRDefault="00862D13" w:rsidP="007E5515">
      <w:pPr>
        <w:pStyle w:val="OasysWin"/>
        <w:wordWrap/>
        <w:spacing w:line="300" w:lineRule="exact"/>
        <w:ind w:leftChars="500" w:left="129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w:t>
      </w:r>
      <w:r w:rsidR="00EE598E" w:rsidRPr="002C3A3B">
        <w:rPr>
          <w:rFonts w:ascii="HG丸ｺﾞｼｯｸM-PRO" w:eastAsia="HG丸ｺﾞｼｯｸM-PRO" w:hAnsi="HG丸ｺﾞｼｯｸM-PRO" w:hint="eastAsia"/>
          <w:spacing w:val="0"/>
          <w:kern w:val="2"/>
        </w:rPr>
        <w:t>営利を伴わない写真撮影（一般来園者が行う撮影、芸術大学、写真専門学校の卒業制作、趣味で撮影している映画等）</w:t>
      </w:r>
    </w:p>
    <w:p w14:paraId="64A77A4A" w14:textId="4A5488E8" w:rsidR="00D24605" w:rsidRPr="002C3A3B" w:rsidRDefault="00D24605" w:rsidP="00D24605">
      <w:pPr>
        <w:pStyle w:val="OasysWin"/>
        <w:wordWrap/>
        <w:spacing w:line="300" w:lineRule="exact"/>
        <w:ind w:leftChars="500" w:left="129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・公園の施設、事業等を紹介するニュース番組等の放送や雑誌等へ掲載するための写真撮影。</w:t>
      </w:r>
      <w:r w:rsidRPr="002C3A3B">
        <w:rPr>
          <w:rFonts w:ascii="HG丸ｺﾞｼｯｸM-PRO" w:eastAsia="HG丸ｺﾞｼｯｸM-PRO" w:hAnsi="HG丸ｺﾞｼｯｸM-PRO" w:hint="eastAsia"/>
          <w:color w:val="002060"/>
          <w:spacing w:val="0"/>
          <w:kern w:val="2"/>
        </w:rPr>
        <w:t>但し、事前に原稿等の提出を求め、必ず</w:t>
      </w:r>
      <w:r w:rsidR="004C6CB2" w:rsidRPr="002C3A3B">
        <w:rPr>
          <w:rFonts w:ascii="HG丸ｺﾞｼｯｸM-PRO" w:eastAsia="HG丸ｺﾞｼｯｸM-PRO" w:hAnsi="HG丸ｺﾞｼｯｸM-PRO" w:hint="eastAsia"/>
          <w:color w:val="002060"/>
          <w:spacing w:val="0"/>
          <w:kern w:val="2"/>
        </w:rPr>
        <w:t>校正</w:t>
      </w:r>
      <w:r w:rsidRPr="002C3A3B">
        <w:rPr>
          <w:rFonts w:ascii="HG丸ｺﾞｼｯｸM-PRO" w:eastAsia="HG丸ｺﾞｼｯｸM-PRO" w:hAnsi="HG丸ｺﾞｼｯｸM-PRO" w:hint="eastAsia"/>
          <w:color w:val="002060"/>
          <w:spacing w:val="0"/>
          <w:kern w:val="2"/>
        </w:rPr>
        <w:t>すること。また、公園名・公園施設名等の明記を確認すること。</w:t>
      </w:r>
    </w:p>
    <w:p w14:paraId="0F5E1F07" w14:textId="77777777" w:rsidR="00EE598E" w:rsidRPr="002C3A3B" w:rsidRDefault="00EE598E" w:rsidP="00EE598E">
      <w:pPr>
        <w:pStyle w:val="OasysWin"/>
        <w:wordWrap/>
        <w:spacing w:line="300" w:lineRule="exact"/>
        <w:ind w:leftChars="627" w:left="1557"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※広報の一環として取り扱えるような内容の放送、雑誌等であるかは個々の案件により判断する。</w:t>
      </w:r>
    </w:p>
    <w:p w14:paraId="28D8FAC7" w14:textId="77777777" w:rsidR="00EE598E" w:rsidRPr="002C3A3B" w:rsidRDefault="00EE598E" w:rsidP="00EE598E">
      <w:pPr>
        <w:pStyle w:val="OasysWin"/>
        <w:wordWrap/>
        <w:spacing w:line="300" w:lineRule="exact"/>
        <w:ind w:leftChars="741" w:left="1556"/>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＜該当するもの（例）＞</w:t>
      </w:r>
    </w:p>
    <w:p w14:paraId="271976B7" w14:textId="77777777" w:rsidR="00EE598E" w:rsidRPr="002C3A3B" w:rsidRDefault="00EE598E" w:rsidP="00EE598E">
      <w:pPr>
        <w:pStyle w:val="OasysWin"/>
        <w:wordWrap/>
        <w:spacing w:line="300" w:lineRule="exact"/>
        <w:ind w:leftChars="855" w:left="2035"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・公共機関等が広報とするもので、公園の施設やイベント等を紹介するもの。</w:t>
      </w:r>
    </w:p>
    <w:p w14:paraId="16EC1CD4" w14:textId="5FE02795" w:rsidR="00EE598E" w:rsidRPr="002C3A3B" w:rsidRDefault="00EE598E" w:rsidP="00EE598E">
      <w:pPr>
        <w:pStyle w:val="OasysWin"/>
        <w:wordWrap/>
        <w:spacing w:line="300" w:lineRule="exact"/>
        <w:ind w:leftChars="855" w:left="2035"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・情報誌等で、公園施設やイベント等を紹介し、公園管理上好ましい内容のもの</w:t>
      </w:r>
    </w:p>
    <w:p w14:paraId="7B1ABC64" w14:textId="2D263F2D" w:rsidR="00EE598E" w:rsidRPr="002C3A3B" w:rsidRDefault="00EE598E" w:rsidP="00EE598E">
      <w:pPr>
        <w:pStyle w:val="OasysWin"/>
        <w:wordWrap/>
        <w:spacing w:line="300" w:lineRule="exact"/>
        <w:ind w:leftChars="855" w:left="2035"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・ニュース番組等で、公園施設やイベント等を紹介し、公園管理上</w:t>
      </w:r>
      <w:r w:rsidR="00862D13"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好ましい内容のもの</w:t>
      </w:r>
    </w:p>
    <w:p w14:paraId="4BBA3E31" w14:textId="7A51D3AC" w:rsidR="00EE598E" w:rsidRPr="002C3A3B" w:rsidRDefault="00EE598E" w:rsidP="00EE598E">
      <w:pPr>
        <w:pStyle w:val="OasysWin"/>
        <w:wordWrap/>
        <w:spacing w:line="300" w:lineRule="exact"/>
        <w:ind w:leftChars="855" w:left="2035"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lastRenderedPageBreak/>
        <w:t>・交通機関</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の沿線ガイド等に使用されるもの</w:t>
      </w:r>
    </w:p>
    <w:p w14:paraId="42F0AD00" w14:textId="23FAED74" w:rsidR="00EE598E" w:rsidRPr="002C3A3B" w:rsidRDefault="00EE598E" w:rsidP="00EE598E">
      <w:pPr>
        <w:pStyle w:val="OasysWin"/>
        <w:wordWrap/>
        <w:spacing w:line="300" w:lineRule="exact"/>
        <w:ind w:leftChars="855" w:left="2035"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・大阪ロケーション・サービス協議会が、映画製作者等に情報提供するためのもの</w:t>
      </w:r>
    </w:p>
    <w:p w14:paraId="2629B29E" w14:textId="224CE76C" w:rsidR="00EE598E" w:rsidRPr="002C3A3B" w:rsidRDefault="00EE598E" w:rsidP="00EE598E">
      <w:pPr>
        <w:pStyle w:val="OasysWin"/>
        <w:wordWrap/>
        <w:spacing w:line="300" w:lineRule="exact"/>
        <w:ind w:leftChars="855" w:left="2035"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・その他、指定管理者が公園管理上、積極的に広報としたい内容であるもの</w:t>
      </w:r>
    </w:p>
    <w:p w14:paraId="6C307502" w14:textId="4B23CA92" w:rsidR="00EE598E" w:rsidRPr="002C3A3B" w:rsidRDefault="00EE598E" w:rsidP="00EE598E">
      <w:pPr>
        <w:pStyle w:val="OasysWin"/>
        <w:wordWrap/>
        <w:spacing w:line="300" w:lineRule="exact"/>
        <w:ind w:leftChars="627" w:left="1557"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※許可対象外のものでも、シナリオや絵コンテ等、公園で行うにふさわしい撮影かどうか精査する必要がある。</w:t>
      </w:r>
    </w:p>
    <w:p w14:paraId="1A05C132" w14:textId="2619226A" w:rsidR="00EE598E" w:rsidRPr="002C3A3B" w:rsidRDefault="00EE598E" w:rsidP="00EE598E">
      <w:pPr>
        <w:pStyle w:val="OasysWin"/>
        <w:wordWrap/>
        <w:spacing w:line="300" w:lineRule="exact"/>
        <w:ind w:leftChars="600" w:left="150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※ロケーションの場合、カメラ・照明・中継車・電源車等の搬入出車を伴うことが考えられるので、その有無と経路、方法並びにそれらの支障の有無を検討することが必要である。</w:t>
      </w:r>
    </w:p>
    <w:p w14:paraId="69D14B31" w14:textId="1605A38C" w:rsidR="00EE598E" w:rsidRPr="002C3A3B" w:rsidRDefault="00EE598E" w:rsidP="00EE598E">
      <w:pPr>
        <w:pStyle w:val="OasysWin"/>
        <w:wordWrap/>
        <w:spacing w:line="300" w:lineRule="exact"/>
        <w:ind w:leftChars="627" w:left="1557" w:hangingChars="100" w:hanging="240"/>
        <w:rPr>
          <w:rFonts w:ascii="HG丸ｺﾞｼｯｸM-PRO" w:eastAsia="HG丸ｺﾞｼｯｸM-PRO" w:hAnsi="HG丸ｺﾞｼｯｸM-PRO"/>
          <w:spacing w:val="0"/>
          <w:kern w:val="2"/>
        </w:rPr>
      </w:pPr>
    </w:p>
    <w:p w14:paraId="1D3E8134" w14:textId="08E4799F" w:rsidR="00EE598E" w:rsidRPr="002C3A3B" w:rsidRDefault="00EE598E" w:rsidP="003E2F02">
      <w:pPr>
        <w:pStyle w:val="OasysWin"/>
        <w:numPr>
          <w:ilvl w:val="1"/>
          <w:numId w:val="100"/>
        </w:numPr>
        <w:wordWrap/>
        <w:spacing w:line="300" w:lineRule="exact"/>
        <w:outlineLvl w:val="2"/>
        <w:rPr>
          <w:rFonts w:ascii="HG丸ｺﾞｼｯｸM-PRO" w:eastAsia="HG丸ｺﾞｼｯｸM-PRO" w:hAnsi="HG丸ｺﾞｼｯｸM-PRO"/>
          <w:spacing w:val="0"/>
          <w:kern w:val="2"/>
        </w:rPr>
      </w:pPr>
      <w:bookmarkStart w:id="78" w:name="_Toc57639882"/>
      <w:bookmarkStart w:id="79" w:name="_Toc130821421"/>
      <w:r w:rsidRPr="002C3A3B">
        <w:rPr>
          <w:rFonts w:ascii="HG丸ｺﾞｼｯｸM-PRO" w:eastAsia="HG丸ｺﾞｼｯｸM-PRO" w:hAnsi="HG丸ｺﾞｼｯｸM-PRO" w:hint="eastAsia"/>
          <w:spacing w:val="0"/>
          <w:kern w:val="2"/>
        </w:rPr>
        <w:t>第３号『競技会、集会、展示会、博覧会その他これらに類する催し‥』</w:t>
      </w:r>
      <w:bookmarkEnd w:id="78"/>
      <w:bookmarkEnd w:id="79"/>
    </w:p>
    <w:p w14:paraId="01EF58AC" w14:textId="01CFD29B" w:rsidR="005D0DC5" w:rsidRPr="002C3A3B" w:rsidRDefault="005D0DC5" w:rsidP="00223109">
      <w:pPr>
        <w:pStyle w:val="OasysWin"/>
        <w:wordWrap/>
        <w:spacing w:line="300" w:lineRule="exact"/>
        <w:rPr>
          <w:rFonts w:ascii="HG丸ｺﾞｼｯｸM-PRO" w:eastAsia="HG丸ｺﾞｼｯｸM-PRO" w:hAnsi="HG丸ｺﾞｼｯｸM-PRO"/>
          <w:spacing w:val="0"/>
          <w:kern w:val="2"/>
        </w:rPr>
      </w:pPr>
    </w:p>
    <w:p w14:paraId="56297B7A" w14:textId="1C6F2EEA" w:rsidR="00EE598E" w:rsidRPr="002C3A3B" w:rsidRDefault="00EE598E" w:rsidP="00D860C6">
      <w:pPr>
        <w:pStyle w:val="OasysWin"/>
        <w:wordWrap/>
        <w:spacing w:line="300" w:lineRule="exact"/>
        <w:ind w:leftChars="200" w:left="420" w:firstLineChars="86" w:firstLine="206"/>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第３号『競技会、集会、展示会、博覧会その他これらに類する催しのために都市公園の全部又は一部を使用すること』のうち、指定管理者が管理する行為は、次のような場合をあげることができる。</w:t>
      </w:r>
    </w:p>
    <w:p w14:paraId="1072CB9F" w14:textId="276A7C15" w:rsidR="00EE598E" w:rsidRPr="002C3A3B" w:rsidRDefault="00EE598E" w:rsidP="00D860C6">
      <w:pPr>
        <w:pStyle w:val="OasysWin"/>
        <w:wordWrap/>
        <w:spacing w:line="300" w:lineRule="exact"/>
        <w:ind w:leftChars="200" w:left="420" w:firstLineChars="86" w:firstLine="206"/>
        <w:rPr>
          <w:rFonts w:ascii="HG丸ｺﾞｼｯｸM-PRO" w:eastAsia="HG丸ｺﾞｼｯｸM-PRO" w:hAnsi="HG丸ｺﾞｼｯｸM-PRO"/>
          <w:b/>
          <w:spacing w:val="0"/>
          <w:kern w:val="2"/>
        </w:rPr>
      </w:pPr>
      <w:r w:rsidRPr="002C3A3B">
        <w:rPr>
          <w:rFonts w:ascii="HG丸ｺﾞｼｯｸM-PRO" w:eastAsia="HG丸ｺﾞｼｯｸM-PRO" w:hAnsi="HG丸ｺﾞｼｯｸM-PRO" w:hint="eastAsia"/>
          <w:spacing w:val="0"/>
          <w:kern w:val="2"/>
        </w:rPr>
        <w:t>しかし、時代の変遷と共に府民のニーズが多種多様になり、公園の使われ方も多様化しているため、使用の許可の対象とするか否かは、公園の形態や公園施設の整備状況により判断するものとする。</w:t>
      </w:r>
    </w:p>
    <w:p w14:paraId="1EFA4424" w14:textId="5ECE8A21" w:rsidR="00EE598E" w:rsidRPr="002C3A3B" w:rsidRDefault="00223109" w:rsidP="00D860C6">
      <w:pPr>
        <w:pStyle w:val="OasysWin"/>
        <w:wordWrap/>
        <w:spacing w:line="300" w:lineRule="exact"/>
        <w:ind w:leftChars="200" w:left="420" w:firstLineChars="86" w:firstLine="206"/>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なお、催し等の許可の可否判断に関しては、「</w:t>
      </w:r>
      <w:r w:rsidR="001D187C" w:rsidRPr="002C3A3B">
        <w:rPr>
          <w:rFonts w:ascii="HG丸ｺﾞｼｯｸM-PRO" w:eastAsia="HG丸ｺﾞｼｯｸM-PRO" w:hAnsi="HG丸ｺﾞｼｯｸM-PRO" w:hint="eastAsia"/>
          <w:spacing w:val="0"/>
          <w:kern w:val="2"/>
        </w:rPr>
        <w:t>４章</w:t>
      </w:r>
      <w:r w:rsidRPr="002C3A3B">
        <w:rPr>
          <w:rFonts w:ascii="HG丸ｺﾞｼｯｸM-PRO" w:eastAsia="HG丸ｺﾞｼｯｸM-PRO" w:hAnsi="HG丸ｺﾞｼｯｸM-PRO" w:hint="eastAsia"/>
          <w:spacing w:val="0"/>
          <w:kern w:val="2"/>
        </w:rPr>
        <w:t>６</w:t>
      </w:r>
      <w:r w:rsidR="001D187C"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《３》持込みイベント」を参照してください。</w:t>
      </w:r>
    </w:p>
    <w:p w14:paraId="176C0D44" w14:textId="77777777" w:rsidR="00D860C6" w:rsidRPr="002C3A3B" w:rsidRDefault="00D860C6" w:rsidP="00EE598E">
      <w:pPr>
        <w:pStyle w:val="OasysWin"/>
        <w:wordWrap/>
        <w:spacing w:line="300" w:lineRule="exact"/>
        <w:ind w:left="420"/>
        <w:rPr>
          <w:rFonts w:ascii="HG丸ｺﾞｼｯｸM-PRO" w:eastAsia="HG丸ｺﾞｼｯｸM-PRO" w:hAnsi="HG丸ｺﾞｼｯｸM-PRO"/>
          <w:spacing w:val="0"/>
          <w:kern w:val="2"/>
        </w:rPr>
      </w:pPr>
    </w:p>
    <w:p w14:paraId="0214E775" w14:textId="2F958DC2" w:rsidR="00EE598E" w:rsidRPr="002C3A3B" w:rsidRDefault="00EE598E" w:rsidP="00EE598E">
      <w:pPr>
        <w:pStyle w:val="OasysWin"/>
        <w:wordWrap/>
        <w:spacing w:line="300" w:lineRule="exact"/>
        <w:ind w:left="4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（１）指定管理者の許可業務とする行為</w:t>
      </w:r>
    </w:p>
    <w:p w14:paraId="770026D4" w14:textId="039ADDAA" w:rsidR="007E5515" w:rsidRPr="002C3A3B" w:rsidRDefault="00223109" w:rsidP="00223109">
      <w:pPr>
        <w:ind w:leftChars="300" w:left="87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催し等が行われる場合の許可</w:t>
      </w:r>
    </w:p>
    <w:p w14:paraId="5BDE7D1D" w14:textId="77777777" w:rsidR="00EE598E" w:rsidRPr="002C3A3B" w:rsidRDefault="00EE598E" w:rsidP="00EE598E">
      <w:pPr>
        <w:autoSpaceDE w:val="0"/>
        <w:autoSpaceDN w:val="0"/>
        <w:adjustRightInd w:val="0"/>
        <w:spacing w:line="300" w:lineRule="exact"/>
        <w:ind w:leftChars="71" w:left="629" w:hangingChars="200" w:hanging="480"/>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t xml:space="preserve">　　ア）物品の販売又はその他の営利行為を伴うもの</w:t>
      </w:r>
    </w:p>
    <w:p w14:paraId="0172BA40" w14:textId="44445623" w:rsidR="00EE598E" w:rsidRPr="002C3A3B" w:rsidRDefault="00862D13" w:rsidP="00DD0D46">
      <w:pPr>
        <w:pStyle w:val="a6"/>
        <w:numPr>
          <w:ilvl w:val="5"/>
          <w:numId w:val="29"/>
        </w:numPr>
        <w:autoSpaceDE w:val="0"/>
        <w:autoSpaceDN w:val="0"/>
        <w:adjustRightInd w:val="0"/>
        <w:spacing w:line="300" w:lineRule="exact"/>
        <w:ind w:leftChars="0" w:left="1560" w:hanging="284"/>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t xml:space="preserve">　</w:t>
      </w:r>
      <w:r w:rsidR="00EE598E" w:rsidRPr="002C3A3B">
        <w:rPr>
          <w:rFonts w:ascii="HG丸ｺﾞｼｯｸM-PRO" w:eastAsia="HG丸ｺﾞｼｯｸM-PRO" w:hAnsi="HG丸ｺﾞｼｯｸM-PRO" w:hint="eastAsia"/>
          <w:sz w:val="24"/>
          <w:szCs w:val="24"/>
        </w:rPr>
        <w:t>マルシェ</w:t>
      </w:r>
      <w:r w:rsidRPr="002C3A3B">
        <w:rPr>
          <w:rFonts w:ascii="HG丸ｺﾞｼｯｸM-PRO" w:eastAsia="HG丸ｺﾞｼｯｸM-PRO" w:hAnsi="HG丸ｺﾞｼｯｸM-PRO" w:hint="eastAsia"/>
          <w:sz w:val="24"/>
          <w:szCs w:val="24"/>
        </w:rPr>
        <w:t>等</w:t>
      </w:r>
      <w:r w:rsidR="00EE598E" w:rsidRPr="002C3A3B">
        <w:rPr>
          <w:rFonts w:ascii="HG丸ｺﾞｼｯｸM-PRO" w:eastAsia="HG丸ｺﾞｼｯｸM-PRO" w:hAnsi="HG丸ｺﾞｼｯｸM-PRO" w:hint="eastAsia"/>
          <w:sz w:val="24"/>
          <w:szCs w:val="24"/>
        </w:rPr>
        <w:t>のイベント会場内等での物販</w:t>
      </w:r>
    </w:p>
    <w:p w14:paraId="6A865091" w14:textId="46FE7BA6" w:rsidR="00DD0D46" w:rsidRPr="002C3A3B" w:rsidRDefault="00862D13" w:rsidP="00DD0D46">
      <w:pPr>
        <w:pStyle w:val="a6"/>
        <w:numPr>
          <w:ilvl w:val="5"/>
          <w:numId w:val="29"/>
        </w:numPr>
        <w:autoSpaceDE w:val="0"/>
        <w:autoSpaceDN w:val="0"/>
        <w:adjustRightInd w:val="0"/>
        <w:spacing w:line="300" w:lineRule="exact"/>
        <w:ind w:leftChars="0" w:left="1560" w:hanging="284"/>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t xml:space="preserve">　</w:t>
      </w:r>
      <w:r w:rsidR="00EE598E" w:rsidRPr="002C3A3B">
        <w:rPr>
          <w:rFonts w:ascii="HG丸ｺﾞｼｯｸM-PRO" w:eastAsia="HG丸ｺﾞｼｯｸM-PRO" w:hAnsi="HG丸ｺﾞｼｯｸM-PRO" w:hint="eastAsia"/>
          <w:sz w:val="24"/>
          <w:szCs w:val="24"/>
        </w:rPr>
        <w:t>キャンプテント</w:t>
      </w:r>
      <w:r w:rsidR="00050340" w:rsidRPr="002C3A3B">
        <w:rPr>
          <w:rFonts w:ascii="HG丸ｺﾞｼｯｸM-PRO" w:eastAsia="HG丸ｺﾞｼｯｸM-PRO" w:hAnsi="HG丸ｺﾞｼｯｸM-PRO" w:hint="eastAsia"/>
          <w:sz w:val="24"/>
          <w:szCs w:val="24"/>
        </w:rPr>
        <w:t>等</w:t>
      </w:r>
      <w:r w:rsidR="00EE598E" w:rsidRPr="002C3A3B">
        <w:rPr>
          <w:rFonts w:ascii="HG丸ｺﾞｼｯｸM-PRO" w:eastAsia="HG丸ｺﾞｼｯｸM-PRO" w:hAnsi="HG丸ｺﾞｼｯｸM-PRO" w:hint="eastAsia"/>
          <w:sz w:val="24"/>
          <w:szCs w:val="24"/>
        </w:rPr>
        <w:t>のレンタルサービス</w:t>
      </w:r>
    </w:p>
    <w:p w14:paraId="5B78D634" w14:textId="2B4401C1" w:rsidR="00EE598E" w:rsidRPr="002C3A3B" w:rsidRDefault="00DD0D46" w:rsidP="00DD0D46">
      <w:pPr>
        <w:pStyle w:val="a6"/>
        <w:numPr>
          <w:ilvl w:val="5"/>
          <w:numId w:val="29"/>
        </w:numPr>
        <w:autoSpaceDE w:val="0"/>
        <w:autoSpaceDN w:val="0"/>
        <w:adjustRightInd w:val="0"/>
        <w:spacing w:line="300" w:lineRule="exact"/>
        <w:ind w:leftChars="0" w:left="1560" w:hanging="284"/>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t xml:space="preserve">　</w:t>
      </w:r>
      <w:r w:rsidR="00050340" w:rsidRPr="002C3A3B">
        <w:rPr>
          <w:rFonts w:ascii="HG丸ｺﾞｼｯｸM-PRO" w:eastAsia="HG丸ｺﾞｼｯｸM-PRO" w:hAnsi="HG丸ｺﾞｼｯｸM-PRO" w:hint="eastAsia"/>
          <w:sz w:val="24"/>
          <w:szCs w:val="24"/>
        </w:rPr>
        <w:t>コスプレ撮影会等</w:t>
      </w:r>
    </w:p>
    <w:p w14:paraId="45BE6384" w14:textId="715ACC83" w:rsidR="00EE598E" w:rsidRPr="002C3A3B" w:rsidRDefault="00A312BC" w:rsidP="00EE598E">
      <w:pPr>
        <w:autoSpaceDE w:val="0"/>
        <w:autoSpaceDN w:val="0"/>
        <w:adjustRightInd w:val="0"/>
        <w:spacing w:line="300" w:lineRule="exact"/>
        <w:ind w:leftChars="500" w:left="1050" w:firstLineChars="100" w:firstLine="240"/>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t>府営公園</w:t>
      </w:r>
      <w:r w:rsidRPr="00DF3A41">
        <w:rPr>
          <w:rFonts w:ascii="HG丸ｺﾞｼｯｸM-PRO" w:eastAsia="HG丸ｺﾞｼｯｸM-PRO" w:hAnsi="HG丸ｺﾞｼｯｸM-PRO" w:hint="eastAsia"/>
          <w:sz w:val="24"/>
          <w:szCs w:val="24"/>
        </w:rPr>
        <w:t>で自主</w:t>
      </w:r>
      <w:r w:rsidR="00EE598E" w:rsidRPr="00DF3A41">
        <w:rPr>
          <w:rFonts w:ascii="HG丸ｺﾞｼｯｸM-PRO" w:eastAsia="HG丸ｺﾞｼｯｸM-PRO" w:hAnsi="HG丸ｺﾞｼｯｸM-PRO" w:hint="eastAsia"/>
          <w:sz w:val="24"/>
          <w:szCs w:val="24"/>
        </w:rPr>
        <w:t>事業を行う場合の許可については、</w:t>
      </w:r>
      <w:r w:rsidR="000666A4" w:rsidRPr="00DF3A41">
        <w:rPr>
          <w:rFonts w:ascii="HG丸ｺﾞｼｯｸM-PRO" w:eastAsia="HG丸ｺﾞｼｯｸM-PRO" w:hAnsi="HG丸ｺﾞｼｯｸM-PRO" w:hint="eastAsia"/>
          <w:sz w:val="24"/>
          <w:szCs w:val="24"/>
          <w:bdr w:val="single" w:sz="4" w:space="0" w:color="auto"/>
        </w:rPr>
        <w:t>資料21</w:t>
      </w:r>
      <w:r w:rsidR="00EE598E" w:rsidRPr="00DF3A41">
        <w:rPr>
          <w:rFonts w:ascii="HG丸ｺﾞｼｯｸM-PRO" w:eastAsia="HG丸ｺﾞｼｯｸM-PRO" w:hAnsi="HG丸ｺﾞｼｯｸM-PRO" w:hint="eastAsia"/>
          <w:sz w:val="24"/>
          <w:szCs w:val="24"/>
        </w:rPr>
        <w:t>「</w:t>
      </w:r>
      <w:r w:rsidR="002072E4" w:rsidRPr="00DF3A41">
        <w:rPr>
          <w:rFonts w:ascii="HG丸ｺﾞｼｯｸM-PRO" w:eastAsia="HG丸ｺﾞｼｯｸM-PRO" w:hAnsi="HG丸ｺﾞｼｯｸM-PRO" w:hint="eastAsia"/>
          <w:sz w:val="24"/>
          <w:szCs w:val="24"/>
        </w:rPr>
        <w:t>府営公園におけるイベント等の考え方について</w:t>
      </w:r>
      <w:r w:rsidR="008E730D" w:rsidRPr="00DF3A41">
        <w:rPr>
          <w:rFonts w:ascii="HG丸ｺﾞｼｯｸM-PRO" w:eastAsia="HG丸ｺﾞｼｯｸM-PRO" w:hAnsi="HG丸ｺﾞｼｯｸM-PRO" w:hint="eastAsia"/>
          <w:sz w:val="24"/>
          <w:szCs w:val="24"/>
        </w:rPr>
        <w:t xml:space="preserve">　外</w:t>
      </w:r>
      <w:r w:rsidR="00EE598E" w:rsidRPr="00DF3A41">
        <w:rPr>
          <w:rFonts w:ascii="HG丸ｺﾞｼｯｸM-PRO" w:eastAsia="HG丸ｺﾞｼｯｸM-PRO" w:hAnsi="HG丸ｺﾞｼｯｸM-PRO" w:hint="eastAsia"/>
          <w:sz w:val="24"/>
          <w:szCs w:val="24"/>
        </w:rPr>
        <w:t>」</w:t>
      </w:r>
      <w:r w:rsidR="008E730D" w:rsidRPr="00DF3A41">
        <w:rPr>
          <w:rFonts w:ascii="HG丸ｺﾞｼｯｸM-PRO" w:eastAsia="HG丸ｺﾞｼｯｸM-PRO" w:hAnsi="HG丸ｺﾞｼｯｸM-PRO" w:hint="eastAsia"/>
          <w:sz w:val="24"/>
          <w:szCs w:val="24"/>
        </w:rPr>
        <w:t xml:space="preserve">　</w:t>
      </w:r>
      <w:r w:rsidR="000666A4" w:rsidRPr="00DF3A41">
        <w:rPr>
          <w:rFonts w:ascii="HG丸ｺﾞｼｯｸM-PRO" w:eastAsia="HG丸ｺﾞｼｯｸM-PRO" w:hAnsi="HG丸ｺﾞｼｯｸM-PRO" w:hint="eastAsia"/>
          <w:sz w:val="24"/>
          <w:szCs w:val="24"/>
          <w:bdr w:val="single" w:sz="4" w:space="0" w:color="auto"/>
        </w:rPr>
        <w:t>資料22</w:t>
      </w:r>
      <w:r w:rsidR="00DD0D46" w:rsidRPr="00DF3A41">
        <w:rPr>
          <w:rFonts w:ascii="HG丸ｺﾞｼｯｸM-PRO" w:eastAsia="HG丸ｺﾞｼｯｸM-PRO" w:hAnsi="HG丸ｺﾞｼｯｸM-PRO" w:hint="eastAsia"/>
          <w:sz w:val="24"/>
          <w:szCs w:val="24"/>
        </w:rPr>
        <w:t>「利用促進事業と自主</w:t>
      </w:r>
      <w:r w:rsidR="00F07A08" w:rsidRPr="00DF3A41">
        <w:rPr>
          <w:rFonts w:ascii="HG丸ｺﾞｼｯｸM-PRO" w:eastAsia="HG丸ｺﾞｼｯｸM-PRO" w:hAnsi="HG丸ｺﾞｼｯｸM-PRO" w:hint="eastAsia"/>
          <w:sz w:val="24"/>
          <w:szCs w:val="24"/>
        </w:rPr>
        <w:t>事業又は魅力向上事業</w:t>
      </w:r>
      <w:r w:rsidR="00EE598E" w:rsidRPr="00DF3A41">
        <w:rPr>
          <w:rFonts w:ascii="HG丸ｺﾞｼｯｸM-PRO" w:eastAsia="HG丸ｺﾞｼｯｸM-PRO" w:hAnsi="HG丸ｺﾞｼｯｸM-PRO" w:hint="eastAsia"/>
          <w:sz w:val="24"/>
          <w:szCs w:val="24"/>
        </w:rPr>
        <w:t>に関する整理</w:t>
      </w:r>
      <w:r w:rsidR="002072E4" w:rsidRPr="00DF3A41">
        <w:rPr>
          <w:rFonts w:ascii="HG丸ｺﾞｼｯｸM-PRO" w:eastAsia="HG丸ｺﾞｼｯｸM-PRO" w:hAnsi="HG丸ｺﾞｼｯｸM-PRO" w:hint="eastAsia"/>
          <w:sz w:val="24"/>
          <w:szCs w:val="24"/>
        </w:rPr>
        <w:t>（</w:t>
      </w:r>
      <w:r w:rsidR="00F07A08" w:rsidRPr="00DF3A41">
        <w:rPr>
          <w:rFonts w:ascii="HG丸ｺﾞｼｯｸM-PRO" w:eastAsia="HG丸ｺﾞｼｯｸM-PRO" w:hAnsi="HG丸ｺﾞｼｯｸM-PRO" w:hint="eastAsia"/>
          <w:sz w:val="24"/>
          <w:szCs w:val="24"/>
        </w:rPr>
        <w:t>表</w:t>
      </w:r>
      <w:r w:rsidR="002072E4" w:rsidRPr="00DF3A41">
        <w:rPr>
          <w:rFonts w:ascii="HG丸ｺﾞｼｯｸM-PRO" w:eastAsia="HG丸ｺﾞｼｯｸM-PRO" w:hAnsi="HG丸ｺﾞｼｯｸM-PRO" w:hint="eastAsia"/>
          <w:sz w:val="24"/>
          <w:szCs w:val="24"/>
        </w:rPr>
        <w:t>）</w:t>
      </w:r>
      <w:r w:rsidR="00EE598E" w:rsidRPr="00DF3A41">
        <w:rPr>
          <w:rFonts w:ascii="HG丸ｺﾞｼｯｸM-PRO" w:eastAsia="HG丸ｺﾞｼｯｸM-PRO" w:hAnsi="HG丸ｺﾞｼｯｸM-PRO" w:hint="eastAsia"/>
          <w:sz w:val="24"/>
          <w:szCs w:val="24"/>
        </w:rPr>
        <w:t>」並びに「各公園の</w:t>
      </w:r>
      <w:r w:rsidRPr="00DF3A41">
        <w:rPr>
          <w:rFonts w:ascii="HG丸ｺﾞｼｯｸM-PRO" w:eastAsia="HG丸ｺﾞｼｯｸM-PRO" w:hAnsi="HG丸ｺﾞｼｯｸM-PRO" w:hint="eastAsia"/>
          <w:sz w:val="24"/>
          <w:szCs w:val="24"/>
        </w:rPr>
        <w:t>自主</w:t>
      </w:r>
      <w:r w:rsidR="00EE598E" w:rsidRPr="00DF3A41">
        <w:rPr>
          <w:rFonts w:ascii="HG丸ｺﾞｼｯｸM-PRO" w:eastAsia="HG丸ｺﾞｼｯｸM-PRO" w:hAnsi="HG丸ｺﾞｼｯｸM-PRO" w:hint="eastAsia"/>
          <w:sz w:val="24"/>
          <w:szCs w:val="24"/>
        </w:rPr>
        <w:t>事業</w:t>
      </w:r>
      <w:r w:rsidR="00F07A08" w:rsidRPr="00DF3A41">
        <w:rPr>
          <w:rFonts w:ascii="HG丸ｺﾞｼｯｸM-PRO" w:eastAsia="HG丸ｺﾞｼｯｸM-PRO" w:hAnsi="HG丸ｺﾞｼｯｸM-PRO" w:hint="eastAsia"/>
          <w:sz w:val="24"/>
          <w:szCs w:val="24"/>
        </w:rPr>
        <w:t>等</w:t>
      </w:r>
      <w:r w:rsidR="00EE598E" w:rsidRPr="00DF3A41">
        <w:rPr>
          <w:rFonts w:ascii="HG丸ｺﾞｼｯｸM-PRO" w:eastAsia="HG丸ｺﾞｼｯｸM-PRO" w:hAnsi="HG丸ｺﾞｼｯｸM-PRO" w:hint="eastAsia"/>
          <w:sz w:val="24"/>
          <w:szCs w:val="24"/>
        </w:rPr>
        <w:t>の許可を判断するに</w:t>
      </w:r>
      <w:r w:rsidR="00687278" w:rsidRPr="00DF3A41">
        <w:rPr>
          <w:rFonts w:ascii="HG丸ｺﾞｼｯｸM-PRO" w:eastAsia="HG丸ｺﾞｼｯｸM-PRO" w:hAnsi="HG丸ｺﾞｼｯｸM-PRO" w:hint="eastAsia"/>
          <w:sz w:val="24"/>
          <w:szCs w:val="24"/>
        </w:rPr>
        <w:t>当</w:t>
      </w:r>
      <w:r w:rsidR="00687278" w:rsidRPr="002C3A3B">
        <w:rPr>
          <w:rFonts w:ascii="HG丸ｺﾞｼｯｸM-PRO" w:eastAsia="HG丸ｺﾞｼｯｸM-PRO" w:hAnsi="HG丸ｺﾞｼｯｸM-PRO" w:hint="eastAsia"/>
          <w:sz w:val="24"/>
          <w:szCs w:val="24"/>
        </w:rPr>
        <w:t>たって</w:t>
      </w:r>
      <w:r w:rsidR="00EE598E" w:rsidRPr="002C3A3B">
        <w:rPr>
          <w:rFonts w:ascii="HG丸ｺﾞｼｯｸM-PRO" w:eastAsia="HG丸ｺﾞｼｯｸM-PRO" w:hAnsi="HG丸ｺﾞｼｯｸM-PRO" w:hint="eastAsia"/>
          <w:sz w:val="24"/>
          <w:szCs w:val="24"/>
        </w:rPr>
        <w:t>の考慮事項」に基づく。</w:t>
      </w:r>
    </w:p>
    <w:p w14:paraId="33FCA036" w14:textId="77777777" w:rsidR="00EE598E" w:rsidRPr="002C3A3B" w:rsidRDefault="00EE598E" w:rsidP="00EE598E">
      <w:pPr>
        <w:pStyle w:val="OasysWin"/>
        <w:wordWrap/>
        <w:spacing w:line="300" w:lineRule="exact"/>
        <w:ind w:leftChars="158" w:left="812"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イ）営利行為を伴わない行為</w:t>
      </w:r>
    </w:p>
    <w:p w14:paraId="7D9B089C" w14:textId="77777777" w:rsidR="00EE598E" w:rsidRPr="002C3A3B" w:rsidRDefault="00EE598E" w:rsidP="00EE598E">
      <w:pPr>
        <w:pStyle w:val="OasysWin"/>
        <w:wordWrap/>
        <w:spacing w:line="300" w:lineRule="exact"/>
        <w:ind w:leftChars="386" w:left="811"/>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①</w:t>
      </w:r>
      <w:r w:rsidR="00862D13" w:rsidRPr="002C3A3B">
        <w:rPr>
          <w:rFonts w:ascii="HG丸ｺﾞｼｯｸM-PRO" w:eastAsia="HG丸ｺﾞｼｯｸM-PRO" w:hAnsi="HG丸ｺﾞｼｯｸM-PRO" w:hint="eastAsia"/>
          <w:spacing w:val="0"/>
          <w:kern w:val="2"/>
        </w:rPr>
        <w:t xml:space="preserve">　</w:t>
      </w:r>
      <w:r w:rsidRPr="002C3A3B">
        <w:rPr>
          <w:rFonts w:ascii="HG丸ｺﾞｼｯｸM-PRO" w:eastAsia="HG丸ｺﾞｼｯｸM-PRO" w:hAnsi="HG丸ｺﾞｼｯｸM-PRO" w:hint="eastAsia"/>
          <w:spacing w:val="0"/>
          <w:kern w:val="2"/>
        </w:rPr>
        <w:t>駅伝・マラソン大会</w:t>
      </w:r>
    </w:p>
    <w:p w14:paraId="3FA65670" w14:textId="77777777" w:rsidR="00EE598E" w:rsidRPr="002C3A3B" w:rsidRDefault="00EE598E" w:rsidP="00EE598E">
      <w:pPr>
        <w:pStyle w:val="OasysWin"/>
        <w:wordWrap/>
        <w:spacing w:line="300" w:lineRule="exact"/>
        <w:ind w:leftChars="386" w:left="811"/>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②</w:t>
      </w:r>
      <w:r w:rsidR="00862D13" w:rsidRPr="002C3A3B">
        <w:rPr>
          <w:rFonts w:ascii="HG丸ｺﾞｼｯｸM-PRO" w:eastAsia="HG丸ｺﾞｼｯｸM-PRO" w:hAnsi="HG丸ｺﾞｼｯｸM-PRO" w:hint="eastAsia"/>
          <w:spacing w:val="0"/>
          <w:kern w:val="2"/>
        </w:rPr>
        <w:t xml:space="preserve">　</w:t>
      </w:r>
      <w:r w:rsidRPr="002C3A3B">
        <w:rPr>
          <w:rFonts w:ascii="HG丸ｺﾞｼｯｸM-PRO" w:eastAsia="HG丸ｺﾞｼｯｸM-PRO" w:hAnsi="HG丸ｺﾞｼｯｸM-PRO" w:hint="eastAsia"/>
          <w:spacing w:val="0"/>
          <w:kern w:val="2"/>
        </w:rPr>
        <w:t>音楽活動</w:t>
      </w:r>
    </w:p>
    <w:p w14:paraId="6B4ED3A3" w14:textId="77777777" w:rsidR="00EE598E" w:rsidRPr="002C3A3B" w:rsidRDefault="00EE598E" w:rsidP="00EE598E">
      <w:pPr>
        <w:pStyle w:val="OasysWin"/>
        <w:wordWrap/>
        <w:spacing w:line="300" w:lineRule="exact"/>
        <w:ind w:leftChars="386" w:left="811"/>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③</w:t>
      </w:r>
      <w:r w:rsidR="00862D13" w:rsidRPr="002C3A3B">
        <w:rPr>
          <w:rFonts w:ascii="HG丸ｺﾞｼｯｸM-PRO" w:eastAsia="HG丸ｺﾞｼｯｸM-PRO" w:hAnsi="HG丸ｺﾞｼｯｸM-PRO" w:hint="eastAsia"/>
          <w:spacing w:val="0"/>
          <w:kern w:val="2"/>
        </w:rPr>
        <w:t xml:space="preserve">　</w:t>
      </w:r>
      <w:r w:rsidRPr="002C3A3B">
        <w:rPr>
          <w:rFonts w:ascii="HG丸ｺﾞｼｯｸM-PRO" w:eastAsia="HG丸ｺﾞｼｯｸM-PRO" w:hAnsi="HG丸ｺﾞｼｯｸM-PRO" w:hint="eastAsia"/>
          <w:spacing w:val="0"/>
          <w:kern w:val="2"/>
        </w:rPr>
        <w:t>観察会・写生会</w:t>
      </w:r>
    </w:p>
    <w:p w14:paraId="4A1A02F5" w14:textId="77777777" w:rsidR="00EE598E" w:rsidRPr="002C3A3B" w:rsidRDefault="00EE598E" w:rsidP="00EE598E">
      <w:pPr>
        <w:pStyle w:val="OasysWin"/>
        <w:wordWrap/>
        <w:spacing w:line="300" w:lineRule="exact"/>
        <w:ind w:leftChars="386" w:left="811"/>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④</w:t>
      </w:r>
      <w:r w:rsidR="00862D13" w:rsidRPr="002C3A3B">
        <w:rPr>
          <w:rFonts w:ascii="HG丸ｺﾞｼｯｸM-PRO" w:eastAsia="HG丸ｺﾞｼｯｸM-PRO" w:hAnsi="HG丸ｺﾞｼｯｸM-PRO" w:hint="eastAsia"/>
          <w:spacing w:val="0"/>
          <w:kern w:val="2"/>
        </w:rPr>
        <w:t xml:space="preserve">　</w:t>
      </w:r>
      <w:r w:rsidRPr="002C3A3B">
        <w:rPr>
          <w:rFonts w:ascii="HG丸ｺﾞｼｯｸM-PRO" w:eastAsia="HG丸ｺﾞｼｯｸM-PRO" w:hAnsi="HG丸ｺﾞｼｯｸM-PRO" w:hint="eastAsia"/>
          <w:spacing w:val="0"/>
          <w:kern w:val="2"/>
        </w:rPr>
        <w:t>稽古・訓練・講習会</w:t>
      </w:r>
    </w:p>
    <w:p w14:paraId="62F05CD3" w14:textId="77777777" w:rsidR="00EE598E" w:rsidRPr="002C3A3B" w:rsidRDefault="00EE598E" w:rsidP="00EE598E">
      <w:pPr>
        <w:pStyle w:val="OasysWin"/>
        <w:wordWrap/>
        <w:spacing w:line="300" w:lineRule="exact"/>
        <w:ind w:leftChars="386" w:left="811"/>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⑤</w:t>
      </w:r>
      <w:r w:rsidR="00862D13" w:rsidRPr="002C3A3B">
        <w:rPr>
          <w:rFonts w:ascii="HG丸ｺﾞｼｯｸM-PRO" w:eastAsia="HG丸ｺﾞｼｯｸM-PRO" w:hAnsi="HG丸ｺﾞｼｯｸM-PRO" w:hint="eastAsia"/>
          <w:spacing w:val="0"/>
          <w:kern w:val="2"/>
        </w:rPr>
        <w:t xml:space="preserve">　</w:t>
      </w:r>
      <w:r w:rsidRPr="002C3A3B">
        <w:rPr>
          <w:rFonts w:ascii="HG丸ｺﾞｼｯｸM-PRO" w:eastAsia="HG丸ｺﾞｼｯｸM-PRO" w:hAnsi="HG丸ｺﾞｼｯｸM-PRO" w:hint="eastAsia"/>
          <w:spacing w:val="0"/>
          <w:kern w:val="2"/>
        </w:rPr>
        <w:t>スポーツ大会（練習による独占排他的な使用を含む</w:t>
      </w:r>
      <w:r w:rsidR="00837A51"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）・運動会</w:t>
      </w:r>
    </w:p>
    <w:p w14:paraId="3A25F31A" w14:textId="77777777" w:rsidR="00EE598E" w:rsidRPr="002C3A3B" w:rsidRDefault="00EE598E" w:rsidP="00EE598E">
      <w:pPr>
        <w:pStyle w:val="OasysWin"/>
        <w:wordWrap/>
        <w:spacing w:line="300" w:lineRule="exact"/>
        <w:ind w:leftChars="386" w:left="811"/>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⑥</w:t>
      </w:r>
      <w:r w:rsidR="00862D13" w:rsidRPr="002C3A3B">
        <w:rPr>
          <w:rFonts w:ascii="HG丸ｺﾞｼｯｸM-PRO" w:eastAsia="HG丸ｺﾞｼｯｸM-PRO" w:hAnsi="HG丸ｺﾞｼｯｸM-PRO" w:hint="eastAsia"/>
          <w:spacing w:val="0"/>
          <w:kern w:val="2"/>
        </w:rPr>
        <w:t xml:space="preserve">　</w:t>
      </w:r>
      <w:r w:rsidRPr="002C3A3B">
        <w:rPr>
          <w:rFonts w:ascii="HG丸ｺﾞｼｯｸM-PRO" w:eastAsia="HG丸ｺﾞｼｯｸM-PRO" w:hAnsi="HG丸ｺﾞｼｯｸM-PRO" w:hint="eastAsia"/>
          <w:spacing w:val="0"/>
          <w:kern w:val="2"/>
        </w:rPr>
        <w:t>調査・研究</w:t>
      </w:r>
    </w:p>
    <w:p w14:paraId="5CEC0E3A" w14:textId="77777777" w:rsidR="00EE598E" w:rsidRPr="002C3A3B" w:rsidRDefault="00EE598E" w:rsidP="00862D13">
      <w:pPr>
        <w:pStyle w:val="OasysWin"/>
        <w:wordWrap/>
        <w:spacing w:line="300" w:lineRule="exact"/>
        <w:ind w:leftChars="386" w:left="1051"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⑦</w:t>
      </w:r>
      <w:r w:rsidR="00862D13" w:rsidRPr="002C3A3B">
        <w:rPr>
          <w:rFonts w:ascii="HG丸ｺﾞｼｯｸM-PRO" w:eastAsia="HG丸ｺﾞｼｯｸM-PRO" w:hAnsi="HG丸ｺﾞｼｯｸM-PRO" w:hint="eastAsia"/>
          <w:spacing w:val="0"/>
          <w:kern w:val="2"/>
        </w:rPr>
        <w:t xml:space="preserve">　</w:t>
      </w:r>
      <w:r w:rsidR="00837A51" w:rsidRPr="002C3A3B">
        <w:rPr>
          <w:rFonts w:ascii="HG丸ｺﾞｼｯｸM-PRO" w:eastAsia="HG丸ｺﾞｼｯｸM-PRO" w:hAnsi="HG丸ｺﾞｼｯｸM-PRO" w:hint="eastAsia"/>
          <w:spacing w:val="0"/>
          <w:kern w:val="2"/>
        </w:rPr>
        <w:t>その他、これらと同等の催し（オリエンテーリング大会、</w:t>
      </w:r>
      <w:r w:rsidRPr="002C3A3B">
        <w:rPr>
          <w:rFonts w:ascii="HG丸ｺﾞｼｯｸM-PRO" w:eastAsia="HG丸ｺﾞｼｯｸM-PRO" w:hAnsi="HG丸ｺﾞｼｯｸM-PRO" w:hint="eastAsia"/>
          <w:spacing w:val="0"/>
          <w:kern w:val="2"/>
        </w:rPr>
        <w:t>ウォークラリー等）</w:t>
      </w:r>
    </w:p>
    <w:p w14:paraId="66EAA27B" w14:textId="77777777" w:rsidR="00EE598E" w:rsidRPr="002C3A3B" w:rsidRDefault="00EE598E" w:rsidP="00EE598E">
      <w:pPr>
        <w:pStyle w:val="OasysWin"/>
        <w:wordWrap/>
        <w:spacing w:line="300" w:lineRule="exact"/>
        <w:ind w:leftChars="443" w:left="1050" w:hangingChars="50" w:hanging="1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催しについては、規模の大小を問わず、許可申請の対象となります。（例：数人での絵画の展示やスポーツ</w:t>
      </w:r>
      <w:r w:rsidR="00837A51" w:rsidRPr="002C3A3B">
        <w:rPr>
          <w:rFonts w:ascii="HG丸ｺﾞｼｯｸM-PRO" w:eastAsia="HG丸ｺﾞｼｯｸM-PRO" w:hAnsi="HG丸ｺﾞｼｯｸM-PRO" w:hint="eastAsia"/>
          <w:spacing w:val="0"/>
          <w:kern w:val="2"/>
        </w:rPr>
        <w:t>等の運動会、</w:t>
      </w:r>
      <w:r w:rsidRPr="002C3A3B">
        <w:rPr>
          <w:rFonts w:ascii="HG丸ｺﾞｼｯｸM-PRO" w:eastAsia="HG丸ｺﾞｼｯｸM-PRO" w:hAnsi="HG丸ｺﾞｼｯｸM-PRO" w:hint="eastAsia"/>
          <w:spacing w:val="0"/>
          <w:kern w:val="2"/>
        </w:rPr>
        <w:t>講習会</w:t>
      </w:r>
      <w:r w:rsidR="00837A51"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w:t>
      </w:r>
    </w:p>
    <w:p w14:paraId="03769886" w14:textId="3795B152" w:rsidR="00EE598E" w:rsidRPr="002C3A3B" w:rsidRDefault="00EE598E" w:rsidP="00EB550A">
      <w:pPr>
        <w:pStyle w:val="OasysWin"/>
        <w:wordWrap/>
        <w:spacing w:line="300" w:lineRule="exact"/>
        <w:ind w:leftChars="456" w:left="1198"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lastRenderedPageBreak/>
        <w:t>※　マラソン大会等の園路を使用するものについては、多く</w:t>
      </w:r>
      <w:r w:rsidR="00C26783" w:rsidRPr="002C3A3B">
        <w:rPr>
          <w:rFonts w:ascii="HG丸ｺﾞｼｯｸM-PRO" w:eastAsia="HG丸ｺﾞｼｯｸM-PRO" w:hAnsi="HG丸ｺﾞｼｯｸM-PRO" w:hint="eastAsia"/>
          <w:spacing w:val="0"/>
          <w:kern w:val="2"/>
        </w:rPr>
        <w:t>が冬の季節に行われるが、同時期に公園施設の整備、改修等の工事</w:t>
      </w:r>
      <w:r w:rsidRPr="002C3A3B">
        <w:rPr>
          <w:rFonts w:ascii="HG丸ｺﾞｼｯｸM-PRO" w:eastAsia="HG丸ｺﾞｼｯｸM-PRO" w:hAnsi="HG丸ｺﾞｼｯｸM-PRO" w:hint="eastAsia"/>
          <w:spacing w:val="0"/>
          <w:kern w:val="2"/>
        </w:rPr>
        <w:t>が</w:t>
      </w:r>
      <w:r w:rsidR="00C26783" w:rsidRPr="002C3A3B">
        <w:rPr>
          <w:rFonts w:ascii="HG丸ｺﾞｼｯｸM-PRO" w:eastAsia="HG丸ｺﾞｼｯｸM-PRO" w:hAnsi="HG丸ｺﾞｼｯｸM-PRO" w:hint="eastAsia"/>
          <w:spacing w:val="0"/>
          <w:kern w:val="2"/>
        </w:rPr>
        <w:t>行われることが多く、園路が</w:t>
      </w:r>
      <w:r w:rsidRPr="002C3A3B">
        <w:rPr>
          <w:rFonts w:ascii="HG丸ｺﾞｼｯｸM-PRO" w:eastAsia="HG丸ｺﾞｼｯｸM-PRO" w:hAnsi="HG丸ｺﾞｼｯｸM-PRO" w:hint="eastAsia"/>
          <w:spacing w:val="0"/>
          <w:kern w:val="2"/>
        </w:rPr>
        <w:t>工事区域になる</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して、事故等を回避するため大会を制限する必要が生じる場合がある。この場合には、大会の受付開始までに、利用者に周知を図る必要がある。</w:t>
      </w:r>
    </w:p>
    <w:p w14:paraId="77C5FC68" w14:textId="064C4EE6" w:rsidR="00EE598E" w:rsidRPr="002C3A3B" w:rsidRDefault="00EE598E" w:rsidP="00EE598E">
      <w:pPr>
        <w:pStyle w:val="OasysWin"/>
        <w:wordWrap/>
        <w:spacing w:line="300" w:lineRule="exact"/>
        <w:ind w:leftChars="570" w:left="1197"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また、土木事務所、指定管理者</w:t>
      </w:r>
      <w:r w:rsidR="00EB550A" w:rsidRPr="002C3A3B">
        <w:rPr>
          <w:rFonts w:ascii="HG丸ｺﾞｼｯｸM-PRO" w:eastAsia="HG丸ｺﾞｼｯｸM-PRO" w:hAnsi="HG丸ｺﾞｼｯｸM-PRO" w:hint="eastAsia"/>
          <w:spacing w:val="0"/>
          <w:kern w:val="2"/>
        </w:rPr>
        <w:t>各々</w:t>
      </w:r>
      <w:r w:rsidRPr="002C3A3B">
        <w:rPr>
          <w:rFonts w:ascii="HG丸ｺﾞｼｯｸM-PRO" w:eastAsia="HG丸ｺﾞｼｯｸM-PRO" w:hAnsi="HG丸ｺﾞｼｯｸM-PRO" w:hint="eastAsia"/>
          <w:spacing w:val="0"/>
          <w:kern w:val="2"/>
        </w:rPr>
        <w:t>の工事の工程により行為許可等催事に支障を来たすことのないよう、指定管理者及び土木事務所の双方が工程会議に参加する</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、相互に工事情報の共有化を図り</w:t>
      </w:r>
      <w:r w:rsidR="00837A51"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十分な連絡調整を図ること。</w:t>
      </w:r>
    </w:p>
    <w:p w14:paraId="017116AC" w14:textId="77777777" w:rsidR="00EE598E" w:rsidRPr="002C3A3B" w:rsidRDefault="00EE598E" w:rsidP="00EE598E">
      <w:pPr>
        <w:pStyle w:val="OasysWin"/>
        <w:wordWrap/>
        <w:spacing w:line="300" w:lineRule="exact"/>
        <w:ind w:left="1200" w:hangingChars="500" w:hanging="120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　野球やサッカー</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の練習、試合</w:t>
      </w:r>
      <w:r w:rsidR="00837A51"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で</w:t>
      </w:r>
      <w:r w:rsidR="00837A51" w:rsidRPr="002C3A3B">
        <w:rPr>
          <w:rFonts w:ascii="HG丸ｺﾞｼｯｸM-PRO" w:eastAsia="HG丸ｺﾞｼｯｸM-PRO" w:hAnsi="HG丸ｺﾞｼｯｸM-PRO" w:hint="eastAsia"/>
          <w:spacing w:val="0"/>
          <w:kern w:val="2"/>
        </w:rPr>
        <w:t>自由広場等を、</w:t>
      </w:r>
      <w:r w:rsidRPr="002C3A3B">
        <w:rPr>
          <w:rFonts w:ascii="HG丸ｺﾞｼｯｸM-PRO" w:eastAsia="HG丸ｺﾞｼｯｸM-PRO" w:hAnsi="HG丸ｺﾞｼｯｸM-PRO" w:hint="eastAsia"/>
          <w:spacing w:val="0"/>
          <w:kern w:val="2"/>
        </w:rPr>
        <w:t>独占排他的に使用する行為については、許可申請の対象となる。なお、利用希望が多い広場等については、</w:t>
      </w:r>
      <w:r w:rsidR="00C219FA" w:rsidRPr="002C3A3B">
        <w:rPr>
          <w:rFonts w:ascii="HG丸ｺﾞｼｯｸM-PRO" w:eastAsia="HG丸ｺﾞｼｯｸM-PRO" w:hAnsi="HG丸ｺﾞｼｯｸM-PRO" w:hint="eastAsia"/>
          <w:spacing w:val="0"/>
          <w:kern w:val="2"/>
        </w:rPr>
        <w:t>申込</w:t>
      </w:r>
      <w:r w:rsidR="00837A51" w:rsidRPr="002C3A3B">
        <w:rPr>
          <w:rFonts w:ascii="HG丸ｺﾞｼｯｸM-PRO" w:eastAsia="HG丸ｺﾞｼｯｸM-PRO" w:hAnsi="HG丸ｺﾞｼｯｸM-PRO" w:hint="eastAsia"/>
          <w:spacing w:val="0"/>
          <w:kern w:val="2"/>
        </w:rPr>
        <w:t>み</w:t>
      </w:r>
      <w:r w:rsidRPr="002C3A3B">
        <w:rPr>
          <w:rFonts w:ascii="HG丸ｺﾞｼｯｸM-PRO" w:eastAsia="HG丸ｺﾞｼｯｸM-PRO" w:hAnsi="HG丸ｺﾞｼｯｸM-PRO" w:hint="eastAsia"/>
          <w:spacing w:val="0"/>
          <w:kern w:val="2"/>
        </w:rPr>
        <w:t>時期、方法</w:t>
      </w:r>
      <w:r w:rsidR="00837A51"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を指定管理者において定め、利用者に周知するとともに、重複する場合は抽選を実施する</w:t>
      </w:r>
      <w:r w:rsidR="00837A51"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の対応が必要。</w:t>
      </w:r>
    </w:p>
    <w:p w14:paraId="6A7F85BF" w14:textId="77777777" w:rsidR="00EE598E" w:rsidRPr="002C3A3B" w:rsidRDefault="00EE598E" w:rsidP="00EE598E">
      <w:pPr>
        <w:autoSpaceDE w:val="0"/>
        <w:autoSpaceDN w:val="0"/>
        <w:adjustRightInd w:val="0"/>
        <w:spacing w:line="300" w:lineRule="exact"/>
        <w:ind w:leftChars="419" w:left="112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学校等の校外学習遠足</w:t>
      </w:r>
      <w:r w:rsidR="00837A51"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の公園施設見学（昼食等を含む</w:t>
      </w:r>
      <w:r w:rsidR="00837A51"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）は、一般使用（自由使用）に</w:t>
      </w:r>
      <w:r w:rsidR="002E32E3" w:rsidRPr="002C3A3B">
        <w:rPr>
          <w:rFonts w:ascii="HG丸ｺﾞｼｯｸM-PRO" w:eastAsia="HG丸ｺﾞｼｯｸM-PRO" w:hAnsi="HG丸ｺﾞｼｯｸM-PRO" w:hint="eastAsia"/>
          <w:sz w:val="24"/>
        </w:rPr>
        <w:t>当たる</w:t>
      </w:r>
      <w:r w:rsidRPr="002C3A3B">
        <w:rPr>
          <w:rFonts w:ascii="HG丸ｺﾞｼｯｸM-PRO" w:eastAsia="HG丸ｺﾞｼｯｸM-PRO" w:hAnsi="HG丸ｺﾞｼｯｸM-PRO" w:hint="eastAsia"/>
          <w:sz w:val="24"/>
        </w:rPr>
        <w:t>ものであり、当該「催し」に類するものではない。しかし、学校単位等として、特定の場所をある一定の時間においてレクリエーション（催し）を行う場合は、当該条項に当たるものとして許可が必要である。</w:t>
      </w:r>
    </w:p>
    <w:p w14:paraId="48B634ED" w14:textId="77777777" w:rsidR="00EE598E" w:rsidRPr="002C3A3B" w:rsidRDefault="00EE598E" w:rsidP="00EE598E">
      <w:pPr>
        <w:pStyle w:val="OasysWin"/>
        <w:wordWrap/>
        <w:spacing w:line="300" w:lineRule="exact"/>
        <w:rPr>
          <w:rFonts w:ascii="HG丸ｺﾞｼｯｸM-PRO" w:eastAsia="HG丸ｺﾞｼｯｸM-PRO" w:hAnsi="HG丸ｺﾞｼｯｸM-PRO"/>
          <w:spacing w:val="0"/>
          <w:kern w:val="2"/>
        </w:rPr>
      </w:pPr>
    </w:p>
    <w:p w14:paraId="11194DB4" w14:textId="6269A09E" w:rsidR="00EE598E" w:rsidRPr="002C3A3B" w:rsidRDefault="00EE598E" w:rsidP="00EE598E">
      <w:pPr>
        <w:pStyle w:val="OasysWin"/>
        <w:spacing w:line="300" w:lineRule="exact"/>
        <w:ind w:leftChars="228" w:left="959" w:hangingChars="200" w:hanging="480"/>
        <w:rPr>
          <w:rFonts w:ascii="HG丸ｺﾞｼｯｸM-PRO" w:eastAsia="HG丸ｺﾞｼｯｸM-PRO" w:hAnsi="HG丸ｺﾞｼｯｸM-PRO"/>
          <w:kern w:val="2"/>
        </w:rPr>
      </w:pPr>
      <w:r w:rsidRPr="002C3A3B">
        <w:rPr>
          <w:rFonts w:ascii="HG丸ｺﾞｼｯｸM-PRO" w:eastAsia="HG丸ｺﾞｼｯｸM-PRO" w:hAnsi="HG丸ｺﾞｼｯｸM-PRO" w:hint="eastAsia"/>
          <w:spacing w:val="0"/>
          <w:kern w:val="2"/>
        </w:rPr>
        <w:t>（２）</w:t>
      </w:r>
      <w:r w:rsidRPr="002C3A3B">
        <w:rPr>
          <w:rFonts w:ascii="HG丸ｺﾞｼｯｸM-PRO" w:eastAsia="HG丸ｺﾞｼｯｸM-PRO" w:hAnsi="HG丸ｺﾞｼｯｸM-PRO" w:hint="eastAsia"/>
          <w:kern w:val="2"/>
        </w:rPr>
        <w:t>上記の規定にかかわらず、</w:t>
      </w:r>
      <w:r w:rsidR="004F6F41" w:rsidRPr="002C3A3B">
        <w:rPr>
          <w:rFonts w:ascii="HG丸ｺﾞｼｯｸM-PRO" w:eastAsia="HG丸ｺﾞｼｯｸM-PRO" w:hAnsi="HG丸ｺﾞｼｯｸM-PRO" w:hint="eastAsia"/>
          <w:kern w:val="2"/>
        </w:rPr>
        <w:t>前項（４．「使用許可」に係る土木事務所の業務）</w:t>
      </w:r>
      <w:r w:rsidRPr="002C3A3B">
        <w:rPr>
          <w:rFonts w:ascii="HG丸ｺﾞｼｯｸM-PRO" w:eastAsia="HG丸ｺﾞｼｯｸM-PRO" w:hAnsi="HG丸ｺﾞｼｯｸM-PRO" w:hint="eastAsia"/>
          <w:kern w:val="2"/>
        </w:rPr>
        <w:t>に記載の行為については、土木事務所の許可業務とする。</w:t>
      </w:r>
    </w:p>
    <w:p w14:paraId="33C03AF8" w14:textId="671DA5F5" w:rsidR="00604637" w:rsidRPr="002C3A3B" w:rsidRDefault="00604637" w:rsidP="00EE598E">
      <w:pPr>
        <w:pStyle w:val="OasysWin"/>
        <w:spacing w:line="300" w:lineRule="exact"/>
        <w:ind w:leftChars="228" w:left="907" w:hangingChars="200" w:hanging="428"/>
        <w:rPr>
          <w:rFonts w:ascii="HG丸ｺﾞｼｯｸM-PRO" w:eastAsia="HG丸ｺﾞｼｯｸM-PRO" w:hAnsi="HG丸ｺﾞｼｯｸM-PRO"/>
          <w:kern w:val="2"/>
        </w:rPr>
      </w:pPr>
    </w:p>
    <w:p w14:paraId="7774A847" w14:textId="450B33C2" w:rsidR="00E12EA8" w:rsidRDefault="00E12EA8" w:rsidP="00EE598E">
      <w:pPr>
        <w:pStyle w:val="OasysWin"/>
        <w:spacing w:line="300" w:lineRule="exact"/>
        <w:ind w:leftChars="228" w:left="907" w:hangingChars="200" w:hanging="428"/>
        <w:rPr>
          <w:rFonts w:ascii="HG丸ｺﾞｼｯｸM-PRO" w:eastAsia="HG丸ｺﾞｼｯｸM-PRO" w:hAnsi="HG丸ｺﾞｼｯｸM-PRO"/>
          <w:kern w:val="2"/>
        </w:rPr>
      </w:pPr>
    </w:p>
    <w:p w14:paraId="6B967325" w14:textId="77777777" w:rsidR="00EE598E" w:rsidRPr="002C3A3B" w:rsidRDefault="00EE598E" w:rsidP="003E2F02">
      <w:pPr>
        <w:pStyle w:val="OasysWin"/>
        <w:numPr>
          <w:ilvl w:val="0"/>
          <w:numId w:val="98"/>
        </w:numPr>
        <w:wordWrap/>
        <w:spacing w:line="300" w:lineRule="exact"/>
        <w:outlineLvl w:val="1"/>
        <w:rPr>
          <w:rFonts w:ascii="HG丸ｺﾞｼｯｸM-PRO" w:eastAsia="HG丸ｺﾞｼｯｸM-PRO" w:hAnsi="HG丸ｺﾞｼｯｸM-PRO"/>
          <w:spacing w:val="0"/>
          <w:kern w:val="2"/>
        </w:rPr>
      </w:pPr>
      <w:bookmarkStart w:id="80" w:name="_Toc48052434"/>
      <w:bookmarkStart w:id="81" w:name="_Toc57639883"/>
      <w:bookmarkStart w:id="82" w:name="_Toc130821422"/>
      <w:r w:rsidRPr="002C3A3B">
        <w:rPr>
          <w:rFonts w:ascii="HG丸ｺﾞｼｯｸM-PRO" w:eastAsia="HG丸ｺﾞｼｯｸM-PRO" w:hAnsi="HG丸ｺﾞｼｯｸM-PRO" w:hint="eastAsia"/>
          <w:spacing w:val="0"/>
          <w:kern w:val="2"/>
        </w:rPr>
        <w:t>許可条件</w:t>
      </w:r>
      <w:bookmarkEnd w:id="80"/>
      <w:bookmarkEnd w:id="81"/>
      <w:bookmarkEnd w:id="82"/>
    </w:p>
    <w:p w14:paraId="05CC3520" w14:textId="77777777" w:rsidR="005D0DC5" w:rsidRPr="002C3A3B" w:rsidRDefault="005D0DC5" w:rsidP="005D0DC5">
      <w:pPr>
        <w:pStyle w:val="OasysWin"/>
        <w:wordWrap/>
        <w:spacing w:line="300" w:lineRule="exact"/>
        <w:ind w:left="420"/>
        <w:rPr>
          <w:rFonts w:ascii="HG丸ｺﾞｼｯｸM-PRO" w:eastAsia="HG丸ｺﾞｼｯｸM-PRO" w:hAnsi="HG丸ｺﾞｼｯｸM-PRO"/>
          <w:spacing w:val="0"/>
          <w:kern w:val="2"/>
        </w:rPr>
      </w:pPr>
    </w:p>
    <w:p w14:paraId="061EC8A5" w14:textId="77777777" w:rsidR="0020780F" w:rsidRPr="002C3A3B" w:rsidRDefault="00EE598E" w:rsidP="0020780F">
      <w:pPr>
        <w:pStyle w:val="OasysWin"/>
        <w:wordWrap/>
        <w:spacing w:line="300" w:lineRule="exact"/>
        <w:ind w:leftChars="100" w:left="690" w:hangingChars="200" w:hanging="480"/>
        <w:outlineLvl w:val="2"/>
        <w:rPr>
          <w:rFonts w:ascii="HG丸ｺﾞｼｯｸM-PRO" w:eastAsia="HG丸ｺﾞｼｯｸM-PRO" w:hAnsi="HG丸ｺﾞｼｯｸM-PRO"/>
          <w:spacing w:val="0"/>
          <w:kern w:val="2"/>
        </w:rPr>
      </w:pPr>
      <w:bookmarkStart w:id="83" w:name="_Toc130821423"/>
      <w:r w:rsidRPr="002C3A3B">
        <w:rPr>
          <w:rFonts w:ascii="HG丸ｺﾞｼｯｸM-PRO" w:eastAsia="HG丸ｺﾞｼｯｸM-PRO" w:hAnsi="HG丸ｺﾞｼｯｸM-PRO" w:hint="eastAsia"/>
          <w:spacing w:val="0"/>
          <w:kern w:val="2"/>
        </w:rPr>
        <w:t>《１》</w:t>
      </w:r>
      <w:r w:rsidR="0020780F" w:rsidRPr="002C3A3B">
        <w:rPr>
          <w:rFonts w:ascii="HG丸ｺﾞｼｯｸM-PRO" w:eastAsia="HG丸ｺﾞｼｯｸM-PRO" w:hAnsi="HG丸ｺﾞｼｯｸM-PRO" w:hint="eastAsia"/>
          <w:spacing w:val="0"/>
          <w:kern w:val="2"/>
        </w:rPr>
        <w:t>許可条件</w:t>
      </w:r>
      <w:bookmarkEnd w:id="83"/>
    </w:p>
    <w:p w14:paraId="6604285F" w14:textId="77777777" w:rsidR="005D0DC5" w:rsidRPr="002C3A3B" w:rsidRDefault="005D0DC5" w:rsidP="0020780F">
      <w:pPr>
        <w:pStyle w:val="OasysWin"/>
        <w:wordWrap/>
        <w:spacing w:line="300" w:lineRule="exact"/>
        <w:ind w:leftChars="300" w:left="630" w:firstLineChars="100" w:firstLine="240"/>
        <w:rPr>
          <w:rFonts w:ascii="HG丸ｺﾞｼｯｸM-PRO" w:eastAsia="HG丸ｺﾞｼｯｸM-PRO" w:hAnsi="HG丸ｺﾞｼｯｸM-PRO"/>
          <w:spacing w:val="0"/>
          <w:kern w:val="2"/>
        </w:rPr>
      </w:pPr>
    </w:p>
    <w:p w14:paraId="488DBAD3" w14:textId="77777777" w:rsidR="00EE598E" w:rsidRPr="002C3A3B" w:rsidRDefault="00EE598E" w:rsidP="0020780F">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指定管理者は、</w:t>
      </w:r>
      <w:r w:rsidR="006776DD" w:rsidRPr="002C3A3B">
        <w:rPr>
          <w:rFonts w:ascii="HG丸ｺﾞｼｯｸM-PRO" w:eastAsia="HG丸ｺﾞｼｯｸM-PRO" w:hAnsi="HG丸ｺﾞｼｯｸM-PRO" w:hint="eastAsia"/>
          <w:spacing w:val="0"/>
          <w:kern w:val="2"/>
        </w:rPr>
        <w:t>条例第４条第４項に規定によ</w:t>
      </w:r>
      <w:r w:rsidR="00805967" w:rsidRPr="002C3A3B">
        <w:rPr>
          <w:rFonts w:ascii="HG丸ｺﾞｼｯｸM-PRO" w:eastAsia="HG丸ｺﾞｼｯｸM-PRO" w:hAnsi="HG丸ｺﾞｼｯｸM-PRO" w:hint="eastAsia"/>
          <w:spacing w:val="0"/>
          <w:kern w:val="2"/>
        </w:rPr>
        <w:t>り</w:t>
      </w:r>
      <w:r w:rsidR="006776DD" w:rsidRPr="002C3A3B">
        <w:rPr>
          <w:rFonts w:ascii="HG丸ｺﾞｼｯｸM-PRO" w:eastAsia="HG丸ｺﾞｼｯｸM-PRO" w:hAnsi="HG丸ｺﾞｼｯｸM-PRO" w:hint="eastAsia"/>
          <w:spacing w:val="0"/>
          <w:kern w:val="2"/>
        </w:rPr>
        <w:t>、</w:t>
      </w:r>
      <w:r w:rsidR="00CE7236" w:rsidRPr="002C3A3B">
        <w:rPr>
          <w:rFonts w:ascii="HG丸ｺﾞｼｯｸM-PRO" w:eastAsia="HG丸ｺﾞｼｯｸM-PRO" w:hAnsi="HG丸ｺﾞｼｯｸM-PRO" w:hint="eastAsia"/>
          <w:spacing w:val="0"/>
          <w:kern w:val="2"/>
        </w:rPr>
        <w:t>一般利用や、公園の運営を円滑に行うため、</w:t>
      </w:r>
      <w:r w:rsidRPr="002C3A3B">
        <w:rPr>
          <w:rFonts w:ascii="HG丸ｺﾞｼｯｸM-PRO" w:eastAsia="HG丸ｺﾞｼｯｸM-PRO" w:hAnsi="HG丸ｺﾞｼｯｸM-PRO" w:hint="eastAsia"/>
          <w:spacing w:val="0"/>
          <w:kern w:val="2"/>
        </w:rPr>
        <w:t>その時々の</w:t>
      </w:r>
      <w:r w:rsidR="006776DD" w:rsidRPr="002C3A3B">
        <w:rPr>
          <w:rFonts w:ascii="HG丸ｺﾞｼｯｸM-PRO" w:eastAsia="HG丸ｺﾞｼｯｸM-PRO" w:hAnsi="HG丸ｺﾞｼｯｸM-PRO" w:hint="eastAsia"/>
          <w:spacing w:val="0"/>
          <w:kern w:val="2"/>
        </w:rPr>
        <w:t>行為</w:t>
      </w:r>
      <w:r w:rsidRPr="002C3A3B">
        <w:rPr>
          <w:rFonts w:ascii="HG丸ｺﾞｼｯｸM-PRO" w:eastAsia="HG丸ｺﾞｼｯｸM-PRO" w:hAnsi="HG丸ｺﾞｼｯｸM-PRO" w:hint="eastAsia"/>
          <w:spacing w:val="0"/>
          <w:kern w:val="2"/>
        </w:rPr>
        <w:t>の内容に応じて、</w:t>
      </w:r>
      <w:r w:rsidR="00CE7236" w:rsidRPr="002C3A3B">
        <w:rPr>
          <w:rFonts w:ascii="HG丸ｺﾞｼｯｸM-PRO" w:eastAsia="HG丸ｺﾞｼｯｸM-PRO" w:hAnsi="HG丸ｺﾞｼｯｸM-PRO" w:hint="eastAsia"/>
          <w:spacing w:val="0"/>
          <w:kern w:val="2"/>
        </w:rPr>
        <w:t>適切な</w:t>
      </w:r>
      <w:r w:rsidRPr="002C3A3B">
        <w:rPr>
          <w:rFonts w:ascii="HG丸ｺﾞｼｯｸM-PRO" w:eastAsia="HG丸ｺﾞｼｯｸM-PRO" w:hAnsi="HG丸ｺﾞｼｯｸM-PRO" w:hint="eastAsia"/>
          <w:spacing w:val="0"/>
          <w:kern w:val="2"/>
        </w:rPr>
        <w:t>条件を付ける必要がある</w:t>
      </w:r>
      <w:r w:rsidR="00CE7236" w:rsidRPr="002C3A3B">
        <w:rPr>
          <w:rFonts w:ascii="HG丸ｺﾞｼｯｸM-PRO" w:eastAsia="HG丸ｺﾞｼｯｸM-PRO" w:hAnsi="HG丸ｺﾞｼｯｸM-PRO" w:hint="eastAsia"/>
          <w:spacing w:val="0"/>
          <w:kern w:val="2"/>
        </w:rPr>
        <w:t>。</w:t>
      </w:r>
    </w:p>
    <w:p w14:paraId="0045033A" w14:textId="77777777" w:rsidR="005D0DC5" w:rsidRPr="002C3A3B" w:rsidRDefault="005D0DC5" w:rsidP="0020780F">
      <w:pPr>
        <w:pStyle w:val="OasysWin"/>
        <w:wordWrap/>
        <w:spacing w:line="300" w:lineRule="exact"/>
        <w:ind w:leftChars="300" w:left="630" w:firstLineChars="100" w:firstLine="240"/>
        <w:rPr>
          <w:rFonts w:ascii="HG丸ｺﾞｼｯｸM-PRO" w:eastAsia="HG丸ｺﾞｼｯｸM-PRO" w:hAnsi="HG丸ｺﾞｼｯｸM-PRO"/>
          <w:spacing w:val="0"/>
          <w:kern w:val="2"/>
        </w:rPr>
      </w:pPr>
    </w:p>
    <w:p w14:paraId="729981FD" w14:textId="77777777" w:rsidR="00EE598E" w:rsidRPr="002C3A3B" w:rsidRDefault="00EE598E" w:rsidP="00EE598E">
      <w:pPr>
        <w:pStyle w:val="OasysWin"/>
        <w:wordWrap/>
        <w:spacing w:line="300" w:lineRule="exact"/>
        <w:ind w:leftChars="100" w:left="210"/>
        <w:outlineLvl w:val="2"/>
        <w:rPr>
          <w:rFonts w:ascii="HG丸ｺﾞｼｯｸM-PRO" w:eastAsia="HG丸ｺﾞｼｯｸM-PRO" w:hAnsi="HG丸ｺﾞｼｯｸM-PRO"/>
          <w:spacing w:val="0"/>
          <w:kern w:val="2"/>
        </w:rPr>
      </w:pPr>
      <w:bookmarkStart w:id="84" w:name="_Toc130821424"/>
      <w:r w:rsidRPr="002C3A3B">
        <w:rPr>
          <w:rFonts w:ascii="HG丸ｺﾞｼｯｸM-PRO" w:eastAsia="HG丸ｺﾞｼｯｸM-PRO" w:hAnsi="HG丸ｺﾞｼｯｸM-PRO" w:hint="eastAsia"/>
          <w:spacing w:val="0"/>
          <w:kern w:val="2"/>
        </w:rPr>
        <w:t>《２》公園の管理上必要と認める主な事項</w:t>
      </w:r>
      <w:bookmarkEnd w:id="84"/>
    </w:p>
    <w:p w14:paraId="061CB06A" w14:textId="77777777" w:rsidR="005D0DC5" w:rsidRPr="002C3A3B" w:rsidRDefault="005D0DC5"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p>
    <w:p w14:paraId="15A88AC8" w14:textId="77777777" w:rsidR="00EE598E" w:rsidRPr="002C3A3B" w:rsidRDefault="00EE598E"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（１）原則として公園内への車両の通行は禁止されているが、許可する行為の内容によっては、仮設工作物等の搬入車両（原則として貨物自動車）の乗入れを認めることがやむを得ない場合がある。</w:t>
      </w:r>
    </w:p>
    <w:p w14:paraId="7DE0DDF0" w14:textId="77777777" w:rsidR="005D0DC5" w:rsidRPr="002C3A3B" w:rsidRDefault="005D0DC5"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p>
    <w:p w14:paraId="36AF44BD" w14:textId="77777777" w:rsidR="00EE598E" w:rsidRPr="002C3A3B" w:rsidRDefault="00EE598E"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（２）利用形態により、公園の電気・水道を使用する場合は、別途光熱水費を支払わせること。その場合、指定管理者は、使用者から別途に申請書の提出を求め、使用者負担の協定書を締結する。</w:t>
      </w:r>
    </w:p>
    <w:p w14:paraId="7CECC692" w14:textId="77777777" w:rsidR="005D0DC5" w:rsidRPr="002C3A3B" w:rsidRDefault="005D0DC5"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p>
    <w:p w14:paraId="228ACCEC" w14:textId="77777777" w:rsidR="00EE598E" w:rsidRPr="002C3A3B" w:rsidRDefault="00EE598E"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（３）音量過大なマイク使用は避けること等、付近住民に過度な迷惑となる</w:t>
      </w:r>
      <w:r w:rsidRPr="002C3A3B">
        <w:rPr>
          <w:rFonts w:ascii="HG丸ｺﾞｼｯｸM-PRO" w:eastAsia="HG丸ｺﾞｼｯｸM-PRO" w:hAnsi="HG丸ｺﾞｼｯｸM-PRO" w:hint="eastAsia"/>
          <w:spacing w:val="0"/>
          <w:kern w:val="2"/>
        </w:rPr>
        <w:lastRenderedPageBreak/>
        <w:t>行為は避けること。</w:t>
      </w:r>
    </w:p>
    <w:p w14:paraId="41E43334" w14:textId="77777777" w:rsidR="005D0DC5" w:rsidRPr="002C3A3B" w:rsidRDefault="005D0DC5" w:rsidP="00EE598E">
      <w:pPr>
        <w:pStyle w:val="OasysWin"/>
        <w:wordWrap/>
        <w:spacing w:line="300" w:lineRule="exact"/>
        <w:ind w:firstLineChars="200" w:firstLine="480"/>
        <w:rPr>
          <w:rFonts w:ascii="HG丸ｺﾞｼｯｸM-PRO" w:eastAsia="HG丸ｺﾞｼｯｸM-PRO" w:hAnsi="HG丸ｺﾞｼｯｸM-PRO"/>
          <w:spacing w:val="0"/>
          <w:kern w:val="2"/>
        </w:rPr>
      </w:pPr>
    </w:p>
    <w:p w14:paraId="6A8D37F1"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（４）その他、利用状態を考慮し、必要な条件を付けることとする。</w:t>
      </w:r>
    </w:p>
    <w:p w14:paraId="46A80186"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w:t>
      </w:r>
    </w:p>
    <w:p w14:paraId="364F5DE1" w14:textId="77777777" w:rsidR="00EE598E" w:rsidRPr="002C3A3B" w:rsidRDefault="00EE598E" w:rsidP="00D860C6">
      <w:pPr>
        <w:pStyle w:val="OasysWin"/>
        <w:wordWrap/>
        <w:spacing w:line="300" w:lineRule="exact"/>
        <w:ind w:firstLineChars="400" w:firstLine="96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※土木事務所が許可する場合も同様</w:t>
      </w:r>
    </w:p>
    <w:p w14:paraId="1DD13F4E"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p>
    <w:p w14:paraId="7F766082" w14:textId="77777777" w:rsidR="00EE598E" w:rsidRPr="002C3A3B" w:rsidRDefault="00EE598E" w:rsidP="00EE598E">
      <w:pPr>
        <w:pStyle w:val="OasysWin"/>
        <w:wordWrap/>
        <w:spacing w:line="300" w:lineRule="exact"/>
        <w:ind w:leftChars="100" w:left="210"/>
        <w:outlineLvl w:val="2"/>
        <w:rPr>
          <w:rFonts w:ascii="HG丸ｺﾞｼｯｸM-PRO" w:eastAsia="HG丸ｺﾞｼｯｸM-PRO" w:hAnsi="HG丸ｺﾞｼｯｸM-PRO"/>
          <w:spacing w:val="0"/>
          <w:kern w:val="2"/>
        </w:rPr>
      </w:pPr>
      <w:bookmarkStart w:id="85" w:name="_Toc57639851"/>
      <w:bookmarkStart w:id="86" w:name="_Toc130821425"/>
      <w:r w:rsidRPr="002C3A3B">
        <w:rPr>
          <w:rFonts w:ascii="HG丸ｺﾞｼｯｸM-PRO" w:eastAsia="HG丸ｺﾞｼｯｸM-PRO" w:hAnsi="HG丸ｺﾞｼｯｸM-PRO" w:hint="eastAsia"/>
          <w:spacing w:val="0"/>
          <w:kern w:val="2"/>
        </w:rPr>
        <w:t>《３》持</w:t>
      </w:r>
      <w:r w:rsidR="00805967" w:rsidRPr="002C3A3B">
        <w:rPr>
          <w:rFonts w:ascii="HG丸ｺﾞｼｯｸM-PRO" w:eastAsia="HG丸ｺﾞｼｯｸM-PRO" w:hAnsi="HG丸ｺﾞｼｯｸM-PRO" w:hint="eastAsia"/>
          <w:spacing w:val="0"/>
          <w:kern w:val="2"/>
        </w:rPr>
        <w:t>込み</w:t>
      </w:r>
      <w:r w:rsidRPr="002C3A3B">
        <w:rPr>
          <w:rFonts w:ascii="HG丸ｺﾞｼｯｸM-PRO" w:eastAsia="HG丸ｺﾞｼｯｸM-PRO" w:hAnsi="HG丸ｺﾞｼｯｸM-PRO" w:hint="eastAsia"/>
          <w:spacing w:val="0"/>
          <w:kern w:val="2"/>
        </w:rPr>
        <w:t>イベント</w:t>
      </w:r>
      <w:bookmarkEnd w:id="85"/>
      <w:bookmarkEnd w:id="86"/>
    </w:p>
    <w:p w14:paraId="7B615EDF" w14:textId="77777777" w:rsidR="005D0DC5" w:rsidRPr="002C3A3B" w:rsidRDefault="005D0DC5" w:rsidP="00EE598E">
      <w:pPr>
        <w:ind w:leftChars="208" w:left="437"/>
        <w:rPr>
          <w:rFonts w:ascii="HG丸ｺﾞｼｯｸM-PRO" w:eastAsia="HG丸ｺﾞｼｯｸM-PRO" w:hAnsi="HG丸ｺﾞｼｯｸM-PRO"/>
          <w:sz w:val="24"/>
        </w:rPr>
      </w:pPr>
    </w:p>
    <w:p w14:paraId="618196C2" w14:textId="77777777" w:rsidR="00EE598E" w:rsidRPr="002C3A3B" w:rsidRDefault="00EE598E" w:rsidP="00EE598E">
      <w:pPr>
        <w:ind w:leftChars="208" w:left="437"/>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（１）</w:t>
      </w:r>
      <w:r w:rsidR="00805967" w:rsidRPr="002C3A3B">
        <w:rPr>
          <w:rFonts w:ascii="HG丸ｺﾞｼｯｸM-PRO" w:eastAsia="HG丸ｺﾞｼｯｸM-PRO" w:hAnsi="HG丸ｺﾞｼｯｸM-PRO" w:hint="eastAsia"/>
          <w:sz w:val="24"/>
          <w:szCs w:val="24"/>
        </w:rPr>
        <w:t>持</w:t>
      </w:r>
      <w:r w:rsidRPr="002C3A3B">
        <w:rPr>
          <w:rFonts w:ascii="HG丸ｺﾞｼｯｸM-PRO" w:eastAsia="HG丸ｺﾞｼｯｸM-PRO" w:hAnsi="HG丸ｺﾞｼｯｸM-PRO" w:hint="eastAsia"/>
          <w:sz w:val="24"/>
          <w:szCs w:val="24"/>
        </w:rPr>
        <w:t>込みイベント</w:t>
      </w:r>
      <w:r w:rsidR="00B43CFA" w:rsidRPr="002C3A3B">
        <w:rPr>
          <w:rFonts w:ascii="HG丸ｺﾞｼｯｸM-PRO" w:eastAsia="HG丸ｺﾞｼｯｸM-PRO" w:hAnsi="HG丸ｺﾞｼｯｸM-PRO" w:hint="eastAsia"/>
          <w:sz w:val="24"/>
          <w:szCs w:val="24"/>
        </w:rPr>
        <w:t>（※）</w:t>
      </w:r>
      <w:r w:rsidRPr="002C3A3B">
        <w:rPr>
          <w:rFonts w:ascii="HG丸ｺﾞｼｯｸM-PRO" w:eastAsia="HG丸ｺﾞｼｯｸM-PRO" w:hAnsi="HG丸ｺﾞｼｯｸM-PRO" w:hint="eastAsia"/>
          <w:sz w:val="24"/>
        </w:rPr>
        <w:t xml:space="preserve">の基本方針 </w:t>
      </w:r>
    </w:p>
    <w:p w14:paraId="43817328" w14:textId="4A0CF62A" w:rsidR="00EE598E" w:rsidRPr="002C3A3B" w:rsidRDefault="00805967" w:rsidP="00EE598E">
      <w:pPr>
        <w:ind w:leftChars="300" w:left="63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szCs w:val="24"/>
        </w:rPr>
        <w:t>持</w:t>
      </w:r>
      <w:r w:rsidR="00EE598E" w:rsidRPr="002C3A3B">
        <w:rPr>
          <w:rFonts w:ascii="HG丸ｺﾞｼｯｸM-PRO" w:eastAsia="HG丸ｺﾞｼｯｸM-PRO" w:hAnsi="HG丸ｺﾞｼｯｸM-PRO" w:hint="eastAsia"/>
          <w:sz w:val="24"/>
          <w:szCs w:val="24"/>
        </w:rPr>
        <w:t>込みイベント</w:t>
      </w:r>
      <w:r w:rsidR="00C26783" w:rsidRPr="002C3A3B">
        <w:rPr>
          <w:rFonts w:ascii="HG丸ｺﾞｼｯｸM-PRO" w:eastAsia="HG丸ｺﾞｼｯｸM-PRO" w:hAnsi="HG丸ｺﾞｼｯｸM-PRO" w:hint="eastAsia"/>
          <w:sz w:val="24"/>
        </w:rPr>
        <w:t>の許可の可否判断については、</w:t>
      </w:r>
      <w:r w:rsidR="00EE598E" w:rsidRPr="002C3A3B">
        <w:rPr>
          <w:rFonts w:ascii="HG丸ｺﾞｼｯｸM-PRO" w:eastAsia="HG丸ｺﾞｼｯｸM-PRO" w:hAnsi="HG丸ｺﾞｼｯｸM-PRO" w:hint="eastAsia"/>
          <w:sz w:val="24"/>
        </w:rPr>
        <w:t>府営公園の特性を最大限発揮し、公園の活性化や利用者サービスの向上を図るため、次項を考慮するものとする。</w:t>
      </w:r>
    </w:p>
    <w:p w14:paraId="582BA7D6" w14:textId="77777777" w:rsidR="00B43CFA" w:rsidRPr="002C3A3B" w:rsidRDefault="00B43CFA" w:rsidP="00EE598E">
      <w:pPr>
        <w:ind w:leftChars="300" w:left="63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szCs w:val="24"/>
        </w:rPr>
        <w:t>（※）府や指定管理者以外のものが実施する催し等</w:t>
      </w:r>
    </w:p>
    <w:p w14:paraId="1DD2A292" w14:textId="77777777" w:rsidR="00EE598E" w:rsidRPr="002C3A3B" w:rsidRDefault="00EE598E" w:rsidP="00EE598E">
      <w:pPr>
        <w:ind w:leftChars="100" w:left="210"/>
        <w:rPr>
          <w:rFonts w:ascii="HG丸ｺﾞｼｯｸM-PRO" w:eastAsia="HG丸ｺﾞｼｯｸM-PRO" w:hAnsi="HG丸ｺﾞｼｯｸM-PRO"/>
          <w:sz w:val="24"/>
        </w:rPr>
      </w:pPr>
    </w:p>
    <w:p w14:paraId="34B38F1C" w14:textId="77777777" w:rsidR="00EE598E" w:rsidRPr="002C3A3B" w:rsidRDefault="00EE598E" w:rsidP="00EE598E">
      <w:pPr>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（２）許可の可否判断に際して考慮すべき事項</w:t>
      </w:r>
    </w:p>
    <w:p w14:paraId="6785F75E" w14:textId="77777777" w:rsidR="00EE598E" w:rsidRPr="002C3A3B" w:rsidRDefault="00EE598E" w:rsidP="003E2F02">
      <w:pPr>
        <w:pStyle w:val="a6"/>
        <w:numPr>
          <w:ilvl w:val="0"/>
          <w:numId w:val="136"/>
        </w:numPr>
        <w:ind w:leftChars="290" w:left="106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公園の通常利用への配慮</w:t>
      </w:r>
    </w:p>
    <w:p w14:paraId="196FB4F5" w14:textId="77777777" w:rsidR="00EE598E" w:rsidRPr="002C3A3B" w:rsidRDefault="00EE598E" w:rsidP="00EE598E">
      <w:pPr>
        <w:ind w:leftChars="492" w:left="1033"/>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通常利用に著しい支障が生じないように、事前に土木事務所と指定管理者との間で協議・合意形成を図ること。</w:t>
      </w:r>
    </w:p>
    <w:p w14:paraId="6D7DCC61" w14:textId="77777777" w:rsidR="00EE598E" w:rsidRPr="002C3A3B" w:rsidRDefault="00EE598E" w:rsidP="00223109">
      <w:pPr>
        <w:ind w:leftChars="392" w:left="823"/>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（例）大規模イベントの開催については、受入回数を制限する</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調整</w:t>
      </w:r>
    </w:p>
    <w:p w14:paraId="0E1699FB" w14:textId="77777777" w:rsidR="00EE598E" w:rsidRPr="002C3A3B" w:rsidRDefault="00C26783" w:rsidP="003E2F02">
      <w:pPr>
        <w:pStyle w:val="a6"/>
        <w:numPr>
          <w:ilvl w:val="0"/>
          <w:numId w:val="136"/>
        </w:numPr>
        <w:ind w:leftChars="290" w:left="106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公園毎の特性を踏まえた許可基準の考え方</w:t>
      </w:r>
    </w:p>
    <w:p w14:paraId="141DE5AA" w14:textId="77777777" w:rsidR="00EE598E" w:rsidRPr="002C3A3B" w:rsidRDefault="00EE598E" w:rsidP="00EE598E">
      <w:pPr>
        <w:ind w:leftChars="4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「柔軟な運用」と「適切な規制・誘導」をバランスよく実施すること。</w:t>
      </w:r>
    </w:p>
    <w:p w14:paraId="5A005611" w14:textId="0BB63073" w:rsidR="00EE598E" w:rsidRPr="002C3A3B" w:rsidRDefault="00EE598E" w:rsidP="00223109">
      <w:pPr>
        <w:ind w:leftChars="4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（例）エリア、時期による一般利用との棲み分けを公園毎に設定</w:t>
      </w:r>
    </w:p>
    <w:p w14:paraId="59F2A390" w14:textId="77777777" w:rsidR="00EE598E" w:rsidRPr="002C3A3B" w:rsidRDefault="00EE598E" w:rsidP="00EE598E">
      <w:pPr>
        <w:ind w:leftChars="500" w:left="129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※別途土木事務所が示す各府営公園の「</w:t>
      </w:r>
      <w:r w:rsidRPr="002C3A3B">
        <w:rPr>
          <w:rFonts w:ascii="HG丸ｺﾞｼｯｸM-PRO" w:eastAsia="HG丸ｺﾞｼｯｸM-PRO" w:hAnsi="HG丸ｺﾞｼｯｸM-PRO" w:hint="eastAsia"/>
          <w:sz w:val="24"/>
          <w:szCs w:val="24"/>
        </w:rPr>
        <w:t>持ち込みイベント</w:t>
      </w:r>
      <w:r w:rsidRPr="002C3A3B">
        <w:rPr>
          <w:rFonts w:ascii="HG丸ｺﾞｼｯｸM-PRO" w:eastAsia="HG丸ｺﾞｼｯｸM-PRO" w:hAnsi="HG丸ｺﾞｼｯｸM-PRO" w:hint="eastAsia"/>
          <w:sz w:val="24"/>
        </w:rPr>
        <w:t>の許可を判断するに</w:t>
      </w:r>
      <w:r w:rsidR="00687278" w:rsidRPr="002C3A3B">
        <w:rPr>
          <w:rFonts w:ascii="HG丸ｺﾞｼｯｸM-PRO" w:eastAsia="HG丸ｺﾞｼｯｸM-PRO" w:hAnsi="HG丸ｺﾞｼｯｸM-PRO" w:hint="eastAsia"/>
          <w:sz w:val="24"/>
        </w:rPr>
        <w:t>当たって</w:t>
      </w:r>
      <w:r w:rsidRPr="002C3A3B">
        <w:rPr>
          <w:rFonts w:ascii="HG丸ｺﾞｼｯｸM-PRO" w:eastAsia="HG丸ｺﾞｼｯｸM-PRO" w:hAnsi="HG丸ｺﾞｼｯｸM-PRO" w:hint="eastAsia"/>
          <w:sz w:val="24"/>
        </w:rPr>
        <w:t>の考慮事項」を踏まえること。</w:t>
      </w:r>
    </w:p>
    <w:p w14:paraId="4C79BFE7" w14:textId="77777777" w:rsidR="00EE598E" w:rsidRPr="002C3A3B" w:rsidRDefault="00805ABF" w:rsidP="003E2F02">
      <w:pPr>
        <w:pStyle w:val="a6"/>
        <w:numPr>
          <w:ilvl w:val="0"/>
          <w:numId w:val="136"/>
        </w:numPr>
        <w:ind w:leftChars="290" w:left="106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マスタープランや</w:t>
      </w:r>
      <w:r w:rsidR="00EE598E" w:rsidRPr="002C3A3B">
        <w:rPr>
          <w:rFonts w:ascii="HG丸ｺﾞｼｯｸM-PRO" w:eastAsia="HG丸ｺﾞｼｯｸM-PRO" w:hAnsi="HG丸ｺﾞｼｯｸM-PRO" w:hint="eastAsia"/>
          <w:sz w:val="24"/>
        </w:rPr>
        <w:t>マネジメントプランの実現にも寄与すると判断できる催しを優先すること。</w:t>
      </w:r>
    </w:p>
    <w:p w14:paraId="75C3CCAB" w14:textId="77777777" w:rsidR="00EE598E" w:rsidRPr="002C3A3B" w:rsidRDefault="00EE598E" w:rsidP="00EE598E">
      <w:pPr>
        <w:ind w:leftChars="200" w:left="420"/>
        <w:rPr>
          <w:rFonts w:ascii="HG丸ｺﾞｼｯｸM-PRO" w:eastAsia="HG丸ｺﾞｼｯｸM-PRO" w:hAnsi="HG丸ｺﾞｼｯｸM-PRO"/>
          <w:sz w:val="24"/>
        </w:rPr>
      </w:pPr>
    </w:p>
    <w:p w14:paraId="738FAE75" w14:textId="77777777" w:rsidR="00EE598E" w:rsidRPr="002C3A3B" w:rsidRDefault="00EE598E" w:rsidP="00EE598E">
      <w:pPr>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（３）</w:t>
      </w:r>
      <w:r w:rsidR="009F69B9" w:rsidRPr="002C3A3B">
        <w:rPr>
          <w:rFonts w:ascii="HG丸ｺﾞｼｯｸM-PRO" w:eastAsia="HG丸ｺﾞｼｯｸM-PRO" w:hAnsi="HG丸ｺﾞｼｯｸM-PRO" w:hint="eastAsia"/>
          <w:sz w:val="24"/>
          <w:szCs w:val="24"/>
        </w:rPr>
        <w:t>持</w:t>
      </w:r>
      <w:r w:rsidRPr="002C3A3B">
        <w:rPr>
          <w:rFonts w:ascii="HG丸ｺﾞｼｯｸM-PRO" w:eastAsia="HG丸ｺﾞｼｯｸM-PRO" w:hAnsi="HG丸ｺﾞｼｯｸM-PRO" w:hint="eastAsia"/>
          <w:sz w:val="24"/>
          <w:szCs w:val="24"/>
        </w:rPr>
        <w:t>込みイベント</w:t>
      </w:r>
      <w:r w:rsidRPr="002C3A3B">
        <w:rPr>
          <w:rFonts w:ascii="HG丸ｺﾞｼｯｸM-PRO" w:eastAsia="HG丸ｺﾞｼｯｸM-PRO" w:hAnsi="HG丸ｺﾞｼｯｸM-PRO" w:hint="eastAsia"/>
          <w:sz w:val="24"/>
        </w:rPr>
        <w:t>の許可の可否判断の流れ</w:t>
      </w:r>
    </w:p>
    <w:p w14:paraId="6A24C5E6" w14:textId="77777777" w:rsidR="00EE598E" w:rsidRPr="002C3A3B" w:rsidRDefault="00EE598E" w:rsidP="00EE598E">
      <w:pPr>
        <w:ind w:leftChars="4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・企画書の提出</w:t>
      </w:r>
    </w:p>
    <w:p w14:paraId="1FC8EB16" w14:textId="4B36B30E" w:rsidR="00EE598E" w:rsidRPr="002C3A3B" w:rsidRDefault="00EE598E" w:rsidP="00EE598E">
      <w:pPr>
        <w:ind w:leftChars="5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申請者から、</w:t>
      </w:r>
      <w:r w:rsidRPr="002C3A3B">
        <w:rPr>
          <w:rFonts w:ascii="HG丸ｺﾞｼｯｸM-PRO" w:eastAsia="HG丸ｺﾞｼｯｸM-PRO" w:hAnsi="HG丸ｺﾞｼｯｸM-PRO" w:hint="eastAsia"/>
          <w:sz w:val="24"/>
          <w:bdr w:val="single" w:sz="4" w:space="0" w:color="auto"/>
        </w:rPr>
        <w:t>資料</w:t>
      </w:r>
      <w:r w:rsidR="000666A4">
        <w:rPr>
          <w:rFonts w:ascii="HG丸ｺﾞｼｯｸM-PRO" w:eastAsia="HG丸ｺﾞｼｯｸM-PRO" w:hAnsi="HG丸ｺﾞｼｯｸM-PRO" w:hint="eastAsia"/>
          <w:sz w:val="24"/>
          <w:bdr w:val="single" w:sz="4" w:space="0" w:color="auto"/>
        </w:rPr>
        <w:t>21</w:t>
      </w:r>
      <w:r w:rsidRPr="002C3A3B">
        <w:rPr>
          <w:rFonts w:ascii="HG丸ｺﾞｼｯｸM-PRO" w:eastAsia="HG丸ｺﾞｼｯｸM-PRO" w:hAnsi="HG丸ｺﾞｼｯｸM-PRO" w:hint="eastAsia"/>
          <w:sz w:val="24"/>
        </w:rPr>
        <w:t>共通フォーマットに基づく企画書を求める。</w:t>
      </w:r>
    </w:p>
    <w:p w14:paraId="79EF7F5C" w14:textId="77777777" w:rsidR="00EE598E" w:rsidRPr="002C3A3B" w:rsidRDefault="00EE598E" w:rsidP="00EE598E">
      <w:pPr>
        <w:ind w:leftChars="4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・許可の可否の判断</w:t>
      </w:r>
    </w:p>
    <w:p w14:paraId="73F5DA7D" w14:textId="5CB883FB" w:rsidR="00EE598E" w:rsidRPr="002C3A3B" w:rsidRDefault="000666A4" w:rsidP="00EE598E">
      <w:pPr>
        <w:ind w:leftChars="500" w:left="1050"/>
        <w:rPr>
          <w:rFonts w:ascii="HG丸ｺﾞｼｯｸM-PRO" w:eastAsia="HG丸ｺﾞｼｯｸM-PRO" w:hAnsi="HG丸ｺﾞｼｯｸM-PRO"/>
          <w:sz w:val="24"/>
        </w:rPr>
      </w:pPr>
      <w:r>
        <w:rPr>
          <w:rFonts w:ascii="HG丸ｺﾞｼｯｸM-PRO" w:eastAsia="HG丸ｺﾞｼｯｸM-PRO" w:hAnsi="HG丸ｺﾞｼｯｸM-PRO" w:hint="eastAsia"/>
          <w:sz w:val="24"/>
          <w:bdr w:val="single" w:sz="4" w:space="0" w:color="auto"/>
        </w:rPr>
        <w:t>資料21</w:t>
      </w:r>
      <w:r w:rsidR="00EE598E" w:rsidRPr="002C3A3B">
        <w:rPr>
          <w:rFonts w:ascii="HG丸ｺﾞｼｯｸM-PRO" w:eastAsia="HG丸ｺﾞｼｯｸM-PRO" w:hAnsi="HG丸ｺﾞｼｯｸM-PRO" w:hint="eastAsia"/>
          <w:sz w:val="24"/>
        </w:rPr>
        <w:t>チェックリスト（共通フォーマットと連動）に基づき、土木事務所と指定管理者間で協議の上、許可の可否を判断する。</w:t>
      </w:r>
    </w:p>
    <w:p w14:paraId="39CBE72B" w14:textId="2133654E" w:rsidR="00EE598E"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p>
    <w:p w14:paraId="4BC21EC7" w14:textId="5F1B90F2" w:rsidR="000666A4" w:rsidRDefault="000666A4" w:rsidP="00EE598E">
      <w:pPr>
        <w:pStyle w:val="OasysWin"/>
        <w:wordWrap/>
        <w:spacing w:line="300" w:lineRule="exact"/>
        <w:ind w:firstLineChars="200" w:firstLine="480"/>
        <w:rPr>
          <w:rFonts w:ascii="HG丸ｺﾞｼｯｸM-PRO" w:eastAsia="HG丸ｺﾞｼｯｸM-PRO" w:hAnsi="HG丸ｺﾞｼｯｸM-PRO"/>
          <w:spacing w:val="0"/>
          <w:kern w:val="2"/>
        </w:rPr>
      </w:pPr>
    </w:p>
    <w:p w14:paraId="3F9487FA" w14:textId="39B4786D" w:rsidR="000666A4" w:rsidRDefault="000666A4" w:rsidP="00EE598E">
      <w:pPr>
        <w:pStyle w:val="OasysWin"/>
        <w:wordWrap/>
        <w:spacing w:line="300" w:lineRule="exact"/>
        <w:ind w:firstLineChars="200" w:firstLine="480"/>
        <w:rPr>
          <w:rFonts w:ascii="HG丸ｺﾞｼｯｸM-PRO" w:eastAsia="HG丸ｺﾞｼｯｸM-PRO" w:hAnsi="HG丸ｺﾞｼｯｸM-PRO"/>
          <w:spacing w:val="0"/>
          <w:kern w:val="2"/>
        </w:rPr>
      </w:pPr>
    </w:p>
    <w:p w14:paraId="5B7CCDBB" w14:textId="0C69101C" w:rsidR="00347EA3" w:rsidRDefault="00347EA3" w:rsidP="00EE598E">
      <w:pPr>
        <w:pStyle w:val="OasysWin"/>
        <w:wordWrap/>
        <w:spacing w:line="300" w:lineRule="exact"/>
        <w:ind w:firstLineChars="200" w:firstLine="480"/>
        <w:rPr>
          <w:rFonts w:ascii="HG丸ｺﾞｼｯｸM-PRO" w:eastAsia="HG丸ｺﾞｼｯｸM-PRO" w:hAnsi="HG丸ｺﾞｼｯｸM-PRO"/>
          <w:spacing w:val="0"/>
          <w:kern w:val="2"/>
        </w:rPr>
      </w:pPr>
    </w:p>
    <w:p w14:paraId="359BA8FC" w14:textId="77777777" w:rsidR="00347EA3" w:rsidRPr="000666A4" w:rsidRDefault="00347EA3" w:rsidP="00EE598E">
      <w:pPr>
        <w:pStyle w:val="OasysWin"/>
        <w:wordWrap/>
        <w:spacing w:line="300" w:lineRule="exact"/>
        <w:ind w:firstLineChars="200" w:firstLine="480"/>
        <w:rPr>
          <w:rFonts w:ascii="HG丸ｺﾞｼｯｸM-PRO" w:eastAsia="HG丸ｺﾞｼｯｸM-PRO" w:hAnsi="HG丸ｺﾞｼｯｸM-PRO"/>
          <w:spacing w:val="0"/>
          <w:kern w:val="2"/>
        </w:rPr>
      </w:pPr>
    </w:p>
    <w:p w14:paraId="5E703CE7" w14:textId="77777777" w:rsidR="00EE598E" w:rsidRPr="002C3A3B" w:rsidRDefault="00EE598E" w:rsidP="00EE598E">
      <w:pPr>
        <w:pStyle w:val="OasysWin"/>
        <w:wordWrap/>
        <w:spacing w:line="300" w:lineRule="exact"/>
        <w:ind w:leftChars="100" w:left="210"/>
        <w:outlineLvl w:val="2"/>
        <w:rPr>
          <w:rFonts w:ascii="HG丸ｺﾞｼｯｸM-PRO" w:eastAsia="HG丸ｺﾞｼｯｸM-PRO" w:hAnsi="HG丸ｺﾞｼｯｸM-PRO"/>
          <w:spacing w:val="0"/>
          <w:kern w:val="2"/>
        </w:rPr>
      </w:pPr>
      <w:bookmarkStart w:id="87" w:name="_Toc130821426"/>
      <w:r w:rsidRPr="002C3A3B">
        <w:rPr>
          <w:rFonts w:ascii="HG丸ｺﾞｼｯｸM-PRO" w:eastAsia="HG丸ｺﾞｼｯｸM-PRO" w:hAnsi="HG丸ｺﾞｼｯｸM-PRO" w:hint="eastAsia"/>
          <w:spacing w:val="0"/>
          <w:kern w:val="2"/>
        </w:rPr>
        <w:lastRenderedPageBreak/>
        <w:t>《４》大規模な催物について</w:t>
      </w:r>
      <w:bookmarkEnd w:id="87"/>
    </w:p>
    <w:p w14:paraId="12DD536C" w14:textId="77777777" w:rsidR="005D0DC5" w:rsidRPr="002C3A3B" w:rsidRDefault="005D0DC5" w:rsidP="00EE598E">
      <w:pPr>
        <w:pStyle w:val="OasysWin"/>
        <w:wordWrap/>
        <w:spacing w:line="300" w:lineRule="exact"/>
        <w:ind w:leftChars="300" w:left="630" w:firstLineChars="100" w:firstLine="240"/>
        <w:rPr>
          <w:rFonts w:ascii="HG丸ｺﾞｼｯｸM-PRO" w:eastAsia="HG丸ｺﾞｼｯｸM-PRO" w:hAnsi="HG丸ｺﾞｼｯｸM-PRO"/>
          <w:spacing w:val="0"/>
          <w:kern w:val="2"/>
        </w:rPr>
      </w:pPr>
    </w:p>
    <w:p w14:paraId="4FD6001E" w14:textId="77777777" w:rsidR="00EE598E" w:rsidRPr="002C3A3B" w:rsidRDefault="00EE598E" w:rsidP="00EE598E">
      <w:pPr>
        <w:pStyle w:val="OasysWin"/>
        <w:wordWrap/>
        <w:spacing w:line="300" w:lineRule="exact"/>
        <w:ind w:leftChars="300" w:left="63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大規模な催物の許可は</w:t>
      </w:r>
      <w:r w:rsidR="003D345C" w:rsidRPr="002C3A3B">
        <w:rPr>
          <w:rFonts w:ascii="HG丸ｺﾞｼｯｸM-PRO" w:eastAsia="HG丸ｺﾞｼｯｸM-PRO" w:hAnsi="HG丸ｺﾞｼｯｸM-PRO" w:hint="eastAsia"/>
          <w:spacing w:val="0"/>
          <w:kern w:val="2"/>
        </w:rPr>
        <w:t>指定管理者が行うものである</w:t>
      </w:r>
      <w:r w:rsidRPr="002C3A3B">
        <w:rPr>
          <w:rFonts w:ascii="HG丸ｺﾞｼｯｸM-PRO" w:eastAsia="HG丸ｺﾞｼｯｸM-PRO" w:hAnsi="HG丸ｺﾞｼｯｸM-PRO" w:hint="eastAsia"/>
          <w:spacing w:val="0"/>
          <w:kern w:val="2"/>
        </w:rPr>
        <w:t>（消防、警察、公共団体その他行政機関との協議が必要なもの</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土木事務所が関与するべきものは土木事務所許可。）</w:t>
      </w:r>
      <w:r w:rsidR="003D345C" w:rsidRPr="002C3A3B">
        <w:rPr>
          <w:rFonts w:ascii="HG丸ｺﾞｼｯｸM-PRO" w:eastAsia="HG丸ｺﾞｼｯｸM-PRO" w:hAnsi="HG丸ｺﾞｼｯｸM-PRO" w:hint="eastAsia"/>
          <w:spacing w:val="0"/>
          <w:kern w:val="2"/>
        </w:rPr>
        <w:t>。</w:t>
      </w:r>
    </w:p>
    <w:p w14:paraId="5FCF6D57" w14:textId="1F9DE8E6" w:rsidR="00EE598E" w:rsidRPr="002C3A3B" w:rsidRDefault="00EE598E" w:rsidP="00EE598E">
      <w:pPr>
        <w:pStyle w:val="OasysWin"/>
        <w:wordWrap/>
        <w:spacing w:line="300" w:lineRule="exact"/>
        <w:ind w:leftChars="342" w:left="71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大規模な「催物」の場合、会場計画の十分な把握が必要であり、使用に対して事故防止対策や環境衛生対策を図らせることも必要である。大規模な「催物」については、</w:t>
      </w:r>
      <w:r w:rsidRPr="002C3A3B">
        <w:rPr>
          <w:rFonts w:ascii="HG丸ｺﾞｼｯｸM-PRO" w:eastAsia="HG丸ｺﾞｼｯｸM-PRO" w:hAnsi="HG丸ｺﾞｼｯｸM-PRO" w:hint="eastAsia"/>
          <w:spacing w:val="0"/>
          <w:kern w:val="2"/>
          <w:bdr w:val="single" w:sz="4" w:space="0" w:color="auto"/>
        </w:rPr>
        <w:t>資料</w:t>
      </w:r>
      <w:r w:rsidR="000666A4">
        <w:rPr>
          <w:rFonts w:ascii="HG丸ｺﾞｼｯｸM-PRO" w:eastAsia="HG丸ｺﾞｼｯｸM-PRO" w:hAnsi="HG丸ｺﾞｼｯｸM-PRO" w:hint="eastAsia"/>
          <w:spacing w:val="0"/>
          <w:kern w:val="2"/>
          <w:bdr w:val="single" w:sz="4" w:space="0" w:color="auto"/>
        </w:rPr>
        <w:t>21</w:t>
      </w:r>
      <w:r w:rsidRPr="002C3A3B">
        <w:rPr>
          <w:rFonts w:ascii="HG丸ｺﾞｼｯｸM-PRO" w:eastAsia="HG丸ｺﾞｼｯｸM-PRO" w:hAnsi="HG丸ｺﾞｼｯｸM-PRO" w:hint="eastAsia"/>
          <w:spacing w:val="0"/>
          <w:kern w:val="2"/>
        </w:rPr>
        <w:t>を用いて、申請者との協議を経て、許可や実施の可否を判断するものである。</w:t>
      </w:r>
    </w:p>
    <w:p w14:paraId="33A298C5" w14:textId="77777777" w:rsidR="00EE598E" w:rsidRPr="002C3A3B" w:rsidRDefault="00EE598E" w:rsidP="00EE598E">
      <w:pPr>
        <w:pStyle w:val="OasysWin"/>
        <w:wordWrap/>
        <w:spacing w:line="300" w:lineRule="exact"/>
        <w:ind w:firstLineChars="1800" w:firstLine="4320"/>
        <w:rPr>
          <w:rFonts w:ascii="HG丸ｺﾞｼｯｸM-PRO" w:eastAsia="HG丸ｺﾞｼｯｸM-PRO" w:hAnsi="HG丸ｺﾞｼｯｸM-PRO"/>
          <w:spacing w:val="0"/>
          <w:kern w:val="2"/>
        </w:rPr>
      </w:pPr>
    </w:p>
    <w:p w14:paraId="7FCB8232" w14:textId="77777777" w:rsidR="00EE598E" w:rsidRPr="002C3A3B" w:rsidRDefault="00EE598E" w:rsidP="00EE598E">
      <w:pPr>
        <w:pStyle w:val="OasysWin"/>
        <w:wordWrap/>
        <w:spacing w:line="300" w:lineRule="exact"/>
        <w:ind w:firstLineChars="400" w:firstLine="96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仮設工作物について</w:t>
      </w:r>
    </w:p>
    <w:p w14:paraId="3D4EC70E" w14:textId="298CC274" w:rsidR="00EE598E" w:rsidRPr="002C3A3B" w:rsidRDefault="00EE598E" w:rsidP="00EE598E">
      <w:pPr>
        <w:pStyle w:val="OasysWin"/>
        <w:wordWrap/>
        <w:spacing w:line="300" w:lineRule="exact"/>
        <w:ind w:leftChars="570" w:left="1197"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競技会・集会・展示会・博覧会その他これらに類する催しのために設けられる仮設工作物については、別途第６条の規定による土木事務所長の占用許可が必要であるので、あらかじめ使用者に対しての</w:t>
      </w:r>
      <w:r w:rsidR="003D345C" w:rsidRPr="002C3A3B">
        <w:rPr>
          <w:rFonts w:ascii="HG丸ｺﾞｼｯｸM-PRO" w:eastAsia="HG丸ｺﾞｼｯｸM-PRO" w:hAnsi="HG丸ｺﾞｼｯｸM-PRO" w:hint="eastAsia"/>
          <w:spacing w:val="0"/>
          <w:kern w:val="2"/>
        </w:rPr>
        <w:t>周知が必要である</w:t>
      </w:r>
      <w:r w:rsidRPr="002C3A3B">
        <w:rPr>
          <w:rFonts w:ascii="HG丸ｺﾞｼｯｸM-PRO" w:eastAsia="HG丸ｺﾞｼｯｸM-PRO" w:hAnsi="HG丸ｺﾞｼｯｸM-PRO" w:hint="eastAsia"/>
          <w:spacing w:val="0"/>
          <w:kern w:val="2"/>
        </w:rPr>
        <w:t>（利用促進事業は除く</w:t>
      </w:r>
      <w:r w:rsidR="003D345C"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w:t>
      </w:r>
      <w:r w:rsidR="003D345C" w:rsidRPr="002C3A3B">
        <w:rPr>
          <w:rFonts w:ascii="HG丸ｺﾞｼｯｸM-PRO" w:eastAsia="HG丸ｺﾞｼｯｸM-PRO" w:hAnsi="HG丸ｺﾞｼｯｸM-PRO" w:hint="eastAsia"/>
          <w:spacing w:val="0"/>
          <w:kern w:val="2"/>
        </w:rPr>
        <w:t>。</w:t>
      </w:r>
    </w:p>
    <w:p w14:paraId="68CEA71E" w14:textId="77777777" w:rsidR="00EE598E" w:rsidRPr="002C3A3B" w:rsidRDefault="00EE598E" w:rsidP="00EE598E">
      <w:pPr>
        <w:pStyle w:val="OasysWin"/>
        <w:wordWrap/>
        <w:spacing w:line="300" w:lineRule="exact"/>
        <w:ind w:leftChars="570" w:left="1197"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また、雨天により行為を中止した場合であっても、仮設工作物を設置したときは、占用料を徴収する。</w:t>
      </w:r>
    </w:p>
    <w:p w14:paraId="5AEE1711" w14:textId="77777777" w:rsidR="00EE598E" w:rsidRPr="002C3A3B" w:rsidRDefault="00EE598E" w:rsidP="00EE598E">
      <w:pPr>
        <w:pStyle w:val="OasysWin"/>
        <w:wordWrap/>
        <w:spacing w:line="300" w:lineRule="exact"/>
        <w:ind w:leftChars="456" w:left="1198"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催し物会場内で行う模擬店等については、通常、露店営業を単独に便益施設の代替的なものとして許可するものではなく、主体となる催しがある場合に限って許可するものである。</w:t>
      </w:r>
    </w:p>
    <w:p w14:paraId="7AF7D9F6" w14:textId="77777777" w:rsidR="00EE598E" w:rsidRPr="002C3A3B" w:rsidRDefault="00EE598E" w:rsidP="00EE598E">
      <w:pPr>
        <w:pStyle w:val="OasysWin"/>
        <w:wordWrap/>
        <w:spacing w:line="300" w:lineRule="exact"/>
        <w:ind w:leftChars="570" w:left="1197"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また、酒類（アルコール）の販売については、申請者は指定管理者と設置場所や販売品目</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の事前協議を行った</w:t>
      </w:r>
      <w:r w:rsidR="003D345C" w:rsidRPr="002C3A3B">
        <w:rPr>
          <w:rFonts w:ascii="HG丸ｺﾞｼｯｸM-PRO" w:eastAsia="HG丸ｺﾞｼｯｸM-PRO" w:hAnsi="HG丸ｺﾞｼｯｸM-PRO" w:hint="eastAsia"/>
          <w:spacing w:val="0"/>
          <w:kern w:val="2"/>
        </w:rPr>
        <w:t>上</w:t>
      </w:r>
      <w:r w:rsidRPr="002C3A3B">
        <w:rPr>
          <w:rFonts w:ascii="HG丸ｺﾞｼｯｸM-PRO" w:eastAsia="HG丸ｺﾞｼｯｸM-PRO" w:hAnsi="HG丸ｺﾞｼｯｸM-PRO" w:hint="eastAsia"/>
          <w:spacing w:val="0"/>
          <w:kern w:val="2"/>
        </w:rPr>
        <w:t>で、許可を受ける必要があるが、特段妨げるものではない。</w:t>
      </w:r>
    </w:p>
    <w:p w14:paraId="1171BD10" w14:textId="77777777" w:rsidR="00EE598E" w:rsidRPr="002C3A3B" w:rsidRDefault="00EE598E" w:rsidP="00EE598E">
      <w:pPr>
        <w:pStyle w:val="OasysWin"/>
        <w:wordWrap/>
        <w:spacing w:line="300" w:lineRule="exact"/>
        <w:ind w:leftChars="456" w:left="1198"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物品の配布行為について、現在のところ公園内における運動会や集会に付随する催物の一環として行われるものに限っている。事例としては、次のものがあり、許可条件の中で対応する。</w:t>
      </w:r>
    </w:p>
    <w:p w14:paraId="536ECAAE" w14:textId="77777777" w:rsidR="00EE598E" w:rsidRPr="002C3A3B" w:rsidRDefault="003D345C" w:rsidP="00EE598E">
      <w:pPr>
        <w:pStyle w:val="OasysWin"/>
        <w:wordWrap/>
        <w:spacing w:line="300" w:lineRule="exact"/>
        <w:ind w:leftChars="670" w:left="1647"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w:t>
      </w:r>
      <w:r w:rsidR="00EE598E" w:rsidRPr="002C3A3B">
        <w:rPr>
          <w:rFonts w:ascii="HG丸ｺﾞｼｯｸM-PRO" w:eastAsia="HG丸ｺﾞｼｯｸM-PRO" w:hAnsi="HG丸ｺﾞｼｯｸM-PRO" w:hint="eastAsia"/>
          <w:spacing w:val="0"/>
          <w:kern w:val="2"/>
        </w:rPr>
        <w:t>運動会や集会のときの案内パンフレット・プログラム等のチラシ。</w:t>
      </w:r>
    </w:p>
    <w:p w14:paraId="5C625412" w14:textId="77777777" w:rsidR="00EE598E" w:rsidRPr="002C3A3B" w:rsidRDefault="003D345C" w:rsidP="00EE598E">
      <w:pPr>
        <w:pStyle w:val="OasysWin"/>
        <w:wordWrap/>
        <w:spacing w:line="300" w:lineRule="exact"/>
        <w:ind w:leftChars="670" w:left="1647"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w:t>
      </w:r>
      <w:r w:rsidR="00EE598E" w:rsidRPr="002C3A3B">
        <w:rPr>
          <w:rFonts w:ascii="HG丸ｺﾞｼｯｸM-PRO" w:eastAsia="HG丸ｺﾞｼｯｸM-PRO" w:hAnsi="HG丸ｺﾞｼｯｸM-PRO" w:hint="eastAsia"/>
          <w:spacing w:val="0"/>
          <w:kern w:val="2"/>
        </w:rPr>
        <w:t>植木市のときの草花やパンフレットの無料配布。</w:t>
      </w:r>
    </w:p>
    <w:p w14:paraId="43400EBB" w14:textId="77777777" w:rsidR="00EE598E" w:rsidRPr="002C3A3B" w:rsidRDefault="00EE598E" w:rsidP="00795149">
      <w:pPr>
        <w:pStyle w:val="OasysWin"/>
        <w:wordWrap/>
        <w:spacing w:line="300" w:lineRule="exact"/>
        <w:ind w:leftChars="456" w:left="1198"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広告宣伝等</w:t>
      </w:r>
      <w:r w:rsidR="003D345C"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営利目的によるだけのものは許可しない。</w:t>
      </w:r>
    </w:p>
    <w:p w14:paraId="0B81EDC2" w14:textId="77777777" w:rsidR="00D13C42" w:rsidRPr="002C3A3B" w:rsidRDefault="00D13C42" w:rsidP="00795149">
      <w:pPr>
        <w:pStyle w:val="OasysWin"/>
        <w:wordWrap/>
        <w:spacing w:line="300" w:lineRule="exact"/>
        <w:ind w:leftChars="456" w:left="1198"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消防、警察、公共団体その他行政機関との協議が必要な土木事務所が関与すべき催物については、使用期日の３か月前を超えた施設等の</w:t>
      </w:r>
      <w:r w:rsidR="00C219FA" w:rsidRPr="002C3A3B">
        <w:rPr>
          <w:rFonts w:ascii="HG丸ｺﾞｼｯｸM-PRO" w:eastAsia="HG丸ｺﾞｼｯｸM-PRO" w:hAnsi="HG丸ｺﾞｼｯｸM-PRO" w:hint="eastAsia"/>
          <w:spacing w:val="0"/>
          <w:kern w:val="2"/>
        </w:rPr>
        <w:t>申込</w:t>
      </w:r>
      <w:r w:rsidRPr="002C3A3B">
        <w:rPr>
          <w:rFonts w:ascii="HG丸ｺﾞｼｯｸM-PRO" w:eastAsia="HG丸ｺﾞｼｯｸM-PRO" w:hAnsi="HG丸ｺﾞｼｯｸM-PRO" w:hint="eastAsia"/>
          <w:spacing w:val="0"/>
          <w:kern w:val="2"/>
        </w:rPr>
        <w:t>を可能とする</w:t>
      </w:r>
      <w:r w:rsidR="003D345C" w:rsidRPr="002C3A3B">
        <w:rPr>
          <w:rFonts w:ascii="HG丸ｺﾞｼｯｸM-PRO" w:eastAsia="HG丸ｺﾞｼｯｸM-PRO" w:hAnsi="HG丸ｺﾞｼｯｸM-PRO" w:hint="eastAsia"/>
          <w:spacing w:val="0"/>
          <w:kern w:val="2"/>
        </w:rPr>
        <w:t>。</w:t>
      </w:r>
    </w:p>
    <w:p w14:paraId="128AEC71" w14:textId="77777777" w:rsidR="00EE598E" w:rsidRPr="002C3A3B" w:rsidRDefault="00EE598E" w:rsidP="00EE598E">
      <w:pPr>
        <w:rPr>
          <w:rFonts w:ascii="HG丸ｺﾞｼｯｸM-PRO" w:eastAsia="HG丸ｺﾞｼｯｸM-PRO" w:hAnsi="HG丸ｺﾞｼｯｸM-PRO"/>
          <w:b/>
        </w:rPr>
      </w:pPr>
    </w:p>
    <w:p w14:paraId="769D7108" w14:textId="77777777" w:rsidR="00EE598E" w:rsidRPr="002C3A3B" w:rsidRDefault="00EE598E" w:rsidP="00EE598E">
      <w:pPr>
        <w:pStyle w:val="OasysWin"/>
        <w:wordWrap/>
        <w:spacing w:line="300" w:lineRule="exact"/>
        <w:ind w:leftChars="100" w:left="210"/>
        <w:outlineLvl w:val="2"/>
        <w:rPr>
          <w:rFonts w:ascii="HG丸ｺﾞｼｯｸM-PRO" w:eastAsia="HG丸ｺﾞｼｯｸM-PRO" w:hAnsi="HG丸ｺﾞｼｯｸM-PRO"/>
          <w:spacing w:val="0"/>
          <w:kern w:val="2"/>
        </w:rPr>
      </w:pPr>
      <w:bookmarkStart w:id="88" w:name="_Toc130821427"/>
      <w:r w:rsidRPr="002C3A3B">
        <w:rPr>
          <w:rFonts w:ascii="HG丸ｺﾞｼｯｸM-PRO" w:eastAsia="HG丸ｺﾞｼｯｸM-PRO" w:hAnsi="HG丸ｺﾞｼｯｸM-PRO" w:hint="eastAsia"/>
          <w:spacing w:val="0"/>
          <w:kern w:val="2"/>
        </w:rPr>
        <w:t>《５》その他</w:t>
      </w:r>
      <w:bookmarkEnd w:id="88"/>
    </w:p>
    <w:p w14:paraId="110632C6" w14:textId="77777777" w:rsidR="005D0DC5" w:rsidRPr="002C3A3B" w:rsidRDefault="005D0DC5" w:rsidP="005D0DC5">
      <w:pPr>
        <w:pStyle w:val="OasysWin"/>
        <w:wordWrap/>
        <w:spacing w:line="300" w:lineRule="exact"/>
        <w:ind w:leftChars="100" w:left="210"/>
        <w:rPr>
          <w:rFonts w:ascii="HG丸ｺﾞｼｯｸM-PRO" w:eastAsia="HG丸ｺﾞｼｯｸM-PRO" w:hAnsi="HG丸ｺﾞｼｯｸM-PRO"/>
          <w:spacing w:val="0"/>
          <w:kern w:val="2"/>
        </w:rPr>
      </w:pPr>
    </w:p>
    <w:p w14:paraId="35D69AF1" w14:textId="77777777" w:rsidR="00EE598E" w:rsidRPr="002C3A3B" w:rsidRDefault="00EE598E" w:rsidP="00EE598E">
      <w:pPr>
        <w:pStyle w:val="OasysWin"/>
        <w:wordWrap/>
        <w:spacing w:line="300" w:lineRule="exact"/>
        <w:ind w:leftChars="200" w:left="420"/>
        <w:rPr>
          <w:rFonts w:ascii="HG丸ｺﾞｼｯｸM-PRO" w:eastAsia="HG丸ｺﾞｼｯｸM-PRO" w:hAnsi="HG丸ｺﾞｼｯｸM-PRO"/>
          <w:spacing w:val="0"/>
          <w:kern w:val="2"/>
        </w:rPr>
      </w:pPr>
      <w:bookmarkStart w:id="89" w:name="_Toc57639890"/>
      <w:r w:rsidRPr="002C3A3B">
        <w:rPr>
          <w:rFonts w:ascii="HG丸ｺﾞｼｯｸM-PRO" w:eastAsia="HG丸ｺﾞｼｯｸM-PRO" w:hAnsi="HG丸ｺﾞｼｯｸM-PRO" w:hint="eastAsia"/>
          <w:spacing w:val="0"/>
          <w:kern w:val="2"/>
        </w:rPr>
        <w:t>（１）施設の使用の可否に係る判断について</w:t>
      </w:r>
      <w:bookmarkEnd w:id="89"/>
    </w:p>
    <w:p w14:paraId="0502CE32" w14:textId="77777777" w:rsidR="00EE598E" w:rsidRPr="002C3A3B" w:rsidRDefault="00EE598E" w:rsidP="000666A4">
      <w:pPr>
        <w:pStyle w:val="OasysWin"/>
        <w:wordWrap/>
        <w:spacing w:line="300" w:lineRule="exact"/>
        <w:ind w:leftChars="405" w:left="850" w:firstLineChars="59" w:firstLine="142"/>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テニスコートや野球場</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の屋外施設は、天候により施設が使用できるかどうかを</w:t>
      </w:r>
      <w:r w:rsidR="00F6352A"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利用者の意向ではなく、指定管理者が判断しなければならない。</w:t>
      </w:r>
    </w:p>
    <w:p w14:paraId="57AD01F2" w14:textId="77777777" w:rsidR="00EE598E" w:rsidRPr="002C3A3B" w:rsidRDefault="00EE598E" w:rsidP="000666A4">
      <w:pPr>
        <w:pStyle w:val="OasysWin"/>
        <w:wordWrap/>
        <w:spacing w:line="300" w:lineRule="exact"/>
        <w:ind w:leftChars="405" w:left="850" w:firstLineChars="59" w:firstLine="142"/>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このため、指定管理者が使用可能と判断し</w:t>
      </w:r>
      <w:r w:rsidR="003E3F94" w:rsidRPr="002C3A3B">
        <w:rPr>
          <w:rFonts w:ascii="HG丸ｺﾞｼｯｸM-PRO" w:eastAsia="HG丸ｺﾞｼｯｸM-PRO" w:hAnsi="HG丸ｺﾞｼｯｸM-PRO" w:hint="eastAsia"/>
          <w:spacing w:val="0"/>
          <w:kern w:val="2"/>
        </w:rPr>
        <w:t>たが</w:t>
      </w:r>
      <w:r w:rsidRPr="002C3A3B">
        <w:rPr>
          <w:rFonts w:ascii="HG丸ｺﾞｼｯｸM-PRO" w:eastAsia="HG丸ｺﾞｼｯｸM-PRO" w:hAnsi="HG丸ｺﾞｼｯｸM-PRO" w:hint="eastAsia"/>
          <w:spacing w:val="0"/>
          <w:kern w:val="2"/>
        </w:rPr>
        <w:t>、利用者</w:t>
      </w:r>
      <w:r w:rsidR="003E3F94" w:rsidRPr="002C3A3B">
        <w:rPr>
          <w:rFonts w:ascii="HG丸ｺﾞｼｯｸM-PRO" w:eastAsia="HG丸ｺﾞｼｯｸM-PRO" w:hAnsi="HG丸ｺﾞｼｯｸM-PRO" w:hint="eastAsia"/>
          <w:spacing w:val="0"/>
          <w:kern w:val="2"/>
        </w:rPr>
        <w:t>の意向</w:t>
      </w:r>
      <w:r w:rsidRPr="002C3A3B">
        <w:rPr>
          <w:rFonts w:ascii="HG丸ｺﾞｼｯｸM-PRO" w:eastAsia="HG丸ｺﾞｼｯｸM-PRO" w:hAnsi="HG丸ｺﾞｼｯｸM-PRO" w:hint="eastAsia"/>
          <w:spacing w:val="0"/>
          <w:kern w:val="2"/>
        </w:rPr>
        <w:t>で、使用しなかった場合においても、使用料の徴収が必要となる。</w:t>
      </w:r>
    </w:p>
    <w:p w14:paraId="23307A15" w14:textId="53C39001" w:rsidR="00EE598E" w:rsidRPr="002C3A3B" w:rsidRDefault="00EE598E" w:rsidP="000666A4">
      <w:pPr>
        <w:pStyle w:val="OasysWin"/>
        <w:wordWrap/>
        <w:spacing w:line="300" w:lineRule="exact"/>
        <w:ind w:leftChars="405" w:left="850" w:firstLineChars="59" w:firstLine="142"/>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また、グラウンド状態が悪く、使用させた場合に翌日の使用に影響が出る</w:t>
      </w:r>
      <w:r w:rsidR="00E3606C"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の理由で指定管理者が使用不可</w:t>
      </w:r>
      <w:r w:rsidR="000674F8" w:rsidRPr="002C3A3B">
        <w:rPr>
          <w:rFonts w:ascii="HG丸ｺﾞｼｯｸM-PRO" w:eastAsia="HG丸ｺﾞｼｯｸM-PRO" w:hAnsi="HG丸ｺﾞｼｯｸM-PRO" w:hint="eastAsia"/>
          <w:spacing w:val="0"/>
          <w:kern w:val="2"/>
        </w:rPr>
        <w:t>と判断した場合は、</w:t>
      </w:r>
      <w:r w:rsidR="004900E5" w:rsidRPr="002C3A3B">
        <w:rPr>
          <w:rFonts w:ascii="HG丸ｺﾞｼｯｸM-PRO" w:eastAsia="HG丸ｺﾞｼｯｸM-PRO" w:hAnsi="HG丸ｺﾞｼｯｸM-PRO" w:hint="eastAsia"/>
          <w:spacing w:val="0"/>
          <w:kern w:val="2"/>
        </w:rPr>
        <w:t>施設を使用禁</w:t>
      </w:r>
      <w:r w:rsidR="004900E5" w:rsidRPr="002C3A3B">
        <w:rPr>
          <w:rFonts w:ascii="HG丸ｺﾞｼｯｸM-PRO" w:eastAsia="HG丸ｺﾞｼｯｸM-PRO" w:hAnsi="HG丸ｺﾞｼｯｸM-PRO" w:hint="eastAsia"/>
          <w:spacing w:val="0"/>
          <w:kern w:val="2"/>
        </w:rPr>
        <w:lastRenderedPageBreak/>
        <w:t>止とし、</w:t>
      </w:r>
      <w:r w:rsidRPr="002C3A3B">
        <w:rPr>
          <w:rFonts w:ascii="HG丸ｺﾞｼｯｸM-PRO" w:eastAsia="HG丸ｺﾞｼｯｸM-PRO" w:hAnsi="HG丸ｺﾞｼｯｸM-PRO" w:hint="eastAsia"/>
          <w:spacing w:val="0"/>
          <w:kern w:val="2"/>
        </w:rPr>
        <w:t>使用料は徴収しない</w:t>
      </w:r>
      <w:r w:rsidR="000674F8" w:rsidRPr="002C3A3B">
        <w:rPr>
          <w:rFonts w:ascii="HG丸ｺﾞｼｯｸM-PRO" w:eastAsia="HG丸ｺﾞｼｯｸM-PRO" w:hAnsi="HG丸ｺﾞｼｯｸM-PRO" w:hint="eastAsia"/>
          <w:spacing w:val="0"/>
          <w:kern w:val="2"/>
        </w:rPr>
        <w:t>。</w:t>
      </w:r>
    </w:p>
    <w:p w14:paraId="15C830F4" w14:textId="77777777" w:rsidR="00EE598E" w:rsidRPr="002C3A3B" w:rsidRDefault="00EE598E" w:rsidP="000666A4">
      <w:pPr>
        <w:pStyle w:val="OasysWin"/>
        <w:wordWrap/>
        <w:spacing w:line="300" w:lineRule="exact"/>
        <w:ind w:leftChars="405" w:left="850" w:firstLineChars="59" w:firstLine="142"/>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なお、オーパスガイドブックには、「天候が不安定な場合は、施設が使用できるかどうか、公園管理事務所へお</w:t>
      </w:r>
      <w:r w:rsidR="00C219FA" w:rsidRPr="002C3A3B">
        <w:rPr>
          <w:rFonts w:ascii="HG丸ｺﾞｼｯｸM-PRO" w:eastAsia="HG丸ｺﾞｼｯｸM-PRO" w:hAnsi="HG丸ｺﾞｼｯｸM-PRO" w:hint="eastAsia"/>
          <w:spacing w:val="0"/>
          <w:kern w:val="2"/>
        </w:rPr>
        <w:t>問合せ</w:t>
      </w:r>
      <w:r w:rsidRPr="002C3A3B">
        <w:rPr>
          <w:rFonts w:ascii="HG丸ｺﾞｼｯｸM-PRO" w:eastAsia="HG丸ｺﾞｼｯｸM-PRO" w:hAnsi="HG丸ｺﾞｼｯｸM-PRO" w:hint="eastAsia"/>
          <w:spacing w:val="0"/>
          <w:kern w:val="2"/>
        </w:rPr>
        <w:t>ください。」と記載しており、不安定な天候の場合の</w:t>
      </w:r>
      <w:r w:rsidR="00C219FA" w:rsidRPr="002C3A3B">
        <w:rPr>
          <w:rFonts w:ascii="HG丸ｺﾞｼｯｸM-PRO" w:eastAsia="HG丸ｺﾞｼｯｸM-PRO" w:hAnsi="HG丸ｺﾞｼｯｸM-PRO" w:hint="eastAsia"/>
          <w:spacing w:val="0"/>
          <w:kern w:val="2"/>
        </w:rPr>
        <w:t>問合せ</w:t>
      </w:r>
      <w:r w:rsidRPr="002C3A3B">
        <w:rPr>
          <w:rFonts w:ascii="HG丸ｺﾞｼｯｸM-PRO" w:eastAsia="HG丸ｺﾞｼｯｸM-PRO" w:hAnsi="HG丸ｺﾞｼｯｸM-PRO" w:hint="eastAsia"/>
          <w:spacing w:val="0"/>
          <w:kern w:val="2"/>
        </w:rPr>
        <w:t>に適切に対応するため、使用の可否について事前に判断しておくことが必要である。</w:t>
      </w:r>
    </w:p>
    <w:p w14:paraId="3C0AB265" w14:textId="77777777" w:rsidR="003E3F94" w:rsidRPr="002C3A3B" w:rsidRDefault="003E3F94" w:rsidP="00EE598E">
      <w:pPr>
        <w:pStyle w:val="OasysWin"/>
        <w:wordWrap/>
        <w:spacing w:line="300" w:lineRule="exact"/>
        <w:ind w:leftChars="242" w:left="508" w:firstLineChars="100" w:firstLine="240"/>
        <w:rPr>
          <w:rFonts w:ascii="HG丸ｺﾞｼｯｸM-PRO" w:eastAsia="HG丸ｺﾞｼｯｸM-PRO" w:hAnsi="HG丸ｺﾞｼｯｸM-PRO"/>
          <w:spacing w:val="0"/>
          <w:kern w:val="2"/>
        </w:rPr>
      </w:pPr>
    </w:p>
    <w:p w14:paraId="016A978D" w14:textId="77777777" w:rsidR="00EE598E" w:rsidRPr="002C3A3B" w:rsidRDefault="00EE598E" w:rsidP="00EE598E">
      <w:pPr>
        <w:pStyle w:val="OasysWin"/>
        <w:wordWrap/>
        <w:spacing w:line="300" w:lineRule="exact"/>
        <w:ind w:leftChars="200" w:left="1140" w:hangingChars="300" w:hanging="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w:t>
      </w:r>
      <w:r w:rsidRPr="002C3A3B">
        <w:rPr>
          <w:rFonts w:ascii="HG丸ｺﾞｼｯｸM-PRO" w:eastAsia="HG丸ｺﾞｼｯｸM-PRO" w:hAnsi="HG丸ｺﾞｼｯｸM-PRO" w:cstheme="minorBidi" w:hint="eastAsia"/>
          <w:spacing w:val="0"/>
          <w:kern w:val="2"/>
          <w:szCs w:val="22"/>
        </w:rPr>
        <w:t>次の条件を満たす野球のボールが、軟式野球場で使用が可能である</w:t>
      </w:r>
    </w:p>
    <w:p w14:paraId="71449AF1" w14:textId="77777777" w:rsidR="00EE598E" w:rsidRPr="002C3A3B" w:rsidRDefault="00EE598E" w:rsidP="00EE598E">
      <w:pPr>
        <w:pStyle w:val="OasysWin"/>
        <w:wordWrap/>
        <w:spacing w:line="300" w:lineRule="exact"/>
        <w:ind w:leftChars="400" w:left="1320"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a．構造が中空となっていること（いわゆる準硬式球ではないこと）</w:t>
      </w:r>
    </w:p>
    <w:p w14:paraId="6FF8FB85" w14:textId="77777777" w:rsidR="00EE598E" w:rsidRPr="002C3A3B" w:rsidRDefault="00EE598E" w:rsidP="00EE598E">
      <w:pPr>
        <w:pStyle w:val="OasysWin"/>
        <w:wordWrap/>
        <w:spacing w:line="300" w:lineRule="exact"/>
        <w:ind w:leftChars="400" w:left="1320"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b</w:t>
      </w:r>
      <w:r w:rsidR="006E5B25" w:rsidRPr="002C3A3B">
        <w:rPr>
          <w:rFonts w:ascii="HG丸ｺﾞｼｯｸM-PRO" w:eastAsia="HG丸ｺﾞｼｯｸM-PRO" w:hAnsi="HG丸ｺﾞｼｯｸM-PRO" w:hint="eastAsia"/>
          <w:spacing w:val="0"/>
          <w:kern w:val="2"/>
        </w:rPr>
        <w:t>．衝撃加速度及び圧縮荷重</w:t>
      </w:r>
      <w:r w:rsidRPr="002C3A3B">
        <w:rPr>
          <w:rFonts w:ascii="HG丸ｺﾞｼｯｸM-PRO" w:eastAsia="HG丸ｺﾞｼｯｸM-PRO" w:hAnsi="HG丸ｺﾞｼｯｸM-PRO" w:hint="eastAsia"/>
          <w:spacing w:val="0"/>
          <w:kern w:val="2"/>
        </w:rPr>
        <w:t>値が硬式球の１／３程度であること</w:t>
      </w:r>
    </w:p>
    <w:p w14:paraId="3DD61F51" w14:textId="77777777" w:rsidR="00EE598E" w:rsidRPr="002C3A3B" w:rsidRDefault="00EE598E" w:rsidP="00EE598E">
      <w:pPr>
        <w:pStyle w:val="OasysWin"/>
        <w:wordWrap/>
        <w:spacing w:line="300" w:lineRule="exact"/>
        <w:ind w:leftChars="400" w:left="1320"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c</w:t>
      </w:r>
      <w:r w:rsidR="000674F8" w:rsidRPr="002C3A3B">
        <w:rPr>
          <w:rFonts w:ascii="HG丸ｺﾞｼｯｸM-PRO" w:eastAsia="HG丸ｺﾞｼｯｸM-PRO" w:hAnsi="HG丸ｺﾞｼｯｸM-PRO" w:hint="eastAsia"/>
          <w:spacing w:val="0"/>
          <w:kern w:val="2"/>
        </w:rPr>
        <w:t>．大きさ、重さ及び反発高さが</w:t>
      </w:r>
      <w:r w:rsidRPr="002C3A3B">
        <w:rPr>
          <w:rFonts w:ascii="HG丸ｺﾞｼｯｸM-PRO" w:eastAsia="HG丸ｺﾞｼｯｸM-PRO" w:hAnsi="HG丸ｺﾞｼｯｸM-PRO" w:hint="eastAsia"/>
          <w:spacing w:val="0"/>
          <w:kern w:val="2"/>
        </w:rPr>
        <w:t>硬式球と同等以下であること</w:t>
      </w:r>
    </w:p>
    <w:p w14:paraId="5A7C45F5" w14:textId="77777777" w:rsidR="00EE598E" w:rsidRPr="002C3A3B" w:rsidRDefault="00EE598E" w:rsidP="00EE598E">
      <w:pPr>
        <w:pStyle w:val="OasysWin"/>
        <w:wordWrap/>
        <w:spacing w:line="300" w:lineRule="exact"/>
        <w:ind w:leftChars="200" w:left="420"/>
        <w:rPr>
          <w:rFonts w:ascii="HG丸ｺﾞｼｯｸM-PRO" w:eastAsia="HG丸ｺﾞｼｯｸM-PRO" w:hAnsi="HG丸ｺﾞｼｯｸM-PRO"/>
          <w:spacing w:val="0"/>
          <w:kern w:val="2"/>
        </w:rPr>
      </w:pPr>
    </w:p>
    <w:p w14:paraId="6C94B88B" w14:textId="77777777" w:rsidR="00EE598E" w:rsidRPr="002C3A3B" w:rsidRDefault="00EE598E" w:rsidP="003E2F02">
      <w:pPr>
        <w:pStyle w:val="OasysWin"/>
        <w:numPr>
          <w:ilvl w:val="0"/>
          <w:numId w:val="98"/>
        </w:numPr>
        <w:wordWrap/>
        <w:spacing w:line="300" w:lineRule="exact"/>
        <w:outlineLvl w:val="1"/>
        <w:rPr>
          <w:rFonts w:ascii="HG丸ｺﾞｼｯｸM-PRO" w:eastAsia="HG丸ｺﾞｼｯｸM-PRO" w:hAnsi="HG丸ｺﾞｼｯｸM-PRO"/>
          <w:spacing w:val="0"/>
          <w:kern w:val="2"/>
        </w:rPr>
      </w:pPr>
      <w:bookmarkStart w:id="90" w:name="_Toc48052431"/>
      <w:bookmarkStart w:id="91" w:name="_Toc57639886"/>
      <w:bookmarkStart w:id="92" w:name="_Toc130821428"/>
      <w:r w:rsidRPr="002C3A3B">
        <w:rPr>
          <w:rFonts w:ascii="HG丸ｺﾞｼｯｸM-PRO" w:eastAsia="HG丸ｺﾞｼｯｸM-PRO" w:hAnsi="HG丸ｺﾞｼｯｸM-PRO" w:hint="eastAsia"/>
          <w:spacing w:val="0"/>
          <w:kern w:val="2"/>
        </w:rPr>
        <w:t>使用の</w:t>
      </w:r>
      <w:r w:rsidR="00C219FA" w:rsidRPr="002C3A3B">
        <w:rPr>
          <w:rFonts w:ascii="HG丸ｺﾞｼｯｸM-PRO" w:eastAsia="HG丸ｺﾞｼｯｸM-PRO" w:hAnsi="HG丸ｺﾞｼｯｸM-PRO" w:hint="eastAsia"/>
          <w:spacing w:val="0"/>
          <w:kern w:val="2"/>
        </w:rPr>
        <w:t>申込</w:t>
      </w:r>
      <w:r w:rsidRPr="002C3A3B">
        <w:rPr>
          <w:rFonts w:ascii="HG丸ｺﾞｼｯｸM-PRO" w:eastAsia="HG丸ｺﾞｼｯｸM-PRO" w:hAnsi="HG丸ｺﾞｼｯｸM-PRO" w:hint="eastAsia"/>
          <w:spacing w:val="0"/>
          <w:kern w:val="2"/>
        </w:rPr>
        <w:t>と申請</w:t>
      </w:r>
      <w:bookmarkEnd w:id="90"/>
      <w:bookmarkEnd w:id="91"/>
      <w:bookmarkEnd w:id="92"/>
    </w:p>
    <w:p w14:paraId="2078A5F5" w14:textId="77777777" w:rsidR="00EE598E" w:rsidRPr="002C3A3B" w:rsidRDefault="00EE598E" w:rsidP="00EE598E">
      <w:pPr>
        <w:pStyle w:val="OasysWin"/>
        <w:wordWrap/>
        <w:spacing w:line="300" w:lineRule="exact"/>
        <w:rPr>
          <w:rFonts w:ascii="HG丸ｺﾞｼｯｸM-PRO" w:eastAsia="HG丸ｺﾞｼｯｸM-PRO" w:hAnsi="HG丸ｺﾞｼｯｸM-PRO"/>
          <w:spacing w:val="0"/>
          <w:kern w:val="2"/>
        </w:rPr>
      </w:pPr>
    </w:p>
    <w:p w14:paraId="4F836C6A" w14:textId="77777777" w:rsidR="00EE598E" w:rsidRPr="002C3A3B" w:rsidRDefault="00EE598E" w:rsidP="003E2F02">
      <w:pPr>
        <w:pStyle w:val="OasysWin"/>
        <w:numPr>
          <w:ilvl w:val="0"/>
          <w:numId w:val="101"/>
        </w:numPr>
        <w:wordWrap/>
        <w:spacing w:line="300" w:lineRule="exact"/>
        <w:outlineLvl w:val="2"/>
        <w:rPr>
          <w:rFonts w:ascii="HG丸ｺﾞｼｯｸM-PRO" w:eastAsia="HG丸ｺﾞｼｯｸM-PRO" w:hAnsi="HG丸ｺﾞｼｯｸM-PRO"/>
          <w:spacing w:val="0"/>
          <w:kern w:val="2"/>
        </w:rPr>
      </w:pPr>
      <w:bookmarkStart w:id="93" w:name="_Toc57639887"/>
      <w:bookmarkStart w:id="94" w:name="_Toc130821429"/>
      <w:r w:rsidRPr="002C3A3B">
        <w:rPr>
          <w:rFonts w:ascii="HG丸ｺﾞｼｯｸM-PRO" w:eastAsia="HG丸ｺﾞｼｯｸM-PRO" w:hAnsi="HG丸ｺﾞｼｯｸM-PRO" w:hint="eastAsia"/>
          <w:spacing w:val="0"/>
          <w:kern w:val="2"/>
        </w:rPr>
        <w:t>使用の</w:t>
      </w:r>
      <w:r w:rsidR="00C219FA" w:rsidRPr="002C3A3B">
        <w:rPr>
          <w:rFonts w:ascii="HG丸ｺﾞｼｯｸM-PRO" w:eastAsia="HG丸ｺﾞｼｯｸM-PRO" w:hAnsi="HG丸ｺﾞｼｯｸM-PRO" w:hint="eastAsia"/>
          <w:spacing w:val="0"/>
          <w:kern w:val="2"/>
        </w:rPr>
        <w:t>申込</w:t>
      </w:r>
      <w:r w:rsidRPr="002C3A3B">
        <w:rPr>
          <w:rFonts w:ascii="HG丸ｺﾞｼｯｸM-PRO" w:eastAsia="HG丸ｺﾞｼｯｸM-PRO" w:hAnsi="HG丸ｺﾞｼｯｸM-PRO" w:hint="eastAsia"/>
          <w:spacing w:val="0"/>
          <w:kern w:val="2"/>
        </w:rPr>
        <w:t>と使用者の決定</w:t>
      </w:r>
      <w:bookmarkEnd w:id="93"/>
      <w:bookmarkEnd w:id="94"/>
    </w:p>
    <w:p w14:paraId="7FE2F220" w14:textId="77777777" w:rsidR="005D0DC5" w:rsidRPr="002C3A3B" w:rsidRDefault="005D0DC5" w:rsidP="005D0DC5">
      <w:pPr>
        <w:pStyle w:val="OasysWin"/>
        <w:wordWrap/>
        <w:spacing w:line="300" w:lineRule="exact"/>
        <w:ind w:left="630"/>
        <w:rPr>
          <w:rFonts w:ascii="HG丸ｺﾞｼｯｸM-PRO" w:eastAsia="HG丸ｺﾞｼｯｸM-PRO" w:hAnsi="HG丸ｺﾞｼｯｸM-PRO"/>
          <w:spacing w:val="0"/>
          <w:kern w:val="2"/>
        </w:rPr>
      </w:pPr>
    </w:p>
    <w:p w14:paraId="406FAABD" w14:textId="77777777" w:rsidR="00EE598E" w:rsidRPr="002C3A3B" w:rsidRDefault="00EE598E" w:rsidP="00EE598E">
      <w:pPr>
        <w:pStyle w:val="OasysWin"/>
        <w:wordWrap/>
        <w:spacing w:line="300" w:lineRule="exact"/>
        <w:ind w:leftChars="200" w:left="4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（１）使用の</w:t>
      </w:r>
      <w:r w:rsidR="00C219FA" w:rsidRPr="002C3A3B">
        <w:rPr>
          <w:rFonts w:ascii="HG丸ｺﾞｼｯｸM-PRO" w:eastAsia="HG丸ｺﾞｼｯｸM-PRO" w:hAnsi="HG丸ｺﾞｼｯｸM-PRO" w:hint="eastAsia"/>
          <w:spacing w:val="0"/>
          <w:kern w:val="2"/>
        </w:rPr>
        <w:t>申込</w:t>
      </w:r>
    </w:p>
    <w:p w14:paraId="16F5EAE8" w14:textId="77777777" w:rsidR="00EE598E" w:rsidRPr="002C3A3B" w:rsidRDefault="00EE598E" w:rsidP="003E2F02">
      <w:pPr>
        <w:pStyle w:val="OasysWin"/>
        <w:numPr>
          <w:ilvl w:val="0"/>
          <w:numId w:val="94"/>
        </w:numPr>
        <w:spacing w:line="300" w:lineRule="exact"/>
        <w:ind w:leftChars="400" w:left="126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占用の範囲内で行う行為</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規則第9条により指定管理者の権限とされていないものは、土木事務所が許可を行うが、事務</w:t>
      </w:r>
      <w:r w:rsidR="00625777" w:rsidRPr="002C3A3B">
        <w:rPr>
          <w:rFonts w:ascii="HG丸ｺﾞｼｯｸM-PRO" w:eastAsia="HG丸ｺﾞｼｯｸM-PRO" w:hAnsi="HG丸ｺﾞｼｯｸM-PRO" w:hint="eastAsia"/>
          <w:spacing w:val="0"/>
          <w:kern w:val="2"/>
        </w:rPr>
        <w:t>手続</w:t>
      </w:r>
      <w:r w:rsidRPr="002C3A3B">
        <w:rPr>
          <w:rFonts w:ascii="HG丸ｺﾞｼｯｸM-PRO" w:eastAsia="HG丸ｺﾞｼｯｸM-PRO" w:hAnsi="HG丸ｺﾞｼｯｸM-PRO" w:hint="eastAsia"/>
          <w:spacing w:val="0"/>
          <w:kern w:val="2"/>
        </w:rPr>
        <w:t>のワンストップ化を図るために、窓口受付は指定管理者の管理事務所としている。</w:t>
      </w:r>
    </w:p>
    <w:p w14:paraId="73417C60" w14:textId="77777777" w:rsidR="00EE598E" w:rsidRPr="002C3A3B" w:rsidRDefault="00EE598E" w:rsidP="003E2F02">
      <w:pPr>
        <w:pStyle w:val="OasysWin"/>
        <w:numPr>
          <w:ilvl w:val="0"/>
          <w:numId w:val="94"/>
        </w:numPr>
        <w:spacing w:line="300" w:lineRule="exact"/>
        <w:ind w:leftChars="400" w:left="126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原則として、指定管理者が形式的な申請の受付を行い、土木事務所で審査等の処理を行うこと。</w:t>
      </w:r>
    </w:p>
    <w:p w14:paraId="324D74A0" w14:textId="77777777" w:rsidR="00EE598E" w:rsidRPr="002C3A3B" w:rsidRDefault="00EE598E" w:rsidP="003E2F02">
      <w:pPr>
        <w:pStyle w:val="OasysWin"/>
        <w:numPr>
          <w:ilvl w:val="0"/>
          <w:numId w:val="94"/>
        </w:numPr>
        <w:wordWrap/>
        <w:spacing w:line="300" w:lineRule="exact"/>
        <w:ind w:leftChars="400" w:left="126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申請書及び許可書の写しを指定管理者に渡すのが望ましい。なお、写しを指定管理者に渡す時期は、行為の日より前であれば特に指定しない。</w:t>
      </w:r>
    </w:p>
    <w:p w14:paraId="607FDA71" w14:textId="77777777" w:rsidR="00EE598E" w:rsidRPr="002C3A3B" w:rsidRDefault="00D23CD4" w:rsidP="003E2F02">
      <w:pPr>
        <w:pStyle w:val="OasysWin"/>
        <w:numPr>
          <w:ilvl w:val="0"/>
          <w:numId w:val="94"/>
        </w:numPr>
        <w:wordWrap/>
        <w:spacing w:line="300" w:lineRule="exact"/>
        <w:ind w:leftChars="400" w:left="126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オーパス</w:t>
      </w:r>
      <w:r w:rsidR="00EE598E" w:rsidRPr="002C3A3B">
        <w:rPr>
          <w:rFonts w:ascii="HG丸ｺﾞｼｯｸM-PRO" w:eastAsia="HG丸ｺﾞｼｯｸM-PRO" w:hAnsi="HG丸ｺﾞｼｯｸM-PRO" w:hint="eastAsia"/>
          <w:spacing w:val="0"/>
          <w:kern w:val="2"/>
        </w:rPr>
        <w:t>で運用している施設と併用して使用しようとする施設がある場合には、</w:t>
      </w:r>
      <w:r w:rsidR="00C219FA" w:rsidRPr="002C3A3B">
        <w:rPr>
          <w:rFonts w:ascii="HG丸ｺﾞｼｯｸM-PRO" w:eastAsia="HG丸ｺﾞｼｯｸM-PRO" w:hAnsi="HG丸ｺﾞｼｯｸM-PRO" w:hint="eastAsia"/>
          <w:spacing w:val="0"/>
          <w:kern w:val="2"/>
        </w:rPr>
        <w:t>申込</w:t>
      </w:r>
      <w:r w:rsidR="00EE598E" w:rsidRPr="002C3A3B">
        <w:rPr>
          <w:rFonts w:ascii="HG丸ｺﾞｼｯｸM-PRO" w:eastAsia="HG丸ｺﾞｼｯｸM-PRO" w:hAnsi="HG丸ｺﾞｼｯｸM-PRO" w:hint="eastAsia"/>
          <w:spacing w:val="0"/>
          <w:kern w:val="2"/>
        </w:rPr>
        <w:t>の期日を</w:t>
      </w:r>
      <w:r w:rsidRPr="002C3A3B">
        <w:rPr>
          <w:rFonts w:ascii="HG丸ｺﾞｼｯｸM-PRO" w:eastAsia="HG丸ｺﾞｼｯｸM-PRO" w:hAnsi="HG丸ｺﾞｼｯｸM-PRO" w:hint="eastAsia"/>
          <w:spacing w:val="0"/>
          <w:kern w:val="2"/>
        </w:rPr>
        <w:t>オーパス</w:t>
      </w:r>
      <w:r w:rsidR="000674F8" w:rsidRPr="002C3A3B">
        <w:rPr>
          <w:rFonts w:ascii="HG丸ｺﾞｼｯｸM-PRO" w:eastAsia="HG丸ｺﾞｼｯｸM-PRO" w:hAnsi="HG丸ｺﾞｼｯｸM-PRO" w:hint="eastAsia"/>
          <w:spacing w:val="0"/>
          <w:kern w:val="2"/>
        </w:rPr>
        <w:t>で運用している施設と同時期にする方が良いと思われる</w:t>
      </w:r>
      <w:r w:rsidR="00EE598E"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オーパス</w:t>
      </w:r>
      <w:r w:rsidR="00EE598E" w:rsidRPr="002C3A3B">
        <w:rPr>
          <w:rFonts w:ascii="HG丸ｺﾞｼｯｸM-PRO" w:eastAsia="HG丸ｺﾞｼｯｸM-PRO" w:hAnsi="HG丸ｺﾞｼｯｸM-PRO" w:hint="eastAsia"/>
          <w:spacing w:val="0"/>
          <w:kern w:val="2"/>
        </w:rPr>
        <w:t>については</w:t>
      </w:r>
      <w:r w:rsidR="00F6352A" w:rsidRPr="002C3A3B">
        <w:rPr>
          <w:rFonts w:ascii="HG丸ｺﾞｼｯｸM-PRO" w:eastAsia="HG丸ｺﾞｼｯｸM-PRO" w:hAnsi="HG丸ｺﾞｼｯｸM-PRO" w:hint="eastAsia"/>
          <w:spacing w:val="0"/>
          <w:kern w:val="2"/>
        </w:rPr>
        <w:t>３章８</w:t>
      </w:r>
      <w:r w:rsidR="000674F8" w:rsidRPr="002C3A3B">
        <w:rPr>
          <w:rFonts w:ascii="HG丸ｺﾞｼｯｸM-PRO" w:eastAsia="HG丸ｺﾞｼｯｸM-PRO" w:hAnsi="HG丸ｺﾞｼｯｸM-PRO" w:hint="eastAsia"/>
          <w:spacing w:val="0"/>
          <w:kern w:val="2"/>
        </w:rPr>
        <w:t>．</w:t>
      </w:r>
      <w:r w:rsidR="00EE598E" w:rsidRPr="002C3A3B">
        <w:rPr>
          <w:rFonts w:ascii="HG丸ｺﾞｼｯｸM-PRO" w:eastAsia="HG丸ｺﾞｼｯｸM-PRO" w:hAnsi="HG丸ｺﾞｼｯｸM-PRO" w:hint="eastAsia"/>
          <w:spacing w:val="0"/>
          <w:kern w:val="2"/>
        </w:rPr>
        <w:t>参照）</w:t>
      </w:r>
      <w:r w:rsidR="000674F8" w:rsidRPr="002C3A3B">
        <w:rPr>
          <w:rFonts w:ascii="HG丸ｺﾞｼｯｸM-PRO" w:eastAsia="HG丸ｺﾞｼｯｸM-PRO" w:hAnsi="HG丸ｺﾞｼｯｸM-PRO" w:hint="eastAsia"/>
          <w:spacing w:val="0"/>
          <w:kern w:val="2"/>
        </w:rPr>
        <w:t>。</w:t>
      </w:r>
    </w:p>
    <w:p w14:paraId="23EC035C" w14:textId="77777777" w:rsidR="00EE598E" w:rsidRPr="002C3A3B" w:rsidRDefault="000674F8" w:rsidP="00EE598E">
      <w:pPr>
        <w:pStyle w:val="OasysWin"/>
        <w:wordWrap/>
        <w:spacing w:line="300" w:lineRule="exact"/>
        <w:ind w:leftChars="545" w:left="1624"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w:t>
      </w:r>
      <w:r w:rsidR="00EE598E" w:rsidRPr="002C3A3B">
        <w:rPr>
          <w:rFonts w:ascii="HG丸ｺﾞｼｯｸM-PRO" w:eastAsia="HG丸ｺﾞｼｯｸM-PRO" w:hAnsi="HG丸ｺﾞｼｯｸM-PRO" w:hint="eastAsia"/>
          <w:spacing w:val="0"/>
          <w:kern w:val="2"/>
        </w:rPr>
        <w:t>例）陸上競技場（</w:t>
      </w:r>
      <w:r w:rsidR="00D23CD4" w:rsidRPr="002C3A3B">
        <w:rPr>
          <w:rFonts w:ascii="HG丸ｺﾞｼｯｸM-PRO" w:eastAsia="HG丸ｺﾞｼｯｸM-PRO" w:hAnsi="HG丸ｺﾞｼｯｸM-PRO" w:hint="eastAsia"/>
          <w:spacing w:val="0"/>
          <w:kern w:val="2"/>
        </w:rPr>
        <w:t>オーパス</w:t>
      </w:r>
      <w:r w:rsidR="00EE598E" w:rsidRPr="002C3A3B">
        <w:rPr>
          <w:rFonts w:ascii="HG丸ｺﾞｼｯｸM-PRO" w:eastAsia="HG丸ｺﾞｼｯｸM-PRO" w:hAnsi="HG丸ｺﾞｼｯｸM-PRO" w:hint="eastAsia"/>
          <w:spacing w:val="0"/>
          <w:kern w:val="2"/>
        </w:rPr>
        <w:t>対象施設）をゴールにし、マラソンで園路を使用しようとする場合、どちらか一方が申し込みできないときは、マラソンができなくなってしまう。このようなことが予想される施設については、</w:t>
      </w:r>
      <w:r w:rsidR="00D23CD4" w:rsidRPr="002C3A3B">
        <w:rPr>
          <w:rFonts w:ascii="HG丸ｺﾞｼｯｸM-PRO" w:eastAsia="HG丸ｺﾞｼｯｸM-PRO" w:hAnsi="HG丸ｺﾞｼｯｸM-PRO" w:hint="eastAsia"/>
          <w:spacing w:val="0"/>
          <w:kern w:val="2"/>
        </w:rPr>
        <w:t>オーパス</w:t>
      </w:r>
      <w:r w:rsidR="00EE598E" w:rsidRPr="002C3A3B">
        <w:rPr>
          <w:rFonts w:ascii="HG丸ｺﾞｼｯｸM-PRO" w:eastAsia="HG丸ｺﾞｼｯｸM-PRO" w:hAnsi="HG丸ｺﾞｼｯｸM-PRO" w:hint="eastAsia"/>
          <w:spacing w:val="0"/>
          <w:kern w:val="2"/>
        </w:rPr>
        <w:t>で運用している施設に合わせた使用の</w:t>
      </w:r>
      <w:r w:rsidR="00C219FA" w:rsidRPr="002C3A3B">
        <w:rPr>
          <w:rFonts w:ascii="HG丸ｺﾞｼｯｸM-PRO" w:eastAsia="HG丸ｺﾞｼｯｸM-PRO" w:hAnsi="HG丸ｺﾞｼｯｸM-PRO" w:hint="eastAsia"/>
          <w:spacing w:val="0"/>
          <w:kern w:val="2"/>
        </w:rPr>
        <w:t>申込</w:t>
      </w:r>
      <w:r w:rsidR="00EE598E" w:rsidRPr="002C3A3B">
        <w:rPr>
          <w:rFonts w:ascii="HG丸ｺﾞｼｯｸM-PRO" w:eastAsia="HG丸ｺﾞｼｯｸM-PRO" w:hAnsi="HG丸ｺﾞｼｯｸM-PRO" w:hint="eastAsia"/>
          <w:spacing w:val="0"/>
          <w:kern w:val="2"/>
        </w:rPr>
        <w:t>期日を定めた方が良いと思われる。</w:t>
      </w:r>
    </w:p>
    <w:p w14:paraId="30499FE3" w14:textId="77777777" w:rsidR="00EE598E" w:rsidRPr="002C3A3B" w:rsidRDefault="00C219FA" w:rsidP="003E2F02">
      <w:pPr>
        <w:pStyle w:val="OasysWin"/>
        <w:numPr>
          <w:ilvl w:val="0"/>
          <w:numId w:val="94"/>
        </w:numPr>
        <w:wordWrap/>
        <w:spacing w:line="300" w:lineRule="exact"/>
        <w:ind w:leftChars="400" w:left="126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申込</w:t>
      </w:r>
      <w:r w:rsidR="00DD78E7" w:rsidRPr="002C3A3B">
        <w:rPr>
          <w:rFonts w:ascii="HG丸ｺﾞｼｯｸM-PRO" w:eastAsia="HG丸ｺﾞｼｯｸM-PRO" w:hAnsi="HG丸ｺﾞｼｯｸM-PRO" w:hint="eastAsia"/>
          <w:spacing w:val="0"/>
          <w:kern w:val="2"/>
        </w:rPr>
        <w:t>の期間は、原則として、使用期日の３か</w:t>
      </w:r>
      <w:r w:rsidR="00EE598E" w:rsidRPr="002C3A3B">
        <w:rPr>
          <w:rFonts w:ascii="HG丸ｺﾞｼｯｸM-PRO" w:eastAsia="HG丸ｺﾞｼｯｸM-PRO" w:hAnsi="HG丸ｺﾞｼｯｸM-PRO" w:hint="eastAsia"/>
          <w:spacing w:val="0"/>
          <w:kern w:val="2"/>
        </w:rPr>
        <w:t>月前から使用日の当日までの間とし、各行為別に土木事務所長が</w:t>
      </w:r>
      <w:r w:rsidRPr="002C3A3B">
        <w:rPr>
          <w:rFonts w:ascii="HG丸ｺﾞｼｯｸM-PRO" w:eastAsia="HG丸ｺﾞｼｯｸM-PRO" w:hAnsi="HG丸ｺﾞｼｯｸM-PRO" w:hint="eastAsia"/>
          <w:spacing w:val="0"/>
          <w:kern w:val="2"/>
        </w:rPr>
        <w:t>申込</w:t>
      </w:r>
      <w:r w:rsidR="00EE598E" w:rsidRPr="002C3A3B">
        <w:rPr>
          <w:rFonts w:ascii="HG丸ｺﾞｼｯｸM-PRO" w:eastAsia="HG丸ｺﾞｼｯｸM-PRO" w:hAnsi="HG丸ｺﾞｼｯｸM-PRO" w:hint="eastAsia"/>
          <w:spacing w:val="0"/>
          <w:kern w:val="2"/>
        </w:rPr>
        <w:t>の期日を定めること。</w:t>
      </w:r>
    </w:p>
    <w:p w14:paraId="13879B8A" w14:textId="7B1BFBB4" w:rsidR="00EE598E" w:rsidRDefault="00EE598E" w:rsidP="003E2F02">
      <w:pPr>
        <w:pStyle w:val="OasysWin"/>
        <w:numPr>
          <w:ilvl w:val="0"/>
          <w:numId w:val="94"/>
        </w:numPr>
        <w:wordWrap/>
        <w:spacing w:line="300" w:lineRule="exact"/>
        <w:ind w:leftChars="400" w:left="126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多数の大会使用が見込まれる施設の</w:t>
      </w:r>
      <w:r w:rsidR="00C219FA" w:rsidRPr="002C3A3B">
        <w:rPr>
          <w:rFonts w:ascii="HG丸ｺﾞｼｯｸM-PRO" w:eastAsia="HG丸ｺﾞｼｯｸM-PRO" w:hAnsi="HG丸ｺﾞｼｯｸM-PRO" w:hint="eastAsia"/>
          <w:spacing w:val="0"/>
          <w:kern w:val="2"/>
        </w:rPr>
        <w:t>申込</w:t>
      </w:r>
      <w:r w:rsidRPr="002C3A3B">
        <w:rPr>
          <w:rFonts w:ascii="HG丸ｺﾞｼｯｸM-PRO" w:eastAsia="HG丸ｺﾞｼｯｸM-PRO" w:hAnsi="HG丸ｺﾞｼｯｸM-PRO" w:hint="eastAsia"/>
          <w:spacing w:val="0"/>
          <w:kern w:val="2"/>
        </w:rPr>
        <w:t>については、</w:t>
      </w:r>
      <w:r w:rsidR="00DD78E7" w:rsidRPr="002C3A3B">
        <w:rPr>
          <w:rFonts w:ascii="HG丸ｺﾞｼｯｸM-PRO" w:eastAsia="HG丸ｺﾞｼｯｸM-PRO" w:hAnsi="HG丸ｺﾞｼｯｸM-PRO" w:hint="eastAsia"/>
          <w:spacing w:val="0"/>
          <w:kern w:val="2"/>
        </w:rPr>
        <w:t>「</w:t>
      </w:r>
      <w:r w:rsidR="000666A4">
        <w:rPr>
          <w:rFonts w:ascii="HG丸ｺﾞｼｯｸM-PRO" w:eastAsia="HG丸ｺﾞｼｯｸM-PRO" w:hAnsi="HG丸ｺﾞｼｯｸM-PRO" w:hint="eastAsia"/>
          <w:spacing w:val="0"/>
          <w:kern w:val="2"/>
        </w:rPr>
        <w:t>16</w:t>
      </w:r>
      <w:r w:rsidRPr="002C3A3B">
        <w:rPr>
          <w:rFonts w:ascii="HG丸ｺﾞｼｯｸM-PRO" w:eastAsia="HG丸ｺﾞｼｯｸM-PRO" w:hAnsi="HG丸ｺﾞｼｯｸM-PRO" w:hint="eastAsia"/>
          <w:spacing w:val="0"/>
          <w:kern w:val="2"/>
        </w:rPr>
        <w:t>．</w:t>
      </w:r>
      <w:r w:rsidR="00CF5DD3" w:rsidRPr="002C3A3B">
        <w:rPr>
          <w:rFonts w:ascii="HG丸ｺﾞｼｯｸM-PRO" w:eastAsia="HG丸ｺﾞｼｯｸM-PRO" w:hAnsi="HG丸ｺﾞｼｯｸM-PRO" w:hint="eastAsia"/>
          <w:spacing w:val="0"/>
          <w:kern w:val="2"/>
        </w:rPr>
        <w:t>公園施設の優先使用</w:t>
      </w:r>
      <w:r w:rsidR="00DD78E7" w:rsidRPr="002C3A3B">
        <w:rPr>
          <w:rFonts w:ascii="HG丸ｺﾞｼｯｸM-PRO" w:eastAsia="HG丸ｺﾞｼｯｸM-PRO" w:hAnsi="HG丸ｺﾞｼｯｸM-PRO" w:hint="eastAsia"/>
          <w:spacing w:val="0"/>
          <w:kern w:val="2"/>
        </w:rPr>
        <w:t>」に記載</w:t>
      </w:r>
      <w:r w:rsidRPr="002C3A3B">
        <w:rPr>
          <w:rFonts w:ascii="HG丸ｺﾞｼｯｸM-PRO" w:eastAsia="HG丸ｺﾞｼｯｸM-PRO" w:hAnsi="HG丸ｺﾞｼｯｸM-PRO" w:hint="eastAsia"/>
          <w:spacing w:val="0"/>
          <w:kern w:val="2"/>
        </w:rPr>
        <w:t>のとおり、指定管理者が協議の場を設け調整する。</w:t>
      </w:r>
      <w:r w:rsidR="00D13687" w:rsidRPr="002C3A3B">
        <w:rPr>
          <w:rFonts w:ascii="HG丸ｺﾞｼｯｸM-PRO" w:eastAsia="HG丸ｺﾞｼｯｸM-PRO" w:hAnsi="HG丸ｺﾞｼｯｸM-PRO" w:hint="eastAsia"/>
          <w:spacing w:val="0"/>
          <w:kern w:val="2"/>
        </w:rPr>
        <w:t>また、社会福祉等、公益的な目的の利用かつ警察、消防等の他の関係機関との事前協議や他の施設利用との調整等が必要な大規模利用であり、充分な近隣住民への事前周知等、長期間の調整を要すると判断するものについても、土木事務所との協議により、通常よりも前倒しして受付することも可能とする。</w:t>
      </w:r>
    </w:p>
    <w:p w14:paraId="7B942FDC" w14:textId="77777777" w:rsidR="000666A4" w:rsidRPr="002C3A3B" w:rsidRDefault="000666A4" w:rsidP="000666A4">
      <w:pPr>
        <w:pStyle w:val="OasysWin"/>
        <w:wordWrap/>
        <w:spacing w:line="300" w:lineRule="exact"/>
        <w:ind w:left="1260"/>
        <w:rPr>
          <w:rFonts w:ascii="HG丸ｺﾞｼｯｸM-PRO" w:eastAsia="HG丸ｺﾞｼｯｸM-PRO" w:hAnsi="HG丸ｺﾞｼｯｸM-PRO"/>
          <w:spacing w:val="0"/>
          <w:kern w:val="2"/>
        </w:rPr>
      </w:pPr>
    </w:p>
    <w:p w14:paraId="5466A8F7" w14:textId="77777777" w:rsidR="00EE598E" w:rsidRPr="002C3A3B" w:rsidRDefault="00EE598E" w:rsidP="00EE598E">
      <w:pPr>
        <w:pStyle w:val="OasysWin"/>
        <w:wordWrap/>
        <w:spacing w:line="300" w:lineRule="exact"/>
        <w:ind w:leftChars="200" w:left="4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lastRenderedPageBreak/>
        <w:t>（２）使用の</w:t>
      </w:r>
      <w:r w:rsidR="00C219FA" w:rsidRPr="002C3A3B">
        <w:rPr>
          <w:rFonts w:ascii="HG丸ｺﾞｼｯｸM-PRO" w:eastAsia="HG丸ｺﾞｼｯｸM-PRO" w:hAnsi="HG丸ｺﾞｼｯｸM-PRO" w:hint="eastAsia"/>
          <w:spacing w:val="0"/>
          <w:kern w:val="2"/>
        </w:rPr>
        <w:t>申込</w:t>
      </w:r>
      <w:r w:rsidRPr="002C3A3B">
        <w:rPr>
          <w:rFonts w:ascii="HG丸ｺﾞｼｯｸM-PRO" w:eastAsia="HG丸ｺﾞｼｯｸM-PRO" w:hAnsi="HG丸ｺﾞｼｯｸM-PRO" w:hint="eastAsia"/>
          <w:spacing w:val="0"/>
          <w:kern w:val="2"/>
        </w:rPr>
        <w:t>の決定</w:t>
      </w:r>
    </w:p>
    <w:p w14:paraId="016CEF8A" w14:textId="77777777" w:rsidR="00EE598E" w:rsidRPr="002C3A3B" w:rsidRDefault="000674F8" w:rsidP="00EE598E">
      <w:pPr>
        <w:pStyle w:val="OasysWin"/>
        <w:wordWrap/>
        <w:spacing w:line="300" w:lineRule="exact"/>
        <w:ind w:leftChars="440" w:left="924"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原則として、申請の順とする</w:t>
      </w:r>
      <w:r w:rsidR="00EE598E" w:rsidRPr="002C3A3B">
        <w:rPr>
          <w:rFonts w:ascii="HG丸ｺﾞｼｯｸM-PRO" w:eastAsia="HG丸ｺﾞｼｯｸM-PRO" w:hAnsi="HG丸ｺﾞｼｯｸM-PRO" w:hint="eastAsia"/>
          <w:spacing w:val="0"/>
          <w:kern w:val="2"/>
        </w:rPr>
        <w:t>（同じ日程で</w:t>
      </w:r>
      <w:r w:rsidR="00C219FA" w:rsidRPr="002C3A3B">
        <w:rPr>
          <w:rFonts w:ascii="HG丸ｺﾞｼｯｸM-PRO" w:eastAsia="HG丸ｺﾞｼｯｸM-PRO" w:hAnsi="HG丸ｺﾞｼｯｸM-PRO" w:hint="eastAsia"/>
          <w:spacing w:val="0"/>
          <w:kern w:val="2"/>
        </w:rPr>
        <w:t>申込</w:t>
      </w:r>
      <w:r w:rsidR="00EE598E" w:rsidRPr="002C3A3B">
        <w:rPr>
          <w:rFonts w:ascii="HG丸ｺﾞｼｯｸM-PRO" w:eastAsia="HG丸ｺﾞｼｯｸM-PRO" w:hAnsi="HG丸ｺﾞｼｯｸM-PRO" w:hint="eastAsia"/>
          <w:spacing w:val="0"/>
          <w:kern w:val="2"/>
        </w:rPr>
        <w:t>の重複が予測される場合は、抽選等で決定する</w:t>
      </w:r>
      <w:r w:rsidR="00BB3289" w:rsidRPr="002C3A3B">
        <w:rPr>
          <w:rFonts w:ascii="HG丸ｺﾞｼｯｸM-PRO" w:eastAsia="HG丸ｺﾞｼｯｸM-PRO" w:hAnsi="HG丸ｺﾞｼｯｸM-PRO" w:hint="eastAsia"/>
          <w:spacing w:val="0"/>
          <w:kern w:val="2"/>
        </w:rPr>
        <w:t>等</w:t>
      </w:r>
      <w:r w:rsidR="00EE598E" w:rsidRPr="002C3A3B">
        <w:rPr>
          <w:rFonts w:ascii="HG丸ｺﾞｼｯｸM-PRO" w:eastAsia="HG丸ｺﾞｼｯｸM-PRO" w:hAnsi="HG丸ｺﾞｼｯｸM-PRO" w:hint="eastAsia"/>
          <w:spacing w:val="0"/>
          <w:kern w:val="2"/>
        </w:rPr>
        <w:t>、状況に応じて土木事務所が判断すること。）</w:t>
      </w:r>
      <w:r w:rsidRPr="002C3A3B">
        <w:rPr>
          <w:rFonts w:ascii="HG丸ｺﾞｼｯｸM-PRO" w:eastAsia="HG丸ｺﾞｼｯｸM-PRO" w:hAnsi="HG丸ｺﾞｼｯｸM-PRO" w:hint="eastAsia"/>
          <w:spacing w:val="0"/>
          <w:kern w:val="2"/>
        </w:rPr>
        <w:t>。</w:t>
      </w:r>
    </w:p>
    <w:p w14:paraId="4B2E3283" w14:textId="77777777" w:rsidR="00EE598E" w:rsidRPr="002C3A3B" w:rsidRDefault="00EE598E" w:rsidP="00EE598E">
      <w:pPr>
        <w:pStyle w:val="OasysWin"/>
        <w:wordWrap/>
        <w:spacing w:line="300" w:lineRule="exact"/>
        <w:ind w:firstLineChars="100" w:firstLine="240"/>
        <w:rPr>
          <w:rFonts w:ascii="HG丸ｺﾞｼｯｸM-PRO" w:eastAsia="HG丸ｺﾞｼｯｸM-PRO" w:hAnsi="HG丸ｺﾞｼｯｸM-PRO"/>
          <w:spacing w:val="0"/>
          <w:kern w:val="2"/>
        </w:rPr>
      </w:pPr>
    </w:p>
    <w:p w14:paraId="465499F7" w14:textId="77777777" w:rsidR="00EE598E" w:rsidRPr="002C3A3B" w:rsidRDefault="00EE598E" w:rsidP="003E2F02">
      <w:pPr>
        <w:pStyle w:val="OasysWin"/>
        <w:numPr>
          <w:ilvl w:val="0"/>
          <w:numId w:val="101"/>
        </w:numPr>
        <w:wordWrap/>
        <w:spacing w:line="300" w:lineRule="exact"/>
        <w:outlineLvl w:val="2"/>
        <w:rPr>
          <w:rFonts w:ascii="HG丸ｺﾞｼｯｸM-PRO" w:eastAsia="HG丸ｺﾞｼｯｸM-PRO" w:hAnsi="HG丸ｺﾞｼｯｸM-PRO"/>
          <w:spacing w:val="0"/>
          <w:kern w:val="2"/>
        </w:rPr>
      </w:pPr>
      <w:bookmarkStart w:id="95" w:name="_Toc57639888"/>
      <w:bookmarkStart w:id="96" w:name="_Toc130821430"/>
      <w:r w:rsidRPr="002C3A3B">
        <w:rPr>
          <w:rFonts w:ascii="HG丸ｺﾞｼｯｸM-PRO" w:eastAsia="HG丸ｺﾞｼｯｸM-PRO" w:hAnsi="HG丸ｺﾞｼｯｸM-PRO" w:hint="eastAsia"/>
          <w:spacing w:val="0"/>
          <w:kern w:val="2"/>
        </w:rPr>
        <w:t>申請書の受付及び処理について</w:t>
      </w:r>
      <w:bookmarkEnd w:id="95"/>
      <w:bookmarkEnd w:id="96"/>
    </w:p>
    <w:p w14:paraId="36A37DE2" w14:textId="77777777" w:rsidR="005D0DC5" w:rsidRPr="002C3A3B" w:rsidRDefault="005D0DC5" w:rsidP="00EE598E">
      <w:pPr>
        <w:pStyle w:val="OasysWin"/>
        <w:wordWrap/>
        <w:spacing w:line="300" w:lineRule="exact"/>
        <w:ind w:leftChars="200" w:left="420"/>
        <w:rPr>
          <w:rFonts w:ascii="HG丸ｺﾞｼｯｸM-PRO" w:eastAsia="HG丸ｺﾞｼｯｸM-PRO" w:hAnsi="HG丸ｺﾞｼｯｸM-PRO"/>
          <w:spacing w:val="0"/>
          <w:kern w:val="2"/>
        </w:rPr>
      </w:pPr>
    </w:p>
    <w:p w14:paraId="3921292F" w14:textId="77777777" w:rsidR="00EE598E" w:rsidRPr="002C3A3B" w:rsidRDefault="00EE598E" w:rsidP="00EE598E">
      <w:pPr>
        <w:pStyle w:val="OasysWin"/>
        <w:wordWrap/>
        <w:spacing w:line="300" w:lineRule="exact"/>
        <w:ind w:leftChars="200" w:left="4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（１）事前協議及び申請書の受付窓口</w:t>
      </w:r>
    </w:p>
    <w:p w14:paraId="4835C0FF" w14:textId="77777777" w:rsidR="00EE598E" w:rsidRPr="002C3A3B" w:rsidRDefault="00EE598E" w:rsidP="00EE598E">
      <w:pPr>
        <w:pStyle w:val="OasysWin"/>
        <w:wordWrap/>
        <w:spacing w:line="300" w:lineRule="exact"/>
        <w:ind w:leftChars="456" w:left="95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行為の許可を受けようする者は、あらかじめ</w:t>
      </w:r>
      <w:r w:rsidR="00090582" w:rsidRPr="002C3A3B">
        <w:rPr>
          <w:rFonts w:ascii="HG丸ｺﾞｼｯｸM-PRO" w:eastAsia="HG丸ｺﾞｼｯｸM-PRO" w:hAnsi="HG丸ｺﾞｼｯｸM-PRO" w:hint="eastAsia"/>
          <w:spacing w:val="0"/>
          <w:kern w:val="2"/>
          <w:bdr w:val="single" w:sz="4" w:space="0" w:color="auto"/>
        </w:rPr>
        <w:t>様式第26号</w:t>
      </w:r>
      <w:r w:rsidRPr="002C3A3B">
        <w:rPr>
          <w:rFonts w:ascii="HG丸ｺﾞｼｯｸM-PRO" w:eastAsia="HG丸ｺﾞｼｯｸM-PRO" w:hAnsi="HG丸ｺﾞｼｯｸM-PRO" w:hint="eastAsia"/>
          <w:spacing w:val="0"/>
          <w:kern w:val="2"/>
        </w:rPr>
        <w:t>を指定管理者に提出しなければならない。条例第４条第１項第１号から同項第３号の申請については、申請書の提出を受理する前に事前協議を行い、審査した場合に許可で</w:t>
      </w:r>
      <w:r w:rsidR="000674F8" w:rsidRPr="002C3A3B">
        <w:rPr>
          <w:rFonts w:ascii="HG丸ｺﾞｼｯｸM-PRO" w:eastAsia="HG丸ｺﾞｼｯｸM-PRO" w:hAnsi="HG丸ｺﾞｼｯｸM-PRO" w:hint="eastAsia"/>
          <w:spacing w:val="0"/>
          <w:kern w:val="2"/>
        </w:rPr>
        <w:t>きるものに該当すると判断してから申請書を受理することが望ましい</w:t>
      </w:r>
      <w:r w:rsidRPr="002C3A3B">
        <w:rPr>
          <w:rFonts w:ascii="HG丸ｺﾞｼｯｸM-PRO" w:eastAsia="HG丸ｺﾞｼｯｸM-PRO" w:hAnsi="HG丸ｺﾞｼｯｸM-PRO" w:hint="eastAsia"/>
          <w:spacing w:val="0"/>
          <w:kern w:val="2"/>
        </w:rPr>
        <w:t>（受理後の取下げ、不許可等を避けるため）</w:t>
      </w:r>
      <w:r w:rsidR="000674F8" w:rsidRPr="002C3A3B">
        <w:rPr>
          <w:rFonts w:ascii="HG丸ｺﾞｼｯｸM-PRO" w:eastAsia="HG丸ｺﾞｼｯｸM-PRO" w:hAnsi="HG丸ｺﾞｼｯｸM-PRO" w:hint="eastAsia"/>
          <w:spacing w:val="0"/>
          <w:kern w:val="2"/>
        </w:rPr>
        <w:t>。</w:t>
      </w:r>
    </w:p>
    <w:p w14:paraId="5139D712" w14:textId="77777777" w:rsidR="00EE598E" w:rsidRPr="002C3A3B" w:rsidRDefault="00EE598E" w:rsidP="00EE598E">
      <w:pPr>
        <w:pStyle w:val="OasysWin"/>
        <w:wordWrap/>
        <w:spacing w:line="300" w:lineRule="exact"/>
        <w:ind w:leftChars="456" w:left="95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なお、</w:t>
      </w:r>
      <w:r w:rsidRPr="002C3A3B">
        <w:rPr>
          <w:rFonts w:ascii="HG丸ｺﾞｼｯｸM-PRO" w:eastAsia="HG丸ｺﾞｼｯｸM-PRO" w:hAnsi="HG丸ｺﾞｼｯｸM-PRO" w:hint="eastAsia"/>
          <w:szCs w:val="21"/>
        </w:rPr>
        <w:t>占用の範囲内で行う行為に係る許可や、知事が別に定める行為に係る許可</w:t>
      </w:r>
      <w:r w:rsidRPr="002C3A3B">
        <w:rPr>
          <w:rFonts w:ascii="HG丸ｺﾞｼｯｸM-PRO" w:eastAsia="HG丸ｺﾞｼｯｸM-PRO" w:hAnsi="HG丸ｺﾞｼｯｸM-PRO" w:hint="eastAsia"/>
        </w:rPr>
        <w:t>は</w:t>
      </w:r>
      <w:r w:rsidRPr="002C3A3B">
        <w:rPr>
          <w:rFonts w:ascii="HG丸ｺﾞｼｯｸM-PRO" w:eastAsia="HG丸ｺﾞｼｯｸM-PRO" w:hAnsi="HG丸ｺﾞｼｯｸM-PRO" w:hint="eastAsia"/>
          <w:szCs w:val="21"/>
        </w:rPr>
        <w:t>、</w:t>
      </w:r>
      <w:r w:rsidRPr="002C3A3B">
        <w:rPr>
          <w:rFonts w:ascii="HG丸ｺﾞｼｯｸM-PRO" w:eastAsia="HG丸ｺﾞｼｯｸM-PRO" w:hAnsi="HG丸ｺﾞｼｯｸM-PRO" w:hint="eastAsia"/>
          <w:spacing w:val="0"/>
          <w:kern w:val="2"/>
        </w:rPr>
        <w:t>指定管理者が形式的審</w:t>
      </w:r>
      <w:r w:rsidR="000674F8" w:rsidRPr="002C3A3B">
        <w:rPr>
          <w:rFonts w:ascii="HG丸ｺﾞｼｯｸM-PRO" w:eastAsia="HG丸ｺﾞｼｯｸM-PRO" w:hAnsi="HG丸ｺﾞｼｯｸM-PRO" w:hint="eastAsia"/>
          <w:spacing w:val="0"/>
          <w:kern w:val="2"/>
        </w:rPr>
        <w:t>査を行い、不備がなければ申請書の原本を土木事務所に送付すること</w:t>
      </w:r>
    </w:p>
    <w:p w14:paraId="32FC9E9D" w14:textId="77777777" w:rsidR="005D0DC5" w:rsidRPr="002C3A3B" w:rsidRDefault="005D0DC5" w:rsidP="00EE598E">
      <w:pPr>
        <w:pStyle w:val="OasysWin"/>
        <w:wordWrap/>
        <w:spacing w:line="300" w:lineRule="exact"/>
        <w:ind w:leftChars="456" w:left="958" w:firstLineChars="100" w:firstLine="214"/>
        <w:rPr>
          <w:rFonts w:ascii="HG丸ｺﾞｼｯｸM-PRO" w:eastAsia="HG丸ｺﾞｼｯｸM-PRO" w:hAnsi="HG丸ｺﾞｼｯｸM-PRO"/>
          <w:szCs w:val="21"/>
        </w:rPr>
      </w:pPr>
    </w:p>
    <w:p w14:paraId="205DB50B" w14:textId="77777777" w:rsidR="00EE598E" w:rsidRPr="002C3A3B" w:rsidRDefault="00EE598E" w:rsidP="00EE598E">
      <w:pPr>
        <w:pStyle w:val="OasysWin"/>
        <w:wordWrap/>
        <w:spacing w:line="300" w:lineRule="exact"/>
        <w:ind w:leftChars="228" w:left="719"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（２）申請書の受付と土木事務所への送付</w:t>
      </w:r>
    </w:p>
    <w:p w14:paraId="45F72FD4" w14:textId="650A7A3C" w:rsidR="00EE598E" w:rsidRPr="002C3A3B" w:rsidRDefault="00EE598E" w:rsidP="003E2F02">
      <w:pPr>
        <w:pStyle w:val="OasysWin"/>
        <w:numPr>
          <w:ilvl w:val="0"/>
          <w:numId w:val="95"/>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指定管理者の権限となっている行為許可申請については、</w:t>
      </w:r>
      <w:r w:rsidR="00090582" w:rsidRPr="002C3A3B">
        <w:rPr>
          <w:rFonts w:ascii="HG丸ｺﾞｼｯｸM-PRO" w:eastAsia="HG丸ｺﾞｼｯｸM-PRO" w:hAnsi="HG丸ｺﾞｼｯｸM-PRO" w:hint="eastAsia"/>
          <w:spacing w:val="0"/>
          <w:kern w:val="2"/>
          <w:bdr w:val="single" w:sz="4" w:space="0" w:color="auto"/>
        </w:rPr>
        <w:t>様式第26号</w:t>
      </w:r>
      <w:r w:rsidRPr="002C3A3B">
        <w:rPr>
          <w:rFonts w:ascii="HG丸ｺﾞｼｯｸM-PRO" w:eastAsia="HG丸ｺﾞｼｯｸM-PRO" w:hAnsi="HG丸ｺﾞｼｯｸM-PRO" w:hint="eastAsia"/>
          <w:spacing w:val="0"/>
          <w:kern w:val="2"/>
        </w:rPr>
        <w:t>において受付し、内容を審査する。なお、受付した行為許可申請については、</w:t>
      </w:r>
      <w:r w:rsidRPr="002C3A3B">
        <w:rPr>
          <w:rFonts w:ascii="HG丸ｺﾞｼｯｸM-PRO" w:eastAsia="HG丸ｺﾞｼｯｸM-PRO" w:hAnsi="HG丸ｺﾞｼｯｸM-PRO" w:hint="eastAsia"/>
          <w:spacing w:val="0"/>
          <w:kern w:val="2"/>
          <w:bdr w:val="single" w:sz="4" w:space="0" w:color="auto"/>
        </w:rPr>
        <w:t>行為許可受付簿（様式第</w:t>
      </w:r>
      <w:r w:rsidR="00D4220D">
        <w:rPr>
          <w:rFonts w:ascii="HG丸ｺﾞｼｯｸM-PRO" w:eastAsia="HG丸ｺﾞｼｯｸM-PRO" w:hAnsi="HG丸ｺﾞｼｯｸM-PRO" w:hint="eastAsia"/>
          <w:spacing w:val="0"/>
          <w:kern w:val="2"/>
          <w:bdr w:val="single" w:sz="4" w:space="0" w:color="auto"/>
        </w:rPr>
        <w:t>27</w:t>
      </w:r>
      <w:r w:rsidRPr="002C3A3B">
        <w:rPr>
          <w:rFonts w:ascii="HG丸ｺﾞｼｯｸM-PRO" w:eastAsia="HG丸ｺﾞｼｯｸM-PRO" w:hAnsi="HG丸ｺﾞｼｯｸM-PRO" w:hint="eastAsia"/>
          <w:spacing w:val="0"/>
          <w:kern w:val="2"/>
          <w:bdr w:val="single" w:sz="4" w:space="0" w:color="auto"/>
        </w:rPr>
        <w:t>号）</w:t>
      </w:r>
      <w:r w:rsidRPr="002C3A3B">
        <w:rPr>
          <w:rFonts w:ascii="HG丸ｺﾞｼｯｸM-PRO" w:eastAsia="HG丸ｺﾞｼｯｸM-PRO" w:hAnsi="HG丸ｺﾞｼｯｸM-PRO" w:hint="eastAsia"/>
          <w:spacing w:val="0"/>
          <w:kern w:val="2"/>
        </w:rPr>
        <w:t>に記入するものとする。</w:t>
      </w:r>
    </w:p>
    <w:p w14:paraId="36F2A0C6" w14:textId="4BC0B080" w:rsidR="00EE598E" w:rsidRPr="002C3A3B" w:rsidRDefault="004F6F41" w:rsidP="003E2F02">
      <w:pPr>
        <w:pStyle w:val="OasysWin"/>
        <w:numPr>
          <w:ilvl w:val="0"/>
          <w:numId w:val="95"/>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指定管理者の権限となっていない</w:t>
      </w:r>
      <w:r w:rsidR="009F3381" w:rsidRPr="002C3A3B">
        <w:rPr>
          <w:rFonts w:ascii="HG丸ｺﾞｼｯｸM-PRO" w:eastAsia="HG丸ｺﾞｼｯｸM-PRO" w:hAnsi="HG丸ｺﾞｼｯｸM-PRO" w:hint="eastAsia"/>
          <w:spacing w:val="0"/>
          <w:kern w:val="2"/>
        </w:rPr>
        <w:t>使用</w:t>
      </w:r>
      <w:r w:rsidRPr="002C3A3B">
        <w:rPr>
          <w:rFonts w:ascii="HG丸ｺﾞｼｯｸM-PRO" w:eastAsia="HG丸ｺﾞｼｯｸM-PRO" w:hAnsi="HG丸ｺﾞｼｯｸM-PRO" w:hint="eastAsia"/>
          <w:spacing w:val="0"/>
          <w:kern w:val="2"/>
        </w:rPr>
        <w:t>許可</w:t>
      </w:r>
      <w:r w:rsidRPr="002C3A3B">
        <w:rPr>
          <w:rFonts w:ascii="HG丸ｺﾞｼｯｸM-PRO" w:eastAsia="HG丸ｺﾞｼｯｸM-PRO" w:hAnsi="HG丸ｺﾞｼｯｸM-PRO" w:hint="eastAsia"/>
          <w:kern w:val="2"/>
        </w:rPr>
        <w:t>（（４．「使用許可」に係る土木事務所の業務）</w:t>
      </w:r>
      <w:r w:rsidR="00EE598E" w:rsidRPr="002C3A3B">
        <w:rPr>
          <w:rFonts w:ascii="HG丸ｺﾞｼｯｸM-PRO" w:eastAsia="HG丸ｺﾞｼｯｸM-PRO" w:hAnsi="HG丸ｺﾞｼｯｸM-PRO" w:hint="eastAsia"/>
          <w:spacing w:val="0"/>
          <w:kern w:val="2"/>
        </w:rPr>
        <w:t>参照）</w:t>
      </w:r>
      <w:r w:rsidR="002072E4" w:rsidRPr="002C3A3B">
        <w:rPr>
          <w:rFonts w:ascii="HG丸ｺﾞｼｯｸM-PRO" w:eastAsia="HG丸ｺﾞｼｯｸM-PRO" w:hAnsi="HG丸ｺﾞｼｯｸM-PRO" w:hint="eastAsia"/>
          <w:spacing w:val="0"/>
          <w:kern w:val="2"/>
        </w:rPr>
        <w:t>は</w:t>
      </w:r>
      <w:r w:rsidR="00EE598E" w:rsidRPr="002C3A3B">
        <w:rPr>
          <w:rFonts w:ascii="HG丸ｺﾞｼｯｸM-PRO" w:eastAsia="HG丸ｺﾞｼｯｸM-PRO" w:hAnsi="HG丸ｺﾞｼｯｸM-PRO" w:hint="eastAsia"/>
          <w:spacing w:val="0"/>
          <w:kern w:val="2"/>
        </w:rPr>
        <w:t>、土木事務所で処理を行うものであるが、指定管理者において受</w:t>
      </w:r>
      <w:r w:rsidR="000674F8" w:rsidRPr="002C3A3B">
        <w:rPr>
          <w:rFonts w:ascii="HG丸ｺﾞｼｯｸM-PRO" w:eastAsia="HG丸ｺﾞｼｯｸM-PRO" w:hAnsi="HG丸ｺﾞｼｯｸM-PRO" w:hint="eastAsia"/>
          <w:spacing w:val="0"/>
          <w:kern w:val="2"/>
        </w:rPr>
        <w:t>け</w:t>
      </w:r>
      <w:r w:rsidR="00EE598E" w:rsidRPr="002C3A3B">
        <w:rPr>
          <w:rFonts w:ascii="HG丸ｺﾞｼｯｸM-PRO" w:eastAsia="HG丸ｺﾞｼｯｸM-PRO" w:hAnsi="HG丸ｺﾞｼｯｸM-PRO" w:hint="eastAsia"/>
          <w:spacing w:val="0"/>
          <w:kern w:val="2"/>
        </w:rPr>
        <w:t>付け、速やかに土木事務所に送付するものとする。</w:t>
      </w:r>
    </w:p>
    <w:p w14:paraId="150E8DB8" w14:textId="77777777" w:rsidR="00EE598E" w:rsidRPr="002C3A3B" w:rsidRDefault="00EE598E" w:rsidP="00EE598E">
      <w:pPr>
        <w:pStyle w:val="OasysWin"/>
        <w:wordWrap/>
        <w:spacing w:line="300" w:lineRule="exact"/>
        <w:ind w:leftChars="400" w:left="1080" w:hangingChars="100" w:hanging="240"/>
        <w:rPr>
          <w:rFonts w:ascii="HG丸ｺﾞｼｯｸM-PRO" w:eastAsia="HG丸ｺﾞｼｯｸM-PRO" w:hAnsi="HG丸ｺﾞｼｯｸM-PRO"/>
          <w:spacing w:val="0"/>
          <w:kern w:val="2"/>
          <w:u w:val="single"/>
        </w:rPr>
      </w:pPr>
      <w:r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u w:val="single"/>
        </w:rPr>
        <w:t>土木事務所との情報共有】</w:t>
      </w:r>
    </w:p>
    <w:p w14:paraId="6A5F91C0" w14:textId="77777777" w:rsidR="00EE598E" w:rsidRPr="002C3A3B" w:rsidRDefault="00EE598E" w:rsidP="00EE598E">
      <w:pPr>
        <w:pStyle w:val="OasysWin"/>
        <w:wordWrap/>
        <w:spacing w:line="300" w:lineRule="exact"/>
        <w:ind w:leftChars="4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土木事務所と指定管理者が迅速な情報共有を図るために、</w:t>
      </w:r>
      <w:r w:rsidR="00090582" w:rsidRPr="002C3A3B">
        <w:rPr>
          <w:rFonts w:ascii="HG丸ｺﾞｼｯｸM-PRO" w:eastAsia="HG丸ｺﾞｼｯｸM-PRO" w:hAnsi="HG丸ｺﾞｼｯｸM-PRO" w:hint="eastAsia"/>
          <w:spacing w:val="0"/>
          <w:kern w:val="2"/>
        </w:rPr>
        <w:t>催し等の</w:t>
      </w:r>
      <w:r w:rsidRPr="002C3A3B">
        <w:rPr>
          <w:rFonts w:ascii="HG丸ｺﾞｼｯｸM-PRO" w:eastAsia="HG丸ｺﾞｼｯｸM-PRO" w:hAnsi="HG丸ｺﾞｼｯｸM-PRO" w:hint="eastAsia"/>
          <w:spacing w:val="0"/>
          <w:kern w:val="2"/>
        </w:rPr>
        <w:t>許可申請（事業者からの提案）があった場合には、速やかに、指定管理者は、その内容を土木事務所に連絡すること。指定管理者が自ら実施する自主事業も同様である。</w:t>
      </w:r>
    </w:p>
    <w:p w14:paraId="6F675EA5" w14:textId="77777777" w:rsidR="00EE598E" w:rsidRPr="002C3A3B" w:rsidRDefault="00EE598E" w:rsidP="00EE598E">
      <w:pPr>
        <w:pStyle w:val="OasysWin"/>
        <w:wordWrap/>
        <w:spacing w:line="300" w:lineRule="exact"/>
        <w:ind w:leftChars="400" w:left="108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※占用許可の有無に</w:t>
      </w:r>
      <w:r w:rsidR="000674F8" w:rsidRPr="002C3A3B">
        <w:rPr>
          <w:rFonts w:ascii="HG丸ｺﾞｼｯｸM-PRO" w:eastAsia="HG丸ｺﾞｼｯｸM-PRO" w:hAnsi="HG丸ｺﾞｼｯｸM-PRO" w:hint="eastAsia"/>
          <w:spacing w:val="0"/>
          <w:kern w:val="2"/>
        </w:rPr>
        <w:t>かか</w:t>
      </w:r>
      <w:r w:rsidRPr="002C3A3B">
        <w:rPr>
          <w:rFonts w:ascii="HG丸ｺﾞｼｯｸM-PRO" w:eastAsia="HG丸ｺﾞｼｯｸM-PRO" w:hAnsi="HG丸ｺﾞｼｯｸM-PRO" w:hint="eastAsia"/>
          <w:spacing w:val="0"/>
          <w:kern w:val="2"/>
        </w:rPr>
        <w:t>わらず、以</w:t>
      </w:r>
      <w:r w:rsidR="000674F8" w:rsidRPr="002C3A3B">
        <w:rPr>
          <w:rFonts w:ascii="HG丸ｺﾞｼｯｸM-PRO" w:eastAsia="HG丸ｺﾞｼｯｸM-PRO" w:hAnsi="HG丸ｺﾞｼｯｸM-PRO" w:hint="eastAsia"/>
          <w:spacing w:val="0"/>
          <w:kern w:val="2"/>
        </w:rPr>
        <w:t>下のとおり、土木事務所に申請書又は許可書の写しの提出を行うこと</w:t>
      </w:r>
    </w:p>
    <w:p w14:paraId="6BA6CF5C" w14:textId="77777777" w:rsidR="00EE598E" w:rsidRPr="002C3A3B" w:rsidRDefault="00EE598E" w:rsidP="00EE598E">
      <w:pPr>
        <w:pStyle w:val="OasysWin"/>
        <w:wordWrap/>
        <w:spacing w:line="300" w:lineRule="exact"/>
        <w:ind w:firstLineChars="300" w:firstLine="720"/>
        <w:rPr>
          <w:rFonts w:ascii="HG丸ｺﾞｼｯｸM-PRO" w:eastAsia="HG丸ｺﾞｼｯｸM-PRO" w:hAnsi="HG丸ｺﾞｼｯｸM-PRO"/>
          <w:spacing w:val="0"/>
          <w:kern w:val="2"/>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820"/>
        <w:gridCol w:w="2151"/>
        <w:gridCol w:w="2804"/>
      </w:tblGrid>
      <w:tr w:rsidR="00EF5E18" w:rsidRPr="002C3A3B" w14:paraId="7053A9AD" w14:textId="77777777" w:rsidTr="00D4220D">
        <w:tc>
          <w:tcPr>
            <w:tcW w:w="1588" w:type="dxa"/>
            <w:shd w:val="clear" w:color="auto" w:fill="auto"/>
          </w:tcPr>
          <w:p w14:paraId="796DDA27" w14:textId="77777777" w:rsidR="00EE598E" w:rsidRPr="002C3A3B" w:rsidRDefault="00EE598E" w:rsidP="00A00865">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行為の内容</w:t>
            </w:r>
          </w:p>
        </w:tc>
        <w:tc>
          <w:tcPr>
            <w:tcW w:w="1820" w:type="dxa"/>
            <w:shd w:val="clear" w:color="auto" w:fill="auto"/>
          </w:tcPr>
          <w:p w14:paraId="0657135E" w14:textId="77777777" w:rsidR="00EE598E" w:rsidRPr="002C3A3B" w:rsidRDefault="00EE598E" w:rsidP="00A00865">
            <w:pPr>
              <w:pStyle w:val="OasysWin"/>
              <w:wordWrap/>
              <w:spacing w:line="300" w:lineRule="exact"/>
              <w:rPr>
                <w:rFonts w:ascii="HG丸ｺﾞｼｯｸM-PRO" w:eastAsia="HG丸ｺﾞｼｯｸM-PRO" w:hAnsi="HG丸ｺﾞｼｯｸM-PRO"/>
                <w:spacing w:val="0"/>
                <w:kern w:val="2"/>
                <w:sz w:val="21"/>
                <w:szCs w:val="21"/>
              </w:rPr>
            </w:pPr>
            <w:r w:rsidRPr="002C3A3B">
              <w:rPr>
                <w:rFonts w:ascii="HG丸ｺﾞｼｯｸM-PRO" w:eastAsia="HG丸ｺﾞｼｯｸM-PRO" w:hAnsi="HG丸ｺﾞｼｯｸM-PRO" w:hint="eastAsia"/>
                <w:spacing w:val="0"/>
                <w:kern w:val="2"/>
                <w:sz w:val="21"/>
                <w:szCs w:val="21"/>
              </w:rPr>
              <w:t>法第6条の占用物件の有無</w:t>
            </w:r>
          </w:p>
        </w:tc>
        <w:tc>
          <w:tcPr>
            <w:tcW w:w="2151" w:type="dxa"/>
            <w:shd w:val="clear" w:color="auto" w:fill="auto"/>
          </w:tcPr>
          <w:p w14:paraId="558EA0BD" w14:textId="77777777" w:rsidR="00EE598E" w:rsidRPr="002C3A3B" w:rsidRDefault="00EE598E" w:rsidP="00A00865">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土木事務所との情報共有</w:t>
            </w:r>
          </w:p>
        </w:tc>
        <w:tc>
          <w:tcPr>
            <w:tcW w:w="2804" w:type="dxa"/>
          </w:tcPr>
          <w:p w14:paraId="5BB95736" w14:textId="77777777" w:rsidR="00EE598E" w:rsidRPr="002C3A3B" w:rsidRDefault="00EE598E" w:rsidP="00A00865">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申請書等の土木事務所への送付</w:t>
            </w:r>
          </w:p>
        </w:tc>
      </w:tr>
      <w:tr w:rsidR="00EF5E18" w:rsidRPr="002C3A3B" w14:paraId="3C808BE9" w14:textId="77777777" w:rsidTr="00D4220D">
        <w:tc>
          <w:tcPr>
            <w:tcW w:w="1588" w:type="dxa"/>
            <w:vMerge w:val="restart"/>
            <w:shd w:val="clear" w:color="auto" w:fill="auto"/>
          </w:tcPr>
          <w:p w14:paraId="54A143BD" w14:textId="57500552" w:rsidR="00EE598E" w:rsidRPr="002C3A3B" w:rsidRDefault="00EE598E" w:rsidP="00A00865">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営利を伴う行為</w:t>
            </w:r>
          </w:p>
        </w:tc>
        <w:tc>
          <w:tcPr>
            <w:tcW w:w="1820" w:type="dxa"/>
            <w:shd w:val="clear" w:color="auto" w:fill="auto"/>
          </w:tcPr>
          <w:p w14:paraId="49B08718" w14:textId="77777777" w:rsidR="00EE598E" w:rsidRPr="002C3A3B" w:rsidRDefault="00EE598E" w:rsidP="00A00865">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あり</w:t>
            </w:r>
          </w:p>
        </w:tc>
        <w:tc>
          <w:tcPr>
            <w:tcW w:w="2151" w:type="dxa"/>
            <w:vMerge w:val="restart"/>
            <w:shd w:val="clear" w:color="auto" w:fill="auto"/>
          </w:tcPr>
          <w:p w14:paraId="143B90F8" w14:textId="77777777" w:rsidR="00EE598E" w:rsidRPr="002C3A3B" w:rsidRDefault="00EE598E" w:rsidP="00A00865">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占用許可の有無や営利行為か否かにかかわらず、以下の</w:t>
            </w:r>
            <w:r w:rsidR="002E32E3" w:rsidRPr="002C3A3B">
              <w:rPr>
                <w:rFonts w:ascii="HG丸ｺﾞｼｯｸM-PRO" w:eastAsia="HG丸ｺﾞｼｯｸM-PRO" w:hAnsi="HG丸ｺﾞｼｯｸM-PRO" w:hint="eastAsia"/>
                <w:spacing w:val="0"/>
                <w:kern w:val="2"/>
              </w:rPr>
              <w:t>取組</w:t>
            </w:r>
            <w:r w:rsidRPr="002C3A3B">
              <w:rPr>
                <w:rFonts w:ascii="HG丸ｺﾞｼｯｸM-PRO" w:eastAsia="HG丸ｺﾞｼｯｸM-PRO" w:hAnsi="HG丸ｺﾞｼｯｸM-PRO" w:hint="eastAsia"/>
                <w:spacing w:val="0"/>
                <w:kern w:val="2"/>
              </w:rPr>
              <w:t>は早</w:t>
            </w:r>
            <w:r w:rsidR="000674F8" w:rsidRPr="002C3A3B">
              <w:rPr>
                <w:rFonts w:ascii="HG丸ｺﾞｼｯｸM-PRO" w:eastAsia="HG丸ｺﾞｼｯｸM-PRO" w:hAnsi="HG丸ｺﾞｼｯｸM-PRO" w:hint="eastAsia"/>
                <w:spacing w:val="0"/>
                <w:kern w:val="2"/>
              </w:rPr>
              <w:t>い段階（企画・提案時）で、可能な情報を土木事務所と共有すること</w:t>
            </w:r>
          </w:p>
          <w:p w14:paraId="4C352720" w14:textId="77777777" w:rsidR="00EE598E" w:rsidRPr="002C3A3B" w:rsidRDefault="00EE598E" w:rsidP="00A00865">
            <w:pPr>
              <w:pStyle w:val="OasysWin"/>
              <w:wordWrap/>
              <w:spacing w:line="300" w:lineRule="exact"/>
              <w:rPr>
                <w:rFonts w:ascii="HG丸ｺﾞｼｯｸM-PRO" w:eastAsia="HG丸ｺﾞｼｯｸM-PRO" w:hAnsi="HG丸ｺﾞｼｯｸM-PRO"/>
                <w:spacing w:val="0"/>
                <w:kern w:val="2"/>
              </w:rPr>
            </w:pPr>
          </w:p>
        </w:tc>
        <w:tc>
          <w:tcPr>
            <w:tcW w:w="2804" w:type="dxa"/>
          </w:tcPr>
          <w:p w14:paraId="2E2AD6D6" w14:textId="77777777" w:rsidR="00EE598E" w:rsidRPr="002C3A3B" w:rsidRDefault="00EE598E" w:rsidP="00A00865">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占用許可申請書に行為許可申請書の写しを添付して提出</w:t>
            </w:r>
          </w:p>
        </w:tc>
      </w:tr>
      <w:tr w:rsidR="00EF5E18" w:rsidRPr="002C3A3B" w14:paraId="7718E0FE" w14:textId="77777777" w:rsidTr="00D4220D">
        <w:tc>
          <w:tcPr>
            <w:tcW w:w="1588" w:type="dxa"/>
            <w:vMerge/>
            <w:shd w:val="clear" w:color="auto" w:fill="auto"/>
          </w:tcPr>
          <w:p w14:paraId="2A843E04" w14:textId="77777777" w:rsidR="00EE598E" w:rsidRPr="002C3A3B" w:rsidRDefault="00EE598E" w:rsidP="00A00865">
            <w:pPr>
              <w:pStyle w:val="OasysWin"/>
              <w:wordWrap/>
              <w:spacing w:line="300" w:lineRule="exact"/>
              <w:rPr>
                <w:rFonts w:ascii="HG丸ｺﾞｼｯｸM-PRO" w:eastAsia="HG丸ｺﾞｼｯｸM-PRO" w:hAnsi="HG丸ｺﾞｼｯｸM-PRO"/>
                <w:spacing w:val="0"/>
                <w:kern w:val="2"/>
              </w:rPr>
            </w:pPr>
          </w:p>
        </w:tc>
        <w:tc>
          <w:tcPr>
            <w:tcW w:w="1820" w:type="dxa"/>
            <w:shd w:val="clear" w:color="auto" w:fill="auto"/>
          </w:tcPr>
          <w:p w14:paraId="2E4BE729" w14:textId="77777777" w:rsidR="00EE598E" w:rsidRPr="002C3A3B" w:rsidRDefault="00EE598E" w:rsidP="00A00865">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なし</w:t>
            </w:r>
          </w:p>
        </w:tc>
        <w:tc>
          <w:tcPr>
            <w:tcW w:w="2151" w:type="dxa"/>
            <w:vMerge/>
            <w:shd w:val="clear" w:color="auto" w:fill="auto"/>
          </w:tcPr>
          <w:p w14:paraId="30EFE337" w14:textId="77777777" w:rsidR="00EE598E" w:rsidRPr="002C3A3B" w:rsidRDefault="00EE598E" w:rsidP="00A00865">
            <w:pPr>
              <w:pStyle w:val="OasysWin"/>
              <w:wordWrap/>
              <w:spacing w:line="300" w:lineRule="exact"/>
              <w:rPr>
                <w:rFonts w:ascii="HG丸ｺﾞｼｯｸM-PRO" w:eastAsia="HG丸ｺﾞｼｯｸM-PRO" w:hAnsi="HG丸ｺﾞｼｯｸM-PRO"/>
                <w:spacing w:val="0"/>
                <w:kern w:val="2"/>
              </w:rPr>
            </w:pPr>
          </w:p>
        </w:tc>
        <w:tc>
          <w:tcPr>
            <w:tcW w:w="2804" w:type="dxa"/>
          </w:tcPr>
          <w:p w14:paraId="7DEC8E37" w14:textId="77777777" w:rsidR="00EE598E" w:rsidRPr="002C3A3B" w:rsidRDefault="00EE598E" w:rsidP="00A00865">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行為許可申請書（又は許可書）の写しを提出</w:t>
            </w:r>
          </w:p>
        </w:tc>
      </w:tr>
      <w:tr w:rsidR="00EF5E18" w:rsidRPr="002C3A3B" w14:paraId="6EF99875" w14:textId="77777777" w:rsidTr="00D4220D">
        <w:tc>
          <w:tcPr>
            <w:tcW w:w="1588" w:type="dxa"/>
            <w:vMerge w:val="restart"/>
            <w:shd w:val="clear" w:color="auto" w:fill="auto"/>
          </w:tcPr>
          <w:p w14:paraId="107C6AC9" w14:textId="0E3CEC5B" w:rsidR="00EE598E" w:rsidRPr="002C3A3B" w:rsidRDefault="00EE598E" w:rsidP="00A00865">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営利を伴わない行為</w:t>
            </w:r>
          </w:p>
        </w:tc>
        <w:tc>
          <w:tcPr>
            <w:tcW w:w="1820" w:type="dxa"/>
            <w:shd w:val="clear" w:color="auto" w:fill="auto"/>
          </w:tcPr>
          <w:p w14:paraId="101953E6" w14:textId="77777777" w:rsidR="00EE598E" w:rsidRPr="002C3A3B" w:rsidRDefault="00EE598E" w:rsidP="00A00865">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あり</w:t>
            </w:r>
          </w:p>
        </w:tc>
        <w:tc>
          <w:tcPr>
            <w:tcW w:w="2151" w:type="dxa"/>
            <w:vMerge/>
            <w:shd w:val="clear" w:color="auto" w:fill="auto"/>
          </w:tcPr>
          <w:p w14:paraId="36B45ED8" w14:textId="77777777" w:rsidR="00EE598E" w:rsidRPr="002C3A3B" w:rsidRDefault="00EE598E" w:rsidP="00A00865">
            <w:pPr>
              <w:pStyle w:val="OasysWin"/>
              <w:wordWrap/>
              <w:spacing w:line="300" w:lineRule="exact"/>
              <w:rPr>
                <w:rFonts w:ascii="HG丸ｺﾞｼｯｸM-PRO" w:eastAsia="HG丸ｺﾞｼｯｸM-PRO" w:hAnsi="HG丸ｺﾞｼｯｸM-PRO"/>
                <w:spacing w:val="0"/>
                <w:kern w:val="2"/>
              </w:rPr>
            </w:pPr>
          </w:p>
        </w:tc>
        <w:tc>
          <w:tcPr>
            <w:tcW w:w="2804" w:type="dxa"/>
          </w:tcPr>
          <w:p w14:paraId="40A75877" w14:textId="77777777" w:rsidR="00EE598E" w:rsidRPr="002C3A3B" w:rsidRDefault="00EE598E" w:rsidP="00A00865">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占用許可申請書に行為許可申請書の写しを添付して提出</w:t>
            </w:r>
          </w:p>
        </w:tc>
      </w:tr>
      <w:tr w:rsidR="00EE598E" w:rsidRPr="002C3A3B" w14:paraId="5D169C01" w14:textId="77777777" w:rsidTr="00D4220D">
        <w:tc>
          <w:tcPr>
            <w:tcW w:w="1588" w:type="dxa"/>
            <w:vMerge/>
            <w:shd w:val="clear" w:color="auto" w:fill="auto"/>
          </w:tcPr>
          <w:p w14:paraId="785AA86D" w14:textId="77777777" w:rsidR="00EE598E" w:rsidRPr="002C3A3B" w:rsidRDefault="00EE598E" w:rsidP="00A00865">
            <w:pPr>
              <w:pStyle w:val="OasysWin"/>
              <w:wordWrap/>
              <w:spacing w:line="300" w:lineRule="exact"/>
              <w:rPr>
                <w:rFonts w:ascii="HG丸ｺﾞｼｯｸM-PRO" w:eastAsia="HG丸ｺﾞｼｯｸM-PRO" w:hAnsi="HG丸ｺﾞｼｯｸM-PRO"/>
                <w:spacing w:val="0"/>
                <w:kern w:val="2"/>
              </w:rPr>
            </w:pPr>
          </w:p>
        </w:tc>
        <w:tc>
          <w:tcPr>
            <w:tcW w:w="1820" w:type="dxa"/>
            <w:shd w:val="clear" w:color="auto" w:fill="auto"/>
          </w:tcPr>
          <w:p w14:paraId="48FC5B67" w14:textId="77777777" w:rsidR="00EE598E" w:rsidRPr="002C3A3B" w:rsidRDefault="00EE598E" w:rsidP="00A00865">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なし</w:t>
            </w:r>
          </w:p>
        </w:tc>
        <w:tc>
          <w:tcPr>
            <w:tcW w:w="2151" w:type="dxa"/>
            <w:vMerge/>
            <w:shd w:val="clear" w:color="auto" w:fill="auto"/>
          </w:tcPr>
          <w:p w14:paraId="144B575C" w14:textId="77777777" w:rsidR="00EE598E" w:rsidRPr="002C3A3B" w:rsidRDefault="00EE598E" w:rsidP="00A00865">
            <w:pPr>
              <w:pStyle w:val="OasysWin"/>
              <w:wordWrap/>
              <w:spacing w:line="300" w:lineRule="exact"/>
              <w:rPr>
                <w:rFonts w:ascii="HG丸ｺﾞｼｯｸM-PRO" w:eastAsia="HG丸ｺﾞｼｯｸM-PRO" w:hAnsi="HG丸ｺﾞｼｯｸM-PRO"/>
                <w:spacing w:val="0"/>
                <w:kern w:val="2"/>
              </w:rPr>
            </w:pPr>
          </w:p>
        </w:tc>
        <w:tc>
          <w:tcPr>
            <w:tcW w:w="2804" w:type="dxa"/>
          </w:tcPr>
          <w:p w14:paraId="29632F34" w14:textId="77777777" w:rsidR="00EE598E" w:rsidRPr="002C3A3B" w:rsidRDefault="00EE598E" w:rsidP="00A00865">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原則提出不要</w:t>
            </w:r>
          </w:p>
        </w:tc>
      </w:tr>
    </w:tbl>
    <w:p w14:paraId="476BC275" w14:textId="77777777" w:rsidR="00EE598E" w:rsidRPr="002C3A3B" w:rsidRDefault="00EE598E" w:rsidP="00EE598E">
      <w:pPr>
        <w:pStyle w:val="OasysWin"/>
        <w:wordWrap/>
        <w:spacing w:line="300" w:lineRule="exact"/>
        <w:rPr>
          <w:rFonts w:ascii="HG丸ｺﾞｼｯｸM-PRO" w:eastAsia="HG丸ｺﾞｼｯｸM-PRO" w:hAnsi="HG丸ｺﾞｼｯｸM-PRO"/>
          <w:spacing w:val="0"/>
          <w:kern w:val="2"/>
        </w:rPr>
      </w:pPr>
    </w:p>
    <w:p w14:paraId="0C0FD228" w14:textId="77777777" w:rsidR="00EE598E" w:rsidRPr="002C3A3B" w:rsidRDefault="00EE598E" w:rsidP="00EE598E">
      <w:pPr>
        <w:pStyle w:val="OasysWin"/>
        <w:wordWrap/>
        <w:spacing w:line="300" w:lineRule="exact"/>
        <w:ind w:leftChars="228" w:left="719"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（３）管理許可、設置許可及び占用許可に係る申請書の取扱いについて</w:t>
      </w:r>
    </w:p>
    <w:p w14:paraId="55FDFF3A" w14:textId="07FACA6A" w:rsidR="00EE598E" w:rsidRPr="002C3A3B" w:rsidRDefault="00EE598E" w:rsidP="00EE598E">
      <w:pPr>
        <w:pStyle w:val="OasysWin"/>
        <w:wordWrap/>
        <w:spacing w:line="300" w:lineRule="exact"/>
        <w:ind w:leftChars="456" w:left="95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管理許可、設置許可及び占用許可</w:t>
      </w:r>
      <w:r w:rsidR="00A9771C" w:rsidRPr="002C3A3B">
        <w:rPr>
          <w:rFonts w:ascii="HG丸ｺﾞｼｯｸM-PRO" w:eastAsia="HG丸ｺﾞｼｯｸM-PRO" w:hAnsi="HG丸ｺﾞｼｯｸM-PRO" w:hint="eastAsia"/>
          <w:spacing w:val="0"/>
          <w:kern w:val="2"/>
        </w:rPr>
        <w:t>（</w:t>
      </w:r>
      <w:r w:rsidR="004F688E" w:rsidRPr="002C3A3B">
        <w:rPr>
          <w:rFonts w:ascii="HG丸ｺﾞｼｯｸM-PRO" w:eastAsia="HG丸ｺﾞｼｯｸM-PRO" w:hAnsi="HG丸ｺﾞｼｯｸM-PRO" w:hint="eastAsia"/>
          <w:spacing w:val="0"/>
          <w:kern w:val="2"/>
        </w:rPr>
        <w:t>※</w:t>
      </w:r>
      <w:r w:rsidR="00A9771C"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に係る手続は土木事務所で行うので、指定管理者は受け付けてはならない。</w:t>
      </w:r>
    </w:p>
    <w:p w14:paraId="4511B894" w14:textId="02E1EA9C" w:rsidR="004F688E" w:rsidRPr="002C3A3B" w:rsidRDefault="004F688E" w:rsidP="00EE598E">
      <w:pPr>
        <w:pStyle w:val="OasysWin"/>
        <w:wordWrap/>
        <w:spacing w:line="300" w:lineRule="exact"/>
        <w:ind w:leftChars="456" w:left="95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※催しのために都市公園の全部又は一部を使用する場合を除く</w:t>
      </w:r>
    </w:p>
    <w:p w14:paraId="0C3544D7" w14:textId="77777777" w:rsidR="005D0DC5" w:rsidRPr="002C3A3B" w:rsidRDefault="005D0DC5" w:rsidP="00EE598E">
      <w:pPr>
        <w:pStyle w:val="OasysWin"/>
        <w:wordWrap/>
        <w:spacing w:line="300" w:lineRule="exact"/>
        <w:ind w:leftChars="456" w:left="958" w:firstLineChars="100" w:firstLine="240"/>
        <w:rPr>
          <w:rFonts w:ascii="HG丸ｺﾞｼｯｸM-PRO" w:eastAsia="HG丸ｺﾞｼｯｸM-PRO" w:hAnsi="HG丸ｺﾞｼｯｸM-PRO"/>
          <w:spacing w:val="0"/>
          <w:kern w:val="2"/>
        </w:rPr>
      </w:pPr>
    </w:p>
    <w:p w14:paraId="729EADBD" w14:textId="235FB8AB" w:rsidR="00EE598E" w:rsidRPr="002C3A3B" w:rsidRDefault="00EE598E"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（４）指定管理者は、自らが書</w:t>
      </w:r>
      <w:r w:rsidR="004F6F41" w:rsidRPr="002C3A3B">
        <w:rPr>
          <w:rFonts w:ascii="HG丸ｺﾞｼｯｸM-PRO" w:eastAsia="HG丸ｺﾞｼｯｸM-PRO" w:hAnsi="HG丸ｺﾞｼｯｸM-PRO" w:hint="eastAsia"/>
          <w:spacing w:val="0"/>
          <w:kern w:val="2"/>
        </w:rPr>
        <w:t>類を受け付けた行為許可のうち指定管理者の権限となっていないもの</w:t>
      </w:r>
      <w:r w:rsidR="004F6F41" w:rsidRPr="002C3A3B">
        <w:rPr>
          <w:rFonts w:ascii="HG丸ｺﾞｼｯｸM-PRO" w:eastAsia="HG丸ｺﾞｼｯｸM-PRO" w:hAnsi="HG丸ｺﾞｼｯｸM-PRO" w:hint="eastAsia"/>
          <w:kern w:val="2"/>
        </w:rPr>
        <w:t>（４．「使用許可」に係る土木事務所の業務（</w:t>
      </w:r>
      <w:r w:rsidRPr="002C3A3B">
        <w:rPr>
          <w:rFonts w:ascii="HG丸ｺﾞｼｯｸM-PRO" w:eastAsia="HG丸ｺﾞｼｯｸM-PRO" w:hAnsi="HG丸ｺﾞｼｯｸM-PRO" w:hint="eastAsia"/>
          <w:spacing w:val="0"/>
          <w:kern w:val="2"/>
        </w:rPr>
        <w:t>参照</w:t>
      </w:r>
      <w:r w:rsidR="004F6F41"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w:t>
      </w:r>
      <w:r w:rsidR="00763242" w:rsidRPr="002C3A3B">
        <w:rPr>
          <w:rFonts w:ascii="HG丸ｺﾞｼｯｸM-PRO" w:eastAsia="HG丸ｺﾞｼｯｸM-PRO" w:hAnsi="HG丸ｺﾞｼｯｸM-PRO" w:hint="eastAsia"/>
          <w:spacing w:val="0"/>
          <w:kern w:val="2"/>
        </w:rPr>
        <w:t>について</w:t>
      </w:r>
      <w:r w:rsidRPr="002C3A3B">
        <w:rPr>
          <w:rFonts w:ascii="HG丸ｺﾞｼｯｸM-PRO" w:eastAsia="HG丸ｺﾞｼｯｸM-PRO" w:hAnsi="HG丸ｺﾞｼｯｸM-PRO" w:hint="eastAsia"/>
          <w:spacing w:val="0"/>
          <w:kern w:val="2"/>
        </w:rPr>
        <w:t>土木事務所から許可書の送付を受けたときは、申請者に許可書を交付するとともに、使用料を徴収・納付しなければならない。</w:t>
      </w:r>
    </w:p>
    <w:p w14:paraId="4C7C305C" w14:textId="77777777" w:rsidR="00EE598E" w:rsidRPr="002C3A3B" w:rsidRDefault="00EE598E" w:rsidP="00EE598E">
      <w:pPr>
        <w:pStyle w:val="OasysWin"/>
        <w:wordWrap/>
        <w:spacing w:line="300" w:lineRule="exact"/>
        <w:ind w:firstLineChars="100" w:firstLine="240"/>
        <w:rPr>
          <w:rFonts w:ascii="HG丸ｺﾞｼｯｸM-PRO" w:eastAsia="HG丸ｺﾞｼｯｸM-PRO" w:hAnsi="HG丸ｺﾞｼｯｸM-PRO"/>
          <w:spacing w:val="0"/>
          <w:kern w:val="2"/>
        </w:rPr>
      </w:pPr>
    </w:p>
    <w:p w14:paraId="53580746" w14:textId="7E7E2A8D" w:rsidR="00EE598E" w:rsidRPr="002C3A3B" w:rsidRDefault="00EE598E" w:rsidP="003E2F02">
      <w:pPr>
        <w:pStyle w:val="OasysWin"/>
        <w:numPr>
          <w:ilvl w:val="0"/>
          <w:numId w:val="101"/>
        </w:numPr>
        <w:wordWrap/>
        <w:spacing w:line="300" w:lineRule="exact"/>
        <w:outlineLvl w:val="2"/>
        <w:rPr>
          <w:rFonts w:ascii="HG丸ｺﾞｼｯｸM-PRO" w:eastAsia="HG丸ｺﾞｼｯｸM-PRO" w:hAnsi="HG丸ｺﾞｼｯｸM-PRO"/>
          <w:spacing w:val="0"/>
          <w:kern w:val="2"/>
        </w:rPr>
      </w:pPr>
      <w:bookmarkStart w:id="97" w:name="_Toc57639889"/>
      <w:bookmarkStart w:id="98" w:name="_Toc130821431"/>
      <w:r w:rsidRPr="002C3A3B">
        <w:rPr>
          <w:rFonts w:ascii="HG丸ｺﾞｼｯｸM-PRO" w:eastAsia="HG丸ｺﾞｼｯｸM-PRO" w:hAnsi="HG丸ｺﾞｼｯｸM-PRO" w:hint="eastAsia"/>
          <w:spacing w:val="0"/>
          <w:kern w:val="2"/>
        </w:rPr>
        <w:t>有料施設の使用許可申請についての必要書類について</w:t>
      </w:r>
      <w:bookmarkEnd w:id="97"/>
      <w:bookmarkEnd w:id="98"/>
    </w:p>
    <w:p w14:paraId="731BD7B3" w14:textId="77777777" w:rsidR="005D0DC5" w:rsidRPr="002C3A3B" w:rsidRDefault="005D0DC5" w:rsidP="00EE598E">
      <w:pPr>
        <w:pStyle w:val="OasysWin"/>
        <w:wordWrap/>
        <w:spacing w:line="300" w:lineRule="exact"/>
        <w:ind w:leftChars="342" w:left="718" w:firstLineChars="100" w:firstLine="240"/>
        <w:rPr>
          <w:rFonts w:ascii="HG丸ｺﾞｼｯｸM-PRO" w:eastAsia="HG丸ｺﾞｼｯｸM-PRO" w:hAnsi="HG丸ｺﾞｼｯｸM-PRO"/>
          <w:spacing w:val="0"/>
          <w:kern w:val="2"/>
        </w:rPr>
      </w:pPr>
    </w:p>
    <w:p w14:paraId="0E2EF4FA" w14:textId="6E566360" w:rsidR="00EE598E" w:rsidRPr="002C3A3B" w:rsidRDefault="00A9771C" w:rsidP="00EE598E">
      <w:pPr>
        <w:pStyle w:val="OasysWin"/>
        <w:wordWrap/>
        <w:spacing w:line="300" w:lineRule="exact"/>
        <w:ind w:leftChars="342" w:left="71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申請は</w:t>
      </w:r>
      <w:r w:rsidR="00EE598E" w:rsidRPr="002C3A3B">
        <w:rPr>
          <w:rFonts w:ascii="HG丸ｺﾞｼｯｸM-PRO" w:eastAsia="HG丸ｺﾞｼｯｸM-PRO" w:hAnsi="HG丸ｺﾞｼｯｸM-PRO" w:hint="eastAsia"/>
          <w:spacing w:val="0"/>
          <w:kern w:val="2"/>
        </w:rPr>
        <w:t>本人又はその代理人が、</w:t>
      </w:r>
      <w:r w:rsidRPr="002C3A3B">
        <w:rPr>
          <w:rFonts w:ascii="HG丸ｺﾞｼｯｸM-PRO" w:eastAsia="HG丸ｺﾞｼｯｸM-PRO" w:hAnsi="HG丸ｺﾞｼｯｸM-PRO" w:hint="eastAsia"/>
          <w:spacing w:val="0"/>
          <w:kern w:val="2"/>
        </w:rPr>
        <w:t>使用する</w:t>
      </w:r>
      <w:r w:rsidR="00EE598E" w:rsidRPr="002C3A3B">
        <w:rPr>
          <w:rFonts w:ascii="HG丸ｺﾞｼｯｸM-PRO" w:eastAsia="HG丸ｺﾞｼｯｸM-PRO" w:hAnsi="HG丸ｺﾞｼｯｸM-PRO" w:hint="eastAsia"/>
          <w:spacing w:val="0"/>
          <w:kern w:val="2"/>
        </w:rPr>
        <w:t>公園</w:t>
      </w:r>
      <w:r w:rsidRPr="002C3A3B">
        <w:rPr>
          <w:rFonts w:ascii="HG丸ｺﾞｼｯｸM-PRO" w:eastAsia="HG丸ｺﾞｼｯｸM-PRO" w:hAnsi="HG丸ｺﾞｼｯｸM-PRO" w:hint="eastAsia"/>
          <w:spacing w:val="0"/>
          <w:kern w:val="2"/>
        </w:rPr>
        <w:t>に</w:t>
      </w:r>
      <w:r w:rsidR="00C219FA" w:rsidRPr="002C3A3B">
        <w:rPr>
          <w:rFonts w:ascii="HG丸ｺﾞｼｯｸM-PRO" w:eastAsia="HG丸ｺﾞｼｯｸM-PRO" w:hAnsi="HG丸ｺﾞｼｯｸM-PRO" w:hint="eastAsia"/>
          <w:spacing w:val="0"/>
          <w:kern w:val="2"/>
        </w:rPr>
        <w:t>申込</w:t>
      </w:r>
      <w:r w:rsidR="000674F8" w:rsidRPr="002C3A3B">
        <w:rPr>
          <w:rFonts w:ascii="HG丸ｺﾞｼｯｸM-PRO" w:eastAsia="HG丸ｺﾞｼｯｸM-PRO" w:hAnsi="HG丸ｺﾞｼｯｸM-PRO" w:hint="eastAsia"/>
          <w:spacing w:val="0"/>
          <w:kern w:val="2"/>
        </w:rPr>
        <w:t>を行うものとし、必要書類は次のとおり</w:t>
      </w:r>
      <w:r w:rsidRPr="002C3A3B">
        <w:rPr>
          <w:rFonts w:ascii="HG丸ｺﾞｼｯｸM-PRO" w:eastAsia="HG丸ｺﾞｼｯｸM-PRO" w:hAnsi="HG丸ｺﾞｼｯｸM-PRO" w:hint="eastAsia"/>
          <w:spacing w:val="0"/>
          <w:kern w:val="2"/>
        </w:rPr>
        <w:t>とする。（</w:t>
      </w:r>
      <w:r w:rsidR="00D03851" w:rsidRPr="002C3A3B">
        <w:rPr>
          <w:rFonts w:ascii="HG丸ｺﾞｼｯｸM-PRO" w:eastAsia="HG丸ｺﾞｼｯｸM-PRO" w:hAnsi="HG丸ｺﾞｼｯｸM-PRO" w:hint="eastAsia"/>
          <w:spacing w:val="0"/>
          <w:kern w:val="2"/>
        </w:rPr>
        <w:t>オーパスにより運営しているスポーツ施設を除く</w:t>
      </w:r>
      <w:r w:rsidRPr="002C3A3B">
        <w:rPr>
          <w:rFonts w:ascii="HG丸ｺﾞｼｯｸM-PRO" w:eastAsia="HG丸ｺﾞｼｯｸM-PRO" w:hAnsi="HG丸ｺﾞｼｯｸM-PRO" w:hint="eastAsia"/>
          <w:spacing w:val="0"/>
          <w:kern w:val="2"/>
        </w:rPr>
        <w:t>）</w:t>
      </w:r>
    </w:p>
    <w:p w14:paraId="3A78D38B" w14:textId="77777777" w:rsidR="005D0DC5" w:rsidRPr="002C3A3B" w:rsidRDefault="005D0DC5" w:rsidP="00EE598E">
      <w:pPr>
        <w:pStyle w:val="OasysWin"/>
        <w:wordWrap/>
        <w:spacing w:line="300" w:lineRule="exact"/>
        <w:ind w:leftChars="342" w:left="718" w:firstLineChars="100" w:firstLine="240"/>
        <w:rPr>
          <w:rFonts w:ascii="HG丸ｺﾞｼｯｸM-PRO" w:eastAsia="HG丸ｺﾞｼｯｸM-PRO" w:hAnsi="HG丸ｺﾞｼｯｸM-PRO"/>
          <w:spacing w:val="0"/>
          <w:kern w:val="2"/>
        </w:rPr>
      </w:pPr>
    </w:p>
    <w:p w14:paraId="4858423A" w14:textId="71ADB83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（１）公園施設使用許可申請書（</w:t>
      </w:r>
      <w:r w:rsidR="00A9771C" w:rsidRPr="002C3A3B">
        <w:rPr>
          <w:rFonts w:ascii="HG丸ｺﾞｼｯｸM-PRO" w:eastAsia="HG丸ｺﾞｼｯｸM-PRO" w:hAnsi="HG丸ｺﾞｼｯｸM-PRO" w:hint="eastAsia"/>
          <w:spacing w:val="0"/>
          <w:kern w:val="2"/>
        </w:rPr>
        <w:t>条例</w:t>
      </w:r>
      <w:r w:rsidRPr="002C3A3B">
        <w:rPr>
          <w:rFonts w:ascii="HG丸ｺﾞｼｯｸM-PRO" w:eastAsia="HG丸ｺﾞｼｯｸM-PRO" w:hAnsi="HG丸ｺﾞｼｯｸM-PRO" w:hint="eastAsia"/>
          <w:spacing w:val="0"/>
          <w:kern w:val="2"/>
        </w:rPr>
        <w:t>規則様式</w:t>
      </w:r>
      <w:r w:rsidR="00A9771C" w:rsidRPr="002C3A3B">
        <w:rPr>
          <w:rFonts w:ascii="HG丸ｺﾞｼｯｸM-PRO" w:eastAsia="HG丸ｺﾞｼｯｸM-PRO" w:hAnsi="HG丸ｺﾞｼｯｸM-PRO" w:hint="eastAsia"/>
          <w:spacing w:val="0"/>
          <w:kern w:val="2"/>
        </w:rPr>
        <w:t>第５号</w:t>
      </w:r>
      <w:r w:rsidRPr="002C3A3B">
        <w:rPr>
          <w:rFonts w:ascii="HG丸ｺﾞｼｯｸM-PRO" w:eastAsia="HG丸ｺﾞｼｯｸM-PRO" w:hAnsi="HG丸ｺﾞｼｯｸM-PRO" w:hint="eastAsia"/>
          <w:spacing w:val="0"/>
          <w:kern w:val="2"/>
        </w:rPr>
        <w:t>）</w:t>
      </w:r>
    </w:p>
    <w:p w14:paraId="7CF196E4" w14:textId="77777777" w:rsidR="00EE598E" w:rsidRPr="002C3A3B" w:rsidRDefault="000674F8" w:rsidP="00EE598E">
      <w:pPr>
        <w:pStyle w:val="OasysWin"/>
        <w:wordWrap/>
        <w:spacing w:line="300" w:lineRule="exact"/>
        <w:ind w:firstLineChars="900" w:firstLine="216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条例別表第一に掲げる公園施設を使用するとき</w:t>
      </w:r>
    </w:p>
    <w:p w14:paraId="5B369147" w14:textId="77777777" w:rsidR="005D0DC5" w:rsidRPr="002C3A3B" w:rsidRDefault="005D0DC5" w:rsidP="00EE598E">
      <w:pPr>
        <w:pStyle w:val="OasysWin"/>
        <w:wordWrap/>
        <w:spacing w:line="300" w:lineRule="exact"/>
        <w:ind w:firstLineChars="900" w:firstLine="2160"/>
        <w:rPr>
          <w:rFonts w:ascii="HG丸ｺﾞｼｯｸM-PRO" w:eastAsia="HG丸ｺﾞｼｯｸM-PRO" w:hAnsi="HG丸ｺﾞｼｯｸM-PRO"/>
          <w:spacing w:val="0"/>
          <w:kern w:val="2"/>
        </w:rPr>
      </w:pPr>
    </w:p>
    <w:p w14:paraId="577032B9"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（２）その他、各指定管理者において、必要と認める書類（組合せ表</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w:t>
      </w:r>
    </w:p>
    <w:p w14:paraId="0656CC8F" w14:textId="77777777" w:rsidR="00EE598E" w:rsidRPr="002C3A3B" w:rsidRDefault="00EE598E" w:rsidP="00EE598E">
      <w:pPr>
        <w:pStyle w:val="OasysWin"/>
        <w:wordWrap/>
        <w:spacing w:line="300" w:lineRule="exact"/>
        <w:ind w:leftChars="570" w:left="1437"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①　大会使用の場合は、以上のほかに、あらかじめ規約・参加者名簿・事業計画書等の提出を求めることもある。</w:t>
      </w:r>
    </w:p>
    <w:p w14:paraId="4AF24C43" w14:textId="77777777" w:rsidR="00EE598E" w:rsidRPr="002C3A3B" w:rsidRDefault="00EE598E" w:rsidP="00EE598E">
      <w:pPr>
        <w:pStyle w:val="OasysWin"/>
        <w:wordWrap/>
        <w:spacing w:line="300" w:lineRule="exact"/>
        <w:ind w:leftChars="570" w:left="1437"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②　条例別表第一に掲げる公園施設で使用券等を交付して使用を許可する公園施設を使用するときは、この限りでない。</w:t>
      </w:r>
    </w:p>
    <w:p w14:paraId="4C6476AA" w14:textId="77777777" w:rsidR="00EE598E" w:rsidRPr="002C3A3B" w:rsidRDefault="00EE598E" w:rsidP="00EE598E">
      <w:pPr>
        <w:pStyle w:val="OasysWin"/>
        <w:wordWrap/>
        <w:spacing w:line="300" w:lineRule="exact"/>
        <w:ind w:leftChars="552" w:left="1399"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③　個々の有料施設等の具体の使用</w:t>
      </w:r>
      <w:r w:rsidR="00C219FA" w:rsidRPr="002C3A3B">
        <w:rPr>
          <w:rFonts w:ascii="HG丸ｺﾞｼｯｸM-PRO" w:eastAsia="HG丸ｺﾞｼｯｸM-PRO" w:hAnsi="HG丸ｺﾞｼｯｸM-PRO" w:hint="eastAsia"/>
          <w:spacing w:val="0"/>
          <w:kern w:val="2"/>
        </w:rPr>
        <w:t>申込</w:t>
      </w:r>
      <w:r w:rsidRPr="002C3A3B">
        <w:rPr>
          <w:rFonts w:ascii="HG丸ｺﾞｼｯｸM-PRO" w:eastAsia="HG丸ｺﾞｼｯｸM-PRO" w:hAnsi="HG丸ｺﾞｼｯｸM-PRO" w:hint="eastAsia"/>
          <w:spacing w:val="0"/>
          <w:kern w:val="2"/>
        </w:rPr>
        <w:t>貸出方法は、公園</w:t>
      </w:r>
      <w:r w:rsidR="000674F8" w:rsidRPr="002C3A3B">
        <w:rPr>
          <w:rFonts w:ascii="HG丸ｺﾞｼｯｸM-PRO" w:eastAsia="HG丸ｺﾞｼｯｸM-PRO" w:hAnsi="HG丸ｺﾞｼｯｸM-PRO" w:hint="eastAsia"/>
          <w:spacing w:val="0"/>
          <w:kern w:val="2"/>
        </w:rPr>
        <w:t>ごとに定めること</w:t>
      </w:r>
    </w:p>
    <w:p w14:paraId="452926CF" w14:textId="77777777" w:rsidR="00EE598E" w:rsidRPr="002C3A3B" w:rsidRDefault="00EE598E" w:rsidP="00EE598E">
      <w:pPr>
        <w:pStyle w:val="OasysWin"/>
        <w:wordWrap/>
        <w:spacing w:line="300" w:lineRule="exact"/>
        <w:ind w:leftChars="552" w:left="1399" w:hangingChars="100" w:hanging="240"/>
        <w:rPr>
          <w:rFonts w:ascii="HG丸ｺﾞｼｯｸM-PRO" w:eastAsia="HG丸ｺﾞｼｯｸM-PRO" w:hAnsi="HG丸ｺﾞｼｯｸM-PRO"/>
          <w:spacing w:val="0"/>
          <w:kern w:val="2"/>
        </w:rPr>
      </w:pPr>
    </w:p>
    <w:p w14:paraId="56C29EE0" w14:textId="77777777" w:rsidR="00B52C24" w:rsidRPr="002C3A3B" w:rsidRDefault="00B52C24" w:rsidP="003E2F02">
      <w:pPr>
        <w:pStyle w:val="OasysWin"/>
        <w:numPr>
          <w:ilvl w:val="0"/>
          <w:numId w:val="98"/>
        </w:numPr>
        <w:wordWrap/>
        <w:spacing w:line="300" w:lineRule="exact"/>
        <w:outlineLvl w:val="1"/>
        <w:rPr>
          <w:rFonts w:ascii="HG丸ｺﾞｼｯｸM-PRO" w:eastAsia="HG丸ｺﾞｼｯｸM-PRO" w:hAnsi="HG丸ｺﾞｼｯｸM-PRO"/>
          <w:spacing w:val="0"/>
          <w:kern w:val="2"/>
        </w:rPr>
      </w:pPr>
      <w:bookmarkStart w:id="99" w:name="_Toc130821432"/>
      <w:r w:rsidRPr="002C3A3B">
        <w:rPr>
          <w:rFonts w:ascii="HG丸ｺﾞｼｯｸM-PRO" w:eastAsia="HG丸ｺﾞｼｯｸM-PRO" w:hAnsi="HG丸ｺﾞｼｯｸM-PRO" w:hint="eastAsia"/>
          <w:spacing w:val="0"/>
          <w:kern w:val="2"/>
        </w:rPr>
        <w:t>行為許可申請の審査と許可手続</w:t>
      </w:r>
      <w:bookmarkEnd w:id="99"/>
    </w:p>
    <w:p w14:paraId="0355E2C0" w14:textId="77777777" w:rsidR="005D0DC5" w:rsidRPr="002C3A3B" w:rsidRDefault="005D0DC5" w:rsidP="00EE598E">
      <w:pPr>
        <w:pStyle w:val="OasysWin"/>
        <w:wordWrap/>
        <w:spacing w:line="300" w:lineRule="exact"/>
        <w:ind w:leftChars="100" w:left="210"/>
        <w:rPr>
          <w:rFonts w:ascii="HG丸ｺﾞｼｯｸM-PRO" w:eastAsia="HG丸ｺﾞｼｯｸM-PRO" w:hAnsi="HG丸ｺﾞｼｯｸM-PRO"/>
          <w:spacing w:val="0"/>
          <w:kern w:val="2"/>
        </w:rPr>
      </w:pPr>
    </w:p>
    <w:p w14:paraId="10E89E65" w14:textId="77777777" w:rsidR="00EE598E" w:rsidRPr="002C3A3B" w:rsidRDefault="00EE598E" w:rsidP="00EE598E">
      <w:pPr>
        <w:pStyle w:val="OasysWin"/>
        <w:wordWrap/>
        <w:spacing w:line="300" w:lineRule="exact"/>
        <w:ind w:leftChars="100" w:left="21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≪１≫内容の協議</w:t>
      </w:r>
      <w:r w:rsidR="000674F8" w:rsidRPr="002C3A3B">
        <w:rPr>
          <w:rFonts w:ascii="HG丸ｺﾞｼｯｸM-PRO" w:eastAsia="HG丸ｺﾞｼｯｸM-PRO" w:hAnsi="HG丸ｺﾞｼｯｸM-PRO" w:hint="eastAsia"/>
          <w:spacing w:val="0"/>
          <w:kern w:val="2"/>
        </w:rPr>
        <w:t>及び</w:t>
      </w:r>
      <w:r w:rsidRPr="002C3A3B">
        <w:rPr>
          <w:rFonts w:ascii="HG丸ｺﾞｼｯｸM-PRO" w:eastAsia="HG丸ｺﾞｼｯｸM-PRO" w:hAnsi="HG丸ｺﾞｼｯｸM-PRO" w:hint="eastAsia"/>
          <w:spacing w:val="0"/>
          <w:kern w:val="2"/>
        </w:rPr>
        <w:t>審査について</w:t>
      </w:r>
    </w:p>
    <w:p w14:paraId="47113679" w14:textId="77777777" w:rsidR="00EE598E" w:rsidRPr="002C3A3B" w:rsidRDefault="00EE598E" w:rsidP="00EE598E">
      <w:pPr>
        <w:pStyle w:val="OasysWin"/>
        <w:wordWrap/>
        <w:spacing w:line="300" w:lineRule="exact"/>
        <w:ind w:leftChars="200" w:left="42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行為許可（条例４条第１項の申請）については、次の事項について事前協議したあと、申請書受理のうえ申請書の記載内容について再度審査することが必要である。</w:t>
      </w:r>
    </w:p>
    <w:p w14:paraId="7A63991E" w14:textId="77777777" w:rsidR="005D0DC5" w:rsidRPr="002C3A3B" w:rsidRDefault="005D0DC5" w:rsidP="00EE598E">
      <w:pPr>
        <w:pStyle w:val="OasysWin"/>
        <w:wordWrap/>
        <w:spacing w:line="300" w:lineRule="exact"/>
        <w:ind w:firstLineChars="100" w:firstLine="240"/>
        <w:rPr>
          <w:rFonts w:ascii="HG丸ｺﾞｼｯｸM-PRO" w:eastAsia="HG丸ｺﾞｼｯｸM-PRO" w:hAnsi="HG丸ｺﾞｼｯｸM-PRO"/>
          <w:spacing w:val="0"/>
          <w:kern w:val="2"/>
        </w:rPr>
      </w:pPr>
    </w:p>
    <w:p w14:paraId="59F619F2" w14:textId="77777777" w:rsidR="00EE598E" w:rsidRPr="002C3A3B" w:rsidRDefault="00EE598E" w:rsidP="00EE598E">
      <w:pPr>
        <w:pStyle w:val="OasysWin"/>
        <w:wordWrap/>
        <w:spacing w:line="300" w:lineRule="exact"/>
        <w:ind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（１）申請日付（年月日）</w:t>
      </w:r>
    </w:p>
    <w:p w14:paraId="514E311B" w14:textId="77777777" w:rsidR="00EE598E" w:rsidRPr="002C3A3B" w:rsidRDefault="00EE598E" w:rsidP="00EE598E">
      <w:pPr>
        <w:pStyle w:val="OasysWin"/>
        <w:wordWrap/>
        <w:spacing w:line="300" w:lineRule="exact"/>
        <w:ind w:leftChars="300" w:left="87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・記入されているか。</w:t>
      </w:r>
    </w:p>
    <w:p w14:paraId="3FBEAAA1" w14:textId="77777777" w:rsidR="005D0DC5" w:rsidRPr="002C3A3B" w:rsidRDefault="005D0DC5" w:rsidP="00EE598E">
      <w:pPr>
        <w:pStyle w:val="OasysWin"/>
        <w:wordWrap/>
        <w:spacing w:line="300" w:lineRule="exact"/>
        <w:ind w:firstLineChars="100" w:firstLine="240"/>
        <w:rPr>
          <w:rFonts w:ascii="HG丸ｺﾞｼｯｸM-PRO" w:eastAsia="HG丸ｺﾞｼｯｸM-PRO" w:hAnsi="HG丸ｺﾞｼｯｸM-PRO"/>
          <w:spacing w:val="0"/>
          <w:kern w:val="2"/>
        </w:rPr>
      </w:pPr>
    </w:p>
    <w:p w14:paraId="10A4C9D1" w14:textId="77777777" w:rsidR="00EE598E" w:rsidRPr="002C3A3B" w:rsidRDefault="00EE598E" w:rsidP="00EE598E">
      <w:pPr>
        <w:pStyle w:val="OasysWin"/>
        <w:wordWrap/>
        <w:spacing w:line="300" w:lineRule="exact"/>
        <w:ind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（２）申請者（住所・氏名・生年月日・電話）</w:t>
      </w:r>
    </w:p>
    <w:p w14:paraId="1CDF1CE9" w14:textId="77777777" w:rsidR="00EE598E" w:rsidRPr="002C3A3B" w:rsidRDefault="00EE598E" w:rsidP="00AC3C49">
      <w:pPr>
        <w:pStyle w:val="OasysWin"/>
        <w:wordWrap/>
        <w:spacing w:line="300" w:lineRule="exact"/>
        <w:ind w:leftChars="300" w:left="63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①住所・法人等にあっては、事務所の所在地</w:t>
      </w:r>
    </w:p>
    <w:p w14:paraId="3664E326" w14:textId="77777777" w:rsidR="00EE598E" w:rsidRPr="002C3A3B" w:rsidRDefault="00EE598E" w:rsidP="00AC3C49">
      <w:pPr>
        <w:pStyle w:val="OasysWin"/>
        <w:wordWrap/>
        <w:spacing w:line="300" w:lineRule="exact"/>
        <w:ind w:leftChars="300" w:left="63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②氏名・法人等にあっては、その名称、代表者の氏名、</w:t>
      </w:r>
    </w:p>
    <w:p w14:paraId="576AEDBD" w14:textId="77777777" w:rsidR="00EE598E" w:rsidRPr="002C3A3B" w:rsidRDefault="00EE598E" w:rsidP="00AC3C49">
      <w:pPr>
        <w:pStyle w:val="OasysWin"/>
        <w:wordWrap/>
        <w:spacing w:line="300" w:lineRule="exact"/>
        <w:ind w:leftChars="-114" w:left="1" w:hangingChars="100" w:hanging="240"/>
        <w:jc w:val="center"/>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（例）　○○株式会社　代表取締役　大阪　太郎</w:t>
      </w:r>
    </w:p>
    <w:p w14:paraId="3C2F49B2" w14:textId="77777777" w:rsidR="00EE598E" w:rsidRPr="002C3A3B" w:rsidRDefault="00EE598E" w:rsidP="00AC3C49">
      <w:pPr>
        <w:pStyle w:val="OasysWin"/>
        <w:wordWrap/>
        <w:spacing w:line="300" w:lineRule="exact"/>
        <w:ind w:firstLineChars="300" w:firstLine="720"/>
        <w:jc w:val="center"/>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□□高等学校　校長　池田　花子</w:t>
      </w:r>
    </w:p>
    <w:p w14:paraId="7D2B09ED" w14:textId="77777777" w:rsidR="00EE598E" w:rsidRPr="002C3A3B" w:rsidRDefault="00EE598E" w:rsidP="00EE598E">
      <w:pPr>
        <w:pStyle w:val="OasysWin"/>
        <w:wordWrap/>
        <w:spacing w:line="300" w:lineRule="exact"/>
        <w:ind w:leftChars="300" w:left="87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lastRenderedPageBreak/>
        <w:t>・任意団体等にあっては、その団体等を代表する者</w:t>
      </w:r>
      <w:r w:rsidR="00625777" w:rsidRPr="002C3A3B">
        <w:rPr>
          <w:rFonts w:ascii="HG丸ｺﾞｼｯｸM-PRO" w:eastAsia="HG丸ｺﾞｼｯｸM-PRO" w:hAnsi="HG丸ｺﾞｼｯｸM-PRO" w:hint="eastAsia"/>
          <w:spacing w:val="0"/>
          <w:kern w:val="2"/>
        </w:rPr>
        <w:t>又は</w:t>
      </w:r>
      <w:r w:rsidRPr="002C3A3B">
        <w:rPr>
          <w:rFonts w:ascii="HG丸ｺﾞｼｯｸM-PRO" w:eastAsia="HG丸ｺﾞｼｯｸM-PRO" w:hAnsi="HG丸ｺﾞｼｯｸM-PRO" w:hint="eastAsia"/>
          <w:spacing w:val="0"/>
          <w:kern w:val="2"/>
        </w:rPr>
        <w:t>、当該行為を総括する者の氏名</w:t>
      </w:r>
    </w:p>
    <w:p w14:paraId="7728C83F" w14:textId="77777777" w:rsidR="00AC3C49" w:rsidRPr="002C3A3B" w:rsidRDefault="00AC3C49" w:rsidP="00AC3C49">
      <w:pPr>
        <w:pStyle w:val="OasysWin"/>
        <w:wordWrap/>
        <w:spacing w:line="300" w:lineRule="exact"/>
        <w:ind w:leftChars="300" w:left="87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※いずれも本人（</w:t>
      </w:r>
      <w:r w:rsidR="00347964" w:rsidRPr="002C3A3B">
        <w:rPr>
          <w:rFonts w:ascii="HG丸ｺﾞｼｯｸM-PRO" w:eastAsia="HG丸ｺﾞｼｯｸM-PRO" w:hAnsi="HG丸ｺﾞｼｯｸM-PRO" w:hint="eastAsia"/>
          <w:spacing w:val="0"/>
          <w:kern w:val="2"/>
        </w:rPr>
        <w:t>代表者）が手書きしない場合は、記名</w:t>
      </w:r>
      <w:r w:rsidRPr="002C3A3B">
        <w:rPr>
          <w:rFonts w:ascii="HG丸ｺﾞｼｯｸM-PRO" w:eastAsia="HG丸ｺﾞｼｯｸM-PRO" w:hAnsi="HG丸ｺﾞｼｯｸM-PRO" w:hint="eastAsia"/>
          <w:spacing w:val="0"/>
          <w:kern w:val="2"/>
        </w:rPr>
        <w:t>を求めること。</w:t>
      </w:r>
    </w:p>
    <w:p w14:paraId="72972287" w14:textId="77777777" w:rsidR="00EE598E" w:rsidRPr="002C3A3B" w:rsidRDefault="00EE598E" w:rsidP="00AC3C49">
      <w:pPr>
        <w:pStyle w:val="OasysWin"/>
        <w:wordWrap/>
        <w:spacing w:line="300" w:lineRule="exact"/>
        <w:ind w:firstLineChars="600" w:firstLine="1440"/>
        <w:jc w:val="center"/>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（例）　△△町子供会　会長　堺　太郎</w:t>
      </w:r>
    </w:p>
    <w:p w14:paraId="2B1488CF" w14:textId="77777777" w:rsidR="00EE598E" w:rsidRPr="002C3A3B" w:rsidRDefault="00EE598E" w:rsidP="00AC3C49">
      <w:pPr>
        <w:pStyle w:val="OasysWin"/>
        <w:wordWrap/>
        <w:spacing w:line="300" w:lineRule="exact"/>
        <w:ind w:firstLineChars="1000" w:firstLine="2400"/>
        <w:jc w:val="center"/>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◎◎同好会　東大坂　花子</w:t>
      </w:r>
    </w:p>
    <w:p w14:paraId="4DD1391A" w14:textId="77777777" w:rsidR="00EE598E" w:rsidRPr="002C3A3B" w:rsidRDefault="00AC3C49" w:rsidP="00AC3C49">
      <w:pPr>
        <w:pStyle w:val="OasysWin"/>
        <w:wordWrap/>
        <w:spacing w:line="300" w:lineRule="exact"/>
        <w:ind w:leftChars="300" w:left="87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w:t>
      </w:r>
      <w:r w:rsidR="00EE598E" w:rsidRPr="002C3A3B">
        <w:rPr>
          <w:rFonts w:ascii="HG丸ｺﾞｼｯｸM-PRO" w:eastAsia="HG丸ｺﾞｼｯｸM-PRO" w:hAnsi="HG丸ｺﾞｼｯｸM-PRO" w:hint="eastAsia"/>
          <w:spacing w:val="0"/>
          <w:kern w:val="2"/>
        </w:rPr>
        <w:t>団体等の申請者が、領収証書を証拠書類として帳簿に記載する場合や他団体等から交付金、負担金等を受領できる場合に、領収証書の宛名が個人名であると該当しないことがある。このような場合が想定される申請については、申請者に確認しておくこと。</w:t>
      </w:r>
    </w:p>
    <w:p w14:paraId="6E88745B" w14:textId="77777777" w:rsidR="00EE598E" w:rsidRPr="002C3A3B" w:rsidRDefault="00EE598E" w:rsidP="00AC3C49">
      <w:pPr>
        <w:pStyle w:val="OasysWin"/>
        <w:wordWrap/>
        <w:spacing w:line="300" w:lineRule="exact"/>
        <w:ind w:leftChars="300" w:left="87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（個人名で申請していたが、領収証書を発行するときに、△△町会・▽▽ボーイスカウトと氏名の前に記入してほしいという場合。）</w:t>
      </w:r>
    </w:p>
    <w:p w14:paraId="03E4C611" w14:textId="77777777" w:rsidR="005D0DC5" w:rsidRPr="002C3A3B" w:rsidRDefault="005D0DC5" w:rsidP="00EE598E">
      <w:pPr>
        <w:pStyle w:val="OasysWin"/>
        <w:wordWrap/>
        <w:spacing w:line="300" w:lineRule="exact"/>
        <w:ind w:firstLineChars="100" w:firstLine="240"/>
        <w:rPr>
          <w:rFonts w:ascii="HG丸ｺﾞｼｯｸM-PRO" w:eastAsia="HG丸ｺﾞｼｯｸM-PRO" w:hAnsi="HG丸ｺﾞｼｯｸM-PRO"/>
          <w:spacing w:val="0"/>
          <w:kern w:val="2"/>
        </w:rPr>
      </w:pPr>
    </w:p>
    <w:p w14:paraId="7A8F2927" w14:textId="77777777" w:rsidR="00EE598E" w:rsidRPr="002C3A3B" w:rsidRDefault="00EE598E" w:rsidP="00EE598E">
      <w:pPr>
        <w:pStyle w:val="OasysWin"/>
        <w:wordWrap/>
        <w:spacing w:line="300" w:lineRule="exact"/>
        <w:ind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（３）都市公園名及び公園施設</w:t>
      </w:r>
    </w:p>
    <w:p w14:paraId="612AB919" w14:textId="77777777" w:rsidR="00EE598E" w:rsidRPr="002C3A3B" w:rsidRDefault="00EE598E" w:rsidP="00EE598E">
      <w:pPr>
        <w:pStyle w:val="OasysWin"/>
        <w:wordWrap/>
        <w:spacing w:line="300" w:lineRule="exact"/>
        <w:ind w:leftChars="300" w:left="87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・記入されているか</w:t>
      </w:r>
    </w:p>
    <w:p w14:paraId="3F0BDEB5" w14:textId="77777777" w:rsidR="00EE598E" w:rsidRPr="002C3A3B" w:rsidRDefault="00EE598E" w:rsidP="00AC3C49">
      <w:pPr>
        <w:pStyle w:val="OasysWin"/>
        <w:wordWrap/>
        <w:spacing w:line="300" w:lineRule="exact"/>
        <w:ind w:firstLineChars="600" w:firstLine="1440"/>
        <w:jc w:val="center"/>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（例）　大泉緑地　大芝生広場　№１</w:t>
      </w:r>
    </w:p>
    <w:p w14:paraId="456B8B70" w14:textId="77777777" w:rsidR="005D0DC5" w:rsidRPr="002C3A3B" w:rsidRDefault="005D0DC5" w:rsidP="00EE598E">
      <w:pPr>
        <w:pStyle w:val="OasysWin"/>
        <w:wordWrap/>
        <w:spacing w:line="300" w:lineRule="exact"/>
        <w:ind w:firstLineChars="100" w:firstLine="240"/>
        <w:rPr>
          <w:rFonts w:ascii="HG丸ｺﾞｼｯｸM-PRO" w:eastAsia="HG丸ｺﾞｼｯｸM-PRO" w:hAnsi="HG丸ｺﾞｼｯｸM-PRO"/>
          <w:spacing w:val="0"/>
          <w:kern w:val="2"/>
        </w:rPr>
      </w:pPr>
    </w:p>
    <w:p w14:paraId="49D11EAE" w14:textId="77777777" w:rsidR="00EE598E" w:rsidRPr="002C3A3B" w:rsidRDefault="00EE598E" w:rsidP="00EE598E">
      <w:pPr>
        <w:pStyle w:val="OasysWin"/>
        <w:wordWrap/>
        <w:spacing w:line="300" w:lineRule="exact"/>
        <w:ind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（４）目的</w:t>
      </w:r>
    </w:p>
    <w:p w14:paraId="7692CEA0" w14:textId="77777777" w:rsidR="00EE598E" w:rsidRPr="002C3A3B" w:rsidRDefault="00EE598E" w:rsidP="000674F8">
      <w:pPr>
        <w:pStyle w:val="OasysWin"/>
        <w:wordWrap/>
        <w:spacing w:line="300" w:lineRule="exact"/>
        <w:ind w:leftChars="4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・具体的な記入を求めること。</w:t>
      </w:r>
    </w:p>
    <w:p w14:paraId="790DD306" w14:textId="77777777" w:rsidR="005D0DC5" w:rsidRPr="002C3A3B" w:rsidRDefault="005D0DC5" w:rsidP="00EE598E">
      <w:pPr>
        <w:pStyle w:val="OasysWin"/>
        <w:wordWrap/>
        <w:spacing w:line="300" w:lineRule="exact"/>
        <w:ind w:firstLineChars="100" w:firstLine="240"/>
        <w:rPr>
          <w:rFonts w:ascii="HG丸ｺﾞｼｯｸM-PRO" w:eastAsia="HG丸ｺﾞｼｯｸM-PRO" w:hAnsi="HG丸ｺﾞｼｯｸM-PRO"/>
          <w:spacing w:val="0"/>
          <w:kern w:val="2"/>
        </w:rPr>
      </w:pPr>
    </w:p>
    <w:p w14:paraId="2265739C" w14:textId="77777777" w:rsidR="00EE598E" w:rsidRPr="002C3A3B" w:rsidRDefault="00EE598E" w:rsidP="00EE598E">
      <w:pPr>
        <w:pStyle w:val="OasysWin"/>
        <w:wordWrap/>
        <w:spacing w:line="300" w:lineRule="exact"/>
        <w:ind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（５）内容（特に「催し」に係るものについては、十分な審査・検討を要する。）</w:t>
      </w:r>
    </w:p>
    <w:p w14:paraId="2910E6D7" w14:textId="77777777" w:rsidR="00EE598E" w:rsidRPr="002C3A3B" w:rsidRDefault="00EE598E" w:rsidP="00EE598E">
      <w:pPr>
        <w:pStyle w:val="OasysWin"/>
        <w:wordWrap/>
        <w:spacing w:line="300" w:lineRule="exact"/>
        <w:ind w:leftChars="4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①許可対象であるかどうか。</w:t>
      </w:r>
    </w:p>
    <w:p w14:paraId="08747E4E" w14:textId="77777777" w:rsidR="00EE598E" w:rsidRPr="002C3A3B" w:rsidRDefault="00EE598E" w:rsidP="00EE598E">
      <w:pPr>
        <w:pStyle w:val="OasysWin"/>
        <w:wordWrap/>
        <w:spacing w:line="300" w:lineRule="exact"/>
        <w:ind w:leftChars="500" w:left="129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ア．条例第４条第１項に掲げる行為であること</w:t>
      </w:r>
    </w:p>
    <w:p w14:paraId="781E32A6" w14:textId="77777777" w:rsidR="00EE598E" w:rsidRPr="002C3A3B" w:rsidRDefault="00EE598E" w:rsidP="00EE598E">
      <w:pPr>
        <w:pStyle w:val="OasysWin"/>
        <w:wordWrap/>
        <w:spacing w:line="300" w:lineRule="exact"/>
        <w:ind w:leftChars="500" w:left="129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イ．なお、条例第４条第１項第３号の行為</w:t>
      </w:r>
      <w:r w:rsidR="00F6352A" w:rsidRPr="002C3A3B">
        <w:rPr>
          <w:rFonts w:ascii="HG丸ｺﾞｼｯｸM-PRO" w:eastAsia="HG丸ｺﾞｼｯｸM-PRO" w:hAnsi="HG丸ｺﾞｼｯｸM-PRO" w:hint="eastAsia"/>
          <w:spacing w:val="0"/>
          <w:kern w:val="2"/>
        </w:rPr>
        <w:t>のうち</w:t>
      </w:r>
      <w:r w:rsidRPr="002C3A3B">
        <w:rPr>
          <w:rFonts w:ascii="HG丸ｺﾞｼｯｸM-PRO" w:eastAsia="HG丸ｺﾞｼｯｸM-PRO" w:hAnsi="HG丸ｺﾞｼｯｸM-PRO" w:hint="eastAsia"/>
          <w:spacing w:val="0"/>
          <w:kern w:val="2"/>
        </w:rPr>
        <w:t>、規則</w:t>
      </w:r>
      <w:r w:rsidR="00EC5CFF" w:rsidRPr="002C3A3B">
        <w:rPr>
          <w:rFonts w:ascii="HG丸ｺﾞｼｯｸM-PRO" w:eastAsia="HG丸ｺﾞｼｯｸM-PRO" w:hAnsi="HG丸ｺﾞｼｯｸM-PRO" w:hint="eastAsia"/>
          <w:spacing w:val="0"/>
          <w:kern w:val="2"/>
        </w:rPr>
        <w:t>第9条</w:t>
      </w:r>
      <w:r w:rsidRPr="002C3A3B">
        <w:rPr>
          <w:rFonts w:ascii="HG丸ｺﾞｼｯｸM-PRO" w:eastAsia="HG丸ｺﾞｼｯｸM-PRO" w:hAnsi="HG丸ｺﾞｼｯｸM-PRO" w:hint="eastAsia"/>
          <w:spacing w:val="0"/>
          <w:kern w:val="2"/>
        </w:rPr>
        <w:t>で定める</w:t>
      </w:r>
      <w:r w:rsidR="00EC5CFF" w:rsidRPr="002C3A3B">
        <w:rPr>
          <w:rFonts w:ascii="HG丸ｺﾞｼｯｸM-PRO" w:eastAsia="HG丸ｺﾞｼｯｸM-PRO" w:hAnsi="HG丸ｺﾞｼｯｸM-PRO" w:hint="eastAsia"/>
          <w:spacing w:val="0"/>
          <w:kern w:val="2"/>
        </w:rPr>
        <w:t>占用</w:t>
      </w:r>
      <w:r w:rsidRPr="002C3A3B">
        <w:rPr>
          <w:rFonts w:ascii="HG丸ｺﾞｼｯｸM-PRO" w:eastAsia="HG丸ｺﾞｼｯｸM-PRO" w:hAnsi="HG丸ｺﾞｼｯｸM-PRO" w:hint="eastAsia"/>
          <w:spacing w:val="0"/>
          <w:kern w:val="2"/>
        </w:rPr>
        <w:t>については土木事務所の許可</w:t>
      </w:r>
    </w:p>
    <w:p w14:paraId="398A12F9" w14:textId="77777777" w:rsidR="00EE598E" w:rsidRPr="002C3A3B" w:rsidRDefault="00EE598E" w:rsidP="00EE598E">
      <w:pPr>
        <w:pStyle w:val="OasysWin"/>
        <w:wordWrap/>
        <w:spacing w:line="300" w:lineRule="exact"/>
        <w:ind w:leftChars="4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②管理上支障ないか。</w:t>
      </w:r>
    </w:p>
    <w:p w14:paraId="0106C04A" w14:textId="77777777" w:rsidR="00EE598E" w:rsidRPr="002C3A3B" w:rsidRDefault="00EE598E" w:rsidP="00EE598E">
      <w:pPr>
        <w:pStyle w:val="OasysWin"/>
        <w:wordWrap/>
        <w:spacing w:line="300" w:lineRule="exact"/>
        <w:ind w:leftChars="500" w:left="129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ア．当該場所の性格、環境、立地条件の判断</w:t>
      </w:r>
    </w:p>
    <w:p w14:paraId="7B0B8496" w14:textId="77777777" w:rsidR="00EE598E" w:rsidRPr="002C3A3B" w:rsidRDefault="000674F8" w:rsidP="00EE598E">
      <w:pPr>
        <w:pStyle w:val="OasysWin"/>
        <w:wordWrap/>
        <w:spacing w:line="300" w:lineRule="exact"/>
        <w:ind w:leftChars="500" w:left="129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イ．周辺住民との関係</w:t>
      </w:r>
    </w:p>
    <w:p w14:paraId="03EA670F" w14:textId="77777777" w:rsidR="00EE598E" w:rsidRPr="002C3A3B" w:rsidRDefault="00EE598E" w:rsidP="00EE598E">
      <w:pPr>
        <w:pStyle w:val="OasysWin"/>
        <w:wordWrap/>
        <w:spacing w:line="300" w:lineRule="exact"/>
        <w:ind w:leftChars="4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③物理的に可能か。</w:t>
      </w:r>
    </w:p>
    <w:p w14:paraId="52804D24" w14:textId="77777777" w:rsidR="00EE598E" w:rsidRPr="002C3A3B" w:rsidRDefault="000674F8" w:rsidP="00EE598E">
      <w:pPr>
        <w:pStyle w:val="OasysWin"/>
        <w:wordWrap/>
        <w:spacing w:line="300" w:lineRule="exact"/>
        <w:ind w:leftChars="500" w:left="129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ア．使用内容</w:t>
      </w:r>
    </w:p>
    <w:p w14:paraId="1F1C3BBE" w14:textId="77777777" w:rsidR="00EE598E" w:rsidRPr="002C3A3B" w:rsidRDefault="000674F8" w:rsidP="00EE598E">
      <w:pPr>
        <w:pStyle w:val="OasysWin"/>
        <w:wordWrap/>
        <w:spacing w:line="300" w:lineRule="exact"/>
        <w:ind w:leftChars="500" w:left="129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イ．規模と使用場所</w:t>
      </w:r>
    </w:p>
    <w:p w14:paraId="192C9D73" w14:textId="77777777" w:rsidR="00EE598E" w:rsidRPr="002C3A3B" w:rsidRDefault="00EE598E" w:rsidP="00EE598E">
      <w:pPr>
        <w:pStyle w:val="OasysWin"/>
        <w:wordWrap/>
        <w:spacing w:line="300" w:lineRule="exact"/>
        <w:ind w:leftChars="500" w:left="129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ウ．公園の構造との関係</w:t>
      </w:r>
    </w:p>
    <w:p w14:paraId="5FA10BCF" w14:textId="77777777" w:rsidR="00EE598E" w:rsidRPr="002C3A3B" w:rsidRDefault="00EE598E" w:rsidP="00EE598E">
      <w:pPr>
        <w:pStyle w:val="OasysWin"/>
        <w:wordWrap/>
        <w:spacing w:line="300" w:lineRule="exact"/>
        <w:ind w:leftChars="4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④特別制約はないか。</w:t>
      </w:r>
    </w:p>
    <w:p w14:paraId="404EE588" w14:textId="77777777" w:rsidR="00EE598E" w:rsidRPr="002C3A3B" w:rsidRDefault="000674F8" w:rsidP="00EE598E">
      <w:pPr>
        <w:pStyle w:val="OasysWin"/>
        <w:wordWrap/>
        <w:spacing w:line="300" w:lineRule="exact"/>
        <w:ind w:leftChars="500" w:left="129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ア．周辺自治会、その他関係先への協議の要否</w:t>
      </w:r>
    </w:p>
    <w:p w14:paraId="2DC86A60" w14:textId="77777777" w:rsidR="00C26783" w:rsidRPr="002C3A3B" w:rsidRDefault="00EE598E" w:rsidP="000674F8">
      <w:pPr>
        <w:pStyle w:val="OasysWin"/>
        <w:wordWrap/>
        <w:spacing w:line="300" w:lineRule="exact"/>
        <w:ind w:leftChars="642" w:left="1588"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※その他関係先とは、</w:t>
      </w:r>
    </w:p>
    <w:p w14:paraId="7CA5A1CA" w14:textId="4E7F7CB4" w:rsidR="00C26783" w:rsidRPr="002C3A3B" w:rsidRDefault="00EE598E" w:rsidP="000674F8">
      <w:pPr>
        <w:pStyle w:val="OasysWin"/>
        <w:wordWrap/>
        <w:spacing w:line="300" w:lineRule="exact"/>
        <w:ind w:leftChars="642" w:left="1588"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例：</w:t>
      </w:r>
      <w:r w:rsidR="000674F8" w:rsidRPr="002C3A3B">
        <w:rPr>
          <w:rFonts w:ascii="HG丸ｺﾞｼｯｸM-PRO" w:eastAsia="HG丸ｺﾞｼｯｸM-PRO" w:hAnsi="HG丸ｺﾞｼｯｸM-PRO" w:hint="eastAsia"/>
          <w:spacing w:val="0"/>
          <w:kern w:val="2"/>
        </w:rPr>
        <w:t>炊き出し・・・</w:t>
      </w:r>
      <w:r w:rsidR="00805ABF" w:rsidRPr="002C3A3B">
        <w:rPr>
          <w:rFonts w:ascii="HG丸ｺﾞｼｯｸM-PRO" w:eastAsia="HG丸ｺﾞｼｯｸM-PRO" w:hAnsi="HG丸ｺﾞｼｯｸM-PRO" w:hint="eastAsia"/>
          <w:spacing w:val="0"/>
          <w:kern w:val="2"/>
        </w:rPr>
        <w:t>保</w:t>
      </w:r>
      <w:r w:rsidR="00D03851" w:rsidRPr="002C3A3B">
        <w:rPr>
          <w:rFonts w:ascii="HG丸ｺﾞｼｯｸM-PRO" w:eastAsia="HG丸ｺﾞｼｯｸM-PRO" w:hAnsi="HG丸ｺﾞｼｯｸM-PRO" w:hint="eastAsia"/>
          <w:spacing w:val="0"/>
          <w:kern w:val="2"/>
        </w:rPr>
        <w:t>健所</w:t>
      </w:r>
    </w:p>
    <w:p w14:paraId="793CB612" w14:textId="48F81B06" w:rsidR="00C26783" w:rsidRPr="002C3A3B" w:rsidRDefault="000674F8" w:rsidP="000674F8">
      <w:pPr>
        <w:pStyle w:val="OasysWin"/>
        <w:wordWrap/>
        <w:spacing w:line="300" w:lineRule="exact"/>
        <w:ind w:leftChars="742" w:left="155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石川河川公園での行為・・・</w:t>
      </w:r>
      <w:r w:rsidR="00C26783" w:rsidRPr="002C3A3B">
        <w:rPr>
          <w:rFonts w:ascii="HG丸ｺﾞｼｯｸM-PRO" w:eastAsia="HG丸ｺﾞｼｯｸM-PRO" w:hAnsi="HG丸ｺﾞｼｯｸM-PRO" w:hint="eastAsia"/>
          <w:spacing w:val="0"/>
          <w:kern w:val="2"/>
        </w:rPr>
        <w:t>富田林土木事務所管理課</w:t>
      </w:r>
      <w:r w:rsidR="00D03851" w:rsidRPr="002C3A3B">
        <w:rPr>
          <w:rFonts w:ascii="HG丸ｺﾞｼｯｸM-PRO" w:eastAsia="HG丸ｺﾞｼｯｸM-PRO" w:hAnsi="HG丸ｺﾞｼｯｸM-PRO" w:hint="eastAsia"/>
          <w:spacing w:val="0"/>
          <w:kern w:val="2"/>
        </w:rPr>
        <w:t>（河川法）</w:t>
      </w:r>
    </w:p>
    <w:p w14:paraId="2921BBC3" w14:textId="77777777" w:rsidR="000674F8" w:rsidRPr="002C3A3B" w:rsidRDefault="00EE598E" w:rsidP="000674F8">
      <w:pPr>
        <w:pStyle w:val="OasysWin"/>
        <w:wordWrap/>
        <w:spacing w:line="300" w:lineRule="exact"/>
        <w:ind w:leftChars="742" w:left="155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大規模な催しで道路の混雑が予想されるもの・</w:t>
      </w:r>
      <w:r w:rsidR="000674F8"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w:t>
      </w:r>
    </w:p>
    <w:p w14:paraId="0E2CFEFC" w14:textId="77777777" w:rsidR="00EE598E" w:rsidRPr="002C3A3B" w:rsidRDefault="00EE598E" w:rsidP="000674F8">
      <w:pPr>
        <w:pStyle w:val="OasysWin"/>
        <w:wordWrap/>
        <w:spacing w:line="300" w:lineRule="exact"/>
        <w:ind w:leftChars="742" w:left="155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警察</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、特に法令に基づくものについては特に注意</w:t>
      </w:r>
    </w:p>
    <w:p w14:paraId="6F3EC689" w14:textId="01FE21FB" w:rsidR="00EE598E" w:rsidRDefault="00EE598E" w:rsidP="00EE598E">
      <w:pPr>
        <w:pStyle w:val="OasysWin"/>
        <w:wordWrap/>
        <w:spacing w:line="300" w:lineRule="exact"/>
        <w:ind w:leftChars="500" w:left="129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イ．はり紙・はり札・広告表示において、その場所によっては屋外広告物に関する法令等の規制にかかる場合があるので、注意を要する。</w:t>
      </w:r>
    </w:p>
    <w:p w14:paraId="0D6A5109" w14:textId="3CE8A16A" w:rsidR="00D4220D" w:rsidRDefault="00D4220D" w:rsidP="00EE598E">
      <w:pPr>
        <w:pStyle w:val="OasysWin"/>
        <w:wordWrap/>
        <w:spacing w:line="300" w:lineRule="exact"/>
        <w:ind w:leftChars="500" w:left="1290" w:hangingChars="100" w:hanging="240"/>
        <w:rPr>
          <w:rFonts w:ascii="HG丸ｺﾞｼｯｸM-PRO" w:eastAsia="HG丸ｺﾞｼｯｸM-PRO" w:hAnsi="HG丸ｺﾞｼｯｸM-PRO"/>
          <w:spacing w:val="0"/>
          <w:kern w:val="2"/>
        </w:rPr>
      </w:pPr>
    </w:p>
    <w:p w14:paraId="43853693" w14:textId="3864B8C0" w:rsidR="00D4220D" w:rsidRDefault="00D4220D" w:rsidP="00EE598E">
      <w:pPr>
        <w:pStyle w:val="OasysWin"/>
        <w:wordWrap/>
        <w:spacing w:line="300" w:lineRule="exact"/>
        <w:ind w:leftChars="500" w:left="1290" w:hangingChars="100" w:hanging="240"/>
        <w:rPr>
          <w:rFonts w:ascii="HG丸ｺﾞｼｯｸM-PRO" w:eastAsia="HG丸ｺﾞｼｯｸM-PRO" w:hAnsi="HG丸ｺﾞｼｯｸM-PRO"/>
          <w:spacing w:val="0"/>
          <w:kern w:val="2"/>
        </w:rPr>
      </w:pPr>
    </w:p>
    <w:p w14:paraId="0B106755" w14:textId="77777777" w:rsidR="00D4220D" w:rsidRPr="00D4220D" w:rsidRDefault="00D4220D" w:rsidP="00EE598E">
      <w:pPr>
        <w:pStyle w:val="OasysWin"/>
        <w:wordWrap/>
        <w:spacing w:line="300" w:lineRule="exact"/>
        <w:ind w:leftChars="500" w:left="1290" w:hangingChars="100" w:hanging="240"/>
        <w:rPr>
          <w:rFonts w:ascii="HG丸ｺﾞｼｯｸM-PRO" w:eastAsia="HG丸ｺﾞｼｯｸM-PRO" w:hAnsi="HG丸ｺﾞｼｯｸM-PRO"/>
          <w:spacing w:val="0"/>
          <w:kern w:val="2"/>
        </w:rPr>
      </w:pPr>
    </w:p>
    <w:p w14:paraId="5653706D" w14:textId="77777777" w:rsidR="00EE598E" w:rsidRPr="002C3A3B" w:rsidRDefault="00EE598E" w:rsidP="00EE598E">
      <w:pPr>
        <w:pStyle w:val="OasysWin"/>
        <w:wordWrap/>
        <w:spacing w:line="300" w:lineRule="exact"/>
        <w:ind w:leftChars="4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lastRenderedPageBreak/>
        <w:t>⑤仮設工作物を伴わないか。</w:t>
      </w:r>
    </w:p>
    <w:p w14:paraId="5A0CECC6" w14:textId="77777777" w:rsidR="00EE598E" w:rsidRPr="002C3A3B" w:rsidRDefault="00EE598E" w:rsidP="00EE598E">
      <w:pPr>
        <w:pStyle w:val="OasysWin"/>
        <w:wordWrap/>
        <w:spacing w:line="300" w:lineRule="exact"/>
        <w:ind w:leftChars="500" w:left="129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ア．競技会・集会・展示会・博覧会その他これらに類する催しにおいて設けられる仮設工作物があれば、当該物件は占用物件に該当するものであるので、法第６条及び第７条の規定に基づく占用許可としての審査が必要である。</w:t>
      </w:r>
    </w:p>
    <w:p w14:paraId="3CE44657" w14:textId="77777777" w:rsidR="00EE598E" w:rsidRPr="002C3A3B" w:rsidRDefault="00EE598E" w:rsidP="00EE598E">
      <w:pPr>
        <w:pStyle w:val="OasysWin"/>
        <w:wordWrap/>
        <w:spacing w:line="300" w:lineRule="exact"/>
        <w:ind w:leftChars="500" w:left="129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イ．占用料を徴収する際の計算方法の例は以下のとおり。</w:t>
      </w:r>
    </w:p>
    <w:p w14:paraId="1C6B4C5A" w14:textId="77777777" w:rsidR="00EE598E" w:rsidRPr="002C3A3B" w:rsidRDefault="00EE598E" w:rsidP="00D4220D">
      <w:pPr>
        <w:pStyle w:val="OasysWin"/>
        <w:spacing w:line="300" w:lineRule="exact"/>
        <w:ind w:leftChars="798" w:left="2156" w:rightChars="269" w:right="565"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例）大阪市以外の市の区域において催しに伴う仮設テントを２張り占用許可する場合</w:t>
      </w:r>
    </w:p>
    <w:p w14:paraId="5B5CDCE1" w14:textId="77777777" w:rsidR="00EE598E" w:rsidRPr="002C3A3B" w:rsidRDefault="00EE598E" w:rsidP="00D4220D">
      <w:pPr>
        <w:pStyle w:val="OasysWin"/>
        <w:spacing w:line="300" w:lineRule="exact"/>
        <w:ind w:leftChars="998" w:left="2576" w:rightChars="269" w:right="565"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テントその１　2.5×2.5＝6.25㎡</w:t>
      </w:r>
    </w:p>
    <w:p w14:paraId="149288D2" w14:textId="77777777" w:rsidR="00EE598E" w:rsidRPr="002C3A3B" w:rsidRDefault="00EE598E" w:rsidP="00D4220D">
      <w:pPr>
        <w:pStyle w:val="OasysWin"/>
        <w:spacing w:line="300" w:lineRule="exact"/>
        <w:ind w:leftChars="998" w:left="2576" w:rightChars="269" w:right="565"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テントその２　5.6×3.3＝18.48㎡</w:t>
      </w:r>
    </w:p>
    <w:p w14:paraId="5497950A" w14:textId="77777777" w:rsidR="00EE598E" w:rsidRPr="002C3A3B" w:rsidRDefault="00EE598E" w:rsidP="00D4220D">
      <w:pPr>
        <w:pStyle w:val="OasysWin"/>
        <w:spacing w:line="300" w:lineRule="exact"/>
        <w:ind w:leftChars="998" w:left="2576" w:rightChars="269" w:right="565"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占用期間　　２日</w:t>
      </w:r>
    </w:p>
    <w:p w14:paraId="563D75AD" w14:textId="77777777" w:rsidR="00EE598E" w:rsidRPr="002C3A3B" w:rsidRDefault="00EE598E" w:rsidP="00D4220D">
      <w:pPr>
        <w:pStyle w:val="OasysWin"/>
        <w:spacing w:line="300" w:lineRule="exact"/>
        <w:ind w:leftChars="898" w:left="2366" w:rightChars="269" w:right="565"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（計算式）</w:t>
      </w:r>
    </w:p>
    <w:p w14:paraId="0ED84DE9" w14:textId="77777777" w:rsidR="00EE598E" w:rsidRPr="002C3A3B" w:rsidRDefault="00EE598E" w:rsidP="00D4220D">
      <w:pPr>
        <w:pStyle w:val="OasysWin"/>
        <w:spacing w:line="300" w:lineRule="exact"/>
        <w:ind w:leftChars="1098" w:left="2786" w:rightChars="269" w:right="565"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6.25＋18.48＝24.73≒25（少数第１位切上げ）</w:t>
      </w:r>
    </w:p>
    <w:p w14:paraId="1B3191E1" w14:textId="77777777" w:rsidR="00EE598E" w:rsidRPr="002C3A3B" w:rsidRDefault="00EE598E" w:rsidP="00D4220D">
      <w:pPr>
        <w:pStyle w:val="OasysWin"/>
        <w:spacing w:line="300" w:lineRule="exact"/>
        <w:ind w:leftChars="1098" w:left="2786" w:rightChars="269" w:right="565"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＠53／㎡／日×25㎡×２日＝2,650円</w:t>
      </w:r>
    </w:p>
    <w:p w14:paraId="57B61AFC" w14:textId="77777777" w:rsidR="00EE598E" w:rsidRPr="002C3A3B" w:rsidRDefault="00EE598E" w:rsidP="00D4220D">
      <w:pPr>
        <w:pStyle w:val="OasysWin"/>
        <w:spacing w:line="300" w:lineRule="exact"/>
        <w:ind w:leftChars="1098" w:left="2786" w:rightChars="269" w:right="565"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2,650×</w:t>
      </w:r>
      <w:r w:rsidR="00C0510B" w:rsidRPr="002C3A3B">
        <w:rPr>
          <w:rFonts w:ascii="HG丸ｺﾞｼｯｸM-PRO" w:eastAsia="HG丸ｺﾞｼｯｸM-PRO" w:hAnsi="HG丸ｺﾞｼｯｸM-PRO" w:hint="eastAsia"/>
          <w:spacing w:val="0"/>
          <w:kern w:val="2"/>
        </w:rPr>
        <w:t>1.1＝</w:t>
      </w:r>
      <w:r w:rsidR="00F247BB" w:rsidRPr="002C3A3B">
        <w:rPr>
          <w:rFonts w:ascii="HG丸ｺﾞｼｯｸM-PRO" w:eastAsia="HG丸ｺﾞｼｯｸM-PRO" w:hAnsi="HG丸ｺﾞｼｯｸM-PRO" w:hint="eastAsia"/>
          <w:spacing w:val="0"/>
          <w:kern w:val="2"/>
        </w:rPr>
        <w:t>2,915</w:t>
      </w:r>
    </w:p>
    <w:p w14:paraId="003622DF" w14:textId="77777777" w:rsidR="00EE598E" w:rsidRPr="002C3A3B" w:rsidRDefault="00EE598E" w:rsidP="00D4220D">
      <w:pPr>
        <w:pStyle w:val="OasysWin"/>
        <w:wordWrap/>
        <w:spacing w:line="300" w:lineRule="exact"/>
        <w:ind w:leftChars="698" w:left="1946" w:rightChars="269" w:right="565"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占用料＝</w:t>
      </w:r>
      <w:r w:rsidR="00F247BB" w:rsidRPr="002C3A3B">
        <w:rPr>
          <w:rFonts w:ascii="HG丸ｺﾞｼｯｸM-PRO" w:eastAsia="HG丸ｺﾞｼｯｸM-PRO" w:hAnsi="HG丸ｺﾞｼｯｸM-PRO" w:hint="eastAsia"/>
          <w:spacing w:val="0"/>
          <w:kern w:val="2"/>
        </w:rPr>
        <w:t>2,915</w:t>
      </w:r>
      <w:r w:rsidRPr="002C3A3B">
        <w:rPr>
          <w:rFonts w:ascii="HG丸ｺﾞｼｯｸM-PRO" w:eastAsia="HG丸ｺﾞｼｯｸM-PRO" w:hAnsi="HG丸ｺﾞｼｯｸM-PRO" w:hint="eastAsia"/>
          <w:spacing w:val="0"/>
          <w:kern w:val="2"/>
        </w:rPr>
        <w:t>円</w:t>
      </w:r>
    </w:p>
    <w:p w14:paraId="37E47903" w14:textId="77777777" w:rsidR="00EE598E" w:rsidRPr="002C3A3B" w:rsidRDefault="00EE598E" w:rsidP="00EE598E">
      <w:pPr>
        <w:pStyle w:val="OasysWin"/>
        <w:wordWrap/>
        <w:spacing w:line="300" w:lineRule="exact"/>
        <w:ind w:leftChars="400" w:left="8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⑥公園に調和する内容であるか。</w:t>
      </w:r>
    </w:p>
    <w:p w14:paraId="5303442D" w14:textId="77777777" w:rsidR="00EE598E" w:rsidRPr="002C3A3B" w:rsidRDefault="00EE598E" w:rsidP="00EE598E">
      <w:pPr>
        <w:pStyle w:val="OasysWin"/>
        <w:wordWrap/>
        <w:spacing w:line="300" w:lineRule="exact"/>
        <w:ind w:leftChars="500" w:left="129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ア．憩いの場である公園のイメージを害しない内容か。</w:t>
      </w:r>
    </w:p>
    <w:p w14:paraId="3F5B63A4" w14:textId="77777777" w:rsidR="00EE598E" w:rsidRPr="002C3A3B" w:rsidRDefault="00EE598E" w:rsidP="00EE598E">
      <w:pPr>
        <w:pStyle w:val="OasysWin"/>
        <w:wordWrap/>
        <w:spacing w:line="300" w:lineRule="exact"/>
        <w:ind w:leftChars="500" w:left="129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イ．都市公園という公共施設で行われる行為として許容できる対象であるか。</w:t>
      </w:r>
    </w:p>
    <w:p w14:paraId="300A56A2" w14:textId="77777777" w:rsidR="005D0DC5" w:rsidRPr="002C3A3B" w:rsidRDefault="005D0DC5" w:rsidP="00EE598E">
      <w:pPr>
        <w:pStyle w:val="OasysWin"/>
        <w:wordWrap/>
        <w:spacing w:line="300" w:lineRule="exact"/>
        <w:ind w:firstLineChars="100" w:firstLine="240"/>
        <w:rPr>
          <w:rFonts w:ascii="HG丸ｺﾞｼｯｸM-PRO" w:eastAsia="HG丸ｺﾞｼｯｸM-PRO" w:hAnsi="HG丸ｺﾞｼｯｸM-PRO"/>
          <w:spacing w:val="0"/>
          <w:kern w:val="2"/>
        </w:rPr>
      </w:pPr>
    </w:p>
    <w:p w14:paraId="17AA4657" w14:textId="77777777" w:rsidR="00EE598E" w:rsidRPr="002C3A3B" w:rsidRDefault="00EE598E" w:rsidP="00EE598E">
      <w:pPr>
        <w:pStyle w:val="OasysWin"/>
        <w:wordWrap/>
        <w:spacing w:line="300" w:lineRule="exact"/>
        <w:ind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（６）期間・時間</w:t>
      </w:r>
    </w:p>
    <w:p w14:paraId="7A594800" w14:textId="77777777" w:rsidR="00EE598E" w:rsidRPr="002C3A3B" w:rsidRDefault="00EE598E" w:rsidP="00EE598E">
      <w:pPr>
        <w:pStyle w:val="OasysWin"/>
        <w:wordWrap/>
        <w:spacing w:line="300" w:lineRule="exact"/>
        <w:ind w:leftChars="400" w:left="108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①　許可の期間については、行為は短</w:t>
      </w:r>
      <w:r w:rsidR="00F247BB" w:rsidRPr="002C3A3B">
        <w:rPr>
          <w:rFonts w:ascii="HG丸ｺﾞｼｯｸM-PRO" w:eastAsia="HG丸ｺﾞｼｯｸM-PRO" w:hAnsi="HG丸ｺﾞｼｯｸM-PRO" w:hint="eastAsia"/>
          <w:spacing w:val="0"/>
          <w:kern w:val="2"/>
        </w:rPr>
        <w:t>期間・</w:t>
      </w:r>
      <w:r w:rsidRPr="002C3A3B">
        <w:rPr>
          <w:rFonts w:ascii="HG丸ｺﾞｼｯｸM-PRO" w:eastAsia="HG丸ｺﾞｼｯｸM-PRO" w:hAnsi="HG丸ｺﾞｼｯｸM-PRO" w:hint="eastAsia"/>
          <w:spacing w:val="0"/>
          <w:kern w:val="2"/>
        </w:rPr>
        <w:t>一時的なものであることから占用許可のように種別（占用物件）ごとに許可期間の規定はないが、元来制限対象行為に対する一時的な制限解除であることから、可能な限り</w:t>
      </w:r>
      <w:r w:rsidR="00F247BB"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短日時に抑えるべきである。</w:t>
      </w:r>
    </w:p>
    <w:p w14:paraId="4E2C2461" w14:textId="77777777" w:rsidR="00EE598E" w:rsidRPr="002C3A3B" w:rsidRDefault="00EE598E" w:rsidP="00EE598E">
      <w:pPr>
        <w:pStyle w:val="OasysWin"/>
        <w:wordWrap/>
        <w:spacing w:line="300" w:lineRule="exact"/>
        <w:ind w:leftChars="400" w:left="108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②　やむを得ず、準備設営の着手が当該催し日の前日から行われる場合、あるいは後片付けや原状回復が当該催し日の翌日になる場合、これらも許可期間内に入る。</w:t>
      </w:r>
    </w:p>
    <w:p w14:paraId="0E7C8B29" w14:textId="77777777" w:rsidR="00EE598E" w:rsidRPr="002C3A3B" w:rsidRDefault="00EE598E" w:rsidP="00EE598E">
      <w:pPr>
        <w:pStyle w:val="OasysWin"/>
        <w:wordWrap/>
        <w:spacing w:line="300" w:lineRule="exact"/>
        <w:ind w:leftChars="400" w:left="108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③　公園管理事務所に職員が常駐している時間以外に行われる行為許可の申請について、常駐していなくても支障が無いかどうかを慎重に判断すること</w:t>
      </w:r>
    </w:p>
    <w:p w14:paraId="5AF36947" w14:textId="77777777" w:rsidR="00EE598E" w:rsidRPr="002C3A3B" w:rsidRDefault="00EE598E" w:rsidP="00EE598E">
      <w:pPr>
        <w:pStyle w:val="OasysWin"/>
        <w:wordWrap/>
        <w:spacing w:line="300" w:lineRule="exact"/>
        <w:ind w:leftChars="570" w:left="1437"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例えば、映画撮影</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の行為に伴い園内に車両を通行させる必要が生じる場合</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は、職員が常駐している時間内に車両を園内から撤去させることを条件に許可することは可能である。</w:t>
      </w:r>
    </w:p>
    <w:p w14:paraId="471AAA46" w14:textId="77777777" w:rsidR="005D0DC5" w:rsidRPr="002C3A3B" w:rsidRDefault="005D0DC5" w:rsidP="00EE598E">
      <w:pPr>
        <w:pStyle w:val="OasysWin"/>
        <w:wordWrap/>
        <w:spacing w:line="300" w:lineRule="exact"/>
        <w:ind w:firstLineChars="100" w:firstLine="240"/>
        <w:rPr>
          <w:rFonts w:ascii="HG丸ｺﾞｼｯｸM-PRO" w:eastAsia="HG丸ｺﾞｼｯｸM-PRO" w:hAnsi="HG丸ｺﾞｼｯｸM-PRO"/>
          <w:spacing w:val="0"/>
          <w:kern w:val="2"/>
        </w:rPr>
      </w:pPr>
    </w:p>
    <w:p w14:paraId="65032555" w14:textId="77777777" w:rsidR="00EE598E" w:rsidRPr="002C3A3B" w:rsidRDefault="00EE598E" w:rsidP="00EE598E">
      <w:pPr>
        <w:pStyle w:val="OasysWin"/>
        <w:wordWrap/>
        <w:spacing w:line="300" w:lineRule="exact"/>
        <w:ind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（７）参加人員</w:t>
      </w:r>
    </w:p>
    <w:p w14:paraId="44BC08EB" w14:textId="77777777" w:rsidR="00EE598E" w:rsidRPr="002C3A3B" w:rsidRDefault="00EE598E" w:rsidP="00EE598E">
      <w:pPr>
        <w:pStyle w:val="OasysWin"/>
        <w:wordWrap/>
        <w:spacing w:line="300" w:lineRule="exact"/>
        <w:ind w:firstLineChars="500" w:firstLine="120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・できるだけ正確な人数の記入を求める。</w:t>
      </w:r>
    </w:p>
    <w:p w14:paraId="7CAEED71" w14:textId="77777777" w:rsidR="005D0DC5" w:rsidRPr="002C3A3B" w:rsidRDefault="005D0DC5" w:rsidP="00EE598E">
      <w:pPr>
        <w:pStyle w:val="OasysWin"/>
        <w:wordWrap/>
        <w:spacing w:line="300" w:lineRule="exact"/>
        <w:ind w:firstLineChars="100" w:firstLine="240"/>
        <w:rPr>
          <w:rFonts w:ascii="HG丸ｺﾞｼｯｸM-PRO" w:eastAsia="HG丸ｺﾞｼｯｸM-PRO" w:hAnsi="HG丸ｺﾞｼｯｸM-PRO"/>
          <w:spacing w:val="0"/>
          <w:kern w:val="2"/>
        </w:rPr>
      </w:pPr>
    </w:p>
    <w:p w14:paraId="5DD81297" w14:textId="77777777" w:rsidR="00EE598E" w:rsidRPr="002C3A3B" w:rsidRDefault="00EE598E" w:rsidP="00EE598E">
      <w:pPr>
        <w:pStyle w:val="OasysWin"/>
        <w:wordWrap/>
        <w:spacing w:line="300" w:lineRule="exact"/>
        <w:ind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（８）備考</w:t>
      </w:r>
    </w:p>
    <w:p w14:paraId="454E2583" w14:textId="77777777" w:rsidR="00EE598E" w:rsidRPr="002C3A3B" w:rsidRDefault="00F247BB" w:rsidP="00EE598E">
      <w:pPr>
        <w:pStyle w:val="OasysWin"/>
        <w:wordWrap/>
        <w:spacing w:line="300" w:lineRule="exact"/>
        <w:ind w:firstLineChars="500" w:firstLine="120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①マイクロホン等の使用の有無</w:t>
      </w:r>
    </w:p>
    <w:p w14:paraId="6201F9B0" w14:textId="77777777" w:rsidR="00EE598E" w:rsidRPr="002C3A3B" w:rsidRDefault="00F247BB" w:rsidP="00EE598E">
      <w:pPr>
        <w:pStyle w:val="OasysWin"/>
        <w:wordWrap/>
        <w:spacing w:line="300" w:lineRule="exact"/>
        <w:ind w:firstLineChars="500" w:firstLine="120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②担当連絡者の電話等の記入（当日の連絡先等）</w:t>
      </w:r>
    </w:p>
    <w:p w14:paraId="00D4D2BF" w14:textId="77777777" w:rsidR="005D0DC5" w:rsidRPr="002C3A3B" w:rsidRDefault="005D0DC5" w:rsidP="00EE598E">
      <w:pPr>
        <w:pStyle w:val="OasysWin"/>
        <w:wordWrap/>
        <w:spacing w:line="300" w:lineRule="exact"/>
        <w:ind w:firstLineChars="100" w:firstLine="240"/>
        <w:rPr>
          <w:rFonts w:ascii="HG丸ｺﾞｼｯｸM-PRO" w:eastAsia="HG丸ｺﾞｼｯｸM-PRO" w:hAnsi="HG丸ｺﾞｼｯｸM-PRO"/>
          <w:spacing w:val="0"/>
          <w:kern w:val="2"/>
        </w:rPr>
      </w:pPr>
    </w:p>
    <w:p w14:paraId="7FA59BE3" w14:textId="77777777" w:rsidR="00EE598E" w:rsidRPr="002C3A3B" w:rsidRDefault="00EE598E" w:rsidP="00EE598E">
      <w:pPr>
        <w:pStyle w:val="OasysWin"/>
        <w:wordWrap/>
        <w:spacing w:line="300" w:lineRule="exact"/>
        <w:ind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lastRenderedPageBreak/>
        <w:t>（９）添付書類</w:t>
      </w:r>
    </w:p>
    <w:p w14:paraId="0F5A3DA5" w14:textId="77777777" w:rsidR="00EE598E" w:rsidRPr="002C3A3B" w:rsidRDefault="00EE598E" w:rsidP="00EE598E">
      <w:pPr>
        <w:pStyle w:val="OasysWin"/>
        <w:wordWrap/>
        <w:spacing w:line="300" w:lineRule="exact"/>
        <w:ind w:firstLineChars="500" w:firstLine="120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①内容の記入が詳細なものか。</w:t>
      </w:r>
    </w:p>
    <w:p w14:paraId="13FB8A6E" w14:textId="77777777" w:rsidR="00EE598E" w:rsidRPr="002C3A3B" w:rsidRDefault="00F247BB" w:rsidP="00EE598E">
      <w:pPr>
        <w:pStyle w:val="OasysWin"/>
        <w:wordWrap/>
        <w:spacing w:line="300" w:lineRule="exact"/>
        <w:ind w:leftChars="570" w:left="1437"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②必要関係資料が添付されているか</w:t>
      </w:r>
      <w:r w:rsidR="00EE598E" w:rsidRPr="002C3A3B">
        <w:rPr>
          <w:rFonts w:ascii="HG丸ｺﾞｼｯｸM-PRO" w:eastAsia="HG丸ｺﾞｼｯｸM-PRO" w:hAnsi="HG丸ｺﾞｼｯｸM-PRO" w:hint="eastAsia"/>
          <w:spacing w:val="0"/>
          <w:kern w:val="2"/>
        </w:rPr>
        <w:t>（位置図・計画書・マラソンのルート図等その他必要書類）</w:t>
      </w:r>
      <w:r w:rsidRPr="002C3A3B">
        <w:rPr>
          <w:rFonts w:ascii="HG丸ｺﾞｼｯｸM-PRO" w:eastAsia="HG丸ｺﾞｼｯｸM-PRO" w:hAnsi="HG丸ｺﾞｼｯｸM-PRO" w:hint="eastAsia"/>
          <w:spacing w:val="0"/>
          <w:kern w:val="2"/>
        </w:rPr>
        <w:t>。</w:t>
      </w:r>
    </w:p>
    <w:p w14:paraId="33FA6D3C"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p>
    <w:p w14:paraId="293D7762" w14:textId="77777777" w:rsidR="00EE598E" w:rsidRPr="002C3A3B" w:rsidRDefault="00EE598E" w:rsidP="00EE598E">
      <w:pPr>
        <w:pStyle w:val="OasysWin"/>
        <w:wordWrap/>
        <w:spacing w:line="300" w:lineRule="exact"/>
        <w:ind w:leftChars="100" w:left="21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≪２≫許可</w:t>
      </w:r>
      <w:r w:rsidR="00625777" w:rsidRPr="002C3A3B">
        <w:rPr>
          <w:rFonts w:ascii="HG丸ｺﾞｼｯｸM-PRO" w:eastAsia="HG丸ｺﾞｼｯｸM-PRO" w:hAnsi="HG丸ｺﾞｼｯｸM-PRO" w:hint="eastAsia"/>
          <w:spacing w:val="0"/>
          <w:kern w:val="2"/>
        </w:rPr>
        <w:t>手続</w:t>
      </w:r>
      <w:r w:rsidRPr="002C3A3B">
        <w:rPr>
          <w:rFonts w:ascii="HG丸ｺﾞｼｯｸM-PRO" w:eastAsia="HG丸ｺﾞｼｯｸM-PRO" w:hAnsi="HG丸ｺﾞｼｯｸM-PRO" w:hint="eastAsia"/>
          <w:spacing w:val="0"/>
          <w:kern w:val="2"/>
        </w:rPr>
        <w:t>及び許可書の交付</w:t>
      </w:r>
    </w:p>
    <w:p w14:paraId="3619A340" w14:textId="2C550343" w:rsidR="00EE598E" w:rsidRPr="002C3A3B" w:rsidRDefault="00EE598E" w:rsidP="00EE598E">
      <w:pPr>
        <w:pStyle w:val="OasysWin"/>
        <w:wordWrap/>
        <w:spacing w:line="300" w:lineRule="exact"/>
        <w:ind w:leftChars="242" w:left="50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行為を許可する場合は、受理した申請書の内容審査後、決裁を受けたのち、申請書の末尾に</w:t>
      </w:r>
      <w:r w:rsidR="00F701B2" w:rsidRPr="002C3A3B">
        <w:rPr>
          <w:rFonts w:ascii="HG丸ｺﾞｼｯｸM-PRO" w:eastAsia="HG丸ｺﾞｼｯｸM-PRO" w:hAnsi="HG丸ｺﾞｼｯｸM-PRO" w:hint="eastAsia"/>
          <w:spacing w:val="0"/>
          <w:kern w:val="2"/>
        </w:rPr>
        <w:t>指定管理者名を記載のうえ、</w:t>
      </w:r>
      <w:r w:rsidRPr="002C3A3B">
        <w:rPr>
          <w:rFonts w:ascii="HG丸ｺﾞｼｯｸM-PRO" w:eastAsia="HG丸ｺﾞｼｯｸM-PRO" w:hAnsi="HG丸ｺﾞｼｯｸM-PRO" w:hint="eastAsia"/>
          <w:spacing w:val="0"/>
          <w:kern w:val="2"/>
        </w:rPr>
        <w:t>許可証を申請者に交付する。許可書については、使用料納付の際に交付するものとする。</w:t>
      </w:r>
    </w:p>
    <w:p w14:paraId="10988E04" w14:textId="77777777" w:rsidR="00EE598E" w:rsidRPr="002C3A3B" w:rsidRDefault="00EE598E" w:rsidP="00EE598E">
      <w:pPr>
        <w:pStyle w:val="OasysWin"/>
        <w:wordWrap/>
        <w:spacing w:line="300" w:lineRule="exact"/>
        <w:ind w:left="720" w:hangingChars="300" w:hanging="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noProof/>
          <w:spacing w:val="0"/>
          <w:kern w:val="2"/>
        </w:rPr>
        <mc:AlternateContent>
          <mc:Choice Requires="wps">
            <w:drawing>
              <wp:anchor distT="0" distB="0" distL="114300" distR="114300" simplePos="0" relativeHeight="251708416" behindDoc="0" locked="0" layoutInCell="1" allowOverlap="1" wp14:anchorId="7D0A6237" wp14:editId="1266C873">
                <wp:simplePos x="0" y="0"/>
                <wp:positionH relativeFrom="column">
                  <wp:posOffset>1371600</wp:posOffset>
                </wp:positionH>
                <wp:positionV relativeFrom="paragraph">
                  <wp:posOffset>152400</wp:posOffset>
                </wp:positionV>
                <wp:extent cx="3886200" cy="1371600"/>
                <wp:effectExtent l="5080" t="13335" r="13970" b="571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371600"/>
                        </a:xfrm>
                        <a:prstGeom prst="rect">
                          <a:avLst/>
                        </a:prstGeom>
                        <a:solidFill>
                          <a:srgbClr val="FFFFFF"/>
                        </a:solidFill>
                        <a:ln w="9525">
                          <a:solidFill>
                            <a:srgbClr val="000000"/>
                          </a:solidFill>
                          <a:miter lim="800000"/>
                          <a:headEnd/>
                          <a:tailEnd/>
                        </a:ln>
                      </wps:spPr>
                      <wps:txbx>
                        <w:txbxContent>
                          <w:p w14:paraId="5C74DE68" w14:textId="77777777" w:rsidR="00423ED2" w:rsidRPr="00721DD9" w:rsidRDefault="00423ED2" w:rsidP="00EE598E">
                            <w:pPr>
                              <w:spacing w:line="300" w:lineRule="exact"/>
                              <w:rPr>
                                <w:rFonts w:ascii="HG丸ｺﾞｼｯｸM-PRO" w:eastAsia="HG丸ｺﾞｼｯｸM-PRO"/>
                                <w:sz w:val="24"/>
                              </w:rPr>
                            </w:pPr>
                            <w:r w:rsidRPr="00721DD9">
                              <w:rPr>
                                <w:rFonts w:ascii="HG丸ｺﾞｼｯｸM-PRO" w:eastAsia="HG丸ｺﾞｼｯｸM-PRO" w:hint="eastAsia"/>
                                <w:sz w:val="24"/>
                              </w:rPr>
                              <w:t>この申請を許可します。</w:t>
                            </w:r>
                          </w:p>
                          <w:p w14:paraId="0A8523DC" w14:textId="77777777" w:rsidR="00423ED2" w:rsidRPr="00721DD9" w:rsidRDefault="00423ED2" w:rsidP="00EE598E">
                            <w:pPr>
                              <w:spacing w:line="300" w:lineRule="exact"/>
                              <w:rPr>
                                <w:rFonts w:ascii="HG丸ｺﾞｼｯｸM-PRO" w:eastAsia="HG丸ｺﾞｼｯｸM-PRO"/>
                                <w:sz w:val="24"/>
                              </w:rPr>
                            </w:pPr>
                          </w:p>
                          <w:p w14:paraId="30BD6DDD" w14:textId="77777777" w:rsidR="00423ED2" w:rsidRPr="00721DD9" w:rsidRDefault="00423ED2" w:rsidP="00EE598E">
                            <w:pPr>
                              <w:spacing w:line="300" w:lineRule="exact"/>
                              <w:rPr>
                                <w:rFonts w:ascii="HG丸ｺﾞｼｯｸM-PRO" w:eastAsia="HG丸ｺﾞｼｯｸM-PRO"/>
                                <w:sz w:val="24"/>
                              </w:rPr>
                            </w:pPr>
                            <w:r w:rsidRPr="00721DD9">
                              <w:rPr>
                                <w:rFonts w:ascii="HG丸ｺﾞｼｯｸM-PRO" w:eastAsia="HG丸ｺﾞｼｯｸM-PRO" w:hint="eastAsia"/>
                                <w:sz w:val="24"/>
                              </w:rPr>
                              <w:t xml:space="preserve">　</w:t>
                            </w:r>
                            <w:r>
                              <w:rPr>
                                <w:rFonts w:ascii="HG丸ｺﾞｼｯｸM-PRO" w:eastAsia="HG丸ｺﾞｼｯｸM-PRO" w:hint="eastAsia"/>
                                <w:sz w:val="24"/>
                              </w:rPr>
                              <w:t>令和</w:t>
                            </w:r>
                            <w:r w:rsidRPr="00721DD9">
                              <w:rPr>
                                <w:rFonts w:ascii="HG丸ｺﾞｼｯｸM-PRO" w:eastAsia="HG丸ｺﾞｼｯｸM-PRO" w:hint="eastAsia"/>
                                <w:sz w:val="24"/>
                              </w:rPr>
                              <w:t>○○年△△月□□日</w:t>
                            </w:r>
                          </w:p>
                          <w:p w14:paraId="3C5B663B" w14:textId="70CCEF48" w:rsidR="00423ED2" w:rsidRPr="00C86AC3" w:rsidRDefault="00423ED2" w:rsidP="00E12EA8">
                            <w:pPr>
                              <w:spacing w:line="300" w:lineRule="exact"/>
                              <w:rPr>
                                <w:rFonts w:ascii="HG丸ｺﾞｼｯｸM-PRO" w:eastAsia="HG丸ｺﾞｼｯｸM-PRO"/>
                                <w:strike/>
                                <w:sz w:val="24"/>
                              </w:rPr>
                            </w:pPr>
                            <w:r w:rsidRPr="00721DD9">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Pr="00721DD9">
                              <w:rPr>
                                <w:rFonts w:ascii="HG丸ｺﾞｼｯｸM-PRO" w:eastAsia="HG丸ｺﾞｼｯｸM-PRO" w:hint="eastAsia"/>
                                <w:sz w:val="24"/>
                              </w:rPr>
                              <w:t xml:space="preserve">　　　</w:t>
                            </w:r>
                          </w:p>
                          <w:p w14:paraId="196DC6C5" w14:textId="77777777" w:rsidR="00423ED2" w:rsidRPr="00721DD9" w:rsidRDefault="00423ED2" w:rsidP="00EE598E">
                            <w:pPr>
                              <w:spacing w:line="300" w:lineRule="exact"/>
                              <w:ind w:firstLineChars="800" w:firstLine="1920"/>
                              <w:rPr>
                                <w:rFonts w:ascii="HG丸ｺﾞｼｯｸM-PRO" w:eastAsia="HG丸ｺﾞｼｯｸM-PRO"/>
                                <w:sz w:val="24"/>
                              </w:rPr>
                            </w:pPr>
                            <w:r w:rsidRPr="00721DD9">
                              <w:rPr>
                                <w:rFonts w:ascii="HG丸ｺﾞｼｯｸM-PRO" w:eastAsia="HG丸ｺﾞｼｯｸM-PRO" w:hint="eastAsia"/>
                                <w:sz w:val="24"/>
                              </w:rPr>
                              <w:t>◇◇公園指定管理者　◇◇</w:t>
                            </w:r>
                          </w:p>
                          <w:p w14:paraId="236F252C" w14:textId="77777777" w:rsidR="00423ED2" w:rsidRPr="00721DD9" w:rsidRDefault="00423ED2" w:rsidP="00EE598E">
                            <w:pPr>
                              <w:spacing w:line="300" w:lineRule="exact"/>
                              <w:rPr>
                                <w:rFonts w:ascii="HG丸ｺﾞｼｯｸM-PRO" w:eastAsia="HG丸ｺﾞｼｯｸM-PRO"/>
                                <w:sz w:val="24"/>
                              </w:rPr>
                            </w:pPr>
                            <w:r w:rsidRPr="00721DD9">
                              <w:rPr>
                                <w:rFonts w:ascii="HG丸ｺﾞｼｯｸM-PRO" w:eastAsia="HG丸ｺﾞｼｯｸM-PRO" w:hint="eastAsia"/>
                                <w:sz w:val="24"/>
                              </w:rPr>
                              <w:t>（実際に許可証が交付された日）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A6237" id="Text Box 20" o:spid="_x0000_s1051" type="#_x0000_t202" style="position:absolute;left:0;text-align:left;margin-left:108pt;margin-top:12pt;width:306pt;height:10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yPdLgIAAFgEAAAOAAAAZHJzL2Uyb0RvYy54bWysVNuO2yAQfa/Uf0C8N06yTdax4qy22aaq&#10;tL1Iu/0AjLGNCgwFEjv9+g44m01vL1X9gBgYzsycM+P1zaAVOQjnJZiSziZTSoThUEvTlvTL4+5V&#10;TokPzNRMgRElPQpPbzYvX6x7W4g5dKBq4QiCGF/0tqRdCLbIMs87oZmfgBUGLxtwmgU0XZvVjvWI&#10;rlU2n06XWQ+utg648B5P78ZLukn4TSN4+NQ0XgSiSoq5hbS6tFZxzTZrVrSO2U7yUxrsH7LQTBoM&#10;eoa6Y4GRvZO/QWnJHXhowoSDzqBpJBepBqxmNv2lmoeOWZFqQXK8PdPk/x8s/3j47IisS7qixDCN&#10;Ej2KIZA3MJB5oqe3vkCvB4t+YcBzlDmV6u098K+eGNh2zLTi1jnoO8FqTG8Wic0unkZBfOEjSNV/&#10;gBrjsH2ABDQ0TkfukA2C6CjT8SxNzIXj4VWeL1FvSjjeza6uZ0s0YgxWPD23zod3AjSJm5I61D7B&#10;s8O9D6Prk0uM5kHJeieVSoZrq61y5MCwT3bpO6H/5KYM6ZGpxXwxMvBXiGn6/gShZcCGV1KXND87&#10;sSLy9tbUqR0Dk2rcY3XKnIiM3I0shqEakmSYBj6IxFZQH5FaB2OD40DipgP3nZIem7uk/tueOUGJ&#10;em9QnuvX89UCpyEZeb5CXt3lRXVxwQxHoJIGSsbtNozzs7dOth3GGdvBwC0K2shE9XNOp+yxfZNY&#10;p1GL83FpJ6/nH8LmBwAAAP//AwBQSwMEFAAGAAgAAAAhAOqSj2rdAAAACgEAAA8AAABkcnMvZG93&#10;bnJldi54bWxMT01LxDAQvQv+hzCCF3GTLVJqbbqIoLgncVcEb9lmbMs2k9Iku9Vf7+hlPc2bmcf7&#10;qFazG8QBp9B70rBcKBBIjbc9tRreto/XBYgQDVkzeEINXxhgVZ+fVaa0/kiveNjEVrAIhdJo6GIc&#10;SylD06EzYeFHJP59+smZyOvUSjuZI4u7QWZK5dKZntihMyM+dNjsN8lp2K9T49L7x/T8krZP6+/c&#10;yit1q/XlxXx/ByLiHE9k+I3P0aHmTDufyAYxaMiWOXeJDG54MqHICga7v4MCWVfyf4X6BwAA//8D&#10;AFBLAQItABQABgAIAAAAIQC2gziS/gAAAOEBAAATAAAAAAAAAAAAAAAAAAAAAABbQ29udGVudF9U&#10;eXBlc10ueG1sUEsBAi0AFAAGAAgAAAAhADj9If/WAAAAlAEAAAsAAAAAAAAAAAAAAAAALwEAAF9y&#10;ZWxzLy5yZWxzUEsBAi0AFAAGAAgAAAAhAJnzI90uAgAAWAQAAA4AAAAAAAAAAAAAAAAALgIAAGRy&#10;cy9lMm9Eb2MueG1sUEsBAi0AFAAGAAgAAAAhAOqSj2rdAAAACgEAAA8AAAAAAAAAAAAAAAAAiAQA&#10;AGRycy9kb3ducmV2LnhtbFBLBQYAAAAABAAEAPMAAACSBQAAAAA=&#10;">
                <v:textbox inset="5.85pt,.7pt,5.85pt,.7pt">
                  <w:txbxContent>
                    <w:p w14:paraId="5C74DE68" w14:textId="77777777" w:rsidR="00423ED2" w:rsidRPr="00721DD9" w:rsidRDefault="00423ED2" w:rsidP="00EE598E">
                      <w:pPr>
                        <w:spacing w:line="300" w:lineRule="exact"/>
                        <w:rPr>
                          <w:rFonts w:ascii="HG丸ｺﾞｼｯｸM-PRO" w:eastAsia="HG丸ｺﾞｼｯｸM-PRO"/>
                          <w:sz w:val="24"/>
                        </w:rPr>
                      </w:pPr>
                      <w:r w:rsidRPr="00721DD9">
                        <w:rPr>
                          <w:rFonts w:ascii="HG丸ｺﾞｼｯｸM-PRO" w:eastAsia="HG丸ｺﾞｼｯｸM-PRO" w:hint="eastAsia"/>
                          <w:sz w:val="24"/>
                        </w:rPr>
                        <w:t>この申請を許可します。</w:t>
                      </w:r>
                    </w:p>
                    <w:p w14:paraId="0A8523DC" w14:textId="77777777" w:rsidR="00423ED2" w:rsidRPr="00721DD9" w:rsidRDefault="00423ED2" w:rsidP="00EE598E">
                      <w:pPr>
                        <w:spacing w:line="300" w:lineRule="exact"/>
                        <w:rPr>
                          <w:rFonts w:ascii="HG丸ｺﾞｼｯｸM-PRO" w:eastAsia="HG丸ｺﾞｼｯｸM-PRO"/>
                          <w:sz w:val="24"/>
                        </w:rPr>
                      </w:pPr>
                    </w:p>
                    <w:p w14:paraId="30BD6DDD" w14:textId="77777777" w:rsidR="00423ED2" w:rsidRPr="00721DD9" w:rsidRDefault="00423ED2" w:rsidP="00EE598E">
                      <w:pPr>
                        <w:spacing w:line="300" w:lineRule="exact"/>
                        <w:rPr>
                          <w:rFonts w:ascii="HG丸ｺﾞｼｯｸM-PRO" w:eastAsia="HG丸ｺﾞｼｯｸM-PRO"/>
                          <w:sz w:val="24"/>
                        </w:rPr>
                      </w:pPr>
                      <w:r w:rsidRPr="00721DD9">
                        <w:rPr>
                          <w:rFonts w:ascii="HG丸ｺﾞｼｯｸM-PRO" w:eastAsia="HG丸ｺﾞｼｯｸM-PRO" w:hint="eastAsia"/>
                          <w:sz w:val="24"/>
                        </w:rPr>
                        <w:t xml:space="preserve">　</w:t>
                      </w:r>
                      <w:r>
                        <w:rPr>
                          <w:rFonts w:ascii="HG丸ｺﾞｼｯｸM-PRO" w:eastAsia="HG丸ｺﾞｼｯｸM-PRO" w:hint="eastAsia"/>
                          <w:sz w:val="24"/>
                        </w:rPr>
                        <w:t>令和</w:t>
                      </w:r>
                      <w:r w:rsidRPr="00721DD9">
                        <w:rPr>
                          <w:rFonts w:ascii="HG丸ｺﾞｼｯｸM-PRO" w:eastAsia="HG丸ｺﾞｼｯｸM-PRO" w:hint="eastAsia"/>
                          <w:sz w:val="24"/>
                        </w:rPr>
                        <w:t>○○年△△月□□日</w:t>
                      </w:r>
                    </w:p>
                    <w:p w14:paraId="3C5B663B" w14:textId="70CCEF48" w:rsidR="00423ED2" w:rsidRPr="00C86AC3" w:rsidRDefault="00423ED2" w:rsidP="00E12EA8">
                      <w:pPr>
                        <w:spacing w:line="300" w:lineRule="exact"/>
                        <w:rPr>
                          <w:rFonts w:ascii="HG丸ｺﾞｼｯｸM-PRO" w:eastAsia="HG丸ｺﾞｼｯｸM-PRO"/>
                          <w:strike/>
                          <w:sz w:val="24"/>
                        </w:rPr>
                      </w:pPr>
                      <w:r w:rsidRPr="00721DD9">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Pr="00721DD9">
                        <w:rPr>
                          <w:rFonts w:ascii="HG丸ｺﾞｼｯｸM-PRO" w:eastAsia="HG丸ｺﾞｼｯｸM-PRO" w:hint="eastAsia"/>
                          <w:sz w:val="24"/>
                        </w:rPr>
                        <w:t xml:space="preserve">　　　</w:t>
                      </w:r>
                    </w:p>
                    <w:p w14:paraId="196DC6C5" w14:textId="77777777" w:rsidR="00423ED2" w:rsidRPr="00721DD9" w:rsidRDefault="00423ED2" w:rsidP="00EE598E">
                      <w:pPr>
                        <w:spacing w:line="300" w:lineRule="exact"/>
                        <w:ind w:firstLineChars="800" w:firstLine="1920"/>
                        <w:rPr>
                          <w:rFonts w:ascii="HG丸ｺﾞｼｯｸM-PRO" w:eastAsia="HG丸ｺﾞｼｯｸM-PRO"/>
                          <w:sz w:val="24"/>
                        </w:rPr>
                      </w:pPr>
                      <w:r w:rsidRPr="00721DD9">
                        <w:rPr>
                          <w:rFonts w:ascii="HG丸ｺﾞｼｯｸM-PRO" w:eastAsia="HG丸ｺﾞｼｯｸM-PRO" w:hint="eastAsia"/>
                          <w:sz w:val="24"/>
                        </w:rPr>
                        <w:t>◇◇公園指定管理者　◇◇</w:t>
                      </w:r>
                    </w:p>
                    <w:p w14:paraId="236F252C" w14:textId="77777777" w:rsidR="00423ED2" w:rsidRPr="00721DD9" w:rsidRDefault="00423ED2" w:rsidP="00EE598E">
                      <w:pPr>
                        <w:spacing w:line="300" w:lineRule="exact"/>
                        <w:rPr>
                          <w:rFonts w:ascii="HG丸ｺﾞｼｯｸM-PRO" w:eastAsia="HG丸ｺﾞｼｯｸM-PRO"/>
                          <w:sz w:val="24"/>
                        </w:rPr>
                      </w:pPr>
                      <w:r w:rsidRPr="00721DD9">
                        <w:rPr>
                          <w:rFonts w:ascii="HG丸ｺﾞｼｯｸM-PRO" w:eastAsia="HG丸ｺﾞｼｯｸM-PRO" w:hint="eastAsia"/>
                          <w:sz w:val="24"/>
                        </w:rPr>
                        <w:t>（実際に許可証が交付された日）</w:t>
                      </w:r>
                    </w:p>
                  </w:txbxContent>
                </v:textbox>
              </v:shape>
            </w:pict>
          </mc:Fallback>
        </mc:AlternateContent>
      </w:r>
    </w:p>
    <w:p w14:paraId="478CF908" w14:textId="77777777" w:rsidR="00EE598E" w:rsidRPr="002C3A3B" w:rsidRDefault="00EE598E" w:rsidP="00EE598E">
      <w:pPr>
        <w:pStyle w:val="OasysWin"/>
        <w:wordWrap/>
        <w:spacing w:line="300" w:lineRule="exact"/>
        <w:ind w:leftChars="228" w:left="719"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（参考事例）</w:t>
      </w:r>
    </w:p>
    <w:p w14:paraId="063A8FFC" w14:textId="77777777" w:rsidR="00EE598E" w:rsidRPr="002C3A3B" w:rsidRDefault="00EE598E" w:rsidP="00EE598E">
      <w:pPr>
        <w:pStyle w:val="OasysWin"/>
        <w:wordWrap/>
        <w:spacing w:line="300" w:lineRule="exact"/>
        <w:ind w:left="720" w:hangingChars="300" w:hanging="720"/>
        <w:rPr>
          <w:rFonts w:ascii="HG丸ｺﾞｼｯｸM-PRO" w:eastAsia="HG丸ｺﾞｼｯｸM-PRO" w:hAnsi="HG丸ｺﾞｼｯｸM-PRO"/>
          <w:spacing w:val="0"/>
          <w:kern w:val="2"/>
        </w:rPr>
      </w:pPr>
    </w:p>
    <w:p w14:paraId="0FB2757D" w14:textId="1C58CD8C" w:rsidR="00EE598E" w:rsidRPr="002C3A3B" w:rsidRDefault="00EE598E" w:rsidP="00EE598E">
      <w:pPr>
        <w:pStyle w:val="OasysWin"/>
        <w:wordWrap/>
        <w:spacing w:line="300" w:lineRule="exact"/>
        <w:ind w:left="720" w:hangingChars="300" w:hanging="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noProof/>
          <w:spacing w:val="0"/>
          <w:kern w:val="2"/>
        </w:rPr>
        <mc:AlternateContent>
          <mc:Choice Requires="wps">
            <w:drawing>
              <wp:anchor distT="0" distB="0" distL="114300" distR="114300" simplePos="0" relativeHeight="251710464" behindDoc="0" locked="0" layoutInCell="1" allowOverlap="1" wp14:anchorId="0C24AFFC" wp14:editId="1B44A0E4">
                <wp:simplePos x="0" y="0"/>
                <wp:positionH relativeFrom="column">
                  <wp:posOffset>1834515</wp:posOffset>
                </wp:positionH>
                <wp:positionV relativeFrom="paragraph">
                  <wp:posOffset>149225</wp:posOffset>
                </wp:positionV>
                <wp:extent cx="0" cy="333375"/>
                <wp:effectExtent l="57150" t="38100" r="57150" b="9525"/>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33375"/>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63DF46D" id="Line 23" o:spid="_x0000_s1026" style="position:absolute;left:0;text-align:left;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45pt,11.75pt" to="144.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cLFMAIAAF8EAAAOAAAAZHJzL2Uyb0RvYy54bWysVFFv2jAQfp+0/2D5nSYBSmlEqCYC2wPb&#10;KrXbu7EdYs2xLdsloGn/fXcOpev2Mk3Lgznbd999d/eZxd2x0+QgfVDWVLS4yimRhluhzL6iXx43&#10;ozklITIjmLZGVvQkA71bvn2z6F0px7a1WkhPAMSEsncVbWN0ZZYF3sqOhSvrpIHLxvqORdj6fSY8&#10;6wG909k4z2dZb71w3nIZApzWwyVdJvymkTx+bpogI9EVBW4xrT6tO1yz5YKVe89cq/iZBvsHFh1T&#10;BpJeoGoWGXny6g+oTnFvg23iFbddZptGcZlqgGqK/LdqHlrmZKoFmhPcpU3h/8HyT4d7T5SoKAzK&#10;sA5GtFVGkvEEW9O7UILHytx7LI4fzYPbWv4tEGNXLTN7mSg+nhzEFRiRvQrBTXCQYNd/tAJ82FO0&#10;qU/Hxnek0cp9wMBkfUUL00BXyDGN6HQZkTxGwodDDqcT+G6uU0JWIhbGOR/ie2k7gkZFNdSR8Nhh&#10;GyJye3FBd2M3SuskAG1ID6DFzXWeIoLVSuAt+gW/3620JweGGkrfOfErN2+fjEhorWRifbYjUxps&#10;ElOLolfQNC0ppuukoERLeDZoDfy0wYxQLDA+W4OMvt/mt+v5ej4dTcez9Wia1/Xo3WY1Hc02wLqe&#10;1KtVXfxA8sW0bJUQ0iD/Z0kX07+TzPlxDWK8iPrSqew1emopkH3+TaSTAnDog3x2VpzuPVaHYgAV&#10;J+fzi8Nn8us+eb38Lyx/AgAA//8DAFBLAwQUAAYACAAAACEAQJXAWN8AAAAJAQAADwAAAGRycy9k&#10;b3ducmV2LnhtbEyPTU+DQBCG7yb+h82YeDHtUowVkaVRowc/DkKr5y07Aik7S9htQX+9YzzobT6e&#10;vPNMtppsJw44+NaRgsU8AoFUOdNSrWCzfpglIHzQZHTnCBV8oodVfnyU6dS4kQo8lKEWHEI+1Qqa&#10;EPpUSl81aLWfux6Jdx9usDpwO9TSDHrkcNvJOIqW0uqW+EKje7xrsNqVe6vg7QwX5QvGm9fd7dP4&#10;+NUX78/3hVKnJ9PNNYiAU/iD4Uef1SFnp63bk/GiUxAnyRWjXJxfgGDgd7BVcLmMQOaZ/P9B/g0A&#10;AP//AwBQSwECLQAUAAYACAAAACEAtoM4kv4AAADhAQAAEwAAAAAAAAAAAAAAAAAAAAAAW0NvbnRl&#10;bnRfVHlwZXNdLnhtbFBLAQItABQABgAIAAAAIQA4/SH/1gAAAJQBAAALAAAAAAAAAAAAAAAAAC8B&#10;AABfcmVscy8ucmVsc1BLAQItABQABgAIAAAAIQBA1cLFMAIAAF8EAAAOAAAAAAAAAAAAAAAAAC4C&#10;AABkcnMvZTJvRG9jLnhtbFBLAQItABQABgAIAAAAIQBAlcBY3wAAAAkBAAAPAAAAAAAAAAAAAAAA&#10;AIoEAABkcnMvZG93bnJldi54bWxQSwUGAAAAAAQABADzAAAAlgUAAAAA&#10;" strokeweight="2.5pt">
                <v:stroke endarrow="block"/>
              </v:line>
            </w:pict>
          </mc:Fallback>
        </mc:AlternateContent>
      </w:r>
    </w:p>
    <w:p w14:paraId="4C520610" w14:textId="77777777" w:rsidR="00EE598E" w:rsidRPr="002C3A3B" w:rsidRDefault="00EE598E" w:rsidP="00EE598E">
      <w:pPr>
        <w:pStyle w:val="OasysWin"/>
        <w:wordWrap/>
        <w:spacing w:line="300" w:lineRule="exact"/>
        <w:ind w:left="720" w:hangingChars="300" w:hanging="720"/>
        <w:rPr>
          <w:rFonts w:ascii="HG丸ｺﾞｼｯｸM-PRO" w:eastAsia="HG丸ｺﾞｼｯｸM-PRO" w:hAnsi="HG丸ｺﾞｼｯｸM-PRO"/>
          <w:spacing w:val="0"/>
          <w:kern w:val="2"/>
        </w:rPr>
      </w:pPr>
    </w:p>
    <w:p w14:paraId="01BF82DC" w14:textId="5803028D" w:rsidR="00EE598E" w:rsidRPr="002C3A3B" w:rsidRDefault="00EE598E" w:rsidP="00EE598E">
      <w:pPr>
        <w:pStyle w:val="OasysWin"/>
        <w:wordWrap/>
        <w:spacing w:line="300" w:lineRule="exact"/>
        <w:ind w:left="720" w:hangingChars="300" w:hanging="720"/>
        <w:rPr>
          <w:rFonts w:ascii="HG丸ｺﾞｼｯｸM-PRO" w:eastAsia="HG丸ｺﾞｼｯｸM-PRO" w:hAnsi="HG丸ｺﾞｼｯｸM-PRO"/>
          <w:spacing w:val="0"/>
          <w:kern w:val="2"/>
        </w:rPr>
      </w:pPr>
    </w:p>
    <w:p w14:paraId="2B0BECBE" w14:textId="77777777" w:rsidR="00EE598E" w:rsidRPr="002C3A3B" w:rsidRDefault="00EE598E" w:rsidP="00EE598E">
      <w:pPr>
        <w:pStyle w:val="OasysWin"/>
        <w:wordWrap/>
        <w:spacing w:line="300" w:lineRule="exact"/>
        <w:ind w:left="720" w:hangingChars="300" w:hanging="720"/>
        <w:rPr>
          <w:rFonts w:ascii="HG丸ｺﾞｼｯｸM-PRO" w:eastAsia="HG丸ｺﾞｼｯｸM-PRO" w:hAnsi="HG丸ｺﾞｼｯｸM-PRO"/>
          <w:spacing w:val="0"/>
          <w:kern w:val="2"/>
        </w:rPr>
      </w:pPr>
    </w:p>
    <w:p w14:paraId="0385FF0F"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p>
    <w:p w14:paraId="4696983F"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p>
    <w:p w14:paraId="1A5B92C3" w14:textId="77777777" w:rsidR="00EE598E" w:rsidRPr="002C3A3B" w:rsidRDefault="00EE598E" w:rsidP="00EE598E">
      <w:pPr>
        <w:pStyle w:val="OasysWin"/>
        <w:wordWrap/>
        <w:spacing w:line="300" w:lineRule="exact"/>
        <w:ind w:leftChars="100" w:left="21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≪３≫条例別表第一の施設（利用料金制対象施設）における使用券等について</w:t>
      </w:r>
    </w:p>
    <w:p w14:paraId="461A0F91" w14:textId="77777777" w:rsidR="00EE598E" w:rsidRPr="002C3A3B" w:rsidRDefault="00EE598E" w:rsidP="00EE598E">
      <w:pPr>
        <w:pStyle w:val="OasysWin"/>
        <w:wordWrap/>
        <w:spacing w:line="300" w:lineRule="exact"/>
        <w:ind w:leftChars="342" w:left="71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次に掲げる公園施設の使用を許可する場合は、使用券等を申請者に交付し、利用状況を適切に把握しなければならない。また、土木事務所から請求があった場合には利用状況を速やかに報告しなければならない。</w:t>
      </w:r>
    </w:p>
    <w:p w14:paraId="70D40783" w14:textId="77777777" w:rsidR="00A16690" w:rsidRPr="002C3A3B" w:rsidRDefault="00A16690" w:rsidP="00A16690">
      <w:pPr>
        <w:pStyle w:val="OasysWin"/>
        <w:wordWrap/>
        <w:spacing w:line="300" w:lineRule="exact"/>
        <w:ind w:leftChars="342" w:left="718"/>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（ただし、オーパス対象施設において、</w:t>
      </w:r>
      <w:r w:rsidR="00D23CD4" w:rsidRPr="002C3A3B">
        <w:rPr>
          <w:rFonts w:ascii="HG丸ｺﾞｼｯｸM-PRO" w:eastAsia="HG丸ｺﾞｼｯｸM-PRO" w:hAnsi="HG丸ｺﾞｼｯｸM-PRO" w:hint="eastAsia"/>
          <w:spacing w:val="0"/>
          <w:kern w:val="2"/>
        </w:rPr>
        <w:t>オーパス</w:t>
      </w:r>
      <w:r w:rsidRPr="002C3A3B">
        <w:rPr>
          <w:rFonts w:ascii="HG丸ｺﾞｼｯｸM-PRO" w:eastAsia="HG丸ｺﾞｼｯｸM-PRO" w:hAnsi="HG丸ｺﾞｼｯｸM-PRO" w:hint="eastAsia"/>
          <w:spacing w:val="0"/>
          <w:kern w:val="2"/>
        </w:rPr>
        <w:t>により施設の利用を許可する場合は使用券を要しない。）</w:t>
      </w:r>
    </w:p>
    <w:p w14:paraId="113124A1" w14:textId="77777777" w:rsidR="00EE598E" w:rsidRPr="002C3A3B" w:rsidRDefault="00EE598E" w:rsidP="00EE598E">
      <w:pPr>
        <w:pStyle w:val="OasysWin"/>
        <w:wordWrap/>
        <w:spacing w:line="300" w:lineRule="exact"/>
        <w:ind w:leftChars="342" w:left="71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使用券等の様式については、土木事務所と協議の上、指定管理者が作成するものとする。</w:t>
      </w:r>
    </w:p>
    <w:p w14:paraId="2556E7AB" w14:textId="77777777" w:rsidR="00EE598E" w:rsidRPr="002C3A3B" w:rsidRDefault="00EE598E" w:rsidP="00EE598E">
      <w:pPr>
        <w:pStyle w:val="OasysWin"/>
        <w:wordWrap/>
        <w:spacing w:line="300" w:lineRule="exact"/>
        <w:ind w:leftChars="228" w:left="2159" w:hangingChars="700" w:hanging="16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（１）野球場</w:t>
      </w:r>
    </w:p>
    <w:p w14:paraId="120240EC"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（２）軟式野球場</w:t>
      </w:r>
    </w:p>
    <w:p w14:paraId="7B81613E"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（３）人工芝サッカー場</w:t>
      </w:r>
    </w:p>
    <w:p w14:paraId="2D7C7A9D"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（４）球技広場</w:t>
      </w:r>
    </w:p>
    <w:p w14:paraId="1B78B2E0"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（５）スポーツ広場</w:t>
      </w:r>
    </w:p>
    <w:p w14:paraId="00730D0D"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（６）ソフトボール広場</w:t>
      </w:r>
    </w:p>
    <w:p w14:paraId="58C85EBF"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（７）運動場</w:t>
      </w:r>
    </w:p>
    <w:p w14:paraId="19E7B9FB"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（８）テニスコート</w:t>
      </w:r>
    </w:p>
    <w:p w14:paraId="69D68309"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（９）プール</w:t>
      </w:r>
    </w:p>
    <w:p w14:paraId="656DDA97" w14:textId="77777777" w:rsidR="00EE598E" w:rsidRPr="002C3A3B" w:rsidRDefault="00EE598E" w:rsidP="00EE598E">
      <w:pPr>
        <w:pStyle w:val="OasysWin"/>
        <w:wordWrap/>
        <w:spacing w:line="300" w:lineRule="exact"/>
        <w:ind w:leftChars="228" w:left="1199" w:hangingChars="300" w:hanging="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（１０）陸上競技場…服部緑地にあっては、本競技場に限る。</w:t>
      </w:r>
    </w:p>
    <w:p w14:paraId="4267C964" w14:textId="77777777" w:rsidR="00EE598E" w:rsidRPr="002C3A3B" w:rsidRDefault="00EE598E" w:rsidP="00EE598E">
      <w:pPr>
        <w:pStyle w:val="OasysWin"/>
        <w:wordWrap/>
        <w:spacing w:line="300" w:lineRule="exact"/>
        <w:ind w:leftChars="228" w:left="1199" w:hangingChars="300" w:hanging="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（１１）体育館</w:t>
      </w:r>
    </w:p>
    <w:p w14:paraId="22A5E8CE" w14:textId="77777777" w:rsidR="00EE598E" w:rsidRPr="002C3A3B" w:rsidRDefault="00EE598E" w:rsidP="00EE598E">
      <w:pPr>
        <w:pStyle w:val="OasysWin"/>
        <w:wordWrap/>
        <w:spacing w:line="300" w:lineRule="exact"/>
        <w:ind w:leftChars="228" w:left="1199" w:hangingChars="300" w:hanging="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（１２）ビーチバレー競技場</w:t>
      </w:r>
    </w:p>
    <w:p w14:paraId="51E0FAC1" w14:textId="77777777" w:rsidR="00EE598E" w:rsidRPr="002C3A3B" w:rsidRDefault="00EE598E" w:rsidP="00EE598E">
      <w:pPr>
        <w:pStyle w:val="OasysWin"/>
        <w:wordWrap/>
        <w:spacing w:line="300" w:lineRule="exact"/>
        <w:ind w:leftChars="228" w:left="1199" w:hangingChars="300" w:hanging="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（１３）水上オートバイ施設</w:t>
      </w:r>
    </w:p>
    <w:p w14:paraId="3F00A8BD"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（１４）浜寺公園アーチェリー練習場</w:t>
      </w:r>
    </w:p>
    <w:p w14:paraId="17562059"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（１５）パークゴルフ場</w:t>
      </w:r>
    </w:p>
    <w:p w14:paraId="5E23A6F5"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（１６）野外炉</w:t>
      </w:r>
    </w:p>
    <w:p w14:paraId="18C900CA"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（１７）バーベキュー場</w:t>
      </w:r>
    </w:p>
    <w:p w14:paraId="722FFB8E"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lastRenderedPageBreak/>
        <w:t>（１８）キャンプ場</w:t>
      </w:r>
    </w:p>
    <w:p w14:paraId="35D25CF0"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（１９）スポーツハウス</w:t>
      </w:r>
    </w:p>
    <w:p w14:paraId="624441D2" w14:textId="77777777" w:rsidR="00EE598E" w:rsidRPr="002C3A3B" w:rsidRDefault="00CB003D"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（２０）集会</w:t>
      </w:r>
    </w:p>
    <w:p w14:paraId="6F9DFEEF"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（２１）会議室</w:t>
      </w:r>
    </w:p>
    <w:p w14:paraId="1B4A1B60"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（２２）交通遊園</w:t>
      </w:r>
    </w:p>
    <w:p w14:paraId="0508F1CB"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（２３）箕面公園昆虫館</w:t>
      </w:r>
    </w:p>
    <w:p w14:paraId="4330A9E6"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（２４）都市緑化植物園</w:t>
      </w:r>
    </w:p>
    <w:p w14:paraId="3CF2BC63"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（２５）服部緑地野外音楽堂</w:t>
      </w:r>
    </w:p>
    <w:p w14:paraId="47320804"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（２６）服部緑地野外音楽堂付帯設備</w:t>
      </w:r>
    </w:p>
    <w:p w14:paraId="656A6A6D"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（２７）駐車場</w:t>
      </w:r>
    </w:p>
    <w:p w14:paraId="3E81C3CB" w14:textId="77777777" w:rsidR="00EE598E" w:rsidRPr="002C3A3B" w:rsidRDefault="00EE598E" w:rsidP="00EE598E">
      <w:pPr>
        <w:rPr>
          <w:rFonts w:ascii="HG丸ｺﾞｼｯｸM-PRO" w:eastAsia="HG丸ｺﾞｼｯｸM-PRO" w:hAnsi="HG丸ｺﾞｼｯｸM-PRO"/>
          <w:b/>
        </w:rPr>
      </w:pPr>
    </w:p>
    <w:p w14:paraId="134127AD" w14:textId="77777777" w:rsidR="00EE598E" w:rsidRPr="002C3A3B" w:rsidRDefault="00EE598E" w:rsidP="003E2F02">
      <w:pPr>
        <w:pStyle w:val="OasysWin"/>
        <w:numPr>
          <w:ilvl w:val="0"/>
          <w:numId w:val="98"/>
        </w:numPr>
        <w:wordWrap/>
        <w:spacing w:line="300" w:lineRule="exact"/>
        <w:outlineLvl w:val="1"/>
        <w:rPr>
          <w:rFonts w:ascii="HG丸ｺﾞｼｯｸM-PRO" w:eastAsia="HG丸ｺﾞｼｯｸM-PRO" w:hAnsi="HG丸ｺﾞｼｯｸM-PRO"/>
          <w:spacing w:val="0"/>
          <w:kern w:val="2"/>
        </w:rPr>
      </w:pPr>
      <w:bookmarkStart w:id="100" w:name="_Toc57639893"/>
      <w:bookmarkStart w:id="101" w:name="_Toc130821433"/>
      <w:r w:rsidRPr="002C3A3B">
        <w:rPr>
          <w:rFonts w:ascii="HG丸ｺﾞｼｯｸM-PRO" w:eastAsia="HG丸ｺﾞｼｯｸM-PRO" w:hAnsi="HG丸ｺﾞｼｯｸM-PRO" w:hint="eastAsia"/>
          <w:spacing w:val="0"/>
          <w:kern w:val="2"/>
        </w:rPr>
        <w:t>許可の変更</w:t>
      </w:r>
      <w:bookmarkEnd w:id="100"/>
      <w:bookmarkEnd w:id="101"/>
    </w:p>
    <w:p w14:paraId="459BE506" w14:textId="5989680F" w:rsidR="00EE598E" w:rsidRPr="002C3A3B" w:rsidRDefault="00EE598E" w:rsidP="00EE598E">
      <w:pPr>
        <w:pStyle w:val="OasysWin"/>
        <w:wordWrap/>
        <w:spacing w:line="300" w:lineRule="exact"/>
        <w:ind w:leftChars="100" w:left="21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都市公園において行為をしようとする者が、先に条例第４条第１項の許可を受けた事項を変更しようとするときは、変更したい事項を記載し</w:t>
      </w:r>
      <w:r w:rsidR="00154939"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申請書を</w:t>
      </w:r>
      <w:r w:rsidR="00154939" w:rsidRPr="002C3A3B">
        <w:rPr>
          <w:rFonts w:ascii="HG丸ｺﾞｼｯｸM-PRO" w:eastAsia="HG丸ｺﾞｼｯｸM-PRO" w:hAnsi="HG丸ｺﾞｼｯｸM-PRO" w:hint="eastAsia"/>
          <w:spacing w:val="0"/>
          <w:kern w:val="2"/>
        </w:rPr>
        <w:t>再</w:t>
      </w:r>
      <w:r w:rsidRPr="002C3A3B">
        <w:rPr>
          <w:rFonts w:ascii="HG丸ｺﾞｼｯｸM-PRO" w:eastAsia="HG丸ｺﾞｼｯｸM-PRO" w:hAnsi="HG丸ｺﾞｼｯｸM-PRO" w:hint="eastAsia"/>
          <w:spacing w:val="0"/>
          <w:kern w:val="2"/>
        </w:rPr>
        <w:t>提出しなければならない。</w:t>
      </w:r>
    </w:p>
    <w:p w14:paraId="08ADF478" w14:textId="77777777" w:rsidR="00EE598E" w:rsidRPr="002C3A3B" w:rsidRDefault="00EE598E" w:rsidP="00EE598E">
      <w:pPr>
        <w:pStyle w:val="OasysWin"/>
        <w:wordWrap/>
        <w:spacing w:line="300" w:lineRule="exact"/>
        <w:ind w:leftChars="100" w:left="21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当該変更にかかる許可</w:t>
      </w:r>
      <w:r w:rsidR="00625777" w:rsidRPr="002C3A3B">
        <w:rPr>
          <w:rFonts w:ascii="HG丸ｺﾞｼｯｸM-PRO" w:eastAsia="HG丸ｺﾞｼｯｸM-PRO" w:hAnsi="HG丸ｺﾞｼｯｸM-PRO" w:hint="eastAsia"/>
          <w:spacing w:val="0"/>
          <w:kern w:val="2"/>
        </w:rPr>
        <w:t>手続</w:t>
      </w:r>
      <w:r w:rsidRPr="002C3A3B">
        <w:rPr>
          <w:rFonts w:ascii="HG丸ｺﾞｼｯｸM-PRO" w:eastAsia="HG丸ｺﾞｼｯｸM-PRO" w:hAnsi="HG丸ｺﾞｼｯｸM-PRO" w:hint="eastAsia"/>
          <w:spacing w:val="0"/>
          <w:kern w:val="2"/>
        </w:rPr>
        <w:t>についても、通常の許可</w:t>
      </w:r>
      <w:r w:rsidR="00625777" w:rsidRPr="002C3A3B">
        <w:rPr>
          <w:rFonts w:ascii="HG丸ｺﾞｼｯｸM-PRO" w:eastAsia="HG丸ｺﾞｼｯｸM-PRO" w:hAnsi="HG丸ｺﾞｼｯｸM-PRO" w:hint="eastAsia"/>
          <w:spacing w:val="0"/>
          <w:kern w:val="2"/>
        </w:rPr>
        <w:t>手続</w:t>
      </w:r>
      <w:r w:rsidRPr="002C3A3B">
        <w:rPr>
          <w:rFonts w:ascii="HG丸ｺﾞｼｯｸM-PRO" w:eastAsia="HG丸ｺﾞｼｯｸM-PRO" w:hAnsi="HG丸ｺﾞｼｯｸM-PRO" w:hint="eastAsia"/>
          <w:spacing w:val="0"/>
          <w:kern w:val="2"/>
        </w:rPr>
        <w:t>と同様の手順を踏まえて行うことになり、何がどのように変更となるのかの明記が必要である。</w:t>
      </w:r>
    </w:p>
    <w:p w14:paraId="1488588B" w14:textId="77777777" w:rsidR="00EE598E" w:rsidRPr="002C3A3B" w:rsidRDefault="00EE598E" w:rsidP="00EE598E">
      <w:pPr>
        <w:pStyle w:val="OasysWin"/>
        <w:wordWrap/>
        <w:spacing w:line="300" w:lineRule="exact"/>
        <w:rPr>
          <w:rFonts w:ascii="HG丸ｺﾞｼｯｸM-PRO" w:eastAsia="HG丸ｺﾞｼｯｸM-PRO" w:hAnsi="HG丸ｺﾞｼｯｸM-PRO"/>
          <w:spacing w:val="0"/>
          <w:kern w:val="2"/>
        </w:rPr>
      </w:pPr>
    </w:p>
    <w:p w14:paraId="4DB981C5" w14:textId="77777777" w:rsidR="00EE598E" w:rsidRPr="002C3A3B" w:rsidRDefault="001542C9" w:rsidP="001542C9">
      <w:pPr>
        <w:pStyle w:val="OasysWin"/>
        <w:wordWrap/>
        <w:spacing w:line="300" w:lineRule="exact"/>
        <w:outlineLvl w:val="1"/>
        <w:rPr>
          <w:rFonts w:ascii="HG丸ｺﾞｼｯｸM-PRO" w:eastAsia="HG丸ｺﾞｼｯｸM-PRO" w:hAnsi="HG丸ｺﾞｼｯｸM-PRO"/>
          <w:spacing w:val="0"/>
          <w:kern w:val="2"/>
        </w:rPr>
      </w:pPr>
      <w:bookmarkStart w:id="102" w:name="第２章１２"/>
      <w:bookmarkStart w:id="103" w:name="_Toc48052437"/>
      <w:bookmarkStart w:id="104" w:name="_Toc57639894"/>
      <w:bookmarkStart w:id="105" w:name="_Toc130821434"/>
      <w:bookmarkEnd w:id="102"/>
      <w:r w:rsidRPr="002C3A3B">
        <w:rPr>
          <w:rFonts w:ascii="HG丸ｺﾞｼｯｸM-PRO" w:eastAsia="HG丸ｺﾞｼｯｸM-PRO" w:hAnsi="HG丸ｺﾞｼｯｸM-PRO" w:hint="eastAsia"/>
          <w:spacing w:val="0"/>
          <w:kern w:val="2"/>
        </w:rPr>
        <w:t>10．許可の取消し及び使用の制限について</w:t>
      </w:r>
      <w:bookmarkEnd w:id="103"/>
      <w:bookmarkEnd w:id="104"/>
      <w:bookmarkEnd w:id="105"/>
    </w:p>
    <w:p w14:paraId="60B44206" w14:textId="77777777" w:rsidR="00EE598E" w:rsidRPr="002C3A3B" w:rsidRDefault="00EE598E" w:rsidP="00EE598E">
      <w:pPr>
        <w:pStyle w:val="OasysWin"/>
        <w:wordWrap/>
        <w:spacing w:line="300" w:lineRule="exact"/>
        <w:rPr>
          <w:rFonts w:ascii="HG丸ｺﾞｼｯｸM-PRO" w:eastAsia="HG丸ｺﾞｼｯｸM-PRO" w:hAnsi="HG丸ｺﾞｼｯｸM-PRO"/>
          <w:spacing w:val="0"/>
          <w:kern w:val="2"/>
        </w:rPr>
      </w:pPr>
    </w:p>
    <w:p w14:paraId="7E55C9C0" w14:textId="77777777" w:rsidR="00EE598E" w:rsidRPr="002C3A3B" w:rsidRDefault="00EE598E" w:rsidP="00EE598E">
      <w:pPr>
        <w:pStyle w:val="OasysWin"/>
        <w:wordWrap/>
        <w:spacing w:line="300" w:lineRule="exact"/>
        <w:ind w:leftChars="100" w:left="690"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≪１≫指定管理者は、条例に基づいて許可の取消しや使用の制限の権限が与えられている。また、公園管理上の必要があると認められる場合には、許可の取消しを行わなければならない。</w:t>
      </w:r>
    </w:p>
    <w:p w14:paraId="3C29C855"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p>
    <w:p w14:paraId="29F728D7" w14:textId="77777777" w:rsidR="00EE598E" w:rsidRPr="002C3A3B" w:rsidRDefault="00EE598E" w:rsidP="00EE598E">
      <w:pPr>
        <w:pStyle w:val="OasysWin"/>
        <w:tabs>
          <w:tab w:val="left" w:pos="546"/>
          <w:tab w:val="left" w:pos="993"/>
        </w:tabs>
        <w:wordWrap/>
        <w:spacing w:line="300" w:lineRule="exact"/>
        <w:ind w:leftChars="100" w:left="21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≪２≫根拠条例</w:t>
      </w:r>
    </w:p>
    <w:p w14:paraId="09E69048" w14:textId="6D50D7D0"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【条例第</w:t>
      </w:r>
      <w:r w:rsidR="00B06987">
        <w:rPr>
          <w:rFonts w:ascii="HG丸ｺﾞｼｯｸM-PRO" w:eastAsia="HG丸ｺﾞｼｯｸM-PRO" w:hAnsi="HG丸ｺﾞｼｯｸM-PRO" w:hint="eastAsia"/>
          <w:spacing w:val="0"/>
          <w:kern w:val="2"/>
        </w:rPr>
        <w:t>16</w:t>
      </w:r>
      <w:r w:rsidRPr="002C3A3B">
        <w:rPr>
          <w:rFonts w:ascii="HG丸ｺﾞｼｯｸM-PRO" w:eastAsia="HG丸ｺﾞｼｯｸM-PRO" w:hAnsi="HG丸ｺﾞｼｯｸM-PRO" w:hint="eastAsia"/>
          <w:spacing w:val="0"/>
          <w:kern w:val="2"/>
        </w:rPr>
        <w:t>条】抜粋</w:t>
      </w:r>
    </w:p>
    <w:p w14:paraId="6D39DB44" w14:textId="77777777" w:rsidR="00EE598E" w:rsidRPr="002C3A3B" w:rsidRDefault="00EE598E" w:rsidP="00EE598E">
      <w:pPr>
        <w:pStyle w:val="OasysWin"/>
        <w:wordWrap/>
        <w:spacing w:line="300" w:lineRule="exact"/>
        <w:ind w:leftChars="343" w:left="72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知事は、指定管理者に、都市公園の管理に関する業務のうち、次に掲げるものを行わせることができる。</w:t>
      </w:r>
    </w:p>
    <w:p w14:paraId="5F9DB9FC" w14:textId="77777777" w:rsidR="00EE598E" w:rsidRPr="002C3A3B" w:rsidRDefault="00EE598E" w:rsidP="003E2F02">
      <w:pPr>
        <w:pStyle w:val="OasysWin"/>
        <w:numPr>
          <w:ilvl w:val="0"/>
          <w:numId w:val="96"/>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第四条第一項の許可（同項第三号に掲げる行為にあっては、知事が規則で定めるものを除く</w:t>
      </w:r>
      <w:r w:rsidR="00F247BB"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）並びに許可に</w:t>
      </w:r>
      <w:r w:rsidR="00F247BB" w:rsidRPr="002C3A3B">
        <w:rPr>
          <w:rFonts w:ascii="HG丸ｺﾞｼｯｸM-PRO" w:eastAsia="HG丸ｺﾞｼｯｸM-PRO" w:hAnsi="HG丸ｺﾞｼｯｸM-PRO" w:hint="eastAsia"/>
          <w:spacing w:val="0"/>
          <w:kern w:val="2"/>
        </w:rPr>
        <w:t>係る第八条及び第九条の規定による許可の取</w:t>
      </w:r>
      <w:r w:rsidRPr="002C3A3B">
        <w:rPr>
          <w:rFonts w:ascii="HG丸ｺﾞｼｯｸM-PRO" w:eastAsia="HG丸ｺﾞｼｯｸM-PRO" w:hAnsi="HG丸ｺﾞｼｯｸM-PRO" w:hint="eastAsia"/>
          <w:spacing w:val="0"/>
          <w:kern w:val="2"/>
        </w:rPr>
        <w:t>消しに関する業務</w:t>
      </w:r>
    </w:p>
    <w:p w14:paraId="40F4E32C" w14:textId="77777777" w:rsidR="00EE598E" w:rsidRPr="002C3A3B" w:rsidRDefault="00EE598E" w:rsidP="003E2F02">
      <w:pPr>
        <w:pStyle w:val="OasysWin"/>
        <w:numPr>
          <w:ilvl w:val="0"/>
          <w:numId w:val="96"/>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第六条の規定による利用の禁止</w:t>
      </w:r>
      <w:r w:rsidR="00625777" w:rsidRPr="002C3A3B">
        <w:rPr>
          <w:rFonts w:ascii="HG丸ｺﾞｼｯｸM-PRO" w:eastAsia="HG丸ｺﾞｼｯｸM-PRO" w:hAnsi="HG丸ｺﾞｼｯｸM-PRO" w:hint="eastAsia"/>
          <w:spacing w:val="0"/>
          <w:kern w:val="2"/>
        </w:rPr>
        <w:t>又は</w:t>
      </w:r>
      <w:r w:rsidRPr="002C3A3B">
        <w:rPr>
          <w:rFonts w:ascii="HG丸ｺﾞｼｯｸM-PRO" w:eastAsia="HG丸ｺﾞｼｯｸM-PRO" w:hAnsi="HG丸ｺﾞｼｯｸM-PRO" w:hint="eastAsia"/>
          <w:spacing w:val="0"/>
          <w:kern w:val="2"/>
        </w:rPr>
        <w:t>制限その他の都市公園の利用に</w:t>
      </w:r>
      <w:r w:rsidR="00914D9D" w:rsidRPr="002C3A3B">
        <w:rPr>
          <w:rFonts w:ascii="HG丸ｺﾞｼｯｸM-PRO" w:eastAsia="HG丸ｺﾞｼｯｸM-PRO" w:hAnsi="HG丸ｺﾞｼｯｸM-PRO" w:hint="eastAsia"/>
          <w:spacing w:val="0"/>
          <w:kern w:val="2"/>
        </w:rPr>
        <w:t>関する</w:t>
      </w:r>
      <w:r w:rsidRPr="002C3A3B">
        <w:rPr>
          <w:rFonts w:ascii="HG丸ｺﾞｼｯｸM-PRO" w:eastAsia="HG丸ｺﾞｼｯｸM-PRO" w:hAnsi="HG丸ｺﾞｼｯｸM-PRO" w:hint="eastAsia"/>
          <w:spacing w:val="0"/>
          <w:kern w:val="2"/>
        </w:rPr>
        <w:t>業務</w:t>
      </w:r>
    </w:p>
    <w:p w14:paraId="0DBBD4AC" w14:textId="77777777" w:rsidR="00EE598E" w:rsidRPr="002C3A3B" w:rsidRDefault="00EE598E" w:rsidP="00EE598E">
      <w:pPr>
        <w:pStyle w:val="OasysWin"/>
        <w:wordWrap/>
        <w:spacing w:line="300" w:lineRule="exact"/>
        <w:rPr>
          <w:rFonts w:ascii="HG丸ｺﾞｼｯｸM-PRO" w:eastAsia="HG丸ｺﾞｼｯｸM-PRO" w:hAnsi="HG丸ｺﾞｼｯｸM-PRO"/>
          <w:spacing w:val="0"/>
          <w:kern w:val="2"/>
        </w:rPr>
      </w:pPr>
    </w:p>
    <w:p w14:paraId="79DA7B1C" w14:textId="77777777" w:rsidR="00EE598E" w:rsidRPr="002C3A3B" w:rsidRDefault="00EE598E" w:rsidP="00EE598E">
      <w:pPr>
        <w:pStyle w:val="OasysWin"/>
        <w:wordWrap/>
        <w:spacing w:line="300" w:lineRule="exact"/>
        <w:ind w:leftChars="100" w:left="21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≪３≫運用</w:t>
      </w:r>
    </w:p>
    <w:p w14:paraId="4DB1DCF4" w14:textId="77777777" w:rsidR="00EE598E" w:rsidRPr="002C3A3B" w:rsidRDefault="00EE598E" w:rsidP="00EE598E">
      <w:pPr>
        <w:pStyle w:val="OasysWin"/>
        <w:wordWrap/>
        <w:spacing w:line="300" w:lineRule="exact"/>
        <w:ind w:leftChars="200" w:left="900"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（１）許可の取消しや使用の制限を行うに</w:t>
      </w:r>
      <w:r w:rsidR="00687278" w:rsidRPr="002C3A3B">
        <w:rPr>
          <w:rFonts w:ascii="HG丸ｺﾞｼｯｸM-PRO" w:eastAsia="HG丸ｺﾞｼｯｸM-PRO" w:hAnsi="HG丸ｺﾞｼｯｸM-PRO" w:hint="eastAsia"/>
          <w:spacing w:val="0"/>
          <w:kern w:val="2"/>
        </w:rPr>
        <w:t>当たって</w:t>
      </w:r>
      <w:r w:rsidRPr="002C3A3B">
        <w:rPr>
          <w:rFonts w:ascii="HG丸ｺﾞｼｯｸM-PRO" w:eastAsia="HG丸ｺﾞｼｯｸM-PRO" w:hAnsi="HG丸ｺﾞｼｯｸM-PRO" w:hint="eastAsia"/>
          <w:spacing w:val="0"/>
          <w:kern w:val="2"/>
        </w:rPr>
        <w:t>は、施設の保全や使用者の安全を考慮して最小限の範囲で行わなければならない。</w:t>
      </w:r>
    </w:p>
    <w:p w14:paraId="3B76592D" w14:textId="77777777" w:rsidR="00EE598E" w:rsidRPr="002C3A3B" w:rsidRDefault="00EE598E" w:rsidP="00EE598E">
      <w:pPr>
        <w:pStyle w:val="OasysWin"/>
        <w:tabs>
          <w:tab w:val="left" w:pos="1134"/>
        </w:tabs>
        <w:wordWrap/>
        <w:spacing w:line="300" w:lineRule="exact"/>
        <w:ind w:leftChars="200" w:left="900"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（２）次の各号のいずれかに該当する場合は、施設の使用を制限又は禁止することができる</w:t>
      </w:r>
      <w:r w:rsidR="00E52A76" w:rsidRPr="002C3A3B">
        <w:rPr>
          <w:rFonts w:ascii="HG丸ｺﾞｼｯｸM-PRO" w:eastAsia="HG丸ｺﾞｼｯｸM-PRO" w:hAnsi="HG丸ｺﾞｼｯｸM-PRO" w:hint="eastAsia"/>
          <w:spacing w:val="0"/>
          <w:kern w:val="2"/>
        </w:rPr>
        <w:t>。なお、第二号の場合については、土木事務所が施設の使用を制限し</w:t>
      </w:r>
      <w:r w:rsidRPr="002C3A3B">
        <w:rPr>
          <w:rFonts w:ascii="HG丸ｺﾞｼｯｸM-PRO" w:eastAsia="HG丸ｺﾞｼｯｸM-PRO" w:hAnsi="HG丸ｺﾞｼｯｸM-PRO" w:hint="eastAsia"/>
          <w:spacing w:val="0"/>
          <w:kern w:val="2"/>
        </w:rPr>
        <w:t>又は禁止することがある。</w:t>
      </w:r>
    </w:p>
    <w:p w14:paraId="4647F9B3" w14:textId="77777777" w:rsidR="00EE598E" w:rsidRPr="002C3A3B" w:rsidRDefault="00EE598E" w:rsidP="00EE598E">
      <w:pPr>
        <w:pStyle w:val="OasysWin"/>
        <w:wordWrap/>
        <w:spacing w:line="300" w:lineRule="exact"/>
        <w:ind w:leftChars="370" w:left="1017"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一　台風の接近又は気象条件の悪化等により、施設の使用が不可能又は不適当であると予測されるとき</w:t>
      </w:r>
    </w:p>
    <w:p w14:paraId="52432683" w14:textId="77777777" w:rsidR="00EE598E" w:rsidRPr="002C3A3B" w:rsidRDefault="00EE598E" w:rsidP="00EE598E">
      <w:pPr>
        <w:pStyle w:val="OasysWin"/>
        <w:wordWrap/>
        <w:spacing w:line="300" w:lineRule="exact"/>
        <w:ind w:leftChars="370" w:left="1017"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二　公園施設が大阪府地域防災計画に基づく広域避難場所又は後方支援</w:t>
      </w:r>
      <w:r w:rsidRPr="002C3A3B">
        <w:rPr>
          <w:rFonts w:ascii="HG丸ｺﾞｼｯｸM-PRO" w:eastAsia="HG丸ｺﾞｼｯｸM-PRO" w:hAnsi="HG丸ｺﾞｼｯｸM-PRO" w:hint="eastAsia"/>
          <w:spacing w:val="0"/>
          <w:kern w:val="2"/>
        </w:rPr>
        <w:lastRenderedPageBreak/>
        <w:t>活動拠点及び大阪府ド</w:t>
      </w:r>
      <w:r w:rsidR="00E52A76" w:rsidRPr="002C3A3B">
        <w:rPr>
          <w:rFonts w:ascii="HG丸ｺﾞｼｯｸM-PRO" w:eastAsia="HG丸ｺﾞｼｯｸM-PRO" w:hAnsi="HG丸ｺﾞｼｯｸM-PRO" w:hint="eastAsia"/>
          <w:spacing w:val="0"/>
          <w:kern w:val="2"/>
        </w:rPr>
        <w:t>クターヘリ運行にかかる緊急離着陸ヘリポートとして使用されるとき</w:t>
      </w:r>
    </w:p>
    <w:p w14:paraId="75294B4D" w14:textId="77777777" w:rsidR="00EE598E" w:rsidRPr="002C3A3B" w:rsidRDefault="00EE598E" w:rsidP="00EE598E">
      <w:pPr>
        <w:pStyle w:val="OasysWin"/>
        <w:wordWrap/>
        <w:spacing w:line="300" w:lineRule="exact"/>
        <w:ind w:leftChars="370" w:left="1017"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三　天災その他使用者の責によらない事由により、施設の使用が困難であると認められるとき</w:t>
      </w:r>
    </w:p>
    <w:p w14:paraId="4C3AAF66" w14:textId="788E2351" w:rsidR="00EE598E" w:rsidRPr="002C3A3B" w:rsidRDefault="00EE598E" w:rsidP="00EE598E">
      <w:pPr>
        <w:pStyle w:val="OasysWin"/>
        <w:wordWrap/>
        <w:spacing w:line="300" w:lineRule="exact"/>
        <w:ind w:leftChars="200" w:left="900"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（３）光化学スモッグの予報、注意報、警報若しくは重大緊急警報が発令又は解除されたときは、</w:t>
      </w:r>
      <w:r w:rsidR="00154939" w:rsidRPr="002C3A3B">
        <w:rPr>
          <w:rFonts w:ascii="HG丸ｺﾞｼｯｸM-PRO" w:eastAsia="HG丸ｺﾞｼｯｸM-PRO" w:hAnsi="HG丸ｺﾞｼｯｸM-PRO" w:hint="eastAsia"/>
          <w:spacing w:val="0"/>
          <w:kern w:val="2"/>
          <w:bdr w:val="single" w:sz="4" w:space="0" w:color="auto"/>
        </w:rPr>
        <w:t>資料1</w:t>
      </w:r>
      <w:r w:rsidRPr="002C3A3B">
        <w:rPr>
          <w:rFonts w:ascii="HG丸ｺﾞｼｯｸM-PRO" w:eastAsia="HG丸ｺﾞｼｯｸM-PRO" w:hAnsi="HG丸ｺﾞｼｯｸM-PRO" w:hint="eastAsia"/>
          <w:spacing w:val="0"/>
          <w:kern w:val="2"/>
        </w:rPr>
        <w:t>「光化学スモッグについて」を参照し、速やかに使用者等に対して周知徹底を図り、適切に、施設の使用を制限、又は停止等の措置を行わなければならない。</w:t>
      </w:r>
    </w:p>
    <w:p w14:paraId="0267C196" w14:textId="77777777" w:rsidR="00EE598E" w:rsidRPr="002C3A3B" w:rsidRDefault="00EE598E" w:rsidP="00EE598E">
      <w:pPr>
        <w:pStyle w:val="OasysWin"/>
        <w:tabs>
          <w:tab w:val="left" w:pos="1134"/>
        </w:tabs>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w:t>
      </w:r>
    </w:p>
    <w:p w14:paraId="617A4FB0" w14:textId="77777777" w:rsidR="00EE598E" w:rsidRPr="002C3A3B" w:rsidRDefault="00EE598E" w:rsidP="00EE598E">
      <w:pPr>
        <w:pStyle w:val="OasysWin"/>
        <w:tabs>
          <w:tab w:val="left" w:pos="1134"/>
        </w:tabs>
        <w:wordWrap/>
        <w:spacing w:line="300" w:lineRule="exact"/>
        <w:ind w:leftChars="100" w:left="21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≪４≫報告義務</w:t>
      </w:r>
    </w:p>
    <w:p w14:paraId="2C4FF59F" w14:textId="11467EE5" w:rsidR="00EE598E" w:rsidRPr="002C3A3B" w:rsidRDefault="00EE598E" w:rsidP="00EE598E">
      <w:pPr>
        <w:pStyle w:val="OasysWin"/>
        <w:tabs>
          <w:tab w:val="left" w:pos="1134"/>
        </w:tabs>
        <w:wordWrap/>
        <w:spacing w:line="300" w:lineRule="exact"/>
        <w:ind w:leftChars="200" w:left="42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公園施設（利用料金施設を除く</w:t>
      </w:r>
      <w:r w:rsidR="00E52A76"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）の使用を中止したときは、その旨及び</w:t>
      </w:r>
      <w:r w:rsidR="00E52A76" w:rsidRPr="002C3A3B">
        <w:rPr>
          <w:rFonts w:ascii="HG丸ｺﾞｼｯｸM-PRO" w:eastAsia="HG丸ｺﾞｼｯｸM-PRO" w:hAnsi="HG丸ｺﾞｼｯｸM-PRO" w:hint="eastAsia"/>
          <w:spacing w:val="0"/>
          <w:kern w:val="2"/>
        </w:rPr>
        <w:t>その</w:t>
      </w:r>
      <w:r w:rsidRPr="002C3A3B">
        <w:rPr>
          <w:rFonts w:ascii="HG丸ｺﾞｼｯｸM-PRO" w:eastAsia="HG丸ｺﾞｼｯｸM-PRO" w:hAnsi="HG丸ｺﾞｼｯｸM-PRO" w:hint="eastAsia"/>
          <w:spacing w:val="0"/>
          <w:kern w:val="2"/>
        </w:rPr>
        <w:t>理由を土木事務所に報告しなければならない。</w:t>
      </w:r>
    </w:p>
    <w:p w14:paraId="128EA7B6" w14:textId="15602315" w:rsidR="00EE598E" w:rsidRPr="002C3A3B" w:rsidRDefault="00EE598E" w:rsidP="00EE598E">
      <w:pPr>
        <w:rPr>
          <w:rFonts w:ascii="HG丸ｺﾞｼｯｸM-PRO" w:eastAsia="HG丸ｺﾞｼｯｸM-PRO" w:hAnsi="HG丸ｺﾞｼｯｸM-PRO"/>
          <w:b/>
        </w:rPr>
      </w:pPr>
    </w:p>
    <w:p w14:paraId="347A33DE" w14:textId="22C78208" w:rsidR="003C7B7F" w:rsidRPr="002C3A3B" w:rsidRDefault="003C7B7F" w:rsidP="003C7B7F">
      <w:pPr>
        <w:pStyle w:val="OasysWin"/>
        <w:wordWrap/>
        <w:spacing w:line="300" w:lineRule="exact"/>
        <w:outlineLvl w:val="1"/>
        <w:rPr>
          <w:rFonts w:ascii="HG丸ｺﾞｼｯｸM-PRO" w:eastAsia="HG丸ｺﾞｼｯｸM-PRO" w:hAnsi="HG丸ｺﾞｼｯｸM-PRO"/>
          <w:spacing w:val="0"/>
          <w:kern w:val="2"/>
        </w:rPr>
      </w:pPr>
      <w:bookmarkStart w:id="106" w:name="_Toc57639898"/>
      <w:bookmarkStart w:id="107" w:name="_Toc130821435"/>
      <w:r w:rsidRPr="002C3A3B">
        <w:rPr>
          <w:rFonts w:ascii="HG丸ｺﾞｼｯｸM-PRO" w:eastAsia="HG丸ｺﾞｼｯｸM-PRO" w:hAnsi="HG丸ｺﾞｼｯｸM-PRO" w:hint="eastAsia"/>
          <w:spacing w:val="0"/>
          <w:kern w:val="2"/>
        </w:rPr>
        <w:t>11．利用料金の収受</w:t>
      </w:r>
      <w:bookmarkEnd w:id="106"/>
      <w:bookmarkEnd w:id="107"/>
    </w:p>
    <w:p w14:paraId="4F24A7F6" w14:textId="77777777" w:rsidR="003C7B7F" w:rsidRPr="002C3A3B" w:rsidRDefault="003C7B7F" w:rsidP="003C7B7F">
      <w:pPr>
        <w:pStyle w:val="OasysWin"/>
        <w:wordWrap/>
        <w:spacing w:line="300" w:lineRule="exact"/>
        <w:rPr>
          <w:rFonts w:ascii="HG丸ｺﾞｼｯｸM-PRO" w:eastAsia="HG丸ｺﾞｼｯｸM-PRO" w:hAnsi="HG丸ｺﾞｼｯｸM-PRO"/>
          <w:spacing w:val="0"/>
          <w:kern w:val="2"/>
        </w:rPr>
      </w:pPr>
    </w:p>
    <w:p w14:paraId="4C4C59D0" w14:textId="77777777" w:rsidR="003C7B7F" w:rsidRPr="002C3A3B" w:rsidRDefault="003C7B7F" w:rsidP="003C7B7F">
      <w:pPr>
        <w:pStyle w:val="OasysWin"/>
        <w:wordWrap/>
        <w:spacing w:line="300" w:lineRule="exact"/>
        <w:ind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w:t>
      </w:r>
      <w:r w:rsidRPr="002C3A3B">
        <w:rPr>
          <w:rFonts w:ascii="HG丸ｺﾞｼｯｸM-PRO" w:eastAsia="HG丸ｺﾞｼｯｸM-PRO" w:hAnsi="HG丸ｺﾞｼｯｸM-PRO" w:hint="eastAsia"/>
          <w:szCs w:val="21"/>
        </w:rPr>
        <w:t>利用料金制対象施設等</w:t>
      </w:r>
      <w:r w:rsidRPr="002C3A3B">
        <w:rPr>
          <w:rFonts w:ascii="HG丸ｺﾞｼｯｸM-PRO" w:eastAsia="HG丸ｺﾞｼｯｸM-PRO" w:hAnsi="HG丸ｺﾞｼｯｸM-PRO" w:hint="eastAsia"/>
          <w:spacing w:val="0"/>
          <w:kern w:val="2"/>
        </w:rPr>
        <w:t>の利用料金について（条例第２３条）</w:t>
      </w:r>
    </w:p>
    <w:p w14:paraId="281E6B69" w14:textId="77777777" w:rsidR="003C7B7F" w:rsidRPr="002C3A3B" w:rsidRDefault="003C7B7F" w:rsidP="003C7B7F">
      <w:pPr>
        <w:pStyle w:val="OasysWin"/>
        <w:wordWrap/>
        <w:spacing w:line="300" w:lineRule="exact"/>
        <w:ind w:leftChars="200" w:left="900" w:hangingChars="200" w:hanging="480"/>
        <w:rPr>
          <w:rFonts w:ascii="HG丸ｺﾞｼｯｸM-PRO" w:eastAsia="HG丸ｺﾞｼｯｸM-PRO" w:hAnsi="HG丸ｺﾞｼｯｸM-PRO"/>
          <w:spacing w:val="0"/>
          <w:kern w:val="2"/>
        </w:rPr>
      </w:pPr>
    </w:p>
    <w:p w14:paraId="320B75BC" w14:textId="77777777" w:rsidR="003C7B7F" w:rsidRPr="002C3A3B" w:rsidRDefault="003C7B7F" w:rsidP="00CB30C4">
      <w:pPr>
        <w:pStyle w:val="OasysWin"/>
        <w:wordWrap/>
        <w:spacing w:line="300" w:lineRule="exact"/>
        <w:ind w:leftChars="200" w:left="900"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（１）知事は、指定管理者に別表第一に掲げる施設の利用に係る料金及び別表第二に掲げる行為に係る料金（以下「利用料金」という。）を、指定管理者の収入として収受させることができる。</w:t>
      </w:r>
    </w:p>
    <w:p w14:paraId="7CB077EC" w14:textId="77777777" w:rsidR="003C7B7F" w:rsidRPr="002C3A3B" w:rsidRDefault="003C7B7F" w:rsidP="003C7B7F">
      <w:pPr>
        <w:pStyle w:val="OasysWin"/>
        <w:wordWrap/>
        <w:spacing w:line="300" w:lineRule="exact"/>
        <w:ind w:leftChars="200" w:left="900" w:hangingChars="200" w:hanging="480"/>
        <w:rPr>
          <w:rFonts w:ascii="HG丸ｺﾞｼｯｸM-PRO" w:eastAsia="HG丸ｺﾞｼｯｸM-PRO" w:hAnsi="HG丸ｺﾞｼｯｸM-PRO"/>
          <w:spacing w:val="0"/>
          <w:kern w:val="2"/>
        </w:rPr>
      </w:pPr>
    </w:p>
    <w:p w14:paraId="18F595A4" w14:textId="77777777" w:rsidR="003C7B7F" w:rsidRPr="002C3A3B" w:rsidRDefault="003C7B7F" w:rsidP="003C7B7F">
      <w:pPr>
        <w:pStyle w:val="OasysWin"/>
        <w:wordWrap/>
        <w:spacing w:line="300" w:lineRule="exact"/>
        <w:ind w:leftChars="200" w:left="900"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利用料金を指定管理者に収受させる場合においては、別表第一に掲げる施設を利用しようとするもの及び別表第二に掲げる行為をしようとするものは、指定管理者に利用料金を支払わなければならない。</w:t>
      </w:r>
    </w:p>
    <w:p w14:paraId="207A86A0" w14:textId="77777777" w:rsidR="003C7B7F" w:rsidRPr="002C3A3B" w:rsidRDefault="003C7B7F" w:rsidP="003C7B7F">
      <w:pPr>
        <w:pStyle w:val="OasysWin"/>
        <w:wordWrap/>
        <w:spacing w:line="300" w:lineRule="exact"/>
        <w:ind w:leftChars="450" w:left="1185"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※なお、指定管理者が自主事業により利用料金施設を使用する場合も、別表第一に掲げる施設の利用料金を支払う必要がある。</w:t>
      </w:r>
    </w:p>
    <w:p w14:paraId="178B7DFF" w14:textId="77777777" w:rsidR="003C7B7F" w:rsidRPr="002C3A3B" w:rsidRDefault="003C7B7F" w:rsidP="003C7B7F">
      <w:pPr>
        <w:pStyle w:val="OasysWin"/>
        <w:wordWrap/>
        <w:spacing w:line="300" w:lineRule="exact"/>
        <w:ind w:leftChars="200" w:left="900" w:hangingChars="200" w:hanging="480"/>
        <w:rPr>
          <w:rFonts w:ascii="HG丸ｺﾞｼｯｸM-PRO" w:eastAsia="HG丸ｺﾞｼｯｸM-PRO" w:hAnsi="HG丸ｺﾞｼｯｸM-PRO"/>
          <w:spacing w:val="0"/>
          <w:kern w:val="2"/>
        </w:rPr>
      </w:pPr>
    </w:p>
    <w:p w14:paraId="5D6D5941" w14:textId="77777777" w:rsidR="003C7B7F" w:rsidRPr="002C3A3B" w:rsidRDefault="003C7B7F" w:rsidP="003C7B7F">
      <w:pPr>
        <w:pStyle w:val="OasysWin"/>
        <w:wordWrap/>
        <w:spacing w:line="300" w:lineRule="exact"/>
        <w:ind w:leftChars="200" w:left="900"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（３）利用料金の額は、指定管理者が別表第一及び別表第二に掲げる金額の範囲内で定めるものとする。この場合、指定管理者はあらかじめ</w:t>
      </w:r>
      <w:r w:rsidRPr="002C3A3B">
        <w:rPr>
          <w:rFonts w:ascii="HG丸ｺﾞｼｯｸM-PRO" w:eastAsia="HG丸ｺﾞｼｯｸM-PRO" w:hAnsi="HG丸ｺﾞｼｯｸM-PRO" w:hint="eastAsia"/>
          <w:spacing w:val="0"/>
          <w:kern w:val="2"/>
          <w:bdr w:val="single" w:sz="4" w:space="0" w:color="auto"/>
        </w:rPr>
        <w:t>利用料金協議書（様式第30号）</w:t>
      </w:r>
      <w:r w:rsidRPr="002C3A3B">
        <w:rPr>
          <w:rFonts w:ascii="HG丸ｺﾞｼｯｸM-PRO" w:eastAsia="HG丸ｺﾞｼｯｸM-PRO" w:hAnsi="HG丸ｺﾞｼｯｸM-PRO" w:hint="eastAsia"/>
          <w:spacing w:val="0"/>
          <w:kern w:val="2"/>
        </w:rPr>
        <w:t>により利用料金について土木事務所と協議した上で、利用料金適用開始月の１か月前まで（例えば4月1日から適用する場合は2月28日まで）に知事に</w:t>
      </w:r>
      <w:r w:rsidRPr="002C3A3B">
        <w:rPr>
          <w:rFonts w:ascii="HG丸ｺﾞｼｯｸM-PRO" w:eastAsia="HG丸ｺﾞｼｯｸM-PRO" w:hAnsi="HG丸ｺﾞｼｯｸM-PRO" w:hint="eastAsia"/>
          <w:spacing w:val="0"/>
          <w:kern w:val="2"/>
          <w:bdr w:val="single" w:sz="4" w:space="0" w:color="auto"/>
        </w:rPr>
        <w:t>利用料金承認申請書（様式第31号）</w:t>
      </w:r>
      <w:r w:rsidRPr="002C3A3B">
        <w:rPr>
          <w:rFonts w:ascii="HG丸ｺﾞｼｯｸM-PRO" w:eastAsia="HG丸ｺﾞｼｯｸM-PRO" w:hAnsi="HG丸ｺﾞｼｯｸM-PRO" w:hint="eastAsia"/>
          <w:spacing w:val="0"/>
          <w:kern w:val="2"/>
        </w:rPr>
        <w:t>を提出し、知事の承認を受けなければならない。その額を変更するときも同様とする。</w:t>
      </w:r>
    </w:p>
    <w:p w14:paraId="4706069A" w14:textId="73F35A16" w:rsidR="003C7B7F" w:rsidRPr="002C3A3B" w:rsidRDefault="003C7B7F" w:rsidP="003C7B7F">
      <w:pPr>
        <w:pStyle w:val="OasysWin"/>
        <w:wordWrap/>
        <w:spacing w:line="300" w:lineRule="exact"/>
        <w:ind w:leftChars="450" w:left="1185"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※指定管理者の使用に伴う</w:t>
      </w:r>
      <w:r w:rsidR="00A43167" w:rsidRPr="002C3A3B">
        <w:rPr>
          <w:rFonts w:ascii="HG丸ｺﾞｼｯｸM-PRO" w:eastAsia="HG丸ｺﾞｼｯｸM-PRO" w:hAnsi="HG丸ｺﾞｼｯｸM-PRO" w:hint="eastAsia"/>
          <w:spacing w:val="0"/>
          <w:kern w:val="2"/>
        </w:rPr>
        <w:t>別表第一に定める</w:t>
      </w:r>
      <w:r w:rsidRPr="002C3A3B">
        <w:rPr>
          <w:rFonts w:ascii="HG丸ｺﾞｼｯｸM-PRO" w:eastAsia="HG丸ｺﾞｼｯｸM-PRO" w:hAnsi="HG丸ｺﾞｼｯｸM-PRO" w:hint="eastAsia"/>
          <w:spacing w:val="0"/>
          <w:kern w:val="2"/>
        </w:rPr>
        <w:t>利用料金は、毎月の利用状況・利用料金収受状況表（集計表）（様式</w:t>
      </w:r>
      <w:r w:rsidR="00B06987">
        <w:rPr>
          <w:rFonts w:ascii="HG丸ｺﾞｼｯｸM-PRO" w:eastAsia="HG丸ｺﾞｼｯｸM-PRO" w:hAnsi="HG丸ｺﾞｼｯｸM-PRO" w:hint="eastAsia"/>
          <w:spacing w:val="0"/>
          <w:kern w:val="2"/>
        </w:rPr>
        <w:t>11</w:t>
      </w:r>
      <w:r w:rsidRPr="002C3A3B">
        <w:rPr>
          <w:rFonts w:ascii="HG丸ｺﾞｼｯｸM-PRO" w:eastAsia="HG丸ｺﾞｼｯｸM-PRO" w:hAnsi="HG丸ｺﾞｼｯｸM-PRO" w:hint="eastAsia"/>
          <w:spacing w:val="0"/>
          <w:kern w:val="2"/>
        </w:rPr>
        <w:t>号</w:t>
      </w:r>
      <w:r w:rsidRPr="002C3A3B">
        <w:rPr>
          <w:rFonts w:ascii="HG丸ｺﾞｼｯｸM-PRO" w:eastAsia="HG丸ｺﾞｼｯｸM-PRO" w:hAnsi="HG丸ｺﾞｼｯｸM-PRO"/>
          <w:spacing w:val="0"/>
          <w:kern w:val="2"/>
        </w:rPr>
        <w:t>-１）</w:t>
      </w:r>
      <w:r w:rsidRPr="002C3A3B">
        <w:rPr>
          <w:rFonts w:ascii="HG丸ｺﾞｼｯｸM-PRO" w:eastAsia="HG丸ｺﾞｼｯｸM-PRO" w:hAnsi="HG丸ｺﾞｼｯｸM-PRO" w:hint="eastAsia"/>
          <w:spacing w:val="0"/>
          <w:kern w:val="2"/>
        </w:rPr>
        <w:t>では、指定管理者自らが利用料金を支払い、収受することとなる。</w:t>
      </w:r>
    </w:p>
    <w:p w14:paraId="4D3822AD" w14:textId="77777777" w:rsidR="003C7B7F" w:rsidRPr="002C3A3B" w:rsidRDefault="003C7B7F" w:rsidP="003C7B7F">
      <w:pPr>
        <w:autoSpaceDE w:val="0"/>
        <w:autoSpaceDN w:val="0"/>
        <w:adjustRightInd w:val="0"/>
        <w:jc w:val="left"/>
        <w:rPr>
          <w:rFonts w:ascii="HG丸ｺﾞｼｯｸM-PRO" w:eastAsia="HG丸ｺﾞｼｯｸM-PRO" w:hAnsi="HG丸ｺﾞｼｯｸM-PRO"/>
          <w:sz w:val="24"/>
        </w:rPr>
      </w:pPr>
    </w:p>
    <w:p w14:paraId="7D9733CA" w14:textId="77777777" w:rsidR="003C7B7F" w:rsidRPr="002C3A3B" w:rsidRDefault="003C7B7F" w:rsidP="003C7B7F">
      <w:pPr>
        <w:pStyle w:val="OasysWin"/>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≪２≫利用料金の収受</w:t>
      </w:r>
    </w:p>
    <w:p w14:paraId="2CAAD0A2" w14:textId="77777777" w:rsidR="003C7B7F" w:rsidRPr="002C3A3B" w:rsidRDefault="003C7B7F" w:rsidP="003C7B7F">
      <w:pPr>
        <w:spacing w:line="300" w:lineRule="exact"/>
        <w:ind w:leftChars="228" w:left="95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（１）指定管理者は、利用料金を収受するときは、年度、使用年月日、種別、金額及び納入義務者等に誤りがないかどうかを確認しなければならない。</w:t>
      </w:r>
    </w:p>
    <w:p w14:paraId="3012A142" w14:textId="77777777" w:rsidR="003C7B7F" w:rsidRPr="002C3A3B" w:rsidRDefault="003C7B7F" w:rsidP="003C7B7F">
      <w:pPr>
        <w:spacing w:line="300" w:lineRule="exact"/>
        <w:ind w:leftChars="228" w:left="959" w:hangingChars="200" w:hanging="480"/>
        <w:rPr>
          <w:rFonts w:ascii="HG丸ｺﾞｼｯｸM-PRO" w:eastAsia="HG丸ｺﾞｼｯｸM-PRO" w:hAnsi="HG丸ｺﾞｼｯｸM-PRO"/>
          <w:sz w:val="24"/>
        </w:rPr>
      </w:pPr>
    </w:p>
    <w:p w14:paraId="55C1229D" w14:textId="6C4D2D8D" w:rsidR="003C7B7F" w:rsidRPr="002C3A3B" w:rsidRDefault="003C7B7F" w:rsidP="003C7B7F">
      <w:pPr>
        <w:spacing w:line="300" w:lineRule="exact"/>
        <w:ind w:leftChars="228" w:left="95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lastRenderedPageBreak/>
        <w:t>（２）指定管理者は、利用料金の収受に当たり、</w:t>
      </w:r>
      <w:r w:rsidRPr="002C3A3B">
        <w:rPr>
          <w:rFonts w:ascii="HG丸ｺﾞｼｯｸM-PRO" w:eastAsia="HG丸ｺﾞｼｯｸM-PRO" w:hAnsi="HG丸ｺﾞｼｯｸM-PRO" w:hint="eastAsia"/>
          <w:sz w:val="24"/>
          <w:bdr w:val="single" w:sz="4" w:space="0" w:color="auto"/>
        </w:rPr>
        <w:t>毎月の利用状況・利用料金収受状況表（集計表）（様式</w:t>
      </w:r>
      <w:r w:rsidR="00B06987">
        <w:rPr>
          <w:rFonts w:ascii="HG丸ｺﾞｼｯｸM-PRO" w:eastAsia="HG丸ｺﾞｼｯｸM-PRO" w:hAnsi="HG丸ｺﾞｼｯｸM-PRO" w:hint="eastAsia"/>
          <w:sz w:val="24"/>
          <w:bdr w:val="single" w:sz="4" w:space="0" w:color="auto"/>
        </w:rPr>
        <w:t>11</w:t>
      </w:r>
      <w:r w:rsidRPr="002C3A3B">
        <w:rPr>
          <w:rFonts w:ascii="HG丸ｺﾞｼｯｸM-PRO" w:eastAsia="HG丸ｺﾞｼｯｸM-PRO" w:hAnsi="HG丸ｺﾞｼｯｸM-PRO" w:hint="eastAsia"/>
          <w:sz w:val="24"/>
          <w:bdr w:val="single" w:sz="4" w:space="0" w:color="auto"/>
        </w:rPr>
        <w:t>号-１）</w:t>
      </w:r>
      <w:r w:rsidRPr="002C3A3B">
        <w:rPr>
          <w:rFonts w:ascii="HG丸ｺﾞｼｯｸM-PRO" w:eastAsia="HG丸ｺﾞｼｯｸM-PRO" w:hAnsi="HG丸ｺﾞｼｯｸM-PRO" w:hint="eastAsia"/>
          <w:sz w:val="24"/>
        </w:rPr>
        <w:t>を作成しなければならない。</w:t>
      </w:r>
    </w:p>
    <w:p w14:paraId="6D59BF5E" w14:textId="77777777" w:rsidR="003C7B7F" w:rsidRPr="002C3A3B" w:rsidRDefault="003C7B7F" w:rsidP="003C7B7F">
      <w:pPr>
        <w:spacing w:line="300" w:lineRule="exact"/>
        <w:ind w:leftChars="228" w:left="959" w:hangingChars="200" w:hanging="480"/>
        <w:rPr>
          <w:rFonts w:ascii="HG丸ｺﾞｼｯｸM-PRO" w:eastAsia="HG丸ｺﾞｼｯｸM-PRO" w:hAnsi="HG丸ｺﾞｼｯｸM-PRO"/>
          <w:sz w:val="24"/>
        </w:rPr>
      </w:pPr>
    </w:p>
    <w:p w14:paraId="270F6D4A" w14:textId="1F75D77A" w:rsidR="003C7B7F" w:rsidRPr="002C3A3B" w:rsidRDefault="003C7B7F" w:rsidP="003C7B7F">
      <w:pPr>
        <w:spacing w:line="300" w:lineRule="exact"/>
        <w:ind w:leftChars="228" w:left="95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（３）指定管理者は、毎月１日から月末までの利用料金について、翌月15日までに、</w:t>
      </w:r>
      <w:r w:rsidRPr="002C3A3B">
        <w:rPr>
          <w:rFonts w:ascii="HG丸ｺﾞｼｯｸM-PRO" w:eastAsia="HG丸ｺﾞｼｯｸM-PRO" w:hAnsi="HG丸ｺﾞｼｯｸM-PRO" w:hint="eastAsia"/>
          <w:sz w:val="24"/>
          <w:bdr w:val="single" w:sz="4" w:space="0" w:color="auto"/>
        </w:rPr>
        <w:t>毎月の利用状況・利用料金収受状況表（集計表）（様式</w:t>
      </w:r>
      <w:r w:rsidR="00B06987">
        <w:rPr>
          <w:rFonts w:ascii="HG丸ｺﾞｼｯｸM-PRO" w:eastAsia="HG丸ｺﾞｼｯｸM-PRO" w:hAnsi="HG丸ｺﾞｼｯｸM-PRO" w:hint="eastAsia"/>
          <w:sz w:val="24"/>
          <w:bdr w:val="single" w:sz="4" w:space="0" w:color="auto"/>
        </w:rPr>
        <w:t>11</w:t>
      </w:r>
      <w:r w:rsidRPr="002C3A3B">
        <w:rPr>
          <w:rFonts w:ascii="HG丸ｺﾞｼｯｸM-PRO" w:eastAsia="HG丸ｺﾞｼｯｸM-PRO" w:hAnsi="HG丸ｺﾞｼｯｸM-PRO" w:hint="eastAsia"/>
          <w:sz w:val="24"/>
          <w:bdr w:val="single" w:sz="4" w:space="0" w:color="auto"/>
        </w:rPr>
        <w:t>号-１）</w:t>
      </w:r>
      <w:r w:rsidRPr="002C3A3B">
        <w:rPr>
          <w:rFonts w:ascii="HG丸ｺﾞｼｯｸM-PRO" w:eastAsia="HG丸ｺﾞｼｯｸM-PRO" w:hAnsi="HG丸ｺﾞｼｯｸM-PRO" w:hint="eastAsia"/>
          <w:sz w:val="24"/>
        </w:rPr>
        <w:t>にて土木事務所へ提出しなければならない。</w:t>
      </w:r>
    </w:p>
    <w:p w14:paraId="15E07857" w14:textId="77777777" w:rsidR="003C7B7F" w:rsidRPr="002C3A3B" w:rsidRDefault="003C7B7F" w:rsidP="003C7B7F">
      <w:pPr>
        <w:spacing w:line="300" w:lineRule="exact"/>
        <w:ind w:leftChars="228" w:left="959" w:hangingChars="200" w:hanging="480"/>
        <w:rPr>
          <w:rFonts w:ascii="HG丸ｺﾞｼｯｸM-PRO" w:eastAsia="HG丸ｺﾞｼｯｸM-PRO" w:hAnsi="HG丸ｺﾞｼｯｸM-PRO"/>
          <w:sz w:val="24"/>
        </w:rPr>
      </w:pPr>
    </w:p>
    <w:p w14:paraId="5F756DE2" w14:textId="77777777" w:rsidR="003C7B7F" w:rsidRPr="002C3A3B" w:rsidRDefault="003C7B7F" w:rsidP="003C7B7F">
      <w:pPr>
        <w:spacing w:line="300" w:lineRule="exact"/>
        <w:ind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≪３≫利用料金領収証書</w:t>
      </w:r>
    </w:p>
    <w:p w14:paraId="37054D7F" w14:textId="77777777" w:rsidR="003C7B7F" w:rsidRPr="002C3A3B" w:rsidRDefault="003C7B7F" w:rsidP="003C7B7F">
      <w:pPr>
        <w:spacing w:line="300" w:lineRule="exact"/>
        <w:ind w:leftChars="342" w:left="71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前条の規定により徴収した利用料金は、次により取り扱うものとする。</w:t>
      </w:r>
    </w:p>
    <w:p w14:paraId="617AC52B" w14:textId="77777777" w:rsidR="003C7B7F" w:rsidRPr="002C3A3B" w:rsidRDefault="003C7B7F" w:rsidP="003C7B7F">
      <w:pPr>
        <w:spacing w:line="300" w:lineRule="exact"/>
        <w:ind w:firstLineChars="200" w:firstLine="480"/>
        <w:rPr>
          <w:rFonts w:ascii="HG丸ｺﾞｼｯｸM-PRO" w:eastAsia="HG丸ｺﾞｼｯｸM-PRO" w:hAnsi="HG丸ｺﾞｼｯｸM-PRO"/>
          <w:sz w:val="24"/>
        </w:rPr>
      </w:pPr>
    </w:p>
    <w:p w14:paraId="3DEB0020" w14:textId="77777777" w:rsidR="003C7B7F" w:rsidRPr="002C3A3B" w:rsidRDefault="003C7B7F" w:rsidP="00853A2A">
      <w:pPr>
        <w:spacing w:line="300" w:lineRule="exact"/>
        <w:ind w:leftChars="228" w:left="95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（１）領収証書の交付等</w:t>
      </w:r>
    </w:p>
    <w:p w14:paraId="7B70AEFA" w14:textId="77777777" w:rsidR="003C7B7F" w:rsidRPr="002C3A3B" w:rsidRDefault="003C7B7F" w:rsidP="003C7B7F">
      <w:pPr>
        <w:spacing w:line="300" w:lineRule="exact"/>
        <w:ind w:leftChars="570" w:left="1437"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ア　利用料金の納入があったときは、</w:t>
      </w:r>
      <w:r w:rsidRPr="002C3A3B">
        <w:rPr>
          <w:rFonts w:ascii="HG丸ｺﾞｼｯｸM-PRO" w:eastAsia="HG丸ｺﾞｼｯｸM-PRO" w:hAnsi="HG丸ｺﾞｼｯｸM-PRO" w:hint="eastAsia"/>
          <w:sz w:val="24"/>
          <w:bdr w:val="single" w:sz="4" w:space="0" w:color="auto"/>
        </w:rPr>
        <w:t>利用料金領収証書</w:t>
      </w:r>
      <w:r w:rsidRPr="002C3A3B">
        <w:rPr>
          <w:rFonts w:ascii="HG丸ｺﾞｼｯｸM-PRO" w:eastAsia="HG丸ｺﾞｼｯｸM-PRO" w:hAnsi="HG丸ｺﾞｼｯｸM-PRO" w:hint="eastAsia"/>
          <w:sz w:val="24"/>
        </w:rPr>
        <w:t>を発行し交付しなければならない。ただし、使用券等によるものは、使用券等の交付をもって利用料金領収証書にかえるものとする。</w:t>
      </w:r>
    </w:p>
    <w:p w14:paraId="2CF5A77B" w14:textId="77777777" w:rsidR="003C7B7F" w:rsidRPr="002C3A3B" w:rsidRDefault="003C7B7F" w:rsidP="003C7B7F">
      <w:pPr>
        <w:spacing w:line="300" w:lineRule="exact"/>
        <w:ind w:leftChars="570" w:left="1437"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イ　利用料金領収証書に記載する金額を訂正してはならない。</w:t>
      </w:r>
    </w:p>
    <w:p w14:paraId="6726DA7F" w14:textId="77777777" w:rsidR="003C7B7F" w:rsidRPr="002C3A3B" w:rsidRDefault="003C7B7F" w:rsidP="003C7B7F">
      <w:pPr>
        <w:spacing w:line="300" w:lineRule="exact"/>
        <w:ind w:leftChars="570" w:left="1437"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ウ　</w:t>
      </w:r>
      <w:r w:rsidRPr="002C3A3B">
        <w:rPr>
          <w:rFonts w:ascii="HG丸ｺﾞｼｯｸM-PRO" w:eastAsia="HG丸ｺﾞｼｯｸM-PRO" w:hAnsi="HG丸ｺﾞｼｯｸM-PRO" w:hint="eastAsia"/>
          <w:sz w:val="24"/>
          <w:bdr w:val="single" w:sz="4" w:space="0" w:color="auto"/>
        </w:rPr>
        <w:t>利用料金領収証書</w:t>
      </w:r>
      <w:r w:rsidRPr="002C3A3B">
        <w:rPr>
          <w:rFonts w:ascii="HG丸ｺﾞｼｯｸM-PRO" w:eastAsia="HG丸ｺﾞｼｯｸM-PRO" w:hAnsi="HG丸ｺﾞｼｯｸM-PRO" w:hint="eastAsia"/>
          <w:sz w:val="24"/>
        </w:rPr>
        <w:t>の様式については、土木事務所と協議の上、指定管理者が作成するものとする。</w:t>
      </w:r>
    </w:p>
    <w:p w14:paraId="5899188C" w14:textId="77777777" w:rsidR="003C7B7F" w:rsidRPr="002C3A3B" w:rsidRDefault="003C7B7F" w:rsidP="003C7B7F">
      <w:pPr>
        <w:spacing w:line="300" w:lineRule="exact"/>
        <w:ind w:firstLineChars="200" w:firstLine="480"/>
        <w:rPr>
          <w:rFonts w:ascii="HG丸ｺﾞｼｯｸM-PRO" w:eastAsia="HG丸ｺﾞｼｯｸM-PRO" w:hAnsi="HG丸ｺﾞｼｯｸM-PRO"/>
          <w:sz w:val="24"/>
        </w:rPr>
      </w:pPr>
    </w:p>
    <w:p w14:paraId="044F879B" w14:textId="77777777" w:rsidR="003C7B7F" w:rsidRPr="002C3A3B" w:rsidRDefault="003C7B7F" w:rsidP="00853A2A">
      <w:pPr>
        <w:spacing w:line="300" w:lineRule="exact"/>
        <w:ind w:leftChars="228" w:left="95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（２）利用料金領収証用紙の整理簿</w:t>
      </w:r>
    </w:p>
    <w:p w14:paraId="7A12097D" w14:textId="77777777" w:rsidR="003C7B7F" w:rsidRPr="002C3A3B" w:rsidRDefault="003C7B7F" w:rsidP="003C7B7F">
      <w:pPr>
        <w:spacing w:line="300" w:lineRule="exact"/>
        <w:ind w:leftChars="570" w:left="1437"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ア　領収証書用紙は、</w:t>
      </w:r>
      <w:r w:rsidRPr="002C3A3B">
        <w:rPr>
          <w:rFonts w:ascii="HG丸ｺﾞｼｯｸM-PRO" w:eastAsia="HG丸ｺﾞｼｯｸM-PRO" w:hAnsi="HG丸ｺﾞｼｯｸM-PRO" w:hint="eastAsia"/>
          <w:sz w:val="24"/>
          <w:bdr w:val="single" w:sz="4" w:space="0" w:color="auto"/>
        </w:rPr>
        <w:t>利用料金領収証書出納簿</w:t>
      </w:r>
      <w:r w:rsidRPr="002C3A3B">
        <w:rPr>
          <w:rFonts w:ascii="HG丸ｺﾞｼｯｸM-PRO" w:eastAsia="HG丸ｺﾞｼｯｸM-PRO" w:hAnsi="HG丸ｺﾞｼｯｸM-PRO" w:hint="eastAsia"/>
          <w:sz w:val="24"/>
        </w:rPr>
        <w:t>を備えるとともに、常に領収証書用紙の使用状況を明らかにしておかなければならない。</w:t>
      </w:r>
    </w:p>
    <w:p w14:paraId="21030BDB" w14:textId="4C3226E2" w:rsidR="003C7B7F" w:rsidRPr="002C3A3B" w:rsidRDefault="003C7B7F" w:rsidP="003C7B7F">
      <w:pPr>
        <w:spacing w:line="300" w:lineRule="exact"/>
        <w:ind w:leftChars="570" w:left="1437"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イ　利用料金領収証書出納簿の様式については、土木事務所と協議の上、指定管理者が作成するものとする。</w:t>
      </w:r>
    </w:p>
    <w:p w14:paraId="3B0A7F33" w14:textId="0C013314" w:rsidR="00CB30C4" w:rsidRPr="002C3A3B" w:rsidRDefault="00CB30C4" w:rsidP="003C7B7F">
      <w:pPr>
        <w:spacing w:line="300" w:lineRule="exact"/>
        <w:ind w:leftChars="570" w:left="1437" w:hangingChars="100" w:hanging="240"/>
        <w:rPr>
          <w:rFonts w:ascii="HG丸ｺﾞｼｯｸM-PRO" w:eastAsia="HG丸ｺﾞｼｯｸM-PRO" w:hAnsi="HG丸ｺﾞｼｯｸM-PRO"/>
          <w:sz w:val="24"/>
        </w:rPr>
      </w:pPr>
    </w:p>
    <w:p w14:paraId="76B7D544" w14:textId="520B9E98" w:rsidR="00CB30C4" w:rsidRPr="002C3A3B" w:rsidRDefault="00CB30C4" w:rsidP="00CB30C4">
      <w:pPr>
        <w:spacing w:line="300" w:lineRule="exact"/>
        <w:ind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≪４≫財務規則の準用</w:t>
      </w:r>
    </w:p>
    <w:p w14:paraId="057D80AD" w14:textId="533FB549" w:rsidR="00CB30C4" w:rsidRPr="002C3A3B" w:rsidRDefault="00CB30C4" w:rsidP="00CB30C4">
      <w:pPr>
        <w:pStyle w:val="OasysWin"/>
        <w:wordWrap/>
        <w:spacing w:line="300" w:lineRule="exact"/>
        <w:ind w:leftChars="342" w:left="71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指定管理者は、大阪府財務規則（大阪府規則第</w:t>
      </w:r>
      <w:r w:rsidR="00B06987">
        <w:rPr>
          <w:rFonts w:ascii="HG丸ｺﾞｼｯｸM-PRO" w:eastAsia="HG丸ｺﾞｼｯｸM-PRO" w:hAnsi="HG丸ｺﾞｼｯｸM-PRO" w:hint="eastAsia"/>
          <w:spacing w:val="0"/>
          <w:kern w:val="2"/>
        </w:rPr>
        <w:t>48</w:t>
      </w:r>
      <w:r w:rsidRPr="002C3A3B">
        <w:rPr>
          <w:rFonts w:ascii="HG丸ｺﾞｼｯｸM-PRO" w:eastAsia="HG丸ｺﾞｼｯｸM-PRO" w:hAnsi="HG丸ｺﾞｼｯｸM-PRO" w:hint="eastAsia"/>
          <w:spacing w:val="0"/>
          <w:kern w:val="2"/>
        </w:rPr>
        <w:t>号）について、直接適用を受けるわけではないが、歳入手続の適正さを担保するために、いくつかの規定において、準用するものとする。</w:t>
      </w:r>
    </w:p>
    <w:p w14:paraId="3ABE20C6" w14:textId="77777777" w:rsidR="00CB30C4" w:rsidRPr="002C3A3B" w:rsidRDefault="00CB30C4" w:rsidP="00CB30C4">
      <w:pPr>
        <w:spacing w:line="300" w:lineRule="exact"/>
        <w:ind w:leftChars="228" w:left="95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（１）施設使用料の徴収は、指定管理者が行う。</w:t>
      </w:r>
    </w:p>
    <w:p w14:paraId="2AFC210D" w14:textId="4D8740E8" w:rsidR="00CB30C4" w:rsidRPr="002C3A3B" w:rsidRDefault="00CB30C4" w:rsidP="00CB30C4">
      <w:pPr>
        <w:spacing w:line="300" w:lineRule="exact"/>
        <w:ind w:leftChars="228" w:left="95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（２）施設使用料は、許可の際に徴収する（条例第</w:t>
      </w:r>
      <w:r w:rsidR="00B06987">
        <w:rPr>
          <w:rFonts w:ascii="HG丸ｺﾞｼｯｸM-PRO" w:eastAsia="HG丸ｺﾞｼｯｸM-PRO" w:hAnsi="HG丸ｺﾞｼｯｸM-PRO" w:hint="eastAsia"/>
          <w:sz w:val="24"/>
        </w:rPr>
        <w:t>12</w:t>
      </w:r>
      <w:r w:rsidRPr="002C3A3B">
        <w:rPr>
          <w:rFonts w:ascii="HG丸ｺﾞｼｯｸM-PRO" w:eastAsia="HG丸ｺﾞｼｯｸM-PRO" w:hAnsi="HG丸ｺﾞｼｯｸM-PRO" w:hint="eastAsia"/>
          <w:sz w:val="24"/>
        </w:rPr>
        <w:t>条）。</w:t>
      </w:r>
    </w:p>
    <w:p w14:paraId="258CB063" w14:textId="77777777" w:rsidR="00CB30C4" w:rsidRPr="002C3A3B" w:rsidRDefault="00CB30C4" w:rsidP="00CB30C4">
      <w:pPr>
        <w:pStyle w:val="OasysWin"/>
        <w:wordWrap/>
        <w:spacing w:line="300" w:lineRule="exact"/>
        <w:ind w:firstLineChars="500" w:firstLine="120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…具体的には、使用当日の使用の開始前までに徴収することになる。</w:t>
      </w:r>
    </w:p>
    <w:p w14:paraId="21579671" w14:textId="77777777" w:rsidR="00CB30C4" w:rsidRPr="002C3A3B" w:rsidRDefault="00CB30C4" w:rsidP="00CB30C4">
      <w:pPr>
        <w:pStyle w:val="OasysWin"/>
        <w:wordWrap/>
        <w:spacing w:line="300" w:lineRule="exact"/>
        <w:ind w:firstLineChars="600" w:firstLine="14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ただし、オーパスを利用する場合は後納となる。</w:t>
      </w:r>
    </w:p>
    <w:p w14:paraId="383323AD" w14:textId="77777777" w:rsidR="00CB30C4" w:rsidRPr="002C3A3B" w:rsidRDefault="00CB30C4" w:rsidP="00CB30C4">
      <w:pPr>
        <w:spacing w:line="300" w:lineRule="exact"/>
        <w:ind w:leftChars="228" w:left="95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（３）指定管理者は、使用者に対して領収証書又は使用券を交付する。</w:t>
      </w:r>
    </w:p>
    <w:p w14:paraId="1CEC6749" w14:textId="77777777" w:rsidR="00CB30C4" w:rsidRPr="002C3A3B" w:rsidRDefault="00CB30C4" w:rsidP="00CB30C4">
      <w:pPr>
        <w:spacing w:line="300" w:lineRule="exact"/>
        <w:ind w:leftChars="228" w:left="95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（４）当日の運営終了の後、領収書及び使用券の各原符を集計し、現金と照合する。</w:t>
      </w:r>
    </w:p>
    <w:p w14:paraId="34432147" w14:textId="77777777" w:rsidR="00CB30C4" w:rsidRPr="002C3A3B" w:rsidRDefault="00CB30C4" w:rsidP="00CB30C4">
      <w:pPr>
        <w:spacing w:line="300" w:lineRule="exact"/>
        <w:ind w:leftChars="228" w:left="95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（５）現金の保管については、堅固な金庫に保管すること。</w:t>
      </w:r>
    </w:p>
    <w:p w14:paraId="251131F3" w14:textId="0E607EC2" w:rsidR="00CB30C4" w:rsidRPr="002C3A3B" w:rsidRDefault="00CB30C4" w:rsidP="00CB30C4">
      <w:pPr>
        <w:spacing w:line="300" w:lineRule="exact"/>
        <w:ind w:leftChars="228" w:left="95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（６）払込書を作成する。</w:t>
      </w:r>
    </w:p>
    <w:p w14:paraId="242E999F" w14:textId="6C2EF649" w:rsidR="003C7B7F" w:rsidRPr="002C3A3B" w:rsidRDefault="003C7B7F" w:rsidP="00EE598E">
      <w:pPr>
        <w:rPr>
          <w:rFonts w:ascii="HG丸ｺﾞｼｯｸM-PRO" w:eastAsia="HG丸ｺﾞｼｯｸM-PRO" w:hAnsi="HG丸ｺﾞｼｯｸM-PRO"/>
          <w:b/>
        </w:rPr>
      </w:pPr>
    </w:p>
    <w:p w14:paraId="5617AC29" w14:textId="3B1A5FA4" w:rsidR="00DD2F54" w:rsidRPr="002C3A3B" w:rsidRDefault="00DD2F54" w:rsidP="00DD2F54">
      <w:pPr>
        <w:pStyle w:val="OasysWin"/>
        <w:wordWrap/>
        <w:spacing w:line="300" w:lineRule="exact"/>
        <w:outlineLvl w:val="1"/>
        <w:rPr>
          <w:rFonts w:ascii="HG丸ｺﾞｼｯｸM-PRO" w:eastAsia="HG丸ｺﾞｼｯｸM-PRO" w:hAnsi="HG丸ｺﾞｼｯｸM-PRO"/>
          <w:spacing w:val="0"/>
          <w:kern w:val="2"/>
        </w:rPr>
      </w:pPr>
      <w:bookmarkStart w:id="108" w:name="_Toc57639896"/>
      <w:bookmarkStart w:id="109" w:name="_Toc130821436"/>
      <w:r w:rsidRPr="002C3A3B">
        <w:rPr>
          <w:rFonts w:ascii="HG丸ｺﾞｼｯｸM-PRO" w:eastAsia="HG丸ｺﾞｼｯｸM-PRO" w:hAnsi="HG丸ｺﾞｼｯｸM-PRO" w:hint="eastAsia"/>
          <w:spacing w:val="0"/>
          <w:kern w:val="2"/>
        </w:rPr>
        <w:t>12．</w:t>
      </w:r>
      <w:bookmarkEnd w:id="108"/>
      <w:r w:rsidRPr="002C3A3B">
        <w:rPr>
          <w:rFonts w:ascii="HG丸ｺﾞｼｯｸM-PRO" w:eastAsia="HG丸ｺﾞｼｯｸM-PRO" w:hAnsi="HG丸ｺﾞｼｯｸM-PRO" w:hint="eastAsia"/>
          <w:spacing w:val="0"/>
          <w:kern w:val="2"/>
        </w:rPr>
        <w:t>歳入徴収事務の委託</w:t>
      </w:r>
      <w:bookmarkEnd w:id="109"/>
    </w:p>
    <w:p w14:paraId="65348D04" w14:textId="77777777" w:rsidR="00DD2F54" w:rsidRPr="002C3A3B" w:rsidRDefault="00DD2F54" w:rsidP="00DD2F54">
      <w:pPr>
        <w:pStyle w:val="OasysWin"/>
        <w:wordWrap/>
        <w:spacing w:line="300" w:lineRule="exact"/>
        <w:ind w:firstLineChars="200" w:firstLine="480"/>
        <w:rPr>
          <w:rFonts w:ascii="HG丸ｺﾞｼｯｸM-PRO" w:eastAsia="HG丸ｺﾞｼｯｸM-PRO" w:hAnsi="HG丸ｺﾞｼｯｸM-PRO"/>
          <w:spacing w:val="0"/>
          <w:kern w:val="2"/>
        </w:rPr>
      </w:pPr>
    </w:p>
    <w:p w14:paraId="2C12B06A" w14:textId="44C14E82" w:rsidR="00DD2F54" w:rsidRPr="002C3A3B" w:rsidRDefault="00DD2F54" w:rsidP="008D54EF">
      <w:pPr>
        <w:pStyle w:val="OasysWin"/>
        <w:wordWrap/>
        <w:spacing w:line="300" w:lineRule="exact"/>
        <w:ind w:leftChars="100" w:left="930" w:hangingChars="300" w:hanging="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w:t>
      </w:r>
      <w:r w:rsidR="008D54EF" w:rsidRPr="002C3A3B">
        <w:rPr>
          <w:rFonts w:ascii="HG丸ｺﾞｼｯｸM-PRO" w:eastAsia="HG丸ｺﾞｼｯｸM-PRO" w:hAnsi="HG丸ｺﾞｼｯｸM-PRO" w:hint="eastAsia"/>
          <w:spacing w:val="0"/>
          <w:kern w:val="2"/>
        </w:rPr>
        <w:t>占用に伴う</w:t>
      </w:r>
      <w:r w:rsidRPr="002C3A3B">
        <w:rPr>
          <w:rFonts w:ascii="HG丸ｺﾞｼｯｸM-PRO" w:eastAsia="HG丸ｺﾞｼｯｸM-PRO" w:hAnsi="HG丸ｺﾞｼｯｸM-PRO" w:hint="eastAsia"/>
          <w:spacing w:val="0"/>
          <w:kern w:val="2"/>
        </w:rPr>
        <w:t>使用料について</w:t>
      </w:r>
    </w:p>
    <w:p w14:paraId="6406A3CE" w14:textId="77777777" w:rsidR="00DD2F54" w:rsidRPr="002C3A3B" w:rsidRDefault="00DD2F54" w:rsidP="00DD2F54">
      <w:pPr>
        <w:pStyle w:val="OasysWin"/>
        <w:wordWrap/>
        <w:spacing w:line="300" w:lineRule="exact"/>
        <w:ind w:leftChars="204" w:left="908" w:hangingChars="200" w:hanging="480"/>
        <w:rPr>
          <w:rFonts w:ascii="HG丸ｺﾞｼｯｸM-PRO" w:eastAsia="HG丸ｺﾞｼｯｸM-PRO" w:hAnsi="HG丸ｺﾞｼｯｸM-PRO"/>
          <w:spacing w:val="0"/>
          <w:kern w:val="2"/>
        </w:rPr>
      </w:pPr>
    </w:p>
    <w:p w14:paraId="6DC6F2BF" w14:textId="57E7927A" w:rsidR="00DD2F54" w:rsidRPr="002C3A3B" w:rsidRDefault="00DD2F54" w:rsidP="00DD2F54">
      <w:pPr>
        <w:pStyle w:val="OasysWin"/>
        <w:wordWrap/>
        <w:spacing w:line="300" w:lineRule="exact"/>
        <w:ind w:leftChars="204" w:left="908"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（１）第6条第1項の許可を受けた者は別表第三に掲げる使用料を納付しな</w:t>
      </w:r>
      <w:r w:rsidRPr="002C3A3B">
        <w:rPr>
          <w:rFonts w:ascii="HG丸ｺﾞｼｯｸM-PRO" w:eastAsia="HG丸ｺﾞｼｯｸM-PRO" w:hAnsi="HG丸ｺﾞｼｯｸM-PRO" w:hint="eastAsia"/>
          <w:spacing w:val="0"/>
          <w:kern w:val="2"/>
        </w:rPr>
        <w:lastRenderedPageBreak/>
        <w:t>ければならない（条例第11条）。</w:t>
      </w:r>
    </w:p>
    <w:p w14:paraId="045B6C39" w14:textId="77777777" w:rsidR="00DD2F54" w:rsidRPr="002C3A3B" w:rsidRDefault="00DD2F54" w:rsidP="00DD2F54">
      <w:pPr>
        <w:pStyle w:val="OasysWin"/>
        <w:wordWrap/>
        <w:spacing w:line="300" w:lineRule="exact"/>
        <w:ind w:leftChars="546" w:left="1387"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①　金額に一円未満の端数があるときは、その端数金額を切り捨てる。</w:t>
      </w:r>
    </w:p>
    <w:p w14:paraId="1521CA2B" w14:textId="5C80C297" w:rsidR="00DD2F54" w:rsidRPr="002C3A3B" w:rsidRDefault="00DD2F54" w:rsidP="00E12EA8">
      <w:pPr>
        <w:pStyle w:val="OasysWin"/>
        <w:wordWrap/>
        <w:spacing w:line="300" w:lineRule="exact"/>
        <w:ind w:leftChars="660" w:left="1386"/>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（「国等の債権債務等の金額の端数計算に関する法律」第２条の①より）</w:t>
      </w:r>
    </w:p>
    <w:p w14:paraId="4C557DF5" w14:textId="2B7B48DB" w:rsidR="00DD2F54" w:rsidRPr="002C3A3B" w:rsidRDefault="008746FF" w:rsidP="00DD2F54">
      <w:pPr>
        <w:pStyle w:val="OasysWin"/>
        <w:wordWrap/>
        <w:spacing w:line="300" w:lineRule="exact"/>
        <w:ind w:leftChars="546" w:left="1387"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②</w:t>
      </w:r>
      <w:r w:rsidR="00DD2F54" w:rsidRPr="002C3A3B">
        <w:rPr>
          <w:rFonts w:ascii="HG丸ｺﾞｼｯｸM-PRO" w:eastAsia="HG丸ｺﾞｼｯｸM-PRO" w:hAnsi="HG丸ｺﾞｼｯｸM-PRO" w:hint="eastAsia"/>
          <w:spacing w:val="0"/>
          <w:kern w:val="2"/>
        </w:rPr>
        <w:t xml:space="preserve">　期間の計算については、単位期間に満たない端数は、当該単位期間とする。</w:t>
      </w:r>
    </w:p>
    <w:p w14:paraId="24D19DD8" w14:textId="77777777" w:rsidR="00DD2F54" w:rsidRPr="002C3A3B" w:rsidRDefault="00DD2F54" w:rsidP="00DD2F54">
      <w:pPr>
        <w:pStyle w:val="OasysWin"/>
        <w:wordWrap/>
        <w:spacing w:line="300" w:lineRule="exact"/>
        <w:ind w:leftChars="228" w:left="959" w:hangingChars="200" w:hanging="480"/>
        <w:rPr>
          <w:rFonts w:ascii="HG丸ｺﾞｼｯｸM-PRO" w:eastAsia="HG丸ｺﾞｼｯｸM-PRO" w:hAnsi="HG丸ｺﾞｼｯｸM-PRO"/>
          <w:spacing w:val="0"/>
          <w:kern w:val="2"/>
        </w:rPr>
      </w:pPr>
    </w:p>
    <w:p w14:paraId="18A12E5B" w14:textId="7802B8E0" w:rsidR="00DD2F54" w:rsidRPr="002C3A3B" w:rsidRDefault="00DD2F54" w:rsidP="00DD2F54">
      <w:pPr>
        <w:pStyle w:val="OasysWin"/>
        <w:wordWrap/>
        <w:spacing w:line="300" w:lineRule="exact"/>
        <w:ind w:leftChars="228" w:left="959"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（２）条例第</w:t>
      </w:r>
      <w:r w:rsidR="00B06987">
        <w:rPr>
          <w:rFonts w:ascii="HG丸ｺﾞｼｯｸM-PRO" w:eastAsia="HG丸ｺﾞｼｯｸM-PRO" w:hAnsi="HG丸ｺﾞｼｯｸM-PRO" w:hint="eastAsia"/>
          <w:spacing w:val="0"/>
          <w:kern w:val="2"/>
        </w:rPr>
        <w:t>11</w:t>
      </w:r>
      <w:r w:rsidRPr="002C3A3B">
        <w:rPr>
          <w:rFonts w:ascii="HG丸ｺﾞｼｯｸM-PRO" w:eastAsia="HG丸ｺﾞｼｯｸM-PRO" w:hAnsi="HG丸ｺﾞｼｯｸM-PRO" w:hint="eastAsia"/>
          <w:spacing w:val="0"/>
          <w:kern w:val="2"/>
        </w:rPr>
        <w:t>条の規定は、「行政財産使用料条例」第１条で規定する他の条例による特別の定めに該当するものである。</w:t>
      </w:r>
    </w:p>
    <w:p w14:paraId="7A7C0616" w14:textId="77777777" w:rsidR="00DD2F54" w:rsidRPr="002C3A3B" w:rsidRDefault="00DD2F54" w:rsidP="00DD2F54">
      <w:pPr>
        <w:pStyle w:val="OasysWin"/>
        <w:wordWrap/>
        <w:spacing w:line="300" w:lineRule="exact"/>
        <w:ind w:leftChars="228" w:left="959" w:hangingChars="200" w:hanging="480"/>
        <w:rPr>
          <w:rFonts w:ascii="HG丸ｺﾞｼｯｸM-PRO" w:eastAsia="HG丸ｺﾞｼｯｸM-PRO" w:hAnsi="HG丸ｺﾞｼｯｸM-PRO"/>
          <w:spacing w:val="0"/>
          <w:kern w:val="2"/>
        </w:rPr>
      </w:pPr>
    </w:p>
    <w:p w14:paraId="03028091" w14:textId="77777777" w:rsidR="00DD2F54" w:rsidRPr="002C3A3B" w:rsidRDefault="00DD2F54" w:rsidP="00960803">
      <w:pPr>
        <w:pStyle w:val="OasysWin"/>
        <w:wordWrap/>
        <w:spacing w:line="300" w:lineRule="exact"/>
        <w:ind w:leftChars="100" w:left="930" w:hangingChars="300" w:hanging="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≪２≫歳入徴収事務の委託</w:t>
      </w:r>
    </w:p>
    <w:p w14:paraId="120AF6D9" w14:textId="32B55F29" w:rsidR="00DD2F54" w:rsidRPr="002C3A3B" w:rsidRDefault="00DD2F54" w:rsidP="00DD2F54">
      <w:pPr>
        <w:pStyle w:val="OasysWin"/>
        <w:wordWrap/>
        <w:spacing w:line="300" w:lineRule="exact"/>
        <w:ind w:leftChars="342" w:left="71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指定管理者は、地方自治法施行令第158条に基づき、使用料（利用料金を除く。）の歳入の徴収の事務の委託を受けることとなる。</w:t>
      </w:r>
    </w:p>
    <w:p w14:paraId="49AC90D7" w14:textId="77777777" w:rsidR="00DD2F54" w:rsidRPr="002C3A3B" w:rsidRDefault="00DD2F54" w:rsidP="00DD2F54">
      <w:pPr>
        <w:spacing w:line="300" w:lineRule="exact"/>
        <w:ind w:leftChars="342" w:left="718"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なお、徴収事務委託を受けている証明を行うため、指定管理者は、徴収事務を行う場所で使用者等の見やすい箇所に、財務規則第35条の規定により交付を受けた証明書（当該証明書を複写したものをそれに代えることができる。）を掲示しなければならない。</w:t>
      </w:r>
    </w:p>
    <w:p w14:paraId="7C3D66D0" w14:textId="77777777" w:rsidR="00DD2F54" w:rsidRPr="002C3A3B" w:rsidRDefault="00DD2F54" w:rsidP="00DD2F54">
      <w:pPr>
        <w:pStyle w:val="OasysWin"/>
        <w:wordWrap/>
        <w:spacing w:line="300" w:lineRule="exact"/>
        <w:rPr>
          <w:rFonts w:ascii="HG丸ｺﾞｼｯｸM-PRO" w:eastAsia="HG丸ｺﾞｼｯｸM-PRO" w:hAnsi="HG丸ｺﾞｼｯｸM-PRO"/>
          <w:spacing w:val="0"/>
          <w:kern w:val="2"/>
        </w:rPr>
      </w:pPr>
    </w:p>
    <w:p w14:paraId="6CDD4F0D" w14:textId="4ADF8FDA" w:rsidR="00DD2F54" w:rsidRPr="002C3A3B" w:rsidRDefault="00DD2F54" w:rsidP="00960803">
      <w:pPr>
        <w:pStyle w:val="OasysWin"/>
        <w:wordWrap/>
        <w:spacing w:line="300" w:lineRule="exact"/>
        <w:ind w:leftChars="100" w:left="930" w:hangingChars="300" w:hanging="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w:t>
      </w:r>
      <w:r w:rsidR="00853A2A" w:rsidRPr="002C3A3B">
        <w:rPr>
          <w:rFonts w:ascii="HG丸ｺﾞｼｯｸM-PRO" w:eastAsia="HG丸ｺﾞｼｯｸM-PRO" w:hAnsi="HG丸ｺﾞｼｯｸM-PRO" w:hint="eastAsia"/>
          <w:spacing w:val="0"/>
          <w:kern w:val="2"/>
        </w:rPr>
        <w:t>３</w:t>
      </w:r>
      <w:r w:rsidRPr="002C3A3B">
        <w:rPr>
          <w:rFonts w:ascii="HG丸ｺﾞｼｯｸM-PRO" w:eastAsia="HG丸ｺﾞｼｯｸM-PRO" w:hAnsi="HG丸ｺﾞｼｯｸM-PRO" w:hint="eastAsia"/>
          <w:spacing w:val="0"/>
          <w:kern w:val="2"/>
        </w:rPr>
        <w:t>≫会計員の指定について</w:t>
      </w:r>
    </w:p>
    <w:p w14:paraId="012E9B4A" w14:textId="77777777" w:rsidR="00DD2F54" w:rsidRPr="002C3A3B" w:rsidRDefault="00DD2F54" w:rsidP="00DD2F54">
      <w:pPr>
        <w:pStyle w:val="OasysWin"/>
        <w:wordWrap/>
        <w:spacing w:line="300" w:lineRule="exact"/>
        <w:ind w:leftChars="342" w:left="71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指定管理者は、使用料の徴収事務を行うについて、会計員を指定し、各公園における歳入について、施設の使用に伴い発生した使用料を実際に徴収した金額と、帳簿上の歳入金額及び土木事務所へ払い込む金額が合致していることを確認しなければならない。</w:t>
      </w:r>
    </w:p>
    <w:p w14:paraId="74081935" w14:textId="77777777" w:rsidR="00DD2F54" w:rsidRPr="002C3A3B" w:rsidRDefault="00DD2F54" w:rsidP="00DD2F54">
      <w:pPr>
        <w:pStyle w:val="OasysWin"/>
        <w:wordWrap/>
        <w:spacing w:line="300" w:lineRule="exact"/>
        <w:ind w:leftChars="342" w:left="71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なお、歳入に係る事務について、不適切な行為があった場合は、会計員が全ての責任を負う。</w:t>
      </w:r>
    </w:p>
    <w:p w14:paraId="75BBF05A" w14:textId="53822E3B" w:rsidR="00DD2F54" w:rsidRDefault="00DD2F54" w:rsidP="00DD2F54">
      <w:pPr>
        <w:pStyle w:val="OasysWin"/>
        <w:wordWrap/>
        <w:spacing w:line="300" w:lineRule="exact"/>
        <w:ind w:leftChars="342" w:left="718" w:firstLineChars="100" w:firstLine="240"/>
        <w:rPr>
          <w:rFonts w:ascii="HG丸ｺﾞｼｯｸM-PRO" w:eastAsia="HG丸ｺﾞｼｯｸM-PRO" w:hAnsi="HG丸ｺﾞｼｯｸM-PRO"/>
          <w:spacing w:val="0"/>
          <w:kern w:val="2"/>
        </w:rPr>
      </w:pPr>
    </w:p>
    <w:p w14:paraId="44346793" w14:textId="77777777" w:rsidR="00B06987" w:rsidRPr="002C3A3B" w:rsidRDefault="00B06987" w:rsidP="00DD2F54">
      <w:pPr>
        <w:pStyle w:val="OasysWin"/>
        <w:wordWrap/>
        <w:spacing w:line="300" w:lineRule="exact"/>
        <w:ind w:leftChars="342" w:left="718" w:firstLineChars="100" w:firstLine="240"/>
        <w:rPr>
          <w:rFonts w:ascii="HG丸ｺﾞｼｯｸM-PRO" w:eastAsia="HG丸ｺﾞｼｯｸM-PRO" w:hAnsi="HG丸ｺﾞｼｯｸM-PRO"/>
          <w:spacing w:val="0"/>
          <w:kern w:val="2"/>
        </w:rPr>
      </w:pPr>
    </w:p>
    <w:p w14:paraId="460099DE" w14:textId="77777777" w:rsidR="00DD2F54" w:rsidRPr="002C3A3B" w:rsidRDefault="00DD2F54" w:rsidP="00DD2F54">
      <w:pPr>
        <w:pStyle w:val="OasysWin"/>
        <w:wordWrap/>
        <w:spacing w:line="300" w:lineRule="exact"/>
        <w:outlineLvl w:val="1"/>
        <w:rPr>
          <w:rFonts w:ascii="HG丸ｺﾞｼｯｸM-PRO" w:eastAsia="HG丸ｺﾞｼｯｸM-PRO" w:hAnsi="HG丸ｺﾞｼｯｸM-PRO"/>
          <w:spacing w:val="0"/>
          <w:kern w:val="2"/>
        </w:rPr>
      </w:pPr>
      <w:bookmarkStart w:id="110" w:name="_Toc57639897"/>
      <w:bookmarkStart w:id="111" w:name="_Toc130821437"/>
      <w:r w:rsidRPr="002C3A3B">
        <w:rPr>
          <w:rFonts w:ascii="HG丸ｺﾞｼｯｸM-PRO" w:eastAsia="HG丸ｺﾞｼｯｸM-PRO" w:hAnsi="HG丸ｺﾞｼｯｸM-PRO" w:hint="eastAsia"/>
          <w:spacing w:val="0"/>
          <w:kern w:val="2"/>
        </w:rPr>
        <w:t>13．徴収事務手続</w:t>
      </w:r>
      <w:bookmarkEnd w:id="110"/>
      <w:bookmarkEnd w:id="111"/>
    </w:p>
    <w:p w14:paraId="201BA627" w14:textId="77777777" w:rsidR="00DD2F54" w:rsidRPr="002C3A3B" w:rsidRDefault="00DD2F54" w:rsidP="00DD2F54">
      <w:pPr>
        <w:spacing w:line="300" w:lineRule="exact"/>
        <w:ind w:leftChars="100" w:left="210" w:firstLineChars="100" w:firstLine="240"/>
        <w:rPr>
          <w:rFonts w:ascii="HG丸ｺﾞｼｯｸM-PRO" w:eastAsia="HG丸ｺﾞｼｯｸM-PRO" w:hAnsi="HG丸ｺﾞｼｯｸM-PRO"/>
          <w:sz w:val="24"/>
        </w:rPr>
      </w:pPr>
    </w:p>
    <w:p w14:paraId="5FC1EB1A" w14:textId="77777777" w:rsidR="00DD2F54" w:rsidRPr="002C3A3B" w:rsidRDefault="00DD2F54" w:rsidP="00DD2F54">
      <w:pPr>
        <w:spacing w:line="300" w:lineRule="exact"/>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≪１≫調定</w:t>
      </w:r>
    </w:p>
    <w:p w14:paraId="2D65227B" w14:textId="77777777" w:rsidR="00DD2F54" w:rsidRPr="002C3A3B" w:rsidRDefault="00DD2F54" w:rsidP="00DD2F54">
      <w:pPr>
        <w:spacing w:line="300" w:lineRule="exact"/>
        <w:ind w:leftChars="200" w:left="420"/>
        <w:rPr>
          <w:rFonts w:ascii="HG丸ｺﾞｼｯｸM-PRO" w:eastAsia="HG丸ｺﾞｼｯｸM-PRO" w:hAnsi="HG丸ｺﾞｼｯｸM-PRO"/>
          <w:sz w:val="24"/>
        </w:rPr>
      </w:pPr>
    </w:p>
    <w:p w14:paraId="1BE8A0F4" w14:textId="77777777" w:rsidR="00DD2F54" w:rsidRPr="002C3A3B" w:rsidRDefault="00DD2F54" w:rsidP="00B06987">
      <w:pPr>
        <w:spacing w:line="300" w:lineRule="exact"/>
        <w:ind w:leftChars="161" w:left="964" w:hangingChars="261" w:hanging="626"/>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（１）指定管理者は、使用料を徴収するときは、年度、使用年月日、種別、金額、納入義務者等に誤りがないかどうかを確認し、</w:t>
      </w:r>
      <w:r w:rsidRPr="002C3A3B">
        <w:rPr>
          <w:rFonts w:ascii="HG丸ｺﾞｼｯｸM-PRO" w:eastAsia="HG丸ｺﾞｼｯｸM-PRO" w:hAnsi="HG丸ｺﾞｼｯｸM-PRO" w:hint="eastAsia"/>
          <w:sz w:val="24"/>
          <w:bdr w:val="single" w:sz="4" w:space="0" w:color="auto"/>
        </w:rPr>
        <w:t>調定伺書（様式第７号）</w:t>
      </w:r>
      <w:r w:rsidRPr="002C3A3B">
        <w:rPr>
          <w:rFonts w:ascii="HG丸ｺﾞｼｯｸM-PRO" w:eastAsia="HG丸ｺﾞｼｯｸM-PRO" w:hAnsi="HG丸ｺﾞｼｯｸM-PRO" w:hint="eastAsia"/>
          <w:sz w:val="24"/>
        </w:rPr>
        <w:t>により決定しなければならない。</w:t>
      </w:r>
    </w:p>
    <w:p w14:paraId="46736311" w14:textId="77777777" w:rsidR="00DD2F54" w:rsidRPr="002C3A3B" w:rsidRDefault="00DD2F54" w:rsidP="00DD2F54">
      <w:pPr>
        <w:spacing w:line="300" w:lineRule="exact"/>
        <w:ind w:leftChars="200" w:left="420"/>
        <w:rPr>
          <w:rFonts w:ascii="HG丸ｺﾞｼｯｸM-PRO" w:eastAsia="HG丸ｺﾞｼｯｸM-PRO" w:hAnsi="HG丸ｺﾞｼｯｸM-PRO"/>
          <w:sz w:val="24"/>
        </w:rPr>
      </w:pPr>
    </w:p>
    <w:p w14:paraId="53AC6661" w14:textId="77777777" w:rsidR="00DD2F54" w:rsidRPr="002C3A3B" w:rsidRDefault="00DD2F54" w:rsidP="00B06987">
      <w:pPr>
        <w:spacing w:line="300" w:lineRule="exact"/>
        <w:ind w:leftChars="167" w:left="937" w:hangingChars="244" w:hanging="586"/>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（２）指定管理者は、使用料の納入に当たり、</w:t>
      </w:r>
      <w:r w:rsidRPr="002C3A3B">
        <w:rPr>
          <w:rFonts w:ascii="HG丸ｺﾞｼｯｸM-PRO" w:eastAsia="HG丸ｺﾞｼｯｸM-PRO" w:hAnsi="HG丸ｺﾞｼｯｸM-PRO" w:hint="eastAsia"/>
          <w:sz w:val="24"/>
          <w:bdr w:val="single" w:sz="4" w:space="0" w:color="auto"/>
        </w:rPr>
        <w:t>使用料徴収明細書（様式第８号）</w:t>
      </w:r>
      <w:r w:rsidRPr="002C3A3B">
        <w:rPr>
          <w:rFonts w:ascii="HG丸ｺﾞｼｯｸM-PRO" w:eastAsia="HG丸ｺﾞｼｯｸM-PRO" w:hAnsi="HG丸ｺﾞｼｯｸM-PRO" w:hint="eastAsia"/>
          <w:sz w:val="24"/>
        </w:rPr>
        <w:t>を作成しなければならず、調定伺いの作成の際に添付するものとする。</w:t>
      </w:r>
    </w:p>
    <w:p w14:paraId="17E083F6" w14:textId="77777777" w:rsidR="00DD2F54" w:rsidRPr="002C3A3B" w:rsidRDefault="00DD2F54" w:rsidP="00B06987">
      <w:pPr>
        <w:spacing w:line="300" w:lineRule="exact"/>
        <w:ind w:leftChars="167" w:left="937" w:hangingChars="244" w:hanging="586"/>
        <w:rPr>
          <w:rFonts w:ascii="HG丸ｺﾞｼｯｸM-PRO" w:eastAsia="HG丸ｺﾞｼｯｸM-PRO" w:hAnsi="HG丸ｺﾞｼｯｸM-PRO"/>
          <w:sz w:val="24"/>
        </w:rPr>
      </w:pPr>
    </w:p>
    <w:p w14:paraId="1B333D5A" w14:textId="77777777" w:rsidR="00DD2F54" w:rsidRPr="002C3A3B" w:rsidRDefault="00DD2F54" w:rsidP="00DD2F54">
      <w:pPr>
        <w:spacing w:line="300" w:lineRule="exact"/>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≪２≫領収証書</w:t>
      </w:r>
    </w:p>
    <w:p w14:paraId="17C55607" w14:textId="31169203" w:rsidR="00DD2F54" w:rsidRPr="002C3A3B" w:rsidRDefault="00DD2F54" w:rsidP="00DD2F54">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前条の規定により調定した使用料は、条例第</w:t>
      </w:r>
      <w:r w:rsidR="00B06987">
        <w:rPr>
          <w:rFonts w:ascii="HG丸ｺﾞｼｯｸM-PRO" w:eastAsia="HG丸ｺﾞｼｯｸM-PRO" w:hAnsi="HG丸ｺﾞｼｯｸM-PRO" w:hint="eastAsia"/>
          <w:sz w:val="24"/>
        </w:rPr>
        <w:t>12</w:t>
      </w:r>
      <w:r w:rsidRPr="002C3A3B">
        <w:rPr>
          <w:rFonts w:ascii="HG丸ｺﾞｼｯｸM-PRO" w:eastAsia="HG丸ｺﾞｼｯｸM-PRO" w:hAnsi="HG丸ｺﾞｼｯｸM-PRO" w:hint="eastAsia"/>
          <w:sz w:val="24"/>
        </w:rPr>
        <w:t>条第１項の定めるところにより次により取り扱うものとする。</w:t>
      </w:r>
    </w:p>
    <w:p w14:paraId="08820417" w14:textId="77777777" w:rsidR="00DD2F54" w:rsidRPr="002C3A3B" w:rsidRDefault="00DD2F54" w:rsidP="00DD2F54">
      <w:pPr>
        <w:spacing w:line="300" w:lineRule="exact"/>
        <w:ind w:leftChars="200" w:left="420"/>
        <w:rPr>
          <w:rFonts w:ascii="HG丸ｺﾞｼｯｸM-PRO" w:eastAsia="HG丸ｺﾞｼｯｸM-PRO" w:hAnsi="HG丸ｺﾞｼｯｸM-PRO"/>
          <w:sz w:val="24"/>
        </w:rPr>
      </w:pPr>
    </w:p>
    <w:p w14:paraId="7EE3AD02" w14:textId="77777777" w:rsidR="00DD2F54" w:rsidRPr="002C3A3B" w:rsidRDefault="00DD2F54" w:rsidP="00DD2F54">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lastRenderedPageBreak/>
        <w:t>（１）領収証書の交付等</w:t>
      </w:r>
    </w:p>
    <w:p w14:paraId="7F7130F1" w14:textId="77777777" w:rsidR="00DD2F54" w:rsidRPr="002C3A3B" w:rsidRDefault="00DD2F54" w:rsidP="00DD2F54">
      <w:pPr>
        <w:pStyle w:val="a6"/>
        <w:numPr>
          <w:ilvl w:val="0"/>
          <w:numId w:val="102"/>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使用料の納入があったときは、</w:t>
      </w:r>
      <w:r w:rsidRPr="002C3A3B">
        <w:rPr>
          <w:rFonts w:ascii="HG丸ｺﾞｼｯｸM-PRO" w:eastAsia="HG丸ｺﾞｼｯｸM-PRO" w:hAnsi="HG丸ｺﾞｼｯｸM-PRO" w:hint="eastAsia"/>
          <w:sz w:val="24"/>
          <w:bdr w:val="single" w:sz="4" w:space="0" w:color="auto"/>
        </w:rPr>
        <w:t>領収証書（様式第９号）</w:t>
      </w:r>
      <w:r w:rsidRPr="002C3A3B">
        <w:rPr>
          <w:rFonts w:ascii="HG丸ｺﾞｼｯｸM-PRO" w:eastAsia="HG丸ｺﾞｼｯｸM-PRO" w:hAnsi="HG丸ｺﾞｼｯｸM-PRO" w:hint="eastAsia"/>
          <w:sz w:val="24"/>
        </w:rPr>
        <w:t>を発行し交付しなければならない。ただし、使用券によるものは、使用券の交付をもって領収証書に代えるものとする。</w:t>
      </w:r>
    </w:p>
    <w:p w14:paraId="346F7A46" w14:textId="77777777" w:rsidR="00DD2F54" w:rsidRPr="002C3A3B" w:rsidRDefault="00DD2F54" w:rsidP="00DD2F54">
      <w:pPr>
        <w:pStyle w:val="a6"/>
        <w:numPr>
          <w:ilvl w:val="0"/>
          <w:numId w:val="102"/>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領収証書に記載する金額を訂正又は改ざんしてはならない。</w:t>
      </w:r>
    </w:p>
    <w:p w14:paraId="33B2987C" w14:textId="77777777" w:rsidR="00DD2F54" w:rsidRPr="002C3A3B" w:rsidRDefault="00DD2F54" w:rsidP="00DD2F54">
      <w:pPr>
        <w:spacing w:line="300" w:lineRule="exact"/>
        <w:ind w:leftChars="200" w:left="420"/>
        <w:rPr>
          <w:rFonts w:ascii="HG丸ｺﾞｼｯｸM-PRO" w:eastAsia="HG丸ｺﾞｼｯｸM-PRO" w:hAnsi="HG丸ｺﾞｼｯｸM-PRO"/>
          <w:sz w:val="24"/>
        </w:rPr>
      </w:pPr>
    </w:p>
    <w:p w14:paraId="6590AAB5" w14:textId="77777777" w:rsidR="00DD2F54" w:rsidRPr="002C3A3B" w:rsidRDefault="00DD2F54" w:rsidP="00DD2F54">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（２）領収証書用紙の整理簿</w:t>
      </w:r>
    </w:p>
    <w:p w14:paraId="79F1BD8A" w14:textId="69360FBC" w:rsidR="00DD2F54" w:rsidRPr="002C3A3B" w:rsidRDefault="00DD2F54" w:rsidP="00DD2F54">
      <w:pPr>
        <w:pStyle w:val="a6"/>
        <w:numPr>
          <w:ilvl w:val="0"/>
          <w:numId w:val="103"/>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領収証書用紙は、</w:t>
      </w:r>
      <w:r w:rsidRPr="002C3A3B">
        <w:rPr>
          <w:rFonts w:ascii="HG丸ｺﾞｼｯｸM-PRO" w:eastAsia="HG丸ｺﾞｼｯｸM-PRO" w:hAnsi="HG丸ｺﾞｼｯｸM-PRO" w:hint="eastAsia"/>
          <w:sz w:val="24"/>
          <w:bdr w:val="single" w:sz="4" w:space="0" w:color="auto"/>
        </w:rPr>
        <w:t>領収証書出納簿（様式第</w:t>
      </w:r>
      <w:r w:rsidR="00B06987">
        <w:rPr>
          <w:rFonts w:ascii="HG丸ｺﾞｼｯｸM-PRO" w:eastAsia="HG丸ｺﾞｼｯｸM-PRO" w:hAnsi="HG丸ｺﾞｼｯｸM-PRO" w:hint="eastAsia"/>
          <w:sz w:val="24"/>
          <w:bdr w:val="single" w:sz="4" w:space="0" w:color="auto"/>
        </w:rPr>
        <w:t>10</w:t>
      </w:r>
      <w:r w:rsidRPr="002C3A3B">
        <w:rPr>
          <w:rFonts w:ascii="HG丸ｺﾞｼｯｸM-PRO" w:eastAsia="HG丸ｺﾞｼｯｸM-PRO" w:hAnsi="HG丸ｺﾞｼｯｸM-PRO" w:hint="eastAsia"/>
          <w:sz w:val="24"/>
          <w:bdr w:val="single" w:sz="4" w:space="0" w:color="auto"/>
        </w:rPr>
        <w:t>号）</w:t>
      </w:r>
      <w:r w:rsidRPr="002C3A3B">
        <w:rPr>
          <w:rFonts w:ascii="HG丸ｺﾞｼｯｸM-PRO" w:eastAsia="HG丸ｺﾞｼｯｸM-PRO" w:hAnsi="HG丸ｺﾞｼｯｸM-PRO" w:hint="eastAsia"/>
          <w:sz w:val="24"/>
        </w:rPr>
        <w:t>を備えるとともに、常に領収証書用紙の使用状況を明らかにしておかなければならない。</w:t>
      </w:r>
    </w:p>
    <w:p w14:paraId="4A014487" w14:textId="77777777" w:rsidR="00DD2F54" w:rsidRPr="002C3A3B" w:rsidRDefault="00DD2F54" w:rsidP="00DD2F54">
      <w:pPr>
        <w:pStyle w:val="a6"/>
        <w:numPr>
          <w:ilvl w:val="0"/>
          <w:numId w:val="103"/>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領収証書を書損じたときは、当該領収証書に斜線を引き、かつ「書損」と朱書きし、原符と切り離すことなく保管しなければならない。</w:t>
      </w:r>
    </w:p>
    <w:p w14:paraId="2DAED060" w14:textId="77777777" w:rsidR="00DD2F54" w:rsidRPr="002C3A3B" w:rsidRDefault="00DD2F54" w:rsidP="00DD2F54">
      <w:pPr>
        <w:spacing w:line="300" w:lineRule="exact"/>
        <w:ind w:left="720" w:hangingChars="300" w:hanging="720"/>
        <w:rPr>
          <w:rFonts w:ascii="HG丸ｺﾞｼｯｸM-PRO" w:eastAsia="HG丸ｺﾞｼｯｸM-PRO" w:hAnsi="HG丸ｺﾞｼｯｸM-PRO"/>
          <w:sz w:val="24"/>
        </w:rPr>
      </w:pPr>
    </w:p>
    <w:p w14:paraId="267CCAD8" w14:textId="77777777" w:rsidR="00DD2F54" w:rsidRPr="002C3A3B" w:rsidRDefault="00DD2F54" w:rsidP="00DD2F54">
      <w:pPr>
        <w:spacing w:line="300" w:lineRule="exact"/>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≪３≫大阪府指定金融機関等への使用料の納付方法</w:t>
      </w:r>
    </w:p>
    <w:p w14:paraId="1C7E7D63" w14:textId="77777777" w:rsidR="00DD2F54" w:rsidRPr="002C3A3B" w:rsidRDefault="00DD2F54" w:rsidP="00DD2F54">
      <w:pPr>
        <w:spacing w:line="300" w:lineRule="exact"/>
        <w:ind w:leftChars="200" w:left="900" w:hangingChars="200" w:hanging="480"/>
        <w:rPr>
          <w:rFonts w:ascii="HG丸ｺﾞｼｯｸM-PRO" w:eastAsia="HG丸ｺﾞｼｯｸM-PRO" w:hAnsi="HG丸ｺﾞｼｯｸM-PRO"/>
          <w:sz w:val="24"/>
        </w:rPr>
      </w:pPr>
    </w:p>
    <w:p w14:paraId="3B9D0C4B" w14:textId="31AA106D" w:rsidR="00DD2F54" w:rsidRPr="002C3A3B" w:rsidRDefault="00DD2F54" w:rsidP="00DD2F54">
      <w:pPr>
        <w:spacing w:line="300" w:lineRule="exact"/>
        <w:ind w:leftChars="200" w:left="900"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（１）指定管理者は、財務規則第36条に基づき、徴収した使用料と払込み金額に誤りがないかを確認のうえ、毎月１日から月末までの使用料を翌月15日までに、</w:t>
      </w:r>
      <w:r w:rsidRPr="002C3A3B">
        <w:rPr>
          <w:rFonts w:ascii="HG丸ｺﾞｼｯｸM-PRO" w:eastAsia="HG丸ｺﾞｼｯｸM-PRO" w:hAnsi="HG丸ｺﾞｼｯｸM-PRO" w:hint="eastAsia"/>
          <w:sz w:val="24"/>
          <w:bdr w:val="single" w:sz="4" w:space="0" w:color="auto"/>
        </w:rPr>
        <w:t>払込書（大阪府財務規則様式第26号）</w:t>
      </w:r>
      <w:r w:rsidRPr="002C3A3B">
        <w:rPr>
          <w:rFonts w:ascii="HG丸ｺﾞｼｯｸM-PRO" w:eastAsia="HG丸ｺﾞｼｯｸM-PRO" w:hAnsi="HG丸ｺﾞｼｯｸM-PRO" w:hint="eastAsia"/>
          <w:sz w:val="24"/>
        </w:rPr>
        <w:t>により大阪府指定金融機関又は大阪府指定代理金融機関に払い込むとともに、</w:t>
      </w:r>
      <w:r w:rsidRPr="002C3A3B">
        <w:rPr>
          <w:rFonts w:ascii="HG丸ｺﾞｼｯｸM-PRO" w:eastAsia="HG丸ｺﾞｼｯｸM-PRO" w:hAnsi="HG丸ｺﾞｼｯｸM-PRO" w:hint="eastAsia"/>
          <w:sz w:val="24"/>
          <w:bdr w:val="single" w:sz="4" w:space="0" w:color="auto"/>
        </w:rPr>
        <w:t>使用料徴収明細書（様式８号）</w:t>
      </w:r>
      <w:r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bdr w:val="single" w:sz="4" w:space="0" w:color="auto"/>
        </w:rPr>
        <w:t>使用料徴収状況表（集計表）（様式第</w:t>
      </w:r>
      <w:r w:rsidR="00B06987">
        <w:rPr>
          <w:rFonts w:ascii="HG丸ｺﾞｼｯｸM-PRO" w:eastAsia="HG丸ｺﾞｼｯｸM-PRO" w:hAnsi="HG丸ｺﾞｼｯｸM-PRO" w:hint="eastAsia"/>
          <w:sz w:val="24"/>
          <w:bdr w:val="single" w:sz="4" w:space="0" w:color="auto"/>
        </w:rPr>
        <w:t>11</w:t>
      </w:r>
      <w:r w:rsidRPr="002C3A3B">
        <w:rPr>
          <w:rFonts w:ascii="HG丸ｺﾞｼｯｸM-PRO" w:eastAsia="HG丸ｺﾞｼｯｸM-PRO" w:hAnsi="HG丸ｺﾞｼｯｸM-PRO" w:hint="eastAsia"/>
          <w:sz w:val="24"/>
          <w:bdr w:val="single" w:sz="4" w:space="0" w:color="auto"/>
        </w:rPr>
        <w:t>号-2）</w:t>
      </w:r>
      <w:r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bdr w:val="single" w:sz="4" w:space="0" w:color="auto"/>
        </w:rPr>
        <w:t>徴収計算書（財務規則様式第</w:t>
      </w:r>
      <w:r w:rsidR="00B06987">
        <w:rPr>
          <w:rFonts w:ascii="HG丸ｺﾞｼｯｸM-PRO" w:eastAsia="HG丸ｺﾞｼｯｸM-PRO" w:hAnsi="HG丸ｺﾞｼｯｸM-PRO" w:hint="eastAsia"/>
          <w:sz w:val="24"/>
          <w:bdr w:val="single" w:sz="4" w:space="0" w:color="auto"/>
        </w:rPr>
        <w:t>27</w:t>
      </w:r>
      <w:r w:rsidRPr="002C3A3B">
        <w:rPr>
          <w:rFonts w:ascii="HG丸ｺﾞｼｯｸM-PRO" w:eastAsia="HG丸ｺﾞｼｯｸM-PRO" w:hAnsi="HG丸ｺﾞｼｯｸM-PRO" w:hint="eastAsia"/>
          <w:sz w:val="24"/>
          <w:bdr w:val="single" w:sz="4" w:space="0" w:color="auto"/>
        </w:rPr>
        <w:t>号）</w:t>
      </w:r>
      <w:r w:rsidRPr="002C3A3B">
        <w:rPr>
          <w:rFonts w:ascii="HG丸ｺﾞｼｯｸM-PRO" w:eastAsia="HG丸ｺﾞｼｯｸM-PRO" w:hAnsi="HG丸ｺﾞｼｯｸM-PRO" w:hint="eastAsia"/>
          <w:sz w:val="24"/>
        </w:rPr>
        <w:t>を土木事務所へ提出しなければならない。</w:t>
      </w:r>
    </w:p>
    <w:p w14:paraId="12ED5E1C" w14:textId="77777777" w:rsidR="00DD2F54" w:rsidRPr="002C3A3B" w:rsidRDefault="00DD2F54" w:rsidP="00DD2F54">
      <w:pPr>
        <w:spacing w:line="300" w:lineRule="exact"/>
        <w:ind w:leftChars="228" w:left="959" w:hangingChars="200" w:hanging="480"/>
        <w:rPr>
          <w:rFonts w:ascii="HG丸ｺﾞｼｯｸM-PRO" w:eastAsia="HG丸ｺﾞｼｯｸM-PRO" w:hAnsi="HG丸ｺﾞｼｯｸM-PRO"/>
          <w:sz w:val="24"/>
        </w:rPr>
      </w:pPr>
    </w:p>
    <w:p w14:paraId="374008E0" w14:textId="77777777" w:rsidR="00DD2F54" w:rsidRPr="002C3A3B" w:rsidRDefault="00DD2F54" w:rsidP="00DD2F54">
      <w:pPr>
        <w:spacing w:line="300" w:lineRule="exact"/>
        <w:ind w:leftChars="200" w:left="900"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w:t>
      </w:r>
      <w:r w:rsidRPr="002C3A3B">
        <w:rPr>
          <w:rFonts w:ascii="HG丸ｺﾞｼｯｸM-PRO" w:eastAsia="HG丸ｺﾞｼｯｸM-PRO" w:hAnsi="HG丸ｺﾞｼｯｸM-PRO" w:hint="eastAsia"/>
          <w:sz w:val="24"/>
          <w:bdr w:val="single" w:sz="4" w:space="0" w:color="auto"/>
        </w:rPr>
        <w:t>払込書（大阪府財務規則様式第26号）</w:t>
      </w:r>
      <w:r w:rsidRPr="002C3A3B">
        <w:rPr>
          <w:rFonts w:ascii="HG丸ｺﾞｼｯｸM-PRO" w:eastAsia="HG丸ｺﾞｼｯｸM-PRO" w:hAnsi="HG丸ｺﾞｼｯｸM-PRO" w:hint="eastAsia"/>
          <w:sz w:val="24"/>
        </w:rPr>
        <w:t>は、原則として土木事務所が、あらかじめ、必要事項を記入して指定管理者に渡し、指定管理者は、受け取った払込書を用いることとする。なお、土木事務所及び指定管理者が記入する項目と内容及び留意事項については次のとおり。</w:t>
      </w:r>
    </w:p>
    <w:p w14:paraId="2EA155C3" w14:textId="77777777" w:rsidR="00DD2F54" w:rsidRPr="002C3A3B" w:rsidRDefault="00DD2F54" w:rsidP="00DD2F54">
      <w:pPr>
        <w:spacing w:line="300" w:lineRule="exact"/>
        <w:ind w:firstLineChars="400" w:firstLine="96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（記入するコードは全て右詰め）</w:t>
      </w:r>
    </w:p>
    <w:p w14:paraId="7E63F240" w14:textId="77777777" w:rsidR="00DD2F54" w:rsidRPr="002C3A3B" w:rsidRDefault="00DD2F54" w:rsidP="00DD2F54">
      <w:pPr>
        <w:spacing w:line="300" w:lineRule="exact"/>
        <w:ind w:firstLineChars="500" w:firstLine="120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①土木事務所が記入する項目</w:t>
      </w:r>
    </w:p>
    <w:p w14:paraId="5B518E57" w14:textId="77777777" w:rsidR="00DD2F54" w:rsidRPr="002C3A3B" w:rsidRDefault="00DD2F54" w:rsidP="00DD2F54">
      <w:pPr>
        <w:spacing w:line="300" w:lineRule="exact"/>
        <w:ind w:firstLineChars="600" w:firstLine="14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ア）年度：当該年度を記入</w:t>
      </w:r>
    </w:p>
    <w:p w14:paraId="62CE7AA4" w14:textId="7084D1C7" w:rsidR="00DD2F54" w:rsidRPr="002C3A3B" w:rsidRDefault="00DD2F54" w:rsidP="00DD2F54">
      <w:pPr>
        <w:spacing w:line="300" w:lineRule="exact"/>
        <w:ind w:firstLineChars="600" w:firstLine="14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イ）会計：『一般会計』『</w:t>
      </w:r>
      <w:r w:rsidR="00171DFB">
        <w:rPr>
          <w:rFonts w:ascii="HG丸ｺﾞｼｯｸM-PRO" w:eastAsia="HG丸ｺﾞｼｯｸM-PRO" w:hAnsi="HG丸ｺﾞｼｯｸM-PRO" w:hint="eastAsia"/>
          <w:sz w:val="24"/>
        </w:rPr>
        <w:t>10</w:t>
      </w:r>
      <w:r w:rsidRPr="002C3A3B">
        <w:rPr>
          <w:rFonts w:ascii="HG丸ｺﾞｼｯｸM-PRO" w:eastAsia="HG丸ｺﾞｼｯｸM-PRO" w:hAnsi="HG丸ｺﾞｼｯｸM-PRO" w:hint="eastAsia"/>
          <w:sz w:val="24"/>
        </w:rPr>
        <w:t>』とする。</w:t>
      </w:r>
    </w:p>
    <w:p w14:paraId="2643DA05" w14:textId="77777777" w:rsidR="00DD2F54" w:rsidRPr="002C3A3B" w:rsidRDefault="00DD2F54" w:rsidP="00DD2F54">
      <w:pPr>
        <w:spacing w:line="300" w:lineRule="exact"/>
        <w:ind w:firstLineChars="600" w:firstLine="14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ウ）款項目節：</w:t>
      </w:r>
    </w:p>
    <w:p w14:paraId="140FAFA3" w14:textId="1D539026" w:rsidR="00DD2F54" w:rsidRPr="002C3A3B" w:rsidRDefault="00DD2F54" w:rsidP="00DD2F54">
      <w:pPr>
        <w:spacing w:line="300" w:lineRule="exact"/>
        <w:ind w:leftChars="800" w:left="16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（款）使用料及び手数料（</w:t>
      </w:r>
      <w:r w:rsidR="00171DFB">
        <w:rPr>
          <w:rFonts w:ascii="HG丸ｺﾞｼｯｸM-PRO" w:eastAsia="HG丸ｺﾞｼｯｸM-PRO" w:hAnsi="HG丸ｺﾞｼｯｸM-PRO" w:hint="eastAsia"/>
          <w:sz w:val="24"/>
        </w:rPr>
        <w:t>06</w:t>
      </w:r>
      <w:r w:rsidRPr="002C3A3B">
        <w:rPr>
          <w:rFonts w:ascii="HG丸ｺﾞｼｯｸM-PRO" w:eastAsia="HG丸ｺﾞｼｯｸM-PRO" w:hAnsi="HG丸ｺﾞｼｯｸM-PRO" w:hint="eastAsia"/>
          <w:sz w:val="24"/>
        </w:rPr>
        <w:t>）</w:t>
      </w:r>
    </w:p>
    <w:p w14:paraId="38D1AE12" w14:textId="4412F236" w:rsidR="00DD2F54" w:rsidRPr="00DF3A41" w:rsidRDefault="00DD2F54" w:rsidP="00DD2F54">
      <w:pPr>
        <w:spacing w:line="300" w:lineRule="exact"/>
        <w:ind w:leftChars="900" w:left="189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（項）使</w:t>
      </w:r>
      <w:r w:rsidRPr="00DF3A41">
        <w:rPr>
          <w:rFonts w:ascii="HG丸ｺﾞｼｯｸM-PRO" w:eastAsia="HG丸ｺﾞｼｯｸM-PRO" w:hAnsi="HG丸ｺﾞｼｯｸM-PRO" w:hint="eastAsia"/>
          <w:sz w:val="24"/>
        </w:rPr>
        <w:t>用料（</w:t>
      </w:r>
      <w:r w:rsidR="00171DFB" w:rsidRPr="00DF3A41">
        <w:rPr>
          <w:rFonts w:ascii="HG丸ｺﾞｼｯｸM-PRO" w:eastAsia="HG丸ｺﾞｼｯｸM-PRO" w:hAnsi="HG丸ｺﾞｼｯｸM-PRO" w:hint="eastAsia"/>
          <w:sz w:val="24"/>
        </w:rPr>
        <w:t>01</w:t>
      </w:r>
      <w:r w:rsidRPr="00DF3A41">
        <w:rPr>
          <w:rFonts w:ascii="HG丸ｺﾞｼｯｸM-PRO" w:eastAsia="HG丸ｺﾞｼｯｸM-PRO" w:hAnsi="HG丸ｺﾞｼｯｸM-PRO" w:hint="eastAsia"/>
          <w:sz w:val="24"/>
        </w:rPr>
        <w:t>）</w:t>
      </w:r>
    </w:p>
    <w:p w14:paraId="5F0FC8AC" w14:textId="16E9133C" w:rsidR="00DD2F54" w:rsidRPr="00DF3A41" w:rsidRDefault="00DD2F54" w:rsidP="00DD2F54">
      <w:pPr>
        <w:spacing w:line="300" w:lineRule="exact"/>
        <w:ind w:leftChars="1000" w:left="2100"/>
        <w:rPr>
          <w:rFonts w:ascii="HG丸ｺﾞｼｯｸM-PRO" w:eastAsia="HG丸ｺﾞｼｯｸM-PRO" w:hAnsi="HG丸ｺﾞｼｯｸM-PRO"/>
          <w:sz w:val="24"/>
        </w:rPr>
      </w:pPr>
      <w:r w:rsidRPr="00DF3A41">
        <w:rPr>
          <w:rFonts w:ascii="HG丸ｺﾞｼｯｸM-PRO" w:eastAsia="HG丸ｺﾞｼｯｸM-PRO" w:hAnsi="HG丸ｺﾞｼｯｸM-PRO" w:hint="eastAsia"/>
          <w:sz w:val="24"/>
        </w:rPr>
        <w:t>（目）都市整備使用料（</w:t>
      </w:r>
      <w:r w:rsidR="00171DFB" w:rsidRPr="00DF3A41">
        <w:rPr>
          <w:rFonts w:ascii="HG丸ｺﾞｼｯｸM-PRO" w:eastAsia="HG丸ｺﾞｼｯｸM-PRO" w:hAnsi="HG丸ｺﾞｼｯｸM-PRO" w:hint="eastAsia"/>
          <w:sz w:val="24"/>
        </w:rPr>
        <w:t>07</w:t>
      </w:r>
      <w:r w:rsidRPr="00DF3A41">
        <w:rPr>
          <w:rFonts w:ascii="HG丸ｺﾞｼｯｸM-PRO" w:eastAsia="HG丸ｺﾞｼｯｸM-PRO" w:hAnsi="HG丸ｺﾞｼｯｸM-PRO" w:hint="eastAsia"/>
          <w:sz w:val="24"/>
        </w:rPr>
        <w:t>）</w:t>
      </w:r>
    </w:p>
    <w:p w14:paraId="7B924A0B" w14:textId="53378C85" w:rsidR="00DD2F54" w:rsidRPr="00DF3A41" w:rsidRDefault="00DD2F54" w:rsidP="00DD2F54">
      <w:pPr>
        <w:spacing w:line="300" w:lineRule="exact"/>
        <w:ind w:leftChars="1100" w:left="2310"/>
        <w:rPr>
          <w:rFonts w:ascii="HG丸ｺﾞｼｯｸM-PRO" w:eastAsia="HG丸ｺﾞｼｯｸM-PRO" w:hAnsi="HG丸ｺﾞｼｯｸM-PRO"/>
          <w:sz w:val="24"/>
        </w:rPr>
      </w:pPr>
      <w:r w:rsidRPr="00DF3A41">
        <w:rPr>
          <w:rFonts w:ascii="HG丸ｺﾞｼｯｸM-PRO" w:eastAsia="HG丸ｺﾞｼｯｸM-PRO" w:hAnsi="HG丸ｺﾞｼｯｸM-PRO" w:hint="eastAsia"/>
          <w:sz w:val="24"/>
        </w:rPr>
        <w:t>（節）</w:t>
      </w:r>
      <w:r w:rsidR="00A94A61" w:rsidRPr="00DF3A41">
        <w:rPr>
          <w:rFonts w:ascii="HG丸ｺﾞｼｯｸM-PRO" w:eastAsia="HG丸ｺﾞｼｯｸM-PRO" w:hAnsi="HG丸ｺﾞｼｯｸM-PRO" w:hint="eastAsia"/>
          <w:sz w:val="24"/>
        </w:rPr>
        <w:t>公園使用料（</w:t>
      </w:r>
      <w:r w:rsidR="00171DFB" w:rsidRPr="00DF3A41">
        <w:rPr>
          <w:rFonts w:ascii="HG丸ｺﾞｼｯｸM-PRO" w:eastAsia="HG丸ｺﾞｼｯｸM-PRO" w:hAnsi="HG丸ｺﾞｼｯｸM-PRO" w:hint="eastAsia"/>
          <w:sz w:val="24"/>
        </w:rPr>
        <w:t>06</w:t>
      </w:r>
      <w:r w:rsidRPr="00DF3A41">
        <w:rPr>
          <w:rFonts w:ascii="HG丸ｺﾞｼｯｸM-PRO" w:eastAsia="HG丸ｺﾞｼｯｸM-PRO" w:hAnsi="HG丸ｺﾞｼｯｸM-PRO" w:hint="eastAsia"/>
          <w:sz w:val="24"/>
        </w:rPr>
        <w:t>）と名称とコードを記入</w:t>
      </w:r>
    </w:p>
    <w:p w14:paraId="362F86DA" w14:textId="77777777" w:rsidR="00DD2F54" w:rsidRPr="00DF3A41" w:rsidRDefault="00DD2F54" w:rsidP="00DD2F54">
      <w:pPr>
        <w:spacing w:line="300" w:lineRule="exact"/>
        <w:ind w:leftChars="700" w:left="1950" w:hangingChars="200" w:hanging="480"/>
        <w:rPr>
          <w:rFonts w:ascii="HG丸ｺﾞｼｯｸM-PRO" w:eastAsia="HG丸ｺﾞｼｯｸM-PRO" w:hAnsi="HG丸ｺﾞｼｯｸM-PRO"/>
          <w:sz w:val="24"/>
        </w:rPr>
      </w:pPr>
      <w:r w:rsidRPr="00DF3A41">
        <w:rPr>
          <w:rFonts w:ascii="HG丸ｺﾞｼｯｸM-PRO" w:eastAsia="HG丸ｺﾞｼｯｸM-PRO" w:hAnsi="HG丸ｺﾞｼｯｸM-PRO" w:hint="eastAsia"/>
          <w:sz w:val="24"/>
        </w:rPr>
        <w:t>エ）取扱課及び所属コード：各土木事務所の名称と所属コードを記入</w:t>
      </w:r>
    </w:p>
    <w:p w14:paraId="5855209A" w14:textId="77777777" w:rsidR="00DD2F54" w:rsidRPr="00DF3A41" w:rsidRDefault="00DD2F54" w:rsidP="00DD2F54">
      <w:pPr>
        <w:spacing w:line="300" w:lineRule="exact"/>
        <w:ind w:leftChars="684" w:left="1676" w:hangingChars="100" w:hanging="240"/>
        <w:rPr>
          <w:rFonts w:ascii="HG丸ｺﾞｼｯｸM-PRO" w:eastAsia="HG丸ｺﾞｼｯｸM-PRO" w:hAnsi="HG丸ｺﾞｼｯｸM-PRO"/>
          <w:sz w:val="24"/>
        </w:rPr>
      </w:pPr>
      <w:r w:rsidRPr="00DF3A41">
        <w:rPr>
          <w:rFonts w:ascii="HG丸ｺﾞｼｯｸM-PRO" w:eastAsia="HG丸ｺﾞｼｯｸM-PRO" w:hAnsi="HG丸ｺﾞｼｯｸM-PRO" w:hint="eastAsia"/>
          <w:sz w:val="24"/>
        </w:rPr>
        <w:t>オ）払込書番号：土木事務所で管理しやすいように、任意に、一連番号等を記入</w:t>
      </w:r>
    </w:p>
    <w:p w14:paraId="54D091C1" w14:textId="69849483" w:rsidR="00DD2F54" w:rsidRPr="002C3A3B" w:rsidRDefault="00DD2F54" w:rsidP="00DD2F54">
      <w:pPr>
        <w:spacing w:line="300" w:lineRule="exact"/>
        <w:ind w:firstLineChars="700" w:firstLine="16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（例：</w:t>
      </w:r>
      <w:r w:rsidR="00171DFB">
        <w:rPr>
          <w:rFonts w:ascii="HG丸ｺﾞｼｯｸM-PRO" w:eastAsia="HG丸ｺﾞｼｯｸM-PRO" w:hAnsi="HG丸ｺﾞｼｯｸM-PRO" w:hint="eastAsia"/>
          <w:sz w:val="24"/>
        </w:rPr>
        <w:t>20</w:t>
      </w:r>
      <w:r w:rsidRPr="002C3A3B">
        <w:rPr>
          <w:rFonts w:ascii="HG丸ｺﾞｼｯｸM-PRO" w:eastAsia="HG丸ｺﾞｼｯｸM-PRO" w:hAnsi="HG丸ｺﾞｼｯｸM-PRO" w:hint="eastAsia"/>
          <w:sz w:val="24"/>
        </w:rPr>
        <w:t>年４月分を</w:t>
      </w:r>
      <w:r w:rsidR="00171DFB">
        <w:rPr>
          <w:rFonts w:ascii="HG丸ｺﾞｼｯｸM-PRO" w:eastAsia="HG丸ｺﾞｼｯｸM-PRO" w:hAnsi="HG丸ｺﾞｼｯｸM-PRO" w:hint="eastAsia"/>
          <w:sz w:val="24"/>
        </w:rPr>
        <w:t>201</w:t>
      </w:r>
      <w:r w:rsidRPr="002C3A3B">
        <w:rPr>
          <w:rFonts w:ascii="HG丸ｺﾞｼｯｸM-PRO" w:eastAsia="HG丸ｺﾞｼｯｸM-PRO" w:hAnsi="HG丸ｺﾞｼｯｸM-PRO" w:hint="eastAsia"/>
          <w:sz w:val="24"/>
        </w:rPr>
        <w:t>、５月分を</w:t>
      </w:r>
      <w:r w:rsidR="00171DFB">
        <w:rPr>
          <w:rFonts w:ascii="HG丸ｺﾞｼｯｸM-PRO" w:eastAsia="HG丸ｺﾞｼｯｸM-PRO" w:hAnsi="HG丸ｺﾞｼｯｸM-PRO" w:hint="eastAsia"/>
          <w:sz w:val="24"/>
        </w:rPr>
        <w:t>202</w:t>
      </w:r>
      <w:r w:rsidRPr="002C3A3B">
        <w:rPr>
          <w:rFonts w:ascii="HG丸ｺﾞｼｯｸM-PRO" w:eastAsia="HG丸ｺﾞｼｯｸM-PRO" w:hAnsi="HG丸ｺﾞｼｯｸM-PRO" w:hint="eastAsia"/>
          <w:sz w:val="24"/>
        </w:rPr>
        <w:t>･･･とする。）</w:t>
      </w:r>
    </w:p>
    <w:p w14:paraId="607482D6" w14:textId="77777777" w:rsidR="00DD2F54" w:rsidRPr="002C3A3B" w:rsidRDefault="00DD2F54" w:rsidP="00DD2F54">
      <w:pPr>
        <w:spacing w:line="300" w:lineRule="exact"/>
        <w:ind w:firstLineChars="600" w:firstLine="14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カ）払込人区分及び払込人の登録番号：</w:t>
      </w:r>
    </w:p>
    <w:p w14:paraId="70CC30E5" w14:textId="77777777" w:rsidR="00DD2F54" w:rsidRPr="002C3A3B" w:rsidRDefault="00DD2F54" w:rsidP="00DD2F54">
      <w:pPr>
        <w:spacing w:line="300" w:lineRule="exact"/>
        <w:ind w:leftChars="912" w:left="1915"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各土木事務所で登録した指定管理者の債権債務者区分と債</w:t>
      </w:r>
      <w:r w:rsidRPr="002C3A3B">
        <w:rPr>
          <w:rFonts w:ascii="HG丸ｺﾞｼｯｸM-PRO" w:eastAsia="HG丸ｺﾞｼｯｸM-PRO" w:hAnsi="HG丸ｺﾞｼｯｸM-PRO" w:hint="eastAsia"/>
          <w:sz w:val="24"/>
        </w:rPr>
        <w:lastRenderedPageBreak/>
        <w:t>権債務者番号を記入</w:t>
      </w:r>
    </w:p>
    <w:p w14:paraId="647CA345" w14:textId="1EFE4A9E" w:rsidR="00DD2F54" w:rsidRPr="002C3A3B" w:rsidRDefault="00DD2F54" w:rsidP="00DD2F54">
      <w:pPr>
        <w:spacing w:line="300" w:lineRule="exact"/>
        <w:ind w:firstLineChars="600" w:firstLine="14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キ）細節：公園事業使用料「</w:t>
      </w:r>
      <w:r w:rsidR="00171DFB">
        <w:rPr>
          <w:rFonts w:ascii="HG丸ｺﾞｼｯｸM-PRO" w:eastAsia="HG丸ｺﾞｼｯｸM-PRO" w:hAnsi="HG丸ｺﾞｼｯｸM-PRO" w:hint="eastAsia"/>
          <w:sz w:val="24"/>
        </w:rPr>
        <w:t>06</w:t>
      </w:r>
      <w:r w:rsidRPr="002C3A3B">
        <w:rPr>
          <w:rFonts w:ascii="HG丸ｺﾞｼｯｸM-PRO" w:eastAsia="HG丸ｺﾞｼｯｸM-PRO" w:hAnsi="HG丸ｺﾞｼｯｸM-PRO" w:hint="eastAsia"/>
          <w:sz w:val="24"/>
        </w:rPr>
        <w:t>」</w:t>
      </w:r>
    </w:p>
    <w:p w14:paraId="1C90856E" w14:textId="77777777" w:rsidR="00DD2F54" w:rsidRPr="002C3A3B" w:rsidRDefault="00DD2F54" w:rsidP="00DD2F54">
      <w:pPr>
        <w:spacing w:line="300" w:lineRule="exact"/>
        <w:ind w:leftChars="684" w:left="1916"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ケ）統計区分：</w:t>
      </w:r>
    </w:p>
    <w:p w14:paraId="6F5B8DFF" w14:textId="77777777" w:rsidR="00DD2F54" w:rsidRPr="002C3A3B" w:rsidRDefault="00DD2F54" w:rsidP="00B06987">
      <w:pPr>
        <w:spacing w:line="300" w:lineRule="exact"/>
        <w:ind w:leftChars="912" w:left="1915"/>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各土木事務所で、任意に区分しようとする区分コードを記入</w:t>
      </w:r>
    </w:p>
    <w:p w14:paraId="266362F4" w14:textId="77777777" w:rsidR="00DD2F54" w:rsidRPr="002C3A3B" w:rsidRDefault="00DD2F54" w:rsidP="00DD2F54">
      <w:pPr>
        <w:spacing w:line="300" w:lineRule="exact"/>
        <w:ind w:firstLineChars="500" w:firstLine="120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②指定管理者が記入する項目</w:t>
      </w:r>
    </w:p>
    <w:p w14:paraId="4DD7F319" w14:textId="77777777" w:rsidR="00DD2F54" w:rsidRPr="002C3A3B" w:rsidRDefault="00DD2F54" w:rsidP="00DD2F54">
      <w:pPr>
        <w:spacing w:line="300" w:lineRule="exact"/>
        <w:ind w:firstLineChars="600" w:firstLine="14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ア）金額：当該月の使用料を記入。￥マークを忘れないこと</w:t>
      </w:r>
    </w:p>
    <w:p w14:paraId="7095D25B" w14:textId="77777777" w:rsidR="00DD2F54" w:rsidRPr="002C3A3B" w:rsidRDefault="00DD2F54" w:rsidP="00DD2F54">
      <w:pPr>
        <w:spacing w:line="300" w:lineRule="exact"/>
        <w:ind w:firstLineChars="600" w:firstLine="14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イ）払込日：金融機関において払い込む手続を行った日を記入</w:t>
      </w:r>
    </w:p>
    <w:p w14:paraId="3EB3E9D1" w14:textId="77777777" w:rsidR="00DD2F54" w:rsidRPr="002C3A3B" w:rsidRDefault="00DD2F54" w:rsidP="00DD2F54">
      <w:pPr>
        <w:spacing w:line="300" w:lineRule="exact"/>
        <w:rPr>
          <w:rFonts w:ascii="HG丸ｺﾞｼｯｸM-PRO" w:eastAsia="HG丸ｺﾞｼｯｸM-PRO" w:hAnsi="HG丸ｺﾞｼｯｸM-PRO"/>
          <w:sz w:val="24"/>
        </w:rPr>
      </w:pPr>
    </w:p>
    <w:p w14:paraId="171DBB0A" w14:textId="77777777" w:rsidR="00DD2F54" w:rsidRPr="002C3A3B" w:rsidRDefault="00DD2F54" w:rsidP="00DD2F54">
      <w:pPr>
        <w:spacing w:line="300" w:lineRule="exact"/>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≪４≫現金の保管方法</w:t>
      </w:r>
    </w:p>
    <w:p w14:paraId="6A9D2661" w14:textId="37220EDC" w:rsidR="00DD2F54" w:rsidRPr="002C3A3B" w:rsidRDefault="00DD2F54" w:rsidP="00DD2F54">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指定管理者は、使用料徴収による現金を前条により払込むまでは、その責任において安全に保管しなければならない。保管の安全を図るため、必要の都度最寄りの金融機関に預金することとし、かつ、</w:t>
      </w:r>
      <w:r w:rsidRPr="002C3A3B">
        <w:rPr>
          <w:rFonts w:ascii="HG丸ｺﾞｼｯｸM-PRO" w:eastAsia="HG丸ｺﾞｼｯｸM-PRO" w:hAnsi="HG丸ｺﾞｼｯｸM-PRO" w:hint="eastAsia"/>
          <w:sz w:val="24"/>
          <w:bdr w:val="single" w:sz="4" w:space="0" w:color="auto"/>
        </w:rPr>
        <w:t>金融機関名及び口座番号（様式第</w:t>
      </w:r>
      <w:r w:rsidR="00171DFB">
        <w:rPr>
          <w:rFonts w:ascii="HG丸ｺﾞｼｯｸM-PRO" w:eastAsia="HG丸ｺﾞｼｯｸM-PRO" w:hAnsi="HG丸ｺﾞｼｯｸM-PRO" w:hint="eastAsia"/>
          <w:sz w:val="24"/>
          <w:bdr w:val="single" w:sz="4" w:space="0" w:color="auto"/>
        </w:rPr>
        <w:t>12</w:t>
      </w:r>
      <w:r w:rsidRPr="002C3A3B">
        <w:rPr>
          <w:rFonts w:ascii="HG丸ｺﾞｼｯｸM-PRO" w:eastAsia="HG丸ｺﾞｼｯｸM-PRO" w:hAnsi="HG丸ｺﾞｼｯｸM-PRO" w:hint="eastAsia"/>
          <w:sz w:val="24"/>
          <w:bdr w:val="single" w:sz="4" w:space="0" w:color="auto"/>
        </w:rPr>
        <w:t>号）</w:t>
      </w:r>
      <w:r w:rsidRPr="002C3A3B">
        <w:rPr>
          <w:rFonts w:ascii="HG丸ｺﾞｼｯｸM-PRO" w:eastAsia="HG丸ｺﾞｼｯｸM-PRO" w:hAnsi="HG丸ｺﾞｼｯｸM-PRO" w:hint="eastAsia"/>
          <w:sz w:val="24"/>
        </w:rPr>
        <w:t>を土木事務所に報告しなければならない。なお、ペイオフ対応のため、預金利子の発生しない決済性預金によるものとしなければならない。</w:t>
      </w:r>
    </w:p>
    <w:p w14:paraId="60AB432E" w14:textId="77777777" w:rsidR="00DD2F54" w:rsidRPr="002C3A3B" w:rsidRDefault="00DD2F54" w:rsidP="00EE598E">
      <w:pPr>
        <w:rPr>
          <w:rFonts w:ascii="HG丸ｺﾞｼｯｸM-PRO" w:eastAsia="HG丸ｺﾞｼｯｸM-PRO" w:hAnsi="HG丸ｺﾞｼｯｸM-PRO"/>
          <w:b/>
        </w:rPr>
      </w:pPr>
    </w:p>
    <w:p w14:paraId="05C4A785" w14:textId="2E609FAC" w:rsidR="00EE598E" w:rsidRPr="002C3A3B" w:rsidRDefault="009D06C5" w:rsidP="001542C9">
      <w:pPr>
        <w:pStyle w:val="OasysWin"/>
        <w:wordWrap/>
        <w:spacing w:line="300" w:lineRule="exact"/>
        <w:outlineLvl w:val="1"/>
        <w:rPr>
          <w:rFonts w:ascii="HG丸ｺﾞｼｯｸM-PRO" w:eastAsia="HG丸ｺﾞｼｯｸM-PRO" w:hAnsi="HG丸ｺﾞｼｯｸM-PRO"/>
          <w:spacing w:val="0"/>
          <w:kern w:val="2"/>
        </w:rPr>
      </w:pPr>
      <w:bookmarkStart w:id="112" w:name="_Toc130821438"/>
      <w:r w:rsidRPr="002C3A3B">
        <w:rPr>
          <w:rFonts w:ascii="HG丸ｺﾞｼｯｸM-PRO" w:eastAsia="HG丸ｺﾞｼｯｸM-PRO" w:hAnsi="HG丸ｺﾞｼｯｸM-PRO" w:hint="eastAsia"/>
          <w:spacing w:val="0"/>
          <w:kern w:val="2"/>
        </w:rPr>
        <w:t>14</w:t>
      </w:r>
      <w:r w:rsidR="001542C9" w:rsidRPr="002C3A3B">
        <w:rPr>
          <w:rFonts w:ascii="HG丸ｺﾞｼｯｸM-PRO" w:eastAsia="HG丸ｺﾞｼｯｸM-PRO" w:hAnsi="HG丸ｺﾞｼｯｸM-PRO" w:hint="eastAsia"/>
          <w:spacing w:val="0"/>
          <w:kern w:val="2"/>
        </w:rPr>
        <w:t>．</w:t>
      </w:r>
      <w:r w:rsidR="00EE598E" w:rsidRPr="002C3A3B">
        <w:rPr>
          <w:rFonts w:ascii="HG丸ｺﾞｼｯｸM-PRO" w:eastAsia="HG丸ｺﾞｼｯｸM-PRO" w:hAnsi="HG丸ｺﾞｼｯｸM-PRO" w:hint="eastAsia"/>
          <w:spacing w:val="0"/>
          <w:kern w:val="2"/>
        </w:rPr>
        <w:t>使用料の還付</w:t>
      </w:r>
      <w:bookmarkEnd w:id="112"/>
    </w:p>
    <w:p w14:paraId="645B47D8" w14:textId="422C293C" w:rsidR="005D0DC5" w:rsidRPr="002C3A3B" w:rsidRDefault="005D0DC5" w:rsidP="00EE598E">
      <w:pPr>
        <w:pStyle w:val="OasysWin"/>
        <w:wordWrap/>
        <w:spacing w:line="300" w:lineRule="exact"/>
        <w:ind w:leftChars="28" w:left="539" w:hangingChars="200" w:hanging="480"/>
        <w:rPr>
          <w:rFonts w:ascii="HG丸ｺﾞｼｯｸM-PRO" w:eastAsia="HG丸ｺﾞｼｯｸM-PRO" w:hAnsi="HG丸ｺﾞｼｯｸM-PRO"/>
          <w:spacing w:val="0"/>
          <w:kern w:val="2"/>
        </w:rPr>
      </w:pPr>
    </w:p>
    <w:p w14:paraId="5AF4886D" w14:textId="3AEBDD02" w:rsidR="002A1F79" w:rsidRPr="002C3A3B" w:rsidRDefault="002A1F79" w:rsidP="002A1F79">
      <w:pPr>
        <w:pStyle w:val="OasysWin"/>
        <w:wordWrap/>
        <w:spacing w:line="300" w:lineRule="exact"/>
        <w:ind w:left="430" w:hangingChars="179" w:hanging="43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（１）条例別表第一、第二に掲げる利用料金</w:t>
      </w:r>
      <w:r w:rsidR="00DC5698" w:rsidRPr="002C3A3B">
        <w:rPr>
          <w:rFonts w:ascii="HG丸ｺﾞｼｯｸM-PRO" w:eastAsia="HG丸ｺﾞｼｯｸM-PRO" w:hAnsi="HG丸ｺﾞｼｯｸM-PRO" w:hint="eastAsia"/>
          <w:spacing w:val="0"/>
          <w:kern w:val="2"/>
        </w:rPr>
        <w:t>（オーパスを介し使用する場合を除く）</w:t>
      </w:r>
      <w:r w:rsidRPr="002C3A3B">
        <w:rPr>
          <w:rFonts w:ascii="HG丸ｺﾞｼｯｸM-PRO" w:eastAsia="HG丸ｺﾞｼｯｸM-PRO" w:hAnsi="HG丸ｺﾞｼｯｸM-PRO" w:hint="eastAsia"/>
          <w:spacing w:val="0"/>
          <w:kern w:val="2"/>
        </w:rPr>
        <w:t>の還付について</w:t>
      </w:r>
    </w:p>
    <w:p w14:paraId="72229ACE" w14:textId="77777777" w:rsidR="002A1F79" w:rsidRPr="002C3A3B" w:rsidRDefault="002A1F79" w:rsidP="002A1F79">
      <w:pPr>
        <w:pStyle w:val="OasysWin"/>
        <w:wordWrap/>
        <w:spacing w:line="300" w:lineRule="exact"/>
        <w:ind w:left="430" w:hangingChars="179" w:hanging="430"/>
        <w:rPr>
          <w:rFonts w:ascii="HG丸ｺﾞｼｯｸM-PRO" w:eastAsia="HG丸ｺﾞｼｯｸM-PRO" w:hAnsi="HG丸ｺﾞｼｯｸM-PRO"/>
          <w:spacing w:val="0"/>
          <w:kern w:val="2"/>
        </w:rPr>
      </w:pPr>
    </w:p>
    <w:p w14:paraId="3499CF8A" w14:textId="16E21CB3" w:rsidR="002A1F79" w:rsidRPr="002C3A3B" w:rsidRDefault="002A1F79" w:rsidP="002A1F79">
      <w:pPr>
        <w:pStyle w:val="OasysWin"/>
        <w:wordWrap/>
        <w:spacing w:line="300" w:lineRule="exact"/>
        <w:ind w:leftChars="208" w:left="651" w:hangingChars="100" w:hanging="214"/>
        <w:rPr>
          <w:rFonts w:ascii="HG丸ｺﾞｼｯｸM-PRO" w:eastAsia="HG丸ｺﾞｼｯｸM-PRO" w:hAnsi="HG丸ｺﾞｼｯｸM-PRO"/>
        </w:rPr>
      </w:pPr>
      <w:r w:rsidRPr="002C3A3B">
        <w:rPr>
          <w:rFonts w:ascii="HG丸ｺﾞｼｯｸM-PRO" w:eastAsia="HG丸ｺﾞｼｯｸM-PRO" w:hAnsi="HG丸ｺﾞｼｯｸM-PRO" w:hint="eastAsia"/>
        </w:rPr>
        <w:t>①　指定管理者は、使用者から利用料金還付の申出があり、天災その他やむを得ない理由により施設を利用できないと指定管理者が認めるときは、利用料金還付請求書を徴し、使用者に対し利用料金に相当する額を還付することができる。</w:t>
      </w:r>
    </w:p>
    <w:p w14:paraId="2963FAEA" w14:textId="77777777" w:rsidR="002A1F79" w:rsidRPr="002C3A3B" w:rsidRDefault="002A1F79" w:rsidP="002A1F79">
      <w:pPr>
        <w:pStyle w:val="OasysWin"/>
        <w:wordWrap/>
        <w:spacing w:line="300" w:lineRule="exact"/>
        <w:ind w:leftChars="208" w:left="651" w:hangingChars="100" w:hanging="214"/>
        <w:rPr>
          <w:rFonts w:ascii="HG丸ｺﾞｼｯｸM-PRO" w:eastAsia="HG丸ｺﾞｼｯｸM-PRO" w:hAnsi="HG丸ｺﾞｼｯｸM-PRO"/>
        </w:rPr>
      </w:pPr>
      <w:r w:rsidRPr="002C3A3B">
        <w:rPr>
          <w:rFonts w:hAnsi="ＭＳ 明朝" w:cs="ＭＳ 明朝" w:hint="eastAsia"/>
        </w:rPr>
        <w:t>➁</w:t>
      </w:r>
      <w:r w:rsidRPr="002C3A3B">
        <w:rPr>
          <w:rFonts w:ascii="HG丸ｺﾞｼｯｸM-PRO" w:eastAsia="HG丸ｺﾞｼｯｸM-PRO" w:hAnsi="HG丸ｺﾞｼｯｸM-PRO" w:cs="HG丸ｺﾞｼｯｸM-PRO" w:hint="eastAsia"/>
        </w:rPr>
        <w:t xml:space="preserve">　</w:t>
      </w:r>
      <w:r w:rsidRPr="002C3A3B">
        <w:rPr>
          <w:rFonts w:ascii="HG丸ｺﾞｼｯｸM-PRO" w:eastAsia="HG丸ｺﾞｼｯｸM-PRO" w:hAnsi="HG丸ｺﾞｼｯｸM-PRO" w:hint="eastAsia"/>
        </w:rPr>
        <w:t>還付の方法については、土木事務所と協議の上、指定管理者が定めるものとする。</w:t>
      </w:r>
    </w:p>
    <w:p w14:paraId="3336CB2C" w14:textId="5A361E8A" w:rsidR="002A1F79" w:rsidRPr="002C3A3B" w:rsidRDefault="002A1F79" w:rsidP="002A1F79">
      <w:pPr>
        <w:pStyle w:val="OasysWin"/>
        <w:wordWrap/>
        <w:spacing w:line="300" w:lineRule="exact"/>
        <w:ind w:leftChars="208" w:left="651" w:hangingChars="100" w:hanging="214"/>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rPr>
        <w:t xml:space="preserve">③　</w:t>
      </w:r>
      <w:r w:rsidRPr="002C3A3B">
        <w:rPr>
          <w:rFonts w:ascii="HG丸ｺﾞｼｯｸM-PRO" w:eastAsia="HG丸ｺﾞｼｯｸM-PRO" w:hAnsi="HG丸ｺﾞｼｯｸM-PRO" w:hint="eastAsia"/>
          <w:spacing w:val="0"/>
          <w:kern w:val="2"/>
          <w:bdr w:val="single" w:sz="4" w:space="0" w:color="auto"/>
        </w:rPr>
        <w:t>利用料金還付請求書</w:t>
      </w:r>
      <w:r w:rsidRPr="002C3A3B">
        <w:rPr>
          <w:rFonts w:ascii="HG丸ｺﾞｼｯｸM-PRO" w:eastAsia="HG丸ｺﾞｼｯｸM-PRO" w:hAnsi="HG丸ｺﾞｼｯｸM-PRO" w:hint="eastAsia"/>
          <w:spacing w:val="0"/>
          <w:kern w:val="2"/>
        </w:rPr>
        <w:t>の様式については、土木事務所と協議の上、指定管理者が作成するものとする。</w:t>
      </w:r>
    </w:p>
    <w:p w14:paraId="5307B9C2" w14:textId="77777777" w:rsidR="002A1F79" w:rsidRPr="002C3A3B" w:rsidRDefault="002A1F79" w:rsidP="002A1F79">
      <w:pPr>
        <w:pStyle w:val="OasysWin"/>
        <w:wordWrap/>
        <w:spacing w:line="300" w:lineRule="exact"/>
        <w:ind w:leftChars="28" w:left="539" w:hangingChars="200" w:hanging="480"/>
        <w:rPr>
          <w:rFonts w:ascii="HG丸ｺﾞｼｯｸM-PRO" w:eastAsia="HG丸ｺﾞｼｯｸM-PRO" w:hAnsi="HG丸ｺﾞｼｯｸM-PRO"/>
          <w:spacing w:val="0"/>
          <w:kern w:val="2"/>
        </w:rPr>
      </w:pPr>
    </w:p>
    <w:p w14:paraId="7094AD90" w14:textId="3D716D2F" w:rsidR="00AC0B30" w:rsidRPr="002C3A3B" w:rsidRDefault="00AC0B30" w:rsidP="00EE598E">
      <w:pPr>
        <w:pStyle w:val="OasysWin"/>
        <w:wordWrap/>
        <w:spacing w:line="300" w:lineRule="exact"/>
        <w:ind w:leftChars="28" w:left="539" w:hangingChars="200" w:hanging="480"/>
        <w:rPr>
          <w:rFonts w:ascii="HG丸ｺﾞｼｯｸM-PRO" w:eastAsia="HG丸ｺﾞｼｯｸM-PRO" w:hAnsi="HG丸ｺﾞｼｯｸM-PRO"/>
        </w:rPr>
      </w:pPr>
      <w:r w:rsidRPr="002C3A3B">
        <w:rPr>
          <w:rFonts w:ascii="HG丸ｺﾞｼｯｸM-PRO" w:eastAsia="HG丸ｺﾞｼｯｸM-PRO" w:hAnsi="HG丸ｺﾞｼｯｸM-PRO" w:hint="eastAsia"/>
          <w:spacing w:val="0"/>
          <w:kern w:val="2"/>
        </w:rPr>
        <w:t>（</w:t>
      </w:r>
      <w:r w:rsidR="0000329D" w:rsidRPr="002C3A3B">
        <w:rPr>
          <w:rFonts w:ascii="HG丸ｺﾞｼｯｸM-PRO" w:eastAsia="HG丸ｺﾞｼｯｸM-PRO" w:hAnsi="HG丸ｺﾞｼｯｸM-PRO" w:hint="eastAsia"/>
          <w:spacing w:val="0"/>
          <w:kern w:val="2"/>
        </w:rPr>
        <w:t>２</w:t>
      </w:r>
      <w:r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rPr>
        <w:t>条例第４条第１項第３号</w:t>
      </w:r>
      <w:r w:rsidR="0000329D" w:rsidRPr="002C3A3B">
        <w:rPr>
          <w:rFonts w:ascii="HG丸ｺﾞｼｯｸM-PRO" w:eastAsia="HG丸ｺﾞｼｯｸM-PRO" w:hAnsi="HG丸ｺﾞｼｯｸM-PRO" w:hint="eastAsia"/>
        </w:rPr>
        <w:t>に関する許可のうち、</w:t>
      </w:r>
      <w:r w:rsidRPr="002C3A3B">
        <w:rPr>
          <w:rFonts w:ascii="HG丸ｺﾞｼｯｸM-PRO" w:eastAsia="HG丸ｺﾞｼｯｸM-PRO" w:hAnsi="HG丸ｺﾞｼｯｸM-PRO" w:hint="eastAsia"/>
        </w:rPr>
        <w:t>競技会</w:t>
      </w:r>
      <w:r w:rsidR="0000329D" w:rsidRPr="002C3A3B">
        <w:rPr>
          <w:rFonts w:ascii="HG丸ｺﾞｼｯｸM-PRO" w:eastAsia="HG丸ｺﾞｼｯｸM-PRO" w:hAnsi="HG丸ｺﾞｼｯｸM-PRO" w:hint="eastAsia"/>
        </w:rPr>
        <w:t>等の</w:t>
      </w:r>
      <w:r w:rsidRPr="002C3A3B">
        <w:rPr>
          <w:rFonts w:ascii="HG丸ｺﾞｼｯｸM-PRO" w:eastAsia="HG丸ｺﾞｼｯｸM-PRO" w:hAnsi="HG丸ｺﾞｼｯｸM-PRO" w:hint="eastAsia"/>
        </w:rPr>
        <w:t>催しにおいて設けられる仮設工作物の占用に伴う使用料の還付</w:t>
      </w:r>
    </w:p>
    <w:p w14:paraId="5D836A7A" w14:textId="545D5CCC" w:rsidR="00EE598E" w:rsidRPr="002C3A3B" w:rsidRDefault="00EE598E" w:rsidP="00EE598E">
      <w:pPr>
        <w:pStyle w:val="OasysWin"/>
        <w:wordWrap/>
        <w:spacing w:line="300" w:lineRule="exact"/>
        <w:ind w:leftChars="208" w:left="651" w:hangingChars="100" w:hanging="214"/>
        <w:rPr>
          <w:rFonts w:ascii="HG丸ｺﾞｼｯｸM-PRO" w:eastAsia="HG丸ｺﾞｼｯｸM-PRO" w:hAnsi="HG丸ｺﾞｼｯｸM-PRO"/>
        </w:rPr>
      </w:pPr>
      <w:r w:rsidRPr="002C3A3B">
        <w:rPr>
          <w:rFonts w:ascii="HG丸ｺﾞｼｯｸM-PRO" w:eastAsia="HG丸ｺﾞｼｯｸM-PRO" w:hAnsi="HG丸ｺﾞｼｯｸM-PRO" w:hint="eastAsia"/>
        </w:rPr>
        <w:t>①　指定管理者は、使用者から使用料</w:t>
      </w:r>
      <w:r w:rsidR="00E52A76" w:rsidRPr="002C3A3B">
        <w:rPr>
          <w:rFonts w:ascii="HG丸ｺﾞｼｯｸM-PRO" w:eastAsia="HG丸ｺﾞｼｯｸM-PRO" w:hAnsi="HG丸ｺﾞｼｯｸM-PRO" w:hint="eastAsia"/>
        </w:rPr>
        <w:t>還付の申</w:t>
      </w:r>
      <w:r w:rsidRPr="002C3A3B">
        <w:rPr>
          <w:rFonts w:ascii="HG丸ｺﾞｼｯｸM-PRO" w:eastAsia="HG丸ｺﾞｼｯｸM-PRO" w:hAnsi="HG丸ｺﾞｼｯｸM-PRO" w:hint="eastAsia"/>
        </w:rPr>
        <w:t>出があり、天災その他やむを得ない理由により条例第４条第1項</w:t>
      </w:r>
      <w:r w:rsidR="0000329D" w:rsidRPr="002C3A3B">
        <w:rPr>
          <w:rFonts w:ascii="HG丸ｺﾞｼｯｸM-PRO" w:eastAsia="HG丸ｺﾞｼｯｸM-PRO" w:hAnsi="HG丸ｺﾞｼｯｸM-PRO" w:hint="eastAsia"/>
        </w:rPr>
        <w:t>第３号</w:t>
      </w:r>
      <w:r w:rsidRPr="002C3A3B">
        <w:rPr>
          <w:rFonts w:ascii="HG丸ｺﾞｼｯｸM-PRO" w:eastAsia="HG丸ｺﾞｼｯｸM-PRO" w:hAnsi="HG丸ｺﾞｼｯｸM-PRO" w:hint="eastAsia"/>
        </w:rPr>
        <w:t>の行為を行うことができないと認めるときは、</w:t>
      </w:r>
      <w:r w:rsidRPr="002C3A3B">
        <w:rPr>
          <w:rFonts w:ascii="HG丸ｺﾞｼｯｸM-PRO" w:eastAsia="HG丸ｺﾞｼｯｸM-PRO" w:hAnsi="HG丸ｺﾞｼｯｸM-PRO" w:hint="eastAsia"/>
          <w:bdr w:val="single" w:sz="4" w:space="0" w:color="auto"/>
        </w:rPr>
        <w:t>使用料還付請求書（様式第</w:t>
      </w:r>
      <w:r w:rsidR="00B06987">
        <w:rPr>
          <w:rFonts w:ascii="HG丸ｺﾞｼｯｸM-PRO" w:eastAsia="HG丸ｺﾞｼｯｸM-PRO" w:hAnsi="HG丸ｺﾞｼｯｸM-PRO" w:hint="eastAsia"/>
          <w:bdr w:val="single" w:sz="4" w:space="0" w:color="auto"/>
        </w:rPr>
        <w:t>13</w:t>
      </w:r>
      <w:r w:rsidRPr="002C3A3B">
        <w:rPr>
          <w:rFonts w:ascii="HG丸ｺﾞｼｯｸM-PRO" w:eastAsia="HG丸ｺﾞｼｯｸM-PRO" w:hAnsi="HG丸ｺﾞｼｯｸM-PRO" w:hint="eastAsia"/>
          <w:bdr w:val="single" w:sz="4" w:space="0" w:color="auto"/>
        </w:rPr>
        <w:t>号）</w:t>
      </w:r>
      <w:r w:rsidRPr="002C3A3B">
        <w:rPr>
          <w:rFonts w:ascii="HG丸ｺﾞｼｯｸM-PRO" w:eastAsia="HG丸ｺﾞｼｯｸM-PRO" w:hAnsi="HG丸ｺﾞｼｯｸM-PRO" w:hint="eastAsia"/>
        </w:rPr>
        <w:t>を徴し、使用者に対し</w:t>
      </w:r>
      <w:r w:rsidR="00E52A76" w:rsidRPr="002C3A3B">
        <w:rPr>
          <w:rFonts w:ascii="HG丸ｺﾞｼｯｸM-PRO" w:eastAsia="HG丸ｺﾞｼｯｸM-PRO" w:hAnsi="HG丸ｺﾞｼｯｸM-PRO" w:hint="eastAsia"/>
        </w:rPr>
        <w:t>、</w:t>
      </w:r>
      <w:r w:rsidRPr="002C3A3B">
        <w:rPr>
          <w:rFonts w:ascii="HG丸ｺﾞｼｯｸM-PRO" w:eastAsia="HG丸ｺﾞｼｯｸM-PRO" w:hAnsi="HG丸ｺﾞｼｯｸM-PRO" w:hint="eastAsia"/>
        </w:rPr>
        <w:t>使用料を還付する。</w:t>
      </w:r>
    </w:p>
    <w:p w14:paraId="1598A62F" w14:textId="77777777" w:rsidR="00EE598E" w:rsidRPr="002C3A3B" w:rsidRDefault="00EE598E" w:rsidP="00154939">
      <w:pPr>
        <w:pStyle w:val="OasysWin"/>
        <w:wordWrap/>
        <w:spacing w:line="300" w:lineRule="exact"/>
        <w:ind w:leftChars="308" w:left="647"/>
        <w:rPr>
          <w:rFonts w:ascii="HG丸ｺﾞｼｯｸM-PRO" w:eastAsia="HG丸ｺﾞｼｯｸM-PRO" w:hAnsi="HG丸ｺﾞｼｯｸM-PRO"/>
        </w:rPr>
      </w:pPr>
      <w:r w:rsidRPr="002C3A3B">
        <w:rPr>
          <w:rFonts w:ascii="HG丸ｺﾞｼｯｸM-PRO" w:eastAsia="HG丸ｺﾞｼｯｸM-PRO" w:hAnsi="HG丸ｺﾞｼｯｸM-PRO" w:hint="eastAsia"/>
        </w:rPr>
        <w:t>なお、指定管理者は、以下の条件を全て満たす場合に還付を行うものとする。</w:t>
      </w:r>
    </w:p>
    <w:p w14:paraId="1C2C2714" w14:textId="77777777" w:rsidR="00EE598E" w:rsidRPr="002C3A3B" w:rsidRDefault="00EE598E" w:rsidP="00EE598E">
      <w:pPr>
        <w:spacing w:line="300" w:lineRule="exact"/>
        <w:ind w:leftChars="370" w:left="1257"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ア）指定管理者が徴収事務委託を受けている使用料であること。</w:t>
      </w:r>
    </w:p>
    <w:p w14:paraId="64E3E11C" w14:textId="498FBE6A" w:rsidR="00EE598E" w:rsidRPr="002C3A3B" w:rsidRDefault="002A1F79" w:rsidP="00EE598E">
      <w:pPr>
        <w:spacing w:line="300" w:lineRule="exact"/>
        <w:ind w:leftChars="370" w:left="1257"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イ</w:t>
      </w:r>
      <w:r w:rsidR="00EE598E"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条例第９条</w:t>
      </w:r>
      <w:r w:rsidR="00E52A76" w:rsidRPr="002C3A3B">
        <w:rPr>
          <w:rFonts w:ascii="HG丸ｺﾞｼｯｸM-PRO" w:eastAsia="HG丸ｺﾞｼｯｸM-PRO" w:hAnsi="HG丸ｺﾞｼｯｸM-PRO" w:hint="eastAsia"/>
          <w:sz w:val="24"/>
        </w:rPr>
        <w:t>により、指定管理者が施設の使用の制限を行った場合であること</w:t>
      </w:r>
      <w:r w:rsidR="00EE598E" w:rsidRPr="002C3A3B">
        <w:rPr>
          <w:rFonts w:ascii="HG丸ｺﾞｼｯｸM-PRO" w:eastAsia="HG丸ｺﾞｼｯｸM-PRO" w:hAnsi="HG丸ｺﾞｼｯｸM-PRO" w:hint="eastAsia"/>
          <w:sz w:val="24"/>
        </w:rPr>
        <w:t>（許可を受けた者自らが、使用しない、と判断したものは不可）</w:t>
      </w:r>
      <w:r w:rsidR="00E52A76" w:rsidRPr="002C3A3B">
        <w:rPr>
          <w:rFonts w:ascii="HG丸ｺﾞｼｯｸM-PRO" w:eastAsia="HG丸ｺﾞｼｯｸM-PRO" w:hAnsi="HG丸ｺﾞｼｯｸM-PRO" w:hint="eastAsia"/>
          <w:sz w:val="24"/>
        </w:rPr>
        <w:t>。</w:t>
      </w:r>
    </w:p>
    <w:p w14:paraId="153FEDE1" w14:textId="04C2B72E" w:rsidR="00EE598E" w:rsidRPr="002C3A3B" w:rsidRDefault="00EE598E" w:rsidP="00EE598E">
      <w:pPr>
        <w:spacing w:line="300" w:lineRule="exact"/>
        <w:ind w:leftChars="370" w:left="1257"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ウ）</w:t>
      </w:r>
      <w:r w:rsidRPr="002C3A3B">
        <w:rPr>
          <w:rFonts w:ascii="HG丸ｺﾞｼｯｸM-PRO" w:eastAsia="HG丸ｺﾞｼｯｸM-PRO" w:hAnsi="HG丸ｺﾞｼｯｸM-PRO" w:hint="eastAsia"/>
          <w:sz w:val="24"/>
          <w:bdr w:val="single" w:sz="4" w:space="0" w:color="auto"/>
        </w:rPr>
        <w:t>使用料還付請求書（様式第</w:t>
      </w:r>
      <w:r w:rsidR="00B06987">
        <w:rPr>
          <w:rFonts w:ascii="HG丸ｺﾞｼｯｸM-PRO" w:eastAsia="HG丸ｺﾞｼｯｸM-PRO" w:hAnsi="HG丸ｺﾞｼｯｸM-PRO" w:hint="eastAsia"/>
          <w:sz w:val="24"/>
          <w:bdr w:val="single" w:sz="4" w:space="0" w:color="auto"/>
        </w:rPr>
        <w:t>13</w:t>
      </w:r>
      <w:r w:rsidRPr="002C3A3B">
        <w:rPr>
          <w:rFonts w:ascii="HG丸ｺﾞｼｯｸM-PRO" w:eastAsia="HG丸ｺﾞｼｯｸM-PRO" w:hAnsi="HG丸ｺﾞｼｯｸM-PRO" w:hint="eastAsia"/>
          <w:sz w:val="24"/>
          <w:bdr w:val="single" w:sz="4" w:space="0" w:color="auto"/>
        </w:rPr>
        <w:t>号）</w:t>
      </w:r>
      <w:r w:rsidR="00E52A76" w:rsidRPr="002C3A3B">
        <w:rPr>
          <w:rFonts w:ascii="HG丸ｺﾞｼｯｸM-PRO" w:eastAsia="HG丸ｺﾞｼｯｸM-PRO" w:hAnsi="HG丸ｺﾞｼｯｸM-PRO" w:hint="eastAsia"/>
          <w:sz w:val="24"/>
        </w:rPr>
        <w:t>の提出があった場合</w:t>
      </w:r>
    </w:p>
    <w:p w14:paraId="50958A22" w14:textId="77777777" w:rsidR="00EE598E" w:rsidRPr="002C3A3B" w:rsidRDefault="00EE598E" w:rsidP="002A1F79">
      <w:pPr>
        <w:spacing w:line="300" w:lineRule="exact"/>
        <w:ind w:leftChars="370" w:left="1257"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エ）過年度に指定管理者が納付を受けたものでないこと</w:t>
      </w:r>
    </w:p>
    <w:p w14:paraId="13E11970" w14:textId="77777777" w:rsidR="00EE598E" w:rsidRPr="002C3A3B" w:rsidRDefault="00EE598E" w:rsidP="00E52A76">
      <w:pPr>
        <w:pStyle w:val="OasysWin"/>
        <w:wordWrap/>
        <w:spacing w:line="300" w:lineRule="exact"/>
        <w:ind w:leftChars="208" w:left="865" w:hangingChars="200" w:hanging="428"/>
        <w:rPr>
          <w:rFonts w:ascii="HG丸ｺﾞｼｯｸM-PRO" w:eastAsia="HG丸ｺﾞｼｯｸM-PRO" w:hAnsi="HG丸ｺﾞｼｯｸM-PRO"/>
        </w:rPr>
      </w:pPr>
      <w:r w:rsidRPr="002C3A3B">
        <w:rPr>
          <w:rFonts w:ascii="HG丸ｺﾞｼｯｸM-PRO" w:eastAsia="HG丸ｺﾞｼｯｸM-PRO" w:hAnsi="HG丸ｺﾞｼｯｸM-PRO" w:hint="eastAsia"/>
        </w:rPr>
        <w:t>例：３月25日の施設使用で、前日の24日に許可手続があって使用料が指定管理者に納付されたが、25日に大雨が降り、施設の使用ができないとして指定管理者が施設使用の中止を行った。使用者には中止の旨の連絡はすぐに行っていたが、そ</w:t>
      </w:r>
      <w:r w:rsidRPr="002C3A3B">
        <w:rPr>
          <w:rFonts w:ascii="HG丸ｺﾞｼｯｸM-PRO" w:eastAsia="HG丸ｺﾞｼｯｸM-PRO" w:hAnsi="HG丸ｺﾞｼｯｸM-PRO" w:hint="eastAsia"/>
        </w:rPr>
        <w:lastRenderedPageBreak/>
        <w:t>の後、年度が替わり出納整理期間を過ぎた後、許可を受けた者が使用料の返還の申請を行った場合。</w:t>
      </w:r>
    </w:p>
    <w:p w14:paraId="3D99A46C" w14:textId="77777777" w:rsidR="00EE598E" w:rsidRPr="002C3A3B" w:rsidRDefault="00EE598E" w:rsidP="00E52A76">
      <w:pPr>
        <w:pStyle w:val="OasysWin"/>
        <w:wordWrap/>
        <w:spacing w:line="300" w:lineRule="exact"/>
        <w:ind w:leftChars="308" w:left="861" w:hangingChars="100" w:hanging="214"/>
        <w:rPr>
          <w:rFonts w:ascii="HG丸ｺﾞｼｯｸM-PRO" w:eastAsia="HG丸ｺﾞｼｯｸM-PRO" w:hAnsi="HG丸ｺﾞｼｯｸM-PRO"/>
        </w:rPr>
      </w:pPr>
      <w:r w:rsidRPr="002C3A3B">
        <w:rPr>
          <w:rFonts w:ascii="HG丸ｺﾞｼｯｸM-PRO" w:eastAsia="HG丸ｺﾞｼｯｸM-PRO" w:hAnsi="HG丸ｺﾞｼｯｸM-PRO" w:hint="eastAsia"/>
        </w:rPr>
        <w:t>→この場合、還付分について、公園課が新年度予算の還付金から</w:t>
      </w:r>
      <w:r w:rsidR="00E52A76" w:rsidRPr="002C3A3B">
        <w:rPr>
          <w:rFonts w:ascii="HG丸ｺﾞｼｯｸM-PRO" w:eastAsia="HG丸ｺﾞｼｯｸM-PRO" w:hAnsi="HG丸ｺﾞｼｯｸM-PRO" w:hint="eastAsia"/>
        </w:rPr>
        <w:t>、土木事務所へ配当を行い、土木事務所から還付を行うものとする。</w:t>
      </w:r>
    </w:p>
    <w:p w14:paraId="4A4588B1" w14:textId="77777777" w:rsidR="00EE598E" w:rsidRPr="002C3A3B" w:rsidRDefault="00EE598E" w:rsidP="00EE598E">
      <w:pPr>
        <w:pStyle w:val="OasysWin"/>
        <w:wordWrap/>
        <w:spacing w:line="300" w:lineRule="exact"/>
        <w:ind w:leftChars="208" w:left="437"/>
        <w:rPr>
          <w:rFonts w:ascii="HG丸ｺﾞｼｯｸM-PRO" w:eastAsia="HG丸ｺﾞｼｯｸM-PRO" w:hAnsi="HG丸ｺﾞｼｯｸM-PRO"/>
        </w:rPr>
      </w:pPr>
    </w:p>
    <w:p w14:paraId="6899D6C0" w14:textId="0F7F27B7" w:rsidR="00EE598E" w:rsidRPr="002C3A3B" w:rsidRDefault="00EE598E" w:rsidP="00B06987">
      <w:pPr>
        <w:pStyle w:val="OasysWin"/>
        <w:numPr>
          <w:ilvl w:val="0"/>
          <w:numId w:val="96"/>
        </w:numPr>
        <w:wordWrap/>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 xml:space="preserve">　指定管理者が使用料を返還する場合の処理は次のとおりとする。</w:t>
      </w:r>
    </w:p>
    <w:p w14:paraId="70D06587" w14:textId="77777777" w:rsidR="00EE598E" w:rsidRPr="002C3A3B" w:rsidRDefault="00EE598E" w:rsidP="00EE598E">
      <w:pPr>
        <w:spacing w:line="300" w:lineRule="exact"/>
        <w:ind w:firstLineChars="400" w:firstLine="856"/>
        <w:rPr>
          <w:rFonts w:ascii="HG丸ｺﾞｼｯｸM-PRO" w:eastAsia="HG丸ｺﾞｼｯｸM-PRO" w:hAnsi="HG丸ｺﾞｼｯｸM-PRO" w:cs="Times New Roman"/>
          <w:spacing w:val="-13"/>
          <w:kern w:val="0"/>
          <w:sz w:val="24"/>
          <w:szCs w:val="24"/>
        </w:rPr>
      </w:pPr>
    </w:p>
    <w:p w14:paraId="05D3EDD3" w14:textId="70C08B81" w:rsidR="00EE598E" w:rsidRPr="002C3A3B" w:rsidRDefault="00EE598E" w:rsidP="00EE598E">
      <w:pPr>
        <w:spacing w:line="300" w:lineRule="exact"/>
        <w:ind w:leftChars="386" w:left="1291"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ア）</w:t>
      </w:r>
      <w:r w:rsidRPr="002C3A3B">
        <w:rPr>
          <w:rFonts w:ascii="HG丸ｺﾞｼｯｸM-PRO" w:eastAsia="HG丸ｺﾞｼｯｸM-PRO" w:hAnsi="HG丸ｺﾞｼｯｸM-PRO" w:hint="eastAsia"/>
          <w:sz w:val="24"/>
          <w:bdr w:val="single" w:sz="4" w:space="0" w:color="auto"/>
        </w:rPr>
        <w:t>使用料還付請求書（様式第</w:t>
      </w:r>
      <w:r w:rsidR="00B06987">
        <w:rPr>
          <w:rFonts w:ascii="HG丸ｺﾞｼｯｸM-PRO" w:eastAsia="HG丸ｺﾞｼｯｸM-PRO" w:hAnsi="HG丸ｺﾞｼｯｸM-PRO" w:hint="eastAsia"/>
          <w:sz w:val="24"/>
          <w:bdr w:val="single" w:sz="4" w:space="0" w:color="auto"/>
        </w:rPr>
        <w:t>13</w:t>
      </w:r>
      <w:r w:rsidRPr="002C3A3B">
        <w:rPr>
          <w:rFonts w:ascii="HG丸ｺﾞｼｯｸM-PRO" w:eastAsia="HG丸ｺﾞｼｯｸM-PRO" w:hAnsi="HG丸ｺﾞｼｯｸM-PRO" w:hint="eastAsia"/>
          <w:sz w:val="24"/>
          <w:bdr w:val="single" w:sz="4" w:space="0" w:color="auto"/>
        </w:rPr>
        <w:t>号）</w:t>
      </w:r>
      <w:r w:rsidRPr="002C3A3B">
        <w:rPr>
          <w:rFonts w:ascii="HG丸ｺﾞｼｯｸM-PRO" w:eastAsia="HG丸ｺﾞｼｯｸM-PRO" w:hAnsi="HG丸ｺﾞｼｯｸM-PRO" w:hint="eastAsia"/>
          <w:sz w:val="24"/>
        </w:rPr>
        <w:t>の提出を受けた後、</w:t>
      </w:r>
      <w:r w:rsidRPr="002C3A3B">
        <w:rPr>
          <w:rFonts w:ascii="HG丸ｺﾞｼｯｸM-PRO" w:eastAsia="HG丸ｺﾞｼｯｸM-PRO" w:hAnsi="HG丸ｺﾞｼｯｸM-PRO" w:hint="eastAsia"/>
          <w:sz w:val="24"/>
          <w:bdr w:val="single" w:sz="4" w:space="0" w:color="auto"/>
        </w:rPr>
        <w:t>還付請求受理簿（様式第</w:t>
      </w:r>
      <w:r w:rsidR="00B06987">
        <w:rPr>
          <w:rFonts w:ascii="HG丸ｺﾞｼｯｸM-PRO" w:eastAsia="HG丸ｺﾞｼｯｸM-PRO" w:hAnsi="HG丸ｺﾞｼｯｸM-PRO" w:hint="eastAsia"/>
          <w:sz w:val="24"/>
          <w:bdr w:val="single" w:sz="4" w:space="0" w:color="auto"/>
        </w:rPr>
        <w:t>14</w:t>
      </w:r>
      <w:r w:rsidRPr="002C3A3B">
        <w:rPr>
          <w:rFonts w:ascii="HG丸ｺﾞｼｯｸM-PRO" w:eastAsia="HG丸ｺﾞｼｯｸM-PRO" w:hAnsi="HG丸ｺﾞｼｯｸM-PRO" w:hint="eastAsia"/>
          <w:sz w:val="24"/>
          <w:bdr w:val="single" w:sz="4" w:space="0" w:color="auto"/>
        </w:rPr>
        <w:t>号）</w:t>
      </w:r>
      <w:r w:rsidRPr="002C3A3B">
        <w:rPr>
          <w:rFonts w:ascii="HG丸ｺﾞｼｯｸM-PRO" w:eastAsia="HG丸ｺﾞｼｯｸM-PRO" w:hAnsi="HG丸ｺﾞｼｯｸM-PRO" w:hint="eastAsia"/>
          <w:sz w:val="24"/>
        </w:rPr>
        <w:t>を速やかに作成すること。</w:t>
      </w:r>
    </w:p>
    <w:p w14:paraId="2E575BD8" w14:textId="41F14B82" w:rsidR="00EE598E" w:rsidRPr="002C3A3B" w:rsidRDefault="00EE598E" w:rsidP="00EE598E">
      <w:pPr>
        <w:spacing w:line="300" w:lineRule="exact"/>
        <w:ind w:leftChars="386" w:left="1291"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イ）返還した場合、</w:t>
      </w:r>
      <w:r w:rsidRPr="002C3A3B">
        <w:rPr>
          <w:rFonts w:ascii="HG丸ｺﾞｼｯｸM-PRO" w:eastAsia="HG丸ｺﾞｼｯｸM-PRO" w:hAnsi="HG丸ｺﾞｼｯｸM-PRO" w:hint="eastAsia"/>
          <w:sz w:val="24"/>
          <w:bdr w:val="single" w:sz="4" w:space="0" w:color="auto"/>
        </w:rPr>
        <w:t>現金出納簿（様式第</w:t>
      </w:r>
      <w:r w:rsidR="00B06987">
        <w:rPr>
          <w:rFonts w:ascii="HG丸ｺﾞｼｯｸM-PRO" w:eastAsia="HG丸ｺﾞｼｯｸM-PRO" w:hAnsi="HG丸ｺﾞｼｯｸM-PRO" w:hint="eastAsia"/>
          <w:sz w:val="24"/>
          <w:bdr w:val="single" w:sz="4" w:space="0" w:color="auto"/>
        </w:rPr>
        <w:t>23</w:t>
      </w:r>
      <w:r w:rsidRPr="002C3A3B">
        <w:rPr>
          <w:rFonts w:ascii="HG丸ｺﾞｼｯｸM-PRO" w:eastAsia="HG丸ｺﾞｼｯｸM-PRO" w:hAnsi="HG丸ｺﾞｼｯｸM-PRO" w:hint="eastAsia"/>
          <w:sz w:val="24"/>
          <w:bdr w:val="single" w:sz="4" w:space="0" w:color="auto"/>
        </w:rPr>
        <w:t>号）</w:t>
      </w:r>
      <w:r w:rsidRPr="002C3A3B">
        <w:rPr>
          <w:rFonts w:ascii="HG丸ｺﾞｼｯｸM-PRO" w:eastAsia="HG丸ｺﾞｼｯｸM-PRO" w:hAnsi="HG丸ｺﾞｼｯｸM-PRO" w:hint="eastAsia"/>
          <w:sz w:val="24"/>
        </w:rPr>
        <w:t>に、摘要を「○月○日付けの◆◆施設の使用料の返還」とする『払』として処理する。</w:t>
      </w:r>
    </w:p>
    <w:p w14:paraId="686B3D0A" w14:textId="77777777" w:rsidR="00EE598E" w:rsidRPr="002C3A3B" w:rsidRDefault="00EE598E" w:rsidP="00EE598E">
      <w:pPr>
        <w:spacing w:line="300" w:lineRule="exact"/>
        <w:ind w:leftChars="386" w:left="1291"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ウ）</w:t>
      </w:r>
      <w:r w:rsidRPr="002C3A3B">
        <w:rPr>
          <w:rFonts w:ascii="HG丸ｺﾞｼｯｸM-PRO" w:eastAsia="HG丸ｺﾞｼｯｸM-PRO" w:hAnsi="HG丸ｺﾞｼｯｸM-PRO" w:hint="eastAsia"/>
          <w:sz w:val="24"/>
          <w:bdr w:val="single" w:sz="4" w:space="0" w:color="auto"/>
        </w:rPr>
        <w:t>調定伺書（様式第７号）</w:t>
      </w:r>
      <w:r w:rsidRPr="002C3A3B">
        <w:rPr>
          <w:rFonts w:ascii="HG丸ｺﾞｼｯｸM-PRO" w:eastAsia="HG丸ｺﾞｼｯｸM-PRO" w:hAnsi="HG丸ｺﾞｼｯｸM-PRO" w:hint="eastAsia"/>
          <w:sz w:val="24"/>
        </w:rPr>
        <w:t>に、減額の調定を行った旨の記載を行う。</w:t>
      </w:r>
    </w:p>
    <w:p w14:paraId="2983804E" w14:textId="5797B166" w:rsidR="00C21B07" w:rsidRPr="002C3A3B" w:rsidRDefault="00EE598E" w:rsidP="003407B8">
      <w:pPr>
        <w:spacing w:line="300" w:lineRule="exact"/>
        <w:ind w:leftChars="386" w:left="1291" w:hangingChars="200" w:hanging="480"/>
        <w:rPr>
          <w:rFonts w:ascii="HG丸ｺﾞｼｯｸM-PRO" w:eastAsia="HG丸ｺﾞｼｯｸM-PRO" w:hAnsi="HG丸ｺﾞｼｯｸM-PRO"/>
          <w:spacing w:val="-13"/>
          <w:kern w:val="0"/>
          <w:sz w:val="24"/>
        </w:rPr>
      </w:pPr>
      <w:r w:rsidRPr="002C3A3B">
        <w:rPr>
          <w:rFonts w:ascii="HG丸ｺﾞｼｯｸM-PRO" w:eastAsia="HG丸ｺﾞｼｯｸM-PRO" w:hAnsi="HG丸ｺﾞｼｯｸM-PRO" w:hint="eastAsia"/>
          <w:sz w:val="24"/>
        </w:rPr>
        <w:t>エ）</w:t>
      </w:r>
      <w:r w:rsidRPr="002C3A3B">
        <w:rPr>
          <w:rFonts w:ascii="HG丸ｺﾞｼｯｸM-PRO" w:eastAsia="HG丸ｺﾞｼｯｸM-PRO" w:hAnsi="HG丸ｺﾞｼｯｸM-PRO" w:hint="eastAsia"/>
          <w:sz w:val="24"/>
          <w:bdr w:val="single" w:sz="4" w:space="0" w:color="auto"/>
        </w:rPr>
        <w:t>使用料集計表（様式第</w:t>
      </w:r>
      <w:r w:rsidR="00B06987">
        <w:rPr>
          <w:rFonts w:ascii="HG丸ｺﾞｼｯｸM-PRO" w:eastAsia="HG丸ｺﾞｼｯｸM-PRO" w:hAnsi="HG丸ｺﾞｼｯｸM-PRO" w:hint="eastAsia"/>
          <w:sz w:val="24"/>
          <w:bdr w:val="single" w:sz="4" w:space="0" w:color="auto"/>
        </w:rPr>
        <w:t>11</w:t>
      </w:r>
      <w:r w:rsidRPr="002C3A3B">
        <w:rPr>
          <w:rFonts w:ascii="HG丸ｺﾞｼｯｸM-PRO" w:eastAsia="HG丸ｺﾞｼｯｸM-PRO" w:hAnsi="HG丸ｺﾞｼｯｸM-PRO" w:hint="eastAsia"/>
          <w:sz w:val="24"/>
          <w:bdr w:val="single" w:sz="4" w:space="0" w:color="auto"/>
        </w:rPr>
        <w:t>号）</w:t>
      </w:r>
      <w:r w:rsidRPr="002C3A3B">
        <w:rPr>
          <w:rFonts w:ascii="HG丸ｺﾞｼｯｸM-PRO" w:eastAsia="HG丸ｺﾞｼｯｸM-PRO" w:hAnsi="HG丸ｺﾞｼｯｸM-PRO" w:hint="eastAsia"/>
          <w:sz w:val="24"/>
        </w:rPr>
        <w:t>については、『返還件数』欄に、返還を行ったものについて記入する。</w:t>
      </w:r>
    </w:p>
    <w:p w14:paraId="0C778DEA" w14:textId="77777777" w:rsidR="00C21B07" w:rsidRPr="002C3A3B" w:rsidRDefault="00C21B07" w:rsidP="00EE598E">
      <w:pPr>
        <w:spacing w:line="300" w:lineRule="exact"/>
        <w:rPr>
          <w:rFonts w:ascii="HG丸ｺﾞｼｯｸM-PRO" w:eastAsia="HG丸ｺﾞｼｯｸM-PRO" w:hAnsi="HG丸ｺﾞｼｯｸM-PRO"/>
          <w:sz w:val="24"/>
        </w:rPr>
      </w:pPr>
    </w:p>
    <w:p w14:paraId="4B9C8954" w14:textId="148BBF89" w:rsidR="00EE598E" w:rsidRPr="002C3A3B" w:rsidRDefault="001542C9" w:rsidP="001542C9">
      <w:pPr>
        <w:pStyle w:val="OasysWin"/>
        <w:wordWrap/>
        <w:spacing w:line="300" w:lineRule="exact"/>
        <w:outlineLvl w:val="1"/>
        <w:rPr>
          <w:rFonts w:ascii="HG丸ｺﾞｼｯｸM-PRO" w:eastAsia="HG丸ｺﾞｼｯｸM-PRO" w:hAnsi="HG丸ｺﾞｼｯｸM-PRO"/>
          <w:spacing w:val="0"/>
          <w:kern w:val="2"/>
        </w:rPr>
      </w:pPr>
      <w:bookmarkStart w:id="113" w:name="_Toc130821439"/>
      <w:r w:rsidRPr="002C3A3B">
        <w:rPr>
          <w:rFonts w:ascii="HG丸ｺﾞｼｯｸM-PRO" w:eastAsia="HG丸ｺﾞｼｯｸM-PRO" w:hAnsi="HG丸ｺﾞｼｯｸM-PRO" w:hint="eastAsia"/>
          <w:spacing w:val="0"/>
          <w:kern w:val="2"/>
        </w:rPr>
        <w:t>15．</w:t>
      </w:r>
      <w:r w:rsidR="00544BF4" w:rsidRPr="002C3A3B">
        <w:rPr>
          <w:rFonts w:ascii="HG丸ｺﾞｼｯｸM-PRO" w:eastAsia="HG丸ｺﾞｼｯｸM-PRO" w:hAnsi="HG丸ｺﾞｼｯｸM-PRO" w:hint="eastAsia"/>
          <w:spacing w:val="0"/>
          <w:kern w:val="2"/>
        </w:rPr>
        <w:t>利用料金の</w:t>
      </w:r>
      <w:r w:rsidR="00281CA3" w:rsidRPr="002C3A3B">
        <w:rPr>
          <w:rFonts w:ascii="HG丸ｺﾞｼｯｸM-PRO" w:eastAsia="HG丸ｺﾞｼｯｸM-PRO" w:hAnsi="HG丸ｺﾞｼｯｸM-PRO" w:hint="eastAsia"/>
          <w:spacing w:val="0"/>
          <w:kern w:val="2"/>
        </w:rPr>
        <w:t>割引及び減額</w:t>
      </w:r>
      <w:r w:rsidR="006338E3" w:rsidRPr="002C3A3B">
        <w:rPr>
          <w:rFonts w:ascii="HG丸ｺﾞｼｯｸM-PRO" w:eastAsia="HG丸ｺﾞｼｯｸM-PRO" w:hAnsi="HG丸ｺﾞｼｯｸM-PRO" w:hint="eastAsia"/>
          <w:spacing w:val="0"/>
          <w:kern w:val="2"/>
        </w:rPr>
        <w:t>・</w:t>
      </w:r>
      <w:r w:rsidR="00EE598E" w:rsidRPr="002C3A3B">
        <w:rPr>
          <w:rFonts w:ascii="HG丸ｺﾞｼｯｸM-PRO" w:eastAsia="HG丸ｺﾞｼｯｸM-PRO" w:hAnsi="HG丸ｺﾞｼｯｸM-PRO" w:hint="eastAsia"/>
          <w:spacing w:val="0"/>
          <w:kern w:val="2"/>
        </w:rPr>
        <w:t>免除</w:t>
      </w:r>
      <w:bookmarkEnd w:id="113"/>
    </w:p>
    <w:p w14:paraId="4F4D3A13" w14:textId="77777777" w:rsidR="005D0DC5" w:rsidRPr="002C3A3B" w:rsidRDefault="005D0DC5" w:rsidP="00EE598E">
      <w:pPr>
        <w:spacing w:line="300" w:lineRule="exact"/>
        <w:ind w:leftChars="28" w:left="539" w:hangingChars="200" w:hanging="480"/>
        <w:rPr>
          <w:rFonts w:ascii="HG丸ｺﾞｼｯｸM-PRO" w:eastAsia="HG丸ｺﾞｼｯｸM-PRO" w:hAnsi="HG丸ｺﾞｼｯｸM-PRO"/>
          <w:sz w:val="24"/>
        </w:rPr>
      </w:pPr>
    </w:p>
    <w:p w14:paraId="60B9CD95" w14:textId="77777777" w:rsidR="00805ABF" w:rsidRPr="002C3A3B" w:rsidRDefault="00EE598E" w:rsidP="00EE598E">
      <w:pPr>
        <w:spacing w:line="300" w:lineRule="exact"/>
        <w:ind w:leftChars="28" w:left="53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（１）</w:t>
      </w:r>
      <w:r w:rsidR="00805ABF" w:rsidRPr="002C3A3B">
        <w:rPr>
          <w:rFonts w:ascii="HG丸ｺﾞｼｯｸM-PRO" w:eastAsia="HG丸ｺﾞｼｯｸM-PRO" w:hAnsi="HG丸ｺﾞｼｯｸM-PRO" w:hint="eastAsia"/>
          <w:sz w:val="24"/>
        </w:rPr>
        <w:t>公園施設及び行為許可の利用料金の割引について</w:t>
      </w:r>
    </w:p>
    <w:p w14:paraId="5310AF6F" w14:textId="77777777" w:rsidR="00EE598E" w:rsidRPr="002C3A3B" w:rsidRDefault="00EE598E" w:rsidP="00805ABF">
      <w:pPr>
        <w:spacing w:line="300" w:lineRule="exact"/>
        <w:ind w:leftChars="228" w:left="479"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条</w:t>
      </w:r>
      <w:r w:rsidR="00805ABF" w:rsidRPr="002C3A3B">
        <w:rPr>
          <w:rFonts w:ascii="HG丸ｺﾞｼｯｸM-PRO" w:eastAsia="HG丸ｺﾞｼｯｸM-PRO" w:hAnsi="HG丸ｺﾞｼｯｸM-PRO" w:hint="eastAsia"/>
          <w:sz w:val="24"/>
        </w:rPr>
        <w:t>例別表第一（利用料金制対象施設）に掲げる公園施設の</w:t>
      </w:r>
      <w:r w:rsidRPr="002C3A3B">
        <w:rPr>
          <w:rFonts w:ascii="HG丸ｺﾞｼｯｸM-PRO" w:eastAsia="HG丸ｺﾞｼｯｸM-PRO" w:hAnsi="HG丸ｺﾞｼｯｸM-PRO" w:hint="eastAsia"/>
          <w:sz w:val="24"/>
        </w:rPr>
        <w:t>利用料金については、指定管理者が土木事務所と協議の上、利用者間の均衡を失しない範囲内において割引等行うことができる。なお、プリペイドカー</w:t>
      </w:r>
      <w:r w:rsidR="009239A1" w:rsidRPr="002C3A3B">
        <w:rPr>
          <w:rFonts w:ascii="HG丸ｺﾞｼｯｸM-PRO" w:eastAsia="HG丸ｺﾞｼｯｸM-PRO" w:hAnsi="HG丸ｺﾞｼｯｸM-PRO" w:hint="eastAsia"/>
          <w:sz w:val="24"/>
        </w:rPr>
        <w:t>ドや回数券等を発行する場合の有効期限については、原則、指定</w:t>
      </w:r>
      <w:r w:rsidRPr="002C3A3B">
        <w:rPr>
          <w:rFonts w:ascii="HG丸ｺﾞｼｯｸM-PRO" w:eastAsia="HG丸ｺﾞｼｯｸM-PRO" w:hAnsi="HG丸ｺﾞｼｯｸM-PRO" w:hint="eastAsia"/>
          <w:sz w:val="24"/>
        </w:rPr>
        <w:t>期間内とすること。</w:t>
      </w:r>
    </w:p>
    <w:p w14:paraId="242DDCF6" w14:textId="6B977525" w:rsidR="000C696B" w:rsidRPr="002C3A3B" w:rsidRDefault="000C696B" w:rsidP="00EE598E">
      <w:pPr>
        <w:spacing w:line="300" w:lineRule="exact"/>
        <w:ind w:leftChars="256" w:left="538" w:firstLineChars="100" w:firstLine="240"/>
        <w:rPr>
          <w:rFonts w:ascii="HG丸ｺﾞｼｯｸM-PRO" w:eastAsia="HG丸ｺﾞｼｯｸM-PRO" w:hAnsi="HG丸ｺﾞｼｯｸM-PRO"/>
          <w:sz w:val="24"/>
          <w:u w:val="single"/>
        </w:rPr>
      </w:pPr>
    </w:p>
    <w:p w14:paraId="7FD56031" w14:textId="675BA607" w:rsidR="000C696B" w:rsidRPr="002C3A3B" w:rsidRDefault="000C696B" w:rsidP="000C696B">
      <w:pPr>
        <w:spacing w:line="300" w:lineRule="exact"/>
        <w:ind w:leftChars="28" w:left="53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（２）公園施設及び行為許可の利用料金の減額</w:t>
      </w:r>
      <w:r w:rsidR="006338E3"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免除について</w:t>
      </w:r>
    </w:p>
    <w:p w14:paraId="3CDAB04D" w14:textId="1503048F" w:rsidR="000C696B" w:rsidRPr="002C3A3B" w:rsidRDefault="000C696B" w:rsidP="000C696B">
      <w:pPr>
        <w:spacing w:line="300" w:lineRule="exact"/>
        <w:ind w:leftChars="256" w:left="538" w:firstLineChars="100" w:firstLine="240"/>
        <w:rPr>
          <w:rFonts w:ascii="HG丸ｺﾞｼｯｸM-PRO" w:eastAsia="HG丸ｺﾞｼｯｸM-PRO" w:hAnsi="HG丸ｺﾞｼｯｸM-PRO"/>
          <w:strike/>
          <w:sz w:val="24"/>
        </w:rPr>
      </w:pPr>
      <w:r w:rsidRPr="002C3A3B">
        <w:rPr>
          <w:rFonts w:ascii="HG丸ｺﾞｼｯｸM-PRO" w:eastAsia="HG丸ｺﾞｼｯｸM-PRO" w:hAnsi="HG丸ｺﾞｼｯｸM-PRO" w:hint="eastAsia"/>
          <w:sz w:val="24"/>
        </w:rPr>
        <w:t>条例第</w:t>
      </w:r>
      <w:r w:rsidRPr="002C3A3B">
        <w:rPr>
          <w:rFonts w:ascii="HG丸ｺﾞｼｯｸM-PRO" w:eastAsia="HG丸ｺﾞｼｯｸM-PRO" w:hAnsi="HG丸ｺﾞｼｯｸM-PRO"/>
          <w:sz w:val="24"/>
        </w:rPr>
        <w:t>4条第1項第3号又は第4号</w:t>
      </w:r>
      <w:r w:rsidRPr="002C3A3B">
        <w:rPr>
          <w:rFonts w:ascii="HG丸ｺﾞｼｯｸM-PRO" w:eastAsia="HG丸ｺﾞｼｯｸM-PRO" w:hAnsi="HG丸ｺﾞｼｯｸM-PRO" w:hint="eastAsia"/>
          <w:sz w:val="24"/>
        </w:rPr>
        <w:t>の使用については、従前から実施してきた減額・免除の実施内容や減額の基準（下表参照）については継続すること</w:t>
      </w:r>
      <w:r w:rsidR="003407B8" w:rsidRPr="002C3A3B">
        <w:rPr>
          <w:rFonts w:ascii="HG丸ｺﾞｼｯｸM-PRO" w:eastAsia="HG丸ｺﾞｼｯｸM-PRO" w:hAnsi="HG丸ｺﾞｼｯｸM-PRO" w:hint="eastAsia"/>
          <w:sz w:val="24"/>
        </w:rPr>
        <w:t>。</w:t>
      </w:r>
    </w:p>
    <w:p w14:paraId="2CAA4E6B" w14:textId="77777777" w:rsidR="000C696B" w:rsidRPr="002C3A3B" w:rsidRDefault="000C696B" w:rsidP="000C696B">
      <w:pPr>
        <w:spacing w:line="300" w:lineRule="exact"/>
        <w:ind w:leftChars="256" w:left="778"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※指定管理者は府民の利用にかかる施設利用料の「減額・免除の基準」について、ホームページ等に掲載し、府民の平等な利用の機会の確保に努めること。</w:t>
      </w:r>
    </w:p>
    <w:p w14:paraId="1C8F2D8C" w14:textId="77777777" w:rsidR="000C696B" w:rsidRPr="002C3A3B" w:rsidRDefault="000C696B" w:rsidP="000C696B">
      <w:pPr>
        <w:spacing w:line="300" w:lineRule="exact"/>
        <w:ind w:leftChars="256" w:left="778"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※障がい者手帳による減免は、原本の提出が必要</w:t>
      </w:r>
    </w:p>
    <w:p w14:paraId="3BD3230F" w14:textId="77777777" w:rsidR="000C696B" w:rsidRPr="002C3A3B" w:rsidRDefault="000C696B" w:rsidP="000C696B">
      <w:pPr>
        <w:spacing w:line="300" w:lineRule="exact"/>
        <w:ind w:leftChars="256" w:left="778"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近年、障がい者の社会参加の促進及び利便性向上に資する目的で、各種障がい者手帳の情報をスマートフォンで表示するためのアプリ等が登場している。これらの提示があった場合は、手帳に代わるものとして減免を認めること。　（例）ミライロ</w:t>
      </w:r>
      <w:r w:rsidRPr="002C3A3B">
        <w:rPr>
          <w:rFonts w:ascii="HG丸ｺﾞｼｯｸM-PRO" w:eastAsia="HG丸ｺﾞｼｯｸM-PRO" w:hAnsi="HG丸ｺﾞｼｯｸM-PRO"/>
          <w:sz w:val="24"/>
        </w:rPr>
        <w:t>ID 等</w:t>
      </w:r>
    </w:p>
    <w:p w14:paraId="2DF4D011" w14:textId="77777777" w:rsidR="000C696B" w:rsidRPr="002C3A3B" w:rsidRDefault="000C696B" w:rsidP="000C696B">
      <w:pPr>
        <w:spacing w:line="300" w:lineRule="exact"/>
        <w:ind w:leftChars="256" w:left="538"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なお、オーパスにより後払いとなっている施設の利用料について、減額、免除を決定した際には、直ちにオーパスで変更処理を実施するものとする。</w:t>
      </w:r>
    </w:p>
    <w:p w14:paraId="760E530B" w14:textId="1A6BCBA8" w:rsidR="0066326B" w:rsidRPr="002C3A3B" w:rsidRDefault="0066326B">
      <w:pPr>
        <w:widowControl/>
        <w:jc w:val="left"/>
        <w:rPr>
          <w:rFonts w:ascii="HG丸ｺﾞｼｯｸM-PRO" w:eastAsia="HG丸ｺﾞｼｯｸM-PRO" w:hAnsi="HG丸ｺﾞｼｯｸM-PRO"/>
          <w:sz w:val="24"/>
        </w:rPr>
      </w:pPr>
    </w:p>
    <w:p w14:paraId="3470A189" w14:textId="74BD0D52" w:rsidR="003407B8" w:rsidRPr="002C3A3B" w:rsidRDefault="003407B8">
      <w:pPr>
        <w:widowControl/>
        <w:jc w:val="left"/>
        <w:rPr>
          <w:rFonts w:ascii="HG丸ｺﾞｼｯｸM-PRO" w:eastAsia="HG丸ｺﾞｼｯｸM-PRO" w:hAnsi="HG丸ｺﾞｼｯｸM-PRO"/>
          <w:sz w:val="24"/>
        </w:rPr>
      </w:pPr>
    </w:p>
    <w:p w14:paraId="13B50937" w14:textId="2316A7AF" w:rsidR="003407B8" w:rsidRPr="002C3A3B" w:rsidRDefault="003407B8">
      <w:pPr>
        <w:widowControl/>
        <w:jc w:val="left"/>
        <w:rPr>
          <w:rFonts w:ascii="HG丸ｺﾞｼｯｸM-PRO" w:eastAsia="HG丸ｺﾞｼｯｸM-PRO" w:hAnsi="HG丸ｺﾞｼｯｸM-PRO"/>
          <w:sz w:val="24"/>
        </w:rPr>
      </w:pPr>
    </w:p>
    <w:p w14:paraId="372B9833" w14:textId="47B80A92" w:rsidR="003407B8" w:rsidRPr="002C3A3B" w:rsidRDefault="003407B8">
      <w:pPr>
        <w:widowControl/>
        <w:jc w:val="left"/>
        <w:rPr>
          <w:rFonts w:ascii="HG丸ｺﾞｼｯｸM-PRO" w:eastAsia="HG丸ｺﾞｼｯｸM-PRO" w:hAnsi="HG丸ｺﾞｼｯｸM-PRO"/>
          <w:sz w:val="24"/>
        </w:rPr>
      </w:pPr>
    </w:p>
    <w:p w14:paraId="684143A9" w14:textId="5EF9225E" w:rsidR="003407B8" w:rsidRPr="002C3A3B" w:rsidRDefault="003407B8">
      <w:pPr>
        <w:widowControl/>
        <w:jc w:val="left"/>
        <w:rPr>
          <w:rFonts w:ascii="HG丸ｺﾞｼｯｸM-PRO" w:eastAsia="HG丸ｺﾞｼｯｸM-PRO" w:hAnsi="HG丸ｺﾞｼｯｸM-PRO"/>
          <w:sz w:val="24"/>
        </w:rPr>
      </w:pPr>
    </w:p>
    <w:p w14:paraId="27CE2E3C" w14:textId="1E826C6D" w:rsidR="003407B8" w:rsidRPr="00B06987" w:rsidRDefault="00936A12" w:rsidP="00B06987">
      <w:pPr>
        <w:widowControl/>
        <w:ind w:leftChars="1" w:left="708" w:rightChars="66" w:right="139" w:hangingChars="294" w:hanging="706"/>
        <w:jc w:val="left"/>
        <w:rPr>
          <w:rFonts w:ascii="HG丸ｺﾞｼｯｸM-PRO" w:eastAsia="HG丸ｺﾞｼｯｸM-PRO" w:hAnsi="HG丸ｺﾞｼｯｸM-PRO"/>
          <w:sz w:val="24"/>
          <w:szCs w:val="21"/>
        </w:rPr>
      </w:pPr>
      <w:r w:rsidRPr="00B06987">
        <w:rPr>
          <w:rFonts w:ascii="HG丸ｺﾞｼｯｸM-PRO" w:eastAsia="HG丸ｺﾞｼｯｸM-PRO" w:hAnsi="HG丸ｺﾞｼｯｸM-PRO" w:hint="eastAsia"/>
          <w:sz w:val="24"/>
          <w:szCs w:val="21"/>
        </w:rPr>
        <w:lastRenderedPageBreak/>
        <w:t>（表）条例第4条第1項第3号又は第4号に規定する催物のための公園の使用又は有料料金施設における減額、免除の実施内容</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6978"/>
      </w:tblGrid>
      <w:tr w:rsidR="00936A12" w:rsidRPr="002C3A3B" w14:paraId="32C64137" w14:textId="77777777" w:rsidTr="00936A12">
        <w:trPr>
          <w:jc w:val="center"/>
        </w:trPr>
        <w:tc>
          <w:tcPr>
            <w:tcW w:w="1879" w:type="dxa"/>
            <w:shd w:val="clear" w:color="auto" w:fill="auto"/>
          </w:tcPr>
          <w:p w14:paraId="0FD3AAAB" w14:textId="77777777" w:rsidR="00936A12" w:rsidRPr="002C3A3B" w:rsidRDefault="00936A12" w:rsidP="00936A12">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施設の種類</w:t>
            </w:r>
          </w:p>
        </w:tc>
        <w:tc>
          <w:tcPr>
            <w:tcW w:w="6978" w:type="dxa"/>
            <w:shd w:val="clear" w:color="auto" w:fill="auto"/>
          </w:tcPr>
          <w:p w14:paraId="46472794" w14:textId="0B0E85F5" w:rsidR="00936A12" w:rsidRPr="002C3A3B" w:rsidRDefault="00936A12" w:rsidP="00936A12">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減額</w:t>
            </w:r>
            <w:r w:rsidR="006338E3" w:rsidRPr="002C3A3B">
              <w:rPr>
                <w:rFonts w:ascii="HG丸ｺﾞｼｯｸM-PRO" w:eastAsia="HG丸ｺﾞｼｯｸM-PRO" w:hAnsi="HG丸ｺﾞｼｯｸM-PRO" w:hint="eastAsia"/>
              </w:rPr>
              <w:t>・</w:t>
            </w:r>
            <w:r w:rsidRPr="002C3A3B">
              <w:rPr>
                <w:rFonts w:ascii="HG丸ｺﾞｼｯｸM-PRO" w:eastAsia="HG丸ｺﾞｼｯｸM-PRO" w:hAnsi="HG丸ｺﾞｼｯｸM-PRO" w:hint="eastAsia"/>
              </w:rPr>
              <w:t>免除の実施内容</w:t>
            </w:r>
          </w:p>
        </w:tc>
      </w:tr>
      <w:tr w:rsidR="00936A12" w:rsidRPr="002C3A3B" w14:paraId="6BCA8D40" w14:textId="77777777" w:rsidTr="00936A12">
        <w:trPr>
          <w:trHeight w:val="7025"/>
          <w:jc w:val="center"/>
        </w:trPr>
        <w:tc>
          <w:tcPr>
            <w:tcW w:w="1879" w:type="dxa"/>
            <w:shd w:val="clear" w:color="auto" w:fill="auto"/>
          </w:tcPr>
          <w:p w14:paraId="7AC0BCC2" w14:textId="77777777" w:rsidR="00936A12" w:rsidRPr="002C3A3B" w:rsidRDefault="00936A12" w:rsidP="00936A12">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・条例別表第１に掲げる施設（駐車場、バーベキュー場を除く）</w:t>
            </w:r>
          </w:p>
          <w:p w14:paraId="4F166040" w14:textId="77777777" w:rsidR="00936A12" w:rsidRPr="002C3A3B" w:rsidRDefault="00936A12" w:rsidP="00936A12">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・催物のための使用</w:t>
            </w:r>
          </w:p>
          <w:p w14:paraId="2877682B" w14:textId="77777777" w:rsidR="00936A12" w:rsidRPr="002C3A3B" w:rsidRDefault="00936A12" w:rsidP="00936A12">
            <w:pPr>
              <w:rPr>
                <w:rFonts w:ascii="HG丸ｺﾞｼｯｸM-PRO" w:eastAsia="HG丸ｺﾞｼｯｸM-PRO" w:hAnsi="HG丸ｺﾞｼｯｸM-PRO"/>
              </w:rPr>
            </w:pPr>
          </w:p>
        </w:tc>
        <w:tc>
          <w:tcPr>
            <w:tcW w:w="6978" w:type="dxa"/>
            <w:shd w:val="clear" w:color="auto" w:fill="auto"/>
          </w:tcPr>
          <w:p w14:paraId="07E40933" w14:textId="77777777" w:rsidR="00936A12" w:rsidRPr="002C3A3B" w:rsidRDefault="00936A12" w:rsidP="00936A12">
            <w:pPr>
              <w:spacing w:line="300" w:lineRule="exact"/>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①国又は地方公共団体が公用又は公共用のために使用する場合で、</w:t>
            </w:r>
          </w:p>
          <w:p w14:paraId="52419942" w14:textId="77777777" w:rsidR="00936A12" w:rsidRPr="002C3A3B" w:rsidRDefault="00936A12" w:rsidP="00936A12">
            <w:pPr>
              <w:spacing w:line="300" w:lineRule="exact"/>
              <w:ind w:firstLineChars="100" w:firstLine="200"/>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公用使用：全額免除</w:t>
            </w:r>
          </w:p>
          <w:p w14:paraId="39A14781" w14:textId="77777777" w:rsidR="00936A12" w:rsidRPr="002C3A3B" w:rsidRDefault="00936A12" w:rsidP="00936A12">
            <w:pPr>
              <w:spacing w:line="300" w:lineRule="exact"/>
              <w:ind w:firstLineChars="100" w:firstLine="200"/>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国、府、府教育委員会が公共用使用：全額免除</w:t>
            </w:r>
          </w:p>
          <w:p w14:paraId="7B40E11F" w14:textId="77777777" w:rsidR="00936A12" w:rsidRPr="002C3A3B" w:rsidRDefault="00936A12" w:rsidP="00936A12">
            <w:pPr>
              <w:spacing w:line="300" w:lineRule="exact"/>
              <w:ind w:firstLineChars="100" w:firstLine="200"/>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市町村、市町村教育委員会が公共用使用：二分の一減額</w:t>
            </w:r>
          </w:p>
          <w:p w14:paraId="03096A7C" w14:textId="36B961DC" w:rsidR="00936A12" w:rsidRPr="002C3A3B" w:rsidRDefault="00936A12" w:rsidP="00936A12">
            <w:pPr>
              <w:spacing w:line="300" w:lineRule="exact"/>
              <w:ind w:left="200" w:hangingChars="100" w:hanging="200"/>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②国又は地方公共団体以外の者が</w:t>
            </w:r>
            <w:r w:rsidRPr="002C3A3B">
              <w:rPr>
                <w:rFonts w:ascii="HG丸ｺﾞｼｯｸM-PRO" w:eastAsia="HG丸ｺﾞｼｯｸM-PRO" w:hAnsi="HG丸ｺﾞｼｯｸM-PRO" w:hint="eastAsia"/>
                <w:sz w:val="20"/>
                <w:szCs w:val="20"/>
                <w:u w:val="single"/>
              </w:rPr>
              <w:t>公園事業に寄与する</w:t>
            </w:r>
            <w:r w:rsidR="000C696B" w:rsidRPr="002C3A3B">
              <w:rPr>
                <w:rFonts w:ascii="HG丸ｺﾞｼｯｸM-PRO" w:eastAsia="HG丸ｺﾞｼｯｸM-PRO" w:hAnsi="HG丸ｺﾞｼｯｸM-PRO" w:hint="eastAsia"/>
                <w:sz w:val="20"/>
                <w:szCs w:val="20"/>
                <w:u w:val="single"/>
              </w:rPr>
              <w:t>（※１）</w:t>
            </w:r>
            <w:r w:rsidRPr="002C3A3B">
              <w:rPr>
                <w:rFonts w:ascii="HG丸ｺﾞｼｯｸM-PRO" w:eastAsia="HG丸ｺﾞｼｯｸM-PRO" w:hAnsi="HG丸ｺﾞｼｯｸM-PRO" w:hint="eastAsia"/>
                <w:sz w:val="20"/>
                <w:szCs w:val="20"/>
              </w:rPr>
              <w:t>催しを行うために使用する場合で、</w:t>
            </w:r>
          </w:p>
          <w:p w14:paraId="1B46D338" w14:textId="77777777" w:rsidR="00936A12" w:rsidRPr="002C3A3B" w:rsidRDefault="00936A12" w:rsidP="00936A12">
            <w:pPr>
              <w:spacing w:line="300" w:lineRule="exact"/>
              <w:ind w:firstLineChars="100" w:firstLine="200"/>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ア．府が後援又は共催するとき：全額免除</w:t>
            </w:r>
          </w:p>
          <w:p w14:paraId="0721B95B" w14:textId="77777777" w:rsidR="00936A12" w:rsidRPr="002C3A3B" w:rsidRDefault="00936A12" w:rsidP="00936A12">
            <w:pPr>
              <w:spacing w:line="300" w:lineRule="exact"/>
              <w:ind w:firstLineChars="100" w:firstLine="200"/>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イ．アに掲げるもの以外のとき：二分の一減額</w:t>
            </w:r>
          </w:p>
          <w:p w14:paraId="33D09068" w14:textId="77777777" w:rsidR="00936A12" w:rsidRPr="002C3A3B" w:rsidRDefault="00936A12" w:rsidP="00936A12">
            <w:pPr>
              <w:spacing w:line="300" w:lineRule="exact"/>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③保育士又は教員が正規の教課のため児童を引率して使用する場合で</w:t>
            </w:r>
          </w:p>
          <w:p w14:paraId="6340B009" w14:textId="77777777" w:rsidR="00936A12" w:rsidRPr="002C3A3B" w:rsidRDefault="00936A12" w:rsidP="00936A12">
            <w:pPr>
              <w:spacing w:line="300" w:lineRule="exact"/>
              <w:ind w:firstLineChars="100" w:firstLine="200"/>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ア．特別支援学校が使用するとき：全額免除</w:t>
            </w:r>
          </w:p>
          <w:p w14:paraId="43AE2355" w14:textId="77777777" w:rsidR="00936A12" w:rsidRPr="002C3A3B" w:rsidRDefault="00936A12" w:rsidP="00936A12">
            <w:pPr>
              <w:spacing w:line="300" w:lineRule="exact"/>
              <w:ind w:leftChars="100" w:left="610" w:hangingChars="200" w:hanging="400"/>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イ．府内の保育園、幼稚園、小学校、中学校又は高等学校（大阪府知事が認可している外国人学校を含む）が使用するとき：二分の一減額</w:t>
            </w:r>
          </w:p>
          <w:p w14:paraId="0A8E5A76" w14:textId="77777777" w:rsidR="00936A12" w:rsidRPr="002C3A3B" w:rsidRDefault="00936A12" w:rsidP="00936A12">
            <w:pPr>
              <w:spacing w:line="300" w:lineRule="exact"/>
              <w:ind w:left="200" w:hangingChars="100" w:hanging="200"/>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④社会福祉法人が社会福祉事業を行うことを目的として使用すると　き：全額免除</w:t>
            </w:r>
          </w:p>
          <w:p w14:paraId="12310789" w14:textId="77777777" w:rsidR="00936A12" w:rsidRPr="002C3A3B" w:rsidRDefault="00936A12" w:rsidP="00936A12">
            <w:pPr>
              <w:spacing w:line="300" w:lineRule="exact"/>
              <w:ind w:left="200" w:hangingChars="100" w:hanging="200"/>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⑤身体障害者福祉法第十五条第四項の規定により交付を受けた身体障害者手帳を所持する者とその付き添い者が使用するとき：全額免除</w:t>
            </w:r>
          </w:p>
          <w:p w14:paraId="7DFABBC0" w14:textId="77777777" w:rsidR="00936A12" w:rsidRPr="002C3A3B" w:rsidRDefault="00936A12" w:rsidP="00936A12">
            <w:pPr>
              <w:spacing w:line="300" w:lineRule="exact"/>
              <w:ind w:left="200" w:hangingChars="100" w:hanging="200"/>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⑥精神保健及びその精神障害者福祉に関する法律第四十五条の規定により交付を受けた精神障害者保健福祉手帳の交付を受けている者とその付き添い者が使用するとき：全額免除</w:t>
            </w:r>
          </w:p>
          <w:p w14:paraId="1701C2AB" w14:textId="77777777" w:rsidR="00936A12" w:rsidRPr="002C3A3B" w:rsidRDefault="00936A12" w:rsidP="00936A12">
            <w:pPr>
              <w:spacing w:line="300" w:lineRule="exact"/>
              <w:ind w:left="200" w:hangingChars="100" w:hanging="200"/>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⑦知的障がいのある者と判定されて、療育手帳の交付を受けている者とその付き添い者が使用するとき：全額免除</w:t>
            </w:r>
          </w:p>
          <w:p w14:paraId="3995CECC" w14:textId="77777777" w:rsidR="00936A12" w:rsidRPr="002C3A3B" w:rsidRDefault="00936A12" w:rsidP="00936A12">
            <w:pPr>
              <w:spacing w:line="300" w:lineRule="exact"/>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⑧その他知事が特別の理由があると認めるとき（次項通知文参照）</w:t>
            </w:r>
          </w:p>
          <w:p w14:paraId="432B362F" w14:textId="77777777" w:rsidR="00936A12" w:rsidRPr="002C3A3B" w:rsidRDefault="00936A12" w:rsidP="00936A12">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sz w:val="20"/>
                <w:szCs w:val="20"/>
              </w:rPr>
              <w:t>※⑤～⑦の付き添い者は、原則として１人とする。</w:t>
            </w:r>
          </w:p>
        </w:tc>
      </w:tr>
      <w:tr w:rsidR="00936A12" w:rsidRPr="002C3A3B" w14:paraId="7AE5BD78" w14:textId="77777777" w:rsidTr="00E421DE">
        <w:trPr>
          <w:trHeight w:val="5410"/>
          <w:jc w:val="center"/>
        </w:trPr>
        <w:tc>
          <w:tcPr>
            <w:tcW w:w="1879" w:type="dxa"/>
            <w:shd w:val="clear" w:color="auto" w:fill="auto"/>
          </w:tcPr>
          <w:p w14:paraId="5499CAD5" w14:textId="77777777" w:rsidR="00936A12" w:rsidRPr="002C3A3B" w:rsidRDefault="00936A12" w:rsidP="00936A12">
            <w:pPr>
              <w:rPr>
                <w:rFonts w:ascii="HG丸ｺﾞｼｯｸM-PRO" w:eastAsia="HG丸ｺﾞｼｯｸM-PRO" w:hAnsi="HG丸ｺﾞｼｯｸM-PRO"/>
              </w:rPr>
            </w:pPr>
            <w:r w:rsidRPr="002C3A3B">
              <w:rPr>
                <w:rFonts w:ascii="HG丸ｺﾞｼｯｸM-PRO" w:eastAsia="HG丸ｺﾞｼｯｸM-PRO" w:hAnsi="HG丸ｺﾞｼｯｸM-PRO" w:hint="eastAsia"/>
              </w:rPr>
              <w:lastRenderedPageBreak/>
              <w:t>駐車場</w:t>
            </w:r>
          </w:p>
        </w:tc>
        <w:tc>
          <w:tcPr>
            <w:tcW w:w="6978" w:type="dxa"/>
            <w:shd w:val="clear" w:color="auto" w:fill="auto"/>
          </w:tcPr>
          <w:p w14:paraId="2B072D83" w14:textId="77777777" w:rsidR="00936A12" w:rsidRPr="002C3A3B" w:rsidRDefault="00936A12" w:rsidP="00936A12">
            <w:pPr>
              <w:spacing w:line="300" w:lineRule="exact"/>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次の場合、管理運営者は駐車料金を免除することができる。</w:t>
            </w:r>
          </w:p>
          <w:p w14:paraId="4D69D627" w14:textId="77777777" w:rsidR="00936A12" w:rsidRPr="002C3A3B" w:rsidRDefault="00936A12" w:rsidP="00936A12">
            <w:pPr>
              <w:spacing w:line="300" w:lineRule="exact"/>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①災害救助、水防活動又は消防活動のため使用する場合</w:t>
            </w:r>
          </w:p>
          <w:p w14:paraId="70496EA8" w14:textId="77777777" w:rsidR="00936A12" w:rsidRPr="002C3A3B" w:rsidRDefault="00936A12" w:rsidP="00936A12">
            <w:pPr>
              <w:spacing w:line="300" w:lineRule="exact"/>
              <w:ind w:left="200" w:hangingChars="100" w:hanging="200"/>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②犯罪の捜査、交通の取り締まり、その他警察の責務の遂行のため使用する場合</w:t>
            </w:r>
          </w:p>
          <w:p w14:paraId="4C2710BA" w14:textId="77777777" w:rsidR="00936A12" w:rsidRPr="002C3A3B" w:rsidRDefault="00936A12" w:rsidP="00936A12">
            <w:pPr>
              <w:spacing w:line="300" w:lineRule="exact"/>
              <w:ind w:left="200" w:hangingChars="100" w:hanging="200"/>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③身体障害者福祉法第15条第４項の規定により交付を受けた身体障害者手帳を所持する者及びその付添者が使用するときで、手帳の提示がある場合</w:t>
            </w:r>
          </w:p>
          <w:p w14:paraId="11B9866A" w14:textId="77777777" w:rsidR="00936A12" w:rsidRPr="002C3A3B" w:rsidRDefault="00936A12" w:rsidP="00936A12">
            <w:pPr>
              <w:spacing w:line="300" w:lineRule="exact"/>
              <w:ind w:left="200" w:hangingChars="100" w:hanging="200"/>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④知的障がい者で、府において発行する療養手帳又は公的機関が発行する証明書を所持する者及びその付添者が使用するときで、手帳等の提示がある場合</w:t>
            </w:r>
          </w:p>
          <w:p w14:paraId="156657FE" w14:textId="77777777" w:rsidR="00936A12" w:rsidRPr="002C3A3B" w:rsidRDefault="00936A12" w:rsidP="00936A12">
            <w:pPr>
              <w:spacing w:line="300" w:lineRule="exact"/>
              <w:ind w:left="200" w:hangingChars="100" w:hanging="200"/>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⑤特別支援学校が正規の教科のため、児童及び生徒を引率して使用する場合</w:t>
            </w:r>
          </w:p>
          <w:p w14:paraId="124A69B1" w14:textId="77777777" w:rsidR="00936A12" w:rsidRPr="002C3A3B" w:rsidRDefault="00936A12" w:rsidP="00936A12">
            <w:pPr>
              <w:spacing w:line="300" w:lineRule="exact"/>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 xml:space="preserve">⑥社会福祉法人が社会福祉事業を行うことを目的として使用する場　</w:t>
            </w:r>
          </w:p>
          <w:p w14:paraId="4BC56A8A" w14:textId="77777777" w:rsidR="00936A12" w:rsidRPr="002C3A3B" w:rsidRDefault="00936A12" w:rsidP="00936A12">
            <w:pPr>
              <w:spacing w:line="300" w:lineRule="exact"/>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 xml:space="preserve">　合</w:t>
            </w:r>
          </w:p>
          <w:p w14:paraId="6F9515A8" w14:textId="77777777" w:rsidR="00936A12" w:rsidRPr="002C3A3B" w:rsidRDefault="00936A12" w:rsidP="00936A12">
            <w:pPr>
              <w:spacing w:line="300" w:lineRule="exact"/>
              <w:ind w:left="200" w:hangingChars="100" w:hanging="200"/>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⑦精神保健及びその精神障害者福祉に関する法律第四十五条の規定により交付を受けた精神障害者保健福祉手帳の交付を受けている者とその付添者が使用するときで、手帳の提示がある場合</w:t>
            </w:r>
          </w:p>
          <w:p w14:paraId="456CD2F4" w14:textId="2A34B37B" w:rsidR="00936A12" w:rsidRPr="002C3A3B" w:rsidRDefault="00936A12" w:rsidP="00936A12">
            <w:pPr>
              <w:pStyle w:val="a6"/>
              <w:numPr>
                <w:ilvl w:val="0"/>
                <w:numId w:val="130"/>
              </w:numPr>
              <w:spacing w:line="300" w:lineRule="exact"/>
              <w:ind w:leftChars="0"/>
              <w:rPr>
                <w:rFonts w:ascii="HG丸ｺﾞｼｯｸM-PRO" w:eastAsia="HG丸ｺﾞｼｯｸM-PRO" w:hAnsi="HG丸ｺﾞｼｯｸM-PRO"/>
              </w:rPr>
            </w:pPr>
            <w:r w:rsidRPr="002C3A3B">
              <w:rPr>
                <w:rFonts w:ascii="HG丸ｺﾞｼｯｸM-PRO" w:eastAsia="HG丸ｺﾞｼｯｸM-PRO" w:hAnsi="HG丸ｺﾞｼｯｸM-PRO" w:hint="eastAsia"/>
                <w:sz w:val="20"/>
                <w:szCs w:val="20"/>
              </w:rPr>
              <w:t>管理運営者が相当の理由があると認めた場合</w:t>
            </w:r>
          </w:p>
        </w:tc>
      </w:tr>
    </w:tbl>
    <w:p w14:paraId="6392D256" w14:textId="52CEAB99" w:rsidR="000C696B" w:rsidRPr="002C3A3B" w:rsidRDefault="000C696B" w:rsidP="00936A12">
      <w:pPr>
        <w:spacing w:line="300" w:lineRule="exact"/>
        <w:rPr>
          <w:rFonts w:ascii="HG丸ｺﾞｼｯｸM-PRO" w:eastAsia="HG丸ｺﾞｼｯｸM-PRO" w:hAnsi="HG丸ｺﾞｼｯｸM-PRO"/>
          <w:szCs w:val="21"/>
        </w:rPr>
      </w:pPr>
    </w:p>
    <w:p w14:paraId="7C96BABD" w14:textId="77777777" w:rsidR="00D13A97" w:rsidRPr="002C3A3B" w:rsidRDefault="000C696B" w:rsidP="00D13A97">
      <w:pPr>
        <w:spacing w:line="300" w:lineRule="exact"/>
        <w:ind w:firstLineChars="100" w:firstLine="240"/>
        <w:rPr>
          <w:rFonts w:ascii="HG丸ｺﾞｼｯｸM-PRO" w:eastAsia="HG丸ｺﾞｼｯｸM-PRO" w:hAnsi="HG丸ｺﾞｼｯｸM-PRO"/>
          <w:sz w:val="32"/>
          <w:u w:val="single"/>
        </w:rPr>
      </w:pPr>
      <w:r w:rsidRPr="002C3A3B">
        <w:rPr>
          <w:rFonts w:ascii="HG丸ｺﾞｼｯｸM-PRO" w:eastAsia="HG丸ｺﾞｼｯｸM-PRO" w:hAnsi="HG丸ｺﾞｼｯｸM-PRO" w:hint="eastAsia"/>
          <w:sz w:val="24"/>
        </w:rPr>
        <w:t>（※１）</w:t>
      </w:r>
      <w:r w:rsidR="00D13A97" w:rsidRPr="002C3A3B">
        <w:rPr>
          <w:rFonts w:ascii="HG丸ｺﾞｼｯｸM-PRO" w:eastAsia="HG丸ｺﾞｼｯｸM-PRO" w:hAnsi="HG丸ｺﾞｼｯｸM-PRO" w:hint="eastAsia"/>
          <w:sz w:val="24"/>
        </w:rPr>
        <w:t>「公園事業に寄与」とは</w:t>
      </w:r>
    </w:p>
    <w:p w14:paraId="3D86DBB9" w14:textId="69C2F793" w:rsidR="00D13A97" w:rsidRDefault="00D13A97" w:rsidP="00D13A97">
      <w:pPr>
        <w:spacing w:line="300" w:lineRule="exact"/>
        <w:ind w:leftChars="256" w:left="538" w:firstLineChars="100" w:firstLine="240"/>
        <w:rPr>
          <w:rFonts w:ascii="HG丸ｺﾞｼｯｸM-PRO" w:eastAsia="HG丸ｺﾞｼｯｸM-PRO" w:hAnsi="HG丸ｺﾞｼｯｸM-PRO"/>
          <w:color w:val="000000" w:themeColor="text1"/>
          <w:sz w:val="24"/>
          <w:szCs w:val="24"/>
        </w:rPr>
      </w:pPr>
      <w:r w:rsidRPr="002C3A3B">
        <w:rPr>
          <w:rFonts w:ascii="HG丸ｺﾞｼｯｸM-PRO" w:eastAsia="HG丸ｺﾞｼｯｸM-PRO" w:hAnsi="HG丸ｺﾞｼｯｸM-PRO" w:hint="eastAsia"/>
          <w:sz w:val="24"/>
        </w:rPr>
        <w:t>表に</w:t>
      </w:r>
      <w:r w:rsidRPr="005E3967">
        <w:rPr>
          <w:rFonts w:ascii="HG丸ｺﾞｼｯｸM-PRO" w:eastAsia="HG丸ｺﾞｼｯｸM-PRO" w:hAnsi="HG丸ｺﾞｼｯｸM-PRO" w:hint="eastAsia"/>
          <w:color w:val="000000" w:themeColor="text1"/>
          <w:sz w:val="24"/>
          <w:szCs w:val="24"/>
        </w:rPr>
        <w:t>記載している「公園事業に寄与」については</w:t>
      </w:r>
      <w:r w:rsidR="00F55648">
        <w:rPr>
          <w:rFonts w:ascii="HG丸ｺﾞｼｯｸM-PRO" w:eastAsia="HG丸ｺﾞｼｯｸM-PRO" w:hAnsi="HG丸ｺﾞｼｯｸM-PRO" w:hint="eastAsia"/>
          <w:color w:val="000000" w:themeColor="text1"/>
          <w:sz w:val="24"/>
          <w:szCs w:val="24"/>
        </w:rPr>
        <w:t>、</w:t>
      </w:r>
      <w:r w:rsidRPr="005E3967">
        <w:rPr>
          <w:rFonts w:ascii="HG丸ｺﾞｼｯｸM-PRO" w:eastAsia="HG丸ｺﾞｼｯｸM-PRO" w:hAnsi="HG丸ｺﾞｼｯｸM-PRO" w:hint="eastAsia"/>
          <w:color w:val="000000" w:themeColor="text1"/>
          <w:sz w:val="24"/>
          <w:szCs w:val="24"/>
        </w:rPr>
        <w:t>都市公園の魅力増進に資する催しであり、以下の全てを満たすものとする。</w:t>
      </w:r>
    </w:p>
    <w:p w14:paraId="51B80181" w14:textId="39DC4DCD" w:rsidR="00376D0E" w:rsidRDefault="00F55648" w:rsidP="00F55648">
      <w:pPr>
        <w:spacing w:line="300" w:lineRule="exact"/>
        <w:ind w:left="-345"/>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p>
    <w:p w14:paraId="1F91F8CE" w14:textId="77777777" w:rsidR="009152B8" w:rsidRDefault="009152B8" w:rsidP="009152B8">
      <w:pPr>
        <w:pStyle w:val="a6"/>
        <w:numPr>
          <w:ilvl w:val="1"/>
          <w:numId w:val="102"/>
        </w:numPr>
        <w:spacing w:line="300" w:lineRule="exact"/>
        <w:ind w:leftChars="0" w:hanging="202"/>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広域的な利用が見込まれる</w:t>
      </w:r>
      <w:r w:rsidRPr="00F55648">
        <w:rPr>
          <w:rFonts w:ascii="HG丸ｺﾞｼｯｸM-PRO" w:eastAsia="HG丸ｺﾞｼｯｸM-PRO" w:hAnsi="HG丸ｺﾞｼｯｸM-PRO" w:hint="eastAsia"/>
          <w:color w:val="000000" w:themeColor="text1"/>
          <w:sz w:val="24"/>
          <w:szCs w:val="24"/>
        </w:rPr>
        <w:t>催しであること</w:t>
      </w:r>
    </w:p>
    <w:p w14:paraId="3E02AEE2" w14:textId="77777777" w:rsidR="009152B8" w:rsidRPr="00E779B5" w:rsidRDefault="009152B8" w:rsidP="009152B8">
      <w:pPr>
        <w:pStyle w:val="a6"/>
        <w:numPr>
          <w:ilvl w:val="1"/>
          <w:numId w:val="102"/>
        </w:numPr>
        <w:spacing w:line="300" w:lineRule="exact"/>
        <w:ind w:leftChars="0" w:hanging="202"/>
        <w:rPr>
          <w:rFonts w:ascii="HG丸ｺﾞｼｯｸM-PRO" w:eastAsia="HG丸ｺﾞｼｯｸM-PRO" w:hAnsi="HG丸ｺﾞｼｯｸM-PRO"/>
          <w:color w:val="000000" w:themeColor="text1"/>
          <w:sz w:val="24"/>
          <w:szCs w:val="24"/>
        </w:rPr>
      </w:pPr>
      <w:r w:rsidRPr="00E779B5">
        <w:rPr>
          <w:rFonts w:ascii="HG丸ｺﾞｼｯｸM-PRO" w:eastAsia="HG丸ｺﾞｼｯｸM-PRO" w:hAnsi="HG丸ｺﾞｼｯｸM-PRO" w:hint="eastAsia"/>
          <w:color w:val="000000" w:themeColor="text1"/>
          <w:sz w:val="24"/>
          <w:szCs w:val="24"/>
        </w:rPr>
        <w:t>高額な参加費を徴収するイベントでないこと</w:t>
      </w:r>
    </w:p>
    <w:p w14:paraId="07FBE8D9" w14:textId="77777777" w:rsidR="009152B8" w:rsidRPr="00E779B5" w:rsidRDefault="009152B8" w:rsidP="009152B8">
      <w:pPr>
        <w:spacing w:line="300" w:lineRule="exact"/>
        <w:ind w:leftChars="240" w:left="504" w:firstLineChars="110" w:firstLine="264"/>
        <w:rPr>
          <w:rFonts w:ascii="HG丸ｺﾞｼｯｸM-PRO" w:eastAsia="HG丸ｺﾞｼｯｸM-PRO" w:hAnsi="HG丸ｺﾞｼｯｸM-PRO"/>
          <w:color w:val="000000" w:themeColor="text1"/>
          <w:sz w:val="24"/>
          <w:szCs w:val="24"/>
        </w:rPr>
      </w:pPr>
      <w:r w:rsidRPr="00E779B5">
        <w:rPr>
          <w:rFonts w:ascii="HG丸ｺﾞｼｯｸM-PRO" w:eastAsia="HG丸ｺﾞｼｯｸM-PRO" w:hAnsi="HG丸ｺﾞｼｯｸM-PRO" w:hint="eastAsia"/>
          <w:color w:val="000000" w:themeColor="text1"/>
          <w:sz w:val="24"/>
          <w:szCs w:val="24"/>
        </w:rPr>
        <w:t>指定管理者は、減額免除を実施するに当たり、上記の解釈を元に「公園事業に寄与」する催しに該当するかどうかを、確認することが必要である。</w:t>
      </w:r>
    </w:p>
    <w:p w14:paraId="7E4BA8B1" w14:textId="66CF6360" w:rsidR="00090C03" w:rsidRPr="009152B8" w:rsidRDefault="00090C03" w:rsidP="00D13A97">
      <w:pPr>
        <w:spacing w:line="300" w:lineRule="exact"/>
        <w:ind w:leftChars="256" w:left="538" w:firstLineChars="100" w:firstLine="240"/>
        <w:rPr>
          <w:rFonts w:ascii="HG丸ｺﾞｼｯｸM-PRO" w:eastAsia="HG丸ｺﾞｼｯｸM-PRO" w:hAnsi="HG丸ｺﾞｼｯｸM-PRO"/>
          <w:color w:val="000000" w:themeColor="text1"/>
          <w:sz w:val="24"/>
          <w:szCs w:val="24"/>
          <w:highlight w:val="yellow"/>
        </w:rPr>
      </w:pPr>
    </w:p>
    <w:p w14:paraId="56F6473C" w14:textId="77777777" w:rsidR="005E3967" w:rsidRPr="002B3060" w:rsidRDefault="005E3967" w:rsidP="005E3967">
      <w:pPr>
        <w:spacing w:line="300" w:lineRule="exact"/>
        <w:rPr>
          <w:rFonts w:ascii="HG丸ｺﾞｼｯｸM-PRO" w:eastAsia="HG丸ｺﾞｼｯｸM-PRO" w:hAnsi="HG丸ｺﾞｼｯｸM-PRO"/>
          <w:color w:val="000000" w:themeColor="text1"/>
          <w:kern w:val="0"/>
          <w:sz w:val="24"/>
          <w:szCs w:val="24"/>
          <w:highlight w:val="yellow"/>
          <w:u w:val="single"/>
        </w:rPr>
      </w:pPr>
    </w:p>
    <w:p w14:paraId="6AC1D7C1" w14:textId="2ABD963C" w:rsidR="005E3967" w:rsidRDefault="005E3967" w:rsidP="005E3967">
      <w:pPr>
        <w:spacing w:line="300" w:lineRule="exact"/>
        <w:ind w:leftChars="73" w:left="153" w:firstLineChars="140" w:firstLine="336"/>
        <w:rPr>
          <w:rFonts w:ascii="HG丸ｺﾞｼｯｸM-PRO" w:eastAsia="HG丸ｺﾞｼｯｸM-PRO" w:hAnsi="HG丸ｺﾞｼｯｸM-PRO"/>
          <w:color w:val="000000" w:themeColor="text1"/>
          <w:kern w:val="0"/>
          <w:sz w:val="24"/>
          <w:szCs w:val="24"/>
          <w:u w:val="single"/>
        </w:rPr>
      </w:pPr>
    </w:p>
    <w:p w14:paraId="46393DBC" w14:textId="06A415FA" w:rsidR="00A0150F" w:rsidRDefault="00A0150F" w:rsidP="005E3967">
      <w:pPr>
        <w:spacing w:line="300" w:lineRule="exact"/>
        <w:ind w:leftChars="73" w:left="153" w:firstLineChars="140" w:firstLine="336"/>
        <w:rPr>
          <w:rFonts w:ascii="HG丸ｺﾞｼｯｸM-PRO" w:eastAsia="HG丸ｺﾞｼｯｸM-PRO" w:hAnsi="HG丸ｺﾞｼｯｸM-PRO"/>
          <w:color w:val="000000" w:themeColor="text1"/>
          <w:kern w:val="0"/>
          <w:sz w:val="24"/>
          <w:szCs w:val="24"/>
          <w:u w:val="single"/>
        </w:rPr>
      </w:pPr>
    </w:p>
    <w:p w14:paraId="5FEBBD95" w14:textId="5B32D89D" w:rsidR="00A0150F" w:rsidRDefault="00A0150F" w:rsidP="005E3967">
      <w:pPr>
        <w:spacing w:line="300" w:lineRule="exact"/>
        <w:ind w:leftChars="73" w:left="153" w:firstLineChars="140" w:firstLine="336"/>
        <w:rPr>
          <w:rFonts w:ascii="HG丸ｺﾞｼｯｸM-PRO" w:eastAsia="HG丸ｺﾞｼｯｸM-PRO" w:hAnsi="HG丸ｺﾞｼｯｸM-PRO"/>
          <w:color w:val="000000" w:themeColor="text1"/>
          <w:kern w:val="0"/>
          <w:sz w:val="24"/>
          <w:szCs w:val="24"/>
          <w:u w:val="single"/>
        </w:rPr>
      </w:pPr>
    </w:p>
    <w:p w14:paraId="48ACDE45" w14:textId="54DE23C9" w:rsidR="00A0150F" w:rsidRDefault="00A0150F" w:rsidP="005E3967">
      <w:pPr>
        <w:spacing w:line="300" w:lineRule="exact"/>
        <w:ind w:leftChars="73" w:left="153" w:firstLineChars="140" w:firstLine="336"/>
        <w:rPr>
          <w:rFonts w:ascii="HG丸ｺﾞｼｯｸM-PRO" w:eastAsia="HG丸ｺﾞｼｯｸM-PRO" w:hAnsi="HG丸ｺﾞｼｯｸM-PRO"/>
          <w:color w:val="000000" w:themeColor="text1"/>
          <w:kern w:val="0"/>
          <w:sz w:val="24"/>
          <w:szCs w:val="24"/>
          <w:u w:val="single"/>
        </w:rPr>
      </w:pPr>
    </w:p>
    <w:p w14:paraId="690FB194" w14:textId="333321AE" w:rsidR="00A0150F" w:rsidRDefault="00A0150F" w:rsidP="005E3967">
      <w:pPr>
        <w:spacing w:line="300" w:lineRule="exact"/>
        <w:ind w:leftChars="73" w:left="153" w:firstLineChars="140" w:firstLine="336"/>
        <w:rPr>
          <w:rFonts w:ascii="HG丸ｺﾞｼｯｸM-PRO" w:eastAsia="HG丸ｺﾞｼｯｸM-PRO" w:hAnsi="HG丸ｺﾞｼｯｸM-PRO"/>
          <w:color w:val="000000" w:themeColor="text1"/>
          <w:kern w:val="0"/>
          <w:sz w:val="24"/>
          <w:szCs w:val="24"/>
          <w:u w:val="single"/>
        </w:rPr>
      </w:pPr>
    </w:p>
    <w:p w14:paraId="4B9FEB2C" w14:textId="4AA09AA7" w:rsidR="00A0150F" w:rsidRDefault="00A0150F" w:rsidP="005E3967">
      <w:pPr>
        <w:spacing w:line="300" w:lineRule="exact"/>
        <w:ind w:leftChars="73" w:left="153" w:firstLineChars="140" w:firstLine="336"/>
        <w:rPr>
          <w:rFonts w:ascii="HG丸ｺﾞｼｯｸM-PRO" w:eastAsia="HG丸ｺﾞｼｯｸM-PRO" w:hAnsi="HG丸ｺﾞｼｯｸM-PRO"/>
          <w:color w:val="000000" w:themeColor="text1"/>
          <w:kern w:val="0"/>
          <w:sz w:val="24"/>
          <w:szCs w:val="24"/>
          <w:u w:val="single"/>
        </w:rPr>
      </w:pPr>
    </w:p>
    <w:p w14:paraId="0E59CE77" w14:textId="07090EE4" w:rsidR="00A0150F" w:rsidRDefault="00A0150F" w:rsidP="005E3967">
      <w:pPr>
        <w:spacing w:line="300" w:lineRule="exact"/>
        <w:ind w:leftChars="73" w:left="153" w:firstLineChars="140" w:firstLine="336"/>
        <w:rPr>
          <w:rFonts w:ascii="HG丸ｺﾞｼｯｸM-PRO" w:eastAsia="HG丸ｺﾞｼｯｸM-PRO" w:hAnsi="HG丸ｺﾞｼｯｸM-PRO"/>
          <w:color w:val="000000" w:themeColor="text1"/>
          <w:kern w:val="0"/>
          <w:sz w:val="24"/>
          <w:szCs w:val="24"/>
          <w:u w:val="single"/>
        </w:rPr>
      </w:pPr>
    </w:p>
    <w:p w14:paraId="018CE660" w14:textId="66911EAE" w:rsidR="00A0150F" w:rsidRDefault="00A0150F" w:rsidP="005E3967">
      <w:pPr>
        <w:spacing w:line="300" w:lineRule="exact"/>
        <w:ind w:leftChars="73" w:left="153" w:firstLineChars="140" w:firstLine="336"/>
        <w:rPr>
          <w:rFonts w:ascii="HG丸ｺﾞｼｯｸM-PRO" w:eastAsia="HG丸ｺﾞｼｯｸM-PRO" w:hAnsi="HG丸ｺﾞｼｯｸM-PRO"/>
          <w:color w:val="000000" w:themeColor="text1"/>
          <w:kern w:val="0"/>
          <w:sz w:val="24"/>
          <w:szCs w:val="24"/>
          <w:u w:val="single"/>
        </w:rPr>
      </w:pPr>
    </w:p>
    <w:p w14:paraId="6852D944" w14:textId="6CD5667D" w:rsidR="00A0150F" w:rsidRDefault="00A0150F" w:rsidP="005E3967">
      <w:pPr>
        <w:spacing w:line="300" w:lineRule="exact"/>
        <w:ind w:leftChars="73" w:left="153" w:firstLineChars="140" w:firstLine="336"/>
        <w:rPr>
          <w:rFonts w:ascii="HG丸ｺﾞｼｯｸM-PRO" w:eastAsia="HG丸ｺﾞｼｯｸM-PRO" w:hAnsi="HG丸ｺﾞｼｯｸM-PRO"/>
          <w:color w:val="000000" w:themeColor="text1"/>
          <w:kern w:val="0"/>
          <w:sz w:val="24"/>
          <w:szCs w:val="24"/>
          <w:u w:val="single"/>
        </w:rPr>
      </w:pPr>
    </w:p>
    <w:p w14:paraId="51C9C3B1" w14:textId="745F959B" w:rsidR="00A0150F" w:rsidRDefault="00A0150F" w:rsidP="005E3967">
      <w:pPr>
        <w:spacing w:line="300" w:lineRule="exact"/>
        <w:ind w:leftChars="73" w:left="153" w:firstLineChars="140" w:firstLine="336"/>
        <w:rPr>
          <w:rFonts w:ascii="HG丸ｺﾞｼｯｸM-PRO" w:eastAsia="HG丸ｺﾞｼｯｸM-PRO" w:hAnsi="HG丸ｺﾞｼｯｸM-PRO"/>
          <w:color w:val="000000" w:themeColor="text1"/>
          <w:kern w:val="0"/>
          <w:sz w:val="24"/>
          <w:szCs w:val="24"/>
          <w:u w:val="single"/>
        </w:rPr>
      </w:pPr>
    </w:p>
    <w:p w14:paraId="11FB494E" w14:textId="7CEC3930" w:rsidR="00A0150F" w:rsidRDefault="00A0150F" w:rsidP="005E3967">
      <w:pPr>
        <w:spacing w:line="300" w:lineRule="exact"/>
        <w:ind w:leftChars="73" w:left="153" w:firstLineChars="140" w:firstLine="336"/>
        <w:rPr>
          <w:rFonts w:ascii="HG丸ｺﾞｼｯｸM-PRO" w:eastAsia="HG丸ｺﾞｼｯｸM-PRO" w:hAnsi="HG丸ｺﾞｼｯｸM-PRO"/>
          <w:color w:val="000000" w:themeColor="text1"/>
          <w:kern w:val="0"/>
          <w:sz w:val="24"/>
          <w:szCs w:val="24"/>
          <w:u w:val="single"/>
        </w:rPr>
      </w:pPr>
    </w:p>
    <w:p w14:paraId="0D5AE320" w14:textId="494DCC8E" w:rsidR="00A0150F" w:rsidRDefault="00A0150F" w:rsidP="005E3967">
      <w:pPr>
        <w:spacing w:line="300" w:lineRule="exact"/>
        <w:ind w:leftChars="73" w:left="153" w:firstLineChars="140" w:firstLine="336"/>
        <w:rPr>
          <w:rFonts w:ascii="HG丸ｺﾞｼｯｸM-PRO" w:eastAsia="HG丸ｺﾞｼｯｸM-PRO" w:hAnsi="HG丸ｺﾞｼｯｸM-PRO"/>
          <w:color w:val="000000" w:themeColor="text1"/>
          <w:kern w:val="0"/>
          <w:sz w:val="24"/>
          <w:szCs w:val="24"/>
          <w:u w:val="single"/>
        </w:rPr>
      </w:pPr>
    </w:p>
    <w:p w14:paraId="48AD4F1C" w14:textId="4D85F222" w:rsidR="00A0150F" w:rsidRDefault="00A0150F" w:rsidP="005E3967">
      <w:pPr>
        <w:spacing w:line="300" w:lineRule="exact"/>
        <w:ind w:leftChars="73" w:left="153" w:firstLineChars="140" w:firstLine="336"/>
        <w:rPr>
          <w:rFonts w:ascii="HG丸ｺﾞｼｯｸM-PRO" w:eastAsia="HG丸ｺﾞｼｯｸM-PRO" w:hAnsi="HG丸ｺﾞｼｯｸM-PRO"/>
          <w:color w:val="000000" w:themeColor="text1"/>
          <w:kern w:val="0"/>
          <w:sz w:val="24"/>
          <w:szCs w:val="24"/>
          <w:u w:val="single"/>
        </w:rPr>
      </w:pPr>
    </w:p>
    <w:p w14:paraId="26A6DBF8" w14:textId="77777777" w:rsidR="00A0150F" w:rsidRDefault="00A0150F" w:rsidP="005E3967">
      <w:pPr>
        <w:spacing w:line="300" w:lineRule="exact"/>
        <w:ind w:leftChars="73" w:left="153" w:firstLineChars="140" w:firstLine="336"/>
        <w:rPr>
          <w:rFonts w:ascii="HG丸ｺﾞｼｯｸM-PRO" w:eastAsia="HG丸ｺﾞｼｯｸM-PRO" w:hAnsi="HG丸ｺﾞｼｯｸM-PRO"/>
          <w:color w:val="000000" w:themeColor="text1"/>
          <w:kern w:val="0"/>
          <w:sz w:val="24"/>
          <w:szCs w:val="24"/>
          <w:u w:val="single"/>
        </w:rPr>
      </w:pPr>
    </w:p>
    <w:p w14:paraId="458003B0" w14:textId="4FB6022C" w:rsidR="00EE598E" w:rsidRPr="00B06987" w:rsidRDefault="00EE598E" w:rsidP="00AA066C">
      <w:pPr>
        <w:widowControl/>
        <w:jc w:val="left"/>
        <w:rPr>
          <w:rFonts w:ascii="HG丸ｺﾞｼｯｸM-PRO" w:eastAsia="HG丸ｺﾞｼｯｸM-PRO" w:hAnsi="HG丸ｺﾞｼｯｸM-PRO"/>
          <w:sz w:val="24"/>
          <w:szCs w:val="21"/>
        </w:rPr>
      </w:pPr>
      <w:r w:rsidRPr="00B06987">
        <w:rPr>
          <w:rFonts w:ascii="HG丸ｺﾞｼｯｸM-PRO" w:eastAsia="HG丸ｺﾞｼｯｸM-PRO" w:hAnsi="HG丸ｺﾞｼｯｸM-PRO" w:hint="eastAsia"/>
          <w:sz w:val="24"/>
          <w:szCs w:val="21"/>
        </w:rPr>
        <w:lastRenderedPageBreak/>
        <w:t>被爆者健康手帳所持者等に対する減免に係る通知</w:t>
      </w:r>
    </w:p>
    <w:p w14:paraId="5B1A5472" w14:textId="77777777" w:rsidR="00EE598E" w:rsidRPr="002C3A3B" w:rsidRDefault="00EE598E" w:rsidP="00EE598E">
      <w:pPr>
        <w:pStyle w:val="OasysWin"/>
        <w:wordWrap/>
        <w:spacing w:line="300" w:lineRule="exact"/>
        <w:rPr>
          <w:rFonts w:ascii="HG丸ｺﾞｼｯｸM-PRO" w:eastAsia="HG丸ｺﾞｼｯｸM-PRO" w:hAnsi="HG丸ｺﾞｼｯｸM-PRO"/>
          <w:spacing w:val="0"/>
          <w:kern w:val="2"/>
        </w:rPr>
      </w:pPr>
      <w:bookmarkStart w:id="114" w:name="_Toc446349370"/>
      <w:bookmarkStart w:id="115" w:name="_Toc446349526"/>
      <w:bookmarkStart w:id="116" w:name="_Toc446445067"/>
      <w:bookmarkStart w:id="117" w:name="_Toc446507346"/>
      <w:bookmarkStart w:id="118" w:name="_Toc473218685"/>
      <w:bookmarkStart w:id="119" w:name="_Toc476051350"/>
      <w:bookmarkStart w:id="120" w:name="_Toc476077497"/>
      <w:bookmarkStart w:id="121" w:name="_Toc476213029"/>
      <w:bookmarkStart w:id="122" w:name="_Toc476241748"/>
      <w:bookmarkStart w:id="123" w:name="_Toc505012511"/>
      <w:bookmarkStart w:id="124" w:name="_Toc505012605"/>
      <w:bookmarkStart w:id="125" w:name="_Toc505012698"/>
      <w:bookmarkStart w:id="126" w:name="_Toc510122842"/>
      <w:bookmarkStart w:id="127" w:name="_Toc510123370"/>
      <w:bookmarkStart w:id="128" w:name="_Toc2936103"/>
      <w:bookmarkStart w:id="129" w:name="_Toc2937423"/>
      <w:bookmarkStart w:id="130" w:name="_Toc40787126"/>
      <w:bookmarkStart w:id="131" w:name="_Toc40787219"/>
      <w:bookmarkStart w:id="132" w:name="_Toc40787829"/>
      <w:bookmarkStart w:id="133" w:name="_Toc40787922"/>
      <w:bookmarkStart w:id="134" w:name="_Toc40788275"/>
      <w:bookmarkStart w:id="135" w:name="_Toc40788892"/>
      <w:bookmarkStart w:id="136" w:name="_Toc40794097"/>
      <w:bookmarkStart w:id="137" w:name="_Toc40794256"/>
      <w:bookmarkStart w:id="138" w:name="_Toc40799423"/>
      <w:bookmarkStart w:id="139" w:name="_Toc40799931"/>
      <w:bookmarkStart w:id="140" w:name="_Toc40800737"/>
      <w:bookmarkStart w:id="141" w:name="_Toc48052433"/>
      <w:r w:rsidRPr="002C3A3B">
        <w:rPr>
          <w:rFonts w:ascii="HG丸ｺﾞｼｯｸM-PRO" w:eastAsia="HG丸ｺﾞｼｯｸM-PRO" w:hAnsi="HG丸ｺﾞｼｯｸM-PRO"/>
          <w:noProof/>
        </w:rPr>
        <w:drawing>
          <wp:anchor distT="0" distB="0" distL="114300" distR="114300" simplePos="0" relativeHeight="251712512" behindDoc="0" locked="0" layoutInCell="1" allowOverlap="1" wp14:anchorId="231BA0D8" wp14:editId="75F64499">
            <wp:simplePos x="0" y="0"/>
            <wp:positionH relativeFrom="column">
              <wp:posOffset>0</wp:posOffset>
            </wp:positionH>
            <wp:positionV relativeFrom="paragraph">
              <wp:posOffset>18415</wp:posOffset>
            </wp:positionV>
            <wp:extent cx="5565775" cy="7221220"/>
            <wp:effectExtent l="19050" t="19050" r="0"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65775" cy="722122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C268DA1" w14:textId="77777777" w:rsidR="00EE598E" w:rsidRPr="002C3A3B" w:rsidRDefault="00EE598E" w:rsidP="00EE598E">
      <w:pPr>
        <w:pStyle w:val="OasysWin"/>
        <w:wordWrap/>
        <w:spacing w:line="300" w:lineRule="exact"/>
        <w:rPr>
          <w:rFonts w:ascii="HG丸ｺﾞｼｯｸM-PRO" w:eastAsia="HG丸ｺﾞｼｯｸM-PRO" w:hAnsi="HG丸ｺﾞｼｯｸM-PRO"/>
          <w:spacing w:val="0"/>
          <w:kern w:val="2"/>
        </w:rPr>
      </w:pPr>
      <w:bookmarkStart w:id="142" w:name="第２章９"/>
      <w:bookmarkStart w:id="143" w:name="第２章１０"/>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0E1428C4" w14:textId="77777777" w:rsidR="00EE598E" w:rsidRPr="002C3A3B" w:rsidRDefault="00EE598E" w:rsidP="00EE598E">
      <w:pPr>
        <w:widowControl/>
        <w:jc w:val="left"/>
        <w:rPr>
          <w:rFonts w:ascii="HG丸ｺﾞｼｯｸM-PRO" w:eastAsia="HG丸ｺﾞｼｯｸM-PRO" w:hAnsi="HG丸ｺﾞｼｯｸM-PRO" w:cs="Times New Roman"/>
          <w:sz w:val="24"/>
          <w:szCs w:val="24"/>
        </w:rPr>
      </w:pPr>
      <w:r w:rsidRPr="002C3A3B">
        <w:rPr>
          <w:rFonts w:ascii="HG丸ｺﾞｼｯｸM-PRO" w:eastAsia="HG丸ｺﾞｼｯｸM-PRO" w:hAnsi="HG丸ｺﾞｼｯｸM-PRO"/>
        </w:rPr>
        <w:br w:type="page"/>
      </w:r>
    </w:p>
    <w:p w14:paraId="366CA16C" w14:textId="77777777" w:rsidR="00EE598E" w:rsidRPr="002C3A3B" w:rsidRDefault="001542C9" w:rsidP="001542C9">
      <w:pPr>
        <w:pStyle w:val="OasysWin"/>
        <w:wordWrap/>
        <w:spacing w:line="300" w:lineRule="exact"/>
        <w:outlineLvl w:val="1"/>
        <w:rPr>
          <w:rFonts w:ascii="HG丸ｺﾞｼｯｸM-PRO" w:eastAsia="HG丸ｺﾞｼｯｸM-PRO" w:hAnsi="HG丸ｺﾞｼｯｸM-PRO"/>
          <w:spacing w:val="0"/>
          <w:kern w:val="2"/>
        </w:rPr>
      </w:pPr>
      <w:bookmarkStart w:id="144" w:name="_Toc57639884"/>
      <w:bookmarkStart w:id="145" w:name="_Toc130821440"/>
      <w:r w:rsidRPr="002C3A3B">
        <w:rPr>
          <w:rFonts w:ascii="HG丸ｺﾞｼｯｸM-PRO" w:eastAsia="HG丸ｺﾞｼｯｸM-PRO" w:hAnsi="HG丸ｺﾞｼｯｸM-PRO" w:hint="eastAsia"/>
          <w:spacing w:val="0"/>
          <w:kern w:val="2"/>
        </w:rPr>
        <w:lastRenderedPageBreak/>
        <w:t>16．</w:t>
      </w:r>
      <w:r w:rsidR="00EE598E" w:rsidRPr="002C3A3B">
        <w:rPr>
          <w:rFonts w:ascii="HG丸ｺﾞｼｯｸM-PRO" w:eastAsia="HG丸ｺﾞｼｯｸM-PRO" w:hAnsi="HG丸ｺﾞｼｯｸM-PRO" w:hint="eastAsia"/>
          <w:spacing w:val="0"/>
          <w:kern w:val="2"/>
        </w:rPr>
        <w:t>公園施設の優先使用</w:t>
      </w:r>
      <w:bookmarkEnd w:id="144"/>
      <w:bookmarkEnd w:id="145"/>
    </w:p>
    <w:p w14:paraId="251BB8F0" w14:textId="77777777" w:rsidR="00F06F5C" w:rsidRPr="002C3A3B" w:rsidRDefault="00EE598E" w:rsidP="00EE598E">
      <w:pPr>
        <w:pStyle w:val="OasysWin"/>
        <w:wordWrap/>
        <w:spacing w:line="300" w:lineRule="exact"/>
        <w:ind w:leftChars="100" w:left="21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府営公園にある公園施設を一般使用に優先して使用することができるのは、</w:t>
      </w:r>
      <w:r w:rsidR="003D3C9E" w:rsidRPr="002C3A3B">
        <w:rPr>
          <w:rFonts w:ascii="HG丸ｺﾞｼｯｸM-PRO" w:eastAsia="HG丸ｺﾞｼｯｸM-PRO" w:hAnsi="HG丸ｺﾞｼｯｸM-PRO" w:hint="eastAsia"/>
          <w:spacing w:val="0"/>
          <w:kern w:val="2"/>
        </w:rPr>
        <w:t>①</w:t>
      </w:r>
      <w:r w:rsidR="00936A12"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大会使用</w:t>
      </w:r>
      <w:r w:rsidR="00936A12" w:rsidRPr="002C3A3B">
        <w:rPr>
          <w:rFonts w:ascii="HG丸ｺﾞｼｯｸM-PRO" w:eastAsia="HG丸ｺﾞｼｯｸM-PRO" w:hAnsi="HG丸ｺﾞｼｯｸM-PRO" w:hint="eastAsia"/>
          <w:spacing w:val="0"/>
          <w:kern w:val="2"/>
        </w:rPr>
        <w:t>」</w:t>
      </w:r>
    </w:p>
    <w:p w14:paraId="329C8C44" w14:textId="636B519E" w:rsidR="003D3C9E" w:rsidRPr="002C3A3B" w:rsidRDefault="00F06F5C" w:rsidP="00F06F5C">
      <w:pPr>
        <w:pStyle w:val="OasysWin"/>
        <w:wordWrap/>
        <w:spacing w:line="300" w:lineRule="exact"/>
        <w:ind w:leftChars="100" w:left="21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②「指定管理者が公園施設を使用し実施する事業（目的外利用も含めた事業）」</w:t>
      </w:r>
    </w:p>
    <w:p w14:paraId="00798B3F" w14:textId="51FEAF6B" w:rsidR="00EE598E" w:rsidRPr="002C3A3B" w:rsidRDefault="00EE598E" w:rsidP="00EE598E">
      <w:pPr>
        <w:pStyle w:val="OasysWin"/>
        <w:wordWrap/>
        <w:spacing w:line="300" w:lineRule="exact"/>
        <w:ind w:leftChars="100" w:left="21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の２つがある。</w:t>
      </w:r>
    </w:p>
    <w:p w14:paraId="51DFAFA6" w14:textId="77777777" w:rsidR="00C777EC" w:rsidRPr="002C3A3B" w:rsidRDefault="00C777EC" w:rsidP="00EE598E">
      <w:pPr>
        <w:pStyle w:val="OasysWin"/>
        <w:wordWrap/>
        <w:spacing w:line="300" w:lineRule="exact"/>
        <w:ind w:leftChars="100" w:left="210"/>
        <w:rPr>
          <w:rFonts w:ascii="HG丸ｺﾞｼｯｸM-PRO" w:eastAsia="HG丸ｺﾞｼｯｸM-PRO" w:hAnsi="HG丸ｺﾞｼｯｸM-PRO"/>
          <w:spacing w:val="0"/>
          <w:kern w:val="2"/>
        </w:rPr>
      </w:pPr>
    </w:p>
    <w:p w14:paraId="0D626341" w14:textId="77777777" w:rsidR="00EE598E" w:rsidRPr="002C3A3B" w:rsidRDefault="00EE598E" w:rsidP="00EE598E">
      <w:pPr>
        <w:pStyle w:val="OasysWin"/>
        <w:wordWrap/>
        <w:spacing w:line="300" w:lineRule="exact"/>
        <w:ind w:leftChars="100" w:left="21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w:t>
      </w:r>
      <w:r w:rsidRPr="002C3A3B">
        <w:rPr>
          <w:rFonts w:ascii="HG丸ｺﾞｼｯｸM-PRO" w:eastAsia="HG丸ｺﾞｼｯｸM-PRO" w:hAnsi="HG丸ｺﾞｼｯｸM-PRO" w:hint="eastAsia"/>
          <w:szCs w:val="21"/>
        </w:rPr>
        <w:t>「大会使用」とは</w:t>
      </w:r>
    </w:p>
    <w:p w14:paraId="12865B6E" w14:textId="77777777" w:rsidR="00C777EC" w:rsidRPr="002C3A3B" w:rsidRDefault="00C777EC" w:rsidP="00EE598E">
      <w:pPr>
        <w:pStyle w:val="OasysWin"/>
        <w:wordWrap/>
        <w:spacing w:line="300" w:lineRule="exact"/>
        <w:ind w:leftChars="242" w:left="508" w:firstLineChars="100" w:firstLine="240"/>
        <w:rPr>
          <w:rFonts w:ascii="HG丸ｺﾞｼｯｸM-PRO" w:eastAsia="HG丸ｺﾞｼｯｸM-PRO" w:hAnsi="HG丸ｺﾞｼｯｸM-PRO"/>
          <w:spacing w:val="0"/>
          <w:kern w:val="2"/>
        </w:rPr>
      </w:pPr>
    </w:p>
    <w:p w14:paraId="476E41E2" w14:textId="77777777" w:rsidR="00EE598E" w:rsidRPr="002C3A3B" w:rsidRDefault="00EE598E" w:rsidP="00EE598E">
      <w:pPr>
        <w:pStyle w:val="OasysWin"/>
        <w:wordWrap/>
        <w:spacing w:line="300" w:lineRule="exact"/>
        <w:ind w:leftChars="242" w:left="50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各種団体が実施するスポーツ競技大会に使用する場合で、次のいずれかに該当するもの。大会使用日程の決定に</w:t>
      </w:r>
      <w:r w:rsidR="00687278" w:rsidRPr="002C3A3B">
        <w:rPr>
          <w:rFonts w:ascii="HG丸ｺﾞｼｯｸM-PRO" w:eastAsia="HG丸ｺﾞｼｯｸM-PRO" w:hAnsi="HG丸ｺﾞｼｯｸM-PRO" w:hint="eastAsia"/>
          <w:spacing w:val="0"/>
          <w:kern w:val="2"/>
        </w:rPr>
        <w:t>当たって</w:t>
      </w:r>
      <w:r w:rsidRPr="002C3A3B">
        <w:rPr>
          <w:rFonts w:ascii="HG丸ｺﾞｼｯｸM-PRO" w:eastAsia="HG丸ｺﾞｼｯｸM-PRO" w:hAnsi="HG丸ｺﾞｼｯｸM-PRO" w:hint="eastAsia"/>
          <w:spacing w:val="0"/>
          <w:kern w:val="2"/>
        </w:rPr>
        <w:t>は、使用希望団体相互の協議の場を設け、その協議の結果を</w:t>
      </w:r>
      <w:r w:rsidR="00807314" w:rsidRPr="002C3A3B">
        <w:rPr>
          <w:rFonts w:ascii="HG丸ｺﾞｼｯｸM-PRO" w:eastAsia="HG丸ｺﾞｼｯｸM-PRO" w:hAnsi="HG丸ｺﾞｼｯｸM-PRO" w:hint="eastAsia"/>
          <w:spacing w:val="0"/>
          <w:kern w:val="2"/>
        </w:rPr>
        <w:t>踏まえ</w:t>
      </w:r>
      <w:r w:rsidRPr="002C3A3B">
        <w:rPr>
          <w:rFonts w:ascii="HG丸ｺﾞｼｯｸM-PRO" w:eastAsia="HG丸ｺﾞｼｯｸM-PRO" w:hAnsi="HG丸ｺﾞｼｯｸM-PRO" w:hint="eastAsia"/>
          <w:spacing w:val="0"/>
          <w:kern w:val="2"/>
        </w:rPr>
        <w:t>調整する。調整が困難な場合の優先順位は以下のとおりとする。なお、国体等特別使用の必要がある場合においては、所管の土木事務所と協議することが必要である。</w:t>
      </w:r>
    </w:p>
    <w:p w14:paraId="6BE25A68" w14:textId="77777777" w:rsidR="00C777EC" w:rsidRPr="002C3A3B" w:rsidRDefault="00C777EC" w:rsidP="00EE598E">
      <w:pPr>
        <w:pStyle w:val="OasysWin"/>
        <w:wordWrap/>
        <w:spacing w:line="300" w:lineRule="exact"/>
        <w:ind w:firstLineChars="200" w:firstLine="480"/>
        <w:rPr>
          <w:rFonts w:ascii="HG丸ｺﾞｼｯｸM-PRO" w:eastAsia="HG丸ｺﾞｼｯｸM-PRO" w:hAnsi="HG丸ｺﾞｼｯｸM-PRO"/>
          <w:spacing w:val="0"/>
          <w:kern w:val="2"/>
        </w:rPr>
      </w:pPr>
    </w:p>
    <w:p w14:paraId="65B349C8"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（１）国</w:t>
      </w:r>
      <w:r w:rsidR="00625777" w:rsidRPr="002C3A3B">
        <w:rPr>
          <w:rFonts w:ascii="HG丸ｺﾞｼｯｸM-PRO" w:eastAsia="HG丸ｺﾞｼｯｸM-PRO" w:hAnsi="HG丸ｺﾞｼｯｸM-PRO" w:hint="eastAsia"/>
          <w:spacing w:val="0"/>
          <w:kern w:val="2"/>
        </w:rPr>
        <w:t>又は</w:t>
      </w:r>
      <w:r w:rsidRPr="002C3A3B">
        <w:rPr>
          <w:rFonts w:ascii="HG丸ｺﾞｼｯｸM-PRO" w:eastAsia="HG丸ｺﾞｼｯｸM-PRO" w:hAnsi="HG丸ｺﾞｼｯｸM-PRO" w:hint="eastAsia"/>
          <w:spacing w:val="0"/>
          <w:kern w:val="2"/>
        </w:rPr>
        <w:t>地方公共団体が主催するもの</w:t>
      </w:r>
    </w:p>
    <w:p w14:paraId="2A225D31" w14:textId="77777777" w:rsidR="00C777EC" w:rsidRPr="002C3A3B" w:rsidRDefault="00C777EC"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p>
    <w:p w14:paraId="035DEAFC" w14:textId="77777777" w:rsidR="00EE598E" w:rsidRPr="002C3A3B" w:rsidRDefault="00EE598E"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（２）体育振興、社会福祉等公益的な目的のため活動する団体（非営利）が国</w:t>
      </w:r>
      <w:r w:rsidR="00625777" w:rsidRPr="002C3A3B">
        <w:rPr>
          <w:rFonts w:ascii="HG丸ｺﾞｼｯｸM-PRO" w:eastAsia="HG丸ｺﾞｼｯｸM-PRO" w:hAnsi="HG丸ｺﾞｼｯｸM-PRO" w:hint="eastAsia"/>
          <w:spacing w:val="0"/>
          <w:kern w:val="2"/>
        </w:rPr>
        <w:t>又は</w:t>
      </w:r>
      <w:r w:rsidRPr="002C3A3B">
        <w:rPr>
          <w:rFonts w:ascii="HG丸ｺﾞｼｯｸM-PRO" w:eastAsia="HG丸ｺﾞｼｯｸM-PRO" w:hAnsi="HG丸ｺﾞｼｯｸM-PRO" w:hint="eastAsia"/>
          <w:spacing w:val="0"/>
          <w:kern w:val="2"/>
        </w:rPr>
        <w:t>地方公共団体の後援を得て実施するもの</w:t>
      </w:r>
    </w:p>
    <w:p w14:paraId="450C7247" w14:textId="77777777" w:rsidR="00C777EC" w:rsidRPr="002C3A3B" w:rsidRDefault="00C777EC" w:rsidP="00EE598E">
      <w:pPr>
        <w:pStyle w:val="OasysWin"/>
        <w:wordWrap/>
        <w:spacing w:line="300" w:lineRule="exact"/>
        <w:ind w:firstLineChars="200" w:firstLine="480"/>
        <w:rPr>
          <w:rFonts w:ascii="HG丸ｺﾞｼｯｸM-PRO" w:eastAsia="HG丸ｺﾞｼｯｸM-PRO" w:hAnsi="HG丸ｺﾞｼｯｸM-PRO"/>
          <w:spacing w:val="0"/>
          <w:kern w:val="2"/>
        </w:rPr>
      </w:pPr>
    </w:p>
    <w:p w14:paraId="0988F87F"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（３）広域的規模のもの</w:t>
      </w:r>
    </w:p>
    <w:p w14:paraId="66B1C66C" w14:textId="77777777" w:rsidR="00EE598E" w:rsidRPr="002C3A3B" w:rsidRDefault="00EE598E"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※社会的に重要であると認識されている大会（日本高等学校野球連盟の予選会</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）については、（１）と同等の取扱いとする。</w:t>
      </w:r>
    </w:p>
    <w:p w14:paraId="4D161678" w14:textId="77777777" w:rsidR="00EE598E" w:rsidRPr="002C3A3B" w:rsidRDefault="00EE598E"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※大会使用による優先予約の要件を各公園の施設ごとに定めることが必要。（例：○○公園のテニスコートでは優先予約を認めない、野球場では広域的規模のものは優先予約の対象外とする、</w:t>
      </w:r>
      <w:r w:rsidR="007B54D1" w:rsidRPr="002C3A3B">
        <w:rPr>
          <w:rFonts w:ascii="HG丸ｺﾞｼｯｸM-PRO" w:eastAsia="HG丸ｺﾞｼｯｸM-PRO" w:hAnsi="HG丸ｺﾞｼｯｸM-PRO" w:hint="eastAsia"/>
          <w:spacing w:val="0"/>
          <w:kern w:val="2"/>
        </w:rPr>
        <w:t>等の</w:t>
      </w:r>
      <w:r w:rsidRPr="002C3A3B">
        <w:rPr>
          <w:rFonts w:ascii="HG丸ｺﾞｼｯｸM-PRO" w:eastAsia="HG丸ｺﾞｼｯｸM-PRO" w:hAnsi="HG丸ｺﾞｼｯｸM-PRO" w:hint="eastAsia"/>
          <w:spacing w:val="0"/>
          <w:kern w:val="2"/>
        </w:rPr>
        <w:t>施設の特徴に応じて定めておくこと。）</w:t>
      </w:r>
    </w:p>
    <w:p w14:paraId="6368CF63" w14:textId="77777777" w:rsidR="00EE598E" w:rsidRPr="002C3A3B" w:rsidRDefault="00EE598E" w:rsidP="00EE598E">
      <w:pPr>
        <w:pStyle w:val="OasysWin"/>
        <w:wordWrap/>
        <w:spacing w:line="300" w:lineRule="exact"/>
        <w:ind w:leftChars="342" w:left="958"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※広域的規模のものについて、各公園の施設ごとに基準を設けることが必要。</w:t>
      </w:r>
    </w:p>
    <w:p w14:paraId="46E8E1FB" w14:textId="77777777" w:rsidR="00EE598E" w:rsidRPr="002C3A3B" w:rsidRDefault="00EE598E"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p>
    <w:p w14:paraId="6F322BEE" w14:textId="77777777" w:rsidR="00EE598E" w:rsidRPr="002C3A3B" w:rsidRDefault="00EE598E" w:rsidP="00EE598E">
      <w:pPr>
        <w:pStyle w:val="OasysWin"/>
        <w:wordWrap/>
        <w:spacing w:line="300" w:lineRule="exact"/>
        <w:ind w:leftChars="342" w:left="71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なお、「大会使用</w:t>
      </w:r>
      <w:r w:rsidR="007B54D1" w:rsidRPr="002C3A3B">
        <w:rPr>
          <w:rFonts w:ascii="HG丸ｺﾞｼｯｸM-PRO" w:eastAsia="HG丸ｺﾞｼｯｸM-PRO" w:hAnsi="HG丸ｺﾞｼｯｸM-PRO" w:hint="eastAsia"/>
          <w:spacing w:val="0"/>
          <w:kern w:val="2"/>
        </w:rPr>
        <w:t>」に対する一般的な使用を、この項目においては「一般使用」という</w:t>
      </w:r>
      <w:r w:rsidRPr="002C3A3B">
        <w:rPr>
          <w:rFonts w:ascii="HG丸ｺﾞｼｯｸM-PRO" w:eastAsia="HG丸ｺﾞｼｯｸM-PRO" w:hAnsi="HG丸ｺﾞｼｯｸM-PRO" w:hint="eastAsia"/>
          <w:spacing w:val="0"/>
          <w:kern w:val="2"/>
        </w:rPr>
        <w:t>（使用の性質における「一般使用」や、条例別表の「一般使用」とは意味が異なる。）</w:t>
      </w:r>
      <w:r w:rsidR="007B54D1" w:rsidRPr="002C3A3B">
        <w:rPr>
          <w:rFonts w:ascii="HG丸ｺﾞｼｯｸM-PRO" w:eastAsia="HG丸ｺﾞｼｯｸM-PRO" w:hAnsi="HG丸ｺﾞｼｯｸM-PRO" w:hint="eastAsia"/>
          <w:spacing w:val="0"/>
          <w:kern w:val="2"/>
        </w:rPr>
        <w:t>。</w:t>
      </w:r>
    </w:p>
    <w:p w14:paraId="72CC29D1" w14:textId="77777777" w:rsidR="00EE598E" w:rsidRPr="002C3A3B" w:rsidRDefault="00EE598E" w:rsidP="00EE598E">
      <w:pPr>
        <w:pStyle w:val="OasysWin"/>
        <w:wordWrap/>
        <w:spacing w:line="300" w:lineRule="exact"/>
        <w:rPr>
          <w:rFonts w:ascii="HG丸ｺﾞｼｯｸM-PRO" w:eastAsia="HG丸ｺﾞｼｯｸM-PRO" w:hAnsi="HG丸ｺﾞｼｯｸM-PRO"/>
          <w:spacing w:val="0"/>
          <w:kern w:val="2"/>
        </w:rPr>
      </w:pPr>
    </w:p>
    <w:p w14:paraId="1D6D278C" w14:textId="77777777" w:rsidR="00EE598E" w:rsidRPr="002C3A3B" w:rsidRDefault="00EE598E" w:rsidP="00EE598E">
      <w:pPr>
        <w:pStyle w:val="OasysWin"/>
        <w:wordWrap/>
        <w:spacing w:line="300" w:lineRule="exact"/>
        <w:ind w:leftChars="100" w:left="21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w:t>
      </w:r>
      <w:r w:rsidRPr="002C3A3B">
        <w:rPr>
          <w:rFonts w:ascii="HG丸ｺﾞｼｯｸM-PRO" w:eastAsia="HG丸ｺﾞｼｯｸM-PRO" w:hAnsi="HG丸ｺﾞｼｯｸM-PRO" w:hint="eastAsia"/>
          <w:szCs w:val="21"/>
        </w:rPr>
        <w:t>大会使用・指定管理者の使用と一般使用の調整</w:t>
      </w:r>
    </w:p>
    <w:p w14:paraId="7F92D9A2" w14:textId="77777777" w:rsidR="00C777EC" w:rsidRPr="002C3A3B" w:rsidRDefault="00C777EC"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p>
    <w:p w14:paraId="3FB40966" w14:textId="77777777" w:rsidR="00EE598E" w:rsidRPr="002C3A3B" w:rsidRDefault="00EE598E"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（１）服部緑地陸上競技場、久宝寺緑地野球場、住之江公園野球場及び寝屋川公園第一野球場については、</w:t>
      </w:r>
      <w:r w:rsidRPr="002C3A3B">
        <w:rPr>
          <w:rFonts w:ascii="HG丸ｺﾞｼｯｸM-PRO" w:eastAsia="HG丸ｺﾞｼｯｸM-PRO" w:hAnsi="HG丸ｺﾞｼｯｸM-PRO" w:hint="eastAsia"/>
          <w:szCs w:val="21"/>
        </w:rPr>
        <w:t>大会使用・指定管理者の使用を優先する。</w:t>
      </w:r>
    </w:p>
    <w:p w14:paraId="78D9571B" w14:textId="0A8EC19E" w:rsidR="00EE598E" w:rsidRPr="002C3A3B" w:rsidRDefault="00EE598E" w:rsidP="00EE598E">
      <w:pPr>
        <w:pStyle w:val="OasysWin"/>
        <w:wordWrap/>
        <w:spacing w:line="300" w:lineRule="exact"/>
        <w:ind w:leftChars="456" w:left="95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ただし、休日（土曜日を含む。以下同じ）の一般使用も配慮するものとする。（</w:t>
      </w:r>
      <w:r w:rsidR="00347EA3">
        <w:rPr>
          <w:rFonts w:ascii="HG丸ｺﾞｼｯｸM-PRO" w:eastAsia="HG丸ｺﾞｼｯｸM-PRO" w:hAnsi="HG丸ｺﾞｼｯｸM-PRO" w:hint="eastAsia"/>
          <w:spacing w:val="0"/>
          <w:kern w:val="2"/>
        </w:rPr>
        <w:t>１</w:t>
      </w:r>
      <w:r w:rsidR="007B54D1" w:rsidRPr="002C3A3B">
        <w:rPr>
          <w:rFonts w:ascii="HG丸ｺﾞｼｯｸM-PRO" w:eastAsia="HG丸ｺﾞｼｯｸM-PRO" w:hAnsi="HG丸ｺﾞｼｯｸM-PRO" w:hint="eastAsia"/>
          <w:spacing w:val="0"/>
          <w:kern w:val="2"/>
        </w:rPr>
        <w:t>か</w:t>
      </w:r>
      <w:r w:rsidRPr="002C3A3B">
        <w:rPr>
          <w:rFonts w:ascii="HG丸ｺﾞｼｯｸM-PRO" w:eastAsia="HG丸ｺﾞｼｯｸM-PRO" w:hAnsi="HG丸ｺﾞｼｯｸM-PRO" w:hint="eastAsia"/>
          <w:spacing w:val="0"/>
          <w:kern w:val="2"/>
        </w:rPr>
        <w:t>月の休日のうち、１／４程度は一般使用が可能となるよう調整すること。）</w:t>
      </w:r>
    </w:p>
    <w:p w14:paraId="44EFAAD5" w14:textId="77777777" w:rsidR="00C777EC" w:rsidRPr="002C3A3B" w:rsidRDefault="00C777EC"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p>
    <w:p w14:paraId="39798951" w14:textId="77777777" w:rsidR="00EE598E" w:rsidRPr="002C3A3B" w:rsidRDefault="00EE598E"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（２）（１）以外の野球場、テニスコート、アーチェリー場等の運動施設については一般使用を原則とする。ただし、次の範囲内で大会使用</w:t>
      </w:r>
      <w:r w:rsidRPr="002C3A3B">
        <w:rPr>
          <w:rFonts w:ascii="HG丸ｺﾞｼｯｸM-PRO" w:eastAsia="HG丸ｺﾞｼｯｸM-PRO" w:hAnsi="HG丸ｺﾞｼｯｸM-PRO" w:hint="eastAsia"/>
          <w:szCs w:val="21"/>
        </w:rPr>
        <w:t>・指定</w:t>
      </w:r>
      <w:r w:rsidRPr="002C3A3B">
        <w:rPr>
          <w:rFonts w:ascii="HG丸ｺﾞｼｯｸM-PRO" w:eastAsia="HG丸ｺﾞｼｯｸM-PRO" w:hAnsi="HG丸ｺﾞｼｯｸM-PRO" w:hint="eastAsia"/>
          <w:szCs w:val="21"/>
        </w:rPr>
        <w:lastRenderedPageBreak/>
        <w:t>管理者の使用</w:t>
      </w:r>
      <w:r w:rsidRPr="002C3A3B">
        <w:rPr>
          <w:rFonts w:ascii="HG丸ｺﾞｼｯｸM-PRO" w:eastAsia="HG丸ｺﾞｼｯｸM-PRO" w:hAnsi="HG丸ｺﾞｼｯｸM-PRO" w:hint="eastAsia"/>
          <w:spacing w:val="0"/>
          <w:kern w:val="2"/>
        </w:rPr>
        <w:t>を認めることができる。</w:t>
      </w:r>
    </w:p>
    <w:p w14:paraId="0695BD66" w14:textId="77777777" w:rsidR="00EE598E" w:rsidRPr="002C3A3B" w:rsidRDefault="00EE598E" w:rsidP="00EE598E">
      <w:pPr>
        <w:pStyle w:val="OasysWin"/>
        <w:wordWrap/>
        <w:spacing w:line="300" w:lineRule="exact"/>
        <w:ind w:leftChars="432" w:left="907"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①　休日については、毎月</w:t>
      </w:r>
      <w:r w:rsidR="007B54D1" w:rsidRPr="002C3A3B">
        <w:rPr>
          <w:rFonts w:ascii="HG丸ｺﾞｼｯｸM-PRO" w:eastAsia="HG丸ｺﾞｼｯｸM-PRO" w:hAnsi="HG丸ｺﾞｼｯｸM-PRO" w:hint="eastAsia"/>
          <w:spacing w:val="0"/>
          <w:kern w:val="2"/>
        </w:rPr>
        <w:t>ごと</w:t>
      </w:r>
      <w:r w:rsidRPr="002C3A3B">
        <w:rPr>
          <w:rFonts w:ascii="HG丸ｺﾞｼｯｸM-PRO" w:eastAsia="HG丸ｺﾞｼｯｸM-PRO" w:hAnsi="HG丸ｺﾞｼｯｸM-PRO" w:hint="eastAsia"/>
          <w:spacing w:val="0"/>
          <w:kern w:val="2"/>
        </w:rPr>
        <w:t>の使用許可可能延べ時間の１／３以内</w:t>
      </w:r>
    </w:p>
    <w:p w14:paraId="398FA4C8" w14:textId="77777777" w:rsidR="00EE598E" w:rsidRPr="002C3A3B" w:rsidRDefault="00EE598E" w:rsidP="00EE598E">
      <w:pPr>
        <w:pStyle w:val="OasysWin"/>
        <w:wordWrap/>
        <w:spacing w:line="300" w:lineRule="exact"/>
        <w:ind w:leftChars="546" w:left="1387"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②　その他の日については、一般使用に支障のない範囲で必要と認める時間及び面数</w:t>
      </w:r>
    </w:p>
    <w:p w14:paraId="56B1655F" w14:textId="77777777" w:rsidR="004A56AF" w:rsidRPr="002C3A3B" w:rsidRDefault="004A56AF" w:rsidP="00213BB0">
      <w:pPr>
        <w:pStyle w:val="OasysWin"/>
        <w:spacing w:line="300" w:lineRule="exact"/>
        <w:ind w:leftChars="351" w:left="977"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spacing w:val="0"/>
          <w:kern w:val="2"/>
        </w:rPr>
        <w:t>大会使用</w:t>
      </w:r>
      <w:r w:rsidR="00213BB0"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spacing w:val="0"/>
          <w:kern w:val="2"/>
        </w:rPr>
        <w:t>と一般</w:t>
      </w:r>
      <w:r w:rsidRPr="002C3A3B">
        <w:rPr>
          <w:rFonts w:ascii="HG丸ｺﾞｼｯｸM-PRO" w:eastAsia="HG丸ｺﾞｼｯｸM-PRO" w:hAnsi="HG丸ｺﾞｼｯｸM-PRO" w:hint="eastAsia"/>
          <w:spacing w:val="0"/>
          <w:kern w:val="2"/>
        </w:rPr>
        <w:t>使用</w:t>
      </w:r>
      <w:r w:rsidRPr="002C3A3B">
        <w:rPr>
          <w:rFonts w:ascii="HG丸ｺﾞｼｯｸM-PRO" w:eastAsia="HG丸ｺﾞｼｯｸM-PRO" w:hAnsi="HG丸ｺﾞｼｯｸM-PRO"/>
          <w:spacing w:val="0"/>
          <w:kern w:val="2"/>
        </w:rPr>
        <w:t>との調整について、上記</w:t>
      </w:r>
      <w:r w:rsidRPr="002C3A3B">
        <w:rPr>
          <w:rFonts w:ascii="HG丸ｺﾞｼｯｸM-PRO" w:eastAsia="HG丸ｺﾞｼｯｸM-PRO" w:hAnsi="HG丸ｺﾞｼｯｸM-PRO" w:hint="eastAsia"/>
          <w:spacing w:val="0"/>
          <w:kern w:val="2"/>
        </w:rPr>
        <w:t>（１）</w:t>
      </w:r>
      <w:r w:rsidR="007B54D1" w:rsidRPr="002C3A3B">
        <w:rPr>
          <w:rFonts w:ascii="HG丸ｺﾞｼｯｸM-PRO" w:eastAsia="HG丸ｺﾞｼｯｸM-PRO" w:hAnsi="HG丸ｺﾞｼｯｸM-PRO" w:hint="eastAsia"/>
          <w:spacing w:val="0"/>
          <w:kern w:val="2"/>
        </w:rPr>
        <w:t>及び</w:t>
      </w:r>
      <w:r w:rsidRPr="002C3A3B">
        <w:rPr>
          <w:rFonts w:ascii="HG丸ｺﾞｼｯｸM-PRO" w:eastAsia="HG丸ｺﾞｼｯｸM-PRO" w:hAnsi="HG丸ｺﾞｼｯｸM-PRO" w:hint="eastAsia"/>
          <w:spacing w:val="0"/>
          <w:kern w:val="2"/>
        </w:rPr>
        <w:t>（２）</w:t>
      </w:r>
      <w:r w:rsidRPr="002C3A3B">
        <w:rPr>
          <w:rFonts w:ascii="HG丸ｺﾞｼｯｸM-PRO" w:eastAsia="HG丸ｺﾞｼｯｸM-PRO" w:hAnsi="HG丸ｺﾞｼｯｸM-PRO"/>
          <w:spacing w:val="0"/>
          <w:kern w:val="2"/>
        </w:rPr>
        <w:t>に規定される基準を遵守するに</w:t>
      </w:r>
      <w:r w:rsidR="001542C9" w:rsidRPr="002C3A3B">
        <w:rPr>
          <w:rFonts w:ascii="HG丸ｺﾞｼｯｸM-PRO" w:eastAsia="HG丸ｺﾞｼｯｸM-PRO" w:hAnsi="HG丸ｺﾞｼｯｸM-PRO"/>
          <w:spacing w:val="0"/>
          <w:kern w:val="2"/>
        </w:rPr>
        <w:t>当たり</w:t>
      </w:r>
      <w:r w:rsidRPr="002C3A3B">
        <w:rPr>
          <w:rFonts w:ascii="HG丸ｺﾞｼｯｸM-PRO" w:eastAsia="HG丸ｺﾞｼｯｸM-PRO" w:hAnsi="HG丸ｺﾞｼｯｸM-PRO"/>
          <w:spacing w:val="0"/>
          <w:kern w:val="2"/>
        </w:rPr>
        <w:t>、利用時間帯にも配慮をすること。</w:t>
      </w:r>
    </w:p>
    <w:p w14:paraId="6E8AC9BF" w14:textId="77777777" w:rsidR="004A56AF" w:rsidRPr="002C3A3B" w:rsidRDefault="004A56AF" w:rsidP="00213BB0">
      <w:pPr>
        <w:pStyle w:val="OasysWin"/>
        <w:spacing w:line="300" w:lineRule="exact"/>
        <w:ind w:leftChars="446" w:left="1177"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・例えば、休日における大会使用</w:t>
      </w:r>
      <w:r w:rsidR="00213BB0"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の使用時間数が、当該月の休日の１／３の範囲であるからといって、日曜日の利用者が集中する時間帯を確保し、一般の利用を阻害することがないようにすること。</w:t>
      </w:r>
    </w:p>
    <w:p w14:paraId="7F71329E" w14:textId="601118DF" w:rsidR="00FA7557" w:rsidRPr="002C3A3B" w:rsidRDefault="00EE598E" w:rsidP="00FA7557">
      <w:pPr>
        <w:pStyle w:val="OasysWin"/>
        <w:wordWrap/>
        <w:spacing w:line="300" w:lineRule="exact"/>
        <w:ind w:leftChars="341" w:left="896" w:hangingChars="75" w:hanging="1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※使用許可可能延べ時間の１／３については、例えば休日数が8日の場合は可能な日数は2日となるが、大会での使用は通常は1日単位であるため、当該月の大会使用日数を3日とする</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、翌月又は前月とのトータルで１／３以内の使用となるよう調整することは可能。</w:t>
      </w:r>
    </w:p>
    <w:p w14:paraId="0AF41B20" w14:textId="50055963" w:rsidR="00D96CCE" w:rsidRPr="002C3A3B" w:rsidRDefault="00D96CCE" w:rsidP="00D96CCE">
      <w:pPr>
        <w:pStyle w:val="OasysWin"/>
        <w:wordWrap/>
        <w:spacing w:line="300" w:lineRule="exact"/>
        <w:ind w:leftChars="341" w:left="896" w:hangingChars="75" w:hanging="1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w:t>
      </w:r>
      <w:r w:rsidR="002E2D17" w:rsidRPr="002C3A3B">
        <w:rPr>
          <w:rFonts w:ascii="HG丸ｺﾞｼｯｸM-PRO" w:eastAsia="HG丸ｺﾞｼｯｸM-PRO" w:hAnsi="HG丸ｺﾞｼｯｸM-PRO" w:hint="eastAsia"/>
          <w:spacing w:val="0"/>
          <w:kern w:val="2"/>
        </w:rPr>
        <w:t>指定管理者の使用に関しては、指定管理者が実施する自主事業</w:t>
      </w:r>
      <w:r w:rsidRPr="002C3A3B">
        <w:rPr>
          <w:rFonts w:ascii="HG丸ｺﾞｼｯｸM-PRO" w:eastAsia="HG丸ｺﾞｼｯｸM-PRO" w:hAnsi="HG丸ｺﾞｼｯｸM-PRO" w:hint="eastAsia"/>
          <w:spacing w:val="0"/>
          <w:kern w:val="2"/>
        </w:rPr>
        <w:t>（テニススクール等の</w:t>
      </w:r>
      <w:r w:rsidR="003E5E90" w:rsidRPr="002C3A3B">
        <w:rPr>
          <w:rFonts w:ascii="HG丸ｺﾞｼｯｸM-PRO" w:eastAsia="HG丸ｺﾞｼｯｸM-PRO" w:hAnsi="HG丸ｺﾞｼｯｸM-PRO" w:hint="eastAsia"/>
          <w:spacing w:val="0"/>
          <w:kern w:val="2"/>
        </w:rPr>
        <w:t>プログラム）についても優先使用の対象とする。</w:t>
      </w:r>
    </w:p>
    <w:p w14:paraId="5CEBC130" w14:textId="77777777" w:rsidR="00C777EC" w:rsidRPr="002C3A3B" w:rsidRDefault="00C777EC"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p>
    <w:p w14:paraId="5B5F3696" w14:textId="77777777" w:rsidR="00EE598E" w:rsidRPr="002C3A3B" w:rsidRDefault="00E81582"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（３）大会使用団体は、抽選</w:t>
      </w:r>
      <w:r w:rsidR="00C219FA" w:rsidRPr="002C3A3B">
        <w:rPr>
          <w:rFonts w:ascii="HG丸ｺﾞｼｯｸM-PRO" w:eastAsia="HG丸ｺﾞｼｯｸM-PRO" w:hAnsi="HG丸ｺﾞｼｯｸM-PRO" w:hint="eastAsia"/>
          <w:spacing w:val="0"/>
          <w:kern w:val="2"/>
        </w:rPr>
        <w:t>申込</w:t>
      </w:r>
      <w:r w:rsidR="00EE598E" w:rsidRPr="002C3A3B">
        <w:rPr>
          <w:rFonts w:ascii="HG丸ｺﾞｼｯｸM-PRO" w:eastAsia="HG丸ｺﾞｼｯｸM-PRO" w:hAnsi="HG丸ｺﾞｼｯｸM-PRO" w:hint="eastAsia"/>
          <w:spacing w:val="0"/>
          <w:kern w:val="2"/>
        </w:rPr>
        <w:t>への参加を認めない。</w:t>
      </w:r>
    </w:p>
    <w:p w14:paraId="6EBE04C3" w14:textId="77777777" w:rsidR="00C777EC" w:rsidRPr="002C3A3B" w:rsidRDefault="00C777EC"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p>
    <w:p w14:paraId="0AC998BD" w14:textId="64F9ABD5" w:rsidR="00EE598E" w:rsidRPr="002C3A3B" w:rsidRDefault="00EE598E"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（４）大会使用による優先予約を実施する公園については、優先予約を実施する施設、要件、予約受付時期</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を利用者に対して公平に周知しなければならない（</w:t>
      </w:r>
      <w:r w:rsidR="00AF047E" w:rsidRPr="002C3A3B">
        <w:rPr>
          <w:rFonts w:ascii="HG丸ｺﾞｼｯｸM-PRO" w:eastAsia="HG丸ｺﾞｼｯｸM-PRO" w:hAnsi="HG丸ｺﾞｼｯｸM-PRO" w:hint="eastAsia"/>
          <w:spacing w:val="0"/>
          <w:kern w:val="2"/>
        </w:rPr>
        <w:t>土木事務所へ連絡のうえ、ホームページ及びオーパス</w:t>
      </w:r>
      <w:r w:rsidR="0008786F" w:rsidRPr="002C3A3B">
        <w:rPr>
          <w:rFonts w:ascii="HG丸ｺﾞｼｯｸM-PRO" w:eastAsia="HG丸ｺﾞｼｯｸM-PRO" w:hAnsi="HG丸ｺﾞｼｯｸM-PRO" w:hint="eastAsia"/>
          <w:spacing w:val="0"/>
          <w:kern w:val="2"/>
        </w:rPr>
        <w:t>HP</w:t>
      </w:r>
      <w:r w:rsidRPr="002C3A3B">
        <w:rPr>
          <w:rFonts w:ascii="HG丸ｺﾞｼｯｸM-PRO" w:eastAsia="HG丸ｺﾞｼｯｸM-PRO" w:hAnsi="HG丸ｺﾞｼｯｸM-PRO" w:hint="eastAsia"/>
          <w:spacing w:val="0"/>
          <w:kern w:val="2"/>
        </w:rPr>
        <w:t>への掲載や、管理事務所への張紙</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による周知が必要。一般利用者への周知前のリピーター等への情報提供は不可）</w:t>
      </w:r>
      <w:r w:rsidR="00682C82" w:rsidRPr="002C3A3B">
        <w:rPr>
          <w:rFonts w:ascii="HG丸ｺﾞｼｯｸM-PRO" w:eastAsia="HG丸ｺﾞｼｯｸM-PRO" w:hAnsi="HG丸ｺﾞｼｯｸM-PRO" w:hint="eastAsia"/>
          <w:spacing w:val="0"/>
          <w:kern w:val="2"/>
        </w:rPr>
        <w:t>。</w:t>
      </w:r>
    </w:p>
    <w:p w14:paraId="5941FD9E" w14:textId="7F6620F4" w:rsidR="00FA7557" w:rsidRPr="002C3A3B" w:rsidRDefault="00FA7557"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※大会調整会議の前だけでなく、一年を通してホームページ等に掲載しておくこと。</w:t>
      </w:r>
    </w:p>
    <w:p w14:paraId="72F553B6" w14:textId="77777777" w:rsidR="004A56AF" w:rsidRPr="002C3A3B" w:rsidRDefault="004A56AF" w:rsidP="00EE598E">
      <w:pPr>
        <w:pStyle w:val="OasysWin"/>
        <w:wordWrap/>
        <w:spacing w:line="300" w:lineRule="exact"/>
        <w:ind w:leftChars="228" w:left="959" w:hangingChars="200" w:hanging="480"/>
        <w:rPr>
          <w:rFonts w:ascii="HG丸ｺﾞｼｯｸM-PRO" w:eastAsia="HG丸ｺﾞｼｯｸM-PRO" w:hAnsi="HG丸ｺﾞｼｯｸM-PRO"/>
          <w:spacing w:val="0"/>
          <w:kern w:val="2"/>
        </w:rPr>
      </w:pPr>
    </w:p>
    <w:p w14:paraId="48997124" w14:textId="77777777" w:rsidR="00EE598E" w:rsidRPr="002C3A3B" w:rsidRDefault="00EE598E" w:rsidP="00EE598E">
      <w:pPr>
        <w:pStyle w:val="OasysWin"/>
        <w:wordWrap/>
        <w:spacing w:line="300" w:lineRule="exact"/>
        <w:ind w:leftChars="100" w:left="21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≪３≫大会使用</w:t>
      </w:r>
      <w:r w:rsidRPr="002C3A3B">
        <w:rPr>
          <w:rFonts w:ascii="HG丸ｺﾞｼｯｸM-PRO" w:eastAsia="HG丸ｺﾞｼｯｸM-PRO" w:hAnsi="HG丸ｺﾞｼｯｸM-PRO" w:hint="eastAsia"/>
          <w:szCs w:val="21"/>
        </w:rPr>
        <w:t>・指定管理者の使用</w:t>
      </w:r>
      <w:r w:rsidRPr="002C3A3B">
        <w:rPr>
          <w:rFonts w:ascii="HG丸ｺﾞｼｯｸM-PRO" w:eastAsia="HG丸ｺﾞｼｯｸM-PRO" w:hAnsi="HG丸ｺﾞｼｯｸM-PRO" w:hint="eastAsia"/>
          <w:spacing w:val="0"/>
          <w:kern w:val="2"/>
        </w:rPr>
        <w:t>の</w:t>
      </w:r>
      <w:r w:rsidR="00C219FA" w:rsidRPr="002C3A3B">
        <w:rPr>
          <w:rFonts w:ascii="HG丸ｺﾞｼｯｸM-PRO" w:eastAsia="HG丸ｺﾞｼｯｸM-PRO" w:hAnsi="HG丸ｺﾞｼｯｸM-PRO" w:hint="eastAsia"/>
          <w:spacing w:val="0"/>
          <w:kern w:val="2"/>
        </w:rPr>
        <w:t>申込</w:t>
      </w:r>
      <w:r w:rsidRPr="002C3A3B">
        <w:rPr>
          <w:rFonts w:ascii="HG丸ｺﾞｼｯｸM-PRO" w:eastAsia="HG丸ｺﾞｼｯｸM-PRO" w:hAnsi="HG丸ｺﾞｼｯｸM-PRO" w:hint="eastAsia"/>
          <w:spacing w:val="0"/>
          <w:kern w:val="2"/>
        </w:rPr>
        <w:t>の日時及び方法</w:t>
      </w:r>
    </w:p>
    <w:p w14:paraId="41964E04" w14:textId="77777777" w:rsidR="00C777EC" w:rsidRPr="002C3A3B" w:rsidRDefault="00C777EC" w:rsidP="00EE598E">
      <w:pPr>
        <w:pStyle w:val="OasysWin"/>
        <w:wordWrap/>
        <w:spacing w:line="300" w:lineRule="exact"/>
        <w:ind w:leftChars="342" w:left="718" w:firstLineChars="100" w:firstLine="240"/>
        <w:rPr>
          <w:rFonts w:ascii="HG丸ｺﾞｼｯｸM-PRO" w:eastAsia="HG丸ｺﾞｼｯｸM-PRO" w:hAnsi="HG丸ｺﾞｼｯｸM-PRO"/>
          <w:spacing w:val="0"/>
          <w:kern w:val="2"/>
        </w:rPr>
      </w:pPr>
    </w:p>
    <w:p w14:paraId="3E3BC46C" w14:textId="77777777" w:rsidR="00EE598E" w:rsidRPr="002C3A3B" w:rsidRDefault="00EE598E" w:rsidP="00EE598E">
      <w:pPr>
        <w:pStyle w:val="OasysWin"/>
        <w:wordWrap/>
        <w:spacing w:line="300" w:lineRule="exact"/>
        <w:ind w:leftChars="342" w:left="71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大会使用</w:t>
      </w:r>
      <w:r w:rsidRPr="002C3A3B">
        <w:rPr>
          <w:rFonts w:ascii="HG丸ｺﾞｼｯｸM-PRO" w:eastAsia="HG丸ｺﾞｼｯｸM-PRO" w:hAnsi="HG丸ｺﾞｼｯｸM-PRO" w:hint="eastAsia"/>
          <w:szCs w:val="21"/>
        </w:rPr>
        <w:t>・指定管理者の使用</w:t>
      </w:r>
      <w:r w:rsidRPr="002C3A3B">
        <w:rPr>
          <w:rFonts w:ascii="HG丸ｺﾞｼｯｸM-PRO" w:eastAsia="HG丸ｺﾞｼｯｸM-PRO" w:hAnsi="HG丸ｺﾞｼｯｸM-PRO" w:hint="eastAsia"/>
          <w:spacing w:val="0"/>
          <w:kern w:val="2"/>
        </w:rPr>
        <w:t>日程の協議の日時及び方法については、土木事務所と協議の上、指定管理者が定めるものとする。</w:t>
      </w:r>
    </w:p>
    <w:p w14:paraId="15EB3C54"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p>
    <w:p w14:paraId="7C7614DD" w14:textId="77777777" w:rsidR="00EE598E" w:rsidRPr="002C3A3B" w:rsidRDefault="00EE598E" w:rsidP="00EE598E">
      <w:pPr>
        <w:pStyle w:val="OasysWin"/>
        <w:wordWrap/>
        <w:spacing w:line="300" w:lineRule="exact"/>
        <w:ind w:leftChars="100" w:left="21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≪４≫使用許可の</w:t>
      </w:r>
      <w:r w:rsidR="00C219FA" w:rsidRPr="002C3A3B">
        <w:rPr>
          <w:rFonts w:ascii="HG丸ｺﾞｼｯｸM-PRO" w:eastAsia="HG丸ｺﾞｼｯｸM-PRO" w:hAnsi="HG丸ｺﾞｼｯｸM-PRO" w:hint="eastAsia"/>
          <w:spacing w:val="0"/>
          <w:kern w:val="2"/>
        </w:rPr>
        <w:t>申込</w:t>
      </w:r>
      <w:r w:rsidRPr="002C3A3B">
        <w:rPr>
          <w:rFonts w:ascii="HG丸ｺﾞｼｯｸM-PRO" w:eastAsia="HG丸ｺﾞｼｯｸM-PRO" w:hAnsi="HG丸ｺﾞｼｯｸM-PRO" w:hint="eastAsia"/>
          <w:spacing w:val="0"/>
          <w:kern w:val="2"/>
        </w:rPr>
        <w:t>の日時及び方法</w:t>
      </w:r>
    </w:p>
    <w:p w14:paraId="590B64E2" w14:textId="77777777" w:rsidR="00C777EC" w:rsidRPr="002C3A3B" w:rsidRDefault="00C777EC" w:rsidP="00EE598E">
      <w:pPr>
        <w:pStyle w:val="OasysWin"/>
        <w:wordWrap/>
        <w:spacing w:line="300" w:lineRule="exact"/>
        <w:ind w:firstLineChars="200" w:firstLine="480"/>
        <w:rPr>
          <w:rFonts w:ascii="HG丸ｺﾞｼｯｸM-PRO" w:eastAsia="HG丸ｺﾞｼｯｸM-PRO" w:hAnsi="HG丸ｺﾞｼｯｸM-PRO"/>
          <w:spacing w:val="0"/>
          <w:kern w:val="2"/>
        </w:rPr>
      </w:pPr>
    </w:p>
    <w:p w14:paraId="252A2305"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（１）使用</w:t>
      </w:r>
      <w:r w:rsidR="00C219FA" w:rsidRPr="002C3A3B">
        <w:rPr>
          <w:rFonts w:ascii="HG丸ｺﾞｼｯｸM-PRO" w:eastAsia="HG丸ｺﾞｼｯｸM-PRO" w:hAnsi="HG丸ｺﾞｼｯｸM-PRO" w:hint="eastAsia"/>
          <w:spacing w:val="0"/>
          <w:kern w:val="2"/>
        </w:rPr>
        <w:t>申込</w:t>
      </w:r>
      <w:r w:rsidRPr="002C3A3B">
        <w:rPr>
          <w:rFonts w:ascii="HG丸ｺﾞｼｯｸM-PRO" w:eastAsia="HG丸ｺﾞｼｯｸM-PRO" w:hAnsi="HG丸ｺﾞｼｯｸM-PRO" w:hint="eastAsia"/>
          <w:spacing w:val="0"/>
          <w:kern w:val="2"/>
        </w:rPr>
        <w:t>の日時</w:t>
      </w:r>
    </w:p>
    <w:p w14:paraId="5C8E4664" w14:textId="77777777" w:rsidR="00EE598E" w:rsidRPr="002C3A3B" w:rsidRDefault="00EE598E" w:rsidP="00EE598E">
      <w:pPr>
        <w:pStyle w:val="OasysWin"/>
        <w:wordWrap/>
        <w:spacing w:line="300" w:lineRule="exact"/>
        <w:ind w:leftChars="456" w:left="95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原則として使用期日の３</w:t>
      </w:r>
      <w:r w:rsidR="00682C82" w:rsidRPr="002C3A3B">
        <w:rPr>
          <w:rFonts w:ascii="HG丸ｺﾞｼｯｸM-PRO" w:eastAsia="HG丸ｺﾞｼｯｸM-PRO" w:hAnsi="HG丸ｺﾞｼｯｸM-PRO" w:hint="eastAsia"/>
          <w:spacing w:val="0"/>
          <w:kern w:val="2"/>
        </w:rPr>
        <w:t>か</w:t>
      </w:r>
      <w:r w:rsidRPr="002C3A3B">
        <w:rPr>
          <w:rFonts w:ascii="HG丸ｺﾞｼｯｸM-PRO" w:eastAsia="HG丸ｺﾞｼｯｸM-PRO" w:hAnsi="HG丸ｺﾞｼｯｸM-PRO" w:hint="eastAsia"/>
          <w:spacing w:val="0"/>
          <w:kern w:val="2"/>
        </w:rPr>
        <w:t>月前から使用の当日までの間とし、各施設別に指定管理者が</w:t>
      </w:r>
      <w:r w:rsidR="00C219FA" w:rsidRPr="002C3A3B">
        <w:rPr>
          <w:rFonts w:ascii="HG丸ｺﾞｼｯｸM-PRO" w:eastAsia="HG丸ｺﾞｼｯｸM-PRO" w:hAnsi="HG丸ｺﾞｼｯｸM-PRO" w:hint="eastAsia"/>
          <w:spacing w:val="0"/>
          <w:kern w:val="2"/>
        </w:rPr>
        <w:t>申込</w:t>
      </w:r>
      <w:r w:rsidRPr="002C3A3B">
        <w:rPr>
          <w:rFonts w:ascii="HG丸ｺﾞｼｯｸM-PRO" w:eastAsia="HG丸ｺﾞｼｯｸM-PRO" w:hAnsi="HG丸ｺﾞｼｯｸM-PRO" w:hint="eastAsia"/>
          <w:spacing w:val="0"/>
          <w:kern w:val="2"/>
        </w:rPr>
        <w:t>の時期を定める。なお、受付時間は、原則として午前９時から午後５時までとする（土木事務所との協議により前倒し、延長可能）。</w:t>
      </w:r>
    </w:p>
    <w:p w14:paraId="592F406B" w14:textId="77777777" w:rsidR="00C777EC" w:rsidRPr="002C3A3B" w:rsidRDefault="00C777EC" w:rsidP="00EE598E">
      <w:pPr>
        <w:pStyle w:val="OasysWin"/>
        <w:wordWrap/>
        <w:spacing w:line="300" w:lineRule="exact"/>
        <w:ind w:firstLineChars="200" w:firstLine="480"/>
        <w:rPr>
          <w:rFonts w:ascii="HG丸ｺﾞｼｯｸM-PRO" w:eastAsia="HG丸ｺﾞｼｯｸM-PRO" w:hAnsi="HG丸ｺﾞｼｯｸM-PRO"/>
          <w:spacing w:val="0"/>
          <w:kern w:val="2"/>
        </w:rPr>
      </w:pPr>
    </w:p>
    <w:p w14:paraId="04C73DC3"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（２）使用</w:t>
      </w:r>
      <w:r w:rsidR="00C219FA" w:rsidRPr="002C3A3B">
        <w:rPr>
          <w:rFonts w:ascii="HG丸ｺﾞｼｯｸM-PRO" w:eastAsia="HG丸ｺﾞｼｯｸM-PRO" w:hAnsi="HG丸ｺﾞｼｯｸM-PRO" w:hint="eastAsia"/>
          <w:spacing w:val="0"/>
          <w:kern w:val="2"/>
        </w:rPr>
        <w:t>申込</w:t>
      </w:r>
      <w:r w:rsidRPr="002C3A3B">
        <w:rPr>
          <w:rFonts w:ascii="HG丸ｺﾞｼｯｸM-PRO" w:eastAsia="HG丸ｺﾞｼｯｸM-PRO" w:hAnsi="HG丸ｺﾞｼｯｸM-PRO" w:hint="eastAsia"/>
          <w:spacing w:val="0"/>
          <w:kern w:val="2"/>
        </w:rPr>
        <w:t>の方法</w:t>
      </w:r>
    </w:p>
    <w:p w14:paraId="0FE47E4E" w14:textId="7B24E72F" w:rsidR="00EE598E" w:rsidRPr="002C3A3B" w:rsidRDefault="00EE598E" w:rsidP="00B06987">
      <w:pPr>
        <w:pStyle w:val="OasysWin"/>
        <w:wordWrap/>
        <w:spacing w:line="300" w:lineRule="exact"/>
        <w:ind w:leftChars="456" w:left="95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使用希望団体から所要の書類（規約、参加者名簿、事業計画書、日程希望等）の提出を求め、団体の責任者が受付窓口で直接行うのを原則とする。</w:t>
      </w:r>
    </w:p>
    <w:p w14:paraId="4BCE325A" w14:textId="77777777" w:rsidR="00EE598E" w:rsidRPr="002C3A3B" w:rsidRDefault="00EE598E" w:rsidP="00EE598E">
      <w:pPr>
        <w:pStyle w:val="OasysWin"/>
        <w:spacing w:line="300" w:lineRule="exact"/>
        <w:ind w:leftChars="100" w:left="21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lastRenderedPageBreak/>
        <w:t>≪５≫大会使用の許可の条件</w:t>
      </w:r>
    </w:p>
    <w:p w14:paraId="406E937E" w14:textId="77777777" w:rsidR="00C777EC" w:rsidRPr="002C3A3B" w:rsidRDefault="00C777EC" w:rsidP="00EE598E">
      <w:pPr>
        <w:pStyle w:val="OasysWin"/>
        <w:spacing w:line="300" w:lineRule="exact"/>
        <w:ind w:leftChars="342" w:left="718" w:firstLineChars="100" w:firstLine="240"/>
        <w:rPr>
          <w:rFonts w:ascii="HG丸ｺﾞｼｯｸM-PRO" w:eastAsia="HG丸ｺﾞｼｯｸM-PRO" w:hAnsi="HG丸ｺﾞｼｯｸM-PRO"/>
          <w:spacing w:val="0"/>
          <w:kern w:val="2"/>
        </w:rPr>
      </w:pPr>
    </w:p>
    <w:p w14:paraId="6D1D18B8" w14:textId="0EB0D9ED" w:rsidR="00EE598E" w:rsidRPr="002C3A3B" w:rsidRDefault="00EE598E" w:rsidP="00EE598E">
      <w:pPr>
        <w:pStyle w:val="OasysWin"/>
        <w:spacing w:line="300" w:lineRule="exact"/>
        <w:ind w:leftChars="342" w:left="71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大会使用は、特定の団体が、あらかじめ公園施設の使用の申請を行うことを認めることになる。</w:t>
      </w:r>
      <w:r w:rsidR="00682C82" w:rsidRPr="002C3A3B">
        <w:rPr>
          <w:rFonts w:ascii="HG丸ｺﾞｼｯｸM-PRO" w:eastAsia="HG丸ｺﾞｼｯｸM-PRO" w:hAnsi="HG丸ｺﾞｼｯｸM-PRO" w:hint="eastAsia"/>
          <w:spacing w:val="0"/>
          <w:kern w:val="2"/>
        </w:rPr>
        <w:t>したがって</w:t>
      </w:r>
      <w:r w:rsidRPr="002C3A3B">
        <w:rPr>
          <w:rFonts w:ascii="HG丸ｺﾞｼｯｸM-PRO" w:eastAsia="HG丸ｺﾞｼｯｸM-PRO" w:hAnsi="HG丸ｺﾞｼｯｸM-PRO" w:hint="eastAsia"/>
          <w:spacing w:val="0"/>
          <w:kern w:val="2"/>
        </w:rPr>
        <w:t>、使用料は前払いが原則となるが、窓口による</w:t>
      </w:r>
      <w:r w:rsidR="00C219FA" w:rsidRPr="002C3A3B">
        <w:rPr>
          <w:rFonts w:ascii="HG丸ｺﾞｼｯｸM-PRO" w:eastAsia="HG丸ｺﾞｼｯｸM-PRO" w:hAnsi="HG丸ｺﾞｼｯｸM-PRO" w:hint="eastAsia"/>
          <w:spacing w:val="0"/>
          <w:kern w:val="2"/>
        </w:rPr>
        <w:t>申込</w:t>
      </w:r>
      <w:r w:rsidRPr="002C3A3B">
        <w:rPr>
          <w:rFonts w:ascii="HG丸ｺﾞｼｯｸM-PRO" w:eastAsia="HG丸ｺﾞｼｯｸM-PRO" w:hAnsi="HG丸ｺﾞｼｯｸM-PRO" w:hint="eastAsia"/>
          <w:spacing w:val="0"/>
          <w:kern w:val="2"/>
        </w:rPr>
        <w:t>と同じく、</w:t>
      </w:r>
      <w:r w:rsidR="00D23CD4" w:rsidRPr="002C3A3B">
        <w:rPr>
          <w:rFonts w:ascii="HG丸ｺﾞｼｯｸM-PRO" w:eastAsia="HG丸ｺﾞｼｯｸM-PRO" w:hAnsi="HG丸ｺﾞｼｯｸM-PRO" w:hint="eastAsia"/>
          <w:spacing w:val="0"/>
          <w:kern w:val="2"/>
        </w:rPr>
        <w:t>オーパス</w:t>
      </w:r>
      <w:r w:rsidR="00682C82" w:rsidRPr="002C3A3B">
        <w:rPr>
          <w:rFonts w:ascii="HG丸ｺﾞｼｯｸM-PRO" w:eastAsia="HG丸ｺﾞｼｯｸM-PRO" w:hAnsi="HG丸ｺﾞｼｯｸM-PRO" w:hint="eastAsia"/>
          <w:spacing w:val="0"/>
          <w:kern w:val="2"/>
        </w:rPr>
        <w:t>による後納を認めている</w:t>
      </w:r>
      <w:r w:rsidRPr="002C3A3B">
        <w:rPr>
          <w:rFonts w:ascii="HG丸ｺﾞｼｯｸM-PRO" w:eastAsia="HG丸ｺﾞｼｯｸM-PRO" w:hAnsi="HG丸ｺﾞｼｯｸM-PRO" w:hint="eastAsia"/>
          <w:spacing w:val="0"/>
          <w:kern w:val="2"/>
        </w:rPr>
        <w:t>（アーチェリー場を除く</w:t>
      </w:r>
      <w:r w:rsidR="00682C82"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w:t>
      </w:r>
      <w:r w:rsidR="00682C82" w:rsidRPr="002C3A3B">
        <w:rPr>
          <w:rFonts w:ascii="HG丸ｺﾞｼｯｸM-PRO" w:eastAsia="HG丸ｺﾞｼｯｸM-PRO" w:hAnsi="HG丸ｺﾞｼｯｸM-PRO" w:hint="eastAsia"/>
          <w:spacing w:val="0"/>
          <w:kern w:val="2"/>
        </w:rPr>
        <w:t>。</w:t>
      </w:r>
      <w:r w:rsidRPr="002C3A3B">
        <w:rPr>
          <w:rFonts w:ascii="HG丸ｺﾞｼｯｸM-PRO" w:eastAsia="HG丸ｺﾞｼｯｸM-PRO" w:hAnsi="HG丸ｺﾞｼｯｸM-PRO" w:hint="eastAsia"/>
          <w:spacing w:val="0"/>
          <w:kern w:val="2"/>
        </w:rPr>
        <w:t>ついては、申込年度において、同団体が使用した使用料について</w:t>
      </w:r>
      <w:r w:rsidR="00657BEC" w:rsidRPr="002C3A3B">
        <w:rPr>
          <w:rFonts w:ascii="HG丸ｺﾞｼｯｸM-PRO" w:eastAsia="HG丸ｺﾞｼｯｸM-PRO" w:hAnsi="HG丸ｺﾞｼｯｸM-PRO" w:hint="eastAsia"/>
          <w:spacing w:val="0"/>
          <w:kern w:val="2"/>
        </w:rPr>
        <w:t>故意又は重過失により</w:t>
      </w:r>
      <w:r w:rsidRPr="002C3A3B">
        <w:rPr>
          <w:rFonts w:ascii="HG丸ｺﾞｼｯｸM-PRO" w:eastAsia="HG丸ｺﾞｼｯｸM-PRO" w:hAnsi="HG丸ｺﾞｼｯｸM-PRO" w:hint="eastAsia"/>
          <w:spacing w:val="0"/>
          <w:kern w:val="2"/>
        </w:rPr>
        <w:t>滞納した実績がある場合は、条例第４条第３項第２号に該当するため、使用許可を行ってはならないものとする。</w:t>
      </w:r>
    </w:p>
    <w:p w14:paraId="104A43C8" w14:textId="77777777" w:rsidR="00EE598E" w:rsidRPr="002C3A3B" w:rsidRDefault="00EE598E" w:rsidP="00EE598E">
      <w:pPr>
        <w:pStyle w:val="OasysWin"/>
        <w:spacing w:line="300" w:lineRule="exact"/>
        <w:ind w:leftChars="342" w:left="71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なお、</w:t>
      </w:r>
      <w:r w:rsidR="00C219FA" w:rsidRPr="002C3A3B">
        <w:rPr>
          <w:rFonts w:ascii="HG丸ｺﾞｼｯｸM-PRO" w:eastAsia="HG丸ｺﾞｼｯｸM-PRO" w:hAnsi="HG丸ｺﾞｼｯｸM-PRO" w:hint="eastAsia"/>
          <w:spacing w:val="0"/>
          <w:kern w:val="2"/>
        </w:rPr>
        <w:t>申込</w:t>
      </w:r>
      <w:r w:rsidR="00682C82" w:rsidRPr="002C3A3B">
        <w:rPr>
          <w:rFonts w:ascii="HG丸ｺﾞｼｯｸM-PRO" w:eastAsia="HG丸ｺﾞｼｯｸM-PRO" w:hAnsi="HG丸ｺﾞｼｯｸM-PRO" w:hint="eastAsia"/>
          <w:spacing w:val="0"/>
          <w:kern w:val="2"/>
        </w:rPr>
        <w:t>を行った者が使用料を滞納した場合の取</w:t>
      </w:r>
      <w:r w:rsidRPr="002C3A3B">
        <w:rPr>
          <w:rFonts w:ascii="HG丸ｺﾞｼｯｸM-PRO" w:eastAsia="HG丸ｺﾞｼｯｸM-PRO" w:hAnsi="HG丸ｺﾞｼｯｸM-PRO" w:hint="eastAsia"/>
          <w:spacing w:val="0"/>
          <w:kern w:val="2"/>
        </w:rPr>
        <w:t>扱いは次のとおりとする。</w:t>
      </w:r>
    </w:p>
    <w:p w14:paraId="0C1709BB" w14:textId="77777777" w:rsidR="00EE598E" w:rsidRPr="002C3A3B" w:rsidRDefault="00EE598E" w:rsidP="00EE598E">
      <w:pPr>
        <w:pStyle w:val="OasysWin"/>
        <w:spacing w:line="300" w:lineRule="exact"/>
        <w:ind w:leftChars="342" w:left="71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また、オーパスカードの名義人に関わらず、同一の団体の使用（名称が変更されても同一と</w:t>
      </w:r>
      <w:r w:rsidR="00682C82" w:rsidRPr="002C3A3B">
        <w:rPr>
          <w:rFonts w:ascii="HG丸ｺﾞｼｯｸM-PRO" w:eastAsia="HG丸ｺﾞｼｯｸM-PRO" w:hAnsi="HG丸ｺﾞｼｯｸM-PRO" w:hint="eastAsia"/>
          <w:spacing w:val="0"/>
          <w:kern w:val="2"/>
        </w:rPr>
        <w:t>みなされる場合を含む）による使用料が滞納された場合は、同様の取</w:t>
      </w:r>
      <w:r w:rsidRPr="002C3A3B">
        <w:rPr>
          <w:rFonts w:ascii="HG丸ｺﾞｼｯｸM-PRO" w:eastAsia="HG丸ｺﾞｼｯｸM-PRO" w:hAnsi="HG丸ｺﾞｼｯｸM-PRO" w:hint="eastAsia"/>
          <w:spacing w:val="0"/>
          <w:kern w:val="2"/>
        </w:rPr>
        <w:t>扱いを行うこととする。</w:t>
      </w:r>
    </w:p>
    <w:p w14:paraId="6ADCF5A4" w14:textId="77777777" w:rsidR="00EE598E" w:rsidRPr="002C3A3B" w:rsidRDefault="00EE598E" w:rsidP="00682C82">
      <w:pPr>
        <w:pStyle w:val="OasysWin"/>
        <w:spacing w:line="300" w:lineRule="exact"/>
        <w:ind w:leftChars="379" w:left="1036"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・滞納をした者に対し、当該年度の使用許可を行ってはならない。なお、既に使用許可を行っている場合は、条例第8条第2</w:t>
      </w:r>
      <w:r w:rsidR="007A62E1" w:rsidRPr="002C3A3B">
        <w:rPr>
          <w:rFonts w:ascii="HG丸ｺﾞｼｯｸM-PRO" w:eastAsia="HG丸ｺﾞｼｯｸM-PRO" w:hAnsi="HG丸ｺﾞｼｯｸM-PRO" w:hint="eastAsia"/>
          <w:spacing w:val="0"/>
          <w:kern w:val="2"/>
        </w:rPr>
        <w:t>号により使用許可の取</w:t>
      </w:r>
      <w:r w:rsidRPr="002C3A3B">
        <w:rPr>
          <w:rFonts w:ascii="HG丸ｺﾞｼｯｸM-PRO" w:eastAsia="HG丸ｺﾞｼｯｸM-PRO" w:hAnsi="HG丸ｺﾞｼｯｸM-PRO" w:hint="eastAsia"/>
          <w:spacing w:val="0"/>
          <w:kern w:val="2"/>
        </w:rPr>
        <w:t>消しを行わなければならない。</w:t>
      </w:r>
    </w:p>
    <w:p w14:paraId="39C882F3" w14:textId="77777777" w:rsidR="00EE598E" w:rsidRPr="002C3A3B" w:rsidRDefault="00EE598E" w:rsidP="00682C82">
      <w:pPr>
        <w:pStyle w:val="OasysWin"/>
        <w:spacing w:line="300" w:lineRule="exact"/>
        <w:ind w:leftChars="379" w:left="1036"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・納入通知書等によって滞納された使用料の支払いがなされた場合にあっても、当該年度の使用許可を行ってはならない。</w:t>
      </w:r>
    </w:p>
    <w:p w14:paraId="5C546D2E" w14:textId="77777777" w:rsidR="00EE598E" w:rsidRPr="002C3A3B" w:rsidRDefault="00EE598E" w:rsidP="00682C82">
      <w:pPr>
        <w:pStyle w:val="OasysWin"/>
        <w:spacing w:line="300" w:lineRule="exact"/>
        <w:ind w:leftChars="379" w:left="1036"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・翌年度の大会使用の</w:t>
      </w:r>
      <w:r w:rsidR="00C219FA" w:rsidRPr="002C3A3B">
        <w:rPr>
          <w:rFonts w:ascii="HG丸ｺﾞｼｯｸM-PRO" w:eastAsia="HG丸ｺﾞｼｯｸM-PRO" w:hAnsi="HG丸ｺﾞｼｯｸM-PRO" w:hint="eastAsia"/>
          <w:spacing w:val="0"/>
          <w:kern w:val="2"/>
        </w:rPr>
        <w:t>申込</w:t>
      </w:r>
      <w:r w:rsidRPr="002C3A3B">
        <w:rPr>
          <w:rFonts w:ascii="HG丸ｺﾞｼｯｸM-PRO" w:eastAsia="HG丸ｺﾞｼｯｸM-PRO" w:hAnsi="HG丸ｺﾞｼｯｸM-PRO" w:hint="eastAsia"/>
          <w:spacing w:val="0"/>
          <w:kern w:val="2"/>
        </w:rPr>
        <w:t>に係る協議に参加させてはならない。なお、翌々年度以降も当分の間、協議に参加させないことが望ましいが、参加させる場合には</w:t>
      </w:r>
      <w:r w:rsidR="00D23CD4" w:rsidRPr="002C3A3B">
        <w:rPr>
          <w:rFonts w:ascii="HG丸ｺﾞｼｯｸM-PRO" w:eastAsia="HG丸ｺﾞｼｯｸM-PRO" w:hAnsi="HG丸ｺﾞｼｯｸM-PRO" w:hint="eastAsia"/>
          <w:spacing w:val="0"/>
          <w:kern w:val="2"/>
        </w:rPr>
        <w:t>オーパス</w:t>
      </w:r>
      <w:r w:rsidRPr="002C3A3B">
        <w:rPr>
          <w:rFonts w:ascii="HG丸ｺﾞｼｯｸM-PRO" w:eastAsia="HG丸ｺﾞｼｯｸM-PRO" w:hAnsi="HG丸ｺﾞｼｯｸM-PRO" w:hint="eastAsia"/>
          <w:spacing w:val="0"/>
          <w:kern w:val="2"/>
        </w:rPr>
        <w:t>による後納は認めないものとする。</w:t>
      </w:r>
    </w:p>
    <w:p w14:paraId="2DED73CD" w14:textId="77777777" w:rsidR="00EE598E" w:rsidRPr="002C3A3B" w:rsidRDefault="00EE598E" w:rsidP="00682C82">
      <w:pPr>
        <w:pStyle w:val="OasysWin"/>
        <w:spacing w:line="300" w:lineRule="exact"/>
        <w:ind w:leftChars="379" w:left="1036"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・翌年度の大会使用の</w:t>
      </w:r>
      <w:r w:rsidR="00C219FA" w:rsidRPr="002C3A3B">
        <w:rPr>
          <w:rFonts w:ascii="HG丸ｺﾞｼｯｸM-PRO" w:eastAsia="HG丸ｺﾞｼｯｸM-PRO" w:hAnsi="HG丸ｺﾞｼｯｸM-PRO" w:hint="eastAsia"/>
          <w:spacing w:val="0"/>
          <w:kern w:val="2"/>
        </w:rPr>
        <w:t>申込</w:t>
      </w:r>
      <w:r w:rsidRPr="002C3A3B">
        <w:rPr>
          <w:rFonts w:ascii="HG丸ｺﾞｼｯｸM-PRO" w:eastAsia="HG丸ｺﾞｼｯｸM-PRO" w:hAnsi="HG丸ｺﾞｼｯｸM-PRO" w:hint="eastAsia"/>
          <w:spacing w:val="0"/>
          <w:kern w:val="2"/>
        </w:rPr>
        <w:t>を受理し、あらかじめ使用の申請を行うこととなっていた場合においても、許可を行ってはならない。なお、当該申請を行う予定であった施設は一般使用として取り扱わなければならない。</w:t>
      </w:r>
    </w:p>
    <w:p w14:paraId="09803D24" w14:textId="77777777" w:rsidR="00EE598E" w:rsidRPr="002C3A3B" w:rsidRDefault="00EE598E" w:rsidP="00EE598E">
      <w:pPr>
        <w:pStyle w:val="OasysWin"/>
        <w:wordWrap/>
        <w:spacing w:line="300" w:lineRule="exact"/>
        <w:rPr>
          <w:rFonts w:ascii="HG丸ｺﾞｼｯｸM-PRO" w:eastAsia="HG丸ｺﾞｼｯｸM-PRO" w:hAnsi="HG丸ｺﾞｼｯｸM-PRO"/>
          <w:spacing w:val="0"/>
          <w:kern w:val="2"/>
        </w:rPr>
      </w:pPr>
    </w:p>
    <w:p w14:paraId="17B6545D" w14:textId="77777777" w:rsidR="00EE598E" w:rsidRPr="002C3A3B" w:rsidRDefault="00EE598E" w:rsidP="00EE598E">
      <w:pPr>
        <w:pStyle w:val="OasysWin"/>
        <w:spacing w:line="300" w:lineRule="exact"/>
        <w:ind w:leftChars="100" w:left="21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≪６≫その他</w:t>
      </w:r>
    </w:p>
    <w:p w14:paraId="48CF35CC" w14:textId="77777777" w:rsidR="00C777EC" w:rsidRPr="002C3A3B" w:rsidRDefault="00C777EC" w:rsidP="00EE598E">
      <w:pPr>
        <w:pStyle w:val="OasysWin"/>
        <w:spacing w:line="300" w:lineRule="exact"/>
        <w:ind w:leftChars="200" w:left="420"/>
        <w:rPr>
          <w:rFonts w:ascii="HG丸ｺﾞｼｯｸM-PRO" w:eastAsia="HG丸ｺﾞｼｯｸM-PRO" w:hAnsi="HG丸ｺﾞｼｯｸM-PRO"/>
          <w:spacing w:val="0"/>
          <w:kern w:val="2"/>
        </w:rPr>
      </w:pPr>
    </w:p>
    <w:p w14:paraId="504FADEC" w14:textId="77777777" w:rsidR="00EE598E" w:rsidRPr="002C3A3B" w:rsidRDefault="00EE598E" w:rsidP="00EE598E">
      <w:pPr>
        <w:pStyle w:val="OasysWin"/>
        <w:spacing w:line="300" w:lineRule="exact"/>
        <w:ind w:leftChars="200" w:left="4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（１）国</w:t>
      </w:r>
      <w:r w:rsidR="00625777" w:rsidRPr="002C3A3B">
        <w:rPr>
          <w:rFonts w:ascii="HG丸ｺﾞｼｯｸM-PRO" w:eastAsia="HG丸ｺﾞｼｯｸM-PRO" w:hAnsi="HG丸ｺﾞｼｯｸM-PRO" w:hint="eastAsia"/>
          <w:spacing w:val="0"/>
          <w:kern w:val="2"/>
        </w:rPr>
        <w:t>又は</w:t>
      </w:r>
      <w:r w:rsidR="007A62E1" w:rsidRPr="002C3A3B">
        <w:rPr>
          <w:rFonts w:ascii="HG丸ｺﾞｼｯｸM-PRO" w:eastAsia="HG丸ｺﾞｼｯｸM-PRO" w:hAnsi="HG丸ｺﾞｼｯｸM-PRO" w:hint="eastAsia"/>
          <w:spacing w:val="0"/>
          <w:kern w:val="2"/>
        </w:rPr>
        <w:t>地方公共団体の後援を得て実施するものの取</w:t>
      </w:r>
      <w:r w:rsidRPr="002C3A3B">
        <w:rPr>
          <w:rFonts w:ascii="HG丸ｺﾞｼｯｸM-PRO" w:eastAsia="HG丸ｺﾞｼｯｸM-PRO" w:hAnsi="HG丸ｺﾞｼｯｸM-PRO" w:hint="eastAsia"/>
          <w:spacing w:val="0"/>
          <w:kern w:val="2"/>
        </w:rPr>
        <w:t>扱い</w:t>
      </w:r>
    </w:p>
    <w:p w14:paraId="1BD01645" w14:textId="4E84E1C1" w:rsidR="00EE598E" w:rsidRPr="002C3A3B" w:rsidRDefault="00EE598E" w:rsidP="00EE598E">
      <w:pPr>
        <w:pStyle w:val="OasysWin"/>
        <w:spacing w:line="300" w:lineRule="exact"/>
        <w:ind w:leftChars="357" w:left="750" w:firstLineChars="75" w:firstLine="1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後援名義を得ることを前提とした大会使用においては、遅くとも使用日の</w:t>
      </w:r>
      <w:r w:rsidR="00B06987">
        <w:rPr>
          <w:rFonts w:ascii="HG丸ｺﾞｼｯｸM-PRO" w:eastAsia="HG丸ｺﾞｼｯｸM-PRO" w:hAnsi="HG丸ｺﾞｼｯｸM-PRO" w:hint="eastAsia"/>
          <w:spacing w:val="0"/>
          <w:kern w:val="2"/>
        </w:rPr>
        <w:t>10</w:t>
      </w:r>
      <w:r w:rsidRPr="002C3A3B">
        <w:rPr>
          <w:rFonts w:ascii="HG丸ｺﾞｼｯｸM-PRO" w:eastAsia="HG丸ｺﾞｼｯｸM-PRO" w:hAnsi="HG丸ｺﾞｼｯｸM-PRO" w:hint="eastAsia"/>
          <w:spacing w:val="0"/>
          <w:kern w:val="2"/>
        </w:rPr>
        <w:t>日前までに後援名義承認の原本を確認すること。なお、後援名義の原本を提出しなかった場合、</w:t>
      </w:r>
      <w:r w:rsidR="00625777" w:rsidRPr="002C3A3B">
        <w:rPr>
          <w:rFonts w:ascii="HG丸ｺﾞｼｯｸM-PRO" w:eastAsia="HG丸ｺﾞｼｯｸM-PRO" w:hAnsi="HG丸ｺﾞｼｯｸM-PRO" w:hint="eastAsia"/>
          <w:spacing w:val="0"/>
          <w:kern w:val="2"/>
        </w:rPr>
        <w:t>若しくは</w:t>
      </w:r>
      <w:r w:rsidRPr="002C3A3B">
        <w:rPr>
          <w:rFonts w:ascii="HG丸ｺﾞｼｯｸM-PRO" w:eastAsia="HG丸ｺﾞｼｯｸM-PRO" w:hAnsi="HG丸ｺﾞｼｯｸM-PRO" w:hint="eastAsia"/>
          <w:spacing w:val="0"/>
          <w:kern w:val="2"/>
        </w:rPr>
        <w:t>後援名義の承認が得られなかった場合は、大会使用による優先予約の前提条件を達成できていないため、指定管理者において不許可</w:t>
      </w:r>
      <w:r w:rsidR="00625777" w:rsidRPr="002C3A3B">
        <w:rPr>
          <w:rFonts w:ascii="HG丸ｺﾞｼｯｸM-PRO" w:eastAsia="HG丸ｺﾞｼｯｸM-PRO" w:hAnsi="HG丸ｺﾞｼｯｸM-PRO" w:hint="eastAsia"/>
          <w:spacing w:val="0"/>
          <w:kern w:val="2"/>
        </w:rPr>
        <w:t>若しくは</w:t>
      </w:r>
      <w:r w:rsidRPr="002C3A3B">
        <w:rPr>
          <w:rFonts w:ascii="HG丸ｺﾞｼｯｸM-PRO" w:eastAsia="HG丸ｺﾞｼｯｸM-PRO" w:hAnsi="HG丸ｺﾞｼｯｸM-PRO" w:hint="eastAsia"/>
          <w:spacing w:val="0"/>
          <w:kern w:val="2"/>
        </w:rPr>
        <w:t>許可</w:t>
      </w:r>
      <w:r w:rsidR="007A62E1" w:rsidRPr="002C3A3B">
        <w:rPr>
          <w:rFonts w:ascii="HG丸ｺﾞｼｯｸM-PRO" w:eastAsia="HG丸ｺﾞｼｯｸM-PRO" w:hAnsi="HG丸ｺﾞｼｯｸM-PRO" w:hint="eastAsia"/>
          <w:spacing w:val="0"/>
          <w:kern w:val="2"/>
        </w:rPr>
        <w:t>の取り消しを行ない、一般使用との公平性を確保しなければならない</w:t>
      </w:r>
      <w:r w:rsidRPr="002C3A3B">
        <w:rPr>
          <w:rFonts w:ascii="HG丸ｺﾞｼｯｸM-PRO" w:eastAsia="HG丸ｺﾞｼｯｸM-PRO" w:hAnsi="HG丸ｺﾞｼｯｸM-PRO" w:hint="eastAsia"/>
          <w:spacing w:val="0"/>
          <w:kern w:val="2"/>
        </w:rPr>
        <w:t>（適正な理由があれば、使用日の10日前以降に原本を確認しても差し支えないが、その場合でも使用日までに必ず原本を確認すること。）</w:t>
      </w:r>
      <w:r w:rsidR="007A62E1" w:rsidRPr="002C3A3B">
        <w:rPr>
          <w:rFonts w:ascii="HG丸ｺﾞｼｯｸM-PRO" w:eastAsia="HG丸ｺﾞｼｯｸM-PRO" w:hAnsi="HG丸ｺﾞｼｯｸM-PRO" w:hint="eastAsia"/>
          <w:spacing w:val="0"/>
          <w:kern w:val="2"/>
        </w:rPr>
        <w:t>。</w:t>
      </w:r>
    </w:p>
    <w:p w14:paraId="18F31F40" w14:textId="77777777" w:rsidR="00EE598E" w:rsidRPr="002C3A3B" w:rsidRDefault="00EE598E" w:rsidP="00EE598E">
      <w:pPr>
        <w:pStyle w:val="OasysWin"/>
        <w:spacing w:line="300" w:lineRule="exact"/>
        <w:ind w:leftChars="357" w:left="750" w:firstLineChars="75" w:firstLine="1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また、公文書偽造</w:t>
      </w:r>
      <w:r w:rsidR="00BB3289" w:rsidRPr="002C3A3B">
        <w:rPr>
          <w:rFonts w:ascii="HG丸ｺﾞｼｯｸM-PRO" w:eastAsia="HG丸ｺﾞｼｯｸM-PRO" w:hAnsi="HG丸ｺﾞｼｯｸM-PRO" w:hint="eastAsia"/>
          <w:spacing w:val="0"/>
          <w:kern w:val="2"/>
        </w:rPr>
        <w:t>等</w:t>
      </w:r>
      <w:r w:rsidRPr="002C3A3B">
        <w:rPr>
          <w:rFonts w:ascii="HG丸ｺﾞｼｯｸM-PRO" w:eastAsia="HG丸ｺﾞｼｯｸM-PRO" w:hAnsi="HG丸ｺﾞｼｯｸM-PRO" w:hint="eastAsia"/>
          <w:spacing w:val="0"/>
          <w:kern w:val="2"/>
        </w:rPr>
        <w:t>による虚偽の申請を行っ</w:t>
      </w:r>
      <w:r w:rsidR="007A62E1" w:rsidRPr="002C3A3B">
        <w:rPr>
          <w:rFonts w:ascii="HG丸ｺﾞｼｯｸM-PRO" w:eastAsia="HG丸ｺﾞｼｯｸM-PRO" w:hAnsi="HG丸ｺﾞｼｯｸM-PRO" w:hint="eastAsia"/>
          <w:spacing w:val="0"/>
          <w:kern w:val="2"/>
        </w:rPr>
        <w:t>た団体に対する取</w:t>
      </w:r>
      <w:r w:rsidRPr="002C3A3B">
        <w:rPr>
          <w:rFonts w:ascii="HG丸ｺﾞｼｯｸM-PRO" w:eastAsia="HG丸ｺﾞｼｯｸM-PRO" w:hAnsi="HG丸ｺﾞｼｯｸM-PRO" w:hint="eastAsia"/>
          <w:spacing w:val="0"/>
          <w:kern w:val="2"/>
        </w:rPr>
        <w:t>扱いは次のとおりとする。</w:t>
      </w:r>
    </w:p>
    <w:p w14:paraId="420286FB" w14:textId="77777777" w:rsidR="00EE598E" w:rsidRPr="002C3A3B" w:rsidRDefault="00EE598E" w:rsidP="00EE598E">
      <w:pPr>
        <w:pStyle w:val="OasysWin"/>
        <w:spacing w:line="300" w:lineRule="exact"/>
        <w:ind w:leftChars="100" w:left="210" w:firstLineChars="300" w:firstLine="72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ア．当該年度の大会使用による優先予約</w:t>
      </w:r>
    </w:p>
    <w:p w14:paraId="760135E1" w14:textId="77777777" w:rsidR="00EE598E" w:rsidRPr="002C3A3B" w:rsidRDefault="007A62E1" w:rsidP="00EE598E">
      <w:pPr>
        <w:pStyle w:val="OasysWin"/>
        <w:spacing w:line="300" w:lineRule="exact"/>
        <w:ind w:leftChars="442" w:left="928"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後援名義の有無にかかわらず、優先予約による使用は不許可。</w:t>
      </w:r>
      <w:r w:rsidR="00625777" w:rsidRPr="002C3A3B">
        <w:rPr>
          <w:rFonts w:ascii="HG丸ｺﾞｼｯｸM-PRO" w:eastAsia="HG丸ｺﾞｼｯｸM-PRO" w:hAnsi="HG丸ｺﾞｼｯｸM-PRO" w:hint="eastAsia"/>
          <w:spacing w:val="0"/>
          <w:kern w:val="2"/>
        </w:rPr>
        <w:t>若しくは</w:t>
      </w:r>
      <w:r w:rsidRPr="002C3A3B">
        <w:rPr>
          <w:rFonts w:ascii="HG丸ｺﾞｼｯｸM-PRO" w:eastAsia="HG丸ｺﾞｼｯｸM-PRO" w:hAnsi="HG丸ｺﾞｼｯｸM-PRO" w:hint="eastAsia"/>
          <w:spacing w:val="0"/>
          <w:kern w:val="2"/>
        </w:rPr>
        <w:t>許可の取</w:t>
      </w:r>
      <w:r w:rsidR="00EE598E" w:rsidRPr="002C3A3B">
        <w:rPr>
          <w:rFonts w:ascii="HG丸ｺﾞｼｯｸM-PRO" w:eastAsia="HG丸ｺﾞｼｯｸM-PRO" w:hAnsi="HG丸ｺﾞｼｯｸM-PRO" w:hint="eastAsia"/>
          <w:spacing w:val="0"/>
          <w:kern w:val="2"/>
        </w:rPr>
        <w:t>消しを行うこと。</w:t>
      </w:r>
    </w:p>
    <w:p w14:paraId="277CEBC1" w14:textId="77777777" w:rsidR="00EE598E" w:rsidRPr="002C3A3B" w:rsidRDefault="00EE598E" w:rsidP="00EE598E">
      <w:pPr>
        <w:pStyle w:val="OasysWin"/>
        <w:spacing w:line="300" w:lineRule="exact"/>
        <w:ind w:leftChars="100" w:left="21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 xml:space="preserve">　　　イ．次年度以降の大会使用による優先予約</w:t>
      </w:r>
    </w:p>
    <w:p w14:paraId="7E6D1E0E" w14:textId="77777777" w:rsidR="00192DB6" w:rsidRPr="002C3A3B" w:rsidRDefault="00EE598E" w:rsidP="00192DB6">
      <w:pPr>
        <w:pStyle w:val="OasysWin"/>
        <w:spacing w:line="300" w:lineRule="exact"/>
        <w:ind w:leftChars="100" w:left="1170" w:hangingChars="400" w:hanging="96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lastRenderedPageBreak/>
        <w:t xml:space="preserve">　　　　後援名義の有無にかかわらず、大会使用による優先予約を行わないこと。なお、名称等は異なる場合でも、同一とみなされる団体に対しては同様とすること。</w:t>
      </w:r>
    </w:p>
    <w:p w14:paraId="3B270236" w14:textId="1211EA59" w:rsidR="00EE598E" w:rsidRPr="002C3A3B" w:rsidRDefault="00EE598E" w:rsidP="00192DB6">
      <w:pPr>
        <w:pStyle w:val="OasysWin"/>
        <w:spacing w:line="300" w:lineRule="exact"/>
        <w:ind w:leftChars="300" w:left="87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※平成</w:t>
      </w:r>
      <w:r w:rsidR="00B06987">
        <w:rPr>
          <w:rFonts w:ascii="HG丸ｺﾞｼｯｸM-PRO" w:eastAsia="HG丸ｺﾞｼｯｸM-PRO" w:hAnsi="HG丸ｺﾞｼｯｸM-PRO" w:hint="eastAsia"/>
          <w:spacing w:val="0"/>
          <w:kern w:val="2"/>
        </w:rPr>
        <w:t>21</w:t>
      </w:r>
      <w:r w:rsidRPr="002C3A3B">
        <w:rPr>
          <w:rFonts w:ascii="HG丸ｺﾞｼｯｸM-PRO" w:eastAsia="HG丸ｺﾞｼｯｸM-PRO" w:hAnsi="HG丸ｺﾞｼｯｸM-PRO" w:hint="eastAsia"/>
          <w:spacing w:val="0"/>
          <w:kern w:val="2"/>
        </w:rPr>
        <w:t>年度に後援名義承認の偽造による優先予約の事案が判明したため、厳正な対応が必要（大会使用の調整会議において、後援名義を前提として優先予約を行った団体に対しては、上記方針を再度説明しておく事が必要）</w:t>
      </w:r>
    </w:p>
    <w:p w14:paraId="628CA6A9" w14:textId="77777777" w:rsidR="00EE598E" w:rsidRPr="002C3A3B" w:rsidRDefault="00943067" w:rsidP="00192DB6">
      <w:pPr>
        <w:pStyle w:val="OasysWin"/>
        <w:spacing w:line="300" w:lineRule="exact"/>
        <w:ind w:leftChars="286" w:left="841"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※後援名義の原本を提出せず、不許可若しくは許可の取</w:t>
      </w:r>
      <w:r w:rsidR="00EE598E" w:rsidRPr="002C3A3B">
        <w:rPr>
          <w:rFonts w:ascii="HG丸ｺﾞｼｯｸM-PRO" w:eastAsia="HG丸ｺﾞｼｯｸM-PRO" w:hAnsi="HG丸ｺﾞｼｯｸM-PRO" w:hint="eastAsia"/>
          <w:spacing w:val="0"/>
          <w:kern w:val="2"/>
        </w:rPr>
        <w:t>消しを行った団体</w:t>
      </w:r>
      <w:r w:rsidRPr="002C3A3B">
        <w:rPr>
          <w:rFonts w:ascii="HG丸ｺﾞｼｯｸM-PRO" w:eastAsia="HG丸ｺﾞｼｯｸM-PRO" w:hAnsi="HG丸ｺﾞｼｯｸM-PRO" w:hint="eastAsia"/>
          <w:spacing w:val="0"/>
          <w:kern w:val="2"/>
        </w:rPr>
        <w:t>については、翌年度以降の優先予約の際には後援名義を前提とした取</w:t>
      </w:r>
      <w:r w:rsidR="00EE598E" w:rsidRPr="002C3A3B">
        <w:rPr>
          <w:rFonts w:ascii="HG丸ｺﾞｼｯｸM-PRO" w:eastAsia="HG丸ｺﾞｼｯｸM-PRO" w:hAnsi="HG丸ｺﾞｼｯｸM-PRO" w:hint="eastAsia"/>
          <w:spacing w:val="0"/>
          <w:kern w:val="2"/>
        </w:rPr>
        <w:t>扱いは行わないこと。</w:t>
      </w:r>
    </w:p>
    <w:p w14:paraId="48E28174" w14:textId="77777777" w:rsidR="00EE598E" w:rsidRPr="002C3A3B" w:rsidRDefault="00192DB6" w:rsidP="00192DB6">
      <w:pPr>
        <w:pStyle w:val="OasysWin"/>
        <w:spacing w:line="300" w:lineRule="exact"/>
        <w:ind w:leftChars="300" w:left="870" w:hangingChars="100" w:hanging="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w:t>
      </w:r>
      <w:r w:rsidR="00EE598E" w:rsidRPr="002C3A3B">
        <w:rPr>
          <w:rFonts w:ascii="HG丸ｺﾞｼｯｸM-PRO" w:eastAsia="HG丸ｺﾞｼｯｸM-PRO" w:hAnsi="HG丸ｺﾞｼｯｸM-PRO" w:hint="eastAsia"/>
          <w:spacing w:val="0"/>
          <w:kern w:val="2"/>
        </w:rPr>
        <w:t>大会使用については、所管の土木事務所が指定管理者と</w:t>
      </w:r>
      <w:r w:rsidR="00943067" w:rsidRPr="002C3A3B">
        <w:rPr>
          <w:rFonts w:ascii="HG丸ｺﾞｼｯｸM-PRO" w:eastAsia="HG丸ｺﾞｼｯｸM-PRO" w:hAnsi="HG丸ｺﾞｼｯｸM-PRO" w:hint="eastAsia"/>
          <w:spacing w:val="0"/>
          <w:kern w:val="2"/>
        </w:rPr>
        <w:t>協議の上、詳細の方針を定めることができるため、十分な協議が必要</w:t>
      </w:r>
    </w:p>
    <w:p w14:paraId="348D13BC" w14:textId="77777777" w:rsidR="00EE598E" w:rsidRPr="002C3A3B" w:rsidRDefault="00EE598E" w:rsidP="00EE598E">
      <w:pPr>
        <w:pStyle w:val="OasysWin"/>
        <w:wordWrap/>
        <w:spacing w:line="240" w:lineRule="auto"/>
        <w:rPr>
          <w:rFonts w:ascii="HG丸ｺﾞｼｯｸM-PRO" w:eastAsia="HG丸ｺﾞｼｯｸM-PRO" w:hAnsi="HG丸ｺﾞｼｯｸM-PRO"/>
          <w:spacing w:val="0"/>
          <w:kern w:val="2"/>
        </w:rPr>
      </w:pPr>
    </w:p>
    <w:p w14:paraId="233AEFE9"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w:t>
      </w:r>
      <w:r w:rsidR="002E14F3" w:rsidRPr="002C3A3B">
        <w:rPr>
          <w:rFonts w:ascii="HG丸ｺﾞｼｯｸM-PRO" w:eastAsia="HG丸ｺﾞｼｯｸM-PRO" w:hAnsi="HG丸ｺﾞｼｯｸM-PRO" w:hint="eastAsia"/>
          <w:spacing w:val="0"/>
          <w:kern w:val="2"/>
        </w:rPr>
        <w:t>2</w:t>
      </w:r>
      <w:r w:rsidRPr="002C3A3B">
        <w:rPr>
          <w:rFonts w:ascii="HG丸ｺﾞｼｯｸM-PRO" w:eastAsia="HG丸ｺﾞｼｯｸM-PRO" w:hAnsi="HG丸ｺﾞｼｯｸM-PRO" w:hint="eastAsia"/>
          <w:spacing w:val="0"/>
          <w:kern w:val="2"/>
        </w:rPr>
        <w:t>）専用使用</w:t>
      </w:r>
    </w:p>
    <w:p w14:paraId="2712849A" w14:textId="77777777" w:rsidR="00EE598E" w:rsidRPr="002C3A3B" w:rsidRDefault="00EE598E" w:rsidP="00EE598E">
      <w:pPr>
        <w:pStyle w:val="OasysWin"/>
        <w:wordWrap/>
        <w:spacing w:line="300" w:lineRule="exact"/>
        <w:ind w:leftChars="400" w:left="84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専用使用の取扱いは、一般利用を妨げない範囲において次に定めるところによる。</w:t>
      </w:r>
    </w:p>
    <w:p w14:paraId="0C75E250" w14:textId="2013C499" w:rsidR="00EE598E" w:rsidRPr="002C3A3B" w:rsidRDefault="00B06987" w:rsidP="003E2F02">
      <w:pPr>
        <w:pStyle w:val="OasysWin"/>
        <w:numPr>
          <w:ilvl w:val="0"/>
          <w:numId w:val="149"/>
        </w:numPr>
        <w:wordWrap/>
        <w:spacing w:line="300" w:lineRule="exact"/>
        <w:rPr>
          <w:rFonts w:ascii="HG丸ｺﾞｼｯｸM-PRO" w:eastAsia="HG丸ｺﾞｼｯｸM-PRO" w:hAnsi="HG丸ｺﾞｼｯｸM-PRO"/>
          <w:spacing w:val="0"/>
          <w:kern w:val="2"/>
        </w:rPr>
      </w:pPr>
      <w:r>
        <w:rPr>
          <w:rFonts w:ascii="HG丸ｺﾞｼｯｸM-PRO" w:eastAsia="HG丸ｺﾞｼｯｸM-PRO" w:hAnsi="HG丸ｺﾞｼｯｸM-PRO" w:hint="eastAsia"/>
          <w:spacing w:val="0"/>
          <w:kern w:val="2"/>
        </w:rPr>
        <w:t>25</w:t>
      </w:r>
      <w:r w:rsidR="00EE598E" w:rsidRPr="002C3A3B">
        <w:rPr>
          <w:rFonts w:ascii="HG丸ｺﾞｼｯｸM-PRO" w:eastAsia="HG丸ｺﾞｼｯｸM-PRO" w:hAnsi="HG丸ｺﾞｼｯｸM-PRO" w:hint="eastAsia"/>
          <w:spacing w:val="0"/>
          <w:kern w:val="2"/>
        </w:rPr>
        <w:t>メートルプールの専用使用については、百人以上、</w:t>
      </w:r>
      <w:r>
        <w:rPr>
          <w:rFonts w:ascii="HG丸ｺﾞｼｯｸM-PRO" w:eastAsia="HG丸ｺﾞｼｯｸM-PRO" w:hAnsi="HG丸ｺﾞｼｯｸM-PRO" w:hint="eastAsia"/>
          <w:spacing w:val="0"/>
          <w:kern w:val="2"/>
        </w:rPr>
        <w:t>50</w:t>
      </w:r>
      <w:r w:rsidR="00EE598E" w:rsidRPr="002C3A3B">
        <w:rPr>
          <w:rFonts w:ascii="HG丸ｺﾞｼｯｸM-PRO" w:eastAsia="HG丸ｺﾞｼｯｸM-PRO" w:hAnsi="HG丸ｺﾞｼｯｸM-PRO" w:hint="eastAsia"/>
          <w:spacing w:val="0"/>
          <w:kern w:val="2"/>
        </w:rPr>
        <w:t>メートルプールの専用使用については、二百人以上の団体を原則として許可の対象とする。</w:t>
      </w:r>
    </w:p>
    <w:p w14:paraId="2177CCCA" w14:textId="77777777" w:rsidR="00EE598E" w:rsidRPr="002C3A3B" w:rsidRDefault="00EE598E" w:rsidP="003E2F02">
      <w:pPr>
        <w:pStyle w:val="OasysWin"/>
        <w:numPr>
          <w:ilvl w:val="0"/>
          <w:numId w:val="149"/>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専用使用の対象となる団体は、次に該当するものとする。</w:t>
      </w:r>
    </w:p>
    <w:p w14:paraId="0BF81DEE" w14:textId="77777777" w:rsidR="00EE598E" w:rsidRPr="002C3A3B" w:rsidRDefault="00943067" w:rsidP="002E14F3">
      <w:pPr>
        <w:pStyle w:val="OasysWin"/>
        <w:wordWrap/>
        <w:spacing w:line="300" w:lineRule="exact"/>
        <w:ind w:leftChars="600" w:left="126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・責任者又は引率者が明確な団体であること</w:t>
      </w:r>
    </w:p>
    <w:p w14:paraId="48A0DDF2" w14:textId="77777777" w:rsidR="00EE598E" w:rsidRPr="002C3A3B" w:rsidRDefault="00943067" w:rsidP="002E14F3">
      <w:pPr>
        <w:pStyle w:val="OasysWin"/>
        <w:wordWrap/>
        <w:spacing w:line="300" w:lineRule="exact"/>
        <w:ind w:leftChars="600" w:left="126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w:t>
      </w:r>
      <w:r w:rsidR="00EE598E" w:rsidRPr="002C3A3B">
        <w:rPr>
          <w:rFonts w:ascii="HG丸ｺﾞｼｯｸM-PRO" w:eastAsia="HG丸ｺﾞｼｯｸM-PRO" w:hAnsi="HG丸ｺﾞｼｯｸM-PRO" w:hint="eastAsia"/>
          <w:spacing w:val="0"/>
          <w:kern w:val="2"/>
        </w:rPr>
        <w:t>プールにおいて、秩序を守る団体であること</w:t>
      </w:r>
    </w:p>
    <w:p w14:paraId="5E6F6660" w14:textId="77777777" w:rsidR="00EE598E" w:rsidRPr="002C3A3B" w:rsidRDefault="00943067" w:rsidP="003E2F02">
      <w:pPr>
        <w:pStyle w:val="OasysWin"/>
        <w:numPr>
          <w:ilvl w:val="0"/>
          <w:numId w:val="149"/>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水泳の訓練（競技会を除く。）を目的とする団体であること</w:t>
      </w:r>
    </w:p>
    <w:p w14:paraId="72B76C6E" w14:textId="77777777" w:rsidR="00EE598E" w:rsidRPr="002C3A3B" w:rsidRDefault="00EE598E" w:rsidP="002E14F3">
      <w:pPr>
        <w:pStyle w:val="OasysWin"/>
        <w:wordWrap/>
        <w:spacing w:line="300" w:lineRule="exact"/>
        <w:ind w:leftChars="600" w:left="126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（単に遊泳を目的とする団体には専用使用を認めない。）</w:t>
      </w:r>
    </w:p>
    <w:p w14:paraId="01C7A5F6" w14:textId="77777777" w:rsidR="00EE598E" w:rsidRPr="002C3A3B" w:rsidRDefault="00EE598E" w:rsidP="003E2F02">
      <w:pPr>
        <w:pStyle w:val="OasysWin"/>
        <w:numPr>
          <w:ilvl w:val="0"/>
          <w:numId w:val="149"/>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施設又は備品を滅失又は棄損した場合</w:t>
      </w:r>
      <w:r w:rsidR="00943067" w:rsidRPr="002C3A3B">
        <w:rPr>
          <w:rFonts w:ascii="HG丸ｺﾞｼｯｸM-PRO" w:eastAsia="HG丸ｺﾞｼｯｸM-PRO" w:hAnsi="HG丸ｺﾞｼｯｸM-PRO" w:hint="eastAsia"/>
          <w:spacing w:val="0"/>
          <w:kern w:val="2"/>
        </w:rPr>
        <w:t>には、その損害を賠償しうる経済力及び信用を有する団体であること</w:t>
      </w:r>
    </w:p>
    <w:p w14:paraId="6336745B" w14:textId="77777777" w:rsidR="00A815EA" w:rsidRPr="002C3A3B" w:rsidRDefault="00EE598E" w:rsidP="003E2F02">
      <w:pPr>
        <w:pStyle w:val="OasysWin"/>
        <w:numPr>
          <w:ilvl w:val="0"/>
          <w:numId w:val="149"/>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土曜日及び日曜日は、一</w:t>
      </w:r>
      <w:r w:rsidR="00943067" w:rsidRPr="002C3A3B">
        <w:rPr>
          <w:rFonts w:ascii="HG丸ｺﾞｼｯｸM-PRO" w:eastAsia="HG丸ｺﾞｼｯｸM-PRO" w:hAnsi="HG丸ｺﾞｼｯｸM-PRO" w:hint="eastAsia"/>
          <w:spacing w:val="0"/>
          <w:kern w:val="2"/>
        </w:rPr>
        <w:t>般使用を優先するために、原則として専用使用は認めないものとする。</w:t>
      </w:r>
    </w:p>
    <w:p w14:paraId="3B1AA46C" w14:textId="77777777" w:rsidR="00EE598E" w:rsidRPr="002C3A3B" w:rsidRDefault="00EE598E" w:rsidP="003E2F02">
      <w:pPr>
        <w:pStyle w:val="OasysWin"/>
        <w:numPr>
          <w:ilvl w:val="0"/>
          <w:numId w:val="149"/>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同一団体</w:t>
      </w:r>
      <w:r w:rsidR="000F250D" w:rsidRPr="002C3A3B">
        <w:rPr>
          <w:rFonts w:ascii="HG丸ｺﾞｼｯｸM-PRO" w:eastAsia="HG丸ｺﾞｼｯｸM-PRO" w:hAnsi="HG丸ｺﾞｼｯｸM-PRO" w:hint="eastAsia"/>
          <w:spacing w:val="0"/>
          <w:kern w:val="2"/>
        </w:rPr>
        <w:t>による</w:t>
      </w:r>
      <w:r w:rsidRPr="002C3A3B">
        <w:rPr>
          <w:rFonts w:ascii="HG丸ｺﾞｼｯｸM-PRO" w:eastAsia="HG丸ｺﾞｼｯｸM-PRO" w:hAnsi="HG丸ｺﾞｼｯｸM-PRO" w:hint="eastAsia"/>
          <w:spacing w:val="0"/>
          <w:kern w:val="2"/>
        </w:rPr>
        <w:t>連続四日以上にわたる専用使用は、原則として認めないものとする。</w:t>
      </w:r>
      <w:r w:rsidR="00A815EA" w:rsidRPr="002C3A3B">
        <w:rPr>
          <w:rFonts w:ascii="HG丸ｺﾞｼｯｸM-PRO" w:eastAsia="HG丸ｺﾞｼｯｸM-PRO" w:hAnsi="HG丸ｺﾞｼｯｸM-PRO" w:hint="eastAsia"/>
          <w:spacing w:val="0"/>
          <w:kern w:val="2"/>
        </w:rPr>
        <w:t>連続四日以上にわたり</w:t>
      </w:r>
      <w:r w:rsidR="002E14F3" w:rsidRPr="002C3A3B">
        <w:rPr>
          <w:rFonts w:ascii="HG丸ｺﾞｼｯｸM-PRO" w:eastAsia="HG丸ｺﾞｼｯｸM-PRO" w:hAnsi="HG丸ｺﾞｼｯｸM-PRO" w:hint="eastAsia"/>
          <w:spacing w:val="0"/>
          <w:kern w:val="2"/>
        </w:rPr>
        <w:t>専用使用を行う場合については、一般利用に支障が無い場合に、土木事務所と協議を行うことができる。</w:t>
      </w:r>
    </w:p>
    <w:p w14:paraId="08229A28" w14:textId="77777777" w:rsidR="00EE598E" w:rsidRPr="002C3A3B" w:rsidRDefault="00EE598E" w:rsidP="003E2F02">
      <w:pPr>
        <w:pStyle w:val="OasysWin"/>
        <w:numPr>
          <w:ilvl w:val="0"/>
          <w:numId w:val="149"/>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プール使用に係る安全管理（水面監視、施設汚損予防等）は、当該団体の責任において行わせること</w:t>
      </w:r>
    </w:p>
    <w:p w14:paraId="3280989E" w14:textId="77777777" w:rsidR="00EE598E" w:rsidRPr="002C3A3B" w:rsidRDefault="00EE598E" w:rsidP="00EE598E">
      <w:pPr>
        <w:pStyle w:val="OasysWin"/>
        <w:wordWrap/>
        <w:spacing w:line="300" w:lineRule="exact"/>
        <w:ind w:firstLineChars="200" w:firstLine="48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w:t>
      </w:r>
      <w:r w:rsidR="002E14F3" w:rsidRPr="002C3A3B">
        <w:rPr>
          <w:rFonts w:ascii="HG丸ｺﾞｼｯｸM-PRO" w:eastAsia="HG丸ｺﾞｼｯｸM-PRO" w:hAnsi="HG丸ｺﾞｼｯｸM-PRO" w:hint="eastAsia"/>
          <w:spacing w:val="0"/>
          <w:kern w:val="2"/>
        </w:rPr>
        <w:t>3</w:t>
      </w:r>
      <w:r w:rsidRPr="002C3A3B">
        <w:rPr>
          <w:rFonts w:ascii="HG丸ｺﾞｼｯｸM-PRO" w:eastAsia="HG丸ｺﾞｼｯｸM-PRO" w:hAnsi="HG丸ｺﾞｼｯｸM-PRO" w:hint="eastAsia"/>
          <w:spacing w:val="0"/>
          <w:kern w:val="2"/>
        </w:rPr>
        <w:t>）団体使用</w:t>
      </w:r>
    </w:p>
    <w:p w14:paraId="0A6BC60F" w14:textId="77777777" w:rsidR="00EE598E" w:rsidRPr="002C3A3B" w:rsidRDefault="00EE598E" w:rsidP="00EE598E">
      <w:pPr>
        <w:pStyle w:val="OasysWin"/>
        <w:wordWrap/>
        <w:spacing w:line="300" w:lineRule="exact"/>
        <w:ind w:firstLineChars="500" w:firstLine="120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団体使用の取扱いは、次に定めるところによる。</w:t>
      </w:r>
    </w:p>
    <w:p w14:paraId="6399ED10" w14:textId="77777777" w:rsidR="00EE598E" w:rsidRPr="002C3A3B" w:rsidRDefault="00EE598E" w:rsidP="003E2F02">
      <w:pPr>
        <w:pStyle w:val="OasysWin"/>
        <w:numPr>
          <w:ilvl w:val="0"/>
          <w:numId w:val="150"/>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同一団体が連続して四日以上団体使用することは、原則として認めないものとする。</w:t>
      </w:r>
      <w:r w:rsidR="002E14F3" w:rsidRPr="002C3A3B">
        <w:rPr>
          <w:rFonts w:ascii="HG丸ｺﾞｼｯｸM-PRO" w:eastAsia="HG丸ｺﾞｼｯｸM-PRO" w:hAnsi="HG丸ｺﾞｼｯｸM-PRO" w:hint="eastAsia"/>
          <w:spacing w:val="0"/>
          <w:kern w:val="2"/>
        </w:rPr>
        <w:t>連続四日以上にわたり団体使用を行う場合については、一般利用に支障が無い場合に、土木事務所と協議を行うことができる。</w:t>
      </w:r>
    </w:p>
    <w:p w14:paraId="232860D2" w14:textId="77777777" w:rsidR="00EE598E" w:rsidRPr="002C3A3B" w:rsidRDefault="00EE598E" w:rsidP="003E2F02">
      <w:pPr>
        <w:pStyle w:val="OasysWin"/>
        <w:numPr>
          <w:ilvl w:val="0"/>
          <w:numId w:val="150"/>
        </w:numPr>
        <w:wordWrap/>
        <w:spacing w:line="300" w:lineRule="exact"/>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団体使用の対象となる団体は、次に該当するものとする。</w:t>
      </w:r>
    </w:p>
    <w:p w14:paraId="5F17223E" w14:textId="77777777" w:rsidR="00EE598E" w:rsidRPr="002C3A3B" w:rsidRDefault="00943067" w:rsidP="002E14F3">
      <w:pPr>
        <w:pStyle w:val="OasysWin"/>
        <w:wordWrap/>
        <w:spacing w:line="300" w:lineRule="exact"/>
        <w:ind w:leftChars="600" w:left="126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w:t>
      </w:r>
      <w:r w:rsidR="00EE598E" w:rsidRPr="002C3A3B">
        <w:rPr>
          <w:rFonts w:ascii="HG丸ｺﾞｼｯｸM-PRO" w:eastAsia="HG丸ｺﾞｼｯｸM-PRO" w:hAnsi="HG丸ｺﾞｼｯｸM-PRO" w:hint="eastAsia"/>
          <w:spacing w:val="0"/>
          <w:kern w:val="2"/>
        </w:rPr>
        <w:t>責任者又は引率者が明確な団体であること。</w:t>
      </w:r>
    </w:p>
    <w:p w14:paraId="15898915" w14:textId="77777777" w:rsidR="00EE598E" w:rsidRPr="002C3A3B" w:rsidRDefault="00943067" w:rsidP="002E14F3">
      <w:pPr>
        <w:pStyle w:val="OasysWin"/>
        <w:wordWrap/>
        <w:spacing w:line="300" w:lineRule="exact"/>
        <w:ind w:leftChars="600" w:left="126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w:t>
      </w:r>
      <w:r w:rsidR="00EE598E" w:rsidRPr="002C3A3B">
        <w:rPr>
          <w:rFonts w:ascii="HG丸ｺﾞｼｯｸM-PRO" w:eastAsia="HG丸ｺﾞｼｯｸM-PRO" w:hAnsi="HG丸ｺﾞｼｯｸM-PRO" w:hint="eastAsia"/>
          <w:spacing w:val="0"/>
          <w:kern w:val="2"/>
        </w:rPr>
        <w:t>プールにおいて秩序を守る団体であること。</w:t>
      </w:r>
    </w:p>
    <w:p w14:paraId="72CB9341" w14:textId="4406C649" w:rsidR="00EE598E" w:rsidRPr="002C3A3B" w:rsidRDefault="001542C9" w:rsidP="001542C9">
      <w:pPr>
        <w:pStyle w:val="OasysWin"/>
        <w:wordWrap/>
        <w:spacing w:line="300" w:lineRule="exact"/>
        <w:outlineLvl w:val="1"/>
        <w:rPr>
          <w:rFonts w:ascii="HG丸ｺﾞｼｯｸM-PRO" w:eastAsia="HG丸ｺﾞｼｯｸM-PRO" w:hAnsi="HG丸ｺﾞｼｯｸM-PRO"/>
          <w:spacing w:val="0"/>
          <w:kern w:val="2"/>
        </w:rPr>
      </w:pPr>
      <w:bookmarkStart w:id="146" w:name="_Toc48052430"/>
      <w:bookmarkStart w:id="147" w:name="_Toc57639885"/>
      <w:bookmarkStart w:id="148" w:name="_Toc130821441"/>
      <w:r w:rsidRPr="002C3A3B">
        <w:rPr>
          <w:rFonts w:ascii="HG丸ｺﾞｼｯｸM-PRO" w:eastAsia="HG丸ｺﾞｼｯｸM-PRO" w:hAnsi="HG丸ｺﾞｼｯｸM-PRO" w:hint="eastAsia"/>
          <w:spacing w:val="0"/>
          <w:kern w:val="2"/>
        </w:rPr>
        <w:lastRenderedPageBreak/>
        <w:t>17．</w:t>
      </w:r>
      <w:r w:rsidR="00EE598E" w:rsidRPr="002C3A3B">
        <w:rPr>
          <w:rFonts w:ascii="HG丸ｺﾞｼｯｸM-PRO" w:eastAsia="HG丸ｺﾞｼｯｸM-PRO" w:hAnsi="HG丸ｺﾞｼｯｸM-PRO" w:hint="eastAsia"/>
          <w:spacing w:val="0"/>
          <w:kern w:val="2"/>
        </w:rPr>
        <w:t>運動施設の目的外利用</w:t>
      </w:r>
      <w:bookmarkEnd w:id="146"/>
      <w:bookmarkEnd w:id="147"/>
      <w:bookmarkEnd w:id="148"/>
    </w:p>
    <w:p w14:paraId="06DD286A" w14:textId="77777777" w:rsidR="00C777EC" w:rsidRPr="002C3A3B" w:rsidRDefault="00C777EC" w:rsidP="00EE598E">
      <w:pPr>
        <w:ind w:firstLineChars="100" w:firstLine="240"/>
        <w:rPr>
          <w:rFonts w:ascii="HG丸ｺﾞｼｯｸM-PRO" w:eastAsia="HG丸ｺﾞｼｯｸM-PRO" w:hAnsi="HG丸ｺﾞｼｯｸM-PRO"/>
          <w:sz w:val="24"/>
        </w:rPr>
      </w:pPr>
    </w:p>
    <w:p w14:paraId="6D643176" w14:textId="77777777" w:rsidR="00EE598E" w:rsidRPr="002C3A3B" w:rsidRDefault="00AA066C" w:rsidP="00EE598E">
      <w:pPr>
        <w:ind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（１）</w:t>
      </w:r>
      <w:r w:rsidR="00EE598E" w:rsidRPr="002C3A3B">
        <w:rPr>
          <w:rFonts w:ascii="HG丸ｺﾞｼｯｸM-PRO" w:eastAsia="HG丸ｺﾞｼｯｸM-PRO" w:hAnsi="HG丸ｺﾞｼｯｸM-PRO" w:hint="eastAsia"/>
          <w:sz w:val="24"/>
        </w:rPr>
        <w:t>目的外利用の趣旨</w:t>
      </w:r>
    </w:p>
    <w:p w14:paraId="37CA7C98" w14:textId="77777777" w:rsidR="00EE598E" w:rsidRPr="002C3A3B" w:rsidRDefault="00EE598E" w:rsidP="003E2F02">
      <w:pPr>
        <w:numPr>
          <w:ilvl w:val="0"/>
          <w:numId w:val="3"/>
        </w:numPr>
        <w:ind w:left="567" w:hanging="283"/>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府民や事業者から野球場での野外シアターの実施</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、運動施設（一部施設を除く</w:t>
      </w:r>
      <w:r w:rsidR="00943067"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）に目的外利用を認め、これに係る料金を設定し、施設の利用促進を図るもの。</w:t>
      </w:r>
    </w:p>
    <w:p w14:paraId="6E1AAF74" w14:textId="77777777" w:rsidR="00EE598E" w:rsidRPr="002C3A3B" w:rsidRDefault="00EE598E" w:rsidP="00EE598E">
      <w:pPr>
        <w:ind w:left="240" w:hangingChars="100" w:hanging="240"/>
        <w:rPr>
          <w:rFonts w:ascii="HG丸ｺﾞｼｯｸM-PRO" w:eastAsia="HG丸ｺﾞｼｯｸM-PRO" w:hAnsi="HG丸ｺﾞｼｯｸM-PRO"/>
          <w:sz w:val="24"/>
        </w:rPr>
      </w:pPr>
    </w:p>
    <w:p w14:paraId="10C9E5FC" w14:textId="77777777" w:rsidR="00EE598E" w:rsidRPr="002C3A3B" w:rsidRDefault="00AA066C" w:rsidP="00EE598E">
      <w:pPr>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w:t>
      </w:r>
      <w:r w:rsidR="00EE598E" w:rsidRPr="002C3A3B">
        <w:rPr>
          <w:rFonts w:ascii="HG丸ｺﾞｼｯｸM-PRO" w:eastAsia="HG丸ｺﾞｼｯｸM-PRO" w:hAnsi="HG丸ｺﾞｼｯｸM-PRO" w:hint="eastAsia"/>
          <w:sz w:val="24"/>
        </w:rPr>
        <w:t>目的外利用とは</w:t>
      </w:r>
    </w:p>
    <w:p w14:paraId="2C88BD4E" w14:textId="77777777" w:rsidR="00EE598E" w:rsidRPr="002C3A3B" w:rsidRDefault="00EE598E" w:rsidP="003E2F02">
      <w:pPr>
        <w:numPr>
          <w:ilvl w:val="0"/>
          <w:numId w:val="3"/>
        </w:numPr>
        <w:ind w:left="567" w:hanging="283"/>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目的外利用とは、当該施設の利用可能な種目以外での利用を想定。</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536"/>
      </w:tblGrid>
      <w:tr w:rsidR="00EF5E18" w:rsidRPr="002C3A3B" w14:paraId="65B82D4D" w14:textId="77777777" w:rsidTr="00A00865">
        <w:tc>
          <w:tcPr>
            <w:tcW w:w="4253" w:type="dxa"/>
            <w:shd w:val="clear" w:color="auto" w:fill="auto"/>
          </w:tcPr>
          <w:p w14:paraId="14D31B20" w14:textId="77777777" w:rsidR="00EE598E" w:rsidRPr="002C3A3B" w:rsidRDefault="00EE598E" w:rsidP="00A00865">
            <w:p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目的内（通常利用）</w:t>
            </w:r>
          </w:p>
        </w:tc>
        <w:tc>
          <w:tcPr>
            <w:tcW w:w="4536" w:type="dxa"/>
            <w:shd w:val="clear" w:color="auto" w:fill="auto"/>
          </w:tcPr>
          <w:p w14:paraId="01C4608A" w14:textId="77777777" w:rsidR="00EE598E" w:rsidRPr="002C3A3B" w:rsidRDefault="00EE598E" w:rsidP="00A00865">
            <w:p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目的外</w:t>
            </w:r>
          </w:p>
        </w:tc>
      </w:tr>
      <w:tr w:rsidR="00EF5E18" w:rsidRPr="002C3A3B" w14:paraId="2C29A317" w14:textId="77777777" w:rsidTr="00A00865">
        <w:tc>
          <w:tcPr>
            <w:tcW w:w="4253" w:type="dxa"/>
            <w:shd w:val="clear" w:color="auto" w:fill="auto"/>
          </w:tcPr>
          <w:p w14:paraId="65AED264" w14:textId="77777777" w:rsidR="00EE598E" w:rsidRPr="002C3A3B" w:rsidRDefault="00EE598E" w:rsidP="003E2F02">
            <w:pPr>
              <w:numPr>
                <w:ilvl w:val="0"/>
                <w:numId w:val="90"/>
              </w:num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施設の設置目的上から想定する競技</w:t>
            </w:r>
          </w:p>
          <w:p w14:paraId="7ECA3AFD" w14:textId="77777777" w:rsidR="00EE598E" w:rsidRPr="002C3A3B" w:rsidRDefault="00EE598E" w:rsidP="00A00865">
            <w:pPr>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例）陸上競技、軟式野球</w:t>
            </w:r>
          </w:p>
          <w:p w14:paraId="2F45F4FF" w14:textId="77777777" w:rsidR="00EE598E" w:rsidRPr="002C3A3B" w:rsidRDefault="00EE598E" w:rsidP="003E2F02">
            <w:pPr>
              <w:numPr>
                <w:ilvl w:val="0"/>
                <w:numId w:val="90"/>
              </w:num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「オーパス・スポーツ施設情報システム」ガイドブックに掲載の利用可能種目</w:t>
            </w:r>
          </w:p>
          <w:p w14:paraId="29D4A27F" w14:textId="77777777" w:rsidR="00EE598E" w:rsidRPr="002C3A3B" w:rsidRDefault="00B55EB2" w:rsidP="00A00865">
            <w:pPr>
              <w:ind w:left="28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例）ラクロスや</w:t>
            </w:r>
            <w:r w:rsidR="00EE598E" w:rsidRPr="002C3A3B">
              <w:rPr>
                <w:rFonts w:ascii="HG丸ｺﾞｼｯｸM-PRO" w:eastAsia="HG丸ｺﾞｼｯｸM-PRO" w:hAnsi="HG丸ｺﾞｼｯｸM-PRO" w:hint="eastAsia"/>
                <w:sz w:val="24"/>
              </w:rPr>
              <w:t>少年サッカー</w:t>
            </w:r>
          </w:p>
          <w:p w14:paraId="5D6A9D07" w14:textId="77777777" w:rsidR="00EE598E" w:rsidRPr="002C3A3B" w:rsidRDefault="00EE598E" w:rsidP="003E2F02">
            <w:pPr>
              <w:numPr>
                <w:ilvl w:val="0"/>
                <w:numId w:val="90"/>
              </w:num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新種のスポーツについては要協議事項</w:t>
            </w:r>
          </w:p>
        </w:tc>
        <w:tc>
          <w:tcPr>
            <w:tcW w:w="4536" w:type="dxa"/>
            <w:shd w:val="clear" w:color="auto" w:fill="auto"/>
          </w:tcPr>
          <w:p w14:paraId="5E170CE7" w14:textId="77777777" w:rsidR="00EE598E" w:rsidRPr="002C3A3B" w:rsidRDefault="00EE598E" w:rsidP="00A00865">
            <w:p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・各施設において、左記（目的内）で認めている競技以外のもの（野球場を野球以外のために使用する</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w:t>
            </w:r>
          </w:p>
          <w:p w14:paraId="3556E152" w14:textId="77777777" w:rsidR="00EE598E" w:rsidRPr="002C3A3B" w:rsidRDefault="00EE598E" w:rsidP="00A00865">
            <w:p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（例示）</w:t>
            </w:r>
          </w:p>
          <w:p w14:paraId="610ED3BD" w14:textId="77777777" w:rsidR="00EE598E" w:rsidRPr="002C3A3B" w:rsidRDefault="00EE598E" w:rsidP="00A00865">
            <w:pPr>
              <w:ind w:firstLineChars="100" w:firstLine="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コンサート、野外シアター、グルメフェス、</w:t>
            </w:r>
          </w:p>
          <w:p w14:paraId="10DDE868" w14:textId="3E3E2CDB" w:rsidR="00EE598E" w:rsidRPr="002C3A3B" w:rsidRDefault="00EE598E" w:rsidP="00910FB8">
            <w:pPr>
              <w:ind w:leftChars="100" w:left="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マルシェ、コス</w:t>
            </w:r>
            <w:r w:rsidRPr="00DF3A41">
              <w:rPr>
                <w:rFonts w:ascii="HG丸ｺﾞｼｯｸM-PRO" w:eastAsia="HG丸ｺﾞｼｯｸM-PRO" w:hAnsi="HG丸ｺﾞｼｯｸM-PRO" w:hint="eastAsia"/>
                <w:szCs w:val="21"/>
              </w:rPr>
              <w:t>プレ撮影会、ラジコンボート大会</w:t>
            </w:r>
            <w:r w:rsidR="00D4220D" w:rsidRPr="00DF3A41">
              <w:rPr>
                <w:rFonts w:ascii="HG丸ｺﾞｼｯｸM-PRO" w:eastAsia="HG丸ｺﾞｼｯｸM-PRO" w:hAnsi="HG丸ｺﾞｼｯｸM-PRO" w:hint="eastAsia"/>
                <w:szCs w:val="21"/>
              </w:rPr>
              <w:t>、ドローン操作研修</w:t>
            </w:r>
            <w:r w:rsidRPr="00DF3A41">
              <w:rPr>
                <w:rFonts w:ascii="HG丸ｺﾞｼｯｸM-PRO" w:eastAsia="HG丸ｺﾞｼｯｸM-PRO" w:hAnsi="HG丸ｺﾞｼｯｸM-PRO" w:hint="eastAsia"/>
                <w:szCs w:val="21"/>
              </w:rPr>
              <w:t xml:space="preserve">　</w:t>
            </w:r>
            <w:r w:rsidR="00B55EB2" w:rsidRPr="00DF3A41">
              <w:rPr>
                <w:rFonts w:ascii="HG丸ｺﾞｼｯｸM-PRO" w:eastAsia="HG丸ｺﾞｼｯｸM-PRO" w:hAnsi="HG丸ｺﾞｼｯｸM-PRO" w:hint="eastAsia"/>
                <w:szCs w:val="21"/>
              </w:rPr>
              <w:t>等</w:t>
            </w:r>
          </w:p>
        </w:tc>
      </w:tr>
    </w:tbl>
    <w:p w14:paraId="546283DE" w14:textId="77777777" w:rsidR="00EE598E" w:rsidRPr="002C3A3B" w:rsidRDefault="00EE598E" w:rsidP="00EE598E">
      <w:pPr>
        <w:ind w:left="240" w:hangingChars="100" w:hanging="240"/>
        <w:rPr>
          <w:rFonts w:ascii="HG丸ｺﾞｼｯｸM-PRO" w:eastAsia="HG丸ｺﾞｼｯｸM-PRO" w:hAnsi="HG丸ｺﾞｼｯｸM-PRO"/>
          <w:sz w:val="24"/>
        </w:rPr>
      </w:pPr>
    </w:p>
    <w:p w14:paraId="6269C5AC" w14:textId="77777777" w:rsidR="00EE598E" w:rsidRPr="002C3A3B" w:rsidRDefault="00EE598E" w:rsidP="003E2F02">
      <w:pPr>
        <w:numPr>
          <w:ilvl w:val="0"/>
          <w:numId w:val="91"/>
        </w:num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例えば、プールの通常の営業期間外に、ランニングイベントでプールに入る場合は、施設の本来の利用目的以外での使用に該当する。プールでの遊泳については、「府営公園プール安全管理・対応基準」において、水着以外での遊泳を禁止しているため、ランニングイベントでの遊泳行為は、目的外利用である。</w:t>
      </w:r>
    </w:p>
    <w:p w14:paraId="0ED13227" w14:textId="77777777" w:rsidR="00EE598E" w:rsidRPr="002C3A3B" w:rsidRDefault="00EE598E" w:rsidP="00EE598E">
      <w:pPr>
        <w:ind w:leftChars="235" w:left="493"/>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なお、今後</w:t>
      </w:r>
      <w:r w:rsidR="00B55EB2"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様々な利用形態の提案があり、使用可否の判断に迷うケースも出てくることが想定されるが、その場合には指定管理者と府で取扱いについて協議する。</w:t>
      </w:r>
    </w:p>
    <w:p w14:paraId="0A7DAD68" w14:textId="77777777" w:rsidR="00EE598E" w:rsidRPr="002C3A3B" w:rsidRDefault="00EE598E" w:rsidP="003E2F02">
      <w:pPr>
        <w:numPr>
          <w:ilvl w:val="0"/>
          <w:numId w:val="3"/>
        </w:numPr>
        <w:ind w:left="567" w:hanging="283"/>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条例第5条第9項で「公園施設をその用途外に使用すること」は禁止行為に位置付けている。これは都市公園が、休息、鑑賞、散歩、運動等のレクリエーションの場として供されるものであることを阻害するような使用を禁止するためのものである。例えば、施設の破壊や損傷をすることを目的とする行為</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、明らかに使用を禁止すべき場合のことであり、運動施設の目的外利用とは区別されるもの。</w:t>
      </w:r>
    </w:p>
    <w:p w14:paraId="12721AD8" w14:textId="7D5052D1" w:rsidR="00EE598E" w:rsidRDefault="00EE598E" w:rsidP="00EE598E">
      <w:pPr>
        <w:ind w:leftChars="100" w:left="210"/>
        <w:rPr>
          <w:rFonts w:ascii="HG丸ｺﾞｼｯｸM-PRO" w:eastAsia="HG丸ｺﾞｼｯｸM-PRO" w:hAnsi="HG丸ｺﾞｼｯｸM-PRO"/>
          <w:sz w:val="24"/>
        </w:rPr>
      </w:pPr>
    </w:p>
    <w:p w14:paraId="0D861AA2" w14:textId="77777777" w:rsidR="000E3932" w:rsidRPr="002C3A3B" w:rsidRDefault="000E3932" w:rsidP="00EE598E">
      <w:pPr>
        <w:ind w:leftChars="100" w:left="210"/>
        <w:rPr>
          <w:rFonts w:ascii="HG丸ｺﾞｼｯｸM-PRO" w:eastAsia="HG丸ｺﾞｼｯｸM-PRO" w:hAnsi="HG丸ｺﾞｼｯｸM-PRO"/>
          <w:sz w:val="24"/>
        </w:rPr>
      </w:pPr>
    </w:p>
    <w:p w14:paraId="3E7C7C74" w14:textId="77777777" w:rsidR="00EE598E" w:rsidRPr="002C3A3B" w:rsidRDefault="00AA066C" w:rsidP="00EE598E">
      <w:pPr>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lastRenderedPageBreak/>
        <w:t>（３）</w:t>
      </w:r>
      <w:r w:rsidR="00EE598E" w:rsidRPr="002C3A3B">
        <w:rPr>
          <w:rFonts w:ascii="HG丸ｺﾞｼｯｸM-PRO" w:eastAsia="HG丸ｺﾞｼｯｸM-PRO" w:hAnsi="HG丸ｺﾞｼｯｸM-PRO" w:hint="eastAsia"/>
          <w:sz w:val="24"/>
        </w:rPr>
        <w:t>入場料とは</w:t>
      </w:r>
    </w:p>
    <w:p w14:paraId="48BF3985" w14:textId="77777777" w:rsidR="00EE598E" w:rsidRPr="002C3A3B" w:rsidRDefault="00EE598E" w:rsidP="003E2F02">
      <w:pPr>
        <w:numPr>
          <w:ilvl w:val="0"/>
          <w:numId w:val="3"/>
        </w:numPr>
        <w:ind w:left="567" w:hanging="283"/>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運動施設を目的外利用する場合の利用料金については、入場料を徴収する場合には入場料の総額の５％（又は15</w:t>
      </w:r>
      <w:r w:rsidR="00B55EB2" w:rsidRPr="002C3A3B">
        <w:rPr>
          <w:rFonts w:ascii="HG丸ｺﾞｼｯｸM-PRO" w:eastAsia="HG丸ｺﾞｼｯｸM-PRO" w:hAnsi="HG丸ｺﾞｼｯｸM-PRO" w:hint="eastAsia"/>
          <w:sz w:val="24"/>
        </w:rPr>
        <w:t>％）と比較して、高い方の額を徴収することとしている。ここでい</w:t>
      </w:r>
      <w:r w:rsidRPr="002C3A3B">
        <w:rPr>
          <w:rFonts w:ascii="HG丸ｺﾞｼｯｸM-PRO" w:eastAsia="HG丸ｺﾞｼｯｸM-PRO" w:hAnsi="HG丸ｺﾞｼｯｸM-PRO" w:hint="eastAsia"/>
          <w:sz w:val="24"/>
        </w:rPr>
        <w:t>う、入場料とはその名称に</w:t>
      </w:r>
      <w:r w:rsidR="00B55EB2" w:rsidRPr="002C3A3B">
        <w:rPr>
          <w:rFonts w:ascii="HG丸ｺﾞｼｯｸM-PRO" w:eastAsia="HG丸ｺﾞｼｯｸM-PRO" w:hAnsi="HG丸ｺﾞｼｯｸM-PRO" w:hint="eastAsia"/>
          <w:sz w:val="24"/>
        </w:rPr>
        <w:t>かか</w:t>
      </w:r>
      <w:r w:rsidRPr="002C3A3B">
        <w:rPr>
          <w:rFonts w:ascii="HG丸ｺﾞｼｯｸM-PRO" w:eastAsia="HG丸ｺﾞｼｯｸM-PRO" w:hAnsi="HG丸ｺﾞｼｯｸM-PRO" w:hint="eastAsia"/>
          <w:sz w:val="24"/>
        </w:rPr>
        <w:t>わらず、入場者から徴収する入場の対価のことである。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4004"/>
      </w:tblGrid>
      <w:tr w:rsidR="00EF5E18" w:rsidRPr="002C3A3B" w14:paraId="4D7E445E" w14:textId="77777777" w:rsidTr="000E3932">
        <w:tc>
          <w:tcPr>
            <w:tcW w:w="3793" w:type="dxa"/>
            <w:shd w:val="clear" w:color="auto" w:fill="auto"/>
          </w:tcPr>
          <w:p w14:paraId="6B0E72D0" w14:textId="77777777" w:rsidR="00EE598E" w:rsidRPr="002C3A3B" w:rsidRDefault="00EE598E" w:rsidP="00A00865">
            <w:p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入場料</w:t>
            </w:r>
          </w:p>
        </w:tc>
        <w:tc>
          <w:tcPr>
            <w:tcW w:w="4004" w:type="dxa"/>
            <w:shd w:val="clear" w:color="auto" w:fill="auto"/>
          </w:tcPr>
          <w:p w14:paraId="24578B0D" w14:textId="77777777" w:rsidR="00EE598E" w:rsidRPr="002C3A3B" w:rsidRDefault="00EE598E" w:rsidP="00A00865">
            <w:p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入場料ではない</w:t>
            </w:r>
            <w:r w:rsidR="00B55EB2" w:rsidRPr="002C3A3B">
              <w:rPr>
                <w:rFonts w:ascii="HG丸ｺﾞｼｯｸM-PRO" w:eastAsia="HG丸ｺﾞｼｯｸM-PRO" w:hAnsi="HG丸ｺﾞｼｯｸM-PRO" w:hint="eastAsia"/>
                <w:sz w:val="24"/>
              </w:rPr>
              <w:t>。</w:t>
            </w:r>
          </w:p>
        </w:tc>
      </w:tr>
      <w:tr w:rsidR="00EE598E" w:rsidRPr="002C3A3B" w14:paraId="2257BAC3" w14:textId="77777777" w:rsidTr="000E3932">
        <w:tc>
          <w:tcPr>
            <w:tcW w:w="3793" w:type="dxa"/>
            <w:shd w:val="clear" w:color="auto" w:fill="auto"/>
          </w:tcPr>
          <w:p w14:paraId="0011B167" w14:textId="77777777" w:rsidR="00EE598E" w:rsidRPr="002C3A3B" w:rsidRDefault="00EE598E" w:rsidP="003E2F02">
            <w:pPr>
              <w:numPr>
                <w:ilvl w:val="0"/>
                <w:numId w:val="92"/>
              </w:num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コンサートの入場料</w:t>
            </w:r>
          </w:p>
          <w:p w14:paraId="41CF7B6F" w14:textId="77777777" w:rsidR="00EE598E" w:rsidRPr="002C3A3B" w:rsidRDefault="00EE598E" w:rsidP="003E2F02">
            <w:pPr>
              <w:numPr>
                <w:ilvl w:val="0"/>
                <w:numId w:val="92"/>
              </w:num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野球、サッカーや陸上競技</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の試合や競技会の観戦料</w:t>
            </w:r>
          </w:p>
        </w:tc>
        <w:tc>
          <w:tcPr>
            <w:tcW w:w="4004" w:type="dxa"/>
            <w:shd w:val="clear" w:color="auto" w:fill="auto"/>
          </w:tcPr>
          <w:p w14:paraId="4FBF21F3" w14:textId="77777777" w:rsidR="00EE598E" w:rsidRPr="002C3A3B" w:rsidRDefault="00EE598E" w:rsidP="00A00865">
            <w:p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・テニススクールの受講料</w:t>
            </w:r>
          </w:p>
          <w:p w14:paraId="72863979" w14:textId="77777777" w:rsidR="00EE598E" w:rsidRPr="002C3A3B" w:rsidRDefault="00EE598E" w:rsidP="00A00865">
            <w:p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・ビールフェスでの飲食チケット代</w:t>
            </w:r>
          </w:p>
        </w:tc>
      </w:tr>
    </w:tbl>
    <w:p w14:paraId="1AA4A295" w14:textId="77777777" w:rsidR="00EE598E" w:rsidRPr="002C3A3B" w:rsidRDefault="00EE598E" w:rsidP="00EE598E">
      <w:pPr>
        <w:rPr>
          <w:rFonts w:ascii="HG丸ｺﾞｼｯｸM-PRO" w:eastAsia="HG丸ｺﾞｼｯｸM-PRO" w:hAnsi="HG丸ｺﾞｼｯｸM-PRO"/>
          <w:b/>
        </w:rPr>
      </w:pPr>
    </w:p>
    <w:p w14:paraId="38FDFC81" w14:textId="77777777" w:rsidR="00EE598E" w:rsidRPr="002C3A3B" w:rsidRDefault="001542C9" w:rsidP="001542C9">
      <w:pPr>
        <w:pStyle w:val="OasysWin"/>
        <w:wordWrap/>
        <w:spacing w:line="300" w:lineRule="exact"/>
        <w:outlineLvl w:val="1"/>
        <w:rPr>
          <w:rFonts w:ascii="HG丸ｺﾞｼｯｸM-PRO" w:eastAsia="HG丸ｺﾞｼｯｸM-PRO" w:hAnsi="HG丸ｺﾞｼｯｸM-PRO"/>
          <w:spacing w:val="0"/>
          <w:kern w:val="2"/>
        </w:rPr>
      </w:pPr>
      <w:bookmarkStart w:id="149" w:name="_Toc48052435"/>
      <w:bookmarkStart w:id="150" w:name="_Toc57639892"/>
      <w:bookmarkStart w:id="151" w:name="_Toc130821442"/>
      <w:bookmarkStart w:id="152" w:name="_Toc48052436"/>
      <w:r w:rsidRPr="002C3A3B">
        <w:rPr>
          <w:rFonts w:ascii="HG丸ｺﾞｼｯｸM-PRO" w:eastAsia="HG丸ｺﾞｼｯｸM-PRO" w:hAnsi="HG丸ｺﾞｼｯｸM-PRO" w:hint="eastAsia"/>
          <w:spacing w:val="0"/>
          <w:kern w:val="2"/>
        </w:rPr>
        <w:t>18．</w:t>
      </w:r>
      <w:r w:rsidR="00EE598E" w:rsidRPr="002C3A3B">
        <w:rPr>
          <w:rFonts w:ascii="HG丸ｺﾞｼｯｸM-PRO" w:eastAsia="HG丸ｺﾞｼｯｸM-PRO" w:hAnsi="HG丸ｺﾞｼｯｸM-PRO" w:hint="eastAsia"/>
          <w:spacing w:val="0"/>
          <w:kern w:val="2"/>
        </w:rPr>
        <w:t>監督指導</w:t>
      </w:r>
      <w:bookmarkEnd w:id="149"/>
      <w:bookmarkEnd w:id="150"/>
      <w:bookmarkEnd w:id="151"/>
    </w:p>
    <w:p w14:paraId="02CCBA8E" w14:textId="77777777" w:rsidR="00EE598E" w:rsidRPr="002C3A3B" w:rsidRDefault="00EE598E" w:rsidP="00EE598E">
      <w:pPr>
        <w:pStyle w:val="OasysWin"/>
        <w:wordWrap/>
        <w:spacing w:line="300" w:lineRule="exact"/>
        <w:rPr>
          <w:rFonts w:ascii="HG丸ｺﾞｼｯｸM-PRO" w:eastAsia="HG丸ｺﾞｼｯｸM-PRO" w:hAnsi="HG丸ｺﾞｼｯｸM-PRO"/>
          <w:spacing w:val="0"/>
          <w:kern w:val="2"/>
        </w:rPr>
      </w:pPr>
    </w:p>
    <w:p w14:paraId="031D9D53" w14:textId="77777777" w:rsidR="00EE598E" w:rsidRPr="002C3A3B" w:rsidRDefault="00EE598E" w:rsidP="00EE598E">
      <w:pPr>
        <w:pStyle w:val="OasysWin"/>
        <w:wordWrap/>
        <w:spacing w:line="300" w:lineRule="exact"/>
        <w:ind w:leftChars="100" w:left="21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≪１≫許可に係る監督指導</w:t>
      </w:r>
    </w:p>
    <w:p w14:paraId="2229346D" w14:textId="77777777" w:rsidR="00EE598E" w:rsidRPr="002C3A3B" w:rsidRDefault="00EE598E" w:rsidP="00EE598E">
      <w:pPr>
        <w:pStyle w:val="OasysWin"/>
        <w:wordWrap/>
        <w:spacing w:line="300" w:lineRule="exact"/>
        <w:ind w:leftChars="200" w:left="42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指定管理者は、特別使用について、許可の際に必要な条件を付し、それが許可の範囲内で正しく運営されているかどうかを確認し、違反・不正等があれば改善するように指導しなければならない。</w:t>
      </w:r>
    </w:p>
    <w:p w14:paraId="21CCF7B6" w14:textId="77777777" w:rsidR="00EE598E" w:rsidRPr="002C3A3B" w:rsidRDefault="00EE598E" w:rsidP="00EE598E">
      <w:pPr>
        <w:pStyle w:val="OasysWin"/>
        <w:wordWrap/>
        <w:spacing w:line="300" w:lineRule="exact"/>
        <w:ind w:leftChars="200" w:left="42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行為許可の場合は、短時日であることが多いため、臨機応変な監督指導が要求される。</w:t>
      </w:r>
      <w:r w:rsidR="00B55EB2" w:rsidRPr="002C3A3B">
        <w:rPr>
          <w:rFonts w:ascii="HG丸ｺﾞｼｯｸM-PRO" w:eastAsia="HG丸ｺﾞｼｯｸM-PRO" w:hAnsi="HG丸ｺﾞｼｯｸM-PRO" w:hint="eastAsia"/>
          <w:spacing w:val="0"/>
          <w:kern w:val="2"/>
        </w:rPr>
        <w:t>したがって</w:t>
      </w:r>
      <w:r w:rsidRPr="002C3A3B">
        <w:rPr>
          <w:rFonts w:ascii="HG丸ｺﾞｼｯｸM-PRO" w:eastAsia="HG丸ｺﾞｼｯｸM-PRO" w:hAnsi="HG丸ｺﾞｼｯｸM-PRO" w:hint="eastAsia"/>
          <w:spacing w:val="0"/>
          <w:kern w:val="2"/>
        </w:rPr>
        <w:t>、巡視による場合の</w:t>
      </w:r>
      <w:r w:rsidR="00B55EB2" w:rsidRPr="002C3A3B">
        <w:rPr>
          <w:rFonts w:ascii="HG丸ｺﾞｼｯｸM-PRO" w:eastAsia="HG丸ｺﾞｼｯｸM-PRO" w:hAnsi="HG丸ｺﾞｼｯｸM-PRO" w:hint="eastAsia"/>
          <w:spacing w:val="0"/>
          <w:kern w:val="2"/>
        </w:rPr>
        <w:t>ほか</w:t>
      </w:r>
      <w:r w:rsidRPr="002C3A3B">
        <w:rPr>
          <w:rFonts w:ascii="HG丸ｺﾞｼｯｸM-PRO" w:eastAsia="HG丸ｺﾞｼｯｸM-PRO" w:hAnsi="HG丸ｺﾞｼｯｸM-PRO" w:hint="eastAsia"/>
          <w:spacing w:val="0"/>
          <w:kern w:val="2"/>
        </w:rPr>
        <w:t>、監視員の立会いや催物等で特殊あるいは大規模なものについては、パトロールを強化するという方法もある。</w:t>
      </w:r>
    </w:p>
    <w:p w14:paraId="4F47C334" w14:textId="77777777" w:rsidR="00EE598E" w:rsidRPr="002C3A3B" w:rsidRDefault="00EE598E" w:rsidP="00EE598E">
      <w:pPr>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また、指導内容についても、前述の</w:t>
      </w:r>
      <w:r w:rsidR="000F250D" w:rsidRPr="002C3A3B">
        <w:rPr>
          <w:rFonts w:ascii="HG丸ｺﾞｼｯｸM-PRO" w:eastAsia="HG丸ｺﾞｼｯｸM-PRO" w:hAnsi="HG丸ｺﾞｼｯｸM-PRO" w:hint="eastAsia"/>
          <w:sz w:val="24"/>
        </w:rPr>
        <w:t>他</w:t>
      </w:r>
      <w:r w:rsidRPr="002C3A3B">
        <w:rPr>
          <w:rFonts w:ascii="HG丸ｺﾞｼｯｸM-PRO" w:eastAsia="HG丸ｺﾞｼｯｸM-PRO" w:hAnsi="HG丸ｺﾞｼｯｸM-PRO" w:hint="eastAsia"/>
          <w:sz w:val="24"/>
        </w:rPr>
        <w:t>、催物等に関しては、販売品目や価格、食品については、安全衛生、その他防犯、防火、車の乗入れ</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について適正を図ることにしている。</w:t>
      </w:r>
    </w:p>
    <w:p w14:paraId="0F1883AD" w14:textId="77777777" w:rsidR="00EE598E" w:rsidRPr="002C3A3B" w:rsidRDefault="00EE598E" w:rsidP="00EE598E">
      <w:pPr>
        <w:rPr>
          <w:rFonts w:ascii="HG丸ｺﾞｼｯｸM-PRO" w:eastAsia="HG丸ｺﾞｼｯｸM-PRO" w:hAnsi="HG丸ｺﾞｼｯｸM-PRO"/>
        </w:rPr>
      </w:pPr>
    </w:p>
    <w:p w14:paraId="3A8038E6" w14:textId="77777777" w:rsidR="001542C9" w:rsidRPr="002C3A3B" w:rsidRDefault="001542C9" w:rsidP="001542C9">
      <w:pPr>
        <w:pStyle w:val="OasysWin"/>
        <w:wordWrap/>
        <w:spacing w:line="300" w:lineRule="exact"/>
        <w:outlineLvl w:val="1"/>
        <w:rPr>
          <w:rFonts w:ascii="HG丸ｺﾞｼｯｸM-PRO" w:eastAsia="HG丸ｺﾞｼｯｸM-PRO" w:hAnsi="HG丸ｺﾞｼｯｸM-PRO"/>
          <w:spacing w:val="0"/>
          <w:kern w:val="2"/>
        </w:rPr>
      </w:pPr>
      <w:bookmarkStart w:id="153" w:name="_Toc57639895"/>
      <w:bookmarkStart w:id="154" w:name="_Toc130821443"/>
      <w:bookmarkStart w:id="155" w:name="_Toc48052443"/>
      <w:bookmarkStart w:id="156" w:name="_Toc48052444"/>
      <w:bookmarkEnd w:id="152"/>
      <w:r w:rsidRPr="002C3A3B">
        <w:rPr>
          <w:rFonts w:ascii="HG丸ｺﾞｼｯｸM-PRO" w:eastAsia="HG丸ｺﾞｼｯｸM-PRO" w:hAnsi="HG丸ｺﾞｼｯｸM-PRO" w:hint="eastAsia"/>
          <w:spacing w:val="0"/>
          <w:kern w:val="2"/>
        </w:rPr>
        <w:t>19．原状回復</w:t>
      </w:r>
      <w:bookmarkEnd w:id="153"/>
      <w:bookmarkEnd w:id="154"/>
    </w:p>
    <w:p w14:paraId="64139A1B" w14:textId="77777777" w:rsidR="00B55EB2" w:rsidRPr="002C3A3B" w:rsidRDefault="00B55EB2" w:rsidP="00EE598E">
      <w:pPr>
        <w:pStyle w:val="OasysWin"/>
        <w:wordWrap/>
        <w:spacing w:line="300" w:lineRule="exact"/>
        <w:ind w:left="420" w:firstLineChars="100" w:firstLine="240"/>
        <w:rPr>
          <w:rFonts w:ascii="HG丸ｺﾞｼｯｸM-PRO" w:eastAsia="HG丸ｺﾞｼｯｸM-PRO" w:hAnsi="HG丸ｺﾞｼｯｸM-PRO"/>
          <w:spacing w:val="0"/>
          <w:kern w:val="2"/>
        </w:rPr>
      </w:pPr>
    </w:p>
    <w:p w14:paraId="5F0BF3BF" w14:textId="77777777" w:rsidR="001542C9" w:rsidRPr="002C3A3B" w:rsidRDefault="001542C9" w:rsidP="00EE598E">
      <w:pPr>
        <w:pStyle w:val="OasysWin"/>
        <w:wordWrap/>
        <w:spacing w:line="300" w:lineRule="exact"/>
        <w:ind w:left="42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原状回復とは、許可を受けて使用した者が使用した公園施設を、許可を受けた当時の状態に回復させることをいう。原則として、原状回復は、許可期間内に行わなければならない。</w:t>
      </w:r>
    </w:p>
    <w:p w14:paraId="6892BC7A" w14:textId="77777777" w:rsidR="001542C9" w:rsidRPr="002C3A3B" w:rsidRDefault="001542C9" w:rsidP="00EE598E">
      <w:pPr>
        <w:pStyle w:val="OasysWin"/>
        <w:wordWrap/>
        <w:spacing w:line="300" w:lineRule="exact"/>
        <w:ind w:left="42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許可を取り消したときは、許可を受けて使用した者は、直ちに原状回復しなければならない。</w:t>
      </w:r>
    </w:p>
    <w:p w14:paraId="60558935" w14:textId="77777777" w:rsidR="001542C9" w:rsidRPr="002C3A3B" w:rsidRDefault="001542C9" w:rsidP="00EE598E">
      <w:pPr>
        <w:pStyle w:val="OasysWin"/>
        <w:wordWrap/>
        <w:spacing w:line="300" w:lineRule="exact"/>
        <w:ind w:left="420" w:firstLineChars="100" w:firstLine="240"/>
        <w:rPr>
          <w:rFonts w:ascii="HG丸ｺﾞｼｯｸM-PRO" w:eastAsia="HG丸ｺﾞｼｯｸM-PRO" w:hAnsi="HG丸ｺﾞｼｯｸM-PRO"/>
          <w:spacing w:val="0"/>
          <w:kern w:val="2"/>
        </w:rPr>
      </w:pPr>
      <w:r w:rsidRPr="002C3A3B">
        <w:rPr>
          <w:rFonts w:ascii="HG丸ｺﾞｼｯｸM-PRO" w:eastAsia="HG丸ｺﾞｼｯｸM-PRO" w:hAnsi="HG丸ｺﾞｼｯｸM-PRO" w:hint="eastAsia"/>
          <w:spacing w:val="0"/>
          <w:kern w:val="2"/>
        </w:rPr>
        <w:t>なお、指定管理者以外の者がイベント等を実施する場合において、指定管理者とイベントを実施する者との契約により、イベントを実施する者が行わなければならない原状回復の全部又は一部を指定管理者が有償で受託することは、これを妨げない。</w:t>
      </w:r>
    </w:p>
    <w:p w14:paraId="4C7D9DE1" w14:textId="7C2B70B8" w:rsidR="001542C9" w:rsidRDefault="001542C9" w:rsidP="00EE598E">
      <w:pPr>
        <w:pStyle w:val="OasysWin"/>
        <w:wordWrap/>
        <w:spacing w:line="300" w:lineRule="exact"/>
        <w:ind w:left="420" w:firstLineChars="100" w:firstLine="240"/>
        <w:rPr>
          <w:rFonts w:ascii="HG丸ｺﾞｼｯｸM-PRO" w:eastAsia="HG丸ｺﾞｼｯｸM-PRO" w:hAnsi="HG丸ｺﾞｼｯｸM-PRO"/>
          <w:spacing w:val="0"/>
          <w:kern w:val="2"/>
        </w:rPr>
      </w:pPr>
    </w:p>
    <w:p w14:paraId="29903CC1" w14:textId="058937FA" w:rsidR="000E3932" w:rsidRDefault="000E3932" w:rsidP="00EE598E">
      <w:pPr>
        <w:pStyle w:val="OasysWin"/>
        <w:wordWrap/>
        <w:spacing w:line="300" w:lineRule="exact"/>
        <w:ind w:left="420" w:firstLineChars="100" w:firstLine="240"/>
        <w:rPr>
          <w:rFonts w:ascii="HG丸ｺﾞｼｯｸM-PRO" w:eastAsia="HG丸ｺﾞｼｯｸM-PRO" w:hAnsi="HG丸ｺﾞｼｯｸM-PRO"/>
          <w:spacing w:val="0"/>
          <w:kern w:val="2"/>
        </w:rPr>
      </w:pPr>
    </w:p>
    <w:p w14:paraId="7C3531E1" w14:textId="6E5BDD18" w:rsidR="000E3932" w:rsidRDefault="000E3932" w:rsidP="00EE598E">
      <w:pPr>
        <w:pStyle w:val="OasysWin"/>
        <w:wordWrap/>
        <w:spacing w:line="300" w:lineRule="exact"/>
        <w:ind w:left="420" w:firstLineChars="100" w:firstLine="240"/>
        <w:rPr>
          <w:rFonts w:ascii="HG丸ｺﾞｼｯｸM-PRO" w:eastAsia="HG丸ｺﾞｼｯｸM-PRO" w:hAnsi="HG丸ｺﾞｼｯｸM-PRO"/>
          <w:spacing w:val="0"/>
          <w:kern w:val="2"/>
        </w:rPr>
      </w:pPr>
    </w:p>
    <w:p w14:paraId="553DCDFD" w14:textId="77777777" w:rsidR="000E3932" w:rsidRPr="002C3A3B" w:rsidRDefault="000E3932" w:rsidP="00EE598E">
      <w:pPr>
        <w:pStyle w:val="OasysWin"/>
        <w:wordWrap/>
        <w:spacing w:line="300" w:lineRule="exact"/>
        <w:ind w:left="420" w:firstLineChars="100" w:firstLine="240"/>
        <w:rPr>
          <w:rFonts w:ascii="HG丸ｺﾞｼｯｸM-PRO" w:eastAsia="HG丸ｺﾞｼｯｸM-PRO" w:hAnsi="HG丸ｺﾞｼｯｸM-PRO"/>
          <w:spacing w:val="0"/>
          <w:kern w:val="2"/>
        </w:rPr>
      </w:pPr>
    </w:p>
    <w:p w14:paraId="0A1EA299" w14:textId="77777777" w:rsidR="00EE598E" w:rsidRPr="002C3A3B" w:rsidRDefault="001542C9" w:rsidP="001542C9">
      <w:pPr>
        <w:pStyle w:val="2"/>
        <w:rPr>
          <w:rFonts w:ascii="HG丸ｺﾞｼｯｸM-PRO" w:eastAsia="HG丸ｺﾞｼｯｸM-PRO" w:hAnsi="HG丸ｺﾞｼｯｸM-PRO"/>
          <w:sz w:val="24"/>
        </w:rPr>
      </w:pPr>
      <w:bookmarkStart w:id="157" w:name="_Toc48052445"/>
      <w:bookmarkStart w:id="158" w:name="_Toc57639899"/>
      <w:bookmarkStart w:id="159" w:name="_Toc130821444"/>
      <w:bookmarkEnd w:id="155"/>
      <w:bookmarkEnd w:id="156"/>
      <w:r w:rsidRPr="002C3A3B">
        <w:rPr>
          <w:rFonts w:ascii="HG丸ｺﾞｼｯｸM-PRO" w:eastAsia="HG丸ｺﾞｼｯｸM-PRO" w:hAnsi="HG丸ｺﾞｼｯｸM-PRO" w:hint="eastAsia"/>
          <w:sz w:val="24"/>
        </w:rPr>
        <w:lastRenderedPageBreak/>
        <w:t>20．その他</w:t>
      </w:r>
      <w:bookmarkEnd w:id="157"/>
      <w:bookmarkEnd w:id="158"/>
      <w:bookmarkEnd w:id="159"/>
    </w:p>
    <w:p w14:paraId="54508399" w14:textId="77777777" w:rsidR="00EE598E" w:rsidRPr="002C3A3B" w:rsidRDefault="00EE598E" w:rsidP="00EE598E">
      <w:pPr>
        <w:spacing w:line="300" w:lineRule="exact"/>
        <w:ind w:left="240" w:hangingChars="100" w:hanging="240"/>
        <w:rPr>
          <w:rFonts w:ascii="HG丸ｺﾞｼｯｸM-PRO" w:eastAsia="HG丸ｺﾞｼｯｸM-PRO" w:hAnsi="HG丸ｺﾞｼｯｸM-PRO"/>
          <w:sz w:val="24"/>
        </w:rPr>
      </w:pPr>
    </w:p>
    <w:p w14:paraId="2FD57161" w14:textId="77777777" w:rsidR="00EE598E" w:rsidRPr="002C3A3B" w:rsidRDefault="00EE598E" w:rsidP="00396359">
      <w:pPr>
        <w:spacing w:line="300" w:lineRule="exact"/>
        <w:ind w:leftChars="14" w:left="29"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≪１≫使用券等の作成、保管等</w:t>
      </w:r>
    </w:p>
    <w:p w14:paraId="2A6B6630" w14:textId="77777777" w:rsidR="00C777EC" w:rsidRPr="002C3A3B" w:rsidRDefault="00C777EC" w:rsidP="00396359">
      <w:pPr>
        <w:spacing w:line="300" w:lineRule="exact"/>
        <w:ind w:leftChars="128" w:left="749" w:hangingChars="200" w:hanging="480"/>
        <w:rPr>
          <w:rFonts w:ascii="HG丸ｺﾞｼｯｸM-PRO" w:eastAsia="HG丸ｺﾞｼｯｸM-PRO" w:hAnsi="HG丸ｺﾞｼｯｸM-PRO"/>
          <w:sz w:val="24"/>
        </w:rPr>
      </w:pPr>
    </w:p>
    <w:p w14:paraId="753C1201" w14:textId="77777777" w:rsidR="00EE598E" w:rsidRPr="002C3A3B" w:rsidRDefault="00EE598E" w:rsidP="00396359">
      <w:pPr>
        <w:spacing w:line="300" w:lineRule="exact"/>
        <w:ind w:leftChars="128" w:left="74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（１）行為許可申請書（土木事務所が許可するものを除く）及び使用券、利用料金制施設の使用券等については、指定管理者が印刷代、用紙代等の費用を負担して作成するものとする。</w:t>
      </w:r>
    </w:p>
    <w:p w14:paraId="1C8BB703" w14:textId="77777777" w:rsidR="00C777EC" w:rsidRPr="002C3A3B" w:rsidRDefault="00C777EC" w:rsidP="00396359">
      <w:pPr>
        <w:spacing w:line="300" w:lineRule="exact"/>
        <w:ind w:leftChars="128" w:left="749" w:hangingChars="200" w:hanging="480"/>
        <w:rPr>
          <w:rFonts w:ascii="HG丸ｺﾞｼｯｸM-PRO" w:eastAsia="HG丸ｺﾞｼｯｸM-PRO" w:hAnsi="HG丸ｺﾞｼｯｸM-PRO"/>
          <w:sz w:val="24"/>
        </w:rPr>
      </w:pPr>
    </w:p>
    <w:p w14:paraId="36F8B14D" w14:textId="2E1BB7C9" w:rsidR="00EE598E" w:rsidRPr="002C3A3B" w:rsidRDefault="00EE598E" w:rsidP="00396359">
      <w:pPr>
        <w:spacing w:line="300" w:lineRule="exact"/>
        <w:ind w:leftChars="128" w:left="74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（２）指定管理者は使用券を</w:t>
      </w:r>
      <w:r w:rsidRPr="002C3A3B">
        <w:rPr>
          <w:rFonts w:ascii="HG丸ｺﾞｼｯｸM-PRO" w:eastAsia="HG丸ｺﾞｼｯｸM-PRO" w:hAnsi="HG丸ｺﾞｼｯｸM-PRO" w:hint="eastAsia"/>
          <w:sz w:val="24"/>
          <w:bdr w:val="single" w:sz="4" w:space="0" w:color="auto"/>
        </w:rPr>
        <w:t>使用券出納簿（様式第</w:t>
      </w:r>
      <w:r w:rsidR="000E3932">
        <w:rPr>
          <w:rFonts w:ascii="HG丸ｺﾞｼｯｸM-PRO" w:eastAsia="HG丸ｺﾞｼｯｸM-PRO" w:hAnsi="HG丸ｺﾞｼｯｸM-PRO" w:hint="eastAsia"/>
          <w:sz w:val="24"/>
          <w:bdr w:val="single" w:sz="4" w:space="0" w:color="auto"/>
        </w:rPr>
        <w:t>15</w:t>
      </w:r>
      <w:r w:rsidRPr="002C3A3B">
        <w:rPr>
          <w:rFonts w:ascii="HG丸ｺﾞｼｯｸM-PRO" w:eastAsia="HG丸ｺﾞｼｯｸM-PRO" w:hAnsi="HG丸ｺﾞｼｯｸM-PRO" w:hint="eastAsia"/>
          <w:sz w:val="24"/>
          <w:bdr w:val="single" w:sz="4" w:space="0" w:color="auto"/>
        </w:rPr>
        <w:t>号）</w:t>
      </w:r>
      <w:r w:rsidRPr="002C3A3B">
        <w:rPr>
          <w:rFonts w:ascii="HG丸ｺﾞｼｯｸM-PRO" w:eastAsia="HG丸ｺﾞｼｯｸM-PRO" w:hAnsi="HG丸ｺﾞｼｯｸM-PRO" w:hint="eastAsia"/>
          <w:sz w:val="24"/>
        </w:rPr>
        <w:t>に記載するとともに、堅固な金庫等に保管しなければならない。</w:t>
      </w:r>
    </w:p>
    <w:p w14:paraId="7DB6AE30" w14:textId="77777777" w:rsidR="00C777EC" w:rsidRPr="002C3A3B" w:rsidRDefault="00C777EC" w:rsidP="00396359">
      <w:pPr>
        <w:spacing w:line="300" w:lineRule="exact"/>
        <w:ind w:leftChars="128" w:left="749" w:hangingChars="200" w:hanging="480"/>
        <w:rPr>
          <w:rFonts w:ascii="HG丸ｺﾞｼｯｸM-PRO" w:eastAsia="HG丸ｺﾞｼｯｸM-PRO" w:hAnsi="HG丸ｺﾞｼｯｸM-PRO"/>
          <w:sz w:val="24"/>
        </w:rPr>
      </w:pPr>
    </w:p>
    <w:p w14:paraId="644551C2" w14:textId="77777777" w:rsidR="00EE598E" w:rsidRPr="002C3A3B" w:rsidRDefault="00EE598E" w:rsidP="00396359">
      <w:pPr>
        <w:spacing w:line="300" w:lineRule="exact"/>
        <w:ind w:leftChars="128" w:left="74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（３）指定管理者は、使用券を書損じたときは、当該使用券に斜線を引き、かつ「書損」と朱書し、原符と切り離すことなく保管しなければならない。</w:t>
      </w:r>
    </w:p>
    <w:p w14:paraId="525E7616" w14:textId="77777777" w:rsidR="00EE598E" w:rsidRPr="002C3A3B" w:rsidRDefault="00EE598E" w:rsidP="00EE598E">
      <w:pPr>
        <w:spacing w:line="300" w:lineRule="exact"/>
        <w:ind w:left="240" w:hangingChars="100" w:hanging="240"/>
        <w:rPr>
          <w:rFonts w:ascii="HG丸ｺﾞｼｯｸM-PRO" w:eastAsia="HG丸ｺﾞｼｯｸM-PRO" w:hAnsi="HG丸ｺﾞｼｯｸM-PRO"/>
          <w:sz w:val="24"/>
        </w:rPr>
      </w:pPr>
    </w:p>
    <w:p w14:paraId="0CE51871" w14:textId="77777777" w:rsidR="00EE598E" w:rsidRPr="002C3A3B" w:rsidRDefault="00EE598E" w:rsidP="00396359">
      <w:pPr>
        <w:spacing w:line="300" w:lineRule="exact"/>
        <w:ind w:leftChars="14" w:left="29"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≪２≫帳簿等の保存</w:t>
      </w:r>
    </w:p>
    <w:p w14:paraId="4BE7507C" w14:textId="77777777" w:rsidR="00EE598E" w:rsidRPr="002C3A3B" w:rsidRDefault="00EE598E" w:rsidP="00396359">
      <w:pPr>
        <w:spacing w:line="300" w:lineRule="exact"/>
        <w:ind w:leftChars="242" w:left="508"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指定管理者は、管理業務</w:t>
      </w:r>
      <w:r w:rsidR="00330A32" w:rsidRPr="002C3A3B">
        <w:rPr>
          <w:rFonts w:ascii="HG丸ｺﾞｼｯｸM-PRO" w:eastAsia="HG丸ｺﾞｼｯｸM-PRO" w:hAnsi="HG丸ｺﾞｼｯｸM-PRO" w:hint="eastAsia"/>
          <w:sz w:val="24"/>
        </w:rPr>
        <w:t>協定</w:t>
      </w:r>
      <w:r w:rsidRPr="002C3A3B">
        <w:rPr>
          <w:rFonts w:ascii="HG丸ｺﾞｼｯｸM-PRO" w:eastAsia="HG丸ｺﾞｼｯｸM-PRO" w:hAnsi="HG丸ｺﾞｼｯｸM-PRO" w:hint="eastAsia"/>
          <w:sz w:val="24"/>
        </w:rPr>
        <w:t>書及び本要領に基づき作成した帳簿等を</w:t>
      </w:r>
      <w:r w:rsidR="00330A32" w:rsidRPr="002C3A3B">
        <w:rPr>
          <w:rFonts w:ascii="HG丸ｺﾞｼｯｸM-PRO" w:eastAsia="HG丸ｺﾞｼｯｸM-PRO" w:hAnsi="HG丸ｺﾞｼｯｸM-PRO" w:hint="eastAsia"/>
          <w:sz w:val="24"/>
        </w:rPr>
        <w:t>協定</w:t>
      </w:r>
      <w:r w:rsidRPr="002C3A3B">
        <w:rPr>
          <w:rFonts w:ascii="HG丸ｺﾞｼｯｸM-PRO" w:eastAsia="HG丸ｺﾞｼｯｸM-PRO" w:hAnsi="HG丸ｺﾞｼｯｸM-PRO" w:hint="eastAsia"/>
          <w:sz w:val="24"/>
        </w:rPr>
        <w:t>期間満了後５年間保存するとともに、廃棄に当たっては所管の土木事務所の承認を受けなければならない。</w:t>
      </w:r>
    </w:p>
    <w:p w14:paraId="0407900C" w14:textId="77777777" w:rsidR="00EE598E" w:rsidRPr="002C3A3B" w:rsidRDefault="00EE598E" w:rsidP="00EE598E">
      <w:pPr>
        <w:spacing w:line="300" w:lineRule="exact"/>
        <w:rPr>
          <w:rFonts w:ascii="HG丸ｺﾞｼｯｸM-PRO" w:eastAsia="HG丸ｺﾞｼｯｸM-PRO" w:hAnsi="HG丸ｺﾞｼｯｸM-PRO"/>
          <w:sz w:val="24"/>
        </w:rPr>
      </w:pPr>
    </w:p>
    <w:p w14:paraId="312DDE86" w14:textId="77777777" w:rsidR="00EE598E" w:rsidRPr="002C3A3B" w:rsidRDefault="00EE598E" w:rsidP="00396359">
      <w:pPr>
        <w:spacing w:line="300" w:lineRule="exact"/>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≪３≫現金出納簿</w:t>
      </w:r>
    </w:p>
    <w:p w14:paraId="47BE7D11" w14:textId="77777777" w:rsidR="00C777EC" w:rsidRPr="002C3A3B" w:rsidRDefault="00C777EC" w:rsidP="00396359">
      <w:pPr>
        <w:spacing w:line="300" w:lineRule="exact"/>
        <w:ind w:leftChars="128" w:left="269"/>
        <w:rPr>
          <w:rFonts w:ascii="HG丸ｺﾞｼｯｸM-PRO" w:eastAsia="HG丸ｺﾞｼｯｸM-PRO" w:hAnsi="HG丸ｺﾞｼｯｸM-PRO"/>
          <w:sz w:val="24"/>
        </w:rPr>
      </w:pPr>
    </w:p>
    <w:p w14:paraId="71D0CC77" w14:textId="43EC3D97" w:rsidR="00EE598E" w:rsidRPr="002C3A3B" w:rsidRDefault="00EE598E" w:rsidP="000E3932">
      <w:pPr>
        <w:spacing w:line="300" w:lineRule="exact"/>
        <w:ind w:leftChars="140" w:left="882" w:hangingChars="245" w:hanging="58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（１）指定管理者は、管理に関して保管している現金について、</w:t>
      </w:r>
      <w:r w:rsidRPr="002C3A3B">
        <w:rPr>
          <w:rFonts w:ascii="HG丸ｺﾞｼｯｸM-PRO" w:eastAsia="HG丸ｺﾞｼｯｸM-PRO" w:hAnsi="HG丸ｺﾞｼｯｸM-PRO" w:hint="eastAsia"/>
          <w:sz w:val="24"/>
          <w:bdr w:val="single" w:sz="4" w:space="0" w:color="auto"/>
        </w:rPr>
        <w:t>現金出納簿（様式第</w:t>
      </w:r>
      <w:r w:rsidR="000E3932">
        <w:rPr>
          <w:rFonts w:ascii="HG丸ｺﾞｼｯｸM-PRO" w:eastAsia="HG丸ｺﾞｼｯｸM-PRO" w:hAnsi="HG丸ｺﾞｼｯｸM-PRO" w:hint="eastAsia"/>
          <w:sz w:val="24"/>
          <w:bdr w:val="single" w:sz="4" w:space="0" w:color="auto"/>
        </w:rPr>
        <w:t>23</w:t>
      </w:r>
      <w:r w:rsidRPr="002C3A3B">
        <w:rPr>
          <w:rFonts w:ascii="HG丸ｺﾞｼｯｸM-PRO" w:eastAsia="HG丸ｺﾞｼｯｸM-PRO" w:hAnsi="HG丸ｺﾞｼｯｸM-PRO" w:hint="eastAsia"/>
          <w:sz w:val="24"/>
          <w:bdr w:val="single" w:sz="4" w:space="0" w:color="auto"/>
        </w:rPr>
        <w:t>号）</w:t>
      </w:r>
      <w:r w:rsidRPr="002C3A3B">
        <w:rPr>
          <w:rFonts w:ascii="HG丸ｺﾞｼｯｸM-PRO" w:eastAsia="HG丸ｺﾞｼｯｸM-PRO" w:hAnsi="HG丸ｺﾞｼｯｸM-PRO" w:hint="eastAsia"/>
          <w:sz w:val="24"/>
        </w:rPr>
        <w:t>を備え付けなければならない。</w:t>
      </w:r>
    </w:p>
    <w:p w14:paraId="7240E285" w14:textId="77777777" w:rsidR="00EE598E" w:rsidRPr="002C3A3B" w:rsidRDefault="00EE598E" w:rsidP="00396359">
      <w:pPr>
        <w:spacing w:line="300" w:lineRule="exact"/>
        <w:rPr>
          <w:rFonts w:ascii="HG丸ｺﾞｼｯｸM-PRO" w:eastAsia="HG丸ｺﾞｼｯｸM-PRO" w:hAnsi="HG丸ｺﾞｼｯｸM-PRO"/>
          <w:sz w:val="24"/>
        </w:rPr>
      </w:pPr>
    </w:p>
    <w:p w14:paraId="3E3EFABB" w14:textId="77777777" w:rsidR="00EE598E" w:rsidRPr="002C3A3B" w:rsidRDefault="00EE598E" w:rsidP="000E3932">
      <w:pPr>
        <w:spacing w:line="300" w:lineRule="exact"/>
        <w:ind w:leftChars="134" w:left="867" w:hangingChars="244" w:hanging="586"/>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（２）預金口座から現金を引き出して管理事務所で保管する場合、現金出納簿に『受』として処理すること。</w:t>
      </w:r>
    </w:p>
    <w:p w14:paraId="1125BFDD" w14:textId="77777777" w:rsidR="00EE598E" w:rsidRPr="002C3A3B" w:rsidRDefault="00EE598E" w:rsidP="00396359">
      <w:pPr>
        <w:widowControl/>
        <w:jc w:val="left"/>
        <w:rPr>
          <w:rFonts w:ascii="HG丸ｺﾞｼｯｸM-PRO" w:eastAsia="HG丸ｺﾞｼｯｸM-PRO" w:hAnsi="HG丸ｺﾞｼｯｸM-PRO"/>
          <w:sz w:val="24"/>
        </w:rPr>
      </w:pPr>
      <w:r w:rsidRPr="002C3A3B">
        <w:rPr>
          <w:rFonts w:ascii="HG丸ｺﾞｼｯｸM-PRO" w:eastAsia="HG丸ｺﾞｼｯｸM-PRO" w:hAnsi="HG丸ｺﾞｼｯｸM-PRO"/>
          <w:sz w:val="24"/>
        </w:rPr>
        <w:br w:type="page"/>
      </w:r>
    </w:p>
    <w:p w14:paraId="703E3249" w14:textId="6CACB4B4" w:rsidR="00E53FC4" w:rsidRPr="002C3A3B" w:rsidRDefault="00E53FC4" w:rsidP="00E53FC4">
      <w:pPr>
        <w:pStyle w:val="a6"/>
        <w:widowControl/>
        <w:spacing w:before="100" w:beforeAutospacing="1" w:after="100" w:afterAutospacing="1"/>
        <w:ind w:leftChars="0" w:left="420"/>
        <w:jc w:val="center"/>
        <w:outlineLvl w:val="0"/>
        <w:rPr>
          <w:rFonts w:ascii="HG丸ｺﾞｼｯｸM-PRO" w:eastAsia="HG丸ｺﾞｼｯｸM-PRO" w:hAnsi="HG丸ｺﾞｼｯｸM-PRO" w:cs="ＭＳ Ｐゴシック"/>
          <w:b/>
          <w:bCs/>
          <w:kern w:val="36"/>
          <w:sz w:val="32"/>
          <w:szCs w:val="28"/>
        </w:rPr>
      </w:pPr>
      <w:bookmarkStart w:id="160" w:name="_Toc130821445"/>
      <w:r w:rsidRPr="002C3A3B">
        <w:rPr>
          <w:rFonts w:ascii="HG丸ｺﾞｼｯｸM-PRO" w:eastAsia="HG丸ｺﾞｼｯｸM-PRO" w:hAnsi="HG丸ｺﾞｼｯｸM-PRO" w:cs="ＭＳ Ｐゴシック" w:hint="eastAsia"/>
          <w:b/>
          <w:bCs/>
          <w:kern w:val="36"/>
          <w:sz w:val="32"/>
          <w:szCs w:val="28"/>
        </w:rPr>
        <w:lastRenderedPageBreak/>
        <w:t>第５章　自主事業</w:t>
      </w:r>
      <w:bookmarkEnd w:id="160"/>
    </w:p>
    <w:p w14:paraId="30CFEC1F" w14:textId="4154F498" w:rsidR="00326FA3" w:rsidRPr="00DF3A41" w:rsidRDefault="00326FA3" w:rsidP="00326FA3">
      <w:pPr>
        <w:pStyle w:val="2"/>
        <w:numPr>
          <w:ilvl w:val="0"/>
          <w:numId w:val="134"/>
        </w:numPr>
        <w:rPr>
          <w:rFonts w:ascii="HG丸ｺﾞｼｯｸM-PRO" w:eastAsia="HG丸ｺﾞｼｯｸM-PRO" w:hAnsi="HG丸ｺﾞｼｯｸM-PRO"/>
          <w:sz w:val="24"/>
        </w:rPr>
      </w:pPr>
      <w:bookmarkStart w:id="161" w:name="_Toc63449655"/>
      <w:bookmarkStart w:id="162" w:name="_Toc130821446"/>
      <w:r w:rsidRPr="00DF3A41">
        <w:rPr>
          <w:rFonts w:ascii="HG丸ｺﾞｼｯｸM-PRO" w:eastAsia="HG丸ｺﾞｼｯｸM-PRO" w:hAnsi="HG丸ｺﾞｼｯｸM-PRO" w:hint="eastAsia"/>
          <w:sz w:val="24"/>
        </w:rPr>
        <w:t>ソフト充実型</w:t>
      </w:r>
      <w:r w:rsidR="00F80FE4" w:rsidRPr="00DF3A41">
        <w:rPr>
          <w:rFonts w:ascii="HG丸ｺﾞｼｯｸM-PRO" w:eastAsia="HG丸ｺﾞｼｯｸM-PRO" w:hAnsi="HG丸ｺﾞｼｯｸM-PRO" w:hint="eastAsia"/>
          <w:sz w:val="24"/>
        </w:rPr>
        <w:t>指定管理</w:t>
      </w:r>
      <w:r w:rsidRPr="00DF3A41">
        <w:rPr>
          <w:rFonts w:ascii="HG丸ｺﾞｼｯｸM-PRO" w:eastAsia="HG丸ｺﾞｼｯｸM-PRO" w:hAnsi="HG丸ｺﾞｼｯｸM-PRO" w:hint="eastAsia"/>
          <w:sz w:val="24"/>
        </w:rPr>
        <w:t>における自主事業</w:t>
      </w:r>
      <w:bookmarkEnd w:id="161"/>
      <w:r w:rsidRPr="00DF3A41">
        <w:rPr>
          <w:rFonts w:ascii="HG丸ｺﾞｼｯｸM-PRO" w:eastAsia="HG丸ｺﾞｼｯｸM-PRO" w:hAnsi="HG丸ｺﾞｼｯｸM-PRO" w:hint="eastAsia"/>
          <w:sz w:val="24"/>
        </w:rPr>
        <w:t>について</w:t>
      </w:r>
      <w:bookmarkEnd w:id="162"/>
    </w:p>
    <w:p w14:paraId="59094AA9" w14:textId="22D7964F" w:rsidR="00EE03D1" w:rsidRPr="00DF3A41" w:rsidRDefault="005B2664" w:rsidP="00EE03D1">
      <w:pPr>
        <w:ind w:leftChars="100" w:left="210" w:firstLineChars="100" w:firstLine="240"/>
        <w:rPr>
          <w:rFonts w:ascii="HG丸ｺﾞｼｯｸM-PRO" w:eastAsia="HG丸ｺﾞｼｯｸM-PRO" w:hAnsi="HG丸ｺﾞｼｯｸM-PRO"/>
          <w:dstrike/>
          <w:sz w:val="24"/>
          <w:szCs w:val="24"/>
          <w:u w:val="double"/>
        </w:rPr>
      </w:pPr>
      <w:r w:rsidRPr="00DF3A41">
        <w:rPr>
          <w:rFonts w:ascii="HG丸ｺﾞｼｯｸM-PRO" w:eastAsia="HG丸ｺﾞｼｯｸM-PRO" w:hAnsi="HG丸ｺﾞｼｯｸM-PRO" w:hint="eastAsia"/>
          <w:sz w:val="24"/>
          <w:szCs w:val="24"/>
        </w:rPr>
        <w:t>ソフト充実型</w:t>
      </w:r>
      <w:r w:rsidR="00EE03D1" w:rsidRPr="00DF3A41">
        <w:rPr>
          <w:rFonts w:ascii="HG丸ｺﾞｼｯｸM-PRO" w:eastAsia="HG丸ｺﾞｼｯｸM-PRO" w:hAnsi="HG丸ｺﾞｼｯｸM-PRO" w:hint="eastAsia"/>
          <w:sz w:val="24"/>
          <w:szCs w:val="24"/>
        </w:rPr>
        <w:t>指定管理</w:t>
      </w:r>
      <w:r w:rsidRPr="00DF3A41">
        <w:rPr>
          <w:rFonts w:ascii="HG丸ｺﾞｼｯｸM-PRO" w:eastAsia="HG丸ｺﾞｼｯｸM-PRO" w:hAnsi="HG丸ｺﾞｼｯｸM-PRO" w:hint="eastAsia"/>
          <w:sz w:val="24"/>
          <w:szCs w:val="24"/>
        </w:rPr>
        <w:t>者</w:t>
      </w:r>
      <w:r w:rsidR="00EE03D1" w:rsidRPr="00DF3A41">
        <w:rPr>
          <w:rFonts w:ascii="HG丸ｺﾞｼｯｸM-PRO" w:eastAsia="HG丸ｺﾞｼｯｸM-PRO" w:hAnsi="HG丸ｺﾞｼｯｸM-PRO" w:hint="eastAsia"/>
          <w:sz w:val="24"/>
          <w:szCs w:val="24"/>
        </w:rPr>
        <w:t>が、</w:t>
      </w:r>
      <w:r w:rsidR="0046469A" w:rsidRPr="00DF3A41">
        <w:rPr>
          <w:rFonts w:ascii="HG丸ｺﾞｼｯｸM-PRO" w:eastAsia="HG丸ｺﾞｼｯｸM-PRO" w:hAnsi="HG丸ｺﾞｼｯｸM-PRO" w:hint="eastAsia"/>
          <w:spacing w:val="-4"/>
          <w:sz w:val="24"/>
          <w:szCs w:val="24"/>
        </w:rPr>
        <w:t>公園の魅力向上や利用者サービスの向上の為に、</w:t>
      </w:r>
      <w:r w:rsidR="00EE03D1" w:rsidRPr="00DF3A41">
        <w:rPr>
          <w:rFonts w:ascii="HG丸ｺﾞｼｯｸM-PRO" w:eastAsia="HG丸ｺﾞｼｯｸM-PRO" w:hAnsi="HG丸ｺﾞｼｯｸM-PRO" w:hint="eastAsia"/>
          <w:sz w:val="24"/>
          <w:szCs w:val="24"/>
        </w:rPr>
        <w:t>収益性のあるイベント等を法及び条例で認められた範囲で、自らの責任</w:t>
      </w:r>
      <w:r w:rsidR="00F80FE4" w:rsidRPr="00DF3A41">
        <w:rPr>
          <w:rFonts w:ascii="HG丸ｺﾞｼｯｸM-PRO" w:eastAsia="HG丸ｺﾞｼｯｸM-PRO" w:hAnsi="HG丸ｺﾞｼｯｸM-PRO" w:hint="eastAsia"/>
          <w:sz w:val="24"/>
          <w:szCs w:val="24"/>
        </w:rPr>
        <w:t>と費用負担</w:t>
      </w:r>
      <w:r w:rsidR="00EE03D1" w:rsidRPr="00DF3A41">
        <w:rPr>
          <w:rFonts w:ascii="HG丸ｺﾞｼｯｸM-PRO" w:eastAsia="HG丸ｺﾞｼｯｸM-PRO" w:hAnsi="HG丸ｺﾞｼｯｸM-PRO" w:hint="eastAsia"/>
          <w:sz w:val="24"/>
          <w:szCs w:val="24"/>
        </w:rPr>
        <w:t>において行う</w:t>
      </w:r>
      <w:r w:rsidR="000A4B42" w:rsidRPr="00DF3A41">
        <w:rPr>
          <w:rFonts w:ascii="HG丸ｺﾞｼｯｸM-PRO" w:eastAsia="HG丸ｺﾞｼｯｸM-PRO" w:hAnsi="HG丸ｺﾞｼｯｸM-PRO" w:hint="eastAsia"/>
          <w:sz w:val="24"/>
          <w:szCs w:val="24"/>
        </w:rPr>
        <w:t>事業</w:t>
      </w:r>
      <w:r w:rsidR="00EE03D1" w:rsidRPr="00DF3A41">
        <w:rPr>
          <w:rFonts w:ascii="HG丸ｺﾞｼｯｸM-PRO" w:eastAsia="HG丸ｺﾞｼｯｸM-PRO" w:hAnsi="HG丸ｺﾞｼｯｸM-PRO" w:hint="eastAsia"/>
          <w:sz w:val="24"/>
          <w:szCs w:val="24"/>
        </w:rPr>
        <w:t>を自主事業とい</w:t>
      </w:r>
      <w:r w:rsidR="00EF16D9" w:rsidRPr="00DF3A41">
        <w:rPr>
          <w:rFonts w:ascii="HG丸ｺﾞｼｯｸM-PRO" w:eastAsia="HG丸ｺﾞｼｯｸM-PRO" w:hAnsi="HG丸ｺﾞｼｯｸM-PRO" w:hint="eastAsia"/>
          <w:sz w:val="24"/>
          <w:szCs w:val="24"/>
        </w:rPr>
        <w:t>う。</w:t>
      </w:r>
    </w:p>
    <w:p w14:paraId="54822496" w14:textId="305C6A7B" w:rsidR="00EE03D1" w:rsidRPr="00DF3A41" w:rsidRDefault="00EE03D1" w:rsidP="00EE03D1">
      <w:pPr>
        <w:ind w:leftChars="100" w:left="210" w:firstLineChars="100" w:firstLine="240"/>
        <w:rPr>
          <w:rFonts w:ascii="HG丸ｺﾞｼｯｸM-PRO" w:eastAsia="HG丸ｺﾞｼｯｸM-PRO" w:hAnsi="HG丸ｺﾞｼｯｸM-PRO"/>
          <w:sz w:val="24"/>
          <w:szCs w:val="24"/>
        </w:rPr>
      </w:pPr>
      <w:r w:rsidRPr="00DF3A41">
        <w:rPr>
          <w:rFonts w:ascii="HG丸ｺﾞｼｯｸM-PRO" w:eastAsia="HG丸ｺﾞｼｯｸM-PRO" w:hAnsi="HG丸ｺﾞｼｯｸM-PRO" w:hint="eastAsia"/>
          <w:sz w:val="24"/>
          <w:szCs w:val="24"/>
        </w:rPr>
        <w:t>なお、当該公園施設の目的に関係が無いが収益を公園に還元することで公園に寄与するもの（例：カーシェアリングや太陽光発電）や低未利用地の有効活用、閉鎖時間帯の施設活用も自主事業として提案することができる。</w:t>
      </w:r>
    </w:p>
    <w:p w14:paraId="1FC27D9D" w14:textId="5F3973CE" w:rsidR="00EE03D1" w:rsidRPr="00DF3A41" w:rsidRDefault="00EE03D1" w:rsidP="00EE03D1">
      <w:pPr>
        <w:ind w:leftChars="100" w:left="210" w:firstLineChars="100" w:firstLine="240"/>
        <w:rPr>
          <w:rFonts w:ascii="HG丸ｺﾞｼｯｸM-PRO" w:eastAsia="HG丸ｺﾞｼｯｸM-PRO" w:hAnsi="HG丸ｺﾞｼｯｸM-PRO"/>
          <w:sz w:val="24"/>
          <w:szCs w:val="24"/>
        </w:rPr>
      </w:pPr>
      <w:r w:rsidRPr="00DF3A41">
        <w:rPr>
          <w:rFonts w:ascii="HG丸ｺﾞｼｯｸM-PRO" w:eastAsia="HG丸ｺﾞｼｯｸM-PRO" w:hAnsi="HG丸ｺﾞｼｯｸM-PRO" w:hint="eastAsia"/>
          <w:sz w:val="24"/>
          <w:szCs w:val="24"/>
        </w:rPr>
        <w:t>自主事業として位置付けた事業は、事業実施後、事業内容が利用促進事業に適合すると認められる場合に限り、土木事務所と協議の上、利用促進事業に変更することができる。</w:t>
      </w:r>
    </w:p>
    <w:p w14:paraId="0359B1D4" w14:textId="6F3BCF5F" w:rsidR="00EE03D1" w:rsidRPr="002C3A3B" w:rsidRDefault="00F65452" w:rsidP="00EE03D1">
      <w:pPr>
        <w:ind w:leftChars="100" w:left="210" w:firstLineChars="100" w:firstLine="240"/>
        <w:rPr>
          <w:rFonts w:ascii="HG丸ｺﾞｼｯｸM-PRO" w:eastAsia="HG丸ｺﾞｼｯｸM-PRO" w:hAnsi="HG丸ｺﾞｼｯｸM-PRO"/>
          <w:sz w:val="24"/>
          <w:szCs w:val="24"/>
        </w:rPr>
      </w:pPr>
      <w:r w:rsidRPr="00DF3A41">
        <w:rPr>
          <w:rFonts w:ascii="HG丸ｺﾞｼｯｸM-PRO" w:eastAsia="HG丸ｺﾞｼｯｸM-PRO" w:hAnsi="HG丸ｺﾞｼｯｸM-PRO" w:hint="eastAsia"/>
          <w:sz w:val="24"/>
          <w:szCs w:val="24"/>
        </w:rPr>
        <w:t>自主</w:t>
      </w:r>
      <w:r w:rsidR="00EE03D1" w:rsidRPr="00DF3A41">
        <w:rPr>
          <w:rFonts w:ascii="HG丸ｺﾞｼｯｸM-PRO" w:eastAsia="HG丸ｺﾞｼｯｸM-PRO" w:hAnsi="HG丸ｺﾞｼｯｸM-PRO" w:hint="eastAsia"/>
          <w:sz w:val="24"/>
          <w:szCs w:val="24"/>
        </w:rPr>
        <w:t>事業は指定管理業務に含まれないため、</w:t>
      </w:r>
      <w:r w:rsidR="00245D8C" w:rsidRPr="00DF3A41">
        <w:rPr>
          <w:rFonts w:ascii="HG丸ｺﾞｼｯｸM-PRO" w:eastAsia="HG丸ｺﾞｼｯｸM-PRO" w:hAnsi="HG丸ｺﾞｼｯｸM-PRO" w:hint="eastAsia"/>
          <w:sz w:val="24"/>
          <w:szCs w:val="24"/>
        </w:rPr>
        <w:t>実施にあたって必要な許可使用等の手続きを行われなければならない。また</w:t>
      </w:r>
      <w:r w:rsidR="00EE03D1" w:rsidRPr="00DF3A41">
        <w:rPr>
          <w:rFonts w:ascii="HG丸ｺﾞｼｯｸM-PRO" w:eastAsia="HG丸ｺﾞｼｯｸM-PRO" w:hAnsi="HG丸ｺﾞｼｯｸM-PRO" w:hint="eastAsia"/>
          <w:sz w:val="24"/>
          <w:szCs w:val="24"/>
        </w:rPr>
        <w:t>委託料、利</w:t>
      </w:r>
      <w:r w:rsidR="00245D8C" w:rsidRPr="00DF3A41">
        <w:rPr>
          <w:rFonts w:ascii="HG丸ｺﾞｼｯｸM-PRO" w:eastAsia="HG丸ｺﾞｼｯｸM-PRO" w:hAnsi="HG丸ｺﾞｼｯｸM-PRO" w:hint="eastAsia"/>
          <w:sz w:val="24"/>
          <w:szCs w:val="24"/>
        </w:rPr>
        <w:t>用料金収入及び利用促進事業収入を充てることはできない。</w:t>
      </w:r>
      <w:r w:rsidR="005B2664" w:rsidRPr="00DF3A41">
        <w:rPr>
          <w:rFonts w:ascii="HG丸ｺﾞｼｯｸM-PRO" w:eastAsia="HG丸ｺﾞｼｯｸM-PRO" w:hAnsi="HG丸ｺﾞｼｯｸM-PRO" w:hint="eastAsia"/>
          <w:sz w:val="24"/>
          <w:szCs w:val="24"/>
        </w:rPr>
        <w:t>ソフト充実型</w:t>
      </w:r>
      <w:r w:rsidR="00EE03D1" w:rsidRPr="00DF3A41">
        <w:rPr>
          <w:rFonts w:ascii="HG丸ｺﾞｼｯｸM-PRO" w:eastAsia="HG丸ｺﾞｼｯｸM-PRO" w:hAnsi="HG丸ｺﾞｼｯｸM-PRO" w:hint="eastAsia"/>
          <w:sz w:val="24"/>
          <w:szCs w:val="24"/>
        </w:rPr>
        <w:t>指定管</w:t>
      </w:r>
      <w:r w:rsidR="00EE03D1" w:rsidRPr="002C3A3B">
        <w:rPr>
          <w:rFonts w:ascii="HG丸ｺﾞｼｯｸM-PRO" w:eastAsia="HG丸ｺﾞｼｯｸM-PRO" w:hAnsi="HG丸ｺﾞｼｯｸM-PRO" w:hint="eastAsia"/>
          <w:sz w:val="24"/>
          <w:szCs w:val="24"/>
        </w:rPr>
        <w:t>理者は、指定管理業務と自主事業を区分して経理すること。</w:t>
      </w:r>
    </w:p>
    <w:p w14:paraId="2307B190" w14:textId="5E9952FE" w:rsidR="00910FB8" w:rsidRPr="002C3A3B" w:rsidRDefault="00910FB8" w:rsidP="00910FB8">
      <w:pPr>
        <w:ind w:leftChars="100" w:left="210" w:firstLineChars="100" w:firstLine="240"/>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t>なお、自主事業の収入には駐車場料金を、支出には使用許可料をそれぞれ含まない。</w:t>
      </w:r>
    </w:p>
    <w:p w14:paraId="2D23709A" w14:textId="77777777" w:rsidR="00F80FE4" w:rsidRPr="002C3A3B" w:rsidRDefault="00F80FE4" w:rsidP="00EE03D1">
      <w:pPr>
        <w:rPr>
          <w:rFonts w:ascii="HG丸ｺﾞｼｯｸM-PRO" w:eastAsia="HG丸ｺﾞｼｯｸM-PRO" w:hAnsi="HG丸ｺﾞｼｯｸM-PRO"/>
        </w:rPr>
      </w:pPr>
    </w:p>
    <w:p w14:paraId="592D3133" w14:textId="77777777" w:rsidR="00EE03D1" w:rsidRPr="002C3A3B" w:rsidRDefault="00EE03D1" w:rsidP="003E2F02">
      <w:pPr>
        <w:pStyle w:val="2"/>
        <w:numPr>
          <w:ilvl w:val="0"/>
          <w:numId w:val="134"/>
        </w:numPr>
        <w:rPr>
          <w:rFonts w:ascii="HG丸ｺﾞｼｯｸM-PRO" w:eastAsia="HG丸ｺﾞｼｯｸM-PRO" w:hAnsi="HG丸ｺﾞｼｯｸM-PRO"/>
          <w:sz w:val="24"/>
        </w:rPr>
      </w:pPr>
      <w:bookmarkStart w:id="163" w:name="_Toc63449656"/>
      <w:bookmarkStart w:id="164" w:name="_Toc130821447"/>
      <w:r w:rsidRPr="002C3A3B">
        <w:rPr>
          <w:rFonts w:ascii="HG丸ｺﾞｼｯｸM-PRO" w:eastAsia="HG丸ｺﾞｼｯｸM-PRO" w:hAnsi="HG丸ｺﾞｼｯｸM-PRO" w:hint="eastAsia"/>
          <w:sz w:val="24"/>
        </w:rPr>
        <w:t>目的及び経緯</w:t>
      </w:r>
      <w:bookmarkEnd w:id="163"/>
      <w:bookmarkEnd w:id="164"/>
    </w:p>
    <w:p w14:paraId="35C55449" w14:textId="77777777" w:rsidR="00EE03D1" w:rsidRPr="002C3A3B" w:rsidRDefault="00EE03D1" w:rsidP="00EE03D1">
      <w:pPr>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近年、府民のライフスタイルの多様化</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、府営公園を取り巻く環境が変化する中、より質の高いサービスの提供に向け、民間の知恵とノウハウ、活力をより積極的に導入していく視点が必要である。</w:t>
      </w:r>
    </w:p>
    <w:p w14:paraId="6E3F376E" w14:textId="3442C674" w:rsidR="00EE03D1" w:rsidRPr="00DF3A41" w:rsidRDefault="00EE03D1" w:rsidP="00EE03D1">
      <w:pPr>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これまでにない新たな魅力づくりを進めていくため、「原則、営利を目的としないもの」に限っていたイベント等の開催条件については、平成29年度から収益性のあるイベント等も認めることとした。指定管理者は公園の活性化や利用</w:t>
      </w:r>
      <w:r w:rsidRPr="00DF3A41">
        <w:rPr>
          <w:rFonts w:ascii="HG丸ｺﾞｼｯｸM-PRO" w:eastAsia="HG丸ｺﾞｼｯｸM-PRO" w:hAnsi="HG丸ｺﾞｼｯｸM-PRO" w:hint="eastAsia"/>
          <w:sz w:val="24"/>
        </w:rPr>
        <w:t>者サービスの向上を図るため、集客力や収益力のある賑い施設の設置やイベント、スポーツスクール・物品販売</w:t>
      </w:r>
      <w:r w:rsidR="00BB3289" w:rsidRPr="00DF3A41">
        <w:rPr>
          <w:rFonts w:ascii="HG丸ｺﾞｼｯｸM-PRO" w:eastAsia="HG丸ｺﾞｼｯｸM-PRO" w:hAnsi="HG丸ｺﾞｼｯｸM-PRO" w:hint="eastAsia"/>
          <w:sz w:val="24"/>
        </w:rPr>
        <w:t>等</w:t>
      </w:r>
      <w:r w:rsidRPr="00DF3A41">
        <w:rPr>
          <w:rFonts w:ascii="HG丸ｺﾞｼｯｸM-PRO" w:eastAsia="HG丸ｺﾞｼｯｸM-PRO" w:hAnsi="HG丸ｺﾞｼｯｸM-PRO" w:hint="eastAsia"/>
          <w:sz w:val="24"/>
        </w:rPr>
        <w:t>を指定管理業務とは別に積極的に企画・誘致すること。</w:t>
      </w:r>
    </w:p>
    <w:p w14:paraId="0A3E58AC" w14:textId="43BCD929" w:rsidR="00EE03D1" w:rsidRPr="002C3A3B" w:rsidRDefault="00C00B1A" w:rsidP="00EE03D1">
      <w:pPr>
        <w:ind w:leftChars="100" w:left="210" w:firstLineChars="100" w:firstLine="240"/>
        <w:rPr>
          <w:rFonts w:ascii="HG丸ｺﾞｼｯｸM-PRO" w:eastAsia="HG丸ｺﾞｼｯｸM-PRO" w:hAnsi="HG丸ｺﾞｼｯｸM-PRO"/>
          <w:sz w:val="24"/>
        </w:rPr>
      </w:pPr>
      <w:r w:rsidRPr="00DF3A41">
        <w:rPr>
          <w:rFonts w:ascii="HG丸ｺﾞｼｯｸM-PRO" w:eastAsia="HG丸ｺﾞｼｯｸM-PRO" w:hAnsi="HG丸ｺﾞｼｯｸM-PRO" w:hint="eastAsia"/>
          <w:sz w:val="24"/>
          <w:szCs w:val="24"/>
        </w:rPr>
        <w:t>ソフト充実型</w:t>
      </w:r>
      <w:r w:rsidRPr="00DF3A41">
        <w:rPr>
          <w:rFonts w:ascii="HG丸ｺﾞｼｯｸM-PRO" w:eastAsia="HG丸ｺﾞｼｯｸM-PRO" w:hAnsi="HG丸ｺﾞｼｯｸM-PRO" w:hint="eastAsia"/>
          <w:sz w:val="24"/>
        </w:rPr>
        <w:t>指定管理者は、</w:t>
      </w:r>
      <w:r w:rsidR="00EE03D1" w:rsidRPr="00DF3A41">
        <w:rPr>
          <w:rFonts w:ascii="HG丸ｺﾞｼｯｸM-PRO" w:eastAsia="HG丸ｺﾞｼｯｸM-PRO" w:hAnsi="HG丸ｺﾞｼｯｸM-PRO" w:hint="eastAsia"/>
          <w:sz w:val="24"/>
        </w:rPr>
        <w:t>公園の魅力を高めるため、</w:t>
      </w:r>
      <w:r w:rsidRPr="00DF3A41">
        <w:rPr>
          <w:rFonts w:ascii="HG丸ｺﾞｼｯｸM-PRO" w:eastAsia="HG丸ｺﾞｼｯｸM-PRO" w:hAnsi="HG丸ｺﾞｼｯｸM-PRO" w:hint="eastAsia"/>
          <w:sz w:val="24"/>
        </w:rPr>
        <w:t>自らの投資によって、利便性や快適性の向上に資する</w:t>
      </w:r>
      <w:r w:rsidR="00EE03D1" w:rsidRPr="00DF3A41">
        <w:rPr>
          <w:rFonts w:ascii="HG丸ｺﾞｼｯｸM-PRO" w:eastAsia="HG丸ｺﾞｼｯｸM-PRO" w:hAnsi="HG丸ｺﾞｼｯｸM-PRO" w:hint="eastAsia"/>
          <w:sz w:val="24"/>
        </w:rPr>
        <w:t>自主事業の実施を行うことができる。</w:t>
      </w:r>
    </w:p>
    <w:p w14:paraId="14DC6C91" w14:textId="77777777" w:rsidR="00EE03D1" w:rsidRPr="002C3A3B" w:rsidRDefault="00EE03D1" w:rsidP="00EE03D1">
      <w:pPr>
        <w:rPr>
          <w:rFonts w:ascii="HG丸ｺﾞｼｯｸM-PRO" w:eastAsia="HG丸ｺﾞｼｯｸM-PRO" w:hAnsi="HG丸ｺﾞｼｯｸM-PRO"/>
          <w:sz w:val="24"/>
        </w:rPr>
      </w:pPr>
    </w:p>
    <w:p w14:paraId="673DC559" w14:textId="77777777" w:rsidR="00EE03D1" w:rsidRPr="002C3A3B" w:rsidRDefault="00EE03D1" w:rsidP="00EE03D1">
      <w:p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（自主事業のイメージ）</w:t>
      </w:r>
    </w:p>
    <w:p w14:paraId="47C8DCE5" w14:textId="77777777" w:rsidR="00EE03D1" w:rsidRPr="002C3A3B" w:rsidRDefault="00EE03D1" w:rsidP="00EE03D1">
      <w:pPr>
        <w:ind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《にぎわい施設の設置》</w:t>
      </w:r>
    </w:p>
    <w:p w14:paraId="7FCF16CD" w14:textId="77777777" w:rsidR="00EE03D1" w:rsidRPr="002C3A3B" w:rsidRDefault="00EE03D1" w:rsidP="003E2F02">
      <w:pPr>
        <w:pStyle w:val="a6"/>
        <w:numPr>
          <w:ilvl w:val="0"/>
          <w:numId w:val="12"/>
        </w:numPr>
        <w:ind w:leftChars="0" w:left="425" w:firstLine="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公園の特色や利用者のニーズに合わせた新たなにぎわい施設の設置</w:t>
      </w:r>
    </w:p>
    <w:p w14:paraId="46AABFF7" w14:textId="7AFD9355" w:rsidR="00EE03D1" w:rsidRPr="000E3932" w:rsidRDefault="00EE03D1" w:rsidP="00EE03D1">
      <w:pPr>
        <w:ind w:firstLineChars="100" w:firstLine="240"/>
        <w:rPr>
          <w:rFonts w:ascii="HG丸ｺﾞｼｯｸM-PRO" w:eastAsia="HG丸ｺﾞｼｯｸM-PRO" w:hAnsi="HG丸ｺﾞｼｯｸM-PRO"/>
          <w:sz w:val="24"/>
        </w:rPr>
      </w:pPr>
      <w:r w:rsidRPr="000E3932">
        <w:rPr>
          <w:rFonts w:ascii="HG丸ｺﾞｼｯｸM-PRO" w:eastAsia="HG丸ｺﾞｼｯｸM-PRO" w:hAnsi="HG丸ｺﾞｼｯｸM-PRO" w:hint="eastAsia"/>
          <w:sz w:val="24"/>
        </w:rPr>
        <w:lastRenderedPageBreak/>
        <w:t>《</w:t>
      </w:r>
      <w:r w:rsidR="00002AE8" w:rsidRPr="00DF3A41">
        <w:rPr>
          <w:rFonts w:ascii="HG丸ｺﾞｼｯｸM-PRO" w:eastAsia="HG丸ｺﾞｼｯｸM-PRO" w:hAnsi="HG丸ｺﾞｼｯｸM-PRO" w:hint="eastAsia"/>
          <w:sz w:val="24"/>
        </w:rPr>
        <w:t>イベント・プログラム</w:t>
      </w:r>
      <w:r w:rsidR="00AA0405" w:rsidRPr="00DF3A41">
        <w:rPr>
          <w:rFonts w:ascii="HG丸ｺﾞｼｯｸM-PRO" w:eastAsia="HG丸ｺﾞｼｯｸM-PRO" w:hAnsi="HG丸ｺﾞｼｯｸM-PRO" w:hint="eastAsia"/>
          <w:sz w:val="24"/>
        </w:rPr>
        <w:t>等</w:t>
      </w:r>
      <w:r w:rsidRPr="00DF3A41">
        <w:rPr>
          <w:rFonts w:ascii="HG丸ｺﾞｼｯｸM-PRO" w:eastAsia="HG丸ｺﾞｼｯｸM-PRO" w:hAnsi="HG丸ｺﾞｼｯｸM-PRO" w:hint="eastAsia"/>
          <w:sz w:val="24"/>
        </w:rPr>
        <w:t>》</w:t>
      </w:r>
    </w:p>
    <w:p w14:paraId="1F934C8F" w14:textId="77777777" w:rsidR="00EE03D1" w:rsidRPr="000E3932" w:rsidRDefault="00EE03D1" w:rsidP="00EE03D1">
      <w:pPr>
        <w:ind w:firstLineChars="200" w:firstLine="480"/>
        <w:rPr>
          <w:rFonts w:ascii="HG丸ｺﾞｼｯｸM-PRO" w:eastAsia="HG丸ｺﾞｼｯｸM-PRO" w:hAnsi="HG丸ｺﾞｼｯｸM-PRO"/>
          <w:sz w:val="24"/>
        </w:rPr>
      </w:pPr>
      <w:r w:rsidRPr="000E3932">
        <w:rPr>
          <w:rFonts w:ascii="HG丸ｺﾞｼｯｸM-PRO" w:eastAsia="HG丸ｺﾞｼｯｸM-PRO" w:hAnsi="HG丸ｺﾞｼｯｸM-PRO" w:hint="eastAsia"/>
          <w:sz w:val="24"/>
        </w:rPr>
        <w:t>[イベント]</w:t>
      </w:r>
    </w:p>
    <w:p w14:paraId="70ECDE04" w14:textId="77777777" w:rsidR="00EE03D1" w:rsidRPr="002C3A3B" w:rsidRDefault="00EE03D1" w:rsidP="003E2F02">
      <w:pPr>
        <w:pStyle w:val="a6"/>
        <w:numPr>
          <w:ilvl w:val="0"/>
          <w:numId w:val="12"/>
        </w:numPr>
        <w:ind w:leftChars="0" w:left="425" w:firstLine="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興行的な（収益を目的とした）イベント（物販のイベント・プログラム等）</w:t>
      </w:r>
    </w:p>
    <w:p w14:paraId="4A0E3803" w14:textId="77777777" w:rsidR="00EE03D1" w:rsidRPr="002C3A3B" w:rsidRDefault="00EE03D1" w:rsidP="00EE03D1">
      <w:pPr>
        <w:ind w:firstLineChars="200" w:firstLine="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[プログラム]</w:t>
      </w:r>
    </w:p>
    <w:p w14:paraId="1E87AEF9" w14:textId="77777777" w:rsidR="00EE03D1" w:rsidRPr="002C3A3B" w:rsidRDefault="00EE03D1" w:rsidP="003E2F02">
      <w:pPr>
        <w:pStyle w:val="a6"/>
        <w:numPr>
          <w:ilvl w:val="0"/>
          <w:numId w:val="12"/>
        </w:numPr>
        <w:ind w:leftChars="0" w:left="425" w:firstLine="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スポーツスクール</w:t>
      </w:r>
    </w:p>
    <w:p w14:paraId="56503ECD" w14:textId="77777777" w:rsidR="00EE03D1" w:rsidRPr="002C3A3B" w:rsidRDefault="00EE03D1" w:rsidP="003E2F02">
      <w:pPr>
        <w:pStyle w:val="a6"/>
        <w:numPr>
          <w:ilvl w:val="0"/>
          <w:numId w:val="12"/>
        </w:numPr>
        <w:ind w:leftChars="0" w:left="425" w:firstLine="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スポーツ大会</w:t>
      </w:r>
    </w:p>
    <w:p w14:paraId="5F862F17" w14:textId="77777777" w:rsidR="00EE03D1" w:rsidRPr="002C3A3B" w:rsidRDefault="00EE03D1" w:rsidP="003E2F02">
      <w:pPr>
        <w:pStyle w:val="a6"/>
        <w:numPr>
          <w:ilvl w:val="0"/>
          <w:numId w:val="12"/>
        </w:numPr>
        <w:ind w:leftChars="0" w:left="425" w:firstLine="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健康づくりプログラム（ヨガ、フラダンス</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w:t>
      </w:r>
    </w:p>
    <w:p w14:paraId="39C95F6C" w14:textId="77777777" w:rsidR="00EE03D1" w:rsidRPr="002C3A3B" w:rsidRDefault="00EE03D1" w:rsidP="003E2F02">
      <w:pPr>
        <w:pStyle w:val="a6"/>
        <w:numPr>
          <w:ilvl w:val="0"/>
          <w:numId w:val="12"/>
        </w:numPr>
        <w:ind w:leftChars="0" w:left="425" w:firstLine="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自然観察ガイドツアー</w:t>
      </w:r>
    </w:p>
    <w:p w14:paraId="7D5E7272" w14:textId="77777777" w:rsidR="00EE03D1" w:rsidRPr="002C3A3B" w:rsidRDefault="00EE03D1" w:rsidP="003E2F02">
      <w:pPr>
        <w:pStyle w:val="a6"/>
        <w:numPr>
          <w:ilvl w:val="0"/>
          <w:numId w:val="12"/>
        </w:numPr>
        <w:ind w:leftChars="0" w:left="425" w:firstLine="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有料の講習会</w:t>
      </w:r>
      <w:r w:rsidR="006C43FC"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セミナー</w:t>
      </w:r>
    </w:p>
    <w:p w14:paraId="2B5972CE" w14:textId="77777777" w:rsidR="00EE03D1" w:rsidRPr="002C3A3B" w:rsidRDefault="00EE03D1" w:rsidP="00EE03D1">
      <w:pPr>
        <w:ind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《物品販売》</w:t>
      </w:r>
    </w:p>
    <w:p w14:paraId="21961830" w14:textId="77777777" w:rsidR="00EE03D1" w:rsidRPr="002C3A3B" w:rsidRDefault="00EE03D1" w:rsidP="003E2F02">
      <w:pPr>
        <w:pStyle w:val="a6"/>
        <w:numPr>
          <w:ilvl w:val="0"/>
          <w:numId w:val="12"/>
        </w:numPr>
        <w:ind w:leftChars="0" w:left="425" w:firstLine="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臨時売店（キッチンカー含む</w:t>
      </w:r>
      <w:r w:rsidR="006C43FC"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）の設置</w:t>
      </w:r>
    </w:p>
    <w:p w14:paraId="162AAAA1" w14:textId="77777777" w:rsidR="00EE03D1" w:rsidRPr="002C3A3B" w:rsidRDefault="00EE03D1" w:rsidP="003E2F02">
      <w:pPr>
        <w:pStyle w:val="a6"/>
        <w:numPr>
          <w:ilvl w:val="0"/>
          <w:numId w:val="12"/>
        </w:numPr>
        <w:ind w:leftChars="0" w:left="425" w:firstLine="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デリバリーフードコート（デリバリーサービスの受取り場）</w:t>
      </w:r>
    </w:p>
    <w:p w14:paraId="7DE09702" w14:textId="77777777" w:rsidR="00EE03D1" w:rsidRPr="002C3A3B" w:rsidRDefault="00EE03D1" w:rsidP="003E2F02">
      <w:pPr>
        <w:pStyle w:val="a6"/>
        <w:numPr>
          <w:ilvl w:val="0"/>
          <w:numId w:val="12"/>
        </w:numPr>
        <w:ind w:leftChars="0" w:left="425" w:firstLine="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BBQの食材販売</w:t>
      </w:r>
    </w:p>
    <w:p w14:paraId="2C0E3498" w14:textId="77777777" w:rsidR="00EE03D1" w:rsidRPr="002C3A3B" w:rsidRDefault="00EE03D1" w:rsidP="003E2F02">
      <w:pPr>
        <w:pStyle w:val="a6"/>
        <w:numPr>
          <w:ilvl w:val="0"/>
          <w:numId w:val="12"/>
        </w:numPr>
        <w:ind w:leftChars="0" w:left="425" w:firstLine="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既存施設（休憩所、パークセンター、売店等）を活用した物品販売</w:t>
      </w:r>
    </w:p>
    <w:p w14:paraId="38047147" w14:textId="77777777" w:rsidR="00EE03D1" w:rsidRPr="002C3A3B" w:rsidRDefault="00EE03D1" w:rsidP="00EE03D1">
      <w:pPr>
        <w:ind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《その他》</w:t>
      </w:r>
    </w:p>
    <w:p w14:paraId="1D7A8444" w14:textId="77777777" w:rsidR="00EE03D1" w:rsidRPr="002C3A3B" w:rsidRDefault="00EE03D1" w:rsidP="003E2F02">
      <w:pPr>
        <w:pStyle w:val="a6"/>
        <w:numPr>
          <w:ilvl w:val="0"/>
          <w:numId w:val="12"/>
        </w:numPr>
        <w:ind w:leftChars="0" w:left="425" w:firstLine="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その他公園の利用者サービス向上に役立つ</w:t>
      </w:r>
      <w:r w:rsidR="0095795E" w:rsidRPr="002C3A3B">
        <w:rPr>
          <w:rFonts w:ascii="HG丸ｺﾞｼｯｸM-PRO" w:eastAsia="HG丸ｺﾞｼｯｸM-PRO" w:hAnsi="HG丸ｺﾞｼｯｸM-PRO" w:hint="eastAsia"/>
          <w:sz w:val="24"/>
        </w:rPr>
        <w:t>取組</w:t>
      </w:r>
    </w:p>
    <w:p w14:paraId="0030E585" w14:textId="77777777" w:rsidR="00EE03D1" w:rsidRPr="002C3A3B" w:rsidRDefault="00EE03D1" w:rsidP="00EE03D1">
      <w:pPr>
        <w:pStyle w:val="a6"/>
        <w:ind w:leftChars="0" w:left="845"/>
        <w:rPr>
          <w:rFonts w:ascii="HG丸ｺﾞｼｯｸM-PRO" w:eastAsia="HG丸ｺﾞｼｯｸM-PRO" w:hAnsi="HG丸ｺﾞｼｯｸM-PRO"/>
          <w:sz w:val="24"/>
        </w:rPr>
      </w:pPr>
    </w:p>
    <w:p w14:paraId="6EE1D75C" w14:textId="77777777" w:rsidR="00EE03D1" w:rsidRPr="002C3A3B" w:rsidRDefault="00EE03D1" w:rsidP="003E2F02">
      <w:pPr>
        <w:pStyle w:val="2"/>
        <w:numPr>
          <w:ilvl w:val="0"/>
          <w:numId w:val="134"/>
        </w:numPr>
        <w:rPr>
          <w:rFonts w:ascii="HG丸ｺﾞｼｯｸM-PRO" w:eastAsia="HG丸ｺﾞｼｯｸM-PRO" w:hAnsi="HG丸ｺﾞｼｯｸM-PRO"/>
          <w:sz w:val="24"/>
        </w:rPr>
      </w:pPr>
      <w:bookmarkStart w:id="165" w:name="_Toc63449657"/>
      <w:bookmarkStart w:id="166" w:name="_Toc130821448"/>
      <w:r w:rsidRPr="002C3A3B">
        <w:rPr>
          <w:rFonts w:ascii="HG丸ｺﾞｼｯｸM-PRO" w:eastAsia="HG丸ｺﾞｼｯｸM-PRO" w:hAnsi="HG丸ｺﾞｼｯｸM-PRO" w:hint="eastAsia"/>
          <w:sz w:val="24"/>
        </w:rPr>
        <w:t>にぎわい施設の設置</w:t>
      </w:r>
      <w:bookmarkEnd w:id="165"/>
      <w:bookmarkEnd w:id="166"/>
    </w:p>
    <w:p w14:paraId="690FDF87" w14:textId="2B4DFA13" w:rsidR="00EE03D1" w:rsidRPr="00DF3A41" w:rsidRDefault="005B2664" w:rsidP="00EE03D1">
      <w:pPr>
        <w:ind w:leftChars="100" w:left="210" w:firstLineChars="100" w:firstLine="240"/>
        <w:rPr>
          <w:rFonts w:ascii="HG丸ｺﾞｼｯｸM-PRO" w:eastAsia="HG丸ｺﾞｼｯｸM-PRO" w:hAnsi="HG丸ｺﾞｼｯｸM-PRO"/>
          <w:sz w:val="24"/>
          <w:szCs w:val="24"/>
        </w:rPr>
      </w:pPr>
      <w:r w:rsidRPr="00DF3A41">
        <w:rPr>
          <w:rFonts w:ascii="HG丸ｺﾞｼｯｸM-PRO" w:eastAsia="HG丸ｺﾞｼｯｸM-PRO" w:hAnsi="HG丸ｺﾞｼｯｸM-PRO" w:hint="eastAsia"/>
          <w:sz w:val="24"/>
          <w:szCs w:val="24"/>
        </w:rPr>
        <w:t>ソフト充実型</w:t>
      </w:r>
      <w:r w:rsidR="00EE03D1" w:rsidRPr="00DF3A41">
        <w:rPr>
          <w:rFonts w:ascii="HG丸ｺﾞｼｯｸM-PRO" w:eastAsia="HG丸ｺﾞｼｯｸM-PRO" w:hAnsi="HG丸ｺﾞｼｯｸM-PRO" w:hint="eastAsia"/>
          <w:sz w:val="24"/>
          <w:szCs w:val="24"/>
        </w:rPr>
        <w:t>指定管理者は法及び条例で認められた範囲で、公園の魅力向上や利用者サービスの向上に資する公園施設を設置し、管理運営することができる。</w:t>
      </w:r>
    </w:p>
    <w:p w14:paraId="20FF370E" w14:textId="77777777" w:rsidR="00EE03D1" w:rsidRPr="00DF3A41" w:rsidRDefault="00EE03D1" w:rsidP="00EE03D1">
      <w:pPr>
        <w:ind w:leftChars="100" w:left="210" w:firstLineChars="100" w:firstLine="240"/>
        <w:rPr>
          <w:rFonts w:ascii="HG丸ｺﾞｼｯｸM-PRO" w:eastAsia="HG丸ｺﾞｼｯｸM-PRO" w:hAnsi="HG丸ｺﾞｼｯｸM-PRO"/>
          <w:sz w:val="24"/>
          <w:szCs w:val="24"/>
        </w:rPr>
      </w:pPr>
    </w:p>
    <w:p w14:paraId="79EFD4F8" w14:textId="49BE4B9A" w:rsidR="00EE03D1" w:rsidRPr="00DF3A41" w:rsidRDefault="00EE03D1" w:rsidP="00EE03D1">
      <w:pPr>
        <w:rPr>
          <w:rFonts w:ascii="HG丸ｺﾞｼｯｸM-PRO" w:eastAsia="HG丸ｺﾞｼｯｸM-PRO" w:hAnsi="HG丸ｺﾞｼｯｸM-PRO"/>
          <w:sz w:val="24"/>
          <w:szCs w:val="24"/>
        </w:rPr>
      </w:pPr>
      <w:r w:rsidRPr="00DF3A41">
        <w:rPr>
          <w:rFonts w:ascii="HG丸ｺﾞｼｯｸM-PRO" w:eastAsia="HG丸ｺﾞｼｯｸM-PRO" w:hAnsi="HG丸ｺﾞｼｯｸM-PRO" w:hint="eastAsia"/>
          <w:sz w:val="24"/>
          <w:szCs w:val="24"/>
        </w:rPr>
        <w:t>（１）新たなにぎわい施設の設置</w:t>
      </w:r>
    </w:p>
    <w:p w14:paraId="00CA39D7" w14:textId="4238D048" w:rsidR="00EE03D1" w:rsidRPr="00DF3A41" w:rsidRDefault="00EE03D1" w:rsidP="00EE03D1">
      <w:pPr>
        <w:ind w:leftChars="100" w:left="210" w:firstLineChars="100" w:firstLine="240"/>
        <w:rPr>
          <w:rFonts w:ascii="HG丸ｺﾞｼｯｸM-PRO" w:eastAsia="HG丸ｺﾞｼｯｸM-PRO" w:hAnsi="HG丸ｺﾞｼｯｸM-PRO"/>
          <w:sz w:val="24"/>
          <w:szCs w:val="24"/>
        </w:rPr>
      </w:pPr>
      <w:r w:rsidRPr="00DF3A41">
        <w:rPr>
          <w:rFonts w:ascii="HG丸ｺﾞｼｯｸM-PRO" w:eastAsia="HG丸ｺﾞｼｯｸM-PRO" w:hAnsi="HG丸ｺﾞｼｯｸM-PRO" w:hint="eastAsia"/>
          <w:sz w:val="24"/>
          <w:szCs w:val="24"/>
        </w:rPr>
        <w:t>新たに収益が伴う公園施設を設置し、管理する場合、法５条及び条例第11条に基づく公園施設の設置許可を府から受けるとともに、使用料の納付が必要となる（施設の建設期間及び撤去期間も含む。）。なお、設置許可を受け、新たに設置した公園施設は、原則指定期間内に、</w:t>
      </w:r>
      <w:r w:rsidR="005B2664" w:rsidRPr="00DF3A41">
        <w:rPr>
          <w:rFonts w:ascii="HG丸ｺﾞｼｯｸM-PRO" w:eastAsia="HG丸ｺﾞｼｯｸM-PRO" w:hAnsi="HG丸ｺﾞｼｯｸM-PRO" w:hint="eastAsia"/>
          <w:sz w:val="24"/>
          <w:szCs w:val="24"/>
        </w:rPr>
        <w:t>ソフト充実型</w:t>
      </w:r>
      <w:r w:rsidRPr="00DF3A41">
        <w:rPr>
          <w:rFonts w:ascii="HG丸ｺﾞｼｯｸM-PRO" w:eastAsia="HG丸ｺﾞｼｯｸM-PRO" w:hAnsi="HG丸ｺﾞｼｯｸM-PRO" w:hint="eastAsia"/>
          <w:sz w:val="24"/>
          <w:szCs w:val="24"/>
        </w:rPr>
        <w:t>指定管理者自ら原状回復する必要がある。ただし、府と協議のうえ、</w:t>
      </w:r>
      <w:r w:rsidR="002142E9" w:rsidRPr="00DF3A41">
        <w:rPr>
          <w:rFonts w:ascii="HG丸ｺﾞｼｯｸM-PRO" w:eastAsia="HG丸ｺﾞｼｯｸM-PRO" w:hAnsi="HG丸ｺﾞｼｯｸM-PRO" w:hint="eastAsia"/>
          <w:sz w:val="24"/>
          <w:szCs w:val="24"/>
        </w:rPr>
        <w:t>次期</w:t>
      </w:r>
      <w:r w:rsidR="005B2664" w:rsidRPr="00DF3A41">
        <w:rPr>
          <w:rFonts w:ascii="HG丸ｺﾞｼｯｸM-PRO" w:eastAsia="HG丸ｺﾞｼｯｸM-PRO" w:hAnsi="HG丸ｺﾞｼｯｸM-PRO" w:hint="eastAsia"/>
          <w:sz w:val="24"/>
          <w:szCs w:val="24"/>
        </w:rPr>
        <w:t>のソフト充実型</w:t>
      </w:r>
      <w:r w:rsidR="002142E9" w:rsidRPr="00DF3A41">
        <w:rPr>
          <w:rFonts w:ascii="HG丸ｺﾞｼｯｸM-PRO" w:eastAsia="HG丸ｺﾞｼｯｸM-PRO" w:hAnsi="HG丸ｺﾞｼｯｸM-PRO" w:hint="eastAsia"/>
          <w:sz w:val="24"/>
          <w:szCs w:val="24"/>
        </w:rPr>
        <w:t>指定管理者に継承する、及び</w:t>
      </w:r>
      <w:r w:rsidRPr="00DF3A41">
        <w:rPr>
          <w:rFonts w:ascii="HG丸ｺﾞｼｯｸM-PRO" w:eastAsia="HG丸ｺﾞｼｯｸM-PRO" w:hAnsi="HG丸ｺﾞｼｯｸM-PRO" w:hint="eastAsia"/>
          <w:sz w:val="24"/>
          <w:szCs w:val="24"/>
        </w:rPr>
        <w:t>寄付されるものについてはこの限りではない。</w:t>
      </w:r>
    </w:p>
    <w:p w14:paraId="69199770" w14:textId="189B3439" w:rsidR="00EE03D1" w:rsidRPr="002C3A3B" w:rsidRDefault="00EE03D1" w:rsidP="00EE03D1">
      <w:pPr>
        <w:ind w:leftChars="100" w:left="210" w:firstLineChars="100" w:firstLine="240"/>
        <w:rPr>
          <w:rFonts w:ascii="HG丸ｺﾞｼｯｸM-PRO" w:eastAsia="HG丸ｺﾞｼｯｸM-PRO" w:hAnsi="HG丸ｺﾞｼｯｸM-PRO"/>
          <w:sz w:val="24"/>
          <w:szCs w:val="24"/>
        </w:rPr>
      </w:pPr>
      <w:r w:rsidRPr="00DF3A41">
        <w:rPr>
          <w:rFonts w:ascii="HG丸ｺﾞｼｯｸM-PRO" w:eastAsia="HG丸ｺﾞｼｯｸM-PRO" w:hAnsi="HG丸ｺﾞｼｯｸM-PRO" w:hint="eastAsia"/>
          <w:sz w:val="24"/>
          <w:szCs w:val="24"/>
        </w:rPr>
        <w:t>また</w:t>
      </w:r>
      <w:r w:rsidR="006C43FC" w:rsidRPr="00DF3A41">
        <w:rPr>
          <w:rFonts w:ascii="HG丸ｺﾞｼｯｸM-PRO" w:eastAsia="HG丸ｺﾞｼｯｸM-PRO" w:hAnsi="HG丸ｺﾞｼｯｸM-PRO" w:hint="eastAsia"/>
          <w:sz w:val="24"/>
          <w:szCs w:val="24"/>
        </w:rPr>
        <w:t>、</w:t>
      </w:r>
      <w:r w:rsidR="005B2664" w:rsidRPr="00DF3A41">
        <w:rPr>
          <w:rFonts w:ascii="HG丸ｺﾞｼｯｸM-PRO" w:eastAsia="HG丸ｺﾞｼｯｸM-PRO" w:hAnsi="HG丸ｺﾞｼｯｸM-PRO" w:hint="eastAsia"/>
          <w:sz w:val="24"/>
          <w:szCs w:val="24"/>
        </w:rPr>
        <w:t>ソフト充実型</w:t>
      </w:r>
      <w:r w:rsidRPr="00DF3A41">
        <w:rPr>
          <w:rFonts w:ascii="HG丸ｺﾞｼｯｸM-PRO" w:eastAsia="HG丸ｺﾞｼｯｸM-PRO" w:hAnsi="HG丸ｺﾞｼｯｸM-PRO" w:hint="eastAsia"/>
          <w:sz w:val="24"/>
          <w:szCs w:val="24"/>
        </w:rPr>
        <w:t>指定管理者は、設置許可を受け、既存の利用料金施設等に新たな設備を付加することもできる。その場合は自主事業として、条例別表第１で定める利用料金と別に、付加した設備の使用料を徴収</w:t>
      </w:r>
      <w:r w:rsidR="006C43FC" w:rsidRPr="00DF3A41">
        <w:rPr>
          <w:rFonts w:ascii="HG丸ｺﾞｼｯｸM-PRO" w:eastAsia="HG丸ｺﾞｼｯｸM-PRO" w:hAnsi="HG丸ｺﾞｼｯｸM-PRO" w:hint="eastAsia"/>
          <w:sz w:val="24"/>
          <w:szCs w:val="24"/>
        </w:rPr>
        <w:t>することができる</w:t>
      </w:r>
      <w:r w:rsidRPr="00DF3A41">
        <w:rPr>
          <w:rFonts w:ascii="HG丸ｺﾞｼｯｸM-PRO" w:eastAsia="HG丸ｺﾞｼｯｸM-PRO" w:hAnsi="HG丸ｺﾞｼｯｸM-PRO" w:hint="eastAsia"/>
          <w:sz w:val="24"/>
          <w:szCs w:val="24"/>
        </w:rPr>
        <w:t>（例：運動施設にナイター設備を設</w:t>
      </w:r>
      <w:r w:rsidRPr="002C3A3B">
        <w:rPr>
          <w:rFonts w:ascii="HG丸ｺﾞｼｯｸM-PRO" w:eastAsia="HG丸ｺﾞｼｯｸM-PRO" w:hAnsi="HG丸ｺﾞｼｯｸM-PRO" w:hint="eastAsia"/>
          <w:sz w:val="24"/>
          <w:szCs w:val="24"/>
        </w:rPr>
        <w:t>置、更衣室に温水シャワールームを設置）</w:t>
      </w:r>
      <w:r w:rsidR="006C43FC" w:rsidRPr="002C3A3B">
        <w:rPr>
          <w:rFonts w:ascii="HG丸ｺﾞｼｯｸM-PRO" w:eastAsia="HG丸ｺﾞｼｯｸM-PRO" w:hAnsi="HG丸ｺﾞｼｯｸM-PRO" w:hint="eastAsia"/>
          <w:sz w:val="24"/>
          <w:szCs w:val="24"/>
        </w:rPr>
        <w:t>。</w:t>
      </w:r>
    </w:p>
    <w:p w14:paraId="15D39595" w14:textId="77777777" w:rsidR="00EE03D1" w:rsidRPr="002C3A3B" w:rsidRDefault="00EE03D1" w:rsidP="00EE03D1">
      <w:pPr>
        <w:ind w:leftChars="100" w:left="210" w:firstLineChars="100" w:firstLine="240"/>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t>そのほか</w:t>
      </w:r>
      <w:r w:rsidR="006C43FC" w:rsidRPr="002C3A3B">
        <w:rPr>
          <w:rFonts w:ascii="HG丸ｺﾞｼｯｸM-PRO" w:eastAsia="HG丸ｺﾞｼｯｸM-PRO" w:hAnsi="HG丸ｺﾞｼｯｸM-PRO" w:hint="eastAsia"/>
          <w:sz w:val="24"/>
          <w:szCs w:val="24"/>
        </w:rPr>
        <w:t>、</w:t>
      </w:r>
      <w:r w:rsidRPr="002C3A3B">
        <w:rPr>
          <w:rFonts w:ascii="HG丸ｺﾞｼｯｸM-PRO" w:eastAsia="HG丸ｺﾞｼｯｸM-PRO" w:hAnsi="HG丸ｺﾞｼｯｸM-PRO" w:hint="eastAsia"/>
          <w:sz w:val="24"/>
          <w:szCs w:val="24"/>
        </w:rPr>
        <w:t>自主事業の収益を活用し、ベンチや案内板等の公園施設の設置・改修を行うこともできる。この場合、府と協議のうえ</w:t>
      </w:r>
      <w:r w:rsidR="006C43FC" w:rsidRPr="002C3A3B">
        <w:rPr>
          <w:rFonts w:ascii="HG丸ｺﾞｼｯｸM-PRO" w:eastAsia="HG丸ｺﾞｼｯｸM-PRO" w:hAnsi="HG丸ｺﾞｼｯｸM-PRO" w:hint="eastAsia"/>
          <w:sz w:val="24"/>
          <w:szCs w:val="24"/>
        </w:rPr>
        <w:t>、</w:t>
      </w:r>
      <w:r w:rsidRPr="002C3A3B">
        <w:rPr>
          <w:rFonts w:ascii="HG丸ｺﾞｼｯｸM-PRO" w:eastAsia="HG丸ｺﾞｼｯｸM-PRO" w:hAnsi="HG丸ｺﾞｼｯｸM-PRO" w:hint="eastAsia"/>
          <w:sz w:val="24"/>
          <w:szCs w:val="24"/>
        </w:rPr>
        <w:t>原則</w:t>
      </w:r>
      <w:r w:rsidR="006C43FC" w:rsidRPr="002C3A3B">
        <w:rPr>
          <w:rFonts w:ascii="HG丸ｺﾞｼｯｸM-PRO" w:eastAsia="HG丸ｺﾞｼｯｸM-PRO" w:hAnsi="HG丸ｺﾞｼｯｸM-PRO" w:hint="eastAsia"/>
          <w:sz w:val="24"/>
          <w:szCs w:val="24"/>
        </w:rPr>
        <w:t>、</w:t>
      </w:r>
      <w:r w:rsidRPr="002C3A3B">
        <w:rPr>
          <w:rFonts w:ascii="HG丸ｺﾞｼｯｸM-PRO" w:eastAsia="HG丸ｺﾞｼｯｸM-PRO" w:hAnsi="HG丸ｺﾞｼｯｸM-PRO" w:hint="eastAsia"/>
          <w:sz w:val="24"/>
          <w:szCs w:val="24"/>
        </w:rPr>
        <w:t>府に寄付するものとし、設置許可対象とはならない。</w:t>
      </w:r>
    </w:p>
    <w:p w14:paraId="2F4A59FD" w14:textId="36FA11F8" w:rsidR="00EE03D1" w:rsidRPr="002C3A3B" w:rsidRDefault="00EE03D1" w:rsidP="00EE03D1">
      <w:pPr>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lastRenderedPageBreak/>
        <w:t>（２）既存施設のリノベーション</w:t>
      </w:r>
    </w:p>
    <w:p w14:paraId="526B01AC" w14:textId="77777777" w:rsidR="00EE03D1" w:rsidRPr="002C3A3B" w:rsidRDefault="00EE03D1" w:rsidP="00EE03D1">
      <w:pPr>
        <w:ind w:leftChars="100" w:left="210" w:firstLineChars="100" w:firstLine="240"/>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t>①管理許可施設のリノベーション</w:t>
      </w:r>
    </w:p>
    <w:p w14:paraId="6E2BF740" w14:textId="77777777" w:rsidR="00EE03D1" w:rsidRPr="002C3A3B" w:rsidRDefault="00EE03D1" w:rsidP="00C777EC">
      <w:pPr>
        <w:ind w:leftChars="300" w:left="630" w:firstLineChars="100" w:firstLine="240"/>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t>条例別表第３第２項で定める管理許可対象施設の食堂等は、指定期間内の原状回復を条件に、改修し</w:t>
      </w:r>
      <w:r w:rsidRPr="002C3A3B">
        <w:rPr>
          <w:rFonts w:ascii="HG丸ｺﾞｼｯｸM-PRO" w:eastAsia="HG丸ｺﾞｼｯｸM-PRO" w:hAnsi="HG丸ｺﾞｼｯｸM-PRO" w:hint="eastAsia"/>
          <w:sz w:val="24"/>
          <w:szCs w:val="24"/>
          <w:u w:val="single"/>
        </w:rPr>
        <w:t>用途を変更</w:t>
      </w:r>
      <w:r w:rsidRPr="002C3A3B">
        <w:rPr>
          <w:rFonts w:ascii="HG丸ｺﾞｼｯｸM-PRO" w:eastAsia="HG丸ｺﾞｼｯｸM-PRO" w:hAnsi="HG丸ｺﾞｼｯｸM-PRO" w:hint="eastAsia"/>
          <w:sz w:val="24"/>
          <w:szCs w:val="24"/>
        </w:rPr>
        <w:t>（食堂を会議室に変更する</w:t>
      </w:r>
      <w:r w:rsidR="00BB3289" w:rsidRPr="002C3A3B">
        <w:rPr>
          <w:rFonts w:ascii="HG丸ｺﾞｼｯｸM-PRO" w:eastAsia="HG丸ｺﾞｼｯｸM-PRO" w:hAnsi="HG丸ｺﾞｼｯｸM-PRO" w:hint="eastAsia"/>
          <w:sz w:val="24"/>
          <w:szCs w:val="24"/>
        </w:rPr>
        <w:t>等</w:t>
      </w:r>
      <w:r w:rsidRPr="002C3A3B">
        <w:rPr>
          <w:rFonts w:ascii="HG丸ｺﾞｼｯｸM-PRO" w:eastAsia="HG丸ｺﾞｼｯｸM-PRO" w:hAnsi="HG丸ｺﾞｼｯｸM-PRO" w:hint="eastAsia"/>
          <w:sz w:val="24"/>
          <w:szCs w:val="24"/>
        </w:rPr>
        <w:t>）することができる（使用料は同表同項で定めるものと同額。）。</w:t>
      </w:r>
      <w:bookmarkStart w:id="167" w:name="_Toc63449658"/>
    </w:p>
    <w:p w14:paraId="27B9554D" w14:textId="77777777" w:rsidR="00EE03D1" w:rsidRPr="00DF3A41" w:rsidRDefault="00EE03D1" w:rsidP="00C777EC">
      <w:pPr>
        <w:ind w:leftChars="300" w:left="630" w:firstLineChars="100" w:firstLine="240"/>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t>また、条例別表第３第２項で定める管理許可対象施設の食堂等の区域外に新たに施設を付加する場合（食堂の区域外にテラス席を増設する</w:t>
      </w:r>
      <w:r w:rsidR="00BB3289" w:rsidRPr="002C3A3B">
        <w:rPr>
          <w:rFonts w:ascii="HG丸ｺﾞｼｯｸM-PRO" w:eastAsia="HG丸ｺﾞｼｯｸM-PRO" w:hAnsi="HG丸ｺﾞｼｯｸM-PRO" w:hint="eastAsia"/>
          <w:sz w:val="24"/>
          <w:szCs w:val="24"/>
        </w:rPr>
        <w:t>等</w:t>
      </w:r>
      <w:r w:rsidRPr="002C3A3B">
        <w:rPr>
          <w:rFonts w:ascii="HG丸ｺﾞｼｯｸM-PRO" w:eastAsia="HG丸ｺﾞｼｯｸM-PRO" w:hAnsi="HG丸ｺﾞｼｯｸM-PRO" w:hint="eastAsia"/>
          <w:sz w:val="24"/>
          <w:szCs w:val="24"/>
        </w:rPr>
        <w:t>）は、同表</w:t>
      </w:r>
      <w:r w:rsidRPr="00DF3A41">
        <w:rPr>
          <w:rFonts w:ascii="HG丸ｺﾞｼｯｸM-PRO" w:eastAsia="HG丸ｺﾞｼｯｸM-PRO" w:hAnsi="HG丸ｺﾞｼｯｸM-PRO" w:hint="eastAsia"/>
          <w:sz w:val="24"/>
          <w:szCs w:val="24"/>
        </w:rPr>
        <w:t>同項で定める管理許可使用料とは別に、新たに付加した施設に対し、同表１項で定める設置許可使用料が必要となる。</w:t>
      </w:r>
    </w:p>
    <w:p w14:paraId="0C0A38FA" w14:textId="7EDA7335" w:rsidR="00EE03D1" w:rsidRPr="00DF3A41" w:rsidRDefault="003277CE" w:rsidP="003277CE">
      <w:pPr>
        <w:ind w:firstLineChars="200" w:firstLine="480"/>
        <w:rPr>
          <w:rFonts w:ascii="HG丸ｺﾞｼｯｸM-PRO" w:eastAsia="HG丸ｺﾞｼｯｸM-PRO" w:hAnsi="HG丸ｺﾞｼｯｸM-PRO"/>
          <w:sz w:val="24"/>
          <w:szCs w:val="24"/>
        </w:rPr>
      </w:pPr>
      <w:r w:rsidRPr="00DF3A41">
        <w:rPr>
          <w:rFonts w:ascii="HG丸ｺﾞｼｯｸM-PRO" w:eastAsia="HG丸ｺﾞｼｯｸM-PRO" w:hAnsi="HG丸ｺﾞｼｯｸM-PRO" w:hint="eastAsia"/>
          <w:sz w:val="24"/>
          <w:szCs w:val="24"/>
        </w:rPr>
        <w:t>②</w:t>
      </w:r>
      <w:r w:rsidR="00EE03D1" w:rsidRPr="00DF3A41">
        <w:rPr>
          <w:rFonts w:ascii="HG丸ｺﾞｼｯｸM-PRO" w:eastAsia="HG丸ｺﾞｼｯｸM-PRO" w:hAnsi="HG丸ｺﾞｼｯｸM-PRO" w:hint="eastAsia"/>
          <w:sz w:val="24"/>
          <w:szCs w:val="24"/>
        </w:rPr>
        <w:t>自由（無料）使用としている既存施設のリノベーション</w:t>
      </w:r>
    </w:p>
    <w:p w14:paraId="7F3885AA" w14:textId="152F2EEC" w:rsidR="002F23DA" w:rsidRPr="002C3A3B" w:rsidRDefault="005B2664" w:rsidP="00C777EC">
      <w:pPr>
        <w:ind w:leftChars="300" w:left="630" w:firstLineChars="100" w:firstLine="240"/>
        <w:rPr>
          <w:rFonts w:ascii="HG丸ｺﾞｼｯｸM-PRO" w:eastAsia="HG丸ｺﾞｼｯｸM-PRO" w:hAnsi="HG丸ｺﾞｼｯｸM-PRO"/>
          <w:sz w:val="24"/>
          <w:szCs w:val="24"/>
        </w:rPr>
      </w:pPr>
      <w:r w:rsidRPr="00DF3A41">
        <w:rPr>
          <w:rFonts w:ascii="HG丸ｺﾞｼｯｸM-PRO" w:eastAsia="HG丸ｺﾞｼｯｸM-PRO" w:hAnsi="HG丸ｺﾞｼｯｸM-PRO" w:hint="eastAsia"/>
          <w:sz w:val="24"/>
          <w:szCs w:val="24"/>
        </w:rPr>
        <w:t>ソフト充実型</w:t>
      </w:r>
      <w:r w:rsidR="00EE03D1" w:rsidRPr="00DF3A41">
        <w:rPr>
          <w:rFonts w:ascii="HG丸ｺﾞｼｯｸM-PRO" w:eastAsia="HG丸ｺﾞｼｯｸM-PRO" w:hAnsi="HG丸ｺﾞｼｯｸM-PRO" w:hint="eastAsia"/>
          <w:sz w:val="24"/>
          <w:szCs w:val="24"/>
        </w:rPr>
        <w:t>指定</w:t>
      </w:r>
      <w:r w:rsidR="00EE03D1" w:rsidRPr="002C3A3B">
        <w:rPr>
          <w:rFonts w:ascii="HG丸ｺﾞｼｯｸM-PRO" w:eastAsia="HG丸ｺﾞｼｯｸM-PRO" w:hAnsi="HG丸ｺﾞｼｯｸM-PRO" w:hint="eastAsia"/>
          <w:sz w:val="24"/>
          <w:szCs w:val="24"/>
        </w:rPr>
        <w:t>管理者は、自由（無料）使用としている施設や遊具等について、改修等を行い、リノベーションすることができる。また、府と協議のうえ、リノベーションを施した施設を有料化することができる。ただし、施設の設置目的や利用の現状等を鑑み、有料化することによる支障の有無についての検討が必要である。また、有料化する場合は原則、法５条及び条例第11条に基づく公園施設の設置許可を府から受けるとともに、条例別表第３第１項で定める使用料を府に納める必要がある。</w:t>
      </w:r>
    </w:p>
    <w:p w14:paraId="366CC976" w14:textId="77777777" w:rsidR="00EE03D1" w:rsidRPr="002C3A3B" w:rsidRDefault="002F23DA" w:rsidP="00C777EC">
      <w:pPr>
        <w:ind w:leftChars="300" w:left="630" w:firstLineChars="100" w:firstLine="240"/>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t>なお、許可期間内に原状回復を行うか否かについては、府と協議を行い決定する。</w:t>
      </w:r>
    </w:p>
    <w:p w14:paraId="067993B4" w14:textId="77777777" w:rsidR="00EE03D1" w:rsidRPr="002C3A3B" w:rsidRDefault="00EE03D1" w:rsidP="00EE03D1">
      <w:pPr>
        <w:ind w:leftChars="200" w:left="420" w:firstLineChars="100" w:firstLine="240"/>
        <w:rPr>
          <w:rFonts w:ascii="HG丸ｺﾞｼｯｸM-PRO" w:eastAsia="HG丸ｺﾞｼｯｸM-PRO" w:hAnsi="HG丸ｺﾞｼｯｸM-PRO"/>
          <w:sz w:val="24"/>
          <w:szCs w:val="24"/>
        </w:rPr>
      </w:pPr>
    </w:p>
    <w:p w14:paraId="01242015" w14:textId="38F1ECEF" w:rsidR="00E53FC4" w:rsidRPr="00DF3A41" w:rsidRDefault="00E53FC4" w:rsidP="003E2F02">
      <w:pPr>
        <w:pStyle w:val="a6"/>
        <w:numPr>
          <w:ilvl w:val="0"/>
          <w:numId w:val="134"/>
        </w:numPr>
        <w:ind w:leftChars="0"/>
        <w:outlineLvl w:val="1"/>
        <w:rPr>
          <w:rFonts w:ascii="HG丸ｺﾞｼｯｸM-PRO" w:eastAsia="HG丸ｺﾞｼｯｸM-PRO" w:hAnsi="HG丸ｺﾞｼｯｸM-PRO"/>
          <w:dstrike/>
          <w:color w:val="FF0000"/>
          <w:sz w:val="24"/>
        </w:rPr>
      </w:pPr>
      <w:bookmarkStart w:id="168" w:name="_Toc130821449"/>
      <w:bookmarkEnd w:id="167"/>
      <w:r w:rsidRPr="00DF3A41">
        <w:rPr>
          <w:rFonts w:ascii="HG丸ｺﾞｼｯｸM-PRO" w:eastAsia="HG丸ｺﾞｼｯｸM-PRO" w:hAnsi="HG丸ｺﾞｼｯｸM-PRO" w:hint="eastAsia"/>
          <w:sz w:val="24"/>
        </w:rPr>
        <w:t>イベント・プログラム等</w:t>
      </w:r>
      <w:bookmarkEnd w:id="168"/>
    </w:p>
    <w:p w14:paraId="61EF883D" w14:textId="77777777" w:rsidR="005464EF" w:rsidRPr="00DF3A41" w:rsidRDefault="005464EF" w:rsidP="00E53FC4">
      <w:pPr>
        <w:jc w:val="left"/>
        <w:rPr>
          <w:rFonts w:ascii="HG丸ｺﾞｼｯｸM-PRO" w:eastAsia="HG丸ｺﾞｼｯｸM-PRO" w:hAnsi="HG丸ｺﾞｼｯｸM-PRO"/>
          <w:sz w:val="24"/>
        </w:rPr>
      </w:pPr>
    </w:p>
    <w:p w14:paraId="3D4A785C" w14:textId="7E8D1BA2" w:rsidR="00E53FC4" w:rsidRPr="00DF3A41" w:rsidRDefault="00E53FC4" w:rsidP="00E53FC4">
      <w:pPr>
        <w:jc w:val="left"/>
        <w:rPr>
          <w:rFonts w:ascii="HG丸ｺﾞｼｯｸM-PRO" w:eastAsia="HG丸ｺﾞｼｯｸM-PRO" w:hAnsi="HG丸ｺﾞｼｯｸM-PRO"/>
          <w:sz w:val="24"/>
        </w:rPr>
      </w:pPr>
      <w:r w:rsidRPr="00DF3A41">
        <w:rPr>
          <w:rFonts w:ascii="HG丸ｺﾞｼｯｸM-PRO" w:eastAsia="HG丸ｺﾞｼｯｸM-PRO" w:hAnsi="HG丸ｺﾞｼｯｸM-PRO" w:hint="eastAsia"/>
          <w:sz w:val="24"/>
        </w:rPr>
        <w:t>（１）</w:t>
      </w:r>
      <w:r w:rsidR="00D679AD" w:rsidRPr="00DF3A41">
        <w:rPr>
          <w:rFonts w:ascii="HG丸ｺﾞｼｯｸM-PRO" w:eastAsia="HG丸ｺﾞｼｯｸM-PRO" w:hAnsi="HG丸ｺﾞｼｯｸM-PRO" w:hint="eastAsia"/>
          <w:sz w:val="24"/>
        </w:rPr>
        <w:t>イベント・プログラム</w:t>
      </w:r>
      <w:r w:rsidR="00AA0405" w:rsidRPr="00DF3A41">
        <w:rPr>
          <w:rFonts w:ascii="HG丸ｺﾞｼｯｸM-PRO" w:eastAsia="HG丸ｺﾞｼｯｸM-PRO" w:hAnsi="HG丸ｺﾞｼｯｸM-PRO" w:hint="eastAsia"/>
          <w:color w:val="70AD47" w:themeColor="accent6"/>
          <w:sz w:val="24"/>
        </w:rPr>
        <w:t>等</w:t>
      </w:r>
      <w:r w:rsidRPr="00DF3A41">
        <w:rPr>
          <w:rFonts w:ascii="HG丸ｺﾞｼｯｸM-PRO" w:eastAsia="HG丸ｺﾞｼｯｸM-PRO" w:hAnsi="HG丸ｺﾞｼｯｸM-PRO" w:hint="eastAsia"/>
          <w:sz w:val="24"/>
        </w:rPr>
        <w:t>を実施する場合の留意点</w:t>
      </w:r>
    </w:p>
    <w:p w14:paraId="6CF82B73" w14:textId="06A135A6" w:rsidR="00E53FC4" w:rsidRPr="00DF3A41" w:rsidRDefault="0046469A" w:rsidP="00E53FC4">
      <w:pPr>
        <w:ind w:leftChars="208" w:left="437" w:firstLineChars="100" w:firstLine="240"/>
        <w:rPr>
          <w:rFonts w:ascii="HG丸ｺﾞｼｯｸM-PRO" w:eastAsia="HG丸ｺﾞｼｯｸM-PRO" w:hAnsi="HG丸ｺﾞｼｯｸM-PRO"/>
          <w:sz w:val="24"/>
        </w:rPr>
      </w:pPr>
      <w:r w:rsidRPr="00DF3A41">
        <w:rPr>
          <w:rFonts w:ascii="HG丸ｺﾞｼｯｸM-PRO" w:eastAsia="HG丸ｺﾞｼｯｸM-PRO" w:hAnsi="HG丸ｺﾞｼｯｸM-PRO" w:hint="eastAsia"/>
          <w:sz w:val="24"/>
        </w:rPr>
        <w:t>イベント・プログラム等の</w:t>
      </w:r>
      <w:r w:rsidR="00E53FC4" w:rsidRPr="00DF3A41">
        <w:rPr>
          <w:rFonts w:ascii="HG丸ｺﾞｼｯｸM-PRO" w:eastAsia="HG丸ｺﾞｼｯｸM-PRO" w:hAnsi="HG丸ｺﾞｼｯｸM-PRO" w:hint="eastAsia"/>
          <w:sz w:val="24"/>
        </w:rPr>
        <w:t>企画・誘致に</w:t>
      </w:r>
      <w:r w:rsidR="00687278" w:rsidRPr="00DF3A41">
        <w:rPr>
          <w:rFonts w:ascii="HG丸ｺﾞｼｯｸM-PRO" w:eastAsia="HG丸ｺﾞｼｯｸM-PRO" w:hAnsi="HG丸ｺﾞｼｯｸM-PRO" w:hint="eastAsia"/>
          <w:sz w:val="24"/>
        </w:rPr>
        <w:t>当たって</w:t>
      </w:r>
      <w:r w:rsidR="00E53FC4" w:rsidRPr="00DF3A41">
        <w:rPr>
          <w:rFonts w:ascii="HG丸ｺﾞｼｯｸM-PRO" w:eastAsia="HG丸ｺﾞｼｯｸM-PRO" w:hAnsi="HG丸ｺﾞｼｯｸM-PRO" w:hint="eastAsia"/>
          <w:sz w:val="24"/>
        </w:rPr>
        <w:t>は、都市公園で行われる催しとして適切な内容であり、公園本来の設置目的、機能を損なわず、また</w:t>
      </w:r>
      <w:r w:rsidR="00E53FC4" w:rsidRPr="00DF3A41">
        <w:rPr>
          <w:rFonts w:ascii="HG丸ｺﾞｼｯｸM-PRO" w:eastAsia="HG丸ｺﾞｼｯｸM-PRO" w:hAnsi="HG丸ｺﾞｼｯｸM-PRO"/>
          <w:sz w:val="24"/>
        </w:rPr>
        <w:t>一般来園者の公園利用に支障を及ぼさないように注意すること。</w:t>
      </w:r>
    </w:p>
    <w:p w14:paraId="40698C6E" w14:textId="53D0345A" w:rsidR="00E53FC4" w:rsidRPr="0046469A" w:rsidRDefault="005B2664" w:rsidP="005C4442">
      <w:pPr>
        <w:ind w:leftChars="200" w:left="420" w:firstLineChars="100" w:firstLine="240"/>
        <w:rPr>
          <w:rFonts w:ascii="HG丸ｺﾞｼｯｸM-PRO" w:eastAsia="HG丸ｺﾞｼｯｸM-PRO" w:hAnsi="HG丸ｺﾞｼｯｸM-PRO"/>
          <w:color w:val="000000" w:themeColor="text1"/>
          <w:sz w:val="24"/>
        </w:rPr>
      </w:pPr>
      <w:r w:rsidRPr="00DF3A41">
        <w:rPr>
          <w:rFonts w:ascii="HG丸ｺﾞｼｯｸM-PRO" w:eastAsia="HG丸ｺﾞｼｯｸM-PRO" w:hAnsi="HG丸ｺﾞｼｯｸM-PRO" w:hint="eastAsia"/>
          <w:sz w:val="24"/>
          <w:szCs w:val="24"/>
        </w:rPr>
        <w:t>ソフト充実型</w:t>
      </w:r>
      <w:r w:rsidR="00EB2EF9" w:rsidRPr="00DF3A41">
        <w:rPr>
          <w:rFonts w:ascii="HG丸ｺﾞｼｯｸM-PRO" w:eastAsia="HG丸ｺﾞｼｯｸM-PRO" w:hAnsi="HG丸ｺﾞｼｯｸM-PRO" w:hint="eastAsia"/>
          <w:color w:val="000000" w:themeColor="text1"/>
          <w:sz w:val="24"/>
        </w:rPr>
        <w:t>指定管理者が、利用料金施設を使用し、イベント・プログラム等（利用促進事業は除く</w:t>
      </w:r>
      <w:r w:rsidR="006C43FC" w:rsidRPr="00DF3A41">
        <w:rPr>
          <w:rFonts w:ascii="HG丸ｺﾞｼｯｸM-PRO" w:eastAsia="HG丸ｺﾞｼｯｸM-PRO" w:hAnsi="HG丸ｺﾞｼｯｸM-PRO" w:hint="eastAsia"/>
          <w:color w:val="000000" w:themeColor="text1"/>
          <w:sz w:val="24"/>
        </w:rPr>
        <w:t>。</w:t>
      </w:r>
      <w:r w:rsidR="00EB2EF9" w:rsidRPr="00DF3A41">
        <w:rPr>
          <w:rFonts w:ascii="HG丸ｺﾞｼｯｸM-PRO" w:eastAsia="HG丸ｺﾞｼｯｸM-PRO" w:hAnsi="HG丸ｺﾞｼｯｸM-PRO" w:hint="eastAsia"/>
          <w:color w:val="000000" w:themeColor="text1"/>
          <w:sz w:val="24"/>
        </w:rPr>
        <w:t>）を行う場合は、条例別表第１に定める利用料金の納付が必要</w:t>
      </w:r>
      <w:r w:rsidR="00A43167" w:rsidRPr="00DF3A41">
        <w:rPr>
          <w:rFonts w:ascii="HG丸ｺﾞｼｯｸM-PRO" w:eastAsia="HG丸ｺﾞｼｯｸM-PRO" w:hAnsi="HG丸ｺﾞｼｯｸM-PRO" w:hint="eastAsia"/>
          <w:color w:val="000000" w:themeColor="text1"/>
          <w:sz w:val="24"/>
        </w:rPr>
        <w:t>（</w:t>
      </w:r>
      <w:r w:rsidRPr="00DF3A41">
        <w:rPr>
          <w:rFonts w:ascii="HG丸ｺﾞｼｯｸM-PRO" w:eastAsia="HG丸ｺﾞｼｯｸM-PRO" w:hAnsi="HG丸ｺﾞｼｯｸM-PRO" w:hint="eastAsia"/>
          <w:sz w:val="24"/>
          <w:szCs w:val="24"/>
        </w:rPr>
        <w:t>ソフト充実型</w:t>
      </w:r>
      <w:r w:rsidR="00A43167" w:rsidRPr="00DF3A41">
        <w:rPr>
          <w:rFonts w:ascii="HG丸ｺﾞｼｯｸM-PRO" w:eastAsia="HG丸ｺﾞｼｯｸM-PRO" w:hAnsi="HG丸ｺﾞｼｯｸM-PRO"/>
          <w:color w:val="000000" w:themeColor="text1"/>
          <w:sz w:val="24"/>
        </w:rPr>
        <w:t>指定</w:t>
      </w:r>
      <w:r w:rsidR="00A43167" w:rsidRPr="0046469A">
        <w:rPr>
          <w:rFonts w:ascii="HG丸ｺﾞｼｯｸM-PRO" w:eastAsia="HG丸ｺﾞｼｯｸM-PRO" w:hAnsi="HG丸ｺﾞｼｯｸM-PRO"/>
          <w:color w:val="000000" w:themeColor="text1"/>
          <w:sz w:val="24"/>
        </w:rPr>
        <w:t>管理者自らが利用料金を支払い、収受することとなる。</w:t>
      </w:r>
      <w:r w:rsidR="00A43167" w:rsidRPr="0046469A">
        <w:rPr>
          <w:rFonts w:ascii="HG丸ｺﾞｼｯｸM-PRO" w:eastAsia="HG丸ｺﾞｼｯｸM-PRO" w:hAnsi="HG丸ｺﾞｼｯｸM-PRO" w:hint="eastAsia"/>
          <w:color w:val="000000" w:themeColor="text1"/>
          <w:sz w:val="24"/>
        </w:rPr>
        <w:t>）。</w:t>
      </w:r>
    </w:p>
    <w:p w14:paraId="2C3D30FA" w14:textId="77777777" w:rsidR="00E53FC4" w:rsidRPr="002C3A3B" w:rsidRDefault="00E53FC4" w:rsidP="00E53FC4">
      <w:pPr>
        <w:ind w:leftChars="308" w:left="887" w:hangingChars="100" w:hanging="240"/>
        <w:rPr>
          <w:rFonts w:ascii="HG丸ｺﾞｼｯｸM-PRO" w:eastAsia="HG丸ｺﾞｼｯｸM-PRO" w:hAnsi="HG丸ｺﾞｼｯｸM-PRO"/>
          <w:strike/>
          <w:color w:val="70AD47" w:themeColor="accent6"/>
          <w:sz w:val="24"/>
        </w:rPr>
      </w:pPr>
    </w:p>
    <w:p w14:paraId="428CB891" w14:textId="77777777" w:rsidR="00E53FC4" w:rsidRPr="002C3A3B" w:rsidRDefault="00E53FC4" w:rsidP="00E53FC4">
      <w:pPr>
        <w:spacing w:line="300" w:lineRule="exact"/>
        <w:ind w:leftChars="8" w:left="17"/>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（２）公園内の植物等の自主事業等への活用について</w:t>
      </w:r>
    </w:p>
    <w:p w14:paraId="05F6EA61" w14:textId="77777777" w:rsidR="00F85D84" w:rsidRPr="002C3A3B" w:rsidRDefault="00E53FC4" w:rsidP="005464EF">
      <w:pPr>
        <w:spacing w:line="300" w:lineRule="exact"/>
        <w:ind w:leftChars="208" w:left="437"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活用の判断基準については、原則以下のとおりとするが、活用の際には、事前に土木事務所に協議を行い、承諾を得ることとする。</w:t>
      </w:r>
    </w:p>
    <w:p w14:paraId="6C8A3100" w14:textId="77777777" w:rsidR="00E53FC4" w:rsidRPr="002C3A3B" w:rsidRDefault="00E53FC4" w:rsidP="005464EF">
      <w:pPr>
        <w:spacing w:line="300" w:lineRule="exact"/>
        <w:ind w:leftChars="208" w:left="437"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w:t>
      </w:r>
    </w:p>
    <w:p w14:paraId="0C86BBD3" w14:textId="77777777" w:rsidR="00E53FC4" w:rsidRPr="002C3A3B" w:rsidRDefault="00AB630F" w:rsidP="00AB630F">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① </w:t>
      </w:r>
      <w:r w:rsidR="00E53FC4" w:rsidRPr="002C3A3B">
        <w:rPr>
          <w:rFonts w:ascii="HG丸ｺﾞｼｯｸM-PRO" w:eastAsia="HG丸ｺﾞｼｯｸM-PRO" w:hAnsi="HG丸ｺﾞｼｯｸM-PRO" w:hint="eastAsia"/>
          <w:sz w:val="24"/>
        </w:rPr>
        <w:t>使用目的</w:t>
      </w:r>
    </w:p>
    <w:p w14:paraId="27E033A5" w14:textId="77777777" w:rsidR="00E53FC4" w:rsidRPr="002C3A3B" w:rsidRDefault="00E53FC4" w:rsidP="00E53FC4">
      <w:pPr>
        <w:spacing w:line="300" w:lineRule="exact"/>
        <w:ind w:leftChars="308" w:left="647"/>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原則、当該公園内で、公園利用者のために使用するものとする。</w:t>
      </w:r>
    </w:p>
    <w:p w14:paraId="5F29F7F0" w14:textId="77777777" w:rsidR="00E53FC4" w:rsidRPr="002C3A3B" w:rsidRDefault="00E53FC4" w:rsidP="00E53FC4">
      <w:pPr>
        <w:spacing w:line="300" w:lineRule="exact"/>
        <w:ind w:leftChars="308" w:left="647"/>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lastRenderedPageBreak/>
        <w:t>クラフト等の加工品等を他公園や公園外で販売する場合は、別途、土木事務所と協議することとする。</w:t>
      </w:r>
    </w:p>
    <w:p w14:paraId="68199876" w14:textId="77777777" w:rsidR="00E53FC4" w:rsidRPr="002C3A3B" w:rsidRDefault="00AB630F" w:rsidP="00AB630F">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② </w:t>
      </w:r>
      <w:r w:rsidR="00E53FC4" w:rsidRPr="002C3A3B">
        <w:rPr>
          <w:rFonts w:ascii="HG丸ｺﾞｼｯｸM-PRO" w:eastAsia="HG丸ｺﾞｼｯｸM-PRO" w:hAnsi="HG丸ｺﾞｼｯｸM-PRO" w:hint="eastAsia"/>
          <w:sz w:val="24"/>
        </w:rPr>
        <w:t>自主事業等として活用不可なもの</w:t>
      </w:r>
    </w:p>
    <w:p w14:paraId="38FAE4BF" w14:textId="4B06EC04" w:rsidR="00E53FC4" w:rsidRPr="002C3A3B" w:rsidRDefault="00E53FC4" w:rsidP="00E53FC4">
      <w:pPr>
        <w:spacing w:line="300" w:lineRule="exact"/>
        <w:ind w:leftChars="308" w:left="647"/>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・希少品種</w:t>
      </w:r>
    </w:p>
    <w:p w14:paraId="0C265339" w14:textId="2421A84D" w:rsidR="00E53FC4" w:rsidRPr="002C3A3B" w:rsidRDefault="00E53FC4" w:rsidP="00E53FC4">
      <w:pPr>
        <w:spacing w:line="300" w:lineRule="exact"/>
        <w:ind w:leftChars="308" w:left="647"/>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・パテント料等が発生する品種</w:t>
      </w:r>
    </w:p>
    <w:p w14:paraId="35537166" w14:textId="0D0B201A" w:rsidR="00E53FC4" w:rsidRPr="002C3A3B" w:rsidRDefault="00E53FC4" w:rsidP="00E53FC4">
      <w:pPr>
        <w:spacing w:line="300" w:lineRule="exact"/>
        <w:ind w:leftChars="308" w:left="647"/>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・その他、自主事業等にふさわしくないと府が判断したもの</w:t>
      </w:r>
    </w:p>
    <w:p w14:paraId="5D3218AA" w14:textId="2D958878" w:rsidR="00E53FC4" w:rsidRPr="005B2664" w:rsidRDefault="00AB630F" w:rsidP="00245D8C">
      <w:pPr>
        <w:pStyle w:val="a6"/>
        <w:numPr>
          <w:ilvl w:val="0"/>
          <w:numId w:val="150"/>
        </w:numPr>
        <w:spacing w:line="300" w:lineRule="exact"/>
        <w:ind w:leftChars="0" w:left="709" w:hanging="283"/>
        <w:rPr>
          <w:rFonts w:ascii="HG丸ｺﾞｼｯｸM-PRO" w:eastAsia="HG丸ｺﾞｼｯｸM-PRO" w:hAnsi="HG丸ｺﾞｼｯｸM-PRO"/>
          <w:sz w:val="24"/>
        </w:rPr>
      </w:pPr>
      <w:r w:rsidRPr="005B2664">
        <w:rPr>
          <w:rFonts w:ascii="HG丸ｺﾞｼｯｸM-PRO" w:eastAsia="HG丸ｺﾞｼｯｸM-PRO" w:hAnsi="HG丸ｺﾞｼｯｸM-PRO" w:hint="eastAsia"/>
          <w:sz w:val="24"/>
        </w:rPr>
        <w:t xml:space="preserve"> </w:t>
      </w:r>
      <w:r w:rsidR="00E53FC4" w:rsidRPr="005B2664">
        <w:rPr>
          <w:rFonts w:ascii="HG丸ｺﾞｼｯｸM-PRO" w:eastAsia="HG丸ｺﾞｼｯｸM-PRO" w:hAnsi="HG丸ｺﾞｼｯｸM-PRO" w:hint="eastAsia"/>
          <w:sz w:val="24"/>
        </w:rPr>
        <w:t>留意点</w:t>
      </w:r>
    </w:p>
    <w:p w14:paraId="65E91DF4" w14:textId="008FF6AD" w:rsidR="00E53FC4" w:rsidRPr="002C3A3B" w:rsidRDefault="00E53FC4" w:rsidP="00E53FC4">
      <w:pPr>
        <w:spacing w:line="300" w:lineRule="exact"/>
        <w:ind w:leftChars="308" w:left="647"/>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指定管理者以外の者による公園内植物の持込み事業への活用はできない（ボランティア団体等が自然体験イベント等の営利を目的としない事業を実施する場合は除く。）。</w:t>
      </w:r>
    </w:p>
    <w:p w14:paraId="7199CCC3" w14:textId="1CCE08BF" w:rsidR="005A7C88" w:rsidRPr="002C3A3B" w:rsidRDefault="00E53FC4" w:rsidP="000E3932">
      <w:pPr>
        <w:spacing w:line="300" w:lineRule="exact"/>
        <w:ind w:leftChars="308" w:left="647"/>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食用とする場合は、食品衛生関係法令を遵守することとする。</w:t>
      </w:r>
    </w:p>
    <w:p w14:paraId="07EFA949" w14:textId="26B65723" w:rsidR="002E5DA4" w:rsidRDefault="002E5DA4" w:rsidP="003F579C">
      <w:pPr>
        <w:spacing w:line="300" w:lineRule="exact"/>
        <w:rPr>
          <w:rFonts w:ascii="HG丸ｺﾞｼｯｸM-PRO" w:eastAsia="HG丸ｺﾞｼｯｸM-PRO" w:hAnsi="HG丸ｺﾞｼｯｸM-PRO"/>
          <w:sz w:val="24"/>
        </w:rPr>
      </w:pPr>
    </w:p>
    <w:p w14:paraId="154945CC" w14:textId="5773EC07" w:rsidR="0092315E" w:rsidRPr="002C3A3B" w:rsidRDefault="002E5DA4" w:rsidP="0092315E">
      <w:pPr>
        <w:spacing w:line="300" w:lineRule="exact"/>
        <w:ind w:firstLineChars="100" w:firstLine="240"/>
        <w:rPr>
          <w:rFonts w:ascii="HG丸ｺﾞｼｯｸM-PRO" w:eastAsia="HG丸ｺﾞｼｯｸM-PRO" w:hAnsi="HG丸ｺﾞｼｯｸM-PRO"/>
          <w:color w:val="000000"/>
          <w:sz w:val="24"/>
        </w:rPr>
      </w:pPr>
      <w:r w:rsidRPr="002C3A3B">
        <w:rPr>
          <w:rFonts w:ascii="HG丸ｺﾞｼｯｸM-PRO" w:eastAsia="HG丸ｺﾞｼｯｸM-PRO" w:hAnsi="HG丸ｺﾞｼｯｸM-PRO" w:hint="eastAsia"/>
          <w:color w:val="000000"/>
          <w:sz w:val="24"/>
        </w:rPr>
        <w:t>（参考）自主</w:t>
      </w:r>
      <w:r w:rsidR="0092315E" w:rsidRPr="002C3A3B">
        <w:rPr>
          <w:rFonts w:ascii="HG丸ｺﾞｼｯｸM-PRO" w:eastAsia="HG丸ｺﾞｼｯｸM-PRO" w:hAnsi="HG丸ｺﾞｼｯｸM-PRO" w:hint="eastAsia"/>
          <w:color w:val="000000"/>
          <w:sz w:val="24"/>
        </w:rPr>
        <w:t>事業等に活用可能なものと許可</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3402"/>
        <w:gridCol w:w="1701"/>
        <w:gridCol w:w="1411"/>
      </w:tblGrid>
      <w:tr w:rsidR="00634F49" w:rsidRPr="00DF3A41" w14:paraId="6BBE58AA" w14:textId="77777777" w:rsidTr="000E3932">
        <w:tc>
          <w:tcPr>
            <w:tcW w:w="1588" w:type="dxa"/>
            <w:vMerge w:val="restart"/>
            <w:shd w:val="clear" w:color="auto" w:fill="auto"/>
            <w:vAlign w:val="center"/>
          </w:tcPr>
          <w:p w14:paraId="2E275A76" w14:textId="77777777" w:rsidR="0092315E" w:rsidRPr="00DF3A41" w:rsidRDefault="0092315E" w:rsidP="003B7031">
            <w:pPr>
              <w:pStyle w:val="a6"/>
              <w:spacing w:line="280" w:lineRule="exact"/>
              <w:ind w:leftChars="0" w:left="0"/>
              <w:jc w:val="center"/>
              <w:rPr>
                <w:rFonts w:ascii="HG丸ｺﾞｼｯｸM-PRO" w:eastAsia="HG丸ｺﾞｼｯｸM-PRO" w:hAnsi="HG丸ｺﾞｼｯｸM-PRO"/>
              </w:rPr>
            </w:pPr>
            <w:r w:rsidRPr="00DF3A41">
              <w:rPr>
                <w:rFonts w:ascii="HG丸ｺﾞｼｯｸM-PRO" w:eastAsia="HG丸ｺﾞｼｯｸM-PRO" w:hAnsi="HG丸ｺﾞｼｯｸM-PRO" w:hint="eastAsia"/>
              </w:rPr>
              <w:t>種別</w:t>
            </w:r>
          </w:p>
        </w:tc>
        <w:tc>
          <w:tcPr>
            <w:tcW w:w="3402" w:type="dxa"/>
            <w:vMerge w:val="restart"/>
            <w:shd w:val="clear" w:color="auto" w:fill="auto"/>
            <w:vAlign w:val="center"/>
          </w:tcPr>
          <w:p w14:paraId="36C6286D" w14:textId="77777777" w:rsidR="0092315E" w:rsidRPr="00DF3A41" w:rsidRDefault="0092315E" w:rsidP="003B7031">
            <w:pPr>
              <w:pStyle w:val="a6"/>
              <w:spacing w:line="280" w:lineRule="exact"/>
              <w:ind w:leftChars="0" w:left="0"/>
              <w:jc w:val="center"/>
              <w:rPr>
                <w:rFonts w:ascii="HG丸ｺﾞｼｯｸM-PRO" w:eastAsia="HG丸ｺﾞｼｯｸM-PRO" w:hAnsi="HG丸ｺﾞｼｯｸM-PRO"/>
              </w:rPr>
            </w:pPr>
            <w:r w:rsidRPr="00DF3A41">
              <w:rPr>
                <w:rFonts w:ascii="HG丸ｺﾞｼｯｸM-PRO" w:eastAsia="HG丸ｺﾞｼｯｸM-PRO" w:hAnsi="HG丸ｺﾞｼｯｸM-PRO" w:hint="eastAsia"/>
              </w:rPr>
              <w:t>可能な範囲</w:t>
            </w:r>
          </w:p>
        </w:tc>
        <w:tc>
          <w:tcPr>
            <w:tcW w:w="3112" w:type="dxa"/>
            <w:gridSpan w:val="2"/>
            <w:shd w:val="clear" w:color="auto" w:fill="auto"/>
          </w:tcPr>
          <w:p w14:paraId="6B09A2FB" w14:textId="77777777" w:rsidR="0092315E" w:rsidRPr="00DF3A41" w:rsidRDefault="0092315E" w:rsidP="003B7031">
            <w:pPr>
              <w:spacing w:line="280" w:lineRule="exact"/>
              <w:jc w:val="center"/>
              <w:rPr>
                <w:rFonts w:ascii="HG丸ｺﾞｼｯｸM-PRO" w:eastAsia="HG丸ｺﾞｼｯｸM-PRO" w:hAnsi="HG丸ｺﾞｼｯｸM-PRO"/>
                <w:strike/>
              </w:rPr>
            </w:pPr>
            <w:r w:rsidRPr="00DF3A41">
              <w:rPr>
                <w:rFonts w:ascii="HG丸ｺﾞｼｯｸM-PRO" w:eastAsia="HG丸ｺﾞｼｯｸM-PRO" w:hAnsi="HG丸ｺﾞｼｯｸM-PRO" w:hint="eastAsia"/>
              </w:rPr>
              <w:t>活用の可否（許可</w:t>
            </w:r>
            <w:r w:rsidRPr="00DF3A41">
              <w:rPr>
                <w:rFonts w:ascii="HG丸ｺﾞｼｯｸM-PRO" w:eastAsia="HG丸ｺﾞｼｯｸM-PRO" w:hAnsi="HG丸ｺﾞｼｯｸM-PRO" w:hint="eastAsia"/>
                <w:vertAlign w:val="superscript"/>
              </w:rPr>
              <w:t>※１</w:t>
            </w:r>
            <w:r w:rsidRPr="00DF3A41">
              <w:rPr>
                <w:rFonts w:ascii="HG丸ｺﾞｼｯｸM-PRO" w:eastAsia="HG丸ｺﾞｼｯｸM-PRO" w:hAnsi="HG丸ｺﾞｼｯｸM-PRO" w:hint="eastAsia"/>
              </w:rPr>
              <w:t>の要否）</w:t>
            </w:r>
          </w:p>
        </w:tc>
      </w:tr>
      <w:tr w:rsidR="00634F49" w:rsidRPr="00DF3A41" w14:paraId="5CF516D5" w14:textId="77777777" w:rsidTr="000E3932">
        <w:trPr>
          <w:trHeight w:val="469"/>
        </w:trPr>
        <w:tc>
          <w:tcPr>
            <w:tcW w:w="1588" w:type="dxa"/>
            <w:vMerge/>
            <w:shd w:val="clear" w:color="auto" w:fill="auto"/>
          </w:tcPr>
          <w:p w14:paraId="005C57BD" w14:textId="77777777" w:rsidR="0092315E" w:rsidRPr="00DF3A41" w:rsidRDefault="0092315E" w:rsidP="003B7031">
            <w:pPr>
              <w:pStyle w:val="a6"/>
              <w:spacing w:line="280" w:lineRule="exact"/>
              <w:ind w:leftChars="0" w:left="0"/>
              <w:rPr>
                <w:rFonts w:ascii="HG丸ｺﾞｼｯｸM-PRO" w:eastAsia="HG丸ｺﾞｼｯｸM-PRO" w:hAnsi="HG丸ｺﾞｼｯｸM-PRO"/>
              </w:rPr>
            </w:pPr>
          </w:p>
        </w:tc>
        <w:tc>
          <w:tcPr>
            <w:tcW w:w="3402" w:type="dxa"/>
            <w:vMerge/>
            <w:shd w:val="clear" w:color="auto" w:fill="auto"/>
          </w:tcPr>
          <w:p w14:paraId="719EA960" w14:textId="77777777" w:rsidR="0092315E" w:rsidRPr="00DF3A41" w:rsidRDefault="0092315E" w:rsidP="003B7031">
            <w:pPr>
              <w:pStyle w:val="a6"/>
              <w:spacing w:line="280" w:lineRule="exact"/>
              <w:ind w:leftChars="0" w:left="0"/>
              <w:rPr>
                <w:rFonts w:ascii="HG丸ｺﾞｼｯｸM-PRO" w:eastAsia="HG丸ｺﾞｼｯｸM-PRO" w:hAnsi="HG丸ｺﾞｼｯｸM-PRO"/>
              </w:rPr>
            </w:pPr>
          </w:p>
        </w:tc>
        <w:tc>
          <w:tcPr>
            <w:tcW w:w="1701" w:type="dxa"/>
            <w:shd w:val="clear" w:color="auto" w:fill="auto"/>
          </w:tcPr>
          <w:p w14:paraId="6ED4BF29" w14:textId="77777777" w:rsidR="0092315E" w:rsidRPr="00DF3A41" w:rsidRDefault="0092315E" w:rsidP="003B7031">
            <w:pPr>
              <w:pStyle w:val="a6"/>
              <w:spacing w:line="280" w:lineRule="exact"/>
              <w:ind w:leftChars="0" w:left="0"/>
              <w:rPr>
                <w:rFonts w:ascii="HG丸ｺﾞｼｯｸM-PRO" w:eastAsia="HG丸ｺﾞｼｯｸM-PRO" w:hAnsi="HG丸ｺﾞｼｯｸM-PRO"/>
              </w:rPr>
            </w:pPr>
            <w:r w:rsidRPr="00DF3A41">
              <w:rPr>
                <w:rFonts w:ascii="HG丸ｺﾞｼｯｸM-PRO" w:eastAsia="HG丸ｺﾞｼｯｸM-PRO" w:hAnsi="HG丸ｺﾞｼｯｸM-PRO" w:hint="eastAsia"/>
              </w:rPr>
              <w:t>利用促進事業</w:t>
            </w:r>
            <w:r w:rsidRPr="00DF3A41">
              <w:rPr>
                <w:rFonts w:ascii="HG丸ｺﾞｼｯｸM-PRO" w:eastAsia="HG丸ｺﾞｼｯｸM-PRO" w:hAnsi="HG丸ｺﾞｼｯｸM-PRO" w:hint="eastAsia"/>
                <w:vertAlign w:val="superscript"/>
              </w:rPr>
              <w:t>※２</w:t>
            </w:r>
          </w:p>
        </w:tc>
        <w:tc>
          <w:tcPr>
            <w:tcW w:w="1411" w:type="dxa"/>
            <w:shd w:val="clear" w:color="auto" w:fill="auto"/>
          </w:tcPr>
          <w:p w14:paraId="72B676B6" w14:textId="77777777" w:rsidR="0092315E" w:rsidRPr="00DF3A41" w:rsidRDefault="0092315E" w:rsidP="003B7031">
            <w:pPr>
              <w:pStyle w:val="a6"/>
              <w:spacing w:line="280" w:lineRule="exact"/>
              <w:ind w:leftChars="0" w:left="0"/>
              <w:rPr>
                <w:rFonts w:ascii="HG丸ｺﾞｼｯｸM-PRO" w:eastAsia="HG丸ｺﾞｼｯｸM-PRO" w:hAnsi="HG丸ｺﾞｼｯｸM-PRO"/>
              </w:rPr>
            </w:pPr>
            <w:r w:rsidRPr="00DF3A41">
              <w:rPr>
                <w:rFonts w:ascii="HG丸ｺﾞｼｯｸM-PRO" w:eastAsia="HG丸ｺﾞｼｯｸM-PRO" w:hAnsi="HG丸ｺﾞｼｯｸM-PRO" w:hint="eastAsia"/>
              </w:rPr>
              <w:t>自主事業</w:t>
            </w:r>
          </w:p>
        </w:tc>
      </w:tr>
      <w:tr w:rsidR="00634F49" w:rsidRPr="00DF3A41" w14:paraId="13737901" w14:textId="77777777" w:rsidTr="00DF3A41">
        <w:trPr>
          <w:trHeight w:val="624"/>
        </w:trPr>
        <w:tc>
          <w:tcPr>
            <w:tcW w:w="1588" w:type="dxa"/>
            <w:shd w:val="clear" w:color="auto" w:fill="auto"/>
          </w:tcPr>
          <w:p w14:paraId="7D2915A9" w14:textId="77777777" w:rsidR="005A7C88" w:rsidRPr="00DF3A41" w:rsidRDefault="0092315E" w:rsidP="005A7C88">
            <w:pPr>
              <w:pStyle w:val="a6"/>
              <w:spacing w:line="280" w:lineRule="exact"/>
              <w:ind w:leftChars="0" w:left="0"/>
              <w:rPr>
                <w:rFonts w:ascii="HG丸ｺﾞｼｯｸM-PRO" w:eastAsia="HG丸ｺﾞｼｯｸM-PRO" w:hAnsi="HG丸ｺﾞｼｯｸM-PRO"/>
              </w:rPr>
            </w:pPr>
            <w:r w:rsidRPr="00DF3A41">
              <w:rPr>
                <w:rFonts w:ascii="HG丸ｺﾞｼｯｸM-PRO" w:eastAsia="HG丸ｺﾞｼｯｸM-PRO" w:hAnsi="HG丸ｺﾞｼｯｸM-PRO" w:hint="eastAsia"/>
              </w:rPr>
              <w:t>剪定枝、伐採木</w:t>
            </w:r>
          </w:p>
          <w:p w14:paraId="4179C6D1" w14:textId="77A296BF" w:rsidR="0092315E" w:rsidRPr="00DF3A41" w:rsidRDefault="005A7C88" w:rsidP="005A7C88">
            <w:pPr>
              <w:pStyle w:val="a6"/>
              <w:spacing w:line="280" w:lineRule="exact"/>
              <w:ind w:leftChars="0" w:left="0"/>
              <w:rPr>
                <w:rFonts w:ascii="HG丸ｺﾞｼｯｸM-PRO" w:eastAsia="HG丸ｺﾞｼｯｸM-PRO" w:hAnsi="HG丸ｺﾞｼｯｸM-PRO"/>
              </w:rPr>
            </w:pPr>
            <w:r w:rsidRPr="00DF3A41">
              <w:rPr>
                <w:rFonts w:ascii="HG丸ｺﾞｼｯｸM-PRO" w:eastAsia="HG丸ｺﾞｼｯｸM-PRO" w:hAnsi="HG丸ｺﾞｼｯｸM-PRO" w:hint="eastAsia"/>
              </w:rPr>
              <w:t>花がら、苗など</w:t>
            </w:r>
          </w:p>
        </w:tc>
        <w:tc>
          <w:tcPr>
            <w:tcW w:w="3402" w:type="dxa"/>
            <w:shd w:val="clear" w:color="auto" w:fill="auto"/>
          </w:tcPr>
          <w:p w14:paraId="750D4C28" w14:textId="49F9C515" w:rsidR="007A7F6B" w:rsidRPr="00DF3A41" w:rsidRDefault="007A7F6B" w:rsidP="005A7C88">
            <w:pPr>
              <w:pStyle w:val="a6"/>
              <w:spacing w:line="280" w:lineRule="exact"/>
              <w:ind w:leftChars="0" w:left="0"/>
              <w:rPr>
                <w:rFonts w:ascii="HG丸ｺﾞｼｯｸM-PRO" w:eastAsia="HG丸ｺﾞｼｯｸM-PRO" w:hAnsi="HG丸ｺﾞｼｯｸM-PRO"/>
              </w:rPr>
            </w:pPr>
            <w:r w:rsidRPr="00DF3A41">
              <w:rPr>
                <w:rFonts w:ascii="HG丸ｺﾞｼｯｸM-PRO" w:eastAsia="HG丸ｺﾞｼｯｸM-PRO" w:hAnsi="HG丸ｺﾞｼｯｸM-PRO" w:hint="eastAsia"/>
              </w:rPr>
              <w:t>・植物管理（樹木・花卉）</w:t>
            </w:r>
          </w:p>
          <w:p w14:paraId="77CD06CE" w14:textId="40FB4E62" w:rsidR="0092315E" w:rsidRPr="00DF3A41" w:rsidRDefault="0092315E" w:rsidP="007A7F6B">
            <w:pPr>
              <w:pStyle w:val="a6"/>
              <w:spacing w:line="280" w:lineRule="exact"/>
              <w:ind w:leftChars="0" w:left="0"/>
              <w:rPr>
                <w:rFonts w:ascii="HG丸ｺﾞｼｯｸM-PRO" w:eastAsia="HG丸ｺﾞｼｯｸM-PRO" w:hAnsi="HG丸ｺﾞｼｯｸM-PRO"/>
              </w:rPr>
            </w:pPr>
            <w:r w:rsidRPr="00DF3A41">
              <w:rPr>
                <w:rFonts w:ascii="HG丸ｺﾞｼｯｸM-PRO" w:eastAsia="HG丸ｺﾞｼｯｸM-PRO" w:hAnsi="HG丸ｺﾞｼｯｸM-PRO" w:hint="eastAsia"/>
              </w:rPr>
              <w:t>剪定、伐採、</w:t>
            </w:r>
            <w:r w:rsidR="007A7F6B" w:rsidRPr="00DF3A41">
              <w:rPr>
                <w:rFonts w:ascii="HG丸ｺﾞｼｯｸM-PRO" w:eastAsia="HG丸ｺﾞｼｯｸM-PRO" w:hAnsi="HG丸ｺﾞｼｯｸM-PRO" w:hint="eastAsia"/>
              </w:rPr>
              <w:t>間引き、</w:t>
            </w:r>
            <w:r w:rsidR="005A7C88" w:rsidRPr="00DF3A41">
              <w:rPr>
                <w:rFonts w:ascii="HG丸ｺﾞｼｯｸM-PRO" w:eastAsia="HG丸ｺﾞｼｯｸM-PRO" w:hAnsi="HG丸ｺﾞｼｯｸM-PRO" w:hint="eastAsia"/>
              </w:rPr>
              <w:t>花摘</w:t>
            </w:r>
            <w:r w:rsidR="007A7F6B" w:rsidRPr="00DF3A41">
              <w:rPr>
                <w:rFonts w:ascii="HG丸ｺﾞｼｯｸM-PRO" w:eastAsia="HG丸ｺﾞｼｯｸM-PRO" w:hAnsi="HG丸ｺﾞｼｯｸM-PRO" w:hint="eastAsia"/>
              </w:rPr>
              <w:t>、切戻し</w:t>
            </w:r>
          </w:p>
        </w:tc>
        <w:tc>
          <w:tcPr>
            <w:tcW w:w="1701" w:type="dxa"/>
            <w:shd w:val="clear" w:color="auto" w:fill="auto"/>
          </w:tcPr>
          <w:p w14:paraId="0F8B0699" w14:textId="77777777" w:rsidR="0092315E" w:rsidRPr="00DF3A41" w:rsidRDefault="0092315E" w:rsidP="003B7031">
            <w:pPr>
              <w:pStyle w:val="a6"/>
              <w:spacing w:line="280" w:lineRule="exact"/>
              <w:ind w:leftChars="0" w:left="0"/>
              <w:rPr>
                <w:rFonts w:ascii="HG丸ｺﾞｼｯｸM-PRO" w:eastAsia="HG丸ｺﾞｼｯｸM-PRO" w:hAnsi="HG丸ｺﾞｼｯｸM-PRO"/>
                <w:strike/>
              </w:rPr>
            </w:pPr>
            <w:r w:rsidRPr="00DF3A41">
              <w:rPr>
                <w:rFonts w:ascii="HG丸ｺﾞｼｯｸM-PRO" w:eastAsia="HG丸ｺﾞｼｯｸM-PRO" w:hAnsi="HG丸ｺﾞｼｯｸM-PRO" w:hint="eastAsia"/>
              </w:rPr>
              <w:t>可（不要）</w:t>
            </w:r>
          </w:p>
        </w:tc>
        <w:tc>
          <w:tcPr>
            <w:tcW w:w="1411" w:type="dxa"/>
            <w:shd w:val="clear" w:color="auto" w:fill="auto"/>
          </w:tcPr>
          <w:p w14:paraId="6388D580" w14:textId="77777777" w:rsidR="0092315E" w:rsidRPr="00DF3A41" w:rsidRDefault="0092315E" w:rsidP="003B7031">
            <w:pPr>
              <w:pStyle w:val="a6"/>
              <w:spacing w:line="280" w:lineRule="exact"/>
              <w:ind w:leftChars="0" w:left="0"/>
              <w:rPr>
                <w:rFonts w:ascii="HG丸ｺﾞｼｯｸM-PRO" w:eastAsia="HG丸ｺﾞｼｯｸM-PRO" w:hAnsi="HG丸ｺﾞｼｯｸM-PRO"/>
                <w:strike/>
              </w:rPr>
            </w:pPr>
            <w:r w:rsidRPr="00DF3A41">
              <w:rPr>
                <w:rFonts w:ascii="HG丸ｺﾞｼｯｸM-PRO" w:eastAsia="HG丸ｺﾞｼｯｸM-PRO" w:hAnsi="HG丸ｺﾞｼｯｸM-PRO" w:hint="eastAsia"/>
              </w:rPr>
              <w:t>可（必要）</w:t>
            </w:r>
          </w:p>
        </w:tc>
      </w:tr>
      <w:tr w:rsidR="00634F49" w:rsidRPr="00DF3A41" w14:paraId="7F7C0C87" w14:textId="77777777" w:rsidTr="00DF3A41">
        <w:trPr>
          <w:trHeight w:val="549"/>
        </w:trPr>
        <w:tc>
          <w:tcPr>
            <w:tcW w:w="1588" w:type="dxa"/>
            <w:vMerge w:val="restart"/>
            <w:shd w:val="clear" w:color="auto" w:fill="auto"/>
          </w:tcPr>
          <w:p w14:paraId="4FF5C53F" w14:textId="09482211" w:rsidR="00127377" w:rsidRPr="00DF3A41" w:rsidRDefault="00127377" w:rsidP="003B7031">
            <w:pPr>
              <w:pStyle w:val="a6"/>
              <w:spacing w:line="280" w:lineRule="exact"/>
              <w:ind w:leftChars="0" w:left="0"/>
              <w:rPr>
                <w:rFonts w:ascii="HG丸ｺﾞｼｯｸM-PRO" w:eastAsia="HG丸ｺﾞｼｯｸM-PRO" w:hAnsi="HG丸ｺﾞｼｯｸM-PRO"/>
              </w:rPr>
            </w:pPr>
            <w:r w:rsidRPr="00DF3A41">
              <w:rPr>
                <w:rFonts w:ascii="HG丸ｺﾞｼｯｸM-PRO" w:eastAsia="HG丸ｺﾞｼｯｸM-PRO" w:hAnsi="HG丸ｺﾞｼｯｸM-PRO" w:hint="eastAsia"/>
              </w:rPr>
              <w:t>木の実、タケノコ、水草、米等</w:t>
            </w:r>
          </w:p>
        </w:tc>
        <w:tc>
          <w:tcPr>
            <w:tcW w:w="3402" w:type="dxa"/>
            <w:shd w:val="clear" w:color="auto" w:fill="auto"/>
          </w:tcPr>
          <w:p w14:paraId="603B5F5E" w14:textId="77777777" w:rsidR="00127377" w:rsidRPr="00DF3A41" w:rsidRDefault="00127377" w:rsidP="007A7F6B">
            <w:pPr>
              <w:pStyle w:val="a6"/>
              <w:spacing w:line="280" w:lineRule="exact"/>
              <w:ind w:leftChars="0" w:left="210" w:hangingChars="100" w:hanging="210"/>
              <w:rPr>
                <w:rFonts w:ascii="HG丸ｺﾞｼｯｸM-PRO" w:eastAsia="HG丸ｺﾞｼｯｸM-PRO" w:hAnsi="HG丸ｺﾞｼｯｸM-PRO"/>
              </w:rPr>
            </w:pPr>
            <w:r w:rsidRPr="00DF3A41">
              <w:rPr>
                <w:rFonts w:ascii="HG丸ｺﾞｼｯｸM-PRO" w:eastAsia="HG丸ｺﾞｼｯｸM-PRO" w:hAnsi="HG丸ｺﾞｼｯｸM-PRO" w:hint="eastAsia"/>
              </w:rPr>
              <w:t>・自然落下、または植物管理作業</w:t>
            </w:r>
          </w:p>
          <w:p w14:paraId="589F23D8" w14:textId="58BB216E" w:rsidR="00127377" w:rsidRPr="00DF3A41" w:rsidRDefault="00127377" w:rsidP="00127377">
            <w:pPr>
              <w:pStyle w:val="a6"/>
              <w:spacing w:line="280" w:lineRule="exact"/>
              <w:ind w:leftChars="50" w:left="210" w:hangingChars="50" w:hanging="105"/>
              <w:rPr>
                <w:rFonts w:ascii="HG丸ｺﾞｼｯｸM-PRO" w:eastAsia="HG丸ｺﾞｼｯｸM-PRO" w:hAnsi="HG丸ｺﾞｼｯｸM-PRO"/>
              </w:rPr>
            </w:pPr>
            <w:r w:rsidRPr="00DF3A41">
              <w:rPr>
                <w:rFonts w:ascii="HG丸ｺﾞｼｯｸM-PRO" w:eastAsia="HG丸ｺﾞｼｯｸM-PRO" w:hAnsi="HG丸ｺﾞｼｯｸM-PRO" w:hint="eastAsia"/>
              </w:rPr>
              <w:t>上に採取した場合。</w:t>
            </w:r>
          </w:p>
        </w:tc>
        <w:tc>
          <w:tcPr>
            <w:tcW w:w="1701" w:type="dxa"/>
            <w:shd w:val="clear" w:color="auto" w:fill="auto"/>
          </w:tcPr>
          <w:p w14:paraId="67E467ED" w14:textId="77777777" w:rsidR="00127377" w:rsidRPr="00DF3A41" w:rsidRDefault="00127377" w:rsidP="003B7031">
            <w:pPr>
              <w:pStyle w:val="a6"/>
              <w:spacing w:line="280" w:lineRule="exact"/>
              <w:ind w:leftChars="0" w:left="0"/>
              <w:rPr>
                <w:rFonts w:ascii="HG丸ｺﾞｼｯｸM-PRO" w:eastAsia="HG丸ｺﾞｼｯｸM-PRO" w:hAnsi="HG丸ｺﾞｼｯｸM-PRO"/>
              </w:rPr>
            </w:pPr>
            <w:r w:rsidRPr="00DF3A41">
              <w:rPr>
                <w:rFonts w:ascii="HG丸ｺﾞｼｯｸM-PRO" w:eastAsia="HG丸ｺﾞｼｯｸM-PRO" w:hAnsi="HG丸ｺﾞｼｯｸM-PRO" w:hint="eastAsia"/>
              </w:rPr>
              <w:t>可（不要）</w:t>
            </w:r>
          </w:p>
          <w:p w14:paraId="169DC7A1" w14:textId="6195A40E" w:rsidR="00127377" w:rsidRPr="00DF3A41" w:rsidRDefault="00127377" w:rsidP="003B7031">
            <w:pPr>
              <w:pStyle w:val="a6"/>
              <w:spacing w:line="280" w:lineRule="exact"/>
              <w:ind w:leftChars="0" w:left="0"/>
              <w:rPr>
                <w:rFonts w:ascii="HG丸ｺﾞｼｯｸM-PRO" w:eastAsia="HG丸ｺﾞｼｯｸM-PRO" w:hAnsi="HG丸ｺﾞｼｯｸM-PRO"/>
              </w:rPr>
            </w:pPr>
          </w:p>
        </w:tc>
        <w:tc>
          <w:tcPr>
            <w:tcW w:w="1411" w:type="dxa"/>
            <w:shd w:val="clear" w:color="auto" w:fill="auto"/>
          </w:tcPr>
          <w:p w14:paraId="7E0EE044" w14:textId="77777777" w:rsidR="00127377" w:rsidRPr="00DF3A41" w:rsidRDefault="00127377" w:rsidP="003B7031">
            <w:pPr>
              <w:pStyle w:val="a6"/>
              <w:spacing w:line="280" w:lineRule="exact"/>
              <w:ind w:leftChars="0" w:left="0"/>
              <w:rPr>
                <w:rFonts w:ascii="HG丸ｺﾞｼｯｸM-PRO" w:eastAsia="HG丸ｺﾞｼｯｸM-PRO" w:hAnsi="HG丸ｺﾞｼｯｸM-PRO"/>
              </w:rPr>
            </w:pPr>
            <w:r w:rsidRPr="00DF3A41">
              <w:rPr>
                <w:rFonts w:ascii="HG丸ｺﾞｼｯｸM-PRO" w:eastAsia="HG丸ｺﾞｼｯｸM-PRO" w:hAnsi="HG丸ｺﾞｼｯｸM-PRO" w:hint="eastAsia"/>
              </w:rPr>
              <w:t>可（必要）</w:t>
            </w:r>
          </w:p>
          <w:p w14:paraId="1388BB09" w14:textId="35500BE5" w:rsidR="00127377" w:rsidRPr="00DF3A41" w:rsidRDefault="00127377" w:rsidP="003B7031">
            <w:pPr>
              <w:pStyle w:val="a6"/>
              <w:spacing w:line="280" w:lineRule="exact"/>
              <w:ind w:leftChars="0" w:left="0"/>
              <w:rPr>
                <w:rFonts w:ascii="HG丸ｺﾞｼｯｸM-PRO" w:eastAsia="HG丸ｺﾞｼｯｸM-PRO" w:hAnsi="HG丸ｺﾞｼｯｸM-PRO"/>
              </w:rPr>
            </w:pPr>
          </w:p>
        </w:tc>
      </w:tr>
      <w:tr w:rsidR="00634F49" w:rsidRPr="00DF3A41" w14:paraId="42D415E2" w14:textId="77777777" w:rsidTr="00DF3A41">
        <w:trPr>
          <w:trHeight w:val="503"/>
        </w:trPr>
        <w:tc>
          <w:tcPr>
            <w:tcW w:w="1588" w:type="dxa"/>
            <w:vMerge/>
            <w:shd w:val="clear" w:color="auto" w:fill="auto"/>
          </w:tcPr>
          <w:p w14:paraId="08B00207" w14:textId="77777777" w:rsidR="00127377" w:rsidRPr="00DF3A41" w:rsidRDefault="00127377" w:rsidP="003B7031">
            <w:pPr>
              <w:pStyle w:val="a6"/>
              <w:spacing w:line="280" w:lineRule="exact"/>
              <w:ind w:leftChars="0" w:left="0"/>
              <w:rPr>
                <w:rFonts w:ascii="HG丸ｺﾞｼｯｸM-PRO" w:eastAsia="HG丸ｺﾞｼｯｸM-PRO" w:hAnsi="HG丸ｺﾞｼｯｸM-PRO"/>
              </w:rPr>
            </w:pPr>
          </w:p>
        </w:tc>
        <w:tc>
          <w:tcPr>
            <w:tcW w:w="3402" w:type="dxa"/>
            <w:shd w:val="clear" w:color="auto" w:fill="auto"/>
          </w:tcPr>
          <w:p w14:paraId="634A742C" w14:textId="19F8F4A5" w:rsidR="00127377" w:rsidRPr="00DF3A41" w:rsidRDefault="00127377" w:rsidP="00634F49">
            <w:pPr>
              <w:pStyle w:val="a6"/>
              <w:spacing w:line="280" w:lineRule="exact"/>
              <w:ind w:leftChars="0" w:left="210" w:hangingChars="100" w:hanging="210"/>
              <w:rPr>
                <w:rFonts w:ascii="HG丸ｺﾞｼｯｸM-PRO" w:eastAsia="HG丸ｺﾞｼｯｸM-PRO" w:hAnsi="HG丸ｺﾞｼｯｸM-PRO"/>
              </w:rPr>
            </w:pPr>
            <w:r w:rsidRPr="00DF3A41">
              <w:rPr>
                <w:rFonts w:ascii="HG丸ｺﾞｼｯｸM-PRO" w:eastAsia="HG丸ｺﾞｼｯｸM-PRO" w:hAnsi="HG丸ｺﾞｼｯｸM-PRO" w:hint="eastAsia"/>
              </w:rPr>
              <w:t>・公園施設として栽培し、収穫したもの（米、野菜等）</w:t>
            </w:r>
          </w:p>
        </w:tc>
        <w:tc>
          <w:tcPr>
            <w:tcW w:w="1701" w:type="dxa"/>
            <w:shd w:val="clear" w:color="auto" w:fill="auto"/>
          </w:tcPr>
          <w:p w14:paraId="3A57AD94" w14:textId="1A3D7392" w:rsidR="00127377" w:rsidRPr="00DF3A41" w:rsidRDefault="00127377" w:rsidP="003B7031">
            <w:pPr>
              <w:pStyle w:val="a6"/>
              <w:spacing w:line="280" w:lineRule="exact"/>
              <w:ind w:leftChars="0" w:left="0"/>
              <w:rPr>
                <w:rFonts w:ascii="HG丸ｺﾞｼｯｸM-PRO" w:eastAsia="HG丸ｺﾞｼｯｸM-PRO" w:hAnsi="HG丸ｺﾞｼｯｸM-PRO"/>
              </w:rPr>
            </w:pPr>
            <w:r w:rsidRPr="00DF3A41">
              <w:rPr>
                <w:rFonts w:ascii="HG丸ｺﾞｼｯｸM-PRO" w:eastAsia="HG丸ｺﾞｼｯｸM-PRO" w:hAnsi="HG丸ｺﾞｼｯｸM-PRO" w:hint="eastAsia"/>
              </w:rPr>
              <w:t>可（不要）</w:t>
            </w:r>
          </w:p>
        </w:tc>
        <w:tc>
          <w:tcPr>
            <w:tcW w:w="1411" w:type="dxa"/>
            <w:shd w:val="clear" w:color="auto" w:fill="auto"/>
          </w:tcPr>
          <w:p w14:paraId="50AAC854" w14:textId="00B5C62E" w:rsidR="00127377" w:rsidRPr="00DF3A41" w:rsidRDefault="00127377" w:rsidP="003B7031">
            <w:pPr>
              <w:pStyle w:val="a6"/>
              <w:spacing w:line="280" w:lineRule="exact"/>
              <w:ind w:leftChars="0" w:left="0"/>
              <w:rPr>
                <w:rFonts w:ascii="HG丸ｺﾞｼｯｸM-PRO" w:eastAsia="HG丸ｺﾞｼｯｸM-PRO" w:hAnsi="HG丸ｺﾞｼｯｸM-PRO"/>
              </w:rPr>
            </w:pPr>
            <w:r w:rsidRPr="00DF3A41">
              <w:rPr>
                <w:rFonts w:ascii="HG丸ｺﾞｼｯｸM-PRO" w:eastAsia="HG丸ｺﾞｼｯｸM-PRO" w:hAnsi="HG丸ｺﾞｼｯｸM-PRO" w:hint="eastAsia"/>
              </w:rPr>
              <w:t>不可（―）</w:t>
            </w:r>
          </w:p>
        </w:tc>
      </w:tr>
      <w:tr w:rsidR="00634F49" w:rsidRPr="00DF3A41" w14:paraId="678F909C" w14:textId="77777777" w:rsidTr="00DF3A41">
        <w:trPr>
          <w:trHeight w:val="852"/>
        </w:trPr>
        <w:tc>
          <w:tcPr>
            <w:tcW w:w="1588" w:type="dxa"/>
            <w:vMerge w:val="restart"/>
            <w:shd w:val="clear" w:color="auto" w:fill="auto"/>
          </w:tcPr>
          <w:p w14:paraId="54F98317" w14:textId="4EC13F0A" w:rsidR="000D2274" w:rsidRPr="00DF3A41" w:rsidRDefault="000D2274" w:rsidP="003B7031">
            <w:pPr>
              <w:pStyle w:val="a6"/>
              <w:spacing w:line="280" w:lineRule="exact"/>
              <w:ind w:leftChars="0" w:left="0"/>
              <w:rPr>
                <w:rFonts w:ascii="HG丸ｺﾞｼｯｸM-PRO" w:eastAsia="HG丸ｺﾞｼｯｸM-PRO" w:hAnsi="HG丸ｺﾞｼｯｸM-PRO"/>
              </w:rPr>
            </w:pPr>
            <w:r w:rsidRPr="00DF3A41">
              <w:rPr>
                <w:rFonts w:ascii="HG丸ｺﾞｼｯｸM-PRO" w:eastAsia="HG丸ｺﾞｼｯｸM-PRO" w:hAnsi="HG丸ｺﾞｼｯｸM-PRO" w:hint="eastAsia"/>
              </w:rPr>
              <w:t>球根、花苗等</w:t>
            </w:r>
          </w:p>
        </w:tc>
        <w:tc>
          <w:tcPr>
            <w:tcW w:w="3402" w:type="dxa"/>
            <w:shd w:val="clear" w:color="auto" w:fill="auto"/>
          </w:tcPr>
          <w:p w14:paraId="11A66CB2" w14:textId="77777777" w:rsidR="000D2274" w:rsidRPr="00DF3A41" w:rsidRDefault="000D2274" w:rsidP="003B7031">
            <w:pPr>
              <w:pStyle w:val="a6"/>
              <w:spacing w:line="280" w:lineRule="exact"/>
              <w:ind w:leftChars="0" w:left="0"/>
              <w:rPr>
                <w:rFonts w:ascii="HG丸ｺﾞｼｯｸM-PRO" w:eastAsia="HG丸ｺﾞｼｯｸM-PRO" w:hAnsi="HG丸ｺﾞｼｯｸM-PRO"/>
              </w:rPr>
            </w:pPr>
            <w:r w:rsidRPr="00DF3A41">
              <w:rPr>
                <w:rFonts w:ascii="HG丸ｺﾞｼｯｸM-PRO" w:eastAsia="HG丸ｺﾞｼｯｸM-PRO" w:hAnsi="HG丸ｺﾞｼｯｸM-PRO" w:hint="eastAsia"/>
              </w:rPr>
              <w:t>・株分け、分球等による場合</w:t>
            </w:r>
          </w:p>
          <w:p w14:paraId="057F4B7F" w14:textId="5D59EC0E" w:rsidR="000D2274" w:rsidRPr="00DF3A41" w:rsidRDefault="000D2274" w:rsidP="00634F49">
            <w:pPr>
              <w:pStyle w:val="a6"/>
              <w:spacing w:line="280" w:lineRule="exact"/>
              <w:ind w:leftChars="0" w:left="0"/>
              <w:rPr>
                <w:rFonts w:ascii="HG丸ｺﾞｼｯｸM-PRO" w:eastAsia="HG丸ｺﾞｼｯｸM-PRO" w:hAnsi="HG丸ｺﾞｼｯｸM-PRO"/>
              </w:rPr>
            </w:pPr>
            <w:r w:rsidRPr="00DF3A41">
              <w:rPr>
                <w:rFonts w:ascii="HG丸ｺﾞｼｯｸM-PRO" w:eastAsia="HG丸ｺﾞｼｯｸM-PRO" w:hAnsi="HG丸ｺﾞｼｯｸM-PRO" w:hint="eastAsia"/>
              </w:rPr>
              <w:t>・苗圃の補植用ストック分等を活用する場合。（余剰苗）</w:t>
            </w:r>
          </w:p>
        </w:tc>
        <w:tc>
          <w:tcPr>
            <w:tcW w:w="1701" w:type="dxa"/>
            <w:shd w:val="clear" w:color="auto" w:fill="auto"/>
          </w:tcPr>
          <w:p w14:paraId="5B4E6779" w14:textId="77777777" w:rsidR="000D2274" w:rsidRPr="00DF3A41" w:rsidRDefault="000D2274" w:rsidP="003B7031">
            <w:pPr>
              <w:pStyle w:val="a6"/>
              <w:spacing w:line="280" w:lineRule="exact"/>
              <w:ind w:leftChars="0" w:left="0"/>
              <w:rPr>
                <w:rFonts w:ascii="HG丸ｺﾞｼｯｸM-PRO" w:eastAsia="HG丸ｺﾞｼｯｸM-PRO" w:hAnsi="HG丸ｺﾞｼｯｸM-PRO"/>
              </w:rPr>
            </w:pPr>
            <w:r w:rsidRPr="00DF3A41">
              <w:rPr>
                <w:rFonts w:ascii="HG丸ｺﾞｼｯｸM-PRO" w:eastAsia="HG丸ｺﾞｼｯｸM-PRO" w:hAnsi="HG丸ｺﾞｼｯｸM-PRO" w:hint="eastAsia"/>
              </w:rPr>
              <w:t>可（不要）</w:t>
            </w:r>
          </w:p>
          <w:p w14:paraId="1C90BB99" w14:textId="1CC7FE14" w:rsidR="000D2274" w:rsidRPr="00DF3A41" w:rsidRDefault="000D2274" w:rsidP="003B7031">
            <w:pPr>
              <w:pStyle w:val="a6"/>
              <w:spacing w:line="280" w:lineRule="exact"/>
              <w:ind w:leftChars="0" w:left="0"/>
              <w:rPr>
                <w:rFonts w:ascii="HG丸ｺﾞｼｯｸM-PRO" w:eastAsia="HG丸ｺﾞｼｯｸM-PRO" w:hAnsi="HG丸ｺﾞｼｯｸM-PRO"/>
              </w:rPr>
            </w:pPr>
          </w:p>
        </w:tc>
        <w:tc>
          <w:tcPr>
            <w:tcW w:w="1411" w:type="dxa"/>
            <w:shd w:val="clear" w:color="auto" w:fill="auto"/>
          </w:tcPr>
          <w:p w14:paraId="59BD3AF1" w14:textId="77777777" w:rsidR="000D2274" w:rsidRPr="00DF3A41" w:rsidRDefault="000D2274" w:rsidP="003B7031">
            <w:pPr>
              <w:pStyle w:val="a6"/>
              <w:spacing w:line="280" w:lineRule="exact"/>
              <w:ind w:leftChars="0" w:left="0"/>
              <w:rPr>
                <w:rFonts w:ascii="HG丸ｺﾞｼｯｸM-PRO" w:eastAsia="HG丸ｺﾞｼｯｸM-PRO" w:hAnsi="HG丸ｺﾞｼｯｸM-PRO"/>
              </w:rPr>
            </w:pPr>
            <w:r w:rsidRPr="00DF3A41">
              <w:rPr>
                <w:rFonts w:ascii="HG丸ｺﾞｼｯｸM-PRO" w:eastAsia="HG丸ｺﾞｼｯｸM-PRO" w:hAnsi="HG丸ｺﾞｼｯｸM-PRO" w:hint="eastAsia"/>
              </w:rPr>
              <w:t>可（必要）</w:t>
            </w:r>
          </w:p>
          <w:p w14:paraId="3B6D34CE" w14:textId="74DCF980" w:rsidR="000D2274" w:rsidRPr="00DF3A41" w:rsidRDefault="000D2274" w:rsidP="003B7031">
            <w:pPr>
              <w:pStyle w:val="a6"/>
              <w:spacing w:line="280" w:lineRule="exact"/>
              <w:ind w:leftChars="0" w:left="0"/>
              <w:rPr>
                <w:rFonts w:ascii="HG丸ｺﾞｼｯｸM-PRO" w:eastAsia="HG丸ｺﾞｼｯｸM-PRO" w:hAnsi="HG丸ｺﾞｼｯｸM-PRO"/>
              </w:rPr>
            </w:pPr>
          </w:p>
        </w:tc>
      </w:tr>
      <w:tr w:rsidR="00634F49" w:rsidRPr="00DF3A41" w14:paraId="58C474C3" w14:textId="77777777" w:rsidTr="00DF3A41">
        <w:trPr>
          <w:trHeight w:val="251"/>
        </w:trPr>
        <w:tc>
          <w:tcPr>
            <w:tcW w:w="1588" w:type="dxa"/>
            <w:vMerge/>
            <w:shd w:val="clear" w:color="auto" w:fill="auto"/>
          </w:tcPr>
          <w:p w14:paraId="02E0CCEE" w14:textId="77777777" w:rsidR="000D2274" w:rsidRPr="00DF3A41" w:rsidRDefault="000D2274" w:rsidP="003B7031">
            <w:pPr>
              <w:pStyle w:val="a6"/>
              <w:spacing w:line="280" w:lineRule="exact"/>
              <w:ind w:leftChars="0" w:left="0"/>
              <w:rPr>
                <w:rFonts w:ascii="HG丸ｺﾞｼｯｸM-PRO" w:eastAsia="HG丸ｺﾞｼｯｸM-PRO" w:hAnsi="HG丸ｺﾞｼｯｸM-PRO"/>
              </w:rPr>
            </w:pPr>
          </w:p>
        </w:tc>
        <w:tc>
          <w:tcPr>
            <w:tcW w:w="3402" w:type="dxa"/>
            <w:shd w:val="clear" w:color="auto" w:fill="auto"/>
          </w:tcPr>
          <w:p w14:paraId="05227E10" w14:textId="3143B7D3" w:rsidR="000D2274" w:rsidRPr="00DF3A41" w:rsidRDefault="000D2274" w:rsidP="003B7031">
            <w:pPr>
              <w:pStyle w:val="a6"/>
              <w:spacing w:line="280" w:lineRule="exact"/>
              <w:ind w:leftChars="0" w:left="0"/>
              <w:rPr>
                <w:rFonts w:ascii="HG丸ｺﾞｼｯｸM-PRO" w:eastAsia="HG丸ｺﾞｼｯｸM-PRO" w:hAnsi="HG丸ｺﾞｼｯｸM-PRO"/>
              </w:rPr>
            </w:pPr>
            <w:r w:rsidRPr="00DF3A41">
              <w:rPr>
                <w:rFonts w:ascii="HG丸ｺﾞｼｯｸM-PRO" w:eastAsia="HG丸ｺﾞｼｯｸM-PRO" w:hAnsi="HG丸ｺﾞｼｯｸM-PRO" w:hint="eastAsia"/>
              </w:rPr>
              <w:t>・苗圃で栽培して活用する場合</w:t>
            </w:r>
          </w:p>
        </w:tc>
        <w:tc>
          <w:tcPr>
            <w:tcW w:w="1701" w:type="dxa"/>
            <w:shd w:val="clear" w:color="auto" w:fill="auto"/>
          </w:tcPr>
          <w:p w14:paraId="174AD6C0" w14:textId="0DEFECD3" w:rsidR="000D2274" w:rsidRPr="00DF3A41" w:rsidRDefault="000D2274" w:rsidP="003B7031">
            <w:pPr>
              <w:pStyle w:val="a6"/>
              <w:spacing w:line="280" w:lineRule="exact"/>
              <w:ind w:leftChars="0" w:left="0"/>
              <w:rPr>
                <w:rFonts w:ascii="HG丸ｺﾞｼｯｸM-PRO" w:eastAsia="HG丸ｺﾞｼｯｸM-PRO" w:hAnsi="HG丸ｺﾞｼｯｸM-PRO"/>
              </w:rPr>
            </w:pPr>
            <w:r w:rsidRPr="00DF3A41">
              <w:rPr>
                <w:rFonts w:ascii="HG丸ｺﾞｼｯｸM-PRO" w:eastAsia="HG丸ｺﾞｼｯｸM-PRO" w:hAnsi="HG丸ｺﾞｼｯｸM-PRO" w:hint="eastAsia"/>
              </w:rPr>
              <w:t>可（不要）</w:t>
            </w:r>
          </w:p>
        </w:tc>
        <w:tc>
          <w:tcPr>
            <w:tcW w:w="1411" w:type="dxa"/>
            <w:shd w:val="clear" w:color="auto" w:fill="auto"/>
          </w:tcPr>
          <w:p w14:paraId="2D1D514B" w14:textId="485D25F5" w:rsidR="000D2274" w:rsidRPr="00DF3A41" w:rsidRDefault="000D2274" w:rsidP="003B7031">
            <w:pPr>
              <w:pStyle w:val="a6"/>
              <w:spacing w:line="280" w:lineRule="exact"/>
              <w:ind w:leftChars="0" w:left="0"/>
              <w:rPr>
                <w:rFonts w:ascii="HG丸ｺﾞｼｯｸM-PRO" w:eastAsia="HG丸ｺﾞｼｯｸM-PRO" w:hAnsi="HG丸ｺﾞｼｯｸM-PRO"/>
              </w:rPr>
            </w:pPr>
            <w:r w:rsidRPr="00DF3A41">
              <w:rPr>
                <w:rFonts w:ascii="HG丸ｺﾞｼｯｸM-PRO" w:eastAsia="HG丸ｺﾞｼｯｸM-PRO" w:hAnsi="HG丸ｺﾞｼｯｸM-PRO" w:hint="eastAsia"/>
              </w:rPr>
              <w:t>不可（―）</w:t>
            </w:r>
          </w:p>
        </w:tc>
      </w:tr>
    </w:tbl>
    <w:p w14:paraId="798A350C" w14:textId="51BB460F" w:rsidR="0092315E" w:rsidRPr="002C3A3B" w:rsidRDefault="0092315E" w:rsidP="0092315E">
      <w:pPr>
        <w:spacing w:line="300" w:lineRule="exact"/>
        <w:ind w:leftChars="300" w:left="1110" w:hangingChars="200" w:hanging="480"/>
        <w:rPr>
          <w:rFonts w:ascii="HG丸ｺﾞｼｯｸM-PRO" w:eastAsia="HG丸ｺﾞｼｯｸM-PRO" w:hAnsi="HG丸ｺﾞｼｯｸM-PRO"/>
          <w:color w:val="000000"/>
          <w:sz w:val="24"/>
        </w:rPr>
      </w:pPr>
      <w:r w:rsidRPr="00DF3A41">
        <w:rPr>
          <w:rFonts w:ascii="HG丸ｺﾞｼｯｸM-PRO" w:eastAsia="HG丸ｺﾞｼｯｸM-PRO" w:hAnsi="HG丸ｺﾞｼｯｸM-PRO" w:hint="eastAsia"/>
          <w:color w:val="000000"/>
          <w:sz w:val="24"/>
        </w:rPr>
        <w:t>※</w:t>
      </w:r>
      <w:r w:rsidR="00770C85" w:rsidRPr="00DF3A41">
        <w:rPr>
          <w:rFonts w:ascii="HG丸ｺﾞｼｯｸM-PRO" w:eastAsia="HG丸ｺﾞｼｯｸM-PRO" w:hAnsi="HG丸ｺﾞｼｯｸM-PRO" w:hint="eastAsia"/>
          <w:color w:val="000000"/>
          <w:sz w:val="24"/>
        </w:rPr>
        <w:t>１</w:t>
      </w:r>
      <w:r w:rsidRPr="00DF3A41">
        <w:rPr>
          <w:rFonts w:ascii="HG丸ｺﾞｼｯｸM-PRO" w:eastAsia="HG丸ｺﾞｼｯｸM-PRO" w:hAnsi="HG丸ｺﾞｼｯｸM-PRO" w:hint="eastAsia"/>
          <w:color w:val="000000"/>
          <w:sz w:val="24"/>
        </w:rPr>
        <w:t xml:space="preserve">　</w:t>
      </w:r>
      <w:r w:rsidR="002013CE" w:rsidRPr="00DF3A41">
        <w:rPr>
          <w:rFonts w:ascii="HG丸ｺﾞｼｯｸM-PRO" w:eastAsia="HG丸ｺﾞｼｯｸM-PRO" w:hAnsi="HG丸ｺﾞｼｯｸM-PRO" w:hint="eastAsia"/>
          <w:color w:val="000000"/>
          <w:sz w:val="24"/>
        </w:rPr>
        <w:t>利用促進事業として植物等を活用する場合で材料代や参加費などを徴</w:t>
      </w:r>
      <w:r w:rsidRPr="00DF3A41">
        <w:rPr>
          <w:rFonts w:ascii="HG丸ｺﾞｼｯｸM-PRO" w:eastAsia="HG丸ｺﾞｼｯｸM-PRO" w:hAnsi="HG丸ｺﾞｼｯｸM-PRO" w:hint="eastAsia"/>
          <w:color w:val="000000"/>
          <w:sz w:val="24"/>
        </w:rPr>
        <w:t>収するときは、その内容が社会通念上適切であること。</w:t>
      </w:r>
    </w:p>
    <w:p w14:paraId="65D8A5B1" w14:textId="77777777" w:rsidR="0092315E" w:rsidRPr="002C3A3B" w:rsidRDefault="0092315E" w:rsidP="00E53FC4">
      <w:pPr>
        <w:spacing w:line="300" w:lineRule="exact"/>
        <w:ind w:leftChars="308" w:left="647"/>
        <w:rPr>
          <w:rFonts w:ascii="HG丸ｺﾞｼｯｸM-PRO" w:eastAsia="HG丸ｺﾞｼｯｸM-PRO" w:hAnsi="HG丸ｺﾞｼｯｸM-PRO"/>
          <w:sz w:val="24"/>
        </w:rPr>
      </w:pPr>
    </w:p>
    <w:p w14:paraId="14E8F438" w14:textId="77777777" w:rsidR="00E53FC4" w:rsidRPr="002C3A3B" w:rsidRDefault="00E53FC4" w:rsidP="00E53FC4">
      <w:pPr>
        <w:spacing w:line="300" w:lineRule="exact"/>
        <w:ind w:firstLineChars="200" w:firstLine="480"/>
        <w:rPr>
          <w:rFonts w:ascii="HG丸ｺﾞｼｯｸM-PRO" w:eastAsia="HG丸ｺﾞｼｯｸM-PRO" w:hAnsi="HG丸ｺﾞｼｯｸM-PRO"/>
          <w:sz w:val="24"/>
        </w:rPr>
      </w:pPr>
    </w:p>
    <w:p w14:paraId="47EDBF44" w14:textId="77777777" w:rsidR="00E53FC4" w:rsidRPr="002C3A3B" w:rsidRDefault="00E53FC4" w:rsidP="003E2F02">
      <w:pPr>
        <w:pStyle w:val="a6"/>
        <w:numPr>
          <w:ilvl w:val="0"/>
          <w:numId w:val="134"/>
        </w:numPr>
        <w:ind w:leftChars="0"/>
        <w:outlineLvl w:val="1"/>
        <w:rPr>
          <w:rFonts w:ascii="HG丸ｺﾞｼｯｸM-PRO" w:eastAsia="HG丸ｺﾞｼｯｸM-PRO" w:hAnsi="HG丸ｺﾞｼｯｸM-PRO"/>
          <w:sz w:val="24"/>
        </w:rPr>
      </w:pPr>
      <w:bookmarkStart w:id="169" w:name="_Toc130821450"/>
      <w:r w:rsidRPr="002C3A3B">
        <w:rPr>
          <w:rFonts w:ascii="HG丸ｺﾞｼｯｸM-PRO" w:eastAsia="HG丸ｺﾞｼｯｸM-PRO" w:hAnsi="HG丸ｺﾞｼｯｸM-PRO" w:hint="eastAsia"/>
          <w:sz w:val="24"/>
        </w:rPr>
        <w:t>物品販売</w:t>
      </w:r>
      <w:bookmarkEnd w:id="169"/>
    </w:p>
    <w:p w14:paraId="06CF7304" w14:textId="77777777" w:rsidR="005464EF" w:rsidRPr="002C3A3B" w:rsidRDefault="005464EF" w:rsidP="00E53FC4">
      <w:pPr>
        <w:ind w:leftChars="108" w:left="227" w:firstLineChars="100" w:firstLine="240"/>
        <w:rPr>
          <w:rFonts w:ascii="HG丸ｺﾞｼｯｸM-PRO" w:eastAsia="HG丸ｺﾞｼｯｸM-PRO" w:hAnsi="HG丸ｺﾞｼｯｸM-PRO"/>
          <w:sz w:val="24"/>
        </w:rPr>
      </w:pPr>
    </w:p>
    <w:p w14:paraId="5F7C15BA" w14:textId="7D15BD41" w:rsidR="00E53FC4" w:rsidRPr="002C3A3B" w:rsidRDefault="00E53FC4" w:rsidP="00E53FC4">
      <w:pPr>
        <w:ind w:leftChars="108" w:left="227"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w:t>
      </w:r>
      <w:r w:rsidR="005C4442">
        <w:rPr>
          <w:rFonts w:ascii="HG丸ｺﾞｼｯｸM-PRO" w:eastAsia="HG丸ｺﾞｼｯｸM-PRO" w:hAnsi="HG丸ｺﾞｼｯｸM-PRO" w:hint="eastAsia"/>
          <w:sz w:val="24"/>
        </w:rPr>
        <w:t>土木事務所の許可を受けて</w:t>
      </w:r>
      <w:r w:rsidRPr="002C3A3B">
        <w:rPr>
          <w:rFonts w:ascii="HG丸ｺﾞｼｯｸM-PRO" w:eastAsia="HG丸ｺﾞｼｯｸM-PRO" w:hAnsi="HG丸ｺﾞｼｯｸM-PRO" w:hint="eastAsia"/>
          <w:sz w:val="24"/>
        </w:rPr>
        <w:t>物品販売を行うことができる。指定管理者が物品販売を行うに</w:t>
      </w:r>
      <w:r w:rsidR="00687278" w:rsidRPr="002C3A3B">
        <w:rPr>
          <w:rFonts w:ascii="HG丸ｺﾞｼｯｸM-PRO" w:eastAsia="HG丸ｺﾞｼｯｸM-PRO" w:hAnsi="HG丸ｺﾞｼｯｸM-PRO" w:hint="eastAsia"/>
          <w:sz w:val="24"/>
        </w:rPr>
        <w:t>当たって</w:t>
      </w:r>
      <w:r w:rsidRPr="002C3A3B">
        <w:rPr>
          <w:rFonts w:ascii="HG丸ｺﾞｼｯｸM-PRO" w:eastAsia="HG丸ｺﾞｼｯｸM-PRO" w:hAnsi="HG丸ｺﾞｼｯｸM-PRO" w:hint="eastAsia"/>
          <w:sz w:val="24"/>
        </w:rPr>
        <w:t>は、自ら実施する場合のほか、実施者を公募等により決定し、その者に実施させることも可能である。</w:t>
      </w:r>
    </w:p>
    <w:p w14:paraId="365A6008" w14:textId="78046D8D" w:rsidR="00E53FC4" w:rsidRPr="00DF3A41" w:rsidRDefault="00E53FC4" w:rsidP="00E53FC4">
      <w:pPr>
        <w:ind w:leftChars="108" w:left="227"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なお、指定管理者以外の者が露店やケータリングカーを出店すべく許可を求めるケースがあるが、これら</w:t>
      </w:r>
      <w:r w:rsidRPr="00DF3A41">
        <w:rPr>
          <w:rFonts w:ascii="HG丸ｺﾞｼｯｸM-PRO" w:eastAsia="HG丸ｺﾞｼｯｸM-PRO" w:hAnsi="HG丸ｺﾞｼｯｸM-PRO" w:hint="eastAsia"/>
          <w:sz w:val="24"/>
        </w:rPr>
        <w:t>は指定管理者が公園に必要と判断した場合に指定管理者が自らで行うか、事業者の募集を行うこと。なお、イベントを伴わ</w:t>
      </w:r>
      <w:r w:rsidR="0030291E" w:rsidRPr="00DF3A41">
        <w:rPr>
          <w:rFonts w:ascii="HG丸ｺﾞｼｯｸM-PRO" w:eastAsia="HG丸ｺﾞｼｯｸM-PRO" w:hAnsi="HG丸ｺﾞｼｯｸM-PRO" w:hint="eastAsia"/>
          <w:sz w:val="24"/>
        </w:rPr>
        <w:t>ず</w:t>
      </w:r>
      <w:r w:rsidRPr="00DF3A41">
        <w:rPr>
          <w:rFonts w:ascii="HG丸ｺﾞｼｯｸM-PRO" w:eastAsia="HG丸ｺﾞｼｯｸM-PRO" w:hAnsi="HG丸ｺﾞｼｯｸM-PRO" w:hint="eastAsia"/>
          <w:sz w:val="24"/>
        </w:rPr>
        <w:t>単独で</w:t>
      </w:r>
      <w:r w:rsidR="006C670A" w:rsidRPr="00DF3A41">
        <w:rPr>
          <w:rFonts w:ascii="HG丸ｺﾞｼｯｸM-PRO" w:eastAsia="HG丸ｺﾞｼｯｸM-PRO" w:hAnsi="HG丸ｺﾞｼｯｸM-PRO" w:hint="eastAsia"/>
          <w:sz w:val="24"/>
        </w:rPr>
        <w:t>臨時</w:t>
      </w:r>
      <w:r w:rsidRPr="00DF3A41">
        <w:rPr>
          <w:rFonts w:ascii="HG丸ｺﾞｼｯｸM-PRO" w:eastAsia="HG丸ｺﾞｼｯｸM-PRO" w:hAnsi="HG丸ｺﾞｼｯｸM-PRO" w:hint="eastAsia"/>
          <w:sz w:val="24"/>
        </w:rPr>
        <w:t>出店する場合</w:t>
      </w:r>
      <w:r w:rsidR="006C670A" w:rsidRPr="00DF3A41">
        <w:rPr>
          <w:rFonts w:ascii="HG丸ｺﾞｼｯｸM-PRO" w:eastAsia="HG丸ｺﾞｼｯｸM-PRO" w:hAnsi="HG丸ｺﾞｼｯｸM-PRO" w:hint="eastAsia"/>
          <w:sz w:val="24"/>
        </w:rPr>
        <w:t>（通年でなく期間又は曜日を決めて出店する場合や不定期に出店する場合など）</w:t>
      </w:r>
      <w:r w:rsidRPr="00DF3A41">
        <w:rPr>
          <w:rFonts w:ascii="HG丸ｺﾞｼｯｸM-PRO" w:eastAsia="HG丸ｺﾞｼｯｸM-PRO" w:hAnsi="HG丸ｺﾞｼｯｸM-PRO" w:hint="eastAsia"/>
          <w:sz w:val="24"/>
        </w:rPr>
        <w:t>は、占用許可を申請することで対応することとし、行為許可の申請は不要である。</w:t>
      </w:r>
    </w:p>
    <w:p w14:paraId="4422D61E" w14:textId="77777777" w:rsidR="00E53FC4" w:rsidRPr="002C3A3B" w:rsidRDefault="00E53FC4" w:rsidP="00E53FC4">
      <w:pPr>
        <w:ind w:leftChars="108" w:left="227" w:firstLineChars="100" w:firstLine="240"/>
        <w:rPr>
          <w:rFonts w:ascii="HG丸ｺﾞｼｯｸM-PRO" w:eastAsia="HG丸ｺﾞｼｯｸM-PRO" w:hAnsi="HG丸ｺﾞｼｯｸM-PRO"/>
          <w:sz w:val="24"/>
        </w:rPr>
      </w:pPr>
      <w:r w:rsidRPr="00DF3A41">
        <w:rPr>
          <w:rFonts w:ascii="HG丸ｺﾞｼｯｸM-PRO" w:eastAsia="HG丸ｺﾞｼｯｸM-PRO" w:hAnsi="HG丸ｺﾞｼｯｸM-PRO" w:hint="eastAsia"/>
          <w:sz w:val="24"/>
        </w:rPr>
        <w:lastRenderedPageBreak/>
        <w:t>なお、府営公園内で、物品販売を行える者は、下記【参考】のとおり限定しているので留意すること。</w:t>
      </w:r>
    </w:p>
    <w:p w14:paraId="25377619" w14:textId="1D6D6CB4" w:rsidR="00EB2EF9" w:rsidRPr="002C3A3B" w:rsidRDefault="003F579C" w:rsidP="00E53FC4">
      <w:pPr>
        <w:rPr>
          <w:rFonts w:ascii="HG丸ｺﾞｼｯｸM-PRO" w:eastAsia="HG丸ｺﾞｼｯｸM-PRO" w:hAnsi="HG丸ｺﾞｼｯｸM-PRO"/>
          <w:sz w:val="24"/>
        </w:rPr>
      </w:pPr>
      <w:r w:rsidRPr="002C3A3B">
        <w:rPr>
          <w:rFonts w:ascii="HG丸ｺﾞｼｯｸM-PRO" w:eastAsia="HG丸ｺﾞｼｯｸM-PRO" w:hAnsi="HG丸ｺﾞｼｯｸM-PRO" w:hint="eastAsia"/>
          <w:noProof/>
          <w:sz w:val="24"/>
        </w:rPr>
        <mc:AlternateContent>
          <mc:Choice Requires="wps">
            <w:drawing>
              <wp:anchor distT="0" distB="0" distL="114300" distR="114300" simplePos="0" relativeHeight="251715584" behindDoc="0" locked="0" layoutInCell="1" allowOverlap="1" wp14:anchorId="03B2A263" wp14:editId="2EF02BA1">
                <wp:simplePos x="0" y="0"/>
                <wp:positionH relativeFrom="column">
                  <wp:posOffset>434340</wp:posOffset>
                </wp:positionH>
                <wp:positionV relativeFrom="paragraph">
                  <wp:posOffset>67945</wp:posOffset>
                </wp:positionV>
                <wp:extent cx="4810125" cy="1605064"/>
                <wp:effectExtent l="0" t="0" r="28575" b="14605"/>
                <wp:wrapNone/>
                <wp:docPr id="6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1605064"/>
                        </a:xfrm>
                        <a:prstGeom prst="rect">
                          <a:avLst/>
                        </a:prstGeom>
                        <a:solidFill>
                          <a:srgbClr val="FFFFFF"/>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170475" w14:textId="77777777" w:rsidR="00423ED2" w:rsidRPr="002C0178" w:rsidRDefault="00423ED2" w:rsidP="00E53FC4">
                            <w:r w:rsidRPr="002C0178">
                              <w:rPr>
                                <w:rFonts w:hint="eastAsia"/>
                              </w:rPr>
                              <w:t>【参考】＜府営公園内における物品販売＞</w:t>
                            </w:r>
                          </w:p>
                          <w:p w14:paraId="0312E33C" w14:textId="77777777" w:rsidR="00423ED2" w:rsidRPr="002C0178" w:rsidRDefault="00423ED2" w:rsidP="00E53FC4">
                            <w:pPr>
                              <w:ind w:firstLineChars="100" w:firstLine="210"/>
                            </w:pPr>
                            <w:r w:rsidRPr="002C0178">
                              <w:rPr>
                                <w:rFonts w:hint="eastAsia"/>
                              </w:rPr>
                              <w:t>物品販売のみを行える者は、次に限定</w:t>
                            </w:r>
                          </w:p>
                          <w:p w14:paraId="06A4297A" w14:textId="77777777" w:rsidR="00423ED2" w:rsidRPr="002D1B2B" w:rsidRDefault="00423ED2" w:rsidP="003E2F02">
                            <w:pPr>
                              <w:numPr>
                                <w:ilvl w:val="0"/>
                                <w:numId w:val="4"/>
                              </w:numPr>
                            </w:pPr>
                            <w:r w:rsidRPr="002D1B2B">
                              <w:rPr>
                                <w:rFonts w:hint="eastAsia"/>
                              </w:rPr>
                              <w:t>府が公募により決定した者（自動販売機や売店の設置者等）</w:t>
                            </w:r>
                          </w:p>
                          <w:p w14:paraId="62D7D508" w14:textId="62DD0D4E" w:rsidR="00423ED2" w:rsidRPr="002D1B2B" w:rsidRDefault="00423ED2" w:rsidP="003E2F02">
                            <w:pPr>
                              <w:numPr>
                                <w:ilvl w:val="0"/>
                                <w:numId w:val="4"/>
                              </w:numPr>
                            </w:pPr>
                            <w:r w:rsidRPr="002D1B2B">
                              <w:rPr>
                                <w:rFonts w:hint="eastAsia"/>
                              </w:rPr>
                              <w:t>指定管理者</w:t>
                            </w:r>
                            <w:r>
                              <w:rPr>
                                <w:rFonts w:hint="eastAsia"/>
                              </w:rPr>
                              <w:t>及び</w:t>
                            </w:r>
                            <w:r>
                              <w:t>その外注</w:t>
                            </w:r>
                            <w:r>
                              <w:rPr>
                                <w:rFonts w:hint="eastAsia"/>
                              </w:rPr>
                              <w:t>先</w:t>
                            </w:r>
                          </w:p>
                          <w:p w14:paraId="0D148F15" w14:textId="139FB9D5" w:rsidR="00423ED2" w:rsidRPr="002D1B2B" w:rsidRDefault="00423ED2" w:rsidP="003E2F02">
                            <w:pPr>
                              <w:numPr>
                                <w:ilvl w:val="0"/>
                                <w:numId w:val="4"/>
                              </w:numPr>
                            </w:pPr>
                            <w:r w:rsidRPr="002D1B2B">
                              <w:rPr>
                                <w:rFonts w:hint="eastAsia"/>
                              </w:rPr>
                              <w:t>指定管理者が公募により決定したもの</w:t>
                            </w:r>
                          </w:p>
                          <w:p w14:paraId="68C1D47F" w14:textId="77777777" w:rsidR="00423ED2" w:rsidRPr="002C0178" w:rsidRDefault="00423ED2" w:rsidP="00E53FC4">
                            <w:pPr>
                              <w:ind w:firstLineChars="100" w:firstLine="210"/>
                            </w:pPr>
                            <w:r w:rsidRPr="002C0178">
                              <w:rPr>
                                <w:rFonts w:hint="eastAsia"/>
                              </w:rPr>
                              <w:t>催しに伴う物品販売を行える者は、次に限定</w:t>
                            </w:r>
                          </w:p>
                          <w:p w14:paraId="6F01EAFE" w14:textId="77777777" w:rsidR="00423ED2" w:rsidRDefault="00423ED2" w:rsidP="00E53FC4">
                            <w:pPr>
                              <w:ind w:firstLineChars="200" w:firstLine="420"/>
                            </w:pPr>
                            <w:r w:rsidRPr="002C0178">
                              <w:rPr>
                                <w:rFonts w:hint="eastAsia"/>
                              </w:rPr>
                              <w:t>１）当該催しの許可対象者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2A263" id="Text Box 53" o:spid="_x0000_s1052" type="#_x0000_t202" style="position:absolute;left:0;text-align:left;margin-left:34.2pt;margin-top:5.35pt;width:378.75pt;height:126.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fISAIAAIoEAAAOAAAAZHJzL2Uyb0RvYy54bWysVNtu2zAMfR+wfxD0vtrJkiwx4hRdug4D&#10;ugvQ7gMYWbaFyZJGKbG7ry8lp2l2exnmB0ESqUPyHNLry6HT7CDRK2tKPrnIOZNG2EqZpuRf729e&#10;LTnzAUwF2hpZ8gfp+eXm5Yt17wo5ta3VlURGIMYXvSt5G4IrssyLVnbgL6yThoy1xQ4CHbHJKoSe&#10;0DudTfN8kfUWK4dWSO/p9no08k3Cr2spwue69jIwXXLKLaQV07qLa7ZZQ9EguFaJYxrwD1l0oAwF&#10;PUFdQwC2R/UbVKcEWm/rcCFsl9m6VkKmGqiaSf5LNXctOJlqIXK8O9Hk/x+s+HT4gkxVJV+QUgY6&#10;0uheDoG9tQObv4789M4X5HbnyDEMdE86p1q9u7Xim2fGblswjbxCtH0roaL8JvFldvZ0xPERZNd/&#10;tBXFgX2wCWiosYvkER2M0Emnh5M2MRdBl7PlJJ9M55wJsk0W+TxfzFIMKJ6eO/ThvbQdi5uSI4mf&#10;4OFw60NMB4onlxjNW62qG6V1OmCz22pkB6BGuUnfEf0nN21YX/LVPCYCuqGWFwFHMv6KlqfvT2gx&#10;m2vw7Ri1ol30gqJTgYZCq67ky9NjKCK170yVXAIoPe6pKm3iK5na/VhqZD6SPdIeht2QRJ4uYoRo&#10;3NnqgbRAO44EjTBtWos/OOtpHEruv+8BJWf6gyE938ymK6o5pMNyuSKN8NywOzOAEQRU8kAcpe02&#10;jBO3d6ialuKM/WPsFXVArZI2zzkd+4YaPkl2HM44Uefn5PX8C9k8AgAA//8DAFBLAwQUAAYACAAA&#10;ACEAaGjGHd4AAAAJAQAADwAAAGRycy9kb3ducmV2LnhtbEyPzU7DMBCE70i8g7VI3KjTQEIIcSqo&#10;BBcuJVTl6sRLHDVeR7Hzw9tjTnCcndHMt8VuNT2bcXSdJQHbTQQMqbGqo1bA8ePlJgPmvCQle0so&#10;4Bsd7MrLi0Lmyi70jnPlWxZKyOVSgPZ+yDl3jUYj3cYOSMH7sqORPsix5WqUSyg3PY+jKOVGdhQW&#10;tBxwr7E5V5MRcN7Wz/ItceqUverlM5v280FVQlxfrU+PwDyu/i8Mv/gBHcrAVNuJlGO9gDS7C8lw&#10;j+6BBT+LkwdgtYA4vU2AlwX//0H5AwAA//8DAFBLAQItABQABgAIAAAAIQC2gziS/gAAAOEBAAAT&#10;AAAAAAAAAAAAAAAAAAAAAABbQ29udGVudF9UeXBlc10ueG1sUEsBAi0AFAAGAAgAAAAhADj9If/W&#10;AAAAlAEAAAsAAAAAAAAAAAAAAAAALwEAAF9yZWxzLy5yZWxzUEsBAi0AFAAGAAgAAAAhANlMV8hI&#10;AgAAigQAAA4AAAAAAAAAAAAAAAAALgIAAGRycy9lMm9Eb2MueG1sUEsBAi0AFAAGAAgAAAAhAGho&#10;xh3eAAAACQEAAA8AAAAAAAAAAAAAAAAAogQAAGRycy9kb3ducmV2LnhtbFBLBQYAAAAABAAEAPMA&#10;AACtBQAAAAA=&#10;">
                <v:stroke dashstyle="dash"/>
                <v:textbox inset="5.85pt,.7pt,5.85pt,.7pt">
                  <w:txbxContent>
                    <w:p w14:paraId="79170475" w14:textId="77777777" w:rsidR="00423ED2" w:rsidRPr="002C0178" w:rsidRDefault="00423ED2" w:rsidP="00E53FC4">
                      <w:r w:rsidRPr="002C0178">
                        <w:rPr>
                          <w:rFonts w:hint="eastAsia"/>
                        </w:rPr>
                        <w:t>【参考】＜府営公園内における物品販売＞</w:t>
                      </w:r>
                    </w:p>
                    <w:p w14:paraId="0312E33C" w14:textId="77777777" w:rsidR="00423ED2" w:rsidRPr="002C0178" w:rsidRDefault="00423ED2" w:rsidP="00E53FC4">
                      <w:pPr>
                        <w:ind w:firstLineChars="100" w:firstLine="210"/>
                      </w:pPr>
                      <w:r w:rsidRPr="002C0178">
                        <w:rPr>
                          <w:rFonts w:hint="eastAsia"/>
                        </w:rPr>
                        <w:t>物品販売のみを行える者は、次に限定</w:t>
                      </w:r>
                    </w:p>
                    <w:p w14:paraId="06A4297A" w14:textId="77777777" w:rsidR="00423ED2" w:rsidRPr="002D1B2B" w:rsidRDefault="00423ED2" w:rsidP="003E2F02">
                      <w:pPr>
                        <w:numPr>
                          <w:ilvl w:val="0"/>
                          <w:numId w:val="4"/>
                        </w:numPr>
                      </w:pPr>
                      <w:r w:rsidRPr="002D1B2B">
                        <w:rPr>
                          <w:rFonts w:hint="eastAsia"/>
                        </w:rPr>
                        <w:t>府が公募により決定した者（自動販売機や売店の設置者等）</w:t>
                      </w:r>
                    </w:p>
                    <w:p w14:paraId="62D7D508" w14:textId="62DD0D4E" w:rsidR="00423ED2" w:rsidRPr="002D1B2B" w:rsidRDefault="00423ED2" w:rsidP="003E2F02">
                      <w:pPr>
                        <w:numPr>
                          <w:ilvl w:val="0"/>
                          <w:numId w:val="4"/>
                        </w:numPr>
                      </w:pPr>
                      <w:r w:rsidRPr="002D1B2B">
                        <w:rPr>
                          <w:rFonts w:hint="eastAsia"/>
                        </w:rPr>
                        <w:t>指定管理者</w:t>
                      </w:r>
                      <w:r>
                        <w:rPr>
                          <w:rFonts w:hint="eastAsia"/>
                        </w:rPr>
                        <w:t>及び</w:t>
                      </w:r>
                      <w:r>
                        <w:t>その外注</w:t>
                      </w:r>
                      <w:r>
                        <w:rPr>
                          <w:rFonts w:hint="eastAsia"/>
                        </w:rPr>
                        <w:t>先</w:t>
                      </w:r>
                    </w:p>
                    <w:p w14:paraId="0D148F15" w14:textId="139FB9D5" w:rsidR="00423ED2" w:rsidRPr="002D1B2B" w:rsidRDefault="00423ED2" w:rsidP="003E2F02">
                      <w:pPr>
                        <w:numPr>
                          <w:ilvl w:val="0"/>
                          <w:numId w:val="4"/>
                        </w:numPr>
                      </w:pPr>
                      <w:r w:rsidRPr="002D1B2B">
                        <w:rPr>
                          <w:rFonts w:hint="eastAsia"/>
                        </w:rPr>
                        <w:t>指定管理者が公募により決定したもの</w:t>
                      </w:r>
                    </w:p>
                    <w:p w14:paraId="68C1D47F" w14:textId="77777777" w:rsidR="00423ED2" w:rsidRPr="002C0178" w:rsidRDefault="00423ED2" w:rsidP="00E53FC4">
                      <w:pPr>
                        <w:ind w:firstLineChars="100" w:firstLine="210"/>
                      </w:pPr>
                      <w:r w:rsidRPr="002C0178">
                        <w:rPr>
                          <w:rFonts w:hint="eastAsia"/>
                        </w:rPr>
                        <w:t>催しに伴う物品販売を行える者は、次に限定</w:t>
                      </w:r>
                    </w:p>
                    <w:p w14:paraId="6F01EAFE" w14:textId="77777777" w:rsidR="00423ED2" w:rsidRDefault="00423ED2" w:rsidP="00E53FC4">
                      <w:pPr>
                        <w:ind w:firstLineChars="200" w:firstLine="420"/>
                      </w:pPr>
                      <w:r w:rsidRPr="002C0178">
                        <w:rPr>
                          <w:rFonts w:hint="eastAsia"/>
                        </w:rPr>
                        <w:t>１）当該催しの許可対象者</w:t>
                      </w:r>
                    </w:p>
                  </w:txbxContent>
                </v:textbox>
              </v:shape>
            </w:pict>
          </mc:Fallback>
        </mc:AlternateContent>
      </w:r>
    </w:p>
    <w:p w14:paraId="3457A841" w14:textId="3D771BAC" w:rsidR="00F62234" w:rsidRPr="002C3A3B" w:rsidRDefault="00F62234" w:rsidP="00E53FC4">
      <w:pPr>
        <w:rPr>
          <w:rFonts w:ascii="HG丸ｺﾞｼｯｸM-PRO" w:eastAsia="HG丸ｺﾞｼｯｸM-PRO" w:hAnsi="HG丸ｺﾞｼｯｸM-PRO"/>
          <w:sz w:val="24"/>
        </w:rPr>
      </w:pPr>
    </w:p>
    <w:p w14:paraId="21DE8B4C" w14:textId="77777777" w:rsidR="00F62234" w:rsidRPr="002C3A3B" w:rsidRDefault="00F62234" w:rsidP="00E53FC4">
      <w:pPr>
        <w:rPr>
          <w:rFonts w:ascii="HG丸ｺﾞｼｯｸM-PRO" w:eastAsia="HG丸ｺﾞｼｯｸM-PRO" w:hAnsi="HG丸ｺﾞｼｯｸM-PRO"/>
          <w:sz w:val="24"/>
        </w:rPr>
      </w:pPr>
    </w:p>
    <w:p w14:paraId="7192B999" w14:textId="77777777" w:rsidR="00E53FC4" w:rsidRPr="002C3A3B" w:rsidRDefault="00E53FC4" w:rsidP="00E53FC4">
      <w:pPr>
        <w:rPr>
          <w:rFonts w:ascii="HG丸ｺﾞｼｯｸM-PRO" w:eastAsia="HG丸ｺﾞｼｯｸM-PRO" w:hAnsi="HG丸ｺﾞｼｯｸM-PRO"/>
          <w:sz w:val="24"/>
        </w:rPr>
      </w:pPr>
    </w:p>
    <w:p w14:paraId="24E71E5E" w14:textId="77777777" w:rsidR="00E53FC4" w:rsidRPr="002C3A3B" w:rsidRDefault="00E53FC4" w:rsidP="00E53FC4">
      <w:pPr>
        <w:rPr>
          <w:rFonts w:ascii="HG丸ｺﾞｼｯｸM-PRO" w:eastAsia="HG丸ｺﾞｼｯｸM-PRO" w:hAnsi="HG丸ｺﾞｼｯｸM-PRO"/>
          <w:sz w:val="24"/>
        </w:rPr>
      </w:pPr>
    </w:p>
    <w:p w14:paraId="5184B252" w14:textId="77777777" w:rsidR="00E53FC4" w:rsidRPr="002C3A3B" w:rsidRDefault="00E53FC4" w:rsidP="00E53FC4">
      <w:pPr>
        <w:rPr>
          <w:rFonts w:ascii="HG丸ｺﾞｼｯｸM-PRO" w:eastAsia="HG丸ｺﾞｼｯｸM-PRO" w:hAnsi="HG丸ｺﾞｼｯｸM-PRO"/>
          <w:sz w:val="24"/>
        </w:rPr>
      </w:pPr>
    </w:p>
    <w:p w14:paraId="6AB9DA24" w14:textId="51750B14" w:rsidR="00E53FC4" w:rsidRDefault="00E53FC4" w:rsidP="00E53FC4">
      <w:pPr>
        <w:rPr>
          <w:rFonts w:ascii="HG丸ｺﾞｼｯｸM-PRO" w:eastAsia="HG丸ｺﾞｼｯｸM-PRO" w:hAnsi="HG丸ｺﾞｼｯｸM-PRO"/>
          <w:sz w:val="24"/>
        </w:rPr>
      </w:pPr>
    </w:p>
    <w:p w14:paraId="1236E96B" w14:textId="77777777" w:rsidR="0029059D" w:rsidRPr="002C3A3B" w:rsidRDefault="0029059D" w:rsidP="00E53FC4">
      <w:pPr>
        <w:rPr>
          <w:rFonts w:ascii="HG丸ｺﾞｼｯｸM-PRO" w:eastAsia="HG丸ｺﾞｼｯｸM-PRO" w:hAnsi="HG丸ｺﾞｼｯｸM-PRO"/>
          <w:sz w:val="24"/>
        </w:rPr>
      </w:pPr>
    </w:p>
    <w:p w14:paraId="3AE95754" w14:textId="7811CCE0" w:rsidR="00031A50" w:rsidRPr="002C3A3B" w:rsidRDefault="00E53FC4" w:rsidP="00E53FC4">
      <w:pPr>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物品販売を行う場合は、原則として、各年度の事業実施計画書に記載の上、所管の土木事務所と</w:t>
      </w:r>
      <w:r w:rsidR="00B42AA5">
        <w:rPr>
          <w:rFonts w:ascii="HG丸ｺﾞｼｯｸM-PRO" w:eastAsia="HG丸ｺﾞｼｯｸM-PRO" w:hAnsi="HG丸ｺﾞｼｯｸM-PRO" w:hint="eastAsia"/>
          <w:sz w:val="24"/>
        </w:rPr>
        <w:t>設置</w:t>
      </w:r>
      <w:r w:rsidRPr="002C3A3B">
        <w:rPr>
          <w:rFonts w:ascii="HG丸ｺﾞｼｯｸM-PRO" w:eastAsia="HG丸ｺﾞｼｯｸM-PRO" w:hAnsi="HG丸ｺﾞｼｯｸM-PRO" w:hint="eastAsia"/>
          <w:sz w:val="24"/>
        </w:rPr>
        <w:t>場所</w:t>
      </w:r>
      <w:r w:rsidR="00B42AA5" w:rsidRPr="00DF3A41">
        <w:rPr>
          <w:rFonts w:ascii="HG丸ｺﾞｼｯｸM-PRO" w:eastAsia="HG丸ｺﾞｼｯｸM-PRO" w:hAnsi="HG丸ｺﾞｼｯｸM-PRO" w:hint="eastAsia"/>
          <w:sz w:val="24"/>
        </w:rPr>
        <w:t>や販売方法、</w:t>
      </w:r>
      <w:r w:rsidRPr="00DF3A41">
        <w:rPr>
          <w:rFonts w:ascii="HG丸ｺﾞｼｯｸM-PRO" w:eastAsia="HG丸ｺﾞｼｯｸM-PRO" w:hAnsi="HG丸ｺﾞｼｯｸM-PRO" w:hint="eastAsia"/>
          <w:sz w:val="24"/>
        </w:rPr>
        <w:t>販売品目</w:t>
      </w:r>
      <w:r w:rsidR="00BB3289" w:rsidRPr="00DF3A41">
        <w:rPr>
          <w:rFonts w:ascii="HG丸ｺﾞｼｯｸM-PRO" w:eastAsia="HG丸ｺﾞｼｯｸM-PRO" w:hAnsi="HG丸ｺﾞｼｯｸM-PRO" w:hint="eastAsia"/>
          <w:sz w:val="24"/>
        </w:rPr>
        <w:t>等</w:t>
      </w:r>
      <w:r w:rsidRPr="00DF3A41">
        <w:rPr>
          <w:rFonts w:ascii="HG丸ｺﾞｼｯｸM-PRO" w:eastAsia="HG丸ｺﾞｼｯｸM-PRO" w:hAnsi="HG丸ｺﾞｼｯｸM-PRO" w:hint="eastAsia"/>
          <w:sz w:val="24"/>
        </w:rPr>
        <w:t>の事前協議を行ったうえで、許可を受ける必要がある。</w:t>
      </w:r>
      <w:r w:rsidR="00B42AA5" w:rsidRPr="00DF3A41">
        <w:rPr>
          <w:rFonts w:ascii="HG丸ｺﾞｼｯｸM-PRO" w:eastAsia="HG丸ｺﾞｼｯｸM-PRO" w:hAnsi="HG丸ｺﾞｼｯｸM-PRO" w:hint="eastAsia"/>
          <w:sz w:val="24"/>
        </w:rPr>
        <w:t>また</w:t>
      </w:r>
      <w:r w:rsidR="004222E2" w:rsidRPr="00DF3A41">
        <w:rPr>
          <w:rFonts w:ascii="HG丸ｺﾞｼｯｸM-PRO" w:eastAsia="HG丸ｺﾞｼｯｸM-PRO" w:hAnsi="HG丸ｺﾞｼｯｸM-PRO" w:hint="eastAsia"/>
          <w:sz w:val="24"/>
        </w:rPr>
        <w:t>、</w:t>
      </w:r>
      <w:r w:rsidR="00031A50" w:rsidRPr="00DF3A41">
        <w:rPr>
          <w:rFonts w:ascii="HG丸ｺﾞｼｯｸM-PRO" w:eastAsia="HG丸ｺﾞｼｯｸM-PRO" w:hAnsi="HG丸ｺﾞｼｯｸM-PRO" w:hint="eastAsia"/>
          <w:sz w:val="24"/>
        </w:rPr>
        <w:t>土木事務所と協議の上、</w:t>
      </w:r>
      <w:r w:rsidR="00B42AA5" w:rsidRPr="00DF3A41">
        <w:rPr>
          <w:rFonts w:ascii="HG丸ｺﾞｼｯｸM-PRO" w:eastAsia="HG丸ｺﾞｼｯｸM-PRO" w:hAnsi="HG丸ｺﾞｼｯｸM-PRO" w:hint="eastAsia"/>
          <w:sz w:val="24"/>
        </w:rPr>
        <w:t>必要であれば、適宜、</w:t>
      </w:r>
      <w:r w:rsidR="00031A50" w:rsidRPr="00DF3A41">
        <w:rPr>
          <w:rFonts w:ascii="HG丸ｺﾞｼｯｸM-PRO" w:eastAsia="HG丸ｺﾞｼｯｸM-PRO" w:hAnsi="HG丸ｺﾞｼｯｸM-PRO" w:hint="eastAsia"/>
          <w:sz w:val="24"/>
        </w:rPr>
        <w:t>運営手法</w:t>
      </w:r>
      <w:r w:rsidR="00B42AA5" w:rsidRPr="00DF3A41">
        <w:rPr>
          <w:rFonts w:ascii="HG丸ｺﾞｼｯｸM-PRO" w:eastAsia="HG丸ｺﾞｼｯｸM-PRO" w:hAnsi="HG丸ｺﾞｼｯｸM-PRO" w:hint="eastAsia"/>
          <w:sz w:val="24"/>
        </w:rPr>
        <w:t>（設置箇所や販売方法（常設又は仮設、ケータリングカーの使用など））</w:t>
      </w:r>
      <w:r w:rsidR="00031A50" w:rsidRPr="00DF3A41">
        <w:rPr>
          <w:rFonts w:ascii="HG丸ｺﾞｼｯｸM-PRO" w:eastAsia="HG丸ｺﾞｼｯｸM-PRO" w:hAnsi="HG丸ｺﾞｼｯｸM-PRO" w:hint="eastAsia"/>
          <w:sz w:val="24"/>
        </w:rPr>
        <w:t>や販売内容</w:t>
      </w:r>
      <w:r w:rsidR="004222E2" w:rsidRPr="00DF3A41">
        <w:rPr>
          <w:rFonts w:ascii="HG丸ｺﾞｼｯｸM-PRO" w:eastAsia="HG丸ｺﾞｼｯｸM-PRO" w:hAnsi="HG丸ｺﾞｼｯｸM-PRO" w:hint="eastAsia"/>
          <w:sz w:val="24"/>
        </w:rPr>
        <w:t>の変更は可能と</w:t>
      </w:r>
      <w:r w:rsidR="00B42AA5" w:rsidRPr="00DF3A41">
        <w:rPr>
          <w:rFonts w:ascii="HG丸ｺﾞｼｯｸM-PRO" w:eastAsia="HG丸ｺﾞｼｯｸM-PRO" w:hAnsi="HG丸ｺﾞｼｯｸM-PRO" w:hint="eastAsia"/>
          <w:sz w:val="24"/>
        </w:rPr>
        <w:t>する。</w:t>
      </w:r>
    </w:p>
    <w:p w14:paraId="16871B9A" w14:textId="77777777" w:rsidR="002013CE" w:rsidRPr="002C3A3B" w:rsidRDefault="00E53FC4" w:rsidP="00E53FC4">
      <w:pPr>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物品販売は有人による販売を原則とし、</w:t>
      </w:r>
      <w:r w:rsidRPr="002C3A3B">
        <w:rPr>
          <w:rFonts w:ascii="HG丸ｺﾞｼｯｸM-PRO" w:eastAsia="HG丸ｺﾞｼｯｸM-PRO" w:hAnsi="HG丸ｺﾞｼｯｸM-PRO" w:hint="eastAsia"/>
          <w:sz w:val="24"/>
          <w:u w:val="single"/>
        </w:rPr>
        <w:t>自動販売機での無人販売は不可</w:t>
      </w:r>
      <w:r w:rsidRPr="002C3A3B">
        <w:rPr>
          <w:rFonts w:ascii="HG丸ｺﾞｼｯｸM-PRO" w:eastAsia="HG丸ｺﾞｼｯｸM-PRO" w:hAnsi="HG丸ｺﾞｼｯｸM-PRO" w:hint="eastAsia"/>
          <w:sz w:val="24"/>
        </w:rPr>
        <w:t>とする。</w:t>
      </w:r>
    </w:p>
    <w:p w14:paraId="734D74C2" w14:textId="0E3EB3DF" w:rsidR="00E53FC4" w:rsidRPr="002C3A3B" w:rsidRDefault="00E53FC4" w:rsidP="00E53FC4">
      <w:pPr>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物品販売施設は次の２つの場合に分類される。</w:t>
      </w:r>
    </w:p>
    <w:p w14:paraId="7D85346D" w14:textId="77777777" w:rsidR="00E53FC4" w:rsidRPr="00DF3A41" w:rsidRDefault="00E53FC4" w:rsidP="003E2F02">
      <w:pPr>
        <w:numPr>
          <w:ilvl w:val="0"/>
          <w:numId w:val="135"/>
        </w:num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指定期間</w:t>
      </w:r>
      <w:r w:rsidRPr="00DF3A41">
        <w:rPr>
          <w:rFonts w:ascii="HG丸ｺﾞｼｯｸM-PRO" w:eastAsia="HG丸ｺﾞｼｯｸM-PRO" w:hAnsi="HG丸ｺﾞｼｯｸM-PRO" w:hint="eastAsia"/>
          <w:sz w:val="24"/>
        </w:rPr>
        <w:t>常設するもの（常設売店）</w:t>
      </w:r>
    </w:p>
    <w:p w14:paraId="7A3946D6" w14:textId="35CBEE01" w:rsidR="00E53FC4" w:rsidRPr="002C3A3B" w:rsidRDefault="00031A50" w:rsidP="00E53FC4">
      <w:pPr>
        <w:ind w:leftChars="300" w:left="630"/>
        <w:rPr>
          <w:rFonts w:ascii="HG丸ｺﾞｼｯｸM-PRO" w:eastAsia="HG丸ｺﾞｼｯｸM-PRO" w:hAnsi="HG丸ｺﾞｼｯｸM-PRO"/>
          <w:sz w:val="24"/>
        </w:rPr>
      </w:pPr>
      <w:r w:rsidRPr="00DF3A41">
        <w:rPr>
          <w:rFonts w:ascii="HG丸ｺﾞｼｯｸM-PRO" w:eastAsia="HG丸ｺﾞｼｯｸM-PRO" w:hAnsi="HG丸ｺﾞｼｯｸM-PRO" w:hint="eastAsia"/>
          <w:sz w:val="24"/>
        </w:rPr>
        <w:t>指定管理者が、</w:t>
      </w:r>
      <w:r w:rsidR="00E53FC4" w:rsidRPr="00DF3A41">
        <w:rPr>
          <w:rFonts w:ascii="HG丸ｺﾞｼｯｸM-PRO" w:eastAsia="HG丸ｺﾞｼｯｸM-PRO" w:hAnsi="HG丸ｺﾞｼｯｸM-PRO" w:hint="eastAsia"/>
          <w:sz w:val="24"/>
        </w:rPr>
        <w:t>公園内</w:t>
      </w:r>
      <w:r w:rsidRPr="00DF3A41">
        <w:rPr>
          <w:rFonts w:ascii="HG丸ｺﾞｼｯｸM-PRO" w:eastAsia="HG丸ｺﾞｼｯｸM-PRO" w:hAnsi="HG丸ｺﾞｼｯｸM-PRO" w:hint="eastAsia"/>
          <w:sz w:val="24"/>
        </w:rPr>
        <w:t>で</w:t>
      </w:r>
      <w:r w:rsidR="00E53FC4" w:rsidRPr="00DF3A41">
        <w:rPr>
          <w:rFonts w:ascii="HG丸ｺﾞｼｯｸM-PRO" w:eastAsia="HG丸ｺﾞｼｯｸM-PRO" w:hAnsi="HG丸ｺﾞｼｯｸM-PRO" w:hint="eastAsia"/>
          <w:sz w:val="24"/>
        </w:rPr>
        <w:t>指定期間継続して</w:t>
      </w:r>
      <w:r w:rsidRPr="00DF3A41">
        <w:rPr>
          <w:rFonts w:ascii="HG丸ｺﾞｼｯｸM-PRO" w:eastAsia="HG丸ｺﾞｼｯｸM-PRO" w:hAnsi="HG丸ｺﾞｼｯｸM-PRO" w:hint="eastAsia"/>
          <w:sz w:val="24"/>
        </w:rPr>
        <w:t>、自ら</w:t>
      </w:r>
      <w:r w:rsidR="00E53FC4" w:rsidRPr="00DF3A41">
        <w:rPr>
          <w:rFonts w:ascii="HG丸ｺﾞｼｯｸM-PRO" w:eastAsia="HG丸ｺﾞｼｯｸM-PRO" w:hAnsi="HG丸ｺﾞｼｯｸM-PRO" w:hint="eastAsia"/>
          <w:sz w:val="24"/>
        </w:rPr>
        <w:t>売店等の物品販売施設を設けて営業を行う場合</w:t>
      </w:r>
      <w:r w:rsidRPr="00DF3A41">
        <w:rPr>
          <w:rFonts w:ascii="HG丸ｺﾞｼｯｸM-PRO" w:eastAsia="HG丸ｺﾞｼｯｸM-PRO" w:hAnsi="HG丸ｺﾞｼｯｸM-PRO" w:hint="eastAsia"/>
          <w:sz w:val="24"/>
        </w:rPr>
        <w:t>や条例別表第三の二に掲げる売店等を管理運営する場合</w:t>
      </w:r>
      <w:r w:rsidR="00E53FC4" w:rsidRPr="00DF3A41">
        <w:rPr>
          <w:rFonts w:ascii="HG丸ｺﾞｼｯｸM-PRO" w:eastAsia="HG丸ｺﾞｼｯｸM-PRO" w:hAnsi="HG丸ｺﾞｼｯｸM-PRO" w:hint="eastAsia"/>
          <w:sz w:val="24"/>
        </w:rPr>
        <w:t>は、府に対して法第５条に基づく設置許可</w:t>
      </w:r>
      <w:r w:rsidR="00E53FC4" w:rsidRPr="002C3A3B">
        <w:rPr>
          <w:rFonts w:ascii="HG丸ｺﾞｼｯｸM-PRO" w:eastAsia="HG丸ｺﾞｼｯｸM-PRO" w:hAnsi="HG丸ｺﾞｼｯｸM-PRO" w:hint="eastAsia"/>
          <w:sz w:val="24"/>
        </w:rPr>
        <w:t>（管理許可）の申請が必要である。</w:t>
      </w:r>
    </w:p>
    <w:p w14:paraId="025F68B9" w14:textId="77777777" w:rsidR="00E53FC4" w:rsidRPr="002C3A3B" w:rsidRDefault="00E53FC4" w:rsidP="003E2F02">
      <w:pPr>
        <w:numPr>
          <w:ilvl w:val="0"/>
          <w:numId w:val="135"/>
        </w:num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イベント等に係る臨時的なもの（臨時売店）</w:t>
      </w:r>
    </w:p>
    <w:p w14:paraId="214120C1" w14:textId="30C284E9" w:rsidR="00E53FC4" w:rsidRPr="002C3A3B" w:rsidRDefault="00E53FC4" w:rsidP="00E53FC4">
      <w:pPr>
        <w:ind w:leftChars="300" w:left="6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指定管理者が</w:t>
      </w:r>
      <w:r w:rsidR="00031A50" w:rsidRPr="00C65A0F">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催し等に伴い物品販売（プール開設に伴う臨時売店を含む）を行う場合で、仮設工作物の設置により土地の占用を伴う場合は、条例第４条に基づく行為許可に加え、法第６条に基づく占用許可が必要である。</w:t>
      </w:r>
    </w:p>
    <w:p w14:paraId="5A9251A6" w14:textId="77777777" w:rsidR="00E53FC4" w:rsidRPr="002C3A3B" w:rsidRDefault="00E53FC4" w:rsidP="00E53FC4">
      <w:pPr>
        <w:ind w:leftChars="300" w:left="6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ただし、土地の占用を伴わない場合は、占用許可は不要である。</w:t>
      </w:r>
    </w:p>
    <w:p w14:paraId="03B0BAF8" w14:textId="578B9A68" w:rsidR="006325D8" w:rsidRPr="002C3A3B" w:rsidRDefault="006325D8" w:rsidP="00EE03D1">
      <w:pPr>
        <w:widowControl/>
        <w:jc w:val="left"/>
        <w:rPr>
          <w:rFonts w:ascii="HG丸ｺﾞｼｯｸM-PRO" w:eastAsia="HG丸ｺﾞｼｯｸM-PRO" w:hAnsi="HG丸ｺﾞｼｯｸM-PRO"/>
          <w:sz w:val="24"/>
        </w:rPr>
      </w:pPr>
    </w:p>
    <w:p w14:paraId="24001D62" w14:textId="34B101D9" w:rsidR="00E53FC4" w:rsidRPr="002C3A3B" w:rsidRDefault="00E53FC4" w:rsidP="00E53FC4">
      <w:p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w:t>
      </w:r>
      <w:r w:rsidR="00A321A4" w:rsidRPr="002C3A3B">
        <w:rPr>
          <w:rFonts w:ascii="HG丸ｺﾞｼｯｸM-PRO" w:eastAsia="HG丸ｺﾞｼｯｸM-PRO" w:hAnsi="HG丸ｺﾞｼｯｸM-PRO" w:hint="eastAsia"/>
          <w:sz w:val="24"/>
        </w:rPr>
        <w:t>指定管理者が行う</w:t>
      </w:r>
      <w:r w:rsidRPr="002C3A3B">
        <w:rPr>
          <w:rFonts w:ascii="HG丸ｺﾞｼｯｸM-PRO" w:eastAsia="HG丸ｺﾞｼｯｸM-PRO" w:hAnsi="HG丸ｺﾞｼｯｸM-PRO" w:hint="eastAsia"/>
          <w:sz w:val="24"/>
        </w:rPr>
        <w:t>物品販売についての考え方</w:t>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1355"/>
        <w:gridCol w:w="2614"/>
        <w:gridCol w:w="2977"/>
      </w:tblGrid>
      <w:tr w:rsidR="00EF5E18" w:rsidRPr="002C3A3B" w14:paraId="27B34325" w14:textId="77777777" w:rsidTr="00DF3A41">
        <w:trPr>
          <w:trHeight w:val="394"/>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373EEDA" w14:textId="77777777" w:rsidR="00E53FC4" w:rsidRPr="002C3A3B" w:rsidRDefault="00E53FC4" w:rsidP="001267FC">
            <w:pPr>
              <w:spacing w:line="24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施　　設</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019EE828" w14:textId="77777777" w:rsidR="00E53FC4" w:rsidRPr="002C3A3B" w:rsidRDefault="00E53FC4" w:rsidP="001267FC">
            <w:pPr>
              <w:spacing w:line="24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許　　可</w:t>
            </w:r>
          </w:p>
        </w:tc>
        <w:tc>
          <w:tcPr>
            <w:tcW w:w="2614" w:type="dxa"/>
            <w:tcBorders>
              <w:top w:val="single" w:sz="4" w:space="0" w:color="auto"/>
              <w:left w:val="single" w:sz="4" w:space="0" w:color="auto"/>
              <w:bottom w:val="single" w:sz="4" w:space="0" w:color="auto"/>
              <w:right w:val="single" w:sz="4" w:space="0" w:color="auto"/>
            </w:tcBorders>
            <w:shd w:val="clear" w:color="auto" w:fill="auto"/>
            <w:vAlign w:val="center"/>
          </w:tcPr>
          <w:p w14:paraId="483CFA88" w14:textId="77777777" w:rsidR="00E53FC4" w:rsidRPr="002C3A3B" w:rsidRDefault="00E53FC4" w:rsidP="001267FC">
            <w:pPr>
              <w:spacing w:line="24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使用料</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6640F7E" w14:textId="77777777" w:rsidR="00E53FC4" w:rsidRPr="002C3A3B" w:rsidRDefault="00E53FC4" w:rsidP="001267FC">
            <w:pPr>
              <w:spacing w:line="24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備　　考</w:t>
            </w:r>
          </w:p>
        </w:tc>
      </w:tr>
      <w:tr w:rsidR="00A321A4" w:rsidRPr="002C3A3B" w14:paraId="31F8CFE6" w14:textId="77777777" w:rsidTr="00DF3A41">
        <w:trPr>
          <w:trHeight w:val="690"/>
        </w:trPr>
        <w:tc>
          <w:tcPr>
            <w:tcW w:w="11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23AB46" w14:textId="77777777" w:rsidR="00A321A4" w:rsidRPr="002C3A3B" w:rsidRDefault="00A321A4" w:rsidP="001267FC">
            <w:pPr>
              <w:spacing w:line="24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常設売店</w:t>
            </w:r>
          </w:p>
        </w:tc>
        <w:tc>
          <w:tcPr>
            <w:tcW w:w="1355" w:type="dxa"/>
            <w:tcBorders>
              <w:top w:val="single" w:sz="4" w:space="0" w:color="auto"/>
              <w:left w:val="single" w:sz="4" w:space="0" w:color="auto"/>
              <w:bottom w:val="dotted" w:sz="4" w:space="0" w:color="auto"/>
              <w:right w:val="single" w:sz="4" w:space="0" w:color="auto"/>
            </w:tcBorders>
            <w:shd w:val="clear" w:color="auto" w:fill="auto"/>
            <w:vAlign w:val="center"/>
          </w:tcPr>
          <w:p w14:paraId="2A6E6530" w14:textId="77777777" w:rsidR="00A321A4" w:rsidRPr="002C3A3B" w:rsidRDefault="00A321A4" w:rsidP="001267FC">
            <w:pPr>
              <w:spacing w:line="24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設置許可</w:t>
            </w:r>
          </w:p>
        </w:tc>
        <w:tc>
          <w:tcPr>
            <w:tcW w:w="2614" w:type="dxa"/>
            <w:tcBorders>
              <w:top w:val="single" w:sz="4" w:space="0" w:color="auto"/>
              <w:left w:val="single" w:sz="4" w:space="0" w:color="auto"/>
              <w:bottom w:val="dotted" w:sz="4" w:space="0" w:color="auto"/>
              <w:right w:val="single" w:sz="4" w:space="0" w:color="auto"/>
            </w:tcBorders>
            <w:shd w:val="clear" w:color="auto" w:fill="auto"/>
            <w:vAlign w:val="center"/>
          </w:tcPr>
          <w:p w14:paraId="682CA439" w14:textId="77777777" w:rsidR="00A321A4" w:rsidRPr="002C3A3B" w:rsidRDefault="00A321A4" w:rsidP="001267FC">
            <w:pPr>
              <w:spacing w:line="24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㎡×2,700円／年（大阪市内）</w:t>
            </w:r>
          </w:p>
          <w:p w14:paraId="13A50AFB" w14:textId="77777777" w:rsidR="00A321A4" w:rsidRPr="002C3A3B" w:rsidRDefault="00A321A4" w:rsidP="001267FC">
            <w:pPr>
              <w:spacing w:line="240" w:lineRule="exact"/>
              <w:ind w:firstLineChars="200" w:firstLine="420"/>
              <w:rPr>
                <w:rFonts w:ascii="HG丸ｺﾞｼｯｸM-PRO" w:eastAsia="HG丸ｺﾞｼｯｸM-PRO" w:hAnsi="HG丸ｺﾞｼｯｸM-PRO"/>
              </w:rPr>
            </w:pPr>
            <w:r w:rsidRPr="002C3A3B">
              <w:rPr>
                <w:rFonts w:ascii="HG丸ｺﾞｼｯｸM-PRO" w:eastAsia="HG丸ｺﾞｼｯｸM-PRO" w:hAnsi="HG丸ｺﾞｼｯｸM-PRO" w:hint="eastAsia"/>
              </w:rPr>
              <w:t>1,100円／年（大阪市外）</w:t>
            </w:r>
          </w:p>
        </w:tc>
        <w:tc>
          <w:tcPr>
            <w:tcW w:w="2977" w:type="dxa"/>
            <w:vMerge w:val="restart"/>
            <w:tcBorders>
              <w:top w:val="single" w:sz="4" w:space="0" w:color="auto"/>
              <w:left w:val="single" w:sz="4" w:space="0" w:color="auto"/>
              <w:right w:val="single" w:sz="4" w:space="0" w:color="auto"/>
            </w:tcBorders>
            <w:shd w:val="clear" w:color="auto" w:fill="auto"/>
            <w:vAlign w:val="center"/>
          </w:tcPr>
          <w:p w14:paraId="435B40D0" w14:textId="77777777" w:rsidR="00A321A4" w:rsidRPr="002C3A3B" w:rsidRDefault="00A321A4" w:rsidP="001267FC">
            <w:pPr>
              <w:spacing w:line="24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土木事務所の許可を受ければ運営可能</w:t>
            </w:r>
            <w:r w:rsidRPr="002C3A3B">
              <w:rPr>
                <w:rFonts w:ascii="HG丸ｺﾞｼｯｸM-PRO" w:eastAsia="HG丸ｺﾞｼｯｸM-PRO" w:hAnsi="HG丸ｺﾞｼｯｸM-PRO" w:hint="eastAsia"/>
              </w:rPr>
              <w:t>（場所等の詳細については土木事務所と協議が必要）。</w:t>
            </w:r>
          </w:p>
          <w:p w14:paraId="2D6F7A2B" w14:textId="77777777" w:rsidR="00A321A4" w:rsidRPr="002C3A3B" w:rsidRDefault="00A321A4" w:rsidP="001267FC">
            <w:pPr>
              <w:spacing w:line="240" w:lineRule="exact"/>
              <w:rPr>
                <w:rFonts w:ascii="HG丸ｺﾞｼｯｸM-PRO" w:eastAsia="HG丸ｺﾞｼｯｸM-PRO" w:hAnsi="HG丸ｺﾞｼｯｸM-PRO"/>
                <w:szCs w:val="21"/>
              </w:rPr>
            </w:pPr>
          </w:p>
          <w:p w14:paraId="3DA304B8" w14:textId="0A2C7FCC" w:rsidR="00A321A4" w:rsidRPr="002C3A3B" w:rsidRDefault="00947B8C" w:rsidP="001267FC">
            <w:pPr>
              <w:spacing w:line="24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rPr>
              <w:t>指定管理者が、自ら</w:t>
            </w:r>
            <w:r w:rsidR="00A321A4" w:rsidRPr="002C3A3B">
              <w:rPr>
                <w:rFonts w:ascii="HG丸ｺﾞｼｯｸM-PRO" w:eastAsia="HG丸ｺﾞｼｯｸM-PRO" w:hAnsi="HG丸ｺﾞｼｯｸM-PRO" w:hint="eastAsia"/>
              </w:rPr>
              <w:t>有人販売</w:t>
            </w:r>
            <w:r w:rsidR="00A321A4" w:rsidRPr="002C3A3B">
              <w:rPr>
                <w:rFonts w:ascii="HG丸ｺﾞｼｯｸM-PRO" w:eastAsia="HG丸ｺﾞｼｯｸM-PRO" w:hAnsi="HG丸ｺﾞｼｯｸM-PRO" w:hint="eastAsia"/>
              </w:rPr>
              <w:lastRenderedPageBreak/>
              <w:t>による食堂・売店</w:t>
            </w:r>
            <w:r w:rsidR="002D7175" w:rsidRPr="002C3A3B">
              <w:rPr>
                <w:rFonts w:ascii="HG丸ｺﾞｼｯｸM-PRO" w:eastAsia="HG丸ｺﾞｼｯｸM-PRO" w:hAnsi="HG丸ｺﾞｼｯｸM-PRO" w:hint="eastAsia"/>
              </w:rPr>
              <w:t>の</w:t>
            </w:r>
            <w:r w:rsidR="00A321A4" w:rsidRPr="002C3A3B">
              <w:rPr>
                <w:rFonts w:ascii="HG丸ｺﾞｼｯｸM-PRO" w:eastAsia="HG丸ｺﾞｼｯｸM-PRO" w:hAnsi="HG丸ｺﾞｼｯｸM-PRO" w:hint="eastAsia"/>
              </w:rPr>
              <w:t>内部で店員の代わりとして</w:t>
            </w:r>
            <w:r w:rsidRPr="002C3A3B">
              <w:rPr>
                <w:rFonts w:ascii="HG丸ｺﾞｼｯｸM-PRO" w:eastAsia="HG丸ｺﾞｼｯｸM-PRO" w:hAnsi="HG丸ｺﾞｼｯｸM-PRO" w:hint="eastAsia"/>
              </w:rPr>
              <w:t>、</w:t>
            </w:r>
            <w:r w:rsidR="00A321A4" w:rsidRPr="002C3A3B">
              <w:rPr>
                <w:rFonts w:ascii="HG丸ｺﾞｼｯｸM-PRO" w:eastAsia="HG丸ｺﾞｼｯｸM-PRO" w:hAnsi="HG丸ｺﾞｼｯｸM-PRO" w:hint="eastAsia"/>
              </w:rPr>
              <w:t>自販機を設置する</w:t>
            </w:r>
            <w:r w:rsidR="002D7175" w:rsidRPr="002C3A3B">
              <w:rPr>
                <w:rFonts w:ascii="HG丸ｺﾞｼｯｸM-PRO" w:eastAsia="HG丸ｺﾞｼｯｸM-PRO" w:hAnsi="HG丸ｺﾞｼｯｸM-PRO" w:hint="eastAsia"/>
              </w:rPr>
              <w:t>場合のみ可能。</w:t>
            </w:r>
          </w:p>
        </w:tc>
      </w:tr>
      <w:tr w:rsidR="00A321A4" w:rsidRPr="002C3A3B" w14:paraId="323BEFFA" w14:textId="77777777" w:rsidTr="00DF3A41">
        <w:trPr>
          <w:trHeight w:val="480"/>
        </w:trPr>
        <w:tc>
          <w:tcPr>
            <w:tcW w:w="11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4C8837" w14:textId="77777777" w:rsidR="00A321A4" w:rsidRPr="002C3A3B" w:rsidRDefault="00A321A4" w:rsidP="001267FC">
            <w:pPr>
              <w:widowControl/>
              <w:spacing w:line="240" w:lineRule="exact"/>
              <w:jc w:val="left"/>
              <w:rPr>
                <w:rFonts w:ascii="HG丸ｺﾞｼｯｸM-PRO" w:eastAsia="HG丸ｺﾞｼｯｸM-PRO" w:hAnsi="HG丸ｺﾞｼｯｸM-PRO"/>
              </w:rPr>
            </w:pPr>
          </w:p>
        </w:tc>
        <w:tc>
          <w:tcPr>
            <w:tcW w:w="1355" w:type="dxa"/>
            <w:tcBorders>
              <w:top w:val="dotted" w:sz="4" w:space="0" w:color="auto"/>
              <w:left w:val="single" w:sz="4" w:space="0" w:color="auto"/>
              <w:bottom w:val="single" w:sz="4" w:space="0" w:color="auto"/>
              <w:right w:val="single" w:sz="4" w:space="0" w:color="auto"/>
            </w:tcBorders>
            <w:shd w:val="clear" w:color="auto" w:fill="auto"/>
            <w:vAlign w:val="center"/>
          </w:tcPr>
          <w:p w14:paraId="601281C4" w14:textId="77777777" w:rsidR="00A321A4" w:rsidRPr="002C3A3B" w:rsidRDefault="00A321A4" w:rsidP="001267FC">
            <w:pPr>
              <w:spacing w:line="24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管理許可</w:t>
            </w:r>
          </w:p>
        </w:tc>
        <w:tc>
          <w:tcPr>
            <w:tcW w:w="2614" w:type="dxa"/>
            <w:tcBorders>
              <w:top w:val="dotted" w:sz="4" w:space="0" w:color="auto"/>
              <w:left w:val="single" w:sz="4" w:space="0" w:color="auto"/>
              <w:bottom w:val="single" w:sz="4" w:space="0" w:color="auto"/>
              <w:right w:val="single" w:sz="4" w:space="0" w:color="auto"/>
            </w:tcBorders>
            <w:shd w:val="clear" w:color="auto" w:fill="auto"/>
            <w:vAlign w:val="center"/>
          </w:tcPr>
          <w:p w14:paraId="41092999" w14:textId="3E0649FA" w:rsidR="00A321A4" w:rsidRPr="002C3A3B" w:rsidRDefault="00A321A4" w:rsidP="001267FC">
            <w:pPr>
              <w:spacing w:line="24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条例</w:t>
            </w:r>
            <w:r w:rsidR="00031A50" w:rsidRPr="00DF3A41">
              <w:rPr>
                <w:rFonts w:ascii="HG丸ｺﾞｼｯｸM-PRO" w:eastAsia="HG丸ｺﾞｼｯｸM-PRO" w:hAnsi="HG丸ｺﾞｼｯｸM-PRO" w:hint="eastAsia"/>
                <w:szCs w:val="21"/>
              </w:rPr>
              <w:t>別表第三の二に掲げる</w:t>
            </w:r>
            <w:r w:rsidRPr="00DF3A41">
              <w:rPr>
                <w:rFonts w:ascii="HG丸ｺﾞｼｯｸM-PRO" w:eastAsia="HG丸ｺﾞｼｯｸM-PRO" w:hAnsi="HG丸ｺﾞｼｯｸM-PRO" w:hint="eastAsia"/>
              </w:rPr>
              <w:t>金額</w:t>
            </w:r>
          </w:p>
        </w:tc>
        <w:tc>
          <w:tcPr>
            <w:tcW w:w="2977" w:type="dxa"/>
            <w:vMerge/>
            <w:tcBorders>
              <w:left w:val="single" w:sz="4" w:space="0" w:color="auto"/>
              <w:right w:val="single" w:sz="4" w:space="0" w:color="auto"/>
            </w:tcBorders>
            <w:shd w:val="clear" w:color="auto" w:fill="auto"/>
            <w:vAlign w:val="center"/>
          </w:tcPr>
          <w:p w14:paraId="178DB3EB" w14:textId="78C7F0F7" w:rsidR="00A321A4" w:rsidRPr="002C3A3B" w:rsidRDefault="00A321A4" w:rsidP="001267FC">
            <w:pPr>
              <w:spacing w:line="240" w:lineRule="exact"/>
              <w:rPr>
                <w:rFonts w:ascii="HG丸ｺﾞｼｯｸM-PRO" w:eastAsia="HG丸ｺﾞｼｯｸM-PRO" w:hAnsi="HG丸ｺﾞｼｯｸM-PRO"/>
                <w:szCs w:val="21"/>
              </w:rPr>
            </w:pPr>
          </w:p>
        </w:tc>
      </w:tr>
      <w:tr w:rsidR="00A321A4" w:rsidRPr="002C3A3B" w14:paraId="2CFE8EA8" w14:textId="77777777" w:rsidTr="00DF3A41">
        <w:trPr>
          <w:trHeight w:val="1409"/>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07206BD" w14:textId="77777777" w:rsidR="00A321A4" w:rsidRPr="002C3A3B" w:rsidRDefault="00A321A4" w:rsidP="001267FC">
            <w:pPr>
              <w:spacing w:line="24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lastRenderedPageBreak/>
              <w:t>臨時売店</w:t>
            </w:r>
          </w:p>
          <w:p w14:paraId="71794DFC" w14:textId="77777777" w:rsidR="00A321A4" w:rsidRPr="002C3A3B" w:rsidRDefault="00A321A4" w:rsidP="001267FC">
            <w:pPr>
              <w:spacing w:line="24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（プール開設に伴う臨時売店を含む）</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55B1A7C5" w14:textId="77777777" w:rsidR="00A321A4" w:rsidRPr="002C3A3B" w:rsidRDefault="00A321A4" w:rsidP="001267FC">
            <w:pPr>
              <w:spacing w:line="24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占用許可</w:t>
            </w:r>
          </w:p>
        </w:tc>
        <w:tc>
          <w:tcPr>
            <w:tcW w:w="2614" w:type="dxa"/>
            <w:tcBorders>
              <w:top w:val="single" w:sz="4" w:space="0" w:color="auto"/>
              <w:left w:val="single" w:sz="4" w:space="0" w:color="auto"/>
              <w:bottom w:val="single" w:sz="4" w:space="0" w:color="auto"/>
              <w:right w:val="single" w:sz="4" w:space="0" w:color="auto"/>
            </w:tcBorders>
            <w:shd w:val="clear" w:color="auto" w:fill="auto"/>
            <w:vAlign w:val="center"/>
          </w:tcPr>
          <w:p w14:paraId="1B7E07B6" w14:textId="77777777" w:rsidR="00A321A4" w:rsidRPr="002C3A3B" w:rsidRDefault="00A321A4" w:rsidP="001267FC">
            <w:pPr>
              <w:spacing w:line="24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面積</w:t>
            </w:r>
          </w:p>
          <w:p w14:paraId="4CFA8E1C" w14:textId="77777777" w:rsidR="00A321A4" w:rsidRPr="002C3A3B" w:rsidRDefault="00A321A4" w:rsidP="001267FC">
            <w:pPr>
              <w:spacing w:line="240" w:lineRule="exact"/>
              <w:ind w:leftChars="-51" w:left="-107"/>
              <w:rPr>
                <w:rFonts w:ascii="HG丸ｺﾞｼｯｸM-PRO" w:eastAsia="HG丸ｺﾞｼｯｸM-PRO" w:hAnsi="HG丸ｺﾞｼｯｸM-PRO"/>
              </w:rPr>
            </w:pPr>
            <w:r w:rsidRPr="002C3A3B">
              <w:rPr>
                <w:rFonts w:ascii="HG丸ｺﾞｼｯｸM-PRO" w:eastAsia="HG丸ｺﾞｼｯｸM-PRO" w:hAnsi="HG丸ｺﾞｼｯｸM-PRO" w:hint="eastAsia"/>
              </w:rPr>
              <w:t>×28円／一平方メートル一日（町村）</w:t>
            </w:r>
          </w:p>
          <w:p w14:paraId="432A9C77" w14:textId="77777777" w:rsidR="00A321A4" w:rsidRPr="002C3A3B" w:rsidRDefault="00A321A4" w:rsidP="001267FC">
            <w:pPr>
              <w:spacing w:line="240" w:lineRule="exact"/>
              <w:ind w:leftChars="-51" w:left="-107"/>
              <w:rPr>
                <w:rFonts w:ascii="HG丸ｺﾞｼｯｸM-PRO" w:eastAsia="HG丸ｺﾞｼｯｸM-PRO" w:hAnsi="HG丸ｺﾞｼｯｸM-PRO"/>
              </w:rPr>
            </w:pPr>
            <w:r w:rsidRPr="002C3A3B">
              <w:rPr>
                <w:rFonts w:ascii="HG丸ｺﾞｼｯｸM-PRO" w:eastAsia="HG丸ｺﾞｼｯｸM-PRO" w:hAnsi="HG丸ｺﾞｼｯｸM-PRO" w:hint="eastAsia"/>
              </w:rPr>
              <w:t>×53円／一平方メートル日（大阪市以外の市）</w:t>
            </w:r>
          </w:p>
          <w:p w14:paraId="54C16855" w14:textId="77777777" w:rsidR="00A321A4" w:rsidRPr="002C3A3B" w:rsidRDefault="00A321A4" w:rsidP="001267FC">
            <w:pPr>
              <w:spacing w:line="240" w:lineRule="exact"/>
              <w:ind w:leftChars="-51" w:left="-107"/>
              <w:rPr>
                <w:rFonts w:ascii="HG丸ｺﾞｼｯｸM-PRO" w:eastAsia="HG丸ｺﾞｼｯｸM-PRO" w:hAnsi="HG丸ｺﾞｼｯｸM-PRO"/>
              </w:rPr>
            </w:pPr>
            <w:r w:rsidRPr="002C3A3B">
              <w:rPr>
                <w:rFonts w:ascii="HG丸ｺﾞｼｯｸM-PRO" w:eastAsia="HG丸ｺﾞｼｯｸM-PRO" w:hAnsi="HG丸ｺﾞｼｯｸM-PRO" w:hint="eastAsia"/>
              </w:rPr>
              <w:t>×170円／一平方メートル日（大阪市内）</w:t>
            </w:r>
          </w:p>
        </w:tc>
        <w:tc>
          <w:tcPr>
            <w:tcW w:w="2977" w:type="dxa"/>
            <w:vMerge/>
            <w:tcBorders>
              <w:left w:val="single" w:sz="4" w:space="0" w:color="auto"/>
              <w:bottom w:val="single" w:sz="4" w:space="0" w:color="auto"/>
              <w:right w:val="single" w:sz="4" w:space="0" w:color="auto"/>
            </w:tcBorders>
            <w:shd w:val="clear" w:color="auto" w:fill="auto"/>
            <w:vAlign w:val="center"/>
          </w:tcPr>
          <w:p w14:paraId="1ACC5C53" w14:textId="750263F4" w:rsidR="00A321A4" w:rsidRPr="002C3A3B" w:rsidRDefault="00A321A4" w:rsidP="001267FC">
            <w:pPr>
              <w:spacing w:line="240" w:lineRule="exact"/>
              <w:rPr>
                <w:rFonts w:ascii="HG丸ｺﾞｼｯｸM-PRO" w:eastAsia="HG丸ｺﾞｼｯｸM-PRO" w:hAnsi="HG丸ｺﾞｼｯｸM-PRO"/>
              </w:rPr>
            </w:pPr>
          </w:p>
        </w:tc>
      </w:tr>
    </w:tbl>
    <w:p w14:paraId="45D6DD36" w14:textId="125B5593" w:rsidR="00887066" w:rsidRPr="002C3A3B" w:rsidRDefault="00947B8C" w:rsidP="00E53FC4">
      <w:p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※自動販売機は原則、府が公募により許可する。</w:t>
      </w:r>
    </w:p>
    <w:p w14:paraId="655CC332" w14:textId="2F948CAE" w:rsidR="00887066" w:rsidRDefault="006C670A" w:rsidP="006C670A">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775A9F">
        <w:rPr>
          <w:rFonts w:ascii="HG丸ｺﾞｼｯｸM-PRO" w:eastAsia="HG丸ｺﾞｼｯｸM-PRO" w:hAnsi="HG丸ｺﾞｼｯｸM-PRO" w:hint="eastAsia"/>
          <w:sz w:val="24"/>
        </w:rPr>
        <w:t>ケータリングカーは、原則、臨時売店として取り扱うが、指定期間継続して通年で平日・休日ともに同一場所に固定して</w:t>
      </w:r>
      <w:r w:rsidR="00022814" w:rsidRPr="00775A9F">
        <w:rPr>
          <w:rFonts w:ascii="HG丸ｺﾞｼｯｸM-PRO" w:eastAsia="HG丸ｺﾞｼｯｸM-PRO" w:hAnsi="HG丸ｺﾞｼｯｸM-PRO" w:hint="eastAsia"/>
          <w:sz w:val="24"/>
        </w:rPr>
        <w:t>（移動することなく）</w:t>
      </w:r>
      <w:r w:rsidRPr="00775A9F">
        <w:rPr>
          <w:rFonts w:ascii="HG丸ｺﾞｼｯｸM-PRO" w:eastAsia="HG丸ｺﾞｼｯｸM-PRO" w:hAnsi="HG丸ｺﾞｼｯｸM-PRO" w:hint="eastAsia"/>
          <w:sz w:val="24"/>
        </w:rPr>
        <w:t>販売する場合に限り、常設売店とみなし、設置許可とする。</w:t>
      </w:r>
    </w:p>
    <w:p w14:paraId="0961A964" w14:textId="2DF6FDF3" w:rsidR="006C670A" w:rsidRDefault="006C670A" w:rsidP="00E53FC4">
      <w:pPr>
        <w:rPr>
          <w:rFonts w:ascii="HG丸ｺﾞｼｯｸM-PRO" w:eastAsia="HG丸ｺﾞｼｯｸM-PRO" w:hAnsi="HG丸ｺﾞｼｯｸM-PRO"/>
          <w:sz w:val="24"/>
        </w:rPr>
      </w:pPr>
    </w:p>
    <w:p w14:paraId="3B0FFD5A" w14:textId="29D47189" w:rsidR="0029059D" w:rsidRDefault="0029059D" w:rsidP="00E53FC4">
      <w:pPr>
        <w:rPr>
          <w:rFonts w:ascii="HG丸ｺﾞｼｯｸM-PRO" w:eastAsia="HG丸ｺﾞｼｯｸM-PRO" w:hAnsi="HG丸ｺﾞｼｯｸM-PRO"/>
          <w:sz w:val="24"/>
        </w:rPr>
      </w:pPr>
    </w:p>
    <w:p w14:paraId="62D8DC9C" w14:textId="77777777" w:rsidR="00E53FC4" w:rsidRPr="002C3A3B" w:rsidRDefault="00E53FC4" w:rsidP="003E2F02">
      <w:pPr>
        <w:pStyle w:val="a6"/>
        <w:numPr>
          <w:ilvl w:val="0"/>
          <w:numId w:val="134"/>
        </w:numPr>
        <w:ind w:leftChars="0"/>
        <w:outlineLvl w:val="1"/>
        <w:rPr>
          <w:rFonts w:ascii="HG丸ｺﾞｼｯｸM-PRO" w:eastAsia="HG丸ｺﾞｼｯｸM-PRO" w:hAnsi="HG丸ｺﾞｼｯｸM-PRO"/>
          <w:sz w:val="24"/>
        </w:rPr>
      </w:pPr>
      <w:bookmarkStart w:id="170" w:name="_Toc130821451"/>
      <w:r w:rsidRPr="002C3A3B">
        <w:rPr>
          <w:rFonts w:ascii="HG丸ｺﾞｼｯｸM-PRO" w:eastAsia="HG丸ｺﾞｼｯｸM-PRO" w:hAnsi="HG丸ｺﾞｼｯｸM-PRO" w:hint="eastAsia"/>
          <w:sz w:val="24"/>
        </w:rPr>
        <w:t>自主事業の実施に</w:t>
      </w:r>
      <w:r w:rsidR="0086640A" w:rsidRPr="002C3A3B">
        <w:rPr>
          <w:rFonts w:ascii="HG丸ｺﾞｼｯｸM-PRO" w:eastAsia="HG丸ｺﾞｼｯｸM-PRO" w:hAnsi="HG丸ｺﾞｼｯｸM-PRO" w:hint="eastAsia"/>
          <w:sz w:val="24"/>
        </w:rPr>
        <w:t>当たって</w:t>
      </w:r>
      <w:bookmarkEnd w:id="170"/>
    </w:p>
    <w:p w14:paraId="3494454F" w14:textId="77777777" w:rsidR="005464EF" w:rsidRPr="002C3A3B" w:rsidRDefault="005464EF" w:rsidP="00E53FC4">
      <w:pPr>
        <w:ind w:leftChars="200" w:left="420" w:firstLineChars="100" w:firstLine="240"/>
        <w:rPr>
          <w:rFonts w:ascii="HG丸ｺﾞｼｯｸM-PRO" w:eastAsia="HG丸ｺﾞｼｯｸM-PRO" w:hAnsi="HG丸ｺﾞｼｯｸM-PRO"/>
          <w:sz w:val="24"/>
        </w:rPr>
      </w:pPr>
    </w:p>
    <w:p w14:paraId="2C0B3B0A" w14:textId="2DC0C5E0" w:rsidR="00B42AA5" w:rsidRDefault="00E53FC4" w:rsidP="00E53FC4">
      <w:pPr>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自主事業は、内容によって実施できない又は内容の一部変更等を求める場合があることから</w:t>
      </w:r>
      <w:r w:rsidRPr="00775A9F">
        <w:rPr>
          <w:rFonts w:ascii="HG丸ｺﾞｼｯｸM-PRO" w:eastAsia="HG丸ｺﾞｼｯｸM-PRO" w:hAnsi="HG丸ｺﾞｼｯｸM-PRO" w:hint="eastAsia"/>
          <w:sz w:val="24"/>
        </w:rPr>
        <w:t>、事前に</w:t>
      </w:r>
      <w:r w:rsidR="006023F1" w:rsidRPr="00775A9F">
        <w:rPr>
          <w:rFonts w:ascii="HG丸ｺﾞｼｯｸM-PRO" w:eastAsia="HG丸ｺﾞｼｯｸM-PRO" w:hAnsi="HG丸ｺﾞｼｯｸM-PRO" w:hint="eastAsia"/>
          <w:sz w:val="24"/>
        </w:rPr>
        <w:t>土木事務所</w:t>
      </w:r>
      <w:r w:rsidRPr="00775A9F">
        <w:rPr>
          <w:rFonts w:ascii="HG丸ｺﾞｼｯｸM-PRO" w:eastAsia="HG丸ｺﾞｼｯｸM-PRO" w:hAnsi="HG丸ｺﾞｼｯｸM-PRO" w:hint="eastAsia"/>
          <w:sz w:val="24"/>
        </w:rPr>
        <w:t>と協議を行った上で、原則</w:t>
      </w:r>
      <w:r w:rsidR="00B42AA5" w:rsidRPr="00775A9F">
        <w:rPr>
          <w:rFonts w:ascii="HG丸ｺﾞｼｯｸM-PRO" w:eastAsia="HG丸ｺﾞｼｯｸM-PRO" w:hAnsi="HG丸ｺﾞｼｯｸM-PRO" w:hint="eastAsia"/>
          <w:sz w:val="24"/>
        </w:rPr>
        <w:t>、</w:t>
      </w:r>
      <w:r w:rsidRPr="00775A9F">
        <w:rPr>
          <w:rFonts w:ascii="HG丸ｺﾞｼｯｸM-PRO" w:eastAsia="HG丸ｺﾞｼｯｸM-PRO" w:hAnsi="HG丸ｺﾞｼｯｸM-PRO" w:hint="eastAsia"/>
          <w:sz w:val="24"/>
        </w:rPr>
        <w:t>事業実施計画書に記載</w:t>
      </w:r>
      <w:r w:rsidR="00B42AA5" w:rsidRPr="00775A9F">
        <w:rPr>
          <w:rFonts w:ascii="HG丸ｺﾞｼｯｸM-PRO" w:eastAsia="HG丸ｺﾞｼｯｸM-PRO" w:hAnsi="HG丸ｺﾞｼｯｸM-PRO" w:hint="eastAsia"/>
          <w:sz w:val="24"/>
        </w:rPr>
        <w:t>し、実施内容について</w:t>
      </w:r>
      <w:r w:rsidR="006023F1" w:rsidRPr="00775A9F">
        <w:rPr>
          <w:rFonts w:ascii="HG丸ｺﾞｼｯｸM-PRO" w:eastAsia="HG丸ｺﾞｼｯｸM-PRO" w:hAnsi="HG丸ｺﾞｼｯｸM-PRO" w:hint="eastAsia"/>
          <w:sz w:val="24"/>
        </w:rPr>
        <w:t>土木事務所</w:t>
      </w:r>
      <w:r w:rsidR="00B42AA5" w:rsidRPr="00775A9F">
        <w:rPr>
          <w:rFonts w:ascii="HG丸ｺﾞｼｯｸM-PRO" w:eastAsia="HG丸ｺﾞｼｯｸM-PRO" w:hAnsi="HG丸ｺﾞｼｯｸM-PRO" w:hint="eastAsia"/>
          <w:sz w:val="24"/>
        </w:rPr>
        <w:t>の承認を受けること。また、自主事業の内容・規模に応じた準備期間を考慮し、適切な協議期間を設けて、</w:t>
      </w:r>
      <w:r w:rsidR="006023F1" w:rsidRPr="00775A9F">
        <w:rPr>
          <w:rFonts w:ascii="HG丸ｺﾞｼｯｸM-PRO" w:eastAsia="HG丸ｺﾞｼｯｸM-PRO" w:hAnsi="HG丸ｺﾞｼｯｸM-PRO" w:hint="eastAsia"/>
          <w:color w:val="000000" w:themeColor="text1"/>
          <w:sz w:val="24"/>
        </w:rPr>
        <w:t>土木事務所</w:t>
      </w:r>
      <w:r w:rsidR="00B42AA5" w:rsidRPr="00775A9F">
        <w:rPr>
          <w:rFonts w:ascii="HG丸ｺﾞｼｯｸM-PRO" w:eastAsia="HG丸ｺﾞｼｯｸM-PRO" w:hAnsi="HG丸ｺﾞｼｯｸM-PRO" w:hint="eastAsia"/>
          <w:sz w:val="24"/>
        </w:rPr>
        <w:t>と事前協議を行うこと。</w:t>
      </w:r>
      <w:r w:rsidRPr="00775A9F">
        <w:rPr>
          <w:rFonts w:ascii="HG丸ｺﾞｼｯｸM-PRO" w:eastAsia="HG丸ｺﾞｼｯｸM-PRO" w:hAnsi="HG丸ｺﾞｼｯｸM-PRO" w:hint="eastAsia"/>
          <w:sz w:val="24"/>
        </w:rPr>
        <w:t>事業実施計画書に記載</w:t>
      </w:r>
      <w:r w:rsidR="00DF5392" w:rsidRPr="00775A9F">
        <w:rPr>
          <w:rFonts w:ascii="HG丸ｺﾞｼｯｸM-PRO" w:eastAsia="HG丸ｺﾞｼｯｸM-PRO" w:hAnsi="HG丸ｺﾞｼｯｸM-PRO" w:hint="eastAsia"/>
          <w:sz w:val="24"/>
        </w:rPr>
        <w:t>がなく、</w:t>
      </w:r>
      <w:r w:rsidRPr="00775A9F">
        <w:rPr>
          <w:rFonts w:ascii="HG丸ｺﾞｼｯｸM-PRO" w:eastAsia="HG丸ｺﾞｼｯｸM-PRO" w:hAnsi="HG丸ｺﾞｼｯｸM-PRO" w:hint="eastAsia"/>
          <w:sz w:val="24"/>
        </w:rPr>
        <w:t>年度途中</w:t>
      </w:r>
      <w:r w:rsidR="00DF5392" w:rsidRPr="00775A9F">
        <w:rPr>
          <w:rFonts w:ascii="HG丸ｺﾞｼｯｸM-PRO" w:eastAsia="HG丸ｺﾞｼｯｸM-PRO" w:hAnsi="HG丸ｺﾞｼｯｸM-PRO" w:hint="eastAsia"/>
          <w:sz w:val="24"/>
        </w:rPr>
        <w:t>に</w:t>
      </w:r>
      <w:r w:rsidRPr="00775A9F">
        <w:rPr>
          <w:rFonts w:ascii="HG丸ｺﾞｼｯｸM-PRO" w:eastAsia="HG丸ｺﾞｼｯｸM-PRO" w:hAnsi="HG丸ｺﾞｼｯｸM-PRO" w:hint="eastAsia"/>
          <w:sz w:val="24"/>
        </w:rPr>
        <w:t>新た</w:t>
      </w:r>
      <w:r w:rsidR="00DF5392" w:rsidRPr="00775A9F">
        <w:rPr>
          <w:rFonts w:ascii="HG丸ｺﾞｼｯｸM-PRO" w:eastAsia="HG丸ｺﾞｼｯｸM-PRO" w:hAnsi="HG丸ｺﾞｼｯｸM-PRO" w:hint="eastAsia"/>
          <w:sz w:val="24"/>
        </w:rPr>
        <w:t>に企画する</w:t>
      </w:r>
      <w:r w:rsidRPr="00775A9F">
        <w:rPr>
          <w:rFonts w:ascii="HG丸ｺﾞｼｯｸM-PRO" w:eastAsia="HG丸ｺﾞｼｯｸM-PRO" w:hAnsi="HG丸ｺﾞｼｯｸM-PRO" w:hint="eastAsia"/>
          <w:sz w:val="24"/>
        </w:rPr>
        <w:t>場合</w:t>
      </w:r>
      <w:r w:rsidR="006023F1" w:rsidRPr="00775A9F">
        <w:rPr>
          <w:rFonts w:ascii="HG丸ｺﾞｼｯｸM-PRO" w:eastAsia="HG丸ｺﾞｼｯｸM-PRO" w:hAnsi="HG丸ｺﾞｼｯｸM-PRO" w:hint="eastAsia"/>
          <w:sz w:val="24"/>
        </w:rPr>
        <w:t>も同様に</w:t>
      </w:r>
      <w:r w:rsidRPr="00775A9F">
        <w:rPr>
          <w:rFonts w:ascii="HG丸ｺﾞｼｯｸM-PRO" w:eastAsia="HG丸ｺﾞｼｯｸM-PRO" w:hAnsi="HG丸ｺﾞｼｯｸM-PRO" w:hint="eastAsia"/>
          <w:sz w:val="24"/>
        </w:rPr>
        <w:t>、事前に</w:t>
      </w:r>
      <w:r w:rsidR="00B42AA5" w:rsidRPr="00775A9F">
        <w:rPr>
          <w:rFonts w:ascii="HG丸ｺﾞｼｯｸM-PRO" w:eastAsia="HG丸ｺﾞｼｯｸM-PRO" w:hAnsi="HG丸ｺﾞｼｯｸM-PRO" w:hint="eastAsia"/>
          <w:color w:val="000000" w:themeColor="text1"/>
          <w:sz w:val="24"/>
        </w:rPr>
        <w:t>企画書等を提出し</w:t>
      </w:r>
      <w:r w:rsidR="006023F1" w:rsidRPr="00775A9F">
        <w:rPr>
          <w:rFonts w:ascii="HG丸ｺﾞｼｯｸM-PRO" w:eastAsia="HG丸ｺﾞｼｯｸM-PRO" w:hAnsi="HG丸ｺﾞｼｯｸM-PRO" w:hint="eastAsia"/>
          <w:sz w:val="24"/>
        </w:rPr>
        <w:t>土木事務所</w:t>
      </w:r>
      <w:r w:rsidRPr="00775A9F">
        <w:rPr>
          <w:rFonts w:ascii="HG丸ｺﾞｼｯｸM-PRO" w:eastAsia="HG丸ｺﾞｼｯｸM-PRO" w:hAnsi="HG丸ｺﾞｼｯｸM-PRO" w:hint="eastAsia"/>
          <w:sz w:val="24"/>
        </w:rPr>
        <w:t>と協議を行</w:t>
      </w:r>
      <w:r w:rsidR="00B42AA5" w:rsidRPr="00775A9F">
        <w:rPr>
          <w:rFonts w:ascii="HG丸ｺﾞｼｯｸM-PRO" w:eastAsia="HG丸ｺﾞｼｯｸM-PRO" w:hAnsi="HG丸ｺﾞｼｯｸM-PRO" w:hint="eastAsia"/>
          <w:sz w:val="24"/>
        </w:rPr>
        <w:t>い、</w:t>
      </w:r>
      <w:r w:rsidR="006023F1" w:rsidRPr="00775A9F">
        <w:rPr>
          <w:rFonts w:ascii="HG丸ｺﾞｼｯｸM-PRO" w:eastAsia="HG丸ｺﾞｼｯｸM-PRO" w:hAnsi="HG丸ｺﾞｼｯｸM-PRO" w:hint="eastAsia"/>
          <w:sz w:val="24"/>
        </w:rPr>
        <w:t>土木事務所の</w:t>
      </w:r>
      <w:r w:rsidR="006023F1" w:rsidRPr="00775A9F">
        <w:rPr>
          <w:rFonts w:ascii="HG丸ｺﾞｼｯｸM-PRO" w:eastAsia="HG丸ｺﾞｼｯｸM-PRO" w:hAnsi="HG丸ｺﾞｼｯｸM-PRO" w:hint="eastAsia"/>
          <w:color w:val="000000" w:themeColor="text1"/>
          <w:sz w:val="24"/>
        </w:rPr>
        <w:t>承認を受けること。</w:t>
      </w:r>
    </w:p>
    <w:p w14:paraId="545E81CA" w14:textId="77777777" w:rsidR="00E53FC4" w:rsidRPr="002C3A3B" w:rsidRDefault="00E53FC4">
      <w:pPr>
        <w:widowControl/>
        <w:jc w:val="left"/>
        <w:rPr>
          <w:rFonts w:ascii="HG丸ｺﾞｼｯｸM-PRO" w:eastAsia="HG丸ｺﾞｼｯｸM-PRO" w:hAnsi="HG丸ｺﾞｼｯｸM-PRO"/>
        </w:rPr>
      </w:pPr>
      <w:r w:rsidRPr="002C3A3B">
        <w:rPr>
          <w:rFonts w:ascii="HG丸ｺﾞｼｯｸM-PRO" w:eastAsia="HG丸ｺﾞｼｯｸM-PRO" w:hAnsi="HG丸ｺﾞｼｯｸM-PRO"/>
        </w:rPr>
        <w:br w:type="page"/>
      </w:r>
    </w:p>
    <w:p w14:paraId="48A6177F" w14:textId="77777777" w:rsidR="00930DC3" w:rsidRPr="002C3A3B" w:rsidRDefault="00930DC3" w:rsidP="00930DC3">
      <w:pPr>
        <w:widowControl/>
        <w:spacing w:before="100" w:beforeAutospacing="1" w:after="100" w:afterAutospacing="1"/>
        <w:jc w:val="center"/>
        <w:outlineLvl w:val="0"/>
        <w:rPr>
          <w:rFonts w:ascii="HG丸ｺﾞｼｯｸM-PRO" w:eastAsia="HG丸ｺﾞｼｯｸM-PRO" w:hAnsi="HG丸ｺﾞｼｯｸM-PRO" w:cs="ＭＳ Ｐゴシック"/>
          <w:b/>
          <w:bCs/>
          <w:kern w:val="36"/>
          <w:sz w:val="32"/>
          <w:szCs w:val="28"/>
        </w:rPr>
      </w:pPr>
      <w:bookmarkStart w:id="171" w:name="_Toc130821452"/>
      <w:r w:rsidRPr="002C3A3B">
        <w:rPr>
          <w:rFonts w:ascii="HG丸ｺﾞｼｯｸM-PRO" w:eastAsia="HG丸ｺﾞｼｯｸM-PRO" w:hAnsi="HG丸ｺﾞｼｯｸM-PRO" w:cs="ＭＳ Ｐゴシック" w:hint="eastAsia"/>
          <w:b/>
          <w:bCs/>
          <w:kern w:val="36"/>
          <w:sz w:val="32"/>
          <w:szCs w:val="28"/>
        </w:rPr>
        <w:lastRenderedPageBreak/>
        <w:t>第６章　維持管理</w:t>
      </w:r>
      <w:bookmarkEnd w:id="171"/>
    </w:p>
    <w:p w14:paraId="26E0394E" w14:textId="77777777" w:rsidR="00930DC3" w:rsidRPr="002C3A3B" w:rsidRDefault="00930DC3" w:rsidP="003E2F02">
      <w:pPr>
        <w:pStyle w:val="2"/>
        <w:numPr>
          <w:ilvl w:val="0"/>
          <w:numId w:val="35"/>
        </w:numPr>
        <w:rPr>
          <w:rFonts w:ascii="HG丸ｺﾞｼｯｸM-PRO" w:eastAsia="HG丸ｺﾞｼｯｸM-PRO" w:hAnsi="HG丸ｺﾞｼｯｸM-PRO"/>
          <w:sz w:val="24"/>
        </w:rPr>
      </w:pPr>
      <w:bookmarkStart w:id="172" w:name="_Toc130821453"/>
      <w:r w:rsidRPr="002C3A3B">
        <w:rPr>
          <w:rFonts w:ascii="HG丸ｺﾞｼｯｸM-PRO" w:eastAsia="HG丸ｺﾞｼｯｸM-PRO" w:hAnsi="HG丸ｺﾞｼｯｸM-PRO" w:hint="eastAsia"/>
          <w:sz w:val="24"/>
        </w:rPr>
        <w:t>維持管理方針</w:t>
      </w:r>
      <w:bookmarkEnd w:id="172"/>
    </w:p>
    <w:p w14:paraId="03033AD5" w14:textId="77777777" w:rsidR="00930DC3" w:rsidRPr="002C3A3B" w:rsidRDefault="00930DC3" w:rsidP="00930DC3">
      <w:pPr>
        <w:spacing w:line="300" w:lineRule="exact"/>
        <w:ind w:firstLineChars="200" w:firstLine="480"/>
        <w:rPr>
          <w:rFonts w:ascii="HG丸ｺﾞｼｯｸM-PRO" w:eastAsia="HG丸ｺﾞｼｯｸM-PRO" w:hAnsi="HG丸ｺﾞｼｯｸM-PRO"/>
          <w:sz w:val="24"/>
        </w:rPr>
      </w:pPr>
    </w:p>
    <w:p w14:paraId="2DF4BA86" w14:textId="77777777" w:rsidR="00930DC3" w:rsidRPr="002C3A3B" w:rsidRDefault="00930DC3" w:rsidP="003E2F02">
      <w:pPr>
        <w:pStyle w:val="a6"/>
        <w:numPr>
          <w:ilvl w:val="0"/>
          <w:numId w:val="36"/>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既存植生については、公園の特性や利用形態等を踏まえ、適切な保全管理を行うこと｡</w:t>
      </w:r>
    </w:p>
    <w:p w14:paraId="20A4628D" w14:textId="77777777" w:rsidR="00930DC3" w:rsidRPr="002C3A3B" w:rsidRDefault="00930DC3" w:rsidP="003E2F02">
      <w:pPr>
        <w:pStyle w:val="a6"/>
        <w:numPr>
          <w:ilvl w:val="0"/>
          <w:numId w:val="36"/>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植栽地（植込地、花壇、芝生、樹木、草地等）の管理については、当初の植栽意図を踏まえ、各植物の特性に配慮した上で、良好な植栽景観となるよう、適正に維持・育成するための必要な管理を行うこと。</w:t>
      </w:r>
    </w:p>
    <w:p w14:paraId="5D658AB8" w14:textId="77777777" w:rsidR="00930DC3" w:rsidRPr="002C3A3B" w:rsidRDefault="00930DC3" w:rsidP="003E2F02">
      <w:pPr>
        <w:pStyle w:val="a6"/>
        <w:numPr>
          <w:ilvl w:val="0"/>
          <w:numId w:val="36"/>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野鳥や小動物、水生生物</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の生息や希少種の保護保全を行い、生物多様性の確保に努めるとともに、外来生物の駆除を行う等、自然に配慮した管理に努めること。</w:t>
      </w:r>
    </w:p>
    <w:p w14:paraId="1B87AA55" w14:textId="77777777" w:rsidR="00930DC3" w:rsidRPr="002C3A3B" w:rsidRDefault="00930DC3" w:rsidP="00930DC3">
      <w:pPr>
        <w:rPr>
          <w:rFonts w:ascii="HG丸ｺﾞｼｯｸM-PRO" w:eastAsia="HG丸ｺﾞｼｯｸM-PRO" w:hAnsi="HG丸ｺﾞｼｯｸM-PRO"/>
          <w:sz w:val="24"/>
        </w:rPr>
      </w:pPr>
    </w:p>
    <w:p w14:paraId="3E9E5186" w14:textId="77777777" w:rsidR="00930DC3" w:rsidRPr="002C3A3B" w:rsidRDefault="00930DC3" w:rsidP="003E2F02">
      <w:pPr>
        <w:pStyle w:val="2"/>
        <w:numPr>
          <w:ilvl w:val="0"/>
          <w:numId w:val="35"/>
        </w:numPr>
        <w:rPr>
          <w:rFonts w:ascii="HG丸ｺﾞｼｯｸM-PRO" w:eastAsia="HG丸ｺﾞｼｯｸM-PRO" w:hAnsi="HG丸ｺﾞｼｯｸM-PRO"/>
          <w:sz w:val="24"/>
        </w:rPr>
      </w:pPr>
      <w:bookmarkStart w:id="173" w:name="_Toc48052468"/>
      <w:bookmarkStart w:id="174" w:name="_Toc130821454"/>
      <w:r w:rsidRPr="002C3A3B">
        <w:rPr>
          <w:rFonts w:ascii="HG丸ｺﾞｼｯｸM-PRO" w:eastAsia="HG丸ｺﾞｼｯｸM-PRO" w:hAnsi="HG丸ｺﾞｼｯｸM-PRO" w:hint="eastAsia"/>
          <w:sz w:val="24"/>
        </w:rPr>
        <w:t>維持管理業務</w:t>
      </w:r>
      <w:bookmarkEnd w:id="173"/>
      <w:bookmarkEnd w:id="174"/>
    </w:p>
    <w:p w14:paraId="5AAA68EE" w14:textId="77777777" w:rsidR="005464EF" w:rsidRPr="002C3A3B" w:rsidRDefault="005464EF" w:rsidP="00930DC3">
      <w:pPr>
        <w:spacing w:line="300" w:lineRule="exact"/>
        <w:ind w:leftChars="100" w:left="210" w:firstLineChars="100" w:firstLine="240"/>
        <w:rPr>
          <w:rFonts w:ascii="HG丸ｺﾞｼｯｸM-PRO" w:eastAsia="HG丸ｺﾞｼｯｸM-PRO" w:hAnsi="HG丸ｺﾞｼｯｸM-PRO"/>
          <w:sz w:val="24"/>
        </w:rPr>
      </w:pPr>
    </w:p>
    <w:p w14:paraId="568857D6" w14:textId="77777777" w:rsidR="00930DC3" w:rsidRPr="002C3A3B"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維持管理業務の内容は、原則として本要領によるほか、募集要項及び各公園の管理マニュアルに定めている事項及び毎年度作成される事業実施計画書に記載される事項となる。</w:t>
      </w:r>
    </w:p>
    <w:p w14:paraId="479EA3BA" w14:textId="77777777" w:rsidR="00930DC3" w:rsidRPr="002C3A3B"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標準的な業務内容については</w:t>
      </w:r>
      <w:r w:rsidRPr="002C3A3B">
        <w:rPr>
          <w:rFonts w:ascii="HG丸ｺﾞｼｯｸM-PRO" w:eastAsia="HG丸ｺﾞｼｯｸM-PRO" w:hAnsi="HG丸ｺﾞｼｯｸM-PRO" w:hint="eastAsia"/>
          <w:sz w:val="24"/>
          <w:bdr w:val="single" w:sz="4" w:space="0" w:color="auto"/>
        </w:rPr>
        <w:t>別表第２</w:t>
      </w:r>
      <w:r w:rsidR="00685125" w:rsidRPr="002C3A3B">
        <w:rPr>
          <w:rFonts w:ascii="HG丸ｺﾞｼｯｸM-PRO" w:eastAsia="HG丸ｺﾞｼｯｸM-PRO" w:hAnsi="HG丸ｺﾞｼｯｸM-PRO" w:hint="eastAsia"/>
          <w:sz w:val="24"/>
        </w:rPr>
        <w:t>の</w:t>
      </w:r>
      <w:r w:rsidRPr="002C3A3B">
        <w:rPr>
          <w:rFonts w:ascii="HG丸ｺﾞｼｯｸM-PRO" w:eastAsia="HG丸ｺﾞｼｯｸM-PRO" w:hAnsi="HG丸ｺﾞｼｯｸM-PRO" w:hint="eastAsia"/>
          <w:sz w:val="24"/>
        </w:rPr>
        <w:t>とおりとする｡また、現場作業は、来園者や近隣の住民に十分配慮し、警備員の配置や周知等により安全や衛生の確保に努めること。</w:t>
      </w:r>
    </w:p>
    <w:p w14:paraId="2BFC017F" w14:textId="77777777" w:rsidR="00930DC3" w:rsidRPr="002C3A3B"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前指定管理者の管理期間中は実施していない事項や前指定管理者の未処理の事項についても、公園の品質向上の観点から積極的に取り組むものとする。</w:t>
      </w:r>
    </w:p>
    <w:p w14:paraId="7DD22054" w14:textId="77777777" w:rsidR="00930DC3" w:rsidRPr="002C3A3B" w:rsidRDefault="00930DC3" w:rsidP="00930DC3">
      <w:pPr>
        <w:rPr>
          <w:rFonts w:ascii="HG丸ｺﾞｼｯｸM-PRO" w:eastAsia="HG丸ｺﾞｼｯｸM-PRO" w:hAnsi="HG丸ｺﾞｼｯｸM-PRO"/>
          <w:sz w:val="24"/>
        </w:rPr>
      </w:pPr>
    </w:p>
    <w:p w14:paraId="012F2364" w14:textId="77777777" w:rsidR="00930DC3" w:rsidRPr="002C3A3B" w:rsidRDefault="00930DC3" w:rsidP="003E2F02">
      <w:pPr>
        <w:pStyle w:val="2"/>
        <w:numPr>
          <w:ilvl w:val="0"/>
          <w:numId w:val="35"/>
        </w:numPr>
        <w:rPr>
          <w:rFonts w:ascii="HG丸ｺﾞｼｯｸM-PRO" w:eastAsia="HG丸ｺﾞｼｯｸM-PRO" w:hAnsi="HG丸ｺﾞｼｯｸM-PRO"/>
          <w:sz w:val="24"/>
        </w:rPr>
      </w:pPr>
      <w:bookmarkStart w:id="175" w:name="_Toc48052475"/>
      <w:bookmarkStart w:id="176" w:name="_Toc130821455"/>
      <w:r w:rsidRPr="002C3A3B">
        <w:rPr>
          <w:rFonts w:ascii="HG丸ｺﾞｼｯｸM-PRO" w:eastAsia="HG丸ｺﾞｼｯｸM-PRO" w:hAnsi="HG丸ｺﾞｼｯｸM-PRO" w:hint="eastAsia"/>
          <w:sz w:val="24"/>
        </w:rPr>
        <w:t>植物管理</w:t>
      </w:r>
      <w:bookmarkEnd w:id="175"/>
      <w:bookmarkEnd w:id="176"/>
    </w:p>
    <w:p w14:paraId="086D63F6" w14:textId="77777777" w:rsidR="005464EF" w:rsidRPr="002C3A3B" w:rsidRDefault="005464EF" w:rsidP="00930DC3">
      <w:pPr>
        <w:autoSpaceDE w:val="0"/>
        <w:autoSpaceDN w:val="0"/>
        <w:spacing w:line="360" w:lineRule="exact"/>
        <w:ind w:leftChars="100" w:left="210"/>
        <w:rPr>
          <w:rFonts w:ascii="HG丸ｺﾞｼｯｸM-PRO" w:eastAsia="HG丸ｺﾞｼｯｸM-PRO" w:hAnsi="HG丸ｺﾞｼｯｸM-PRO"/>
          <w:bCs/>
          <w:sz w:val="24"/>
        </w:rPr>
      </w:pPr>
    </w:p>
    <w:p w14:paraId="67A0836C" w14:textId="77777777" w:rsidR="00930DC3" w:rsidRPr="002C3A3B" w:rsidRDefault="00685125" w:rsidP="00930DC3">
      <w:pPr>
        <w:autoSpaceDE w:val="0"/>
        <w:autoSpaceDN w:val="0"/>
        <w:spacing w:line="360" w:lineRule="exact"/>
        <w:ind w:leftChars="100" w:left="21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（１）</w:t>
      </w:r>
      <w:r w:rsidR="00930DC3" w:rsidRPr="002C3A3B">
        <w:rPr>
          <w:rFonts w:ascii="HG丸ｺﾞｼｯｸM-PRO" w:eastAsia="HG丸ｺﾞｼｯｸM-PRO" w:hAnsi="HG丸ｺﾞｼｯｸM-PRO" w:hint="eastAsia"/>
          <w:bCs/>
          <w:sz w:val="24"/>
        </w:rPr>
        <w:t>留意事項</w:t>
      </w:r>
    </w:p>
    <w:p w14:paraId="13DEAE46" w14:textId="77777777" w:rsidR="00930DC3" w:rsidRPr="002C3A3B" w:rsidRDefault="003D6FEE" w:rsidP="003E2F02">
      <w:pPr>
        <w:pStyle w:val="a6"/>
        <w:numPr>
          <w:ilvl w:val="0"/>
          <w:numId w:val="38"/>
        </w:numPr>
        <w:tabs>
          <w:tab w:val="num" w:pos="709"/>
        </w:tabs>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植物管理に関しては、本要領及び管理マニュアル</w:t>
      </w:r>
      <w:r w:rsidR="00930DC3" w:rsidRPr="002C3A3B">
        <w:rPr>
          <w:rFonts w:ascii="HG丸ｺﾞｼｯｸM-PRO" w:eastAsia="HG丸ｺﾞｼｯｸM-PRO" w:hAnsi="HG丸ｺﾞｼｯｸM-PRO" w:hint="eastAsia"/>
          <w:sz w:val="24"/>
        </w:rPr>
        <w:t>によるものとする。</w:t>
      </w:r>
    </w:p>
    <w:p w14:paraId="60D0821A" w14:textId="77777777" w:rsidR="00930DC3" w:rsidRPr="002C3A3B" w:rsidRDefault="00930DC3" w:rsidP="003E2F02">
      <w:pPr>
        <w:pStyle w:val="a6"/>
        <w:numPr>
          <w:ilvl w:val="0"/>
          <w:numId w:val="38"/>
        </w:numPr>
        <w:tabs>
          <w:tab w:val="num" w:pos="709"/>
        </w:tabs>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植物管理は、来園者の利用と安全を確保しつつ、病虫害防除や施肥の実施、花木等は開花期や剪定時期に注意する等、最も適切な時期や方法を選び実施する。</w:t>
      </w:r>
    </w:p>
    <w:p w14:paraId="3A1C1502" w14:textId="77777777" w:rsidR="00930DC3" w:rsidRPr="002C3A3B" w:rsidRDefault="00930DC3" w:rsidP="003E2F02">
      <w:pPr>
        <w:pStyle w:val="a6"/>
        <w:numPr>
          <w:ilvl w:val="0"/>
          <w:numId w:val="38"/>
        </w:numPr>
        <w:tabs>
          <w:tab w:val="num" w:pos="709"/>
        </w:tabs>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作業は原則として平日に行い、公園利用者が多い</w:t>
      </w:r>
      <w:r w:rsidR="003D6FEE" w:rsidRPr="002C3A3B">
        <w:rPr>
          <w:rFonts w:ascii="HG丸ｺﾞｼｯｸM-PRO" w:eastAsia="HG丸ｺﾞｼｯｸM-PRO" w:hAnsi="HG丸ｺﾞｼｯｸM-PRO" w:hint="eastAsia"/>
          <w:sz w:val="24"/>
        </w:rPr>
        <w:t>土曜日、日曜日及び祝日</w:t>
      </w:r>
      <w:r w:rsidRPr="002C3A3B">
        <w:rPr>
          <w:rFonts w:ascii="HG丸ｺﾞｼｯｸM-PRO" w:eastAsia="HG丸ｺﾞｼｯｸM-PRO" w:hAnsi="HG丸ｺﾞｼｯｸM-PRO" w:hint="eastAsia"/>
          <w:sz w:val="24"/>
        </w:rPr>
        <w:t>には行わないこと。</w:t>
      </w:r>
    </w:p>
    <w:p w14:paraId="625EC757" w14:textId="77777777" w:rsidR="00930DC3" w:rsidRPr="002C3A3B" w:rsidRDefault="00930DC3" w:rsidP="003E2F02">
      <w:pPr>
        <w:pStyle w:val="a6"/>
        <w:numPr>
          <w:ilvl w:val="0"/>
          <w:numId w:val="38"/>
        </w:numPr>
        <w:tabs>
          <w:tab w:val="num" w:pos="709"/>
        </w:tabs>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危険防止のため、枯損木や枯れ枝の早期発見と除去を行う。また、公園周辺の民家等、境界を接する部分、特に越境木に関する苦情が多数発生と思われる以下について、未然防止に努めること。</w:t>
      </w:r>
    </w:p>
    <w:p w14:paraId="691237BC" w14:textId="77777777" w:rsidR="00930DC3" w:rsidRPr="002C3A3B" w:rsidRDefault="00930DC3" w:rsidP="003E2F02">
      <w:pPr>
        <w:pStyle w:val="a6"/>
        <w:numPr>
          <w:ilvl w:val="2"/>
          <w:numId w:val="38"/>
        </w:numPr>
        <w:tabs>
          <w:tab w:val="num" w:pos="709"/>
        </w:tabs>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落葉による側溝や桶</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の排水阻害</w:t>
      </w:r>
    </w:p>
    <w:p w14:paraId="7AF10D0C" w14:textId="77777777" w:rsidR="00930DC3" w:rsidRPr="002C3A3B" w:rsidRDefault="00930DC3" w:rsidP="003E2F02">
      <w:pPr>
        <w:pStyle w:val="a6"/>
        <w:numPr>
          <w:ilvl w:val="2"/>
          <w:numId w:val="38"/>
        </w:numPr>
        <w:tabs>
          <w:tab w:val="num" w:pos="709"/>
        </w:tabs>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lastRenderedPageBreak/>
        <w:t>越境木による日照被害</w:t>
      </w:r>
    </w:p>
    <w:p w14:paraId="0C8E78D4" w14:textId="77777777" w:rsidR="00930DC3" w:rsidRPr="002C3A3B" w:rsidRDefault="00930DC3" w:rsidP="003E2F02">
      <w:pPr>
        <w:pStyle w:val="a6"/>
        <w:numPr>
          <w:ilvl w:val="2"/>
          <w:numId w:val="38"/>
        </w:numPr>
        <w:tabs>
          <w:tab w:val="num" w:pos="709"/>
        </w:tabs>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越境木による電線等への接触や隔離不足</w:t>
      </w:r>
    </w:p>
    <w:p w14:paraId="50BE0D0B" w14:textId="77777777" w:rsidR="00930DC3" w:rsidRPr="002C3A3B" w:rsidRDefault="00930DC3" w:rsidP="003E2F02">
      <w:pPr>
        <w:pStyle w:val="a6"/>
        <w:numPr>
          <w:ilvl w:val="0"/>
          <w:numId w:val="38"/>
        </w:numPr>
        <w:tabs>
          <w:tab w:val="num" w:pos="709"/>
        </w:tabs>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剪定や伐採により発生する植物残材については、指定管理者で適切に処理することとし、特に再資源化の観点からチップ化</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のリサイクルに努めること。</w:t>
      </w:r>
    </w:p>
    <w:p w14:paraId="26074965" w14:textId="77777777" w:rsidR="00930DC3" w:rsidRPr="002C3A3B" w:rsidRDefault="00930DC3" w:rsidP="003E2F02">
      <w:pPr>
        <w:pStyle w:val="a6"/>
        <w:numPr>
          <w:ilvl w:val="0"/>
          <w:numId w:val="38"/>
        </w:numPr>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機械等を使用する安全講習を受けること。</w:t>
      </w:r>
    </w:p>
    <w:p w14:paraId="00977ED6" w14:textId="77777777" w:rsidR="00930DC3" w:rsidRPr="002C3A3B" w:rsidRDefault="00930DC3" w:rsidP="003E2F02">
      <w:pPr>
        <w:pStyle w:val="a6"/>
        <w:numPr>
          <w:ilvl w:val="0"/>
          <w:numId w:val="38"/>
        </w:numPr>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病害虫の発生や被害の有無にかかわらず定期的な農薬散布に頼らず、巡視等によって病害虫被害や雑草の発生を早期に発見し、被害を受けた部分の剪定や捕殺、機械除草等の物理的防除により対応するよう最大限努めること。誘殺、塗布、樹幹注入</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散布以外の方法を活用するとともに、やむを得ず散布する場合であっても、最小限の部位及び区域における農薬散布にとどめること。また、可能な限り、微生物農薬</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人の健康への悪影響が小さいと考えられる農薬の使用の選択に努めること。また、除草剤に関しては、原則使用しないこととするが、運動施設のメリケントキンソウ対策</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やむを得ず除草剤を限定的に使用する際は、事前に土木事務所と協議のうえ、使用の承諾を得ること。なお、除草の頻度・回数を減らす目的で、除草剤を使用することは認めない。農薬の使用に関しては、環境省が発行する「公園・街路樹等病害虫・雑草管理マニュアル」に従い、適切に使用すること。</w:t>
      </w:r>
    </w:p>
    <w:p w14:paraId="4EE994BC" w14:textId="77777777" w:rsidR="003D6FEE" w:rsidRPr="002C3A3B" w:rsidRDefault="003D6FEE" w:rsidP="00930DC3">
      <w:pPr>
        <w:spacing w:line="360" w:lineRule="exact"/>
        <w:ind w:leftChars="200" w:left="420"/>
        <w:rPr>
          <w:rFonts w:ascii="HG丸ｺﾞｼｯｸM-PRO" w:eastAsia="HG丸ｺﾞｼｯｸM-PRO" w:hAnsi="HG丸ｺﾞｼｯｸM-PRO"/>
        </w:rPr>
      </w:pPr>
      <w:r w:rsidRPr="002C3A3B">
        <w:rPr>
          <w:rFonts w:ascii="HG丸ｺﾞｼｯｸM-PRO" w:eastAsia="HG丸ｺﾞｼｯｸM-PRO" w:hAnsi="HG丸ｺﾞｼｯｸM-PRO" w:hint="eastAsia"/>
          <w:sz w:val="24"/>
        </w:rPr>
        <w:t>「公園・街路樹等病害虫・雑草管理マニュアル」</w:t>
      </w:r>
    </w:p>
    <w:p w14:paraId="71FBC497" w14:textId="45B3FBC3" w:rsidR="00930DC3" w:rsidRPr="002C3A3B" w:rsidRDefault="00111834" w:rsidP="00930DC3">
      <w:pPr>
        <w:spacing w:line="360" w:lineRule="exact"/>
        <w:ind w:leftChars="200" w:left="420"/>
        <w:rPr>
          <w:rFonts w:ascii="HG丸ｺﾞｼｯｸM-PRO" w:eastAsia="HG丸ｺﾞｼｯｸM-PRO" w:hAnsi="HG丸ｺﾞｼｯｸM-PRO"/>
          <w:sz w:val="24"/>
        </w:rPr>
      </w:pPr>
      <w:hyperlink r:id="rId23" w:history="1">
        <w:r w:rsidR="001D3B53" w:rsidRPr="002C3A3B">
          <w:rPr>
            <w:rStyle w:val="a7"/>
            <w:rFonts w:ascii="HG丸ｺﾞｼｯｸM-PRO" w:eastAsia="HG丸ｺﾞｼｯｸM-PRO" w:hAnsi="HG丸ｺﾞｼｯｸM-PRO"/>
          </w:rPr>
          <w:t>https://www.env.go.jp/water/noyaku/hisan_risk/manual1.html</w:t>
        </w:r>
      </w:hyperlink>
    </w:p>
    <w:p w14:paraId="62B1C76B" w14:textId="77777777" w:rsidR="00930DC3" w:rsidRPr="002C3A3B" w:rsidRDefault="00685125" w:rsidP="00930DC3">
      <w:pPr>
        <w:tabs>
          <w:tab w:val="num" w:pos="885"/>
        </w:tabs>
        <w:spacing w:line="360" w:lineRule="exact"/>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bCs/>
          <w:sz w:val="24"/>
        </w:rPr>
        <w:t>（２）</w:t>
      </w:r>
      <w:r w:rsidR="00930DC3" w:rsidRPr="002C3A3B">
        <w:rPr>
          <w:rFonts w:ascii="HG丸ｺﾞｼｯｸM-PRO" w:eastAsia="HG丸ｺﾞｼｯｸM-PRO" w:hAnsi="HG丸ｺﾞｼｯｸM-PRO" w:hint="eastAsia"/>
          <w:bCs/>
          <w:sz w:val="24"/>
        </w:rPr>
        <w:t>管理基準</w:t>
      </w:r>
    </w:p>
    <w:p w14:paraId="593C49BB" w14:textId="77777777" w:rsidR="00930DC3" w:rsidRPr="002C3A3B" w:rsidRDefault="00930DC3" w:rsidP="00930DC3">
      <w:pPr>
        <w:spacing w:line="300" w:lineRule="exact"/>
        <w:ind w:leftChars="237" w:left="498" w:firstLineChars="104" w:firstLine="2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「各公園　管理マニュアル　資料編　維持管理対象数量表」に記載された数量を参考に、除草区域図・花壇区域図等において示す区域等について本要領</w:t>
      </w:r>
      <w:r w:rsidRPr="002C3A3B">
        <w:rPr>
          <w:rFonts w:ascii="HG丸ｺﾞｼｯｸM-PRO" w:eastAsia="HG丸ｺﾞｼｯｸM-PRO" w:hAnsi="HG丸ｺﾞｼｯｸM-PRO" w:hint="eastAsia"/>
          <w:sz w:val="24"/>
          <w:bdr w:val="single" w:sz="4" w:space="0" w:color="auto"/>
        </w:rPr>
        <w:t>別表第2</w:t>
      </w:r>
      <w:r w:rsidRPr="002C3A3B">
        <w:rPr>
          <w:rFonts w:ascii="HG丸ｺﾞｼｯｸM-PRO" w:eastAsia="HG丸ｺﾞｼｯｸM-PRO" w:hAnsi="HG丸ｺﾞｼｯｸM-PRO" w:hint="eastAsia"/>
          <w:sz w:val="24"/>
        </w:rPr>
        <w:t>に示す標準管理内容と同等以上の管理を実施することとする。</w:t>
      </w:r>
    </w:p>
    <w:p w14:paraId="78E5806B" w14:textId="77777777" w:rsidR="00930DC3" w:rsidRPr="002C3A3B" w:rsidRDefault="00930DC3" w:rsidP="00930DC3">
      <w:pPr>
        <w:spacing w:line="300" w:lineRule="exact"/>
        <w:ind w:firstLineChars="300" w:firstLine="720"/>
        <w:rPr>
          <w:rFonts w:ascii="HG丸ｺﾞｼｯｸM-PRO" w:eastAsia="HG丸ｺﾞｼｯｸM-PRO" w:hAnsi="HG丸ｺﾞｼｯｸM-PRO"/>
          <w:sz w:val="24"/>
        </w:rPr>
      </w:pPr>
    </w:p>
    <w:p w14:paraId="177C81E2" w14:textId="77777777" w:rsidR="00930DC3" w:rsidRPr="002C3A3B" w:rsidRDefault="00930DC3" w:rsidP="003E2F02">
      <w:pPr>
        <w:pStyle w:val="a6"/>
        <w:numPr>
          <w:ilvl w:val="0"/>
          <w:numId w:val="37"/>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草地管理</w:t>
      </w:r>
    </w:p>
    <w:p w14:paraId="1E8F7C11" w14:textId="77777777" w:rsidR="00930DC3" w:rsidRPr="002C3A3B" w:rsidRDefault="00930DC3" w:rsidP="00930DC3">
      <w:pPr>
        <w:spacing w:line="300" w:lineRule="exact"/>
        <w:ind w:leftChars="301" w:left="632"/>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 xml:space="preserve">　各公園の利用が最も盛んな時期（</w:t>
      </w:r>
      <w:r w:rsidR="00685125" w:rsidRPr="002C3A3B">
        <w:rPr>
          <w:rFonts w:ascii="HG丸ｺﾞｼｯｸM-PRO" w:eastAsia="HG丸ｺﾞｼｯｸM-PRO" w:hAnsi="HG丸ｺﾞｼｯｸM-PRO" w:hint="eastAsia"/>
          <w:bCs/>
          <w:sz w:val="24"/>
        </w:rPr>
        <w:t>ゴールデンウィーク及びシルバーウィーク</w:t>
      </w:r>
      <w:r w:rsidR="00BB3289" w:rsidRPr="002C3A3B">
        <w:rPr>
          <w:rFonts w:ascii="HG丸ｺﾞｼｯｸM-PRO" w:eastAsia="HG丸ｺﾞｼｯｸM-PRO" w:hAnsi="HG丸ｺﾞｼｯｸM-PRO" w:hint="eastAsia"/>
          <w:bCs/>
          <w:sz w:val="24"/>
        </w:rPr>
        <w:t>等</w:t>
      </w:r>
      <w:r w:rsidR="00685125" w:rsidRPr="002C3A3B">
        <w:rPr>
          <w:rFonts w:ascii="HG丸ｺﾞｼｯｸM-PRO" w:eastAsia="HG丸ｺﾞｼｯｸM-PRO" w:hAnsi="HG丸ｺﾞｼｯｸM-PRO" w:hint="eastAsia"/>
          <w:bCs/>
          <w:sz w:val="24"/>
        </w:rPr>
        <w:t>）までに除草を行うこと</w:t>
      </w:r>
    </w:p>
    <w:p w14:paraId="01975E2A" w14:textId="77777777" w:rsidR="00930DC3" w:rsidRPr="002C3A3B" w:rsidRDefault="00930DC3" w:rsidP="00930DC3">
      <w:pPr>
        <w:spacing w:line="300" w:lineRule="exact"/>
        <w:ind w:leftChars="300" w:left="630" w:firstLineChars="100" w:firstLine="2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草丈を高いまま放置せず、公園利用者が快適に感じるよう適宜除草すること。バッタ</w:t>
      </w:r>
      <w:r w:rsidR="00BB3289" w:rsidRPr="002C3A3B">
        <w:rPr>
          <w:rFonts w:ascii="HG丸ｺﾞｼｯｸM-PRO" w:eastAsia="HG丸ｺﾞｼｯｸM-PRO" w:hAnsi="HG丸ｺﾞｼｯｸM-PRO" w:hint="eastAsia"/>
          <w:bCs/>
          <w:sz w:val="24"/>
        </w:rPr>
        <w:t>等</w:t>
      </w:r>
      <w:r w:rsidRPr="002C3A3B">
        <w:rPr>
          <w:rFonts w:ascii="HG丸ｺﾞｼｯｸM-PRO" w:eastAsia="HG丸ｺﾞｼｯｸM-PRO" w:hAnsi="HG丸ｺﾞｼｯｸM-PRO" w:hint="eastAsia"/>
          <w:bCs/>
          <w:sz w:val="24"/>
        </w:rPr>
        <w:t>の昆虫や、植物の保存育成を目的とする区域を設ける場合、景観にも配慮するとともに、幼虫の食草に適し</w:t>
      </w:r>
      <w:r w:rsidR="00F0482B" w:rsidRPr="002C3A3B">
        <w:rPr>
          <w:rFonts w:ascii="HG丸ｺﾞｼｯｸM-PRO" w:eastAsia="HG丸ｺﾞｼｯｸM-PRO" w:hAnsi="HG丸ｺﾞｼｯｸM-PRO" w:hint="eastAsia"/>
          <w:bCs/>
          <w:sz w:val="24"/>
        </w:rPr>
        <w:t>た新芽が出るように一部除草する</w:t>
      </w:r>
      <w:r w:rsidR="00BB3289" w:rsidRPr="002C3A3B">
        <w:rPr>
          <w:rFonts w:ascii="HG丸ｺﾞｼｯｸM-PRO" w:eastAsia="HG丸ｺﾞｼｯｸM-PRO" w:hAnsi="HG丸ｺﾞｼｯｸM-PRO" w:hint="eastAsia"/>
          <w:bCs/>
          <w:sz w:val="24"/>
        </w:rPr>
        <w:t>等</w:t>
      </w:r>
      <w:r w:rsidR="00F0482B" w:rsidRPr="002C3A3B">
        <w:rPr>
          <w:rFonts w:ascii="HG丸ｺﾞｼｯｸM-PRO" w:eastAsia="HG丸ｺﾞｼｯｸM-PRO" w:hAnsi="HG丸ｺﾞｼｯｸM-PRO" w:hint="eastAsia"/>
          <w:bCs/>
          <w:sz w:val="24"/>
        </w:rPr>
        <w:t>、効果的な除草手法をとること</w:t>
      </w:r>
    </w:p>
    <w:p w14:paraId="27041766" w14:textId="77777777" w:rsidR="00930DC3" w:rsidRPr="002C3A3B" w:rsidRDefault="00930DC3" w:rsidP="003E2F02">
      <w:pPr>
        <w:pStyle w:val="a6"/>
        <w:numPr>
          <w:ilvl w:val="0"/>
          <w:numId w:val="39"/>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草刈（一般事項）</w:t>
      </w:r>
    </w:p>
    <w:p w14:paraId="630268FD" w14:textId="77777777" w:rsidR="00930DC3" w:rsidRPr="002C3A3B" w:rsidRDefault="00930DC3" w:rsidP="003E2F02">
      <w:pPr>
        <w:pStyle w:val="a6"/>
        <w:numPr>
          <w:ilvl w:val="0"/>
          <w:numId w:val="4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sz w:val="24"/>
        </w:rPr>
        <w:t>エン</w:t>
      </w:r>
      <w:r w:rsidR="00F0482B" w:rsidRPr="002C3A3B">
        <w:rPr>
          <w:rFonts w:ascii="HG丸ｺﾞｼｯｸM-PRO" w:eastAsia="HG丸ｺﾞｼｯｸM-PRO" w:hAnsi="HG丸ｺﾞｼｯｸM-PRO"/>
          <w:sz w:val="24"/>
        </w:rPr>
        <w:t>トランスや園路広場等、利用頻度の高い場所は美観</w:t>
      </w:r>
      <w:r w:rsidR="00F0482B"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sz w:val="24"/>
        </w:rPr>
        <w:t>利用状況を考慮し</w:t>
      </w:r>
      <w:r w:rsidR="00F0482B"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sz w:val="24"/>
        </w:rPr>
        <w:t>重点的に草刈を実施すること。</w:t>
      </w:r>
    </w:p>
    <w:p w14:paraId="6E829B72" w14:textId="77777777" w:rsidR="00930DC3" w:rsidRPr="002C3A3B" w:rsidRDefault="00930DC3" w:rsidP="003E2F02">
      <w:pPr>
        <w:pStyle w:val="a6"/>
        <w:numPr>
          <w:ilvl w:val="0"/>
          <w:numId w:val="4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草刈個所は事前に現地調査し、既存樹木・草花、施設等に損傷を与えないように行わなければならない。</w:t>
      </w:r>
    </w:p>
    <w:p w14:paraId="23924B5E" w14:textId="77777777" w:rsidR="00930DC3" w:rsidRPr="002C3A3B" w:rsidRDefault="00930DC3" w:rsidP="003E2F02">
      <w:pPr>
        <w:pStyle w:val="a6"/>
        <w:numPr>
          <w:ilvl w:val="0"/>
          <w:numId w:val="4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万一、損傷した場合は、土木事務所に報告するとともに、指定管理</w:t>
      </w:r>
      <w:r w:rsidRPr="002C3A3B">
        <w:rPr>
          <w:rFonts w:ascii="HG丸ｺﾞｼｯｸM-PRO" w:eastAsia="HG丸ｺﾞｼｯｸM-PRO" w:hAnsi="HG丸ｺﾞｼｯｸM-PRO" w:hint="eastAsia"/>
          <w:sz w:val="24"/>
        </w:rPr>
        <w:lastRenderedPageBreak/>
        <w:t>者の責任によって、速やかに原状に復旧すること。</w:t>
      </w:r>
    </w:p>
    <w:p w14:paraId="3E621ECE" w14:textId="77777777" w:rsidR="00930DC3" w:rsidRPr="002C3A3B" w:rsidRDefault="00930DC3" w:rsidP="003E2F02">
      <w:pPr>
        <w:pStyle w:val="a6"/>
        <w:numPr>
          <w:ilvl w:val="0"/>
          <w:numId w:val="4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草刈作業に際し、あらかじめごみ類、空き缶等</w:t>
      </w:r>
      <w:r w:rsidR="00F0482B"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作業上</w:t>
      </w:r>
      <w:r w:rsidR="00F0482B" w:rsidRPr="002C3A3B">
        <w:rPr>
          <w:rFonts w:ascii="HG丸ｺﾞｼｯｸM-PRO" w:eastAsia="HG丸ｺﾞｼｯｸM-PRO" w:hAnsi="HG丸ｺﾞｼｯｸM-PRO" w:hint="eastAsia"/>
          <w:sz w:val="24"/>
        </w:rPr>
        <w:t>、支障となるものは、除去すること</w:t>
      </w:r>
    </w:p>
    <w:p w14:paraId="55448D84" w14:textId="77777777" w:rsidR="00930DC3" w:rsidRPr="002C3A3B" w:rsidRDefault="00930DC3" w:rsidP="003E2F02">
      <w:pPr>
        <w:pStyle w:val="a6"/>
        <w:numPr>
          <w:ilvl w:val="0"/>
          <w:numId w:val="4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樹木等に絡んだつる性植物は、除去しなければならない。</w:t>
      </w:r>
    </w:p>
    <w:p w14:paraId="41F5E223" w14:textId="77777777" w:rsidR="00930DC3" w:rsidRPr="002C3A3B" w:rsidRDefault="00930DC3" w:rsidP="003E2F02">
      <w:pPr>
        <w:pStyle w:val="a6"/>
        <w:numPr>
          <w:ilvl w:val="0"/>
          <w:numId w:val="4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作業完了後は、作業地及びその周辺（園路等）を清掃すること。</w:t>
      </w:r>
    </w:p>
    <w:p w14:paraId="10F122BF" w14:textId="77777777" w:rsidR="00930DC3" w:rsidRPr="002C3A3B" w:rsidRDefault="00930DC3" w:rsidP="003E2F02">
      <w:pPr>
        <w:pStyle w:val="a6"/>
        <w:numPr>
          <w:ilvl w:val="0"/>
          <w:numId w:val="4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作業に際しては、公園利用者等に危害がおよばないよう、カラーコーン等での作業区域の明示や必要に応じて作業箇所のシート養生等、安全上万全の対策をとらなければならない。</w:t>
      </w:r>
    </w:p>
    <w:p w14:paraId="0DCEBE8D" w14:textId="77777777" w:rsidR="00930DC3" w:rsidRPr="002C3A3B" w:rsidRDefault="00930DC3" w:rsidP="003E2F02">
      <w:pPr>
        <w:pStyle w:val="a6"/>
        <w:numPr>
          <w:ilvl w:val="0"/>
          <w:numId w:val="4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公園周辺の民家や道路との境界</w:t>
      </w:r>
      <w:r w:rsidR="00F0482B" w:rsidRPr="002C3A3B">
        <w:rPr>
          <w:rFonts w:ascii="HG丸ｺﾞｼｯｸM-PRO" w:eastAsia="HG丸ｺﾞｼｯｸM-PRO" w:hAnsi="HG丸ｺﾞｼｯｸM-PRO" w:hint="eastAsia"/>
          <w:sz w:val="24"/>
        </w:rPr>
        <w:t>沿いの草刈については安全に留意するとともに、確実に実施すること</w:t>
      </w:r>
    </w:p>
    <w:p w14:paraId="4F70CD6F" w14:textId="77777777" w:rsidR="00930DC3" w:rsidRPr="002C3A3B" w:rsidRDefault="00F0482B" w:rsidP="003E2F02">
      <w:pPr>
        <w:pStyle w:val="a6"/>
        <w:numPr>
          <w:ilvl w:val="0"/>
          <w:numId w:val="4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集草・運搬・処分は遅滞なく行うこと</w:t>
      </w:r>
    </w:p>
    <w:p w14:paraId="35860D97" w14:textId="77777777" w:rsidR="00930DC3" w:rsidRPr="002C3A3B" w:rsidRDefault="00930DC3" w:rsidP="003E2F02">
      <w:pPr>
        <w:pStyle w:val="a6"/>
        <w:numPr>
          <w:ilvl w:val="0"/>
          <w:numId w:val="39"/>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草刈（抜き取り）</w:t>
      </w:r>
    </w:p>
    <w:p w14:paraId="72C433C4" w14:textId="77777777" w:rsidR="00930DC3" w:rsidRPr="002C3A3B" w:rsidRDefault="00930DC3" w:rsidP="00930DC3">
      <w:pPr>
        <w:spacing w:line="300" w:lineRule="exact"/>
        <w:ind w:leftChars="4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人力抜き取りは、根、地下茎等を除去しなければならない。</w:t>
      </w:r>
    </w:p>
    <w:p w14:paraId="6C02E534" w14:textId="77777777" w:rsidR="00930DC3" w:rsidRPr="002C3A3B" w:rsidRDefault="00930DC3" w:rsidP="003E2F02">
      <w:pPr>
        <w:pStyle w:val="a6"/>
        <w:numPr>
          <w:ilvl w:val="0"/>
          <w:numId w:val="39"/>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草刈（刈り取り）</w:t>
      </w:r>
    </w:p>
    <w:p w14:paraId="461FF799" w14:textId="77777777" w:rsidR="00930DC3" w:rsidRPr="002C3A3B" w:rsidRDefault="00930DC3" w:rsidP="003E2F02">
      <w:pPr>
        <w:pStyle w:val="a6"/>
        <w:numPr>
          <w:ilvl w:val="0"/>
          <w:numId w:val="41"/>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刈り取りは、地際とする。</w:t>
      </w:r>
    </w:p>
    <w:p w14:paraId="536A7E39" w14:textId="77777777" w:rsidR="00930DC3" w:rsidRPr="002C3A3B" w:rsidRDefault="00930DC3" w:rsidP="003E2F02">
      <w:pPr>
        <w:pStyle w:val="a6"/>
        <w:numPr>
          <w:ilvl w:val="0"/>
          <w:numId w:val="41"/>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刈り取りは、刈り</w:t>
      </w:r>
      <w:r w:rsidR="00F0482B" w:rsidRPr="002C3A3B">
        <w:rPr>
          <w:rFonts w:ascii="HG丸ｺﾞｼｯｸM-PRO" w:eastAsia="HG丸ｺﾞｼｯｸM-PRO" w:hAnsi="HG丸ｺﾞｼｯｸM-PRO" w:hint="eastAsia"/>
          <w:sz w:val="24"/>
        </w:rPr>
        <w:t>ムラ</w:t>
      </w:r>
      <w:r w:rsidRPr="002C3A3B">
        <w:rPr>
          <w:rFonts w:ascii="HG丸ｺﾞｼｯｸM-PRO" w:eastAsia="HG丸ｺﾞｼｯｸM-PRO" w:hAnsi="HG丸ｺﾞｼｯｸM-PRO" w:hint="eastAsia"/>
          <w:sz w:val="24"/>
        </w:rPr>
        <w:t>のないよう均一に刈り取ること。特に樹木や柵等工作物の周辺については、刈り残しのないよう仕上げること。</w:t>
      </w:r>
    </w:p>
    <w:p w14:paraId="37794226" w14:textId="77777777" w:rsidR="00930DC3" w:rsidRPr="002C3A3B" w:rsidRDefault="00930DC3" w:rsidP="003E2F02">
      <w:pPr>
        <w:pStyle w:val="a6"/>
        <w:numPr>
          <w:ilvl w:val="0"/>
          <w:numId w:val="39"/>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草刈（機械（肩掛式・ロータリー式））</w:t>
      </w:r>
    </w:p>
    <w:p w14:paraId="41EB85CB" w14:textId="77777777" w:rsidR="00930DC3" w:rsidRPr="002C3A3B" w:rsidRDefault="00F0482B" w:rsidP="003E2F02">
      <w:pPr>
        <w:pStyle w:val="a6"/>
        <w:numPr>
          <w:ilvl w:val="0"/>
          <w:numId w:val="42"/>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作業前に小石等を除去し、周囲に跳ね飛ばさないように注意すること</w:t>
      </w:r>
    </w:p>
    <w:p w14:paraId="03789C5C" w14:textId="77777777" w:rsidR="00930DC3" w:rsidRPr="002C3A3B" w:rsidRDefault="00930DC3" w:rsidP="003E2F02">
      <w:pPr>
        <w:pStyle w:val="a6"/>
        <w:numPr>
          <w:ilvl w:val="0"/>
          <w:numId w:val="42"/>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刃による小石の跳飛ばしや苅草の吹き出し方向に注意すること。</w:t>
      </w:r>
    </w:p>
    <w:p w14:paraId="45132035" w14:textId="77777777" w:rsidR="00930DC3" w:rsidRPr="002C3A3B" w:rsidRDefault="00930DC3" w:rsidP="003E2F02">
      <w:pPr>
        <w:pStyle w:val="a6"/>
        <w:numPr>
          <w:ilvl w:val="0"/>
          <w:numId w:val="42"/>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法面の草刈は、</w:t>
      </w:r>
      <w:r w:rsidR="00F0482B" w:rsidRPr="002C3A3B">
        <w:rPr>
          <w:rFonts w:ascii="HG丸ｺﾞｼｯｸM-PRO" w:eastAsia="HG丸ｺﾞｼｯｸM-PRO" w:hAnsi="HG丸ｺﾞｼｯｸM-PRO" w:hint="eastAsia"/>
          <w:bCs/>
          <w:sz w:val="24"/>
        </w:rPr>
        <w:t>表土の流失を防ぐために地面を露出させないよう刈高に注意すること</w:t>
      </w:r>
    </w:p>
    <w:p w14:paraId="09C7603B" w14:textId="77777777" w:rsidR="00930DC3" w:rsidRPr="002C3A3B" w:rsidRDefault="00930DC3" w:rsidP="003E2F02">
      <w:pPr>
        <w:pStyle w:val="a6"/>
        <w:numPr>
          <w:ilvl w:val="0"/>
          <w:numId w:val="39"/>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範囲</w:t>
      </w:r>
    </w:p>
    <w:p w14:paraId="40C37C25" w14:textId="77777777" w:rsidR="00930DC3" w:rsidRPr="002C3A3B" w:rsidRDefault="00930DC3" w:rsidP="00930DC3">
      <w:pPr>
        <w:spacing w:line="300" w:lineRule="exact"/>
        <w:ind w:leftChars="400" w:left="840" w:firstLineChars="100" w:firstLine="2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草刈範囲は各公園の管理マニュアル（資料編）の除草範囲図を基本とするが、</w:t>
      </w:r>
      <w:r w:rsidR="00F0482B" w:rsidRPr="002C3A3B">
        <w:rPr>
          <w:rFonts w:ascii="HG丸ｺﾞｼｯｸM-PRO" w:eastAsia="HG丸ｺﾞｼｯｸM-PRO" w:hAnsi="HG丸ｺﾞｼｯｸM-PRO" w:hint="eastAsia"/>
          <w:bCs/>
          <w:sz w:val="24"/>
        </w:rPr>
        <w:t>公園施設周辺や境界沿いの草の越境等は、必要に応じて実施すること</w:t>
      </w:r>
    </w:p>
    <w:p w14:paraId="267E6093" w14:textId="77777777" w:rsidR="00930DC3" w:rsidRPr="002C3A3B" w:rsidRDefault="00930DC3" w:rsidP="00930DC3">
      <w:pPr>
        <w:spacing w:line="300" w:lineRule="exact"/>
        <w:ind w:leftChars="356" w:left="748" w:firstLineChars="100" w:firstLine="2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（メリケントキンソウ対策）</w:t>
      </w:r>
    </w:p>
    <w:p w14:paraId="594BA5AB" w14:textId="77777777" w:rsidR="00930DC3" w:rsidRPr="002C3A3B" w:rsidRDefault="00930DC3" w:rsidP="00930DC3">
      <w:pPr>
        <w:spacing w:line="300" w:lineRule="exact"/>
        <w:ind w:leftChars="507" w:left="1065" w:firstLineChars="100" w:firstLine="2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近年、種子にトゲのあるメリケントキンソウ（外来生物）の生息場所が広がっていることから、その生態を理解し、平素から園内巡視等により、メリケントキンソウの生育状況の把握に努めること。また、利用者が座ったり手をついたりする草地広場や芝生広場等において、メリケントキンソウの繁殖を発見した場合は、トゲが肌に刺さってケガにつながる恐れがあるため、注意喚起を行うと共に防除対策を講じて、利用者がケガをしないように対処すること。なお、防除対策はメリケントキンソウの結実前（※５～6月に結実）に行うこと。</w:t>
      </w:r>
    </w:p>
    <w:p w14:paraId="461F68CA" w14:textId="77777777" w:rsidR="00930DC3" w:rsidRPr="002C3A3B" w:rsidRDefault="00930DC3" w:rsidP="00930DC3">
      <w:pPr>
        <w:spacing w:line="300" w:lineRule="exact"/>
        <w:ind w:leftChars="356" w:left="748" w:firstLineChars="100" w:firstLine="2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【防除対策例】</w:t>
      </w:r>
    </w:p>
    <w:p w14:paraId="3E03D4CA" w14:textId="77777777" w:rsidR="00930DC3" w:rsidRPr="002C3A3B" w:rsidRDefault="00930DC3" w:rsidP="003E2F02">
      <w:pPr>
        <w:pStyle w:val="a6"/>
        <w:numPr>
          <w:ilvl w:val="1"/>
          <w:numId w:val="43"/>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手抜き駆除</w:t>
      </w:r>
    </w:p>
    <w:p w14:paraId="34072732" w14:textId="77777777" w:rsidR="00930DC3" w:rsidRPr="002C3A3B" w:rsidRDefault="00930DC3" w:rsidP="00930DC3">
      <w:pPr>
        <w:spacing w:line="300" w:lineRule="exact"/>
        <w:ind w:leftChars="700" w:left="147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・侵入初期</w:t>
      </w:r>
      <w:r w:rsidR="00BB3289" w:rsidRPr="002C3A3B">
        <w:rPr>
          <w:rFonts w:ascii="HG丸ｺﾞｼｯｸM-PRO" w:eastAsia="HG丸ｺﾞｼｯｸM-PRO" w:hAnsi="HG丸ｺﾞｼｯｸM-PRO" w:hint="eastAsia"/>
          <w:bCs/>
          <w:sz w:val="24"/>
        </w:rPr>
        <w:t>等</w:t>
      </w:r>
      <w:r w:rsidRPr="002C3A3B">
        <w:rPr>
          <w:rFonts w:ascii="HG丸ｺﾞｼｯｸM-PRO" w:eastAsia="HG丸ｺﾞｼｯｸM-PRO" w:hAnsi="HG丸ｺﾞｼｯｸM-PRO" w:hint="eastAsia"/>
          <w:bCs/>
          <w:sz w:val="24"/>
        </w:rPr>
        <w:t>繁殖範囲が狭い時に有効な対策</w:t>
      </w:r>
    </w:p>
    <w:p w14:paraId="11776C87" w14:textId="77777777" w:rsidR="00930DC3" w:rsidRPr="002C3A3B" w:rsidRDefault="00930DC3" w:rsidP="003E2F02">
      <w:pPr>
        <w:pStyle w:val="a6"/>
        <w:numPr>
          <w:ilvl w:val="1"/>
          <w:numId w:val="43"/>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薬剤散布</w:t>
      </w:r>
    </w:p>
    <w:p w14:paraId="2D8B35D6" w14:textId="77777777" w:rsidR="00930DC3" w:rsidRPr="002C3A3B" w:rsidRDefault="00930DC3" w:rsidP="00930DC3">
      <w:pPr>
        <w:spacing w:line="300" w:lineRule="exact"/>
        <w:ind w:leftChars="700" w:left="147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・汎用性のある標準的な防除対策</w:t>
      </w:r>
    </w:p>
    <w:p w14:paraId="509D0E76" w14:textId="77777777" w:rsidR="00930DC3" w:rsidRPr="002C3A3B" w:rsidRDefault="00930DC3" w:rsidP="00EE22B7">
      <w:pPr>
        <w:spacing w:line="300" w:lineRule="exact"/>
        <w:ind w:leftChars="700" w:left="1710" w:hangingChars="100" w:hanging="2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・希釈された木酢液や雑草抑制剤、塩化カリウム等の散布（標準2回</w:t>
      </w:r>
      <w:r w:rsidR="00EE22B7" w:rsidRPr="002C3A3B">
        <w:rPr>
          <w:rFonts w:ascii="HG丸ｺﾞｼｯｸM-PRO" w:eastAsia="HG丸ｺﾞｼｯｸM-PRO" w:hAnsi="HG丸ｺﾞｼｯｸM-PRO" w:hint="eastAsia"/>
          <w:bCs/>
          <w:sz w:val="24"/>
        </w:rPr>
        <w:t>、</w:t>
      </w:r>
      <w:r w:rsidRPr="002C3A3B">
        <w:rPr>
          <w:rFonts w:ascii="HG丸ｺﾞｼｯｸM-PRO" w:eastAsia="HG丸ｺﾞｼｯｸM-PRO" w:hAnsi="HG丸ｺﾞｼｯｸM-PRO" w:hint="eastAsia"/>
          <w:bCs/>
          <w:sz w:val="24"/>
        </w:rPr>
        <w:t>異なる時期に散布）</w:t>
      </w:r>
    </w:p>
    <w:p w14:paraId="344095CA" w14:textId="77777777" w:rsidR="00930DC3" w:rsidRPr="002C3A3B" w:rsidRDefault="00930DC3" w:rsidP="003E2F02">
      <w:pPr>
        <w:pStyle w:val="a6"/>
        <w:numPr>
          <w:ilvl w:val="1"/>
          <w:numId w:val="43"/>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lastRenderedPageBreak/>
        <w:t>バーチカルカッティングによる生育抑制</w:t>
      </w:r>
    </w:p>
    <w:p w14:paraId="2CBF46D1" w14:textId="77777777" w:rsidR="00930DC3" w:rsidRPr="002C3A3B" w:rsidRDefault="00930DC3" w:rsidP="00EE22B7">
      <w:pPr>
        <w:spacing w:line="300" w:lineRule="exact"/>
        <w:ind w:leftChars="700" w:left="1710" w:hangingChars="100" w:hanging="2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・バーチカルカッティング用の作業機械を使用してメリケントキンソウを切断して衰退させる</w:t>
      </w:r>
      <w:r w:rsidR="00EE22B7" w:rsidRPr="002C3A3B">
        <w:rPr>
          <w:rFonts w:ascii="HG丸ｺﾞｼｯｸM-PRO" w:eastAsia="HG丸ｺﾞｼｯｸM-PRO" w:hAnsi="HG丸ｺﾞｼｯｸM-PRO" w:hint="eastAsia"/>
          <w:bCs/>
          <w:sz w:val="24"/>
        </w:rPr>
        <w:t>。</w:t>
      </w:r>
    </w:p>
    <w:p w14:paraId="410C9100" w14:textId="77777777" w:rsidR="00930DC3" w:rsidRPr="002C3A3B" w:rsidRDefault="00930DC3" w:rsidP="003E2F02">
      <w:pPr>
        <w:pStyle w:val="a6"/>
        <w:numPr>
          <w:ilvl w:val="1"/>
          <w:numId w:val="43"/>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草刈高さの調整による侵入抑制</w:t>
      </w:r>
    </w:p>
    <w:p w14:paraId="1A237502" w14:textId="77777777" w:rsidR="00930DC3" w:rsidRPr="002C3A3B" w:rsidRDefault="00930DC3" w:rsidP="00EE22B7">
      <w:pPr>
        <w:spacing w:line="300" w:lineRule="exact"/>
        <w:ind w:leftChars="700" w:left="1710" w:hangingChars="100" w:hanging="2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・草刈高さを50mm以上に設定してメリケントキンソウ以外の雑草繁茂により侵入抑制を図る（利用状況や景観を考慮の</w:t>
      </w:r>
      <w:r w:rsidR="00EE22B7" w:rsidRPr="002C3A3B">
        <w:rPr>
          <w:rFonts w:ascii="HG丸ｺﾞｼｯｸM-PRO" w:eastAsia="HG丸ｺﾞｼｯｸM-PRO" w:hAnsi="HG丸ｺﾞｼｯｸM-PRO" w:hint="eastAsia"/>
          <w:bCs/>
          <w:sz w:val="24"/>
        </w:rPr>
        <w:t>上、</w:t>
      </w:r>
      <w:r w:rsidRPr="002C3A3B">
        <w:rPr>
          <w:rFonts w:ascii="HG丸ｺﾞｼｯｸM-PRO" w:eastAsia="HG丸ｺﾞｼｯｸM-PRO" w:hAnsi="HG丸ｺﾞｼｯｸM-PRO" w:hint="eastAsia"/>
          <w:bCs/>
          <w:sz w:val="24"/>
        </w:rPr>
        <w:t>選択する必要がある</w:t>
      </w:r>
      <w:r w:rsidR="00EE22B7" w:rsidRPr="002C3A3B">
        <w:rPr>
          <w:rFonts w:ascii="HG丸ｺﾞｼｯｸM-PRO" w:eastAsia="HG丸ｺﾞｼｯｸM-PRO" w:hAnsi="HG丸ｺﾞｼｯｸM-PRO" w:hint="eastAsia"/>
          <w:bCs/>
          <w:sz w:val="24"/>
        </w:rPr>
        <w:t>。</w:t>
      </w:r>
      <w:r w:rsidRPr="002C3A3B">
        <w:rPr>
          <w:rFonts w:ascii="HG丸ｺﾞｼｯｸM-PRO" w:eastAsia="HG丸ｺﾞｼｯｸM-PRO" w:hAnsi="HG丸ｺﾞｼｯｸM-PRO" w:hint="eastAsia"/>
          <w:bCs/>
          <w:sz w:val="24"/>
        </w:rPr>
        <w:t>）</w:t>
      </w:r>
      <w:r w:rsidR="00EE22B7" w:rsidRPr="002C3A3B">
        <w:rPr>
          <w:rFonts w:ascii="HG丸ｺﾞｼｯｸM-PRO" w:eastAsia="HG丸ｺﾞｼｯｸM-PRO" w:hAnsi="HG丸ｺﾞｼｯｸM-PRO" w:hint="eastAsia"/>
          <w:bCs/>
          <w:sz w:val="24"/>
        </w:rPr>
        <w:t>。</w:t>
      </w:r>
    </w:p>
    <w:p w14:paraId="5D4C968E" w14:textId="77777777" w:rsidR="00930DC3" w:rsidRPr="002C3A3B" w:rsidRDefault="00930DC3" w:rsidP="003E2F02">
      <w:pPr>
        <w:pStyle w:val="a6"/>
        <w:numPr>
          <w:ilvl w:val="1"/>
          <w:numId w:val="43"/>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芝生の繁茂によるメリケントキンソウの侵入抑制</w:t>
      </w:r>
    </w:p>
    <w:p w14:paraId="5E38B4B4" w14:textId="77777777" w:rsidR="00930DC3" w:rsidRPr="002C3A3B" w:rsidRDefault="00930DC3" w:rsidP="00EE22B7">
      <w:pPr>
        <w:spacing w:line="300" w:lineRule="exact"/>
        <w:ind w:leftChars="700" w:left="1710" w:hangingChars="100" w:hanging="2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・有料運動施設</w:t>
      </w:r>
      <w:r w:rsidR="00BB3289" w:rsidRPr="002C3A3B">
        <w:rPr>
          <w:rFonts w:ascii="HG丸ｺﾞｼｯｸM-PRO" w:eastAsia="HG丸ｺﾞｼｯｸM-PRO" w:hAnsi="HG丸ｺﾞｼｯｸM-PRO" w:hint="eastAsia"/>
          <w:bCs/>
          <w:sz w:val="24"/>
        </w:rPr>
        <w:t>等</w:t>
      </w:r>
      <w:r w:rsidRPr="002C3A3B">
        <w:rPr>
          <w:rFonts w:ascii="HG丸ｺﾞｼｯｸM-PRO" w:eastAsia="HG丸ｺﾞｼｯｸM-PRO" w:hAnsi="HG丸ｺﾞｼｯｸM-PRO" w:hint="eastAsia"/>
          <w:bCs/>
          <w:sz w:val="24"/>
        </w:rPr>
        <w:t>で用いられる対策手法の一つで、芝生の成長を促進させターフの厚みと密度を高めることで侵入抑制を図る</w:t>
      </w:r>
      <w:r w:rsidR="00EE22B7" w:rsidRPr="002C3A3B">
        <w:rPr>
          <w:rFonts w:ascii="HG丸ｺﾞｼｯｸM-PRO" w:eastAsia="HG丸ｺﾞｼｯｸM-PRO" w:hAnsi="HG丸ｺﾞｼｯｸM-PRO" w:hint="eastAsia"/>
          <w:bCs/>
          <w:sz w:val="24"/>
        </w:rPr>
        <w:t>。</w:t>
      </w:r>
    </w:p>
    <w:p w14:paraId="4079458B" w14:textId="77777777" w:rsidR="00930DC3" w:rsidRPr="002C3A3B" w:rsidRDefault="00930DC3" w:rsidP="00EE22B7">
      <w:pPr>
        <w:spacing w:line="300" w:lineRule="exact"/>
        <w:ind w:leftChars="700" w:left="1710" w:hangingChars="100" w:hanging="2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・芝生の成長促進のため、成長促進材の散布や潅水及び刈込の回数を増加させる</w:t>
      </w:r>
      <w:r w:rsidR="00EE22B7" w:rsidRPr="002C3A3B">
        <w:rPr>
          <w:rFonts w:ascii="HG丸ｺﾞｼｯｸM-PRO" w:eastAsia="HG丸ｺﾞｼｯｸM-PRO" w:hAnsi="HG丸ｺﾞｼｯｸM-PRO" w:hint="eastAsia"/>
          <w:bCs/>
          <w:sz w:val="24"/>
        </w:rPr>
        <w:t>。</w:t>
      </w:r>
    </w:p>
    <w:p w14:paraId="076DAB68" w14:textId="77777777" w:rsidR="00930DC3" w:rsidRPr="002C3A3B" w:rsidRDefault="00930DC3" w:rsidP="003E2F02">
      <w:pPr>
        <w:pStyle w:val="a6"/>
        <w:numPr>
          <w:ilvl w:val="1"/>
          <w:numId w:val="43"/>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表土剥取り</w:t>
      </w:r>
    </w:p>
    <w:p w14:paraId="15557A51" w14:textId="77777777" w:rsidR="00930DC3" w:rsidRPr="002C3A3B" w:rsidRDefault="00930DC3" w:rsidP="00EE22B7">
      <w:pPr>
        <w:spacing w:line="300" w:lineRule="exact"/>
        <w:ind w:leftChars="700" w:left="1710" w:hangingChars="100" w:hanging="2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・表土を剥取り芝生を張替え</w:t>
      </w:r>
    </w:p>
    <w:p w14:paraId="0B423E7C" w14:textId="77777777" w:rsidR="00930DC3" w:rsidRPr="002C3A3B" w:rsidRDefault="00930DC3" w:rsidP="00930DC3">
      <w:pPr>
        <w:spacing w:line="300" w:lineRule="exact"/>
        <w:ind w:leftChars="700" w:left="1710" w:hangingChars="100" w:hanging="2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※メリケントキンソウの防除対策については、現在のところ確立された対策手法はなく、上記対策例は、現在、府営公園で行われている対策事例を示しているにすぎない。</w:t>
      </w:r>
    </w:p>
    <w:p w14:paraId="0763D259" w14:textId="77777777" w:rsidR="00930DC3" w:rsidRPr="002C3A3B" w:rsidRDefault="00930DC3" w:rsidP="00930DC3">
      <w:pPr>
        <w:spacing w:line="300" w:lineRule="exact"/>
        <w:ind w:leftChars="700" w:left="1710" w:hangingChars="100" w:hanging="2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※利用者のケガの未然防止を第一に考えて、メリケントキンソウの繁茂場所や繁茂状況、利用状況</w:t>
      </w:r>
      <w:r w:rsidR="00BB3289" w:rsidRPr="002C3A3B">
        <w:rPr>
          <w:rFonts w:ascii="HG丸ｺﾞｼｯｸM-PRO" w:eastAsia="HG丸ｺﾞｼｯｸM-PRO" w:hAnsi="HG丸ｺﾞｼｯｸM-PRO" w:hint="eastAsia"/>
          <w:bCs/>
          <w:sz w:val="24"/>
        </w:rPr>
        <w:t>等</w:t>
      </w:r>
      <w:r w:rsidRPr="002C3A3B">
        <w:rPr>
          <w:rFonts w:ascii="HG丸ｺﾞｼｯｸM-PRO" w:eastAsia="HG丸ｺﾞｼｯｸM-PRO" w:hAnsi="HG丸ｺﾞｼｯｸM-PRO" w:hint="eastAsia"/>
          <w:bCs/>
          <w:sz w:val="24"/>
        </w:rPr>
        <w:t>を踏まえながら、現場条件</w:t>
      </w:r>
      <w:r w:rsidR="00BB3289" w:rsidRPr="002C3A3B">
        <w:rPr>
          <w:rFonts w:ascii="HG丸ｺﾞｼｯｸM-PRO" w:eastAsia="HG丸ｺﾞｼｯｸM-PRO" w:hAnsi="HG丸ｺﾞｼｯｸM-PRO" w:hint="eastAsia"/>
          <w:bCs/>
          <w:sz w:val="24"/>
        </w:rPr>
        <w:t>等</w:t>
      </w:r>
      <w:r w:rsidRPr="002C3A3B">
        <w:rPr>
          <w:rFonts w:ascii="HG丸ｺﾞｼｯｸM-PRO" w:eastAsia="HG丸ｺﾞｼｯｸM-PRO" w:hAnsi="HG丸ｺﾞｼｯｸM-PRO" w:hint="eastAsia"/>
          <w:bCs/>
          <w:sz w:val="24"/>
        </w:rPr>
        <w:t>に適した防除対策を選択し</w:t>
      </w:r>
      <w:r w:rsidR="00EE22B7" w:rsidRPr="002C3A3B">
        <w:rPr>
          <w:rFonts w:ascii="HG丸ｺﾞｼｯｸM-PRO" w:eastAsia="HG丸ｺﾞｼｯｸM-PRO" w:hAnsi="HG丸ｺﾞｼｯｸM-PRO" w:hint="eastAsia"/>
          <w:bCs/>
          <w:sz w:val="24"/>
        </w:rPr>
        <w:t>、</w:t>
      </w:r>
      <w:r w:rsidRPr="002C3A3B">
        <w:rPr>
          <w:rFonts w:ascii="HG丸ｺﾞｼｯｸM-PRO" w:eastAsia="HG丸ｺﾞｼｯｸM-PRO" w:hAnsi="HG丸ｺﾞｼｯｸM-PRO" w:hint="eastAsia"/>
          <w:bCs/>
          <w:sz w:val="24"/>
        </w:rPr>
        <w:t>実施する。なお、各公園管理マニュアルに示されている防除対策を優先して実施する。</w:t>
      </w:r>
    </w:p>
    <w:p w14:paraId="1B8955C2" w14:textId="77777777" w:rsidR="00930DC3" w:rsidRPr="002C3A3B" w:rsidRDefault="00930DC3" w:rsidP="00930DC3">
      <w:pPr>
        <w:spacing w:line="300" w:lineRule="exact"/>
        <w:ind w:leftChars="456" w:left="958" w:firstLineChars="100" w:firstLine="240"/>
        <w:rPr>
          <w:rFonts w:ascii="HG丸ｺﾞｼｯｸM-PRO" w:eastAsia="HG丸ｺﾞｼｯｸM-PRO" w:hAnsi="HG丸ｺﾞｼｯｸM-PRO"/>
          <w:bCs/>
          <w:sz w:val="24"/>
        </w:rPr>
      </w:pPr>
    </w:p>
    <w:p w14:paraId="7EABBA81" w14:textId="77777777" w:rsidR="00930DC3" w:rsidRPr="002C3A3B" w:rsidRDefault="00930DC3" w:rsidP="003E2F02">
      <w:pPr>
        <w:pStyle w:val="a6"/>
        <w:numPr>
          <w:ilvl w:val="0"/>
          <w:numId w:val="37"/>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芝生管理</w:t>
      </w:r>
    </w:p>
    <w:p w14:paraId="1D1EEE90" w14:textId="77777777" w:rsidR="00930DC3" w:rsidRPr="002C3A3B" w:rsidRDefault="003D6FEE" w:rsidP="00EE22B7">
      <w:pPr>
        <w:spacing w:line="300" w:lineRule="exact"/>
        <w:ind w:leftChars="300" w:left="630" w:firstLineChars="100" w:firstLine="2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芝生は、遊んだり、スポーツでの</w:t>
      </w:r>
      <w:r w:rsidR="00930DC3" w:rsidRPr="002C3A3B">
        <w:rPr>
          <w:rFonts w:ascii="HG丸ｺﾞｼｯｸM-PRO" w:eastAsia="HG丸ｺﾞｼｯｸM-PRO" w:hAnsi="HG丸ｺﾞｼｯｸM-PRO" w:hint="eastAsia"/>
          <w:bCs/>
          <w:sz w:val="24"/>
        </w:rPr>
        <w:t>利用</w:t>
      </w:r>
      <w:r w:rsidRPr="002C3A3B">
        <w:rPr>
          <w:rFonts w:ascii="HG丸ｺﾞｼｯｸM-PRO" w:eastAsia="HG丸ｺﾞｼｯｸM-PRO" w:hAnsi="HG丸ｺﾞｼｯｸM-PRO" w:hint="eastAsia"/>
          <w:bCs/>
          <w:sz w:val="24"/>
        </w:rPr>
        <w:t>を目的とした</w:t>
      </w:r>
      <w:r w:rsidR="00930DC3" w:rsidRPr="002C3A3B">
        <w:rPr>
          <w:rFonts w:ascii="HG丸ｺﾞｼｯｸM-PRO" w:eastAsia="HG丸ｺﾞｼｯｸM-PRO" w:hAnsi="HG丸ｺﾞｼｯｸM-PRO" w:hint="eastAsia"/>
          <w:bCs/>
          <w:sz w:val="24"/>
        </w:rPr>
        <w:t>芝生と鑑賞、修景を目的とした芝生に分けられ、芝生管理はこれらの芝生の機能を維持することを目的として実施するものでそれぞれの機能を発揮するように行うこと。</w:t>
      </w:r>
    </w:p>
    <w:p w14:paraId="46B2BBFD" w14:textId="77777777" w:rsidR="00930DC3" w:rsidRPr="002C3A3B" w:rsidRDefault="00EE22B7" w:rsidP="00EE22B7">
      <w:pPr>
        <w:spacing w:line="300" w:lineRule="exact"/>
        <w:ind w:leftChars="317" w:left="666"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また、</w:t>
      </w:r>
      <w:r w:rsidR="00930DC3" w:rsidRPr="002C3A3B">
        <w:rPr>
          <w:rFonts w:ascii="HG丸ｺﾞｼｯｸM-PRO" w:eastAsia="HG丸ｺﾞｼｯｸM-PRO" w:hAnsi="HG丸ｺﾞｼｯｸM-PRO" w:hint="eastAsia"/>
          <w:sz w:val="24"/>
        </w:rPr>
        <w:t>作業に際して</w:t>
      </w:r>
      <w:r w:rsidRPr="002C3A3B">
        <w:rPr>
          <w:rFonts w:ascii="HG丸ｺﾞｼｯｸM-PRO" w:eastAsia="HG丸ｺﾞｼｯｸM-PRO" w:hAnsi="HG丸ｺﾞｼｯｸM-PRO" w:hint="eastAsia"/>
          <w:sz w:val="24"/>
        </w:rPr>
        <w:t>は</w:t>
      </w:r>
      <w:r w:rsidR="00930DC3" w:rsidRPr="002C3A3B">
        <w:rPr>
          <w:rFonts w:ascii="HG丸ｺﾞｼｯｸM-PRO" w:eastAsia="HG丸ｺﾞｼｯｸM-PRO" w:hAnsi="HG丸ｺﾞｼｯｸM-PRO" w:hint="eastAsia"/>
          <w:sz w:val="24"/>
        </w:rPr>
        <w:t>、公園利用者等に危害が及ばないよう、万全の対策をとること。</w:t>
      </w:r>
    </w:p>
    <w:p w14:paraId="51E2C328" w14:textId="77777777" w:rsidR="00930DC3" w:rsidRPr="002C3A3B" w:rsidRDefault="00930DC3" w:rsidP="003E2F02">
      <w:pPr>
        <w:pStyle w:val="a6"/>
        <w:numPr>
          <w:ilvl w:val="0"/>
          <w:numId w:val="44"/>
        </w:numPr>
        <w:spacing w:line="300" w:lineRule="exact"/>
        <w:ind w:leftChars="300" w:left="105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芝刈り</w:t>
      </w:r>
    </w:p>
    <w:p w14:paraId="0365C51A" w14:textId="77777777" w:rsidR="00930DC3" w:rsidRPr="002C3A3B" w:rsidRDefault="00930DC3" w:rsidP="003E2F02">
      <w:pPr>
        <w:pStyle w:val="a6"/>
        <w:numPr>
          <w:ilvl w:val="0"/>
          <w:numId w:val="45"/>
        </w:numPr>
        <w:spacing w:line="300" w:lineRule="exact"/>
        <w:ind w:leftChars="500" w:left="147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刈り高は、使用目的に応じて設定すること。</w:t>
      </w:r>
    </w:p>
    <w:p w14:paraId="72473BAD" w14:textId="77777777" w:rsidR="00930DC3" w:rsidRPr="002C3A3B" w:rsidRDefault="00930DC3" w:rsidP="003E2F02">
      <w:pPr>
        <w:pStyle w:val="a6"/>
        <w:numPr>
          <w:ilvl w:val="0"/>
          <w:numId w:val="45"/>
        </w:numPr>
        <w:spacing w:line="300" w:lineRule="exact"/>
        <w:ind w:leftChars="500" w:left="147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ほふく茎が、縁石や芝生地内の施設に乗りあがらないよう、また低木の根元に進入しないよう、芝生の縁切りを行うこと。</w:t>
      </w:r>
    </w:p>
    <w:p w14:paraId="31C955C2" w14:textId="77777777" w:rsidR="00930DC3" w:rsidRPr="002C3A3B" w:rsidRDefault="00930DC3" w:rsidP="003E2F02">
      <w:pPr>
        <w:pStyle w:val="a6"/>
        <w:numPr>
          <w:ilvl w:val="0"/>
          <w:numId w:val="44"/>
        </w:numPr>
        <w:spacing w:line="300" w:lineRule="exact"/>
        <w:ind w:leftChars="300" w:left="105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施肥</w:t>
      </w:r>
    </w:p>
    <w:p w14:paraId="13EBBB56" w14:textId="77777777" w:rsidR="00930DC3" w:rsidRPr="002C3A3B" w:rsidRDefault="00930DC3" w:rsidP="00930DC3">
      <w:pPr>
        <w:spacing w:line="300" w:lineRule="exact"/>
        <w:ind w:leftChars="5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施肥は、均一に施工すること。</w:t>
      </w:r>
    </w:p>
    <w:p w14:paraId="557E8D23" w14:textId="77777777" w:rsidR="00930DC3" w:rsidRPr="002C3A3B" w:rsidRDefault="00930DC3" w:rsidP="003E2F02">
      <w:pPr>
        <w:pStyle w:val="a6"/>
        <w:numPr>
          <w:ilvl w:val="0"/>
          <w:numId w:val="44"/>
        </w:numPr>
        <w:spacing w:line="300" w:lineRule="exact"/>
        <w:ind w:leftChars="300" w:left="105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目土掛け</w:t>
      </w:r>
    </w:p>
    <w:p w14:paraId="72F948B6" w14:textId="77777777" w:rsidR="00930DC3" w:rsidRPr="002C3A3B" w:rsidRDefault="00930DC3" w:rsidP="00930DC3">
      <w:pPr>
        <w:spacing w:line="300" w:lineRule="exact"/>
        <w:ind w:leftChars="5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目土掛けは、全体に凹凸のないよう、均一に施工すること。</w:t>
      </w:r>
    </w:p>
    <w:p w14:paraId="60675584" w14:textId="77777777" w:rsidR="00930DC3" w:rsidRPr="002C3A3B" w:rsidRDefault="00930DC3" w:rsidP="003E2F02">
      <w:pPr>
        <w:pStyle w:val="a6"/>
        <w:numPr>
          <w:ilvl w:val="0"/>
          <w:numId w:val="44"/>
        </w:numPr>
        <w:spacing w:line="300" w:lineRule="exact"/>
        <w:ind w:leftChars="300" w:left="105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病虫害防除</w:t>
      </w:r>
    </w:p>
    <w:p w14:paraId="77489C44" w14:textId="77777777" w:rsidR="00930DC3" w:rsidRPr="002C3A3B" w:rsidRDefault="00930DC3" w:rsidP="003D6FEE">
      <w:pPr>
        <w:spacing w:line="300" w:lineRule="exact"/>
        <w:ind w:leftChars="5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環境省が発行する「公園・街路樹等病害虫・雑草管理暫定マニュアル」</w:t>
      </w:r>
      <w:r w:rsidRPr="002C3A3B">
        <w:rPr>
          <w:rFonts w:ascii="HG丸ｺﾞｼｯｸM-PRO" w:eastAsia="HG丸ｺﾞｼｯｸM-PRO" w:hAnsi="HG丸ｺﾞｼｯｸM-PRO" w:hint="eastAsia"/>
          <w:bCs/>
          <w:sz w:val="24"/>
        </w:rPr>
        <w:t>に従い、適切に防除するものとする。</w:t>
      </w:r>
    </w:p>
    <w:p w14:paraId="379FCB73" w14:textId="77777777" w:rsidR="00930DC3" w:rsidRPr="002C3A3B" w:rsidRDefault="00930DC3" w:rsidP="003E2F02">
      <w:pPr>
        <w:pStyle w:val="a6"/>
        <w:numPr>
          <w:ilvl w:val="0"/>
          <w:numId w:val="44"/>
        </w:numPr>
        <w:spacing w:line="300" w:lineRule="exact"/>
        <w:ind w:leftChars="300" w:left="105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エアレーション</w:t>
      </w:r>
    </w:p>
    <w:p w14:paraId="0377A640" w14:textId="002E52D0" w:rsidR="00930DC3" w:rsidRPr="002C3A3B" w:rsidRDefault="00930DC3" w:rsidP="002B75B9">
      <w:pPr>
        <w:spacing w:line="300" w:lineRule="exact"/>
        <w:ind w:leftChars="5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踏圧等による土壌の固結による土壌中の通気性を良くすることで根の発育を促進し</w:t>
      </w:r>
      <w:r w:rsidR="004779B0"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芝生の若返りを図るために行うこと。</w:t>
      </w:r>
    </w:p>
    <w:p w14:paraId="2031A0AC" w14:textId="77777777" w:rsidR="00930DC3" w:rsidRPr="002C3A3B" w:rsidRDefault="00930DC3" w:rsidP="003E2F02">
      <w:pPr>
        <w:pStyle w:val="a6"/>
        <w:numPr>
          <w:ilvl w:val="0"/>
          <w:numId w:val="37"/>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lastRenderedPageBreak/>
        <w:t>樹木管理</w:t>
      </w:r>
    </w:p>
    <w:p w14:paraId="2AED9B89" w14:textId="77777777" w:rsidR="00930DC3" w:rsidRPr="002C3A3B" w:rsidRDefault="00930DC3" w:rsidP="00930DC3">
      <w:pPr>
        <w:tabs>
          <w:tab w:val="left" w:pos="417"/>
        </w:tabs>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風圧による転倒の予防、特別な樹形の保持、病害虫</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の除去、枯損枝・徒長枝・支障枝等の除去、生育・開花等の調整及び防犯上の見通し確保</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を目的として行うもので公園の各部分の植栽機能を理解し</w:t>
      </w:r>
      <w:r w:rsidR="004779B0"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機能を発揮できるよう管理を行うこと。</w:t>
      </w:r>
    </w:p>
    <w:p w14:paraId="7874A152" w14:textId="77777777" w:rsidR="00930DC3" w:rsidRPr="002C3A3B" w:rsidRDefault="00930DC3" w:rsidP="003E2F02">
      <w:pPr>
        <w:pStyle w:val="a6"/>
        <w:numPr>
          <w:ilvl w:val="0"/>
          <w:numId w:val="49"/>
        </w:numPr>
        <w:spacing w:line="300" w:lineRule="exact"/>
        <w:ind w:leftChars="300" w:left="105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剪定</w:t>
      </w:r>
    </w:p>
    <w:p w14:paraId="2D5DBCBA" w14:textId="77777777" w:rsidR="00930DC3" w:rsidRPr="002C3A3B" w:rsidRDefault="00930DC3" w:rsidP="003E2F02">
      <w:pPr>
        <w:pStyle w:val="a6"/>
        <w:numPr>
          <w:ilvl w:val="0"/>
          <w:numId w:val="51"/>
        </w:numPr>
        <w:spacing w:line="300" w:lineRule="exact"/>
        <w:ind w:leftChars="500" w:left="147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剪定の施工に先立ち</w:t>
      </w:r>
      <w:r w:rsidR="004779B0"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試験的に剪定する</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、細心の注意をはらうこと。</w:t>
      </w:r>
    </w:p>
    <w:p w14:paraId="001E01D1" w14:textId="77777777" w:rsidR="00930DC3" w:rsidRPr="002C3A3B" w:rsidRDefault="00930DC3" w:rsidP="003E2F02">
      <w:pPr>
        <w:pStyle w:val="a6"/>
        <w:numPr>
          <w:ilvl w:val="0"/>
          <w:numId w:val="51"/>
        </w:numPr>
        <w:spacing w:line="300" w:lineRule="exact"/>
        <w:ind w:leftChars="500" w:left="147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施工ついては、各樹種の特性及び植栽目的に合った剪定方法により、行わなければならない。</w:t>
      </w:r>
    </w:p>
    <w:p w14:paraId="1A386507" w14:textId="77777777" w:rsidR="00930DC3" w:rsidRPr="002C3A3B" w:rsidRDefault="00930DC3" w:rsidP="003E2F02">
      <w:pPr>
        <w:pStyle w:val="a6"/>
        <w:numPr>
          <w:ilvl w:val="0"/>
          <w:numId w:val="51"/>
        </w:numPr>
        <w:spacing w:line="300" w:lineRule="exact"/>
        <w:ind w:leftChars="500" w:left="147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園路への枝等の飛散防止に努めるものとし、発生した枝等は、公園利用者に支障の</w:t>
      </w:r>
      <w:r w:rsidR="004779B0" w:rsidRPr="002C3A3B">
        <w:rPr>
          <w:rFonts w:ascii="HG丸ｺﾞｼｯｸM-PRO" w:eastAsia="HG丸ｺﾞｼｯｸM-PRO" w:hAnsi="HG丸ｺﾞｼｯｸM-PRO" w:hint="eastAsia"/>
          <w:sz w:val="24"/>
        </w:rPr>
        <w:t>無い</w:t>
      </w:r>
      <w:r w:rsidRPr="002C3A3B">
        <w:rPr>
          <w:rFonts w:ascii="HG丸ｺﾞｼｯｸM-PRO" w:eastAsia="HG丸ｺﾞｼｯｸM-PRO" w:hAnsi="HG丸ｺﾞｼｯｸM-PRO" w:hint="eastAsia"/>
          <w:sz w:val="24"/>
        </w:rPr>
        <w:t>ように速やかに処理しなければならない。</w:t>
      </w:r>
    </w:p>
    <w:p w14:paraId="00887692" w14:textId="77777777" w:rsidR="00930DC3" w:rsidRPr="002C3A3B" w:rsidRDefault="00930DC3" w:rsidP="003E2F02">
      <w:pPr>
        <w:pStyle w:val="a6"/>
        <w:numPr>
          <w:ilvl w:val="0"/>
          <w:numId w:val="51"/>
        </w:numPr>
        <w:spacing w:line="300" w:lineRule="exact"/>
        <w:ind w:leftChars="500" w:left="147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隣接道路への樹木の越境については、交通に支障</w:t>
      </w:r>
      <w:r w:rsidR="004779B0" w:rsidRPr="002C3A3B">
        <w:rPr>
          <w:rFonts w:ascii="HG丸ｺﾞｼｯｸM-PRO" w:eastAsia="HG丸ｺﾞｼｯｸM-PRO" w:hAnsi="HG丸ｺﾞｼｯｸM-PRO" w:hint="eastAsia"/>
          <w:sz w:val="24"/>
        </w:rPr>
        <w:t>の</w:t>
      </w:r>
      <w:r w:rsidRPr="002C3A3B">
        <w:rPr>
          <w:rFonts w:ascii="HG丸ｺﾞｼｯｸM-PRO" w:eastAsia="HG丸ｺﾞｼｯｸM-PRO" w:hAnsi="HG丸ｺﾞｼｯｸM-PRO" w:hint="eastAsia"/>
          <w:sz w:val="24"/>
        </w:rPr>
        <w:t>無いよう、迅速に対応しなければならない。</w:t>
      </w:r>
    </w:p>
    <w:p w14:paraId="0E39634A" w14:textId="77777777" w:rsidR="00930DC3" w:rsidRPr="002C3A3B" w:rsidRDefault="00930DC3" w:rsidP="003E2F02">
      <w:pPr>
        <w:pStyle w:val="a6"/>
        <w:numPr>
          <w:ilvl w:val="0"/>
          <w:numId w:val="49"/>
        </w:numPr>
        <w:spacing w:line="300" w:lineRule="exact"/>
        <w:ind w:leftChars="300" w:left="105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 xml:space="preserve">病虫害防除　</w:t>
      </w:r>
    </w:p>
    <w:p w14:paraId="4AA2C5E9" w14:textId="77777777" w:rsidR="00930DC3" w:rsidRPr="002C3A3B" w:rsidRDefault="00DB6421" w:rsidP="00DB6421">
      <w:pPr>
        <w:spacing w:line="300" w:lineRule="exact"/>
        <w:ind w:leftChars="400" w:left="840" w:firstLineChars="100" w:firstLine="2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sz w:val="24"/>
        </w:rPr>
        <w:t>前項の(2)芝生管理と同様、</w:t>
      </w:r>
      <w:r w:rsidR="00930DC3" w:rsidRPr="002C3A3B">
        <w:rPr>
          <w:rFonts w:ascii="HG丸ｺﾞｼｯｸM-PRO" w:eastAsia="HG丸ｺﾞｼｯｸM-PRO" w:hAnsi="HG丸ｺﾞｼｯｸM-PRO" w:hint="eastAsia"/>
          <w:sz w:val="24"/>
        </w:rPr>
        <w:t>「公園・街路樹等病害虫・雑草管理マニュアル」</w:t>
      </w:r>
      <w:r w:rsidR="00930DC3" w:rsidRPr="002C3A3B">
        <w:rPr>
          <w:rFonts w:ascii="HG丸ｺﾞｼｯｸM-PRO" w:eastAsia="HG丸ｺﾞｼｯｸM-PRO" w:hAnsi="HG丸ｺﾞｼｯｸM-PRO" w:hint="eastAsia"/>
          <w:bCs/>
          <w:sz w:val="24"/>
        </w:rPr>
        <w:t>に従い、適切に防除するものとする。</w:t>
      </w:r>
    </w:p>
    <w:p w14:paraId="618F63BD" w14:textId="77777777" w:rsidR="00930DC3" w:rsidRPr="002C3A3B" w:rsidRDefault="00930DC3" w:rsidP="003E2F02">
      <w:pPr>
        <w:pStyle w:val="a6"/>
        <w:numPr>
          <w:ilvl w:val="0"/>
          <w:numId w:val="50"/>
        </w:numPr>
        <w:spacing w:line="300" w:lineRule="exact"/>
        <w:ind w:leftChars="500" w:left="147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薬剤の使用に際しては、農薬取締法（昭和23年法律第82号）に基づくものとする。</w:t>
      </w:r>
    </w:p>
    <w:p w14:paraId="54F22718" w14:textId="77777777" w:rsidR="00930DC3" w:rsidRPr="002C3A3B" w:rsidRDefault="00930DC3" w:rsidP="003E2F02">
      <w:pPr>
        <w:pStyle w:val="a6"/>
        <w:numPr>
          <w:ilvl w:val="0"/>
          <w:numId w:val="50"/>
        </w:numPr>
        <w:spacing w:line="300" w:lineRule="exact"/>
        <w:ind w:leftChars="500" w:left="147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薬剤、展着剤等の材料は、効力の維持と安全性とを考慮して、保管しなければならない。</w:t>
      </w:r>
    </w:p>
    <w:p w14:paraId="68D2B0F6" w14:textId="77777777" w:rsidR="00930DC3" w:rsidRPr="002C3A3B" w:rsidRDefault="00930DC3" w:rsidP="003E2F02">
      <w:pPr>
        <w:pStyle w:val="a6"/>
        <w:numPr>
          <w:ilvl w:val="0"/>
          <w:numId w:val="50"/>
        </w:numPr>
        <w:spacing w:line="300" w:lineRule="exact"/>
        <w:ind w:leftChars="500" w:left="147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事前に病虫害の発生状況を調査すること。</w:t>
      </w:r>
    </w:p>
    <w:p w14:paraId="75DBC71F" w14:textId="77777777" w:rsidR="00930DC3" w:rsidRPr="002C3A3B" w:rsidRDefault="00930DC3" w:rsidP="003E2F02">
      <w:pPr>
        <w:pStyle w:val="a6"/>
        <w:numPr>
          <w:ilvl w:val="0"/>
          <w:numId w:val="50"/>
        </w:numPr>
        <w:spacing w:line="300" w:lineRule="exact"/>
        <w:ind w:leftChars="500" w:left="147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農薬を散布する場合は、散布予定日時</w:t>
      </w:r>
      <w:r w:rsidR="009118F4" w:rsidRPr="002C3A3B">
        <w:rPr>
          <w:rFonts w:ascii="HG丸ｺﾞｼｯｸM-PRO" w:eastAsia="HG丸ｺﾞｼｯｸM-PRO" w:hAnsi="HG丸ｺﾞｼｯｸM-PRO" w:hint="eastAsia"/>
          <w:sz w:val="24"/>
        </w:rPr>
        <w:t>について、</w:t>
      </w:r>
      <w:r w:rsidRPr="002C3A3B">
        <w:rPr>
          <w:rFonts w:ascii="HG丸ｺﾞｼｯｸM-PRO" w:eastAsia="HG丸ｺﾞｼｯｸM-PRO" w:hAnsi="HG丸ｺﾞｼｯｸM-PRO" w:hint="eastAsia"/>
          <w:sz w:val="24"/>
        </w:rPr>
        <w:t>公園利用者をはじめ</w:t>
      </w:r>
      <w:r w:rsidR="004779B0"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周辺住民に通知しなければならない。</w:t>
      </w:r>
    </w:p>
    <w:p w14:paraId="0B72F6D6" w14:textId="77777777" w:rsidR="00930DC3" w:rsidRPr="002C3A3B" w:rsidRDefault="00930DC3" w:rsidP="003E2F02">
      <w:pPr>
        <w:pStyle w:val="a6"/>
        <w:numPr>
          <w:ilvl w:val="0"/>
          <w:numId w:val="50"/>
        </w:numPr>
        <w:spacing w:line="300" w:lineRule="exact"/>
        <w:ind w:leftChars="500" w:left="147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薬剤調合は、指定の</w:t>
      </w:r>
      <w:r w:rsidR="004779B0"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希釈倍率や調合方法を守って正確に調合し、薬液が均一化するよう十分にかき混ぜなければならない。</w:t>
      </w:r>
    </w:p>
    <w:p w14:paraId="54742BE9" w14:textId="77777777" w:rsidR="00930DC3" w:rsidRPr="002C3A3B" w:rsidRDefault="00930DC3" w:rsidP="003E2F02">
      <w:pPr>
        <w:pStyle w:val="a6"/>
        <w:numPr>
          <w:ilvl w:val="0"/>
          <w:numId w:val="50"/>
        </w:numPr>
        <w:spacing w:line="300" w:lineRule="exact"/>
        <w:ind w:leftChars="500" w:left="147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散布作業は、人体への影響を十分考慮し、ゴム手袋、マスク、帽子、メガネ、被服等完全なものを着用して行う</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、作業員の安全に対して適切な処置を講じなければならない。</w:t>
      </w:r>
    </w:p>
    <w:p w14:paraId="07C55E04" w14:textId="77777777" w:rsidR="00930DC3" w:rsidRPr="002C3A3B" w:rsidRDefault="00930DC3" w:rsidP="003E2F02">
      <w:pPr>
        <w:pStyle w:val="a6"/>
        <w:numPr>
          <w:ilvl w:val="0"/>
          <w:numId w:val="50"/>
        </w:numPr>
        <w:spacing w:line="300" w:lineRule="exact"/>
        <w:ind w:leftChars="500" w:left="147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公園利</w:t>
      </w:r>
      <w:r w:rsidR="004779B0" w:rsidRPr="002C3A3B">
        <w:rPr>
          <w:rFonts w:ascii="HG丸ｺﾞｼｯｸM-PRO" w:eastAsia="HG丸ｺﾞｼｯｸM-PRO" w:hAnsi="HG丸ｺﾞｼｯｸM-PRO" w:hint="eastAsia"/>
          <w:sz w:val="24"/>
        </w:rPr>
        <w:t>用者をはじめ対象物以外のものに、飛散した薬液が掛からないように</w:t>
      </w:r>
      <w:r w:rsidRPr="002C3A3B">
        <w:rPr>
          <w:rFonts w:ascii="HG丸ｺﾞｼｯｸM-PRO" w:eastAsia="HG丸ｺﾞｼｯｸM-PRO" w:hAnsi="HG丸ｺﾞｼｯｸM-PRO" w:hint="eastAsia"/>
          <w:sz w:val="24"/>
        </w:rPr>
        <w:t>又</w:t>
      </w:r>
      <w:r w:rsidR="004779B0" w:rsidRPr="002C3A3B">
        <w:rPr>
          <w:rFonts w:ascii="HG丸ｺﾞｼｯｸM-PRO" w:eastAsia="HG丸ｺﾞｼｯｸM-PRO" w:hAnsi="HG丸ｺﾞｼｯｸM-PRO" w:hint="eastAsia"/>
          <w:sz w:val="24"/>
        </w:rPr>
        <w:t>は</w:t>
      </w:r>
      <w:r w:rsidRPr="002C3A3B">
        <w:rPr>
          <w:rFonts w:ascii="HG丸ｺﾞｼｯｸM-PRO" w:eastAsia="HG丸ｺﾞｼｯｸM-PRO" w:hAnsi="HG丸ｺﾞｼｯｸM-PRO" w:hint="eastAsia"/>
          <w:sz w:val="24"/>
        </w:rPr>
        <w:t>付近の住宅や河川、池等を汚染することのないよう、万全の対策をとらなければならない。</w:t>
      </w:r>
    </w:p>
    <w:p w14:paraId="39B48729" w14:textId="77777777" w:rsidR="00930DC3" w:rsidRPr="002C3A3B" w:rsidRDefault="00930DC3" w:rsidP="003E2F02">
      <w:pPr>
        <w:pStyle w:val="a6"/>
        <w:numPr>
          <w:ilvl w:val="0"/>
          <w:numId w:val="50"/>
        </w:numPr>
        <w:spacing w:line="300" w:lineRule="exact"/>
        <w:ind w:leftChars="500" w:left="147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使用後の空ビン、空カン等は、危険のないように適正に処理しなければならない。</w:t>
      </w:r>
    </w:p>
    <w:p w14:paraId="5DB20337" w14:textId="77777777" w:rsidR="00930DC3" w:rsidRPr="002C3A3B" w:rsidRDefault="00930DC3" w:rsidP="003E2F02">
      <w:pPr>
        <w:pStyle w:val="a6"/>
        <w:numPr>
          <w:ilvl w:val="0"/>
          <w:numId w:val="50"/>
        </w:numPr>
        <w:spacing w:line="300" w:lineRule="exact"/>
        <w:ind w:leftChars="500" w:left="1470"/>
        <w:rPr>
          <w:rFonts w:ascii="HG丸ｺﾞｼｯｸM-PRO" w:eastAsia="HG丸ｺﾞｼｯｸM-PRO" w:hAnsi="HG丸ｺﾞｼｯｸM-PRO"/>
          <w:sz w:val="24"/>
        </w:rPr>
      </w:pPr>
      <w:r w:rsidRPr="002C3A3B">
        <w:rPr>
          <w:rFonts w:ascii="HG丸ｺﾞｼｯｸM-PRO" w:eastAsia="HG丸ｺﾞｼｯｸM-PRO" w:hAnsi="HG丸ｺﾞｼｯｸM-PRO" w:hint="eastAsia"/>
          <w:bCs/>
          <w:sz w:val="24"/>
        </w:rPr>
        <w:t>農薬使用の記録を取ること。</w:t>
      </w:r>
    </w:p>
    <w:p w14:paraId="11322E39" w14:textId="77777777" w:rsidR="00930DC3" w:rsidRPr="002C3A3B" w:rsidRDefault="00930DC3" w:rsidP="004779B0">
      <w:pPr>
        <w:spacing w:line="360" w:lineRule="exact"/>
        <w:ind w:leftChars="4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【松喰虫・カシノナガキクイムシ（ナラ枯れ）・ウメ輪紋ウイルス防除】　　　　</w:t>
      </w:r>
    </w:p>
    <w:p w14:paraId="4D2400FF" w14:textId="5152DC36" w:rsidR="00930DC3" w:rsidRPr="002C3A3B" w:rsidRDefault="00930DC3" w:rsidP="00930DC3">
      <w:pPr>
        <w:spacing w:line="320" w:lineRule="exact"/>
        <w:ind w:leftChars="500" w:left="1050" w:firstLineChars="100" w:firstLine="24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園内樹木を健全に保つため、平素から園内巡視等により、生育状況を把握すると共に、松枯れ、ナラ枯れ、及びウメ輪紋ウイルスの早期発見に努めること。松枯れ及びナラ枯れが発生した場合は拡散防止等の対策を行う。またウメ輪紋ウイルス感染の疑いのある樹木を発見し</w:t>
      </w:r>
      <w:r w:rsidR="004779B0" w:rsidRPr="002C3A3B">
        <w:rPr>
          <w:rFonts w:ascii="HG丸ｺﾞｼｯｸM-PRO" w:eastAsia="HG丸ｺﾞｼｯｸM-PRO" w:hAnsi="HG丸ｺﾞｼｯｸM-PRO" w:hint="eastAsia"/>
          <w:sz w:val="24"/>
        </w:rPr>
        <w:t>た場合は、速やかに土木事務所及び植物防疫所管機関に通報すること</w:t>
      </w:r>
      <w:r w:rsidRPr="002C3A3B">
        <w:rPr>
          <w:rFonts w:ascii="HG丸ｺﾞｼｯｸM-PRO" w:eastAsia="HG丸ｺﾞｼｯｸM-PRO" w:hAnsi="HG丸ｺﾞｼｯｸM-PRO" w:hint="eastAsia"/>
          <w:sz w:val="24"/>
        </w:rPr>
        <w:t>（ウメ輪紋ウイルスについては</w:t>
      </w:r>
      <w:r w:rsidRPr="002C3A3B">
        <w:rPr>
          <w:rFonts w:ascii="HG丸ｺﾞｼｯｸM-PRO" w:eastAsia="HG丸ｺﾞｼｯｸM-PRO" w:hAnsi="HG丸ｺﾞｼｯｸM-PRO" w:hint="eastAsia"/>
          <w:bdr w:val="single" w:sz="4" w:space="0" w:color="auto"/>
        </w:rPr>
        <w:t>資料</w:t>
      </w:r>
      <w:r w:rsidR="002B75B9">
        <w:rPr>
          <w:rFonts w:ascii="HG丸ｺﾞｼｯｸM-PRO" w:eastAsia="HG丸ｺﾞｼｯｸM-PRO" w:hAnsi="HG丸ｺﾞｼｯｸM-PRO" w:hint="eastAsia"/>
          <w:bdr w:val="single" w:sz="4" w:space="0" w:color="auto"/>
        </w:rPr>
        <w:t>18</w:t>
      </w:r>
      <w:r w:rsidRPr="002C3A3B">
        <w:rPr>
          <w:rFonts w:ascii="HG丸ｺﾞｼｯｸM-PRO" w:eastAsia="HG丸ｺﾞｼｯｸM-PRO" w:hAnsi="HG丸ｺﾞｼｯｸM-PRO" w:hint="eastAsia"/>
          <w:bdr w:val="single" w:sz="4" w:space="0" w:color="auto"/>
        </w:rPr>
        <w:t>－１～３</w:t>
      </w:r>
      <w:r w:rsidRPr="002C3A3B">
        <w:rPr>
          <w:rFonts w:ascii="HG丸ｺﾞｼｯｸM-PRO" w:eastAsia="HG丸ｺﾞｼｯｸM-PRO" w:hAnsi="HG丸ｺﾞｼｯｸM-PRO" w:hint="eastAsia"/>
          <w:sz w:val="24"/>
        </w:rPr>
        <w:t>を参照</w:t>
      </w:r>
      <w:r w:rsidRPr="002C3A3B">
        <w:rPr>
          <w:rFonts w:ascii="HG丸ｺﾞｼｯｸM-PRO" w:eastAsia="HG丸ｺﾞｼｯｸM-PRO" w:hAnsi="HG丸ｺﾞｼｯｸM-PRO" w:hint="eastAsia"/>
        </w:rPr>
        <w:t>）</w:t>
      </w:r>
      <w:r w:rsidR="004779B0" w:rsidRPr="002C3A3B">
        <w:rPr>
          <w:rFonts w:ascii="HG丸ｺﾞｼｯｸM-PRO" w:eastAsia="HG丸ｺﾞｼｯｸM-PRO" w:hAnsi="HG丸ｺﾞｼｯｸM-PRO" w:hint="eastAsia"/>
        </w:rPr>
        <w:t>。</w:t>
      </w:r>
    </w:p>
    <w:p w14:paraId="79470AA1" w14:textId="77777777" w:rsidR="00930DC3" w:rsidRPr="002C3A3B" w:rsidRDefault="003D6FEE" w:rsidP="00930DC3">
      <w:pPr>
        <w:spacing w:line="320" w:lineRule="exact"/>
        <w:ind w:leftChars="500" w:left="1050" w:firstLineChars="100" w:firstLine="24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なお、</w:t>
      </w:r>
      <w:r w:rsidR="004779B0" w:rsidRPr="002C3A3B">
        <w:rPr>
          <w:rFonts w:ascii="HG丸ｺﾞｼｯｸM-PRO" w:eastAsia="HG丸ｺﾞｼｯｸM-PRO" w:hAnsi="HG丸ｺﾞｼｯｸM-PRO" w:hint="eastAsia"/>
          <w:sz w:val="24"/>
        </w:rPr>
        <w:t>管理マニュアルの中で、公園の立地条件に応じた松枯れ、ナ</w:t>
      </w:r>
      <w:r w:rsidR="004779B0" w:rsidRPr="002C3A3B">
        <w:rPr>
          <w:rFonts w:ascii="HG丸ｺﾞｼｯｸM-PRO" w:eastAsia="HG丸ｺﾞｼｯｸM-PRO" w:hAnsi="HG丸ｺﾞｼｯｸM-PRO" w:hint="eastAsia"/>
          <w:sz w:val="24"/>
        </w:rPr>
        <w:lastRenderedPageBreak/>
        <w:t>ラ枯れ</w:t>
      </w:r>
      <w:r w:rsidR="00930DC3" w:rsidRPr="002C3A3B">
        <w:rPr>
          <w:rFonts w:ascii="HG丸ｺﾞｼｯｸM-PRO" w:eastAsia="HG丸ｺﾞｼｯｸM-PRO" w:hAnsi="HG丸ｺﾞｼｯｸM-PRO" w:hint="eastAsia"/>
          <w:sz w:val="24"/>
        </w:rPr>
        <w:t>及びウメ輪紋ウイルス対策に関する作業が示されている場合には、その対策作業を実施する。</w:t>
      </w:r>
    </w:p>
    <w:p w14:paraId="356FB415" w14:textId="77777777" w:rsidR="00930DC3" w:rsidRPr="002C3A3B" w:rsidRDefault="00930DC3" w:rsidP="004779B0">
      <w:pPr>
        <w:spacing w:line="300" w:lineRule="exact"/>
        <w:ind w:leftChars="400" w:left="84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【防除対策例（松枯れ）】</w:t>
      </w:r>
    </w:p>
    <w:p w14:paraId="195C4B32" w14:textId="77777777" w:rsidR="00930DC3" w:rsidRPr="002C3A3B" w:rsidRDefault="00930DC3" w:rsidP="003E2F02">
      <w:pPr>
        <w:pStyle w:val="a6"/>
        <w:numPr>
          <w:ilvl w:val="1"/>
          <w:numId w:val="47"/>
        </w:numPr>
        <w:spacing w:line="300" w:lineRule="exact"/>
        <w:ind w:leftChars="557" w:left="159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薬剤散布</w:t>
      </w:r>
    </w:p>
    <w:p w14:paraId="04BD6E2C" w14:textId="77777777" w:rsidR="00930DC3" w:rsidRPr="002C3A3B" w:rsidRDefault="00930DC3" w:rsidP="004779B0">
      <w:pPr>
        <w:spacing w:line="300" w:lineRule="exact"/>
        <w:ind w:leftChars="600" w:left="1500" w:hangingChars="100" w:hanging="24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・5～6月にマツノマダラカミキリムシの成虫の駆除を目的とした薬剤散布</w:t>
      </w:r>
    </w:p>
    <w:p w14:paraId="72383984" w14:textId="77777777" w:rsidR="00930DC3" w:rsidRPr="002C3A3B" w:rsidRDefault="00930DC3" w:rsidP="003E2F02">
      <w:pPr>
        <w:pStyle w:val="a6"/>
        <w:numPr>
          <w:ilvl w:val="1"/>
          <w:numId w:val="47"/>
        </w:numPr>
        <w:spacing w:line="300" w:lineRule="exact"/>
        <w:ind w:leftChars="557" w:left="159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樹幹注入</w:t>
      </w:r>
    </w:p>
    <w:p w14:paraId="72036B3F" w14:textId="77777777" w:rsidR="00930DC3" w:rsidRPr="002C3A3B" w:rsidRDefault="00930DC3" w:rsidP="004779B0">
      <w:pPr>
        <w:spacing w:line="300" w:lineRule="exact"/>
        <w:ind w:leftChars="600" w:left="1500" w:hangingChars="100" w:hanging="24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・マツノザイセンチュウに対する耐性をつけて枯死を予防することを目的として薬液を幹に注入</w:t>
      </w:r>
    </w:p>
    <w:p w14:paraId="0836381E" w14:textId="77777777" w:rsidR="00930DC3" w:rsidRPr="002C3A3B" w:rsidRDefault="00930DC3" w:rsidP="003E2F02">
      <w:pPr>
        <w:pStyle w:val="a6"/>
        <w:numPr>
          <w:ilvl w:val="1"/>
          <w:numId w:val="47"/>
        </w:numPr>
        <w:spacing w:line="300" w:lineRule="exact"/>
        <w:ind w:leftChars="557" w:left="159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伐採</w:t>
      </w:r>
    </w:p>
    <w:p w14:paraId="23137D7D" w14:textId="77777777" w:rsidR="00930DC3" w:rsidRPr="002C3A3B" w:rsidRDefault="00930DC3" w:rsidP="004779B0">
      <w:pPr>
        <w:spacing w:line="300" w:lineRule="exact"/>
        <w:ind w:leftChars="600" w:left="1500" w:hangingChars="100" w:hanging="24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・マツノマダラカミキリムシの成虫が飛翔する４月までに松枯れ木を伐採し</w:t>
      </w:r>
      <w:r w:rsidR="004779B0"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焼却等による処分</w:t>
      </w:r>
    </w:p>
    <w:p w14:paraId="3DC1ECCB" w14:textId="77777777" w:rsidR="00930DC3" w:rsidRPr="002C3A3B" w:rsidRDefault="00930DC3" w:rsidP="004779B0">
      <w:pPr>
        <w:spacing w:line="300" w:lineRule="exact"/>
        <w:ind w:leftChars="400" w:left="84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【防除対策例（ナラ枯れ）】</w:t>
      </w:r>
    </w:p>
    <w:p w14:paraId="53A5ED0E" w14:textId="77777777" w:rsidR="00930DC3" w:rsidRPr="002C3A3B" w:rsidRDefault="004779B0" w:rsidP="004779B0">
      <w:pPr>
        <w:spacing w:line="300" w:lineRule="exact"/>
        <w:ind w:leftChars="500" w:left="105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基本方針</w:t>
      </w:r>
    </w:p>
    <w:p w14:paraId="1F840C9A" w14:textId="77777777" w:rsidR="00930DC3" w:rsidRPr="002C3A3B" w:rsidRDefault="00930DC3" w:rsidP="004779B0">
      <w:pPr>
        <w:spacing w:line="300" w:lineRule="exact"/>
        <w:ind w:leftChars="500" w:left="105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枯死木の倒木による第三者被害の防止を中心に、園内外への被害の拡大や拡散を防ぐため、基本的に駆除・伐採を中心に対策を実施する</w:t>
      </w:r>
    </w:p>
    <w:p w14:paraId="27E4339B" w14:textId="77777777" w:rsidR="00930DC3" w:rsidRPr="002C3A3B" w:rsidRDefault="004779B0" w:rsidP="004779B0">
      <w:pPr>
        <w:spacing w:line="300" w:lineRule="exact"/>
        <w:ind w:leftChars="500" w:left="105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基本対策</w:t>
      </w:r>
    </w:p>
    <w:p w14:paraId="789C9BF8" w14:textId="77777777" w:rsidR="00930DC3" w:rsidRPr="002C3A3B" w:rsidRDefault="00930DC3" w:rsidP="003E2F02">
      <w:pPr>
        <w:pStyle w:val="a6"/>
        <w:numPr>
          <w:ilvl w:val="0"/>
          <w:numId w:val="46"/>
        </w:numPr>
        <w:spacing w:line="300" w:lineRule="exact"/>
        <w:ind w:leftChars="600" w:left="168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日常巡視により、ナラ枯れの被害状況を把握する（全ての被害木に目印を付けて実態を把握。立ち入り禁止区域や、山の公園（箕面公園、枚岡公園</w:t>
      </w:r>
      <w:r w:rsidR="004779B0"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長野公園）の園路沿い以外</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、倒木、落枝</w:t>
      </w:r>
      <w:r w:rsidR="004779B0" w:rsidRPr="002C3A3B">
        <w:rPr>
          <w:rFonts w:ascii="HG丸ｺﾞｼｯｸM-PRO" w:eastAsia="HG丸ｺﾞｼｯｸM-PRO" w:hAnsi="HG丸ｺﾞｼｯｸM-PRO" w:hint="eastAsia"/>
          <w:sz w:val="24"/>
        </w:rPr>
        <w:t>による来園者への被害の及ぶおそ</w:t>
      </w:r>
      <w:r w:rsidRPr="002C3A3B">
        <w:rPr>
          <w:rFonts w:ascii="HG丸ｺﾞｼｯｸM-PRO" w:eastAsia="HG丸ｺﾞｼｯｸM-PRO" w:hAnsi="HG丸ｺﾞｼｯｸM-PRO" w:hint="eastAsia"/>
          <w:sz w:val="24"/>
        </w:rPr>
        <w:t>れのない箇所の樹木等は除く。）</w:t>
      </w:r>
    </w:p>
    <w:p w14:paraId="2B18710E" w14:textId="77777777" w:rsidR="00930DC3" w:rsidRPr="002C3A3B" w:rsidRDefault="00930DC3" w:rsidP="003E2F02">
      <w:pPr>
        <w:pStyle w:val="a6"/>
        <w:numPr>
          <w:ilvl w:val="0"/>
          <w:numId w:val="46"/>
        </w:numPr>
        <w:spacing w:line="300" w:lineRule="exact"/>
        <w:ind w:leftChars="600" w:left="168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ナラ枯れの被害木のうち枯死木（半枯死含む</w:t>
      </w:r>
      <w:r w:rsidR="004779B0"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）については、5</w:t>
      </w:r>
      <w:r w:rsidR="004779B0" w:rsidRPr="002C3A3B">
        <w:rPr>
          <w:rFonts w:ascii="HG丸ｺﾞｼｯｸM-PRO" w:eastAsia="HG丸ｺﾞｼｯｸM-PRO" w:hAnsi="HG丸ｺﾞｼｯｸM-PRO" w:hint="eastAsia"/>
          <w:sz w:val="24"/>
        </w:rPr>
        <w:t>月迄に府と指定管理者で分担して伐採・焼却、伐倒、</w:t>
      </w:r>
      <w:r w:rsidRPr="002C3A3B">
        <w:rPr>
          <w:rFonts w:ascii="HG丸ｺﾞｼｯｸM-PRO" w:eastAsia="HG丸ｺﾞｼｯｸM-PRO" w:hAnsi="HG丸ｺﾞｼｯｸM-PRO" w:hint="eastAsia"/>
          <w:sz w:val="24"/>
        </w:rPr>
        <w:t>燻蒸処理（</w:t>
      </w:r>
      <w:r w:rsidR="00625777" w:rsidRPr="002C3A3B">
        <w:rPr>
          <w:rFonts w:ascii="HG丸ｺﾞｼｯｸM-PRO" w:eastAsia="HG丸ｺﾞｼｯｸM-PRO" w:hAnsi="HG丸ｺﾞｼｯｸM-PRO" w:hint="eastAsia"/>
          <w:sz w:val="24"/>
        </w:rPr>
        <w:t>又は</w:t>
      </w:r>
      <w:r w:rsidRPr="002C3A3B">
        <w:rPr>
          <w:rFonts w:ascii="HG丸ｺﾞｼｯｸM-PRO" w:eastAsia="HG丸ｺﾞｼｯｸM-PRO" w:hAnsi="HG丸ｺﾞｼｯｸM-PRO" w:hint="eastAsia"/>
          <w:sz w:val="24"/>
        </w:rPr>
        <w:t>破砕処理）等を実施する。</w:t>
      </w:r>
    </w:p>
    <w:p w14:paraId="63B5F895" w14:textId="77777777" w:rsidR="00930DC3" w:rsidRPr="002C3A3B" w:rsidRDefault="004779B0" w:rsidP="004779B0">
      <w:pPr>
        <w:spacing w:line="300" w:lineRule="exact"/>
        <w:ind w:leftChars="629" w:left="1561" w:hangingChars="100" w:hanging="24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※落枝含め倒木</w:t>
      </w:r>
      <w:r w:rsidR="00930DC3" w:rsidRPr="002C3A3B">
        <w:rPr>
          <w:rFonts w:ascii="HG丸ｺﾞｼｯｸM-PRO" w:eastAsia="HG丸ｺﾞｼｯｸM-PRO" w:hAnsi="HG丸ｺﾞｼｯｸM-PRO" w:hint="eastAsia"/>
          <w:sz w:val="24"/>
        </w:rPr>
        <w:t>の際に</w:t>
      </w:r>
      <w:r w:rsidR="000B4C2E"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公園隣接地の民有地や周辺道路への影響があるもの</w:t>
      </w:r>
      <w:r w:rsidR="00BB3289" w:rsidRPr="002C3A3B">
        <w:rPr>
          <w:rFonts w:ascii="HG丸ｺﾞｼｯｸM-PRO" w:eastAsia="HG丸ｺﾞｼｯｸM-PRO" w:hAnsi="HG丸ｺﾞｼｯｸM-PRO" w:hint="eastAsia"/>
          <w:sz w:val="24"/>
        </w:rPr>
        <w:t>等</w:t>
      </w:r>
      <w:r w:rsidR="00930DC3" w:rsidRPr="002C3A3B">
        <w:rPr>
          <w:rFonts w:ascii="HG丸ｺﾞｼｯｸM-PRO" w:eastAsia="HG丸ｺﾞｼｯｸM-PRO" w:hAnsi="HG丸ｺﾞｼｯｸM-PRO" w:hint="eastAsia"/>
          <w:sz w:val="24"/>
        </w:rPr>
        <w:t>、</w:t>
      </w:r>
      <w:r w:rsidR="000B4C2E" w:rsidRPr="002C3A3B">
        <w:rPr>
          <w:rFonts w:ascii="HG丸ｺﾞｼｯｸM-PRO" w:eastAsia="HG丸ｺﾞｼｯｸM-PRO" w:hAnsi="HG丸ｺﾞｼｯｸM-PRO" w:hint="eastAsia"/>
          <w:sz w:val="24"/>
        </w:rPr>
        <w:t>小規模本数の枯死木含</w:t>
      </w:r>
      <w:r w:rsidR="008D453F" w:rsidRPr="002C3A3B">
        <w:rPr>
          <w:rFonts w:ascii="HG丸ｺﾞｼｯｸM-PRO" w:eastAsia="HG丸ｺﾞｼｯｸM-PRO" w:hAnsi="HG丸ｺﾞｼｯｸM-PRO" w:hint="eastAsia"/>
          <w:sz w:val="24"/>
        </w:rPr>
        <w:t>む</w:t>
      </w:r>
      <w:r w:rsidR="000B4C2E"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緊急性の高い枯死木については、指定管理者の方で対応する</w:t>
      </w:r>
      <w:r w:rsidR="000B4C2E" w:rsidRPr="002C3A3B">
        <w:rPr>
          <w:rFonts w:ascii="HG丸ｺﾞｼｯｸM-PRO" w:eastAsia="HG丸ｺﾞｼｯｸM-PRO" w:hAnsi="HG丸ｺﾞｼｯｸM-PRO" w:hint="eastAsia"/>
          <w:sz w:val="24"/>
        </w:rPr>
        <w:t>。</w:t>
      </w:r>
    </w:p>
    <w:p w14:paraId="570E4571" w14:textId="77777777" w:rsidR="00930DC3" w:rsidRPr="002C3A3B" w:rsidRDefault="00930DC3" w:rsidP="003E2F02">
      <w:pPr>
        <w:pStyle w:val="a6"/>
        <w:numPr>
          <w:ilvl w:val="0"/>
          <w:numId w:val="46"/>
        </w:numPr>
        <w:spacing w:line="300" w:lineRule="exact"/>
        <w:ind w:leftChars="600" w:left="168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カシノナガキクイムシの穿孔を確認した初期段階で、以下のような対策を講じて、枯死を防ぐ（生存木を増やす</w:t>
      </w:r>
      <w:r w:rsidR="000B4C2E"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w:t>
      </w:r>
    </w:p>
    <w:p w14:paraId="598AEDAB" w14:textId="77777777" w:rsidR="00930DC3" w:rsidRPr="002C3A3B" w:rsidRDefault="003D6FEE" w:rsidP="004779B0">
      <w:pPr>
        <w:spacing w:line="300" w:lineRule="exact"/>
        <w:ind w:leftChars="643" w:left="1590" w:hangingChars="100" w:hanging="24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薬剤散布及び被覆材（ビニールシートやメッシュネット</w:t>
      </w:r>
      <w:r w:rsidR="00BB3289" w:rsidRPr="002C3A3B">
        <w:rPr>
          <w:rFonts w:ascii="HG丸ｺﾞｼｯｸM-PRO" w:eastAsia="HG丸ｺﾞｼｯｸM-PRO" w:hAnsi="HG丸ｺﾞｼｯｸM-PRO" w:hint="eastAsia"/>
          <w:sz w:val="24"/>
        </w:rPr>
        <w:t>等</w:t>
      </w:r>
      <w:r w:rsidR="00930DC3" w:rsidRPr="002C3A3B">
        <w:rPr>
          <w:rFonts w:ascii="HG丸ｺﾞｼｯｸM-PRO" w:eastAsia="HG丸ｺﾞｼｯｸM-PRO" w:hAnsi="HG丸ｺﾞｼｯｸM-PRO" w:hint="eastAsia"/>
          <w:sz w:val="24"/>
        </w:rPr>
        <w:t>）で覆ったり、</w:t>
      </w:r>
      <w:r w:rsidR="000B4C2E" w:rsidRPr="002C3A3B">
        <w:rPr>
          <w:rFonts w:ascii="HG丸ｺﾞｼｯｸM-PRO" w:eastAsia="HG丸ｺﾞｼｯｸM-PRO" w:hAnsi="HG丸ｺﾞｼｯｸM-PRO" w:hint="eastAsia"/>
          <w:sz w:val="24"/>
        </w:rPr>
        <w:t>ある</w:t>
      </w:r>
      <w:r w:rsidR="00930DC3" w:rsidRPr="002C3A3B">
        <w:rPr>
          <w:rFonts w:ascii="HG丸ｺﾞｼｯｸM-PRO" w:eastAsia="HG丸ｺﾞｼｯｸM-PRO" w:hAnsi="HG丸ｺﾞｼｯｸM-PRO" w:hint="eastAsia"/>
          <w:sz w:val="24"/>
        </w:rPr>
        <w:t>いは粘着シートを巻く</w:t>
      </w:r>
      <w:r w:rsidR="00BB3289" w:rsidRPr="002C3A3B">
        <w:rPr>
          <w:rFonts w:ascii="HG丸ｺﾞｼｯｸM-PRO" w:eastAsia="HG丸ｺﾞｼｯｸM-PRO" w:hAnsi="HG丸ｺﾞｼｯｸM-PRO" w:hint="eastAsia"/>
          <w:sz w:val="24"/>
        </w:rPr>
        <w:t>等</w:t>
      </w:r>
      <w:r w:rsidR="00930DC3" w:rsidRPr="002C3A3B">
        <w:rPr>
          <w:rFonts w:ascii="HG丸ｺﾞｼｯｸM-PRO" w:eastAsia="HG丸ｺﾞｼｯｸM-PRO" w:hAnsi="HG丸ｺﾞｼｯｸM-PRO" w:hint="eastAsia"/>
          <w:sz w:val="24"/>
        </w:rPr>
        <w:t>、穿入成虫の薬殺・マスアタック防止やアタック成虫の捕獲。</w:t>
      </w:r>
    </w:p>
    <w:p w14:paraId="41CCAF5C" w14:textId="77777777" w:rsidR="00930DC3" w:rsidRPr="002C3A3B" w:rsidRDefault="003D6FEE" w:rsidP="004779B0">
      <w:pPr>
        <w:spacing w:line="300" w:lineRule="exact"/>
        <w:ind w:leftChars="643" w:left="1590" w:hangingChars="100" w:hanging="24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カシナガト</w:t>
      </w:r>
      <w:r w:rsidR="000B4C2E" w:rsidRPr="002C3A3B">
        <w:rPr>
          <w:rFonts w:ascii="HG丸ｺﾞｼｯｸM-PRO" w:eastAsia="HG丸ｺﾞｼｯｸM-PRO" w:hAnsi="HG丸ｺﾞｼｯｸM-PRO" w:hint="eastAsia"/>
          <w:sz w:val="24"/>
        </w:rPr>
        <w:t>ラップを設置して、アタックに飛来するカシノナガキクイムシを捕獲</w:t>
      </w:r>
    </w:p>
    <w:p w14:paraId="64702806" w14:textId="77777777" w:rsidR="00930DC3" w:rsidRPr="002C3A3B" w:rsidRDefault="00930DC3" w:rsidP="003E2F02">
      <w:pPr>
        <w:pStyle w:val="a6"/>
        <w:numPr>
          <w:ilvl w:val="0"/>
          <w:numId w:val="46"/>
        </w:numPr>
        <w:spacing w:line="300" w:lineRule="exact"/>
        <w:ind w:leftChars="600" w:left="168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ナラ枯れの被害木のうち生存木について、被覆材（ビニールシートやネット、粘着シート</w:t>
      </w:r>
      <w:r w:rsidR="000B4C2E" w:rsidRPr="002C3A3B">
        <w:rPr>
          <w:rFonts w:ascii="HG丸ｺﾞｼｯｸM-PRO" w:eastAsia="HG丸ｺﾞｼｯｸM-PRO" w:hAnsi="HG丸ｺﾞｼｯｸM-PRO" w:hint="eastAsia"/>
          <w:sz w:val="24"/>
        </w:rPr>
        <w:t>等）で覆って脱出防止（拡大防止）</w:t>
      </w:r>
    </w:p>
    <w:p w14:paraId="3DBC5296" w14:textId="42B406F6" w:rsidR="00930DC3" w:rsidRDefault="00930DC3" w:rsidP="004779B0">
      <w:pPr>
        <w:spacing w:line="300" w:lineRule="exact"/>
        <w:ind w:leftChars="686" w:left="1681" w:hangingChars="100" w:hanging="24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※ナラ枯れ防除対策については、利用者等の安全性を第一に考えて、ナラ枯れの発生場所や発生状況（発生本数等の規模）、利用状況</w:t>
      </w:r>
      <w:r w:rsidR="000B4C2E"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を踏まえながら、現場条件や被害規模に応じて、府と協議しながら防除対策を実施する。</w:t>
      </w:r>
    </w:p>
    <w:p w14:paraId="0F7BE2F6" w14:textId="416FB812" w:rsidR="002B75B9" w:rsidRDefault="002B75B9" w:rsidP="004779B0">
      <w:pPr>
        <w:spacing w:line="300" w:lineRule="exact"/>
        <w:ind w:leftChars="686" w:left="1681" w:hangingChars="100" w:hanging="240"/>
        <w:jc w:val="left"/>
        <w:rPr>
          <w:rFonts w:ascii="HG丸ｺﾞｼｯｸM-PRO" w:eastAsia="HG丸ｺﾞｼｯｸM-PRO" w:hAnsi="HG丸ｺﾞｼｯｸM-PRO"/>
          <w:sz w:val="24"/>
        </w:rPr>
      </w:pPr>
    </w:p>
    <w:p w14:paraId="75F55CE2" w14:textId="77777777" w:rsidR="002B75B9" w:rsidRPr="002C3A3B" w:rsidRDefault="002B75B9" w:rsidP="004779B0">
      <w:pPr>
        <w:spacing w:line="300" w:lineRule="exact"/>
        <w:ind w:leftChars="686" w:left="1681" w:hangingChars="100" w:hanging="240"/>
        <w:jc w:val="left"/>
        <w:rPr>
          <w:rFonts w:ascii="HG丸ｺﾞｼｯｸM-PRO" w:eastAsia="HG丸ｺﾞｼｯｸM-PRO" w:hAnsi="HG丸ｺﾞｼｯｸM-PRO"/>
          <w:sz w:val="24"/>
        </w:rPr>
      </w:pPr>
    </w:p>
    <w:p w14:paraId="7CB90740" w14:textId="77777777" w:rsidR="00930DC3" w:rsidRPr="002C3A3B" w:rsidRDefault="00930DC3" w:rsidP="004779B0">
      <w:pPr>
        <w:spacing w:line="300" w:lineRule="exact"/>
        <w:ind w:leftChars="400" w:left="84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lastRenderedPageBreak/>
        <w:t>【防除対策例（ウメ輪紋ウイルス）】</w:t>
      </w:r>
    </w:p>
    <w:p w14:paraId="61581C62" w14:textId="77777777" w:rsidR="00930DC3" w:rsidRPr="002C3A3B" w:rsidRDefault="00930DC3" w:rsidP="003E2F02">
      <w:pPr>
        <w:pStyle w:val="a6"/>
        <w:numPr>
          <w:ilvl w:val="2"/>
          <w:numId w:val="48"/>
        </w:numPr>
        <w:spacing w:line="300" w:lineRule="exact"/>
        <w:ind w:leftChars="486" w:left="1441"/>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薬剤散布</w:t>
      </w:r>
    </w:p>
    <w:p w14:paraId="0C45B871" w14:textId="77777777" w:rsidR="00930DC3" w:rsidRPr="002C3A3B" w:rsidRDefault="00930DC3" w:rsidP="004779B0">
      <w:pPr>
        <w:spacing w:line="300" w:lineRule="exact"/>
        <w:ind w:leftChars="543" w:left="114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・４～５月及び秋季にアブラムシの駆除を目的とした薬剤散布</w:t>
      </w:r>
    </w:p>
    <w:p w14:paraId="69C17C8C" w14:textId="77777777" w:rsidR="00930DC3" w:rsidRPr="002C3A3B" w:rsidRDefault="00930DC3" w:rsidP="003E2F02">
      <w:pPr>
        <w:pStyle w:val="a6"/>
        <w:numPr>
          <w:ilvl w:val="2"/>
          <w:numId w:val="48"/>
        </w:numPr>
        <w:spacing w:line="300" w:lineRule="exact"/>
        <w:ind w:leftChars="486" w:left="1441"/>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産地確認</w:t>
      </w:r>
    </w:p>
    <w:p w14:paraId="3ED3FB39" w14:textId="77777777" w:rsidR="00930DC3" w:rsidRPr="002C3A3B" w:rsidRDefault="00930DC3" w:rsidP="004779B0">
      <w:pPr>
        <w:spacing w:line="300" w:lineRule="exact"/>
        <w:ind w:leftChars="543" w:left="1380" w:hangingChars="100" w:hanging="24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・ウメ等(※)</w:t>
      </w:r>
      <w:r w:rsidR="000B4C2E" w:rsidRPr="002C3A3B">
        <w:rPr>
          <w:rFonts w:ascii="HG丸ｺﾞｼｯｸM-PRO" w:eastAsia="HG丸ｺﾞｼｯｸM-PRO" w:hAnsi="HG丸ｺﾞｼｯｸM-PRO" w:hint="eastAsia"/>
          <w:sz w:val="24"/>
        </w:rPr>
        <w:t>の植栽時には、栽培履歴や産地周辺のウメ輪紋病の発生の有無</w:t>
      </w:r>
      <w:r w:rsidRPr="002C3A3B">
        <w:rPr>
          <w:rFonts w:ascii="HG丸ｺﾞｼｯｸM-PRO" w:eastAsia="HG丸ｺﾞｼｯｸM-PRO" w:hAnsi="HG丸ｺﾞｼｯｸM-PRO" w:hint="eastAsia"/>
          <w:sz w:val="24"/>
        </w:rPr>
        <w:t>等、ウメ輪紋ウイルスへの感染の恐れがないことを確認</w:t>
      </w:r>
    </w:p>
    <w:p w14:paraId="655996EA" w14:textId="664C527E" w:rsidR="00930DC3" w:rsidRPr="002C3A3B" w:rsidRDefault="00930DC3" w:rsidP="004779B0">
      <w:pPr>
        <w:autoSpaceDE w:val="0"/>
        <w:autoSpaceDN w:val="0"/>
        <w:adjustRightInd w:val="0"/>
        <w:spacing w:line="300" w:lineRule="exact"/>
        <w:ind w:leftChars="643" w:left="1350"/>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※ウメ輪紋ウイルス感染の</w:t>
      </w:r>
      <w:r w:rsidR="000B4C2E" w:rsidRPr="002C3A3B">
        <w:rPr>
          <w:rFonts w:ascii="HG丸ｺﾞｼｯｸM-PRO" w:eastAsia="HG丸ｺﾞｼｯｸM-PRO" w:hAnsi="HG丸ｺﾞｼｯｸM-PRO" w:hint="eastAsia"/>
          <w:sz w:val="24"/>
        </w:rPr>
        <w:t>おそれ</w:t>
      </w:r>
      <w:r w:rsidRPr="002C3A3B">
        <w:rPr>
          <w:rFonts w:ascii="HG丸ｺﾞｼｯｸM-PRO" w:eastAsia="HG丸ｺﾞｼｯｸM-PRO" w:hAnsi="HG丸ｺﾞｼｯｸM-PRO" w:hint="eastAsia"/>
          <w:sz w:val="24"/>
        </w:rPr>
        <w:t>のある樹種については、以下を参照</w:t>
      </w:r>
      <w:hyperlink r:id="rId24" w:history="1">
        <w:r w:rsidR="00740621" w:rsidRPr="002C3A3B">
          <w:rPr>
            <w:rStyle w:val="a7"/>
            <w:rFonts w:ascii="HG丸ｺﾞｼｯｸM-PRO" w:eastAsia="HG丸ｺﾞｼｯｸM-PRO" w:hAnsi="HG丸ｺﾞｼｯｸM-PRO"/>
            <w:sz w:val="20"/>
            <w:szCs w:val="20"/>
          </w:rPr>
          <w:t>https://www.maff.go.jp/pps/j/information/kinkyuboujo/ppv_host.html</w:t>
        </w:r>
      </w:hyperlink>
    </w:p>
    <w:p w14:paraId="38FF8DB6" w14:textId="77777777" w:rsidR="00930DC3" w:rsidRPr="002C3A3B" w:rsidRDefault="00930DC3" w:rsidP="003E2F02">
      <w:pPr>
        <w:pStyle w:val="a6"/>
        <w:numPr>
          <w:ilvl w:val="0"/>
          <w:numId w:val="49"/>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支柱更新及び結束替え</w:t>
      </w:r>
    </w:p>
    <w:p w14:paraId="3EEC5EE0" w14:textId="77777777" w:rsidR="00930DC3" w:rsidRPr="002C3A3B" w:rsidRDefault="00930DC3" w:rsidP="00930DC3">
      <w:pPr>
        <w:spacing w:line="300" w:lineRule="exact"/>
        <w:ind w:leftChars="300" w:left="630" w:firstLineChars="100" w:firstLine="2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支柱の結束直し</w:t>
      </w:r>
      <w:r w:rsidR="00DB0547" w:rsidRPr="002C3A3B">
        <w:rPr>
          <w:rFonts w:ascii="HG丸ｺﾞｼｯｸM-PRO" w:eastAsia="HG丸ｺﾞｼｯｸM-PRO" w:hAnsi="HG丸ｺﾞｼｯｸM-PRO" w:hint="eastAsia"/>
          <w:bCs/>
          <w:sz w:val="24"/>
        </w:rPr>
        <w:t>及び</w:t>
      </w:r>
      <w:r w:rsidRPr="002C3A3B">
        <w:rPr>
          <w:rFonts w:ascii="HG丸ｺﾞｼｯｸM-PRO" w:eastAsia="HG丸ｺﾞｼｯｸM-PRO" w:hAnsi="HG丸ｺﾞｼｯｸM-PRO" w:hint="eastAsia"/>
          <w:bCs/>
          <w:sz w:val="24"/>
        </w:rPr>
        <w:t>取り替えは強風等による樹木の倒木を防止し</w:t>
      </w:r>
      <w:r w:rsidR="00DB0547" w:rsidRPr="002C3A3B">
        <w:rPr>
          <w:rFonts w:ascii="HG丸ｺﾞｼｯｸM-PRO" w:eastAsia="HG丸ｺﾞｼｯｸM-PRO" w:hAnsi="HG丸ｺﾞｼｯｸM-PRO" w:hint="eastAsia"/>
          <w:bCs/>
          <w:sz w:val="24"/>
        </w:rPr>
        <w:t>、</w:t>
      </w:r>
      <w:r w:rsidRPr="002C3A3B">
        <w:rPr>
          <w:rFonts w:ascii="HG丸ｺﾞｼｯｸM-PRO" w:eastAsia="HG丸ｺﾞｼｯｸM-PRO" w:hAnsi="HG丸ｺﾞｼｯｸM-PRO" w:hint="eastAsia"/>
          <w:bCs/>
          <w:sz w:val="24"/>
        </w:rPr>
        <w:t>樹木の健全な生育を図るために損傷した支柱の補修を行う。また、不要になった支柱は、景観上好ましくないばかりか、草刈</w:t>
      </w:r>
      <w:r w:rsidR="00BB3289" w:rsidRPr="002C3A3B">
        <w:rPr>
          <w:rFonts w:ascii="HG丸ｺﾞｼｯｸM-PRO" w:eastAsia="HG丸ｺﾞｼｯｸM-PRO" w:hAnsi="HG丸ｺﾞｼｯｸM-PRO" w:hint="eastAsia"/>
          <w:bCs/>
          <w:sz w:val="24"/>
        </w:rPr>
        <w:t>等</w:t>
      </w:r>
      <w:r w:rsidRPr="002C3A3B">
        <w:rPr>
          <w:rFonts w:ascii="HG丸ｺﾞｼｯｸM-PRO" w:eastAsia="HG丸ｺﾞｼｯｸM-PRO" w:hAnsi="HG丸ｺﾞｼｯｸM-PRO" w:hint="eastAsia"/>
          <w:bCs/>
          <w:sz w:val="24"/>
        </w:rPr>
        <w:t>維持管理作業をする場合にも支障となるので速やかに撤去すること。</w:t>
      </w:r>
    </w:p>
    <w:p w14:paraId="0D009676" w14:textId="77777777" w:rsidR="00930DC3" w:rsidRPr="002C3A3B" w:rsidRDefault="00930DC3" w:rsidP="003E2F02">
      <w:pPr>
        <w:pStyle w:val="a6"/>
        <w:numPr>
          <w:ilvl w:val="0"/>
          <w:numId w:val="52"/>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既存支柱の取り外しは、杉皮やしゅ</w:t>
      </w:r>
      <w:r w:rsidR="00DB0547" w:rsidRPr="002C3A3B">
        <w:rPr>
          <w:rFonts w:ascii="HG丸ｺﾞｼｯｸM-PRO" w:eastAsia="HG丸ｺﾞｼｯｸM-PRO" w:hAnsi="HG丸ｺﾞｼｯｸM-PRO" w:hint="eastAsia"/>
          <w:sz w:val="24"/>
        </w:rPr>
        <w:t>ろ縄等を除去し、既存樹木を損傷しないように注意して引き抜くこと</w:t>
      </w:r>
    </w:p>
    <w:p w14:paraId="6A98F399" w14:textId="77777777" w:rsidR="00930DC3" w:rsidRPr="002C3A3B" w:rsidRDefault="00DB0547" w:rsidP="003E2F02">
      <w:pPr>
        <w:pStyle w:val="a6"/>
        <w:numPr>
          <w:ilvl w:val="0"/>
          <w:numId w:val="52"/>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撤去した支柱の処分は適正に行うこと</w:t>
      </w:r>
    </w:p>
    <w:p w14:paraId="08C62068" w14:textId="77777777" w:rsidR="00930DC3" w:rsidRPr="002C3A3B" w:rsidRDefault="00930DC3" w:rsidP="003E2F02">
      <w:pPr>
        <w:pStyle w:val="a6"/>
        <w:numPr>
          <w:ilvl w:val="0"/>
          <w:numId w:val="52"/>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支柱、添木及び控木は、規定の寸法を有</w:t>
      </w:r>
      <w:r w:rsidR="00DB0547" w:rsidRPr="002C3A3B">
        <w:rPr>
          <w:rFonts w:ascii="HG丸ｺﾞｼｯｸM-PRO" w:eastAsia="HG丸ｺﾞｼｯｸM-PRO" w:hAnsi="HG丸ｺﾞｼｯｸM-PRO" w:hint="eastAsia"/>
          <w:sz w:val="24"/>
        </w:rPr>
        <w:t>し、割れや腐れがなく平滑な幹材のものとする</w:t>
      </w:r>
    </w:p>
    <w:p w14:paraId="33D5F7DE" w14:textId="77777777" w:rsidR="00930DC3" w:rsidRPr="002C3A3B" w:rsidRDefault="00930DC3" w:rsidP="003E2F02">
      <w:pPr>
        <w:pStyle w:val="a6"/>
        <w:numPr>
          <w:ilvl w:val="0"/>
          <w:numId w:val="49"/>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施肥</w:t>
      </w:r>
    </w:p>
    <w:p w14:paraId="3292E16E" w14:textId="77777777" w:rsidR="00930DC3" w:rsidRPr="002C3A3B" w:rsidRDefault="00DB0547" w:rsidP="00930DC3">
      <w:pPr>
        <w:spacing w:line="300" w:lineRule="exact"/>
        <w:ind w:firstLineChars="300" w:firstLine="72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樹木の健全な生育と病害虫等</w:t>
      </w:r>
      <w:r w:rsidR="00930DC3" w:rsidRPr="002C3A3B">
        <w:rPr>
          <w:rFonts w:ascii="HG丸ｺﾞｼｯｸM-PRO" w:eastAsia="HG丸ｺﾞｼｯｸM-PRO" w:hAnsi="HG丸ｺﾞｼｯｸM-PRO" w:hint="eastAsia"/>
          <w:bCs/>
          <w:sz w:val="24"/>
        </w:rPr>
        <w:t>に対する抵抗力を増進させるために行う。</w:t>
      </w:r>
    </w:p>
    <w:p w14:paraId="47DF1460" w14:textId="77777777" w:rsidR="00930DC3" w:rsidRPr="002C3A3B" w:rsidRDefault="00930DC3" w:rsidP="003E2F02">
      <w:pPr>
        <w:pStyle w:val="a6"/>
        <w:numPr>
          <w:ilvl w:val="0"/>
          <w:numId w:val="132"/>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つぼ堀施肥は、原則として樹冠先端付近の周囲を基準に深さ２０cmの穴を掘り、直接根に触れないように肥料を入れ</w:t>
      </w:r>
      <w:r w:rsidR="00FE1C78"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覆土するものとする。</w:t>
      </w:r>
    </w:p>
    <w:p w14:paraId="541D716E" w14:textId="77777777" w:rsidR="00930DC3" w:rsidRPr="002C3A3B" w:rsidRDefault="00930DC3" w:rsidP="003E2F02">
      <w:pPr>
        <w:pStyle w:val="a6"/>
        <w:numPr>
          <w:ilvl w:val="0"/>
          <w:numId w:val="132"/>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表面施肥は、枝葉に肥料が付着しないように行わなければならない。</w:t>
      </w:r>
    </w:p>
    <w:p w14:paraId="0895588A" w14:textId="77777777" w:rsidR="00930DC3" w:rsidRPr="002C3A3B" w:rsidRDefault="00930DC3" w:rsidP="003E2F02">
      <w:pPr>
        <w:pStyle w:val="a6"/>
        <w:numPr>
          <w:ilvl w:val="0"/>
          <w:numId w:val="132"/>
        </w:numPr>
        <w:spacing w:line="300" w:lineRule="exact"/>
        <w:ind w:leftChars="0" w:left="1049"/>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棒状</w:t>
      </w:r>
      <w:r w:rsidR="00FE1C78" w:rsidRPr="002C3A3B">
        <w:rPr>
          <w:rFonts w:ascii="HG丸ｺﾞｼｯｸM-PRO" w:eastAsia="HG丸ｺﾞｼｯｸM-PRO" w:hAnsi="HG丸ｺﾞｼｯｸM-PRO" w:hint="eastAsia"/>
          <w:sz w:val="24"/>
        </w:rPr>
        <w:t>打ち込み施肥は、頭部の破損や折損のないように丁寧に打ち込むこと</w:t>
      </w:r>
    </w:p>
    <w:p w14:paraId="647255DC" w14:textId="77777777" w:rsidR="00930DC3" w:rsidRPr="002C3A3B" w:rsidRDefault="00930DC3" w:rsidP="003E2F02">
      <w:pPr>
        <w:pStyle w:val="a6"/>
        <w:numPr>
          <w:ilvl w:val="0"/>
          <w:numId w:val="49"/>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bCs/>
          <w:sz w:val="24"/>
        </w:rPr>
        <w:t>潅水</w:t>
      </w:r>
    </w:p>
    <w:p w14:paraId="1154CDD0" w14:textId="77777777" w:rsidR="00930DC3" w:rsidRPr="002C3A3B" w:rsidRDefault="00FE1C78" w:rsidP="00930DC3">
      <w:pPr>
        <w:spacing w:line="300" w:lineRule="exact"/>
        <w:ind w:leftChars="300" w:left="630" w:firstLineChars="100" w:firstLine="2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特に乾燥の続く夏季の干ばつ期、容水量の少ない砂質土壌及び</w:t>
      </w:r>
      <w:r w:rsidR="00930DC3" w:rsidRPr="002C3A3B">
        <w:rPr>
          <w:rFonts w:ascii="HG丸ｺﾞｼｯｸM-PRO" w:eastAsia="HG丸ｺﾞｼｯｸM-PRO" w:hAnsi="HG丸ｺﾞｼｯｸM-PRO" w:hint="eastAsia"/>
          <w:bCs/>
          <w:sz w:val="24"/>
        </w:rPr>
        <w:t>根の活着が不十分な移植直後は適宜灌水すること。</w:t>
      </w:r>
    </w:p>
    <w:p w14:paraId="7D6865D2" w14:textId="77777777" w:rsidR="00930DC3" w:rsidRPr="002C3A3B" w:rsidRDefault="00930DC3" w:rsidP="003E2F02">
      <w:pPr>
        <w:pStyle w:val="a6"/>
        <w:numPr>
          <w:ilvl w:val="0"/>
          <w:numId w:val="133"/>
        </w:numPr>
        <w:spacing w:line="300" w:lineRule="exact"/>
        <w:ind w:leftChars="0" w:left="104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潅水は、数回に分けて行い、水が十分根に浸透するよう施工すること。</w:t>
      </w:r>
    </w:p>
    <w:p w14:paraId="29173183" w14:textId="77777777" w:rsidR="00930DC3" w:rsidRPr="002C3A3B" w:rsidRDefault="00930DC3" w:rsidP="003E2F02">
      <w:pPr>
        <w:pStyle w:val="a6"/>
        <w:numPr>
          <w:ilvl w:val="0"/>
          <w:numId w:val="133"/>
        </w:numPr>
        <w:spacing w:line="300" w:lineRule="exact"/>
        <w:ind w:leftChars="0" w:left="104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作業に</w:t>
      </w:r>
      <w:r w:rsidR="001542C9" w:rsidRPr="002C3A3B">
        <w:rPr>
          <w:rFonts w:ascii="HG丸ｺﾞｼｯｸM-PRO" w:eastAsia="HG丸ｺﾞｼｯｸM-PRO" w:hAnsi="HG丸ｺﾞｼｯｸM-PRO" w:hint="eastAsia"/>
          <w:sz w:val="24"/>
        </w:rPr>
        <w:t>当たり</w:t>
      </w:r>
      <w:r w:rsidRPr="002C3A3B">
        <w:rPr>
          <w:rFonts w:ascii="HG丸ｺﾞｼｯｸM-PRO" w:eastAsia="HG丸ｺﾞｼｯｸM-PRO" w:hAnsi="HG丸ｺﾞｼｯｸM-PRO" w:hint="eastAsia"/>
          <w:sz w:val="24"/>
        </w:rPr>
        <w:t>、樹木の根を洗ったり、水鉢を損なうことのないようにしなければならない。</w:t>
      </w:r>
    </w:p>
    <w:p w14:paraId="79D32AC1" w14:textId="77777777" w:rsidR="00930DC3" w:rsidRPr="002C3A3B" w:rsidRDefault="00930DC3" w:rsidP="003E2F02">
      <w:pPr>
        <w:pStyle w:val="a6"/>
        <w:numPr>
          <w:ilvl w:val="0"/>
          <w:numId w:val="133"/>
        </w:numPr>
        <w:spacing w:line="300" w:lineRule="exact"/>
        <w:ind w:leftChars="0" w:left="104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潅水は、天候、生育状態に注意し、無駄なく、時期を逸しないよう行うこと。</w:t>
      </w:r>
    </w:p>
    <w:p w14:paraId="351C28D9" w14:textId="77777777" w:rsidR="00930DC3" w:rsidRPr="002C3A3B" w:rsidRDefault="00930DC3" w:rsidP="003E2F02">
      <w:pPr>
        <w:pStyle w:val="a6"/>
        <w:numPr>
          <w:ilvl w:val="0"/>
          <w:numId w:val="49"/>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移植</w:t>
      </w:r>
    </w:p>
    <w:p w14:paraId="1457D4B1" w14:textId="77777777" w:rsidR="00930DC3" w:rsidRPr="002C3A3B" w:rsidRDefault="00930DC3" w:rsidP="00930DC3">
      <w:pPr>
        <w:spacing w:line="300" w:lineRule="exact"/>
        <w:ind w:leftChars="100" w:left="210" w:firstLineChars="300" w:firstLine="72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樹林地の景観維持</w:t>
      </w:r>
      <w:r w:rsidR="007F44AA" w:rsidRPr="002C3A3B">
        <w:rPr>
          <w:rFonts w:ascii="HG丸ｺﾞｼｯｸM-PRO" w:eastAsia="HG丸ｺﾞｼｯｸM-PRO" w:hAnsi="HG丸ｺﾞｼｯｸM-PRO" w:hint="eastAsia"/>
          <w:bCs/>
          <w:sz w:val="24"/>
        </w:rPr>
        <w:t>また</w:t>
      </w:r>
      <w:r w:rsidR="00625777" w:rsidRPr="002C3A3B">
        <w:rPr>
          <w:rFonts w:ascii="HG丸ｺﾞｼｯｸM-PRO" w:eastAsia="HG丸ｺﾞｼｯｸM-PRO" w:hAnsi="HG丸ｺﾞｼｯｸM-PRO" w:hint="eastAsia"/>
          <w:bCs/>
          <w:sz w:val="24"/>
        </w:rPr>
        <w:t>は</w:t>
      </w:r>
      <w:r w:rsidRPr="002C3A3B">
        <w:rPr>
          <w:rFonts w:ascii="HG丸ｺﾞｼｯｸM-PRO" w:eastAsia="HG丸ｺﾞｼｯｸM-PRO" w:hAnsi="HG丸ｺﾞｼｯｸM-PRO" w:hint="eastAsia"/>
          <w:bCs/>
          <w:sz w:val="24"/>
        </w:rPr>
        <w:t>維持管理上</w:t>
      </w:r>
      <w:r w:rsidR="007F44AA" w:rsidRPr="002C3A3B">
        <w:rPr>
          <w:rFonts w:ascii="HG丸ｺﾞｼｯｸM-PRO" w:eastAsia="HG丸ｺﾞｼｯｸM-PRO" w:hAnsi="HG丸ｺﾞｼｯｸM-PRO" w:hint="eastAsia"/>
          <w:bCs/>
          <w:sz w:val="24"/>
        </w:rPr>
        <w:t>、</w:t>
      </w:r>
      <w:r w:rsidRPr="002C3A3B">
        <w:rPr>
          <w:rFonts w:ascii="HG丸ｺﾞｼｯｸM-PRO" w:eastAsia="HG丸ｺﾞｼｯｸM-PRO" w:hAnsi="HG丸ｺﾞｼｯｸM-PRO" w:hint="eastAsia"/>
          <w:bCs/>
          <w:sz w:val="24"/>
        </w:rPr>
        <w:t>必要な場合はこれを行う。</w:t>
      </w:r>
    </w:p>
    <w:p w14:paraId="08874533" w14:textId="77777777" w:rsidR="00930DC3" w:rsidRPr="002C3A3B" w:rsidRDefault="00930DC3" w:rsidP="003E2F02">
      <w:pPr>
        <w:pStyle w:val="a6"/>
        <w:numPr>
          <w:ilvl w:val="0"/>
          <w:numId w:val="49"/>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間伐及び枯損木の扱い</w:t>
      </w:r>
    </w:p>
    <w:p w14:paraId="48766029" w14:textId="77777777" w:rsidR="00930DC3" w:rsidRPr="002C3A3B" w:rsidRDefault="00930DC3" w:rsidP="00930DC3">
      <w:pPr>
        <w:spacing w:line="300" w:lineRule="exact"/>
        <w:ind w:leftChars="100" w:left="210" w:firstLineChars="300" w:firstLine="72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樹林の景観維持の観点</w:t>
      </w:r>
      <w:r w:rsidR="00BB3289" w:rsidRPr="002C3A3B">
        <w:rPr>
          <w:rFonts w:ascii="HG丸ｺﾞｼｯｸM-PRO" w:eastAsia="HG丸ｺﾞｼｯｸM-PRO" w:hAnsi="HG丸ｺﾞｼｯｸM-PRO" w:hint="eastAsia"/>
          <w:bCs/>
          <w:sz w:val="24"/>
        </w:rPr>
        <w:t>等</w:t>
      </w:r>
      <w:r w:rsidRPr="002C3A3B">
        <w:rPr>
          <w:rFonts w:ascii="HG丸ｺﾞｼｯｸM-PRO" w:eastAsia="HG丸ｺﾞｼｯｸM-PRO" w:hAnsi="HG丸ｺﾞｼｯｸM-PRO" w:hint="eastAsia"/>
          <w:bCs/>
          <w:sz w:val="24"/>
        </w:rPr>
        <w:t>から間伐が必要な場合はこれを行うこと。</w:t>
      </w:r>
    </w:p>
    <w:p w14:paraId="0053EC4D" w14:textId="77777777" w:rsidR="00930DC3" w:rsidRPr="002C3A3B" w:rsidRDefault="00930DC3" w:rsidP="00930DC3">
      <w:pPr>
        <w:spacing w:line="300" w:lineRule="exact"/>
        <w:ind w:leftChars="100" w:left="210" w:firstLineChars="300" w:firstLine="72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また、枯損木は適切に処理すること。</w:t>
      </w:r>
    </w:p>
    <w:p w14:paraId="2E9CEC90" w14:textId="77777777" w:rsidR="00930DC3" w:rsidRPr="002C3A3B" w:rsidRDefault="007F44AA" w:rsidP="003E2F02">
      <w:pPr>
        <w:pStyle w:val="ae"/>
        <w:numPr>
          <w:ilvl w:val="0"/>
          <w:numId w:val="53"/>
        </w:numPr>
        <w:wordWrap/>
        <w:spacing w:line="300" w:lineRule="exact"/>
        <w:ind w:left="104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公園利用者等に危険が及ばないように</w:t>
      </w:r>
      <w:r w:rsidR="00930DC3" w:rsidRPr="002C3A3B">
        <w:rPr>
          <w:rFonts w:ascii="HG丸ｺﾞｼｯｸM-PRO" w:eastAsia="HG丸ｺﾞｼｯｸM-PRO" w:hAnsi="HG丸ｺﾞｼｯｸM-PRO" w:hint="eastAsia"/>
          <w:sz w:val="24"/>
        </w:rPr>
        <w:t>十分な安全対策を講じること。</w:t>
      </w:r>
    </w:p>
    <w:p w14:paraId="552C18B2" w14:textId="77777777" w:rsidR="00930DC3" w:rsidRPr="002C3A3B" w:rsidRDefault="00930DC3" w:rsidP="003E2F02">
      <w:pPr>
        <w:pStyle w:val="ae"/>
        <w:numPr>
          <w:ilvl w:val="0"/>
          <w:numId w:val="53"/>
        </w:numPr>
        <w:wordWrap/>
        <w:spacing w:line="300" w:lineRule="exact"/>
        <w:ind w:left="104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伐採の切り口は、滑らかな状態に処理し、公園利用者の怪我やつまずきの原因にならないようにしなければならない。</w:t>
      </w:r>
    </w:p>
    <w:p w14:paraId="17BC385D" w14:textId="77777777" w:rsidR="00930DC3" w:rsidRPr="002C3A3B" w:rsidRDefault="00930DC3" w:rsidP="003E2F02">
      <w:pPr>
        <w:pStyle w:val="a6"/>
        <w:numPr>
          <w:ilvl w:val="0"/>
          <w:numId w:val="49"/>
        </w:numPr>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lastRenderedPageBreak/>
        <w:t>支障木の扱い</w:t>
      </w:r>
    </w:p>
    <w:p w14:paraId="2ACAF724" w14:textId="77777777" w:rsidR="00930DC3" w:rsidRPr="002C3A3B" w:rsidRDefault="00930DC3" w:rsidP="00930DC3">
      <w:pPr>
        <w:spacing w:line="360" w:lineRule="exact"/>
        <w:ind w:firstLineChars="300" w:firstLine="7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安全管理</w:t>
      </w:r>
      <w:r w:rsidR="007F44AA"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維持管理上</w:t>
      </w:r>
      <w:r w:rsidR="007F44AA"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必要に応じて実施すること</w:t>
      </w:r>
    </w:p>
    <w:p w14:paraId="4777F220" w14:textId="77777777" w:rsidR="00930DC3" w:rsidRPr="002C3A3B" w:rsidRDefault="00930DC3" w:rsidP="003E2F02">
      <w:pPr>
        <w:pStyle w:val="a6"/>
        <w:numPr>
          <w:ilvl w:val="0"/>
          <w:numId w:val="54"/>
        </w:numPr>
        <w:spacing w:line="360" w:lineRule="exact"/>
        <w:ind w:leftChars="0" w:left="104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作業箇所</w:t>
      </w:r>
    </w:p>
    <w:p w14:paraId="5F908B7E" w14:textId="77777777" w:rsidR="00930DC3" w:rsidRPr="002C3A3B" w:rsidRDefault="00930DC3" w:rsidP="00930DC3">
      <w:pPr>
        <w:spacing w:line="360" w:lineRule="exact"/>
        <w:ind w:leftChars="4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・作業箇所は公園全域を施工対象範囲とし、必要に応じて実施すること。</w:t>
      </w:r>
    </w:p>
    <w:p w14:paraId="474440C2" w14:textId="77777777" w:rsidR="00930DC3" w:rsidRPr="002C3A3B" w:rsidRDefault="00930DC3" w:rsidP="003E2F02">
      <w:pPr>
        <w:pStyle w:val="a6"/>
        <w:numPr>
          <w:ilvl w:val="0"/>
          <w:numId w:val="54"/>
        </w:numPr>
        <w:spacing w:line="36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警察協議</w:t>
      </w:r>
    </w:p>
    <w:p w14:paraId="2075201B" w14:textId="77777777" w:rsidR="00930DC3" w:rsidRPr="002C3A3B" w:rsidRDefault="00930DC3" w:rsidP="007F44AA">
      <w:pPr>
        <w:spacing w:line="360" w:lineRule="exact"/>
        <w:ind w:leftChars="400" w:left="108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・作業区域が一般道路沿</w:t>
      </w:r>
      <w:r w:rsidR="007F44AA" w:rsidRPr="002C3A3B">
        <w:rPr>
          <w:rFonts w:ascii="HG丸ｺﾞｼｯｸM-PRO" w:eastAsia="HG丸ｺﾞｼｯｸM-PRO" w:hAnsi="HG丸ｺﾞｼｯｸM-PRO" w:hint="eastAsia"/>
          <w:sz w:val="24"/>
        </w:rPr>
        <w:t>い等を含む場合、必要に応じて警察等関係機関と事前協議を行うこと</w:t>
      </w:r>
    </w:p>
    <w:p w14:paraId="485D662D" w14:textId="77777777" w:rsidR="00930DC3" w:rsidRPr="002C3A3B" w:rsidRDefault="003D6FEE" w:rsidP="007F44AA">
      <w:pPr>
        <w:spacing w:line="360" w:lineRule="exact"/>
        <w:ind w:leftChars="400" w:left="108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・交通誘導</w:t>
      </w:r>
      <w:r w:rsidR="007F44AA" w:rsidRPr="002C3A3B">
        <w:rPr>
          <w:rFonts w:ascii="HG丸ｺﾞｼｯｸM-PRO" w:eastAsia="HG丸ｺﾞｼｯｸM-PRO" w:hAnsi="HG丸ｺﾞｼｯｸM-PRO" w:hint="eastAsia"/>
          <w:sz w:val="24"/>
        </w:rPr>
        <w:t>員は必要に応じで配備すること</w:t>
      </w:r>
    </w:p>
    <w:p w14:paraId="4225B94B" w14:textId="77777777" w:rsidR="00930DC3" w:rsidRPr="002C3A3B" w:rsidRDefault="00930DC3" w:rsidP="003E2F02">
      <w:pPr>
        <w:pStyle w:val="a6"/>
        <w:numPr>
          <w:ilvl w:val="0"/>
          <w:numId w:val="54"/>
        </w:numPr>
        <w:spacing w:line="36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民家と接する場合の留意事項</w:t>
      </w:r>
    </w:p>
    <w:p w14:paraId="3C425022" w14:textId="77777777" w:rsidR="00930DC3" w:rsidRPr="002C3A3B" w:rsidRDefault="007F44AA" w:rsidP="007F44AA">
      <w:pPr>
        <w:spacing w:line="360" w:lineRule="exact"/>
        <w:ind w:leftChars="400" w:left="108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・隣接する民家に被害を及ぼさないよう慎重に作業すること</w:t>
      </w:r>
    </w:p>
    <w:p w14:paraId="5708F2AE" w14:textId="77777777" w:rsidR="00930DC3" w:rsidRPr="002C3A3B" w:rsidRDefault="00930DC3" w:rsidP="007F44AA">
      <w:pPr>
        <w:spacing w:line="360" w:lineRule="exact"/>
        <w:ind w:leftChars="400" w:left="108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・民家</w:t>
      </w:r>
      <w:r w:rsidR="007F44AA" w:rsidRPr="002C3A3B">
        <w:rPr>
          <w:rFonts w:ascii="HG丸ｺﾞｼｯｸM-PRO" w:eastAsia="HG丸ｺﾞｼｯｸM-PRO" w:hAnsi="HG丸ｺﾞｼｯｸM-PRO" w:hint="eastAsia"/>
          <w:sz w:val="24"/>
        </w:rPr>
        <w:t>と接する場所で作業する場合、事前に対象となる民家に連絡を行うこと</w:t>
      </w:r>
    </w:p>
    <w:p w14:paraId="0D52DE3F" w14:textId="77777777" w:rsidR="00930DC3" w:rsidRPr="002C3A3B" w:rsidRDefault="00930DC3" w:rsidP="007F44AA">
      <w:pPr>
        <w:spacing w:line="360" w:lineRule="exact"/>
        <w:ind w:leftChars="400" w:left="108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・作業は、原則として機械による吊り切り作業とする。</w:t>
      </w:r>
    </w:p>
    <w:p w14:paraId="3F24D2FB" w14:textId="77777777" w:rsidR="00930DC3" w:rsidRPr="002C3A3B" w:rsidRDefault="007F44AA" w:rsidP="007F44AA">
      <w:pPr>
        <w:spacing w:line="360" w:lineRule="exact"/>
        <w:ind w:leftChars="400" w:left="108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・地上部の地際で伐採すること</w:t>
      </w:r>
    </w:p>
    <w:p w14:paraId="02BEB497" w14:textId="77777777" w:rsidR="00930DC3" w:rsidRPr="002C3A3B" w:rsidRDefault="00930DC3" w:rsidP="003E2F02">
      <w:pPr>
        <w:pStyle w:val="a6"/>
        <w:numPr>
          <w:ilvl w:val="0"/>
          <w:numId w:val="49"/>
        </w:numPr>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緊急時処置工</w:t>
      </w:r>
    </w:p>
    <w:p w14:paraId="6922AA51" w14:textId="77777777" w:rsidR="00930DC3" w:rsidRPr="002C3A3B" w:rsidRDefault="007F44AA" w:rsidP="003E2F02">
      <w:pPr>
        <w:pStyle w:val="a6"/>
        <w:numPr>
          <w:ilvl w:val="0"/>
          <w:numId w:val="55"/>
        </w:numPr>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倒木等が発生した場合は、速やかに対応すること</w:t>
      </w:r>
    </w:p>
    <w:p w14:paraId="71ECDEBC" w14:textId="77777777" w:rsidR="00930DC3" w:rsidRPr="002C3A3B" w:rsidRDefault="00930DC3" w:rsidP="003E2F02">
      <w:pPr>
        <w:pStyle w:val="a6"/>
        <w:numPr>
          <w:ilvl w:val="0"/>
          <w:numId w:val="55"/>
        </w:numPr>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台風接近時には、幹線道路や民家に面している樹木について、倒木や折損の恐れのある幹・枝</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がないか</w:t>
      </w:r>
      <w:r w:rsidR="007F44AA" w:rsidRPr="002C3A3B">
        <w:rPr>
          <w:rFonts w:ascii="HG丸ｺﾞｼｯｸM-PRO" w:eastAsia="HG丸ｺﾞｼｯｸM-PRO" w:hAnsi="HG丸ｺﾞｼｯｸM-PRO" w:hint="eastAsia"/>
          <w:sz w:val="24"/>
        </w:rPr>
        <w:t>を</w:t>
      </w:r>
      <w:r w:rsidRPr="002C3A3B">
        <w:rPr>
          <w:rFonts w:ascii="HG丸ｺﾞｼｯｸM-PRO" w:eastAsia="HG丸ｺﾞｼｯｸM-PRO" w:hAnsi="HG丸ｺﾞｼｯｸM-PRO" w:hint="eastAsia"/>
          <w:sz w:val="24"/>
        </w:rPr>
        <w:t>巡視点検して、発見した場合には適切</w:t>
      </w:r>
      <w:r w:rsidR="007F44AA" w:rsidRPr="002C3A3B">
        <w:rPr>
          <w:rFonts w:ascii="HG丸ｺﾞｼｯｸM-PRO" w:eastAsia="HG丸ｺﾞｼｯｸM-PRO" w:hAnsi="HG丸ｺﾞｼｯｸM-PRO" w:hint="eastAsia"/>
          <w:sz w:val="24"/>
        </w:rPr>
        <w:t>に処理するほか、接近に応じた夜間待機等即応できる体制をとること</w:t>
      </w:r>
    </w:p>
    <w:p w14:paraId="2729C610" w14:textId="043E2DF1" w:rsidR="00930DC3" w:rsidRPr="002C3A3B" w:rsidRDefault="00930DC3" w:rsidP="003E2F02">
      <w:pPr>
        <w:pStyle w:val="a6"/>
        <w:numPr>
          <w:ilvl w:val="0"/>
          <w:numId w:val="49"/>
        </w:numPr>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その他</w:t>
      </w:r>
    </w:p>
    <w:p w14:paraId="08A01FB8" w14:textId="0657A106" w:rsidR="00930DC3" w:rsidRPr="002C3A3B" w:rsidRDefault="00C21B07" w:rsidP="00B00311">
      <w:pPr>
        <w:spacing w:line="360" w:lineRule="exact"/>
        <w:ind w:leftChars="406" w:left="1134" w:hangingChars="117" w:hanging="281"/>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伐採木についている樹木番号が記された金属製ラベルは適宜処分すること。</w:t>
      </w:r>
    </w:p>
    <w:p w14:paraId="6AC91FDF" w14:textId="003AE858" w:rsidR="00C21B07" w:rsidRPr="002C3A3B" w:rsidRDefault="00C21B07" w:rsidP="00B00311">
      <w:pPr>
        <w:spacing w:line="360" w:lineRule="exact"/>
        <w:ind w:leftChars="406" w:left="1134" w:hangingChars="117" w:hanging="281"/>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・万博の桜2025により植樹した樹木</w:t>
      </w:r>
      <w:r w:rsidR="00B00311" w:rsidRPr="002C3A3B">
        <w:rPr>
          <w:rFonts w:ascii="HG丸ｺﾞｼｯｸM-PRO" w:eastAsia="HG丸ｺﾞｼｯｸM-PRO" w:hAnsi="HG丸ｺﾞｼｯｸM-PRO" w:hint="eastAsia"/>
          <w:sz w:val="24"/>
        </w:rPr>
        <w:t>及びプレート</w:t>
      </w:r>
      <w:r w:rsidRPr="002C3A3B">
        <w:rPr>
          <w:rFonts w:ascii="HG丸ｺﾞｼｯｸM-PRO" w:eastAsia="HG丸ｺﾞｼｯｸM-PRO" w:hAnsi="HG丸ｺﾞｼｯｸM-PRO" w:hint="eastAsia"/>
          <w:sz w:val="24"/>
        </w:rPr>
        <w:t>について、</w:t>
      </w:r>
      <w:r w:rsidR="00B00311" w:rsidRPr="002C3A3B">
        <w:rPr>
          <w:rFonts w:ascii="HG丸ｺﾞｼｯｸM-PRO" w:eastAsia="HG丸ｺﾞｼｯｸM-PRO" w:hAnsi="HG丸ｺﾞｼｯｸM-PRO" w:hint="eastAsia"/>
          <w:sz w:val="24"/>
        </w:rPr>
        <w:t>適切に維持管理を行うこと。なお、植樹してから10年間</w:t>
      </w:r>
      <w:r w:rsidR="00255E75" w:rsidRPr="002C3A3B">
        <w:rPr>
          <w:rFonts w:ascii="HG丸ｺﾞｼｯｸM-PRO" w:eastAsia="HG丸ｺﾞｼｯｸM-PRO" w:hAnsi="HG丸ｺﾞｼｯｸM-PRO" w:hint="eastAsia"/>
          <w:sz w:val="24"/>
        </w:rPr>
        <w:t>において</w:t>
      </w:r>
      <w:r w:rsidR="00B00311" w:rsidRPr="002C3A3B">
        <w:rPr>
          <w:rFonts w:ascii="HG丸ｺﾞｼｯｸM-PRO" w:eastAsia="HG丸ｺﾞｼｯｸM-PRO" w:hAnsi="HG丸ｺﾞｼｯｸM-PRO" w:hint="eastAsia"/>
          <w:sz w:val="24"/>
        </w:rPr>
        <w:t>、枯損や破損した場合は、</w:t>
      </w:r>
      <w:r w:rsidR="00255E75" w:rsidRPr="002C3A3B">
        <w:rPr>
          <w:rFonts w:ascii="HG丸ｺﾞｼｯｸM-PRO" w:eastAsia="HG丸ｺﾞｼｯｸM-PRO" w:hAnsi="HG丸ｺﾞｼｯｸM-PRO" w:hint="eastAsia"/>
          <w:sz w:val="24"/>
        </w:rPr>
        <w:t>補植やプレート等の</w:t>
      </w:r>
      <w:r w:rsidR="00B00311" w:rsidRPr="002C3A3B">
        <w:rPr>
          <w:rFonts w:ascii="HG丸ｺﾞｼｯｸM-PRO" w:eastAsia="HG丸ｺﾞｼｯｸM-PRO" w:hAnsi="HG丸ｺﾞｼｯｸM-PRO" w:hint="eastAsia"/>
          <w:sz w:val="24"/>
        </w:rPr>
        <w:t>補修・修繕・更新を行うこと。</w:t>
      </w:r>
    </w:p>
    <w:p w14:paraId="01ED8966" w14:textId="77777777" w:rsidR="00930DC3" w:rsidRPr="002C3A3B" w:rsidRDefault="00930DC3" w:rsidP="00930DC3">
      <w:pPr>
        <w:spacing w:line="300" w:lineRule="exact"/>
        <w:rPr>
          <w:rFonts w:ascii="HG丸ｺﾞｼｯｸM-PRO" w:eastAsia="HG丸ｺﾞｼｯｸM-PRO" w:hAnsi="HG丸ｺﾞｼｯｸM-PRO"/>
          <w:sz w:val="24"/>
        </w:rPr>
      </w:pPr>
    </w:p>
    <w:p w14:paraId="10BCC056" w14:textId="77777777" w:rsidR="00930DC3" w:rsidRPr="002C3A3B" w:rsidRDefault="00930DC3" w:rsidP="003E2F02">
      <w:pPr>
        <w:pStyle w:val="a6"/>
        <w:numPr>
          <w:ilvl w:val="0"/>
          <w:numId w:val="37"/>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竹林管理</w:t>
      </w:r>
    </w:p>
    <w:p w14:paraId="342B5227" w14:textId="77777777" w:rsidR="00930DC3" w:rsidRPr="002C3A3B" w:rsidRDefault="00930DC3" w:rsidP="00B00311">
      <w:pPr>
        <w:spacing w:line="300" w:lineRule="exact"/>
        <w:ind w:leftChars="270" w:left="567" w:firstLineChars="38" w:firstLine="91"/>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竹林がやぶ化しないように景観維持</w:t>
      </w:r>
      <w:r w:rsidR="00625777" w:rsidRPr="002C3A3B">
        <w:rPr>
          <w:rFonts w:ascii="HG丸ｺﾞｼｯｸM-PRO" w:eastAsia="HG丸ｺﾞｼｯｸM-PRO" w:hAnsi="HG丸ｺﾞｼｯｸM-PRO" w:hint="eastAsia"/>
          <w:bCs/>
          <w:sz w:val="24"/>
        </w:rPr>
        <w:t>又は</w:t>
      </w:r>
      <w:r w:rsidRPr="002C3A3B">
        <w:rPr>
          <w:rFonts w:ascii="HG丸ｺﾞｼｯｸM-PRO" w:eastAsia="HG丸ｺﾞｼｯｸM-PRO" w:hAnsi="HG丸ｺﾞｼｯｸM-PRO" w:hint="eastAsia"/>
          <w:bCs/>
          <w:sz w:val="24"/>
        </w:rPr>
        <w:t>維持管理上必要な場合はこれを行う。</w:t>
      </w:r>
    </w:p>
    <w:p w14:paraId="7CFB6167" w14:textId="77777777" w:rsidR="00930DC3" w:rsidRPr="002C3A3B" w:rsidRDefault="00930DC3" w:rsidP="003E2F02">
      <w:pPr>
        <w:pStyle w:val="a6"/>
        <w:numPr>
          <w:ilvl w:val="0"/>
          <w:numId w:val="56"/>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竹林伐採工</w:t>
      </w:r>
    </w:p>
    <w:p w14:paraId="52D4B84F" w14:textId="77777777" w:rsidR="00930DC3" w:rsidRPr="002C3A3B" w:rsidRDefault="00930DC3" w:rsidP="003E2F02">
      <w:pPr>
        <w:pStyle w:val="a6"/>
        <w:numPr>
          <w:ilvl w:val="0"/>
          <w:numId w:val="57"/>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竹林伐採工は、間伐あるいは択</w:t>
      </w:r>
      <w:r w:rsidR="007F44AA" w:rsidRPr="002C3A3B">
        <w:rPr>
          <w:rFonts w:ascii="HG丸ｺﾞｼｯｸM-PRO" w:eastAsia="HG丸ｺﾞｼｯｸM-PRO" w:hAnsi="HG丸ｺﾞｼｯｸM-PRO" w:hint="eastAsia"/>
          <w:sz w:val="24"/>
        </w:rPr>
        <w:t>伐・</w:t>
      </w:r>
      <w:r w:rsidRPr="002C3A3B">
        <w:rPr>
          <w:rFonts w:ascii="HG丸ｺﾞｼｯｸM-PRO" w:eastAsia="HG丸ｺﾞｼｯｸM-PRO" w:hAnsi="HG丸ｺﾞｼｯｸM-PRO" w:hint="eastAsia"/>
          <w:sz w:val="24"/>
        </w:rPr>
        <w:t>皆伐を行うものである。</w:t>
      </w:r>
    </w:p>
    <w:p w14:paraId="45AF8D55" w14:textId="77777777" w:rsidR="00930DC3" w:rsidRPr="002C3A3B" w:rsidRDefault="00930DC3" w:rsidP="003E2F02">
      <w:pPr>
        <w:pStyle w:val="a6"/>
        <w:numPr>
          <w:ilvl w:val="0"/>
          <w:numId w:val="57"/>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間伐は、２㎡に1本程度を残し、枯れ竹、曲がり竹</w:t>
      </w:r>
      <w:r w:rsidR="007F44AA"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生育不良竹を伐採する。なお、伐採に</w:t>
      </w:r>
      <w:r w:rsidR="00687278" w:rsidRPr="002C3A3B">
        <w:rPr>
          <w:rFonts w:ascii="HG丸ｺﾞｼｯｸM-PRO" w:eastAsia="HG丸ｺﾞｼｯｸM-PRO" w:hAnsi="HG丸ｺﾞｼｯｸM-PRO" w:hint="eastAsia"/>
          <w:sz w:val="24"/>
        </w:rPr>
        <w:t>当たって</w:t>
      </w:r>
      <w:r w:rsidRPr="002C3A3B">
        <w:rPr>
          <w:rFonts w:ascii="HG丸ｺﾞｼｯｸM-PRO" w:eastAsia="HG丸ｺﾞｼｯｸM-PRO" w:hAnsi="HG丸ｺﾞｼｯｸM-PRO" w:hint="eastAsia"/>
          <w:sz w:val="24"/>
        </w:rPr>
        <w:t>は新しい竹を残すように努める。</w:t>
      </w:r>
    </w:p>
    <w:p w14:paraId="7ACDDF86" w14:textId="77777777" w:rsidR="00930DC3" w:rsidRPr="002C3A3B" w:rsidRDefault="00930DC3" w:rsidP="003E2F02">
      <w:pPr>
        <w:pStyle w:val="a6"/>
        <w:numPr>
          <w:ilvl w:val="0"/>
          <w:numId w:val="57"/>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皆伐は、樹林地内への侵入竹や道路際を対象に行う。</w:t>
      </w:r>
    </w:p>
    <w:p w14:paraId="47051C3A" w14:textId="77777777" w:rsidR="00930DC3" w:rsidRPr="002C3A3B" w:rsidRDefault="00930DC3" w:rsidP="00930DC3">
      <w:pPr>
        <w:spacing w:line="300" w:lineRule="exact"/>
        <w:rPr>
          <w:rFonts w:ascii="HG丸ｺﾞｼｯｸM-PRO" w:eastAsia="HG丸ｺﾞｼｯｸM-PRO" w:hAnsi="HG丸ｺﾞｼｯｸM-PRO"/>
          <w:bCs/>
          <w:sz w:val="24"/>
        </w:rPr>
      </w:pPr>
    </w:p>
    <w:p w14:paraId="2A18C359" w14:textId="77777777" w:rsidR="00930DC3" w:rsidRPr="002C3A3B" w:rsidRDefault="00930DC3" w:rsidP="003E2F02">
      <w:pPr>
        <w:pStyle w:val="a6"/>
        <w:numPr>
          <w:ilvl w:val="0"/>
          <w:numId w:val="37"/>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チップ・堆肥化</w:t>
      </w:r>
    </w:p>
    <w:p w14:paraId="130B04DA" w14:textId="77777777" w:rsidR="00930DC3" w:rsidRPr="002C3A3B" w:rsidRDefault="00930DC3" w:rsidP="00930DC3">
      <w:pPr>
        <w:spacing w:line="300" w:lineRule="exact"/>
        <w:ind w:leftChars="202" w:left="424" w:firstLineChars="85" w:firstLine="204"/>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園内から出る剪定枝</w:t>
      </w:r>
      <w:r w:rsidR="00BB3289" w:rsidRPr="002C3A3B">
        <w:rPr>
          <w:rFonts w:ascii="HG丸ｺﾞｼｯｸM-PRO" w:eastAsia="HG丸ｺﾞｼｯｸM-PRO" w:hAnsi="HG丸ｺﾞｼｯｸM-PRO" w:hint="eastAsia"/>
          <w:bCs/>
          <w:sz w:val="24"/>
        </w:rPr>
        <w:t>等</w:t>
      </w:r>
      <w:r w:rsidRPr="002C3A3B">
        <w:rPr>
          <w:rFonts w:ascii="HG丸ｺﾞｼｯｸM-PRO" w:eastAsia="HG丸ｺﾞｼｯｸM-PRO" w:hAnsi="HG丸ｺﾞｼｯｸM-PRO" w:hint="eastAsia"/>
          <w:bCs/>
          <w:sz w:val="24"/>
        </w:rPr>
        <w:t>を、破砕機を用いて . チップ化し、マルチング材等</w:t>
      </w:r>
      <w:r w:rsidRPr="002C3A3B">
        <w:rPr>
          <w:rFonts w:ascii="HG丸ｺﾞｼｯｸM-PRO" w:eastAsia="HG丸ｺﾞｼｯｸM-PRO" w:hAnsi="HG丸ｺﾞｼｯｸM-PRO" w:hint="eastAsia"/>
          <w:bCs/>
          <w:sz w:val="24"/>
        </w:rPr>
        <w:lastRenderedPageBreak/>
        <w:t>に活用すること。また</w:t>
      </w:r>
      <w:r w:rsidR="007F44AA" w:rsidRPr="002C3A3B">
        <w:rPr>
          <w:rFonts w:ascii="HG丸ｺﾞｼｯｸM-PRO" w:eastAsia="HG丸ｺﾞｼｯｸM-PRO" w:hAnsi="HG丸ｺﾞｼｯｸM-PRO" w:hint="eastAsia"/>
          <w:bCs/>
          <w:sz w:val="24"/>
        </w:rPr>
        <w:t>、</w:t>
      </w:r>
      <w:r w:rsidRPr="002C3A3B">
        <w:rPr>
          <w:rFonts w:ascii="HG丸ｺﾞｼｯｸM-PRO" w:eastAsia="HG丸ｺﾞｼｯｸM-PRO" w:hAnsi="HG丸ｺﾞｼｯｸM-PRO" w:hint="eastAsia"/>
          <w:bCs/>
          <w:sz w:val="24"/>
        </w:rPr>
        <w:t>公園利用者が、作業ヤードに立ち入らないよう、十分な安全対策を講じること。</w:t>
      </w:r>
    </w:p>
    <w:p w14:paraId="28C5D8AB" w14:textId="77777777" w:rsidR="00930DC3" w:rsidRPr="002C3A3B" w:rsidRDefault="00930DC3" w:rsidP="003E2F02">
      <w:pPr>
        <w:pStyle w:val="a6"/>
        <w:numPr>
          <w:ilvl w:val="0"/>
          <w:numId w:val="6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チップの品質</w:t>
      </w:r>
    </w:p>
    <w:p w14:paraId="4915D7CF" w14:textId="77777777" w:rsidR="00930DC3" w:rsidRPr="002C3A3B" w:rsidRDefault="00930DC3" w:rsidP="00450360">
      <w:pPr>
        <w:spacing w:line="300" w:lineRule="exact"/>
        <w:ind w:leftChars="5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チップは使用目的に応じた粒径とする。</w:t>
      </w:r>
    </w:p>
    <w:p w14:paraId="6605092C" w14:textId="77777777" w:rsidR="00930DC3" w:rsidRPr="002C3A3B" w:rsidRDefault="00930DC3" w:rsidP="003E2F02">
      <w:pPr>
        <w:pStyle w:val="a6"/>
        <w:numPr>
          <w:ilvl w:val="0"/>
          <w:numId w:val="60"/>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チップの保管</w:t>
      </w:r>
    </w:p>
    <w:p w14:paraId="6A3DC92E" w14:textId="77777777" w:rsidR="00930DC3" w:rsidRPr="002C3A3B" w:rsidRDefault="00930DC3" w:rsidP="003E2F02">
      <w:pPr>
        <w:pStyle w:val="a6"/>
        <w:numPr>
          <w:ilvl w:val="0"/>
          <w:numId w:val="58"/>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公園利用者が、保管場所に立ち入らないよう、また、美観を損ねない</w:t>
      </w:r>
      <w:r w:rsidR="00520E54" w:rsidRPr="002C3A3B">
        <w:rPr>
          <w:rFonts w:ascii="HG丸ｺﾞｼｯｸM-PRO" w:eastAsia="HG丸ｺﾞｼｯｸM-PRO" w:hAnsi="HG丸ｺﾞｼｯｸM-PRO" w:hint="eastAsia"/>
          <w:sz w:val="24"/>
        </w:rPr>
        <w:t>ように、ヤードの周囲を囲障すること</w:t>
      </w:r>
    </w:p>
    <w:p w14:paraId="5F5BCEA3" w14:textId="051B53AD" w:rsidR="00930DC3" w:rsidRPr="002C3A3B" w:rsidRDefault="00930DC3" w:rsidP="003E2F02">
      <w:pPr>
        <w:pStyle w:val="a6"/>
        <w:numPr>
          <w:ilvl w:val="0"/>
          <w:numId w:val="58"/>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sz w:val="24"/>
        </w:rPr>
        <w:t>チップの保管数量が</w:t>
      </w:r>
      <w:r w:rsidR="002B75B9">
        <w:rPr>
          <w:rFonts w:ascii="HG丸ｺﾞｼｯｸM-PRO" w:eastAsia="HG丸ｺﾞｼｯｸM-PRO" w:hAnsi="HG丸ｺﾞｼｯｸM-PRO" w:hint="eastAsia"/>
          <w:sz w:val="24"/>
        </w:rPr>
        <w:t>50</w:t>
      </w:r>
      <w:r w:rsidRPr="002C3A3B">
        <w:rPr>
          <w:rFonts w:ascii="Segoe UI Symbol" w:eastAsia="Segoe UI Symbol" w:hAnsi="Segoe UI Symbol" w:cs="Segoe UI Symbol" w:hint="eastAsia"/>
          <w:sz w:val="24"/>
        </w:rPr>
        <w:t>㎥</w:t>
      </w:r>
      <w:r w:rsidRPr="002C3A3B">
        <w:rPr>
          <w:rFonts w:ascii="HG丸ｺﾞｼｯｸM-PRO" w:eastAsia="HG丸ｺﾞｼｯｸM-PRO" w:hAnsi="HG丸ｺﾞｼｯｸM-PRO" w:cs="HG丸ｺﾞｼｯｸM-PRO" w:hint="eastAsia"/>
          <w:sz w:val="24"/>
        </w:rPr>
        <w:t>以上となる場合は、市町村</w:t>
      </w:r>
      <w:r w:rsidR="00520E54" w:rsidRPr="002C3A3B">
        <w:rPr>
          <w:rFonts w:ascii="HG丸ｺﾞｼｯｸM-PRO" w:eastAsia="HG丸ｺﾞｼｯｸM-PRO" w:hAnsi="HG丸ｺﾞｼｯｸM-PRO" w:cs="HG丸ｺﾞｼｯｸM-PRO" w:hint="eastAsia"/>
          <w:sz w:val="24"/>
        </w:rPr>
        <w:t>火災防止条例により「指定可燃物の届出」が必要となることがある。</w:t>
      </w:r>
    </w:p>
    <w:p w14:paraId="601336C1" w14:textId="77777777" w:rsidR="00930DC3" w:rsidRPr="002C3A3B" w:rsidRDefault="00930DC3" w:rsidP="003E2F02">
      <w:pPr>
        <w:pStyle w:val="a6"/>
        <w:numPr>
          <w:ilvl w:val="0"/>
          <w:numId w:val="60"/>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チップの敷均し</w:t>
      </w:r>
    </w:p>
    <w:p w14:paraId="5C286766" w14:textId="77777777" w:rsidR="00930DC3" w:rsidRPr="002C3A3B" w:rsidRDefault="00930DC3" w:rsidP="00930DC3">
      <w:pPr>
        <w:spacing w:line="300" w:lineRule="exact"/>
        <w:ind w:leftChars="171" w:left="359"/>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（目的）</w:t>
      </w:r>
    </w:p>
    <w:p w14:paraId="1513935E" w14:textId="77777777" w:rsidR="00930DC3" w:rsidRPr="002C3A3B" w:rsidRDefault="00520E54" w:rsidP="00930DC3">
      <w:pPr>
        <w:spacing w:line="300" w:lineRule="exact"/>
        <w:ind w:leftChars="271" w:left="569"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チップの敷</w:t>
      </w:r>
      <w:r w:rsidR="00930DC3" w:rsidRPr="002C3A3B">
        <w:rPr>
          <w:rFonts w:ascii="HG丸ｺﾞｼｯｸM-PRO" w:eastAsia="HG丸ｺﾞｼｯｸM-PRO" w:hAnsi="HG丸ｺﾞｼｯｸM-PRO" w:hint="eastAsia"/>
          <w:sz w:val="24"/>
        </w:rPr>
        <w:t>均しは、雑草発生の抑止、土壌の固結防止、保温・保湿</w:t>
      </w:r>
      <w:r w:rsidRPr="002C3A3B">
        <w:rPr>
          <w:rFonts w:ascii="HG丸ｺﾞｼｯｸM-PRO" w:eastAsia="HG丸ｺﾞｼｯｸM-PRO" w:hAnsi="HG丸ｺﾞｼｯｸM-PRO" w:hint="eastAsia"/>
          <w:sz w:val="24"/>
        </w:rPr>
        <w:t>及び</w:t>
      </w:r>
      <w:r w:rsidR="00930DC3" w:rsidRPr="002C3A3B">
        <w:rPr>
          <w:rFonts w:ascii="HG丸ｺﾞｼｯｸM-PRO" w:eastAsia="HG丸ｺﾞｼｯｸM-PRO" w:hAnsi="HG丸ｺﾞｼｯｸM-PRO" w:hint="eastAsia"/>
          <w:sz w:val="24"/>
        </w:rPr>
        <w:t>自然舗装の目的があり</w:t>
      </w:r>
      <w:r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その用途に合わせて行うこととする。</w:t>
      </w:r>
    </w:p>
    <w:p w14:paraId="2B09326D" w14:textId="77777777" w:rsidR="00930DC3" w:rsidRPr="002C3A3B" w:rsidRDefault="00520E54" w:rsidP="003E2F02">
      <w:pPr>
        <w:pStyle w:val="a6"/>
        <w:numPr>
          <w:ilvl w:val="0"/>
          <w:numId w:val="59"/>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チップ以外にゴミ等の混入物が入っていた場合は、取り除くこと</w:t>
      </w:r>
    </w:p>
    <w:p w14:paraId="1AE038B2" w14:textId="77777777" w:rsidR="00930DC3" w:rsidRPr="002C3A3B" w:rsidRDefault="00520E54" w:rsidP="003E2F02">
      <w:pPr>
        <w:pStyle w:val="a6"/>
        <w:numPr>
          <w:ilvl w:val="0"/>
          <w:numId w:val="59"/>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敷均したチップは園路等に流れ出ないよう注意すること</w:t>
      </w:r>
    </w:p>
    <w:p w14:paraId="26EBC7E0" w14:textId="77777777" w:rsidR="00930DC3" w:rsidRPr="002C3A3B" w:rsidRDefault="00930DC3" w:rsidP="003E2F02">
      <w:pPr>
        <w:pStyle w:val="a6"/>
        <w:numPr>
          <w:ilvl w:val="0"/>
          <w:numId w:val="6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bCs/>
          <w:sz w:val="24"/>
        </w:rPr>
        <w:t>チップの堆肥化</w:t>
      </w:r>
    </w:p>
    <w:p w14:paraId="3E5FB398" w14:textId="77777777" w:rsidR="00930DC3" w:rsidRPr="002C3A3B" w:rsidRDefault="00930DC3" w:rsidP="003E2F02">
      <w:pPr>
        <w:pStyle w:val="a6"/>
        <w:numPr>
          <w:ilvl w:val="0"/>
          <w:numId w:val="145"/>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チップ化した樹木に対して、必要に応じて発酵促進剤を混和攪拌すること</w:t>
      </w:r>
    </w:p>
    <w:p w14:paraId="7879922D" w14:textId="77777777" w:rsidR="00930DC3" w:rsidRPr="002C3A3B" w:rsidRDefault="00930DC3" w:rsidP="003E2F02">
      <w:pPr>
        <w:pStyle w:val="a6"/>
        <w:numPr>
          <w:ilvl w:val="0"/>
          <w:numId w:val="145"/>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チップの堆肥化は、発酵温度を高く保つことが堆肥化促進の</w:t>
      </w:r>
      <w:r w:rsidR="00520E54" w:rsidRPr="002C3A3B">
        <w:rPr>
          <w:rFonts w:ascii="HG丸ｺﾞｼｯｸM-PRO" w:eastAsia="HG丸ｺﾞｼｯｸM-PRO" w:hAnsi="HG丸ｺﾞｼｯｸM-PRO" w:hint="eastAsia"/>
          <w:sz w:val="24"/>
        </w:rPr>
        <w:t>要因でもあるので、温度管理や水分管理に留意し、適時に攪拌すること</w:t>
      </w:r>
    </w:p>
    <w:p w14:paraId="6AE9BEE2" w14:textId="77777777" w:rsidR="00930DC3" w:rsidRPr="002C3A3B" w:rsidRDefault="00930DC3" w:rsidP="00930DC3">
      <w:pPr>
        <w:spacing w:line="300" w:lineRule="exact"/>
        <w:ind w:leftChars="456" w:left="1678" w:hangingChars="300" w:hanging="720"/>
        <w:rPr>
          <w:rFonts w:ascii="HG丸ｺﾞｼｯｸM-PRO" w:eastAsia="HG丸ｺﾞｼｯｸM-PRO" w:hAnsi="HG丸ｺﾞｼｯｸM-PRO"/>
          <w:sz w:val="24"/>
        </w:rPr>
      </w:pPr>
    </w:p>
    <w:p w14:paraId="244CCBBB" w14:textId="77777777" w:rsidR="00930DC3" w:rsidRPr="002C3A3B" w:rsidRDefault="00930DC3" w:rsidP="003E2F02">
      <w:pPr>
        <w:pStyle w:val="a6"/>
        <w:numPr>
          <w:ilvl w:val="0"/>
          <w:numId w:val="37"/>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草花管理</w:t>
      </w:r>
    </w:p>
    <w:p w14:paraId="31308081" w14:textId="77777777" w:rsidR="00930DC3" w:rsidRPr="002C3A3B" w:rsidRDefault="003D6FEE" w:rsidP="005E3CAF">
      <w:pPr>
        <w:spacing w:line="300" w:lineRule="exact"/>
        <w:ind w:leftChars="363" w:left="762" w:firstLineChars="100" w:firstLine="2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植え付け後の草花の健全な生育、美観を保つために花がら</w:t>
      </w:r>
      <w:r w:rsidR="00930DC3" w:rsidRPr="002C3A3B">
        <w:rPr>
          <w:rFonts w:ascii="HG丸ｺﾞｼｯｸM-PRO" w:eastAsia="HG丸ｺﾞｼｯｸM-PRO" w:hAnsi="HG丸ｺﾞｼｯｸM-PRO" w:hint="eastAsia"/>
          <w:bCs/>
          <w:sz w:val="24"/>
        </w:rPr>
        <w:t>摘み、整姿、補植、灌水、追肥</w:t>
      </w:r>
      <w:r w:rsidR="005E3CAF" w:rsidRPr="002C3A3B">
        <w:rPr>
          <w:rFonts w:ascii="HG丸ｺﾞｼｯｸM-PRO" w:eastAsia="HG丸ｺﾞｼｯｸM-PRO" w:hAnsi="HG丸ｺﾞｼｯｸM-PRO" w:hint="eastAsia"/>
          <w:sz w:val="24"/>
        </w:rPr>
        <w:t>及び</w:t>
      </w:r>
      <w:r w:rsidR="00930DC3" w:rsidRPr="002C3A3B">
        <w:rPr>
          <w:rFonts w:ascii="HG丸ｺﾞｼｯｸM-PRO" w:eastAsia="HG丸ｺﾞｼｯｸM-PRO" w:hAnsi="HG丸ｺﾞｼｯｸM-PRO" w:hint="eastAsia"/>
          <w:bCs/>
          <w:sz w:val="24"/>
        </w:rPr>
        <w:t>病害虫防除を行う。</w:t>
      </w:r>
    </w:p>
    <w:p w14:paraId="2CBE97DA" w14:textId="77777777" w:rsidR="00930DC3" w:rsidRPr="002C3A3B" w:rsidRDefault="00930DC3" w:rsidP="003E2F02">
      <w:pPr>
        <w:pStyle w:val="a6"/>
        <w:numPr>
          <w:ilvl w:val="0"/>
          <w:numId w:val="6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地ごしらえ</w:t>
      </w:r>
    </w:p>
    <w:p w14:paraId="26D44882" w14:textId="77777777" w:rsidR="00930DC3" w:rsidRPr="002C3A3B" w:rsidRDefault="00930DC3" w:rsidP="003E2F02">
      <w:pPr>
        <w:pStyle w:val="a6"/>
        <w:numPr>
          <w:ilvl w:val="0"/>
          <w:numId w:val="62"/>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土壌改良は、所定の深さまで土壌を掘り起こし、反転し、古株、雑草、ゴロ土、ゴミ</w:t>
      </w:r>
      <w:r w:rsidR="005E3CAF"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石を取り除き、凹凸の無いよう</w:t>
      </w:r>
      <w:r w:rsidR="001C4ADC" w:rsidRPr="002C3A3B">
        <w:rPr>
          <w:rFonts w:ascii="HG丸ｺﾞｼｯｸM-PRO" w:eastAsia="HG丸ｺﾞｼｯｸM-PRO" w:hAnsi="HG丸ｺﾞｼｯｸM-PRO" w:hint="eastAsia"/>
          <w:sz w:val="24"/>
        </w:rPr>
        <w:t>、均すこと</w:t>
      </w:r>
    </w:p>
    <w:p w14:paraId="38EE738D" w14:textId="77777777" w:rsidR="00930DC3" w:rsidRPr="002C3A3B" w:rsidRDefault="00930DC3" w:rsidP="003E2F02">
      <w:pPr>
        <w:pStyle w:val="a6"/>
        <w:numPr>
          <w:ilvl w:val="0"/>
          <w:numId w:val="62"/>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土壌改良材や元肥等を必ず使用し</w:t>
      </w:r>
      <w:r w:rsidR="001C4ADC" w:rsidRPr="002C3A3B">
        <w:rPr>
          <w:rFonts w:ascii="HG丸ｺﾞｼｯｸM-PRO" w:eastAsia="HG丸ｺﾞｼｯｸM-PRO" w:hAnsi="HG丸ｺﾞｼｯｸM-PRO" w:hint="eastAsia"/>
          <w:sz w:val="24"/>
        </w:rPr>
        <w:t>、所定の深さに均一に鋤き込み、　　十分に床土と混ぜ合わせること</w:t>
      </w:r>
    </w:p>
    <w:p w14:paraId="2ED3B746" w14:textId="77777777" w:rsidR="00930DC3" w:rsidRPr="002C3A3B" w:rsidRDefault="00930DC3" w:rsidP="003E2F02">
      <w:pPr>
        <w:pStyle w:val="a6"/>
        <w:numPr>
          <w:ilvl w:val="0"/>
          <w:numId w:val="6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植付け</w:t>
      </w:r>
    </w:p>
    <w:p w14:paraId="0B2AC41C" w14:textId="77777777" w:rsidR="00930DC3" w:rsidRPr="002C3A3B" w:rsidRDefault="00930DC3" w:rsidP="003E2F02">
      <w:pPr>
        <w:pStyle w:val="a6"/>
        <w:numPr>
          <w:ilvl w:val="0"/>
          <w:numId w:val="63"/>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草花等の定植に先立ち、花壇の配色・デザイン等について検討</w:t>
      </w:r>
      <w:r w:rsidR="001C4ADC" w:rsidRPr="002C3A3B">
        <w:rPr>
          <w:rFonts w:ascii="HG丸ｺﾞｼｯｸM-PRO" w:eastAsia="HG丸ｺﾞｼｯｸM-PRO" w:hAnsi="HG丸ｺﾞｼｯｸM-PRO" w:hint="eastAsia"/>
          <w:sz w:val="24"/>
        </w:rPr>
        <w:t>すること</w:t>
      </w:r>
    </w:p>
    <w:p w14:paraId="02B22B2F" w14:textId="77777777" w:rsidR="00930DC3" w:rsidRPr="002C3A3B" w:rsidRDefault="00930DC3" w:rsidP="003E2F02">
      <w:pPr>
        <w:pStyle w:val="a6"/>
        <w:numPr>
          <w:ilvl w:val="0"/>
          <w:numId w:val="63"/>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草花等の材料は、病虫害が無く、花付きの良い健全なものでなければならない。</w:t>
      </w:r>
    </w:p>
    <w:p w14:paraId="082F68B8" w14:textId="77777777" w:rsidR="00930DC3" w:rsidRPr="002C3A3B" w:rsidRDefault="00930DC3" w:rsidP="003E2F02">
      <w:pPr>
        <w:pStyle w:val="a6"/>
        <w:numPr>
          <w:ilvl w:val="0"/>
          <w:numId w:val="63"/>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植え替えにともなって発生する草花等は適切にリサイクル</w:t>
      </w:r>
      <w:r w:rsidR="00625777" w:rsidRPr="002C3A3B">
        <w:rPr>
          <w:rFonts w:ascii="HG丸ｺﾞｼｯｸM-PRO" w:eastAsia="HG丸ｺﾞｼｯｸM-PRO" w:hAnsi="HG丸ｺﾞｼｯｸM-PRO" w:hint="eastAsia"/>
          <w:sz w:val="24"/>
        </w:rPr>
        <w:t>若しくは</w:t>
      </w:r>
      <w:r w:rsidR="001C4ADC" w:rsidRPr="002C3A3B">
        <w:rPr>
          <w:rFonts w:ascii="HG丸ｺﾞｼｯｸM-PRO" w:eastAsia="HG丸ｺﾞｼｯｸM-PRO" w:hAnsi="HG丸ｺﾞｼｯｸM-PRO" w:hint="eastAsia"/>
          <w:sz w:val="24"/>
        </w:rPr>
        <w:t>処分すること</w:t>
      </w:r>
    </w:p>
    <w:p w14:paraId="1DD108A1" w14:textId="77777777" w:rsidR="00930DC3" w:rsidRPr="002C3A3B" w:rsidRDefault="001C4ADC" w:rsidP="003E2F02">
      <w:pPr>
        <w:pStyle w:val="a6"/>
        <w:numPr>
          <w:ilvl w:val="0"/>
          <w:numId w:val="63"/>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検討したデザインにしたが</w:t>
      </w:r>
      <w:r w:rsidR="00930DC3" w:rsidRPr="002C3A3B">
        <w:rPr>
          <w:rFonts w:ascii="HG丸ｺﾞｼｯｸM-PRO" w:eastAsia="HG丸ｺﾞｼｯｸM-PRO" w:hAnsi="HG丸ｺﾞｼｯｸM-PRO" w:hint="eastAsia"/>
          <w:sz w:val="24"/>
        </w:rPr>
        <w:t>い、</w:t>
      </w:r>
      <w:r w:rsidRPr="002C3A3B">
        <w:rPr>
          <w:rFonts w:ascii="HG丸ｺﾞｼｯｸM-PRO" w:eastAsia="HG丸ｺﾞｼｯｸM-PRO" w:hAnsi="HG丸ｺﾞｼｯｸM-PRO" w:hint="eastAsia"/>
          <w:sz w:val="24"/>
        </w:rPr>
        <w:t>ムラ</w:t>
      </w:r>
      <w:r w:rsidR="00930DC3" w:rsidRPr="002C3A3B">
        <w:rPr>
          <w:rFonts w:ascii="HG丸ｺﾞｼｯｸM-PRO" w:eastAsia="HG丸ｺﾞｼｯｸM-PRO" w:hAnsi="HG丸ｺﾞｼｯｸM-PRO" w:hint="eastAsia"/>
          <w:sz w:val="24"/>
        </w:rPr>
        <w:t>の無いよう植え付けること。</w:t>
      </w:r>
    </w:p>
    <w:p w14:paraId="7744D248" w14:textId="77777777" w:rsidR="00930DC3" w:rsidRPr="002C3A3B" w:rsidRDefault="00930DC3" w:rsidP="003E2F02">
      <w:pPr>
        <w:pStyle w:val="a6"/>
        <w:numPr>
          <w:ilvl w:val="0"/>
          <w:numId w:val="63"/>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植え付け後は、よく潅水し、傾いたり根が浮き上がったものは、植え直すこと。</w:t>
      </w:r>
    </w:p>
    <w:p w14:paraId="264401E4" w14:textId="77777777" w:rsidR="00930DC3" w:rsidRPr="002C3A3B" w:rsidRDefault="00930DC3" w:rsidP="003E2F02">
      <w:pPr>
        <w:pStyle w:val="a6"/>
        <w:numPr>
          <w:ilvl w:val="0"/>
          <w:numId w:val="63"/>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補植する場合は、既存の草花に損傷を与えないよう</w:t>
      </w:r>
      <w:r w:rsidR="001C4ADC"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十分留意すること。</w:t>
      </w:r>
    </w:p>
    <w:p w14:paraId="1A094F16" w14:textId="77777777" w:rsidR="00930DC3" w:rsidRPr="002C3A3B" w:rsidRDefault="00930DC3" w:rsidP="003E2F02">
      <w:pPr>
        <w:pStyle w:val="a6"/>
        <w:numPr>
          <w:ilvl w:val="0"/>
          <w:numId w:val="6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花がら摘み・整姿</w:t>
      </w:r>
    </w:p>
    <w:p w14:paraId="722BCEDD" w14:textId="77777777" w:rsidR="00930DC3" w:rsidRPr="002C3A3B" w:rsidRDefault="00930DC3" w:rsidP="003E2F02">
      <w:pPr>
        <w:pStyle w:val="a6"/>
        <w:numPr>
          <w:ilvl w:val="0"/>
          <w:numId w:val="64"/>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lastRenderedPageBreak/>
        <w:t>花がら摘み</w:t>
      </w:r>
      <w:r w:rsidR="001C4ADC"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摘花は、時期、開花状況及び花壇全体の状態に留意し、花壇を長く鑑賞できるように努めること。</w:t>
      </w:r>
    </w:p>
    <w:p w14:paraId="15ABE641" w14:textId="77777777" w:rsidR="00930DC3" w:rsidRPr="002C3A3B" w:rsidRDefault="00930DC3" w:rsidP="003E2F02">
      <w:pPr>
        <w:pStyle w:val="a6"/>
        <w:numPr>
          <w:ilvl w:val="0"/>
          <w:numId w:val="64"/>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整姿は、花芽の分化時期に十分留意し、開花時の姿を想定しながら施工しなければならない。</w:t>
      </w:r>
    </w:p>
    <w:p w14:paraId="7EAD09BA" w14:textId="77777777" w:rsidR="00930DC3" w:rsidRPr="002C3A3B" w:rsidRDefault="00930DC3" w:rsidP="003E2F02">
      <w:pPr>
        <w:pStyle w:val="a6"/>
        <w:numPr>
          <w:ilvl w:val="0"/>
          <w:numId w:val="6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病虫害防除</w:t>
      </w:r>
    </w:p>
    <w:p w14:paraId="4F5B14AA" w14:textId="77777777" w:rsidR="00930DC3" w:rsidRPr="002C3A3B" w:rsidRDefault="00930DC3" w:rsidP="000E3932">
      <w:pPr>
        <w:spacing w:line="300" w:lineRule="exact"/>
        <w:ind w:leftChars="300" w:left="630" w:firstLineChars="200" w:firstLine="48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内容は「（３）樹木管理」に準ずる。</w:t>
      </w:r>
    </w:p>
    <w:p w14:paraId="74348D67" w14:textId="77777777" w:rsidR="00930DC3" w:rsidRPr="002C3A3B" w:rsidRDefault="00930DC3" w:rsidP="003E2F02">
      <w:pPr>
        <w:pStyle w:val="a6"/>
        <w:numPr>
          <w:ilvl w:val="0"/>
          <w:numId w:val="65"/>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sz w:val="24"/>
        </w:rPr>
        <w:t>薬剤の使用に際しては、農薬取締法に基づくものとする。</w:t>
      </w:r>
    </w:p>
    <w:p w14:paraId="1F21ABD8" w14:textId="77777777" w:rsidR="00930DC3" w:rsidRPr="002C3A3B" w:rsidRDefault="00930DC3" w:rsidP="003E2F02">
      <w:pPr>
        <w:pStyle w:val="a6"/>
        <w:numPr>
          <w:ilvl w:val="0"/>
          <w:numId w:val="65"/>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薬剤、展着剤等の材料は、効力の維持</w:t>
      </w:r>
      <w:r w:rsidR="001E2469"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安全性を考慮して、保管しなければならない。</w:t>
      </w:r>
    </w:p>
    <w:p w14:paraId="69CA4805" w14:textId="77777777" w:rsidR="00930DC3" w:rsidRPr="002C3A3B" w:rsidRDefault="00930DC3" w:rsidP="003E2F02">
      <w:pPr>
        <w:pStyle w:val="a6"/>
        <w:numPr>
          <w:ilvl w:val="0"/>
          <w:numId w:val="65"/>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事前に病虫害の発生状況を調査し、散布予定日時を公園利用者をはじめ周辺住民に通知しなければならない。</w:t>
      </w:r>
    </w:p>
    <w:p w14:paraId="1039DDC2" w14:textId="77777777" w:rsidR="00930DC3" w:rsidRPr="002C3A3B" w:rsidRDefault="00930DC3" w:rsidP="003E2F02">
      <w:pPr>
        <w:pStyle w:val="a6"/>
        <w:numPr>
          <w:ilvl w:val="0"/>
          <w:numId w:val="65"/>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薬剤調合は、指定の希釈倍率や調合方法を守って正確に調合し、薬液が均一化するよう十分にかき混ぜなければならない。</w:t>
      </w:r>
    </w:p>
    <w:p w14:paraId="16FD0B35" w14:textId="77777777" w:rsidR="00930DC3" w:rsidRPr="002C3A3B" w:rsidRDefault="00930DC3" w:rsidP="003E2F02">
      <w:pPr>
        <w:pStyle w:val="a6"/>
        <w:numPr>
          <w:ilvl w:val="0"/>
          <w:numId w:val="65"/>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散布作業は、人体への影響を十分考慮し、ゴム手袋、マスク、帽子、メガネ、被服等完全なものを着用して行う</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、作業員の安全に対して適切な処置を講じなければならない。</w:t>
      </w:r>
    </w:p>
    <w:p w14:paraId="04A3BEC8" w14:textId="77777777" w:rsidR="00930DC3" w:rsidRPr="002C3A3B" w:rsidRDefault="00930DC3" w:rsidP="003E2F02">
      <w:pPr>
        <w:pStyle w:val="a6"/>
        <w:numPr>
          <w:ilvl w:val="0"/>
          <w:numId w:val="65"/>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公園利用者をはじめ対象物以外のものに、飛散した薬液が掛からないように</w:t>
      </w:r>
      <w:r w:rsidR="001E2469" w:rsidRPr="002C3A3B">
        <w:rPr>
          <w:rFonts w:ascii="HG丸ｺﾞｼｯｸM-PRO" w:eastAsia="HG丸ｺﾞｼｯｸM-PRO" w:hAnsi="HG丸ｺﾞｼｯｸM-PRO" w:hint="eastAsia"/>
          <w:sz w:val="24"/>
        </w:rPr>
        <w:t>行い、また、</w:t>
      </w:r>
      <w:r w:rsidRPr="002C3A3B">
        <w:rPr>
          <w:rFonts w:ascii="HG丸ｺﾞｼｯｸM-PRO" w:eastAsia="HG丸ｺﾞｼｯｸM-PRO" w:hAnsi="HG丸ｺﾞｼｯｸM-PRO" w:hint="eastAsia"/>
          <w:sz w:val="24"/>
        </w:rPr>
        <w:t>付近の住宅や河川、池等を汚染することのないよう、万全の対策をとらなければならない。</w:t>
      </w:r>
    </w:p>
    <w:p w14:paraId="18DABFEC" w14:textId="77777777" w:rsidR="00930DC3" w:rsidRPr="002C3A3B" w:rsidRDefault="00930DC3" w:rsidP="003E2F02">
      <w:pPr>
        <w:pStyle w:val="a6"/>
        <w:numPr>
          <w:ilvl w:val="0"/>
          <w:numId w:val="65"/>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使用後の空ビン、空カン等は、危険のないように処理しなければならない。</w:t>
      </w:r>
    </w:p>
    <w:p w14:paraId="1B017C3B" w14:textId="77777777" w:rsidR="00930DC3" w:rsidRPr="002C3A3B" w:rsidRDefault="00930DC3" w:rsidP="003E2F02">
      <w:pPr>
        <w:pStyle w:val="a6"/>
        <w:numPr>
          <w:ilvl w:val="0"/>
          <w:numId w:val="6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潅水</w:t>
      </w:r>
    </w:p>
    <w:p w14:paraId="23079F74" w14:textId="77777777" w:rsidR="00930DC3" w:rsidRPr="002C3A3B" w:rsidRDefault="00930DC3" w:rsidP="003E2F02">
      <w:pPr>
        <w:pStyle w:val="a6"/>
        <w:numPr>
          <w:ilvl w:val="0"/>
          <w:numId w:val="66"/>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sz w:val="24"/>
        </w:rPr>
        <w:t>水質は、動植物に有害な物質を含まないものを使用すること。</w:t>
      </w:r>
    </w:p>
    <w:p w14:paraId="767CEB92" w14:textId="77777777" w:rsidR="00930DC3" w:rsidRPr="002C3A3B" w:rsidRDefault="00930DC3" w:rsidP="003E2F02">
      <w:pPr>
        <w:pStyle w:val="a6"/>
        <w:numPr>
          <w:ilvl w:val="0"/>
          <w:numId w:val="66"/>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潅水は、花苗等</w:t>
      </w:r>
      <w:r w:rsidR="001E2469" w:rsidRPr="002C3A3B">
        <w:rPr>
          <w:rFonts w:ascii="HG丸ｺﾞｼｯｸM-PRO" w:eastAsia="HG丸ｺﾞｼｯｸM-PRO" w:hAnsi="HG丸ｺﾞｼｯｸM-PRO" w:hint="eastAsia"/>
          <w:sz w:val="24"/>
        </w:rPr>
        <w:t>を傷めないよう丁寧に行い、水が根に十分浸透するよう施工すること</w:t>
      </w:r>
    </w:p>
    <w:p w14:paraId="3166365A" w14:textId="77777777" w:rsidR="00930DC3" w:rsidRPr="002C3A3B" w:rsidRDefault="00930DC3" w:rsidP="003E2F02">
      <w:pPr>
        <w:pStyle w:val="a6"/>
        <w:numPr>
          <w:ilvl w:val="0"/>
          <w:numId w:val="66"/>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潅水は、天候、生育</w:t>
      </w:r>
      <w:r w:rsidR="001E2469" w:rsidRPr="002C3A3B">
        <w:rPr>
          <w:rFonts w:ascii="HG丸ｺﾞｼｯｸM-PRO" w:eastAsia="HG丸ｺﾞｼｯｸM-PRO" w:hAnsi="HG丸ｺﾞｼｯｸM-PRO" w:hint="eastAsia"/>
          <w:sz w:val="24"/>
        </w:rPr>
        <w:t>状態に注意し、無駄なく、時期を逸しないよう行うこと</w:t>
      </w:r>
    </w:p>
    <w:p w14:paraId="393FED58" w14:textId="77777777" w:rsidR="00930DC3" w:rsidRPr="002C3A3B" w:rsidRDefault="00930DC3" w:rsidP="003E2F02">
      <w:pPr>
        <w:pStyle w:val="a6"/>
        <w:numPr>
          <w:ilvl w:val="0"/>
          <w:numId w:val="6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施肥</w:t>
      </w:r>
    </w:p>
    <w:p w14:paraId="648109DB" w14:textId="77777777" w:rsidR="00930DC3" w:rsidRPr="002C3A3B" w:rsidRDefault="001E2469" w:rsidP="003E2F02">
      <w:pPr>
        <w:pStyle w:val="a6"/>
        <w:numPr>
          <w:ilvl w:val="0"/>
          <w:numId w:val="67"/>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液体肥料の施肥では、希釈率に十分留意すること</w:t>
      </w:r>
    </w:p>
    <w:p w14:paraId="4563FBF0" w14:textId="77777777" w:rsidR="00930DC3" w:rsidRPr="002C3A3B" w:rsidRDefault="00930DC3" w:rsidP="003E2F02">
      <w:pPr>
        <w:pStyle w:val="a6"/>
        <w:numPr>
          <w:ilvl w:val="0"/>
          <w:numId w:val="67"/>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固形肥料の施肥は、直接</w:t>
      </w:r>
      <w:r w:rsidR="001E2469" w:rsidRPr="002C3A3B">
        <w:rPr>
          <w:rFonts w:ascii="HG丸ｺﾞｼｯｸM-PRO" w:eastAsia="HG丸ｺﾞｼｯｸM-PRO" w:hAnsi="HG丸ｺﾞｼｯｸM-PRO" w:hint="eastAsia"/>
          <w:sz w:val="24"/>
        </w:rPr>
        <w:t>花や葉に肥料が掛かると害を与える場合があるので、丁寧に行うこと</w:t>
      </w:r>
    </w:p>
    <w:p w14:paraId="27C4F6D0" w14:textId="77777777" w:rsidR="00930DC3" w:rsidRPr="002C3A3B" w:rsidRDefault="00930DC3" w:rsidP="003E2F02">
      <w:pPr>
        <w:pStyle w:val="a6"/>
        <w:numPr>
          <w:ilvl w:val="0"/>
          <w:numId w:val="6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除草</w:t>
      </w:r>
    </w:p>
    <w:p w14:paraId="4A3D4E1F" w14:textId="77777777" w:rsidR="00930DC3" w:rsidRPr="002C3A3B" w:rsidRDefault="00930DC3" w:rsidP="003E2F02">
      <w:pPr>
        <w:pStyle w:val="a6"/>
        <w:numPr>
          <w:ilvl w:val="0"/>
          <w:numId w:val="68"/>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作業に</w:t>
      </w:r>
      <w:r w:rsidR="00687278" w:rsidRPr="002C3A3B">
        <w:rPr>
          <w:rFonts w:ascii="HG丸ｺﾞｼｯｸM-PRO" w:eastAsia="HG丸ｺﾞｼｯｸM-PRO" w:hAnsi="HG丸ｺﾞｼｯｸM-PRO" w:hint="eastAsia"/>
          <w:sz w:val="24"/>
        </w:rPr>
        <w:t>当たって</w:t>
      </w:r>
      <w:r w:rsidRPr="002C3A3B">
        <w:rPr>
          <w:rFonts w:ascii="HG丸ｺﾞｼｯｸM-PRO" w:eastAsia="HG丸ｺﾞｼｯｸM-PRO" w:hAnsi="HG丸ｺﾞｼｯｸM-PRO" w:hint="eastAsia"/>
          <w:sz w:val="24"/>
        </w:rPr>
        <w:t>、手</w:t>
      </w:r>
      <w:r w:rsidR="001E2469" w:rsidRPr="002C3A3B">
        <w:rPr>
          <w:rFonts w:ascii="HG丸ｺﾞｼｯｸM-PRO" w:eastAsia="HG丸ｺﾞｼｯｸM-PRO" w:hAnsi="HG丸ｺﾞｼｯｸM-PRO" w:hint="eastAsia"/>
          <w:sz w:val="24"/>
        </w:rPr>
        <w:t>や踏みつけ</w:t>
      </w:r>
      <w:r w:rsidR="00BB3289" w:rsidRPr="002C3A3B">
        <w:rPr>
          <w:rFonts w:ascii="HG丸ｺﾞｼｯｸM-PRO" w:eastAsia="HG丸ｺﾞｼｯｸM-PRO" w:hAnsi="HG丸ｺﾞｼｯｸM-PRO" w:hint="eastAsia"/>
          <w:sz w:val="24"/>
        </w:rPr>
        <w:t>等</w:t>
      </w:r>
      <w:r w:rsidR="001E2469" w:rsidRPr="002C3A3B">
        <w:rPr>
          <w:rFonts w:ascii="HG丸ｺﾞｼｯｸM-PRO" w:eastAsia="HG丸ｺﾞｼｯｸM-PRO" w:hAnsi="HG丸ｺﾞｼｯｸM-PRO" w:hint="eastAsia"/>
          <w:sz w:val="24"/>
        </w:rPr>
        <w:t>により、草花に損傷を与えないよう十分留意すること</w:t>
      </w:r>
    </w:p>
    <w:p w14:paraId="2CEADCD2" w14:textId="77777777" w:rsidR="00930DC3" w:rsidRPr="002C3A3B" w:rsidRDefault="00930DC3" w:rsidP="003E2F02">
      <w:pPr>
        <w:pStyle w:val="a6"/>
        <w:numPr>
          <w:ilvl w:val="0"/>
          <w:numId w:val="68"/>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雑草は根</w:t>
      </w:r>
      <w:r w:rsidR="001E2469" w:rsidRPr="002C3A3B">
        <w:rPr>
          <w:rFonts w:ascii="HG丸ｺﾞｼｯｸM-PRO" w:eastAsia="HG丸ｺﾞｼｯｸM-PRO" w:hAnsi="HG丸ｺﾞｼｯｸM-PRO" w:hint="eastAsia"/>
          <w:sz w:val="24"/>
        </w:rPr>
        <w:t>から引き抜くものとし、草花に損傷を与えないよう十分留意すること</w:t>
      </w:r>
    </w:p>
    <w:p w14:paraId="49262ACC" w14:textId="77777777" w:rsidR="00930DC3" w:rsidRPr="002C3A3B" w:rsidRDefault="00930DC3" w:rsidP="00930DC3">
      <w:pPr>
        <w:rPr>
          <w:rFonts w:ascii="HG丸ｺﾞｼｯｸM-PRO" w:eastAsia="HG丸ｺﾞｼｯｸM-PRO" w:hAnsi="HG丸ｺﾞｼｯｸM-PRO"/>
          <w:sz w:val="24"/>
        </w:rPr>
      </w:pPr>
    </w:p>
    <w:p w14:paraId="5844AB06" w14:textId="77777777" w:rsidR="00930DC3" w:rsidRPr="002C3A3B" w:rsidRDefault="00930DC3" w:rsidP="003E2F02">
      <w:pPr>
        <w:pStyle w:val="2"/>
        <w:numPr>
          <w:ilvl w:val="0"/>
          <w:numId w:val="35"/>
        </w:numPr>
        <w:rPr>
          <w:rFonts w:ascii="HG丸ｺﾞｼｯｸM-PRO" w:eastAsia="HG丸ｺﾞｼｯｸM-PRO" w:hAnsi="HG丸ｺﾞｼｯｸM-PRO"/>
          <w:sz w:val="24"/>
        </w:rPr>
      </w:pPr>
      <w:bookmarkStart w:id="177" w:name="_Toc48052469"/>
      <w:bookmarkStart w:id="178" w:name="_Toc130821456"/>
      <w:bookmarkStart w:id="179" w:name="_Toc48052451"/>
      <w:r w:rsidRPr="002C3A3B">
        <w:rPr>
          <w:rFonts w:ascii="HG丸ｺﾞｼｯｸM-PRO" w:eastAsia="HG丸ｺﾞｼｯｸM-PRO" w:hAnsi="HG丸ｺﾞｼｯｸM-PRO" w:hint="eastAsia"/>
          <w:sz w:val="24"/>
        </w:rPr>
        <w:t>施設管理</w:t>
      </w:r>
      <w:bookmarkEnd w:id="177"/>
      <w:bookmarkEnd w:id="178"/>
    </w:p>
    <w:p w14:paraId="5D61F9FE" w14:textId="77777777" w:rsidR="005464EF" w:rsidRPr="002C3A3B" w:rsidRDefault="005464EF" w:rsidP="005464EF">
      <w:pPr>
        <w:pStyle w:val="a6"/>
        <w:spacing w:line="300" w:lineRule="exact"/>
        <w:ind w:leftChars="0" w:left="660"/>
        <w:rPr>
          <w:rFonts w:ascii="HG丸ｺﾞｼｯｸM-PRO" w:eastAsia="HG丸ｺﾞｼｯｸM-PRO" w:hAnsi="HG丸ｺﾞｼｯｸM-PRO"/>
          <w:bCs/>
          <w:sz w:val="24"/>
        </w:rPr>
      </w:pPr>
    </w:p>
    <w:p w14:paraId="12C065EF" w14:textId="77777777" w:rsidR="00930DC3" w:rsidRPr="002C3A3B" w:rsidRDefault="00930DC3" w:rsidP="003E2F02">
      <w:pPr>
        <w:pStyle w:val="a6"/>
        <w:numPr>
          <w:ilvl w:val="0"/>
          <w:numId w:val="15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管理事務所・スポーツハウス管理棟</w:t>
      </w:r>
    </w:p>
    <w:p w14:paraId="7A13416F" w14:textId="77777777" w:rsidR="00930DC3" w:rsidRPr="002C3A3B" w:rsidRDefault="00930DC3" w:rsidP="00930DC3">
      <w:pPr>
        <w:spacing w:line="300" w:lineRule="exact"/>
        <w:ind w:leftChars="260" w:left="546"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公園利用の窓口として、利用される府民の方が快適に過ごせるよう明るく、清潔に保つこと。</w:t>
      </w:r>
    </w:p>
    <w:p w14:paraId="4FC247B1" w14:textId="77777777" w:rsidR="00930DC3" w:rsidRPr="002C3A3B" w:rsidRDefault="00930DC3" w:rsidP="003E2F02">
      <w:pPr>
        <w:pStyle w:val="a6"/>
        <w:numPr>
          <w:ilvl w:val="0"/>
          <w:numId w:val="15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駐車場</w:t>
      </w:r>
    </w:p>
    <w:p w14:paraId="6B45419E"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lastRenderedPageBreak/>
        <w:t>次に掲げる事項等、利用者のサービス向上に努めなければならない。</w:t>
      </w:r>
    </w:p>
    <w:p w14:paraId="5AF32EF3" w14:textId="77777777" w:rsidR="00930DC3" w:rsidRPr="002C3A3B" w:rsidRDefault="00930DC3" w:rsidP="003E2F02">
      <w:pPr>
        <w:pStyle w:val="a6"/>
        <w:numPr>
          <w:ilvl w:val="0"/>
          <w:numId w:val="69"/>
        </w:numPr>
        <w:spacing w:line="300" w:lineRule="exact"/>
        <w:ind w:leftChars="243" w:left="9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場内の車両誘導</w:t>
      </w:r>
    </w:p>
    <w:p w14:paraId="3E5D177D" w14:textId="77777777" w:rsidR="00930DC3" w:rsidRPr="002C3A3B" w:rsidRDefault="00930DC3" w:rsidP="003E2F02">
      <w:pPr>
        <w:pStyle w:val="a6"/>
        <w:numPr>
          <w:ilvl w:val="0"/>
          <w:numId w:val="69"/>
        </w:numPr>
        <w:spacing w:line="300" w:lineRule="exact"/>
        <w:ind w:leftChars="243" w:left="9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場内の除草</w:t>
      </w:r>
      <w:r w:rsidR="001E2469"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清掃</w:t>
      </w:r>
    </w:p>
    <w:p w14:paraId="145AEFE1" w14:textId="77777777" w:rsidR="00930DC3" w:rsidRPr="002C3A3B" w:rsidRDefault="00930DC3" w:rsidP="003E2F02">
      <w:pPr>
        <w:pStyle w:val="a6"/>
        <w:numPr>
          <w:ilvl w:val="0"/>
          <w:numId w:val="69"/>
        </w:numPr>
        <w:spacing w:line="300" w:lineRule="exact"/>
        <w:ind w:leftChars="243" w:left="9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府から貸与するパーキングシステムを使用する場合に当たっては、保守点検（２回／年）実施</w:t>
      </w:r>
    </w:p>
    <w:p w14:paraId="7FB13991" w14:textId="77777777" w:rsidR="00930DC3" w:rsidRPr="002C3A3B" w:rsidRDefault="00930DC3" w:rsidP="003E2F02">
      <w:pPr>
        <w:pStyle w:val="a6"/>
        <w:numPr>
          <w:ilvl w:val="0"/>
          <w:numId w:val="69"/>
        </w:numPr>
        <w:spacing w:line="300" w:lineRule="exact"/>
        <w:ind w:leftChars="243" w:left="9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駐車場出入口等の歩行者の安全確保</w:t>
      </w:r>
    </w:p>
    <w:p w14:paraId="4CFA5DAC" w14:textId="77777777" w:rsidR="00930DC3" w:rsidRPr="002C3A3B" w:rsidRDefault="00930DC3" w:rsidP="003E2F02">
      <w:pPr>
        <w:pStyle w:val="a6"/>
        <w:numPr>
          <w:ilvl w:val="0"/>
          <w:numId w:val="69"/>
        </w:numPr>
        <w:spacing w:line="300" w:lineRule="exact"/>
        <w:ind w:leftChars="243" w:left="9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駐車場付近の不法駐車等の注意喚起</w:t>
      </w:r>
    </w:p>
    <w:p w14:paraId="3BE85BD6" w14:textId="77777777" w:rsidR="00930DC3" w:rsidRPr="002C3A3B" w:rsidRDefault="00930DC3" w:rsidP="003E2F02">
      <w:pPr>
        <w:pStyle w:val="a6"/>
        <w:numPr>
          <w:ilvl w:val="0"/>
          <w:numId w:val="69"/>
        </w:numPr>
        <w:spacing w:line="300" w:lineRule="exact"/>
        <w:ind w:leftChars="243" w:left="9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駐車場出入口及び沿道の渋滞対策</w:t>
      </w:r>
    </w:p>
    <w:p w14:paraId="5C17FE1A" w14:textId="77777777" w:rsidR="00930DC3" w:rsidRPr="002C3A3B" w:rsidRDefault="00930DC3" w:rsidP="003E2F02">
      <w:pPr>
        <w:pStyle w:val="a6"/>
        <w:numPr>
          <w:ilvl w:val="0"/>
          <w:numId w:val="15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食堂・売店</w:t>
      </w:r>
    </w:p>
    <w:p w14:paraId="1F7C11BA"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厨房の清掃・消毒、食品の適切な保管</w:t>
      </w:r>
      <w:r w:rsidR="00BB3289" w:rsidRPr="002C3A3B">
        <w:rPr>
          <w:rFonts w:ascii="HG丸ｺﾞｼｯｸM-PRO" w:eastAsia="HG丸ｺﾞｼｯｸM-PRO" w:hAnsi="HG丸ｺﾞｼｯｸM-PRO" w:hint="eastAsia"/>
          <w:sz w:val="24"/>
        </w:rPr>
        <w:t>等</w:t>
      </w:r>
      <w:r w:rsidR="001E2469" w:rsidRPr="002C3A3B">
        <w:rPr>
          <w:rFonts w:ascii="HG丸ｺﾞｼｯｸM-PRO" w:eastAsia="HG丸ｺﾞｼｯｸM-PRO" w:hAnsi="HG丸ｺﾞｼｯｸM-PRO" w:hint="eastAsia"/>
          <w:sz w:val="24"/>
        </w:rPr>
        <w:t>の衛生管理に努め、利用者に安全な食品を提供しなければならない</w:t>
      </w:r>
    </w:p>
    <w:p w14:paraId="75C0BDB8" w14:textId="77777777" w:rsidR="00930DC3" w:rsidRPr="002C3A3B" w:rsidRDefault="00930DC3" w:rsidP="003E2F02">
      <w:pPr>
        <w:pStyle w:val="a6"/>
        <w:numPr>
          <w:ilvl w:val="0"/>
          <w:numId w:val="15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休憩所</w:t>
      </w:r>
    </w:p>
    <w:p w14:paraId="7E3B4209" w14:textId="77777777" w:rsidR="00930DC3" w:rsidRPr="002C3A3B" w:rsidRDefault="001E2469"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利用者が、常時、快適に利用できるようにすること</w:t>
      </w:r>
    </w:p>
    <w:p w14:paraId="42615FC3" w14:textId="77777777" w:rsidR="00930DC3" w:rsidRPr="002C3A3B" w:rsidRDefault="00930DC3" w:rsidP="003E2F02">
      <w:pPr>
        <w:pStyle w:val="a6"/>
        <w:numPr>
          <w:ilvl w:val="0"/>
          <w:numId w:val="15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園路</w:t>
      </w:r>
    </w:p>
    <w:p w14:paraId="2CA3857F" w14:textId="77777777" w:rsidR="00930DC3" w:rsidRPr="002C3A3B" w:rsidRDefault="00930DC3" w:rsidP="003E2F02">
      <w:pPr>
        <w:pStyle w:val="a6"/>
        <w:numPr>
          <w:ilvl w:val="0"/>
          <w:numId w:val="70"/>
        </w:numPr>
        <w:spacing w:line="300" w:lineRule="exact"/>
        <w:ind w:leftChars="238" w:left="9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常に良好な状態を保ち、来園者の通行に支障のないようにすること。</w:t>
      </w:r>
    </w:p>
    <w:p w14:paraId="184521D2" w14:textId="77777777" w:rsidR="00930DC3" w:rsidRPr="002C3A3B" w:rsidRDefault="00930DC3" w:rsidP="003E2F02">
      <w:pPr>
        <w:pStyle w:val="a6"/>
        <w:numPr>
          <w:ilvl w:val="0"/>
          <w:numId w:val="70"/>
        </w:numPr>
        <w:spacing w:line="300" w:lineRule="exact"/>
        <w:ind w:leftChars="238" w:left="9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災害時等で直ちに</w:t>
      </w:r>
      <w:r w:rsidR="001E2469" w:rsidRPr="002C3A3B">
        <w:rPr>
          <w:rFonts w:ascii="HG丸ｺﾞｼｯｸM-PRO" w:eastAsia="HG丸ｺﾞｼｯｸM-PRO" w:hAnsi="HG丸ｺﾞｼｯｸM-PRO" w:hint="eastAsia"/>
          <w:sz w:val="24"/>
        </w:rPr>
        <w:t>復旧が不可能な場合は、通行止め等の処置を行い、府と協議すること</w:t>
      </w:r>
    </w:p>
    <w:p w14:paraId="2F2F301C" w14:textId="77777777" w:rsidR="00930DC3" w:rsidRPr="002C3A3B" w:rsidRDefault="00930DC3" w:rsidP="003E2F02">
      <w:pPr>
        <w:pStyle w:val="a6"/>
        <w:numPr>
          <w:ilvl w:val="0"/>
          <w:numId w:val="15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運動施設</w:t>
      </w:r>
    </w:p>
    <w:p w14:paraId="40556C34"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各スポーツ施設において、施設利用者が快適にスポーツレク</w:t>
      </w:r>
      <w:r w:rsidR="003D6FEE" w:rsidRPr="002C3A3B">
        <w:rPr>
          <w:rFonts w:ascii="HG丸ｺﾞｼｯｸM-PRO" w:eastAsia="HG丸ｺﾞｼｯｸM-PRO" w:hAnsi="HG丸ｺﾞｼｯｸM-PRO" w:hint="eastAsia"/>
          <w:sz w:val="24"/>
        </w:rPr>
        <w:t>リエーションを楽しめるよう、年間を通して日常的、季節的にグラウンド</w:t>
      </w:r>
      <w:r w:rsidR="001E2469" w:rsidRPr="002C3A3B">
        <w:rPr>
          <w:rFonts w:ascii="HG丸ｺﾞｼｯｸM-PRO" w:eastAsia="HG丸ｺﾞｼｯｸM-PRO" w:hAnsi="HG丸ｺﾞｼｯｸM-PRO" w:hint="eastAsia"/>
          <w:sz w:val="24"/>
        </w:rPr>
        <w:t>・コート及び芝生部分のメンテナンスを行うこと</w:t>
      </w:r>
    </w:p>
    <w:p w14:paraId="2824CC0D" w14:textId="77777777" w:rsidR="00930DC3" w:rsidRPr="002C3A3B" w:rsidRDefault="00930DC3" w:rsidP="003E2F02">
      <w:pPr>
        <w:pStyle w:val="a6"/>
        <w:numPr>
          <w:ilvl w:val="0"/>
          <w:numId w:val="71"/>
        </w:numPr>
        <w:spacing w:line="300" w:lineRule="exact"/>
        <w:ind w:leftChars="237" w:left="91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留意事項</w:t>
      </w:r>
    </w:p>
    <w:p w14:paraId="26B4DB4D" w14:textId="77777777" w:rsidR="00930DC3" w:rsidRPr="002C3A3B" w:rsidRDefault="00930DC3" w:rsidP="003E2F02">
      <w:pPr>
        <w:pStyle w:val="a6"/>
        <w:numPr>
          <w:ilvl w:val="0"/>
          <w:numId w:val="72"/>
        </w:numPr>
        <w:spacing w:line="30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整備頻度・整備内容は目安であり、適宜使用状況</w:t>
      </w:r>
      <w:r w:rsidR="001E2469" w:rsidRPr="002C3A3B">
        <w:rPr>
          <w:rFonts w:ascii="HG丸ｺﾞｼｯｸM-PRO" w:eastAsia="HG丸ｺﾞｼｯｸM-PRO" w:hAnsi="HG丸ｺﾞｼｯｸM-PRO" w:hint="eastAsia"/>
          <w:sz w:val="24"/>
        </w:rPr>
        <w:t>・天候等を考慮し、常に良好な状態に保つよう必要な管理を行うこと</w:t>
      </w:r>
    </w:p>
    <w:p w14:paraId="034DE4E1" w14:textId="77777777" w:rsidR="00930DC3" w:rsidRPr="002C3A3B" w:rsidRDefault="00930DC3" w:rsidP="003E2F02">
      <w:pPr>
        <w:pStyle w:val="a6"/>
        <w:numPr>
          <w:ilvl w:val="0"/>
          <w:numId w:val="72"/>
        </w:numPr>
        <w:spacing w:line="30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有料で施設利用者に貸し出すものであり、事前の予約制を取っているため、綿密に作業計画を立案したうえで作業日を設定すること。また、すでに作業曜日の設定されている施設や大規模な施設補修・改修の可能性がある場合については府と協議すること。</w:t>
      </w:r>
    </w:p>
    <w:p w14:paraId="5E523F4A" w14:textId="77777777" w:rsidR="00930DC3" w:rsidRPr="002C3A3B" w:rsidRDefault="00930DC3" w:rsidP="003E2F02">
      <w:pPr>
        <w:pStyle w:val="a6"/>
        <w:numPr>
          <w:ilvl w:val="0"/>
          <w:numId w:val="72"/>
        </w:numPr>
        <w:spacing w:line="30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資機材及びその置き場は業務期間中は責任をもって管理すること。</w:t>
      </w:r>
    </w:p>
    <w:p w14:paraId="1452D287" w14:textId="77777777" w:rsidR="00930DC3" w:rsidRPr="002C3A3B" w:rsidRDefault="00930DC3" w:rsidP="003E2F02">
      <w:pPr>
        <w:pStyle w:val="a6"/>
        <w:numPr>
          <w:ilvl w:val="0"/>
          <w:numId w:val="71"/>
        </w:numPr>
        <w:spacing w:line="300" w:lineRule="exact"/>
        <w:ind w:leftChars="237" w:left="91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業務内容は本要領</w:t>
      </w:r>
      <w:r w:rsidRPr="002C3A3B">
        <w:rPr>
          <w:rFonts w:ascii="HG丸ｺﾞｼｯｸM-PRO" w:eastAsia="HG丸ｺﾞｼｯｸM-PRO" w:hAnsi="HG丸ｺﾞｼｯｸM-PRO" w:hint="eastAsia"/>
          <w:sz w:val="24"/>
          <w:bdr w:val="single" w:sz="4" w:space="0" w:color="auto"/>
        </w:rPr>
        <w:t>別表第２</w:t>
      </w:r>
      <w:r w:rsidR="001E2469" w:rsidRPr="002C3A3B">
        <w:rPr>
          <w:rFonts w:ascii="HG丸ｺﾞｼｯｸM-PRO" w:eastAsia="HG丸ｺﾞｼｯｸM-PRO" w:hAnsi="HG丸ｺﾞｼｯｸM-PRO" w:hint="eastAsia"/>
          <w:sz w:val="24"/>
        </w:rPr>
        <w:t>の標準管理内容によるほか、下記に留意すること</w:t>
      </w:r>
    </w:p>
    <w:p w14:paraId="48634AF3" w14:textId="77777777" w:rsidR="00930DC3" w:rsidRPr="002C3A3B" w:rsidRDefault="003D6FEE" w:rsidP="00930DC3">
      <w:pPr>
        <w:spacing w:line="300" w:lineRule="exact"/>
        <w:ind w:leftChars="299" w:left="880" w:hangingChars="105" w:hanging="252"/>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【グラウンド</w:t>
      </w:r>
      <w:r w:rsidR="00930DC3" w:rsidRPr="002C3A3B">
        <w:rPr>
          <w:rFonts w:ascii="HG丸ｺﾞｼｯｸM-PRO" w:eastAsia="HG丸ｺﾞｼｯｸM-PRO" w:hAnsi="HG丸ｺﾞｼｯｸM-PRO" w:hint="eastAsia"/>
          <w:sz w:val="24"/>
        </w:rPr>
        <w:t>・コート維持管理】</w:t>
      </w:r>
    </w:p>
    <w:p w14:paraId="243F382D" w14:textId="77777777" w:rsidR="00930DC3" w:rsidRPr="002C3A3B" w:rsidRDefault="00930DC3" w:rsidP="003E2F02">
      <w:pPr>
        <w:pStyle w:val="a6"/>
        <w:numPr>
          <w:ilvl w:val="0"/>
          <w:numId w:val="73"/>
        </w:numPr>
        <w:spacing w:line="30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表</w:t>
      </w:r>
      <w:r w:rsidR="001E2469" w:rsidRPr="002C3A3B">
        <w:rPr>
          <w:rFonts w:ascii="HG丸ｺﾞｼｯｸM-PRO" w:eastAsia="HG丸ｺﾞｼｯｸM-PRO" w:hAnsi="HG丸ｺﾞｼｯｸM-PRO" w:hint="eastAsia"/>
          <w:sz w:val="24"/>
        </w:rPr>
        <w:t>面整正は、ブラシ・トンボ・ローラー等を用いて表面を整地すること</w:t>
      </w:r>
    </w:p>
    <w:p w14:paraId="285ADF68" w14:textId="77777777" w:rsidR="00930DC3" w:rsidRPr="002C3A3B" w:rsidRDefault="003D6FEE" w:rsidP="003E2F02">
      <w:pPr>
        <w:pStyle w:val="a6"/>
        <w:numPr>
          <w:ilvl w:val="0"/>
          <w:numId w:val="73"/>
        </w:numPr>
        <w:spacing w:line="30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かき起こしは、トラクター・レーキ</w:t>
      </w:r>
      <w:r w:rsidR="001E2469" w:rsidRPr="002C3A3B">
        <w:rPr>
          <w:rFonts w:ascii="HG丸ｺﾞｼｯｸM-PRO" w:eastAsia="HG丸ｺﾞｼｯｸM-PRO" w:hAnsi="HG丸ｺﾞｼｯｸM-PRO" w:hint="eastAsia"/>
          <w:sz w:val="24"/>
        </w:rPr>
        <w:t>・釘付板等を用いて表面を起こすこと</w:t>
      </w:r>
    </w:p>
    <w:p w14:paraId="41395014" w14:textId="77777777" w:rsidR="00930DC3" w:rsidRPr="002C3A3B" w:rsidRDefault="00930DC3" w:rsidP="003E2F02">
      <w:pPr>
        <w:pStyle w:val="a6"/>
        <w:numPr>
          <w:ilvl w:val="0"/>
          <w:numId w:val="73"/>
        </w:numPr>
        <w:spacing w:line="30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表面整正</w:t>
      </w:r>
      <w:r w:rsidR="001E2469"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かき起</w:t>
      </w:r>
      <w:r w:rsidR="001E2469" w:rsidRPr="002C3A3B">
        <w:rPr>
          <w:rFonts w:ascii="HG丸ｺﾞｼｯｸM-PRO" w:eastAsia="HG丸ｺﾞｼｯｸM-PRO" w:hAnsi="HG丸ｺﾞｼｯｸM-PRO" w:hint="eastAsia"/>
          <w:sz w:val="24"/>
        </w:rPr>
        <w:t>こし時に必要があると認められるときは、不足材料の補充を行うこと</w:t>
      </w:r>
    </w:p>
    <w:p w14:paraId="4EC1EB0D" w14:textId="77777777" w:rsidR="00930DC3" w:rsidRPr="002C3A3B" w:rsidRDefault="00930DC3" w:rsidP="003E2F02">
      <w:pPr>
        <w:pStyle w:val="a6"/>
        <w:numPr>
          <w:ilvl w:val="0"/>
          <w:numId w:val="73"/>
        </w:numPr>
        <w:spacing w:line="30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補充用として黒土、真砂土、クレイ、アンツーカ、グリーンサンド</w:t>
      </w:r>
      <w:r w:rsidR="001E2469"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砂をそれぞれ必要に応じて準備するものとする。</w:t>
      </w:r>
    </w:p>
    <w:p w14:paraId="00633F1F" w14:textId="77777777" w:rsidR="00930DC3" w:rsidRPr="002C3A3B" w:rsidRDefault="00930DC3" w:rsidP="00930DC3">
      <w:pPr>
        <w:spacing w:line="300" w:lineRule="exact"/>
        <w:ind w:leftChars="4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苦汁散布の量は０．３ｋｇ／㎡を標準とする。</w:t>
      </w:r>
    </w:p>
    <w:p w14:paraId="7A79433A" w14:textId="77777777" w:rsidR="00930DC3" w:rsidRPr="002C3A3B" w:rsidRDefault="00930DC3" w:rsidP="00930DC3">
      <w:pPr>
        <w:spacing w:line="300" w:lineRule="exact"/>
        <w:ind w:leftChars="300" w:left="6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【運動施設芝生維持管理】</w:t>
      </w:r>
    </w:p>
    <w:p w14:paraId="19150667" w14:textId="77777777" w:rsidR="00930DC3" w:rsidRPr="002C3A3B" w:rsidRDefault="00930DC3" w:rsidP="003E2F02">
      <w:pPr>
        <w:pStyle w:val="a6"/>
        <w:numPr>
          <w:ilvl w:val="0"/>
          <w:numId w:val="74"/>
        </w:numPr>
        <w:spacing w:line="30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刈り込み</w:t>
      </w:r>
    </w:p>
    <w:p w14:paraId="56A368B8" w14:textId="77777777" w:rsidR="00930DC3" w:rsidRPr="002C3A3B" w:rsidRDefault="00930DC3" w:rsidP="003E2F02">
      <w:pPr>
        <w:pStyle w:val="a6"/>
        <w:numPr>
          <w:ilvl w:val="0"/>
          <w:numId w:val="75"/>
        </w:numPr>
        <w:spacing w:line="300" w:lineRule="exact"/>
        <w:ind w:left="126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lastRenderedPageBreak/>
        <w:t>刈高は、原則20～30mmとする。</w:t>
      </w:r>
    </w:p>
    <w:p w14:paraId="55F549BD" w14:textId="77777777" w:rsidR="00930DC3" w:rsidRPr="002C3A3B" w:rsidRDefault="00930DC3" w:rsidP="003E2F02">
      <w:pPr>
        <w:pStyle w:val="a6"/>
        <w:numPr>
          <w:ilvl w:val="0"/>
          <w:numId w:val="75"/>
        </w:numPr>
        <w:spacing w:line="300" w:lineRule="exact"/>
        <w:ind w:left="126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一度の刈り込みで刈り込みすぎる事がない様にすること（こまめに刈り込み作業を行うこと）</w:t>
      </w:r>
      <w:r w:rsidR="001E2469" w:rsidRPr="002C3A3B">
        <w:rPr>
          <w:rFonts w:ascii="HG丸ｺﾞｼｯｸM-PRO" w:eastAsia="HG丸ｺﾞｼｯｸM-PRO" w:hAnsi="HG丸ｺﾞｼｯｸM-PRO" w:hint="eastAsia"/>
          <w:sz w:val="24"/>
        </w:rPr>
        <w:t>。</w:t>
      </w:r>
    </w:p>
    <w:p w14:paraId="3E1AAAE8" w14:textId="77777777" w:rsidR="00930DC3" w:rsidRPr="002C3A3B" w:rsidRDefault="00930DC3" w:rsidP="003E2F02">
      <w:pPr>
        <w:pStyle w:val="a6"/>
        <w:numPr>
          <w:ilvl w:val="0"/>
          <w:numId w:val="75"/>
        </w:numPr>
        <w:spacing w:line="300" w:lineRule="exact"/>
        <w:ind w:left="126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年度内最後の刈り込みは</w:t>
      </w:r>
      <w:r w:rsidR="001E2469" w:rsidRPr="002C3A3B">
        <w:rPr>
          <w:rFonts w:ascii="HG丸ｺﾞｼｯｸM-PRO" w:eastAsia="HG丸ｺﾞｼｯｸM-PRO" w:hAnsi="HG丸ｺﾞｼｯｸM-PRO" w:hint="eastAsia"/>
          <w:sz w:val="24"/>
        </w:rPr>
        <w:t>、刈高をやや高めに設定すること</w:t>
      </w:r>
    </w:p>
    <w:p w14:paraId="201B588E" w14:textId="77777777" w:rsidR="00930DC3" w:rsidRPr="002C3A3B" w:rsidRDefault="00930DC3" w:rsidP="003E2F02">
      <w:pPr>
        <w:pStyle w:val="a6"/>
        <w:numPr>
          <w:ilvl w:val="0"/>
          <w:numId w:val="74"/>
        </w:numPr>
        <w:spacing w:line="30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サッチ除去</w:t>
      </w:r>
    </w:p>
    <w:p w14:paraId="542103FF" w14:textId="77777777" w:rsidR="00930DC3" w:rsidRPr="002C3A3B" w:rsidRDefault="001E2469" w:rsidP="00930DC3">
      <w:pPr>
        <w:spacing w:line="300" w:lineRule="exact"/>
        <w:ind w:leftChars="5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刈り込み後にサッチ（刈草）を除去すること</w:t>
      </w:r>
    </w:p>
    <w:p w14:paraId="11A32143" w14:textId="77777777" w:rsidR="00930DC3" w:rsidRPr="002C3A3B" w:rsidRDefault="00930DC3" w:rsidP="003E2F02">
      <w:pPr>
        <w:pStyle w:val="a6"/>
        <w:numPr>
          <w:ilvl w:val="0"/>
          <w:numId w:val="74"/>
        </w:numPr>
        <w:spacing w:line="30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除草</w:t>
      </w:r>
    </w:p>
    <w:p w14:paraId="3A3FAFBA" w14:textId="77777777" w:rsidR="00930DC3" w:rsidRPr="002C3A3B" w:rsidRDefault="001E2469" w:rsidP="00930DC3">
      <w:pPr>
        <w:spacing w:line="300" w:lineRule="exact"/>
        <w:ind w:leftChars="5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点検の際、雑草で株の目立つものはこまめに取り除くこと</w:t>
      </w:r>
    </w:p>
    <w:p w14:paraId="384548BD" w14:textId="77777777" w:rsidR="00930DC3" w:rsidRPr="002C3A3B" w:rsidRDefault="00930DC3" w:rsidP="003E2F02">
      <w:pPr>
        <w:pStyle w:val="a6"/>
        <w:numPr>
          <w:ilvl w:val="0"/>
          <w:numId w:val="74"/>
        </w:numPr>
        <w:spacing w:line="30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施肥</w:t>
      </w:r>
    </w:p>
    <w:p w14:paraId="55045027" w14:textId="77777777" w:rsidR="00930DC3" w:rsidRPr="002C3A3B" w:rsidRDefault="001E2469" w:rsidP="003E2F02">
      <w:pPr>
        <w:pStyle w:val="a6"/>
        <w:numPr>
          <w:ilvl w:val="0"/>
          <w:numId w:val="152"/>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肥料むらが出ないように均一に散布すること</w:t>
      </w:r>
    </w:p>
    <w:p w14:paraId="2183CBAD" w14:textId="77777777" w:rsidR="00930DC3" w:rsidRPr="002C3A3B" w:rsidRDefault="001E2469" w:rsidP="003E2F02">
      <w:pPr>
        <w:pStyle w:val="a6"/>
        <w:numPr>
          <w:ilvl w:val="0"/>
          <w:numId w:val="152"/>
        </w:numPr>
        <w:spacing w:line="300" w:lineRule="exact"/>
        <w:ind w:left="126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肥料散布後に潅水を行うこと</w:t>
      </w:r>
    </w:p>
    <w:p w14:paraId="582967B7" w14:textId="77777777" w:rsidR="00930DC3" w:rsidRPr="002C3A3B" w:rsidRDefault="00930DC3" w:rsidP="003E2F02">
      <w:pPr>
        <w:pStyle w:val="a6"/>
        <w:numPr>
          <w:ilvl w:val="0"/>
          <w:numId w:val="74"/>
        </w:numPr>
        <w:spacing w:line="30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芝生更新工</w:t>
      </w:r>
    </w:p>
    <w:p w14:paraId="477CB657" w14:textId="77777777" w:rsidR="00930DC3" w:rsidRPr="002C3A3B" w:rsidRDefault="00930DC3" w:rsidP="00930DC3">
      <w:pPr>
        <w:spacing w:line="300" w:lineRule="exact"/>
        <w:ind w:leftChars="5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ｴｱﾚｰｼｮﾝﾏｼﾝ等により芝生面に穴あけ作業（コ</w:t>
      </w:r>
      <w:r w:rsidR="001E2469" w:rsidRPr="002C3A3B">
        <w:rPr>
          <w:rFonts w:ascii="HG丸ｺﾞｼｯｸM-PRO" w:eastAsia="HG丸ｺﾞｼｯｸM-PRO" w:hAnsi="HG丸ｺﾞｼｯｸM-PRO" w:hint="eastAsia"/>
          <w:sz w:val="24"/>
        </w:rPr>
        <w:t>アリング）を実施し、作業により抜き取られたコア等は回収すること</w:t>
      </w:r>
    </w:p>
    <w:p w14:paraId="166BFFCD" w14:textId="77777777" w:rsidR="00930DC3" w:rsidRPr="002C3A3B" w:rsidRDefault="00930DC3" w:rsidP="003E2F02">
      <w:pPr>
        <w:pStyle w:val="a6"/>
        <w:numPr>
          <w:ilvl w:val="0"/>
          <w:numId w:val="74"/>
        </w:numPr>
        <w:spacing w:line="30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目土散布</w:t>
      </w:r>
    </w:p>
    <w:p w14:paraId="484106EE" w14:textId="77777777" w:rsidR="00930DC3" w:rsidRPr="002C3A3B" w:rsidRDefault="001E2469" w:rsidP="003E2F02">
      <w:pPr>
        <w:pStyle w:val="a6"/>
        <w:numPr>
          <w:ilvl w:val="0"/>
          <w:numId w:val="153"/>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芝生更新工を行った場合は、更新後に必ず行うこと</w:t>
      </w:r>
    </w:p>
    <w:p w14:paraId="01B3BFCB" w14:textId="77777777" w:rsidR="00930DC3" w:rsidRPr="002C3A3B" w:rsidRDefault="00930DC3" w:rsidP="003E2F02">
      <w:pPr>
        <w:pStyle w:val="a6"/>
        <w:numPr>
          <w:ilvl w:val="0"/>
          <w:numId w:val="153"/>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目土は不陸の無いよう散布すること。散布の後は、コアを抜き取った穴に擦り込むように充填すること。</w:t>
      </w:r>
    </w:p>
    <w:p w14:paraId="67D16E5D" w14:textId="77777777" w:rsidR="00930DC3" w:rsidRPr="002C3A3B" w:rsidRDefault="00930DC3" w:rsidP="003E2F02">
      <w:pPr>
        <w:pStyle w:val="a6"/>
        <w:numPr>
          <w:ilvl w:val="0"/>
          <w:numId w:val="74"/>
        </w:numPr>
        <w:spacing w:line="30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エッジ処理</w:t>
      </w:r>
    </w:p>
    <w:p w14:paraId="6883D8A7" w14:textId="77777777" w:rsidR="00930DC3" w:rsidRPr="002C3A3B" w:rsidRDefault="00930DC3" w:rsidP="003E2F02">
      <w:pPr>
        <w:pStyle w:val="a6"/>
        <w:numPr>
          <w:ilvl w:val="0"/>
          <w:numId w:val="154"/>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芝生が他の構</w:t>
      </w:r>
      <w:r w:rsidR="001E2469" w:rsidRPr="002C3A3B">
        <w:rPr>
          <w:rFonts w:ascii="HG丸ｺﾞｼｯｸM-PRO" w:eastAsia="HG丸ｺﾞｼｯｸM-PRO" w:hAnsi="HG丸ｺﾞｼｯｸM-PRO" w:hint="eastAsia"/>
          <w:sz w:val="24"/>
        </w:rPr>
        <w:t>造物・舗装</w:t>
      </w:r>
      <w:r w:rsidR="00BB3289" w:rsidRPr="002C3A3B">
        <w:rPr>
          <w:rFonts w:ascii="HG丸ｺﾞｼｯｸM-PRO" w:eastAsia="HG丸ｺﾞｼｯｸM-PRO" w:hAnsi="HG丸ｺﾞｼｯｸM-PRO" w:hint="eastAsia"/>
          <w:sz w:val="24"/>
        </w:rPr>
        <w:t>等</w:t>
      </w:r>
      <w:r w:rsidR="001E2469" w:rsidRPr="002C3A3B">
        <w:rPr>
          <w:rFonts w:ascii="HG丸ｺﾞｼｯｸM-PRO" w:eastAsia="HG丸ｺﾞｼｯｸM-PRO" w:hAnsi="HG丸ｺﾞｼｯｸM-PRO" w:hint="eastAsia"/>
          <w:sz w:val="24"/>
        </w:rPr>
        <w:t>へ生長するのをカットし、境界をはっきりさせること</w:t>
      </w:r>
    </w:p>
    <w:p w14:paraId="251B5A9B" w14:textId="77777777" w:rsidR="00930DC3" w:rsidRPr="002C3A3B" w:rsidRDefault="001E2469" w:rsidP="003E2F02">
      <w:pPr>
        <w:pStyle w:val="a6"/>
        <w:numPr>
          <w:ilvl w:val="0"/>
          <w:numId w:val="154"/>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土舗装との境界については、不陸を修正すること</w:t>
      </w:r>
    </w:p>
    <w:p w14:paraId="256FC147" w14:textId="77777777" w:rsidR="00930DC3" w:rsidRPr="002C3A3B" w:rsidRDefault="00930DC3" w:rsidP="003E2F02">
      <w:pPr>
        <w:pStyle w:val="a6"/>
        <w:numPr>
          <w:ilvl w:val="0"/>
          <w:numId w:val="71"/>
        </w:numPr>
        <w:spacing w:line="300" w:lineRule="exact"/>
        <w:ind w:leftChars="237" w:left="91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整備に必要な機材（トラクター、アタッチメント等）は原則として</w:t>
      </w:r>
      <w:r w:rsidR="001E2469" w:rsidRPr="002C3A3B">
        <w:rPr>
          <w:rFonts w:ascii="HG丸ｺﾞｼｯｸM-PRO" w:eastAsia="HG丸ｺﾞｼｯｸM-PRO" w:hAnsi="HG丸ｺﾞｼｯｸM-PRO" w:hint="eastAsia"/>
          <w:sz w:val="24"/>
        </w:rPr>
        <w:t>指定管理者で準備すること</w:t>
      </w:r>
    </w:p>
    <w:p w14:paraId="4B5699E2" w14:textId="77777777" w:rsidR="00930DC3" w:rsidRPr="002C3A3B" w:rsidRDefault="00930DC3" w:rsidP="003E2F02">
      <w:pPr>
        <w:pStyle w:val="a6"/>
        <w:numPr>
          <w:ilvl w:val="0"/>
          <w:numId w:val="71"/>
        </w:numPr>
        <w:spacing w:line="300" w:lineRule="exact"/>
        <w:ind w:leftChars="237" w:left="91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整備範囲内にある以下の</w:t>
      </w:r>
      <w:r w:rsidR="001E2469" w:rsidRPr="002C3A3B">
        <w:rPr>
          <w:rFonts w:ascii="HG丸ｺﾞｼｯｸM-PRO" w:eastAsia="HG丸ｺﾞｼｯｸM-PRO" w:hAnsi="HG丸ｺﾞｼｯｸM-PRO" w:hint="eastAsia"/>
          <w:sz w:val="24"/>
        </w:rPr>
        <w:t>施設については、日常のメンテナンスにおいて清掃や修理を行うこと</w:t>
      </w:r>
    </w:p>
    <w:p w14:paraId="545A4BD1" w14:textId="77777777" w:rsidR="00930DC3" w:rsidRPr="002C3A3B" w:rsidRDefault="001E2469" w:rsidP="003E2F02">
      <w:pPr>
        <w:pStyle w:val="a6"/>
        <w:numPr>
          <w:ilvl w:val="0"/>
          <w:numId w:val="76"/>
        </w:numPr>
        <w:spacing w:line="30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球技広場：ピッチャープレート、ベース、バックネット、</w:t>
      </w:r>
      <w:r w:rsidR="00930DC3" w:rsidRPr="002C3A3B">
        <w:rPr>
          <w:rFonts w:ascii="HG丸ｺﾞｼｯｸM-PRO" w:eastAsia="HG丸ｺﾞｼｯｸM-PRO" w:hAnsi="HG丸ｺﾞｼｯｸM-PRO" w:hint="eastAsia"/>
          <w:sz w:val="24"/>
        </w:rPr>
        <w:t>ネットフェンス</w:t>
      </w:r>
      <w:r w:rsidRPr="002C3A3B">
        <w:rPr>
          <w:rFonts w:ascii="HG丸ｺﾞｼｯｸM-PRO" w:eastAsia="HG丸ｺﾞｼｯｸM-PRO" w:hAnsi="HG丸ｺﾞｼｯｸM-PRO" w:hint="eastAsia"/>
          <w:sz w:val="24"/>
        </w:rPr>
        <w:t>及び</w:t>
      </w:r>
      <w:r w:rsidR="00930DC3" w:rsidRPr="002C3A3B">
        <w:rPr>
          <w:rFonts w:ascii="HG丸ｺﾞｼｯｸM-PRO" w:eastAsia="HG丸ｺﾞｼｯｸM-PRO" w:hAnsi="HG丸ｺﾞｼｯｸM-PRO" w:hint="eastAsia"/>
          <w:sz w:val="24"/>
        </w:rPr>
        <w:t>門扉</w:t>
      </w:r>
    </w:p>
    <w:p w14:paraId="271B6D2A" w14:textId="77777777" w:rsidR="00930DC3" w:rsidRPr="002C3A3B" w:rsidRDefault="001E2469" w:rsidP="003E2F02">
      <w:pPr>
        <w:pStyle w:val="a6"/>
        <w:numPr>
          <w:ilvl w:val="0"/>
          <w:numId w:val="76"/>
        </w:numPr>
        <w:spacing w:line="30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テニスコート：コートライン、ネットポスト、ネット、</w:t>
      </w:r>
      <w:r w:rsidR="00930DC3" w:rsidRPr="002C3A3B">
        <w:rPr>
          <w:rFonts w:ascii="HG丸ｺﾞｼｯｸM-PRO" w:eastAsia="HG丸ｺﾞｼｯｸM-PRO" w:hAnsi="HG丸ｺﾞｼｯｸM-PRO" w:hint="eastAsia"/>
          <w:sz w:val="24"/>
        </w:rPr>
        <w:t>審判台</w:t>
      </w:r>
      <w:r w:rsidRPr="002C3A3B">
        <w:rPr>
          <w:rFonts w:ascii="HG丸ｺﾞｼｯｸM-PRO" w:eastAsia="HG丸ｺﾞｼｯｸM-PRO" w:hAnsi="HG丸ｺﾞｼｯｸM-PRO" w:hint="eastAsia"/>
          <w:sz w:val="24"/>
        </w:rPr>
        <w:t>及び</w:t>
      </w:r>
      <w:r w:rsidR="00930DC3" w:rsidRPr="002C3A3B">
        <w:rPr>
          <w:rFonts w:ascii="HG丸ｺﾞｼｯｸM-PRO" w:eastAsia="HG丸ｺﾞｼｯｸM-PRO" w:hAnsi="HG丸ｺﾞｼｯｸM-PRO" w:hint="eastAsia"/>
          <w:sz w:val="24"/>
        </w:rPr>
        <w:t>ベンチ</w:t>
      </w:r>
    </w:p>
    <w:p w14:paraId="6237AEBC" w14:textId="77777777" w:rsidR="00930DC3" w:rsidRPr="002C3A3B" w:rsidRDefault="00930DC3" w:rsidP="003E2F02">
      <w:pPr>
        <w:pStyle w:val="a6"/>
        <w:numPr>
          <w:ilvl w:val="0"/>
          <w:numId w:val="76"/>
        </w:numPr>
        <w:spacing w:line="30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その他、整備区域内にある散水栓</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各種設備</w:t>
      </w:r>
    </w:p>
    <w:p w14:paraId="0D375145" w14:textId="77777777" w:rsidR="00930DC3" w:rsidRPr="002C3A3B" w:rsidRDefault="00930DC3" w:rsidP="003E2F02">
      <w:pPr>
        <w:pStyle w:val="a6"/>
        <w:numPr>
          <w:ilvl w:val="0"/>
          <w:numId w:val="76"/>
        </w:numPr>
        <w:spacing w:line="30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貸与している備品</w:t>
      </w:r>
      <w:r w:rsidR="001E2469"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消耗品</w:t>
      </w:r>
    </w:p>
    <w:p w14:paraId="1E3577EB" w14:textId="77777777" w:rsidR="00930DC3" w:rsidRPr="002C3A3B" w:rsidRDefault="00930DC3" w:rsidP="003E2F02">
      <w:pPr>
        <w:pStyle w:val="a6"/>
        <w:numPr>
          <w:ilvl w:val="0"/>
          <w:numId w:val="15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児童遊戯場</w:t>
      </w:r>
    </w:p>
    <w:p w14:paraId="04464086" w14:textId="2A0B8E27" w:rsidR="00735D22" w:rsidRPr="002C3A3B" w:rsidRDefault="00930DC3" w:rsidP="00735D22">
      <w:pPr>
        <w:spacing w:line="300" w:lineRule="exact"/>
        <w:ind w:leftChars="300" w:left="63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「大阪府営公園公園施設安全管理要領」</w:t>
      </w:r>
      <w:r w:rsidRPr="002C3A3B">
        <w:rPr>
          <w:rFonts w:ascii="HG丸ｺﾞｼｯｸM-PRO" w:eastAsia="HG丸ｺﾞｼｯｸM-PRO" w:hAnsi="HG丸ｺﾞｼｯｸM-PRO" w:hint="eastAsia"/>
          <w:sz w:val="24"/>
          <w:bdr w:val="single" w:sz="4" w:space="0" w:color="auto"/>
        </w:rPr>
        <w:t>資料</w:t>
      </w:r>
      <w:r w:rsidR="000E3932">
        <w:rPr>
          <w:rFonts w:ascii="HG丸ｺﾞｼｯｸM-PRO" w:eastAsia="HG丸ｺﾞｼｯｸM-PRO" w:hAnsi="HG丸ｺﾞｼｯｸM-PRO" w:hint="eastAsia"/>
          <w:sz w:val="24"/>
          <w:bdr w:val="single" w:sz="4" w:space="0" w:color="auto"/>
        </w:rPr>
        <w:t>20</w:t>
      </w:r>
      <w:r w:rsidRPr="002C3A3B">
        <w:rPr>
          <w:rFonts w:ascii="HG丸ｺﾞｼｯｸM-PRO" w:eastAsia="HG丸ｺﾞｼｯｸM-PRO" w:hAnsi="HG丸ｺﾞｼｯｸM-PRO" w:hint="eastAsia"/>
          <w:sz w:val="24"/>
        </w:rPr>
        <w:t>に基づき、適切に点検を行うとともに、清掃、利用指導等を適切に行い、安全を確保すること。</w:t>
      </w:r>
    </w:p>
    <w:p w14:paraId="16261977" w14:textId="77777777" w:rsidR="00930DC3" w:rsidRPr="002C3A3B" w:rsidRDefault="00735D22" w:rsidP="00735D22">
      <w:pPr>
        <w:spacing w:line="300" w:lineRule="exact"/>
        <w:ind w:leftChars="300" w:left="63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砂場については巡視等の際に適宜、掻き起こし、異物等の混入の確認すること。また</w:t>
      </w:r>
      <w:r w:rsidR="001E2469"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利用後の手洗い</w:t>
      </w:r>
      <w:r w:rsidR="00E841A3" w:rsidRPr="002C3A3B">
        <w:rPr>
          <w:rFonts w:ascii="HG丸ｺﾞｼｯｸM-PRO" w:eastAsia="HG丸ｺﾞｼｯｸM-PRO" w:hAnsi="HG丸ｺﾞｼｯｸM-PRO" w:hint="eastAsia"/>
          <w:sz w:val="24"/>
        </w:rPr>
        <w:t>を促す看板を設置する</w:t>
      </w:r>
      <w:r w:rsidR="00BB3289" w:rsidRPr="002C3A3B">
        <w:rPr>
          <w:rFonts w:ascii="HG丸ｺﾞｼｯｸM-PRO" w:eastAsia="HG丸ｺﾞｼｯｸM-PRO" w:hAnsi="HG丸ｺﾞｼｯｸM-PRO" w:hint="eastAsia"/>
          <w:sz w:val="24"/>
        </w:rPr>
        <w:t>等</w:t>
      </w:r>
      <w:r w:rsidR="00E841A3" w:rsidRPr="002C3A3B">
        <w:rPr>
          <w:rFonts w:ascii="HG丸ｺﾞｼｯｸM-PRO" w:eastAsia="HG丸ｺﾞｼｯｸM-PRO" w:hAnsi="HG丸ｺﾞｼｯｸM-PRO" w:hint="eastAsia"/>
          <w:sz w:val="24"/>
        </w:rPr>
        <w:t>、利用者の安全確保に努めること。</w:t>
      </w:r>
    </w:p>
    <w:p w14:paraId="4EABBA54" w14:textId="77777777" w:rsidR="00930DC3" w:rsidRPr="002C3A3B" w:rsidRDefault="00930DC3" w:rsidP="003E2F02">
      <w:pPr>
        <w:pStyle w:val="a6"/>
        <w:numPr>
          <w:ilvl w:val="0"/>
          <w:numId w:val="15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親水施設</w:t>
      </w:r>
    </w:p>
    <w:p w14:paraId="2D180906" w14:textId="77777777" w:rsidR="00930DC3" w:rsidRPr="002C3A3B" w:rsidRDefault="00930DC3" w:rsidP="003E2F02">
      <w:pPr>
        <w:pStyle w:val="a6"/>
        <w:numPr>
          <w:ilvl w:val="0"/>
          <w:numId w:val="77"/>
        </w:numPr>
        <w:spacing w:line="300" w:lineRule="exact"/>
        <w:ind w:leftChars="2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親水施設とは、水際等に近づき、親しむことができるように設けられた施設（飛び石、スロープ、階段護岸</w:t>
      </w:r>
      <w:r w:rsidR="00D959EF"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）及び水面を有する修景施設（噴水、流れ、修景池</w:t>
      </w:r>
      <w:r w:rsidR="00D959EF"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）、並びに循環ポンプ等の水利用設備を含めたものを指す。</w:t>
      </w:r>
    </w:p>
    <w:p w14:paraId="0E1F0339" w14:textId="77777777" w:rsidR="00930DC3" w:rsidRPr="002C3A3B" w:rsidRDefault="00930DC3" w:rsidP="003E2F02">
      <w:pPr>
        <w:pStyle w:val="a6"/>
        <w:numPr>
          <w:ilvl w:val="0"/>
          <w:numId w:val="77"/>
        </w:numPr>
        <w:spacing w:line="300" w:lineRule="exact"/>
        <w:ind w:leftChars="2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lastRenderedPageBreak/>
        <w:t>使用目的、使用時期を勘案して特性に合った運転を行うこと。</w:t>
      </w:r>
    </w:p>
    <w:p w14:paraId="56CB6597" w14:textId="77777777" w:rsidR="00930DC3" w:rsidRPr="002C3A3B" w:rsidRDefault="00930DC3" w:rsidP="003E2F02">
      <w:pPr>
        <w:pStyle w:val="a6"/>
        <w:numPr>
          <w:ilvl w:val="0"/>
          <w:numId w:val="77"/>
        </w:numPr>
        <w:spacing w:line="300" w:lineRule="exact"/>
        <w:ind w:leftChars="2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清掃については、流れの目的及び時期を勘案して特性に合った清掃を定期的に行うこと。</w:t>
      </w:r>
    </w:p>
    <w:p w14:paraId="5405416C" w14:textId="77777777" w:rsidR="00930DC3" w:rsidRPr="002C3A3B" w:rsidRDefault="00930DC3" w:rsidP="003E2F02">
      <w:pPr>
        <w:pStyle w:val="a6"/>
        <w:numPr>
          <w:ilvl w:val="0"/>
          <w:numId w:val="77"/>
        </w:numPr>
        <w:spacing w:line="300" w:lineRule="exact"/>
        <w:ind w:leftChars="2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対象範囲</w:t>
      </w:r>
    </w:p>
    <w:p w14:paraId="68ABB7D4" w14:textId="77777777" w:rsidR="00930DC3" w:rsidRPr="002C3A3B" w:rsidRDefault="00930DC3" w:rsidP="003E2F02">
      <w:pPr>
        <w:pStyle w:val="a6"/>
        <w:numPr>
          <w:ilvl w:val="0"/>
          <w:numId w:val="78"/>
        </w:numPr>
        <w:spacing w:line="30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流れのポンプ設備の点検整備を行い、適切な維持管理に努めること。</w:t>
      </w:r>
    </w:p>
    <w:p w14:paraId="1EB839ED" w14:textId="77777777" w:rsidR="00930DC3" w:rsidRPr="002C3A3B" w:rsidRDefault="00930DC3" w:rsidP="003E2F02">
      <w:pPr>
        <w:pStyle w:val="a6"/>
        <w:numPr>
          <w:ilvl w:val="0"/>
          <w:numId w:val="78"/>
        </w:numPr>
        <w:spacing w:line="300" w:lineRule="exact"/>
        <w:ind w:leftChars="300" w:left="105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点検は、測定・指触・目視だけでなく、清掃を含むものとする。設備周りの清掃及び、特にストレーナ、電極棒等の清掃は確実に行うこと。</w:t>
      </w:r>
    </w:p>
    <w:p w14:paraId="1C9300E2" w14:textId="77777777" w:rsidR="00930DC3" w:rsidRPr="002C3A3B" w:rsidRDefault="00930DC3" w:rsidP="003E2F02">
      <w:pPr>
        <w:pStyle w:val="a6"/>
        <w:numPr>
          <w:ilvl w:val="0"/>
          <w:numId w:val="15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各施設内における植物管理</w:t>
      </w:r>
    </w:p>
    <w:p w14:paraId="4E959207" w14:textId="77777777" w:rsidR="00930DC3" w:rsidRPr="002C3A3B" w:rsidRDefault="000369D2" w:rsidP="00735D22">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本要領及び</w:t>
      </w:r>
      <w:r w:rsidR="00930DC3" w:rsidRPr="002C3A3B">
        <w:rPr>
          <w:rFonts w:ascii="HG丸ｺﾞｼｯｸM-PRO" w:eastAsia="HG丸ｺﾞｼｯｸM-PRO" w:hAnsi="HG丸ｺﾞｼｯｸM-PRO" w:hint="eastAsia"/>
          <w:sz w:val="24"/>
        </w:rPr>
        <w:t>管理マニュアルによるものとする。</w:t>
      </w:r>
    </w:p>
    <w:p w14:paraId="5B0FEBA9" w14:textId="77777777" w:rsidR="00930DC3" w:rsidRPr="002C3A3B" w:rsidRDefault="000369D2" w:rsidP="003E2F02">
      <w:pPr>
        <w:pStyle w:val="a6"/>
        <w:numPr>
          <w:ilvl w:val="0"/>
          <w:numId w:val="15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施設補修ほか</w:t>
      </w:r>
    </w:p>
    <w:p w14:paraId="0CD0996D" w14:textId="77777777" w:rsidR="00930DC3" w:rsidRPr="002C3A3B" w:rsidRDefault="00930DC3" w:rsidP="003E2F02">
      <w:pPr>
        <w:pStyle w:val="a6"/>
        <w:numPr>
          <w:ilvl w:val="0"/>
          <w:numId w:val="79"/>
        </w:numPr>
        <w:spacing w:line="300" w:lineRule="exact"/>
        <w:ind w:leftChars="200" w:left="780" w:hangingChars="150" w:hanging="36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公園入口、園路、広場、ゲート、柵、遊具施設、休憩所、便所、電気給排水設備、樹木、植樹帯等の各種施設に異常や不具合があった場合の初期対応（立</w:t>
      </w:r>
      <w:r w:rsidR="000369D2" w:rsidRPr="002C3A3B">
        <w:rPr>
          <w:rFonts w:ascii="HG丸ｺﾞｼｯｸM-PRO" w:eastAsia="HG丸ｺﾞｼｯｸM-PRO" w:hAnsi="HG丸ｺﾞｼｯｸM-PRO" w:hint="eastAsia"/>
          <w:sz w:val="24"/>
        </w:rPr>
        <w:t>ち入り禁止措置、応急処置、関係機関との調整等）を適切に行うこと</w:t>
      </w:r>
    </w:p>
    <w:p w14:paraId="399A94B5" w14:textId="77777777" w:rsidR="00930DC3" w:rsidRPr="002C3A3B" w:rsidRDefault="00930DC3" w:rsidP="003E2F02">
      <w:pPr>
        <w:pStyle w:val="a6"/>
        <w:numPr>
          <w:ilvl w:val="0"/>
          <w:numId w:val="79"/>
        </w:numPr>
        <w:spacing w:line="300" w:lineRule="exact"/>
        <w:ind w:leftChars="200" w:left="780" w:hangingChars="150" w:hanging="36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日常的な下枝の除去、流出土砂の清掃等による安全確保作業を適切に行う</w:t>
      </w:r>
      <w:r w:rsidR="000369D2" w:rsidRPr="002C3A3B">
        <w:rPr>
          <w:rFonts w:ascii="HG丸ｺﾞｼｯｸM-PRO" w:eastAsia="HG丸ｺﾞｼｯｸM-PRO" w:hAnsi="HG丸ｺﾞｼｯｸM-PRO" w:hint="eastAsia"/>
          <w:sz w:val="24"/>
        </w:rPr>
        <w:t>こと</w:t>
      </w:r>
    </w:p>
    <w:p w14:paraId="7A47C0BD" w14:textId="77777777" w:rsidR="00930DC3" w:rsidRPr="002C3A3B" w:rsidRDefault="00930DC3" w:rsidP="003E2F02">
      <w:pPr>
        <w:pStyle w:val="a6"/>
        <w:numPr>
          <w:ilvl w:val="0"/>
          <w:numId w:val="79"/>
        </w:numPr>
        <w:spacing w:line="300" w:lineRule="exact"/>
        <w:ind w:leftChars="200" w:left="780" w:hangingChars="150" w:hanging="36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消耗部品の交換や施設補修（補強、塗装等）</w:t>
      </w:r>
      <w:r w:rsidR="000369D2" w:rsidRPr="002C3A3B">
        <w:rPr>
          <w:rFonts w:ascii="HG丸ｺﾞｼｯｸM-PRO" w:eastAsia="HG丸ｺﾞｼｯｸM-PRO" w:hAnsi="HG丸ｺﾞｼｯｸM-PRO" w:hint="eastAsia"/>
          <w:sz w:val="24"/>
        </w:rPr>
        <w:t>等を適切に行い、日常的な施設の延命化に努めること</w:t>
      </w:r>
    </w:p>
    <w:p w14:paraId="2DB9FC76" w14:textId="77777777" w:rsidR="00930DC3" w:rsidRPr="002C3A3B" w:rsidRDefault="00930DC3" w:rsidP="003E2F02">
      <w:pPr>
        <w:pStyle w:val="a6"/>
        <w:numPr>
          <w:ilvl w:val="0"/>
          <w:numId w:val="15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バーベキュー可能区域</w:t>
      </w:r>
    </w:p>
    <w:p w14:paraId="531700A0" w14:textId="77777777" w:rsidR="00930DC3" w:rsidRPr="002C3A3B" w:rsidRDefault="00930DC3" w:rsidP="00735D22">
      <w:pPr>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広場の除草・清掃、集灰場やゴミ置場の清掃・消毒</w:t>
      </w:r>
      <w:r w:rsidR="000369D2"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の衛生管理に努め、利用者に快適なサービスを提供しなければならない。</w:t>
      </w:r>
    </w:p>
    <w:p w14:paraId="347FD816" w14:textId="77777777" w:rsidR="00930DC3" w:rsidRPr="002C3A3B" w:rsidRDefault="00930DC3" w:rsidP="003E2F02">
      <w:pPr>
        <w:pStyle w:val="a6"/>
        <w:numPr>
          <w:ilvl w:val="0"/>
          <w:numId w:val="15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消防施設</w:t>
      </w:r>
    </w:p>
    <w:p w14:paraId="2791954B" w14:textId="77777777" w:rsidR="00930DC3" w:rsidRPr="002C3A3B" w:rsidRDefault="00930DC3" w:rsidP="00735D22">
      <w:pPr>
        <w:ind w:leftChars="202" w:left="424" w:firstLineChars="85" w:firstLine="20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消防法等の法令を遵守し、必要に応じて防火管理者を設置すると共に、適切に点検を行い</w:t>
      </w:r>
      <w:r w:rsidR="000369D2" w:rsidRPr="002C3A3B">
        <w:rPr>
          <w:rFonts w:ascii="HG丸ｺﾞｼｯｸM-PRO" w:eastAsia="HG丸ｺﾞｼｯｸM-PRO" w:hAnsi="HG丸ｺﾞｼｯｸM-PRO" w:hint="eastAsia"/>
          <w:sz w:val="24"/>
        </w:rPr>
        <w:t>、常に有効に機能するようにすること</w:t>
      </w:r>
    </w:p>
    <w:p w14:paraId="171914CC" w14:textId="77777777" w:rsidR="00930DC3" w:rsidRPr="002C3A3B" w:rsidRDefault="00930DC3" w:rsidP="003E2F02">
      <w:pPr>
        <w:pStyle w:val="a6"/>
        <w:numPr>
          <w:ilvl w:val="0"/>
          <w:numId w:val="15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給水施設</w:t>
      </w:r>
    </w:p>
    <w:p w14:paraId="383F9294" w14:textId="77777777" w:rsidR="00930DC3" w:rsidRPr="002C3A3B" w:rsidRDefault="00930DC3" w:rsidP="00735D22">
      <w:pPr>
        <w:ind w:leftChars="170" w:left="357" w:firstLineChars="113" w:firstLine="271"/>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毎月の使用量を把握するとともに、適切に点検を行い、漏水等の事故がないように努めること。日常巡視時に漏水を発見した場合は直ちに修理、修理を行うこと。</w:t>
      </w:r>
    </w:p>
    <w:p w14:paraId="79E701A4" w14:textId="77777777" w:rsidR="00930DC3" w:rsidRPr="002C3A3B" w:rsidRDefault="00930DC3" w:rsidP="003E2F02">
      <w:pPr>
        <w:pStyle w:val="a6"/>
        <w:numPr>
          <w:ilvl w:val="0"/>
          <w:numId w:val="15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排水施設</w:t>
      </w:r>
    </w:p>
    <w:p w14:paraId="2E36F487" w14:textId="77777777" w:rsidR="00930DC3" w:rsidRPr="002C3A3B" w:rsidRDefault="00930DC3" w:rsidP="00735D22">
      <w:pPr>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適切に点</w:t>
      </w:r>
      <w:r w:rsidR="000369D2" w:rsidRPr="002C3A3B">
        <w:rPr>
          <w:rFonts w:ascii="HG丸ｺﾞｼｯｸM-PRO" w:eastAsia="HG丸ｺﾞｼｯｸM-PRO" w:hAnsi="HG丸ｺﾞｼｯｸM-PRO" w:hint="eastAsia"/>
          <w:sz w:val="24"/>
        </w:rPr>
        <w:t>検を行い、定期的に管清掃を行う</w:t>
      </w:r>
      <w:r w:rsidR="00BB3289" w:rsidRPr="002C3A3B">
        <w:rPr>
          <w:rFonts w:ascii="HG丸ｺﾞｼｯｸM-PRO" w:eastAsia="HG丸ｺﾞｼｯｸM-PRO" w:hAnsi="HG丸ｺﾞｼｯｸM-PRO" w:hint="eastAsia"/>
          <w:sz w:val="24"/>
        </w:rPr>
        <w:t>等</w:t>
      </w:r>
      <w:r w:rsidR="000369D2" w:rsidRPr="002C3A3B">
        <w:rPr>
          <w:rFonts w:ascii="HG丸ｺﾞｼｯｸM-PRO" w:eastAsia="HG丸ｺﾞｼｯｸM-PRO" w:hAnsi="HG丸ｺﾞｼｯｸM-PRO" w:hint="eastAsia"/>
          <w:sz w:val="24"/>
        </w:rPr>
        <w:t>、排水機能の維持に努めること</w:t>
      </w:r>
    </w:p>
    <w:p w14:paraId="0D4FB3F1" w14:textId="77777777" w:rsidR="00930DC3" w:rsidRPr="002C3A3B" w:rsidRDefault="00930DC3" w:rsidP="003E2F02">
      <w:pPr>
        <w:pStyle w:val="a6"/>
        <w:numPr>
          <w:ilvl w:val="0"/>
          <w:numId w:val="15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下水道施設</w:t>
      </w:r>
    </w:p>
    <w:p w14:paraId="45B6D04F" w14:textId="77777777" w:rsidR="00930DC3" w:rsidRPr="002C3A3B" w:rsidRDefault="00930DC3" w:rsidP="00735D22">
      <w:pPr>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適切に</w:t>
      </w:r>
      <w:r w:rsidR="000369D2" w:rsidRPr="002C3A3B">
        <w:rPr>
          <w:rFonts w:ascii="HG丸ｺﾞｼｯｸM-PRO" w:eastAsia="HG丸ｺﾞｼｯｸM-PRO" w:hAnsi="HG丸ｺﾞｼｯｸM-PRO" w:hint="eastAsia"/>
          <w:sz w:val="24"/>
        </w:rPr>
        <w:t>点検を行い、定期的に清掃を行う</w:t>
      </w:r>
      <w:r w:rsidR="00BB3289" w:rsidRPr="002C3A3B">
        <w:rPr>
          <w:rFonts w:ascii="HG丸ｺﾞｼｯｸM-PRO" w:eastAsia="HG丸ｺﾞｼｯｸM-PRO" w:hAnsi="HG丸ｺﾞｼｯｸM-PRO" w:hint="eastAsia"/>
          <w:sz w:val="24"/>
        </w:rPr>
        <w:t>等</w:t>
      </w:r>
      <w:r w:rsidR="000369D2" w:rsidRPr="002C3A3B">
        <w:rPr>
          <w:rFonts w:ascii="HG丸ｺﾞｼｯｸM-PRO" w:eastAsia="HG丸ｺﾞｼｯｸM-PRO" w:hAnsi="HG丸ｺﾞｼｯｸM-PRO" w:hint="eastAsia"/>
          <w:sz w:val="24"/>
        </w:rPr>
        <w:t>、適切な維持管理に努めること</w:t>
      </w:r>
    </w:p>
    <w:p w14:paraId="1162438A" w14:textId="77777777" w:rsidR="00930DC3" w:rsidRPr="002C3A3B" w:rsidRDefault="00930DC3" w:rsidP="003E2F02">
      <w:pPr>
        <w:pStyle w:val="a6"/>
        <w:numPr>
          <w:ilvl w:val="0"/>
          <w:numId w:val="15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井戸施設</w:t>
      </w:r>
    </w:p>
    <w:p w14:paraId="01C5BAA3" w14:textId="77777777" w:rsidR="00930DC3" w:rsidRPr="002C3A3B" w:rsidRDefault="00930DC3" w:rsidP="00735D22">
      <w:pPr>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適切に点検を行い、定期的に清掃を行う</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、適切な維持管理に努めること</w:t>
      </w:r>
    </w:p>
    <w:p w14:paraId="1995A6DB" w14:textId="77777777" w:rsidR="00930DC3" w:rsidRPr="002C3A3B" w:rsidRDefault="00930DC3" w:rsidP="003E2F02">
      <w:pPr>
        <w:pStyle w:val="a6"/>
        <w:numPr>
          <w:ilvl w:val="0"/>
          <w:numId w:val="15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電気・照明施設</w:t>
      </w:r>
    </w:p>
    <w:p w14:paraId="1D2ED669" w14:textId="77777777" w:rsidR="00930DC3" w:rsidRPr="002C3A3B" w:rsidRDefault="00930DC3" w:rsidP="00735D22">
      <w:pPr>
        <w:ind w:leftChars="170" w:left="357"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毎月の使用料を把握するとともに適切に点検を行い事故がないよう努めること</w:t>
      </w:r>
    </w:p>
    <w:p w14:paraId="28E44320" w14:textId="77777777" w:rsidR="00930DC3" w:rsidRPr="002C3A3B" w:rsidRDefault="00930DC3" w:rsidP="003E2F02">
      <w:pPr>
        <w:pStyle w:val="a6"/>
        <w:numPr>
          <w:ilvl w:val="0"/>
          <w:numId w:val="151"/>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防災関連施設</w:t>
      </w:r>
    </w:p>
    <w:p w14:paraId="57EFF951" w14:textId="77777777" w:rsidR="00930DC3" w:rsidRPr="002C3A3B" w:rsidRDefault="00930DC3" w:rsidP="00735D22">
      <w:pPr>
        <w:ind w:leftChars="240" w:left="504"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防災関連施設（出入口、防災トイレ、非常用発電装置、照明装置、非常用</w:t>
      </w:r>
      <w:r w:rsidRPr="002C3A3B">
        <w:rPr>
          <w:rFonts w:ascii="HG丸ｺﾞｼｯｸM-PRO" w:eastAsia="HG丸ｺﾞｼｯｸM-PRO" w:hAnsi="HG丸ｺﾞｼｯｸM-PRO" w:hint="eastAsia"/>
          <w:sz w:val="24"/>
        </w:rPr>
        <w:lastRenderedPageBreak/>
        <w:t>放送施設</w:t>
      </w:r>
      <w:r w:rsidR="000369D2" w:rsidRPr="002C3A3B">
        <w:rPr>
          <w:rFonts w:ascii="HG丸ｺﾞｼｯｸM-PRO" w:eastAsia="HG丸ｺﾞｼｯｸM-PRO" w:hAnsi="HG丸ｺﾞｼｯｸM-PRO" w:hint="eastAsia"/>
          <w:sz w:val="24"/>
        </w:rPr>
        <w:t>等）の適切な維持管理（保守点検、</w:t>
      </w:r>
      <w:r w:rsidRPr="002C3A3B">
        <w:rPr>
          <w:rFonts w:ascii="HG丸ｺﾞｼｯｸM-PRO" w:eastAsia="HG丸ｺﾞｼｯｸM-PRO" w:hAnsi="HG丸ｺﾞｼｯｸM-PRO" w:hint="eastAsia"/>
          <w:sz w:val="24"/>
        </w:rPr>
        <w:t>修繕</w:t>
      </w:r>
      <w:r w:rsidR="000369D2"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）を行うこと。また、防災用に改修された公園外周部分については、避難住民が逃げ込みやすいように、定期的に低木・地被類の適期の刈</w:t>
      </w:r>
      <w:r w:rsidR="000369D2" w:rsidRPr="002C3A3B">
        <w:rPr>
          <w:rFonts w:ascii="HG丸ｺﾞｼｯｸM-PRO" w:eastAsia="HG丸ｺﾞｼｯｸM-PRO" w:hAnsi="HG丸ｺﾞｼｯｸM-PRO" w:hint="eastAsia"/>
          <w:sz w:val="24"/>
        </w:rPr>
        <w:t>り</w:t>
      </w:r>
      <w:r w:rsidRPr="002C3A3B">
        <w:rPr>
          <w:rFonts w:ascii="HG丸ｺﾞｼｯｸM-PRO" w:eastAsia="HG丸ｺﾞｼｯｸM-PRO" w:hAnsi="HG丸ｺﾞｼｯｸM-PRO" w:hint="eastAsia"/>
          <w:sz w:val="24"/>
        </w:rPr>
        <w:t>込みを行い、適正な高さ・幅で維持管理すること。なお、幹線道路に面した外周であることから、景観面にも配慮し、枯れた箇所については、適宜、補植を行うこと。</w:t>
      </w:r>
    </w:p>
    <w:p w14:paraId="2C3C7856" w14:textId="77777777" w:rsidR="00930DC3" w:rsidRPr="002C3A3B" w:rsidRDefault="00930DC3" w:rsidP="00930DC3">
      <w:pPr>
        <w:ind w:leftChars="340" w:left="714"/>
        <w:rPr>
          <w:rFonts w:ascii="HG丸ｺﾞｼｯｸM-PRO" w:eastAsia="HG丸ｺﾞｼｯｸM-PRO" w:hAnsi="HG丸ｺﾞｼｯｸM-PRO"/>
          <w:sz w:val="24"/>
        </w:rPr>
      </w:pPr>
    </w:p>
    <w:p w14:paraId="26E141E7" w14:textId="77777777" w:rsidR="00930DC3" w:rsidRPr="002C3A3B" w:rsidRDefault="0086640A" w:rsidP="003E2F02">
      <w:pPr>
        <w:pStyle w:val="2"/>
        <w:numPr>
          <w:ilvl w:val="0"/>
          <w:numId w:val="35"/>
        </w:numPr>
        <w:rPr>
          <w:rFonts w:ascii="HG丸ｺﾞｼｯｸM-PRO" w:eastAsia="HG丸ｺﾞｼｯｸM-PRO" w:hAnsi="HG丸ｺﾞｼｯｸM-PRO"/>
          <w:sz w:val="24"/>
        </w:rPr>
      </w:pPr>
      <w:bookmarkStart w:id="180" w:name="_Toc48052470"/>
      <w:bookmarkStart w:id="181" w:name="_Toc130821457"/>
      <w:r w:rsidRPr="002C3A3B">
        <w:rPr>
          <w:rFonts w:ascii="HG丸ｺﾞｼｯｸM-PRO" w:eastAsia="HG丸ｺﾞｼｯｸM-PRO" w:hAnsi="HG丸ｺﾞｼｯｸM-PRO" w:hint="eastAsia"/>
          <w:sz w:val="24"/>
        </w:rPr>
        <w:t>点</w:t>
      </w:r>
      <w:r w:rsidR="00930DC3" w:rsidRPr="002C3A3B">
        <w:rPr>
          <w:rFonts w:ascii="HG丸ｺﾞｼｯｸM-PRO" w:eastAsia="HG丸ｺﾞｼｯｸM-PRO" w:hAnsi="HG丸ｺﾞｼｯｸM-PRO" w:hint="eastAsia"/>
          <w:sz w:val="24"/>
        </w:rPr>
        <w:t>検</w:t>
      </w:r>
      <w:bookmarkEnd w:id="180"/>
      <w:bookmarkEnd w:id="181"/>
    </w:p>
    <w:p w14:paraId="2AA9F969" w14:textId="77777777" w:rsidR="005464EF" w:rsidRPr="002C3A3B" w:rsidRDefault="005464EF" w:rsidP="005464EF">
      <w:pPr>
        <w:pStyle w:val="a6"/>
        <w:ind w:leftChars="0" w:left="420"/>
        <w:rPr>
          <w:rFonts w:ascii="HG丸ｺﾞｼｯｸM-PRO" w:eastAsia="HG丸ｺﾞｼｯｸM-PRO" w:hAnsi="HG丸ｺﾞｼｯｸM-PRO"/>
          <w:sz w:val="24"/>
        </w:rPr>
      </w:pPr>
    </w:p>
    <w:p w14:paraId="55D1F75A" w14:textId="10C093EB" w:rsidR="00930DC3" w:rsidRPr="002C3A3B" w:rsidRDefault="00930DC3" w:rsidP="003E2F02">
      <w:pPr>
        <w:pStyle w:val="a6"/>
        <w:numPr>
          <w:ilvl w:val="0"/>
          <w:numId w:val="147"/>
        </w:numPr>
        <w:ind w:leftChars="0" w:left="420" w:hanging="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公園施設の点検は、「大阪府営公園公園施設安全管理要領」</w:t>
      </w:r>
      <w:r w:rsidRPr="002C3A3B">
        <w:rPr>
          <w:rFonts w:ascii="HG丸ｺﾞｼｯｸM-PRO" w:eastAsia="HG丸ｺﾞｼｯｸM-PRO" w:hAnsi="HG丸ｺﾞｼｯｸM-PRO" w:hint="eastAsia"/>
          <w:sz w:val="24"/>
          <w:bdr w:val="single" w:sz="4" w:space="0" w:color="auto"/>
        </w:rPr>
        <w:t>資料</w:t>
      </w:r>
      <w:r w:rsidR="000E3932">
        <w:rPr>
          <w:rFonts w:ascii="HG丸ｺﾞｼｯｸM-PRO" w:eastAsia="HG丸ｺﾞｼｯｸM-PRO" w:hAnsi="HG丸ｺﾞｼｯｸM-PRO" w:hint="eastAsia"/>
          <w:sz w:val="24"/>
          <w:bdr w:val="single" w:sz="4" w:space="0" w:color="auto"/>
        </w:rPr>
        <w:t>20</w:t>
      </w:r>
      <w:r w:rsidRPr="002C3A3B">
        <w:rPr>
          <w:rFonts w:ascii="HG丸ｺﾞｼｯｸM-PRO" w:eastAsia="HG丸ｺﾞｼｯｸM-PRO" w:hAnsi="HG丸ｺﾞｼｯｸM-PRO" w:hint="eastAsia"/>
          <w:sz w:val="24"/>
        </w:rPr>
        <w:t>を基準とし適切に行うこと。また、大阪府都市基盤施設長寿命化計画</w:t>
      </w:r>
      <w:r w:rsidRPr="002C3A3B">
        <w:rPr>
          <w:rFonts w:ascii="HG丸ｺﾞｼｯｸM-PRO" w:eastAsia="HG丸ｺﾞｼｯｸM-PRO" w:hAnsi="HG丸ｺﾞｼｯｸM-PRO"/>
          <w:sz w:val="24"/>
        </w:rPr>
        <w:t>に基づき</w:t>
      </w:r>
      <w:r w:rsidRPr="002C3A3B">
        <w:rPr>
          <w:rFonts w:ascii="HG丸ｺﾞｼｯｸM-PRO" w:eastAsia="HG丸ｺﾞｼｯｸM-PRO" w:hAnsi="HG丸ｺﾞｼｯｸM-PRO" w:hint="eastAsia"/>
          <w:sz w:val="24"/>
        </w:rPr>
        <w:t>、遊具等の施設の詳細点検を実施した際の点検データを蓄積し、事故の予防に活用すること。</w:t>
      </w:r>
    </w:p>
    <w:p w14:paraId="730B1919" w14:textId="77777777" w:rsidR="00930DC3" w:rsidRPr="002C3A3B" w:rsidRDefault="00930DC3" w:rsidP="003E2F02">
      <w:pPr>
        <w:pStyle w:val="a6"/>
        <w:numPr>
          <w:ilvl w:val="0"/>
          <w:numId w:val="147"/>
        </w:numPr>
        <w:ind w:leftChars="0" w:left="420" w:hanging="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園内の電気や水道等のメーターについて</w:t>
      </w:r>
      <w:r w:rsidR="000369D2" w:rsidRPr="002C3A3B">
        <w:rPr>
          <w:rFonts w:ascii="HG丸ｺﾞｼｯｸM-PRO" w:eastAsia="HG丸ｺﾞｼｯｸM-PRO" w:hAnsi="HG丸ｺﾞｼｯｸM-PRO" w:hint="eastAsia"/>
          <w:sz w:val="24"/>
        </w:rPr>
        <w:t>は、耐用年数を確認し、耐用年数を超過する前に、交換すること</w:t>
      </w:r>
    </w:p>
    <w:p w14:paraId="0BCED962" w14:textId="77777777" w:rsidR="00930DC3" w:rsidRPr="002C3A3B" w:rsidRDefault="00930DC3" w:rsidP="00930DC3">
      <w:pPr>
        <w:ind w:leftChars="340" w:left="714"/>
        <w:rPr>
          <w:rFonts w:ascii="HG丸ｺﾞｼｯｸM-PRO" w:eastAsia="HG丸ｺﾞｼｯｸM-PRO" w:hAnsi="HG丸ｺﾞｼｯｸM-PRO"/>
          <w:sz w:val="24"/>
        </w:rPr>
      </w:pPr>
    </w:p>
    <w:p w14:paraId="19763D7A" w14:textId="77777777" w:rsidR="00930DC3" w:rsidRPr="002C3A3B" w:rsidRDefault="0086640A" w:rsidP="003E2F02">
      <w:pPr>
        <w:pStyle w:val="2"/>
        <w:numPr>
          <w:ilvl w:val="0"/>
          <w:numId w:val="35"/>
        </w:numPr>
        <w:rPr>
          <w:rFonts w:ascii="HG丸ｺﾞｼｯｸM-PRO" w:eastAsia="HG丸ｺﾞｼｯｸM-PRO" w:hAnsi="HG丸ｺﾞｼｯｸM-PRO"/>
          <w:sz w:val="24"/>
        </w:rPr>
      </w:pPr>
      <w:bookmarkStart w:id="182" w:name="_Toc130821458"/>
      <w:r w:rsidRPr="002C3A3B">
        <w:rPr>
          <w:rFonts w:ascii="HG丸ｺﾞｼｯｸM-PRO" w:eastAsia="HG丸ｺﾞｼｯｸM-PRO" w:hAnsi="HG丸ｺﾞｼｯｸM-PRO" w:hint="eastAsia"/>
          <w:sz w:val="24"/>
        </w:rPr>
        <w:t>物</w:t>
      </w:r>
      <w:r w:rsidR="00930DC3" w:rsidRPr="002C3A3B">
        <w:rPr>
          <w:rFonts w:ascii="HG丸ｺﾞｼｯｸM-PRO" w:eastAsia="HG丸ｺﾞｼｯｸM-PRO" w:hAnsi="HG丸ｺﾞｼｯｸM-PRO" w:hint="eastAsia"/>
          <w:sz w:val="24"/>
        </w:rPr>
        <w:t>品</w:t>
      </w:r>
      <w:bookmarkEnd w:id="179"/>
      <w:bookmarkEnd w:id="182"/>
    </w:p>
    <w:p w14:paraId="68211FA0" w14:textId="77777777" w:rsidR="005464EF" w:rsidRPr="002C3A3B" w:rsidRDefault="005464EF" w:rsidP="00930DC3">
      <w:pPr>
        <w:spacing w:line="300" w:lineRule="exact"/>
        <w:ind w:leftChars="100" w:left="210"/>
        <w:rPr>
          <w:rFonts w:ascii="HG丸ｺﾞｼｯｸM-PRO" w:eastAsia="HG丸ｺﾞｼｯｸM-PRO" w:hAnsi="HG丸ｺﾞｼｯｸM-PRO"/>
          <w:sz w:val="24"/>
        </w:rPr>
      </w:pPr>
    </w:p>
    <w:p w14:paraId="59C720B4" w14:textId="77777777" w:rsidR="00930DC3" w:rsidRPr="002C3A3B" w:rsidRDefault="00930DC3" w:rsidP="00930DC3">
      <w:pPr>
        <w:spacing w:line="300" w:lineRule="exact"/>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物品の取扱いについては、次のとおりとする。</w:t>
      </w:r>
    </w:p>
    <w:p w14:paraId="473E8297" w14:textId="77777777" w:rsidR="00930DC3" w:rsidRPr="002C3A3B" w:rsidRDefault="00930DC3" w:rsidP="003E2F02">
      <w:pPr>
        <w:pStyle w:val="a6"/>
        <w:numPr>
          <w:ilvl w:val="0"/>
          <w:numId w:val="148"/>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府が</w:t>
      </w:r>
      <w:r w:rsidR="00330A32" w:rsidRPr="002C3A3B">
        <w:rPr>
          <w:rFonts w:ascii="HG丸ｺﾞｼｯｸM-PRO" w:eastAsia="HG丸ｺﾞｼｯｸM-PRO" w:hAnsi="HG丸ｺﾞｼｯｸM-PRO" w:hint="eastAsia"/>
          <w:sz w:val="24"/>
        </w:rPr>
        <w:t>協定</w:t>
      </w:r>
      <w:r w:rsidRPr="002C3A3B">
        <w:rPr>
          <w:rFonts w:ascii="HG丸ｺﾞｼｯｸM-PRO" w:eastAsia="HG丸ｺﾞｼｯｸM-PRO" w:hAnsi="HG丸ｺﾞｼｯｸM-PRO" w:hint="eastAsia"/>
          <w:sz w:val="24"/>
        </w:rPr>
        <w:t>の際に貸し出している物品は、指定管理者が、適切に管理しなければならない。</w:t>
      </w:r>
    </w:p>
    <w:p w14:paraId="4424B598" w14:textId="77777777" w:rsidR="00930DC3" w:rsidRPr="002C3A3B" w:rsidRDefault="00930DC3" w:rsidP="003E2F02">
      <w:pPr>
        <w:pStyle w:val="a6"/>
        <w:numPr>
          <w:ilvl w:val="0"/>
          <w:numId w:val="148"/>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経年劣化等により備品が損耗した場合は、今後の必要性について府と協議を行うものとする。交換等が必要となった場合は、原則として</w:t>
      </w:r>
      <w:r w:rsidR="000369D2"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府が備品購入費により購入し、交換及び貸与等を行うものとする。ただし、府の当該年度の予算の範囲内となる。</w:t>
      </w:r>
    </w:p>
    <w:p w14:paraId="4F5760C9" w14:textId="77777777" w:rsidR="00930DC3" w:rsidRPr="002C3A3B" w:rsidRDefault="00930DC3" w:rsidP="003E2F02">
      <w:pPr>
        <w:pStyle w:val="a6"/>
        <w:numPr>
          <w:ilvl w:val="0"/>
          <w:numId w:val="148"/>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指定管理者の責任により備品が損耗した場合は、原則として</w:t>
      </w:r>
      <w:r w:rsidR="000369D2"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指定管理者により購入すること。</w:t>
      </w:r>
    </w:p>
    <w:p w14:paraId="6628CD51" w14:textId="77777777" w:rsidR="00930DC3" w:rsidRPr="002C3A3B" w:rsidRDefault="00930DC3" w:rsidP="003E2F02">
      <w:pPr>
        <w:pStyle w:val="a6"/>
        <w:numPr>
          <w:ilvl w:val="0"/>
          <w:numId w:val="148"/>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交換・貸与等を行った場合は、指定管理者から交換・貸与により新たな備品を借り受けた旨の届出を行うことで変更</w:t>
      </w:r>
      <w:r w:rsidR="00330A32" w:rsidRPr="002C3A3B">
        <w:rPr>
          <w:rFonts w:ascii="HG丸ｺﾞｼｯｸM-PRO" w:eastAsia="HG丸ｺﾞｼｯｸM-PRO" w:hAnsi="HG丸ｺﾞｼｯｸM-PRO" w:hint="eastAsia"/>
          <w:sz w:val="24"/>
        </w:rPr>
        <w:t>協定</w:t>
      </w:r>
      <w:r w:rsidRPr="002C3A3B">
        <w:rPr>
          <w:rFonts w:ascii="HG丸ｺﾞｼｯｸM-PRO" w:eastAsia="HG丸ｺﾞｼｯｸM-PRO" w:hAnsi="HG丸ｺﾞｼｯｸM-PRO" w:hint="eastAsia"/>
          <w:sz w:val="24"/>
        </w:rPr>
        <w:t>の締結とみなす。</w:t>
      </w:r>
    </w:p>
    <w:p w14:paraId="46599583" w14:textId="6D785A4E" w:rsidR="00930DC3" w:rsidRPr="002C3A3B" w:rsidRDefault="00930DC3" w:rsidP="003E2F02">
      <w:pPr>
        <w:pStyle w:val="a6"/>
        <w:numPr>
          <w:ilvl w:val="0"/>
          <w:numId w:val="148"/>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府より貸与を受けた物品については、指定期間終了後</w:t>
      </w:r>
      <w:r w:rsidR="000369D2"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速やかに</w:t>
      </w:r>
      <w:r w:rsidRPr="002C3A3B">
        <w:rPr>
          <w:rFonts w:ascii="HG丸ｺﾞｼｯｸM-PRO" w:eastAsia="HG丸ｺﾞｼｯｸM-PRO" w:hAnsi="HG丸ｺﾞｼｯｸM-PRO" w:hint="eastAsia"/>
          <w:sz w:val="24"/>
          <w:bdr w:val="single" w:sz="4" w:space="0" w:color="auto"/>
        </w:rPr>
        <w:t>貸与物品返還届（様式第</w:t>
      </w:r>
      <w:r w:rsidR="000E3932">
        <w:rPr>
          <w:rFonts w:ascii="HG丸ｺﾞｼｯｸM-PRO" w:eastAsia="HG丸ｺﾞｼｯｸM-PRO" w:hAnsi="HG丸ｺﾞｼｯｸM-PRO" w:hint="eastAsia"/>
          <w:sz w:val="24"/>
          <w:bdr w:val="single" w:sz="4" w:space="0" w:color="auto"/>
        </w:rPr>
        <w:t>34</w:t>
      </w:r>
      <w:r w:rsidRPr="002C3A3B">
        <w:rPr>
          <w:rFonts w:ascii="HG丸ｺﾞｼｯｸM-PRO" w:eastAsia="HG丸ｺﾞｼｯｸM-PRO" w:hAnsi="HG丸ｺﾞｼｯｸM-PRO" w:hint="eastAsia"/>
          <w:sz w:val="24"/>
          <w:bdr w:val="single" w:sz="4" w:space="0" w:color="auto"/>
        </w:rPr>
        <w:t>号）</w:t>
      </w:r>
      <w:r w:rsidRPr="002C3A3B">
        <w:rPr>
          <w:rFonts w:ascii="HG丸ｺﾞｼｯｸM-PRO" w:eastAsia="HG丸ｺﾞｼｯｸM-PRO" w:hAnsi="HG丸ｺﾞｼｯｸM-PRO" w:hint="eastAsia"/>
          <w:sz w:val="24"/>
        </w:rPr>
        <w:t>を添えて返還するものとする。なお、指定期間を終えた者が、引き続き</w:t>
      </w:r>
      <w:r w:rsidR="000369D2"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指定管理者として指定された場合も、一旦は返還届を提出し、土木事務所による確認を受けたうえで、新たな指定管理</w:t>
      </w:r>
      <w:r w:rsidR="00330A32" w:rsidRPr="002C3A3B">
        <w:rPr>
          <w:rFonts w:ascii="HG丸ｺﾞｼｯｸM-PRO" w:eastAsia="HG丸ｺﾞｼｯｸM-PRO" w:hAnsi="HG丸ｺﾞｼｯｸM-PRO" w:hint="eastAsia"/>
          <w:sz w:val="24"/>
        </w:rPr>
        <w:t>協定</w:t>
      </w:r>
      <w:r w:rsidRPr="002C3A3B">
        <w:rPr>
          <w:rFonts w:ascii="HG丸ｺﾞｼｯｸM-PRO" w:eastAsia="HG丸ｺﾞｼｯｸM-PRO" w:hAnsi="HG丸ｺﾞｼｯｸM-PRO" w:hint="eastAsia"/>
          <w:sz w:val="24"/>
        </w:rPr>
        <w:t>の締結により、改めて物品の貸与を受けることとなる。</w:t>
      </w:r>
    </w:p>
    <w:p w14:paraId="75C98A71" w14:textId="77777777" w:rsidR="00930DC3" w:rsidRPr="002C3A3B" w:rsidRDefault="00930DC3" w:rsidP="003E2F02">
      <w:pPr>
        <w:pStyle w:val="a6"/>
        <w:numPr>
          <w:ilvl w:val="0"/>
          <w:numId w:val="148"/>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指定管理者の持ち込み物品等の修繕は、補修・修繕費の対象としない（車両、刈り払い機等）</w:t>
      </w:r>
      <w:r w:rsidR="000369D2" w:rsidRPr="002C3A3B">
        <w:rPr>
          <w:rFonts w:ascii="HG丸ｺﾞｼｯｸM-PRO" w:eastAsia="HG丸ｺﾞｼｯｸM-PRO" w:hAnsi="HG丸ｺﾞｼｯｸM-PRO" w:hint="eastAsia"/>
          <w:sz w:val="24"/>
        </w:rPr>
        <w:t>。</w:t>
      </w:r>
    </w:p>
    <w:p w14:paraId="4FD118AC" w14:textId="77777777" w:rsidR="00930DC3" w:rsidRPr="002C3A3B" w:rsidRDefault="00930DC3" w:rsidP="003E2F02">
      <w:pPr>
        <w:pStyle w:val="a6"/>
        <w:numPr>
          <w:ilvl w:val="0"/>
          <w:numId w:val="148"/>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公園の維持管理に使用する資機材等の貸与物品については、補修・修繕等</w:t>
      </w:r>
      <w:r w:rsidRPr="002C3A3B">
        <w:rPr>
          <w:rFonts w:ascii="HG丸ｺﾞｼｯｸM-PRO" w:eastAsia="HG丸ｺﾞｼｯｸM-PRO" w:hAnsi="HG丸ｺﾞｼｯｸM-PRO" w:hint="eastAsia"/>
          <w:sz w:val="24"/>
        </w:rPr>
        <w:lastRenderedPageBreak/>
        <w:t>で機能回復が不可能な場合は、指定管理者にて処分を行うこと。併せて、貸与物品一覧や備品台帳等からも削除すること。府で台帳の更新は行わない。</w:t>
      </w:r>
    </w:p>
    <w:p w14:paraId="23AC4FA2" w14:textId="1BC73151" w:rsidR="00930DC3" w:rsidRPr="002C3A3B" w:rsidRDefault="00930DC3" w:rsidP="003E2F02">
      <w:pPr>
        <w:pStyle w:val="a6"/>
        <w:numPr>
          <w:ilvl w:val="0"/>
          <w:numId w:val="148"/>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利用料金施設</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府民利用に直結する施設の貸与物品（１つ</w:t>
      </w:r>
      <w:r w:rsidR="00C26053">
        <w:rPr>
          <w:rFonts w:ascii="HG丸ｺﾞｼｯｸM-PRO" w:eastAsia="HG丸ｺﾞｼｯｸM-PRO" w:hAnsi="HG丸ｺﾞｼｯｸM-PRO" w:hint="eastAsia"/>
          <w:sz w:val="24"/>
        </w:rPr>
        <w:t>10</w:t>
      </w:r>
      <w:r w:rsidRPr="002C3A3B">
        <w:rPr>
          <w:rFonts w:ascii="HG丸ｺﾞｼｯｸM-PRO" w:eastAsia="HG丸ｺﾞｼｯｸM-PRO" w:hAnsi="HG丸ｺﾞｼｯｸM-PRO" w:hint="eastAsia"/>
          <w:sz w:val="24"/>
        </w:rPr>
        <w:t>万</w:t>
      </w:r>
      <w:r w:rsidR="008719E6" w:rsidRPr="002C3A3B">
        <w:rPr>
          <w:rFonts w:ascii="HG丸ｺﾞｼｯｸM-PRO" w:eastAsia="HG丸ｺﾞｼｯｸM-PRO" w:hAnsi="HG丸ｺﾞｼｯｸM-PRO" w:hint="eastAsia"/>
          <w:sz w:val="24"/>
        </w:rPr>
        <w:t>円</w:t>
      </w:r>
      <w:r w:rsidRPr="002C3A3B">
        <w:rPr>
          <w:rFonts w:ascii="HG丸ｺﾞｼｯｸM-PRO" w:eastAsia="HG丸ｺﾞｼｯｸM-PRO" w:hAnsi="HG丸ｺﾞｼｯｸM-PRO" w:hint="eastAsia"/>
          <w:sz w:val="24"/>
        </w:rPr>
        <w:t>以上の物品、かつ、「貸与物品一覧」に記載されているもの）については、事前に指定管理者と土木事務所で協議のうえ、継続使用の可否の判断すること。そこで、継続使用が不可能と判断された場合においては、府で計画的に更新を行うことがある。</w:t>
      </w:r>
    </w:p>
    <w:p w14:paraId="2477C8D4" w14:textId="7B5E800B" w:rsidR="00725C80" w:rsidRPr="002C3A3B" w:rsidRDefault="00725C80" w:rsidP="003E2F02">
      <w:pPr>
        <w:pStyle w:val="a6"/>
        <w:numPr>
          <w:ilvl w:val="0"/>
          <w:numId w:val="148"/>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指定管理者の持ち込み物品又は指定管理者が業務のために購入した物品については、シールを貼付けするなど、府の貸与物品等と区別して管理すること。</w:t>
      </w:r>
    </w:p>
    <w:p w14:paraId="226031BA" w14:textId="5F9A7C06" w:rsidR="00725C80" w:rsidRPr="002C3A3B" w:rsidRDefault="00725C80" w:rsidP="003E2F02">
      <w:pPr>
        <w:pStyle w:val="a6"/>
        <w:numPr>
          <w:ilvl w:val="0"/>
          <w:numId w:val="148"/>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府の貸与物品が故障等により使用不能又は不要となった場合は、必ず府に報告し、承諾なく処分・交換等を行わないこと。</w:t>
      </w:r>
    </w:p>
    <w:p w14:paraId="4494E39F" w14:textId="4EB0F879" w:rsidR="008719E6" w:rsidRPr="002C3A3B" w:rsidRDefault="008719E6" w:rsidP="003E2F02">
      <w:pPr>
        <w:pStyle w:val="a6"/>
        <w:numPr>
          <w:ilvl w:val="0"/>
          <w:numId w:val="148"/>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原則として、指定管理者が委託料により購入した１つ</w:t>
      </w:r>
      <w:r w:rsidR="000E3932">
        <w:rPr>
          <w:rFonts w:ascii="HG丸ｺﾞｼｯｸM-PRO" w:eastAsia="HG丸ｺﾞｼｯｸM-PRO" w:hAnsi="HG丸ｺﾞｼｯｸM-PRO" w:hint="eastAsia"/>
          <w:sz w:val="24"/>
        </w:rPr>
        <w:t>10</w:t>
      </w:r>
      <w:r w:rsidRPr="002C3A3B">
        <w:rPr>
          <w:rFonts w:ascii="HG丸ｺﾞｼｯｸM-PRO" w:eastAsia="HG丸ｺﾞｼｯｸM-PRO" w:hAnsi="HG丸ｺﾞｼｯｸM-PRO" w:hint="eastAsia"/>
          <w:sz w:val="24"/>
        </w:rPr>
        <w:t>万円以上の物品については、協定終了後、大阪府が所有するものとする。ただし、指定管理者と施設所管課が協議の上、指定管理者所有とすることもできる。</w:t>
      </w:r>
    </w:p>
    <w:p w14:paraId="5F6075B3" w14:textId="77777777" w:rsidR="003D6FEE" w:rsidRPr="002C3A3B" w:rsidRDefault="003D6FEE" w:rsidP="003D6FEE">
      <w:pPr>
        <w:ind w:left="240" w:hangingChars="100" w:hanging="240"/>
        <w:rPr>
          <w:rFonts w:ascii="HG丸ｺﾞｼｯｸM-PRO" w:eastAsia="HG丸ｺﾞｼｯｸM-PRO" w:hAnsi="HG丸ｺﾞｼｯｸM-PRO"/>
          <w:sz w:val="24"/>
        </w:rPr>
      </w:pPr>
    </w:p>
    <w:p w14:paraId="129038A9" w14:textId="457DDC3A" w:rsidR="00930DC3" w:rsidRPr="002C3A3B" w:rsidRDefault="00930DC3" w:rsidP="003D6FEE">
      <w:pPr>
        <w:ind w:leftChars="100" w:left="45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※「貸与物品一覧」に記載がないもの、１つ10万</w:t>
      </w:r>
      <w:r w:rsidR="008719E6" w:rsidRPr="002C3A3B">
        <w:rPr>
          <w:rFonts w:ascii="HG丸ｺﾞｼｯｸM-PRO" w:eastAsia="HG丸ｺﾞｼｯｸM-PRO" w:hAnsi="HG丸ｺﾞｼｯｸM-PRO" w:hint="eastAsia"/>
          <w:sz w:val="24"/>
        </w:rPr>
        <w:t>円未満</w:t>
      </w:r>
      <w:r w:rsidRPr="002C3A3B">
        <w:rPr>
          <w:rFonts w:ascii="HG丸ｺﾞｼｯｸM-PRO" w:eastAsia="HG丸ｺﾞｼｯｸM-PRO" w:hAnsi="HG丸ｺﾞｼｯｸM-PRO" w:hint="eastAsia"/>
          <w:sz w:val="24"/>
        </w:rPr>
        <w:t>の物品、消耗品については、原則として</w:t>
      </w:r>
      <w:r w:rsidR="000369D2"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指定管理者が更新すること。なお、大量に更新する必要がある場合も同様。</w:t>
      </w:r>
    </w:p>
    <w:p w14:paraId="41DA5CB3" w14:textId="20CFF66B" w:rsidR="00930DC3" w:rsidRPr="002C3A3B" w:rsidRDefault="00930DC3" w:rsidP="003D6FEE">
      <w:pPr>
        <w:ind w:leftChars="100" w:left="45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※スポーツのルール変更等による、１つ10万</w:t>
      </w:r>
      <w:r w:rsidR="008719E6" w:rsidRPr="002C3A3B">
        <w:rPr>
          <w:rFonts w:ascii="HG丸ｺﾞｼｯｸM-PRO" w:eastAsia="HG丸ｺﾞｼｯｸM-PRO" w:hAnsi="HG丸ｺﾞｼｯｸM-PRO" w:hint="eastAsia"/>
          <w:sz w:val="24"/>
        </w:rPr>
        <w:t>円未満</w:t>
      </w:r>
      <w:r w:rsidRPr="002C3A3B">
        <w:rPr>
          <w:rFonts w:ascii="HG丸ｺﾞｼｯｸM-PRO" w:eastAsia="HG丸ｺﾞｼｯｸM-PRO" w:hAnsi="HG丸ｺﾞｼｯｸM-PRO" w:hint="eastAsia"/>
          <w:sz w:val="24"/>
        </w:rPr>
        <w:t>の物品</w:t>
      </w:r>
      <w:r w:rsidR="000369D2"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消耗品についての更新においても、「</w:t>
      </w:r>
      <w:r w:rsidR="000E3932">
        <w:rPr>
          <w:rFonts w:ascii="HG丸ｺﾞｼｯｸM-PRO" w:eastAsia="HG丸ｺﾞｼｯｸM-PRO" w:hAnsi="HG丸ｺﾞｼｯｸM-PRO" w:hint="eastAsia"/>
          <w:sz w:val="24"/>
        </w:rPr>
        <w:t>10章12</w:t>
      </w:r>
      <w:r w:rsidRPr="002C3A3B">
        <w:rPr>
          <w:rFonts w:ascii="HG丸ｺﾞｼｯｸM-PRO" w:eastAsia="HG丸ｺﾞｼｯｸM-PRO" w:hAnsi="HG丸ｺﾞｼｯｸM-PRO" w:hint="eastAsia"/>
          <w:sz w:val="24"/>
        </w:rPr>
        <w:t>．リスク管理」の「リスク分担表」の記載のとおり、「法令・条例等の変更」に則り、指定管理者がリスク負担者となる。</w:t>
      </w:r>
    </w:p>
    <w:p w14:paraId="7123066E" w14:textId="77777777" w:rsidR="00930DC3" w:rsidRPr="002C3A3B" w:rsidRDefault="00930DC3" w:rsidP="00930DC3">
      <w:pPr>
        <w:rPr>
          <w:rFonts w:ascii="HG丸ｺﾞｼｯｸM-PRO" w:eastAsia="HG丸ｺﾞｼｯｸM-PRO" w:hAnsi="HG丸ｺﾞｼｯｸM-PRO"/>
        </w:rPr>
      </w:pPr>
    </w:p>
    <w:p w14:paraId="67BAAE22" w14:textId="77777777" w:rsidR="00930DC3" w:rsidRPr="002C3A3B" w:rsidRDefault="00930DC3" w:rsidP="003E2F02">
      <w:pPr>
        <w:pStyle w:val="2"/>
        <w:numPr>
          <w:ilvl w:val="0"/>
          <w:numId w:val="35"/>
        </w:numPr>
        <w:rPr>
          <w:rFonts w:ascii="HG丸ｺﾞｼｯｸM-PRO" w:eastAsia="HG丸ｺﾞｼｯｸM-PRO" w:hAnsi="HG丸ｺﾞｼｯｸM-PRO"/>
          <w:sz w:val="24"/>
        </w:rPr>
      </w:pPr>
      <w:bookmarkStart w:id="183" w:name="_Toc130821459"/>
      <w:r w:rsidRPr="002C3A3B">
        <w:rPr>
          <w:rFonts w:ascii="HG丸ｺﾞｼｯｸM-PRO" w:eastAsia="HG丸ｺﾞｼｯｸM-PRO" w:hAnsi="HG丸ｺﾞｼｯｸM-PRO" w:hint="eastAsia"/>
          <w:sz w:val="24"/>
        </w:rPr>
        <w:t>清掃</w:t>
      </w:r>
      <w:bookmarkEnd w:id="183"/>
    </w:p>
    <w:p w14:paraId="7FB73812" w14:textId="77777777" w:rsidR="005464EF" w:rsidRPr="002C3A3B" w:rsidRDefault="005464EF" w:rsidP="005464EF">
      <w:pPr>
        <w:pStyle w:val="a6"/>
        <w:spacing w:line="360" w:lineRule="exact"/>
        <w:ind w:leftChars="0" w:left="630"/>
        <w:rPr>
          <w:rFonts w:ascii="HG丸ｺﾞｼｯｸM-PRO" w:eastAsia="HG丸ｺﾞｼｯｸM-PRO" w:hAnsi="HG丸ｺﾞｼｯｸM-PRO"/>
          <w:sz w:val="24"/>
        </w:rPr>
      </w:pPr>
    </w:p>
    <w:p w14:paraId="32EF160F" w14:textId="77777777" w:rsidR="00930DC3" w:rsidRPr="002C3A3B" w:rsidRDefault="00930DC3" w:rsidP="003E2F02">
      <w:pPr>
        <w:pStyle w:val="a6"/>
        <w:numPr>
          <w:ilvl w:val="0"/>
          <w:numId w:val="82"/>
        </w:numPr>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留意事項</w:t>
      </w:r>
    </w:p>
    <w:p w14:paraId="192DF952" w14:textId="77777777" w:rsidR="00930DC3" w:rsidRPr="002C3A3B" w:rsidRDefault="00930DC3" w:rsidP="003E2F02">
      <w:pPr>
        <w:pStyle w:val="a6"/>
        <w:numPr>
          <w:ilvl w:val="0"/>
          <w:numId w:val="80"/>
        </w:numPr>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園内清掃及び便所清掃は来園</w:t>
      </w:r>
      <w:r w:rsidR="000369D2" w:rsidRPr="002C3A3B">
        <w:rPr>
          <w:rFonts w:ascii="HG丸ｺﾞｼｯｸM-PRO" w:eastAsia="HG丸ｺﾞｼｯｸM-PRO" w:hAnsi="HG丸ｺﾞｼｯｸM-PRO" w:hint="eastAsia"/>
          <w:sz w:val="24"/>
        </w:rPr>
        <w:t>者に不快感を与えないよう常に綺麗な状態を維持するよう努めること</w:t>
      </w:r>
    </w:p>
    <w:p w14:paraId="13C2774A" w14:textId="77777777" w:rsidR="00930DC3" w:rsidRPr="002C3A3B" w:rsidRDefault="00930DC3" w:rsidP="003E2F02">
      <w:pPr>
        <w:pStyle w:val="a6"/>
        <w:numPr>
          <w:ilvl w:val="0"/>
          <w:numId w:val="80"/>
        </w:numPr>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行楽シーズン</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ゴミが多く発生する期間や場</w:t>
      </w:r>
      <w:r w:rsidR="000369D2" w:rsidRPr="002C3A3B">
        <w:rPr>
          <w:rFonts w:ascii="HG丸ｺﾞｼｯｸM-PRO" w:eastAsia="HG丸ｺﾞｼｯｸM-PRO" w:hAnsi="HG丸ｺﾞｼｯｸM-PRO" w:hint="eastAsia"/>
          <w:sz w:val="24"/>
        </w:rPr>
        <w:t>所については別途体制をとり対処すること</w:t>
      </w:r>
    </w:p>
    <w:p w14:paraId="266703B6" w14:textId="77777777" w:rsidR="00930DC3" w:rsidRPr="002C3A3B" w:rsidRDefault="00930DC3" w:rsidP="003E2F02">
      <w:pPr>
        <w:pStyle w:val="a6"/>
        <w:numPr>
          <w:ilvl w:val="0"/>
          <w:numId w:val="80"/>
        </w:numPr>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定期的な巡</w:t>
      </w:r>
      <w:r w:rsidR="000369D2" w:rsidRPr="002C3A3B">
        <w:rPr>
          <w:rFonts w:ascii="HG丸ｺﾞｼｯｸM-PRO" w:eastAsia="HG丸ｺﾞｼｯｸM-PRO" w:hAnsi="HG丸ｺﾞｼｯｸM-PRO" w:hint="eastAsia"/>
          <w:sz w:val="24"/>
        </w:rPr>
        <w:t>視において汚れの激しい箇所や便所はその都度実施し、対処すること</w:t>
      </w:r>
    </w:p>
    <w:p w14:paraId="59062EF0" w14:textId="32B07681" w:rsidR="00930DC3" w:rsidRPr="002C3A3B" w:rsidRDefault="00930DC3" w:rsidP="003E2F02">
      <w:pPr>
        <w:pStyle w:val="a6"/>
        <w:numPr>
          <w:ilvl w:val="0"/>
          <w:numId w:val="80"/>
        </w:numPr>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将来計画として「公園内ゴミ箱ゼロ」を</w:t>
      </w:r>
      <w:r w:rsidR="000369D2" w:rsidRPr="002C3A3B">
        <w:rPr>
          <w:rFonts w:ascii="HG丸ｺﾞｼｯｸM-PRO" w:eastAsia="HG丸ｺﾞｼｯｸM-PRO" w:hAnsi="HG丸ｺﾞｼｯｸM-PRO" w:hint="eastAsia"/>
          <w:sz w:val="24"/>
        </w:rPr>
        <w:t>めざして</w:t>
      </w:r>
      <w:r w:rsidR="000E3932">
        <w:rPr>
          <w:rFonts w:ascii="HG丸ｺﾞｼｯｸM-PRO" w:eastAsia="HG丸ｺﾞｼｯｸM-PRO" w:hAnsi="HG丸ｺﾞｼｯｸM-PRO" w:hint="eastAsia"/>
          <w:sz w:val="24"/>
        </w:rPr>
        <w:t>おり、府営公園では、ゴミ箱の全撤去に向けて、平成</w:t>
      </w:r>
      <w:r w:rsidR="00C26053">
        <w:rPr>
          <w:rFonts w:ascii="HG丸ｺﾞｼｯｸM-PRO" w:eastAsia="HG丸ｺﾞｼｯｸM-PRO" w:hAnsi="HG丸ｺﾞｼｯｸM-PRO" w:hint="eastAsia"/>
          <w:sz w:val="24"/>
        </w:rPr>
        <w:t>15</w:t>
      </w:r>
      <w:r w:rsidRPr="002C3A3B">
        <w:rPr>
          <w:rFonts w:ascii="HG丸ｺﾞｼｯｸM-PRO" w:eastAsia="HG丸ｺﾞｼｯｸM-PRO" w:hAnsi="HG丸ｺﾞｼｯｸM-PRO" w:hint="eastAsia"/>
          <w:sz w:val="24"/>
        </w:rPr>
        <w:t>年から「ゴミ箱のステーション化」</w:t>
      </w:r>
      <w:r w:rsidRPr="002C3A3B">
        <w:rPr>
          <w:rFonts w:ascii="HG丸ｺﾞｼｯｸM-PRO" w:eastAsia="HG丸ｺﾞｼｯｸM-PRO" w:hAnsi="HG丸ｺﾞｼｯｸM-PRO" w:hint="eastAsia"/>
          <w:sz w:val="24"/>
        </w:rPr>
        <w:lastRenderedPageBreak/>
        <w:t>に取り組んでいることから、イベント時におけるマナーアップキャンペーンや園内放送によるゴミ持ち帰り運動への協力を促す取組等を実施しなければならない。</w:t>
      </w:r>
    </w:p>
    <w:p w14:paraId="5D439483" w14:textId="77777777" w:rsidR="00930DC3" w:rsidRPr="002C3A3B" w:rsidRDefault="00930DC3" w:rsidP="003E2F02">
      <w:pPr>
        <w:pStyle w:val="a6"/>
        <w:numPr>
          <w:ilvl w:val="0"/>
          <w:numId w:val="82"/>
        </w:numPr>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管理基準の概要</w:t>
      </w:r>
    </w:p>
    <w:p w14:paraId="04A551F1" w14:textId="77777777" w:rsidR="00930DC3" w:rsidRPr="002C3A3B" w:rsidRDefault="003D6FEE" w:rsidP="005464EF">
      <w:pPr>
        <w:spacing w:line="36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管理マニュアル　資料編　維持管理対象数量表」に記載された数量を参考に、清掃区域図等において示す区域等について本要領</w:t>
      </w:r>
      <w:r w:rsidR="00930DC3" w:rsidRPr="002C3A3B">
        <w:rPr>
          <w:rFonts w:ascii="HG丸ｺﾞｼｯｸM-PRO" w:eastAsia="HG丸ｺﾞｼｯｸM-PRO" w:hAnsi="HG丸ｺﾞｼｯｸM-PRO" w:hint="eastAsia"/>
          <w:sz w:val="24"/>
          <w:bdr w:val="single" w:sz="4" w:space="0" w:color="auto"/>
        </w:rPr>
        <w:t>別表第２</w:t>
      </w:r>
      <w:r w:rsidR="00930DC3" w:rsidRPr="002C3A3B">
        <w:rPr>
          <w:rFonts w:ascii="HG丸ｺﾞｼｯｸM-PRO" w:eastAsia="HG丸ｺﾞｼｯｸM-PRO" w:hAnsi="HG丸ｺﾞｼｯｸM-PRO" w:hint="eastAsia"/>
          <w:sz w:val="24"/>
        </w:rPr>
        <w:t>に示す標準管理内容と同等以上の管理を実施することとする。</w:t>
      </w:r>
    </w:p>
    <w:p w14:paraId="554530B0" w14:textId="77777777" w:rsidR="00930DC3" w:rsidRPr="002C3A3B" w:rsidRDefault="00930DC3" w:rsidP="003E2F02">
      <w:pPr>
        <w:pStyle w:val="a6"/>
        <w:numPr>
          <w:ilvl w:val="0"/>
          <w:numId w:val="82"/>
        </w:numPr>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その他</w:t>
      </w:r>
    </w:p>
    <w:p w14:paraId="5A69BB3C" w14:textId="77777777" w:rsidR="00930DC3" w:rsidRPr="002C3A3B" w:rsidRDefault="00930DC3" w:rsidP="003E2F02">
      <w:pPr>
        <w:pStyle w:val="a6"/>
        <w:numPr>
          <w:ilvl w:val="0"/>
          <w:numId w:val="81"/>
        </w:numPr>
        <w:spacing w:line="36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不法投棄された家電リサイクル四品目（洗濯機、冷蔵庫、テレビ及びエアコン）については、発見しだい直ちに回収し、関係法令に基づき適正に処分すること。</w:t>
      </w:r>
    </w:p>
    <w:p w14:paraId="2540CAD5" w14:textId="77777777" w:rsidR="00930DC3" w:rsidRPr="002C3A3B" w:rsidRDefault="00930DC3" w:rsidP="003E2F02">
      <w:pPr>
        <w:pStyle w:val="a6"/>
        <w:numPr>
          <w:ilvl w:val="0"/>
          <w:numId w:val="81"/>
        </w:numPr>
        <w:spacing w:line="36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ゴミ箱は、全撤去に向けて取</w:t>
      </w:r>
      <w:r w:rsidR="000369D2" w:rsidRPr="002C3A3B">
        <w:rPr>
          <w:rFonts w:ascii="HG丸ｺﾞｼｯｸM-PRO" w:eastAsia="HG丸ｺﾞｼｯｸM-PRO" w:hAnsi="HG丸ｺﾞｼｯｸM-PRO" w:hint="eastAsia"/>
          <w:bCs/>
          <w:sz w:val="24"/>
        </w:rPr>
        <w:t>り</w:t>
      </w:r>
      <w:r w:rsidRPr="002C3A3B">
        <w:rPr>
          <w:rFonts w:ascii="HG丸ｺﾞｼｯｸM-PRO" w:eastAsia="HG丸ｺﾞｼｯｸM-PRO" w:hAnsi="HG丸ｺﾞｼｯｸM-PRO" w:hint="eastAsia"/>
          <w:bCs/>
          <w:sz w:val="24"/>
        </w:rPr>
        <w:t>組むものとするが、設置（存続）する場合は、定期的に洗浄を行い、来園者が快適に利用できるよう衛生面に配慮すること。</w:t>
      </w:r>
    </w:p>
    <w:p w14:paraId="41B225A5" w14:textId="77777777" w:rsidR="00930DC3" w:rsidRPr="002C3A3B" w:rsidRDefault="00930DC3" w:rsidP="00930DC3">
      <w:pPr>
        <w:spacing w:line="360" w:lineRule="exact"/>
        <w:ind w:leftChars="550" w:left="1155"/>
        <w:rPr>
          <w:rFonts w:ascii="HG丸ｺﾞｼｯｸM-PRO" w:eastAsia="HG丸ｺﾞｼｯｸM-PRO" w:hAnsi="HG丸ｺﾞｼｯｸM-PRO"/>
          <w:sz w:val="24"/>
        </w:rPr>
      </w:pPr>
    </w:p>
    <w:p w14:paraId="6A5B03BB" w14:textId="77777777" w:rsidR="00930DC3" w:rsidRPr="002C3A3B" w:rsidRDefault="00930DC3" w:rsidP="003E2F02">
      <w:pPr>
        <w:pStyle w:val="a6"/>
        <w:numPr>
          <w:ilvl w:val="0"/>
          <w:numId w:val="82"/>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園内清掃</w:t>
      </w:r>
    </w:p>
    <w:p w14:paraId="40AB0024" w14:textId="77777777" w:rsidR="00930DC3" w:rsidRPr="002C3A3B" w:rsidRDefault="00930DC3" w:rsidP="003E2F02">
      <w:pPr>
        <w:pStyle w:val="a6"/>
        <w:numPr>
          <w:ilvl w:val="0"/>
          <w:numId w:val="83"/>
        </w:numPr>
        <w:spacing w:line="300" w:lineRule="exact"/>
        <w:ind w:leftChars="200" w:left="8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作業</w:t>
      </w:r>
    </w:p>
    <w:p w14:paraId="7B312B6F" w14:textId="77777777" w:rsidR="00930DC3" w:rsidRPr="002C3A3B" w:rsidRDefault="00930DC3" w:rsidP="003E2F02">
      <w:pPr>
        <w:pStyle w:val="a6"/>
        <w:numPr>
          <w:ilvl w:val="0"/>
          <w:numId w:val="85"/>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作業は来園者の多い土・日・祝日前後を中心に</w:t>
      </w:r>
      <w:r w:rsidR="000369D2" w:rsidRPr="002C3A3B">
        <w:rPr>
          <w:rFonts w:ascii="HG丸ｺﾞｼｯｸM-PRO" w:eastAsia="HG丸ｺﾞｼｯｸM-PRO" w:hAnsi="HG丸ｺﾞｼｯｸM-PRO" w:hint="eastAsia"/>
          <w:sz w:val="24"/>
        </w:rPr>
        <w:t>行うこと</w:t>
      </w:r>
    </w:p>
    <w:p w14:paraId="285C30AB" w14:textId="77777777" w:rsidR="00930DC3" w:rsidRPr="002C3A3B" w:rsidRDefault="00930DC3" w:rsidP="003E2F02">
      <w:pPr>
        <w:pStyle w:val="a6"/>
        <w:numPr>
          <w:ilvl w:val="0"/>
          <w:numId w:val="85"/>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作業に</w:t>
      </w:r>
      <w:r w:rsidR="00687278" w:rsidRPr="002C3A3B">
        <w:rPr>
          <w:rFonts w:ascii="HG丸ｺﾞｼｯｸM-PRO" w:eastAsia="HG丸ｺﾞｼｯｸM-PRO" w:hAnsi="HG丸ｺﾞｼｯｸM-PRO" w:hint="eastAsia"/>
          <w:sz w:val="24"/>
        </w:rPr>
        <w:t>当たって</w:t>
      </w:r>
      <w:r w:rsidR="000369D2" w:rsidRPr="002C3A3B">
        <w:rPr>
          <w:rFonts w:ascii="HG丸ｺﾞｼｯｸM-PRO" w:eastAsia="HG丸ｺﾞｼｯｸM-PRO" w:hAnsi="HG丸ｺﾞｼｯｸM-PRO" w:hint="eastAsia"/>
          <w:sz w:val="24"/>
        </w:rPr>
        <w:t>は公園利用者に清掃作業中であることを表示すること</w:t>
      </w:r>
    </w:p>
    <w:p w14:paraId="73C3E6F6" w14:textId="5CEB5A38" w:rsidR="00930DC3" w:rsidRPr="002C3A3B" w:rsidRDefault="00930DC3" w:rsidP="003E2F02">
      <w:pPr>
        <w:pStyle w:val="a6"/>
        <w:numPr>
          <w:ilvl w:val="0"/>
          <w:numId w:val="85"/>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作業に伴う車両は徐行（時速</w:t>
      </w:r>
      <w:r w:rsidR="002B75B9">
        <w:rPr>
          <w:rFonts w:ascii="HG丸ｺﾞｼｯｸM-PRO" w:eastAsia="HG丸ｺﾞｼｯｸM-PRO" w:hAnsi="HG丸ｺﾞｼｯｸM-PRO" w:hint="eastAsia"/>
          <w:sz w:val="24"/>
        </w:rPr>
        <w:t>10</w:t>
      </w:r>
      <w:r w:rsidRPr="002C3A3B">
        <w:rPr>
          <w:rFonts w:ascii="HG丸ｺﾞｼｯｸM-PRO" w:eastAsia="HG丸ｺﾞｼｯｸM-PRO" w:hAnsi="HG丸ｺﾞｼｯｸM-PRO" w:hint="eastAsia"/>
          <w:sz w:val="24"/>
        </w:rPr>
        <w:t>ｋｍ以下）し、来園者に十分注意すること。また、ゴ</w:t>
      </w:r>
      <w:r w:rsidR="000369D2" w:rsidRPr="002C3A3B">
        <w:rPr>
          <w:rFonts w:ascii="HG丸ｺﾞｼｯｸM-PRO" w:eastAsia="HG丸ｺﾞｼｯｸM-PRO" w:hAnsi="HG丸ｺﾞｼｯｸM-PRO" w:hint="eastAsia"/>
          <w:sz w:val="24"/>
        </w:rPr>
        <w:t>ミ運搬時には積載したゴミが飛び散らないようシート</w:t>
      </w:r>
      <w:r w:rsidR="00BB3289" w:rsidRPr="002C3A3B">
        <w:rPr>
          <w:rFonts w:ascii="HG丸ｺﾞｼｯｸM-PRO" w:eastAsia="HG丸ｺﾞｼｯｸM-PRO" w:hAnsi="HG丸ｺﾞｼｯｸM-PRO" w:hint="eastAsia"/>
          <w:sz w:val="24"/>
        </w:rPr>
        <w:t>等</w:t>
      </w:r>
      <w:r w:rsidR="000369D2" w:rsidRPr="002C3A3B">
        <w:rPr>
          <w:rFonts w:ascii="HG丸ｺﾞｼｯｸM-PRO" w:eastAsia="HG丸ｺﾞｼｯｸM-PRO" w:hAnsi="HG丸ｺﾞｼｯｸM-PRO" w:hint="eastAsia"/>
          <w:sz w:val="24"/>
        </w:rPr>
        <w:t>で覆うこと</w:t>
      </w:r>
    </w:p>
    <w:p w14:paraId="3D805936" w14:textId="77777777" w:rsidR="00930DC3" w:rsidRPr="002C3A3B" w:rsidRDefault="00930DC3" w:rsidP="003E2F02">
      <w:pPr>
        <w:pStyle w:val="a6"/>
        <w:numPr>
          <w:ilvl w:val="0"/>
          <w:numId w:val="83"/>
        </w:numPr>
        <w:spacing w:line="300" w:lineRule="exact"/>
        <w:ind w:leftChars="2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清掃方法</w:t>
      </w:r>
    </w:p>
    <w:p w14:paraId="7FEB518B" w14:textId="77777777" w:rsidR="00930DC3" w:rsidRPr="002C3A3B" w:rsidRDefault="000369D2" w:rsidP="003E2F02">
      <w:pPr>
        <w:pStyle w:val="a6"/>
        <w:numPr>
          <w:ilvl w:val="0"/>
          <w:numId w:val="137"/>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拾い集めたゴミは、ビニール袋に入れ集積すること</w:t>
      </w:r>
    </w:p>
    <w:p w14:paraId="01A4350A" w14:textId="77777777" w:rsidR="00930DC3" w:rsidRPr="002C3A3B" w:rsidRDefault="00930DC3" w:rsidP="003E2F02">
      <w:pPr>
        <w:pStyle w:val="a6"/>
        <w:numPr>
          <w:ilvl w:val="0"/>
          <w:numId w:val="137"/>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ビニール</w:t>
      </w:r>
      <w:r w:rsidR="000369D2" w:rsidRPr="002C3A3B">
        <w:rPr>
          <w:rFonts w:ascii="HG丸ｺﾞｼｯｸM-PRO" w:eastAsia="HG丸ｺﾞｼｯｸM-PRO" w:hAnsi="HG丸ｺﾞｼｯｸM-PRO" w:hint="eastAsia"/>
          <w:sz w:val="24"/>
        </w:rPr>
        <w:t>袋については、処分先に規定があればその規定された規格の袋とする</w:t>
      </w:r>
    </w:p>
    <w:p w14:paraId="139377B5" w14:textId="77777777" w:rsidR="00930DC3" w:rsidRPr="002C3A3B" w:rsidRDefault="00930DC3" w:rsidP="003E2F02">
      <w:pPr>
        <w:pStyle w:val="a6"/>
        <w:numPr>
          <w:ilvl w:val="0"/>
          <w:numId w:val="137"/>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園路、休憩所、エントランス広場</w:t>
      </w:r>
      <w:r w:rsidR="000369D2"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に落葉等がある場合は、ほうきがけ等を行い、集積した落葉や砂は樹林地内に敷均する等</w:t>
      </w:r>
      <w:r w:rsidR="000369D2"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適切に処理すること。なお、ブロアーを使用する場合には、歩行者、通行車両及び周辺住宅等に粉塵</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が飛散しないよう十分注意するとともに、必要な対策を講じること。また、騒音、排気ガスについても苦情が生じないよう十分配慮すること。</w:t>
      </w:r>
    </w:p>
    <w:p w14:paraId="1B6421A4" w14:textId="77777777" w:rsidR="00930DC3" w:rsidRPr="002C3A3B" w:rsidRDefault="00930DC3" w:rsidP="003E2F02">
      <w:pPr>
        <w:pStyle w:val="a6"/>
        <w:numPr>
          <w:ilvl w:val="0"/>
          <w:numId w:val="137"/>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側溝や集水桝蓋に詰まった土やゴミがあれば取り除くこと。なお、年に１回は必ず幹線園路沿いの集水桝について</w:t>
      </w:r>
      <w:r w:rsidR="000369D2" w:rsidRPr="002C3A3B">
        <w:rPr>
          <w:rFonts w:ascii="HG丸ｺﾞｼｯｸM-PRO" w:eastAsia="HG丸ｺﾞｼｯｸM-PRO" w:hAnsi="HG丸ｺﾞｼｯｸM-PRO" w:hint="eastAsia"/>
          <w:sz w:val="24"/>
        </w:rPr>
        <w:t>全て</w:t>
      </w:r>
      <w:r w:rsidRPr="002C3A3B">
        <w:rPr>
          <w:rFonts w:ascii="HG丸ｺﾞｼｯｸM-PRO" w:eastAsia="HG丸ｺﾞｼｯｸM-PRO" w:hAnsi="HG丸ｺﾞｼｯｸM-PRO" w:hint="eastAsia"/>
          <w:sz w:val="24"/>
        </w:rPr>
        <w:t>清掃（泥だめ内の土砂・ゴミの除去）を行うこと。また、排水の悪い区間については、計画的に管渠清掃を行うこと。</w:t>
      </w:r>
    </w:p>
    <w:p w14:paraId="6B6B491C" w14:textId="77777777" w:rsidR="00930DC3" w:rsidRPr="002C3A3B" w:rsidRDefault="00930DC3" w:rsidP="003E2F02">
      <w:pPr>
        <w:pStyle w:val="a6"/>
        <w:numPr>
          <w:ilvl w:val="0"/>
          <w:numId w:val="137"/>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舗装表面に付着したガム等は舗装面を傷めないように除去すること。</w:t>
      </w:r>
    </w:p>
    <w:p w14:paraId="0DE0A608" w14:textId="09063EE6" w:rsidR="00930DC3" w:rsidRDefault="00930DC3" w:rsidP="003E2F02">
      <w:pPr>
        <w:pStyle w:val="a6"/>
        <w:numPr>
          <w:ilvl w:val="0"/>
          <w:numId w:val="137"/>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休憩所や案内板、ベンチ等の施設に、くもの巣や汚れを見つけた場合は除去すること。</w:t>
      </w:r>
    </w:p>
    <w:p w14:paraId="4FA7B620" w14:textId="77777777" w:rsidR="000C70E3" w:rsidRPr="002C3A3B" w:rsidRDefault="000C70E3" w:rsidP="000C70E3">
      <w:pPr>
        <w:pStyle w:val="a6"/>
        <w:spacing w:line="300" w:lineRule="exact"/>
        <w:ind w:leftChars="0" w:left="987"/>
        <w:rPr>
          <w:rFonts w:ascii="HG丸ｺﾞｼｯｸM-PRO" w:eastAsia="HG丸ｺﾞｼｯｸM-PRO" w:hAnsi="HG丸ｺﾞｼｯｸM-PRO"/>
          <w:sz w:val="24"/>
        </w:rPr>
      </w:pPr>
    </w:p>
    <w:p w14:paraId="7E4E3D85" w14:textId="77777777" w:rsidR="00930DC3" w:rsidRPr="002C3A3B" w:rsidRDefault="00930DC3" w:rsidP="003E2F02">
      <w:pPr>
        <w:pStyle w:val="a6"/>
        <w:numPr>
          <w:ilvl w:val="0"/>
          <w:numId w:val="83"/>
        </w:numPr>
        <w:spacing w:line="300" w:lineRule="exact"/>
        <w:ind w:leftChars="2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lastRenderedPageBreak/>
        <w:t>塵芥処理</w:t>
      </w:r>
    </w:p>
    <w:p w14:paraId="1A9B1580" w14:textId="77777777" w:rsidR="00930DC3" w:rsidRPr="002C3A3B" w:rsidRDefault="00930DC3" w:rsidP="003E2F02">
      <w:pPr>
        <w:pStyle w:val="a6"/>
        <w:numPr>
          <w:ilvl w:val="0"/>
          <w:numId w:val="138"/>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回収したゴミは処分先の規定に基づく分別を行い処分すること。</w:t>
      </w:r>
    </w:p>
    <w:p w14:paraId="4A947E7B" w14:textId="77777777" w:rsidR="00930DC3" w:rsidRPr="002C3A3B" w:rsidRDefault="00930DC3" w:rsidP="003E2F02">
      <w:pPr>
        <w:pStyle w:val="a6"/>
        <w:numPr>
          <w:ilvl w:val="0"/>
          <w:numId w:val="138"/>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その他、処分先の条件がある場合は、それを遵守すること。</w:t>
      </w:r>
    </w:p>
    <w:p w14:paraId="3DC50A41" w14:textId="77777777" w:rsidR="00930DC3" w:rsidRPr="002C3A3B" w:rsidRDefault="00930DC3" w:rsidP="003E2F02">
      <w:pPr>
        <w:pStyle w:val="a6"/>
        <w:numPr>
          <w:ilvl w:val="0"/>
          <w:numId w:val="138"/>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一般廃棄物処理法</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関係法令を遵守すること。</w:t>
      </w:r>
    </w:p>
    <w:p w14:paraId="4B2723B9" w14:textId="77777777" w:rsidR="00930DC3" w:rsidRPr="002C3A3B" w:rsidRDefault="00930DC3" w:rsidP="003E2F02">
      <w:pPr>
        <w:pStyle w:val="a6"/>
        <w:numPr>
          <w:ilvl w:val="0"/>
          <w:numId w:val="82"/>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水面清掃（親水施設は除く</w:t>
      </w:r>
      <w:r w:rsidR="000369D2" w:rsidRPr="002C3A3B">
        <w:rPr>
          <w:rFonts w:ascii="HG丸ｺﾞｼｯｸM-PRO" w:eastAsia="HG丸ｺﾞｼｯｸM-PRO" w:hAnsi="HG丸ｺﾞｼｯｸM-PRO" w:hint="eastAsia"/>
          <w:bCs/>
          <w:sz w:val="24"/>
        </w:rPr>
        <w:t>。</w:t>
      </w:r>
      <w:r w:rsidRPr="002C3A3B">
        <w:rPr>
          <w:rFonts w:ascii="HG丸ｺﾞｼｯｸM-PRO" w:eastAsia="HG丸ｺﾞｼｯｸM-PRO" w:hAnsi="HG丸ｺﾞｼｯｸM-PRO" w:hint="eastAsia"/>
          <w:bCs/>
          <w:sz w:val="24"/>
        </w:rPr>
        <w:t>）</w:t>
      </w:r>
    </w:p>
    <w:p w14:paraId="37924E51" w14:textId="77777777" w:rsidR="00930DC3" w:rsidRPr="002C3A3B" w:rsidRDefault="00930DC3" w:rsidP="003E2F02">
      <w:pPr>
        <w:pStyle w:val="a6"/>
        <w:numPr>
          <w:ilvl w:val="0"/>
          <w:numId w:val="84"/>
        </w:numPr>
        <w:spacing w:line="360" w:lineRule="exact"/>
        <w:ind w:leftChars="200" w:left="8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作業</w:t>
      </w:r>
    </w:p>
    <w:p w14:paraId="02D358AA" w14:textId="77777777" w:rsidR="00930DC3" w:rsidRPr="002C3A3B" w:rsidRDefault="00930DC3" w:rsidP="003E2F02">
      <w:pPr>
        <w:pStyle w:val="a6"/>
        <w:numPr>
          <w:ilvl w:val="0"/>
          <w:numId w:val="139"/>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作業に</w:t>
      </w:r>
      <w:r w:rsidR="00687278" w:rsidRPr="002C3A3B">
        <w:rPr>
          <w:rFonts w:ascii="HG丸ｺﾞｼｯｸM-PRO" w:eastAsia="HG丸ｺﾞｼｯｸM-PRO" w:hAnsi="HG丸ｺﾞｼｯｸM-PRO" w:hint="eastAsia"/>
          <w:sz w:val="24"/>
        </w:rPr>
        <w:t>当たって</w:t>
      </w:r>
      <w:r w:rsidRPr="002C3A3B">
        <w:rPr>
          <w:rFonts w:ascii="HG丸ｺﾞｼｯｸM-PRO" w:eastAsia="HG丸ｺﾞｼｯｸM-PRO" w:hAnsi="HG丸ｺﾞｼｯｸM-PRO" w:hint="eastAsia"/>
          <w:sz w:val="24"/>
        </w:rPr>
        <w:t>は公園利用者に清掃作業中であることを表示</w:t>
      </w:r>
      <w:r w:rsidR="000369D2" w:rsidRPr="002C3A3B">
        <w:rPr>
          <w:rFonts w:ascii="HG丸ｺﾞｼｯｸM-PRO" w:eastAsia="HG丸ｺﾞｼｯｸM-PRO" w:hAnsi="HG丸ｺﾞｼｯｸM-PRO" w:hint="eastAsia"/>
          <w:sz w:val="24"/>
        </w:rPr>
        <w:t>するとともに事故防止のため立ち入り禁止措置を確実に実施すること</w:t>
      </w:r>
    </w:p>
    <w:p w14:paraId="00FD2011" w14:textId="77777777" w:rsidR="00930DC3" w:rsidRPr="002C3A3B" w:rsidRDefault="00930DC3" w:rsidP="003E2F02">
      <w:pPr>
        <w:pStyle w:val="a6"/>
        <w:numPr>
          <w:ilvl w:val="0"/>
          <w:numId w:val="139"/>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作業に伴う車両の走行は最徐行（時速10ｋｍ以下）とし、来園者には十分注意すること。また、ゴ</w:t>
      </w:r>
      <w:r w:rsidR="000369D2" w:rsidRPr="002C3A3B">
        <w:rPr>
          <w:rFonts w:ascii="HG丸ｺﾞｼｯｸM-PRO" w:eastAsia="HG丸ｺﾞｼｯｸM-PRO" w:hAnsi="HG丸ｺﾞｼｯｸM-PRO" w:hint="eastAsia"/>
          <w:sz w:val="24"/>
        </w:rPr>
        <w:t>ミ運搬時には積載したゴミが飛び散らないようシート</w:t>
      </w:r>
      <w:r w:rsidR="00BB3289" w:rsidRPr="002C3A3B">
        <w:rPr>
          <w:rFonts w:ascii="HG丸ｺﾞｼｯｸM-PRO" w:eastAsia="HG丸ｺﾞｼｯｸM-PRO" w:hAnsi="HG丸ｺﾞｼｯｸM-PRO" w:hint="eastAsia"/>
          <w:sz w:val="24"/>
        </w:rPr>
        <w:t>等</w:t>
      </w:r>
      <w:r w:rsidR="000369D2" w:rsidRPr="002C3A3B">
        <w:rPr>
          <w:rFonts w:ascii="HG丸ｺﾞｼｯｸM-PRO" w:eastAsia="HG丸ｺﾞｼｯｸM-PRO" w:hAnsi="HG丸ｺﾞｼｯｸM-PRO" w:hint="eastAsia"/>
          <w:sz w:val="24"/>
        </w:rPr>
        <w:t>で覆うこと</w:t>
      </w:r>
    </w:p>
    <w:p w14:paraId="09C3E966" w14:textId="77777777" w:rsidR="00930DC3" w:rsidRPr="002C3A3B" w:rsidRDefault="00930DC3" w:rsidP="003E2F02">
      <w:pPr>
        <w:pStyle w:val="a6"/>
        <w:numPr>
          <w:ilvl w:val="0"/>
          <w:numId w:val="139"/>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作業に伴う車両の走行は最徐行（時速10ｋｍ以下）とし、池及び流れ等の浮遊ゴミ、魚の死骸を除去す</w:t>
      </w:r>
      <w:r w:rsidR="000369D2" w:rsidRPr="002C3A3B">
        <w:rPr>
          <w:rFonts w:ascii="HG丸ｺﾞｼｯｸM-PRO" w:eastAsia="HG丸ｺﾞｼｯｸM-PRO" w:hAnsi="HG丸ｺﾞｼｯｸM-PRO" w:hint="eastAsia"/>
          <w:sz w:val="24"/>
        </w:rPr>
        <w:t>ること。その際に釣り糸・釣り針</w:t>
      </w:r>
      <w:r w:rsidR="00BB3289" w:rsidRPr="002C3A3B">
        <w:rPr>
          <w:rFonts w:ascii="HG丸ｺﾞｼｯｸM-PRO" w:eastAsia="HG丸ｺﾞｼｯｸM-PRO" w:hAnsi="HG丸ｺﾞｼｯｸM-PRO" w:hint="eastAsia"/>
          <w:sz w:val="24"/>
        </w:rPr>
        <w:t>等</w:t>
      </w:r>
      <w:r w:rsidR="000369D2" w:rsidRPr="002C3A3B">
        <w:rPr>
          <w:rFonts w:ascii="HG丸ｺﾞｼｯｸM-PRO" w:eastAsia="HG丸ｺﾞｼｯｸM-PRO" w:hAnsi="HG丸ｺﾞｼｯｸM-PRO" w:hint="eastAsia"/>
          <w:sz w:val="24"/>
        </w:rPr>
        <w:t>危険物は、丁寧に除去すること</w:t>
      </w:r>
    </w:p>
    <w:p w14:paraId="3BDDA186" w14:textId="77777777" w:rsidR="00930DC3" w:rsidRPr="002C3A3B" w:rsidRDefault="00930DC3" w:rsidP="003E2F02">
      <w:pPr>
        <w:pStyle w:val="a6"/>
        <w:numPr>
          <w:ilvl w:val="0"/>
          <w:numId w:val="84"/>
        </w:numPr>
        <w:spacing w:line="300" w:lineRule="exact"/>
        <w:ind w:leftChars="200" w:left="8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塵芥等処理</w:t>
      </w:r>
    </w:p>
    <w:p w14:paraId="408A7697" w14:textId="77777777" w:rsidR="00930DC3" w:rsidRPr="002C3A3B" w:rsidRDefault="00930DC3" w:rsidP="003E2F02">
      <w:pPr>
        <w:pStyle w:val="a6"/>
        <w:numPr>
          <w:ilvl w:val="0"/>
          <w:numId w:val="14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回収したゴミ</w:t>
      </w:r>
      <w:r w:rsidR="000369D2"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土砂を乾燥させる必要がある場合は</w:t>
      </w:r>
      <w:r w:rsidR="000369D2" w:rsidRPr="002C3A3B">
        <w:rPr>
          <w:rFonts w:ascii="HG丸ｺﾞｼｯｸM-PRO" w:eastAsia="HG丸ｺﾞｼｯｸM-PRO" w:hAnsi="HG丸ｺﾞｼｯｸM-PRO" w:hint="eastAsia"/>
          <w:sz w:val="24"/>
        </w:rPr>
        <w:t>、公園利用の支障にならないよう場所、方法等に配慮すること</w:t>
      </w:r>
    </w:p>
    <w:p w14:paraId="1AF453E7" w14:textId="77777777" w:rsidR="00930DC3" w:rsidRPr="002C3A3B" w:rsidRDefault="000369D2" w:rsidP="003E2F02">
      <w:pPr>
        <w:pStyle w:val="a6"/>
        <w:numPr>
          <w:ilvl w:val="0"/>
          <w:numId w:val="14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回収したゴミ及び</w:t>
      </w:r>
      <w:r w:rsidR="00930DC3" w:rsidRPr="002C3A3B">
        <w:rPr>
          <w:rFonts w:ascii="HG丸ｺﾞｼｯｸM-PRO" w:eastAsia="HG丸ｺﾞｼｯｸM-PRO" w:hAnsi="HG丸ｺﾞｼｯｸM-PRO" w:hint="eastAsia"/>
          <w:sz w:val="24"/>
        </w:rPr>
        <w:t>土砂は</w:t>
      </w:r>
      <w:r w:rsidRPr="002C3A3B">
        <w:rPr>
          <w:rFonts w:ascii="HG丸ｺﾞｼｯｸM-PRO" w:eastAsia="HG丸ｺﾞｼｯｸM-PRO" w:hAnsi="HG丸ｺﾞｼｯｸM-PRO" w:hint="eastAsia"/>
          <w:sz w:val="24"/>
        </w:rPr>
        <w:t>、</w:t>
      </w:r>
      <w:r w:rsidR="00570FB4" w:rsidRPr="002C3A3B">
        <w:rPr>
          <w:rFonts w:ascii="HG丸ｺﾞｼｯｸM-PRO" w:eastAsia="HG丸ｺﾞｼｯｸM-PRO" w:hAnsi="HG丸ｺﾞｼｯｸM-PRO" w:hint="eastAsia"/>
          <w:sz w:val="24"/>
        </w:rPr>
        <w:t>処分先の規定に基づく分別を行い処分すること</w:t>
      </w:r>
    </w:p>
    <w:p w14:paraId="2A437E9D" w14:textId="77777777" w:rsidR="00930DC3" w:rsidRPr="002C3A3B" w:rsidRDefault="000369D2" w:rsidP="003E2F02">
      <w:pPr>
        <w:pStyle w:val="a6"/>
        <w:numPr>
          <w:ilvl w:val="0"/>
          <w:numId w:val="140"/>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土砂については可能な限り、不陸整正</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園内処分とすること</w:t>
      </w:r>
    </w:p>
    <w:p w14:paraId="7A5D21A0" w14:textId="77777777" w:rsidR="00930DC3" w:rsidRPr="002C3A3B" w:rsidRDefault="00930DC3" w:rsidP="003E2F02">
      <w:pPr>
        <w:pStyle w:val="a6"/>
        <w:numPr>
          <w:ilvl w:val="0"/>
          <w:numId w:val="82"/>
        </w:numPr>
        <w:spacing w:line="300" w:lineRule="exact"/>
        <w:ind w:leftChars="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便所清掃</w:t>
      </w:r>
    </w:p>
    <w:p w14:paraId="61DFFA19" w14:textId="77777777" w:rsidR="00930DC3" w:rsidRPr="002C3A3B" w:rsidRDefault="00930DC3" w:rsidP="003E2F02">
      <w:pPr>
        <w:pStyle w:val="a6"/>
        <w:numPr>
          <w:ilvl w:val="0"/>
          <w:numId w:val="86"/>
        </w:numPr>
        <w:spacing w:line="300" w:lineRule="exact"/>
        <w:ind w:leftChars="200" w:left="8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sz w:val="24"/>
        </w:rPr>
        <w:t>作業</w:t>
      </w:r>
    </w:p>
    <w:p w14:paraId="688A7E66" w14:textId="77777777" w:rsidR="00930DC3" w:rsidRPr="002C3A3B" w:rsidRDefault="00570FB4" w:rsidP="003E2F02">
      <w:pPr>
        <w:pStyle w:val="a6"/>
        <w:numPr>
          <w:ilvl w:val="0"/>
          <w:numId w:val="141"/>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作業は来園者の多い土・日・祝日前後を中心に行うこと</w:t>
      </w:r>
    </w:p>
    <w:p w14:paraId="24200FC9" w14:textId="77777777" w:rsidR="00930DC3" w:rsidRPr="002C3A3B" w:rsidRDefault="00930DC3" w:rsidP="003E2F02">
      <w:pPr>
        <w:pStyle w:val="a6"/>
        <w:numPr>
          <w:ilvl w:val="0"/>
          <w:numId w:val="141"/>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作業は便所入口に｢便所清掃中｣の表示を行い、来園者に知らせること</w:t>
      </w:r>
    </w:p>
    <w:p w14:paraId="7D0A47BD" w14:textId="77777777" w:rsidR="00930DC3" w:rsidRPr="002C3A3B" w:rsidRDefault="00570FB4" w:rsidP="003E2F02">
      <w:pPr>
        <w:pStyle w:val="a6"/>
        <w:numPr>
          <w:ilvl w:val="0"/>
          <w:numId w:val="141"/>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作業時にトイレットペーパーの補充をその都度行うこと</w:t>
      </w:r>
    </w:p>
    <w:p w14:paraId="0E6F26EF" w14:textId="77777777" w:rsidR="00930DC3" w:rsidRPr="002C3A3B" w:rsidRDefault="00930DC3" w:rsidP="003E2F02">
      <w:pPr>
        <w:pStyle w:val="a6"/>
        <w:numPr>
          <w:ilvl w:val="0"/>
          <w:numId w:val="141"/>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作業</w:t>
      </w:r>
      <w:r w:rsidR="00570FB4" w:rsidRPr="002C3A3B">
        <w:rPr>
          <w:rFonts w:ascii="HG丸ｺﾞｼｯｸM-PRO" w:eastAsia="HG丸ｺﾞｼｯｸM-PRO" w:hAnsi="HG丸ｺﾞｼｯｸM-PRO" w:hint="eastAsia"/>
          <w:sz w:val="24"/>
        </w:rPr>
        <w:t>時に鏡や便器</w:t>
      </w:r>
      <w:r w:rsidR="00BB3289" w:rsidRPr="002C3A3B">
        <w:rPr>
          <w:rFonts w:ascii="HG丸ｺﾞｼｯｸM-PRO" w:eastAsia="HG丸ｺﾞｼｯｸM-PRO" w:hAnsi="HG丸ｺﾞｼｯｸM-PRO" w:hint="eastAsia"/>
          <w:sz w:val="24"/>
        </w:rPr>
        <w:t>等</w:t>
      </w:r>
      <w:r w:rsidR="00570FB4" w:rsidRPr="002C3A3B">
        <w:rPr>
          <w:rFonts w:ascii="HG丸ｺﾞｼｯｸM-PRO" w:eastAsia="HG丸ｺﾞｼｯｸM-PRO" w:hAnsi="HG丸ｺﾞｼｯｸM-PRO" w:hint="eastAsia"/>
          <w:sz w:val="24"/>
        </w:rPr>
        <w:t>の破損や水漏れ等を発見した場合は修理を行うこと</w:t>
      </w:r>
    </w:p>
    <w:p w14:paraId="5935494F" w14:textId="77777777" w:rsidR="00930DC3" w:rsidRPr="002C3A3B" w:rsidRDefault="00930DC3" w:rsidP="003E2F02">
      <w:pPr>
        <w:pStyle w:val="a6"/>
        <w:numPr>
          <w:ilvl w:val="0"/>
          <w:numId w:val="86"/>
        </w:numPr>
        <w:spacing w:line="300" w:lineRule="exact"/>
        <w:ind w:leftChars="2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清掃方法</w:t>
      </w:r>
    </w:p>
    <w:p w14:paraId="6C4A3529" w14:textId="77777777" w:rsidR="00930DC3" w:rsidRPr="002C3A3B" w:rsidRDefault="00570FB4" w:rsidP="003E2F02">
      <w:pPr>
        <w:pStyle w:val="a6"/>
        <w:numPr>
          <w:ilvl w:val="0"/>
          <w:numId w:val="142"/>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洗浄はトイレ専用の薬品を用い、ブラシ等で丁寧に行うこと</w:t>
      </w:r>
    </w:p>
    <w:p w14:paraId="75E66173" w14:textId="77777777" w:rsidR="00930DC3" w:rsidRPr="002C3A3B" w:rsidRDefault="00930DC3" w:rsidP="003E2F02">
      <w:pPr>
        <w:pStyle w:val="a6"/>
        <w:numPr>
          <w:ilvl w:val="0"/>
          <w:numId w:val="142"/>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薬品洗浄後は水で</w:t>
      </w:r>
      <w:r w:rsidR="00570FB4" w:rsidRPr="002C3A3B">
        <w:rPr>
          <w:rFonts w:ascii="HG丸ｺﾞｼｯｸM-PRO" w:eastAsia="HG丸ｺﾞｼｯｸM-PRO" w:hAnsi="HG丸ｺﾞｼｯｸM-PRO" w:hint="eastAsia"/>
          <w:sz w:val="24"/>
        </w:rPr>
        <w:t>洗い流し、すべることが無いように必要に応じて水切りを行なうこと</w:t>
      </w:r>
    </w:p>
    <w:p w14:paraId="223566D9" w14:textId="2A8C1C22" w:rsidR="00930DC3" w:rsidRPr="002C3A3B" w:rsidRDefault="00930DC3" w:rsidP="003D6FEE">
      <w:pPr>
        <w:pStyle w:val="a6"/>
        <w:spacing w:line="300" w:lineRule="exact"/>
        <w:ind w:leftChars="0" w:left="987"/>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建物内外の壁面やブース内の落書き等はその都度除去すること。ただし、差別落書きについては、土木事務所へ報告すること（詳細については</w:t>
      </w:r>
      <w:r w:rsidRPr="002C3A3B">
        <w:rPr>
          <w:rFonts w:ascii="HG丸ｺﾞｼｯｸM-PRO" w:eastAsia="HG丸ｺﾞｼｯｸM-PRO" w:hAnsi="HG丸ｺﾞｼｯｸM-PRO" w:hint="eastAsia"/>
          <w:sz w:val="24"/>
          <w:bdr w:val="single" w:sz="4" w:space="0" w:color="auto"/>
        </w:rPr>
        <w:t>資料</w:t>
      </w:r>
      <w:r w:rsidR="000E3932">
        <w:rPr>
          <w:rFonts w:ascii="HG丸ｺﾞｼｯｸM-PRO" w:eastAsia="HG丸ｺﾞｼｯｸM-PRO" w:hAnsi="HG丸ｺﾞｼｯｸM-PRO" w:hint="eastAsia"/>
          <w:sz w:val="24"/>
          <w:bdr w:val="single" w:sz="4" w:space="0" w:color="auto"/>
        </w:rPr>
        <w:t>11</w:t>
      </w:r>
      <w:r w:rsidRPr="002C3A3B">
        <w:rPr>
          <w:rFonts w:ascii="HG丸ｺﾞｼｯｸM-PRO" w:eastAsia="HG丸ｺﾞｼｯｸM-PRO" w:hAnsi="HG丸ｺﾞｼｯｸM-PRO" w:hint="eastAsia"/>
          <w:sz w:val="24"/>
        </w:rPr>
        <w:t>参照。）。</w:t>
      </w:r>
    </w:p>
    <w:p w14:paraId="75B76639" w14:textId="77777777" w:rsidR="00930DC3" w:rsidRPr="002C3A3B" w:rsidRDefault="00930DC3" w:rsidP="003E2F02">
      <w:pPr>
        <w:pStyle w:val="a6"/>
        <w:numPr>
          <w:ilvl w:val="0"/>
          <w:numId w:val="142"/>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天井や照明器具等の蜘蛛の巣はその都度除去すること。</w:t>
      </w:r>
    </w:p>
    <w:p w14:paraId="17D99F48" w14:textId="244657D8" w:rsidR="00930DC3" w:rsidRPr="002C3A3B" w:rsidRDefault="00930DC3" w:rsidP="003E2F02">
      <w:pPr>
        <w:pStyle w:val="a6"/>
        <w:numPr>
          <w:ilvl w:val="0"/>
          <w:numId w:val="142"/>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夏の期間（7月から9月の3</w:t>
      </w:r>
      <w:r w:rsidR="00D61FB2" w:rsidRPr="002C3A3B">
        <w:rPr>
          <w:rFonts w:ascii="HG丸ｺﾞｼｯｸM-PRO" w:eastAsia="HG丸ｺﾞｼｯｸM-PRO" w:hAnsi="HG丸ｺﾞｼｯｸM-PRO" w:hint="eastAsia"/>
          <w:sz w:val="24"/>
        </w:rPr>
        <w:t>か</w:t>
      </w:r>
      <w:r w:rsidRPr="002C3A3B">
        <w:rPr>
          <w:rFonts w:ascii="HG丸ｺﾞｼｯｸM-PRO" w:eastAsia="HG丸ｺﾞｼｯｸM-PRO" w:hAnsi="HG丸ｺﾞｼｯｸM-PRO" w:hint="eastAsia"/>
          <w:sz w:val="24"/>
        </w:rPr>
        <w:t>月間）は、O-</w:t>
      </w:r>
      <w:r w:rsidR="000E3932">
        <w:rPr>
          <w:rFonts w:ascii="HG丸ｺﾞｼｯｸM-PRO" w:eastAsia="HG丸ｺﾞｼｯｸM-PRO" w:hAnsi="HG丸ｺﾞｼｯｸM-PRO" w:hint="eastAsia"/>
          <w:sz w:val="24"/>
        </w:rPr>
        <w:t>157</w:t>
      </w:r>
      <w:r w:rsidR="00D61FB2" w:rsidRPr="002C3A3B">
        <w:rPr>
          <w:rFonts w:ascii="HG丸ｺﾞｼｯｸM-PRO" w:eastAsia="HG丸ｺﾞｼｯｸM-PRO" w:hAnsi="HG丸ｺﾞｼｯｸM-PRO" w:hint="eastAsia"/>
          <w:sz w:val="24"/>
        </w:rPr>
        <w:t>対策として清掃の都度、消毒を行なうこと</w:t>
      </w:r>
    </w:p>
    <w:p w14:paraId="12C04954" w14:textId="77777777" w:rsidR="00930DC3" w:rsidRPr="002C3A3B" w:rsidRDefault="00930DC3" w:rsidP="003E2F02">
      <w:pPr>
        <w:pStyle w:val="a6"/>
        <w:numPr>
          <w:ilvl w:val="0"/>
          <w:numId w:val="86"/>
        </w:numPr>
        <w:spacing w:line="300" w:lineRule="exact"/>
        <w:ind w:leftChars="2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確認</w:t>
      </w:r>
    </w:p>
    <w:p w14:paraId="75C9C985" w14:textId="77777777" w:rsidR="00930DC3" w:rsidRPr="002C3A3B" w:rsidRDefault="00930DC3" w:rsidP="00930DC3">
      <w:pPr>
        <w:spacing w:line="300" w:lineRule="exact"/>
        <w:ind w:leftChars="4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便所清掃を外注する場合、作業完了の後、管理事務所職員が確認すること。</w:t>
      </w:r>
    </w:p>
    <w:p w14:paraId="5944E163" w14:textId="16C894DB" w:rsidR="00930DC3" w:rsidRDefault="00930DC3" w:rsidP="00930DC3">
      <w:pPr>
        <w:spacing w:line="300" w:lineRule="exact"/>
        <w:rPr>
          <w:rFonts w:ascii="HG丸ｺﾞｼｯｸM-PRO" w:eastAsia="HG丸ｺﾞｼｯｸM-PRO" w:hAnsi="HG丸ｺﾞｼｯｸM-PRO"/>
          <w:sz w:val="24"/>
        </w:rPr>
      </w:pPr>
      <w:bookmarkStart w:id="184" w:name="第５章"/>
      <w:bookmarkEnd w:id="184"/>
    </w:p>
    <w:p w14:paraId="28034A4F" w14:textId="77777777" w:rsidR="000C70E3" w:rsidRPr="002C3A3B" w:rsidRDefault="000C70E3" w:rsidP="00930DC3">
      <w:pPr>
        <w:spacing w:line="300" w:lineRule="exact"/>
        <w:rPr>
          <w:rFonts w:ascii="HG丸ｺﾞｼｯｸM-PRO" w:eastAsia="HG丸ｺﾞｼｯｸM-PRO" w:hAnsi="HG丸ｺﾞｼｯｸM-PRO"/>
          <w:sz w:val="24"/>
        </w:rPr>
      </w:pPr>
    </w:p>
    <w:p w14:paraId="4287665C" w14:textId="77777777" w:rsidR="00930DC3" w:rsidRPr="002C3A3B" w:rsidRDefault="0086640A" w:rsidP="003E2F02">
      <w:pPr>
        <w:pStyle w:val="2"/>
        <w:numPr>
          <w:ilvl w:val="0"/>
          <w:numId w:val="35"/>
        </w:numPr>
        <w:rPr>
          <w:rFonts w:ascii="HG丸ｺﾞｼｯｸM-PRO" w:eastAsia="HG丸ｺﾞｼｯｸM-PRO" w:hAnsi="HG丸ｺﾞｼｯｸM-PRO"/>
          <w:sz w:val="24"/>
        </w:rPr>
      </w:pPr>
      <w:bookmarkStart w:id="185" w:name="_Toc48052471"/>
      <w:bookmarkStart w:id="186" w:name="_Toc130821460"/>
      <w:r w:rsidRPr="002C3A3B">
        <w:rPr>
          <w:rFonts w:ascii="HG丸ｺﾞｼｯｸM-PRO" w:eastAsia="HG丸ｺﾞｼｯｸM-PRO" w:hAnsi="HG丸ｺﾞｼｯｸM-PRO" w:hint="eastAsia"/>
          <w:sz w:val="24"/>
        </w:rPr>
        <w:lastRenderedPageBreak/>
        <w:t>工</w:t>
      </w:r>
      <w:r w:rsidR="00930DC3" w:rsidRPr="002C3A3B">
        <w:rPr>
          <w:rFonts w:ascii="HG丸ｺﾞｼｯｸM-PRO" w:eastAsia="HG丸ｺﾞｼｯｸM-PRO" w:hAnsi="HG丸ｺﾞｼｯｸM-PRO" w:hint="eastAsia"/>
          <w:sz w:val="24"/>
        </w:rPr>
        <w:t>事</w:t>
      </w:r>
      <w:bookmarkEnd w:id="185"/>
      <w:bookmarkEnd w:id="186"/>
    </w:p>
    <w:p w14:paraId="5F6EB7A1" w14:textId="77777777" w:rsidR="005464EF" w:rsidRPr="002C3A3B" w:rsidRDefault="005464EF" w:rsidP="005464EF">
      <w:pPr>
        <w:rPr>
          <w:rFonts w:ascii="HG丸ｺﾞｼｯｸM-PRO" w:eastAsia="HG丸ｺﾞｼｯｸM-PRO" w:hAnsi="HG丸ｺﾞｼｯｸM-PRO"/>
        </w:rPr>
      </w:pPr>
    </w:p>
    <w:p w14:paraId="35877E05" w14:textId="77777777" w:rsidR="00930DC3" w:rsidRPr="002C3A3B" w:rsidRDefault="00930DC3" w:rsidP="003E2F02">
      <w:pPr>
        <w:pStyle w:val="a6"/>
        <w:numPr>
          <w:ilvl w:val="0"/>
          <w:numId w:val="87"/>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指定管理者は、施設改修等又は建築物の模様替え</w:t>
      </w:r>
      <w:r w:rsidR="00D61FB2"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施設の新築（維持管理のための軽微な修繕を除く。）をしようとするときは、あらかじめ土木事務所の承諾を得なければならない。</w:t>
      </w:r>
    </w:p>
    <w:p w14:paraId="29FA5A30" w14:textId="77777777" w:rsidR="00930DC3" w:rsidRPr="002C3A3B" w:rsidRDefault="00930DC3" w:rsidP="003E2F02">
      <w:pPr>
        <w:pStyle w:val="a6"/>
        <w:numPr>
          <w:ilvl w:val="0"/>
          <w:numId w:val="87"/>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指定管理者は、施設補修工事について、完了後</w:t>
      </w:r>
      <w:r w:rsidR="00D61FB2"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竣工図書を土木事務所に引継ぐものとする。</w:t>
      </w:r>
    </w:p>
    <w:p w14:paraId="0462AB26" w14:textId="77777777" w:rsidR="00930DC3" w:rsidRPr="002C3A3B" w:rsidRDefault="00330A32" w:rsidP="003E2F02">
      <w:pPr>
        <w:pStyle w:val="a6"/>
        <w:numPr>
          <w:ilvl w:val="0"/>
          <w:numId w:val="87"/>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協定</w:t>
      </w:r>
      <w:r w:rsidR="00930DC3" w:rsidRPr="002C3A3B">
        <w:rPr>
          <w:rFonts w:ascii="HG丸ｺﾞｼｯｸM-PRO" w:eastAsia="HG丸ｺﾞｼｯｸM-PRO" w:hAnsi="HG丸ｺﾞｼｯｸM-PRO" w:hint="eastAsia"/>
          <w:sz w:val="24"/>
        </w:rPr>
        <w:t>に</w:t>
      </w:r>
      <w:r w:rsidR="00687278" w:rsidRPr="002C3A3B">
        <w:rPr>
          <w:rFonts w:ascii="HG丸ｺﾞｼｯｸM-PRO" w:eastAsia="HG丸ｺﾞｼｯｸM-PRO" w:hAnsi="HG丸ｺﾞｼｯｸM-PRO" w:hint="eastAsia"/>
          <w:sz w:val="24"/>
        </w:rPr>
        <w:t>当たって</w:t>
      </w:r>
      <w:r w:rsidR="00930DC3" w:rsidRPr="002C3A3B">
        <w:rPr>
          <w:rFonts w:ascii="HG丸ｺﾞｼｯｸM-PRO" w:eastAsia="HG丸ｺﾞｼｯｸM-PRO" w:hAnsi="HG丸ｺﾞｼｯｸM-PRO" w:hint="eastAsia"/>
          <w:sz w:val="24"/>
        </w:rPr>
        <w:t>は、参考価格に応じた補修・修繕計画書を府との協議のもとに作</w:t>
      </w:r>
      <w:r w:rsidR="00D61FB2" w:rsidRPr="002C3A3B">
        <w:rPr>
          <w:rFonts w:ascii="HG丸ｺﾞｼｯｸM-PRO" w:eastAsia="HG丸ｺﾞｼｯｸM-PRO" w:hAnsi="HG丸ｺﾞｼｯｸM-PRO" w:hint="eastAsia"/>
          <w:sz w:val="24"/>
        </w:rPr>
        <w:t>成し、毎年度末に提出する「事業実施計画書」に含めて提出すること</w:t>
      </w:r>
    </w:p>
    <w:p w14:paraId="584C7DC3" w14:textId="77777777" w:rsidR="00930DC3" w:rsidRPr="002C3A3B" w:rsidRDefault="00930DC3" w:rsidP="00930DC3">
      <w:pPr>
        <w:spacing w:line="300" w:lineRule="exact"/>
        <w:rPr>
          <w:rFonts w:ascii="HG丸ｺﾞｼｯｸM-PRO" w:eastAsia="HG丸ｺﾞｼｯｸM-PRO" w:hAnsi="HG丸ｺﾞｼｯｸM-PRO"/>
          <w:sz w:val="24"/>
        </w:rPr>
      </w:pPr>
    </w:p>
    <w:p w14:paraId="09817B15" w14:textId="11C66569" w:rsidR="00930DC3" w:rsidRPr="002C3A3B" w:rsidRDefault="00930DC3" w:rsidP="003E2F02">
      <w:pPr>
        <w:pStyle w:val="2"/>
        <w:numPr>
          <w:ilvl w:val="0"/>
          <w:numId w:val="35"/>
        </w:numPr>
        <w:rPr>
          <w:rFonts w:ascii="HG丸ｺﾞｼｯｸM-PRO" w:eastAsia="HG丸ｺﾞｼｯｸM-PRO" w:hAnsi="HG丸ｺﾞｼｯｸM-PRO"/>
          <w:sz w:val="24"/>
        </w:rPr>
      </w:pPr>
      <w:bookmarkStart w:id="187" w:name="_Toc48052478"/>
      <w:bookmarkStart w:id="188" w:name="_Toc130821461"/>
      <w:r w:rsidRPr="002C3A3B">
        <w:rPr>
          <w:rFonts w:ascii="HG丸ｺﾞｼｯｸM-PRO" w:eastAsia="HG丸ｺﾞｼｯｸM-PRO" w:hAnsi="HG丸ｺﾞｼｯｸM-PRO" w:hint="eastAsia"/>
          <w:sz w:val="24"/>
        </w:rPr>
        <w:t>指定管理業務における公園施設の</w:t>
      </w:r>
      <w:r w:rsidR="00E83CD9" w:rsidRPr="002C3A3B">
        <w:rPr>
          <w:rFonts w:ascii="HG丸ｺﾞｼｯｸM-PRO" w:eastAsia="HG丸ｺﾞｼｯｸM-PRO" w:hAnsi="HG丸ｺﾞｼｯｸM-PRO" w:hint="eastAsia"/>
          <w:sz w:val="24"/>
        </w:rPr>
        <w:t>改修、補修・</w:t>
      </w:r>
      <w:r w:rsidRPr="002C3A3B">
        <w:rPr>
          <w:rFonts w:ascii="HG丸ｺﾞｼｯｸM-PRO" w:eastAsia="HG丸ｺﾞｼｯｸM-PRO" w:hAnsi="HG丸ｺﾞｼｯｸM-PRO" w:hint="eastAsia"/>
          <w:sz w:val="24"/>
        </w:rPr>
        <w:t>修繕等について</w:t>
      </w:r>
      <w:bookmarkEnd w:id="187"/>
      <w:bookmarkEnd w:id="188"/>
    </w:p>
    <w:p w14:paraId="475B94EB" w14:textId="77777777" w:rsidR="005464EF" w:rsidRPr="002C3A3B" w:rsidRDefault="005464EF" w:rsidP="00930DC3">
      <w:pPr>
        <w:spacing w:line="0" w:lineRule="atLeast"/>
        <w:ind w:leftChars="100" w:left="210" w:firstLineChars="100" w:firstLine="240"/>
        <w:rPr>
          <w:rFonts w:ascii="HG丸ｺﾞｼｯｸM-PRO" w:eastAsia="HG丸ｺﾞｼｯｸM-PRO" w:hAnsi="HG丸ｺﾞｼｯｸM-PRO"/>
          <w:sz w:val="24"/>
        </w:rPr>
      </w:pPr>
    </w:p>
    <w:p w14:paraId="1F6CCF5E" w14:textId="57A78F0D" w:rsidR="00930DC3" w:rsidRPr="002C3A3B" w:rsidRDefault="00E83CD9" w:rsidP="00930DC3">
      <w:pPr>
        <w:spacing w:line="0" w:lineRule="atLeas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公園施設の改修、</w:t>
      </w:r>
      <w:r w:rsidR="00930DC3" w:rsidRPr="002C3A3B">
        <w:rPr>
          <w:rFonts w:ascii="HG丸ｺﾞｼｯｸM-PRO" w:eastAsia="HG丸ｺﾞｼｯｸM-PRO" w:hAnsi="HG丸ｺﾞｼｯｸM-PRO" w:hint="eastAsia"/>
          <w:sz w:val="24"/>
        </w:rPr>
        <w:t>補修・修繕に</w:t>
      </w:r>
      <w:r w:rsidR="00D61FB2" w:rsidRPr="002C3A3B">
        <w:rPr>
          <w:rFonts w:ascii="HG丸ｺﾞｼｯｸM-PRO" w:eastAsia="HG丸ｺﾞｼｯｸM-PRO" w:hAnsi="HG丸ｺﾞｼｯｸM-PRO" w:hint="eastAsia"/>
          <w:sz w:val="24"/>
        </w:rPr>
        <w:t>係る</w:t>
      </w:r>
      <w:r w:rsidR="00930DC3" w:rsidRPr="002C3A3B">
        <w:rPr>
          <w:rFonts w:ascii="HG丸ｺﾞｼｯｸM-PRO" w:eastAsia="HG丸ｺﾞｼｯｸM-PRO" w:hAnsi="HG丸ｺﾞｼｯｸM-PRO" w:hint="eastAsia"/>
          <w:sz w:val="24"/>
        </w:rPr>
        <w:t>指定管理者と</w:t>
      </w:r>
      <w:r w:rsidR="003D6FEE" w:rsidRPr="002C3A3B">
        <w:rPr>
          <w:rFonts w:ascii="HG丸ｺﾞｼｯｸM-PRO" w:eastAsia="HG丸ｺﾞｼｯｸM-PRO" w:hAnsi="HG丸ｺﾞｼｯｸM-PRO" w:hint="eastAsia"/>
          <w:sz w:val="24"/>
        </w:rPr>
        <w:t>府のリスク管理（役割分担）については、</w:t>
      </w:r>
      <w:r w:rsidR="00330A32" w:rsidRPr="002C3A3B">
        <w:rPr>
          <w:rFonts w:ascii="HG丸ｺﾞｼｯｸM-PRO" w:eastAsia="HG丸ｺﾞｼｯｸM-PRO" w:hAnsi="HG丸ｺﾞｼｯｸM-PRO" w:hint="eastAsia"/>
          <w:sz w:val="24"/>
        </w:rPr>
        <w:t>協定</w:t>
      </w:r>
      <w:r w:rsidR="003D6FEE" w:rsidRPr="002C3A3B">
        <w:rPr>
          <w:rFonts w:ascii="HG丸ｺﾞｼｯｸM-PRO" w:eastAsia="HG丸ｺﾞｼｯｸM-PRO" w:hAnsi="HG丸ｺﾞｼｯｸM-PRO" w:hint="eastAsia"/>
          <w:sz w:val="24"/>
        </w:rPr>
        <w:t>書及び本要領</w:t>
      </w:r>
      <w:r w:rsidR="00930DC3" w:rsidRPr="002C3A3B">
        <w:rPr>
          <w:rFonts w:ascii="HG丸ｺﾞｼｯｸM-PRO" w:eastAsia="HG丸ｺﾞｼｯｸM-PRO" w:hAnsi="HG丸ｺﾞｼｯｸM-PRO" w:hint="eastAsia"/>
          <w:sz w:val="24"/>
        </w:rPr>
        <w:t>に定める「リスク負担表」の定めによるものとする。なお、それぞれの役割を明確にするため、以下に区分例示を定める。</w:t>
      </w:r>
    </w:p>
    <w:p w14:paraId="5227CB2D" w14:textId="4A1C7B7E" w:rsidR="00E83CD9" w:rsidRPr="002C3A3B" w:rsidRDefault="00E83CD9" w:rsidP="00930DC3">
      <w:pPr>
        <w:spacing w:line="0" w:lineRule="atLeas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「改修」とは、公園施設の更新に合わせ機能向上を行うこと。</w:t>
      </w:r>
    </w:p>
    <w:p w14:paraId="2C5C1461" w14:textId="771B1A2B" w:rsidR="00930DC3" w:rsidRPr="002C3A3B" w:rsidRDefault="00E83CD9" w:rsidP="00930DC3">
      <w:pPr>
        <w:spacing w:line="0" w:lineRule="atLeas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補修・修繕」とは、府の財産である公園施設及び貸与物品等の維持保全のために、劣化・損傷等のある公園施設や貸与物品等について機能回復を行うこと。</w:t>
      </w:r>
    </w:p>
    <w:p w14:paraId="63868ECC" w14:textId="77777777" w:rsidR="005464EF" w:rsidRPr="002C3A3B" w:rsidRDefault="005464EF" w:rsidP="00930DC3">
      <w:pPr>
        <w:spacing w:line="0" w:lineRule="atLeast"/>
        <w:ind w:leftChars="100" w:left="210" w:firstLineChars="100" w:firstLine="240"/>
        <w:rPr>
          <w:rFonts w:ascii="HG丸ｺﾞｼｯｸM-PRO" w:eastAsia="HG丸ｺﾞｼｯｸM-PRO" w:hAnsi="HG丸ｺﾞｼｯｸM-PRO"/>
          <w:sz w:val="24"/>
        </w:rPr>
      </w:pPr>
    </w:p>
    <w:p w14:paraId="3C2125D7" w14:textId="77777777" w:rsidR="00930DC3" w:rsidRPr="002C3A3B" w:rsidRDefault="005464EF" w:rsidP="005464EF">
      <w:pPr>
        <w:spacing w:line="300" w:lineRule="exact"/>
        <w:ind w:left="283"/>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（１）</w:t>
      </w:r>
      <w:r w:rsidR="00930DC3" w:rsidRPr="002C3A3B">
        <w:rPr>
          <w:rFonts w:ascii="HG丸ｺﾞｼｯｸM-PRO" w:eastAsia="HG丸ｺﾞｼｯｸM-PRO" w:hAnsi="HG丸ｺﾞｼｯｸM-PRO" w:hint="eastAsia"/>
          <w:sz w:val="24"/>
        </w:rPr>
        <w:t>府が行う業務</w:t>
      </w:r>
    </w:p>
    <w:p w14:paraId="5EB57B00" w14:textId="77777777" w:rsidR="00930DC3" w:rsidRPr="002C3A3B" w:rsidRDefault="00930DC3" w:rsidP="003E2F02">
      <w:pPr>
        <w:pStyle w:val="a6"/>
        <w:numPr>
          <w:ilvl w:val="0"/>
          <w:numId w:val="88"/>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法令、基準等の改正による公園施設改修</w:t>
      </w:r>
    </w:p>
    <w:p w14:paraId="733C9D4B" w14:textId="6D1C57FB" w:rsidR="00930DC3" w:rsidRPr="002C3A3B" w:rsidRDefault="00930DC3" w:rsidP="003E2F02">
      <w:pPr>
        <w:pStyle w:val="a6"/>
        <w:numPr>
          <w:ilvl w:val="0"/>
          <w:numId w:val="88"/>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公園施設の経年劣化に</w:t>
      </w:r>
      <w:r w:rsidR="00D61FB2" w:rsidRPr="002C3A3B">
        <w:rPr>
          <w:rFonts w:ascii="HG丸ｺﾞｼｯｸM-PRO" w:eastAsia="HG丸ｺﾞｼｯｸM-PRO" w:hAnsi="HG丸ｺﾞｼｯｸM-PRO" w:hint="eastAsia"/>
          <w:sz w:val="24"/>
        </w:rPr>
        <w:t>伴う</w:t>
      </w:r>
      <w:r w:rsidRPr="002C3A3B">
        <w:rPr>
          <w:rFonts w:ascii="HG丸ｺﾞｼｯｸM-PRO" w:eastAsia="HG丸ｺﾞｼｯｸM-PRO" w:hAnsi="HG丸ｺﾞｼｯｸM-PRO" w:hint="eastAsia"/>
          <w:sz w:val="24"/>
        </w:rPr>
        <w:t>改修・更新・撤去</w:t>
      </w:r>
    </w:p>
    <w:p w14:paraId="3BB0E2FE" w14:textId="1A546718" w:rsidR="00E83CD9" w:rsidRPr="002C3A3B" w:rsidRDefault="00E83CD9" w:rsidP="003E2F02">
      <w:pPr>
        <w:pStyle w:val="a6"/>
        <w:numPr>
          <w:ilvl w:val="0"/>
          <w:numId w:val="88"/>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大規模</w:t>
      </w:r>
      <w:r w:rsidR="00BE699D"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な補修・修繕</w:t>
      </w:r>
    </w:p>
    <w:p w14:paraId="776B2E78" w14:textId="7AD3ADAC" w:rsidR="00930DC3" w:rsidRPr="002C3A3B" w:rsidRDefault="00D61FB2" w:rsidP="003E2F02">
      <w:pPr>
        <w:pStyle w:val="a6"/>
        <w:numPr>
          <w:ilvl w:val="0"/>
          <w:numId w:val="88"/>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災害復旧工事</w:t>
      </w:r>
      <w:r w:rsidR="00E83CD9" w:rsidRPr="002C3A3B">
        <w:rPr>
          <w:rFonts w:ascii="HG丸ｺﾞｼｯｸM-PRO" w:eastAsia="HG丸ｺﾞｼｯｸM-PRO" w:hAnsi="HG丸ｺﾞｼｯｸM-PRO" w:hint="eastAsia"/>
          <w:sz w:val="24"/>
        </w:rPr>
        <w:t>（応急復旧、本格復旧）</w:t>
      </w:r>
    </w:p>
    <w:p w14:paraId="65E2A4E8" w14:textId="363F398A" w:rsidR="00930DC3" w:rsidRPr="002C3A3B" w:rsidRDefault="00930DC3" w:rsidP="003E2F02">
      <w:pPr>
        <w:pStyle w:val="a6"/>
        <w:numPr>
          <w:ilvl w:val="0"/>
          <w:numId w:val="88"/>
        </w:numPr>
        <w:spacing w:line="300" w:lineRule="exact"/>
        <w:ind w:leftChars="0"/>
        <w:rPr>
          <w:rFonts w:ascii="HG丸ｺﾞｼｯｸM-PRO" w:eastAsia="HG丸ｺﾞｼｯｸM-PRO" w:hAnsi="HG丸ｺﾞｼｯｸM-PRO"/>
          <w:sz w:val="32"/>
        </w:rPr>
      </w:pPr>
      <w:r w:rsidRPr="002C3A3B">
        <w:rPr>
          <w:rFonts w:ascii="HG丸ｺﾞｼｯｸM-PRO" w:eastAsia="HG丸ｺﾞｼｯｸM-PRO" w:hAnsi="HG丸ｺﾞｼｯｸM-PRO" w:hint="eastAsia"/>
          <w:sz w:val="24"/>
        </w:rPr>
        <w:t>貸与物品の計画的更新（ただし、年度ごとの予算の範囲内において行う。）</w:t>
      </w:r>
    </w:p>
    <w:p w14:paraId="491FB3AD" w14:textId="17C05E49" w:rsidR="00E83CD9" w:rsidRPr="002C3A3B" w:rsidRDefault="00E83CD9" w:rsidP="00E83CD9">
      <w:pPr>
        <w:spacing w:line="300" w:lineRule="exact"/>
        <w:ind w:left="630"/>
        <w:rPr>
          <w:rFonts w:ascii="HG丸ｺﾞｼｯｸM-PRO" w:eastAsia="HG丸ｺﾞｼｯｸM-PRO" w:hAnsi="HG丸ｺﾞｼｯｸM-PRO"/>
          <w:sz w:val="32"/>
        </w:rPr>
      </w:pPr>
    </w:p>
    <w:p w14:paraId="49EDD635" w14:textId="426E33C9" w:rsidR="00E83CD9" w:rsidRPr="002C3A3B" w:rsidRDefault="00E83CD9" w:rsidP="00E83CD9">
      <w:pPr>
        <w:spacing w:line="300" w:lineRule="exact"/>
        <w:ind w:leftChars="228" w:left="719" w:hangingChars="100" w:hanging="240"/>
        <w:jc w:val="left"/>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t>※大規模の目安は、１か所の補修・修繕に係る費用が概ね</w:t>
      </w:r>
      <w:r w:rsidR="00C26053">
        <w:rPr>
          <w:rFonts w:ascii="HG丸ｺﾞｼｯｸM-PRO" w:eastAsia="HG丸ｺﾞｼｯｸM-PRO" w:hAnsi="HG丸ｺﾞｼｯｸM-PRO" w:hint="eastAsia"/>
          <w:sz w:val="24"/>
          <w:szCs w:val="24"/>
        </w:rPr>
        <w:t>250</w:t>
      </w:r>
      <w:r w:rsidRPr="002C3A3B">
        <w:rPr>
          <w:rFonts w:ascii="HG丸ｺﾞｼｯｸM-PRO" w:eastAsia="HG丸ｺﾞｼｯｸM-PRO" w:hAnsi="HG丸ｺﾞｼｯｸM-PRO" w:hint="eastAsia"/>
          <w:sz w:val="24"/>
          <w:szCs w:val="24"/>
        </w:rPr>
        <w:t>万円以上とする</w:t>
      </w:r>
      <w:r w:rsidR="005D207E" w:rsidRPr="002C3A3B">
        <w:rPr>
          <w:rFonts w:ascii="HG丸ｺﾞｼｯｸM-PRO" w:eastAsia="HG丸ｺﾞｼｯｸM-PRO" w:hAnsi="HG丸ｺﾞｼｯｸM-PRO" w:hint="eastAsia"/>
          <w:sz w:val="24"/>
          <w:szCs w:val="24"/>
        </w:rPr>
        <w:t>（単純な部品交換等は除く）</w:t>
      </w:r>
      <w:r w:rsidRPr="002C3A3B">
        <w:rPr>
          <w:rFonts w:ascii="HG丸ｺﾞｼｯｸM-PRO" w:eastAsia="HG丸ｺﾞｼｯｸM-PRO" w:hAnsi="HG丸ｺﾞｼｯｸM-PRO" w:hint="eastAsia"/>
          <w:sz w:val="24"/>
          <w:szCs w:val="24"/>
        </w:rPr>
        <w:t>。</w:t>
      </w:r>
    </w:p>
    <w:p w14:paraId="521711CF" w14:textId="77777777" w:rsidR="00E83CD9" w:rsidRPr="002C3A3B" w:rsidRDefault="00E83CD9" w:rsidP="00E83CD9">
      <w:pPr>
        <w:spacing w:line="300" w:lineRule="exact"/>
        <w:ind w:left="630"/>
        <w:rPr>
          <w:rFonts w:ascii="HG丸ｺﾞｼｯｸM-PRO" w:eastAsia="HG丸ｺﾞｼｯｸM-PRO" w:hAnsi="HG丸ｺﾞｼｯｸM-PRO"/>
          <w:sz w:val="32"/>
        </w:rPr>
      </w:pPr>
    </w:p>
    <w:p w14:paraId="42DD471A" w14:textId="77777777" w:rsidR="00930DC3" w:rsidRPr="002C3A3B" w:rsidRDefault="005464EF" w:rsidP="005464EF">
      <w:pPr>
        <w:spacing w:line="300" w:lineRule="exact"/>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w:t>
      </w:r>
      <w:r w:rsidR="00930DC3" w:rsidRPr="002C3A3B">
        <w:rPr>
          <w:rFonts w:ascii="HG丸ｺﾞｼｯｸM-PRO" w:eastAsia="HG丸ｺﾞｼｯｸM-PRO" w:hAnsi="HG丸ｺﾞｼｯｸM-PRO" w:hint="eastAsia"/>
          <w:sz w:val="24"/>
        </w:rPr>
        <w:t>指定管理者が行う業務</w:t>
      </w:r>
    </w:p>
    <w:p w14:paraId="3DFD7CB9" w14:textId="77777777" w:rsidR="00930DC3" w:rsidRPr="002C3A3B" w:rsidRDefault="00930DC3" w:rsidP="00930DC3">
      <w:pPr>
        <w:spacing w:line="300" w:lineRule="exact"/>
        <w:ind w:leftChars="300" w:left="1019" w:hangingChars="162" w:hanging="389"/>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府が行う上記業務を除く</w:t>
      </w:r>
      <w:r w:rsidR="00D61FB2"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全てとする。</w:t>
      </w:r>
    </w:p>
    <w:p w14:paraId="40A69B9A" w14:textId="211F4D0D" w:rsidR="00930DC3" w:rsidRPr="002C3A3B" w:rsidRDefault="00930DC3" w:rsidP="00D61FB2">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なお、施設</w:t>
      </w:r>
      <w:r w:rsidR="00D61FB2" w:rsidRPr="002C3A3B">
        <w:rPr>
          <w:rFonts w:ascii="HG丸ｺﾞｼｯｸM-PRO" w:eastAsia="HG丸ｺﾞｼｯｸM-PRO" w:hAnsi="HG丸ｺﾞｼｯｸM-PRO" w:hint="eastAsia"/>
          <w:sz w:val="24"/>
        </w:rPr>
        <w:t>ごと</w:t>
      </w:r>
      <w:r w:rsidRPr="002C3A3B">
        <w:rPr>
          <w:rFonts w:ascii="HG丸ｺﾞｼｯｸM-PRO" w:eastAsia="HG丸ｺﾞｼｯｸM-PRO" w:hAnsi="HG丸ｺﾞｼｯｸM-PRO" w:hint="eastAsia"/>
          <w:sz w:val="24"/>
        </w:rPr>
        <w:t>の具体的内容は</w:t>
      </w:r>
      <w:r w:rsidR="00D61FB2"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別表区分例示によるものとし、例示にない事項については、その都度協議を行うものとする。また、管理の効率化やサービス向上</w:t>
      </w:r>
      <w:r w:rsidR="00D61FB2" w:rsidRPr="002C3A3B">
        <w:rPr>
          <w:rFonts w:ascii="HG丸ｺﾞｼｯｸM-PRO" w:eastAsia="HG丸ｺﾞｼｯｸM-PRO" w:hAnsi="HG丸ｺﾞｼｯｸM-PRO" w:hint="eastAsia"/>
          <w:sz w:val="24"/>
        </w:rPr>
        <w:t>の為の改修についても、実施可能（府の承諾が必要。原状復旧が基本</w:t>
      </w:r>
      <w:r w:rsidRPr="002C3A3B">
        <w:rPr>
          <w:rFonts w:ascii="HG丸ｺﾞｼｯｸM-PRO" w:eastAsia="HG丸ｺﾞｼｯｸM-PRO" w:hAnsi="HG丸ｺﾞｼｯｸM-PRO" w:hint="eastAsia"/>
          <w:sz w:val="24"/>
        </w:rPr>
        <w:t>）とする。</w:t>
      </w:r>
    </w:p>
    <w:p w14:paraId="52AC26FB" w14:textId="15A5A8C3"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なお、指定管理者の発意により行う公園施設・設備等の</w:t>
      </w:r>
      <w:r w:rsidR="00E83CD9" w:rsidRPr="002C3A3B">
        <w:rPr>
          <w:rFonts w:ascii="HG丸ｺﾞｼｯｸM-PRO" w:eastAsia="HG丸ｺﾞｼｯｸM-PRO" w:hAnsi="HG丸ｺﾞｼｯｸM-PRO" w:hint="eastAsia"/>
          <w:sz w:val="24"/>
        </w:rPr>
        <w:t>改修、</w:t>
      </w:r>
      <w:r w:rsidRPr="002C3A3B">
        <w:rPr>
          <w:rFonts w:ascii="HG丸ｺﾞｼｯｸM-PRO" w:eastAsia="HG丸ｺﾞｼｯｸM-PRO" w:hAnsi="HG丸ｺﾞｼｯｸM-PRO" w:hint="eastAsia"/>
          <w:sz w:val="24"/>
        </w:rPr>
        <w:t>補修・修繕については、</w:t>
      </w:r>
      <w:r w:rsidR="00E83CD9" w:rsidRPr="002C3A3B">
        <w:rPr>
          <w:rFonts w:ascii="HG丸ｺﾞｼｯｸM-PRO" w:eastAsia="HG丸ｺﾞｼｯｸM-PRO" w:hAnsi="HG丸ｺﾞｼｯｸM-PRO" w:hint="eastAsia"/>
          <w:sz w:val="24"/>
        </w:rPr>
        <w:t>規模に関わらず、</w:t>
      </w:r>
      <w:r w:rsidRPr="002C3A3B">
        <w:rPr>
          <w:rFonts w:ascii="HG丸ｺﾞｼｯｸM-PRO" w:eastAsia="HG丸ｺﾞｼｯｸM-PRO" w:hAnsi="HG丸ｺﾞｼｯｸM-PRO" w:hint="eastAsia"/>
          <w:sz w:val="24"/>
        </w:rPr>
        <w:t>（</w:t>
      </w:r>
      <w:r w:rsidR="0030291E" w:rsidRPr="002C3A3B">
        <w:rPr>
          <w:rFonts w:ascii="HG丸ｺﾞｼｯｸM-PRO" w:eastAsia="HG丸ｺﾞｼｯｸM-PRO" w:hAnsi="HG丸ｺﾞｼｯｸM-PRO" w:hint="eastAsia"/>
          <w:sz w:val="24"/>
        </w:rPr>
        <w:t>10章．</w:t>
      </w:r>
      <w:r w:rsidR="00DB4C67">
        <w:rPr>
          <w:rFonts w:ascii="HG丸ｺﾞｼｯｸM-PRO" w:eastAsia="HG丸ｺﾞｼｯｸM-PRO" w:hAnsi="HG丸ｺﾞｼｯｸM-PRO" w:hint="eastAsia"/>
          <w:sz w:val="24"/>
        </w:rPr>
        <w:t>11</w:t>
      </w:r>
      <w:r w:rsidRPr="002C3A3B">
        <w:rPr>
          <w:rFonts w:ascii="HG丸ｺﾞｼｯｸM-PRO" w:eastAsia="HG丸ｺﾞｼｯｸM-PRO" w:hAnsi="HG丸ｺﾞｼｯｸM-PRO" w:hint="eastAsia"/>
          <w:sz w:val="24"/>
        </w:rPr>
        <w:t>）に定めるリスク分担表に従い、指定管理者が対応</w:t>
      </w:r>
      <w:r w:rsidR="00E83CD9" w:rsidRPr="002C3A3B">
        <w:rPr>
          <w:rFonts w:ascii="HG丸ｺﾞｼｯｸM-PRO" w:eastAsia="HG丸ｺﾞｼｯｸM-PRO" w:hAnsi="HG丸ｺﾞｼｯｸM-PRO" w:hint="eastAsia"/>
          <w:sz w:val="24"/>
        </w:rPr>
        <w:t>できることとする</w:t>
      </w:r>
      <w:r w:rsidRPr="002C3A3B">
        <w:rPr>
          <w:rFonts w:ascii="HG丸ｺﾞｼｯｸM-PRO" w:eastAsia="HG丸ｺﾞｼｯｸM-PRO" w:hAnsi="HG丸ｺﾞｼｯｸM-PRO" w:hint="eastAsia"/>
          <w:sz w:val="24"/>
        </w:rPr>
        <w:t>。</w:t>
      </w:r>
    </w:p>
    <w:p w14:paraId="31604254" w14:textId="77777777" w:rsidR="00930DC3" w:rsidRPr="002C3A3B" w:rsidRDefault="00930DC3" w:rsidP="00930DC3">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（留意事項）</w:t>
      </w:r>
    </w:p>
    <w:p w14:paraId="54DD4D82" w14:textId="77777777" w:rsidR="00930DC3" w:rsidRPr="002C3A3B" w:rsidRDefault="00930DC3" w:rsidP="003E2F02">
      <w:pPr>
        <w:numPr>
          <w:ilvl w:val="0"/>
          <w:numId w:val="34"/>
        </w:num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指定管理者は、補修・修繕費として府が示す参考価格と同額</w:t>
      </w:r>
      <w:r w:rsidR="00F25335" w:rsidRPr="002C3A3B">
        <w:rPr>
          <w:rFonts w:ascii="HG丸ｺﾞｼｯｸM-PRO" w:eastAsia="HG丸ｺﾞｼｯｸM-PRO" w:hAnsi="HG丸ｺﾞｼｯｸM-PRO" w:hint="eastAsia"/>
          <w:sz w:val="24"/>
        </w:rPr>
        <w:t>以上</w:t>
      </w:r>
      <w:r w:rsidRPr="002C3A3B">
        <w:rPr>
          <w:rFonts w:ascii="HG丸ｺﾞｼｯｸM-PRO" w:eastAsia="HG丸ｺﾞｼｯｸM-PRO" w:hAnsi="HG丸ｺﾞｼｯｸM-PRO" w:hint="eastAsia"/>
          <w:sz w:val="24"/>
        </w:rPr>
        <w:t>を執行</w:t>
      </w:r>
      <w:r w:rsidRPr="002C3A3B">
        <w:rPr>
          <w:rFonts w:ascii="HG丸ｺﾞｼｯｸM-PRO" w:eastAsia="HG丸ｺﾞｼｯｸM-PRO" w:hAnsi="HG丸ｺﾞｼｯｸM-PRO" w:hint="eastAsia"/>
          <w:sz w:val="24"/>
        </w:rPr>
        <w:lastRenderedPageBreak/>
        <w:t>する必要がある。</w:t>
      </w:r>
    </w:p>
    <w:p w14:paraId="48F34885" w14:textId="77777777" w:rsidR="00930DC3" w:rsidRPr="002C3A3B" w:rsidRDefault="00D61FB2" w:rsidP="003E2F02">
      <w:pPr>
        <w:numPr>
          <w:ilvl w:val="0"/>
          <w:numId w:val="34"/>
        </w:num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毎年度末に提出する「事業実施計画書」に含める</w:t>
      </w:r>
      <w:r w:rsidR="00930DC3" w:rsidRPr="002C3A3B">
        <w:rPr>
          <w:rFonts w:ascii="HG丸ｺﾞｼｯｸM-PRO" w:eastAsia="HG丸ｺﾞｼｯｸM-PRO" w:hAnsi="HG丸ｺﾞｼｯｸM-PRO" w:hint="eastAsia"/>
          <w:sz w:val="24"/>
        </w:rPr>
        <w:t>補修・修繕計画書を</w:t>
      </w:r>
      <w:r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府との協議のもとに作成すること。</w:t>
      </w:r>
    </w:p>
    <w:p w14:paraId="3831FD6B" w14:textId="77777777" w:rsidR="00930DC3" w:rsidRPr="002C3A3B" w:rsidRDefault="00930DC3" w:rsidP="003E2F02">
      <w:pPr>
        <w:numPr>
          <w:ilvl w:val="0"/>
          <w:numId w:val="34"/>
        </w:num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執行に</w:t>
      </w:r>
      <w:r w:rsidR="00687278" w:rsidRPr="002C3A3B">
        <w:rPr>
          <w:rFonts w:ascii="HG丸ｺﾞｼｯｸM-PRO" w:eastAsia="HG丸ｺﾞｼｯｸM-PRO" w:hAnsi="HG丸ｺﾞｼｯｸM-PRO" w:hint="eastAsia"/>
          <w:sz w:val="24"/>
        </w:rPr>
        <w:t>当たって</w:t>
      </w:r>
      <w:r w:rsidRPr="002C3A3B">
        <w:rPr>
          <w:rFonts w:ascii="HG丸ｺﾞｼｯｸM-PRO" w:eastAsia="HG丸ｺﾞｼｯｸM-PRO" w:hAnsi="HG丸ｺﾞｼｯｸM-PRO" w:hint="eastAsia"/>
          <w:sz w:val="24"/>
        </w:rPr>
        <w:t>は、府が実施予定の工事と重複がないかをその都度確認し、必要に応じて府と立会を行うこと。</w:t>
      </w:r>
    </w:p>
    <w:p w14:paraId="70D3C94F" w14:textId="77777777" w:rsidR="00930DC3" w:rsidRPr="002C3A3B" w:rsidRDefault="00930DC3" w:rsidP="003E2F02">
      <w:pPr>
        <w:numPr>
          <w:ilvl w:val="0"/>
          <w:numId w:val="34"/>
        </w:num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年度途中に、指定管理者が行う施設の補修・修繕のうち、補修計画書に記載のない100万円を超える補修・修繕が発生した場合は、その内容及び緊急性について府と協議を行い、事業実施計画書（補修・修繕計画書）に示す修繕費の範囲内でそれを適正に実施しなければならない。</w:t>
      </w:r>
    </w:p>
    <w:p w14:paraId="07DEDAEE" w14:textId="77777777" w:rsidR="00930DC3" w:rsidRPr="002C3A3B" w:rsidRDefault="00930DC3" w:rsidP="003E2F02">
      <w:pPr>
        <w:numPr>
          <w:ilvl w:val="0"/>
          <w:numId w:val="34"/>
        </w:num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指定管理者の持ち込み物品等の修繕は、補修・修繕費の対象としない（車両、刈り払い機等）</w:t>
      </w:r>
    </w:p>
    <w:p w14:paraId="0B81A06D" w14:textId="77777777" w:rsidR="00930DC3" w:rsidRPr="002C3A3B" w:rsidRDefault="00930DC3" w:rsidP="003E2F02">
      <w:pPr>
        <w:numPr>
          <w:ilvl w:val="0"/>
          <w:numId w:val="34"/>
        </w:num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施設の維持管理に</w:t>
      </w:r>
      <w:r w:rsidR="00D61FB2" w:rsidRPr="002C3A3B">
        <w:rPr>
          <w:rFonts w:ascii="HG丸ｺﾞｼｯｸM-PRO" w:eastAsia="HG丸ｺﾞｼｯｸM-PRO" w:hAnsi="HG丸ｺﾞｼｯｸM-PRO" w:hint="eastAsia"/>
          <w:sz w:val="24"/>
        </w:rPr>
        <w:t>係る</w:t>
      </w:r>
      <w:r w:rsidRPr="002C3A3B">
        <w:rPr>
          <w:rFonts w:ascii="HG丸ｺﾞｼｯｸM-PRO" w:eastAsia="HG丸ｺﾞｼｯｸM-PRO" w:hAnsi="HG丸ｺﾞｼｯｸM-PRO" w:hint="eastAsia"/>
          <w:sz w:val="24"/>
        </w:rPr>
        <w:t>消耗部材等の交換（小規模な汚損除去含む</w:t>
      </w:r>
      <w:r w:rsidR="00D61FB2"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）に係る費用は、事務所運営費や維持管理費（人件費）に含まれることから、別表「補修・修繕における区分例示」に示すものの中で、1件1箇所あたり2万円未満は補修・修繕費の対象としない。</w:t>
      </w:r>
    </w:p>
    <w:p w14:paraId="4E3D76D0" w14:textId="77777777" w:rsidR="00C330FA" w:rsidRPr="002C3A3B" w:rsidRDefault="00C330FA" w:rsidP="00930DC3">
      <w:pPr>
        <w:spacing w:line="300" w:lineRule="exact"/>
        <w:ind w:leftChars="500" w:left="1290" w:hangingChars="100" w:hanging="240"/>
        <w:rPr>
          <w:rFonts w:ascii="HG丸ｺﾞｼｯｸM-PRO" w:eastAsia="HG丸ｺﾞｼｯｸM-PRO" w:hAnsi="HG丸ｺﾞｼｯｸM-PRO"/>
          <w:sz w:val="24"/>
        </w:rPr>
      </w:pPr>
    </w:p>
    <w:p w14:paraId="2703F59D" w14:textId="77777777" w:rsidR="00930DC3" w:rsidRPr="002C3A3B" w:rsidRDefault="00C330FA" w:rsidP="00C330FA">
      <w:pPr>
        <w:spacing w:line="300" w:lineRule="exact"/>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（３）</w:t>
      </w:r>
      <w:r w:rsidR="00930DC3" w:rsidRPr="002C3A3B">
        <w:rPr>
          <w:rFonts w:ascii="HG丸ｺﾞｼｯｸM-PRO" w:eastAsia="HG丸ｺﾞｼｯｸM-PRO" w:hAnsi="HG丸ｺﾞｼｯｸM-PRO" w:hint="eastAsia"/>
          <w:sz w:val="24"/>
        </w:rPr>
        <w:t>指定管理者の責務</w:t>
      </w:r>
    </w:p>
    <w:p w14:paraId="5DF24420"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府営公園内には老朽化した施設も多数存在している。</w:t>
      </w:r>
    </w:p>
    <w:p w14:paraId="322C7364"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別表の区分にかかわらず、施設の維持保全のために、利用者サービスや利用者の</w:t>
      </w:r>
      <w:r w:rsidR="00BB3289"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安全確保の観点から、長期にわたる施設の使用禁止措置等が困難である</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緊急的に機能復旧が必要と判断される場合には、指定管理者が応急的に機能復旧を行うこととする。</w:t>
      </w:r>
    </w:p>
    <w:p w14:paraId="6E538F27"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これについて、指定管理業務</w:t>
      </w:r>
      <w:r w:rsidR="00330A32" w:rsidRPr="002C3A3B">
        <w:rPr>
          <w:rFonts w:ascii="HG丸ｺﾞｼｯｸM-PRO" w:eastAsia="HG丸ｺﾞｼｯｸM-PRO" w:hAnsi="HG丸ｺﾞｼｯｸM-PRO" w:hint="eastAsia"/>
          <w:sz w:val="24"/>
        </w:rPr>
        <w:t>協定</w:t>
      </w:r>
      <w:r w:rsidRPr="002C3A3B">
        <w:rPr>
          <w:rFonts w:ascii="HG丸ｺﾞｼｯｸM-PRO" w:eastAsia="HG丸ｺﾞｼｯｸM-PRO" w:hAnsi="HG丸ｺﾞｼｯｸM-PRO" w:hint="eastAsia"/>
          <w:sz w:val="24"/>
        </w:rPr>
        <w:t>価格に占める負担割合が大きいと判断される場合は、土木事務所と指定管理者との協議により、実施計画書に記された作業内容の変更等を行い、これに対応する。</w:t>
      </w:r>
    </w:p>
    <w:p w14:paraId="16A7C47B"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指定管理者の責務である修繕の範囲が実施計画書において示される修繕費に達しない場合は、土木事務所と指定管理者との協議により、老朽化部材の取り換え</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を行うものとする。</w:t>
      </w:r>
    </w:p>
    <w:p w14:paraId="3D295928"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なお、事業報告書による報告においては、人件費で計上している維持補修担当人員が行う修繕と修繕・補修費により行う修繕を混同しないよう留意すること。</w:t>
      </w:r>
    </w:p>
    <w:p w14:paraId="764E2F64" w14:textId="437560DD" w:rsidR="0030291E" w:rsidRDefault="0030291E" w:rsidP="00930DC3">
      <w:pPr>
        <w:spacing w:line="300" w:lineRule="exact"/>
        <w:ind w:leftChars="200" w:left="420" w:firstLineChars="100" w:firstLine="240"/>
        <w:rPr>
          <w:rFonts w:ascii="HG丸ｺﾞｼｯｸM-PRO" w:eastAsia="HG丸ｺﾞｼｯｸM-PRO" w:hAnsi="HG丸ｺﾞｼｯｸM-PRO"/>
          <w:sz w:val="24"/>
        </w:rPr>
      </w:pPr>
    </w:p>
    <w:p w14:paraId="0911DAAD" w14:textId="0FD159CF" w:rsidR="000C70E3" w:rsidRDefault="000C70E3" w:rsidP="00930DC3">
      <w:pPr>
        <w:spacing w:line="300" w:lineRule="exact"/>
        <w:ind w:leftChars="200" w:left="420" w:firstLineChars="100" w:firstLine="240"/>
        <w:rPr>
          <w:rFonts w:ascii="HG丸ｺﾞｼｯｸM-PRO" w:eastAsia="HG丸ｺﾞｼｯｸM-PRO" w:hAnsi="HG丸ｺﾞｼｯｸM-PRO"/>
          <w:sz w:val="24"/>
        </w:rPr>
      </w:pPr>
    </w:p>
    <w:p w14:paraId="6D6F044E" w14:textId="394A73C6" w:rsidR="000C70E3" w:rsidRDefault="000C70E3" w:rsidP="00930DC3">
      <w:pPr>
        <w:spacing w:line="300" w:lineRule="exact"/>
        <w:ind w:leftChars="200" w:left="420" w:firstLineChars="100" w:firstLine="240"/>
        <w:rPr>
          <w:rFonts w:ascii="HG丸ｺﾞｼｯｸM-PRO" w:eastAsia="HG丸ｺﾞｼｯｸM-PRO" w:hAnsi="HG丸ｺﾞｼｯｸM-PRO"/>
          <w:sz w:val="24"/>
        </w:rPr>
      </w:pPr>
    </w:p>
    <w:p w14:paraId="7848347D" w14:textId="29F5645B" w:rsidR="000C70E3" w:rsidRDefault="000C70E3" w:rsidP="00930DC3">
      <w:pPr>
        <w:spacing w:line="300" w:lineRule="exact"/>
        <w:ind w:leftChars="200" w:left="420" w:firstLineChars="100" w:firstLine="240"/>
        <w:rPr>
          <w:rFonts w:ascii="HG丸ｺﾞｼｯｸM-PRO" w:eastAsia="HG丸ｺﾞｼｯｸM-PRO" w:hAnsi="HG丸ｺﾞｼｯｸM-PRO"/>
          <w:sz w:val="24"/>
        </w:rPr>
      </w:pPr>
    </w:p>
    <w:p w14:paraId="4617CC07" w14:textId="512205CA" w:rsidR="000C70E3" w:rsidRDefault="000C70E3" w:rsidP="00930DC3">
      <w:pPr>
        <w:spacing w:line="300" w:lineRule="exact"/>
        <w:ind w:leftChars="200" w:left="420" w:firstLineChars="100" w:firstLine="240"/>
        <w:rPr>
          <w:rFonts w:ascii="HG丸ｺﾞｼｯｸM-PRO" w:eastAsia="HG丸ｺﾞｼｯｸM-PRO" w:hAnsi="HG丸ｺﾞｼｯｸM-PRO"/>
          <w:sz w:val="24"/>
        </w:rPr>
      </w:pPr>
    </w:p>
    <w:p w14:paraId="2144E788" w14:textId="6D5FD54C" w:rsidR="000C70E3" w:rsidRDefault="000C70E3" w:rsidP="00930DC3">
      <w:pPr>
        <w:spacing w:line="300" w:lineRule="exact"/>
        <w:ind w:leftChars="200" w:left="420" w:firstLineChars="100" w:firstLine="240"/>
        <w:rPr>
          <w:rFonts w:ascii="HG丸ｺﾞｼｯｸM-PRO" w:eastAsia="HG丸ｺﾞｼｯｸM-PRO" w:hAnsi="HG丸ｺﾞｼｯｸM-PRO"/>
          <w:sz w:val="24"/>
        </w:rPr>
      </w:pPr>
    </w:p>
    <w:p w14:paraId="1086BF1F" w14:textId="1DDF5C3F" w:rsidR="000C70E3" w:rsidRDefault="000C70E3" w:rsidP="00930DC3">
      <w:pPr>
        <w:spacing w:line="300" w:lineRule="exact"/>
        <w:ind w:leftChars="200" w:left="420" w:firstLineChars="100" w:firstLine="240"/>
        <w:rPr>
          <w:rFonts w:ascii="HG丸ｺﾞｼｯｸM-PRO" w:eastAsia="HG丸ｺﾞｼｯｸM-PRO" w:hAnsi="HG丸ｺﾞｼｯｸM-PRO"/>
          <w:sz w:val="24"/>
        </w:rPr>
      </w:pPr>
    </w:p>
    <w:p w14:paraId="1CE29BFB" w14:textId="4757B7D6" w:rsidR="000C70E3" w:rsidRDefault="000C70E3" w:rsidP="00930DC3">
      <w:pPr>
        <w:spacing w:line="300" w:lineRule="exact"/>
        <w:ind w:leftChars="200" w:left="420" w:firstLineChars="100" w:firstLine="240"/>
        <w:rPr>
          <w:rFonts w:ascii="HG丸ｺﾞｼｯｸM-PRO" w:eastAsia="HG丸ｺﾞｼｯｸM-PRO" w:hAnsi="HG丸ｺﾞｼｯｸM-PRO"/>
          <w:sz w:val="24"/>
        </w:rPr>
      </w:pPr>
    </w:p>
    <w:p w14:paraId="0B3459B2" w14:textId="6EADF5DC" w:rsidR="000C70E3" w:rsidRDefault="000C70E3" w:rsidP="00930DC3">
      <w:pPr>
        <w:spacing w:line="300" w:lineRule="exact"/>
        <w:ind w:leftChars="200" w:left="420" w:firstLineChars="100" w:firstLine="240"/>
        <w:rPr>
          <w:rFonts w:ascii="HG丸ｺﾞｼｯｸM-PRO" w:eastAsia="HG丸ｺﾞｼｯｸM-PRO" w:hAnsi="HG丸ｺﾞｼｯｸM-PRO"/>
          <w:sz w:val="24"/>
        </w:rPr>
      </w:pPr>
    </w:p>
    <w:p w14:paraId="22BDF3E2" w14:textId="778650FA" w:rsidR="000C70E3" w:rsidRDefault="000C70E3" w:rsidP="00930DC3">
      <w:pPr>
        <w:spacing w:line="300" w:lineRule="exact"/>
        <w:ind w:leftChars="200" w:left="420" w:firstLineChars="100" w:firstLine="240"/>
        <w:rPr>
          <w:rFonts w:ascii="HG丸ｺﾞｼｯｸM-PRO" w:eastAsia="HG丸ｺﾞｼｯｸM-PRO" w:hAnsi="HG丸ｺﾞｼｯｸM-PRO"/>
          <w:sz w:val="24"/>
        </w:rPr>
      </w:pPr>
    </w:p>
    <w:p w14:paraId="76DD7855" w14:textId="224AF2AB" w:rsidR="000C70E3" w:rsidRDefault="000C70E3" w:rsidP="00930DC3">
      <w:pPr>
        <w:spacing w:line="300" w:lineRule="exact"/>
        <w:ind w:leftChars="200" w:left="420" w:firstLineChars="100" w:firstLine="240"/>
        <w:rPr>
          <w:rFonts w:ascii="HG丸ｺﾞｼｯｸM-PRO" w:eastAsia="HG丸ｺﾞｼｯｸM-PRO" w:hAnsi="HG丸ｺﾞｼｯｸM-PRO"/>
          <w:sz w:val="24"/>
        </w:rPr>
      </w:pPr>
    </w:p>
    <w:p w14:paraId="304C5726" w14:textId="77777777" w:rsidR="000C70E3" w:rsidRPr="002C3A3B" w:rsidRDefault="000C70E3" w:rsidP="00930DC3">
      <w:pPr>
        <w:spacing w:line="300" w:lineRule="exact"/>
        <w:ind w:leftChars="200" w:left="420" w:firstLineChars="100" w:firstLine="240"/>
        <w:rPr>
          <w:rFonts w:ascii="HG丸ｺﾞｼｯｸM-PRO" w:eastAsia="HG丸ｺﾞｼｯｸM-PRO" w:hAnsi="HG丸ｺﾞｼｯｸM-PRO"/>
          <w:sz w:val="24"/>
        </w:rPr>
      </w:pPr>
    </w:p>
    <w:p w14:paraId="307D03B1" w14:textId="77777777" w:rsidR="00930DC3" w:rsidRPr="002C3A3B" w:rsidRDefault="00930DC3" w:rsidP="0030291E">
      <w:pPr>
        <w:widowControl/>
        <w:jc w:val="lef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lastRenderedPageBreak/>
        <w:t>別表</w:t>
      </w:r>
    </w:p>
    <w:p w14:paraId="47037A96" w14:textId="77777777" w:rsidR="00930DC3" w:rsidRPr="002C3A3B" w:rsidRDefault="00930DC3" w:rsidP="00930DC3">
      <w:pPr>
        <w:spacing w:line="300" w:lineRule="exact"/>
        <w:rPr>
          <w:rFonts w:ascii="HG丸ｺﾞｼｯｸM-PRO" w:eastAsia="HG丸ｺﾞｼｯｸM-PRO" w:hAnsi="HG丸ｺﾞｼｯｸM-PRO"/>
          <w:sz w:val="22"/>
        </w:rPr>
      </w:pPr>
      <w:r w:rsidRPr="002C3A3B">
        <w:rPr>
          <w:rFonts w:ascii="HG丸ｺﾞｼｯｸM-PRO" w:eastAsia="HG丸ｺﾞｼｯｸM-PRO" w:hAnsi="HG丸ｺﾞｼｯｸM-PRO" w:hint="eastAsia"/>
          <w:sz w:val="24"/>
        </w:rPr>
        <w:t xml:space="preserve">　○　補修、修繕における区分例示</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955"/>
        <w:gridCol w:w="3406"/>
        <w:gridCol w:w="4610"/>
      </w:tblGrid>
      <w:tr w:rsidR="00EF5E18" w:rsidRPr="002C3A3B" w14:paraId="0681A1F0" w14:textId="77777777" w:rsidTr="004D125E">
        <w:trPr>
          <w:trHeight w:val="374"/>
          <w:jc w:val="center"/>
        </w:trPr>
        <w:tc>
          <w:tcPr>
            <w:tcW w:w="1409" w:type="dxa"/>
            <w:gridSpan w:val="2"/>
          </w:tcPr>
          <w:p w14:paraId="6B82ABCC" w14:textId="77777777" w:rsidR="00930DC3" w:rsidRPr="002C3A3B" w:rsidRDefault="00930DC3" w:rsidP="001267FC">
            <w:pPr>
              <w:spacing w:line="300" w:lineRule="exact"/>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種別</w:t>
            </w:r>
          </w:p>
        </w:tc>
        <w:tc>
          <w:tcPr>
            <w:tcW w:w="3406" w:type="dxa"/>
          </w:tcPr>
          <w:p w14:paraId="0F05B31D" w14:textId="77777777" w:rsidR="00930DC3" w:rsidRPr="002C3A3B" w:rsidRDefault="00930DC3" w:rsidP="001267FC">
            <w:pPr>
              <w:spacing w:line="300" w:lineRule="exact"/>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府により実施</w:t>
            </w:r>
          </w:p>
        </w:tc>
        <w:tc>
          <w:tcPr>
            <w:tcW w:w="4610" w:type="dxa"/>
          </w:tcPr>
          <w:p w14:paraId="68B518B4" w14:textId="77777777" w:rsidR="00930DC3" w:rsidRPr="002C3A3B" w:rsidRDefault="00930DC3" w:rsidP="001267FC">
            <w:pPr>
              <w:spacing w:line="300" w:lineRule="exact"/>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指定管理者により実施</w:t>
            </w:r>
          </w:p>
        </w:tc>
      </w:tr>
      <w:tr w:rsidR="00EF5E18" w:rsidRPr="002C3A3B" w14:paraId="5DA24480" w14:textId="77777777" w:rsidTr="004D125E">
        <w:trPr>
          <w:cantSplit/>
          <w:trHeight w:val="3147"/>
          <w:jc w:val="center"/>
        </w:trPr>
        <w:tc>
          <w:tcPr>
            <w:tcW w:w="454" w:type="dxa"/>
            <w:textDirection w:val="tbRlV"/>
            <w:vAlign w:val="center"/>
          </w:tcPr>
          <w:p w14:paraId="362E20EC" w14:textId="77777777" w:rsidR="00930DC3" w:rsidRPr="002C3A3B" w:rsidRDefault="00930DC3" w:rsidP="001267FC">
            <w:pPr>
              <w:spacing w:line="300" w:lineRule="exact"/>
              <w:ind w:left="113" w:right="113"/>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園路広場</w:t>
            </w:r>
          </w:p>
        </w:tc>
        <w:tc>
          <w:tcPr>
            <w:tcW w:w="955" w:type="dxa"/>
            <w:textDirection w:val="tbRlV"/>
            <w:vAlign w:val="center"/>
          </w:tcPr>
          <w:p w14:paraId="22B1C212" w14:textId="77777777" w:rsidR="00930DC3" w:rsidRPr="002C3A3B" w:rsidRDefault="00930DC3"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園路・広場</w:t>
            </w:r>
          </w:p>
        </w:tc>
        <w:tc>
          <w:tcPr>
            <w:tcW w:w="3406" w:type="dxa"/>
          </w:tcPr>
          <w:p w14:paraId="186EF932"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・全面的な舗装等の更新</w:t>
            </w:r>
          </w:p>
          <w:p w14:paraId="745A9FAB" w14:textId="27224F4D"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w:t>
            </w:r>
            <w:r w:rsidR="00E83CD9" w:rsidRPr="002C3A3B">
              <w:rPr>
                <w:rFonts w:ascii="HG丸ｺﾞｼｯｸM-PRO" w:eastAsia="HG丸ｺﾞｼｯｸM-PRO" w:hAnsi="HG丸ｺﾞｼｯｸM-PRO" w:hint="eastAsia"/>
                <w:szCs w:val="21"/>
              </w:rPr>
              <w:t>一定範囲の</w:t>
            </w:r>
            <w:r w:rsidRPr="002C3A3B">
              <w:rPr>
                <w:rFonts w:ascii="HG丸ｺﾞｼｯｸM-PRO" w:eastAsia="HG丸ｺﾞｼｯｸM-PRO" w:hAnsi="HG丸ｺﾞｼｯｸM-PRO" w:hint="eastAsia"/>
                <w:szCs w:val="21"/>
              </w:rPr>
              <w:t>オーバーレイ</w:t>
            </w:r>
          </w:p>
          <w:p w14:paraId="53AC5F47" w14:textId="77777777" w:rsidR="00930DC3" w:rsidRPr="002C3A3B" w:rsidRDefault="00930DC3" w:rsidP="001267FC">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・広場の排水不良による暗渠管の全面取替え</w:t>
            </w:r>
          </w:p>
          <w:p w14:paraId="16CFFFE3"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・芝生の全面更新</w:t>
            </w:r>
          </w:p>
          <w:p w14:paraId="449859D1"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・手すり等の全面更新</w:t>
            </w:r>
          </w:p>
          <w:p w14:paraId="23BA832A" w14:textId="77777777" w:rsidR="00930DC3" w:rsidRPr="002C3A3B" w:rsidRDefault="00930DC3" w:rsidP="001267FC">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・地盤ずれによるクラックの発生に対する改修</w:t>
            </w:r>
          </w:p>
          <w:p w14:paraId="4546ACBD" w14:textId="77777777" w:rsidR="00930DC3" w:rsidRPr="002C3A3B" w:rsidRDefault="00930DC3" w:rsidP="001267FC">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・広範囲に及ぶ根上りによる段差部の改修</w:t>
            </w:r>
          </w:p>
          <w:p w14:paraId="435D9744" w14:textId="77777777" w:rsidR="00930DC3" w:rsidRPr="002C3A3B" w:rsidRDefault="00930DC3" w:rsidP="001267FC">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・大規模な陥没範囲の舗装等の改修</w:t>
            </w:r>
          </w:p>
        </w:tc>
        <w:tc>
          <w:tcPr>
            <w:tcW w:w="4610" w:type="dxa"/>
          </w:tcPr>
          <w:p w14:paraId="7880E5EA"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・部分的な舗装等の更新</w:t>
            </w:r>
          </w:p>
          <w:p w14:paraId="04013686"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・破損部分や陥没部分</w:t>
            </w:r>
            <w:r w:rsidR="00BB3289" w:rsidRPr="002C3A3B">
              <w:rPr>
                <w:rFonts w:ascii="HG丸ｺﾞｼｯｸM-PRO" w:eastAsia="HG丸ｺﾞｼｯｸM-PRO" w:hAnsi="HG丸ｺﾞｼｯｸM-PRO" w:hint="eastAsia"/>
                <w:szCs w:val="21"/>
              </w:rPr>
              <w:t>等</w:t>
            </w:r>
            <w:r w:rsidRPr="002C3A3B">
              <w:rPr>
                <w:rFonts w:ascii="HG丸ｺﾞｼｯｸM-PRO" w:eastAsia="HG丸ｺﾞｼｯｸM-PRO" w:hAnsi="HG丸ｺﾞｼｯｸM-PRO" w:hint="eastAsia"/>
                <w:szCs w:val="21"/>
              </w:rPr>
              <w:t>の舗装の補修、修繕</w:t>
            </w:r>
          </w:p>
          <w:p w14:paraId="3D95778A" w14:textId="77777777" w:rsidR="00930DC3" w:rsidRPr="002C3A3B" w:rsidRDefault="00930DC3" w:rsidP="001267FC">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w:t>
            </w:r>
            <w:r w:rsidR="00BB3289" w:rsidRPr="002C3A3B">
              <w:rPr>
                <w:rFonts w:ascii="HG丸ｺﾞｼｯｸM-PRO" w:eastAsia="HG丸ｺﾞｼｯｸM-PRO" w:hAnsi="HG丸ｺﾞｼｯｸM-PRO" w:hint="eastAsia"/>
                <w:szCs w:val="21"/>
              </w:rPr>
              <w:t>クラック</w:t>
            </w:r>
            <w:r w:rsidRPr="002C3A3B">
              <w:rPr>
                <w:rFonts w:ascii="HG丸ｺﾞｼｯｸM-PRO" w:eastAsia="HG丸ｺﾞｼｯｸM-PRO" w:hAnsi="HG丸ｺﾞｼｯｸM-PRO" w:hint="eastAsia"/>
                <w:szCs w:val="21"/>
              </w:rPr>
              <w:t>への</w:t>
            </w:r>
            <w:r w:rsidR="00BB3289" w:rsidRPr="002C3A3B">
              <w:rPr>
                <w:rFonts w:ascii="HG丸ｺﾞｼｯｸM-PRO" w:eastAsia="HG丸ｺﾞｼｯｸM-PRO" w:hAnsi="HG丸ｺﾞｼｯｸM-PRO" w:hint="eastAsia"/>
                <w:szCs w:val="21"/>
              </w:rPr>
              <w:t>ストレートアスファルト</w:t>
            </w:r>
            <w:r w:rsidR="00F4102B" w:rsidRPr="002C3A3B">
              <w:rPr>
                <w:rFonts w:ascii="HG丸ｺﾞｼｯｸM-PRO" w:eastAsia="HG丸ｺﾞｼｯｸM-PRO" w:hAnsi="HG丸ｺﾞｼｯｸM-PRO" w:hint="eastAsia"/>
                <w:szCs w:val="21"/>
              </w:rPr>
              <w:t>注入等の</w:t>
            </w:r>
            <w:r w:rsidRPr="002C3A3B">
              <w:rPr>
                <w:rFonts w:ascii="HG丸ｺﾞｼｯｸM-PRO" w:eastAsia="HG丸ｺﾞｼｯｸM-PRO" w:hAnsi="HG丸ｺﾞｼｯｸM-PRO" w:hint="eastAsia"/>
                <w:szCs w:val="21"/>
              </w:rPr>
              <w:t>部分的な補修、修繕</w:t>
            </w:r>
          </w:p>
          <w:p w14:paraId="2A17C033" w14:textId="77777777" w:rsidR="00930DC3" w:rsidRPr="002C3A3B" w:rsidRDefault="00F4102B" w:rsidP="001267FC">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・縁石、平板ブロック、インターロッキング、敷石、石張り及び目地等部分的な補修・</w:t>
            </w:r>
            <w:r w:rsidR="00930DC3" w:rsidRPr="002C3A3B">
              <w:rPr>
                <w:rFonts w:ascii="HG丸ｺﾞｼｯｸM-PRO" w:eastAsia="HG丸ｺﾞｼｯｸM-PRO" w:hAnsi="HG丸ｺﾞｼｯｸM-PRO" w:hint="eastAsia"/>
                <w:szCs w:val="21"/>
              </w:rPr>
              <w:t>修繕</w:t>
            </w:r>
          </w:p>
          <w:p w14:paraId="6C3540E9" w14:textId="77777777" w:rsidR="00930DC3" w:rsidRPr="002C3A3B" w:rsidRDefault="00930DC3" w:rsidP="001267FC">
            <w:pPr>
              <w:spacing w:line="300" w:lineRule="exact"/>
              <w:ind w:leftChars="1" w:left="227" w:hangingChars="107" w:hanging="225"/>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・手すり等の部分的取替え</w:t>
            </w:r>
            <w:r w:rsidR="00BB3289" w:rsidRPr="002C3A3B">
              <w:rPr>
                <w:rFonts w:ascii="HG丸ｺﾞｼｯｸM-PRO" w:eastAsia="HG丸ｺﾞｼｯｸM-PRO" w:hAnsi="HG丸ｺﾞｼｯｸM-PRO" w:hint="eastAsia"/>
                <w:szCs w:val="21"/>
              </w:rPr>
              <w:t>等</w:t>
            </w:r>
            <w:r w:rsidR="00F4102B" w:rsidRPr="002C3A3B">
              <w:rPr>
                <w:rFonts w:ascii="HG丸ｺﾞｼｯｸM-PRO" w:eastAsia="HG丸ｺﾞｼｯｸM-PRO" w:hAnsi="HG丸ｺﾞｼｯｸM-PRO" w:hint="eastAsia"/>
                <w:szCs w:val="21"/>
              </w:rPr>
              <w:t>の補修・</w:t>
            </w:r>
            <w:r w:rsidRPr="002C3A3B">
              <w:rPr>
                <w:rFonts w:ascii="HG丸ｺﾞｼｯｸM-PRO" w:eastAsia="HG丸ｺﾞｼｯｸM-PRO" w:hAnsi="HG丸ｺﾞｼｯｸM-PRO" w:hint="eastAsia"/>
                <w:szCs w:val="21"/>
              </w:rPr>
              <w:t>修繕</w:t>
            </w:r>
          </w:p>
          <w:p w14:paraId="5208296C" w14:textId="77777777" w:rsidR="00930DC3" w:rsidRPr="002C3A3B" w:rsidRDefault="00F4102B"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・暗渠管の部分補修・修繕</w:t>
            </w:r>
          </w:p>
          <w:p w14:paraId="1E29FAF7"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・芝生の部分的張替え</w:t>
            </w:r>
          </w:p>
          <w:p w14:paraId="4B8D8A54" w14:textId="77777777" w:rsidR="00930DC3" w:rsidRPr="002C3A3B" w:rsidRDefault="00F4102B" w:rsidP="001267FC">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・側溝、集水枡等の補修・</w:t>
            </w:r>
            <w:r w:rsidR="00930DC3" w:rsidRPr="002C3A3B">
              <w:rPr>
                <w:rFonts w:ascii="HG丸ｺﾞｼｯｸM-PRO" w:eastAsia="HG丸ｺﾞｼｯｸM-PRO" w:hAnsi="HG丸ｺﾞｼｯｸM-PRO" w:hint="eastAsia"/>
                <w:szCs w:val="21"/>
              </w:rPr>
              <w:t>修繕</w:t>
            </w:r>
          </w:p>
          <w:p w14:paraId="1000A5FD" w14:textId="77777777" w:rsidR="00930DC3" w:rsidRPr="002C3A3B" w:rsidRDefault="00930DC3" w:rsidP="001267FC">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・管路に侵入した根茎の除去</w:t>
            </w:r>
          </w:p>
          <w:p w14:paraId="03EC9CDA" w14:textId="77777777" w:rsidR="00930DC3" w:rsidRPr="002C3A3B" w:rsidRDefault="00F4102B" w:rsidP="001267FC">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・舗装の根上りによる段差部の補修・</w:t>
            </w:r>
            <w:r w:rsidR="00930DC3" w:rsidRPr="002C3A3B">
              <w:rPr>
                <w:rFonts w:ascii="HG丸ｺﾞｼｯｸM-PRO" w:eastAsia="HG丸ｺﾞｼｯｸM-PRO" w:hAnsi="HG丸ｺﾞｼｯｸM-PRO" w:hint="eastAsia"/>
                <w:szCs w:val="21"/>
              </w:rPr>
              <w:t>修繕。</w:t>
            </w:r>
          </w:p>
          <w:p w14:paraId="274A04AE" w14:textId="77777777" w:rsidR="00930DC3" w:rsidRPr="002C3A3B" w:rsidRDefault="00F4102B" w:rsidP="001267FC">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・平板舗装やインターロッキング舗装等の陥没箇所の補修・</w:t>
            </w:r>
            <w:r w:rsidR="00930DC3" w:rsidRPr="002C3A3B">
              <w:rPr>
                <w:rFonts w:ascii="HG丸ｺﾞｼｯｸM-PRO" w:eastAsia="HG丸ｺﾞｼｯｸM-PRO" w:hAnsi="HG丸ｺﾞｼｯｸM-PRO" w:hint="eastAsia"/>
                <w:szCs w:val="21"/>
              </w:rPr>
              <w:t>修繕</w:t>
            </w:r>
          </w:p>
        </w:tc>
      </w:tr>
      <w:tr w:rsidR="00EF5E18" w:rsidRPr="002C3A3B" w14:paraId="79A8F8D3" w14:textId="77777777" w:rsidTr="004D125E">
        <w:trPr>
          <w:trHeight w:val="1599"/>
          <w:jc w:val="center"/>
        </w:trPr>
        <w:tc>
          <w:tcPr>
            <w:tcW w:w="454" w:type="dxa"/>
            <w:vMerge w:val="restart"/>
            <w:textDirection w:val="tbRlV"/>
            <w:vAlign w:val="center"/>
          </w:tcPr>
          <w:p w14:paraId="352AD2AB" w14:textId="77777777" w:rsidR="00930DC3" w:rsidRPr="002C3A3B" w:rsidRDefault="00930DC3" w:rsidP="001267FC">
            <w:pPr>
              <w:spacing w:line="300" w:lineRule="exact"/>
              <w:ind w:left="113" w:right="113"/>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修景施設</w:t>
            </w:r>
          </w:p>
        </w:tc>
        <w:tc>
          <w:tcPr>
            <w:tcW w:w="955" w:type="dxa"/>
            <w:textDirection w:val="tbRlV"/>
            <w:vAlign w:val="center"/>
          </w:tcPr>
          <w:p w14:paraId="46E0C0BD" w14:textId="77777777" w:rsidR="00930DC3" w:rsidRPr="002C3A3B" w:rsidRDefault="00930DC3"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植栽・花壇</w:t>
            </w:r>
          </w:p>
        </w:tc>
        <w:tc>
          <w:tcPr>
            <w:tcW w:w="3406" w:type="dxa"/>
          </w:tcPr>
          <w:p w14:paraId="1142E5BE" w14:textId="77777777" w:rsidR="00E407BB" w:rsidRPr="002C3A3B" w:rsidRDefault="00930DC3" w:rsidP="001267FC">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・新規植栽時の枯死に伴う</w:t>
            </w:r>
          </w:p>
          <w:p w14:paraId="374EEB9A" w14:textId="58034A36" w:rsidR="00930DC3" w:rsidRPr="002C3A3B" w:rsidRDefault="00930DC3" w:rsidP="00E407BB">
            <w:pPr>
              <w:spacing w:line="300" w:lineRule="exact"/>
              <w:ind w:leftChars="100" w:left="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補植</w:t>
            </w:r>
          </w:p>
          <w:p w14:paraId="69B13DB9" w14:textId="77777777" w:rsidR="00930DC3" w:rsidRPr="002C3A3B" w:rsidRDefault="00930DC3" w:rsidP="001267FC">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・植栽・花壇の計画的改修</w:t>
            </w:r>
          </w:p>
        </w:tc>
        <w:tc>
          <w:tcPr>
            <w:tcW w:w="4610" w:type="dxa"/>
          </w:tcPr>
          <w:p w14:paraId="4F99C6AF" w14:textId="77777777" w:rsidR="00930DC3" w:rsidRPr="002C3A3B" w:rsidRDefault="00120CFC"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・花壇の縁石や人止柵等の部分的な補修・</w:t>
            </w:r>
            <w:r w:rsidR="00930DC3" w:rsidRPr="002C3A3B">
              <w:rPr>
                <w:rFonts w:ascii="HG丸ｺﾞｼｯｸM-PRO" w:eastAsia="HG丸ｺﾞｼｯｸM-PRO" w:hAnsi="HG丸ｺﾞｼｯｸM-PRO" w:hint="eastAsia"/>
                <w:szCs w:val="21"/>
              </w:rPr>
              <w:t>修繕</w:t>
            </w:r>
          </w:p>
          <w:p w14:paraId="596817AA" w14:textId="77777777" w:rsidR="00930DC3" w:rsidRPr="002C3A3B" w:rsidRDefault="00F4102B"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・樹名板等の補修・</w:t>
            </w:r>
            <w:r w:rsidR="00930DC3" w:rsidRPr="002C3A3B">
              <w:rPr>
                <w:rFonts w:ascii="HG丸ｺﾞｼｯｸM-PRO" w:eastAsia="HG丸ｺﾞｼｯｸM-PRO" w:hAnsi="HG丸ｺﾞｼｯｸM-PRO" w:hint="eastAsia"/>
                <w:szCs w:val="21"/>
              </w:rPr>
              <w:t>修繕、更新</w:t>
            </w:r>
          </w:p>
          <w:p w14:paraId="0960CAC6"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・管理瑕疵が原因と考えられる補植</w:t>
            </w:r>
          </w:p>
          <w:p w14:paraId="614FC4A0" w14:textId="77777777" w:rsidR="00930DC3" w:rsidRPr="002C3A3B" w:rsidRDefault="00F4102B"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・灌水設備の補修・</w:t>
            </w:r>
            <w:r w:rsidR="00930DC3" w:rsidRPr="002C3A3B">
              <w:rPr>
                <w:rFonts w:ascii="HG丸ｺﾞｼｯｸM-PRO" w:eastAsia="HG丸ｺﾞｼｯｸM-PRO" w:hAnsi="HG丸ｺﾞｼｯｸM-PRO" w:hint="eastAsia"/>
                <w:szCs w:val="21"/>
              </w:rPr>
              <w:t>修繕</w:t>
            </w:r>
          </w:p>
          <w:p w14:paraId="4C371EE4" w14:textId="77777777" w:rsidR="00930DC3" w:rsidRPr="002C3A3B" w:rsidRDefault="00F4102B"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・支柱の腐食による撤去。</w:t>
            </w:r>
            <w:r w:rsidR="00930DC3" w:rsidRPr="002C3A3B">
              <w:rPr>
                <w:rFonts w:ascii="HG丸ｺﾞｼｯｸM-PRO" w:eastAsia="HG丸ｺﾞｼｯｸM-PRO" w:hAnsi="HG丸ｺﾞｼｯｸM-PRO" w:hint="eastAsia"/>
                <w:szCs w:val="21"/>
              </w:rPr>
              <w:t>必要に応じて更新</w:t>
            </w:r>
          </w:p>
        </w:tc>
      </w:tr>
      <w:tr w:rsidR="00EF5E18" w:rsidRPr="002C3A3B" w14:paraId="6D187ED5" w14:textId="77777777" w:rsidTr="004D125E">
        <w:trPr>
          <w:trHeight w:val="949"/>
          <w:jc w:val="center"/>
        </w:trPr>
        <w:tc>
          <w:tcPr>
            <w:tcW w:w="454" w:type="dxa"/>
            <w:vMerge/>
            <w:textDirection w:val="tbRlV"/>
            <w:vAlign w:val="center"/>
          </w:tcPr>
          <w:p w14:paraId="625EBB59" w14:textId="77777777" w:rsidR="00930DC3" w:rsidRPr="002C3A3B" w:rsidRDefault="00930DC3" w:rsidP="001267FC">
            <w:pPr>
              <w:spacing w:line="300" w:lineRule="exact"/>
              <w:ind w:left="113" w:right="113"/>
              <w:rPr>
                <w:rFonts w:ascii="HG丸ｺﾞｼｯｸM-PRO" w:eastAsia="HG丸ｺﾞｼｯｸM-PRO" w:hAnsi="HG丸ｺﾞｼｯｸM-PRO"/>
                <w:szCs w:val="21"/>
              </w:rPr>
            </w:pPr>
          </w:p>
        </w:tc>
        <w:tc>
          <w:tcPr>
            <w:tcW w:w="955" w:type="dxa"/>
            <w:textDirection w:val="tbRlV"/>
            <w:vAlign w:val="center"/>
          </w:tcPr>
          <w:p w14:paraId="6746398B" w14:textId="77777777" w:rsidR="00930DC3" w:rsidRPr="002C3A3B" w:rsidRDefault="00930DC3" w:rsidP="005921AF">
            <w:pPr>
              <w:spacing w:line="0" w:lineRule="atLeast"/>
              <w:ind w:leftChars="50" w:left="105"/>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 w:val="20"/>
                <w:szCs w:val="21"/>
              </w:rPr>
              <w:t>パーゴラ</w:t>
            </w:r>
          </w:p>
        </w:tc>
        <w:tc>
          <w:tcPr>
            <w:tcW w:w="3406" w:type="dxa"/>
          </w:tcPr>
          <w:p w14:paraId="0C1A7F23"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・老朽化による改修</w:t>
            </w:r>
          </w:p>
        </w:tc>
        <w:tc>
          <w:tcPr>
            <w:tcW w:w="4610" w:type="dxa"/>
          </w:tcPr>
          <w:p w14:paraId="6F8C1BEE" w14:textId="77777777" w:rsidR="00930DC3" w:rsidRPr="002C3A3B" w:rsidRDefault="00F4102B"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・塗装、破損、腐食・荒れ、汚損・老朽化した部分の補修・</w:t>
            </w:r>
            <w:r w:rsidR="00930DC3" w:rsidRPr="002C3A3B">
              <w:rPr>
                <w:rFonts w:ascii="HG丸ｺﾞｼｯｸM-PRO" w:eastAsia="HG丸ｺﾞｼｯｸM-PRO" w:hAnsi="HG丸ｺﾞｼｯｸM-PRO" w:hint="eastAsia"/>
                <w:szCs w:val="21"/>
              </w:rPr>
              <w:t>修繕</w:t>
            </w:r>
          </w:p>
        </w:tc>
      </w:tr>
      <w:tr w:rsidR="00EF5E18" w:rsidRPr="002C3A3B" w14:paraId="6D1D7CF3" w14:textId="77777777" w:rsidTr="004D125E">
        <w:trPr>
          <w:trHeight w:val="1402"/>
          <w:jc w:val="center"/>
        </w:trPr>
        <w:tc>
          <w:tcPr>
            <w:tcW w:w="454" w:type="dxa"/>
            <w:vMerge/>
            <w:textDirection w:val="tbRlV"/>
            <w:vAlign w:val="center"/>
          </w:tcPr>
          <w:p w14:paraId="5FC69781" w14:textId="77777777" w:rsidR="00930DC3" w:rsidRPr="002C3A3B" w:rsidRDefault="00930DC3" w:rsidP="001267FC">
            <w:pPr>
              <w:spacing w:line="300" w:lineRule="exact"/>
              <w:ind w:left="113" w:right="113"/>
              <w:rPr>
                <w:rFonts w:ascii="HG丸ｺﾞｼｯｸM-PRO" w:eastAsia="HG丸ｺﾞｼｯｸM-PRO" w:hAnsi="HG丸ｺﾞｼｯｸM-PRO"/>
                <w:szCs w:val="21"/>
              </w:rPr>
            </w:pPr>
          </w:p>
        </w:tc>
        <w:tc>
          <w:tcPr>
            <w:tcW w:w="955" w:type="dxa"/>
            <w:textDirection w:val="tbRlV"/>
            <w:vAlign w:val="center"/>
          </w:tcPr>
          <w:p w14:paraId="60AF1FE1" w14:textId="77777777" w:rsidR="00930DC3" w:rsidRPr="002C3A3B" w:rsidRDefault="00930DC3"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噴水等</w:t>
            </w:r>
          </w:p>
        </w:tc>
        <w:tc>
          <w:tcPr>
            <w:tcW w:w="3406" w:type="dxa"/>
          </w:tcPr>
          <w:p w14:paraId="3966E9C8"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・老朽化による改修</w:t>
            </w:r>
          </w:p>
          <w:p w14:paraId="3C237ED7"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・ポンプ制御盤等の更新</w:t>
            </w:r>
          </w:p>
        </w:tc>
        <w:tc>
          <w:tcPr>
            <w:tcW w:w="4610" w:type="dxa"/>
          </w:tcPr>
          <w:p w14:paraId="38C5C823" w14:textId="77777777" w:rsidR="00930DC3" w:rsidRPr="002C3A3B" w:rsidRDefault="00930DC3" w:rsidP="001267FC">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・消耗部品や機器の取替え、軸の交換、ろ材の入替え、オーバーホール</w:t>
            </w:r>
            <w:r w:rsidR="00BB3289" w:rsidRPr="002C3A3B">
              <w:rPr>
                <w:rFonts w:ascii="HG丸ｺﾞｼｯｸM-PRO" w:eastAsia="HG丸ｺﾞｼｯｸM-PRO" w:hAnsi="HG丸ｺﾞｼｯｸM-PRO" w:hint="eastAsia"/>
                <w:szCs w:val="21"/>
              </w:rPr>
              <w:t>等</w:t>
            </w:r>
            <w:r w:rsidRPr="002C3A3B">
              <w:rPr>
                <w:rFonts w:ascii="HG丸ｺﾞｼｯｸM-PRO" w:eastAsia="HG丸ｺﾞｼｯｸM-PRO" w:hAnsi="HG丸ｺﾞｼｯｸM-PRO" w:hint="eastAsia"/>
                <w:szCs w:val="21"/>
              </w:rPr>
              <w:t>の補修</w:t>
            </w:r>
            <w:r w:rsidR="00F4102B" w:rsidRPr="002C3A3B">
              <w:rPr>
                <w:rFonts w:ascii="HG丸ｺﾞｼｯｸM-PRO" w:eastAsia="HG丸ｺﾞｼｯｸM-PRO" w:hAnsi="HG丸ｺﾞｼｯｸM-PRO" w:hint="eastAsia"/>
                <w:szCs w:val="21"/>
              </w:rPr>
              <w:t>・</w:t>
            </w:r>
            <w:r w:rsidRPr="002C3A3B">
              <w:rPr>
                <w:rFonts w:ascii="HG丸ｺﾞｼｯｸM-PRO" w:eastAsia="HG丸ｺﾞｼｯｸM-PRO" w:hAnsi="HG丸ｺﾞｼｯｸM-PRO" w:hint="eastAsia"/>
                <w:szCs w:val="21"/>
              </w:rPr>
              <w:t>修繕（小規模なポンプの更新は含む</w:t>
            </w:r>
            <w:r w:rsidR="00F4102B" w:rsidRPr="002C3A3B">
              <w:rPr>
                <w:rFonts w:ascii="HG丸ｺﾞｼｯｸM-PRO" w:eastAsia="HG丸ｺﾞｼｯｸM-PRO" w:hAnsi="HG丸ｺﾞｼｯｸM-PRO" w:hint="eastAsia"/>
                <w:szCs w:val="21"/>
              </w:rPr>
              <w:t>。</w:t>
            </w:r>
            <w:r w:rsidRPr="002C3A3B">
              <w:rPr>
                <w:rFonts w:ascii="HG丸ｺﾞｼｯｸM-PRO" w:eastAsia="HG丸ｺﾞｼｯｸM-PRO" w:hAnsi="HG丸ｺﾞｼｯｸM-PRO" w:hint="eastAsia"/>
                <w:szCs w:val="21"/>
              </w:rPr>
              <w:t>）</w:t>
            </w:r>
          </w:p>
          <w:p w14:paraId="169BABE0" w14:textId="77777777" w:rsidR="00930DC3" w:rsidRPr="002C3A3B" w:rsidRDefault="00CE65E9"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・石張り等の部分補修・</w:t>
            </w:r>
            <w:r w:rsidR="00930DC3" w:rsidRPr="002C3A3B">
              <w:rPr>
                <w:rFonts w:ascii="HG丸ｺﾞｼｯｸM-PRO" w:eastAsia="HG丸ｺﾞｼｯｸM-PRO" w:hAnsi="HG丸ｺﾞｼｯｸM-PRO" w:hint="eastAsia"/>
                <w:szCs w:val="21"/>
              </w:rPr>
              <w:t>修繕等</w:t>
            </w:r>
          </w:p>
        </w:tc>
      </w:tr>
      <w:tr w:rsidR="00EF5E18" w:rsidRPr="002C3A3B" w14:paraId="45B99610" w14:textId="77777777" w:rsidTr="004D125E">
        <w:trPr>
          <w:trHeight w:val="9360"/>
          <w:jc w:val="center"/>
        </w:trPr>
        <w:tc>
          <w:tcPr>
            <w:tcW w:w="454" w:type="dxa"/>
            <w:textDirection w:val="tbRlV"/>
          </w:tcPr>
          <w:p w14:paraId="1F4F688C" w14:textId="77777777" w:rsidR="0030291E" w:rsidRPr="002C3A3B" w:rsidRDefault="0030291E" w:rsidP="0030291E">
            <w:pPr>
              <w:spacing w:line="300" w:lineRule="exact"/>
              <w:ind w:left="113" w:right="113"/>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lastRenderedPageBreak/>
              <w:t>遊戯施設</w:t>
            </w:r>
          </w:p>
        </w:tc>
        <w:tc>
          <w:tcPr>
            <w:tcW w:w="955" w:type="dxa"/>
            <w:textDirection w:val="tbRlV"/>
            <w:vAlign w:val="center"/>
          </w:tcPr>
          <w:p w14:paraId="446A767C" w14:textId="77777777" w:rsidR="0030291E" w:rsidRPr="002C3A3B" w:rsidRDefault="0030291E"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遊具</w:t>
            </w:r>
          </w:p>
        </w:tc>
        <w:tc>
          <w:tcPr>
            <w:tcW w:w="3406" w:type="dxa"/>
          </w:tcPr>
          <w:p w14:paraId="435052A8"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・更新</w:t>
            </w:r>
            <w:r w:rsidR="00F4102B" w:rsidRPr="002C3A3B">
              <w:rPr>
                <w:rFonts w:ascii="HG丸ｺﾞｼｯｸM-PRO" w:eastAsia="HG丸ｺﾞｼｯｸM-PRO" w:hAnsi="HG丸ｺﾞｼｯｸM-PRO" w:hint="eastAsia"/>
                <w:szCs w:val="21"/>
              </w:rPr>
              <w:t>及び</w:t>
            </w:r>
            <w:r w:rsidRPr="002C3A3B">
              <w:rPr>
                <w:rFonts w:ascii="HG丸ｺﾞｼｯｸM-PRO" w:eastAsia="HG丸ｺﾞｼｯｸM-PRO" w:hAnsi="HG丸ｺﾞｼｯｸM-PRO" w:hint="eastAsia"/>
                <w:szCs w:val="21"/>
              </w:rPr>
              <w:t>撤去</w:t>
            </w:r>
          </w:p>
          <w:p w14:paraId="047F7D1A" w14:textId="77777777" w:rsidR="00E407BB" w:rsidRPr="002C3A3B" w:rsidRDefault="0030291E" w:rsidP="00E407BB">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・新基準に適合させる為の改</w:t>
            </w:r>
            <w:r w:rsidR="00E407BB" w:rsidRPr="002C3A3B">
              <w:rPr>
                <w:rFonts w:ascii="HG丸ｺﾞｼｯｸM-PRO" w:eastAsia="HG丸ｺﾞｼｯｸM-PRO" w:hAnsi="HG丸ｺﾞｼｯｸM-PRO" w:hint="eastAsia"/>
                <w:szCs w:val="21"/>
              </w:rPr>
              <w:t xml:space="preserve">　　　　　　</w:t>
            </w:r>
          </w:p>
          <w:p w14:paraId="7B7FC82D" w14:textId="2E19FC76" w:rsidR="0030291E" w:rsidRPr="002C3A3B" w:rsidRDefault="00E407BB" w:rsidP="00E407BB">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 xml:space="preserve">　</w:t>
            </w:r>
            <w:r w:rsidR="0030291E" w:rsidRPr="002C3A3B">
              <w:rPr>
                <w:rFonts w:ascii="HG丸ｺﾞｼｯｸM-PRO" w:eastAsia="HG丸ｺﾞｼｯｸM-PRO" w:hAnsi="HG丸ｺﾞｼｯｸM-PRO" w:hint="eastAsia"/>
                <w:szCs w:val="21"/>
              </w:rPr>
              <w:t>修</w:t>
            </w:r>
          </w:p>
          <w:p w14:paraId="702F5BAF" w14:textId="77777777" w:rsidR="0030291E" w:rsidRPr="002C3A3B" w:rsidRDefault="0030291E" w:rsidP="0030291E">
            <w:pPr>
              <w:spacing w:line="300" w:lineRule="exact"/>
              <w:rPr>
                <w:rFonts w:ascii="HG丸ｺﾞｼｯｸM-PRO" w:eastAsia="HG丸ｺﾞｼｯｸM-PRO" w:hAnsi="HG丸ｺﾞｼｯｸM-PRO"/>
                <w:szCs w:val="21"/>
              </w:rPr>
            </w:pPr>
          </w:p>
        </w:tc>
        <w:tc>
          <w:tcPr>
            <w:tcW w:w="4610" w:type="dxa"/>
          </w:tcPr>
          <w:p w14:paraId="63DD33CB" w14:textId="77777777" w:rsidR="0030291E" w:rsidRPr="002C3A3B" w:rsidRDefault="0030291E" w:rsidP="0030291E">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・塗装、部材の取替え、破損箇所等の補修</w:t>
            </w:r>
            <w:r w:rsidR="00F4102B" w:rsidRPr="002C3A3B">
              <w:rPr>
                <w:rFonts w:ascii="HG丸ｺﾞｼｯｸM-PRO" w:eastAsia="HG丸ｺﾞｼｯｸM-PRO" w:hAnsi="HG丸ｺﾞｼｯｸM-PRO" w:hint="eastAsia"/>
                <w:szCs w:val="21"/>
              </w:rPr>
              <w:t>・修繕及び</w:t>
            </w:r>
            <w:r w:rsidRPr="002C3A3B">
              <w:rPr>
                <w:rFonts w:ascii="HG丸ｺﾞｼｯｸM-PRO" w:eastAsia="HG丸ｺﾞｼｯｸM-PRO" w:hAnsi="HG丸ｺﾞｼｯｸM-PRO" w:hint="eastAsia"/>
                <w:szCs w:val="21"/>
              </w:rPr>
              <w:t>撤去</w:t>
            </w:r>
          </w:p>
          <w:p w14:paraId="3818F040" w14:textId="77777777" w:rsidR="0030291E" w:rsidRPr="002C3A3B" w:rsidRDefault="0030291E" w:rsidP="0030291E">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・事故等が発生した際の部分的な緊急修繕</w:t>
            </w:r>
          </w:p>
          <w:p w14:paraId="2FC5AA9B" w14:textId="77777777" w:rsidR="0030291E" w:rsidRPr="002C3A3B" w:rsidRDefault="0030291E" w:rsidP="0030291E">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・定期的な消耗部材交換</w:t>
            </w:r>
          </w:p>
          <w:p w14:paraId="4D2ED09A" w14:textId="77777777" w:rsidR="0030291E" w:rsidRPr="002C3A3B" w:rsidRDefault="0030291E" w:rsidP="0030291E">
            <w:pPr>
              <w:spacing w:line="300" w:lineRule="exact"/>
              <w:ind w:leftChars="100" w:left="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（消耗部材の交換例示）</w:t>
            </w:r>
          </w:p>
          <w:p w14:paraId="18058B0D" w14:textId="77777777" w:rsidR="0030291E" w:rsidRPr="002C3A3B" w:rsidRDefault="0030291E" w:rsidP="0030291E">
            <w:pPr>
              <w:spacing w:line="80" w:lineRule="exact"/>
              <w:ind w:leftChars="100" w:left="210"/>
              <w:rPr>
                <w:rFonts w:ascii="HG丸ｺﾞｼｯｸM-PRO" w:eastAsia="HG丸ｺﾞｼｯｸM-PRO" w:hAnsi="HG丸ｺﾞｼｯｸM-PRO"/>
                <w:szCs w:val="21"/>
              </w:rPr>
            </w:pPr>
          </w:p>
          <w:tbl>
            <w:tblPr>
              <w:tblW w:w="413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2169"/>
            </w:tblGrid>
            <w:tr w:rsidR="00EF5E18" w:rsidRPr="002C3A3B" w14:paraId="78FC2C6A" w14:textId="77777777" w:rsidTr="00526D60">
              <w:tc>
                <w:tcPr>
                  <w:tcW w:w="1966" w:type="dxa"/>
                  <w:shd w:val="clear" w:color="auto" w:fill="auto"/>
                </w:tcPr>
                <w:p w14:paraId="27B422CD"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遊具</w:t>
                  </w:r>
                </w:p>
              </w:tc>
              <w:tc>
                <w:tcPr>
                  <w:tcW w:w="2169" w:type="dxa"/>
                  <w:shd w:val="clear" w:color="auto" w:fill="auto"/>
                </w:tcPr>
                <w:p w14:paraId="44A7EB56"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消耗部材（部品）</w:t>
                  </w:r>
                </w:p>
              </w:tc>
            </w:tr>
            <w:tr w:rsidR="00EF5E18" w:rsidRPr="002C3A3B" w14:paraId="19557C4A" w14:textId="77777777" w:rsidTr="00526D60">
              <w:tc>
                <w:tcPr>
                  <w:tcW w:w="1966" w:type="dxa"/>
                  <w:vMerge w:val="restart"/>
                  <w:shd w:val="clear" w:color="auto" w:fill="auto"/>
                  <w:vAlign w:val="center"/>
                </w:tcPr>
                <w:p w14:paraId="7D40C71B"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ブランコ</w:t>
                  </w:r>
                </w:p>
              </w:tc>
              <w:tc>
                <w:tcPr>
                  <w:tcW w:w="2169" w:type="dxa"/>
                  <w:shd w:val="clear" w:color="auto" w:fill="auto"/>
                </w:tcPr>
                <w:p w14:paraId="39234687"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吊金具・チェーン等</w:t>
                  </w:r>
                </w:p>
              </w:tc>
            </w:tr>
            <w:tr w:rsidR="00EF5E18" w:rsidRPr="002C3A3B" w14:paraId="7923C83E" w14:textId="77777777" w:rsidTr="00526D60">
              <w:tc>
                <w:tcPr>
                  <w:tcW w:w="1966" w:type="dxa"/>
                  <w:vMerge/>
                  <w:shd w:val="clear" w:color="auto" w:fill="auto"/>
                  <w:vAlign w:val="center"/>
                </w:tcPr>
                <w:p w14:paraId="7F8DF527" w14:textId="77777777" w:rsidR="0030291E" w:rsidRPr="002C3A3B" w:rsidRDefault="0030291E" w:rsidP="0030291E">
                  <w:pPr>
                    <w:spacing w:line="300" w:lineRule="exact"/>
                    <w:rPr>
                      <w:rFonts w:ascii="HG丸ｺﾞｼｯｸM-PRO" w:eastAsia="HG丸ｺﾞｼｯｸM-PRO" w:hAnsi="HG丸ｺﾞｼｯｸM-PRO"/>
                      <w:szCs w:val="21"/>
                    </w:rPr>
                  </w:pPr>
                </w:p>
              </w:tc>
              <w:tc>
                <w:tcPr>
                  <w:tcW w:w="2169" w:type="dxa"/>
                  <w:shd w:val="clear" w:color="auto" w:fill="auto"/>
                </w:tcPr>
                <w:p w14:paraId="0402C3F2"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回転軸</w:t>
                  </w:r>
                </w:p>
              </w:tc>
            </w:tr>
            <w:tr w:rsidR="00EF5E18" w:rsidRPr="002C3A3B" w14:paraId="6B18B300" w14:textId="77777777" w:rsidTr="00526D60">
              <w:trPr>
                <w:trHeight w:val="315"/>
              </w:trPr>
              <w:tc>
                <w:tcPr>
                  <w:tcW w:w="1966" w:type="dxa"/>
                  <w:vMerge w:val="restart"/>
                  <w:shd w:val="clear" w:color="auto" w:fill="auto"/>
                  <w:vAlign w:val="center"/>
                </w:tcPr>
                <w:p w14:paraId="6CC5EE9A"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スプリング遊具</w:t>
                  </w:r>
                </w:p>
              </w:tc>
              <w:tc>
                <w:tcPr>
                  <w:tcW w:w="2169" w:type="dxa"/>
                  <w:shd w:val="clear" w:color="auto" w:fill="auto"/>
                </w:tcPr>
                <w:p w14:paraId="005F825C"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スプリング</w:t>
                  </w:r>
                </w:p>
              </w:tc>
            </w:tr>
            <w:tr w:rsidR="00EF5E18" w:rsidRPr="002C3A3B" w14:paraId="1AC61AB8" w14:textId="77777777" w:rsidTr="00526D60">
              <w:trPr>
                <w:trHeight w:val="285"/>
              </w:trPr>
              <w:tc>
                <w:tcPr>
                  <w:tcW w:w="1966" w:type="dxa"/>
                  <w:vMerge/>
                  <w:shd w:val="clear" w:color="auto" w:fill="auto"/>
                  <w:vAlign w:val="center"/>
                </w:tcPr>
                <w:p w14:paraId="2D97EDF4" w14:textId="77777777" w:rsidR="0030291E" w:rsidRPr="002C3A3B" w:rsidRDefault="0030291E" w:rsidP="0030291E">
                  <w:pPr>
                    <w:spacing w:line="300" w:lineRule="exact"/>
                    <w:rPr>
                      <w:rFonts w:ascii="HG丸ｺﾞｼｯｸM-PRO" w:eastAsia="HG丸ｺﾞｼｯｸM-PRO" w:hAnsi="HG丸ｺﾞｼｯｸM-PRO"/>
                      <w:szCs w:val="21"/>
                    </w:rPr>
                  </w:pPr>
                </w:p>
              </w:tc>
              <w:tc>
                <w:tcPr>
                  <w:tcW w:w="2169" w:type="dxa"/>
                  <w:shd w:val="clear" w:color="auto" w:fill="auto"/>
                </w:tcPr>
                <w:p w14:paraId="38908188"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握り部</w:t>
                  </w:r>
                </w:p>
              </w:tc>
            </w:tr>
            <w:tr w:rsidR="00EF5E18" w:rsidRPr="002C3A3B" w14:paraId="7BC04385" w14:textId="77777777" w:rsidTr="00526D60">
              <w:tc>
                <w:tcPr>
                  <w:tcW w:w="1966" w:type="dxa"/>
                  <w:vMerge w:val="restart"/>
                  <w:shd w:val="clear" w:color="auto" w:fill="auto"/>
                  <w:vAlign w:val="center"/>
                </w:tcPr>
                <w:p w14:paraId="3CFBD64B"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ロッキング遊具</w:t>
                  </w:r>
                </w:p>
              </w:tc>
              <w:tc>
                <w:tcPr>
                  <w:tcW w:w="2169" w:type="dxa"/>
                  <w:shd w:val="clear" w:color="auto" w:fill="auto"/>
                </w:tcPr>
                <w:p w14:paraId="2458BFBC"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軸受部</w:t>
                  </w:r>
                </w:p>
              </w:tc>
            </w:tr>
            <w:tr w:rsidR="00EF5E18" w:rsidRPr="002C3A3B" w14:paraId="67465B7E" w14:textId="77777777" w:rsidTr="00526D60">
              <w:trPr>
                <w:trHeight w:val="315"/>
              </w:trPr>
              <w:tc>
                <w:tcPr>
                  <w:tcW w:w="1966" w:type="dxa"/>
                  <w:vMerge/>
                  <w:shd w:val="clear" w:color="auto" w:fill="auto"/>
                  <w:vAlign w:val="center"/>
                </w:tcPr>
                <w:p w14:paraId="19EB3650" w14:textId="77777777" w:rsidR="0030291E" w:rsidRPr="002C3A3B" w:rsidRDefault="0030291E" w:rsidP="0030291E">
                  <w:pPr>
                    <w:spacing w:line="300" w:lineRule="exact"/>
                    <w:rPr>
                      <w:rFonts w:ascii="HG丸ｺﾞｼｯｸM-PRO" w:eastAsia="HG丸ｺﾞｼｯｸM-PRO" w:hAnsi="HG丸ｺﾞｼｯｸM-PRO"/>
                      <w:szCs w:val="21"/>
                    </w:rPr>
                  </w:pPr>
                </w:p>
              </w:tc>
              <w:tc>
                <w:tcPr>
                  <w:tcW w:w="2169" w:type="dxa"/>
                  <w:shd w:val="clear" w:color="auto" w:fill="auto"/>
                </w:tcPr>
                <w:p w14:paraId="6F8F4B3D" w14:textId="77777777" w:rsidR="0030291E" w:rsidRPr="002C3A3B" w:rsidRDefault="0030291E" w:rsidP="0030291E">
                  <w:pPr>
                    <w:spacing w:line="300" w:lineRule="exact"/>
                    <w:rPr>
                      <w:rFonts w:ascii="HG丸ｺﾞｼｯｸM-PRO" w:eastAsia="HG丸ｺﾞｼｯｸM-PRO" w:hAnsi="HG丸ｺﾞｼｯｸM-PRO"/>
                      <w:spacing w:val="-20"/>
                      <w:szCs w:val="21"/>
                    </w:rPr>
                  </w:pPr>
                  <w:r w:rsidRPr="002C3A3B">
                    <w:rPr>
                      <w:rFonts w:ascii="HG丸ｺﾞｼｯｸM-PRO" w:eastAsia="HG丸ｺﾞｼｯｸM-PRO" w:hAnsi="HG丸ｺﾞｼｯｸM-PRO" w:hint="eastAsia"/>
                      <w:spacing w:val="-20"/>
                      <w:szCs w:val="21"/>
                    </w:rPr>
                    <w:t>ストッパーゴム（緩衝部）</w:t>
                  </w:r>
                </w:p>
              </w:tc>
            </w:tr>
            <w:tr w:rsidR="00EF5E18" w:rsidRPr="002C3A3B" w14:paraId="1C14C2E9" w14:textId="77777777" w:rsidTr="00526D60">
              <w:trPr>
                <w:trHeight w:val="270"/>
              </w:trPr>
              <w:tc>
                <w:tcPr>
                  <w:tcW w:w="1966" w:type="dxa"/>
                  <w:vMerge/>
                  <w:shd w:val="clear" w:color="auto" w:fill="auto"/>
                  <w:vAlign w:val="center"/>
                </w:tcPr>
                <w:p w14:paraId="1130E630" w14:textId="77777777" w:rsidR="0030291E" w:rsidRPr="002C3A3B" w:rsidRDefault="0030291E" w:rsidP="0030291E">
                  <w:pPr>
                    <w:spacing w:line="300" w:lineRule="exact"/>
                    <w:rPr>
                      <w:rFonts w:ascii="HG丸ｺﾞｼｯｸM-PRO" w:eastAsia="HG丸ｺﾞｼｯｸM-PRO" w:hAnsi="HG丸ｺﾞｼｯｸM-PRO"/>
                      <w:szCs w:val="21"/>
                    </w:rPr>
                  </w:pPr>
                </w:p>
              </w:tc>
              <w:tc>
                <w:tcPr>
                  <w:tcW w:w="2169" w:type="dxa"/>
                  <w:shd w:val="clear" w:color="auto" w:fill="auto"/>
                </w:tcPr>
                <w:p w14:paraId="1BFB8B1E" w14:textId="77777777" w:rsidR="0030291E" w:rsidRPr="002C3A3B" w:rsidRDefault="0030291E" w:rsidP="0030291E">
                  <w:pPr>
                    <w:spacing w:line="300" w:lineRule="exact"/>
                    <w:rPr>
                      <w:rFonts w:ascii="HG丸ｺﾞｼｯｸM-PRO" w:eastAsia="HG丸ｺﾞｼｯｸM-PRO" w:hAnsi="HG丸ｺﾞｼｯｸM-PRO"/>
                      <w:spacing w:val="-20"/>
                      <w:szCs w:val="21"/>
                    </w:rPr>
                  </w:pPr>
                  <w:r w:rsidRPr="002C3A3B">
                    <w:rPr>
                      <w:rFonts w:ascii="HG丸ｺﾞｼｯｸM-PRO" w:eastAsia="HG丸ｺﾞｼｯｸM-PRO" w:hAnsi="HG丸ｺﾞｼｯｸM-PRO" w:hint="eastAsia"/>
                      <w:szCs w:val="21"/>
                    </w:rPr>
                    <w:t>握り部</w:t>
                  </w:r>
                </w:p>
              </w:tc>
            </w:tr>
            <w:tr w:rsidR="00EF5E18" w:rsidRPr="002C3A3B" w14:paraId="430901EC" w14:textId="77777777" w:rsidTr="00526D60">
              <w:tc>
                <w:tcPr>
                  <w:tcW w:w="1966" w:type="dxa"/>
                  <w:shd w:val="clear" w:color="auto" w:fill="auto"/>
                  <w:vAlign w:val="center"/>
                </w:tcPr>
                <w:p w14:paraId="63862348"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ローラー滑り台</w:t>
                  </w:r>
                </w:p>
              </w:tc>
              <w:tc>
                <w:tcPr>
                  <w:tcW w:w="2169" w:type="dxa"/>
                  <w:shd w:val="clear" w:color="auto" w:fill="auto"/>
                </w:tcPr>
                <w:p w14:paraId="2C047BAA"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ローラー</w:t>
                  </w:r>
                </w:p>
              </w:tc>
            </w:tr>
            <w:tr w:rsidR="00EF5E18" w:rsidRPr="002C3A3B" w14:paraId="61CDFEC3" w14:textId="77777777" w:rsidTr="00526D60">
              <w:tc>
                <w:tcPr>
                  <w:tcW w:w="1966" w:type="dxa"/>
                  <w:vMerge w:val="restart"/>
                  <w:shd w:val="clear" w:color="auto" w:fill="auto"/>
                  <w:vAlign w:val="center"/>
                </w:tcPr>
                <w:p w14:paraId="4B9B9A6B"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ターザンロープ</w:t>
                  </w:r>
                </w:p>
              </w:tc>
              <w:tc>
                <w:tcPr>
                  <w:tcW w:w="2169" w:type="dxa"/>
                  <w:shd w:val="clear" w:color="auto" w:fill="auto"/>
                </w:tcPr>
                <w:p w14:paraId="2B7FD2FD"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ケーブル</w:t>
                  </w:r>
                </w:p>
              </w:tc>
            </w:tr>
            <w:tr w:rsidR="00EF5E18" w:rsidRPr="002C3A3B" w14:paraId="7B92D7CB" w14:textId="77777777" w:rsidTr="00526D60">
              <w:tc>
                <w:tcPr>
                  <w:tcW w:w="1966" w:type="dxa"/>
                  <w:vMerge/>
                  <w:shd w:val="clear" w:color="auto" w:fill="auto"/>
                  <w:vAlign w:val="center"/>
                </w:tcPr>
                <w:p w14:paraId="36B36A4A" w14:textId="77777777" w:rsidR="0030291E" w:rsidRPr="002C3A3B" w:rsidRDefault="0030291E" w:rsidP="0030291E">
                  <w:pPr>
                    <w:spacing w:line="300" w:lineRule="exact"/>
                    <w:rPr>
                      <w:rFonts w:ascii="HG丸ｺﾞｼｯｸM-PRO" w:eastAsia="HG丸ｺﾞｼｯｸM-PRO" w:hAnsi="HG丸ｺﾞｼｯｸM-PRO"/>
                      <w:szCs w:val="21"/>
                    </w:rPr>
                  </w:pPr>
                </w:p>
              </w:tc>
              <w:tc>
                <w:tcPr>
                  <w:tcW w:w="2169" w:type="dxa"/>
                  <w:shd w:val="clear" w:color="auto" w:fill="auto"/>
                </w:tcPr>
                <w:p w14:paraId="1C015E7E"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滑車部</w:t>
                  </w:r>
                </w:p>
              </w:tc>
            </w:tr>
            <w:tr w:rsidR="00EF5E18" w:rsidRPr="002C3A3B" w14:paraId="20AB20FA" w14:textId="77777777" w:rsidTr="00526D60">
              <w:tc>
                <w:tcPr>
                  <w:tcW w:w="1966" w:type="dxa"/>
                  <w:vMerge/>
                  <w:shd w:val="clear" w:color="auto" w:fill="auto"/>
                  <w:vAlign w:val="center"/>
                </w:tcPr>
                <w:p w14:paraId="4B6D86A6" w14:textId="77777777" w:rsidR="0030291E" w:rsidRPr="002C3A3B" w:rsidRDefault="0030291E" w:rsidP="0030291E">
                  <w:pPr>
                    <w:spacing w:line="300" w:lineRule="exact"/>
                    <w:rPr>
                      <w:rFonts w:ascii="HG丸ｺﾞｼｯｸM-PRO" w:eastAsia="HG丸ｺﾞｼｯｸM-PRO" w:hAnsi="HG丸ｺﾞｼｯｸM-PRO"/>
                      <w:szCs w:val="21"/>
                    </w:rPr>
                  </w:pPr>
                </w:p>
              </w:tc>
              <w:tc>
                <w:tcPr>
                  <w:tcW w:w="2169" w:type="dxa"/>
                  <w:shd w:val="clear" w:color="auto" w:fill="auto"/>
                </w:tcPr>
                <w:p w14:paraId="43D36A8B"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握り部</w:t>
                  </w:r>
                </w:p>
              </w:tc>
            </w:tr>
            <w:tr w:rsidR="00EF5E18" w:rsidRPr="002C3A3B" w14:paraId="720E23B6" w14:textId="77777777" w:rsidTr="00526D60">
              <w:tc>
                <w:tcPr>
                  <w:tcW w:w="1966" w:type="dxa"/>
                  <w:vMerge/>
                  <w:shd w:val="clear" w:color="auto" w:fill="auto"/>
                  <w:vAlign w:val="center"/>
                </w:tcPr>
                <w:p w14:paraId="601CDF6D" w14:textId="77777777" w:rsidR="0030291E" w:rsidRPr="002C3A3B" w:rsidRDefault="0030291E" w:rsidP="0030291E">
                  <w:pPr>
                    <w:spacing w:line="300" w:lineRule="exact"/>
                    <w:rPr>
                      <w:rFonts w:ascii="HG丸ｺﾞｼｯｸM-PRO" w:eastAsia="HG丸ｺﾞｼｯｸM-PRO" w:hAnsi="HG丸ｺﾞｼｯｸM-PRO"/>
                      <w:szCs w:val="21"/>
                    </w:rPr>
                  </w:pPr>
                </w:p>
              </w:tc>
              <w:tc>
                <w:tcPr>
                  <w:tcW w:w="2169" w:type="dxa"/>
                  <w:shd w:val="clear" w:color="auto" w:fill="auto"/>
                </w:tcPr>
                <w:p w14:paraId="4EB432D0"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緩衝装置</w:t>
                  </w:r>
                </w:p>
              </w:tc>
            </w:tr>
            <w:tr w:rsidR="00EF5E18" w:rsidRPr="002C3A3B" w14:paraId="08E680BA" w14:textId="77777777" w:rsidTr="00526D60">
              <w:tc>
                <w:tcPr>
                  <w:tcW w:w="1966" w:type="dxa"/>
                  <w:tcBorders>
                    <w:bottom w:val="single" w:sz="4" w:space="0" w:color="FFFFFF"/>
                  </w:tcBorders>
                  <w:shd w:val="clear" w:color="auto" w:fill="auto"/>
                  <w:vAlign w:val="center"/>
                </w:tcPr>
                <w:p w14:paraId="237CE844"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ネットクライマー</w:t>
                  </w:r>
                </w:p>
              </w:tc>
              <w:tc>
                <w:tcPr>
                  <w:tcW w:w="2169" w:type="dxa"/>
                  <w:shd w:val="clear" w:color="auto" w:fill="auto"/>
                </w:tcPr>
                <w:p w14:paraId="09E748F4"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ネット</w:t>
                  </w:r>
                </w:p>
              </w:tc>
            </w:tr>
            <w:tr w:rsidR="00EF5E18" w:rsidRPr="002C3A3B" w14:paraId="16D8EFF3" w14:textId="77777777" w:rsidTr="00526D60">
              <w:tc>
                <w:tcPr>
                  <w:tcW w:w="1966" w:type="dxa"/>
                  <w:tcBorders>
                    <w:top w:val="single" w:sz="4" w:space="0" w:color="FFFFFF"/>
                    <w:bottom w:val="single" w:sz="4" w:space="0" w:color="FFFFFF"/>
                  </w:tcBorders>
                  <w:shd w:val="clear" w:color="auto" w:fill="auto"/>
                  <w:vAlign w:val="center"/>
                </w:tcPr>
                <w:p w14:paraId="0DE50902"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ロープクライマー</w:t>
                  </w:r>
                </w:p>
              </w:tc>
              <w:tc>
                <w:tcPr>
                  <w:tcW w:w="2169" w:type="dxa"/>
                  <w:shd w:val="clear" w:color="auto" w:fill="auto"/>
                </w:tcPr>
                <w:p w14:paraId="2697565D"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ロープ</w:t>
                  </w:r>
                </w:p>
              </w:tc>
            </w:tr>
            <w:tr w:rsidR="00EF5E18" w:rsidRPr="002C3A3B" w14:paraId="0D0C61A8" w14:textId="77777777" w:rsidTr="00526D60">
              <w:tc>
                <w:tcPr>
                  <w:tcW w:w="1966" w:type="dxa"/>
                  <w:tcBorders>
                    <w:top w:val="single" w:sz="4" w:space="0" w:color="FFFFFF"/>
                  </w:tcBorders>
                  <w:shd w:val="clear" w:color="auto" w:fill="auto"/>
                  <w:vAlign w:val="center"/>
                </w:tcPr>
                <w:p w14:paraId="1B79FFAB" w14:textId="77777777" w:rsidR="0030291E" w:rsidRPr="002C3A3B" w:rsidRDefault="0030291E" w:rsidP="0030291E">
                  <w:pPr>
                    <w:spacing w:line="300" w:lineRule="exact"/>
                    <w:rPr>
                      <w:rFonts w:ascii="HG丸ｺﾞｼｯｸM-PRO" w:eastAsia="HG丸ｺﾞｼｯｸM-PRO" w:hAnsi="HG丸ｺﾞｼｯｸM-PRO"/>
                      <w:spacing w:val="-20"/>
                      <w:szCs w:val="21"/>
                    </w:rPr>
                  </w:pPr>
                  <w:r w:rsidRPr="002C3A3B">
                    <w:rPr>
                      <w:rFonts w:ascii="HG丸ｺﾞｼｯｸM-PRO" w:eastAsia="HG丸ｺﾞｼｯｸM-PRO" w:hAnsi="HG丸ｺﾞｼｯｸM-PRO" w:hint="eastAsia"/>
                      <w:spacing w:val="-20"/>
                      <w:szCs w:val="21"/>
                    </w:rPr>
                    <w:t>ネットを有する複合遊具</w:t>
                  </w:r>
                </w:p>
              </w:tc>
              <w:tc>
                <w:tcPr>
                  <w:tcW w:w="2169" w:type="dxa"/>
                  <w:shd w:val="clear" w:color="auto" w:fill="auto"/>
                </w:tcPr>
                <w:p w14:paraId="3251F40D"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ワイヤー入りロープ</w:t>
                  </w:r>
                </w:p>
              </w:tc>
            </w:tr>
          </w:tbl>
          <w:p w14:paraId="2F0B0FB9" w14:textId="77777777" w:rsidR="0030291E" w:rsidRPr="002C3A3B" w:rsidRDefault="0030291E" w:rsidP="0030291E">
            <w:pPr>
              <w:spacing w:line="300" w:lineRule="exact"/>
              <w:ind w:leftChars="85" w:left="178"/>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※上記以外の遊具においても類似部品は消耗部材として、劣化等の状況や指針等の推奨交換サイクルを踏まえて、消耗部材の交換を行うこと</w:t>
            </w:r>
          </w:p>
          <w:p w14:paraId="5666EDB1" w14:textId="77777777" w:rsidR="0030291E" w:rsidRPr="002C3A3B" w:rsidRDefault="0030291E" w:rsidP="00DD2E37">
            <w:pPr>
              <w:spacing w:line="300" w:lineRule="exact"/>
              <w:ind w:leftChars="100" w:left="42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※指針等とは、「都市公園における遊具の安全確保に関する指針（改定第2版）」及び製造メーカーのことを指す</w:t>
            </w:r>
          </w:p>
        </w:tc>
      </w:tr>
      <w:tr w:rsidR="00EF5E18" w:rsidRPr="002C3A3B" w14:paraId="43E314EF" w14:textId="77777777" w:rsidTr="004D125E">
        <w:trPr>
          <w:cantSplit/>
          <w:trHeight w:val="1701"/>
          <w:jc w:val="center"/>
        </w:trPr>
        <w:tc>
          <w:tcPr>
            <w:tcW w:w="454" w:type="dxa"/>
            <w:textDirection w:val="tbRlV"/>
            <w:vAlign w:val="center"/>
          </w:tcPr>
          <w:p w14:paraId="7BBEB9D4" w14:textId="77777777" w:rsidR="0030291E" w:rsidRPr="002C3A3B" w:rsidRDefault="0030291E" w:rsidP="0030291E">
            <w:pPr>
              <w:spacing w:line="300" w:lineRule="exact"/>
              <w:ind w:left="113" w:right="113"/>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休養施設</w:t>
            </w:r>
          </w:p>
        </w:tc>
        <w:tc>
          <w:tcPr>
            <w:tcW w:w="955" w:type="dxa"/>
            <w:textDirection w:val="tbRlV"/>
            <w:vAlign w:val="center"/>
          </w:tcPr>
          <w:p w14:paraId="5EEBE7EF" w14:textId="77777777" w:rsidR="0030291E" w:rsidRPr="002C3A3B" w:rsidRDefault="0030291E"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休憩所・ベンチ</w:t>
            </w:r>
          </w:p>
        </w:tc>
        <w:tc>
          <w:tcPr>
            <w:tcW w:w="3406" w:type="dxa"/>
          </w:tcPr>
          <w:p w14:paraId="1B2DA7A6" w14:textId="77777777" w:rsidR="0030291E" w:rsidRPr="002C3A3B" w:rsidRDefault="0030291E" w:rsidP="0030291E">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・老朽化による全面改修</w:t>
            </w:r>
          </w:p>
          <w:p w14:paraId="41854D64" w14:textId="77777777" w:rsidR="0030291E" w:rsidRPr="002C3A3B" w:rsidRDefault="0030291E" w:rsidP="0030291E">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・大掛かりな足場等が必要な建築物の部分補修（屋根材の取替え等）</w:t>
            </w:r>
          </w:p>
          <w:p w14:paraId="31F6D71C" w14:textId="77777777" w:rsidR="0030291E" w:rsidRPr="002C3A3B" w:rsidRDefault="0030291E" w:rsidP="0030291E">
            <w:pPr>
              <w:spacing w:line="300" w:lineRule="exact"/>
              <w:rPr>
                <w:rFonts w:ascii="HG丸ｺﾞｼｯｸM-PRO" w:eastAsia="HG丸ｺﾞｼｯｸM-PRO" w:hAnsi="HG丸ｺﾞｼｯｸM-PRO"/>
                <w:szCs w:val="21"/>
              </w:rPr>
            </w:pPr>
          </w:p>
        </w:tc>
        <w:tc>
          <w:tcPr>
            <w:tcW w:w="4610" w:type="dxa"/>
          </w:tcPr>
          <w:p w14:paraId="65A72895" w14:textId="77777777" w:rsidR="0030291E" w:rsidRPr="002C3A3B" w:rsidRDefault="001350E8" w:rsidP="0030291E">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・塗装、破損、腐食・荒れ、汚損・老朽化した部位の取替え</w:t>
            </w:r>
          </w:p>
          <w:p w14:paraId="58CCCD0B" w14:textId="77777777" w:rsidR="0030291E" w:rsidRPr="002C3A3B" w:rsidRDefault="0030291E" w:rsidP="0030291E">
            <w:pPr>
              <w:spacing w:line="300" w:lineRule="exact"/>
              <w:rPr>
                <w:rFonts w:ascii="HG丸ｺﾞｼｯｸM-PRO" w:eastAsia="HG丸ｺﾞｼｯｸM-PRO" w:hAnsi="HG丸ｺﾞｼｯｸM-PRO"/>
                <w:szCs w:val="21"/>
              </w:rPr>
            </w:pPr>
          </w:p>
        </w:tc>
      </w:tr>
      <w:tr w:rsidR="00EF5E18" w:rsidRPr="002C3A3B" w14:paraId="466C0674" w14:textId="77777777" w:rsidTr="004D125E">
        <w:trPr>
          <w:cantSplit/>
          <w:trHeight w:val="2721"/>
          <w:jc w:val="center"/>
        </w:trPr>
        <w:tc>
          <w:tcPr>
            <w:tcW w:w="454" w:type="dxa"/>
            <w:vMerge w:val="restart"/>
            <w:textDirection w:val="tbRlV"/>
            <w:vAlign w:val="center"/>
          </w:tcPr>
          <w:p w14:paraId="79A6EAEA" w14:textId="77777777" w:rsidR="0030291E" w:rsidRPr="002C3A3B" w:rsidRDefault="0030291E" w:rsidP="0030291E">
            <w:pPr>
              <w:spacing w:line="300" w:lineRule="exact"/>
              <w:ind w:left="113" w:right="113"/>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lastRenderedPageBreak/>
              <w:t>管理施設</w:t>
            </w:r>
          </w:p>
        </w:tc>
        <w:tc>
          <w:tcPr>
            <w:tcW w:w="955" w:type="dxa"/>
            <w:textDirection w:val="tbRlV"/>
            <w:vAlign w:val="center"/>
          </w:tcPr>
          <w:p w14:paraId="138F07E6" w14:textId="77777777" w:rsidR="00BF6856" w:rsidRPr="002C3A3B" w:rsidRDefault="0030291E"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管理事務所・</w:t>
            </w:r>
          </w:p>
          <w:p w14:paraId="712EC3D1" w14:textId="77777777" w:rsidR="0030291E" w:rsidRPr="002C3A3B" w:rsidRDefault="0030291E"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倉庫等の建築物</w:t>
            </w:r>
          </w:p>
        </w:tc>
        <w:tc>
          <w:tcPr>
            <w:tcW w:w="3406" w:type="dxa"/>
          </w:tcPr>
          <w:p w14:paraId="2A1B0AC9"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・老朽化による全面改修</w:t>
            </w:r>
          </w:p>
          <w:p w14:paraId="6A797D2F"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・新基準に適合させる為の改修</w:t>
            </w:r>
          </w:p>
          <w:p w14:paraId="51C46ECE"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・電気（配電盤、ケーブル等）、機械、給排水設備等の改修</w:t>
            </w:r>
            <w:r w:rsidR="00CE65E9" w:rsidRPr="002C3A3B">
              <w:rPr>
                <w:rFonts w:ascii="HG丸ｺﾞｼｯｸM-PRO" w:eastAsia="HG丸ｺﾞｼｯｸM-PRO" w:hAnsi="HG丸ｺﾞｼｯｸM-PRO" w:hint="eastAsia"/>
                <w:szCs w:val="21"/>
              </w:rPr>
              <w:t>、</w:t>
            </w:r>
            <w:r w:rsidRPr="002C3A3B">
              <w:rPr>
                <w:rFonts w:ascii="HG丸ｺﾞｼｯｸM-PRO" w:eastAsia="HG丸ｺﾞｼｯｸM-PRO" w:hAnsi="HG丸ｺﾞｼｯｸM-PRO" w:hint="eastAsia"/>
                <w:szCs w:val="21"/>
              </w:rPr>
              <w:t>更新</w:t>
            </w:r>
          </w:p>
          <w:p w14:paraId="77DBC2E7" w14:textId="77777777" w:rsidR="0030291E" w:rsidRPr="002C3A3B" w:rsidRDefault="002C27A4"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・空調機器の更新</w:t>
            </w:r>
            <w:r w:rsidR="0030291E" w:rsidRPr="002C3A3B">
              <w:rPr>
                <w:rFonts w:ascii="HG丸ｺﾞｼｯｸM-PRO" w:eastAsia="HG丸ｺﾞｼｯｸM-PRO" w:hAnsi="HG丸ｺﾞｼｯｸM-PRO" w:hint="eastAsia"/>
                <w:szCs w:val="21"/>
              </w:rPr>
              <w:t>（建物に付随するもので、建物本体の改修を伴うもの）</w:t>
            </w:r>
          </w:p>
        </w:tc>
        <w:tc>
          <w:tcPr>
            <w:tcW w:w="4610" w:type="dxa"/>
          </w:tcPr>
          <w:p w14:paraId="44D1119A" w14:textId="77777777" w:rsidR="0030291E" w:rsidRPr="002C3A3B" w:rsidRDefault="002C27A4"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・建具の補修・</w:t>
            </w:r>
            <w:r w:rsidR="0030291E" w:rsidRPr="002C3A3B">
              <w:rPr>
                <w:rFonts w:ascii="HG丸ｺﾞｼｯｸM-PRO" w:eastAsia="HG丸ｺﾞｼｯｸM-PRO" w:hAnsi="HG丸ｺﾞｼｯｸM-PRO" w:hint="eastAsia"/>
                <w:szCs w:val="21"/>
              </w:rPr>
              <w:t>修繕</w:t>
            </w:r>
          </w:p>
          <w:p w14:paraId="239D1A30" w14:textId="77777777" w:rsidR="0030291E" w:rsidRPr="002C3A3B" w:rsidRDefault="002C27A4"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・壁材の補修・</w:t>
            </w:r>
            <w:r w:rsidR="0030291E" w:rsidRPr="002C3A3B">
              <w:rPr>
                <w:rFonts w:ascii="HG丸ｺﾞｼｯｸM-PRO" w:eastAsia="HG丸ｺﾞｼｯｸM-PRO" w:hAnsi="HG丸ｺﾞｼｯｸM-PRO" w:hint="eastAsia"/>
                <w:szCs w:val="21"/>
              </w:rPr>
              <w:t>修繕</w:t>
            </w:r>
          </w:p>
          <w:p w14:paraId="5D0263B9" w14:textId="77777777" w:rsidR="0030291E" w:rsidRPr="002C3A3B" w:rsidRDefault="002C27A4"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・空調機器の補修・</w:t>
            </w:r>
            <w:r w:rsidR="0030291E" w:rsidRPr="002C3A3B">
              <w:rPr>
                <w:rFonts w:ascii="HG丸ｺﾞｼｯｸM-PRO" w:eastAsia="HG丸ｺﾞｼｯｸM-PRO" w:hAnsi="HG丸ｺﾞｼｯｸM-PRO" w:hint="eastAsia"/>
                <w:szCs w:val="21"/>
              </w:rPr>
              <w:t>修繕</w:t>
            </w:r>
          </w:p>
          <w:p w14:paraId="3FB8AA91"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・衛生器具の修繕</w:t>
            </w:r>
          </w:p>
          <w:p w14:paraId="2A7447E8" w14:textId="77777777" w:rsidR="0030291E" w:rsidRPr="002C3A3B" w:rsidRDefault="002C27A4"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・電気設備配管・照明器具の補修・</w:t>
            </w:r>
            <w:r w:rsidR="0030291E" w:rsidRPr="002C3A3B">
              <w:rPr>
                <w:rFonts w:ascii="HG丸ｺﾞｼｯｸM-PRO" w:eastAsia="HG丸ｺﾞｼｯｸM-PRO" w:hAnsi="HG丸ｺﾞｼｯｸM-PRO" w:hint="eastAsia"/>
                <w:szCs w:val="21"/>
              </w:rPr>
              <w:t>修繕</w:t>
            </w:r>
          </w:p>
          <w:p w14:paraId="49F750D8" w14:textId="77777777" w:rsidR="0030291E" w:rsidRPr="002C3A3B" w:rsidRDefault="002C27A4"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・エレベーター等機械設備の補修・</w:t>
            </w:r>
            <w:r w:rsidR="0030291E" w:rsidRPr="002C3A3B">
              <w:rPr>
                <w:rFonts w:ascii="HG丸ｺﾞｼｯｸM-PRO" w:eastAsia="HG丸ｺﾞｼｯｸM-PRO" w:hAnsi="HG丸ｺﾞｼｯｸM-PRO" w:hint="eastAsia"/>
                <w:szCs w:val="21"/>
              </w:rPr>
              <w:t>修繕</w:t>
            </w:r>
          </w:p>
          <w:p w14:paraId="2FE545D6" w14:textId="77777777" w:rsidR="0030291E" w:rsidRPr="002C3A3B" w:rsidRDefault="00CE65E9"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・給排水設備</w:t>
            </w:r>
            <w:r w:rsidRPr="002C3A3B">
              <w:rPr>
                <w:rFonts w:ascii="HG丸ｺﾞｼｯｸM-PRO" w:eastAsia="HG丸ｺﾞｼｯｸM-PRO" w:hAnsi="HG丸ｺﾞｼｯｸM-PRO" w:hint="eastAsia"/>
                <w:sz w:val="24"/>
              </w:rPr>
              <w:t>及び</w:t>
            </w:r>
            <w:r w:rsidR="002C27A4" w:rsidRPr="002C3A3B">
              <w:rPr>
                <w:rFonts w:ascii="HG丸ｺﾞｼｯｸM-PRO" w:eastAsia="HG丸ｺﾞｼｯｸM-PRO" w:hAnsi="HG丸ｺﾞｼｯｸM-PRO" w:hint="eastAsia"/>
                <w:szCs w:val="21"/>
              </w:rPr>
              <w:t>浄化槽の補修・</w:t>
            </w:r>
            <w:r w:rsidR="0030291E" w:rsidRPr="002C3A3B">
              <w:rPr>
                <w:rFonts w:ascii="HG丸ｺﾞｼｯｸM-PRO" w:eastAsia="HG丸ｺﾞｼｯｸM-PRO" w:hAnsi="HG丸ｺﾞｼｯｸM-PRO" w:hint="eastAsia"/>
                <w:szCs w:val="21"/>
              </w:rPr>
              <w:t>修繕</w:t>
            </w:r>
          </w:p>
          <w:p w14:paraId="09B4F4A4" w14:textId="77777777" w:rsidR="0030291E" w:rsidRPr="002C3A3B" w:rsidRDefault="002C27A4"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・消防設備等の補修・</w:t>
            </w:r>
            <w:r w:rsidR="0030291E" w:rsidRPr="002C3A3B">
              <w:rPr>
                <w:rFonts w:ascii="HG丸ｺﾞｼｯｸM-PRO" w:eastAsia="HG丸ｺﾞｼｯｸM-PRO" w:hAnsi="HG丸ｺﾞｼｯｸM-PRO" w:hint="eastAsia"/>
                <w:szCs w:val="21"/>
              </w:rPr>
              <w:t>修繕</w:t>
            </w:r>
          </w:p>
          <w:p w14:paraId="7E19FF81"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p>
        </w:tc>
      </w:tr>
      <w:tr w:rsidR="00EF5E18" w:rsidRPr="002C3A3B" w14:paraId="38FDDC5C" w14:textId="77777777" w:rsidTr="004D125E">
        <w:trPr>
          <w:cantSplit/>
          <w:trHeight w:val="907"/>
          <w:jc w:val="center"/>
        </w:trPr>
        <w:tc>
          <w:tcPr>
            <w:tcW w:w="454" w:type="dxa"/>
            <w:vMerge/>
            <w:textDirection w:val="tbRlV"/>
          </w:tcPr>
          <w:p w14:paraId="39405D18" w14:textId="77777777" w:rsidR="0030291E" w:rsidRPr="002C3A3B" w:rsidRDefault="0030291E" w:rsidP="0030291E">
            <w:pPr>
              <w:spacing w:line="300" w:lineRule="exact"/>
              <w:ind w:left="113" w:right="113"/>
              <w:rPr>
                <w:rFonts w:ascii="HG丸ｺﾞｼｯｸM-PRO" w:eastAsia="HG丸ｺﾞｼｯｸM-PRO" w:hAnsi="HG丸ｺﾞｼｯｸM-PRO"/>
                <w:szCs w:val="21"/>
              </w:rPr>
            </w:pPr>
          </w:p>
        </w:tc>
        <w:tc>
          <w:tcPr>
            <w:tcW w:w="955" w:type="dxa"/>
            <w:textDirection w:val="tbRlV"/>
            <w:vAlign w:val="center"/>
          </w:tcPr>
          <w:p w14:paraId="75402A19" w14:textId="77777777" w:rsidR="00BF6856" w:rsidRPr="002C3A3B" w:rsidRDefault="0030291E"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チップ</w:t>
            </w:r>
          </w:p>
          <w:p w14:paraId="399BECC1" w14:textId="77777777" w:rsidR="0030291E" w:rsidRPr="002C3A3B" w:rsidRDefault="0030291E"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ヤード</w:t>
            </w:r>
          </w:p>
        </w:tc>
        <w:tc>
          <w:tcPr>
            <w:tcW w:w="3406" w:type="dxa"/>
          </w:tcPr>
          <w:p w14:paraId="2DD682B4"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・老朽化による全面改修</w:t>
            </w:r>
          </w:p>
        </w:tc>
        <w:tc>
          <w:tcPr>
            <w:tcW w:w="4610" w:type="dxa"/>
          </w:tcPr>
          <w:p w14:paraId="1960FE06" w14:textId="77777777" w:rsidR="0030291E" w:rsidRPr="002C3A3B" w:rsidRDefault="00EE15A1"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・塗装、破損、汚損、老朽化した部分の補修・</w:t>
            </w:r>
            <w:r w:rsidR="0030291E" w:rsidRPr="002C3A3B">
              <w:rPr>
                <w:rFonts w:ascii="HG丸ｺﾞｼｯｸM-PRO" w:eastAsia="HG丸ｺﾞｼｯｸM-PRO" w:hAnsi="HG丸ｺﾞｼｯｸM-PRO" w:hint="eastAsia"/>
                <w:szCs w:val="21"/>
              </w:rPr>
              <w:t>修繕</w:t>
            </w:r>
          </w:p>
        </w:tc>
      </w:tr>
      <w:tr w:rsidR="00EF5E18" w:rsidRPr="002C3A3B" w14:paraId="2C40F0F5" w14:textId="77777777" w:rsidTr="004D125E">
        <w:trPr>
          <w:cantSplit/>
          <w:trHeight w:val="1077"/>
          <w:jc w:val="center"/>
        </w:trPr>
        <w:tc>
          <w:tcPr>
            <w:tcW w:w="454" w:type="dxa"/>
            <w:vMerge/>
            <w:textDirection w:val="tbRlV"/>
          </w:tcPr>
          <w:p w14:paraId="7DFB8764" w14:textId="77777777" w:rsidR="0030291E" w:rsidRPr="002C3A3B" w:rsidRDefault="0030291E" w:rsidP="0030291E">
            <w:pPr>
              <w:spacing w:line="300" w:lineRule="exact"/>
              <w:ind w:left="113" w:right="113"/>
              <w:rPr>
                <w:rFonts w:ascii="HG丸ｺﾞｼｯｸM-PRO" w:eastAsia="HG丸ｺﾞｼｯｸM-PRO" w:hAnsi="HG丸ｺﾞｼｯｸM-PRO"/>
                <w:szCs w:val="21"/>
              </w:rPr>
            </w:pPr>
          </w:p>
        </w:tc>
        <w:tc>
          <w:tcPr>
            <w:tcW w:w="955" w:type="dxa"/>
            <w:textDirection w:val="tbRlV"/>
            <w:vAlign w:val="center"/>
          </w:tcPr>
          <w:p w14:paraId="3585FC98" w14:textId="77777777" w:rsidR="00BF6856" w:rsidRPr="002C3A3B" w:rsidRDefault="0030291E"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門・柵・</w:t>
            </w:r>
          </w:p>
          <w:p w14:paraId="70381108" w14:textId="77777777" w:rsidR="0030291E" w:rsidRPr="002C3A3B" w:rsidRDefault="0030291E"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車止め</w:t>
            </w:r>
          </w:p>
        </w:tc>
        <w:tc>
          <w:tcPr>
            <w:tcW w:w="3406" w:type="dxa"/>
          </w:tcPr>
          <w:p w14:paraId="31F25A7D"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・老朽化による全面改修</w:t>
            </w:r>
          </w:p>
          <w:p w14:paraId="39864D8B"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・新基準に適合させる為の改修</w:t>
            </w:r>
          </w:p>
        </w:tc>
        <w:tc>
          <w:tcPr>
            <w:tcW w:w="4610" w:type="dxa"/>
          </w:tcPr>
          <w:p w14:paraId="7059A90E" w14:textId="77777777" w:rsidR="0030291E" w:rsidRPr="002C3A3B" w:rsidRDefault="00CE65E9"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・塗装、破損、腐食・荒れ、汚損、老朽化した部分の補修・</w:t>
            </w:r>
            <w:r w:rsidR="0030291E" w:rsidRPr="002C3A3B">
              <w:rPr>
                <w:rFonts w:ascii="HG丸ｺﾞｼｯｸM-PRO" w:eastAsia="HG丸ｺﾞｼｯｸM-PRO" w:hAnsi="HG丸ｺﾞｼｯｸM-PRO" w:hint="eastAsia"/>
                <w:szCs w:val="21"/>
              </w:rPr>
              <w:t>修繕</w:t>
            </w:r>
          </w:p>
          <w:p w14:paraId="3AB77CF1"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p>
        </w:tc>
      </w:tr>
      <w:tr w:rsidR="00EF5E18" w:rsidRPr="002C3A3B" w14:paraId="7E497432" w14:textId="77777777" w:rsidTr="004D125E">
        <w:trPr>
          <w:trHeight w:val="548"/>
          <w:jc w:val="center"/>
        </w:trPr>
        <w:tc>
          <w:tcPr>
            <w:tcW w:w="454" w:type="dxa"/>
            <w:vMerge/>
            <w:textDirection w:val="tbRlV"/>
          </w:tcPr>
          <w:p w14:paraId="5268C4D0" w14:textId="77777777" w:rsidR="0030291E" w:rsidRPr="002C3A3B" w:rsidRDefault="0030291E" w:rsidP="0030291E">
            <w:pPr>
              <w:spacing w:line="300" w:lineRule="exact"/>
              <w:ind w:left="113" w:right="113"/>
              <w:rPr>
                <w:rFonts w:ascii="HG丸ｺﾞｼｯｸM-PRO" w:eastAsia="HG丸ｺﾞｼｯｸM-PRO" w:hAnsi="HG丸ｺﾞｼｯｸM-PRO"/>
                <w:szCs w:val="21"/>
              </w:rPr>
            </w:pPr>
          </w:p>
        </w:tc>
        <w:tc>
          <w:tcPr>
            <w:tcW w:w="955" w:type="dxa"/>
            <w:textDirection w:val="tbRlV"/>
            <w:vAlign w:val="center"/>
          </w:tcPr>
          <w:p w14:paraId="1853494A" w14:textId="77777777" w:rsidR="0030291E" w:rsidRPr="002C3A3B" w:rsidRDefault="0030291E"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給排水設備</w:t>
            </w:r>
          </w:p>
        </w:tc>
        <w:tc>
          <w:tcPr>
            <w:tcW w:w="3406" w:type="dxa"/>
          </w:tcPr>
          <w:p w14:paraId="4E2F5AAC"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・老朽化による全面改修</w:t>
            </w:r>
          </w:p>
        </w:tc>
        <w:tc>
          <w:tcPr>
            <w:tcW w:w="4610" w:type="dxa"/>
          </w:tcPr>
          <w:p w14:paraId="09B65A92"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・漏水対策</w:t>
            </w:r>
          </w:p>
          <w:p w14:paraId="33BD3D99" w14:textId="77777777" w:rsidR="0030291E" w:rsidRPr="002C3A3B" w:rsidRDefault="00EE15A1"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・マンホール蓋等の補修・</w:t>
            </w:r>
            <w:r w:rsidR="0030291E" w:rsidRPr="002C3A3B">
              <w:rPr>
                <w:rFonts w:ascii="HG丸ｺﾞｼｯｸM-PRO" w:eastAsia="HG丸ｺﾞｼｯｸM-PRO" w:hAnsi="HG丸ｺﾞｼｯｸM-PRO" w:hint="eastAsia"/>
                <w:szCs w:val="21"/>
              </w:rPr>
              <w:t>修繕</w:t>
            </w:r>
          </w:p>
          <w:p w14:paraId="7DF0F703" w14:textId="77777777" w:rsidR="0030291E" w:rsidRPr="002C3A3B" w:rsidRDefault="00EE15A1"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・各種弁類の補修・</w:t>
            </w:r>
            <w:r w:rsidR="0030291E" w:rsidRPr="002C3A3B">
              <w:rPr>
                <w:rFonts w:ascii="HG丸ｺﾞｼｯｸM-PRO" w:eastAsia="HG丸ｺﾞｼｯｸM-PRO" w:hAnsi="HG丸ｺﾞｼｯｸM-PRO" w:hint="eastAsia"/>
                <w:szCs w:val="21"/>
              </w:rPr>
              <w:t>修繕</w:t>
            </w:r>
          </w:p>
          <w:p w14:paraId="20412587" w14:textId="77777777" w:rsidR="0030291E" w:rsidRPr="002C3A3B" w:rsidRDefault="00EE15A1"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・散水栓の補修・</w:t>
            </w:r>
            <w:r w:rsidR="0030291E" w:rsidRPr="002C3A3B">
              <w:rPr>
                <w:rFonts w:ascii="HG丸ｺﾞｼｯｸM-PRO" w:eastAsia="HG丸ｺﾞｼｯｸM-PRO" w:hAnsi="HG丸ｺﾞｼｯｸM-PRO" w:hint="eastAsia"/>
                <w:szCs w:val="21"/>
              </w:rPr>
              <w:t>修繕</w:t>
            </w:r>
          </w:p>
        </w:tc>
      </w:tr>
      <w:tr w:rsidR="00EF5E18" w:rsidRPr="002C3A3B" w14:paraId="67A202FA" w14:textId="77777777" w:rsidTr="004D125E">
        <w:trPr>
          <w:cantSplit/>
          <w:trHeight w:val="1279"/>
          <w:jc w:val="center"/>
        </w:trPr>
        <w:tc>
          <w:tcPr>
            <w:tcW w:w="454" w:type="dxa"/>
            <w:vMerge/>
            <w:textDirection w:val="tbRlV"/>
          </w:tcPr>
          <w:p w14:paraId="62FB9F4B" w14:textId="77777777" w:rsidR="0030291E" w:rsidRPr="002C3A3B" w:rsidRDefault="0030291E" w:rsidP="0030291E">
            <w:pPr>
              <w:spacing w:line="300" w:lineRule="exact"/>
              <w:ind w:left="113" w:right="113"/>
              <w:rPr>
                <w:rFonts w:ascii="HG丸ｺﾞｼｯｸM-PRO" w:eastAsia="HG丸ｺﾞｼｯｸM-PRO" w:hAnsi="HG丸ｺﾞｼｯｸM-PRO"/>
                <w:szCs w:val="21"/>
              </w:rPr>
            </w:pPr>
          </w:p>
        </w:tc>
        <w:tc>
          <w:tcPr>
            <w:tcW w:w="955" w:type="dxa"/>
            <w:textDirection w:val="tbRlV"/>
            <w:vAlign w:val="center"/>
          </w:tcPr>
          <w:p w14:paraId="6A1AE745" w14:textId="77777777" w:rsidR="0030291E" w:rsidRPr="002C3A3B" w:rsidRDefault="0030291E"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掲示板・標識・案内板</w:t>
            </w:r>
          </w:p>
        </w:tc>
        <w:tc>
          <w:tcPr>
            <w:tcW w:w="3406" w:type="dxa"/>
          </w:tcPr>
          <w:p w14:paraId="252738E8"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・老朽化による改修、更新</w:t>
            </w:r>
          </w:p>
          <w:p w14:paraId="6CBED2E7"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・デザインの統一等、公園単位での全面更新</w:t>
            </w:r>
          </w:p>
        </w:tc>
        <w:tc>
          <w:tcPr>
            <w:tcW w:w="4610" w:type="dxa"/>
          </w:tcPr>
          <w:p w14:paraId="6FADD1B7"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・塗装、破損</w:t>
            </w:r>
            <w:r w:rsidR="00EE15A1" w:rsidRPr="002C3A3B">
              <w:rPr>
                <w:rFonts w:ascii="HG丸ｺﾞｼｯｸM-PRO" w:eastAsia="HG丸ｺﾞｼｯｸM-PRO" w:hAnsi="HG丸ｺﾞｼｯｸM-PRO" w:hint="eastAsia"/>
                <w:szCs w:val="21"/>
              </w:rPr>
              <w:t>、腐食・荒れ、汚損</w:t>
            </w:r>
            <w:r w:rsidR="00CE65E9" w:rsidRPr="002C3A3B">
              <w:rPr>
                <w:rFonts w:ascii="HG丸ｺﾞｼｯｸM-PRO" w:eastAsia="HG丸ｺﾞｼｯｸM-PRO" w:hAnsi="HG丸ｺﾞｼｯｸM-PRO" w:hint="eastAsia"/>
                <w:sz w:val="24"/>
              </w:rPr>
              <w:t>及び</w:t>
            </w:r>
            <w:r w:rsidR="00EE15A1" w:rsidRPr="002C3A3B">
              <w:rPr>
                <w:rFonts w:ascii="HG丸ｺﾞｼｯｸM-PRO" w:eastAsia="HG丸ｺﾞｼｯｸM-PRO" w:hAnsi="HG丸ｺﾞｼｯｸM-PRO" w:hint="eastAsia"/>
                <w:szCs w:val="21"/>
              </w:rPr>
              <w:t>老朽化した部分の補修・</w:t>
            </w:r>
            <w:r w:rsidRPr="002C3A3B">
              <w:rPr>
                <w:rFonts w:ascii="HG丸ｺﾞｼｯｸM-PRO" w:eastAsia="HG丸ｺﾞｼｯｸM-PRO" w:hAnsi="HG丸ｺﾞｼｯｸM-PRO" w:hint="eastAsia"/>
                <w:szCs w:val="21"/>
              </w:rPr>
              <w:t>修繕</w:t>
            </w:r>
          </w:p>
          <w:p w14:paraId="7A534599"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p>
        </w:tc>
      </w:tr>
      <w:tr w:rsidR="00EF5E18" w:rsidRPr="002C3A3B" w14:paraId="4C5C1BE6" w14:textId="77777777" w:rsidTr="004D125E">
        <w:trPr>
          <w:cantSplit/>
          <w:trHeight w:val="1531"/>
          <w:jc w:val="center"/>
        </w:trPr>
        <w:tc>
          <w:tcPr>
            <w:tcW w:w="454" w:type="dxa"/>
            <w:vMerge/>
            <w:textDirection w:val="tbRlV"/>
          </w:tcPr>
          <w:p w14:paraId="4D592F86" w14:textId="77777777" w:rsidR="0030291E" w:rsidRPr="002C3A3B" w:rsidRDefault="0030291E" w:rsidP="0030291E">
            <w:pPr>
              <w:spacing w:line="300" w:lineRule="exact"/>
              <w:ind w:left="113" w:right="113"/>
              <w:rPr>
                <w:rFonts w:ascii="HG丸ｺﾞｼｯｸM-PRO" w:eastAsia="HG丸ｺﾞｼｯｸM-PRO" w:hAnsi="HG丸ｺﾞｼｯｸM-PRO"/>
                <w:szCs w:val="21"/>
              </w:rPr>
            </w:pPr>
          </w:p>
        </w:tc>
        <w:tc>
          <w:tcPr>
            <w:tcW w:w="955" w:type="dxa"/>
            <w:textDirection w:val="tbRlV"/>
            <w:vAlign w:val="center"/>
          </w:tcPr>
          <w:p w14:paraId="7181076F" w14:textId="77777777" w:rsidR="0030291E" w:rsidRPr="002C3A3B" w:rsidRDefault="0030291E"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放送・電気設備</w:t>
            </w:r>
          </w:p>
        </w:tc>
        <w:tc>
          <w:tcPr>
            <w:tcW w:w="3406" w:type="dxa"/>
          </w:tcPr>
          <w:p w14:paraId="7E0732C5"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・老朽化による全面改修、更新</w:t>
            </w:r>
          </w:p>
          <w:p w14:paraId="75339CBC"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p>
        </w:tc>
        <w:tc>
          <w:tcPr>
            <w:tcW w:w="4610" w:type="dxa"/>
          </w:tcPr>
          <w:p w14:paraId="5810CB29" w14:textId="77777777" w:rsidR="0030291E" w:rsidRPr="002C3A3B" w:rsidRDefault="00EE15A1"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・塗装、破損、腐食、汚損</w:t>
            </w:r>
            <w:r w:rsidR="00190792"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Cs w:val="21"/>
              </w:rPr>
              <w:t>老朽化した部分の補修・</w:t>
            </w:r>
            <w:r w:rsidR="0030291E" w:rsidRPr="002C3A3B">
              <w:rPr>
                <w:rFonts w:ascii="HG丸ｺﾞｼｯｸM-PRO" w:eastAsia="HG丸ｺﾞｼｯｸM-PRO" w:hAnsi="HG丸ｺﾞｼｯｸM-PRO" w:hint="eastAsia"/>
                <w:szCs w:val="21"/>
              </w:rPr>
              <w:t>修繕</w:t>
            </w:r>
          </w:p>
          <w:p w14:paraId="174ECF45" w14:textId="77777777" w:rsidR="0030291E" w:rsidRPr="002C3A3B" w:rsidRDefault="00CE65E9"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・器具等の劣化・破損の補修・</w:t>
            </w:r>
            <w:r w:rsidR="0030291E" w:rsidRPr="002C3A3B">
              <w:rPr>
                <w:rFonts w:ascii="HG丸ｺﾞｼｯｸM-PRO" w:eastAsia="HG丸ｺﾞｼｯｸM-PRO" w:hAnsi="HG丸ｺﾞｼｯｸM-PRO" w:hint="eastAsia"/>
                <w:szCs w:val="21"/>
              </w:rPr>
              <w:t>修繕</w:t>
            </w:r>
          </w:p>
          <w:p w14:paraId="457248B5"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・漏電等のブレーカーや安定器、バッテリー非常用発電機の蓄電池</w:t>
            </w:r>
            <w:r w:rsidR="00BB3289" w:rsidRPr="002C3A3B">
              <w:rPr>
                <w:rFonts w:ascii="HG丸ｺﾞｼｯｸM-PRO" w:eastAsia="HG丸ｺﾞｼｯｸM-PRO" w:hAnsi="HG丸ｺﾞｼｯｸM-PRO" w:hint="eastAsia"/>
                <w:szCs w:val="21"/>
              </w:rPr>
              <w:t>等</w:t>
            </w:r>
            <w:r w:rsidRPr="002C3A3B">
              <w:rPr>
                <w:rFonts w:ascii="HG丸ｺﾞｼｯｸM-PRO" w:eastAsia="HG丸ｺﾞｼｯｸM-PRO" w:hAnsi="HG丸ｺﾞｼｯｸM-PRO" w:hint="eastAsia"/>
                <w:szCs w:val="21"/>
              </w:rPr>
              <w:t>の機器の交換</w:t>
            </w:r>
          </w:p>
        </w:tc>
      </w:tr>
      <w:tr w:rsidR="00EF5E18" w:rsidRPr="002C3A3B" w14:paraId="673580B7" w14:textId="77777777" w:rsidTr="004D125E">
        <w:trPr>
          <w:cantSplit/>
          <w:trHeight w:val="1531"/>
          <w:jc w:val="center"/>
        </w:trPr>
        <w:tc>
          <w:tcPr>
            <w:tcW w:w="454" w:type="dxa"/>
            <w:vMerge/>
            <w:textDirection w:val="tbRlV"/>
          </w:tcPr>
          <w:p w14:paraId="04A71FB9" w14:textId="77777777" w:rsidR="0030291E" w:rsidRPr="002C3A3B" w:rsidRDefault="0030291E" w:rsidP="0030291E">
            <w:pPr>
              <w:spacing w:line="300" w:lineRule="exact"/>
              <w:ind w:left="113" w:right="113"/>
              <w:rPr>
                <w:rFonts w:ascii="HG丸ｺﾞｼｯｸM-PRO" w:eastAsia="HG丸ｺﾞｼｯｸM-PRO" w:hAnsi="HG丸ｺﾞｼｯｸM-PRO"/>
                <w:szCs w:val="21"/>
              </w:rPr>
            </w:pPr>
          </w:p>
        </w:tc>
        <w:tc>
          <w:tcPr>
            <w:tcW w:w="955" w:type="dxa"/>
            <w:textDirection w:val="tbRlV"/>
            <w:vAlign w:val="center"/>
          </w:tcPr>
          <w:p w14:paraId="1A78B588" w14:textId="77777777" w:rsidR="0030291E" w:rsidRPr="002C3A3B" w:rsidRDefault="0030291E"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放送設備・くず箱・灰捨場</w:t>
            </w:r>
          </w:p>
        </w:tc>
        <w:tc>
          <w:tcPr>
            <w:tcW w:w="3406" w:type="dxa"/>
          </w:tcPr>
          <w:p w14:paraId="23D8D429"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・老朽化による全面改修、更新</w:t>
            </w:r>
          </w:p>
          <w:p w14:paraId="504FF3BF"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p>
        </w:tc>
        <w:tc>
          <w:tcPr>
            <w:tcW w:w="4610" w:type="dxa"/>
          </w:tcPr>
          <w:p w14:paraId="2646D1D6" w14:textId="77777777" w:rsidR="0030291E" w:rsidRPr="002C3A3B" w:rsidRDefault="00CE65E9"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・塗装、破損、汚損</w:t>
            </w:r>
            <w:r w:rsidR="00190792"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Cs w:val="21"/>
              </w:rPr>
              <w:t>老朽化した部分の補修・</w:t>
            </w:r>
            <w:r w:rsidR="0030291E" w:rsidRPr="002C3A3B">
              <w:rPr>
                <w:rFonts w:ascii="HG丸ｺﾞｼｯｸM-PRO" w:eastAsia="HG丸ｺﾞｼｯｸM-PRO" w:hAnsi="HG丸ｺﾞｼｯｸM-PRO" w:hint="eastAsia"/>
                <w:szCs w:val="21"/>
              </w:rPr>
              <w:t>修繕</w:t>
            </w:r>
          </w:p>
          <w:p w14:paraId="05ECC45B"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p>
        </w:tc>
      </w:tr>
      <w:tr w:rsidR="00EF5E18" w:rsidRPr="002C3A3B" w14:paraId="7506EB07" w14:textId="77777777" w:rsidTr="004D125E">
        <w:trPr>
          <w:cantSplit/>
          <w:trHeight w:val="3325"/>
          <w:jc w:val="center"/>
        </w:trPr>
        <w:tc>
          <w:tcPr>
            <w:tcW w:w="454" w:type="dxa"/>
            <w:vMerge w:val="restart"/>
            <w:tcBorders>
              <w:right w:val="single" w:sz="4" w:space="0" w:color="auto"/>
            </w:tcBorders>
            <w:textDirection w:val="tbRlV"/>
            <w:vAlign w:val="center"/>
          </w:tcPr>
          <w:p w14:paraId="0A97EC63" w14:textId="77777777" w:rsidR="0030291E" w:rsidRPr="002C3A3B" w:rsidRDefault="0030291E" w:rsidP="0030291E">
            <w:pPr>
              <w:spacing w:line="300" w:lineRule="exact"/>
              <w:ind w:left="113" w:right="113"/>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lastRenderedPageBreak/>
              <w:t>運動施設</w:t>
            </w:r>
          </w:p>
        </w:tc>
        <w:tc>
          <w:tcPr>
            <w:tcW w:w="955" w:type="dxa"/>
            <w:tcBorders>
              <w:left w:val="single" w:sz="4" w:space="0" w:color="auto"/>
            </w:tcBorders>
            <w:textDirection w:val="tbRlV"/>
            <w:vAlign w:val="center"/>
          </w:tcPr>
          <w:p w14:paraId="015447C4" w14:textId="77777777" w:rsidR="0030291E" w:rsidRPr="002C3A3B" w:rsidRDefault="0030291E"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各種運動施設</w:t>
            </w:r>
          </w:p>
        </w:tc>
        <w:tc>
          <w:tcPr>
            <w:tcW w:w="3406" w:type="dxa"/>
          </w:tcPr>
          <w:p w14:paraId="1951EDB7"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・老朽化による全面改修、更新</w:t>
            </w:r>
          </w:p>
          <w:p w14:paraId="77195235"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・芝生・舗装材の不良劣化に</w:t>
            </w:r>
            <w:r w:rsidR="00CA695B" w:rsidRPr="002C3A3B">
              <w:rPr>
                <w:rFonts w:ascii="HG丸ｺﾞｼｯｸM-PRO" w:eastAsia="HG丸ｺﾞｼｯｸM-PRO" w:hAnsi="HG丸ｺﾞｼｯｸM-PRO" w:hint="eastAsia"/>
                <w:szCs w:val="21"/>
              </w:rPr>
              <w:t>伴う</w:t>
            </w:r>
            <w:r w:rsidRPr="002C3A3B">
              <w:rPr>
                <w:rFonts w:ascii="HG丸ｺﾞｼｯｸM-PRO" w:eastAsia="HG丸ｺﾞｼｯｸM-PRO" w:hAnsi="HG丸ｺﾞｼｯｸM-PRO" w:hint="eastAsia"/>
                <w:szCs w:val="21"/>
              </w:rPr>
              <w:t>全面改修</w:t>
            </w:r>
          </w:p>
          <w:p w14:paraId="2173A099"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・排水不良による暗渠管の全面取替え</w:t>
            </w:r>
          </w:p>
          <w:p w14:paraId="6BE4C7A6"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・その他、附属建物は、「管理事務所･詰所・倉庫・車庫等の建築物」の記載に同じ</w:t>
            </w:r>
          </w:p>
          <w:p w14:paraId="42CC22BE"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p>
          <w:p w14:paraId="2C5D9B2E"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p>
        </w:tc>
        <w:tc>
          <w:tcPr>
            <w:tcW w:w="4610" w:type="dxa"/>
          </w:tcPr>
          <w:p w14:paraId="1E170A7B"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・芝生の部分的な張り替え</w:t>
            </w:r>
          </w:p>
          <w:p w14:paraId="74F9D132" w14:textId="77777777" w:rsidR="0030291E" w:rsidRPr="002C3A3B" w:rsidRDefault="00CE65E9"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・芝生・舗装材の不良劣化に</w:t>
            </w:r>
            <w:r w:rsidR="00CA695B" w:rsidRPr="002C3A3B">
              <w:rPr>
                <w:rFonts w:ascii="HG丸ｺﾞｼｯｸM-PRO" w:eastAsia="HG丸ｺﾞｼｯｸM-PRO" w:hAnsi="HG丸ｺﾞｼｯｸM-PRO" w:hint="eastAsia"/>
                <w:szCs w:val="21"/>
              </w:rPr>
              <w:t>伴う</w:t>
            </w:r>
            <w:r w:rsidRPr="002C3A3B">
              <w:rPr>
                <w:rFonts w:ascii="HG丸ｺﾞｼｯｸM-PRO" w:eastAsia="HG丸ｺﾞｼｯｸM-PRO" w:hAnsi="HG丸ｺﾞｼｯｸM-PRO" w:hint="eastAsia"/>
                <w:szCs w:val="21"/>
              </w:rPr>
              <w:t>部分補修・</w:t>
            </w:r>
            <w:r w:rsidR="0030291E" w:rsidRPr="002C3A3B">
              <w:rPr>
                <w:rFonts w:ascii="HG丸ｺﾞｼｯｸM-PRO" w:eastAsia="HG丸ｺﾞｼｯｸM-PRO" w:hAnsi="HG丸ｺﾞｼｯｸM-PRO" w:hint="eastAsia"/>
                <w:szCs w:val="21"/>
              </w:rPr>
              <w:t>修繕</w:t>
            </w:r>
          </w:p>
          <w:p w14:paraId="2EDB5411" w14:textId="77777777" w:rsidR="0030291E" w:rsidRPr="002C3A3B" w:rsidRDefault="00CE65E9"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・走路等のラインの部分補修・</w:t>
            </w:r>
            <w:r w:rsidR="0030291E" w:rsidRPr="002C3A3B">
              <w:rPr>
                <w:rFonts w:ascii="HG丸ｺﾞｼｯｸM-PRO" w:eastAsia="HG丸ｺﾞｼｯｸM-PRO" w:hAnsi="HG丸ｺﾞｼｯｸM-PRO" w:hint="eastAsia"/>
                <w:szCs w:val="21"/>
              </w:rPr>
              <w:t>修繕</w:t>
            </w:r>
          </w:p>
          <w:p w14:paraId="2F34CF0B" w14:textId="77777777" w:rsidR="0030291E" w:rsidRPr="002C3A3B" w:rsidRDefault="00CE65E9"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・暗渠管の部分補修・</w:t>
            </w:r>
            <w:r w:rsidR="0030291E" w:rsidRPr="002C3A3B">
              <w:rPr>
                <w:rFonts w:ascii="HG丸ｺﾞｼｯｸM-PRO" w:eastAsia="HG丸ｺﾞｼｯｸM-PRO" w:hAnsi="HG丸ｺﾞｼｯｸM-PRO" w:hint="eastAsia"/>
                <w:szCs w:val="21"/>
              </w:rPr>
              <w:t>修繕</w:t>
            </w:r>
          </w:p>
          <w:p w14:paraId="17F79BAF" w14:textId="77777777" w:rsidR="0030291E" w:rsidRPr="002C3A3B" w:rsidRDefault="00CE65E9"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・フェンス等の部分補修・</w:t>
            </w:r>
            <w:r w:rsidR="0030291E" w:rsidRPr="002C3A3B">
              <w:rPr>
                <w:rFonts w:ascii="HG丸ｺﾞｼｯｸM-PRO" w:eastAsia="HG丸ｺﾞｼｯｸM-PRO" w:hAnsi="HG丸ｺﾞｼｯｸM-PRO" w:hint="eastAsia"/>
                <w:szCs w:val="21"/>
              </w:rPr>
              <w:t>修繕</w:t>
            </w:r>
          </w:p>
          <w:p w14:paraId="111C5561" w14:textId="77777777" w:rsidR="0030291E" w:rsidRPr="002C3A3B" w:rsidRDefault="00CE65E9"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・計器、備品等の補修・</w:t>
            </w:r>
            <w:r w:rsidR="0030291E" w:rsidRPr="002C3A3B">
              <w:rPr>
                <w:rFonts w:ascii="HG丸ｺﾞｼｯｸM-PRO" w:eastAsia="HG丸ｺﾞｼｯｸM-PRO" w:hAnsi="HG丸ｺﾞｼｯｸM-PRO" w:hint="eastAsia"/>
                <w:szCs w:val="21"/>
              </w:rPr>
              <w:t>修繕</w:t>
            </w:r>
          </w:p>
          <w:p w14:paraId="070424B0" w14:textId="77777777" w:rsidR="0030291E" w:rsidRPr="002C3A3B" w:rsidRDefault="00DB2270"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・陸上競技場の３</w:t>
            </w:r>
            <w:r w:rsidR="00CE65E9" w:rsidRPr="002C3A3B">
              <w:rPr>
                <w:rFonts w:ascii="HG丸ｺﾞｼｯｸM-PRO" w:eastAsia="HG丸ｺﾞｼｯｸM-PRO" w:hAnsi="HG丸ｺﾞｼｯｸM-PRO" w:hint="eastAsia"/>
                <w:szCs w:val="21"/>
              </w:rPr>
              <w:t>種公認を維持するための補修・</w:t>
            </w:r>
            <w:r w:rsidR="0030291E" w:rsidRPr="002C3A3B">
              <w:rPr>
                <w:rFonts w:ascii="HG丸ｺﾞｼｯｸM-PRO" w:eastAsia="HG丸ｺﾞｼｯｸM-PRO" w:hAnsi="HG丸ｺﾞｼｯｸM-PRO" w:hint="eastAsia"/>
                <w:szCs w:val="21"/>
              </w:rPr>
              <w:t>修繕</w:t>
            </w:r>
          </w:p>
          <w:p w14:paraId="45001B20"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・その他、附属建物は、「管理事務所･詰所・倉庫・車庫等の建築物」の記載に同じ</w:t>
            </w:r>
          </w:p>
          <w:p w14:paraId="301D7464"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・根上がりによるコート舗装材の修繕</w:t>
            </w:r>
            <w:r w:rsidR="00BB3289" w:rsidRPr="002C3A3B">
              <w:rPr>
                <w:rFonts w:ascii="HG丸ｺﾞｼｯｸM-PRO" w:eastAsia="HG丸ｺﾞｼｯｸM-PRO" w:hAnsi="HG丸ｺﾞｼｯｸM-PRO" w:hint="eastAsia"/>
                <w:szCs w:val="21"/>
              </w:rPr>
              <w:t>等</w:t>
            </w:r>
          </w:p>
        </w:tc>
      </w:tr>
      <w:tr w:rsidR="00EF5E18" w:rsidRPr="002C3A3B" w14:paraId="2F92E5E5" w14:textId="77777777" w:rsidTr="004D125E">
        <w:trPr>
          <w:cantSplit/>
          <w:trHeight w:val="3393"/>
          <w:jc w:val="center"/>
        </w:trPr>
        <w:tc>
          <w:tcPr>
            <w:tcW w:w="454" w:type="dxa"/>
            <w:vMerge/>
            <w:tcBorders>
              <w:right w:val="single" w:sz="4" w:space="0" w:color="auto"/>
            </w:tcBorders>
            <w:textDirection w:val="tbRlV"/>
          </w:tcPr>
          <w:p w14:paraId="25736F6B" w14:textId="77777777" w:rsidR="0030291E" w:rsidRPr="002C3A3B" w:rsidRDefault="0030291E" w:rsidP="0030291E">
            <w:pPr>
              <w:spacing w:line="300" w:lineRule="exact"/>
              <w:ind w:left="113" w:right="113"/>
              <w:rPr>
                <w:rFonts w:ascii="HG丸ｺﾞｼｯｸM-PRO" w:eastAsia="HG丸ｺﾞｼｯｸM-PRO" w:hAnsi="HG丸ｺﾞｼｯｸM-PRO"/>
                <w:szCs w:val="21"/>
              </w:rPr>
            </w:pPr>
          </w:p>
        </w:tc>
        <w:tc>
          <w:tcPr>
            <w:tcW w:w="955" w:type="dxa"/>
            <w:tcBorders>
              <w:left w:val="single" w:sz="4" w:space="0" w:color="auto"/>
              <w:bottom w:val="nil"/>
            </w:tcBorders>
            <w:textDirection w:val="tbRlV"/>
            <w:vAlign w:val="center"/>
          </w:tcPr>
          <w:p w14:paraId="588629B8" w14:textId="77777777" w:rsidR="0030291E" w:rsidRPr="002C3A3B" w:rsidRDefault="0030291E"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プール</w:t>
            </w:r>
          </w:p>
        </w:tc>
        <w:tc>
          <w:tcPr>
            <w:tcW w:w="3406" w:type="dxa"/>
            <w:tcBorders>
              <w:bottom w:val="nil"/>
            </w:tcBorders>
          </w:tcPr>
          <w:p w14:paraId="2DFB6D7C"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・老朽化による全面改修、更新</w:t>
            </w:r>
          </w:p>
          <w:p w14:paraId="21A3E845"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・プールサイド舗装の劣化・破損にともなう全面改修</w:t>
            </w:r>
          </w:p>
          <w:p w14:paraId="281257B7"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・循環設備、プール本体等にかかる大規模な漏水箇所の補修</w:t>
            </w:r>
          </w:p>
          <w:p w14:paraId="62BBC73E"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・新基準に適合させる為の改修</w:t>
            </w:r>
          </w:p>
          <w:p w14:paraId="58D78577"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・その他、附属建物は、「管理事務所･詰所・倉庫・車庫等の建築物」の記載に同じ</w:t>
            </w:r>
          </w:p>
        </w:tc>
        <w:tc>
          <w:tcPr>
            <w:tcW w:w="4610" w:type="dxa"/>
          </w:tcPr>
          <w:p w14:paraId="5F280E4E"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・プールサイドの補修、破損部分の</w:t>
            </w:r>
            <w:r w:rsidR="00CA695B" w:rsidRPr="002C3A3B">
              <w:rPr>
                <w:rFonts w:ascii="HG丸ｺﾞｼｯｸM-PRO" w:eastAsia="HG丸ｺﾞｼｯｸM-PRO" w:hAnsi="HG丸ｺﾞｼｯｸM-PRO" w:hint="eastAsia"/>
                <w:szCs w:val="21"/>
              </w:rPr>
              <w:t>クラック</w:t>
            </w:r>
            <w:r w:rsidRPr="002C3A3B">
              <w:rPr>
                <w:rFonts w:ascii="HG丸ｺﾞｼｯｸM-PRO" w:eastAsia="HG丸ｺﾞｼｯｸM-PRO" w:hAnsi="HG丸ｺﾞｼｯｸM-PRO" w:hint="eastAsia"/>
                <w:szCs w:val="21"/>
              </w:rPr>
              <w:t>補修、修繕</w:t>
            </w:r>
          </w:p>
          <w:p w14:paraId="1EB9ABA4" w14:textId="77777777" w:rsidR="0030291E" w:rsidRPr="002C3A3B" w:rsidRDefault="00CE65E9"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・プール附帯施設の補修・</w:t>
            </w:r>
            <w:r w:rsidR="0030291E" w:rsidRPr="002C3A3B">
              <w:rPr>
                <w:rFonts w:ascii="HG丸ｺﾞｼｯｸM-PRO" w:eastAsia="HG丸ｺﾞｼｯｸM-PRO" w:hAnsi="HG丸ｺﾞｼｯｸM-PRO" w:hint="eastAsia"/>
                <w:szCs w:val="21"/>
              </w:rPr>
              <w:t>修繕</w:t>
            </w:r>
          </w:p>
          <w:p w14:paraId="53FA7C3B" w14:textId="77777777" w:rsidR="0030291E" w:rsidRPr="002C3A3B" w:rsidRDefault="00CE65E9"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・循環設備、プール本体等に</w:t>
            </w:r>
            <w:r w:rsidR="00CA695B" w:rsidRPr="002C3A3B">
              <w:rPr>
                <w:rFonts w:ascii="HG丸ｺﾞｼｯｸM-PRO" w:eastAsia="HG丸ｺﾞｼｯｸM-PRO" w:hAnsi="HG丸ｺﾞｼｯｸM-PRO" w:hint="eastAsia"/>
                <w:szCs w:val="21"/>
              </w:rPr>
              <w:t>係る</w:t>
            </w:r>
            <w:r w:rsidRPr="002C3A3B">
              <w:rPr>
                <w:rFonts w:ascii="HG丸ｺﾞｼｯｸM-PRO" w:eastAsia="HG丸ｺﾞｼｯｸM-PRO" w:hAnsi="HG丸ｺﾞｼｯｸM-PRO" w:hint="eastAsia"/>
                <w:szCs w:val="21"/>
              </w:rPr>
              <w:t>部分的な漏水箇所の補修・</w:t>
            </w:r>
            <w:r w:rsidR="0030291E" w:rsidRPr="002C3A3B">
              <w:rPr>
                <w:rFonts w:ascii="HG丸ｺﾞｼｯｸM-PRO" w:eastAsia="HG丸ｺﾞｼｯｸM-PRO" w:hAnsi="HG丸ｺﾞｼｯｸM-PRO" w:hint="eastAsia"/>
                <w:szCs w:val="21"/>
              </w:rPr>
              <w:t>修繕</w:t>
            </w:r>
          </w:p>
          <w:p w14:paraId="4B7CD27A"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・消耗部品や機器の取替え、ろ材の補充</w:t>
            </w:r>
            <w:r w:rsidR="00CA695B"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Cs w:val="21"/>
              </w:rPr>
              <w:t>オーバーホール</w:t>
            </w:r>
          </w:p>
          <w:p w14:paraId="0EA37381"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・その他、附属建物は「管理事務所･詰所・倉庫・車庫等の建築物」、放送や電気設備は「放送・電気設備」の記載に同じ</w:t>
            </w:r>
          </w:p>
        </w:tc>
      </w:tr>
      <w:tr w:rsidR="00EF5E18" w:rsidRPr="002C3A3B" w14:paraId="5CE87763" w14:textId="77777777" w:rsidTr="004D125E">
        <w:trPr>
          <w:cantSplit/>
          <w:trHeight w:val="680"/>
          <w:jc w:val="center"/>
        </w:trPr>
        <w:tc>
          <w:tcPr>
            <w:tcW w:w="454" w:type="dxa"/>
            <w:vMerge w:val="restart"/>
            <w:tcBorders>
              <w:right w:val="single" w:sz="4" w:space="0" w:color="auto"/>
            </w:tcBorders>
            <w:textDirection w:val="tbRlV"/>
            <w:vAlign w:val="center"/>
          </w:tcPr>
          <w:p w14:paraId="318A475A" w14:textId="77777777" w:rsidR="0030291E" w:rsidRPr="002C3A3B" w:rsidRDefault="0030291E" w:rsidP="0030291E">
            <w:pPr>
              <w:spacing w:line="300" w:lineRule="exact"/>
              <w:ind w:left="113" w:right="113"/>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便益施設</w:t>
            </w:r>
          </w:p>
        </w:tc>
        <w:tc>
          <w:tcPr>
            <w:tcW w:w="955" w:type="dxa"/>
            <w:tcBorders>
              <w:left w:val="single" w:sz="4" w:space="0" w:color="auto"/>
            </w:tcBorders>
            <w:textDirection w:val="tbRlV"/>
            <w:vAlign w:val="center"/>
          </w:tcPr>
          <w:p w14:paraId="20E01446" w14:textId="77777777" w:rsidR="0030291E" w:rsidRPr="002C3A3B" w:rsidRDefault="0030291E"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便所</w:t>
            </w:r>
          </w:p>
        </w:tc>
        <w:tc>
          <w:tcPr>
            <w:tcW w:w="3406" w:type="dxa"/>
            <w:tcBorders>
              <w:left w:val="single" w:sz="4" w:space="0" w:color="auto"/>
            </w:tcBorders>
          </w:tcPr>
          <w:p w14:paraId="4F768D55"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・「管理事務所･詰所・倉庫・車庫等の建築物」の記載に同じ</w:t>
            </w:r>
          </w:p>
        </w:tc>
        <w:tc>
          <w:tcPr>
            <w:tcW w:w="4610" w:type="dxa"/>
          </w:tcPr>
          <w:p w14:paraId="1218CFCC"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・「管理事務所･詰所・倉庫・車庫等の建築物」の記載に同じ</w:t>
            </w:r>
          </w:p>
        </w:tc>
      </w:tr>
      <w:tr w:rsidR="00EF5E18" w:rsidRPr="002C3A3B" w14:paraId="1EB19172" w14:textId="77777777" w:rsidTr="004D125E">
        <w:trPr>
          <w:cantSplit/>
          <w:trHeight w:val="680"/>
          <w:jc w:val="center"/>
        </w:trPr>
        <w:tc>
          <w:tcPr>
            <w:tcW w:w="454" w:type="dxa"/>
            <w:vMerge/>
            <w:tcBorders>
              <w:right w:val="single" w:sz="4" w:space="0" w:color="auto"/>
            </w:tcBorders>
            <w:textDirection w:val="tbRlV"/>
          </w:tcPr>
          <w:p w14:paraId="5D38E63B" w14:textId="77777777" w:rsidR="0030291E" w:rsidRPr="002C3A3B" w:rsidRDefault="0030291E" w:rsidP="0030291E">
            <w:pPr>
              <w:spacing w:line="300" w:lineRule="exact"/>
              <w:ind w:left="113" w:right="113"/>
              <w:rPr>
                <w:rFonts w:ascii="HG丸ｺﾞｼｯｸM-PRO" w:eastAsia="HG丸ｺﾞｼｯｸM-PRO" w:hAnsi="HG丸ｺﾞｼｯｸM-PRO"/>
                <w:szCs w:val="21"/>
              </w:rPr>
            </w:pPr>
          </w:p>
        </w:tc>
        <w:tc>
          <w:tcPr>
            <w:tcW w:w="955" w:type="dxa"/>
            <w:tcBorders>
              <w:left w:val="single" w:sz="4" w:space="0" w:color="auto"/>
            </w:tcBorders>
            <w:textDirection w:val="tbRlV"/>
            <w:vAlign w:val="center"/>
          </w:tcPr>
          <w:p w14:paraId="6AE55A65" w14:textId="77777777" w:rsidR="0030291E" w:rsidRPr="002C3A3B" w:rsidRDefault="0030291E"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時計台</w:t>
            </w:r>
          </w:p>
        </w:tc>
        <w:tc>
          <w:tcPr>
            <w:tcW w:w="3406" w:type="dxa"/>
          </w:tcPr>
          <w:p w14:paraId="7BC9C348"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・老朽化による全面改修</w:t>
            </w:r>
          </w:p>
        </w:tc>
        <w:tc>
          <w:tcPr>
            <w:tcW w:w="4610" w:type="dxa"/>
          </w:tcPr>
          <w:p w14:paraId="0655A542" w14:textId="77777777" w:rsidR="0030291E" w:rsidRPr="002C3A3B" w:rsidRDefault="00CE65E9"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・塗装、破損</w:t>
            </w:r>
            <w:r w:rsidR="00CA695B"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Cs w:val="21"/>
              </w:rPr>
              <w:t>汚損した部分の補修・</w:t>
            </w:r>
            <w:r w:rsidR="0030291E" w:rsidRPr="002C3A3B">
              <w:rPr>
                <w:rFonts w:ascii="HG丸ｺﾞｼｯｸM-PRO" w:eastAsia="HG丸ｺﾞｼｯｸM-PRO" w:hAnsi="HG丸ｺﾞｼｯｸM-PRO" w:hint="eastAsia"/>
                <w:szCs w:val="21"/>
              </w:rPr>
              <w:t>修繕</w:t>
            </w:r>
          </w:p>
        </w:tc>
      </w:tr>
      <w:tr w:rsidR="00EF5E18" w:rsidRPr="002C3A3B" w14:paraId="4AB3D52B" w14:textId="77777777" w:rsidTr="004D125E">
        <w:trPr>
          <w:cantSplit/>
          <w:trHeight w:val="680"/>
          <w:jc w:val="center"/>
        </w:trPr>
        <w:tc>
          <w:tcPr>
            <w:tcW w:w="454" w:type="dxa"/>
            <w:vMerge/>
            <w:tcBorders>
              <w:right w:val="single" w:sz="4" w:space="0" w:color="auto"/>
            </w:tcBorders>
            <w:textDirection w:val="tbRlV"/>
          </w:tcPr>
          <w:p w14:paraId="1D258C4C" w14:textId="77777777" w:rsidR="0030291E" w:rsidRPr="002C3A3B" w:rsidRDefault="0030291E" w:rsidP="0030291E">
            <w:pPr>
              <w:spacing w:line="300" w:lineRule="exact"/>
              <w:ind w:left="113" w:right="113"/>
              <w:rPr>
                <w:rFonts w:ascii="HG丸ｺﾞｼｯｸM-PRO" w:eastAsia="HG丸ｺﾞｼｯｸM-PRO" w:hAnsi="HG丸ｺﾞｼｯｸM-PRO"/>
                <w:szCs w:val="21"/>
              </w:rPr>
            </w:pPr>
          </w:p>
        </w:tc>
        <w:tc>
          <w:tcPr>
            <w:tcW w:w="955" w:type="dxa"/>
            <w:tcBorders>
              <w:left w:val="single" w:sz="4" w:space="0" w:color="auto"/>
            </w:tcBorders>
            <w:textDirection w:val="tbRlV"/>
            <w:vAlign w:val="center"/>
          </w:tcPr>
          <w:p w14:paraId="4483F6D5" w14:textId="77777777" w:rsidR="0030291E" w:rsidRPr="002C3A3B" w:rsidRDefault="0030291E"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水飲場等</w:t>
            </w:r>
          </w:p>
        </w:tc>
        <w:tc>
          <w:tcPr>
            <w:tcW w:w="3406" w:type="dxa"/>
          </w:tcPr>
          <w:p w14:paraId="15A11E33" w14:textId="77777777" w:rsidR="0030291E" w:rsidRPr="002C3A3B" w:rsidRDefault="0030291E"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・老朽化による全面改修</w:t>
            </w:r>
          </w:p>
        </w:tc>
        <w:tc>
          <w:tcPr>
            <w:tcW w:w="4610" w:type="dxa"/>
          </w:tcPr>
          <w:p w14:paraId="611055AE" w14:textId="77777777" w:rsidR="0030291E" w:rsidRPr="002C3A3B" w:rsidRDefault="00CE65E9"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・塗装、破損</w:t>
            </w:r>
            <w:r w:rsidR="00CA695B"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Cs w:val="21"/>
              </w:rPr>
              <w:t>汚損した部分の補修・</w:t>
            </w:r>
            <w:r w:rsidR="0030291E" w:rsidRPr="002C3A3B">
              <w:rPr>
                <w:rFonts w:ascii="HG丸ｺﾞｼｯｸM-PRO" w:eastAsia="HG丸ｺﾞｼｯｸM-PRO" w:hAnsi="HG丸ｺﾞｼｯｸM-PRO" w:hint="eastAsia"/>
                <w:szCs w:val="21"/>
              </w:rPr>
              <w:t>修繕</w:t>
            </w:r>
          </w:p>
        </w:tc>
      </w:tr>
      <w:tr w:rsidR="00EF5E18" w:rsidRPr="002C3A3B" w14:paraId="48EC174D" w14:textId="77777777" w:rsidTr="004D125E">
        <w:trPr>
          <w:cantSplit/>
          <w:trHeight w:val="680"/>
          <w:jc w:val="center"/>
        </w:trPr>
        <w:tc>
          <w:tcPr>
            <w:tcW w:w="454" w:type="dxa"/>
            <w:vMerge/>
            <w:tcBorders>
              <w:right w:val="single" w:sz="4" w:space="0" w:color="auto"/>
            </w:tcBorders>
            <w:textDirection w:val="tbRlV"/>
            <w:vAlign w:val="center"/>
          </w:tcPr>
          <w:p w14:paraId="7005AE1B" w14:textId="77777777" w:rsidR="0030291E" w:rsidRPr="002C3A3B" w:rsidRDefault="0030291E" w:rsidP="0030291E">
            <w:pPr>
              <w:spacing w:line="300" w:lineRule="exact"/>
              <w:ind w:left="113" w:right="113"/>
              <w:rPr>
                <w:rFonts w:ascii="HG丸ｺﾞｼｯｸM-PRO" w:eastAsia="HG丸ｺﾞｼｯｸM-PRO" w:hAnsi="HG丸ｺﾞｼｯｸM-PRO"/>
                <w:szCs w:val="21"/>
              </w:rPr>
            </w:pPr>
          </w:p>
        </w:tc>
        <w:tc>
          <w:tcPr>
            <w:tcW w:w="955" w:type="dxa"/>
            <w:tcBorders>
              <w:left w:val="single" w:sz="4" w:space="0" w:color="auto"/>
            </w:tcBorders>
            <w:textDirection w:val="tbRlV"/>
            <w:vAlign w:val="center"/>
          </w:tcPr>
          <w:p w14:paraId="24F539B2" w14:textId="77777777" w:rsidR="0030291E" w:rsidRPr="002C3A3B" w:rsidRDefault="0030291E"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展望台</w:t>
            </w:r>
          </w:p>
        </w:tc>
        <w:tc>
          <w:tcPr>
            <w:tcW w:w="3406" w:type="dxa"/>
          </w:tcPr>
          <w:p w14:paraId="6EB32D1D" w14:textId="77777777" w:rsidR="0030291E" w:rsidRPr="002C3A3B" w:rsidRDefault="00CA695B"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・「管理事務所、詰所、倉庫、</w:t>
            </w:r>
            <w:r w:rsidR="0030291E" w:rsidRPr="002C3A3B">
              <w:rPr>
                <w:rFonts w:ascii="HG丸ｺﾞｼｯｸM-PRO" w:eastAsia="HG丸ｺﾞｼｯｸM-PRO" w:hAnsi="HG丸ｺﾞｼｯｸM-PRO" w:hint="eastAsia"/>
                <w:szCs w:val="21"/>
              </w:rPr>
              <w:t>車庫等の建築物」の記載に同じ</w:t>
            </w:r>
          </w:p>
        </w:tc>
        <w:tc>
          <w:tcPr>
            <w:tcW w:w="4610" w:type="dxa"/>
          </w:tcPr>
          <w:p w14:paraId="6AD6AE5D" w14:textId="77777777" w:rsidR="0030291E" w:rsidRPr="002C3A3B" w:rsidRDefault="00CA695B"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・「管理事務所、詰所、倉庫、</w:t>
            </w:r>
            <w:r w:rsidR="0030291E" w:rsidRPr="002C3A3B">
              <w:rPr>
                <w:rFonts w:ascii="HG丸ｺﾞｼｯｸM-PRO" w:eastAsia="HG丸ｺﾞｼｯｸM-PRO" w:hAnsi="HG丸ｺﾞｼｯｸM-PRO" w:hint="eastAsia"/>
                <w:szCs w:val="21"/>
              </w:rPr>
              <w:t>車庫等の建築物」の記載に同じ</w:t>
            </w:r>
          </w:p>
        </w:tc>
      </w:tr>
      <w:tr w:rsidR="00EF5E18" w:rsidRPr="002C3A3B" w14:paraId="732C89EE" w14:textId="77777777" w:rsidTr="004D125E">
        <w:trPr>
          <w:cantSplit/>
          <w:trHeight w:val="907"/>
          <w:jc w:val="center"/>
        </w:trPr>
        <w:tc>
          <w:tcPr>
            <w:tcW w:w="454" w:type="dxa"/>
            <w:tcBorders>
              <w:right w:val="single" w:sz="4" w:space="0" w:color="auto"/>
            </w:tcBorders>
            <w:textDirection w:val="tbRlV"/>
            <w:vAlign w:val="center"/>
          </w:tcPr>
          <w:p w14:paraId="2446C602" w14:textId="77777777" w:rsidR="0030291E" w:rsidRPr="002C3A3B" w:rsidRDefault="0030291E" w:rsidP="0030291E">
            <w:pPr>
              <w:spacing w:line="300" w:lineRule="exact"/>
              <w:ind w:left="113" w:right="113"/>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その他</w:t>
            </w:r>
          </w:p>
        </w:tc>
        <w:tc>
          <w:tcPr>
            <w:tcW w:w="955" w:type="dxa"/>
            <w:tcBorders>
              <w:left w:val="single" w:sz="4" w:space="0" w:color="auto"/>
            </w:tcBorders>
            <w:textDirection w:val="tbRlV"/>
            <w:vAlign w:val="center"/>
          </w:tcPr>
          <w:p w14:paraId="4A26F6D2" w14:textId="77777777" w:rsidR="0030291E" w:rsidRPr="002C3A3B" w:rsidRDefault="0030291E" w:rsidP="005921AF">
            <w:pPr>
              <w:spacing w:line="300" w:lineRule="exact"/>
              <w:ind w:left="113" w:right="113"/>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集会所</w:t>
            </w:r>
          </w:p>
        </w:tc>
        <w:tc>
          <w:tcPr>
            <w:tcW w:w="3406" w:type="dxa"/>
          </w:tcPr>
          <w:p w14:paraId="53D7A3B0" w14:textId="77777777" w:rsidR="0030291E" w:rsidRPr="002C3A3B" w:rsidRDefault="00CA695B"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・「管理事務所、詰所、倉庫、</w:t>
            </w:r>
            <w:r w:rsidR="0030291E" w:rsidRPr="002C3A3B">
              <w:rPr>
                <w:rFonts w:ascii="HG丸ｺﾞｼｯｸM-PRO" w:eastAsia="HG丸ｺﾞｼｯｸM-PRO" w:hAnsi="HG丸ｺﾞｼｯｸM-PRO" w:hint="eastAsia"/>
                <w:szCs w:val="21"/>
              </w:rPr>
              <w:t>車庫等の建築物」の記載に同じ</w:t>
            </w:r>
          </w:p>
        </w:tc>
        <w:tc>
          <w:tcPr>
            <w:tcW w:w="4610" w:type="dxa"/>
          </w:tcPr>
          <w:p w14:paraId="12AF8922" w14:textId="77777777" w:rsidR="0030291E" w:rsidRPr="002C3A3B" w:rsidRDefault="00CA695B" w:rsidP="002C27A4">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・「管理事務所、詰所、倉庫、</w:t>
            </w:r>
            <w:r w:rsidR="0030291E" w:rsidRPr="002C3A3B">
              <w:rPr>
                <w:rFonts w:ascii="HG丸ｺﾞｼｯｸM-PRO" w:eastAsia="HG丸ｺﾞｼｯｸM-PRO" w:hAnsi="HG丸ｺﾞｼｯｸM-PRO" w:hint="eastAsia"/>
                <w:szCs w:val="21"/>
              </w:rPr>
              <w:t>車庫等の建築物」の記載に同じ</w:t>
            </w:r>
          </w:p>
        </w:tc>
      </w:tr>
    </w:tbl>
    <w:p w14:paraId="0EB47297" w14:textId="77777777" w:rsidR="00930DC3" w:rsidRPr="002C3A3B" w:rsidRDefault="00930DC3" w:rsidP="00930DC3">
      <w:pPr>
        <w:spacing w:line="240" w:lineRule="atLeast"/>
        <w:ind w:left="24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※消耗品（ろ過機械等の濾材や機械設備等の基盤機器</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、専門業者が交換の必要があるものは除く</w:t>
      </w:r>
      <w:r w:rsidR="000D19AD"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の交換程度の軽微な作業は、保守・点検作業の一環として取り扱うこととする。</w:t>
      </w:r>
    </w:p>
    <w:p w14:paraId="3B9CB989" w14:textId="77777777" w:rsidR="00930DC3" w:rsidRPr="002C3A3B" w:rsidRDefault="00930DC3" w:rsidP="00930DC3">
      <w:pPr>
        <w:spacing w:line="240" w:lineRule="atLeast"/>
        <w:ind w:left="24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※使用期限のある消耗部品・機器等（例：公園内の水道子メーター、消火器</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）は、指定管理者において、常に使用可能な状態であることを</w:t>
      </w:r>
      <w:r w:rsidR="00C36777" w:rsidRPr="002C3A3B">
        <w:rPr>
          <w:rFonts w:ascii="HG丸ｺﾞｼｯｸM-PRO" w:eastAsia="HG丸ｺﾞｼｯｸM-PRO" w:hAnsi="HG丸ｺﾞｼｯｸM-PRO" w:hint="eastAsia"/>
          <w:sz w:val="24"/>
        </w:rPr>
        <w:t>日常的に点検するとともに、関係機関との調整のうえ使用期限の確認及び</w:t>
      </w:r>
      <w:r w:rsidRPr="002C3A3B">
        <w:rPr>
          <w:rFonts w:ascii="HG丸ｺﾞｼｯｸM-PRO" w:eastAsia="HG丸ｺﾞｼｯｸM-PRO" w:hAnsi="HG丸ｺﾞｼｯｸM-PRO" w:hint="eastAsia"/>
          <w:sz w:val="24"/>
        </w:rPr>
        <w:t>有効期限内の交換を</w:t>
      </w:r>
      <w:r w:rsidRPr="002C3A3B">
        <w:rPr>
          <w:rFonts w:ascii="HG丸ｺﾞｼｯｸM-PRO" w:eastAsia="HG丸ｺﾞｼｯｸM-PRO" w:hAnsi="HG丸ｺﾞｼｯｸM-PRO" w:hint="eastAsia"/>
          <w:sz w:val="24"/>
        </w:rPr>
        <w:lastRenderedPageBreak/>
        <w:t>確実に行うこと。</w:t>
      </w:r>
    </w:p>
    <w:p w14:paraId="06869CD5" w14:textId="77777777" w:rsidR="00930DC3" w:rsidRPr="002C3A3B" w:rsidRDefault="00930DC3" w:rsidP="00930DC3">
      <w:pPr>
        <w:spacing w:line="240" w:lineRule="atLeast"/>
        <w:ind w:left="24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※「小規模な公園施設等（</w:t>
      </w:r>
      <w:r w:rsidR="00AA066C" w:rsidRPr="002C3A3B">
        <w:rPr>
          <w:rFonts w:ascii="HG丸ｺﾞｼｯｸM-PRO" w:eastAsia="HG丸ｺﾞｼｯｸM-PRO" w:hAnsi="HG丸ｺﾞｼｯｸM-PRO" w:hint="eastAsia"/>
          <w:sz w:val="24"/>
        </w:rPr>
        <w:t>前項「（２）指定管理者が行う業務」</w:t>
      </w:r>
      <w:r w:rsidRPr="002C3A3B">
        <w:rPr>
          <w:rFonts w:ascii="HG丸ｺﾞｼｯｸM-PRO" w:eastAsia="HG丸ｺﾞｼｯｸM-PRO" w:hAnsi="HG丸ｺﾞｼｯｸM-PRO" w:hint="eastAsia"/>
          <w:sz w:val="24"/>
        </w:rPr>
        <w:t>を参照）」に該当するものは、当該例示区分にかかわらず、改修・更新・撤去についても、指定管理者の実施範囲として取り扱う。</w:t>
      </w:r>
    </w:p>
    <w:p w14:paraId="753B459B" w14:textId="77777777" w:rsidR="00930DC3" w:rsidRPr="002C3A3B" w:rsidRDefault="00930DC3" w:rsidP="00930DC3">
      <w:pPr>
        <w:spacing w:line="0" w:lineRule="atLeast"/>
        <w:ind w:left="24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※貸与備品以外の備品（指定管理者の持込備品）の修繕については、補修・修繕費には計上してはならない。</w:t>
      </w:r>
    </w:p>
    <w:p w14:paraId="7DEA4E48" w14:textId="77777777" w:rsidR="00930DC3" w:rsidRPr="002C3A3B" w:rsidRDefault="00930DC3" w:rsidP="00930DC3">
      <w:pPr>
        <w:ind w:left="24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※当該区分例示において「府により実施」としている区分についても、府により実施されるまでの間の応急処置や補修等必要な措置については、指定管理者が行うこと。</w:t>
      </w:r>
    </w:p>
    <w:p w14:paraId="20CA0D7B" w14:textId="77777777" w:rsidR="00930DC3" w:rsidRPr="002C3A3B" w:rsidRDefault="00930DC3" w:rsidP="00930DC3">
      <w:pPr>
        <w:spacing w:line="300" w:lineRule="exact"/>
        <w:rPr>
          <w:rFonts w:ascii="HG丸ｺﾞｼｯｸM-PRO" w:eastAsia="HG丸ｺﾞｼｯｸM-PRO" w:hAnsi="HG丸ｺﾞｼｯｸM-PRO"/>
          <w:sz w:val="24"/>
        </w:rPr>
      </w:pPr>
    </w:p>
    <w:p w14:paraId="0273DBC3" w14:textId="77777777" w:rsidR="00930DC3" w:rsidRPr="002C3A3B" w:rsidRDefault="001542C9" w:rsidP="001542C9">
      <w:pPr>
        <w:pStyle w:val="2"/>
        <w:rPr>
          <w:rFonts w:ascii="HG丸ｺﾞｼｯｸM-PRO" w:eastAsia="HG丸ｺﾞｼｯｸM-PRO" w:hAnsi="HG丸ｺﾞｼｯｸM-PRO"/>
          <w:sz w:val="24"/>
        </w:rPr>
      </w:pPr>
      <w:bookmarkStart w:id="189" w:name="_Toc48052472"/>
      <w:bookmarkStart w:id="190" w:name="_Toc130821462"/>
      <w:r w:rsidRPr="002C3A3B">
        <w:rPr>
          <w:rFonts w:ascii="HG丸ｺﾞｼｯｸM-PRO" w:eastAsia="HG丸ｺﾞｼｯｸM-PRO" w:hAnsi="HG丸ｺﾞｼｯｸM-PRO" w:hint="eastAsia"/>
        </w:rPr>
        <w:t>10．</w:t>
      </w:r>
      <w:r w:rsidR="00930DC3" w:rsidRPr="002C3A3B">
        <w:rPr>
          <w:rFonts w:ascii="HG丸ｺﾞｼｯｸM-PRO" w:eastAsia="HG丸ｺﾞｼｯｸM-PRO" w:hAnsi="HG丸ｺﾞｼｯｸM-PRO" w:hint="eastAsia"/>
          <w:sz w:val="24"/>
        </w:rPr>
        <w:t>施設の破損・盗難等</w:t>
      </w:r>
      <w:bookmarkEnd w:id="189"/>
      <w:bookmarkEnd w:id="190"/>
    </w:p>
    <w:p w14:paraId="31C28488" w14:textId="3B8FF718" w:rsidR="00930DC3" w:rsidRPr="002C3A3B" w:rsidRDefault="00930DC3" w:rsidP="00930DC3">
      <w:pPr>
        <w:spacing w:line="300" w:lineRule="exact"/>
        <w:ind w:leftChars="142" w:left="298"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施設の破損・盗難等が発生した場合は、指定管理者は応急措置を講じる</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の安全確保を図ること（詳細は</w:t>
      </w:r>
      <w:r w:rsidR="00DB4C67">
        <w:rPr>
          <w:rFonts w:ascii="HG丸ｺﾞｼｯｸM-PRO" w:eastAsia="HG丸ｺﾞｼｯｸM-PRO" w:hAnsi="HG丸ｺﾞｼｯｸM-PRO" w:hint="eastAsia"/>
          <w:sz w:val="24"/>
        </w:rPr>
        <w:t>10</w:t>
      </w:r>
      <w:r w:rsidRPr="002C3A3B">
        <w:rPr>
          <w:rFonts w:ascii="HG丸ｺﾞｼｯｸM-PRO" w:eastAsia="HG丸ｺﾞｼｯｸM-PRO" w:hAnsi="HG丸ｺﾞｼｯｸM-PRO" w:hint="eastAsia"/>
          <w:sz w:val="24"/>
        </w:rPr>
        <w:t>章</w:t>
      </w:r>
      <w:r w:rsidR="00DB4C67">
        <w:rPr>
          <w:rFonts w:ascii="HG丸ｺﾞｼｯｸM-PRO" w:eastAsia="HG丸ｺﾞｼｯｸM-PRO" w:hAnsi="HG丸ｺﾞｼｯｸM-PRO" w:hint="eastAsia"/>
          <w:sz w:val="24"/>
        </w:rPr>
        <w:t>11</w:t>
      </w:r>
      <w:r w:rsidR="00C36777" w:rsidRPr="002C3A3B">
        <w:rPr>
          <w:rFonts w:ascii="HG丸ｺﾞｼｯｸM-PRO" w:eastAsia="HG丸ｺﾞｼｯｸM-PRO" w:hAnsi="HG丸ｺﾞｼｯｸM-PRO" w:hint="eastAsia"/>
          <w:sz w:val="24"/>
        </w:rPr>
        <w:t>．リスク管理を参照）</w:t>
      </w:r>
    </w:p>
    <w:p w14:paraId="0E633432" w14:textId="77777777" w:rsidR="00930DC3" w:rsidRPr="002C3A3B" w:rsidRDefault="00930DC3" w:rsidP="00930DC3">
      <w:pPr>
        <w:spacing w:line="300" w:lineRule="exact"/>
        <w:ind w:leftChars="342" w:left="718" w:firstLineChars="100" w:firstLine="240"/>
        <w:rPr>
          <w:rFonts w:ascii="HG丸ｺﾞｼｯｸM-PRO" w:eastAsia="HG丸ｺﾞｼｯｸM-PRO" w:hAnsi="HG丸ｺﾞｼｯｸM-PRO"/>
          <w:sz w:val="24"/>
        </w:rPr>
      </w:pPr>
    </w:p>
    <w:p w14:paraId="0ED62408" w14:textId="77777777" w:rsidR="00930DC3" w:rsidRPr="002C3A3B" w:rsidRDefault="001542C9" w:rsidP="001542C9">
      <w:pPr>
        <w:pStyle w:val="2"/>
        <w:rPr>
          <w:rFonts w:ascii="HG丸ｺﾞｼｯｸM-PRO" w:eastAsia="HG丸ｺﾞｼｯｸM-PRO" w:hAnsi="HG丸ｺﾞｼｯｸM-PRO"/>
          <w:sz w:val="24"/>
        </w:rPr>
      </w:pPr>
      <w:bookmarkStart w:id="191" w:name="_Toc48052473"/>
      <w:bookmarkStart w:id="192" w:name="_Toc130821463"/>
      <w:r w:rsidRPr="002C3A3B">
        <w:rPr>
          <w:rFonts w:ascii="HG丸ｺﾞｼｯｸM-PRO" w:eastAsia="HG丸ｺﾞｼｯｸM-PRO" w:hAnsi="HG丸ｺﾞｼｯｸM-PRO" w:hint="eastAsia"/>
        </w:rPr>
        <w:t>11．</w:t>
      </w:r>
      <w:r w:rsidR="00930DC3" w:rsidRPr="002C3A3B">
        <w:rPr>
          <w:rFonts w:ascii="HG丸ｺﾞｼｯｸM-PRO" w:eastAsia="HG丸ｺﾞｼｯｸM-PRO" w:hAnsi="HG丸ｺﾞｼｯｸM-PRO" w:hint="eastAsia"/>
          <w:sz w:val="24"/>
        </w:rPr>
        <w:t>土木事務所への報告</w:t>
      </w:r>
      <w:bookmarkEnd w:id="191"/>
      <w:bookmarkEnd w:id="192"/>
    </w:p>
    <w:p w14:paraId="4830ED6B" w14:textId="77777777" w:rsidR="00930DC3" w:rsidRPr="002C3A3B"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指定管理者は、次の各号に掲げる場合が生じたときは、速やかに土木事務所に報告し、対応策について協議するものとする。ただし、事業実施計画書に記載されている業務はこの限りでない。</w:t>
      </w:r>
    </w:p>
    <w:p w14:paraId="181109A6" w14:textId="77777777" w:rsidR="00930DC3" w:rsidRPr="002C3A3B" w:rsidRDefault="00C36777" w:rsidP="003E2F02">
      <w:pPr>
        <w:pStyle w:val="a6"/>
        <w:numPr>
          <w:ilvl w:val="0"/>
          <w:numId w:val="89"/>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樹木の大規模な補植を要する必要が生じたとき</w:t>
      </w:r>
    </w:p>
    <w:p w14:paraId="60ABEEBC" w14:textId="77777777" w:rsidR="00930DC3" w:rsidRPr="002C3A3B" w:rsidRDefault="00C36777" w:rsidP="003E2F02">
      <w:pPr>
        <w:pStyle w:val="a6"/>
        <w:numPr>
          <w:ilvl w:val="0"/>
          <w:numId w:val="89"/>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既存木の移植又は伐採を行う必要が生じたとき</w:t>
      </w:r>
    </w:p>
    <w:p w14:paraId="3EF27C70" w14:textId="77777777" w:rsidR="00930DC3" w:rsidRPr="002C3A3B" w:rsidRDefault="00C36777" w:rsidP="003E2F02">
      <w:pPr>
        <w:pStyle w:val="a6"/>
        <w:numPr>
          <w:ilvl w:val="0"/>
          <w:numId w:val="89"/>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建物又は工作物について大規模な補修を行う必要が生じたとき</w:t>
      </w:r>
    </w:p>
    <w:p w14:paraId="779C9BDE" w14:textId="77777777" w:rsidR="00930DC3" w:rsidRPr="002C3A3B" w:rsidRDefault="00C36777" w:rsidP="003E2F02">
      <w:pPr>
        <w:pStyle w:val="a6"/>
        <w:numPr>
          <w:ilvl w:val="0"/>
          <w:numId w:val="89"/>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業務遂行上、疑義が生じたとき</w:t>
      </w:r>
    </w:p>
    <w:p w14:paraId="4E1482EB" w14:textId="77777777" w:rsidR="00930DC3" w:rsidRPr="002C3A3B" w:rsidRDefault="00930DC3" w:rsidP="003E2F02">
      <w:pPr>
        <w:pStyle w:val="a6"/>
        <w:numPr>
          <w:ilvl w:val="0"/>
          <w:numId w:val="89"/>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各種感染症やセアカゴケグモ</w:t>
      </w:r>
      <w:r w:rsidR="00BB3289" w:rsidRPr="002C3A3B">
        <w:rPr>
          <w:rFonts w:ascii="HG丸ｺﾞｼｯｸM-PRO" w:eastAsia="HG丸ｺﾞｼｯｸM-PRO" w:hAnsi="HG丸ｺﾞｼｯｸM-PRO" w:hint="eastAsia"/>
          <w:sz w:val="24"/>
        </w:rPr>
        <w:t>等</w:t>
      </w:r>
      <w:r w:rsidR="00C36777" w:rsidRPr="002C3A3B">
        <w:rPr>
          <w:rFonts w:ascii="HG丸ｺﾞｼｯｸM-PRO" w:eastAsia="HG丸ｺﾞｼｯｸM-PRO" w:hAnsi="HG丸ｺﾞｼｯｸM-PRO" w:hint="eastAsia"/>
          <w:sz w:val="24"/>
        </w:rPr>
        <w:t>の害虫が発生したとき</w:t>
      </w:r>
    </w:p>
    <w:p w14:paraId="03EF412C" w14:textId="77777777" w:rsidR="00930DC3" w:rsidRPr="002C3A3B" w:rsidRDefault="00930DC3" w:rsidP="003E2F02">
      <w:pPr>
        <w:pStyle w:val="a6"/>
        <w:numPr>
          <w:ilvl w:val="0"/>
          <w:numId w:val="89"/>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管理する公園区域内で※「差別落書き」を発見したとき</w:t>
      </w:r>
    </w:p>
    <w:p w14:paraId="0CA3F99F" w14:textId="77777777" w:rsidR="00930DC3" w:rsidRPr="002C3A3B" w:rsidRDefault="00930DC3" w:rsidP="003E2F02">
      <w:pPr>
        <w:pStyle w:val="a6"/>
        <w:numPr>
          <w:ilvl w:val="0"/>
          <w:numId w:val="89"/>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その他、公園施設の機能を良</w:t>
      </w:r>
      <w:r w:rsidR="00C36777" w:rsidRPr="002C3A3B">
        <w:rPr>
          <w:rFonts w:ascii="HG丸ｺﾞｼｯｸM-PRO" w:eastAsia="HG丸ｺﾞｼｯｸM-PRO" w:hAnsi="HG丸ｺﾞｼｯｸM-PRO" w:hint="eastAsia"/>
          <w:sz w:val="24"/>
        </w:rPr>
        <w:t>好に維持するために緊急な措置を講じたとき</w:t>
      </w:r>
    </w:p>
    <w:p w14:paraId="09AC0AED" w14:textId="1EA7858F" w:rsidR="00930DC3" w:rsidRPr="002C3A3B" w:rsidRDefault="00930DC3" w:rsidP="00930DC3">
      <w:pPr>
        <w:spacing w:line="300" w:lineRule="exact"/>
        <w:ind w:leftChars="300" w:left="87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※差別落書きを発見したときは「差別事象報告書」</w:t>
      </w:r>
      <w:r w:rsidRPr="002C3A3B">
        <w:rPr>
          <w:rFonts w:ascii="HG丸ｺﾞｼｯｸM-PRO" w:eastAsia="HG丸ｺﾞｼｯｸM-PRO" w:hAnsi="HG丸ｺﾞｼｯｸM-PRO" w:hint="eastAsia"/>
          <w:sz w:val="24"/>
          <w:bdr w:val="single" w:sz="4" w:space="0" w:color="auto"/>
        </w:rPr>
        <w:t>資料</w:t>
      </w:r>
      <w:r w:rsidR="00DB4C67">
        <w:rPr>
          <w:rFonts w:ascii="HG丸ｺﾞｼｯｸM-PRO" w:eastAsia="HG丸ｺﾞｼｯｸM-PRO" w:hAnsi="HG丸ｺﾞｼｯｸM-PRO" w:hint="eastAsia"/>
          <w:sz w:val="24"/>
          <w:bdr w:val="single" w:sz="4" w:space="0" w:color="auto"/>
        </w:rPr>
        <w:t>11</w:t>
      </w:r>
      <w:r w:rsidR="00C36777" w:rsidRPr="002C3A3B">
        <w:rPr>
          <w:rFonts w:ascii="HG丸ｺﾞｼｯｸM-PRO" w:eastAsia="HG丸ｺﾞｼｯｸM-PRO" w:hAnsi="HG丸ｺﾞｼｯｸM-PRO" w:hint="eastAsia"/>
          <w:sz w:val="24"/>
        </w:rPr>
        <w:t>により土木事務所に報告すること</w:t>
      </w:r>
    </w:p>
    <w:p w14:paraId="282BE87C" w14:textId="77777777" w:rsidR="00930DC3" w:rsidRPr="002C3A3B" w:rsidRDefault="00930DC3" w:rsidP="00930DC3">
      <w:pPr>
        <w:widowControl/>
        <w:jc w:val="left"/>
        <w:rPr>
          <w:rFonts w:ascii="HG丸ｺﾞｼｯｸM-PRO" w:eastAsia="HG丸ｺﾞｼｯｸM-PRO" w:hAnsi="HG丸ｺﾞｼｯｸM-PRO"/>
          <w:sz w:val="24"/>
        </w:rPr>
      </w:pPr>
      <w:r w:rsidRPr="002C3A3B">
        <w:rPr>
          <w:rFonts w:ascii="HG丸ｺﾞｼｯｸM-PRO" w:eastAsia="HG丸ｺﾞｼｯｸM-PRO" w:hAnsi="HG丸ｺﾞｼｯｸM-PRO"/>
          <w:sz w:val="24"/>
        </w:rPr>
        <w:br w:type="page"/>
      </w:r>
    </w:p>
    <w:p w14:paraId="3782B457" w14:textId="77777777" w:rsidR="00930DC3" w:rsidRPr="002C3A3B" w:rsidRDefault="00930DC3" w:rsidP="00BA283A">
      <w:pPr>
        <w:widowControl/>
        <w:spacing w:before="100" w:beforeAutospacing="1" w:after="100" w:afterAutospacing="1"/>
        <w:jc w:val="center"/>
        <w:outlineLvl w:val="0"/>
        <w:rPr>
          <w:rFonts w:ascii="HG丸ｺﾞｼｯｸM-PRO" w:eastAsia="HG丸ｺﾞｼｯｸM-PRO" w:hAnsi="HG丸ｺﾞｼｯｸM-PRO" w:cs="ＭＳ Ｐゴシック"/>
          <w:b/>
          <w:bCs/>
          <w:kern w:val="36"/>
          <w:sz w:val="32"/>
          <w:szCs w:val="28"/>
        </w:rPr>
      </w:pPr>
      <w:bookmarkStart w:id="193" w:name="_Toc130821464"/>
      <w:r w:rsidRPr="002C3A3B">
        <w:rPr>
          <w:rFonts w:ascii="HG丸ｺﾞｼｯｸM-PRO" w:eastAsia="HG丸ｺﾞｼｯｸM-PRO" w:hAnsi="HG丸ｺﾞｼｯｸM-PRO" w:cs="ＭＳ Ｐゴシック" w:hint="eastAsia"/>
          <w:b/>
          <w:bCs/>
          <w:kern w:val="36"/>
          <w:sz w:val="32"/>
          <w:szCs w:val="28"/>
        </w:rPr>
        <w:lastRenderedPageBreak/>
        <w:t>第７章　法令管理</w:t>
      </w:r>
      <w:bookmarkEnd w:id="193"/>
    </w:p>
    <w:p w14:paraId="2C4D3889" w14:textId="77777777" w:rsidR="00930DC3" w:rsidRPr="002C3A3B" w:rsidRDefault="00930DC3" w:rsidP="003E2F02">
      <w:pPr>
        <w:pStyle w:val="2"/>
        <w:numPr>
          <w:ilvl w:val="0"/>
          <w:numId w:val="97"/>
        </w:numPr>
        <w:rPr>
          <w:rFonts w:ascii="HG丸ｺﾞｼｯｸM-PRO" w:eastAsia="HG丸ｺﾞｼｯｸM-PRO" w:hAnsi="HG丸ｺﾞｼｯｸM-PRO"/>
          <w:sz w:val="24"/>
        </w:rPr>
      </w:pPr>
      <w:bookmarkStart w:id="194" w:name="_Toc130821465"/>
      <w:r w:rsidRPr="002C3A3B">
        <w:rPr>
          <w:rFonts w:ascii="HG丸ｺﾞｼｯｸM-PRO" w:eastAsia="HG丸ｺﾞｼｯｸM-PRO" w:hAnsi="HG丸ｺﾞｼｯｸM-PRO" w:hint="eastAsia"/>
          <w:sz w:val="24"/>
        </w:rPr>
        <w:t>管理に当たって遵守すべき法令等</w:t>
      </w:r>
      <w:bookmarkEnd w:id="194"/>
    </w:p>
    <w:p w14:paraId="297EABD3" w14:textId="77777777" w:rsidR="00930DC3" w:rsidRPr="002C3A3B" w:rsidRDefault="00930DC3" w:rsidP="00930DC3">
      <w:pPr>
        <w:spacing w:line="300" w:lineRule="exact"/>
        <w:rPr>
          <w:rFonts w:ascii="HG丸ｺﾞｼｯｸM-PRO" w:eastAsia="HG丸ｺﾞｼｯｸM-PRO" w:hAnsi="HG丸ｺﾞｼｯｸM-PRO"/>
          <w:sz w:val="24"/>
        </w:rPr>
      </w:pPr>
    </w:p>
    <w:p w14:paraId="7B927F23" w14:textId="77777777" w:rsidR="00930DC3" w:rsidRPr="002C3A3B" w:rsidRDefault="00930DC3" w:rsidP="008C5A6D">
      <w:pPr>
        <w:spacing w:line="300" w:lineRule="exact"/>
        <w:ind w:leftChars="56" w:left="118"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公園の運営管理及び維持管理を行うに</w:t>
      </w:r>
      <w:r w:rsidR="001542C9" w:rsidRPr="002C3A3B">
        <w:rPr>
          <w:rFonts w:ascii="HG丸ｺﾞｼｯｸM-PRO" w:eastAsia="HG丸ｺﾞｼｯｸM-PRO" w:hAnsi="HG丸ｺﾞｼｯｸM-PRO" w:hint="eastAsia"/>
          <w:sz w:val="24"/>
        </w:rPr>
        <w:t>当たり</w:t>
      </w:r>
      <w:r w:rsidRPr="002C3A3B">
        <w:rPr>
          <w:rFonts w:ascii="HG丸ｺﾞｼｯｸM-PRO" w:eastAsia="HG丸ｺﾞｼｯｸM-PRO" w:hAnsi="HG丸ｺﾞｼｯｸM-PRO" w:hint="eastAsia"/>
          <w:sz w:val="24"/>
        </w:rPr>
        <w:t>、以下の法令等の規定を遵守することが必要である。</w:t>
      </w:r>
    </w:p>
    <w:p w14:paraId="3E24587A" w14:textId="0C9BFED9" w:rsidR="005917D5" w:rsidRPr="002C3A3B"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2C3A3B">
        <w:rPr>
          <w:rFonts w:ascii="HG丸ｺﾞｼｯｸM-PRO" w:eastAsia="HG丸ｺﾞｼｯｸM-PRO" w:hAnsi="HG丸ｺﾞｼｯｸM-PRO" w:hint="eastAsia"/>
          <w:snapToGrid w:val="0"/>
          <w:kern w:val="0"/>
          <w:sz w:val="24"/>
          <w:lang w:eastAsia="zh-TW"/>
        </w:rPr>
        <w:t>○　都市公園法（昭和</w:t>
      </w:r>
      <w:r w:rsidR="00DB4C67">
        <w:rPr>
          <w:rFonts w:ascii="HG丸ｺﾞｼｯｸM-PRO" w:eastAsia="HG丸ｺﾞｼｯｸM-PRO" w:hAnsi="HG丸ｺﾞｼｯｸM-PRO" w:hint="eastAsia"/>
          <w:snapToGrid w:val="0"/>
          <w:kern w:val="0"/>
          <w:sz w:val="24"/>
        </w:rPr>
        <w:t>31</w:t>
      </w:r>
      <w:r w:rsidRPr="002C3A3B">
        <w:rPr>
          <w:rFonts w:ascii="HG丸ｺﾞｼｯｸM-PRO" w:eastAsia="HG丸ｺﾞｼｯｸM-PRO" w:hAnsi="HG丸ｺﾞｼｯｸM-PRO"/>
          <w:snapToGrid w:val="0"/>
          <w:kern w:val="0"/>
          <w:sz w:val="24"/>
          <w:lang w:eastAsia="zh-TW"/>
        </w:rPr>
        <w:t>年法律第</w:t>
      </w:r>
      <w:r w:rsidR="00DB4C67">
        <w:rPr>
          <w:rFonts w:ascii="HG丸ｺﾞｼｯｸM-PRO" w:eastAsia="HG丸ｺﾞｼｯｸM-PRO" w:hAnsi="HG丸ｺﾞｼｯｸM-PRO" w:hint="eastAsia"/>
          <w:snapToGrid w:val="0"/>
          <w:kern w:val="0"/>
          <w:sz w:val="24"/>
        </w:rPr>
        <w:t>79</w:t>
      </w:r>
      <w:r w:rsidRPr="002C3A3B">
        <w:rPr>
          <w:rFonts w:ascii="HG丸ｺﾞｼｯｸM-PRO" w:eastAsia="HG丸ｺﾞｼｯｸM-PRO" w:hAnsi="HG丸ｺﾞｼｯｸM-PRO"/>
          <w:snapToGrid w:val="0"/>
          <w:kern w:val="0"/>
          <w:sz w:val="24"/>
          <w:lang w:eastAsia="zh-TW"/>
        </w:rPr>
        <w:t>号）、都市公園法施行令（昭和31年政令第290号）及び都市公園法施行規則（昭和</w:t>
      </w:r>
      <w:r w:rsidR="00DB4C67">
        <w:rPr>
          <w:rFonts w:ascii="HG丸ｺﾞｼｯｸM-PRO" w:eastAsia="HG丸ｺﾞｼｯｸM-PRO" w:hAnsi="HG丸ｺﾞｼｯｸM-PRO" w:hint="eastAsia"/>
          <w:snapToGrid w:val="0"/>
          <w:kern w:val="0"/>
          <w:sz w:val="24"/>
        </w:rPr>
        <w:t>31</w:t>
      </w:r>
      <w:r w:rsidRPr="002C3A3B">
        <w:rPr>
          <w:rFonts w:ascii="HG丸ｺﾞｼｯｸM-PRO" w:eastAsia="HG丸ｺﾞｼｯｸM-PRO" w:hAnsi="HG丸ｺﾞｼｯｸM-PRO"/>
          <w:snapToGrid w:val="0"/>
          <w:kern w:val="0"/>
          <w:sz w:val="24"/>
          <w:lang w:eastAsia="zh-TW"/>
        </w:rPr>
        <w:t>年建設省令第30号）</w:t>
      </w:r>
    </w:p>
    <w:p w14:paraId="1363166A" w14:textId="77777777" w:rsidR="005917D5" w:rsidRPr="002C3A3B"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2C3A3B">
        <w:rPr>
          <w:rFonts w:ascii="HG丸ｺﾞｼｯｸM-PRO" w:eastAsia="HG丸ｺﾞｼｯｸM-PRO" w:hAnsi="HG丸ｺﾞｼｯｸM-PRO" w:hint="eastAsia"/>
          <w:snapToGrid w:val="0"/>
          <w:kern w:val="0"/>
          <w:sz w:val="24"/>
          <w:lang w:eastAsia="zh-TW"/>
        </w:rPr>
        <w:t>○　大阪府都市公園条例、大阪府都市公園条例施行規則</w:t>
      </w:r>
    </w:p>
    <w:p w14:paraId="5B5FAF08" w14:textId="66AFAED0" w:rsidR="005917D5" w:rsidRPr="002C3A3B"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2C3A3B">
        <w:rPr>
          <w:rFonts w:ascii="HG丸ｺﾞｼｯｸM-PRO" w:eastAsia="HG丸ｺﾞｼｯｸM-PRO" w:hAnsi="HG丸ｺﾞｼｯｸM-PRO" w:hint="eastAsia"/>
          <w:snapToGrid w:val="0"/>
          <w:kern w:val="0"/>
          <w:sz w:val="24"/>
          <w:lang w:eastAsia="zh-TW"/>
        </w:rPr>
        <w:t>○　労働基準法（昭和</w:t>
      </w:r>
      <w:r w:rsidRPr="002C3A3B">
        <w:rPr>
          <w:rFonts w:ascii="HG丸ｺﾞｼｯｸM-PRO" w:eastAsia="HG丸ｺﾞｼｯｸM-PRO" w:hAnsi="HG丸ｺﾞｼｯｸM-PRO"/>
          <w:snapToGrid w:val="0"/>
          <w:kern w:val="0"/>
          <w:sz w:val="24"/>
          <w:lang w:eastAsia="zh-TW"/>
        </w:rPr>
        <w:t>20年法律第49号）</w:t>
      </w:r>
      <w:r w:rsidR="00B33192" w:rsidRPr="002C3A3B">
        <w:rPr>
          <w:rFonts w:ascii="HG丸ｺﾞｼｯｸM-PRO" w:eastAsia="HG丸ｺﾞｼｯｸM-PRO" w:hAnsi="HG丸ｺﾞｼｯｸM-PRO" w:hint="eastAsia"/>
          <w:snapToGrid w:val="0"/>
          <w:kern w:val="0"/>
          <w:sz w:val="24"/>
        </w:rPr>
        <w:t>及び、労働安全衛生規則（昭和</w:t>
      </w:r>
      <w:r w:rsidR="00DB4C67">
        <w:rPr>
          <w:rFonts w:ascii="HG丸ｺﾞｼｯｸM-PRO" w:eastAsia="HG丸ｺﾞｼｯｸM-PRO" w:hAnsi="HG丸ｺﾞｼｯｸM-PRO" w:hint="eastAsia"/>
          <w:snapToGrid w:val="0"/>
          <w:kern w:val="0"/>
          <w:sz w:val="24"/>
        </w:rPr>
        <w:t>47年法律第57</w:t>
      </w:r>
      <w:r w:rsidR="00B33192" w:rsidRPr="002C3A3B">
        <w:rPr>
          <w:rFonts w:ascii="HG丸ｺﾞｼｯｸM-PRO" w:eastAsia="HG丸ｺﾞｼｯｸM-PRO" w:hAnsi="HG丸ｺﾞｼｯｸM-PRO" w:hint="eastAsia"/>
          <w:snapToGrid w:val="0"/>
          <w:kern w:val="0"/>
          <w:sz w:val="24"/>
        </w:rPr>
        <w:t>号）</w:t>
      </w:r>
    </w:p>
    <w:p w14:paraId="00CAAD89" w14:textId="77777777" w:rsidR="005917D5" w:rsidRPr="002C3A3B"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2C3A3B">
        <w:rPr>
          <w:rFonts w:ascii="HG丸ｺﾞｼｯｸM-PRO" w:eastAsia="HG丸ｺﾞｼｯｸM-PRO" w:hAnsi="HG丸ｺﾞｼｯｸM-PRO" w:hint="eastAsia"/>
          <w:snapToGrid w:val="0"/>
          <w:kern w:val="0"/>
          <w:sz w:val="24"/>
          <w:lang w:eastAsia="zh-TW"/>
        </w:rPr>
        <w:t>○　大阪府行政手続条例</w:t>
      </w:r>
    </w:p>
    <w:p w14:paraId="7A701C42" w14:textId="77777777" w:rsidR="005917D5" w:rsidRPr="002C3A3B"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2C3A3B">
        <w:rPr>
          <w:rFonts w:ascii="HG丸ｺﾞｼｯｸM-PRO" w:eastAsia="HG丸ｺﾞｼｯｸM-PRO" w:hAnsi="HG丸ｺﾞｼｯｸM-PRO" w:hint="eastAsia"/>
          <w:snapToGrid w:val="0"/>
          <w:kern w:val="0"/>
          <w:sz w:val="24"/>
          <w:lang w:eastAsia="zh-TW"/>
        </w:rPr>
        <w:t>○　大阪府個人情報保護条例（平成８年大阪府条例第２号）</w:t>
      </w:r>
    </w:p>
    <w:p w14:paraId="39F918B9" w14:textId="77777777" w:rsidR="005917D5" w:rsidRPr="002C3A3B"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2C3A3B">
        <w:rPr>
          <w:rFonts w:ascii="HG丸ｺﾞｼｯｸM-PRO" w:eastAsia="HG丸ｺﾞｼｯｸM-PRO" w:hAnsi="HG丸ｺﾞｼｯｸM-PRO" w:hint="eastAsia"/>
          <w:snapToGrid w:val="0"/>
          <w:kern w:val="0"/>
          <w:sz w:val="24"/>
          <w:lang w:eastAsia="zh-TW"/>
        </w:rPr>
        <w:t>○　暴力団員による不当な行為の防止等に関する法律（平成３年法律第</w:t>
      </w:r>
      <w:r w:rsidRPr="002C3A3B">
        <w:rPr>
          <w:rFonts w:ascii="HG丸ｺﾞｼｯｸM-PRO" w:eastAsia="HG丸ｺﾞｼｯｸM-PRO" w:hAnsi="HG丸ｺﾞｼｯｸM-PRO"/>
          <w:snapToGrid w:val="0"/>
          <w:kern w:val="0"/>
          <w:sz w:val="24"/>
          <w:lang w:eastAsia="zh-TW"/>
        </w:rPr>
        <w:t>77号）、大阪府暴力団排除条例（平成22年大阪府条例第58号）及び大阪府暴力団排除条例施行規則（平成23年公安委員会規則第３号）</w:t>
      </w:r>
    </w:p>
    <w:p w14:paraId="24364341" w14:textId="77777777" w:rsidR="005917D5" w:rsidRPr="002C3A3B"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2C3A3B">
        <w:rPr>
          <w:rFonts w:ascii="HG丸ｺﾞｼｯｸM-PRO" w:eastAsia="HG丸ｺﾞｼｯｸM-PRO" w:hAnsi="HG丸ｺﾞｼｯｸM-PRO" w:hint="eastAsia"/>
          <w:snapToGrid w:val="0"/>
          <w:kern w:val="0"/>
          <w:sz w:val="24"/>
          <w:lang w:eastAsia="zh-TW"/>
        </w:rPr>
        <w:t>○　施設維持､設備保守点検に関する法規等</w:t>
      </w:r>
    </w:p>
    <w:p w14:paraId="50BEEA7B" w14:textId="5DDC35CD" w:rsidR="005917D5" w:rsidRPr="002C3A3B" w:rsidRDefault="005917D5" w:rsidP="005917D5">
      <w:pPr>
        <w:ind w:leftChars="300" w:left="630" w:firstLineChars="100" w:firstLine="240"/>
        <w:rPr>
          <w:rFonts w:ascii="HG丸ｺﾞｼｯｸM-PRO" w:eastAsia="HG丸ｺﾞｼｯｸM-PRO" w:hAnsi="HG丸ｺﾞｼｯｸM-PRO"/>
          <w:snapToGrid w:val="0"/>
          <w:kern w:val="0"/>
          <w:sz w:val="24"/>
          <w:lang w:eastAsia="zh-TW"/>
        </w:rPr>
      </w:pPr>
      <w:r w:rsidRPr="002C3A3B">
        <w:rPr>
          <w:rFonts w:ascii="HG丸ｺﾞｼｯｸM-PRO" w:eastAsia="HG丸ｺﾞｼｯｸM-PRO" w:hAnsi="HG丸ｺﾞｼｯｸM-PRO" w:hint="eastAsia"/>
          <w:snapToGrid w:val="0"/>
          <w:kern w:val="0"/>
          <w:sz w:val="24"/>
          <w:lang w:eastAsia="zh-TW"/>
        </w:rPr>
        <w:t>水道法（昭和</w:t>
      </w:r>
      <w:r w:rsidRPr="002C3A3B">
        <w:rPr>
          <w:rFonts w:ascii="HG丸ｺﾞｼｯｸM-PRO" w:eastAsia="HG丸ｺﾞｼｯｸM-PRO" w:hAnsi="HG丸ｺﾞｼｯｸM-PRO"/>
          <w:snapToGrid w:val="0"/>
          <w:kern w:val="0"/>
          <w:sz w:val="24"/>
          <w:lang w:eastAsia="zh-TW"/>
        </w:rPr>
        <w:t>32年法律第177号）､建築基準法（昭和25年法律第201号）、建築物における衛生的環境の確保に関する法律（昭和45年法律第20号）､消防法（昭和23年法律第</w:t>
      </w:r>
      <w:r w:rsidR="00DB4C67">
        <w:rPr>
          <w:rFonts w:ascii="HG丸ｺﾞｼｯｸM-PRO" w:eastAsia="HG丸ｺﾞｼｯｸM-PRO" w:hAnsi="HG丸ｺﾞｼｯｸM-PRO" w:hint="eastAsia"/>
          <w:snapToGrid w:val="0"/>
          <w:kern w:val="0"/>
          <w:sz w:val="24"/>
        </w:rPr>
        <w:t>186</w:t>
      </w:r>
      <w:r w:rsidRPr="002C3A3B">
        <w:rPr>
          <w:rFonts w:ascii="HG丸ｺﾞｼｯｸM-PRO" w:eastAsia="HG丸ｺﾞｼｯｸM-PRO" w:hAnsi="HG丸ｺﾞｼｯｸM-PRO"/>
          <w:snapToGrid w:val="0"/>
          <w:kern w:val="0"/>
          <w:sz w:val="24"/>
          <w:lang w:eastAsia="zh-TW"/>
        </w:rPr>
        <w:t>号）及び電気事業法（昭和39年法律第170号）</w:t>
      </w:r>
    </w:p>
    <w:p w14:paraId="473650AB" w14:textId="77777777" w:rsidR="005917D5" w:rsidRPr="002C3A3B"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2C3A3B">
        <w:rPr>
          <w:rFonts w:ascii="HG丸ｺﾞｼｯｸM-PRO" w:eastAsia="HG丸ｺﾞｼｯｸM-PRO" w:hAnsi="HG丸ｺﾞｼｯｸM-PRO" w:hint="eastAsia"/>
          <w:snapToGrid w:val="0"/>
          <w:kern w:val="0"/>
          <w:sz w:val="24"/>
          <w:lang w:eastAsia="zh-TW"/>
        </w:rPr>
        <w:t>○　健康増進法（平成</w:t>
      </w:r>
      <w:r w:rsidRPr="002C3A3B">
        <w:rPr>
          <w:rFonts w:ascii="HG丸ｺﾞｼｯｸM-PRO" w:eastAsia="HG丸ｺﾞｼｯｸM-PRO" w:hAnsi="HG丸ｺﾞｼｯｸM-PRO"/>
          <w:snapToGrid w:val="0"/>
          <w:kern w:val="0"/>
          <w:sz w:val="24"/>
          <w:lang w:eastAsia="zh-TW"/>
        </w:rPr>
        <w:t>14年法律第103号）</w:t>
      </w:r>
    </w:p>
    <w:p w14:paraId="09C17DC0" w14:textId="77777777" w:rsidR="005917D5" w:rsidRPr="002C3A3B"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2C3A3B">
        <w:rPr>
          <w:rFonts w:ascii="HG丸ｺﾞｼｯｸM-PRO" w:eastAsia="HG丸ｺﾞｼｯｸM-PRO" w:hAnsi="HG丸ｺﾞｼｯｸM-PRO" w:hint="eastAsia"/>
          <w:snapToGrid w:val="0"/>
          <w:kern w:val="0"/>
          <w:sz w:val="24"/>
          <w:lang w:eastAsia="zh-TW"/>
        </w:rPr>
        <w:t>○　喫煙に関する法規等</w:t>
      </w:r>
    </w:p>
    <w:p w14:paraId="5F01E91E" w14:textId="77777777" w:rsidR="005917D5" w:rsidRPr="002C3A3B" w:rsidRDefault="005917D5" w:rsidP="005917D5">
      <w:pPr>
        <w:ind w:leftChars="300" w:left="630" w:firstLineChars="100" w:firstLine="240"/>
        <w:rPr>
          <w:rFonts w:ascii="HG丸ｺﾞｼｯｸM-PRO" w:eastAsia="HG丸ｺﾞｼｯｸM-PRO" w:hAnsi="HG丸ｺﾞｼｯｸM-PRO"/>
          <w:snapToGrid w:val="0"/>
          <w:kern w:val="0"/>
          <w:sz w:val="24"/>
          <w:lang w:eastAsia="zh-TW"/>
        </w:rPr>
      </w:pPr>
      <w:r w:rsidRPr="002C3A3B">
        <w:rPr>
          <w:rFonts w:ascii="HG丸ｺﾞｼｯｸM-PRO" w:eastAsia="HG丸ｺﾞｼｯｸM-PRO" w:hAnsi="HG丸ｺﾞｼｯｸM-PRO" w:hint="eastAsia"/>
          <w:snapToGrid w:val="0"/>
          <w:kern w:val="0"/>
          <w:sz w:val="24"/>
          <w:lang w:eastAsia="zh-TW"/>
        </w:rPr>
        <w:t>健康増進法の一部を改正する法律（平成</w:t>
      </w:r>
      <w:r w:rsidRPr="002C3A3B">
        <w:rPr>
          <w:rFonts w:ascii="HG丸ｺﾞｼｯｸM-PRO" w:eastAsia="HG丸ｺﾞｼｯｸM-PRO" w:hAnsi="HG丸ｺﾞｼｯｸM-PRO"/>
          <w:snapToGrid w:val="0"/>
          <w:kern w:val="0"/>
          <w:sz w:val="24"/>
          <w:lang w:eastAsia="zh-TW"/>
        </w:rPr>
        <w:t>30年法律第78号）大阪府受動喫煙防止条例（平成31年大阪府条例第４号）及び大阪府子どもの受動喫煙防止条例（平成30年大阪府条例第101号）</w:t>
      </w:r>
    </w:p>
    <w:p w14:paraId="675910D8" w14:textId="77777777" w:rsidR="005917D5" w:rsidRPr="002C3A3B"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2C3A3B">
        <w:rPr>
          <w:rFonts w:ascii="HG丸ｺﾞｼｯｸM-PRO" w:eastAsia="HG丸ｺﾞｼｯｸM-PRO" w:hAnsi="HG丸ｺﾞｼｯｸM-PRO" w:hint="eastAsia"/>
          <w:snapToGrid w:val="0"/>
          <w:kern w:val="0"/>
          <w:sz w:val="24"/>
          <w:lang w:eastAsia="zh-TW"/>
        </w:rPr>
        <w:t>○　高齢者、障害者等の移動等の円滑化の促進に関する法律（平成</w:t>
      </w:r>
      <w:r w:rsidRPr="002C3A3B">
        <w:rPr>
          <w:rFonts w:ascii="HG丸ｺﾞｼｯｸM-PRO" w:eastAsia="HG丸ｺﾞｼｯｸM-PRO" w:hAnsi="HG丸ｺﾞｼｯｸM-PRO"/>
          <w:snapToGrid w:val="0"/>
          <w:kern w:val="0"/>
          <w:sz w:val="24"/>
          <w:lang w:eastAsia="zh-TW"/>
        </w:rPr>
        <w:t>18年法律第91号）</w:t>
      </w:r>
    </w:p>
    <w:p w14:paraId="5EE80C5A" w14:textId="77777777" w:rsidR="005917D5" w:rsidRPr="002C3A3B"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2C3A3B">
        <w:rPr>
          <w:rFonts w:ascii="HG丸ｺﾞｼｯｸM-PRO" w:eastAsia="HG丸ｺﾞｼｯｸM-PRO" w:hAnsi="HG丸ｺﾞｼｯｸM-PRO" w:hint="eastAsia"/>
          <w:snapToGrid w:val="0"/>
          <w:kern w:val="0"/>
          <w:sz w:val="24"/>
          <w:lang w:eastAsia="zh-TW"/>
        </w:rPr>
        <w:t>○　廃棄物の処理及び清掃に関する法律（昭和</w:t>
      </w:r>
      <w:r w:rsidRPr="002C3A3B">
        <w:rPr>
          <w:rFonts w:ascii="HG丸ｺﾞｼｯｸM-PRO" w:eastAsia="HG丸ｺﾞｼｯｸM-PRO" w:hAnsi="HG丸ｺﾞｼｯｸM-PRO"/>
          <w:snapToGrid w:val="0"/>
          <w:kern w:val="0"/>
          <w:sz w:val="24"/>
          <w:lang w:eastAsia="zh-TW"/>
        </w:rPr>
        <w:t>45年法律第137号）</w:t>
      </w:r>
    </w:p>
    <w:p w14:paraId="072EC964" w14:textId="77777777" w:rsidR="005917D5" w:rsidRPr="002C3A3B"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2C3A3B">
        <w:rPr>
          <w:rFonts w:ascii="HG丸ｺﾞｼｯｸM-PRO" w:eastAsia="HG丸ｺﾞｼｯｸM-PRO" w:hAnsi="HG丸ｺﾞｼｯｸM-PRO" w:hint="eastAsia"/>
          <w:snapToGrid w:val="0"/>
          <w:kern w:val="0"/>
          <w:sz w:val="24"/>
          <w:lang w:eastAsia="zh-TW"/>
        </w:rPr>
        <w:t>○　食品衛生法（昭和</w:t>
      </w:r>
      <w:r w:rsidRPr="002C3A3B">
        <w:rPr>
          <w:rFonts w:ascii="HG丸ｺﾞｼｯｸM-PRO" w:eastAsia="HG丸ｺﾞｼｯｸM-PRO" w:hAnsi="HG丸ｺﾞｼｯｸM-PRO"/>
          <w:snapToGrid w:val="0"/>
          <w:kern w:val="0"/>
          <w:sz w:val="24"/>
          <w:lang w:eastAsia="zh-TW"/>
        </w:rPr>
        <w:t>22年法律第233号）</w:t>
      </w:r>
    </w:p>
    <w:p w14:paraId="28F0BC00" w14:textId="77777777" w:rsidR="005917D5" w:rsidRPr="002C3A3B"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2C3A3B">
        <w:rPr>
          <w:rFonts w:ascii="HG丸ｺﾞｼｯｸM-PRO" w:eastAsia="HG丸ｺﾞｼｯｸM-PRO" w:hAnsi="HG丸ｺﾞｼｯｸM-PRO" w:hint="eastAsia"/>
          <w:snapToGrid w:val="0"/>
          <w:kern w:val="0"/>
          <w:sz w:val="24"/>
          <w:lang w:eastAsia="zh-TW"/>
        </w:rPr>
        <w:t>○　エネルギーの使用の合理化に関する法律（昭和</w:t>
      </w:r>
      <w:r w:rsidRPr="002C3A3B">
        <w:rPr>
          <w:rFonts w:ascii="HG丸ｺﾞｼｯｸM-PRO" w:eastAsia="HG丸ｺﾞｼｯｸM-PRO" w:hAnsi="HG丸ｺﾞｼｯｸM-PRO"/>
          <w:snapToGrid w:val="0"/>
          <w:kern w:val="0"/>
          <w:sz w:val="24"/>
          <w:lang w:eastAsia="zh-TW"/>
        </w:rPr>
        <w:t>54年法律第49号（以下「省エネ法」という。））</w:t>
      </w:r>
    </w:p>
    <w:p w14:paraId="36690818" w14:textId="77777777" w:rsidR="005917D5" w:rsidRPr="002C3A3B"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2C3A3B">
        <w:rPr>
          <w:rFonts w:ascii="HG丸ｺﾞｼｯｸM-PRO" w:eastAsia="HG丸ｺﾞｼｯｸM-PRO" w:hAnsi="HG丸ｺﾞｼｯｸM-PRO" w:hint="eastAsia"/>
          <w:snapToGrid w:val="0"/>
          <w:kern w:val="0"/>
          <w:sz w:val="24"/>
          <w:lang w:eastAsia="zh-TW"/>
        </w:rPr>
        <w:t>○　国等における温室効果ガス等の排出の削減に配慮した契約の推進に関する法律（平成</w:t>
      </w:r>
      <w:r w:rsidRPr="002C3A3B">
        <w:rPr>
          <w:rFonts w:ascii="HG丸ｺﾞｼｯｸM-PRO" w:eastAsia="HG丸ｺﾞｼｯｸM-PRO" w:hAnsi="HG丸ｺﾞｼｯｸM-PRO"/>
          <w:snapToGrid w:val="0"/>
          <w:kern w:val="0"/>
          <w:sz w:val="24"/>
          <w:lang w:eastAsia="zh-TW"/>
        </w:rPr>
        <w:t>19年法律第56号）</w:t>
      </w:r>
    </w:p>
    <w:p w14:paraId="76684E1E" w14:textId="77777777" w:rsidR="005917D5" w:rsidRPr="002C3A3B"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2C3A3B">
        <w:rPr>
          <w:rFonts w:ascii="HG丸ｺﾞｼｯｸM-PRO" w:eastAsia="HG丸ｺﾞｼｯｸM-PRO" w:hAnsi="HG丸ｺﾞｼｯｸM-PRO" w:hint="eastAsia"/>
          <w:snapToGrid w:val="0"/>
          <w:kern w:val="0"/>
          <w:sz w:val="24"/>
          <w:lang w:eastAsia="zh-TW"/>
        </w:rPr>
        <w:t>○　建設業法（昭和</w:t>
      </w:r>
      <w:r w:rsidRPr="002C3A3B">
        <w:rPr>
          <w:rFonts w:ascii="HG丸ｺﾞｼｯｸM-PRO" w:eastAsia="HG丸ｺﾞｼｯｸM-PRO" w:hAnsi="HG丸ｺﾞｼｯｸM-PRO"/>
          <w:snapToGrid w:val="0"/>
          <w:kern w:val="0"/>
          <w:sz w:val="24"/>
          <w:lang w:eastAsia="zh-TW"/>
        </w:rPr>
        <w:t>24年法律第100号）</w:t>
      </w:r>
    </w:p>
    <w:p w14:paraId="1A89C717" w14:textId="07E92B25" w:rsidR="005917D5" w:rsidRPr="002C3A3B"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2C3A3B">
        <w:rPr>
          <w:rFonts w:ascii="HG丸ｺﾞｼｯｸM-PRO" w:eastAsia="HG丸ｺﾞｼｯｸM-PRO" w:hAnsi="HG丸ｺﾞｼｯｸM-PRO" w:hint="eastAsia"/>
          <w:snapToGrid w:val="0"/>
          <w:kern w:val="0"/>
          <w:sz w:val="24"/>
          <w:lang w:eastAsia="zh-TW"/>
        </w:rPr>
        <w:lastRenderedPageBreak/>
        <w:t>○　大阪府の施設における国旗の掲揚及び教職員による国歌の斉唱に関する条例（平成</w:t>
      </w:r>
      <w:r w:rsidR="004D125E">
        <w:rPr>
          <w:rFonts w:ascii="HG丸ｺﾞｼｯｸM-PRO" w:eastAsia="HG丸ｺﾞｼｯｸM-PRO" w:hAnsi="HG丸ｺﾞｼｯｸM-PRO" w:hint="eastAsia"/>
          <w:snapToGrid w:val="0"/>
          <w:kern w:val="0"/>
          <w:sz w:val="24"/>
        </w:rPr>
        <w:t>23</w:t>
      </w:r>
      <w:r w:rsidRPr="002C3A3B">
        <w:rPr>
          <w:rFonts w:ascii="HG丸ｺﾞｼｯｸM-PRO" w:eastAsia="HG丸ｺﾞｼｯｸM-PRO" w:hAnsi="HG丸ｺﾞｼｯｸM-PRO"/>
          <w:snapToGrid w:val="0"/>
          <w:kern w:val="0"/>
          <w:sz w:val="24"/>
          <w:lang w:eastAsia="zh-TW"/>
        </w:rPr>
        <w:t>年大阪府条例第83号）</w:t>
      </w:r>
    </w:p>
    <w:p w14:paraId="32A7904D" w14:textId="77777777" w:rsidR="005917D5" w:rsidRPr="002C3A3B"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2C3A3B">
        <w:rPr>
          <w:rFonts w:ascii="HG丸ｺﾞｼｯｸM-PRO" w:eastAsia="HG丸ｺﾞｼｯｸM-PRO" w:hAnsi="HG丸ｺﾞｼｯｸM-PRO" w:hint="eastAsia"/>
          <w:snapToGrid w:val="0"/>
          <w:kern w:val="0"/>
          <w:sz w:val="24"/>
          <w:lang w:eastAsia="zh-TW"/>
        </w:rPr>
        <w:t>○　大阪府地域防災計画、管理する公園の存する市町村の地域防災計画</w:t>
      </w:r>
    </w:p>
    <w:p w14:paraId="24E241D2" w14:textId="116259FC" w:rsidR="00E96751" w:rsidRPr="002C3A3B" w:rsidRDefault="005917D5" w:rsidP="00E96751">
      <w:pPr>
        <w:ind w:leftChars="200" w:left="660" w:hangingChars="100" w:hanging="240"/>
        <w:rPr>
          <w:rFonts w:ascii="HG丸ｺﾞｼｯｸM-PRO" w:eastAsia="HG丸ｺﾞｼｯｸM-PRO" w:hAnsi="HG丸ｺﾞｼｯｸM-PRO"/>
          <w:snapToGrid w:val="0"/>
          <w:kern w:val="0"/>
          <w:sz w:val="24"/>
          <w:lang w:eastAsia="zh-TW"/>
        </w:rPr>
      </w:pPr>
      <w:r w:rsidRPr="002C3A3B">
        <w:rPr>
          <w:rFonts w:ascii="HG丸ｺﾞｼｯｸM-PRO" w:eastAsia="HG丸ｺﾞｼｯｸM-PRO" w:hAnsi="HG丸ｺﾞｼｯｸM-PRO" w:hint="eastAsia"/>
          <w:snapToGrid w:val="0"/>
          <w:kern w:val="0"/>
          <w:sz w:val="24"/>
          <w:lang w:eastAsia="zh-TW"/>
        </w:rPr>
        <w:t>〇　新型インフルエンザ等対策特別措置法（平成</w:t>
      </w:r>
      <w:r w:rsidRPr="002C3A3B">
        <w:rPr>
          <w:rFonts w:ascii="HG丸ｺﾞｼｯｸM-PRO" w:eastAsia="HG丸ｺﾞｼｯｸM-PRO" w:hAnsi="HG丸ｺﾞｼｯｸM-PRO"/>
          <w:snapToGrid w:val="0"/>
          <w:kern w:val="0"/>
          <w:sz w:val="24"/>
          <w:lang w:eastAsia="zh-TW"/>
        </w:rPr>
        <w:t>24年法律第31号）</w:t>
      </w:r>
    </w:p>
    <w:p w14:paraId="7D0A1F30" w14:textId="77777777" w:rsidR="00930DC3" w:rsidRPr="002C3A3B" w:rsidRDefault="005917D5" w:rsidP="005917D5">
      <w:pPr>
        <w:ind w:leftChars="200" w:left="660" w:hangingChars="100" w:hanging="240"/>
        <w:rPr>
          <w:rFonts w:ascii="HG丸ｺﾞｼｯｸM-PRO" w:eastAsia="HG丸ｺﾞｼｯｸM-PRO" w:hAnsi="HG丸ｺﾞｼｯｸM-PRO"/>
          <w:snapToGrid w:val="0"/>
          <w:kern w:val="0"/>
          <w:sz w:val="24"/>
          <w:lang w:eastAsia="zh-TW"/>
        </w:rPr>
      </w:pPr>
      <w:r w:rsidRPr="002C3A3B">
        <w:rPr>
          <w:rFonts w:ascii="HG丸ｺﾞｼｯｸM-PRO" w:eastAsia="HG丸ｺﾞｼｯｸM-PRO" w:hAnsi="HG丸ｺﾞｼｯｸM-PRO" w:hint="eastAsia"/>
          <w:snapToGrid w:val="0"/>
          <w:kern w:val="0"/>
          <w:sz w:val="24"/>
          <w:lang w:eastAsia="zh-TW"/>
        </w:rPr>
        <w:t>○　その他関連法規・通知・要領等</w:t>
      </w:r>
    </w:p>
    <w:p w14:paraId="085B6CED" w14:textId="77777777" w:rsidR="00C216D3" w:rsidRPr="002C3A3B" w:rsidRDefault="00C216D3" w:rsidP="005917D5">
      <w:pPr>
        <w:ind w:leftChars="200" w:left="630" w:hangingChars="100" w:hanging="210"/>
        <w:rPr>
          <w:rFonts w:ascii="HG丸ｺﾞｼｯｸM-PRO" w:eastAsia="HG丸ｺﾞｼｯｸM-PRO" w:hAnsi="HG丸ｺﾞｼｯｸM-PRO"/>
        </w:rPr>
      </w:pPr>
    </w:p>
    <w:p w14:paraId="366E7692" w14:textId="77777777" w:rsidR="00930DC3" w:rsidRPr="002C3A3B" w:rsidRDefault="00930DC3" w:rsidP="00930DC3">
      <w:p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（１）個人情報の取扱い</w:t>
      </w:r>
    </w:p>
    <w:p w14:paraId="46C79AE7" w14:textId="0566D048" w:rsidR="00930DC3" w:rsidRPr="002C3A3B" w:rsidRDefault="00930DC3" w:rsidP="00930DC3">
      <w:pPr>
        <w:spacing w:line="300" w:lineRule="exact"/>
        <w:ind w:leftChars="242" w:left="508"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指定管理者が行う公の施設の管理に係る個人情報の取扱いについては、大阪府個人情報保護条例第</w:t>
      </w:r>
      <w:r w:rsidR="00DB4C67">
        <w:rPr>
          <w:rFonts w:ascii="HG丸ｺﾞｼｯｸM-PRO" w:eastAsia="HG丸ｺﾞｼｯｸM-PRO" w:hAnsi="HG丸ｺﾞｼｯｸM-PRO" w:hint="eastAsia"/>
          <w:sz w:val="24"/>
        </w:rPr>
        <w:t>53</w:t>
      </w:r>
      <w:r w:rsidRPr="002C3A3B">
        <w:rPr>
          <w:rFonts w:ascii="HG丸ｺﾞｼｯｸM-PRO" w:eastAsia="HG丸ｺﾞｼｯｸM-PRO" w:hAnsi="HG丸ｺﾞｼｯｸM-PRO" w:hint="eastAsia"/>
          <w:sz w:val="24"/>
        </w:rPr>
        <w:t>条の３の規定により、同条例第２章（府が取り扱う個人情報の保護）の規定が適用される。</w:t>
      </w:r>
    </w:p>
    <w:p w14:paraId="728E5DEA" w14:textId="77777777" w:rsidR="00930DC3" w:rsidRPr="002C3A3B" w:rsidRDefault="00930DC3" w:rsidP="00930DC3">
      <w:pPr>
        <w:spacing w:line="300" w:lineRule="exact"/>
        <w:rPr>
          <w:rFonts w:ascii="HG丸ｺﾞｼｯｸM-PRO" w:eastAsia="HG丸ｺﾞｼｯｸM-PRO" w:hAnsi="HG丸ｺﾞｼｯｸM-PRO"/>
          <w:sz w:val="24"/>
        </w:rPr>
      </w:pPr>
    </w:p>
    <w:p w14:paraId="5AB5DD95" w14:textId="77777777" w:rsidR="00930DC3" w:rsidRPr="002C3A3B" w:rsidRDefault="00930DC3" w:rsidP="00930DC3">
      <w:p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（２）情報公開への対応</w:t>
      </w:r>
    </w:p>
    <w:p w14:paraId="0E027579" w14:textId="77777777" w:rsidR="00930DC3" w:rsidRPr="002C3A3B" w:rsidRDefault="00930DC3" w:rsidP="00930DC3">
      <w:pPr>
        <w:spacing w:line="300" w:lineRule="exact"/>
        <w:ind w:leftChars="242" w:left="508"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公園の管理業務に関し、府があらかじめ指定する次の書類を施設に備え置き、一般の方が閲覧できるようにしなければならない（個人名等、個人のプライバシーに関する情報が記載されている部分、その他法人等、第三者の正当な利益を侵害する恐れのある情報が記載されている部分は除く</w:t>
      </w:r>
      <w:r w:rsidR="00687CE0"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w:t>
      </w:r>
    </w:p>
    <w:p w14:paraId="0F615C5B" w14:textId="77777777" w:rsidR="00930DC3" w:rsidRPr="002C3A3B" w:rsidRDefault="00930DC3" w:rsidP="00930DC3">
      <w:pPr>
        <w:spacing w:line="300" w:lineRule="exact"/>
        <w:ind w:leftChars="242" w:left="508" w:firstLineChars="100" w:firstLine="210"/>
        <w:rPr>
          <w:rFonts w:ascii="HG丸ｺﾞｼｯｸM-PRO" w:eastAsia="HG丸ｺﾞｼｯｸM-PRO" w:hAnsi="HG丸ｺﾞｼｯｸM-PRO"/>
          <w:sz w:val="24"/>
        </w:rPr>
      </w:pPr>
      <w:r w:rsidRPr="002C3A3B">
        <w:rPr>
          <w:rFonts w:ascii="HG丸ｺﾞｼｯｸM-PRO" w:eastAsia="HG丸ｺﾞｼｯｸM-PRO" w:hAnsi="HG丸ｺﾞｼｯｸM-PRO" w:cs="ＭＳ Ｐゴシック"/>
          <w:noProof/>
        </w:rPr>
        <mc:AlternateContent>
          <mc:Choice Requires="wps">
            <w:drawing>
              <wp:anchor distT="0" distB="0" distL="114300" distR="114300" simplePos="0" relativeHeight="251717632" behindDoc="0" locked="0" layoutInCell="1" allowOverlap="1" wp14:anchorId="32B427B0" wp14:editId="44635830">
                <wp:simplePos x="0" y="0"/>
                <wp:positionH relativeFrom="column">
                  <wp:posOffset>195580</wp:posOffset>
                </wp:positionH>
                <wp:positionV relativeFrom="paragraph">
                  <wp:posOffset>131858</wp:posOffset>
                </wp:positionV>
                <wp:extent cx="5374005" cy="1533525"/>
                <wp:effectExtent l="10160" t="9525" r="6985" b="9525"/>
                <wp:wrapNone/>
                <wp:docPr id="63"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4005" cy="1533525"/>
                        </a:xfrm>
                        <a:prstGeom prst="roundRect">
                          <a:avLst>
                            <a:gd name="adj" fmla="val 9662"/>
                          </a:avLst>
                        </a:prstGeom>
                        <a:solidFill>
                          <a:srgbClr val="FFFFFF"/>
                        </a:solidFill>
                        <a:ln w="9525" cap="rnd">
                          <a:solidFill>
                            <a:srgbClr val="000000"/>
                          </a:solidFill>
                          <a:prstDash val="sysDot"/>
                          <a:round/>
                          <a:headEnd/>
                          <a:tailEnd/>
                        </a:ln>
                      </wps:spPr>
                      <wps:txbx>
                        <w:txbxContent>
                          <w:p w14:paraId="390F66EA" w14:textId="77777777" w:rsidR="00423ED2" w:rsidRPr="00B97688" w:rsidRDefault="00423ED2" w:rsidP="00930DC3">
                            <w:pPr>
                              <w:tabs>
                                <w:tab w:val="left" w:pos="360"/>
                                <w:tab w:val="left" w:pos="540"/>
                              </w:tabs>
                              <w:spacing w:line="280" w:lineRule="exact"/>
                              <w:rPr>
                                <w:rFonts w:eastAsia="ＭＳ ゴシック"/>
                                <w:sz w:val="18"/>
                                <w:szCs w:val="18"/>
                              </w:rPr>
                            </w:pPr>
                            <w:r w:rsidRPr="00B97688">
                              <w:rPr>
                                <w:rFonts w:eastAsia="ＭＳ ゴシック" w:hint="eastAsia"/>
                                <w:sz w:val="18"/>
                                <w:szCs w:val="18"/>
                              </w:rPr>
                              <w:t>《情報公開について》</w:t>
                            </w:r>
                          </w:p>
                          <w:p w14:paraId="1EEBE6F1" w14:textId="77777777" w:rsidR="00423ED2" w:rsidRPr="00B97688" w:rsidRDefault="00423ED2" w:rsidP="00930DC3">
                            <w:pPr>
                              <w:tabs>
                                <w:tab w:val="left" w:pos="360"/>
                                <w:tab w:val="left" w:pos="540"/>
                              </w:tabs>
                              <w:spacing w:line="280" w:lineRule="exact"/>
                              <w:ind w:firstLineChars="100" w:firstLine="180"/>
                              <w:rPr>
                                <w:rFonts w:eastAsia="ＭＳ ゴシック"/>
                                <w:sz w:val="18"/>
                                <w:szCs w:val="18"/>
                              </w:rPr>
                            </w:pPr>
                            <w:r w:rsidRPr="00B97688">
                              <w:rPr>
                                <w:rFonts w:eastAsia="ＭＳ ゴシック" w:hint="eastAsia"/>
                                <w:sz w:val="18"/>
                                <w:szCs w:val="18"/>
                              </w:rPr>
                              <w:t>府に提出していただく</w:t>
                            </w:r>
                            <w:r>
                              <w:rPr>
                                <w:rFonts w:eastAsia="ＭＳ ゴシック" w:hint="eastAsia"/>
                                <w:sz w:val="18"/>
                                <w:szCs w:val="18"/>
                              </w:rPr>
                              <w:t>申請</w:t>
                            </w:r>
                            <w:r w:rsidRPr="00B97688">
                              <w:rPr>
                                <w:rFonts w:eastAsia="ＭＳ ゴシック" w:hint="eastAsia"/>
                                <w:sz w:val="18"/>
                                <w:szCs w:val="18"/>
                              </w:rPr>
                              <w:t>書類等は､情報公開請求の対象となります。</w:t>
                            </w:r>
                          </w:p>
                          <w:p w14:paraId="5B076D69" w14:textId="77777777" w:rsidR="00423ED2" w:rsidRPr="00B97688" w:rsidRDefault="00423ED2" w:rsidP="00930DC3">
                            <w:pPr>
                              <w:tabs>
                                <w:tab w:val="left" w:pos="360"/>
                                <w:tab w:val="left" w:pos="540"/>
                              </w:tabs>
                              <w:spacing w:line="280" w:lineRule="exact"/>
                              <w:ind w:firstLineChars="100" w:firstLine="180"/>
                              <w:rPr>
                                <w:rFonts w:eastAsia="ＭＳ ゴシック"/>
                                <w:sz w:val="18"/>
                                <w:szCs w:val="18"/>
                              </w:rPr>
                            </w:pPr>
                            <w:r w:rsidRPr="00B97688">
                              <w:rPr>
                                <w:rFonts w:eastAsia="ＭＳ ゴシック" w:hint="eastAsia"/>
                                <w:sz w:val="18"/>
                                <w:szCs w:val="18"/>
                              </w:rPr>
                              <w:t>また、提出書類中、府が定める資料については、府情報公開条例に定める適用除外事項に該当する情報を除いて、当該施設で閲覧できるようにしていただきます。（府では、担当課・府政情報センターで閲覧できるようにし、</w:t>
                            </w:r>
                            <w:r>
                              <w:rPr>
                                <w:rFonts w:eastAsia="ＭＳ ゴシック" w:hint="eastAsia"/>
                                <w:sz w:val="18"/>
                                <w:szCs w:val="18"/>
                              </w:rPr>
                              <w:t>下記</w:t>
                            </w:r>
                            <w:r w:rsidRPr="00B97688">
                              <w:rPr>
                                <w:rFonts w:eastAsia="ＭＳ ゴシック" w:hint="eastAsia"/>
                                <w:sz w:val="18"/>
                                <w:szCs w:val="18"/>
                              </w:rPr>
                              <w:t>⑤は府のホームページに掲載します。）</w:t>
                            </w:r>
                            <w:r>
                              <w:rPr>
                                <w:rFonts w:eastAsia="ＭＳ ゴシック" w:hint="eastAsia"/>
                                <w:sz w:val="18"/>
                                <w:szCs w:val="18"/>
                              </w:rPr>
                              <w:t>。</w:t>
                            </w:r>
                          </w:p>
                          <w:p w14:paraId="46FD4862" w14:textId="77777777" w:rsidR="00423ED2" w:rsidRPr="00B97688" w:rsidRDefault="00423ED2" w:rsidP="00930DC3">
                            <w:pPr>
                              <w:tabs>
                                <w:tab w:val="left" w:pos="360"/>
                                <w:tab w:val="left" w:pos="540"/>
                              </w:tabs>
                              <w:spacing w:line="280" w:lineRule="exact"/>
                              <w:ind w:firstLineChars="100" w:firstLine="180"/>
                              <w:rPr>
                                <w:rFonts w:eastAsia="ＭＳ ゴシック"/>
                                <w:sz w:val="18"/>
                                <w:szCs w:val="18"/>
                              </w:rPr>
                            </w:pPr>
                            <w:r w:rsidRPr="00B97688">
                              <w:rPr>
                                <w:rFonts w:eastAsia="ＭＳ ゴシック" w:hint="eastAsia"/>
                                <w:sz w:val="18"/>
                                <w:szCs w:val="18"/>
                              </w:rPr>
                              <w:t>※府が定める資料</w:t>
                            </w:r>
                          </w:p>
                          <w:p w14:paraId="7DCEBF60" w14:textId="77777777" w:rsidR="00423ED2" w:rsidRPr="00B97688" w:rsidRDefault="00423ED2" w:rsidP="00930DC3">
                            <w:pPr>
                              <w:tabs>
                                <w:tab w:val="left" w:pos="360"/>
                                <w:tab w:val="left" w:pos="540"/>
                              </w:tabs>
                              <w:spacing w:line="280" w:lineRule="exact"/>
                              <w:ind w:firstLineChars="200" w:firstLine="360"/>
                              <w:rPr>
                                <w:rFonts w:eastAsia="ＭＳ ゴシック"/>
                                <w:sz w:val="18"/>
                                <w:szCs w:val="18"/>
                              </w:rPr>
                            </w:pPr>
                            <w:r w:rsidRPr="00B97688">
                              <w:rPr>
                                <w:rFonts w:eastAsia="ＭＳ ゴシック" w:hint="eastAsia"/>
                                <w:sz w:val="18"/>
                                <w:szCs w:val="18"/>
                              </w:rPr>
                              <w:t>①指定管理者指定申請書、②事業計画書、③収支計画書、④管理体制計画書、</w:t>
                            </w:r>
                          </w:p>
                          <w:p w14:paraId="7F90B5AA" w14:textId="77777777" w:rsidR="00423ED2" w:rsidRPr="00AE6BDF" w:rsidRDefault="00423ED2" w:rsidP="00930DC3">
                            <w:pPr>
                              <w:tabs>
                                <w:tab w:val="left" w:pos="360"/>
                                <w:tab w:val="left" w:pos="540"/>
                              </w:tabs>
                              <w:spacing w:line="280" w:lineRule="exact"/>
                              <w:ind w:firstLineChars="200" w:firstLine="360"/>
                              <w:rPr>
                                <w:rFonts w:eastAsia="ＭＳ ゴシック"/>
                                <w:sz w:val="18"/>
                                <w:szCs w:val="18"/>
                              </w:rPr>
                            </w:pPr>
                            <w:r>
                              <w:rPr>
                                <w:rFonts w:eastAsia="ＭＳ ゴシック" w:hint="eastAsia"/>
                                <w:sz w:val="18"/>
                                <w:szCs w:val="18"/>
                              </w:rPr>
                              <w:t>⑤管理業務契約書、⑥各年度の事業報告書及び</w:t>
                            </w:r>
                            <w:r w:rsidRPr="00B97688">
                              <w:rPr>
                                <w:rFonts w:eastAsia="ＭＳ ゴシック" w:hint="eastAsia"/>
                                <w:sz w:val="18"/>
                                <w:szCs w:val="18"/>
                              </w:rPr>
                              <w:t>⑦各年度の事業実施計画書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B427B0" id="AutoShape 52" o:spid="_x0000_s1053" style="position:absolute;left:0;text-align:left;margin-left:15.4pt;margin-top:10.4pt;width:423.15pt;height:120.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6HiTwIAAJcEAAAOAAAAZHJzL2Uyb0RvYy54bWysVFFv0zAQfkfiP1h+Z0nbtWujpdO0MoQ0&#10;YGLwA6620xgc25zdpt2v5+x0owOeEHmw7uzzd/fd58vl1b4zbKcwaGdrPjorOVNWOKntpuZfv9y+&#10;mXMWIlgJxllV84MK/Gr5+tVl7ys1dq0zUiEjEBuq3te8jdFXRRFEqzoIZ84rS4eNww4iubgpJEJP&#10;6J0pxmU5K3qH0qMTKgTaXQ2HfJnxm0aJ+KlpgorM1Jxqi3nFvK7TWiwvodog+FaLYxnwD1V0oC0l&#10;fYZaQQS2Rf0HVKcFuuCaeCZcV7im0UJlDsRmVP7G5qEFrzIXak7wz20K/w9WfNzdI9Oy5rMJZxY6&#10;0uh6G11Ozabj1KDeh4riHvw9JorB3znxPTDrblqwG3WN6PpWgaSyRim+eHEhOYGusnX/wUmCB4LP&#10;vdo32CVA6gLbZ0kOz5KofWSCNqeTi/OynHIm6Gw0nUym42nOAdXTdY8hvlOuY8moObqtlZ9J+JwD&#10;dnchZmHkkR3Ib5w1nSGZd2DYYjbLJAuojrFkPUFmus5oeauNyQ5u1jcGGd2s+W3+jtWE0zBjWV/z&#10;RaqVCaBnjVbmcl5EhVOwMn9/A0vFrCC0Q9JwCCsXUxxUmWq2UvvfWpntCNoMNjEx9qhHkmCQMu7X&#10;+6z4+CLBJH3WTh5IIXTDfNA8k9E6fOSsp9moefixBVScmfeWVL44Hy+IWczOfL6gwcLTg/XJAVhB&#10;QDWPnA3mTRzGb+tRb1rKM8qdsS49u0ZHKik/oKGmo0Ovn6wX43Xq56hf/5PlTwAAAP//AwBQSwME&#10;FAAGAAgAAAAhAPeS1D/eAAAACQEAAA8AAABkcnMvZG93bnJldi54bWxMj0FPg0AQhe8m/ofNmHiz&#10;CzRpEVka1Jh4qYnUH7Blp0DKzhJ2ofTfOz3pafLmTd77Jt8tthczjr5zpCBeRSCQamc6ahT8HD6e&#10;UhA+aDK6d4QKruhhV9zf5Toz7kLfOFehERxCPtMK2hCGTEpft2i1X7kBib2TG60OLMdGmlFfONz2&#10;MomijbS6I25o9YBvLdbnarIK+nkfp9NzWZqraQ5fn++vFe4XpR4flvIFRMAl/B3DDZ/RoWCmo5vI&#10;eNErWEdMHhQkt8l+ut3GII682CRrkEUu/39Q/AIAAP//AwBQSwECLQAUAAYACAAAACEAtoM4kv4A&#10;AADhAQAAEwAAAAAAAAAAAAAAAAAAAAAAW0NvbnRlbnRfVHlwZXNdLnhtbFBLAQItABQABgAIAAAA&#10;IQA4/SH/1gAAAJQBAAALAAAAAAAAAAAAAAAAAC8BAABfcmVscy8ucmVsc1BLAQItABQABgAIAAAA&#10;IQAno6HiTwIAAJcEAAAOAAAAAAAAAAAAAAAAAC4CAABkcnMvZTJvRG9jLnhtbFBLAQItABQABgAI&#10;AAAAIQD3ktQ/3gAAAAkBAAAPAAAAAAAAAAAAAAAAAKkEAABkcnMvZG93bnJldi54bWxQSwUGAAAA&#10;AAQABADzAAAAtAUAAAAA&#10;">
                <v:stroke dashstyle="1 1" endcap="round"/>
                <v:textbox inset="5.85pt,.7pt,5.85pt,.7pt">
                  <w:txbxContent>
                    <w:p w14:paraId="390F66EA" w14:textId="77777777" w:rsidR="00423ED2" w:rsidRPr="00B97688" w:rsidRDefault="00423ED2" w:rsidP="00930DC3">
                      <w:pPr>
                        <w:tabs>
                          <w:tab w:val="left" w:pos="360"/>
                          <w:tab w:val="left" w:pos="540"/>
                        </w:tabs>
                        <w:spacing w:line="280" w:lineRule="exact"/>
                        <w:rPr>
                          <w:rFonts w:eastAsia="ＭＳ ゴシック"/>
                          <w:sz w:val="18"/>
                          <w:szCs w:val="18"/>
                        </w:rPr>
                      </w:pPr>
                      <w:r w:rsidRPr="00B97688">
                        <w:rPr>
                          <w:rFonts w:eastAsia="ＭＳ ゴシック" w:hint="eastAsia"/>
                          <w:sz w:val="18"/>
                          <w:szCs w:val="18"/>
                        </w:rPr>
                        <w:t>《情報公開について》</w:t>
                      </w:r>
                    </w:p>
                    <w:p w14:paraId="1EEBE6F1" w14:textId="77777777" w:rsidR="00423ED2" w:rsidRPr="00B97688" w:rsidRDefault="00423ED2" w:rsidP="00930DC3">
                      <w:pPr>
                        <w:tabs>
                          <w:tab w:val="left" w:pos="360"/>
                          <w:tab w:val="left" w:pos="540"/>
                        </w:tabs>
                        <w:spacing w:line="280" w:lineRule="exact"/>
                        <w:ind w:firstLineChars="100" w:firstLine="180"/>
                        <w:rPr>
                          <w:rFonts w:eastAsia="ＭＳ ゴシック"/>
                          <w:sz w:val="18"/>
                          <w:szCs w:val="18"/>
                        </w:rPr>
                      </w:pPr>
                      <w:r w:rsidRPr="00B97688">
                        <w:rPr>
                          <w:rFonts w:eastAsia="ＭＳ ゴシック" w:hint="eastAsia"/>
                          <w:sz w:val="18"/>
                          <w:szCs w:val="18"/>
                        </w:rPr>
                        <w:t>府に提出していただく</w:t>
                      </w:r>
                      <w:r>
                        <w:rPr>
                          <w:rFonts w:eastAsia="ＭＳ ゴシック" w:hint="eastAsia"/>
                          <w:sz w:val="18"/>
                          <w:szCs w:val="18"/>
                        </w:rPr>
                        <w:t>申請</w:t>
                      </w:r>
                      <w:r w:rsidRPr="00B97688">
                        <w:rPr>
                          <w:rFonts w:eastAsia="ＭＳ ゴシック" w:hint="eastAsia"/>
                          <w:sz w:val="18"/>
                          <w:szCs w:val="18"/>
                        </w:rPr>
                        <w:t>書類等は､情報公開請求の対象となります。</w:t>
                      </w:r>
                    </w:p>
                    <w:p w14:paraId="5B076D69" w14:textId="77777777" w:rsidR="00423ED2" w:rsidRPr="00B97688" w:rsidRDefault="00423ED2" w:rsidP="00930DC3">
                      <w:pPr>
                        <w:tabs>
                          <w:tab w:val="left" w:pos="360"/>
                          <w:tab w:val="left" w:pos="540"/>
                        </w:tabs>
                        <w:spacing w:line="280" w:lineRule="exact"/>
                        <w:ind w:firstLineChars="100" w:firstLine="180"/>
                        <w:rPr>
                          <w:rFonts w:eastAsia="ＭＳ ゴシック"/>
                          <w:sz w:val="18"/>
                          <w:szCs w:val="18"/>
                        </w:rPr>
                      </w:pPr>
                      <w:r w:rsidRPr="00B97688">
                        <w:rPr>
                          <w:rFonts w:eastAsia="ＭＳ ゴシック" w:hint="eastAsia"/>
                          <w:sz w:val="18"/>
                          <w:szCs w:val="18"/>
                        </w:rPr>
                        <w:t>また、提出書類中、府が定める資料については、府情報公開条例に定める適用除外事項に該当する情報を除いて、当該施設で閲覧できるようにしていただきます。（府では、担当課・府政情報センターで閲覧できるようにし、</w:t>
                      </w:r>
                      <w:r>
                        <w:rPr>
                          <w:rFonts w:eastAsia="ＭＳ ゴシック" w:hint="eastAsia"/>
                          <w:sz w:val="18"/>
                          <w:szCs w:val="18"/>
                        </w:rPr>
                        <w:t>下記</w:t>
                      </w:r>
                      <w:r w:rsidRPr="00B97688">
                        <w:rPr>
                          <w:rFonts w:eastAsia="ＭＳ ゴシック" w:hint="eastAsia"/>
                          <w:sz w:val="18"/>
                          <w:szCs w:val="18"/>
                        </w:rPr>
                        <w:t>⑤は府のホームページに掲載します。）</w:t>
                      </w:r>
                      <w:r>
                        <w:rPr>
                          <w:rFonts w:eastAsia="ＭＳ ゴシック" w:hint="eastAsia"/>
                          <w:sz w:val="18"/>
                          <w:szCs w:val="18"/>
                        </w:rPr>
                        <w:t>。</w:t>
                      </w:r>
                    </w:p>
                    <w:p w14:paraId="46FD4862" w14:textId="77777777" w:rsidR="00423ED2" w:rsidRPr="00B97688" w:rsidRDefault="00423ED2" w:rsidP="00930DC3">
                      <w:pPr>
                        <w:tabs>
                          <w:tab w:val="left" w:pos="360"/>
                          <w:tab w:val="left" w:pos="540"/>
                        </w:tabs>
                        <w:spacing w:line="280" w:lineRule="exact"/>
                        <w:ind w:firstLineChars="100" w:firstLine="180"/>
                        <w:rPr>
                          <w:rFonts w:eastAsia="ＭＳ ゴシック"/>
                          <w:sz w:val="18"/>
                          <w:szCs w:val="18"/>
                        </w:rPr>
                      </w:pPr>
                      <w:r w:rsidRPr="00B97688">
                        <w:rPr>
                          <w:rFonts w:eastAsia="ＭＳ ゴシック" w:hint="eastAsia"/>
                          <w:sz w:val="18"/>
                          <w:szCs w:val="18"/>
                        </w:rPr>
                        <w:t>※府が定める資料</w:t>
                      </w:r>
                    </w:p>
                    <w:p w14:paraId="7DCEBF60" w14:textId="77777777" w:rsidR="00423ED2" w:rsidRPr="00B97688" w:rsidRDefault="00423ED2" w:rsidP="00930DC3">
                      <w:pPr>
                        <w:tabs>
                          <w:tab w:val="left" w:pos="360"/>
                          <w:tab w:val="left" w:pos="540"/>
                        </w:tabs>
                        <w:spacing w:line="280" w:lineRule="exact"/>
                        <w:ind w:firstLineChars="200" w:firstLine="360"/>
                        <w:rPr>
                          <w:rFonts w:eastAsia="ＭＳ ゴシック"/>
                          <w:sz w:val="18"/>
                          <w:szCs w:val="18"/>
                        </w:rPr>
                      </w:pPr>
                      <w:r w:rsidRPr="00B97688">
                        <w:rPr>
                          <w:rFonts w:eastAsia="ＭＳ ゴシック" w:hint="eastAsia"/>
                          <w:sz w:val="18"/>
                          <w:szCs w:val="18"/>
                        </w:rPr>
                        <w:t>①指定管理者指定申請書、②事業計画書、③収支計画書、④管理体制計画書、</w:t>
                      </w:r>
                    </w:p>
                    <w:p w14:paraId="7F90B5AA" w14:textId="77777777" w:rsidR="00423ED2" w:rsidRPr="00AE6BDF" w:rsidRDefault="00423ED2" w:rsidP="00930DC3">
                      <w:pPr>
                        <w:tabs>
                          <w:tab w:val="left" w:pos="360"/>
                          <w:tab w:val="left" w:pos="540"/>
                        </w:tabs>
                        <w:spacing w:line="280" w:lineRule="exact"/>
                        <w:ind w:firstLineChars="200" w:firstLine="360"/>
                        <w:rPr>
                          <w:rFonts w:eastAsia="ＭＳ ゴシック"/>
                          <w:sz w:val="18"/>
                          <w:szCs w:val="18"/>
                        </w:rPr>
                      </w:pPr>
                      <w:r>
                        <w:rPr>
                          <w:rFonts w:eastAsia="ＭＳ ゴシック" w:hint="eastAsia"/>
                          <w:sz w:val="18"/>
                          <w:szCs w:val="18"/>
                        </w:rPr>
                        <w:t>⑤管理業務契約書、⑥各年度の事業報告書及び</w:t>
                      </w:r>
                      <w:r w:rsidRPr="00B97688">
                        <w:rPr>
                          <w:rFonts w:eastAsia="ＭＳ ゴシック" w:hint="eastAsia"/>
                          <w:sz w:val="18"/>
                          <w:szCs w:val="18"/>
                        </w:rPr>
                        <w:t>⑦各年度の事業実施計画書</w:t>
                      </w:r>
                    </w:p>
                  </w:txbxContent>
                </v:textbox>
              </v:roundrect>
            </w:pict>
          </mc:Fallback>
        </mc:AlternateContent>
      </w:r>
    </w:p>
    <w:p w14:paraId="2520C7C8" w14:textId="77777777" w:rsidR="00930DC3" w:rsidRPr="002C3A3B" w:rsidRDefault="00930DC3" w:rsidP="00930DC3">
      <w:pPr>
        <w:spacing w:line="300" w:lineRule="exact"/>
        <w:ind w:leftChars="242" w:left="508" w:firstLineChars="100" w:firstLine="240"/>
        <w:rPr>
          <w:rFonts w:ascii="HG丸ｺﾞｼｯｸM-PRO" w:eastAsia="HG丸ｺﾞｼｯｸM-PRO" w:hAnsi="HG丸ｺﾞｼｯｸM-PRO"/>
          <w:sz w:val="24"/>
        </w:rPr>
      </w:pPr>
    </w:p>
    <w:p w14:paraId="759D0A63" w14:textId="77777777" w:rsidR="00930DC3" w:rsidRPr="002C3A3B" w:rsidRDefault="00930DC3" w:rsidP="00930DC3">
      <w:pPr>
        <w:spacing w:line="300" w:lineRule="exact"/>
        <w:rPr>
          <w:rFonts w:ascii="HG丸ｺﾞｼｯｸM-PRO" w:eastAsia="HG丸ｺﾞｼｯｸM-PRO" w:hAnsi="HG丸ｺﾞｼｯｸM-PRO"/>
          <w:sz w:val="24"/>
        </w:rPr>
      </w:pPr>
    </w:p>
    <w:p w14:paraId="24A463CA" w14:textId="77777777" w:rsidR="00930DC3" w:rsidRPr="002C3A3B" w:rsidRDefault="00930DC3" w:rsidP="00930DC3">
      <w:pPr>
        <w:spacing w:line="300" w:lineRule="exact"/>
        <w:ind w:leftChars="242" w:left="508" w:firstLineChars="100" w:firstLine="240"/>
        <w:rPr>
          <w:rFonts w:ascii="HG丸ｺﾞｼｯｸM-PRO" w:eastAsia="HG丸ｺﾞｼｯｸM-PRO" w:hAnsi="HG丸ｺﾞｼｯｸM-PRO"/>
          <w:sz w:val="24"/>
        </w:rPr>
      </w:pPr>
    </w:p>
    <w:p w14:paraId="5194FE8B" w14:textId="77777777" w:rsidR="00930DC3" w:rsidRPr="002C3A3B" w:rsidRDefault="00930DC3" w:rsidP="00930DC3">
      <w:pPr>
        <w:spacing w:line="300" w:lineRule="exact"/>
        <w:ind w:leftChars="242" w:left="508" w:firstLineChars="100" w:firstLine="240"/>
        <w:rPr>
          <w:rFonts w:ascii="HG丸ｺﾞｼｯｸM-PRO" w:eastAsia="HG丸ｺﾞｼｯｸM-PRO" w:hAnsi="HG丸ｺﾞｼｯｸM-PRO"/>
          <w:sz w:val="24"/>
        </w:rPr>
      </w:pPr>
    </w:p>
    <w:p w14:paraId="5BF6033F" w14:textId="77777777" w:rsidR="00930DC3" w:rsidRPr="002C3A3B" w:rsidRDefault="00930DC3" w:rsidP="00930DC3">
      <w:pPr>
        <w:spacing w:line="300" w:lineRule="exact"/>
        <w:ind w:leftChars="242" w:left="508" w:firstLineChars="100" w:firstLine="240"/>
        <w:rPr>
          <w:rFonts w:ascii="HG丸ｺﾞｼｯｸM-PRO" w:eastAsia="HG丸ｺﾞｼｯｸM-PRO" w:hAnsi="HG丸ｺﾞｼｯｸM-PRO"/>
          <w:sz w:val="24"/>
        </w:rPr>
      </w:pPr>
    </w:p>
    <w:p w14:paraId="07E75F2F" w14:textId="77777777" w:rsidR="00930DC3" w:rsidRPr="002C3A3B" w:rsidRDefault="00930DC3" w:rsidP="00930DC3">
      <w:pPr>
        <w:spacing w:line="300" w:lineRule="exact"/>
        <w:ind w:leftChars="242" w:left="508" w:firstLineChars="100" w:firstLine="240"/>
        <w:rPr>
          <w:rFonts w:ascii="HG丸ｺﾞｼｯｸM-PRO" w:eastAsia="HG丸ｺﾞｼｯｸM-PRO" w:hAnsi="HG丸ｺﾞｼｯｸM-PRO"/>
          <w:sz w:val="24"/>
        </w:rPr>
      </w:pPr>
    </w:p>
    <w:p w14:paraId="523B32A3" w14:textId="77777777" w:rsidR="00930DC3" w:rsidRPr="002C3A3B" w:rsidRDefault="00930DC3" w:rsidP="00930DC3">
      <w:pPr>
        <w:spacing w:line="300" w:lineRule="exact"/>
        <w:ind w:firstLine="720"/>
        <w:rPr>
          <w:rFonts w:ascii="HG丸ｺﾞｼｯｸM-PRO" w:eastAsia="HG丸ｺﾞｼｯｸM-PRO" w:hAnsi="HG丸ｺﾞｼｯｸM-PRO"/>
          <w:sz w:val="24"/>
        </w:rPr>
      </w:pPr>
    </w:p>
    <w:p w14:paraId="441289A1" w14:textId="77777777" w:rsidR="00930DC3" w:rsidRPr="002C3A3B" w:rsidRDefault="00930DC3" w:rsidP="00930DC3">
      <w:pPr>
        <w:spacing w:line="300" w:lineRule="exact"/>
        <w:ind w:firstLine="720"/>
        <w:rPr>
          <w:rFonts w:ascii="HG丸ｺﾞｼｯｸM-PRO" w:eastAsia="HG丸ｺﾞｼｯｸM-PRO" w:hAnsi="HG丸ｺﾞｼｯｸM-PRO"/>
          <w:sz w:val="24"/>
        </w:rPr>
      </w:pPr>
    </w:p>
    <w:p w14:paraId="1636CD57" w14:textId="77777777" w:rsidR="00930DC3" w:rsidRPr="002C3A3B" w:rsidRDefault="00930DC3" w:rsidP="00930DC3">
      <w:pPr>
        <w:spacing w:line="300" w:lineRule="exact"/>
        <w:ind w:firstLine="7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①　指定管理者指定申請書　</w:t>
      </w:r>
      <w:r w:rsidR="00337F67" w:rsidRPr="002C3A3B">
        <w:rPr>
          <w:rFonts w:ascii="HG丸ｺﾞｼｯｸM-PRO" w:eastAsia="HG丸ｺﾞｼｯｸM-PRO" w:hAnsi="HG丸ｺﾞｼｯｸM-PRO" w:hint="eastAsia"/>
          <w:sz w:val="24"/>
          <w:bdr w:val="single" w:sz="4" w:space="0" w:color="auto"/>
        </w:rPr>
        <w:t>申請</w:t>
      </w:r>
      <w:r w:rsidRPr="002C3A3B">
        <w:rPr>
          <w:rFonts w:ascii="HG丸ｺﾞｼｯｸM-PRO" w:eastAsia="HG丸ｺﾞｼｯｸM-PRO" w:hAnsi="HG丸ｺﾞｼｯｸM-PRO" w:hint="eastAsia"/>
          <w:sz w:val="24"/>
          <w:bdr w:val="single" w:sz="4" w:space="0" w:color="auto"/>
        </w:rPr>
        <w:t>書類</w:t>
      </w:r>
    </w:p>
    <w:p w14:paraId="4F705301" w14:textId="77777777" w:rsidR="00930DC3" w:rsidRPr="002C3A3B" w:rsidRDefault="00930DC3" w:rsidP="00930DC3">
      <w:pPr>
        <w:spacing w:line="300" w:lineRule="exact"/>
        <w:ind w:firstLineChars="300" w:firstLine="7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②　事業計画書　</w:t>
      </w:r>
      <w:r w:rsidR="00337F67" w:rsidRPr="002C3A3B">
        <w:rPr>
          <w:rFonts w:ascii="HG丸ｺﾞｼｯｸM-PRO" w:eastAsia="HG丸ｺﾞｼｯｸM-PRO" w:hAnsi="HG丸ｺﾞｼｯｸM-PRO" w:hint="eastAsia"/>
          <w:sz w:val="24"/>
          <w:bdr w:val="single" w:sz="4" w:space="0" w:color="auto"/>
        </w:rPr>
        <w:t>申請</w:t>
      </w:r>
      <w:r w:rsidRPr="002C3A3B">
        <w:rPr>
          <w:rFonts w:ascii="HG丸ｺﾞｼｯｸM-PRO" w:eastAsia="HG丸ｺﾞｼｯｸM-PRO" w:hAnsi="HG丸ｺﾞｼｯｸM-PRO" w:hint="eastAsia"/>
          <w:sz w:val="24"/>
          <w:bdr w:val="single" w:sz="4" w:space="0" w:color="auto"/>
        </w:rPr>
        <w:t>書類</w:t>
      </w:r>
    </w:p>
    <w:p w14:paraId="232D2362" w14:textId="77777777" w:rsidR="00930DC3" w:rsidRPr="002C3A3B" w:rsidRDefault="00930DC3" w:rsidP="00930DC3">
      <w:pPr>
        <w:spacing w:line="300" w:lineRule="exact"/>
        <w:ind w:firstLineChars="300" w:firstLine="7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③　収支計画書　</w:t>
      </w:r>
      <w:r w:rsidR="00337F67" w:rsidRPr="002C3A3B">
        <w:rPr>
          <w:rFonts w:ascii="HG丸ｺﾞｼｯｸM-PRO" w:eastAsia="HG丸ｺﾞｼｯｸM-PRO" w:hAnsi="HG丸ｺﾞｼｯｸM-PRO" w:hint="eastAsia"/>
          <w:sz w:val="24"/>
          <w:bdr w:val="single" w:sz="4" w:space="0" w:color="auto"/>
        </w:rPr>
        <w:t>申請</w:t>
      </w:r>
      <w:r w:rsidRPr="002C3A3B">
        <w:rPr>
          <w:rFonts w:ascii="HG丸ｺﾞｼｯｸM-PRO" w:eastAsia="HG丸ｺﾞｼｯｸM-PRO" w:hAnsi="HG丸ｺﾞｼｯｸM-PRO" w:hint="eastAsia"/>
          <w:sz w:val="24"/>
          <w:bdr w:val="single" w:sz="4" w:space="0" w:color="auto"/>
        </w:rPr>
        <w:t>書類</w:t>
      </w:r>
    </w:p>
    <w:p w14:paraId="15B32E29" w14:textId="77777777" w:rsidR="00930DC3" w:rsidRPr="002C3A3B" w:rsidRDefault="00930DC3" w:rsidP="00930DC3">
      <w:pPr>
        <w:spacing w:line="300" w:lineRule="exact"/>
        <w:ind w:firstLineChars="300" w:firstLine="7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④　管理体制計画書　</w:t>
      </w:r>
      <w:r w:rsidR="00337F67" w:rsidRPr="002C3A3B">
        <w:rPr>
          <w:rFonts w:ascii="HG丸ｺﾞｼｯｸM-PRO" w:eastAsia="HG丸ｺﾞｼｯｸM-PRO" w:hAnsi="HG丸ｺﾞｼｯｸM-PRO" w:hint="eastAsia"/>
          <w:sz w:val="24"/>
          <w:bdr w:val="single" w:sz="4" w:space="0" w:color="auto"/>
        </w:rPr>
        <w:t>申請</w:t>
      </w:r>
      <w:r w:rsidRPr="002C3A3B">
        <w:rPr>
          <w:rFonts w:ascii="HG丸ｺﾞｼｯｸM-PRO" w:eastAsia="HG丸ｺﾞｼｯｸM-PRO" w:hAnsi="HG丸ｺﾞｼｯｸM-PRO" w:hint="eastAsia"/>
          <w:sz w:val="24"/>
          <w:bdr w:val="single" w:sz="4" w:space="0" w:color="auto"/>
        </w:rPr>
        <w:t>書類</w:t>
      </w:r>
    </w:p>
    <w:p w14:paraId="15FEA048" w14:textId="77777777" w:rsidR="00930DC3" w:rsidRPr="002C3A3B" w:rsidRDefault="00930DC3" w:rsidP="00930DC3">
      <w:pPr>
        <w:spacing w:line="300" w:lineRule="exact"/>
        <w:ind w:firstLineChars="300" w:firstLine="7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⑤　管理業務</w:t>
      </w:r>
      <w:r w:rsidR="00330A32" w:rsidRPr="002C3A3B">
        <w:rPr>
          <w:rFonts w:ascii="HG丸ｺﾞｼｯｸM-PRO" w:eastAsia="HG丸ｺﾞｼｯｸM-PRO" w:hAnsi="HG丸ｺﾞｼｯｸM-PRO" w:hint="eastAsia"/>
          <w:sz w:val="24"/>
        </w:rPr>
        <w:t>協定</w:t>
      </w:r>
      <w:r w:rsidRPr="002C3A3B">
        <w:rPr>
          <w:rFonts w:ascii="HG丸ｺﾞｼｯｸM-PRO" w:eastAsia="HG丸ｺﾞｼｯｸM-PRO" w:hAnsi="HG丸ｺﾞｼｯｸM-PRO" w:hint="eastAsia"/>
          <w:sz w:val="24"/>
        </w:rPr>
        <w:t>書</w:t>
      </w:r>
    </w:p>
    <w:p w14:paraId="6457A546" w14:textId="77777777" w:rsidR="00930DC3" w:rsidRPr="002C3A3B" w:rsidRDefault="00930DC3" w:rsidP="00930DC3">
      <w:pPr>
        <w:spacing w:line="300" w:lineRule="exact"/>
        <w:ind w:firstLineChars="300" w:firstLine="7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⑥　各年度の事業報告書　</w:t>
      </w:r>
      <w:r w:rsidRPr="002C3A3B">
        <w:rPr>
          <w:rFonts w:ascii="HG丸ｺﾞｼｯｸM-PRO" w:eastAsia="HG丸ｺﾞｼｯｸM-PRO" w:hAnsi="HG丸ｺﾞｼｯｸM-PRO" w:hint="eastAsia"/>
          <w:sz w:val="24"/>
          <w:bdr w:val="single" w:sz="4" w:space="0" w:color="auto"/>
        </w:rPr>
        <w:t>様式第5号</w:t>
      </w:r>
    </w:p>
    <w:p w14:paraId="116C5456" w14:textId="77777777" w:rsidR="00930DC3" w:rsidRPr="002C3A3B" w:rsidRDefault="00930DC3" w:rsidP="00930DC3">
      <w:pPr>
        <w:spacing w:line="300" w:lineRule="exact"/>
        <w:ind w:firstLineChars="300" w:firstLine="7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⑦　各年度の事業実施計画書　</w:t>
      </w:r>
      <w:r w:rsidRPr="002C3A3B">
        <w:rPr>
          <w:rFonts w:ascii="HG丸ｺﾞｼｯｸM-PRO" w:eastAsia="HG丸ｺﾞｼｯｸM-PRO" w:hAnsi="HG丸ｺﾞｼｯｸM-PRO" w:hint="eastAsia"/>
          <w:sz w:val="24"/>
          <w:bdr w:val="single" w:sz="4" w:space="0" w:color="auto"/>
        </w:rPr>
        <w:t>様式第3号</w:t>
      </w:r>
    </w:p>
    <w:p w14:paraId="03EC1BEC" w14:textId="77777777" w:rsidR="00930DC3" w:rsidRPr="002C3A3B" w:rsidRDefault="00930DC3" w:rsidP="00930DC3">
      <w:pPr>
        <w:spacing w:line="300" w:lineRule="exact"/>
        <w:rPr>
          <w:rFonts w:ascii="HG丸ｺﾞｼｯｸM-PRO" w:eastAsia="HG丸ｺﾞｼｯｸM-PRO" w:hAnsi="HG丸ｺﾞｼｯｸM-PRO"/>
          <w:sz w:val="24"/>
        </w:rPr>
      </w:pPr>
    </w:p>
    <w:p w14:paraId="13F7D473" w14:textId="77777777" w:rsidR="00930DC3" w:rsidRPr="002C3A3B" w:rsidRDefault="00930DC3" w:rsidP="00930DC3">
      <w:p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（３）労働関係法令の遵守</w:t>
      </w:r>
    </w:p>
    <w:p w14:paraId="259DFD98" w14:textId="77777777" w:rsidR="00930DC3" w:rsidRPr="002C3A3B" w:rsidRDefault="00930DC3" w:rsidP="00930DC3">
      <w:pPr>
        <w:spacing w:line="300" w:lineRule="exact"/>
        <w:ind w:leftChars="242" w:left="508"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指定管理者は、公園の管理業務に関し、業務に従事する者の労働に関する権利を保障するため、次に掲げる法律のほか労働関係法令を遵守しなければならない。</w:t>
      </w:r>
    </w:p>
    <w:p w14:paraId="39168470" w14:textId="77777777" w:rsidR="00930DC3" w:rsidRPr="002C3A3B" w:rsidRDefault="00930DC3" w:rsidP="00930DC3">
      <w:pPr>
        <w:spacing w:line="300" w:lineRule="exact"/>
        <w:ind w:leftChars="342" w:left="71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労働基準法、最低賃金法、労働安全衛生法、労働組合法、男</w:t>
      </w:r>
      <w:r w:rsidR="00687CE0" w:rsidRPr="002C3A3B">
        <w:rPr>
          <w:rFonts w:ascii="HG丸ｺﾞｼｯｸM-PRO" w:eastAsia="HG丸ｺﾞｼｯｸM-PRO" w:hAnsi="HG丸ｺﾞｼｯｸM-PRO" w:hint="eastAsia"/>
          <w:sz w:val="24"/>
        </w:rPr>
        <w:t>女雇用機会均等法、労働者災害補償保険法、雇用保険法、健康保険法及び</w:t>
      </w:r>
      <w:r w:rsidRPr="002C3A3B">
        <w:rPr>
          <w:rFonts w:ascii="HG丸ｺﾞｼｯｸM-PRO" w:eastAsia="HG丸ｺﾞｼｯｸM-PRO" w:hAnsi="HG丸ｺﾞｼｯｸM-PRO" w:hint="eastAsia"/>
          <w:sz w:val="24"/>
        </w:rPr>
        <w:t>厚生年金保険法</w:t>
      </w:r>
    </w:p>
    <w:p w14:paraId="2FE39CD2" w14:textId="77777777" w:rsidR="00930DC3" w:rsidRPr="002C3A3B" w:rsidRDefault="00930DC3" w:rsidP="00930DC3">
      <w:pPr>
        <w:spacing w:line="300" w:lineRule="exact"/>
        <w:rPr>
          <w:rFonts w:ascii="HG丸ｺﾞｼｯｸM-PRO" w:eastAsia="HG丸ｺﾞｼｯｸM-PRO" w:hAnsi="HG丸ｺﾞｼｯｸM-PRO"/>
          <w:sz w:val="24"/>
        </w:rPr>
      </w:pPr>
    </w:p>
    <w:p w14:paraId="4A03FFDA" w14:textId="77777777" w:rsidR="00930DC3" w:rsidRPr="002C3A3B" w:rsidRDefault="00930DC3" w:rsidP="00930DC3">
      <w:p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lastRenderedPageBreak/>
        <w:t>（４）公正採用への対応</w:t>
      </w:r>
    </w:p>
    <w:p w14:paraId="167B26B0" w14:textId="77777777" w:rsidR="00930DC3" w:rsidRPr="002C3A3B" w:rsidRDefault="00930DC3" w:rsidP="00930DC3">
      <w:pPr>
        <w:spacing w:line="300" w:lineRule="exact"/>
        <w:ind w:leftChars="242" w:left="508"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大阪府公正採用選考人権啓発推進員設置要綱」又は「大阪労働局公正採用選考人権啓発推進員設置要綱」に基づき、一定規模の事業所において「公正採用選考人権啓発推進員」を設置していない場合は、設置しなければならない。</w:t>
      </w:r>
    </w:p>
    <w:p w14:paraId="0D87F546" w14:textId="77777777" w:rsidR="00930DC3" w:rsidRPr="002C3A3B" w:rsidRDefault="00930DC3" w:rsidP="00930DC3">
      <w:pPr>
        <w:spacing w:line="300" w:lineRule="exact"/>
        <w:ind w:leftChars="242" w:left="508" w:firstLineChars="100" w:firstLine="240"/>
        <w:rPr>
          <w:rFonts w:ascii="HG丸ｺﾞｼｯｸM-PRO" w:eastAsia="HG丸ｺﾞｼｯｸM-PRO" w:hAnsi="HG丸ｺﾞｼｯｸM-PRO"/>
          <w:sz w:val="24"/>
        </w:rPr>
      </w:pPr>
    </w:p>
    <w:p w14:paraId="33D92EE9" w14:textId="77777777" w:rsidR="00930DC3" w:rsidRPr="002C3A3B" w:rsidRDefault="00930DC3" w:rsidP="00930DC3">
      <w:pPr>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（５）省エネ法に基づくエネルギー管理の実施に伴う対応</w:t>
      </w:r>
    </w:p>
    <w:p w14:paraId="2DE96821" w14:textId="77777777" w:rsidR="00930DC3" w:rsidRPr="002C3A3B" w:rsidRDefault="00930DC3" w:rsidP="00930DC3">
      <w:pPr>
        <w:ind w:leftChars="242" w:left="508"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府は、「エネルギーの使用の合理化に関する法律（省エネ法）」の規定により、所有する資産についてエネルギー管理を行い、国に報告書等を提出する義務が課されている。</w:t>
      </w:r>
    </w:p>
    <w:p w14:paraId="6E4C7867" w14:textId="77777777" w:rsidR="00930DC3" w:rsidRPr="002C3A3B" w:rsidRDefault="00930DC3" w:rsidP="00930DC3">
      <w:pPr>
        <w:ind w:leftChars="242" w:left="508"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指定管理制度導入施設についても、同法が適用されることから、指定管理者は、以下の点について対応しなければならない。</w:t>
      </w:r>
    </w:p>
    <w:p w14:paraId="06B3ED06" w14:textId="77777777" w:rsidR="00930DC3" w:rsidRPr="002C3A3B" w:rsidRDefault="00930DC3" w:rsidP="00930DC3">
      <w:pPr>
        <w:ind w:leftChars="242" w:left="748"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①　管理する公園施設ごとに前年度分の年間エネルギー使用量を把握</w:t>
      </w:r>
      <w:r w:rsidR="00687CE0" w:rsidRPr="002C3A3B">
        <w:rPr>
          <w:rFonts w:ascii="HG丸ｺﾞｼｯｸM-PRO" w:eastAsia="HG丸ｺﾞｼｯｸM-PRO" w:hAnsi="HG丸ｺﾞｼｯｸM-PRO" w:hint="eastAsia"/>
          <w:sz w:val="24"/>
        </w:rPr>
        <w:t>の上、所定の様式に記入し、毎年所定の期日までに府に報告すること</w:t>
      </w:r>
    </w:p>
    <w:p w14:paraId="3F98BE58" w14:textId="77777777" w:rsidR="00930DC3" w:rsidRPr="002C3A3B" w:rsidRDefault="00930DC3" w:rsidP="00930DC3">
      <w:pPr>
        <w:ind w:firstLineChars="200" w:firstLine="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②　省エネ法の趣旨を理解し、府が実施する省エネ施</w:t>
      </w:r>
      <w:r w:rsidR="00687CE0" w:rsidRPr="002C3A3B">
        <w:rPr>
          <w:rFonts w:ascii="HG丸ｺﾞｼｯｸM-PRO" w:eastAsia="HG丸ｺﾞｼｯｸM-PRO" w:hAnsi="HG丸ｺﾞｼｯｸM-PRO" w:hint="eastAsia"/>
          <w:sz w:val="24"/>
        </w:rPr>
        <w:t>策に協力すること。</w:t>
      </w:r>
    </w:p>
    <w:p w14:paraId="61CB1487" w14:textId="77777777" w:rsidR="00930DC3" w:rsidRPr="002C3A3B" w:rsidRDefault="00930DC3" w:rsidP="00930DC3">
      <w:pPr>
        <w:ind w:leftChars="-100" w:left="750" w:hangingChars="400" w:hanging="96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また、指定管理者は、業務の実施に</w:t>
      </w:r>
      <w:r w:rsidR="00687278" w:rsidRPr="002C3A3B">
        <w:rPr>
          <w:rFonts w:ascii="HG丸ｺﾞｼｯｸM-PRO" w:eastAsia="HG丸ｺﾞｼｯｸM-PRO" w:hAnsi="HG丸ｺﾞｼｯｸM-PRO" w:hint="eastAsia"/>
          <w:sz w:val="24"/>
        </w:rPr>
        <w:t>当たって</w:t>
      </w:r>
      <w:r w:rsidRPr="002C3A3B">
        <w:rPr>
          <w:rFonts w:ascii="HG丸ｺﾞｼｯｸM-PRO" w:eastAsia="HG丸ｺﾞｼｯｸM-PRO" w:hAnsi="HG丸ｺﾞｼｯｸM-PRO" w:hint="eastAsia"/>
          <w:sz w:val="24"/>
        </w:rPr>
        <w:t>は、省エネルギーの徹底と温室効果ガスの排出抑制に努めるとともに、廃棄物の発生抑制、リサイクルの推進、廃棄物の適正処理に努めなければならない。また、環境負荷の軽減に配慮した物品等の調達（グリーン調達）に努めること。</w:t>
      </w:r>
    </w:p>
    <w:p w14:paraId="46DF61B9" w14:textId="77777777" w:rsidR="00930DC3" w:rsidRPr="002C3A3B" w:rsidRDefault="00930DC3" w:rsidP="00930DC3">
      <w:pPr>
        <w:rPr>
          <w:rFonts w:ascii="HG丸ｺﾞｼｯｸM-PRO" w:eastAsia="HG丸ｺﾞｼｯｸM-PRO" w:hAnsi="HG丸ｺﾞｼｯｸM-PRO"/>
        </w:rPr>
      </w:pPr>
    </w:p>
    <w:p w14:paraId="02B4D884" w14:textId="77777777" w:rsidR="00930DC3" w:rsidRPr="002C3A3B" w:rsidRDefault="00930DC3" w:rsidP="00930DC3">
      <w:pPr>
        <w:rPr>
          <w:rFonts w:ascii="HG丸ｺﾞｼｯｸM-PRO" w:eastAsia="HG丸ｺﾞｼｯｸM-PRO" w:hAnsi="HG丸ｺﾞｼｯｸM-PRO" w:cs="ＭＳ 明朝"/>
          <w:sz w:val="24"/>
        </w:rPr>
      </w:pPr>
      <w:r w:rsidRPr="002C3A3B">
        <w:rPr>
          <w:rFonts w:ascii="HG丸ｺﾞｼｯｸM-PRO" w:eastAsia="HG丸ｺﾞｼｯｸM-PRO" w:hAnsi="HG丸ｺﾞｼｯｸM-PRO" w:cs="ＭＳ 明朝" w:hint="eastAsia"/>
          <w:sz w:val="24"/>
        </w:rPr>
        <w:t>（６）公租公課の取扱い</w:t>
      </w:r>
    </w:p>
    <w:p w14:paraId="6EE2FF6A" w14:textId="77777777" w:rsidR="00930DC3" w:rsidRPr="002C3A3B" w:rsidRDefault="00930DC3" w:rsidP="00930DC3">
      <w:pPr>
        <w:ind w:left="504" w:hangingChars="210" w:hanging="504"/>
        <w:rPr>
          <w:rFonts w:ascii="HG丸ｺﾞｼｯｸM-PRO" w:eastAsia="HG丸ｺﾞｼｯｸM-PRO" w:hAnsi="HG丸ｺﾞｼｯｸM-PRO" w:cs="ＭＳ 明朝"/>
          <w:sz w:val="24"/>
        </w:rPr>
      </w:pPr>
      <w:r w:rsidRPr="002C3A3B">
        <w:rPr>
          <w:rFonts w:ascii="HG丸ｺﾞｼｯｸM-PRO" w:eastAsia="HG丸ｺﾞｼｯｸM-PRO" w:hAnsi="HG丸ｺﾞｼｯｸM-PRO" w:cs="ＭＳ 明朝" w:hint="eastAsia"/>
          <w:sz w:val="24"/>
        </w:rPr>
        <w:t xml:space="preserve">　　　指定管理者として事業を行う上で、事業所税、法人市民税及び法人府民税等の納税義務が生じる場合があることから、それぞれの課税義務を所管する税務官公署に確認の上、適切に対応すること。</w:t>
      </w:r>
    </w:p>
    <w:p w14:paraId="156D7FF2" w14:textId="77777777" w:rsidR="00930DC3" w:rsidRPr="002C3A3B" w:rsidRDefault="00930DC3" w:rsidP="00930DC3">
      <w:pPr>
        <w:rPr>
          <w:rFonts w:ascii="HG丸ｺﾞｼｯｸM-PRO" w:eastAsia="HG丸ｺﾞｼｯｸM-PRO" w:hAnsi="HG丸ｺﾞｼｯｸM-PRO" w:cs="ＭＳ 明朝"/>
          <w:sz w:val="24"/>
        </w:rPr>
      </w:pPr>
    </w:p>
    <w:p w14:paraId="24D229D4" w14:textId="77777777" w:rsidR="00930DC3" w:rsidRPr="002C3A3B" w:rsidRDefault="00930DC3" w:rsidP="00930DC3">
      <w:pPr>
        <w:rPr>
          <w:rFonts w:ascii="HG丸ｺﾞｼｯｸM-PRO" w:eastAsia="HG丸ｺﾞｼｯｸM-PRO" w:hAnsi="HG丸ｺﾞｼｯｸM-PRO" w:cs="ＭＳ 明朝"/>
          <w:sz w:val="24"/>
        </w:rPr>
      </w:pPr>
      <w:r w:rsidRPr="002C3A3B">
        <w:rPr>
          <w:rFonts w:ascii="HG丸ｺﾞｼｯｸM-PRO" w:eastAsia="HG丸ｺﾞｼｯｸM-PRO" w:hAnsi="HG丸ｺﾞｼｯｸM-PRO" w:cs="ＭＳ 明朝" w:hint="eastAsia"/>
          <w:sz w:val="24"/>
        </w:rPr>
        <w:t>（７）不当な要求に係る届け出等</w:t>
      </w:r>
    </w:p>
    <w:p w14:paraId="2D9B655C" w14:textId="77777777" w:rsidR="00930DC3" w:rsidRPr="002C3A3B" w:rsidRDefault="00930DC3" w:rsidP="00930DC3">
      <w:pPr>
        <w:ind w:leftChars="200" w:left="420" w:firstLineChars="100" w:firstLine="240"/>
        <w:rPr>
          <w:rFonts w:ascii="HG丸ｺﾞｼｯｸM-PRO" w:eastAsia="HG丸ｺﾞｼｯｸM-PRO" w:hAnsi="HG丸ｺﾞｼｯｸM-PRO" w:cs="ＭＳ 明朝"/>
          <w:sz w:val="24"/>
        </w:rPr>
      </w:pPr>
      <w:r w:rsidRPr="002C3A3B">
        <w:rPr>
          <w:rFonts w:ascii="HG丸ｺﾞｼｯｸM-PRO" w:eastAsia="HG丸ｺﾞｼｯｸM-PRO" w:hAnsi="HG丸ｺﾞｼｯｸM-PRO" w:cs="ＭＳ 明朝" w:hint="eastAsia"/>
          <w:sz w:val="24"/>
        </w:rPr>
        <w:t>指定管理者は、</w:t>
      </w:r>
      <w:r w:rsidR="00330A32" w:rsidRPr="002C3A3B">
        <w:rPr>
          <w:rFonts w:ascii="HG丸ｺﾞｼｯｸM-PRO" w:eastAsia="HG丸ｺﾞｼｯｸM-PRO" w:hAnsi="HG丸ｺﾞｼｯｸM-PRO" w:cs="ＭＳ 明朝" w:hint="eastAsia"/>
          <w:sz w:val="24"/>
        </w:rPr>
        <w:t>協定</w:t>
      </w:r>
      <w:r w:rsidRPr="002C3A3B">
        <w:rPr>
          <w:rFonts w:ascii="HG丸ｺﾞｼｯｸM-PRO" w:eastAsia="HG丸ｺﾞｼｯｸM-PRO" w:hAnsi="HG丸ｺﾞｼｯｸM-PRO" w:cs="ＭＳ 明朝" w:hint="eastAsia"/>
          <w:sz w:val="24"/>
        </w:rPr>
        <w:t>の履行に</w:t>
      </w:r>
      <w:r w:rsidR="00687278" w:rsidRPr="002C3A3B">
        <w:rPr>
          <w:rFonts w:ascii="HG丸ｺﾞｼｯｸM-PRO" w:eastAsia="HG丸ｺﾞｼｯｸM-PRO" w:hAnsi="HG丸ｺﾞｼｯｸM-PRO" w:cs="ＭＳ 明朝" w:hint="eastAsia"/>
          <w:sz w:val="24"/>
        </w:rPr>
        <w:t>当たって</w:t>
      </w:r>
      <w:r w:rsidRPr="002C3A3B">
        <w:rPr>
          <w:rFonts w:ascii="HG丸ｺﾞｼｯｸM-PRO" w:eastAsia="HG丸ｺﾞｼｯｸM-PRO" w:hAnsi="HG丸ｺﾞｼｯｸM-PRO" w:cs="ＭＳ 明朝" w:hint="eastAsia"/>
          <w:sz w:val="24"/>
        </w:rPr>
        <w:t>暴力団員・暴力団密接関係者等（以下「暴力団員等」という。）から社会通念上</w:t>
      </w:r>
      <w:r w:rsidR="00687CE0" w:rsidRPr="002C3A3B">
        <w:rPr>
          <w:rFonts w:ascii="HG丸ｺﾞｼｯｸM-PRO" w:eastAsia="HG丸ｺﾞｼｯｸM-PRO" w:hAnsi="HG丸ｺﾞｼｯｸM-PRO" w:cs="ＭＳ 明朝" w:hint="eastAsia"/>
          <w:sz w:val="24"/>
        </w:rPr>
        <w:t>、</w:t>
      </w:r>
      <w:r w:rsidRPr="002C3A3B">
        <w:rPr>
          <w:rFonts w:ascii="HG丸ｺﾞｼｯｸM-PRO" w:eastAsia="HG丸ｺﾞｼｯｸM-PRO" w:hAnsi="HG丸ｺﾞｼｯｸM-PRO" w:cs="ＭＳ 明朝" w:hint="eastAsia"/>
          <w:sz w:val="24"/>
        </w:rPr>
        <w:t>不当な要求又は</w:t>
      </w:r>
      <w:r w:rsidR="00330A32" w:rsidRPr="002C3A3B">
        <w:rPr>
          <w:rFonts w:ascii="HG丸ｺﾞｼｯｸM-PRO" w:eastAsia="HG丸ｺﾞｼｯｸM-PRO" w:hAnsi="HG丸ｺﾞｼｯｸM-PRO" w:cs="ＭＳ 明朝" w:hint="eastAsia"/>
          <w:sz w:val="24"/>
        </w:rPr>
        <w:t>協定</w:t>
      </w:r>
      <w:r w:rsidRPr="002C3A3B">
        <w:rPr>
          <w:rFonts w:ascii="HG丸ｺﾞｼｯｸM-PRO" w:eastAsia="HG丸ｺﾞｼｯｸM-PRO" w:hAnsi="HG丸ｺﾞｼｯｸM-PRO" w:cs="ＭＳ 明朝" w:hint="eastAsia"/>
          <w:sz w:val="24"/>
        </w:rPr>
        <w:t>の適正な履行を妨げる行為（以下「不当介入」という。）を受けた場合は、断固としてこれを拒否するとともに、府への報告及び警察への届出（以下「報告・届出」という。）を行うこと。また、下請業者が暴力団員等から不当介入を受けた場合は、報告・届出を当該下請業者に指導すること。</w:t>
      </w:r>
    </w:p>
    <w:p w14:paraId="3D8C4EDE" w14:textId="77777777" w:rsidR="00930DC3" w:rsidRPr="002C3A3B" w:rsidRDefault="00930DC3" w:rsidP="00930DC3">
      <w:pPr>
        <w:rPr>
          <w:rFonts w:ascii="HG丸ｺﾞｼｯｸM-PRO" w:eastAsia="HG丸ｺﾞｼｯｸM-PRO" w:hAnsi="HG丸ｺﾞｼｯｸM-PRO" w:cs="ＭＳ 明朝"/>
          <w:sz w:val="24"/>
        </w:rPr>
      </w:pPr>
    </w:p>
    <w:p w14:paraId="4ABA6953" w14:textId="77777777" w:rsidR="00930DC3" w:rsidRPr="002C3A3B" w:rsidRDefault="00930DC3" w:rsidP="003E2F02">
      <w:pPr>
        <w:pStyle w:val="2"/>
        <w:numPr>
          <w:ilvl w:val="0"/>
          <w:numId w:val="97"/>
        </w:numPr>
        <w:rPr>
          <w:rFonts w:ascii="HG丸ｺﾞｼｯｸM-PRO" w:eastAsia="HG丸ｺﾞｼｯｸM-PRO" w:hAnsi="HG丸ｺﾞｼｯｸM-PRO"/>
          <w:sz w:val="24"/>
        </w:rPr>
      </w:pPr>
      <w:bookmarkStart w:id="195" w:name="_Toc48052484"/>
      <w:bookmarkStart w:id="196" w:name="_Toc130821466"/>
      <w:r w:rsidRPr="002C3A3B">
        <w:rPr>
          <w:rFonts w:ascii="HG丸ｺﾞｼｯｸM-PRO" w:eastAsia="HG丸ｺﾞｼｯｸM-PRO" w:hAnsi="HG丸ｺﾞｼｯｸM-PRO" w:hint="eastAsia"/>
          <w:sz w:val="24"/>
        </w:rPr>
        <w:t>情報管理</w:t>
      </w:r>
      <w:bookmarkEnd w:id="195"/>
      <w:bookmarkEnd w:id="196"/>
    </w:p>
    <w:p w14:paraId="6C676459" w14:textId="77777777" w:rsidR="00885755" w:rsidRPr="002C3A3B" w:rsidRDefault="00885755" w:rsidP="00930DC3">
      <w:pPr>
        <w:spacing w:line="300" w:lineRule="exact"/>
        <w:ind w:leftChars="128" w:left="749" w:hangingChars="200" w:hanging="480"/>
        <w:rPr>
          <w:rFonts w:ascii="HG丸ｺﾞｼｯｸM-PRO" w:eastAsia="HG丸ｺﾞｼｯｸM-PRO" w:hAnsi="HG丸ｺﾞｼｯｸM-PRO"/>
          <w:sz w:val="24"/>
        </w:rPr>
      </w:pPr>
    </w:p>
    <w:p w14:paraId="5581AA4F" w14:textId="77777777" w:rsidR="00930DC3" w:rsidRPr="002C3A3B" w:rsidRDefault="00930DC3" w:rsidP="00930DC3">
      <w:pPr>
        <w:spacing w:line="300" w:lineRule="exact"/>
        <w:ind w:leftChars="128" w:left="74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（１）指定管理者は、業務の遂行に</w:t>
      </w:r>
      <w:r w:rsidR="00687278" w:rsidRPr="002C3A3B">
        <w:rPr>
          <w:rFonts w:ascii="HG丸ｺﾞｼｯｸM-PRO" w:eastAsia="HG丸ｺﾞｼｯｸM-PRO" w:hAnsi="HG丸ｺﾞｼｯｸM-PRO" w:hint="eastAsia"/>
          <w:sz w:val="24"/>
        </w:rPr>
        <w:t>当たって</w:t>
      </w:r>
      <w:r w:rsidRPr="002C3A3B">
        <w:rPr>
          <w:rFonts w:ascii="HG丸ｺﾞｼｯｸM-PRO" w:eastAsia="HG丸ｺﾞｼｯｸM-PRO" w:hAnsi="HG丸ｺﾞｼｯｸM-PRO" w:hint="eastAsia"/>
          <w:sz w:val="24"/>
        </w:rPr>
        <w:t>知ることのできた情報の取扱いについては、大阪府情報公開条例及び大阪府個人情報保護条例の趣旨を踏まえ、適正な管理のために必要な措置を講じるよう努めなければなら</w:t>
      </w:r>
      <w:r w:rsidRPr="002C3A3B">
        <w:rPr>
          <w:rFonts w:ascii="HG丸ｺﾞｼｯｸM-PRO" w:eastAsia="HG丸ｺﾞｼｯｸM-PRO" w:hAnsi="HG丸ｺﾞｼｯｸM-PRO" w:hint="eastAsia"/>
          <w:sz w:val="24"/>
        </w:rPr>
        <w:lastRenderedPageBreak/>
        <w:t>ない。</w:t>
      </w:r>
    </w:p>
    <w:p w14:paraId="6A6F7BD4" w14:textId="77777777" w:rsidR="00930DC3" w:rsidRPr="002C3A3B" w:rsidRDefault="00930DC3" w:rsidP="00930DC3">
      <w:pPr>
        <w:spacing w:line="300" w:lineRule="exact"/>
        <w:ind w:leftChars="128" w:left="74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（２）指定管理者は、業務上</w:t>
      </w:r>
      <w:r w:rsidR="00687CE0"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知ることのできた秘密を漏らしてはならない。また、この業務が終了した後においても同様とする。</w:t>
      </w:r>
    </w:p>
    <w:p w14:paraId="51EE59C4" w14:textId="77777777" w:rsidR="00930DC3" w:rsidRPr="002C3A3B" w:rsidRDefault="00930DC3" w:rsidP="00930DC3">
      <w:pPr>
        <w:rPr>
          <w:rFonts w:ascii="HG丸ｺﾞｼｯｸM-PRO" w:eastAsia="HG丸ｺﾞｼｯｸM-PRO" w:hAnsi="HG丸ｺﾞｼｯｸM-PRO" w:cs="ＭＳ 明朝"/>
          <w:sz w:val="24"/>
        </w:rPr>
      </w:pPr>
    </w:p>
    <w:p w14:paraId="3FF6A7AB" w14:textId="77777777" w:rsidR="00930DC3" w:rsidRPr="002C3A3B" w:rsidRDefault="00930DC3" w:rsidP="003E2F02">
      <w:pPr>
        <w:pStyle w:val="2"/>
        <w:numPr>
          <w:ilvl w:val="0"/>
          <w:numId w:val="97"/>
        </w:numPr>
        <w:rPr>
          <w:rFonts w:ascii="HG丸ｺﾞｼｯｸM-PRO" w:eastAsia="HG丸ｺﾞｼｯｸM-PRO" w:hAnsi="HG丸ｺﾞｼｯｸM-PRO"/>
          <w:sz w:val="24"/>
        </w:rPr>
      </w:pPr>
      <w:bookmarkStart w:id="197" w:name="_Toc48052489"/>
      <w:bookmarkStart w:id="198" w:name="_Toc130821467"/>
      <w:r w:rsidRPr="002C3A3B">
        <w:rPr>
          <w:rFonts w:ascii="HG丸ｺﾞｼｯｸM-PRO" w:eastAsia="HG丸ｺﾞｼｯｸM-PRO" w:hAnsi="HG丸ｺﾞｼｯｸM-PRO" w:hint="eastAsia"/>
          <w:sz w:val="24"/>
        </w:rPr>
        <w:t>エネルギーの使用の合理化に関する法律等に基づく対応</w:t>
      </w:r>
      <w:bookmarkEnd w:id="197"/>
      <w:bookmarkEnd w:id="198"/>
    </w:p>
    <w:p w14:paraId="748B2170" w14:textId="77777777" w:rsidR="00885755" w:rsidRPr="002C3A3B" w:rsidRDefault="00885755" w:rsidP="00885755">
      <w:pPr>
        <w:ind w:leftChars="-280" w:left="-588"/>
        <w:rPr>
          <w:rFonts w:ascii="HG丸ｺﾞｼｯｸM-PRO" w:eastAsia="HG丸ｺﾞｼｯｸM-PRO" w:hAnsi="HG丸ｺﾞｼｯｸM-PRO"/>
          <w:sz w:val="24"/>
        </w:rPr>
      </w:pPr>
    </w:p>
    <w:p w14:paraId="188EA91F" w14:textId="77777777" w:rsidR="00930DC3" w:rsidRPr="002C3A3B" w:rsidRDefault="00930DC3" w:rsidP="00885755">
      <w:pPr>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府は、エネルギーの使用の合理化に関する法律</w:t>
      </w:r>
      <w:r w:rsidR="00687CE0"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sz w:val="24"/>
        </w:rPr>
        <w:t>国等における温室効果ガス等の排出の削減に配慮した契約の推進に関する法律</w:t>
      </w:r>
      <w:r w:rsidRPr="002C3A3B">
        <w:rPr>
          <w:rFonts w:ascii="HG丸ｺﾞｼｯｸM-PRO" w:eastAsia="HG丸ｺﾞｼｯｸM-PRO" w:hAnsi="HG丸ｺﾞｼｯｸM-PRO" w:hint="eastAsia"/>
          <w:sz w:val="24"/>
        </w:rPr>
        <w:t>の規定により、所有する資産についてエネルギー管理を行い、国に報告書等を提出する義務が課されている。このため、指定管理者は、以下の点について対応すること。</w:t>
      </w:r>
    </w:p>
    <w:p w14:paraId="33FABF3D" w14:textId="77777777" w:rsidR="00930DC3" w:rsidRPr="002C3A3B" w:rsidRDefault="00930DC3" w:rsidP="00930DC3">
      <w:pPr>
        <w:spacing w:line="0" w:lineRule="atLeast"/>
        <w:ind w:leftChars="214" w:left="689"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①　管理する施設ごとに前年度分の年間エネル</w:t>
      </w:r>
      <w:r w:rsidR="0010025A" w:rsidRPr="002C3A3B">
        <w:rPr>
          <w:rFonts w:ascii="HG丸ｺﾞｼｯｸM-PRO" w:eastAsia="HG丸ｺﾞｼｯｸM-PRO" w:hAnsi="HG丸ｺﾞｼｯｸM-PRO" w:hint="eastAsia"/>
          <w:sz w:val="24"/>
        </w:rPr>
        <w:t>ギー使用量を把握の上、所定の様式に記入し、毎年府に報告すること</w:t>
      </w:r>
    </w:p>
    <w:p w14:paraId="35874ABF" w14:textId="77777777" w:rsidR="00930DC3" w:rsidRPr="002C3A3B" w:rsidRDefault="00930DC3" w:rsidP="00930DC3">
      <w:pPr>
        <w:spacing w:line="0" w:lineRule="atLeast"/>
        <w:ind w:leftChars="214" w:left="449"/>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②</w:t>
      </w:r>
      <w:r w:rsidR="0010025A" w:rsidRPr="002C3A3B">
        <w:rPr>
          <w:rFonts w:ascii="HG丸ｺﾞｼｯｸM-PRO" w:eastAsia="HG丸ｺﾞｼｯｸM-PRO" w:hAnsi="HG丸ｺﾞｼｯｸM-PRO" w:hint="eastAsia"/>
          <w:sz w:val="24"/>
        </w:rPr>
        <w:t xml:space="preserve">　省エネ法の趣旨を理解し、府が実施する省エネ施策に協力すること</w:t>
      </w:r>
    </w:p>
    <w:p w14:paraId="224B5515" w14:textId="77777777" w:rsidR="00930DC3" w:rsidRPr="002C3A3B" w:rsidRDefault="00930DC3" w:rsidP="00930DC3">
      <w:pPr>
        <w:rPr>
          <w:rFonts w:ascii="HG丸ｺﾞｼｯｸM-PRO" w:eastAsia="HG丸ｺﾞｼｯｸM-PRO" w:hAnsi="HG丸ｺﾞｼｯｸM-PRO"/>
        </w:rPr>
      </w:pPr>
    </w:p>
    <w:p w14:paraId="3F0BDC59" w14:textId="77777777" w:rsidR="00930DC3" w:rsidRPr="002C3A3B" w:rsidRDefault="00930DC3" w:rsidP="003E2F02">
      <w:pPr>
        <w:pStyle w:val="2"/>
        <w:numPr>
          <w:ilvl w:val="0"/>
          <w:numId w:val="97"/>
        </w:numPr>
        <w:rPr>
          <w:rFonts w:ascii="HG丸ｺﾞｼｯｸM-PRO" w:eastAsia="HG丸ｺﾞｼｯｸM-PRO" w:hAnsi="HG丸ｺﾞｼｯｸM-PRO"/>
          <w:sz w:val="24"/>
        </w:rPr>
      </w:pPr>
      <w:bookmarkStart w:id="199" w:name="_Toc48052491"/>
      <w:bookmarkStart w:id="200" w:name="_Toc130821468"/>
      <w:r w:rsidRPr="002C3A3B">
        <w:rPr>
          <w:rFonts w:ascii="HG丸ｺﾞｼｯｸM-PRO" w:eastAsia="HG丸ｺﾞｼｯｸM-PRO" w:hAnsi="HG丸ｺﾞｼｯｸM-PRO" w:hint="eastAsia"/>
          <w:sz w:val="24"/>
        </w:rPr>
        <w:t>法令改正</w:t>
      </w:r>
      <w:bookmarkEnd w:id="199"/>
      <w:bookmarkEnd w:id="200"/>
    </w:p>
    <w:p w14:paraId="45111461" w14:textId="77777777" w:rsidR="00885755" w:rsidRPr="002C3A3B" w:rsidRDefault="00885755" w:rsidP="00885755">
      <w:pPr>
        <w:rPr>
          <w:rFonts w:ascii="HG丸ｺﾞｼｯｸM-PRO" w:eastAsia="HG丸ｺﾞｼｯｸM-PRO" w:hAnsi="HG丸ｺﾞｼｯｸM-PRO"/>
        </w:rPr>
      </w:pPr>
    </w:p>
    <w:p w14:paraId="3B47A31B" w14:textId="77777777" w:rsidR="00930DC3" w:rsidRPr="002C3A3B" w:rsidRDefault="00930DC3" w:rsidP="00885755">
      <w:pPr>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指定期間中に法改正により新た</w:t>
      </w:r>
      <w:r w:rsidR="0010025A" w:rsidRPr="002C3A3B">
        <w:rPr>
          <w:rFonts w:ascii="HG丸ｺﾞｼｯｸM-PRO" w:eastAsia="HG丸ｺﾞｼｯｸM-PRO" w:hAnsi="HG丸ｺﾞｼｯｸM-PRO" w:hint="eastAsia"/>
          <w:sz w:val="24"/>
        </w:rPr>
        <w:t>に点検や検査が追加された場合、府と協議のうえ対応するものとする</w:t>
      </w:r>
    </w:p>
    <w:p w14:paraId="464922CB" w14:textId="77777777" w:rsidR="00930DC3" w:rsidRPr="002C3A3B" w:rsidRDefault="00930DC3" w:rsidP="00BA283A">
      <w:pPr>
        <w:widowControl/>
        <w:spacing w:before="100" w:beforeAutospacing="1" w:after="100" w:afterAutospacing="1"/>
        <w:jc w:val="center"/>
        <w:outlineLvl w:val="0"/>
        <w:rPr>
          <w:rFonts w:ascii="HG丸ｺﾞｼｯｸM-PRO" w:eastAsia="HG丸ｺﾞｼｯｸM-PRO" w:hAnsi="HG丸ｺﾞｼｯｸM-PRO" w:cs="ＭＳ Ｐゴシック"/>
          <w:b/>
          <w:bCs/>
          <w:kern w:val="36"/>
          <w:sz w:val="32"/>
          <w:szCs w:val="28"/>
        </w:rPr>
      </w:pPr>
      <w:r w:rsidRPr="002C3A3B">
        <w:rPr>
          <w:rFonts w:ascii="HG丸ｺﾞｼｯｸM-PRO" w:eastAsia="HG丸ｺﾞｼｯｸM-PRO" w:hAnsi="HG丸ｺﾞｼｯｸM-PRO"/>
          <w:sz w:val="24"/>
        </w:rPr>
        <w:br w:type="page"/>
      </w:r>
      <w:bookmarkStart w:id="201" w:name="_Toc130821469"/>
      <w:r w:rsidR="00EC6FFD" w:rsidRPr="002C3A3B">
        <w:rPr>
          <w:rFonts w:ascii="HG丸ｺﾞｼｯｸM-PRO" w:eastAsia="HG丸ｺﾞｼｯｸM-PRO" w:hAnsi="HG丸ｺﾞｼｯｸM-PRO" w:cs="ＭＳ Ｐゴシック" w:hint="eastAsia"/>
          <w:b/>
          <w:bCs/>
          <w:kern w:val="36"/>
          <w:sz w:val="32"/>
          <w:szCs w:val="28"/>
        </w:rPr>
        <w:lastRenderedPageBreak/>
        <w:t>第８</w:t>
      </w:r>
      <w:r w:rsidRPr="002C3A3B">
        <w:rPr>
          <w:rFonts w:ascii="HG丸ｺﾞｼｯｸM-PRO" w:eastAsia="HG丸ｺﾞｼｯｸM-PRO" w:hAnsi="HG丸ｺﾞｼｯｸM-PRO" w:cs="ＭＳ Ｐゴシック" w:hint="eastAsia"/>
          <w:b/>
          <w:bCs/>
          <w:kern w:val="36"/>
          <w:sz w:val="32"/>
          <w:szCs w:val="28"/>
        </w:rPr>
        <w:t>章　安全対策</w:t>
      </w:r>
      <w:bookmarkEnd w:id="201"/>
    </w:p>
    <w:p w14:paraId="7EC8935E" w14:textId="77777777" w:rsidR="00930DC3" w:rsidRPr="002C3A3B" w:rsidRDefault="00930DC3" w:rsidP="003E2F02">
      <w:pPr>
        <w:pStyle w:val="a6"/>
        <w:numPr>
          <w:ilvl w:val="0"/>
          <w:numId w:val="105"/>
        </w:numPr>
        <w:ind w:leftChars="0"/>
        <w:outlineLvl w:val="1"/>
        <w:rPr>
          <w:rFonts w:ascii="HG丸ｺﾞｼｯｸM-PRO" w:eastAsia="HG丸ｺﾞｼｯｸM-PRO" w:hAnsi="HG丸ｺﾞｼｯｸM-PRO"/>
          <w:sz w:val="24"/>
        </w:rPr>
      </w:pPr>
      <w:bookmarkStart w:id="202" w:name="_Toc130821470"/>
      <w:r w:rsidRPr="002C3A3B">
        <w:rPr>
          <w:rFonts w:ascii="HG丸ｺﾞｼｯｸM-PRO" w:eastAsia="HG丸ｺﾞｼｯｸM-PRO" w:hAnsi="HG丸ｺﾞｼｯｸM-PRO" w:hint="eastAsia"/>
          <w:sz w:val="24"/>
        </w:rPr>
        <w:t>防災・安全対策の実施及び非常時の危機管理体制の確立</w:t>
      </w:r>
      <w:bookmarkEnd w:id="202"/>
    </w:p>
    <w:p w14:paraId="6FCA843E" w14:textId="77777777" w:rsidR="00930DC3" w:rsidRPr="002C3A3B" w:rsidRDefault="00930DC3" w:rsidP="00930DC3">
      <w:pPr>
        <w:spacing w:line="300" w:lineRule="exact"/>
        <w:rPr>
          <w:rFonts w:ascii="HG丸ｺﾞｼｯｸM-PRO" w:eastAsia="HG丸ｺﾞｼｯｸM-PRO" w:hAnsi="HG丸ｺﾞｼｯｸM-PRO"/>
          <w:sz w:val="24"/>
        </w:rPr>
      </w:pPr>
    </w:p>
    <w:p w14:paraId="47402B8B" w14:textId="77777777" w:rsidR="00930DC3" w:rsidRPr="002C3A3B" w:rsidRDefault="00930DC3" w:rsidP="00930DC3">
      <w:pPr>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利用者の安全を確保するため、適切な防災・安全対策を講じなければならない。また、地震等の災害や事件等の危機事象発生時において、府をはじめ警察・消防等と連携をとりながら適切に対応できるよう、万全の危機管理体制を確立しなければならない。</w:t>
      </w:r>
    </w:p>
    <w:p w14:paraId="03D3586E" w14:textId="77777777" w:rsidR="00930DC3" w:rsidRPr="002C3A3B" w:rsidRDefault="00930DC3" w:rsidP="00930DC3">
      <w:pPr>
        <w:rPr>
          <w:rFonts w:ascii="HG丸ｺﾞｼｯｸM-PRO" w:eastAsia="HG丸ｺﾞｼｯｸM-PRO" w:hAnsi="HG丸ｺﾞｼｯｸM-PRO"/>
          <w:sz w:val="24"/>
        </w:rPr>
      </w:pPr>
    </w:p>
    <w:p w14:paraId="5DF41AC6" w14:textId="77777777" w:rsidR="00930DC3" w:rsidRPr="002C3A3B" w:rsidRDefault="00930DC3" w:rsidP="003E2F02">
      <w:pPr>
        <w:pStyle w:val="a6"/>
        <w:numPr>
          <w:ilvl w:val="0"/>
          <w:numId w:val="105"/>
        </w:numPr>
        <w:spacing w:line="300" w:lineRule="exact"/>
        <w:ind w:leftChars="0"/>
        <w:outlineLvl w:val="1"/>
        <w:rPr>
          <w:rFonts w:ascii="HG丸ｺﾞｼｯｸM-PRO" w:eastAsia="HG丸ｺﾞｼｯｸM-PRO" w:hAnsi="HG丸ｺﾞｼｯｸM-PRO"/>
          <w:sz w:val="32"/>
        </w:rPr>
      </w:pPr>
      <w:bookmarkStart w:id="203" w:name="_Toc130821471"/>
      <w:r w:rsidRPr="002C3A3B">
        <w:rPr>
          <w:rFonts w:ascii="HG丸ｺﾞｼｯｸM-PRO" w:eastAsia="HG丸ｺﾞｼｯｸM-PRO" w:hAnsi="HG丸ｺﾞｼｯｸM-PRO" w:hint="eastAsia"/>
          <w:sz w:val="24"/>
        </w:rPr>
        <w:t>労働災害</w:t>
      </w:r>
      <w:r w:rsidR="004E11B9"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公衆災害の防止</w:t>
      </w:r>
      <w:bookmarkEnd w:id="203"/>
    </w:p>
    <w:p w14:paraId="78B3FB36" w14:textId="77777777" w:rsidR="00930DC3" w:rsidRPr="002C3A3B" w:rsidRDefault="00930DC3" w:rsidP="00930DC3">
      <w:pPr>
        <w:spacing w:line="300" w:lineRule="exact"/>
        <w:rPr>
          <w:rFonts w:ascii="HG丸ｺﾞｼｯｸM-PRO" w:eastAsia="HG丸ｺﾞｼｯｸM-PRO" w:hAnsi="HG丸ｺﾞｼｯｸM-PRO"/>
          <w:sz w:val="32"/>
        </w:rPr>
      </w:pPr>
    </w:p>
    <w:p w14:paraId="2BB94C4A" w14:textId="77777777" w:rsidR="00930DC3" w:rsidRPr="002C3A3B"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再委託等を行う第三者の行為も含め、当該公園の包括管理者として労働災害、公衆災害の防止に努めるとともに、労働等災害の未然防止について、従事者個々の意識啓発・向上に努めなければならない。</w:t>
      </w:r>
    </w:p>
    <w:p w14:paraId="7EB08E84" w14:textId="77777777" w:rsidR="00930DC3" w:rsidRPr="002C3A3B"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また、土木事務所が別途示す「安全工事施工推進協議会会則」に</w:t>
      </w:r>
      <w:r w:rsidR="00330A32" w:rsidRPr="002C3A3B">
        <w:rPr>
          <w:rFonts w:ascii="HG丸ｺﾞｼｯｸM-PRO" w:eastAsia="HG丸ｺﾞｼｯｸM-PRO" w:hAnsi="HG丸ｺﾞｼｯｸM-PRO" w:hint="eastAsia"/>
          <w:sz w:val="24"/>
        </w:rPr>
        <w:t>則り、同協議会に加入しなければならない。なお、指定管理業務の協定</w:t>
      </w:r>
      <w:r w:rsidRPr="002C3A3B">
        <w:rPr>
          <w:rFonts w:ascii="HG丸ｺﾞｼｯｸM-PRO" w:eastAsia="HG丸ｺﾞｼｯｸM-PRO" w:hAnsi="HG丸ｺﾞｼｯｸM-PRO" w:hint="eastAsia"/>
          <w:sz w:val="24"/>
        </w:rPr>
        <w:t>をもって入会し、完了をもって退会したものとみなす。</w:t>
      </w:r>
    </w:p>
    <w:p w14:paraId="565863C6" w14:textId="77777777" w:rsidR="00930DC3" w:rsidRPr="002C3A3B"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指定管理者は各年度の事業実施計画書提出時に、土木事務所が別途示す「安全施工推進委員届」</w:t>
      </w:r>
      <w:r w:rsidR="004E11B9"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「安全対策計画表」により、委員名及び維持管理等業務を行うに</w:t>
      </w:r>
      <w:r w:rsidR="001542C9" w:rsidRPr="002C3A3B">
        <w:rPr>
          <w:rFonts w:ascii="HG丸ｺﾞｼｯｸM-PRO" w:eastAsia="HG丸ｺﾞｼｯｸM-PRO" w:hAnsi="HG丸ｺﾞｼｯｸM-PRO" w:hint="eastAsia"/>
          <w:sz w:val="24"/>
        </w:rPr>
        <w:t>当たり</w:t>
      </w:r>
      <w:r w:rsidRPr="002C3A3B">
        <w:rPr>
          <w:rFonts w:ascii="HG丸ｺﾞｼｯｸM-PRO" w:eastAsia="HG丸ｺﾞｼｯｸM-PRO" w:hAnsi="HG丸ｺﾞｼｯｸM-PRO" w:hint="eastAsia"/>
          <w:sz w:val="24"/>
        </w:rPr>
        <w:t>予想される危険作業の内容や対策並びに安全に係る研修・訓練等の内容を提出すること。</w:t>
      </w:r>
    </w:p>
    <w:p w14:paraId="17F88CA8" w14:textId="77777777" w:rsidR="00930DC3" w:rsidRPr="002C3A3B" w:rsidRDefault="00930DC3" w:rsidP="00930DC3">
      <w:pPr>
        <w:rPr>
          <w:rFonts w:ascii="HG丸ｺﾞｼｯｸM-PRO" w:eastAsia="HG丸ｺﾞｼｯｸM-PRO" w:hAnsi="HG丸ｺﾞｼｯｸM-PRO"/>
          <w:sz w:val="24"/>
        </w:rPr>
      </w:pPr>
    </w:p>
    <w:p w14:paraId="3538C7D2" w14:textId="77777777" w:rsidR="00930DC3" w:rsidRPr="002C3A3B" w:rsidRDefault="00930DC3" w:rsidP="003E2F02">
      <w:pPr>
        <w:pStyle w:val="2"/>
        <w:numPr>
          <w:ilvl w:val="0"/>
          <w:numId w:val="105"/>
        </w:numPr>
        <w:rPr>
          <w:rFonts w:ascii="HG丸ｺﾞｼｯｸM-PRO" w:eastAsia="HG丸ｺﾞｼｯｸM-PRO" w:hAnsi="HG丸ｺﾞｼｯｸM-PRO"/>
          <w:sz w:val="24"/>
        </w:rPr>
      </w:pPr>
      <w:bookmarkStart w:id="204" w:name="_Toc48052453"/>
      <w:bookmarkStart w:id="205" w:name="_Toc130821472"/>
      <w:r w:rsidRPr="002C3A3B">
        <w:rPr>
          <w:rFonts w:ascii="HG丸ｺﾞｼｯｸM-PRO" w:eastAsia="HG丸ｺﾞｼｯｸM-PRO" w:hAnsi="HG丸ｺﾞｼｯｸM-PRO" w:hint="eastAsia"/>
          <w:sz w:val="24"/>
        </w:rPr>
        <w:t>異常気象時等の</w:t>
      </w:r>
      <w:bookmarkEnd w:id="204"/>
      <w:r w:rsidRPr="002C3A3B">
        <w:rPr>
          <w:rFonts w:ascii="HG丸ｺﾞｼｯｸM-PRO" w:eastAsia="HG丸ｺﾞｼｯｸM-PRO" w:hAnsi="HG丸ｺﾞｼｯｸM-PRO" w:hint="eastAsia"/>
          <w:sz w:val="24"/>
        </w:rPr>
        <w:t>対応</w:t>
      </w:r>
      <w:bookmarkEnd w:id="205"/>
    </w:p>
    <w:p w14:paraId="5E56A55E" w14:textId="77777777" w:rsidR="0099333B" w:rsidRPr="002C3A3B" w:rsidRDefault="0099333B" w:rsidP="00930DC3">
      <w:pPr>
        <w:ind w:leftChars="1" w:left="1442" w:hangingChars="600" w:hanging="1440"/>
        <w:rPr>
          <w:rFonts w:ascii="HG丸ｺﾞｼｯｸM-PRO" w:eastAsia="HG丸ｺﾞｼｯｸM-PRO" w:hAnsi="HG丸ｺﾞｼｯｸM-PRO"/>
          <w:sz w:val="24"/>
        </w:rPr>
      </w:pPr>
    </w:p>
    <w:p w14:paraId="3D12FE6F" w14:textId="77777777" w:rsidR="00930DC3" w:rsidRPr="002C3A3B" w:rsidRDefault="00930DC3" w:rsidP="00930DC3">
      <w:pPr>
        <w:ind w:leftChars="1" w:left="1442" w:hangingChars="600" w:hanging="14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（１）参集体制の確立</w:t>
      </w:r>
    </w:p>
    <w:p w14:paraId="1CB7C8C2" w14:textId="77777777" w:rsidR="00930DC3" w:rsidRPr="002C3A3B" w:rsidRDefault="00930DC3" w:rsidP="00930DC3">
      <w:pPr>
        <w:spacing w:line="0" w:lineRule="atLeas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異常気象時等（※１）には、府営公園の適正な管理を行う上で、待機連絡と円滑な初動対応が可能となるよう、「大阪防災ネットメール配信サービス」等を活用し気象警報等情報の収集に努め、以下の①～⑤に該当する場合には、管理事務所に参集し、万全の危機管理体制を確立するとともに、府や警察・消防等と連携をとりながら適切に対応しなければならない。</w:t>
      </w:r>
    </w:p>
    <w:p w14:paraId="519D8B8C" w14:textId="48457028" w:rsidR="00930DC3" w:rsidRPr="002C3A3B" w:rsidRDefault="00930DC3" w:rsidP="00930DC3">
      <w:pPr>
        <w:spacing w:line="0" w:lineRule="atLeas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また、府が実施する防災訓練等に積極的に参加すること。休日・夜間における異常気象時等の各公園指定管理者非常配備体制は資料</w:t>
      </w:r>
      <w:r w:rsidR="00C26053">
        <w:rPr>
          <w:rFonts w:ascii="HG丸ｺﾞｼｯｸM-PRO" w:eastAsia="HG丸ｺﾞｼｯｸM-PRO" w:hAnsi="HG丸ｺﾞｼｯｸM-PRO" w:hint="eastAsia"/>
          <w:sz w:val="24"/>
        </w:rPr>
        <w:t>26</w:t>
      </w:r>
      <w:r w:rsidRPr="002C3A3B">
        <w:rPr>
          <w:rFonts w:ascii="HG丸ｺﾞｼｯｸM-PRO" w:eastAsia="HG丸ｺﾞｼｯｸM-PRO" w:hAnsi="HG丸ｺﾞｼｯｸM-PRO" w:hint="eastAsia"/>
          <w:sz w:val="24"/>
        </w:rPr>
        <w:t>の一覧表参照。</w:t>
      </w:r>
    </w:p>
    <w:p w14:paraId="23FF683B" w14:textId="77777777" w:rsidR="00930DC3" w:rsidRPr="002C3A3B" w:rsidRDefault="00930DC3" w:rsidP="00930DC3">
      <w:pPr>
        <w:ind w:leftChars="101" w:left="1652" w:hangingChars="600" w:hanging="14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※１　異常気象時等とは次の①から⑤を意味する。</w:t>
      </w:r>
    </w:p>
    <w:p w14:paraId="184E6844" w14:textId="77777777" w:rsidR="00930DC3" w:rsidRPr="002C3A3B" w:rsidRDefault="00930DC3" w:rsidP="003E2F02">
      <w:pPr>
        <w:pStyle w:val="a6"/>
        <w:numPr>
          <w:ilvl w:val="0"/>
          <w:numId w:val="106"/>
        </w:numPr>
        <w:ind w:leftChars="2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管理する公園の存する市町村において、気象警報が発表された場合</w:t>
      </w:r>
    </w:p>
    <w:p w14:paraId="1302C176" w14:textId="77777777" w:rsidR="00930DC3" w:rsidRPr="002C3A3B" w:rsidRDefault="00930DC3" w:rsidP="00930DC3">
      <w:pPr>
        <w:pStyle w:val="a6"/>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w:t>
      </w:r>
    </w:p>
    <w:p w14:paraId="6BC48DA7" w14:textId="77777777" w:rsidR="00930DC3" w:rsidRPr="002C3A3B" w:rsidRDefault="00930DC3" w:rsidP="003E2F02">
      <w:pPr>
        <w:pStyle w:val="a6"/>
        <w:numPr>
          <w:ilvl w:val="0"/>
          <w:numId w:val="106"/>
        </w:numPr>
        <w:ind w:leftChars="2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管理する公園の存する市町村において、大津波警報、津波警報・注意報が発表された場合（※３）</w:t>
      </w:r>
    </w:p>
    <w:p w14:paraId="6E7B2BF0" w14:textId="77777777" w:rsidR="00930DC3" w:rsidRPr="002C3A3B" w:rsidRDefault="00930DC3" w:rsidP="003E2F02">
      <w:pPr>
        <w:pStyle w:val="a6"/>
        <w:numPr>
          <w:ilvl w:val="0"/>
          <w:numId w:val="106"/>
        </w:numPr>
        <w:ind w:leftChars="2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管理する公園の所在地及び所管事務所管内において震度４以上の地震</w:t>
      </w:r>
      <w:r w:rsidRPr="002C3A3B">
        <w:rPr>
          <w:rFonts w:ascii="HG丸ｺﾞｼｯｸM-PRO" w:eastAsia="HG丸ｺﾞｼｯｸM-PRO" w:hAnsi="HG丸ｺﾞｼｯｸM-PRO" w:hint="eastAsia"/>
          <w:sz w:val="24"/>
        </w:rPr>
        <w:lastRenderedPageBreak/>
        <w:t>が発生した場合</w:t>
      </w:r>
      <w:r w:rsidR="004E11B9"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大阪府下において震度５弱以上の地震が発生した場合、その他の自然災害発生時</w:t>
      </w:r>
    </w:p>
    <w:p w14:paraId="0651822A" w14:textId="77777777" w:rsidR="00930DC3" w:rsidRPr="002C3A3B" w:rsidRDefault="00930DC3" w:rsidP="003E2F02">
      <w:pPr>
        <w:pStyle w:val="a6"/>
        <w:numPr>
          <w:ilvl w:val="0"/>
          <w:numId w:val="106"/>
        </w:numPr>
        <w:ind w:leftChars="2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感染症や事件等の危機事象発生時</w:t>
      </w:r>
    </w:p>
    <w:p w14:paraId="7FFB2EFD" w14:textId="77777777" w:rsidR="005D2216" w:rsidRPr="002C3A3B" w:rsidRDefault="00930DC3" w:rsidP="003E2F02">
      <w:pPr>
        <w:pStyle w:val="a6"/>
        <w:numPr>
          <w:ilvl w:val="0"/>
          <w:numId w:val="106"/>
        </w:numPr>
        <w:ind w:leftChars="2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その他、公園利用者の生命・身体等への被害が及ぶ恐れがあるとき</w:t>
      </w:r>
    </w:p>
    <w:p w14:paraId="6246A6C8" w14:textId="77777777" w:rsidR="00930DC3" w:rsidRPr="002C3A3B" w:rsidRDefault="00930DC3" w:rsidP="005D2216">
      <w:pPr>
        <w:pStyle w:val="a6"/>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なお、上記①～⑤にかかわらず管轄する土木事務所が必要と判断する場合は</w:t>
      </w:r>
      <w:r w:rsidR="005D2216"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上記に準じた体制を構築するものとする。</w:t>
      </w:r>
    </w:p>
    <w:p w14:paraId="4B791EB2" w14:textId="77777777" w:rsidR="00930DC3" w:rsidRPr="002C3A3B" w:rsidRDefault="00930DC3" w:rsidP="00930DC3">
      <w:pPr>
        <w:spacing w:afterLines="50" w:after="180" w:line="0" w:lineRule="atLeast"/>
        <w:ind w:leftChars="4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ただし、久宝寺緑地における大阪市のみの警報発令時や、大雨警報（土砂災）等長時間の待機が見込まれるものについて、各公園への影響がないと各土木事務所が判断した場合においては、指定管理者の配備・体制解除の判断は各土木事務所の裁量により決定するものとする。</w:t>
      </w:r>
    </w:p>
    <w:p w14:paraId="009B7CEB" w14:textId="77777777" w:rsidR="00930DC3" w:rsidRPr="002C3A3B" w:rsidRDefault="00930DC3" w:rsidP="00930DC3">
      <w:pPr>
        <w:spacing w:line="0" w:lineRule="atLeast"/>
        <w:ind w:leftChars="200" w:left="900"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w:t>
      </w:r>
      <w:r w:rsidR="005D2216" w:rsidRPr="002C3A3B">
        <w:rPr>
          <w:rFonts w:ascii="HG丸ｺﾞｼｯｸM-PRO" w:eastAsia="HG丸ｺﾞｼｯｸM-PRO" w:hAnsi="HG丸ｺﾞｼｯｸM-PRO" w:hint="eastAsia"/>
          <w:sz w:val="24"/>
        </w:rPr>
        <w:t xml:space="preserve">　</w:t>
      </w:r>
      <w:r w:rsidRPr="002C3A3B">
        <w:rPr>
          <w:rFonts w:ascii="HG丸ｺﾞｼｯｸM-PRO" w:eastAsia="HG丸ｺﾞｼｯｸM-PRO" w:hAnsi="HG丸ｺﾞｼｯｸM-PRO" w:hint="eastAsia"/>
          <w:sz w:val="24"/>
        </w:rPr>
        <w:t>深北緑地にお</w:t>
      </w:r>
      <w:r w:rsidR="005D2216" w:rsidRPr="002C3A3B">
        <w:rPr>
          <w:rFonts w:ascii="HG丸ｺﾞｼｯｸM-PRO" w:eastAsia="HG丸ｺﾞｼｯｸM-PRO" w:hAnsi="HG丸ｺﾞｼｯｸM-PRO" w:hint="eastAsia"/>
          <w:sz w:val="24"/>
        </w:rPr>
        <w:t>いては、治水緑地機能を有するため、次の場合も含めて対応すること</w:t>
      </w:r>
    </w:p>
    <w:p w14:paraId="6813E636" w14:textId="77777777" w:rsidR="00930DC3" w:rsidRPr="002C3A3B" w:rsidRDefault="005D2216" w:rsidP="005D2216">
      <w:pPr>
        <w:spacing w:afterLines="50" w:after="180" w:line="300" w:lineRule="exact"/>
        <w:ind w:leftChars="400" w:left="108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一級河川寝屋川の観測地点「寝屋川治水緑地」における水位がＯＰ+3.5ｍを超える恐れがある場合</w:t>
      </w:r>
    </w:p>
    <w:p w14:paraId="5E739137" w14:textId="77777777" w:rsidR="00930DC3" w:rsidRPr="002C3A3B" w:rsidRDefault="00930DC3" w:rsidP="00930DC3">
      <w:pPr>
        <w:spacing w:line="0" w:lineRule="atLeast"/>
        <w:ind w:leftChars="200" w:left="900"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※３　</w:t>
      </w:r>
      <w:r w:rsidR="000837B1" w:rsidRPr="002C3A3B">
        <w:rPr>
          <w:rFonts w:ascii="HG丸ｺﾞｼｯｸM-PRO" w:eastAsia="HG丸ｺﾞｼｯｸM-PRO" w:hAnsi="HG丸ｺﾞｼｯｸM-PRO" w:hint="eastAsia"/>
          <w:sz w:val="24"/>
        </w:rPr>
        <w:t>上記</w:t>
      </w:r>
      <w:r w:rsidRPr="002C3A3B">
        <w:rPr>
          <w:rFonts w:ascii="HG丸ｺﾞｼｯｸM-PRO" w:eastAsia="HG丸ｺﾞｼｯｸM-PRO" w:hAnsi="HG丸ｺﾞｼｯｸM-PRO" w:hint="eastAsia"/>
          <w:sz w:val="24"/>
        </w:rPr>
        <w:t>②の対象となる公園は、６公園（住吉公園・住之江公園・浜寺公園・二色の浜公園・りんくう公園</w:t>
      </w:r>
      <w:r w:rsidR="005D2216"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せんなん里海公園）とする。</w:t>
      </w:r>
    </w:p>
    <w:p w14:paraId="1296C9FE" w14:textId="77777777" w:rsidR="00930DC3" w:rsidRPr="002C3A3B" w:rsidRDefault="00930DC3" w:rsidP="00930DC3">
      <w:pPr>
        <w:spacing w:line="0" w:lineRule="atLeast"/>
        <w:rPr>
          <w:rFonts w:ascii="HG丸ｺﾞｼｯｸM-PRO" w:eastAsia="HG丸ｺﾞｼｯｸM-PRO" w:hAnsi="HG丸ｺﾞｼｯｸM-PRO"/>
          <w:sz w:val="24"/>
        </w:rPr>
      </w:pPr>
    </w:p>
    <w:p w14:paraId="3DCFD50A" w14:textId="77777777" w:rsidR="00930DC3" w:rsidRPr="002C3A3B" w:rsidRDefault="00930DC3" w:rsidP="00930DC3">
      <w:pPr>
        <w:ind w:leftChars="1" w:left="1442" w:hangingChars="600" w:hanging="14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（２）利用禁止</w:t>
      </w:r>
      <w:r w:rsidR="005D2216"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利用制限</w:t>
      </w:r>
    </w:p>
    <w:p w14:paraId="692CAA36" w14:textId="77777777" w:rsidR="00930DC3" w:rsidRPr="002C3A3B" w:rsidRDefault="00930DC3" w:rsidP="00930DC3">
      <w:pPr>
        <w:spacing w:line="300" w:lineRule="exact"/>
        <w:ind w:leftChars="214" w:left="449"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管理する公園の存する市町村において、次に掲げる場合は、府営公園の適正な維持運営管理を考慮し、条例第６条の規定による利用の禁止又は制限の措置を講じなければならない。利用の禁止又は制限の措置を講じる又は解除するときは、府と連携を取りながら行うものとする。</w:t>
      </w:r>
    </w:p>
    <w:p w14:paraId="718AC1B1" w14:textId="77777777" w:rsidR="00930DC3" w:rsidRPr="002C3A3B" w:rsidRDefault="00930DC3" w:rsidP="003E2F02">
      <w:pPr>
        <w:numPr>
          <w:ilvl w:val="0"/>
          <w:numId w:val="104"/>
        </w:numPr>
        <w:spacing w:line="300" w:lineRule="exact"/>
        <w:ind w:leftChars="280" w:left="100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特別警報が発表された場合（※１）</w:t>
      </w:r>
    </w:p>
    <w:p w14:paraId="7335889A" w14:textId="77777777" w:rsidR="00930DC3" w:rsidRPr="002C3A3B" w:rsidRDefault="00930DC3" w:rsidP="003E2F02">
      <w:pPr>
        <w:numPr>
          <w:ilvl w:val="0"/>
          <w:numId w:val="104"/>
        </w:numPr>
        <w:spacing w:line="300" w:lineRule="exact"/>
        <w:ind w:leftChars="280" w:left="100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暴風警報又は暴風雪警報が発表された場合</w:t>
      </w:r>
    </w:p>
    <w:p w14:paraId="67C66BF6" w14:textId="77777777" w:rsidR="00930DC3" w:rsidRPr="002C3A3B" w:rsidRDefault="00930DC3" w:rsidP="003E2F02">
      <w:pPr>
        <w:numPr>
          <w:ilvl w:val="0"/>
          <w:numId w:val="104"/>
        </w:numPr>
        <w:spacing w:line="300" w:lineRule="exact"/>
        <w:ind w:leftChars="280" w:left="100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土砂災害警戒情報の発表があった場合（※２）</w:t>
      </w:r>
    </w:p>
    <w:p w14:paraId="4228AB7C" w14:textId="77777777" w:rsidR="00930DC3" w:rsidRPr="002C3A3B" w:rsidRDefault="00930DC3" w:rsidP="003E2F02">
      <w:pPr>
        <w:numPr>
          <w:ilvl w:val="0"/>
          <w:numId w:val="104"/>
        </w:numPr>
        <w:spacing w:line="300" w:lineRule="exact"/>
        <w:ind w:leftChars="280" w:left="100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高潮・波浪警報又は津波警報が発表された場合（※３）</w:t>
      </w:r>
    </w:p>
    <w:p w14:paraId="2D479C33" w14:textId="77777777" w:rsidR="00930DC3" w:rsidRPr="002C3A3B" w:rsidRDefault="00930DC3" w:rsidP="003E2F02">
      <w:pPr>
        <w:numPr>
          <w:ilvl w:val="0"/>
          <w:numId w:val="104"/>
        </w:numPr>
        <w:spacing w:line="300" w:lineRule="exact"/>
        <w:ind w:leftChars="280" w:left="100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避難準備情報が発表された場合</w:t>
      </w:r>
    </w:p>
    <w:p w14:paraId="2F401670" w14:textId="77777777" w:rsidR="00930DC3" w:rsidRPr="002C3A3B" w:rsidRDefault="00930DC3" w:rsidP="003E2F02">
      <w:pPr>
        <w:numPr>
          <w:ilvl w:val="0"/>
          <w:numId w:val="104"/>
        </w:numPr>
        <w:spacing w:afterLines="50" w:after="180" w:line="300" w:lineRule="exact"/>
        <w:ind w:leftChars="280" w:left="100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その他必要と判断する場合</w:t>
      </w:r>
    </w:p>
    <w:p w14:paraId="48A98C39" w14:textId="77777777" w:rsidR="00930DC3" w:rsidRPr="002C3A3B" w:rsidRDefault="00930DC3" w:rsidP="00930DC3">
      <w:pPr>
        <w:spacing w:afterLines="50" w:after="180" w:line="300" w:lineRule="exact"/>
        <w:ind w:leftChars="314" w:left="113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※１　①</w:t>
      </w:r>
      <w:r w:rsidR="008A7E8E" w:rsidRPr="002C3A3B">
        <w:rPr>
          <w:rFonts w:ascii="HG丸ｺﾞｼｯｸM-PRO" w:eastAsia="HG丸ｺﾞｼｯｸM-PRO" w:hAnsi="HG丸ｺﾞｼｯｸM-PRO" w:hint="eastAsia"/>
          <w:sz w:val="24"/>
        </w:rPr>
        <w:t>のうち、高潮・波浪特別警報の対象となる公園は、６公園（住吉公園、住之江公園、浜寺公園、二色の浜公園、りんくう公園及び</w:t>
      </w:r>
      <w:r w:rsidRPr="002C3A3B">
        <w:rPr>
          <w:rFonts w:ascii="HG丸ｺﾞｼｯｸM-PRO" w:eastAsia="HG丸ｺﾞｼｯｸM-PRO" w:hAnsi="HG丸ｺﾞｼｯｸM-PRO" w:hint="eastAsia"/>
          <w:sz w:val="24"/>
        </w:rPr>
        <w:t>せんなん里海公園）とする。</w:t>
      </w:r>
    </w:p>
    <w:p w14:paraId="2B752FC4" w14:textId="77777777" w:rsidR="00930DC3" w:rsidRPr="002C3A3B" w:rsidRDefault="00930DC3" w:rsidP="00930DC3">
      <w:pPr>
        <w:spacing w:afterLines="50" w:after="180" w:line="300" w:lineRule="exact"/>
        <w:ind w:leftChars="314" w:left="113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　③の対象は、４公園（箕面公園、枚岡公園、長野公園、せんなん里海公園（岬町うち土木事務所の指定する箇所））とする。</w:t>
      </w:r>
    </w:p>
    <w:p w14:paraId="49B62980" w14:textId="77777777" w:rsidR="00930DC3" w:rsidRPr="002C3A3B" w:rsidRDefault="008A7E8E" w:rsidP="00930DC3">
      <w:pPr>
        <w:spacing w:line="300" w:lineRule="exact"/>
        <w:ind w:leftChars="314" w:left="113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※３　④の対象となる公園は、６公園（住吉公園、住之江公園、浜寺公園、二色の浜公園、りんくう公園及び</w:t>
      </w:r>
      <w:r w:rsidR="00930DC3" w:rsidRPr="002C3A3B">
        <w:rPr>
          <w:rFonts w:ascii="HG丸ｺﾞｼｯｸM-PRO" w:eastAsia="HG丸ｺﾞｼｯｸM-PRO" w:hAnsi="HG丸ｺﾞｼｯｸM-PRO" w:hint="eastAsia"/>
          <w:sz w:val="24"/>
        </w:rPr>
        <w:t>せんなん里海公園）とする。</w:t>
      </w:r>
    </w:p>
    <w:p w14:paraId="6C62EF49" w14:textId="77777777" w:rsidR="00930DC3" w:rsidRPr="002C3A3B" w:rsidRDefault="00930DC3" w:rsidP="00930DC3">
      <w:pPr>
        <w:spacing w:line="300" w:lineRule="exact"/>
        <w:ind w:leftChars="414" w:left="1349" w:hangingChars="200" w:hanging="480"/>
        <w:rPr>
          <w:rFonts w:ascii="HG丸ｺﾞｼｯｸM-PRO" w:eastAsia="HG丸ｺﾞｼｯｸM-PRO" w:hAnsi="HG丸ｺﾞｼｯｸM-PRO"/>
          <w:sz w:val="24"/>
        </w:rPr>
      </w:pPr>
    </w:p>
    <w:p w14:paraId="2A82B0EB" w14:textId="77777777" w:rsidR="00930DC3" w:rsidRPr="002C3A3B" w:rsidRDefault="00930DC3" w:rsidP="00930DC3">
      <w:pPr>
        <w:ind w:leftChars="1" w:left="1442" w:hangingChars="600" w:hanging="14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（３）避難指示が発表された場合</w:t>
      </w:r>
    </w:p>
    <w:p w14:paraId="72C9E256"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避難指示が発表された場合には、公園の利用禁止又は制限の措置の完了後、</w:t>
      </w:r>
      <w:r w:rsidRPr="002C3A3B">
        <w:rPr>
          <w:rFonts w:ascii="HG丸ｺﾞｼｯｸM-PRO" w:eastAsia="HG丸ｺﾞｼｯｸM-PRO" w:hAnsi="HG丸ｺﾞｼｯｸM-PRO" w:hint="eastAsia"/>
          <w:sz w:val="24"/>
        </w:rPr>
        <w:lastRenderedPageBreak/>
        <w:t>土木事務所に報告のうえ、指定管理者自らも避難するものとする。</w:t>
      </w:r>
    </w:p>
    <w:p w14:paraId="45FCFB92" w14:textId="77777777" w:rsidR="00930DC3" w:rsidRPr="002C3A3B" w:rsidRDefault="00930DC3" w:rsidP="00930DC3">
      <w:pPr>
        <w:spacing w:line="300" w:lineRule="exact"/>
        <w:ind w:firstLineChars="100" w:firstLine="240"/>
        <w:rPr>
          <w:rFonts w:ascii="HG丸ｺﾞｼｯｸM-PRO" w:eastAsia="HG丸ｺﾞｼｯｸM-PRO" w:hAnsi="HG丸ｺﾞｼｯｸM-PRO"/>
          <w:sz w:val="24"/>
        </w:rPr>
      </w:pPr>
    </w:p>
    <w:p w14:paraId="154BF379" w14:textId="77777777" w:rsidR="00930DC3" w:rsidRPr="002C3A3B" w:rsidRDefault="00930DC3" w:rsidP="00930DC3">
      <w:pPr>
        <w:ind w:leftChars="1" w:left="1442" w:hangingChars="600" w:hanging="14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（４）異常気象時等の業務内容</w:t>
      </w:r>
    </w:p>
    <w:p w14:paraId="1DC81DDC"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指定管理者は府との役割分担のもと、必要な業務を行うこと。</w:t>
      </w:r>
    </w:p>
    <w:p w14:paraId="212E3D8B"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特に、震災時には、府営公園の一部は、自衛隊等の広域的な支援部隊の活動拠点となる後方支援活動拠点となり、また、大火から避難する広域避難場所となる。</w:t>
      </w:r>
    </w:p>
    <w:p w14:paraId="05FBAEF4"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指定管理者は、府と協力し、府の災害対策本部が後方支援活動拠点として使用できるかを判断できるよう公園施設の被害状況を把握すること。</w:t>
      </w:r>
    </w:p>
    <w:p w14:paraId="2373759F"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また、避難者に対して、地元自治体による周辺の避難所の開設状況を園内放送等で伝達すること。</w:t>
      </w:r>
    </w:p>
    <w:p w14:paraId="1F742A55"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指定管理者の業務および府との役割分担を以下に示す。</w:t>
      </w:r>
    </w:p>
    <w:tbl>
      <w:tblPr>
        <w:tblW w:w="830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111"/>
        <w:gridCol w:w="2491"/>
      </w:tblGrid>
      <w:tr w:rsidR="00EF5E18" w:rsidRPr="002C3A3B" w14:paraId="235E5C65" w14:textId="77777777" w:rsidTr="001267FC">
        <w:trPr>
          <w:trHeight w:val="457"/>
        </w:trPr>
        <w:tc>
          <w:tcPr>
            <w:tcW w:w="1701" w:type="dxa"/>
            <w:shd w:val="clear" w:color="auto" w:fill="auto"/>
            <w:vAlign w:val="center"/>
          </w:tcPr>
          <w:p w14:paraId="4688C2FD" w14:textId="77777777" w:rsidR="00930DC3" w:rsidRPr="002C3A3B" w:rsidRDefault="00930DC3" w:rsidP="001267FC">
            <w:pPr>
              <w:spacing w:line="300" w:lineRule="exact"/>
              <w:jc w:val="center"/>
              <w:rPr>
                <w:rFonts w:ascii="HG丸ｺﾞｼｯｸM-PRO" w:eastAsia="HG丸ｺﾞｼｯｸM-PRO" w:hAnsi="HG丸ｺﾞｼｯｸM-PRO"/>
                <w:szCs w:val="21"/>
              </w:rPr>
            </w:pPr>
          </w:p>
        </w:tc>
        <w:tc>
          <w:tcPr>
            <w:tcW w:w="4111" w:type="dxa"/>
            <w:shd w:val="clear" w:color="auto" w:fill="auto"/>
            <w:vAlign w:val="center"/>
          </w:tcPr>
          <w:p w14:paraId="07AD4206" w14:textId="77777777" w:rsidR="00930DC3" w:rsidRPr="002C3A3B" w:rsidRDefault="00930DC3" w:rsidP="001267FC">
            <w:pPr>
              <w:spacing w:line="300" w:lineRule="exact"/>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異常気象時等（地震時除く）</w:t>
            </w:r>
          </w:p>
        </w:tc>
        <w:tc>
          <w:tcPr>
            <w:tcW w:w="2491" w:type="dxa"/>
            <w:shd w:val="clear" w:color="auto" w:fill="auto"/>
            <w:vAlign w:val="center"/>
          </w:tcPr>
          <w:p w14:paraId="1CCA990E" w14:textId="77777777" w:rsidR="00930DC3" w:rsidRPr="002C3A3B" w:rsidRDefault="00930DC3" w:rsidP="001267FC">
            <w:pPr>
              <w:spacing w:line="300" w:lineRule="exact"/>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地震時</w:t>
            </w:r>
          </w:p>
        </w:tc>
      </w:tr>
      <w:tr w:rsidR="00EF5E18" w:rsidRPr="002C3A3B" w14:paraId="18BDAFF0" w14:textId="77777777" w:rsidTr="001267FC">
        <w:trPr>
          <w:trHeight w:val="843"/>
        </w:trPr>
        <w:tc>
          <w:tcPr>
            <w:tcW w:w="1701" w:type="dxa"/>
            <w:shd w:val="clear" w:color="auto" w:fill="auto"/>
          </w:tcPr>
          <w:p w14:paraId="760B4BE8"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土木事務所の</w:t>
            </w:r>
          </w:p>
          <w:p w14:paraId="2A6BEC7B"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業務</w:t>
            </w:r>
          </w:p>
        </w:tc>
        <w:tc>
          <w:tcPr>
            <w:tcW w:w="4111" w:type="dxa"/>
            <w:shd w:val="clear" w:color="auto" w:fill="auto"/>
          </w:tcPr>
          <w:p w14:paraId="095C056D" w14:textId="77777777" w:rsidR="00930DC3" w:rsidRPr="002C3A3B" w:rsidRDefault="00930DC3" w:rsidP="001267FC">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①指定管理者へ情報提供</w:t>
            </w:r>
          </w:p>
          <w:p w14:paraId="2A48D8CD"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②被害のまとめ</w:t>
            </w:r>
          </w:p>
          <w:p w14:paraId="47B1FEC6"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③災害復旧</w:t>
            </w:r>
          </w:p>
        </w:tc>
        <w:tc>
          <w:tcPr>
            <w:tcW w:w="2491" w:type="dxa"/>
            <w:vMerge w:val="restart"/>
            <w:shd w:val="clear" w:color="auto" w:fill="auto"/>
            <w:vAlign w:val="center"/>
          </w:tcPr>
          <w:p w14:paraId="1287C4A7"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○防災公園（後方支援活動拠点や広域避難場所となる公園）における役割分担については「資料８－１、８－２」及び「資料９</w:t>
            </w:r>
            <w:r w:rsidR="00F81F3C" w:rsidRPr="002C3A3B">
              <w:rPr>
                <w:rFonts w:ascii="HG丸ｺﾞｼｯｸM-PRO" w:eastAsia="HG丸ｺﾞｼｯｸM-PRO" w:hAnsi="HG丸ｺﾞｼｯｸM-PRO" w:hint="eastAsia"/>
                <w:szCs w:val="21"/>
              </w:rPr>
              <w:t>、９－１、９－２、９－３</w:t>
            </w:r>
            <w:r w:rsidRPr="002C3A3B">
              <w:rPr>
                <w:rFonts w:ascii="HG丸ｺﾞｼｯｸM-PRO" w:eastAsia="HG丸ｺﾞｼｯｸM-PRO" w:hAnsi="HG丸ｺﾞｼｯｸM-PRO" w:hint="eastAsia"/>
                <w:szCs w:val="21"/>
              </w:rPr>
              <w:t>」のとおり</w:t>
            </w:r>
          </w:p>
          <w:p w14:paraId="7D900285"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○防災公園以外の公園については左記に同じ</w:t>
            </w:r>
          </w:p>
        </w:tc>
      </w:tr>
      <w:tr w:rsidR="00EF5E18" w:rsidRPr="002C3A3B" w14:paraId="1BEEACF3" w14:textId="77777777" w:rsidTr="001267FC">
        <w:trPr>
          <w:trHeight w:val="2216"/>
        </w:trPr>
        <w:tc>
          <w:tcPr>
            <w:tcW w:w="1701" w:type="dxa"/>
            <w:shd w:val="clear" w:color="auto" w:fill="auto"/>
          </w:tcPr>
          <w:p w14:paraId="40135B56"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指定管理者の</w:t>
            </w:r>
          </w:p>
          <w:p w14:paraId="41A3C138"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業務</w:t>
            </w:r>
          </w:p>
        </w:tc>
        <w:tc>
          <w:tcPr>
            <w:tcW w:w="4111" w:type="dxa"/>
            <w:shd w:val="clear" w:color="auto" w:fill="auto"/>
          </w:tcPr>
          <w:p w14:paraId="4238460E"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①自主的な情報収集</w:t>
            </w:r>
          </w:p>
          <w:p w14:paraId="03E45038"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②利用者の安全確保</w:t>
            </w:r>
          </w:p>
          <w:p w14:paraId="68E6329B"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③公園施設の保全</w:t>
            </w:r>
          </w:p>
          <w:p w14:paraId="62306256"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④被害状況把握</w:t>
            </w:r>
          </w:p>
          <w:p w14:paraId="75396B02"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⑤土木事務所への状況報告</w:t>
            </w:r>
          </w:p>
          <w:p w14:paraId="36CB2FE7" w14:textId="77777777" w:rsidR="00930DC3" w:rsidRPr="002C3A3B" w:rsidRDefault="00930DC3" w:rsidP="001267FC">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⑥園内危険区域の立入り・使用禁止措置、倒木復旧</w:t>
            </w:r>
            <w:r w:rsidR="00BB3289" w:rsidRPr="002C3A3B">
              <w:rPr>
                <w:rFonts w:ascii="HG丸ｺﾞｼｯｸM-PRO" w:eastAsia="HG丸ｺﾞｼｯｸM-PRO" w:hAnsi="HG丸ｺﾞｼｯｸM-PRO" w:hint="eastAsia"/>
                <w:szCs w:val="21"/>
              </w:rPr>
              <w:t>等</w:t>
            </w:r>
            <w:r w:rsidRPr="002C3A3B">
              <w:rPr>
                <w:rFonts w:ascii="HG丸ｺﾞｼｯｸM-PRO" w:eastAsia="HG丸ｺﾞｼｯｸM-PRO" w:hAnsi="HG丸ｺﾞｼｯｸM-PRO" w:hint="eastAsia"/>
                <w:szCs w:val="21"/>
              </w:rPr>
              <w:t>の緊急応急処置</w:t>
            </w:r>
          </w:p>
        </w:tc>
        <w:tc>
          <w:tcPr>
            <w:tcW w:w="2491" w:type="dxa"/>
            <w:vMerge/>
            <w:shd w:val="clear" w:color="auto" w:fill="auto"/>
          </w:tcPr>
          <w:p w14:paraId="2BF97448" w14:textId="77777777" w:rsidR="00930DC3" w:rsidRPr="002C3A3B" w:rsidRDefault="00930DC3" w:rsidP="001267FC">
            <w:pPr>
              <w:spacing w:line="300" w:lineRule="exact"/>
              <w:rPr>
                <w:rFonts w:ascii="HG丸ｺﾞｼｯｸM-PRO" w:eastAsia="HG丸ｺﾞｼｯｸM-PRO" w:hAnsi="HG丸ｺﾞｼｯｸM-PRO"/>
                <w:szCs w:val="21"/>
              </w:rPr>
            </w:pPr>
          </w:p>
        </w:tc>
      </w:tr>
      <w:tr w:rsidR="00EF5E18" w:rsidRPr="002C3A3B" w14:paraId="73DBC863" w14:textId="77777777" w:rsidTr="001267FC">
        <w:trPr>
          <w:trHeight w:val="703"/>
        </w:trPr>
        <w:tc>
          <w:tcPr>
            <w:tcW w:w="1701" w:type="dxa"/>
            <w:shd w:val="clear" w:color="auto" w:fill="auto"/>
          </w:tcPr>
          <w:p w14:paraId="2E6DA1FF"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協力して対応</w:t>
            </w:r>
          </w:p>
          <w:p w14:paraId="3EEC848F"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する業務</w:t>
            </w:r>
          </w:p>
        </w:tc>
        <w:tc>
          <w:tcPr>
            <w:tcW w:w="4111" w:type="dxa"/>
            <w:shd w:val="clear" w:color="auto" w:fill="auto"/>
          </w:tcPr>
          <w:p w14:paraId="12A64263" w14:textId="77777777" w:rsidR="00930DC3" w:rsidRPr="002C3A3B" w:rsidRDefault="00930DC3" w:rsidP="001267FC">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①石川河川公園の異常気象時の利用者の避難誘導</w:t>
            </w:r>
            <w:r w:rsidR="00BB3289" w:rsidRPr="002C3A3B">
              <w:rPr>
                <w:rFonts w:ascii="HG丸ｺﾞｼｯｸM-PRO" w:eastAsia="HG丸ｺﾞｼｯｸM-PRO" w:hAnsi="HG丸ｺﾞｼｯｸM-PRO" w:hint="eastAsia"/>
                <w:szCs w:val="21"/>
              </w:rPr>
              <w:t>等</w:t>
            </w:r>
            <w:r w:rsidRPr="002C3A3B">
              <w:rPr>
                <w:rFonts w:ascii="HG丸ｺﾞｼｯｸM-PRO" w:eastAsia="HG丸ｺﾞｼｯｸM-PRO" w:hAnsi="HG丸ｺﾞｼｯｸM-PRO" w:hint="eastAsia"/>
                <w:szCs w:val="21"/>
              </w:rPr>
              <w:t>安全確保</w:t>
            </w:r>
          </w:p>
          <w:p w14:paraId="0F4D7AAD" w14:textId="77777777" w:rsidR="00930DC3" w:rsidRPr="002C3A3B" w:rsidRDefault="008A7E8E" w:rsidP="001267FC">
            <w:pPr>
              <w:spacing w:line="300" w:lineRule="exact"/>
              <w:ind w:left="174" w:hangingChars="83" w:hanging="174"/>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②住吉公園、住之江公園、浜寺公園、二色の浜公園、りんくう公園及び</w:t>
            </w:r>
            <w:r w:rsidR="00930DC3" w:rsidRPr="002C3A3B">
              <w:rPr>
                <w:rFonts w:ascii="HG丸ｺﾞｼｯｸM-PRO" w:eastAsia="HG丸ｺﾞｼｯｸM-PRO" w:hAnsi="HG丸ｺﾞｼｯｸM-PRO" w:hint="eastAsia"/>
                <w:szCs w:val="21"/>
              </w:rPr>
              <w:t>せんなん里海公園の大津波警報・津波警報・注意報の発表時の利用者の安全確保</w:t>
            </w:r>
          </w:p>
        </w:tc>
        <w:tc>
          <w:tcPr>
            <w:tcW w:w="2491" w:type="dxa"/>
            <w:vMerge/>
            <w:shd w:val="clear" w:color="auto" w:fill="auto"/>
          </w:tcPr>
          <w:p w14:paraId="2A6806DB" w14:textId="77777777" w:rsidR="00930DC3" w:rsidRPr="002C3A3B" w:rsidRDefault="00930DC3" w:rsidP="001267FC">
            <w:pPr>
              <w:spacing w:line="300" w:lineRule="exact"/>
              <w:rPr>
                <w:rFonts w:ascii="HG丸ｺﾞｼｯｸM-PRO" w:eastAsia="HG丸ｺﾞｼｯｸM-PRO" w:hAnsi="HG丸ｺﾞｼｯｸM-PRO"/>
                <w:szCs w:val="21"/>
              </w:rPr>
            </w:pPr>
          </w:p>
        </w:tc>
      </w:tr>
    </w:tbl>
    <w:p w14:paraId="51A36D15" w14:textId="77777777" w:rsidR="00930DC3" w:rsidRPr="002C3A3B" w:rsidRDefault="00930DC3" w:rsidP="00930DC3">
      <w:pPr>
        <w:spacing w:line="0" w:lineRule="atLeast"/>
        <w:ind w:leftChars="100" w:left="420" w:hangingChars="100" w:hanging="210"/>
        <w:rPr>
          <w:rFonts w:ascii="HG丸ｺﾞｼｯｸM-PRO" w:eastAsia="HG丸ｺﾞｼｯｸM-PRO" w:hAnsi="HG丸ｺﾞｼｯｸM-PRO"/>
        </w:rPr>
      </w:pPr>
      <w:r w:rsidRPr="002C3A3B">
        <w:rPr>
          <w:rFonts w:ascii="HG丸ｺﾞｼｯｸM-PRO" w:eastAsia="HG丸ｺﾞｼｯｸM-PRO" w:hAnsi="HG丸ｺﾞｼｯｸM-PRO" w:hint="eastAsia"/>
        </w:rPr>
        <w:t>※災害復旧等における一時的な応急措置及び、深北緑地、石川河川公園での冠水による清掃業務は、指定管理者の業務とする。</w:t>
      </w:r>
    </w:p>
    <w:p w14:paraId="059CA6DC" w14:textId="77777777" w:rsidR="00930DC3" w:rsidRPr="002C3A3B" w:rsidRDefault="00930DC3" w:rsidP="00930DC3">
      <w:pPr>
        <w:spacing w:line="0" w:lineRule="atLeast"/>
        <w:ind w:leftChars="100" w:left="410" w:hangingChars="100" w:hanging="200"/>
        <w:rPr>
          <w:rFonts w:ascii="HG丸ｺﾞｼｯｸM-PRO" w:eastAsia="HG丸ｺﾞｼｯｸM-PRO" w:hAnsi="HG丸ｺﾞｼｯｸM-PRO"/>
          <w:sz w:val="20"/>
        </w:rPr>
      </w:pPr>
    </w:p>
    <w:p w14:paraId="65B9EC6F" w14:textId="77777777" w:rsidR="00930DC3" w:rsidRPr="002C3A3B" w:rsidRDefault="00930DC3" w:rsidP="00930DC3">
      <w:pPr>
        <w:ind w:leftChars="1" w:left="1442" w:hangingChars="600" w:hanging="14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（５）研修計画の策定</w:t>
      </w:r>
    </w:p>
    <w:p w14:paraId="28B0461A"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指定管理者は、異常気象時の対応に</w:t>
      </w:r>
      <w:r w:rsidR="001D29E0" w:rsidRPr="002C3A3B">
        <w:rPr>
          <w:rFonts w:ascii="HG丸ｺﾞｼｯｸM-PRO" w:eastAsia="HG丸ｺﾞｼｯｸM-PRO" w:hAnsi="HG丸ｺﾞｼｯｸM-PRO" w:hint="eastAsia"/>
          <w:sz w:val="24"/>
        </w:rPr>
        <w:t>係る</w:t>
      </w:r>
      <w:r w:rsidRPr="002C3A3B">
        <w:rPr>
          <w:rFonts w:ascii="HG丸ｺﾞｼｯｸM-PRO" w:eastAsia="HG丸ｺﾞｼｯｸM-PRO" w:hAnsi="HG丸ｺﾞｼｯｸM-PRO" w:hint="eastAsia"/>
          <w:sz w:val="24"/>
        </w:rPr>
        <w:t>研修計画を策定し、土木事務所と共有すること。</w:t>
      </w:r>
    </w:p>
    <w:p w14:paraId="0D7E1CE1" w14:textId="77777777" w:rsidR="00930DC3" w:rsidRPr="002C3A3B" w:rsidRDefault="00930DC3" w:rsidP="00930DC3">
      <w:pPr>
        <w:spacing w:line="0" w:lineRule="atLeast"/>
        <w:rPr>
          <w:rFonts w:ascii="HG丸ｺﾞｼｯｸM-PRO" w:eastAsia="HG丸ｺﾞｼｯｸM-PRO" w:hAnsi="HG丸ｺﾞｼｯｸM-PRO"/>
          <w:sz w:val="24"/>
        </w:rPr>
      </w:pPr>
    </w:p>
    <w:p w14:paraId="3A269784" w14:textId="77777777" w:rsidR="00930DC3" w:rsidRPr="002C3A3B" w:rsidRDefault="00930DC3" w:rsidP="00930DC3">
      <w:pPr>
        <w:spacing w:line="0" w:lineRule="atLeast"/>
        <w:ind w:left="480"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（６）避難場所等に指定されている公園の対応</w:t>
      </w:r>
    </w:p>
    <w:p w14:paraId="758F6A22" w14:textId="77777777" w:rsidR="00930DC3" w:rsidRPr="002C3A3B" w:rsidRDefault="00930DC3" w:rsidP="00930DC3">
      <w:pPr>
        <w:spacing w:line="0" w:lineRule="atLeast"/>
        <w:ind w:leftChars="300" w:left="63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広域避難場所</w:t>
      </w:r>
      <w:r w:rsidR="001D29E0"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後方支援活動拠点となる府営公園については、公園</w:t>
      </w:r>
      <w:r w:rsidR="001D29E0" w:rsidRPr="002C3A3B">
        <w:rPr>
          <w:rFonts w:ascii="HG丸ｺﾞｼｯｸM-PRO" w:eastAsia="HG丸ｺﾞｼｯｸM-PRO" w:hAnsi="HG丸ｺﾞｼｯｸM-PRO" w:hint="eastAsia"/>
          <w:sz w:val="24"/>
        </w:rPr>
        <w:t>ごと</w:t>
      </w:r>
      <w:r w:rsidRPr="002C3A3B">
        <w:rPr>
          <w:rFonts w:ascii="HG丸ｺﾞｼｯｸM-PRO" w:eastAsia="HG丸ｺﾞｼｯｸM-PRO" w:hAnsi="HG丸ｺﾞｼｯｸM-PRO" w:hint="eastAsia"/>
          <w:sz w:val="24"/>
        </w:rPr>
        <w:t>に「広域避難場所</w:t>
      </w:r>
      <w:r w:rsidR="001D29E0"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後方支援活動拠点となる府営公園初動マニュアル」を作成している。</w:t>
      </w:r>
    </w:p>
    <w:p w14:paraId="19E7899F" w14:textId="77777777" w:rsidR="00930DC3" w:rsidRPr="002C3A3B" w:rsidRDefault="00930DC3" w:rsidP="00930DC3">
      <w:pPr>
        <w:spacing w:line="0" w:lineRule="atLeast"/>
        <w:ind w:leftChars="300" w:left="63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同マニュアルは府危機管理室、公園課、所管土木事務所、地元自治体</w:t>
      </w:r>
      <w:r w:rsidR="001D29E0"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公園指定管理者が連名で作成したものであり、指定管理者は原則、同マ</w:t>
      </w:r>
      <w:r w:rsidRPr="002C3A3B">
        <w:rPr>
          <w:rFonts w:ascii="HG丸ｺﾞｼｯｸM-PRO" w:eastAsia="HG丸ｺﾞｼｯｸM-PRO" w:hAnsi="HG丸ｺﾞｼｯｸM-PRO" w:hint="eastAsia"/>
          <w:sz w:val="24"/>
        </w:rPr>
        <w:lastRenderedPageBreak/>
        <w:t>ニュアルを継承すること。また、必要に応じて、変更すること。</w:t>
      </w:r>
    </w:p>
    <w:p w14:paraId="6297688F" w14:textId="77777777" w:rsidR="00930DC3" w:rsidRPr="002C3A3B" w:rsidRDefault="001D29E0" w:rsidP="00930DC3">
      <w:pPr>
        <w:spacing w:line="0" w:lineRule="atLeast"/>
        <w:ind w:leftChars="300" w:left="63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なお、</w:t>
      </w:r>
      <w:r w:rsidR="00930DC3" w:rsidRPr="002C3A3B">
        <w:rPr>
          <w:rFonts w:ascii="HG丸ｺﾞｼｯｸM-PRO" w:eastAsia="HG丸ｺﾞｼｯｸM-PRO" w:hAnsi="HG丸ｺﾞｼｯｸM-PRO" w:hint="eastAsia"/>
          <w:sz w:val="24"/>
        </w:rPr>
        <w:t>変更に</w:t>
      </w:r>
      <w:r w:rsidR="00687278" w:rsidRPr="002C3A3B">
        <w:rPr>
          <w:rFonts w:ascii="HG丸ｺﾞｼｯｸM-PRO" w:eastAsia="HG丸ｺﾞｼｯｸM-PRO" w:hAnsi="HG丸ｺﾞｼｯｸM-PRO" w:hint="eastAsia"/>
          <w:sz w:val="24"/>
        </w:rPr>
        <w:t>当たって</w:t>
      </w:r>
      <w:r w:rsidR="00930DC3" w:rsidRPr="002C3A3B">
        <w:rPr>
          <w:rFonts w:ascii="HG丸ｺﾞｼｯｸM-PRO" w:eastAsia="HG丸ｺﾞｼｯｸM-PRO" w:hAnsi="HG丸ｺﾞｼｯｸM-PRO" w:hint="eastAsia"/>
          <w:sz w:val="24"/>
        </w:rPr>
        <w:t>は各団体と協議すること。</w:t>
      </w:r>
    </w:p>
    <w:p w14:paraId="659320F2" w14:textId="77777777" w:rsidR="00930DC3" w:rsidRPr="002C3A3B" w:rsidRDefault="00930DC3" w:rsidP="00930DC3">
      <w:pPr>
        <w:spacing w:line="0" w:lineRule="atLeas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w:t>
      </w:r>
    </w:p>
    <w:p w14:paraId="5863CC70" w14:textId="77777777" w:rsidR="00930DC3" w:rsidRPr="002C3A3B" w:rsidRDefault="00930DC3" w:rsidP="00930DC3">
      <w:pPr>
        <w:spacing w:line="0" w:lineRule="atLeas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（７）危機管理マニュアルの策定</w:t>
      </w:r>
    </w:p>
    <w:p w14:paraId="07A6CD71" w14:textId="0F33A593" w:rsidR="00930DC3" w:rsidRPr="002C3A3B" w:rsidRDefault="00930DC3" w:rsidP="00930DC3">
      <w:pPr>
        <w:spacing w:line="300" w:lineRule="exact"/>
        <w:ind w:leftChars="300" w:left="63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w:t>
      </w:r>
      <w:r w:rsidR="003C30C0" w:rsidRPr="002C3A3B">
        <w:rPr>
          <w:rFonts w:ascii="HG丸ｺﾞｼｯｸM-PRO" w:eastAsia="HG丸ｺﾞｼｯｸM-PRO" w:hAnsi="HG丸ｺﾞｼｯｸM-PRO" w:hint="eastAsia"/>
          <w:sz w:val="24"/>
        </w:rPr>
        <w:t>定管理者は、地震や風水害等による被害の発生に備え、</w:t>
      </w:r>
      <w:r w:rsidRPr="002C3A3B">
        <w:rPr>
          <w:rFonts w:ascii="HG丸ｺﾞｼｯｸM-PRO" w:eastAsia="HG丸ｺﾞｼｯｸM-PRO" w:hAnsi="HG丸ｺﾞｼｯｸM-PRO" w:hint="eastAsia"/>
          <w:sz w:val="24"/>
        </w:rPr>
        <w:t>危機管理マニュアルを策定すること。</w:t>
      </w:r>
    </w:p>
    <w:p w14:paraId="252418FB" w14:textId="77777777" w:rsidR="00930DC3" w:rsidRPr="002C3A3B" w:rsidRDefault="00930DC3" w:rsidP="00930DC3">
      <w:pPr>
        <w:spacing w:line="300" w:lineRule="exact"/>
        <w:ind w:leftChars="300" w:left="63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原則として、危機管理マニュアルは施設所管課と指定管理者の連名によるものとし、参集体制、連絡体制、研修・訓練、初動時対応、施設閉鎖の最終判断に関するプロセス等の必要事項を記載すること。</w:t>
      </w:r>
    </w:p>
    <w:p w14:paraId="74DF201C" w14:textId="77777777" w:rsidR="00930DC3" w:rsidRPr="002C3A3B" w:rsidRDefault="00930DC3" w:rsidP="00930DC3">
      <w:pPr>
        <w:spacing w:line="300" w:lineRule="exact"/>
        <w:ind w:leftChars="300" w:left="63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ただし、危機管理マニュアルの策定に</w:t>
      </w:r>
      <w:r w:rsidR="00687278" w:rsidRPr="002C3A3B">
        <w:rPr>
          <w:rFonts w:ascii="HG丸ｺﾞｼｯｸM-PRO" w:eastAsia="HG丸ｺﾞｼｯｸM-PRO" w:hAnsi="HG丸ｺﾞｼｯｸM-PRO" w:hint="eastAsia"/>
          <w:sz w:val="24"/>
        </w:rPr>
        <w:t>当たって</w:t>
      </w:r>
      <w:r w:rsidRPr="002C3A3B">
        <w:rPr>
          <w:rFonts w:ascii="HG丸ｺﾞｼｯｸM-PRO" w:eastAsia="HG丸ｺﾞｼｯｸM-PRO" w:hAnsi="HG丸ｺﾞｼｯｸM-PRO" w:hint="eastAsia"/>
          <w:sz w:val="24"/>
        </w:rPr>
        <w:t>は、利用者の安全を確保し、施設所管課と指定管理者の役割分担が明確になるものであれば、各施設特性に応じたものでかまわない。</w:t>
      </w:r>
    </w:p>
    <w:p w14:paraId="2EDFC497" w14:textId="77777777" w:rsidR="00930DC3" w:rsidRPr="002C3A3B" w:rsidRDefault="00930DC3" w:rsidP="001D29E0">
      <w:pPr>
        <w:spacing w:line="300" w:lineRule="exact"/>
        <w:ind w:leftChars="300" w:left="630" w:firstLineChars="100" w:firstLine="240"/>
        <w:rPr>
          <w:rFonts w:ascii="HG丸ｺﾞｼｯｸM-PRO" w:eastAsia="HG丸ｺﾞｼｯｸM-PRO" w:hAnsi="HG丸ｺﾞｼｯｸM-PRO"/>
          <w:sz w:val="32"/>
        </w:rPr>
      </w:pPr>
      <w:r w:rsidRPr="002C3A3B">
        <w:rPr>
          <w:rFonts w:ascii="HG丸ｺﾞｼｯｸM-PRO" w:eastAsia="HG丸ｺﾞｼｯｸM-PRO" w:hAnsi="HG丸ｺﾞｼｯｸM-PRO" w:hint="eastAsia"/>
          <w:sz w:val="24"/>
        </w:rPr>
        <w:t>なお、危機管理マニュアルは、必要に応じて随時見直すこと。</w:t>
      </w:r>
    </w:p>
    <w:p w14:paraId="5985966B" w14:textId="77777777" w:rsidR="00930DC3" w:rsidRPr="002C3A3B" w:rsidRDefault="00930DC3" w:rsidP="00930DC3">
      <w:pPr>
        <w:spacing w:line="0" w:lineRule="atLeast"/>
        <w:ind w:firstLineChars="100" w:firstLine="240"/>
        <w:rPr>
          <w:rFonts w:ascii="HG丸ｺﾞｼｯｸM-PRO" w:eastAsia="HG丸ｺﾞｼｯｸM-PRO" w:hAnsi="HG丸ｺﾞｼｯｸM-PRO"/>
          <w:sz w:val="24"/>
        </w:rPr>
      </w:pPr>
    </w:p>
    <w:p w14:paraId="74E85E3C" w14:textId="77777777" w:rsidR="00930DC3" w:rsidRPr="002C3A3B" w:rsidRDefault="00930DC3" w:rsidP="00930DC3">
      <w:pPr>
        <w:spacing w:line="0" w:lineRule="atLeast"/>
        <w:ind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（８）府参集職員への機材の貸与</w:t>
      </w:r>
    </w:p>
    <w:p w14:paraId="11741C0F" w14:textId="77777777" w:rsidR="00930DC3" w:rsidRPr="002C3A3B" w:rsidRDefault="00930DC3" w:rsidP="00930DC3">
      <w:pPr>
        <w:spacing w:line="300" w:lineRule="exact"/>
        <w:ind w:leftChars="300" w:left="63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指定管理者は、震災時に当該公園に参集した府職員が災害対応に必要とするＰＣや通信機器、筆記用具等を必要に応じ貸与すること。</w:t>
      </w:r>
    </w:p>
    <w:p w14:paraId="2E653375" w14:textId="77777777" w:rsidR="00930DC3" w:rsidRPr="002C3A3B" w:rsidRDefault="00930DC3" w:rsidP="00930DC3">
      <w:pPr>
        <w:spacing w:line="300" w:lineRule="exact"/>
        <w:ind w:leftChars="300" w:left="630" w:firstLineChars="100" w:firstLine="240"/>
        <w:rPr>
          <w:rFonts w:ascii="HG丸ｺﾞｼｯｸM-PRO" w:eastAsia="HG丸ｺﾞｼｯｸM-PRO" w:hAnsi="HG丸ｺﾞｼｯｸM-PRO"/>
          <w:sz w:val="24"/>
        </w:rPr>
      </w:pPr>
    </w:p>
    <w:p w14:paraId="7B73D855" w14:textId="77777777" w:rsidR="00930DC3" w:rsidRPr="002C3A3B" w:rsidRDefault="00930DC3" w:rsidP="00930DC3">
      <w:pPr>
        <w:spacing w:line="0" w:lineRule="atLeast"/>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（９）その他　</w:t>
      </w:r>
    </w:p>
    <w:p w14:paraId="263F2400" w14:textId="77777777" w:rsidR="00930DC3" w:rsidRPr="002C3A3B" w:rsidRDefault="00E1215B" w:rsidP="00E1215B">
      <w:pPr>
        <w:spacing w:line="0" w:lineRule="atLeas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①</w:t>
      </w:r>
      <w:r w:rsidR="00930DC3" w:rsidRPr="002C3A3B">
        <w:rPr>
          <w:rFonts w:ascii="HG丸ｺﾞｼｯｸM-PRO" w:eastAsia="HG丸ｺﾞｼｯｸM-PRO" w:hAnsi="HG丸ｺﾞｼｯｸM-PRO" w:hint="eastAsia"/>
          <w:sz w:val="24"/>
        </w:rPr>
        <w:t>落雷が発生する恐れがある場合の利用者の安全確保</w:t>
      </w:r>
    </w:p>
    <w:p w14:paraId="5F54D5DC" w14:textId="0C44CEE2" w:rsidR="00930DC3" w:rsidRPr="002C3A3B" w:rsidRDefault="00930DC3" w:rsidP="00E1215B">
      <w:pPr>
        <w:spacing w:line="0" w:lineRule="atLeast"/>
        <w:ind w:leftChars="300" w:left="63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落雷の危険がある場合、資料</w:t>
      </w:r>
      <w:r w:rsidR="00DB4C67">
        <w:rPr>
          <w:rFonts w:ascii="HG丸ｺﾞｼｯｸM-PRO" w:eastAsia="HG丸ｺﾞｼｯｸM-PRO" w:hAnsi="HG丸ｺﾞｼｯｸM-PRO" w:hint="eastAsia"/>
          <w:sz w:val="24"/>
        </w:rPr>
        <w:t>13</w:t>
      </w:r>
      <w:r w:rsidRPr="002C3A3B">
        <w:rPr>
          <w:rFonts w:ascii="HG丸ｺﾞｼｯｸM-PRO" w:eastAsia="HG丸ｺﾞｼｯｸM-PRO" w:hAnsi="HG丸ｺﾞｼｯｸM-PRO" w:hint="eastAsia"/>
          <w:sz w:val="24"/>
        </w:rPr>
        <w:t>に記載のとおり、指定管理者は適切に対応すること。</w:t>
      </w:r>
    </w:p>
    <w:p w14:paraId="549D4C29" w14:textId="77777777" w:rsidR="00930DC3" w:rsidRPr="002C3A3B" w:rsidRDefault="00930DC3" w:rsidP="00930DC3">
      <w:pPr>
        <w:spacing w:line="0" w:lineRule="atLeast"/>
        <w:rPr>
          <w:rFonts w:ascii="HG丸ｺﾞｼｯｸM-PRO" w:eastAsia="HG丸ｺﾞｼｯｸM-PRO" w:hAnsi="HG丸ｺﾞｼｯｸM-PRO"/>
          <w:sz w:val="24"/>
        </w:rPr>
      </w:pPr>
    </w:p>
    <w:p w14:paraId="317FA8AC" w14:textId="77777777" w:rsidR="00930DC3" w:rsidRPr="002C3A3B" w:rsidRDefault="00930DC3" w:rsidP="00E1215B">
      <w:pPr>
        <w:spacing w:line="0" w:lineRule="atLeas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②竜巻が発生する恐れがある場合の利用者の安全確保</w:t>
      </w:r>
    </w:p>
    <w:p w14:paraId="097697EB" w14:textId="77777777" w:rsidR="00930DC3" w:rsidRPr="002C3A3B" w:rsidRDefault="00930DC3" w:rsidP="00930DC3">
      <w:pPr>
        <w:spacing w:line="0" w:lineRule="atLeas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・園内放送のある公園の場合</w:t>
      </w:r>
    </w:p>
    <w:p w14:paraId="25AEC626" w14:textId="77777777" w:rsidR="00930DC3" w:rsidRPr="002C3A3B" w:rsidRDefault="00930DC3" w:rsidP="00930DC3">
      <w:pPr>
        <w:spacing w:line="0" w:lineRule="atLeas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【時点】竜巻注意情報が発表された場合</w:t>
      </w:r>
    </w:p>
    <w:p w14:paraId="3CF466FD" w14:textId="77777777" w:rsidR="00930DC3" w:rsidRPr="002C3A3B" w:rsidRDefault="00930DC3" w:rsidP="00930DC3">
      <w:pPr>
        <w:spacing w:line="0" w:lineRule="atLeas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【対応】園内放送により、公園来園者に周知</w:t>
      </w:r>
    </w:p>
    <w:p w14:paraId="071FC0D2" w14:textId="77777777" w:rsidR="00930DC3" w:rsidRPr="002C3A3B" w:rsidRDefault="00E1215B" w:rsidP="00E1215B">
      <w:pPr>
        <w:spacing w:line="0" w:lineRule="atLeast"/>
        <w:ind w:leftChars="400" w:left="2280" w:hangingChars="600" w:hanging="14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園内放送例：</w:t>
      </w:r>
      <w:r w:rsidR="00930DC3" w:rsidRPr="002C3A3B">
        <w:rPr>
          <w:rFonts w:ascii="HG丸ｺﾞｼｯｸM-PRO" w:eastAsia="HG丸ｺﾞｼｯｸM-PRO" w:hAnsi="HG丸ｺﾞｼｯｸM-PRO" w:hint="eastAsia"/>
          <w:sz w:val="24"/>
        </w:rPr>
        <w:t>竜巻注意情報が発表されました。竜巻が発生する危険性がありますので頑丈な建物内に移動する</w:t>
      </w:r>
      <w:r w:rsidR="00BB3289" w:rsidRPr="002C3A3B">
        <w:rPr>
          <w:rFonts w:ascii="HG丸ｺﾞｼｯｸM-PRO" w:eastAsia="HG丸ｺﾞｼｯｸM-PRO" w:hAnsi="HG丸ｺﾞｼｯｸM-PRO" w:hint="eastAsia"/>
          <w:sz w:val="24"/>
        </w:rPr>
        <w:t>等</w:t>
      </w:r>
      <w:r w:rsidR="00930DC3" w:rsidRPr="002C3A3B">
        <w:rPr>
          <w:rFonts w:ascii="HG丸ｺﾞｼｯｸM-PRO" w:eastAsia="HG丸ｺﾞｼｯｸM-PRO" w:hAnsi="HG丸ｺﾞｼｯｸM-PRO" w:hint="eastAsia"/>
          <w:sz w:val="24"/>
        </w:rPr>
        <w:t>、安全確保　に努めてください。</w:t>
      </w:r>
    </w:p>
    <w:p w14:paraId="6834E1A6" w14:textId="77777777" w:rsidR="00930DC3" w:rsidRPr="002C3A3B" w:rsidRDefault="00930DC3" w:rsidP="00930DC3">
      <w:pPr>
        <w:spacing w:line="0" w:lineRule="atLeas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【考え方】利用者の身の安全を確保するため、最低限の注意喚起を行う。</w:t>
      </w:r>
    </w:p>
    <w:p w14:paraId="4FC18155" w14:textId="77777777" w:rsidR="00930DC3" w:rsidRPr="002C3A3B" w:rsidRDefault="00930DC3" w:rsidP="00930DC3">
      <w:pPr>
        <w:spacing w:line="0" w:lineRule="atLeas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【夜間】園内放送はしない。張り紙により日常から注意喚起。</w:t>
      </w:r>
    </w:p>
    <w:p w14:paraId="4D8B8686" w14:textId="77777777" w:rsidR="00930DC3" w:rsidRPr="002C3A3B" w:rsidRDefault="00930DC3" w:rsidP="00930DC3">
      <w:pPr>
        <w:spacing w:line="0" w:lineRule="atLeas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・園内放送のない公園の場合</w:t>
      </w:r>
    </w:p>
    <w:p w14:paraId="7CB4AB0D" w14:textId="77777777" w:rsidR="00930DC3" w:rsidRPr="002C3A3B" w:rsidRDefault="00930DC3" w:rsidP="00930DC3">
      <w:pPr>
        <w:spacing w:line="0" w:lineRule="atLeast"/>
        <w:ind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【対応】張り紙（次ページを参考に）により注意喚起を行う。</w:t>
      </w:r>
    </w:p>
    <w:p w14:paraId="3A1312E6" w14:textId="77777777" w:rsidR="00930DC3" w:rsidRPr="002C3A3B" w:rsidRDefault="00930DC3" w:rsidP="00930DC3">
      <w:pPr>
        <w:spacing w:line="0" w:lineRule="atLeast"/>
        <w:ind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出典：気象庁リーフレット『竜巻から身を守る』</w:t>
      </w:r>
    </w:p>
    <w:p w14:paraId="08C8E118" w14:textId="77777777" w:rsidR="00930DC3" w:rsidRPr="002C3A3B" w:rsidRDefault="00930DC3" w:rsidP="00930DC3">
      <w:pPr>
        <w:spacing w:line="0" w:lineRule="atLeast"/>
        <w:ind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noProof/>
          <w:sz w:val="24"/>
        </w:rPr>
        <w:lastRenderedPageBreak/>
        <mc:AlternateContent>
          <mc:Choice Requires="wps">
            <w:drawing>
              <wp:inline distT="0" distB="0" distL="0" distR="0" wp14:anchorId="323B0DB1" wp14:editId="1E891A7E">
                <wp:extent cx="5400040" cy="3038475"/>
                <wp:effectExtent l="0" t="0" r="10160" b="28575"/>
                <wp:docPr id="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03847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6C4099" w14:textId="77777777" w:rsidR="00423ED2" w:rsidRPr="00CA44D4" w:rsidRDefault="00423ED2" w:rsidP="00930DC3">
                            <w:pPr>
                              <w:spacing w:line="0" w:lineRule="atLeast"/>
                              <w:ind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○竜巻注意情報が発表されたら特に</w:t>
                            </w:r>
                          </w:p>
                          <w:p w14:paraId="4EF6FD88" w14:textId="77777777" w:rsidR="00423ED2" w:rsidRPr="00CA44D4" w:rsidRDefault="00423ED2" w:rsidP="00930DC3">
                            <w:pPr>
                              <w:spacing w:line="0" w:lineRule="atLeast"/>
                              <w:ind w:leftChars="210" w:left="641" w:hangingChars="100" w:hanging="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・人が集まる屋外行事</w:t>
                            </w:r>
                          </w:p>
                          <w:p w14:paraId="74691CF9" w14:textId="77777777" w:rsidR="00423ED2" w:rsidRPr="00CA44D4" w:rsidRDefault="00423ED2" w:rsidP="00930DC3">
                            <w:pPr>
                              <w:spacing w:line="0" w:lineRule="atLeast"/>
                              <w:ind w:leftChars="210" w:left="641" w:hangingChars="100" w:hanging="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・テントの使用や、</w:t>
                            </w:r>
                            <w:r>
                              <w:rPr>
                                <w:rFonts w:ascii="HG丸ｺﾞｼｯｸM-PRO" w:eastAsia="HG丸ｺﾞｼｯｸM-PRO" w:hAnsi="HG丸ｺﾞｼｯｸM-PRO" w:hint="eastAsia"/>
                                <w:color w:val="000000"/>
                                <w:sz w:val="20"/>
                              </w:rPr>
                              <w:t>子供・</w:t>
                            </w:r>
                            <w:r w:rsidRPr="00CA44D4">
                              <w:rPr>
                                <w:rFonts w:ascii="HG丸ｺﾞｼｯｸM-PRO" w:eastAsia="HG丸ｺﾞｼｯｸM-PRO" w:hAnsi="HG丸ｺﾞｼｯｸM-PRO" w:hint="eastAsia"/>
                                <w:color w:val="000000"/>
                                <w:sz w:val="20"/>
                              </w:rPr>
                              <w:t>高齢者を含む屋外活動</w:t>
                            </w:r>
                          </w:p>
                          <w:p w14:paraId="7F89831A" w14:textId="77777777" w:rsidR="00423ED2" w:rsidRPr="00CA44D4" w:rsidRDefault="00423ED2" w:rsidP="00930DC3">
                            <w:pPr>
                              <w:spacing w:line="0" w:lineRule="atLeast"/>
                              <w:ind w:leftChars="210" w:left="641" w:hangingChars="100" w:hanging="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・高所、クレーン、足場等での作業のように、安全確保にある程度の時間を要する場合には、早めの避難開始を心がけて下さい。</w:t>
                            </w:r>
                          </w:p>
                          <w:p w14:paraId="59776605" w14:textId="77777777" w:rsidR="00423ED2" w:rsidRPr="00CA44D4" w:rsidRDefault="00423ED2" w:rsidP="00930DC3">
                            <w:pPr>
                              <w:spacing w:line="0" w:lineRule="atLeast"/>
                              <w:ind w:leftChars="210" w:left="641" w:hangingChars="100" w:hanging="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※発達した積乱雲の近づく兆しがある場合には、頑丈な建物内に移動する</w:t>
                            </w:r>
                            <w:r>
                              <w:rPr>
                                <w:rFonts w:ascii="HG丸ｺﾞｼｯｸM-PRO" w:eastAsia="HG丸ｺﾞｼｯｸM-PRO" w:hAnsi="HG丸ｺﾞｼｯｸM-PRO" w:hint="eastAsia"/>
                                <w:color w:val="000000"/>
                                <w:sz w:val="20"/>
                              </w:rPr>
                              <w:t>等</w:t>
                            </w:r>
                            <w:r w:rsidRPr="00CA44D4">
                              <w:rPr>
                                <w:rFonts w:ascii="HG丸ｺﾞｼｯｸM-PRO" w:eastAsia="HG丸ｺﾞｼｯｸM-PRO" w:hAnsi="HG丸ｺﾞｼｯｸM-PRO" w:hint="eastAsia"/>
                                <w:color w:val="000000"/>
                                <w:sz w:val="20"/>
                              </w:rPr>
                              <w:t>、安全確保に努めてください。</w:t>
                            </w:r>
                          </w:p>
                          <w:p w14:paraId="5491A51B" w14:textId="77777777" w:rsidR="00423ED2" w:rsidRPr="00CA44D4" w:rsidRDefault="00423ED2" w:rsidP="00930DC3">
                            <w:pPr>
                              <w:spacing w:line="0" w:lineRule="atLeast"/>
                              <w:ind w:leftChars="200" w:left="42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※発達した積乱雲の近づく兆しとは…</w:t>
                            </w:r>
                          </w:p>
                          <w:p w14:paraId="7277EE19" w14:textId="77777777" w:rsidR="00423ED2" w:rsidRPr="00CA44D4" w:rsidRDefault="00423ED2"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以下のような状況になると、竜巻の発生するような発達した積乱雲が、あなたの間近まで近づいている可能性があります。</w:t>
                            </w:r>
                          </w:p>
                          <w:p w14:paraId="7DF6277E" w14:textId="77777777" w:rsidR="00423ED2" w:rsidRPr="00CA44D4" w:rsidRDefault="00423ED2"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・真っ黒い雲が近づき、周囲が急に暗くなる。</w:t>
                            </w:r>
                          </w:p>
                          <w:p w14:paraId="67561B0F" w14:textId="77777777" w:rsidR="00423ED2" w:rsidRPr="00CA44D4" w:rsidRDefault="00423ED2"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・雷鳴が聞こえたり、雷光が見えたりする。</w:t>
                            </w:r>
                          </w:p>
                          <w:p w14:paraId="6D590C40" w14:textId="77777777" w:rsidR="00423ED2" w:rsidRPr="00CA44D4" w:rsidRDefault="00423ED2"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・ヒヤッとした冷たい風が吹き出す。</w:t>
                            </w:r>
                          </w:p>
                          <w:p w14:paraId="0C37F27B" w14:textId="77777777" w:rsidR="00423ED2" w:rsidRPr="00CA44D4" w:rsidRDefault="00423ED2"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・大粒の雨や「ひょう」が降り出す。</w:t>
                            </w:r>
                          </w:p>
                          <w:p w14:paraId="595E1CA4" w14:textId="77777777" w:rsidR="00423ED2" w:rsidRPr="00CA44D4" w:rsidRDefault="00423ED2" w:rsidP="00930DC3">
                            <w:pPr>
                              <w:ind w:leftChars="-14" w:left="371" w:hangingChars="200" w:hanging="400"/>
                              <w:rPr>
                                <w:rFonts w:ascii="HG丸ｺﾞｼｯｸM-PRO" w:eastAsia="HG丸ｺﾞｼｯｸM-PRO" w:hAnsi="HG丸ｺﾞｼｯｸM-PRO"/>
                                <w:sz w:val="20"/>
                              </w:rPr>
                            </w:pPr>
                            <w:r w:rsidRPr="00CA44D4">
                              <w:rPr>
                                <w:rFonts w:ascii="HG丸ｺﾞｼｯｸM-PRO" w:eastAsia="HG丸ｺﾞｼｯｸM-PRO" w:hAnsi="HG丸ｺﾞｼｯｸM-PRO" w:hint="eastAsia"/>
                                <w:color w:val="000000"/>
                                <w:sz w:val="20"/>
                              </w:rPr>
                              <w:t>注意）発達した積乱雲が近づいた場合の代表的な現象を記したものです。これらの現象が必ず発生するとは限りませんし、はっきりしない場合もあります。異変を感じたら、早めの避難を心がけて下さい。「竜巻注意情報」の発表から約1時間は注意してください。</w:t>
                            </w:r>
                          </w:p>
                        </w:txbxContent>
                      </wps:txbx>
                      <wps:bodyPr rot="0" vert="horz" wrap="square" lIns="74295" tIns="8890" rIns="74295" bIns="8890" anchor="t" anchorCtr="0" upright="1">
                        <a:noAutofit/>
                      </wps:bodyPr>
                    </wps:wsp>
                  </a:graphicData>
                </a:graphic>
              </wp:inline>
            </w:drawing>
          </mc:Choice>
          <mc:Fallback>
            <w:pict>
              <v:shape w14:anchorId="323B0DB1" id="Text Box 94" o:spid="_x0000_s1054" type="#_x0000_t202" style="width:425.2pt;height:23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1IcPgIAAHIEAAAOAAAAZHJzL2Uyb0RvYy54bWysVNtu2zAMfR+wfxD0vthNkzUx6hRdugwD&#10;ugvQ7gMUWbaFyaJGKbGzrx8lp2l2exnmB0ESqcPDQ9LXN0Nn2F6h12BLfjHJOVNWQqVtU/Ivj5tX&#10;C858ELYSBqwq+UF5frN6+eK6d4WaQgumUsgIxPqidyVvQ3BFlnnZqk74CThlyVgDdiLQEZusQtET&#10;emeyaZ6/znrAyiFI5T3d3o1Gvkr4da1k+FTXXgVmSk7cQloxrdu4ZqtrUTQoXKvlkYb4Bxad0JaC&#10;nqDuRBBsh/o3qE5LBA91mEjoMqhrLVXKgbK5yH/J5qEVTqVcSBzvTjL5/wcrP+4/I9NVyWecWdFR&#10;iR7VENgbGNhyFuXpnS/I68GRXxjonsqcUvXuHuRXzyysW2EbdYsIfatERfQu4svs7OmI4yPItv8A&#10;FcURuwAJaKixi9qRGozQqUyHU2kiF0mX81me5zMySbJd5peL2dU8xRDF03OHPrxT0LG4KTlS7RO8&#10;2N/7EOmI4sklRvNgdLXRxqQDNtu1QbYX1Ceb9B3Rf3IzlvWU3DKfExNhGmp5GXBU469wRJy+P8F1&#10;OlDzG92VfHFyEkXU8K2tUmsGoc24J/rGRq4qtfUxpyhxVHXUNwzbIRVzuojxonEL1YFERxhbn0aV&#10;Ni3gd856avuS+287gYoz895S4a5m0+Wc5iQdFosl5Ynnhu2ZQVhJQCUPpEXarsM4WTuHumkpztgo&#10;Fm6p1LVORXjmdGwQauxUm+MQxsk5Pyev51/F6gcAAAD//wMAUEsDBBQABgAIAAAAIQDIoJ9I3gAA&#10;AAUBAAAPAAAAZHJzL2Rvd25yZXYueG1sTI/BTsMwEETvSP0HaytxQdQBWghpnKoCISIOSBQ+wI23&#10;diBeJ7HThL+v4QKXlUYzmnmbbybbsCP2vnYk4GqRAEOqnKpJC/h4f7pMgfkgScnGEQr4Rg+bYnaW&#10;y0y5kd7wuAuaxRLymRRgQmgzzn1l0Eq/cC1S9A6utzJE2WuuejnGctvw6yS55VbWFBeMbPHBYPW1&#10;G6yA8rMc73WnXx/Ll848X2yrobtJhTifT9s1sIBT+AvDD35EhyIy7d1AyrNGQHwk/N7opatkCWwv&#10;YHmXroAXOf9PX5wAAAD//wMAUEsBAi0AFAAGAAgAAAAhALaDOJL+AAAA4QEAABMAAAAAAAAAAAAA&#10;AAAAAAAAAFtDb250ZW50X1R5cGVzXS54bWxQSwECLQAUAAYACAAAACEAOP0h/9YAAACUAQAACwAA&#10;AAAAAAAAAAAAAAAvAQAAX3JlbHMvLnJlbHNQSwECLQAUAAYACAAAACEAYmNSHD4CAAByBAAADgAA&#10;AAAAAAAAAAAAAAAuAgAAZHJzL2Uyb0RvYy54bWxQSwECLQAUAAYACAAAACEAyKCfSN4AAAAFAQAA&#10;DwAAAAAAAAAAAAAAAACYBAAAZHJzL2Rvd25yZXYueG1sUEsFBgAAAAAEAAQA8wAAAKMFAAAAAA==&#10;" strokeweight="1.5pt">
                <v:textbox inset="5.85pt,.7pt,5.85pt,.7pt">
                  <w:txbxContent>
                    <w:p w14:paraId="376C4099" w14:textId="77777777" w:rsidR="00423ED2" w:rsidRPr="00CA44D4" w:rsidRDefault="00423ED2" w:rsidP="00930DC3">
                      <w:pPr>
                        <w:spacing w:line="0" w:lineRule="atLeast"/>
                        <w:ind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○竜巻注意情報が発表されたら特に</w:t>
                      </w:r>
                    </w:p>
                    <w:p w14:paraId="4EF6FD88" w14:textId="77777777" w:rsidR="00423ED2" w:rsidRPr="00CA44D4" w:rsidRDefault="00423ED2" w:rsidP="00930DC3">
                      <w:pPr>
                        <w:spacing w:line="0" w:lineRule="atLeast"/>
                        <w:ind w:leftChars="210" w:left="641" w:hangingChars="100" w:hanging="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・人が集まる屋外行事</w:t>
                      </w:r>
                    </w:p>
                    <w:p w14:paraId="74691CF9" w14:textId="77777777" w:rsidR="00423ED2" w:rsidRPr="00CA44D4" w:rsidRDefault="00423ED2" w:rsidP="00930DC3">
                      <w:pPr>
                        <w:spacing w:line="0" w:lineRule="atLeast"/>
                        <w:ind w:leftChars="210" w:left="641" w:hangingChars="100" w:hanging="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・テントの使用や、</w:t>
                      </w:r>
                      <w:r>
                        <w:rPr>
                          <w:rFonts w:ascii="HG丸ｺﾞｼｯｸM-PRO" w:eastAsia="HG丸ｺﾞｼｯｸM-PRO" w:hAnsi="HG丸ｺﾞｼｯｸM-PRO" w:hint="eastAsia"/>
                          <w:color w:val="000000"/>
                          <w:sz w:val="20"/>
                        </w:rPr>
                        <w:t>子供・</w:t>
                      </w:r>
                      <w:r w:rsidRPr="00CA44D4">
                        <w:rPr>
                          <w:rFonts w:ascii="HG丸ｺﾞｼｯｸM-PRO" w:eastAsia="HG丸ｺﾞｼｯｸM-PRO" w:hAnsi="HG丸ｺﾞｼｯｸM-PRO" w:hint="eastAsia"/>
                          <w:color w:val="000000"/>
                          <w:sz w:val="20"/>
                        </w:rPr>
                        <w:t>高齢者を含む屋外活動</w:t>
                      </w:r>
                    </w:p>
                    <w:p w14:paraId="7F89831A" w14:textId="77777777" w:rsidR="00423ED2" w:rsidRPr="00CA44D4" w:rsidRDefault="00423ED2" w:rsidP="00930DC3">
                      <w:pPr>
                        <w:spacing w:line="0" w:lineRule="atLeast"/>
                        <w:ind w:leftChars="210" w:left="641" w:hangingChars="100" w:hanging="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・高所、クレーン、足場等での作業のように、安全確保にある程度の時間を要する場合には、早めの避難開始を心がけて下さい。</w:t>
                      </w:r>
                    </w:p>
                    <w:p w14:paraId="59776605" w14:textId="77777777" w:rsidR="00423ED2" w:rsidRPr="00CA44D4" w:rsidRDefault="00423ED2" w:rsidP="00930DC3">
                      <w:pPr>
                        <w:spacing w:line="0" w:lineRule="atLeast"/>
                        <w:ind w:leftChars="210" w:left="641" w:hangingChars="100" w:hanging="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※発達した積乱雲の近づく兆しがある場合には、頑丈な建物内に移動する</w:t>
                      </w:r>
                      <w:r>
                        <w:rPr>
                          <w:rFonts w:ascii="HG丸ｺﾞｼｯｸM-PRO" w:eastAsia="HG丸ｺﾞｼｯｸM-PRO" w:hAnsi="HG丸ｺﾞｼｯｸM-PRO" w:hint="eastAsia"/>
                          <w:color w:val="000000"/>
                          <w:sz w:val="20"/>
                        </w:rPr>
                        <w:t>等</w:t>
                      </w:r>
                      <w:r w:rsidRPr="00CA44D4">
                        <w:rPr>
                          <w:rFonts w:ascii="HG丸ｺﾞｼｯｸM-PRO" w:eastAsia="HG丸ｺﾞｼｯｸM-PRO" w:hAnsi="HG丸ｺﾞｼｯｸM-PRO" w:hint="eastAsia"/>
                          <w:color w:val="000000"/>
                          <w:sz w:val="20"/>
                        </w:rPr>
                        <w:t>、安全確保に努めてください。</w:t>
                      </w:r>
                    </w:p>
                    <w:p w14:paraId="5491A51B" w14:textId="77777777" w:rsidR="00423ED2" w:rsidRPr="00CA44D4" w:rsidRDefault="00423ED2" w:rsidP="00930DC3">
                      <w:pPr>
                        <w:spacing w:line="0" w:lineRule="atLeast"/>
                        <w:ind w:leftChars="200" w:left="42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※発達した積乱雲の近づく兆しとは…</w:t>
                      </w:r>
                    </w:p>
                    <w:p w14:paraId="7277EE19" w14:textId="77777777" w:rsidR="00423ED2" w:rsidRPr="00CA44D4" w:rsidRDefault="00423ED2"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以下のような状況になると、竜巻の発生するような発達した積乱雲が、あなたの間近まで近づいている可能性があります。</w:t>
                      </w:r>
                    </w:p>
                    <w:p w14:paraId="7DF6277E" w14:textId="77777777" w:rsidR="00423ED2" w:rsidRPr="00CA44D4" w:rsidRDefault="00423ED2"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・真っ黒い雲が近づき、周囲が急に暗くなる。</w:t>
                      </w:r>
                    </w:p>
                    <w:p w14:paraId="67561B0F" w14:textId="77777777" w:rsidR="00423ED2" w:rsidRPr="00CA44D4" w:rsidRDefault="00423ED2"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・雷鳴が聞こえたり、雷光が見えたりする。</w:t>
                      </w:r>
                    </w:p>
                    <w:p w14:paraId="6D590C40" w14:textId="77777777" w:rsidR="00423ED2" w:rsidRPr="00CA44D4" w:rsidRDefault="00423ED2"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・ヒヤッとした冷たい風が吹き出す。</w:t>
                      </w:r>
                    </w:p>
                    <w:p w14:paraId="0C37F27B" w14:textId="77777777" w:rsidR="00423ED2" w:rsidRPr="00CA44D4" w:rsidRDefault="00423ED2" w:rsidP="00930DC3">
                      <w:pPr>
                        <w:spacing w:line="0" w:lineRule="atLeast"/>
                        <w:ind w:leftChars="300" w:left="630" w:firstLineChars="100" w:firstLine="200"/>
                        <w:rPr>
                          <w:rFonts w:ascii="HG丸ｺﾞｼｯｸM-PRO" w:eastAsia="HG丸ｺﾞｼｯｸM-PRO" w:hAnsi="HG丸ｺﾞｼｯｸM-PRO"/>
                          <w:color w:val="000000"/>
                          <w:sz w:val="20"/>
                        </w:rPr>
                      </w:pPr>
                      <w:r w:rsidRPr="00CA44D4">
                        <w:rPr>
                          <w:rFonts w:ascii="HG丸ｺﾞｼｯｸM-PRO" w:eastAsia="HG丸ｺﾞｼｯｸM-PRO" w:hAnsi="HG丸ｺﾞｼｯｸM-PRO" w:hint="eastAsia"/>
                          <w:color w:val="000000"/>
                          <w:sz w:val="20"/>
                        </w:rPr>
                        <w:t>・大粒の雨や「ひょう」が降り出す。</w:t>
                      </w:r>
                    </w:p>
                    <w:p w14:paraId="595E1CA4" w14:textId="77777777" w:rsidR="00423ED2" w:rsidRPr="00CA44D4" w:rsidRDefault="00423ED2" w:rsidP="00930DC3">
                      <w:pPr>
                        <w:ind w:leftChars="-14" w:left="371" w:hangingChars="200" w:hanging="400"/>
                        <w:rPr>
                          <w:rFonts w:ascii="HG丸ｺﾞｼｯｸM-PRO" w:eastAsia="HG丸ｺﾞｼｯｸM-PRO" w:hAnsi="HG丸ｺﾞｼｯｸM-PRO"/>
                          <w:sz w:val="20"/>
                        </w:rPr>
                      </w:pPr>
                      <w:r w:rsidRPr="00CA44D4">
                        <w:rPr>
                          <w:rFonts w:ascii="HG丸ｺﾞｼｯｸM-PRO" w:eastAsia="HG丸ｺﾞｼｯｸM-PRO" w:hAnsi="HG丸ｺﾞｼｯｸM-PRO" w:hint="eastAsia"/>
                          <w:color w:val="000000"/>
                          <w:sz w:val="20"/>
                        </w:rPr>
                        <w:t>注意）発達した積乱雲が近づいた場合の代表的な現象を記したものです。これらの現象が必ず発生するとは限りませんし、はっきりしない場合もあります。異変を感じたら、早めの避難を心がけて下さい。「竜巻注意情報」の発表から約1時間は注意してください。</w:t>
                      </w:r>
                    </w:p>
                  </w:txbxContent>
                </v:textbox>
                <w10:anchorlock/>
              </v:shape>
            </w:pict>
          </mc:Fallback>
        </mc:AlternateContent>
      </w:r>
    </w:p>
    <w:p w14:paraId="1D6FF989" w14:textId="77777777" w:rsidR="00930DC3" w:rsidRPr="002C3A3B" w:rsidRDefault="00930DC3" w:rsidP="00930DC3">
      <w:pPr>
        <w:widowControl/>
        <w:jc w:val="left"/>
        <w:rPr>
          <w:rFonts w:ascii="HG丸ｺﾞｼｯｸM-PRO" w:eastAsia="HG丸ｺﾞｼｯｸM-PRO" w:hAnsi="HG丸ｺﾞｼｯｸM-PRO"/>
          <w:sz w:val="24"/>
        </w:rPr>
      </w:pPr>
    </w:p>
    <w:p w14:paraId="6BC4CFDD" w14:textId="77777777" w:rsidR="00930DC3" w:rsidRPr="002C3A3B" w:rsidRDefault="00930DC3" w:rsidP="003E2F02">
      <w:pPr>
        <w:pStyle w:val="2"/>
        <w:numPr>
          <w:ilvl w:val="0"/>
          <w:numId w:val="105"/>
        </w:numPr>
        <w:rPr>
          <w:rFonts w:ascii="HG丸ｺﾞｼｯｸM-PRO" w:eastAsia="HG丸ｺﾞｼｯｸM-PRO" w:hAnsi="HG丸ｺﾞｼｯｸM-PRO"/>
          <w:sz w:val="24"/>
        </w:rPr>
      </w:pPr>
      <w:bookmarkStart w:id="206" w:name="_Toc48052464"/>
      <w:bookmarkStart w:id="207" w:name="_Toc130821473"/>
      <w:bookmarkStart w:id="208" w:name="_Toc48052454"/>
      <w:r w:rsidRPr="002C3A3B">
        <w:rPr>
          <w:rFonts w:ascii="HG丸ｺﾞｼｯｸM-PRO" w:eastAsia="HG丸ｺﾞｼｯｸM-PRO" w:hAnsi="HG丸ｺﾞｼｯｸM-PRO" w:hint="eastAsia"/>
          <w:sz w:val="24"/>
        </w:rPr>
        <w:t>微小粒子状物質</w:t>
      </w:r>
      <w:r w:rsidR="0086640A" w:rsidRPr="002C3A3B">
        <w:rPr>
          <w:rFonts w:ascii="HG丸ｺﾞｼｯｸM-PRO" w:eastAsia="HG丸ｺﾞｼｯｸM-PRO" w:hAnsi="HG丸ｺﾞｼｯｸM-PRO" w:hint="eastAsia"/>
          <w:sz w:val="24"/>
        </w:rPr>
        <w:t>（PM2.5）</w:t>
      </w:r>
      <w:r w:rsidRPr="002C3A3B">
        <w:rPr>
          <w:rFonts w:ascii="HG丸ｺﾞｼｯｸM-PRO" w:eastAsia="HG丸ｺﾞｼｯｸM-PRO" w:hAnsi="HG丸ｺﾞｼｯｸM-PRO" w:hint="eastAsia"/>
          <w:sz w:val="24"/>
        </w:rPr>
        <w:t>への対応</w:t>
      </w:r>
      <w:bookmarkEnd w:id="206"/>
      <w:bookmarkEnd w:id="207"/>
    </w:p>
    <w:p w14:paraId="78673BFB" w14:textId="77777777" w:rsidR="0099333B" w:rsidRPr="002C3A3B" w:rsidRDefault="0099333B" w:rsidP="00930DC3">
      <w:pPr>
        <w:ind w:leftChars="100" w:left="210" w:firstLineChars="100" w:firstLine="240"/>
        <w:rPr>
          <w:rFonts w:ascii="HG丸ｺﾞｼｯｸM-PRO" w:eastAsia="HG丸ｺﾞｼｯｸM-PRO" w:hAnsi="HG丸ｺﾞｼｯｸM-PRO"/>
          <w:sz w:val="24"/>
        </w:rPr>
      </w:pPr>
    </w:p>
    <w:p w14:paraId="2B74FF33" w14:textId="77777777" w:rsidR="00930DC3" w:rsidRPr="002C3A3B" w:rsidRDefault="00930DC3" w:rsidP="00930DC3">
      <w:pPr>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府環境保全課による注意喚起がなされた場合の取扱いについては、「府営公園における微小粒子状物質（PM2.5）対応について（通知）」（平成25年３月及び平成26年3月ほか　公園課長事務連絡」</w:t>
      </w:r>
      <w:r w:rsidRPr="002C3A3B">
        <w:rPr>
          <w:rFonts w:ascii="HG丸ｺﾞｼｯｸM-PRO" w:eastAsia="HG丸ｺﾞｼｯｸM-PRO" w:hAnsi="HG丸ｺﾞｼｯｸM-PRO" w:hint="eastAsia"/>
          <w:sz w:val="24"/>
          <w:bdr w:val="single" w:sz="4" w:space="0" w:color="auto"/>
        </w:rPr>
        <w:t>資料１２</w:t>
      </w:r>
      <w:r w:rsidRPr="002C3A3B">
        <w:rPr>
          <w:rFonts w:ascii="HG丸ｺﾞｼｯｸM-PRO" w:eastAsia="HG丸ｺﾞｼｯｸM-PRO" w:hAnsi="HG丸ｺﾞｼｯｸM-PRO" w:hint="eastAsia"/>
          <w:sz w:val="24"/>
        </w:rPr>
        <w:t>に定める。</w:t>
      </w:r>
    </w:p>
    <w:p w14:paraId="426F1A79" w14:textId="77777777" w:rsidR="00930DC3" w:rsidRPr="002C3A3B" w:rsidRDefault="00930DC3" w:rsidP="00930DC3">
      <w:pPr>
        <w:spacing w:line="300" w:lineRule="exact"/>
        <w:ind w:leftChars="337" w:left="708" w:firstLineChars="105" w:firstLine="252"/>
        <w:rPr>
          <w:rFonts w:ascii="HG丸ｺﾞｼｯｸM-PRO" w:eastAsia="HG丸ｺﾞｼｯｸM-PRO" w:hAnsi="HG丸ｺﾞｼｯｸM-PRO"/>
          <w:sz w:val="24"/>
        </w:rPr>
      </w:pPr>
    </w:p>
    <w:p w14:paraId="3B5770B8" w14:textId="77777777" w:rsidR="00930DC3" w:rsidRPr="002C3A3B" w:rsidRDefault="0086640A" w:rsidP="003E2F02">
      <w:pPr>
        <w:pStyle w:val="2"/>
        <w:numPr>
          <w:ilvl w:val="0"/>
          <w:numId w:val="105"/>
        </w:numPr>
        <w:rPr>
          <w:rFonts w:ascii="HG丸ｺﾞｼｯｸM-PRO" w:eastAsia="HG丸ｺﾞｼｯｸM-PRO" w:hAnsi="HG丸ｺﾞｼｯｸM-PRO"/>
          <w:sz w:val="24"/>
        </w:rPr>
      </w:pPr>
      <w:bookmarkStart w:id="209" w:name="_Toc130821474"/>
      <w:r w:rsidRPr="002C3A3B">
        <w:rPr>
          <w:rFonts w:ascii="HG丸ｺﾞｼｯｸM-PRO" w:eastAsia="HG丸ｺﾞｼｯｸM-PRO" w:hAnsi="HG丸ｺﾞｼｯｸM-PRO" w:hint="eastAsia"/>
          <w:sz w:val="24"/>
        </w:rPr>
        <w:t>救</w:t>
      </w:r>
      <w:r w:rsidR="00930DC3" w:rsidRPr="002C3A3B">
        <w:rPr>
          <w:rFonts w:ascii="HG丸ｺﾞｼｯｸM-PRO" w:eastAsia="HG丸ｺﾞｼｯｸM-PRO" w:hAnsi="HG丸ｺﾞｼｯｸM-PRO" w:hint="eastAsia"/>
          <w:sz w:val="24"/>
        </w:rPr>
        <w:t>護</w:t>
      </w:r>
      <w:bookmarkEnd w:id="208"/>
      <w:bookmarkEnd w:id="209"/>
    </w:p>
    <w:p w14:paraId="248C17BD" w14:textId="77777777" w:rsidR="0099333B" w:rsidRPr="002C3A3B" w:rsidRDefault="0099333B" w:rsidP="00930DC3">
      <w:pPr>
        <w:spacing w:line="300" w:lineRule="exact"/>
        <w:ind w:leftChars="14" w:left="497" w:hangingChars="195" w:hanging="468"/>
        <w:rPr>
          <w:rFonts w:ascii="HG丸ｺﾞｼｯｸM-PRO" w:eastAsia="HG丸ｺﾞｼｯｸM-PRO" w:hAnsi="HG丸ｺﾞｼｯｸM-PRO"/>
          <w:sz w:val="24"/>
        </w:rPr>
      </w:pPr>
    </w:p>
    <w:p w14:paraId="2D777FC8" w14:textId="77777777" w:rsidR="00930DC3" w:rsidRPr="002C3A3B" w:rsidRDefault="00930DC3" w:rsidP="00930DC3">
      <w:pPr>
        <w:spacing w:line="300" w:lineRule="exact"/>
        <w:ind w:leftChars="14" w:left="497" w:hangingChars="195" w:hanging="46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（１）指定管理者は、利用者の事故等救護活動を要する事態が発生したときは、直ちに、最も適切な措置をとらなければならない。</w:t>
      </w:r>
    </w:p>
    <w:p w14:paraId="5C6DF87E" w14:textId="77777777" w:rsidR="0099333B" w:rsidRPr="002C3A3B" w:rsidRDefault="0099333B" w:rsidP="00930DC3">
      <w:pPr>
        <w:spacing w:line="300" w:lineRule="exact"/>
        <w:ind w:leftChars="11" w:left="503" w:hangingChars="200" w:hanging="480"/>
        <w:rPr>
          <w:rFonts w:ascii="HG丸ｺﾞｼｯｸM-PRO" w:eastAsia="HG丸ｺﾞｼｯｸM-PRO" w:hAnsi="HG丸ｺﾞｼｯｸM-PRO"/>
          <w:sz w:val="24"/>
        </w:rPr>
      </w:pPr>
    </w:p>
    <w:p w14:paraId="01E2D5A4" w14:textId="77777777" w:rsidR="00930DC3" w:rsidRPr="002C3A3B" w:rsidRDefault="00930DC3" w:rsidP="00930DC3">
      <w:pPr>
        <w:spacing w:line="300" w:lineRule="exact"/>
        <w:ind w:leftChars="11" w:left="503"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（２）指定管理者は、前項の措置（擦傷、切傷等軽微な事故等による措置を除く。）をとった場合は、その結果を、速やかに土木事務所に報告するものとする。</w:t>
      </w:r>
    </w:p>
    <w:p w14:paraId="762A9C36" w14:textId="77777777" w:rsidR="00930DC3" w:rsidRPr="002C3A3B" w:rsidRDefault="00930DC3" w:rsidP="00930DC3">
      <w:pPr>
        <w:spacing w:line="300" w:lineRule="exact"/>
        <w:ind w:firstLineChars="200" w:firstLine="480"/>
        <w:rPr>
          <w:rFonts w:ascii="HG丸ｺﾞｼｯｸM-PRO" w:eastAsia="HG丸ｺﾞｼｯｸM-PRO" w:hAnsi="HG丸ｺﾞｼｯｸM-PRO"/>
          <w:sz w:val="24"/>
        </w:rPr>
      </w:pPr>
    </w:p>
    <w:p w14:paraId="5BB7C731" w14:textId="77777777" w:rsidR="00930DC3" w:rsidRPr="002C3A3B" w:rsidRDefault="00930DC3" w:rsidP="003E2F02">
      <w:pPr>
        <w:pStyle w:val="2"/>
        <w:numPr>
          <w:ilvl w:val="0"/>
          <w:numId w:val="105"/>
        </w:numPr>
        <w:rPr>
          <w:rFonts w:ascii="HG丸ｺﾞｼｯｸM-PRO" w:eastAsia="HG丸ｺﾞｼｯｸM-PRO" w:hAnsi="HG丸ｺﾞｼｯｸM-PRO"/>
          <w:sz w:val="24"/>
          <w:szCs w:val="20"/>
        </w:rPr>
      </w:pPr>
      <w:bookmarkStart w:id="210" w:name="_Toc48052477"/>
      <w:bookmarkStart w:id="211" w:name="_Toc130821475"/>
      <w:bookmarkStart w:id="212" w:name="_Toc48052455"/>
      <w:r w:rsidRPr="002C3A3B">
        <w:rPr>
          <w:rFonts w:ascii="HG丸ｺﾞｼｯｸM-PRO" w:eastAsia="HG丸ｺﾞｼｯｸM-PRO" w:hAnsi="HG丸ｺﾞｼｯｸM-PRO" w:hint="eastAsia"/>
          <w:sz w:val="24"/>
          <w:szCs w:val="20"/>
        </w:rPr>
        <w:t>自動体外式除細動器（</w:t>
      </w:r>
      <w:r w:rsidRPr="002C3A3B">
        <w:rPr>
          <w:rFonts w:ascii="HG丸ｺﾞｼｯｸM-PRO" w:eastAsia="HG丸ｺﾞｼｯｸM-PRO" w:hAnsi="HG丸ｺﾞｼｯｸM-PRO"/>
          <w:sz w:val="24"/>
          <w:szCs w:val="20"/>
        </w:rPr>
        <w:t>AED</w:t>
      </w:r>
      <w:r w:rsidRPr="002C3A3B">
        <w:rPr>
          <w:rFonts w:ascii="HG丸ｺﾞｼｯｸM-PRO" w:eastAsia="HG丸ｺﾞｼｯｸM-PRO" w:hAnsi="HG丸ｺﾞｼｯｸM-PRO" w:hint="eastAsia"/>
          <w:sz w:val="24"/>
          <w:szCs w:val="20"/>
        </w:rPr>
        <w:t>）</w:t>
      </w:r>
      <w:bookmarkEnd w:id="210"/>
      <w:bookmarkEnd w:id="211"/>
    </w:p>
    <w:p w14:paraId="34619238" w14:textId="77777777" w:rsidR="0099333B" w:rsidRPr="002C3A3B" w:rsidRDefault="0099333B" w:rsidP="0099333B">
      <w:pPr>
        <w:ind w:left="420"/>
        <w:rPr>
          <w:rFonts w:ascii="HG丸ｺﾞｼｯｸM-PRO" w:eastAsia="HG丸ｺﾞｼｯｸM-PRO" w:hAnsi="HG丸ｺﾞｼｯｸM-PRO"/>
        </w:rPr>
      </w:pPr>
    </w:p>
    <w:p w14:paraId="1E334C02" w14:textId="77777777" w:rsidR="00930DC3" w:rsidRPr="002C3A3B" w:rsidRDefault="00930DC3" w:rsidP="0099333B">
      <w:pPr>
        <w:ind w:leftChars="100" w:left="210" w:firstLineChars="100" w:firstLine="240"/>
        <w:rPr>
          <w:rFonts w:ascii="HG丸ｺﾞｼｯｸM-PRO" w:eastAsia="HG丸ｺﾞｼｯｸM-PRO" w:hAnsi="HG丸ｺﾞｼｯｸM-PRO"/>
          <w:sz w:val="24"/>
          <w:szCs w:val="20"/>
        </w:rPr>
      </w:pPr>
      <w:r w:rsidRPr="002C3A3B">
        <w:rPr>
          <w:rFonts w:ascii="HG丸ｺﾞｼｯｸM-PRO" w:eastAsia="HG丸ｺﾞｼｯｸM-PRO" w:hAnsi="HG丸ｺﾞｼｯｸM-PRO" w:hint="eastAsia"/>
          <w:sz w:val="24"/>
          <w:szCs w:val="20"/>
        </w:rPr>
        <w:t>各公園には「自動体外式除細動器（AED）」を設置すること。</w:t>
      </w:r>
    </w:p>
    <w:p w14:paraId="30F79E27" w14:textId="77777777" w:rsidR="00930DC3" w:rsidRPr="002C3A3B" w:rsidRDefault="00930DC3" w:rsidP="00930DC3">
      <w:pPr>
        <w:ind w:leftChars="92" w:left="193" w:firstLineChars="100" w:firstLine="240"/>
        <w:rPr>
          <w:rFonts w:ascii="HG丸ｺﾞｼｯｸM-PRO" w:eastAsia="HG丸ｺﾞｼｯｸM-PRO" w:hAnsi="HG丸ｺﾞｼｯｸM-PRO"/>
          <w:sz w:val="24"/>
          <w:szCs w:val="20"/>
        </w:rPr>
      </w:pPr>
      <w:r w:rsidRPr="002C3A3B">
        <w:rPr>
          <w:rFonts w:ascii="HG丸ｺﾞｼｯｸM-PRO" w:eastAsia="HG丸ｺﾞｼｯｸM-PRO" w:hAnsi="HG丸ｺﾞｼｯｸM-PRO" w:hint="eastAsia"/>
          <w:sz w:val="24"/>
          <w:szCs w:val="20"/>
        </w:rPr>
        <w:t>設置箇所は、特に、公園管理事務所、スポーツ関連施設、都市緑化植物園、集会所、交通遊園</w:t>
      </w:r>
      <w:r w:rsidR="00BB3289" w:rsidRPr="002C3A3B">
        <w:rPr>
          <w:rFonts w:ascii="HG丸ｺﾞｼｯｸM-PRO" w:eastAsia="HG丸ｺﾞｼｯｸM-PRO" w:hAnsi="HG丸ｺﾞｼｯｸM-PRO" w:hint="eastAsia"/>
          <w:sz w:val="24"/>
          <w:szCs w:val="20"/>
        </w:rPr>
        <w:t>等</w:t>
      </w:r>
      <w:r w:rsidRPr="002C3A3B">
        <w:rPr>
          <w:rFonts w:ascii="HG丸ｺﾞｼｯｸM-PRO" w:eastAsia="HG丸ｺﾞｼｯｸM-PRO" w:hAnsi="HG丸ｺﾞｼｯｸM-PRO" w:hint="eastAsia"/>
          <w:sz w:val="24"/>
          <w:szCs w:val="20"/>
        </w:rPr>
        <w:t>、人が多く集まる施設や、心停止のリスクのあるイベント・スポーツが行われる場所を中心に設置すること。</w:t>
      </w:r>
    </w:p>
    <w:p w14:paraId="267B0534" w14:textId="77777777" w:rsidR="00930DC3" w:rsidRPr="002C3A3B" w:rsidRDefault="00930DC3" w:rsidP="00930DC3">
      <w:pPr>
        <w:ind w:leftChars="92" w:left="193" w:firstLineChars="100" w:firstLine="240"/>
        <w:rPr>
          <w:rFonts w:ascii="HG丸ｺﾞｼｯｸM-PRO" w:eastAsia="HG丸ｺﾞｼｯｸM-PRO" w:hAnsi="HG丸ｺﾞｼｯｸM-PRO"/>
          <w:sz w:val="24"/>
          <w:szCs w:val="20"/>
        </w:rPr>
      </w:pPr>
      <w:r w:rsidRPr="002C3A3B">
        <w:rPr>
          <w:rFonts w:ascii="HG丸ｺﾞｼｯｸM-PRO" w:eastAsia="HG丸ｺﾞｼｯｸM-PRO" w:hAnsi="HG丸ｺﾞｼｯｸM-PRO" w:hint="eastAsia"/>
          <w:sz w:val="24"/>
          <w:szCs w:val="20"/>
        </w:rPr>
        <w:t>機器が常に使用可能な状態であることを日常的に点検するとともに、使用期限の確認及び有効期限内の交換を確実に行うこと。設置、点検、確認、交換・</w:t>
      </w:r>
      <w:r w:rsidRPr="002C3A3B">
        <w:rPr>
          <w:rFonts w:ascii="HG丸ｺﾞｼｯｸM-PRO" w:eastAsia="HG丸ｺﾞｼｯｸM-PRO" w:hAnsi="HG丸ｺﾞｼｯｸM-PRO" w:hint="eastAsia"/>
          <w:sz w:val="24"/>
          <w:szCs w:val="20"/>
        </w:rPr>
        <w:lastRenderedPageBreak/>
        <w:t>更新等は、AED</w:t>
      </w:r>
      <w:r w:rsidR="00E1215B" w:rsidRPr="002C3A3B">
        <w:rPr>
          <w:rFonts w:ascii="HG丸ｺﾞｼｯｸM-PRO" w:eastAsia="HG丸ｺﾞｼｯｸM-PRO" w:hAnsi="HG丸ｺﾞｼｯｸM-PRO" w:hint="eastAsia"/>
          <w:sz w:val="24"/>
          <w:szCs w:val="20"/>
        </w:rPr>
        <w:t>本体、パドル、</w:t>
      </w:r>
      <w:r w:rsidRPr="002C3A3B">
        <w:rPr>
          <w:rFonts w:ascii="HG丸ｺﾞｼｯｸM-PRO" w:eastAsia="HG丸ｺﾞｼｯｸM-PRO" w:hAnsi="HG丸ｺﾞｼｯｸM-PRO" w:hint="eastAsia"/>
          <w:sz w:val="24"/>
          <w:szCs w:val="20"/>
        </w:rPr>
        <w:t>バッテリー</w:t>
      </w:r>
      <w:r w:rsidR="00BB3289" w:rsidRPr="002C3A3B">
        <w:rPr>
          <w:rFonts w:ascii="HG丸ｺﾞｼｯｸM-PRO" w:eastAsia="HG丸ｺﾞｼｯｸM-PRO" w:hAnsi="HG丸ｺﾞｼｯｸM-PRO" w:hint="eastAsia"/>
          <w:sz w:val="24"/>
          <w:szCs w:val="20"/>
        </w:rPr>
        <w:t>等</w:t>
      </w:r>
      <w:r w:rsidRPr="002C3A3B">
        <w:rPr>
          <w:rFonts w:ascii="HG丸ｺﾞｼｯｸM-PRO" w:eastAsia="HG丸ｺﾞｼｯｸM-PRO" w:hAnsi="HG丸ｺﾞｼｯｸM-PRO" w:hint="eastAsia"/>
          <w:sz w:val="24"/>
          <w:szCs w:val="20"/>
        </w:rPr>
        <w:t>全ての機器が対象であるため、指定管理者において確実に行うこと。なお</w:t>
      </w:r>
      <w:r w:rsidR="00E1215B" w:rsidRPr="002C3A3B">
        <w:rPr>
          <w:rFonts w:ascii="HG丸ｺﾞｼｯｸM-PRO" w:eastAsia="HG丸ｺﾞｼｯｸM-PRO" w:hAnsi="HG丸ｺﾞｼｯｸM-PRO" w:hint="eastAsia"/>
          <w:sz w:val="24"/>
          <w:szCs w:val="20"/>
        </w:rPr>
        <w:t>、</w:t>
      </w:r>
      <w:r w:rsidRPr="002C3A3B">
        <w:rPr>
          <w:rFonts w:ascii="HG丸ｺﾞｼｯｸM-PRO" w:eastAsia="HG丸ｺﾞｼｯｸM-PRO" w:hAnsi="HG丸ｺﾞｼｯｸM-PRO" w:hint="eastAsia"/>
          <w:sz w:val="24"/>
          <w:szCs w:val="20"/>
        </w:rPr>
        <w:t>処分についても、適切に行うこと。</w:t>
      </w:r>
    </w:p>
    <w:p w14:paraId="588356DC" w14:textId="77777777" w:rsidR="00930DC3" w:rsidRPr="002C3A3B" w:rsidRDefault="00930DC3" w:rsidP="00930DC3">
      <w:pPr>
        <w:ind w:leftChars="92" w:left="193"/>
        <w:rPr>
          <w:rFonts w:ascii="HG丸ｺﾞｼｯｸM-PRO" w:eastAsia="HG丸ｺﾞｼｯｸM-PRO" w:hAnsi="HG丸ｺﾞｼｯｸM-PRO"/>
          <w:sz w:val="24"/>
          <w:szCs w:val="20"/>
        </w:rPr>
      </w:pPr>
      <w:r w:rsidRPr="002C3A3B">
        <w:rPr>
          <w:rFonts w:ascii="HG丸ｺﾞｼｯｸM-PRO" w:eastAsia="HG丸ｺﾞｼｯｸM-PRO" w:hAnsi="HG丸ｺﾞｼｯｸM-PRO" w:hint="eastAsia"/>
          <w:sz w:val="24"/>
          <w:szCs w:val="20"/>
        </w:rPr>
        <w:t xml:space="preserve">　また、有効期限内であっても、機器を使用したことにより交換する必要が生じた場合には、交換を確実に行うこと。</w:t>
      </w:r>
    </w:p>
    <w:p w14:paraId="41A80DE3" w14:textId="77777777" w:rsidR="00930DC3" w:rsidRPr="002C3A3B" w:rsidRDefault="00930DC3" w:rsidP="00930DC3">
      <w:pPr>
        <w:spacing w:line="300" w:lineRule="exact"/>
        <w:ind w:leftChars="337" w:left="708" w:firstLineChars="105" w:firstLine="252"/>
        <w:rPr>
          <w:rFonts w:ascii="HG丸ｺﾞｼｯｸM-PRO" w:eastAsia="HG丸ｺﾞｼｯｸM-PRO" w:hAnsi="HG丸ｺﾞｼｯｸM-PRO"/>
          <w:sz w:val="24"/>
        </w:rPr>
      </w:pPr>
    </w:p>
    <w:p w14:paraId="6729A0BE" w14:textId="77777777" w:rsidR="00930DC3" w:rsidRPr="002C3A3B" w:rsidRDefault="00930DC3" w:rsidP="003E2F02">
      <w:pPr>
        <w:pStyle w:val="2"/>
        <w:numPr>
          <w:ilvl w:val="0"/>
          <w:numId w:val="105"/>
        </w:numPr>
        <w:rPr>
          <w:rFonts w:ascii="HG丸ｺﾞｼｯｸM-PRO" w:eastAsia="HG丸ｺﾞｼｯｸM-PRO" w:hAnsi="HG丸ｺﾞｼｯｸM-PRO"/>
          <w:bCs/>
          <w:sz w:val="24"/>
        </w:rPr>
      </w:pPr>
      <w:bookmarkStart w:id="213" w:name="_Toc48052474"/>
      <w:bookmarkStart w:id="214" w:name="_Toc130821476"/>
      <w:r w:rsidRPr="002C3A3B">
        <w:rPr>
          <w:rFonts w:ascii="HG丸ｺﾞｼｯｸM-PRO" w:eastAsia="HG丸ｺﾞｼｯｸM-PRO" w:hAnsi="HG丸ｺﾞｼｯｸM-PRO" w:hint="eastAsia"/>
          <w:bCs/>
          <w:sz w:val="24"/>
        </w:rPr>
        <w:t>衛生管理</w:t>
      </w:r>
      <w:bookmarkEnd w:id="213"/>
      <w:bookmarkEnd w:id="214"/>
    </w:p>
    <w:p w14:paraId="43088CB6" w14:textId="77777777" w:rsidR="0099333B" w:rsidRPr="002C3A3B" w:rsidRDefault="0099333B" w:rsidP="00930DC3">
      <w:pPr>
        <w:pStyle w:val="af2"/>
        <w:spacing w:line="240" w:lineRule="atLeast"/>
        <w:ind w:leftChars="100" w:left="210" w:firstLineChars="100" w:firstLine="240"/>
        <w:rPr>
          <w:rFonts w:ascii="HG丸ｺﾞｼｯｸM-PRO" w:eastAsia="HG丸ｺﾞｼｯｸM-PRO" w:hAnsi="HG丸ｺﾞｼｯｸM-PRO"/>
          <w:sz w:val="24"/>
        </w:rPr>
      </w:pPr>
    </w:p>
    <w:p w14:paraId="3A0B0D57" w14:textId="77777777" w:rsidR="00930DC3" w:rsidRPr="002C3A3B" w:rsidRDefault="00930DC3" w:rsidP="00930DC3">
      <w:pPr>
        <w:pStyle w:val="af2"/>
        <w:spacing w:line="240" w:lineRule="atLeas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公園は、不特定多数の来園者の利用があるため、トイレやプール、親水空間</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の利用に対する感染症等の予防対策を行うこと。また、各種感染症等の発生が確認された場合は、指定管理者は土木事務所に直ちに第1</w:t>
      </w:r>
      <w:r w:rsidR="00E1215B" w:rsidRPr="002C3A3B">
        <w:rPr>
          <w:rFonts w:ascii="HG丸ｺﾞｼｯｸM-PRO" w:eastAsia="HG丸ｺﾞｼｯｸM-PRO" w:hAnsi="HG丸ｺﾞｼｯｸM-PRO" w:hint="eastAsia"/>
          <w:sz w:val="24"/>
        </w:rPr>
        <w:t>報を報告し、その後も逐一報告すること</w:t>
      </w:r>
      <w:r w:rsidRPr="002C3A3B">
        <w:rPr>
          <w:rFonts w:ascii="HG丸ｺﾞｼｯｸM-PRO" w:eastAsia="HG丸ｺﾞｼｯｸM-PRO" w:hAnsi="HG丸ｺﾞｼｯｸM-PRO" w:hint="eastAsia"/>
          <w:sz w:val="24"/>
        </w:rPr>
        <w:t>（土木事務所は公園課に報告すること）</w:t>
      </w:r>
      <w:r w:rsidR="00E1215B" w:rsidRPr="002C3A3B">
        <w:rPr>
          <w:rFonts w:ascii="HG丸ｺﾞｼｯｸM-PRO" w:eastAsia="HG丸ｺﾞｼｯｸM-PRO" w:hAnsi="HG丸ｺﾞｼｯｸM-PRO" w:hint="eastAsia"/>
          <w:sz w:val="24"/>
        </w:rPr>
        <w:t>。</w:t>
      </w:r>
    </w:p>
    <w:p w14:paraId="550B99AC" w14:textId="77777777" w:rsidR="00930DC3" w:rsidRPr="002C3A3B" w:rsidRDefault="00930DC3" w:rsidP="003E2F02">
      <w:pPr>
        <w:pStyle w:val="af2"/>
        <w:numPr>
          <w:ilvl w:val="0"/>
          <w:numId w:val="107"/>
        </w:numPr>
        <w:spacing w:line="240" w:lineRule="atLeas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公園において様</w:t>
      </w:r>
      <w:r w:rsidR="00E1215B" w:rsidRPr="002C3A3B">
        <w:rPr>
          <w:rFonts w:ascii="HG丸ｺﾞｼｯｸM-PRO" w:eastAsia="HG丸ｺﾞｼｯｸM-PRO" w:hAnsi="HG丸ｺﾞｼｯｸM-PRO" w:hint="eastAsia"/>
          <w:sz w:val="24"/>
        </w:rPr>
        <w:t>々な感染症等が発生した場合の関係機関との連絡体制を作成すること</w:t>
      </w:r>
    </w:p>
    <w:p w14:paraId="391337DF" w14:textId="77777777" w:rsidR="00930DC3" w:rsidRPr="002C3A3B" w:rsidRDefault="00930DC3" w:rsidP="003E2F02">
      <w:pPr>
        <w:pStyle w:val="af2"/>
        <w:numPr>
          <w:ilvl w:val="0"/>
          <w:numId w:val="107"/>
        </w:numPr>
        <w:spacing w:line="240" w:lineRule="atLeas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特に食中毒が多く発生する夏場については、親水施設の水質調査やトイレ</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公園利用者が直接触れる施設について洗浄や消毒</w:t>
      </w:r>
      <w:r w:rsidR="00E1215B" w:rsidRPr="002C3A3B">
        <w:rPr>
          <w:rFonts w:ascii="HG丸ｺﾞｼｯｸM-PRO" w:eastAsia="HG丸ｺﾞｼｯｸM-PRO" w:hAnsi="HG丸ｺﾞｼｯｸM-PRO" w:hint="eastAsia"/>
          <w:sz w:val="24"/>
        </w:rPr>
        <w:t>の実施、手洗い場に薬用石鹸を設置して手洗いの励行をすすめること</w:t>
      </w:r>
    </w:p>
    <w:p w14:paraId="31533E6E" w14:textId="77777777" w:rsidR="00930DC3" w:rsidRPr="002C3A3B" w:rsidRDefault="00930DC3" w:rsidP="003E2F02">
      <w:pPr>
        <w:pStyle w:val="af2"/>
        <w:numPr>
          <w:ilvl w:val="0"/>
          <w:numId w:val="107"/>
        </w:numPr>
        <w:spacing w:line="240" w:lineRule="atLeas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来園者に対し、チラシや張り紙による注意喚起や啓発活動</w:t>
      </w:r>
      <w:r w:rsidR="00BB3289" w:rsidRPr="002C3A3B">
        <w:rPr>
          <w:rFonts w:ascii="HG丸ｺﾞｼｯｸM-PRO" w:eastAsia="HG丸ｺﾞｼｯｸM-PRO" w:hAnsi="HG丸ｺﾞｼｯｸM-PRO" w:hint="eastAsia"/>
          <w:sz w:val="24"/>
        </w:rPr>
        <w:t>等</w:t>
      </w:r>
      <w:r w:rsidR="00E1215B" w:rsidRPr="002C3A3B">
        <w:rPr>
          <w:rFonts w:ascii="HG丸ｺﾞｼｯｸM-PRO" w:eastAsia="HG丸ｺﾞｼｯｸM-PRO" w:hAnsi="HG丸ｺﾞｼｯｸM-PRO" w:hint="eastAsia"/>
          <w:sz w:val="24"/>
        </w:rPr>
        <w:t>の対策を講じること</w:t>
      </w:r>
    </w:p>
    <w:p w14:paraId="618EC253" w14:textId="77777777" w:rsidR="00930DC3" w:rsidRPr="002C3A3B" w:rsidRDefault="00930DC3" w:rsidP="00930DC3">
      <w:pPr>
        <w:pStyle w:val="af2"/>
        <w:spacing w:line="240" w:lineRule="atLeast"/>
        <w:ind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○各種感染症及び害虫の対策について</w:t>
      </w:r>
    </w:p>
    <w:p w14:paraId="3CC1C51E" w14:textId="77777777" w:rsidR="00930DC3" w:rsidRPr="002C3A3B" w:rsidRDefault="00930DC3" w:rsidP="003E2F02">
      <w:pPr>
        <w:pStyle w:val="af2"/>
        <w:numPr>
          <w:ilvl w:val="0"/>
          <w:numId w:val="108"/>
        </w:numPr>
        <w:spacing w:line="240" w:lineRule="atLeast"/>
        <w:ind w:leftChars="103" w:left="636"/>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腸管出血性大腸菌感染症（O-157等）</w:t>
      </w:r>
    </w:p>
    <w:p w14:paraId="70B3D701" w14:textId="77777777" w:rsidR="00930DC3" w:rsidRPr="002C3A3B" w:rsidRDefault="00930DC3" w:rsidP="00930DC3">
      <w:pPr>
        <w:pStyle w:val="af2"/>
        <w:spacing w:line="300" w:lineRule="exact"/>
        <w:ind w:leftChars="214" w:left="449"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公園では親水施設での水遊びや直接触れるドアノブ</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からの感染も可能性があることから、特に夏場（7月から9月までの3</w:t>
      </w:r>
      <w:r w:rsidR="00E1215B" w:rsidRPr="002C3A3B">
        <w:rPr>
          <w:rFonts w:ascii="HG丸ｺﾞｼｯｸM-PRO" w:eastAsia="HG丸ｺﾞｼｯｸM-PRO" w:hAnsi="HG丸ｺﾞｼｯｸM-PRO" w:hint="eastAsia"/>
          <w:sz w:val="24"/>
        </w:rPr>
        <w:t>か</w:t>
      </w:r>
      <w:r w:rsidRPr="002C3A3B">
        <w:rPr>
          <w:rFonts w:ascii="HG丸ｺﾞｼｯｸM-PRO" w:eastAsia="HG丸ｺﾞｼｯｸM-PRO" w:hAnsi="HG丸ｺﾞｼｯｸM-PRO" w:hint="eastAsia"/>
          <w:sz w:val="24"/>
        </w:rPr>
        <w:t>月）において、トイレの消毒や親水施設の水質調査の実施及び水遊び・砂遊び後に手洗いが</w:t>
      </w:r>
      <w:r w:rsidR="0090599E" w:rsidRPr="002C3A3B">
        <w:rPr>
          <w:rFonts w:ascii="HG丸ｺﾞｼｯｸM-PRO" w:eastAsia="HG丸ｺﾞｼｯｸM-PRO" w:hAnsi="HG丸ｺﾞｼｯｸM-PRO" w:hint="eastAsia"/>
          <w:sz w:val="24"/>
        </w:rPr>
        <w:t>で</w:t>
      </w:r>
      <w:r w:rsidRPr="002C3A3B">
        <w:rPr>
          <w:rFonts w:ascii="HG丸ｺﾞｼｯｸM-PRO" w:eastAsia="HG丸ｺﾞｼｯｸM-PRO" w:hAnsi="HG丸ｺﾞｼｯｸM-PRO" w:hint="eastAsia"/>
          <w:sz w:val="24"/>
        </w:rPr>
        <w:t>きるように</w:t>
      </w:r>
      <w:r w:rsidR="0090599E"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手洗い場に薬用石鹸の配備</w:t>
      </w:r>
      <w:r w:rsidR="00BB3289" w:rsidRPr="002C3A3B">
        <w:rPr>
          <w:rFonts w:ascii="HG丸ｺﾞｼｯｸM-PRO" w:eastAsia="HG丸ｺﾞｼｯｸM-PRO" w:hAnsi="HG丸ｺﾞｼｯｸM-PRO" w:hint="eastAsia"/>
          <w:sz w:val="24"/>
        </w:rPr>
        <w:t>等</w:t>
      </w:r>
      <w:r w:rsidR="0090599E" w:rsidRPr="002C3A3B">
        <w:rPr>
          <w:rFonts w:ascii="HG丸ｺﾞｼｯｸM-PRO" w:eastAsia="HG丸ｺﾞｼｯｸM-PRO" w:hAnsi="HG丸ｺﾞｼｯｸM-PRO" w:hint="eastAsia"/>
          <w:sz w:val="24"/>
        </w:rPr>
        <w:t>を行うこと</w:t>
      </w:r>
    </w:p>
    <w:p w14:paraId="3E4C29AA" w14:textId="77777777" w:rsidR="00930DC3" w:rsidRPr="002C3A3B" w:rsidRDefault="00930DC3" w:rsidP="003E2F02">
      <w:pPr>
        <w:pStyle w:val="a6"/>
        <w:numPr>
          <w:ilvl w:val="0"/>
          <w:numId w:val="109"/>
        </w:numPr>
        <w:tabs>
          <w:tab w:val="num" w:pos="1230"/>
          <w:tab w:val="left" w:pos="2340"/>
        </w:tabs>
        <w:spacing w:line="300" w:lineRule="exact"/>
        <w:ind w:leftChars="243" w:left="9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一般園地</w:t>
      </w:r>
    </w:p>
    <w:p w14:paraId="0AE7329B" w14:textId="77777777" w:rsidR="00930DC3" w:rsidRPr="002C3A3B" w:rsidRDefault="00930DC3" w:rsidP="00930DC3">
      <w:pPr>
        <w:spacing w:line="300" w:lineRule="exact"/>
        <w:ind w:firstLineChars="300" w:firstLine="7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〔親水施設〕　</w:t>
      </w:r>
    </w:p>
    <w:p w14:paraId="628D2199" w14:textId="365F03FA" w:rsidR="00930DC3" w:rsidRPr="002C3A3B" w:rsidRDefault="00930DC3" w:rsidP="0090599E">
      <w:pPr>
        <w:ind w:leftChars="400" w:left="1560" w:hangingChars="300" w:hanging="72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対策：噴水や流れのうち利用者が触れやすい施設（下表参照）について</w:t>
      </w:r>
      <w:r w:rsidRPr="00DB4C67">
        <w:rPr>
          <w:rFonts w:ascii="HG丸ｺﾞｼｯｸM-PRO" w:eastAsia="HG丸ｺﾞｼｯｸM-PRO" w:hAnsi="HG丸ｺﾞｼｯｸM-PRO" w:hint="eastAsia"/>
          <w:bCs/>
          <w:sz w:val="24"/>
        </w:rPr>
        <w:t>O</w:t>
      </w:r>
      <w:r w:rsidR="00DB4C67" w:rsidRPr="00DB4C67">
        <w:rPr>
          <w:rFonts w:ascii="HG丸ｺﾞｼｯｸM-PRO" w:eastAsia="HG丸ｺﾞｼｯｸM-PRO" w:hAnsi="HG丸ｺﾞｼｯｸM-PRO" w:cs="ＭＳ 明朝" w:hint="eastAsia"/>
          <w:bCs/>
          <w:sz w:val="24"/>
        </w:rPr>
        <w:t>-157</w:t>
      </w:r>
      <w:r w:rsidRPr="002C3A3B">
        <w:rPr>
          <w:rFonts w:ascii="HG丸ｺﾞｼｯｸM-PRO" w:eastAsia="HG丸ｺﾞｼｯｸM-PRO" w:hAnsi="HG丸ｺﾞｼｯｸM-PRO" w:hint="eastAsia"/>
          <w:bCs/>
          <w:sz w:val="24"/>
        </w:rPr>
        <w:t>の検査を実施すること。</w:t>
      </w:r>
    </w:p>
    <w:p w14:paraId="5B4EDAC0" w14:textId="77777777" w:rsidR="00930DC3" w:rsidRPr="002C3A3B" w:rsidRDefault="00930DC3" w:rsidP="00930DC3">
      <w:pPr>
        <w:ind w:leftChars="96" w:left="202"/>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【調査方法について】</w:t>
      </w:r>
    </w:p>
    <w:p w14:paraId="7B2ACE5D" w14:textId="77777777" w:rsidR="00930DC3" w:rsidRPr="002C3A3B" w:rsidRDefault="00930DC3" w:rsidP="003E2F02">
      <w:pPr>
        <w:pStyle w:val="a6"/>
        <w:numPr>
          <w:ilvl w:val="0"/>
          <w:numId w:val="110"/>
        </w:numPr>
        <w:tabs>
          <w:tab w:val="left" w:pos="2340"/>
        </w:tabs>
        <w:ind w:leftChars="2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実施時期は７月上旬（夏期休暇前）とし、清掃も同時期に実施すること。</w:t>
      </w:r>
    </w:p>
    <w:p w14:paraId="343BC517" w14:textId="77777777" w:rsidR="00930DC3" w:rsidRPr="002C3A3B" w:rsidRDefault="00930DC3" w:rsidP="003E2F02">
      <w:pPr>
        <w:pStyle w:val="a6"/>
        <w:numPr>
          <w:ilvl w:val="0"/>
          <w:numId w:val="110"/>
        </w:numPr>
        <w:tabs>
          <w:tab w:val="left" w:pos="2340"/>
        </w:tabs>
        <w:ind w:leftChars="2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検査回数は各親水施設１回</w:t>
      </w:r>
    </w:p>
    <w:p w14:paraId="7404CE35" w14:textId="312420D2" w:rsidR="00930DC3" w:rsidRPr="002C3A3B" w:rsidRDefault="00930DC3" w:rsidP="003E2F02">
      <w:pPr>
        <w:pStyle w:val="a6"/>
        <w:numPr>
          <w:ilvl w:val="0"/>
          <w:numId w:val="110"/>
        </w:numPr>
        <w:tabs>
          <w:tab w:val="left" w:pos="2340"/>
        </w:tabs>
        <w:ind w:leftChars="200" w:left="66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検査方法は平成９年７月４日衛食第207号厚生省生活食品保健課長通知「腸管出血性大腸菌</w:t>
      </w:r>
      <w:r w:rsidR="00DB4C67" w:rsidRPr="00DB4C67">
        <w:rPr>
          <w:rFonts w:ascii="HG丸ｺﾞｼｯｸM-PRO" w:eastAsia="HG丸ｺﾞｼｯｸM-PRO" w:hAnsi="HG丸ｺﾞｼｯｸM-PRO" w:hint="eastAsia"/>
          <w:bCs/>
          <w:sz w:val="24"/>
        </w:rPr>
        <w:t>O</w:t>
      </w:r>
      <w:r w:rsidR="00DB4C67" w:rsidRPr="00DB4C67">
        <w:rPr>
          <w:rFonts w:ascii="HG丸ｺﾞｼｯｸM-PRO" w:eastAsia="HG丸ｺﾞｼｯｸM-PRO" w:hAnsi="HG丸ｺﾞｼｯｸM-PRO" w:cs="ＭＳ 明朝" w:hint="eastAsia"/>
          <w:bCs/>
          <w:sz w:val="24"/>
        </w:rPr>
        <w:t>-157</w:t>
      </w:r>
      <w:r w:rsidRPr="002C3A3B">
        <w:rPr>
          <w:rFonts w:ascii="HG丸ｺﾞｼｯｸM-PRO" w:eastAsia="HG丸ｺﾞｼｯｸM-PRO" w:hAnsi="HG丸ｺﾞｼｯｸM-PRO" w:hint="eastAsia"/>
          <w:sz w:val="24"/>
        </w:rPr>
        <w:t>の検査方法について」により行う。</w:t>
      </w:r>
    </w:p>
    <w:p w14:paraId="7767B2B3" w14:textId="77777777" w:rsidR="00930DC3" w:rsidRPr="002C3A3B" w:rsidRDefault="00930DC3" w:rsidP="003E2F02">
      <w:pPr>
        <w:pStyle w:val="a6"/>
        <w:numPr>
          <w:ilvl w:val="0"/>
          <w:numId w:val="110"/>
        </w:numPr>
        <w:tabs>
          <w:tab w:val="left" w:pos="2340"/>
        </w:tabs>
        <w:ind w:leftChars="2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検体採取位置については、府と協議のうえ決定するものとする。</w:t>
      </w:r>
    </w:p>
    <w:p w14:paraId="603F6926" w14:textId="1AB863CF" w:rsidR="00930DC3" w:rsidRDefault="00930DC3" w:rsidP="003E2F02">
      <w:pPr>
        <w:pStyle w:val="a6"/>
        <w:numPr>
          <w:ilvl w:val="0"/>
          <w:numId w:val="110"/>
        </w:numPr>
        <w:tabs>
          <w:tab w:val="left" w:pos="2340"/>
        </w:tabs>
        <w:ind w:leftChars="200" w:left="66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陽性反応があった場合は、直ちに報告すると共に、立入禁止措置を講じること。また、原因特定に努め、陰性となるまでは継続して検査を行うこと。</w:t>
      </w:r>
    </w:p>
    <w:p w14:paraId="2ED9C99A" w14:textId="77777777" w:rsidR="004D125E" w:rsidRPr="002C3A3B" w:rsidRDefault="004D125E" w:rsidP="004D125E">
      <w:pPr>
        <w:pStyle w:val="a6"/>
        <w:tabs>
          <w:tab w:val="left" w:pos="2340"/>
        </w:tabs>
        <w:ind w:leftChars="0" w:left="660"/>
        <w:rPr>
          <w:rFonts w:ascii="HG丸ｺﾞｼｯｸM-PRO" w:eastAsia="HG丸ｺﾞｼｯｸM-PRO" w:hAnsi="HG丸ｺﾞｼｯｸM-PRO"/>
          <w:sz w:val="24"/>
        </w:rPr>
      </w:pPr>
    </w:p>
    <w:p w14:paraId="7BB1B4D6" w14:textId="77777777" w:rsidR="00930DC3" w:rsidRPr="002C3A3B" w:rsidRDefault="00930DC3" w:rsidP="00F01955">
      <w:pPr>
        <w:ind w:leftChars="96" w:left="202"/>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lastRenderedPageBreak/>
        <w:t>【検査結果報告について】</w:t>
      </w:r>
    </w:p>
    <w:p w14:paraId="6B73745E" w14:textId="77777777" w:rsidR="00930DC3" w:rsidRPr="002C3A3B" w:rsidRDefault="0073533B" w:rsidP="00F01955">
      <w:pPr>
        <w:tabs>
          <w:tab w:val="left" w:pos="2340"/>
        </w:tabs>
        <w:ind w:leftChars="142" w:left="778"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１）検査結果に</w:t>
      </w:r>
      <w:r w:rsidR="005978C1" w:rsidRPr="002C3A3B">
        <w:rPr>
          <w:rFonts w:ascii="HG丸ｺﾞｼｯｸM-PRO" w:eastAsia="HG丸ｺﾞｼｯｸM-PRO" w:hAnsi="HG丸ｺﾞｼｯｸM-PRO" w:hint="eastAsia"/>
          <w:sz w:val="24"/>
        </w:rPr>
        <w:t>ついては、速やかに府に下記の項目を明記した報告書を提出すること</w:t>
      </w:r>
    </w:p>
    <w:p w14:paraId="47443974" w14:textId="77777777" w:rsidR="00930DC3" w:rsidRPr="002C3A3B" w:rsidRDefault="00930DC3" w:rsidP="00F01955">
      <w:pPr>
        <w:ind w:leftChars="240" w:left="574" w:hangingChars="29" w:hanging="7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①依頼者の住所及び名称、②採取者、③試料名、④受付日、⑤採取日、</w:t>
      </w:r>
    </w:p>
    <w:p w14:paraId="1F5CE1FF" w14:textId="77777777" w:rsidR="00930DC3" w:rsidRPr="002C3A3B" w:rsidRDefault="00930DC3" w:rsidP="00F01955">
      <w:pPr>
        <w:ind w:leftChars="245" w:left="514"/>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⑥気温・水温・天候、⑦試験検査項目、⑧試験検査期間、⑨試</w:t>
      </w:r>
      <w:r w:rsidR="005978C1" w:rsidRPr="002C3A3B">
        <w:rPr>
          <w:rFonts w:ascii="HG丸ｺﾞｼｯｸM-PRO" w:eastAsia="HG丸ｺﾞｼｯｸM-PRO" w:hAnsi="HG丸ｺﾞｼｯｸM-PRO" w:hint="eastAsia"/>
          <w:bCs/>
          <w:sz w:val="24"/>
        </w:rPr>
        <w:t>験検査結果、⑩試験検査方法、⑪採水時間、⑫試験検査責任者</w:t>
      </w:r>
      <w:r w:rsidR="005978C1"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bCs/>
          <w:sz w:val="24"/>
        </w:rPr>
        <w:t>⑬検査機関の所在地</w:t>
      </w:r>
    </w:p>
    <w:p w14:paraId="4956B8B8" w14:textId="77777777" w:rsidR="00930DC3" w:rsidRPr="002C3A3B" w:rsidRDefault="00930DC3" w:rsidP="00930DC3">
      <w:pPr>
        <w:ind w:leftChars="372" w:left="1004" w:hangingChars="93" w:hanging="223"/>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※報告書には必ず検査機関の名称及び代表者名を明記</w:t>
      </w:r>
      <w:r w:rsidR="00CA44D4" w:rsidRPr="002C3A3B">
        <w:rPr>
          <w:rFonts w:ascii="HG丸ｺﾞｼｯｸM-PRO" w:eastAsia="HG丸ｺﾞｼｯｸM-PRO" w:hAnsi="HG丸ｺﾞｼｯｸM-PRO" w:hint="eastAsia"/>
          <w:bCs/>
          <w:sz w:val="24"/>
        </w:rPr>
        <w:t>す</w:t>
      </w:r>
      <w:r w:rsidR="005978C1" w:rsidRPr="002C3A3B">
        <w:rPr>
          <w:rFonts w:ascii="HG丸ｺﾞｼｯｸM-PRO" w:eastAsia="HG丸ｺﾞｼｯｸM-PRO" w:hAnsi="HG丸ｺﾞｼｯｸM-PRO" w:hint="eastAsia"/>
          <w:bCs/>
          <w:sz w:val="24"/>
        </w:rPr>
        <w:t>ること</w:t>
      </w:r>
    </w:p>
    <w:p w14:paraId="1EF956D1" w14:textId="77777777" w:rsidR="00930DC3" w:rsidRPr="002C3A3B" w:rsidRDefault="0073533B" w:rsidP="007A70CB">
      <w:pPr>
        <w:ind w:leftChars="145" w:left="304"/>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w:t>
      </w:r>
      <w:r w:rsidR="00930DC3" w:rsidRPr="002C3A3B">
        <w:rPr>
          <w:rFonts w:ascii="HG丸ｺﾞｼｯｸM-PRO" w:eastAsia="HG丸ｺﾞｼｯｸM-PRO" w:hAnsi="HG丸ｺﾞｼｯｸM-PRO" w:hint="eastAsia"/>
          <w:bCs/>
          <w:sz w:val="24"/>
        </w:rPr>
        <w:t>２）写真撮影について</w:t>
      </w:r>
    </w:p>
    <w:p w14:paraId="5E845FF3" w14:textId="77777777" w:rsidR="00930DC3" w:rsidRPr="002C3A3B" w:rsidRDefault="005978C1" w:rsidP="007A70CB">
      <w:pPr>
        <w:ind w:leftChars="240" w:left="504" w:firstLineChars="109" w:firstLine="262"/>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採水状況が判断できる写真及び</w:t>
      </w:r>
      <w:r w:rsidR="00930DC3" w:rsidRPr="002C3A3B">
        <w:rPr>
          <w:rFonts w:ascii="HG丸ｺﾞｼｯｸM-PRO" w:eastAsia="HG丸ｺﾞｼｯｸM-PRO" w:hAnsi="HG丸ｺﾞｼｯｸM-PRO" w:hint="eastAsia"/>
          <w:bCs/>
          <w:sz w:val="24"/>
        </w:rPr>
        <w:t>検査方法が判断できる写真を提出すること。なお、撮影頻度については府の指示によること。</w:t>
      </w:r>
    </w:p>
    <w:p w14:paraId="1761C6D2" w14:textId="77777777" w:rsidR="00930DC3" w:rsidRPr="002C3A3B" w:rsidRDefault="00930DC3" w:rsidP="00930DC3">
      <w:pPr>
        <w:ind w:leftChars="640" w:left="1344" w:firstLineChars="109" w:firstLine="262"/>
        <w:rPr>
          <w:rFonts w:ascii="HG丸ｺﾞｼｯｸM-PRO" w:eastAsia="HG丸ｺﾞｼｯｸM-PRO" w:hAnsi="HG丸ｺﾞｼｯｸM-PRO"/>
          <w:bCs/>
          <w:sz w:val="24"/>
        </w:rPr>
      </w:pPr>
    </w:p>
    <w:tbl>
      <w:tblPr>
        <w:tblW w:w="841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2"/>
        <w:gridCol w:w="1418"/>
        <w:gridCol w:w="1843"/>
        <w:gridCol w:w="1559"/>
        <w:gridCol w:w="992"/>
        <w:gridCol w:w="992"/>
      </w:tblGrid>
      <w:tr w:rsidR="00EF5E18" w:rsidRPr="002C3A3B" w14:paraId="1C84B71A" w14:textId="77777777" w:rsidTr="00CA44D4">
        <w:trPr>
          <w:trHeight w:val="660"/>
        </w:trPr>
        <w:tc>
          <w:tcPr>
            <w:tcW w:w="1612" w:type="dxa"/>
            <w:shd w:val="clear" w:color="auto" w:fill="auto"/>
            <w:noWrap/>
            <w:vAlign w:val="center"/>
          </w:tcPr>
          <w:p w14:paraId="1D151C17"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公園名</w:t>
            </w:r>
          </w:p>
        </w:tc>
        <w:tc>
          <w:tcPr>
            <w:tcW w:w="1418" w:type="dxa"/>
            <w:shd w:val="clear" w:color="auto" w:fill="auto"/>
            <w:noWrap/>
            <w:vAlign w:val="center"/>
          </w:tcPr>
          <w:p w14:paraId="4DE361DE"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種別</w:t>
            </w:r>
          </w:p>
        </w:tc>
        <w:tc>
          <w:tcPr>
            <w:tcW w:w="1843" w:type="dxa"/>
            <w:shd w:val="clear" w:color="auto" w:fill="auto"/>
            <w:noWrap/>
            <w:vAlign w:val="center"/>
          </w:tcPr>
          <w:p w14:paraId="272E4E60"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施設名</w:t>
            </w:r>
          </w:p>
        </w:tc>
        <w:tc>
          <w:tcPr>
            <w:tcW w:w="1559" w:type="dxa"/>
            <w:shd w:val="clear" w:color="auto" w:fill="auto"/>
            <w:noWrap/>
            <w:vAlign w:val="center"/>
          </w:tcPr>
          <w:p w14:paraId="368192B7"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水源</w:t>
            </w:r>
          </w:p>
        </w:tc>
        <w:tc>
          <w:tcPr>
            <w:tcW w:w="992" w:type="dxa"/>
            <w:shd w:val="clear" w:color="auto" w:fill="auto"/>
            <w:noWrap/>
            <w:vAlign w:val="center"/>
          </w:tcPr>
          <w:p w14:paraId="23E64828"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循環施設</w:t>
            </w:r>
          </w:p>
        </w:tc>
        <w:tc>
          <w:tcPr>
            <w:tcW w:w="992" w:type="dxa"/>
            <w:shd w:val="clear" w:color="auto" w:fill="auto"/>
            <w:vAlign w:val="center"/>
          </w:tcPr>
          <w:p w14:paraId="546AD98E"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O</w:t>
            </w:r>
            <w:r w:rsidR="005978C1" w:rsidRPr="002C3A3B">
              <w:rPr>
                <w:rFonts w:ascii="HG丸ｺﾞｼｯｸM-PRO" w:eastAsia="HG丸ｺﾞｼｯｸM-PRO" w:hAnsi="HG丸ｺﾞｼｯｸM-PRO" w:cs="ＭＳ Ｐゴシック" w:hint="eastAsia"/>
                <w:kern w:val="0"/>
                <w:sz w:val="18"/>
                <w:szCs w:val="18"/>
              </w:rPr>
              <w:t>-</w:t>
            </w:r>
            <w:r w:rsidRPr="002C3A3B">
              <w:rPr>
                <w:rFonts w:ascii="HG丸ｺﾞｼｯｸM-PRO" w:eastAsia="HG丸ｺﾞｼｯｸM-PRO" w:hAnsi="HG丸ｺﾞｼｯｸM-PRO" w:cs="ＭＳ Ｐゴシック" w:hint="eastAsia"/>
                <w:kern w:val="0"/>
                <w:sz w:val="18"/>
                <w:szCs w:val="18"/>
              </w:rPr>
              <w:t>１５７</w:t>
            </w:r>
          </w:p>
          <w:p w14:paraId="2229112D"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検査箇所</w:t>
            </w:r>
          </w:p>
        </w:tc>
      </w:tr>
      <w:tr w:rsidR="00EF5E18" w:rsidRPr="002C3A3B" w14:paraId="407196B1" w14:textId="77777777" w:rsidTr="00CA44D4">
        <w:trPr>
          <w:trHeight w:val="227"/>
        </w:trPr>
        <w:tc>
          <w:tcPr>
            <w:tcW w:w="1612" w:type="dxa"/>
            <w:vMerge w:val="restart"/>
            <w:shd w:val="clear" w:color="auto" w:fill="auto"/>
            <w:noWrap/>
            <w:vAlign w:val="center"/>
          </w:tcPr>
          <w:p w14:paraId="2A712C6D"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服部緑地</w:t>
            </w:r>
          </w:p>
        </w:tc>
        <w:tc>
          <w:tcPr>
            <w:tcW w:w="1418" w:type="dxa"/>
            <w:vMerge w:val="restart"/>
            <w:shd w:val="clear" w:color="auto" w:fill="auto"/>
            <w:noWrap/>
            <w:vAlign w:val="center"/>
          </w:tcPr>
          <w:p w14:paraId="52C20C1E" w14:textId="77777777" w:rsidR="00930DC3" w:rsidRPr="002C3A3B" w:rsidRDefault="00930DC3" w:rsidP="001267FC">
            <w:pPr>
              <w:widowControl/>
              <w:ind w:firstLineChars="200" w:firstLine="360"/>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噴水</w:t>
            </w:r>
          </w:p>
        </w:tc>
        <w:tc>
          <w:tcPr>
            <w:tcW w:w="1843" w:type="dxa"/>
            <w:shd w:val="clear" w:color="auto" w:fill="auto"/>
            <w:noWrap/>
            <w:vAlign w:val="center"/>
          </w:tcPr>
          <w:p w14:paraId="7957AF6A"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ちかくの森</w:t>
            </w:r>
          </w:p>
        </w:tc>
        <w:tc>
          <w:tcPr>
            <w:tcW w:w="1559" w:type="dxa"/>
            <w:vMerge w:val="restart"/>
            <w:shd w:val="clear" w:color="auto" w:fill="auto"/>
            <w:noWrap/>
            <w:vAlign w:val="center"/>
          </w:tcPr>
          <w:p w14:paraId="33F17184"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上水</w:t>
            </w:r>
          </w:p>
        </w:tc>
        <w:tc>
          <w:tcPr>
            <w:tcW w:w="992" w:type="dxa"/>
            <w:shd w:val="clear" w:color="auto" w:fill="auto"/>
            <w:noWrap/>
            <w:vAlign w:val="center"/>
          </w:tcPr>
          <w:p w14:paraId="509CA01B"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有</w:t>
            </w:r>
          </w:p>
        </w:tc>
        <w:tc>
          <w:tcPr>
            <w:tcW w:w="992" w:type="dxa"/>
            <w:shd w:val="clear" w:color="auto" w:fill="auto"/>
            <w:noWrap/>
            <w:vAlign w:val="center"/>
          </w:tcPr>
          <w:p w14:paraId="23B70CC5"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5A5F1281" w14:textId="77777777" w:rsidTr="00CA44D4">
        <w:trPr>
          <w:trHeight w:val="227"/>
        </w:trPr>
        <w:tc>
          <w:tcPr>
            <w:tcW w:w="1612" w:type="dxa"/>
            <w:vMerge/>
            <w:shd w:val="clear" w:color="auto" w:fill="auto"/>
            <w:vAlign w:val="center"/>
          </w:tcPr>
          <w:p w14:paraId="60AED5D2"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1418" w:type="dxa"/>
            <w:vMerge/>
            <w:shd w:val="clear" w:color="auto" w:fill="auto"/>
            <w:vAlign w:val="center"/>
          </w:tcPr>
          <w:p w14:paraId="2E4DCB1B"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1843" w:type="dxa"/>
            <w:shd w:val="clear" w:color="auto" w:fill="auto"/>
            <w:noWrap/>
            <w:vAlign w:val="center"/>
          </w:tcPr>
          <w:p w14:paraId="7975A146"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東中央広場</w:t>
            </w:r>
          </w:p>
        </w:tc>
        <w:tc>
          <w:tcPr>
            <w:tcW w:w="1559" w:type="dxa"/>
            <w:vMerge/>
            <w:shd w:val="clear" w:color="auto" w:fill="auto"/>
            <w:vAlign w:val="center"/>
          </w:tcPr>
          <w:p w14:paraId="30B8EBCC"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992" w:type="dxa"/>
            <w:shd w:val="clear" w:color="auto" w:fill="auto"/>
            <w:noWrap/>
            <w:vAlign w:val="center"/>
          </w:tcPr>
          <w:p w14:paraId="413AC435"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有</w:t>
            </w:r>
          </w:p>
        </w:tc>
        <w:tc>
          <w:tcPr>
            <w:tcW w:w="992" w:type="dxa"/>
            <w:shd w:val="clear" w:color="auto" w:fill="auto"/>
            <w:noWrap/>
            <w:vAlign w:val="center"/>
          </w:tcPr>
          <w:p w14:paraId="0685E998"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w:t>
            </w:r>
          </w:p>
        </w:tc>
      </w:tr>
      <w:tr w:rsidR="00EF5E18" w:rsidRPr="002C3A3B" w14:paraId="5EBED28A" w14:textId="77777777" w:rsidTr="00CA44D4">
        <w:trPr>
          <w:trHeight w:val="227"/>
        </w:trPr>
        <w:tc>
          <w:tcPr>
            <w:tcW w:w="1612" w:type="dxa"/>
            <w:vMerge/>
            <w:shd w:val="clear" w:color="auto" w:fill="auto"/>
            <w:vAlign w:val="center"/>
          </w:tcPr>
          <w:p w14:paraId="0C55D81A"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1418" w:type="dxa"/>
            <w:shd w:val="clear" w:color="auto" w:fill="auto"/>
            <w:noWrap/>
            <w:vAlign w:val="center"/>
          </w:tcPr>
          <w:p w14:paraId="54500CE0"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流れ</w:t>
            </w:r>
          </w:p>
        </w:tc>
        <w:tc>
          <w:tcPr>
            <w:tcW w:w="1843" w:type="dxa"/>
            <w:shd w:val="clear" w:color="auto" w:fill="auto"/>
            <w:noWrap/>
            <w:vAlign w:val="center"/>
          </w:tcPr>
          <w:p w14:paraId="1E0AC664"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ちかくの森</w:t>
            </w:r>
          </w:p>
        </w:tc>
        <w:tc>
          <w:tcPr>
            <w:tcW w:w="1559" w:type="dxa"/>
            <w:vMerge/>
            <w:shd w:val="clear" w:color="auto" w:fill="auto"/>
            <w:vAlign w:val="center"/>
          </w:tcPr>
          <w:p w14:paraId="1E69BC14"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992" w:type="dxa"/>
            <w:shd w:val="clear" w:color="auto" w:fill="auto"/>
            <w:noWrap/>
            <w:vAlign w:val="center"/>
          </w:tcPr>
          <w:p w14:paraId="59610542"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有</w:t>
            </w:r>
          </w:p>
        </w:tc>
        <w:tc>
          <w:tcPr>
            <w:tcW w:w="992" w:type="dxa"/>
            <w:shd w:val="clear" w:color="auto" w:fill="auto"/>
            <w:noWrap/>
            <w:vAlign w:val="center"/>
          </w:tcPr>
          <w:p w14:paraId="7A13A571"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7C83200A" w14:textId="77777777" w:rsidTr="00CA44D4">
        <w:trPr>
          <w:trHeight w:val="227"/>
        </w:trPr>
        <w:tc>
          <w:tcPr>
            <w:tcW w:w="1612" w:type="dxa"/>
            <w:vMerge w:val="restart"/>
            <w:shd w:val="clear" w:color="auto" w:fill="auto"/>
            <w:noWrap/>
            <w:vAlign w:val="center"/>
          </w:tcPr>
          <w:p w14:paraId="599FE6F3"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服部緑地</w:t>
            </w:r>
          </w:p>
          <w:p w14:paraId="666BEAEA"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都市緑化植物園</w:t>
            </w:r>
          </w:p>
        </w:tc>
        <w:tc>
          <w:tcPr>
            <w:tcW w:w="1418" w:type="dxa"/>
            <w:shd w:val="clear" w:color="auto" w:fill="auto"/>
            <w:noWrap/>
            <w:vAlign w:val="center"/>
          </w:tcPr>
          <w:p w14:paraId="55200FC3"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流れ</w:t>
            </w:r>
          </w:p>
        </w:tc>
        <w:tc>
          <w:tcPr>
            <w:tcW w:w="1843" w:type="dxa"/>
            <w:shd w:val="clear" w:color="auto" w:fill="auto"/>
            <w:noWrap/>
            <w:vAlign w:val="center"/>
          </w:tcPr>
          <w:p w14:paraId="4A09963D"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園内</w:t>
            </w:r>
          </w:p>
        </w:tc>
        <w:tc>
          <w:tcPr>
            <w:tcW w:w="1559" w:type="dxa"/>
            <w:shd w:val="clear" w:color="auto" w:fill="auto"/>
            <w:noWrap/>
            <w:vAlign w:val="center"/>
          </w:tcPr>
          <w:p w14:paraId="6CD5794D"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井戸水</w:t>
            </w:r>
          </w:p>
        </w:tc>
        <w:tc>
          <w:tcPr>
            <w:tcW w:w="992" w:type="dxa"/>
            <w:shd w:val="clear" w:color="auto" w:fill="auto"/>
            <w:noWrap/>
            <w:vAlign w:val="center"/>
          </w:tcPr>
          <w:p w14:paraId="549B6254"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有</w:t>
            </w:r>
          </w:p>
        </w:tc>
        <w:tc>
          <w:tcPr>
            <w:tcW w:w="992" w:type="dxa"/>
            <w:shd w:val="clear" w:color="auto" w:fill="auto"/>
            <w:noWrap/>
            <w:vAlign w:val="center"/>
          </w:tcPr>
          <w:p w14:paraId="681804F5"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29151B03" w14:textId="77777777" w:rsidTr="00CA44D4">
        <w:trPr>
          <w:trHeight w:val="227"/>
        </w:trPr>
        <w:tc>
          <w:tcPr>
            <w:tcW w:w="1612" w:type="dxa"/>
            <w:vMerge/>
            <w:vAlign w:val="center"/>
          </w:tcPr>
          <w:p w14:paraId="4D711532"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1418" w:type="dxa"/>
            <w:shd w:val="clear" w:color="auto" w:fill="auto"/>
            <w:noWrap/>
            <w:vAlign w:val="center"/>
          </w:tcPr>
          <w:p w14:paraId="0646F8DB"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池</w:t>
            </w:r>
          </w:p>
        </w:tc>
        <w:tc>
          <w:tcPr>
            <w:tcW w:w="1843" w:type="dxa"/>
            <w:shd w:val="clear" w:color="auto" w:fill="auto"/>
            <w:noWrap/>
            <w:vAlign w:val="center"/>
          </w:tcPr>
          <w:p w14:paraId="6BC5AD4B"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正面</w:t>
            </w:r>
          </w:p>
        </w:tc>
        <w:tc>
          <w:tcPr>
            <w:tcW w:w="1559" w:type="dxa"/>
            <w:shd w:val="clear" w:color="auto" w:fill="auto"/>
            <w:noWrap/>
            <w:vAlign w:val="center"/>
          </w:tcPr>
          <w:p w14:paraId="1995F7E1"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上水</w:t>
            </w:r>
          </w:p>
        </w:tc>
        <w:tc>
          <w:tcPr>
            <w:tcW w:w="992" w:type="dxa"/>
            <w:shd w:val="clear" w:color="auto" w:fill="auto"/>
            <w:noWrap/>
            <w:vAlign w:val="center"/>
          </w:tcPr>
          <w:p w14:paraId="2953404A"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有</w:t>
            </w:r>
          </w:p>
        </w:tc>
        <w:tc>
          <w:tcPr>
            <w:tcW w:w="992" w:type="dxa"/>
            <w:shd w:val="clear" w:color="auto" w:fill="auto"/>
            <w:noWrap/>
            <w:vAlign w:val="center"/>
          </w:tcPr>
          <w:p w14:paraId="79D630A5"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 xml:space="preserve">〇　</w:t>
            </w:r>
          </w:p>
        </w:tc>
      </w:tr>
      <w:tr w:rsidR="00EF5E18" w:rsidRPr="002C3A3B" w14:paraId="22D40D09" w14:textId="77777777" w:rsidTr="00CA44D4">
        <w:trPr>
          <w:trHeight w:val="227"/>
        </w:trPr>
        <w:tc>
          <w:tcPr>
            <w:tcW w:w="1612" w:type="dxa"/>
            <w:vMerge w:val="restart"/>
            <w:vAlign w:val="center"/>
          </w:tcPr>
          <w:p w14:paraId="5A2177EF" w14:textId="24BB013F" w:rsidR="00930DC3" w:rsidRPr="002C3A3B" w:rsidRDefault="00775A9F" w:rsidP="001267FC">
            <w:pPr>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寝屋川公園</w:t>
            </w:r>
          </w:p>
        </w:tc>
        <w:tc>
          <w:tcPr>
            <w:tcW w:w="1418" w:type="dxa"/>
            <w:shd w:val="clear" w:color="auto" w:fill="auto"/>
            <w:noWrap/>
            <w:vAlign w:val="center"/>
          </w:tcPr>
          <w:p w14:paraId="5102FD1D"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カスケード</w:t>
            </w:r>
          </w:p>
        </w:tc>
        <w:tc>
          <w:tcPr>
            <w:tcW w:w="1843" w:type="dxa"/>
            <w:shd w:val="clear" w:color="auto" w:fill="auto"/>
            <w:noWrap/>
            <w:vAlign w:val="center"/>
          </w:tcPr>
          <w:p w14:paraId="7AB533F3"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中央広場</w:t>
            </w:r>
          </w:p>
        </w:tc>
        <w:tc>
          <w:tcPr>
            <w:tcW w:w="1559" w:type="dxa"/>
            <w:vMerge w:val="restart"/>
            <w:vAlign w:val="center"/>
          </w:tcPr>
          <w:p w14:paraId="1496D922" w14:textId="17849227" w:rsidR="00930DC3" w:rsidRPr="002C3A3B" w:rsidRDefault="00775A9F" w:rsidP="001267FC">
            <w:pPr>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上水</w:t>
            </w:r>
          </w:p>
        </w:tc>
        <w:tc>
          <w:tcPr>
            <w:tcW w:w="992" w:type="dxa"/>
            <w:shd w:val="clear" w:color="auto" w:fill="auto"/>
            <w:noWrap/>
            <w:vAlign w:val="center"/>
          </w:tcPr>
          <w:p w14:paraId="7A149788"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有</w:t>
            </w:r>
          </w:p>
        </w:tc>
        <w:tc>
          <w:tcPr>
            <w:tcW w:w="992" w:type="dxa"/>
            <w:shd w:val="clear" w:color="auto" w:fill="auto"/>
            <w:noWrap/>
            <w:vAlign w:val="center"/>
          </w:tcPr>
          <w:p w14:paraId="030646BA"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5015475D" w14:textId="77777777" w:rsidTr="00CA44D4">
        <w:trPr>
          <w:trHeight w:val="227"/>
        </w:trPr>
        <w:tc>
          <w:tcPr>
            <w:tcW w:w="1612" w:type="dxa"/>
            <w:vMerge/>
            <w:vAlign w:val="center"/>
          </w:tcPr>
          <w:p w14:paraId="3C04E658"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1418" w:type="dxa"/>
            <w:shd w:val="clear" w:color="auto" w:fill="auto"/>
            <w:noWrap/>
            <w:vAlign w:val="center"/>
          </w:tcPr>
          <w:p w14:paraId="230580CF"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噴水</w:t>
            </w:r>
          </w:p>
        </w:tc>
        <w:tc>
          <w:tcPr>
            <w:tcW w:w="1843" w:type="dxa"/>
            <w:shd w:val="clear" w:color="auto" w:fill="auto"/>
            <w:noWrap/>
            <w:vAlign w:val="center"/>
          </w:tcPr>
          <w:p w14:paraId="252B3993"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w:t>
            </w:r>
          </w:p>
        </w:tc>
        <w:tc>
          <w:tcPr>
            <w:tcW w:w="1559" w:type="dxa"/>
            <w:vMerge/>
            <w:vAlign w:val="center"/>
          </w:tcPr>
          <w:p w14:paraId="064C94F9"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992" w:type="dxa"/>
            <w:shd w:val="clear" w:color="auto" w:fill="auto"/>
            <w:noWrap/>
            <w:vAlign w:val="center"/>
          </w:tcPr>
          <w:p w14:paraId="42FBBC65"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有</w:t>
            </w:r>
          </w:p>
        </w:tc>
        <w:tc>
          <w:tcPr>
            <w:tcW w:w="992" w:type="dxa"/>
            <w:shd w:val="clear" w:color="auto" w:fill="auto"/>
            <w:noWrap/>
            <w:vAlign w:val="center"/>
          </w:tcPr>
          <w:p w14:paraId="4E774169"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1110DB2A" w14:textId="77777777" w:rsidTr="00CA44D4">
        <w:trPr>
          <w:trHeight w:val="227"/>
        </w:trPr>
        <w:tc>
          <w:tcPr>
            <w:tcW w:w="1612" w:type="dxa"/>
            <w:vMerge w:val="restart"/>
            <w:shd w:val="clear" w:color="auto" w:fill="auto"/>
            <w:noWrap/>
            <w:vAlign w:val="center"/>
          </w:tcPr>
          <w:p w14:paraId="5B5F9C0A"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山田池公園</w:t>
            </w:r>
          </w:p>
        </w:tc>
        <w:tc>
          <w:tcPr>
            <w:tcW w:w="1418" w:type="dxa"/>
            <w:vMerge w:val="restart"/>
            <w:shd w:val="clear" w:color="auto" w:fill="auto"/>
            <w:noWrap/>
            <w:vAlign w:val="center"/>
          </w:tcPr>
          <w:p w14:paraId="7DF222FD"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流れ</w:t>
            </w:r>
          </w:p>
        </w:tc>
        <w:tc>
          <w:tcPr>
            <w:tcW w:w="1843" w:type="dxa"/>
            <w:shd w:val="clear" w:color="auto" w:fill="auto"/>
            <w:noWrap/>
            <w:vAlign w:val="center"/>
          </w:tcPr>
          <w:p w14:paraId="4D3551AD"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水生花園</w:t>
            </w:r>
          </w:p>
        </w:tc>
        <w:tc>
          <w:tcPr>
            <w:tcW w:w="1559" w:type="dxa"/>
            <w:shd w:val="clear" w:color="auto" w:fill="auto"/>
            <w:noWrap/>
            <w:vAlign w:val="center"/>
          </w:tcPr>
          <w:p w14:paraId="118B26CD"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井戸水</w:t>
            </w:r>
          </w:p>
        </w:tc>
        <w:tc>
          <w:tcPr>
            <w:tcW w:w="992" w:type="dxa"/>
            <w:shd w:val="clear" w:color="auto" w:fill="auto"/>
            <w:noWrap/>
            <w:vAlign w:val="center"/>
          </w:tcPr>
          <w:p w14:paraId="225C4EDB"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無</w:t>
            </w:r>
          </w:p>
        </w:tc>
        <w:tc>
          <w:tcPr>
            <w:tcW w:w="992" w:type="dxa"/>
            <w:shd w:val="clear" w:color="auto" w:fill="auto"/>
            <w:noWrap/>
            <w:vAlign w:val="center"/>
          </w:tcPr>
          <w:p w14:paraId="4A49ECDE"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w:t>
            </w:r>
          </w:p>
        </w:tc>
      </w:tr>
      <w:tr w:rsidR="00EF5E18" w:rsidRPr="002C3A3B" w14:paraId="193CBD67" w14:textId="77777777" w:rsidTr="00CA44D4">
        <w:trPr>
          <w:trHeight w:val="227"/>
        </w:trPr>
        <w:tc>
          <w:tcPr>
            <w:tcW w:w="1612" w:type="dxa"/>
            <w:vMerge/>
            <w:vAlign w:val="center"/>
          </w:tcPr>
          <w:p w14:paraId="4EB49DEB"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1418" w:type="dxa"/>
            <w:vMerge/>
            <w:vAlign w:val="center"/>
          </w:tcPr>
          <w:p w14:paraId="021B1B0A"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1843" w:type="dxa"/>
            <w:shd w:val="clear" w:color="auto" w:fill="auto"/>
            <w:noWrap/>
            <w:vAlign w:val="center"/>
          </w:tcPr>
          <w:p w14:paraId="64E8F9DD"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渓流</w:t>
            </w:r>
          </w:p>
        </w:tc>
        <w:tc>
          <w:tcPr>
            <w:tcW w:w="1559" w:type="dxa"/>
            <w:shd w:val="clear" w:color="auto" w:fill="auto"/>
            <w:noWrap/>
            <w:vAlign w:val="center"/>
          </w:tcPr>
          <w:p w14:paraId="58C68C12"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池・雨水</w:t>
            </w:r>
          </w:p>
        </w:tc>
        <w:tc>
          <w:tcPr>
            <w:tcW w:w="992" w:type="dxa"/>
            <w:shd w:val="clear" w:color="auto" w:fill="auto"/>
            <w:noWrap/>
            <w:vAlign w:val="center"/>
          </w:tcPr>
          <w:p w14:paraId="53F877E3"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有</w:t>
            </w:r>
          </w:p>
        </w:tc>
        <w:tc>
          <w:tcPr>
            <w:tcW w:w="992" w:type="dxa"/>
            <w:shd w:val="clear" w:color="auto" w:fill="auto"/>
            <w:noWrap/>
            <w:vAlign w:val="center"/>
          </w:tcPr>
          <w:p w14:paraId="7E1C2823"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09083A74" w14:textId="77777777" w:rsidTr="00CA44D4">
        <w:trPr>
          <w:trHeight w:val="227"/>
        </w:trPr>
        <w:tc>
          <w:tcPr>
            <w:tcW w:w="1612" w:type="dxa"/>
            <w:shd w:val="clear" w:color="auto" w:fill="auto"/>
            <w:noWrap/>
            <w:vAlign w:val="center"/>
          </w:tcPr>
          <w:p w14:paraId="4A3AE778"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深北緑地</w:t>
            </w:r>
          </w:p>
        </w:tc>
        <w:tc>
          <w:tcPr>
            <w:tcW w:w="1418" w:type="dxa"/>
            <w:shd w:val="clear" w:color="auto" w:fill="auto"/>
            <w:noWrap/>
            <w:vAlign w:val="center"/>
          </w:tcPr>
          <w:p w14:paraId="50CEB245"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池</w:t>
            </w:r>
          </w:p>
        </w:tc>
        <w:tc>
          <w:tcPr>
            <w:tcW w:w="1843" w:type="dxa"/>
            <w:shd w:val="clear" w:color="auto" w:fill="auto"/>
            <w:noWrap/>
            <w:vAlign w:val="center"/>
          </w:tcPr>
          <w:p w14:paraId="2499EC71"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水辺広場</w:t>
            </w:r>
          </w:p>
        </w:tc>
        <w:tc>
          <w:tcPr>
            <w:tcW w:w="1559" w:type="dxa"/>
            <w:shd w:val="clear" w:color="auto" w:fill="auto"/>
            <w:noWrap/>
            <w:vAlign w:val="center"/>
          </w:tcPr>
          <w:p w14:paraId="401069B1"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上水・雨水</w:t>
            </w:r>
          </w:p>
        </w:tc>
        <w:tc>
          <w:tcPr>
            <w:tcW w:w="992" w:type="dxa"/>
            <w:shd w:val="clear" w:color="auto" w:fill="auto"/>
            <w:noWrap/>
            <w:vAlign w:val="center"/>
          </w:tcPr>
          <w:p w14:paraId="50B37F72"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有</w:t>
            </w:r>
          </w:p>
        </w:tc>
        <w:tc>
          <w:tcPr>
            <w:tcW w:w="992" w:type="dxa"/>
            <w:shd w:val="clear" w:color="auto" w:fill="auto"/>
            <w:noWrap/>
            <w:vAlign w:val="center"/>
          </w:tcPr>
          <w:p w14:paraId="112D1195"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1F1F0333" w14:textId="77777777" w:rsidTr="00CA44D4">
        <w:trPr>
          <w:trHeight w:val="227"/>
        </w:trPr>
        <w:tc>
          <w:tcPr>
            <w:tcW w:w="1612" w:type="dxa"/>
            <w:shd w:val="clear" w:color="auto" w:fill="auto"/>
            <w:noWrap/>
            <w:vAlign w:val="center"/>
          </w:tcPr>
          <w:p w14:paraId="1BB725E5"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久宝寺緑地</w:t>
            </w:r>
          </w:p>
        </w:tc>
        <w:tc>
          <w:tcPr>
            <w:tcW w:w="1418" w:type="dxa"/>
            <w:shd w:val="clear" w:color="auto" w:fill="auto"/>
            <w:noWrap/>
            <w:vAlign w:val="center"/>
          </w:tcPr>
          <w:p w14:paraId="5C358D0B"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流れ</w:t>
            </w:r>
          </w:p>
        </w:tc>
        <w:tc>
          <w:tcPr>
            <w:tcW w:w="1843" w:type="dxa"/>
            <w:shd w:val="clear" w:color="auto" w:fill="auto"/>
            <w:noWrap/>
            <w:vAlign w:val="center"/>
          </w:tcPr>
          <w:p w14:paraId="0D70CA72"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水辺広場</w:t>
            </w:r>
          </w:p>
        </w:tc>
        <w:tc>
          <w:tcPr>
            <w:tcW w:w="1559" w:type="dxa"/>
            <w:shd w:val="clear" w:color="auto" w:fill="auto"/>
            <w:noWrap/>
            <w:vAlign w:val="center"/>
          </w:tcPr>
          <w:p w14:paraId="3B133D06"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井戸水</w:t>
            </w:r>
          </w:p>
        </w:tc>
        <w:tc>
          <w:tcPr>
            <w:tcW w:w="992" w:type="dxa"/>
            <w:shd w:val="clear" w:color="auto" w:fill="auto"/>
            <w:noWrap/>
            <w:vAlign w:val="center"/>
          </w:tcPr>
          <w:p w14:paraId="6C18DF33"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無</w:t>
            </w:r>
          </w:p>
        </w:tc>
        <w:tc>
          <w:tcPr>
            <w:tcW w:w="992" w:type="dxa"/>
            <w:shd w:val="clear" w:color="auto" w:fill="auto"/>
            <w:noWrap/>
            <w:vAlign w:val="center"/>
          </w:tcPr>
          <w:p w14:paraId="1137A76F"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w:t>
            </w:r>
          </w:p>
        </w:tc>
      </w:tr>
      <w:tr w:rsidR="00EF5E18" w:rsidRPr="002C3A3B" w14:paraId="16301EC4" w14:textId="77777777" w:rsidTr="00CA44D4">
        <w:trPr>
          <w:trHeight w:val="227"/>
        </w:trPr>
        <w:tc>
          <w:tcPr>
            <w:tcW w:w="1612" w:type="dxa"/>
            <w:vMerge w:val="restart"/>
            <w:shd w:val="clear" w:color="auto" w:fill="auto"/>
            <w:noWrap/>
            <w:vAlign w:val="center"/>
          </w:tcPr>
          <w:p w14:paraId="03CA8603"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錦織公園</w:t>
            </w:r>
          </w:p>
        </w:tc>
        <w:tc>
          <w:tcPr>
            <w:tcW w:w="1418" w:type="dxa"/>
            <w:shd w:val="clear" w:color="auto" w:fill="auto"/>
            <w:noWrap/>
            <w:vAlign w:val="center"/>
          </w:tcPr>
          <w:p w14:paraId="0B83C356"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壁泉</w:t>
            </w:r>
          </w:p>
        </w:tc>
        <w:tc>
          <w:tcPr>
            <w:tcW w:w="1843" w:type="dxa"/>
            <w:shd w:val="clear" w:color="auto" w:fill="auto"/>
            <w:noWrap/>
            <w:vAlign w:val="center"/>
          </w:tcPr>
          <w:p w14:paraId="58E96E17"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石水苑</w:t>
            </w:r>
          </w:p>
        </w:tc>
        <w:tc>
          <w:tcPr>
            <w:tcW w:w="1559" w:type="dxa"/>
            <w:shd w:val="clear" w:color="auto" w:fill="auto"/>
            <w:noWrap/>
            <w:vAlign w:val="center"/>
          </w:tcPr>
          <w:p w14:paraId="0E315CDF"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上水</w:t>
            </w:r>
          </w:p>
        </w:tc>
        <w:tc>
          <w:tcPr>
            <w:tcW w:w="992" w:type="dxa"/>
            <w:shd w:val="clear" w:color="auto" w:fill="auto"/>
            <w:noWrap/>
            <w:vAlign w:val="center"/>
          </w:tcPr>
          <w:p w14:paraId="16C49BCC"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有</w:t>
            </w:r>
          </w:p>
        </w:tc>
        <w:tc>
          <w:tcPr>
            <w:tcW w:w="992" w:type="dxa"/>
            <w:shd w:val="clear" w:color="auto" w:fill="auto"/>
            <w:noWrap/>
            <w:vAlign w:val="center"/>
          </w:tcPr>
          <w:p w14:paraId="0F99B136"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7FC4AD87" w14:textId="77777777" w:rsidTr="00CA44D4">
        <w:trPr>
          <w:trHeight w:val="227"/>
        </w:trPr>
        <w:tc>
          <w:tcPr>
            <w:tcW w:w="1612" w:type="dxa"/>
            <w:vMerge/>
            <w:vAlign w:val="center"/>
          </w:tcPr>
          <w:p w14:paraId="4F18F6E1"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1418" w:type="dxa"/>
            <w:vMerge w:val="restart"/>
            <w:shd w:val="clear" w:color="auto" w:fill="auto"/>
            <w:noWrap/>
            <w:vAlign w:val="center"/>
          </w:tcPr>
          <w:p w14:paraId="0BC3FFFD"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流れ</w:t>
            </w:r>
          </w:p>
        </w:tc>
        <w:tc>
          <w:tcPr>
            <w:tcW w:w="1843" w:type="dxa"/>
            <w:shd w:val="clear" w:color="auto" w:fill="auto"/>
            <w:noWrap/>
            <w:vAlign w:val="center"/>
          </w:tcPr>
          <w:p w14:paraId="7940561D"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河内の里</w:t>
            </w:r>
          </w:p>
        </w:tc>
        <w:tc>
          <w:tcPr>
            <w:tcW w:w="1559" w:type="dxa"/>
            <w:shd w:val="clear" w:color="auto" w:fill="auto"/>
            <w:noWrap/>
            <w:vAlign w:val="center"/>
          </w:tcPr>
          <w:p w14:paraId="34348222"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上水・雨水</w:t>
            </w:r>
          </w:p>
        </w:tc>
        <w:tc>
          <w:tcPr>
            <w:tcW w:w="992" w:type="dxa"/>
            <w:shd w:val="clear" w:color="auto" w:fill="auto"/>
            <w:noWrap/>
            <w:vAlign w:val="center"/>
          </w:tcPr>
          <w:p w14:paraId="5D7125E5"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有</w:t>
            </w:r>
          </w:p>
        </w:tc>
        <w:tc>
          <w:tcPr>
            <w:tcW w:w="992" w:type="dxa"/>
            <w:shd w:val="clear" w:color="auto" w:fill="auto"/>
            <w:noWrap/>
            <w:vAlign w:val="center"/>
          </w:tcPr>
          <w:p w14:paraId="58C7B056"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36F28913" w14:textId="77777777" w:rsidTr="00CA44D4">
        <w:trPr>
          <w:trHeight w:val="227"/>
        </w:trPr>
        <w:tc>
          <w:tcPr>
            <w:tcW w:w="1612" w:type="dxa"/>
            <w:vMerge/>
            <w:vAlign w:val="center"/>
          </w:tcPr>
          <w:p w14:paraId="37420F87"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1418" w:type="dxa"/>
            <w:vMerge/>
            <w:vAlign w:val="center"/>
          </w:tcPr>
          <w:p w14:paraId="7C5A6EB4"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1843" w:type="dxa"/>
            <w:shd w:val="clear" w:color="auto" w:fill="auto"/>
            <w:noWrap/>
            <w:vAlign w:val="center"/>
          </w:tcPr>
          <w:p w14:paraId="3455E63A"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アメンボ池</w:t>
            </w:r>
          </w:p>
        </w:tc>
        <w:tc>
          <w:tcPr>
            <w:tcW w:w="1559" w:type="dxa"/>
            <w:shd w:val="clear" w:color="auto" w:fill="auto"/>
            <w:noWrap/>
            <w:vAlign w:val="center"/>
          </w:tcPr>
          <w:p w14:paraId="5E6E1C34"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上水・雨水</w:t>
            </w:r>
          </w:p>
        </w:tc>
        <w:tc>
          <w:tcPr>
            <w:tcW w:w="992" w:type="dxa"/>
            <w:shd w:val="clear" w:color="auto" w:fill="auto"/>
            <w:noWrap/>
            <w:vAlign w:val="center"/>
          </w:tcPr>
          <w:p w14:paraId="413CEEA0"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無</w:t>
            </w:r>
          </w:p>
        </w:tc>
        <w:tc>
          <w:tcPr>
            <w:tcW w:w="992" w:type="dxa"/>
            <w:shd w:val="clear" w:color="auto" w:fill="auto"/>
            <w:noWrap/>
            <w:vAlign w:val="center"/>
          </w:tcPr>
          <w:p w14:paraId="599B5401"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2F9BF9AD" w14:textId="77777777" w:rsidTr="00CA44D4">
        <w:trPr>
          <w:trHeight w:val="227"/>
        </w:trPr>
        <w:tc>
          <w:tcPr>
            <w:tcW w:w="1612" w:type="dxa"/>
            <w:shd w:val="clear" w:color="auto" w:fill="auto"/>
            <w:noWrap/>
            <w:vAlign w:val="center"/>
          </w:tcPr>
          <w:p w14:paraId="11816829"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石川河川公園</w:t>
            </w:r>
          </w:p>
        </w:tc>
        <w:tc>
          <w:tcPr>
            <w:tcW w:w="1418" w:type="dxa"/>
            <w:shd w:val="clear" w:color="auto" w:fill="auto"/>
            <w:noWrap/>
            <w:vAlign w:val="center"/>
          </w:tcPr>
          <w:p w14:paraId="2C85A099"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流れ</w:t>
            </w:r>
          </w:p>
        </w:tc>
        <w:tc>
          <w:tcPr>
            <w:tcW w:w="1843" w:type="dxa"/>
            <w:shd w:val="clear" w:color="auto" w:fill="auto"/>
            <w:noWrap/>
            <w:vAlign w:val="center"/>
          </w:tcPr>
          <w:p w14:paraId="1D6ECDCC"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西行うたのみち</w:t>
            </w:r>
          </w:p>
        </w:tc>
        <w:tc>
          <w:tcPr>
            <w:tcW w:w="1559" w:type="dxa"/>
            <w:shd w:val="clear" w:color="auto" w:fill="auto"/>
            <w:noWrap/>
            <w:vAlign w:val="center"/>
          </w:tcPr>
          <w:p w14:paraId="3ED9D823"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雨水・井戸水</w:t>
            </w:r>
          </w:p>
        </w:tc>
        <w:tc>
          <w:tcPr>
            <w:tcW w:w="992" w:type="dxa"/>
            <w:shd w:val="clear" w:color="auto" w:fill="auto"/>
            <w:noWrap/>
            <w:vAlign w:val="center"/>
          </w:tcPr>
          <w:p w14:paraId="46458610"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無</w:t>
            </w:r>
          </w:p>
        </w:tc>
        <w:tc>
          <w:tcPr>
            <w:tcW w:w="992" w:type="dxa"/>
            <w:shd w:val="clear" w:color="auto" w:fill="auto"/>
            <w:noWrap/>
            <w:vAlign w:val="center"/>
          </w:tcPr>
          <w:p w14:paraId="7434FB5C"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w:t>
            </w:r>
          </w:p>
        </w:tc>
      </w:tr>
      <w:tr w:rsidR="00EF5E18" w:rsidRPr="002C3A3B" w14:paraId="6965279B" w14:textId="77777777" w:rsidTr="00CA44D4">
        <w:trPr>
          <w:trHeight w:val="227"/>
        </w:trPr>
        <w:tc>
          <w:tcPr>
            <w:tcW w:w="1612" w:type="dxa"/>
            <w:shd w:val="clear" w:color="auto" w:fill="auto"/>
            <w:noWrap/>
            <w:vAlign w:val="center"/>
          </w:tcPr>
          <w:p w14:paraId="0DC62211"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住之江公園</w:t>
            </w:r>
          </w:p>
        </w:tc>
        <w:tc>
          <w:tcPr>
            <w:tcW w:w="1418" w:type="dxa"/>
            <w:shd w:val="clear" w:color="auto" w:fill="auto"/>
            <w:noWrap/>
            <w:vAlign w:val="center"/>
          </w:tcPr>
          <w:p w14:paraId="05158CD8"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流れ</w:t>
            </w:r>
          </w:p>
        </w:tc>
        <w:tc>
          <w:tcPr>
            <w:tcW w:w="1843" w:type="dxa"/>
            <w:shd w:val="clear" w:color="auto" w:fill="auto"/>
            <w:noWrap/>
            <w:vAlign w:val="center"/>
          </w:tcPr>
          <w:p w14:paraId="26C8E375"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大池</w:t>
            </w:r>
          </w:p>
        </w:tc>
        <w:tc>
          <w:tcPr>
            <w:tcW w:w="1559" w:type="dxa"/>
            <w:shd w:val="clear" w:color="auto" w:fill="auto"/>
            <w:noWrap/>
            <w:vAlign w:val="center"/>
          </w:tcPr>
          <w:p w14:paraId="03CAC0B2"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井戸水</w:t>
            </w:r>
          </w:p>
        </w:tc>
        <w:tc>
          <w:tcPr>
            <w:tcW w:w="992" w:type="dxa"/>
            <w:shd w:val="clear" w:color="auto" w:fill="auto"/>
            <w:noWrap/>
            <w:vAlign w:val="center"/>
          </w:tcPr>
          <w:p w14:paraId="144F2131"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無</w:t>
            </w:r>
          </w:p>
        </w:tc>
        <w:tc>
          <w:tcPr>
            <w:tcW w:w="992" w:type="dxa"/>
            <w:shd w:val="clear" w:color="auto" w:fill="auto"/>
            <w:noWrap/>
            <w:vAlign w:val="center"/>
          </w:tcPr>
          <w:p w14:paraId="3AB914F1"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w:t>
            </w:r>
          </w:p>
        </w:tc>
      </w:tr>
      <w:tr w:rsidR="00EF5E18" w:rsidRPr="002C3A3B" w14:paraId="0A6794EA" w14:textId="77777777" w:rsidTr="00CA44D4">
        <w:trPr>
          <w:trHeight w:val="227"/>
        </w:trPr>
        <w:tc>
          <w:tcPr>
            <w:tcW w:w="1612" w:type="dxa"/>
            <w:vMerge w:val="restart"/>
            <w:shd w:val="clear" w:color="auto" w:fill="auto"/>
            <w:noWrap/>
            <w:vAlign w:val="center"/>
          </w:tcPr>
          <w:p w14:paraId="68AD5F24"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住吉公園</w:t>
            </w:r>
          </w:p>
        </w:tc>
        <w:tc>
          <w:tcPr>
            <w:tcW w:w="1418" w:type="dxa"/>
            <w:shd w:val="clear" w:color="auto" w:fill="auto"/>
            <w:noWrap/>
            <w:vAlign w:val="center"/>
          </w:tcPr>
          <w:p w14:paraId="5E27CF41"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噴水</w:t>
            </w:r>
          </w:p>
        </w:tc>
        <w:tc>
          <w:tcPr>
            <w:tcW w:w="1843" w:type="dxa"/>
            <w:shd w:val="clear" w:color="auto" w:fill="auto"/>
            <w:noWrap/>
            <w:vAlign w:val="center"/>
          </w:tcPr>
          <w:p w14:paraId="3846CF06"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花と水の広場</w:t>
            </w:r>
          </w:p>
        </w:tc>
        <w:tc>
          <w:tcPr>
            <w:tcW w:w="1559" w:type="dxa"/>
            <w:vMerge w:val="restart"/>
            <w:shd w:val="clear" w:color="auto" w:fill="auto"/>
            <w:noWrap/>
            <w:vAlign w:val="center"/>
          </w:tcPr>
          <w:p w14:paraId="0F80EDED"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井戸水</w:t>
            </w:r>
          </w:p>
        </w:tc>
        <w:tc>
          <w:tcPr>
            <w:tcW w:w="992" w:type="dxa"/>
            <w:shd w:val="clear" w:color="auto" w:fill="auto"/>
            <w:noWrap/>
            <w:vAlign w:val="center"/>
          </w:tcPr>
          <w:p w14:paraId="60346148"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有</w:t>
            </w:r>
          </w:p>
        </w:tc>
        <w:tc>
          <w:tcPr>
            <w:tcW w:w="992" w:type="dxa"/>
            <w:shd w:val="clear" w:color="auto" w:fill="auto"/>
            <w:noWrap/>
            <w:vAlign w:val="center"/>
          </w:tcPr>
          <w:p w14:paraId="5484EC3C"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1540DEB0" w14:textId="77777777" w:rsidTr="00CA44D4">
        <w:trPr>
          <w:trHeight w:val="227"/>
        </w:trPr>
        <w:tc>
          <w:tcPr>
            <w:tcW w:w="1612" w:type="dxa"/>
            <w:vMerge/>
            <w:vAlign w:val="center"/>
          </w:tcPr>
          <w:p w14:paraId="42C883B0"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1418" w:type="dxa"/>
            <w:shd w:val="clear" w:color="auto" w:fill="auto"/>
            <w:noWrap/>
            <w:vAlign w:val="center"/>
          </w:tcPr>
          <w:p w14:paraId="2170D6FF"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壁泉</w:t>
            </w:r>
          </w:p>
        </w:tc>
        <w:tc>
          <w:tcPr>
            <w:tcW w:w="1843" w:type="dxa"/>
            <w:shd w:val="clear" w:color="auto" w:fill="auto"/>
            <w:noWrap/>
            <w:vAlign w:val="center"/>
          </w:tcPr>
          <w:p w14:paraId="00F4C93C"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潮掛道沿い</w:t>
            </w:r>
          </w:p>
        </w:tc>
        <w:tc>
          <w:tcPr>
            <w:tcW w:w="1559" w:type="dxa"/>
            <w:vMerge/>
            <w:vAlign w:val="center"/>
          </w:tcPr>
          <w:p w14:paraId="49D8B90B"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992" w:type="dxa"/>
            <w:shd w:val="clear" w:color="auto" w:fill="auto"/>
            <w:noWrap/>
            <w:vAlign w:val="center"/>
          </w:tcPr>
          <w:p w14:paraId="1A3FC852"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有</w:t>
            </w:r>
          </w:p>
        </w:tc>
        <w:tc>
          <w:tcPr>
            <w:tcW w:w="992" w:type="dxa"/>
            <w:shd w:val="clear" w:color="auto" w:fill="auto"/>
            <w:noWrap/>
            <w:vAlign w:val="center"/>
          </w:tcPr>
          <w:p w14:paraId="1BF4B141"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5C58040B" w14:textId="77777777" w:rsidTr="00CA44D4">
        <w:trPr>
          <w:trHeight w:val="227"/>
        </w:trPr>
        <w:tc>
          <w:tcPr>
            <w:tcW w:w="1612" w:type="dxa"/>
            <w:vMerge/>
            <w:vAlign w:val="center"/>
          </w:tcPr>
          <w:p w14:paraId="74ABB1C5"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1418" w:type="dxa"/>
            <w:shd w:val="clear" w:color="auto" w:fill="auto"/>
            <w:noWrap/>
            <w:vAlign w:val="center"/>
          </w:tcPr>
          <w:p w14:paraId="79CFB65E"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流れ</w:t>
            </w:r>
          </w:p>
        </w:tc>
        <w:tc>
          <w:tcPr>
            <w:tcW w:w="1843" w:type="dxa"/>
            <w:shd w:val="clear" w:color="auto" w:fill="auto"/>
            <w:noWrap/>
            <w:vAlign w:val="center"/>
          </w:tcPr>
          <w:p w14:paraId="30943241"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心字池からの水流</w:t>
            </w:r>
          </w:p>
        </w:tc>
        <w:tc>
          <w:tcPr>
            <w:tcW w:w="1559" w:type="dxa"/>
            <w:vMerge/>
            <w:vAlign w:val="center"/>
          </w:tcPr>
          <w:p w14:paraId="4058B610"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992" w:type="dxa"/>
            <w:shd w:val="clear" w:color="auto" w:fill="auto"/>
            <w:noWrap/>
            <w:vAlign w:val="center"/>
          </w:tcPr>
          <w:p w14:paraId="264D6479"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有</w:t>
            </w:r>
          </w:p>
        </w:tc>
        <w:tc>
          <w:tcPr>
            <w:tcW w:w="992" w:type="dxa"/>
            <w:shd w:val="clear" w:color="auto" w:fill="auto"/>
            <w:noWrap/>
            <w:vAlign w:val="center"/>
          </w:tcPr>
          <w:p w14:paraId="02143593"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43F79A4E" w14:textId="77777777" w:rsidTr="00CA44D4">
        <w:trPr>
          <w:trHeight w:val="227"/>
        </w:trPr>
        <w:tc>
          <w:tcPr>
            <w:tcW w:w="1612" w:type="dxa"/>
            <w:vMerge/>
            <w:vAlign w:val="center"/>
          </w:tcPr>
          <w:p w14:paraId="37A00A51"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1418" w:type="dxa"/>
            <w:shd w:val="clear" w:color="auto" w:fill="auto"/>
            <w:noWrap/>
            <w:vAlign w:val="center"/>
          </w:tcPr>
          <w:p w14:paraId="11B89A9F"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池</w:t>
            </w:r>
          </w:p>
        </w:tc>
        <w:tc>
          <w:tcPr>
            <w:tcW w:w="1843" w:type="dxa"/>
            <w:shd w:val="clear" w:color="auto" w:fill="auto"/>
            <w:noWrap/>
            <w:vAlign w:val="center"/>
          </w:tcPr>
          <w:p w14:paraId="72108D64"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心字池</w:t>
            </w:r>
          </w:p>
        </w:tc>
        <w:tc>
          <w:tcPr>
            <w:tcW w:w="1559" w:type="dxa"/>
            <w:vMerge/>
            <w:vAlign w:val="center"/>
          </w:tcPr>
          <w:p w14:paraId="000D280C"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992" w:type="dxa"/>
            <w:shd w:val="clear" w:color="auto" w:fill="auto"/>
            <w:noWrap/>
            <w:vAlign w:val="center"/>
          </w:tcPr>
          <w:p w14:paraId="13C60B6F"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有</w:t>
            </w:r>
          </w:p>
        </w:tc>
        <w:tc>
          <w:tcPr>
            <w:tcW w:w="992" w:type="dxa"/>
            <w:shd w:val="clear" w:color="auto" w:fill="auto"/>
            <w:noWrap/>
            <w:vAlign w:val="center"/>
          </w:tcPr>
          <w:p w14:paraId="2FB16836"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31833A30" w14:textId="77777777" w:rsidTr="00CA44D4">
        <w:trPr>
          <w:trHeight w:val="227"/>
        </w:trPr>
        <w:tc>
          <w:tcPr>
            <w:tcW w:w="1612" w:type="dxa"/>
            <w:vMerge w:val="restart"/>
            <w:shd w:val="clear" w:color="auto" w:fill="auto"/>
            <w:noWrap/>
            <w:vAlign w:val="center"/>
          </w:tcPr>
          <w:p w14:paraId="0CE77CED"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大泉緑地</w:t>
            </w:r>
          </w:p>
        </w:tc>
        <w:tc>
          <w:tcPr>
            <w:tcW w:w="1418" w:type="dxa"/>
            <w:shd w:val="clear" w:color="auto" w:fill="auto"/>
            <w:noWrap/>
            <w:vAlign w:val="center"/>
          </w:tcPr>
          <w:p w14:paraId="27B05ABA"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噴水</w:t>
            </w:r>
          </w:p>
        </w:tc>
        <w:tc>
          <w:tcPr>
            <w:tcW w:w="1843" w:type="dxa"/>
            <w:shd w:val="clear" w:color="auto" w:fill="auto"/>
            <w:noWrap/>
            <w:vAlign w:val="center"/>
          </w:tcPr>
          <w:p w14:paraId="3395681D"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金岡口</w:t>
            </w:r>
          </w:p>
        </w:tc>
        <w:tc>
          <w:tcPr>
            <w:tcW w:w="1559" w:type="dxa"/>
            <w:shd w:val="clear" w:color="auto" w:fill="auto"/>
            <w:noWrap/>
            <w:vAlign w:val="center"/>
          </w:tcPr>
          <w:p w14:paraId="05C7F283"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上水</w:t>
            </w:r>
          </w:p>
        </w:tc>
        <w:tc>
          <w:tcPr>
            <w:tcW w:w="992" w:type="dxa"/>
            <w:shd w:val="clear" w:color="auto" w:fill="auto"/>
            <w:noWrap/>
            <w:vAlign w:val="center"/>
          </w:tcPr>
          <w:p w14:paraId="62AF3420"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有</w:t>
            </w:r>
          </w:p>
        </w:tc>
        <w:tc>
          <w:tcPr>
            <w:tcW w:w="992" w:type="dxa"/>
            <w:shd w:val="clear" w:color="auto" w:fill="auto"/>
            <w:noWrap/>
            <w:vAlign w:val="center"/>
          </w:tcPr>
          <w:p w14:paraId="766F93BA"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41A3AB00" w14:textId="77777777" w:rsidTr="00CA44D4">
        <w:trPr>
          <w:trHeight w:val="227"/>
        </w:trPr>
        <w:tc>
          <w:tcPr>
            <w:tcW w:w="1612" w:type="dxa"/>
            <w:vMerge/>
            <w:vAlign w:val="center"/>
          </w:tcPr>
          <w:p w14:paraId="125C0168"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1418" w:type="dxa"/>
            <w:shd w:val="clear" w:color="auto" w:fill="auto"/>
            <w:noWrap/>
            <w:vAlign w:val="center"/>
          </w:tcPr>
          <w:p w14:paraId="6EAEAE92"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壁泉</w:t>
            </w:r>
          </w:p>
        </w:tc>
        <w:tc>
          <w:tcPr>
            <w:tcW w:w="1843" w:type="dxa"/>
            <w:shd w:val="clear" w:color="auto" w:fill="auto"/>
            <w:noWrap/>
            <w:vAlign w:val="center"/>
          </w:tcPr>
          <w:p w14:paraId="3E6C154B"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金岡児童遊戯場</w:t>
            </w:r>
          </w:p>
        </w:tc>
        <w:tc>
          <w:tcPr>
            <w:tcW w:w="1559" w:type="dxa"/>
            <w:shd w:val="clear" w:color="auto" w:fill="auto"/>
            <w:noWrap/>
            <w:vAlign w:val="center"/>
          </w:tcPr>
          <w:p w14:paraId="5379BAA2"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上水</w:t>
            </w:r>
          </w:p>
        </w:tc>
        <w:tc>
          <w:tcPr>
            <w:tcW w:w="992" w:type="dxa"/>
            <w:shd w:val="clear" w:color="auto" w:fill="auto"/>
            <w:noWrap/>
            <w:vAlign w:val="center"/>
          </w:tcPr>
          <w:p w14:paraId="7FF9B143"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有</w:t>
            </w:r>
          </w:p>
        </w:tc>
        <w:tc>
          <w:tcPr>
            <w:tcW w:w="992" w:type="dxa"/>
            <w:shd w:val="clear" w:color="auto" w:fill="auto"/>
            <w:noWrap/>
            <w:vAlign w:val="center"/>
          </w:tcPr>
          <w:p w14:paraId="2912646E"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2A3E2CFE" w14:textId="77777777" w:rsidTr="00CA44D4">
        <w:trPr>
          <w:trHeight w:val="227"/>
        </w:trPr>
        <w:tc>
          <w:tcPr>
            <w:tcW w:w="1612" w:type="dxa"/>
            <w:vMerge/>
            <w:vAlign w:val="center"/>
          </w:tcPr>
          <w:p w14:paraId="3EE3ED13"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1418" w:type="dxa"/>
            <w:vMerge w:val="restart"/>
            <w:shd w:val="clear" w:color="auto" w:fill="auto"/>
            <w:noWrap/>
            <w:vAlign w:val="center"/>
          </w:tcPr>
          <w:p w14:paraId="490AD615"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流れ</w:t>
            </w:r>
          </w:p>
        </w:tc>
        <w:tc>
          <w:tcPr>
            <w:tcW w:w="1843" w:type="dxa"/>
            <w:shd w:val="clear" w:color="auto" w:fill="auto"/>
            <w:noWrap/>
            <w:vAlign w:val="center"/>
          </w:tcPr>
          <w:p w14:paraId="3FC3B7D9"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大泉池横</w:t>
            </w:r>
          </w:p>
        </w:tc>
        <w:tc>
          <w:tcPr>
            <w:tcW w:w="1559" w:type="dxa"/>
            <w:shd w:val="clear" w:color="auto" w:fill="auto"/>
            <w:noWrap/>
            <w:vAlign w:val="center"/>
          </w:tcPr>
          <w:p w14:paraId="5270DFF7"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池・雨水</w:t>
            </w:r>
          </w:p>
        </w:tc>
        <w:tc>
          <w:tcPr>
            <w:tcW w:w="992" w:type="dxa"/>
            <w:shd w:val="clear" w:color="auto" w:fill="auto"/>
            <w:noWrap/>
            <w:vAlign w:val="center"/>
          </w:tcPr>
          <w:p w14:paraId="4F4CE24B"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無</w:t>
            </w:r>
          </w:p>
        </w:tc>
        <w:tc>
          <w:tcPr>
            <w:tcW w:w="992" w:type="dxa"/>
            <w:shd w:val="clear" w:color="auto" w:fill="auto"/>
            <w:noWrap/>
            <w:vAlign w:val="center"/>
          </w:tcPr>
          <w:p w14:paraId="53922FBC"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4C19A4F0" w14:textId="77777777" w:rsidTr="00CA44D4">
        <w:trPr>
          <w:trHeight w:val="227"/>
        </w:trPr>
        <w:tc>
          <w:tcPr>
            <w:tcW w:w="1612" w:type="dxa"/>
            <w:vMerge/>
            <w:vAlign w:val="center"/>
          </w:tcPr>
          <w:p w14:paraId="2E50E31E"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1418" w:type="dxa"/>
            <w:vMerge/>
            <w:vAlign w:val="center"/>
          </w:tcPr>
          <w:p w14:paraId="7025BD61"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1843" w:type="dxa"/>
            <w:shd w:val="clear" w:color="auto" w:fill="auto"/>
            <w:noWrap/>
            <w:vAlign w:val="center"/>
          </w:tcPr>
          <w:p w14:paraId="72DF1704"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ふれあいの庭</w:t>
            </w:r>
          </w:p>
        </w:tc>
        <w:tc>
          <w:tcPr>
            <w:tcW w:w="1559" w:type="dxa"/>
            <w:shd w:val="clear" w:color="auto" w:fill="auto"/>
            <w:noWrap/>
            <w:vAlign w:val="center"/>
          </w:tcPr>
          <w:p w14:paraId="7382DA21"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上水</w:t>
            </w:r>
          </w:p>
        </w:tc>
        <w:tc>
          <w:tcPr>
            <w:tcW w:w="992" w:type="dxa"/>
            <w:shd w:val="clear" w:color="auto" w:fill="auto"/>
            <w:noWrap/>
            <w:vAlign w:val="center"/>
          </w:tcPr>
          <w:p w14:paraId="7DF7108E"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有</w:t>
            </w:r>
          </w:p>
        </w:tc>
        <w:tc>
          <w:tcPr>
            <w:tcW w:w="992" w:type="dxa"/>
            <w:shd w:val="clear" w:color="auto" w:fill="auto"/>
            <w:noWrap/>
            <w:vAlign w:val="center"/>
          </w:tcPr>
          <w:p w14:paraId="0A431F6F"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27E5B087" w14:textId="77777777" w:rsidTr="00CA44D4">
        <w:trPr>
          <w:trHeight w:val="227"/>
        </w:trPr>
        <w:tc>
          <w:tcPr>
            <w:tcW w:w="1612" w:type="dxa"/>
            <w:vMerge/>
            <w:vAlign w:val="center"/>
          </w:tcPr>
          <w:p w14:paraId="0ED96D32"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1418" w:type="dxa"/>
            <w:shd w:val="clear" w:color="auto" w:fill="auto"/>
            <w:noWrap/>
            <w:vAlign w:val="center"/>
          </w:tcPr>
          <w:p w14:paraId="463EE11E"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池</w:t>
            </w:r>
          </w:p>
        </w:tc>
        <w:tc>
          <w:tcPr>
            <w:tcW w:w="1843" w:type="dxa"/>
            <w:shd w:val="clear" w:color="auto" w:fill="auto"/>
            <w:noWrap/>
            <w:vAlign w:val="center"/>
          </w:tcPr>
          <w:p w14:paraId="754F2073"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加呂登池</w:t>
            </w:r>
          </w:p>
        </w:tc>
        <w:tc>
          <w:tcPr>
            <w:tcW w:w="1559" w:type="dxa"/>
            <w:shd w:val="clear" w:color="auto" w:fill="auto"/>
            <w:noWrap/>
            <w:vAlign w:val="center"/>
          </w:tcPr>
          <w:p w14:paraId="779CD2D6"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池・雨水</w:t>
            </w:r>
          </w:p>
        </w:tc>
        <w:tc>
          <w:tcPr>
            <w:tcW w:w="992" w:type="dxa"/>
            <w:shd w:val="clear" w:color="auto" w:fill="auto"/>
            <w:noWrap/>
            <w:vAlign w:val="center"/>
          </w:tcPr>
          <w:p w14:paraId="56514DB5"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無</w:t>
            </w:r>
          </w:p>
        </w:tc>
        <w:tc>
          <w:tcPr>
            <w:tcW w:w="992" w:type="dxa"/>
            <w:shd w:val="clear" w:color="auto" w:fill="auto"/>
            <w:noWrap/>
            <w:vAlign w:val="center"/>
          </w:tcPr>
          <w:p w14:paraId="081EFD3D"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68910D4F" w14:textId="77777777" w:rsidTr="00E17958">
        <w:trPr>
          <w:trHeight w:val="227"/>
        </w:trPr>
        <w:tc>
          <w:tcPr>
            <w:tcW w:w="1612" w:type="dxa"/>
            <w:vMerge w:val="restart"/>
            <w:shd w:val="clear" w:color="auto" w:fill="auto"/>
            <w:noWrap/>
            <w:vAlign w:val="center"/>
          </w:tcPr>
          <w:p w14:paraId="31B1FAB1"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浜寺公園</w:t>
            </w:r>
          </w:p>
        </w:tc>
        <w:tc>
          <w:tcPr>
            <w:tcW w:w="1418" w:type="dxa"/>
            <w:shd w:val="clear" w:color="auto" w:fill="auto"/>
            <w:noWrap/>
            <w:vAlign w:val="center"/>
          </w:tcPr>
          <w:p w14:paraId="13EB355D" w14:textId="77777777" w:rsidR="00930DC3" w:rsidRPr="00442B63" w:rsidRDefault="00930DC3" w:rsidP="001267FC">
            <w:pPr>
              <w:widowControl/>
              <w:jc w:val="center"/>
              <w:rPr>
                <w:rFonts w:ascii="HG丸ｺﾞｼｯｸM-PRO" w:eastAsia="HG丸ｺﾞｼｯｸM-PRO" w:hAnsi="HG丸ｺﾞｼｯｸM-PRO" w:cs="ＭＳ Ｐゴシック"/>
                <w:kern w:val="0"/>
                <w:sz w:val="18"/>
                <w:szCs w:val="18"/>
              </w:rPr>
            </w:pPr>
            <w:r w:rsidRPr="00442B63">
              <w:rPr>
                <w:rFonts w:ascii="HG丸ｺﾞｼｯｸM-PRO" w:eastAsia="HG丸ｺﾞｼｯｸM-PRO" w:hAnsi="HG丸ｺﾞｼｯｸM-PRO" w:cs="ＭＳ Ｐゴシック" w:hint="eastAsia"/>
                <w:kern w:val="0"/>
                <w:sz w:val="18"/>
                <w:szCs w:val="18"/>
              </w:rPr>
              <w:t>噴水</w:t>
            </w:r>
          </w:p>
        </w:tc>
        <w:tc>
          <w:tcPr>
            <w:tcW w:w="1843" w:type="dxa"/>
            <w:shd w:val="clear" w:color="auto" w:fill="FFFF00"/>
            <w:noWrap/>
            <w:vAlign w:val="center"/>
          </w:tcPr>
          <w:p w14:paraId="416AFB30" w14:textId="45AEA170" w:rsidR="00930DC3" w:rsidRPr="00442B63" w:rsidRDefault="00E17958" w:rsidP="001267FC">
            <w:pPr>
              <w:widowControl/>
              <w:jc w:val="center"/>
              <w:rPr>
                <w:rFonts w:ascii="HG丸ｺﾞｼｯｸM-PRO" w:eastAsia="HG丸ｺﾞｼｯｸM-PRO" w:hAnsi="HG丸ｺﾞｼｯｸM-PRO" w:cs="ＭＳ Ｐゴシック"/>
                <w:kern w:val="0"/>
                <w:sz w:val="18"/>
                <w:szCs w:val="18"/>
              </w:rPr>
            </w:pPr>
            <w:r w:rsidRPr="00442B63">
              <w:rPr>
                <w:rFonts w:ascii="HG丸ｺﾞｼｯｸM-PRO" w:eastAsia="HG丸ｺﾞｼｯｸM-PRO" w:hAnsi="HG丸ｺﾞｼｯｸM-PRO" w:cs="ＭＳ Ｐゴシック" w:hint="eastAsia"/>
                <w:kern w:val="0"/>
                <w:sz w:val="18"/>
                <w:szCs w:val="18"/>
              </w:rPr>
              <w:t>中央エントランス</w:t>
            </w:r>
          </w:p>
        </w:tc>
        <w:tc>
          <w:tcPr>
            <w:tcW w:w="1559" w:type="dxa"/>
            <w:shd w:val="clear" w:color="auto" w:fill="auto"/>
            <w:noWrap/>
            <w:vAlign w:val="center"/>
          </w:tcPr>
          <w:p w14:paraId="40334870" w14:textId="77777777" w:rsidR="00930DC3" w:rsidRPr="00442B63" w:rsidRDefault="00930DC3" w:rsidP="001267FC">
            <w:pPr>
              <w:widowControl/>
              <w:jc w:val="center"/>
              <w:rPr>
                <w:rFonts w:ascii="HG丸ｺﾞｼｯｸM-PRO" w:eastAsia="HG丸ｺﾞｼｯｸM-PRO" w:hAnsi="HG丸ｺﾞｼｯｸM-PRO" w:cs="ＭＳ Ｐゴシック"/>
                <w:kern w:val="0"/>
                <w:sz w:val="18"/>
                <w:szCs w:val="18"/>
              </w:rPr>
            </w:pPr>
            <w:r w:rsidRPr="00442B63">
              <w:rPr>
                <w:rFonts w:ascii="HG丸ｺﾞｼｯｸM-PRO" w:eastAsia="HG丸ｺﾞｼｯｸM-PRO" w:hAnsi="HG丸ｺﾞｼｯｸM-PRO" w:cs="ＭＳ Ｐゴシック" w:hint="eastAsia"/>
                <w:kern w:val="0"/>
                <w:sz w:val="18"/>
                <w:szCs w:val="18"/>
              </w:rPr>
              <w:t>上水</w:t>
            </w:r>
          </w:p>
        </w:tc>
        <w:tc>
          <w:tcPr>
            <w:tcW w:w="992" w:type="dxa"/>
            <w:shd w:val="clear" w:color="auto" w:fill="auto"/>
            <w:noWrap/>
            <w:vAlign w:val="center"/>
          </w:tcPr>
          <w:p w14:paraId="0A6ECF07"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有</w:t>
            </w:r>
          </w:p>
        </w:tc>
        <w:tc>
          <w:tcPr>
            <w:tcW w:w="992" w:type="dxa"/>
            <w:shd w:val="clear" w:color="auto" w:fill="auto"/>
            <w:noWrap/>
            <w:vAlign w:val="center"/>
          </w:tcPr>
          <w:p w14:paraId="5808E6F4"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5C79498D" w14:textId="77777777" w:rsidTr="00CA44D4">
        <w:trPr>
          <w:trHeight w:val="227"/>
        </w:trPr>
        <w:tc>
          <w:tcPr>
            <w:tcW w:w="1612" w:type="dxa"/>
            <w:vMerge/>
            <w:vAlign w:val="center"/>
          </w:tcPr>
          <w:p w14:paraId="1FB87468"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1418" w:type="dxa"/>
            <w:vAlign w:val="center"/>
          </w:tcPr>
          <w:p w14:paraId="0256720E" w14:textId="77777777" w:rsidR="00930DC3" w:rsidRPr="002C3A3B" w:rsidRDefault="00930DC3" w:rsidP="001267FC">
            <w:pPr>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流れ</w:t>
            </w:r>
          </w:p>
        </w:tc>
        <w:tc>
          <w:tcPr>
            <w:tcW w:w="1843" w:type="dxa"/>
            <w:shd w:val="clear" w:color="auto" w:fill="auto"/>
            <w:noWrap/>
            <w:vAlign w:val="center"/>
          </w:tcPr>
          <w:p w14:paraId="4962465F"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バラ園内</w:t>
            </w:r>
          </w:p>
        </w:tc>
        <w:tc>
          <w:tcPr>
            <w:tcW w:w="1559" w:type="dxa"/>
            <w:vAlign w:val="center"/>
          </w:tcPr>
          <w:p w14:paraId="5A3288B3" w14:textId="77777777" w:rsidR="00930DC3" w:rsidRPr="002C3A3B" w:rsidRDefault="00930DC3" w:rsidP="001267FC">
            <w:pPr>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上水</w:t>
            </w:r>
          </w:p>
        </w:tc>
        <w:tc>
          <w:tcPr>
            <w:tcW w:w="992" w:type="dxa"/>
            <w:shd w:val="clear" w:color="auto" w:fill="auto"/>
            <w:noWrap/>
            <w:vAlign w:val="center"/>
          </w:tcPr>
          <w:p w14:paraId="5FB311DE"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有</w:t>
            </w:r>
          </w:p>
        </w:tc>
        <w:tc>
          <w:tcPr>
            <w:tcW w:w="992" w:type="dxa"/>
            <w:shd w:val="clear" w:color="auto" w:fill="auto"/>
            <w:noWrap/>
            <w:vAlign w:val="center"/>
          </w:tcPr>
          <w:p w14:paraId="73C15F7E"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17BA2237" w14:textId="77777777" w:rsidTr="00CA44D4">
        <w:trPr>
          <w:trHeight w:val="227"/>
        </w:trPr>
        <w:tc>
          <w:tcPr>
            <w:tcW w:w="1612" w:type="dxa"/>
            <w:shd w:val="clear" w:color="auto" w:fill="auto"/>
            <w:noWrap/>
            <w:vAlign w:val="center"/>
          </w:tcPr>
          <w:p w14:paraId="34078BE7"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蜻蛉池公園</w:t>
            </w:r>
          </w:p>
        </w:tc>
        <w:tc>
          <w:tcPr>
            <w:tcW w:w="1418" w:type="dxa"/>
            <w:shd w:val="clear" w:color="auto" w:fill="auto"/>
            <w:noWrap/>
            <w:vAlign w:val="center"/>
          </w:tcPr>
          <w:p w14:paraId="208EE30E"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流れ</w:t>
            </w:r>
          </w:p>
        </w:tc>
        <w:tc>
          <w:tcPr>
            <w:tcW w:w="1843" w:type="dxa"/>
            <w:shd w:val="clear" w:color="auto" w:fill="auto"/>
            <w:noWrap/>
            <w:vAlign w:val="center"/>
          </w:tcPr>
          <w:p w14:paraId="24A9442A"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水路</w:t>
            </w:r>
          </w:p>
        </w:tc>
        <w:tc>
          <w:tcPr>
            <w:tcW w:w="1559" w:type="dxa"/>
            <w:shd w:val="clear" w:color="auto" w:fill="auto"/>
            <w:noWrap/>
            <w:vAlign w:val="center"/>
          </w:tcPr>
          <w:p w14:paraId="0CA8BBF4"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井戸水</w:t>
            </w:r>
          </w:p>
        </w:tc>
        <w:tc>
          <w:tcPr>
            <w:tcW w:w="992" w:type="dxa"/>
            <w:shd w:val="clear" w:color="auto" w:fill="auto"/>
            <w:noWrap/>
            <w:vAlign w:val="center"/>
          </w:tcPr>
          <w:p w14:paraId="403F3810"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無</w:t>
            </w:r>
          </w:p>
        </w:tc>
        <w:tc>
          <w:tcPr>
            <w:tcW w:w="992" w:type="dxa"/>
            <w:shd w:val="clear" w:color="auto" w:fill="auto"/>
            <w:noWrap/>
            <w:vAlign w:val="center"/>
          </w:tcPr>
          <w:p w14:paraId="54568F09"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08CE9172" w14:textId="77777777" w:rsidTr="00CA44D4">
        <w:trPr>
          <w:trHeight w:val="227"/>
        </w:trPr>
        <w:tc>
          <w:tcPr>
            <w:tcW w:w="1612" w:type="dxa"/>
            <w:vMerge w:val="restart"/>
            <w:shd w:val="clear" w:color="auto" w:fill="auto"/>
            <w:noWrap/>
            <w:vAlign w:val="center"/>
          </w:tcPr>
          <w:p w14:paraId="5ABF5891"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りんくう公園</w:t>
            </w:r>
          </w:p>
        </w:tc>
        <w:tc>
          <w:tcPr>
            <w:tcW w:w="1418" w:type="dxa"/>
            <w:shd w:val="clear" w:color="auto" w:fill="auto"/>
            <w:noWrap/>
            <w:vAlign w:val="center"/>
          </w:tcPr>
          <w:p w14:paraId="79B5A28A"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噴水</w:t>
            </w:r>
          </w:p>
        </w:tc>
        <w:tc>
          <w:tcPr>
            <w:tcW w:w="1843" w:type="dxa"/>
            <w:shd w:val="clear" w:color="auto" w:fill="auto"/>
            <w:noWrap/>
            <w:vAlign w:val="center"/>
          </w:tcPr>
          <w:p w14:paraId="48298F9A"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四季の泉</w:t>
            </w:r>
          </w:p>
        </w:tc>
        <w:tc>
          <w:tcPr>
            <w:tcW w:w="1559" w:type="dxa"/>
            <w:shd w:val="clear" w:color="auto" w:fill="auto"/>
            <w:noWrap/>
            <w:vAlign w:val="center"/>
          </w:tcPr>
          <w:p w14:paraId="7D76F05E"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上水</w:t>
            </w:r>
          </w:p>
        </w:tc>
        <w:tc>
          <w:tcPr>
            <w:tcW w:w="992" w:type="dxa"/>
            <w:shd w:val="clear" w:color="auto" w:fill="auto"/>
            <w:noWrap/>
            <w:vAlign w:val="center"/>
          </w:tcPr>
          <w:p w14:paraId="56F035CA"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有</w:t>
            </w:r>
          </w:p>
        </w:tc>
        <w:tc>
          <w:tcPr>
            <w:tcW w:w="992" w:type="dxa"/>
            <w:shd w:val="clear" w:color="auto" w:fill="auto"/>
            <w:noWrap/>
            <w:vAlign w:val="center"/>
          </w:tcPr>
          <w:p w14:paraId="584C7919"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r w:rsidR="00EF5E18" w:rsidRPr="002C3A3B" w14:paraId="5DE07518" w14:textId="77777777" w:rsidTr="00CA44D4">
        <w:trPr>
          <w:trHeight w:val="227"/>
        </w:trPr>
        <w:tc>
          <w:tcPr>
            <w:tcW w:w="1612" w:type="dxa"/>
            <w:vMerge/>
            <w:vAlign w:val="center"/>
          </w:tcPr>
          <w:p w14:paraId="77AE8253" w14:textId="77777777" w:rsidR="00930DC3" w:rsidRPr="002C3A3B" w:rsidRDefault="00930DC3" w:rsidP="001267FC">
            <w:pPr>
              <w:widowControl/>
              <w:jc w:val="left"/>
              <w:rPr>
                <w:rFonts w:ascii="HG丸ｺﾞｼｯｸM-PRO" w:eastAsia="HG丸ｺﾞｼｯｸM-PRO" w:hAnsi="HG丸ｺﾞｼｯｸM-PRO" w:cs="ＭＳ Ｐゴシック"/>
                <w:kern w:val="0"/>
                <w:sz w:val="18"/>
                <w:szCs w:val="18"/>
              </w:rPr>
            </w:pPr>
          </w:p>
        </w:tc>
        <w:tc>
          <w:tcPr>
            <w:tcW w:w="1418" w:type="dxa"/>
            <w:shd w:val="clear" w:color="auto" w:fill="auto"/>
            <w:noWrap/>
            <w:vAlign w:val="center"/>
          </w:tcPr>
          <w:p w14:paraId="7CCAA807"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池</w:t>
            </w:r>
          </w:p>
        </w:tc>
        <w:tc>
          <w:tcPr>
            <w:tcW w:w="1843" w:type="dxa"/>
            <w:shd w:val="clear" w:color="auto" w:fill="auto"/>
            <w:noWrap/>
            <w:vAlign w:val="center"/>
          </w:tcPr>
          <w:p w14:paraId="059D1ABE"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総合休憩所</w:t>
            </w:r>
          </w:p>
        </w:tc>
        <w:tc>
          <w:tcPr>
            <w:tcW w:w="1559" w:type="dxa"/>
            <w:shd w:val="clear" w:color="auto" w:fill="auto"/>
            <w:noWrap/>
            <w:vAlign w:val="center"/>
          </w:tcPr>
          <w:p w14:paraId="7717AAC9"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上水</w:t>
            </w:r>
          </w:p>
        </w:tc>
        <w:tc>
          <w:tcPr>
            <w:tcW w:w="992" w:type="dxa"/>
            <w:shd w:val="clear" w:color="auto" w:fill="auto"/>
            <w:noWrap/>
            <w:vAlign w:val="center"/>
          </w:tcPr>
          <w:p w14:paraId="61FFD0F6"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無</w:t>
            </w:r>
          </w:p>
        </w:tc>
        <w:tc>
          <w:tcPr>
            <w:tcW w:w="992" w:type="dxa"/>
            <w:shd w:val="clear" w:color="auto" w:fill="auto"/>
            <w:noWrap/>
            <w:vAlign w:val="center"/>
          </w:tcPr>
          <w:p w14:paraId="2E005598"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w:t>
            </w:r>
          </w:p>
        </w:tc>
      </w:tr>
      <w:tr w:rsidR="00930DC3" w:rsidRPr="002C3A3B" w14:paraId="0A659DF1" w14:textId="77777777" w:rsidTr="00CA44D4">
        <w:trPr>
          <w:trHeight w:val="227"/>
        </w:trPr>
        <w:tc>
          <w:tcPr>
            <w:tcW w:w="1612" w:type="dxa"/>
            <w:shd w:val="clear" w:color="auto" w:fill="auto"/>
            <w:noWrap/>
            <w:vAlign w:val="center"/>
          </w:tcPr>
          <w:p w14:paraId="06F90180"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せんなん里海公園</w:t>
            </w:r>
          </w:p>
        </w:tc>
        <w:tc>
          <w:tcPr>
            <w:tcW w:w="1418" w:type="dxa"/>
            <w:shd w:val="clear" w:color="auto" w:fill="auto"/>
            <w:vAlign w:val="center"/>
          </w:tcPr>
          <w:p w14:paraId="19BB2E92"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噴水</w:t>
            </w:r>
            <w:r w:rsidRPr="002C3A3B">
              <w:rPr>
                <w:rFonts w:ascii="HG丸ｺﾞｼｯｸM-PRO" w:eastAsia="HG丸ｺﾞｼｯｸM-PRO" w:hAnsi="HG丸ｺﾞｼｯｸM-PRO" w:cs="ＭＳ Ｐゴシック" w:hint="eastAsia"/>
                <w:kern w:val="0"/>
                <w:sz w:val="18"/>
                <w:szCs w:val="18"/>
              </w:rPr>
              <w:br/>
              <w:t>（ミスト）</w:t>
            </w:r>
          </w:p>
        </w:tc>
        <w:tc>
          <w:tcPr>
            <w:tcW w:w="1843" w:type="dxa"/>
            <w:shd w:val="clear" w:color="auto" w:fill="auto"/>
            <w:vAlign w:val="center"/>
          </w:tcPr>
          <w:p w14:paraId="3CF64AD1"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児童遊技場横</w:t>
            </w:r>
            <w:r w:rsidRPr="002C3A3B">
              <w:rPr>
                <w:rFonts w:ascii="HG丸ｺﾞｼｯｸM-PRO" w:eastAsia="HG丸ｺﾞｼｯｸM-PRO" w:hAnsi="HG丸ｺﾞｼｯｸM-PRO" w:cs="ＭＳ Ｐゴシック" w:hint="eastAsia"/>
                <w:kern w:val="0"/>
                <w:sz w:val="18"/>
                <w:szCs w:val="18"/>
              </w:rPr>
              <w:br/>
              <w:t>時計塔噴水</w:t>
            </w:r>
          </w:p>
        </w:tc>
        <w:tc>
          <w:tcPr>
            <w:tcW w:w="1559" w:type="dxa"/>
            <w:shd w:val="clear" w:color="auto" w:fill="auto"/>
            <w:noWrap/>
            <w:vAlign w:val="center"/>
          </w:tcPr>
          <w:p w14:paraId="4FA0FB1B"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上水</w:t>
            </w:r>
          </w:p>
        </w:tc>
        <w:tc>
          <w:tcPr>
            <w:tcW w:w="992" w:type="dxa"/>
            <w:shd w:val="clear" w:color="auto" w:fill="auto"/>
            <w:noWrap/>
            <w:vAlign w:val="center"/>
          </w:tcPr>
          <w:p w14:paraId="6DCE2A13"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無</w:t>
            </w:r>
          </w:p>
        </w:tc>
        <w:tc>
          <w:tcPr>
            <w:tcW w:w="992" w:type="dxa"/>
            <w:shd w:val="clear" w:color="auto" w:fill="auto"/>
            <w:noWrap/>
            <w:vAlign w:val="center"/>
          </w:tcPr>
          <w:p w14:paraId="193110FE" w14:textId="77777777" w:rsidR="00930DC3" w:rsidRPr="002C3A3B" w:rsidRDefault="00930DC3" w:rsidP="001267FC">
            <w:pPr>
              <w:widowControl/>
              <w:jc w:val="center"/>
              <w:rPr>
                <w:rFonts w:ascii="HG丸ｺﾞｼｯｸM-PRO" w:eastAsia="HG丸ｺﾞｼｯｸM-PRO" w:hAnsi="HG丸ｺﾞｼｯｸM-PRO" w:cs="ＭＳ Ｐゴシック"/>
                <w:kern w:val="0"/>
                <w:sz w:val="18"/>
                <w:szCs w:val="18"/>
              </w:rPr>
            </w:pPr>
            <w:r w:rsidRPr="002C3A3B">
              <w:rPr>
                <w:rFonts w:ascii="HG丸ｺﾞｼｯｸM-PRO" w:eastAsia="HG丸ｺﾞｼｯｸM-PRO" w:hAnsi="HG丸ｺﾞｼｯｸM-PRO" w:cs="ＭＳ Ｐゴシック" w:hint="eastAsia"/>
                <w:kern w:val="0"/>
                <w:sz w:val="18"/>
                <w:szCs w:val="18"/>
              </w:rPr>
              <w:t>〇</w:t>
            </w:r>
          </w:p>
        </w:tc>
      </w:tr>
    </w:tbl>
    <w:p w14:paraId="7768ECD5" w14:textId="77777777" w:rsidR="00930DC3" w:rsidRPr="002C3A3B" w:rsidRDefault="00930DC3" w:rsidP="00930DC3">
      <w:pPr>
        <w:spacing w:line="300" w:lineRule="exact"/>
        <w:rPr>
          <w:rFonts w:ascii="HG丸ｺﾞｼｯｸM-PRO" w:eastAsia="HG丸ｺﾞｼｯｸM-PRO" w:hAnsi="HG丸ｺﾞｼｯｸM-PRO"/>
          <w:sz w:val="24"/>
        </w:rPr>
      </w:pPr>
    </w:p>
    <w:p w14:paraId="0F528FC2" w14:textId="77777777" w:rsidR="00930DC3" w:rsidRPr="002C3A3B" w:rsidRDefault="00930DC3" w:rsidP="00D06A19">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〔便所及びスポーツハウス等〕</w:t>
      </w:r>
    </w:p>
    <w:p w14:paraId="6D61BA00" w14:textId="77777777" w:rsidR="00930DC3" w:rsidRPr="002C3A3B" w:rsidRDefault="00930DC3" w:rsidP="00D06A19">
      <w:pPr>
        <w:spacing w:line="300" w:lineRule="exact"/>
        <w:ind w:firstLineChars="100" w:firstLine="24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対策：石鹸容器の設置や消毒の実施すること</w:t>
      </w:r>
    </w:p>
    <w:p w14:paraId="59297880" w14:textId="77777777" w:rsidR="00930DC3" w:rsidRPr="002C3A3B" w:rsidRDefault="00930DC3" w:rsidP="00D06A19">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＜設置基準＞</w:t>
      </w:r>
    </w:p>
    <w:p w14:paraId="2700B2EC" w14:textId="77777777" w:rsidR="00930DC3" w:rsidRPr="002C3A3B" w:rsidRDefault="00D06A19" w:rsidP="00D06A19">
      <w:pPr>
        <w:tabs>
          <w:tab w:val="left" w:pos="2340"/>
        </w:tabs>
        <w:spacing w:line="300" w:lineRule="exact"/>
        <w:ind w:leftChars="100" w:left="45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・手洗い水栓に石鹸容器を設置すること</w:t>
      </w:r>
    </w:p>
    <w:p w14:paraId="60DCDB34" w14:textId="77777777" w:rsidR="00930DC3" w:rsidRPr="002C3A3B" w:rsidRDefault="00930DC3" w:rsidP="00D06A19">
      <w:pPr>
        <w:pStyle w:val="21"/>
        <w:spacing w:line="300" w:lineRule="exact"/>
        <w:ind w:leftChars="200" w:left="66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※手洗各々に石鹸容器を設置（</w:t>
      </w:r>
      <w:r w:rsidR="00625777" w:rsidRPr="002C3A3B">
        <w:rPr>
          <w:rFonts w:ascii="HG丸ｺﾞｼｯｸM-PRO" w:eastAsia="HG丸ｺﾞｼｯｸM-PRO" w:hAnsi="HG丸ｺﾞｼｯｸM-PRO" w:hint="eastAsia"/>
          <w:sz w:val="24"/>
        </w:rPr>
        <w:t>ただし</w:t>
      </w:r>
      <w:r w:rsidRPr="002C3A3B">
        <w:rPr>
          <w:rFonts w:ascii="HG丸ｺﾞｼｯｸM-PRO" w:eastAsia="HG丸ｺﾞｼｯｸM-PRO" w:hAnsi="HG丸ｺﾞｼｯｸM-PRO" w:hint="eastAsia"/>
          <w:sz w:val="24"/>
        </w:rPr>
        <w:t>手洗い間での兼用が可能な場合を除く</w:t>
      </w:r>
      <w:r w:rsidR="00D06A19"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w:t>
      </w:r>
    </w:p>
    <w:p w14:paraId="13D24112" w14:textId="77777777" w:rsidR="00930DC3" w:rsidRPr="002C3A3B" w:rsidRDefault="00930DC3" w:rsidP="00D06A19">
      <w:pPr>
        <w:pStyle w:val="21"/>
        <w:spacing w:line="300" w:lineRule="exact"/>
        <w:ind w:leftChars="100" w:left="45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D06A19" w:rsidRPr="002C3A3B">
        <w:rPr>
          <w:rFonts w:ascii="HG丸ｺﾞｼｯｸM-PRO" w:eastAsia="HG丸ｺﾞｼｯｸM-PRO" w:hAnsi="HG丸ｺﾞｼｯｸM-PRO" w:hint="eastAsia"/>
          <w:sz w:val="24"/>
        </w:rPr>
        <w:t>一般園地に設置されている手洗いについても石鹸容器を設置すること</w:t>
      </w:r>
    </w:p>
    <w:p w14:paraId="04170797" w14:textId="77777777" w:rsidR="00930DC3" w:rsidRPr="002C3A3B" w:rsidRDefault="00930DC3" w:rsidP="00D06A19">
      <w:pPr>
        <w:pStyle w:val="21"/>
        <w:spacing w:line="300" w:lineRule="exact"/>
        <w:ind w:leftChars="0" w:left="24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＜管理基準＞</w:t>
      </w:r>
    </w:p>
    <w:p w14:paraId="028ADA3D" w14:textId="77777777" w:rsidR="00930DC3" w:rsidRPr="002C3A3B" w:rsidRDefault="00D06A19" w:rsidP="00D06A19">
      <w:pPr>
        <w:spacing w:line="300" w:lineRule="exact"/>
        <w:ind w:leftChars="100" w:left="45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・既設水栓や石鹸容器の破損は早急に修繕すること</w:t>
      </w:r>
    </w:p>
    <w:p w14:paraId="23E31A59" w14:textId="77777777" w:rsidR="00930DC3" w:rsidRPr="002C3A3B" w:rsidRDefault="00930DC3" w:rsidP="00D06A19">
      <w:pPr>
        <w:spacing w:line="300" w:lineRule="exact"/>
        <w:ind w:leftChars="100" w:left="45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・薬用石鹸</w:t>
      </w:r>
      <w:r w:rsidR="00D06A19" w:rsidRPr="002C3A3B">
        <w:rPr>
          <w:rFonts w:ascii="HG丸ｺﾞｼｯｸM-PRO" w:eastAsia="HG丸ｺﾞｼｯｸM-PRO" w:hAnsi="HG丸ｺﾞｼｯｸM-PRO" w:hint="eastAsia"/>
          <w:sz w:val="24"/>
        </w:rPr>
        <w:t>及び逆性石鹸を使用すること</w:t>
      </w:r>
    </w:p>
    <w:p w14:paraId="5A76870C" w14:textId="77777777" w:rsidR="00930DC3" w:rsidRPr="002C3A3B" w:rsidRDefault="00930DC3" w:rsidP="00D06A19">
      <w:pPr>
        <w:spacing w:line="300" w:lineRule="exact"/>
        <w:ind w:leftChars="100" w:left="45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・便所については、通常の清掃に合わせ消毒を実施すること</w:t>
      </w:r>
    </w:p>
    <w:p w14:paraId="1027C97A" w14:textId="3B0FEC0D" w:rsidR="00930DC3" w:rsidRPr="002C3A3B" w:rsidRDefault="00930DC3" w:rsidP="00D06A19">
      <w:pPr>
        <w:spacing w:line="300" w:lineRule="exact"/>
        <w:ind w:leftChars="100" w:left="45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・消毒液は、塩化ベ</w:t>
      </w:r>
      <w:r w:rsidR="00D06A19" w:rsidRPr="002C3A3B">
        <w:rPr>
          <w:rFonts w:ascii="HG丸ｺﾞｼｯｸM-PRO" w:eastAsia="HG丸ｺﾞｼｯｸM-PRO" w:hAnsi="HG丸ｺﾞｼｯｸM-PRO" w:hint="eastAsia"/>
          <w:sz w:val="24"/>
        </w:rPr>
        <w:t>ンザルコニウム</w:t>
      </w:r>
      <w:r w:rsidR="00DB4C67">
        <w:rPr>
          <w:rFonts w:ascii="HG丸ｺﾞｼｯｸM-PRO" w:eastAsia="HG丸ｺﾞｼｯｸM-PRO" w:hAnsi="HG丸ｺﾞｼｯｸM-PRO" w:hint="eastAsia"/>
          <w:sz w:val="24"/>
        </w:rPr>
        <w:t>50</w:t>
      </w:r>
      <w:r w:rsidR="00D06A19" w:rsidRPr="002C3A3B">
        <w:rPr>
          <w:rFonts w:ascii="HG丸ｺﾞｼｯｸM-PRO" w:eastAsia="HG丸ｺﾞｼｯｸM-PRO" w:hAnsi="HG丸ｺﾞｼｯｸM-PRO" w:hint="eastAsia"/>
          <w:sz w:val="24"/>
        </w:rPr>
        <w:t>％溶液を</w:t>
      </w:r>
      <w:r w:rsidR="00DB4C67">
        <w:rPr>
          <w:rFonts w:ascii="HG丸ｺﾞｼｯｸM-PRO" w:eastAsia="HG丸ｺﾞｼｯｸM-PRO" w:hAnsi="HG丸ｺﾞｼｯｸM-PRO" w:hint="eastAsia"/>
          <w:sz w:val="24"/>
        </w:rPr>
        <w:t>250</w:t>
      </w:r>
      <w:r w:rsidR="00D06A19" w:rsidRPr="002C3A3B">
        <w:rPr>
          <w:rFonts w:ascii="HG丸ｺﾞｼｯｸM-PRO" w:eastAsia="HG丸ｺﾞｼｯｸM-PRO" w:hAnsi="HG丸ｺﾞｼｯｸM-PRO" w:hint="eastAsia"/>
          <w:sz w:val="24"/>
        </w:rPr>
        <w:t>倍に希釈したものを使用すること</w:t>
      </w:r>
    </w:p>
    <w:p w14:paraId="6169194C" w14:textId="5330170F" w:rsidR="00930DC3" w:rsidRPr="002C3A3B" w:rsidRDefault="00930DC3" w:rsidP="00D06A19">
      <w:pPr>
        <w:spacing w:line="300" w:lineRule="exact"/>
        <w:ind w:leftChars="100" w:left="45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・散布量は、</w:t>
      </w:r>
      <w:r w:rsidR="00DB4C67">
        <w:rPr>
          <w:rFonts w:ascii="HG丸ｺﾞｼｯｸM-PRO" w:eastAsia="HG丸ｺﾞｼｯｸM-PRO" w:hAnsi="HG丸ｺﾞｼｯｸM-PRO" w:hint="eastAsia"/>
          <w:sz w:val="24"/>
        </w:rPr>
        <w:t>30</w:t>
      </w:r>
      <w:r w:rsidRPr="002C3A3B">
        <w:rPr>
          <w:rFonts w:ascii="HG丸ｺﾞｼｯｸM-PRO" w:eastAsia="HG丸ｺﾞｼｯｸM-PRO" w:hAnsi="HG丸ｺﾞｼｯｸM-PRO" w:hint="eastAsia"/>
          <w:sz w:val="24"/>
        </w:rPr>
        <w:t>ml／㎡、散布範囲は、床及び床面より</w:t>
      </w:r>
      <w:r w:rsidR="00DB4C67">
        <w:rPr>
          <w:rFonts w:ascii="HG丸ｺﾞｼｯｸM-PRO" w:eastAsia="HG丸ｺﾞｼｯｸM-PRO" w:hAnsi="HG丸ｺﾞｼｯｸM-PRO" w:hint="eastAsia"/>
          <w:sz w:val="24"/>
        </w:rPr>
        <w:t>1.5</w:t>
      </w:r>
      <w:r w:rsidR="00D06A19" w:rsidRPr="002C3A3B">
        <w:rPr>
          <w:rFonts w:ascii="HG丸ｺﾞｼｯｸM-PRO" w:eastAsia="HG丸ｺﾞｼｯｸM-PRO" w:hAnsi="HG丸ｺﾞｼｯｸM-PRO" w:hint="eastAsia"/>
          <w:sz w:val="24"/>
        </w:rPr>
        <w:t>ｍの範囲を噴霧法にて実施すること</w:t>
      </w:r>
    </w:p>
    <w:p w14:paraId="17FC597F" w14:textId="77777777" w:rsidR="00930DC3" w:rsidRPr="002C3A3B" w:rsidRDefault="00D06A19" w:rsidP="00D06A19">
      <w:pPr>
        <w:spacing w:line="300" w:lineRule="exact"/>
        <w:ind w:leftChars="100" w:left="45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・ドアノブ等利用者が直接触れる所についても消毒を行うこと</w:t>
      </w:r>
    </w:p>
    <w:p w14:paraId="47020B4B" w14:textId="77777777" w:rsidR="00930DC3" w:rsidRPr="002C3A3B" w:rsidRDefault="00930DC3" w:rsidP="00D06A19">
      <w:pPr>
        <w:spacing w:line="300" w:lineRule="exact"/>
        <w:ind w:leftChars="100" w:left="45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cs="ＭＳ Ｐゴシック" w:hint="eastAsia"/>
          <w:kern w:val="0"/>
          <w:sz w:val="24"/>
        </w:rPr>
        <w:t>・溶液の取り扱いには十分注意し、消毒作業中</w:t>
      </w:r>
      <w:r w:rsidR="00D06A19" w:rsidRPr="002C3A3B">
        <w:rPr>
          <w:rFonts w:ascii="HG丸ｺﾞｼｯｸM-PRO" w:eastAsia="HG丸ｺﾞｼｯｸM-PRO" w:hAnsi="HG丸ｺﾞｼｯｸM-PRO" w:cs="ＭＳ Ｐゴシック" w:hint="eastAsia"/>
          <w:kern w:val="0"/>
          <w:sz w:val="24"/>
        </w:rPr>
        <w:t>及び消毒液が乾くまでの間、来園者による便所の使用を禁止すること</w:t>
      </w:r>
    </w:p>
    <w:p w14:paraId="347811E4" w14:textId="77777777" w:rsidR="00930DC3" w:rsidRPr="002C3A3B" w:rsidRDefault="00930DC3" w:rsidP="00D06A19">
      <w:pPr>
        <w:spacing w:line="300" w:lineRule="exact"/>
        <w:ind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〔食堂・売店の衛生管理〕</w:t>
      </w:r>
    </w:p>
    <w:p w14:paraId="7D5322E7" w14:textId="77777777" w:rsidR="00930DC3" w:rsidRPr="002C3A3B" w:rsidRDefault="00930DC3" w:rsidP="00D06A19">
      <w:pPr>
        <w:spacing w:line="300" w:lineRule="exact"/>
        <w:ind w:leftChars="200" w:left="1140" w:hangingChars="300" w:hanging="72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対策：食品衛生法等の法</w:t>
      </w:r>
      <w:r w:rsidR="00D06A19" w:rsidRPr="002C3A3B">
        <w:rPr>
          <w:rFonts w:ascii="HG丸ｺﾞｼｯｸM-PRO" w:eastAsia="HG丸ｺﾞｼｯｸM-PRO" w:hAnsi="HG丸ｺﾞｼｯｸM-PRO" w:hint="eastAsia"/>
          <w:bCs/>
          <w:sz w:val="24"/>
        </w:rPr>
        <w:t>令に従い食材、機器の適正管理及び従業員の衛生管理を徹底すること</w:t>
      </w:r>
    </w:p>
    <w:p w14:paraId="796EF844" w14:textId="77777777" w:rsidR="00930DC3" w:rsidRPr="002C3A3B" w:rsidRDefault="00930DC3" w:rsidP="00D06A19">
      <w:pPr>
        <w:spacing w:line="300" w:lineRule="exact"/>
        <w:ind w:leftChars="200" w:left="1140" w:hangingChars="300" w:hanging="72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sz w:val="24"/>
        </w:rPr>
        <w:t>啓発：チラシ、張り紙等により、来</w:t>
      </w:r>
      <w:r w:rsidR="00D06A19" w:rsidRPr="002C3A3B">
        <w:rPr>
          <w:rFonts w:ascii="HG丸ｺﾞｼｯｸM-PRO" w:eastAsia="HG丸ｺﾞｼｯｸM-PRO" w:hAnsi="HG丸ｺﾞｼｯｸM-PRO" w:hint="eastAsia"/>
          <w:sz w:val="24"/>
        </w:rPr>
        <w:t>園者に対して衛生面の注意・啓発をすること</w:t>
      </w:r>
    </w:p>
    <w:p w14:paraId="31374EC0" w14:textId="77777777" w:rsidR="00930DC3" w:rsidRPr="002C3A3B" w:rsidRDefault="00930DC3" w:rsidP="003E2F02">
      <w:pPr>
        <w:pStyle w:val="af2"/>
        <w:numPr>
          <w:ilvl w:val="0"/>
          <w:numId w:val="108"/>
        </w:numPr>
        <w:spacing w:line="300" w:lineRule="exact"/>
        <w:ind w:leftChars="103" w:left="636"/>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ウエストナイル熱</w:t>
      </w:r>
    </w:p>
    <w:p w14:paraId="31D4F3F1" w14:textId="77777777" w:rsidR="00930DC3" w:rsidRPr="002C3A3B" w:rsidRDefault="00930DC3" w:rsidP="00930DC3">
      <w:pPr>
        <w:pStyle w:val="af2"/>
        <w:spacing w:line="300" w:lineRule="exact"/>
        <w:ind w:leftChars="214" w:left="449"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ウエストナイルウイルスは野鳥の体内で増えたウイルスが蚊によって人に感染し、突然の発熱で発症するもので、人から人への感染は無い。公園ではウエストナイル熱の早期流行予測のため、日常巡視によるカラス等の死亡鳥類を発見した場合は直ちに報告すること。</w:t>
      </w:r>
    </w:p>
    <w:p w14:paraId="519F365F" w14:textId="77777777" w:rsidR="00930DC3" w:rsidRPr="002C3A3B" w:rsidRDefault="00930DC3" w:rsidP="003E2F02">
      <w:pPr>
        <w:pStyle w:val="af2"/>
        <w:numPr>
          <w:ilvl w:val="0"/>
          <w:numId w:val="108"/>
        </w:numPr>
        <w:spacing w:line="300" w:lineRule="exact"/>
        <w:ind w:leftChars="103" w:left="636"/>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レジオネラ症</w:t>
      </w:r>
    </w:p>
    <w:p w14:paraId="63F5C1D6" w14:textId="77777777" w:rsidR="00930DC3" w:rsidRPr="002C3A3B" w:rsidRDefault="00930DC3" w:rsidP="00930DC3">
      <w:pPr>
        <w:pStyle w:val="af2"/>
        <w:spacing w:line="300" w:lineRule="exact"/>
        <w:ind w:leftChars="214" w:left="449"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レジオネラ症の主な感染源は、レジオネラ属菌が生息する人工環境水から</w:t>
      </w:r>
      <w:r w:rsidRPr="002C3A3B">
        <w:rPr>
          <w:rFonts w:ascii="HG丸ｺﾞｼｯｸM-PRO" w:eastAsia="HG丸ｺﾞｼｯｸM-PRO" w:hAnsi="HG丸ｺﾞｼｯｸM-PRO" w:hint="eastAsia"/>
          <w:sz w:val="24"/>
        </w:rPr>
        <w:lastRenderedPageBreak/>
        <w:t>発生するエアロゾル（水滴）</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を吸引することによる気道感染で、公園では噴水や滝</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の水景施設におけるエアロゾル吸入の可能性が高い</w:t>
      </w:r>
      <w:r w:rsidR="00D06A19"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対策としては</w:t>
      </w:r>
      <w:r w:rsidR="00D06A19"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水景施設の定期的な水質検査の実施や清掃の頻度を増やす</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、良好な水質管理を行うこと。</w:t>
      </w:r>
    </w:p>
    <w:p w14:paraId="661A1B16" w14:textId="77777777" w:rsidR="00930DC3" w:rsidRPr="002C3A3B" w:rsidRDefault="00930DC3" w:rsidP="003E2F02">
      <w:pPr>
        <w:pStyle w:val="af2"/>
        <w:numPr>
          <w:ilvl w:val="0"/>
          <w:numId w:val="108"/>
        </w:numPr>
        <w:spacing w:line="300" w:lineRule="exact"/>
        <w:ind w:leftChars="103" w:left="636"/>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プール熱（咽頭結膜熱）</w:t>
      </w:r>
    </w:p>
    <w:p w14:paraId="128E0DDC" w14:textId="77777777" w:rsidR="00930DC3" w:rsidRPr="002C3A3B" w:rsidRDefault="00930DC3" w:rsidP="00930DC3">
      <w:pPr>
        <w:pStyle w:val="af2"/>
        <w:spacing w:line="300" w:lineRule="exact"/>
        <w:ind w:leftChars="214" w:left="449"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プールで感染が広がることから｢プール熱｣と呼ばれ、アデノウイルスによる子供の代表的な急性感染症である。プールを管理している公園においては、プール水の適正な水質管理は勿論のこと、利用者への洗眼、うがい、シャワー</w:t>
      </w:r>
      <w:r w:rsidR="00D06A19"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手洗いを励行する</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予防対策を講じること。</w:t>
      </w:r>
    </w:p>
    <w:p w14:paraId="6EB675DA" w14:textId="77777777" w:rsidR="00930DC3" w:rsidRPr="002C3A3B" w:rsidRDefault="00930DC3" w:rsidP="003E2F02">
      <w:pPr>
        <w:pStyle w:val="af2"/>
        <w:numPr>
          <w:ilvl w:val="0"/>
          <w:numId w:val="108"/>
        </w:numPr>
        <w:spacing w:line="300" w:lineRule="exact"/>
        <w:ind w:leftChars="103" w:left="636"/>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鳥インフルエンザ</w:t>
      </w:r>
    </w:p>
    <w:p w14:paraId="68D43097" w14:textId="77777777" w:rsidR="00930DC3" w:rsidRPr="002C3A3B" w:rsidRDefault="00930DC3" w:rsidP="00E03A58">
      <w:pPr>
        <w:pStyle w:val="af2"/>
        <w:spacing w:line="300" w:lineRule="exact"/>
        <w:ind w:leftChars="214" w:left="449"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高病原性鳥インフルエンザは、公園で発生するものでは無く、また人に感染する可能性は極めて低く、鶏やアヒル、うずら等の家畜伝染病であるが、公園にも生息するカラスからの伝染経路が主である</w:t>
      </w:r>
      <w:r w:rsidR="00E03A58" w:rsidRPr="002C3A3B">
        <w:rPr>
          <w:rFonts w:ascii="HG丸ｺﾞｼｯｸM-PRO" w:eastAsia="HG丸ｺﾞｼｯｸM-PRO" w:hAnsi="HG丸ｺﾞｼｯｸM-PRO" w:hint="eastAsia"/>
          <w:sz w:val="24"/>
        </w:rPr>
        <w:t>。したがって、</w:t>
      </w:r>
      <w:r w:rsidRPr="002C3A3B">
        <w:rPr>
          <w:rFonts w:ascii="HG丸ｺﾞｼｯｸM-PRO" w:eastAsia="HG丸ｺﾞｼｯｸM-PRO" w:hAnsi="HG丸ｺﾞｼｯｸM-PRO" w:hint="eastAsia"/>
          <w:sz w:val="24"/>
        </w:rPr>
        <w:t>日常巡視により野鳥の大量（一箇所で５羽以上）死亡を確認した場合には</w:t>
      </w:r>
      <w:r w:rsidR="00E03A58"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直ちに報告すること。</w:t>
      </w:r>
    </w:p>
    <w:p w14:paraId="2F590F90" w14:textId="77777777" w:rsidR="00930DC3" w:rsidRPr="002C3A3B" w:rsidRDefault="00930DC3" w:rsidP="003E2F02">
      <w:pPr>
        <w:pStyle w:val="af2"/>
        <w:numPr>
          <w:ilvl w:val="0"/>
          <w:numId w:val="108"/>
        </w:numPr>
        <w:spacing w:line="300" w:lineRule="exact"/>
        <w:ind w:leftChars="103" w:left="636"/>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コイヘルペスウイルス病</w:t>
      </w:r>
    </w:p>
    <w:p w14:paraId="06B6C0B6" w14:textId="77777777" w:rsidR="00930DC3" w:rsidRPr="002C3A3B" w:rsidRDefault="00930DC3" w:rsidP="00930DC3">
      <w:pPr>
        <w:spacing w:line="300" w:lineRule="exact"/>
        <w:ind w:leftChars="219" w:left="46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コイヘルペスウイルス病は、真鯉や錦鯉に発生する病気で幼魚から成魚まで発生し、鯉の死亡率が高い病気である。人体に全く影響は無いが、公園内にある池</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で発生した場合は移動禁止や焼却処分</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、管理者によるまん延防止処置が義務付けられていることから、数匹の死亡を確認した場合は直ちに報告すると共に、専門機関に検査を依頼</w:t>
      </w:r>
      <w:r w:rsidR="00AC2D65" w:rsidRPr="002C3A3B">
        <w:rPr>
          <w:rFonts w:ascii="HG丸ｺﾞｼｯｸM-PRO" w:eastAsia="HG丸ｺﾞｼｯｸM-PRO" w:hAnsi="HG丸ｺﾞｼｯｸM-PRO" w:hint="eastAsia"/>
          <w:sz w:val="24"/>
        </w:rPr>
        <w:t>すること。また、</w:t>
      </w:r>
      <w:r w:rsidRPr="002C3A3B">
        <w:rPr>
          <w:rFonts w:ascii="HG丸ｺﾞｼｯｸM-PRO" w:eastAsia="HG丸ｺﾞｼｯｸM-PRO" w:hAnsi="HG丸ｺﾞｼｯｸM-PRO" w:hint="eastAsia"/>
          <w:sz w:val="24"/>
        </w:rPr>
        <w:t>死亡している魚を全て回収し、埋めるか焼却処分する</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処理を行うこと。</w:t>
      </w:r>
    </w:p>
    <w:p w14:paraId="2C0BBED7" w14:textId="77777777" w:rsidR="00930DC3" w:rsidRPr="002C3A3B" w:rsidRDefault="00930DC3" w:rsidP="003E2F02">
      <w:pPr>
        <w:pStyle w:val="a6"/>
        <w:numPr>
          <w:ilvl w:val="0"/>
          <w:numId w:val="108"/>
        </w:numPr>
        <w:spacing w:line="300" w:lineRule="exact"/>
        <w:ind w:leftChars="103" w:left="636"/>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セアカゴケグモ</w:t>
      </w:r>
    </w:p>
    <w:p w14:paraId="59A504D6" w14:textId="77777777" w:rsidR="00AC2D65" w:rsidRPr="002C3A3B" w:rsidRDefault="00930DC3" w:rsidP="00930DC3">
      <w:pPr>
        <w:spacing w:line="300" w:lineRule="exact"/>
        <w:ind w:leftChars="-100" w:left="510" w:hangingChars="300" w:hanging="7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セアカゴケグモは、ゴケグモ属の神経毒を有する毒グモで、公園においても側溝や水路等において生息が確認されている。セアカゴケグモを発見した場合は、焼却や薬剤散布等により直ちに駆除すると共に報告すること。</w:t>
      </w:r>
    </w:p>
    <w:p w14:paraId="2AB77191" w14:textId="77777777" w:rsidR="00930DC3" w:rsidRPr="002C3A3B" w:rsidRDefault="00930DC3" w:rsidP="00AC2D65">
      <w:pPr>
        <w:spacing w:line="300" w:lineRule="exact"/>
        <w:ind w:leftChars="400" w:left="1320"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また、周辺区域についても点検し、来園者への注意喚起を行うこと。</w:t>
      </w:r>
    </w:p>
    <w:p w14:paraId="5A8C89C3" w14:textId="77777777" w:rsidR="00930DC3" w:rsidRPr="002C3A3B" w:rsidRDefault="00930DC3" w:rsidP="003E2F02">
      <w:pPr>
        <w:pStyle w:val="a6"/>
        <w:numPr>
          <w:ilvl w:val="0"/>
          <w:numId w:val="108"/>
        </w:numPr>
        <w:spacing w:line="300" w:lineRule="exact"/>
        <w:ind w:leftChars="103" w:left="636"/>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デング熱</w:t>
      </w:r>
    </w:p>
    <w:p w14:paraId="5C8DDF9F" w14:textId="19966EDA" w:rsidR="00930DC3" w:rsidRPr="002C3A3B" w:rsidRDefault="00930DC3" w:rsidP="00930DC3">
      <w:pPr>
        <w:spacing w:line="300" w:lineRule="exact"/>
        <w:ind w:leftChars="237" w:left="498" w:firstLineChars="117" w:firstLine="281"/>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デング熱については、蚊を媒体としたデングウィルスの感染により発症する伝染病であることから、「デング熱・チクングニア熱等蚊媒介感染症対策の実施について」</w:t>
      </w:r>
      <w:r w:rsidRPr="002C3A3B">
        <w:rPr>
          <w:rFonts w:ascii="HG丸ｺﾞｼｯｸM-PRO" w:eastAsia="HG丸ｺﾞｼｯｸM-PRO" w:hAnsi="HG丸ｺﾞｼｯｸM-PRO" w:hint="eastAsia"/>
          <w:sz w:val="24"/>
          <w:bdr w:val="single" w:sz="4" w:space="0" w:color="auto"/>
        </w:rPr>
        <w:t>資料</w:t>
      </w:r>
      <w:r w:rsidR="00DB4C67">
        <w:rPr>
          <w:rFonts w:ascii="HG丸ｺﾞｼｯｸM-PRO" w:eastAsia="HG丸ｺﾞｼｯｸM-PRO" w:hAnsi="HG丸ｺﾞｼｯｸM-PRO" w:hint="eastAsia"/>
          <w:sz w:val="24"/>
          <w:bdr w:val="single" w:sz="4" w:space="0" w:color="auto"/>
        </w:rPr>
        <w:t>19</w:t>
      </w:r>
      <w:r w:rsidRPr="002C3A3B">
        <w:rPr>
          <w:rFonts w:ascii="HG丸ｺﾞｼｯｸM-PRO" w:eastAsia="HG丸ｺﾞｼｯｸM-PRO" w:hAnsi="HG丸ｺﾞｼｯｸM-PRO" w:hint="eastAsia"/>
          <w:sz w:val="24"/>
        </w:rPr>
        <w:t>に</w:t>
      </w:r>
      <w:r w:rsidR="00AC2D65" w:rsidRPr="002C3A3B">
        <w:rPr>
          <w:rFonts w:ascii="HG丸ｺﾞｼｯｸM-PRO" w:eastAsia="HG丸ｺﾞｼｯｸM-PRO" w:hAnsi="HG丸ｺﾞｼｯｸM-PRO" w:hint="eastAsia"/>
          <w:sz w:val="24"/>
        </w:rPr>
        <w:t>基づき</w:t>
      </w:r>
      <w:r w:rsidRPr="002C3A3B">
        <w:rPr>
          <w:rFonts w:ascii="HG丸ｺﾞｼｯｸM-PRO" w:eastAsia="HG丸ｺﾞｼｯｸM-PRO" w:hAnsi="HG丸ｺﾞｼｯｸM-PRO" w:hint="eastAsia"/>
          <w:sz w:val="24"/>
        </w:rPr>
        <w:t>、日常的な管理業務の中で、蚊の発生源を除去するように努めること。</w:t>
      </w:r>
    </w:p>
    <w:p w14:paraId="49C8B22D" w14:textId="77777777" w:rsidR="00930DC3" w:rsidRPr="002C3A3B" w:rsidRDefault="00930DC3" w:rsidP="00930DC3">
      <w:pPr>
        <w:spacing w:line="300" w:lineRule="exact"/>
        <w:ind w:firstLineChars="300" w:firstLine="7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（日常管理業務の中での留意事項）</w:t>
      </w:r>
    </w:p>
    <w:p w14:paraId="336832E7" w14:textId="77777777" w:rsidR="00930DC3" w:rsidRPr="002C3A3B" w:rsidRDefault="00930DC3" w:rsidP="00930DC3">
      <w:pPr>
        <w:spacing w:line="300" w:lineRule="exact"/>
        <w:ind w:leftChars="200" w:left="703" w:hangingChars="118" w:hanging="283"/>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・成虫対策としての清掃の実施や、ごみや不要物を片付ける。</w:t>
      </w:r>
    </w:p>
    <w:p w14:paraId="3F75977E" w14:textId="77777777" w:rsidR="00930DC3" w:rsidRPr="002C3A3B" w:rsidRDefault="00930DC3" w:rsidP="00930DC3">
      <w:pPr>
        <w:spacing w:line="300" w:lineRule="exact"/>
        <w:ind w:leftChars="300" w:left="1197" w:hanging="567"/>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例：下草を刈る</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、成虫が潜む場所を</w:t>
      </w:r>
      <w:r w:rsidR="00AC2D65" w:rsidRPr="002C3A3B">
        <w:rPr>
          <w:rFonts w:ascii="HG丸ｺﾞｼｯｸM-PRO" w:eastAsia="HG丸ｺﾞｼｯｸM-PRO" w:hAnsi="HG丸ｺﾞｼｯｸM-PRO" w:hint="eastAsia"/>
          <w:sz w:val="24"/>
        </w:rPr>
        <w:t>無くす</w:t>
      </w:r>
      <w:r w:rsidRPr="002C3A3B">
        <w:rPr>
          <w:rFonts w:ascii="HG丸ｺﾞｼｯｸM-PRO" w:eastAsia="HG丸ｺﾞｼｯｸM-PRO" w:hAnsi="HG丸ｺﾞｼｯｸM-PRO" w:hint="eastAsia"/>
          <w:sz w:val="24"/>
        </w:rPr>
        <w:t>。風通しを良くし、日光が当たるようにする。</w:t>
      </w:r>
    </w:p>
    <w:p w14:paraId="1D4192DE" w14:textId="77777777" w:rsidR="00930DC3" w:rsidRPr="002C3A3B" w:rsidRDefault="00930DC3" w:rsidP="00930DC3">
      <w:pPr>
        <w:spacing w:line="300" w:lineRule="exact"/>
        <w:ind w:leftChars="200" w:left="703" w:hangingChars="118" w:hanging="283"/>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に多数存在する幼虫発生源を</w:t>
      </w:r>
      <w:r w:rsidR="00AC2D65" w:rsidRPr="002C3A3B">
        <w:rPr>
          <w:rFonts w:ascii="HG丸ｺﾞｼｯｸM-PRO" w:eastAsia="HG丸ｺﾞｼｯｸM-PRO" w:hAnsi="HG丸ｺﾞｼｯｸM-PRO" w:hint="eastAsia"/>
          <w:sz w:val="24"/>
        </w:rPr>
        <w:t>無くす</w:t>
      </w:r>
      <w:r w:rsidRPr="002C3A3B">
        <w:rPr>
          <w:rFonts w:ascii="HG丸ｺﾞｼｯｸM-PRO" w:eastAsia="HG丸ｺﾞｼｯｸM-PRO" w:hAnsi="HG丸ｺﾞｼｯｸM-PRO" w:hint="eastAsia"/>
          <w:sz w:val="24"/>
        </w:rPr>
        <w:t>。</w:t>
      </w:r>
    </w:p>
    <w:p w14:paraId="77AC1D2C" w14:textId="77777777" w:rsidR="00930DC3" w:rsidRPr="002C3A3B" w:rsidRDefault="00930DC3" w:rsidP="00930DC3">
      <w:pPr>
        <w:spacing w:line="300" w:lineRule="exact"/>
        <w:ind w:leftChars="300" w:left="1197" w:hanging="567"/>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例：古タイヤや空き缶</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、ごみや不要物（水がたまるもの）を片付ける。</w:t>
      </w:r>
    </w:p>
    <w:p w14:paraId="20E8089D" w14:textId="77777777" w:rsidR="00930DC3" w:rsidRPr="002C3A3B" w:rsidRDefault="00930DC3" w:rsidP="003E2F02">
      <w:pPr>
        <w:pStyle w:val="a6"/>
        <w:numPr>
          <w:ilvl w:val="0"/>
          <w:numId w:val="108"/>
        </w:numPr>
        <w:spacing w:line="300" w:lineRule="exact"/>
        <w:ind w:leftChars="103" w:left="636"/>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クビアカツヤカミキリ</w:t>
      </w:r>
    </w:p>
    <w:p w14:paraId="009F2A9B" w14:textId="77777777" w:rsidR="00930DC3" w:rsidRPr="002C3A3B" w:rsidRDefault="00930DC3" w:rsidP="00930DC3">
      <w:pPr>
        <w:spacing w:line="300" w:lineRule="exact"/>
        <w:ind w:left="480"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サクラ、ウメ、モモ</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主にバラ科の樹木に発生し枯死させる「クビアカツヤカミキリ」は、平成30年1月15日に外来生物法に基づく特定外来生物に指定され、その被害は大阪府域でも確認されている。</w:t>
      </w:r>
    </w:p>
    <w:p w14:paraId="75323F4B" w14:textId="344703FB" w:rsidR="00930DC3" w:rsidRDefault="00930DC3" w:rsidP="00930DC3">
      <w:pPr>
        <w:spacing w:line="300" w:lineRule="exact"/>
        <w:ind w:left="480"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当該虫は、加害が進むことにより自然環境や農作物への被害拡大が懸念</w:t>
      </w:r>
      <w:r w:rsidRPr="002C3A3B">
        <w:rPr>
          <w:rFonts w:ascii="HG丸ｺﾞｼｯｸM-PRO" w:eastAsia="HG丸ｺﾞｼｯｸM-PRO" w:hAnsi="HG丸ｺﾞｼｯｸM-PRO" w:hint="eastAsia"/>
          <w:sz w:val="24"/>
        </w:rPr>
        <w:lastRenderedPageBreak/>
        <w:t>されることから、当該虫の発生に関する情報収集、発生状況や防除</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の情報は非常に重要となる。そこで、当該虫の発生が確認された場合等には『特定外来生物「クビアカツヤカミキリ」に関する情報提供等について』</w:t>
      </w:r>
      <w:r w:rsidRPr="002C3A3B">
        <w:rPr>
          <w:rFonts w:ascii="HG丸ｺﾞｼｯｸM-PRO" w:eastAsia="HG丸ｺﾞｼｯｸM-PRO" w:hAnsi="HG丸ｺﾞｼｯｸM-PRO" w:hint="eastAsia"/>
          <w:sz w:val="24"/>
          <w:bdr w:val="single" w:sz="4" w:space="0" w:color="auto"/>
        </w:rPr>
        <w:t>資料</w:t>
      </w:r>
      <w:r w:rsidR="00DB4C67">
        <w:rPr>
          <w:rFonts w:ascii="HG丸ｺﾞｼｯｸM-PRO" w:eastAsia="HG丸ｺﾞｼｯｸM-PRO" w:hAnsi="HG丸ｺﾞｼｯｸM-PRO" w:hint="eastAsia"/>
          <w:sz w:val="24"/>
          <w:bdr w:val="single" w:sz="4" w:space="0" w:color="auto"/>
        </w:rPr>
        <w:t>27</w:t>
      </w:r>
      <w:r w:rsidRPr="002C3A3B">
        <w:rPr>
          <w:rFonts w:ascii="HG丸ｺﾞｼｯｸM-PRO" w:eastAsia="HG丸ｺﾞｼｯｸM-PRO" w:hAnsi="HG丸ｺﾞｼｯｸM-PRO" w:hint="eastAsia"/>
          <w:sz w:val="24"/>
        </w:rPr>
        <w:t>に基づき、各公園が属する地域を所管する府農と緑の総合事務所へ情報提供を行うこと。</w:t>
      </w:r>
    </w:p>
    <w:p w14:paraId="23708974" w14:textId="77777777" w:rsidR="005E3967" w:rsidRPr="002C3A3B" w:rsidRDefault="005E3967" w:rsidP="00930DC3">
      <w:pPr>
        <w:spacing w:line="300" w:lineRule="exact"/>
        <w:ind w:left="480" w:hangingChars="200" w:hanging="480"/>
        <w:rPr>
          <w:rFonts w:ascii="HG丸ｺﾞｼｯｸM-PRO" w:eastAsia="HG丸ｺﾞｼｯｸM-PRO" w:hAnsi="HG丸ｺﾞｼｯｸM-PRO"/>
          <w:sz w:val="24"/>
        </w:rPr>
      </w:pPr>
    </w:p>
    <w:p w14:paraId="23B308ED" w14:textId="77777777" w:rsidR="00930DC3" w:rsidRPr="002C3A3B" w:rsidRDefault="00930DC3" w:rsidP="003E2F02">
      <w:pPr>
        <w:pStyle w:val="a6"/>
        <w:numPr>
          <w:ilvl w:val="0"/>
          <w:numId w:val="108"/>
        </w:numPr>
        <w:spacing w:line="300" w:lineRule="exact"/>
        <w:ind w:leftChars="103" w:left="636"/>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豚コレラ</w:t>
      </w:r>
    </w:p>
    <w:p w14:paraId="266A21AC" w14:textId="77777777" w:rsidR="00930DC3" w:rsidRPr="002C3A3B" w:rsidRDefault="00930DC3" w:rsidP="00930DC3">
      <w:pPr>
        <w:spacing w:line="300" w:lineRule="exact"/>
        <w:ind w:left="480"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平成30年９月に岐阜県において我が国で26</w:t>
      </w:r>
      <w:r w:rsidRPr="002C3A3B">
        <w:rPr>
          <w:rFonts w:ascii="HG丸ｺﾞｼｯｸM-PRO" w:eastAsia="HG丸ｺﾞｼｯｸM-PRO" w:hAnsi="HG丸ｺﾞｼｯｸM-PRO"/>
          <w:sz w:val="24"/>
        </w:rPr>
        <w:t xml:space="preserve"> </w:t>
      </w:r>
      <w:r w:rsidRPr="002C3A3B">
        <w:rPr>
          <w:rFonts w:ascii="HG丸ｺﾞｼｯｸM-PRO" w:eastAsia="HG丸ｺﾞｼｯｸM-PRO" w:hAnsi="HG丸ｺﾞｼｯｸM-PRO" w:hint="eastAsia"/>
          <w:sz w:val="24"/>
        </w:rPr>
        <w:t>年振りとなる豚コレラが豚飼養農場において発生し、岐阜県及び愛知県においては、野生イノシシにおいても豚コレラ陽性事例が確認されている。</w:t>
      </w:r>
    </w:p>
    <w:p w14:paraId="509A9874" w14:textId="6E3A52AF"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都市公園においても、「豚コレラの発生に伴う野生動物対策の強化について」</w:t>
      </w:r>
      <w:r w:rsidRPr="002C3A3B">
        <w:rPr>
          <w:rFonts w:ascii="HG丸ｺﾞｼｯｸM-PRO" w:eastAsia="HG丸ｺﾞｼｯｸM-PRO" w:hAnsi="HG丸ｺﾞｼｯｸM-PRO" w:hint="eastAsia"/>
          <w:sz w:val="24"/>
          <w:bdr w:val="single" w:sz="4" w:space="0" w:color="auto"/>
        </w:rPr>
        <w:t>資料</w:t>
      </w:r>
      <w:r w:rsidR="00DB4C67">
        <w:rPr>
          <w:rFonts w:ascii="HG丸ｺﾞｼｯｸM-PRO" w:eastAsia="HG丸ｺﾞｼｯｸM-PRO" w:hAnsi="HG丸ｺﾞｼｯｸM-PRO" w:hint="eastAsia"/>
          <w:sz w:val="24"/>
          <w:bdr w:val="single" w:sz="4" w:space="0" w:color="auto"/>
        </w:rPr>
        <w:t>28</w:t>
      </w:r>
      <w:r w:rsidRPr="002C3A3B">
        <w:rPr>
          <w:rFonts w:ascii="HG丸ｺﾞｼｯｸM-PRO" w:eastAsia="HG丸ｺﾞｼｯｸM-PRO" w:hAnsi="HG丸ｺﾞｼｯｸM-PRO" w:hint="eastAsia"/>
          <w:sz w:val="24"/>
        </w:rPr>
        <w:t>に基づき、野生イノシシにおける本病のまん延を防止するため、不特定多数の人が出入りし、イノシシ等の野生動物が出現するおそれのある野外におけるごみの放置禁止及びごみ置き場等における野生動物の接触防止等のごみ対策の実施に努めること。</w:t>
      </w:r>
    </w:p>
    <w:p w14:paraId="0575D746" w14:textId="1D8805DA" w:rsidR="00532F8F" w:rsidRPr="002C3A3B" w:rsidRDefault="00532F8F" w:rsidP="00532F8F">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w:t>
      </w:r>
    </w:p>
    <w:p w14:paraId="7F730F7E" w14:textId="77777777" w:rsidR="005E3967" w:rsidRDefault="00532F8F" w:rsidP="005E3967">
      <w:pPr>
        <w:pStyle w:val="a6"/>
        <w:numPr>
          <w:ilvl w:val="0"/>
          <w:numId w:val="108"/>
        </w:numPr>
        <w:spacing w:line="300" w:lineRule="exact"/>
        <w:ind w:leftChars="0" w:left="6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新型コロナウイルス感染症</w:t>
      </w:r>
    </w:p>
    <w:p w14:paraId="78D96B83" w14:textId="40227671" w:rsidR="00532F8F" w:rsidRDefault="0098088D" w:rsidP="005E3967">
      <w:pPr>
        <w:pStyle w:val="a6"/>
        <w:spacing w:line="300" w:lineRule="exact"/>
        <w:ind w:leftChars="0" w:left="630" w:firstLineChars="93" w:firstLine="223"/>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新型コロナウイルス感染症（</w:t>
      </w:r>
      <w:r w:rsidRPr="002C3A3B">
        <w:rPr>
          <w:rFonts w:ascii="HG丸ｺﾞｼｯｸM-PRO" w:eastAsia="HG丸ｺﾞｼｯｸM-PRO" w:hAnsi="HG丸ｺﾞｼｯｸM-PRO"/>
          <w:sz w:val="24"/>
        </w:rPr>
        <w:t>COVID-19）は、ヒトからヒトへの伝播は咳や飛沫を介して</w:t>
      </w:r>
      <w:r w:rsidRPr="002C3A3B">
        <w:rPr>
          <w:rFonts w:ascii="HG丸ｺﾞｼｯｸM-PRO" w:eastAsia="HG丸ｺﾞｼｯｸM-PRO" w:hAnsi="HG丸ｺﾞｼｯｸM-PRO" w:hint="eastAsia"/>
          <w:sz w:val="24"/>
        </w:rPr>
        <w:t>感染し</w:t>
      </w:r>
      <w:r w:rsidRPr="002C3A3B">
        <w:rPr>
          <w:rFonts w:ascii="HG丸ｺﾞｼｯｸM-PRO" w:eastAsia="HG丸ｺﾞｼｯｸM-PRO" w:hAnsi="HG丸ｺﾞｼｯｸM-PRO"/>
          <w:sz w:val="24"/>
        </w:rPr>
        <w:t>、特に、①密閉空間（換気の悪い密閉空間である）、②密集場所（多くの人が密集している）、③密接場面（互いに手を伸ばしたら届く距離での会話や共同行為が行われる）という３つの条件のある場では、感染を拡大させるリスクが高いと考えられ</w:t>
      </w:r>
      <w:r w:rsidR="003F590D" w:rsidRPr="002C3A3B">
        <w:rPr>
          <w:rFonts w:ascii="HG丸ｺﾞｼｯｸM-PRO" w:eastAsia="HG丸ｺﾞｼｯｸM-PRO" w:hAnsi="HG丸ｺﾞｼｯｸM-PRO" w:hint="eastAsia"/>
          <w:sz w:val="24"/>
        </w:rPr>
        <w:t>る。そのことから、指定管理者は、</w:t>
      </w:r>
      <w:r w:rsidR="006A72EB" w:rsidRPr="002C3A3B">
        <w:rPr>
          <w:rFonts w:ascii="HG丸ｺﾞｼｯｸM-PRO" w:eastAsia="HG丸ｺﾞｼｯｸM-PRO" w:hAnsi="HG丸ｺﾞｼｯｸM-PRO" w:hint="eastAsia"/>
          <w:sz w:val="24"/>
        </w:rPr>
        <w:t>府民に対し、</w:t>
      </w:r>
      <w:r w:rsidRPr="002C3A3B">
        <w:rPr>
          <w:rFonts w:ascii="HG丸ｺﾞｼｯｸM-PRO" w:eastAsia="HG丸ｺﾞｼｯｸM-PRO" w:hAnsi="HG丸ｺﾞｼｯｸM-PRO"/>
          <w:sz w:val="24"/>
        </w:rPr>
        <w:t>３つの条件の回避、人と人との距</w:t>
      </w:r>
      <w:r w:rsidR="003F590D" w:rsidRPr="002C3A3B">
        <w:rPr>
          <w:rFonts w:ascii="HG丸ｺﾞｼｯｸM-PRO" w:eastAsia="HG丸ｺﾞｼｯｸM-PRO" w:hAnsi="HG丸ｺﾞｼｯｸM-PRO"/>
          <w:sz w:val="24"/>
        </w:rPr>
        <w:t>離の確保</w:t>
      </w:r>
      <w:r w:rsidR="006A72EB" w:rsidRPr="002C3A3B">
        <w:rPr>
          <w:rFonts w:ascii="HG丸ｺﾞｼｯｸM-PRO" w:eastAsia="HG丸ｺﾞｼｯｸM-PRO" w:hAnsi="HG丸ｺﾞｼｯｸM-PRO"/>
          <w:sz w:val="24"/>
        </w:rPr>
        <w:t>等</w:t>
      </w:r>
      <w:r w:rsidR="006A72EB" w:rsidRPr="002C3A3B">
        <w:rPr>
          <w:rFonts w:ascii="HG丸ｺﾞｼｯｸM-PRO" w:eastAsia="HG丸ｺﾞｼｯｸM-PRO" w:hAnsi="HG丸ｺﾞｼｯｸM-PRO" w:hint="eastAsia"/>
          <w:sz w:val="24"/>
        </w:rPr>
        <w:t>の</w:t>
      </w:r>
      <w:r w:rsidR="003F590D" w:rsidRPr="002C3A3B">
        <w:rPr>
          <w:rFonts w:ascii="HG丸ｺﾞｼｯｸM-PRO" w:eastAsia="HG丸ｺﾞｼｯｸM-PRO" w:hAnsi="HG丸ｺﾞｼｯｸM-PRO" w:hint="eastAsia"/>
          <w:sz w:val="24"/>
        </w:rPr>
        <w:t>適切な</w:t>
      </w:r>
      <w:r w:rsidR="003F590D" w:rsidRPr="002C3A3B">
        <w:rPr>
          <w:rFonts w:ascii="HG丸ｺﾞｼｯｸM-PRO" w:eastAsia="HG丸ｺﾞｼｯｸM-PRO" w:hAnsi="HG丸ｺﾞｼｯｸM-PRO"/>
          <w:sz w:val="24"/>
        </w:rPr>
        <w:t>感染</w:t>
      </w:r>
      <w:r w:rsidR="003F590D" w:rsidRPr="002C3A3B">
        <w:rPr>
          <w:rFonts w:ascii="HG丸ｺﾞｼｯｸM-PRO" w:eastAsia="HG丸ｺﾞｼｯｸM-PRO" w:hAnsi="HG丸ｺﾞｼｯｸM-PRO" w:hint="eastAsia"/>
          <w:sz w:val="24"/>
        </w:rPr>
        <w:t>防止対策を講じる</w:t>
      </w:r>
      <w:r w:rsidRPr="002C3A3B">
        <w:rPr>
          <w:rFonts w:ascii="HG丸ｺﾞｼｯｸM-PRO" w:eastAsia="HG丸ｺﾞｼｯｸM-PRO" w:hAnsi="HG丸ｺﾞｼｯｸM-PRO"/>
          <w:sz w:val="24"/>
        </w:rPr>
        <w:t>こと。</w:t>
      </w:r>
    </w:p>
    <w:p w14:paraId="140B8781" w14:textId="38A04975" w:rsidR="00763F27" w:rsidRPr="00775A9F" w:rsidRDefault="00763F27" w:rsidP="005E3967">
      <w:pPr>
        <w:pStyle w:val="a6"/>
        <w:spacing w:line="300" w:lineRule="exact"/>
        <w:ind w:leftChars="0" w:left="630" w:firstLineChars="93" w:firstLine="223"/>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rPr>
        <w:t>なお、</w:t>
      </w:r>
      <w:r w:rsidRPr="00775A9F">
        <w:rPr>
          <w:rFonts w:ascii="HG丸ｺﾞｼｯｸM-PRO" w:eastAsia="HG丸ｺﾞｼｯｸM-PRO" w:hAnsi="HG丸ｺﾞｼｯｸM-PRO" w:hint="eastAsia"/>
          <w:sz w:val="24"/>
          <w:szCs w:val="24"/>
        </w:rPr>
        <w:t>新型コロナウイルス感染症が、</w:t>
      </w:r>
      <w:r w:rsidRPr="00775A9F">
        <w:rPr>
          <w:rFonts w:ascii="HG丸ｺﾞｼｯｸM-PRO" w:eastAsia="HG丸ｺﾞｼｯｸM-PRO" w:hAnsi="HG丸ｺﾞｼｯｸM-PRO"/>
          <w:sz w:val="24"/>
          <w:szCs w:val="24"/>
        </w:rPr>
        <w:t xml:space="preserve">感染症法上の位置付けを季節性イ </w:t>
      </w:r>
      <w:r w:rsidR="00AB5410" w:rsidRPr="00775A9F">
        <w:rPr>
          <w:rFonts w:ascii="HG丸ｺﾞｼｯｸM-PRO" w:eastAsia="HG丸ｺﾞｼｯｸM-PRO" w:hAnsi="HG丸ｺﾞｼｯｸM-PRO"/>
          <w:sz w:val="24"/>
          <w:szCs w:val="24"/>
        </w:rPr>
        <w:t>ンフルエンザと同等の５類に見直</w:t>
      </w:r>
      <w:r w:rsidR="00AB5410" w:rsidRPr="00775A9F">
        <w:rPr>
          <w:rFonts w:ascii="HG丸ｺﾞｼｯｸM-PRO" w:eastAsia="HG丸ｺﾞｼｯｸM-PRO" w:hAnsi="HG丸ｺﾞｼｯｸM-PRO" w:hint="eastAsia"/>
          <w:sz w:val="24"/>
          <w:szCs w:val="24"/>
        </w:rPr>
        <w:t>された</w:t>
      </w:r>
      <w:r w:rsidR="005E3967" w:rsidRPr="00775A9F">
        <w:rPr>
          <w:rFonts w:ascii="HG丸ｺﾞｼｯｸM-PRO" w:eastAsia="HG丸ｺﾞｼｯｸM-PRO" w:hAnsi="HG丸ｺﾞｼｯｸM-PRO" w:hint="eastAsia"/>
          <w:sz w:val="24"/>
          <w:szCs w:val="24"/>
        </w:rPr>
        <w:t>場合</w:t>
      </w:r>
      <w:r w:rsidR="00AB5410" w:rsidRPr="00775A9F">
        <w:rPr>
          <w:rFonts w:ascii="HG丸ｺﾞｼｯｸM-PRO" w:eastAsia="HG丸ｺﾞｼｯｸM-PRO" w:hAnsi="HG丸ｺﾞｼｯｸM-PRO" w:hint="eastAsia"/>
          <w:sz w:val="24"/>
          <w:szCs w:val="24"/>
        </w:rPr>
        <w:t>は、国</w:t>
      </w:r>
      <w:r w:rsidR="00E53DEE" w:rsidRPr="00775A9F">
        <w:rPr>
          <w:rFonts w:ascii="HG丸ｺﾞｼｯｸM-PRO" w:eastAsia="HG丸ｺﾞｼｯｸM-PRO" w:hAnsi="HG丸ｺﾞｼｯｸM-PRO" w:hint="eastAsia"/>
          <w:sz w:val="24"/>
          <w:szCs w:val="24"/>
        </w:rPr>
        <w:t>の対応方針に基づき、</w:t>
      </w:r>
      <w:r w:rsidR="00AB5410" w:rsidRPr="00775A9F">
        <w:rPr>
          <w:rFonts w:ascii="HG丸ｺﾞｼｯｸM-PRO" w:eastAsia="HG丸ｺﾞｼｯｸM-PRO" w:hAnsi="HG丸ｺﾞｼｯｸM-PRO" w:hint="eastAsia"/>
          <w:sz w:val="24"/>
          <w:szCs w:val="24"/>
        </w:rPr>
        <w:t>対応・措置が変わる</w:t>
      </w:r>
      <w:r w:rsidR="004D125E" w:rsidRPr="00775A9F">
        <w:rPr>
          <w:rFonts w:ascii="HG丸ｺﾞｼｯｸM-PRO" w:eastAsia="HG丸ｺﾞｼｯｸM-PRO" w:hAnsi="HG丸ｺﾞｼｯｸM-PRO" w:hint="eastAsia"/>
          <w:sz w:val="24"/>
          <w:szCs w:val="24"/>
        </w:rPr>
        <w:t>ことから</w:t>
      </w:r>
      <w:r w:rsidR="00AB5410" w:rsidRPr="00775A9F">
        <w:rPr>
          <w:rFonts w:ascii="HG丸ｺﾞｼｯｸM-PRO" w:eastAsia="HG丸ｺﾞｼｯｸM-PRO" w:hAnsi="HG丸ｺﾞｼｯｸM-PRO" w:hint="eastAsia"/>
          <w:sz w:val="24"/>
          <w:szCs w:val="24"/>
        </w:rPr>
        <w:t>、</w:t>
      </w:r>
      <w:r w:rsidR="005E3967" w:rsidRPr="00775A9F">
        <w:rPr>
          <w:rFonts w:ascii="HG丸ｺﾞｼｯｸM-PRO" w:eastAsia="HG丸ｺﾞｼｯｸM-PRO" w:hAnsi="HG丸ｺﾞｼｯｸM-PRO" w:hint="eastAsia"/>
          <w:sz w:val="24"/>
          <w:szCs w:val="24"/>
        </w:rPr>
        <w:t>それに応じた</w:t>
      </w:r>
      <w:r w:rsidR="00AB5410" w:rsidRPr="00775A9F">
        <w:rPr>
          <w:rFonts w:ascii="HG丸ｺﾞｼｯｸM-PRO" w:eastAsia="HG丸ｺﾞｼｯｸM-PRO" w:hAnsi="HG丸ｺﾞｼｯｸM-PRO" w:hint="eastAsia"/>
          <w:sz w:val="24"/>
          <w:szCs w:val="24"/>
        </w:rPr>
        <w:t>感染防止対策</w:t>
      </w:r>
      <w:r w:rsidR="005E3967" w:rsidRPr="00775A9F">
        <w:rPr>
          <w:rFonts w:ascii="HG丸ｺﾞｼｯｸM-PRO" w:eastAsia="HG丸ｺﾞｼｯｸM-PRO" w:hAnsi="HG丸ｺﾞｼｯｸM-PRO" w:hint="eastAsia"/>
          <w:sz w:val="24"/>
          <w:szCs w:val="24"/>
        </w:rPr>
        <w:t>を講じること。</w:t>
      </w:r>
    </w:p>
    <w:p w14:paraId="4403F85E" w14:textId="77777777" w:rsidR="00532F8F" w:rsidRPr="00775A9F" w:rsidRDefault="00532F8F" w:rsidP="005E3967">
      <w:pPr>
        <w:pStyle w:val="a6"/>
        <w:spacing w:line="300" w:lineRule="exact"/>
        <w:ind w:leftChars="0" w:left="630" w:firstLineChars="93" w:firstLine="223"/>
        <w:rPr>
          <w:rFonts w:ascii="HG丸ｺﾞｼｯｸM-PRO" w:eastAsia="HG丸ｺﾞｼｯｸM-PRO" w:hAnsi="HG丸ｺﾞｼｯｸM-PRO"/>
          <w:sz w:val="24"/>
        </w:rPr>
      </w:pPr>
    </w:p>
    <w:p w14:paraId="55D7733B" w14:textId="115A8978" w:rsidR="00930DC3" w:rsidRPr="002C3A3B" w:rsidRDefault="00930DC3" w:rsidP="003E2F02">
      <w:pPr>
        <w:pStyle w:val="a6"/>
        <w:numPr>
          <w:ilvl w:val="0"/>
          <w:numId w:val="108"/>
        </w:numPr>
        <w:spacing w:line="300" w:lineRule="exact"/>
        <w:ind w:leftChars="103" w:left="636"/>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その他</w:t>
      </w:r>
    </w:p>
    <w:p w14:paraId="456C7726" w14:textId="77777777" w:rsidR="00930DC3" w:rsidRPr="002C3A3B" w:rsidRDefault="00930DC3" w:rsidP="00930DC3">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公園において</w:t>
      </w:r>
      <w:r w:rsidR="00AC2D65"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その他感染症等が発生した場合は、適切な対策を講じること。</w:t>
      </w:r>
    </w:p>
    <w:p w14:paraId="6D23C90A" w14:textId="77777777" w:rsidR="00930DC3" w:rsidRPr="002C3A3B" w:rsidRDefault="00AC2D65" w:rsidP="00930DC3">
      <w:pPr>
        <w:spacing w:line="300" w:lineRule="exact"/>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食堂・売店のアレルギー対策について</w:t>
      </w:r>
    </w:p>
    <w:p w14:paraId="10E4757A" w14:textId="3EC447B3" w:rsidR="00930DC3" w:rsidRPr="002C3A3B" w:rsidRDefault="00930DC3" w:rsidP="00930DC3">
      <w:pPr>
        <w:spacing w:line="300" w:lineRule="exact"/>
        <w:ind w:leftChars="200" w:left="4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〔対面販売を行う食堂・売店のアレルギー対応〕※</w:t>
      </w:r>
      <w:r w:rsidRPr="002C3A3B">
        <w:rPr>
          <w:rFonts w:ascii="HG丸ｺﾞｼｯｸM-PRO" w:eastAsia="HG丸ｺﾞｼｯｸM-PRO" w:hAnsi="HG丸ｺﾞｼｯｸM-PRO" w:hint="eastAsia"/>
          <w:sz w:val="24"/>
          <w:bdr w:val="single" w:sz="4" w:space="0" w:color="auto"/>
        </w:rPr>
        <w:t>資料</w:t>
      </w:r>
      <w:r w:rsidR="00DB4C67">
        <w:rPr>
          <w:rFonts w:ascii="HG丸ｺﾞｼｯｸM-PRO" w:eastAsia="HG丸ｺﾞｼｯｸM-PRO" w:hAnsi="HG丸ｺﾞｼｯｸM-PRO" w:hint="eastAsia"/>
          <w:sz w:val="24"/>
          <w:bdr w:val="single" w:sz="4" w:space="0" w:color="auto"/>
        </w:rPr>
        <w:t>15</w:t>
      </w:r>
      <w:r w:rsidRPr="002C3A3B">
        <w:rPr>
          <w:rFonts w:ascii="HG丸ｺﾞｼｯｸM-PRO" w:eastAsia="HG丸ｺﾞｼｯｸM-PRO" w:hAnsi="HG丸ｺﾞｼｯｸM-PRO" w:hint="eastAsia"/>
          <w:sz w:val="24"/>
          <w:bdr w:val="single" w:sz="4" w:space="0" w:color="auto"/>
        </w:rPr>
        <w:t>参照</w:t>
      </w:r>
    </w:p>
    <w:p w14:paraId="277B9214" w14:textId="77777777" w:rsidR="00930DC3" w:rsidRPr="002C3A3B" w:rsidRDefault="00930DC3" w:rsidP="00930DC3">
      <w:pPr>
        <w:spacing w:line="300" w:lineRule="exact"/>
        <w:ind w:leftChars="200" w:left="1140" w:hangingChars="300" w:hanging="72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bCs/>
          <w:sz w:val="24"/>
        </w:rPr>
        <w:t>対策：対面販売を行う食堂・売店においては、食物アレルギー症状を引き起こすことが明らかになった食品のうち、特に発症数</w:t>
      </w:r>
      <w:r w:rsidR="004E0992"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bCs/>
          <w:sz w:val="24"/>
        </w:rPr>
        <w:t>重篤度から勘案した、えび、かに、小麦、そば、卵、乳及び落花生の７品目（特定原材料）について、利用者から原材料等を尋ねられた場合は、お答えできるようにしておくこと。なお、これ以外に特定原材料に準ずるものとして20品目あるので準じた取扱いに努めること。また、調理を行う場合、コンタミ（調理器具の併用による、アレルギー物質の混入）への対策に留意すること。</w:t>
      </w:r>
    </w:p>
    <w:p w14:paraId="4A9FCB0D" w14:textId="77777777" w:rsidR="00930DC3" w:rsidRPr="002C3A3B" w:rsidRDefault="00930DC3" w:rsidP="00930DC3">
      <w:pPr>
        <w:spacing w:line="300" w:lineRule="exact"/>
        <w:ind w:leftChars="200" w:left="1140" w:hangingChars="300" w:hanging="720"/>
        <w:rPr>
          <w:rFonts w:ascii="HG丸ｺﾞｼｯｸM-PRO" w:eastAsia="HG丸ｺﾞｼｯｸM-PRO" w:hAnsi="HG丸ｺﾞｼｯｸM-PRO"/>
          <w:bCs/>
          <w:sz w:val="24"/>
        </w:rPr>
      </w:pPr>
      <w:r w:rsidRPr="002C3A3B">
        <w:rPr>
          <w:rFonts w:ascii="HG丸ｺﾞｼｯｸM-PRO" w:eastAsia="HG丸ｺﾞｼｯｸM-PRO" w:hAnsi="HG丸ｺﾞｼｯｸM-PRO" w:hint="eastAsia"/>
          <w:sz w:val="24"/>
        </w:rPr>
        <w:t>啓発：</w:t>
      </w:r>
      <w:r w:rsidRPr="002C3A3B">
        <w:rPr>
          <w:rFonts w:ascii="HG丸ｺﾞｼｯｸM-PRO" w:eastAsia="HG丸ｺﾞｼｯｸM-PRO" w:hAnsi="HG丸ｺﾞｼｯｸM-PRO" w:hint="eastAsia"/>
          <w:bCs/>
          <w:sz w:val="24"/>
        </w:rPr>
        <w:t>予め店頭に販売する食品の特定原材料等を記した案内表示を設置しておくことも一つの手段である。</w:t>
      </w:r>
    </w:p>
    <w:p w14:paraId="74D92481" w14:textId="1C75EF5F" w:rsidR="00DB4C67" w:rsidRPr="002C3A3B" w:rsidRDefault="00DB4C67" w:rsidP="00930DC3">
      <w:pPr>
        <w:spacing w:line="300" w:lineRule="exact"/>
        <w:ind w:leftChars="337" w:left="708" w:firstLineChars="105" w:firstLine="252"/>
        <w:rPr>
          <w:rFonts w:ascii="HG丸ｺﾞｼｯｸM-PRO" w:eastAsia="HG丸ｺﾞｼｯｸM-PRO" w:hAnsi="HG丸ｺﾞｼｯｸM-PRO"/>
          <w:sz w:val="24"/>
        </w:rPr>
      </w:pPr>
    </w:p>
    <w:p w14:paraId="29E3052C" w14:textId="77777777" w:rsidR="00930DC3" w:rsidRPr="002C3A3B" w:rsidRDefault="00930DC3" w:rsidP="003E2F02">
      <w:pPr>
        <w:pStyle w:val="2"/>
        <w:numPr>
          <w:ilvl w:val="0"/>
          <w:numId w:val="105"/>
        </w:numPr>
        <w:rPr>
          <w:rFonts w:ascii="HG丸ｺﾞｼｯｸM-PRO" w:eastAsia="HG丸ｺﾞｼｯｸM-PRO" w:hAnsi="HG丸ｺﾞｼｯｸM-PRO"/>
          <w:sz w:val="24"/>
        </w:rPr>
      </w:pPr>
      <w:bookmarkStart w:id="215" w:name="_Toc130821477"/>
      <w:r w:rsidRPr="002C3A3B">
        <w:rPr>
          <w:rFonts w:ascii="HG丸ｺﾞｼｯｸM-PRO" w:eastAsia="HG丸ｺﾞｼｯｸM-PRO" w:hAnsi="HG丸ｺﾞｼｯｸM-PRO" w:hint="eastAsia"/>
          <w:sz w:val="24"/>
        </w:rPr>
        <w:lastRenderedPageBreak/>
        <w:t>事件・事故への対応</w:t>
      </w:r>
      <w:bookmarkEnd w:id="212"/>
      <w:bookmarkEnd w:id="215"/>
    </w:p>
    <w:p w14:paraId="054A320B" w14:textId="77777777" w:rsidR="007A70CB" w:rsidRPr="002C3A3B" w:rsidRDefault="007A70CB" w:rsidP="00930DC3">
      <w:pPr>
        <w:spacing w:line="300" w:lineRule="exact"/>
        <w:ind w:leftChars="100" w:left="210" w:firstLineChars="100" w:firstLine="240"/>
        <w:rPr>
          <w:rFonts w:ascii="HG丸ｺﾞｼｯｸM-PRO" w:eastAsia="HG丸ｺﾞｼｯｸM-PRO" w:hAnsi="HG丸ｺﾞｼｯｸM-PRO"/>
          <w:sz w:val="24"/>
        </w:rPr>
      </w:pPr>
    </w:p>
    <w:p w14:paraId="0A6E874C" w14:textId="77777777" w:rsidR="00930DC3" w:rsidRPr="002C3A3B"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公園開設区域内の事件・事故への初期対応は指定管理者が行うこととし、所管土木事務所に速やかに（概ね1時間以内に）第１報を報告すると共に、</w:t>
      </w:r>
      <w:r w:rsidRPr="002C3A3B">
        <w:rPr>
          <w:rFonts w:ascii="HG丸ｺﾞｼｯｸM-PRO" w:eastAsia="HG丸ｺﾞｼｯｸM-PRO" w:hAnsi="HG丸ｺﾞｼｯｸM-PRO" w:hint="eastAsia"/>
          <w:sz w:val="24"/>
          <w:bdr w:val="single" w:sz="4" w:space="0" w:color="auto"/>
        </w:rPr>
        <w:t>苦情等処理簿（様式第21号）</w:t>
      </w:r>
      <w:r w:rsidRPr="002C3A3B">
        <w:rPr>
          <w:rFonts w:ascii="HG丸ｺﾞｼｯｸM-PRO" w:eastAsia="HG丸ｺﾞｼｯｸM-PRO" w:hAnsi="HG丸ｺﾞｼｯｸM-PRO" w:hint="eastAsia"/>
          <w:sz w:val="24"/>
        </w:rPr>
        <w:t>に内容を記載して提出すること。</w:t>
      </w:r>
    </w:p>
    <w:p w14:paraId="4D492408" w14:textId="77777777" w:rsidR="00930DC3" w:rsidRPr="002C3A3B"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事件・事故が発生した際には、迅速に対応し、警察・消防等の関係機関へ速やかに連絡・調整を行うこと。なお、休日・時間外・夜間においても、指定管理者は、土木事務所と指定管理者で共有する緊急連絡体制表の土木事務所の緊急連絡先に、速やかに連絡を取り、報告を行うこと。</w:t>
      </w:r>
    </w:p>
    <w:p w14:paraId="09F8344E" w14:textId="77777777" w:rsidR="00930DC3" w:rsidRPr="002C3A3B"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被害者への対応、事故原因（管理運営の瑕疵に起因するものか、施設の設計・構造上の瑕疵に起因するものか）の究明、再発防止の方針については、所管土木事務所と指定管理者が連携して対応しなければならない。</w:t>
      </w:r>
    </w:p>
    <w:p w14:paraId="11FB4F4F" w14:textId="77777777" w:rsidR="00930DC3" w:rsidRPr="002C3A3B"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また、防犯の</w:t>
      </w:r>
      <w:r w:rsidR="004E0992" w:rsidRPr="002C3A3B">
        <w:rPr>
          <w:rFonts w:ascii="HG丸ｺﾞｼｯｸM-PRO" w:eastAsia="HG丸ｺﾞｼｯｸM-PRO" w:hAnsi="HG丸ｺﾞｼｯｸM-PRO" w:hint="eastAsia"/>
          <w:sz w:val="24"/>
        </w:rPr>
        <w:t>関係で警察等から要請があれば、積極的に協力するように努めること（例：指定管理者による防犯カメラの設置等</w:t>
      </w:r>
      <w:r w:rsidRPr="002C3A3B">
        <w:rPr>
          <w:rFonts w:ascii="HG丸ｺﾞｼｯｸM-PRO" w:eastAsia="HG丸ｺﾞｼｯｸM-PRO" w:hAnsi="HG丸ｺﾞｼｯｸM-PRO" w:hint="eastAsia"/>
          <w:sz w:val="24"/>
        </w:rPr>
        <w:t>）</w:t>
      </w:r>
      <w:r w:rsidR="004E0992" w:rsidRPr="002C3A3B">
        <w:rPr>
          <w:rFonts w:ascii="HG丸ｺﾞｼｯｸM-PRO" w:eastAsia="HG丸ｺﾞｼｯｸM-PRO" w:hAnsi="HG丸ｺﾞｼｯｸM-PRO" w:hint="eastAsia"/>
          <w:sz w:val="24"/>
        </w:rPr>
        <w:t>。</w:t>
      </w:r>
    </w:p>
    <w:p w14:paraId="711E3B4D" w14:textId="77777777" w:rsidR="00930DC3" w:rsidRPr="002C3A3B"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また、府より随時、情報提供を行う、国・他自治体・他府営公園等の事件・事故等の情報・注意喚起を参考に、安全点検の確実な実施を図るとともに、類似の事件・事故の防止に努め、安全対策・安全確保に万全を期すこと。</w:t>
      </w:r>
    </w:p>
    <w:p w14:paraId="2FD5DC41" w14:textId="77777777" w:rsidR="00930DC3" w:rsidRPr="002C3A3B" w:rsidRDefault="00930DC3" w:rsidP="00930DC3">
      <w:pPr>
        <w:rPr>
          <w:rFonts w:ascii="HG丸ｺﾞｼｯｸM-PRO" w:eastAsia="HG丸ｺﾞｼｯｸM-PRO" w:hAnsi="HG丸ｺﾞｼｯｸM-PRO"/>
        </w:rPr>
      </w:pPr>
    </w:p>
    <w:p w14:paraId="3A6F7704" w14:textId="77777777" w:rsidR="00930DC3" w:rsidRPr="002C3A3B" w:rsidRDefault="00930DC3" w:rsidP="003E2F02">
      <w:pPr>
        <w:pStyle w:val="2"/>
        <w:numPr>
          <w:ilvl w:val="0"/>
          <w:numId w:val="105"/>
        </w:numPr>
        <w:rPr>
          <w:rFonts w:ascii="HG丸ｺﾞｼｯｸM-PRO" w:eastAsia="HG丸ｺﾞｼｯｸM-PRO" w:hAnsi="HG丸ｺﾞｼｯｸM-PRO"/>
          <w:sz w:val="24"/>
        </w:rPr>
      </w:pPr>
      <w:bookmarkStart w:id="216" w:name="_Toc48052456"/>
      <w:bookmarkStart w:id="217" w:name="_Toc130821478"/>
      <w:r w:rsidRPr="002C3A3B">
        <w:rPr>
          <w:rFonts w:ascii="HG丸ｺﾞｼｯｸM-PRO" w:eastAsia="HG丸ｺﾞｼｯｸM-PRO" w:hAnsi="HG丸ｺﾞｼｯｸM-PRO" w:hint="eastAsia"/>
          <w:sz w:val="24"/>
        </w:rPr>
        <w:t>不法占拠対策</w:t>
      </w:r>
      <w:bookmarkEnd w:id="216"/>
      <w:bookmarkEnd w:id="217"/>
    </w:p>
    <w:p w14:paraId="6135A047" w14:textId="77777777" w:rsidR="007A70CB" w:rsidRPr="002C3A3B" w:rsidRDefault="007A70CB" w:rsidP="00930DC3">
      <w:pPr>
        <w:spacing w:line="300" w:lineRule="exact"/>
        <w:ind w:leftChars="100" w:left="210" w:firstLineChars="100" w:firstLine="240"/>
        <w:rPr>
          <w:rFonts w:ascii="HG丸ｺﾞｼｯｸM-PRO" w:eastAsia="HG丸ｺﾞｼｯｸM-PRO" w:hAnsi="HG丸ｺﾞｼｯｸM-PRO"/>
          <w:sz w:val="24"/>
        </w:rPr>
      </w:pPr>
    </w:p>
    <w:p w14:paraId="6152BD1A" w14:textId="77777777" w:rsidR="00930DC3" w:rsidRPr="002C3A3B"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不法占拠やホームレスの対策については、土木事務所と指定管理者が協力すすることで、撤去・退去を行っていくことになる。</w:t>
      </w:r>
    </w:p>
    <w:p w14:paraId="3E2D6B35" w14:textId="77777777" w:rsidR="00930DC3" w:rsidRPr="002C3A3B"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土木事務所が主体的に対処するものとし、指定管理者は、土木事務所が行う不法占拠の排除に協力すること。</w:t>
      </w:r>
    </w:p>
    <w:p w14:paraId="6F76A525" w14:textId="77777777" w:rsidR="00930DC3" w:rsidRPr="002C3A3B"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なお、公園内の野宿生活者については、人権に配慮しつつ、次のとおり適切な処理を行うこと。</w:t>
      </w:r>
    </w:p>
    <w:p w14:paraId="35AA74ED" w14:textId="77777777" w:rsidR="00930DC3" w:rsidRPr="002C3A3B" w:rsidRDefault="00930DC3" w:rsidP="003E2F02">
      <w:pPr>
        <w:pStyle w:val="a6"/>
        <w:numPr>
          <w:ilvl w:val="0"/>
          <w:numId w:val="111"/>
        </w:numPr>
        <w:spacing w:line="300" w:lineRule="exact"/>
        <w:ind w:leftChars="100" w:left="6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日常的な状況把握</w:t>
      </w:r>
    </w:p>
    <w:p w14:paraId="675484EF"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指定管理者が巡視業務の中で園内の状況を把握するとともに、指導等臨機応変な対応を行う。</w:t>
      </w:r>
    </w:p>
    <w:p w14:paraId="307CA0B0" w14:textId="77777777" w:rsidR="00930DC3" w:rsidRPr="002C3A3B" w:rsidRDefault="00930DC3" w:rsidP="003E2F02">
      <w:pPr>
        <w:pStyle w:val="a6"/>
        <w:numPr>
          <w:ilvl w:val="0"/>
          <w:numId w:val="111"/>
        </w:numPr>
        <w:spacing w:line="300" w:lineRule="exact"/>
        <w:ind w:leftChars="100" w:left="6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現場対応</w:t>
      </w:r>
    </w:p>
    <w:p w14:paraId="382D4DF0"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指定管理者が巡視を行っている際、テントの設置</w:t>
      </w:r>
      <w:r w:rsidR="00BB3289" w:rsidRPr="002C3A3B">
        <w:rPr>
          <w:rFonts w:ascii="HG丸ｺﾞｼｯｸM-PRO" w:eastAsia="HG丸ｺﾞｼｯｸM-PRO" w:hAnsi="HG丸ｺﾞｼｯｸM-PRO" w:hint="eastAsia"/>
          <w:sz w:val="24"/>
        </w:rPr>
        <w:t>等</w:t>
      </w:r>
      <w:r w:rsidR="00036300"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公園を不法に占拠している状況に遭遇した場合又は設置を現認した場合</w:t>
      </w:r>
      <w:r w:rsidR="00036300" w:rsidRPr="002C3A3B">
        <w:rPr>
          <w:rFonts w:ascii="HG丸ｺﾞｼｯｸM-PRO" w:eastAsia="HG丸ｺﾞｼｯｸM-PRO" w:hAnsi="HG丸ｺﾞｼｯｸM-PRO" w:hint="eastAsia"/>
          <w:sz w:val="24"/>
        </w:rPr>
        <w:t>に</w:t>
      </w:r>
      <w:r w:rsidRPr="002C3A3B">
        <w:rPr>
          <w:rFonts w:ascii="HG丸ｺﾞｼｯｸM-PRO" w:eastAsia="HG丸ｺﾞｼｯｸM-PRO" w:hAnsi="HG丸ｺﾞｼｯｸM-PRO" w:hint="eastAsia"/>
          <w:sz w:val="24"/>
        </w:rPr>
        <w:t>は、当人を確認し、違法であることを告げ撤</w:t>
      </w:r>
      <w:r w:rsidR="00036300" w:rsidRPr="002C3A3B">
        <w:rPr>
          <w:rFonts w:ascii="HG丸ｺﾞｼｯｸM-PRO" w:eastAsia="HG丸ｺﾞｼｯｸM-PRO" w:hAnsi="HG丸ｺﾞｼｯｸM-PRO" w:hint="eastAsia"/>
          <w:sz w:val="24"/>
        </w:rPr>
        <w:t>去・退去を指導するとともに、土木事務所に連絡して対応を協議する</w:t>
      </w:r>
      <w:r w:rsidRPr="002C3A3B">
        <w:rPr>
          <w:rFonts w:ascii="HG丸ｺﾞｼｯｸM-PRO" w:eastAsia="HG丸ｺﾞｼｯｸM-PRO" w:hAnsi="HG丸ｺﾞｼｯｸM-PRO" w:hint="eastAsia"/>
          <w:sz w:val="24"/>
        </w:rPr>
        <w:t>（特に初期対応が重要なので積極的に指導する。）</w:t>
      </w:r>
      <w:r w:rsidR="00036300" w:rsidRPr="002C3A3B">
        <w:rPr>
          <w:rFonts w:ascii="HG丸ｺﾞｼｯｸM-PRO" w:eastAsia="HG丸ｺﾞｼｯｸM-PRO" w:hAnsi="HG丸ｺﾞｼｯｸM-PRO" w:hint="eastAsia"/>
          <w:sz w:val="24"/>
        </w:rPr>
        <w:t>。</w:t>
      </w:r>
    </w:p>
    <w:p w14:paraId="3D13CD66" w14:textId="77777777" w:rsidR="00930DC3" w:rsidRPr="002C3A3B" w:rsidRDefault="00930DC3" w:rsidP="003E2F02">
      <w:pPr>
        <w:pStyle w:val="a6"/>
        <w:numPr>
          <w:ilvl w:val="0"/>
          <w:numId w:val="111"/>
        </w:numPr>
        <w:spacing w:line="300" w:lineRule="exact"/>
        <w:ind w:leftChars="100" w:left="6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注意警告（一斉警告）</w:t>
      </w:r>
    </w:p>
    <w:p w14:paraId="3BBB9A65" w14:textId="77777777" w:rsidR="00036300" w:rsidRPr="002C3A3B" w:rsidRDefault="00930DC3" w:rsidP="00036300">
      <w:pPr>
        <w:spacing w:line="300" w:lineRule="exact"/>
        <w:ind w:leftChars="300" w:left="1110"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土木事務所が主体となり、指定管理者が土木事務所のバックアップを行う。</w:t>
      </w:r>
    </w:p>
    <w:p w14:paraId="271EF474" w14:textId="77777777" w:rsidR="00930DC3" w:rsidRPr="002C3A3B" w:rsidRDefault="00930DC3" w:rsidP="00036300">
      <w:pPr>
        <w:spacing w:line="300" w:lineRule="exact"/>
        <w:ind w:leftChars="200" w:left="1140" w:hangingChars="300" w:hanging="7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（例：口頭警告は</w:t>
      </w:r>
      <w:r w:rsidR="00036300"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土木事務所が担当し、警告文の貼り付けは指定管理者が協力して担当）</w:t>
      </w:r>
    </w:p>
    <w:p w14:paraId="6994BEDC" w14:textId="77777777" w:rsidR="00930DC3" w:rsidRPr="002C3A3B" w:rsidRDefault="00930DC3" w:rsidP="003E2F02">
      <w:pPr>
        <w:pStyle w:val="a6"/>
        <w:numPr>
          <w:ilvl w:val="0"/>
          <w:numId w:val="111"/>
        </w:numPr>
        <w:spacing w:line="300" w:lineRule="exact"/>
        <w:ind w:leftChars="100" w:left="6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放置物件の撤去勧告（再警告）・撤去</w:t>
      </w:r>
    </w:p>
    <w:p w14:paraId="0A6AEB05"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土木事務所　＝　実施主体</w:t>
      </w:r>
    </w:p>
    <w:p w14:paraId="42C6E446"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　＝　土木事務所のバックアップを行う。</w:t>
      </w:r>
    </w:p>
    <w:p w14:paraId="633039E1"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（土木事務所の指示の下に撤去作業・搬出等を実施）</w:t>
      </w:r>
    </w:p>
    <w:p w14:paraId="4C294E85" w14:textId="77777777" w:rsidR="00930DC3" w:rsidRPr="002C3A3B" w:rsidRDefault="00930DC3" w:rsidP="003E2F02">
      <w:pPr>
        <w:pStyle w:val="a6"/>
        <w:numPr>
          <w:ilvl w:val="0"/>
          <w:numId w:val="111"/>
        </w:numPr>
        <w:spacing w:line="300" w:lineRule="exact"/>
        <w:ind w:leftChars="100" w:left="6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不法占拠対策における府と指定管理者の役割分担</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0"/>
        <w:gridCol w:w="1260"/>
        <w:gridCol w:w="1260"/>
      </w:tblGrid>
      <w:tr w:rsidR="00EF5E18" w:rsidRPr="00EF5E18" w14:paraId="2485A6A4" w14:textId="77777777" w:rsidTr="001267FC">
        <w:trPr>
          <w:trHeight w:val="234"/>
          <w:jc w:val="center"/>
        </w:trPr>
        <w:tc>
          <w:tcPr>
            <w:tcW w:w="5400" w:type="dxa"/>
            <w:vAlign w:val="center"/>
          </w:tcPr>
          <w:p w14:paraId="67B61FBA" w14:textId="77777777" w:rsidR="00930DC3" w:rsidRPr="00EF5E18" w:rsidRDefault="00930DC3" w:rsidP="001267FC">
            <w:pPr>
              <w:spacing w:line="300" w:lineRule="exact"/>
              <w:jc w:val="center"/>
              <w:rPr>
                <w:rFonts w:ascii="HG丸ｺﾞｼｯｸM-PRO" w:eastAsia="HG丸ｺﾞｼｯｸM-PRO"/>
                <w:szCs w:val="21"/>
              </w:rPr>
            </w:pPr>
            <w:r w:rsidRPr="00EF5E18">
              <w:rPr>
                <w:rFonts w:ascii="HG丸ｺﾞｼｯｸM-PRO" w:eastAsia="HG丸ｺﾞｼｯｸM-PRO" w:hint="eastAsia"/>
                <w:szCs w:val="21"/>
              </w:rPr>
              <w:lastRenderedPageBreak/>
              <w:t>区分</w:t>
            </w:r>
          </w:p>
        </w:tc>
        <w:tc>
          <w:tcPr>
            <w:tcW w:w="1260" w:type="dxa"/>
            <w:vAlign w:val="center"/>
          </w:tcPr>
          <w:p w14:paraId="50EC137D" w14:textId="77777777" w:rsidR="00930DC3" w:rsidRPr="00EF5E18" w:rsidRDefault="00930DC3" w:rsidP="001267FC">
            <w:pPr>
              <w:spacing w:line="300" w:lineRule="exact"/>
              <w:jc w:val="center"/>
              <w:rPr>
                <w:rFonts w:ascii="HG丸ｺﾞｼｯｸM-PRO" w:eastAsia="HG丸ｺﾞｼｯｸM-PRO"/>
                <w:szCs w:val="21"/>
              </w:rPr>
            </w:pPr>
            <w:r w:rsidRPr="00EF5E18">
              <w:rPr>
                <w:rFonts w:ascii="HG丸ｺﾞｼｯｸM-PRO" w:eastAsia="HG丸ｺﾞｼｯｸM-PRO" w:hint="eastAsia"/>
                <w:szCs w:val="21"/>
              </w:rPr>
              <w:t>府</w:t>
            </w:r>
          </w:p>
        </w:tc>
        <w:tc>
          <w:tcPr>
            <w:tcW w:w="1260" w:type="dxa"/>
            <w:vAlign w:val="center"/>
          </w:tcPr>
          <w:p w14:paraId="0BB471FD" w14:textId="77777777" w:rsidR="00930DC3" w:rsidRPr="00EF5E18" w:rsidRDefault="00930DC3" w:rsidP="001267FC">
            <w:pPr>
              <w:spacing w:line="300" w:lineRule="exact"/>
              <w:jc w:val="center"/>
              <w:rPr>
                <w:rFonts w:ascii="HG丸ｺﾞｼｯｸM-PRO" w:eastAsia="HG丸ｺﾞｼｯｸM-PRO"/>
                <w:szCs w:val="21"/>
              </w:rPr>
            </w:pPr>
            <w:r w:rsidRPr="00EF5E18">
              <w:rPr>
                <w:rFonts w:ascii="HG丸ｺﾞｼｯｸM-PRO" w:eastAsia="HG丸ｺﾞｼｯｸM-PRO" w:hint="eastAsia"/>
                <w:szCs w:val="21"/>
              </w:rPr>
              <w:t>指定管理者</w:t>
            </w:r>
          </w:p>
        </w:tc>
      </w:tr>
      <w:tr w:rsidR="00EF5E18" w:rsidRPr="00EF5E18" w14:paraId="33782E13" w14:textId="77777777" w:rsidTr="001267FC">
        <w:trPr>
          <w:trHeight w:val="249"/>
          <w:jc w:val="center"/>
        </w:trPr>
        <w:tc>
          <w:tcPr>
            <w:tcW w:w="5400" w:type="dxa"/>
            <w:tcBorders>
              <w:bottom w:val="dotted" w:sz="4" w:space="0" w:color="auto"/>
            </w:tcBorders>
            <w:vAlign w:val="center"/>
          </w:tcPr>
          <w:p w14:paraId="3656B01B" w14:textId="77777777" w:rsidR="00930DC3" w:rsidRPr="00EF5E18" w:rsidRDefault="00930DC3" w:rsidP="001267FC">
            <w:pPr>
              <w:spacing w:line="0" w:lineRule="atLeast"/>
              <w:ind w:leftChars="25" w:left="263" w:hangingChars="100" w:hanging="210"/>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１　不法占拠の排除</w:t>
            </w:r>
          </w:p>
        </w:tc>
        <w:tc>
          <w:tcPr>
            <w:tcW w:w="1260" w:type="dxa"/>
            <w:tcBorders>
              <w:bottom w:val="dotted" w:sz="4" w:space="0" w:color="auto"/>
            </w:tcBorders>
            <w:vAlign w:val="center"/>
          </w:tcPr>
          <w:p w14:paraId="36AEBD12" w14:textId="77777777" w:rsidR="00930DC3" w:rsidRPr="00EF5E18" w:rsidRDefault="00930DC3" w:rsidP="001267FC">
            <w:pPr>
              <w:spacing w:line="0" w:lineRule="atLeast"/>
              <w:jc w:val="center"/>
              <w:rPr>
                <w:rFonts w:ascii="ＭＳ 明朝"/>
                <w:szCs w:val="21"/>
              </w:rPr>
            </w:pPr>
          </w:p>
        </w:tc>
        <w:tc>
          <w:tcPr>
            <w:tcW w:w="1260" w:type="dxa"/>
            <w:tcBorders>
              <w:bottom w:val="dotted" w:sz="4" w:space="0" w:color="auto"/>
            </w:tcBorders>
            <w:vAlign w:val="center"/>
          </w:tcPr>
          <w:p w14:paraId="68983D65" w14:textId="77777777" w:rsidR="00930DC3" w:rsidRPr="00EF5E18" w:rsidRDefault="00930DC3" w:rsidP="001267FC">
            <w:pPr>
              <w:spacing w:line="0" w:lineRule="atLeast"/>
              <w:rPr>
                <w:rFonts w:ascii="ＭＳ 明朝"/>
                <w:szCs w:val="21"/>
              </w:rPr>
            </w:pPr>
          </w:p>
        </w:tc>
      </w:tr>
      <w:tr w:rsidR="00EF5E18" w:rsidRPr="00EF5E18" w14:paraId="252492CC" w14:textId="77777777" w:rsidTr="001267FC">
        <w:trPr>
          <w:trHeight w:val="210"/>
          <w:jc w:val="center"/>
        </w:trPr>
        <w:tc>
          <w:tcPr>
            <w:tcW w:w="5400" w:type="dxa"/>
            <w:tcBorders>
              <w:top w:val="dotted" w:sz="4" w:space="0" w:color="auto"/>
              <w:bottom w:val="dotted" w:sz="4" w:space="0" w:color="auto"/>
            </w:tcBorders>
            <w:vAlign w:val="center"/>
          </w:tcPr>
          <w:p w14:paraId="248C5556" w14:textId="77777777" w:rsidR="00930DC3" w:rsidRPr="00EF5E18" w:rsidRDefault="00930DC3" w:rsidP="001267FC">
            <w:pPr>
              <w:spacing w:line="0" w:lineRule="atLeast"/>
              <w:ind w:leftChars="25" w:left="263" w:hangingChars="100" w:hanging="210"/>
              <w:rPr>
                <w:rFonts w:ascii="HG丸ｺﾞｼｯｸM-PRO" w:eastAsia="HG丸ｺﾞｼｯｸM-PRO" w:hAnsi="HG丸ｺﾞｼｯｸM-PRO"/>
                <w:szCs w:val="21"/>
              </w:rPr>
            </w:pPr>
            <w:r w:rsidRPr="00EF5E18">
              <w:rPr>
                <w:rFonts w:ascii="HG丸ｺﾞｼｯｸM-PRO" w:eastAsia="HG丸ｺﾞｼｯｸM-PRO" w:hAnsi="HG丸ｺﾞｼｯｸM-PRO" w:hint="eastAsia"/>
                <w:szCs w:val="21"/>
              </w:rPr>
              <w:t xml:space="preserve">　</w:t>
            </w:r>
            <w:r w:rsidRPr="00EF5E18">
              <w:rPr>
                <w:rFonts w:ascii="HG丸ｺﾞｼｯｸM-PRO" w:eastAsia="HG丸ｺﾞｼｯｸM-PRO" w:hAnsi="HG丸ｺﾞｼｯｸM-PRO"/>
                <w:szCs w:val="21"/>
              </w:rPr>
              <w:t>(1)</w:t>
            </w:r>
            <w:r w:rsidRPr="00EF5E18">
              <w:rPr>
                <w:rFonts w:ascii="HG丸ｺﾞｼｯｸM-PRO" w:eastAsia="HG丸ｺﾞｼｯｸM-PRO" w:hAnsi="HG丸ｺﾞｼｯｸM-PRO" w:hint="eastAsia"/>
                <w:szCs w:val="21"/>
              </w:rPr>
              <w:t>現状の把握</w:t>
            </w:r>
            <w:r w:rsidR="00A86313" w:rsidRPr="00EF5E18">
              <w:rPr>
                <w:rFonts w:ascii="HG丸ｺﾞｼｯｸM-PRO" w:eastAsia="HG丸ｺﾞｼｯｸM-PRO" w:hAnsi="HG丸ｺﾞｼｯｸM-PRO" w:hint="eastAsia"/>
                <w:szCs w:val="21"/>
              </w:rPr>
              <w:t>及び</w:t>
            </w:r>
            <w:r w:rsidRPr="00EF5E18">
              <w:rPr>
                <w:rFonts w:ascii="HG丸ｺﾞｼｯｸM-PRO" w:eastAsia="HG丸ｺﾞｼｯｸM-PRO" w:hAnsi="HG丸ｺﾞｼｯｸM-PRO" w:hint="eastAsia"/>
                <w:szCs w:val="21"/>
              </w:rPr>
              <w:t>初期対応（巡視</w:t>
            </w:r>
            <w:r w:rsidR="00A86313" w:rsidRPr="00EF5E18">
              <w:rPr>
                <w:rFonts w:ascii="HG丸ｺﾞｼｯｸM-PRO" w:eastAsia="HG丸ｺﾞｼｯｸM-PRO" w:hAnsi="HG丸ｺﾞｼｯｸM-PRO" w:hint="eastAsia"/>
                <w:szCs w:val="21"/>
              </w:rPr>
              <w:t>・</w:t>
            </w:r>
            <w:r w:rsidRPr="00EF5E18">
              <w:rPr>
                <w:rFonts w:ascii="HG丸ｺﾞｼｯｸM-PRO" w:eastAsia="HG丸ｺﾞｼｯｸM-PRO" w:hAnsi="HG丸ｺﾞｼｯｸM-PRO" w:hint="eastAsia"/>
                <w:szCs w:val="21"/>
              </w:rPr>
              <w:t>指導）</w:t>
            </w:r>
          </w:p>
        </w:tc>
        <w:tc>
          <w:tcPr>
            <w:tcW w:w="1260" w:type="dxa"/>
            <w:tcBorders>
              <w:top w:val="dotted" w:sz="4" w:space="0" w:color="auto"/>
              <w:bottom w:val="dotted" w:sz="4" w:space="0" w:color="auto"/>
            </w:tcBorders>
            <w:vAlign w:val="center"/>
          </w:tcPr>
          <w:p w14:paraId="36B29431" w14:textId="77777777" w:rsidR="00930DC3" w:rsidRPr="00EF5E18" w:rsidRDefault="00930DC3" w:rsidP="001267FC">
            <w:pPr>
              <w:spacing w:line="0" w:lineRule="atLeast"/>
              <w:jc w:val="center"/>
              <w:rPr>
                <w:rFonts w:ascii="ＭＳ 明朝"/>
                <w:szCs w:val="21"/>
              </w:rPr>
            </w:pPr>
          </w:p>
        </w:tc>
        <w:tc>
          <w:tcPr>
            <w:tcW w:w="1260" w:type="dxa"/>
            <w:tcBorders>
              <w:top w:val="dotted" w:sz="4" w:space="0" w:color="auto"/>
              <w:bottom w:val="dotted" w:sz="4" w:space="0" w:color="auto"/>
            </w:tcBorders>
            <w:vAlign w:val="center"/>
          </w:tcPr>
          <w:p w14:paraId="7BEBEE5E" w14:textId="77777777" w:rsidR="00930DC3" w:rsidRPr="00EF5E18" w:rsidRDefault="00930DC3" w:rsidP="001267FC">
            <w:pPr>
              <w:spacing w:line="0" w:lineRule="atLeast"/>
              <w:jc w:val="center"/>
              <w:rPr>
                <w:rFonts w:ascii="ＭＳ 明朝"/>
                <w:szCs w:val="21"/>
              </w:rPr>
            </w:pPr>
            <w:r w:rsidRPr="00EF5E18">
              <w:rPr>
                <w:rFonts w:ascii="ＭＳ 明朝" w:hAnsi="ＭＳ 明朝" w:hint="eastAsia"/>
                <w:szCs w:val="21"/>
              </w:rPr>
              <w:t>○</w:t>
            </w:r>
          </w:p>
        </w:tc>
      </w:tr>
      <w:tr w:rsidR="00EF5E18" w:rsidRPr="002C3A3B" w14:paraId="2F6E2D85" w14:textId="77777777" w:rsidTr="001267FC">
        <w:trPr>
          <w:trHeight w:val="600"/>
          <w:jc w:val="center"/>
        </w:trPr>
        <w:tc>
          <w:tcPr>
            <w:tcW w:w="5400" w:type="dxa"/>
            <w:tcBorders>
              <w:top w:val="dotted" w:sz="4" w:space="0" w:color="auto"/>
            </w:tcBorders>
            <w:vAlign w:val="center"/>
          </w:tcPr>
          <w:p w14:paraId="07205F53" w14:textId="77777777" w:rsidR="00930DC3" w:rsidRPr="002C3A3B" w:rsidRDefault="00930DC3" w:rsidP="001267FC">
            <w:pPr>
              <w:spacing w:line="0" w:lineRule="atLeast"/>
              <w:ind w:leftChars="25" w:left="578" w:hangingChars="250" w:hanging="525"/>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 xml:space="preserve">　</w:t>
            </w:r>
            <w:r w:rsidRPr="002C3A3B">
              <w:rPr>
                <w:rFonts w:ascii="HG丸ｺﾞｼｯｸM-PRO" w:eastAsia="HG丸ｺﾞｼｯｸM-PRO" w:hAnsi="HG丸ｺﾞｼｯｸM-PRO"/>
                <w:szCs w:val="21"/>
              </w:rPr>
              <w:t>(2)</w:t>
            </w:r>
            <w:r w:rsidRPr="002C3A3B">
              <w:rPr>
                <w:rFonts w:ascii="HG丸ｺﾞｼｯｸM-PRO" w:eastAsia="HG丸ｺﾞｼｯｸM-PRO" w:hAnsi="HG丸ｺﾞｼｯｸM-PRO" w:hint="eastAsia"/>
                <w:szCs w:val="21"/>
              </w:rPr>
              <w:t>公権力の行使（法第27条に規定する監督処分）に係る事務（警告、撤去命令、代執行等）</w:t>
            </w:r>
          </w:p>
        </w:tc>
        <w:tc>
          <w:tcPr>
            <w:tcW w:w="1260" w:type="dxa"/>
            <w:tcBorders>
              <w:top w:val="dotted" w:sz="4" w:space="0" w:color="auto"/>
            </w:tcBorders>
            <w:vAlign w:val="center"/>
          </w:tcPr>
          <w:p w14:paraId="7FF5A401" w14:textId="77777777" w:rsidR="00930DC3" w:rsidRPr="002C3A3B" w:rsidRDefault="00930DC3" w:rsidP="00A86313">
            <w:pPr>
              <w:widowControl/>
              <w:spacing w:line="0" w:lineRule="atLeast"/>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w:t>
            </w:r>
          </w:p>
        </w:tc>
        <w:tc>
          <w:tcPr>
            <w:tcW w:w="1260" w:type="dxa"/>
            <w:tcBorders>
              <w:top w:val="dotted" w:sz="4" w:space="0" w:color="auto"/>
            </w:tcBorders>
            <w:vAlign w:val="center"/>
          </w:tcPr>
          <w:p w14:paraId="0DA1A4B1" w14:textId="77777777" w:rsidR="00930DC3" w:rsidRPr="002C3A3B" w:rsidRDefault="00930DC3" w:rsidP="001267FC">
            <w:pPr>
              <w:spacing w:line="0" w:lineRule="atLeast"/>
              <w:rPr>
                <w:rFonts w:ascii="HG丸ｺﾞｼｯｸM-PRO" w:eastAsia="HG丸ｺﾞｼｯｸM-PRO" w:hAnsi="HG丸ｺﾞｼｯｸM-PRO"/>
                <w:szCs w:val="21"/>
              </w:rPr>
            </w:pPr>
          </w:p>
          <w:p w14:paraId="0D37C430" w14:textId="77777777" w:rsidR="00930DC3" w:rsidRPr="002C3A3B" w:rsidRDefault="00930DC3" w:rsidP="001267FC">
            <w:pPr>
              <w:spacing w:line="0" w:lineRule="atLeast"/>
              <w:rPr>
                <w:rFonts w:ascii="HG丸ｺﾞｼｯｸM-PRO" w:eastAsia="HG丸ｺﾞｼｯｸM-PRO" w:hAnsi="HG丸ｺﾞｼｯｸM-PRO"/>
                <w:szCs w:val="21"/>
              </w:rPr>
            </w:pPr>
          </w:p>
        </w:tc>
      </w:tr>
      <w:tr w:rsidR="00EF5E18" w:rsidRPr="002C3A3B" w14:paraId="46442649" w14:textId="77777777" w:rsidTr="001267FC">
        <w:trPr>
          <w:trHeight w:val="285"/>
          <w:jc w:val="center"/>
        </w:trPr>
        <w:tc>
          <w:tcPr>
            <w:tcW w:w="5400" w:type="dxa"/>
            <w:tcBorders>
              <w:bottom w:val="dotted" w:sz="4" w:space="0" w:color="auto"/>
            </w:tcBorders>
            <w:vAlign w:val="center"/>
          </w:tcPr>
          <w:p w14:paraId="30D5171E" w14:textId="77777777" w:rsidR="00930DC3" w:rsidRPr="002C3A3B" w:rsidRDefault="00930DC3" w:rsidP="001267FC">
            <w:pPr>
              <w:spacing w:line="0" w:lineRule="atLeast"/>
              <w:ind w:leftChars="25" w:left="263"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２　ホームレス対応（巡視</w:t>
            </w:r>
            <w:r w:rsidRPr="002C3A3B">
              <w:rPr>
                <w:rFonts w:ascii="HG丸ｺﾞｼｯｸM-PRO" w:eastAsia="HG丸ｺﾞｼｯｸM-PRO" w:hAnsi="HG丸ｺﾞｼｯｸM-PRO" w:hint="eastAsia"/>
              </w:rPr>
              <w:t>、指導、相談）</w:t>
            </w:r>
          </w:p>
        </w:tc>
        <w:tc>
          <w:tcPr>
            <w:tcW w:w="1260" w:type="dxa"/>
            <w:tcBorders>
              <w:bottom w:val="dotted" w:sz="4" w:space="0" w:color="auto"/>
            </w:tcBorders>
            <w:vAlign w:val="center"/>
          </w:tcPr>
          <w:p w14:paraId="79E49E88" w14:textId="77777777" w:rsidR="00930DC3" w:rsidRPr="002C3A3B" w:rsidRDefault="00930DC3" w:rsidP="001267FC">
            <w:pPr>
              <w:spacing w:line="0" w:lineRule="atLeast"/>
              <w:jc w:val="center"/>
              <w:rPr>
                <w:rFonts w:ascii="HG丸ｺﾞｼｯｸM-PRO" w:eastAsia="HG丸ｺﾞｼｯｸM-PRO" w:hAnsi="HG丸ｺﾞｼｯｸM-PRO"/>
                <w:szCs w:val="21"/>
              </w:rPr>
            </w:pPr>
          </w:p>
        </w:tc>
        <w:tc>
          <w:tcPr>
            <w:tcW w:w="1260" w:type="dxa"/>
            <w:tcBorders>
              <w:bottom w:val="dotted" w:sz="4" w:space="0" w:color="auto"/>
            </w:tcBorders>
            <w:vAlign w:val="center"/>
          </w:tcPr>
          <w:p w14:paraId="52A2AFEE" w14:textId="77777777" w:rsidR="00930DC3" w:rsidRPr="002C3A3B" w:rsidRDefault="00930DC3" w:rsidP="001267FC">
            <w:pPr>
              <w:spacing w:line="0" w:lineRule="atLeast"/>
              <w:jc w:val="center"/>
              <w:rPr>
                <w:rFonts w:ascii="HG丸ｺﾞｼｯｸM-PRO" w:eastAsia="HG丸ｺﾞｼｯｸM-PRO" w:hAnsi="HG丸ｺﾞｼｯｸM-PRO"/>
                <w:szCs w:val="21"/>
              </w:rPr>
            </w:pPr>
          </w:p>
        </w:tc>
      </w:tr>
      <w:tr w:rsidR="00EF5E18" w:rsidRPr="002C3A3B" w14:paraId="5913915C" w14:textId="77777777" w:rsidTr="001267FC">
        <w:trPr>
          <w:trHeight w:val="245"/>
          <w:jc w:val="center"/>
        </w:trPr>
        <w:tc>
          <w:tcPr>
            <w:tcW w:w="5400" w:type="dxa"/>
            <w:tcBorders>
              <w:top w:val="dotted" w:sz="4" w:space="0" w:color="auto"/>
              <w:bottom w:val="dotted" w:sz="4" w:space="0" w:color="auto"/>
            </w:tcBorders>
            <w:vAlign w:val="center"/>
          </w:tcPr>
          <w:p w14:paraId="3F7D9CC8" w14:textId="77777777" w:rsidR="00930DC3" w:rsidRPr="002C3A3B" w:rsidRDefault="00930DC3" w:rsidP="001267FC">
            <w:pPr>
              <w:spacing w:line="0" w:lineRule="atLeast"/>
              <w:ind w:leftChars="125" w:left="263"/>
              <w:rPr>
                <w:rFonts w:ascii="HG丸ｺﾞｼｯｸM-PRO" w:eastAsia="HG丸ｺﾞｼｯｸM-PRO" w:hAnsi="HG丸ｺﾞｼｯｸM-PRO"/>
                <w:szCs w:val="21"/>
              </w:rPr>
            </w:pPr>
            <w:r w:rsidRPr="002C3A3B">
              <w:rPr>
                <w:rFonts w:ascii="HG丸ｺﾞｼｯｸM-PRO" w:eastAsia="HG丸ｺﾞｼｯｸM-PRO" w:hAnsi="HG丸ｺﾞｼｯｸM-PRO"/>
                <w:szCs w:val="21"/>
              </w:rPr>
              <w:t>(1)</w:t>
            </w:r>
            <w:r w:rsidRPr="002C3A3B">
              <w:rPr>
                <w:rFonts w:ascii="HG丸ｺﾞｼｯｸM-PRO" w:eastAsia="HG丸ｺﾞｼｯｸM-PRO" w:hAnsi="HG丸ｺﾞｼｯｸM-PRO" w:hint="eastAsia"/>
                <w:szCs w:val="21"/>
              </w:rPr>
              <w:t xml:space="preserve">　従前からのホームレス対応</w:t>
            </w:r>
          </w:p>
        </w:tc>
        <w:tc>
          <w:tcPr>
            <w:tcW w:w="1260" w:type="dxa"/>
            <w:tcBorders>
              <w:top w:val="dotted" w:sz="4" w:space="0" w:color="auto"/>
              <w:bottom w:val="dotted" w:sz="4" w:space="0" w:color="auto"/>
            </w:tcBorders>
            <w:vAlign w:val="center"/>
          </w:tcPr>
          <w:p w14:paraId="50F46B76" w14:textId="77777777" w:rsidR="00930DC3" w:rsidRPr="002C3A3B" w:rsidRDefault="00930DC3" w:rsidP="001267FC">
            <w:pPr>
              <w:spacing w:line="0" w:lineRule="atLeast"/>
              <w:jc w:val="center"/>
              <w:rPr>
                <w:rFonts w:ascii="HG丸ｺﾞｼｯｸM-PRO" w:eastAsia="HG丸ｺﾞｼｯｸM-PRO" w:hAnsi="HG丸ｺﾞｼｯｸM-PRO"/>
                <w:szCs w:val="21"/>
              </w:rPr>
            </w:pPr>
          </w:p>
        </w:tc>
        <w:tc>
          <w:tcPr>
            <w:tcW w:w="1260" w:type="dxa"/>
            <w:tcBorders>
              <w:top w:val="dotted" w:sz="4" w:space="0" w:color="auto"/>
              <w:bottom w:val="dotted" w:sz="4" w:space="0" w:color="auto"/>
            </w:tcBorders>
            <w:vAlign w:val="center"/>
          </w:tcPr>
          <w:p w14:paraId="4BCB80A8" w14:textId="77777777" w:rsidR="00930DC3" w:rsidRPr="002C3A3B" w:rsidRDefault="00930DC3" w:rsidP="001267FC">
            <w:pPr>
              <w:spacing w:line="0" w:lineRule="atLeast"/>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w:t>
            </w:r>
          </w:p>
        </w:tc>
      </w:tr>
      <w:tr w:rsidR="00EF5E18" w:rsidRPr="002C3A3B" w14:paraId="07DEEB6B" w14:textId="77777777" w:rsidTr="001267FC">
        <w:trPr>
          <w:trHeight w:val="300"/>
          <w:jc w:val="center"/>
        </w:trPr>
        <w:tc>
          <w:tcPr>
            <w:tcW w:w="5400" w:type="dxa"/>
            <w:tcBorders>
              <w:top w:val="dotted" w:sz="4" w:space="0" w:color="auto"/>
              <w:bottom w:val="dotted" w:sz="4" w:space="0" w:color="auto"/>
            </w:tcBorders>
            <w:vAlign w:val="center"/>
          </w:tcPr>
          <w:p w14:paraId="5EBC5894" w14:textId="77777777" w:rsidR="00930DC3" w:rsidRPr="002C3A3B" w:rsidRDefault="00930DC3" w:rsidP="001267FC">
            <w:pPr>
              <w:spacing w:line="0" w:lineRule="atLeast"/>
              <w:ind w:leftChars="125" w:left="263"/>
              <w:rPr>
                <w:rFonts w:ascii="HG丸ｺﾞｼｯｸM-PRO" w:eastAsia="HG丸ｺﾞｼｯｸM-PRO" w:hAnsi="HG丸ｺﾞｼｯｸM-PRO"/>
                <w:szCs w:val="21"/>
              </w:rPr>
            </w:pPr>
            <w:r w:rsidRPr="002C3A3B">
              <w:rPr>
                <w:rFonts w:ascii="HG丸ｺﾞｼｯｸM-PRO" w:eastAsia="HG丸ｺﾞｼｯｸM-PRO" w:hAnsi="HG丸ｺﾞｼｯｸM-PRO"/>
                <w:szCs w:val="21"/>
              </w:rPr>
              <w:t>(2)</w:t>
            </w:r>
            <w:r w:rsidRPr="002C3A3B">
              <w:rPr>
                <w:rFonts w:ascii="HG丸ｺﾞｼｯｸM-PRO" w:eastAsia="HG丸ｺﾞｼｯｸM-PRO" w:hAnsi="HG丸ｺﾞｼｯｸM-PRO" w:hint="eastAsia"/>
                <w:szCs w:val="21"/>
              </w:rPr>
              <w:t xml:space="preserve">　移動型のホームレス対応</w:t>
            </w:r>
          </w:p>
        </w:tc>
        <w:tc>
          <w:tcPr>
            <w:tcW w:w="1260" w:type="dxa"/>
            <w:tcBorders>
              <w:top w:val="dotted" w:sz="4" w:space="0" w:color="auto"/>
              <w:bottom w:val="dotted" w:sz="4" w:space="0" w:color="auto"/>
            </w:tcBorders>
            <w:vAlign w:val="center"/>
          </w:tcPr>
          <w:p w14:paraId="7A9EFDA7" w14:textId="77777777" w:rsidR="00930DC3" w:rsidRPr="002C3A3B" w:rsidRDefault="00930DC3" w:rsidP="001267FC">
            <w:pPr>
              <w:spacing w:line="0" w:lineRule="atLeast"/>
              <w:jc w:val="center"/>
              <w:rPr>
                <w:rFonts w:ascii="HG丸ｺﾞｼｯｸM-PRO" w:eastAsia="HG丸ｺﾞｼｯｸM-PRO" w:hAnsi="HG丸ｺﾞｼｯｸM-PRO"/>
                <w:szCs w:val="21"/>
              </w:rPr>
            </w:pPr>
          </w:p>
        </w:tc>
        <w:tc>
          <w:tcPr>
            <w:tcW w:w="1260" w:type="dxa"/>
            <w:tcBorders>
              <w:top w:val="dotted" w:sz="4" w:space="0" w:color="auto"/>
              <w:bottom w:val="dotted" w:sz="4" w:space="0" w:color="auto"/>
            </w:tcBorders>
            <w:vAlign w:val="center"/>
          </w:tcPr>
          <w:p w14:paraId="4075F258" w14:textId="77777777" w:rsidR="00930DC3" w:rsidRPr="002C3A3B" w:rsidRDefault="00930DC3" w:rsidP="001267FC">
            <w:pPr>
              <w:spacing w:line="0" w:lineRule="atLeast"/>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w:t>
            </w:r>
          </w:p>
        </w:tc>
      </w:tr>
      <w:tr w:rsidR="00EF5E18" w:rsidRPr="002C3A3B" w14:paraId="24736A5E" w14:textId="77777777" w:rsidTr="001267FC">
        <w:trPr>
          <w:trHeight w:val="225"/>
          <w:jc w:val="center"/>
        </w:trPr>
        <w:tc>
          <w:tcPr>
            <w:tcW w:w="5400" w:type="dxa"/>
            <w:tcBorders>
              <w:top w:val="dotted" w:sz="4" w:space="0" w:color="auto"/>
              <w:bottom w:val="dotted" w:sz="4" w:space="0" w:color="auto"/>
            </w:tcBorders>
            <w:vAlign w:val="center"/>
          </w:tcPr>
          <w:p w14:paraId="0DFA2C5C" w14:textId="77777777" w:rsidR="00930DC3" w:rsidRPr="002C3A3B" w:rsidRDefault="00930DC3" w:rsidP="001267FC">
            <w:pPr>
              <w:spacing w:line="0" w:lineRule="atLeast"/>
              <w:ind w:leftChars="125" w:left="263"/>
              <w:rPr>
                <w:rFonts w:ascii="HG丸ｺﾞｼｯｸM-PRO" w:eastAsia="HG丸ｺﾞｼｯｸM-PRO" w:hAnsi="HG丸ｺﾞｼｯｸM-PRO"/>
                <w:szCs w:val="21"/>
              </w:rPr>
            </w:pPr>
            <w:r w:rsidRPr="002C3A3B">
              <w:rPr>
                <w:rFonts w:ascii="HG丸ｺﾞｼｯｸM-PRO" w:eastAsia="HG丸ｺﾞｼｯｸM-PRO" w:hAnsi="HG丸ｺﾞｼｯｸM-PRO"/>
                <w:szCs w:val="21"/>
              </w:rPr>
              <w:t>(3)</w:t>
            </w:r>
            <w:r w:rsidRPr="002C3A3B">
              <w:rPr>
                <w:rFonts w:ascii="HG丸ｺﾞｼｯｸM-PRO" w:eastAsia="HG丸ｺﾞｼｯｸM-PRO" w:hAnsi="HG丸ｺﾞｼｯｸM-PRO" w:hint="eastAsia"/>
                <w:szCs w:val="21"/>
              </w:rPr>
              <w:t xml:space="preserve">　新規流入者の対応</w:t>
            </w:r>
          </w:p>
        </w:tc>
        <w:tc>
          <w:tcPr>
            <w:tcW w:w="1260" w:type="dxa"/>
            <w:tcBorders>
              <w:top w:val="dotted" w:sz="4" w:space="0" w:color="auto"/>
              <w:bottom w:val="dotted" w:sz="4" w:space="0" w:color="auto"/>
            </w:tcBorders>
            <w:vAlign w:val="center"/>
          </w:tcPr>
          <w:p w14:paraId="518479A5" w14:textId="77777777" w:rsidR="00930DC3" w:rsidRPr="002C3A3B" w:rsidRDefault="00930DC3" w:rsidP="001267FC">
            <w:pPr>
              <w:spacing w:line="0" w:lineRule="atLeast"/>
              <w:jc w:val="center"/>
              <w:rPr>
                <w:rFonts w:ascii="HG丸ｺﾞｼｯｸM-PRO" w:eastAsia="HG丸ｺﾞｼｯｸM-PRO" w:hAnsi="HG丸ｺﾞｼｯｸM-PRO"/>
                <w:szCs w:val="21"/>
              </w:rPr>
            </w:pPr>
          </w:p>
        </w:tc>
        <w:tc>
          <w:tcPr>
            <w:tcW w:w="1260" w:type="dxa"/>
            <w:tcBorders>
              <w:top w:val="dotted" w:sz="4" w:space="0" w:color="auto"/>
              <w:bottom w:val="dotted" w:sz="4" w:space="0" w:color="auto"/>
            </w:tcBorders>
            <w:vAlign w:val="center"/>
          </w:tcPr>
          <w:p w14:paraId="623B9FEE" w14:textId="77777777" w:rsidR="00930DC3" w:rsidRPr="002C3A3B" w:rsidRDefault="00930DC3" w:rsidP="001267FC">
            <w:pPr>
              <w:spacing w:line="0" w:lineRule="atLeast"/>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w:t>
            </w:r>
          </w:p>
        </w:tc>
      </w:tr>
      <w:tr w:rsidR="00EF5E18" w:rsidRPr="002C3A3B" w14:paraId="2A4E1820" w14:textId="77777777" w:rsidTr="001267FC">
        <w:trPr>
          <w:trHeight w:val="285"/>
          <w:jc w:val="center"/>
        </w:trPr>
        <w:tc>
          <w:tcPr>
            <w:tcW w:w="5400" w:type="dxa"/>
            <w:tcBorders>
              <w:top w:val="dotted" w:sz="4" w:space="0" w:color="auto"/>
              <w:bottom w:val="dotted" w:sz="4" w:space="0" w:color="auto"/>
            </w:tcBorders>
            <w:vAlign w:val="center"/>
          </w:tcPr>
          <w:p w14:paraId="7AC46A1E" w14:textId="77777777" w:rsidR="00930DC3" w:rsidRPr="002C3A3B" w:rsidRDefault="00930DC3" w:rsidP="001267FC">
            <w:pPr>
              <w:spacing w:line="0" w:lineRule="atLeast"/>
              <w:ind w:leftChars="125" w:left="263"/>
              <w:rPr>
                <w:rFonts w:ascii="HG丸ｺﾞｼｯｸM-PRO" w:eastAsia="HG丸ｺﾞｼｯｸM-PRO" w:hAnsi="HG丸ｺﾞｼｯｸM-PRO"/>
                <w:szCs w:val="21"/>
              </w:rPr>
            </w:pPr>
            <w:r w:rsidRPr="002C3A3B">
              <w:rPr>
                <w:rFonts w:ascii="HG丸ｺﾞｼｯｸM-PRO" w:eastAsia="HG丸ｺﾞｼｯｸM-PRO" w:hAnsi="HG丸ｺﾞｼｯｸM-PRO"/>
                <w:szCs w:val="21"/>
              </w:rPr>
              <w:t>(4)</w:t>
            </w:r>
            <w:r w:rsidRPr="002C3A3B">
              <w:rPr>
                <w:rFonts w:ascii="HG丸ｺﾞｼｯｸM-PRO" w:eastAsia="HG丸ｺﾞｼｯｸM-PRO" w:hAnsi="HG丸ｺﾞｼｯｸM-PRO" w:hint="eastAsia"/>
                <w:szCs w:val="21"/>
              </w:rPr>
              <w:t xml:space="preserve">　</w:t>
            </w:r>
            <w:r w:rsidRPr="002C3A3B">
              <w:rPr>
                <w:rFonts w:ascii="HG丸ｺﾞｼｯｸM-PRO" w:eastAsia="HG丸ｺﾞｼｯｸM-PRO" w:hAnsi="HG丸ｺﾞｼｯｸM-PRO" w:hint="eastAsia"/>
              </w:rPr>
              <w:t>福祉機関との協議調整</w:t>
            </w:r>
          </w:p>
        </w:tc>
        <w:tc>
          <w:tcPr>
            <w:tcW w:w="1260" w:type="dxa"/>
            <w:tcBorders>
              <w:top w:val="dotted" w:sz="4" w:space="0" w:color="auto"/>
              <w:bottom w:val="dotted" w:sz="4" w:space="0" w:color="auto"/>
            </w:tcBorders>
            <w:vAlign w:val="center"/>
          </w:tcPr>
          <w:p w14:paraId="5C27F629" w14:textId="77777777" w:rsidR="00930DC3" w:rsidRPr="002C3A3B" w:rsidRDefault="00930DC3" w:rsidP="001267FC">
            <w:pPr>
              <w:spacing w:line="0" w:lineRule="atLeast"/>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w:t>
            </w:r>
          </w:p>
        </w:tc>
        <w:tc>
          <w:tcPr>
            <w:tcW w:w="1260" w:type="dxa"/>
            <w:tcBorders>
              <w:top w:val="dotted" w:sz="4" w:space="0" w:color="auto"/>
              <w:bottom w:val="dotted" w:sz="4" w:space="0" w:color="auto"/>
            </w:tcBorders>
            <w:vAlign w:val="center"/>
          </w:tcPr>
          <w:p w14:paraId="041B6714" w14:textId="77777777" w:rsidR="00930DC3" w:rsidRPr="002C3A3B" w:rsidRDefault="00930DC3" w:rsidP="001267FC">
            <w:pPr>
              <w:spacing w:line="0" w:lineRule="atLeast"/>
              <w:jc w:val="center"/>
              <w:rPr>
                <w:rFonts w:ascii="HG丸ｺﾞｼｯｸM-PRO" w:eastAsia="HG丸ｺﾞｼｯｸM-PRO" w:hAnsi="HG丸ｺﾞｼｯｸM-PRO"/>
                <w:szCs w:val="21"/>
              </w:rPr>
            </w:pPr>
          </w:p>
        </w:tc>
      </w:tr>
      <w:tr w:rsidR="00EF5E18" w:rsidRPr="002C3A3B" w14:paraId="0DB2F025" w14:textId="77777777" w:rsidTr="001267FC">
        <w:trPr>
          <w:trHeight w:val="556"/>
          <w:jc w:val="center"/>
        </w:trPr>
        <w:tc>
          <w:tcPr>
            <w:tcW w:w="5400" w:type="dxa"/>
            <w:tcBorders>
              <w:top w:val="dotted" w:sz="4" w:space="0" w:color="auto"/>
              <w:bottom w:val="dotted" w:sz="4" w:space="0" w:color="auto"/>
            </w:tcBorders>
            <w:vAlign w:val="center"/>
          </w:tcPr>
          <w:p w14:paraId="11003D66" w14:textId="77777777" w:rsidR="00930DC3" w:rsidRPr="002C3A3B" w:rsidRDefault="00930DC3" w:rsidP="001267FC">
            <w:pPr>
              <w:spacing w:line="0" w:lineRule="atLeast"/>
              <w:ind w:leftChars="125" w:left="473"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rPr>
              <w:t>(5)</w:t>
            </w:r>
            <w:r w:rsidRPr="002C3A3B">
              <w:rPr>
                <w:rFonts w:ascii="HG丸ｺﾞｼｯｸM-PRO" w:eastAsia="HG丸ｺﾞｼｯｸM-PRO" w:hAnsi="HG丸ｺﾞｼｯｸM-PRO" w:hint="eastAsia"/>
              </w:rPr>
              <w:t xml:space="preserve">　</w:t>
            </w:r>
            <w:r w:rsidRPr="002C3A3B">
              <w:rPr>
                <w:rFonts w:ascii="HG丸ｺﾞｼｯｸM-PRO" w:eastAsia="HG丸ｺﾞｼｯｸM-PRO" w:hAnsi="HG丸ｺﾞｼｯｸM-PRO" w:hint="eastAsia"/>
                <w:szCs w:val="21"/>
              </w:rPr>
              <w:t>関係機関が実施する結核検診、医療・法律相談会の対応</w:t>
            </w:r>
          </w:p>
        </w:tc>
        <w:tc>
          <w:tcPr>
            <w:tcW w:w="1260" w:type="dxa"/>
            <w:tcBorders>
              <w:top w:val="dotted" w:sz="4" w:space="0" w:color="auto"/>
              <w:bottom w:val="dotted" w:sz="4" w:space="0" w:color="auto"/>
            </w:tcBorders>
            <w:vAlign w:val="center"/>
          </w:tcPr>
          <w:p w14:paraId="51402741" w14:textId="77777777" w:rsidR="00930DC3" w:rsidRPr="002C3A3B" w:rsidRDefault="00930DC3" w:rsidP="00A86313">
            <w:pPr>
              <w:spacing w:line="0" w:lineRule="atLeast"/>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w:t>
            </w:r>
          </w:p>
        </w:tc>
        <w:tc>
          <w:tcPr>
            <w:tcW w:w="1260" w:type="dxa"/>
            <w:tcBorders>
              <w:top w:val="dotted" w:sz="4" w:space="0" w:color="auto"/>
              <w:bottom w:val="dotted" w:sz="4" w:space="0" w:color="auto"/>
            </w:tcBorders>
            <w:vAlign w:val="center"/>
          </w:tcPr>
          <w:p w14:paraId="252EC11B" w14:textId="77777777" w:rsidR="00930DC3" w:rsidRPr="002C3A3B" w:rsidRDefault="00930DC3" w:rsidP="001267FC">
            <w:pPr>
              <w:spacing w:line="0" w:lineRule="atLeast"/>
              <w:jc w:val="center"/>
              <w:rPr>
                <w:rFonts w:ascii="HG丸ｺﾞｼｯｸM-PRO" w:eastAsia="HG丸ｺﾞｼｯｸM-PRO" w:hAnsi="HG丸ｺﾞｼｯｸM-PRO"/>
                <w:szCs w:val="21"/>
              </w:rPr>
            </w:pPr>
          </w:p>
        </w:tc>
      </w:tr>
      <w:tr w:rsidR="00EF5E18" w:rsidRPr="002C3A3B" w14:paraId="281A7615" w14:textId="77777777" w:rsidTr="001267FC">
        <w:trPr>
          <w:trHeight w:val="259"/>
          <w:jc w:val="center"/>
        </w:trPr>
        <w:tc>
          <w:tcPr>
            <w:tcW w:w="5400" w:type="dxa"/>
            <w:tcBorders>
              <w:top w:val="dotted" w:sz="4" w:space="0" w:color="auto"/>
            </w:tcBorders>
            <w:vAlign w:val="center"/>
          </w:tcPr>
          <w:p w14:paraId="24B36BEC" w14:textId="77777777" w:rsidR="00930DC3" w:rsidRPr="002C3A3B" w:rsidRDefault="00930DC3" w:rsidP="001267FC">
            <w:pPr>
              <w:spacing w:line="0" w:lineRule="atLeast"/>
              <w:ind w:leftChars="125" w:left="473"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rPr>
              <w:t>(6)</w:t>
            </w:r>
            <w:r w:rsidRPr="002C3A3B">
              <w:rPr>
                <w:rFonts w:ascii="HG丸ｺﾞｼｯｸM-PRO" w:eastAsia="HG丸ｺﾞｼｯｸM-PRO" w:hAnsi="HG丸ｺﾞｼｯｸM-PRO" w:hint="eastAsia"/>
              </w:rPr>
              <w:t>ホームレス自立支援センター関係</w:t>
            </w:r>
          </w:p>
        </w:tc>
        <w:tc>
          <w:tcPr>
            <w:tcW w:w="1260" w:type="dxa"/>
            <w:tcBorders>
              <w:top w:val="dotted" w:sz="4" w:space="0" w:color="auto"/>
            </w:tcBorders>
            <w:vAlign w:val="center"/>
          </w:tcPr>
          <w:p w14:paraId="12400438" w14:textId="77777777" w:rsidR="00930DC3" w:rsidRPr="002C3A3B" w:rsidRDefault="00930DC3" w:rsidP="001267FC">
            <w:pPr>
              <w:spacing w:line="0" w:lineRule="atLeast"/>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w:t>
            </w:r>
          </w:p>
        </w:tc>
        <w:tc>
          <w:tcPr>
            <w:tcW w:w="1260" w:type="dxa"/>
            <w:tcBorders>
              <w:top w:val="dotted" w:sz="4" w:space="0" w:color="auto"/>
            </w:tcBorders>
            <w:vAlign w:val="center"/>
          </w:tcPr>
          <w:p w14:paraId="3CEE96C2" w14:textId="77777777" w:rsidR="00930DC3" w:rsidRPr="002C3A3B" w:rsidRDefault="00930DC3" w:rsidP="001267FC">
            <w:pPr>
              <w:spacing w:line="0" w:lineRule="atLeast"/>
              <w:jc w:val="center"/>
              <w:rPr>
                <w:rFonts w:ascii="HG丸ｺﾞｼｯｸM-PRO" w:eastAsia="HG丸ｺﾞｼｯｸM-PRO" w:hAnsi="HG丸ｺﾞｼｯｸM-PRO"/>
                <w:szCs w:val="21"/>
              </w:rPr>
            </w:pPr>
          </w:p>
        </w:tc>
      </w:tr>
      <w:tr w:rsidR="00EF5E18" w:rsidRPr="002C3A3B" w14:paraId="19EFC6C3" w14:textId="77777777" w:rsidTr="001267FC">
        <w:trPr>
          <w:trHeight w:val="107"/>
          <w:jc w:val="center"/>
        </w:trPr>
        <w:tc>
          <w:tcPr>
            <w:tcW w:w="5400" w:type="dxa"/>
            <w:vAlign w:val="center"/>
          </w:tcPr>
          <w:p w14:paraId="1A30C2CC" w14:textId="77777777" w:rsidR="00930DC3" w:rsidRPr="002C3A3B" w:rsidRDefault="00930DC3" w:rsidP="001267FC">
            <w:pPr>
              <w:spacing w:line="0" w:lineRule="atLeast"/>
              <w:ind w:leftChars="46" w:left="307"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rPr>
              <w:t>３　不法占拠防止のための公園整備計画の検討</w:t>
            </w:r>
          </w:p>
        </w:tc>
        <w:tc>
          <w:tcPr>
            <w:tcW w:w="1260" w:type="dxa"/>
            <w:vAlign w:val="center"/>
          </w:tcPr>
          <w:p w14:paraId="5BADC44E" w14:textId="77777777" w:rsidR="00930DC3" w:rsidRPr="002C3A3B" w:rsidRDefault="00930DC3" w:rsidP="001267FC">
            <w:pPr>
              <w:spacing w:line="0" w:lineRule="atLeast"/>
              <w:jc w:val="center"/>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w:t>
            </w:r>
          </w:p>
        </w:tc>
        <w:tc>
          <w:tcPr>
            <w:tcW w:w="1260" w:type="dxa"/>
            <w:vAlign w:val="center"/>
          </w:tcPr>
          <w:p w14:paraId="3450C704" w14:textId="77777777" w:rsidR="00930DC3" w:rsidRPr="002C3A3B" w:rsidRDefault="00930DC3" w:rsidP="001267FC">
            <w:pPr>
              <w:spacing w:line="0" w:lineRule="atLeast"/>
              <w:jc w:val="center"/>
              <w:rPr>
                <w:rFonts w:ascii="HG丸ｺﾞｼｯｸM-PRO" w:eastAsia="HG丸ｺﾞｼｯｸM-PRO" w:hAnsi="HG丸ｺﾞｼｯｸM-PRO"/>
                <w:szCs w:val="21"/>
              </w:rPr>
            </w:pPr>
          </w:p>
        </w:tc>
      </w:tr>
      <w:tr w:rsidR="00EF5E18" w:rsidRPr="002C3A3B" w14:paraId="267DE7A0" w14:textId="77777777" w:rsidTr="001267FC">
        <w:trPr>
          <w:trHeight w:val="107"/>
          <w:jc w:val="center"/>
        </w:trPr>
        <w:tc>
          <w:tcPr>
            <w:tcW w:w="5400" w:type="dxa"/>
            <w:vAlign w:val="center"/>
          </w:tcPr>
          <w:p w14:paraId="1EA8E64E" w14:textId="77777777" w:rsidR="00930DC3" w:rsidRPr="002C3A3B" w:rsidRDefault="00930DC3" w:rsidP="001267FC">
            <w:pPr>
              <w:spacing w:line="0" w:lineRule="atLeast"/>
              <w:ind w:leftChars="46" w:left="307" w:hangingChars="100" w:hanging="210"/>
              <w:rPr>
                <w:rFonts w:ascii="HG丸ｺﾞｼｯｸM-PRO" w:eastAsia="HG丸ｺﾞｼｯｸM-PRO" w:hAnsi="HG丸ｺﾞｼｯｸM-PRO"/>
              </w:rPr>
            </w:pPr>
            <w:r w:rsidRPr="002C3A3B">
              <w:rPr>
                <w:rFonts w:ascii="HG丸ｺﾞｼｯｸM-PRO" w:eastAsia="HG丸ｺﾞｼｯｸM-PRO" w:hAnsi="HG丸ｺﾞｼｯｸM-PRO" w:hint="eastAsia"/>
              </w:rPr>
              <w:t>４　苦情対応</w:t>
            </w:r>
          </w:p>
        </w:tc>
        <w:tc>
          <w:tcPr>
            <w:tcW w:w="1260" w:type="dxa"/>
            <w:vAlign w:val="center"/>
          </w:tcPr>
          <w:p w14:paraId="50981268" w14:textId="77777777" w:rsidR="00930DC3" w:rsidRPr="002C3A3B" w:rsidRDefault="00930DC3" w:rsidP="001267FC">
            <w:pPr>
              <w:spacing w:line="0" w:lineRule="atLeast"/>
              <w:jc w:val="center"/>
              <w:rPr>
                <w:rFonts w:ascii="HG丸ｺﾞｼｯｸM-PRO" w:eastAsia="HG丸ｺﾞｼｯｸM-PRO" w:hAnsi="HG丸ｺﾞｼｯｸM-PRO"/>
              </w:rPr>
            </w:pPr>
          </w:p>
        </w:tc>
        <w:tc>
          <w:tcPr>
            <w:tcW w:w="1260" w:type="dxa"/>
            <w:vAlign w:val="center"/>
          </w:tcPr>
          <w:p w14:paraId="7506F1FA" w14:textId="77777777" w:rsidR="00930DC3" w:rsidRPr="002C3A3B" w:rsidRDefault="00930DC3" w:rsidP="001267FC">
            <w:pPr>
              <w:spacing w:line="0" w:lineRule="atLeas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r>
    </w:tbl>
    <w:p w14:paraId="472BBCDE" w14:textId="77777777" w:rsidR="00930DC3" w:rsidRPr="002C3A3B" w:rsidRDefault="00930DC3" w:rsidP="00930DC3">
      <w:pPr>
        <w:spacing w:line="300" w:lineRule="exact"/>
        <w:ind w:leftChars="100" w:left="42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備考</w:t>
      </w:r>
    </w:p>
    <w:p w14:paraId="73F95F05" w14:textId="77777777" w:rsidR="00930DC3" w:rsidRPr="002C3A3B" w:rsidRDefault="00930DC3" w:rsidP="00930DC3">
      <w:pPr>
        <w:spacing w:line="300" w:lineRule="exact"/>
        <w:ind w:leftChars="100" w:left="420" w:hangingChars="100" w:hanging="210"/>
        <w:rPr>
          <w:rFonts w:ascii="HG丸ｺﾞｼｯｸM-PRO" w:eastAsia="HG丸ｺﾞｼｯｸM-PRO" w:hAnsi="HG丸ｺﾞｼｯｸM-PRO"/>
        </w:rPr>
      </w:pPr>
      <w:r w:rsidRPr="002C3A3B">
        <w:rPr>
          <w:rFonts w:ascii="HG丸ｺﾞｼｯｸM-PRO" w:eastAsia="HG丸ｺﾞｼｯｸM-PRO" w:hAnsi="HG丸ｺﾞｼｯｸM-PRO" w:hint="eastAsia"/>
          <w:szCs w:val="21"/>
        </w:rPr>
        <w:t>１　巡視</w:t>
      </w:r>
      <w:r w:rsidR="00024133" w:rsidRPr="002C3A3B">
        <w:rPr>
          <w:rFonts w:ascii="HG丸ｺﾞｼｯｸM-PRO" w:eastAsia="HG丸ｺﾞｼｯｸM-PRO" w:hAnsi="HG丸ｺﾞｼｯｸM-PRO" w:hint="eastAsia"/>
        </w:rPr>
        <w:t>は、２名１組で平日１日２回（午前・</w:t>
      </w:r>
      <w:r w:rsidRPr="002C3A3B">
        <w:rPr>
          <w:rFonts w:ascii="HG丸ｺﾞｼｯｸM-PRO" w:eastAsia="HG丸ｺﾞｼｯｸM-PRO" w:hAnsi="HG丸ｺﾞｼｯｸM-PRO" w:hint="eastAsia"/>
        </w:rPr>
        <w:t>午後）実</w:t>
      </w:r>
      <w:r w:rsidR="00024133" w:rsidRPr="002C3A3B">
        <w:rPr>
          <w:rFonts w:ascii="HG丸ｺﾞｼｯｸM-PRO" w:eastAsia="HG丸ｺﾞｼｯｸM-PRO" w:hAnsi="HG丸ｺﾞｼｯｸM-PRO" w:hint="eastAsia"/>
        </w:rPr>
        <w:t>施することを基本とし、必要に応じて休日にも行わなければならない</w:t>
      </w:r>
      <w:r w:rsidRPr="002C3A3B">
        <w:rPr>
          <w:rFonts w:ascii="HG丸ｺﾞｼｯｸM-PRO" w:eastAsia="HG丸ｺﾞｼｯｸM-PRO" w:hAnsi="HG丸ｺﾞｼｯｸM-PRO" w:hint="eastAsia"/>
        </w:rPr>
        <w:t>（全公園共通）</w:t>
      </w:r>
      <w:r w:rsidR="00024133" w:rsidRPr="002C3A3B">
        <w:rPr>
          <w:rFonts w:ascii="HG丸ｺﾞｼｯｸM-PRO" w:eastAsia="HG丸ｺﾞｼｯｸM-PRO" w:hAnsi="HG丸ｺﾞｼｯｸM-PRO" w:hint="eastAsia"/>
        </w:rPr>
        <w:t>。</w:t>
      </w:r>
    </w:p>
    <w:p w14:paraId="40BF42DF" w14:textId="77777777" w:rsidR="00930DC3" w:rsidRPr="002C3A3B" w:rsidRDefault="00930DC3" w:rsidP="00930DC3">
      <w:pPr>
        <w:spacing w:line="300" w:lineRule="exact"/>
        <w:ind w:leftChars="100" w:left="420" w:hangingChars="100" w:hanging="210"/>
        <w:rPr>
          <w:rFonts w:ascii="HG丸ｺﾞｼｯｸM-PRO" w:eastAsia="HG丸ｺﾞｼｯｸM-PRO" w:hAnsi="HG丸ｺﾞｼｯｸM-PRO"/>
          <w:sz w:val="24"/>
        </w:rPr>
      </w:pPr>
      <w:r w:rsidRPr="002C3A3B">
        <w:rPr>
          <w:rFonts w:ascii="HG丸ｺﾞｼｯｸM-PRO" w:eastAsia="HG丸ｺﾞｼｯｸM-PRO" w:hAnsi="HG丸ｺﾞｼｯｸM-PRO" w:hint="eastAsia"/>
        </w:rPr>
        <w:t>２　指導、相談については、常時複数体制により従事しなければならない。</w:t>
      </w:r>
    </w:p>
    <w:p w14:paraId="047528D3" w14:textId="77777777" w:rsidR="00930DC3" w:rsidRPr="002C3A3B" w:rsidRDefault="00930DC3" w:rsidP="00930DC3">
      <w:pPr>
        <w:spacing w:line="300" w:lineRule="exact"/>
        <w:ind w:firstLineChars="100" w:firstLine="240"/>
        <w:rPr>
          <w:rFonts w:ascii="HG丸ｺﾞｼｯｸM-PRO" w:eastAsia="HG丸ｺﾞｼｯｸM-PRO" w:hAnsi="HG丸ｺﾞｼｯｸM-PRO"/>
          <w:sz w:val="24"/>
        </w:rPr>
      </w:pPr>
    </w:p>
    <w:p w14:paraId="1DABE8E4" w14:textId="77777777" w:rsidR="00930DC3" w:rsidRPr="002C3A3B" w:rsidRDefault="001542C9" w:rsidP="001542C9">
      <w:pPr>
        <w:pStyle w:val="2"/>
        <w:rPr>
          <w:rFonts w:ascii="HG丸ｺﾞｼｯｸM-PRO" w:eastAsia="HG丸ｺﾞｼｯｸM-PRO" w:hAnsi="HG丸ｺﾞｼｯｸM-PRO"/>
          <w:sz w:val="24"/>
        </w:rPr>
      </w:pPr>
      <w:bookmarkStart w:id="218" w:name="_Toc48052457"/>
      <w:bookmarkStart w:id="219" w:name="_Toc130821479"/>
      <w:r w:rsidRPr="002C3A3B">
        <w:rPr>
          <w:rFonts w:ascii="HG丸ｺﾞｼｯｸM-PRO" w:eastAsia="HG丸ｺﾞｼｯｸM-PRO" w:hAnsi="HG丸ｺﾞｼｯｸM-PRO" w:hint="eastAsia"/>
        </w:rPr>
        <w:t>10．</w:t>
      </w:r>
      <w:r w:rsidR="00930DC3" w:rsidRPr="002C3A3B">
        <w:rPr>
          <w:rFonts w:ascii="HG丸ｺﾞｼｯｸM-PRO" w:eastAsia="HG丸ｺﾞｼｯｸM-PRO" w:hAnsi="HG丸ｺﾞｼｯｸM-PRO" w:hint="eastAsia"/>
          <w:sz w:val="24"/>
        </w:rPr>
        <w:t>不法投棄</w:t>
      </w:r>
      <w:bookmarkEnd w:id="218"/>
      <w:bookmarkEnd w:id="219"/>
    </w:p>
    <w:p w14:paraId="67123C2E" w14:textId="77777777" w:rsidR="007A70CB" w:rsidRPr="002C3A3B" w:rsidRDefault="007A70CB" w:rsidP="00930DC3">
      <w:pPr>
        <w:spacing w:line="300" w:lineRule="exact"/>
        <w:ind w:leftChars="100" w:left="210" w:firstLineChars="100" w:firstLine="240"/>
        <w:rPr>
          <w:rFonts w:ascii="HG丸ｺﾞｼｯｸM-PRO" w:eastAsia="HG丸ｺﾞｼｯｸM-PRO" w:hAnsi="HG丸ｺﾞｼｯｸM-PRO"/>
          <w:sz w:val="24"/>
        </w:rPr>
      </w:pPr>
    </w:p>
    <w:p w14:paraId="419BAA3F" w14:textId="77777777" w:rsidR="00930DC3" w:rsidRPr="002C3A3B"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指定管理者は、公園内で不法投棄物件を発見した場合は、所有者を調査し、速やかに撤去を求めること。</w:t>
      </w:r>
    </w:p>
    <w:p w14:paraId="0BDEFE31" w14:textId="77777777" w:rsidR="00930DC3" w:rsidRPr="002C3A3B"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投棄者不明等、公園管理者自ら撤去処分が必要な場合は、物件の種類や適用法令に注意しながら、適切に処理すること。なお、下記の不法投棄物件についての留意事項は以下のとおり。</w:t>
      </w:r>
    </w:p>
    <w:p w14:paraId="04CA6656" w14:textId="77777777" w:rsidR="00930DC3" w:rsidRPr="002C3A3B" w:rsidRDefault="00930DC3" w:rsidP="003E2F02">
      <w:pPr>
        <w:pStyle w:val="a6"/>
        <w:numPr>
          <w:ilvl w:val="0"/>
          <w:numId w:val="112"/>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放置自動車</w:t>
      </w:r>
    </w:p>
    <w:p w14:paraId="63C49E1F" w14:textId="77777777" w:rsidR="00930DC3" w:rsidRPr="002C3A3B" w:rsidRDefault="00930DC3" w:rsidP="003E2F02">
      <w:pPr>
        <w:pStyle w:val="a6"/>
        <w:numPr>
          <w:ilvl w:val="0"/>
          <w:numId w:val="113"/>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放置自動車については、指定管理者が、「大阪府放置自動車の適正な処理に関する条例」に基づいて、調査及び処理することを原則とする。</w:t>
      </w:r>
    </w:p>
    <w:p w14:paraId="08F303E6" w14:textId="77777777" w:rsidR="00930DC3" w:rsidRPr="002C3A3B" w:rsidRDefault="00930DC3" w:rsidP="003E2F02">
      <w:pPr>
        <w:pStyle w:val="a6"/>
        <w:numPr>
          <w:ilvl w:val="0"/>
          <w:numId w:val="113"/>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土木事務所は、指定管理者が行う放置自動車の処理に協力するものとする。</w:t>
      </w:r>
    </w:p>
    <w:p w14:paraId="6DE952F6" w14:textId="77777777" w:rsidR="00930DC3" w:rsidRPr="002C3A3B" w:rsidRDefault="00930DC3" w:rsidP="003E2F02">
      <w:pPr>
        <w:pStyle w:val="a6"/>
        <w:numPr>
          <w:ilvl w:val="0"/>
          <w:numId w:val="113"/>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管理許可・設置許可・占用許可を受けている公園施設内において放置自動車があった場合は、許可を受けている者が原則として対処するものとする。</w:t>
      </w:r>
    </w:p>
    <w:p w14:paraId="2B20A15A" w14:textId="77777777" w:rsidR="00930DC3" w:rsidRPr="002C3A3B" w:rsidRDefault="00930DC3" w:rsidP="003E2F02">
      <w:pPr>
        <w:pStyle w:val="a6"/>
        <w:numPr>
          <w:ilvl w:val="0"/>
          <w:numId w:val="112"/>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放置自転車</w:t>
      </w:r>
    </w:p>
    <w:p w14:paraId="1DDAC873" w14:textId="77777777" w:rsidR="00930DC3" w:rsidRPr="002C3A3B" w:rsidRDefault="00930DC3" w:rsidP="00930DC3">
      <w:pPr>
        <w:spacing w:line="0" w:lineRule="atLeas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撤去後所轄警察署（原動機付自転車は市町村）に所有者照会し、所有者不明の場合は、遺失物法に基づき保管すること。撤去に際しては所轄警察署による現状確認を受ける</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、トラブル防止に努めること。</w:t>
      </w:r>
    </w:p>
    <w:p w14:paraId="6D489394" w14:textId="77777777" w:rsidR="00930DC3" w:rsidRPr="002C3A3B" w:rsidRDefault="00930DC3" w:rsidP="003E2F02">
      <w:pPr>
        <w:pStyle w:val="a6"/>
        <w:numPr>
          <w:ilvl w:val="0"/>
          <w:numId w:val="112"/>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家電製品</w:t>
      </w:r>
    </w:p>
    <w:p w14:paraId="145290A0"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家電リサイクル法に留意して処理すること。</w:t>
      </w:r>
    </w:p>
    <w:p w14:paraId="3E830758"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なお、土木事務所が法第27条第3項の規定により簡易代執行の</w:t>
      </w:r>
      <w:r w:rsidR="00625777" w:rsidRPr="002C3A3B">
        <w:rPr>
          <w:rFonts w:ascii="HG丸ｺﾞｼｯｸM-PRO" w:eastAsia="HG丸ｺﾞｼｯｸM-PRO" w:hAnsi="HG丸ｺﾞｼｯｸM-PRO" w:hint="eastAsia"/>
          <w:sz w:val="24"/>
        </w:rPr>
        <w:t>手続</w:t>
      </w:r>
      <w:r w:rsidRPr="002C3A3B">
        <w:rPr>
          <w:rFonts w:ascii="HG丸ｺﾞｼｯｸM-PRO" w:eastAsia="HG丸ｺﾞｼｯｸM-PRO" w:hAnsi="HG丸ｺﾞｼｯｸM-PRO" w:hint="eastAsia"/>
          <w:sz w:val="24"/>
        </w:rPr>
        <w:t>を行う場合は、指定管理者は土木事務所に協力すること。</w:t>
      </w:r>
    </w:p>
    <w:p w14:paraId="43BD7DCE" w14:textId="77777777" w:rsidR="00930DC3" w:rsidRPr="002C3A3B" w:rsidRDefault="00930DC3" w:rsidP="00930DC3">
      <w:pPr>
        <w:widowControl/>
        <w:jc w:val="left"/>
        <w:rPr>
          <w:rFonts w:ascii="HG丸ｺﾞｼｯｸM-PRO" w:eastAsia="HG丸ｺﾞｼｯｸM-PRO" w:hAnsi="HG丸ｺﾞｼｯｸM-PRO"/>
          <w:sz w:val="24"/>
        </w:rPr>
      </w:pPr>
      <w:r w:rsidRPr="002C3A3B">
        <w:rPr>
          <w:rFonts w:ascii="HG丸ｺﾞｼｯｸM-PRO" w:eastAsia="HG丸ｺﾞｼｯｸM-PRO" w:hAnsi="HG丸ｺﾞｼｯｸM-PRO"/>
          <w:sz w:val="24"/>
        </w:rPr>
        <w:br w:type="page"/>
      </w:r>
    </w:p>
    <w:p w14:paraId="57902293" w14:textId="77777777" w:rsidR="00930DC3" w:rsidRPr="002C3A3B" w:rsidRDefault="00EC6FFD" w:rsidP="00BA283A">
      <w:pPr>
        <w:widowControl/>
        <w:spacing w:before="100" w:beforeAutospacing="1" w:after="100" w:afterAutospacing="1"/>
        <w:jc w:val="center"/>
        <w:outlineLvl w:val="0"/>
        <w:rPr>
          <w:rFonts w:ascii="HG丸ｺﾞｼｯｸM-PRO" w:eastAsia="HG丸ｺﾞｼｯｸM-PRO" w:hAnsi="HG丸ｺﾞｼｯｸM-PRO" w:cs="ＭＳ Ｐゴシック"/>
          <w:b/>
          <w:bCs/>
          <w:kern w:val="36"/>
          <w:sz w:val="32"/>
          <w:szCs w:val="28"/>
        </w:rPr>
      </w:pPr>
      <w:bookmarkStart w:id="220" w:name="_Toc130821480"/>
      <w:r w:rsidRPr="002C3A3B">
        <w:rPr>
          <w:rFonts w:ascii="HG丸ｺﾞｼｯｸM-PRO" w:eastAsia="HG丸ｺﾞｼｯｸM-PRO" w:hAnsi="HG丸ｺﾞｼｯｸM-PRO" w:cs="ＭＳ Ｐゴシック" w:hint="eastAsia"/>
          <w:b/>
          <w:bCs/>
          <w:kern w:val="36"/>
          <w:sz w:val="32"/>
          <w:szCs w:val="28"/>
        </w:rPr>
        <w:lastRenderedPageBreak/>
        <w:t>第９</w:t>
      </w:r>
      <w:r w:rsidR="00930DC3" w:rsidRPr="002C3A3B">
        <w:rPr>
          <w:rFonts w:ascii="HG丸ｺﾞｼｯｸM-PRO" w:eastAsia="HG丸ｺﾞｼｯｸM-PRO" w:hAnsi="HG丸ｺﾞｼｯｸM-PRO" w:cs="ＭＳ Ｐゴシック" w:hint="eastAsia"/>
          <w:b/>
          <w:bCs/>
          <w:kern w:val="36"/>
          <w:sz w:val="32"/>
          <w:szCs w:val="28"/>
        </w:rPr>
        <w:t xml:space="preserve">章　</w:t>
      </w:r>
      <w:r w:rsidR="00BC7A11" w:rsidRPr="002C3A3B">
        <w:rPr>
          <w:rFonts w:ascii="HG丸ｺﾞｼｯｸM-PRO" w:eastAsia="HG丸ｺﾞｼｯｸM-PRO" w:hAnsi="HG丸ｺﾞｼｯｸM-PRO" w:cs="ＭＳ Ｐゴシック" w:hint="eastAsia"/>
          <w:b/>
          <w:bCs/>
          <w:kern w:val="36"/>
          <w:sz w:val="32"/>
          <w:szCs w:val="28"/>
        </w:rPr>
        <w:t>府</w:t>
      </w:r>
      <w:r w:rsidR="00930DC3" w:rsidRPr="002C3A3B">
        <w:rPr>
          <w:rFonts w:ascii="HG丸ｺﾞｼｯｸM-PRO" w:eastAsia="HG丸ｺﾞｼｯｸM-PRO" w:hAnsi="HG丸ｺﾞｼｯｸM-PRO" w:cs="ＭＳ Ｐゴシック" w:hint="eastAsia"/>
          <w:b/>
          <w:bCs/>
          <w:kern w:val="36"/>
          <w:sz w:val="32"/>
          <w:szCs w:val="28"/>
        </w:rPr>
        <w:t>民協働</w:t>
      </w:r>
      <w:bookmarkEnd w:id="220"/>
    </w:p>
    <w:p w14:paraId="4F8B39F8" w14:textId="77777777" w:rsidR="00930DC3" w:rsidRPr="002C3A3B" w:rsidRDefault="00930DC3" w:rsidP="003E2F02">
      <w:pPr>
        <w:pStyle w:val="a6"/>
        <w:numPr>
          <w:ilvl w:val="0"/>
          <w:numId w:val="114"/>
        </w:numPr>
        <w:ind w:leftChars="0"/>
        <w:outlineLvl w:val="1"/>
        <w:rPr>
          <w:rFonts w:ascii="HG丸ｺﾞｼｯｸM-PRO" w:eastAsia="HG丸ｺﾞｼｯｸM-PRO" w:hAnsi="HG丸ｺﾞｼｯｸM-PRO"/>
          <w:sz w:val="24"/>
        </w:rPr>
      </w:pPr>
      <w:bookmarkStart w:id="221" w:name="_Toc130821481"/>
      <w:bookmarkStart w:id="222" w:name="_Toc48052452"/>
      <w:r w:rsidRPr="002C3A3B">
        <w:rPr>
          <w:rFonts w:ascii="HG丸ｺﾞｼｯｸM-PRO" w:eastAsia="HG丸ｺﾞｼｯｸM-PRO" w:hAnsi="HG丸ｺﾞｼｯｸM-PRO" w:hint="eastAsia"/>
          <w:sz w:val="24"/>
        </w:rPr>
        <w:t>連携による</w:t>
      </w:r>
      <w:r w:rsidR="009D3086" w:rsidRPr="002C3A3B">
        <w:rPr>
          <w:rFonts w:ascii="HG丸ｺﾞｼｯｸM-PRO" w:eastAsia="HG丸ｺﾞｼｯｸM-PRO" w:hAnsi="HG丸ｺﾞｼｯｸM-PRO" w:hint="eastAsia"/>
          <w:sz w:val="24"/>
        </w:rPr>
        <w:t>園内の</w:t>
      </w:r>
      <w:r w:rsidRPr="002C3A3B">
        <w:rPr>
          <w:rFonts w:ascii="HG丸ｺﾞｼｯｸM-PRO" w:eastAsia="HG丸ｺﾞｼｯｸM-PRO" w:hAnsi="HG丸ｺﾞｼｯｸM-PRO" w:hint="eastAsia"/>
          <w:sz w:val="24"/>
        </w:rPr>
        <w:t>活性化</w:t>
      </w:r>
      <w:bookmarkEnd w:id="221"/>
    </w:p>
    <w:p w14:paraId="2B3BAD65" w14:textId="77777777" w:rsidR="007A70CB" w:rsidRPr="002C3A3B" w:rsidRDefault="007A70CB" w:rsidP="00930DC3">
      <w:pPr>
        <w:ind w:leftChars="100" w:left="210" w:firstLineChars="100" w:firstLine="240"/>
        <w:rPr>
          <w:rFonts w:ascii="HG丸ｺﾞｼｯｸM-PRO" w:eastAsia="HG丸ｺﾞｼｯｸM-PRO" w:hAnsi="HG丸ｺﾞｼｯｸM-PRO"/>
          <w:sz w:val="24"/>
        </w:rPr>
      </w:pPr>
    </w:p>
    <w:p w14:paraId="2B77CE6A" w14:textId="77777777" w:rsidR="00930DC3" w:rsidRPr="002C3A3B" w:rsidRDefault="00180DE3" w:rsidP="00930DC3">
      <w:pPr>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w:t>
      </w:r>
      <w:r w:rsidR="00024133"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地元市町村、企業、地域住民、ＮＰＯ</w:t>
      </w:r>
      <w:r w:rsidR="00024133" w:rsidRPr="002C3A3B">
        <w:rPr>
          <w:rFonts w:ascii="HG丸ｺﾞｼｯｸM-PRO" w:eastAsia="HG丸ｺﾞｼｯｸM-PRO" w:hAnsi="HG丸ｺﾞｼｯｸM-PRO" w:hint="eastAsia"/>
          <w:sz w:val="24"/>
        </w:rPr>
        <w:t>、ボランティア団体、</w:t>
      </w:r>
      <w:r w:rsidRPr="002C3A3B">
        <w:rPr>
          <w:rFonts w:ascii="HG丸ｺﾞｼｯｸM-PRO" w:eastAsia="HG丸ｺﾞｼｯｸM-PRO" w:hAnsi="HG丸ｺﾞｼｯｸM-PRO" w:hint="eastAsia"/>
          <w:sz w:val="24"/>
        </w:rPr>
        <w:t>園内の指定管理対象外</w:t>
      </w:r>
      <w:r w:rsidR="003F48E6" w:rsidRPr="002C3A3B">
        <w:rPr>
          <w:rFonts w:ascii="HG丸ｺﾞｼｯｸM-PRO" w:eastAsia="HG丸ｺﾞｼｯｸM-PRO" w:hAnsi="HG丸ｺﾞｼｯｸM-PRO" w:hint="eastAsia"/>
          <w:sz w:val="24"/>
        </w:rPr>
        <w:t>施設等</w:t>
      </w:r>
      <w:r w:rsidR="005A4C6D" w:rsidRPr="002C3A3B">
        <w:rPr>
          <w:rFonts w:ascii="HG丸ｺﾞｼｯｸM-PRO" w:eastAsia="HG丸ｺﾞｼｯｸM-PRO" w:hAnsi="HG丸ｺﾞｼｯｸM-PRO" w:hint="eastAsia"/>
          <w:sz w:val="24"/>
        </w:rPr>
        <w:t>と連携し</w:t>
      </w:r>
      <w:r w:rsidRPr="002C3A3B">
        <w:rPr>
          <w:rFonts w:ascii="HG丸ｺﾞｼｯｸM-PRO" w:eastAsia="HG丸ｺﾞｼｯｸM-PRO" w:hAnsi="HG丸ｺﾞｼｯｸM-PRO" w:hint="eastAsia"/>
          <w:sz w:val="24"/>
        </w:rPr>
        <w:t>、</w:t>
      </w:r>
      <w:r w:rsidR="009D3086" w:rsidRPr="002C3A3B">
        <w:rPr>
          <w:rFonts w:ascii="HG丸ｺﾞｼｯｸM-PRO" w:eastAsia="HG丸ｺﾞｼｯｸM-PRO" w:hAnsi="HG丸ｺﾞｼｯｸM-PRO" w:hint="eastAsia"/>
          <w:sz w:val="24"/>
        </w:rPr>
        <w:t>公園の利用促進</w:t>
      </w:r>
      <w:r w:rsidR="00930DC3" w:rsidRPr="002C3A3B">
        <w:rPr>
          <w:rFonts w:ascii="HG丸ｺﾞｼｯｸM-PRO" w:eastAsia="HG丸ｺﾞｼｯｸM-PRO" w:hAnsi="HG丸ｺﾞｼｯｸM-PRO" w:hint="eastAsia"/>
          <w:sz w:val="24"/>
        </w:rPr>
        <w:t>を積極的に進めていくこと。</w:t>
      </w:r>
    </w:p>
    <w:p w14:paraId="2E36805E" w14:textId="77777777" w:rsidR="003F48E6" w:rsidRPr="002C3A3B" w:rsidRDefault="003F48E6" w:rsidP="00930DC3">
      <w:pPr>
        <w:ind w:leftChars="100" w:left="210" w:firstLineChars="100" w:firstLine="240"/>
        <w:rPr>
          <w:rFonts w:ascii="HG丸ｺﾞｼｯｸM-PRO" w:eastAsia="HG丸ｺﾞｼｯｸM-PRO" w:hAnsi="HG丸ｺﾞｼｯｸM-PRO"/>
          <w:sz w:val="24"/>
        </w:rPr>
      </w:pPr>
    </w:p>
    <w:p w14:paraId="7BE7510A" w14:textId="77777777" w:rsidR="00180DE3" w:rsidRPr="002C3A3B" w:rsidRDefault="00180DE3" w:rsidP="003E2F02">
      <w:pPr>
        <w:pStyle w:val="a6"/>
        <w:numPr>
          <w:ilvl w:val="0"/>
          <w:numId w:val="114"/>
        </w:numPr>
        <w:ind w:leftChars="0"/>
        <w:outlineLvl w:val="1"/>
        <w:rPr>
          <w:rFonts w:ascii="HG丸ｺﾞｼｯｸM-PRO" w:eastAsia="HG丸ｺﾞｼｯｸM-PRO" w:hAnsi="HG丸ｺﾞｼｯｸM-PRO"/>
          <w:sz w:val="24"/>
        </w:rPr>
      </w:pPr>
      <w:bookmarkStart w:id="223" w:name="_Toc130821482"/>
      <w:r w:rsidRPr="002C3A3B">
        <w:rPr>
          <w:rFonts w:ascii="HG丸ｺﾞｼｯｸM-PRO" w:eastAsia="HG丸ｺﾞｼｯｸM-PRO" w:hAnsi="HG丸ｺﾞｼｯｸM-PRO" w:hint="eastAsia"/>
          <w:sz w:val="24"/>
        </w:rPr>
        <w:t>連携による地域の活性化</w:t>
      </w:r>
      <w:bookmarkEnd w:id="223"/>
    </w:p>
    <w:p w14:paraId="741CE3FE" w14:textId="77777777" w:rsidR="007A70CB" w:rsidRPr="002C3A3B" w:rsidRDefault="007A70CB" w:rsidP="00180DE3">
      <w:pPr>
        <w:spacing w:line="300" w:lineRule="exact"/>
        <w:ind w:leftChars="100" w:left="210" w:firstLineChars="100" w:firstLine="240"/>
        <w:rPr>
          <w:rFonts w:ascii="HG丸ｺﾞｼｯｸM-PRO" w:eastAsia="HG丸ｺﾞｼｯｸM-PRO" w:hAnsi="HG丸ｺﾞｼｯｸM-PRO"/>
          <w:sz w:val="24"/>
        </w:rPr>
      </w:pPr>
    </w:p>
    <w:p w14:paraId="13636EC1" w14:textId="77777777" w:rsidR="00180DE3" w:rsidRPr="002C3A3B" w:rsidRDefault="00180DE3" w:rsidP="00180DE3">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w:t>
      </w:r>
      <w:r w:rsidR="00024133" w:rsidRPr="002C3A3B">
        <w:rPr>
          <w:rFonts w:ascii="HG丸ｺﾞｼｯｸM-PRO" w:eastAsia="HG丸ｺﾞｼｯｸM-PRO" w:hAnsi="HG丸ｺﾞｼｯｸM-PRO" w:hint="eastAsia"/>
          <w:sz w:val="24"/>
        </w:rPr>
        <w:t>近隣の自治体、企業、</w:t>
      </w:r>
      <w:r w:rsidRPr="002C3A3B">
        <w:rPr>
          <w:rFonts w:ascii="HG丸ｺﾞｼｯｸM-PRO" w:eastAsia="HG丸ｺﾞｼｯｸM-PRO" w:hAnsi="HG丸ｺﾞｼｯｸM-PRO" w:hint="eastAsia"/>
          <w:sz w:val="24"/>
        </w:rPr>
        <w:t>商店街等の多様な主体と連携し、地域の活性化に努めること。また、</w:t>
      </w:r>
      <w:r w:rsidR="00024133" w:rsidRPr="002C3A3B">
        <w:rPr>
          <w:rFonts w:ascii="HG丸ｺﾞｼｯｸM-PRO" w:eastAsia="HG丸ｺﾞｼｯｸM-PRO" w:hAnsi="HG丸ｺﾞｼｯｸM-PRO" w:hint="eastAsia"/>
          <w:sz w:val="24"/>
        </w:rPr>
        <w:t>相互に協力してイベント、</w:t>
      </w:r>
      <w:r w:rsidRPr="002C3A3B">
        <w:rPr>
          <w:rFonts w:ascii="HG丸ｺﾞｼｯｸM-PRO" w:eastAsia="HG丸ｺﾞｼｯｸM-PRO" w:hAnsi="HG丸ｺﾞｼｯｸM-PRO" w:hint="eastAsia"/>
          <w:sz w:val="24"/>
        </w:rPr>
        <w:t>プログラム、広報等を実施すること。</w:t>
      </w:r>
    </w:p>
    <w:p w14:paraId="689C8FBE" w14:textId="77777777" w:rsidR="00180DE3" w:rsidRPr="002C3A3B" w:rsidRDefault="00180DE3" w:rsidP="00930DC3">
      <w:pPr>
        <w:ind w:leftChars="100" w:left="210" w:firstLineChars="100" w:firstLine="240"/>
        <w:rPr>
          <w:rFonts w:ascii="HG丸ｺﾞｼｯｸM-PRO" w:eastAsia="HG丸ｺﾞｼｯｸM-PRO" w:hAnsi="HG丸ｺﾞｼｯｸM-PRO"/>
          <w:sz w:val="24"/>
        </w:rPr>
      </w:pPr>
    </w:p>
    <w:p w14:paraId="59435D9D" w14:textId="77777777" w:rsidR="003F48E6" w:rsidRPr="002C3A3B" w:rsidRDefault="003F48E6" w:rsidP="003E2F02">
      <w:pPr>
        <w:pStyle w:val="a6"/>
        <w:numPr>
          <w:ilvl w:val="0"/>
          <w:numId w:val="114"/>
        </w:numPr>
        <w:ind w:leftChars="0"/>
        <w:outlineLvl w:val="1"/>
        <w:rPr>
          <w:rFonts w:ascii="HG丸ｺﾞｼｯｸM-PRO" w:eastAsia="HG丸ｺﾞｼｯｸM-PRO" w:hAnsi="HG丸ｺﾞｼｯｸM-PRO"/>
          <w:sz w:val="24"/>
        </w:rPr>
      </w:pPr>
      <w:bookmarkStart w:id="224" w:name="_Toc130821483"/>
      <w:r w:rsidRPr="002C3A3B">
        <w:rPr>
          <w:rFonts w:ascii="HG丸ｺﾞｼｯｸM-PRO" w:eastAsia="HG丸ｺﾞｼｯｸM-PRO" w:hAnsi="HG丸ｺﾞｼｯｸM-PRO" w:hint="eastAsia"/>
          <w:sz w:val="24"/>
        </w:rPr>
        <w:t>地域連絡協議会の設置</w:t>
      </w:r>
      <w:bookmarkEnd w:id="224"/>
    </w:p>
    <w:p w14:paraId="086B37F7" w14:textId="77777777" w:rsidR="007A70CB" w:rsidRPr="002C3A3B" w:rsidRDefault="007A70CB" w:rsidP="003F48E6">
      <w:pPr>
        <w:pStyle w:val="a6"/>
        <w:ind w:leftChars="100" w:left="210" w:firstLineChars="100" w:firstLine="240"/>
        <w:rPr>
          <w:rFonts w:ascii="HG丸ｺﾞｼｯｸM-PRO" w:eastAsia="HG丸ｺﾞｼｯｸM-PRO" w:hAnsi="HG丸ｺﾞｼｯｸM-PRO"/>
          <w:sz w:val="24"/>
        </w:rPr>
      </w:pPr>
    </w:p>
    <w:p w14:paraId="144EAFBD" w14:textId="77777777" w:rsidR="003F48E6" w:rsidRPr="002C3A3B" w:rsidRDefault="009D3086" w:rsidP="003F48E6">
      <w:pPr>
        <w:pStyle w:val="a6"/>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都市や地域が抱える課題や公園に対する利用者ニーズを把握し、各公園が持つ個性や魅力を活かしながら、公園の管理・運営や都市・まちづくりに公園をどう活用していくか</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について、多様な主体が話し合うことができるよう、府とともに地域連絡</w:t>
      </w:r>
      <w:r w:rsidR="003F48E6" w:rsidRPr="002C3A3B">
        <w:rPr>
          <w:rFonts w:ascii="HG丸ｺﾞｼｯｸM-PRO" w:eastAsia="HG丸ｺﾞｼｯｸM-PRO" w:hAnsi="HG丸ｺﾞｼｯｸM-PRO" w:hint="eastAsia"/>
          <w:sz w:val="24"/>
        </w:rPr>
        <w:t>協議</w:t>
      </w:r>
      <w:r w:rsidRPr="002C3A3B">
        <w:rPr>
          <w:rFonts w:ascii="HG丸ｺﾞｼｯｸM-PRO" w:eastAsia="HG丸ｺﾞｼｯｸM-PRO" w:hAnsi="HG丸ｺﾞｼｯｸM-PRO" w:hint="eastAsia"/>
          <w:sz w:val="24"/>
        </w:rPr>
        <w:t>会等を設置</w:t>
      </w:r>
      <w:r w:rsidR="003F48E6" w:rsidRPr="002C3A3B">
        <w:rPr>
          <w:rFonts w:ascii="HG丸ｺﾞｼｯｸM-PRO" w:eastAsia="HG丸ｺﾞｼｯｸM-PRO" w:hAnsi="HG丸ｺﾞｼｯｸM-PRO" w:hint="eastAsia"/>
          <w:sz w:val="24"/>
        </w:rPr>
        <w:t>すること</w:t>
      </w:r>
      <w:r w:rsidRPr="002C3A3B">
        <w:rPr>
          <w:rFonts w:ascii="HG丸ｺﾞｼｯｸM-PRO" w:eastAsia="HG丸ｺﾞｼｯｸM-PRO" w:hAnsi="HG丸ｺﾞｼｯｸM-PRO" w:hint="eastAsia"/>
          <w:sz w:val="24"/>
        </w:rPr>
        <w:t>。</w:t>
      </w:r>
    </w:p>
    <w:p w14:paraId="29B89132" w14:textId="77777777" w:rsidR="009D3086" w:rsidRPr="002C3A3B" w:rsidRDefault="009D3086" w:rsidP="003F48E6">
      <w:pPr>
        <w:pStyle w:val="a6"/>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地域連絡協議会は府、指定管理者、地元市町村、学識経験者、近隣自治体、園内ボランティア団</w:t>
      </w:r>
      <w:r w:rsidR="003F48E6" w:rsidRPr="002C3A3B">
        <w:rPr>
          <w:rFonts w:ascii="HG丸ｺﾞｼｯｸM-PRO" w:eastAsia="HG丸ｺﾞｼｯｸM-PRO" w:hAnsi="HG丸ｺﾞｼｯｸM-PRO" w:hint="eastAsia"/>
          <w:sz w:val="24"/>
        </w:rPr>
        <w:t>体、鉄道事業者等地域の民間企業</w:t>
      </w:r>
      <w:r w:rsidR="00BB3289" w:rsidRPr="002C3A3B">
        <w:rPr>
          <w:rFonts w:ascii="HG丸ｺﾞｼｯｸM-PRO" w:eastAsia="HG丸ｺﾞｼｯｸM-PRO" w:hAnsi="HG丸ｺﾞｼｯｸM-PRO" w:hint="eastAsia"/>
          <w:sz w:val="24"/>
        </w:rPr>
        <w:t>等</w:t>
      </w:r>
      <w:r w:rsidR="003F48E6" w:rsidRPr="002C3A3B">
        <w:rPr>
          <w:rFonts w:ascii="HG丸ｺﾞｼｯｸM-PRO" w:eastAsia="HG丸ｺﾞｼｯｸM-PRO" w:hAnsi="HG丸ｺﾞｼｯｸM-PRO" w:hint="eastAsia"/>
          <w:sz w:val="24"/>
        </w:rPr>
        <w:t>で構成することを想定して</w:t>
      </w:r>
      <w:r w:rsidR="000837B1" w:rsidRPr="002C3A3B">
        <w:rPr>
          <w:rFonts w:ascii="HG丸ｺﾞｼｯｸM-PRO" w:eastAsia="HG丸ｺﾞｼｯｸM-PRO" w:hAnsi="HG丸ｺﾞｼｯｸM-PRO" w:hint="eastAsia"/>
          <w:sz w:val="24"/>
        </w:rPr>
        <w:t>い</w:t>
      </w:r>
      <w:r w:rsidR="003F48E6" w:rsidRPr="002C3A3B">
        <w:rPr>
          <w:rFonts w:ascii="HG丸ｺﾞｼｯｸM-PRO" w:eastAsia="HG丸ｺﾞｼｯｸM-PRO" w:hAnsi="HG丸ｺﾞｼｯｸM-PRO" w:hint="eastAsia"/>
          <w:sz w:val="24"/>
        </w:rPr>
        <w:t>る。</w:t>
      </w:r>
    </w:p>
    <w:p w14:paraId="28A6F319" w14:textId="77777777" w:rsidR="003F48E6" w:rsidRPr="002C3A3B" w:rsidRDefault="003F48E6" w:rsidP="003F48E6">
      <w:pPr>
        <w:pStyle w:val="a6"/>
        <w:ind w:leftChars="100" w:left="210" w:firstLineChars="100" w:firstLine="240"/>
        <w:rPr>
          <w:rFonts w:ascii="HG丸ｺﾞｼｯｸM-PRO" w:eastAsia="HG丸ｺﾞｼｯｸM-PRO" w:hAnsi="HG丸ｺﾞｼｯｸM-PRO"/>
          <w:sz w:val="24"/>
        </w:rPr>
      </w:pPr>
    </w:p>
    <w:p w14:paraId="27C8C7F2" w14:textId="77777777" w:rsidR="00930DC3" w:rsidRPr="002C3A3B" w:rsidRDefault="00930DC3" w:rsidP="003E2F02">
      <w:pPr>
        <w:pStyle w:val="2"/>
        <w:numPr>
          <w:ilvl w:val="0"/>
          <w:numId w:val="114"/>
        </w:numPr>
        <w:rPr>
          <w:rFonts w:ascii="HG丸ｺﾞｼｯｸM-PRO" w:eastAsia="HG丸ｺﾞｼｯｸM-PRO" w:hAnsi="HG丸ｺﾞｼｯｸM-PRO"/>
          <w:sz w:val="24"/>
        </w:rPr>
      </w:pPr>
      <w:bookmarkStart w:id="225" w:name="_Toc130821484"/>
      <w:r w:rsidRPr="002C3A3B">
        <w:rPr>
          <w:rFonts w:ascii="HG丸ｺﾞｼｯｸM-PRO" w:eastAsia="HG丸ｺﾞｼｯｸM-PRO" w:hAnsi="HG丸ｺﾞｼｯｸM-PRO" w:hint="eastAsia"/>
          <w:sz w:val="24"/>
        </w:rPr>
        <w:t>ボランティアとの協働事業の推進</w:t>
      </w:r>
      <w:bookmarkEnd w:id="222"/>
      <w:bookmarkEnd w:id="225"/>
    </w:p>
    <w:p w14:paraId="5CAB5BCA" w14:textId="77777777" w:rsidR="007A70CB" w:rsidRPr="002C3A3B" w:rsidRDefault="007A70CB" w:rsidP="00930DC3">
      <w:pPr>
        <w:spacing w:line="300" w:lineRule="exact"/>
        <w:ind w:leftChars="100" w:left="210" w:firstLineChars="100" w:firstLine="240"/>
        <w:rPr>
          <w:rFonts w:ascii="HG丸ｺﾞｼｯｸM-PRO" w:eastAsia="HG丸ｺﾞｼｯｸM-PRO" w:hAnsi="HG丸ｺﾞｼｯｸM-PRO"/>
          <w:sz w:val="24"/>
        </w:rPr>
      </w:pPr>
    </w:p>
    <w:p w14:paraId="34ED3C29" w14:textId="77777777" w:rsidR="00930DC3" w:rsidRPr="002C3A3B"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「府営公園におけるボランティアとの協働に関する要綱」</w:t>
      </w:r>
      <w:r w:rsidRPr="002C3A3B">
        <w:rPr>
          <w:rFonts w:ascii="HG丸ｺﾞｼｯｸM-PRO" w:eastAsia="HG丸ｺﾞｼｯｸM-PRO" w:hAnsi="HG丸ｺﾞｼｯｸM-PRO" w:hint="eastAsia"/>
          <w:sz w:val="24"/>
          <w:bdr w:val="single" w:sz="4" w:space="0" w:color="auto"/>
        </w:rPr>
        <w:t>資料２</w:t>
      </w:r>
      <w:r w:rsidRPr="002C3A3B">
        <w:rPr>
          <w:rFonts w:ascii="HG丸ｺﾞｼｯｸM-PRO" w:eastAsia="HG丸ｺﾞｼｯｸM-PRO" w:hAnsi="HG丸ｺﾞｼｯｸM-PRO" w:hint="eastAsia"/>
          <w:sz w:val="24"/>
        </w:rPr>
        <w:t>に基づき、府民との協働による公園管理の推進に努めるものとする。</w:t>
      </w:r>
    </w:p>
    <w:p w14:paraId="0C29BA54" w14:textId="77777777" w:rsidR="00930DC3" w:rsidRPr="002C3A3B" w:rsidRDefault="00930DC3" w:rsidP="00930DC3">
      <w:pPr>
        <w:rPr>
          <w:rFonts w:ascii="HG丸ｺﾞｼｯｸM-PRO" w:eastAsia="HG丸ｺﾞｼｯｸM-PRO" w:hAnsi="HG丸ｺﾞｼｯｸM-PRO"/>
          <w:sz w:val="24"/>
        </w:rPr>
      </w:pPr>
    </w:p>
    <w:p w14:paraId="37DDDC4B" w14:textId="77777777" w:rsidR="00930DC3" w:rsidRPr="002C3A3B" w:rsidRDefault="00930DC3" w:rsidP="00930DC3">
      <w:pPr>
        <w:widowControl/>
        <w:jc w:val="left"/>
        <w:rPr>
          <w:rFonts w:ascii="HG丸ｺﾞｼｯｸM-PRO" w:eastAsia="HG丸ｺﾞｼｯｸM-PRO" w:hAnsi="HG丸ｺﾞｼｯｸM-PRO"/>
          <w:sz w:val="24"/>
        </w:rPr>
      </w:pPr>
      <w:r w:rsidRPr="002C3A3B">
        <w:rPr>
          <w:rFonts w:ascii="HG丸ｺﾞｼｯｸM-PRO" w:eastAsia="HG丸ｺﾞｼｯｸM-PRO" w:hAnsi="HG丸ｺﾞｼｯｸM-PRO"/>
          <w:sz w:val="24"/>
        </w:rPr>
        <w:br w:type="page"/>
      </w:r>
    </w:p>
    <w:p w14:paraId="5558F06D" w14:textId="77777777" w:rsidR="00930DC3" w:rsidRPr="002C3A3B" w:rsidRDefault="00EC6FFD" w:rsidP="00BA283A">
      <w:pPr>
        <w:widowControl/>
        <w:spacing w:before="100" w:beforeAutospacing="1" w:after="100" w:afterAutospacing="1"/>
        <w:jc w:val="center"/>
        <w:outlineLvl w:val="0"/>
        <w:rPr>
          <w:rFonts w:ascii="HG丸ｺﾞｼｯｸM-PRO" w:eastAsia="HG丸ｺﾞｼｯｸM-PRO" w:hAnsi="HG丸ｺﾞｼｯｸM-PRO" w:cs="ＭＳ Ｐゴシック"/>
          <w:b/>
          <w:bCs/>
          <w:kern w:val="36"/>
          <w:sz w:val="32"/>
          <w:szCs w:val="28"/>
        </w:rPr>
      </w:pPr>
      <w:bookmarkStart w:id="226" w:name="_Toc130821485"/>
      <w:r w:rsidRPr="002C3A3B">
        <w:rPr>
          <w:rFonts w:ascii="HG丸ｺﾞｼｯｸM-PRO" w:eastAsia="HG丸ｺﾞｼｯｸM-PRO" w:hAnsi="HG丸ｺﾞｼｯｸM-PRO" w:cs="ＭＳ Ｐゴシック" w:hint="eastAsia"/>
          <w:b/>
          <w:bCs/>
          <w:kern w:val="36"/>
          <w:sz w:val="32"/>
          <w:szCs w:val="28"/>
        </w:rPr>
        <w:lastRenderedPageBreak/>
        <w:t>第１</w:t>
      </w:r>
      <w:r w:rsidR="00930DC3" w:rsidRPr="002C3A3B">
        <w:rPr>
          <w:rFonts w:ascii="HG丸ｺﾞｼｯｸM-PRO" w:eastAsia="HG丸ｺﾞｼｯｸM-PRO" w:hAnsi="HG丸ｺﾞｼｯｸM-PRO" w:cs="ＭＳ Ｐゴシック" w:hint="eastAsia"/>
          <w:b/>
          <w:bCs/>
          <w:kern w:val="36"/>
          <w:sz w:val="32"/>
          <w:szCs w:val="28"/>
        </w:rPr>
        <w:t>０章　計画・報告・記録等</w:t>
      </w:r>
      <w:bookmarkStart w:id="227" w:name="_Toc48052417"/>
      <w:bookmarkEnd w:id="226"/>
    </w:p>
    <w:p w14:paraId="08EC3860" w14:textId="21DCEF84" w:rsidR="007A70CB" w:rsidRPr="002C3A3B" w:rsidRDefault="00930DC3" w:rsidP="0008085A">
      <w:pPr>
        <w:pStyle w:val="2"/>
        <w:numPr>
          <w:ilvl w:val="0"/>
          <w:numId w:val="128"/>
        </w:numPr>
        <w:rPr>
          <w:rFonts w:ascii="HG丸ｺﾞｼｯｸM-PRO" w:eastAsia="HG丸ｺﾞｼｯｸM-PRO" w:hAnsi="HG丸ｺﾞｼｯｸM-PRO"/>
          <w:sz w:val="24"/>
        </w:rPr>
      </w:pPr>
      <w:bookmarkStart w:id="228" w:name="_Toc130821486"/>
      <w:r w:rsidRPr="002C3A3B">
        <w:rPr>
          <w:rFonts w:ascii="HG丸ｺﾞｼｯｸM-PRO" w:eastAsia="HG丸ｺﾞｼｯｸM-PRO" w:hAnsi="HG丸ｺﾞｼｯｸM-PRO" w:hint="eastAsia"/>
          <w:sz w:val="24"/>
        </w:rPr>
        <w:t>事業実施計画</w:t>
      </w:r>
      <w:bookmarkEnd w:id="227"/>
      <w:bookmarkEnd w:id="228"/>
    </w:p>
    <w:p w14:paraId="693B788A" w14:textId="77777777" w:rsidR="00930DC3" w:rsidRPr="002C3A3B" w:rsidRDefault="00930DC3" w:rsidP="003E2F02">
      <w:pPr>
        <w:pStyle w:val="a6"/>
        <w:numPr>
          <w:ilvl w:val="0"/>
          <w:numId w:val="116"/>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事業実施計画書等の提出</w:t>
      </w:r>
    </w:p>
    <w:p w14:paraId="298C32C8"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指定管理者は、毎会計年度３月15日までに､次年度に予定する事業実施計画書を作成し､府に提出しなければならない。</w:t>
      </w:r>
    </w:p>
    <w:p w14:paraId="0284E4AC" w14:textId="77777777" w:rsidR="00930DC3" w:rsidRPr="002C3A3B" w:rsidRDefault="00930DC3" w:rsidP="003E2F02">
      <w:pPr>
        <w:pStyle w:val="a6"/>
        <w:numPr>
          <w:ilvl w:val="0"/>
          <w:numId w:val="116"/>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事業実施計画書は、毎年度の見積書として取り扱う。</w:t>
      </w:r>
    </w:p>
    <w:p w14:paraId="3F454EEF" w14:textId="77777777" w:rsidR="00930DC3" w:rsidRPr="002C3A3B" w:rsidRDefault="00930DC3" w:rsidP="003E2F02">
      <w:pPr>
        <w:pStyle w:val="a6"/>
        <w:numPr>
          <w:ilvl w:val="0"/>
          <w:numId w:val="116"/>
        </w:numPr>
        <w:spacing w:line="300" w:lineRule="exact"/>
        <w:ind w:leftChars="0"/>
        <w:rPr>
          <w:rFonts w:ascii="HG丸ｺﾞｼｯｸM-PRO" w:eastAsia="HG丸ｺﾞｼｯｸM-PRO" w:hAnsi="HG丸ｺﾞｼｯｸM-PRO" w:cs="Meiryo UI"/>
          <w:sz w:val="32"/>
        </w:rPr>
      </w:pPr>
      <w:r w:rsidRPr="002C3A3B">
        <w:rPr>
          <w:rFonts w:ascii="HG丸ｺﾞｼｯｸM-PRO" w:eastAsia="HG丸ｺﾞｼｯｸM-PRO" w:hAnsi="HG丸ｺﾞｼｯｸM-PRO" w:cs="Meiryo UI" w:hint="eastAsia"/>
          <w:sz w:val="24"/>
        </w:rPr>
        <w:t>新たに指定管理者として指定された団体は、</w:t>
      </w:r>
      <w:r w:rsidRPr="002C3A3B">
        <w:rPr>
          <w:rFonts w:ascii="HG丸ｺﾞｼｯｸM-PRO" w:eastAsia="HG丸ｺﾞｼｯｸM-PRO" w:hAnsi="HG丸ｺﾞｼｯｸM-PRO" w:cs="Meiryo UI" w:hint="eastAsia"/>
          <w:snapToGrid w:val="0"/>
          <w:kern w:val="0"/>
          <w:sz w:val="24"/>
        </w:rPr>
        <w:t>速やかに</w:t>
      </w:r>
      <w:r w:rsidR="00337F67" w:rsidRPr="002C3A3B">
        <w:rPr>
          <w:rFonts w:ascii="HG丸ｺﾞｼｯｸM-PRO" w:eastAsia="HG丸ｺﾞｼｯｸM-PRO" w:hAnsi="HG丸ｺﾞｼｯｸM-PRO" w:cs="Meiryo UI" w:hint="eastAsia"/>
          <w:sz w:val="24"/>
        </w:rPr>
        <w:t>申請</w:t>
      </w:r>
      <w:r w:rsidRPr="002C3A3B">
        <w:rPr>
          <w:rFonts w:ascii="HG丸ｺﾞｼｯｸM-PRO" w:eastAsia="HG丸ｺﾞｼｯｸM-PRO" w:hAnsi="HG丸ｺﾞｼｯｸM-PRO" w:cs="Meiryo UI" w:hint="eastAsia"/>
          <w:sz w:val="24"/>
        </w:rPr>
        <w:t>時に提出した事業計画書に基づき、指定期間初年度の前年度2月末日までに、初年度の事業実施計画書（特殊庭園管理計画書、主要植物管理計画書、補修・修繕計画書、維持管理計画書含む</w:t>
      </w:r>
      <w:r w:rsidR="00C55909" w:rsidRPr="002C3A3B">
        <w:rPr>
          <w:rFonts w:ascii="HG丸ｺﾞｼｯｸM-PRO" w:eastAsia="HG丸ｺﾞｼｯｸM-PRO" w:hAnsi="HG丸ｺﾞｼｯｸM-PRO" w:cs="Meiryo UI" w:hint="eastAsia"/>
          <w:sz w:val="24"/>
        </w:rPr>
        <w:t>。</w:t>
      </w:r>
      <w:r w:rsidRPr="002C3A3B">
        <w:rPr>
          <w:rFonts w:ascii="HG丸ｺﾞｼｯｸM-PRO" w:eastAsia="HG丸ｺﾞｼｯｸM-PRO" w:hAnsi="HG丸ｺﾞｼｯｸM-PRO" w:cs="Meiryo UI" w:hint="eastAsia"/>
          <w:sz w:val="24"/>
        </w:rPr>
        <w:t>）､収支計画書及び管理体制計画書</w:t>
      </w:r>
      <w:r w:rsidRPr="002C3A3B">
        <w:rPr>
          <w:rFonts w:ascii="HG丸ｺﾞｼｯｸM-PRO" w:eastAsia="HG丸ｺﾞｼｯｸM-PRO" w:hAnsi="HG丸ｺﾞｼｯｸM-PRO" w:hint="eastAsia"/>
          <w:sz w:val="24"/>
        </w:rPr>
        <w:t>(配置する職員の資格証の写しを含む。)</w:t>
      </w:r>
      <w:r w:rsidRPr="002C3A3B">
        <w:rPr>
          <w:rFonts w:ascii="HG丸ｺﾞｼｯｸM-PRO" w:eastAsia="HG丸ｺﾞｼｯｸM-PRO" w:hAnsi="HG丸ｺﾞｼｯｸM-PRO" w:cs="Meiryo UI" w:hint="eastAsia"/>
          <w:sz w:val="24"/>
        </w:rPr>
        <w:t>を作成し、土木事務所との協議を経たうえで、これを記載した</w:t>
      </w:r>
      <w:r w:rsidRPr="002C3A3B">
        <w:rPr>
          <w:rFonts w:ascii="HG丸ｺﾞｼｯｸM-PRO" w:eastAsia="HG丸ｺﾞｼｯｸM-PRO" w:hAnsi="HG丸ｺﾞｼｯｸM-PRO" w:cs="Meiryo UI" w:hint="eastAsia"/>
          <w:sz w:val="24"/>
          <w:bdr w:val="single" w:sz="4" w:space="0" w:color="auto"/>
        </w:rPr>
        <w:t>事業実施計画書（様式第３号）</w:t>
      </w:r>
      <w:r w:rsidRPr="002C3A3B">
        <w:rPr>
          <w:rFonts w:ascii="HG丸ｺﾞｼｯｸM-PRO" w:eastAsia="HG丸ｺﾞｼｯｸM-PRO" w:hAnsi="HG丸ｺﾞｼｯｸM-PRO" w:cs="Meiryo UI" w:hint="eastAsia"/>
          <w:sz w:val="24"/>
        </w:rPr>
        <w:t>を土木事務所に提出しなければならない。</w:t>
      </w:r>
    </w:p>
    <w:p w14:paraId="60F2065C" w14:textId="4C6C6DF5" w:rsidR="00930DC3" w:rsidRPr="002C3A3B" w:rsidRDefault="00930DC3" w:rsidP="00930DC3">
      <w:pPr>
        <w:spacing w:line="300" w:lineRule="exact"/>
        <w:ind w:leftChars="200" w:left="420" w:firstLineChars="100" w:firstLine="240"/>
        <w:rPr>
          <w:rFonts w:ascii="HG丸ｺﾞｼｯｸM-PRO" w:eastAsia="HG丸ｺﾞｼｯｸM-PRO" w:hAnsi="HG丸ｺﾞｼｯｸM-PRO" w:cs="Meiryo UI"/>
          <w:sz w:val="24"/>
        </w:rPr>
      </w:pPr>
      <w:r w:rsidRPr="002C3A3B">
        <w:rPr>
          <w:rFonts w:ascii="HG丸ｺﾞｼｯｸM-PRO" w:eastAsia="HG丸ｺﾞｼｯｸM-PRO" w:hAnsi="HG丸ｺﾞｼｯｸM-PRO" w:cs="Meiryo UI" w:hint="eastAsia"/>
          <w:sz w:val="24"/>
        </w:rPr>
        <w:t>指定管理者は、２年目以降、毎会計年度3月</w:t>
      </w:r>
      <w:r w:rsidR="008160E9">
        <w:rPr>
          <w:rFonts w:ascii="HG丸ｺﾞｼｯｸM-PRO" w:eastAsia="HG丸ｺﾞｼｯｸM-PRO" w:hAnsi="HG丸ｺﾞｼｯｸM-PRO" w:cs="Meiryo UI" w:hint="eastAsia"/>
          <w:sz w:val="24"/>
        </w:rPr>
        <w:t>15</w:t>
      </w:r>
      <w:r w:rsidRPr="002C3A3B">
        <w:rPr>
          <w:rFonts w:ascii="HG丸ｺﾞｼｯｸM-PRO" w:eastAsia="HG丸ｺﾞｼｯｸM-PRO" w:hAnsi="HG丸ｺﾞｼｯｸM-PRO" w:cs="Meiryo UI" w:hint="eastAsia"/>
          <w:sz w:val="24"/>
        </w:rPr>
        <w:t>日までに､次年度に予定する事業実施計画書（特殊庭園管理計画書、主要植物管理計画書、補修・修繕計画書、維持管理計画書含む</w:t>
      </w:r>
      <w:r w:rsidR="00C55909" w:rsidRPr="002C3A3B">
        <w:rPr>
          <w:rFonts w:ascii="HG丸ｺﾞｼｯｸM-PRO" w:eastAsia="HG丸ｺﾞｼｯｸM-PRO" w:hAnsi="HG丸ｺﾞｼｯｸM-PRO" w:cs="Meiryo UI" w:hint="eastAsia"/>
          <w:sz w:val="24"/>
        </w:rPr>
        <w:t>。</w:t>
      </w:r>
      <w:r w:rsidRPr="002C3A3B">
        <w:rPr>
          <w:rFonts w:ascii="HG丸ｺﾞｼｯｸM-PRO" w:eastAsia="HG丸ｺﾞｼｯｸM-PRO" w:hAnsi="HG丸ｺﾞｼｯｸM-PRO" w:cs="Meiryo UI" w:hint="eastAsia"/>
          <w:sz w:val="24"/>
        </w:rPr>
        <w:t>）､収支計画書及び管理体制計画書を作成し､土木事務所との協議を経たうえで、これを記載した</w:t>
      </w:r>
      <w:r w:rsidRPr="002C3A3B">
        <w:rPr>
          <w:rFonts w:ascii="HG丸ｺﾞｼｯｸM-PRO" w:eastAsia="HG丸ｺﾞｼｯｸM-PRO" w:hAnsi="HG丸ｺﾞｼｯｸM-PRO" w:cs="Meiryo UI" w:hint="eastAsia"/>
          <w:sz w:val="24"/>
          <w:bdr w:val="single" w:sz="4" w:space="0" w:color="auto"/>
        </w:rPr>
        <w:t>事業実施計画書（様式第３号）</w:t>
      </w:r>
      <w:r w:rsidRPr="002C3A3B">
        <w:rPr>
          <w:rFonts w:ascii="HG丸ｺﾞｼｯｸM-PRO" w:eastAsia="HG丸ｺﾞｼｯｸM-PRO" w:hAnsi="HG丸ｺﾞｼｯｸM-PRO" w:cs="Meiryo UI" w:hint="eastAsia"/>
          <w:sz w:val="24"/>
        </w:rPr>
        <w:t>を土木事務所に提出しなければならない。</w:t>
      </w:r>
    </w:p>
    <w:p w14:paraId="3FEAD89B"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なお、管理体制計画書中、有資格者一覧に記載された者（主要業務担当一覧に記載された者のうち資格を有する者も含む</w:t>
      </w:r>
      <w:r w:rsidR="00C55909"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）については、その資格を有することを証する資格者証及び被保険者証を提出すること。</w:t>
      </w:r>
    </w:p>
    <w:p w14:paraId="2F847C57"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また、総括管理責任者、運営管理業務責任者及び維持管理業務責任者については、被保険者証を提出すること。</w:t>
      </w:r>
    </w:p>
    <w:p w14:paraId="08A2DAC5" w14:textId="6425C3B5" w:rsidR="00930DC3" w:rsidRPr="002C3A3B" w:rsidRDefault="00930DC3" w:rsidP="007A70CB">
      <w:pPr>
        <w:spacing w:line="300" w:lineRule="exact"/>
        <w:ind w:leftChars="300" w:left="87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※令和２年</w:t>
      </w:r>
      <w:r w:rsidR="004D125E">
        <w:rPr>
          <w:rFonts w:ascii="HG丸ｺﾞｼｯｸM-PRO" w:eastAsia="HG丸ｺﾞｼｯｸM-PRO" w:hAnsi="HG丸ｺﾞｼｯｸM-PRO" w:hint="eastAsia"/>
          <w:sz w:val="24"/>
        </w:rPr>
        <w:t>10</w:t>
      </w:r>
      <w:r w:rsidRPr="002C3A3B">
        <w:rPr>
          <w:rFonts w:ascii="HG丸ｺﾞｼｯｸM-PRO" w:eastAsia="HG丸ｺﾞｼｯｸM-PRO" w:hAnsi="HG丸ｺﾞｼｯｸM-PRO"/>
          <w:sz w:val="24"/>
        </w:rPr>
        <w:t>月１日より、本人確認等を目的として医療保険の保険者番号及び被保険者等記号・番号の告知を求めることが禁止され</w:t>
      </w:r>
      <w:r w:rsidRPr="002C3A3B">
        <w:rPr>
          <w:rFonts w:ascii="HG丸ｺﾞｼｯｸM-PRO" w:eastAsia="HG丸ｺﾞｼｯｸM-PRO" w:hAnsi="HG丸ｺﾞｼｯｸM-PRO" w:hint="eastAsia"/>
          <w:sz w:val="24"/>
        </w:rPr>
        <w:t>ました。被保険者証の写しを取る場合には、記号・番号等を復元できない程度にマスキングを施してください</w:t>
      </w:r>
      <w:r w:rsidR="00C55909" w:rsidRPr="002C3A3B">
        <w:rPr>
          <w:rFonts w:ascii="HG丸ｺﾞｼｯｸM-PRO" w:eastAsia="HG丸ｺﾞｼｯｸM-PRO" w:hAnsi="HG丸ｺﾞｼｯｸM-PRO" w:hint="eastAsia"/>
          <w:sz w:val="24"/>
        </w:rPr>
        <w:t>。</w:t>
      </w:r>
    </w:p>
    <w:p w14:paraId="6AAF5DC7" w14:textId="77777777" w:rsidR="00930DC3" w:rsidRPr="002C3A3B" w:rsidRDefault="00930DC3" w:rsidP="003E2F02">
      <w:pPr>
        <w:pStyle w:val="a6"/>
        <w:numPr>
          <w:ilvl w:val="0"/>
          <w:numId w:val="116"/>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府は事業実施計画書に不備がある場合や、管理業務の達成に支障があると認めるときは、指定管理者に補正を求めなければならない。</w:t>
      </w:r>
    </w:p>
    <w:p w14:paraId="64AD8D8F" w14:textId="77777777" w:rsidR="00930DC3" w:rsidRPr="002C3A3B" w:rsidRDefault="00930DC3" w:rsidP="003E2F02">
      <w:pPr>
        <w:pStyle w:val="a6"/>
        <w:numPr>
          <w:ilvl w:val="0"/>
          <w:numId w:val="116"/>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指定管理者は、事業実施計画書に記載した内容を変更しようとするときは、土木事務所と</w:t>
      </w:r>
      <w:r w:rsidRPr="002C3A3B">
        <w:rPr>
          <w:rFonts w:ascii="HG丸ｺﾞｼｯｸM-PRO" w:eastAsia="HG丸ｺﾞｼｯｸM-PRO" w:hAnsi="HG丸ｺﾞｼｯｸM-PRO" w:hint="eastAsia"/>
          <w:sz w:val="24"/>
          <w:bdr w:val="single" w:sz="4" w:space="0" w:color="auto"/>
        </w:rPr>
        <w:t>様式第19号</w:t>
      </w:r>
      <w:r w:rsidRPr="002C3A3B">
        <w:rPr>
          <w:rFonts w:ascii="HG丸ｺﾞｼｯｸM-PRO" w:eastAsia="HG丸ｺﾞｼｯｸM-PRO" w:hAnsi="HG丸ｺﾞｼｯｸM-PRO" w:hint="eastAsia"/>
          <w:sz w:val="24"/>
        </w:rPr>
        <w:t>により協議して了承を得なければならない。</w:t>
      </w:r>
    </w:p>
    <w:p w14:paraId="711C80DC" w14:textId="77777777" w:rsidR="00930DC3" w:rsidRPr="002C3A3B" w:rsidRDefault="00930DC3" w:rsidP="003E2F02">
      <w:pPr>
        <w:pStyle w:val="a6"/>
        <w:numPr>
          <w:ilvl w:val="0"/>
          <w:numId w:val="116"/>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管理業務</w:t>
      </w:r>
      <w:r w:rsidR="00330A32" w:rsidRPr="002C3A3B">
        <w:rPr>
          <w:rFonts w:ascii="HG丸ｺﾞｼｯｸM-PRO" w:eastAsia="HG丸ｺﾞｼｯｸM-PRO" w:hAnsi="HG丸ｺﾞｼｯｸM-PRO" w:hint="eastAsia"/>
          <w:sz w:val="24"/>
        </w:rPr>
        <w:t>協定</w:t>
      </w:r>
      <w:r w:rsidRPr="002C3A3B">
        <w:rPr>
          <w:rFonts w:ascii="HG丸ｺﾞｼｯｸM-PRO" w:eastAsia="HG丸ｺﾞｼｯｸM-PRO" w:hAnsi="HG丸ｺﾞｼｯｸM-PRO" w:hint="eastAsia"/>
          <w:sz w:val="24"/>
        </w:rPr>
        <w:t>書の別表の変更がある場合に、物品の変更に関しては、第３章の運営管理業務において取扱いを定める。</w:t>
      </w:r>
    </w:p>
    <w:p w14:paraId="6D8876EC" w14:textId="77777777" w:rsidR="00930DC3" w:rsidRPr="002C3A3B" w:rsidRDefault="00930DC3" w:rsidP="00930DC3">
      <w:pPr>
        <w:spacing w:line="300" w:lineRule="exact"/>
        <w:rPr>
          <w:rFonts w:ascii="HG丸ｺﾞｼｯｸM-PRO" w:eastAsia="HG丸ｺﾞｼｯｸM-PRO" w:hAnsi="HG丸ｺﾞｼｯｸM-PRO"/>
          <w:sz w:val="24"/>
        </w:rPr>
      </w:pPr>
    </w:p>
    <w:p w14:paraId="27473771" w14:textId="77777777" w:rsidR="00930DC3" w:rsidRPr="002C3A3B" w:rsidRDefault="00930DC3" w:rsidP="003E2F02">
      <w:pPr>
        <w:pStyle w:val="2"/>
        <w:numPr>
          <w:ilvl w:val="0"/>
          <w:numId w:val="128"/>
        </w:numPr>
        <w:rPr>
          <w:rFonts w:ascii="HG丸ｺﾞｼｯｸM-PRO" w:eastAsia="HG丸ｺﾞｼｯｸM-PRO" w:hAnsi="HG丸ｺﾞｼｯｸM-PRO"/>
          <w:sz w:val="24"/>
        </w:rPr>
      </w:pPr>
      <w:bookmarkStart w:id="229" w:name="_Toc130821487"/>
      <w:r w:rsidRPr="002C3A3B">
        <w:rPr>
          <w:rFonts w:ascii="HG丸ｺﾞｼｯｸM-PRO" w:eastAsia="HG丸ｺﾞｼｯｸM-PRO" w:hAnsi="HG丸ｺﾞｼｯｸM-PRO" w:hint="eastAsia"/>
          <w:sz w:val="24"/>
        </w:rPr>
        <w:t>報告義務</w:t>
      </w:r>
      <w:bookmarkEnd w:id="229"/>
    </w:p>
    <w:p w14:paraId="7226BFB1" w14:textId="77777777" w:rsidR="00930DC3" w:rsidRPr="002C3A3B" w:rsidRDefault="007A70CB" w:rsidP="007A70CB">
      <w:pPr>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(1)</w:t>
      </w:r>
      <w:r w:rsidR="00930DC3" w:rsidRPr="002C3A3B">
        <w:rPr>
          <w:rFonts w:ascii="HG丸ｺﾞｼｯｸM-PRO" w:eastAsia="HG丸ｺﾞｼｯｸM-PRO" w:hAnsi="HG丸ｺﾞｼｯｸM-PRO" w:hint="eastAsia"/>
          <w:sz w:val="24"/>
        </w:rPr>
        <w:t>事業報告書等の提出</w:t>
      </w:r>
    </w:p>
    <w:p w14:paraId="5394DABE" w14:textId="77777777"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指定管理者は、公園の管理に関する事項を記載した事業報告書等を作成し、府に提出しなければならない。</w:t>
      </w:r>
    </w:p>
    <w:p w14:paraId="1098852A" w14:textId="29260DB2" w:rsidR="00930DC3" w:rsidRPr="002C3A3B" w:rsidRDefault="00930DC3" w:rsidP="00930DC3">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指定管理者は、公園の管理に関する次に掲げる事項を記載した事業報告書等を作成し、府に提出しなければならない。</w:t>
      </w:r>
      <w:r w:rsidR="005A4003" w:rsidRPr="002C3A3B">
        <w:rPr>
          <w:rFonts w:ascii="HG丸ｺﾞｼｯｸM-PRO" w:eastAsia="HG丸ｺﾞｼｯｸM-PRO" w:hAnsi="HG丸ｺﾞｼｯｸM-PRO" w:hint="eastAsia"/>
          <w:sz w:val="24"/>
        </w:rPr>
        <w:t>なお、収支報告書を作成</w:t>
      </w:r>
      <w:r w:rsidR="00C86AC3" w:rsidRPr="002C3A3B">
        <w:rPr>
          <w:rFonts w:ascii="HG丸ｺﾞｼｯｸM-PRO" w:eastAsia="HG丸ｺﾞｼｯｸM-PRO" w:hAnsi="HG丸ｺﾞｼｯｸM-PRO" w:hint="eastAsia"/>
          <w:sz w:val="24"/>
        </w:rPr>
        <w:t>するに</w:t>
      </w:r>
      <w:r w:rsidR="00C86AC3" w:rsidRPr="002C3A3B">
        <w:rPr>
          <w:rFonts w:ascii="HG丸ｺﾞｼｯｸM-PRO" w:eastAsia="HG丸ｺﾞｼｯｸM-PRO" w:hAnsi="HG丸ｺﾞｼｯｸM-PRO" w:hint="eastAsia"/>
          <w:sz w:val="24"/>
        </w:rPr>
        <w:lastRenderedPageBreak/>
        <w:t>あたり、</w:t>
      </w:r>
      <w:r w:rsidR="005A4003" w:rsidRPr="002C3A3B">
        <w:rPr>
          <w:rFonts w:ascii="HG丸ｺﾞｼｯｸM-PRO" w:eastAsia="HG丸ｺﾞｼｯｸM-PRO" w:hAnsi="HG丸ｺﾞｼｯｸM-PRO" w:hint="eastAsia"/>
          <w:sz w:val="24"/>
        </w:rPr>
        <w:t>収入・支出とともに</w:t>
      </w:r>
      <w:r w:rsidR="00C86AC3" w:rsidRPr="002C3A3B">
        <w:rPr>
          <w:rFonts w:ascii="HG丸ｺﾞｼｯｸM-PRO" w:eastAsia="HG丸ｺﾞｼｯｸM-PRO" w:hAnsi="HG丸ｺﾞｼｯｸM-PRO" w:hint="eastAsia"/>
          <w:sz w:val="24"/>
        </w:rPr>
        <w:t>事業内容が指定管理業務か自主事業であるか明確に区分したうえで、記載すること。</w:t>
      </w:r>
    </w:p>
    <w:p w14:paraId="46396371" w14:textId="77777777" w:rsidR="00930DC3" w:rsidRPr="002C3A3B" w:rsidRDefault="007A70CB" w:rsidP="007A70CB">
      <w:pPr>
        <w:spacing w:line="300" w:lineRule="exact"/>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(2)</w:t>
      </w:r>
      <w:r w:rsidR="00930DC3" w:rsidRPr="002C3A3B">
        <w:rPr>
          <w:rFonts w:ascii="HG丸ｺﾞｼｯｸM-PRO" w:eastAsia="HG丸ｺﾞｼｯｸM-PRO" w:hAnsi="HG丸ｺﾞｼｯｸM-PRO" w:hint="eastAsia"/>
          <w:sz w:val="24"/>
        </w:rPr>
        <w:t>毎月終了後</w:t>
      </w:r>
      <w:r w:rsidR="00930DC3" w:rsidRPr="002C3A3B">
        <w:rPr>
          <w:rFonts w:ascii="HG丸ｺﾞｼｯｸM-PRO" w:eastAsia="HG丸ｺﾞｼｯｸM-PRO" w:hAnsi="HG丸ｺﾞｼｯｸM-PRO"/>
          <w:sz w:val="24"/>
        </w:rPr>
        <w:t>15</w:t>
      </w:r>
      <w:r w:rsidR="00930DC3" w:rsidRPr="002C3A3B">
        <w:rPr>
          <w:rFonts w:ascii="HG丸ｺﾞｼｯｸM-PRO" w:eastAsia="HG丸ｺﾞｼｯｸM-PRO" w:hAnsi="HG丸ｺﾞｼｯｸM-PRO" w:hint="eastAsia"/>
          <w:sz w:val="24"/>
        </w:rPr>
        <w:t>日以内（鑑文様式第4－1号）</w:t>
      </w:r>
    </w:p>
    <w:p w14:paraId="22A8AEF5" w14:textId="77777777" w:rsidR="00930DC3" w:rsidRPr="002C3A3B" w:rsidRDefault="00930DC3" w:rsidP="005A4003">
      <w:pPr>
        <w:numPr>
          <w:ilvl w:val="2"/>
          <w:numId w:val="115"/>
        </w:numPr>
        <w:spacing w:line="300" w:lineRule="exact"/>
        <w:ind w:leftChars="270" w:left="902" w:hanging="335"/>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公園の利用状況（様式第5号の２－(1)）</w:t>
      </w:r>
    </w:p>
    <w:p w14:paraId="3C4CBCBA" w14:textId="77777777" w:rsidR="00930DC3" w:rsidRPr="002C3A3B" w:rsidRDefault="00930DC3" w:rsidP="005A4003">
      <w:pPr>
        <w:numPr>
          <w:ilvl w:val="2"/>
          <w:numId w:val="115"/>
        </w:numPr>
        <w:spacing w:line="300" w:lineRule="exact"/>
        <w:ind w:leftChars="270" w:left="902" w:hanging="335"/>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使用料徴収状況及び利用料金収受状況（様式第11号の1、様式第11号の2、様式第８号、様式第25号</w:t>
      </w:r>
      <w:r w:rsidR="00462F28"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財務規則様式第27号徴収計算書）</w:t>
      </w:r>
    </w:p>
    <w:p w14:paraId="66F10F99" w14:textId="77777777" w:rsidR="00930DC3" w:rsidRPr="002C3A3B" w:rsidRDefault="00930DC3" w:rsidP="005A4003">
      <w:pPr>
        <w:spacing w:line="300" w:lineRule="exact"/>
        <w:ind w:leftChars="270" w:left="807"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sz w:val="24"/>
        </w:rPr>
        <w:t>※</w:t>
      </w:r>
      <w:r w:rsidRPr="002C3A3B">
        <w:rPr>
          <w:rFonts w:ascii="HG丸ｺﾞｼｯｸM-PRO" w:eastAsia="HG丸ｺﾞｼｯｸM-PRO" w:hAnsi="HG丸ｺﾞｼｯｸM-PRO" w:hint="eastAsia"/>
          <w:sz w:val="24"/>
        </w:rPr>
        <w:t>様式第11号の１、様式第11号の２</w:t>
      </w:r>
      <w:r w:rsidR="00462F28" w:rsidRPr="002C3A3B">
        <w:rPr>
          <w:rFonts w:ascii="HG丸ｺﾞｼｯｸM-PRO" w:eastAsia="HG丸ｺﾞｼｯｸM-PRO" w:hAnsi="HG丸ｺﾞｼｯｸM-PRO" w:hint="eastAsia"/>
          <w:sz w:val="24"/>
        </w:rPr>
        <w:t>、様式第11号の３</w:t>
      </w:r>
      <w:r w:rsidR="00152601" w:rsidRPr="002C3A3B">
        <w:rPr>
          <w:rFonts w:ascii="HG丸ｺﾞｼｯｸM-PRO" w:eastAsia="HG丸ｺﾞｼｯｸM-PRO" w:hAnsi="HG丸ｺﾞｼｯｸM-PRO" w:hint="eastAsia"/>
          <w:sz w:val="24"/>
        </w:rPr>
        <w:t>、様式第11号の４</w:t>
      </w:r>
      <w:r w:rsidRPr="002C3A3B">
        <w:rPr>
          <w:rFonts w:ascii="HG丸ｺﾞｼｯｸM-PRO" w:eastAsia="HG丸ｺﾞｼｯｸM-PRO" w:hAnsi="HG丸ｺﾞｼｯｸM-PRO" w:hint="eastAsia"/>
          <w:sz w:val="24"/>
        </w:rPr>
        <w:t>については、電子データも含めて提出すること</w:t>
      </w:r>
    </w:p>
    <w:p w14:paraId="48F04D3A" w14:textId="77777777" w:rsidR="00930DC3" w:rsidRPr="002C3A3B" w:rsidRDefault="007A70CB" w:rsidP="007A70CB">
      <w:pPr>
        <w:spacing w:line="300" w:lineRule="exact"/>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(3)</w:t>
      </w:r>
      <w:r w:rsidR="00462F28" w:rsidRPr="002C3A3B">
        <w:rPr>
          <w:rFonts w:ascii="HG丸ｺﾞｼｯｸM-PRO" w:eastAsia="HG丸ｺﾞｼｯｸM-PRO" w:hAnsi="HG丸ｺﾞｼｯｸM-PRO" w:hint="eastAsia"/>
          <w:sz w:val="24"/>
        </w:rPr>
        <w:t>２か</w:t>
      </w:r>
      <w:r w:rsidR="00930DC3" w:rsidRPr="002C3A3B">
        <w:rPr>
          <w:rFonts w:ascii="HG丸ｺﾞｼｯｸM-PRO" w:eastAsia="HG丸ｺﾞｼｯｸM-PRO" w:hAnsi="HG丸ｺﾞｼｯｸM-PRO" w:hint="eastAsia"/>
          <w:sz w:val="24"/>
        </w:rPr>
        <w:t>月毎終了後15日以内</w:t>
      </w:r>
    </w:p>
    <w:p w14:paraId="45CF9272" w14:textId="77777777" w:rsidR="00930DC3" w:rsidRPr="002C3A3B" w:rsidRDefault="00930DC3" w:rsidP="005A4003">
      <w:pPr>
        <w:numPr>
          <w:ilvl w:val="0"/>
          <w:numId w:val="144"/>
        </w:numPr>
        <w:spacing w:line="300" w:lineRule="exact"/>
        <w:ind w:leftChars="270" w:left="902" w:hanging="335"/>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管理業務の実施状況及び管理業務に係る経理の状況（鑑文様式第4号）</w:t>
      </w:r>
    </w:p>
    <w:p w14:paraId="4731FA3A" w14:textId="77777777" w:rsidR="00930DC3" w:rsidRPr="002C3A3B" w:rsidRDefault="00930DC3" w:rsidP="005A4003">
      <w:pPr>
        <w:pStyle w:val="a6"/>
        <w:numPr>
          <w:ilvl w:val="0"/>
          <w:numId w:val="117"/>
        </w:numPr>
        <w:spacing w:line="300" w:lineRule="exact"/>
        <w:ind w:leftChars="270" w:left="902" w:hanging="335"/>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管理業務の実施状況（事業実施計画の実施状況）（様式第４号添付資料）</w:t>
      </w:r>
    </w:p>
    <w:p w14:paraId="6359629A" w14:textId="77777777" w:rsidR="00930DC3" w:rsidRPr="002C3A3B" w:rsidRDefault="00930DC3" w:rsidP="005A4003">
      <w:pPr>
        <w:pStyle w:val="a6"/>
        <w:numPr>
          <w:ilvl w:val="0"/>
          <w:numId w:val="117"/>
        </w:numPr>
        <w:spacing w:line="300" w:lineRule="exact"/>
        <w:ind w:leftChars="270" w:left="902" w:hanging="335"/>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管理業務に係る経理の状況（様式第４号添付資料）　</w:t>
      </w:r>
    </w:p>
    <w:p w14:paraId="77289E7C" w14:textId="77777777" w:rsidR="00930DC3" w:rsidRPr="002C3A3B" w:rsidRDefault="00930DC3" w:rsidP="005A4003">
      <w:pPr>
        <w:numPr>
          <w:ilvl w:val="0"/>
          <w:numId w:val="144"/>
        </w:numPr>
        <w:spacing w:line="300" w:lineRule="exact"/>
        <w:ind w:leftChars="270" w:left="902" w:hanging="335"/>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運営・維持管理経費（第○六半期）</w:t>
      </w:r>
    </w:p>
    <w:p w14:paraId="6C54F481" w14:textId="77777777" w:rsidR="00930DC3" w:rsidRPr="002C3A3B" w:rsidRDefault="00930DC3" w:rsidP="005A4003">
      <w:pPr>
        <w:numPr>
          <w:ilvl w:val="0"/>
          <w:numId w:val="144"/>
        </w:numPr>
        <w:spacing w:line="300" w:lineRule="exact"/>
        <w:ind w:leftChars="270" w:left="902" w:hanging="335"/>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自主事業収支報告書（第○六半期）</w:t>
      </w:r>
    </w:p>
    <w:p w14:paraId="1234E3A4" w14:textId="77777777" w:rsidR="00930DC3" w:rsidRPr="002C3A3B" w:rsidRDefault="00930DC3" w:rsidP="005A4003">
      <w:pPr>
        <w:numPr>
          <w:ilvl w:val="0"/>
          <w:numId w:val="144"/>
        </w:numPr>
        <w:spacing w:line="300" w:lineRule="exact"/>
        <w:ind w:leftChars="270" w:left="902" w:hanging="335"/>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運営管理調書（第○六半期）</w:t>
      </w:r>
    </w:p>
    <w:p w14:paraId="120DB7EA" w14:textId="77777777" w:rsidR="00930DC3" w:rsidRPr="002C3A3B" w:rsidRDefault="00930DC3" w:rsidP="005A4003">
      <w:pPr>
        <w:numPr>
          <w:ilvl w:val="0"/>
          <w:numId w:val="144"/>
        </w:numPr>
        <w:spacing w:line="300" w:lineRule="exact"/>
        <w:ind w:leftChars="270" w:left="902" w:hanging="335"/>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維持管理調書（委託）（第○六半期）</w:t>
      </w:r>
    </w:p>
    <w:p w14:paraId="33553B5D" w14:textId="77777777" w:rsidR="00930DC3" w:rsidRPr="002C3A3B" w:rsidRDefault="00930DC3" w:rsidP="005A4003">
      <w:pPr>
        <w:numPr>
          <w:ilvl w:val="0"/>
          <w:numId w:val="144"/>
        </w:numPr>
        <w:spacing w:line="300" w:lineRule="exact"/>
        <w:ind w:leftChars="270" w:left="902" w:hanging="335"/>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維持管理調書（修繕等）（第○六半期）</w:t>
      </w:r>
    </w:p>
    <w:p w14:paraId="67D330D4" w14:textId="77777777" w:rsidR="00930DC3" w:rsidRPr="002C3A3B" w:rsidRDefault="00930DC3" w:rsidP="005A4003">
      <w:pPr>
        <w:numPr>
          <w:ilvl w:val="0"/>
          <w:numId w:val="144"/>
        </w:numPr>
        <w:spacing w:line="300" w:lineRule="exact"/>
        <w:ind w:leftChars="270" w:left="902" w:hanging="335"/>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有料料金施設支出調書（第○六半期）</w:t>
      </w:r>
    </w:p>
    <w:p w14:paraId="2C053140" w14:textId="77777777" w:rsidR="00930DC3" w:rsidRPr="002C3A3B" w:rsidRDefault="00930DC3" w:rsidP="005A4003">
      <w:pPr>
        <w:numPr>
          <w:ilvl w:val="0"/>
          <w:numId w:val="144"/>
        </w:numPr>
        <w:spacing w:line="300" w:lineRule="exact"/>
        <w:ind w:leftChars="270" w:left="902" w:hanging="335"/>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管理用備品購入一覧（第○六半期）</w:t>
      </w:r>
    </w:p>
    <w:p w14:paraId="5E3F1DDE" w14:textId="77777777" w:rsidR="00930DC3" w:rsidRPr="002C3A3B" w:rsidRDefault="00930DC3" w:rsidP="005A4003">
      <w:pPr>
        <w:numPr>
          <w:ilvl w:val="0"/>
          <w:numId w:val="144"/>
        </w:numPr>
        <w:spacing w:line="300" w:lineRule="exact"/>
        <w:ind w:leftChars="270" w:left="902" w:hanging="335"/>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消耗品購入実績（第○六半期）</w:t>
      </w:r>
    </w:p>
    <w:p w14:paraId="3669C1A3" w14:textId="77777777" w:rsidR="00930DC3" w:rsidRPr="002C3A3B" w:rsidRDefault="007A70CB" w:rsidP="007A70CB">
      <w:pPr>
        <w:spacing w:line="300" w:lineRule="exact"/>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(4)</w:t>
      </w:r>
      <w:r w:rsidR="00930DC3" w:rsidRPr="002C3A3B">
        <w:rPr>
          <w:rFonts w:ascii="HG丸ｺﾞｼｯｸM-PRO" w:eastAsia="HG丸ｺﾞｼｯｸM-PRO" w:hAnsi="HG丸ｺﾞｼｯｸM-PRO" w:hint="eastAsia"/>
          <w:sz w:val="24"/>
        </w:rPr>
        <w:t>毎会計年度終了後60日以内</w:t>
      </w:r>
    </w:p>
    <w:p w14:paraId="12366AF3" w14:textId="77777777" w:rsidR="00930DC3" w:rsidRPr="002C3A3B" w:rsidRDefault="00930DC3" w:rsidP="005A4003">
      <w:pPr>
        <w:pStyle w:val="a6"/>
        <w:numPr>
          <w:ilvl w:val="0"/>
          <w:numId w:val="118"/>
        </w:numPr>
        <w:spacing w:line="300" w:lineRule="exact"/>
        <w:ind w:leftChars="260" w:left="840" w:hanging="29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事業報告書（鑑文様式第5号）</w:t>
      </w:r>
    </w:p>
    <w:p w14:paraId="4CB1B2DC" w14:textId="77777777" w:rsidR="00930DC3" w:rsidRPr="002C3A3B" w:rsidRDefault="00930DC3" w:rsidP="005A4003">
      <w:pPr>
        <w:pStyle w:val="a6"/>
        <w:numPr>
          <w:ilvl w:val="0"/>
          <w:numId w:val="119"/>
        </w:numPr>
        <w:spacing w:line="300" w:lineRule="exact"/>
        <w:ind w:leftChars="240" w:left="798" w:hanging="29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管理業務の実施状況（様式第5号の１－(1)～(6)）</w:t>
      </w:r>
    </w:p>
    <w:p w14:paraId="58277FCE" w14:textId="77777777" w:rsidR="00930DC3" w:rsidRPr="002C3A3B" w:rsidRDefault="00930DC3" w:rsidP="005A4003">
      <w:pPr>
        <w:pStyle w:val="a6"/>
        <w:numPr>
          <w:ilvl w:val="0"/>
          <w:numId w:val="118"/>
        </w:numPr>
        <w:spacing w:line="300" w:lineRule="exact"/>
        <w:ind w:leftChars="240" w:left="798" w:hanging="29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特殊庭園管理報告書、主要植物管理報告書、維持管理報告書（植物管理）（清掃）（様式自由）</w:t>
      </w:r>
    </w:p>
    <w:p w14:paraId="7E5EF286" w14:textId="77777777" w:rsidR="00930DC3" w:rsidRPr="002C3A3B" w:rsidRDefault="00930DC3" w:rsidP="005A4003">
      <w:pPr>
        <w:pStyle w:val="a6"/>
        <w:numPr>
          <w:ilvl w:val="0"/>
          <w:numId w:val="118"/>
        </w:numPr>
        <w:spacing w:line="300" w:lineRule="exact"/>
        <w:ind w:leftChars="240" w:left="798" w:hanging="29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公園の利用状況</w:t>
      </w:r>
    </w:p>
    <w:p w14:paraId="1B8B0614" w14:textId="77777777" w:rsidR="00930DC3" w:rsidRPr="002C3A3B" w:rsidRDefault="00930DC3" w:rsidP="005A4003">
      <w:pPr>
        <w:numPr>
          <w:ilvl w:val="0"/>
          <w:numId w:val="121"/>
        </w:numPr>
        <w:spacing w:line="300" w:lineRule="exact"/>
        <w:ind w:leftChars="240" w:left="798" w:hanging="29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年間来園者数（様式第５号の２－(1)）</w:t>
      </w:r>
    </w:p>
    <w:p w14:paraId="3F74E96F" w14:textId="77777777" w:rsidR="00930DC3" w:rsidRPr="002C3A3B" w:rsidRDefault="00930DC3" w:rsidP="005A4003">
      <w:pPr>
        <w:numPr>
          <w:ilvl w:val="0"/>
          <w:numId w:val="121"/>
        </w:numPr>
        <w:spacing w:line="300" w:lineRule="exact"/>
        <w:ind w:leftChars="240" w:left="798" w:hanging="29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施設の利用状況報告書（来園者数、施設利用件数・時間・収入実績等（様式自由））</w:t>
      </w:r>
    </w:p>
    <w:p w14:paraId="032C1BB3" w14:textId="77777777" w:rsidR="00930DC3" w:rsidRPr="002C3A3B" w:rsidRDefault="00930DC3" w:rsidP="005A4003">
      <w:pPr>
        <w:numPr>
          <w:ilvl w:val="0"/>
          <w:numId w:val="118"/>
        </w:numPr>
        <w:spacing w:line="300" w:lineRule="exact"/>
        <w:ind w:leftChars="240" w:left="798" w:hanging="29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管理業務に係る経理の状況（様式第５号の３－(1)及び(2)）</w:t>
      </w:r>
    </w:p>
    <w:p w14:paraId="4E2F435F" w14:textId="77777777" w:rsidR="00930DC3" w:rsidRPr="002C3A3B" w:rsidRDefault="00930DC3" w:rsidP="005A4003">
      <w:pPr>
        <w:numPr>
          <w:ilvl w:val="0"/>
          <w:numId w:val="118"/>
        </w:numPr>
        <w:spacing w:line="300" w:lineRule="exact"/>
        <w:ind w:leftChars="240" w:left="798" w:hanging="29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個人情報の保護及び情報公開への</w:t>
      </w:r>
      <w:r w:rsidR="0095795E" w:rsidRPr="002C3A3B">
        <w:rPr>
          <w:rFonts w:ascii="HG丸ｺﾞｼｯｸM-PRO" w:eastAsia="HG丸ｺﾞｼｯｸM-PRO" w:hAnsi="HG丸ｺﾞｼｯｸM-PRO" w:hint="eastAsia"/>
          <w:sz w:val="24"/>
        </w:rPr>
        <w:t>取組</w:t>
      </w:r>
      <w:r w:rsidRPr="002C3A3B">
        <w:rPr>
          <w:rFonts w:ascii="HG丸ｺﾞｼｯｸM-PRO" w:eastAsia="HG丸ｺﾞｼｯｸM-PRO" w:hAnsi="HG丸ｺﾞｼｯｸM-PRO" w:hint="eastAsia"/>
          <w:sz w:val="24"/>
        </w:rPr>
        <w:t>状況（様式自由）</w:t>
      </w:r>
    </w:p>
    <w:p w14:paraId="063866D7" w14:textId="77777777" w:rsidR="00930DC3" w:rsidRPr="002C3A3B" w:rsidRDefault="00930DC3" w:rsidP="005A4003">
      <w:pPr>
        <w:numPr>
          <w:ilvl w:val="0"/>
          <w:numId w:val="118"/>
        </w:numPr>
        <w:spacing w:line="300" w:lineRule="exact"/>
        <w:ind w:leftChars="240" w:left="798" w:hanging="29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その他、府が必要と認める事項</w:t>
      </w:r>
    </w:p>
    <w:p w14:paraId="3CCDE99F" w14:textId="77777777" w:rsidR="00930DC3" w:rsidRPr="002C3A3B" w:rsidRDefault="00930DC3" w:rsidP="005A4003">
      <w:pPr>
        <w:numPr>
          <w:ilvl w:val="0"/>
          <w:numId w:val="118"/>
        </w:numPr>
        <w:spacing w:line="300" w:lineRule="exact"/>
        <w:ind w:leftChars="240" w:left="798" w:hanging="29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利用者ニーズ</w:t>
      </w:r>
      <w:r w:rsidR="00462F28"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傾向・分析</w:t>
      </w:r>
      <w:r w:rsidR="00462F28"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への対応状況（様式自由）</w:t>
      </w:r>
    </w:p>
    <w:p w14:paraId="42885659" w14:textId="77777777" w:rsidR="00930DC3" w:rsidRPr="002C3A3B" w:rsidRDefault="00930DC3" w:rsidP="005A4003">
      <w:pPr>
        <w:numPr>
          <w:ilvl w:val="0"/>
          <w:numId w:val="118"/>
        </w:numPr>
        <w:spacing w:line="300" w:lineRule="exact"/>
        <w:ind w:leftChars="240" w:left="798" w:hanging="29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人権研修の実施状況（様式自由）</w:t>
      </w:r>
    </w:p>
    <w:p w14:paraId="03656928" w14:textId="77777777" w:rsidR="00930DC3" w:rsidRPr="002C3A3B" w:rsidRDefault="00930DC3" w:rsidP="005A4003">
      <w:pPr>
        <w:numPr>
          <w:ilvl w:val="0"/>
          <w:numId w:val="118"/>
        </w:numPr>
        <w:spacing w:line="300" w:lineRule="exact"/>
        <w:ind w:leftChars="240" w:left="798" w:hanging="29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障がい者雇用状況報告書又は障がい者雇入れ計画実施状況（様式自由）</w:t>
      </w:r>
    </w:p>
    <w:p w14:paraId="647FC852" w14:textId="77777777" w:rsidR="00930DC3" w:rsidRPr="002C3A3B" w:rsidRDefault="00930DC3" w:rsidP="005A4003">
      <w:pPr>
        <w:numPr>
          <w:ilvl w:val="0"/>
          <w:numId w:val="118"/>
        </w:numPr>
        <w:spacing w:line="300" w:lineRule="exact"/>
        <w:ind w:leftChars="240" w:left="798" w:hanging="29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府営公園内であった年間の苦情・要望の件数</w:t>
      </w:r>
      <w:r w:rsidR="00462F28"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苦情等集計表）（様式第22号）</w:t>
      </w:r>
    </w:p>
    <w:p w14:paraId="1534D2C0" w14:textId="77777777" w:rsidR="00930DC3" w:rsidRPr="002C3A3B" w:rsidRDefault="00930DC3" w:rsidP="005A4003">
      <w:pPr>
        <w:numPr>
          <w:ilvl w:val="0"/>
          <w:numId w:val="118"/>
        </w:numPr>
        <w:spacing w:line="300" w:lineRule="exact"/>
        <w:ind w:leftChars="240" w:left="798" w:hanging="294"/>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年間エネルギー使用量（燃料、ガス</w:t>
      </w:r>
      <w:r w:rsidR="00462F28"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電気）</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（様式自由）</w:t>
      </w:r>
    </w:p>
    <w:p w14:paraId="2685C4E0" w14:textId="77777777" w:rsidR="00930DC3" w:rsidRPr="002C3A3B" w:rsidRDefault="007A70CB" w:rsidP="007A70CB">
      <w:pPr>
        <w:spacing w:line="300" w:lineRule="exact"/>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(5)</w:t>
      </w:r>
      <w:r w:rsidR="00930DC3" w:rsidRPr="002C3A3B">
        <w:rPr>
          <w:rFonts w:ascii="HG丸ｺﾞｼｯｸM-PRO" w:eastAsia="HG丸ｺﾞｼｯｸM-PRO" w:hAnsi="HG丸ｺﾞｼｯｸM-PRO" w:hint="eastAsia"/>
          <w:sz w:val="24"/>
        </w:rPr>
        <w:t>毎会計年度終了後90日以内</w:t>
      </w:r>
    </w:p>
    <w:p w14:paraId="74DE96E5" w14:textId="77777777" w:rsidR="00930DC3" w:rsidRPr="002C3A3B" w:rsidRDefault="00930DC3" w:rsidP="0008085A">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（グループで指定管理者として指定されている場合は、</w:t>
      </w:r>
      <w:r w:rsidR="00462F28" w:rsidRPr="002C3A3B">
        <w:rPr>
          <w:rFonts w:ascii="HG丸ｺﾞｼｯｸM-PRO" w:eastAsia="HG丸ｺﾞｼｯｸM-PRO" w:hAnsi="HG丸ｺﾞｼｯｸM-PRO" w:hint="eastAsia"/>
          <w:sz w:val="24"/>
        </w:rPr>
        <w:t>全て</w:t>
      </w:r>
      <w:r w:rsidRPr="002C3A3B">
        <w:rPr>
          <w:rFonts w:ascii="HG丸ｺﾞｼｯｸM-PRO" w:eastAsia="HG丸ｺﾞｼｯｸM-PRO" w:hAnsi="HG丸ｺﾞｼｯｸM-PRO" w:hint="eastAsia"/>
          <w:sz w:val="24"/>
        </w:rPr>
        <w:t>の団体）</w:t>
      </w:r>
    </w:p>
    <w:p w14:paraId="1A4FC103" w14:textId="77777777" w:rsidR="00930DC3" w:rsidRPr="002C3A3B" w:rsidRDefault="00930DC3" w:rsidP="003E2F02">
      <w:pPr>
        <w:numPr>
          <w:ilvl w:val="0"/>
          <w:numId w:val="122"/>
        </w:numPr>
        <w:spacing w:line="300" w:lineRule="exact"/>
        <w:ind w:leftChars="2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貸借対照表</w:t>
      </w:r>
    </w:p>
    <w:p w14:paraId="00AC4046" w14:textId="77777777" w:rsidR="00930DC3" w:rsidRPr="002C3A3B" w:rsidRDefault="00930DC3" w:rsidP="003E2F02">
      <w:pPr>
        <w:numPr>
          <w:ilvl w:val="0"/>
          <w:numId w:val="122"/>
        </w:numPr>
        <w:spacing w:line="300" w:lineRule="exact"/>
        <w:ind w:leftChars="2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損益計算書</w:t>
      </w:r>
    </w:p>
    <w:p w14:paraId="6B2A6909" w14:textId="77777777" w:rsidR="00930DC3" w:rsidRPr="002C3A3B" w:rsidRDefault="00930DC3" w:rsidP="003E2F02">
      <w:pPr>
        <w:numPr>
          <w:ilvl w:val="0"/>
          <w:numId w:val="122"/>
        </w:numPr>
        <w:spacing w:line="300" w:lineRule="exact"/>
        <w:ind w:leftChars="2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lastRenderedPageBreak/>
        <w:t>財産目録</w:t>
      </w:r>
    </w:p>
    <w:p w14:paraId="550C7388" w14:textId="77777777" w:rsidR="00930DC3" w:rsidRPr="002C3A3B" w:rsidRDefault="00930DC3" w:rsidP="003E2F02">
      <w:pPr>
        <w:numPr>
          <w:ilvl w:val="0"/>
          <w:numId w:val="122"/>
        </w:numPr>
        <w:spacing w:line="300" w:lineRule="exact"/>
        <w:ind w:leftChars="200" w:left="8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上記書類が作成されていない場合は</w:t>
      </w:r>
      <w:r w:rsidR="00462F28"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これらに相当する書類</w:t>
      </w:r>
    </w:p>
    <w:p w14:paraId="59B91820" w14:textId="77777777" w:rsidR="00930DC3" w:rsidRPr="002C3A3B" w:rsidRDefault="00930DC3" w:rsidP="005A4003">
      <w:pPr>
        <w:spacing w:line="300" w:lineRule="exact"/>
        <w:ind w:leftChars="320" w:left="924" w:hangingChars="105" w:hanging="252"/>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※以上の関係書類を様式第5号-1</w:t>
      </w:r>
      <w:r w:rsidR="00462F28" w:rsidRPr="002C3A3B">
        <w:rPr>
          <w:rFonts w:ascii="HG丸ｺﾞｼｯｸM-PRO" w:eastAsia="HG丸ｺﾞｼｯｸM-PRO" w:hAnsi="HG丸ｺﾞｼｯｸM-PRO" w:hint="eastAsia"/>
          <w:sz w:val="24"/>
        </w:rPr>
        <w:t>にて報告すること</w:t>
      </w:r>
    </w:p>
    <w:p w14:paraId="2CDF56CC" w14:textId="77777777" w:rsidR="00930DC3" w:rsidRPr="002C3A3B" w:rsidRDefault="00930DC3" w:rsidP="005A4003">
      <w:pPr>
        <w:spacing w:line="300" w:lineRule="exact"/>
        <w:ind w:leftChars="320" w:left="924" w:hangingChars="105" w:hanging="252"/>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※指定管理者（構成団体）の決算時期が、当該報告書提出期限以降（会計年度終了後90日以降）となる場合については、様式第5号-1</w:t>
      </w:r>
      <w:r w:rsidR="00462F28" w:rsidRPr="002C3A3B">
        <w:rPr>
          <w:rFonts w:ascii="HG丸ｺﾞｼｯｸM-PRO" w:eastAsia="HG丸ｺﾞｼｯｸM-PRO" w:hAnsi="HG丸ｺﾞｼｯｸM-PRO" w:hint="eastAsia"/>
          <w:sz w:val="24"/>
        </w:rPr>
        <w:t>にその旨記載すること</w:t>
      </w:r>
    </w:p>
    <w:p w14:paraId="0F119B6A" w14:textId="77777777" w:rsidR="00930DC3" w:rsidRPr="002C3A3B" w:rsidRDefault="00462F28" w:rsidP="005A4003">
      <w:pPr>
        <w:spacing w:line="300" w:lineRule="exact"/>
        <w:ind w:leftChars="320" w:left="924" w:hangingChars="105" w:hanging="252"/>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※別途府が提出を求めるデータ等があれば、提出すること</w:t>
      </w:r>
    </w:p>
    <w:p w14:paraId="3183FA0A" w14:textId="77777777" w:rsidR="00930DC3" w:rsidRPr="002C3A3B" w:rsidRDefault="00930DC3" w:rsidP="005A4003">
      <w:pPr>
        <w:spacing w:line="300" w:lineRule="exact"/>
        <w:ind w:leftChars="320" w:left="924" w:hangingChars="105" w:hanging="252"/>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※報告書の提出について、やむを得ない事情が発生し、提出が困難である場合は、事前に土木事務所と協議を行い、その指示を仰がなければならない。</w:t>
      </w:r>
    </w:p>
    <w:p w14:paraId="2F1C24E1" w14:textId="77777777" w:rsidR="00930DC3" w:rsidRPr="002C3A3B" w:rsidRDefault="00930DC3" w:rsidP="005A4003">
      <w:pPr>
        <w:ind w:leftChars="320" w:left="924" w:hangingChars="105" w:hanging="252"/>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※土木事務所と行う協議については、様式第19号を使用し</w:t>
      </w:r>
      <w:r w:rsidR="00462F28" w:rsidRPr="002C3A3B">
        <w:rPr>
          <w:rFonts w:ascii="HG丸ｺﾞｼｯｸM-PRO" w:eastAsia="HG丸ｺﾞｼｯｸM-PRO" w:hAnsi="HG丸ｺﾞｼｯｸM-PRO" w:hint="eastAsia"/>
          <w:sz w:val="24"/>
        </w:rPr>
        <w:t>、協議内容を記録しておくこと</w:t>
      </w:r>
    </w:p>
    <w:p w14:paraId="65BF9E02" w14:textId="77777777" w:rsidR="00930DC3" w:rsidRPr="002C3A3B" w:rsidRDefault="00930DC3" w:rsidP="00930DC3">
      <w:pPr>
        <w:rPr>
          <w:rFonts w:ascii="HG丸ｺﾞｼｯｸM-PRO" w:eastAsia="HG丸ｺﾞｼｯｸM-PRO" w:hAnsi="HG丸ｺﾞｼｯｸM-PRO"/>
          <w:sz w:val="24"/>
        </w:rPr>
      </w:pPr>
    </w:p>
    <w:p w14:paraId="031D9D81" w14:textId="77777777" w:rsidR="00930DC3" w:rsidRPr="002C3A3B" w:rsidRDefault="00930DC3" w:rsidP="003E2F02">
      <w:pPr>
        <w:pStyle w:val="a6"/>
        <w:numPr>
          <w:ilvl w:val="0"/>
          <w:numId w:val="128"/>
        </w:numPr>
        <w:spacing w:line="300" w:lineRule="exact"/>
        <w:ind w:leftChars="0"/>
        <w:outlineLvl w:val="1"/>
        <w:rPr>
          <w:rFonts w:ascii="HG丸ｺﾞｼｯｸM-PRO" w:eastAsia="HG丸ｺﾞｼｯｸM-PRO" w:hAnsi="HG丸ｺﾞｼｯｸM-PRO"/>
          <w:sz w:val="24"/>
        </w:rPr>
      </w:pPr>
      <w:bookmarkStart w:id="230" w:name="_Toc130821488"/>
      <w:r w:rsidRPr="002C3A3B">
        <w:rPr>
          <w:rFonts w:ascii="HG丸ｺﾞｼｯｸM-PRO" w:eastAsia="HG丸ｺﾞｼｯｸM-PRO" w:hAnsi="HG丸ｺﾞｼｯｸM-PRO" w:hint="eastAsia"/>
          <w:sz w:val="24"/>
        </w:rPr>
        <w:t>巡視結果の報告</w:t>
      </w:r>
      <w:bookmarkEnd w:id="230"/>
    </w:p>
    <w:p w14:paraId="22300B1F" w14:textId="77777777" w:rsidR="00930DC3" w:rsidRPr="002C3A3B" w:rsidRDefault="007A70CB" w:rsidP="007A70CB">
      <w:pPr>
        <w:spacing w:line="300" w:lineRule="exact"/>
        <w:ind w:leftChars="100" w:left="21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(1)</w:t>
      </w:r>
      <w:r w:rsidR="00930DC3" w:rsidRPr="002C3A3B">
        <w:rPr>
          <w:rFonts w:ascii="HG丸ｺﾞｼｯｸM-PRO" w:eastAsia="HG丸ｺﾞｼｯｸM-PRO" w:hAnsi="HG丸ｺﾞｼｯｸM-PRO" w:hint="eastAsia"/>
          <w:sz w:val="24"/>
        </w:rPr>
        <w:t>巡視結果の報告については次のとおりとする</w:t>
      </w:r>
    </w:p>
    <w:p w14:paraId="28277304" w14:textId="77777777" w:rsidR="00930DC3" w:rsidRPr="002C3A3B" w:rsidRDefault="00930DC3" w:rsidP="003E2F02">
      <w:pPr>
        <w:pStyle w:val="a6"/>
        <w:numPr>
          <w:ilvl w:val="0"/>
          <w:numId w:val="120"/>
        </w:numPr>
        <w:spacing w:line="300" w:lineRule="exact"/>
        <w:ind w:leftChars="219" w:left="8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指定管理者は、巡視計画に基づき、巡視結果を</w:t>
      </w:r>
      <w:r w:rsidRPr="002C3A3B">
        <w:rPr>
          <w:rFonts w:ascii="HG丸ｺﾞｼｯｸM-PRO" w:eastAsia="HG丸ｺﾞｼｯｸM-PRO" w:hAnsi="HG丸ｺﾞｼｯｸM-PRO" w:hint="eastAsia"/>
          <w:sz w:val="24"/>
          <w:bdr w:val="single" w:sz="4" w:space="0" w:color="auto"/>
        </w:rPr>
        <w:t>巡視日報（様式任意）</w:t>
      </w:r>
      <w:r w:rsidR="00D104AA" w:rsidRPr="002C3A3B">
        <w:rPr>
          <w:rFonts w:ascii="HG丸ｺﾞｼｯｸM-PRO" w:eastAsia="HG丸ｺﾞｼｯｸM-PRO" w:hAnsi="HG丸ｺﾞｼｯｸM-PRO" w:hint="eastAsia"/>
          <w:sz w:val="24"/>
        </w:rPr>
        <w:t>に毎日記載すること</w:t>
      </w:r>
    </w:p>
    <w:p w14:paraId="0C742744" w14:textId="77777777" w:rsidR="00930DC3" w:rsidRPr="002C3A3B" w:rsidRDefault="00930DC3" w:rsidP="003E2F02">
      <w:pPr>
        <w:pStyle w:val="a6"/>
        <w:numPr>
          <w:ilvl w:val="0"/>
          <w:numId w:val="120"/>
        </w:numPr>
        <w:spacing w:line="300" w:lineRule="exact"/>
        <w:ind w:leftChars="219" w:left="8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指定管理者は、巡</w:t>
      </w:r>
      <w:r w:rsidR="00D104AA" w:rsidRPr="002C3A3B">
        <w:rPr>
          <w:rFonts w:ascii="HG丸ｺﾞｼｯｸM-PRO" w:eastAsia="HG丸ｺﾞｼｯｸM-PRO" w:hAnsi="HG丸ｺﾞｼｯｸM-PRO" w:hint="eastAsia"/>
          <w:sz w:val="24"/>
        </w:rPr>
        <w:t>視中に緊急処置を要する事項を発見したときは、応急処置をすること</w:t>
      </w:r>
    </w:p>
    <w:p w14:paraId="5F1301C4" w14:textId="77777777" w:rsidR="00930DC3" w:rsidRPr="002C3A3B" w:rsidRDefault="00930DC3" w:rsidP="003E2F02">
      <w:pPr>
        <w:pStyle w:val="a6"/>
        <w:numPr>
          <w:ilvl w:val="0"/>
          <w:numId w:val="120"/>
        </w:numPr>
        <w:spacing w:line="300" w:lineRule="exact"/>
        <w:ind w:leftChars="219" w:left="8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指定管理者は、毎日の巡視</w:t>
      </w:r>
      <w:r w:rsidR="00D104AA" w:rsidRPr="002C3A3B">
        <w:rPr>
          <w:rFonts w:ascii="HG丸ｺﾞｼｯｸM-PRO" w:eastAsia="HG丸ｺﾞｼｯｸM-PRO" w:hAnsi="HG丸ｺﾞｼｯｸM-PRO" w:hint="eastAsia"/>
          <w:sz w:val="24"/>
        </w:rPr>
        <w:t>結果のうち重要事項については、速やかに土木事務所に報告すること</w:t>
      </w:r>
    </w:p>
    <w:p w14:paraId="7737A087" w14:textId="77777777" w:rsidR="00930DC3" w:rsidRPr="002C3A3B" w:rsidRDefault="00930DC3" w:rsidP="003E2F02">
      <w:pPr>
        <w:pStyle w:val="a6"/>
        <w:numPr>
          <w:ilvl w:val="0"/>
          <w:numId w:val="120"/>
        </w:numPr>
        <w:spacing w:line="300" w:lineRule="exact"/>
        <w:ind w:leftChars="219" w:left="8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指定管理者は、土木事務所によ</w:t>
      </w:r>
      <w:r w:rsidR="00D104AA" w:rsidRPr="002C3A3B">
        <w:rPr>
          <w:rFonts w:ascii="HG丸ｺﾞｼｯｸM-PRO" w:eastAsia="HG丸ｺﾞｼｯｸM-PRO" w:hAnsi="HG丸ｺﾞｼｯｸM-PRO" w:hint="eastAsia"/>
          <w:sz w:val="24"/>
        </w:rPr>
        <w:t>る履行確認の際に、巡視結果を報告できるようにしなければならない</w:t>
      </w:r>
    </w:p>
    <w:p w14:paraId="2C166390" w14:textId="77777777" w:rsidR="00930DC3" w:rsidRPr="002C3A3B" w:rsidRDefault="007A70CB" w:rsidP="00941B73">
      <w:pPr>
        <w:spacing w:line="300" w:lineRule="exact"/>
        <w:ind w:leftChars="100" w:left="45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(2)</w:t>
      </w:r>
      <w:r w:rsidR="00930DC3" w:rsidRPr="002C3A3B">
        <w:rPr>
          <w:rFonts w:ascii="HG丸ｺﾞｼｯｸM-PRO" w:eastAsia="HG丸ｺﾞｼｯｸM-PRO" w:hAnsi="HG丸ｺﾞｼｯｸM-PRO" w:hint="eastAsia"/>
          <w:sz w:val="24"/>
        </w:rPr>
        <w:t>巡視に際しては、府か</w:t>
      </w:r>
      <w:r w:rsidR="00D104AA" w:rsidRPr="002C3A3B">
        <w:rPr>
          <w:rFonts w:ascii="HG丸ｺﾞｼｯｸM-PRO" w:eastAsia="HG丸ｺﾞｼｯｸM-PRO" w:hAnsi="HG丸ｺﾞｼｯｸM-PRO" w:hint="eastAsia"/>
          <w:sz w:val="24"/>
        </w:rPr>
        <w:t>ら指定を受けた公園管理者（指定管理者）であることを明示すること</w:t>
      </w:r>
    </w:p>
    <w:p w14:paraId="71F6635A" w14:textId="77777777" w:rsidR="00930DC3" w:rsidRPr="002C3A3B" w:rsidRDefault="00941B73" w:rsidP="00941B73">
      <w:pPr>
        <w:spacing w:line="300" w:lineRule="exact"/>
        <w:ind w:leftChars="100" w:left="45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(3)</w:t>
      </w:r>
      <w:r w:rsidR="00930DC3" w:rsidRPr="002C3A3B">
        <w:rPr>
          <w:rFonts w:ascii="HG丸ｺﾞｼｯｸM-PRO" w:eastAsia="HG丸ｺﾞｼｯｸM-PRO" w:hAnsi="HG丸ｺﾞｼｯｸM-PRO" w:hint="eastAsia"/>
          <w:sz w:val="24"/>
        </w:rPr>
        <w:t>公園内巡視、利用者指導及</w:t>
      </w:r>
      <w:r w:rsidR="00D104AA" w:rsidRPr="002C3A3B">
        <w:rPr>
          <w:rFonts w:ascii="HG丸ｺﾞｼｯｸM-PRO" w:eastAsia="HG丸ｺﾞｼｯｸM-PRO" w:hAnsi="HG丸ｺﾞｼｯｸM-PRO" w:hint="eastAsia"/>
          <w:sz w:val="24"/>
        </w:rPr>
        <w:t>び施設点検は、利用者が安全快適に利用できるよう配慮して行うこと</w:t>
      </w:r>
    </w:p>
    <w:p w14:paraId="144E5DF2" w14:textId="77777777" w:rsidR="00930DC3" w:rsidRPr="002C3A3B" w:rsidRDefault="00941B73" w:rsidP="00941B73">
      <w:pPr>
        <w:spacing w:line="300" w:lineRule="exact"/>
        <w:ind w:leftChars="100" w:left="45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(4)</w:t>
      </w:r>
      <w:r w:rsidR="00930DC3" w:rsidRPr="002C3A3B">
        <w:rPr>
          <w:rFonts w:ascii="HG丸ｺﾞｼｯｸM-PRO" w:eastAsia="HG丸ｺﾞｼｯｸM-PRO" w:hAnsi="HG丸ｺﾞｼｯｸM-PRO" w:hint="eastAsia"/>
          <w:sz w:val="24"/>
        </w:rPr>
        <w:t>常に公園利用者及び来園車両の動向を</w:t>
      </w:r>
      <w:r w:rsidR="00D104AA" w:rsidRPr="002C3A3B">
        <w:rPr>
          <w:rFonts w:ascii="HG丸ｺﾞｼｯｸM-PRO" w:eastAsia="HG丸ｺﾞｼｯｸM-PRO" w:hAnsi="HG丸ｺﾞｼｯｸM-PRO" w:hint="eastAsia"/>
          <w:sz w:val="24"/>
        </w:rPr>
        <w:t>総合的に判断し、適切な指導と管理が迅速に行えるよう心がけること</w:t>
      </w:r>
    </w:p>
    <w:p w14:paraId="1D76D645" w14:textId="77777777" w:rsidR="00930DC3" w:rsidRPr="002C3A3B" w:rsidRDefault="00941B73" w:rsidP="00941B73">
      <w:pPr>
        <w:spacing w:line="300" w:lineRule="exact"/>
        <w:ind w:leftChars="100" w:left="45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(5)</w:t>
      </w:r>
      <w:r w:rsidR="00930DC3" w:rsidRPr="002C3A3B">
        <w:rPr>
          <w:rFonts w:ascii="HG丸ｺﾞｼｯｸM-PRO" w:eastAsia="HG丸ｺﾞｼｯｸM-PRO" w:hAnsi="HG丸ｺﾞｼｯｸM-PRO" w:hint="eastAsia"/>
          <w:sz w:val="24"/>
        </w:rPr>
        <w:t>巡視に際し、不適切な公園利用を行っている者及び明らかにその恐れがあると認められるものを発見したときは、直</w:t>
      </w:r>
      <w:r w:rsidR="00D104AA" w:rsidRPr="002C3A3B">
        <w:rPr>
          <w:rFonts w:ascii="HG丸ｺﾞｼｯｸM-PRO" w:eastAsia="HG丸ｺﾞｼｯｸM-PRO" w:hAnsi="HG丸ｺﾞｼｯｸM-PRO" w:hint="eastAsia"/>
          <w:sz w:val="24"/>
        </w:rPr>
        <w:t>ちにこれを制止して、適正かつ安全な利用を行わせるよう努めること</w:t>
      </w:r>
    </w:p>
    <w:p w14:paraId="7306E83C" w14:textId="77777777" w:rsidR="00930DC3" w:rsidRPr="002C3A3B" w:rsidRDefault="00941B73" w:rsidP="00941B73">
      <w:pPr>
        <w:spacing w:line="300" w:lineRule="exact"/>
        <w:ind w:leftChars="100" w:left="45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(6)</w:t>
      </w:r>
      <w:r w:rsidR="00930DC3" w:rsidRPr="002C3A3B">
        <w:rPr>
          <w:rFonts w:ascii="HG丸ｺﾞｼｯｸM-PRO" w:eastAsia="HG丸ｺﾞｼｯｸM-PRO" w:hAnsi="HG丸ｺﾞｼｯｸM-PRO" w:hint="eastAsia"/>
          <w:sz w:val="24"/>
        </w:rPr>
        <w:t>利用者が前号の制止に応じない場合で、必要と認めるときは</w:t>
      </w:r>
      <w:r w:rsidR="00D104AA" w:rsidRPr="002C3A3B">
        <w:rPr>
          <w:rFonts w:ascii="HG丸ｺﾞｼｯｸM-PRO" w:eastAsia="HG丸ｺﾞｼｯｸM-PRO" w:hAnsi="HG丸ｺﾞｼｯｸM-PRO" w:hint="eastAsia"/>
          <w:sz w:val="24"/>
        </w:rPr>
        <w:t>、直ちに土木事務所に報告し、その指示を受けること</w:t>
      </w:r>
    </w:p>
    <w:p w14:paraId="6B083776" w14:textId="1012C958" w:rsidR="00930DC3" w:rsidRPr="002C3A3B" w:rsidRDefault="00941B73" w:rsidP="00941B73">
      <w:pPr>
        <w:spacing w:line="300" w:lineRule="exact"/>
        <w:ind w:leftChars="100" w:left="45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(7)</w:t>
      </w:r>
      <w:r w:rsidR="00930DC3" w:rsidRPr="002C3A3B">
        <w:rPr>
          <w:rFonts w:ascii="HG丸ｺﾞｼｯｸM-PRO" w:eastAsia="HG丸ｺﾞｼｯｸM-PRO" w:hAnsi="HG丸ｺﾞｼｯｸM-PRO" w:hint="eastAsia"/>
          <w:sz w:val="24"/>
        </w:rPr>
        <w:t>火気の使用を伴った多数の観客等が参加する行事が開催される場合は、事前に市町村消防等関係機関の指導を仰ぎ、火災予防に万全を期すべく注意喚起を行うこと。また対応の詳細については、事前に土木事務所に報告すること。※資料</w:t>
      </w:r>
      <w:r w:rsidR="008160E9">
        <w:rPr>
          <w:rFonts w:ascii="HG丸ｺﾞｼｯｸM-PRO" w:eastAsia="HG丸ｺﾞｼｯｸM-PRO" w:hAnsi="HG丸ｺﾞｼｯｸM-PRO" w:hint="eastAsia"/>
          <w:sz w:val="24"/>
        </w:rPr>
        <w:t>14</w:t>
      </w:r>
      <w:r w:rsidR="00930DC3" w:rsidRPr="002C3A3B">
        <w:rPr>
          <w:rFonts w:ascii="HG丸ｺﾞｼｯｸM-PRO" w:eastAsia="HG丸ｺﾞｼｯｸM-PRO" w:hAnsi="HG丸ｺﾞｼｯｸM-PRO" w:hint="eastAsia"/>
          <w:sz w:val="24"/>
        </w:rPr>
        <w:t>参照</w:t>
      </w:r>
    </w:p>
    <w:p w14:paraId="354498D6" w14:textId="77777777" w:rsidR="00930DC3" w:rsidRPr="002C3A3B" w:rsidRDefault="00941B73" w:rsidP="00941B73">
      <w:pPr>
        <w:spacing w:line="300" w:lineRule="exact"/>
        <w:ind w:leftChars="100" w:left="45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(8)</w:t>
      </w:r>
      <w:r w:rsidR="00930DC3" w:rsidRPr="002C3A3B">
        <w:rPr>
          <w:rFonts w:ascii="HG丸ｺﾞｼｯｸM-PRO" w:eastAsia="HG丸ｺﾞｼｯｸM-PRO" w:hAnsi="HG丸ｺﾞｼｯｸM-PRO" w:hint="eastAsia"/>
          <w:sz w:val="24"/>
        </w:rPr>
        <w:t>施設の損傷及び消防活動等緊急を要する事態が発生したときは、臨機の措置をとり、速やかに、</w:t>
      </w:r>
      <w:r w:rsidR="00D104AA" w:rsidRPr="002C3A3B">
        <w:rPr>
          <w:rFonts w:ascii="HG丸ｺﾞｼｯｸM-PRO" w:eastAsia="HG丸ｺﾞｼｯｸM-PRO" w:hAnsi="HG丸ｺﾞｼｯｸM-PRO" w:hint="eastAsia"/>
          <w:sz w:val="24"/>
        </w:rPr>
        <w:t>土木事務所に第一報を行い、詳細については書面により報告すること</w:t>
      </w:r>
    </w:p>
    <w:p w14:paraId="23A82408" w14:textId="77777777" w:rsidR="00930DC3" w:rsidRPr="002C3A3B" w:rsidRDefault="00941B73" w:rsidP="00941B73">
      <w:pPr>
        <w:spacing w:line="300" w:lineRule="exact"/>
        <w:ind w:leftChars="100" w:left="45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(9)</w:t>
      </w:r>
      <w:r w:rsidR="00930DC3" w:rsidRPr="002C3A3B">
        <w:rPr>
          <w:rFonts w:ascii="HG丸ｺﾞｼｯｸM-PRO" w:eastAsia="HG丸ｺﾞｼｯｸM-PRO" w:hAnsi="HG丸ｺﾞｼｯｸM-PRO" w:hint="eastAsia"/>
          <w:sz w:val="24"/>
        </w:rPr>
        <w:t>巡視に際しては、不審物の発見に努めるとともに、発見した場合は、警察・消防</w:t>
      </w:r>
      <w:r w:rsidR="00BB3289" w:rsidRPr="002C3A3B">
        <w:rPr>
          <w:rFonts w:ascii="HG丸ｺﾞｼｯｸM-PRO" w:eastAsia="HG丸ｺﾞｼｯｸM-PRO" w:hAnsi="HG丸ｺﾞｼｯｸM-PRO" w:hint="eastAsia"/>
          <w:sz w:val="24"/>
        </w:rPr>
        <w:t>等</w:t>
      </w:r>
      <w:r w:rsidR="00930DC3" w:rsidRPr="002C3A3B">
        <w:rPr>
          <w:rFonts w:ascii="HG丸ｺﾞｼｯｸM-PRO" w:eastAsia="HG丸ｺﾞｼｯｸM-PRO" w:hAnsi="HG丸ｺﾞｼｯｸM-PRO" w:hint="eastAsia"/>
          <w:sz w:val="24"/>
        </w:rPr>
        <w:t>関係機関に連</w:t>
      </w:r>
      <w:r w:rsidR="00D104AA" w:rsidRPr="002C3A3B">
        <w:rPr>
          <w:rFonts w:ascii="HG丸ｺﾞｼｯｸM-PRO" w:eastAsia="HG丸ｺﾞｼｯｸM-PRO" w:hAnsi="HG丸ｺﾞｼｯｸM-PRO" w:hint="eastAsia"/>
          <w:sz w:val="24"/>
        </w:rPr>
        <w:t>絡すること。また、府の指示に従うとともに、来園者及</w:t>
      </w:r>
      <w:r w:rsidR="00D104AA" w:rsidRPr="002C3A3B">
        <w:rPr>
          <w:rFonts w:ascii="HG丸ｺﾞｼｯｸM-PRO" w:eastAsia="HG丸ｺﾞｼｯｸM-PRO" w:hAnsi="HG丸ｺﾞｼｯｸM-PRO" w:hint="eastAsia"/>
          <w:sz w:val="24"/>
        </w:rPr>
        <w:lastRenderedPageBreak/>
        <w:t>び職員の安全確保に努めること。</w:t>
      </w:r>
    </w:p>
    <w:p w14:paraId="047B1C07" w14:textId="6692E899" w:rsidR="00930DC3" w:rsidRPr="002C3A3B" w:rsidRDefault="00941B73" w:rsidP="0008085A">
      <w:pPr>
        <w:spacing w:line="300" w:lineRule="exact"/>
        <w:ind w:left="523" w:hangingChars="218" w:hanging="523"/>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(10)</w:t>
      </w:r>
      <w:r w:rsidR="00930DC3" w:rsidRPr="002C3A3B">
        <w:rPr>
          <w:rFonts w:ascii="HG丸ｺﾞｼｯｸM-PRO" w:eastAsia="HG丸ｺﾞｼｯｸM-PRO" w:hAnsi="HG丸ｺﾞｼｯｸM-PRO" w:hint="eastAsia"/>
          <w:sz w:val="24"/>
        </w:rPr>
        <w:t>指定管理者の管理業務において、府の公有財産に変動（公園施設の現況に変更を加えるものや資産の増減）が生じた場合、工作物等の新設、撤去等の状況やその価格等について、府の新公会計シスムに反映する必要があることから、指定管理者は、適切に公有財産引継書様式第</w:t>
      </w:r>
      <w:r w:rsidR="008160E9">
        <w:rPr>
          <w:rFonts w:ascii="HG丸ｺﾞｼｯｸM-PRO" w:eastAsia="HG丸ｺﾞｼｯｸM-PRO" w:hAnsi="HG丸ｺﾞｼｯｸM-PRO" w:hint="eastAsia"/>
          <w:sz w:val="24"/>
        </w:rPr>
        <w:t>16</w:t>
      </w:r>
      <w:r w:rsidR="00930DC3" w:rsidRPr="002C3A3B">
        <w:rPr>
          <w:rFonts w:ascii="HG丸ｺﾞｼｯｸM-PRO" w:eastAsia="HG丸ｺﾞｼｯｸM-PRO" w:hAnsi="HG丸ｺﾞｼｯｸM-PRO" w:hint="eastAsia"/>
          <w:sz w:val="24"/>
        </w:rPr>
        <w:t>号を作成し、速やかに土木事務所に報告しなければならない。</w:t>
      </w:r>
    </w:p>
    <w:p w14:paraId="01EEF936" w14:textId="77777777" w:rsidR="00930DC3" w:rsidRPr="002C3A3B" w:rsidRDefault="00930DC3" w:rsidP="0008085A">
      <w:pPr>
        <w:spacing w:line="300" w:lineRule="exact"/>
        <w:ind w:left="523" w:hangingChars="218" w:hanging="523"/>
        <w:rPr>
          <w:rFonts w:ascii="HG丸ｺﾞｼｯｸM-PRO" w:eastAsia="HG丸ｺﾞｼｯｸM-PRO" w:hAnsi="HG丸ｺﾞｼｯｸM-PRO"/>
          <w:sz w:val="24"/>
        </w:rPr>
      </w:pPr>
    </w:p>
    <w:p w14:paraId="47DB36BA" w14:textId="77777777" w:rsidR="00930DC3" w:rsidRPr="002C3A3B" w:rsidRDefault="00930DC3" w:rsidP="003E2F02">
      <w:pPr>
        <w:pStyle w:val="2"/>
        <w:numPr>
          <w:ilvl w:val="0"/>
          <w:numId w:val="128"/>
        </w:numPr>
        <w:rPr>
          <w:rFonts w:ascii="HG丸ｺﾞｼｯｸM-PRO" w:eastAsia="HG丸ｺﾞｼｯｸM-PRO" w:hAnsi="HG丸ｺﾞｼｯｸM-PRO"/>
          <w:sz w:val="24"/>
        </w:rPr>
      </w:pPr>
      <w:bookmarkStart w:id="231" w:name="_Toc130821489"/>
      <w:r w:rsidRPr="002C3A3B">
        <w:rPr>
          <w:rFonts w:ascii="HG丸ｺﾞｼｯｸM-PRO" w:eastAsia="HG丸ｺﾞｼｯｸM-PRO" w:hAnsi="HG丸ｺﾞｼｯｸM-PRO" w:hint="eastAsia"/>
          <w:sz w:val="24"/>
        </w:rPr>
        <w:t>その他</w:t>
      </w:r>
      <w:r w:rsidR="00A036F5" w:rsidRPr="002C3A3B">
        <w:rPr>
          <w:rFonts w:ascii="HG丸ｺﾞｼｯｸM-PRO" w:eastAsia="HG丸ｺﾞｼｯｸM-PRO" w:hAnsi="HG丸ｺﾞｼｯｸM-PRO" w:hint="eastAsia"/>
          <w:sz w:val="24"/>
        </w:rPr>
        <w:t>の</w:t>
      </w:r>
      <w:r w:rsidRPr="002C3A3B">
        <w:rPr>
          <w:rFonts w:ascii="HG丸ｺﾞｼｯｸM-PRO" w:eastAsia="HG丸ｺﾞｼｯｸM-PRO" w:hAnsi="HG丸ｺﾞｼｯｸM-PRO" w:hint="eastAsia"/>
          <w:sz w:val="24"/>
        </w:rPr>
        <w:t>各種報告書等の提出</w:t>
      </w:r>
      <w:bookmarkEnd w:id="231"/>
    </w:p>
    <w:p w14:paraId="3FCF5A8F" w14:textId="77777777" w:rsidR="00930DC3" w:rsidRPr="002C3A3B" w:rsidRDefault="001F1ED5" w:rsidP="00930DC3">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指定管理者は、募集要項及び</w:t>
      </w:r>
      <w:r w:rsidR="00930DC3" w:rsidRPr="002C3A3B">
        <w:rPr>
          <w:rFonts w:ascii="HG丸ｺﾞｼｯｸM-PRO" w:eastAsia="HG丸ｺﾞｼｯｸM-PRO" w:hAnsi="HG丸ｺﾞｼｯｸM-PRO" w:hint="eastAsia"/>
          <w:sz w:val="24"/>
        </w:rPr>
        <w:t>管理業務</w:t>
      </w:r>
      <w:r w:rsidR="00330A32" w:rsidRPr="002C3A3B">
        <w:rPr>
          <w:rFonts w:ascii="HG丸ｺﾞｼｯｸM-PRO" w:eastAsia="HG丸ｺﾞｼｯｸM-PRO" w:hAnsi="HG丸ｺﾞｼｯｸM-PRO" w:hint="eastAsia"/>
          <w:sz w:val="24"/>
        </w:rPr>
        <w:t>協定</w:t>
      </w:r>
      <w:r w:rsidR="00930DC3" w:rsidRPr="002C3A3B">
        <w:rPr>
          <w:rFonts w:ascii="HG丸ｺﾞｼｯｸM-PRO" w:eastAsia="HG丸ｺﾞｼｯｸM-PRO" w:hAnsi="HG丸ｺﾞｼｯｸM-PRO" w:hint="eastAsia"/>
          <w:sz w:val="24"/>
        </w:rPr>
        <w:t>書に記載した報告書等を作成し、府に提出しなければならない。</w:t>
      </w:r>
    </w:p>
    <w:p w14:paraId="10D1FA64" w14:textId="77777777" w:rsidR="00930DC3" w:rsidRPr="002C3A3B" w:rsidRDefault="00930DC3" w:rsidP="003E2F02">
      <w:pPr>
        <w:pStyle w:val="a6"/>
        <w:numPr>
          <w:ilvl w:val="0"/>
          <w:numId w:val="127"/>
        </w:numPr>
        <w:spacing w:line="300" w:lineRule="exact"/>
        <w:ind w:leftChars="100" w:left="6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行政の福祉化関連の報告</w:t>
      </w:r>
    </w:p>
    <w:p w14:paraId="627F8B05" w14:textId="77777777" w:rsidR="00930DC3" w:rsidRPr="002C3A3B" w:rsidRDefault="00930DC3" w:rsidP="0008085A">
      <w:pPr>
        <w:spacing w:line="300" w:lineRule="exact"/>
        <w:ind w:leftChars="200" w:left="420" w:rightChars="99" w:right="208" w:firstLineChars="43" w:firstLine="103"/>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就職困難層への雇用・就労支援及び知的障がい者の清掃現場就業状況について、毎年度当初（速やかに）又雇用状況の変更があった際に随時</w:t>
      </w:r>
    </w:p>
    <w:p w14:paraId="52051D9A" w14:textId="09DFB56D" w:rsidR="00930DC3" w:rsidRPr="002C3A3B" w:rsidRDefault="00955F90" w:rsidP="00930DC3">
      <w:pPr>
        <w:spacing w:line="300" w:lineRule="exact"/>
        <w:ind w:leftChars="300" w:left="630"/>
        <w:rPr>
          <w:rFonts w:ascii="HG丸ｺﾞｼｯｸM-PRO" w:eastAsia="HG丸ｺﾞｼｯｸM-PRO" w:hAnsi="HG丸ｺﾞｼｯｸM-PRO"/>
          <w:sz w:val="24"/>
          <w:bdr w:val="single" w:sz="4" w:space="0" w:color="auto"/>
        </w:rPr>
      </w:pPr>
      <w:r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知的障がい者の清掃現場就業状況実績報告書</w:t>
      </w:r>
      <w:r w:rsidR="00930DC3" w:rsidRPr="002C3A3B">
        <w:rPr>
          <w:rFonts w:ascii="HG丸ｺﾞｼｯｸM-PRO" w:eastAsia="HG丸ｺﾞｼｯｸM-PRO" w:hAnsi="HG丸ｺﾞｼｯｸM-PRO" w:hint="eastAsia"/>
          <w:sz w:val="24"/>
          <w:bdr w:val="single" w:sz="4" w:space="0" w:color="auto"/>
        </w:rPr>
        <w:t>様式第</w:t>
      </w:r>
      <w:r w:rsidR="004D125E">
        <w:rPr>
          <w:rFonts w:ascii="HG丸ｺﾞｼｯｸM-PRO" w:eastAsia="HG丸ｺﾞｼｯｸM-PRO" w:hAnsi="HG丸ｺﾞｼｯｸM-PRO" w:hint="eastAsia"/>
          <w:sz w:val="24"/>
          <w:bdr w:val="single" w:sz="4" w:space="0" w:color="auto"/>
        </w:rPr>
        <w:t>40</w:t>
      </w:r>
      <w:r w:rsidR="00930DC3" w:rsidRPr="002C3A3B">
        <w:rPr>
          <w:rFonts w:ascii="HG丸ｺﾞｼｯｸM-PRO" w:eastAsia="HG丸ｺﾞｼｯｸM-PRO" w:hAnsi="HG丸ｺﾞｼｯｸM-PRO" w:hint="eastAsia"/>
          <w:sz w:val="24"/>
          <w:bdr w:val="single" w:sz="4" w:space="0" w:color="auto"/>
        </w:rPr>
        <w:t>号</w:t>
      </w:r>
    </w:p>
    <w:p w14:paraId="294D6E2B" w14:textId="44086158" w:rsidR="00930DC3" w:rsidRPr="002C3A3B" w:rsidRDefault="00955F90" w:rsidP="00930DC3">
      <w:pPr>
        <w:spacing w:line="300" w:lineRule="exact"/>
        <w:ind w:leftChars="300" w:left="630"/>
        <w:rPr>
          <w:rFonts w:ascii="HG丸ｺﾞｼｯｸM-PRO" w:eastAsia="HG丸ｺﾞｼｯｸM-PRO" w:hAnsi="HG丸ｺﾞｼｯｸM-PRO"/>
          <w:sz w:val="24"/>
          <w:bdr w:val="single" w:sz="4" w:space="0" w:color="auto"/>
        </w:rPr>
      </w:pPr>
      <w:r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就職困難者雇用実績報告書</w:t>
      </w:r>
      <w:r w:rsidR="00930DC3" w:rsidRPr="002C3A3B">
        <w:rPr>
          <w:rFonts w:ascii="HG丸ｺﾞｼｯｸM-PRO" w:eastAsia="HG丸ｺﾞｼｯｸM-PRO" w:hAnsi="HG丸ｺﾞｼｯｸM-PRO" w:hint="eastAsia"/>
          <w:sz w:val="24"/>
          <w:bdr w:val="single" w:sz="4" w:space="0" w:color="auto"/>
        </w:rPr>
        <w:t>様式第</w:t>
      </w:r>
      <w:r w:rsidR="004D125E">
        <w:rPr>
          <w:rFonts w:ascii="HG丸ｺﾞｼｯｸM-PRO" w:eastAsia="HG丸ｺﾞｼｯｸM-PRO" w:hAnsi="HG丸ｺﾞｼｯｸM-PRO" w:hint="eastAsia"/>
          <w:sz w:val="24"/>
          <w:bdr w:val="single" w:sz="4" w:space="0" w:color="auto"/>
        </w:rPr>
        <w:t>41</w:t>
      </w:r>
      <w:r w:rsidR="00930DC3" w:rsidRPr="002C3A3B">
        <w:rPr>
          <w:rFonts w:ascii="HG丸ｺﾞｼｯｸM-PRO" w:eastAsia="HG丸ｺﾞｼｯｸM-PRO" w:hAnsi="HG丸ｺﾞｼｯｸM-PRO" w:hint="eastAsia"/>
          <w:sz w:val="24"/>
          <w:bdr w:val="single" w:sz="4" w:space="0" w:color="auto"/>
        </w:rPr>
        <w:t>号</w:t>
      </w:r>
    </w:p>
    <w:p w14:paraId="1A883D91" w14:textId="77777777" w:rsidR="00930DC3" w:rsidRPr="002C3A3B" w:rsidRDefault="00930DC3" w:rsidP="00930DC3">
      <w:pPr>
        <w:spacing w:line="300" w:lineRule="exact"/>
        <w:ind w:leftChars="300" w:left="63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また、就業困難者を新たに雇用するとき</w:t>
      </w:r>
    </w:p>
    <w:p w14:paraId="77AEA443" w14:textId="77777777" w:rsidR="00930DC3" w:rsidRPr="002C3A3B" w:rsidRDefault="00955F90" w:rsidP="00930DC3">
      <w:pPr>
        <w:spacing w:line="300" w:lineRule="exact"/>
        <w:ind w:leftChars="300" w:left="6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センター利用証明書</w:t>
      </w:r>
      <w:r w:rsidR="00930DC3" w:rsidRPr="002C3A3B">
        <w:rPr>
          <w:rFonts w:ascii="HG丸ｺﾞｼｯｸM-PRO" w:eastAsia="HG丸ｺﾞｼｯｸM-PRO" w:hAnsi="HG丸ｺﾞｼｯｸM-PRO" w:hint="eastAsia"/>
          <w:sz w:val="24"/>
          <w:bdr w:val="single" w:sz="4" w:space="0" w:color="auto"/>
        </w:rPr>
        <w:t>様式第42号</w:t>
      </w:r>
    </w:p>
    <w:p w14:paraId="01E08E36" w14:textId="77777777" w:rsidR="00930DC3" w:rsidRPr="002C3A3B" w:rsidRDefault="00930DC3" w:rsidP="003E2F02">
      <w:pPr>
        <w:pStyle w:val="a6"/>
        <w:numPr>
          <w:ilvl w:val="0"/>
          <w:numId w:val="127"/>
        </w:numPr>
        <w:spacing w:line="300" w:lineRule="exact"/>
        <w:ind w:leftChars="100" w:left="6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貸与物品の保管状況の報告</w:t>
      </w:r>
    </w:p>
    <w:p w14:paraId="1EBC6870" w14:textId="77777777" w:rsidR="00930DC3" w:rsidRPr="002C3A3B" w:rsidRDefault="00930DC3" w:rsidP="0008085A">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毎年度9月末</w:t>
      </w:r>
      <w:r w:rsidR="00955F90"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３月末</w:t>
      </w:r>
    </w:p>
    <w:p w14:paraId="3CFF5AB8" w14:textId="248AFE68" w:rsidR="00930DC3" w:rsidRPr="002C3A3B" w:rsidRDefault="00955F90" w:rsidP="00941B73">
      <w:pPr>
        <w:spacing w:line="300" w:lineRule="exact"/>
        <w:ind w:leftChars="300" w:left="630"/>
        <w:rPr>
          <w:rFonts w:ascii="HG丸ｺﾞｼｯｸM-PRO" w:eastAsia="HG丸ｺﾞｼｯｸM-PRO" w:hAnsi="HG丸ｺﾞｼｯｸM-PRO"/>
          <w:sz w:val="24"/>
          <w:bdr w:val="single" w:sz="4" w:space="0" w:color="auto"/>
        </w:rPr>
      </w:pPr>
      <w:r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貸与物品の保管状況の報告</w:t>
      </w:r>
      <w:r w:rsidR="00930DC3" w:rsidRPr="002C3A3B">
        <w:rPr>
          <w:rFonts w:ascii="HG丸ｺﾞｼｯｸM-PRO" w:eastAsia="HG丸ｺﾞｼｯｸM-PRO" w:hAnsi="HG丸ｺﾞｼｯｸM-PRO" w:hint="eastAsia"/>
          <w:sz w:val="24"/>
          <w:bdr w:val="single" w:sz="4" w:space="0" w:color="auto"/>
        </w:rPr>
        <w:t>様式第</w:t>
      </w:r>
      <w:r w:rsidR="004D125E">
        <w:rPr>
          <w:rFonts w:ascii="HG丸ｺﾞｼｯｸM-PRO" w:eastAsia="HG丸ｺﾞｼｯｸM-PRO" w:hAnsi="HG丸ｺﾞｼｯｸM-PRO" w:hint="eastAsia"/>
          <w:sz w:val="24"/>
          <w:bdr w:val="single" w:sz="4" w:space="0" w:color="auto"/>
        </w:rPr>
        <w:t>43</w:t>
      </w:r>
      <w:r w:rsidR="00930DC3" w:rsidRPr="002C3A3B">
        <w:rPr>
          <w:rFonts w:ascii="HG丸ｺﾞｼｯｸM-PRO" w:eastAsia="HG丸ｺﾞｼｯｸM-PRO" w:hAnsi="HG丸ｺﾞｼｯｸM-PRO" w:hint="eastAsia"/>
          <w:sz w:val="24"/>
          <w:bdr w:val="single" w:sz="4" w:space="0" w:color="auto"/>
        </w:rPr>
        <w:t>号及び様式第43号の１</w:t>
      </w:r>
    </w:p>
    <w:p w14:paraId="2B482102" w14:textId="77777777" w:rsidR="00930DC3" w:rsidRPr="002C3A3B" w:rsidRDefault="00930DC3" w:rsidP="003E2F02">
      <w:pPr>
        <w:pStyle w:val="a6"/>
        <w:numPr>
          <w:ilvl w:val="0"/>
          <w:numId w:val="127"/>
        </w:numPr>
        <w:spacing w:line="300" w:lineRule="exact"/>
        <w:ind w:leftChars="100" w:left="6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個人情報の適正管理に関する報告</w:t>
      </w:r>
    </w:p>
    <w:p w14:paraId="09270D3E" w14:textId="77777777" w:rsidR="00930DC3" w:rsidRPr="002C3A3B" w:rsidRDefault="00930DC3" w:rsidP="0008085A">
      <w:pPr>
        <w:spacing w:line="300" w:lineRule="exact"/>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毎年度5月末</w:t>
      </w:r>
    </w:p>
    <w:p w14:paraId="3A33A9E3" w14:textId="16867EFF" w:rsidR="00930DC3" w:rsidRPr="002C3A3B" w:rsidRDefault="00955F90" w:rsidP="00930DC3">
      <w:pPr>
        <w:spacing w:line="300" w:lineRule="exact"/>
        <w:ind w:leftChars="300" w:left="6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自己点検実施状況</w:t>
      </w:r>
      <w:r w:rsidR="009B18BA" w:rsidRPr="002C3A3B">
        <w:rPr>
          <w:rFonts w:ascii="HG丸ｺﾞｼｯｸM-PRO" w:eastAsia="HG丸ｺﾞｼｯｸM-PRO" w:hAnsi="HG丸ｺﾞｼｯｸM-PRO" w:hint="eastAsia"/>
          <w:sz w:val="24"/>
        </w:rPr>
        <w:t>報告書</w:t>
      </w:r>
      <w:r w:rsidR="00930DC3" w:rsidRPr="002C3A3B">
        <w:rPr>
          <w:rFonts w:ascii="HG丸ｺﾞｼｯｸM-PRO" w:eastAsia="HG丸ｺﾞｼｯｸM-PRO" w:hAnsi="HG丸ｺﾞｼｯｸM-PRO" w:hint="eastAsia"/>
          <w:sz w:val="24"/>
          <w:bdr w:val="single" w:sz="4" w:space="0" w:color="auto"/>
        </w:rPr>
        <w:t>様式第</w:t>
      </w:r>
      <w:r w:rsidR="004D125E">
        <w:rPr>
          <w:rFonts w:ascii="HG丸ｺﾞｼｯｸM-PRO" w:eastAsia="HG丸ｺﾞｼｯｸM-PRO" w:hAnsi="HG丸ｺﾞｼｯｸM-PRO" w:hint="eastAsia"/>
          <w:sz w:val="24"/>
          <w:bdr w:val="single" w:sz="4" w:space="0" w:color="auto"/>
        </w:rPr>
        <w:t>39</w:t>
      </w:r>
      <w:r w:rsidR="00930DC3" w:rsidRPr="002C3A3B">
        <w:rPr>
          <w:rFonts w:ascii="HG丸ｺﾞｼｯｸM-PRO" w:eastAsia="HG丸ｺﾞｼｯｸM-PRO" w:hAnsi="HG丸ｺﾞｼｯｸM-PRO" w:hint="eastAsia"/>
          <w:sz w:val="24"/>
          <w:bdr w:val="single" w:sz="4" w:space="0" w:color="auto"/>
        </w:rPr>
        <w:t>号</w:t>
      </w:r>
    </w:p>
    <w:p w14:paraId="6B09434D" w14:textId="77777777" w:rsidR="00930DC3" w:rsidRPr="002C3A3B" w:rsidRDefault="00930DC3" w:rsidP="00930DC3">
      <w:pPr>
        <w:spacing w:line="300" w:lineRule="exact"/>
        <w:rPr>
          <w:rFonts w:ascii="HG丸ｺﾞｼｯｸM-PRO" w:eastAsia="HG丸ｺﾞｼｯｸM-PRO" w:hAnsi="HG丸ｺﾞｼｯｸM-PRO"/>
          <w:sz w:val="24"/>
          <w:bdr w:val="single" w:sz="4" w:space="0" w:color="auto"/>
        </w:rPr>
      </w:pPr>
      <w:r w:rsidRPr="002C3A3B">
        <w:rPr>
          <w:rFonts w:ascii="HG丸ｺﾞｼｯｸM-PRO" w:eastAsia="HG丸ｺﾞｼｯｸM-PRO" w:hAnsi="HG丸ｺﾞｼｯｸM-PRO" w:hint="eastAsia"/>
          <w:sz w:val="24"/>
        </w:rPr>
        <w:t xml:space="preserve">　　　　</w:t>
      </w:r>
      <w:bookmarkStart w:id="232" w:name="_Toc48052409"/>
    </w:p>
    <w:p w14:paraId="5D67D902" w14:textId="77777777" w:rsidR="00930DC3" w:rsidRPr="002C3A3B" w:rsidRDefault="00930DC3" w:rsidP="003E2F02">
      <w:pPr>
        <w:pStyle w:val="2"/>
        <w:numPr>
          <w:ilvl w:val="0"/>
          <w:numId w:val="128"/>
        </w:numPr>
        <w:rPr>
          <w:rFonts w:ascii="HG丸ｺﾞｼｯｸM-PRO" w:eastAsia="HG丸ｺﾞｼｯｸM-PRO" w:hAnsi="HG丸ｺﾞｼｯｸM-PRO"/>
          <w:sz w:val="24"/>
        </w:rPr>
      </w:pPr>
      <w:bookmarkStart w:id="233" w:name="_Toc130821490"/>
      <w:r w:rsidRPr="002C3A3B">
        <w:rPr>
          <w:rFonts w:ascii="HG丸ｺﾞｼｯｸM-PRO" w:eastAsia="HG丸ｺﾞｼｯｸM-PRO" w:hAnsi="HG丸ｺﾞｼｯｸM-PRO" w:hint="eastAsia"/>
          <w:sz w:val="24"/>
        </w:rPr>
        <w:t>管理運営経費</w:t>
      </w:r>
      <w:bookmarkEnd w:id="232"/>
      <w:bookmarkEnd w:id="233"/>
    </w:p>
    <w:p w14:paraId="73FCFB43" w14:textId="77777777" w:rsidR="00930DC3" w:rsidRPr="002C3A3B"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委託料の支払いは、事業計画書において提示のあった金額に基づき、指定管理者と管理業務</w:t>
      </w:r>
      <w:r w:rsidR="00330A32" w:rsidRPr="002C3A3B">
        <w:rPr>
          <w:rFonts w:ascii="HG丸ｺﾞｼｯｸM-PRO" w:eastAsia="HG丸ｺﾞｼｯｸM-PRO" w:hAnsi="HG丸ｺﾞｼｯｸM-PRO" w:hint="eastAsia"/>
          <w:sz w:val="24"/>
        </w:rPr>
        <w:t>協定</w:t>
      </w:r>
      <w:r w:rsidRPr="002C3A3B">
        <w:rPr>
          <w:rFonts w:ascii="HG丸ｺﾞｼｯｸM-PRO" w:eastAsia="HG丸ｺﾞｼｯｸM-PRO" w:hAnsi="HG丸ｺﾞｼｯｸM-PRO" w:hint="eastAsia"/>
          <w:sz w:val="24"/>
        </w:rPr>
        <w:t>書を締結のうえ、年度ごとの予算額の範囲内で支払うこととなる。なお、委託料の支払いは</w:t>
      </w:r>
      <w:r w:rsidR="00330A32" w:rsidRPr="002C3A3B">
        <w:rPr>
          <w:rFonts w:ascii="HG丸ｺﾞｼｯｸM-PRO" w:eastAsia="HG丸ｺﾞｼｯｸM-PRO" w:hAnsi="HG丸ｺﾞｼｯｸM-PRO" w:hint="eastAsia"/>
          <w:sz w:val="24"/>
        </w:rPr>
        <w:t>協定</w:t>
      </w:r>
      <w:r w:rsidRPr="002C3A3B">
        <w:rPr>
          <w:rFonts w:ascii="HG丸ｺﾞｼｯｸM-PRO" w:eastAsia="HG丸ｺﾞｼｯｸM-PRO" w:hAnsi="HG丸ｺﾞｼｯｸM-PRO" w:hint="eastAsia"/>
          <w:sz w:val="24"/>
        </w:rPr>
        <w:t>書のとおりとする。</w:t>
      </w:r>
    </w:p>
    <w:p w14:paraId="4B403BDD" w14:textId="77777777" w:rsidR="00930DC3" w:rsidRPr="002C3A3B"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また、管理区域</w:t>
      </w:r>
      <w:r w:rsidR="00C71F08" w:rsidRPr="002C3A3B">
        <w:rPr>
          <w:rFonts w:ascii="HG丸ｺﾞｼｯｸM-PRO" w:eastAsia="HG丸ｺﾞｼｯｸM-PRO" w:hAnsi="HG丸ｺﾞｼｯｸM-PRO" w:hint="eastAsia"/>
          <w:sz w:val="24"/>
        </w:rPr>
        <w:t>が増減</w:t>
      </w:r>
      <w:r w:rsidRPr="002C3A3B">
        <w:rPr>
          <w:rFonts w:ascii="HG丸ｺﾞｼｯｸM-PRO" w:eastAsia="HG丸ｺﾞｼｯｸM-PRO" w:hAnsi="HG丸ｺﾞｼｯｸM-PRO" w:hint="eastAsia"/>
          <w:sz w:val="24"/>
        </w:rPr>
        <w:t>する場合や業務内容を変更する場合等の委託料の変更は、予算額の範囲内で指定管理者と</w:t>
      </w:r>
      <w:r w:rsidRPr="002C3A3B">
        <w:rPr>
          <w:rFonts w:ascii="HG丸ｺﾞｼｯｸM-PRO" w:eastAsia="HG丸ｺﾞｼｯｸM-PRO" w:hAnsi="HG丸ｺﾞｼｯｸM-PRO" w:hint="eastAsia"/>
          <w:sz w:val="24"/>
          <w:bdr w:val="single" w:sz="4" w:space="0" w:color="auto"/>
        </w:rPr>
        <w:t>様式第19号</w:t>
      </w:r>
      <w:r w:rsidRPr="002C3A3B">
        <w:rPr>
          <w:rFonts w:ascii="HG丸ｺﾞｼｯｸM-PRO" w:eastAsia="HG丸ｺﾞｼｯｸM-PRO" w:hAnsi="HG丸ｺﾞｼｯｸM-PRO" w:hint="eastAsia"/>
          <w:sz w:val="24"/>
        </w:rPr>
        <w:t>を使用して協議のうえ決定する。</w:t>
      </w:r>
    </w:p>
    <w:p w14:paraId="7A45774E" w14:textId="77777777" w:rsidR="00930DC3" w:rsidRPr="002C3A3B" w:rsidRDefault="00930DC3" w:rsidP="003E2F02">
      <w:pPr>
        <w:pStyle w:val="a6"/>
        <w:numPr>
          <w:ilvl w:val="0"/>
          <w:numId w:val="123"/>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管理経費の請求は、</w:t>
      </w:r>
      <w:r w:rsidRPr="002C3A3B">
        <w:rPr>
          <w:rFonts w:ascii="HG丸ｺﾞｼｯｸM-PRO" w:eastAsia="HG丸ｺﾞｼｯｸM-PRO" w:hAnsi="HG丸ｺﾞｼｯｸM-PRO" w:hint="eastAsia"/>
          <w:sz w:val="24"/>
          <w:bdr w:val="single" w:sz="4" w:space="0" w:color="auto"/>
        </w:rPr>
        <w:t>様式第６号</w:t>
      </w:r>
      <w:r w:rsidRPr="002C3A3B">
        <w:rPr>
          <w:rFonts w:ascii="HG丸ｺﾞｼｯｸM-PRO" w:eastAsia="HG丸ｺﾞｼｯｸM-PRO" w:hAnsi="HG丸ｺﾞｼｯｸM-PRO" w:hint="eastAsia"/>
          <w:sz w:val="24"/>
        </w:rPr>
        <w:t>により行う。</w:t>
      </w:r>
    </w:p>
    <w:p w14:paraId="55FEEC5D" w14:textId="77777777" w:rsidR="00930DC3" w:rsidRPr="002C3A3B" w:rsidRDefault="00930DC3" w:rsidP="003E2F02">
      <w:pPr>
        <w:pStyle w:val="a6"/>
        <w:numPr>
          <w:ilvl w:val="0"/>
          <w:numId w:val="123"/>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土木事務所は、請求書の提出があった場合は、30日以内に速やかに支払うこととする。</w:t>
      </w:r>
    </w:p>
    <w:p w14:paraId="2FBE7D89" w14:textId="77777777" w:rsidR="00930DC3" w:rsidRPr="002C3A3B" w:rsidRDefault="00930DC3" w:rsidP="003E2F02">
      <w:pPr>
        <w:pStyle w:val="a6"/>
        <w:numPr>
          <w:ilvl w:val="0"/>
          <w:numId w:val="123"/>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ただし、年間の最後の経費の支払いの際、前払いが認められていない指定管理者は、履行確認通知書を受けてから請求書を提出すること。</w:t>
      </w:r>
    </w:p>
    <w:p w14:paraId="39E2AAC4" w14:textId="77777777" w:rsidR="00930DC3" w:rsidRPr="002C3A3B" w:rsidRDefault="00930DC3" w:rsidP="00930DC3">
      <w:pPr>
        <w:rPr>
          <w:rFonts w:ascii="HG丸ｺﾞｼｯｸM-PRO" w:eastAsia="HG丸ｺﾞｼｯｸM-PRO" w:hAnsi="HG丸ｺﾞｼｯｸM-PRO"/>
          <w:sz w:val="24"/>
        </w:rPr>
      </w:pPr>
    </w:p>
    <w:p w14:paraId="5BF901D3" w14:textId="46821C81" w:rsidR="007C2C5F" w:rsidRPr="002C3A3B" w:rsidRDefault="00330A32" w:rsidP="0008085A">
      <w:pPr>
        <w:pStyle w:val="2"/>
        <w:numPr>
          <w:ilvl w:val="0"/>
          <w:numId w:val="128"/>
        </w:numPr>
        <w:rPr>
          <w:rFonts w:ascii="HG丸ｺﾞｼｯｸM-PRO" w:eastAsia="HG丸ｺﾞｼｯｸM-PRO" w:hAnsi="HG丸ｺﾞｼｯｸM-PRO"/>
          <w:sz w:val="24"/>
        </w:rPr>
      </w:pPr>
      <w:bookmarkStart w:id="234" w:name="_Toc130821491"/>
      <w:bookmarkStart w:id="235" w:name="_Toc48052411"/>
      <w:r w:rsidRPr="002C3A3B">
        <w:rPr>
          <w:rFonts w:ascii="HG丸ｺﾞｼｯｸM-PRO" w:eastAsia="HG丸ｺﾞｼｯｸM-PRO" w:hAnsi="HG丸ｺﾞｼｯｸM-PRO" w:hint="eastAsia"/>
          <w:sz w:val="24"/>
        </w:rPr>
        <w:t>協定</w:t>
      </w:r>
      <w:bookmarkEnd w:id="234"/>
    </w:p>
    <w:p w14:paraId="7AC7EA78" w14:textId="77777777" w:rsidR="00930DC3" w:rsidRPr="002C3A3B"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土木事務所が指定管理者から提出された事業実施計画書を適正であると認めるとき、指定管理者は、土木事務所との間で管理業務</w:t>
      </w:r>
      <w:r w:rsidR="00330A32" w:rsidRPr="002C3A3B">
        <w:rPr>
          <w:rFonts w:ascii="HG丸ｺﾞｼｯｸM-PRO" w:eastAsia="HG丸ｺﾞｼｯｸM-PRO" w:hAnsi="HG丸ｺﾞｼｯｸM-PRO" w:hint="eastAsia"/>
          <w:sz w:val="24"/>
        </w:rPr>
        <w:t>協定</w:t>
      </w:r>
      <w:r w:rsidRPr="002C3A3B">
        <w:rPr>
          <w:rFonts w:ascii="HG丸ｺﾞｼｯｸM-PRO" w:eastAsia="HG丸ｺﾞｼｯｸM-PRO" w:hAnsi="HG丸ｺﾞｼｯｸM-PRO" w:hint="eastAsia"/>
          <w:sz w:val="24"/>
        </w:rPr>
        <w:t>を締結しなければならない。</w:t>
      </w:r>
    </w:p>
    <w:p w14:paraId="627AF03B" w14:textId="77777777" w:rsidR="00930DC3" w:rsidRPr="002C3A3B" w:rsidRDefault="00930DC3" w:rsidP="00930DC3">
      <w:pPr>
        <w:spacing w:line="300" w:lineRule="exact"/>
        <w:rPr>
          <w:rFonts w:ascii="HG丸ｺﾞｼｯｸM-PRO" w:eastAsia="HG丸ｺﾞｼｯｸM-PRO" w:hAnsi="HG丸ｺﾞｼｯｸM-PRO"/>
          <w:sz w:val="24"/>
        </w:rPr>
      </w:pPr>
    </w:p>
    <w:p w14:paraId="55364F93" w14:textId="5D1F51E3" w:rsidR="007C2C5F" w:rsidRPr="002C3A3B" w:rsidRDefault="00330A32" w:rsidP="0008085A">
      <w:pPr>
        <w:pStyle w:val="2"/>
        <w:numPr>
          <w:ilvl w:val="0"/>
          <w:numId w:val="128"/>
        </w:numPr>
        <w:rPr>
          <w:rFonts w:ascii="HG丸ｺﾞｼｯｸM-PRO" w:eastAsia="HG丸ｺﾞｼｯｸM-PRO" w:hAnsi="HG丸ｺﾞｼｯｸM-PRO"/>
          <w:sz w:val="24"/>
        </w:rPr>
      </w:pPr>
      <w:bookmarkStart w:id="236" w:name="_Toc48052416"/>
      <w:bookmarkStart w:id="237" w:name="_Toc130821492"/>
      <w:r w:rsidRPr="002C3A3B">
        <w:rPr>
          <w:rFonts w:ascii="HG丸ｺﾞｼｯｸM-PRO" w:eastAsia="HG丸ｺﾞｼｯｸM-PRO" w:hAnsi="HG丸ｺﾞｼｯｸM-PRO" w:hint="eastAsia"/>
          <w:sz w:val="24"/>
        </w:rPr>
        <w:lastRenderedPageBreak/>
        <w:t>協定</w:t>
      </w:r>
      <w:r w:rsidR="00930DC3" w:rsidRPr="002C3A3B">
        <w:rPr>
          <w:rFonts w:ascii="HG丸ｺﾞｼｯｸM-PRO" w:eastAsia="HG丸ｺﾞｼｯｸM-PRO" w:hAnsi="HG丸ｺﾞｼｯｸM-PRO" w:hint="eastAsia"/>
          <w:sz w:val="24"/>
        </w:rPr>
        <w:t>履行状況等の確認等</w:t>
      </w:r>
      <w:bookmarkEnd w:id="236"/>
      <w:bookmarkEnd w:id="237"/>
    </w:p>
    <w:p w14:paraId="1F97AFAB" w14:textId="77777777" w:rsidR="00930DC3" w:rsidRPr="002C3A3B" w:rsidRDefault="00930DC3" w:rsidP="003E2F02">
      <w:pPr>
        <w:pStyle w:val="a6"/>
        <w:numPr>
          <w:ilvl w:val="0"/>
          <w:numId w:val="124"/>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履行確認</w:t>
      </w:r>
    </w:p>
    <w:p w14:paraId="193AF0DD" w14:textId="77777777" w:rsidR="00930DC3" w:rsidRPr="002C3A3B" w:rsidRDefault="00930DC3" w:rsidP="00930DC3">
      <w:pPr>
        <w:ind w:leftChars="200" w:left="420" w:firstLineChars="100" w:firstLine="220"/>
        <w:rPr>
          <w:rFonts w:ascii="HG丸ｺﾞｼｯｸM-PRO" w:eastAsia="HG丸ｺﾞｼｯｸM-PRO" w:hAnsi="HG丸ｺﾞｼｯｸM-PRO"/>
          <w:spacing w:val="-10"/>
          <w:sz w:val="24"/>
        </w:rPr>
      </w:pPr>
      <w:r w:rsidRPr="002C3A3B">
        <w:rPr>
          <w:rFonts w:ascii="HG丸ｺﾞｼｯｸM-PRO" w:eastAsia="HG丸ｺﾞｼｯｸM-PRO" w:hAnsi="HG丸ｺﾞｼｯｸM-PRO" w:hint="eastAsia"/>
          <w:spacing w:val="-10"/>
          <w:sz w:val="24"/>
        </w:rPr>
        <w:t>指定管理者は、</w:t>
      </w:r>
      <w:r w:rsidR="00337F67" w:rsidRPr="002C3A3B">
        <w:rPr>
          <w:rFonts w:ascii="HG丸ｺﾞｼｯｸM-PRO" w:eastAsia="HG丸ｺﾞｼｯｸM-PRO" w:hAnsi="HG丸ｺﾞｼｯｸM-PRO" w:hint="eastAsia"/>
          <w:spacing w:val="-10"/>
          <w:sz w:val="24"/>
        </w:rPr>
        <w:t>申請</w:t>
      </w:r>
      <w:r w:rsidRPr="002C3A3B">
        <w:rPr>
          <w:rFonts w:ascii="HG丸ｺﾞｼｯｸM-PRO" w:eastAsia="HG丸ｺﾞｼｯｸM-PRO" w:hAnsi="HG丸ｺﾞｼｯｸM-PRO" w:hint="eastAsia"/>
          <w:spacing w:val="-10"/>
          <w:sz w:val="24"/>
        </w:rPr>
        <w:t>時に提出した事業計画書や毎年度の事業実施計画書、本要領、管理マニュアル等に沿って、指定管理業務を適正に遂行しているかどうかについて、自己点検を実施することとし、自己点検の結果をもとに、土木事務所に指定管理業務の履行状況を報告し、確認等を受ける（以下「履行確認」という。）。</w:t>
      </w:r>
    </w:p>
    <w:p w14:paraId="05371B8A" w14:textId="77777777" w:rsidR="00930DC3" w:rsidRPr="002C3A3B" w:rsidRDefault="00930DC3" w:rsidP="00930DC3">
      <w:pPr>
        <w:ind w:leftChars="200" w:left="420" w:firstLineChars="100" w:firstLine="220"/>
        <w:rPr>
          <w:rFonts w:ascii="HG丸ｺﾞｼｯｸM-PRO" w:eastAsia="HG丸ｺﾞｼｯｸM-PRO" w:hAnsi="HG丸ｺﾞｼｯｸM-PRO"/>
          <w:spacing w:val="-10"/>
          <w:sz w:val="24"/>
        </w:rPr>
      </w:pPr>
      <w:r w:rsidRPr="002C3A3B">
        <w:rPr>
          <w:rFonts w:ascii="HG丸ｺﾞｼｯｸM-PRO" w:eastAsia="HG丸ｺﾞｼｯｸM-PRO" w:hAnsi="HG丸ｺﾞｼｯｸM-PRO" w:hint="eastAsia"/>
          <w:spacing w:val="-10"/>
          <w:sz w:val="24"/>
        </w:rPr>
        <w:t>履行確認は、土木事務所と指定管理者が互いに管理状況や管理上の問題認識、提案の達成状況を共有し、管理の改善・向上につなげるための課題解決の実践や提案達成を実現していくために行うものである。履行確認の1回当たりの所要時間は、概ね半日から１日程度を目安として、効率的・効果的に行うものとする。</w:t>
      </w:r>
    </w:p>
    <w:p w14:paraId="2E283B06" w14:textId="77777777" w:rsidR="00930DC3" w:rsidRPr="002C3A3B" w:rsidRDefault="00930DC3" w:rsidP="00930DC3">
      <w:pPr>
        <w:ind w:leftChars="200" w:left="420" w:firstLineChars="100" w:firstLine="220"/>
        <w:rPr>
          <w:rFonts w:ascii="HG丸ｺﾞｼｯｸM-PRO" w:eastAsia="HG丸ｺﾞｼｯｸM-PRO" w:hAnsi="HG丸ｺﾞｼｯｸM-PRO"/>
          <w:spacing w:val="-10"/>
          <w:sz w:val="24"/>
        </w:rPr>
      </w:pPr>
      <w:r w:rsidRPr="002C3A3B">
        <w:rPr>
          <w:rFonts w:ascii="HG丸ｺﾞｼｯｸM-PRO" w:eastAsia="HG丸ｺﾞｼｯｸM-PRO" w:hAnsi="HG丸ｺﾞｼｯｸM-PRO" w:hint="eastAsia"/>
          <w:spacing w:val="-10"/>
          <w:sz w:val="24"/>
        </w:rPr>
        <w:t>指定管理者は、公園の包括管理を代行することについて、議会の議決を経て指定された者であり、良好な管理運営を行っていくという自覚を持って、主体的な立場で自己点検（点検結果に基づく改善対応含む</w:t>
      </w:r>
      <w:r w:rsidR="00067A5F" w:rsidRPr="002C3A3B">
        <w:rPr>
          <w:rFonts w:ascii="HG丸ｺﾞｼｯｸM-PRO" w:eastAsia="HG丸ｺﾞｼｯｸM-PRO" w:hAnsi="HG丸ｺﾞｼｯｸM-PRO" w:hint="eastAsia"/>
          <w:spacing w:val="-10"/>
          <w:sz w:val="24"/>
        </w:rPr>
        <w:t>。</w:t>
      </w:r>
      <w:r w:rsidRPr="002C3A3B">
        <w:rPr>
          <w:rFonts w:ascii="HG丸ｺﾞｼｯｸM-PRO" w:eastAsia="HG丸ｺﾞｼｯｸM-PRO" w:hAnsi="HG丸ｺﾞｼｯｸM-PRO" w:hint="eastAsia"/>
          <w:spacing w:val="-10"/>
          <w:sz w:val="24"/>
        </w:rPr>
        <w:t>）を実施しなければならない。また、指定管理者は、履行確認が適切に実施されるよう、確認に必要な資料を整理・準備の上、総括管理責任者を含め管理業務の内容に精通した職員をもって対応しなければならない。</w:t>
      </w:r>
    </w:p>
    <w:p w14:paraId="586D305E" w14:textId="77777777" w:rsidR="00930DC3" w:rsidRPr="002C3A3B" w:rsidRDefault="00930DC3" w:rsidP="00930DC3">
      <w:pPr>
        <w:ind w:leftChars="200" w:left="420" w:firstLineChars="100" w:firstLine="220"/>
        <w:rPr>
          <w:rFonts w:ascii="HG丸ｺﾞｼｯｸM-PRO" w:eastAsia="HG丸ｺﾞｼｯｸM-PRO" w:hAnsi="HG丸ｺﾞｼｯｸM-PRO"/>
          <w:spacing w:val="-10"/>
          <w:sz w:val="24"/>
        </w:rPr>
      </w:pPr>
      <w:r w:rsidRPr="002C3A3B">
        <w:rPr>
          <w:rFonts w:ascii="HG丸ｺﾞｼｯｸM-PRO" w:eastAsia="HG丸ｺﾞｼｯｸM-PRO" w:hAnsi="HG丸ｺﾞｼｯｸM-PRO" w:hint="eastAsia"/>
          <w:spacing w:val="-10"/>
          <w:sz w:val="24"/>
        </w:rPr>
        <w:t>土木事務所は、自己点検の結果をもとに、業務の進捗状況</w:t>
      </w:r>
      <w:r w:rsidR="00BB3289" w:rsidRPr="002C3A3B">
        <w:rPr>
          <w:rFonts w:ascii="HG丸ｺﾞｼｯｸM-PRO" w:eastAsia="HG丸ｺﾞｼｯｸM-PRO" w:hAnsi="HG丸ｺﾞｼｯｸM-PRO" w:hint="eastAsia"/>
          <w:spacing w:val="-10"/>
          <w:sz w:val="24"/>
        </w:rPr>
        <w:t>等</w:t>
      </w:r>
      <w:r w:rsidRPr="002C3A3B">
        <w:rPr>
          <w:rFonts w:ascii="HG丸ｺﾞｼｯｸM-PRO" w:eastAsia="HG丸ｺﾞｼｯｸM-PRO" w:hAnsi="HG丸ｺﾞｼｯｸM-PRO" w:hint="eastAsia"/>
          <w:spacing w:val="-10"/>
          <w:sz w:val="24"/>
        </w:rPr>
        <w:t>を把握し、履行確認の結果（業務ができていない場合の履行指導や不適切な管理がある場合の改善指導</w:t>
      </w:r>
      <w:r w:rsidR="00BB3289" w:rsidRPr="002C3A3B">
        <w:rPr>
          <w:rFonts w:ascii="HG丸ｺﾞｼｯｸM-PRO" w:eastAsia="HG丸ｺﾞｼｯｸM-PRO" w:hAnsi="HG丸ｺﾞｼｯｸM-PRO" w:hint="eastAsia"/>
          <w:spacing w:val="-10"/>
          <w:sz w:val="24"/>
        </w:rPr>
        <w:t>等</w:t>
      </w:r>
      <w:r w:rsidRPr="002C3A3B">
        <w:rPr>
          <w:rFonts w:ascii="HG丸ｺﾞｼｯｸM-PRO" w:eastAsia="HG丸ｺﾞｼｯｸM-PRO" w:hAnsi="HG丸ｺﾞｼｯｸM-PRO" w:hint="eastAsia"/>
          <w:spacing w:val="-10"/>
          <w:sz w:val="24"/>
        </w:rPr>
        <w:t>を含む</w:t>
      </w:r>
      <w:r w:rsidR="00067A5F" w:rsidRPr="002C3A3B">
        <w:rPr>
          <w:rFonts w:ascii="HG丸ｺﾞｼｯｸM-PRO" w:eastAsia="HG丸ｺﾞｼｯｸM-PRO" w:hAnsi="HG丸ｺﾞｼｯｸM-PRO" w:hint="eastAsia"/>
          <w:spacing w:val="-10"/>
          <w:sz w:val="24"/>
        </w:rPr>
        <w:t>。</w:t>
      </w:r>
      <w:r w:rsidRPr="002C3A3B">
        <w:rPr>
          <w:rFonts w:ascii="HG丸ｺﾞｼｯｸM-PRO" w:eastAsia="HG丸ｺﾞｼｯｸM-PRO" w:hAnsi="HG丸ｺﾞｼｯｸM-PRO" w:hint="eastAsia"/>
          <w:spacing w:val="-10"/>
          <w:sz w:val="24"/>
        </w:rPr>
        <w:t>）を指定管理者に伝え、指定管理者は履行確認の結果を受けて、管理業務の改善・向上に取り組むこととする。</w:t>
      </w:r>
    </w:p>
    <w:p w14:paraId="6FE56228" w14:textId="77777777" w:rsidR="00930DC3" w:rsidRPr="002C3A3B" w:rsidRDefault="00930DC3" w:rsidP="00930DC3">
      <w:pPr>
        <w:ind w:leftChars="200" w:left="420" w:firstLineChars="100" w:firstLine="220"/>
        <w:rPr>
          <w:rFonts w:ascii="HG丸ｺﾞｼｯｸM-PRO" w:eastAsia="HG丸ｺﾞｼｯｸM-PRO" w:hAnsi="HG丸ｺﾞｼｯｸM-PRO"/>
          <w:spacing w:val="-10"/>
          <w:sz w:val="24"/>
        </w:rPr>
      </w:pPr>
      <w:r w:rsidRPr="002C3A3B">
        <w:rPr>
          <w:rFonts w:ascii="HG丸ｺﾞｼｯｸM-PRO" w:eastAsia="HG丸ｺﾞｼｯｸM-PRO" w:hAnsi="HG丸ｺﾞｼｯｸM-PRO" w:hint="eastAsia"/>
          <w:spacing w:val="-10"/>
          <w:sz w:val="24"/>
        </w:rPr>
        <w:t>土木事務所及び指定管理者は、履行確認の結果を</w:t>
      </w:r>
      <w:r w:rsidR="00320725" w:rsidRPr="002C3A3B">
        <w:rPr>
          <w:rFonts w:ascii="HG丸ｺﾞｼｯｸM-PRO" w:eastAsia="HG丸ｺﾞｼｯｸM-PRO" w:hAnsi="HG丸ｺﾞｼｯｸM-PRO" w:hint="eastAsia"/>
          <w:spacing w:val="-10"/>
          <w:sz w:val="24"/>
        </w:rPr>
        <w:t>「８．管理業務に対する評価　参照」</w:t>
      </w:r>
      <w:r w:rsidRPr="002C3A3B">
        <w:rPr>
          <w:rFonts w:ascii="HG丸ｺﾞｼｯｸM-PRO" w:eastAsia="HG丸ｺﾞｼｯｸM-PRO" w:hAnsi="HG丸ｺﾞｼｯｸM-PRO" w:hint="eastAsia"/>
          <w:spacing w:val="-10"/>
          <w:sz w:val="24"/>
        </w:rPr>
        <w:t>モニタリングに反映させることとする。</w:t>
      </w:r>
    </w:p>
    <w:p w14:paraId="4DF39AD5" w14:textId="77777777" w:rsidR="00930DC3" w:rsidRPr="002C3A3B" w:rsidRDefault="00930DC3" w:rsidP="00930DC3">
      <w:pPr>
        <w:rPr>
          <w:rFonts w:ascii="HG丸ｺﾞｼｯｸM-PRO" w:eastAsia="HG丸ｺﾞｼｯｸM-PRO" w:hAnsi="HG丸ｺﾞｼｯｸM-PRO"/>
          <w:sz w:val="24"/>
        </w:rPr>
      </w:pPr>
    </w:p>
    <w:p w14:paraId="1587B26D" w14:textId="77777777" w:rsidR="00930DC3" w:rsidRPr="002C3A3B" w:rsidRDefault="00930DC3" w:rsidP="003E2F02">
      <w:pPr>
        <w:pStyle w:val="a6"/>
        <w:numPr>
          <w:ilvl w:val="0"/>
          <w:numId w:val="124"/>
        </w:numPr>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履行確認の種類</w:t>
      </w:r>
    </w:p>
    <w:p w14:paraId="11D4B94C" w14:textId="77777777" w:rsidR="00930DC3" w:rsidRPr="002C3A3B" w:rsidRDefault="00930DC3" w:rsidP="00930DC3">
      <w:pPr>
        <w:ind w:leftChars="200" w:left="42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履行確認は、確認内容に応じて以下に類型化される。</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593"/>
        <w:gridCol w:w="601"/>
        <w:gridCol w:w="601"/>
        <w:gridCol w:w="602"/>
        <w:gridCol w:w="601"/>
        <w:gridCol w:w="602"/>
        <w:gridCol w:w="643"/>
        <w:gridCol w:w="602"/>
        <w:gridCol w:w="601"/>
      </w:tblGrid>
      <w:tr w:rsidR="00EF5E18" w:rsidRPr="002C3A3B" w14:paraId="425E0B6E" w14:textId="77777777" w:rsidTr="00043E6D">
        <w:tc>
          <w:tcPr>
            <w:tcW w:w="2252" w:type="dxa"/>
            <w:tcBorders>
              <w:top w:val="single" w:sz="4" w:space="0" w:color="auto"/>
              <w:left w:val="single" w:sz="4" w:space="0" w:color="auto"/>
              <w:bottom w:val="single" w:sz="4" w:space="0" w:color="auto"/>
              <w:right w:val="single" w:sz="4" w:space="0" w:color="auto"/>
            </w:tcBorders>
            <w:shd w:val="clear" w:color="auto" w:fill="auto"/>
          </w:tcPr>
          <w:p w14:paraId="28D546D8" w14:textId="77777777" w:rsidR="00930DC3" w:rsidRPr="002C3A3B" w:rsidRDefault="00930DC3" w:rsidP="001267FC">
            <w:pPr>
              <w:rPr>
                <w:rFonts w:ascii="HG丸ｺﾞｼｯｸM-PRO" w:eastAsia="HG丸ｺﾞｼｯｸM-PRO" w:hAnsi="HG丸ｺﾞｼｯｸM-PRO"/>
                <w:sz w:val="20"/>
                <w:szCs w:val="20"/>
              </w:rPr>
            </w:pPr>
          </w:p>
        </w:tc>
        <w:tc>
          <w:tcPr>
            <w:tcW w:w="593" w:type="dxa"/>
            <w:tcBorders>
              <w:top w:val="single" w:sz="4" w:space="0" w:color="auto"/>
              <w:left w:val="single" w:sz="4" w:space="0" w:color="auto"/>
              <w:bottom w:val="single" w:sz="4" w:space="0" w:color="auto"/>
              <w:right w:val="single" w:sz="4" w:space="0" w:color="auto"/>
            </w:tcBorders>
            <w:shd w:val="clear" w:color="auto" w:fill="auto"/>
            <w:hideMark/>
          </w:tcPr>
          <w:p w14:paraId="190B82B8" w14:textId="77777777" w:rsidR="00930DC3" w:rsidRPr="002C3A3B" w:rsidRDefault="00930DC3" w:rsidP="001267FC">
            <w:pPr>
              <w:jc w:val="center"/>
              <w:rPr>
                <w:rFonts w:ascii="HG丸ｺﾞｼｯｸM-PRO" w:eastAsia="HG丸ｺﾞｼｯｸM-PRO" w:hAnsi="HG丸ｺﾞｼｯｸM-PRO"/>
                <w:sz w:val="18"/>
                <w:szCs w:val="18"/>
              </w:rPr>
            </w:pPr>
            <w:r w:rsidRPr="002C3A3B">
              <w:rPr>
                <w:rFonts w:ascii="HG丸ｺﾞｼｯｸM-PRO" w:eastAsia="HG丸ｺﾞｼｯｸM-PRO" w:hAnsi="HG丸ｺﾞｼｯｸM-PRO" w:hint="eastAsia"/>
                <w:sz w:val="18"/>
                <w:szCs w:val="18"/>
              </w:rPr>
              <w:t>４月</w:t>
            </w:r>
          </w:p>
        </w:tc>
        <w:tc>
          <w:tcPr>
            <w:tcW w:w="601" w:type="dxa"/>
            <w:tcBorders>
              <w:top w:val="single" w:sz="4" w:space="0" w:color="auto"/>
              <w:left w:val="single" w:sz="4" w:space="0" w:color="auto"/>
              <w:bottom w:val="single" w:sz="4" w:space="0" w:color="auto"/>
              <w:right w:val="single" w:sz="4" w:space="0" w:color="auto"/>
            </w:tcBorders>
            <w:shd w:val="clear" w:color="auto" w:fill="auto"/>
            <w:hideMark/>
          </w:tcPr>
          <w:p w14:paraId="69A293CC" w14:textId="77777777" w:rsidR="00930DC3" w:rsidRPr="002C3A3B" w:rsidRDefault="00930DC3" w:rsidP="001267FC">
            <w:pPr>
              <w:jc w:val="center"/>
              <w:rPr>
                <w:rFonts w:ascii="HG丸ｺﾞｼｯｸM-PRO" w:eastAsia="HG丸ｺﾞｼｯｸM-PRO" w:hAnsi="HG丸ｺﾞｼｯｸM-PRO"/>
                <w:sz w:val="18"/>
                <w:szCs w:val="18"/>
              </w:rPr>
            </w:pPr>
            <w:r w:rsidRPr="002C3A3B">
              <w:rPr>
                <w:rFonts w:ascii="HG丸ｺﾞｼｯｸM-PRO" w:eastAsia="HG丸ｺﾞｼｯｸM-PRO" w:hAnsi="HG丸ｺﾞｼｯｸM-PRO" w:hint="eastAsia"/>
                <w:sz w:val="18"/>
                <w:szCs w:val="18"/>
              </w:rPr>
              <w:t>５月</w:t>
            </w:r>
          </w:p>
        </w:tc>
        <w:tc>
          <w:tcPr>
            <w:tcW w:w="601" w:type="dxa"/>
            <w:tcBorders>
              <w:top w:val="single" w:sz="4" w:space="0" w:color="auto"/>
              <w:left w:val="single" w:sz="4" w:space="0" w:color="auto"/>
              <w:bottom w:val="single" w:sz="4" w:space="0" w:color="auto"/>
              <w:right w:val="single" w:sz="4" w:space="0" w:color="auto"/>
            </w:tcBorders>
            <w:shd w:val="clear" w:color="auto" w:fill="auto"/>
            <w:hideMark/>
          </w:tcPr>
          <w:p w14:paraId="1D0CF9D7" w14:textId="77777777" w:rsidR="00930DC3" w:rsidRPr="002C3A3B" w:rsidRDefault="00930DC3" w:rsidP="001267FC">
            <w:pPr>
              <w:jc w:val="center"/>
              <w:rPr>
                <w:rFonts w:ascii="HG丸ｺﾞｼｯｸM-PRO" w:eastAsia="HG丸ｺﾞｼｯｸM-PRO" w:hAnsi="HG丸ｺﾞｼｯｸM-PRO"/>
                <w:sz w:val="18"/>
                <w:szCs w:val="18"/>
              </w:rPr>
            </w:pPr>
            <w:r w:rsidRPr="002C3A3B">
              <w:rPr>
                <w:rFonts w:ascii="HG丸ｺﾞｼｯｸM-PRO" w:eastAsia="HG丸ｺﾞｼｯｸM-PRO" w:hAnsi="HG丸ｺﾞｼｯｸM-PRO" w:hint="eastAsia"/>
                <w:sz w:val="18"/>
                <w:szCs w:val="18"/>
              </w:rPr>
              <w:t>６月</w:t>
            </w:r>
          </w:p>
        </w:tc>
        <w:tc>
          <w:tcPr>
            <w:tcW w:w="602" w:type="dxa"/>
            <w:tcBorders>
              <w:top w:val="single" w:sz="4" w:space="0" w:color="auto"/>
              <w:left w:val="single" w:sz="4" w:space="0" w:color="auto"/>
              <w:bottom w:val="single" w:sz="4" w:space="0" w:color="auto"/>
              <w:right w:val="single" w:sz="4" w:space="0" w:color="auto"/>
            </w:tcBorders>
            <w:shd w:val="clear" w:color="auto" w:fill="auto"/>
            <w:hideMark/>
          </w:tcPr>
          <w:p w14:paraId="15D962D5" w14:textId="77777777" w:rsidR="00930DC3" w:rsidRPr="002C3A3B" w:rsidRDefault="00930DC3" w:rsidP="001267FC">
            <w:pPr>
              <w:jc w:val="center"/>
              <w:rPr>
                <w:rFonts w:ascii="HG丸ｺﾞｼｯｸM-PRO" w:eastAsia="HG丸ｺﾞｼｯｸM-PRO" w:hAnsi="HG丸ｺﾞｼｯｸM-PRO"/>
                <w:sz w:val="18"/>
                <w:szCs w:val="18"/>
              </w:rPr>
            </w:pPr>
            <w:r w:rsidRPr="002C3A3B">
              <w:rPr>
                <w:rFonts w:ascii="HG丸ｺﾞｼｯｸM-PRO" w:eastAsia="HG丸ｺﾞｼｯｸM-PRO" w:hAnsi="HG丸ｺﾞｼｯｸM-PRO" w:hint="eastAsia"/>
                <w:sz w:val="18"/>
                <w:szCs w:val="18"/>
              </w:rPr>
              <w:t>７月</w:t>
            </w:r>
          </w:p>
        </w:tc>
        <w:tc>
          <w:tcPr>
            <w:tcW w:w="601" w:type="dxa"/>
            <w:tcBorders>
              <w:top w:val="single" w:sz="4" w:space="0" w:color="auto"/>
              <w:left w:val="single" w:sz="4" w:space="0" w:color="auto"/>
              <w:bottom w:val="single" w:sz="4" w:space="0" w:color="auto"/>
              <w:right w:val="single" w:sz="4" w:space="0" w:color="auto"/>
            </w:tcBorders>
            <w:shd w:val="clear" w:color="auto" w:fill="auto"/>
            <w:hideMark/>
          </w:tcPr>
          <w:p w14:paraId="4FB141EC" w14:textId="77777777" w:rsidR="00930DC3" w:rsidRPr="002C3A3B" w:rsidRDefault="00930DC3" w:rsidP="001267FC">
            <w:pPr>
              <w:jc w:val="center"/>
              <w:rPr>
                <w:rFonts w:ascii="HG丸ｺﾞｼｯｸM-PRO" w:eastAsia="HG丸ｺﾞｼｯｸM-PRO" w:hAnsi="HG丸ｺﾞｼｯｸM-PRO"/>
                <w:sz w:val="18"/>
                <w:szCs w:val="18"/>
              </w:rPr>
            </w:pPr>
            <w:r w:rsidRPr="002C3A3B">
              <w:rPr>
                <w:rFonts w:ascii="HG丸ｺﾞｼｯｸM-PRO" w:eastAsia="HG丸ｺﾞｼｯｸM-PRO" w:hAnsi="HG丸ｺﾞｼｯｸM-PRO" w:hint="eastAsia"/>
                <w:sz w:val="18"/>
                <w:szCs w:val="18"/>
              </w:rPr>
              <w:t>８月</w:t>
            </w:r>
          </w:p>
        </w:tc>
        <w:tc>
          <w:tcPr>
            <w:tcW w:w="602" w:type="dxa"/>
            <w:tcBorders>
              <w:top w:val="single" w:sz="4" w:space="0" w:color="auto"/>
              <w:left w:val="single" w:sz="4" w:space="0" w:color="auto"/>
              <w:bottom w:val="single" w:sz="4" w:space="0" w:color="auto"/>
              <w:right w:val="single" w:sz="4" w:space="0" w:color="auto"/>
            </w:tcBorders>
            <w:shd w:val="clear" w:color="auto" w:fill="auto"/>
            <w:hideMark/>
          </w:tcPr>
          <w:p w14:paraId="5E3ACB95" w14:textId="77777777" w:rsidR="00930DC3" w:rsidRPr="002C3A3B" w:rsidRDefault="00930DC3" w:rsidP="001267FC">
            <w:pPr>
              <w:jc w:val="center"/>
              <w:rPr>
                <w:rFonts w:ascii="HG丸ｺﾞｼｯｸM-PRO" w:eastAsia="HG丸ｺﾞｼｯｸM-PRO" w:hAnsi="HG丸ｺﾞｼｯｸM-PRO"/>
                <w:sz w:val="18"/>
                <w:szCs w:val="18"/>
              </w:rPr>
            </w:pPr>
            <w:r w:rsidRPr="002C3A3B">
              <w:rPr>
                <w:rFonts w:ascii="HG丸ｺﾞｼｯｸM-PRO" w:eastAsia="HG丸ｺﾞｼｯｸM-PRO" w:hAnsi="HG丸ｺﾞｼｯｸM-PRO" w:hint="eastAsia"/>
                <w:sz w:val="18"/>
                <w:szCs w:val="18"/>
              </w:rPr>
              <w:t>９月</w:t>
            </w:r>
          </w:p>
        </w:tc>
        <w:tc>
          <w:tcPr>
            <w:tcW w:w="643" w:type="dxa"/>
            <w:tcBorders>
              <w:top w:val="single" w:sz="4" w:space="0" w:color="auto"/>
              <w:left w:val="single" w:sz="4" w:space="0" w:color="auto"/>
              <w:bottom w:val="single" w:sz="4" w:space="0" w:color="auto"/>
              <w:right w:val="single" w:sz="4" w:space="0" w:color="auto"/>
            </w:tcBorders>
            <w:shd w:val="clear" w:color="auto" w:fill="auto"/>
            <w:hideMark/>
          </w:tcPr>
          <w:p w14:paraId="10A0EC99" w14:textId="77777777" w:rsidR="00930DC3" w:rsidRPr="002C3A3B" w:rsidRDefault="00930DC3" w:rsidP="001267FC">
            <w:pPr>
              <w:ind w:leftChars="-35" w:left="-73"/>
              <w:jc w:val="center"/>
              <w:rPr>
                <w:rFonts w:ascii="HG丸ｺﾞｼｯｸM-PRO" w:eastAsia="HG丸ｺﾞｼｯｸM-PRO" w:hAnsi="HG丸ｺﾞｼｯｸM-PRO"/>
                <w:sz w:val="18"/>
                <w:szCs w:val="18"/>
              </w:rPr>
            </w:pPr>
            <w:r w:rsidRPr="002C3A3B">
              <w:rPr>
                <w:rFonts w:ascii="HG丸ｺﾞｼｯｸM-PRO" w:eastAsia="HG丸ｺﾞｼｯｸM-PRO" w:hAnsi="HG丸ｺﾞｼｯｸM-PRO" w:hint="eastAsia"/>
                <w:sz w:val="18"/>
                <w:szCs w:val="18"/>
              </w:rPr>
              <w:t>11月</w:t>
            </w:r>
          </w:p>
        </w:tc>
        <w:tc>
          <w:tcPr>
            <w:tcW w:w="602" w:type="dxa"/>
            <w:tcBorders>
              <w:top w:val="single" w:sz="4" w:space="0" w:color="auto"/>
              <w:left w:val="single" w:sz="4" w:space="0" w:color="auto"/>
              <w:bottom w:val="single" w:sz="4" w:space="0" w:color="auto"/>
              <w:right w:val="single" w:sz="4" w:space="0" w:color="auto"/>
            </w:tcBorders>
            <w:shd w:val="clear" w:color="auto" w:fill="auto"/>
            <w:hideMark/>
          </w:tcPr>
          <w:p w14:paraId="08A1586A" w14:textId="77777777" w:rsidR="00930DC3" w:rsidRPr="002C3A3B" w:rsidRDefault="00930DC3" w:rsidP="001267FC">
            <w:pPr>
              <w:jc w:val="center"/>
              <w:rPr>
                <w:rFonts w:ascii="HG丸ｺﾞｼｯｸM-PRO" w:eastAsia="HG丸ｺﾞｼｯｸM-PRO" w:hAnsi="HG丸ｺﾞｼｯｸM-PRO"/>
                <w:sz w:val="18"/>
                <w:szCs w:val="18"/>
              </w:rPr>
            </w:pPr>
            <w:r w:rsidRPr="002C3A3B">
              <w:rPr>
                <w:rFonts w:ascii="HG丸ｺﾞｼｯｸM-PRO" w:eastAsia="HG丸ｺﾞｼｯｸM-PRO" w:hAnsi="HG丸ｺﾞｼｯｸM-PRO" w:hint="eastAsia"/>
                <w:sz w:val="18"/>
                <w:szCs w:val="18"/>
              </w:rPr>
              <w:t>１月</w:t>
            </w:r>
          </w:p>
        </w:tc>
        <w:tc>
          <w:tcPr>
            <w:tcW w:w="601" w:type="dxa"/>
            <w:tcBorders>
              <w:top w:val="single" w:sz="4" w:space="0" w:color="auto"/>
              <w:left w:val="single" w:sz="4" w:space="0" w:color="auto"/>
              <w:bottom w:val="single" w:sz="4" w:space="0" w:color="auto"/>
              <w:right w:val="single" w:sz="4" w:space="0" w:color="auto"/>
            </w:tcBorders>
            <w:shd w:val="clear" w:color="auto" w:fill="auto"/>
            <w:hideMark/>
          </w:tcPr>
          <w:p w14:paraId="30C9A224" w14:textId="77777777" w:rsidR="00930DC3" w:rsidRPr="002C3A3B" w:rsidRDefault="00930DC3" w:rsidP="001267FC">
            <w:pPr>
              <w:jc w:val="center"/>
              <w:rPr>
                <w:rFonts w:ascii="HG丸ｺﾞｼｯｸM-PRO" w:eastAsia="HG丸ｺﾞｼｯｸM-PRO" w:hAnsi="HG丸ｺﾞｼｯｸM-PRO"/>
                <w:sz w:val="18"/>
                <w:szCs w:val="18"/>
              </w:rPr>
            </w:pPr>
            <w:r w:rsidRPr="002C3A3B">
              <w:rPr>
                <w:rFonts w:ascii="HG丸ｺﾞｼｯｸM-PRO" w:eastAsia="HG丸ｺﾞｼｯｸM-PRO" w:hAnsi="HG丸ｺﾞｼｯｸM-PRO" w:hint="eastAsia"/>
                <w:sz w:val="18"/>
                <w:szCs w:val="18"/>
              </w:rPr>
              <w:t>３月</w:t>
            </w:r>
          </w:p>
        </w:tc>
      </w:tr>
      <w:tr w:rsidR="00EF5E18" w:rsidRPr="002C3A3B" w14:paraId="5AFB0135" w14:textId="77777777" w:rsidTr="00043E6D">
        <w:tc>
          <w:tcPr>
            <w:tcW w:w="2252" w:type="dxa"/>
            <w:tcBorders>
              <w:top w:val="single" w:sz="4" w:space="0" w:color="auto"/>
              <w:left w:val="single" w:sz="4" w:space="0" w:color="auto"/>
              <w:bottom w:val="single" w:sz="4" w:space="0" w:color="auto"/>
              <w:right w:val="single" w:sz="4" w:space="0" w:color="auto"/>
            </w:tcBorders>
            <w:shd w:val="clear" w:color="auto" w:fill="auto"/>
            <w:hideMark/>
          </w:tcPr>
          <w:p w14:paraId="2CE95853" w14:textId="77777777" w:rsidR="00930DC3" w:rsidRPr="002C3A3B" w:rsidRDefault="00930DC3" w:rsidP="001267FC">
            <w:pPr>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①日常管理の履行確認</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0EEE2812" w14:textId="77777777" w:rsidR="00930DC3" w:rsidRPr="002C3A3B"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3EBB1" w14:textId="77777777" w:rsidR="00930DC3" w:rsidRPr="002C3A3B" w:rsidRDefault="00930DC3" w:rsidP="001267FC">
            <w:pPr>
              <w:jc w:val="center"/>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1CF5C523" w14:textId="77777777" w:rsidR="00930DC3" w:rsidRPr="002C3A3B" w:rsidRDefault="00930DC3" w:rsidP="001267FC">
            <w:pPr>
              <w:jc w:val="center"/>
              <w:rPr>
                <w:rFonts w:ascii="HG丸ｺﾞｼｯｸM-PRO" w:eastAsia="HG丸ｺﾞｼｯｸM-PRO" w:hAnsi="HG丸ｺﾞｼｯｸM-PRO"/>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88F68" w14:textId="77777777" w:rsidR="00930DC3" w:rsidRPr="002C3A3B" w:rsidRDefault="00930DC3" w:rsidP="001267FC">
            <w:pPr>
              <w:jc w:val="center"/>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46C24B64" w14:textId="77777777" w:rsidR="00930DC3" w:rsidRPr="002C3A3B" w:rsidRDefault="00930DC3" w:rsidP="001267FC">
            <w:pPr>
              <w:jc w:val="center"/>
              <w:rPr>
                <w:rFonts w:ascii="HG丸ｺﾞｼｯｸM-PRO" w:eastAsia="HG丸ｺﾞｼｯｸM-PRO" w:hAnsi="HG丸ｺﾞｼｯｸM-PRO"/>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32787" w14:textId="77777777" w:rsidR="00930DC3" w:rsidRPr="002C3A3B" w:rsidRDefault="00930DC3" w:rsidP="001267FC">
            <w:pPr>
              <w:jc w:val="center"/>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0249D" w14:textId="77777777" w:rsidR="00930DC3" w:rsidRPr="002C3A3B" w:rsidRDefault="00930DC3" w:rsidP="001267FC">
            <w:pPr>
              <w:jc w:val="center"/>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941D9" w14:textId="77777777" w:rsidR="00930DC3" w:rsidRPr="002C3A3B" w:rsidRDefault="00930DC3" w:rsidP="001267FC">
            <w:pPr>
              <w:jc w:val="center"/>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FFF1F" w14:textId="77777777" w:rsidR="00930DC3" w:rsidRPr="002C3A3B" w:rsidRDefault="00930DC3" w:rsidP="001267FC">
            <w:pPr>
              <w:jc w:val="center"/>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w:t>
            </w:r>
          </w:p>
        </w:tc>
      </w:tr>
      <w:tr w:rsidR="00EF5E18" w:rsidRPr="002C3A3B" w14:paraId="6C992D07" w14:textId="77777777" w:rsidTr="00043E6D">
        <w:tc>
          <w:tcPr>
            <w:tcW w:w="2252" w:type="dxa"/>
            <w:tcBorders>
              <w:top w:val="single" w:sz="4" w:space="0" w:color="auto"/>
              <w:left w:val="single" w:sz="4" w:space="0" w:color="auto"/>
              <w:bottom w:val="single" w:sz="4" w:space="0" w:color="auto"/>
              <w:right w:val="single" w:sz="4" w:space="0" w:color="auto"/>
            </w:tcBorders>
            <w:shd w:val="clear" w:color="auto" w:fill="auto"/>
            <w:hideMark/>
          </w:tcPr>
          <w:p w14:paraId="6A6A29E4" w14:textId="77777777" w:rsidR="00930DC3" w:rsidRPr="002C3A3B" w:rsidRDefault="00930DC3" w:rsidP="001267FC">
            <w:pPr>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②管理運営の履行確認</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5EF4A" w14:textId="77777777" w:rsidR="00930DC3" w:rsidRPr="002C3A3B" w:rsidRDefault="00930DC3" w:rsidP="001267FC">
            <w:pPr>
              <w:jc w:val="center"/>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7B49AD17" w14:textId="77777777" w:rsidR="00930DC3" w:rsidRPr="002C3A3B"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548248EF" w14:textId="77777777" w:rsidR="00930DC3" w:rsidRPr="002C3A3B" w:rsidRDefault="00930DC3" w:rsidP="001267FC">
            <w:pPr>
              <w:jc w:val="center"/>
              <w:rPr>
                <w:rFonts w:ascii="HG丸ｺﾞｼｯｸM-PRO" w:eastAsia="HG丸ｺﾞｼｯｸM-PRO" w:hAnsi="HG丸ｺﾞｼｯｸM-PRO"/>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2534E326" w14:textId="77777777" w:rsidR="00930DC3" w:rsidRPr="002C3A3B"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AF8FA" w14:textId="77777777" w:rsidR="00930DC3" w:rsidRPr="002C3A3B" w:rsidRDefault="00930DC3" w:rsidP="001267FC">
            <w:pPr>
              <w:jc w:val="center"/>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4F2E764C" w14:textId="77777777" w:rsidR="00930DC3" w:rsidRPr="002C3A3B" w:rsidRDefault="00930DC3" w:rsidP="001267FC">
            <w:pPr>
              <w:jc w:val="center"/>
              <w:rPr>
                <w:rFonts w:ascii="HG丸ｺﾞｼｯｸM-PRO" w:eastAsia="HG丸ｺﾞｼｯｸM-PRO" w:hAnsi="HG丸ｺﾞｼｯｸM-PRO"/>
                <w:sz w:val="20"/>
                <w:szCs w:val="20"/>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D159B" w14:textId="77777777" w:rsidR="00930DC3" w:rsidRPr="002C3A3B" w:rsidRDefault="00930DC3" w:rsidP="001267FC">
            <w:pPr>
              <w:jc w:val="center"/>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0DB2A68A" w14:textId="77777777" w:rsidR="00930DC3" w:rsidRPr="002C3A3B"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BBDB3" w14:textId="77777777" w:rsidR="00930DC3" w:rsidRPr="002C3A3B" w:rsidRDefault="00930DC3" w:rsidP="001267FC">
            <w:pPr>
              <w:jc w:val="center"/>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w:t>
            </w:r>
          </w:p>
        </w:tc>
      </w:tr>
      <w:tr w:rsidR="00EF5E18" w:rsidRPr="002C3A3B" w14:paraId="45E5A67E" w14:textId="77777777" w:rsidTr="00043E6D">
        <w:tc>
          <w:tcPr>
            <w:tcW w:w="2252" w:type="dxa"/>
            <w:tcBorders>
              <w:top w:val="single" w:sz="4" w:space="0" w:color="auto"/>
              <w:left w:val="single" w:sz="4" w:space="0" w:color="auto"/>
              <w:bottom w:val="single" w:sz="4" w:space="0" w:color="auto"/>
              <w:right w:val="single" w:sz="4" w:space="0" w:color="auto"/>
            </w:tcBorders>
            <w:shd w:val="clear" w:color="auto" w:fill="auto"/>
            <w:hideMark/>
          </w:tcPr>
          <w:p w14:paraId="4B615DCD" w14:textId="77777777" w:rsidR="00930DC3" w:rsidRPr="002C3A3B" w:rsidRDefault="00930DC3" w:rsidP="001267FC">
            <w:pPr>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③プールの履行確認</w:t>
            </w:r>
            <w:r w:rsidRPr="002C3A3B">
              <w:rPr>
                <w:rFonts w:ascii="HG丸ｺﾞｼｯｸM-PRO" w:eastAsia="HG丸ｺﾞｼｯｸM-PRO" w:hAnsi="HG丸ｺﾞｼｯｸM-PRO" w:hint="eastAsia"/>
                <w:sz w:val="18"/>
                <w:szCs w:val="18"/>
              </w:rPr>
              <w:t>（プール開期前・開期中）</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71586FD7" w14:textId="77777777" w:rsidR="00930DC3" w:rsidRPr="002C3A3B"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68C77A4C" w14:textId="77777777" w:rsidR="00930DC3" w:rsidRPr="002C3A3B"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BA4BA" w14:textId="77777777" w:rsidR="00930DC3" w:rsidRPr="002C3A3B" w:rsidRDefault="00930DC3" w:rsidP="001267FC">
            <w:pPr>
              <w:jc w:val="center"/>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w:t>
            </w:r>
          </w:p>
        </w:tc>
        <w:tc>
          <w:tcPr>
            <w:tcW w:w="12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DB5BB9" w14:textId="77777777" w:rsidR="00930DC3" w:rsidRPr="002C3A3B" w:rsidRDefault="00930DC3" w:rsidP="001267FC">
            <w:pPr>
              <w:jc w:val="center"/>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605A8E1D" w14:textId="77777777" w:rsidR="00930DC3" w:rsidRPr="002C3A3B" w:rsidRDefault="00930DC3" w:rsidP="001267FC">
            <w:pPr>
              <w:jc w:val="center"/>
              <w:rPr>
                <w:rFonts w:ascii="HG丸ｺﾞｼｯｸM-PRO" w:eastAsia="HG丸ｺﾞｼｯｸM-PRO" w:hAnsi="HG丸ｺﾞｼｯｸM-PRO"/>
                <w:sz w:val="20"/>
                <w:szCs w:val="20"/>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D0ADA6F" w14:textId="77777777" w:rsidR="00930DC3" w:rsidRPr="002C3A3B" w:rsidRDefault="00930DC3" w:rsidP="001267FC">
            <w:pPr>
              <w:jc w:val="center"/>
              <w:rPr>
                <w:rFonts w:ascii="HG丸ｺﾞｼｯｸM-PRO" w:eastAsia="HG丸ｺﾞｼｯｸM-PRO" w:hAnsi="HG丸ｺﾞｼｯｸM-PRO"/>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746A9D60" w14:textId="77777777" w:rsidR="00930DC3" w:rsidRPr="002C3A3B"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39246FE6" w14:textId="77777777" w:rsidR="00930DC3" w:rsidRPr="002C3A3B" w:rsidRDefault="00930DC3" w:rsidP="001267FC">
            <w:pPr>
              <w:jc w:val="center"/>
              <w:rPr>
                <w:rFonts w:ascii="HG丸ｺﾞｼｯｸM-PRO" w:eastAsia="HG丸ｺﾞｼｯｸM-PRO" w:hAnsi="HG丸ｺﾞｼｯｸM-PRO"/>
                <w:sz w:val="20"/>
                <w:szCs w:val="20"/>
              </w:rPr>
            </w:pPr>
          </w:p>
        </w:tc>
      </w:tr>
      <w:tr w:rsidR="00EF5E18" w:rsidRPr="002C3A3B" w14:paraId="33B01F40" w14:textId="77777777" w:rsidTr="00043E6D">
        <w:tc>
          <w:tcPr>
            <w:tcW w:w="2252" w:type="dxa"/>
            <w:tcBorders>
              <w:top w:val="single" w:sz="4" w:space="0" w:color="auto"/>
              <w:left w:val="single" w:sz="4" w:space="0" w:color="auto"/>
              <w:bottom w:val="single" w:sz="4" w:space="0" w:color="auto"/>
              <w:right w:val="single" w:sz="4" w:space="0" w:color="auto"/>
            </w:tcBorders>
            <w:shd w:val="clear" w:color="auto" w:fill="auto"/>
            <w:hideMark/>
          </w:tcPr>
          <w:p w14:paraId="163104BF" w14:textId="2220BAA6" w:rsidR="00930DC3" w:rsidRPr="002C3A3B" w:rsidRDefault="00930DC3" w:rsidP="00343619">
            <w:pPr>
              <w:pStyle w:val="a6"/>
              <w:numPr>
                <w:ilvl w:val="0"/>
                <w:numId w:val="107"/>
              </w:numPr>
              <w:ind w:leftChars="0" w:left="266" w:hanging="231"/>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特殊庭園等の履行確認</w:t>
            </w:r>
          </w:p>
        </w:tc>
        <w:tc>
          <w:tcPr>
            <w:tcW w:w="544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C95081A" w14:textId="77777777" w:rsidR="00343619" w:rsidRPr="002C3A3B" w:rsidRDefault="00930DC3" w:rsidP="001267FC">
            <w:pPr>
              <w:jc w:val="left"/>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年２～４回程度</w:t>
            </w:r>
          </w:p>
          <w:p w14:paraId="718FC61C" w14:textId="71EB57D2" w:rsidR="00930DC3" w:rsidRPr="002C3A3B" w:rsidRDefault="00930DC3" w:rsidP="001267FC">
            <w:pPr>
              <w:jc w:val="left"/>
              <w:rPr>
                <w:rFonts w:ascii="HG丸ｺﾞｼｯｸM-PRO" w:eastAsia="HG丸ｺﾞｼｯｸM-PRO" w:hAnsi="HG丸ｺﾞｼｯｸM-PRO"/>
                <w:sz w:val="18"/>
                <w:szCs w:val="18"/>
              </w:rPr>
            </w:pPr>
            <w:r w:rsidRPr="002C3A3B">
              <w:rPr>
                <w:rFonts w:ascii="HG丸ｺﾞｼｯｸM-PRO" w:eastAsia="HG丸ｺﾞｼｯｸM-PRO" w:hAnsi="HG丸ｺﾞｼｯｸM-PRO" w:hint="eastAsia"/>
                <w:sz w:val="18"/>
                <w:szCs w:val="18"/>
              </w:rPr>
              <w:t>（規模・種類・管理内容に応じて実施の回数や時期を設定）</w:t>
            </w:r>
          </w:p>
        </w:tc>
      </w:tr>
      <w:tr w:rsidR="00EF5E18" w:rsidRPr="002C3A3B" w14:paraId="5D616DBE" w14:textId="77777777" w:rsidTr="00043E6D">
        <w:tc>
          <w:tcPr>
            <w:tcW w:w="2252" w:type="dxa"/>
            <w:tcBorders>
              <w:top w:val="single" w:sz="4" w:space="0" w:color="auto"/>
              <w:left w:val="single" w:sz="4" w:space="0" w:color="auto"/>
              <w:bottom w:val="single" w:sz="4" w:space="0" w:color="auto"/>
              <w:right w:val="single" w:sz="4" w:space="0" w:color="auto"/>
            </w:tcBorders>
            <w:shd w:val="clear" w:color="auto" w:fill="auto"/>
            <w:hideMark/>
          </w:tcPr>
          <w:p w14:paraId="06ABB67E" w14:textId="77777777" w:rsidR="00930DC3" w:rsidRPr="002C3A3B" w:rsidRDefault="00930DC3" w:rsidP="001267FC">
            <w:pPr>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⑤年度末の履行確認（※年度末に実施する①</w:t>
            </w:r>
            <w:r w:rsidR="00067A5F" w:rsidRPr="002C3A3B">
              <w:rPr>
                <w:rFonts w:ascii="HG丸ｺﾞｼｯｸM-PRO" w:eastAsia="HG丸ｺﾞｼｯｸM-PRO" w:hAnsi="HG丸ｺﾞｼｯｸM-PRO" w:hint="eastAsia"/>
                <w:sz w:val="20"/>
                <w:szCs w:val="20"/>
              </w:rPr>
              <w:t>及び</w:t>
            </w:r>
            <w:r w:rsidRPr="002C3A3B">
              <w:rPr>
                <w:rFonts w:ascii="HG丸ｺﾞｼｯｸM-PRO" w:eastAsia="HG丸ｺﾞｼｯｸM-PRO" w:hAnsi="HG丸ｺﾞｼｯｸM-PRO" w:hint="eastAsia"/>
                <w:sz w:val="20"/>
                <w:szCs w:val="20"/>
              </w:rPr>
              <w:t>②の履行確認）</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0484A3E5" w14:textId="77777777" w:rsidR="00930DC3" w:rsidRPr="002C3A3B"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6F902A6E" w14:textId="77777777" w:rsidR="00930DC3" w:rsidRPr="002C3A3B"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08B8BE8B" w14:textId="77777777" w:rsidR="00930DC3" w:rsidRPr="002C3A3B" w:rsidRDefault="00930DC3" w:rsidP="001267FC">
            <w:pPr>
              <w:jc w:val="center"/>
              <w:rPr>
                <w:rFonts w:ascii="HG丸ｺﾞｼｯｸM-PRO" w:eastAsia="HG丸ｺﾞｼｯｸM-PRO" w:hAnsi="HG丸ｺﾞｼｯｸM-PRO"/>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32728249" w14:textId="77777777" w:rsidR="00930DC3" w:rsidRPr="002C3A3B"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6DFCEF4D" w14:textId="77777777" w:rsidR="00930DC3" w:rsidRPr="002C3A3B" w:rsidRDefault="00930DC3" w:rsidP="001267FC">
            <w:pPr>
              <w:jc w:val="center"/>
              <w:rPr>
                <w:rFonts w:ascii="HG丸ｺﾞｼｯｸM-PRO" w:eastAsia="HG丸ｺﾞｼｯｸM-PRO" w:hAnsi="HG丸ｺﾞｼｯｸM-PRO"/>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1B755370" w14:textId="77777777" w:rsidR="00930DC3" w:rsidRPr="002C3A3B" w:rsidRDefault="00930DC3" w:rsidP="001267FC">
            <w:pPr>
              <w:jc w:val="center"/>
              <w:rPr>
                <w:rFonts w:ascii="HG丸ｺﾞｼｯｸM-PRO" w:eastAsia="HG丸ｺﾞｼｯｸM-PRO" w:hAnsi="HG丸ｺﾞｼｯｸM-PRO"/>
                <w:sz w:val="20"/>
                <w:szCs w:val="20"/>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7F0EA9E7" w14:textId="77777777" w:rsidR="00930DC3" w:rsidRPr="002C3A3B" w:rsidRDefault="00930DC3" w:rsidP="001267FC">
            <w:pPr>
              <w:jc w:val="center"/>
              <w:rPr>
                <w:rFonts w:ascii="HG丸ｺﾞｼｯｸM-PRO" w:eastAsia="HG丸ｺﾞｼｯｸM-PRO" w:hAnsi="HG丸ｺﾞｼｯｸM-PRO"/>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7099084A" w14:textId="77777777" w:rsidR="00930DC3" w:rsidRPr="002C3A3B" w:rsidRDefault="00930DC3" w:rsidP="001267FC">
            <w:pPr>
              <w:jc w:val="center"/>
              <w:rPr>
                <w:rFonts w:ascii="HG丸ｺﾞｼｯｸM-PRO" w:eastAsia="HG丸ｺﾞｼｯｸM-PRO" w:hAnsi="HG丸ｺﾞｼｯｸM-PRO"/>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FE503" w14:textId="77777777" w:rsidR="00930DC3" w:rsidRPr="002C3A3B" w:rsidRDefault="00930DC3" w:rsidP="001267FC">
            <w:pPr>
              <w:jc w:val="center"/>
              <w:rPr>
                <w:rFonts w:ascii="HG丸ｺﾞｼｯｸM-PRO" w:eastAsia="HG丸ｺﾞｼｯｸM-PRO" w:hAnsi="HG丸ｺﾞｼｯｸM-PRO"/>
                <w:sz w:val="20"/>
                <w:szCs w:val="20"/>
              </w:rPr>
            </w:pPr>
            <w:r w:rsidRPr="002C3A3B">
              <w:rPr>
                <w:rFonts w:ascii="HG丸ｺﾞｼｯｸM-PRO" w:eastAsia="HG丸ｺﾞｼｯｸM-PRO" w:hAnsi="HG丸ｺﾞｼｯｸM-PRO" w:hint="eastAsia"/>
                <w:sz w:val="20"/>
                <w:szCs w:val="20"/>
              </w:rPr>
              <w:t>○</w:t>
            </w:r>
          </w:p>
        </w:tc>
      </w:tr>
    </w:tbl>
    <w:p w14:paraId="7DBC0110" w14:textId="77777777" w:rsidR="00930DC3" w:rsidRPr="002C3A3B" w:rsidRDefault="00930DC3" w:rsidP="00930DC3">
      <w:pPr>
        <w:spacing w:line="300" w:lineRule="exact"/>
        <w:ind w:leftChars="314" w:left="1139"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注１：土木事務所が必要と判断した時は、上記①から⑤に加えて履行確認</w:t>
      </w:r>
      <w:r w:rsidRPr="002C3A3B">
        <w:rPr>
          <w:rFonts w:ascii="HG丸ｺﾞｼｯｸM-PRO" w:eastAsia="HG丸ｺﾞｼｯｸM-PRO" w:hAnsi="HG丸ｺﾞｼｯｸM-PRO" w:hint="eastAsia"/>
          <w:sz w:val="24"/>
        </w:rPr>
        <w:lastRenderedPageBreak/>
        <w:t>をする場合がある。</w:t>
      </w:r>
    </w:p>
    <w:p w14:paraId="3081CA5C" w14:textId="77777777" w:rsidR="00930DC3" w:rsidRPr="002C3A3B" w:rsidRDefault="00930DC3" w:rsidP="00930DC3">
      <w:pPr>
        <w:spacing w:line="300" w:lineRule="exact"/>
        <w:ind w:leftChars="324" w:left="1160" w:hangingChars="200" w:hanging="48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注２：履行確認月は、原則上記の表のとおりとするが、必要に応じて変更する場合がある。</w:t>
      </w:r>
    </w:p>
    <w:p w14:paraId="7E3CF586" w14:textId="77777777" w:rsidR="00930DC3" w:rsidRPr="002C3A3B" w:rsidRDefault="00930DC3" w:rsidP="00930DC3">
      <w:pPr>
        <w:spacing w:line="300" w:lineRule="exact"/>
        <w:ind w:leftChars="324" w:left="1160" w:hangingChars="200" w:hanging="480"/>
        <w:rPr>
          <w:rFonts w:ascii="HG丸ｺﾞｼｯｸM-PRO" w:eastAsia="HG丸ｺﾞｼｯｸM-PRO" w:hAnsi="HG丸ｺﾞｼｯｸM-PRO"/>
          <w:sz w:val="24"/>
        </w:rPr>
      </w:pPr>
    </w:p>
    <w:p w14:paraId="03A4082D" w14:textId="77777777" w:rsidR="00930DC3" w:rsidRPr="002C3A3B" w:rsidRDefault="00930DC3" w:rsidP="00930DC3">
      <w:pPr>
        <w:spacing w:line="300" w:lineRule="exact"/>
        <w:ind w:leftChars="314" w:left="899"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①日常管理の履行確認</w:t>
      </w:r>
    </w:p>
    <w:p w14:paraId="46DA4871" w14:textId="77777777" w:rsidR="00930DC3" w:rsidRPr="002C3A3B" w:rsidRDefault="00930DC3" w:rsidP="00930DC3">
      <w:pPr>
        <w:spacing w:line="300" w:lineRule="exact"/>
        <w:ind w:leftChars="314" w:left="899"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原則２か月に１回</w:t>
      </w:r>
      <w:r w:rsidR="0098583C"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年度末の履行確認を含む</w:t>
      </w:r>
      <w:r w:rsidR="0098583C"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指定管理業務全般について、各種業務が本要領、各公園管理マニュアル等に基づき適切に履行され、計画通り進捗しているかについて、指定管理者の実施計画に基づく自己点検結果をもとに、土木事務所が確認する。</w:t>
      </w:r>
    </w:p>
    <w:p w14:paraId="3F19E354" w14:textId="77777777" w:rsidR="00930DC3" w:rsidRPr="002C3A3B" w:rsidRDefault="00930DC3" w:rsidP="00930DC3">
      <w:pPr>
        <w:spacing w:line="300" w:lineRule="exact"/>
        <w:ind w:leftChars="314" w:left="899"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確認に際し、指定管理者は、</w:t>
      </w:r>
      <w:r w:rsidRPr="002C3A3B">
        <w:rPr>
          <w:rFonts w:ascii="HG丸ｺﾞｼｯｸM-PRO" w:eastAsia="HG丸ｺﾞｼｯｸM-PRO" w:hAnsi="HG丸ｺﾞｼｯｸM-PRO" w:hint="eastAsia"/>
          <w:sz w:val="24"/>
          <w:bdr w:val="single" w:sz="4" w:space="0" w:color="auto"/>
        </w:rPr>
        <w:t>日常管理の履行確認シート（様式第３５号）</w:t>
      </w:r>
      <w:r w:rsidRPr="002C3A3B">
        <w:rPr>
          <w:rFonts w:ascii="HG丸ｺﾞｼｯｸM-PRO" w:eastAsia="HG丸ｺﾞｼｯｸM-PRO" w:hAnsi="HG丸ｺﾞｼｯｸM-PRO" w:hint="eastAsia"/>
          <w:sz w:val="24"/>
        </w:rPr>
        <w:t>に実施計画及び自己点検結果を記入して、履行確認を受けるものとする。</w:t>
      </w:r>
    </w:p>
    <w:p w14:paraId="5F32E3E8" w14:textId="77777777" w:rsidR="00930DC3" w:rsidRPr="002C3A3B" w:rsidRDefault="00930DC3" w:rsidP="00930DC3">
      <w:pPr>
        <w:spacing w:line="300" w:lineRule="exact"/>
        <w:ind w:leftChars="314" w:left="899"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②管理運営の履行確認</w:t>
      </w:r>
    </w:p>
    <w:p w14:paraId="3E5E25AE" w14:textId="77777777" w:rsidR="00930DC3" w:rsidRPr="002C3A3B" w:rsidRDefault="00930DC3" w:rsidP="00930DC3">
      <w:pPr>
        <w:spacing w:line="300" w:lineRule="exact"/>
        <w:ind w:leftChars="314" w:left="899"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原則年４回（年度末の履行確認を含む</w:t>
      </w:r>
      <w:r w:rsidR="0098583C"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）、事業実施計画書に記載された事項が適正に履行されているかについて、自己点検結果をもとに、土木事務所が確認し、年度の評価の参考とする。</w:t>
      </w:r>
    </w:p>
    <w:p w14:paraId="3CD85B5A" w14:textId="77777777" w:rsidR="00930DC3" w:rsidRPr="002C3A3B" w:rsidRDefault="00930DC3" w:rsidP="00930DC3">
      <w:pPr>
        <w:spacing w:line="300" w:lineRule="exact"/>
        <w:ind w:leftChars="314" w:left="899"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確認に際し、指定管理者は、</w:t>
      </w:r>
      <w:r w:rsidRPr="002C3A3B">
        <w:rPr>
          <w:rFonts w:ascii="HG丸ｺﾞｼｯｸM-PRO" w:eastAsia="HG丸ｺﾞｼｯｸM-PRO" w:hAnsi="HG丸ｺﾞｼｯｸM-PRO" w:hint="eastAsia"/>
          <w:sz w:val="24"/>
          <w:bdr w:val="single" w:sz="4" w:space="0" w:color="auto"/>
        </w:rPr>
        <w:t>管理運営の履行確認シート(様式第３６号)</w:t>
      </w:r>
      <w:r w:rsidRPr="002C3A3B">
        <w:rPr>
          <w:rFonts w:ascii="HG丸ｺﾞｼｯｸM-PRO" w:eastAsia="HG丸ｺﾞｼｯｸM-PRO" w:hAnsi="HG丸ｺﾞｼｯｸM-PRO" w:hint="eastAsia"/>
          <w:sz w:val="24"/>
        </w:rPr>
        <w:t>に実施計画及び自己点検結果を記入して、履行確認を受けるものとする。</w:t>
      </w:r>
    </w:p>
    <w:p w14:paraId="53356F0D" w14:textId="77777777" w:rsidR="00930DC3" w:rsidRPr="002C3A3B" w:rsidRDefault="00930DC3" w:rsidP="00930DC3">
      <w:pPr>
        <w:spacing w:line="300" w:lineRule="exact"/>
        <w:ind w:leftChars="314" w:left="899"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③プールの履行確認</w:t>
      </w:r>
    </w:p>
    <w:p w14:paraId="43F21A04" w14:textId="77777777" w:rsidR="00930DC3" w:rsidRPr="002C3A3B" w:rsidRDefault="00930DC3" w:rsidP="00930DC3">
      <w:pPr>
        <w:spacing w:line="300" w:lineRule="exact"/>
        <w:ind w:leftChars="314" w:left="899"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原則プール開期前と開期中の２回、プール運営・管理業務について、本要領、各公園管理マニュアル及び指定管理者が提出するプール安全管理・事故対応マニュアル、事業実施計画書に基づき適切に履行され、計画通り進捗しているかについて、指定管理者の実施計画に基づく自己点検結果をもとに、土木事務所が確認する。</w:t>
      </w:r>
    </w:p>
    <w:p w14:paraId="39DCF28E" w14:textId="068FAD07" w:rsidR="00930DC3" w:rsidRPr="002C3A3B" w:rsidRDefault="00930DC3" w:rsidP="00930DC3">
      <w:pPr>
        <w:spacing w:line="300" w:lineRule="exact"/>
        <w:ind w:leftChars="314" w:left="899"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確認に際し、指定管理者は、</w:t>
      </w:r>
      <w:r w:rsidRPr="002C3A3B">
        <w:rPr>
          <w:rFonts w:ascii="HG丸ｺﾞｼｯｸM-PRO" w:eastAsia="HG丸ｺﾞｼｯｸM-PRO" w:hAnsi="HG丸ｺﾞｼｯｸM-PRO" w:hint="eastAsia"/>
          <w:sz w:val="24"/>
          <w:bdr w:val="single" w:sz="4" w:space="0" w:color="auto"/>
        </w:rPr>
        <w:t>プール事前履行確認シート(様式第</w:t>
      </w:r>
      <w:r w:rsidR="004D125E">
        <w:rPr>
          <w:rFonts w:ascii="HG丸ｺﾞｼｯｸM-PRO" w:eastAsia="HG丸ｺﾞｼｯｸM-PRO" w:hAnsi="HG丸ｺﾞｼｯｸM-PRO" w:hint="eastAsia"/>
          <w:sz w:val="24"/>
          <w:bdr w:val="single" w:sz="4" w:space="0" w:color="auto"/>
        </w:rPr>
        <w:t>37</w:t>
      </w:r>
      <w:r w:rsidRPr="002C3A3B">
        <w:rPr>
          <w:rFonts w:ascii="HG丸ｺﾞｼｯｸM-PRO" w:eastAsia="HG丸ｺﾞｼｯｸM-PRO" w:hAnsi="HG丸ｺﾞｼｯｸM-PRO" w:hint="eastAsia"/>
          <w:sz w:val="24"/>
          <w:bdr w:val="single" w:sz="4" w:space="0" w:color="auto"/>
        </w:rPr>
        <w:t>－１号)</w:t>
      </w:r>
      <w:r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bdr w:val="single" w:sz="4" w:space="0" w:color="auto"/>
        </w:rPr>
        <w:t>プール期間中履行確認シート（様式第</w:t>
      </w:r>
      <w:r w:rsidR="004D125E">
        <w:rPr>
          <w:rFonts w:ascii="HG丸ｺﾞｼｯｸM-PRO" w:eastAsia="HG丸ｺﾞｼｯｸM-PRO" w:hAnsi="HG丸ｺﾞｼｯｸM-PRO" w:hint="eastAsia"/>
          <w:sz w:val="24"/>
          <w:bdr w:val="single" w:sz="4" w:space="0" w:color="auto"/>
        </w:rPr>
        <w:t>37</w:t>
      </w:r>
      <w:r w:rsidRPr="002C3A3B">
        <w:rPr>
          <w:rFonts w:ascii="HG丸ｺﾞｼｯｸM-PRO" w:eastAsia="HG丸ｺﾞｼｯｸM-PRO" w:hAnsi="HG丸ｺﾞｼｯｸM-PRO" w:hint="eastAsia"/>
          <w:sz w:val="24"/>
          <w:bdr w:val="single" w:sz="4" w:space="0" w:color="auto"/>
        </w:rPr>
        <w:t>－２号）</w:t>
      </w:r>
      <w:r w:rsidRPr="002C3A3B">
        <w:rPr>
          <w:rFonts w:ascii="HG丸ｺﾞｼｯｸM-PRO" w:eastAsia="HG丸ｺﾞｼｯｸM-PRO" w:hAnsi="HG丸ｺﾞｼｯｸM-PRO" w:hint="eastAsia"/>
          <w:sz w:val="24"/>
        </w:rPr>
        <w:t>に実施計画及び自己点検結果を記入して、履行確認を受けるものとする。</w:t>
      </w:r>
    </w:p>
    <w:p w14:paraId="6C520906" w14:textId="77777777" w:rsidR="00930DC3" w:rsidRPr="002C3A3B" w:rsidRDefault="00930DC3" w:rsidP="00930DC3">
      <w:pPr>
        <w:spacing w:line="300" w:lineRule="exact"/>
        <w:ind w:leftChars="314" w:left="899"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④特殊庭園等の履行確認</w:t>
      </w:r>
    </w:p>
    <w:p w14:paraId="22312A69" w14:textId="29BF3E0F" w:rsidR="00930DC3" w:rsidRPr="00775A9F" w:rsidRDefault="00930DC3" w:rsidP="00930DC3">
      <w:pPr>
        <w:spacing w:line="300" w:lineRule="exact"/>
        <w:ind w:leftChars="314" w:left="899"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特殊庭園</w:t>
      </w:r>
      <w:r w:rsidR="00154BBC"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z w:val="24"/>
        </w:rPr>
        <w:t>重要公園施設等土木事務所が指定する施設について、年２～４回程度（規模・種類・管理内容に応じて実施の回数や時期を設定）各種業務が本要領、各公園管理マ</w:t>
      </w:r>
      <w:r w:rsidRPr="00775A9F">
        <w:rPr>
          <w:rFonts w:ascii="HG丸ｺﾞｼｯｸM-PRO" w:eastAsia="HG丸ｺﾞｼｯｸM-PRO" w:hAnsi="HG丸ｺﾞｼｯｸM-PRO" w:hint="eastAsia"/>
          <w:sz w:val="24"/>
        </w:rPr>
        <w:t>ニュアル等に基づき適切に履行され、計画通り進捗しているかについて、指定管理者の</w:t>
      </w:r>
      <w:r w:rsidR="009529DF" w:rsidRPr="00775A9F">
        <w:rPr>
          <w:rFonts w:ascii="HG丸ｺﾞｼｯｸM-PRO" w:eastAsia="HG丸ｺﾞｼｯｸM-PRO" w:hAnsi="HG丸ｺﾞｼｯｸM-PRO" w:hint="eastAsia"/>
          <w:sz w:val="24"/>
        </w:rPr>
        <w:t>事業</w:t>
      </w:r>
      <w:r w:rsidRPr="00775A9F">
        <w:rPr>
          <w:rFonts w:ascii="HG丸ｺﾞｼｯｸM-PRO" w:eastAsia="HG丸ｺﾞｼｯｸM-PRO" w:hAnsi="HG丸ｺﾞｼｯｸM-PRO" w:hint="eastAsia"/>
          <w:sz w:val="24"/>
        </w:rPr>
        <w:t>実施計画に基づく自己点検結果をもとに、土木事務所が確認する。</w:t>
      </w:r>
    </w:p>
    <w:p w14:paraId="5334C21B" w14:textId="1E30C94F" w:rsidR="00930DC3" w:rsidRPr="002C3A3B" w:rsidRDefault="00930DC3" w:rsidP="00930DC3">
      <w:pPr>
        <w:spacing w:line="300" w:lineRule="exact"/>
        <w:ind w:leftChars="314" w:left="899" w:hangingChars="100" w:hanging="24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 xml:space="preserve">　　確認に際し、指定管理者は、</w:t>
      </w:r>
      <w:r w:rsidR="0035359B" w:rsidRPr="00775A9F">
        <w:rPr>
          <w:rFonts w:ascii="HG丸ｺﾞｼｯｸM-PRO" w:eastAsia="HG丸ｺﾞｼｯｸM-PRO" w:hAnsi="HG丸ｺﾞｼｯｸM-PRO" w:hint="eastAsia"/>
          <w:sz w:val="24"/>
        </w:rPr>
        <w:t>特殊庭園履行確認</w:t>
      </w:r>
      <w:r w:rsidR="00974CB2" w:rsidRPr="00775A9F">
        <w:rPr>
          <w:rFonts w:ascii="HG丸ｺﾞｼｯｸM-PRO" w:eastAsia="HG丸ｺﾞｼｯｸM-PRO" w:hAnsi="HG丸ｺﾞｼｯｸM-PRO" w:hint="eastAsia"/>
          <w:sz w:val="24"/>
        </w:rPr>
        <w:t>シート（様式第</w:t>
      </w:r>
      <w:r w:rsidR="004D125E" w:rsidRPr="00775A9F">
        <w:rPr>
          <w:rFonts w:ascii="HG丸ｺﾞｼｯｸM-PRO" w:eastAsia="HG丸ｺﾞｼｯｸM-PRO" w:hAnsi="HG丸ｺﾞｼｯｸM-PRO" w:hint="eastAsia"/>
          <w:sz w:val="24"/>
        </w:rPr>
        <w:t>37</w:t>
      </w:r>
      <w:r w:rsidR="00974CB2" w:rsidRPr="00775A9F">
        <w:rPr>
          <w:rFonts w:ascii="HG丸ｺﾞｼｯｸM-PRO" w:eastAsia="HG丸ｺﾞｼｯｸM-PRO" w:hAnsi="HG丸ｺﾞｼｯｸM-PRO" w:hint="eastAsia"/>
          <w:sz w:val="24"/>
        </w:rPr>
        <w:t>－３号）を参考に、土木事務所が編集し別途指示する</w:t>
      </w:r>
      <w:r w:rsidRPr="00775A9F">
        <w:rPr>
          <w:rFonts w:ascii="HG丸ｺﾞｼｯｸM-PRO" w:eastAsia="HG丸ｺﾞｼｯｸM-PRO" w:hAnsi="HG丸ｺﾞｼｯｸM-PRO" w:hint="eastAsia"/>
          <w:sz w:val="24"/>
        </w:rPr>
        <w:t>様式に、実施計画及び自己点検結果を記入し、履行確認を受けるものとする。</w:t>
      </w:r>
    </w:p>
    <w:p w14:paraId="2A0755FC" w14:textId="496ED302" w:rsidR="00930DC3" w:rsidRPr="002C3A3B" w:rsidRDefault="00930DC3" w:rsidP="00930DC3">
      <w:pPr>
        <w:spacing w:line="300" w:lineRule="exact"/>
        <w:ind w:leftChars="114" w:left="959" w:hangingChars="300" w:hanging="720"/>
        <w:rPr>
          <w:rFonts w:ascii="HG丸ｺﾞｼｯｸM-PRO" w:eastAsia="HG丸ｺﾞｼｯｸM-PRO" w:hAnsi="HG丸ｺﾞｼｯｸM-PRO"/>
          <w:sz w:val="24"/>
        </w:rPr>
      </w:pPr>
    </w:p>
    <w:p w14:paraId="3BA1C9F8" w14:textId="77777777" w:rsidR="00974CB2" w:rsidRPr="002C3A3B" w:rsidRDefault="00974CB2" w:rsidP="00930DC3">
      <w:pPr>
        <w:spacing w:line="300" w:lineRule="exact"/>
        <w:ind w:leftChars="114" w:left="959" w:hangingChars="300" w:hanging="720"/>
        <w:rPr>
          <w:rFonts w:ascii="HG丸ｺﾞｼｯｸM-PRO" w:eastAsia="HG丸ｺﾞｼｯｸM-PRO" w:hAnsi="HG丸ｺﾞｼｯｸM-PRO"/>
          <w:sz w:val="24"/>
        </w:rPr>
      </w:pPr>
    </w:p>
    <w:p w14:paraId="767A65A8" w14:textId="77777777" w:rsidR="00930DC3" w:rsidRPr="002C3A3B" w:rsidRDefault="00930DC3" w:rsidP="003E2F02">
      <w:pPr>
        <w:pStyle w:val="a6"/>
        <w:numPr>
          <w:ilvl w:val="0"/>
          <w:numId w:val="124"/>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履行確認調書</w:t>
      </w:r>
    </w:p>
    <w:p w14:paraId="5F695FAF" w14:textId="54DCAF54" w:rsidR="00930DC3" w:rsidRPr="002C3A3B" w:rsidRDefault="00930DC3" w:rsidP="00D24571">
      <w:pPr>
        <w:pStyle w:val="a6"/>
        <w:spacing w:line="300" w:lineRule="exact"/>
        <w:ind w:leftChars="0" w:left="562"/>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土木事務所は、年度末履行確認を行ったときは、大阪府財務規則第69条に定める検査調書に代わるものとして</w:t>
      </w:r>
      <w:r w:rsidRPr="002C3A3B">
        <w:rPr>
          <w:rFonts w:ascii="HG丸ｺﾞｼｯｸM-PRO" w:eastAsia="HG丸ｺﾞｼｯｸM-PRO" w:hAnsi="HG丸ｺﾞｼｯｸM-PRO" w:hint="eastAsia"/>
          <w:sz w:val="24"/>
          <w:bdr w:val="single" w:sz="4" w:space="0" w:color="auto"/>
        </w:rPr>
        <w:t>履行確認調書（様式第１号）</w:t>
      </w:r>
      <w:r w:rsidRPr="002C3A3B">
        <w:rPr>
          <w:rFonts w:ascii="HG丸ｺﾞｼｯｸM-PRO" w:eastAsia="HG丸ｺﾞｼｯｸM-PRO" w:hAnsi="HG丸ｺﾞｼｯｸM-PRO" w:hint="eastAsia"/>
          <w:sz w:val="24"/>
        </w:rPr>
        <w:t>を作成し、</w:t>
      </w:r>
      <w:r w:rsidRPr="002C3A3B">
        <w:rPr>
          <w:rFonts w:ascii="HG丸ｺﾞｼｯｸM-PRO" w:eastAsia="HG丸ｺﾞｼｯｸM-PRO" w:hAnsi="HG丸ｺﾞｼｯｸM-PRO" w:hint="eastAsia"/>
          <w:sz w:val="24"/>
          <w:bdr w:val="single" w:sz="4" w:space="0" w:color="auto"/>
        </w:rPr>
        <w:t>履行確認通知書（様式第２号）</w:t>
      </w:r>
      <w:r w:rsidRPr="002C3A3B">
        <w:rPr>
          <w:rFonts w:ascii="HG丸ｺﾞｼｯｸM-PRO" w:eastAsia="HG丸ｺﾞｼｯｸM-PRO" w:hAnsi="HG丸ｺﾞｼｯｸM-PRO" w:hint="eastAsia"/>
          <w:sz w:val="24"/>
        </w:rPr>
        <w:t>を速やかに指定管理者に送付しなけ</w:t>
      </w:r>
      <w:r w:rsidRPr="002C3A3B">
        <w:rPr>
          <w:rFonts w:ascii="HG丸ｺﾞｼｯｸM-PRO" w:eastAsia="HG丸ｺﾞｼｯｸM-PRO" w:hAnsi="HG丸ｺﾞｼｯｸM-PRO" w:hint="eastAsia"/>
          <w:sz w:val="24"/>
        </w:rPr>
        <w:lastRenderedPageBreak/>
        <w:t>ればならない。</w:t>
      </w:r>
    </w:p>
    <w:p w14:paraId="6888A89E" w14:textId="77777777" w:rsidR="00930DC3" w:rsidRPr="00775A9F" w:rsidRDefault="00930DC3" w:rsidP="003E2F02">
      <w:pPr>
        <w:pStyle w:val="a6"/>
        <w:numPr>
          <w:ilvl w:val="0"/>
          <w:numId w:val="124"/>
        </w:numPr>
        <w:spacing w:line="300" w:lineRule="exact"/>
        <w:ind w:leftChars="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提案事項一</w:t>
      </w:r>
      <w:r w:rsidRPr="00775A9F">
        <w:rPr>
          <w:rFonts w:ascii="HG丸ｺﾞｼｯｸM-PRO" w:eastAsia="HG丸ｺﾞｼｯｸM-PRO" w:hAnsi="HG丸ｺﾞｼｯｸM-PRO" w:hint="eastAsia"/>
          <w:sz w:val="24"/>
        </w:rPr>
        <w:t>覧表</w:t>
      </w:r>
    </w:p>
    <w:p w14:paraId="5DB9B2C1" w14:textId="7606A084" w:rsidR="00930DC3" w:rsidRPr="00775A9F" w:rsidRDefault="0019598F" w:rsidP="00930DC3">
      <w:pPr>
        <w:pStyle w:val="a6"/>
        <w:spacing w:line="300" w:lineRule="exact"/>
        <w:ind w:leftChars="0" w:left="562"/>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 xml:space="preserve">　指定管理者は、</w:t>
      </w:r>
      <w:r w:rsidR="00974CB2" w:rsidRPr="00775A9F">
        <w:rPr>
          <w:rFonts w:ascii="HG丸ｺﾞｼｯｸM-PRO" w:eastAsia="HG丸ｺﾞｼｯｸM-PRO" w:hAnsi="HG丸ｺﾞｼｯｸM-PRO" w:hint="eastAsia"/>
          <w:sz w:val="24"/>
        </w:rPr>
        <w:t>事業実施計画書の提出</w:t>
      </w:r>
      <w:r w:rsidRPr="00775A9F">
        <w:rPr>
          <w:rFonts w:ascii="HG丸ｺﾞｼｯｸM-PRO" w:eastAsia="HG丸ｺﾞｼｯｸM-PRO" w:hAnsi="HG丸ｺﾞｼｯｸM-PRO" w:hint="eastAsia"/>
          <w:sz w:val="24"/>
        </w:rPr>
        <w:t>にあわせて、</w:t>
      </w:r>
      <w:r w:rsidR="00974CB2" w:rsidRPr="00775A9F">
        <w:rPr>
          <w:rFonts w:ascii="HG丸ｺﾞｼｯｸM-PRO" w:eastAsia="HG丸ｺﾞｼｯｸM-PRO" w:hAnsi="HG丸ｺﾞｼｯｸM-PRO" w:hint="eastAsia"/>
          <w:sz w:val="24"/>
        </w:rPr>
        <w:t>指定管理業務初年度</w:t>
      </w:r>
      <w:r w:rsidRPr="00775A9F">
        <w:rPr>
          <w:rFonts w:ascii="HG丸ｺﾞｼｯｸM-PRO" w:eastAsia="HG丸ｺﾞｼｯｸM-PRO" w:hAnsi="HG丸ｺﾞｼｯｸM-PRO" w:hint="eastAsia"/>
          <w:sz w:val="24"/>
        </w:rPr>
        <w:t>は</w:t>
      </w:r>
      <w:r w:rsidR="00974CB2" w:rsidRPr="00775A9F">
        <w:rPr>
          <w:rFonts w:ascii="HG丸ｺﾞｼｯｸM-PRO" w:eastAsia="HG丸ｺﾞｼｯｸM-PRO" w:hAnsi="HG丸ｺﾞｼｯｸM-PRO" w:hint="eastAsia"/>
          <w:sz w:val="24"/>
        </w:rPr>
        <w:t>前年度2月末までに</w:t>
      </w:r>
      <w:r w:rsidRPr="00775A9F">
        <w:rPr>
          <w:rFonts w:ascii="HG丸ｺﾞｼｯｸM-PRO" w:eastAsia="HG丸ｺﾞｼｯｸM-PRO" w:hAnsi="HG丸ｺﾞｼｯｸM-PRO" w:hint="eastAsia"/>
          <w:sz w:val="24"/>
        </w:rPr>
        <w:t>、2年目以降は毎会計年度3月</w:t>
      </w:r>
      <w:r w:rsidR="00EC6CC7" w:rsidRPr="00775A9F">
        <w:rPr>
          <w:rFonts w:ascii="HG丸ｺﾞｼｯｸM-PRO" w:eastAsia="HG丸ｺﾞｼｯｸM-PRO" w:hAnsi="HG丸ｺﾞｼｯｸM-PRO" w:hint="eastAsia"/>
          <w:sz w:val="24"/>
        </w:rPr>
        <w:t>15</w:t>
      </w:r>
      <w:r w:rsidRPr="00775A9F">
        <w:rPr>
          <w:rFonts w:ascii="HG丸ｺﾞｼｯｸM-PRO" w:eastAsia="HG丸ｺﾞｼｯｸM-PRO" w:hAnsi="HG丸ｺﾞｼｯｸM-PRO" w:hint="eastAsia"/>
          <w:sz w:val="24"/>
        </w:rPr>
        <w:t>日までに</w:t>
      </w:r>
      <w:r w:rsidRPr="00775A9F">
        <w:rPr>
          <w:rFonts w:ascii="HG丸ｺﾞｼｯｸM-PRO" w:eastAsia="HG丸ｺﾞｼｯｸM-PRO" w:hAnsi="HG丸ｺﾞｼｯｸM-PRO" w:hint="eastAsia"/>
          <w:sz w:val="24"/>
          <w:u w:val="single"/>
        </w:rPr>
        <w:t>、</w:t>
      </w:r>
      <w:r w:rsidR="00930DC3" w:rsidRPr="00775A9F">
        <w:rPr>
          <w:rFonts w:ascii="HG丸ｺﾞｼｯｸM-PRO" w:eastAsia="HG丸ｺﾞｼｯｸM-PRO" w:hAnsi="HG丸ｺﾞｼｯｸM-PRO" w:hint="eastAsia"/>
          <w:sz w:val="24"/>
          <w:bdr w:val="single" w:sz="4" w:space="0" w:color="auto"/>
        </w:rPr>
        <w:t>提案事項一覧表（様式第３８号）</w:t>
      </w:r>
      <w:r w:rsidR="00930DC3" w:rsidRPr="00775A9F">
        <w:rPr>
          <w:rFonts w:ascii="HG丸ｺﾞｼｯｸM-PRO" w:eastAsia="HG丸ｺﾞｼｯｸM-PRO" w:hAnsi="HG丸ｺﾞｼｯｸM-PRO" w:hint="eastAsia"/>
          <w:sz w:val="24"/>
        </w:rPr>
        <w:t>を作成し、土木事務所に提出しなければならない。また、毎年度評価シート提出時（</w:t>
      </w:r>
      <w:r w:rsidR="008160E9" w:rsidRPr="00775A9F">
        <w:rPr>
          <w:rFonts w:ascii="HG丸ｺﾞｼｯｸM-PRO" w:eastAsia="HG丸ｺﾞｼｯｸM-PRO" w:hAnsi="HG丸ｺﾞｼｯｸM-PRO" w:hint="eastAsia"/>
          <w:sz w:val="24"/>
        </w:rPr>
        <w:t>11</w:t>
      </w:r>
      <w:r w:rsidR="00930DC3" w:rsidRPr="00775A9F">
        <w:rPr>
          <w:rFonts w:ascii="HG丸ｺﾞｼｯｸM-PRO" w:eastAsia="HG丸ｺﾞｼｯｸM-PRO" w:hAnsi="HG丸ｺﾞｼｯｸM-PRO" w:hint="eastAsia"/>
          <w:sz w:val="24"/>
        </w:rPr>
        <w:t>月頃）、及び翌年度４月に進捗状況</w:t>
      </w:r>
      <w:r w:rsidRPr="00775A9F">
        <w:rPr>
          <w:rFonts w:ascii="HG丸ｺﾞｼｯｸM-PRO" w:eastAsia="HG丸ｺﾞｼｯｸM-PRO" w:hAnsi="HG丸ｺﾞｼｯｸM-PRO" w:hint="eastAsia"/>
          <w:sz w:val="24"/>
          <w:u w:val="single"/>
        </w:rPr>
        <w:t>実績</w:t>
      </w:r>
      <w:r w:rsidR="00930DC3" w:rsidRPr="00775A9F">
        <w:rPr>
          <w:rFonts w:ascii="HG丸ｺﾞｼｯｸM-PRO" w:eastAsia="HG丸ｺﾞｼｯｸM-PRO" w:hAnsi="HG丸ｺﾞｼｯｸM-PRO" w:hint="eastAsia"/>
          <w:sz w:val="24"/>
        </w:rPr>
        <w:t>を記入し、土木事務所に提出しなければならない。なお、指定管理業務最終年度は、事業報告書と合わせて土木事務所に提出しなければならない。</w:t>
      </w:r>
    </w:p>
    <w:p w14:paraId="380B6B88" w14:textId="42DFFDBF" w:rsidR="00930DC3" w:rsidRPr="00775A9F" w:rsidRDefault="00930DC3" w:rsidP="00930DC3">
      <w:pPr>
        <w:pStyle w:val="a6"/>
        <w:spacing w:line="300" w:lineRule="exact"/>
        <w:ind w:leftChars="0" w:left="562" w:firstLineChars="100" w:firstLine="24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土木事務所は、複数年度にわたって</w:t>
      </w:r>
      <w:r w:rsidR="0019598F" w:rsidRPr="00775A9F">
        <w:rPr>
          <w:rFonts w:ascii="HG丸ｺﾞｼｯｸM-PRO" w:eastAsia="HG丸ｺﾞｼｯｸM-PRO" w:hAnsi="HG丸ｺﾞｼｯｸM-PRO" w:hint="eastAsia"/>
          <w:sz w:val="24"/>
        </w:rPr>
        <w:t>計画に対する実績の</w:t>
      </w:r>
      <w:r w:rsidRPr="00775A9F">
        <w:rPr>
          <w:rFonts w:ascii="HG丸ｺﾞｼｯｸM-PRO" w:eastAsia="HG丸ｺﾞｼｯｸM-PRO" w:hAnsi="HG丸ｺﾞｼｯｸM-PRO" w:hint="eastAsia"/>
          <w:sz w:val="24"/>
        </w:rPr>
        <w:t>達成度を確認していく項目もあることから、「提案事項一覧表」について年に２回（11月</w:t>
      </w:r>
      <w:r w:rsidR="00187CB2" w:rsidRPr="00775A9F">
        <w:rPr>
          <w:rFonts w:ascii="HG丸ｺﾞｼｯｸM-PRO" w:eastAsia="HG丸ｺﾞｼｯｸM-PRO" w:hAnsi="HG丸ｺﾞｼｯｸM-PRO" w:hint="eastAsia"/>
          <w:sz w:val="24"/>
        </w:rPr>
        <w:t>及び</w:t>
      </w:r>
      <w:r w:rsidRPr="00775A9F">
        <w:rPr>
          <w:rFonts w:ascii="HG丸ｺﾞｼｯｸM-PRO" w:eastAsia="HG丸ｺﾞｼｯｸM-PRO" w:hAnsi="HG丸ｺﾞｼｯｸM-PRO" w:hint="eastAsia"/>
          <w:sz w:val="24"/>
        </w:rPr>
        <w:t>4月）進捗状況を確認するものとする。</w:t>
      </w:r>
    </w:p>
    <w:p w14:paraId="29291CF2" w14:textId="77777777" w:rsidR="00930DC3" w:rsidRPr="00775A9F" w:rsidRDefault="00930DC3" w:rsidP="00930DC3">
      <w:pPr>
        <w:spacing w:line="300" w:lineRule="exact"/>
        <w:rPr>
          <w:rFonts w:ascii="HG丸ｺﾞｼｯｸM-PRO" w:eastAsia="HG丸ｺﾞｼｯｸM-PRO" w:hAnsi="HG丸ｺﾞｼｯｸM-PRO"/>
          <w:sz w:val="24"/>
        </w:rPr>
      </w:pPr>
    </w:p>
    <w:p w14:paraId="29482FE8" w14:textId="77777777" w:rsidR="00930DC3" w:rsidRPr="00775A9F" w:rsidRDefault="00930DC3" w:rsidP="003E2F02">
      <w:pPr>
        <w:pStyle w:val="a6"/>
        <w:numPr>
          <w:ilvl w:val="0"/>
          <w:numId w:val="124"/>
        </w:numPr>
        <w:ind w:leftChars="0"/>
        <w:rPr>
          <w:rFonts w:ascii="HG丸ｺﾞｼｯｸM-PRO" w:eastAsia="HG丸ｺﾞｼｯｸM-PRO" w:hAnsi="HG丸ｺﾞｼｯｸM-PRO"/>
          <w:sz w:val="24"/>
        </w:rPr>
      </w:pPr>
      <w:bookmarkStart w:id="238" w:name="_Toc48052415"/>
      <w:r w:rsidRPr="00775A9F">
        <w:rPr>
          <w:rFonts w:ascii="HG丸ｺﾞｼｯｸM-PRO" w:eastAsia="HG丸ｺﾞｼｯｸM-PRO" w:hAnsi="HG丸ｺﾞｼｯｸM-PRO" w:hint="eastAsia"/>
          <w:sz w:val="24"/>
        </w:rPr>
        <w:t>公園日誌の作成</w:t>
      </w:r>
    </w:p>
    <w:p w14:paraId="51628F67" w14:textId="701985D8" w:rsidR="00930DC3" w:rsidRPr="002C3A3B" w:rsidRDefault="00930DC3" w:rsidP="00930DC3">
      <w:pPr>
        <w:spacing w:line="300" w:lineRule="exact"/>
        <w:ind w:leftChars="242" w:left="508"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w:t>
      </w:r>
      <w:r w:rsidRPr="002C3A3B">
        <w:rPr>
          <w:rFonts w:ascii="HG丸ｺﾞｼｯｸM-PRO" w:eastAsia="HG丸ｺﾞｼｯｸM-PRO" w:hAnsi="HG丸ｺﾞｼｯｸM-PRO" w:hint="eastAsia"/>
          <w:sz w:val="24"/>
          <w:bdr w:val="single" w:sz="4" w:space="0" w:color="auto" w:frame="1"/>
        </w:rPr>
        <w:t>公園日誌（様式第</w:t>
      </w:r>
      <w:r w:rsidR="008160E9">
        <w:rPr>
          <w:rFonts w:ascii="HG丸ｺﾞｼｯｸM-PRO" w:eastAsia="HG丸ｺﾞｼｯｸM-PRO" w:hAnsi="HG丸ｺﾞｼｯｸM-PRO" w:hint="eastAsia"/>
          <w:sz w:val="24"/>
          <w:bdr w:val="single" w:sz="4" w:space="0" w:color="auto" w:frame="1"/>
        </w:rPr>
        <w:t>17</w:t>
      </w:r>
      <w:r w:rsidRPr="002C3A3B">
        <w:rPr>
          <w:rFonts w:ascii="HG丸ｺﾞｼｯｸM-PRO" w:eastAsia="HG丸ｺﾞｼｯｸM-PRO" w:hAnsi="HG丸ｺﾞｼｯｸM-PRO" w:hint="eastAsia"/>
          <w:sz w:val="24"/>
          <w:bdr w:val="single" w:sz="4" w:space="0" w:color="auto" w:frame="1"/>
        </w:rPr>
        <w:t>号）</w:t>
      </w:r>
      <w:r w:rsidRPr="002C3A3B">
        <w:rPr>
          <w:rFonts w:ascii="HG丸ｺﾞｼｯｸM-PRO" w:eastAsia="HG丸ｺﾞｼｯｸM-PRO" w:hAnsi="HG丸ｺﾞｼｯｸM-PRO" w:hint="eastAsia"/>
          <w:sz w:val="24"/>
        </w:rPr>
        <w:t>を毎日記載し、土木事務所による履行確認の際に、報告できるようにしなければならない。</w:t>
      </w:r>
    </w:p>
    <w:p w14:paraId="306C1FB7" w14:textId="57C19778" w:rsidR="0019598F" w:rsidRPr="002C3A3B" w:rsidRDefault="0019598F" w:rsidP="0019598F">
      <w:pPr>
        <w:spacing w:line="300" w:lineRule="exact"/>
        <w:rPr>
          <w:rFonts w:ascii="HG丸ｺﾞｼｯｸM-PRO" w:eastAsia="HG丸ｺﾞｼｯｸM-PRO" w:hAnsi="HG丸ｺﾞｼｯｸM-PRO"/>
          <w:sz w:val="24"/>
        </w:rPr>
      </w:pPr>
    </w:p>
    <w:p w14:paraId="3B12274E" w14:textId="0A197613" w:rsidR="008160E9" w:rsidRDefault="008160E9" w:rsidP="0019598F">
      <w:pPr>
        <w:spacing w:line="300" w:lineRule="exact"/>
        <w:rPr>
          <w:rFonts w:ascii="HG丸ｺﾞｼｯｸM-PRO" w:eastAsia="HG丸ｺﾞｼｯｸM-PRO" w:hAnsi="HG丸ｺﾞｼｯｸM-PRO"/>
          <w:sz w:val="24"/>
        </w:rPr>
      </w:pPr>
    </w:p>
    <w:p w14:paraId="0DD37D57" w14:textId="03394616" w:rsidR="008160E9" w:rsidRDefault="008160E9" w:rsidP="0019598F">
      <w:pPr>
        <w:spacing w:line="300" w:lineRule="exact"/>
        <w:rPr>
          <w:rFonts w:ascii="HG丸ｺﾞｼｯｸM-PRO" w:eastAsia="HG丸ｺﾞｼｯｸM-PRO" w:hAnsi="HG丸ｺﾞｼｯｸM-PRO"/>
          <w:sz w:val="24"/>
        </w:rPr>
      </w:pPr>
    </w:p>
    <w:p w14:paraId="47426E71" w14:textId="51CA2934" w:rsidR="008160E9" w:rsidRDefault="008160E9" w:rsidP="0019598F">
      <w:pPr>
        <w:spacing w:line="300" w:lineRule="exact"/>
        <w:rPr>
          <w:rFonts w:ascii="HG丸ｺﾞｼｯｸM-PRO" w:eastAsia="HG丸ｺﾞｼｯｸM-PRO" w:hAnsi="HG丸ｺﾞｼｯｸM-PRO"/>
          <w:sz w:val="24"/>
        </w:rPr>
      </w:pPr>
    </w:p>
    <w:p w14:paraId="539B90EC" w14:textId="16A8C7AE" w:rsidR="008160E9" w:rsidRDefault="008160E9" w:rsidP="0019598F">
      <w:pPr>
        <w:spacing w:line="300" w:lineRule="exact"/>
        <w:rPr>
          <w:rFonts w:ascii="HG丸ｺﾞｼｯｸM-PRO" w:eastAsia="HG丸ｺﾞｼｯｸM-PRO" w:hAnsi="HG丸ｺﾞｼｯｸM-PRO"/>
          <w:sz w:val="24"/>
        </w:rPr>
      </w:pPr>
    </w:p>
    <w:p w14:paraId="64011D99" w14:textId="2156C6F0" w:rsidR="008160E9" w:rsidRDefault="008160E9" w:rsidP="0019598F">
      <w:pPr>
        <w:spacing w:line="300" w:lineRule="exact"/>
        <w:rPr>
          <w:rFonts w:ascii="HG丸ｺﾞｼｯｸM-PRO" w:eastAsia="HG丸ｺﾞｼｯｸM-PRO" w:hAnsi="HG丸ｺﾞｼｯｸM-PRO"/>
          <w:sz w:val="24"/>
        </w:rPr>
      </w:pPr>
    </w:p>
    <w:p w14:paraId="191AAD7F" w14:textId="11A7320E" w:rsidR="008160E9" w:rsidRDefault="008160E9" w:rsidP="0019598F">
      <w:pPr>
        <w:spacing w:line="300" w:lineRule="exact"/>
        <w:rPr>
          <w:rFonts w:ascii="HG丸ｺﾞｼｯｸM-PRO" w:eastAsia="HG丸ｺﾞｼｯｸM-PRO" w:hAnsi="HG丸ｺﾞｼｯｸM-PRO"/>
          <w:sz w:val="24"/>
        </w:rPr>
      </w:pPr>
    </w:p>
    <w:p w14:paraId="56380B9E" w14:textId="51BD6F68" w:rsidR="008160E9" w:rsidRDefault="008160E9" w:rsidP="0019598F">
      <w:pPr>
        <w:spacing w:line="300" w:lineRule="exact"/>
        <w:rPr>
          <w:rFonts w:ascii="HG丸ｺﾞｼｯｸM-PRO" w:eastAsia="HG丸ｺﾞｼｯｸM-PRO" w:hAnsi="HG丸ｺﾞｼｯｸM-PRO"/>
          <w:sz w:val="24"/>
        </w:rPr>
      </w:pPr>
    </w:p>
    <w:p w14:paraId="6B67BCA0" w14:textId="7525FE83" w:rsidR="008160E9" w:rsidRDefault="008160E9" w:rsidP="0019598F">
      <w:pPr>
        <w:spacing w:line="300" w:lineRule="exact"/>
        <w:rPr>
          <w:rFonts w:ascii="HG丸ｺﾞｼｯｸM-PRO" w:eastAsia="HG丸ｺﾞｼｯｸM-PRO" w:hAnsi="HG丸ｺﾞｼｯｸM-PRO"/>
          <w:sz w:val="24"/>
        </w:rPr>
      </w:pPr>
    </w:p>
    <w:p w14:paraId="4DA1E58B" w14:textId="30DDCE57" w:rsidR="008160E9" w:rsidRDefault="008160E9" w:rsidP="0019598F">
      <w:pPr>
        <w:spacing w:line="300" w:lineRule="exact"/>
        <w:rPr>
          <w:rFonts w:ascii="HG丸ｺﾞｼｯｸM-PRO" w:eastAsia="HG丸ｺﾞｼｯｸM-PRO" w:hAnsi="HG丸ｺﾞｼｯｸM-PRO"/>
          <w:sz w:val="24"/>
        </w:rPr>
      </w:pPr>
    </w:p>
    <w:p w14:paraId="4841A537" w14:textId="7FCE033F" w:rsidR="008160E9" w:rsidRDefault="008160E9" w:rsidP="0019598F">
      <w:pPr>
        <w:spacing w:line="300" w:lineRule="exact"/>
        <w:rPr>
          <w:rFonts w:ascii="HG丸ｺﾞｼｯｸM-PRO" w:eastAsia="HG丸ｺﾞｼｯｸM-PRO" w:hAnsi="HG丸ｺﾞｼｯｸM-PRO"/>
          <w:sz w:val="24"/>
        </w:rPr>
      </w:pPr>
    </w:p>
    <w:p w14:paraId="1D5F89BD" w14:textId="56159B47" w:rsidR="008160E9" w:rsidRDefault="008160E9" w:rsidP="0019598F">
      <w:pPr>
        <w:spacing w:line="300" w:lineRule="exact"/>
        <w:rPr>
          <w:rFonts w:ascii="HG丸ｺﾞｼｯｸM-PRO" w:eastAsia="HG丸ｺﾞｼｯｸM-PRO" w:hAnsi="HG丸ｺﾞｼｯｸM-PRO"/>
          <w:sz w:val="24"/>
        </w:rPr>
      </w:pPr>
    </w:p>
    <w:p w14:paraId="15F2DC25" w14:textId="00013806" w:rsidR="008160E9" w:rsidRDefault="008160E9" w:rsidP="0019598F">
      <w:pPr>
        <w:spacing w:line="300" w:lineRule="exact"/>
        <w:rPr>
          <w:rFonts w:ascii="HG丸ｺﾞｼｯｸM-PRO" w:eastAsia="HG丸ｺﾞｼｯｸM-PRO" w:hAnsi="HG丸ｺﾞｼｯｸM-PRO"/>
          <w:sz w:val="24"/>
        </w:rPr>
      </w:pPr>
    </w:p>
    <w:p w14:paraId="49CEDE79" w14:textId="4B464111" w:rsidR="008160E9" w:rsidRDefault="008160E9" w:rsidP="0019598F">
      <w:pPr>
        <w:spacing w:line="300" w:lineRule="exact"/>
        <w:rPr>
          <w:rFonts w:ascii="HG丸ｺﾞｼｯｸM-PRO" w:eastAsia="HG丸ｺﾞｼｯｸM-PRO" w:hAnsi="HG丸ｺﾞｼｯｸM-PRO"/>
          <w:sz w:val="24"/>
        </w:rPr>
      </w:pPr>
    </w:p>
    <w:p w14:paraId="613B13B9" w14:textId="327C20F9" w:rsidR="008160E9" w:rsidRDefault="008160E9" w:rsidP="0019598F">
      <w:pPr>
        <w:spacing w:line="300" w:lineRule="exact"/>
        <w:rPr>
          <w:rFonts w:ascii="HG丸ｺﾞｼｯｸM-PRO" w:eastAsia="HG丸ｺﾞｼｯｸM-PRO" w:hAnsi="HG丸ｺﾞｼｯｸM-PRO"/>
          <w:sz w:val="24"/>
        </w:rPr>
      </w:pPr>
    </w:p>
    <w:p w14:paraId="5F09B457" w14:textId="5397B9A8" w:rsidR="008160E9" w:rsidRDefault="008160E9" w:rsidP="0019598F">
      <w:pPr>
        <w:spacing w:line="300" w:lineRule="exact"/>
        <w:rPr>
          <w:rFonts w:ascii="HG丸ｺﾞｼｯｸM-PRO" w:eastAsia="HG丸ｺﾞｼｯｸM-PRO" w:hAnsi="HG丸ｺﾞｼｯｸM-PRO"/>
          <w:sz w:val="24"/>
        </w:rPr>
      </w:pPr>
    </w:p>
    <w:p w14:paraId="5059068C" w14:textId="10DF5603" w:rsidR="008160E9" w:rsidRDefault="008160E9" w:rsidP="0019598F">
      <w:pPr>
        <w:spacing w:line="300" w:lineRule="exact"/>
        <w:rPr>
          <w:rFonts w:ascii="HG丸ｺﾞｼｯｸM-PRO" w:eastAsia="HG丸ｺﾞｼｯｸM-PRO" w:hAnsi="HG丸ｺﾞｼｯｸM-PRO"/>
          <w:sz w:val="24"/>
        </w:rPr>
      </w:pPr>
    </w:p>
    <w:p w14:paraId="05779BE6" w14:textId="67C0DC1E" w:rsidR="008160E9" w:rsidRDefault="008160E9" w:rsidP="0019598F">
      <w:pPr>
        <w:spacing w:line="300" w:lineRule="exact"/>
        <w:rPr>
          <w:rFonts w:ascii="HG丸ｺﾞｼｯｸM-PRO" w:eastAsia="HG丸ｺﾞｼｯｸM-PRO" w:hAnsi="HG丸ｺﾞｼｯｸM-PRO"/>
          <w:sz w:val="24"/>
        </w:rPr>
      </w:pPr>
    </w:p>
    <w:p w14:paraId="6CC96567" w14:textId="43752285" w:rsidR="008160E9" w:rsidRDefault="008160E9" w:rsidP="0019598F">
      <w:pPr>
        <w:spacing w:line="300" w:lineRule="exact"/>
        <w:rPr>
          <w:rFonts w:ascii="HG丸ｺﾞｼｯｸM-PRO" w:eastAsia="HG丸ｺﾞｼｯｸM-PRO" w:hAnsi="HG丸ｺﾞｼｯｸM-PRO"/>
          <w:sz w:val="24"/>
        </w:rPr>
      </w:pPr>
    </w:p>
    <w:p w14:paraId="7FBA2D77" w14:textId="6C915344" w:rsidR="008160E9" w:rsidRDefault="008160E9" w:rsidP="0019598F">
      <w:pPr>
        <w:spacing w:line="300" w:lineRule="exact"/>
        <w:rPr>
          <w:rFonts w:ascii="HG丸ｺﾞｼｯｸM-PRO" w:eastAsia="HG丸ｺﾞｼｯｸM-PRO" w:hAnsi="HG丸ｺﾞｼｯｸM-PRO"/>
          <w:sz w:val="24"/>
        </w:rPr>
      </w:pPr>
    </w:p>
    <w:p w14:paraId="1E3454B0" w14:textId="05DF0619" w:rsidR="008160E9" w:rsidRDefault="008160E9" w:rsidP="0019598F">
      <w:pPr>
        <w:spacing w:line="300" w:lineRule="exact"/>
        <w:rPr>
          <w:rFonts w:ascii="HG丸ｺﾞｼｯｸM-PRO" w:eastAsia="HG丸ｺﾞｼｯｸM-PRO" w:hAnsi="HG丸ｺﾞｼｯｸM-PRO"/>
          <w:sz w:val="24"/>
        </w:rPr>
      </w:pPr>
    </w:p>
    <w:p w14:paraId="57F9A341" w14:textId="5868B512" w:rsidR="008160E9" w:rsidRDefault="008160E9" w:rsidP="0019598F">
      <w:pPr>
        <w:spacing w:line="300" w:lineRule="exact"/>
        <w:rPr>
          <w:rFonts w:ascii="HG丸ｺﾞｼｯｸM-PRO" w:eastAsia="HG丸ｺﾞｼｯｸM-PRO" w:hAnsi="HG丸ｺﾞｼｯｸM-PRO"/>
          <w:sz w:val="24"/>
        </w:rPr>
      </w:pPr>
    </w:p>
    <w:p w14:paraId="43F76AC0" w14:textId="39998B69" w:rsidR="008160E9" w:rsidRDefault="008160E9" w:rsidP="0019598F">
      <w:pPr>
        <w:spacing w:line="300" w:lineRule="exact"/>
        <w:rPr>
          <w:rFonts w:ascii="HG丸ｺﾞｼｯｸM-PRO" w:eastAsia="HG丸ｺﾞｼｯｸM-PRO" w:hAnsi="HG丸ｺﾞｼｯｸM-PRO"/>
          <w:sz w:val="24"/>
        </w:rPr>
      </w:pPr>
    </w:p>
    <w:p w14:paraId="5285FC68" w14:textId="05B60C10" w:rsidR="00002A6E" w:rsidRDefault="00002A6E" w:rsidP="0019598F">
      <w:pPr>
        <w:spacing w:line="300" w:lineRule="exact"/>
        <w:rPr>
          <w:rFonts w:ascii="HG丸ｺﾞｼｯｸM-PRO" w:eastAsia="HG丸ｺﾞｼｯｸM-PRO" w:hAnsi="HG丸ｺﾞｼｯｸM-PRO"/>
          <w:sz w:val="24"/>
        </w:rPr>
      </w:pPr>
    </w:p>
    <w:p w14:paraId="33F986E6" w14:textId="77777777" w:rsidR="00002A6E" w:rsidRDefault="00002A6E" w:rsidP="0019598F">
      <w:pPr>
        <w:spacing w:line="300" w:lineRule="exact"/>
        <w:rPr>
          <w:rFonts w:ascii="HG丸ｺﾞｼｯｸM-PRO" w:eastAsia="HG丸ｺﾞｼｯｸM-PRO" w:hAnsi="HG丸ｺﾞｼｯｸM-PRO"/>
          <w:sz w:val="24"/>
        </w:rPr>
      </w:pPr>
    </w:p>
    <w:p w14:paraId="43681512" w14:textId="77555304" w:rsidR="008160E9" w:rsidRDefault="008160E9" w:rsidP="0019598F">
      <w:pPr>
        <w:spacing w:line="300" w:lineRule="exact"/>
        <w:rPr>
          <w:rFonts w:ascii="HG丸ｺﾞｼｯｸM-PRO" w:eastAsia="HG丸ｺﾞｼｯｸM-PRO" w:hAnsi="HG丸ｺﾞｼｯｸM-PRO"/>
          <w:sz w:val="24"/>
        </w:rPr>
      </w:pPr>
    </w:p>
    <w:p w14:paraId="2A915EBC" w14:textId="36C134F4" w:rsidR="008160E9" w:rsidRPr="002C3A3B" w:rsidRDefault="008160E9" w:rsidP="0019598F">
      <w:pPr>
        <w:spacing w:line="300" w:lineRule="exact"/>
        <w:rPr>
          <w:rFonts w:ascii="HG丸ｺﾞｼｯｸM-PRO" w:eastAsia="HG丸ｺﾞｼｯｸM-PRO" w:hAnsi="HG丸ｺﾞｼｯｸM-PRO"/>
          <w:sz w:val="24"/>
        </w:rPr>
      </w:pPr>
    </w:p>
    <w:p w14:paraId="2BE2EDF6" w14:textId="5F0A4F19" w:rsidR="00043E6D" w:rsidRPr="002C3A3B" w:rsidRDefault="00930DC3" w:rsidP="0008085A">
      <w:pPr>
        <w:pStyle w:val="2"/>
        <w:numPr>
          <w:ilvl w:val="0"/>
          <w:numId w:val="128"/>
        </w:numPr>
        <w:rPr>
          <w:rFonts w:ascii="HG丸ｺﾞｼｯｸM-PRO" w:eastAsia="HG丸ｺﾞｼｯｸM-PRO" w:hAnsi="HG丸ｺﾞｼｯｸM-PRO"/>
          <w:bCs/>
          <w:snapToGrid w:val="0"/>
          <w:kern w:val="0"/>
          <w:sz w:val="24"/>
        </w:rPr>
      </w:pPr>
      <w:bookmarkStart w:id="239" w:name="_Toc130821493"/>
      <w:r w:rsidRPr="002C3A3B">
        <w:rPr>
          <w:rFonts w:ascii="HG丸ｺﾞｼｯｸM-PRO" w:eastAsia="HG丸ｺﾞｼｯｸM-PRO" w:hAnsi="HG丸ｺﾞｼｯｸM-PRO" w:hint="eastAsia"/>
          <w:bCs/>
          <w:snapToGrid w:val="0"/>
          <w:kern w:val="0"/>
          <w:sz w:val="24"/>
        </w:rPr>
        <w:lastRenderedPageBreak/>
        <w:t>管理業務に対する評価</w:t>
      </w:r>
      <w:bookmarkEnd w:id="239"/>
    </w:p>
    <w:p w14:paraId="3BCFCDF6" w14:textId="187C3551" w:rsidR="00930DC3" w:rsidRPr="00775A9F" w:rsidRDefault="00930DC3" w:rsidP="00930DC3">
      <w:pPr>
        <w:ind w:leftChars="100" w:left="210" w:firstLineChars="100" w:firstLine="240"/>
        <w:rPr>
          <w:rFonts w:ascii="HG丸ｺﾞｼｯｸM-PRO" w:eastAsia="HG丸ｺﾞｼｯｸM-PRO" w:hAnsi="HG丸ｺﾞｼｯｸM-PRO"/>
          <w:bCs/>
          <w:snapToGrid w:val="0"/>
          <w:kern w:val="0"/>
          <w:sz w:val="24"/>
        </w:rPr>
      </w:pPr>
      <w:r w:rsidRPr="002C3A3B">
        <w:rPr>
          <w:rFonts w:ascii="HG丸ｺﾞｼｯｸM-PRO" w:eastAsia="HG丸ｺﾞｼｯｸM-PRO" w:hAnsi="HG丸ｺﾞｼｯｸM-PRO" w:hint="eastAsia"/>
          <w:bCs/>
          <w:snapToGrid w:val="0"/>
          <w:kern w:val="0"/>
          <w:sz w:val="24"/>
        </w:rPr>
        <w:t>年度ごとに、</w:t>
      </w:r>
      <w:r w:rsidR="00F70CDD" w:rsidRPr="002C3A3B">
        <w:rPr>
          <w:rFonts w:ascii="HG丸ｺﾞｼｯｸM-PRO" w:eastAsia="HG丸ｺﾞｼｯｸM-PRO" w:hAnsi="HG丸ｺﾞｼｯｸM-PRO" w:hint="eastAsia"/>
          <w:bCs/>
          <w:snapToGrid w:val="0"/>
          <w:kern w:val="0"/>
          <w:sz w:val="24"/>
        </w:rPr>
        <w:t>そ</w:t>
      </w:r>
      <w:r w:rsidR="00D01A64" w:rsidRPr="002C3A3B">
        <w:rPr>
          <w:rFonts w:ascii="HG丸ｺﾞｼｯｸM-PRO" w:eastAsia="HG丸ｺﾞｼｯｸM-PRO" w:hAnsi="HG丸ｺﾞｼｯｸM-PRO" w:hint="eastAsia"/>
          <w:bCs/>
          <w:snapToGrid w:val="0"/>
          <w:kern w:val="0"/>
          <w:sz w:val="24"/>
        </w:rPr>
        <w:t>の</w:t>
      </w:r>
      <w:r w:rsidRPr="002C3A3B">
        <w:rPr>
          <w:rFonts w:ascii="HG丸ｺﾞｼｯｸM-PRO" w:eastAsia="HG丸ｺﾞｼｯｸM-PRO" w:hAnsi="HG丸ｺﾞｼｯｸM-PRO" w:hint="eastAsia"/>
          <w:bCs/>
          <w:snapToGrid w:val="0"/>
          <w:kern w:val="0"/>
          <w:sz w:val="24"/>
        </w:rPr>
        <w:t>管理運営の状況について、外部有識者で構成する大阪府都市公園指定管理者評価</w:t>
      </w:r>
      <w:r w:rsidRPr="00775A9F">
        <w:rPr>
          <w:rFonts w:ascii="HG丸ｺﾞｼｯｸM-PRO" w:eastAsia="HG丸ｺﾞｼｯｸM-PRO" w:hAnsi="HG丸ｺﾞｼｯｸM-PRO" w:hint="eastAsia"/>
          <w:bCs/>
          <w:snapToGrid w:val="0"/>
          <w:kern w:val="0"/>
          <w:sz w:val="24"/>
        </w:rPr>
        <w:t>委員会（以下「評価委員会」という。）によるモニタリング（点検）を実施するものとする。モニタリングは、業務について、点検・評価を行い、その結果をフィードバックすることで、さらに府民サービスの向上につなげていくためのものである。モニタリングに際し、指定管理者は、</w:t>
      </w:r>
      <w:r w:rsidR="00284C2E" w:rsidRPr="00775A9F">
        <w:rPr>
          <w:rFonts w:ascii="HG丸ｺﾞｼｯｸM-PRO" w:eastAsia="HG丸ｺﾞｼｯｸM-PRO" w:hAnsi="HG丸ｺﾞｼｯｸM-PRO" w:hint="eastAsia"/>
          <w:bCs/>
          <w:snapToGrid w:val="0"/>
          <w:kern w:val="0"/>
          <w:sz w:val="24"/>
        </w:rPr>
        <w:t>各評価項目ごとに、</w:t>
      </w:r>
      <w:r w:rsidR="00137ACA" w:rsidRPr="00775A9F">
        <w:rPr>
          <w:rFonts w:ascii="HG丸ｺﾞｼｯｸM-PRO" w:eastAsia="HG丸ｺﾞｼｯｸM-PRO" w:hAnsi="HG丸ｺﾞｼｯｸM-PRO" w:hint="eastAsia"/>
          <w:bCs/>
          <w:snapToGrid w:val="0"/>
          <w:kern w:val="0"/>
          <w:sz w:val="24"/>
        </w:rPr>
        <w:t>年間を通じて、1年間の</w:t>
      </w:r>
      <w:r w:rsidRPr="00775A9F">
        <w:rPr>
          <w:rFonts w:ascii="HG丸ｺﾞｼｯｸM-PRO" w:eastAsia="HG丸ｺﾞｼｯｸM-PRO" w:hAnsi="HG丸ｺﾞｼｯｸM-PRO" w:hint="eastAsia"/>
          <w:bCs/>
          <w:snapToGrid w:val="0"/>
          <w:kern w:val="0"/>
          <w:sz w:val="24"/>
        </w:rPr>
        <w:t>自己評価を行うこと。</w:t>
      </w:r>
    </w:p>
    <w:p w14:paraId="2E1D2DCF" w14:textId="6EF5B8C3" w:rsidR="00930DC3" w:rsidRPr="002C3A3B" w:rsidRDefault="00930DC3" w:rsidP="00930DC3">
      <w:pPr>
        <w:ind w:leftChars="100" w:left="210" w:firstLineChars="100" w:firstLine="240"/>
        <w:rPr>
          <w:rFonts w:ascii="HG丸ｺﾞｼｯｸM-PRO" w:eastAsia="HG丸ｺﾞｼｯｸM-PRO" w:hAnsi="HG丸ｺﾞｼｯｸM-PRO"/>
          <w:bCs/>
          <w:snapToGrid w:val="0"/>
          <w:kern w:val="0"/>
          <w:sz w:val="24"/>
        </w:rPr>
      </w:pPr>
      <w:r w:rsidRPr="00775A9F">
        <w:rPr>
          <w:rFonts w:ascii="HG丸ｺﾞｼｯｸM-PRO" w:eastAsia="HG丸ｺﾞｼｯｸM-PRO" w:hAnsi="HG丸ｺﾞｼｯｸM-PRO" w:hint="eastAsia"/>
          <w:bCs/>
          <w:snapToGrid w:val="0"/>
          <w:kern w:val="0"/>
          <w:sz w:val="24"/>
        </w:rPr>
        <w:t>なお、</w:t>
      </w:r>
      <w:r w:rsidR="00284C2E" w:rsidRPr="00775A9F">
        <w:rPr>
          <w:rFonts w:ascii="HG丸ｺﾞｼｯｸM-PRO" w:eastAsia="HG丸ｺﾞｼｯｸM-PRO" w:hAnsi="HG丸ｺﾞｼｯｸM-PRO" w:hint="eastAsia"/>
          <w:bCs/>
          <w:snapToGrid w:val="0"/>
          <w:kern w:val="0"/>
          <w:sz w:val="24"/>
        </w:rPr>
        <w:t>府は、指定管理者の</w:t>
      </w:r>
      <w:r w:rsidRPr="00775A9F">
        <w:rPr>
          <w:rFonts w:ascii="HG丸ｺﾞｼｯｸM-PRO" w:eastAsia="HG丸ｺﾞｼｯｸM-PRO" w:hAnsi="HG丸ｺﾞｼｯｸM-PRO" w:hint="eastAsia"/>
          <w:bCs/>
          <w:snapToGrid w:val="0"/>
          <w:kern w:val="0"/>
          <w:sz w:val="24"/>
        </w:rPr>
        <w:t>自己評価結果</w:t>
      </w:r>
      <w:r w:rsidR="00284C2E" w:rsidRPr="00775A9F">
        <w:rPr>
          <w:rFonts w:ascii="HG丸ｺﾞｼｯｸM-PRO" w:eastAsia="HG丸ｺﾞｼｯｸM-PRO" w:hAnsi="HG丸ｺﾞｼｯｸM-PRO" w:hint="eastAsia"/>
          <w:bCs/>
          <w:snapToGrid w:val="0"/>
          <w:kern w:val="0"/>
          <w:sz w:val="24"/>
        </w:rPr>
        <w:t>と併せて</w:t>
      </w:r>
      <w:r w:rsidRPr="00775A9F">
        <w:rPr>
          <w:rFonts w:ascii="HG丸ｺﾞｼｯｸM-PRO" w:eastAsia="HG丸ｺﾞｼｯｸM-PRO" w:hAnsi="HG丸ｺﾞｼｯｸM-PRO" w:hint="eastAsia"/>
          <w:bCs/>
          <w:snapToGrid w:val="0"/>
          <w:kern w:val="0"/>
          <w:sz w:val="24"/>
        </w:rPr>
        <w:t>施設所管課の評価結果</w:t>
      </w:r>
      <w:r w:rsidR="00284C2E" w:rsidRPr="00775A9F">
        <w:rPr>
          <w:rFonts w:ascii="HG丸ｺﾞｼｯｸM-PRO" w:eastAsia="HG丸ｺﾞｼｯｸM-PRO" w:hAnsi="HG丸ｺﾞｼｯｸM-PRO" w:hint="eastAsia"/>
          <w:bCs/>
          <w:snapToGrid w:val="0"/>
          <w:kern w:val="0"/>
          <w:sz w:val="24"/>
        </w:rPr>
        <w:t>（年度</w:t>
      </w:r>
      <w:r w:rsidR="001B5680" w:rsidRPr="00775A9F">
        <w:rPr>
          <w:rFonts w:ascii="HG丸ｺﾞｼｯｸM-PRO" w:eastAsia="HG丸ｺﾞｼｯｸM-PRO" w:hAnsi="HG丸ｺﾞｼｯｸM-PRO" w:hint="eastAsia"/>
          <w:bCs/>
          <w:snapToGrid w:val="0"/>
          <w:kern w:val="0"/>
          <w:sz w:val="24"/>
        </w:rPr>
        <w:t>の</w:t>
      </w:r>
      <w:r w:rsidR="00284C2E" w:rsidRPr="00775A9F">
        <w:rPr>
          <w:rFonts w:ascii="HG丸ｺﾞｼｯｸM-PRO" w:eastAsia="HG丸ｺﾞｼｯｸM-PRO" w:hAnsi="HG丸ｺﾞｼｯｸM-PRO" w:hint="eastAsia"/>
          <w:bCs/>
          <w:snapToGrid w:val="0"/>
          <w:kern w:val="0"/>
          <w:sz w:val="24"/>
        </w:rPr>
        <w:t>総括</w:t>
      </w:r>
      <w:r w:rsidR="001B5680" w:rsidRPr="00775A9F">
        <w:rPr>
          <w:rFonts w:ascii="HG丸ｺﾞｼｯｸM-PRO" w:eastAsia="HG丸ｺﾞｼｯｸM-PRO" w:hAnsi="HG丸ｺﾞｼｯｸM-PRO" w:hint="eastAsia"/>
          <w:bCs/>
          <w:snapToGrid w:val="0"/>
          <w:kern w:val="0"/>
          <w:sz w:val="24"/>
        </w:rPr>
        <w:t>評価である</w:t>
      </w:r>
      <w:r w:rsidR="00284C2E" w:rsidRPr="00775A9F">
        <w:rPr>
          <w:rFonts w:ascii="HG丸ｺﾞｼｯｸM-PRO" w:eastAsia="HG丸ｺﾞｼｯｸM-PRO" w:hAnsi="HG丸ｺﾞｼｯｸM-PRO" w:hint="eastAsia"/>
          <w:bCs/>
          <w:snapToGrid w:val="0"/>
          <w:kern w:val="0"/>
          <w:sz w:val="24"/>
        </w:rPr>
        <w:t>年度評価を含め）を</w:t>
      </w:r>
      <w:r w:rsidRPr="00775A9F">
        <w:rPr>
          <w:rFonts w:ascii="HG丸ｺﾞｼｯｸM-PRO" w:eastAsia="HG丸ｺﾞｼｯｸM-PRO" w:hAnsi="HG丸ｺﾞｼｯｸM-PRO" w:hint="eastAsia"/>
          <w:bCs/>
          <w:snapToGrid w:val="0"/>
          <w:kern w:val="0"/>
          <w:sz w:val="24"/>
        </w:rPr>
        <w:t>、評価委員会に報告するものとする。指定管理者は、点検・</w:t>
      </w:r>
      <w:r w:rsidRPr="00775A9F">
        <w:rPr>
          <w:rFonts w:ascii="HG丸ｺﾞｼｯｸM-PRO" w:eastAsia="HG丸ｺﾞｼｯｸM-PRO" w:hAnsi="HG丸ｺﾞｼｯｸM-PRO" w:hint="eastAsia"/>
          <w:sz w:val="24"/>
        </w:rPr>
        <w:t>評価に必要な書類について府が求める期日までに提出しなければならない。</w:t>
      </w:r>
    </w:p>
    <w:p w14:paraId="30733711" w14:textId="6F8A1487" w:rsidR="00930DC3" w:rsidRPr="002C3A3B" w:rsidRDefault="00930DC3" w:rsidP="00930DC3">
      <w:pPr>
        <w:spacing w:line="300" w:lineRule="exact"/>
        <w:rPr>
          <w:rFonts w:ascii="HG丸ｺﾞｼｯｸM-PRO" w:eastAsia="HG丸ｺﾞｼｯｸM-PRO" w:hAnsi="HG丸ｺﾞｼｯｸM-PRO"/>
          <w:sz w:val="24"/>
        </w:rPr>
      </w:pPr>
    </w:p>
    <w:p w14:paraId="31D2A420" w14:textId="77777777" w:rsidR="00D24571" w:rsidRPr="002C3A3B" w:rsidRDefault="00D24571" w:rsidP="00930DC3">
      <w:pPr>
        <w:spacing w:line="300" w:lineRule="exact"/>
        <w:rPr>
          <w:rFonts w:ascii="HG丸ｺﾞｼｯｸM-PRO" w:eastAsia="HG丸ｺﾞｼｯｸM-PRO" w:hAnsi="HG丸ｺﾞｼｯｸM-PRO"/>
          <w:sz w:val="24"/>
        </w:rPr>
      </w:pPr>
    </w:p>
    <w:p w14:paraId="4F144AFC" w14:textId="6250069C" w:rsidR="00930DC3" w:rsidRPr="002C3A3B" w:rsidRDefault="00930DC3" w:rsidP="00930DC3">
      <w:pPr>
        <w:spacing w:line="300" w:lineRule="exact"/>
        <w:rPr>
          <w:rFonts w:ascii="HG丸ｺﾞｼｯｸM-PRO" w:eastAsia="HG丸ｺﾞｼｯｸM-PRO" w:hAnsi="HG丸ｺﾞｼｯｸM-PRO"/>
          <w:sz w:val="24"/>
        </w:rPr>
      </w:pPr>
      <w:bookmarkStart w:id="240" w:name="_Toc480560520"/>
      <w:r w:rsidRPr="002C3A3B">
        <w:rPr>
          <w:rFonts w:ascii="HG丸ｺﾞｼｯｸM-PRO" w:eastAsia="HG丸ｺﾞｼｯｸM-PRO" w:hAnsi="HG丸ｺﾞｼｯｸM-PRO" w:hint="eastAsia"/>
          <w:sz w:val="24"/>
        </w:rPr>
        <w:t>（１）モニタリング</w:t>
      </w:r>
      <w:bookmarkEnd w:id="240"/>
    </w:p>
    <w:p w14:paraId="588D8E25" w14:textId="718B5F40" w:rsidR="00930DC3" w:rsidRPr="002C3A3B" w:rsidRDefault="00930DC3" w:rsidP="00930DC3">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評価委員会は、指定管理者による自己評価、府職員による履行確認等を踏まえた施設所管課（土木事務所）としての評価、公園来園者へのアンケート調査（府民意向把握）の結果、</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について府から報告を受け、評価の内容について点検を行い、指定管理者の業務の改善点等について、府に指摘・提言を行う。</w:t>
      </w:r>
    </w:p>
    <w:p w14:paraId="49931129" w14:textId="0483DB38" w:rsidR="00930DC3" w:rsidRPr="002C3A3B" w:rsidRDefault="00930DC3" w:rsidP="00930DC3">
      <w:pPr>
        <w:spacing w:line="300" w:lineRule="exact"/>
        <w:rPr>
          <w:rFonts w:ascii="HG丸ｺﾞｼｯｸM-PRO" w:eastAsia="HG丸ｺﾞｼｯｸM-PRO" w:hAnsi="HG丸ｺﾞｼｯｸM-PRO"/>
          <w:sz w:val="24"/>
        </w:rPr>
      </w:pPr>
    </w:p>
    <w:p w14:paraId="157DA9AD" w14:textId="6EE4610A" w:rsidR="00930DC3" w:rsidRPr="002C3A3B" w:rsidRDefault="00D24571" w:rsidP="00930DC3">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noProof/>
          <w:sz w:val="24"/>
        </w:rPr>
        <mc:AlternateContent>
          <mc:Choice Requires="wpg">
            <w:drawing>
              <wp:anchor distT="0" distB="0" distL="114300" distR="114300" simplePos="0" relativeHeight="251720704" behindDoc="0" locked="0" layoutInCell="1" allowOverlap="1" wp14:anchorId="0CCA096D" wp14:editId="3CF9A530">
                <wp:simplePos x="0" y="0"/>
                <wp:positionH relativeFrom="column">
                  <wp:posOffset>37465</wp:posOffset>
                </wp:positionH>
                <wp:positionV relativeFrom="paragraph">
                  <wp:posOffset>3175</wp:posOffset>
                </wp:positionV>
                <wp:extent cx="5907405" cy="2853055"/>
                <wp:effectExtent l="0" t="0" r="17145" b="23495"/>
                <wp:wrapNone/>
                <wp:docPr id="42"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7405" cy="2853055"/>
                          <a:chOff x="1448" y="10359"/>
                          <a:chExt cx="9303" cy="4493"/>
                        </a:xfrm>
                      </wpg:grpSpPr>
                      <wps:wsp>
                        <wps:cNvPr id="46" name="フローチャート : 代替処理 21"/>
                        <wps:cNvSpPr>
                          <a:spLocks noChangeArrowheads="1"/>
                        </wps:cNvSpPr>
                        <wps:spPr bwMode="auto">
                          <a:xfrm>
                            <a:off x="4280" y="11077"/>
                            <a:ext cx="2190" cy="437"/>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C05E04" w14:textId="77777777" w:rsidR="00423ED2" w:rsidRPr="00D815E1" w:rsidRDefault="00423ED2" w:rsidP="00930DC3">
                              <w:pPr>
                                <w:ind w:firstLineChars="50" w:firstLine="105"/>
                                <w:jc w:val="center"/>
                                <w:rPr>
                                  <w:rFonts w:ascii="ＭＳ ゴシック" w:eastAsia="ＭＳ ゴシック" w:hAnsi="ＭＳ ゴシック"/>
                                  <w:szCs w:val="21"/>
                                </w:rPr>
                              </w:pPr>
                              <w:r w:rsidRPr="00D815E1">
                                <w:rPr>
                                  <w:rFonts w:ascii="ＭＳ ゴシック" w:eastAsia="ＭＳ ゴシック" w:hAnsi="ＭＳ ゴシック" w:hint="eastAsia"/>
                                  <w:szCs w:val="21"/>
                                </w:rPr>
                                <w:t>指定管理者</w:t>
                              </w:r>
                            </w:p>
                          </w:txbxContent>
                        </wps:txbx>
                        <wps:bodyPr rot="0" vert="horz" wrap="square" lIns="74295" tIns="8890" rIns="74295" bIns="8890" anchor="t" anchorCtr="0" upright="1">
                          <a:noAutofit/>
                        </wps:bodyPr>
                      </wps:wsp>
                      <wps:wsp>
                        <wps:cNvPr id="47" name="直線矢印コネクタ 5"/>
                        <wps:cNvCnPr>
                          <a:cxnSpLocks noChangeShapeType="1"/>
                        </wps:cNvCnPr>
                        <wps:spPr bwMode="auto">
                          <a:xfrm flipH="1">
                            <a:off x="2586" y="11514"/>
                            <a:ext cx="1366" cy="16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直線矢印コネクタ 4"/>
                        <wps:cNvCnPr>
                          <a:cxnSpLocks noChangeShapeType="1"/>
                        </wps:cNvCnPr>
                        <wps:spPr bwMode="auto">
                          <a:xfrm>
                            <a:off x="6687" y="11841"/>
                            <a:ext cx="1038" cy="1239"/>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9" name="円/楕円 18"/>
                        <wps:cNvSpPr>
                          <a:spLocks noChangeArrowheads="1"/>
                        </wps:cNvSpPr>
                        <wps:spPr bwMode="auto">
                          <a:xfrm>
                            <a:off x="4272" y="11546"/>
                            <a:ext cx="2190" cy="48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D9D05A" w14:textId="77777777" w:rsidR="00423ED2" w:rsidRPr="00D815E1" w:rsidRDefault="00423ED2" w:rsidP="00930DC3">
                              <w:pPr>
                                <w:jc w:val="center"/>
                                <w:rPr>
                                  <w:rFonts w:ascii="ＭＳ ゴシック" w:eastAsia="ＭＳ ゴシック" w:hAnsi="ＭＳ ゴシック"/>
                                  <w:szCs w:val="21"/>
                                </w:rPr>
                              </w:pPr>
                              <w:r>
                                <w:rPr>
                                  <w:rFonts w:ascii="ＭＳ ゴシック" w:eastAsia="ＭＳ ゴシック" w:hAnsi="ＭＳ ゴシック" w:hint="eastAsia"/>
                                  <w:szCs w:val="21"/>
                                </w:rPr>
                                <w:t>①</w:t>
                              </w:r>
                              <w:r w:rsidRPr="00D815E1">
                                <w:rPr>
                                  <w:rFonts w:ascii="ＭＳ ゴシック" w:eastAsia="ＭＳ ゴシック" w:hAnsi="ＭＳ ゴシック" w:hint="eastAsia"/>
                                  <w:szCs w:val="21"/>
                                </w:rPr>
                                <w:t>自己評価</w:t>
                              </w:r>
                            </w:p>
                          </w:txbxContent>
                        </wps:txbx>
                        <wps:bodyPr rot="0" vert="horz" wrap="square" lIns="74295" tIns="8890" rIns="74295" bIns="8890" anchor="t" anchorCtr="0" upright="1">
                          <a:noAutofit/>
                        </wps:bodyPr>
                      </wps:wsp>
                      <wps:wsp>
                        <wps:cNvPr id="50" name="フローチャート : 代替処理 15"/>
                        <wps:cNvSpPr>
                          <a:spLocks noChangeArrowheads="1"/>
                        </wps:cNvSpPr>
                        <wps:spPr bwMode="auto">
                          <a:xfrm>
                            <a:off x="6977" y="13294"/>
                            <a:ext cx="3315" cy="437"/>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05AA3C" w14:textId="77777777" w:rsidR="00423ED2" w:rsidRPr="00D815E1" w:rsidRDefault="00423ED2" w:rsidP="00930DC3">
                              <w:pPr>
                                <w:ind w:firstLineChars="50" w:firstLine="105"/>
                                <w:jc w:val="center"/>
                                <w:rPr>
                                  <w:rFonts w:ascii="ＭＳ ゴシック" w:eastAsia="ＭＳ ゴシック" w:hAnsi="ＭＳ ゴシック"/>
                                  <w:szCs w:val="21"/>
                                </w:rPr>
                              </w:pPr>
                              <w:r w:rsidRPr="00D815E1">
                                <w:rPr>
                                  <w:rFonts w:ascii="ＭＳ ゴシック" w:eastAsia="ＭＳ ゴシック" w:hAnsi="ＭＳ ゴシック" w:hint="eastAsia"/>
                                  <w:szCs w:val="21"/>
                                </w:rPr>
                                <w:t>評価委員会</w:t>
                              </w:r>
                            </w:p>
                          </w:txbxContent>
                        </wps:txbx>
                        <wps:bodyPr rot="0" vert="horz" wrap="square" lIns="74295" tIns="8890" rIns="74295" bIns="8890" anchor="t" anchorCtr="0" upright="1">
                          <a:noAutofit/>
                        </wps:bodyPr>
                      </wps:wsp>
                      <wps:wsp>
                        <wps:cNvPr id="51" name="直線矢印コネクタ 1"/>
                        <wps:cNvCnPr>
                          <a:cxnSpLocks noChangeShapeType="1"/>
                        </wps:cNvCnPr>
                        <wps:spPr bwMode="auto">
                          <a:xfrm flipH="1">
                            <a:off x="4055" y="13620"/>
                            <a:ext cx="2810" cy="0"/>
                          </a:xfrm>
                          <a:prstGeom prst="straightConnector1">
                            <a:avLst/>
                          </a:prstGeom>
                          <a:noFill/>
                          <a:ln w="9525"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フローチャート : 代替処理 14"/>
                        <wps:cNvSpPr>
                          <a:spLocks noChangeArrowheads="1"/>
                        </wps:cNvSpPr>
                        <wps:spPr bwMode="auto">
                          <a:xfrm>
                            <a:off x="1448" y="13364"/>
                            <a:ext cx="2504" cy="437"/>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897DBC" w14:textId="77777777" w:rsidR="00423ED2" w:rsidRPr="00D815E1" w:rsidRDefault="00423ED2" w:rsidP="00930DC3">
                              <w:pPr>
                                <w:ind w:firstLineChars="50" w:firstLine="105"/>
                                <w:jc w:val="center"/>
                                <w:rPr>
                                  <w:rFonts w:ascii="ＭＳ ゴシック" w:eastAsia="ＭＳ ゴシック" w:hAnsi="ＭＳ ゴシック"/>
                                  <w:szCs w:val="21"/>
                                </w:rPr>
                              </w:pPr>
                              <w:r w:rsidRPr="00D815E1">
                                <w:rPr>
                                  <w:rFonts w:ascii="ＭＳ ゴシック" w:eastAsia="ＭＳ ゴシック" w:hAnsi="ＭＳ ゴシック" w:hint="eastAsia"/>
                                  <w:szCs w:val="21"/>
                                </w:rPr>
                                <w:t>大阪府</w:t>
                              </w:r>
                              <w:r>
                                <w:rPr>
                                  <w:rFonts w:ascii="ＭＳ ゴシック" w:eastAsia="ＭＳ ゴシック" w:hAnsi="ＭＳ ゴシック" w:hint="eastAsia"/>
                                  <w:szCs w:val="21"/>
                                </w:rPr>
                                <w:t>（</w:t>
                              </w:r>
                              <w:r>
                                <w:rPr>
                                  <w:rFonts w:ascii="ＭＳ ゴシック" w:eastAsia="ＭＳ ゴシック" w:hAnsi="ＭＳ ゴシック" w:hint="eastAsia"/>
                                  <w:szCs w:val="21"/>
                                </w:rPr>
                                <w:t>土木事務所）</w:t>
                              </w:r>
                            </w:p>
                          </w:txbxContent>
                        </wps:txbx>
                        <wps:bodyPr rot="0" vert="horz" wrap="square" lIns="74295" tIns="8890" rIns="74295" bIns="8890" anchor="t" anchorCtr="0" upright="1">
                          <a:noAutofit/>
                        </wps:bodyPr>
                      </wps:wsp>
                      <wps:wsp>
                        <wps:cNvPr id="53" name="直線矢印コネクタ 2"/>
                        <wps:cNvCnPr>
                          <a:cxnSpLocks noChangeShapeType="1"/>
                        </wps:cNvCnPr>
                        <wps:spPr bwMode="auto">
                          <a:xfrm>
                            <a:off x="4085" y="13356"/>
                            <a:ext cx="277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円/楕円 10"/>
                        <wps:cNvSpPr>
                          <a:spLocks noChangeArrowheads="1"/>
                        </wps:cNvSpPr>
                        <wps:spPr bwMode="auto">
                          <a:xfrm>
                            <a:off x="6595" y="13807"/>
                            <a:ext cx="4156" cy="48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39B002" w14:textId="77777777" w:rsidR="00423ED2" w:rsidRPr="00D66090" w:rsidRDefault="00423ED2" w:rsidP="00930DC3">
                              <w:pPr>
                                <w:ind w:firstLineChars="50" w:firstLine="105"/>
                                <w:jc w:val="center"/>
                                <w:rPr>
                                  <w:rFonts w:ascii="ＭＳ ゴシック" w:eastAsia="ＭＳ ゴシック" w:hAnsi="ＭＳ ゴシック"/>
                                  <w:szCs w:val="21"/>
                                </w:rPr>
                              </w:pPr>
                              <w:r w:rsidRPr="00D66090">
                                <w:rPr>
                                  <w:rFonts w:ascii="ＭＳ ゴシック" w:eastAsia="ＭＳ ゴシック" w:hAnsi="ＭＳ ゴシック" w:hint="eastAsia"/>
                                  <w:szCs w:val="21"/>
                                </w:rPr>
                                <w:t>⑦評価の内容について点検</w:t>
                              </w:r>
                            </w:p>
                          </w:txbxContent>
                        </wps:txbx>
                        <wps:bodyPr rot="0" vert="horz" wrap="square" lIns="74295" tIns="8890" rIns="74295" bIns="8890" anchor="t" anchorCtr="0" upright="1">
                          <a:noAutofit/>
                        </wps:bodyPr>
                      </wps:wsp>
                      <wps:wsp>
                        <wps:cNvPr id="55" name="円/楕円 16"/>
                        <wps:cNvSpPr>
                          <a:spLocks noChangeArrowheads="1"/>
                        </wps:cNvSpPr>
                        <wps:spPr bwMode="auto">
                          <a:xfrm>
                            <a:off x="1805" y="13804"/>
                            <a:ext cx="2190" cy="48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50A955" w14:textId="77777777" w:rsidR="00423ED2" w:rsidRPr="00D815E1" w:rsidRDefault="00423ED2" w:rsidP="00930DC3">
                              <w:pPr>
                                <w:jc w:val="center"/>
                                <w:rPr>
                                  <w:rFonts w:ascii="ＭＳ ゴシック" w:eastAsia="ＭＳ ゴシック" w:hAnsi="ＭＳ ゴシック"/>
                                  <w:szCs w:val="21"/>
                                </w:rPr>
                              </w:pPr>
                              <w:r w:rsidRPr="00D815E1">
                                <w:rPr>
                                  <w:rFonts w:ascii="ＭＳ ゴシック" w:eastAsia="ＭＳ ゴシック" w:hAnsi="ＭＳ ゴシック" w:hint="eastAsia"/>
                                  <w:szCs w:val="21"/>
                                </w:rPr>
                                <w:t>④評価</w:t>
                              </w:r>
                            </w:p>
                          </w:txbxContent>
                        </wps:txbx>
                        <wps:bodyPr rot="0" vert="horz" wrap="square" lIns="74295" tIns="8890" rIns="74295" bIns="8890" anchor="t" anchorCtr="0" upright="1">
                          <a:noAutofit/>
                        </wps:bodyPr>
                      </wps:wsp>
                      <wps:wsp>
                        <wps:cNvPr id="56" name="円/楕円 11"/>
                        <wps:cNvSpPr>
                          <a:spLocks noChangeArrowheads="1"/>
                        </wps:cNvSpPr>
                        <wps:spPr bwMode="auto">
                          <a:xfrm>
                            <a:off x="1455" y="14282"/>
                            <a:ext cx="3285" cy="57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889DCC" w14:textId="77777777" w:rsidR="00423ED2" w:rsidRPr="00D66090" w:rsidRDefault="00423ED2" w:rsidP="00930DC3">
                              <w:pPr>
                                <w:jc w:val="center"/>
                                <w:rPr>
                                  <w:rFonts w:ascii="ＭＳ ゴシック" w:eastAsia="ＭＳ ゴシック" w:hAnsi="ＭＳ ゴシック"/>
                                  <w:szCs w:val="21"/>
                                </w:rPr>
                              </w:pPr>
                              <w:r w:rsidRPr="00D66090">
                                <w:rPr>
                                  <w:rFonts w:ascii="ＭＳ ゴシック" w:eastAsia="ＭＳ ゴシック" w:hAnsi="ＭＳ ゴシック" w:hint="eastAsia"/>
                                  <w:szCs w:val="21"/>
                                </w:rPr>
                                <w:t>⑨対応方針策定</w:t>
                              </w:r>
                            </w:p>
                          </w:txbxContent>
                        </wps:txbx>
                        <wps:bodyPr rot="0" vert="horz" wrap="square" lIns="74295" tIns="8890" rIns="74295" bIns="8890" anchor="t" anchorCtr="0" upright="1">
                          <a:noAutofit/>
                        </wps:bodyPr>
                      </wps:wsp>
                      <wps:wsp>
                        <wps:cNvPr id="57" name="直線矢印コネクタ 3"/>
                        <wps:cNvCnPr>
                          <a:cxnSpLocks noChangeShapeType="1"/>
                        </wps:cNvCnPr>
                        <wps:spPr bwMode="auto">
                          <a:xfrm flipV="1">
                            <a:off x="2992" y="11696"/>
                            <a:ext cx="1093" cy="13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円/楕円 10"/>
                        <wps:cNvSpPr>
                          <a:spLocks noChangeArrowheads="1"/>
                        </wps:cNvSpPr>
                        <wps:spPr bwMode="auto">
                          <a:xfrm>
                            <a:off x="6595" y="14372"/>
                            <a:ext cx="4156" cy="48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A0EFFC" w14:textId="77777777" w:rsidR="00423ED2" w:rsidRPr="00D66090" w:rsidRDefault="00423ED2" w:rsidP="00930DC3">
                              <w:pPr>
                                <w:ind w:firstLineChars="50" w:firstLine="105"/>
                                <w:jc w:val="center"/>
                                <w:rPr>
                                  <w:rFonts w:ascii="ＭＳ ゴシック" w:eastAsia="ＭＳ ゴシック" w:hAnsi="ＭＳ ゴシック"/>
                                  <w:szCs w:val="21"/>
                                </w:rPr>
                              </w:pPr>
                              <w:r>
                                <w:rPr>
                                  <w:rFonts w:ascii="ＭＳ ゴシック" w:eastAsia="ＭＳ ゴシック" w:hAnsi="ＭＳ ゴシック" w:hint="eastAsia"/>
                                  <w:szCs w:val="21"/>
                                </w:rPr>
                                <w:t>※現地視察も実施</w:t>
                              </w:r>
                            </w:p>
                          </w:txbxContent>
                        </wps:txbx>
                        <wps:bodyPr rot="0" vert="horz" wrap="square" lIns="74295" tIns="8890" rIns="74295" bIns="8890" anchor="t" anchorCtr="0" upright="1">
                          <a:noAutofit/>
                        </wps:bodyPr>
                      </wps:wsp>
                      <wps:wsp>
                        <wps:cNvPr id="59" name="Rectangle 88"/>
                        <wps:cNvSpPr>
                          <a:spLocks noChangeArrowheads="1"/>
                        </wps:cNvSpPr>
                        <wps:spPr bwMode="auto">
                          <a:xfrm>
                            <a:off x="1448" y="10359"/>
                            <a:ext cx="1705" cy="895"/>
                          </a:xfrm>
                          <a:prstGeom prst="rect">
                            <a:avLst/>
                          </a:prstGeom>
                          <a:solidFill>
                            <a:srgbClr val="FFFFFF"/>
                          </a:solidFill>
                          <a:ln w="19050"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618334" w14:textId="77777777" w:rsidR="00423ED2" w:rsidRPr="00D24571" w:rsidRDefault="00423ED2" w:rsidP="00930DC3">
                              <w:pPr>
                                <w:jc w:val="center"/>
                                <w:rPr>
                                  <w:sz w:val="24"/>
                                  <w:szCs w:val="28"/>
                                </w:rPr>
                              </w:pPr>
                              <w:r w:rsidRPr="00D24571">
                                <w:rPr>
                                  <w:rFonts w:hint="eastAsia"/>
                                  <w:sz w:val="24"/>
                                  <w:szCs w:val="28"/>
                                </w:rPr>
                                <w:t>【概念図】</w:t>
                              </w:r>
                            </w:p>
                          </w:txbxContent>
                        </wps:txbx>
                        <wps:bodyPr rot="0" vert="horz" wrap="square" lIns="74295" tIns="8890" rIns="74295" bIns="8890" anchor="t" anchorCtr="0" upright="1">
                          <a:noAutofit/>
                        </wps:bodyPr>
                      </wps:wsp>
                      <wps:wsp>
                        <wps:cNvPr id="60" name="Rectangle 89"/>
                        <wps:cNvSpPr>
                          <a:spLocks noChangeArrowheads="1"/>
                        </wps:cNvSpPr>
                        <wps:spPr bwMode="auto">
                          <a:xfrm>
                            <a:off x="2297" y="12044"/>
                            <a:ext cx="1087" cy="4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5E4593" w14:textId="77777777" w:rsidR="00423ED2" w:rsidRDefault="00423ED2" w:rsidP="00930DC3">
                              <w:pPr>
                                <w:jc w:val="center"/>
                              </w:pPr>
                              <w:r>
                                <w:rPr>
                                  <w:rFonts w:hint="eastAsia"/>
                                </w:rPr>
                                <w:t>②報告</w:t>
                              </w:r>
                            </w:p>
                          </w:txbxContent>
                        </wps:txbx>
                        <wps:bodyPr rot="0" vert="horz" wrap="square" lIns="0" tIns="0" rIns="0" bIns="0" anchor="t" anchorCtr="0" upright="1">
                          <a:noAutofit/>
                        </wps:bodyPr>
                      </wps:wsp>
                      <wps:wsp>
                        <wps:cNvPr id="61" name="Rectangle 90"/>
                        <wps:cNvSpPr>
                          <a:spLocks noChangeArrowheads="1"/>
                        </wps:cNvSpPr>
                        <wps:spPr bwMode="auto">
                          <a:xfrm>
                            <a:off x="3482" y="12198"/>
                            <a:ext cx="1602" cy="7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1AFFE1" w14:textId="77777777" w:rsidR="00423ED2" w:rsidRDefault="00423ED2" w:rsidP="00930DC3">
                              <w:pPr>
                                <w:jc w:val="center"/>
                              </w:pPr>
                              <w:r>
                                <w:rPr>
                                  <w:rFonts w:hint="eastAsia"/>
                                </w:rPr>
                                <w:t>③必要に応じ</w:t>
                              </w:r>
                            </w:p>
                            <w:p w14:paraId="2FD70A52" w14:textId="77777777" w:rsidR="00423ED2" w:rsidRDefault="00423ED2" w:rsidP="00930DC3">
                              <w:pPr>
                                <w:jc w:val="center"/>
                              </w:pPr>
                              <w:r>
                                <w:rPr>
                                  <w:rFonts w:hint="eastAsia"/>
                                </w:rPr>
                                <w:t xml:space="preserve"> </w:t>
                              </w:r>
                              <w:r>
                                <w:rPr>
                                  <w:rFonts w:hint="eastAsia"/>
                                </w:rPr>
                                <w:t>ヒアリング</w:t>
                              </w:r>
                            </w:p>
                          </w:txbxContent>
                        </wps:txbx>
                        <wps:bodyPr rot="0" vert="horz" wrap="square" lIns="0" tIns="0" rIns="0" bIns="0" anchor="t" anchorCtr="0" upright="1">
                          <a:noAutofit/>
                        </wps:bodyPr>
                      </wps:wsp>
                      <wps:wsp>
                        <wps:cNvPr id="62" name="Rectangle 91"/>
                        <wps:cNvSpPr>
                          <a:spLocks noChangeArrowheads="1"/>
                        </wps:cNvSpPr>
                        <wps:spPr bwMode="auto">
                          <a:xfrm>
                            <a:off x="7082" y="12102"/>
                            <a:ext cx="1772" cy="7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E8CEBD" w14:textId="77777777" w:rsidR="00423ED2" w:rsidRDefault="00423ED2" w:rsidP="00930DC3">
                              <w:pPr>
                                <w:jc w:val="center"/>
                              </w:pPr>
                              <w:r>
                                <w:rPr>
                                  <w:rFonts w:hint="eastAsia"/>
                                </w:rPr>
                                <w:t>⑥必要に応じ</w:t>
                              </w:r>
                            </w:p>
                            <w:p w14:paraId="68503021" w14:textId="77777777" w:rsidR="00423ED2" w:rsidRDefault="00423ED2" w:rsidP="00930DC3">
                              <w:pPr>
                                <w:jc w:val="center"/>
                              </w:pPr>
                              <w:r>
                                <w:rPr>
                                  <w:rFonts w:hint="eastAsia"/>
                                </w:rPr>
                                <w:t xml:space="preserve">  </w:t>
                              </w:r>
                              <w:r>
                                <w:rPr>
                                  <w:rFonts w:hint="eastAsia"/>
                                </w:rPr>
                                <w:t>ヒアリング等</w:t>
                              </w:r>
                            </w:p>
                          </w:txbxContent>
                        </wps:txbx>
                        <wps:bodyPr rot="0" vert="horz" wrap="square" lIns="0" tIns="0" rIns="0" bIns="0" anchor="t" anchorCtr="0" upright="1">
                          <a:noAutofit/>
                        </wps:bodyPr>
                      </wps:wsp>
                      <wps:wsp>
                        <wps:cNvPr id="65" name="Rectangle 92"/>
                        <wps:cNvSpPr>
                          <a:spLocks noChangeArrowheads="1"/>
                        </wps:cNvSpPr>
                        <wps:spPr bwMode="auto">
                          <a:xfrm>
                            <a:off x="4331" y="12986"/>
                            <a:ext cx="2101" cy="4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80EACB" w14:textId="77777777" w:rsidR="00423ED2" w:rsidRDefault="00423ED2" w:rsidP="00930DC3">
                              <w:pPr>
                                <w:jc w:val="center"/>
                              </w:pPr>
                              <w:r>
                                <w:rPr>
                                  <w:rFonts w:hint="eastAsia"/>
                                </w:rPr>
                                <w:t>⑤評価結果を報告</w:t>
                              </w:r>
                            </w:p>
                          </w:txbxContent>
                        </wps:txbx>
                        <wps:bodyPr rot="0" vert="horz" wrap="square" lIns="0" tIns="0" rIns="0" bIns="0" anchor="t" anchorCtr="0" upright="1">
                          <a:noAutofit/>
                        </wps:bodyPr>
                      </wps:wsp>
                      <wps:wsp>
                        <wps:cNvPr id="66" name="Rectangle 93"/>
                        <wps:cNvSpPr>
                          <a:spLocks noChangeArrowheads="1"/>
                        </wps:cNvSpPr>
                        <wps:spPr bwMode="auto">
                          <a:xfrm>
                            <a:off x="4539" y="13681"/>
                            <a:ext cx="1646" cy="4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4830EB" w14:textId="77777777" w:rsidR="00423ED2" w:rsidRDefault="00423ED2" w:rsidP="00930DC3">
                              <w:pPr>
                                <w:jc w:val="center"/>
                              </w:pPr>
                              <w:r>
                                <w:rPr>
                                  <w:rFonts w:hint="eastAsia"/>
                                </w:rPr>
                                <w:t>⑧指摘・提言</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CA096D" id="Group 74" o:spid="_x0000_s1055" style="position:absolute;left:0;text-align:left;margin-left:2.95pt;margin-top:.25pt;width:465.15pt;height:224.65pt;z-index:251720704;mso-position-horizontal-relative:text;mso-position-vertical-relative:text" coordorigin="1448,10359" coordsize="9303,4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7Tj8gYAALYyAAAOAAAAZHJzL2Uyb0RvYy54bWzsW82P20QUvyPxP4x8p/H3R9RsVW0/QOKj&#10;ooX7xHYSC8djxt7NLje6UuFSiUsv9IBEBTcEEkgcQOofE9r9N3jzxh472c1mWZqQUu8h62Sc8cx7&#10;v/d7X5PrN46mKTmMeZGwbKAZ13SNxFnIoiQbD7RPHtx5x9dIUdIsoinL4oF2HBfajb2337o+y/ux&#10;ySYsjWJOYJKs6M/ygTYpy7zf6xXhJJ7S4hrL4wwGR4xPaQlv+bgXcTqD2adpz9R1tzdjPMo5C+Oi&#10;gE9vyUFtD+cfjeKw/Gg0KuKSpAMN1lbiK8fXoXjt7V2n/TGn+SQJq2XQK6xiSpMMHqqmukVLSg54&#10;cmaqaRJyVrBReS1k0x4bjZIwxj3Abgx9aTd3OTvIcS/j/mycKzGBaJfkdOVpww8P73GSRAPNNjWS&#10;0SnoCB9LPFsIZ5aP+3DPXZ7fz+9xuUO4fJ+FnxUw3FseF+/H8mYynH3AIpiPHpQMhXM04lMxBWyb&#10;HKEOjpUO4qOShPChE+ierTsaCWHM9B1LdxyppXACqhTfM2wbUAXDhm45QT14u5ogsHRLftu2A0uM&#10;9mhfPhlXW61ObA0gVzRSLf6dVO9PaB6jsgohsVqqbi3V+cmT+clP85M/5ydfzk+e4cXXpE/++uPZ&#10;y6fPX3z14+k3j4hpSKHjFLXECylukrH9Cc3G8U3O2WwS0whWjPfDvlpfEG8KUNZa+dumDyYh5Gjo&#10;niflWKvBNAIYEzqwLRxSQqT9nBfl3ZhNibgYaKOUzWBhvLyZljHPaBnfk/aIOqeH7xelVEL9PQGB&#10;gqVJdCdJU3zDx8P9lJNDClZ6B/8qvS3clmZkNtACxwR00HQMfBOWHB+ycFvRnk3Hv/NmmyawWpIm&#10;04Hmq5toX8j1dhbBimm/pEkqr2H3aSY+ipFTqi3VkpZYKo+GR2hJJmJSDA5ZdAyK4EzyDvAkXEwY&#10;/0IjM+CcgVZ8fkB5rJH0vQyU6dlmAHsr8Y3vCw3w9sCwNUCzECYaaCXIAi/3S0lrBzlPxhN4joGi&#10;ydhNML9Rgjpo1oSmi/jfliF4tSGcPv3t9PdvT7/7/sXjX+YPf52fPJ4//Hn+8DlBOxdLBPPZzyTb&#10;hEdZxTYK/mhoD45zYJYF9Muv1Do5H/1klCb5u7VsKh4yHR+sFO3AMZD1QM8VmxiWC2PCDgzXNCsc&#10;1TxWA7oyhKLkVIh+n2UZOB7GpQZWWEDGBPwRZy1gX2wbq9EMnqIC7TkAJiVKq+QJ0EcKcAMzmsYR&#10;wC4GIxJX0kAFxJFLBH1IXEgEi2EhWKDLbcEFGF56o5VwqfzTJuEitFGBxHV9QDCCxLcRdy2Q6BYs&#10;F0FiWmj8q9lyp0ByKWCcw4O7ApKgBsmLR496L394Av+I4Qs0VzSyeRfqQdgkqcN2xYMbVLRcKPhZ&#10;aWErmCNOgZYKET3Q/gq6WO3ituUwL6QYub3L+0gLJSK01PlIFSw64PAl6V0qWDTaDnPTSHcDCBER&#10;6ZYZLDlJy4KldMHilYJFS0X8nSE0hmDUhrDS+yuxbTlYhNwUsC4Y33LNqn5QB4umb1RJ0xq+fxVB&#10;AAmneTTQomF65RToQka/VGxQ5UU7Eg84qoRxOf5sR5Cb5s+maGFZ7hJ/mo5ud/x5tWTbwqSsCyRk&#10;2lxVnRyogK3JnpTYNsefrezJ1v2aNS1nOU72vCp6kOl8Xa07U2h6Fawp1rQ6lH5z8msHCEcipJ06&#10;qaAcQLFpQnQdUetCR+rrS9VH2wCQyICyS52qSowqL1pY1O4Yb5HxAEtn8YxMs6VSgOGLrkWF52UH&#10;31TTOzyfwbMKw7oMqMmAVN+ozc/tpGfT/GzYdaIDfSKMFprSlgWNOcnPjrcm1XkDS1uqLNPhucHz&#10;+vaPcmubi0ix/fPpcvsnCOoarhssxaaGDi1kWdm3fOSp16Syj5Xoqn/5Ombyqv3Tpr//JjyFBvgS&#10;/XXhqSj3i7iqUI3CJjxVQVdHfw39qU7Vx9AZxi4s8bfZqGrKT82ZmbpsaXj1eRsfUrILG1UcVr+Z&#10;LhVEyKL9sXiuo9Uj39xxDXm+pcunFvIpV7WiWoBV51q2UB4wzaDqN5m6vZROGbroxePhJNl0Xe2U&#10;1wG2hTDZvFQfVKVtCHovceQH+v9gN1fAEIhZHveBC3nWBy7kOR+4eN0O+biqb9OgBk4xVaLZAmos&#10;G1IVTMKh+446aZIWw9VhTKDGM9ZUGreFGmVQ/9BV/s9Qo9o2LdRsM9X19AY1gBGAaws1njjhsUuo&#10;sZVBvdmoURW/FmraXY1NF0hsOPZQcU0ABwgXUGMaOoztkoeSZ9Y6D6Xqai3UtCsPG0eNAycEq/MD&#10;PpJci2tcCGd2CzXKoHaVayANxR9HQEK68OuL9ntMVpufm+z9DQAA//8DAFBLAwQUAAYACAAAACEA&#10;eUMlOt4AAAAGAQAADwAAAGRycy9kb3ducmV2LnhtbEyOzWrDMBCE74W+g9hCb43s/BE7lkMIbU+h&#10;0KRQcttYG9vEWhlLsZ23r3pqT8Mww8yXbUbTiJ46V1tWEE8iEMSF1TWXCr6Oby8rEM4ja2wsk4I7&#10;Odjkjw8ZptoO/En9wZcijLBLUUHlfZtK6YqKDLqJbYlDdrGdQR9sV0rd4RDGTSOnUbSUBmsODxW2&#10;tKuouB5uRsH7gMN2Fr/2++tldz8dFx/f+5iUen4at2sQnkb/V4Zf/IAOeWA62xtrJxoFiyQUg4AI&#10;YTJbTkGcFcznyQpknsn/+PkPAAAA//8DAFBLAQItABQABgAIAAAAIQC2gziS/gAAAOEBAAATAAAA&#10;AAAAAAAAAAAAAAAAAABbQ29udGVudF9UeXBlc10ueG1sUEsBAi0AFAAGAAgAAAAhADj9If/WAAAA&#10;lAEAAAsAAAAAAAAAAAAAAAAALwEAAF9yZWxzLy5yZWxzUEsBAi0AFAAGAAgAAAAhAO9XtOPyBgAA&#10;tjIAAA4AAAAAAAAAAAAAAAAALgIAAGRycy9lMm9Eb2MueG1sUEsBAi0AFAAGAAgAAAAhAHlDJTre&#10;AAAABgEAAA8AAAAAAAAAAAAAAAAATAkAAGRycy9kb3ducmV2LnhtbFBLBQYAAAAABAAEAPMAAABX&#10;C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1" o:spid="_x0000_s1056" type="#_x0000_t176" style="position:absolute;left:4280;top:11077;width:219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xhlxAAAANsAAAAPAAAAZHJzL2Rvd25yZXYueG1sRI/dagIx&#10;FITvC75DOELvatafimyNsoiiUAr+PcDp5ri7ujlZklTXtzcFwcthZr5hpvPW1OJKzleWFfR7CQji&#10;3OqKCwXHw+pjAsIHZI21ZVJwJw/zWedtiqm2N97RdR8KESHsU1RQhtCkUvq8JIO+Zxvi6J2sMxii&#10;dIXUDm8Rbmo5SJKxNFhxXCixoUVJ+WX/ZxR8r5Ptz/I4+MzOh2xy361+cTh0Sr132+wLRKA2vMLP&#10;9kYrGI3h/0v8AXL2AAAA//8DAFBLAQItABQABgAIAAAAIQDb4fbL7gAAAIUBAAATAAAAAAAAAAAA&#10;AAAAAAAAAABbQ29udGVudF9UeXBlc10ueG1sUEsBAi0AFAAGAAgAAAAhAFr0LFu/AAAAFQEAAAsA&#10;AAAAAAAAAAAAAAAAHwEAAF9yZWxzLy5yZWxzUEsBAi0AFAAGAAgAAAAhAE53GGXEAAAA2wAAAA8A&#10;AAAAAAAAAAAAAAAABwIAAGRycy9kb3ducmV2LnhtbFBLBQYAAAAAAwADALcAAAD4AgAAAAA=&#10;">
                  <v:textbox inset="5.85pt,.7pt,5.85pt,.7pt">
                    <w:txbxContent>
                      <w:p w14:paraId="13C05E04" w14:textId="77777777" w:rsidR="00423ED2" w:rsidRPr="00D815E1" w:rsidRDefault="00423ED2" w:rsidP="00930DC3">
                        <w:pPr>
                          <w:ind w:firstLineChars="50" w:firstLine="105"/>
                          <w:jc w:val="center"/>
                          <w:rPr>
                            <w:rFonts w:ascii="ＭＳ ゴシック" w:eastAsia="ＭＳ ゴシック" w:hAnsi="ＭＳ ゴシック"/>
                            <w:szCs w:val="21"/>
                          </w:rPr>
                        </w:pPr>
                        <w:r w:rsidRPr="00D815E1">
                          <w:rPr>
                            <w:rFonts w:ascii="ＭＳ ゴシック" w:eastAsia="ＭＳ ゴシック" w:hAnsi="ＭＳ ゴシック" w:hint="eastAsia"/>
                            <w:szCs w:val="21"/>
                          </w:rPr>
                          <w:t>指定管理者</w:t>
                        </w:r>
                      </w:p>
                    </w:txbxContent>
                  </v:textbox>
                </v:shape>
                <v:shapetype id="_x0000_t32" coordsize="21600,21600" o:spt="32" o:oned="t" path="m,l21600,21600e" filled="f">
                  <v:path arrowok="t" fillok="f" o:connecttype="none"/>
                  <o:lock v:ext="edit" shapetype="t"/>
                </v:shapetype>
                <v:shape id="直線矢印コネクタ 5" o:spid="_x0000_s1057" type="#_x0000_t32" style="position:absolute;left:2586;top:11514;width:1366;height:16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KcywgAAANsAAAAPAAAAZHJzL2Rvd25yZXYueG1sRI9BawIx&#10;FITvgv8hPKE3zVqsytYoKgjSi6iFenxsXneDm5dlk27Wf98IhR6HmfmGWW16W4uOWm8cK5hOMhDE&#10;hdOGSwWf18N4CcIHZI21Y1LwIA+b9XCwwly7yGfqLqEUCcI+RwVVCE0upS8qsugnriFO3rdrLYYk&#10;21LqFmOC21q+ZtlcWjScFipsaF9Rcb/8WAUmnkzXHPdx9/F18zqSebw5o9TLqN++gwjUh//wX/uo&#10;FcwW8PySfoBc/wIAAP//AwBQSwECLQAUAAYACAAAACEA2+H2y+4AAACFAQAAEwAAAAAAAAAAAAAA&#10;AAAAAAAAW0NvbnRlbnRfVHlwZXNdLnhtbFBLAQItABQABgAIAAAAIQBa9CxbvwAAABUBAAALAAAA&#10;AAAAAAAAAAAAAB8BAABfcmVscy8ucmVsc1BLAQItABQABgAIAAAAIQArIKcywgAAANsAAAAPAAAA&#10;AAAAAAAAAAAAAAcCAABkcnMvZG93bnJldi54bWxQSwUGAAAAAAMAAwC3AAAA9gIAAAAA&#10;">
                  <v:stroke endarrow="block"/>
                </v:shape>
                <v:shape id="直線矢印コネクタ 4" o:spid="_x0000_s1058" type="#_x0000_t32" style="position:absolute;left:6687;top:11841;width:1038;height:1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CBvwAAANsAAAAPAAAAZHJzL2Rvd25yZXYueG1sRE9Ni8Iw&#10;EL0L/ocwghfRVFlUqlFEKnjwsFYPHodmbIvNpDSp1n9vFhY8Pt73etuZSjypcaVlBdNJBII4s7rk&#10;XMH1chgvQTiPrLGyTAre5GC76ffWGGv74jM9U5+LEMIuRgWF93UspcsKMugmtiYO3N02Bn2ATS51&#10;g68Qbio5i6K5NFhyaCiwpn1B2SNtzV/vqCV9S35HiT8cZ+0+W5ySpVLDQbdbgfDU+a/4333UCn7C&#10;2PAl/AC5+QAAAP//AwBQSwECLQAUAAYACAAAACEA2+H2y+4AAACFAQAAEwAAAAAAAAAAAAAAAAAA&#10;AAAAW0NvbnRlbnRfVHlwZXNdLnhtbFBLAQItABQABgAIAAAAIQBa9CxbvwAAABUBAAALAAAAAAAA&#10;AAAAAAAAAB8BAABfcmVscy8ucmVsc1BLAQItABQABgAIAAAAIQAo/CCBvwAAANsAAAAPAAAAAAAA&#10;AAAAAAAAAAcCAABkcnMvZG93bnJldi54bWxQSwUGAAAAAAMAAwC3AAAA8wIAAAAA&#10;">
                  <v:stroke startarrow="block"/>
                </v:shape>
                <v:oval id="円/楕円 18" o:spid="_x0000_s1059" style="position:absolute;left:4272;top:11546;width:219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zJxQAAANsAAAAPAAAAZHJzL2Rvd25yZXYueG1sRI9ba8JA&#10;EIXfhf6HZYS+6SYqpUZXaQWhoELrhda3ITsmodnZkF1j9Ne7QqGPh3P5ONN5a0rRUO0KywrifgSC&#10;OLW64EzBfrfsvYJwHlljaZkUXMnBfPbUmWKi7YW/qNn6TIQRdgkqyL2vEildmpNB17cVcfBOtjbo&#10;g6wzqWu8hHFTykEUvUiDBQdCjhUtckp/t2cTIPFtZYef0fGn+i7Xm/fBYT1sYqWeu+3bBISn1v+H&#10;/9ofWsFoDI8v4QfI2R0AAP//AwBQSwECLQAUAAYACAAAACEA2+H2y+4AAACFAQAAEwAAAAAAAAAA&#10;AAAAAAAAAAAAW0NvbnRlbnRfVHlwZXNdLnhtbFBLAQItABQABgAIAAAAIQBa9CxbvwAAABUBAAAL&#10;AAAAAAAAAAAAAAAAAB8BAABfcmVscy8ucmVsc1BLAQItABQABgAIAAAAIQDFVLzJxQAAANsAAAAP&#10;AAAAAAAAAAAAAAAAAAcCAABkcnMvZG93bnJldi54bWxQSwUGAAAAAAMAAwC3AAAA+QIAAAAA&#10;">
                  <v:textbox inset="5.85pt,.7pt,5.85pt,.7pt">
                    <w:txbxContent>
                      <w:p w14:paraId="10D9D05A" w14:textId="77777777" w:rsidR="00423ED2" w:rsidRPr="00D815E1" w:rsidRDefault="00423ED2" w:rsidP="00930DC3">
                        <w:pPr>
                          <w:jc w:val="center"/>
                          <w:rPr>
                            <w:rFonts w:ascii="ＭＳ ゴシック" w:eastAsia="ＭＳ ゴシック" w:hAnsi="ＭＳ ゴシック"/>
                            <w:szCs w:val="21"/>
                          </w:rPr>
                        </w:pPr>
                        <w:r>
                          <w:rPr>
                            <w:rFonts w:ascii="ＭＳ ゴシック" w:eastAsia="ＭＳ ゴシック" w:hAnsi="ＭＳ ゴシック" w:hint="eastAsia"/>
                            <w:szCs w:val="21"/>
                          </w:rPr>
                          <w:t>①</w:t>
                        </w:r>
                        <w:r w:rsidRPr="00D815E1">
                          <w:rPr>
                            <w:rFonts w:ascii="ＭＳ ゴシック" w:eastAsia="ＭＳ ゴシック" w:hAnsi="ＭＳ ゴシック" w:hint="eastAsia"/>
                            <w:szCs w:val="21"/>
                          </w:rPr>
                          <w:t>自己評価</w:t>
                        </w:r>
                      </w:p>
                    </w:txbxContent>
                  </v:textbox>
                </v:oval>
                <v:shape id="フローチャート : 代替処理 15" o:spid="_x0000_s1060" type="#_x0000_t176" style="position:absolute;left:6977;top:13294;width:3315;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7NXwAAAANsAAAAPAAAAZHJzL2Rvd25yZXYueG1sRE/NisIw&#10;EL4L+w5hhL1pqqJI1yhlWVlBBKs+wNjMttVmUpKs1rc3B8Hjx/e/WHWmETdyvrasYDRMQBAXVtdc&#10;Kjgd14M5CB+QNTaWScGDPKyWH70FptreOafbIZQihrBPUUEVQptK6YuKDPqhbYkj92edwRChK6V2&#10;eI/hppHjJJlJgzXHhgpb+q6ouB7+jYLtb7Lf/ZzG0+xyzOaPfH3GycQp9dnvsi8QgbrwFr/cG61g&#10;GtfHL/EHyOUTAAD//wMAUEsBAi0AFAAGAAgAAAAhANvh9svuAAAAhQEAABMAAAAAAAAAAAAAAAAA&#10;AAAAAFtDb250ZW50X1R5cGVzXS54bWxQSwECLQAUAAYACAAAACEAWvQsW78AAAAVAQAACwAAAAAA&#10;AAAAAAAAAAAfAQAAX3JlbHMvLnJlbHNQSwECLQAUAAYACAAAACEAKwuzV8AAAADbAAAADwAAAAAA&#10;AAAAAAAAAAAHAgAAZHJzL2Rvd25yZXYueG1sUEsFBgAAAAADAAMAtwAAAPQCAAAAAA==&#10;">
                  <v:textbox inset="5.85pt,.7pt,5.85pt,.7pt">
                    <w:txbxContent>
                      <w:p w14:paraId="1305AA3C" w14:textId="77777777" w:rsidR="00423ED2" w:rsidRPr="00D815E1" w:rsidRDefault="00423ED2" w:rsidP="00930DC3">
                        <w:pPr>
                          <w:ind w:firstLineChars="50" w:firstLine="105"/>
                          <w:jc w:val="center"/>
                          <w:rPr>
                            <w:rFonts w:ascii="ＭＳ ゴシック" w:eastAsia="ＭＳ ゴシック" w:hAnsi="ＭＳ ゴシック"/>
                            <w:szCs w:val="21"/>
                          </w:rPr>
                        </w:pPr>
                        <w:r w:rsidRPr="00D815E1">
                          <w:rPr>
                            <w:rFonts w:ascii="ＭＳ ゴシック" w:eastAsia="ＭＳ ゴシック" w:hAnsi="ＭＳ ゴシック" w:hint="eastAsia"/>
                            <w:szCs w:val="21"/>
                          </w:rPr>
                          <w:t>評価委員会</w:t>
                        </w:r>
                      </w:p>
                    </w:txbxContent>
                  </v:textbox>
                </v:shape>
                <v:shape id="直線矢印コネクタ 1" o:spid="_x0000_s1061" type="#_x0000_t32" style="position:absolute;left:4055;top:13620;width:28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C21wwAAANsAAAAPAAAAZHJzL2Rvd25yZXYueG1sRI9Pi8Iw&#10;FMTvwn6H8IS9aVqrslSjLMLi4k3rYY/P5vWPNi+lyWr99kYQPA4z8xtmue5NI67UudqygngcgSDO&#10;ra65VHDMfkZfIJxH1thYJgV3crBefQyWmGp74z1dD74UAcIuRQWV920qpcsrMujGtiUOXmE7gz7I&#10;rpS6w1uAm0ZOomguDdYcFipsaVNRfjn8GwV9g/Pt/W96ORdFnJ12eZJkyVapz2H/vQDhqffv8Kv9&#10;qxXMYnh+CT9Arh4AAAD//wMAUEsBAi0AFAAGAAgAAAAhANvh9svuAAAAhQEAABMAAAAAAAAAAAAA&#10;AAAAAAAAAFtDb250ZW50X1R5cGVzXS54bWxQSwECLQAUAAYACAAAACEAWvQsW78AAAAVAQAACwAA&#10;AAAAAAAAAAAAAAAfAQAAX3JlbHMvLnJlbHNQSwECLQAUAAYACAAAACEAa7AttcMAAADbAAAADwAA&#10;AAAAAAAAAAAAAAAHAgAAZHJzL2Rvd25yZXYueG1sUEsFBgAAAAADAAMAtwAAAPcCAAAAAA==&#10;">
                  <v:stroke endarrow="block" linestyle="thinThin"/>
                </v:shape>
                <v:shape id="フローチャート : 代替処理 14" o:spid="_x0000_s1062" type="#_x0000_t176" style="position:absolute;left:1448;top:13364;width:2504;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Yi7xAAAANsAAAAPAAAAZHJzL2Rvd25yZXYueG1sRI/dasJA&#10;FITvC77DcgTv6saIRaKrBKkoSKH+PMBp9phEs2fD7lbj23cFoZfDzHzDzJedacSNnK8tKxgNExDE&#10;hdU1lwpOx/X7FIQPyBoby6TgQR6Wi97bHDNt77yn2yGUIkLYZ6igCqHNpPRFRQb90LbE0TtbZzBE&#10;6UqpHd4j3DQyTZIPabDmuFBhS6uKiuvh1yjYbZLvr89TOskvx3z62K9/cDx2Sg36XT4DEagL/+FX&#10;e6sVTFJ4fok/QC7+AAAA//8DAFBLAQItABQABgAIAAAAIQDb4fbL7gAAAIUBAAATAAAAAAAAAAAA&#10;AAAAAAAAAABbQ29udGVudF9UeXBlc10ueG1sUEsBAi0AFAAGAAgAAAAhAFr0LFu/AAAAFQEAAAsA&#10;AAAAAAAAAAAAAAAAHwEAAF9yZWxzLy5yZWxzUEsBAi0AFAAGAAgAAAAhALSViLvEAAAA2wAAAA8A&#10;AAAAAAAAAAAAAAAABwIAAGRycy9kb3ducmV2LnhtbFBLBQYAAAAAAwADALcAAAD4AgAAAAA=&#10;">
                  <v:textbox inset="5.85pt,.7pt,5.85pt,.7pt">
                    <w:txbxContent>
                      <w:p w14:paraId="1D897DBC" w14:textId="77777777" w:rsidR="00423ED2" w:rsidRPr="00D815E1" w:rsidRDefault="00423ED2" w:rsidP="00930DC3">
                        <w:pPr>
                          <w:ind w:firstLineChars="50" w:firstLine="105"/>
                          <w:jc w:val="center"/>
                          <w:rPr>
                            <w:rFonts w:ascii="ＭＳ ゴシック" w:eastAsia="ＭＳ ゴシック" w:hAnsi="ＭＳ ゴシック"/>
                            <w:szCs w:val="21"/>
                          </w:rPr>
                        </w:pPr>
                        <w:r w:rsidRPr="00D815E1">
                          <w:rPr>
                            <w:rFonts w:ascii="ＭＳ ゴシック" w:eastAsia="ＭＳ ゴシック" w:hAnsi="ＭＳ ゴシック" w:hint="eastAsia"/>
                            <w:szCs w:val="21"/>
                          </w:rPr>
                          <w:t>大阪府</w:t>
                        </w:r>
                        <w:r>
                          <w:rPr>
                            <w:rFonts w:ascii="ＭＳ ゴシック" w:eastAsia="ＭＳ ゴシック" w:hAnsi="ＭＳ ゴシック" w:hint="eastAsia"/>
                            <w:szCs w:val="21"/>
                          </w:rPr>
                          <w:t>（</w:t>
                        </w:r>
                        <w:r>
                          <w:rPr>
                            <w:rFonts w:ascii="ＭＳ ゴシック" w:eastAsia="ＭＳ ゴシック" w:hAnsi="ＭＳ ゴシック" w:hint="eastAsia"/>
                            <w:szCs w:val="21"/>
                          </w:rPr>
                          <w:t>土木事務所）</w:t>
                        </w:r>
                      </w:p>
                    </w:txbxContent>
                  </v:textbox>
                </v:shape>
                <v:shape id="直線矢印コネクタ 2" o:spid="_x0000_s1063" type="#_x0000_t32" style="position:absolute;left:4085;top:13356;width:277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OxgAAANsAAAAPAAAAZHJzL2Rvd25yZXYueG1sRI9Pa8JA&#10;FMTvBb/D8oTe6saW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ubnPzsYAAADbAAAA&#10;DwAAAAAAAAAAAAAAAAAHAgAAZHJzL2Rvd25yZXYueG1sUEsFBgAAAAADAAMAtwAAAPoCAAAAAA==&#10;">
                  <v:stroke endarrow="block"/>
                </v:shape>
                <v:oval id="円/楕円 10" o:spid="_x0000_s1064" style="position:absolute;left:6595;top:13807;width:415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WKxQAAANsAAAAPAAAAZHJzL2Rvd25yZXYueG1sRI9ba8JA&#10;EIXfhf6HZYS+6SZqi0RXaQWhoELrhda3ITsmodnZkF1j9Ne7QqGPh3P5ONN5a0rRUO0KywrifgSC&#10;OLW64EzBfrfsjUE4j6yxtEwKruRgPnvqTDHR9sJf1Gx9JsIIuwQV5N5XiZQuzcmg69uKOHgnWxv0&#10;QdaZ1DVewrgp5SCKXqXBggMhx4oWOaW/27MJkPi2ssPP6PhTfZfrzfvgsB42sVLP3fZtAsJT6//D&#10;f+0PreBlBI8v4QfI2R0AAP//AwBQSwECLQAUAAYACAAAACEA2+H2y+4AAACFAQAAEwAAAAAAAAAA&#10;AAAAAAAAAAAAW0NvbnRlbnRfVHlwZXNdLnhtbFBLAQItABQABgAIAAAAIQBa9CxbvwAAABUBAAAL&#10;AAAAAAAAAAAAAAAAAB8BAABfcmVscy8ucmVsc1BLAQItABQABgAIAAAAIQCujIWKxQAAANsAAAAP&#10;AAAAAAAAAAAAAAAAAAcCAABkcnMvZG93bnJldi54bWxQSwUGAAAAAAMAAwC3AAAA+QIAAAAA&#10;">
                  <v:textbox inset="5.85pt,.7pt,5.85pt,.7pt">
                    <w:txbxContent>
                      <w:p w14:paraId="0139B002" w14:textId="77777777" w:rsidR="00423ED2" w:rsidRPr="00D66090" w:rsidRDefault="00423ED2" w:rsidP="00930DC3">
                        <w:pPr>
                          <w:ind w:firstLineChars="50" w:firstLine="105"/>
                          <w:jc w:val="center"/>
                          <w:rPr>
                            <w:rFonts w:ascii="ＭＳ ゴシック" w:eastAsia="ＭＳ ゴシック" w:hAnsi="ＭＳ ゴシック"/>
                            <w:szCs w:val="21"/>
                          </w:rPr>
                        </w:pPr>
                        <w:r w:rsidRPr="00D66090">
                          <w:rPr>
                            <w:rFonts w:ascii="ＭＳ ゴシック" w:eastAsia="ＭＳ ゴシック" w:hAnsi="ＭＳ ゴシック" w:hint="eastAsia"/>
                            <w:szCs w:val="21"/>
                          </w:rPr>
                          <w:t>⑦評価の内容について点検</w:t>
                        </w:r>
                      </w:p>
                    </w:txbxContent>
                  </v:textbox>
                </v:oval>
                <v:oval id="円/楕円 16" o:spid="_x0000_s1065" style="position:absolute;left:1805;top:13804;width:219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CARxQAAANsAAAAPAAAAZHJzL2Rvd25yZXYueG1sRI9ba8JA&#10;EIXfC/6HZYS+1U0Ui0RXUUEoaKH1gvo2ZMckmJ0N2TWm/nq3UOjj4Vw+zmTWmlI0VLvCsoK4F4Eg&#10;Tq0uOFOw363eRiCcR9ZYWiYFP+RgNu28TDDR9s7f1Gx9JsIIuwQV5N5XiZQuzcmg69mKOHgXWxv0&#10;QdaZ1DXew7gpZT+K3qXBggMhx4qWOaXX7c0ESPxY28FXdD5Vx3LzuegfNoMmVuq1287HIDy1/j/8&#10;1/7QCoZD+P0SfoCcPgEAAP//AwBQSwECLQAUAAYACAAAACEA2+H2y+4AAACFAQAAEwAAAAAAAAAA&#10;AAAAAAAAAAAAW0NvbnRlbnRfVHlwZXNdLnhtbFBLAQItABQABgAIAAAAIQBa9CxbvwAAABUBAAAL&#10;AAAAAAAAAAAAAAAAAB8BAABfcmVscy8ucmVsc1BLAQItABQABgAIAAAAIQDBwCARxQAAANsAAAAP&#10;AAAAAAAAAAAAAAAAAAcCAABkcnMvZG93bnJldi54bWxQSwUGAAAAAAMAAwC3AAAA+QIAAAAA&#10;">
                  <v:textbox inset="5.85pt,.7pt,5.85pt,.7pt">
                    <w:txbxContent>
                      <w:p w14:paraId="3A50A955" w14:textId="77777777" w:rsidR="00423ED2" w:rsidRPr="00D815E1" w:rsidRDefault="00423ED2" w:rsidP="00930DC3">
                        <w:pPr>
                          <w:jc w:val="center"/>
                          <w:rPr>
                            <w:rFonts w:ascii="ＭＳ ゴシック" w:eastAsia="ＭＳ ゴシック" w:hAnsi="ＭＳ ゴシック"/>
                            <w:szCs w:val="21"/>
                          </w:rPr>
                        </w:pPr>
                        <w:r w:rsidRPr="00D815E1">
                          <w:rPr>
                            <w:rFonts w:ascii="ＭＳ ゴシック" w:eastAsia="ＭＳ ゴシック" w:hAnsi="ＭＳ ゴシック" w:hint="eastAsia"/>
                            <w:szCs w:val="21"/>
                          </w:rPr>
                          <w:t>④評価</w:t>
                        </w:r>
                      </w:p>
                    </w:txbxContent>
                  </v:textbox>
                </v:oval>
                <v:oval id="円/楕円 11" o:spid="_x0000_s1066" style="position:absolute;left:1455;top:14282;width:328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r5mxQAAANsAAAAPAAAAZHJzL2Rvd25yZXYueG1sRI9fa8Iw&#10;FMXfBb9DuMLeNK2iSGdadDAYzMGmG9O3S3Nti81NabJa9+mNMNjj4fz5cVZZb2rRUesqywriSQSC&#10;OLe64kLB5/55vAThPLLG2jIpuJKDLB0OVphoe+EP6na+EGGEXYIKSu+bREqXl2TQTWxDHLyTbQ36&#10;INtC6hYvYdzUchpFC2mw4kAosaGnkvLz7scESPz7amfv0fHQfNfbt830azvrYqUeRv36EYSn3v+H&#10;/9ovWsF8Afcv4QfI9AYAAP//AwBQSwECLQAUAAYACAAAACEA2+H2y+4AAACFAQAAEwAAAAAAAAAA&#10;AAAAAAAAAAAAW0NvbnRlbnRfVHlwZXNdLnhtbFBLAQItABQABgAIAAAAIQBa9CxbvwAAABUBAAAL&#10;AAAAAAAAAAAAAAAAAB8BAABfcmVscy8ucmVsc1BLAQItABQABgAIAAAAIQAxEr5mxQAAANsAAAAP&#10;AAAAAAAAAAAAAAAAAAcCAABkcnMvZG93bnJldi54bWxQSwUGAAAAAAMAAwC3AAAA+QIAAAAA&#10;">
                  <v:textbox inset="5.85pt,.7pt,5.85pt,.7pt">
                    <w:txbxContent>
                      <w:p w14:paraId="2A889DCC" w14:textId="77777777" w:rsidR="00423ED2" w:rsidRPr="00D66090" w:rsidRDefault="00423ED2" w:rsidP="00930DC3">
                        <w:pPr>
                          <w:jc w:val="center"/>
                          <w:rPr>
                            <w:rFonts w:ascii="ＭＳ ゴシック" w:eastAsia="ＭＳ ゴシック" w:hAnsi="ＭＳ ゴシック"/>
                            <w:szCs w:val="21"/>
                          </w:rPr>
                        </w:pPr>
                        <w:r w:rsidRPr="00D66090">
                          <w:rPr>
                            <w:rFonts w:ascii="ＭＳ ゴシック" w:eastAsia="ＭＳ ゴシック" w:hAnsi="ＭＳ ゴシック" w:hint="eastAsia"/>
                            <w:szCs w:val="21"/>
                          </w:rPr>
                          <w:t>⑨対応方針策定</w:t>
                        </w:r>
                      </w:p>
                    </w:txbxContent>
                  </v:textbox>
                </v:oval>
                <v:shape id="直線矢印コネクタ 3" o:spid="_x0000_s1067" type="#_x0000_t32" style="position:absolute;left:2992;top:11696;width:1093;height:13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HvwwAAANsAAAAPAAAAZHJzL2Rvd25yZXYueG1sRI9PawIx&#10;FMTvhX6H8AreutkWtLIapRUE8VL8A3p8bJ67wc3Lsomb9ds3gtDjMDO/YebLwTaip84bxwo+shwE&#10;cem04UrB8bB+n4LwAVlj45gU3MnDcvH6MsdCu8g76vehEgnCvkAFdQhtIaUva7LoM9cSJ+/iOosh&#10;ya6SusOY4LaRn3k+kRYNp4UaW1rVVF73N6vAxF/Tt5tV/Nmezl5HMvexM0qN3obvGYhAQ/gPP9sb&#10;rWD8BY8v6QfIxR8AAAD//wMAUEsBAi0AFAAGAAgAAAAhANvh9svuAAAAhQEAABMAAAAAAAAAAAAA&#10;AAAAAAAAAFtDb250ZW50X1R5cGVzXS54bWxQSwECLQAUAAYACAAAACEAWvQsW78AAAAVAQAACwAA&#10;AAAAAAAAAAAAAAAfAQAAX3JlbHMvLnJlbHNQSwECLQAUAAYACAAAACEArvkx78MAAADbAAAADwAA&#10;AAAAAAAAAAAAAAAHAgAAZHJzL2Rvd25yZXYueG1sUEsFBgAAAAADAAMAtwAAAPcCAAAAAA==&#10;">
                  <v:stroke endarrow="block"/>
                </v:shape>
                <v:oval id="円/楕円 10" o:spid="_x0000_s1068" style="position:absolute;left:6595;top:14372;width:415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PwwAAANsAAAAPAAAAZHJzL2Rvd25yZXYueG1sRE9La8JA&#10;EL4X+h+WKfRWN1FaJLqKLRQKVagv1NuQHZPQ7GzIbmPqr+8cCh4/vvd03rtaddSGyrOBdJCAIs69&#10;rbgwsNu+P41BhYhssfZMBn4pwHx2fzfFzPoLr6nbxEJJCIcMDZQxNpnWIS/JYRj4hli4s28dRoFt&#10;oW2LFwl3tR4myYt2WLE0lNjQW0n59+bHSUl6/fSjr+R0bA71cvU63C9HXWrM40O/mICK1Meb+N/9&#10;YQ08y1j5Ij9Az/4AAAD//wMAUEsBAi0AFAAGAAgAAAAhANvh9svuAAAAhQEAABMAAAAAAAAAAAAA&#10;AAAAAAAAAFtDb250ZW50X1R5cGVzXS54bWxQSwECLQAUAAYACAAAACEAWvQsW78AAAAVAQAACwAA&#10;AAAAAAAAAAAAAAAfAQAAX3JlbHMvLnJlbHNQSwECLQAUAAYACAAAACEAL8GPj8MAAADbAAAADwAA&#10;AAAAAAAAAAAAAAAHAgAAZHJzL2Rvd25yZXYueG1sUEsFBgAAAAADAAMAtwAAAPcCAAAAAA==&#10;">
                  <v:textbox inset="5.85pt,.7pt,5.85pt,.7pt">
                    <w:txbxContent>
                      <w:p w14:paraId="4EA0EFFC" w14:textId="77777777" w:rsidR="00423ED2" w:rsidRPr="00D66090" w:rsidRDefault="00423ED2" w:rsidP="00930DC3">
                        <w:pPr>
                          <w:ind w:firstLineChars="50" w:firstLine="105"/>
                          <w:jc w:val="center"/>
                          <w:rPr>
                            <w:rFonts w:ascii="ＭＳ ゴシック" w:eastAsia="ＭＳ ゴシック" w:hAnsi="ＭＳ ゴシック"/>
                            <w:szCs w:val="21"/>
                          </w:rPr>
                        </w:pPr>
                        <w:r>
                          <w:rPr>
                            <w:rFonts w:ascii="ＭＳ ゴシック" w:eastAsia="ＭＳ ゴシック" w:hAnsi="ＭＳ ゴシック" w:hint="eastAsia"/>
                            <w:szCs w:val="21"/>
                          </w:rPr>
                          <w:t>※現地視察も実施</w:t>
                        </w:r>
                      </w:p>
                    </w:txbxContent>
                  </v:textbox>
                </v:oval>
                <v:rect id="Rectangle 88" o:spid="_x0000_s1069" style="position:absolute;left:1448;top:10359;width:1705;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pLexQAAANsAAAAPAAAAZHJzL2Rvd25yZXYueG1sRI9Ba8JA&#10;FITvgv9heUJvdROhxUbXIEKk9CDUqnh8zb5m02bfhuzWxH/fFQoeh5n5hlnmg23EhTpfO1aQThMQ&#10;xKXTNVcKDh/F4xyED8gaG8ek4Eoe8tV4tMRMu57f6bIPlYgQ9hkqMCG0mZS+NGTRT11LHL0v11kM&#10;UXaV1B32EW4bOUuSZ2mx5rhgsKWNofJn/2sVfG535vCdpO40HPH6VpxT3+9SpR4mw3oBItAQ7uH/&#10;9qtW8PQCty/xB8jVHwAAAP//AwBQSwECLQAUAAYACAAAACEA2+H2y+4AAACFAQAAEwAAAAAAAAAA&#10;AAAAAAAAAAAAW0NvbnRlbnRfVHlwZXNdLnhtbFBLAQItABQABgAIAAAAIQBa9CxbvwAAABUBAAAL&#10;AAAAAAAAAAAAAAAAAB8BAABfcmVscy8ucmVsc1BLAQItABQABgAIAAAAIQCE5pLexQAAANsAAAAP&#10;AAAAAAAAAAAAAAAAAAcCAABkcnMvZG93bnJldi54bWxQSwUGAAAAAAMAAwC3AAAA+QIAAAAA&#10;" stroked="f" strokeweight="1.5pt">
                  <v:textbox inset="5.85pt,.7pt,5.85pt,.7pt">
                    <w:txbxContent>
                      <w:p w14:paraId="5F618334" w14:textId="77777777" w:rsidR="00423ED2" w:rsidRPr="00D24571" w:rsidRDefault="00423ED2" w:rsidP="00930DC3">
                        <w:pPr>
                          <w:jc w:val="center"/>
                          <w:rPr>
                            <w:sz w:val="24"/>
                            <w:szCs w:val="28"/>
                          </w:rPr>
                        </w:pPr>
                        <w:r w:rsidRPr="00D24571">
                          <w:rPr>
                            <w:rFonts w:hint="eastAsia"/>
                            <w:sz w:val="24"/>
                            <w:szCs w:val="28"/>
                          </w:rPr>
                          <w:t>【概念図】</w:t>
                        </w:r>
                      </w:p>
                    </w:txbxContent>
                  </v:textbox>
                </v:rect>
                <v:rect id="Rectangle 89" o:spid="_x0000_s1070" style="position:absolute;left:2297;top:12044;width:1087;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bnXwwAAANsAAAAPAAAAZHJzL2Rvd25yZXYueG1sRE9Na8JA&#10;EL0L/odlhN50Uw/WRtfQFkpLqUgTEbxNs9MkJDsbs2tM/717EDw+3vc6GUwjeupcZVnB4ywCQZxb&#10;XXGhYJ+9T5cgnEfW2FgmBf/kINmMR2uMtb3wD/WpL0QIYRejgtL7NpbS5SUZdDPbEgfuz3YGfYBd&#10;IXWHlxBuGjmPooU0WHFoKLGlt5LyOj0bBTX1r4fsw6bfx9/d+fQlt0/z07NSD5PhZQXC0+Dv4pv7&#10;UytYhPXhS/gBcnMFAAD//wMAUEsBAi0AFAAGAAgAAAAhANvh9svuAAAAhQEAABMAAAAAAAAAAAAA&#10;AAAAAAAAAFtDb250ZW50X1R5cGVzXS54bWxQSwECLQAUAAYACAAAACEAWvQsW78AAAAVAQAACwAA&#10;AAAAAAAAAAAAAAAfAQAAX3JlbHMvLnJlbHNQSwECLQAUAAYACAAAACEAKPG518MAAADbAAAADwAA&#10;AAAAAAAAAAAAAAAHAgAAZHJzL2Rvd25yZXYueG1sUEsFBgAAAAADAAMAtwAAAPcCAAAAAA==&#10;" filled="f" stroked="f" strokeweight="1.5pt">
                  <v:textbox inset="0,0,0,0">
                    <w:txbxContent>
                      <w:p w14:paraId="205E4593" w14:textId="77777777" w:rsidR="00423ED2" w:rsidRDefault="00423ED2" w:rsidP="00930DC3">
                        <w:pPr>
                          <w:jc w:val="center"/>
                        </w:pPr>
                        <w:r>
                          <w:rPr>
                            <w:rFonts w:hint="eastAsia"/>
                          </w:rPr>
                          <w:t>②報告</w:t>
                        </w:r>
                      </w:p>
                    </w:txbxContent>
                  </v:textbox>
                </v:rect>
                <v:rect id="Rectangle 90" o:spid="_x0000_s1071" style="position:absolute;left:3482;top:12198;width:1602;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RxMxgAAANsAAAAPAAAAZHJzL2Rvd25yZXYueG1sRI9Ba8JA&#10;FITvBf/D8oTe6kYPtkY3QQVpKZViLAVvz+wzCWbfxuwa03/fFQo9DjPzDbNIe1OLjlpXWVYwHkUg&#10;iHOrKy4UfO03Ty8gnEfWWFsmBT/kIE0GDwuMtb3xjrrMFyJA2MWooPS+iaV0eUkG3cg2xME72dag&#10;D7ItpG7xFuCmlpMomkqDFYeFEhtal5Sfs6tRcKZu9b1/tdnH4fh5vbzL7fPkMlPqcdgv5yA89f4/&#10;/Nd+0wqmY7h/CT9AJr8AAAD//wMAUEsBAi0AFAAGAAgAAAAhANvh9svuAAAAhQEAABMAAAAAAAAA&#10;AAAAAAAAAAAAAFtDb250ZW50X1R5cGVzXS54bWxQSwECLQAUAAYACAAAACEAWvQsW78AAAAVAQAA&#10;CwAAAAAAAAAAAAAAAAAfAQAAX3JlbHMvLnJlbHNQSwECLQAUAAYACAAAACEAR70cTMYAAADbAAAA&#10;DwAAAAAAAAAAAAAAAAAHAgAAZHJzL2Rvd25yZXYueG1sUEsFBgAAAAADAAMAtwAAAPoCAAAAAA==&#10;" filled="f" stroked="f" strokeweight="1.5pt">
                  <v:textbox inset="0,0,0,0">
                    <w:txbxContent>
                      <w:p w14:paraId="1D1AFFE1" w14:textId="77777777" w:rsidR="00423ED2" w:rsidRDefault="00423ED2" w:rsidP="00930DC3">
                        <w:pPr>
                          <w:jc w:val="center"/>
                        </w:pPr>
                        <w:r>
                          <w:rPr>
                            <w:rFonts w:hint="eastAsia"/>
                          </w:rPr>
                          <w:t>③必要に応じ</w:t>
                        </w:r>
                      </w:p>
                      <w:p w14:paraId="2FD70A52" w14:textId="77777777" w:rsidR="00423ED2" w:rsidRDefault="00423ED2" w:rsidP="00930DC3">
                        <w:pPr>
                          <w:jc w:val="center"/>
                        </w:pPr>
                        <w:r>
                          <w:rPr>
                            <w:rFonts w:hint="eastAsia"/>
                          </w:rPr>
                          <w:t xml:space="preserve"> </w:t>
                        </w:r>
                        <w:r>
                          <w:rPr>
                            <w:rFonts w:hint="eastAsia"/>
                          </w:rPr>
                          <w:t>ヒアリング</w:t>
                        </w:r>
                      </w:p>
                    </w:txbxContent>
                  </v:textbox>
                </v:rect>
                <v:rect id="Rectangle 91" o:spid="_x0000_s1072" style="position:absolute;left:7082;top:12102;width:1772;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4I7xQAAANsAAAAPAAAAZHJzL2Rvd25yZXYueG1sRI9Ba8JA&#10;FITvBf/D8gq91U1zsBpdRQulIi1iFKG31+wzCWbfxuwa4793C4LHYWa+YSazzlSipcaVlhW89SMQ&#10;xJnVJecKdtvP1yEI55E1VpZJwZUczKa9pwkm2l54Q23qcxEg7BJUUHhfJ1K6rCCDrm9r4uAdbGPQ&#10;B9nkUjd4CXBTyTiKBtJgyWGhwJo+CsqO6dkoOFK72G+/bPr9+7c+n1by5z0+jZR6ee7mYxCeOv8I&#10;39tLrWAQw/+X8APk9AYAAP//AwBQSwECLQAUAAYACAAAACEA2+H2y+4AAACFAQAAEwAAAAAAAAAA&#10;AAAAAAAAAAAAW0NvbnRlbnRfVHlwZXNdLnhtbFBLAQItABQABgAIAAAAIQBa9CxbvwAAABUBAAAL&#10;AAAAAAAAAAAAAAAAAB8BAABfcmVscy8ucmVsc1BLAQItABQABgAIAAAAIQC3b4I7xQAAANsAAAAP&#10;AAAAAAAAAAAAAAAAAAcCAABkcnMvZG93bnJldi54bWxQSwUGAAAAAAMAAwC3AAAA+QIAAAAA&#10;" filled="f" stroked="f" strokeweight="1.5pt">
                  <v:textbox inset="0,0,0,0">
                    <w:txbxContent>
                      <w:p w14:paraId="72E8CEBD" w14:textId="77777777" w:rsidR="00423ED2" w:rsidRDefault="00423ED2" w:rsidP="00930DC3">
                        <w:pPr>
                          <w:jc w:val="center"/>
                        </w:pPr>
                        <w:r>
                          <w:rPr>
                            <w:rFonts w:hint="eastAsia"/>
                          </w:rPr>
                          <w:t>⑥必要に応じ</w:t>
                        </w:r>
                      </w:p>
                      <w:p w14:paraId="68503021" w14:textId="77777777" w:rsidR="00423ED2" w:rsidRDefault="00423ED2" w:rsidP="00930DC3">
                        <w:pPr>
                          <w:jc w:val="center"/>
                        </w:pPr>
                        <w:r>
                          <w:rPr>
                            <w:rFonts w:hint="eastAsia"/>
                          </w:rPr>
                          <w:t xml:space="preserve">  </w:t>
                        </w:r>
                        <w:r>
                          <w:rPr>
                            <w:rFonts w:hint="eastAsia"/>
                          </w:rPr>
                          <w:t>ヒアリング等</w:t>
                        </w:r>
                      </w:p>
                    </w:txbxContent>
                  </v:textbox>
                </v:rect>
                <v:rect id="Rectangle 92" o:spid="_x0000_s1073" style="position:absolute;left:4331;top:12986;width:2101;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hpPxgAAANsAAAAPAAAAZHJzL2Rvd25yZXYueG1sRI9Ba8JA&#10;FITvhf6H5Qm91Y1C1UZXqUKpSEtpUgrentlnEsy+jdk1xn/vFgSPw8x8w8wWnalES40rLSsY9CMQ&#10;xJnVJecKftP35wkI55E1VpZJwYUcLOaPDzOMtT3zD7WJz0WAsItRQeF9HUvpsoIMur6tiYO3t41B&#10;H2STS93gOcBNJYdRNJIGSw4LBda0Kig7JCej4EDt8i/9sMnndvd9Om7k13h4fFXqqde9TUF46vw9&#10;fGuvtYLRC/x/CT9Azq8AAAD//wMAUEsBAi0AFAAGAAgAAAAhANvh9svuAAAAhQEAABMAAAAAAAAA&#10;AAAAAAAAAAAAAFtDb250ZW50X1R5cGVzXS54bWxQSwECLQAUAAYACAAAACEAWvQsW78AAAAVAQAA&#10;CwAAAAAAAAAAAAAAAAAfAQAAX3JlbHMvLnJlbHNQSwECLQAUAAYACAAAACEAOIYaT8YAAADbAAAA&#10;DwAAAAAAAAAAAAAAAAAHAgAAZHJzL2Rvd25yZXYueG1sUEsFBgAAAAADAAMAtwAAAPoCAAAAAA==&#10;" filled="f" stroked="f" strokeweight="1.5pt">
                  <v:textbox inset="0,0,0,0">
                    <w:txbxContent>
                      <w:p w14:paraId="0180EACB" w14:textId="77777777" w:rsidR="00423ED2" w:rsidRDefault="00423ED2" w:rsidP="00930DC3">
                        <w:pPr>
                          <w:jc w:val="center"/>
                        </w:pPr>
                        <w:r>
                          <w:rPr>
                            <w:rFonts w:hint="eastAsia"/>
                          </w:rPr>
                          <w:t>⑤評価結果を報告</w:t>
                        </w:r>
                      </w:p>
                    </w:txbxContent>
                  </v:textbox>
                </v:rect>
                <v:rect id="Rectangle 93" o:spid="_x0000_s1074" style="position:absolute;left:4539;top:13681;width:1646;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IQ4xQAAANsAAAAPAAAAZHJzL2Rvd25yZXYueG1sRI9Ba8JA&#10;FITvBf/D8gre6qYeokZXqYViKYo0itDba/Y1CWbfxuwa4793BaHHYWa+YWaLzlSipcaVlhW8DiIQ&#10;xJnVJecK9ruPlzEI55E1VpZJwZUcLOa9pxkm2l74m9rU5yJA2CWooPC+TqR0WUEG3cDWxMH7s41B&#10;H2STS93gJcBNJYdRFEuDJYeFAmt6Lyg7pmej4Ejt8rBb2XT987s9n77kZjQ8TZTqP3dvUxCeOv8f&#10;frQ/tYI4hvuX8APk/AYAAP//AwBQSwECLQAUAAYACAAAACEA2+H2y+4AAACFAQAAEwAAAAAAAAAA&#10;AAAAAAAAAAAAW0NvbnRlbnRfVHlwZXNdLnhtbFBLAQItABQABgAIAAAAIQBa9CxbvwAAABUBAAAL&#10;AAAAAAAAAAAAAAAAAB8BAABfcmVscy8ucmVsc1BLAQItABQABgAIAAAAIQDIVIQ4xQAAANsAAAAP&#10;AAAAAAAAAAAAAAAAAAcCAABkcnMvZG93bnJldi54bWxQSwUGAAAAAAMAAwC3AAAA+QIAAAAA&#10;" filled="f" stroked="f" strokeweight="1.5pt">
                  <v:textbox inset="0,0,0,0">
                    <w:txbxContent>
                      <w:p w14:paraId="4F4830EB" w14:textId="77777777" w:rsidR="00423ED2" w:rsidRDefault="00423ED2" w:rsidP="00930DC3">
                        <w:pPr>
                          <w:jc w:val="center"/>
                        </w:pPr>
                        <w:r>
                          <w:rPr>
                            <w:rFonts w:hint="eastAsia"/>
                          </w:rPr>
                          <w:t>⑧指摘・提言</w:t>
                        </w:r>
                      </w:p>
                    </w:txbxContent>
                  </v:textbox>
                </v:rect>
              </v:group>
            </w:pict>
          </mc:Fallback>
        </mc:AlternateContent>
      </w:r>
    </w:p>
    <w:p w14:paraId="10E301A8" w14:textId="0A93549D" w:rsidR="00930DC3" w:rsidRPr="002C3A3B" w:rsidRDefault="00930DC3" w:rsidP="00930DC3">
      <w:pPr>
        <w:spacing w:line="300" w:lineRule="exact"/>
        <w:rPr>
          <w:rFonts w:ascii="HG丸ｺﾞｼｯｸM-PRO" w:eastAsia="HG丸ｺﾞｼｯｸM-PRO" w:hAnsi="HG丸ｺﾞｼｯｸM-PRO"/>
          <w:sz w:val="24"/>
        </w:rPr>
      </w:pPr>
    </w:p>
    <w:p w14:paraId="6FC33929" w14:textId="643A234A" w:rsidR="00930DC3" w:rsidRPr="002C3A3B" w:rsidRDefault="00930DC3" w:rsidP="00930DC3">
      <w:pPr>
        <w:spacing w:line="300" w:lineRule="exact"/>
        <w:rPr>
          <w:rFonts w:ascii="HG丸ｺﾞｼｯｸM-PRO" w:eastAsia="HG丸ｺﾞｼｯｸM-PRO" w:hAnsi="HG丸ｺﾞｼｯｸM-PRO"/>
          <w:sz w:val="24"/>
        </w:rPr>
      </w:pPr>
    </w:p>
    <w:p w14:paraId="2F74BD67" w14:textId="77777777" w:rsidR="00930DC3" w:rsidRPr="002C3A3B" w:rsidRDefault="00930DC3" w:rsidP="00930DC3">
      <w:pPr>
        <w:spacing w:line="300" w:lineRule="exact"/>
        <w:rPr>
          <w:rFonts w:ascii="HG丸ｺﾞｼｯｸM-PRO" w:eastAsia="HG丸ｺﾞｼｯｸM-PRO" w:hAnsi="HG丸ｺﾞｼｯｸM-PRO"/>
          <w:sz w:val="24"/>
        </w:rPr>
      </w:pPr>
    </w:p>
    <w:p w14:paraId="2C92D44A" w14:textId="454AD79D" w:rsidR="00930DC3" w:rsidRPr="002C3A3B" w:rsidRDefault="00930DC3" w:rsidP="00930DC3">
      <w:pPr>
        <w:spacing w:line="300" w:lineRule="exact"/>
        <w:rPr>
          <w:rFonts w:ascii="HG丸ｺﾞｼｯｸM-PRO" w:eastAsia="HG丸ｺﾞｼｯｸM-PRO" w:hAnsi="HG丸ｺﾞｼｯｸM-PRO"/>
          <w:sz w:val="24"/>
        </w:rPr>
      </w:pPr>
    </w:p>
    <w:p w14:paraId="17E6D362" w14:textId="16911394" w:rsidR="00930DC3" w:rsidRPr="002C3A3B" w:rsidRDefault="00930DC3" w:rsidP="00930DC3">
      <w:pPr>
        <w:spacing w:line="300" w:lineRule="exact"/>
        <w:rPr>
          <w:rFonts w:ascii="HG丸ｺﾞｼｯｸM-PRO" w:eastAsia="HG丸ｺﾞｼｯｸM-PRO" w:hAnsi="HG丸ｺﾞｼｯｸM-PRO"/>
          <w:sz w:val="24"/>
        </w:rPr>
      </w:pPr>
    </w:p>
    <w:p w14:paraId="0D48086F" w14:textId="48DCA59A" w:rsidR="00930DC3" w:rsidRPr="002C3A3B" w:rsidRDefault="00930DC3" w:rsidP="00930DC3">
      <w:pPr>
        <w:spacing w:line="300" w:lineRule="exact"/>
        <w:rPr>
          <w:rFonts w:ascii="HG丸ｺﾞｼｯｸM-PRO" w:eastAsia="HG丸ｺﾞｼｯｸM-PRO" w:hAnsi="HG丸ｺﾞｼｯｸM-PRO"/>
          <w:sz w:val="24"/>
        </w:rPr>
      </w:pPr>
    </w:p>
    <w:p w14:paraId="1F7835C9" w14:textId="47DDE5D0" w:rsidR="00930DC3" w:rsidRPr="002C3A3B" w:rsidRDefault="00930DC3" w:rsidP="00930DC3">
      <w:pPr>
        <w:spacing w:line="300" w:lineRule="exact"/>
        <w:rPr>
          <w:rFonts w:ascii="HG丸ｺﾞｼｯｸM-PRO" w:eastAsia="HG丸ｺﾞｼｯｸM-PRO" w:hAnsi="HG丸ｺﾞｼｯｸM-PRO"/>
          <w:sz w:val="24"/>
        </w:rPr>
      </w:pPr>
    </w:p>
    <w:p w14:paraId="61B420FB" w14:textId="77777777" w:rsidR="00930DC3" w:rsidRPr="002C3A3B" w:rsidRDefault="00930DC3" w:rsidP="00930DC3">
      <w:pPr>
        <w:spacing w:line="300" w:lineRule="exact"/>
        <w:rPr>
          <w:rFonts w:ascii="HG丸ｺﾞｼｯｸM-PRO" w:eastAsia="HG丸ｺﾞｼｯｸM-PRO" w:hAnsi="HG丸ｺﾞｼｯｸM-PRO"/>
          <w:sz w:val="24"/>
        </w:rPr>
      </w:pPr>
    </w:p>
    <w:p w14:paraId="56622987" w14:textId="48E1C4CA" w:rsidR="00930DC3" w:rsidRPr="002C3A3B" w:rsidRDefault="00930DC3" w:rsidP="00930DC3">
      <w:pPr>
        <w:spacing w:line="300" w:lineRule="exact"/>
        <w:rPr>
          <w:rFonts w:ascii="HG丸ｺﾞｼｯｸM-PRO" w:eastAsia="HG丸ｺﾞｼｯｸM-PRO" w:hAnsi="HG丸ｺﾞｼｯｸM-PRO"/>
          <w:sz w:val="24"/>
        </w:rPr>
      </w:pPr>
    </w:p>
    <w:p w14:paraId="18474836" w14:textId="03575F3D" w:rsidR="00D24571" w:rsidRPr="002C3A3B" w:rsidRDefault="00D24571" w:rsidP="00930DC3">
      <w:pPr>
        <w:spacing w:line="300" w:lineRule="exact"/>
        <w:rPr>
          <w:rFonts w:ascii="HG丸ｺﾞｼｯｸM-PRO" w:eastAsia="HG丸ｺﾞｼｯｸM-PRO" w:hAnsi="HG丸ｺﾞｼｯｸM-PRO"/>
          <w:sz w:val="24"/>
        </w:rPr>
      </w:pPr>
    </w:p>
    <w:p w14:paraId="3144FD7C" w14:textId="77777777" w:rsidR="00D24571" w:rsidRPr="002C3A3B" w:rsidRDefault="00D24571" w:rsidP="00930DC3">
      <w:pPr>
        <w:spacing w:line="300" w:lineRule="exact"/>
        <w:rPr>
          <w:rFonts w:ascii="HG丸ｺﾞｼｯｸM-PRO" w:eastAsia="HG丸ｺﾞｼｯｸM-PRO" w:hAnsi="HG丸ｺﾞｼｯｸM-PRO"/>
          <w:sz w:val="24"/>
        </w:rPr>
      </w:pPr>
    </w:p>
    <w:p w14:paraId="0EE012E9" w14:textId="74876A2B" w:rsidR="00930DC3" w:rsidRPr="002C3A3B" w:rsidRDefault="00930DC3" w:rsidP="00930DC3">
      <w:pPr>
        <w:spacing w:line="300" w:lineRule="exact"/>
        <w:rPr>
          <w:rFonts w:ascii="HG丸ｺﾞｼｯｸM-PRO" w:eastAsia="HG丸ｺﾞｼｯｸM-PRO" w:hAnsi="HG丸ｺﾞｼｯｸM-PRO"/>
          <w:sz w:val="24"/>
        </w:rPr>
      </w:pPr>
    </w:p>
    <w:p w14:paraId="45423994" w14:textId="5475CACE" w:rsidR="00930DC3" w:rsidRPr="002C3A3B" w:rsidRDefault="00930DC3" w:rsidP="00930DC3">
      <w:pPr>
        <w:spacing w:line="300" w:lineRule="exact"/>
        <w:rPr>
          <w:rFonts w:ascii="HG丸ｺﾞｼｯｸM-PRO" w:eastAsia="HG丸ｺﾞｼｯｸM-PRO" w:hAnsi="HG丸ｺﾞｼｯｸM-PRO"/>
          <w:sz w:val="24"/>
        </w:rPr>
      </w:pPr>
    </w:p>
    <w:p w14:paraId="18A7C0CE" w14:textId="74D47703" w:rsidR="00930DC3" w:rsidRPr="002C3A3B" w:rsidRDefault="00930DC3" w:rsidP="00930DC3">
      <w:pPr>
        <w:spacing w:line="300" w:lineRule="exact"/>
        <w:rPr>
          <w:rFonts w:ascii="HG丸ｺﾞｼｯｸM-PRO" w:eastAsia="HG丸ｺﾞｼｯｸM-PRO" w:hAnsi="HG丸ｺﾞｼｯｸM-PRO"/>
          <w:sz w:val="24"/>
        </w:rPr>
      </w:pPr>
    </w:p>
    <w:p w14:paraId="769C50BC" w14:textId="05745B05" w:rsidR="00930DC3" w:rsidRPr="002C3A3B" w:rsidRDefault="00930DC3" w:rsidP="00930DC3">
      <w:pPr>
        <w:spacing w:line="300" w:lineRule="exact"/>
        <w:rPr>
          <w:rFonts w:ascii="HG丸ｺﾞｼｯｸM-PRO" w:eastAsia="HG丸ｺﾞｼｯｸM-PRO" w:hAnsi="HG丸ｺﾞｼｯｸM-PRO"/>
          <w:sz w:val="24"/>
        </w:rPr>
      </w:pPr>
    </w:p>
    <w:p w14:paraId="65D23B73" w14:textId="0404DA66" w:rsidR="00930DC3" w:rsidRPr="002C3A3B" w:rsidRDefault="00930DC3" w:rsidP="00137ACA">
      <w:pPr>
        <w:spacing w:line="300" w:lineRule="exact"/>
        <w:ind w:leftChars="73" w:left="431" w:rightChars="-103" w:right="-216" w:hangingChars="116" w:hanging="27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①指定管理者が自己評価</w:t>
      </w:r>
    </w:p>
    <w:p w14:paraId="4D3F8E0F" w14:textId="2693633B" w:rsidR="00930DC3" w:rsidRPr="002C3A3B" w:rsidRDefault="00930DC3" w:rsidP="00137ACA">
      <w:pPr>
        <w:spacing w:line="300" w:lineRule="exact"/>
        <w:ind w:leftChars="73" w:left="431" w:rightChars="-103" w:right="-216" w:hangingChars="116" w:hanging="27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②指定管理者が府へ自己評価結果を報告（S・A・B・Cの４段階）</w:t>
      </w:r>
    </w:p>
    <w:p w14:paraId="1A39A2C7" w14:textId="5110CE6D" w:rsidR="00930DC3" w:rsidRPr="002C3A3B" w:rsidRDefault="00930DC3" w:rsidP="00137ACA">
      <w:pPr>
        <w:spacing w:line="300" w:lineRule="exact"/>
        <w:ind w:leftChars="73" w:left="431" w:rightChars="-103" w:right="-216" w:hangingChars="116" w:hanging="27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③必要に応じ、府が指定管理者へヒアリング</w:t>
      </w:r>
    </w:p>
    <w:p w14:paraId="30267127" w14:textId="5CC7D1B8" w:rsidR="00930DC3" w:rsidRPr="002C3A3B" w:rsidRDefault="00930DC3" w:rsidP="00137ACA">
      <w:pPr>
        <w:spacing w:line="300" w:lineRule="exact"/>
        <w:ind w:leftChars="73" w:left="431" w:rightChars="-103" w:right="-216" w:hangingChars="116" w:hanging="27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④府が指定管理者を評価（指定管理者の自己評価も踏まえつつ、府職員による履行確認やアンケート結果</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をもとに施設所管課として評価）（S・A・B・Cの４段階）</w:t>
      </w:r>
    </w:p>
    <w:p w14:paraId="4DCFBC3C" w14:textId="797283F1" w:rsidR="00930DC3" w:rsidRPr="002C3A3B" w:rsidRDefault="00930DC3" w:rsidP="00137ACA">
      <w:pPr>
        <w:pStyle w:val="a6"/>
        <w:numPr>
          <w:ilvl w:val="0"/>
          <w:numId w:val="107"/>
        </w:numPr>
        <w:spacing w:line="300" w:lineRule="exact"/>
        <w:ind w:leftChars="73" w:left="431" w:rightChars="-103" w:right="-216" w:hangingChars="116" w:hanging="27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lastRenderedPageBreak/>
        <w:t>府が指定管理者に対して行った評価結果を評価委員会へ報告</w:t>
      </w:r>
    </w:p>
    <w:p w14:paraId="3575262F" w14:textId="77777777" w:rsidR="00930DC3" w:rsidRPr="002C3A3B" w:rsidRDefault="00930DC3" w:rsidP="00137ACA">
      <w:pPr>
        <w:spacing w:line="300" w:lineRule="exact"/>
        <w:ind w:leftChars="73" w:left="431" w:rightChars="-103" w:right="-216" w:hangingChars="116" w:hanging="27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⑥必要に応じ、評価委員会が指定管理者に対してヒアリング等を実施</w:t>
      </w:r>
    </w:p>
    <w:p w14:paraId="6A46B17D" w14:textId="77777777" w:rsidR="00930DC3" w:rsidRPr="002C3A3B" w:rsidRDefault="00930DC3" w:rsidP="00137ACA">
      <w:pPr>
        <w:spacing w:line="300" w:lineRule="exact"/>
        <w:ind w:leftChars="73" w:left="431" w:rightChars="-103" w:right="-216" w:hangingChars="116" w:hanging="27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⑦評価委員会が府の評価の内容についてモニタリング（点検）を実施</w:t>
      </w:r>
    </w:p>
    <w:p w14:paraId="3513EF23" w14:textId="77777777" w:rsidR="00930DC3" w:rsidRPr="002C3A3B" w:rsidRDefault="00930DC3" w:rsidP="00137ACA">
      <w:pPr>
        <w:spacing w:line="300" w:lineRule="exact"/>
        <w:ind w:leftChars="73" w:left="431" w:rightChars="-103" w:right="-216" w:hangingChars="116" w:hanging="27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⑧評価委員会が府に対して指摘・提言</w:t>
      </w:r>
    </w:p>
    <w:p w14:paraId="58C9ECAD" w14:textId="716A7528" w:rsidR="00930DC3" w:rsidRPr="002C3A3B" w:rsidRDefault="00930DC3" w:rsidP="00137ACA">
      <w:pPr>
        <w:spacing w:line="300" w:lineRule="exact"/>
        <w:ind w:leftChars="73" w:left="431" w:rightChars="-103" w:right="-216" w:hangingChars="116" w:hanging="27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⑨府が対応方針を策定</w:t>
      </w:r>
    </w:p>
    <w:p w14:paraId="55899651" w14:textId="77777777" w:rsidR="00930DC3" w:rsidRPr="002C3A3B" w:rsidRDefault="00930DC3" w:rsidP="00137ACA">
      <w:pPr>
        <w:spacing w:line="300" w:lineRule="exact"/>
        <w:ind w:leftChars="126" w:left="428" w:rightChars="-103" w:right="-216" w:hangingChars="68" w:hanging="163"/>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※評価委員会委員は</w:t>
      </w:r>
      <w:r w:rsidR="003362C6"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z w:val="24"/>
        </w:rPr>
        <w:t>必要に応じて現地視察を実施</w:t>
      </w:r>
    </w:p>
    <w:p w14:paraId="1A5889BB" w14:textId="510A7695" w:rsidR="00930DC3" w:rsidRPr="002C3A3B" w:rsidRDefault="00930DC3" w:rsidP="00137ACA">
      <w:pPr>
        <w:spacing w:line="300" w:lineRule="exact"/>
        <w:ind w:leftChars="126" w:left="428" w:rightChars="-103" w:right="-216" w:hangingChars="68" w:hanging="163"/>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※評価結果や対応方針は、府ホームページ（公園課・行政経営課）において公表</w:t>
      </w:r>
    </w:p>
    <w:p w14:paraId="51A8786A" w14:textId="799B6C03" w:rsidR="00320725" w:rsidRDefault="00320725" w:rsidP="00320725">
      <w:pPr>
        <w:spacing w:line="300" w:lineRule="exact"/>
        <w:rPr>
          <w:rFonts w:ascii="HG丸ｺﾞｼｯｸM-PRO" w:eastAsia="HG丸ｺﾞｼｯｸM-PRO" w:hAnsi="HG丸ｺﾞｼｯｸM-PRO"/>
          <w:sz w:val="24"/>
        </w:rPr>
      </w:pPr>
    </w:p>
    <w:p w14:paraId="233074D8" w14:textId="4419BEB1" w:rsidR="0031282E" w:rsidRPr="00775A9F" w:rsidRDefault="0031282E" w:rsidP="0031282E">
      <w:pPr>
        <w:spacing w:line="300" w:lineRule="exact"/>
        <w:rPr>
          <w:rFonts w:ascii="HG丸ｺﾞｼｯｸM-PRO" w:eastAsia="HG丸ｺﾞｼｯｸM-PRO" w:hAnsi="HG丸ｺﾞｼｯｸM-PRO"/>
          <w:sz w:val="24"/>
        </w:rPr>
      </w:pPr>
      <w:bookmarkStart w:id="241" w:name="_Hlk129543506"/>
      <w:r w:rsidRPr="00775A9F">
        <w:rPr>
          <w:rFonts w:ascii="HG丸ｺﾞｼｯｸM-PRO" w:eastAsia="HG丸ｺﾞｼｯｸM-PRO" w:hAnsi="HG丸ｺﾞｼｯｸM-PRO" w:hint="eastAsia"/>
          <w:sz w:val="24"/>
        </w:rPr>
        <w:t>（２）中間評価（PMO型指定管理にのみ適用、第11章も</w:t>
      </w:r>
      <w:r w:rsidR="00E65996" w:rsidRPr="00775A9F">
        <w:rPr>
          <w:rFonts w:ascii="HG丸ｺﾞｼｯｸM-PRO" w:eastAsia="HG丸ｺﾞｼｯｸM-PRO" w:hAnsi="HG丸ｺﾞｼｯｸM-PRO" w:hint="eastAsia"/>
          <w:sz w:val="24"/>
        </w:rPr>
        <w:t>あわせて</w:t>
      </w:r>
      <w:r w:rsidRPr="00775A9F">
        <w:rPr>
          <w:rFonts w:ascii="HG丸ｺﾞｼｯｸM-PRO" w:eastAsia="HG丸ｺﾞｼｯｸM-PRO" w:hAnsi="HG丸ｺﾞｼｯｸM-PRO" w:hint="eastAsia"/>
          <w:sz w:val="24"/>
        </w:rPr>
        <w:t>参照）</w:t>
      </w:r>
    </w:p>
    <w:p w14:paraId="14FF592A" w14:textId="77777777" w:rsidR="0031282E" w:rsidRPr="00775A9F" w:rsidRDefault="0031282E" w:rsidP="0031282E">
      <w:pPr>
        <w:ind w:left="240" w:hangingChars="100" w:hanging="240"/>
        <w:rPr>
          <w:rFonts w:ascii="HG丸ｺﾞｼｯｸM-PRO" w:eastAsia="HG丸ｺﾞｼｯｸM-PRO" w:hAnsi="HG丸ｺﾞｼｯｸM-PRO"/>
          <w:bCs/>
          <w:snapToGrid w:val="0"/>
          <w:sz w:val="24"/>
          <w:szCs w:val="24"/>
        </w:rPr>
      </w:pPr>
      <w:r w:rsidRPr="00775A9F">
        <w:rPr>
          <w:rFonts w:ascii="HG丸ｺﾞｼｯｸM-PRO" w:eastAsia="HG丸ｺﾞｼｯｸM-PRO" w:hAnsi="HG丸ｺﾞｼｯｸM-PRO" w:hint="eastAsia"/>
          <w:sz w:val="24"/>
        </w:rPr>
        <w:t xml:space="preserve">　　</w:t>
      </w:r>
      <w:r w:rsidRPr="00775A9F">
        <w:rPr>
          <w:rFonts w:ascii="HG丸ｺﾞｼｯｸM-PRO" w:eastAsia="HG丸ｺﾞｼｯｸM-PRO" w:hAnsi="HG丸ｺﾞｼｯｸM-PRO" w:hint="eastAsia"/>
          <w:bCs/>
          <w:snapToGrid w:val="0"/>
          <w:sz w:val="24"/>
          <w:szCs w:val="24"/>
        </w:rPr>
        <w:t>ＰＭＯ型指定管理においては、指定期間が20年と長期に及ぶため、指定期間中の社会情勢や利用者ニーズの変化に応じて、事業計画を見直す必要が生じることが想定される。</w:t>
      </w:r>
    </w:p>
    <w:p w14:paraId="230C59CE" w14:textId="77777777" w:rsidR="0031282E" w:rsidRPr="00775A9F" w:rsidRDefault="0031282E" w:rsidP="0031282E">
      <w:pPr>
        <w:ind w:leftChars="100" w:left="210" w:firstLineChars="100" w:firstLine="240"/>
        <w:rPr>
          <w:rFonts w:ascii="HG丸ｺﾞｼｯｸM-PRO" w:eastAsia="HG丸ｺﾞｼｯｸM-PRO" w:hAnsi="HG丸ｺﾞｼｯｸM-PRO"/>
          <w:bCs/>
          <w:snapToGrid w:val="0"/>
          <w:sz w:val="24"/>
          <w:szCs w:val="24"/>
        </w:rPr>
      </w:pPr>
      <w:r w:rsidRPr="00775A9F">
        <w:rPr>
          <w:rFonts w:ascii="HG丸ｺﾞｼｯｸM-PRO" w:eastAsia="HG丸ｺﾞｼｯｸM-PRO" w:hAnsi="HG丸ｺﾞｼｯｸM-PRO" w:hint="eastAsia"/>
          <w:bCs/>
          <w:snapToGrid w:val="0"/>
          <w:sz w:val="24"/>
          <w:szCs w:val="24"/>
        </w:rPr>
        <w:t>その為、PMO型指定管理者は、各年度における評価や、20年間を通した最終評価に加えて、指定開始後４年目（その後５年ごと）に中間的な評価を行い、中期計画書について検証し、必要に応じて長期計画書の見直しを行うこととし、PMO型指定管理者による自己評価結果に、府による評価を加え、評価委員会に報告する。</w:t>
      </w:r>
    </w:p>
    <w:p w14:paraId="2BDDFA7F" w14:textId="77777777" w:rsidR="0031282E" w:rsidRPr="00775A9F" w:rsidRDefault="0031282E" w:rsidP="0031282E">
      <w:pPr>
        <w:ind w:leftChars="100" w:left="210" w:firstLineChars="100" w:firstLine="240"/>
        <w:rPr>
          <w:rFonts w:ascii="HG丸ｺﾞｼｯｸM-PRO" w:eastAsia="HG丸ｺﾞｼｯｸM-PRO" w:hAnsi="HG丸ｺﾞｼｯｸM-PRO"/>
          <w:bCs/>
          <w:snapToGrid w:val="0"/>
          <w:sz w:val="24"/>
          <w:szCs w:val="24"/>
        </w:rPr>
      </w:pPr>
      <w:r w:rsidRPr="00775A9F">
        <w:rPr>
          <w:rFonts w:ascii="HG丸ｺﾞｼｯｸM-PRO" w:eastAsia="HG丸ｺﾞｼｯｸM-PRO" w:hAnsi="HG丸ｺﾞｼｯｸM-PRO" w:hint="eastAsia"/>
          <w:bCs/>
          <w:snapToGrid w:val="0"/>
          <w:sz w:val="24"/>
          <w:szCs w:val="24"/>
        </w:rPr>
        <w:t>また、評価結果等を踏まえ、必要に応じ、府とPMO型指定管理者の協議により事業計画を見直す場合がある。事業計画の見直しには、当初の計画にはない、新たな施設の設置、設置した施設の運営内容の変更、技術革新による新たな管理運営の導入（自動運転モビリティの導入等）なども含まれる。</w:t>
      </w:r>
    </w:p>
    <w:p w14:paraId="7DDF98A0" w14:textId="77777777" w:rsidR="0031282E" w:rsidRPr="00775A9F" w:rsidRDefault="0031282E" w:rsidP="0031282E">
      <w:pPr>
        <w:rPr>
          <w:rFonts w:ascii="HG丸ｺﾞｼｯｸM-PRO" w:eastAsia="HG丸ｺﾞｼｯｸM-PRO" w:hAnsi="HG丸ｺﾞｼｯｸM-PRO"/>
          <w:bCs/>
          <w:snapToGrid w:val="0"/>
          <w:sz w:val="24"/>
          <w:szCs w:val="24"/>
        </w:rPr>
      </w:pPr>
      <w:r w:rsidRPr="00775A9F">
        <w:rPr>
          <w:rFonts w:ascii="HG丸ｺﾞｼｯｸM-PRO" w:eastAsia="HG丸ｺﾞｼｯｸM-PRO" w:hAnsi="HG丸ｺﾞｼｯｸM-PRO" w:hint="eastAsia"/>
          <w:bCs/>
          <w:snapToGrid w:val="0"/>
          <w:sz w:val="24"/>
          <w:szCs w:val="24"/>
        </w:rPr>
        <w:t xml:space="preserve">　　事業計画の評価検証・見直しの流れ（案）は以下の通りとする。</w:t>
      </w:r>
    </w:p>
    <w:p w14:paraId="05EF1EB3" w14:textId="77777777" w:rsidR="0031282E" w:rsidRPr="00775A9F" w:rsidRDefault="0031282E" w:rsidP="0031282E">
      <w:pPr>
        <w:rPr>
          <w:rFonts w:ascii="HG丸ｺﾞｼｯｸM-PRO" w:eastAsia="HG丸ｺﾞｼｯｸM-PRO" w:hAnsi="HG丸ｺﾞｼｯｸM-PRO"/>
          <w:bCs/>
          <w:snapToGrid w:val="0"/>
          <w:sz w:val="24"/>
          <w:szCs w:val="24"/>
        </w:rPr>
      </w:pPr>
    </w:p>
    <w:p w14:paraId="41797425" w14:textId="77777777" w:rsidR="0031282E" w:rsidRPr="00775A9F" w:rsidRDefault="0031282E" w:rsidP="0031282E">
      <w:pPr>
        <w:ind w:leftChars="100" w:left="450" w:hangingChars="100" w:hanging="240"/>
        <w:rPr>
          <w:rFonts w:ascii="HG丸ｺﾞｼｯｸM-PRO" w:eastAsia="HG丸ｺﾞｼｯｸM-PRO" w:hAnsi="HG丸ｺﾞｼｯｸM-PRO"/>
          <w:bCs/>
          <w:snapToGrid w:val="0"/>
          <w:sz w:val="24"/>
          <w:szCs w:val="24"/>
        </w:rPr>
      </w:pPr>
      <w:r w:rsidRPr="00775A9F">
        <w:rPr>
          <w:rFonts w:ascii="HG丸ｺﾞｼｯｸM-PRO" w:eastAsia="HG丸ｺﾞｼｯｸM-PRO" w:hAnsi="HG丸ｺﾞｼｯｸM-PRO" w:hint="eastAsia"/>
          <w:bCs/>
          <w:snapToGrid w:val="0"/>
          <w:sz w:val="24"/>
          <w:szCs w:val="24"/>
        </w:rPr>
        <w:t>ア　PMO型指定管理者がそれまでの５年間の管理運営の状況等について、自己評価・検証を行い、必要に応じて長期計画書の見直し案を作成する。評価・検証等を行う項目は以下のような項目を想定しているが、今後聴取する評価委員会の意見などを踏まえ、中間評価年度迄に、府が中間評価項目などを定め、それらをPMO型指定管理者に示す。</w:t>
      </w:r>
    </w:p>
    <w:p w14:paraId="6B699557" w14:textId="77777777" w:rsidR="0031282E" w:rsidRPr="00775A9F" w:rsidRDefault="0031282E" w:rsidP="0031282E">
      <w:pPr>
        <w:ind w:leftChars="100" w:left="450" w:hangingChars="100" w:hanging="240"/>
        <w:rPr>
          <w:rFonts w:ascii="HG丸ｺﾞｼｯｸM-PRO" w:eastAsia="HG丸ｺﾞｼｯｸM-PRO" w:hAnsi="HG丸ｺﾞｼｯｸM-PRO"/>
          <w:bCs/>
          <w:snapToGrid w:val="0"/>
          <w:sz w:val="24"/>
          <w:szCs w:val="24"/>
        </w:rPr>
      </w:pPr>
      <w:r w:rsidRPr="00775A9F">
        <w:rPr>
          <w:rFonts w:ascii="HG丸ｺﾞｼｯｸM-PRO" w:eastAsia="HG丸ｺﾞｼｯｸM-PRO" w:hAnsi="HG丸ｺﾞｼｯｸM-PRO" w:hint="eastAsia"/>
          <w:bCs/>
          <w:snapToGrid w:val="0"/>
          <w:sz w:val="24"/>
          <w:szCs w:val="24"/>
        </w:rPr>
        <w:t xml:space="preserve">　　（想定項目）</w:t>
      </w:r>
    </w:p>
    <w:p w14:paraId="4C932C02" w14:textId="77777777" w:rsidR="0031282E" w:rsidRPr="00775A9F" w:rsidRDefault="0031282E" w:rsidP="0031282E">
      <w:pPr>
        <w:ind w:firstLineChars="100" w:firstLine="240"/>
        <w:rPr>
          <w:rFonts w:ascii="HG丸ｺﾞｼｯｸM-PRO" w:eastAsia="HG丸ｺﾞｼｯｸM-PRO" w:hAnsi="HG丸ｺﾞｼｯｸM-PRO"/>
          <w:bCs/>
          <w:snapToGrid w:val="0"/>
          <w:sz w:val="24"/>
          <w:szCs w:val="24"/>
        </w:rPr>
      </w:pPr>
      <w:r w:rsidRPr="00775A9F">
        <w:rPr>
          <w:rFonts w:ascii="HG丸ｺﾞｼｯｸM-PRO" w:eastAsia="HG丸ｺﾞｼｯｸM-PRO" w:hAnsi="HG丸ｺﾞｼｯｸM-PRO" w:hint="eastAsia"/>
          <w:bCs/>
          <w:snapToGrid w:val="0"/>
          <w:sz w:val="24"/>
          <w:szCs w:val="24"/>
        </w:rPr>
        <w:t xml:space="preserve">　　・５年間の管理運営状況の総括</w:t>
      </w:r>
    </w:p>
    <w:p w14:paraId="450C16E0" w14:textId="77777777" w:rsidR="0031282E" w:rsidRPr="00775A9F" w:rsidRDefault="0031282E" w:rsidP="0031282E">
      <w:pPr>
        <w:rPr>
          <w:rFonts w:ascii="HG丸ｺﾞｼｯｸM-PRO" w:eastAsia="HG丸ｺﾞｼｯｸM-PRO" w:hAnsi="HG丸ｺﾞｼｯｸM-PRO"/>
          <w:bCs/>
          <w:snapToGrid w:val="0"/>
          <w:sz w:val="24"/>
          <w:szCs w:val="24"/>
        </w:rPr>
      </w:pPr>
      <w:r w:rsidRPr="00775A9F">
        <w:rPr>
          <w:rFonts w:ascii="HG丸ｺﾞｼｯｸM-PRO" w:eastAsia="HG丸ｺﾞｼｯｸM-PRO" w:hAnsi="HG丸ｺﾞｼｯｸM-PRO" w:hint="eastAsia"/>
          <w:bCs/>
          <w:snapToGrid w:val="0"/>
          <w:sz w:val="24"/>
          <w:szCs w:val="24"/>
        </w:rPr>
        <w:t xml:space="preserve">　　　・提案した魅力向上事業に係る計画の達成状況</w:t>
      </w:r>
    </w:p>
    <w:p w14:paraId="7BD67A85" w14:textId="77777777" w:rsidR="0031282E" w:rsidRPr="00775A9F" w:rsidRDefault="0031282E" w:rsidP="0031282E">
      <w:pPr>
        <w:rPr>
          <w:rFonts w:ascii="HG丸ｺﾞｼｯｸM-PRO" w:eastAsia="HG丸ｺﾞｼｯｸM-PRO" w:hAnsi="HG丸ｺﾞｼｯｸM-PRO"/>
          <w:bCs/>
          <w:snapToGrid w:val="0"/>
          <w:sz w:val="24"/>
          <w:szCs w:val="24"/>
        </w:rPr>
      </w:pPr>
      <w:r w:rsidRPr="00775A9F">
        <w:rPr>
          <w:rFonts w:ascii="HG丸ｺﾞｼｯｸM-PRO" w:eastAsia="HG丸ｺﾞｼｯｸM-PRO" w:hAnsi="HG丸ｺﾞｼｯｸM-PRO" w:hint="eastAsia"/>
          <w:bCs/>
          <w:snapToGrid w:val="0"/>
          <w:sz w:val="24"/>
          <w:szCs w:val="24"/>
        </w:rPr>
        <w:t xml:space="preserve">　　　・事業計画の社会情勢の変化や利用者ニーズへの適応状況</w:t>
      </w:r>
    </w:p>
    <w:p w14:paraId="6E2736C7" w14:textId="77777777" w:rsidR="0031282E" w:rsidRPr="00775A9F" w:rsidRDefault="0031282E" w:rsidP="0031282E">
      <w:pPr>
        <w:rPr>
          <w:rFonts w:ascii="HG丸ｺﾞｼｯｸM-PRO" w:eastAsia="HG丸ｺﾞｼｯｸM-PRO" w:hAnsi="HG丸ｺﾞｼｯｸM-PRO"/>
          <w:bCs/>
          <w:snapToGrid w:val="0"/>
          <w:sz w:val="24"/>
          <w:szCs w:val="24"/>
        </w:rPr>
      </w:pPr>
      <w:r w:rsidRPr="00775A9F">
        <w:rPr>
          <w:rFonts w:ascii="HG丸ｺﾞｼｯｸM-PRO" w:eastAsia="HG丸ｺﾞｼｯｸM-PRO" w:hAnsi="HG丸ｺﾞｼｯｸM-PRO" w:hint="eastAsia"/>
          <w:bCs/>
          <w:snapToGrid w:val="0"/>
          <w:sz w:val="24"/>
          <w:szCs w:val="24"/>
        </w:rPr>
        <w:t xml:space="preserve">　　　・評価・検証を踏まえた事業計画の見直し案（見直しが必要な場合）等</w:t>
      </w:r>
    </w:p>
    <w:p w14:paraId="716D50DF" w14:textId="77777777" w:rsidR="0031282E" w:rsidRPr="00775A9F" w:rsidRDefault="0031282E" w:rsidP="0031282E">
      <w:pPr>
        <w:ind w:leftChars="100" w:left="450" w:hangingChars="100" w:hanging="240"/>
        <w:rPr>
          <w:rFonts w:ascii="HG丸ｺﾞｼｯｸM-PRO" w:eastAsia="HG丸ｺﾞｼｯｸM-PRO" w:hAnsi="HG丸ｺﾞｼｯｸM-PRO"/>
          <w:bCs/>
          <w:snapToGrid w:val="0"/>
          <w:sz w:val="24"/>
          <w:szCs w:val="24"/>
        </w:rPr>
      </w:pPr>
      <w:r w:rsidRPr="00775A9F">
        <w:rPr>
          <w:rFonts w:ascii="HG丸ｺﾞｼｯｸM-PRO" w:eastAsia="HG丸ｺﾞｼｯｸM-PRO" w:hAnsi="HG丸ｺﾞｼｯｸM-PRO" w:hint="eastAsia"/>
          <w:bCs/>
          <w:snapToGrid w:val="0"/>
          <w:sz w:val="24"/>
          <w:szCs w:val="24"/>
        </w:rPr>
        <w:t>イ　PMO型指定管理者による評価結果に、府の評価を加えたうえで、評価委員会の意見を聴取する。</w:t>
      </w:r>
    </w:p>
    <w:p w14:paraId="09C48076" w14:textId="77777777" w:rsidR="0031282E" w:rsidRPr="00775A9F" w:rsidRDefault="0031282E" w:rsidP="0031282E">
      <w:pPr>
        <w:ind w:leftChars="100" w:left="450" w:hangingChars="100" w:hanging="240"/>
        <w:rPr>
          <w:rFonts w:ascii="HG丸ｺﾞｼｯｸM-PRO" w:eastAsia="HG丸ｺﾞｼｯｸM-PRO" w:hAnsi="HG丸ｺﾞｼｯｸM-PRO"/>
          <w:bCs/>
          <w:snapToGrid w:val="0"/>
          <w:sz w:val="24"/>
          <w:szCs w:val="24"/>
        </w:rPr>
      </w:pPr>
      <w:r w:rsidRPr="00775A9F">
        <w:rPr>
          <w:rFonts w:ascii="HG丸ｺﾞｼｯｸM-PRO" w:eastAsia="HG丸ｺﾞｼｯｸM-PRO" w:hAnsi="HG丸ｺﾞｼｯｸM-PRO" w:hint="eastAsia"/>
          <w:bCs/>
          <w:snapToGrid w:val="0"/>
          <w:sz w:val="24"/>
          <w:szCs w:val="24"/>
        </w:rPr>
        <w:t>ウ　評価委員会の意見を踏まえ、府が事業計画の評価結果や検証結果（対応方針）をとりまとめる。</w:t>
      </w:r>
    </w:p>
    <w:p w14:paraId="5280F5AC" w14:textId="77777777" w:rsidR="0031282E" w:rsidRPr="00775A9F" w:rsidRDefault="0031282E" w:rsidP="0031282E">
      <w:pPr>
        <w:ind w:leftChars="100" w:left="450" w:hangingChars="100" w:hanging="240"/>
        <w:rPr>
          <w:rFonts w:ascii="HG丸ｺﾞｼｯｸM-PRO" w:eastAsia="HG丸ｺﾞｼｯｸM-PRO" w:hAnsi="HG丸ｺﾞｼｯｸM-PRO"/>
          <w:bCs/>
          <w:snapToGrid w:val="0"/>
          <w:sz w:val="24"/>
          <w:szCs w:val="24"/>
        </w:rPr>
      </w:pPr>
      <w:r w:rsidRPr="00775A9F">
        <w:rPr>
          <w:rFonts w:ascii="HG丸ｺﾞｼｯｸM-PRO" w:eastAsia="HG丸ｺﾞｼｯｸM-PRO" w:hAnsi="HG丸ｺﾞｼｯｸM-PRO" w:hint="eastAsia"/>
          <w:bCs/>
          <w:snapToGrid w:val="0"/>
          <w:sz w:val="24"/>
          <w:szCs w:val="24"/>
        </w:rPr>
        <w:t>エ　事業計画の評価結果・検証結果（対応方針）を基に指定管理者が長期計画</w:t>
      </w:r>
      <w:r w:rsidRPr="00775A9F">
        <w:rPr>
          <w:rFonts w:ascii="HG丸ｺﾞｼｯｸM-PRO" w:eastAsia="HG丸ｺﾞｼｯｸM-PRO" w:hAnsi="HG丸ｺﾞｼｯｸM-PRO" w:hint="eastAsia"/>
          <w:bCs/>
          <w:snapToGrid w:val="0"/>
          <w:sz w:val="24"/>
          <w:szCs w:val="24"/>
        </w:rPr>
        <w:lastRenderedPageBreak/>
        <w:t>書の見直し案を修正し、それを府が承認することにより、長期計画書の見直しが確定する。</w:t>
      </w:r>
    </w:p>
    <w:p w14:paraId="385DBA46" w14:textId="77777777" w:rsidR="0031282E" w:rsidRPr="00775A9F" w:rsidRDefault="0031282E" w:rsidP="0031282E">
      <w:pPr>
        <w:ind w:firstLineChars="100" w:firstLine="240"/>
        <w:rPr>
          <w:rFonts w:ascii="HG丸ｺﾞｼｯｸM-PRO" w:eastAsia="HG丸ｺﾞｼｯｸM-PRO" w:hAnsi="HG丸ｺﾞｼｯｸM-PRO"/>
          <w:bCs/>
          <w:snapToGrid w:val="0"/>
          <w:sz w:val="24"/>
          <w:szCs w:val="24"/>
        </w:rPr>
      </w:pPr>
      <w:r w:rsidRPr="00775A9F">
        <w:rPr>
          <w:rFonts w:ascii="HG丸ｺﾞｼｯｸM-PRO" w:eastAsia="HG丸ｺﾞｼｯｸM-PRO" w:hAnsi="HG丸ｺﾞｼｯｸM-PRO" w:hint="eastAsia"/>
          <w:bCs/>
          <w:snapToGrid w:val="0"/>
          <w:sz w:val="24"/>
          <w:szCs w:val="24"/>
        </w:rPr>
        <w:t>オ　PMO型指定管理者は見直し後の長期計画書を基に次期中期計画書を作</w:t>
      </w:r>
    </w:p>
    <w:p w14:paraId="008140A5" w14:textId="3AE4E4B8" w:rsidR="001B5680" w:rsidRPr="00775A9F" w:rsidRDefault="0031282E" w:rsidP="0031282E">
      <w:pPr>
        <w:ind w:firstLineChars="200" w:firstLine="480"/>
        <w:rPr>
          <w:rFonts w:asciiTheme="minorEastAsia" w:hAnsiTheme="minorEastAsia"/>
          <w:bCs/>
          <w:snapToGrid w:val="0"/>
          <w:sz w:val="22"/>
        </w:rPr>
      </w:pPr>
      <w:r w:rsidRPr="00775A9F">
        <w:rPr>
          <w:rFonts w:ascii="HG丸ｺﾞｼｯｸM-PRO" w:eastAsia="HG丸ｺﾞｼｯｸM-PRO" w:hAnsi="HG丸ｺﾞｼｯｸM-PRO" w:hint="eastAsia"/>
          <w:bCs/>
          <w:snapToGrid w:val="0"/>
          <w:sz w:val="24"/>
          <w:szCs w:val="24"/>
        </w:rPr>
        <w:t>成する。</w:t>
      </w:r>
    </w:p>
    <w:bookmarkEnd w:id="241"/>
    <w:p w14:paraId="236FC2D8" w14:textId="7999A2C6" w:rsidR="001B5680" w:rsidRPr="00775A9F" w:rsidRDefault="001B5680" w:rsidP="00320725">
      <w:pPr>
        <w:spacing w:line="300" w:lineRule="exact"/>
        <w:rPr>
          <w:rFonts w:ascii="HG丸ｺﾞｼｯｸM-PRO" w:eastAsia="HG丸ｺﾞｼｯｸM-PRO" w:hAnsi="HG丸ｺﾞｼｯｸM-PRO"/>
          <w:sz w:val="24"/>
        </w:rPr>
      </w:pPr>
    </w:p>
    <w:p w14:paraId="47205E2A" w14:textId="0CFE6013" w:rsidR="00320725" w:rsidRPr="002C3A3B" w:rsidRDefault="00320725" w:rsidP="00320725">
      <w:pPr>
        <w:spacing w:line="300" w:lineRule="exact"/>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w:t>
      </w:r>
      <w:r w:rsidR="0062309F" w:rsidRPr="00775A9F">
        <w:rPr>
          <w:rFonts w:ascii="HG丸ｺﾞｼｯｸM-PRO" w:eastAsia="HG丸ｺﾞｼｯｸM-PRO" w:hAnsi="HG丸ｺﾞｼｯｸM-PRO" w:hint="eastAsia"/>
          <w:sz w:val="24"/>
        </w:rPr>
        <w:t>３</w:t>
      </w:r>
      <w:r w:rsidRPr="00775A9F">
        <w:rPr>
          <w:rFonts w:ascii="HG丸ｺﾞｼｯｸM-PRO" w:eastAsia="HG丸ｺﾞｼｯｸM-PRO" w:hAnsi="HG丸ｺﾞｼｯｸM-PRO" w:hint="eastAsia"/>
          <w:sz w:val="24"/>
        </w:rPr>
        <w:t>）</w:t>
      </w:r>
      <w:r w:rsidRPr="00775A9F">
        <w:rPr>
          <w:rFonts w:ascii="HG丸ｺﾞｼｯｸM-PRO" w:eastAsia="HG丸ｺﾞｼｯｸM-PRO" w:hAnsi="HG丸ｺﾞｼｯｸM-PRO"/>
          <w:sz w:val="24"/>
        </w:rPr>
        <w:t xml:space="preserve"> 総合評価</w:t>
      </w:r>
    </w:p>
    <w:p w14:paraId="3FC93B10" w14:textId="77777777" w:rsidR="00320725" w:rsidRPr="00775A9F" w:rsidRDefault="00320725" w:rsidP="00043E6D">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指定期間の最終年度の前の年度に、施設所管課においてそれまでの年度評価、改善指導・是正指示の</w:t>
      </w:r>
      <w:r w:rsidRPr="00775A9F">
        <w:rPr>
          <w:rFonts w:ascii="HG丸ｺﾞｼｯｸM-PRO" w:eastAsia="HG丸ｺﾞｼｯｸM-PRO" w:hAnsi="HG丸ｺﾞｼｯｸM-PRO" w:hint="eastAsia"/>
          <w:sz w:val="24"/>
        </w:rPr>
        <w:t>状況等を踏まえた総合評価を実施する。</w:t>
      </w:r>
    </w:p>
    <w:p w14:paraId="25EBAB6E" w14:textId="2508B261" w:rsidR="00320725" w:rsidRPr="00775A9F" w:rsidRDefault="00320725" w:rsidP="00043E6D">
      <w:pPr>
        <w:spacing w:line="300" w:lineRule="exact"/>
        <w:ind w:leftChars="100" w:left="210" w:firstLineChars="100" w:firstLine="24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総合評価結果が最低評価である場合、次回の選定において採点評価に減点措置（※）を講じることとする</w:t>
      </w:r>
      <w:r w:rsidR="0062309F" w:rsidRPr="00775A9F">
        <w:rPr>
          <w:rFonts w:ascii="HG丸ｺﾞｼｯｸM-PRO" w:eastAsia="HG丸ｺﾞｼｯｸM-PRO" w:hAnsi="HG丸ｺﾞｼｯｸM-PRO" w:hint="eastAsia"/>
          <w:sz w:val="24"/>
        </w:rPr>
        <w:t>（中</w:t>
      </w:r>
      <w:r w:rsidR="000747E7" w:rsidRPr="00775A9F">
        <w:rPr>
          <w:rFonts w:ascii="HG丸ｺﾞｼｯｸM-PRO" w:eastAsia="HG丸ｺﾞｼｯｸM-PRO" w:hAnsi="HG丸ｺﾞｼｯｸM-PRO" w:hint="eastAsia"/>
          <w:sz w:val="24"/>
        </w:rPr>
        <w:t>間</w:t>
      </w:r>
      <w:r w:rsidR="0062309F" w:rsidRPr="00775A9F">
        <w:rPr>
          <w:rFonts w:ascii="HG丸ｺﾞｼｯｸM-PRO" w:eastAsia="HG丸ｺﾞｼｯｸM-PRO" w:hAnsi="HG丸ｺﾞｼｯｸM-PRO" w:hint="eastAsia"/>
          <w:sz w:val="24"/>
        </w:rPr>
        <w:t>評価にも同様に適用する）</w:t>
      </w:r>
      <w:r w:rsidRPr="00775A9F">
        <w:rPr>
          <w:rFonts w:ascii="HG丸ｺﾞｼｯｸM-PRO" w:eastAsia="HG丸ｺﾞｼｯｸM-PRO" w:hAnsi="HG丸ｺﾞｼｯｸM-PRO" w:hint="eastAsia"/>
          <w:sz w:val="24"/>
        </w:rPr>
        <w:t>。</w:t>
      </w:r>
    </w:p>
    <w:p w14:paraId="5D1C73E6" w14:textId="77777777" w:rsidR="00320725" w:rsidRPr="00775A9F" w:rsidRDefault="00320725" w:rsidP="00043E6D">
      <w:pPr>
        <w:spacing w:line="300" w:lineRule="exact"/>
        <w:ind w:leftChars="100" w:left="21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※減点措置</w:t>
      </w:r>
    </w:p>
    <w:p w14:paraId="27972FB3" w14:textId="77777777" w:rsidR="00320725" w:rsidRPr="00775A9F" w:rsidRDefault="00320725" w:rsidP="00043E6D">
      <w:pPr>
        <w:spacing w:line="300" w:lineRule="exact"/>
        <w:ind w:leftChars="100" w:left="210" w:firstLineChars="100" w:firstLine="24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総合評価結果が最低評価となった場合、当該事業者の採点評価については、審査基準に記載の配点のうち、「管理に係る経費の縮減に関する方策」を除いた得点に対して</w:t>
      </w:r>
      <w:r w:rsidRPr="00775A9F">
        <w:rPr>
          <w:rFonts w:ascii="HG丸ｺﾞｼｯｸM-PRO" w:eastAsia="HG丸ｺﾞｼｯｸM-PRO" w:hAnsi="HG丸ｺﾞｼｯｸM-PRO"/>
          <w:sz w:val="24"/>
        </w:rPr>
        <w:t>10％の減点率を乗じることと</w:t>
      </w:r>
      <w:r w:rsidRPr="00775A9F">
        <w:rPr>
          <w:rFonts w:ascii="HG丸ｺﾞｼｯｸM-PRO" w:eastAsia="HG丸ｺﾞｼｯｸM-PRO" w:hAnsi="HG丸ｺﾞｼｯｸM-PRO" w:hint="eastAsia"/>
          <w:sz w:val="24"/>
        </w:rPr>
        <w:t>する</w:t>
      </w:r>
      <w:r w:rsidRPr="00775A9F">
        <w:rPr>
          <w:rFonts w:ascii="HG丸ｺﾞｼｯｸM-PRO" w:eastAsia="HG丸ｺﾞｼｯｸM-PRO" w:hAnsi="HG丸ｺﾞｼｯｸM-PRO"/>
          <w:sz w:val="24"/>
        </w:rPr>
        <w:t>。</w:t>
      </w:r>
    </w:p>
    <w:p w14:paraId="6E0DA424" w14:textId="77777777" w:rsidR="00320725" w:rsidRPr="002C3A3B" w:rsidRDefault="00320725" w:rsidP="00043E6D">
      <w:pPr>
        <w:spacing w:line="300" w:lineRule="exact"/>
        <w:ind w:leftChars="100" w:left="210" w:firstLineChars="100" w:firstLine="24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なお、対象となる事業者が、複数の法人等で構成</w:t>
      </w:r>
      <w:r w:rsidRPr="002C3A3B">
        <w:rPr>
          <w:rFonts w:ascii="HG丸ｺﾞｼｯｸM-PRO" w:eastAsia="HG丸ｺﾞｼｯｸM-PRO" w:hAnsi="HG丸ｺﾞｼｯｸM-PRO" w:hint="eastAsia"/>
          <w:sz w:val="24"/>
        </w:rPr>
        <w:t>されたグループである場合には、その構成員であった全ての法人等について、個々に減点措置を適用することとする。</w:t>
      </w:r>
    </w:p>
    <w:p w14:paraId="1C5EE92C" w14:textId="77777777" w:rsidR="00320725" w:rsidRPr="00775A9F" w:rsidRDefault="00320725" w:rsidP="00043E6D">
      <w:pPr>
        <w:spacing w:line="300" w:lineRule="exact"/>
        <w:ind w:leftChars="100" w:left="210"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また、当該減点措置が適用される法人等が、異なる法人等と新たなグループを構成する場合についても、当該新グループに対して同様に減点措置を適用する</w:t>
      </w:r>
      <w:r w:rsidRPr="00775A9F">
        <w:rPr>
          <w:rFonts w:ascii="HG丸ｺﾞｼｯｸM-PRO" w:eastAsia="HG丸ｺﾞｼｯｸM-PRO" w:hAnsi="HG丸ｺﾞｼｯｸM-PRO" w:hint="eastAsia"/>
          <w:sz w:val="24"/>
        </w:rPr>
        <w:t>。</w:t>
      </w:r>
    </w:p>
    <w:p w14:paraId="00240CA3" w14:textId="77777777" w:rsidR="00320725" w:rsidRPr="00775A9F" w:rsidRDefault="00320725" w:rsidP="00320725">
      <w:pPr>
        <w:spacing w:line="300" w:lineRule="exact"/>
        <w:rPr>
          <w:rFonts w:ascii="HG丸ｺﾞｼｯｸM-PRO" w:eastAsia="HG丸ｺﾞｼｯｸM-PRO" w:hAnsi="HG丸ｺﾞｼｯｸM-PRO"/>
          <w:sz w:val="24"/>
        </w:rPr>
      </w:pPr>
    </w:p>
    <w:p w14:paraId="02057FEB" w14:textId="13EA1FD7" w:rsidR="00320725" w:rsidRPr="00775A9F" w:rsidRDefault="00320725" w:rsidP="00320725">
      <w:pPr>
        <w:spacing w:line="300" w:lineRule="exact"/>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w:t>
      </w:r>
      <w:r w:rsidR="0062309F" w:rsidRPr="00775A9F">
        <w:rPr>
          <w:rFonts w:ascii="HG丸ｺﾞｼｯｸM-PRO" w:eastAsia="HG丸ｺﾞｼｯｸM-PRO" w:hAnsi="HG丸ｺﾞｼｯｸM-PRO" w:hint="eastAsia"/>
          <w:sz w:val="24"/>
        </w:rPr>
        <w:t>４</w:t>
      </w:r>
      <w:r w:rsidRPr="00775A9F">
        <w:rPr>
          <w:rFonts w:ascii="HG丸ｺﾞｼｯｸM-PRO" w:eastAsia="HG丸ｺﾞｼｯｸM-PRO" w:hAnsi="HG丸ｺﾞｼｯｸM-PRO" w:hint="eastAsia"/>
          <w:sz w:val="24"/>
        </w:rPr>
        <w:t>）</w:t>
      </w:r>
      <w:r w:rsidRPr="00775A9F">
        <w:rPr>
          <w:rFonts w:ascii="HG丸ｺﾞｼｯｸM-PRO" w:eastAsia="HG丸ｺﾞｼｯｸM-PRO" w:hAnsi="HG丸ｺﾞｼｯｸM-PRO"/>
          <w:sz w:val="24"/>
        </w:rPr>
        <w:t xml:space="preserve"> 最終評価</w:t>
      </w:r>
    </w:p>
    <w:p w14:paraId="2808FE6A" w14:textId="77777777" w:rsidR="00930DC3" w:rsidRPr="00775A9F" w:rsidRDefault="00320725" w:rsidP="00043E6D">
      <w:pPr>
        <w:spacing w:line="300" w:lineRule="exact"/>
        <w:ind w:leftChars="100" w:left="210" w:firstLineChars="100" w:firstLine="24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指定期間の最終年度に、施設所管課において指定期間を通じての年度評価、改善指導・是正指示の状況等を踏まえた最終評価を実施する。</w:t>
      </w:r>
    </w:p>
    <w:p w14:paraId="7C14F884" w14:textId="77777777" w:rsidR="00320725" w:rsidRPr="00775A9F" w:rsidRDefault="00320725" w:rsidP="00320725">
      <w:pPr>
        <w:spacing w:line="300" w:lineRule="exact"/>
        <w:ind w:firstLineChars="100" w:firstLine="240"/>
        <w:rPr>
          <w:rFonts w:ascii="HG丸ｺﾞｼｯｸM-PRO" w:eastAsia="HG丸ｺﾞｼｯｸM-PRO" w:hAnsi="HG丸ｺﾞｼｯｸM-PRO"/>
          <w:sz w:val="24"/>
        </w:rPr>
      </w:pPr>
    </w:p>
    <w:p w14:paraId="4B8EDFF8" w14:textId="18D8DF21" w:rsidR="00930DC3" w:rsidRPr="00775A9F" w:rsidRDefault="00F70CDD" w:rsidP="00930DC3">
      <w:pPr>
        <w:spacing w:line="300" w:lineRule="exact"/>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w:t>
      </w:r>
      <w:r w:rsidR="0062309F" w:rsidRPr="00775A9F">
        <w:rPr>
          <w:rFonts w:ascii="HG丸ｺﾞｼｯｸM-PRO" w:eastAsia="HG丸ｺﾞｼｯｸM-PRO" w:hAnsi="HG丸ｺﾞｼｯｸM-PRO" w:hint="eastAsia"/>
          <w:sz w:val="24"/>
        </w:rPr>
        <w:t>５</w:t>
      </w:r>
      <w:r w:rsidR="00930DC3" w:rsidRPr="00775A9F">
        <w:rPr>
          <w:rFonts w:ascii="HG丸ｺﾞｼｯｸM-PRO" w:eastAsia="HG丸ｺﾞｼｯｸM-PRO" w:hAnsi="HG丸ｺﾞｼｯｸM-PRO" w:hint="eastAsia"/>
          <w:sz w:val="24"/>
        </w:rPr>
        <w:t>）優良業務表彰制度</w:t>
      </w:r>
    </w:p>
    <w:p w14:paraId="433300A4" w14:textId="77777777" w:rsidR="00930DC3" w:rsidRPr="00775A9F" w:rsidRDefault="00930DC3" w:rsidP="00043E6D">
      <w:pPr>
        <w:spacing w:line="300" w:lineRule="exact"/>
        <w:ind w:leftChars="100" w:left="21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 xml:space="preserve">　平成29年度より、指定管理者による優れた</w:t>
      </w:r>
      <w:r w:rsidR="0095795E" w:rsidRPr="00775A9F">
        <w:rPr>
          <w:rFonts w:ascii="HG丸ｺﾞｼｯｸM-PRO" w:eastAsia="HG丸ｺﾞｼｯｸM-PRO" w:hAnsi="HG丸ｺﾞｼｯｸM-PRO" w:hint="eastAsia"/>
          <w:sz w:val="24"/>
        </w:rPr>
        <w:t>取組</w:t>
      </w:r>
      <w:r w:rsidRPr="00775A9F">
        <w:rPr>
          <w:rFonts w:ascii="HG丸ｺﾞｼｯｸM-PRO" w:eastAsia="HG丸ｺﾞｼｯｸM-PRO" w:hAnsi="HG丸ｺﾞｼｯｸM-PRO" w:hint="eastAsia"/>
          <w:sz w:val="24"/>
        </w:rPr>
        <w:t>を表彰する制度として「府営公園指定管理優良業務表彰制度」を創設したところである。</w:t>
      </w:r>
    </w:p>
    <w:p w14:paraId="16AC5B5D" w14:textId="77777777" w:rsidR="00930DC3" w:rsidRPr="002C3A3B" w:rsidRDefault="00930DC3" w:rsidP="00043E6D">
      <w:pPr>
        <w:spacing w:line="300" w:lineRule="exact"/>
        <w:ind w:leftChars="100" w:left="21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この制度は、「指定管理者の質の向上</w:t>
      </w:r>
      <w:r w:rsidRPr="002C3A3B">
        <w:rPr>
          <w:rFonts w:ascii="HG丸ｺﾞｼｯｸM-PRO" w:eastAsia="HG丸ｺﾞｼｯｸM-PRO" w:hAnsi="HG丸ｺﾞｼｯｸM-PRO" w:hint="eastAsia"/>
          <w:sz w:val="24"/>
        </w:rPr>
        <w:t>への</w:t>
      </w:r>
      <w:r w:rsidR="0095795E" w:rsidRPr="002C3A3B">
        <w:rPr>
          <w:rFonts w:ascii="HG丸ｺﾞｼｯｸM-PRO" w:eastAsia="HG丸ｺﾞｼｯｸM-PRO" w:hAnsi="HG丸ｺﾞｼｯｸM-PRO" w:hint="eastAsia"/>
          <w:sz w:val="24"/>
        </w:rPr>
        <w:t>取組</w:t>
      </w:r>
      <w:r w:rsidRPr="002C3A3B">
        <w:rPr>
          <w:rFonts w:ascii="HG丸ｺﾞｼｯｸM-PRO" w:eastAsia="HG丸ｺﾞｼｯｸM-PRO" w:hAnsi="HG丸ｺﾞｼｯｸM-PRO" w:hint="eastAsia"/>
          <w:sz w:val="24"/>
        </w:rPr>
        <w:t>」として、更なる指定管理者のモチベーション向上につなげ、より良いサービスを府民に提供することを目的としたものである。</w:t>
      </w:r>
    </w:p>
    <w:p w14:paraId="6D39B2B5" w14:textId="77777777" w:rsidR="00930DC3" w:rsidRPr="002C3A3B" w:rsidRDefault="00930DC3" w:rsidP="00930DC3">
      <w:pPr>
        <w:spacing w:line="300" w:lineRule="exact"/>
        <w:rPr>
          <w:rFonts w:ascii="HG丸ｺﾞｼｯｸM-PRO" w:eastAsia="HG丸ｺﾞｼｯｸM-PRO" w:hAnsi="HG丸ｺﾞｼｯｸM-PRO"/>
          <w:sz w:val="24"/>
        </w:rPr>
      </w:pPr>
    </w:p>
    <w:p w14:paraId="5989C53C" w14:textId="77777777" w:rsidR="00930DC3" w:rsidRPr="002C3A3B" w:rsidRDefault="00930DC3" w:rsidP="00930DC3">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＜表彰の流れ＞</w:t>
      </w:r>
    </w:p>
    <w:p w14:paraId="156075D4" w14:textId="77777777" w:rsidR="00930DC3" w:rsidRPr="002C3A3B" w:rsidRDefault="00930DC3" w:rsidP="003E2F02">
      <w:pPr>
        <w:pStyle w:val="a6"/>
        <w:numPr>
          <w:ilvl w:val="0"/>
          <w:numId w:val="126"/>
        </w:numPr>
        <w:spacing w:line="300" w:lineRule="exact"/>
        <w:ind w:leftChars="240" w:left="864" w:hangingChars="150" w:hanging="36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夏から秋にかけて実施する「評価委員現地視察」の際に、指定管理者が“</w:t>
      </w:r>
      <w:r w:rsidR="0095795E" w:rsidRPr="002C3A3B">
        <w:rPr>
          <w:rFonts w:ascii="HG丸ｺﾞｼｯｸM-PRO" w:eastAsia="HG丸ｺﾞｼｯｸM-PRO" w:hAnsi="HG丸ｺﾞｼｯｸM-PRO" w:hint="eastAsia"/>
          <w:sz w:val="24"/>
        </w:rPr>
        <w:t>取組</w:t>
      </w:r>
      <w:r w:rsidRPr="002C3A3B">
        <w:rPr>
          <w:rFonts w:ascii="HG丸ｺﾞｼｯｸM-PRO" w:eastAsia="HG丸ｺﾞｼｯｸM-PRO" w:hAnsi="HG丸ｺﾞｼｯｸM-PRO" w:hint="eastAsia"/>
          <w:sz w:val="24"/>
        </w:rPr>
        <w:t>（計画）シート”を作成のうえ、評価委員に対し</w:t>
      </w:r>
      <w:r w:rsidR="0095795E" w:rsidRPr="002C3A3B">
        <w:rPr>
          <w:rFonts w:ascii="HG丸ｺﾞｼｯｸM-PRO" w:eastAsia="HG丸ｺﾞｼｯｸM-PRO" w:hAnsi="HG丸ｺﾞｼｯｸM-PRO" w:hint="eastAsia"/>
          <w:sz w:val="24"/>
        </w:rPr>
        <w:t>取組</w:t>
      </w:r>
      <w:r w:rsidRPr="002C3A3B">
        <w:rPr>
          <w:rFonts w:ascii="HG丸ｺﾞｼｯｸM-PRO" w:eastAsia="HG丸ｺﾞｼｯｸM-PRO" w:hAnsi="HG丸ｺﾞｼｯｸM-PRO" w:hint="eastAsia"/>
          <w:sz w:val="24"/>
        </w:rPr>
        <w:t>内容のプレゼンテーションを実施</w:t>
      </w:r>
    </w:p>
    <w:p w14:paraId="3094F020" w14:textId="77777777" w:rsidR="00930DC3" w:rsidRPr="002C3A3B" w:rsidRDefault="00930DC3" w:rsidP="003E2F02">
      <w:pPr>
        <w:pStyle w:val="a6"/>
        <w:numPr>
          <w:ilvl w:val="0"/>
          <w:numId w:val="126"/>
        </w:numPr>
        <w:spacing w:line="300" w:lineRule="exact"/>
        <w:ind w:leftChars="238" w:left="9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指定管理者が自己評価結果を土木事務所に提出する際に、「</w:t>
      </w:r>
      <w:r w:rsidR="0095795E" w:rsidRPr="002C3A3B">
        <w:rPr>
          <w:rFonts w:ascii="HG丸ｺﾞｼｯｸM-PRO" w:eastAsia="HG丸ｺﾞｼｯｸM-PRO" w:hAnsi="HG丸ｺﾞｼｯｸM-PRO" w:hint="eastAsia"/>
          <w:sz w:val="24"/>
        </w:rPr>
        <w:t>取組</w:t>
      </w:r>
      <w:r w:rsidRPr="002C3A3B">
        <w:rPr>
          <w:rFonts w:ascii="HG丸ｺﾞｼｯｸM-PRO" w:eastAsia="HG丸ｺﾞｼｯｸM-PRO" w:hAnsi="HG丸ｺﾞｼｯｸM-PRO" w:hint="eastAsia"/>
          <w:sz w:val="24"/>
        </w:rPr>
        <w:t>（計画）シート」をもとに、取</w:t>
      </w:r>
      <w:r w:rsidR="003362C6" w:rsidRPr="002C3A3B">
        <w:rPr>
          <w:rFonts w:ascii="HG丸ｺﾞｼｯｸM-PRO" w:eastAsia="HG丸ｺﾞｼｯｸM-PRO" w:hAnsi="HG丸ｺﾞｼｯｸM-PRO" w:hint="eastAsia"/>
          <w:sz w:val="24"/>
        </w:rPr>
        <w:t>り</w:t>
      </w:r>
      <w:r w:rsidRPr="002C3A3B">
        <w:rPr>
          <w:rFonts w:ascii="HG丸ｺﾞｼｯｸM-PRO" w:eastAsia="HG丸ｺﾞｼｯｸM-PRO" w:hAnsi="HG丸ｺﾞｼｯｸM-PRO" w:hint="eastAsia"/>
          <w:sz w:val="24"/>
        </w:rPr>
        <w:t>組んだ結果を「</w:t>
      </w:r>
      <w:r w:rsidR="0095795E" w:rsidRPr="002C3A3B">
        <w:rPr>
          <w:rFonts w:ascii="HG丸ｺﾞｼｯｸM-PRO" w:eastAsia="HG丸ｺﾞｼｯｸM-PRO" w:hAnsi="HG丸ｺﾞｼｯｸM-PRO" w:hint="eastAsia"/>
          <w:sz w:val="24"/>
        </w:rPr>
        <w:t>取組</w:t>
      </w:r>
      <w:r w:rsidRPr="002C3A3B">
        <w:rPr>
          <w:rFonts w:ascii="HG丸ｺﾞｼｯｸM-PRO" w:eastAsia="HG丸ｺﾞｼｯｸM-PRO" w:hAnsi="HG丸ｺﾞｼｯｸM-PRO" w:hint="eastAsia"/>
          <w:sz w:val="24"/>
        </w:rPr>
        <w:t>（結果）シート」に更新して提出</w:t>
      </w:r>
    </w:p>
    <w:p w14:paraId="5CCCD89C" w14:textId="77777777" w:rsidR="00930DC3" w:rsidRPr="002C3A3B" w:rsidRDefault="00930DC3" w:rsidP="003E2F02">
      <w:pPr>
        <w:pStyle w:val="a6"/>
        <w:numPr>
          <w:ilvl w:val="0"/>
          <w:numId w:val="126"/>
        </w:numPr>
        <w:spacing w:line="300" w:lineRule="exact"/>
        <w:ind w:leftChars="238" w:left="9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評価委員会を受けて確定した業務評価の結果、表彰対象となった指定管理者の</w:t>
      </w:r>
      <w:r w:rsidR="0095795E" w:rsidRPr="002C3A3B">
        <w:rPr>
          <w:rFonts w:ascii="HG丸ｺﾞｼｯｸM-PRO" w:eastAsia="HG丸ｺﾞｼｯｸM-PRO" w:hAnsi="HG丸ｺﾞｼｯｸM-PRO" w:hint="eastAsia"/>
          <w:sz w:val="24"/>
        </w:rPr>
        <w:t>取組</w:t>
      </w:r>
      <w:r w:rsidRPr="002C3A3B">
        <w:rPr>
          <w:rFonts w:ascii="HG丸ｺﾞｼｯｸM-PRO" w:eastAsia="HG丸ｺﾞｼｯｸM-PRO" w:hAnsi="HG丸ｺﾞｼｯｸM-PRO" w:hint="eastAsia"/>
          <w:sz w:val="24"/>
        </w:rPr>
        <w:t>のうち土木事務所長が推薦する</w:t>
      </w:r>
      <w:r w:rsidR="0095795E" w:rsidRPr="002C3A3B">
        <w:rPr>
          <w:rFonts w:ascii="HG丸ｺﾞｼｯｸM-PRO" w:eastAsia="HG丸ｺﾞｼｯｸM-PRO" w:hAnsi="HG丸ｺﾞｼｯｸM-PRO" w:hint="eastAsia"/>
          <w:sz w:val="24"/>
        </w:rPr>
        <w:t>取組</w:t>
      </w:r>
      <w:r w:rsidRPr="002C3A3B">
        <w:rPr>
          <w:rFonts w:ascii="HG丸ｺﾞｼｯｸM-PRO" w:eastAsia="HG丸ｺﾞｼｯｸM-PRO" w:hAnsi="HG丸ｺﾞｼｯｸM-PRO" w:hint="eastAsia"/>
          <w:sz w:val="24"/>
        </w:rPr>
        <w:t>について、評価委員会の中で土木事務所から「</w:t>
      </w:r>
      <w:r w:rsidR="0095795E" w:rsidRPr="002C3A3B">
        <w:rPr>
          <w:rFonts w:ascii="HG丸ｺﾞｼｯｸM-PRO" w:eastAsia="HG丸ｺﾞｼｯｸM-PRO" w:hAnsi="HG丸ｺﾞｼｯｸM-PRO" w:hint="eastAsia"/>
          <w:sz w:val="24"/>
        </w:rPr>
        <w:t>取組</w:t>
      </w:r>
      <w:r w:rsidRPr="002C3A3B">
        <w:rPr>
          <w:rFonts w:ascii="HG丸ｺﾞｼｯｸM-PRO" w:eastAsia="HG丸ｺﾞｼｯｸM-PRO" w:hAnsi="HG丸ｺﾞｼｯｸM-PRO" w:hint="eastAsia"/>
          <w:sz w:val="24"/>
        </w:rPr>
        <w:t>（結果）シート」を活用して説明</w:t>
      </w:r>
    </w:p>
    <w:p w14:paraId="399EC279" w14:textId="77777777" w:rsidR="00930DC3" w:rsidRPr="002C3A3B" w:rsidRDefault="00930DC3" w:rsidP="003E2F02">
      <w:pPr>
        <w:pStyle w:val="a6"/>
        <w:numPr>
          <w:ilvl w:val="0"/>
          <w:numId w:val="126"/>
        </w:numPr>
        <w:spacing w:line="300" w:lineRule="exact"/>
        <w:ind w:leftChars="238" w:left="9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評価委員会が表彰に値する</w:t>
      </w:r>
      <w:r w:rsidR="0095795E" w:rsidRPr="002C3A3B">
        <w:rPr>
          <w:rFonts w:ascii="HG丸ｺﾞｼｯｸM-PRO" w:eastAsia="HG丸ｺﾞｼｯｸM-PRO" w:hAnsi="HG丸ｺﾞｼｯｸM-PRO" w:hint="eastAsia"/>
          <w:sz w:val="24"/>
        </w:rPr>
        <w:t>取組</w:t>
      </w:r>
      <w:r w:rsidRPr="002C3A3B">
        <w:rPr>
          <w:rFonts w:ascii="HG丸ｺﾞｼｯｸM-PRO" w:eastAsia="HG丸ｺﾞｼｯｸM-PRO" w:hAnsi="HG丸ｺﾞｼｯｸM-PRO" w:hint="eastAsia"/>
          <w:sz w:val="24"/>
        </w:rPr>
        <w:t>について、府に対して意見</w:t>
      </w:r>
    </w:p>
    <w:p w14:paraId="1A9761B8" w14:textId="77777777" w:rsidR="00930DC3" w:rsidRPr="002C3A3B" w:rsidRDefault="00930DC3" w:rsidP="003E2F02">
      <w:pPr>
        <w:pStyle w:val="a6"/>
        <w:numPr>
          <w:ilvl w:val="0"/>
          <w:numId w:val="126"/>
        </w:numPr>
        <w:spacing w:line="300" w:lineRule="exact"/>
        <w:ind w:leftChars="238" w:left="9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lastRenderedPageBreak/>
        <w:t>府は評価委員会の意見を参考に、表彰する</w:t>
      </w:r>
      <w:r w:rsidR="0095795E" w:rsidRPr="002C3A3B">
        <w:rPr>
          <w:rFonts w:ascii="HG丸ｺﾞｼｯｸM-PRO" w:eastAsia="HG丸ｺﾞｼｯｸM-PRO" w:hAnsi="HG丸ｺﾞｼｯｸM-PRO" w:hint="eastAsia"/>
          <w:sz w:val="24"/>
        </w:rPr>
        <w:t>取組</w:t>
      </w:r>
      <w:r w:rsidRPr="002C3A3B">
        <w:rPr>
          <w:rFonts w:ascii="HG丸ｺﾞｼｯｸM-PRO" w:eastAsia="HG丸ｺﾞｼｯｸM-PRO" w:hAnsi="HG丸ｺﾞｼｯｸM-PRO" w:hint="eastAsia"/>
          <w:sz w:val="24"/>
        </w:rPr>
        <w:t>を決定（知事賞・特別賞）</w:t>
      </w:r>
    </w:p>
    <w:p w14:paraId="3C8C8771" w14:textId="77777777" w:rsidR="00930DC3" w:rsidRPr="002C3A3B" w:rsidRDefault="00930DC3" w:rsidP="003E2F02">
      <w:pPr>
        <w:pStyle w:val="a6"/>
        <w:numPr>
          <w:ilvl w:val="0"/>
          <w:numId w:val="126"/>
        </w:numPr>
        <w:spacing w:line="300" w:lineRule="exact"/>
        <w:ind w:leftChars="238" w:left="9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表彰式・講評会・講演会</w:t>
      </w:r>
    </w:p>
    <w:p w14:paraId="7634CB58" w14:textId="77777777" w:rsidR="00930DC3" w:rsidRPr="002C3A3B" w:rsidRDefault="00930DC3" w:rsidP="003E2F02">
      <w:pPr>
        <w:pStyle w:val="a6"/>
        <w:numPr>
          <w:ilvl w:val="0"/>
          <w:numId w:val="126"/>
        </w:numPr>
        <w:spacing w:line="300" w:lineRule="exact"/>
        <w:ind w:leftChars="238" w:left="92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表彰結果を公園課ホームページで公表</w:t>
      </w:r>
    </w:p>
    <w:p w14:paraId="6269F23E" w14:textId="77777777" w:rsidR="00930DC3" w:rsidRPr="002C3A3B" w:rsidRDefault="00930DC3" w:rsidP="00930DC3">
      <w:pPr>
        <w:spacing w:line="300" w:lineRule="exact"/>
        <w:rPr>
          <w:rFonts w:ascii="HG丸ｺﾞｼｯｸM-PRO" w:eastAsia="HG丸ｺﾞｼｯｸM-PRO" w:hAnsi="HG丸ｺﾞｼｯｸM-PRO"/>
          <w:sz w:val="24"/>
        </w:rPr>
      </w:pPr>
    </w:p>
    <w:p w14:paraId="157F175B" w14:textId="177B0D1D" w:rsidR="00930DC3" w:rsidRPr="002C3A3B" w:rsidRDefault="00930DC3" w:rsidP="00930DC3">
      <w:pPr>
        <w:spacing w:line="300" w:lineRule="exact"/>
        <w:ind w:leftChars="100" w:left="450"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※大阪府営公園指定管理優良業務表彰要領及び表彰の流れ</w:t>
      </w:r>
      <w:r w:rsidRPr="002C3A3B">
        <w:rPr>
          <w:rFonts w:ascii="HG丸ｺﾞｼｯｸM-PRO" w:eastAsia="HG丸ｺﾞｼｯｸM-PRO" w:hAnsi="HG丸ｺﾞｼｯｸM-PRO" w:hint="eastAsia"/>
          <w:sz w:val="24"/>
          <w:bdr w:val="single" w:sz="4" w:space="0" w:color="auto"/>
        </w:rPr>
        <w:t>資料</w:t>
      </w:r>
      <w:r w:rsidR="004D125E">
        <w:rPr>
          <w:rFonts w:ascii="HG丸ｺﾞｼｯｸM-PRO" w:eastAsia="HG丸ｺﾞｼｯｸM-PRO" w:hAnsi="HG丸ｺﾞｼｯｸM-PRO" w:hint="eastAsia"/>
          <w:sz w:val="24"/>
          <w:bdr w:val="single" w:sz="4" w:space="0" w:color="auto"/>
        </w:rPr>
        <w:t>25</w:t>
      </w:r>
      <w:r w:rsidRPr="002C3A3B">
        <w:rPr>
          <w:rFonts w:ascii="HG丸ｺﾞｼｯｸM-PRO" w:eastAsia="HG丸ｺﾞｼｯｸM-PRO" w:hAnsi="HG丸ｺﾞｼｯｸM-PRO" w:hint="eastAsia"/>
          <w:sz w:val="24"/>
        </w:rPr>
        <w:t>参照</w:t>
      </w:r>
    </w:p>
    <w:p w14:paraId="47AFC7F0" w14:textId="77777777" w:rsidR="00930DC3" w:rsidRPr="002C3A3B" w:rsidRDefault="00930DC3" w:rsidP="00930DC3">
      <w:pPr>
        <w:spacing w:line="300" w:lineRule="exact"/>
        <w:ind w:leftChars="114" w:left="479" w:hangingChars="100" w:hanging="240"/>
        <w:rPr>
          <w:rFonts w:ascii="HG丸ｺﾞｼｯｸM-PRO" w:eastAsia="HG丸ｺﾞｼｯｸM-PRO" w:hAnsi="HG丸ｺﾞｼｯｸM-PRO"/>
          <w:sz w:val="24"/>
        </w:rPr>
      </w:pPr>
    </w:p>
    <w:p w14:paraId="3D961FC6" w14:textId="77777777" w:rsidR="00930DC3" w:rsidRPr="002C3A3B" w:rsidRDefault="00930DC3" w:rsidP="003E2F02">
      <w:pPr>
        <w:pStyle w:val="2"/>
        <w:numPr>
          <w:ilvl w:val="0"/>
          <w:numId w:val="128"/>
        </w:numPr>
        <w:rPr>
          <w:rFonts w:ascii="HG丸ｺﾞｼｯｸM-PRO" w:eastAsia="HG丸ｺﾞｼｯｸM-PRO" w:hAnsi="HG丸ｺﾞｼｯｸM-PRO"/>
          <w:sz w:val="24"/>
        </w:rPr>
      </w:pPr>
      <w:bookmarkStart w:id="242" w:name="_Toc130821494"/>
      <w:bookmarkEnd w:id="238"/>
      <w:r w:rsidRPr="002C3A3B">
        <w:rPr>
          <w:rFonts w:ascii="HG丸ｺﾞｼｯｸM-PRO" w:eastAsia="HG丸ｺﾞｼｯｸM-PRO" w:hAnsi="HG丸ｺﾞｼｯｸM-PRO" w:hint="eastAsia"/>
          <w:sz w:val="24"/>
        </w:rPr>
        <w:t>指定の取消し等</w:t>
      </w:r>
      <w:bookmarkEnd w:id="242"/>
    </w:p>
    <w:p w14:paraId="434DC3C0" w14:textId="4BF8B4F9" w:rsidR="00930DC3" w:rsidRPr="00775A9F" w:rsidRDefault="00930DC3" w:rsidP="003E2F02">
      <w:pPr>
        <w:pStyle w:val="a6"/>
        <w:numPr>
          <w:ilvl w:val="0"/>
          <w:numId w:val="125"/>
        </w:numPr>
        <w:ind w:leftChars="0"/>
        <w:rPr>
          <w:rFonts w:ascii="HG丸ｺﾞｼｯｸM-PRO" w:eastAsia="HG丸ｺﾞｼｯｸM-PRO" w:hAnsi="HG丸ｺﾞｼｯｸM-PRO"/>
          <w:bCs/>
          <w:snapToGrid w:val="0"/>
          <w:kern w:val="0"/>
          <w:sz w:val="24"/>
        </w:rPr>
      </w:pPr>
      <w:r w:rsidRPr="002C3A3B">
        <w:rPr>
          <w:rFonts w:ascii="HG丸ｺﾞｼｯｸM-PRO" w:eastAsia="HG丸ｺﾞｼｯｸM-PRO" w:hAnsi="HG丸ｺﾞｼｯｸM-PRO" w:hint="eastAsia"/>
          <w:bCs/>
          <w:snapToGrid w:val="0"/>
          <w:kern w:val="0"/>
          <w:sz w:val="24"/>
        </w:rPr>
        <w:t>指定期間中であっても、管理業務等に関する知事の指示に従わないときその他</w:t>
      </w:r>
      <w:r w:rsidR="003362C6" w:rsidRPr="002C3A3B">
        <w:rPr>
          <w:rFonts w:ascii="HG丸ｺﾞｼｯｸM-PRO" w:eastAsia="HG丸ｺﾞｼｯｸM-PRO" w:hAnsi="HG丸ｺﾞｼｯｸM-PRO" w:hint="eastAsia"/>
          <w:bCs/>
          <w:snapToGrid w:val="0"/>
          <w:kern w:val="0"/>
          <w:sz w:val="24"/>
        </w:rPr>
        <w:t>、</w:t>
      </w:r>
      <w:r w:rsidRPr="002C3A3B">
        <w:rPr>
          <w:rFonts w:ascii="HG丸ｺﾞｼｯｸM-PRO" w:eastAsia="HG丸ｺﾞｼｯｸM-PRO" w:hAnsi="HG丸ｺﾞｼｯｸM-PRO" w:hint="eastAsia"/>
          <w:bCs/>
          <w:snapToGrid w:val="0"/>
          <w:kern w:val="0"/>
          <w:sz w:val="24"/>
        </w:rPr>
        <w:t>当該指定管理者による管理を継続することが適当でな</w:t>
      </w:r>
      <w:r w:rsidR="003362C6" w:rsidRPr="002C3A3B">
        <w:rPr>
          <w:rFonts w:ascii="HG丸ｺﾞｼｯｸM-PRO" w:eastAsia="HG丸ｺﾞｼｯｸM-PRO" w:hAnsi="HG丸ｺﾞｼｯｸM-PRO" w:hint="eastAsia"/>
          <w:bCs/>
          <w:snapToGrid w:val="0"/>
          <w:kern w:val="0"/>
          <w:sz w:val="24"/>
        </w:rPr>
        <w:t>いと認めるときは、条例の定めるとこ</w:t>
      </w:r>
      <w:r w:rsidR="003362C6" w:rsidRPr="00775A9F">
        <w:rPr>
          <w:rFonts w:ascii="HG丸ｺﾞｼｯｸM-PRO" w:eastAsia="HG丸ｺﾞｼｯｸM-PRO" w:hAnsi="HG丸ｺﾞｼｯｸM-PRO" w:hint="eastAsia"/>
          <w:bCs/>
          <w:snapToGrid w:val="0"/>
          <w:kern w:val="0"/>
          <w:sz w:val="24"/>
        </w:rPr>
        <w:t>ろにより、その指定を取り消し</w:t>
      </w:r>
      <w:r w:rsidRPr="00775A9F">
        <w:rPr>
          <w:rFonts w:ascii="HG丸ｺﾞｼｯｸM-PRO" w:eastAsia="HG丸ｺﾞｼｯｸM-PRO" w:hAnsi="HG丸ｺﾞｼｯｸM-PRO" w:hint="eastAsia"/>
          <w:bCs/>
          <w:snapToGrid w:val="0"/>
          <w:kern w:val="0"/>
          <w:sz w:val="24"/>
        </w:rPr>
        <w:t>又は期間を定めて</w:t>
      </w:r>
      <w:r w:rsidR="003362C6" w:rsidRPr="00775A9F">
        <w:rPr>
          <w:rFonts w:ascii="HG丸ｺﾞｼｯｸM-PRO" w:eastAsia="HG丸ｺﾞｼｯｸM-PRO" w:hAnsi="HG丸ｺﾞｼｯｸM-PRO" w:hint="eastAsia"/>
          <w:bCs/>
          <w:snapToGrid w:val="0"/>
          <w:kern w:val="0"/>
          <w:sz w:val="24"/>
        </w:rPr>
        <w:t>、</w:t>
      </w:r>
      <w:r w:rsidRPr="00775A9F">
        <w:rPr>
          <w:rFonts w:ascii="HG丸ｺﾞｼｯｸM-PRO" w:eastAsia="HG丸ｺﾞｼｯｸM-PRO" w:hAnsi="HG丸ｺﾞｼｯｸM-PRO" w:hint="eastAsia"/>
          <w:bCs/>
          <w:snapToGrid w:val="0"/>
          <w:kern w:val="0"/>
          <w:sz w:val="24"/>
        </w:rPr>
        <w:t>管理の業務の全部又は一部の停止を命ずることが</w:t>
      </w:r>
      <w:r w:rsidR="00005791" w:rsidRPr="00775A9F">
        <w:rPr>
          <w:rFonts w:ascii="HG丸ｺﾞｼｯｸM-PRO" w:eastAsia="HG丸ｺﾞｼｯｸM-PRO" w:hAnsi="HG丸ｺﾞｼｯｸM-PRO" w:hint="eastAsia"/>
          <w:bCs/>
          <w:snapToGrid w:val="0"/>
          <w:kern w:val="0"/>
          <w:sz w:val="24"/>
        </w:rPr>
        <w:t>できる</w:t>
      </w:r>
      <w:r w:rsidRPr="00775A9F">
        <w:rPr>
          <w:rFonts w:ascii="HG丸ｺﾞｼｯｸM-PRO" w:eastAsia="HG丸ｺﾞｼｯｸM-PRO" w:hAnsi="HG丸ｺﾞｼｯｸM-PRO" w:hint="eastAsia"/>
          <w:bCs/>
          <w:snapToGrid w:val="0"/>
          <w:kern w:val="0"/>
          <w:sz w:val="24"/>
        </w:rPr>
        <w:t>。</w:t>
      </w:r>
    </w:p>
    <w:p w14:paraId="195B67E8" w14:textId="5D182C80" w:rsidR="00930DC3" w:rsidRPr="00BC36F9" w:rsidRDefault="00930DC3" w:rsidP="00BC36F9">
      <w:pPr>
        <w:pStyle w:val="a6"/>
        <w:ind w:leftChars="0" w:left="562"/>
        <w:rPr>
          <w:rFonts w:ascii="HG丸ｺﾞｼｯｸM-PRO" w:eastAsia="HG丸ｺﾞｼｯｸM-PRO" w:hAnsi="HG丸ｺﾞｼｯｸM-PRO"/>
          <w:bCs/>
          <w:snapToGrid w:val="0"/>
          <w:kern w:val="0"/>
          <w:sz w:val="24"/>
        </w:rPr>
      </w:pPr>
      <w:r w:rsidRPr="00775A9F">
        <w:rPr>
          <w:rFonts w:ascii="HG丸ｺﾞｼｯｸM-PRO" w:eastAsia="HG丸ｺﾞｼｯｸM-PRO" w:hAnsi="HG丸ｺﾞｼｯｸM-PRO" w:hint="eastAsia"/>
          <w:bCs/>
          <w:snapToGrid w:val="0"/>
          <w:kern w:val="0"/>
          <w:sz w:val="24"/>
        </w:rPr>
        <w:t>提案内容及び指定管理者として遵守すべき事項を誠実に履行しない場合は、知事がその履行を指示することがある。その指示に従わない場合</w:t>
      </w:r>
      <w:r w:rsidR="00BC36F9" w:rsidRPr="00775A9F">
        <w:rPr>
          <w:rFonts w:ascii="HG丸ｺﾞｼｯｸM-PRO" w:eastAsia="HG丸ｺﾞｼｯｸM-PRO" w:hAnsi="HG丸ｺﾞｼｯｸM-PRO" w:hint="eastAsia"/>
          <w:bCs/>
          <w:snapToGrid w:val="0"/>
          <w:kern w:val="0"/>
          <w:sz w:val="24"/>
        </w:rPr>
        <w:t>や</w:t>
      </w:r>
      <w:r w:rsidR="00BC36F9" w:rsidRPr="00775A9F">
        <w:rPr>
          <w:rFonts w:ascii="HG丸ｺﾞｼｯｸM-PRO" w:eastAsia="HG丸ｺﾞｼｯｸM-PRO" w:hAnsi="HG丸ｺﾞｼｯｸM-PRO" w:hint="eastAsia"/>
          <w:bCs/>
          <w:snapToGrid w:val="0"/>
          <w:sz w:val="24"/>
          <w:szCs w:val="24"/>
        </w:rPr>
        <w:t>当該指定管理者による管理を継続することが適当でないと認められる</w:t>
      </w:r>
      <w:r w:rsidR="00BC36F9" w:rsidRPr="00775A9F">
        <w:rPr>
          <w:rFonts w:ascii="HG丸ｺﾞｼｯｸM-PRO" w:eastAsia="HG丸ｺﾞｼｯｸM-PRO" w:hAnsi="HG丸ｺﾞｼｯｸM-PRO" w:hint="eastAsia"/>
          <w:bCs/>
          <w:snapToGrid w:val="0"/>
          <w:kern w:val="0"/>
          <w:sz w:val="24"/>
        </w:rPr>
        <w:t>場合</w:t>
      </w:r>
      <w:r w:rsidRPr="00775A9F">
        <w:rPr>
          <w:rFonts w:ascii="HG丸ｺﾞｼｯｸM-PRO" w:eastAsia="HG丸ｺﾞｼｯｸM-PRO" w:hAnsi="HG丸ｺﾞｼｯｸM-PRO" w:hint="eastAsia"/>
          <w:bCs/>
          <w:snapToGrid w:val="0"/>
          <w:kern w:val="0"/>
          <w:sz w:val="24"/>
        </w:rPr>
        <w:t>には、上記の条例に基づく処分の対象となるこ</w:t>
      </w:r>
      <w:r w:rsidRPr="00BC36F9">
        <w:rPr>
          <w:rFonts w:ascii="HG丸ｺﾞｼｯｸM-PRO" w:eastAsia="HG丸ｺﾞｼｯｸM-PRO" w:hAnsi="HG丸ｺﾞｼｯｸM-PRO" w:hint="eastAsia"/>
          <w:bCs/>
          <w:snapToGrid w:val="0"/>
          <w:kern w:val="0"/>
          <w:sz w:val="24"/>
        </w:rPr>
        <w:t>とがある。</w:t>
      </w:r>
    </w:p>
    <w:p w14:paraId="62ADE9E0" w14:textId="77777777" w:rsidR="00930DC3" w:rsidRPr="002C3A3B" w:rsidRDefault="00930DC3" w:rsidP="00BC36F9">
      <w:pPr>
        <w:rPr>
          <w:rFonts w:ascii="HG丸ｺﾞｼｯｸM-PRO" w:eastAsia="HG丸ｺﾞｼｯｸM-PRO" w:hAnsi="HG丸ｺﾞｼｯｸM-PRO"/>
          <w:bCs/>
          <w:snapToGrid w:val="0"/>
          <w:kern w:val="0"/>
          <w:sz w:val="24"/>
        </w:rPr>
      </w:pPr>
    </w:p>
    <w:p w14:paraId="6880F231" w14:textId="7EBBB222" w:rsidR="00BC36F9" w:rsidRPr="00775A9F" w:rsidRDefault="00BC36F9" w:rsidP="003E2F02">
      <w:pPr>
        <w:pStyle w:val="a6"/>
        <w:numPr>
          <w:ilvl w:val="0"/>
          <w:numId w:val="125"/>
        </w:numPr>
        <w:ind w:leftChars="0"/>
        <w:rPr>
          <w:rFonts w:ascii="HG丸ｺﾞｼｯｸM-PRO" w:eastAsia="HG丸ｺﾞｼｯｸM-PRO" w:hAnsi="HG丸ｺﾞｼｯｸM-PRO"/>
          <w:bCs/>
          <w:snapToGrid w:val="0"/>
          <w:kern w:val="0"/>
          <w:sz w:val="24"/>
          <w:szCs w:val="24"/>
        </w:rPr>
      </w:pPr>
      <w:r w:rsidRPr="002C3A3B">
        <w:rPr>
          <w:rFonts w:ascii="HG丸ｺﾞｼｯｸM-PRO" w:eastAsia="HG丸ｺﾞｼｯｸM-PRO" w:hAnsi="HG丸ｺﾞｼｯｸM-PRO" w:hint="eastAsia"/>
          <w:bCs/>
          <w:snapToGrid w:val="0"/>
          <w:kern w:val="0"/>
          <w:sz w:val="24"/>
        </w:rPr>
        <w:t>指定管理者が事業実施計画に記載された業務を履行しない場合や、府が求める管理</w:t>
      </w:r>
      <w:r w:rsidRPr="002C3A3B">
        <w:rPr>
          <w:rFonts w:ascii="HG丸ｺﾞｼｯｸM-PRO" w:eastAsia="HG丸ｺﾞｼｯｸM-PRO" w:hAnsi="HG丸ｺﾞｼｯｸM-PRO" w:hint="eastAsia"/>
          <w:snapToGrid w:val="0"/>
          <w:kern w:val="0"/>
          <w:sz w:val="24"/>
          <w:szCs w:val="20"/>
        </w:rPr>
        <w:t>レベル（募集要項、本要領及び管理マニュアルに記載している管理内容）に達していない</w:t>
      </w:r>
      <w:r w:rsidRPr="002C3A3B">
        <w:rPr>
          <w:rFonts w:ascii="HG丸ｺﾞｼｯｸM-PRO" w:eastAsia="HG丸ｺﾞｼｯｸM-PRO" w:hAnsi="HG丸ｺﾞｼｯｸM-PRO" w:hint="eastAsia"/>
          <w:bCs/>
          <w:snapToGrid w:val="0"/>
          <w:kern w:val="0"/>
          <w:sz w:val="24"/>
        </w:rPr>
        <w:t>業務がある場合は、当該業務について協定を解除し、協定金額の減額を</w:t>
      </w:r>
      <w:r w:rsidRPr="00775A9F">
        <w:rPr>
          <w:rFonts w:ascii="HG丸ｺﾞｼｯｸM-PRO" w:eastAsia="HG丸ｺﾞｼｯｸM-PRO" w:hAnsi="HG丸ｺﾞｼｯｸM-PRO" w:hint="eastAsia"/>
          <w:bCs/>
          <w:snapToGrid w:val="0"/>
          <w:kern w:val="0"/>
          <w:sz w:val="24"/>
        </w:rPr>
        <w:t>行うことが</w:t>
      </w:r>
      <w:r w:rsidR="00005791" w:rsidRPr="00775A9F">
        <w:rPr>
          <w:rFonts w:ascii="HG丸ｺﾞｼｯｸM-PRO" w:eastAsia="HG丸ｺﾞｼｯｸM-PRO" w:hAnsi="HG丸ｺﾞｼｯｸM-PRO" w:hint="eastAsia"/>
          <w:bCs/>
          <w:snapToGrid w:val="0"/>
          <w:kern w:val="0"/>
          <w:sz w:val="24"/>
        </w:rPr>
        <w:t>できる</w:t>
      </w:r>
      <w:r w:rsidRPr="00775A9F">
        <w:rPr>
          <w:rFonts w:ascii="HG丸ｺﾞｼｯｸM-PRO" w:eastAsia="HG丸ｺﾞｼｯｸM-PRO" w:hAnsi="HG丸ｺﾞｼｯｸM-PRO" w:hint="eastAsia"/>
          <w:bCs/>
          <w:snapToGrid w:val="0"/>
          <w:kern w:val="0"/>
          <w:sz w:val="24"/>
        </w:rPr>
        <w:t>。この場合において、府に損害が生じたときは、指定管理者は、この損害を賠償しなければならない。</w:t>
      </w:r>
      <w:r w:rsidRPr="00775A9F">
        <w:rPr>
          <w:rFonts w:ascii="HG丸ｺﾞｼｯｸM-PRO" w:eastAsia="HG丸ｺﾞｼｯｸM-PRO" w:hAnsi="HG丸ｺﾞｼｯｸM-PRO" w:hint="eastAsia"/>
          <w:bCs/>
          <w:snapToGrid w:val="0"/>
          <w:sz w:val="24"/>
          <w:szCs w:val="24"/>
        </w:rPr>
        <w:t>また、これに伴い、指定管理料の減額、支払いの留保・停止をする場合がある。</w:t>
      </w:r>
    </w:p>
    <w:p w14:paraId="15A41CCF" w14:textId="19B6B2CC" w:rsidR="009213B8" w:rsidRPr="00775A9F" w:rsidRDefault="009213B8" w:rsidP="0062309F">
      <w:pPr>
        <w:ind w:left="142"/>
        <w:rPr>
          <w:rFonts w:ascii="HG丸ｺﾞｼｯｸM-PRO" w:eastAsia="HG丸ｺﾞｼｯｸM-PRO" w:hAnsi="HG丸ｺﾞｼｯｸM-PRO"/>
          <w:bCs/>
          <w:snapToGrid w:val="0"/>
          <w:kern w:val="0"/>
          <w:sz w:val="24"/>
        </w:rPr>
      </w:pPr>
    </w:p>
    <w:p w14:paraId="53F1FCA7" w14:textId="77777777" w:rsidR="00930DC3" w:rsidRPr="002C3A3B" w:rsidRDefault="001542C9" w:rsidP="001542C9">
      <w:pPr>
        <w:pStyle w:val="2"/>
        <w:rPr>
          <w:rFonts w:ascii="HG丸ｺﾞｼｯｸM-PRO" w:eastAsia="HG丸ｺﾞｼｯｸM-PRO" w:hAnsi="HG丸ｺﾞｼｯｸM-PRO"/>
          <w:sz w:val="24"/>
        </w:rPr>
      </w:pPr>
      <w:bookmarkStart w:id="243" w:name="_Toc130821495"/>
      <w:r w:rsidRPr="00775A9F">
        <w:rPr>
          <w:rFonts w:ascii="HG丸ｺﾞｼｯｸM-PRO" w:eastAsia="HG丸ｺﾞｼｯｸM-PRO" w:hAnsi="HG丸ｺﾞｼｯｸM-PRO" w:hint="eastAsia"/>
        </w:rPr>
        <w:t>10．</w:t>
      </w:r>
      <w:r w:rsidR="00930DC3" w:rsidRPr="00775A9F">
        <w:rPr>
          <w:rFonts w:ascii="HG丸ｺﾞｼｯｸM-PRO" w:eastAsia="HG丸ｺﾞｼｯｸM-PRO" w:hAnsi="HG丸ｺﾞｼｯｸM-PRO" w:hint="eastAsia"/>
          <w:sz w:val="24"/>
        </w:rPr>
        <w:t>再委託等について</w:t>
      </w:r>
      <w:bookmarkEnd w:id="243"/>
    </w:p>
    <w:p w14:paraId="05766924" w14:textId="77777777" w:rsidR="00930DC3" w:rsidRPr="002C3A3B" w:rsidRDefault="00930DC3" w:rsidP="00930DC3">
      <w:pPr>
        <w:spacing w:line="300" w:lineRule="exact"/>
        <w:ind w:leftChars="128" w:left="269" w:firstLineChars="100" w:firstLine="240"/>
        <w:rPr>
          <w:rFonts w:ascii="HG丸ｺﾞｼｯｸM-PRO" w:eastAsia="HG丸ｺﾞｼｯｸM-PRO" w:hAnsi="HG丸ｺﾞｼｯｸM-PRO"/>
          <w:sz w:val="24"/>
        </w:rPr>
      </w:pPr>
      <w:bookmarkStart w:id="244" w:name="_Toc48052413"/>
      <w:r w:rsidRPr="002C3A3B">
        <w:rPr>
          <w:rFonts w:ascii="HG丸ｺﾞｼｯｸM-PRO" w:eastAsia="HG丸ｺﾞｼｯｸM-PRO" w:hAnsi="HG丸ｺﾞｼｯｸM-PRO" w:hint="eastAsia"/>
          <w:snapToGrid w:val="0"/>
          <w:kern w:val="0"/>
          <w:sz w:val="24"/>
          <w:szCs w:val="21"/>
        </w:rPr>
        <w:t>指定管理者は、管理業務の全部又は主要な部分を第三者に委託し、又は請け負わせてはならない。</w:t>
      </w:r>
      <w:r w:rsidRPr="002C3A3B">
        <w:rPr>
          <w:rFonts w:ascii="HG丸ｺﾞｼｯｸM-PRO" w:eastAsia="HG丸ｺﾞｼｯｸM-PRO" w:hAnsi="HG丸ｺﾞｼｯｸM-PRO" w:hint="eastAsia"/>
          <w:sz w:val="24"/>
        </w:rPr>
        <w:t>主要な部分とは、原則、都市公園条例に基づく使用許可及び当該公園施設の運営管理又は維持管理をマネジメントする業務をいう。</w:t>
      </w:r>
    </w:p>
    <w:p w14:paraId="2AAC2EB8" w14:textId="1D7C63B9" w:rsidR="00930DC3" w:rsidRPr="002C3A3B" w:rsidRDefault="003362C6" w:rsidP="00930DC3">
      <w:pPr>
        <w:ind w:leftChars="143" w:left="300" w:firstLineChars="100" w:firstLine="240"/>
        <w:jc w:val="left"/>
        <w:rPr>
          <w:rFonts w:ascii="HG丸ｺﾞｼｯｸM-PRO" w:eastAsia="HG丸ｺﾞｼｯｸM-PRO" w:hAnsi="HG丸ｺﾞｼｯｸM-PRO"/>
          <w:snapToGrid w:val="0"/>
          <w:kern w:val="0"/>
          <w:sz w:val="24"/>
          <w:szCs w:val="21"/>
        </w:rPr>
      </w:pPr>
      <w:r w:rsidRPr="002C3A3B">
        <w:rPr>
          <w:rFonts w:ascii="HG丸ｺﾞｼｯｸM-PRO" w:eastAsia="HG丸ｺﾞｼｯｸM-PRO" w:hAnsi="HG丸ｺﾞｼｯｸM-PRO" w:hint="eastAsia"/>
          <w:sz w:val="24"/>
        </w:rPr>
        <w:t>指定管理者が、業務の一部を第三者に委託し</w:t>
      </w:r>
      <w:r w:rsidR="00930DC3" w:rsidRPr="002C3A3B">
        <w:rPr>
          <w:rFonts w:ascii="HG丸ｺﾞｼｯｸM-PRO" w:eastAsia="HG丸ｺﾞｼｯｸM-PRO" w:hAnsi="HG丸ｺﾞｼｯｸM-PRO" w:hint="eastAsia"/>
          <w:sz w:val="24"/>
        </w:rPr>
        <w:t>又は請け負わせるときは次のとおりとする。</w:t>
      </w:r>
    </w:p>
    <w:p w14:paraId="2A891BDE" w14:textId="77777777" w:rsidR="00930DC3" w:rsidRPr="002C3A3B" w:rsidRDefault="00930DC3" w:rsidP="00930DC3">
      <w:pPr>
        <w:ind w:leftChars="242" w:left="50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Pr="002C3A3B">
        <w:rPr>
          <w:rFonts w:ascii="HG丸ｺﾞｼｯｸM-PRO" w:eastAsia="HG丸ｺﾞｼｯｸM-PRO" w:hAnsi="HG丸ｺﾞｼｯｸM-PRO" w:hint="eastAsia"/>
          <w:snapToGrid w:val="0"/>
          <w:kern w:val="0"/>
          <w:sz w:val="24"/>
          <w:szCs w:val="21"/>
        </w:rPr>
        <w:t>府の入札参加停止中又は入札参加除外中</w:t>
      </w:r>
      <w:r w:rsidR="003362C6" w:rsidRPr="002C3A3B">
        <w:rPr>
          <w:rFonts w:ascii="HG丸ｺﾞｼｯｸM-PRO" w:eastAsia="HG丸ｺﾞｼｯｸM-PRO" w:hAnsi="HG丸ｺﾞｼｯｸM-PRO" w:hint="eastAsia"/>
          <w:sz w:val="24"/>
        </w:rPr>
        <w:t>の業者に、業務の一部を請け負わせ</w:t>
      </w:r>
      <w:r w:rsidRPr="002C3A3B">
        <w:rPr>
          <w:rFonts w:ascii="HG丸ｺﾞｼｯｸM-PRO" w:eastAsia="HG丸ｺﾞｼｯｸM-PRO" w:hAnsi="HG丸ｺﾞｼｯｸM-PRO" w:hint="eastAsia"/>
          <w:sz w:val="24"/>
        </w:rPr>
        <w:t>又は委託することはできない</w:t>
      </w:r>
    </w:p>
    <w:p w14:paraId="68FED103" w14:textId="77777777" w:rsidR="00930DC3" w:rsidRPr="002C3A3B" w:rsidRDefault="00930DC3" w:rsidP="00930DC3">
      <w:pPr>
        <w:ind w:leftChars="242" w:left="508"/>
        <w:rPr>
          <w:rFonts w:ascii="HG丸ｺﾞｼｯｸM-PRO" w:eastAsia="HG丸ｺﾞｼｯｸM-PRO" w:hAnsi="HG丸ｺﾞｼｯｸM-PRO"/>
          <w:snapToGrid w:val="0"/>
          <w:kern w:val="0"/>
          <w:sz w:val="24"/>
          <w:szCs w:val="21"/>
        </w:rPr>
      </w:pPr>
      <w:r w:rsidRPr="002C3A3B">
        <w:rPr>
          <w:rFonts w:ascii="HG丸ｺﾞｼｯｸM-PRO" w:eastAsia="HG丸ｺﾞｼｯｸM-PRO" w:hAnsi="HG丸ｺﾞｼｯｸM-PRO" w:hint="eastAsia"/>
          <w:sz w:val="24"/>
        </w:rPr>
        <w:t>・第三者の行為の全てについて責任を負うものとする。</w:t>
      </w:r>
    </w:p>
    <w:p w14:paraId="12A5573B" w14:textId="77777777" w:rsidR="00930DC3" w:rsidRPr="002C3A3B" w:rsidRDefault="00930DC3" w:rsidP="00930DC3">
      <w:pPr>
        <w:rPr>
          <w:rFonts w:ascii="HG丸ｺﾞｼｯｸM-PRO" w:eastAsia="HG丸ｺﾞｼｯｸM-PRO" w:hAnsi="HG丸ｺﾞｼｯｸM-PRO"/>
        </w:rPr>
      </w:pPr>
    </w:p>
    <w:p w14:paraId="6C101E90" w14:textId="77777777" w:rsidR="00930DC3" w:rsidRPr="002C3A3B" w:rsidRDefault="001542C9" w:rsidP="001542C9">
      <w:pPr>
        <w:pStyle w:val="2"/>
        <w:rPr>
          <w:rFonts w:ascii="HG丸ｺﾞｼｯｸM-PRO" w:eastAsia="HG丸ｺﾞｼｯｸM-PRO" w:hAnsi="HG丸ｺﾞｼｯｸM-PRO"/>
          <w:sz w:val="24"/>
        </w:rPr>
      </w:pPr>
      <w:bookmarkStart w:id="245" w:name="_Toc130821496"/>
      <w:bookmarkEnd w:id="244"/>
      <w:r w:rsidRPr="002C3A3B">
        <w:rPr>
          <w:rFonts w:ascii="HG丸ｺﾞｼｯｸM-PRO" w:eastAsia="HG丸ｺﾞｼｯｸM-PRO" w:hAnsi="HG丸ｺﾞｼｯｸM-PRO" w:hint="eastAsia"/>
        </w:rPr>
        <w:t>11．</w:t>
      </w:r>
      <w:r w:rsidR="00930DC3" w:rsidRPr="002C3A3B">
        <w:rPr>
          <w:rFonts w:ascii="HG丸ｺﾞｼｯｸM-PRO" w:eastAsia="HG丸ｺﾞｼｯｸM-PRO" w:hAnsi="HG丸ｺﾞｼｯｸM-PRO" w:hint="eastAsia"/>
          <w:sz w:val="24"/>
        </w:rPr>
        <w:t>リスク管理</w:t>
      </w:r>
      <w:bookmarkEnd w:id="245"/>
    </w:p>
    <w:bookmarkEnd w:id="235"/>
    <w:p w14:paraId="417179FE" w14:textId="77777777" w:rsidR="00930DC3" w:rsidRPr="002C3A3B"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指定管理者は、施設及び物品の破損や盗難等については、いかなる場合であっても応急措置を講じる</w:t>
      </w:r>
      <w:r w:rsidR="00BB3289" w:rsidRPr="002C3A3B">
        <w:rPr>
          <w:rFonts w:ascii="HG丸ｺﾞｼｯｸM-PRO" w:eastAsia="HG丸ｺﾞｼｯｸM-PRO" w:hAnsi="HG丸ｺﾞｼｯｸM-PRO" w:hint="eastAsia"/>
          <w:sz w:val="24"/>
        </w:rPr>
        <w:t>等</w:t>
      </w:r>
      <w:r w:rsidRPr="002C3A3B">
        <w:rPr>
          <w:rFonts w:ascii="HG丸ｺﾞｼｯｸM-PRO" w:eastAsia="HG丸ｺﾞｼｯｸM-PRO" w:hAnsi="HG丸ｺﾞｼｯｸM-PRO" w:hint="eastAsia"/>
          <w:sz w:val="24"/>
        </w:rPr>
        <w:t>、公園利用者の安全確保に努めること。</w:t>
      </w:r>
    </w:p>
    <w:p w14:paraId="3961CC88" w14:textId="77777777" w:rsidR="00930DC3" w:rsidRPr="002C3A3B"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指定管理者は、運営管理及び維持管理に</w:t>
      </w:r>
      <w:r w:rsidR="001542C9" w:rsidRPr="002C3A3B">
        <w:rPr>
          <w:rFonts w:ascii="HG丸ｺﾞｼｯｸM-PRO" w:eastAsia="HG丸ｺﾞｼｯｸM-PRO" w:hAnsi="HG丸ｺﾞｼｯｸM-PRO" w:hint="eastAsia"/>
          <w:sz w:val="24"/>
        </w:rPr>
        <w:t>当たり</w:t>
      </w:r>
      <w:r w:rsidRPr="002C3A3B">
        <w:rPr>
          <w:rFonts w:ascii="HG丸ｺﾞｼｯｸM-PRO" w:eastAsia="HG丸ｺﾞｼｯｸM-PRO" w:hAnsi="HG丸ｺﾞｼｯｸM-PRO" w:hint="eastAsia"/>
          <w:sz w:val="24"/>
        </w:rPr>
        <w:t>、公園施設並びに附帯設備及び備品等の貸付物品を損壊又は破損したときは、府が指定する日までに、原状</w:t>
      </w:r>
      <w:r w:rsidRPr="002C3A3B">
        <w:rPr>
          <w:rFonts w:ascii="HG丸ｺﾞｼｯｸM-PRO" w:eastAsia="HG丸ｺﾞｼｯｸM-PRO" w:hAnsi="HG丸ｺﾞｼｯｸM-PRO" w:hint="eastAsia"/>
          <w:sz w:val="24"/>
        </w:rPr>
        <w:lastRenderedPageBreak/>
        <w:t>回復するか損害の相当額を賠償することとする。ただし、やむを得ないときは、府の承認により原状回復や撤去等を不要とする。</w:t>
      </w:r>
    </w:p>
    <w:p w14:paraId="77F04D47" w14:textId="77777777" w:rsidR="00930DC3" w:rsidRPr="002C3A3B"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府及び指定管理者以外の者が原因者であり、原因者を特定出来る場合は、指定管理者が、原因者に原状復旧を求めるものとする。原因者が判明しない場合や、判明したとしても費用負担を求めることが困難な場合は、公園の適正管理の観点から、指定管理者が原状復旧を行うこととし、原状復旧は、指定管理者が府に提出する事業実施計画書（補修・修繕計画書）において示す補修・修繕費の範囲内とする。</w:t>
      </w:r>
    </w:p>
    <w:p w14:paraId="58D18EC2" w14:textId="77777777" w:rsidR="00930DC3" w:rsidRPr="002C3A3B"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尚、被害が大きく（修繕費の範囲を超える場合や指定管理者のマネジメントの範囲を超える場合等）指定管理者による機能復旧が困難な場合は、府が復旧するものとする。</w:t>
      </w:r>
    </w:p>
    <w:p w14:paraId="7A5E8CF4" w14:textId="77777777" w:rsidR="00930DC3" w:rsidRPr="002C3A3B"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警察や消防への被害・罹災届等の手続は、土木事務所と相談のうえ指定管理者が行うこと。</w:t>
      </w:r>
    </w:p>
    <w:p w14:paraId="18525CBC" w14:textId="77777777" w:rsidR="00930DC3" w:rsidRPr="002C3A3B" w:rsidRDefault="00930DC3" w:rsidP="00930DC3">
      <w:pPr>
        <w:spacing w:line="300" w:lineRule="exact"/>
        <w:ind w:leftChars="114" w:left="239"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指定期間中の指定管理者と府との責任分担（リスク分担）については、次の「リスク分担表」によるものとする。</w:t>
      </w:r>
    </w:p>
    <w:p w14:paraId="7C693C56" w14:textId="77777777" w:rsidR="00D24571" w:rsidRPr="002C3A3B" w:rsidRDefault="00D24571" w:rsidP="00930DC3">
      <w:pPr>
        <w:spacing w:line="300" w:lineRule="exact"/>
        <w:ind w:leftChars="114" w:left="239" w:firstLineChars="100" w:firstLine="240"/>
        <w:rPr>
          <w:rFonts w:ascii="HG丸ｺﾞｼｯｸM-PRO" w:eastAsia="HG丸ｺﾞｼｯｸM-PRO" w:hAnsi="HG丸ｺﾞｼｯｸM-PRO"/>
          <w:sz w:val="24"/>
        </w:rPr>
      </w:pPr>
    </w:p>
    <w:p w14:paraId="5B5532B5" w14:textId="77777777" w:rsidR="00930DC3" w:rsidRPr="002C3A3B" w:rsidRDefault="00930DC3" w:rsidP="00930DC3">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【リスク分担表】○印が、リスク負担者</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1997"/>
        <w:gridCol w:w="4675"/>
        <w:gridCol w:w="851"/>
        <w:gridCol w:w="708"/>
      </w:tblGrid>
      <w:tr w:rsidR="00EF5E18" w:rsidRPr="002C3A3B" w14:paraId="2539D3B7" w14:textId="77777777" w:rsidTr="001267FC">
        <w:trPr>
          <w:cantSplit/>
        </w:trPr>
        <w:tc>
          <w:tcPr>
            <w:tcW w:w="841" w:type="dxa"/>
            <w:vMerge w:val="restart"/>
            <w:vAlign w:val="center"/>
          </w:tcPr>
          <w:p w14:paraId="6E872816"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段階</w:t>
            </w:r>
          </w:p>
        </w:tc>
        <w:tc>
          <w:tcPr>
            <w:tcW w:w="1997" w:type="dxa"/>
            <w:vMerge w:val="restart"/>
            <w:vAlign w:val="center"/>
          </w:tcPr>
          <w:p w14:paraId="5219C821"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種類</w:t>
            </w:r>
          </w:p>
        </w:tc>
        <w:tc>
          <w:tcPr>
            <w:tcW w:w="4675" w:type="dxa"/>
            <w:vMerge w:val="restart"/>
            <w:vAlign w:val="center"/>
          </w:tcPr>
          <w:p w14:paraId="421F88CF"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内容</w:t>
            </w:r>
          </w:p>
        </w:tc>
        <w:tc>
          <w:tcPr>
            <w:tcW w:w="1559" w:type="dxa"/>
            <w:gridSpan w:val="2"/>
            <w:vAlign w:val="center"/>
          </w:tcPr>
          <w:p w14:paraId="4ED0397A"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負担者</w:t>
            </w:r>
          </w:p>
        </w:tc>
      </w:tr>
      <w:tr w:rsidR="00EF5E18" w:rsidRPr="002C3A3B" w14:paraId="580CB224" w14:textId="77777777" w:rsidTr="001267FC">
        <w:trPr>
          <w:cantSplit/>
          <w:trHeight w:val="160"/>
        </w:trPr>
        <w:tc>
          <w:tcPr>
            <w:tcW w:w="841" w:type="dxa"/>
            <w:vMerge/>
            <w:vAlign w:val="center"/>
          </w:tcPr>
          <w:p w14:paraId="367BD784" w14:textId="77777777" w:rsidR="00930DC3" w:rsidRPr="002C3A3B" w:rsidRDefault="00930DC3" w:rsidP="001267FC">
            <w:pPr>
              <w:spacing w:line="300" w:lineRule="exact"/>
              <w:jc w:val="center"/>
              <w:rPr>
                <w:rFonts w:ascii="HG丸ｺﾞｼｯｸM-PRO" w:eastAsia="HG丸ｺﾞｼｯｸM-PRO" w:hAnsi="HG丸ｺﾞｼｯｸM-PRO"/>
              </w:rPr>
            </w:pPr>
          </w:p>
        </w:tc>
        <w:tc>
          <w:tcPr>
            <w:tcW w:w="1997" w:type="dxa"/>
            <w:vMerge/>
            <w:vAlign w:val="center"/>
          </w:tcPr>
          <w:p w14:paraId="4807BA18" w14:textId="77777777" w:rsidR="00930DC3" w:rsidRPr="002C3A3B" w:rsidRDefault="00930DC3" w:rsidP="001267FC">
            <w:pPr>
              <w:spacing w:line="300" w:lineRule="exact"/>
              <w:jc w:val="center"/>
              <w:rPr>
                <w:rFonts w:ascii="HG丸ｺﾞｼｯｸM-PRO" w:eastAsia="HG丸ｺﾞｼｯｸM-PRO" w:hAnsi="HG丸ｺﾞｼｯｸM-PRO"/>
              </w:rPr>
            </w:pPr>
          </w:p>
        </w:tc>
        <w:tc>
          <w:tcPr>
            <w:tcW w:w="4675" w:type="dxa"/>
            <w:vMerge/>
            <w:vAlign w:val="center"/>
          </w:tcPr>
          <w:p w14:paraId="6B7B0E12" w14:textId="77777777" w:rsidR="00930DC3" w:rsidRPr="002C3A3B" w:rsidRDefault="00930DC3" w:rsidP="001267FC">
            <w:pPr>
              <w:spacing w:line="300" w:lineRule="exact"/>
              <w:jc w:val="center"/>
              <w:rPr>
                <w:rFonts w:ascii="HG丸ｺﾞｼｯｸM-PRO" w:eastAsia="HG丸ｺﾞｼｯｸM-PRO" w:hAnsi="HG丸ｺﾞｼｯｸM-PRO"/>
              </w:rPr>
            </w:pPr>
          </w:p>
        </w:tc>
        <w:tc>
          <w:tcPr>
            <w:tcW w:w="851" w:type="dxa"/>
            <w:vAlign w:val="center"/>
          </w:tcPr>
          <w:p w14:paraId="6AD7C332"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指定</w:t>
            </w:r>
          </w:p>
          <w:p w14:paraId="72683C56"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管理者</w:t>
            </w:r>
          </w:p>
        </w:tc>
        <w:tc>
          <w:tcPr>
            <w:tcW w:w="708" w:type="dxa"/>
            <w:vAlign w:val="center"/>
          </w:tcPr>
          <w:p w14:paraId="23DFB418"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府</w:t>
            </w:r>
          </w:p>
        </w:tc>
      </w:tr>
      <w:tr w:rsidR="00EF5E18" w:rsidRPr="002C3A3B" w14:paraId="67E11B3C" w14:textId="77777777" w:rsidTr="001267FC">
        <w:trPr>
          <w:cantSplit/>
        </w:trPr>
        <w:tc>
          <w:tcPr>
            <w:tcW w:w="841" w:type="dxa"/>
            <w:vMerge w:val="restart"/>
            <w:vAlign w:val="center"/>
          </w:tcPr>
          <w:p w14:paraId="7A1AFC78"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共通</w:t>
            </w:r>
          </w:p>
        </w:tc>
        <w:tc>
          <w:tcPr>
            <w:tcW w:w="1997" w:type="dxa"/>
            <w:vAlign w:val="center"/>
          </w:tcPr>
          <w:p w14:paraId="78548F49"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法令・条例等の変更</w:t>
            </w:r>
          </w:p>
        </w:tc>
        <w:tc>
          <w:tcPr>
            <w:tcW w:w="4675" w:type="dxa"/>
          </w:tcPr>
          <w:p w14:paraId="5F09E1EC"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管理業務に影響のある法令・条例等の変更（税制改正はこの限りではない。また、他の項目に記載されているものを除く</w:t>
            </w:r>
            <w:r w:rsidR="00F05056" w:rsidRPr="002C3A3B">
              <w:rPr>
                <w:rFonts w:ascii="HG丸ｺﾞｼｯｸM-PRO" w:eastAsia="HG丸ｺﾞｼｯｸM-PRO" w:hAnsi="HG丸ｺﾞｼｯｸM-PRO" w:hint="eastAsia"/>
              </w:rPr>
              <w:t>。</w:t>
            </w:r>
            <w:r w:rsidRPr="002C3A3B">
              <w:rPr>
                <w:rFonts w:ascii="HG丸ｺﾞｼｯｸM-PRO" w:eastAsia="HG丸ｺﾞｼｯｸM-PRO" w:hAnsi="HG丸ｺﾞｼｯｸM-PRO" w:hint="eastAsia"/>
              </w:rPr>
              <w:t>）</w:t>
            </w:r>
          </w:p>
        </w:tc>
        <w:tc>
          <w:tcPr>
            <w:tcW w:w="851" w:type="dxa"/>
            <w:vAlign w:val="center"/>
          </w:tcPr>
          <w:p w14:paraId="192D050F"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c>
          <w:tcPr>
            <w:tcW w:w="708" w:type="dxa"/>
            <w:vAlign w:val="center"/>
          </w:tcPr>
          <w:p w14:paraId="6F27E09F" w14:textId="77777777" w:rsidR="00930DC3" w:rsidRPr="002C3A3B" w:rsidRDefault="00930DC3" w:rsidP="001267FC">
            <w:pPr>
              <w:spacing w:line="300" w:lineRule="exact"/>
              <w:jc w:val="center"/>
              <w:rPr>
                <w:rFonts w:ascii="HG丸ｺﾞｼｯｸM-PRO" w:eastAsia="HG丸ｺﾞｼｯｸM-PRO" w:hAnsi="HG丸ｺﾞｼｯｸM-PRO"/>
              </w:rPr>
            </w:pPr>
          </w:p>
        </w:tc>
      </w:tr>
      <w:tr w:rsidR="00EF5E18" w:rsidRPr="002C3A3B" w14:paraId="3E035B4D" w14:textId="77777777" w:rsidTr="001267FC">
        <w:trPr>
          <w:cantSplit/>
        </w:trPr>
        <w:tc>
          <w:tcPr>
            <w:tcW w:w="841" w:type="dxa"/>
            <w:vMerge/>
          </w:tcPr>
          <w:p w14:paraId="41DEC728" w14:textId="77777777" w:rsidR="00930DC3" w:rsidRPr="002C3A3B" w:rsidRDefault="00930DC3" w:rsidP="001267FC">
            <w:pPr>
              <w:spacing w:line="300" w:lineRule="exact"/>
              <w:rPr>
                <w:rFonts w:ascii="HG丸ｺﾞｼｯｸM-PRO" w:eastAsia="HG丸ｺﾞｼｯｸM-PRO" w:hAnsi="HG丸ｺﾞｼｯｸM-PRO"/>
              </w:rPr>
            </w:pPr>
          </w:p>
        </w:tc>
        <w:tc>
          <w:tcPr>
            <w:tcW w:w="1997" w:type="dxa"/>
          </w:tcPr>
          <w:p w14:paraId="1A8B14C3"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金利</w:t>
            </w:r>
          </w:p>
        </w:tc>
        <w:tc>
          <w:tcPr>
            <w:tcW w:w="4675" w:type="dxa"/>
          </w:tcPr>
          <w:p w14:paraId="64A83E66"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金利の変動</w:t>
            </w:r>
          </w:p>
        </w:tc>
        <w:tc>
          <w:tcPr>
            <w:tcW w:w="851" w:type="dxa"/>
            <w:vAlign w:val="center"/>
          </w:tcPr>
          <w:p w14:paraId="256ECCC9"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c>
          <w:tcPr>
            <w:tcW w:w="708" w:type="dxa"/>
            <w:vAlign w:val="center"/>
          </w:tcPr>
          <w:p w14:paraId="26B30CEB" w14:textId="77777777" w:rsidR="00930DC3" w:rsidRPr="002C3A3B" w:rsidRDefault="00930DC3" w:rsidP="001267FC">
            <w:pPr>
              <w:spacing w:line="300" w:lineRule="exact"/>
              <w:jc w:val="center"/>
              <w:rPr>
                <w:rFonts w:ascii="HG丸ｺﾞｼｯｸM-PRO" w:eastAsia="HG丸ｺﾞｼｯｸM-PRO" w:hAnsi="HG丸ｺﾞｼｯｸM-PRO"/>
              </w:rPr>
            </w:pPr>
          </w:p>
        </w:tc>
      </w:tr>
      <w:tr w:rsidR="00EF5E18" w:rsidRPr="002C3A3B" w14:paraId="5F932D9A" w14:textId="77777777" w:rsidTr="001267FC">
        <w:trPr>
          <w:cantSplit/>
        </w:trPr>
        <w:tc>
          <w:tcPr>
            <w:tcW w:w="841" w:type="dxa"/>
            <w:vMerge/>
          </w:tcPr>
          <w:p w14:paraId="21D28133" w14:textId="77777777" w:rsidR="00930DC3" w:rsidRPr="002C3A3B" w:rsidRDefault="00930DC3" w:rsidP="001267FC">
            <w:pPr>
              <w:spacing w:line="300" w:lineRule="exact"/>
              <w:rPr>
                <w:rFonts w:ascii="HG丸ｺﾞｼｯｸM-PRO" w:eastAsia="HG丸ｺﾞｼｯｸM-PRO" w:hAnsi="HG丸ｺﾞｼｯｸM-PRO"/>
              </w:rPr>
            </w:pPr>
          </w:p>
        </w:tc>
        <w:tc>
          <w:tcPr>
            <w:tcW w:w="1997" w:type="dxa"/>
          </w:tcPr>
          <w:p w14:paraId="23B34E68"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資金調達</w:t>
            </w:r>
          </w:p>
        </w:tc>
        <w:tc>
          <w:tcPr>
            <w:tcW w:w="4675" w:type="dxa"/>
          </w:tcPr>
          <w:p w14:paraId="30D3AD32"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必要な資金確保</w:t>
            </w:r>
          </w:p>
        </w:tc>
        <w:tc>
          <w:tcPr>
            <w:tcW w:w="851" w:type="dxa"/>
            <w:vAlign w:val="center"/>
          </w:tcPr>
          <w:p w14:paraId="43A82098"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c>
          <w:tcPr>
            <w:tcW w:w="708" w:type="dxa"/>
            <w:vAlign w:val="center"/>
          </w:tcPr>
          <w:p w14:paraId="23F7415C" w14:textId="77777777" w:rsidR="00930DC3" w:rsidRPr="002C3A3B" w:rsidRDefault="00930DC3" w:rsidP="001267FC">
            <w:pPr>
              <w:spacing w:line="300" w:lineRule="exact"/>
              <w:jc w:val="center"/>
              <w:rPr>
                <w:rFonts w:ascii="HG丸ｺﾞｼｯｸM-PRO" w:eastAsia="HG丸ｺﾞｼｯｸM-PRO" w:hAnsi="HG丸ｺﾞｼｯｸM-PRO"/>
              </w:rPr>
            </w:pPr>
          </w:p>
        </w:tc>
      </w:tr>
      <w:tr w:rsidR="00EF5E18" w:rsidRPr="002C3A3B" w14:paraId="7C19EE0C" w14:textId="77777777" w:rsidTr="001267FC">
        <w:trPr>
          <w:cantSplit/>
        </w:trPr>
        <w:tc>
          <w:tcPr>
            <w:tcW w:w="841" w:type="dxa"/>
            <w:vMerge/>
          </w:tcPr>
          <w:p w14:paraId="2C495C37" w14:textId="77777777" w:rsidR="00930DC3" w:rsidRPr="002C3A3B" w:rsidRDefault="00930DC3" w:rsidP="001267FC">
            <w:pPr>
              <w:spacing w:line="300" w:lineRule="exact"/>
              <w:rPr>
                <w:rFonts w:ascii="HG丸ｺﾞｼｯｸM-PRO" w:eastAsia="HG丸ｺﾞｼｯｸM-PRO" w:hAnsi="HG丸ｺﾞｼｯｸM-PRO"/>
              </w:rPr>
            </w:pPr>
          </w:p>
        </w:tc>
        <w:tc>
          <w:tcPr>
            <w:tcW w:w="1997" w:type="dxa"/>
          </w:tcPr>
          <w:p w14:paraId="156379B5"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利用者、周辺地域及び住民への対応</w:t>
            </w:r>
          </w:p>
        </w:tc>
        <w:tc>
          <w:tcPr>
            <w:tcW w:w="4675" w:type="dxa"/>
          </w:tcPr>
          <w:p w14:paraId="2440D26C"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公園利用者及び地域住民</w:t>
            </w:r>
            <w:r w:rsidR="00BB3289" w:rsidRPr="002C3A3B">
              <w:rPr>
                <w:rFonts w:ascii="HG丸ｺﾞｼｯｸM-PRO" w:eastAsia="HG丸ｺﾞｼｯｸM-PRO" w:hAnsi="HG丸ｺﾞｼｯｸM-PRO" w:hint="eastAsia"/>
              </w:rPr>
              <w:t>等</w:t>
            </w:r>
            <w:r w:rsidRPr="002C3A3B">
              <w:rPr>
                <w:rFonts w:ascii="HG丸ｺﾞｼｯｸM-PRO" w:eastAsia="HG丸ｺﾞｼｯｸM-PRO" w:hAnsi="HG丸ｺﾞｼｯｸM-PRO" w:hint="eastAsia"/>
              </w:rPr>
              <w:t>からの苦情等対応</w:t>
            </w:r>
          </w:p>
          <w:p w14:paraId="65D53F84"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地域との協調</w:t>
            </w:r>
          </w:p>
        </w:tc>
        <w:tc>
          <w:tcPr>
            <w:tcW w:w="851" w:type="dxa"/>
            <w:vAlign w:val="center"/>
          </w:tcPr>
          <w:p w14:paraId="40F29354"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c>
          <w:tcPr>
            <w:tcW w:w="708" w:type="dxa"/>
            <w:vAlign w:val="center"/>
          </w:tcPr>
          <w:p w14:paraId="350AD854" w14:textId="77777777" w:rsidR="00930DC3" w:rsidRPr="002C3A3B" w:rsidRDefault="00930DC3" w:rsidP="001267FC">
            <w:pPr>
              <w:spacing w:line="300" w:lineRule="exact"/>
              <w:jc w:val="center"/>
              <w:rPr>
                <w:rFonts w:ascii="HG丸ｺﾞｼｯｸM-PRO" w:eastAsia="HG丸ｺﾞｼｯｸM-PRO" w:hAnsi="HG丸ｺﾞｼｯｸM-PRO"/>
              </w:rPr>
            </w:pPr>
          </w:p>
        </w:tc>
      </w:tr>
      <w:tr w:rsidR="00EF5E18" w:rsidRPr="002C3A3B" w14:paraId="29D6639C" w14:textId="77777777" w:rsidTr="001267FC">
        <w:trPr>
          <w:cantSplit/>
          <w:trHeight w:val="301"/>
        </w:trPr>
        <w:tc>
          <w:tcPr>
            <w:tcW w:w="841" w:type="dxa"/>
            <w:vMerge/>
          </w:tcPr>
          <w:p w14:paraId="09CE32E8" w14:textId="77777777" w:rsidR="00930DC3" w:rsidRPr="002C3A3B" w:rsidRDefault="00930DC3" w:rsidP="001267FC">
            <w:pPr>
              <w:spacing w:line="300" w:lineRule="exact"/>
              <w:rPr>
                <w:rFonts w:ascii="HG丸ｺﾞｼｯｸM-PRO" w:eastAsia="HG丸ｺﾞｼｯｸM-PRO" w:hAnsi="HG丸ｺﾞｼｯｸM-PRO"/>
              </w:rPr>
            </w:pPr>
          </w:p>
        </w:tc>
        <w:tc>
          <w:tcPr>
            <w:tcW w:w="1997" w:type="dxa"/>
            <w:vAlign w:val="center"/>
          </w:tcPr>
          <w:p w14:paraId="46839B2A"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安全性の確保</w:t>
            </w:r>
          </w:p>
        </w:tc>
        <w:tc>
          <w:tcPr>
            <w:tcW w:w="4675" w:type="dxa"/>
          </w:tcPr>
          <w:p w14:paraId="41E46C87"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管理業務における安全性の確保及び周辺環境の保全（応急措置を含む</w:t>
            </w:r>
            <w:r w:rsidR="00F05056" w:rsidRPr="002C3A3B">
              <w:rPr>
                <w:rFonts w:ascii="HG丸ｺﾞｼｯｸM-PRO" w:eastAsia="HG丸ｺﾞｼｯｸM-PRO" w:hAnsi="HG丸ｺﾞｼｯｸM-PRO" w:hint="eastAsia"/>
              </w:rPr>
              <w:t>。</w:t>
            </w:r>
            <w:r w:rsidRPr="002C3A3B">
              <w:rPr>
                <w:rFonts w:ascii="HG丸ｺﾞｼｯｸM-PRO" w:eastAsia="HG丸ｺﾞｼｯｸM-PRO" w:hAnsi="HG丸ｺﾞｼｯｸM-PRO" w:hint="eastAsia"/>
              </w:rPr>
              <w:t>）</w:t>
            </w:r>
          </w:p>
        </w:tc>
        <w:tc>
          <w:tcPr>
            <w:tcW w:w="851" w:type="dxa"/>
            <w:vAlign w:val="center"/>
          </w:tcPr>
          <w:p w14:paraId="732461D0"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c>
          <w:tcPr>
            <w:tcW w:w="708" w:type="dxa"/>
            <w:vAlign w:val="center"/>
          </w:tcPr>
          <w:p w14:paraId="55C9628B" w14:textId="77777777" w:rsidR="00930DC3" w:rsidRPr="002C3A3B" w:rsidRDefault="00930DC3" w:rsidP="001267FC">
            <w:pPr>
              <w:spacing w:line="300" w:lineRule="exact"/>
              <w:jc w:val="center"/>
              <w:rPr>
                <w:rFonts w:ascii="HG丸ｺﾞｼｯｸM-PRO" w:eastAsia="HG丸ｺﾞｼｯｸM-PRO" w:hAnsi="HG丸ｺﾞｼｯｸM-PRO"/>
              </w:rPr>
            </w:pPr>
          </w:p>
        </w:tc>
      </w:tr>
      <w:tr w:rsidR="00EF5E18" w:rsidRPr="002C3A3B" w14:paraId="7AB530DD" w14:textId="77777777" w:rsidTr="001267FC">
        <w:trPr>
          <w:cantSplit/>
        </w:trPr>
        <w:tc>
          <w:tcPr>
            <w:tcW w:w="841" w:type="dxa"/>
            <w:vMerge/>
          </w:tcPr>
          <w:p w14:paraId="20B82DD7" w14:textId="77777777" w:rsidR="00930DC3" w:rsidRPr="002C3A3B" w:rsidRDefault="00930DC3" w:rsidP="001267FC">
            <w:pPr>
              <w:spacing w:line="300" w:lineRule="exact"/>
              <w:rPr>
                <w:rFonts w:ascii="HG丸ｺﾞｼｯｸM-PRO" w:eastAsia="HG丸ｺﾞｼｯｸM-PRO" w:hAnsi="HG丸ｺﾞｼｯｸM-PRO"/>
              </w:rPr>
            </w:pPr>
          </w:p>
        </w:tc>
        <w:tc>
          <w:tcPr>
            <w:tcW w:w="1997" w:type="dxa"/>
          </w:tcPr>
          <w:p w14:paraId="54C36699"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第三者賠償</w:t>
            </w:r>
          </w:p>
        </w:tc>
        <w:tc>
          <w:tcPr>
            <w:tcW w:w="4675" w:type="dxa"/>
          </w:tcPr>
          <w:p w14:paraId="6743DF16"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維持補修･運営において第三者に損害を与えた場合</w:t>
            </w:r>
          </w:p>
        </w:tc>
        <w:tc>
          <w:tcPr>
            <w:tcW w:w="851" w:type="dxa"/>
            <w:vAlign w:val="center"/>
          </w:tcPr>
          <w:p w14:paraId="31D23139"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c>
          <w:tcPr>
            <w:tcW w:w="708" w:type="dxa"/>
            <w:vAlign w:val="center"/>
          </w:tcPr>
          <w:p w14:paraId="67B73690" w14:textId="77777777" w:rsidR="00930DC3" w:rsidRPr="002C3A3B" w:rsidRDefault="00930DC3" w:rsidP="001267FC">
            <w:pPr>
              <w:spacing w:line="300" w:lineRule="exact"/>
              <w:jc w:val="center"/>
              <w:rPr>
                <w:rFonts w:ascii="HG丸ｺﾞｼｯｸM-PRO" w:eastAsia="HG丸ｺﾞｼｯｸM-PRO" w:hAnsi="HG丸ｺﾞｼｯｸM-PRO"/>
              </w:rPr>
            </w:pPr>
          </w:p>
        </w:tc>
      </w:tr>
      <w:tr w:rsidR="00EF5E18" w:rsidRPr="002C3A3B" w14:paraId="3B5BB3BD" w14:textId="77777777" w:rsidTr="001267FC">
        <w:trPr>
          <w:cantSplit/>
        </w:trPr>
        <w:tc>
          <w:tcPr>
            <w:tcW w:w="841" w:type="dxa"/>
            <w:vMerge/>
          </w:tcPr>
          <w:p w14:paraId="14208679" w14:textId="77777777" w:rsidR="00930DC3" w:rsidRPr="002C3A3B" w:rsidRDefault="00930DC3" w:rsidP="001267FC">
            <w:pPr>
              <w:spacing w:line="300" w:lineRule="exact"/>
              <w:rPr>
                <w:rFonts w:ascii="HG丸ｺﾞｼｯｸM-PRO" w:eastAsia="HG丸ｺﾞｼｯｸM-PRO" w:hAnsi="HG丸ｺﾞｼｯｸM-PRO"/>
              </w:rPr>
            </w:pPr>
          </w:p>
        </w:tc>
        <w:tc>
          <w:tcPr>
            <w:tcW w:w="1997" w:type="dxa"/>
            <w:vMerge w:val="restart"/>
            <w:vAlign w:val="center"/>
          </w:tcPr>
          <w:p w14:paraId="3ED390EC"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事業の中止・延期</w:t>
            </w:r>
          </w:p>
        </w:tc>
        <w:tc>
          <w:tcPr>
            <w:tcW w:w="4675" w:type="dxa"/>
          </w:tcPr>
          <w:p w14:paraId="556B73B7"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府の責任による遅延・中止</w:t>
            </w:r>
          </w:p>
        </w:tc>
        <w:tc>
          <w:tcPr>
            <w:tcW w:w="851" w:type="dxa"/>
            <w:vAlign w:val="center"/>
          </w:tcPr>
          <w:p w14:paraId="16432659" w14:textId="77777777" w:rsidR="00930DC3" w:rsidRPr="002C3A3B" w:rsidRDefault="00930DC3" w:rsidP="001267FC">
            <w:pPr>
              <w:spacing w:line="300" w:lineRule="exact"/>
              <w:jc w:val="center"/>
              <w:rPr>
                <w:rFonts w:ascii="HG丸ｺﾞｼｯｸM-PRO" w:eastAsia="HG丸ｺﾞｼｯｸM-PRO" w:hAnsi="HG丸ｺﾞｼｯｸM-PRO"/>
              </w:rPr>
            </w:pPr>
          </w:p>
        </w:tc>
        <w:tc>
          <w:tcPr>
            <w:tcW w:w="708" w:type="dxa"/>
            <w:vAlign w:val="center"/>
          </w:tcPr>
          <w:p w14:paraId="2922E945"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r>
      <w:tr w:rsidR="00EF5E18" w:rsidRPr="002C3A3B" w14:paraId="5A292578" w14:textId="77777777" w:rsidTr="001267FC">
        <w:trPr>
          <w:cantSplit/>
        </w:trPr>
        <w:tc>
          <w:tcPr>
            <w:tcW w:w="841" w:type="dxa"/>
            <w:vMerge/>
          </w:tcPr>
          <w:p w14:paraId="480B31ED" w14:textId="77777777" w:rsidR="00930DC3" w:rsidRPr="002C3A3B" w:rsidRDefault="00930DC3" w:rsidP="001267FC">
            <w:pPr>
              <w:spacing w:line="300" w:lineRule="exact"/>
              <w:rPr>
                <w:rFonts w:ascii="HG丸ｺﾞｼｯｸM-PRO" w:eastAsia="HG丸ｺﾞｼｯｸM-PRO" w:hAnsi="HG丸ｺﾞｼｯｸM-PRO"/>
              </w:rPr>
            </w:pPr>
          </w:p>
        </w:tc>
        <w:tc>
          <w:tcPr>
            <w:tcW w:w="1997" w:type="dxa"/>
            <w:vMerge/>
          </w:tcPr>
          <w:p w14:paraId="708729E3" w14:textId="77777777" w:rsidR="00930DC3" w:rsidRPr="002C3A3B" w:rsidRDefault="00930DC3" w:rsidP="001267FC">
            <w:pPr>
              <w:spacing w:line="300" w:lineRule="exact"/>
              <w:rPr>
                <w:rFonts w:ascii="HG丸ｺﾞｼｯｸM-PRO" w:eastAsia="HG丸ｺﾞｼｯｸM-PRO" w:hAnsi="HG丸ｺﾞｼｯｸM-PRO"/>
              </w:rPr>
            </w:pPr>
          </w:p>
        </w:tc>
        <w:tc>
          <w:tcPr>
            <w:tcW w:w="4675" w:type="dxa"/>
          </w:tcPr>
          <w:p w14:paraId="0C5ECCAC"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事業者の責任による遅延・中止</w:t>
            </w:r>
          </w:p>
        </w:tc>
        <w:tc>
          <w:tcPr>
            <w:tcW w:w="851" w:type="dxa"/>
            <w:vAlign w:val="center"/>
          </w:tcPr>
          <w:p w14:paraId="2BDEA8D8"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c>
          <w:tcPr>
            <w:tcW w:w="708" w:type="dxa"/>
            <w:vAlign w:val="center"/>
          </w:tcPr>
          <w:p w14:paraId="18002F74" w14:textId="77777777" w:rsidR="00930DC3" w:rsidRPr="002C3A3B" w:rsidRDefault="00930DC3" w:rsidP="001267FC">
            <w:pPr>
              <w:spacing w:line="300" w:lineRule="exact"/>
              <w:jc w:val="center"/>
              <w:rPr>
                <w:rFonts w:ascii="HG丸ｺﾞｼｯｸM-PRO" w:eastAsia="HG丸ｺﾞｼｯｸM-PRO" w:hAnsi="HG丸ｺﾞｼｯｸM-PRO"/>
              </w:rPr>
            </w:pPr>
          </w:p>
        </w:tc>
      </w:tr>
      <w:tr w:rsidR="00EF5E18" w:rsidRPr="002C3A3B" w14:paraId="3ED32964" w14:textId="77777777" w:rsidTr="001267FC">
        <w:trPr>
          <w:cantSplit/>
        </w:trPr>
        <w:tc>
          <w:tcPr>
            <w:tcW w:w="841" w:type="dxa"/>
            <w:vMerge/>
          </w:tcPr>
          <w:p w14:paraId="778F4C80" w14:textId="77777777" w:rsidR="00930DC3" w:rsidRPr="002C3A3B" w:rsidRDefault="00930DC3" w:rsidP="001267FC">
            <w:pPr>
              <w:spacing w:line="300" w:lineRule="exact"/>
              <w:rPr>
                <w:rFonts w:ascii="HG丸ｺﾞｼｯｸM-PRO" w:eastAsia="HG丸ｺﾞｼｯｸM-PRO" w:hAnsi="HG丸ｺﾞｼｯｸM-PRO"/>
              </w:rPr>
            </w:pPr>
          </w:p>
        </w:tc>
        <w:tc>
          <w:tcPr>
            <w:tcW w:w="1997" w:type="dxa"/>
            <w:vMerge/>
          </w:tcPr>
          <w:p w14:paraId="4F76B785" w14:textId="77777777" w:rsidR="00930DC3" w:rsidRPr="002C3A3B" w:rsidRDefault="00930DC3" w:rsidP="001267FC">
            <w:pPr>
              <w:spacing w:line="300" w:lineRule="exact"/>
              <w:rPr>
                <w:rFonts w:ascii="HG丸ｺﾞｼｯｸM-PRO" w:eastAsia="HG丸ｺﾞｼｯｸM-PRO" w:hAnsi="HG丸ｺﾞｼｯｸM-PRO"/>
              </w:rPr>
            </w:pPr>
          </w:p>
        </w:tc>
        <w:tc>
          <w:tcPr>
            <w:tcW w:w="4675" w:type="dxa"/>
          </w:tcPr>
          <w:p w14:paraId="186B4E3F"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事業者の事業放棄・破綻</w:t>
            </w:r>
          </w:p>
        </w:tc>
        <w:tc>
          <w:tcPr>
            <w:tcW w:w="851" w:type="dxa"/>
            <w:vAlign w:val="center"/>
          </w:tcPr>
          <w:p w14:paraId="67A59410"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c>
          <w:tcPr>
            <w:tcW w:w="708" w:type="dxa"/>
            <w:vAlign w:val="center"/>
          </w:tcPr>
          <w:p w14:paraId="562E0719" w14:textId="77777777" w:rsidR="00930DC3" w:rsidRPr="002C3A3B" w:rsidRDefault="00930DC3" w:rsidP="001267FC">
            <w:pPr>
              <w:spacing w:line="300" w:lineRule="exact"/>
              <w:jc w:val="center"/>
              <w:rPr>
                <w:rFonts w:ascii="HG丸ｺﾞｼｯｸM-PRO" w:eastAsia="HG丸ｺﾞｼｯｸM-PRO" w:hAnsi="HG丸ｺﾞｼｯｸM-PRO"/>
              </w:rPr>
            </w:pPr>
          </w:p>
        </w:tc>
      </w:tr>
      <w:tr w:rsidR="00EF5E18" w:rsidRPr="002C3A3B" w14:paraId="52D04327" w14:textId="77777777" w:rsidTr="001267FC">
        <w:trPr>
          <w:cantSplit/>
          <w:trHeight w:val="156"/>
        </w:trPr>
        <w:tc>
          <w:tcPr>
            <w:tcW w:w="841" w:type="dxa"/>
            <w:vMerge w:val="restart"/>
          </w:tcPr>
          <w:p w14:paraId="45E7BCF7" w14:textId="77777777" w:rsidR="00930DC3" w:rsidRPr="002C3A3B" w:rsidRDefault="00337F67"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申請</w:t>
            </w:r>
          </w:p>
          <w:p w14:paraId="66492F30"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段階</w:t>
            </w:r>
          </w:p>
        </w:tc>
        <w:tc>
          <w:tcPr>
            <w:tcW w:w="1997" w:type="dxa"/>
          </w:tcPr>
          <w:p w14:paraId="20A42E04" w14:textId="77777777" w:rsidR="00930DC3" w:rsidRPr="002C3A3B" w:rsidRDefault="00337F67"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申請</w:t>
            </w:r>
            <w:r w:rsidR="00930DC3" w:rsidRPr="002C3A3B">
              <w:rPr>
                <w:rFonts w:ascii="HG丸ｺﾞｼｯｸM-PRO" w:eastAsia="HG丸ｺﾞｼｯｸM-PRO" w:hAnsi="HG丸ｺﾞｼｯｸM-PRO" w:hint="eastAsia"/>
              </w:rPr>
              <w:t>コスト</w:t>
            </w:r>
          </w:p>
        </w:tc>
        <w:tc>
          <w:tcPr>
            <w:tcW w:w="4675" w:type="dxa"/>
          </w:tcPr>
          <w:p w14:paraId="5586004E" w14:textId="77777777" w:rsidR="00930DC3" w:rsidRPr="002C3A3B" w:rsidRDefault="00337F67"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申請</w:t>
            </w:r>
            <w:r w:rsidR="00930DC3" w:rsidRPr="002C3A3B">
              <w:rPr>
                <w:rFonts w:ascii="HG丸ｺﾞｼｯｸM-PRO" w:eastAsia="HG丸ｺﾞｼｯｸM-PRO" w:hAnsi="HG丸ｺﾞｼｯｸM-PRO" w:hint="eastAsia"/>
              </w:rPr>
              <w:t>コストの負担</w:t>
            </w:r>
          </w:p>
        </w:tc>
        <w:tc>
          <w:tcPr>
            <w:tcW w:w="851" w:type="dxa"/>
            <w:vAlign w:val="center"/>
          </w:tcPr>
          <w:p w14:paraId="10C69AAA"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c>
          <w:tcPr>
            <w:tcW w:w="708" w:type="dxa"/>
            <w:vAlign w:val="center"/>
          </w:tcPr>
          <w:p w14:paraId="2E281592" w14:textId="77777777" w:rsidR="00930DC3" w:rsidRPr="002C3A3B" w:rsidRDefault="00930DC3" w:rsidP="001267FC">
            <w:pPr>
              <w:spacing w:line="300" w:lineRule="exact"/>
              <w:jc w:val="center"/>
              <w:rPr>
                <w:rFonts w:ascii="HG丸ｺﾞｼｯｸM-PRO" w:eastAsia="HG丸ｺﾞｼｯｸM-PRO" w:hAnsi="HG丸ｺﾞｼｯｸM-PRO"/>
              </w:rPr>
            </w:pPr>
          </w:p>
        </w:tc>
      </w:tr>
      <w:tr w:rsidR="00EF5E18" w:rsidRPr="002C3A3B" w14:paraId="4884F207" w14:textId="77777777" w:rsidTr="001267FC">
        <w:trPr>
          <w:cantSplit/>
          <w:trHeight w:val="70"/>
        </w:trPr>
        <w:tc>
          <w:tcPr>
            <w:tcW w:w="841" w:type="dxa"/>
            <w:vMerge/>
          </w:tcPr>
          <w:p w14:paraId="1AAD0317" w14:textId="77777777" w:rsidR="00930DC3" w:rsidRPr="002C3A3B" w:rsidRDefault="00930DC3" w:rsidP="001267FC">
            <w:pPr>
              <w:spacing w:line="300" w:lineRule="exact"/>
              <w:rPr>
                <w:rFonts w:ascii="HG丸ｺﾞｼｯｸM-PRO" w:eastAsia="HG丸ｺﾞｼｯｸM-PRO" w:hAnsi="HG丸ｺﾞｼｯｸM-PRO"/>
              </w:rPr>
            </w:pPr>
          </w:p>
        </w:tc>
        <w:tc>
          <w:tcPr>
            <w:tcW w:w="1997" w:type="dxa"/>
          </w:tcPr>
          <w:p w14:paraId="7A5C4D9D"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資金調達</w:t>
            </w:r>
          </w:p>
        </w:tc>
        <w:tc>
          <w:tcPr>
            <w:tcW w:w="4675" w:type="dxa"/>
          </w:tcPr>
          <w:p w14:paraId="421A6C15"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必要な資金の確保</w:t>
            </w:r>
          </w:p>
        </w:tc>
        <w:tc>
          <w:tcPr>
            <w:tcW w:w="851" w:type="dxa"/>
            <w:vAlign w:val="center"/>
          </w:tcPr>
          <w:p w14:paraId="0AB138C6"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c>
          <w:tcPr>
            <w:tcW w:w="708" w:type="dxa"/>
            <w:vAlign w:val="center"/>
          </w:tcPr>
          <w:p w14:paraId="4BDBC0EC" w14:textId="77777777" w:rsidR="00930DC3" w:rsidRPr="002C3A3B" w:rsidRDefault="00930DC3" w:rsidP="001267FC">
            <w:pPr>
              <w:spacing w:line="300" w:lineRule="exact"/>
              <w:jc w:val="center"/>
              <w:rPr>
                <w:rFonts w:ascii="HG丸ｺﾞｼｯｸM-PRO" w:eastAsia="HG丸ｺﾞｼｯｸM-PRO" w:hAnsi="HG丸ｺﾞｼｯｸM-PRO"/>
              </w:rPr>
            </w:pPr>
          </w:p>
        </w:tc>
      </w:tr>
      <w:tr w:rsidR="00EF5E18" w:rsidRPr="002C3A3B" w14:paraId="7736DD27" w14:textId="77777777" w:rsidTr="001267FC">
        <w:trPr>
          <w:trHeight w:val="322"/>
        </w:trPr>
        <w:tc>
          <w:tcPr>
            <w:tcW w:w="841" w:type="dxa"/>
          </w:tcPr>
          <w:p w14:paraId="2F45DDA5"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準備</w:t>
            </w:r>
          </w:p>
          <w:p w14:paraId="2654DA62"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段階</w:t>
            </w:r>
          </w:p>
        </w:tc>
        <w:tc>
          <w:tcPr>
            <w:tcW w:w="1997" w:type="dxa"/>
            <w:vAlign w:val="center"/>
          </w:tcPr>
          <w:p w14:paraId="204ABA78"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引継コスト</w:t>
            </w:r>
          </w:p>
        </w:tc>
        <w:tc>
          <w:tcPr>
            <w:tcW w:w="4675" w:type="dxa"/>
            <w:vAlign w:val="center"/>
          </w:tcPr>
          <w:p w14:paraId="6DE05167"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管理業務の引継コストの負担</w:t>
            </w:r>
          </w:p>
        </w:tc>
        <w:tc>
          <w:tcPr>
            <w:tcW w:w="851" w:type="dxa"/>
            <w:vAlign w:val="center"/>
          </w:tcPr>
          <w:p w14:paraId="519FC504"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c>
          <w:tcPr>
            <w:tcW w:w="708" w:type="dxa"/>
            <w:vAlign w:val="center"/>
          </w:tcPr>
          <w:p w14:paraId="79561A2B" w14:textId="77777777" w:rsidR="00930DC3" w:rsidRPr="002C3A3B" w:rsidRDefault="00930DC3" w:rsidP="001267FC">
            <w:pPr>
              <w:spacing w:line="300" w:lineRule="exact"/>
              <w:jc w:val="center"/>
              <w:rPr>
                <w:rFonts w:ascii="HG丸ｺﾞｼｯｸM-PRO" w:eastAsia="HG丸ｺﾞｼｯｸM-PRO" w:hAnsi="HG丸ｺﾞｼｯｸM-PRO"/>
              </w:rPr>
            </w:pPr>
          </w:p>
        </w:tc>
      </w:tr>
      <w:tr w:rsidR="00EF5E18" w:rsidRPr="002C3A3B" w14:paraId="7E50D57C" w14:textId="77777777" w:rsidTr="001267FC">
        <w:trPr>
          <w:cantSplit/>
          <w:trHeight w:val="315"/>
        </w:trPr>
        <w:tc>
          <w:tcPr>
            <w:tcW w:w="841" w:type="dxa"/>
            <w:vMerge w:val="restart"/>
            <w:vAlign w:val="center"/>
          </w:tcPr>
          <w:p w14:paraId="0ECF12FD"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維持</w:t>
            </w:r>
          </w:p>
          <w:p w14:paraId="39182417"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管理</w:t>
            </w:r>
          </w:p>
          <w:p w14:paraId="6E2D5853"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p w14:paraId="5CA25D6A"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運営</w:t>
            </w:r>
          </w:p>
          <w:p w14:paraId="5BE68FB0"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lastRenderedPageBreak/>
              <w:t>段階</w:t>
            </w:r>
          </w:p>
        </w:tc>
        <w:tc>
          <w:tcPr>
            <w:tcW w:w="1997" w:type="dxa"/>
            <w:vAlign w:val="center"/>
          </w:tcPr>
          <w:p w14:paraId="37232728"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lastRenderedPageBreak/>
              <w:t>物価</w:t>
            </w:r>
          </w:p>
        </w:tc>
        <w:tc>
          <w:tcPr>
            <w:tcW w:w="4675" w:type="dxa"/>
            <w:vAlign w:val="center"/>
          </w:tcPr>
          <w:p w14:paraId="5AA209AA"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物価変動</w:t>
            </w:r>
          </w:p>
        </w:tc>
        <w:tc>
          <w:tcPr>
            <w:tcW w:w="851" w:type="dxa"/>
            <w:vAlign w:val="center"/>
          </w:tcPr>
          <w:p w14:paraId="15599A53"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c>
          <w:tcPr>
            <w:tcW w:w="708" w:type="dxa"/>
            <w:vAlign w:val="center"/>
          </w:tcPr>
          <w:p w14:paraId="29821448" w14:textId="77777777" w:rsidR="00930DC3" w:rsidRPr="002C3A3B" w:rsidRDefault="00930DC3" w:rsidP="001267FC">
            <w:pPr>
              <w:spacing w:line="300" w:lineRule="exact"/>
              <w:jc w:val="center"/>
              <w:rPr>
                <w:rFonts w:ascii="HG丸ｺﾞｼｯｸM-PRO" w:eastAsia="HG丸ｺﾞｼｯｸM-PRO" w:hAnsi="HG丸ｺﾞｼｯｸM-PRO"/>
              </w:rPr>
            </w:pPr>
          </w:p>
        </w:tc>
      </w:tr>
      <w:tr w:rsidR="00EF5E18" w:rsidRPr="002C3A3B" w14:paraId="30E4EB55" w14:textId="77777777" w:rsidTr="001267FC">
        <w:trPr>
          <w:cantSplit/>
          <w:trHeight w:val="253"/>
        </w:trPr>
        <w:tc>
          <w:tcPr>
            <w:tcW w:w="841" w:type="dxa"/>
            <w:vMerge/>
          </w:tcPr>
          <w:p w14:paraId="7E1AF340" w14:textId="77777777" w:rsidR="00930DC3" w:rsidRPr="002C3A3B" w:rsidRDefault="00930DC3" w:rsidP="001267FC">
            <w:pPr>
              <w:spacing w:line="300" w:lineRule="exact"/>
              <w:rPr>
                <w:rFonts w:ascii="HG丸ｺﾞｼｯｸM-PRO" w:eastAsia="HG丸ｺﾞｼｯｸM-PRO" w:hAnsi="HG丸ｺﾞｼｯｸM-PRO"/>
              </w:rPr>
            </w:pPr>
          </w:p>
        </w:tc>
        <w:tc>
          <w:tcPr>
            <w:tcW w:w="1997" w:type="dxa"/>
            <w:vMerge w:val="restart"/>
            <w:vAlign w:val="center"/>
          </w:tcPr>
          <w:p w14:paraId="6AF2CC2B"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維持補修等</w:t>
            </w:r>
          </w:p>
        </w:tc>
        <w:tc>
          <w:tcPr>
            <w:tcW w:w="4675" w:type="dxa"/>
            <w:vAlign w:val="center"/>
          </w:tcPr>
          <w:p w14:paraId="7F8F7970" w14:textId="77777777" w:rsidR="00930DC3" w:rsidRPr="002C3A3B" w:rsidRDefault="00F05056"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事業者の発意により行う公園施設・設備・外構の補修・修繕</w:t>
            </w:r>
          </w:p>
        </w:tc>
        <w:tc>
          <w:tcPr>
            <w:tcW w:w="851" w:type="dxa"/>
            <w:vAlign w:val="center"/>
          </w:tcPr>
          <w:p w14:paraId="3E32CC94"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c>
          <w:tcPr>
            <w:tcW w:w="708" w:type="dxa"/>
            <w:vAlign w:val="center"/>
          </w:tcPr>
          <w:p w14:paraId="3DDF0C3A" w14:textId="77777777" w:rsidR="00930DC3" w:rsidRPr="002C3A3B" w:rsidRDefault="00930DC3" w:rsidP="001267FC">
            <w:pPr>
              <w:spacing w:line="300" w:lineRule="exact"/>
              <w:jc w:val="center"/>
              <w:rPr>
                <w:rFonts w:ascii="HG丸ｺﾞｼｯｸM-PRO" w:eastAsia="HG丸ｺﾞｼｯｸM-PRO" w:hAnsi="HG丸ｺﾞｼｯｸM-PRO"/>
              </w:rPr>
            </w:pPr>
          </w:p>
        </w:tc>
      </w:tr>
      <w:tr w:rsidR="00EF5E18" w:rsidRPr="002C3A3B" w14:paraId="5CE69800" w14:textId="77777777" w:rsidTr="001267FC">
        <w:trPr>
          <w:cantSplit/>
          <w:trHeight w:val="253"/>
        </w:trPr>
        <w:tc>
          <w:tcPr>
            <w:tcW w:w="841" w:type="dxa"/>
            <w:vMerge/>
          </w:tcPr>
          <w:p w14:paraId="5924E2AF" w14:textId="77777777" w:rsidR="00930DC3" w:rsidRPr="002C3A3B" w:rsidRDefault="00930DC3" w:rsidP="001267FC">
            <w:pPr>
              <w:spacing w:line="300" w:lineRule="exact"/>
              <w:rPr>
                <w:rFonts w:ascii="HG丸ｺﾞｼｯｸM-PRO" w:eastAsia="HG丸ｺﾞｼｯｸM-PRO" w:hAnsi="HG丸ｺﾞｼｯｸM-PRO"/>
              </w:rPr>
            </w:pPr>
          </w:p>
        </w:tc>
        <w:tc>
          <w:tcPr>
            <w:tcW w:w="1997" w:type="dxa"/>
            <w:vMerge/>
            <w:vAlign w:val="center"/>
          </w:tcPr>
          <w:p w14:paraId="7719465C" w14:textId="77777777" w:rsidR="00930DC3" w:rsidRPr="002C3A3B" w:rsidRDefault="00930DC3" w:rsidP="001267FC">
            <w:pPr>
              <w:spacing w:line="300" w:lineRule="exact"/>
              <w:rPr>
                <w:rFonts w:ascii="HG丸ｺﾞｼｯｸM-PRO" w:eastAsia="HG丸ｺﾞｼｯｸM-PRO" w:hAnsi="HG丸ｺﾞｼｯｸM-PRO"/>
              </w:rPr>
            </w:pPr>
          </w:p>
        </w:tc>
        <w:tc>
          <w:tcPr>
            <w:tcW w:w="4675" w:type="dxa"/>
            <w:vAlign w:val="center"/>
          </w:tcPr>
          <w:p w14:paraId="1FAD421E"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府の発意により行う公園施設・設備等の補修</w:t>
            </w:r>
          </w:p>
        </w:tc>
        <w:tc>
          <w:tcPr>
            <w:tcW w:w="851" w:type="dxa"/>
            <w:vAlign w:val="center"/>
          </w:tcPr>
          <w:p w14:paraId="54CE34C4" w14:textId="77777777" w:rsidR="00930DC3" w:rsidRPr="002C3A3B" w:rsidRDefault="00930DC3" w:rsidP="001267FC">
            <w:pPr>
              <w:spacing w:line="300" w:lineRule="exact"/>
              <w:jc w:val="center"/>
              <w:rPr>
                <w:rFonts w:ascii="HG丸ｺﾞｼｯｸM-PRO" w:eastAsia="HG丸ｺﾞｼｯｸM-PRO" w:hAnsi="HG丸ｺﾞｼｯｸM-PRO"/>
              </w:rPr>
            </w:pPr>
          </w:p>
        </w:tc>
        <w:tc>
          <w:tcPr>
            <w:tcW w:w="708" w:type="dxa"/>
            <w:vAlign w:val="center"/>
          </w:tcPr>
          <w:p w14:paraId="05CB2211"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r>
      <w:tr w:rsidR="00EF5E18" w:rsidRPr="002C3A3B" w14:paraId="4BB9E9CF" w14:textId="77777777" w:rsidTr="001267FC">
        <w:trPr>
          <w:cantSplit/>
          <w:trHeight w:val="166"/>
        </w:trPr>
        <w:tc>
          <w:tcPr>
            <w:tcW w:w="841" w:type="dxa"/>
            <w:vMerge/>
          </w:tcPr>
          <w:p w14:paraId="15623030" w14:textId="77777777" w:rsidR="00930DC3" w:rsidRPr="002C3A3B" w:rsidRDefault="00930DC3" w:rsidP="001267FC">
            <w:pPr>
              <w:spacing w:line="300" w:lineRule="exact"/>
              <w:rPr>
                <w:rFonts w:ascii="HG丸ｺﾞｼｯｸM-PRO" w:eastAsia="HG丸ｺﾞｼｯｸM-PRO" w:hAnsi="HG丸ｺﾞｼｯｸM-PRO"/>
              </w:rPr>
            </w:pPr>
          </w:p>
        </w:tc>
        <w:tc>
          <w:tcPr>
            <w:tcW w:w="1997" w:type="dxa"/>
            <w:vMerge/>
            <w:vAlign w:val="center"/>
          </w:tcPr>
          <w:p w14:paraId="72DF6266" w14:textId="77777777" w:rsidR="00930DC3" w:rsidRPr="002C3A3B" w:rsidRDefault="00930DC3" w:rsidP="001267FC">
            <w:pPr>
              <w:spacing w:line="300" w:lineRule="exact"/>
              <w:rPr>
                <w:rFonts w:ascii="HG丸ｺﾞｼｯｸM-PRO" w:eastAsia="HG丸ｺﾞｼｯｸM-PRO" w:hAnsi="HG丸ｺﾞｼｯｸM-PRO"/>
              </w:rPr>
            </w:pPr>
          </w:p>
        </w:tc>
        <w:tc>
          <w:tcPr>
            <w:tcW w:w="4675" w:type="dxa"/>
            <w:vAlign w:val="center"/>
          </w:tcPr>
          <w:p w14:paraId="7ECECF66"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施設・設備等の保守点検（法定点検及び日常の修繕含む</w:t>
            </w:r>
            <w:r w:rsidR="00F05056" w:rsidRPr="002C3A3B">
              <w:rPr>
                <w:rFonts w:ascii="HG丸ｺﾞｼｯｸM-PRO" w:eastAsia="HG丸ｺﾞｼｯｸM-PRO" w:hAnsi="HG丸ｺﾞｼｯｸM-PRO" w:hint="eastAsia"/>
              </w:rPr>
              <w:t>。</w:t>
            </w:r>
            <w:r w:rsidRPr="002C3A3B">
              <w:rPr>
                <w:rFonts w:ascii="HG丸ｺﾞｼｯｸM-PRO" w:eastAsia="HG丸ｺﾞｼｯｸM-PRO" w:hAnsi="HG丸ｺﾞｼｯｸM-PRO" w:hint="eastAsia"/>
              </w:rPr>
              <w:t>）</w:t>
            </w:r>
          </w:p>
        </w:tc>
        <w:tc>
          <w:tcPr>
            <w:tcW w:w="851" w:type="dxa"/>
            <w:vAlign w:val="center"/>
          </w:tcPr>
          <w:p w14:paraId="5EF76F11"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c>
          <w:tcPr>
            <w:tcW w:w="708" w:type="dxa"/>
            <w:vAlign w:val="center"/>
          </w:tcPr>
          <w:p w14:paraId="556CD87C" w14:textId="77777777" w:rsidR="00930DC3" w:rsidRPr="002C3A3B" w:rsidRDefault="00930DC3" w:rsidP="001267FC">
            <w:pPr>
              <w:spacing w:line="300" w:lineRule="exact"/>
              <w:jc w:val="center"/>
              <w:rPr>
                <w:rFonts w:ascii="HG丸ｺﾞｼｯｸM-PRO" w:eastAsia="HG丸ｺﾞｼｯｸM-PRO" w:hAnsi="HG丸ｺﾞｼｯｸM-PRO"/>
              </w:rPr>
            </w:pPr>
          </w:p>
        </w:tc>
      </w:tr>
      <w:tr w:rsidR="00EF5E18" w:rsidRPr="002C3A3B" w14:paraId="06E056D0" w14:textId="77777777" w:rsidTr="001267FC">
        <w:trPr>
          <w:cantSplit/>
          <w:trHeight w:val="281"/>
        </w:trPr>
        <w:tc>
          <w:tcPr>
            <w:tcW w:w="841" w:type="dxa"/>
            <w:vMerge/>
          </w:tcPr>
          <w:p w14:paraId="364B7F18" w14:textId="77777777" w:rsidR="00930DC3" w:rsidRPr="002C3A3B" w:rsidRDefault="00930DC3" w:rsidP="001267FC">
            <w:pPr>
              <w:spacing w:line="300" w:lineRule="exact"/>
              <w:rPr>
                <w:rFonts w:ascii="HG丸ｺﾞｼｯｸM-PRO" w:eastAsia="HG丸ｺﾞｼｯｸM-PRO" w:hAnsi="HG丸ｺﾞｼｯｸM-PRO"/>
              </w:rPr>
            </w:pPr>
          </w:p>
        </w:tc>
        <w:tc>
          <w:tcPr>
            <w:tcW w:w="1997" w:type="dxa"/>
            <w:vMerge/>
            <w:vAlign w:val="center"/>
          </w:tcPr>
          <w:p w14:paraId="09578DD8" w14:textId="77777777" w:rsidR="00930DC3" w:rsidRPr="002C3A3B" w:rsidRDefault="00930DC3" w:rsidP="001267FC">
            <w:pPr>
              <w:spacing w:line="300" w:lineRule="exact"/>
              <w:rPr>
                <w:rFonts w:ascii="HG丸ｺﾞｼｯｸM-PRO" w:eastAsia="HG丸ｺﾞｼｯｸM-PRO" w:hAnsi="HG丸ｺﾞｼｯｸM-PRO"/>
              </w:rPr>
            </w:pPr>
          </w:p>
        </w:tc>
        <w:tc>
          <w:tcPr>
            <w:tcW w:w="4675" w:type="dxa"/>
            <w:vAlign w:val="center"/>
          </w:tcPr>
          <w:p w14:paraId="7EE94DF0"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公園施設・設備等の経年劣化による改修</w:t>
            </w:r>
          </w:p>
          <w:p w14:paraId="575FF269"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（府の発意による補修を含む</w:t>
            </w:r>
            <w:r w:rsidR="00F05056" w:rsidRPr="002C3A3B">
              <w:rPr>
                <w:rFonts w:ascii="HG丸ｺﾞｼｯｸM-PRO" w:eastAsia="HG丸ｺﾞｼｯｸM-PRO" w:hAnsi="HG丸ｺﾞｼｯｸM-PRO" w:hint="eastAsia"/>
              </w:rPr>
              <w:t>。</w:t>
            </w:r>
            <w:r w:rsidRPr="002C3A3B">
              <w:rPr>
                <w:rFonts w:ascii="HG丸ｺﾞｼｯｸM-PRO" w:eastAsia="HG丸ｺﾞｼｯｸM-PRO" w:hAnsi="HG丸ｺﾞｼｯｸM-PRO" w:hint="eastAsia"/>
              </w:rPr>
              <w:t>）</w:t>
            </w:r>
          </w:p>
        </w:tc>
        <w:tc>
          <w:tcPr>
            <w:tcW w:w="851" w:type="dxa"/>
            <w:vAlign w:val="center"/>
          </w:tcPr>
          <w:p w14:paraId="16E39AA9" w14:textId="77777777" w:rsidR="00930DC3" w:rsidRPr="002C3A3B" w:rsidRDefault="00930DC3" w:rsidP="001267FC">
            <w:pPr>
              <w:spacing w:line="300" w:lineRule="exact"/>
              <w:jc w:val="center"/>
              <w:rPr>
                <w:rFonts w:ascii="HG丸ｺﾞｼｯｸM-PRO" w:eastAsia="HG丸ｺﾞｼｯｸM-PRO" w:hAnsi="HG丸ｺﾞｼｯｸM-PRO"/>
              </w:rPr>
            </w:pPr>
          </w:p>
        </w:tc>
        <w:tc>
          <w:tcPr>
            <w:tcW w:w="708" w:type="dxa"/>
            <w:vAlign w:val="center"/>
          </w:tcPr>
          <w:p w14:paraId="34B10A2E"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r>
      <w:tr w:rsidR="00EF5E18" w:rsidRPr="002C3A3B" w14:paraId="2AE671F0" w14:textId="77777777" w:rsidTr="001267FC">
        <w:trPr>
          <w:cantSplit/>
          <w:trHeight w:val="315"/>
        </w:trPr>
        <w:tc>
          <w:tcPr>
            <w:tcW w:w="841" w:type="dxa"/>
            <w:vMerge/>
          </w:tcPr>
          <w:p w14:paraId="676F23B4" w14:textId="77777777" w:rsidR="00930DC3" w:rsidRPr="002C3A3B" w:rsidRDefault="00930DC3" w:rsidP="001267FC">
            <w:pPr>
              <w:spacing w:line="300" w:lineRule="exact"/>
              <w:rPr>
                <w:rFonts w:ascii="HG丸ｺﾞｼｯｸM-PRO" w:eastAsia="HG丸ｺﾞｼｯｸM-PRO" w:hAnsi="HG丸ｺﾞｼｯｸM-PRO"/>
              </w:rPr>
            </w:pPr>
          </w:p>
        </w:tc>
        <w:tc>
          <w:tcPr>
            <w:tcW w:w="1997" w:type="dxa"/>
            <w:vMerge/>
            <w:vAlign w:val="center"/>
          </w:tcPr>
          <w:p w14:paraId="2DB9AECC" w14:textId="77777777" w:rsidR="00930DC3" w:rsidRPr="002C3A3B" w:rsidRDefault="00930DC3" w:rsidP="001267FC">
            <w:pPr>
              <w:spacing w:line="300" w:lineRule="exact"/>
              <w:rPr>
                <w:rFonts w:ascii="HG丸ｺﾞｼｯｸM-PRO" w:eastAsia="HG丸ｺﾞｼｯｸM-PRO" w:hAnsi="HG丸ｺﾞｼｯｸM-PRO"/>
              </w:rPr>
            </w:pPr>
          </w:p>
        </w:tc>
        <w:tc>
          <w:tcPr>
            <w:tcW w:w="4675" w:type="dxa"/>
            <w:vAlign w:val="center"/>
          </w:tcPr>
          <w:p w14:paraId="47738BFF"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公園施設・設備等の経年劣化による補修・修繕</w:t>
            </w:r>
          </w:p>
        </w:tc>
        <w:tc>
          <w:tcPr>
            <w:tcW w:w="851" w:type="dxa"/>
            <w:vAlign w:val="center"/>
          </w:tcPr>
          <w:p w14:paraId="36CE7ED8"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c>
          <w:tcPr>
            <w:tcW w:w="708" w:type="dxa"/>
            <w:vAlign w:val="center"/>
          </w:tcPr>
          <w:p w14:paraId="2AE4E9B4" w14:textId="77777777" w:rsidR="00930DC3" w:rsidRPr="002C3A3B" w:rsidRDefault="00930DC3" w:rsidP="001267FC">
            <w:pPr>
              <w:spacing w:line="300" w:lineRule="exact"/>
              <w:jc w:val="center"/>
              <w:rPr>
                <w:rFonts w:ascii="HG丸ｺﾞｼｯｸM-PRO" w:eastAsia="HG丸ｺﾞｼｯｸM-PRO" w:hAnsi="HG丸ｺﾞｼｯｸM-PRO"/>
              </w:rPr>
            </w:pPr>
          </w:p>
        </w:tc>
      </w:tr>
      <w:tr w:rsidR="00EF5E18" w:rsidRPr="002C3A3B" w14:paraId="35DCC009" w14:textId="77777777" w:rsidTr="001267FC">
        <w:trPr>
          <w:cantSplit/>
          <w:trHeight w:val="88"/>
        </w:trPr>
        <w:tc>
          <w:tcPr>
            <w:tcW w:w="841" w:type="dxa"/>
            <w:vMerge/>
          </w:tcPr>
          <w:p w14:paraId="65ADCBF8" w14:textId="77777777" w:rsidR="00930DC3" w:rsidRPr="002C3A3B" w:rsidRDefault="00930DC3" w:rsidP="001267FC">
            <w:pPr>
              <w:spacing w:line="300" w:lineRule="exact"/>
              <w:rPr>
                <w:rFonts w:ascii="HG丸ｺﾞｼｯｸM-PRO" w:eastAsia="HG丸ｺﾞｼｯｸM-PRO" w:hAnsi="HG丸ｺﾞｼｯｸM-PRO"/>
              </w:rPr>
            </w:pPr>
          </w:p>
        </w:tc>
        <w:tc>
          <w:tcPr>
            <w:tcW w:w="1997" w:type="dxa"/>
            <w:vMerge/>
            <w:vAlign w:val="center"/>
          </w:tcPr>
          <w:p w14:paraId="5776C362" w14:textId="77777777" w:rsidR="00930DC3" w:rsidRPr="002C3A3B" w:rsidRDefault="00930DC3" w:rsidP="001267FC">
            <w:pPr>
              <w:spacing w:line="300" w:lineRule="exact"/>
              <w:rPr>
                <w:rFonts w:ascii="HG丸ｺﾞｼｯｸM-PRO" w:eastAsia="HG丸ｺﾞｼｯｸM-PRO" w:hAnsi="HG丸ｺﾞｼｯｸM-PRO"/>
              </w:rPr>
            </w:pPr>
          </w:p>
        </w:tc>
        <w:tc>
          <w:tcPr>
            <w:tcW w:w="4675" w:type="dxa"/>
            <w:vAlign w:val="center"/>
          </w:tcPr>
          <w:p w14:paraId="02325BB9"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事故・火災による施設・設備等の補修・修繕</w:t>
            </w:r>
          </w:p>
        </w:tc>
        <w:tc>
          <w:tcPr>
            <w:tcW w:w="851" w:type="dxa"/>
            <w:vAlign w:val="center"/>
          </w:tcPr>
          <w:p w14:paraId="60F588DE"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c>
          <w:tcPr>
            <w:tcW w:w="708" w:type="dxa"/>
            <w:vAlign w:val="center"/>
          </w:tcPr>
          <w:p w14:paraId="4690A37D" w14:textId="77777777" w:rsidR="00930DC3" w:rsidRPr="002C3A3B" w:rsidRDefault="00930DC3" w:rsidP="001267FC">
            <w:pPr>
              <w:spacing w:line="300" w:lineRule="exact"/>
              <w:jc w:val="center"/>
              <w:rPr>
                <w:rFonts w:ascii="HG丸ｺﾞｼｯｸM-PRO" w:eastAsia="HG丸ｺﾞｼｯｸM-PRO" w:hAnsi="HG丸ｺﾞｼｯｸM-PRO"/>
              </w:rPr>
            </w:pPr>
          </w:p>
        </w:tc>
      </w:tr>
      <w:tr w:rsidR="00EF5E18" w:rsidRPr="002C3A3B" w14:paraId="37B44649" w14:textId="77777777" w:rsidTr="001267FC">
        <w:trPr>
          <w:cantSplit/>
          <w:trHeight w:val="315"/>
        </w:trPr>
        <w:tc>
          <w:tcPr>
            <w:tcW w:w="841" w:type="dxa"/>
            <w:vMerge/>
          </w:tcPr>
          <w:p w14:paraId="70BFFA00" w14:textId="77777777" w:rsidR="00930DC3" w:rsidRPr="002C3A3B" w:rsidRDefault="00930DC3" w:rsidP="001267FC">
            <w:pPr>
              <w:spacing w:line="300" w:lineRule="exact"/>
              <w:rPr>
                <w:rFonts w:ascii="HG丸ｺﾞｼｯｸM-PRO" w:eastAsia="HG丸ｺﾞｼｯｸM-PRO" w:hAnsi="HG丸ｺﾞｼｯｸM-PRO"/>
              </w:rPr>
            </w:pPr>
          </w:p>
        </w:tc>
        <w:tc>
          <w:tcPr>
            <w:tcW w:w="1997" w:type="dxa"/>
            <w:vMerge/>
            <w:vAlign w:val="center"/>
          </w:tcPr>
          <w:p w14:paraId="0FE6BEF3" w14:textId="77777777" w:rsidR="00930DC3" w:rsidRPr="002C3A3B" w:rsidRDefault="00930DC3" w:rsidP="001267FC">
            <w:pPr>
              <w:spacing w:line="300" w:lineRule="exact"/>
              <w:rPr>
                <w:rFonts w:ascii="HG丸ｺﾞｼｯｸM-PRO" w:eastAsia="HG丸ｺﾞｼｯｸM-PRO" w:hAnsi="HG丸ｺﾞｼｯｸM-PRO"/>
              </w:rPr>
            </w:pPr>
          </w:p>
        </w:tc>
        <w:tc>
          <w:tcPr>
            <w:tcW w:w="4675" w:type="dxa"/>
            <w:vAlign w:val="center"/>
          </w:tcPr>
          <w:p w14:paraId="223827F4"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天災その他不可抗力による施設躯体、設備等の損壊復旧</w:t>
            </w:r>
          </w:p>
        </w:tc>
        <w:tc>
          <w:tcPr>
            <w:tcW w:w="1559" w:type="dxa"/>
            <w:gridSpan w:val="2"/>
            <w:vAlign w:val="center"/>
          </w:tcPr>
          <w:p w14:paraId="5F616D8B"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協議事項</w:t>
            </w:r>
          </w:p>
        </w:tc>
      </w:tr>
      <w:tr w:rsidR="00EF5E18" w:rsidRPr="002C3A3B" w14:paraId="72EF5D7B" w14:textId="77777777" w:rsidTr="00882F2A">
        <w:trPr>
          <w:cantSplit/>
          <w:trHeight w:val="865"/>
        </w:trPr>
        <w:tc>
          <w:tcPr>
            <w:tcW w:w="841" w:type="dxa"/>
            <w:vMerge/>
          </w:tcPr>
          <w:p w14:paraId="19F941BA" w14:textId="77777777" w:rsidR="00930DC3" w:rsidRPr="002C3A3B" w:rsidRDefault="00930DC3" w:rsidP="001267FC">
            <w:pPr>
              <w:spacing w:line="300" w:lineRule="exact"/>
              <w:rPr>
                <w:rFonts w:ascii="HG丸ｺﾞｼｯｸM-PRO" w:eastAsia="HG丸ｺﾞｼｯｸM-PRO" w:hAnsi="HG丸ｺﾞｼｯｸM-PRO"/>
              </w:rPr>
            </w:pPr>
          </w:p>
        </w:tc>
        <w:tc>
          <w:tcPr>
            <w:tcW w:w="1997" w:type="dxa"/>
            <w:vMerge/>
            <w:vAlign w:val="center"/>
          </w:tcPr>
          <w:p w14:paraId="0A5B42EE" w14:textId="77777777" w:rsidR="00930DC3" w:rsidRPr="002C3A3B" w:rsidRDefault="00930DC3" w:rsidP="001267FC">
            <w:pPr>
              <w:spacing w:line="300" w:lineRule="exact"/>
              <w:rPr>
                <w:rFonts w:ascii="HG丸ｺﾞｼｯｸM-PRO" w:eastAsia="HG丸ｺﾞｼｯｸM-PRO" w:hAnsi="HG丸ｺﾞｼｯｸM-PRO"/>
              </w:rPr>
            </w:pPr>
          </w:p>
        </w:tc>
        <w:tc>
          <w:tcPr>
            <w:tcW w:w="4675" w:type="dxa"/>
            <w:vAlign w:val="center"/>
          </w:tcPr>
          <w:p w14:paraId="6A236D70"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法令改正により必要となった施設躯体の補修（施設利用者の生命身体の安全確保を目的として施設躯体の改修が必要となった場合）</w:t>
            </w:r>
          </w:p>
        </w:tc>
        <w:tc>
          <w:tcPr>
            <w:tcW w:w="851" w:type="dxa"/>
            <w:vAlign w:val="center"/>
          </w:tcPr>
          <w:p w14:paraId="6C2A5EBE" w14:textId="77777777" w:rsidR="00930DC3" w:rsidRPr="002C3A3B" w:rsidRDefault="00930DC3" w:rsidP="001267FC">
            <w:pPr>
              <w:spacing w:line="300" w:lineRule="exact"/>
              <w:jc w:val="center"/>
              <w:rPr>
                <w:rFonts w:ascii="HG丸ｺﾞｼｯｸM-PRO" w:eastAsia="HG丸ｺﾞｼｯｸM-PRO" w:hAnsi="HG丸ｺﾞｼｯｸM-PRO"/>
              </w:rPr>
            </w:pPr>
          </w:p>
        </w:tc>
        <w:tc>
          <w:tcPr>
            <w:tcW w:w="708" w:type="dxa"/>
            <w:vAlign w:val="center"/>
          </w:tcPr>
          <w:p w14:paraId="30817EEF"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r>
      <w:tr w:rsidR="00EF5E18" w:rsidRPr="002C3A3B" w14:paraId="79AB927B" w14:textId="77777777" w:rsidTr="001267FC">
        <w:trPr>
          <w:cantSplit/>
          <w:trHeight w:val="315"/>
        </w:trPr>
        <w:tc>
          <w:tcPr>
            <w:tcW w:w="841" w:type="dxa"/>
            <w:vMerge/>
          </w:tcPr>
          <w:p w14:paraId="63E21C89" w14:textId="77777777" w:rsidR="00930DC3" w:rsidRPr="002C3A3B" w:rsidRDefault="00930DC3" w:rsidP="001267FC">
            <w:pPr>
              <w:spacing w:line="300" w:lineRule="exact"/>
              <w:rPr>
                <w:rFonts w:ascii="HG丸ｺﾞｼｯｸM-PRO" w:eastAsia="HG丸ｺﾞｼｯｸM-PRO" w:hAnsi="HG丸ｺﾞｼｯｸM-PRO"/>
              </w:rPr>
            </w:pPr>
          </w:p>
        </w:tc>
        <w:tc>
          <w:tcPr>
            <w:tcW w:w="1997" w:type="dxa"/>
            <w:vAlign w:val="center"/>
          </w:tcPr>
          <w:p w14:paraId="746DA07D"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天災他不可抗力による事業中止等</w:t>
            </w:r>
          </w:p>
        </w:tc>
        <w:tc>
          <w:tcPr>
            <w:tcW w:w="4675" w:type="dxa"/>
            <w:vAlign w:val="center"/>
          </w:tcPr>
          <w:p w14:paraId="2CB2CAC1"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大規模な災害等による事業中止等</w:t>
            </w:r>
          </w:p>
        </w:tc>
        <w:tc>
          <w:tcPr>
            <w:tcW w:w="1559" w:type="dxa"/>
            <w:gridSpan w:val="2"/>
            <w:vAlign w:val="center"/>
          </w:tcPr>
          <w:p w14:paraId="621924F4"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協議事項</w:t>
            </w:r>
          </w:p>
        </w:tc>
      </w:tr>
      <w:tr w:rsidR="00EF5E18" w:rsidRPr="002C3A3B" w14:paraId="038292DF" w14:textId="77777777" w:rsidTr="00882F2A">
        <w:trPr>
          <w:cantSplit/>
          <w:trHeight w:val="315"/>
        </w:trPr>
        <w:tc>
          <w:tcPr>
            <w:tcW w:w="841" w:type="dxa"/>
            <w:vMerge/>
          </w:tcPr>
          <w:p w14:paraId="461F83D3" w14:textId="77777777" w:rsidR="00930DC3" w:rsidRPr="002C3A3B" w:rsidRDefault="00930DC3" w:rsidP="001267FC">
            <w:pPr>
              <w:spacing w:line="300" w:lineRule="exact"/>
              <w:rPr>
                <w:rFonts w:ascii="HG丸ｺﾞｼｯｸM-PRO" w:eastAsia="HG丸ｺﾞｼｯｸM-PRO" w:hAnsi="HG丸ｺﾞｼｯｸM-PRO"/>
              </w:rPr>
            </w:pPr>
          </w:p>
        </w:tc>
        <w:tc>
          <w:tcPr>
            <w:tcW w:w="1997" w:type="dxa"/>
            <w:vAlign w:val="center"/>
          </w:tcPr>
          <w:p w14:paraId="42111B55"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市場環境の変化</w:t>
            </w:r>
          </w:p>
        </w:tc>
        <w:tc>
          <w:tcPr>
            <w:tcW w:w="4675" w:type="dxa"/>
            <w:vAlign w:val="center"/>
          </w:tcPr>
          <w:p w14:paraId="25525204" w14:textId="77777777" w:rsidR="00930DC3" w:rsidRPr="002C3A3B" w:rsidRDefault="00930DC3" w:rsidP="001267FC">
            <w:pPr>
              <w:spacing w:line="300" w:lineRule="exact"/>
              <w:rPr>
                <w:rFonts w:ascii="HG丸ｺﾞｼｯｸM-PRO" w:eastAsia="HG丸ｺﾞｼｯｸM-PRO" w:hAnsi="HG丸ｺﾞｼｯｸM-PRO"/>
              </w:rPr>
            </w:pPr>
            <w:r w:rsidRPr="002C3A3B">
              <w:rPr>
                <w:rFonts w:ascii="HG丸ｺﾞｼｯｸM-PRO" w:eastAsia="HG丸ｺﾞｼｯｸM-PRO" w:hAnsi="HG丸ｺﾞｼｯｸM-PRO" w:hint="eastAsia"/>
              </w:rPr>
              <w:t>利用者の減少、競合施設の増加、需要見込みの誤りその他の事由による経営不振</w:t>
            </w:r>
          </w:p>
        </w:tc>
        <w:tc>
          <w:tcPr>
            <w:tcW w:w="851" w:type="dxa"/>
            <w:vAlign w:val="center"/>
          </w:tcPr>
          <w:p w14:paraId="62211787" w14:textId="77777777" w:rsidR="00930DC3" w:rsidRPr="002C3A3B" w:rsidRDefault="00930DC3" w:rsidP="001267FC">
            <w:pPr>
              <w:spacing w:line="300" w:lineRule="exact"/>
              <w:jc w:val="center"/>
              <w:rPr>
                <w:rFonts w:ascii="HG丸ｺﾞｼｯｸM-PRO" w:eastAsia="HG丸ｺﾞｼｯｸM-PRO" w:hAnsi="HG丸ｺﾞｼｯｸM-PRO"/>
              </w:rPr>
            </w:pPr>
            <w:r w:rsidRPr="002C3A3B">
              <w:rPr>
                <w:rFonts w:ascii="HG丸ｺﾞｼｯｸM-PRO" w:eastAsia="HG丸ｺﾞｼｯｸM-PRO" w:hAnsi="HG丸ｺﾞｼｯｸM-PRO" w:hint="eastAsia"/>
              </w:rPr>
              <w:t>○</w:t>
            </w:r>
          </w:p>
        </w:tc>
        <w:tc>
          <w:tcPr>
            <w:tcW w:w="708" w:type="dxa"/>
            <w:vAlign w:val="center"/>
          </w:tcPr>
          <w:p w14:paraId="2A90791A" w14:textId="77777777" w:rsidR="00930DC3" w:rsidRPr="002C3A3B" w:rsidRDefault="00930DC3" w:rsidP="001267FC">
            <w:pPr>
              <w:spacing w:line="300" w:lineRule="exact"/>
              <w:jc w:val="center"/>
              <w:rPr>
                <w:rFonts w:ascii="HG丸ｺﾞｼｯｸM-PRO" w:eastAsia="HG丸ｺﾞｼｯｸM-PRO" w:hAnsi="HG丸ｺﾞｼｯｸM-PRO"/>
              </w:rPr>
            </w:pPr>
          </w:p>
        </w:tc>
      </w:tr>
    </w:tbl>
    <w:p w14:paraId="43491FDF" w14:textId="77777777" w:rsidR="00930DC3" w:rsidRPr="002C3A3B" w:rsidRDefault="00930DC3" w:rsidP="00930DC3">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　公園施設の欠陥に起因する事故等であっても、府から指定管理者への注意喚起がなされていたにもかかわらず、安全管理を怠っていた場合は</w:t>
      </w:r>
      <w:r w:rsidR="00F05056" w:rsidRPr="002C3A3B">
        <w:rPr>
          <w:rFonts w:ascii="HG丸ｺﾞｼｯｸM-PRO" w:eastAsia="HG丸ｺﾞｼｯｸM-PRO" w:hAnsi="HG丸ｺﾞｼｯｸM-PRO" w:hint="eastAsia"/>
          <w:szCs w:val="21"/>
        </w:rPr>
        <w:t>、</w:t>
      </w:r>
      <w:r w:rsidRPr="002C3A3B">
        <w:rPr>
          <w:rFonts w:ascii="HG丸ｺﾞｼｯｸM-PRO" w:eastAsia="HG丸ｺﾞｼｯｸM-PRO" w:hAnsi="HG丸ｺﾞｼｯｸM-PRO" w:hint="eastAsia"/>
          <w:szCs w:val="21"/>
        </w:rPr>
        <w:t>管理瑕疵となる。</w:t>
      </w:r>
    </w:p>
    <w:p w14:paraId="675883F4" w14:textId="77777777" w:rsidR="00930DC3" w:rsidRPr="002C3A3B" w:rsidRDefault="00930DC3" w:rsidP="00930DC3">
      <w:pPr>
        <w:spacing w:line="300" w:lineRule="exact"/>
        <w:ind w:left="210" w:hangingChars="100" w:hanging="210"/>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　設置瑕疵については、次の「保険加入について」のとおり、府を「被保険者」とする保険に加入することを義務付けします。保険証書の写しを所管の土木事務所に提出すること。</w:t>
      </w:r>
    </w:p>
    <w:p w14:paraId="49CB0E98" w14:textId="77777777" w:rsidR="00930DC3" w:rsidRPr="002C3A3B" w:rsidRDefault="00930DC3" w:rsidP="00930DC3">
      <w:pPr>
        <w:spacing w:line="300" w:lineRule="exact"/>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保険加入について　】</w:t>
      </w:r>
    </w:p>
    <w:p w14:paraId="0DFBA6BA" w14:textId="77777777" w:rsidR="00930DC3" w:rsidRPr="002C3A3B" w:rsidRDefault="00930DC3" w:rsidP="00930DC3">
      <w:pPr>
        <w:spacing w:line="300" w:lineRule="exact"/>
        <w:ind w:leftChars="106" w:left="223" w:firstLineChars="95" w:firstLine="199"/>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下表のとおり府を「被保険者」とする保険へ加入すること。保険証書の写しは土木事務</w:t>
      </w:r>
    </w:p>
    <w:p w14:paraId="0A37E851" w14:textId="77777777" w:rsidR="00930DC3" w:rsidRPr="002C3A3B" w:rsidRDefault="00930DC3" w:rsidP="00930DC3">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所に提出すること。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716"/>
        <w:gridCol w:w="5576"/>
      </w:tblGrid>
      <w:tr w:rsidR="00EF5E18" w:rsidRPr="002C3A3B" w14:paraId="3DF0784A" w14:textId="77777777" w:rsidTr="00F05056">
        <w:trPr>
          <w:jc w:val="center"/>
        </w:trPr>
        <w:tc>
          <w:tcPr>
            <w:tcW w:w="2340" w:type="dxa"/>
            <w:shd w:val="clear" w:color="auto" w:fill="auto"/>
          </w:tcPr>
          <w:p w14:paraId="1DD82E7D"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保険の名称</w:t>
            </w:r>
          </w:p>
        </w:tc>
        <w:tc>
          <w:tcPr>
            <w:tcW w:w="741" w:type="dxa"/>
            <w:shd w:val="clear" w:color="auto" w:fill="auto"/>
          </w:tcPr>
          <w:p w14:paraId="097C3AB2" w14:textId="77777777" w:rsidR="00930DC3" w:rsidRPr="002C3A3B" w:rsidRDefault="00930DC3" w:rsidP="001267FC">
            <w:pPr>
              <w:spacing w:line="300" w:lineRule="exact"/>
              <w:rPr>
                <w:rFonts w:ascii="HG丸ｺﾞｼｯｸM-PRO" w:eastAsia="HG丸ｺﾞｼｯｸM-PRO" w:hAnsi="HG丸ｺﾞｼｯｸM-PRO"/>
                <w:szCs w:val="21"/>
              </w:rPr>
            </w:pPr>
          </w:p>
        </w:tc>
        <w:tc>
          <w:tcPr>
            <w:tcW w:w="6009" w:type="dxa"/>
            <w:shd w:val="clear" w:color="auto" w:fill="auto"/>
          </w:tcPr>
          <w:p w14:paraId="7DE46480"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加入義務</w:t>
            </w:r>
          </w:p>
        </w:tc>
      </w:tr>
      <w:tr w:rsidR="00EF5E18" w:rsidRPr="002C3A3B" w14:paraId="25C1B66E" w14:textId="77777777" w:rsidTr="00F05056">
        <w:trPr>
          <w:jc w:val="center"/>
        </w:trPr>
        <w:tc>
          <w:tcPr>
            <w:tcW w:w="2340" w:type="dxa"/>
            <w:shd w:val="clear" w:color="auto" w:fill="auto"/>
          </w:tcPr>
          <w:p w14:paraId="4D43770A"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施設賠償責任保険</w:t>
            </w:r>
          </w:p>
          <w:p w14:paraId="303A9167"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設置瑕疵・管理瑕疵</w:t>
            </w:r>
          </w:p>
        </w:tc>
        <w:tc>
          <w:tcPr>
            <w:tcW w:w="741" w:type="dxa"/>
            <w:shd w:val="clear" w:color="auto" w:fill="auto"/>
          </w:tcPr>
          <w:p w14:paraId="51E8DCEE"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必須</w:t>
            </w:r>
          </w:p>
          <w:p w14:paraId="6D707F5C" w14:textId="77777777" w:rsidR="00930DC3" w:rsidRPr="002C3A3B" w:rsidRDefault="00930DC3" w:rsidP="001267FC">
            <w:pPr>
              <w:spacing w:line="300" w:lineRule="exact"/>
              <w:rPr>
                <w:rFonts w:ascii="HG丸ｺﾞｼｯｸM-PRO" w:eastAsia="HG丸ｺﾞｼｯｸM-PRO" w:hAnsi="HG丸ｺﾞｼｯｸM-PRO"/>
                <w:szCs w:val="21"/>
              </w:rPr>
            </w:pPr>
          </w:p>
        </w:tc>
        <w:tc>
          <w:tcPr>
            <w:tcW w:w="6009" w:type="dxa"/>
            <w:shd w:val="clear" w:color="auto" w:fill="auto"/>
          </w:tcPr>
          <w:p w14:paraId="0FD2D1A7"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被保険者は「大阪府並びに</w:t>
            </w:r>
            <w:r w:rsidR="00330A32" w:rsidRPr="002C3A3B">
              <w:rPr>
                <w:rFonts w:ascii="HG丸ｺﾞｼｯｸM-PRO" w:eastAsia="HG丸ｺﾞｼｯｸM-PRO" w:hAnsi="HG丸ｺﾞｼｯｸM-PRO" w:hint="eastAsia"/>
                <w:szCs w:val="21"/>
              </w:rPr>
              <w:t>協定</w:t>
            </w:r>
            <w:r w:rsidRPr="002C3A3B">
              <w:rPr>
                <w:rFonts w:ascii="HG丸ｺﾞｼｯｸM-PRO" w:eastAsia="HG丸ｺﾞｼｯｸM-PRO" w:hAnsi="HG丸ｺﾞｼｯｸM-PRO" w:hint="eastAsia"/>
                <w:szCs w:val="21"/>
              </w:rPr>
              <w:t>者」とし、対象は「自主事業を含む公園管理業務」としてください。</w:t>
            </w:r>
          </w:p>
        </w:tc>
      </w:tr>
      <w:tr w:rsidR="00EF5E18" w:rsidRPr="002C3A3B" w14:paraId="14F9462F" w14:textId="77777777" w:rsidTr="00F05056">
        <w:trPr>
          <w:jc w:val="center"/>
        </w:trPr>
        <w:tc>
          <w:tcPr>
            <w:tcW w:w="2340" w:type="dxa"/>
            <w:shd w:val="clear" w:color="auto" w:fill="auto"/>
          </w:tcPr>
          <w:p w14:paraId="13806DBC"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車両保険</w:t>
            </w:r>
          </w:p>
        </w:tc>
        <w:tc>
          <w:tcPr>
            <w:tcW w:w="741" w:type="dxa"/>
            <w:shd w:val="clear" w:color="auto" w:fill="auto"/>
          </w:tcPr>
          <w:p w14:paraId="40FE7B9F"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必須</w:t>
            </w:r>
          </w:p>
        </w:tc>
        <w:tc>
          <w:tcPr>
            <w:tcW w:w="6009" w:type="dxa"/>
            <w:shd w:val="clear" w:color="auto" w:fill="auto"/>
          </w:tcPr>
          <w:p w14:paraId="7DD950AF"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災害時、緊急時の際等で、管理者以外の者が運転</w:t>
            </w:r>
            <w:r w:rsidR="00625777" w:rsidRPr="002C3A3B">
              <w:rPr>
                <w:rFonts w:ascii="HG丸ｺﾞｼｯｸM-PRO" w:eastAsia="HG丸ｺﾞｼｯｸM-PRO" w:hAnsi="HG丸ｺﾞｼｯｸM-PRO" w:hint="eastAsia"/>
                <w:szCs w:val="21"/>
              </w:rPr>
              <w:t>又は</w:t>
            </w:r>
            <w:r w:rsidRPr="002C3A3B">
              <w:rPr>
                <w:rFonts w:ascii="HG丸ｺﾞｼｯｸM-PRO" w:eastAsia="HG丸ｺﾞｼｯｸM-PRO" w:hAnsi="HG丸ｺﾞｼｯｸM-PRO" w:hint="eastAsia"/>
                <w:szCs w:val="21"/>
              </w:rPr>
              <w:t>同乗しているときの事故に対しても、対物・対人に対する補償が可能な保険に加入してください。</w:t>
            </w:r>
          </w:p>
        </w:tc>
      </w:tr>
      <w:tr w:rsidR="00EF5E18" w:rsidRPr="002C3A3B" w14:paraId="160C89A8" w14:textId="77777777" w:rsidTr="00F05056">
        <w:trPr>
          <w:jc w:val="center"/>
        </w:trPr>
        <w:tc>
          <w:tcPr>
            <w:tcW w:w="2340" w:type="dxa"/>
            <w:shd w:val="clear" w:color="auto" w:fill="auto"/>
          </w:tcPr>
          <w:p w14:paraId="3A062F40"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火災保険</w:t>
            </w:r>
          </w:p>
        </w:tc>
        <w:tc>
          <w:tcPr>
            <w:tcW w:w="741" w:type="dxa"/>
            <w:shd w:val="clear" w:color="auto" w:fill="auto"/>
          </w:tcPr>
          <w:p w14:paraId="1A4F6A3E"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任意</w:t>
            </w:r>
          </w:p>
        </w:tc>
        <w:tc>
          <w:tcPr>
            <w:tcW w:w="6009" w:type="dxa"/>
            <w:shd w:val="clear" w:color="auto" w:fill="auto"/>
          </w:tcPr>
          <w:p w14:paraId="73AB84A4" w14:textId="3C473214"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任意に加入することは妨げません。</w:t>
            </w:r>
          </w:p>
        </w:tc>
      </w:tr>
      <w:tr w:rsidR="00930DC3" w:rsidRPr="002C3A3B" w14:paraId="6DEB68F1" w14:textId="77777777" w:rsidTr="00F05056">
        <w:trPr>
          <w:jc w:val="center"/>
        </w:trPr>
        <w:tc>
          <w:tcPr>
            <w:tcW w:w="2340" w:type="dxa"/>
            <w:shd w:val="clear" w:color="auto" w:fill="auto"/>
          </w:tcPr>
          <w:p w14:paraId="7A09B217"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盗難保険・その他</w:t>
            </w:r>
          </w:p>
        </w:tc>
        <w:tc>
          <w:tcPr>
            <w:tcW w:w="741" w:type="dxa"/>
            <w:shd w:val="clear" w:color="auto" w:fill="auto"/>
          </w:tcPr>
          <w:p w14:paraId="6102282C"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任意</w:t>
            </w:r>
          </w:p>
        </w:tc>
        <w:tc>
          <w:tcPr>
            <w:tcW w:w="6009" w:type="dxa"/>
            <w:shd w:val="clear" w:color="auto" w:fill="auto"/>
          </w:tcPr>
          <w:p w14:paraId="2ACBF7BA" w14:textId="77777777" w:rsidR="00930DC3" w:rsidRPr="002C3A3B" w:rsidRDefault="00930DC3" w:rsidP="001267FC">
            <w:pPr>
              <w:spacing w:line="300" w:lineRule="exact"/>
              <w:rPr>
                <w:rFonts w:ascii="HG丸ｺﾞｼｯｸM-PRO" w:eastAsia="HG丸ｺﾞｼｯｸM-PRO" w:hAnsi="HG丸ｺﾞｼｯｸM-PRO"/>
                <w:szCs w:val="21"/>
              </w:rPr>
            </w:pPr>
            <w:r w:rsidRPr="002C3A3B">
              <w:rPr>
                <w:rFonts w:ascii="HG丸ｺﾞｼｯｸM-PRO" w:eastAsia="HG丸ｺﾞｼｯｸM-PRO" w:hAnsi="HG丸ｺﾞｼｯｸM-PRO" w:hint="eastAsia"/>
                <w:szCs w:val="21"/>
              </w:rPr>
              <w:t>任意に加入することは妨げません</w:t>
            </w:r>
          </w:p>
        </w:tc>
      </w:tr>
    </w:tbl>
    <w:p w14:paraId="7B25E59A" w14:textId="77777777" w:rsidR="00930DC3" w:rsidRPr="002C3A3B" w:rsidRDefault="00930DC3" w:rsidP="00930DC3">
      <w:pPr>
        <w:rPr>
          <w:rFonts w:ascii="HG丸ｺﾞｼｯｸM-PRO" w:eastAsia="HG丸ｺﾞｼｯｸM-PRO" w:hAnsi="HG丸ｺﾞｼｯｸM-PRO"/>
        </w:rPr>
      </w:pPr>
    </w:p>
    <w:p w14:paraId="77E62F1E" w14:textId="77777777" w:rsidR="00930DC3" w:rsidRPr="002C3A3B" w:rsidRDefault="001542C9" w:rsidP="001542C9">
      <w:pPr>
        <w:pStyle w:val="2"/>
        <w:rPr>
          <w:rFonts w:ascii="HG丸ｺﾞｼｯｸM-PRO" w:eastAsia="HG丸ｺﾞｼｯｸM-PRO" w:hAnsi="HG丸ｺﾞｼｯｸM-PRO"/>
          <w:sz w:val="24"/>
        </w:rPr>
      </w:pPr>
      <w:bookmarkStart w:id="246" w:name="_Toc130821497"/>
      <w:r w:rsidRPr="002C3A3B">
        <w:rPr>
          <w:rFonts w:ascii="HG丸ｺﾞｼｯｸM-PRO" w:eastAsia="HG丸ｺﾞｼｯｸM-PRO" w:hAnsi="HG丸ｺﾞｼｯｸM-PRO" w:hint="eastAsia"/>
        </w:rPr>
        <w:t>12．</w:t>
      </w:r>
      <w:r w:rsidR="00930DC3" w:rsidRPr="002C3A3B">
        <w:rPr>
          <w:rFonts w:ascii="HG丸ｺﾞｼｯｸM-PRO" w:eastAsia="HG丸ｺﾞｼｯｸM-PRO" w:hAnsi="HG丸ｺﾞｼｯｸM-PRO" w:hint="eastAsia"/>
          <w:sz w:val="24"/>
        </w:rPr>
        <w:t>引継ぎ事項</w:t>
      </w:r>
      <w:bookmarkEnd w:id="246"/>
    </w:p>
    <w:p w14:paraId="54AA7A93" w14:textId="77777777" w:rsidR="00C236ED" w:rsidRPr="002C3A3B" w:rsidRDefault="00C236ED" w:rsidP="00930DC3">
      <w:pPr>
        <w:ind w:leftChars="100" w:left="210" w:firstLineChars="100" w:firstLine="240"/>
        <w:rPr>
          <w:rFonts w:ascii="HG丸ｺﾞｼｯｸM-PRO" w:eastAsia="HG丸ｺﾞｼｯｸM-PRO" w:hAnsi="HG丸ｺﾞｼｯｸM-PRO"/>
          <w:bCs/>
          <w:snapToGrid w:val="0"/>
          <w:kern w:val="0"/>
          <w:sz w:val="24"/>
        </w:rPr>
      </w:pPr>
    </w:p>
    <w:p w14:paraId="2B2D29CD" w14:textId="77777777" w:rsidR="00930DC3" w:rsidRPr="002C3A3B" w:rsidRDefault="00930DC3" w:rsidP="00930DC3">
      <w:pPr>
        <w:ind w:leftChars="100" w:left="210" w:firstLineChars="100" w:firstLine="240"/>
        <w:rPr>
          <w:rFonts w:ascii="HG丸ｺﾞｼｯｸM-PRO" w:eastAsia="HG丸ｺﾞｼｯｸM-PRO" w:hAnsi="HG丸ｺﾞｼｯｸM-PRO"/>
          <w:bCs/>
          <w:snapToGrid w:val="0"/>
          <w:kern w:val="0"/>
          <w:sz w:val="24"/>
        </w:rPr>
      </w:pPr>
      <w:r w:rsidRPr="002C3A3B">
        <w:rPr>
          <w:rFonts w:ascii="HG丸ｺﾞｼｯｸM-PRO" w:eastAsia="HG丸ｺﾞｼｯｸM-PRO" w:hAnsi="HG丸ｺﾞｼｯｸM-PRO" w:hint="eastAsia"/>
          <w:bCs/>
          <w:snapToGrid w:val="0"/>
          <w:kern w:val="0"/>
          <w:sz w:val="24"/>
        </w:rPr>
        <w:t>指定期間満了時には、次期指定管理者への引継</w:t>
      </w:r>
      <w:r w:rsidR="00F05056" w:rsidRPr="002C3A3B">
        <w:rPr>
          <w:rFonts w:ascii="HG丸ｺﾞｼｯｸM-PRO" w:eastAsia="HG丸ｺﾞｼｯｸM-PRO" w:hAnsi="HG丸ｺﾞｼｯｸM-PRO" w:hint="eastAsia"/>
          <w:bCs/>
          <w:snapToGrid w:val="0"/>
          <w:kern w:val="0"/>
          <w:sz w:val="24"/>
        </w:rPr>
        <w:t>ぎに当たる書類及び留意事項の作成</w:t>
      </w:r>
      <w:r w:rsidRPr="002C3A3B">
        <w:rPr>
          <w:rFonts w:ascii="HG丸ｺﾞｼｯｸM-PRO" w:eastAsia="HG丸ｺﾞｼｯｸM-PRO" w:hAnsi="HG丸ｺﾞｼｯｸM-PRO" w:hint="eastAsia"/>
          <w:bCs/>
          <w:snapToGrid w:val="0"/>
          <w:kern w:val="0"/>
          <w:sz w:val="24"/>
        </w:rPr>
        <w:t>並びに時期指定管理者への必要な引継ぎを行うこと。府が必要と認める公園の管理運営に関するデータ等についても無償で提供すること。また、利用者に不便をかけないようにするため、作成したパンフレットやホームページ等については、次回の指定管理者に必要な引継ぎを行うこと。</w:t>
      </w:r>
    </w:p>
    <w:p w14:paraId="7EA9737D" w14:textId="3B28FC0F" w:rsidR="00930DC3" w:rsidRPr="002C3A3B" w:rsidRDefault="00930DC3" w:rsidP="00930DC3">
      <w:pPr>
        <w:ind w:leftChars="100" w:left="210" w:firstLineChars="100" w:firstLine="240"/>
        <w:rPr>
          <w:rFonts w:ascii="HG丸ｺﾞｼｯｸM-PRO" w:eastAsia="HG丸ｺﾞｼｯｸM-PRO" w:hAnsi="HG丸ｺﾞｼｯｸM-PRO"/>
          <w:bCs/>
          <w:snapToGrid w:val="0"/>
          <w:kern w:val="0"/>
          <w:sz w:val="24"/>
        </w:rPr>
      </w:pPr>
      <w:r w:rsidRPr="002C3A3B">
        <w:rPr>
          <w:rFonts w:ascii="HG丸ｺﾞｼｯｸM-PRO" w:eastAsia="HG丸ｺﾞｼｯｸM-PRO" w:hAnsi="HG丸ｺﾞｼｯｸM-PRO" w:hint="eastAsia"/>
          <w:bCs/>
          <w:snapToGrid w:val="0"/>
          <w:kern w:val="0"/>
          <w:sz w:val="24"/>
        </w:rPr>
        <w:t>なお、引継ぎに係る詳細については、「指定管理業務の引継ぎに係る基本事項等」</w:t>
      </w:r>
      <w:r w:rsidRPr="002C3A3B">
        <w:rPr>
          <w:rFonts w:ascii="HG丸ｺﾞｼｯｸM-PRO" w:eastAsia="HG丸ｺﾞｼｯｸM-PRO" w:hAnsi="HG丸ｺﾞｼｯｸM-PRO" w:hint="eastAsia"/>
          <w:bCs/>
          <w:snapToGrid w:val="0"/>
          <w:kern w:val="0"/>
          <w:sz w:val="24"/>
          <w:bdr w:val="single" w:sz="4" w:space="0" w:color="auto"/>
        </w:rPr>
        <w:t>資料</w:t>
      </w:r>
      <w:r w:rsidR="008160E9">
        <w:rPr>
          <w:rFonts w:ascii="HG丸ｺﾞｼｯｸM-PRO" w:eastAsia="HG丸ｺﾞｼｯｸM-PRO" w:hAnsi="HG丸ｺﾞｼｯｸM-PRO" w:hint="eastAsia"/>
          <w:bCs/>
          <w:snapToGrid w:val="0"/>
          <w:kern w:val="0"/>
          <w:sz w:val="24"/>
          <w:bdr w:val="single" w:sz="4" w:space="0" w:color="auto"/>
        </w:rPr>
        <w:t>16</w:t>
      </w:r>
      <w:r w:rsidRPr="002C3A3B">
        <w:rPr>
          <w:rFonts w:ascii="HG丸ｺﾞｼｯｸM-PRO" w:eastAsia="HG丸ｺﾞｼｯｸM-PRO" w:hAnsi="HG丸ｺﾞｼｯｸM-PRO" w:hint="eastAsia"/>
          <w:bCs/>
          <w:snapToGrid w:val="0"/>
          <w:kern w:val="0"/>
          <w:sz w:val="24"/>
        </w:rPr>
        <w:t>に定める。</w:t>
      </w:r>
    </w:p>
    <w:p w14:paraId="45C07054" w14:textId="77777777" w:rsidR="00930DC3" w:rsidRPr="002C3A3B" w:rsidRDefault="00930DC3" w:rsidP="00930DC3">
      <w:pPr>
        <w:ind w:leftChars="115" w:left="241" w:firstLineChars="100" w:firstLine="240"/>
        <w:rPr>
          <w:rFonts w:ascii="HG丸ｺﾞｼｯｸM-PRO" w:eastAsia="HG丸ｺﾞｼｯｸM-PRO" w:hAnsi="HG丸ｺﾞｼｯｸM-PRO"/>
          <w:sz w:val="24"/>
        </w:rPr>
      </w:pPr>
    </w:p>
    <w:p w14:paraId="02A23257" w14:textId="77777777" w:rsidR="00930DC3" w:rsidRPr="002C3A3B" w:rsidRDefault="001542C9" w:rsidP="001542C9">
      <w:pPr>
        <w:pStyle w:val="2"/>
        <w:rPr>
          <w:rFonts w:ascii="HG丸ｺﾞｼｯｸM-PRO" w:eastAsia="HG丸ｺﾞｼｯｸM-PRO" w:hAnsi="HG丸ｺﾞｼｯｸM-PRO"/>
          <w:sz w:val="24"/>
        </w:rPr>
      </w:pPr>
      <w:bookmarkStart w:id="247" w:name="_Toc130821498"/>
      <w:bookmarkStart w:id="248" w:name="_Toc48052483"/>
      <w:r w:rsidRPr="002C3A3B">
        <w:rPr>
          <w:rFonts w:ascii="HG丸ｺﾞｼｯｸM-PRO" w:eastAsia="HG丸ｺﾞｼｯｸM-PRO" w:hAnsi="HG丸ｺﾞｼｯｸM-PRO" w:hint="eastAsia"/>
        </w:rPr>
        <w:t>13．</w:t>
      </w:r>
      <w:r w:rsidR="00930DC3" w:rsidRPr="002C3A3B">
        <w:rPr>
          <w:rFonts w:ascii="HG丸ｺﾞｼｯｸM-PRO" w:eastAsia="HG丸ｺﾞｼｯｸM-PRO" w:hAnsi="HG丸ｺﾞｼｯｸM-PRO" w:hint="eastAsia"/>
          <w:sz w:val="24"/>
        </w:rPr>
        <w:t>検査・監査への協力</w:t>
      </w:r>
      <w:bookmarkEnd w:id="247"/>
    </w:p>
    <w:p w14:paraId="2371F5B2" w14:textId="77777777" w:rsidR="00C236ED" w:rsidRPr="002C3A3B" w:rsidRDefault="00C236ED" w:rsidP="00C236ED">
      <w:pPr>
        <w:pStyle w:val="a6"/>
        <w:spacing w:line="300" w:lineRule="exact"/>
        <w:ind w:leftChars="0" w:left="630"/>
        <w:rPr>
          <w:rFonts w:ascii="HG丸ｺﾞｼｯｸM-PRO" w:eastAsia="HG丸ｺﾞｼｯｸM-PRO" w:hAnsi="HG丸ｺﾞｼｯｸM-PRO"/>
          <w:sz w:val="24"/>
        </w:rPr>
      </w:pPr>
    </w:p>
    <w:p w14:paraId="65EB6915" w14:textId="77777777" w:rsidR="00930DC3" w:rsidRPr="002C3A3B" w:rsidRDefault="00930DC3" w:rsidP="003E2F02">
      <w:pPr>
        <w:pStyle w:val="a6"/>
        <w:numPr>
          <w:ilvl w:val="0"/>
          <w:numId w:val="129"/>
        </w:numPr>
        <w:spacing w:line="300" w:lineRule="exact"/>
        <w:ind w:leftChars="100" w:left="6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指定管理者は、土木事務所が行う実地調査等に際しては、これを拒み、妨げ又は資料若しくは報告書の提出を拒んではならない。</w:t>
      </w:r>
    </w:p>
    <w:p w14:paraId="132B3D0C" w14:textId="77777777" w:rsidR="00930DC3" w:rsidRPr="002C3A3B" w:rsidRDefault="00930DC3" w:rsidP="003E2F02">
      <w:pPr>
        <w:pStyle w:val="a6"/>
        <w:numPr>
          <w:ilvl w:val="0"/>
          <w:numId w:val="129"/>
        </w:numPr>
        <w:spacing w:line="300" w:lineRule="exact"/>
        <w:ind w:leftChars="100" w:left="63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府の機関が行う検査及び監査には協力しなければならない。</w:t>
      </w:r>
    </w:p>
    <w:p w14:paraId="7CD1B6D8" w14:textId="77777777" w:rsidR="00930DC3" w:rsidRPr="002C3A3B" w:rsidRDefault="00930DC3" w:rsidP="00930DC3">
      <w:pPr>
        <w:spacing w:line="300" w:lineRule="exact"/>
        <w:ind w:leftChars="113" w:left="707" w:hangingChars="196" w:hanging="470"/>
        <w:rPr>
          <w:rFonts w:ascii="HG丸ｺﾞｼｯｸM-PRO" w:eastAsia="HG丸ｺﾞｼｯｸM-PRO" w:hAnsi="HG丸ｺﾞｼｯｸM-PRO"/>
          <w:sz w:val="24"/>
        </w:rPr>
      </w:pPr>
    </w:p>
    <w:p w14:paraId="53317486" w14:textId="427D02AE" w:rsidR="00C236ED" w:rsidRPr="002C3A3B" w:rsidRDefault="001542C9" w:rsidP="007E0252">
      <w:pPr>
        <w:pStyle w:val="2"/>
        <w:rPr>
          <w:rFonts w:ascii="HG丸ｺﾞｼｯｸM-PRO" w:eastAsia="HG丸ｺﾞｼｯｸM-PRO" w:hAnsi="HG丸ｺﾞｼｯｸM-PRO"/>
          <w:sz w:val="24"/>
        </w:rPr>
      </w:pPr>
      <w:bookmarkStart w:id="249" w:name="_Toc130821499"/>
      <w:r w:rsidRPr="002C3A3B">
        <w:rPr>
          <w:rFonts w:ascii="HG丸ｺﾞｼｯｸM-PRO" w:eastAsia="HG丸ｺﾞｼｯｸM-PRO" w:hAnsi="HG丸ｺﾞｼｯｸM-PRO" w:hint="eastAsia"/>
        </w:rPr>
        <w:t>14．</w:t>
      </w:r>
      <w:r w:rsidR="00930DC3" w:rsidRPr="002C3A3B">
        <w:rPr>
          <w:rFonts w:ascii="HG丸ｺﾞｼｯｸM-PRO" w:eastAsia="HG丸ｺﾞｼｯｸM-PRO" w:hAnsi="HG丸ｺﾞｼｯｸM-PRO" w:hint="eastAsia"/>
          <w:sz w:val="24"/>
        </w:rPr>
        <w:t>府が実施する事業への協力</w:t>
      </w:r>
      <w:bookmarkEnd w:id="249"/>
    </w:p>
    <w:p w14:paraId="50DC9777" w14:textId="77777777" w:rsidR="007E0252" w:rsidRPr="002C3A3B" w:rsidRDefault="007E0252" w:rsidP="007E0252">
      <w:pPr>
        <w:rPr>
          <w:rFonts w:ascii="HG丸ｺﾞｼｯｸM-PRO" w:eastAsia="HG丸ｺﾞｼｯｸM-PRO" w:hAnsi="HG丸ｺﾞｼｯｸM-PRO"/>
        </w:rPr>
      </w:pPr>
    </w:p>
    <w:p w14:paraId="2B502D92" w14:textId="78563F28" w:rsidR="00930DC3" w:rsidRPr="002C3A3B" w:rsidRDefault="007E0252" w:rsidP="008160E9">
      <w:pPr>
        <w:spacing w:line="300" w:lineRule="exact"/>
        <w:ind w:firstLineChars="87" w:firstLine="209"/>
        <w:rPr>
          <w:rFonts w:ascii="HG丸ｺﾞｼｯｸM-PRO" w:eastAsia="HG丸ｺﾞｼｯｸM-PRO" w:hAnsi="HG丸ｺﾞｼｯｸM-PRO"/>
          <w:sz w:val="24"/>
        </w:rPr>
      </w:pPr>
      <w:r w:rsidRPr="002C3A3B">
        <w:rPr>
          <w:rFonts w:ascii="HG丸ｺﾞｼｯｸM-PRO" w:eastAsia="HG丸ｺﾞｼｯｸM-PRO" w:hAnsi="HG丸ｺﾞｼｯｸM-PRO" w:cs="ＭＳ 明朝" w:hint="eastAsia"/>
          <w:sz w:val="24"/>
        </w:rPr>
        <w:t>(1)</w:t>
      </w:r>
      <w:r w:rsidR="00F17C1D" w:rsidRPr="002C3A3B">
        <w:rPr>
          <w:rFonts w:ascii="HG丸ｺﾞｼｯｸM-PRO" w:eastAsia="HG丸ｺﾞｼｯｸM-PRO" w:hAnsi="HG丸ｺﾞｼｯｸM-PRO" w:hint="eastAsia"/>
          <w:sz w:val="24"/>
        </w:rPr>
        <w:t>府が実施する事業への支援・協力を積極的に行うこと</w:t>
      </w:r>
    </w:p>
    <w:p w14:paraId="3DF0FB4D" w14:textId="77777777" w:rsidR="00930DC3" w:rsidRPr="002C3A3B" w:rsidRDefault="00930DC3" w:rsidP="008160E9">
      <w:pPr>
        <w:spacing w:line="300" w:lineRule="exact"/>
        <w:ind w:leftChars="215" w:left="993" w:hangingChars="226" w:hanging="542"/>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例：大阪府障がい者サポートカンパニー制度への登録、男女いきいき・元気宣言への登録、関西エコオフィス宣言、行祭事イベント、要人案内等</w:t>
      </w:r>
    </w:p>
    <w:p w14:paraId="60E59AD4" w14:textId="77777777" w:rsidR="00320725" w:rsidRPr="002C3A3B" w:rsidRDefault="00F17C1D" w:rsidP="008160E9">
      <w:pPr>
        <w:spacing w:line="300" w:lineRule="exact"/>
        <w:ind w:leftChars="357" w:left="750" w:firstLineChars="87" w:firstLine="209"/>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また、以下について積極的に支援や協力を行うこと</w:t>
      </w:r>
    </w:p>
    <w:p w14:paraId="63719965" w14:textId="77777777" w:rsidR="00320725" w:rsidRPr="002C3A3B" w:rsidRDefault="00320725" w:rsidP="008160E9">
      <w:pPr>
        <w:spacing w:line="300" w:lineRule="exact"/>
        <w:ind w:leftChars="240" w:left="744"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府の事業を公園において</w:t>
      </w:r>
      <w:r w:rsidRPr="002C3A3B">
        <w:rPr>
          <w:rFonts w:ascii="HG丸ｺﾞｼｯｸM-PRO" w:eastAsia="HG丸ｺﾞｼｯｸM-PRO" w:hAnsi="HG丸ｺﾞｼｯｸM-PRO" w:hint="eastAsia"/>
          <w:sz w:val="24"/>
        </w:rPr>
        <w:t>実施する場合の優先的な予約等、府が実施する事業</w:t>
      </w:r>
    </w:p>
    <w:p w14:paraId="1816A47D" w14:textId="77777777" w:rsidR="00930DC3" w:rsidRPr="002C3A3B" w:rsidRDefault="00320725" w:rsidP="008160E9">
      <w:pPr>
        <w:spacing w:line="300" w:lineRule="exact"/>
        <w:ind w:leftChars="240" w:left="744"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・公園の</w:t>
      </w:r>
      <w:r w:rsidR="00930DC3" w:rsidRPr="002C3A3B">
        <w:rPr>
          <w:rFonts w:ascii="HG丸ｺﾞｼｯｸM-PRO" w:eastAsia="HG丸ｺﾞｼｯｸM-PRO" w:hAnsi="HG丸ｺﾞｼｯｸM-PRO" w:hint="eastAsia"/>
          <w:sz w:val="24"/>
        </w:rPr>
        <w:t>利活用や利用者サービス</w:t>
      </w:r>
      <w:r w:rsidRPr="002C3A3B">
        <w:rPr>
          <w:rFonts w:ascii="HG丸ｺﾞｼｯｸM-PRO" w:eastAsia="HG丸ｺﾞｼｯｸM-PRO" w:hAnsi="HG丸ｺﾞｼｯｸM-PRO" w:hint="eastAsia"/>
          <w:sz w:val="24"/>
        </w:rPr>
        <w:t>の向上に係る府からの提案</w:t>
      </w:r>
    </w:p>
    <w:p w14:paraId="37B11F5C" w14:textId="6CACC733" w:rsidR="00930DC3" w:rsidRPr="002C3A3B" w:rsidRDefault="00320725" w:rsidP="008160E9">
      <w:pPr>
        <w:spacing w:line="300" w:lineRule="exact"/>
        <w:ind w:leftChars="240" w:left="744"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府が条例に基づき許</w:t>
      </w:r>
      <w:r w:rsidRPr="002C3A3B">
        <w:rPr>
          <w:rFonts w:ascii="HG丸ｺﾞｼｯｸM-PRO" w:eastAsia="HG丸ｺﾞｼｯｸM-PRO" w:hAnsi="HG丸ｺﾞｼｯｸM-PRO" w:hint="eastAsia"/>
          <w:sz w:val="24"/>
        </w:rPr>
        <w:t>可する催し物等の安全な開催</w:t>
      </w:r>
    </w:p>
    <w:p w14:paraId="3B62F187" w14:textId="554B1F8B" w:rsidR="003B7031" w:rsidRPr="002C3A3B" w:rsidRDefault="003B7031" w:rsidP="008160E9">
      <w:pPr>
        <w:spacing w:line="300" w:lineRule="exact"/>
        <w:ind w:firstLineChars="87" w:firstLine="209"/>
        <w:rPr>
          <w:rFonts w:ascii="HG丸ｺﾞｼｯｸM-PRO" w:eastAsia="HG丸ｺﾞｼｯｸM-PRO" w:hAnsi="HG丸ｺﾞｼｯｸM-PRO"/>
          <w:sz w:val="24"/>
        </w:rPr>
      </w:pPr>
    </w:p>
    <w:p w14:paraId="07CE58AB" w14:textId="2F1BF580" w:rsidR="007E0252" w:rsidRPr="002C3A3B" w:rsidRDefault="007E0252" w:rsidP="008160E9">
      <w:pPr>
        <w:spacing w:line="300" w:lineRule="exact"/>
        <w:ind w:leftChars="101" w:left="488" w:hangingChars="115" w:hanging="276"/>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(2)</w:t>
      </w:r>
      <w:r w:rsidR="00930DC3" w:rsidRPr="002C3A3B">
        <w:rPr>
          <w:rFonts w:ascii="HG丸ｺﾞｼｯｸM-PRO" w:eastAsia="HG丸ｺﾞｼｯｸM-PRO" w:hAnsi="HG丸ｺﾞｼｯｸM-PRO" w:hint="eastAsia"/>
          <w:sz w:val="24"/>
        </w:rPr>
        <w:t>施設の老朽化や計画的な更新による府の工事</w:t>
      </w:r>
      <w:r w:rsidR="00F17C1D" w:rsidRPr="002C3A3B">
        <w:rPr>
          <w:rFonts w:ascii="HG丸ｺﾞｼｯｸM-PRO" w:eastAsia="HG丸ｺﾞｼｯｸM-PRO" w:hAnsi="HG丸ｺﾞｼｯｸM-PRO" w:hint="eastAsia"/>
          <w:sz w:val="24"/>
        </w:rPr>
        <w:t>等に伴う公園施設の閉鎖について、指定管理者はこれに協力すること</w:t>
      </w:r>
    </w:p>
    <w:p w14:paraId="0285D0A4" w14:textId="573A4256" w:rsidR="007E0252" w:rsidRPr="002C3A3B" w:rsidRDefault="007E0252" w:rsidP="008160E9">
      <w:pPr>
        <w:spacing w:line="300" w:lineRule="exact"/>
        <w:ind w:leftChars="101" w:left="488" w:hangingChars="115" w:hanging="276"/>
        <w:rPr>
          <w:rFonts w:ascii="HG丸ｺﾞｼｯｸM-PRO" w:eastAsia="HG丸ｺﾞｼｯｸM-PRO" w:hAnsi="HG丸ｺﾞｼｯｸM-PRO"/>
          <w:sz w:val="24"/>
        </w:rPr>
      </w:pPr>
      <w:r w:rsidRPr="002C3A3B">
        <w:rPr>
          <w:rFonts w:ascii="HG丸ｺﾞｼｯｸM-PRO" w:eastAsia="HG丸ｺﾞｼｯｸM-PRO" w:hAnsi="HG丸ｺﾞｼｯｸM-PRO" w:hint="eastAsia"/>
          <w:color w:val="000000"/>
          <w:sz w:val="24"/>
        </w:rPr>
        <w:t>(3)府が行政の福祉化の取組として、当該公園施設の清掃現場等における障がい者の清掃訓練等を通じた府の施策（障がい者の就労支援）を実施しているため、その施策との協力を図っていただくことが必要である。また、障がい福祉事業所で生産された製品の販売や、障がい者とふれあえる花壇の設置など、福祉的活用の検討を行うこと。</w:t>
      </w:r>
    </w:p>
    <w:p w14:paraId="210CDEFF" w14:textId="77777777" w:rsidR="00930DC3" w:rsidRPr="002C3A3B" w:rsidRDefault="00930DC3" w:rsidP="007E0252">
      <w:pPr>
        <w:pStyle w:val="a6"/>
        <w:spacing w:line="300" w:lineRule="exact"/>
        <w:ind w:leftChars="0" w:left="770" w:firstLineChars="87" w:firstLine="209"/>
        <w:rPr>
          <w:rFonts w:ascii="HG丸ｺﾞｼｯｸM-PRO" w:eastAsia="HG丸ｺﾞｼｯｸM-PRO" w:hAnsi="HG丸ｺﾞｼｯｸM-PRO"/>
          <w:sz w:val="24"/>
        </w:rPr>
      </w:pPr>
    </w:p>
    <w:p w14:paraId="05D3968F" w14:textId="69496CCA" w:rsidR="00930DC3" w:rsidRPr="002C3A3B" w:rsidRDefault="007E0252" w:rsidP="008160E9">
      <w:pPr>
        <w:spacing w:line="300" w:lineRule="exact"/>
        <w:ind w:leftChars="100" w:left="558" w:hangingChars="145" w:hanging="34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(4)</w:t>
      </w:r>
      <w:r w:rsidR="00930DC3" w:rsidRPr="002C3A3B">
        <w:rPr>
          <w:rFonts w:ascii="HG丸ｺﾞｼｯｸM-PRO" w:eastAsia="HG丸ｺﾞｼｯｸM-PRO" w:hAnsi="HG丸ｺﾞｼｯｸM-PRO" w:hint="eastAsia"/>
          <w:sz w:val="24"/>
        </w:rPr>
        <w:t>府が公募により許可した自販機を設置している場合、指定管理者はこれに協力するものとし、次の項目について、自販機設置事業者と協議を行い</w:t>
      </w:r>
      <w:r w:rsidR="00F17C1D" w:rsidRPr="002C3A3B">
        <w:rPr>
          <w:rFonts w:ascii="HG丸ｺﾞｼｯｸM-PRO" w:eastAsia="HG丸ｺﾞｼｯｸM-PRO" w:hAnsi="HG丸ｺﾞｼｯｸM-PRO" w:hint="eastAsia"/>
          <w:sz w:val="24"/>
        </w:rPr>
        <w:t>、</w:t>
      </w:r>
      <w:r w:rsidR="00930DC3" w:rsidRPr="002C3A3B">
        <w:rPr>
          <w:rFonts w:ascii="HG丸ｺﾞｼｯｸM-PRO" w:eastAsia="HG丸ｺﾞｼｯｸM-PRO" w:hAnsi="HG丸ｺﾞｼｯｸM-PRO" w:hint="eastAsia"/>
          <w:sz w:val="24"/>
        </w:rPr>
        <w:t>協定書で定めることとする。</w:t>
      </w:r>
    </w:p>
    <w:p w14:paraId="2143AF16" w14:textId="77777777" w:rsidR="00930DC3" w:rsidRPr="002C3A3B" w:rsidRDefault="00930DC3" w:rsidP="007E0252">
      <w:pPr>
        <w:spacing w:line="300" w:lineRule="exact"/>
        <w:ind w:leftChars="400" w:left="840" w:firstLineChars="87" w:firstLine="209"/>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○使用済容器・ゴミの回収方法について</w:t>
      </w:r>
    </w:p>
    <w:p w14:paraId="3CA0AF3E" w14:textId="77777777" w:rsidR="00930DC3" w:rsidRPr="002C3A3B" w:rsidRDefault="00930DC3" w:rsidP="007E0252">
      <w:pPr>
        <w:spacing w:line="300" w:lineRule="exact"/>
        <w:ind w:leftChars="400" w:left="840" w:firstLineChars="87" w:firstLine="209"/>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○自動販売機の設置及び商品補充方法等について</w:t>
      </w:r>
    </w:p>
    <w:p w14:paraId="7B6FA59A" w14:textId="77777777" w:rsidR="00930DC3" w:rsidRPr="002C3A3B" w:rsidRDefault="00F17C1D" w:rsidP="007E0252">
      <w:pPr>
        <w:spacing w:line="300" w:lineRule="exact"/>
        <w:ind w:leftChars="400" w:left="840" w:firstLineChars="87" w:firstLine="209"/>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○自動販売機利用者からのクレーム・</w:t>
      </w:r>
      <w:r w:rsidR="00930DC3" w:rsidRPr="002C3A3B">
        <w:rPr>
          <w:rFonts w:ascii="HG丸ｺﾞｼｯｸM-PRO" w:eastAsia="HG丸ｺﾞｼｯｸM-PRO" w:hAnsi="HG丸ｺﾞｼｯｸM-PRO" w:hint="eastAsia"/>
          <w:sz w:val="24"/>
        </w:rPr>
        <w:t>トラブル処理について</w:t>
      </w:r>
    </w:p>
    <w:p w14:paraId="0530FB1C" w14:textId="77777777" w:rsidR="00930DC3" w:rsidRPr="002C3A3B" w:rsidRDefault="00930DC3" w:rsidP="007E0252">
      <w:pPr>
        <w:spacing w:line="300" w:lineRule="exact"/>
        <w:ind w:leftChars="400" w:left="840" w:firstLineChars="87" w:firstLine="209"/>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○事故処理の報告等、警察等関係者への連絡体制について</w:t>
      </w:r>
    </w:p>
    <w:p w14:paraId="431E25E2" w14:textId="77777777" w:rsidR="00930DC3" w:rsidRPr="002C3A3B" w:rsidRDefault="00930DC3" w:rsidP="007E0252">
      <w:pPr>
        <w:spacing w:line="300" w:lineRule="exact"/>
        <w:ind w:leftChars="400" w:left="840" w:firstLineChars="87" w:firstLine="209"/>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○メーターの検針及び光熱水費の支払い方法について</w:t>
      </w:r>
    </w:p>
    <w:p w14:paraId="76A0183B" w14:textId="77777777" w:rsidR="00930DC3" w:rsidRPr="002C3A3B" w:rsidRDefault="00930DC3" w:rsidP="007E0252">
      <w:pPr>
        <w:spacing w:line="300" w:lineRule="exact"/>
        <w:ind w:leftChars="400" w:left="840" w:firstLineChars="87" w:firstLine="209"/>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○非常時の際のフリーベンド方法について</w:t>
      </w:r>
    </w:p>
    <w:p w14:paraId="76CE740F" w14:textId="77777777" w:rsidR="00930DC3" w:rsidRPr="002C3A3B" w:rsidRDefault="00930DC3" w:rsidP="007E0252">
      <w:pPr>
        <w:spacing w:line="300" w:lineRule="exact"/>
        <w:ind w:leftChars="400" w:left="840" w:firstLineChars="87" w:firstLine="209"/>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○その他協議が必要な事項について</w:t>
      </w:r>
    </w:p>
    <w:p w14:paraId="6947618D" w14:textId="281C26BA" w:rsidR="00930DC3" w:rsidRPr="002C3A3B" w:rsidRDefault="007E0252" w:rsidP="008160E9">
      <w:pPr>
        <w:spacing w:line="300" w:lineRule="exact"/>
        <w:ind w:leftChars="119" w:left="528" w:hangingChars="116" w:hanging="278"/>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(5)</w:t>
      </w:r>
      <w:r w:rsidR="00930DC3" w:rsidRPr="002C3A3B">
        <w:rPr>
          <w:rFonts w:ascii="HG丸ｺﾞｼｯｸM-PRO" w:eastAsia="HG丸ｺﾞｼｯｸM-PRO" w:hAnsi="HG丸ｺﾞｼｯｸM-PRO" w:hint="eastAsia"/>
          <w:sz w:val="24"/>
        </w:rPr>
        <w:t>府発注工事に伴い、園内の電気・水道が用いられる場合、指定管理者はこれに協力するものとし、メーターの検針</w:t>
      </w:r>
      <w:r w:rsidR="00F17C1D" w:rsidRPr="002C3A3B">
        <w:rPr>
          <w:rFonts w:ascii="HG丸ｺﾞｼｯｸM-PRO" w:eastAsia="HG丸ｺﾞｼｯｸM-PRO" w:hAnsi="HG丸ｺﾞｼｯｸM-PRO" w:hint="eastAsia"/>
          <w:sz w:val="24"/>
        </w:rPr>
        <w:t>及び光熱水費の支払い方法について工事業者等と確認・調整すること</w:t>
      </w:r>
    </w:p>
    <w:p w14:paraId="72765308" w14:textId="1E326878" w:rsidR="00930DC3" w:rsidRPr="002C3A3B" w:rsidRDefault="00630075" w:rsidP="008160E9">
      <w:pPr>
        <w:spacing w:line="300" w:lineRule="exact"/>
        <w:ind w:leftChars="127" w:left="629" w:hangingChars="151" w:hanging="362"/>
        <w:rPr>
          <w:rFonts w:ascii="HG丸ｺﾞｼｯｸM-PRO" w:eastAsia="HG丸ｺﾞｼｯｸM-PRO" w:hAnsi="HG丸ｺﾞｼｯｸM-PRO"/>
          <w:sz w:val="24"/>
        </w:rPr>
      </w:pPr>
      <w:bookmarkStart w:id="250" w:name="_Toc48052492"/>
      <w:bookmarkStart w:id="251" w:name="_Toc48052488"/>
      <w:bookmarkEnd w:id="248"/>
      <w:r w:rsidRPr="002C3A3B">
        <w:rPr>
          <w:rFonts w:ascii="HG丸ｺﾞｼｯｸM-PRO" w:eastAsia="HG丸ｺﾞｼｯｸM-PRO" w:hAnsi="HG丸ｺﾞｼｯｸM-PRO" w:hint="eastAsia"/>
          <w:sz w:val="24"/>
        </w:rPr>
        <w:t>(6)</w:t>
      </w:r>
      <w:r w:rsidR="00930DC3" w:rsidRPr="002C3A3B">
        <w:rPr>
          <w:rFonts w:ascii="HG丸ｺﾞｼｯｸM-PRO" w:eastAsia="HG丸ｺﾞｼｯｸM-PRO" w:hAnsi="HG丸ｺﾞｼｯｸM-PRO" w:hint="eastAsia"/>
          <w:sz w:val="24"/>
        </w:rPr>
        <w:t>指定管理者は、運営管理及び維持管理に関して、各種照会、実地調査、協議</w:t>
      </w:r>
      <w:r w:rsidR="00BB3289" w:rsidRPr="002C3A3B">
        <w:rPr>
          <w:rFonts w:ascii="HG丸ｺﾞｼｯｸM-PRO" w:eastAsia="HG丸ｺﾞｼｯｸM-PRO" w:hAnsi="HG丸ｺﾞｼｯｸM-PRO" w:hint="eastAsia"/>
          <w:sz w:val="24"/>
        </w:rPr>
        <w:t>等</w:t>
      </w:r>
      <w:r w:rsidR="00930DC3" w:rsidRPr="002C3A3B">
        <w:rPr>
          <w:rFonts w:ascii="HG丸ｺﾞｼｯｸM-PRO" w:eastAsia="HG丸ｺﾞｼｯｸM-PRO" w:hAnsi="HG丸ｺﾞｼｯｸM-PRO" w:hint="eastAsia"/>
          <w:sz w:val="24"/>
        </w:rPr>
        <w:t>を、府が求めた場合には、応じるものとする。</w:t>
      </w:r>
    </w:p>
    <w:p w14:paraId="405C60ED" w14:textId="1B17E1F9" w:rsidR="00930DC3" w:rsidRDefault="00930DC3" w:rsidP="008160E9">
      <w:pPr>
        <w:pStyle w:val="a6"/>
        <w:spacing w:line="300" w:lineRule="exact"/>
        <w:ind w:leftChars="227" w:left="477"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また、指定期間中の社会経済情勢の変化等により、業務内容の変更を府が求めた場合についても、協議に応じるものとする。</w:t>
      </w:r>
    </w:p>
    <w:p w14:paraId="7E44C700" w14:textId="77777777" w:rsidR="008160E9" w:rsidRPr="002C3A3B" w:rsidRDefault="008160E9" w:rsidP="008160E9">
      <w:pPr>
        <w:pStyle w:val="a6"/>
        <w:spacing w:line="300" w:lineRule="exact"/>
        <w:ind w:leftChars="227" w:left="477" w:firstLineChars="100" w:firstLine="240"/>
        <w:rPr>
          <w:rFonts w:ascii="HG丸ｺﾞｼｯｸM-PRO" w:eastAsia="HG丸ｺﾞｼｯｸM-PRO" w:hAnsi="HG丸ｺﾞｼｯｸM-PRO"/>
          <w:sz w:val="24"/>
        </w:rPr>
      </w:pPr>
    </w:p>
    <w:p w14:paraId="26FC1F1D" w14:textId="57A9F9E0" w:rsidR="001414DD" w:rsidRPr="002C3A3B" w:rsidRDefault="00630075" w:rsidP="008160E9">
      <w:pPr>
        <w:spacing w:line="300" w:lineRule="exact"/>
        <w:ind w:leftChars="126" w:left="265"/>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(7)</w:t>
      </w:r>
      <w:r w:rsidR="001414DD" w:rsidRPr="002C3A3B">
        <w:rPr>
          <w:rFonts w:ascii="HG丸ｺﾞｼｯｸM-PRO" w:eastAsia="HG丸ｺﾞｼｯｸM-PRO" w:hAnsi="HG丸ｺﾞｼｯｸM-PRO"/>
          <w:sz w:val="24"/>
        </w:rPr>
        <w:t>ESCO事業の実施</w:t>
      </w:r>
    </w:p>
    <w:p w14:paraId="6447D6D8" w14:textId="77777777" w:rsidR="001414DD" w:rsidRPr="002C3A3B" w:rsidRDefault="001414DD" w:rsidP="001414DD">
      <w:pPr>
        <w:pStyle w:val="a6"/>
        <w:spacing w:line="300" w:lineRule="exact"/>
        <w:ind w:leftChars="0" w:left="562" w:firstLineChars="100" w:firstLine="240"/>
        <w:rPr>
          <w:rFonts w:ascii="HG丸ｺﾞｼｯｸM-PRO" w:eastAsia="HG丸ｺﾞｼｯｸM-PRO" w:hAnsi="HG丸ｺﾞｼｯｸM-PRO"/>
          <w:snapToGrid w:val="0"/>
          <w:kern w:val="0"/>
          <w:sz w:val="24"/>
        </w:rPr>
      </w:pPr>
      <w:r w:rsidRPr="002C3A3B">
        <w:rPr>
          <w:rFonts w:ascii="HG丸ｺﾞｼｯｸM-PRO" w:eastAsia="HG丸ｺﾞｼｯｸM-PRO" w:hAnsi="HG丸ｺﾞｼｯｸM-PRO" w:hint="eastAsia"/>
          <w:snapToGrid w:val="0"/>
          <w:kern w:val="0"/>
          <w:sz w:val="24"/>
        </w:rPr>
        <w:t>府営公園（一部除く。）の施設は、「大阪府ＥＳＣＯアクションプラン」におけるＥＳＣＯ事業対象施設になっている。このため、電気関係については府がＥＳＣＯ事業者と契約（※公園により契約期間が異なります。）した省エネ設備を設置しているため、その設備を利用して施設の運用を行うものとする。なお、ＥＳＣＯ事業者との契約期間中は、ＥＳＣＯ事業者により保守点検や維持修繕業務が実施される。</w:t>
      </w:r>
    </w:p>
    <w:p w14:paraId="3309FD21" w14:textId="6F2AF8BB" w:rsidR="001414DD" w:rsidRPr="002C3A3B" w:rsidRDefault="001414DD" w:rsidP="001414DD">
      <w:pPr>
        <w:pStyle w:val="a6"/>
        <w:spacing w:line="300" w:lineRule="exact"/>
        <w:ind w:leftChars="0" w:left="562" w:firstLineChars="100" w:firstLine="240"/>
        <w:rPr>
          <w:rFonts w:ascii="HG丸ｺﾞｼｯｸM-PRO" w:eastAsia="HG丸ｺﾞｼｯｸM-PRO" w:hAnsi="HG丸ｺﾞｼｯｸM-PRO"/>
          <w:snapToGrid w:val="0"/>
          <w:kern w:val="0"/>
          <w:sz w:val="24"/>
        </w:rPr>
      </w:pPr>
      <w:r w:rsidRPr="002C3A3B">
        <w:rPr>
          <w:rFonts w:ascii="HG丸ｺﾞｼｯｸM-PRO" w:eastAsia="HG丸ｺﾞｼｯｸM-PRO" w:hAnsi="HG丸ｺﾞｼｯｸM-PRO" w:hint="eastAsia"/>
          <w:snapToGrid w:val="0"/>
          <w:kern w:val="0"/>
          <w:sz w:val="24"/>
        </w:rPr>
        <w:t>なお、各公園の対象施設は管理マニュアルを参照すること。</w:t>
      </w:r>
    </w:p>
    <w:p w14:paraId="21409A9B" w14:textId="77777777" w:rsidR="001414DD" w:rsidRPr="002C3A3B" w:rsidRDefault="001414DD" w:rsidP="001414DD">
      <w:pPr>
        <w:pStyle w:val="a6"/>
        <w:spacing w:line="300" w:lineRule="exact"/>
        <w:ind w:leftChars="0" w:left="562"/>
        <w:rPr>
          <w:rFonts w:ascii="HG丸ｺﾞｼｯｸM-PRO" w:eastAsia="HG丸ｺﾞｼｯｸM-PRO" w:hAnsi="HG丸ｺﾞｼｯｸM-PRO"/>
          <w:snapToGrid w:val="0"/>
          <w:kern w:val="0"/>
          <w:sz w:val="24"/>
        </w:rPr>
      </w:pPr>
    </w:p>
    <w:p w14:paraId="4677E7F4" w14:textId="77777777" w:rsidR="001414DD" w:rsidRPr="002C3A3B" w:rsidRDefault="001414DD" w:rsidP="008160E9">
      <w:pPr>
        <w:spacing w:line="300" w:lineRule="exact"/>
        <w:ind w:leftChars="60" w:left="587" w:hangingChars="192" w:hanging="461"/>
        <w:rPr>
          <w:rFonts w:ascii="HG丸ｺﾞｼｯｸM-PRO" w:eastAsia="HG丸ｺﾞｼｯｸM-PRO" w:hAnsi="HG丸ｺﾞｼｯｸM-PRO"/>
          <w:snapToGrid w:val="0"/>
          <w:kern w:val="0"/>
          <w:sz w:val="24"/>
        </w:rPr>
      </w:pPr>
      <w:r w:rsidRPr="002C3A3B">
        <w:rPr>
          <w:rFonts w:ascii="HG丸ｺﾞｼｯｸM-PRO" w:eastAsia="HG丸ｺﾞｼｯｸM-PRO" w:hAnsi="HG丸ｺﾞｼｯｸM-PRO" w:hint="eastAsia"/>
          <w:snapToGrid w:val="0"/>
          <w:kern w:val="0"/>
          <w:sz w:val="24"/>
        </w:rPr>
        <w:t>《ＥＳＣＯ事業について》</w:t>
      </w:r>
    </w:p>
    <w:p w14:paraId="010A4599" w14:textId="77777777" w:rsidR="001414DD" w:rsidRPr="002C3A3B" w:rsidRDefault="001414DD" w:rsidP="008160E9">
      <w:pPr>
        <w:spacing w:line="300" w:lineRule="exact"/>
        <w:ind w:leftChars="279" w:left="586" w:firstLineChars="52" w:firstLine="125"/>
        <w:rPr>
          <w:rFonts w:ascii="HG丸ｺﾞｼｯｸM-PRO" w:eastAsia="HG丸ｺﾞｼｯｸM-PRO" w:hAnsi="HG丸ｺﾞｼｯｸM-PRO"/>
          <w:snapToGrid w:val="0"/>
          <w:kern w:val="0"/>
          <w:sz w:val="24"/>
        </w:rPr>
      </w:pPr>
      <w:r w:rsidRPr="002C3A3B">
        <w:rPr>
          <w:rFonts w:ascii="HG丸ｺﾞｼｯｸM-PRO" w:eastAsia="HG丸ｺﾞｼｯｸM-PRO" w:hAnsi="HG丸ｺﾞｼｯｸM-PRO" w:hint="eastAsia"/>
          <w:snapToGrid w:val="0"/>
          <w:kern w:val="0"/>
          <w:sz w:val="24"/>
        </w:rPr>
        <w:t>既存庁舎等を民間の資金とノウハウを生かして省エネルギー化改修し、省エネルギー化による光熱水費の削減分で改修工事に係る経費等を償還し、残余を府とＥＳＣＯ事業者の利益とする事業。</w:t>
      </w:r>
    </w:p>
    <w:p w14:paraId="021CBCC7" w14:textId="77777777" w:rsidR="001414DD" w:rsidRPr="002C3A3B" w:rsidRDefault="001414DD" w:rsidP="008160E9">
      <w:pPr>
        <w:spacing w:line="300" w:lineRule="exact"/>
        <w:ind w:leftChars="160" w:left="336" w:firstLineChars="100" w:firstLine="240"/>
        <w:rPr>
          <w:rFonts w:ascii="HG丸ｺﾞｼｯｸM-PRO" w:eastAsia="HG丸ｺﾞｼｯｸM-PRO" w:hAnsi="HG丸ｺﾞｼｯｸM-PRO"/>
          <w:snapToGrid w:val="0"/>
          <w:kern w:val="0"/>
          <w:sz w:val="24"/>
        </w:rPr>
      </w:pPr>
      <w:r w:rsidRPr="002C3A3B">
        <w:rPr>
          <w:rFonts w:ascii="HG丸ｺﾞｼｯｸM-PRO" w:eastAsia="HG丸ｺﾞｼｯｸM-PRO" w:hAnsi="HG丸ｺﾞｼｯｸM-PRO" w:hint="eastAsia"/>
          <w:snapToGrid w:val="0"/>
          <w:kern w:val="0"/>
          <w:sz w:val="24"/>
        </w:rPr>
        <w:t>※ＥＳＣＯ事業契約期間と対象公園</w:t>
      </w:r>
    </w:p>
    <w:p w14:paraId="2382C8A1" w14:textId="5714A9DC" w:rsidR="001414DD" w:rsidRPr="002C3A3B" w:rsidRDefault="001414DD" w:rsidP="008160E9">
      <w:pPr>
        <w:spacing w:line="300" w:lineRule="exact"/>
        <w:ind w:firstLineChars="280" w:firstLine="672"/>
        <w:rPr>
          <w:rFonts w:ascii="HG丸ｺﾞｼｯｸM-PRO" w:eastAsia="HG丸ｺﾞｼｯｸM-PRO" w:hAnsi="HG丸ｺﾞｼｯｸM-PRO"/>
          <w:snapToGrid w:val="0"/>
          <w:kern w:val="0"/>
          <w:sz w:val="24"/>
        </w:rPr>
      </w:pPr>
      <w:r w:rsidRPr="002C3A3B">
        <w:rPr>
          <w:rFonts w:ascii="HG丸ｺﾞｼｯｸM-PRO" w:eastAsia="HG丸ｺﾞｼｯｸM-PRO" w:hAnsi="HG丸ｺﾞｼｯｸM-PRO" w:hint="eastAsia"/>
          <w:snapToGrid w:val="0"/>
          <w:kern w:val="0"/>
          <w:sz w:val="24"/>
        </w:rPr>
        <w:t>・平成</w:t>
      </w:r>
      <w:r w:rsidR="004D125E">
        <w:rPr>
          <w:rFonts w:ascii="HG丸ｺﾞｼｯｸM-PRO" w:eastAsia="HG丸ｺﾞｼｯｸM-PRO" w:hAnsi="HG丸ｺﾞｼｯｸM-PRO" w:hint="eastAsia"/>
          <w:snapToGrid w:val="0"/>
          <w:kern w:val="0"/>
          <w:sz w:val="24"/>
        </w:rPr>
        <w:t>29</w:t>
      </w:r>
      <w:r w:rsidRPr="002C3A3B">
        <w:rPr>
          <w:rFonts w:ascii="HG丸ｺﾞｼｯｸM-PRO" w:eastAsia="HG丸ｺﾞｼｯｸM-PRO" w:hAnsi="HG丸ｺﾞｼｯｸM-PRO" w:hint="eastAsia"/>
          <w:snapToGrid w:val="0"/>
          <w:kern w:val="0"/>
          <w:sz w:val="24"/>
        </w:rPr>
        <w:t>年度～令和</w:t>
      </w:r>
      <w:r w:rsidR="004D125E">
        <w:rPr>
          <w:rFonts w:ascii="HG丸ｺﾞｼｯｸM-PRO" w:eastAsia="HG丸ｺﾞｼｯｸM-PRO" w:hAnsi="HG丸ｺﾞｼｯｸM-PRO" w:hint="eastAsia"/>
          <w:snapToGrid w:val="0"/>
          <w:kern w:val="0"/>
          <w:sz w:val="24"/>
        </w:rPr>
        <w:t>15</w:t>
      </w:r>
      <w:r w:rsidRPr="002C3A3B">
        <w:rPr>
          <w:rFonts w:ascii="HG丸ｺﾞｼｯｸM-PRO" w:eastAsia="HG丸ｺﾞｼｯｸM-PRO" w:hAnsi="HG丸ｺﾞｼｯｸM-PRO" w:hint="eastAsia"/>
          <w:snapToGrid w:val="0"/>
          <w:kern w:val="0"/>
          <w:sz w:val="24"/>
        </w:rPr>
        <w:t>年度</w:t>
      </w:r>
    </w:p>
    <w:p w14:paraId="6B579F83" w14:textId="77777777" w:rsidR="001414DD" w:rsidRPr="002C3A3B" w:rsidRDefault="001414DD" w:rsidP="008160E9">
      <w:pPr>
        <w:spacing w:line="300" w:lineRule="exact"/>
        <w:ind w:firstLineChars="280" w:firstLine="672"/>
        <w:rPr>
          <w:rFonts w:ascii="HG丸ｺﾞｼｯｸM-PRO" w:eastAsia="HG丸ｺﾞｼｯｸM-PRO" w:hAnsi="HG丸ｺﾞｼｯｸM-PRO"/>
          <w:snapToGrid w:val="0"/>
          <w:kern w:val="0"/>
          <w:sz w:val="24"/>
        </w:rPr>
      </w:pPr>
      <w:r w:rsidRPr="002C3A3B">
        <w:rPr>
          <w:rFonts w:ascii="HG丸ｺﾞｼｯｸM-PRO" w:eastAsia="HG丸ｺﾞｼｯｸM-PRO" w:hAnsi="HG丸ｺﾞｼｯｸM-PRO" w:hint="eastAsia"/>
          <w:snapToGrid w:val="0"/>
          <w:kern w:val="0"/>
          <w:sz w:val="24"/>
        </w:rPr>
        <w:t>（対象）服部緑地、久宝寺緑地</w:t>
      </w:r>
      <w:r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napToGrid w:val="0"/>
          <w:kern w:val="0"/>
          <w:sz w:val="24"/>
        </w:rPr>
        <w:t>大泉緑地</w:t>
      </w:r>
    </w:p>
    <w:p w14:paraId="1B8F6009" w14:textId="25E9637C" w:rsidR="001414DD" w:rsidRPr="002C3A3B" w:rsidRDefault="001414DD" w:rsidP="008160E9">
      <w:pPr>
        <w:spacing w:line="300" w:lineRule="exact"/>
        <w:ind w:firstLineChars="280" w:firstLine="672"/>
        <w:rPr>
          <w:rFonts w:ascii="HG丸ｺﾞｼｯｸM-PRO" w:eastAsia="HG丸ｺﾞｼｯｸM-PRO" w:hAnsi="HG丸ｺﾞｼｯｸM-PRO"/>
          <w:snapToGrid w:val="0"/>
          <w:kern w:val="0"/>
          <w:sz w:val="24"/>
        </w:rPr>
      </w:pPr>
      <w:r w:rsidRPr="002C3A3B">
        <w:rPr>
          <w:rFonts w:ascii="HG丸ｺﾞｼｯｸM-PRO" w:eastAsia="HG丸ｺﾞｼｯｸM-PRO" w:hAnsi="HG丸ｺﾞｼｯｸM-PRO" w:hint="eastAsia"/>
          <w:snapToGrid w:val="0"/>
          <w:kern w:val="0"/>
          <w:sz w:val="24"/>
        </w:rPr>
        <w:t>・平成</w:t>
      </w:r>
      <w:r w:rsidR="004D125E">
        <w:rPr>
          <w:rFonts w:ascii="HG丸ｺﾞｼｯｸM-PRO" w:eastAsia="HG丸ｺﾞｼｯｸM-PRO" w:hAnsi="HG丸ｺﾞｼｯｸM-PRO" w:hint="eastAsia"/>
          <w:snapToGrid w:val="0"/>
          <w:kern w:val="0"/>
          <w:sz w:val="24"/>
        </w:rPr>
        <w:t>30</w:t>
      </w:r>
      <w:r w:rsidRPr="002C3A3B">
        <w:rPr>
          <w:rFonts w:ascii="HG丸ｺﾞｼｯｸM-PRO" w:eastAsia="HG丸ｺﾞｼｯｸM-PRO" w:hAnsi="HG丸ｺﾞｼｯｸM-PRO" w:hint="eastAsia"/>
          <w:snapToGrid w:val="0"/>
          <w:kern w:val="0"/>
          <w:sz w:val="24"/>
        </w:rPr>
        <w:t>年度～令和</w:t>
      </w:r>
      <w:r w:rsidR="004D125E">
        <w:rPr>
          <w:rFonts w:ascii="HG丸ｺﾞｼｯｸM-PRO" w:eastAsia="HG丸ｺﾞｼｯｸM-PRO" w:hAnsi="HG丸ｺﾞｼｯｸM-PRO" w:hint="eastAsia"/>
          <w:snapToGrid w:val="0"/>
          <w:kern w:val="0"/>
          <w:sz w:val="24"/>
        </w:rPr>
        <w:t>16</w:t>
      </w:r>
      <w:r w:rsidRPr="002C3A3B">
        <w:rPr>
          <w:rFonts w:ascii="HG丸ｺﾞｼｯｸM-PRO" w:eastAsia="HG丸ｺﾞｼｯｸM-PRO" w:hAnsi="HG丸ｺﾞｼｯｸM-PRO" w:hint="eastAsia"/>
          <w:snapToGrid w:val="0"/>
          <w:kern w:val="0"/>
          <w:sz w:val="24"/>
        </w:rPr>
        <w:t>年度</w:t>
      </w:r>
    </w:p>
    <w:p w14:paraId="666409AA" w14:textId="77777777" w:rsidR="001414DD" w:rsidRPr="002C3A3B" w:rsidRDefault="001414DD" w:rsidP="008160E9">
      <w:pPr>
        <w:spacing w:line="300" w:lineRule="exact"/>
        <w:ind w:firstLineChars="280" w:firstLine="672"/>
        <w:rPr>
          <w:rFonts w:ascii="HG丸ｺﾞｼｯｸM-PRO" w:eastAsia="HG丸ｺﾞｼｯｸM-PRO" w:hAnsi="HG丸ｺﾞｼｯｸM-PRO"/>
          <w:snapToGrid w:val="0"/>
          <w:kern w:val="0"/>
          <w:sz w:val="24"/>
        </w:rPr>
      </w:pPr>
      <w:r w:rsidRPr="002C3A3B">
        <w:rPr>
          <w:rFonts w:ascii="HG丸ｺﾞｼｯｸM-PRO" w:eastAsia="HG丸ｺﾞｼｯｸM-PRO" w:hAnsi="HG丸ｺﾞｼｯｸM-PRO" w:hint="eastAsia"/>
          <w:snapToGrid w:val="0"/>
          <w:kern w:val="0"/>
          <w:sz w:val="24"/>
        </w:rPr>
        <w:t>（対象）浜寺公園、錦織公園、石川河川公園、長野公園</w:t>
      </w:r>
      <w:r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napToGrid w:val="0"/>
          <w:kern w:val="0"/>
          <w:sz w:val="24"/>
        </w:rPr>
        <w:t>りんくう公園</w:t>
      </w:r>
    </w:p>
    <w:p w14:paraId="26D3BB24" w14:textId="412882E9" w:rsidR="001414DD" w:rsidRPr="002C3A3B" w:rsidRDefault="001414DD" w:rsidP="008160E9">
      <w:pPr>
        <w:spacing w:line="300" w:lineRule="exact"/>
        <w:ind w:firstLineChars="280" w:firstLine="672"/>
        <w:rPr>
          <w:rFonts w:ascii="HG丸ｺﾞｼｯｸM-PRO" w:eastAsia="HG丸ｺﾞｼｯｸM-PRO" w:hAnsi="HG丸ｺﾞｼｯｸM-PRO"/>
          <w:snapToGrid w:val="0"/>
          <w:kern w:val="0"/>
          <w:sz w:val="24"/>
        </w:rPr>
      </w:pPr>
      <w:r w:rsidRPr="002C3A3B">
        <w:rPr>
          <w:rFonts w:ascii="HG丸ｺﾞｼｯｸM-PRO" w:eastAsia="HG丸ｺﾞｼｯｸM-PRO" w:hAnsi="HG丸ｺﾞｼｯｸM-PRO" w:hint="eastAsia"/>
          <w:snapToGrid w:val="0"/>
          <w:kern w:val="0"/>
          <w:sz w:val="24"/>
        </w:rPr>
        <w:t>・令和元年度～令和</w:t>
      </w:r>
      <w:r w:rsidR="004D125E">
        <w:rPr>
          <w:rFonts w:ascii="HG丸ｺﾞｼｯｸM-PRO" w:eastAsia="HG丸ｺﾞｼｯｸM-PRO" w:hAnsi="HG丸ｺﾞｼｯｸM-PRO" w:hint="eastAsia"/>
          <w:snapToGrid w:val="0"/>
          <w:kern w:val="0"/>
          <w:sz w:val="24"/>
        </w:rPr>
        <w:t>17</w:t>
      </w:r>
      <w:r w:rsidRPr="002C3A3B">
        <w:rPr>
          <w:rFonts w:ascii="HG丸ｺﾞｼｯｸM-PRO" w:eastAsia="HG丸ｺﾞｼｯｸM-PRO" w:hAnsi="HG丸ｺﾞｼｯｸM-PRO" w:hint="eastAsia"/>
          <w:snapToGrid w:val="0"/>
          <w:kern w:val="0"/>
          <w:sz w:val="24"/>
        </w:rPr>
        <w:t>年度</w:t>
      </w:r>
    </w:p>
    <w:p w14:paraId="7B657506" w14:textId="77777777" w:rsidR="008160E9" w:rsidRDefault="001414DD" w:rsidP="008160E9">
      <w:pPr>
        <w:spacing w:line="300" w:lineRule="exact"/>
        <w:ind w:leftChars="100" w:left="210" w:firstLineChars="280" w:firstLine="672"/>
        <w:rPr>
          <w:rFonts w:ascii="HG丸ｺﾞｼｯｸM-PRO" w:eastAsia="HG丸ｺﾞｼｯｸM-PRO" w:hAnsi="HG丸ｺﾞｼｯｸM-PRO"/>
          <w:snapToGrid w:val="0"/>
          <w:kern w:val="0"/>
          <w:sz w:val="24"/>
        </w:rPr>
      </w:pPr>
      <w:r w:rsidRPr="002C3A3B">
        <w:rPr>
          <w:rFonts w:ascii="HG丸ｺﾞｼｯｸM-PRO" w:eastAsia="HG丸ｺﾞｼｯｸM-PRO" w:hAnsi="HG丸ｺﾞｼｯｸM-PRO" w:hint="eastAsia"/>
          <w:snapToGrid w:val="0"/>
          <w:kern w:val="0"/>
          <w:sz w:val="24"/>
        </w:rPr>
        <w:t>（対象）山田池公園、深北緑地、寝屋川公園、せんなん里海公園、</w:t>
      </w:r>
    </w:p>
    <w:p w14:paraId="23BF1BA3" w14:textId="07AFB954" w:rsidR="001414DD" w:rsidRPr="002C3A3B" w:rsidRDefault="001414DD" w:rsidP="008160E9">
      <w:pPr>
        <w:spacing w:line="300" w:lineRule="exact"/>
        <w:ind w:leftChars="100" w:left="210" w:firstLineChars="680" w:firstLine="1632"/>
        <w:rPr>
          <w:rFonts w:ascii="HG丸ｺﾞｼｯｸM-PRO" w:eastAsia="HG丸ｺﾞｼｯｸM-PRO" w:hAnsi="HG丸ｺﾞｼｯｸM-PRO"/>
          <w:snapToGrid w:val="0"/>
          <w:kern w:val="0"/>
          <w:sz w:val="24"/>
        </w:rPr>
      </w:pPr>
      <w:r w:rsidRPr="002C3A3B">
        <w:rPr>
          <w:rFonts w:ascii="HG丸ｺﾞｼｯｸM-PRO" w:eastAsia="HG丸ｺﾞｼｯｸM-PRO" w:hAnsi="HG丸ｺﾞｼｯｸM-PRO" w:hint="eastAsia"/>
          <w:snapToGrid w:val="0"/>
          <w:kern w:val="0"/>
          <w:sz w:val="24"/>
        </w:rPr>
        <w:t>二色の浜公園、箕面公園、住吉公園</w:t>
      </w:r>
      <w:r w:rsidRPr="002C3A3B">
        <w:rPr>
          <w:rFonts w:ascii="HG丸ｺﾞｼｯｸM-PRO" w:eastAsia="HG丸ｺﾞｼｯｸM-PRO" w:hAnsi="HG丸ｺﾞｼｯｸM-PRO" w:hint="eastAsia"/>
          <w:sz w:val="24"/>
        </w:rPr>
        <w:t>及び</w:t>
      </w:r>
      <w:r w:rsidRPr="002C3A3B">
        <w:rPr>
          <w:rFonts w:ascii="HG丸ｺﾞｼｯｸM-PRO" w:eastAsia="HG丸ｺﾞｼｯｸM-PRO" w:hAnsi="HG丸ｺﾞｼｯｸM-PRO" w:hint="eastAsia"/>
          <w:snapToGrid w:val="0"/>
          <w:kern w:val="0"/>
          <w:sz w:val="24"/>
        </w:rPr>
        <w:t>住之江公園</w:t>
      </w:r>
    </w:p>
    <w:p w14:paraId="75940198" w14:textId="77777777" w:rsidR="001414DD" w:rsidRPr="002C3A3B" w:rsidRDefault="001414DD" w:rsidP="008160E9">
      <w:pPr>
        <w:pStyle w:val="a6"/>
        <w:spacing w:line="300" w:lineRule="exact"/>
        <w:ind w:leftChars="0" w:left="562" w:firstLineChars="500" w:firstLine="1200"/>
        <w:rPr>
          <w:rFonts w:ascii="HG丸ｺﾞｼｯｸM-PRO" w:eastAsia="HG丸ｺﾞｼｯｸM-PRO" w:hAnsi="HG丸ｺﾞｼｯｸM-PRO"/>
          <w:snapToGrid w:val="0"/>
          <w:kern w:val="0"/>
          <w:sz w:val="24"/>
        </w:rPr>
      </w:pPr>
      <w:r w:rsidRPr="002C3A3B">
        <w:rPr>
          <w:rFonts w:ascii="HG丸ｺﾞｼｯｸM-PRO" w:eastAsia="HG丸ｺﾞｼｯｸM-PRO" w:hAnsi="HG丸ｺﾞｼｯｸM-PRO" w:hint="eastAsia"/>
          <w:snapToGrid w:val="0"/>
          <w:kern w:val="0"/>
          <w:sz w:val="24"/>
        </w:rPr>
        <w:t>＊蜻蛉池公園及び枚岡公園については実施していない。</w:t>
      </w:r>
    </w:p>
    <w:p w14:paraId="3BF98308" w14:textId="77777777" w:rsidR="001414DD" w:rsidRPr="002C3A3B" w:rsidRDefault="001414DD" w:rsidP="001414DD">
      <w:pPr>
        <w:spacing w:line="300" w:lineRule="exact"/>
        <w:rPr>
          <w:rFonts w:ascii="HG丸ｺﾞｼｯｸM-PRO" w:eastAsia="HG丸ｺﾞｼｯｸM-PRO" w:hAnsi="HG丸ｺﾞｼｯｸM-PRO"/>
          <w:sz w:val="24"/>
        </w:rPr>
      </w:pPr>
    </w:p>
    <w:p w14:paraId="32FF4A3A" w14:textId="583DB00D" w:rsidR="00930DC3" w:rsidRPr="002C3A3B" w:rsidRDefault="00630075" w:rsidP="008160E9">
      <w:pPr>
        <w:spacing w:line="300" w:lineRule="exact"/>
        <w:ind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(8)</w:t>
      </w:r>
      <w:r w:rsidR="00CB7C6D" w:rsidRPr="002C3A3B">
        <w:rPr>
          <w:rFonts w:ascii="HG丸ｺﾞｼｯｸM-PRO" w:eastAsia="HG丸ｺﾞｼｯｸM-PRO" w:hAnsi="HG丸ｺﾞｼｯｸM-PRO" w:hint="eastAsia"/>
          <w:sz w:val="24"/>
        </w:rPr>
        <w:t>まいど</w:t>
      </w:r>
      <w:r w:rsidR="00C9570B" w:rsidRPr="002C3A3B">
        <w:rPr>
          <w:rFonts w:ascii="HG丸ｺﾞｼｯｸM-PRO" w:eastAsia="HG丸ｺﾞｼｯｸM-PRO" w:hAnsi="HG丸ｺﾞｼｯｸM-PRO" w:hint="eastAsia"/>
          <w:sz w:val="24"/>
        </w:rPr>
        <w:t>通報システム</w:t>
      </w:r>
    </w:p>
    <w:p w14:paraId="018E4115" w14:textId="030E42C7" w:rsidR="00C9570B" w:rsidRPr="002C3A3B" w:rsidRDefault="00C9570B" w:rsidP="00106486">
      <w:pPr>
        <w:spacing w:line="300" w:lineRule="exact"/>
        <w:ind w:leftChars="202" w:left="424" w:firstLineChars="117" w:firstLine="281"/>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napToGrid w:val="0"/>
          <w:kern w:val="0"/>
          <w:sz w:val="24"/>
          <w:szCs w:val="24"/>
        </w:rPr>
        <w:t>「</w:t>
      </w:r>
      <w:r w:rsidRPr="002C3A3B">
        <w:rPr>
          <w:rFonts w:ascii="HG丸ｺﾞｼｯｸM-PRO" w:eastAsia="HG丸ｺﾞｼｯｸM-PRO" w:hAnsi="HG丸ｺﾞｼｯｸM-PRO"/>
          <w:snapToGrid w:val="0"/>
          <w:kern w:val="0"/>
          <w:sz w:val="24"/>
          <w:szCs w:val="24"/>
        </w:rPr>
        <w:t>LINE</w:t>
      </w:r>
      <w:r w:rsidR="00106486" w:rsidRPr="002C3A3B">
        <w:rPr>
          <w:rFonts w:ascii="HG丸ｺﾞｼｯｸM-PRO" w:eastAsia="HG丸ｺﾞｼｯｸM-PRO" w:hAnsi="HG丸ｺﾞｼｯｸM-PRO"/>
          <w:snapToGrid w:val="0"/>
          <w:kern w:val="0"/>
          <w:sz w:val="24"/>
          <w:szCs w:val="24"/>
        </w:rPr>
        <w:t>」を活用し</w:t>
      </w:r>
      <w:r w:rsidR="00686262" w:rsidRPr="002C3A3B">
        <w:rPr>
          <w:rFonts w:ascii="HG丸ｺﾞｼｯｸM-PRO" w:eastAsia="HG丸ｺﾞｼｯｸM-PRO" w:hAnsi="HG丸ｺﾞｼｯｸM-PRO" w:hint="eastAsia"/>
          <w:snapToGrid w:val="0"/>
          <w:kern w:val="0"/>
          <w:sz w:val="24"/>
          <w:szCs w:val="24"/>
        </w:rPr>
        <w:t>府民から</w:t>
      </w:r>
      <w:r w:rsidR="00106486" w:rsidRPr="002C3A3B">
        <w:rPr>
          <w:rFonts w:ascii="HG丸ｺﾞｼｯｸM-PRO" w:eastAsia="HG丸ｺﾞｼｯｸM-PRO" w:hAnsi="HG丸ｺﾞｼｯｸM-PRO" w:hint="eastAsia"/>
          <w:snapToGrid w:val="0"/>
          <w:kern w:val="0"/>
          <w:sz w:val="24"/>
          <w:szCs w:val="24"/>
        </w:rPr>
        <w:t>通報された</w:t>
      </w:r>
      <w:r w:rsidR="0098088D" w:rsidRPr="002C3A3B">
        <w:rPr>
          <w:rFonts w:ascii="HG丸ｺﾞｼｯｸM-PRO" w:eastAsia="HG丸ｺﾞｼｯｸM-PRO" w:hAnsi="HG丸ｺﾞｼｯｸM-PRO" w:hint="eastAsia"/>
          <w:snapToGrid w:val="0"/>
          <w:kern w:val="0"/>
          <w:sz w:val="24"/>
          <w:szCs w:val="24"/>
        </w:rPr>
        <w:t>公園内の損傷などの不具合</w:t>
      </w:r>
      <w:r w:rsidR="00106486" w:rsidRPr="002C3A3B">
        <w:rPr>
          <w:rFonts w:ascii="HG丸ｺﾞｼｯｸM-PRO" w:eastAsia="HG丸ｺﾞｼｯｸM-PRO" w:hAnsi="HG丸ｺﾞｼｯｸM-PRO" w:hint="eastAsia"/>
          <w:snapToGrid w:val="0"/>
          <w:kern w:val="0"/>
          <w:sz w:val="24"/>
          <w:szCs w:val="24"/>
        </w:rPr>
        <w:t>箇所</w:t>
      </w:r>
      <w:r w:rsidR="00380CA1" w:rsidRPr="002C3A3B">
        <w:rPr>
          <w:rFonts w:ascii="HG丸ｺﾞｼｯｸM-PRO" w:eastAsia="HG丸ｺﾞｼｯｸM-PRO" w:hAnsi="HG丸ｺﾞｼｯｸM-PRO" w:hint="eastAsia"/>
          <w:snapToGrid w:val="0"/>
          <w:kern w:val="0"/>
          <w:sz w:val="24"/>
          <w:szCs w:val="24"/>
        </w:rPr>
        <w:t>の情報について</w:t>
      </w:r>
      <w:r w:rsidR="00106486" w:rsidRPr="002C3A3B">
        <w:rPr>
          <w:rFonts w:ascii="HG丸ｺﾞｼｯｸM-PRO" w:eastAsia="HG丸ｺﾞｼｯｸM-PRO" w:hAnsi="HG丸ｺﾞｼｯｸM-PRO" w:hint="eastAsia"/>
          <w:snapToGrid w:val="0"/>
          <w:kern w:val="0"/>
          <w:sz w:val="24"/>
          <w:szCs w:val="24"/>
        </w:rPr>
        <w:t>は、</w:t>
      </w:r>
      <w:r w:rsidR="00380CA1" w:rsidRPr="002C3A3B">
        <w:rPr>
          <w:rFonts w:ascii="HG丸ｺﾞｼｯｸM-PRO" w:eastAsia="HG丸ｺﾞｼｯｸM-PRO" w:hAnsi="HG丸ｺﾞｼｯｸM-PRO" w:hint="eastAsia"/>
          <w:snapToGrid w:val="0"/>
          <w:kern w:val="0"/>
          <w:sz w:val="24"/>
          <w:szCs w:val="24"/>
        </w:rPr>
        <w:t>指定管理者に権限付与された</w:t>
      </w:r>
      <w:r w:rsidR="00106486" w:rsidRPr="002C3A3B">
        <w:rPr>
          <w:rFonts w:ascii="HG丸ｺﾞｼｯｸM-PRO" w:eastAsia="HG丸ｺﾞｼｯｸM-PRO" w:hAnsi="HG丸ｺﾞｼｯｸM-PRO" w:hint="eastAsia"/>
          <w:sz w:val="24"/>
          <w:szCs w:val="24"/>
        </w:rPr>
        <w:t>LINEアカウント</w:t>
      </w:r>
      <w:r w:rsidR="00380CA1" w:rsidRPr="002C3A3B">
        <w:rPr>
          <w:rFonts w:ascii="HG丸ｺﾞｼｯｸM-PRO" w:eastAsia="HG丸ｺﾞｼｯｸM-PRO" w:hAnsi="HG丸ｺﾞｼｯｸM-PRO" w:hint="eastAsia"/>
          <w:sz w:val="24"/>
          <w:szCs w:val="24"/>
        </w:rPr>
        <w:t>にログインし、</w:t>
      </w:r>
      <w:r w:rsidR="00106486" w:rsidRPr="002C3A3B">
        <w:rPr>
          <w:rFonts w:ascii="HG丸ｺﾞｼｯｸM-PRO" w:eastAsia="HG丸ｺﾞｼｯｸM-PRO" w:hAnsi="HG丸ｺﾞｼｯｸM-PRO" w:hint="eastAsia"/>
          <w:sz w:val="24"/>
          <w:szCs w:val="24"/>
        </w:rPr>
        <w:t>定期的に確認</w:t>
      </w:r>
      <w:r w:rsidR="00380CA1" w:rsidRPr="002C3A3B">
        <w:rPr>
          <w:rFonts w:ascii="HG丸ｺﾞｼｯｸM-PRO" w:eastAsia="HG丸ｺﾞｼｯｸM-PRO" w:hAnsi="HG丸ｺﾞｼｯｸM-PRO" w:hint="eastAsia"/>
          <w:sz w:val="24"/>
          <w:szCs w:val="24"/>
        </w:rPr>
        <w:t>のうえ適切に対応すること。</w:t>
      </w:r>
    </w:p>
    <w:p w14:paraId="7CA96E6A" w14:textId="59FB39F2" w:rsidR="00380CA1" w:rsidRPr="002C3A3B" w:rsidRDefault="00380CA1" w:rsidP="00380CA1">
      <w:pPr>
        <w:spacing w:line="300" w:lineRule="exact"/>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t xml:space="preserve">　　　</w:t>
      </w:r>
      <w:r w:rsidR="00686262" w:rsidRPr="002C3A3B">
        <w:rPr>
          <w:rFonts w:ascii="HG丸ｺﾞｼｯｸM-PRO" w:eastAsia="HG丸ｺﾞｼｯｸM-PRO" w:hAnsi="HG丸ｺﾞｼｯｸM-PRO" w:hint="eastAsia"/>
          <w:sz w:val="24"/>
          <w:szCs w:val="24"/>
        </w:rPr>
        <w:t>なお、</w:t>
      </w:r>
      <w:r w:rsidRPr="002C3A3B">
        <w:rPr>
          <w:rFonts w:ascii="HG丸ｺﾞｼｯｸM-PRO" w:eastAsia="HG丸ｺﾞｼｯｸM-PRO" w:hAnsi="HG丸ｺﾞｼｯｸM-PRO" w:hint="eastAsia"/>
          <w:sz w:val="24"/>
          <w:szCs w:val="24"/>
        </w:rPr>
        <w:t>個人情報保護の観点からも他公園の情報は閲覧を行わないこと。</w:t>
      </w:r>
    </w:p>
    <w:p w14:paraId="072ECBBC" w14:textId="0F80A2B6" w:rsidR="00380CA1" w:rsidRPr="002C3A3B" w:rsidRDefault="00380CA1" w:rsidP="00380CA1">
      <w:pPr>
        <w:spacing w:line="300" w:lineRule="exact"/>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t xml:space="preserve">　　</w:t>
      </w:r>
    </w:p>
    <w:p w14:paraId="346F6625" w14:textId="6D001C1C" w:rsidR="006A72EB" w:rsidRPr="002C3A3B" w:rsidRDefault="006A72EB" w:rsidP="006A72EB">
      <w:pPr>
        <w:widowControl/>
        <w:spacing w:line="300" w:lineRule="exact"/>
        <w:ind w:leftChars="100" w:left="450" w:hangingChars="100" w:hanging="240"/>
        <w:jc w:val="left"/>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t>・権限付与者</w:t>
      </w:r>
      <w:r w:rsidR="00686262" w:rsidRPr="002C3A3B">
        <w:rPr>
          <w:rFonts w:ascii="HG丸ｺﾞｼｯｸM-PRO" w:eastAsia="HG丸ｺﾞｼｯｸM-PRO" w:hAnsi="HG丸ｺﾞｼｯｸM-PRO" w:hint="eastAsia"/>
          <w:sz w:val="24"/>
          <w:szCs w:val="24"/>
        </w:rPr>
        <w:t>の選任</w:t>
      </w:r>
      <w:r w:rsidRPr="002C3A3B">
        <w:rPr>
          <w:rFonts w:ascii="HG丸ｺﾞｼｯｸM-PRO" w:eastAsia="HG丸ｺﾞｼｯｸM-PRO" w:hAnsi="HG丸ｺﾞｼｯｸM-PRO" w:hint="eastAsia"/>
          <w:sz w:val="24"/>
          <w:szCs w:val="24"/>
        </w:rPr>
        <w:t>は</w:t>
      </w:r>
      <w:r w:rsidR="00686262" w:rsidRPr="002C3A3B">
        <w:rPr>
          <w:rFonts w:ascii="HG丸ｺﾞｼｯｸM-PRO" w:eastAsia="HG丸ｺﾞｼｯｸM-PRO" w:hAnsi="HG丸ｺﾞｼｯｸM-PRO" w:hint="eastAsia"/>
          <w:sz w:val="24"/>
          <w:szCs w:val="24"/>
        </w:rPr>
        <w:t>、</w:t>
      </w:r>
      <w:r w:rsidRPr="002C3A3B">
        <w:rPr>
          <w:rFonts w:ascii="HG丸ｺﾞｼｯｸM-PRO" w:eastAsia="HG丸ｺﾞｼｯｸM-PRO" w:hAnsi="HG丸ｺﾞｼｯｸM-PRO" w:hint="eastAsia"/>
          <w:sz w:val="24"/>
          <w:szCs w:val="24"/>
        </w:rPr>
        <w:t>責任者として「所長」と「副所長」＋作業員として１～２名の計４名を上限として事前に土木事務所に報告</w:t>
      </w:r>
      <w:r w:rsidR="00B7211D" w:rsidRPr="002C3A3B">
        <w:rPr>
          <w:rFonts w:ascii="HG丸ｺﾞｼｯｸM-PRO" w:eastAsia="HG丸ｺﾞｼｯｸM-PRO" w:hAnsi="HG丸ｺﾞｼｯｸM-PRO" w:hint="eastAsia"/>
          <w:sz w:val="24"/>
          <w:szCs w:val="24"/>
        </w:rPr>
        <w:t>すること。</w:t>
      </w:r>
    </w:p>
    <w:p w14:paraId="07816CA1" w14:textId="5B040B0D" w:rsidR="006A72EB" w:rsidRPr="002C3A3B" w:rsidRDefault="006A72EB" w:rsidP="00686262">
      <w:pPr>
        <w:widowControl/>
        <w:spacing w:line="300" w:lineRule="exact"/>
        <w:ind w:firstLineChars="200" w:firstLine="480"/>
        <w:jc w:val="left"/>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t>※極力付与者は絞</w:t>
      </w:r>
      <w:r w:rsidR="00B7211D" w:rsidRPr="002C3A3B">
        <w:rPr>
          <w:rFonts w:ascii="HG丸ｺﾞｼｯｸM-PRO" w:eastAsia="HG丸ｺﾞｼｯｸM-PRO" w:hAnsi="HG丸ｺﾞｼｯｸM-PRO" w:hint="eastAsia"/>
          <w:sz w:val="24"/>
          <w:szCs w:val="24"/>
        </w:rPr>
        <w:t>ること</w:t>
      </w:r>
    </w:p>
    <w:p w14:paraId="29492096" w14:textId="5045409E" w:rsidR="00686262" w:rsidRPr="002C3A3B" w:rsidRDefault="00686262" w:rsidP="00686262">
      <w:pPr>
        <w:widowControl/>
        <w:spacing w:line="300" w:lineRule="exact"/>
        <w:ind w:firstLineChars="100" w:firstLine="240"/>
        <w:jc w:val="left"/>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t>・通報案件は、府から公表するため、毎月、土木事務所に報告すること</w:t>
      </w:r>
    </w:p>
    <w:p w14:paraId="65AF0349" w14:textId="27BA8701" w:rsidR="006A72EB" w:rsidRPr="002C3A3B" w:rsidRDefault="006A72EB" w:rsidP="006A72EB">
      <w:pPr>
        <w:widowControl/>
        <w:spacing w:line="300" w:lineRule="exact"/>
        <w:jc w:val="left"/>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t xml:space="preserve">　・使用した日時などを</w:t>
      </w:r>
      <w:r w:rsidRPr="002C3A3B">
        <w:rPr>
          <w:rFonts w:ascii="HG丸ｺﾞｼｯｸM-PRO" w:eastAsia="HG丸ｺﾞｼｯｸM-PRO" w:hAnsi="HG丸ｺﾞｼｯｸM-PRO" w:hint="eastAsia"/>
          <w:sz w:val="24"/>
          <w:szCs w:val="24"/>
          <w:bdr w:val="single" w:sz="4" w:space="0" w:color="auto"/>
        </w:rPr>
        <w:t>閲覧記録</w:t>
      </w:r>
      <w:r w:rsidRPr="002C3A3B">
        <w:rPr>
          <w:rFonts w:ascii="HG丸ｺﾞｼｯｸM-PRO" w:eastAsia="HG丸ｺﾞｼｯｸM-PRO" w:hAnsi="HG丸ｺﾞｼｯｸM-PRO" w:hint="eastAsia"/>
          <w:sz w:val="24"/>
          <w:bdr w:val="single" w:sz="4" w:space="0" w:color="auto"/>
        </w:rPr>
        <w:t>簿（</w:t>
      </w:r>
      <w:r w:rsidR="00A91BF3" w:rsidRPr="002C3A3B">
        <w:rPr>
          <w:rFonts w:ascii="HG丸ｺﾞｼｯｸM-PRO" w:eastAsia="HG丸ｺﾞｼｯｸM-PRO" w:hAnsi="HG丸ｺﾞｼｯｸM-PRO" w:hint="eastAsia"/>
          <w:sz w:val="24"/>
          <w:bdr w:val="single" w:sz="4" w:space="0" w:color="auto"/>
        </w:rPr>
        <w:t>様式第</w:t>
      </w:r>
      <w:r w:rsidR="004D125E">
        <w:rPr>
          <w:rFonts w:ascii="HG丸ｺﾞｼｯｸM-PRO" w:eastAsia="HG丸ｺﾞｼｯｸM-PRO" w:hAnsi="HG丸ｺﾞｼｯｸM-PRO" w:hint="eastAsia"/>
          <w:sz w:val="24"/>
          <w:bdr w:val="single" w:sz="4" w:space="0" w:color="auto"/>
        </w:rPr>
        <w:t>46</w:t>
      </w:r>
      <w:r w:rsidRPr="002C3A3B">
        <w:rPr>
          <w:rFonts w:ascii="HG丸ｺﾞｼｯｸM-PRO" w:eastAsia="HG丸ｺﾞｼｯｸM-PRO" w:hAnsi="HG丸ｺﾞｼｯｸM-PRO" w:hint="eastAsia"/>
          <w:sz w:val="24"/>
          <w:bdr w:val="single" w:sz="4" w:space="0" w:color="auto"/>
        </w:rPr>
        <w:t>号）</w:t>
      </w:r>
      <w:r w:rsidRPr="002C3A3B">
        <w:rPr>
          <w:rFonts w:ascii="HG丸ｺﾞｼｯｸM-PRO" w:eastAsia="HG丸ｺﾞｼｯｸM-PRO" w:hAnsi="HG丸ｺﾞｼｯｸM-PRO" w:hint="eastAsia"/>
          <w:sz w:val="24"/>
        </w:rPr>
        <w:t>に記録</w:t>
      </w:r>
      <w:r w:rsidRPr="002C3A3B">
        <w:rPr>
          <w:rFonts w:ascii="HG丸ｺﾞｼｯｸM-PRO" w:eastAsia="HG丸ｺﾞｼｯｸM-PRO" w:hAnsi="HG丸ｺﾞｼｯｸM-PRO" w:hint="eastAsia"/>
          <w:sz w:val="24"/>
          <w:szCs w:val="24"/>
        </w:rPr>
        <w:t>（手書きも可）</w:t>
      </w:r>
    </w:p>
    <w:p w14:paraId="061DFAD7" w14:textId="17DD1240" w:rsidR="006A72EB" w:rsidRPr="002C3A3B" w:rsidRDefault="006A72EB" w:rsidP="006A72EB">
      <w:pPr>
        <w:widowControl/>
        <w:spacing w:line="300" w:lineRule="exact"/>
        <w:ind w:firstLineChars="200" w:firstLine="480"/>
        <w:jc w:val="left"/>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t>※管理要領（様式第</w:t>
      </w:r>
      <w:r w:rsidR="004D125E">
        <w:rPr>
          <w:rFonts w:ascii="HG丸ｺﾞｼｯｸM-PRO" w:eastAsia="HG丸ｺﾞｼｯｸM-PRO" w:hAnsi="HG丸ｺﾞｼｯｸM-PRO" w:hint="eastAsia"/>
          <w:sz w:val="24"/>
          <w:szCs w:val="24"/>
        </w:rPr>
        <w:t>21</w:t>
      </w:r>
      <w:r w:rsidRPr="002C3A3B">
        <w:rPr>
          <w:rFonts w:ascii="HG丸ｺﾞｼｯｸM-PRO" w:eastAsia="HG丸ｺﾞｼｯｸM-PRO" w:hAnsi="HG丸ｺﾞｼｯｸM-PRO"/>
          <w:sz w:val="24"/>
          <w:szCs w:val="24"/>
        </w:rPr>
        <w:t>号）「苦情等処理簿」への転記は不要</w:t>
      </w:r>
    </w:p>
    <w:p w14:paraId="2BAF4A7E" w14:textId="311677E4" w:rsidR="00B7211D" w:rsidRPr="002C3A3B" w:rsidRDefault="00B7211D" w:rsidP="00B7211D">
      <w:pPr>
        <w:widowControl/>
        <w:spacing w:line="300" w:lineRule="exact"/>
        <w:ind w:firstLineChars="100" w:firstLine="240"/>
        <w:jc w:val="left"/>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t>・</w:t>
      </w:r>
      <w:r w:rsidR="006A72EB" w:rsidRPr="002C3A3B">
        <w:rPr>
          <w:rFonts w:ascii="HG丸ｺﾞｼｯｸM-PRO" w:eastAsia="HG丸ｺﾞｼｯｸM-PRO" w:hAnsi="HG丸ｺﾞｼｯｸM-PRO" w:hint="eastAsia"/>
          <w:sz w:val="24"/>
          <w:szCs w:val="24"/>
        </w:rPr>
        <w:t>土木事務所は</w:t>
      </w:r>
      <w:r w:rsidR="00686262" w:rsidRPr="002C3A3B">
        <w:rPr>
          <w:rFonts w:ascii="HG丸ｺﾞｼｯｸM-PRO" w:eastAsia="HG丸ｺﾞｼｯｸM-PRO" w:hAnsi="HG丸ｺﾞｼｯｸM-PRO" w:hint="eastAsia"/>
          <w:sz w:val="24"/>
          <w:szCs w:val="24"/>
        </w:rPr>
        <w:t>、</w:t>
      </w:r>
      <w:r w:rsidRPr="002C3A3B">
        <w:rPr>
          <w:rFonts w:ascii="HG丸ｺﾞｼｯｸM-PRO" w:eastAsia="HG丸ｺﾞｼｯｸM-PRO" w:hAnsi="HG丸ｺﾞｼｯｸM-PRO" w:hint="eastAsia"/>
          <w:sz w:val="24"/>
          <w:szCs w:val="24"/>
        </w:rPr>
        <w:t>各指定管理者の</w:t>
      </w:r>
      <w:r w:rsidR="006A72EB" w:rsidRPr="002C3A3B">
        <w:rPr>
          <w:rFonts w:ascii="HG丸ｺﾞｼｯｸM-PRO" w:eastAsia="HG丸ｺﾞｼｯｸM-PRO" w:hAnsi="HG丸ｺﾞｼｯｸM-PRO" w:hint="eastAsia"/>
          <w:sz w:val="24"/>
          <w:szCs w:val="24"/>
        </w:rPr>
        <w:t>権限付与者を把握すること。</w:t>
      </w:r>
    </w:p>
    <w:p w14:paraId="3031F860" w14:textId="383E64DF" w:rsidR="006A72EB" w:rsidRPr="002C3A3B" w:rsidRDefault="006A72EB" w:rsidP="002D1B2B">
      <w:pPr>
        <w:widowControl/>
        <w:spacing w:line="300" w:lineRule="exact"/>
        <w:ind w:leftChars="270" w:left="567"/>
        <w:jc w:val="left"/>
        <w:rPr>
          <w:rFonts w:ascii="HG丸ｺﾞｼｯｸM-PRO" w:eastAsia="HG丸ｺﾞｼｯｸM-PRO" w:hAnsi="HG丸ｺﾞｼｯｸM-PRO"/>
          <w:sz w:val="24"/>
          <w:szCs w:val="24"/>
        </w:rPr>
      </w:pPr>
      <w:r w:rsidRPr="002C3A3B">
        <w:rPr>
          <w:rFonts w:ascii="HG丸ｺﾞｼｯｸM-PRO" w:eastAsia="HG丸ｺﾞｼｯｸM-PRO" w:hAnsi="HG丸ｺﾞｼｯｸM-PRO" w:hint="eastAsia"/>
          <w:sz w:val="24"/>
          <w:szCs w:val="24"/>
        </w:rPr>
        <w:t>また、</w:t>
      </w:r>
      <w:r w:rsidR="00681D6D" w:rsidRPr="002C3A3B">
        <w:rPr>
          <w:rFonts w:ascii="HG丸ｺﾞｼｯｸM-PRO" w:eastAsia="HG丸ｺﾞｼｯｸM-PRO" w:hAnsi="HG丸ｺﾞｼｯｸM-PRO" w:hint="eastAsia"/>
          <w:sz w:val="24"/>
          <w:szCs w:val="24"/>
        </w:rPr>
        <w:t>閲覧</w:t>
      </w:r>
      <w:r w:rsidRPr="002C3A3B">
        <w:rPr>
          <w:rFonts w:ascii="HG丸ｺﾞｼｯｸM-PRO" w:eastAsia="HG丸ｺﾞｼｯｸM-PRO" w:hAnsi="HG丸ｺﾞｼｯｸM-PRO" w:hint="eastAsia"/>
          <w:sz w:val="24"/>
          <w:szCs w:val="24"/>
        </w:rPr>
        <w:t>記録簿</w:t>
      </w:r>
      <w:r w:rsidR="00936A12" w:rsidRPr="002C3A3B">
        <w:rPr>
          <w:rFonts w:ascii="HG丸ｺﾞｼｯｸM-PRO" w:eastAsia="HG丸ｺﾞｼｯｸM-PRO" w:hAnsi="HG丸ｺﾞｼｯｸM-PRO" w:hint="eastAsia"/>
          <w:sz w:val="24"/>
          <w:szCs w:val="24"/>
        </w:rPr>
        <w:t>（様式第</w:t>
      </w:r>
      <w:r w:rsidR="004D125E">
        <w:rPr>
          <w:rFonts w:ascii="HG丸ｺﾞｼｯｸM-PRO" w:eastAsia="HG丸ｺﾞｼｯｸM-PRO" w:hAnsi="HG丸ｺﾞｼｯｸM-PRO" w:hint="eastAsia"/>
          <w:sz w:val="24"/>
          <w:szCs w:val="24"/>
        </w:rPr>
        <w:t>46</w:t>
      </w:r>
      <w:r w:rsidR="00681D6D" w:rsidRPr="002C3A3B">
        <w:rPr>
          <w:rFonts w:ascii="HG丸ｺﾞｼｯｸM-PRO" w:eastAsia="HG丸ｺﾞｼｯｸM-PRO" w:hAnsi="HG丸ｺﾞｼｯｸM-PRO" w:hint="eastAsia"/>
          <w:sz w:val="24"/>
          <w:szCs w:val="24"/>
        </w:rPr>
        <w:t>号）</w:t>
      </w:r>
      <w:r w:rsidRPr="002C3A3B">
        <w:rPr>
          <w:rFonts w:ascii="HG丸ｺﾞｼｯｸM-PRO" w:eastAsia="HG丸ｺﾞｼｯｸM-PRO" w:hAnsi="HG丸ｺﾞｼｯｸM-PRO" w:hint="eastAsia"/>
          <w:sz w:val="24"/>
          <w:szCs w:val="24"/>
        </w:rPr>
        <w:t>を定期的（履行確認時（１回</w:t>
      </w:r>
      <w:r w:rsidRPr="002C3A3B">
        <w:rPr>
          <w:rFonts w:ascii="HG丸ｺﾞｼｯｸM-PRO" w:eastAsia="HG丸ｺﾞｼｯｸM-PRO" w:hAnsi="HG丸ｺﾞｼｯｸM-PRO"/>
          <w:sz w:val="24"/>
          <w:szCs w:val="24"/>
        </w:rPr>
        <w:t>/２カ月））に確認する</w:t>
      </w:r>
      <w:r w:rsidR="00B7211D" w:rsidRPr="002C3A3B">
        <w:rPr>
          <w:rFonts w:ascii="HG丸ｺﾞｼｯｸM-PRO" w:eastAsia="HG丸ｺﾞｼｯｸM-PRO" w:hAnsi="HG丸ｺﾞｼｯｸM-PRO" w:hint="eastAsia"/>
          <w:sz w:val="24"/>
          <w:szCs w:val="24"/>
        </w:rPr>
        <w:t>こと</w:t>
      </w:r>
    </w:p>
    <w:p w14:paraId="0765D38D" w14:textId="77777777" w:rsidR="00C9570B" w:rsidRPr="002C3A3B" w:rsidRDefault="00C9570B" w:rsidP="00106486">
      <w:pPr>
        <w:widowControl/>
        <w:spacing w:line="300" w:lineRule="exact"/>
        <w:jc w:val="left"/>
        <w:rPr>
          <w:rFonts w:ascii="HG丸ｺﾞｼｯｸM-PRO" w:eastAsia="HG丸ｺﾞｼｯｸM-PRO" w:hAnsi="HG丸ｺﾞｼｯｸM-PRO"/>
          <w:color w:val="FF0000"/>
          <w:sz w:val="24"/>
          <w:szCs w:val="24"/>
        </w:rPr>
      </w:pPr>
    </w:p>
    <w:p w14:paraId="13DE4AD4" w14:textId="11CFFE63" w:rsidR="009569FD" w:rsidRPr="002C3A3B" w:rsidRDefault="009569FD" w:rsidP="00106486">
      <w:pPr>
        <w:widowControl/>
        <w:spacing w:line="300" w:lineRule="exact"/>
        <w:jc w:val="left"/>
        <w:rPr>
          <w:rFonts w:ascii="HG丸ｺﾞｼｯｸM-PRO" w:eastAsia="HG丸ｺﾞｼｯｸM-PRO" w:hAnsi="HG丸ｺﾞｼｯｸM-PRO"/>
          <w:snapToGrid w:val="0"/>
          <w:color w:val="000000"/>
          <w:kern w:val="0"/>
          <w:sz w:val="24"/>
        </w:rPr>
      </w:pPr>
      <w:r w:rsidRPr="002C3A3B">
        <w:rPr>
          <w:rFonts w:ascii="HG丸ｺﾞｼｯｸM-PRO" w:eastAsia="HG丸ｺﾞｼｯｸM-PRO" w:hAnsi="HG丸ｺﾞｼｯｸM-PRO" w:hint="eastAsia"/>
          <w:sz w:val="24"/>
          <w:szCs w:val="24"/>
        </w:rPr>
        <w:t>・15．</w:t>
      </w:r>
      <w:r w:rsidRPr="002C3A3B">
        <w:rPr>
          <w:rFonts w:ascii="HG丸ｺﾞｼｯｸM-PRO" w:eastAsia="HG丸ｺﾞｼｯｸM-PRO" w:hAnsi="HG丸ｺﾞｼｯｸM-PRO" w:hint="eastAsia"/>
          <w:snapToGrid w:val="0"/>
          <w:color w:val="000000"/>
          <w:kern w:val="0"/>
          <w:sz w:val="24"/>
        </w:rPr>
        <w:t>知的障がい者の継続雇用の取組み</w:t>
      </w:r>
    </w:p>
    <w:p w14:paraId="735EC865" w14:textId="77777777" w:rsidR="009569FD" w:rsidRPr="002C3A3B" w:rsidRDefault="009569FD" w:rsidP="00106486">
      <w:pPr>
        <w:widowControl/>
        <w:spacing w:line="300" w:lineRule="exact"/>
        <w:jc w:val="left"/>
        <w:rPr>
          <w:rFonts w:ascii="HG丸ｺﾞｼｯｸM-PRO" w:eastAsia="HG丸ｺﾞｼｯｸM-PRO" w:hAnsi="HG丸ｺﾞｼｯｸM-PRO"/>
          <w:snapToGrid w:val="0"/>
          <w:color w:val="000000"/>
          <w:kern w:val="0"/>
          <w:sz w:val="24"/>
        </w:rPr>
      </w:pPr>
    </w:p>
    <w:p w14:paraId="5CD8FD65" w14:textId="77777777" w:rsidR="009569FD" w:rsidRPr="002C3A3B" w:rsidRDefault="009569FD" w:rsidP="009569FD">
      <w:pPr>
        <w:ind w:leftChars="242" w:left="508" w:firstLineChars="100" w:firstLine="240"/>
        <w:rPr>
          <w:rFonts w:ascii="HG丸ｺﾞｼｯｸM-PRO" w:eastAsia="HG丸ｺﾞｼｯｸM-PRO" w:hAnsi="HG丸ｺﾞｼｯｸM-PRO" w:cs="Times New Roman"/>
          <w:snapToGrid w:val="0"/>
          <w:color w:val="000000"/>
          <w:kern w:val="0"/>
          <w:sz w:val="24"/>
        </w:rPr>
      </w:pPr>
      <w:r w:rsidRPr="002C3A3B">
        <w:rPr>
          <w:rFonts w:ascii="HG丸ｺﾞｼｯｸM-PRO" w:eastAsia="HG丸ｺﾞｼｯｸM-PRO" w:hAnsi="HG丸ｺﾞｼｯｸM-PRO" w:cs="Times New Roman" w:hint="eastAsia"/>
          <w:snapToGrid w:val="0"/>
          <w:color w:val="000000"/>
          <w:kern w:val="0"/>
          <w:sz w:val="24"/>
          <w:szCs w:val="24"/>
        </w:rPr>
        <w:t>知的障がい者が清掃業務に従事している場合は、</w:t>
      </w:r>
      <w:r w:rsidRPr="002C3A3B">
        <w:rPr>
          <w:rFonts w:ascii="HG丸ｺﾞｼｯｸM-PRO" w:eastAsia="HG丸ｺﾞｼｯｸM-PRO" w:hAnsi="HG丸ｺﾞｼｯｸM-PRO" w:cs="Times New Roman" w:hint="eastAsia"/>
          <w:snapToGrid w:val="0"/>
          <w:color w:val="000000"/>
          <w:kern w:val="0"/>
          <w:sz w:val="24"/>
        </w:rPr>
        <w:t>同様の体制を維持して</w:t>
      </w:r>
      <w:r w:rsidRPr="002C3A3B">
        <w:rPr>
          <w:rFonts w:ascii="HG丸ｺﾞｼｯｸM-PRO" w:eastAsia="HG丸ｺﾞｼｯｸM-PRO" w:hAnsi="HG丸ｺﾞｼｯｸM-PRO" w:cs="Times New Roman" w:hint="eastAsia"/>
          <w:snapToGrid w:val="0"/>
          <w:color w:val="000000"/>
          <w:kern w:val="0"/>
          <w:sz w:val="24"/>
        </w:rPr>
        <w:lastRenderedPageBreak/>
        <w:t>清掃業務を行うこと。なお、その際に当該施設で清掃業務に従事する知的障がい者が引き続き就業を希望している場合は、その意向を尊重すること。知的障がい者の雇用に当たっては、現に当該障がい者の就労支援を行う支援機関と連携の上、就労、職場定着支援に努めること。</w:t>
      </w:r>
    </w:p>
    <w:p w14:paraId="6B723835" w14:textId="77777777" w:rsidR="00A91BF3" w:rsidRPr="002C3A3B" w:rsidRDefault="00A91BF3" w:rsidP="00106486">
      <w:pPr>
        <w:widowControl/>
        <w:spacing w:line="300" w:lineRule="exact"/>
        <w:jc w:val="left"/>
        <w:rPr>
          <w:rFonts w:ascii="HG丸ｺﾞｼｯｸM-PRO" w:eastAsia="HG丸ｺﾞｼｯｸM-PRO" w:hAnsi="HG丸ｺﾞｼｯｸM-PRO"/>
          <w:sz w:val="24"/>
          <w:szCs w:val="24"/>
        </w:rPr>
      </w:pPr>
    </w:p>
    <w:p w14:paraId="74E2830C" w14:textId="67E61A98" w:rsidR="00930DC3" w:rsidRPr="002C3A3B" w:rsidRDefault="009569FD" w:rsidP="00106486">
      <w:pPr>
        <w:pStyle w:val="2"/>
        <w:spacing w:line="300" w:lineRule="exact"/>
        <w:rPr>
          <w:rFonts w:ascii="HG丸ｺﾞｼｯｸM-PRO" w:eastAsia="HG丸ｺﾞｼｯｸM-PRO" w:hAnsi="HG丸ｺﾞｼｯｸM-PRO"/>
          <w:sz w:val="24"/>
        </w:rPr>
      </w:pPr>
      <w:bookmarkStart w:id="252" w:name="_Toc130821500"/>
      <w:r w:rsidRPr="002C3A3B">
        <w:rPr>
          <w:rFonts w:ascii="HG丸ｺﾞｼｯｸM-PRO" w:eastAsia="HG丸ｺﾞｼｯｸM-PRO" w:hAnsi="HG丸ｺﾞｼｯｸM-PRO" w:hint="eastAsia"/>
        </w:rPr>
        <w:t>16</w:t>
      </w:r>
      <w:r w:rsidR="001542C9" w:rsidRPr="002C3A3B">
        <w:rPr>
          <w:rFonts w:ascii="HG丸ｺﾞｼｯｸM-PRO" w:eastAsia="HG丸ｺﾞｼｯｸM-PRO" w:hAnsi="HG丸ｺﾞｼｯｸM-PRO" w:hint="eastAsia"/>
        </w:rPr>
        <w:t>．</w:t>
      </w:r>
      <w:r w:rsidR="00930DC3" w:rsidRPr="002C3A3B">
        <w:rPr>
          <w:rFonts w:ascii="HG丸ｺﾞｼｯｸM-PRO" w:eastAsia="HG丸ｺﾞｼｯｸM-PRO" w:hAnsi="HG丸ｺﾞｼｯｸM-PRO" w:hint="eastAsia"/>
          <w:sz w:val="24"/>
        </w:rPr>
        <w:t>来園者数調査について</w:t>
      </w:r>
      <w:bookmarkEnd w:id="250"/>
      <w:bookmarkEnd w:id="252"/>
      <w:r w:rsidR="00930DC3" w:rsidRPr="002C3A3B">
        <w:rPr>
          <w:rFonts w:ascii="HG丸ｺﾞｼｯｸM-PRO" w:eastAsia="HG丸ｺﾞｼｯｸM-PRO" w:hAnsi="HG丸ｺﾞｼｯｸM-PRO" w:hint="eastAsia"/>
          <w:sz w:val="24"/>
        </w:rPr>
        <w:t xml:space="preserve"> </w:t>
      </w:r>
    </w:p>
    <w:p w14:paraId="30CA4A76" w14:textId="77777777" w:rsidR="00C236ED" w:rsidRPr="002C3A3B" w:rsidRDefault="00C236ED" w:rsidP="00C236ED">
      <w:pPr>
        <w:spacing w:line="300" w:lineRule="exact"/>
        <w:ind w:leftChars="137" w:left="288" w:firstLineChars="118" w:firstLine="283"/>
        <w:rPr>
          <w:rFonts w:ascii="HG丸ｺﾞｼｯｸM-PRO" w:eastAsia="HG丸ｺﾞｼｯｸM-PRO" w:hAnsi="HG丸ｺﾞｼｯｸM-PRO"/>
          <w:sz w:val="24"/>
        </w:rPr>
      </w:pPr>
    </w:p>
    <w:p w14:paraId="5B97684F" w14:textId="77777777" w:rsidR="00930DC3" w:rsidRPr="002C3A3B" w:rsidRDefault="00930DC3" w:rsidP="001A28C0">
      <w:pPr>
        <w:spacing w:line="300" w:lineRule="exact"/>
        <w:ind w:leftChars="37" w:left="78" w:firstLineChars="118" w:firstLine="283"/>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事業報告書等で報告する来園者数は下記の推計式によって、日毎に算出し合計すること。なお、各係数（a,b1,b2,b3,b4,c,d,α）は、次期指定管理者決定後、府が提示するものとします。</w:t>
      </w:r>
    </w:p>
    <w:p w14:paraId="5A897790" w14:textId="77777777" w:rsidR="00F01955" w:rsidRPr="002C3A3B" w:rsidRDefault="00F01955" w:rsidP="00930DC3">
      <w:pPr>
        <w:spacing w:line="300" w:lineRule="exact"/>
        <w:ind w:leftChars="337" w:left="708" w:firstLineChars="118" w:firstLine="248"/>
        <w:rPr>
          <w:rFonts w:ascii="HG丸ｺﾞｼｯｸM-PRO" w:eastAsia="HG丸ｺﾞｼｯｸM-PRO" w:hAnsi="HG丸ｺﾞｼｯｸM-PRO"/>
          <w:sz w:val="24"/>
        </w:rPr>
      </w:pPr>
      <w:r w:rsidRPr="002C3A3B">
        <w:rPr>
          <w:rFonts w:ascii="HG丸ｺﾞｼｯｸM-PRO" w:eastAsia="HG丸ｺﾞｼｯｸM-PRO" w:hAnsi="HG丸ｺﾞｼｯｸM-PRO" w:hint="eastAsia"/>
          <w:noProof/>
        </w:rPr>
        <mc:AlternateContent>
          <mc:Choice Requires="wps">
            <w:drawing>
              <wp:anchor distT="0" distB="0" distL="114300" distR="114300" simplePos="0" relativeHeight="251719680" behindDoc="0" locked="0" layoutInCell="1" allowOverlap="1" wp14:anchorId="2E887CF4" wp14:editId="452E75BB">
                <wp:simplePos x="0" y="0"/>
                <wp:positionH relativeFrom="column">
                  <wp:posOffset>19091</wp:posOffset>
                </wp:positionH>
                <wp:positionV relativeFrom="paragraph">
                  <wp:posOffset>47085</wp:posOffset>
                </wp:positionV>
                <wp:extent cx="5418306" cy="535021"/>
                <wp:effectExtent l="0" t="0" r="11430" b="177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8306" cy="535021"/>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403105" w14:textId="77777777" w:rsidR="00423ED2" w:rsidRPr="00F01955" w:rsidRDefault="00423ED2" w:rsidP="00F01955">
                            <w:pPr>
                              <w:rPr>
                                <w:rFonts w:ascii="ＭＳ 明朝" w:eastAsia="ＭＳ 明朝" w:hAnsi="ＭＳ 明朝"/>
                                <w:color w:val="000000"/>
                              </w:rPr>
                            </w:pPr>
                            <w:r w:rsidRPr="00F01955">
                              <w:rPr>
                                <w:rFonts w:ascii="ＭＳ 明朝" w:eastAsia="ＭＳ 明朝" w:hAnsi="ＭＳ 明朝" w:hint="eastAsia"/>
                                <w:color w:val="000000"/>
                              </w:rPr>
                              <w:t>来園者数＝（</w:t>
                            </w:r>
                            <w:r w:rsidRPr="00F01955">
                              <w:rPr>
                                <w:rFonts w:ascii="ＭＳ 明朝" w:eastAsia="ＭＳ 明朝" w:hAnsi="ＭＳ 明朝" w:hint="eastAsia"/>
                                <w:color w:val="000000"/>
                              </w:rPr>
                              <w:t>有料施設利用者数×</w:t>
                            </w:r>
                            <w:r w:rsidRPr="00F01955">
                              <w:rPr>
                                <w:rFonts w:ascii="ＭＳ 明朝" w:eastAsia="ＭＳ 明朝" w:hAnsi="ＭＳ 明朝"/>
                                <w:color w:val="000000"/>
                              </w:rPr>
                              <w:t>a</w:t>
                            </w:r>
                            <w:r w:rsidRPr="00F01955">
                              <w:rPr>
                                <w:rFonts w:ascii="ＭＳ 明朝" w:eastAsia="ＭＳ 明朝" w:hAnsi="ＭＳ 明朝" w:hint="eastAsia"/>
                                <w:color w:val="000000"/>
                              </w:rPr>
                              <w:t>＋駐車台数×</w:t>
                            </w:r>
                            <w:r w:rsidRPr="00F01955">
                              <w:rPr>
                                <w:rFonts w:ascii="ＭＳ 明朝" w:eastAsia="ＭＳ 明朝" w:hAnsi="ＭＳ 明朝"/>
                                <w:color w:val="000000"/>
                              </w:rPr>
                              <w:t>b1</w:t>
                            </w:r>
                            <w:r>
                              <w:rPr>
                                <w:rFonts w:ascii="ＭＳ 明朝" w:eastAsia="ＭＳ 明朝" w:hAnsi="ＭＳ 明朝"/>
                                <w:color w:val="000000"/>
                              </w:rPr>
                              <w:t xml:space="preserve"> or </w:t>
                            </w:r>
                            <w:r w:rsidRPr="00F01955">
                              <w:rPr>
                                <w:rFonts w:ascii="ＭＳ 明朝" w:eastAsia="ＭＳ 明朝" w:hAnsi="ＭＳ 明朝" w:hint="eastAsia"/>
                                <w:color w:val="000000"/>
                              </w:rPr>
                              <w:t>【大型車駐車台数×</w:t>
                            </w:r>
                            <w:r w:rsidRPr="00F01955">
                              <w:rPr>
                                <w:rFonts w:ascii="ＭＳ 明朝" w:eastAsia="ＭＳ 明朝" w:hAnsi="ＭＳ 明朝"/>
                                <w:color w:val="000000"/>
                              </w:rPr>
                              <w:t>b2</w:t>
                            </w:r>
                            <w:r w:rsidRPr="00F01955">
                              <w:rPr>
                                <w:rFonts w:ascii="ＭＳ 明朝" w:eastAsia="ＭＳ 明朝" w:hAnsi="ＭＳ 明朝" w:hint="eastAsia"/>
                                <w:color w:val="000000"/>
                              </w:rPr>
                              <w:t>＋普通車駐車台数×</w:t>
                            </w:r>
                            <w:r w:rsidRPr="00F01955">
                              <w:rPr>
                                <w:rFonts w:ascii="ＭＳ 明朝" w:eastAsia="ＭＳ 明朝" w:hAnsi="ＭＳ 明朝"/>
                                <w:color w:val="000000"/>
                              </w:rPr>
                              <w:t>b3</w:t>
                            </w:r>
                            <w:r w:rsidRPr="00F01955">
                              <w:rPr>
                                <w:rFonts w:ascii="ＭＳ 明朝" w:eastAsia="ＭＳ 明朝" w:hAnsi="ＭＳ 明朝" w:hint="eastAsia"/>
                                <w:color w:val="000000"/>
                              </w:rPr>
                              <w:t>＋単車駐車台数×</w:t>
                            </w:r>
                            <w:r>
                              <w:rPr>
                                <w:rFonts w:ascii="ＭＳ 明朝" w:eastAsia="ＭＳ 明朝" w:hAnsi="ＭＳ 明朝" w:hint="eastAsia"/>
                                <w:color w:val="000000"/>
                              </w:rPr>
                              <w:t>b</w:t>
                            </w:r>
                            <w:r w:rsidRPr="00F01955">
                              <w:rPr>
                                <w:rFonts w:ascii="ＭＳ 明朝" w:eastAsia="ＭＳ 明朝" w:hAnsi="ＭＳ 明朝"/>
                                <w:color w:val="000000"/>
                              </w:rPr>
                              <w:t>4</w:t>
                            </w:r>
                            <w:r w:rsidRPr="00F01955">
                              <w:rPr>
                                <w:rFonts w:ascii="ＭＳ 明朝" w:eastAsia="ＭＳ 明朝" w:hAnsi="ＭＳ 明朝" w:hint="eastAsia"/>
                                <w:color w:val="000000"/>
                              </w:rPr>
                              <w:t>】＋団体利用者数×</w:t>
                            </w:r>
                            <w:r w:rsidRPr="00F01955">
                              <w:rPr>
                                <w:rFonts w:ascii="ＭＳ 明朝" w:eastAsia="ＭＳ 明朝" w:hAnsi="ＭＳ 明朝"/>
                                <w:color w:val="000000"/>
                              </w:rPr>
                              <w:t>c</w:t>
                            </w:r>
                            <w:r w:rsidRPr="00F01955">
                              <w:rPr>
                                <w:rFonts w:ascii="ＭＳ 明朝" w:eastAsia="ＭＳ 明朝" w:hAnsi="ＭＳ 明朝" w:hint="eastAsia"/>
                                <w:color w:val="000000"/>
                              </w:rPr>
                              <w:t>＋巡視時の園内利用者数×</w:t>
                            </w:r>
                            <w:r w:rsidRPr="00F01955">
                              <w:rPr>
                                <w:rFonts w:ascii="ＭＳ 明朝" w:eastAsia="ＭＳ 明朝" w:hAnsi="ＭＳ 明朝"/>
                                <w:color w:val="000000"/>
                              </w:rPr>
                              <w:t>d</w:t>
                            </w:r>
                            <w:r w:rsidRPr="00F01955">
                              <w:rPr>
                                <w:rFonts w:ascii="ＭＳ 明朝" w:eastAsia="ＭＳ 明朝" w:hAnsi="ＭＳ 明朝" w:hint="eastAsia"/>
                                <w:color w:val="000000"/>
                              </w:rPr>
                              <w:t>）×</w:t>
                            </w:r>
                            <w:r>
                              <w:rPr>
                                <w:rFonts w:ascii="ＭＳ 明朝" w:eastAsia="ＭＳ 明朝" w:hAnsi="ＭＳ 明朝" w:hint="eastAsia"/>
                                <w:color w:val="000000"/>
                              </w:rPr>
                              <w:t>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87CF4" id="_x0000_s1075" type="#_x0000_t202" style="position:absolute;left:0;text-align:left;margin-left:1.5pt;margin-top:3.7pt;width:426.65pt;height:42.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VStXgIAAIAEAAAOAAAAZHJzL2Uyb0RvYy54bWysVM2O0zAQviPxDpbvbNLutnSjpqtllyKk&#10;5UdaeICp4yQWjm1st8lybCXEQ/AKiDPPkxdh7OyWCDghcrA8nplvZr6ZyfKiayTZceuEVjmdnKSU&#10;cMV0IVSV0/fv1k8WlDgPqgCpFc/pHXf0YvX40bI1GZ/qWsuCW4IgymWtyWntvcmSxLGaN+BOtOEK&#10;laW2DXgUbZUUFlpEb2QyTdN50mpbGKsZdw5frwclXUX8suTMvylLxz2ROcXcfDxtPDfhTFZLyCoL&#10;phbsPg34hywaEAqDHqGuwQPZWvEHVCOY1U6X/oTpJtFlKRiPNWA1k/S3am5rMDzWguQ4c6TJ/T9Y&#10;9nr31hJRYO8oUdBgi/rD537/rd//6A9fSH/42h8O/f47ymQS6GqNy9Dr1qCf757pLriG0p250eyD&#10;I0pf1aAqfmmtbmsOBaYbPZOR64DjAsimfaULjAtbryNQV9omACI7BNGxbXfHVvHOE4aPs7PJ4jSd&#10;U8JQNzudpdMhBGQP3sY6/4LrhoRLTi2OQkSH3Y3zWEcC2YNJzF5LUayFlFGw1eZKWrIDHJt1/ELp&#10;6OLGZlKRNqdzjE4JyAoXgHk7cDE2c2O0NH5/Q2uEx1WQosnp4mgEWWDwuSrioHoQcrhjKlKFVHkc&#10;8vuSAsGB04Fd32262Nqz04fGbXRxh5RbPSwCLi5eam0/UdLiEuTUfdyC5ZTIlwrb9vRsej7DrYnC&#10;YnGOddqxYjNSgGIIlFOPXMTrlR/2bGusqGqMM4yJ0pfY6FLEHoSEh5yQ3SDgmEee71cy7NFYjla/&#10;fhyrnwAAAP//AwBQSwMEFAAGAAgAAAAhALXOf9ndAAAABgEAAA8AAABkcnMvZG93bnJldi54bWxM&#10;j8FOwzAQRO9I/IO1SNyok7akbcimKiCQeqTl0psbb5OAvY5iNw18PeYEx9GMZt4U69EaMVDvW8cI&#10;6SQBQVw53XKN8L5/uVuC8EGxVsYxIXyRh3V5fVWoXLsLv9GwC7WIJexzhdCE0OVS+qohq/zEdcTR&#10;O7neqhBlX0vdq0sst0ZOkySTVrUcFxrV0VND1efubBHG0yH7mL4+b9NHv/ke9uScCXPE25tx8wAi&#10;0Bj+wvCLH9GhjExHd2bthUGYxScBYTEHEd3lfTYDcURYpQuQZSH/45c/AAAA//8DAFBLAQItABQA&#10;BgAIAAAAIQC2gziS/gAAAOEBAAATAAAAAAAAAAAAAAAAAAAAAABbQ29udGVudF9UeXBlc10ueG1s&#10;UEsBAi0AFAAGAAgAAAAhADj9If/WAAAAlAEAAAsAAAAAAAAAAAAAAAAALwEAAF9yZWxzLy5yZWxz&#10;UEsBAi0AFAAGAAgAAAAhABG9VK1eAgAAgAQAAA4AAAAAAAAAAAAAAAAALgIAAGRycy9lMm9Eb2Mu&#10;eG1sUEsBAi0AFAAGAAgAAAAhALXOf9ndAAAABgEAAA8AAAAAAAAAAAAAAAAAuAQAAGRycy9kb3du&#10;cmV2LnhtbFBLBQYAAAAABAAEAPMAAADCBQAAAAA=&#10;" strokeweight=".5pt">
                <v:textbox inset="5.85pt,.7pt,5.85pt,.7pt">
                  <w:txbxContent>
                    <w:p w14:paraId="78403105" w14:textId="77777777" w:rsidR="00423ED2" w:rsidRPr="00F01955" w:rsidRDefault="00423ED2" w:rsidP="00F01955">
                      <w:pPr>
                        <w:rPr>
                          <w:rFonts w:ascii="ＭＳ 明朝" w:eastAsia="ＭＳ 明朝" w:hAnsi="ＭＳ 明朝"/>
                          <w:color w:val="000000"/>
                        </w:rPr>
                      </w:pPr>
                      <w:r w:rsidRPr="00F01955">
                        <w:rPr>
                          <w:rFonts w:ascii="ＭＳ 明朝" w:eastAsia="ＭＳ 明朝" w:hAnsi="ＭＳ 明朝" w:hint="eastAsia"/>
                          <w:color w:val="000000"/>
                        </w:rPr>
                        <w:t>来園者数＝（</w:t>
                      </w:r>
                      <w:r w:rsidRPr="00F01955">
                        <w:rPr>
                          <w:rFonts w:ascii="ＭＳ 明朝" w:eastAsia="ＭＳ 明朝" w:hAnsi="ＭＳ 明朝" w:hint="eastAsia"/>
                          <w:color w:val="000000"/>
                        </w:rPr>
                        <w:t>有料施設利用者数×</w:t>
                      </w:r>
                      <w:r w:rsidRPr="00F01955">
                        <w:rPr>
                          <w:rFonts w:ascii="ＭＳ 明朝" w:eastAsia="ＭＳ 明朝" w:hAnsi="ＭＳ 明朝"/>
                          <w:color w:val="000000"/>
                        </w:rPr>
                        <w:t>a</w:t>
                      </w:r>
                      <w:r w:rsidRPr="00F01955">
                        <w:rPr>
                          <w:rFonts w:ascii="ＭＳ 明朝" w:eastAsia="ＭＳ 明朝" w:hAnsi="ＭＳ 明朝" w:hint="eastAsia"/>
                          <w:color w:val="000000"/>
                        </w:rPr>
                        <w:t>＋駐車台数×</w:t>
                      </w:r>
                      <w:r w:rsidRPr="00F01955">
                        <w:rPr>
                          <w:rFonts w:ascii="ＭＳ 明朝" w:eastAsia="ＭＳ 明朝" w:hAnsi="ＭＳ 明朝"/>
                          <w:color w:val="000000"/>
                        </w:rPr>
                        <w:t>b1</w:t>
                      </w:r>
                      <w:r>
                        <w:rPr>
                          <w:rFonts w:ascii="ＭＳ 明朝" w:eastAsia="ＭＳ 明朝" w:hAnsi="ＭＳ 明朝"/>
                          <w:color w:val="000000"/>
                        </w:rPr>
                        <w:t xml:space="preserve"> or </w:t>
                      </w:r>
                      <w:r w:rsidRPr="00F01955">
                        <w:rPr>
                          <w:rFonts w:ascii="ＭＳ 明朝" w:eastAsia="ＭＳ 明朝" w:hAnsi="ＭＳ 明朝" w:hint="eastAsia"/>
                          <w:color w:val="000000"/>
                        </w:rPr>
                        <w:t>【大型車駐車台数×</w:t>
                      </w:r>
                      <w:r w:rsidRPr="00F01955">
                        <w:rPr>
                          <w:rFonts w:ascii="ＭＳ 明朝" w:eastAsia="ＭＳ 明朝" w:hAnsi="ＭＳ 明朝"/>
                          <w:color w:val="000000"/>
                        </w:rPr>
                        <w:t>b2</w:t>
                      </w:r>
                      <w:r w:rsidRPr="00F01955">
                        <w:rPr>
                          <w:rFonts w:ascii="ＭＳ 明朝" w:eastAsia="ＭＳ 明朝" w:hAnsi="ＭＳ 明朝" w:hint="eastAsia"/>
                          <w:color w:val="000000"/>
                        </w:rPr>
                        <w:t>＋普通車駐車台数×</w:t>
                      </w:r>
                      <w:r w:rsidRPr="00F01955">
                        <w:rPr>
                          <w:rFonts w:ascii="ＭＳ 明朝" w:eastAsia="ＭＳ 明朝" w:hAnsi="ＭＳ 明朝"/>
                          <w:color w:val="000000"/>
                        </w:rPr>
                        <w:t>b3</w:t>
                      </w:r>
                      <w:r w:rsidRPr="00F01955">
                        <w:rPr>
                          <w:rFonts w:ascii="ＭＳ 明朝" w:eastAsia="ＭＳ 明朝" w:hAnsi="ＭＳ 明朝" w:hint="eastAsia"/>
                          <w:color w:val="000000"/>
                        </w:rPr>
                        <w:t>＋単車駐車台数×</w:t>
                      </w:r>
                      <w:r>
                        <w:rPr>
                          <w:rFonts w:ascii="ＭＳ 明朝" w:eastAsia="ＭＳ 明朝" w:hAnsi="ＭＳ 明朝" w:hint="eastAsia"/>
                          <w:color w:val="000000"/>
                        </w:rPr>
                        <w:t>b</w:t>
                      </w:r>
                      <w:r w:rsidRPr="00F01955">
                        <w:rPr>
                          <w:rFonts w:ascii="ＭＳ 明朝" w:eastAsia="ＭＳ 明朝" w:hAnsi="ＭＳ 明朝"/>
                          <w:color w:val="000000"/>
                        </w:rPr>
                        <w:t>4</w:t>
                      </w:r>
                      <w:r w:rsidRPr="00F01955">
                        <w:rPr>
                          <w:rFonts w:ascii="ＭＳ 明朝" w:eastAsia="ＭＳ 明朝" w:hAnsi="ＭＳ 明朝" w:hint="eastAsia"/>
                          <w:color w:val="000000"/>
                        </w:rPr>
                        <w:t>】＋団体利用者数×</w:t>
                      </w:r>
                      <w:r w:rsidRPr="00F01955">
                        <w:rPr>
                          <w:rFonts w:ascii="ＭＳ 明朝" w:eastAsia="ＭＳ 明朝" w:hAnsi="ＭＳ 明朝"/>
                          <w:color w:val="000000"/>
                        </w:rPr>
                        <w:t>c</w:t>
                      </w:r>
                      <w:r w:rsidRPr="00F01955">
                        <w:rPr>
                          <w:rFonts w:ascii="ＭＳ 明朝" w:eastAsia="ＭＳ 明朝" w:hAnsi="ＭＳ 明朝" w:hint="eastAsia"/>
                          <w:color w:val="000000"/>
                        </w:rPr>
                        <w:t>＋巡視時の園内利用者数×</w:t>
                      </w:r>
                      <w:r w:rsidRPr="00F01955">
                        <w:rPr>
                          <w:rFonts w:ascii="ＭＳ 明朝" w:eastAsia="ＭＳ 明朝" w:hAnsi="ＭＳ 明朝"/>
                          <w:color w:val="000000"/>
                        </w:rPr>
                        <w:t>d</w:t>
                      </w:r>
                      <w:r w:rsidRPr="00F01955">
                        <w:rPr>
                          <w:rFonts w:ascii="ＭＳ 明朝" w:eastAsia="ＭＳ 明朝" w:hAnsi="ＭＳ 明朝" w:hint="eastAsia"/>
                          <w:color w:val="000000"/>
                        </w:rPr>
                        <w:t>）×</w:t>
                      </w:r>
                      <w:r>
                        <w:rPr>
                          <w:rFonts w:ascii="ＭＳ 明朝" w:eastAsia="ＭＳ 明朝" w:hAnsi="ＭＳ 明朝" w:hint="eastAsia"/>
                          <w:color w:val="000000"/>
                        </w:rPr>
                        <w:t>α</w:t>
                      </w:r>
                    </w:p>
                  </w:txbxContent>
                </v:textbox>
              </v:shape>
            </w:pict>
          </mc:Fallback>
        </mc:AlternateContent>
      </w:r>
    </w:p>
    <w:p w14:paraId="66BCB97C" w14:textId="77777777" w:rsidR="00F01955" w:rsidRPr="002C3A3B" w:rsidRDefault="00F01955" w:rsidP="00930DC3">
      <w:pPr>
        <w:spacing w:line="300" w:lineRule="exact"/>
        <w:ind w:leftChars="337" w:left="708" w:firstLineChars="118" w:firstLine="283"/>
        <w:rPr>
          <w:rFonts w:ascii="HG丸ｺﾞｼｯｸM-PRO" w:eastAsia="HG丸ｺﾞｼｯｸM-PRO" w:hAnsi="HG丸ｺﾞｼｯｸM-PRO"/>
          <w:sz w:val="24"/>
        </w:rPr>
      </w:pPr>
    </w:p>
    <w:p w14:paraId="7124B2A5" w14:textId="77777777" w:rsidR="00F01955" w:rsidRPr="002C3A3B" w:rsidRDefault="00F01955" w:rsidP="00930DC3">
      <w:pPr>
        <w:spacing w:line="300" w:lineRule="exact"/>
        <w:ind w:leftChars="337" w:left="708" w:firstLineChars="118" w:firstLine="283"/>
        <w:rPr>
          <w:rFonts w:ascii="HG丸ｺﾞｼｯｸM-PRO" w:eastAsia="HG丸ｺﾞｼｯｸM-PRO" w:hAnsi="HG丸ｺﾞｼｯｸM-PRO"/>
          <w:sz w:val="24"/>
        </w:rPr>
      </w:pPr>
    </w:p>
    <w:p w14:paraId="27E653A9" w14:textId="77777777" w:rsidR="00F01955" w:rsidRPr="002C3A3B" w:rsidRDefault="00F01955" w:rsidP="00930DC3">
      <w:pPr>
        <w:spacing w:line="300" w:lineRule="exact"/>
        <w:ind w:leftChars="337" w:left="708" w:firstLineChars="118" w:firstLine="283"/>
        <w:rPr>
          <w:rFonts w:ascii="HG丸ｺﾞｼｯｸM-PRO" w:eastAsia="HG丸ｺﾞｼｯｸM-PRO" w:hAnsi="HG丸ｺﾞｼｯｸM-PRO"/>
          <w:sz w:val="24"/>
        </w:rPr>
      </w:pPr>
    </w:p>
    <w:p w14:paraId="4A244DA4" w14:textId="77777777" w:rsidR="00930DC3" w:rsidRPr="002C3A3B" w:rsidRDefault="00930DC3" w:rsidP="002D1B2B">
      <w:pPr>
        <w:spacing w:line="300" w:lineRule="exact"/>
        <w:ind w:leftChars="80" w:left="168" w:firstLineChars="80" w:firstLine="192"/>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係数の見直しを行う場合は、年度単位とし、大阪府の承認を得ること。</w:t>
      </w:r>
    </w:p>
    <w:p w14:paraId="6DC35ED9" w14:textId="77777777" w:rsidR="00930DC3" w:rsidRPr="002C3A3B" w:rsidRDefault="00930DC3" w:rsidP="002D1B2B">
      <w:pPr>
        <w:spacing w:line="300" w:lineRule="exact"/>
        <w:ind w:leftChars="80" w:left="168" w:firstLineChars="80" w:firstLine="192"/>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事業報告書等で報告する公園</w:t>
      </w:r>
      <w:r w:rsidR="00EE7FAD" w:rsidRPr="002C3A3B">
        <w:rPr>
          <w:rFonts w:ascii="HG丸ｺﾞｼｯｸM-PRO" w:eastAsia="HG丸ｺﾞｼｯｸM-PRO" w:hAnsi="HG丸ｺﾞｼｯｸM-PRO" w:hint="eastAsia"/>
          <w:sz w:val="24"/>
        </w:rPr>
        <w:t>ごと</w:t>
      </w:r>
      <w:r w:rsidRPr="002C3A3B">
        <w:rPr>
          <w:rFonts w:ascii="HG丸ｺﾞｼｯｸM-PRO" w:eastAsia="HG丸ｺﾞｼｯｸM-PRO" w:hAnsi="HG丸ｺﾞｼｯｸM-PRO" w:hint="eastAsia"/>
          <w:sz w:val="24"/>
        </w:rPr>
        <w:t>の来園者数の推計式の詳細は、</w:t>
      </w:r>
      <w:r w:rsidRPr="002C3A3B">
        <w:rPr>
          <w:rFonts w:ascii="HG丸ｺﾞｼｯｸM-PRO" w:eastAsia="HG丸ｺﾞｼｯｸM-PRO" w:hAnsi="HG丸ｺﾞｼｯｸM-PRO" w:hint="eastAsia"/>
          <w:sz w:val="24"/>
          <w:bdr w:val="single" w:sz="4" w:space="0" w:color="auto" w:frame="1"/>
        </w:rPr>
        <w:t>別表第３</w:t>
      </w:r>
      <w:r w:rsidRPr="002C3A3B">
        <w:rPr>
          <w:rFonts w:ascii="HG丸ｺﾞｼｯｸM-PRO" w:eastAsia="HG丸ｺﾞｼｯｸM-PRO" w:hAnsi="HG丸ｺﾞｼｯｸM-PRO" w:hint="eastAsia"/>
          <w:sz w:val="24"/>
        </w:rPr>
        <w:t>を参照すること。</w:t>
      </w:r>
    </w:p>
    <w:p w14:paraId="7B1A959A" w14:textId="77777777" w:rsidR="00930DC3" w:rsidRPr="002C3A3B" w:rsidRDefault="00930DC3" w:rsidP="002D1B2B">
      <w:pPr>
        <w:spacing w:line="300" w:lineRule="exact"/>
        <w:ind w:leftChars="80" w:left="168" w:firstLineChars="80" w:firstLine="192"/>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また、今日のデジタル化の</w:t>
      </w:r>
      <w:r w:rsidR="00EE7FAD" w:rsidRPr="002C3A3B">
        <w:rPr>
          <w:rFonts w:ascii="HG丸ｺﾞｼｯｸM-PRO" w:eastAsia="HG丸ｺﾞｼｯｸM-PRO" w:hAnsi="HG丸ｺﾞｼｯｸM-PRO" w:hint="eastAsia"/>
          <w:sz w:val="24"/>
        </w:rPr>
        <w:t>さら</w:t>
      </w:r>
      <w:r w:rsidRPr="002C3A3B">
        <w:rPr>
          <w:rFonts w:ascii="HG丸ｺﾞｼｯｸM-PRO" w:eastAsia="HG丸ｺﾞｼｯｸM-PRO" w:hAnsi="HG丸ｺﾞｼｯｸM-PRO" w:hint="eastAsia"/>
          <w:sz w:val="24"/>
        </w:rPr>
        <w:t>なる進展やネットワークの高度化</w:t>
      </w:r>
      <w:r w:rsidRPr="002C3A3B">
        <w:rPr>
          <w:rFonts w:ascii="HG丸ｺﾞｼｯｸM-PRO" w:eastAsia="HG丸ｺﾞｼｯｸM-PRO" w:hAnsi="HG丸ｺﾞｼｯｸM-PRO"/>
          <w:sz w:val="24"/>
        </w:rPr>
        <w:t>により、スマートフォン等を通じた位置情報</w:t>
      </w:r>
      <w:r w:rsidRPr="002C3A3B">
        <w:rPr>
          <w:rFonts w:ascii="HG丸ｺﾞｼｯｸM-PRO" w:eastAsia="HG丸ｺﾞｼｯｸM-PRO" w:hAnsi="HG丸ｺﾞｼｯｸM-PRO" w:hint="eastAsia"/>
          <w:sz w:val="24"/>
        </w:rPr>
        <w:t>を活用した</w:t>
      </w:r>
      <w:r w:rsidRPr="002C3A3B">
        <w:rPr>
          <w:rFonts w:ascii="HG丸ｺﾞｼｯｸM-PRO" w:eastAsia="HG丸ｺﾞｼｯｸM-PRO" w:hAnsi="HG丸ｺﾞｼｯｸM-PRO"/>
          <w:sz w:val="24"/>
        </w:rPr>
        <w:t>ビッグデータを効率的に収集・共有できる環境が実現されつつあ</w:t>
      </w:r>
      <w:r w:rsidRPr="002C3A3B">
        <w:rPr>
          <w:rFonts w:ascii="HG丸ｺﾞｼｯｸM-PRO" w:eastAsia="HG丸ｺﾞｼｯｸM-PRO" w:hAnsi="HG丸ｺﾞｼｯｸM-PRO" w:hint="eastAsia"/>
          <w:sz w:val="24"/>
        </w:rPr>
        <w:t>ります</w:t>
      </w:r>
      <w:r w:rsidRPr="002C3A3B">
        <w:rPr>
          <w:rFonts w:ascii="HG丸ｺﾞｼｯｸM-PRO" w:eastAsia="HG丸ｺﾞｼｯｸM-PRO" w:hAnsi="HG丸ｺﾞｼｯｸM-PRO"/>
          <w:sz w:val="24"/>
        </w:rPr>
        <w:t>。</w:t>
      </w:r>
    </w:p>
    <w:p w14:paraId="45EA2F01" w14:textId="77777777" w:rsidR="00930DC3" w:rsidRPr="002C3A3B" w:rsidRDefault="00930DC3" w:rsidP="002D1B2B">
      <w:pPr>
        <w:spacing w:line="300" w:lineRule="exact"/>
        <w:ind w:leftChars="80" w:left="168" w:firstLineChars="80" w:firstLine="192"/>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現在、このビッグデータの活用が推奨されて</w:t>
      </w:r>
      <w:r w:rsidR="00320725" w:rsidRPr="002C3A3B">
        <w:rPr>
          <w:rFonts w:ascii="HG丸ｺﾞｼｯｸM-PRO" w:eastAsia="HG丸ｺﾞｼｯｸM-PRO" w:hAnsi="HG丸ｺﾞｼｯｸM-PRO" w:hint="eastAsia"/>
          <w:sz w:val="24"/>
        </w:rPr>
        <w:t>おり、指定管理者においても、来園者数の把握等に活用するよう努めて</w:t>
      </w:r>
      <w:r w:rsidRPr="002C3A3B">
        <w:rPr>
          <w:rFonts w:ascii="HG丸ｺﾞｼｯｸM-PRO" w:eastAsia="HG丸ｺﾞｼｯｸM-PRO" w:hAnsi="HG丸ｺﾞｼｯｸM-PRO" w:hint="eastAsia"/>
          <w:sz w:val="24"/>
        </w:rPr>
        <w:t>ください。</w:t>
      </w:r>
    </w:p>
    <w:p w14:paraId="441A0F28" w14:textId="77777777" w:rsidR="00930DC3" w:rsidRPr="002C3A3B" w:rsidRDefault="00930DC3" w:rsidP="00930DC3">
      <w:pPr>
        <w:spacing w:line="300" w:lineRule="exact"/>
        <w:rPr>
          <w:rFonts w:ascii="HG丸ｺﾞｼｯｸM-PRO" w:eastAsia="HG丸ｺﾞｼｯｸM-PRO" w:hAnsi="HG丸ｺﾞｼｯｸM-PRO"/>
          <w:sz w:val="24"/>
        </w:rPr>
      </w:pPr>
    </w:p>
    <w:p w14:paraId="36C44A8C" w14:textId="123EE5F0" w:rsidR="00930DC3" w:rsidRPr="002C3A3B" w:rsidRDefault="009569FD" w:rsidP="001542C9">
      <w:pPr>
        <w:pStyle w:val="2"/>
        <w:rPr>
          <w:rFonts w:ascii="HG丸ｺﾞｼｯｸM-PRO" w:eastAsia="HG丸ｺﾞｼｯｸM-PRO" w:hAnsi="HG丸ｺﾞｼｯｸM-PRO"/>
          <w:sz w:val="24"/>
        </w:rPr>
      </w:pPr>
      <w:bookmarkStart w:id="253" w:name="_Toc130821501"/>
      <w:bookmarkStart w:id="254" w:name="_Toc48052490"/>
      <w:bookmarkEnd w:id="251"/>
      <w:r w:rsidRPr="002C3A3B">
        <w:rPr>
          <w:rFonts w:ascii="HG丸ｺﾞｼｯｸM-PRO" w:eastAsia="HG丸ｺﾞｼｯｸM-PRO" w:hAnsi="HG丸ｺﾞｼｯｸM-PRO" w:hint="eastAsia"/>
        </w:rPr>
        <w:t>17</w:t>
      </w:r>
      <w:r w:rsidR="001542C9" w:rsidRPr="002C3A3B">
        <w:rPr>
          <w:rFonts w:ascii="HG丸ｺﾞｼｯｸM-PRO" w:eastAsia="HG丸ｺﾞｼｯｸM-PRO" w:hAnsi="HG丸ｺﾞｼｯｸM-PRO" w:hint="eastAsia"/>
        </w:rPr>
        <w:t>．</w:t>
      </w:r>
      <w:r w:rsidR="00320725" w:rsidRPr="002C3A3B">
        <w:rPr>
          <w:rFonts w:ascii="HG丸ｺﾞｼｯｸM-PRO" w:eastAsia="HG丸ｺﾞｼｯｸM-PRO" w:hAnsi="HG丸ｺﾞｼｯｸM-PRO" w:hint="eastAsia"/>
          <w:sz w:val="24"/>
        </w:rPr>
        <w:t>苦情等対応</w:t>
      </w:r>
      <w:r w:rsidR="00930DC3" w:rsidRPr="002C3A3B">
        <w:rPr>
          <w:rFonts w:ascii="HG丸ｺﾞｼｯｸM-PRO" w:eastAsia="HG丸ｺﾞｼｯｸM-PRO" w:hAnsi="HG丸ｺﾞｼｯｸM-PRO" w:hint="eastAsia"/>
          <w:sz w:val="24"/>
        </w:rPr>
        <w:t>簿・苦情等集計表</w:t>
      </w:r>
      <w:bookmarkEnd w:id="253"/>
    </w:p>
    <w:p w14:paraId="236CAE9C" w14:textId="77777777" w:rsidR="00C236ED" w:rsidRPr="002C3A3B" w:rsidRDefault="00C236ED" w:rsidP="00930DC3">
      <w:pPr>
        <w:spacing w:line="300" w:lineRule="exact"/>
        <w:ind w:leftChars="142" w:left="298" w:firstLineChars="100" w:firstLine="240"/>
        <w:rPr>
          <w:rFonts w:ascii="HG丸ｺﾞｼｯｸM-PRO" w:eastAsia="HG丸ｺﾞｼｯｸM-PRO" w:hAnsi="HG丸ｺﾞｼｯｸM-PRO"/>
          <w:sz w:val="24"/>
        </w:rPr>
      </w:pPr>
    </w:p>
    <w:p w14:paraId="1B7350AB" w14:textId="78B8FB46" w:rsidR="00930DC3" w:rsidRPr="002C3A3B" w:rsidRDefault="00930DC3" w:rsidP="00930DC3">
      <w:pPr>
        <w:spacing w:line="300" w:lineRule="exact"/>
        <w:ind w:leftChars="142" w:left="298"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指定管理者は、業務を行うに</w:t>
      </w:r>
      <w:r w:rsidR="00687278" w:rsidRPr="002C3A3B">
        <w:rPr>
          <w:rFonts w:ascii="HG丸ｺﾞｼｯｸM-PRO" w:eastAsia="HG丸ｺﾞｼｯｸM-PRO" w:hAnsi="HG丸ｺﾞｼｯｸM-PRO" w:hint="eastAsia"/>
          <w:sz w:val="24"/>
        </w:rPr>
        <w:t>当たって</w:t>
      </w:r>
      <w:r w:rsidRPr="002C3A3B">
        <w:rPr>
          <w:rFonts w:ascii="HG丸ｺﾞｼｯｸM-PRO" w:eastAsia="HG丸ｺﾞｼｯｸM-PRO" w:hAnsi="HG丸ｺﾞｼｯｸM-PRO" w:hint="eastAsia"/>
          <w:sz w:val="24"/>
        </w:rPr>
        <w:t>、来園者や近隣住民から苦情や要望を受けた場合は、</w:t>
      </w:r>
      <w:r w:rsidR="00320725" w:rsidRPr="002C3A3B">
        <w:rPr>
          <w:rFonts w:ascii="HG丸ｺﾞｼｯｸM-PRO" w:eastAsia="HG丸ｺﾞｼｯｸM-PRO" w:hAnsi="HG丸ｺﾞｼｯｸM-PRO" w:hint="eastAsia"/>
          <w:sz w:val="24"/>
          <w:bdr w:val="single" w:sz="4" w:space="0" w:color="auto" w:frame="1"/>
        </w:rPr>
        <w:t>苦情等対応</w:t>
      </w:r>
      <w:r w:rsidRPr="002C3A3B">
        <w:rPr>
          <w:rFonts w:ascii="HG丸ｺﾞｼｯｸM-PRO" w:eastAsia="HG丸ｺﾞｼｯｸM-PRO" w:hAnsi="HG丸ｺﾞｼｯｸM-PRO" w:hint="eastAsia"/>
          <w:sz w:val="24"/>
          <w:bdr w:val="single" w:sz="4" w:space="0" w:color="auto" w:frame="1"/>
        </w:rPr>
        <w:t>簿（様式第</w:t>
      </w:r>
      <w:r w:rsidR="004D125E">
        <w:rPr>
          <w:rFonts w:ascii="HG丸ｺﾞｼｯｸM-PRO" w:eastAsia="HG丸ｺﾞｼｯｸM-PRO" w:hAnsi="HG丸ｺﾞｼｯｸM-PRO" w:hint="eastAsia"/>
          <w:sz w:val="24"/>
          <w:bdr w:val="single" w:sz="4" w:space="0" w:color="auto" w:frame="1"/>
        </w:rPr>
        <w:t>21</w:t>
      </w:r>
      <w:r w:rsidRPr="002C3A3B">
        <w:rPr>
          <w:rFonts w:ascii="HG丸ｺﾞｼｯｸM-PRO" w:eastAsia="HG丸ｺﾞｼｯｸM-PRO" w:hAnsi="HG丸ｺﾞｼｯｸM-PRO" w:hint="eastAsia"/>
          <w:sz w:val="24"/>
          <w:bdr w:val="single" w:sz="4" w:space="0" w:color="auto" w:frame="1"/>
        </w:rPr>
        <w:t>号）</w:t>
      </w:r>
      <w:r w:rsidRPr="002C3A3B">
        <w:rPr>
          <w:rFonts w:ascii="HG丸ｺﾞｼｯｸM-PRO" w:eastAsia="HG丸ｺﾞｼｯｸM-PRO" w:hAnsi="HG丸ｺﾞｼｯｸM-PRO" w:hint="eastAsia"/>
          <w:sz w:val="24"/>
        </w:rPr>
        <w:t>に記録し、府の責務において対応すべき内容である場合は、速やかに土木事務所に報告しなければならない。また、指定管理者の責務において対応すべき内容である場合は誠実に対応しなければならない。また、苦情等の内容別に分類し、</w:t>
      </w:r>
      <w:r w:rsidRPr="002C3A3B">
        <w:rPr>
          <w:rFonts w:ascii="HG丸ｺﾞｼｯｸM-PRO" w:eastAsia="HG丸ｺﾞｼｯｸM-PRO" w:hAnsi="HG丸ｺﾞｼｯｸM-PRO" w:hint="eastAsia"/>
          <w:sz w:val="24"/>
          <w:bdr w:val="single" w:sz="4" w:space="0" w:color="auto" w:frame="1"/>
        </w:rPr>
        <w:t>苦情等集計表（様式第</w:t>
      </w:r>
      <w:r w:rsidR="004D125E">
        <w:rPr>
          <w:rFonts w:ascii="HG丸ｺﾞｼｯｸM-PRO" w:eastAsia="HG丸ｺﾞｼｯｸM-PRO" w:hAnsi="HG丸ｺﾞｼｯｸM-PRO" w:hint="eastAsia"/>
          <w:sz w:val="24"/>
          <w:bdr w:val="single" w:sz="4" w:space="0" w:color="auto" w:frame="1"/>
        </w:rPr>
        <w:t>22</w:t>
      </w:r>
      <w:r w:rsidRPr="002C3A3B">
        <w:rPr>
          <w:rFonts w:ascii="HG丸ｺﾞｼｯｸM-PRO" w:eastAsia="HG丸ｺﾞｼｯｸM-PRO" w:hAnsi="HG丸ｺﾞｼｯｸM-PRO" w:hint="eastAsia"/>
          <w:sz w:val="24"/>
          <w:bdr w:val="single" w:sz="4" w:space="0" w:color="auto" w:frame="1"/>
        </w:rPr>
        <w:t>号）</w:t>
      </w:r>
      <w:r w:rsidRPr="002C3A3B">
        <w:rPr>
          <w:rFonts w:ascii="HG丸ｺﾞｼｯｸM-PRO" w:eastAsia="HG丸ｺﾞｼｯｸM-PRO" w:hAnsi="HG丸ｺﾞｼｯｸM-PRO" w:hint="eastAsia"/>
          <w:sz w:val="24"/>
        </w:rPr>
        <w:t>に取りまとめて、土木事務所に報告しなければならない。</w:t>
      </w:r>
    </w:p>
    <w:p w14:paraId="31EA7A3A" w14:textId="35A0A8FA" w:rsidR="00930DC3" w:rsidRDefault="00930DC3" w:rsidP="00930DC3">
      <w:pPr>
        <w:spacing w:line="300" w:lineRule="exact"/>
        <w:ind w:leftChars="113" w:left="707" w:hangingChars="196" w:hanging="470"/>
        <w:rPr>
          <w:rFonts w:ascii="HG丸ｺﾞｼｯｸM-PRO" w:eastAsia="HG丸ｺﾞｼｯｸM-PRO" w:hAnsi="HG丸ｺﾞｼｯｸM-PRO"/>
          <w:sz w:val="24"/>
        </w:rPr>
      </w:pPr>
    </w:p>
    <w:p w14:paraId="6F7F5715" w14:textId="77777777" w:rsidR="00CC0674" w:rsidRPr="002C3A3B" w:rsidRDefault="00CC0674" w:rsidP="00930DC3">
      <w:pPr>
        <w:spacing w:line="300" w:lineRule="exact"/>
        <w:ind w:leftChars="113" w:left="707" w:hangingChars="196" w:hanging="470"/>
        <w:rPr>
          <w:rFonts w:ascii="HG丸ｺﾞｼｯｸM-PRO" w:eastAsia="HG丸ｺﾞｼｯｸM-PRO" w:hAnsi="HG丸ｺﾞｼｯｸM-PRO"/>
          <w:sz w:val="24"/>
        </w:rPr>
      </w:pPr>
    </w:p>
    <w:p w14:paraId="0B5FCF33" w14:textId="4A33CD43" w:rsidR="00930DC3" w:rsidRPr="002C3A3B" w:rsidRDefault="009569FD" w:rsidP="001542C9">
      <w:pPr>
        <w:pStyle w:val="2"/>
        <w:rPr>
          <w:rFonts w:ascii="HG丸ｺﾞｼｯｸM-PRO" w:eastAsia="HG丸ｺﾞｼｯｸM-PRO" w:hAnsi="HG丸ｺﾞｼｯｸM-PRO"/>
          <w:sz w:val="24"/>
        </w:rPr>
      </w:pPr>
      <w:bookmarkStart w:id="255" w:name="_Toc130821502"/>
      <w:r w:rsidRPr="002C3A3B">
        <w:rPr>
          <w:rFonts w:ascii="HG丸ｺﾞｼｯｸM-PRO" w:eastAsia="HG丸ｺﾞｼｯｸM-PRO" w:hAnsi="HG丸ｺﾞｼｯｸM-PRO" w:hint="eastAsia"/>
        </w:rPr>
        <w:t>18</w:t>
      </w:r>
      <w:r w:rsidR="001542C9" w:rsidRPr="002C3A3B">
        <w:rPr>
          <w:rFonts w:ascii="HG丸ｺﾞｼｯｸM-PRO" w:eastAsia="HG丸ｺﾞｼｯｸM-PRO" w:hAnsi="HG丸ｺﾞｼｯｸM-PRO" w:hint="eastAsia"/>
        </w:rPr>
        <w:t>．</w:t>
      </w:r>
      <w:r w:rsidR="00930DC3" w:rsidRPr="002C3A3B">
        <w:rPr>
          <w:rFonts w:ascii="HG丸ｺﾞｼｯｸM-PRO" w:eastAsia="HG丸ｺﾞｼｯｸM-PRO" w:hAnsi="HG丸ｺﾞｼｯｸM-PRO" w:hint="eastAsia"/>
          <w:sz w:val="24"/>
        </w:rPr>
        <w:t>指定管理に</w:t>
      </w:r>
      <w:r w:rsidR="0086640A" w:rsidRPr="002C3A3B">
        <w:rPr>
          <w:rFonts w:ascii="HG丸ｺﾞｼｯｸM-PRO" w:eastAsia="HG丸ｺﾞｼｯｸM-PRO" w:hAnsi="HG丸ｺﾞｼｯｸM-PRO" w:hint="eastAsia"/>
          <w:sz w:val="24"/>
        </w:rPr>
        <w:t>係る</w:t>
      </w:r>
      <w:r w:rsidR="00930DC3" w:rsidRPr="002C3A3B">
        <w:rPr>
          <w:rFonts w:ascii="HG丸ｺﾞｼｯｸM-PRO" w:eastAsia="HG丸ｺﾞｼｯｸM-PRO" w:hAnsi="HG丸ｺﾞｼｯｸM-PRO" w:hint="eastAsia"/>
          <w:sz w:val="24"/>
        </w:rPr>
        <w:t>情報の提示</w:t>
      </w:r>
      <w:bookmarkEnd w:id="254"/>
      <w:bookmarkEnd w:id="255"/>
    </w:p>
    <w:p w14:paraId="759C9FFB" w14:textId="77777777" w:rsidR="00C236ED" w:rsidRPr="002C3A3B" w:rsidRDefault="00930DC3" w:rsidP="00930DC3">
      <w:pPr>
        <w:spacing w:line="300" w:lineRule="exact"/>
        <w:ind w:leftChars="28" w:left="299" w:hangingChars="100" w:hanging="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 xml:space="preserve">　　</w:t>
      </w:r>
    </w:p>
    <w:p w14:paraId="14B252D4" w14:textId="77777777" w:rsidR="00930DC3" w:rsidRPr="002C3A3B" w:rsidRDefault="00930DC3" w:rsidP="00C236ED">
      <w:pPr>
        <w:ind w:leftChars="142" w:left="298"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指定管理者は指定管理業務に関する</w:t>
      </w:r>
      <w:r w:rsidR="00EE7FAD" w:rsidRPr="002C3A3B">
        <w:rPr>
          <w:rFonts w:ascii="HG丸ｺﾞｼｯｸM-PRO" w:eastAsia="HG丸ｺﾞｼｯｸM-PRO" w:hAnsi="HG丸ｺﾞｼｯｸM-PRO" w:hint="eastAsia"/>
          <w:sz w:val="24"/>
        </w:rPr>
        <w:t>全て</w:t>
      </w:r>
      <w:r w:rsidRPr="002C3A3B">
        <w:rPr>
          <w:rFonts w:ascii="HG丸ｺﾞｼｯｸM-PRO" w:eastAsia="HG丸ｺﾞｼｯｸM-PRO" w:hAnsi="HG丸ｺﾞｼｯｸM-PRO" w:hint="eastAsia"/>
          <w:sz w:val="24"/>
        </w:rPr>
        <w:t>の業務情報について、府が必要として提示を求める場合は、これを情報提供するものとする。</w:t>
      </w:r>
    </w:p>
    <w:p w14:paraId="18203F33" w14:textId="77777777" w:rsidR="00930DC3" w:rsidRPr="002C3A3B" w:rsidRDefault="00930DC3" w:rsidP="00930DC3">
      <w:pPr>
        <w:ind w:leftChars="142" w:left="298"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公園管理図面等への修正が生じた場合には、これを府へ報告するとともに貸与する図面・台帳を朱書きして府へ提出するものとする。</w:t>
      </w:r>
    </w:p>
    <w:p w14:paraId="28253323" w14:textId="77777777" w:rsidR="00930DC3" w:rsidRPr="002C3A3B" w:rsidRDefault="00EE7FAD" w:rsidP="00930DC3">
      <w:pPr>
        <w:spacing w:line="300" w:lineRule="exact"/>
        <w:ind w:leftChars="142" w:left="298" w:firstLineChars="100" w:firstLine="240"/>
        <w:rPr>
          <w:rFonts w:ascii="HG丸ｺﾞｼｯｸM-PRO" w:eastAsia="HG丸ｺﾞｼｯｸM-PRO" w:hAnsi="HG丸ｺﾞｼｯｸM-PRO"/>
          <w:sz w:val="24"/>
        </w:rPr>
      </w:pPr>
      <w:r w:rsidRPr="002C3A3B">
        <w:rPr>
          <w:rFonts w:ascii="HG丸ｺﾞｼｯｸM-PRO" w:eastAsia="HG丸ｺﾞｼｯｸM-PRO" w:hAnsi="HG丸ｺﾞｼｯｸM-PRO" w:hint="eastAsia"/>
          <w:sz w:val="24"/>
        </w:rPr>
        <w:t>その他、公園管理において判明した</w:t>
      </w:r>
      <w:r w:rsidR="00930DC3" w:rsidRPr="002C3A3B">
        <w:rPr>
          <w:rFonts w:ascii="HG丸ｺﾞｼｯｸM-PRO" w:eastAsia="HG丸ｺﾞｼｯｸM-PRO" w:hAnsi="HG丸ｺﾞｼｯｸM-PRO" w:hint="eastAsia"/>
          <w:sz w:val="24"/>
        </w:rPr>
        <w:t>公園管理図面等への加筆・訂正箇所は図面・台帳を朱書きして府へ提出するものとする。</w:t>
      </w:r>
    </w:p>
    <w:p w14:paraId="3627949E" w14:textId="77777777" w:rsidR="00930DC3" w:rsidRPr="002C3A3B" w:rsidRDefault="00930DC3" w:rsidP="00930DC3">
      <w:pPr>
        <w:spacing w:line="300" w:lineRule="exact"/>
        <w:ind w:leftChars="113" w:left="707" w:hangingChars="196" w:hanging="470"/>
        <w:rPr>
          <w:rFonts w:ascii="HG丸ｺﾞｼｯｸM-PRO" w:eastAsia="HG丸ｺﾞｼｯｸM-PRO" w:hAnsi="HG丸ｺﾞｼｯｸM-PRO"/>
          <w:sz w:val="24"/>
        </w:rPr>
      </w:pPr>
    </w:p>
    <w:p w14:paraId="277D2F24" w14:textId="02686A7F" w:rsidR="00930DC3" w:rsidRPr="002C3A3B" w:rsidRDefault="009569FD" w:rsidP="001542C9">
      <w:pPr>
        <w:pStyle w:val="2"/>
        <w:rPr>
          <w:rFonts w:ascii="HG丸ｺﾞｼｯｸM-PRO" w:eastAsia="HG丸ｺﾞｼｯｸM-PRO" w:hAnsi="HG丸ｺﾞｼｯｸM-PRO" w:cs="ＭＳ 明朝"/>
          <w:sz w:val="24"/>
        </w:rPr>
      </w:pPr>
      <w:bookmarkStart w:id="256" w:name="_Toc130821503"/>
      <w:bookmarkStart w:id="257" w:name="_Toc48052482"/>
      <w:r w:rsidRPr="002C3A3B">
        <w:rPr>
          <w:rFonts w:ascii="HG丸ｺﾞｼｯｸM-PRO" w:eastAsia="HG丸ｺﾞｼｯｸM-PRO" w:hAnsi="HG丸ｺﾞｼｯｸM-PRO" w:hint="eastAsia"/>
        </w:rPr>
        <w:t>19</w:t>
      </w:r>
      <w:r w:rsidR="001542C9" w:rsidRPr="002C3A3B">
        <w:rPr>
          <w:rFonts w:ascii="HG丸ｺﾞｼｯｸM-PRO" w:eastAsia="HG丸ｺﾞｼｯｸM-PRO" w:hAnsi="HG丸ｺﾞｼｯｸM-PRO" w:hint="eastAsia"/>
        </w:rPr>
        <w:t>．</w:t>
      </w:r>
      <w:r w:rsidR="00930DC3" w:rsidRPr="002C3A3B">
        <w:rPr>
          <w:rFonts w:ascii="HG丸ｺﾞｼｯｸM-PRO" w:eastAsia="HG丸ｺﾞｼｯｸM-PRO" w:hAnsi="HG丸ｺﾞｼｯｸM-PRO" w:cs="ＭＳ 明朝" w:hint="eastAsia"/>
          <w:sz w:val="24"/>
        </w:rPr>
        <w:t>適正な公金管理について</w:t>
      </w:r>
      <w:bookmarkEnd w:id="256"/>
    </w:p>
    <w:p w14:paraId="08864555" w14:textId="77777777" w:rsidR="00C236ED" w:rsidRPr="002C3A3B" w:rsidRDefault="00C236ED" w:rsidP="00930DC3">
      <w:pPr>
        <w:ind w:leftChars="100" w:left="210" w:firstLineChars="100" w:firstLine="240"/>
        <w:rPr>
          <w:rFonts w:ascii="HG丸ｺﾞｼｯｸM-PRO" w:eastAsia="HG丸ｺﾞｼｯｸM-PRO" w:hAnsi="HG丸ｺﾞｼｯｸM-PRO" w:cs="ＭＳ 明朝"/>
          <w:sz w:val="24"/>
        </w:rPr>
      </w:pPr>
    </w:p>
    <w:p w14:paraId="221E8BC6" w14:textId="77777777" w:rsidR="00930DC3" w:rsidRPr="002C3A3B" w:rsidRDefault="00930DC3" w:rsidP="00930DC3">
      <w:pPr>
        <w:ind w:leftChars="100" w:left="210" w:firstLineChars="100" w:firstLine="240"/>
        <w:rPr>
          <w:rFonts w:ascii="HG丸ｺﾞｼｯｸM-PRO" w:eastAsia="HG丸ｺﾞｼｯｸM-PRO" w:hAnsi="HG丸ｺﾞｼｯｸM-PRO" w:cs="ＭＳ 明朝"/>
          <w:sz w:val="24"/>
        </w:rPr>
      </w:pPr>
      <w:r w:rsidRPr="002C3A3B">
        <w:rPr>
          <w:rFonts w:ascii="HG丸ｺﾞｼｯｸM-PRO" w:eastAsia="HG丸ｺﾞｼｯｸM-PRO" w:hAnsi="HG丸ｺﾞｼｯｸM-PRO" w:cs="ＭＳ 明朝" w:hint="eastAsia"/>
          <w:sz w:val="24"/>
        </w:rPr>
        <w:t>会計処理に</w:t>
      </w:r>
      <w:r w:rsidR="00687278" w:rsidRPr="002C3A3B">
        <w:rPr>
          <w:rFonts w:ascii="HG丸ｺﾞｼｯｸM-PRO" w:eastAsia="HG丸ｺﾞｼｯｸM-PRO" w:hAnsi="HG丸ｺﾞｼｯｸM-PRO" w:cs="ＭＳ 明朝" w:hint="eastAsia"/>
          <w:sz w:val="24"/>
        </w:rPr>
        <w:t>当たって</w:t>
      </w:r>
      <w:r w:rsidRPr="002C3A3B">
        <w:rPr>
          <w:rFonts w:ascii="HG丸ｺﾞｼｯｸM-PRO" w:eastAsia="HG丸ｺﾞｼｯｸM-PRO" w:hAnsi="HG丸ｺﾞｼｯｸM-PRO" w:cs="ＭＳ 明朝" w:hint="eastAsia"/>
          <w:sz w:val="24"/>
        </w:rPr>
        <w:t>は、公園</w:t>
      </w:r>
      <w:r w:rsidR="00EE7FAD" w:rsidRPr="002C3A3B">
        <w:rPr>
          <w:rFonts w:ascii="HG丸ｺﾞｼｯｸM-PRO" w:eastAsia="HG丸ｺﾞｼｯｸM-PRO" w:hAnsi="HG丸ｺﾞｼｯｸM-PRO" w:cs="ＭＳ 明朝" w:hint="eastAsia"/>
          <w:sz w:val="24"/>
        </w:rPr>
        <w:t>ごと</w:t>
      </w:r>
      <w:r w:rsidRPr="002C3A3B">
        <w:rPr>
          <w:rFonts w:ascii="HG丸ｺﾞｼｯｸM-PRO" w:eastAsia="HG丸ｺﾞｼｯｸM-PRO" w:hAnsi="HG丸ｺﾞｼｯｸM-PRO" w:cs="ＭＳ 明朝" w:hint="eastAsia"/>
          <w:sz w:val="24"/>
        </w:rPr>
        <w:t>に指定管理業務及び自主事業を区分して経理すること。会計処理に関する取扱いを決めて、指定管理業務及び自主事業の出納状況が分かるように会計帳簿を作成し、適正な会計管理を行うこと。</w:t>
      </w:r>
    </w:p>
    <w:p w14:paraId="08E4DFC2" w14:textId="1F6E1C76" w:rsidR="00930DC3" w:rsidRPr="002C3A3B" w:rsidRDefault="00930DC3" w:rsidP="00930DC3">
      <w:pPr>
        <w:ind w:leftChars="100" w:left="210" w:firstLineChars="100" w:firstLine="240"/>
        <w:rPr>
          <w:rFonts w:ascii="HG丸ｺﾞｼｯｸM-PRO" w:eastAsia="HG丸ｺﾞｼｯｸM-PRO" w:hAnsi="HG丸ｺﾞｼｯｸM-PRO" w:cs="ＭＳ 明朝"/>
          <w:sz w:val="24"/>
        </w:rPr>
      </w:pPr>
      <w:r w:rsidRPr="002C3A3B">
        <w:rPr>
          <w:rFonts w:ascii="HG丸ｺﾞｼｯｸM-PRO" w:eastAsia="HG丸ｺﾞｼｯｸM-PRO" w:hAnsi="HG丸ｺﾞｼｯｸM-PRO" w:cs="ＭＳ 明朝" w:hint="eastAsia"/>
          <w:sz w:val="24"/>
        </w:rPr>
        <w:t>また、指定管理業務として窓口での現金取扱いが生じることから、手持現金の取扱いを決める</w:t>
      </w:r>
      <w:r w:rsidR="00BB3289" w:rsidRPr="002C3A3B">
        <w:rPr>
          <w:rFonts w:ascii="HG丸ｺﾞｼｯｸM-PRO" w:eastAsia="HG丸ｺﾞｼｯｸM-PRO" w:hAnsi="HG丸ｺﾞｼｯｸM-PRO" w:cs="ＭＳ 明朝" w:hint="eastAsia"/>
          <w:sz w:val="24"/>
        </w:rPr>
        <w:t>等</w:t>
      </w:r>
      <w:r w:rsidRPr="002C3A3B">
        <w:rPr>
          <w:rFonts w:ascii="HG丸ｺﾞｼｯｸM-PRO" w:eastAsia="HG丸ｺﾞｼｯｸM-PRO" w:hAnsi="HG丸ｺﾞｼｯｸM-PRO" w:cs="ＭＳ 明朝" w:hint="eastAsia"/>
          <w:sz w:val="24"/>
        </w:rPr>
        <w:t>、トラブル防止体制を整えておくこと。</w:t>
      </w:r>
      <w:bookmarkEnd w:id="257"/>
    </w:p>
    <w:p w14:paraId="4F68CB20" w14:textId="4ABD286C" w:rsidR="00E53FC4" w:rsidRPr="002C3A3B" w:rsidRDefault="00E53FC4" w:rsidP="00930DC3">
      <w:pPr>
        <w:widowControl/>
        <w:jc w:val="left"/>
        <w:rPr>
          <w:rFonts w:ascii="HG丸ｺﾞｼｯｸM-PRO" w:eastAsia="HG丸ｺﾞｼｯｸM-PRO" w:hAnsi="HG丸ｺﾞｼｯｸM-PRO" w:cs="ＭＳ 明朝"/>
        </w:rPr>
      </w:pPr>
    </w:p>
    <w:p w14:paraId="7575CC81" w14:textId="74F79929" w:rsidR="003E04C1" w:rsidRPr="002C3A3B" w:rsidRDefault="003E04C1" w:rsidP="00930DC3">
      <w:pPr>
        <w:widowControl/>
        <w:jc w:val="left"/>
        <w:rPr>
          <w:rFonts w:ascii="HG丸ｺﾞｼｯｸM-PRO" w:eastAsia="HG丸ｺﾞｼｯｸM-PRO" w:hAnsi="HG丸ｺﾞｼｯｸM-PRO" w:cs="ＭＳ 明朝"/>
        </w:rPr>
      </w:pPr>
    </w:p>
    <w:p w14:paraId="59BBBBE5" w14:textId="5A62AFE6" w:rsidR="003E04C1" w:rsidRPr="002C3A3B" w:rsidRDefault="003E04C1" w:rsidP="00930DC3">
      <w:pPr>
        <w:widowControl/>
        <w:jc w:val="left"/>
        <w:rPr>
          <w:rFonts w:ascii="HG丸ｺﾞｼｯｸM-PRO" w:eastAsia="HG丸ｺﾞｼｯｸM-PRO" w:hAnsi="HG丸ｺﾞｼｯｸM-PRO" w:cs="ＭＳ 明朝"/>
        </w:rPr>
      </w:pPr>
    </w:p>
    <w:p w14:paraId="1702DDCE" w14:textId="4C626CD9" w:rsidR="001F2A7A" w:rsidRPr="002C3A3B" w:rsidRDefault="001F2A7A" w:rsidP="00930DC3">
      <w:pPr>
        <w:widowControl/>
        <w:jc w:val="left"/>
        <w:rPr>
          <w:rFonts w:ascii="HG丸ｺﾞｼｯｸM-PRO" w:eastAsia="HG丸ｺﾞｼｯｸM-PRO" w:hAnsi="HG丸ｺﾞｼｯｸM-PRO" w:cs="ＭＳ 明朝"/>
        </w:rPr>
      </w:pPr>
    </w:p>
    <w:p w14:paraId="6E85E73B" w14:textId="0F5DBDA7" w:rsidR="001F2A7A" w:rsidRDefault="001F2A7A" w:rsidP="00930DC3">
      <w:pPr>
        <w:widowControl/>
        <w:jc w:val="left"/>
        <w:rPr>
          <w:rFonts w:ascii="HG丸ｺﾞｼｯｸM-PRO" w:eastAsia="HG丸ｺﾞｼｯｸM-PRO" w:hAnsi="HG丸ｺﾞｼｯｸM-PRO" w:cs="ＭＳ 明朝"/>
        </w:rPr>
      </w:pPr>
    </w:p>
    <w:p w14:paraId="1A417654" w14:textId="743076D6" w:rsidR="008160E9" w:rsidRDefault="008160E9" w:rsidP="00930DC3">
      <w:pPr>
        <w:widowControl/>
        <w:jc w:val="left"/>
        <w:rPr>
          <w:rFonts w:ascii="HG丸ｺﾞｼｯｸM-PRO" w:eastAsia="HG丸ｺﾞｼｯｸM-PRO" w:hAnsi="HG丸ｺﾞｼｯｸM-PRO" w:cs="ＭＳ 明朝"/>
        </w:rPr>
      </w:pPr>
    </w:p>
    <w:p w14:paraId="024BE529" w14:textId="3C933E2E" w:rsidR="008160E9" w:rsidRDefault="008160E9" w:rsidP="00930DC3">
      <w:pPr>
        <w:widowControl/>
        <w:jc w:val="left"/>
        <w:rPr>
          <w:rFonts w:ascii="HG丸ｺﾞｼｯｸM-PRO" w:eastAsia="HG丸ｺﾞｼｯｸM-PRO" w:hAnsi="HG丸ｺﾞｼｯｸM-PRO" w:cs="ＭＳ 明朝"/>
        </w:rPr>
      </w:pPr>
    </w:p>
    <w:p w14:paraId="77C5332A" w14:textId="5AA10D16" w:rsidR="008160E9" w:rsidRDefault="008160E9" w:rsidP="00930DC3">
      <w:pPr>
        <w:widowControl/>
        <w:jc w:val="left"/>
        <w:rPr>
          <w:rFonts w:ascii="HG丸ｺﾞｼｯｸM-PRO" w:eastAsia="HG丸ｺﾞｼｯｸM-PRO" w:hAnsi="HG丸ｺﾞｼｯｸM-PRO" w:cs="ＭＳ 明朝"/>
        </w:rPr>
      </w:pPr>
    </w:p>
    <w:p w14:paraId="6F7FDC95" w14:textId="5880C13D" w:rsidR="008160E9" w:rsidRDefault="008160E9" w:rsidP="00930DC3">
      <w:pPr>
        <w:widowControl/>
        <w:jc w:val="left"/>
        <w:rPr>
          <w:rFonts w:ascii="HG丸ｺﾞｼｯｸM-PRO" w:eastAsia="HG丸ｺﾞｼｯｸM-PRO" w:hAnsi="HG丸ｺﾞｼｯｸM-PRO" w:cs="ＭＳ 明朝"/>
        </w:rPr>
      </w:pPr>
    </w:p>
    <w:p w14:paraId="5E823154" w14:textId="7EC73E4A" w:rsidR="008160E9" w:rsidRDefault="008160E9" w:rsidP="00930DC3">
      <w:pPr>
        <w:widowControl/>
        <w:jc w:val="left"/>
        <w:rPr>
          <w:rFonts w:ascii="HG丸ｺﾞｼｯｸM-PRO" w:eastAsia="HG丸ｺﾞｼｯｸM-PRO" w:hAnsi="HG丸ｺﾞｼｯｸM-PRO" w:cs="ＭＳ 明朝"/>
        </w:rPr>
      </w:pPr>
    </w:p>
    <w:p w14:paraId="3CADA7F3" w14:textId="25B2A187" w:rsidR="008160E9" w:rsidRDefault="008160E9" w:rsidP="00930DC3">
      <w:pPr>
        <w:widowControl/>
        <w:jc w:val="left"/>
        <w:rPr>
          <w:rFonts w:ascii="HG丸ｺﾞｼｯｸM-PRO" w:eastAsia="HG丸ｺﾞｼｯｸM-PRO" w:hAnsi="HG丸ｺﾞｼｯｸM-PRO" w:cs="ＭＳ 明朝"/>
        </w:rPr>
      </w:pPr>
    </w:p>
    <w:p w14:paraId="50EB7D33" w14:textId="62A9462F" w:rsidR="008160E9" w:rsidRDefault="008160E9" w:rsidP="00930DC3">
      <w:pPr>
        <w:widowControl/>
        <w:jc w:val="left"/>
        <w:rPr>
          <w:rFonts w:ascii="HG丸ｺﾞｼｯｸM-PRO" w:eastAsia="HG丸ｺﾞｼｯｸM-PRO" w:hAnsi="HG丸ｺﾞｼｯｸM-PRO" w:cs="ＭＳ 明朝"/>
        </w:rPr>
      </w:pPr>
    </w:p>
    <w:p w14:paraId="12F664E6" w14:textId="3664B743" w:rsidR="008160E9" w:rsidRDefault="008160E9" w:rsidP="00930DC3">
      <w:pPr>
        <w:widowControl/>
        <w:jc w:val="left"/>
        <w:rPr>
          <w:rFonts w:ascii="HG丸ｺﾞｼｯｸM-PRO" w:eastAsia="HG丸ｺﾞｼｯｸM-PRO" w:hAnsi="HG丸ｺﾞｼｯｸM-PRO" w:cs="ＭＳ 明朝"/>
        </w:rPr>
      </w:pPr>
    </w:p>
    <w:p w14:paraId="50D74793" w14:textId="10835E96" w:rsidR="008160E9" w:rsidRDefault="008160E9" w:rsidP="00930DC3">
      <w:pPr>
        <w:widowControl/>
        <w:jc w:val="left"/>
        <w:rPr>
          <w:rFonts w:ascii="HG丸ｺﾞｼｯｸM-PRO" w:eastAsia="HG丸ｺﾞｼｯｸM-PRO" w:hAnsi="HG丸ｺﾞｼｯｸM-PRO" w:cs="ＭＳ 明朝"/>
        </w:rPr>
      </w:pPr>
    </w:p>
    <w:p w14:paraId="1AD06248" w14:textId="4A9A607E" w:rsidR="008160E9" w:rsidRDefault="008160E9" w:rsidP="00930DC3">
      <w:pPr>
        <w:widowControl/>
        <w:jc w:val="left"/>
        <w:rPr>
          <w:rFonts w:ascii="HG丸ｺﾞｼｯｸM-PRO" w:eastAsia="HG丸ｺﾞｼｯｸM-PRO" w:hAnsi="HG丸ｺﾞｼｯｸM-PRO" w:cs="ＭＳ 明朝"/>
        </w:rPr>
      </w:pPr>
    </w:p>
    <w:p w14:paraId="1F7496AB" w14:textId="6ABCAFF0" w:rsidR="008160E9" w:rsidRDefault="008160E9" w:rsidP="00930DC3">
      <w:pPr>
        <w:widowControl/>
        <w:jc w:val="left"/>
        <w:rPr>
          <w:rFonts w:ascii="HG丸ｺﾞｼｯｸM-PRO" w:eastAsia="HG丸ｺﾞｼｯｸM-PRO" w:hAnsi="HG丸ｺﾞｼｯｸM-PRO" w:cs="ＭＳ 明朝"/>
        </w:rPr>
      </w:pPr>
    </w:p>
    <w:p w14:paraId="63B6751C" w14:textId="54D254B4" w:rsidR="008160E9" w:rsidRDefault="008160E9" w:rsidP="00930DC3">
      <w:pPr>
        <w:widowControl/>
        <w:jc w:val="left"/>
        <w:rPr>
          <w:rFonts w:ascii="HG丸ｺﾞｼｯｸM-PRO" w:eastAsia="HG丸ｺﾞｼｯｸM-PRO" w:hAnsi="HG丸ｺﾞｼｯｸM-PRO" w:cs="ＭＳ 明朝"/>
        </w:rPr>
      </w:pPr>
    </w:p>
    <w:p w14:paraId="24086668" w14:textId="01ADC243" w:rsidR="008160E9" w:rsidRDefault="008160E9" w:rsidP="00930DC3">
      <w:pPr>
        <w:widowControl/>
        <w:jc w:val="left"/>
        <w:rPr>
          <w:rFonts w:ascii="HG丸ｺﾞｼｯｸM-PRO" w:eastAsia="HG丸ｺﾞｼｯｸM-PRO" w:hAnsi="HG丸ｺﾞｼｯｸM-PRO" w:cs="ＭＳ 明朝"/>
        </w:rPr>
      </w:pPr>
    </w:p>
    <w:p w14:paraId="02022AC8" w14:textId="282FF51B" w:rsidR="00005791" w:rsidRDefault="00005791" w:rsidP="00930DC3">
      <w:pPr>
        <w:widowControl/>
        <w:jc w:val="left"/>
        <w:rPr>
          <w:rFonts w:ascii="HG丸ｺﾞｼｯｸM-PRO" w:eastAsia="HG丸ｺﾞｼｯｸM-PRO" w:hAnsi="HG丸ｺﾞｼｯｸM-PRO" w:cs="ＭＳ 明朝"/>
        </w:rPr>
      </w:pPr>
    </w:p>
    <w:p w14:paraId="52DACAFE" w14:textId="2EAA61B1" w:rsidR="00005791" w:rsidRDefault="00005791" w:rsidP="00930DC3">
      <w:pPr>
        <w:widowControl/>
        <w:jc w:val="left"/>
        <w:rPr>
          <w:rFonts w:ascii="HG丸ｺﾞｼｯｸM-PRO" w:eastAsia="HG丸ｺﾞｼｯｸM-PRO" w:hAnsi="HG丸ｺﾞｼｯｸM-PRO" w:cs="ＭＳ 明朝"/>
        </w:rPr>
      </w:pPr>
    </w:p>
    <w:p w14:paraId="5972A0F6" w14:textId="1D95D928" w:rsidR="00005791" w:rsidRDefault="00005791" w:rsidP="00930DC3">
      <w:pPr>
        <w:widowControl/>
        <w:jc w:val="left"/>
        <w:rPr>
          <w:rFonts w:ascii="HG丸ｺﾞｼｯｸM-PRO" w:eastAsia="HG丸ｺﾞｼｯｸM-PRO" w:hAnsi="HG丸ｺﾞｼｯｸM-PRO" w:cs="ＭＳ 明朝"/>
        </w:rPr>
      </w:pPr>
    </w:p>
    <w:p w14:paraId="18B89A91" w14:textId="77777777" w:rsidR="00005791" w:rsidRDefault="00005791" w:rsidP="00930DC3">
      <w:pPr>
        <w:widowControl/>
        <w:jc w:val="left"/>
        <w:rPr>
          <w:rFonts w:ascii="HG丸ｺﾞｼｯｸM-PRO" w:eastAsia="HG丸ｺﾞｼｯｸM-PRO" w:hAnsi="HG丸ｺﾞｼｯｸM-PRO" w:cs="ＭＳ 明朝"/>
        </w:rPr>
      </w:pPr>
    </w:p>
    <w:p w14:paraId="6654147A" w14:textId="6AA861F0" w:rsidR="001F2A7A" w:rsidRPr="002C3A3B" w:rsidRDefault="001F2A7A" w:rsidP="00930DC3">
      <w:pPr>
        <w:widowControl/>
        <w:jc w:val="left"/>
        <w:rPr>
          <w:rFonts w:ascii="HG丸ｺﾞｼｯｸM-PRO" w:eastAsia="HG丸ｺﾞｼｯｸM-PRO" w:hAnsi="HG丸ｺﾞｼｯｸM-PRO" w:cs="ＭＳ 明朝"/>
        </w:rPr>
      </w:pPr>
    </w:p>
    <w:p w14:paraId="6099506C" w14:textId="1A6C5E18" w:rsidR="001F2A7A" w:rsidRPr="002C3A3B" w:rsidRDefault="001F2A7A" w:rsidP="00930DC3">
      <w:pPr>
        <w:widowControl/>
        <w:jc w:val="left"/>
        <w:rPr>
          <w:rFonts w:ascii="HG丸ｺﾞｼｯｸM-PRO" w:eastAsia="HG丸ｺﾞｼｯｸM-PRO" w:hAnsi="HG丸ｺﾞｼｯｸM-PRO" w:cs="ＭＳ 明朝"/>
        </w:rPr>
      </w:pPr>
    </w:p>
    <w:p w14:paraId="4A628766" w14:textId="35D57C96" w:rsidR="001F2A7A" w:rsidRPr="002C3A3B" w:rsidRDefault="001F2A7A" w:rsidP="00930DC3">
      <w:pPr>
        <w:widowControl/>
        <w:jc w:val="left"/>
        <w:rPr>
          <w:rFonts w:ascii="HG丸ｺﾞｼｯｸM-PRO" w:eastAsia="HG丸ｺﾞｼｯｸM-PRO" w:hAnsi="HG丸ｺﾞｼｯｸM-PRO" w:cs="ＭＳ 明朝"/>
        </w:rPr>
      </w:pPr>
    </w:p>
    <w:p w14:paraId="091CCC0B" w14:textId="0B40F9B0" w:rsidR="001F2A7A" w:rsidRPr="002C3A3B" w:rsidRDefault="001F2A7A" w:rsidP="00930DC3">
      <w:pPr>
        <w:widowControl/>
        <w:jc w:val="left"/>
        <w:rPr>
          <w:rFonts w:ascii="HG丸ｺﾞｼｯｸM-PRO" w:eastAsia="HG丸ｺﾞｼｯｸM-PRO" w:hAnsi="HG丸ｺﾞｼｯｸM-PRO" w:cs="ＭＳ 明朝"/>
        </w:rPr>
      </w:pPr>
    </w:p>
    <w:p w14:paraId="09145374" w14:textId="1BDD96ED" w:rsidR="003E04C1" w:rsidRPr="002C3A3B" w:rsidRDefault="003E04C1" w:rsidP="00930DC3">
      <w:pPr>
        <w:widowControl/>
        <w:jc w:val="left"/>
        <w:rPr>
          <w:rFonts w:ascii="HG丸ｺﾞｼｯｸM-PRO" w:eastAsia="HG丸ｺﾞｼｯｸM-PRO" w:hAnsi="HG丸ｺﾞｼｯｸM-PRO" w:cs="ＭＳ 明朝"/>
        </w:rPr>
      </w:pPr>
    </w:p>
    <w:p w14:paraId="50BC36B2" w14:textId="413EDA67" w:rsidR="003E04C1" w:rsidRPr="00775A9F" w:rsidRDefault="003E04C1" w:rsidP="00D46B95">
      <w:pPr>
        <w:pStyle w:val="a6"/>
        <w:widowControl/>
        <w:spacing w:before="100" w:beforeAutospacing="1" w:after="100" w:afterAutospacing="1" w:line="240" w:lineRule="atLeast"/>
        <w:ind w:leftChars="0" w:left="420"/>
        <w:jc w:val="left"/>
        <w:outlineLvl w:val="0"/>
        <w:rPr>
          <w:rFonts w:ascii="HG丸ｺﾞｼｯｸM-PRO" w:eastAsia="HG丸ｺﾞｼｯｸM-PRO" w:hAnsi="HG丸ｺﾞｼｯｸM-PRO" w:cs="ＭＳ Ｐゴシック"/>
          <w:b/>
          <w:bCs/>
          <w:kern w:val="36"/>
          <w:sz w:val="32"/>
          <w:szCs w:val="28"/>
        </w:rPr>
      </w:pPr>
      <w:bookmarkStart w:id="258" w:name="_Toc75877373"/>
      <w:bookmarkStart w:id="259" w:name="_Toc130821504"/>
      <w:r w:rsidRPr="00775A9F">
        <w:rPr>
          <w:rFonts w:ascii="HG丸ｺﾞｼｯｸM-PRO" w:eastAsia="HG丸ｺﾞｼｯｸM-PRO" w:hAnsi="HG丸ｺﾞｼｯｸM-PRO" w:cs="ＭＳ Ｐゴシック" w:hint="eastAsia"/>
          <w:b/>
          <w:bCs/>
          <w:kern w:val="36"/>
          <w:sz w:val="32"/>
          <w:szCs w:val="28"/>
        </w:rPr>
        <w:lastRenderedPageBreak/>
        <w:t>第1１章　ＰＭＯ型指定管理事業と魅力向上事業</w:t>
      </w:r>
      <w:bookmarkEnd w:id="258"/>
      <w:bookmarkEnd w:id="259"/>
    </w:p>
    <w:p w14:paraId="5F8B2C4B" w14:textId="4B97DB5D" w:rsidR="003E04C1" w:rsidRPr="00775A9F" w:rsidRDefault="003E04C1" w:rsidP="003E04C1">
      <w:pPr>
        <w:pStyle w:val="2"/>
        <w:numPr>
          <w:ilvl w:val="0"/>
          <w:numId w:val="155"/>
        </w:numPr>
        <w:rPr>
          <w:rFonts w:ascii="HG丸ｺﾞｼｯｸM-PRO" w:eastAsia="HG丸ｺﾞｼｯｸM-PRO" w:hAnsi="HG丸ｺﾞｼｯｸM-PRO"/>
          <w:sz w:val="24"/>
        </w:rPr>
      </w:pPr>
      <w:bookmarkStart w:id="260" w:name="_Toc75877374"/>
      <w:bookmarkStart w:id="261" w:name="_Toc130821505"/>
      <w:r w:rsidRPr="00775A9F">
        <w:rPr>
          <w:rFonts w:ascii="HG丸ｺﾞｼｯｸM-PRO" w:eastAsia="HG丸ｺﾞｼｯｸM-PRO" w:hAnsi="HG丸ｺﾞｼｯｸM-PRO" w:hint="eastAsia"/>
          <w:sz w:val="24"/>
        </w:rPr>
        <w:t>ＰＭＯ型指定管理事業と魅力向上事業とは</w:t>
      </w:r>
      <w:bookmarkEnd w:id="260"/>
      <w:bookmarkEnd w:id="261"/>
    </w:p>
    <w:p w14:paraId="792F2D15" w14:textId="751F2F8B" w:rsidR="003E04C1" w:rsidRPr="00775A9F" w:rsidRDefault="003E04C1" w:rsidP="006A6B48">
      <w:pPr>
        <w:ind w:leftChars="100" w:left="21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府営公園では、通常の指定管理業務だけでなく、施設整備（ハード事業）からイベント企画・立案（ソフト事業）まで、経営的な視点を持って、20年間公園全体の包括的なマネジメントを行う「ＰＭＯ型指定管理事業」を導入することとし、ＰＭＯ型指定管理における指定管理者（以下、「ＰＭＯ型指定管理者」という。）は、自らの投資により、新たな魅力施設の整備・運営や、既存施設の改修を含めた活用、イベントなどのソフト事業の拡充などの</w:t>
      </w:r>
      <w:r w:rsidR="006A6B48" w:rsidRPr="00775A9F">
        <w:rPr>
          <w:rFonts w:ascii="HG丸ｺﾞｼｯｸM-PRO" w:eastAsia="HG丸ｺﾞｼｯｸM-PRO" w:hAnsi="HG丸ｺﾞｼｯｸM-PRO" w:hint="eastAsia"/>
          <w:sz w:val="24"/>
          <w:szCs w:val="24"/>
        </w:rPr>
        <w:t xml:space="preserve">自主事業（以下 </w:t>
      </w:r>
      <w:r w:rsidRPr="00775A9F">
        <w:rPr>
          <w:rFonts w:ascii="HG丸ｺﾞｼｯｸM-PRO" w:eastAsia="HG丸ｺﾞｼｯｸM-PRO" w:hAnsi="HG丸ｺﾞｼｯｸM-PRO" w:hint="eastAsia"/>
          <w:sz w:val="24"/>
          <w:szCs w:val="24"/>
        </w:rPr>
        <w:t>「魅力向上事業」</w:t>
      </w:r>
      <w:r w:rsidR="006A6B48" w:rsidRPr="00775A9F">
        <w:rPr>
          <w:rFonts w:ascii="HG丸ｺﾞｼｯｸM-PRO" w:eastAsia="HG丸ｺﾞｼｯｸM-PRO" w:hAnsi="HG丸ｺﾞｼｯｸM-PRO" w:hint="eastAsia"/>
          <w:sz w:val="24"/>
          <w:szCs w:val="24"/>
        </w:rPr>
        <w:t>という）</w:t>
      </w:r>
      <w:r w:rsidRPr="00775A9F">
        <w:rPr>
          <w:rFonts w:ascii="HG丸ｺﾞｼｯｸM-PRO" w:eastAsia="HG丸ｺﾞｼｯｸM-PRO" w:hAnsi="HG丸ｺﾞｼｯｸM-PRO" w:hint="eastAsia"/>
          <w:sz w:val="24"/>
          <w:szCs w:val="24"/>
        </w:rPr>
        <w:t>を実施しなければならない。</w:t>
      </w:r>
    </w:p>
    <w:p w14:paraId="5BBCCE05" w14:textId="77777777" w:rsidR="00FE49E7" w:rsidRPr="00775A9F" w:rsidRDefault="00FE49E7" w:rsidP="003E04C1">
      <w:pPr>
        <w:ind w:leftChars="100" w:left="210" w:firstLineChars="100" w:firstLine="240"/>
        <w:rPr>
          <w:rFonts w:ascii="HG丸ｺﾞｼｯｸM-PRO" w:eastAsia="HG丸ｺﾞｼｯｸM-PRO" w:hAnsi="HG丸ｺﾞｼｯｸM-PRO"/>
          <w:sz w:val="24"/>
          <w:szCs w:val="24"/>
        </w:rPr>
      </w:pPr>
    </w:p>
    <w:p w14:paraId="61BD4F48" w14:textId="486FE633" w:rsidR="003E04C1" w:rsidRPr="00775A9F" w:rsidRDefault="003E04C1" w:rsidP="003E04C1">
      <w:pPr>
        <w:ind w:leftChars="100" w:left="21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ＰＭＯ型指定管理者が実施する魅力向上事業は、法及び条例で認められた範囲において、公園の魅力向上や利用者サービスの向上のために、公園内において自らの責任と費用負担において行う</w:t>
      </w:r>
      <w:r w:rsidR="000D4E33" w:rsidRPr="00775A9F">
        <w:rPr>
          <w:rFonts w:ascii="HG丸ｺﾞｼｯｸM-PRO" w:eastAsia="HG丸ｺﾞｼｯｸM-PRO" w:hAnsi="HG丸ｺﾞｼｯｸM-PRO" w:hint="eastAsia"/>
          <w:sz w:val="24"/>
          <w:szCs w:val="24"/>
        </w:rPr>
        <w:t>（１）</w:t>
      </w:r>
      <w:r w:rsidRPr="00775A9F">
        <w:rPr>
          <w:rFonts w:ascii="HG丸ｺﾞｼｯｸM-PRO" w:eastAsia="HG丸ｺﾞｼｯｸM-PRO" w:hAnsi="HG丸ｺﾞｼｯｸM-PRO" w:hint="eastAsia"/>
          <w:sz w:val="24"/>
          <w:szCs w:val="24"/>
        </w:rPr>
        <w:t>新たな公園施設の設置に関する事業、</w:t>
      </w:r>
      <w:r w:rsidR="000D4E33" w:rsidRPr="00775A9F">
        <w:rPr>
          <w:rFonts w:ascii="HG丸ｺﾞｼｯｸM-PRO" w:eastAsia="HG丸ｺﾞｼｯｸM-PRO" w:hAnsi="HG丸ｺﾞｼｯｸM-PRO" w:hint="eastAsia"/>
          <w:sz w:val="24"/>
          <w:szCs w:val="24"/>
        </w:rPr>
        <w:t>（２）</w:t>
      </w:r>
      <w:r w:rsidRPr="00775A9F">
        <w:rPr>
          <w:rFonts w:ascii="HG丸ｺﾞｼｯｸM-PRO" w:eastAsia="HG丸ｺﾞｼｯｸM-PRO" w:hAnsi="HG丸ｺﾞｼｯｸM-PRO" w:hint="eastAsia"/>
          <w:sz w:val="24"/>
          <w:szCs w:val="24"/>
        </w:rPr>
        <w:t>既存施設の利活用に関する事業及び</w:t>
      </w:r>
      <w:r w:rsidR="000D4E33" w:rsidRPr="00775A9F">
        <w:rPr>
          <w:rFonts w:ascii="HG丸ｺﾞｼｯｸM-PRO" w:eastAsia="HG丸ｺﾞｼｯｸM-PRO" w:hAnsi="HG丸ｺﾞｼｯｸM-PRO" w:hint="eastAsia"/>
          <w:sz w:val="24"/>
          <w:szCs w:val="24"/>
        </w:rPr>
        <w:t>（３）</w:t>
      </w:r>
      <w:r w:rsidRPr="00775A9F">
        <w:rPr>
          <w:rFonts w:ascii="HG丸ｺﾞｼｯｸM-PRO" w:eastAsia="HG丸ｺﾞｼｯｸM-PRO" w:hAnsi="HG丸ｺﾞｼｯｸM-PRO" w:hint="eastAsia"/>
          <w:sz w:val="24"/>
          <w:szCs w:val="24"/>
        </w:rPr>
        <w:t>イベント・プログラム等</w:t>
      </w:r>
      <w:r w:rsidR="004902E7" w:rsidRPr="00775A9F">
        <w:rPr>
          <w:rFonts w:ascii="HG丸ｺﾞｼｯｸM-PRO" w:eastAsia="HG丸ｺﾞｼｯｸM-PRO" w:hAnsi="HG丸ｺﾞｼｯｸM-PRO" w:hint="eastAsia"/>
          <w:sz w:val="24"/>
          <w:szCs w:val="24"/>
        </w:rPr>
        <w:t>に関する</w:t>
      </w:r>
      <w:r w:rsidR="008160E9" w:rsidRPr="00775A9F">
        <w:rPr>
          <w:rFonts w:ascii="HG丸ｺﾞｼｯｸM-PRO" w:eastAsia="HG丸ｺﾞｼｯｸM-PRO" w:hAnsi="HG丸ｺﾞｼｯｸM-PRO" w:hint="eastAsia"/>
          <w:sz w:val="24"/>
          <w:szCs w:val="24"/>
        </w:rPr>
        <w:t>事業</w:t>
      </w:r>
      <w:r w:rsidRPr="00775A9F">
        <w:rPr>
          <w:rFonts w:ascii="HG丸ｺﾞｼｯｸM-PRO" w:eastAsia="HG丸ｺﾞｼｯｸM-PRO" w:hAnsi="HG丸ｺﾞｼｯｸM-PRO" w:hint="eastAsia"/>
          <w:sz w:val="24"/>
          <w:szCs w:val="24"/>
        </w:rPr>
        <w:t>とする。</w:t>
      </w:r>
    </w:p>
    <w:p w14:paraId="36976143" w14:textId="6D2FED6D" w:rsidR="003E04C1" w:rsidRPr="00775A9F" w:rsidRDefault="003E04C1" w:rsidP="003E04C1">
      <w:pPr>
        <w:ind w:leftChars="100" w:left="21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なお</w:t>
      </w:r>
      <w:r w:rsidR="00245D8C" w:rsidRPr="00775A9F">
        <w:rPr>
          <w:rFonts w:ascii="HG丸ｺﾞｼｯｸM-PRO" w:eastAsia="HG丸ｺﾞｼｯｸM-PRO" w:hAnsi="HG丸ｺﾞｼｯｸM-PRO" w:hint="eastAsia"/>
          <w:sz w:val="24"/>
          <w:szCs w:val="24"/>
        </w:rPr>
        <w:t>、ＰＭＯ型指定管理者が実施する魅力向上事業等の内容を踏まえ、</w:t>
      </w:r>
      <w:r w:rsidRPr="00775A9F">
        <w:rPr>
          <w:rFonts w:ascii="HG丸ｺﾞｼｯｸM-PRO" w:eastAsia="HG丸ｺﾞｼｯｸM-PRO" w:hAnsi="HG丸ｺﾞｼｯｸM-PRO" w:hint="eastAsia"/>
          <w:sz w:val="24"/>
          <w:szCs w:val="24"/>
        </w:rPr>
        <w:t>必要に応じ、府は関係する各公園の管理マニュアル等を改定する。</w:t>
      </w:r>
    </w:p>
    <w:p w14:paraId="687B1497" w14:textId="77777777" w:rsidR="003E04C1" w:rsidRPr="00775A9F" w:rsidRDefault="003E04C1" w:rsidP="00E65996">
      <w:pPr>
        <w:rPr>
          <w:rFonts w:ascii="HG丸ｺﾞｼｯｸM-PRO" w:eastAsia="HG丸ｺﾞｼｯｸM-PRO" w:hAnsi="HG丸ｺﾞｼｯｸM-PRO"/>
          <w:sz w:val="24"/>
          <w:szCs w:val="24"/>
        </w:rPr>
      </w:pPr>
    </w:p>
    <w:p w14:paraId="3BF054E5" w14:textId="36E2F7F5" w:rsidR="004E36B3" w:rsidRPr="00775A9F" w:rsidRDefault="004E36B3" w:rsidP="00EB26C9">
      <w:pPr>
        <w:rPr>
          <w:rFonts w:ascii="HG丸ｺﾞｼｯｸM-PRO" w:eastAsia="HG丸ｺﾞｼｯｸM-PRO" w:hAnsi="HG丸ｺﾞｼｯｸM-PRO" w:cs="Times New Roman"/>
          <w:color w:val="00B050"/>
          <w:sz w:val="24"/>
          <w:szCs w:val="24"/>
        </w:rPr>
      </w:pPr>
    </w:p>
    <w:p w14:paraId="7A8BCBB3" w14:textId="7FF51B30" w:rsidR="004E36B3" w:rsidRPr="00775A9F" w:rsidRDefault="004E36B3" w:rsidP="004E36B3">
      <w:pPr>
        <w:pStyle w:val="2"/>
        <w:numPr>
          <w:ilvl w:val="0"/>
          <w:numId w:val="155"/>
        </w:numPr>
        <w:rPr>
          <w:rFonts w:ascii="HG丸ｺﾞｼｯｸM-PRO" w:eastAsia="HG丸ｺﾞｼｯｸM-PRO" w:hAnsi="HG丸ｺﾞｼｯｸM-PRO"/>
          <w:sz w:val="24"/>
        </w:rPr>
      </w:pPr>
      <w:bookmarkStart w:id="262" w:name="_Toc130821506"/>
      <w:r w:rsidRPr="00775A9F">
        <w:rPr>
          <w:rFonts w:ascii="HG丸ｺﾞｼｯｸM-PRO" w:eastAsia="HG丸ｺﾞｼｯｸM-PRO" w:hAnsi="HG丸ｺﾞｼｯｸM-PRO" w:hint="eastAsia"/>
          <w:sz w:val="24"/>
        </w:rPr>
        <w:t>目的及び経緯</w:t>
      </w:r>
      <w:bookmarkEnd w:id="262"/>
    </w:p>
    <w:p w14:paraId="32963B28" w14:textId="77777777" w:rsidR="004E36B3" w:rsidRPr="00775A9F" w:rsidRDefault="004E36B3" w:rsidP="004E36B3">
      <w:pPr>
        <w:rPr>
          <w:rFonts w:ascii="HG丸ｺﾞｼｯｸM-PRO" w:eastAsia="HG丸ｺﾞｼｯｸM-PRO" w:hAnsi="HG丸ｺﾞｼｯｸM-PRO"/>
          <w:color w:val="00B050"/>
          <w:sz w:val="24"/>
          <w:szCs w:val="24"/>
          <w:u w:val="single"/>
        </w:rPr>
      </w:pPr>
    </w:p>
    <w:p w14:paraId="2D2F1CCB" w14:textId="77777777" w:rsidR="004E36B3" w:rsidRPr="00775A9F" w:rsidRDefault="004E36B3" w:rsidP="004E36B3">
      <w:pPr>
        <w:ind w:leftChars="100" w:left="210" w:firstLineChars="100" w:firstLine="24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近年、府民のライフスタイルの多様化等、府営公園を取り巻く環境が変化する中、より質の高いサービスの提供に向け、民間の知恵とノウハウ、活力をより積極的に導入していく視点が必要である。</w:t>
      </w:r>
    </w:p>
    <w:p w14:paraId="0370635A" w14:textId="5590528E" w:rsidR="004E36B3" w:rsidRPr="00775A9F" w:rsidRDefault="004E36B3" w:rsidP="004E36B3">
      <w:pPr>
        <w:ind w:leftChars="100" w:left="210" w:firstLineChars="100" w:firstLine="24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これまでにない新たな魅力づくりを進めていくため、「原則、営利を目的としないもの」に限っていたイベント等の開催条件については、平成29年度から収益性のあるイベント等も認めることとした。指定管理者は公園の活性化や利用者サービスの向上を図るため、集客力や収益力のある賑い施設の設置やイベント、スポーツスクール・物品販売等を指定管理業務とは別に積極的に企画・誘致すること。</w:t>
      </w:r>
    </w:p>
    <w:p w14:paraId="09A031BD" w14:textId="68ED5492" w:rsidR="004E36B3" w:rsidRPr="00775A9F" w:rsidRDefault="00C00B1A" w:rsidP="004E36B3">
      <w:pPr>
        <w:ind w:leftChars="100" w:left="210" w:firstLineChars="100" w:firstLine="24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PMO型</w:t>
      </w:r>
      <w:r w:rsidR="004E36B3" w:rsidRPr="00775A9F">
        <w:rPr>
          <w:rFonts w:ascii="HG丸ｺﾞｼｯｸM-PRO" w:eastAsia="HG丸ｺﾞｼｯｸM-PRO" w:hAnsi="HG丸ｺﾞｼｯｸM-PRO" w:hint="eastAsia"/>
          <w:sz w:val="24"/>
        </w:rPr>
        <w:t>指定管理者は</w:t>
      </w:r>
      <w:r w:rsidRPr="00775A9F">
        <w:rPr>
          <w:rFonts w:ascii="HG丸ｺﾞｼｯｸM-PRO" w:eastAsia="HG丸ｺﾞｼｯｸM-PRO" w:hAnsi="HG丸ｺﾞｼｯｸM-PRO" w:hint="eastAsia"/>
          <w:sz w:val="24"/>
        </w:rPr>
        <w:t>、公園の魅力を高めるため、自らの投資によって、利便性や快適性の向上に資する</w:t>
      </w:r>
      <w:r w:rsidR="004E36B3" w:rsidRPr="00775A9F">
        <w:rPr>
          <w:rFonts w:ascii="HG丸ｺﾞｼｯｸM-PRO" w:eastAsia="HG丸ｺﾞｼｯｸM-PRO" w:hAnsi="HG丸ｺﾞｼｯｸM-PRO" w:hint="eastAsia"/>
          <w:sz w:val="24"/>
        </w:rPr>
        <w:t>魅力向上事業の実施を行うことができる。</w:t>
      </w:r>
    </w:p>
    <w:p w14:paraId="69562F6E" w14:textId="08612BD1" w:rsidR="003E04C1" w:rsidRPr="00775A9F" w:rsidRDefault="003E04C1" w:rsidP="003E04C1">
      <w:pPr>
        <w:rPr>
          <w:rFonts w:ascii="HG丸ｺﾞｼｯｸM-PRO" w:eastAsia="HG丸ｺﾞｼｯｸM-PRO" w:hAnsi="HG丸ｺﾞｼｯｸM-PRO"/>
        </w:rPr>
      </w:pPr>
    </w:p>
    <w:p w14:paraId="4208FDF7" w14:textId="665FCDAA" w:rsidR="00075183" w:rsidRPr="00775A9F" w:rsidRDefault="003E04C1" w:rsidP="001E3EFB">
      <w:pPr>
        <w:pStyle w:val="2"/>
        <w:numPr>
          <w:ilvl w:val="0"/>
          <w:numId w:val="155"/>
        </w:numPr>
        <w:rPr>
          <w:rFonts w:ascii="HG丸ｺﾞｼｯｸM-PRO" w:eastAsia="HG丸ｺﾞｼｯｸM-PRO" w:hAnsi="HG丸ｺﾞｼｯｸM-PRO"/>
          <w:sz w:val="24"/>
        </w:rPr>
      </w:pPr>
      <w:bookmarkStart w:id="263" w:name="_Toc75877375"/>
      <w:bookmarkStart w:id="264" w:name="_Toc130821507"/>
      <w:r w:rsidRPr="00775A9F">
        <w:rPr>
          <w:rFonts w:ascii="HG丸ｺﾞｼｯｸM-PRO" w:eastAsia="HG丸ｺﾞｼｯｸM-PRO" w:hAnsi="HG丸ｺﾞｼｯｸM-PRO" w:hint="eastAsia"/>
          <w:sz w:val="24"/>
        </w:rPr>
        <w:lastRenderedPageBreak/>
        <w:t>魅力向上事業の実施に当たっての留意事項</w:t>
      </w:r>
      <w:bookmarkEnd w:id="263"/>
      <w:bookmarkEnd w:id="264"/>
    </w:p>
    <w:p w14:paraId="1ED4E405" w14:textId="3F29AC31" w:rsidR="00075183" w:rsidRPr="00775A9F" w:rsidRDefault="00245D8C" w:rsidP="00245D8C">
      <w:pPr>
        <w:ind w:leftChars="68" w:left="424" w:hangingChars="117" w:hanging="281"/>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・当該公園施設の目的に関係がないが収益を公園に還元することで後援に寄与するもの</w:t>
      </w:r>
      <w:r w:rsidRPr="00775A9F">
        <w:rPr>
          <w:rFonts w:ascii="HG丸ｺﾞｼｯｸM-PRO" w:eastAsia="HG丸ｺﾞｼｯｸM-PRO" w:hAnsi="HG丸ｺﾞｼｯｸM-PRO" w:hint="eastAsia"/>
          <w:w w:val="90"/>
          <w:sz w:val="24"/>
          <w:szCs w:val="24"/>
        </w:rPr>
        <w:t>（例:カーシェアリング</w:t>
      </w:r>
      <w:r w:rsidRPr="00775A9F">
        <w:rPr>
          <w:rFonts w:ascii="HG丸ｺﾞｼｯｸM-PRO" w:eastAsia="HG丸ｺﾞｼｯｸM-PRO" w:hAnsi="HG丸ｺﾞｼｯｸM-PRO" w:hint="eastAsia"/>
          <w:w w:val="80"/>
          <w:sz w:val="24"/>
          <w:szCs w:val="24"/>
        </w:rPr>
        <w:t xml:space="preserve">  </w:t>
      </w:r>
      <w:r w:rsidRPr="00775A9F">
        <w:rPr>
          <w:rFonts w:ascii="HG丸ｺﾞｼｯｸM-PRO" w:eastAsia="HG丸ｺﾞｼｯｸM-PRO" w:hAnsi="HG丸ｺﾞｼｯｸM-PRO"/>
          <w:w w:val="80"/>
          <w:sz w:val="24"/>
          <w:szCs w:val="24"/>
        </w:rPr>
        <w:t xml:space="preserve">                          </w:t>
      </w:r>
      <w:r w:rsidRPr="00775A9F">
        <w:rPr>
          <w:rFonts w:ascii="HG丸ｺﾞｼｯｸM-PRO" w:eastAsia="HG丸ｺﾞｼｯｸM-PRO" w:hAnsi="HG丸ｺﾞｼｯｸM-PRO" w:hint="eastAsia"/>
          <w:w w:val="80"/>
          <w:sz w:val="24"/>
          <w:szCs w:val="24"/>
        </w:rPr>
        <w:t xml:space="preserve">　　　　　　　　　　　　　　　　　　　　　　　　　　　　　　　　　    </w:t>
      </w:r>
      <w:r w:rsidRPr="00775A9F">
        <w:rPr>
          <w:rFonts w:ascii="HG丸ｺﾞｼｯｸM-PRO" w:eastAsia="HG丸ｺﾞｼｯｸM-PRO" w:hAnsi="HG丸ｺﾞｼｯｸM-PRO"/>
          <w:w w:val="80"/>
          <w:sz w:val="24"/>
          <w:szCs w:val="24"/>
        </w:rPr>
        <w:t xml:space="preserve">         </w:t>
      </w:r>
      <w:r w:rsidRPr="00775A9F">
        <w:rPr>
          <w:rFonts w:ascii="HG丸ｺﾞｼｯｸM-PRO" w:eastAsia="HG丸ｺﾞｼｯｸM-PRO" w:hAnsi="HG丸ｺﾞｼｯｸM-PRO" w:hint="eastAsia"/>
          <w:w w:val="80"/>
          <w:sz w:val="24"/>
          <w:szCs w:val="24"/>
        </w:rPr>
        <w:t xml:space="preserve">　　　　　　　　　　　　　　　　　　　　　　　　　　　　　　　　　　　　　 </w:t>
      </w:r>
      <w:r w:rsidRPr="00775A9F">
        <w:rPr>
          <w:rFonts w:ascii="HG丸ｺﾞｼｯｸM-PRO" w:eastAsia="HG丸ｺﾞｼｯｸM-PRO" w:hAnsi="HG丸ｺﾞｼｯｸM-PRO"/>
          <w:w w:val="80"/>
          <w:sz w:val="24"/>
          <w:szCs w:val="24"/>
        </w:rPr>
        <w:t xml:space="preserve">       </w:t>
      </w:r>
      <w:r w:rsidR="00075183" w:rsidRPr="00775A9F">
        <w:rPr>
          <w:rFonts w:ascii="HG丸ｺﾞｼｯｸM-PRO" w:eastAsia="HG丸ｺﾞｼｯｸM-PRO" w:hAnsi="HG丸ｺﾞｼｯｸM-PRO" w:hint="eastAsia"/>
          <w:w w:val="80"/>
          <w:sz w:val="24"/>
          <w:szCs w:val="24"/>
        </w:rPr>
        <w:t>や太陽光発電</w:t>
      </w:r>
      <w:r w:rsidR="00075183" w:rsidRPr="00775A9F">
        <w:rPr>
          <w:rFonts w:ascii="HG丸ｺﾞｼｯｸM-PRO" w:eastAsia="HG丸ｺﾞｼｯｸM-PRO" w:hAnsi="HG丸ｺﾞｼｯｸM-PRO" w:hint="eastAsia"/>
          <w:sz w:val="24"/>
          <w:szCs w:val="24"/>
        </w:rPr>
        <w:t>）や低未利用地の有効活用、閉鎖時間帯の施設活用も</w:t>
      </w:r>
      <w:r w:rsidR="00DF4497" w:rsidRPr="00775A9F">
        <w:rPr>
          <w:rFonts w:ascii="HG丸ｺﾞｼｯｸM-PRO" w:eastAsia="HG丸ｺﾞｼｯｸM-PRO" w:hAnsi="HG丸ｺﾞｼｯｸM-PRO" w:hint="eastAsia"/>
          <w:color w:val="FF0000"/>
          <w:sz w:val="24"/>
          <w:szCs w:val="24"/>
        </w:rPr>
        <w:t>魅力向上</w:t>
      </w:r>
      <w:r w:rsidR="00075183" w:rsidRPr="00775A9F">
        <w:rPr>
          <w:rFonts w:ascii="HG丸ｺﾞｼｯｸM-PRO" w:eastAsia="HG丸ｺﾞｼｯｸM-PRO" w:hAnsi="HG丸ｺﾞｼｯｸM-PRO" w:hint="eastAsia"/>
          <w:sz w:val="24"/>
          <w:szCs w:val="24"/>
        </w:rPr>
        <w:t>事業として提案することができる。</w:t>
      </w:r>
    </w:p>
    <w:p w14:paraId="6D5984F7" w14:textId="4292DE2F" w:rsidR="00075183" w:rsidRPr="00775A9F" w:rsidRDefault="0051661E" w:rsidP="0051661E">
      <w:pPr>
        <w:ind w:leftChars="100" w:left="450" w:hangingChars="100" w:hanging="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rPr>
        <w:t>・</w:t>
      </w:r>
      <w:r w:rsidR="00EB26C9" w:rsidRPr="00775A9F">
        <w:rPr>
          <w:rFonts w:ascii="HG丸ｺﾞｼｯｸM-PRO" w:eastAsia="HG丸ｺﾞｼｯｸM-PRO" w:hAnsi="HG丸ｺﾞｼｯｸM-PRO" w:hint="eastAsia"/>
          <w:sz w:val="24"/>
        </w:rPr>
        <w:t>魅力向上事業</w:t>
      </w:r>
      <w:r w:rsidR="00075183" w:rsidRPr="00775A9F">
        <w:rPr>
          <w:rFonts w:ascii="HG丸ｺﾞｼｯｸM-PRO" w:eastAsia="HG丸ｺﾞｼｯｸM-PRO" w:hAnsi="HG丸ｺﾞｼｯｸM-PRO" w:hint="eastAsia"/>
          <w:sz w:val="24"/>
          <w:szCs w:val="24"/>
        </w:rPr>
        <w:t>は</w:t>
      </w:r>
      <w:r w:rsidR="00B159CE" w:rsidRPr="00775A9F">
        <w:rPr>
          <w:rFonts w:ascii="HG丸ｺﾞｼｯｸM-PRO" w:eastAsia="HG丸ｺﾞｼｯｸM-PRO" w:hAnsi="HG丸ｺﾞｼｯｸM-PRO" w:hint="eastAsia"/>
          <w:color w:val="FF0000"/>
          <w:sz w:val="24"/>
          <w:szCs w:val="24"/>
        </w:rPr>
        <w:t>、</w:t>
      </w:r>
      <w:r w:rsidR="00075183" w:rsidRPr="00775A9F">
        <w:rPr>
          <w:rFonts w:ascii="HG丸ｺﾞｼｯｸM-PRO" w:eastAsia="HG丸ｺﾞｼｯｸM-PRO" w:hAnsi="HG丸ｺﾞｼｯｸM-PRO" w:hint="eastAsia"/>
          <w:sz w:val="24"/>
          <w:szCs w:val="24"/>
        </w:rPr>
        <w:t>指定管理業務に含まれないため、</w:t>
      </w:r>
      <w:r w:rsidR="00245D8C" w:rsidRPr="00775A9F">
        <w:rPr>
          <w:rFonts w:ascii="HG丸ｺﾞｼｯｸM-PRO" w:eastAsia="HG丸ｺﾞｼｯｸM-PRO" w:hAnsi="HG丸ｺﾞｼｯｸM-PRO" w:hint="eastAsia"/>
          <w:sz w:val="24"/>
          <w:szCs w:val="24"/>
        </w:rPr>
        <w:t>実施にあたって必要な許可使用等の手続を行わなければならず、また</w:t>
      </w:r>
      <w:r w:rsidR="00075183" w:rsidRPr="00775A9F">
        <w:rPr>
          <w:rFonts w:ascii="HG丸ｺﾞｼｯｸM-PRO" w:eastAsia="HG丸ｺﾞｼｯｸM-PRO" w:hAnsi="HG丸ｺﾞｼｯｸM-PRO" w:hint="eastAsia"/>
          <w:sz w:val="24"/>
          <w:szCs w:val="24"/>
        </w:rPr>
        <w:t>委託料、利</w:t>
      </w:r>
      <w:r w:rsidR="00245D8C" w:rsidRPr="00775A9F">
        <w:rPr>
          <w:rFonts w:ascii="HG丸ｺﾞｼｯｸM-PRO" w:eastAsia="HG丸ｺﾞｼｯｸM-PRO" w:hAnsi="HG丸ｺﾞｼｯｸM-PRO" w:hint="eastAsia"/>
          <w:sz w:val="24"/>
          <w:szCs w:val="24"/>
        </w:rPr>
        <w:t>用料金収入及び利用促進事業収入を充てることはできない。</w:t>
      </w:r>
      <w:r w:rsidR="000D422D" w:rsidRPr="00775A9F">
        <w:rPr>
          <w:rFonts w:ascii="HG丸ｺﾞｼｯｸM-PRO" w:eastAsia="HG丸ｺﾞｼｯｸM-PRO" w:hAnsi="HG丸ｺﾞｼｯｸM-PRO" w:hint="eastAsia"/>
          <w:sz w:val="24"/>
        </w:rPr>
        <w:t>ＰＭＯ型</w:t>
      </w:r>
      <w:r w:rsidR="00075183" w:rsidRPr="00775A9F">
        <w:rPr>
          <w:rFonts w:ascii="HG丸ｺﾞｼｯｸM-PRO" w:eastAsia="HG丸ｺﾞｼｯｸM-PRO" w:hAnsi="HG丸ｺﾞｼｯｸM-PRO" w:hint="eastAsia"/>
          <w:sz w:val="24"/>
          <w:szCs w:val="24"/>
        </w:rPr>
        <w:t>指定管理者は、指定管理業務と</w:t>
      </w:r>
      <w:r w:rsidR="001677ED" w:rsidRPr="00775A9F">
        <w:rPr>
          <w:rFonts w:ascii="HG丸ｺﾞｼｯｸM-PRO" w:eastAsia="HG丸ｺﾞｼｯｸM-PRO" w:hAnsi="HG丸ｺﾞｼｯｸM-PRO" w:hint="eastAsia"/>
          <w:sz w:val="24"/>
        </w:rPr>
        <w:t>魅力向上事業</w:t>
      </w:r>
      <w:r w:rsidR="00075183" w:rsidRPr="00775A9F">
        <w:rPr>
          <w:rFonts w:ascii="HG丸ｺﾞｼｯｸM-PRO" w:eastAsia="HG丸ｺﾞｼｯｸM-PRO" w:hAnsi="HG丸ｺﾞｼｯｸM-PRO" w:hint="eastAsia"/>
          <w:sz w:val="24"/>
          <w:szCs w:val="24"/>
        </w:rPr>
        <w:t>を区分して経理すること。</w:t>
      </w:r>
    </w:p>
    <w:p w14:paraId="1E4EE80D" w14:textId="6C73C0F9" w:rsidR="00075183" w:rsidRPr="00775A9F" w:rsidRDefault="00075183" w:rsidP="00EB26C9">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なお、</w:t>
      </w:r>
      <w:r w:rsidR="00C14052" w:rsidRPr="00775A9F">
        <w:rPr>
          <w:rFonts w:ascii="HG丸ｺﾞｼｯｸM-PRO" w:eastAsia="HG丸ｺﾞｼｯｸM-PRO" w:hAnsi="HG丸ｺﾞｼｯｸM-PRO" w:hint="eastAsia"/>
          <w:sz w:val="24"/>
        </w:rPr>
        <w:t>魅力向上事業</w:t>
      </w:r>
      <w:r w:rsidRPr="00775A9F">
        <w:rPr>
          <w:rFonts w:ascii="HG丸ｺﾞｼｯｸM-PRO" w:eastAsia="HG丸ｺﾞｼｯｸM-PRO" w:hAnsi="HG丸ｺﾞｼｯｸM-PRO" w:hint="eastAsia"/>
          <w:sz w:val="24"/>
          <w:szCs w:val="24"/>
        </w:rPr>
        <w:t>の収入には駐車場料金を、支出には使用許可料をそれぞれ含まない。</w:t>
      </w:r>
    </w:p>
    <w:p w14:paraId="2A828461" w14:textId="43968930" w:rsidR="000D422D" w:rsidRPr="00775A9F" w:rsidRDefault="0051661E" w:rsidP="00B65BA1">
      <w:pPr>
        <w:ind w:leftChars="121" w:left="424" w:hangingChars="71" w:hanging="17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w:t>
      </w:r>
      <w:r w:rsidR="004E36B3" w:rsidRPr="00775A9F">
        <w:rPr>
          <w:rFonts w:ascii="HG丸ｺﾞｼｯｸM-PRO" w:eastAsia="HG丸ｺﾞｼｯｸM-PRO" w:hAnsi="HG丸ｺﾞｼｯｸM-PRO" w:hint="eastAsia"/>
          <w:sz w:val="24"/>
        </w:rPr>
        <w:t>魅力向上事業は、</w:t>
      </w:r>
      <w:r w:rsidR="00245D8C" w:rsidRPr="00775A9F">
        <w:rPr>
          <w:rFonts w:ascii="HG丸ｺﾞｼｯｸM-PRO" w:eastAsia="HG丸ｺﾞｼｯｸM-PRO" w:hAnsi="HG丸ｺﾞｼｯｸM-PRO" w:hint="eastAsia"/>
          <w:sz w:val="24"/>
        </w:rPr>
        <w:t>事業計画書において提案されたものであっても、</w:t>
      </w:r>
      <w:r w:rsidR="004E36B3" w:rsidRPr="00775A9F">
        <w:rPr>
          <w:rFonts w:ascii="HG丸ｺﾞｼｯｸM-PRO" w:eastAsia="HG丸ｺﾞｼｯｸM-PRO" w:hAnsi="HG丸ｺﾞｼｯｸM-PRO" w:hint="eastAsia"/>
          <w:sz w:val="24"/>
        </w:rPr>
        <w:t>内容によって実施できない又は内容の一部変更等を求める場合があることから、事前に</w:t>
      </w:r>
      <w:r w:rsidR="00516160" w:rsidRPr="00775A9F">
        <w:rPr>
          <w:rFonts w:ascii="HG丸ｺﾞｼｯｸM-PRO" w:eastAsia="HG丸ｺﾞｼｯｸM-PRO" w:hAnsi="HG丸ｺﾞｼｯｸM-PRO" w:hint="eastAsia"/>
          <w:sz w:val="24"/>
        </w:rPr>
        <w:t>府</w:t>
      </w:r>
      <w:r w:rsidR="004E36B3" w:rsidRPr="00775A9F">
        <w:rPr>
          <w:rFonts w:ascii="HG丸ｺﾞｼｯｸM-PRO" w:eastAsia="HG丸ｺﾞｼｯｸM-PRO" w:hAnsi="HG丸ｺﾞｼｯｸM-PRO" w:hint="eastAsia"/>
          <w:sz w:val="24"/>
        </w:rPr>
        <w:t>と協議を行った上で、原則</w:t>
      </w:r>
      <w:r w:rsidR="000D422D" w:rsidRPr="00775A9F">
        <w:rPr>
          <w:rFonts w:ascii="HG丸ｺﾞｼｯｸM-PRO" w:eastAsia="HG丸ｺﾞｼｯｸM-PRO" w:hAnsi="HG丸ｺﾞｼｯｸM-PRO" w:hint="eastAsia"/>
          <w:sz w:val="24"/>
        </w:rPr>
        <w:t>、</w:t>
      </w:r>
      <w:r w:rsidR="004E36B3" w:rsidRPr="00775A9F">
        <w:rPr>
          <w:rFonts w:ascii="HG丸ｺﾞｼｯｸM-PRO" w:eastAsia="HG丸ｺﾞｼｯｸM-PRO" w:hAnsi="HG丸ｺﾞｼｯｸM-PRO" w:hint="eastAsia"/>
          <w:sz w:val="24"/>
        </w:rPr>
        <w:t>事業実施計画書に記載</w:t>
      </w:r>
      <w:r w:rsidR="000D422D" w:rsidRPr="00775A9F">
        <w:rPr>
          <w:rFonts w:ascii="HG丸ｺﾞｼｯｸM-PRO" w:eastAsia="HG丸ｺﾞｼｯｸM-PRO" w:hAnsi="HG丸ｺﾞｼｯｸM-PRO" w:hint="eastAsia"/>
          <w:sz w:val="24"/>
        </w:rPr>
        <w:t>し、実施内容について</w:t>
      </w:r>
      <w:r w:rsidR="00516160" w:rsidRPr="00775A9F">
        <w:rPr>
          <w:rFonts w:ascii="HG丸ｺﾞｼｯｸM-PRO" w:eastAsia="HG丸ｺﾞｼｯｸM-PRO" w:hAnsi="HG丸ｺﾞｼｯｸM-PRO" w:hint="eastAsia"/>
          <w:sz w:val="24"/>
        </w:rPr>
        <w:t>府</w:t>
      </w:r>
      <w:r w:rsidR="00B65BA1" w:rsidRPr="00775A9F">
        <w:rPr>
          <w:rFonts w:ascii="HG丸ｺﾞｼｯｸM-PRO" w:eastAsia="HG丸ｺﾞｼｯｸM-PRO" w:hAnsi="HG丸ｺﾞｼｯｸM-PRO" w:hint="eastAsia"/>
          <w:sz w:val="24"/>
        </w:rPr>
        <w:t>の承認を受けること。また、魅力向上</w:t>
      </w:r>
      <w:r w:rsidR="000D422D" w:rsidRPr="00775A9F">
        <w:rPr>
          <w:rFonts w:ascii="HG丸ｺﾞｼｯｸM-PRO" w:eastAsia="HG丸ｺﾞｼｯｸM-PRO" w:hAnsi="HG丸ｺﾞｼｯｸM-PRO" w:hint="eastAsia"/>
          <w:sz w:val="24"/>
        </w:rPr>
        <w:t>事業の内容・規模に応じた準備期間を考慮し、適切な協議期間を設けて、</w:t>
      </w:r>
      <w:r w:rsidR="00516160" w:rsidRPr="00775A9F">
        <w:rPr>
          <w:rFonts w:ascii="HG丸ｺﾞｼｯｸM-PRO" w:eastAsia="HG丸ｺﾞｼｯｸM-PRO" w:hAnsi="HG丸ｺﾞｼｯｸM-PRO" w:hint="eastAsia"/>
          <w:sz w:val="24"/>
        </w:rPr>
        <w:t>府</w:t>
      </w:r>
      <w:r w:rsidR="000D422D" w:rsidRPr="00775A9F">
        <w:rPr>
          <w:rFonts w:ascii="HG丸ｺﾞｼｯｸM-PRO" w:eastAsia="HG丸ｺﾞｼｯｸM-PRO" w:hAnsi="HG丸ｺﾞｼｯｸM-PRO" w:hint="eastAsia"/>
          <w:sz w:val="24"/>
        </w:rPr>
        <w:t>と事前協議を行うこと。</w:t>
      </w:r>
      <w:r w:rsidR="004E36B3" w:rsidRPr="00775A9F">
        <w:rPr>
          <w:rFonts w:ascii="HG丸ｺﾞｼｯｸM-PRO" w:eastAsia="HG丸ｺﾞｼｯｸM-PRO" w:hAnsi="HG丸ｺﾞｼｯｸM-PRO" w:hint="eastAsia"/>
          <w:sz w:val="24"/>
        </w:rPr>
        <w:t>事業実施計画書に記載がなく、年度途中に新たに企画する場合</w:t>
      </w:r>
      <w:r w:rsidR="000D422D" w:rsidRPr="00775A9F">
        <w:rPr>
          <w:rFonts w:ascii="HG丸ｺﾞｼｯｸM-PRO" w:eastAsia="HG丸ｺﾞｼｯｸM-PRO" w:hAnsi="HG丸ｺﾞｼｯｸM-PRO" w:hint="eastAsia"/>
          <w:sz w:val="24"/>
        </w:rPr>
        <w:t>も同様に、</w:t>
      </w:r>
      <w:r w:rsidR="004E36B3" w:rsidRPr="00775A9F">
        <w:rPr>
          <w:rFonts w:ascii="HG丸ｺﾞｼｯｸM-PRO" w:eastAsia="HG丸ｺﾞｼｯｸM-PRO" w:hAnsi="HG丸ｺﾞｼｯｸM-PRO" w:hint="eastAsia"/>
          <w:sz w:val="24"/>
        </w:rPr>
        <w:t>事前に</w:t>
      </w:r>
      <w:r w:rsidR="000D422D" w:rsidRPr="00775A9F">
        <w:rPr>
          <w:rFonts w:ascii="HG丸ｺﾞｼｯｸM-PRO" w:eastAsia="HG丸ｺﾞｼｯｸM-PRO" w:hAnsi="HG丸ｺﾞｼｯｸM-PRO" w:hint="eastAsia"/>
          <w:color w:val="000000" w:themeColor="text1"/>
          <w:sz w:val="24"/>
        </w:rPr>
        <w:t>企画書等を提出し</w:t>
      </w:r>
      <w:r w:rsidR="00516160" w:rsidRPr="00775A9F">
        <w:rPr>
          <w:rFonts w:ascii="HG丸ｺﾞｼｯｸM-PRO" w:eastAsia="HG丸ｺﾞｼｯｸM-PRO" w:hAnsi="HG丸ｺﾞｼｯｸM-PRO" w:hint="eastAsia"/>
          <w:sz w:val="24"/>
        </w:rPr>
        <w:t>府</w:t>
      </w:r>
      <w:r w:rsidR="004E36B3" w:rsidRPr="00775A9F">
        <w:rPr>
          <w:rFonts w:ascii="HG丸ｺﾞｼｯｸM-PRO" w:eastAsia="HG丸ｺﾞｼｯｸM-PRO" w:hAnsi="HG丸ｺﾞｼｯｸM-PRO" w:hint="eastAsia"/>
          <w:sz w:val="24"/>
        </w:rPr>
        <w:t>と</w:t>
      </w:r>
      <w:r w:rsidR="000D422D" w:rsidRPr="00775A9F">
        <w:rPr>
          <w:rFonts w:ascii="HG丸ｺﾞｼｯｸM-PRO" w:eastAsia="HG丸ｺﾞｼｯｸM-PRO" w:hAnsi="HG丸ｺﾞｼｯｸM-PRO" w:hint="eastAsia"/>
          <w:sz w:val="24"/>
        </w:rPr>
        <w:t>協議を行い、</w:t>
      </w:r>
      <w:r w:rsidR="00516160" w:rsidRPr="00775A9F">
        <w:rPr>
          <w:rFonts w:ascii="HG丸ｺﾞｼｯｸM-PRO" w:eastAsia="HG丸ｺﾞｼｯｸM-PRO" w:hAnsi="HG丸ｺﾞｼｯｸM-PRO" w:hint="eastAsia"/>
          <w:sz w:val="24"/>
        </w:rPr>
        <w:t>府</w:t>
      </w:r>
      <w:r w:rsidR="000D422D" w:rsidRPr="00775A9F">
        <w:rPr>
          <w:rFonts w:ascii="HG丸ｺﾞｼｯｸM-PRO" w:eastAsia="HG丸ｺﾞｼｯｸM-PRO" w:hAnsi="HG丸ｺﾞｼｯｸM-PRO" w:hint="eastAsia"/>
          <w:sz w:val="24"/>
        </w:rPr>
        <w:t>の</w:t>
      </w:r>
      <w:r w:rsidR="000D422D" w:rsidRPr="00775A9F">
        <w:rPr>
          <w:rFonts w:ascii="HG丸ｺﾞｼｯｸM-PRO" w:eastAsia="HG丸ｺﾞｼｯｸM-PRO" w:hAnsi="HG丸ｺﾞｼｯｸM-PRO" w:hint="eastAsia"/>
          <w:color w:val="000000" w:themeColor="text1"/>
          <w:sz w:val="24"/>
        </w:rPr>
        <w:t>承認を受けること。</w:t>
      </w:r>
    </w:p>
    <w:p w14:paraId="0A168BCB" w14:textId="77777777" w:rsidR="003E04C1" w:rsidRPr="00775A9F" w:rsidRDefault="003E04C1" w:rsidP="003E04C1">
      <w:pPr>
        <w:ind w:left="480" w:hangingChars="200" w:hanging="48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 xml:space="preserve">　・ＰＭＯ型指定管理事業は、公園の魅力向上や利用者サービスの向上のため、一定規模以上で優れた内容の投資を期待していることから、新たな公園施設の施設整備及び既存施設の大規模施設改修に関する投資額は、指定申請に際して提案した額を執行すること。</w:t>
      </w:r>
    </w:p>
    <w:p w14:paraId="2580A452" w14:textId="4AABC476" w:rsidR="003E04C1" w:rsidRPr="00775A9F" w:rsidRDefault="003E04C1" w:rsidP="003E04C1">
      <w:pPr>
        <w:ind w:left="480" w:hangingChars="200" w:hanging="48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 xml:space="preserve">　・魅力向上事業のうち、新たな公園施設の設置、既存施設の大規模改修に関する設備投資は、指定期間開始後概ね５年間で実施可能な事業として指定申請時に提案した内容を、</w:t>
      </w:r>
      <w:r w:rsidR="00B65BA1" w:rsidRPr="00775A9F">
        <w:rPr>
          <w:rFonts w:ascii="HG丸ｺﾞｼｯｸM-PRO" w:eastAsia="HG丸ｺﾞｼｯｸM-PRO" w:hAnsi="HG丸ｺﾞｼｯｸM-PRO" w:hint="eastAsia"/>
          <w:sz w:val="24"/>
        </w:rPr>
        <w:t>特別な理由（府からの指示等）が無い限り、</w:t>
      </w:r>
      <w:r w:rsidRPr="00775A9F">
        <w:rPr>
          <w:rFonts w:ascii="HG丸ｺﾞｼｯｸM-PRO" w:eastAsia="HG丸ｺﾞｼｯｸM-PRO" w:hAnsi="HG丸ｺﾞｼｯｸM-PRO" w:hint="eastAsia"/>
          <w:sz w:val="24"/>
        </w:rPr>
        <w:t>必ず実施すること。また、指定期間開始後、６年目以降の事業についても、提案し実施すること。</w:t>
      </w:r>
    </w:p>
    <w:p w14:paraId="532CA844" w14:textId="77777777" w:rsidR="003E04C1" w:rsidRPr="00775A9F" w:rsidRDefault="003E04C1" w:rsidP="003E04C1">
      <w:pPr>
        <w:ind w:left="480" w:hangingChars="200" w:hanging="48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 xml:space="preserve">　・ＰＭＯ型指定管理者が設置・改修等を行う施設は、府と事前に協議し、承認を得た上で実施すること（提案内容は、必要に応じ修正が必要となる場合があります。）。</w:t>
      </w:r>
    </w:p>
    <w:p w14:paraId="7F3ECBB2" w14:textId="3B21E823" w:rsidR="003E04C1" w:rsidRPr="00775A9F" w:rsidRDefault="003E04C1" w:rsidP="00B65BA1">
      <w:pPr>
        <w:ind w:left="480" w:hangingChars="200" w:hanging="48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 xml:space="preserve">　・ＰＭＯ型指定管理事業は、指定期間が20年と長期に及ぶため、指定期間中、指定管理者としてどのように社会情勢や利用者ニーズを把握し、それをどう反映していくのかに関する具体的な対応方針について、</w:t>
      </w:r>
      <w:r w:rsidR="00B65BA1" w:rsidRPr="00775A9F">
        <w:rPr>
          <w:rFonts w:ascii="HG丸ｺﾞｼｯｸM-PRO" w:eastAsia="HG丸ｺﾞｼｯｸM-PRO" w:hAnsi="HG丸ｺﾞｼｯｸM-PRO" w:hint="eastAsia"/>
          <w:sz w:val="24"/>
        </w:rPr>
        <w:t>長期</w:t>
      </w:r>
      <w:r w:rsidRPr="00775A9F">
        <w:rPr>
          <w:rFonts w:ascii="HG丸ｺﾞｼｯｸM-PRO" w:eastAsia="HG丸ｺﾞｼｯｸM-PRO" w:hAnsi="HG丸ｺﾞｼｯｸM-PRO" w:hint="eastAsia"/>
          <w:sz w:val="24"/>
        </w:rPr>
        <w:t>計画書</w:t>
      </w:r>
      <w:r w:rsidR="00B65BA1" w:rsidRPr="00775A9F">
        <w:rPr>
          <w:rFonts w:ascii="HG丸ｺﾞｼｯｸM-PRO" w:eastAsia="HG丸ｺﾞｼｯｸM-PRO" w:hAnsi="HG丸ｺﾞｼｯｸM-PRO" w:hint="eastAsia"/>
          <w:sz w:val="24"/>
        </w:rPr>
        <w:t>や中期計画書（７.事業実施計画を参照）</w:t>
      </w:r>
      <w:r w:rsidRPr="00775A9F">
        <w:rPr>
          <w:rFonts w:ascii="HG丸ｺﾞｼｯｸM-PRO" w:eastAsia="HG丸ｺﾞｼｯｸM-PRO" w:hAnsi="HG丸ｺﾞｼｯｸM-PRO" w:hint="eastAsia"/>
          <w:sz w:val="24"/>
        </w:rPr>
        <w:t>に記載すること。</w:t>
      </w:r>
    </w:p>
    <w:p w14:paraId="2719602E" w14:textId="060F690D" w:rsidR="003E04C1" w:rsidRPr="00775A9F" w:rsidRDefault="003E04C1" w:rsidP="003E04C1">
      <w:pPr>
        <w:ind w:left="480" w:hangingChars="200" w:hanging="48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 xml:space="preserve">　・内容によっては実施できない又は内容の一部変更等を求める場合がある（事業計画書に記載がなく、毎年度提出する事業実施計画書に記載する場合は、</w:t>
      </w:r>
      <w:r w:rsidRPr="00775A9F">
        <w:rPr>
          <w:rFonts w:ascii="HG丸ｺﾞｼｯｸM-PRO" w:eastAsia="HG丸ｺﾞｼｯｸM-PRO" w:hAnsi="HG丸ｺﾞｼｯｸM-PRO" w:hint="eastAsia"/>
          <w:sz w:val="24"/>
        </w:rPr>
        <w:lastRenderedPageBreak/>
        <w:t>別途、</w:t>
      </w:r>
      <w:r w:rsidR="00516160" w:rsidRPr="00775A9F">
        <w:rPr>
          <w:rFonts w:ascii="HG丸ｺﾞｼｯｸM-PRO" w:eastAsia="HG丸ｺﾞｼｯｸM-PRO" w:hAnsi="HG丸ｺﾞｼｯｸM-PRO" w:hint="eastAsia"/>
          <w:sz w:val="24"/>
        </w:rPr>
        <w:t>府</w:t>
      </w:r>
      <w:r w:rsidRPr="00775A9F">
        <w:rPr>
          <w:rFonts w:ascii="HG丸ｺﾞｼｯｸM-PRO" w:eastAsia="HG丸ｺﾞｼｯｸM-PRO" w:hAnsi="HG丸ｺﾞｼｯｸM-PRO" w:hint="eastAsia"/>
          <w:sz w:val="24"/>
        </w:rPr>
        <w:t>と協議を行う必要がある。）。</w:t>
      </w:r>
    </w:p>
    <w:p w14:paraId="138B8993" w14:textId="46EFFF1B" w:rsidR="003E04C1" w:rsidRPr="00775A9F" w:rsidRDefault="003E04C1" w:rsidP="003E04C1">
      <w:pPr>
        <w:ind w:left="480" w:hangingChars="200" w:hanging="48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 xml:space="preserve">　・魅力向上事業は、ＰＭＯ型指定管理者が責任をもって遂行し、施設設置等に係る費用は全てＰＭＯ型指定管理者の負担とする。業務に伴い発生するリスクについてはそれを管理し、発生時の影響についても自ら負担すること。また、施設設置等に係る法的諸手続（建築確認申請等）は、ＰＭＯ型指定管理者にて行うこと。</w:t>
      </w:r>
    </w:p>
    <w:p w14:paraId="6B297D1A" w14:textId="20BE464D" w:rsidR="003E04C1" w:rsidRPr="00775A9F" w:rsidRDefault="00B65BA1" w:rsidP="003E04C1">
      <w:pPr>
        <w:ind w:left="480" w:hangingChars="200" w:hanging="48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 xml:space="preserve">　・実施</w:t>
      </w:r>
      <w:r w:rsidR="003E04C1" w:rsidRPr="00775A9F">
        <w:rPr>
          <w:rFonts w:ascii="HG丸ｺﾞｼｯｸM-PRO" w:eastAsia="HG丸ｺﾞｼｯｸM-PRO" w:hAnsi="HG丸ｺﾞｼｯｸM-PRO" w:hint="eastAsia"/>
          <w:sz w:val="24"/>
        </w:rPr>
        <w:t>に当たっては、事前に建築基準法等各種関係法令等の規定を十分確認の上、実現可能な提案とすること。関係自治体による建築基準法に基づく建築確認その他の事由により、提案内容に関する変更が生じた場合であっても、投資に関する提案額の履行は必須とする。</w:t>
      </w:r>
    </w:p>
    <w:p w14:paraId="31B15132" w14:textId="3AB01C4B" w:rsidR="003E04C1" w:rsidRPr="00775A9F" w:rsidRDefault="003E04C1" w:rsidP="003E04C1">
      <w:pPr>
        <w:ind w:left="480" w:hangingChars="200" w:hanging="48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rPr>
        <w:t xml:space="preserve">　</w:t>
      </w:r>
      <w:r w:rsidRPr="00775A9F">
        <w:rPr>
          <w:rFonts w:ascii="HG丸ｺﾞｼｯｸM-PRO" w:eastAsia="HG丸ｺﾞｼｯｸM-PRO" w:hAnsi="HG丸ｺﾞｼｯｸM-PRO" w:hint="eastAsia"/>
          <w:sz w:val="24"/>
          <w:szCs w:val="24"/>
        </w:rPr>
        <w:t>・</w:t>
      </w:r>
      <w:r w:rsidRPr="00775A9F">
        <w:rPr>
          <w:rFonts w:ascii="HG丸ｺﾞｼｯｸM-PRO" w:eastAsia="HG丸ｺﾞｼｯｸM-PRO" w:hAnsi="HG丸ｺﾞｼｯｸM-PRO" w:hint="eastAsia"/>
          <w:snapToGrid w:val="0"/>
          <w:sz w:val="24"/>
          <w:szCs w:val="24"/>
        </w:rPr>
        <w:t>指定期間の満了又は指定の取消しにより、指定管理等業務が終了したときは、</w:t>
      </w:r>
      <w:r w:rsidR="00516160" w:rsidRPr="00775A9F">
        <w:rPr>
          <w:rFonts w:ascii="HG丸ｺﾞｼｯｸM-PRO" w:eastAsia="HG丸ｺﾞｼｯｸM-PRO" w:hAnsi="HG丸ｺﾞｼｯｸM-PRO" w:hint="eastAsia"/>
          <w:sz w:val="24"/>
        </w:rPr>
        <w:t>府</w:t>
      </w:r>
      <w:r w:rsidRPr="00775A9F">
        <w:rPr>
          <w:rFonts w:ascii="HG丸ｺﾞｼｯｸM-PRO" w:eastAsia="HG丸ｺﾞｼｯｸM-PRO" w:hAnsi="HG丸ｺﾞｼｯｸM-PRO" w:hint="eastAsia"/>
          <w:snapToGrid w:val="0"/>
          <w:sz w:val="24"/>
          <w:szCs w:val="24"/>
        </w:rPr>
        <w:t>と指定管理事業者が協議の上、既存施設の現状を変更し、又は破損若しくは汚損した部分並びに新たな公園施設を、府が定める期間までに指定管理事業者の負担で原状回復すること。</w:t>
      </w:r>
    </w:p>
    <w:p w14:paraId="7A84C3A7" w14:textId="77777777" w:rsidR="003E04C1" w:rsidRPr="00775A9F" w:rsidRDefault="003E04C1" w:rsidP="003E04C1">
      <w:pPr>
        <w:ind w:left="480" w:hangingChars="200" w:hanging="480"/>
        <w:rPr>
          <w:rFonts w:ascii="HG丸ｺﾞｼｯｸM-PRO" w:eastAsia="HG丸ｺﾞｼｯｸM-PRO" w:hAnsi="HG丸ｺﾞｼｯｸM-PRO"/>
          <w:sz w:val="24"/>
          <w:u w:val="single"/>
        </w:rPr>
      </w:pPr>
    </w:p>
    <w:p w14:paraId="4D5085A0" w14:textId="77777777" w:rsidR="003E04C1" w:rsidRPr="00775A9F" w:rsidRDefault="003E04C1" w:rsidP="003E04C1">
      <w:pPr>
        <w:pStyle w:val="2"/>
        <w:numPr>
          <w:ilvl w:val="0"/>
          <w:numId w:val="155"/>
        </w:numPr>
        <w:rPr>
          <w:rFonts w:ascii="HG丸ｺﾞｼｯｸM-PRO" w:eastAsia="HG丸ｺﾞｼｯｸM-PRO" w:hAnsi="HG丸ｺﾞｼｯｸM-PRO"/>
          <w:sz w:val="24"/>
        </w:rPr>
      </w:pPr>
      <w:bookmarkStart w:id="265" w:name="_Toc75877376"/>
      <w:bookmarkStart w:id="266" w:name="_Toc130821508"/>
      <w:r w:rsidRPr="00775A9F">
        <w:rPr>
          <w:rFonts w:ascii="HG丸ｺﾞｼｯｸM-PRO" w:eastAsia="HG丸ｺﾞｼｯｸM-PRO" w:hAnsi="HG丸ｺﾞｼｯｸM-PRO" w:hint="eastAsia"/>
          <w:sz w:val="24"/>
        </w:rPr>
        <w:t>魅力向上事業の内容について</w:t>
      </w:r>
      <w:bookmarkEnd w:id="265"/>
      <w:bookmarkEnd w:id="266"/>
    </w:p>
    <w:p w14:paraId="252338F9" w14:textId="77777777" w:rsidR="003E04C1" w:rsidRPr="00775A9F" w:rsidRDefault="003E04C1" w:rsidP="003E04C1">
      <w:pPr>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（１）新たな公園施設の設置管理に関する事業</w:t>
      </w:r>
    </w:p>
    <w:p w14:paraId="534D66DF" w14:textId="77777777" w:rsidR="003E04C1" w:rsidRPr="00775A9F" w:rsidRDefault="003E04C1" w:rsidP="003E04C1">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rPr>
        <w:t>ＰＭＯ型</w:t>
      </w:r>
      <w:r w:rsidRPr="00775A9F">
        <w:rPr>
          <w:rFonts w:ascii="HG丸ｺﾞｼｯｸM-PRO" w:eastAsia="HG丸ｺﾞｼｯｸM-PRO" w:hAnsi="HG丸ｺﾞｼｯｸM-PRO" w:hint="eastAsia"/>
          <w:sz w:val="24"/>
          <w:szCs w:val="24"/>
        </w:rPr>
        <w:t>指定管理者は、公園の魅力向上や利用者サービスの向上に資する新たな公園施設を自らの投資によって整備し、管理運営することができる。</w:t>
      </w:r>
    </w:p>
    <w:p w14:paraId="5B705E9D" w14:textId="77777777" w:rsidR="003E04C1" w:rsidRPr="00775A9F" w:rsidRDefault="003E04C1" w:rsidP="003E04C1">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また、新たな公園施設の設置以外にも、</w:t>
      </w:r>
      <w:r w:rsidRPr="00775A9F">
        <w:rPr>
          <w:rFonts w:ascii="HG丸ｺﾞｼｯｸM-PRO" w:eastAsia="HG丸ｺﾞｼｯｸM-PRO" w:hAnsi="HG丸ｺﾞｼｯｸM-PRO" w:hint="eastAsia"/>
          <w:sz w:val="24"/>
        </w:rPr>
        <w:t>ＰＭＯ型</w:t>
      </w:r>
      <w:r w:rsidRPr="00775A9F">
        <w:rPr>
          <w:rFonts w:ascii="HG丸ｺﾞｼｯｸM-PRO" w:eastAsia="HG丸ｺﾞｼｯｸM-PRO" w:hAnsi="HG丸ｺﾞｼｯｸM-PRO" w:hint="eastAsia"/>
          <w:sz w:val="24"/>
          <w:szCs w:val="24"/>
        </w:rPr>
        <w:t>指定管理者の投資によって、休憩所及びベンチ等の増設や、案内サインの充実等を実施することも可能である（この場合、府との協議の上、府が寄付を受け入れることを承認し</w:t>
      </w:r>
    </w:p>
    <w:p w14:paraId="00EA9291" w14:textId="77777777" w:rsidR="003E04C1" w:rsidRPr="00775A9F" w:rsidRDefault="003E04C1" w:rsidP="00EF08AE">
      <w:pPr>
        <w:ind w:firstLineChars="177" w:firstLine="425"/>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た場合は、公園施設の設置管理許可の対象とはなりません。）。</w:t>
      </w:r>
    </w:p>
    <w:p w14:paraId="42057CDF" w14:textId="113A4137" w:rsidR="003E04C1" w:rsidRPr="00775A9F" w:rsidRDefault="003E04C1" w:rsidP="003E04C1">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新たな公園施設の設置について提案する際は、以下の点に留意すること。</w:t>
      </w:r>
    </w:p>
    <w:p w14:paraId="02E497E7" w14:textId="77777777" w:rsidR="00516160" w:rsidRPr="00775A9F" w:rsidRDefault="00516160" w:rsidP="003E04C1">
      <w:pPr>
        <w:ind w:leftChars="200" w:left="420" w:firstLineChars="100" w:firstLine="240"/>
        <w:rPr>
          <w:rFonts w:ascii="HG丸ｺﾞｼｯｸM-PRO" w:eastAsia="HG丸ｺﾞｼｯｸM-PRO" w:hAnsi="HG丸ｺﾞｼｯｸM-PRO"/>
          <w:sz w:val="24"/>
          <w:szCs w:val="24"/>
        </w:rPr>
      </w:pPr>
    </w:p>
    <w:p w14:paraId="679459B1" w14:textId="2A7508F8" w:rsidR="003E04C1" w:rsidRPr="00775A9F" w:rsidRDefault="003E04C1" w:rsidP="003E04C1">
      <w:pPr>
        <w:ind w:leftChars="200" w:left="660" w:hangingChars="100" w:hanging="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・新たに公園施設を設置し、管理運営を行う場合は、法第５条及び条例第</w:t>
      </w:r>
      <w:r w:rsidR="00EC6CC7" w:rsidRPr="00775A9F">
        <w:rPr>
          <w:rFonts w:ascii="HG丸ｺﾞｼｯｸM-PRO" w:eastAsia="HG丸ｺﾞｼｯｸM-PRO" w:hAnsi="HG丸ｺﾞｼｯｸM-PRO" w:hint="eastAsia"/>
          <w:sz w:val="24"/>
          <w:szCs w:val="24"/>
        </w:rPr>
        <w:t>11</w:t>
      </w:r>
      <w:r w:rsidRPr="00775A9F">
        <w:rPr>
          <w:rFonts w:ascii="HG丸ｺﾞｼｯｸM-PRO" w:eastAsia="HG丸ｺﾞｼｯｸM-PRO" w:hAnsi="HG丸ｺﾞｼｯｸM-PRO" w:hint="eastAsia"/>
          <w:sz w:val="24"/>
          <w:szCs w:val="24"/>
        </w:rPr>
        <w:t>条に基づく公園施設の設置管理許可を府から受け、実施すること。また、新たに設置する公園施設の面積に応じ、設置許可使用料を府に納付すること。</w:t>
      </w:r>
    </w:p>
    <w:p w14:paraId="4141C912" w14:textId="77777777" w:rsidR="003E04C1" w:rsidRPr="00775A9F" w:rsidRDefault="003E04C1" w:rsidP="003E04C1">
      <w:pPr>
        <w:ind w:leftChars="200" w:left="660" w:hangingChars="100" w:hanging="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・公園によっては、用途地域による建築物の用途制限を受ける場合がある。</w:t>
      </w:r>
    </w:p>
    <w:p w14:paraId="13CB955A" w14:textId="77777777" w:rsidR="003E04C1" w:rsidRPr="00775A9F" w:rsidRDefault="003E04C1" w:rsidP="003E04C1">
      <w:pPr>
        <w:ind w:leftChars="200" w:left="660" w:hangingChars="100" w:hanging="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新たに施設を設置する場合、従来の公園利用（特に公園管理者の許可を受けずに自由に使用できる一般使用）に制限が生じる可能性があることから、公園の自由利用について制限が最小限となるよう努めること。</w:t>
      </w:r>
    </w:p>
    <w:p w14:paraId="042D610F" w14:textId="77777777" w:rsidR="003E04C1" w:rsidRPr="00775A9F" w:rsidRDefault="003E04C1" w:rsidP="003E04C1">
      <w:pPr>
        <w:ind w:leftChars="200" w:left="660" w:hangingChars="100" w:hanging="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施設の設置に当たり、支障となる構造物や樹木の撤去、移植等については、府と協議の上、実施すること。やむを得ず既存樹木が支障となる場合は、移植又は伐採を伴う場合に補植する等、みどりの質の維持に努めること。</w:t>
      </w:r>
      <w:r w:rsidRPr="00775A9F">
        <w:rPr>
          <w:rFonts w:ascii="HG丸ｺﾞｼｯｸM-PRO" w:eastAsia="HG丸ｺﾞｼｯｸM-PRO" w:hAnsi="HG丸ｺﾞｼｯｸM-PRO" w:hint="eastAsia"/>
          <w:sz w:val="24"/>
          <w:szCs w:val="24"/>
        </w:rPr>
        <w:lastRenderedPageBreak/>
        <w:t>ただし、歴史的背景や景観保全の観点から、原則伐採できない樹木等が各公園にあるため、詳細は府に確認すること。</w:t>
      </w:r>
    </w:p>
    <w:p w14:paraId="5BF13B3D" w14:textId="77777777" w:rsidR="003E04C1" w:rsidRPr="00775A9F" w:rsidRDefault="003E04C1" w:rsidP="003E04C1">
      <w:pPr>
        <w:ind w:leftChars="200" w:left="660" w:hangingChars="100" w:hanging="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新たに設置する施設は、建築基準法等各種関係法令等の規定を遵守するとともに、外観等は公園の景観に配慮したものとすること。なお、設置に際しては構造や景観デザイン等の詳細について府と事前に協議すること。</w:t>
      </w:r>
    </w:p>
    <w:p w14:paraId="507A753E" w14:textId="77777777" w:rsidR="003E04C1" w:rsidRPr="00775A9F" w:rsidRDefault="003E04C1" w:rsidP="003E04C1">
      <w:pPr>
        <w:ind w:leftChars="200" w:left="660" w:hangingChars="100" w:hanging="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・新たに設置する施設は、大阪府福祉のまちづくり条例（平成４年大阪府条例第36号）に適合し、バリアフリー及びユニバーサルデザインに十分配慮すること。</w:t>
      </w:r>
    </w:p>
    <w:p w14:paraId="04F09C73" w14:textId="77777777" w:rsidR="003E04C1" w:rsidRPr="00775A9F" w:rsidRDefault="003E04C1" w:rsidP="003E04C1">
      <w:pPr>
        <w:ind w:leftChars="200" w:left="660" w:hangingChars="100" w:hanging="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・新たに施設を設置する場合には、法第２条及び条例第３条に基づき、公園ごとに許容建築面積の制限があります。</w:t>
      </w:r>
    </w:p>
    <w:p w14:paraId="1DAEA1D9" w14:textId="77777777" w:rsidR="003E04C1" w:rsidRPr="00775A9F" w:rsidRDefault="003E04C1" w:rsidP="003E04C1">
      <w:pPr>
        <w:ind w:leftChars="200" w:left="660" w:hangingChars="100" w:hanging="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各市町村の地域防災計画で広域避難場所に指定されている公園、及び府「広域的支援部隊受け入れ計画」で震災時の使用が計画されている公園については、防災機能の確保（代替機能の確保も可）が必要となる。</w:t>
      </w:r>
    </w:p>
    <w:p w14:paraId="4F83D2E7" w14:textId="77777777" w:rsidR="003E04C1" w:rsidRPr="00775A9F" w:rsidRDefault="003E04C1" w:rsidP="003E04C1">
      <w:pPr>
        <w:ind w:leftChars="200" w:left="660" w:hangingChars="100" w:hanging="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電気、通信、水道、ガス及び下水道管の供給について、園内及び周辺の施設状況を確認し、各供給事業者と協議の上、可能な限り新たな引き込みを行うこと。やむを得ず既存の施設から供給する必要が生じた場合は、府の承諾を得た上で、電気、通信、水道及びガスについては、子メーターの設置等により使用料が明確になるよう配置を計画し、整備を行うこと。</w:t>
      </w:r>
    </w:p>
    <w:p w14:paraId="0F3ED64A" w14:textId="77777777" w:rsidR="003E04C1" w:rsidRPr="00775A9F" w:rsidRDefault="003E04C1" w:rsidP="003E04C1">
      <w:pPr>
        <w:ind w:leftChars="200" w:left="660" w:hangingChars="100" w:hanging="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・各公園の一部が国有地の場合、府が国から土地を借り受け、府営公園として開設している。そのため、新規施設を設置する場合、府は国（近畿財政局）から承認を受ける必要がある。</w:t>
      </w:r>
    </w:p>
    <w:p w14:paraId="78AF9DB6" w14:textId="77777777" w:rsidR="003E04C1" w:rsidRPr="00775A9F" w:rsidRDefault="003E04C1" w:rsidP="003E04C1">
      <w:pPr>
        <w:ind w:leftChars="200" w:left="660" w:hangingChars="100" w:hanging="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 xml:space="preserve">　また、国又は公共団体において、当該国有地を公共用、公用又は公益事業の用に供するため必要が生じた場合には、国有財産法（昭和23年法第73号）第24条第１項の規定に基づき、国と府とが締結した国有財産無償貸付契約書の全部又は一部が解除されることがある。その場合、府は設置許可を取り消すことがある。</w:t>
      </w:r>
    </w:p>
    <w:p w14:paraId="04423E3D" w14:textId="77777777" w:rsidR="003E04C1" w:rsidRPr="00775A9F" w:rsidRDefault="003E04C1" w:rsidP="003E04C1">
      <w:pPr>
        <w:ind w:leftChars="200" w:left="660" w:hangingChars="100" w:hanging="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・設置許可に係る権利を第三者に譲渡もしくは転貸し、又は担保に供してはならない。</w:t>
      </w:r>
    </w:p>
    <w:p w14:paraId="7C5A6C05" w14:textId="77777777" w:rsidR="003E04C1" w:rsidRPr="00775A9F" w:rsidRDefault="003E04C1" w:rsidP="003E04C1">
      <w:pPr>
        <w:ind w:leftChars="200" w:left="660" w:hangingChars="100" w:hanging="240"/>
        <w:rPr>
          <w:rFonts w:ascii="HG丸ｺﾞｼｯｸM-PRO" w:eastAsia="HG丸ｺﾞｼｯｸM-PRO" w:hAnsi="HG丸ｺﾞｼｯｸM-PRO"/>
          <w:sz w:val="24"/>
          <w:szCs w:val="24"/>
        </w:rPr>
      </w:pPr>
    </w:p>
    <w:p w14:paraId="33EEEF0F" w14:textId="77777777" w:rsidR="003E04C1" w:rsidRPr="00775A9F" w:rsidRDefault="003E04C1" w:rsidP="003E04C1">
      <w:pPr>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（２）既存施設の利活用に関する事業</w:t>
      </w:r>
    </w:p>
    <w:p w14:paraId="7055D402" w14:textId="77777777" w:rsidR="003E04C1" w:rsidRPr="00775A9F" w:rsidRDefault="003E04C1" w:rsidP="003E04C1">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ＰＭＯ型指定管理者は、公園の魅力や利便性を高めるため、既存施設の改修を含めた利活用により、収益を上げることができる。</w:t>
      </w:r>
    </w:p>
    <w:p w14:paraId="27B34E75" w14:textId="77777777" w:rsidR="003E04C1" w:rsidRPr="00775A9F" w:rsidRDefault="003E04C1" w:rsidP="003E04C1">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利活用の内容としては、既存の飲食施設や売店、その他の施設を必要に応じ改修し、活用することを想定している。</w:t>
      </w:r>
    </w:p>
    <w:p w14:paraId="24D5B08D" w14:textId="16A41FE2" w:rsidR="003E04C1" w:rsidRPr="00775A9F" w:rsidRDefault="003E04C1" w:rsidP="003E04C1">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既存施設の利活用について提案する際は、以下の点に留意すること。</w:t>
      </w:r>
    </w:p>
    <w:p w14:paraId="3167E5F7" w14:textId="77777777" w:rsidR="00516160" w:rsidRPr="00775A9F" w:rsidRDefault="00516160" w:rsidP="003E04C1">
      <w:pPr>
        <w:ind w:leftChars="200" w:left="420" w:firstLineChars="100" w:firstLine="240"/>
        <w:rPr>
          <w:rFonts w:ascii="HG丸ｺﾞｼｯｸM-PRO" w:eastAsia="HG丸ｺﾞｼｯｸM-PRO" w:hAnsi="HG丸ｺﾞｼｯｸM-PRO"/>
          <w:sz w:val="24"/>
          <w:szCs w:val="24"/>
        </w:rPr>
      </w:pPr>
    </w:p>
    <w:p w14:paraId="238BD151" w14:textId="4374607A" w:rsidR="0072136D" w:rsidRPr="00775A9F" w:rsidRDefault="003E04C1" w:rsidP="0072136D">
      <w:pPr>
        <w:ind w:leftChars="200" w:left="660" w:hangingChars="100" w:hanging="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lastRenderedPageBreak/>
        <w:t>・既存施設（利用料金施設を除く。）の用途変更や機能の付加を施す提案も可能であるが、利用料金施設（運動施設等）は、現在の用途を原則維持するものとする。</w:t>
      </w:r>
    </w:p>
    <w:p w14:paraId="7353610E" w14:textId="6FE7BE7B" w:rsidR="0072136D" w:rsidRPr="00775A9F" w:rsidRDefault="0072136D" w:rsidP="0072136D">
      <w:pPr>
        <w:ind w:leftChars="200" w:left="660" w:hangingChars="100" w:hanging="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自由（無料）使用としている施設についても改修を含めた利活用を図ることが出来る。また、府と協議のうえ、利活用した施設を有料化することもできる。ただし、施設の設置目的や利用の現状等を鑑み、有料化することによる支障の有無についての検討が必要である。また、有料化する場合は原則、法５条及び条例第11条に基づく公園施設の設置許可を府から受けるとともに、条例別表第３第１項で定める使用料を府に納める必要がある。</w:t>
      </w:r>
    </w:p>
    <w:p w14:paraId="08ADFE30" w14:textId="7344CC56" w:rsidR="0072136D" w:rsidRPr="00775A9F" w:rsidRDefault="0072136D" w:rsidP="0072136D">
      <w:pPr>
        <w:ind w:leftChars="300" w:left="63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なお、許可期間内に原状回復を行うか否かについては、府と協議を行い決定する。</w:t>
      </w:r>
    </w:p>
    <w:p w14:paraId="7FC83D56" w14:textId="1DDFCBB1" w:rsidR="003E04C1" w:rsidRPr="00775A9F" w:rsidRDefault="003E04C1" w:rsidP="003E04C1">
      <w:pPr>
        <w:ind w:leftChars="200" w:left="660" w:hangingChars="100" w:hanging="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条例別表第３第２号に記載がある施設を活用して魅力向上事業を行う場合は、法第５条及び条例第11条に基づく公園施設の管理許可を府から受け、実施すること。また、条例に基づき、使用料を府に納付すること。</w:t>
      </w:r>
    </w:p>
    <w:p w14:paraId="3FE6003B" w14:textId="77777777" w:rsidR="003E04C1" w:rsidRPr="00775A9F" w:rsidRDefault="003E04C1" w:rsidP="003E04C1">
      <w:pPr>
        <w:ind w:leftChars="200" w:left="660" w:hangingChars="100" w:hanging="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新たに施設を設置する場合、従来の公園利用（特に公園管理者の許可を受けずに自由に使用できる一般使用）に制限が生じる可能性があることから、公園の自由利用について制限が最小限となるよう努めること。</w:t>
      </w:r>
    </w:p>
    <w:p w14:paraId="75A3B82A" w14:textId="77777777" w:rsidR="003E04C1" w:rsidRPr="00775A9F" w:rsidRDefault="003E04C1" w:rsidP="003E04C1">
      <w:pPr>
        <w:ind w:leftChars="200" w:left="660" w:hangingChars="100" w:hanging="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・施設の改修を行う場合は、外観等は公園の景観に配慮したものとすること。なお、改修に際して景観デザイン等の詳細について府と事前に協議すること。</w:t>
      </w:r>
    </w:p>
    <w:p w14:paraId="24DD1035" w14:textId="77777777" w:rsidR="003E04C1" w:rsidRPr="00775A9F" w:rsidRDefault="003E04C1" w:rsidP="003E04C1">
      <w:pPr>
        <w:ind w:leftChars="200" w:left="660" w:hangingChars="100" w:hanging="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・施設の改修を行う場合は、大阪府福祉のまちづくり条例に適合し、バリアフリー及びユニバーサルデザインに十分配慮すること。</w:t>
      </w:r>
    </w:p>
    <w:p w14:paraId="4FC378ED" w14:textId="2AD06BBC" w:rsidR="003E04C1" w:rsidRPr="00775A9F" w:rsidRDefault="003E04C1" w:rsidP="003E04C1">
      <w:pPr>
        <w:ind w:leftChars="200" w:left="660" w:hangingChars="100" w:hanging="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施設の改修に当たり、電気、通信、水道、ガス及び下水道管の供給が新たに必要な場合は、園内及び周辺の施設状況を確認し、各供給事業者と協議の上、可能な限り新たな引き込みを行うこと。やむを得ず既存の施設から供給する必要が生じた場合は、府の承諾を得た上で、電気、通信、水道及びガスについては、子メーターの設置等により使用料が明確になるよう配置を計画し、整備を行うこと。</w:t>
      </w:r>
    </w:p>
    <w:p w14:paraId="1902F45E" w14:textId="77777777" w:rsidR="003E04C1" w:rsidRPr="00775A9F" w:rsidRDefault="003E04C1" w:rsidP="003E04C1">
      <w:pPr>
        <w:rPr>
          <w:rFonts w:ascii="HG丸ｺﾞｼｯｸM-PRO" w:eastAsia="HG丸ｺﾞｼｯｸM-PRO" w:hAnsi="HG丸ｺﾞｼｯｸM-PRO"/>
          <w:sz w:val="24"/>
          <w:szCs w:val="24"/>
        </w:rPr>
      </w:pPr>
    </w:p>
    <w:p w14:paraId="21656C94" w14:textId="79EDFC6F" w:rsidR="003E04C1" w:rsidRPr="00775A9F" w:rsidRDefault="003E04C1" w:rsidP="003E04C1">
      <w:pPr>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（３）イベント・プログラム等</w:t>
      </w:r>
      <w:r w:rsidR="004902E7" w:rsidRPr="00775A9F">
        <w:rPr>
          <w:rFonts w:ascii="HG丸ｺﾞｼｯｸM-PRO" w:eastAsia="HG丸ｺﾞｼｯｸM-PRO" w:hAnsi="HG丸ｺﾞｼｯｸM-PRO" w:hint="eastAsia"/>
          <w:sz w:val="24"/>
          <w:szCs w:val="24"/>
        </w:rPr>
        <w:t>に関する</w:t>
      </w:r>
      <w:r w:rsidR="00131FB1" w:rsidRPr="00775A9F">
        <w:rPr>
          <w:rFonts w:ascii="HG丸ｺﾞｼｯｸM-PRO" w:eastAsia="HG丸ｺﾞｼｯｸM-PRO" w:hAnsi="HG丸ｺﾞｼｯｸM-PRO" w:hint="eastAsia"/>
          <w:sz w:val="24"/>
          <w:szCs w:val="24"/>
        </w:rPr>
        <w:t>事業</w:t>
      </w:r>
    </w:p>
    <w:p w14:paraId="4B03269B" w14:textId="77777777" w:rsidR="003E04C1" w:rsidRPr="00775A9F" w:rsidRDefault="003E04C1" w:rsidP="003E04C1">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ＰＭＯ型指定管理者は、府営公園の持つポテンシャルを最大限に発揮し、公園の活性化や利用者サービスの向上を図るため、民間企業ならではの創意工夫を活かしたイベント、プログラム、物品販売及び飲食サービスの提供等を行うことができる。</w:t>
      </w:r>
    </w:p>
    <w:p w14:paraId="52ECF507" w14:textId="77777777" w:rsidR="003E04C1" w:rsidRPr="00775A9F" w:rsidRDefault="003E04C1" w:rsidP="003E04C1">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なお、府では平成</w:t>
      </w:r>
      <w:r w:rsidRPr="00775A9F">
        <w:rPr>
          <w:rFonts w:ascii="HG丸ｺﾞｼｯｸM-PRO" w:eastAsia="HG丸ｺﾞｼｯｸM-PRO" w:hAnsi="HG丸ｺﾞｼｯｸM-PRO"/>
          <w:sz w:val="24"/>
          <w:szCs w:val="24"/>
        </w:rPr>
        <w:t>31</w:t>
      </w:r>
      <w:r w:rsidRPr="00775A9F">
        <w:rPr>
          <w:rFonts w:ascii="HG丸ｺﾞｼｯｸM-PRO" w:eastAsia="HG丸ｺﾞｼｯｸM-PRO" w:hAnsi="HG丸ｺﾞｼｯｸM-PRO" w:hint="eastAsia"/>
          <w:sz w:val="24"/>
          <w:szCs w:val="24"/>
        </w:rPr>
        <w:t>年度に条例を改正し、イベント等の行為許可の収入を指定管理者に移行するとともに、目的外利用料金を適用する運動施設を拡</w:t>
      </w:r>
      <w:r w:rsidRPr="00775A9F">
        <w:rPr>
          <w:rFonts w:ascii="HG丸ｺﾞｼｯｸM-PRO" w:eastAsia="HG丸ｺﾞｼｯｸM-PRO" w:hAnsi="HG丸ｺﾞｼｯｸM-PRO" w:hint="eastAsia"/>
          <w:sz w:val="24"/>
          <w:szCs w:val="24"/>
        </w:rPr>
        <w:lastRenderedPageBreak/>
        <w:t>大することで、指定管理者が収入拡大や創意工夫を発揮しやすい環境を整えている。</w:t>
      </w:r>
    </w:p>
    <w:p w14:paraId="6780FCE2" w14:textId="77777777" w:rsidR="003E04C1" w:rsidRPr="00775A9F" w:rsidRDefault="003E04C1" w:rsidP="003E04C1">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実施に当たっては、現在実施している創意工夫を活かしたイベントや体験プログラムも参考にすること。</w:t>
      </w:r>
    </w:p>
    <w:p w14:paraId="5A726728" w14:textId="478DCA29" w:rsidR="003E04C1" w:rsidRPr="00775A9F" w:rsidRDefault="003E04C1" w:rsidP="003E04C1">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（現在実施している</w:t>
      </w:r>
      <w:r w:rsidR="005215BF" w:rsidRPr="00775A9F">
        <w:rPr>
          <w:rFonts w:ascii="HG丸ｺﾞｼｯｸM-PRO" w:eastAsia="HG丸ｺﾞｼｯｸM-PRO" w:hAnsi="HG丸ｺﾞｼｯｸM-PRO" w:hint="eastAsia"/>
          <w:sz w:val="24"/>
          <w:szCs w:val="24"/>
        </w:rPr>
        <w:t>又は想定される</w:t>
      </w:r>
      <w:r w:rsidRPr="00775A9F">
        <w:rPr>
          <w:rFonts w:ascii="HG丸ｺﾞｼｯｸM-PRO" w:eastAsia="HG丸ｺﾞｼｯｸM-PRO" w:hAnsi="HG丸ｺﾞｼｯｸM-PRO" w:hint="eastAsia"/>
          <w:sz w:val="24"/>
          <w:szCs w:val="24"/>
        </w:rPr>
        <w:t>イベント</w:t>
      </w:r>
      <w:r w:rsidR="005215BF" w:rsidRPr="00775A9F">
        <w:rPr>
          <w:rFonts w:ascii="HG丸ｺﾞｼｯｸM-PRO" w:eastAsia="HG丸ｺﾞｼｯｸM-PRO" w:hAnsi="HG丸ｺﾞｼｯｸM-PRO" w:hint="eastAsia"/>
          <w:sz w:val="24"/>
          <w:szCs w:val="24"/>
        </w:rPr>
        <w:t>等</w:t>
      </w:r>
      <w:r w:rsidRPr="00775A9F">
        <w:rPr>
          <w:rFonts w:ascii="HG丸ｺﾞｼｯｸM-PRO" w:eastAsia="HG丸ｺﾞｼｯｸM-PRO" w:hAnsi="HG丸ｺﾞｼｯｸM-PRO" w:hint="eastAsia"/>
          <w:sz w:val="24"/>
          <w:szCs w:val="24"/>
        </w:rPr>
        <w:t>の例）</w:t>
      </w:r>
    </w:p>
    <w:p w14:paraId="32C16592" w14:textId="5AA534EC" w:rsidR="005215BF" w:rsidRPr="00775A9F" w:rsidRDefault="005215BF" w:rsidP="003E04C1">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w:t>
      </w:r>
      <w:r w:rsidRPr="00775A9F">
        <w:rPr>
          <w:rFonts w:ascii="HG丸ｺﾞｼｯｸM-PRO" w:eastAsia="HG丸ｺﾞｼｯｸM-PRO" w:hAnsi="HG丸ｺﾞｼｯｸM-PRO" w:hint="eastAsia"/>
          <w:sz w:val="24"/>
        </w:rPr>
        <w:t>興行的な（収益を目的とした）イベント（物販イベント・プログラム等）</w:t>
      </w:r>
    </w:p>
    <w:p w14:paraId="71EC4970" w14:textId="5572DE27" w:rsidR="003E04C1" w:rsidRPr="00775A9F" w:rsidRDefault="003E04C1" w:rsidP="003E04C1">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・プールのオフシーズンを活用した釣り場</w:t>
      </w:r>
    </w:p>
    <w:p w14:paraId="10CA3AB6" w14:textId="77777777" w:rsidR="003E04C1" w:rsidRPr="00775A9F" w:rsidRDefault="003E04C1" w:rsidP="003E04C1">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・地域の農作物を活用したマルシェ</w:t>
      </w:r>
    </w:p>
    <w:p w14:paraId="393B16AF" w14:textId="77777777" w:rsidR="003E04C1" w:rsidRPr="00775A9F" w:rsidRDefault="003E04C1" w:rsidP="003E04C1">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・ドッグフリーＤＡＹキャンプ</w:t>
      </w:r>
    </w:p>
    <w:p w14:paraId="2AE204C1" w14:textId="4E17E680" w:rsidR="003E04C1" w:rsidRPr="00775A9F" w:rsidRDefault="003E04C1" w:rsidP="003E04C1">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・芝生広場でのヨガ教室</w:t>
      </w:r>
    </w:p>
    <w:p w14:paraId="7DFD3B9D" w14:textId="651649E3" w:rsidR="005215BF" w:rsidRPr="00775A9F" w:rsidRDefault="003E04C1" w:rsidP="005215BF">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・高齢者スポーツ教室</w:t>
      </w:r>
    </w:p>
    <w:p w14:paraId="231D7A9C" w14:textId="05F2A8ED" w:rsidR="005215BF" w:rsidRPr="00775A9F" w:rsidRDefault="005215BF" w:rsidP="005215BF">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・スポーツ大会</w:t>
      </w:r>
    </w:p>
    <w:p w14:paraId="4662936D" w14:textId="77777777" w:rsidR="009F0BDD" w:rsidRPr="00775A9F" w:rsidRDefault="005215BF" w:rsidP="005215BF">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・地域のフェスティバルと連携したライトアップやプロジェクション</w:t>
      </w:r>
      <w:r w:rsidR="009F0BDD" w:rsidRPr="00775A9F">
        <w:rPr>
          <w:rFonts w:ascii="HG丸ｺﾞｼｯｸM-PRO" w:eastAsia="HG丸ｺﾞｼｯｸM-PRO" w:hAnsi="HG丸ｺﾞｼｯｸM-PRO" w:hint="eastAsia"/>
          <w:sz w:val="24"/>
          <w:szCs w:val="24"/>
        </w:rPr>
        <w:t>マ</w:t>
      </w:r>
    </w:p>
    <w:p w14:paraId="2BC99394" w14:textId="45942E3E" w:rsidR="003E04C1" w:rsidRPr="00775A9F" w:rsidRDefault="009F0BDD" w:rsidP="009F0BDD">
      <w:pPr>
        <w:ind w:leftChars="200" w:left="420" w:firstLineChars="200" w:firstLine="48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ッピング</w:t>
      </w:r>
    </w:p>
    <w:p w14:paraId="6F2F7066" w14:textId="4C5C3449" w:rsidR="003E04C1" w:rsidRPr="00775A9F" w:rsidRDefault="003E04C1" w:rsidP="003E04C1">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・エアソファ、ハンモックのレンタル</w:t>
      </w:r>
    </w:p>
    <w:p w14:paraId="09F7FEE1" w14:textId="1C96218C" w:rsidR="003E04C1" w:rsidRPr="00775A9F" w:rsidRDefault="009F0BDD" w:rsidP="009F0BDD">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・犬のしつけ教室</w:t>
      </w:r>
    </w:p>
    <w:p w14:paraId="09F9C11A" w14:textId="2D48D424" w:rsidR="003E04C1" w:rsidRPr="00775A9F" w:rsidRDefault="003E04C1" w:rsidP="003E04C1">
      <w:pPr>
        <w:ind w:leftChars="200" w:left="420" w:firstLineChars="100" w:firstLine="240"/>
        <w:rPr>
          <w:rFonts w:ascii="HG丸ｺﾞｼｯｸM-PRO" w:eastAsia="HG丸ｺﾞｼｯｸM-PRO" w:hAnsi="HG丸ｺﾞｼｯｸM-PRO"/>
          <w:sz w:val="24"/>
          <w:szCs w:val="24"/>
        </w:rPr>
      </w:pPr>
    </w:p>
    <w:p w14:paraId="4D71C13C" w14:textId="77777777" w:rsidR="003E04C1" w:rsidRPr="00775A9F" w:rsidRDefault="003E04C1" w:rsidP="003E04C1">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（運動施設の目的外利用例）</w:t>
      </w:r>
    </w:p>
    <w:p w14:paraId="200EFCE1" w14:textId="77777777" w:rsidR="003E04C1" w:rsidRPr="00775A9F" w:rsidRDefault="003E04C1" w:rsidP="003E04C1">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・LEDランタンを放つイベント（球技広場の目的外利用）</w:t>
      </w:r>
    </w:p>
    <w:p w14:paraId="7A0814A8" w14:textId="77777777" w:rsidR="003E04C1" w:rsidRPr="00775A9F" w:rsidRDefault="003E04C1" w:rsidP="003E04C1">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・スコアボードにスクリーンを設置し映画を上映（球技広場の目的外利用）</w:t>
      </w:r>
    </w:p>
    <w:p w14:paraId="1A1B9992" w14:textId="37B9F6F4" w:rsidR="009B3534" w:rsidRPr="00775A9F" w:rsidRDefault="003E04C1" w:rsidP="00B65BA1">
      <w:pPr>
        <w:ind w:leftChars="200" w:left="420" w:firstLineChars="100" w:firstLine="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・カラーパウダーを浴びながら走るランイベント（プールの目的外利用）</w:t>
      </w:r>
    </w:p>
    <w:p w14:paraId="65005993" w14:textId="77777777" w:rsidR="009B3534" w:rsidRPr="00775A9F" w:rsidRDefault="009B3534" w:rsidP="004E36B3">
      <w:pPr>
        <w:spacing w:line="300" w:lineRule="exact"/>
        <w:ind w:leftChars="8" w:left="17"/>
        <w:rPr>
          <w:rFonts w:ascii="HG丸ｺﾞｼｯｸM-PRO" w:eastAsia="HG丸ｺﾞｼｯｸM-PRO" w:hAnsi="HG丸ｺﾞｼｯｸM-PRO"/>
          <w:sz w:val="24"/>
        </w:rPr>
      </w:pPr>
    </w:p>
    <w:p w14:paraId="54BDFAE1" w14:textId="58704EFB" w:rsidR="004E36B3" w:rsidRPr="00775A9F" w:rsidRDefault="004E36B3" w:rsidP="004E36B3">
      <w:pPr>
        <w:spacing w:line="300" w:lineRule="exact"/>
        <w:ind w:leftChars="8" w:left="17"/>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（２）公園内の植物等の魅力向上事業等への活用について</w:t>
      </w:r>
    </w:p>
    <w:p w14:paraId="174E7244" w14:textId="4CDDADF7" w:rsidR="004E36B3" w:rsidRPr="00775A9F" w:rsidRDefault="004E36B3" w:rsidP="004E36B3">
      <w:pPr>
        <w:spacing w:line="300" w:lineRule="exact"/>
        <w:ind w:leftChars="208" w:left="437" w:firstLineChars="100" w:firstLine="24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活用の判断基準については、原則以下のとおりとするが、活用の際には、事前に</w:t>
      </w:r>
      <w:r w:rsidR="00516160" w:rsidRPr="00775A9F">
        <w:rPr>
          <w:rFonts w:ascii="HG丸ｺﾞｼｯｸM-PRO" w:eastAsia="HG丸ｺﾞｼｯｸM-PRO" w:hAnsi="HG丸ｺﾞｼｯｸM-PRO" w:hint="eastAsia"/>
          <w:sz w:val="24"/>
        </w:rPr>
        <w:t>府</w:t>
      </w:r>
      <w:r w:rsidRPr="00775A9F">
        <w:rPr>
          <w:rFonts w:ascii="HG丸ｺﾞｼｯｸM-PRO" w:eastAsia="HG丸ｺﾞｼｯｸM-PRO" w:hAnsi="HG丸ｺﾞｼｯｸM-PRO" w:hint="eastAsia"/>
          <w:sz w:val="24"/>
        </w:rPr>
        <w:t>に協議を行い、承諾を得ることとする。</w:t>
      </w:r>
    </w:p>
    <w:p w14:paraId="37825D17" w14:textId="77777777" w:rsidR="004E36B3" w:rsidRPr="00775A9F" w:rsidRDefault="004E36B3" w:rsidP="004E36B3">
      <w:pPr>
        <w:spacing w:line="300" w:lineRule="exact"/>
        <w:ind w:leftChars="208" w:left="437" w:firstLineChars="100" w:firstLine="24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 xml:space="preserve">　</w:t>
      </w:r>
    </w:p>
    <w:p w14:paraId="1F3A12A6" w14:textId="77777777" w:rsidR="004E36B3" w:rsidRPr="00775A9F" w:rsidRDefault="004E36B3" w:rsidP="004E36B3">
      <w:pPr>
        <w:spacing w:line="300" w:lineRule="exact"/>
        <w:ind w:leftChars="200" w:left="42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① 使用目的</w:t>
      </w:r>
    </w:p>
    <w:p w14:paraId="11EA353C" w14:textId="77777777" w:rsidR="004E36B3" w:rsidRPr="00775A9F" w:rsidRDefault="004E36B3" w:rsidP="004E36B3">
      <w:pPr>
        <w:spacing w:line="300" w:lineRule="exact"/>
        <w:ind w:leftChars="308" w:left="647"/>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原則、当該公園内で、公園利用者のために使用するものとする。</w:t>
      </w:r>
    </w:p>
    <w:p w14:paraId="61090AD9" w14:textId="7ABF5A98" w:rsidR="004E36B3" w:rsidRPr="00775A9F" w:rsidRDefault="004E36B3" w:rsidP="004E36B3">
      <w:pPr>
        <w:spacing w:line="300" w:lineRule="exact"/>
        <w:ind w:leftChars="308" w:left="647"/>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クラフト等の加工品等を他公園や公園外で販売する場合は、別途、</w:t>
      </w:r>
      <w:r w:rsidR="00516160" w:rsidRPr="00775A9F">
        <w:rPr>
          <w:rFonts w:ascii="HG丸ｺﾞｼｯｸM-PRO" w:eastAsia="HG丸ｺﾞｼｯｸM-PRO" w:hAnsi="HG丸ｺﾞｼｯｸM-PRO" w:hint="eastAsia"/>
          <w:sz w:val="24"/>
        </w:rPr>
        <w:t>府</w:t>
      </w:r>
      <w:r w:rsidRPr="00775A9F">
        <w:rPr>
          <w:rFonts w:ascii="HG丸ｺﾞｼｯｸM-PRO" w:eastAsia="HG丸ｺﾞｼｯｸM-PRO" w:hAnsi="HG丸ｺﾞｼｯｸM-PRO" w:hint="eastAsia"/>
          <w:sz w:val="24"/>
        </w:rPr>
        <w:t>と協議することとする。</w:t>
      </w:r>
    </w:p>
    <w:p w14:paraId="32F20EAF" w14:textId="36F171D6" w:rsidR="004E36B3" w:rsidRPr="00775A9F" w:rsidRDefault="004E36B3" w:rsidP="004E36B3">
      <w:pPr>
        <w:spacing w:line="300" w:lineRule="exact"/>
        <w:ind w:leftChars="200" w:left="42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② 魅力向上事業等として活用不可なもの</w:t>
      </w:r>
    </w:p>
    <w:p w14:paraId="0B2A1FFA" w14:textId="77777777" w:rsidR="004E36B3" w:rsidRPr="00775A9F" w:rsidRDefault="004E36B3" w:rsidP="004E36B3">
      <w:pPr>
        <w:spacing w:line="300" w:lineRule="exact"/>
        <w:ind w:leftChars="308" w:left="647"/>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・希少品種</w:t>
      </w:r>
    </w:p>
    <w:p w14:paraId="6A196979" w14:textId="77777777" w:rsidR="004E36B3" w:rsidRPr="00775A9F" w:rsidRDefault="004E36B3" w:rsidP="004E36B3">
      <w:pPr>
        <w:spacing w:line="300" w:lineRule="exact"/>
        <w:ind w:leftChars="308" w:left="647"/>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・パテント料等が発生する品種</w:t>
      </w:r>
    </w:p>
    <w:p w14:paraId="6BF034E0" w14:textId="5792DD75" w:rsidR="004E36B3" w:rsidRPr="00775A9F" w:rsidRDefault="004E36B3" w:rsidP="004E36B3">
      <w:pPr>
        <w:spacing w:line="300" w:lineRule="exact"/>
        <w:ind w:leftChars="308" w:left="647"/>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・その他、魅力向上事業等にふさわしくないと府が判断したもの</w:t>
      </w:r>
    </w:p>
    <w:p w14:paraId="7929611E" w14:textId="77777777" w:rsidR="004E36B3" w:rsidRPr="00775A9F" w:rsidRDefault="004E36B3" w:rsidP="004E36B3">
      <w:pPr>
        <w:spacing w:line="300" w:lineRule="exact"/>
        <w:ind w:leftChars="200" w:left="42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③ 留意点</w:t>
      </w:r>
    </w:p>
    <w:p w14:paraId="437FC3E5" w14:textId="77777777" w:rsidR="004E36B3" w:rsidRPr="00775A9F" w:rsidRDefault="004E36B3" w:rsidP="004E36B3">
      <w:pPr>
        <w:spacing w:line="300" w:lineRule="exact"/>
        <w:ind w:leftChars="308" w:left="647"/>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指定管理者以外の者による公園内植物の持込み事業への活用はできない（ボランティア団体等が自然体験イベント等の営利を目的としない事業を実施する場合は除く。）。</w:t>
      </w:r>
    </w:p>
    <w:p w14:paraId="178AF5BF" w14:textId="77777777" w:rsidR="004E36B3" w:rsidRPr="00775A9F" w:rsidRDefault="004E36B3" w:rsidP="004E36B3">
      <w:pPr>
        <w:spacing w:line="300" w:lineRule="exact"/>
        <w:ind w:leftChars="308" w:left="647"/>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食用とする場合は、食品衛生関係法令を遵守することとする。</w:t>
      </w:r>
    </w:p>
    <w:p w14:paraId="490253CA" w14:textId="77777777" w:rsidR="004E36B3" w:rsidRPr="00775A9F" w:rsidRDefault="004E36B3" w:rsidP="004E36B3">
      <w:pPr>
        <w:spacing w:line="300" w:lineRule="exact"/>
        <w:rPr>
          <w:rFonts w:ascii="HG丸ｺﾞｼｯｸM-PRO" w:eastAsia="HG丸ｺﾞｼｯｸM-PRO" w:hAnsi="HG丸ｺﾞｼｯｸM-PRO"/>
          <w:sz w:val="24"/>
        </w:rPr>
      </w:pPr>
    </w:p>
    <w:p w14:paraId="79553715" w14:textId="5C349441" w:rsidR="004E36B3" w:rsidRPr="00775A9F" w:rsidRDefault="004E36B3" w:rsidP="004E36B3">
      <w:pPr>
        <w:spacing w:line="300" w:lineRule="exact"/>
        <w:ind w:firstLineChars="100" w:firstLine="240"/>
        <w:rPr>
          <w:rFonts w:ascii="HG丸ｺﾞｼｯｸM-PRO" w:eastAsia="HG丸ｺﾞｼｯｸM-PRO" w:hAnsi="HG丸ｺﾞｼｯｸM-PRO"/>
          <w:color w:val="000000"/>
          <w:sz w:val="24"/>
        </w:rPr>
      </w:pPr>
      <w:r w:rsidRPr="00775A9F">
        <w:rPr>
          <w:rFonts w:ascii="HG丸ｺﾞｼｯｸM-PRO" w:eastAsia="HG丸ｺﾞｼｯｸM-PRO" w:hAnsi="HG丸ｺﾞｼｯｸM-PRO" w:hint="eastAsia"/>
          <w:color w:val="000000"/>
          <w:sz w:val="24"/>
        </w:rPr>
        <w:t>（参考）</w:t>
      </w:r>
      <w:r w:rsidRPr="00775A9F">
        <w:rPr>
          <w:rFonts w:ascii="HG丸ｺﾞｼｯｸM-PRO" w:eastAsia="HG丸ｺﾞｼｯｸM-PRO" w:hAnsi="HG丸ｺﾞｼｯｸM-PRO" w:hint="eastAsia"/>
          <w:sz w:val="24"/>
        </w:rPr>
        <w:t>魅力向上事業等に活用可能なも</w:t>
      </w:r>
      <w:r w:rsidRPr="00775A9F">
        <w:rPr>
          <w:rFonts w:ascii="HG丸ｺﾞｼｯｸM-PRO" w:eastAsia="HG丸ｺﾞｼｯｸM-PRO" w:hAnsi="HG丸ｺﾞｼｯｸM-PRO" w:hint="eastAsia"/>
          <w:color w:val="000000"/>
          <w:sz w:val="24"/>
        </w:rPr>
        <w:t>のと許可</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544"/>
        <w:gridCol w:w="1543"/>
        <w:gridCol w:w="1569"/>
      </w:tblGrid>
      <w:tr w:rsidR="00026CCE" w:rsidRPr="00775A9F" w14:paraId="63D64711" w14:textId="77777777" w:rsidTr="00C3308A">
        <w:tc>
          <w:tcPr>
            <w:tcW w:w="1446" w:type="dxa"/>
            <w:vMerge w:val="restart"/>
            <w:shd w:val="clear" w:color="auto" w:fill="auto"/>
            <w:vAlign w:val="center"/>
          </w:tcPr>
          <w:p w14:paraId="3A650739" w14:textId="77777777" w:rsidR="00026CCE" w:rsidRPr="00775A9F" w:rsidRDefault="00026CCE" w:rsidP="007A555B">
            <w:pPr>
              <w:pStyle w:val="a6"/>
              <w:spacing w:line="280" w:lineRule="exact"/>
              <w:ind w:leftChars="0" w:left="0"/>
              <w:jc w:val="center"/>
              <w:rPr>
                <w:rFonts w:ascii="HG丸ｺﾞｼｯｸM-PRO" w:eastAsia="HG丸ｺﾞｼｯｸM-PRO" w:hAnsi="HG丸ｺﾞｼｯｸM-PRO"/>
              </w:rPr>
            </w:pPr>
            <w:r w:rsidRPr="00775A9F">
              <w:rPr>
                <w:rFonts w:ascii="HG丸ｺﾞｼｯｸM-PRO" w:eastAsia="HG丸ｺﾞｼｯｸM-PRO" w:hAnsi="HG丸ｺﾞｼｯｸM-PRO" w:hint="eastAsia"/>
              </w:rPr>
              <w:t>種別</w:t>
            </w:r>
          </w:p>
        </w:tc>
        <w:tc>
          <w:tcPr>
            <w:tcW w:w="3544" w:type="dxa"/>
            <w:vMerge w:val="restart"/>
            <w:shd w:val="clear" w:color="auto" w:fill="auto"/>
            <w:vAlign w:val="center"/>
          </w:tcPr>
          <w:p w14:paraId="50D2FB02" w14:textId="77777777" w:rsidR="00026CCE" w:rsidRPr="00775A9F" w:rsidRDefault="00026CCE" w:rsidP="007A555B">
            <w:pPr>
              <w:pStyle w:val="a6"/>
              <w:spacing w:line="280" w:lineRule="exact"/>
              <w:ind w:leftChars="0" w:left="0"/>
              <w:jc w:val="center"/>
              <w:rPr>
                <w:rFonts w:ascii="HG丸ｺﾞｼｯｸM-PRO" w:eastAsia="HG丸ｺﾞｼｯｸM-PRO" w:hAnsi="HG丸ｺﾞｼｯｸM-PRO"/>
              </w:rPr>
            </w:pPr>
            <w:r w:rsidRPr="00775A9F">
              <w:rPr>
                <w:rFonts w:ascii="HG丸ｺﾞｼｯｸM-PRO" w:eastAsia="HG丸ｺﾞｼｯｸM-PRO" w:hAnsi="HG丸ｺﾞｼｯｸM-PRO" w:hint="eastAsia"/>
              </w:rPr>
              <w:t>可能な範囲</w:t>
            </w:r>
          </w:p>
        </w:tc>
        <w:tc>
          <w:tcPr>
            <w:tcW w:w="3112" w:type="dxa"/>
            <w:gridSpan w:val="2"/>
            <w:shd w:val="clear" w:color="auto" w:fill="auto"/>
          </w:tcPr>
          <w:p w14:paraId="48F46BBE" w14:textId="77777777" w:rsidR="00026CCE" w:rsidRPr="00775A9F" w:rsidRDefault="00026CCE" w:rsidP="007A555B">
            <w:pPr>
              <w:spacing w:line="280" w:lineRule="exact"/>
              <w:jc w:val="center"/>
              <w:rPr>
                <w:rFonts w:ascii="HG丸ｺﾞｼｯｸM-PRO" w:eastAsia="HG丸ｺﾞｼｯｸM-PRO" w:hAnsi="HG丸ｺﾞｼｯｸM-PRO"/>
                <w:strike/>
              </w:rPr>
            </w:pPr>
            <w:r w:rsidRPr="00775A9F">
              <w:rPr>
                <w:rFonts w:ascii="HG丸ｺﾞｼｯｸM-PRO" w:eastAsia="HG丸ｺﾞｼｯｸM-PRO" w:hAnsi="HG丸ｺﾞｼｯｸM-PRO" w:hint="eastAsia"/>
              </w:rPr>
              <w:t>活用の可否（許可</w:t>
            </w:r>
            <w:r w:rsidRPr="00775A9F">
              <w:rPr>
                <w:rFonts w:ascii="HG丸ｺﾞｼｯｸM-PRO" w:eastAsia="HG丸ｺﾞｼｯｸM-PRO" w:hAnsi="HG丸ｺﾞｼｯｸM-PRO" w:hint="eastAsia"/>
                <w:vertAlign w:val="superscript"/>
              </w:rPr>
              <w:t>※１</w:t>
            </w:r>
            <w:r w:rsidRPr="00775A9F">
              <w:rPr>
                <w:rFonts w:ascii="HG丸ｺﾞｼｯｸM-PRO" w:eastAsia="HG丸ｺﾞｼｯｸM-PRO" w:hAnsi="HG丸ｺﾞｼｯｸM-PRO" w:hint="eastAsia"/>
              </w:rPr>
              <w:t>の要否）</w:t>
            </w:r>
          </w:p>
        </w:tc>
      </w:tr>
      <w:tr w:rsidR="00026CCE" w:rsidRPr="00775A9F" w14:paraId="21886121" w14:textId="77777777" w:rsidTr="00C3308A">
        <w:tc>
          <w:tcPr>
            <w:tcW w:w="1446" w:type="dxa"/>
            <w:vMerge/>
            <w:shd w:val="clear" w:color="auto" w:fill="auto"/>
          </w:tcPr>
          <w:p w14:paraId="2E71385C"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p>
        </w:tc>
        <w:tc>
          <w:tcPr>
            <w:tcW w:w="3544" w:type="dxa"/>
            <w:vMerge/>
            <w:shd w:val="clear" w:color="auto" w:fill="auto"/>
          </w:tcPr>
          <w:p w14:paraId="488BEB73"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p>
        </w:tc>
        <w:tc>
          <w:tcPr>
            <w:tcW w:w="1543" w:type="dxa"/>
            <w:shd w:val="clear" w:color="auto" w:fill="auto"/>
          </w:tcPr>
          <w:p w14:paraId="3AD4864D"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r w:rsidRPr="00775A9F">
              <w:rPr>
                <w:rFonts w:ascii="HG丸ｺﾞｼｯｸM-PRO" w:eastAsia="HG丸ｺﾞｼｯｸM-PRO" w:hAnsi="HG丸ｺﾞｼｯｸM-PRO" w:hint="eastAsia"/>
              </w:rPr>
              <w:t>利用促進事業</w:t>
            </w:r>
            <w:r w:rsidRPr="00775A9F">
              <w:rPr>
                <w:rFonts w:ascii="HG丸ｺﾞｼｯｸM-PRO" w:eastAsia="HG丸ｺﾞｼｯｸM-PRO" w:hAnsi="HG丸ｺﾞｼｯｸM-PRO" w:hint="eastAsia"/>
                <w:vertAlign w:val="superscript"/>
              </w:rPr>
              <w:t>※２</w:t>
            </w:r>
          </w:p>
        </w:tc>
        <w:tc>
          <w:tcPr>
            <w:tcW w:w="1569" w:type="dxa"/>
            <w:shd w:val="clear" w:color="auto" w:fill="auto"/>
          </w:tcPr>
          <w:p w14:paraId="0631048E" w14:textId="23ED6EFF" w:rsidR="00026CCE" w:rsidRPr="00775A9F" w:rsidRDefault="002E5DA4" w:rsidP="007A555B">
            <w:pPr>
              <w:pStyle w:val="a6"/>
              <w:spacing w:line="280" w:lineRule="exact"/>
              <w:ind w:leftChars="0" w:left="0"/>
              <w:rPr>
                <w:rFonts w:ascii="HG丸ｺﾞｼｯｸM-PRO" w:eastAsia="HG丸ｺﾞｼｯｸM-PRO" w:hAnsi="HG丸ｺﾞｼｯｸM-PRO"/>
              </w:rPr>
            </w:pPr>
            <w:r w:rsidRPr="00775A9F">
              <w:rPr>
                <w:rFonts w:ascii="HG丸ｺﾞｼｯｸM-PRO" w:eastAsia="HG丸ｺﾞｼｯｸM-PRO" w:hAnsi="HG丸ｺﾞｼｯｸM-PRO" w:hint="eastAsia"/>
              </w:rPr>
              <w:t>魅力向上</w:t>
            </w:r>
            <w:r w:rsidR="00026CCE" w:rsidRPr="00775A9F">
              <w:rPr>
                <w:rFonts w:ascii="HG丸ｺﾞｼｯｸM-PRO" w:eastAsia="HG丸ｺﾞｼｯｸM-PRO" w:hAnsi="HG丸ｺﾞｼｯｸM-PRO" w:hint="eastAsia"/>
              </w:rPr>
              <w:t>事業</w:t>
            </w:r>
          </w:p>
        </w:tc>
      </w:tr>
      <w:tr w:rsidR="00026CCE" w:rsidRPr="00775A9F" w14:paraId="37E58030" w14:textId="77777777" w:rsidTr="00C3308A">
        <w:trPr>
          <w:trHeight w:val="687"/>
        </w:trPr>
        <w:tc>
          <w:tcPr>
            <w:tcW w:w="1446" w:type="dxa"/>
            <w:shd w:val="clear" w:color="auto" w:fill="auto"/>
          </w:tcPr>
          <w:p w14:paraId="71B9A0C5" w14:textId="0C955165" w:rsidR="00026CCE" w:rsidRPr="00775A9F" w:rsidRDefault="00026CCE" w:rsidP="007A555B">
            <w:pPr>
              <w:pStyle w:val="a6"/>
              <w:spacing w:line="280" w:lineRule="exact"/>
              <w:ind w:leftChars="0" w:left="0"/>
              <w:rPr>
                <w:rFonts w:ascii="HG丸ｺﾞｼｯｸM-PRO" w:eastAsia="HG丸ｺﾞｼｯｸM-PRO" w:hAnsi="HG丸ｺﾞｼｯｸM-PRO"/>
              </w:rPr>
            </w:pPr>
            <w:r w:rsidRPr="00775A9F">
              <w:rPr>
                <w:rFonts w:ascii="HG丸ｺﾞｼｯｸM-PRO" w:eastAsia="HG丸ｺﾞｼｯｸM-PRO" w:hAnsi="HG丸ｺﾞｼｯｸM-PRO" w:hint="eastAsia"/>
              </w:rPr>
              <w:t>剪定枝、伐採木</w:t>
            </w:r>
            <w:r w:rsidR="00C3308A" w:rsidRPr="00775A9F">
              <w:rPr>
                <w:rFonts w:ascii="HG丸ｺﾞｼｯｸM-PRO" w:eastAsia="HG丸ｺﾞｼｯｸM-PRO" w:hAnsi="HG丸ｺﾞｼｯｸM-PRO" w:hint="eastAsia"/>
              </w:rPr>
              <w:t>、</w:t>
            </w:r>
            <w:r w:rsidRPr="00775A9F">
              <w:rPr>
                <w:rFonts w:ascii="HG丸ｺﾞｼｯｸM-PRO" w:eastAsia="HG丸ｺﾞｼｯｸM-PRO" w:hAnsi="HG丸ｺﾞｼｯｸM-PRO" w:hint="eastAsia"/>
              </w:rPr>
              <w:t>花がら、苗など</w:t>
            </w:r>
          </w:p>
        </w:tc>
        <w:tc>
          <w:tcPr>
            <w:tcW w:w="3544" w:type="dxa"/>
            <w:shd w:val="clear" w:color="auto" w:fill="auto"/>
          </w:tcPr>
          <w:p w14:paraId="7959A132"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r w:rsidRPr="00775A9F">
              <w:rPr>
                <w:rFonts w:ascii="HG丸ｺﾞｼｯｸM-PRO" w:eastAsia="HG丸ｺﾞｼｯｸM-PRO" w:hAnsi="HG丸ｺﾞｼｯｸM-PRO" w:hint="eastAsia"/>
              </w:rPr>
              <w:t>・植物管理（樹木・花卉）</w:t>
            </w:r>
          </w:p>
          <w:p w14:paraId="7E89F046"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r w:rsidRPr="00775A9F">
              <w:rPr>
                <w:rFonts w:ascii="HG丸ｺﾞｼｯｸM-PRO" w:eastAsia="HG丸ｺﾞｼｯｸM-PRO" w:hAnsi="HG丸ｺﾞｼｯｸM-PRO" w:hint="eastAsia"/>
              </w:rPr>
              <w:t>剪定、伐採、間引き、花摘、切戻し</w:t>
            </w:r>
          </w:p>
        </w:tc>
        <w:tc>
          <w:tcPr>
            <w:tcW w:w="1543" w:type="dxa"/>
            <w:shd w:val="clear" w:color="auto" w:fill="auto"/>
          </w:tcPr>
          <w:p w14:paraId="0CD3AA0A" w14:textId="77777777" w:rsidR="00026CCE" w:rsidRPr="00775A9F" w:rsidRDefault="00026CCE" w:rsidP="007A555B">
            <w:pPr>
              <w:pStyle w:val="a6"/>
              <w:spacing w:line="280" w:lineRule="exact"/>
              <w:ind w:leftChars="0" w:left="0"/>
              <w:rPr>
                <w:rFonts w:ascii="HG丸ｺﾞｼｯｸM-PRO" w:eastAsia="HG丸ｺﾞｼｯｸM-PRO" w:hAnsi="HG丸ｺﾞｼｯｸM-PRO"/>
                <w:strike/>
              </w:rPr>
            </w:pPr>
            <w:r w:rsidRPr="00775A9F">
              <w:rPr>
                <w:rFonts w:ascii="HG丸ｺﾞｼｯｸM-PRO" w:eastAsia="HG丸ｺﾞｼｯｸM-PRO" w:hAnsi="HG丸ｺﾞｼｯｸM-PRO" w:hint="eastAsia"/>
              </w:rPr>
              <w:t>可（不要）</w:t>
            </w:r>
          </w:p>
        </w:tc>
        <w:tc>
          <w:tcPr>
            <w:tcW w:w="1569" w:type="dxa"/>
            <w:shd w:val="clear" w:color="auto" w:fill="auto"/>
          </w:tcPr>
          <w:p w14:paraId="2F2EF7CF" w14:textId="77777777" w:rsidR="00026CCE" w:rsidRPr="00775A9F" w:rsidRDefault="00026CCE" w:rsidP="007A555B">
            <w:pPr>
              <w:pStyle w:val="a6"/>
              <w:spacing w:line="280" w:lineRule="exact"/>
              <w:ind w:leftChars="0" w:left="0"/>
              <w:rPr>
                <w:rFonts w:ascii="HG丸ｺﾞｼｯｸM-PRO" w:eastAsia="HG丸ｺﾞｼｯｸM-PRO" w:hAnsi="HG丸ｺﾞｼｯｸM-PRO"/>
                <w:strike/>
              </w:rPr>
            </w:pPr>
            <w:r w:rsidRPr="00775A9F">
              <w:rPr>
                <w:rFonts w:ascii="HG丸ｺﾞｼｯｸM-PRO" w:eastAsia="HG丸ｺﾞｼｯｸM-PRO" w:hAnsi="HG丸ｺﾞｼｯｸM-PRO" w:hint="eastAsia"/>
              </w:rPr>
              <w:t>可（必要）</w:t>
            </w:r>
          </w:p>
        </w:tc>
      </w:tr>
      <w:tr w:rsidR="00026CCE" w:rsidRPr="00775A9F" w14:paraId="2BF7CE5B" w14:textId="77777777" w:rsidTr="004D125E">
        <w:trPr>
          <w:trHeight w:val="629"/>
        </w:trPr>
        <w:tc>
          <w:tcPr>
            <w:tcW w:w="1446" w:type="dxa"/>
            <w:vMerge w:val="restart"/>
            <w:shd w:val="clear" w:color="auto" w:fill="auto"/>
          </w:tcPr>
          <w:p w14:paraId="7A738FEB"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r w:rsidRPr="00775A9F">
              <w:rPr>
                <w:rFonts w:ascii="HG丸ｺﾞｼｯｸM-PRO" w:eastAsia="HG丸ｺﾞｼｯｸM-PRO" w:hAnsi="HG丸ｺﾞｼｯｸM-PRO" w:hint="eastAsia"/>
              </w:rPr>
              <w:t>木の実、タケノコ、水草、米等</w:t>
            </w:r>
          </w:p>
        </w:tc>
        <w:tc>
          <w:tcPr>
            <w:tcW w:w="3544" w:type="dxa"/>
            <w:shd w:val="clear" w:color="auto" w:fill="auto"/>
          </w:tcPr>
          <w:p w14:paraId="3E652C72" w14:textId="77777777" w:rsidR="00026CCE" w:rsidRPr="00775A9F" w:rsidRDefault="00026CCE" w:rsidP="007A555B">
            <w:pPr>
              <w:pStyle w:val="a6"/>
              <w:spacing w:line="280" w:lineRule="exact"/>
              <w:ind w:leftChars="0" w:left="210" w:hangingChars="100" w:hanging="210"/>
              <w:rPr>
                <w:rFonts w:ascii="HG丸ｺﾞｼｯｸM-PRO" w:eastAsia="HG丸ｺﾞｼｯｸM-PRO" w:hAnsi="HG丸ｺﾞｼｯｸM-PRO"/>
              </w:rPr>
            </w:pPr>
            <w:r w:rsidRPr="00775A9F">
              <w:rPr>
                <w:rFonts w:ascii="HG丸ｺﾞｼｯｸM-PRO" w:eastAsia="HG丸ｺﾞｼｯｸM-PRO" w:hAnsi="HG丸ｺﾞｼｯｸM-PRO" w:hint="eastAsia"/>
              </w:rPr>
              <w:t>・自然落下、または植物管理作業</w:t>
            </w:r>
          </w:p>
          <w:p w14:paraId="4A66F7D7" w14:textId="77777777" w:rsidR="00026CCE" w:rsidRPr="00775A9F" w:rsidRDefault="00026CCE" w:rsidP="007A555B">
            <w:pPr>
              <w:pStyle w:val="a6"/>
              <w:spacing w:line="280" w:lineRule="exact"/>
              <w:ind w:leftChars="50" w:left="210" w:hangingChars="50" w:hanging="105"/>
              <w:rPr>
                <w:rFonts w:ascii="HG丸ｺﾞｼｯｸM-PRO" w:eastAsia="HG丸ｺﾞｼｯｸM-PRO" w:hAnsi="HG丸ｺﾞｼｯｸM-PRO"/>
              </w:rPr>
            </w:pPr>
            <w:r w:rsidRPr="00775A9F">
              <w:rPr>
                <w:rFonts w:ascii="HG丸ｺﾞｼｯｸM-PRO" w:eastAsia="HG丸ｺﾞｼｯｸM-PRO" w:hAnsi="HG丸ｺﾞｼｯｸM-PRO" w:hint="eastAsia"/>
              </w:rPr>
              <w:t>上に採取した場合。</w:t>
            </w:r>
          </w:p>
        </w:tc>
        <w:tc>
          <w:tcPr>
            <w:tcW w:w="1543" w:type="dxa"/>
            <w:shd w:val="clear" w:color="auto" w:fill="auto"/>
          </w:tcPr>
          <w:p w14:paraId="6B3ED88E"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r w:rsidRPr="00775A9F">
              <w:rPr>
                <w:rFonts w:ascii="HG丸ｺﾞｼｯｸM-PRO" w:eastAsia="HG丸ｺﾞｼｯｸM-PRO" w:hAnsi="HG丸ｺﾞｼｯｸM-PRO" w:hint="eastAsia"/>
              </w:rPr>
              <w:t>可（不要）</w:t>
            </w:r>
          </w:p>
          <w:p w14:paraId="6506BD8A"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p>
        </w:tc>
        <w:tc>
          <w:tcPr>
            <w:tcW w:w="1569" w:type="dxa"/>
            <w:shd w:val="clear" w:color="auto" w:fill="auto"/>
          </w:tcPr>
          <w:p w14:paraId="4EA23E02"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r w:rsidRPr="00775A9F">
              <w:rPr>
                <w:rFonts w:ascii="HG丸ｺﾞｼｯｸM-PRO" w:eastAsia="HG丸ｺﾞｼｯｸM-PRO" w:hAnsi="HG丸ｺﾞｼｯｸM-PRO" w:hint="eastAsia"/>
              </w:rPr>
              <w:t>可（必要）</w:t>
            </w:r>
          </w:p>
          <w:p w14:paraId="4131BBA0"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p>
        </w:tc>
      </w:tr>
      <w:tr w:rsidR="00026CCE" w:rsidRPr="00775A9F" w14:paraId="7815B9B6" w14:textId="77777777" w:rsidTr="00C3308A">
        <w:trPr>
          <w:trHeight w:val="586"/>
        </w:trPr>
        <w:tc>
          <w:tcPr>
            <w:tcW w:w="1446" w:type="dxa"/>
            <w:vMerge/>
            <w:shd w:val="clear" w:color="auto" w:fill="auto"/>
          </w:tcPr>
          <w:p w14:paraId="5CB43BBE"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p>
        </w:tc>
        <w:tc>
          <w:tcPr>
            <w:tcW w:w="3544" w:type="dxa"/>
            <w:shd w:val="clear" w:color="auto" w:fill="auto"/>
          </w:tcPr>
          <w:p w14:paraId="7D39A13E" w14:textId="1EF157AA" w:rsidR="00026CCE" w:rsidRPr="00775A9F" w:rsidRDefault="00026CCE" w:rsidP="00C3308A">
            <w:pPr>
              <w:pStyle w:val="a6"/>
              <w:spacing w:line="280" w:lineRule="exact"/>
              <w:ind w:leftChars="0" w:left="210" w:hangingChars="100" w:hanging="210"/>
              <w:rPr>
                <w:rFonts w:ascii="HG丸ｺﾞｼｯｸM-PRO" w:eastAsia="HG丸ｺﾞｼｯｸM-PRO" w:hAnsi="HG丸ｺﾞｼｯｸM-PRO"/>
              </w:rPr>
            </w:pPr>
            <w:r w:rsidRPr="00775A9F">
              <w:rPr>
                <w:rFonts w:ascii="HG丸ｺﾞｼｯｸM-PRO" w:eastAsia="HG丸ｺﾞｼｯｸM-PRO" w:hAnsi="HG丸ｺﾞｼｯｸM-PRO" w:hint="eastAsia"/>
              </w:rPr>
              <w:t>・公園施設として栽培し、収穫したもの（米、野菜等）</w:t>
            </w:r>
          </w:p>
        </w:tc>
        <w:tc>
          <w:tcPr>
            <w:tcW w:w="1543" w:type="dxa"/>
            <w:shd w:val="clear" w:color="auto" w:fill="auto"/>
          </w:tcPr>
          <w:p w14:paraId="26EBBB70"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r w:rsidRPr="00775A9F">
              <w:rPr>
                <w:rFonts w:ascii="HG丸ｺﾞｼｯｸM-PRO" w:eastAsia="HG丸ｺﾞｼｯｸM-PRO" w:hAnsi="HG丸ｺﾞｼｯｸM-PRO" w:hint="eastAsia"/>
              </w:rPr>
              <w:t>可（不要）</w:t>
            </w:r>
          </w:p>
        </w:tc>
        <w:tc>
          <w:tcPr>
            <w:tcW w:w="1569" w:type="dxa"/>
            <w:shd w:val="clear" w:color="auto" w:fill="auto"/>
          </w:tcPr>
          <w:p w14:paraId="3C829187"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r w:rsidRPr="00775A9F">
              <w:rPr>
                <w:rFonts w:ascii="HG丸ｺﾞｼｯｸM-PRO" w:eastAsia="HG丸ｺﾞｼｯｸM-PRO" w:hAnsi="HG丸ｺﾞｼｯｸM-PRO" w:hint="eastAsia"/>
              </w:rPr>
              <w:t>不可（―）</w:t>
            </w:r>
          </w:p>
        </w:tc>
      </w:tr>
      <w:tr w:rsidR="00026CCE" w:rsidRPr="00775A9F" w14:paraId="4DA08D49" w14:textId="77777777" w:rsidTr="00C3308A">
        <w:trPr>
          <w:trHeight w:val="850"/>
        </w:trPr>
        <w:tc>
          <w:tcPr>
            <w:tcW w:w="1446" w:type="dxa"/>
            <w:vMerge w:val="restart"/>
            <w:shd w:val="clear" w:color="auto" w:fill="auto"/>
          </w:tcPr>
          <w:p w14:paraId="74827ADE"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r w:rsidRPr="00775A9F">
              <w:rPr>
                <w:rFonts w:ascii="HG丸ｺﾞｼｯｸM-PRO" w:eastAsia="HG丸ｺﾞｼｯｸM-PRO" w:hAnsi="HG丸ｺﾞｼｯｸM-PRO" w:hint="eastAsia"/>
              </w:rPr>
              <w:t>球根、花苗等</w:t>
            </w:r>
          </w:p>
        </w:tc>
        <w:tc>
          <w:tcPr>
            <w:tcW w:w="3544" w:type="dxa"/>
            <w:shd w:val="clear" w:color="auto" w:fill="auto"/>
          </w:tcPr>
          <w:p w14:paraId="4CB08B50"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r w:rsidRPr="00775A9F">
              <w:rPr>
                <w:rFonts w:ascii="HG丸ｺﾞｼｯｸM-PRO" w:eastAsia="HG丸ｺﾞｼｯｸM-PRO" w:hAnsi="HG丸ｺﾞｼｯｸM-PRO" w:hint="eastAsia"/>
              </w:rPr>
              <w:t>・株分け、分球等による場合</w:t>
            </w:r>
          </w:p>
          <w:p w14:paraId="2BDD4EDC"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r w:rsidRPr="00775A9F">
              <w:rPr>
                <w:rFonts w:ascii="HG丸ｺﾞｼｯｸM-PRO" w:eastAsia="HG丸ｺﾞｼｯｸM-PRO" w:hAnsi="HG丸ｺﾞｼｯｸM-PRO" w:hint="eastAsia"/>
              </w:rPr>
              <w:t>・苗圃の補植用ストック分等を活用</w:t>
            </w:r>
          </w:p>
          <w:p w14:paraId="64271CBF" w14:textId="77777777" w:rsidR="00026CCE" w:rsidRPr="00775A9F" w:rsidRDefault="00026CCE" w:rsidP="007A555B">
            <w:pPr>
              <w:pStyle w:val="a6"/>
              <w:spacing w:line="280" w:lineRule="exact"/>
              <w:ind w:leftChars="0" w:left="0" w:firstLineChars="50" w:firstLine="105"/>
              <w:rPr>
                <w:rFonts w:ascii="HG丸ｺﾞｼｯｸM-PRO" w:eastAsia="HG丸ｺﾞｼｯｸM-PRO" w:hAnsi="HG丸ｺﾞｼｯｸM-PRO"/>
              </w:rPr>
            </w:pPr>
            <w:r w:rsidRPr="00775A9F">
              <w:rPr>
                <w:rFonts w:ascii="HG丸ｺﾞｼｯｸM-PRO" w:eastAsia="HG丸ｺﾞｼｯｸM-PRO" w:hAnsi="HG丸ｺﾞｼｯｸM-PRO" w:hint="eastAsia"/>
              </w:rPr>
              <w:t>する場合。（余剰苗）</w:t>
            </w:r>
          </w:p>
        </w:tc>
        <w:tc>
          <w:tcPr>
            <w:tcW w:w="1543" w:type="dxa"/>
            <w:shd w:val="clear" w:color="auto" w:fill="auto"/>
          </w:tcPr>
          <w:p w14:paraId="4B86A886"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r w:rsidRPr="00775A9F">
              <w:rPr>
                <w:rFonts w:ascii="HG丸ｺﾞｼｯｸM-PRO" w:eastAsia="HG丸ｺﾞｼｯｸM-PRO" w:hAnsi="HG丸ｺﾞｼｯｸM-PRO" w:hint="eastAsia"/>
              </w:rPr>
              <w:t>可（不要）</w:t>
            </w:r>
          </w:p>
          <w:p w14:paraId="07FBEE0E"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p>
        </w:tc>
        <w:tc>
          <w:tcPr>
            <w:tcW w:w="1569" w:type="dxa"/>
            <w:shd w:val="clear" w:color="auto" w:fill="auto"/>
          </w:tcPr>
          <w:p w14:paraId="66E84C9A"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r w:rsidRPr="00775A9F">
              <w:rPr>
                <w:rFonts w:ascii="HG丸ｺﾞｼｯｸM-PRO" w:eastAsia="HG丸ｺﾞｼｯｸM-PRO" w:hAnsi="HG丸ｺﾞｼｯｸM-PRO" w:hint="eastAsia"/>
              </w:rPr>
              <w:t>可（必要）</w:t>
            </w:r>
          </w:p>
          <w:p w14:paraId="78CF8EA7"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p>
        </w:tc>
      </w:tr>
      <w:tr w:rsidR="00026CCE" w:rsidRPr="00775A9F" w14:paraId="205D6E49" w14:textId="77777777" w:rsidTr="00C3308A">
        <w:trPr>
          <w:trHeight w:val="417"/>
        </w:trPr>
        <w:tc>
          <w:tcPr>
            <w:tcW w:w="1446" w:type="dxa"/>
            <w:vMerge/>
            <w:shd w:val="clear" w:color="auto" w:fill="auto"/>
          </w:tcPr>
          <w:p w14:paraId="235903A9"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p>
        </w:tc>
        <w:tc>
          <w:tcPr>
            <w:tcW w:w="3544" w:type="dxa"/>
            <w:shd w:val="clear" w:color="auto" w:fill="auto"/>
          </w:tcPr>
          <w:p w14:paraId="28EE3194"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r w:rsidRPr="00775A9F">
              <w:rPr>
                <w:rFonts w:ascii="HG丸ｺﾞｼｯｸM-PRO" w:eastAsia="HG丸ｺﾞｼｯｸM-PRO" w:hAnsi="HG丸ｺﾞｼｯｸM-PRO" w:hint="eastAsia"/>
              </w:rPr>
              <w:t>・苗圃で栽培して活用する場合</w:t>
            </w:r>
          </w:p>
        </w:tc>
        <w:tc>
          <w:tcPr>
            <w:tcW w:w="1543" w:type="dxa"/>
            <w:shd w:val="clear" w:color="auto" w:fill="auto"/>
          </w:tcPr>
          <w:p w14:paraId="54F0C3AB"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r w:rsidRPr="00775A9F">
              <w:rPr>
                <w:rFonts w:ascii="HG丸ｺﾞｼｯｸM-PRO" w:eastAsia="HG丸ｺﾞｼｯｸM-PRO" w:hAnsi="HG丸ｺﾞｼｯｸM-PRO" w:hint="eastAsia"/>
              </w:rPr>
              <w:t>可（不要）</w:t>
            </w:r>
          </w:p>
        </w:tc>
        <w:tc>
          <w:tcPr>
            <w:tcW w:w="1569" w:type="dxa"/>
            <w:shd w:val="clear" w:color="auto" w:fill="auto"/>
          </w:tcPr>
          <w:p w14:paraId="338F6D36" w14:textId="77777777" w:rsidR="00026CCE" w:rsidRPr="00775A9F" w:rsidRDefault="00026CCE" w:rsidP="007A555B">
            <w:pPr>
              <w:pStyle w:val="a6"/>
              <w:spacing w:line="280" w:lineRule="exact"/>
              <w:ind w:leftChars="0" w:left="0"/>
              <w:rPr>
                <w:rFonts w:ascii="HG丸ｺﾞｼｯｸM-PRO" w:eastAsia="HG丸ｺﾞｼｯｸM-PRO" w:hAnsi="HG丸ｺﾞｼｯｸM-PRO"/>
              </w:rPr>
            </w:pPr>
            <w:r w:rsidRPr="00775A9F">
              <w:rPr>
                <w:rFonts w:ascii="HG丸ｺﾞｼｯｸM-PRO" w:eastAsia="HG丸ｺﾞｼｯｸM-PRO" w:hAnsi="HG丸ｺﾞｼｯｸM-PRO" w:hint="eastAsia"/>
              </w:rPr>
              <w:t>不可（―）</w:t>
            </w:r>
          </w:p>
        </w:tc>
      </w:tr>
    </w:tbl>
    <w:p w14:paraId="1185A42D" w14:textId="119EA3D8" w:rsidR="004E36B3" w:rsidRPr="00775A9F" w:rsidRDefault="004E36B3" w:rsidP="00C3308A">
      <w:pPr>
        <w:spacing w:line="300" w:lineRule="exact"/>
        <w:ind w:leftChars="300" w:left="1110" w:hangingChars="200" w:hanging="480"/>
        <w:rPr>
          <w:rFonts w:ascii="HG丸ｺﾞｼｯｸM-PRO" w:eastAsia="HG丸ｺﾞｼｯｸM-PRO" w:hAnsi="HG丸ｺﾞｼｯｸM-PRO"/>
          <w:color w:val="000000"/>
          <w:sz w:val="24"/>
        </w:rPr>
      </w:pPr>
      <w:r w:rsidRPr="00775A9F">
        <w:rPr>
          <w:rFonts w:ascii="HG丸ｺﾞｼｯｸM-PRO" w:eastAsia="HG丸ｺﾞｼｯｸM-PRO" w:hAnsi="HG丸ｺﾞｼｯｸM-PRO" w:hint="eastAsia"/>
          <w:color w:val="000000"/>
          <w:sz w:val="24"/>
        </w:rPr>
        <w:t>※１　利用促進事業として植物等を活用する場合で材料代や参加費などを徴収するときは、その内容が社会通念上適切であること。</w:t>
      </w:r>
    </w:p>
    <w:p w14:paraId="0E0052C3" w14:textId="77777777" w:rsidR="00516160" w:rsidRPr="00775A9F" w:rsidRDefault="00516160" w:rsidP="00C3308A">
      <w:pPr>
        <w:spacing w:line="300" w:lineRule="exact"/>
        <w:ind w:leftChars="300" w:left="1110" w:hangingChars="200" w:hanging="480"/>
        <w:rPr>
          <w:rFonts w:ascii="HG丸ｺﾞｼｯｸM-PRO" w:eastAsia="HG丸ｺﾞｼｯｸM-PRO" w:hAnsi="HG丸ｺﾞｼｯｸM-PRO"/>
          <w:color w:val="000000"/>
          <w:sz w:val="24"/>
        </w:rPr>
      </w:pPr>
    </w:p>
    <w:p w14:paraId="4EF7FC88" w14:textId="002B8250" w:rsidR="004E36B3" w:rsidRPr="00775A9F" w:rsidRDefault="004E36B3" w:rsidP="00C73F57">
      <w:pPr>
        <w:pStyle w:val="a6"/>
        <w:numPr>
          <w:ilvl w:val="0"/>
          <w:numId w:val="155"/>
        </w:numPr>
        <w:ind w:leftChars="0"/>
        <w:outlineLvl w:val="1"/>
        <w:rPr>
          <w:rFonts w:ascii="HG丸ｺﾞｼｯｸM-PRO" w:eastAsia="HG丸ｺﾞｼｯｸM-PRO" w:hAnsi="HG丸ｺﾞｼｯｸM-PRO"/>
          <w:sz w:val="24"/>
        </w:rPr>
      </w:pPr>
      <w:bookmarkStart w:id="267" w:name="_Toc130821509"/>
      <w:r w:rsidRPr="00775A9F">
        <w:rPr>
          <w:rFonts w:ascii="HG丸ｺﾞｼｯｸM-PRO" w:eastAsia="HG丸ｺﾞｼｯｸM-PRO" w:hAnsi="HG丸ｺﾞｼｯｸM-PRO" w:hint="eastAsia"/>
          <w:sz w:val="24"/>
        </w:rPr>
        <w:t>物品販売</w:t>
      </w:r>
      <w:bookmarkEnd w:id="267"/>
    </w:p>
    <w:p w14:paraId="1A9FD15D" w14:textId="77777777" w:rsidR="004E36B3" w:rsidRPr="00775A9F" w:rsidRDefault="004E36B3" w:rsidP="004E36B3">
      <w:pPr>
        <w:ind w:leftChars="108" w:left="227" w:firstLineChars="100" w:firstLine="240"/>
        <w:rPr>
          <w:rFonts w:ascii="HG丸ｺﾞｼｯｸM-PRO" w:eastAsia="HG丸ｺﾞｼｯｸM-PRO" w:hAnsi="HG丸ｺﾞｼｯｸM-PRO"/>
          <w:sz w:val="24"/>
        </w:rPr>
      </w:pPr>
    </w:p>
    <w:p w14:paraId="002F9C1B" w14:textId="71269F06" w:rsidR="004E36B3" w:rsidRPr="00775A9F" w:rsidRDefault="004E36B3" w:rsidP="00DB0B14">
      <w:pPr>
        <w:ind w:leftChars="140" w:left="294" w:firstLineChars="109" w:firstLine="262"/>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指定管理者は、</w:t>
      </w:r>
      <w:r w:rsidR="00516160" w:rsidRPr="00775A9F">
        <w:rPr>
          <w:rFonts w:ascii="HG丸ｺﾞｼｯｸM-PRO" w:eastAsia="HG丸ｺﾞｼｯｸM-PRO" w:hAnsi="HG丸ｺﾞｼｯｸM-PRO" w:hint="eastAsia"/>
          <w:sz w:val="24"/>
        </w:rPr>
        <w:t>府の許可を受けて</w:t>
      </w:r>
      <w:r w:rsidRPr="00775A9F">
        <w:rPr>
          <w:rFonts w:ascii="HG丸ｺﾞｼｯｸM-PRO" w:eastAsia="HG丸ｺﾞｼｯｸM-PRO" w:hAnsi="HG丸ｺﾞｼｯｸM-PRO" w:hint="eastAsia"/>
          <w:sz w:val="24"/>
        </w:rPr>
        <w:t>物品販売を行うことができる。指定管理者が物品販売を行うに当たっては、自ら実施する場合のほか、実施者を公募等により決定し、その者に実施させることも可能である。</w:t>
      </w:r>
    </w:p>
    <w:p w14:paraId="3D845794" w14:textId="71404963" w:rsidR="004E36B3" w:rsidRPr="00775A9F" w:rsidRDefault="004E36B3" w:rsidP="00DB0B14">
      <w:pPr>
        <w:ind w:leftChars="140" w:left="294" w:firstLineChars="109" w:firstLine="262"/>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なお、指定管理者以外の者が露店やケータリングカーを出店すべく許可を求めるケースがあるが、これらは指定管理者が公園に必要と判断した場合に指定管理者が自らで行うか、事業者の募集を行うこと。なお、イベントを伴わず単独で</w:t>
      </w:r>
      <w:r w:rsidR="00516160" w:rsidRPr="00775A9F">
        <w:rPr>
          <w:rFonts w:ascii="HG丸ｺﾞｼｯｸM-PRO" w:eastAsia="HG丸ｺﾞｼｯｸM-PRO" w:hAnsi="HG丸ｺﾞｼｯｸM-PRO" w:hint="eastAsia"/>
          <w:sz w:val="24"/>
        </w:rPr>
        <w:t>臨時</w:t>
      </w:r>
      <w:r w:rsidRPr="00775A9F">
        <w:rPr>
          <w:rFonts w:ascii="HG丸ｺﾞｼｯｸM-PRO" w:eastAsia="HG丸ｺﾞｼｯｸM-PRO" w:hAnsi="HG丸ｺﾞｼｯｸM-PRO" w:hint="eastAsia"/>
          <w:sz w:val="24"/>
        </w:rPr>
        <w:t>出店する場合</w:t>
      </w:r>
      <w:r w:rsidR="00516160" w:rsidRPr="00775A9F">
        <w:rPr>
          <w:rFonts w:ascii="HG丸ｺﾞｼｯｸM-PRO" w:eastAsia="HG丸ｺﾞｼｯｸM-PRO" w:hAnsi="HG丸ｺﾞｼｯｸM-PRO" w:hint="eastAsia"/>
          <w:sz w:val="24"/>
        </w:rPr>
        <w:t>（通年でなく期間又は曜日を決めて出店する場合や不定期に出店する場合など）</w:t>
      </w:r>
      <w:r w:rsidRPr="00775A9F">
        <w:rPr>
          <w:rFonts w:ascii="HG丸ｺﾞｼｯｸM-PRO" w:eastAsia="HG丸ｺﾞｼｯｸM-PRO" w:hAnsi="HG丸ｺﾞｼｯｸM-PRO" w:hint="eastAsia"/>
          <w:sz w:val="24"/>
        </w:rPr>
        <w:t>は、占用許可を申請することで対応することとし、行為許可の申請は不要である。</w:t>
      </w:r>
    </w:p>
    <w:p w14:paraId="1920A335" w14:textId="77777777" w:rsidR="004E36B3" w:rsidRPr="00775A9F" w:rsidRDefault="004E36B3" w:rsidP="00DB0B14">
      <w:pPr>
        <w:ind w:leftChars="140" w:left="294" w:firstLineChars="109" w:firstLine="262"/>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なお、府営公園内で、物品販売を行える者は、下記【参考】のとおり限定しているので留意すること。</w:t>
      </w:r>
    </w:p>
    <w:p w14:paraId="1421F356" w14:textId="77777777" w:rsidR="004E36B3" w:rsidRPr="00775A9F" w:rsidRDefault="004E36B3" w:rsidP="004E36B3">
      <w:pPr>
        <w:rPr>
          <w:rFonts w:ascii="HG丸ｺﾞｼｯｸM-PRO" w:eastAsia="HG丸ｺﾞｼｯｸM-PRO" w:hAnsi="HG丸ｺﾞｼｯｸM-PRO"/>
          <w:sz w:val="24"/>
        </w:rPr>
      </w:pPr>
      <w:r w:rsidRPr="00775A9F">
        <w:rPr>
          <w:rFonts w:ascii="HG丸ｺﾞｼｯｸM-PRO" w:eastAsia="HG丸ｺﾞｼｯｸM-PRO" w:hAnsi="HG丸ｺﾞｼｯｸM-PRO" w:hint="eastAsia"/>
          <w:noProof/>
          <w:sz w:val="24"/>
        </w:rPr>
        <mc:AlternateContent>
          <mc:Choice Requires="wps">
            <w:drawing>
              <wp:anchor distT="0" distB="0" distL="114300" distR="114300" simplePos="0" relativeHeight="251731968" behindDoc="0" locked="0" layoutInCell="1" allowOverlap="1" wp14:anchorId="497A6E0E" wp14:editId="566037FA">
                <wp:simplePos x="0" y="0"/>
                <wp:positionH relativeFrom="column">
                  <wp:posOffset>429176</wp:posOffset>
                </wp:positionH>
                <wp:positionV relativeFrom="paragraph">
                  <wp:posOffset>67203</wp:posOffset>
                </wp:positionV>
                <wp:extent cx="4810125" cy="1696597"/>
                <wp:effectExtent l="0" t="0" r="28575" b="18415"/>
                <wp:wrapNone/>
                <wp:docPr id="4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1696597"/>
                        </a:xfrm>
                        <a:prstGeom prst="rect">
                          <a:avLst/>
                        </a:prstGeom>
                        <a:solidFill>
                          <a:srgbClr val="FFFFFF"/>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DEFCE3" w14:textId="77777777" w:rsidR="00423ED2" w:rsidRPr="00DD4516" w:rsidRDefault="00423ED2" w:rsidP="004E36B3">
                            <w:r w:rsidRPr="002C0178">
                              <w:rPr>
                                <w:rFonts w:hint="eastAsia"/>
                              </w:rPr>
                              <w:t>【</w:t>
                            </w:r>
                            <w:r w:rsidRPr="00DD4516">
                              <w:rPr>
                                <w:rFonts w:hint="eastAsia"/>
                              </w:rPr>
                              <w:t>参考】＜府営公園内における物品販売＞</w:t>
                            </w:r>
                          </w:p>
                          <w:p w14:paraId="2498630A" w14:textId="77777777" w:rsidR="00423ED2" w:rsidRPr="00DD4516" w:rsidRDefault="00423ED2" w:rsidP="004E36B3">
                            <w:pPr>
                              <w:ind w:firstLineChars="100" w:firstLine="210"/>
                            </w:pPr>
                            <w:r w:rsidRPr="00DD4516">
                              <w:rPr>
                                <w:rFonts w:hint="eastAsia"/>
                              </w:rPr>
                              <w:t>物品販売のみを行える者は、次に限定</w:t>
                            </w:r>
                          </w:p>
                          <w:p w14:paraId="051C308E" w14:textId="77777777" w:rsidR="00423ED2" w:rsidRPr="00DD4516" w:rsidRDefault="00423ED2" w:rsidP="00DB0B14">
                            <w:pPr>
                              <w:numPr>
                                <w:ilvl w:val="0"/>
                                <w:numId w:val="160"/>
                              </w:numPr>
                            </w:pPr>
                            <w:r w:rsidRPr="00DD4516">
                              <w:rPr>
                                <w:rFonts w:hint="eastAsia"/>
                              </w:rPr>
                              <w:t>府が公募により決定した者（自動販売機や売店の設置者等）</w:t>
                            </w:r>
                          </w:p>
                          <w:p w14:paraId="257F7AB9" w14:textId="77777777" w:rsidR="00423ED2" w:rsidRPr="00DD4516" w:rsidRDefault="00423ED2" w:rsidP="00DB0B14">
                            <w:pPr>
                              <w:numPr>
                                <w:ilvl w:val="0"/>
                                <w:numId w:val="160"/>
                              </w:numPr>
                            </w:pPr>
                            <w:r w:rsidRPr="00DD4516">
                              <w:rPr>
                                <w:rFonts w:hint="eastAsia"/>
                              </w:rPr>
                              <w:t>指定管理者及び</w:t>
                            </w:r>
                            <w:r w:rsidRPr="00DD4516">
                              <w:t>その外注</w:t>
                            </w:r>
                            <w:r w:rsidRPr="00DD4516">
                              <w:rPr>
                                <w:rFonts w:hint="eastAsia"/>
                              </w:rPr>
                              <w:t>先</w:t>
                            </w:r>
                          </w:p>
                          <w:p w14:paraId="2693DB75" w14:textId="77777777" w:rsidR="00423ED2" w:rsidRPr="00DD4516" w:rsidRDefault="00423ED2" w:rsidP="00DB0B14">
                            <w:pPr>
                              <w:numPr>
                                <w:ilvl w:val="0"/>
                                <w:numId w:val="160"/>
                              </w:numPr>
                            </w:pPr>
                            <w:r w:rsidRPr="00DD4516">
                              <w:rPr>
                                <w:rFonts w:hint="eastAsia"/>
                              </w:rPr>
                              <w:t>指定管理者が公募により決定したもの</w:t>
                            </w:r>
                          </w:p>
                          <w:p w14:paraId="1156DF97" w14:textId="77777777" w:rsidR="00423ED2" w:rsidRPr="00DD4516" w:rsidRDefault="00423ED2" w:rsidP="004E36B3">
                            <w:pPr>
                              <w:ind w:firstLineChars="100" w:firstLine="210"/>
                            </w:pPr>
                            <w:r w:rsidRPr="00DD4516">
                              <w:rPr>
                                <w:rFonts w:hint="eastAsia"/>
                              </w:rPr>
                              <w:t>催しに伴う物品販売を行える者は、次に限定</w:t>
                            </w:r>
                          </w:p>
                          <w:p w14:paraId="4CCC4D4A" w14:textId="77777777" w:rsidR="00423ED2" w:rsidRPr="00DD4516" w:rsidRDefault="00423ED2" w:rsidP="004E36B3">
                            <w:pPr>
                              <w:ind w:firstLineChars="200" w:firstLine="420"/>
                            </w:pPr>
                            <w:r w:rsidRPr="00DD4516">
                              <w:rPr>
                                <w:rFonts w:hint="eastAsia"/>
                              </w:rPr>
                              <w:t>１）当該催しの許可対象者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A6E0E" id="_x0000_s1076" type="#_x0000_t202" style="position:absolute;left:0;text-align:left;margin-left:33.8pt;margin-top:5.3pt;width:378.75pt;height:13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tSAIAAIoEAAAOAAAAZHJzL2Uyb0RvYy54bWysVNtu2zAMfR+wfxD0vjpJkzQx4hRdugwD&#10;ugvQ7gMYWbaFyaImKbG7ry8lp2l2exnmB0ESqUPyHNKr677V7CCdV2gKPr4YcSaNwFKZuuBfH7Zv&#10;Fpz5AKYEjUYW/FF6fr1+/WrV2VxOsEFdSscIxPi8swVvQrB5lnnRyBb8BVppyFihayHQ0dVZ6aAj&#10;9FZnk9FonnXoSutQSO/p9nYw8nXCryopwueq8jIwXXDKLaTVpXUX12y9grx2YBsljmnAP2TRgjIU&#10;9AR1CwHY3qnfoFolHHqswoXANsOqUkKmGqia8eiXau4bsDLVQuR4e6LJ/z9Y8enwxTFVFnx6yZmB&#10;ljR6kH1gb7Fns8vIT2d9Tm73lhxDT/ekc6rV2zsU3zwzuGnA1PLGOewaCSXlN44vs7OnA46PILvu&#10;I5YUB/YBE1BfuTaSR3QwQiedHk/axFwEXU4X49F4MuNMkG08X85ny6sUA/Ln59b58F5iy+Km4I7E&#10;T/BwuPMhpgP5s0uM5lGrcqu0TgdX7zbasQNQo2zTd0T/yU0b1hV8OYuJgK6p5UVwAxl/RRul709o&#10;MZtb8M0QtaRd9IK8VYGGQqu24IvTY8gjte9MmVwCKD3sqSpt4iuZ2v1YamQ+kj3QHvpdP4g8jRGi&#10;cYflI2nhcBgJGmHaNOh+cNbROBTcf9+Dk5zpD4b0vJpOllRzSIfFYkkauXPD7swARhBQwQNxlLab&#10;MEzc3jpVNxRn6B+DN9QBlUravOR07Btq+CTZcTjjRJ2fk9fLL2T9BAAA//8DAFBLAwQUAAYACAAA&#10;ACEAHC17Bt4AAAAJAQAADwAAAGRycy9kb3ducmV2LnhtbEyPT0+EMBDF7yZ+h2ZMvLkFkoUGKZt1&#10;E714UdbotdAukKVTQssfv73jSU+Tmffy5veKw2YHtpjJ9w4lxLsImMHG6R5bCR/n5wcBzAeFWg0O&#10;jYRv4+FQ3t4UKtduxXezVKFlFII+VxK6EMacc990xiq/c6NB0i5usirQOrVcT2qlcDvwJIpSblWP&#10;9KFTozl1prlWs5Vwjesn9br3+lO8dOuXmE/Lm66kvL/bjo/AgtnCnxl+8QkdSmKq3Yzas0FCmqXk&#10;pHtEk3SR7GNgtYQkywTwsuD/G5Q/AAAA//8DAFBLAQItABQABgAIAAAAIQC2gziS/gAAAOEBAAAT&#10;AAAAAAAAAAAAAAAAAAAAAABbQ29udGVudF9UeXBlc10ueG1sUEsBAi0AFAAGAAgAAAAhADj9If/W&#10;AAAAlAEAAAsAAAAAAAAAAAAAAAAALwEAAF9yZWxzLy5yZWxzUEsBAi0AFAAGAAgAAAAhABH4im1I&#10;AgAAigQAAA4AAAAAAAAAAAAAAAAALgIAAGRycy9lMm9Eb2MueG1sUEsBAi0AFAAGAAgAAAAhABwt&#10;ewbeAAAACQEAAA8AAAAAAAAAAAAAAAAAogQAAGRycy9kb3ducmV2LnhtbFBLBQYAAAAABAAEAPMA&#10;AACtBQAAAAA=&#10;">
                <v:stroke dashstyle="dash"/>
                <v:textbox inset="5.85pt,.7pt,5.85pt,.7pt">
                  <w:txbxContent>
                    <w:p w14:paraId="2BDEFCE3" w14:textId="77777777" w:rsidR="00423ED2" w:rsidRPr="00DD4516" w:rsidRDefault="00423ED2" w:rsidP="004E36B3">
                      <w:r w:rsidRPr="002C0178">
                        <w:rPr>
                          <w:rFonts w:hint="eastAsia"/>
                        </w:rPr>
                        <w:t>【</w:t>
                      </w:r>
                      <w:r w:rsidRPr="00DD4516">
                        <w:rPr>
                          <w:rFonts w:hint="eastAsia"/>
                        </w:rPr>
                        <w:t>参考】＜府営公園内における物品販売＞</w:t>
                      </w:r>
                    </w:p>
                    <w:p w14:paraId="2498630A" w14:textId="77777777" w:rsidR="00423ED2" w:rsidRPr="00DD4516" w:rsidRDefault="00423ED2" w:rsidP="004E36B3">
                      <w:pPr>
                        <w:ind w:firstLineChars="100" w:firstLine="210"/>
                      </w:pPr>
                      <w:r w:rsidRPr="00DD4516">
                        <w:rPr>
                          <w:rFonts w:hint="eastAsia"/>
                        </w:rPr>
                        <w:t>物品販売のみを行える者は、次に限定</w:t>
                      </w:r>
                    </w:p>
                    <w:p w14:paraId="051C308E" w14:textId="77777777" w:rsidR="00423ED2" w:rsidRPr="00DD4516" w:rsidRDefault="00423ED2" w:rsidP="00DB0B14">
                      <w:pPr>
                        <w:numPr>
                          <w:ilvl w:val="0"/>
                          <w:numId w:val="160"/>
                        </w:numPr>
                      </w:pPr>
                      <w:r w:rsidRPr="00DD4516">
                        <w:rPr>
                          <w:rFonts w:hint="eastAsia"/>
                        </w:rPr>
                        <w:t>府が公募により決定した者（自動販売機や売店の設置者等）</w:t>
                      </w:r>
                    </w:p>
                    <w:p w14:paraId="257F7AB9" w14:textId="77777777" w:rsidR="00423ED2" w:rsidRPr="00DD4516" w:rsidRDefault="00423ED2" w:rsidP="00DB0B14">
                      <w:pPr>
                        <w:numPr>
                          <w:ilvl w:val="0"/>
                          <w:numId w:val="160"/>
                        </w:numPr>
                      </w:pPr>
                      <w:r w:rsidRPr="00DD4516">
                        <w:rPr>
                          <w:rFonts w:hint="eastAsia"/>
                        </w:rPr>
                        <w:t>指定管理者及び</w:t>
                      </w:r>
                      <w:r w:rsidRPr="00DD4516">
                        <w:t>その外注</w:t>
                      </w:r>
                      <w:r w:rsidRPr="00DD4516">
                        <w:rPr>
                          <w:rFonts w:hint="eastAsia"/>
                        </w:rPr>
                        <w:t>先</w:t>
                      </w:r>
                    </w:p>
                    <w:p w14:paraId="2693DB75" w14:textId="77777777" w:rsidR="00423ED2" w:rsidRPr="00DD4516" w:rsidRDefault="00423ED2" w:rsidP="00DB0B14">
                      <w:pPr>
                        <w:numPr>
                          <w:ilvl w:val="0"/>
                          <w:numId w:val="160"/>
                        </w:numPr>
                      </w:pPr>
                      <w:r w:rsidRPr="00DD4516">
                        <w:rPr>
                          <w:rFonts w:hint="eastAsia"/>
                        </w:rPr>
                        <w:t>指定管理者が公募により決定したもの</w:t>
                      </w:r>
                    </w:p>
                    <w:p w14:paraId="1156DF97" w14:textId="77777777" w:rsidR="00423ED2" w:rsidRPr="00DD4516" w:rsidRDefault="00423ED2" w:rsidP="004E36B3">
                      <w:pPr>
                        <w:ind w:firstLineChars="100" w:firstLine="210"/>
                      </w:pPr>
                      <w:r w:rsidRPr="00DD4516">
                        <w:rPr>
                          <w:rFonts w:hint="eastAsia"/>
                        </w:rPr>
                        <w:t>催しに伴う物品販売を行える者は、次に限定</w:t>
                      </w:r>
                    </w:p>
                    <w:p w14:paraId="4CCC4D4A" w14:textId="77777777" w:rsidR="00423ED2" w:rsidRPr="00DD4516" w:rsidRDefault="00423ED2" w:rsidP="004E36B3">
                      <w:pPr>
                        <w:ind w:firstLineChars="200" w:firstLine="420"/>
                      </w:pPr>
                      <w:r w:rsidRPr="00DD4516">
                        <w:rPr>
                          <w:rFonts w:hint="eastAsia"/>
                        </w:rPr>
                        <w:t>１）当該催しの許可対象者</w:t>
                      </w:r>
                    </w:p>
                  </w:txbxContent>
                </v:textbox>
              </v:shape>
            </w:pict>
          </mc:Fallback>
        </mc:AlternateContent>
      </w:r>
    </w:p>
    <w:p w14:paraId="7580DDDD" w14:textId="77777777" w:rsidR="004E36B3" w:rsidRPr="00775A9F" w:rsidRDefault="004E36B3" w:rsidP="004E36B3">
      <w:pPr>
        <w:rPr>
          <w:rFonts w:ascii="HG丸ｺﾞｼｯｸM-PRO" w:eastAsia="HG丸ｺﾞｼｯｸM-PRO" w:hAnsi="HG丸ｺﾞｼｯｸM-PRO"/>
          <w:sz w:val="24"/>
        </w:rPr>
      </w:pPr>
    </w:p>
    <w:p w14:paraId="6BCC6D41" w14:textId="77777777" w:rsidR="004E36B3" w:rsidRPr="00775A9F" w:rsidRDefault="004E36B3" w:rsidP="004E36B3">
      <w:pPr>
        <w:rPr>
          <w:rFonts w:ascii="HG丸ｺﾞｼｯｸM-PRO" w:eastAsia="HG丸ｺﾞｼｯｸM-PRO" w:hAnsi="HG丸ｺﾞｼｯｸM-PRO"/>
          <w:sz w:val="24"/>
        </w:rPr>
      </w:pPr>
    </w:p>
    <w:p w14:paraId="1C884E20" w14:textId="77777777" w:rsidR="004E36B3" w:rsidRPr="00775A9F" w:rsidRDefault="004E36B3" w:rsidP="004E36B3">
      <w:pPr>
        <w:rPr>
          <w:rFonts w:ascii="HG丸ｺﾞｼｯｸM-PRO" w:eastAsia="HG丸ｺﾞｼｯｸM-PRO" w:hAnsi="HG丸ｺﾞｼｯｸM-PRO"/>
          <w:sz w:val="24"/>
        </w:rPr>
      </w:pPr>
    </w:p>
    <w:p w14:paraId="3429F0AD" w14:textId="77777777" w:rsidR="004E36B3" w:rsidRPr="00775A9F" w:rsidRDefault="004E36B3" w:rsidP="004E36B3">
      <w:pPr>
        <w:rPr>
          <w:rFonts w:ascii="HG丸ｺﾞｼｯｸM-PRO" w:eastAsia="HG丸ｺﾞｼｯｸM-PRO" w:hAnsi="HG丸ｺﾞｼｯｸM-PRO"/>
          <w:sz w:val="24"/>
        </w:rPr>
      </w:pPr>
    </w:p>
    <w:p w14:paraId="4802E886" w14:textId="77777777" w:rsidR="004E36B3" w:rsidRPr="00775A9F" w:rsidRDefault="004E36B3" w:rsidP="004E36B3">
      <w:pPr>
        <w:rPr>
          <w:rFonts w:ascii="HG丸ｺﾞｼｯｸM-PRO" w:eastAsia="HG丸ｺﾞｼｯｸM-PRO" w:hAnsi="HG丸ｺﾞｼｯｸM-PRO"/>
          <w:sz w:val="24"/>
        </w:rPr>
      </w:pPr>
    </w:p>
    <w:p w14:paraId="329F480E" w14:textId="77777777" w:rsidR="004E36B3" w:rsidRPr="00775A9F" w:rsidRDefault="004E36B3" w:rsidP="004E36B3">
      <w:pPr>
        <w:rPr>
          <w:rFonts w:ascii="HG丸ｺﾞｼｯｸM-PRO" w:eastAsia="HG丸ｺﾞｼｯｸM-PRO" w:hAnsi="HG丸ｺﾞｼｯｸM-PRO"/>
          <w:sz w:val="24"/>
        </w:rPr>
      </w:pPr>
    </w:p>
    <w:p w14:paraId="239BFFBA" w14:textId="77777777" w:rsidR="004E36B3" w:rsidRPr="00775A9F" w:rsidRDefault="004E36B3" w:rsidP="004E36B3">
      <w:pPr>
        <w:rPr>
          <w:rFonts w:ascii="HG丸ｺﾞｼｯｸM-PRO" w:eastAsia="HG丸ｺﾞｼｯｸM-PRO" w:hAnsi="HG丸ｺﾞｼｯｸM-PRO"/>
          <w:sz w:val="24"/>
        </w:rPr>
      </w:pPr>
    </w:p>
    <w:p w14:paraId="32AE56B7" w14:textId="60D1E491" w:rsidR="004E36B3" w:rsidRPr="00775A9F" w:rsidRDefault="004E36B3" w:rsidP="00DB0B14">
      <w:pPr>
        <w:ind w:leftChars="200" w:left="420" w:firstLineChars="116" w:firstLine="278"/>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物品販売を行う場合は、原則として、各年度の事業実施計画書に記載の上、</w:t>
      </w:r>
      <w:r w:rsidR="00516160" w:rsidRPr="00775A9F">
        <w:rPr>
          <w:rFonts w:ascii="HG丸ｺﾞｼｯｸM-PRO" w:eastAsia="HG丸ｺﾞｼｯｸM-PRO" w:hAnsi="HG丸ｺﾞｼｯｸM-PRO" w:hint="eastAsia"/>
          <w:sz w:val="24"/>
        </w:rPr>
        <w:t>府</w:t>
      </w:r>
      <w:r w:rsidRPr="00775A9F">
        <w:rPr>
          <w:rFonts w:ascii="HG丸ｺﾞｼｯｸM-PRO" w:eastAsia="HG丸ｺﾞｼｯｸM-PRO" w:hAnsi="HG丸ｺﾞｼｯｸM-PRO" w:hint="eastAsia"/>
          <w:sz w:val="24"/>
        </w:rPr>
        <w:t>と設置場所や</w:t>
      </w:r>
      <w:r w:rsidR="00516160" w:rsidRPr="00775A9F">
        <w:rPr>
          <w:rFonts w:ascii="HG丸ｺﾞｼｯｸM-PRO" w:eastAsia="HG丸ｺﾞｼｯｸM-PRO" w:hAnsi="HG丸ｺﾞｼｯｸM-PRO" w:hint="eastAsia"/>
          <w:sz w:val="24"/>
        </w:rPr>
        <w:t>販売方法、</w:t>
      </w:r>
      <w:r w:rsidRPr="00775A9F">
        <w:rPr>
          <w:rFonts w:ascii="HG丸ｺﾞｼｯｸM-PRO" w:eastAsia="HG丸ｺﾞｼｯｸM-PRO" w:hAnsi="HG丸ｺﾞｼｯｸM-PRO" w:hint="eastAsia"/>
          <w:sz w:val="24"/>
        </w:rPr>
        <w:t>販売品目等の事前協議を行ったうえで、許可を受ける必要がある。</w:t>
      </w:r>
      <w:r w:rsidR="00516160" w:rsidRPr="00775A9F">
        <w:rPr>
          <w:rFonts w:ascii="HG丸ｺﾞｼｯｸM-PRO" w:eastAsia="HG丸ｺﾞｼｯｸM-PRO" w:hAnsi="HG丸ｺﾞｼｯｸM-PRO" w:hint="eastAsia"/>
          <w:sz w:val="24"/>
        </w:rPr>
        <w:t>また、土木事務所と協議の上、必要であれば、適宜、運営手法（設置箇所や販売方法（常設又は仮設、ケータリングカーの使用など））や販売内容の変更は可能とする。</w:t>
      </w:r>
    </w:p>
    <w:p w14:paraId="654183A5" w14:textId="77777777" w:rsidR="004E36B3" w:rsidRPr="00775A9F" w:rsidRDefault="004E36B3" w:rsidP="00DB0B14">
      <w:pPr>
        <w:ind w:leftChars="200" w:left="420" w:firstLineChars="116" w:firstLine="278"/>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物品販売は有人による販売を原則とし、自動販売機での無人販売は不可とする。</w:t>
      </w:r>
    </w:p>
    <w:p w14:paraId="1D6430A1" w14:textId="77777777" w:rsidR="004E36B3" w:rsidRPr="00775A9F" w:rsidRDefault="004E36B3" w:rsidP="00DB0B14">
      <w:pPr>
        <w:ind w:leftChars="200" w:left="420" w:firstLineChars="116" w:firstLine="278"/>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物品販売施設は次の２つの場合に分類される。</w:t>
      </w:r>
    </w:p>
    <w:p w14:paraId="27AA423E" w14:textId="77777777" w:rsidR="004E36B3" w:rsidRPr="00775A9F" w:rsidRDefault="004E36B3" w:rsidP="00DB0B14">
      <w:pPr>
        <w:numPr>
          <w:ilvl w:val="0"/>
          <w:numId w:val="161"/>
        </w:numPr>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指定期間常設するもの（常設売店）</w:t>
      </w:r>
    </w:p>
    <w:p w14:paraId="49BC0F60" w14:textId="3E7F166D" w:rsidR="004E36B3" w:rsidRPr="00775A9F" w:rsidRDefault="00516160" w:rsidP="004E36B3">
      <w:pPr>
        <w:ind w:leftChars="300" w:left="63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指定管理者が、公園内で指定期間継続して、自ら売店等の物品販売施設を設けて営業を行う場合や条例別表第三の二に掲げる売店等を管理運営する場合は、府に対して法第５条に基づく設置許可（管理許可）の申請が必要である。</w:t>
      </w:r>
    </w:p>
    <w:p w14:paraId="4EA6C152" w14:textId="77777777" w:rsidR="004E36B3" w:rsidRPr="00775A9F" w:rsidRDefault="004E36B3" w:rsidP="00DB0B14">
      <w:pPr>
        <w:numPr>
          <w:ilvl w:val="0"/>
          <w:numId w:val="161"/>
        </w:numPr>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イベント等に係る臨時的なもの（臨時売店）</w:t>
      </w:r>
    </w:p>
    <w:p w14:paraId="6E5352C2" w14:textId="55D0245A" w:rsidR="004E36B3" w:rsidRPr="00775A9F" w:rsidRDefault="004E36B3" w:rsidP="004E36B3">
      <w:pPr>
        <w:ind w:leftChars="300" w:left="63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指定管理者が</w:t>
      </w:r>
      <w:r w:rsidR="00516160" w:rsidRPr="00775A9F">
        <w:rPr>
          <w:rFonts w:ascii="HG丸ｺﾞｼｯｸM-PRO" w:eastAsia="HG丸ｺﾞｼｯｸM-PRO" w:hAnsi="HG丸ｺﾞｼｯｸM-PRO" w:hint="eastAsia"/>
          <w:sz w:val="24"/>
        </w:rPr>
        <w:t>、</w:t>
      </w:r>
      <w:r w:rsidRPr="00775A9F">
        <w:rPr>
          <w:rFonts w:ascii="HG丸ｺﾞｼｯｸM-PRO" w:eastAsia="HG丸ｺﾞｼｯｸM-PRO" w:hAnsi="HG丸ｺﾞｼｯｸM-PRO" w:hint="eastAsia"/>
          <w:sz w:val="24"/>
        </w:rPr>
        <w:t>催し等に伴い物品販売（プール開設に伴う臨時売店を含む）を行う場合で、仮設工作物の設置により土地の占用を伴う場合は、条例第４条に基づく行為許可に加え、法第６条に基づく占用許可が必要である。</w:t>
      </w:r>
    </w:p>
    <w:p w14:paraId="060509DE" w14:textId="75F8DA7F" w:rsidR="00103671" w:rsidRPr="00775A9F" w:rsidRDefault="004E36B3" w:rsidP="00DB0B14">
      <w:pPr>
        <w:ind w:leftChars="300" w:left="63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ただし、土地の占用を伴わない場合は、占用許可は不要である。</w:t>
      </w:r>
    </w:p>
    <w:p w14:paraId="216BCACF" w14:textId="77777777" w:rsidR="00103671" w:rsidRPr="00775A9F" w:rsidRDefault="00103671" w:rsidP="004E36B3">
      <w:pPr>
        <w:widowControl/>
        <w:jc w:val="left"/>
        <w:rPr>
          <w:rFonts w:ascii="HG丸ｺﾞｼｯｸM-PRO" w:eastAsia="HG丸ｺﾞｼｯｸM-PRO" w:hAnsi="HG丸ｺﾞｼｯｸM-PRO"/>
          <w:sz w:val="24"/>
        </w:rPr>
      </w:pPr>
    </w:p>
    <w:p w14:paraId="7F4B36D8" w14:textId="77777777" w:rsidR="004E36B3" w:rsidRPr="00775A9F" w:rsidRDefault="004E36B3" w:rsidP="004E36B3">
      <w:pPr>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　指定管理者が行う物品販売についての考え方</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1134"/>
        <w:gridCol w:w="3402"/>
        <w:gridCol w:w="2948"/>
      </w:tblGrid>
      <w:tr w:rsidR="004E36B3" w:rsidRPr="00775A9F" w14:paraId="12176F94" w14:textId="77777777" w:rsidTr="00DD4516">
        <w:trPr>
          <w:trHeight w:val="394"/>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0383EDEA" w14:textId="77777777" w:rsidR="004E36B3" w:rsidRPr="00775A9F" w:rsidRDefault="004E36B3" w:rsidP="00B05575">
            <w:pPr>
              <w:spacing w:line="240" w:lineRule="exact"/>
              <w:jc w:val="center"/>
              <w:rPr>
                <w:rFonts w:ascii="HG丸ｺﾞｼｯｸM-PRO" w:eastAsia="HG丸ｺﾞｼｯｸM-PRO" w:hAnsi="HG丸ｺﾞｼｯｸM-PRO"/>
              </w:rPr>
            </w:pPr>
            <w:r w:rsidRPr="00775A9F">
              <w:rPr>
                <w:rFonts w:ascii="HG丸ｺﾞｼｯｸM-PRO" w:eastAsia="HG丸ｺﾞｼｯｸM-PRO" w:hAnsi="HG丸ｺﾞｼｯｸM-PRO" w:hint="eastAsia"/>
              </w:rPr>
              <w:t>施　　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4ADDC8" w14:textId="77777777" w:rsidR="004E36B3" w:rsidRPr="00775A9F" w:rsidRDefault="004E36B3" w:rsidP="00B05575">
            <w:pPr>
              <w:spacing w:line="240" w:lineRule="exact"/>
              <w:jc w:val="center"/>
              <w:rPr>
                <w:rFonts w:ascii="HG丸ｺﾞｼｯｸM-PRO" w:eastAsia="HG丸ｺﾞｼｯｸM-PRO" w:hAnsi="HG丸ｺﾞｼｯｸM-PRO"/>
              </w:rPr>
            </w:pPr>
            <w:r w:rsidRPr="00775A9F">
              <w:rPr>
                <w:rFonts w:ascii="HG丸ｺﾞｼｯｸM-PRO" w:eastAsia="HG丸ｺﾞｼｯｸM-PRO" w:hAnsi="HG丸ｺﾞｼｯｸM-PRO" w:hint="eastAsia"/>
              </w:rPr>
              <w:t>許　　可</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E2B2F34" w14:textId="77777777" w:rsidR="004E36B3" w:rsidRPr="00775A9F" w:rsidRDefault="004E36B3" w:rsidP="00B05575">
            <w:pPr>
              <w:spacing w:line="240" w:lineRule="exact"/>
              <w:jc w:val="center"/>
              <w:rPr>
                <w:rFonts w:ascii="HG丸ｺﾞｼｯｸM-PRO" w:eastAsia="HG丸ｺﾞｼｯｸM-PRO" w:hAnsi="HG丸ｺﾞｼｯｸM-PRO"/>
              </w:rPr>
            </w:pPr>
            <w:r w:rsidRPr="00775A9F">
              <w:rPr>
                <w:rFonts w:ascii="HG丸ｺﾞｼｯｸM-PRO" w:eastAsia="HG丸ｺﾞｼｯｸM-PRO" w:hAnsi="HG丸ｺﾞｼｯｸM-PRO" w:hint="eastAsia"/>
              </w:rPr>
              <w:t>使用料</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29BEA6F3" w14:textId="77777777" w:rsidR="004E36B3" w:rsidRPr="00775A9F" w:rsidRDefault="004E36B3" w:rsidP="00B05575">
            <w:pPr>
              <w:spacing w:line="240" w:lineRule="exact"/>
              <w:jc w:val="center"/>
              <w:rPr>
                <w:rFonts w:ascii="HG丸ｺﾞｼｯｸM-PRO" w:eastAsia="HG丸ｺﾞｼｯｸM-PRO" w:hAnsi="HG丸ｺﾞｼｯｸM-PRO"/>
              </w:rPr>
            </w:pPr>
            <w:r w:rsidRPr="00775A9F">
              <w:rPr>
                <w:rFonts w:ascii="HG丸ｺﾞｼｯｸM-PRO" w:eastAsia="HG丸ｺﾞｼｯｸM-PRO" w:hAnsi="HG丸ｺﾞｼｯｸM-PRO" w:hint="eastAsia"/>
              </w:rPr>
              <w:t>備　　考</w:t>
            </w:r>
          </w:p>
        </w:tc>
      </w:tr>
      <w:tr w:rsidR="004E36B3" w:rsidRPr="00775A9F" w14:paraId="6728CDE2" w14:textId="77777777" w:rsidTr="00DD4516">
        <w:trPr>
          <w:trHeight w:val="690"/>
        </w:trPr>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203631" w14:textId="77777777" w:rsidR="004E36B3" w:rsidRPr="00775A9F" w:rsidRDefault="004E36B3" w:rsidP="00B05575">
            <w:pPr>
              <w:spacing w:line="240" w:lineRule="exact"/>
              <w:rPr>
                <w:rFonts w:ascii="HG丸ｺﾞｼｯｸM-PRO" w:eastAsia="HG丸ｺﾞｼｯｸM-PRO" w:hAnsi="HG丸ｺﾞｼｯｸM-PRO"/>
              </w:rPr>
            </w:pPr>
            <w:r w:rsidRPr="00775A9F">
              <w:rPr>
                <w:rFonts w:ascii="HG丸ｺﾞｼｯｸM-PRO" w:eastAsia="HG丸ｺﾞｼｯｸM-PRO" w:hAnsi="HG丸ｺﾞｼｯｸM-PRO" w:hint="eastAsia"/>
              </w:rPr>
              <w:t>常設売店</w:t>
            </w:r>
          </w:p>
        </w:tc>
        <w:tc>
          <w:tcPr>
            <w:tcW w:w="1134" w:type="dxa"/>
            <w:tcBorders>
              <w:top w:val="single" w:sz="4" w:space="0" w:color="auto"/>
              <w:left w:val="single" w:sz="4" w:space="0" w:color="auto"/>
              <w:bottom w:val="dotted" w:sz="4" w:space="0" w:color="auto"/>
              <w:right w:val="single" w:sz="4" w:space="0" w:color="auto"/>
            </w:tcBorders>
            <w:shd w:val="clear" w:color="auto" w:fill="auto"/>
            <w:vAlign w:val="center"/>
          </w:tcPr>
          <w:p w14:paraId="76CBBCD4" w14:textId="77777777" w:rsidR="004E36B3" w:rsidRPr="00775A9F" w:rsidRDefault="004E36B3" w:rsidP="00B05575">
            <w:pPr>
              <w:spacing w:line="240" w:lineRule="exact"/>
              <w:rPr>
                <w:rFonts w:ascii="HG丸ｺﾞｼｯｸM-PRO" w:eastAsia="HG丸ｺﾞｼｯｸM-PRO" w:hAnsi="HG丸ｺﾞｼｯｸM-PRO"/>
              </w:rPr>
            </w:pPr>
            <w:r w:rsidRPr="00775A9F">
              <w:rPr>
                <w:rFonts w:ascii="HG丸ｺﾞｼｯｸM-PRO" w:eastAsia="HG丸ｺﾞｼｯｸM-PRO" w:hAnsi="HG丸ｺﾞｼｯｸM-PRO" w:hint="eastAsia"/>
              </w:rPr>
              <w:t>設置許可</w:t>
            </w:r>
          </w:p>
        </w:tc>
        <w:tc>
          <w:tcPr>
            <w:tcW w:w="3402" w:type="dxa"/>
            <w:tcBorders>
              <w:top w:val="single" w:sz="4" w:space="0" w:color="auto"/>
              <w:left w:val="single" w:sz="4" w:space="0" w:color="auto"/>
              <w:bottom w:val="dotted" w:sz="4" w:space="0" w:color="auto"/>
              <w:right w:val="single" w:sz="4" w:space="0" w:color="auto"/>
            </w:tcBorders>
            <w:shd w:val="clear" w:color="auto" w:fill="auto"/>
            <w:vAlign w:val="center"/>
          </w:tcPr>
          <w:p w14:paraId="011818B7" w14:textId="77777777" w:rsidR="004E36B3" w:rsidRPr="00775A9F" w:rsidRDefault="004E36B3" w:rsidP="00B05575">
            <w:pPr>
              <w:spacing w:line="240" w:lineRule="exact"/>
              <w:rPr>
                <w:rFonts w:ascii="HG丸ｺﾞｼｯｸM-PRO" w:eastAsia="HG丸ｺﾞｼｯｸM-PRO" w:hAnsi="HG丸ｺﾞｼｯｸM-PRO"/>
              </w:rPr>
            </w:pPr>
            <w:r w:rsidRPr="00775A9F">
              <w:rPr>
                <w:rFonts w:ascii="HG丸ｺﾞｼｯｸM-PRO" w:eastAsia="HG丸ｺﾞｼｯｸM-PRO" w:hAnsi="HG丸ｺﾞｼｯｸM-PRO" w:hint="eastAsia"/>
              </w:rPr>
              <w:t>㎡×2,700円／年（大阪市内）</w:t>
            </w:r>
          </w:p>
          <w:p w14:paraId="1478D629" w14:textId="77777777" w:rsidR="004E36B3" w:rsidRPr="00775A9F" w:rsidRDefault="004E36B3" w:rsidP="00B05575">
            <w:pPr>
              <w:spacing w:line="240" w:lineRule="exact"/>
              <w:ind w:firstLineChars="200" w:firstLine="420"/>
              <w:rPr>
                <w:rFonts w:ascii="HG丸ｺﾞｼｯｸM-PRO" w:eastAsia="HG丸ｺﾞｼｯｸM-PRO" w:hAnsi="HG丸ｺﾞｼｯｸM-PRO"/>
              </w:rPr>
            </w:pPr>
            <w:r w:rsidRPr="00775A9F">
              <w:rPr>
                <w:rFonts w:ascii="HG丸ｺﾞｼｯｸM-PRO" w:eastAsia="HG丸ｺﾞｼｯｸM-PRO" w:hAnsi="HG丸ｺﾞｼｯｸM-PRO" w:hint="eastAsia"/>
              </w:rPr>
              <w:t>1,100円／年（大阪市外）</w:t>
            </w:r>
          </w:p>
        </w:tc>
        <w:tc>
          <w:tcPr>
            <w:tcW w:w="2948" w:type="dxa"/>
            <w:vMerge w:val="restart"/>
            <w:tcBorders>
              <w:top w:val="single" w:sz="4" w:space="0" w:color="auto"/>
              <w:left w:val="single" w:sz="4" w:space="0" w:color="auto"/>
              <w:right w:val="single" w:sz="4" w:space="0" w:color="auto"/>
            </w:tcBorders>
            <w:shd w:val="clear" w:color="auto" w:fill="auto"/>
            <w:vAlign w:val="center"/>
          </w:tcPr>
          <w:p w14:paraId="7ABCA6C7" w14:textId="57B95EE6" w:rsidR="004E36B3" w:rsidRPr="00775A9F" w:rsidRDefault="00516160" w:rsidP="00B05575">
            <w:pPr>
              <w:spacing w:line="240" w:lineRule="exact"/>
              <w:rPr>
                <w:rFonts w:ascii="HG丸ｺﾞｼｯｸM-PRO" w:eastAsia="HG丸ｺﾞｼｯｸM-PRO" w:hAnsi="HG丸ｺﾞｼｯｸM-PRO"/>
                <w:szCs w:val="21"/>
              </w:rPr>
            </w:pPr>
            <w:r w:rsidRPr="00775A9F">
              <w:rPr>
                <w:rFonts w:ascii="HG丸ｺﾞｼｯｸM-PRO" w:eastAsia="HG丸ｺﾞｼｯｸM-PRO" w:hAnsi="HG丸ｺﾞｼｯｸM-PRO" w:hint="eastAsia"/>
                <w:szCs w:val="21"/>
              </w:rPr>
              <w:t>府</w:t>
            </w:r>
            <w:r w:rsidR="004E36B3" w:rsidRPr="00775A9F">
              <w:rPr>
                <w:rFonts w:ascii="HG丸ｺﾞｼｯｸM-PRO" w:eastAsia="HG丸ｺﾞｼｯｸM-PRO" w:hAnsi="HG丸ｺﾞｼｯｸM-PRO" w:hint="eastAsia"/>
                <w:szCs w:val="21"/>
              </w:rPr>
              <w:t>の許可を受ければ運営可能</w:t>
            </w:r>
            <w:r w:rsidR="004E36B3" w:rsidRPr="00775A9F">
              <w:rPr>
                <w:rFonts w:ascii="HG丸ｺﾞｼｯｸM-PRO" w:eastAsia="HG丸ｺﾞｼｯｸM-PRO" w:hAnsi="HG丸ｺﾞｼｯｸM-PRO" w:hint="eastAsia"/>
              </w:rPr>
              <w:t>（場所等の詳細については</w:t>
            </w:r>
            <w:r w:rsidRPr="00775A9F">
              <w:rPr>
                <w:rFonts w:ascii="HG丸ｺﾞｼｯｸM-PRO" w:eastAsia="HG丸ｺﾞｼｯｸM-PRO" w:hAnsi="HG丸ｺﾞｼｯｸM-PRO" w:hint="eastAsia"/>
                <w:szCs w:val="21"/>
              </w:rPr>
              <w:t>府</w:t>
            </w:r>
            <w:r w:rsidR="004E36B3" w:rsidRPr="00775A9F">
              <w:rPr>
                <w:rFonts w:ascii="HG丸ｺﾞｼｯｸM-PRO" w:eastAsia="HG丸ｺﾞｼｯｸM-PRO" w:hAnsi="HG丸ｺﾞｼｯｸM-PRO" w:hint="eastAsia"/>
              </w:rPr>
              <w:t>と協議が必要）。</w:t>
            </w:r>
          </w:p>
          <w:p w14:paraId="32571B5D" w14:textId="77777777" w:rsidR="004E36B3" w:rsidRPr="00775A9F" w:rsidRDefault="004E36B3" w:rsidP="00B05575">
            <w:pPr>
              <w:spacing w:line="240" w:lineRule="exact"/>
              <w:rPr>
                <w:rFonts w:ascii="HG丸ｺﾞｼｯｸM-PRO" w:eastAsia="HG丸ｺﾞｼｯｸM-PRO" w:hAnsi="HG丸ｺﾞｼｯｸM-PRO"/>
                <w:szCs w:val="21"/>
              </w:rPr>
            </w:pPr>
          </w:p>
          <w:p w14:paraId="52C192C7" w14:textId="77777777" w:rsidR="004E36B3" w:rsidRPr="00775A9F" w:rsidRDefault="004E36B3" w:rsidP="00B05575">
            <w:pPr>
              <w:spacing w:line="240" w:lineRule="exact"/>
              <w:rPr>
                <w:rFonts w:ascii="HG丸ｺﾞｼｯｸM-PRO" w:eastAsia="HG丸ｺﾞｼｯｸM-PRO" w:hAnsi="HG丸ｺﾞｼｯｸM-PRO"/>
                <w:szCs w:val="21"/>
              </w:rPr>
            </w:pPr>
            <w:r w:rsidRPr="00775A9F">
              <w:rPr>
                <w:rFonts w:ascii="HG丸ｺﾞｼｯｸM-PRO" w:eastAsia="HG丸ｺﾞｼｯｸM-PRO" w:hAnsi="HG丸ｺﾞｼｯｸM-PRO" w:hint="eastAsia"/>
              </w:rPr>
              <w:t>指定管理者が、自ら有人販売による食堂・売店の内部で店員の代わりとして、自販機を設置する場合のみ可能。</w:t>
            </w:r>
          </w:p>
        </w:tc>
      </w:tr>
      <w:tr w:rsidR="004E36B3" w:rsidRPr="00775A9F" w14:paraId="578D43C4" w14:textId="77777777" w:rsidTr="00DD4516">
        <w:trPr>
          <w:trHeight w:val="382"/>
        </w:trPr>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6F3F07" w14:textId="77777777" w:rsidR="004E36B3" w:rsidRPr="00775A9F" w:rsidRDefault="004E36B3" w:rsidP="00B05575">
            <w:pPr>
              <w:widowControl/>
              <w:spacing w:line="240" w:lineRule="exact"/>
              <w:jc w:val="left"/>
              <w:rPr>
                <w:rFonts w:ascii="HG丸ｺﾞｼｯｸM-PRO" w:eastAsia="HG丸ｺﾞｼｯｸM-PRO" w:hAnsi="HG丸ｺﾞｼｯｸM-PRO"/>
              </w:rPr>
            </w:pPr>
          </w:p>
        </w:tc>
        <w:tc>
          <w:tcPr>
            <w:tcW w:w="1134" w:type="dxa"/>
            <w:tcBorders>
              <w:top w:val="dotted" w:sz="4" w:space="0" w:color="auto"/>
              <w:left w:val="single" w:sz="4" w:space="0" w:color="auto"/>
              <w:bottom w:val="single" w:sz="4" w:space="0" w:color="auto"/>
              <w:right w:val="single" w:sz="4" w:space="0" w:color="auto"/>
            </w:tcBorders>
            <w:shd w:val="clear" w:color="auto" w:fill="auto"/>
            <w:vAlign w:val="center"/>
          </w:tcPr>
          <w:p w14:paraId="7DD1C6E8" w14:textId="77777777" w:rsidR="004E36B3" w:rsidRPr="00775A9F" w:rsidRDefault="004E36B3" w:rsidP="00B05575">
            <w:pPr>
              <w:spacing w:line="240" w:lineRule="exact"/>
              <w:rPr>
                <w:rFonts w:ascii="HG丸ｺﾞｼｯｸM-PRO" w:eastAsia="HG丸ｺﾞｼｯｸM-PRO" w:hAnsi="HG丸ｺﾞｼｯｸM-PRO"/>
              </w:rPr>
            </w:pPr>
            <w:r w:rsidRPr="00775A9F">
              <w:rPr>
                <w:rFonts w:ascii="HG丸ｺﾞｼｯｸM-PRO" w:eastAsia="HG丸ｺﾞｼｯｸM-PRO" w:hAnsi="HG丸ｺﾞｼｯｸM-PRO" w:hint="eastAsia"/>
              </w:rPr>
              <w:t>管理許可</w:t>
            </w:r>
          </w:p>
        </w:tc>
        <w:tc>
          <w:tcPr>
            <w:tcW w:w="3402" w:type="dxa"/>
            <w:tcBorders>
              <w:top w:val="dotted" w:sz="4" w:space="0" w:color="auto"/>
              <w:left w:val="single" w:sz="4" w:space="0" w:color="auto"/>
              <w:bottom w:val="single" w:sz="4" w:space="0" w:color="auto"/>
              <w:right w:val="single" w:sz="4" w:space="0" w:color="auto"/>
            </w:tcBorders>
            <w:shd w:val="clear" w:color="auto" w:fill="auto"/>
            <w:vAlign w:val="center"/>
          </w:tcPr>
          <w:p w14:paraId="73C8AA8A" w14:textId="378302BB" w:rsidR="004E36B3" w:rsidRPr="00775A9F" w:rsidRDefault="004E36B3" w:rsidP="00B05575">
            <w:pPr>
              <w:spacing w:line="240" w:lineRule="exact"/>
              <w:rPr>
                <w:rFonts w:ascii="HG丸ｺﾞｼｯｸM-PRO" w:eastAsia="HG丸ｺﾞｼｯｸM-PRO" w:hAnsi="HG丸ｺﾞｼｯｸM-PRO"/>
              </w:rPr>
            </w:pPr>
            <w:r w:rsidRPr="00775A9F">
              <w:rPr>
                <w:rFonts w:ascii="HG丸ｺﾞｼｯｸM-PRO" w:eastAsia="HG丸ｺﾞｼｯｸM-PRO" w:hAnsi="HG丸ｺﾞｼｯｸM-PRO" w:hint="eastAsia"/>
              </w:rPr>
              <w:t>条例</w:t>
            </w:r>
            <w:r w:rsidR="00516160" w:rsidRPr="00775A9F">
              <w:rPr>
                <w:rFonts w:ascii="HG丸ｺﾞｼｯｸM-PRO" w:eastAsia="HG丸ｺﾞｼｯｸM-PRO" w:hAnsi="HG丸ｺﾞｼｯｸM-PRO" w:hint="eastAsia"/>
                <w:szCs w:val="21"/>
              </w:rPr>
              <w:t>別表第三の二に掲げる</w:t>
            </w:r>
            <w:r w:rsidRPr="00775A9F">
              <w:rPr>
                <w:rFonts w:ascii="HG丸ｺﾞｼｯｸM-PRO" w:eastAsia="HG丸ｺﾞｼｯｸM-PRO" w:hAnsi="HG丸ｺﾞｼｯｸM-PRO" w:hint="eastAsia"/>
              </w:rPr>
              <w:t>金額</w:t>
            </w:r>
          </w:p>
        </w:tc>
        <w:tc>
          <w:tcPr>
            <w:tcW w:w="2948" w:type="dxa"/>
            <w:vMerge/>
            <w:tcBorders>
              <w:left w:val="single" w:sz="4" w:space="0" w:color="auto"/>
              <w:right w:val="single" w:sz="4" w:space="0" w:color="auto"/>
            </w:tcBorders>
            <w:shd w:val="clear" w:color="auto" w:fill="auto"/>
            <w:vAlign w:val="center"/>
          </w:tcPr>
          <w:p w14:paraId="74435E80" w14:textId="77777777" w:rsidR="004E36B3" w:rsidRPr="00775A9F" w:rsidRDefault="004E36B3" w:rsidP="00B05575">
            <w:pPr>
              <w:spacing w:line="240" w:lineRule="exact"/>
              <w:rPr>
                <w:rFonts w:ascii="HG丸ｺﾞｼｯｸM-PRO" w:eastAsia="HG丸ｺﾞｼｯｸM-PRO" w:hAnsi="HG丸ｺﾞｼｯｸM-PRO"/>
                <w:szCs w:val="21"/>
              </w:rPr>
            </w:pPr>
          </w:p>
        </w:tc>
      </w:tr>
      <w:tr w:rsidR="004E36B3" w:rsidRPr="00775A9F" w14:paraId="0AC64321" w14:textId="77777777" w:rsidTr="00DD4516">
        <w:trPr>
          <w:trHeight w:val="1910"/>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616DAC5D" w14:textId="77777777" w:rsidR="004E36B3" w:rsidRPr="00775A9F" w:rsidRDefault="004E36B3" w:rsidP="00B05575">
            <w:pPr>
              <w:spacing w:line="240" w:lineRule="exact"/>
              <w:rPr>
                <w:rFonts w:ascii="HG丸ｺﾞｼｯｸM-PRO" w:eastAsia="HG丸ｺﾞｼｯｸM-PRO" w:hAnsi="HG丸ｺﾞｼｯｸM-PRO"/>
              </w:rPr>
            </w:pPr>
            <w:r w:rsidRPr="00775A9F">
              <w:rPr>
                <w:rFonts w:ascii="HG丸ｺﾞｼｯｸM-PRO" w:eastAsia="HG丸ｺﾞｼｯｸM-PRO" w:hAnsi="HG丸ｺﾞｼｯｸM-PRO" w:hint="eastAsia"/>
              </w:rPr>
              <w:t>臨時売店</w:t>
            </w:r>
          </w:p>
          <w:p w14:paraId="477A56C8" w14:textId="77777777" w:rsidR="004E36B3" w:rsidRPr="00775A9F" w:rsidRDefault="004E36B3" w:rsidP="00B05575">
            <w:pPr>
              <w:spacing w:line="240" w:lineRule="exact"/>
              <w:rPr>
                <w:rFonts w:ascii="HG丸ｺﾞｼｯｸM-PRO" w:eastAsia="HG丸ｺﾞｼｯｸM-PRO" w:hAnsi="HG丸ｺﾞｼｯｸM-PRO"/>
              </w:rPr>
            </w:pPr>
            <w:r w:rsidRPr="00775A9F">
              <w:rPr>
                <w:rFonts w:ascii="HG丸ｺﾞｼｯｸM-PRO" w:eastAsia="HG丸ｺﾞｼｯｸM-PRO" w:hAnsi="HG丸ｺﾞｼｯｸM-PRO" w:hint="eastAsia"/>
              </w:rPr>
              <w:t>（プール開設に伴う臨時売店を含む）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601F2F" w14:textId="77777777" w:rsidR="004E36B3" w:rsidRPr="00775A9F" w:rsidRDefault="004E36B3" w:rsidP="00B05575">
            <w:pPr>
              <w:spacing w:line="240" w:lineRule="exact"/>
              <w:rPr>
                <w:rFonts w:ascii="HG丸ｺﾞｼｯｸM-PRO" w:eastAsia="HG丸ｺﾞｼｯｸM-PRO" w:hAnsi="HG丸ｺﾞｼｯｸM-PRO"/>
              </w:rPr>
            </w:pPr>
            <w:r w:rsidRPr="00775A9F">
              <w:rPr>
                <w:rFonts w:ascii="HG丸ｺﾞｼｯｸM-PRO" w:eastAsia="HG丸ｺﾞｼｯｸM-PRO" w:hAnsi="HG丸ｺﾞｼｯｸM-PRO" w:hint="eastAsia"/>
              </w:rPr>
              <w:t>占用許可</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1991075" w14:textId="77777777" w:rsidR="004E36B3" w:rsidRPr="00775A9F" w:rsidRDefault="004E36B3" w:rsidP="00B05575">
            <w:pPr>
              <w:spacing w:line="240" w:lineRule="exact"/>
              <w:rPr>
                <w:rFonts w:ascii="HG丸ｺﾞｼｯｸM-PRO" w:eastAsia="HG丸ｺﾞｼｯｸM-PRO" w:hAnsi="HG丸ｺﾞｼｯｸM-PRO"/>
              </w:rPr>
            </w:pPr>
            <w:r w:rsidRPr="00775A9F">
              <w:rPr>
                <w:rFonts w:ascii="HG丸ｺﾞｼｯｸM-PRO" w:eastAsia="HG丸ｺﾞｼｯｸM-PRO" w:hAnsi="HG丸ｺﾞｼｯｸM-PRO" w:hint="eastAsia"/>
              </w:rPr>
              <w:t>面積</w:t>
            </w:r>
          </w:p>
          <w:p w14:paraId="18195629" w14:textId="77777777" w:rsidR="004E36B3" w:rsidRPr="00775A9F" w:rsidRDefault="004E36B3" w:rsidP="00B05575">
            <w:pPr>
              <w:spacing w:line="240" w:lineRule="exact"/>
              <w:ind w:leftChars="-51" w:left="-107"/>
              <w:rPr>
                <w:rFonts w:ascii="HG丸ｺﾞｼｯｸM-PRO" w:eastAsia="HG丸ｺﾞｼｯｸM-PRO" w:hAnsi="HG丸ｺﾞｼｯｸM-PRO"/>
              </w:rPr>
            </w:pPr>
            <w:r w:rsidRPr="00775A9F">
              <w:rPr>
                <w:rFonts w:ascii="HG丸ｺﾞｼｯｸM-PRO" w:eastAsia="HG丸ｺﾞｼｯｸM-PRO" w:hAnsi="HG丸ｺﾞｼｯｸM-PRO" w:hint="eastAsia"/>
              </w:rPr>
              <w:t>×28円／一平方メートル一日（町村）</w:t>
            </w:r>
          </w:p>
          <w:p w14:paraId="1F0B2DE6" w14:textId="77777777" w:rsidR="004E36B3" w:rsidRPr="00775A9F" w:rsidRDefault="004E36B3" w:rsidP="00B05575">
            <w:pPr>
              <w:spacing w:line="240" w:lineRule="exact"/>
              <w:ind w:leftChars="-51" w:left="-107"/>
              <w:rPr>
                <w:rFonts w:ascii="HG丸ｺﾞｼｯｸM-PRO" w:eastAsia="HG丸ｺﾞｼｯｸM-PRO" w:hAnsi="HG丸ｺﾞｼｯｸM-PRO"/>
              </w:rPr>
            </w:pPr>
            <w:r w:rsidRPr="00775A9F">
              <w:rPr>
                <w:rFonts w:ascii="HG丸ｺﾞｼｯｸM-PRO" w:eastAsia="HG丸ｺﾞｼｯｸM-PRO" w:hAnsi="HG丸ｺﾞｼｯｸM-PRO" w:hint="eastAsia"/>
              </w:rPr>
              <w:t>×53円／一平方メートル日（大阪市以外の市）</w:t>
            </w:r>
          </w:p>
          <w:p w14:paraId="0AECA394" w14:textId="77777777" w:rsidR="004E36B3" w:rsidRPr="00775A9F" w:rsidRDefault="004E36B3" w:rsidP="00B05575">
            <w:pPr>
              <w:spacing w:line="240" w:lineRule="exact"/>
              <w:ind w:leftChars="-51" w:left="-107"/>
              <w:rPr>
                <w:rFonts w:ascii="HG丸ｺﾞｼｯｸM-PRO" w:eastAsia="HG丸ｺﾞｼｯｸM-PRO" w:hAnsi="HG丸ｺﾞｼｯｸM-PRO"/>
              </w:rPr>
            </w:pPr>
            <w:r w:rsidRPr="00775A9F">
              <w:rPr>
                <w:rFonts w:ascii="HG丸ｺﾞｼｯｸM-PRO" w:eastAsia="HG丸ｺﾞｼｯｸM-PRO" w:hAnsi="HG丸ｺﾞｼｯｸM-PRO" w:hint="eastAsia"/>
              </w:rPr>
              <w:t>×170円／一平方メートル日（大阪市内）</w:t>
            </w:r>
          </w:p>
        </w:tc>
        <w:tc>
          <w:tcPr>
            <w:tcW w:w="2948" w:type="dxa"/>
            <w:vMerge/>
            <w:tcBorders>
              <w:left w:val="single" w:sz="4" w:space="0" w:color="auto"/>
              <w:bottom w:val="single" w:sz="4" w:space="0" w:color="auto"/>
              <w:right w:val="single" w:sz="4" w:space="0" w:color="auto"/>
            </w:tcBorders>
            <w:shd w:val="clear" w:color="auto" w:fill="auto"/>
            <w:vAlign w:val="center"/>
          </w:tcPr>
          <w:p w14:paraId="334C2222" w14:textId="77777777" w:rsidR="004E36B3" w:rsidRPr="00775A9F" w:rsidRDefault="004E36B3" w:rsidP="00B05575">
            <w:pPr>
              <w:spacing w:line="240" w:lineRule="exact"/>
              <w:rPr>
                <w:rFonts w:ascii="HG丸ｺﾞｼｯｸM-PRO" w:eastAsia="HG丸ｺﾞｼｯｸM-PRO" w:hAnsi="HG丸ｺﾞｼｯｸM-PRO"/>
              </w:rPr>
            </w:pPr>
          </w:p>
        </w:tc>
      </w:tr>
    </w:tbl>
    <w:p w14:paraId="7309F51E" w14:textId="77777777" w:rsidR="004E36B3" w:rsidRPr="00775A9F" w:rsidRDefault="004E36B3" w:rsidP="004E36B3">
      <w:pPr>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 xml:space="preserve">　　　※自動販売機は原則、府が公募により許可する。</w:t>
      </w:r>
    </w:p>
    <w:p w14:paraId="18A652A9" w14:textId="77777777" w:rsidR="00516160" w:rsidRPr="00775A9F" w:rsidRDefault="00516160" w:rsidP="00B47774">
      <w:pPr>
        <w:widowControl/>
        <w:jc w:val="left"/>
        <w:rPr>
          <w:rFonts w:ascii="HG丸ｺﾞｼｯｸM-PRO" w:eastAsia="HG丸ｺﾞｼｯｸM-PRO" w:hAnsi="HG丸ｺﾞｼｯｸM-PRO"/>
          <w:sz w:val="24"/>
        </w:rPr>
      </w:pPr>
      <w:r w:rsidRPr="00775A9F">
        <w:rPr>
          <w:rFonts w:ascii="HG丸ｺﾞｼｯｸM-PRO" w:eastAsia="HG丸ｺﾞｼｯｸM-PRO" w:hAnsi="HG丸ｺﾞｼｯｸM-PRO" w:hint="eastAsia"/>
        </w:rPr>
        <w:t xml:space="preserve">　　　 </w:t>
      </w:r>
      <w:r w:rsidRPr="00775A9F">
        <w:rPr>
          <w:rFonts w:ascii="HG丸ｺﾞｼｯｸM-PRO" w:eastAsia="HG丸ｺﾞｼｯｸM-PRO" w:hAnsi="HG丸ｺﾞｼｯｸM-PRO" w:hint="eastAsia"/>
          <w:sz w:val="24"/>
        </w:rPr>
        <w:t>※ケータリングカーは、原則、臨時売店として取り扱うが、指定期間継</w:t>
      </w:r>
    </w:p>
    <w:p w14:paraId="74301C92" w14:textId="77777777" w:rsidR="00516160" w:rsidRPr="00775A9F" w:rsidRDefault="00516160" w:rsidP="00516160">
      <w:pPr>
        <w:widowControl/>
        <w:ind w:firstLineChars="400" w:firstLine="960"/>
        <w:jc w:val="left"/>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続して通年で平日・休日ともに同一場所に固定して（移動することな</w:t>
      </w:r>
    </w:p>
    <w:p w14:paraId="43DDD163" w14:textId="74C50E4A" w:rsidR="004E36B3" w:rsidRPr="00775A9F" w:rsidRDefault="00516160" w:rsidP="00516160">
      <w:pPr>
        <w:widowControl/>
        <w:ind w:firstLineChars="400" w:firstLine="960"/>
        <w:jc w:val="left"/>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く）販売する場合に限り、常設売店とみなし、設置許可とする。</w:t>
      </w:r>
    </w:p>
    <w:p w14:paraId="46C21376" w14:textId="77777777" w:rsidR="00516160" w:rsidRPr="00775A9F" w:rsidRDefault="00516160" w:rsidP="00516160">
      <w:pPr>
        <w:widowControl/>
        <w:ind w:firstLineChars="400" w:firstLine="840"/>
        <w:jc w:val="left"/>
        <w:rPr>
          <w:rFonts w:ascii="HG丸ｺﾞｼｯｸM-PRO" w:eastAsia="HG丸ｺﾞｼｯｸM-PRO" w:hAnsi="HG丸ｺﾞｼｯｸM-PRO"/>
        </w:rPr>
      </w:pPr>
    </w:p>
    <w:p w14:paraId="103073C1" w14:textId="15761676" w:rsidR="003E04C1" w:rsidRPr="00775A9F" w:rsidRDefault="003E04C1" w:rsidP="00B47774">
      <w:pPr>
        <w:pStyle w:val="2"/>
        <w:numPr>
          <w:ilvl w:val="1"/>
          <w:numId w:val="126"/>
        </w:numPr>
        <w:ind w:left="525" w:hanging="420"/>
        <w:rPr>
          <w:rFonts w:ascii="HG丸ｺﾞｼｯｸM-PRO" w:eastAsia="HG丸ｺﾞｼｯｸM-PRO" w:hAnsi="HG丸ｺﾞｼｯｸM-PRO"/>
          <w:sz w:val="24"/>
        </w:rPr>
      </w:pPr>
      <w:bookmarkStart w:id="268" w:name="_Toc75877377"/>
      <w:bookmarkStart w:id="269" w:name="_Toc130821510"/>
      <w:r w:rsidRPr="00775A9F">
        <w:rPr>
          <w:rFonts w:ascii="HG丸ｺﾞｼｯｸM-PRO" w:eastAsia="HG丸ｺﾞｼｯｸM-PRO" w:hAnsi="HG丸ｺﾞｼｯｸM-PRO" w:hint="eastAsia"/>
          <w:sz w:val="24"/>
        </w:rPr>
        <w:lastRenderedPageBreak/>
        <w:t>保証金</w:t>
      </w:r>
      <w:bookmarkEnd w:id="268"/>
      <w:bookmarkEnd w:id="269"/>
    </w:p>
    <w:p w14:paraId="6E4856E6" w14:textId="77777777" w:rsidR="00DD4516" w:rsidRPr="00775A9F" w:rsidRDefault="00DD4516" w:rsidP="00DD4516"/>
    <w:p w14:paraId="2DD575EA" w14:textId="77777777" w:rsidR="003E04C1" w:rsidRPr="00775A9F" w:rsidRDefault="003E04C1" w:rsidP="003E04C1">
      <w:pPr>
        <w:ind w:leftChars="100" w:left="450" w:hangingChars="100" w:hanging="24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ＰＭＯ型指定管理者は、本事業から生じる全ての債務の担保として、ＰＭＯ型指定管理者が所有する施設等の撤去・処分費に相当する額を、法第５条に規定する公園施設の設置許可期間中、無利息で府に保証金として預託しなければならない。</w:t>
      </w:r>
    </w:p>
    <w:p w14:paraId="71195614" w14:textId="77777777" w:rsidR="003E04C1" w:rsidRPr="00775A9F" w:rsidRDefault="003E04C1" w:rsidP="003E04C1">
      <w:pPr>
        <w:ind w:firstLineChars="50" w:firstLine="12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【保証金の算出方法】</w:t>
      </w:r>
    </w:p>
    <w:p w14:paraId="74082B12" w14:textId="77777777" w:rsidR="003E04C1" w:rsidRPr="00775A9F" w:rsidRDefault="003E04C1" w:rsidP="003E04C1">
      <w:pPr>
        <w:ind w:left="480" w:hangingChars="200" w:hanging="480"/>
        <w:rPr>
          <w:rFonts w:ascii="HG丸ｺﾞｼｯｸM-PRO" w:eastAsia="HG丸ｺﾞｼｯｸM-PRO" w:hAnsi="HG丸ｺﾞｼｯｸM-PRO"/>
          <w:sz w:val="24"/>
          <w:szCs w:val="24"/>
          <w:vertAlign w:val="superscript"/>
        </w:rPr>
      </w:pPr>
      <w:r w:rsidRPr="00775A9F">
        <w:rPr>
          <w:rFonts w:ascii="HG丸ｺﾞｼｯｸM-PRO" w:eastAsia="HG丸ｺﾞｼｯｸM-PRO" w:hAnsi="HG丸ｺﾞｼｯｸM-PRO" w:hint="eastAsia"/>
          <w:sz w:val="24"/>
          <w:szCs w:val="24"/>
        </w:rPr>
        <w:t xml:space="preserve">　　ＰＭＯ型指定管理者が所有する建築物の延べ床面積　×　23,000円／m</w:t>
      </w:r>
      <w:r w:rsidRPr="00775A9F">
        <w:rPr>
          <w:rFonts w:ascii="HG丸ｺﾞｼｯｸM-PRO" w:eastAsia="HG丸ｺﾞｼｯｸM-PRO" w:hAnsi="HG丸ｺﾞｼｯｸM-PRO" w:hint="eastAsia"/>
          <w:sz w:val="24"/>
          <w:szCs w:val="24"/>
          <w:vertAlign w:val="superscript"/>
        </w:rPr>
        <w:t>2</w:t>
      </w:r>
      <w:r w:rsidRPr="00775A9F">
        <w:rPr>
          <w:rFonts w:ascii="HG丸ｺﾞｼｯｸM-PRO" w:eastAsia="HG丸ｺﾞｼｯｸM-PRO" w:hAnsi="HG丸ｺﾞｼｯｸM-PRO" w:hint="eastAsia"/>
          <w:sz w:val="24"/>
          <w:szCs w:val="24"/>
        </w:rPr>
        <w:t xml:space="preserve">　＋　ＰＭＯ型指定管理者が所有する屋外（建築物以外）公園施設の設置許可面積　×　1,000円／m</w:t>
      </w:r>
      <w:r w:rsidRPr="00775A9F">
        <w:rPr>
          <w:rFonts w:ascii="HG丸ｺﾞｼｯｸM-PRO" w:eastAsia="HG丸ｺﾞｼｯｸM-PRO" w:hAnsi="HG丸ｺﾞｼｯｸM-PRO" w:hint="eastAsia"/>
          <w:sz w:val="24"/>
          <w:szCs w:val="24"/>
          <w:vertAlign w:val="superscript"/>
        </w:rPr>
        <w:t>2</w:t>
      </w:r>
    </w:p>
    <w:p w14:paraId="7869460D" w14:textId="77777777" w:rsidR="003E04C1" w:rsidRPr="00775A9F" w:rsidRDefault="003E04C1" w:rsidP="003E04C1">
      <w:pPr>
        <w:widowControl/>
        <w:ind w:left="480" w:hangingChars="200" w:hanging="480"/>
        <w:jc w:val="left"/>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 xml:space="preserve">　　なお、中期評価の結果等を踏まえた見直し等にあわせて、府とＰＭＯ型指定管理者が協議の上、保証金の見直しを行うことができる。</w:t>
      </w:r>
    </w:p>
    <w:p w14:paraId="79B14BF1" w14:textId="77777777" w:rsidR="003E04C1" w:rsidRPr="00775A9F" w:rsidRDefault="003E04C1" w:rsidP="003E04C1">
      <w:pPr>
        <w:widowControl/>
        <w:ind w:left="480" w:hangingChars="200" w:hanging="480"/>
        <w:jc w:val="left"/>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 xml:space="preserve">　・保証金の納入時期については、別途、府と協議の上、定める。なお、建築物が建築基準法に定める「簡易な構造の建築物」に該当する場合は、別途、府と協議できるものとする。</w:t>
      </w:r>
    </w:p>
    <w:p w14:paraId="21BB5A0F" w14:textId="77777777" w:rsidR="003E04C1" w:rsidRPr="00775A9F" w:rsidRDefault="003E04C1" w:rsidP="003E04C1">
      <w:pPr>
        <w:widowControl/>
        <w:ind w:left="480" w:hangingChars="200" w:hanging="480"/>
        <w:jc w:val="left"/>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 xml:space="preserve">　・府は、公園施設の設置許可の満了日又は解除に際し、ＰＭＯ型指定管理者による原状回復が完了した後、未払い等の債務があれば、その弁済に保証金を充当し、その残額を返還する。</w:t>
      </w:r>
    </w:p>
    <w:p w14:paraId="2B7AAE84" w14:textId="77777777" w:rsidR="003E04C1" w:rsidRPr="00775A9F" w:rsidRDefault="003E04C1" w:rsidP="003E04C1">
      <w:pPr>
        <w:widowControl/>
        <w:ind w:left="480" w:hangingChars="200" w:hanging="480"/>
        <w:jc w:val="left"/>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 xml:space="preserve">　・保証金を上記の未払い等の債務に充当してもなお不足が生じた場合、ＰＭＯ型指定管理者は、府の請求により直ちにその不足額を発注者に支払わなければならない。</w:t>
      </w:r>
    </w:p>
    <w:p w14:paraId="1C85D938" w14:textId="7D0E67A4" w:rsidR="003E04C1" w:rsidRPr="00775A9F" w:rsidRDefault="003E04C1" w:rsidP="003E04C1">
      <w:pPr>
        <w:widowControl/>
        <w:ind w:left="480" w:hangingChars="200" w:hanging="480"/>
        <w:jc w:val="left"/>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 xml:space="preserve">　・ＰＭＯ型指定管理者は、本事業で発生する府に対する債務の弁償に、保証金を充当することを府に請求できない。</w:t>
      </w:r>
    </w:p>
    <w:p w14:paraId="2CAAFCE9" w14:textId="36B533B6" w:rsidR="00005791" w:rsidRPr="00775A9F" w:rsidRDefault="00005791" w:rsidP="003E04C1">
      <w:pPr>
        <w:widowControl/>
        <w:ind w:left="480" w:hangingChars="200" w:hanging="480"/>
        <w:jc w:val="left"/>
        <w:rPr>
          <w:rFonts w:ascii="HG丸ｺﾞｼｯｸM-PRO" w:eastAsia="HG丸ｺﾞｼｯｸM-PRO" w:hAnsi="HG丸ｺﾞｼｯｸM-PRO"/>
          <w:sz w:val="24"/>
          <w:szCs w:val="24"/>
        </w:rPr>
      </w:pPr>
    </w:p>
    <w:p w14:paraId="608DA861" w14:textId="77777777" w:rsidR="00005791" w:rsidRPr="00775A9F" w:rsidRDefault="00005791" w:rsidP="003E04C1">
      <w:pPr>
        <w:widowControl/>
        <w:ind w:left="480" w:hangingChars="200" w:hanging="480"/>
        <w:jc w:val="left"/>
        <w:rPr>
          <w:rFonts w:ascii="HG丸ｺﾞｼｯｸM-PRO" w:eastAsia="HG丸ｺﾞｼｯｸM-PRO" w:hAnsi="HG丸ｺﾞｼｯｸM-PRO"/>
          <w:sz w:val="24"/>
          <w:szCs w:val="24"/>
        </w:rPr>
      </w:pPr>
    </w:p>
    <w:p w14:paraId="31EAB62F" w14:textId="33E04818" w:rsidR="003E04C1" w:rsidRPr="00775A9F" w:rsidRDefault="003E04C1" w:rsidP="00B47774">
      <w:pPr>
        <w:pStyle w:val="2"/>
        <w:numPr>
          <w:ilvl w:val="1"/>
          <w:numId w:val="126"/>
        </w:numPr>
        <w:ind w:left="420" w:hanging="420"/>
        <w:rPr>
          <w:rFonts w:ascii="HG丸ｺﾞｼｯｸM-PRO" w:eastAsia="HG丸ｺﾞｼｯｸM-PRO" w:hAnsi="HG丸ｺﾞｼｯｸM-PRO"/>
          <w:sz w:val="24"/>
        </w:rPr>
      </w:pPr>
      <w:bookmarkStart w:id="270" w:name="_Toc75877378"/>
      <w:bookmarkStart w:id="271" w:name="_Toc130821511"/>
      <w:r w:rsidRPr="00775A9F">
        <w:rPr>
          <w:rFonts w:ascii="HG丸ｺﾞｼｯｸM-PRO" w:eastAsia="HG丸ｺﾞｼｯｸM-PRO" w:hAnsi="HG丸ｺﾞｼｯｸM-PRO" w:hint="eastAsia"/>
          <w:sz w:val="24"/>
        </w:rPr>
        <w:t>事業実施計画</w:t>
      </w:r>
      <w:bookmarkEnd w:id="270"/>
      <w:bookmarkEnd w:id="271"/>
    </w:p>
    <w:p w14:paraId="145BFE6C" w14:textId="34526FBB" w:rsidR="003E04C1" w:rsidRPr="00775A9F" w:rsidRDefault="003E04C1" w:rsidP="00DD4516">
      <w:pPr>
        <w:ind w:leftChars="136" w:left="425" w:hangingChars="66" w:hanging="139"/>
        <w:rPr>
          <w:rFonts w:ascii="HG丸ｺﾞｼｯｸM-PRO" w:eastAsia="HG丸ｺﾞｼｯｸM-PRO" w:hAnsi="HG丸ｺﾞｼｯｸM-PRO"/>
          <w:sz w:val="24"/>
        </w:rPr>
      </w:pPr>
      <w:r w:rsidRPr="00775A9F">
        <w:rPr>
          <w:rFonts w:ascii="HG丸ｺﾞｼｯｸM-PRO" w:eastAsia="HG丸ｺﾞｼｯｸM-PRO" w:hAnsi="HG丸ｺﾞｼｯｸM-PRO" w:hint="eastAsia"/>
        </w:rPr>
        <w:t xml:space="preserve">　　</w:t>
      </w:r>
      <w:r w:rsidRPr="00775A9F">
        <w:rPr>
          <w:rFonts w:ascii="HG丸ｺﾞｼｯｸM-PRO" w:eastAsia="HG丸ｺﾞｼｯｸM-PRO" w:hAnsi="HG丸ｺﾞｼｯｸM-PRO" w:hint="eastAsia"/>
          <w:sz w:val="24"/>
        </w:rPr>
        <w:t>ＰＭＯ型指定管理者は、「第</w:t>
      </w:r>
      <w:r w:rsidR="00DB0B14" w:rsidRPr="00775A9F">
        <w:rPr>
          <w:rFonts w:ascii="HG丸ｺﾞｼｯｸM-PRO" w:eastAsia="HG丸ｺﾞｼｯｸM-PRO" w:hAnsi="HG丸ｺﾞｼｯｸM-PRO" w:hint="eastAsia"/>
          <w:sz w:val="24"/>
        </w:rPr>
        <w:t>10</w:t>
      </w:r>
      <w:r w:rsidRPr="00775A9F">
        <w:rPr>
          <w:rFonts w:ascii="HG丸ｺﾞｼｯｸM-PRO" w:eastAsia="HG丸ｺﾞｼｯｸM-PRO" w:hAnsi="HG丸ｺﾞｼｯｸM-PRO" w:hint="eastAsia"/>
          <w:sz w:val="24"/>
        </w:rPr>
        <w:t>章　計画・報告・記録等」の「１．事業実施計画」で定める事項に加え、以下の事項について留意すること。</w:t>
      </w:r>
    </w:p>
    <w:p w14:paraId="1C38BF59" w14:textId="77777777" w:rsidR="00EF08AE" w:rsidRPr="00775A9F" w:rsidRDefault="00EF08AE" w:rsidP="00DD4516">
      <w:pPr>
        <w:ind w:leftChars="136" w:left="425" w:hangingChars="66" w:hanging="139"/>
        <w:rPr>
          <w:rFonts w:ascii="HG丸ｺﾞｼｯｸM-PRO" w:eastAsia="HG丸ｺﾞｼｯｸM-PRO" w:hAnsi="HG丸ｺﾞｼｯｸM-PRO"/>
        </w:rPr>
      </w:pPr>
    </w:p>
    <w:p w14:paraId="283C2471" w14:textId="31B48130" w:rsidR="003E04C1" w:rsidRPr="00775A9F" w:rsidRDefault="003E04C1" w:rsidP="003E04C1">
      <w:pPr>
        <w:spacing w:line="300" w:lineRule="exact"/>
        <w:ind w:leftChars="100" w:left="450" w:hangingChars="100" w:hanging="24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ＰＭＯ型指定管理者は、ＰＭＯ型指定管理者公募に関し、指定申請に際して提出した事業計画書を踏まえ、主に魅力向上事業に関する、指定期間中20年間の事業実施計画書（長期）、収支計画書（長期）（事業実施計画書（長期）と収支計画書（長期）をあわせて、以下「長期計画書」という。）、指定開始後５年間の事業実施計画書（中期）及び収支計画書（中期）（事業実施計画書（中期）と収支計画書（中期）をあわせて、以下「中期計画書」という。）</w:t>
      </w:r>
      <w:r w:rsidR="00574FCC" w:rsidRPr="00775A9F">
        <w:rPr>
          <w:rFonts w:ascii="HG丸ｺﾞｼｯｸM-PRO" w:eastAsia="HG丸ｺﾞｼｯｸM-PRO" w:hAnsi="HG丸ｺﾞｼｯｸM-PRO" w:hint="eastAsia"/>
          <w:sz w:val="24"/>
        </w:rPr>
        <w:t>、提案事項一覧表（様式第38号）</w:t>
      </w:r>
      <w:r w:rsidRPr="00775A9F">
        <w:rPr>
          <w:rFonts w:ascii="HG丸ｺﾞｼｯｸM-PRO" w:eastAsia="HG丸ｺﾞｼｯｸM-PRO" w:hAnsi="HG丸ｺﾞｼｯｸM-PRO" w:hint="eastAsia"/>
          <w:sz w:val="24"/>
        </w:rPr>
        <w:t>を作成し、府との協議を経て、指定期間初年度の前年度２月を目途に、府へ提出しなければならない。</w:t>
      </w:r>
    </w:p>
    <w:p w14:paraId="264EC72A" w14:textId="290BC568" w:rsidR="003E04C1" w:rsidRPr="00775A9F" w:rsidRDefault="003E04C1" w:rsidP="003E04C1">
      <w:pPr>
        <w:spacing w:line="300" w:lineRule="exact"/>
        <w:ind w:leftChars="100" w:left="450" w:hangingChars="100" w:hanging="24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・ＰＭＯ型指定管理者は、５年目以降について、次期５年間の中期計画書</w:t>
      </w:r>
      <w:r w:rsidR="00574FCC" w:rsidRPr="00775A9F">
        <w:rPr>
          <w:rFonts w:ascii="HG丸ｺﾞｼｯｸM-PRO" w:eastAsia="HG丸ｺﾞｼｯｸM-PRO" w:hAnsi="HG丸ｺﾞｼｯｸM-PRO" w:hint="eastAsia"/>
          <w:sz w:val="24"/>
        </w:rPr>
        <w:t>と提</w:t>
      </w:r>
      <w:r w:rsidR="00574FCC" w:rsidRPr="00775A9F">
        <w:rPr>
          <w:rFonts w:ascii="HG丸ｺﾞｼｯｸM-PRO" w:eastAsia="HG丸ｺﾞｼｯｸM-PRO" w:hAnsi="HG丸ｺﾞｼｯｸM-PRO" w:hint="eastAsia"/>
          <w:sz w:val="24"/>
        </w:rPr>
        <w:lastRenderedPageBreak/>
        <w:t>案事項一覧表（様式第38号）</w:t>
      </w:r>
      <w:r w:rsidRPr="00775A9F">
        <w:rPr>
          <w:rFonts w:ascii="HG丸ｺﾞｼｯｸM-PRO" w:eastAsia="HG丸ｺﾞｼｯｸM-PRO" w:hAnsi="HG丸ｺﾞｼｯｸM-PRO" w:hint="eastAsia"/>
          <w:sz w:val="24"/>
        </w:rPr>
        <w:t>を作成し、府との協議を経て、前年度の２月末日までに、府へ提出しなければならない。なお、中期計画書の作成にあわせ、必要に応じ、長期計画書についても修正しなければならない。</w:t>
      </w:r>
    </w:p>
    <w:p w14:paraId="43A10138" w14:textId="563A320B" w:rsidR="00DB72C4" w:rsidRPr="00775A9F" w:rsidRDefault="00DB72C4" w:rsidP="003E04C1">
      <w:pPr>
        <w:spacing w:line="300" w:lineRule="exact"/>
        <w:ind w:leftChars="100" w:left="450" w:hangingChars="100" w:hanging="24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 xml:space="preserve">　なお、提案事項一覧表は、毎年度評価シート提出時（11月頃）、及び翌年度4月に進捗実績を記入し、</w:t>
      </w:r>
      <w:r w:rsidR="00516160" w:rsidRPr="00775A9F">
        <w:rPr>
          <w:rFonts w:ascii="HG丸ｺﾞｼｯｸM-PRO" w:eastAsia="HG丸ｺﾞｼｯｸM-PRO" w:hAnsi="HG丸ｺﾞｼｯｸM-PRO" w:hint="eastAsia"/>
          <w:sz w:val="24"/>
        </w:rPr>
        <w:t>府</w:t>
      </w:r>
      <w:r w:rsidRPr="00775A9F">
        <w:rPr>
          <w:rFonts w:ascii="HG丸ｺﾞｼｯｸM-PRO" w:eastAsia="HG丸ｺﾞｼｯｸM-PRO" w:hAnsi="HG丸ｺﾞｼｯｸM-PRO" w:hint="eastAsia"/>
          <w:sz w:val="24"/>
        </w:rPr>
        <w:t>に提出しなければならない。</w:t>
      </w:r>
    </w:p>
    <w:p w14:paraId="373B4E01" w14:textId="77777777" w:rsidR="003E04C1" w:rsidRPr="00775A9F" w:rsidRDefault="003E04C1" w:rsidP="003E04C1">
      <w:pPr>
        <w:spacing w:line="300" w:lineRule="exact"/>
        <w:rPr>
          <w:rFonts w:ascii="HG丸ｺﾞｼｯｸM-PRO" w:eastAsia="HG丸ｺﾞｼｯｸM-PRO" w:hAnsi="HG丸ｺﾞｼｯｸM-PRO"/>
          <w:sz w:val="24"/>
        </w:rPr>
      </w:pPr>
    </w:p>
    <w:p w14:paraId="792C5B98" w14:textId="282A8067" w:rsidR="003E04C1" w:rsidRPr="00775A9F" w:rsidRDefault="003E04C1" w:rsidP="00B47774">
      <w:pPr>
        <w:pStyle w:val="2"/>
        <w:numPr>
          <w:ilvl w:val="2"/>
          <w:numId w:val="124"/>
        </w:numPr>
        <w:ind w:left="504" w:hanging="526"/>
        <w:rPr>
          <w:rFonts w:ascii="HG丸ｺﾞｼｯｸM-PRO" w:eastAsia="HG丸ｺﾞｼｯｸM-PRO" w:hAnsi="HG丸ｺﾞｼｯｸM-PRO"/>
          <w:sz w:val="24"/>
        </w:rPr>
      </w:pPr>
      <w:bookmarkStart w:id="272" w:name="_Toc75877379"/>
      <w:bookmarkStart w:id="273" w:name="_Toc130821512"/>
      <w:r w:rsidRPr="00775A9F">
        <w:rPr>
          <w:rFonts w:ascii="HG丸ｺﾞｼｯｸM-PRO" w:eastAsia="HG丸ｺﾞｼｯｸM-PRO" w:hAnsi="HG丸ｺﾞｼｯｸM-PRO" w:hint="eastAsia"/>
          <w:sz w:val="24"/>
        </w:rPr>
        <w:t>事業報告書等の提出</w:t>
      </w:r>
      <w:bookmarkEnd w:id="272"/>
      <w:bookmarkEnd w:id="273"/>
    </w:p>
    <w:p w14:paraId="35C2D141" w14:textId="2C0A0290" w:rsidR="003E04C1" w:rsidRPr="00775A9F" w:rsidRDefault="003E04C1" w:rsidP="00DB0B14">
      <w:pPr>
        <w:spacing w:line="300" w:lineRule="exact"/>
        <w:ind w:leftChars="68" w:left="239" w:hangingChars="40" w:hanging="96"/>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 xml:space="preserve">　</w:t>
      </w:r>
      <w:bookmarkStart w:id="274" w:name="_Hlk129543076"/>
      <w:r w:rsidRPr="00775A9F">
        <w:rPr>
          <w:rFonts w:ascii="HG丸ｺﾞｼｯｸM-PRO" w:eastAsia="HG丸ｺﾞｼｯｸM-PRO" w:hAnsi="HG丸ｺﾞｼｯｸM-PRO" w:hint="eastAsia"/>
          <w:sz w:val="24"/>
        </w:rPr>
        <w:t>ＰＭＯ型指定管理者は、「第</w:t>
      </w:r>
      <w:r w:rsidR="004D125E" w:rsidRPr="00775A9F">
        <w:rPr>
          <w:rFonts w:ascii="HG丸ｺﾞｼｯｸM-PRO" w:eastAsia="HG丸ｺﾞｼｯｸM-PRO" w:hAnsi="HG丸ｺﾞｼｯｸM-PRO" w:hint="eastAsia"/>
          <w:sz w:val="24"/>
        </w:rPr>
        <w:t>10</w:t>
      </w:r>
      <w:r w:rsidRPr="00775A9F">
        <w:rPr>
          <w:rFonts w:ascii="HG丸ｺﾞｼｯｸM-PRO" w:eastAsia="HG丸ｺﾞｼｯｸM-PRO" w:hAnsi="HG丸ｺﾞｼｯｸM-PRO" w:hint="eastAsia"/>
          <w:sz w:val="24"/>
        </w:rPr>
        <w:t>章　計画・報告・記録等」の「２．報告義務」で定める事項に加え、以下の事項について</w:t>
      </w:r>
      <w:r w:rsidR="00DB0B14" w:rsidRPr="00775A9F">
        <w:rPr>
          <w:rFonts w:ascii="HG丸ｺﾞｼｯｸM-PRO" w:eastAsia="HG丸ｺﾞｼｯｸM-PRO" w:hAnsi="HG丸ｺﾞｼｯｸM-PRO" w:hint="eastAsia"/>
          <w:sz w:val="24"/>
        </w:rPr>
        <w:t>6ヶ月毎終了後15日以内に府に報告</w:t>
      </w:r>
      <w:r w:rsidRPr="00775A9F">
        <w:rPr>
          <w:rFonts w:ascii="HG丸ｺﾞｼｯｸM-PRO" w:eastAsia="HG丸ｺﾞｼｯｸM-PRO" w:hAnsi="HG丸ｺﾞｼｯｸM-PRO" w:hint="eastAsia"/>
          <w:sz w:val="24"/>
        </w:rPr>
        <w:t>すること。</w:t>
      </w:r>
    </w:p>
    <w:bookmarkEnd w:id="274"/>
    <w:p w14:paraId="41BBD8F5" w14:textId="45874D24" w:rsidR="003E04C1" w:rsidRPr="00775A9F" w:rsidRDefault="00DB0B14" w:rsidP="00DB0B14">
      <w:pPr>
        <w:spacing w:line="300" w:lineRule="exact"/>
        <w:ind w:leftChars="100" w:left="210" w:firstLineChars="100" w:firstLine="24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・魅力向上事業の実施状況及び経理（収支など）の状況</w:t>
      </w:r>
    </w:p>
    <w:p w14:paraId="5E7F0180" w14:textId="77777777" w:rsidR="003E04C1" w:rsidRPr="00775A9F" w:rsidRDefault="003E04C1" w:rsidP="003E04C1">
      <w:pPr>
        <w:spacing w:line="300" w:lineRule="exact"/>
        <w:ind w:left="216" w:firstLineChars="100" w:firstLine="240"/>
        <w:rPr>
          <w:rFonts w:ascii="HG丸ｺﾞｼｯｸM-PRO" w:eastAsia="HG丸ｺﾞｼｯｸM-PRO" w:hAnsi="HG丸ｺﾞｼｯｸM-PRO"/>
          <w:sz w:val="24"/>
        </w:rPr>
      </w:pPr>
    </w:p>
    <w:p w14:paraId="496964D0" w14:textId="21BEA70A" w:rsidR="003E04C1" w:rsidRPr="00775A9F" w:rsidRDefault="00B47774" w:rsidP="00B47774">
      <w:pPr>
        <w:pStyle w:val="2"/>
        <w:rPr>
          <w:rFonts w:ascii="HG丸ｺﾞｼｯｸM-PRO" w:eastAsia="HG丸ｺﾞｼｯｸM-PRO" w:hAnsi="HG丸ｺﾞｼｯｸM-PRO"/>
          <w:sz w:val="24"/>
        </w:rPr>
      </w:pPr>
      <w:bookmarkStart w:id="275" w:name="_Toc75877380"/>
      <w:bookmarkStart w:id="276" w:name="_Toc130821513"/>
      <w:r w:rsidRPr="00775A9F">
        <w:rPr>
          <w:rFonts w:ascii="HG丸ｺﾞｼｯｸM-PRO" w:eastAsia="HG丸ｺﾞｼｯｸM-PRO" w:hAnsi="HG丸ｺﾞｼｯｸM-PRO" w:hint="eastAsia"/>
          <w:sz w:val="24"/>
        </w:rPr>
        <w:t>９．</w:t>
      </w:r>
      <w:r w:rsidR="003E04C1" w:rsidRPr="00775A9F">
        <w:rPr>
          <w:rFonts w:ascii="HG丸ｺﾞｼｯｸM-PRO" w:eastAsia="HG丸ｺﾞｼｯｸM-PRO" w:hAnsi="HG丸ｺﾞｼｯｸM-PRO" w:hint="eastAsia"/>
          <w:sz w:val="24"/>
        </w:rPr>
        <w:t>協定</w:t>
      </w:r>
      <w:bookmarkEnd w:id="275"/>
      <w:bookmarkEnd w:id="276"/>
    </w:p>
    <w:p w14:paraId="6B4D6D2E" w14:textId="62612D16" w:rsidR="003E04C1" w:rsidRPr="00775A9F" w:rsidRDefault="003E04C1" w:rsidP="00B47774">
      <w:pPr>
        <w:spacing w:line="300" w:lineRule="exact"/>
        <w:ind w:leftChars="150" w:left="421" w:hanging="106"/>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 xml:space="preserve">　「第</w:t>
      </w:r>
      <w:r w:rsidR="004D125E" w:rsidRPr="00775A9F">
        <w:rPr>
          <w:rFonts w:ascii="HG丸ｺﾞｼｯｸM-PRO" w:eastAsia="HG丸ｺﾞｼｯｸM-PRO" w:hAnsi="HG丸ｺﾞｼｯｸM-PRO" w:hint="eastAsia"/>
          <w:sz w:val="24"/>
        </w:rPr>
        <w:t>10</w:t>
      </w:r>
      <w:r w:rsidRPr="00775A9F">
        <w:rPr>
          <w:rFonts w:ascii="HG丸ｺﾞｼｯｸM-PRO" w:eastAsia="HG丸ｺﾞｼｯｸM-PRO" w:hAnsi="HG丸ｺﾞｼｯｸM-PRO" w:hint="eastAsia"/>
          <w:sz w:val="24"/>
        </w:rPr>
        <w:t>章　計画・報告・記録等」の「６．協定」について、府とＰＭＯ型指定管理者は、提出された事業実施計画書等に基づき、基本協定及び年度協定を締結しなければならない。</w:t>
      </w:r>
    </w:p>
    <w:p w14:paraId="146273F3" w14:textId="77777777" w:rsidR="003E04C1" w:rsidRPr="00775A9F" w:rsidRDefault="003E04C1" w:rsidP="003E04C1">
      <w:pPr>
        <w:spacing w:line="300" w:lineRule="exact"/>
        <w:rPr>
          <w:rFonts w:ascii="HG丸ｺﾞｼｯｸM-PRO" w:eastAsia="HG丸ｺﾞｼｯｸM-PRO" w:hAnsi="HG丸ｺﾞｼｯｸM-PRO"/>
          <w:sz w:val="24"/>
        </w:rPr>
      </w:pPr>
    </w:p>
    <w:p w14:paraId="2006FD08" w14:textId="29483650" w:rsidR="003E04C1" w:rsidRPr="00775A9F" w:rsidRDefault="00B47774" w:rsidP="00B47774">
      <w:pPr>
        <w:pStyle w:val="2"/>
        <w:rPr>
          <w:rFonts w:ascii="HG丸ｺﾞｼｯｸM-PRO" w:eastAsia="HG丸ｺﾞｼｯｸM-PRO" w:hAnsi="HG丸ｺﾞｼｯｸM-PRO"/>
          <w:sz w:val="24"/>
        </w:rPr>
      </w:pPr>
      <w:bookmarkStart w:id="277" w:name="_Toc75877381"/>
      <w:bookmarkStart w:id="278" w:name="_Toc130821514"/>
      <w:r w:rsidRPr="00775A9F">
        <w:rPr>
          <w:rFonts w:ascii="HG丸ｺﾞｼｯｸM-PRO" w:eastAsia="HG丸ｺﾞｼｯｸM-PRO" w:hAnsi="HG丸ｺﾞｼｯｸM-PRO" w:hint="eastAsia"/>
          <w:sz w:val="24"/>
        </w:rPr>
        <w:t>１０</w:t>
      </w:r>
      <w:r w:rsidRPr="00775A9F">
        <w:rPr>
          <w:rFonts w:ascii="HG丸ｺﾞｼｯｸM-PRO" w:eastAsia="HG丸ｺﾞｼｯｸM-PRO" w:hAnsi="HG丸ｺﾞｼｯｸM-PRO"/>
          <w:sz w:val="24"/>
        </w:rPr>
        <w:t>.</w:t>
      </w:r>
      <w:r w:rsidR="003E04C1" w:rsidRPr="00775A9F">
        <w:rPr>
          <w:rFonts w:ascii="HG丸ｺﾞｼｯｸM-PRO" w:eastAsia="HG丸ｺﾞｼｯｸM-PRO" w:hAnsi="HG丸ｺﾞｼｯｸM-PRO" w:hint="eastAsia"/>
          <w:sz w:val="24"/>
        </w:rPr>
        <w:t>収益等に対する還元</w:t>
      </w:r>
      <w:bookmarkEnd w:id="277"/>
      <w:bookmarkEnd w:id="278"/>
    </w:p>
    <w:p w14:paraId="52586025" w14:textId="72F2F41C" w:rsidR="00327178" w:rsidRPr="00775A9F" w:rsidRDefault="00327178" w:rsidP="00DB0B14">
      <w:pPr>
        <w:rPr>
          <w:rFonts w:ascii="HG丸ｺﾞｼｯｸM-PRO" w:eastAsia="HG丸ｺﾞｼｯｸM-PRO" w:hAnsi="HG丸ｺﾞｼｯｸM-PRO"/>
          <w:spacing w:val="-4"/>
          <w:sz w:val="24"/>
        </w:rPr>
      </w:pPr>
      <w:r w:rsidRPr="00775A9F">
        <w:rPr>
          <w:rFonts w:hint="eastAsia"/>
        </w:rPr>
        <w:t xml:space="preserve">　　　</w:t>
      </w:r>
      <w:r w:rsidRPr="00775A9F">
        <w:rPr>
          <w:rFonts w:ascii="HG丸ｺﾞｼｯｸM-PRO" w:eastAsia="HG丸ｺﾞｼｯｸM-PRO" w:hAnsi="HG丸ｺﾞｼｯｸM-PRO" w:hint="eastAsia"/>
          <w:spacing w:val="-4"/>
          <w:sz w:val="24"/>
        </w:rPr>
        <w:t>ＰＭＯ</w:t>
      </w:r>
      <w:r w:rsidR="00DB0B14" w:rsidRPr="00775A9F">
        <w:rPr>
          <w:rFonts w:ascii="HG丸ｺﾞｼｯｸM-PRO" w:eastAsia="HG丸ｺﾞｼｯｸM-PRO" w:hAnsi="HG丸ｺﾞｼｯｸM-PRO" w:hint="eastAsia"/>
          <w:spacing w:val="-4"/>
          <w:sz w:val="24"/>
        </w:rPr>
        <w:t>型指定管理者は、「第２章　業務の概要」</w:t>
      </w:r>
      <w:r w:rsidRPr="00775A9F">
        <w:rPr>
          <w:rFonts w:ascii="HG丸ｺﾞｼｯｸM-PRO" w:eastAsia="HG丸ｺﾞｼｯｸM-PRO" w:hAnsi="HG丸ｺﾞｼｯｸM-PRO" w:hint="eastAsia"/>
          <w:spacing w:val="-4"/>
          <w:sz w:val="24"/>
        </w:rPr>
        <w:t>で定める事項に加え、以下の事項について留意すること。</w:t>
      </w:r>
    </w:p>
    <w:p w14:paraId="710E82DE" w14:textId="77777777" w:rsidR="00327178" w:rsidRPr="00775A9F" w:rsidRDefault="00327178" w:rsidP="00327178">
      <w:pPr>
        <w:ind w:firstLineChars="200" w:firstLine="404"/>
        <w:rPr>
          <w:spacing w:val="-4"/>
        </w:rPr>
      </w:pPr>
    </w:p>
    <w:p w14:paraId="4725E7E2" w14:textId="77777777" w:rsidR="003E04C1" w:rsidRPr="00775A9F" w:rsidRDefault="003E04C1" w:rsidP="00C73F57">
      <w:pPr>
        <w:spacing w:line="300" w:lineRule="exact"/>
        <w:ind w:leftChars="146" w:left="487" w:hangingChars="75" w:hanging="18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・ＰＭＯ型指定管理事業において、ＰＭＯ型指定管理者は事業報告書等により収支が確定した後、府と協議の上、収益等に対する還元の額の支払い計画書を作成しなければならない。</w:t>
      </w:r>
    </w:p>
    <w:p w14:paraId="143DA9FD" w14:textId="77777777" w:rsidR="003E04C1" w:rsidRPr="00775A9F" w:rsidRDefault="003E04C1" w:rsidP="00C73F57">
      <w:pPr>
        <w:spacing w:line="300" w:lineRule="exact"/>
        <w:ind w:leftChars="146" w:left="487" w:hangingChars="75" w:hanging="18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・府は、支払い計画書の内容に従い、受注者に対し、収益等に対する還元の額の請求を行う。</w:t>
      </w:r>
    </w:p>
    <w:p w14:paraId="1CAEFD12" w14:textId="77777777" w:rsidR="003E04C1" w:rsidRPr="00775A9F" w:rsidRDefault="003E04C1" w:rsidP="00C73F57">
      <w:pPr>
        <w:spacing w:line="300" w:lineRule="exact"/>
        <w:ind w:leftChars="146" w:left="487" w:hangingChars="75" w:hanging="18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・ＰＭＯ型指定管理者は、府から請求があった場合、その日から30日以内に支払わなければならない。</w:t>
      </w:r>
    </w:p>
    <w:p w14:paraId="002F4AD3" w14:textId="77777777" w:rsidR="003E04C1" w:rsidRPr="00775A9F" w:rsidRDefault="003E04C1" w:rsidP="00C73F57">
      <w:pPr>
        <w:spacing w:line="300" w:lineRule="exact"/>
        <w:ind w:leftChars="146" w:left="487" w:hangingChars="75" w:hanging="180"/>
        <w:rPr>
          <w:rFonts w:ascii="HG丸ｺﾞｼｯｸM-PRO" w:eastAsia="HG丸ｺﾞｼｯｸM-PRO" w:hAnsi="HG丸ｺﾞｼｯｸM-PRO"/>
          <w:strike/>
          <w:sz w:val="24"/>
        </w:rPr>
      </w:pPr>
      <w:r w:rsidRPr="00775A9F">
        <w:rPr>
          <w:rFonts w:ascii="HG丸ｺﾞｼｯｸM-PRO" w:eastAsia="HG丸ｺﾞｼｯｸM-PRO" w:hAnsi="HG丸ｺﾞｼｯｸM-PRO" w:hint="eastAsia"/>
          <w:sz w:val="24"/>
        </w:rPr>
        <w:t>・収益等に対する還元の額は、指定管理業務について、各事業年度の収支合計において、利用料金収入、府が負担する委託料を含む総収入から総支出を引いた金額について、その金額の50％とする。また、魅力向上事業についても、各事業年度の収支合計において、総収入から総支出を引いた金額について、その金額の50％とする。</w:t>
      </w:r>
    </w:p>
    <w:p w14:paraId="3156255E" w14:textId="77777777" w:rsidR="003E04C1" w:rsidRPr="00775A9F" w:rsidRDefault="003E04C1" w:rsidP="003E04C1">
      <w:pPr>
        <w:spacing w:line="300" w:lineRule="exact"/>
        <w:rPr>
          <w:rFonts w:ascii="HG丸ｺﾞｼｯｸM-PRO" w:eastAsia="HG丸ｺﾞｼｯｸM-PRO" w:hAnsi="HG丸ｺﾞｼｯｸM-PRO"/>
          <w:sz w:val="24"/>
        </w:rPr>
      </w:pPr>
    </w:p>
    <w:p w14:paraId="50E46123" w14:textId="1041906E" w:rsidR="003E04C1" w:rsidRPr="00775A9F" w:rsidRDefault="00C73F57" w:rsidP="00B47774">
      <w:pPr>
        <w:pStyle w:val="2"/>
        <w:spacing w:line="300" w:lineRule="exact"/>
        <w:rPr>
          <w:rFonts w:ascii="HG丸ｺﾞｼｯｸM-PRO" w:eastAsia="HG丸ｺﾞｼｯｸM-PRO" w:hAnsi="HG丸ｺﾞｼｯｸM-PRO"/>
          <w:sz w:val="24"/>
        </w:rPr>
      </w:pPr>
      <w:bookmarkStart w:id="279" w:name="_Toc75877382"/>
      <w:bookmarkStart w:id="280" w:name="_Toc130821515"/>
      <w:r w:rsidRPr="00775A9F">
        <w:rPr>
          <w:rFonts w:ascii="HG丸ｺﾞｼｯｸM-PRO" w:eastAsia="HG丸ｺﾞｼｯｸM-PRO" w:hAnsi="HG丸ｺﾞｼｯｸM-PRO" w:hint="eastAsia"/>
          <w:sz w:val="24"/>
        </w:rPr>
        <w:t>１１.</w:t>
      </w:r>
      <w:r w:rsidR="003E04C1" w:rsidRPr="00775A9F">
        <w:rPr>
          <w:rFonts w:ascii="HG丸ｺﾞｼｯｸM-PRO" w:eastAsia="HG丸ｺﾞｼｯｸM-PRO" w:hAnsi="HG丸ｺﾞｼｯｸM-PRO" w:hint="eastAsia"/>
          <w:sz w:val="24"/>
        </w:rPr>
        <w:t>管理業務に対する評価</w:t>
      </w:r>
      <w:bookmarkEnd w:id="279"/>
      <w:bookmarkEnd w:id="280"/>
    </w:p>
    <w:p w14:paraId="646F69B5" w14:textId="7BAAE183" w:rsidR="003E04C1" w:rsidRPr="00775A9F" w:rsidRDefault="003E04C1" w:rsidP="00C73F57">
      <w:pPr>
        <w:ind w:leftChars="68" w:left="424" w:hangingChars="134" w:hanging="281"/>
        <w:rPr>
          <w:rFonts w:ascii="HG丸ｺﾞｼｯｸM-PRO" w:eastAsia="HG丸ｺﾞｼｯｸM-PRO" w:hAnsi="HG丸ｺﾞｼｯｸM-PRO"/>
          <w:sz w:val="24"/>
        </w:rPr>
      </w:pPr>
      <w:r w:rsidRPr="00775A9F">
        <w:rPr>
          <w:rFonts w:ascii="HG丸ｺﾞｼｯｸM-PRO" w:eastAsia="HG丸ｺﾞｼｯｸM-PRO" w:hAnsi="HG丸ｺﾞｼｯｸM-PRO" w:hint="eastAsia"/>
        </w:rPr>
        <w:t xml:space="preserve">　　</w:t>
      </w:r>
      <w:r w:rsidRPr="00775A9F">
        <w:rPr>
          <w:rFonts w:ascii="HG丸ｺﾞｼｯｸM-PRO" w:eastAsia="HG丸ｺﾞｼｯｸM-PRO" w:hAnsi="HG丸ｺﾞｼｯｸM-PRO" w:hint="eastAsia"/>
          <w:sz w:val="24"/>
        </w:rPr>
        <w:t>ＰＭＯ型指定管理者は、「第</w:t>
      </w:r>
      <w:r w:rsidR="004D125E" w:rsidRPr="00775A9F">
        <w:rPr>
          <w:rFonts w:ascii="HG丸ｺﾞｼｯｸM-PRO" w:eastAsia="HG丸ｺﾞｼｯｸM-PRO" w:hAnsi="HG丸ｺﾞｼｯｸM-PRO" w:hint="eastAsia"/>
          <w:sz w:val="24"/>
        </w:rPr>
        <w:t>10</w:t>
      </w:r>
      <w:r w:rsidRPr="00775A9F">
        <w:rPr>
          <w:rFonts w:ascii="HG丸ｺﾞｼｯｸM-PRO" w:eastAsia="HG丸ｺﾞｼｯｸM-PRO" w:hAnsi="HG丸ｺﾞｼｯｸM-PRO" w:hint="eastAsia"/>
          <w:sz w:val="24"/>
        </w:rPr>
        <w:t>章　計画・報告・記録等」の「８．管理業務に対する評価」で定める事項に加え、以下の事項について留意すること。</w:t>
      </w:r>
    </w:p>
    <w:p w14:paraId="659A6A08" w14:textId="77777777" w:rsidR="00CC0674" w:rsidRPr="00775A9F" w:rsidRDefault="00CC0674" w:rsidP="00C73F57">
      <w:pPr>
        <w:ind w:leftChars="68" w:left="424" w:hangingChars="134" w:hanging="281"/>
        <w:rPr>
          <w:rFonts w:ascii="HG丸ｺﾞｼｯｸM-PRO" w:eastAsia="HG丸ｺﾞｼｯｸM-PRO" w:hAnsi="HG丸ｺﾞｼｯｸM-PRO"/>
        </w:rPr>
      </w:pPr>
    </w:p>
    <w:p w14:paraId="21373779" w14:textId="79C150DB" w:rsidR="003E04C1" w:rsidRPr="00775A9F" w:rsidRDefault="003E04C1" w:rsidP="003E04C1">
      <w:pPr>
        <w:spacing w:line="300" w:lineRule="exact"/>
        <w:ind w:leftChars="100" w:left="450" w:hangingChars="100" w:hanging="24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・ＰＭＯ型指定管理事業においては、指定期間中５年を単位として中</w:t>
      </w:r>
      <w:r w:rsidR="00CC0674" w:rsidRPr="00775A9F">
        <w:rPr>
          <w:rFonts w:ascii="HG丸ｺﾞｼｯｸM-PRO" w:eastAsia="HG丸ｺﾞｼｯｸM-PRO" w:hAnsi="HG丸ｺﾞｼｯｸM-PRO" w:hint="eastAsia"/>
          <w:sz w:val="24"/>
        </w:rPr>
        <w:t>間</w:t>
      </w:r>
      <w:r w:rsidRPr="00775A9F">
        <w:rPr>
          <w:rFonts w:ascii="HG丸ｺﾞｼｯｸM-PRO" w:eastAsia="HG丸ｺﾞｼｯｸM-PRO" w:hAnsi="HG丸ｺﾞｼｯｸM-PRO" w:hint="eastAsia"/>
          <w:sz w:val="24"/>
        </w:rPr>
        <w:t>評価を行う。その際、各５年のうち４年目に中</w:t>
      </w:r>
      <w:r w:rsidR="00CC0674" w:rsidRPr="00775A9F">
        <w:rPr>
          <w:rFonts w:ascii="HG丸ｺﾞｼｯｸM-PRO" w:eastAsia="HG丸ｺﾞｼｯｸM-PRO" w:hAnsi="HG丸ｺﾞｼｯｸM-PRO" w:hint="eastAsia"/>
          <w:sz w:val="24"/>
        </w:rPr>
        <w:t>間</w:t>
      </w:r>
      <w:r w:rsidRPr="00775A9F">
        <w:rPr>
          <w:rFonts w:ascii="HG丸ｺﾞｼｯｸM-PRO" w:eastAsia="HG丸ｺﾞｼｯｸM-PRO" w:hAnsi="HG丸ｺﾞｼｯｸM-PRO" w:hint="eastAsia"/>
          <w:sz w:val="24"/>
        </w:rPr>
        <w:t>評価を行い、評価結果を評価委員会に報告する。評価委員会からの指摘や提言を踏まえ、府は対応方針を策定する。PMO型指定管理者は、対応方針に基づき、長期計画書及び次期中期</w:t>
      </w:r>
      <w:r w:rsidRPr="00775A9F">
        <w:rPr>
          <w:rFonts w:ascii="HG丸ｺﾞｼｯｸM-PRO" w:eastAsia="HG丸ｺﾞｼｯｸM-PRO" w:hAnsi="HG丸ｺﾞｼｯｸM-PRO" w:hint="eastAsia"/>
          <w:sz w:val="24"/>
        </w:rPr>
        <w:lastRenderedPageBreak/>
        <w:t>計画書を修正し、府の承認を得なければならない。</w:t>
      </w:r>
    </w:p>
    <w:p w14:paraId="5E57D3F4" w14:textId="44E52721" w:rsidR="003E04C1" w:rsidRPr="00775A9F" w:rsidRDefault="003E04C1" w:rsidP="003E04C1">
      <w:pPr>
        <w:spacing w:line="300" w:lineRule="exact"/>
        <w:ind w:leftChars="100" w:left="450" w:hangingChars="100" w:hanging="24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・中</w:t>
      </w:r>
      <w:r w:rsidR="00CC0674" w:rsidRPr="00775A9F">
        <w:rPr>
          <w:rFonts w:ascii="HG丸ｺﾞｼｯｸM-PRO" w:eastAsia="HG丸ｺﾞｼｯｸM-PRO" w:hAnsi="HG丸ｺﾞｼｯｸM-PRO" w:hint="eastAsia"/>
          <w:sz w:val="24"/>
        </w:rPr>
        <w:t>間</w:t>
      </w:r>
      <w:r w:rsidRPr="00775A9F">
        <w:rPr>
          <w:rFonts w:ascii="HG丸ｺﾞｼｯｸM-PRO" w:eastAsia="HG丸ｺﾞｼｯｸM-PRO" w:hAnsi="HG丸ｺﾞｼｯｸM-PRO" w:hint="eastAsia"/>
          <w:sz w:val="24"/>
        </w:rPr>
        <w:t>評価の結果等を踏まえ、必要に応じ、府とＰＭＯ型指定管理者の協議により、委託料を見直す場合がある。</w:t>
      </w:r>
    </w:p>
    <w:p w14:paraId="6A6B1DEA" w14:textId="38331125" w:rsidR="003E04C1" w:rsidRPr="00775A9F" w:rsidRDefault="003E04C1" w:rsidP="003E04C1">
      <w:pPr>
        <w:spacing w:line="300" w:lineRule="exact"/>
        <w:ind w:leftChars="100" w:left="450" w:hangingChars="100" w:hanging="24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・また、中</w:t>
      </w:r>
      <w:r w:rsidR="00CC0674" w:rsidRPr="00775A9F">
        <w:rPr>
          <w:rFonts w:ascii="HG丸ｺﾞｼｯｸM-PRO" w:eastAsia="HG丸ｺﾞｼｯｸM-PRO" w:hAnsi="HG丸ｺﾞｼｯｸM-PRO" w:hint="eastAsia"/>
          <w:sz w:val="24"/>
        </w:rPr>
        <w:t>間</w:t>
      </w:r>
      <w:r w:rsidRPr="00775A9F">
        <w:rPr>
          <w:rFonts w:ascii="HG丸ｺﾞｼｯｸM-PRO" w:eastAsia="HG丸ｺﾞｼｯｸM-PRO" w:hAnsi="HG丸ｺﾞｼｯｸM-PRO" w:hint="eastAsia"/>
          <w:sz w:val="24"/>
        </w:rPr>
        <w:t>評価結果が最低評価となった場合、次の年度</w:t>
      </w:r>
      <w:r w:rsidR="00A31540" w:rsidRPr="00775A9F">
        <w:rPr>
          <w:rFonts w:ascii="HG丸ｺﾞｼｯｸM-PRO" w:eastAsia="HG丸ｺﾞｼｯｸM-PRO" w:hAnsi="HG丸ｺﾞｼｯｸM-PRO" w:hint="eastAsia"/>
          <w:sz w:val="24"/>
        </w:rPr>
        <w:t>以降</w:t>
      </w:r>
      <w:r w:rsidRPr="00775A9F">
        <w:rPr>
          <w:rFonts w:ascii="HG丸ｺﾞｼｯｸM-PRO" w:eastAsia="HG丸ｺﾞｼｯｸM-PRO" w:hAnsi="HG丸ｺﾞｼｯｸM-PRO" w:hint="eastAsia"/>
          <w:sz w:val="24"/>
        </w:rPr>
        <w:t>に実施される</w:t>
      </w:r>
      <w:r w:rsidR="00A31540" w:rsidRPr="00775A9F">
        <w:rPr>
          <w:rFonts w:ascii="HG丸ｺﾞｼｯｸM-PRO" w:eastAsia="HG丸ｺﾞｼｯｸM-PRO" w:hAnsi="HG丸ｺﾞｼｯｸM-PRO" w:hint="eastAsia"/>
          <w:sz w:val="24"/>
        </w:rPr>
        <w:t>次回の指定管理者選定時において、</w:t>
      </w:r>
      <w:r w:rsidRPr="00775A9F">
        <w:rPr>
          <w:rFonts w:ascii="HG丸ｺﾞｼｯｸM-PRO" w:eastAsia="HG丸ｺﾞｼｯｸM-PRO" w:hAnsi="HG丸ｺﾞｼｯｸM-PRO" w:hint="eastAsia"/>
          <w:sz w:val="24"/>
        </w:rPr>
        <w:t>当該事業者の採点評価については、審査基準に記載の配点のうち、「管理に係る経費の縮減に関する方策」を除いた得点に対して</w:t>
      </w:r>
      <w:r w:rsidRPr="00775A9F">
        <w:rPr>
          <w:rFonts w:ascii="HG丸ｺﾞｼｯｸM-PRO" w:eastAsia="HG丸ｺﾞｼｯｸM-PRO" w:hAnsi="HG丸ｺﾞｼｯｸM-PRO"/>
          <w:sz w:val="24"/>
        </w:rPr>
        <w:t>10％の減点率を乗じることと</w:t>
      </w:r>
      <w:r w:rsidRPr="00775A9F">
        <w:rPr>
          <w:rFonts w:ascii="HG丸ｺﾞｼｯｸM-PRO" w:eastAsia="HG丸ｺﾞｼｯｸM-PRO" w:hAnsi="HG丸ｺﾞｼｯｸM-PRO" w:hint="eastAsia"/>
          <w:sz w:val="24"/>
        </w:rPr>
        <w:t>する</w:t>
      </w:r>
      <w:r w:rsidRPr="00775A9F">
        <w:rPr>
          <w:rFonts w:ascii="HG丸ｺﾞｼｯｸM-PRO" w:eastAsia="HG丸ｺﾞｼｯｸM-PRO" w:hAnsi="HG丸ｺﾞｼｯｸM-PRO"/>
          <w:sz w:val="24"/>
        </w:rPr>
        <w:t>。</w:t>
      </w:r>
    </w:p>
    <w:p w14:paraId="2A6797E4" w14:textId="77777777" w:rsidR="003E04C1" w:rsidRPr="00775A9F" w:rsidRDefault="003E04C1" w:rsidP="003E04C1">
      <w:pPr>
        <w:spacing w:line="300" w:lineRule="exact"/>
        <w:ind w:leftChars="100" w:left="450" w:hangingChars="100" w:hanging="240"/>
        <w:rPr>
          <w:rFonts w:ascii="HG丸ｺﾞｼｯｸM-PRO" w:eastAsia="HG丸ｺﾞｼｯｸM-PRO" w:hAnsi="HG丸ｺﾞｼｯｸM-PRO"/>
          <w:sz w:val="24"/>
        </w:rPr>
      </w:pPr>
      <w:r w:rsidRPr="00775A9F">
        <w:rPr>
          <w:rFonts w:ascii="HG丸ｺﾞｼｯｸM-PRO" w:eastAsia="HG丸ｺﾞｼｯｸM-PRO" w:hAnsi="HG丸ｺﾞｼｯｸM-PRO" w:hint="eastAsia"/>
          <w:sz w:val="24"/>
        </w:rPr>
        <w:t>・当該減点措置の対象となる事業者が、複数の法人等で構成されたグループである場合には、その構成員であった全ての法人等について、個々に減点措置を適用することとする。また、当該減点措置が適用される法人等が、異なる法人等と新たなグループを構成する場合についても、当該新グループに対して同様に減点措置を適用する。</w:t>
      </w:r>
    </w:p>
    <w:p w14:paraId="633ABF4C" w14:textId="77777777" w:rsidR="003E04C1" w:rsidRPr="00775A9F" w:rsidRDefault="003E04C1" w:rsidP="003E04C1">
      <w:pPr>
        <w:spacing w:line="300" w:lineRule="exact"/>
        <w:rPr>
          <w:rFonts w:ascii="HG丸ｺﾞｼｯｸM-PRO" w:eastAsia="HG丸ｺﾞｼｯｸM-PRO" w:hAnsi="HG丸ｺﾞｼｯｸM-PRO"/>
          <w:sz w:val="24"/>
        </w:rPr>
      </w:pPr>
    </w:p>
    <w:p w14:paraId="5FC9ACA9" w14:textId="3336F1E7" w:rsidR="003E04C1" w:rsidRPr="00775A9F" w:rsidRDefault="00B47774" w:rsidP="00B47774">
      <w:pPr>
        <w:pStyle w:val="2"/>
        <w:spacing w:line="300" w:lineRule="exact"/>
        <w:rPr>
          <w:rFonts w:ascii="HG丸ｺﾞｼｯｸM-PRO" w:eastAsia="HG丸ｺﾞｼｯｸM-PRO" w:hAnsi="HG丸ｺﾞｼｯｸM-PRO"/>
          <w:sz w:val="24"/>
        </w:rPr>
      </w:pPr>
      <w:bookmarkStart w:id="281" w:name="_Toc75877383"/>
      <w:bookmarkStart w:id="282" w:name="_Toc130821516"/>
      <w:r w:rsidRPr="00775A9F">
        <w:rPr>
          <w:rFonts w:ascii="HG丸ｺﾞｼｯｸM-PRO" w:eastAsia="HG丸ｺﾞｼｯｸM-PRO" w:hAnsi="HG丸ｺﾞｼｯｸM-PRO" w:hint="eastAsia"/>
          <w:sz w:val="24"/>
        </w:rPr>
        <w:t>１２．</w:t>
      </w:r>
      <w:r w:rsidR="003E04C1" w:rsidRPr="00775A9F">
        <w:rPr>
          <w:rFonts w:ascii="HG丸ｺﾞｼｯｸM-PRO" w:eastAsia="HG丸ｺﾞｼｯｸM-PRO" w:hAnsi="HG丸ｺﾞｼｯｸM-PRO" w:hint="eastAsia"/>
          <w:sz w:val="24"/>
        </w:rPr>
        <w:t>指定の取消し等</w:t>
      </w:r>
      <w:bookmarkEnd w:id="281"/>
      <w:bookmarkEnd w:id="282"/>
    </w:p>
    <w:p w14:paraId="56F1B85E" w14:textId="6EB6D1A8" w:rsidR="003E04C1" w:rsidRPr="00775A9F" w:rsidRDefault="003E04C1" w:rsidP="003E04C1">
      <w:pPr>
        <w:ind w:left="210" w:hangingChars="100" w:hanging="210"/>
        <w:rPr>
          <w:rFonts w:ascii="HG丸ｺﾞｼｯｸM-PRO" w:eastAsia="HG丸ｺﾞｼｯｸM-PRO" w:hAnsi="HG丸ｺﾞｼｯｸM-PRO"/>
          <w:sz w:val="24"/>
        </w:rPr>
      </w:pPr>
      <w:r w:rsidRPr="00775A9F">
        <w:rPr>
          <w:rFonts w:ascii="HG丸ｺﾞｼｯｸM-PRO" w:eastAsia="HG丸ｺﾞｼｯｸM-PRO" w:hAnsi="HG丸ｺﾞｼｯｸM-PRO" w:hint="eastAsia"/>
        </w:rPr>
        <w:t xml:space="preserve">　　</w:t>
      </w:r>
      <w:r w:rsidRPr="00775A9F">
        <w:rPr>
          <w:rFonts w:ascii="HG丸ｺﾞｼｯｸM-PRO" w:eastAsia="HG丸ｺﾞｼｯｸM-PRO" w:hAnsi="HG丸ｺﾞｼｯｸM-PRO" w:hint="eastAsia"/>
          <w:sz w:val="24"/>
        </w:rPr>
        <w:t>ＰＭＯ型指定管理者は、「第</w:t>
      </w:r>
      <w:r w:rsidR="00A31540" w:rsidRPr="00775A9F">
        <w:rPr>
          <w:rFonts w:ascii="HG丸ｺﾞｼｯｸM-PRO" w:eastAsia="HG丸ｺﾞｼｯｸM-PRO" w:hAnsi="HG丸ｺﾞｼｯｸM-PRO" w:hint="eastAsia"/>
          <w:sz w:val="24"/>
        </w:rPr>
        <w:t>10</w:t>
      </w:r>
      <w:r w:rsidRPr="00775A9F">
        <w:rPr>
          <w:rFonts w:ascii="HG丸ｺﾞｼｯｸM-PRO" w:eastAsia="HG丸ｺﾞｼｯｸM-PRO" w:hAnsi="HG丸ｺﾞｼｯｸM-PRO" w:hint="eastAsia"/>
          <w:sz w:val="24"/>
        </w:rPr>
        <w:t xml:space="preserve">章　</w:t>
      </w:r>
      <w:r w:rsidR="00A31540" w:rsidRPr="00775A9F">
        <w:rPr>
          <w:rFonts w:ascii="HG丸ｺﾞｼｯｸM-PRO" w:eastAsia="HG丸ｺﾞｼｯｸM-PRO" w:hAnsi="HG丸ｺﾞｼｯｸM-PRO" w:hint="eastAsia"/>
          <w:sz w:val="24"/>
        </w:rPr>
        <w:t>計画・報告・記録等</w:t>
      </w:r>
      <w:r w:rsidRPr="00775A9F">
        <w:rPr>
          <w:rFonts w:ascii="HG丸ｺﾞｼｯｸM-PRO" w:eastAsia="HG丸ｺﾞｼｯｸM-PRO" w:hAnsi="HG丸ｺﾞｼｯｸM-PRO" w:hint="eastAsia"/>
          <w:sz w:val="24"/>
        </w:rPr>
        <w:t>」の「</w:t>
      </w:r>
      <w:r w:rsidR="00A31540" w:rsidRPr="00775A9F">
        <w:rPr>
          <w:rFonts w:ascii="HG丸ｺﾞｼｯｸM-PRO" w:eastAsia="HG丸ｺﾞｼｯｸM-PRO" w:hAnsi="HG丸ｺﾞｼｯｸM-PRO" w:hint="eastAsia"/>
          <w:sz w:val="24"/>
        </w:rPr>
        <w:t>９</w:t>
      </w:r>
      <w:r w:rsidRPr="00775A9F">
        <w:rPr>
          <w:rFonts w:ascii="HG丸ｺﾞｼｯｸM-PRO" w:eastAsia="HG丸ｺﾞｼｯｸM-PRO" w:hAnsi="HG丸ｺﾞｼｯｸM-PRO" w:hint="eastAsia"/>
          <w:sz w:val="24"/>
        </w:rPr>
        <w:t>．指定の取消し等」で定める事項に加え、以下の事項について留意すること。</w:t>
      </w:r>
    </w:p>
    <w:p w14:paraId="11933C43" w14:textId="77777777" w:rsidR="00005791" w:rsidRPr="00775A9F" w:rsidRDefault="00005791" w:rsidP="003E04C1">
      <w:pPr>
        <w:ind w:left="210" w:hangingChars="100" w:hanging="210"/>
        <w:rPr>
          <w:rFonts w:ascii="HG丸ｺﾞｼｯｸM-PRO" w:eastAsia="HG丸ｺﾞｼｯｸM-PRO" w:hAnsi="HG丸ｺﾞｼｯｸM-PRO"/>
        </w:rPr>
      </w:pPr>
    </w:p>
    <w:p w14:paraId="3F23A5AF" w14:textId="09017F57" w:rsidR="0031282E" w:rsidRPr="00775A9F" w:rsidRDefault="003E04C1" w:rsidP="00005791">
      <w:pPr>
        <w:spacing w:line="300" w:lineRule="exact"/>
        <w:ind w:leftChars="100" w:left="450" w:hangingChars="100" w:hanging="240"/>
        <w:rPr>
          <w:rFonts w:ascii="HG丸ｺﾞｼｯｸM-PRO" w:eastAsia="HG丸ｺﾞｼｯｸM-PRO" w:hAnsi="HG丸ｺﾞｼｯｸM-PRO"/>
          <w:bCs/>
          <w:snapToGrid w:val="0"/>
          <w:sz w:val="24"/>
          <w:szCs w:val="24"/>
        </w:rPr>
      </w:pPr>
      <w:r w:rsidRPr="00775A9F">
        <w:rPr>
          <w:rFonts w:ascii="HG丸ｺﾞｼｯｸM-PRO" w:eastAsia="HG丸ｺﾞｼｯｸM-PRO" w:hAnsi="HG丸ｺﾞｼｯｸM-PRO" w:hint="eastAsia"/>
          <w:sz w:val="24"/>
        </w:rPr>
        <w:t>・</w:t>
      </w:r>
      <w:r w:rsidR="0031282E" w:rsidRPr="00775A9F">
        <w:rPr>
          <w:rFonts w:ascii="HG丸ｺﾞｼｯｸM-PRO" w:eastAsia="HG丸ｺﾞｼｯｸM-PRO" w:hAnsi="HG丸ｺﾞｼｯｸM-PRO" w:hint="eastAsia"/>
          <w:bCs/>
          <w:snapToGrid w:val="0"/>
          <w:sz w:val="24"/>
          <w:szCs w:val="24"/>
        </w:rPr>
        <w:t>PMO型指定管理者が、</w:t>
      </w:r>
      <w:r w:rsidR="0031282E" w:rsidRPr="00775A9F">
        <w:rPr>
          <w:rFonts w:ascii="HG丸ｺﾞｼｯｸM-PRO" w:eastAsia="HG丸ｺﾞｼｯｸM-PRO" w:hAnsi="HG丸ｺﾞｼｯｸM-PRO" w:hint="eastAsia"/>
          <w:bCs/>
          <w:snapToGrid w:val="0"/>
          <w:kern w:val="0"/>
          <w:sz w:val="24"/>
        </w:rPr>
        <w:t>魅力向上事業に関し、</w:t>
      </w:r>
      <w:r w:rsidR="0031282E" w:rsidRPr="00775A9F">
        <w:rPr>
          <w:rFonts w:ascii="HG丸ｺﾞｼｯｸM-PRO" w:eastAsia="HG丸ｺﾞｼｯｸM-PRO" w:hAnsi="HG丸ｺﾞｼｯｸM-PRO" w:hint="eastAsia"/>
          <w:bCs/>
          <w:snapToGrid w:val="0"/>
          <w:sz w:val="24"/>
          <w:szCs w:val="24"/>
        </w:rPr>
        <w:t>事業実施計画書に５年以内に実施するとした新たな公園施設の設置や既存施設の大規模改修について、提案した事項が、公募時の計画に対して著しく遅延し、また今後も速やかな工事の完成に向けた投資が見込まれない場合は、</w:t>
      </w:r>
      <w:r w:rsidR="0031282E" w:rsidRPr="00775A9F">
        <w:rPr>
          <w:rFonts w:ascii="HG丸ｺﾞｼｯｸM-PRO" w:eastAsia="HG丸ｺﾞｼｯｸM-PRO" w:hAnsi="HG丸ｺﾞｼｯｸM-PRO" w:hint="eastAsia"/>
          <w:bCs/>
          <w:snapToGrid w:val="0"/>
          <w:kern w:val="0"/>
          <w:sz w:val="24"/>
        </w:rPr>
        <w:t>条例の定めるところにより、府は指定を取り消し又は期間を定めて、管理の業務の全部又は一部の停止を命ずることができる。</w:t>
      </w:r>
      <w:r w:rsidR="0031282E" w:rsidRPr="00775A9F">
        <w:rPr>
          <w:rFonts w:ascii="HG丸ｺﾞｼｯｸM-PRO" w:eastAsia="HG丸ｺﾞｼｯｸM-PRO" w:hAnsi="HG丸ｺﾞｼｯｸM-PRO" w:hint="eastAsia"/>
          <w:bCs/>
          <w:snapToGrid w:val="0"/>
          <w:sz w:val="24"/>
          <w:szCs w:val="24"/>
        </w:rPr>
        <w:t>この場合において、府に損害が生じたときは、PMO型指定管理者は、この損害を賠償しなければならない。また、これに伴い、指定管理料の減額、支払いの留保・停止をする</w:t>
      </w:r>
      <w:r w:rsidR="00005791" w:rsidRPr="00775A9F">
        <w:rPr>
          <w:rFonts w:ascii="HG丸ｺﾞｼｯｸM-PRO" w:eastAsia="HG丸ｺﾞｼｯｸM-PRO" w:hAnsi="HG丸ｺﾞｼｯｸM-PRO" w:hint="eastAsia"/>
          <w:bCs/>
          <w:snapToGrid w:val="0"/>
          <w:sz w:val="24"/>
          <w:szCs w:val="24"/>
        </w:rPr>
        <w:t>場合</w:t>
      </w:r>
      <w:r w:rsidR="0031282E" w:rsidRPr="00775A9F">
        <w:rPr>
          <w:rFonts w:ascii="HG丸ｺﾞｼｯｸM-PRO" w:eastAsia="HG丸ｺﾞｼｯｸM-PRO" w:hAnsi="HG丸ｺﾞｼｯｸM-PRO" w:hint="eastAsia"/>
          <w:bCs/>
          <w:snapToGrid w:val="0"/>
          <w:sz w:val="24"/>
          <w:szCs w:val="24"/>
        </w:rPr>
        <w:t>がある。</w:t>
      </w:r>
    </w:p>
    <w:p w14:paraId="197EEF72" w14:textId="77777777" w:rsidR="00005791" w:rsidRPr="00775A9F" w:rsidRDefault="00005791" w:rsidP="00005791">
      <w:pPr>
        <w:spacing w:line="300" w:lineRule="exact"/>
        <w:ind w:leftChars="100" w:left="450" w:hangingChars="100" w:hanging="240"/>
        <w:rPr>
          <w:rFonts w:ascii="HG丸ｺﾞｼｯｸM-PRO" w:eastAsia="HG丸ｺﾞｼｯｸM-PRO" w:hAnsi="HG丸ｺﾞｼｯｸM-PRO"/>
          <w:sz w:val="24"/>
        </w:rPr>
      </w:pPr>
    </w:p>
    <w:p w14:paraId="3BC7B2BB" w14:textId="0B95180F" w:rsidR="003E04C1" w:rsidRPr="00775A9F" w:rsidRDefault="00B47774" w:rsidP="00B47774">
      <w:pPr>
        <w:pStyle w:val="2"/>
        <w:spacing w:line="300" w:lineRule="exact"/>
        <w:rPr>
          <w:rFonts w:ascii="HG丸ｺﾞｼｯｸM-PRO" w:eastAsia="HG丸ｺﾞｼｯｸM-PRO" w:hAnsi="HG丸ｺﾞｼｯｸM-PRO"/>
          <w:sz w:val="24"/>
        </w:rPr>
      </w:pPr>
      <w:bookmarkStart w:id="283" w:name="_Toc75877384"/>
      <w:bookmarkStart w:id="284" w:name="_Toc130821517"/>
      <w:r w:rsidRPr="00775A9F">
        <w:rPr>
          <w:rFonts w:ascii="HG丸ｺﾞｼｯｸM-PRO" w:eastAsia="HG丸ｺﾞｼｯｸM-PRO" w:hAnsi="HG丸ｺﾞｼｯｸM-PRO" w:hint="eastAsia"/>
          <w:sz w:val="24"/>
        </w:rPr>
        <w:t>１３．</w:t>
      </w:r>
      <w:r w:rsidR="003E04C1" w:rsidRPr="00775A9F">
        <w:rPr>
          <w:rFonts w:ascii="HG丸ｺﾞｼｯｸM-PRO" w:eastAsia="HG丸ｺﾞｼｯｸM-PRO" w:hAnsi="HG丸ｺﾞｼｯｸM-PRO" w:hint="eastAsia"/>
          <w:sz w:val="24"/>
        </w:rPr>
        <w:t>リスク管理</w:t>
      </w:r>
      <w:bookmarkEnd w:id="283"/>
      <w:bookmarkEnd w:id="284"/>
    </w:p>
    <w:p w14:paraId="77208D5E" w14:textId="019F7EAE" w:rsidR="003E04C1" w:rsidRPr="00775A9F" w:rsidRDefault="003E04C1" w:rsidP="003E04C1">
      <w:pPr>
        <w:spacing w:line="300" w:lineRule="exact"/>
        <w:ind w:left="210" w:hangingChars="100" w:hanging="210"/>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rPr>
        <w:t xml:space="preserve">　　</w:t>
      </w:r>
      <w:r w:rsidRPr="00775A9F">
        <w:rPr>
          <w:rFonts w:ascii="HG丸ｺﾞｼｯｸM-PRO" w:eastAsia="HG丸ｺﾞｼｯｸM-PRO" w:hAnsi="HG丸ｺﾞｼｯｸM-PRO" w:hint="eastAsia"/>
          <w:sz w:val="24"/>
          <w:szCs w:val="24"/>
        </w:rPr>
        <w:t>魅力向上事業は、ＰＭＯ型指定管理者が責任をもって遂行し、業務に伴い</w:t>
      </w:r>
      <w:r w:rsidR="00277AC8" w:rsidRPr="00775A9F">
        <w:rPr>
          <w:rFonts w:ascii="HG丸ｺﾞｼｯｸM-PRO" w:eastAsia="HG丸ｺﾞｼｯｸM-PRO" w:hAnsi="HG丸ｺﾞｼｯｸM-PRO" w:hint="eastAsia"/>
          <w:sz w:val="24"/>
          <w:szCs w:val="24"/>
        </w:rPr>
        <w:t>生じる</w:t>
      </w:r>
      <w:r w:rsidRPr="00775A9F">
        <w:rPr>
          <w:rFonts w:ascii="HG丸ｺﾞｼｯｸM-PRO" w:eastAsia="HG丸ｺﾞｼｯｸM-PRO" w:hAnsi="HG丸ｺﾞｼｯｸM-PRO" w:hint="eastAsia"/>
          <w:sz w:val="24"/>
          <w:szCs w:val="24"/>
        </w:rPr>
        <w:t>リスクについてはそれを管理し、発生時の影響についても自ら負担すること。</w:t>
      </w:r>
    </w:p>
    <w:p w14:paraId="55F18474" w14:textId="39318A0C" w:rsidR="003E04C1" w:rsidRPr="00775A9F" w:rsidRDefault="003E04C1" w:rsidP="00930DC3">
      <w:pPr>
        <w:widowControl/>
        <w:jc w:val="left"/>
        <w:rPr>
          <w:rFonts w:ascii="HG丸ｺﾞｼｯｸM-PRO" w:eastAsia="HG丸ｺﾞｼｯｸM-PRO" w:hAnsi="HG丸ｺﾞｼｯｸM-PRO" w:cs="ＭＳ 明朝"/>
        </w:rPr>
      </w:pPr>
    </w:p>
    <w:p w14:paraId="0C2D7371" w14:textId="77777777" w:rsidR="00281D9C" w:rsidRPr="00775A9F" w:rsidRDefault="00281D9C" w:rsidP="00930DC3">
      <w:pPr>
        <w:widowControl/>
        <w:jc w:val="left"/>
        <w:rPr>
          <w:rFonts w:ascii="HG丸ｺﾞｼｯｸM-PRO" w:eastAsia="HG丸ｺﾞｼｯｸM-PRO" w:hAnsi="HG丸ｺﾞｼｯｸM-PRO"/>
        </w:rPr>
      </w:pPr>
    </w:p>
    <w:p w14:paraId="63FA1E84" w14:textId="4559415D" w:rsidR="00C3308A" w:rsidRPr="00775A9F" w:rsidRDefault="00ED559E" w:rsidP="00930DC3">
      <w:pPr>
        <w:widowControl/>
        <w:jc w:val="left"/>
        <w:rPr>
          <w:rFonts w:ascii="HG丸ｺﾞｼｯｸM-PRO" w:eastAsia="HG丸ｺﾞｼｯｸM-PRO" w:hAnsi="HG丸ｺﾞｼｯｸM-PRO"/>
          <w:sz w:val="24"/>
          <w:szCs w:val="24"/>
        </w:rPr>
      </w:pPr>
      <w:r w:rsidRPr="00775A9F">
        <w:rPr>
          <w:rFonts w:ascii="HG丸ｺﾞｼｯｸM-PRO" w:eastAsia="HG丸ｺﾞｼｯｸM-PRO" w:hAnsi="HG丸ｺﾞｼｯｸM-PRO" w:hint="eastAsia"/>
          <w:sz w:val="24"/>
          <w:szCs w:val="24"/>
        </w:rPr>
        <w:t>１４．適正な公金管理について</w:t>
      </w:r>
    </w:p>
    <w:p w14:paraId="5065B74D" w14:textId="77777777" w:rsidR="00ED559E" w:rsidRPr="00775A9F" w:rsidRDefault="00ED559E" w:rsidP="00930DC3">
      <w:pPr>
        <w:widowControl/>
        <w:jc w:val="left"/>
        <w:rPr>
          <w:rFonts w:ascii="HG丸ｺﾞｼｯｸM-PRO" w:eastAsia="HG丸ｺﾞｼｯｸM-PRO" w:hAnsi="HG丸ｺﾞｼｯｸM-PRO"/>
          <w:sz w:val="24"/>
          <w:szCs w:val="24"/>
        </w:rPr>
      </w:pPr>
    </w:p>
    <w:p w14:paraId="60B958A1" w14:textId="3255935A" w:rsidR="00ED559E" w:rsidRPr="00775A9F" w:rsidRDefault="00ED559E" w:rsidP="00ED559E">
      <w:pPr>
        <w:ind w:leftChars="100" w:left="210" w:firstLineChars="100" w:firstLine="240"/>
        <w:rPr>
          <w:rFonts w:ascii="HG丸ｺﾞｼｯｸM-PRO" w:eastAsia="HG丸ｺﾞｼｯｸM-PRO" w:hAnsi="HG丸ｺﾞｼｯｸM-PRO" w:cs="ＭＳ 明朝"/>
          <w:sz w:val="24"/>
          <w:szCs w:val="24"/>
        </w:rPr>
      </w:pPr>
      <w:r w:rsidRPr="00775A9F">
        <w:rPr>
          <w:rFonts w:ascii="HG丸ｺﾞｼｯｸM-PRO" w:eastAsia="HG丸ｺﾞｼｯｸM-PRO" w:hAnsi="HG丸ｺﾞｼｯｸM-PRO" w:cs="ＭＳ 明朝" w:hint="eastAsia"/>
          <w:sz w:val="24"/>
          <w:szCs w:val="24"/>
        </w:rPr>
        <w:t>会計処理に当たっては、公園ごとに指定管理業務及び魅力向上事業を区分して経理すること。会計処理に関する取扱いを決めて、指定管理業務及び魅力向上事業の出納状況が分かるように会計帳簿を作成し、適正な会計管理を行うこと。</w:t>
      </w:r>
    </w:p>
    <w:p w14:paraId="418A0090" w14:textId="77777777" w:rsidR="00ED559E" w:rsidRPr="00ED559E" w:rsidRDefault="00ED559E" w:rsidP="00ED559E">
      <w:pPr>
        <w:ind w:leftChars="100" w:left="210" w:firstLineChars="100" w:firstLine="240"/>
        <w:rPr>
          <w:rFonts w:ascii="HG丸ｺﾞｼｯｸM-PRO" w:eastAsia="HG丸ｺﾞｼｯｸM-PRO" w:hAnsi="HG丸ｺﾞｼｯｸM-PRO" w:cs="ＭＳ 明朝"/>
          <w:sz w:val="24"/>
          <w:szCs w:val="24"/>
        </w:rPr>
      </w:pPr>
      <w:r w:rsidRPr="00775A9F">
        <w:rPr>
          <w:rFonts w:ascii="HG丸ｺﾞｼｯｸM-PRO" w:eastAsia="HG丸ｺﾞｼｯｸM-PRO" w:hAnsi="HG丸ｺﾞｼｯｸM-PRO" w:cs="ＭＳ 明朝" w:hint="eastAsia"/>
          <w:sz w:val="24"/>
          <w:szCs w:val="24"/>
        </w:rPr>
        <w:t>また、指定管理業務として窓口での現金取扱いが生じることから、手持現金の取扱いを決める等、トラブル防止体制を整えておくこと。</w:t>
      </w:r>
    </w:p>
    <w:p w14:paraId="7B3B1559" w14:textId="4B5C4D37" w:rsidR="00C3308A" w:rsidRPr="00ED559E" w:rsidRDefault="00C3308A" w:rsidP="00930DC3">
      <w:pPr>
        <w:widowControl/>
        <w:jc w:val="left"/>
        <w:rPr>
          <w:rFonts w:ascii="HG丸ｺﾞｼｯｸM-PRO" w:eastAsia="HG丸ｺﾞｼｯｸM-PRO" w:hAnsi="HG丸ｺﾞｼｯｸM-PRO"/>
          <w:sz w:val="24"/>
          <w:szCs w:val="24"/>
        </w:rPr>
      </w:pPr>
    </w:p>
    <w:p w14:paraId="02456691" w14:textId="63A8CDA9" w:rsidR="00BB7E88" w:rsidRPr="00DD4516" w:rsidRDefault="00EC6FFD" w:rsidP="00BA283A">
      <w:pPr>
        <w:widowControl/>
        <w:spacing w:before="100" w:beforeAutospacing="1" w:after="100" w:afterAutospacing="1"/>
        <w:jc w:val="center"/>
        <w:outlineLvl w:val="0"/>
        <w:rPr>
          <w:rFonts w:ascii="HG丸ｺﾞｼｯｸM-PRO" w:eastAsia="HG丸ｺﾞｼｯｸM-PRO" w:hAnsi="HG丸ｺﾞｼｯｸM-PRO" w:cs="ＭＳ Ｐゴシック"/>
          <w:b/>
          <w:bCs/>
          <w:kern w:val="36"/>
          <w:sz w:val="32"/>
          <w:szCs w:val="28"/>
        </w:rPr>
      </w:pPr>
      <w:bookmarkStart w:id="285" w:name="_Toc130821518"/>
      <w:r w:rsidRPr="00DD4516">
        <w:rPr>
          <w:rFonts w:ascii="HG丸ｺﾞｼｯｸM-PRO" w:eastAsia="HG丸ｺﾞｼｯｸM-PRO" w:hAnsi="HG丸ｺﾞｼｯｸM-PRO" w:cs="ＭＳ Ｐゴシック" w:hint="eastAsia"/>
          <w:b/>
          <w:bCs/>
          <w:kern w:val="36"/>
          <w:sz w:val="32"/>
          <w:szCs w:val="28"/>
        </w:rPr>
        <w:lastRenderedPageBreak/>
        <w:t>第</w:t>
      </w:r>
      <w:r w:rsidR="004D125E">
        <w:rPr>
          <w:rFonts w:ascii="HG丸ｺﾞｼｯｸM-PRO" w:eastAsia="HG丸ｺﾞｼｯｸM-PRO" w:hAnsi="HG丸ｺﾞｼｯｸM-PRO" w:cs="ＭＳ Ｐゴシック" w:hint="eastAsia"/>
          <w:b/>
          <w:bCs/>
          <w:kern w:val="36"/>
          <w:sz w:val="32"/>
          <w:szCs w:val="28"/>
        </w:rPr>
        <w:t>12</w:t>
      </w:r>
      <w:r w:rsidR="00BB7E88" w:rsidRPr="00DD4516">
        <w:rPr>
          <w:rFonts w:ascii="HG丸ｺﾞｼｯｸM-PRO" w:eastAsia="HG丸ｺﾞｼｯｸM-PRO" w:hAnsi="HG丸ｺﾞｼｯｸM-PRO" w:cs="ＭＳ Ｐゴシック" w:hint="eastAsia"/>
          <w:b/>
          <w:bCs/>
          <w:kern w:val="36"/>
          <w:sz w:val="32"/>
          <w:szCs w:val="28"/>
        </w:rPr>
        <w:t>章　別表・</w:t>
      </w:r>
      <w:r w:rsidR="00A945F2" w:rsidRPr="00DD4516">
        <w:rPr>
          <w:rFonts w:ascii="HG丸ｺﾞｼｯｸM-PRO" w:eastAsia="HG丸ｺﾞｼｯｸM-PRO" w:hAnsi="HG丸ｺﾞｼｯｸM-PRO" w:cs="ＭＳ Ｐゴシック" w:hint="eastAsia"/>
          <w:b/>
          <w:bCs/>
          <w:kern w:val="36"/>
          <w:sz w:val="32"/>
          <w:szCs w:val="28"/>
        </w:rPr>
        <w:t>資料・</w:t>
      </w:r>
      <w:r w:rsidR="00BB7E88" w:rsidRPr="00DD4516">
        <w:rPr>
          <w:rFonts w:ascii="HG丸ｺﾞｼｯｸM-PRO" w:eastAsia="HG丸ｺﾞｼｯｸM-PRO" w:hAnsi="HG丸ｺﾞｼｯｸM-PRO" w:cs="ＭＳ Ｐゴシック" w:hint="eastAsia"/>
          <w:b/>
          <w:bCs/>
          <w:kern w:val="36"/>
          <w:sz w:val="32"/>
          <w:szCs w:val="28"/>
        </w:rPr>
        <w:t>様式</w:t>
      </w:r>
      <w:bookmarkEnd w:id="285"/>
    </w:p>
    <w:p w14:paraId="3B7C7748" w14:textId="5428E40C" w:rsidR="00BB7E88" w:rsidRPr="00DD4516" w:rsidRDefault="00BB7E88" w:rsidP="00BB7E88">
      <w:pPr>
        <w:spacing w:line="300" w:lineRule="exact"/>
        <w:rPr>
          <w:rFonts w:ascii="HG丸ｺﾞｼｯｸM-PRO" w:eastAsia="HG丸ｺﾞｼｯｸM-PRO" w:hAnsi="ＭＳ ゴシック"/>
          <w:sz w:val="24"/>
        </w:rPr>
      </w:pPr>
      <w:r w:rsidRPr="00DD4516">
        <w:rPr>
          <w:rFonts w:ascii="HG丸ｺﾞｼｯｸM-PRO" w:eastAsia="HG丸ｺﾞｼｯｸM-PRO" w:hAnsi="ＭＳ ゴシック" w:hint="eastAsia"/>
          <w:sz w:val="24"/>
        </w:rPr>
        <w:t>＜別表＞</w:t>
      </w:r>
    </w:p>
    <w:p w14:paraId="30F8DE40" w14:textId="7DFAF6DE" w:rsidR="00BB7E88" w:rsidRPr="00DD4516" w:rsidRDefault="00146509" w:rsidP="00146509">
      <w:pPr>
        <w:spacing w:line="300" w:lineRule="exact"/>
        <w:ind w:firstLineChars="100" w:firstLine="240"/>
        <w:rPr>
          <w:rFonts w:ascii="HG丸ｺﾞｼｯｸM-PRO" w:eastAsia="HG丸ｺﾞｼｯｸM-PRO" w:hAnsi="ＭＳ ゴシック"/>
          <w:sz w:val="24"/>
        </w:rPr>
      </w:pPr>
      <w:r w:rsidRPr="00DD4516">
        <w:rPr>
          <w:rFonts w:ascii="HG丸ｺﾞｼｯｸM-PRO" w:eastAsia="HG丸ｺﾞｼｯｸM-PRO" w:hAnsi="ＭＳ ゴシック" w:hint="eastAsia"/>
          <w:sz w:val="24"/>
        </w:rPr>
        <w:t>・</w:t>
      </w:r>
      <w:r w:rsidR="00BB7E88" w:rsidRPr="00DD4516">
        <w:rPr>
          <w:rFonts w:ascii="HG丸ｺﾞｼｯｸM-PRO" w:eastAsia="HG丸ｺﾞｼｯｸM-PRO" w:hAnsi="ＭＳ ゴシック" w:hint="eastAsia"/>
          <w:sz w:val="24"/>
        </w:rPr>
        <w:t>別表第１</w:t>
      </w:r>
    </w:p>
    <w:p w14:paraId="5673069B" w14:textId="126771D8" w:rsidR="00BB7E88" w:rsidRPr="00DD4516" w:rsidRDefault="00146509" w:rsidP="00146509">
      <w:pPr>
        <w:spacing w:line="300" w:lineRule="exact"/>
        <w:ind w:firstLineChars="100" w:firstLine="240"/>
        <w:rPr>
          <w:rFonts w:ascii="HG丸ｺﾞｼｯｸM-PRO" w:eastAsia="HG丸ｺﾞｼｯｸM-PRO" w:hAnsi="ＭＳ ゴシック"/>
          <w:sz w:val="24"/>
        </w:rPr>
      </w:pPr>
      <w:r w:rsidRPr="00DD4516">
        <w:rPr>
          <w:rFonts w:ascii="HG丸ｺﾞｼｯｸM-PRO" w:eastAsia="HG丸ｺﾞｼｯｸM-PRO" w:hAnsi="ＭＳ ゴシック" w:hint="eastAsia"/>
          <w:sz w:val="24"/>
        </w:rPr>
        <w:t>・</w:t>
      </w:r>
      <w:r w:rsidR="00BB7E88" w:rsidRPr="00DD4516">
        <w:rPr>
          <w:rFonts w:ascii="HG丸ｺﾞｼｯｸM-PRO" w:eastAsia="HG丸ｺﾞｼｯｸM-PRO" w:hAnsi="ＭＳ ゴシック" w:hint="eastAsia"/>
          <w:sz w:val="24"/>
        </w:rPr>
        <w:t>別表第２</w:t>
      </w:r>
    </w:p>
    <w:p w14:paraId="15D13B7B" w14:textId="4EAEF993" w:rsidR="00BB7E88" w:rsidRPr="00DD4516" w:rsidRDefault="00146509" w:rsidP="00146509">
      <w:pPr>
        <w:spacing w:line="300" w:lineRule="exact"/>
        <w:ind w:firstLineChars="100" w:firstLine="240"/>
        <w:rPr>
          <w:rFonts w:ascii="HG丸ｺﾞｼｯｸM-PRO" w:eastAsia="HG丸ｺﾞｼｯｸM-PRO" w:hAnsi="ＭＳ ゴシック"/>
          <w:sz w:val="24"/>
        </w:rPr>
      </w:pPr>
      <w:r w:rsidRPr="00DD4516">
        <w:rPr>
          <w:rFonts w:ascii="HG丸ｺﾞｼｯｸM-PRO" w:eastAsia="HG丸ｺﾞｼｯｸM-PRO" w:hAnsi="ＭＳ ゴシック" w:hint="eastAsia"/>
          <w:sz w:val="24"/>
        </w:rPr>
        <w:t>・</w:t>
      </w:r>
      <w:r w:rsidR="00BB7E88" w:rsidRPr="00DD4516">
        <w:rPr>
          <w:rFonts w:ascii="HG丸ｺﾞｼｯｸM-PRO" w:eastAsia="HG丸ｺﾞｼｯｸM-PRO" w:hAnsi="ＭＳ ゴシック" w:hint="eastAsia"/>
          <w:sz w:val="24"/>
        </w:rPr>
        <w:t>別表第３</w:t>
      </w:r>
    </w:p>
    <w:p w14:paraId="16E3A8FD" w14:textId="3538BAF1" w:rsidR="00BB7E88" w:rsidRPr="00DD4516" w:rsidRDefault="00BB7E88" w:rsidP="00BB7E88">
      <w:pPr>
        <w:spacing w:line="300" w:lineRule="exact"/>
        <w:rPr>
          <w:rFonts w:ascii="HG丸ｺﾞｼｯｸM-PRO" w:eastAsia="HG丸ｺﾞｼｯｸM-PRO" w:hAnsi="ＭＳ ゴシック"/>
          <w:sz w:val="24"/>
        </w:rPr>
      </w:pPr>
    </w:p>
    <w:p w14:paraId="5C686E6A" w14:textId="434AAB31" w:rsidR="00A945F2" w:rsidRPr="00DD4516" w:rsidRDefault="00A945F2" w:rsidP="00BB7E88">
      <w:pPr>
        <w:spacing w:line="300" w:lineRule="exact"/>
        <w:rPr>
          <w:rFonts w:ascii="HG丸ｺﾞｼｯｸM-PRO" w:eastAsia="HG丸ｺﾞｼｯｸM-PRO" w:hAnsi="ＭＳ ゴシック"/>
          <w:sz w:val="24"/>
        </w:rPr>
      </w:pPr>
      <w:r w:rsidRPr="00DD4516">
        <w:rPr>
          <w:rFonts w:ascii="HG丸ｺﾞｼｯｸM-PRO" w:eastAsia="HG丸ｺﾞｼｯｸM-PRO" w:hAnsi="ＭＳ ゴシック" w:hint="eastAsia"/>
          <w:sz w:val="24"/>
        </w:rPr>
        <w:t>＜資料</w:t>
      </w:r>
      <w:r w:rsidR="00431A9A" w:rsidRPr="00DD4516">
        <w:rPr>
          <w:rFonts w:ascii="HG丸ｺﾞｼｯｸM-PRO" w:eastAsia="HG丸ｺﾞｼｯｸM-PRO" w:hAnsi="ＭＳ ゴシック" w:hint="eastAsia"/>
          <w:sz w:val="24"/>
        </w:rPr>
        <w:t>編</w:t>
      </w:r>
      <w:r w:rsidRPr="00DD4516">
        <w:rPr>
          <w:rFonts w:ascii="HG丸ｺﾞｼｯｸM-PRO" w:eastAsia="HG丸ｺﾞｼｯｸM-PRO" w:hAnsi="ＭＳ ゴシック" w:hint="eastAsia"/>
          <w:sz w:val="24"/>
        </w:rPr>
        <w:t>＞</w:t>
      </w:r>
    </w:p>
    <w:p w14:paraId="0766BDAD" w14:textId="77953250" w:rsidR="00A945F2" w:rsidRPr="00DD4516" w:rsidRDefault="00146509" w:rsidP="00146509">
      <w:pPr>
        <w:spacing w:line="300" w:lineRule="exact"/>
        <w:ind w:firstLineChars="100" w:firstLine="240"/>
        <w:rPr>
          <w:rFonts w:ascii="HG丸ｺﾞｼｯｸM-PRO" w:eastAsia="HG丸ｺﾞｼｯｸM-PRO" w:hAnsi="ＭＳ ゴシック"/>
          <w:sz w:val="24"/>
        </w:rPr>
      </w:pPr>
      <w:r w:rsidRPr="00DD4516">
        <w:rPr>
          <w:rFonts w:ascii="HG丸ｺﾞｼｯｸM-PRO" w:eastAsia="HG丸ｺﾞｼｯｸM-PRO" w:hAnsi="ＭＳ ゴシック" w:hint="eastAsia"/>
          <w:sz w:val="24"/>
        </w:rPr>
        <w:t>・</w:t>
      </w:r>
      <w:r w:rsidR="00A945F2" w:rsidRPr="00DD4516">
        <w:rPr>
          <w:rFonts w:ascii="HG丸ｺﾞｼｯｸM-PRO" w:eastAsia="HG丸ｺﾞｼｯｸM-PRO" w:hAnsi="ＭＳ ゴシック" w:hint="eastAsia"/>
          <w:sz w:val="24"/>
        </w:rPr>
        <w:t>資料</w:t>
      </w:r>
      <w:r w:rsidR="00A945F2" w:rsidRPr="00DD4516">
        <w:rPr>
          <w:rFonts w:ascii="HG丸ｺﾞｼｯｸM-PRO" w:eastAsia="HG丸ｺﾞｼｯｸM-PRO" w:hAnsi="ＭＳ ゴシック"/>
          <w:sz w:val="24"/>
        </w:rPr>
        <w:t>1</w:t>
      </w:r>
      <w:r w:rsidR="00A945F2" w:rsidRPr="00DD4516">
        <w:rPr>
          <w:rFonts w:ascii="HG丸ｺﾞｼｯｸM-PRO" w:eastAsia="HG丸ｺﾞｼｯｸM-PRO" w:hAnsi="ＭＳ ゴシック"/>
          <w:sz w:val="24"/>
        </w:rPr>
        <w:tab/>
        <w:t>光化学スモッグについて</w:t>
      </w:r>
    </w:p>
    <w:p w14:paraId="0B87559D" w14:textId="7D351692" w:rsidR="00A945F2" w:rsidRPr="00DD4516" w:rsidRDefault="00146509" w:rsidP="00146509">
      <w:pPr>
        <w:spacing w:line="300" w:lineRule="exact"/>
        <w:ind w:firstLineChars="100" w:firstLine="240"/>
        <w:rPr>
          <w:rFonts w:ascii="HG丸ｺﾞｼｯｸM-PRO" w:eastAsia="HG丸ｺﾞｼｯｸM-PRO" w:hAnsi="ＭＳ ゴシック"/>
          <w:sz w:val="24"/>
        </w:rPr>
      </w:pPr>
      <w:r w:rsidRPr="00DD4516">
        <w:rPr>
          <w:rFonts w:ascii="HG丸ｺﾞｼｯｸM-PRO" w:eastAsia="HG丸ｺﾞｼｯｸM-PRO" w:hAnsi="ＭＳ ゴシック" w:hint="eastAsia"/>
          <w:sz w:val="24"/>
        </w:rPr>
        <w:t>・</w:t>
      </w:r>
      <w:r w:rsidR="00A945F2" w:rsidRPr="00DD4516">
        <w:rPr>
          <w:rFonts w:ascii="HG丸ｺﾞｼｯｸM-PRO" w:eastAsia="HG丸ｺﾞｼｯｸM-PRO" w:hAnsi="ＭＳ ゴシック" w:hint="eastAsia"/>
          <w:sz w:val="24"/>
        </w:rPr>
        <w:t>資料</w:t>
      </w:r>
      <w:r w:rsidR="00A945F2" w:rsidRPr="00DD4516">
        <w:rPr>
          <w:rFonts w:ascii="HG丸ｺﾞｼｯｸM-PRO" w:eastAsia="HG丸ｺﾞｼｯｸM-PRO" w:hAnsi="ＭＳ ゴシック"/>
          <w:sz w:val="24"/>
        </w:rPr>
        <w:t>2</w:t>
      </w:r>
      <w:r w:rsidR="00A945F2" w:rsidRPr="00DD4516">
        <w:rPr>
          <w:rFonts w:ascii="HG丸ｺﾞｼｯｸM-PRO" w:eastAsia="HG丸ｺﾞｼｯｸM-PRO" w:hAnsi="ＭＳ ゴシック"/>
          <w:sz w:val="24"/>
        </w:rPr>
        <w:tab/>
        <w:t>府営公園におけるボランティアとの協働に関する要綱</w:t>
      </w:r>
    </w:p>
    <w:p w14:paraId="61EC319D" w14:textId="0FF9E958" w:rsidR="00A945F2" w:rsidRPr="00DD4516" w:rsidRDefault="00146509" w:rsidP="00146509">
      <w:pPr>
        <w:spacing w:line="300" w:lineRule="exact"/>
        <w:ind w:firstLineChars="100" w:firstLine="240"/>
        <w:rPr>
          <w:rFonts w:ascii="HG丸ｺﾞｼｯｸM-PRO" w:eastAsia="HG丸ｺﾞｼｯｸM-PRO" w:hAnsi="ＭＳ ゴシック"/>
          <w:sz w:val="24"/>
        </w:rPr>
      </w:pPr>
      <w:r w:rsidRPr="00DD4516">
        <w:rPr>
          <w:rFonts w:ascii="HG丸ｺﾞｼｯｸM-PRO" w:eastAsia="HG丸ｺﾞｼｯｸM-PRO" w:hAnsi="ＭＳ ゴシック" w:hint="eastAsia"/>
          <w:sz w:val="24"/>
        </w:rPr>
        <w:t>・</w:t>
      </w:r>
      <w:r w:rsidR="00A945F2" w:rsidRPr="00DD4516">
        <w:rPr>
          <w:rFonts w:ascii="HG丸ｺﾞｼｯｸM-PRO" w:eastAsia="HG丸ｺﾞｼｯｸM-PRO" w:hAnsi="ＭＳ ゴシック" w:hint="eastAsia"/>
          <w:sz w:val="24"/>
        </w:rPr>
        <w:t>資料</w:t>
      </w:r>
      <w:r w:rsidR="00A945F2" w:rsidRPr="00DD4516">
        <w:rPr>
          <w:rFonts w:ascii="HG丸ｺﾞｼｯｸM-PRO" w:eastAsia="HG丸ｺﾞｼｯｸM-PRO" w:hAnsi="ＭＳ ゴシック"/>
          <w:sz w:val="24"/>
        </w:rPr>
        <w:t>3</w:t>
      </w:r>
      <w:r w:rsidR="00A945F2" w:rsidRPr="00DD4516">
        <w:rPr>
          <w:rFonts w:ascii="HG丸ｺﾞｼｯｸM-PRO" w:eastAsia="HG丸ｺﾞｼｯｸM-PRO" w:hAnsi="ＭＳ ゴシック"/>
          <w:sz w:val="24"/>
        </w:rPr>
        <w:tab/>
        <w:t>ヒーリングガーデナー養成・支援に関する要綱</w:t>
      </w:r>
    </w:p>
    <w:p w14:paraId="3D383C1C" w14:textId="04B9165A" w:rsidR="00A945F2" w:rsidRPr="00DD4516" w:rsidRDefault="00146509" w:rsidP="00146509">
      <w:pPr>
        <w:spacing w:line="300" w:lineRule="exact"/>
        <w:ind w:firstLineChars="100" w:firstLine="240"/>
        <w:rPr>
          <w:rFonts w:ascii="HG丸ｺﾞｼｯｸM-PRO" w:eastAsia="HG丸ｺﾞｼｯｸM-PRO" w:hAnsi="ＭＳ ゴシック"/>
          <w:sz w:val="24"/>
        </w:rPr>
      </w:pPr>
      <w:r w:rsidRPr="00DD4516">
        <w:rPr>
          <w:rFonts w:ascii="HG丸ｺﾞｼｯｸM-PRO" w:eastAsia="HG丸ｺﾞｼｯｸM-PRO" w:hAnsi="ＭＳ ゴシック" w:hint="eastAsia"/>
          <w:sz w:val="24"/>
        </w:rPr>
        <w:t>・</w:t>
      </w:r>
      <w:r w:rsidR="00A945F2" w:rsidRPr="00DD4516">
        <w:rPr>
          <w:rFonts w:ascii="HG丸ｺﾞｼｯｸM-PRO" w:eastAsia="HG丸ｺﾞｼｯｸM-PRO" w:hAnsi="ＭＳ ゴシック" w:hint="eastAsia"/>
          <w:sz w:val="24"/>
        </w:rPr>
        <w:t>資料</w:t>
      </w:r>
      <w:r w:rsidR="00A945F2" w:rsidRPr="00DD4516">
        <w:rPr>
          <w:rFonts w:ascii="HG丸ｺﾞｼｯｸM-PRO" w:eastAsia="HG丸ｺﾞｼｯｸM-PRO" w:hAnsi="ＭＳ ゴシック"/>
          <w:sz w:val="24"/>
        </w:rPr>
        <w:t>4</w:t>
      </w:r>
      <w:r w:rsidR="00A945F2" w:rsidRPr="00DD4516">
        <w:rPr>
          <w:rFonts w:ascii="HG丸ｺﾞｼｯｸM-PRO" w:eastAsia="HG丸ｺﾞｼｯｸM-PRO" w:hAnsi="ＭＳ ゴシック"/>
          <w:sz w:val="24"/>
        </w:rPr>
        <w:tab/>
        <w:t>府営公園プール安全管理・</w:t>
      </w:r>
      <w:r w:rsidR="00111834">
        <w:rPr>
          <w:rFonts w:ascii="HG丸ｺﾞｼｯｸM-PRO" w:eastAsia="HG丸ｺﾞｼｯｸM-PRO" w:hAnsi="ＭＳ ゴシック" w:hint="eastAsia"/>
          <w:sz w:val="24"/>
        </w:rPr>
        <w:t>事故</w:t>
      </w:r>
      <w:r w:rsidR="00A945F2" w:rsidRPr="00DD4516">
        <w:rPr>
          <w:rFonts w:ascii="HG丸ｺﾞｼｯｸM-PRO" w:eastAsia="HG丸ｺﾞｼｯｸM-PRO" w:hAnsi="ＭＳ ゴシック"/>
          <w:sz w:val="24"/>
        </w:rPr>
        <w:t>対応基準</w:t>
      </w:r>
    </w:p>
    <w:p w14:paraId="3166E37A" w14:textId="0911B04D" w:rsidR="00A945F2" w:rsidRPr="00DD4516" w:rsidRDefault="00146509" w:rsidP="00146509">
      <w:pPr>
        <w:spacing w:line="300" w:lineRule="exact"/>
        <w:ind w:firstLineChars="100" w:firstLine="240"/>
        <w:rPr>
          <w:rFonts w:ascii="HG丸ｺﾞｼｯｸM-PRO" w:eastAsia="HG丸ｺﾞｼｯｸM-PRO" w:hAnsi="ＭＳ ゴシック"/>
          <w:sz w:val="24"/>
        </w:rPr>
      </w:pPr>
      <w:r w:rsidRPr="00DD4516">
        <w:rPr>
          <w:rFonts w:ascii="HG丸ｺﾞｼｯｸM-PRO" w:eastAsia="HG丸ｺﾞｼｯｸM-PRO" w:hAnsi="ＭＳ ゴシック" w:hint="eastAsia"/>
          <w:sz w:val="24"/>
        </w:rPr>
        <w:t>・</w:t>
      </w:r>
      <w:r w:rsidR="00A945F2" w:rsidRPr="00DD4516">
        <w:rPr>
          <w:rFonts w:ascii="HG丸ｺﾞｼｯｸM-PRO" w:eastAsia="HG丸ｺﾞｼｯｸM-PRO" w:hAnsi="ＭＳ ゴシック" w:hint="eastAsia"/>
          <w:sz w:val="24"/>
        </w:rPr>
        <w:t>資料</w:t>
      </w:r>
      <w:r w:rsidR="00A945F2" w:rsidRPr="00DD4516">
        <w:rPr>
          <w:rFonts w:ascii="HG丸ｺﾞｼｯｸM-PRO" w:eastAsia="HG丸ｺﾞｼｯｸM-PRO" w:hAnsi="ＭＳ ゴシック"/>
          <w:sz w:val="24"/>
        </w:rPr>
        <w:t>5</w:t>
      </w:r>
      <w:r w:rsidR="00A945F2" w:rsidRPr="00DD4516">
        <w:rPr>
          <w:rFonts w:ascii="HG丸ｺﾞｼｯｸM-PRO" w:eastAsia="HG丸ｺﾞｼｯｸM-PRO" w:hAnsi="ＭＳ ゴシック"/>
          <w:sz w:val="24"/>
        </w:rPr>
        <w:tab/>
        <w:t>「府営公園ゴミ０計画」</w:t>
      </w:r>
    </w:p>
    <w:p w14:paraId="533188F9" w14:textId="083988A0" w:rsidR="00A945F2" w:rsidRPr="00DD4516" w:rsidRDefault="00146509" w:rsidP="00146509">
      <w:pPr>
        <w:spacing w:line="300" w:lineRule="exact"/>
        <w:ind w:firstLineChars="100" w:firstLine="240"/>
        <w:rPr>
          <w:rFonts w:ascii="HG丸ｺﾞｼｯｸM-PRO" w:eastAsia="HG丸ｺﾞｼｯｸM-PRO" w:hAnsi="ＭＳ ゴシック"/>
          <w:sz w:val="24"/>
        </w:rPr>
      </w:pPr>
      <w:r w:rsidRPr="00DD4516">
        <w:rPr>
          <w:rFonts w:ascii="HG丸ｺﾞｼｯｸM-PRO" w:eastAsia="HG丸ｺﾞｼｯｸM-PRO" w:hAnsi="ＭＳ ゴシック" w:hint="eastAsia"/>
          <w:sz w:val="24"/>
        </w:rPr>
        <w:t>・</w:t>
      </w:r>
      <w:r w:rsidR="00A945F2" w:rsidRPr="00DD4516">
        <w:rPr>
          <w:rFonts w:ascii="HG丸ｺﾞｼｯｸM-PRO" w:eastAsia="HG丸ｺﾞｼｯｸM-PRO" w:hAnsi="ＭＳ ゴシック" w:hint="eastAsia"/>
          <w:sz w:val="24"/>
        </w:rPr>
        <w:t>資料</w:t>
      </w:r>
      <w:r w:rsidR="00A945F2" w:rsidRPr="00DD4516">
        <w:rPr>
          <w:rFonts w:ascii="HG丸ｺﾞｼｯｸM-PRO" w:eastAsia="HG丸ｺﾞｼｯｸM-PRO" w:hAnsi="ＭＳ ゴシック"/>
          <w:sz w:val="24"/>
        </w:rPr>
        <w:t>6</w:t>
      </w:r>
      <w:r w:rsidR="00A945F2" w:rsidRPr="00DD4516">
        <w:rPr>
          <w:rFonts w:ascii="HG丸ｺﾞｼｯｸM-PRO" w:eastAsia="HG丸ｺﾞｼｯｸM-PRO" w:hAnsi="ＭＳ ゴシック"/>
          <w:sz w:val="24"/>
        </w:rPr>
        <w:tab/>
        <w:t>「大阪府生き物とふれあえる都市公園計画」</w:t>
      </w:r>
    </w:p>
    <w:p w14:paraId="2E60A781" w14:textId="4D4FF25B" w:rsidR="00A945F2" w:rsidRPr="00DD4516" w:rsidRDefault="00146509" w:rsidP="00146509">
      <w:pPr>
        <w:spacing w:line="300" w:lineRule="exact"/>
        <w:ind w:firstLineChars="100" w:firstLine="240"/>
        <w:rPr>
          <w:rFonts w:ascii="HG丸ｺﾞｼｯｸM-PRO" w:eastAsia="HG丸ｺﾞｼｯｸM-PRO" w:hAnsi="ＭＳ ゴシック"/>
          <w:sz w:val="24"/>
        </w:rPr>
      </w:pPr>
      <w:r w:rsidRPr="00DD4516">
        <w:rPr>
          <w:rFonts w:ascii="HG丸ｺﾞｼｯｸM-PRO" w:eastAsia="HG丸ｺﾞｼｯｸM-PRO" w:hAnsi="ＭＳ ゴシック" w:hint="eastAsia"/>
          <w:sz w:val="24"/>
        </w:rPr>
        <w:t>・</w:t>
      </w:r>
      <w:r w:rsidR="00A945F2" w:rsidRPr="00DD4516">
        <w:rPr>
          <w:rFonts w:ascii="HG丸ｺﾞｼｯｸM-PRO" w:eastAsia="HG丸ｺﾞｼｯｸM-PRO" w:hAnsi="ＭＳ ゴシック" w:hint="eastAsia"/>
          <w:sz w:val="24"/>
        </w:rPr>
        <w:t>資料</w:t>
      </w:r>
      <w:r w:rsidR="00A945F2" w:rsidRPr="00DD4516">
        <w:rPr>
          <w:rFonts w:ascii="HG丸ｺﾞｼｯｸM-PRO" w:eastAsia="HG丸ｺﾞｼｯｸM-PRO" w:hAnsi="ＭＳ ゴシック"/>
          <w:sz w:val="24"/>
        </w:rPr>
        <w:t>6-1</w:t>
      </w:r>
      <w:r w:rsidR="00A945F2" w:rsidRPr="00DD4516">
        <w:rPr>
          <w:rFonts w:ascii="HG丸ｺﾞｼｯｸM-PRO" w:eastAsia="HG丸ｺﾞｼｯｸM-PRO" w:hAnsi="ＭＳ ゴシック"/>
          <w:sz w:val="24"/>
        </w:rPr>
        <w:tab/>
        <w:t>「大阪府生き物とふれあえる都市公園計画」抜粋</w:t>
      </w:r>
    </w:p>
    <w:p w14:paraId="4D06BAAE" w14:textId="2CB1C427" w:rsidR="00A945F2" w:rsidRPr="00DD4516" w:rsidRDefault="00146509" w:rsidP="00146509">
      <w:pPr>
        <w:spacing w:line="300" w:lineRule="exact"/>
        <w:ind w:firstLineChars="100" w:firstLine="240"/>
        <w:rPr>
          <w:rFonts w:ascii="HG丸ｺﾞｼｯｸM-PRO" w:eastAsia="HG丸ｺﾞｼｯｸM-PRO" w:hAnsi="ＭＳ ゴシック"/>
          <w:sz w:val="24"/>
        </w:rPr>
      </w:pPr>
      <w:r w:rsidRPr="00DD4516">
        <w:rPr>
          <w:rFonts w:ascii="HG丸ｺﾞｼｯｸM-PRO" w:eastAsia="HG丸ｺﾞｼｯｸM-PRO" w:hAnsi="ＭＳ ゴシック" w:hint="eastAsia"/>
          <w:sz w:val="24"/>
        </w:rPr>
        <w:t>・</w:t>
      </w:r>
      <w:r w:rsidR="00A945F2" w:rsidRPr="00DD4516">
        <w:rPr>
          <w:rFonts w:ascii="HG丸ｺﾞｼｯｸM-PRO" w:eastAsia="HG丸ｺﾞｼｯｸM-PRO" w:hAnsi="ＭＳ ゴシック" w:hint="eastAsia"/>
          <w:sz w:val="24"/>
        </w:rPr>
        <w:t>資料</w:t>
      </w:r>
      <w:r w:rsidR="00A945F2" w:rsidRPr="00DD4516">
        <w:rPr>
          <w:rFonts w:ascii="HG丸ｺﾞｼｯｸM-PRO" w:eastAsia="HG丸ｺﾞｼｯｸM-PRO" w:hAnsi="ＭＳ ゴシック"/>
          <w:sz w:val="24"/>
        </w:rPr>
        <w:t>7</w:t>
      </w:r>
      <w:r w:rsidR="00A945F2" w:rsidRPr="00DD4516">
        <w:rPr>
          <w:rFonts w:ascii="HG丸ｺﾞｼｯｸM-PRO" w:eastAsia="HG丸ｺﾞｼｯｸM-PRO" w:hAnsi="ＭＳ ゴシック"/>
          <w:sz w:val="24"/>
        </w:rPr>
        <w:tab/>
        <w:t>大阪府オーパス・スポーツ施設情報システム運用マニュアル</w:t>
      </w:r>
    </w:p>
    <w:p w14:paraId="5CF7F649" w14:textId="77777777" w:rsidR="00277958" w:rsidRPr="00DD4516" w:rsidRDefault="00146509" w:rsidP="00146509">
      <w:pPr>
        <w:spacing w:line="300" w:lineRule="exact"/>
        <w:ind w:firstLineChars="100" w:firstLine="240"/>
        <w:rPr>
          <w:rFonts w:ascii="HG丸ｺﾞｼｯｸM-PRO" w:eastAsia="HG丸ｺﾞｼｯｸM-PRO" w:hAnsi="ＭＳ ゴシック"/>
          <w:sz w:val="24"/>
        </w:rPr>
      </w:pPr>
      <w:r w:rsidRPr="00DD4516">
        <w:rPr>
          <w:rFonts w:ascii="HG丸ｺﾞｼｯｸM-PRO" w:eastAsia="HG丸ｺﾞｼｯｸM-PRO" w:hAnsi="ＭＳ ゴシック" w:hint="eastAsia"/>
          <w:sz w:val="24"/>
        </w:rPr>
        <w:t>・</w:t>
      </w:r>
      <w:r w:rsidR="00A945F2" w:rsidRPr="00DD4516">
        <w:rPr>
          <w:rFonts w:ascii="HG丸ｺﾞｼｯｸM-PRO" w:eastAsia="HG丸ｺﾞｼｯｸM-PRO" w:hAnsi="ＭＳ ゴシック" w:hint="eastAsia"/>
          <w:sz w:val="24"/>
        </w:rPr>
        <w:t>資料</w:t>
      </w:r>
      <w:r w:rsidR="00A945F2" w:rsidRPr="00DD4516">
        <w:rPr>
          <w:rFonts w:ascii="HG丸ｺﾞｼｯｸM-PRO" w:eastAsia="HG丸ｺﾞｼｯｸM-PRO" w:hAnsi="ＭＳ ゴシック"/>
          <w:sz w:val="24"/>
        </w:rPr>
        <w:t>８</w:t>
      </w:r>
      <w:r w:rsidRPr="00DD4516">
        <w:rPr>
          <w:rFonts w:ascii="HG丸ｺﾞｼｯｸM-PRO" w:eastAsia="HG丸ｺﾞｼｯｸM-PRO" w:hAnsi="ＭＳ ゴシック" w:hint="eastAsia"/>
          <w:sz w:val="24"/>
        </w:rPr>
        <w:t>-１</w:t>
      </w:r>
      <w:r w:rsidR="00A945F2" w:rsidRPr="00DD4516">
        <w:rPr>
          <w:rFonts w:ascii="HG丸ｺﾞｼｯｸM-PRO" w:eastAsia="HG丸ｺﾞｼｯｸM-PRO" w:hAnsi="ＭＳ ゴシック"/>
          <w:sz w:val="24"/>
        </w:rPr>
        <w:tab/>
        <w:t>服部緑地、寝屋川公園、久宝寺緑地、大泉緑地における役割分担</w:t>
      </w:r>
    </w:p>
    <w:p w14:paraId="1634959B" w14:textId="07BC46E2" w:rsidR="00A945F2" w:rsidRPr="00DD4516" w:rsidRDefault="00A945F2" w:rsidP="00277958">
      <w:pPr>
        <w:spacing w:line="300" w:lineRule="exact"/>
        <w:ind w:firstLineChars="700" w:firstLine="1680"/>
        <w:rPr>
          <w:rFonts w:ascii="HG丸ｺﾞｼｯｸM-PRO" w:eastAsia="HG丸ｺﾞｼｯｸM-PRO" w:hAnsi="ＭＳ ゴシック"/>
          <w:sz w:val="24"/>
        </w:rPr>
      </w:pPr>
      <w:r w:rsidRPr="00DD4516">
        <w:rPr>
          <w:rFonts w:ascii="HG丸ｺﾞｼｯｸM-PRO" w:eastAsia="HG丸ｺﾞｼｯｸM-PRO" w:hAnsi="ＭＳ ゴシック"/>
          <w:sz w:val="24"/>
        </w:rPr>
        <w:t>（平日時間内）</w:t>
      </w:r>
    </w:p>
    <w:p w14:paraId="1B5DCA16" w14:textId="77777777" w:rsidR="00277958" w:rsidRPr="00DD4516" w:rsidRDefault="00277958" w:rsidP="00277958">
      <w:pPr>
        <w:spacing w:line="300" w:lineRule="exact"/>
        <w:ind w:firstLineChars="100" w:firstLine="240"/>
        <w:rPr>
          <w:rFonts w:ascii="HG丸ｺﾞｼｯｸM-PRO" w:eastAsia="HG丸ｺﾞｼｯｸM-PRO" w:hAnsi="ＭＳ ゴシック"/>
          <w:sz w:val="24"/>
        </w:rPr>
      </w:pPr>
      <w:r w:rsidRPr="00DD4516">
        <w:rPr>
          <w:rFonts w:ascii="HG丸ｺﾞｼｯｸM-PRO" w:eastAsia="HG丸ｺﾞｼｯｸM-PRO" w:hAnsi="ＭＳ ゴシック" w:hint="eastAsia"/>
          <w:sz w:val="24"/>
        </w:rPr>
        <w:t>・</w:t>
      </w:r>
      <w:r w:rsidR="00A945F2" w:rsidRPr="00DD4516">
        <w:rPr>
          <w:rFonts w:ascii="HG丸ｺﾞｼｯｸM-PRO" w:eastAsia="HG丸ｺﾞｼｯｸM-PRO" w:hAnsi="ＭＳ ゴシック" w:hint="eastAsia"/>
          <w:sz w:val="24"/>
        </w:rPr>
        <w:t>資料</w:t>
      </w:r>
      <w:r w:rsidR="00A945F2" w:rsidRPr="00DD4516">
        <w:rPr>
          <w:rFonts w:ascii="HG丸ｺﾞｼｯｸM-PRO" w:eastAsia="HG丸ｺﾞｼｯｸM-PRO" w:hAnsi="ＭＳ ゴシック"/>
          <w:sz w:val="24"/>
        </w:rPr>
        <w:t>８</w:t>
      </w:r>
      <w:r w:rsidRPr="00DD4516">
        <w:rPr>
          <w:rFonts w:ascii="HG丸ｺﾞｼｯｸM-PRO" w:eastAsia="HG丸ｺﾞｼｯｸM-PRO" w:hAnsi="ＭＳ ゴシック" w:hint="eastAsia"/>
          <w:sz w:val="24"/>
        </w:rPr>
        <w:t>-</w:t>
      </w:r>
      <w:r w:rsidR="00A945F2" w:rsidRPr="00DD4516">
        <w:rPr>
          <w:rFonts w:ascii="HG丸ｺﾞｼｯｸM-PRO" w:eastAsia="HG丸ｺﾞｼｯｸM-PRO" w:hAnsi="ＭＳ ゴシック"/>
          <w:sz w:val="24"/>
        </w:rPr>
        <w:t>２</w:t>
      </w:r>
      <w:r w:rsidR="00A945F2" w:rsidRPr="00DD4516">
        <w:rPr>
          <w:rFonts w:ascii="HG丸ｺﾞｼｯｸM-PRO" w:eastAsia="HG丸ｺﾞｼｯｸM-PRO" w:hAnsi="ＭＳ ゴシック"/>
          <w:sz w:val="24"/>
        </w:rPr>
        <w:tab/>
        <w:t>服部緑地、寝屋川公園、久宝寺緑地、大泉緑地における役割分担</w:t>
      </w:r>
    </w:p>
    <w:p w14:paraId="7A5C2077" w14:textId="3A745140" w:rsidR="00A945F2" w:rsidRPr="00DD4516" w:rsidRDefault="00A945F2" w:rsidP="00277958">
      <w:pPr>
        <w:spacing w:line="300" w:lineRule="exact"/>
        <w:ind w:firstLineChars="700" w:firstLine="1680"/>
        <w:rPr>
          <w:rFonts w:ascii="HG丸ｺﾞｼｯｸM-PRO" w:eastAsia="HG丸ｺﾞｼｯｸM-PRO" w:hAnsi="ＭＳ ゴシック"/>
          <w:sz w:val="24"/>
        </w:rPr>
      </w:pPr>
      <w:r w:rsidRPr="00DD4516">
        <w:rPr>
          <w:rFonts w:ascii="HG丸ｺﾞｼｯｸM-PRO" w:eastAsia="HG丸ｺﾞｼｯｸM-PRO" w:hAnsi="ＭＳ ゴシック"/>
          <w:sz w:val="24"/>
        </w:rPr>
        <w:t>（休日・時間外）</w:t>
      </w:r>
    </w:p>
    <w:p w14:paraId="48F700B2" w14:textId="77777777" w:rsidR="00277958"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9</w:t>
      </w:r>
      <w:r w:rsidR="00A945F2" w:rsidRPr="002D1B2B">
        <w:rPr>
          <w:rFonts w:ascii="HG丸ｺﾞｼｯｸM-PRO" w:eastAsia="HG丸ｺﾞｼｯｸM-PRO" w:hAnsi="ＭＳ ゴシック"/>
          <w:sz w:val="24"/>
        </w:rPr>
        <w:tab/>
        <w:t>山田池公園、錦織公園、石川河川公園、住之江公園、浜寺公園、</w:t>
      </w:r>
    </w:p>
    <w:p w14:paraId="3B56682C" w14:textId="64E1E40F" w:rsidR="00A945F2" w:rsidRPr="002D1B2B" w:rsidRDefault="00A945F2" w:rsidP="00277958">
      <w:pPr>
        <w:spacing w:line="300" w:lineRule="exact"/>
        <w:ind w:firstLineChars="700" w:firstLine="1680"/>
        <w:rPr>
          <w:rFonts w:ascii="HG丸ｺﾞｼｯｸM-PRO" w:eastAsia="HG丸ｺﾞｼｯｸM-PRO" w:hAnsi="ＭＳ ゴシック"/>
          <w:sz w:val="24"/>
        </w:rPr>
      </w:pPr>
      <w:r w:rsidRPr="002D1B2B">
        <w:rPr>
          <w:rFonts w:ascii="HG丸ｺﾞｼｯｸM-PRO" w:eastAsia="HG丸ｺﾞｼｯｸM-PRO" w:hAnsi="ＭＳ ゴシック"/>
          <w:sz w:val="24"/>
        </w:rPr>
        <w:t>蜻蛉池公園における役割分担</w:t>
      </w:r>
    </w:p>
    <w:p w14:paraId="7CE72C08" w14:textId="7A579FA7" w:rsidR="00A945F2"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10</w:t>
      </w:r>
      <w:r w:rsidR="00A945F2" w:rsidRPr="002D1B2B">
        <w:rPr>
          <w:rFonts w:ascii="HG丸ｺﾞｼｯｸM-PRO" w:eastAsia="HG丸ｺﾞｼｯｸM-PRO" w:hAnsi="ＭＳ ゴシック"/>
          <w:sz w:val="24"/>
        </w:rPr>
        <w:tab/>
        <w:t>大阪府営公園における広告の許可に関する要綱</w:t>
      </w:r>
    </w:p>
    <w:p w14:paraId="4B913D1F" w14:textId="7C997D80" w:rsidR="00A945F2"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11</w:t>
      </w:r>
      <w:r w:rsidR="00A945F2" w:rsidRPr="002D1B2B">
        <w:rPr>
          <w:rFonts w:ascii="HG丸ｺﾞｼｯｸM-PRO" w:eastAsia="HG丸ｺﾞｼｯｸM-PRO" w:hAnsi="ＭＳ ゴシック"/>
          <w:sz w:val="24"/>
        </w:rPr>
        <w:tab/>
        <w:t>差別落書き発見時の対応について・差別事象報告書</w:t>
      </w:r>
    </w:p>
    <w:p w14:paraId="1DE29ED0" w14:textId="20732685" w:rsidR="00A945F2"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12</w:t>
      </w:r>
      <w:r w:rsidR="00A945F2" w:rsidRPr="002D1B2B">
        <w:rPr>
          <w:rFonts w:ascii="HG丸ｺﾞｼｯｸM-PRO" w:eastAsia="HG丸ｺﾞｼｯｸM-PRO" w:hAnsi="ＭＳ ゴシック"/>
          <w:sz w:val="24"/>
        </w:rPr>
        <w:tab/>
        <w:t>府営公園における微細粒子状物質（PM2.5）対応について</w:t>
      </w:r>
    </w:p>
    <w:p w14:paraId="19F34F28" w14:textId="25A0E454" w:rsidR="00A945F2"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13</w:t>
      </w:r>
      <w:r w:rsidR="00A945F2" w:rsidRPr="002D1B2B">
        <w:rPr>
          <w:rFonts w:ascii="HG丸ｺﾞｼｯｸM-PRO" w:eastAsia="HG丸ｺﾞｼｯｸM-PRO" w:hAnsi="ＭＳ ゴシック"/>
          <w:sz w:val="24"/>
        </w:rPr>
        <w:tab/>
        <w:t>落雷の危険がある場合の利用者の安全確保について</w:t>
      </w:r>
    </w:p>
    <w:p w14:paraId="5C9116B4" w14:textId="77777777" w:rsidR="00277958"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14</w:t>
      </w:r>
      <w:r w:rsidR="00A945F2" w:rsidRPr="002D1B2B">
        <w:rPr>
          <w:rFonts w:ascii="HG丸ｺﾞｼｯｸM-PRO" w:eastAsia="HG丸ｺﾞｼｯｸM-PRO" w:hAnsi="ＭＳ ゴシック"/>
          <w:sz w:val="24"/>
        </w:rPr>
        <w:tab/>
        <w:t>多数の観客等が参加する行事に対する火災予防指導等の徹底</w:t>
      </w:r>
    </w:p>
    <w:p w14:paraId="263070D9" w14:textId="30E1AC05" w:rsidR="00A945F2" w:rsidRPr="002D1B2B" w:rsidRDefault="00A945F2" w:rsidP="00277958">
      <w:pPr>
        <w:spacing w:line="300" w:lineRule="exact"/>
        <w:ind w:firstLineChars="700" w:firstLine="1680"/>
        <w:rPr>
          <w:rFonts w:ascii="HG丸ｺﾞｼｯｸM-PRO" w:eastAsia="HG丸ｺﾞｼｯｸM-PRO" w:hAnsi="ＭＳ ゴシック"/>
          <w:sz w:val="24"/>
        </w:rPr>
      </w:pPr>
      <w:r w:rsidRPr="002D1B2B">
        <w:rPr>
          <w:rFonts w:ascii="HG丸ｺﾞｼｯｸM-PRO" w:eastAsia="HG丸ｺﾞｼｯｸM-PRO" w:hAnsi="ＭＳ ゴシック"/>
          <w:sz w:val="24"/>
        </w:rPr>
        <w:t>について</w:t>
      </w:r>
    </w:p>
    <w:p w14:paraId="2B65FAF7" w14:textId="18ED6041" w:rsidR="00A945F2"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15</w:t>
      </w:r>
      <w:r w:rsidR="00A945F2" w:rsidRPr="002D1B2B">
        <w:rPr>
          <w:rFonts w:ascii="HG丸ｺﾞｼｯｸM-PRO" w:eastAsia="HG丸ｺﾞｼｯｸM-PRO" w:hAnsi="ＭＳ ゴシック"/>
          <w:sz w:val="24"/>
        </w:rPr>
        <w:tab/>
        <w:t>アレルギー物質を含む食品に関する表示について（対面販売等）</w:t>
      </w:r>
    </w:p>
    <w:p w14:paraId="0259B02C" w14:textId="38495C05" w:rsidR="00A945F2"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16-1</w:t>
      </w:r>
      <w:r w:rsidR="00A945F2" w:rsidRPr="002D1B2B">
        <w:rPr>
          <w:rFonts w:ascii="HG丸ｺﾞｼｯｸM-PRO" w:eastAsia="HG丸ｺﾞｼｯｸM-PRO" w:hAnsi="ＭＳ ゴシック"/>
          <w:sz w:val="24"/>
        </w:rPr>
        <w:tab/>
        <w:t>指定管理業務の引き継ぎに係る基本事項等</w:t>
      </w:r>
    </w:p>
    <w:p w14:paraId="45C844AD" w14:textId="730127D0" w:rsidR="00A945F2"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16-2</w:t>
      </w:r>
      <w:r w:rsidR="00A945F2" w:rsidRPr="002D1B2B">
        <w:rPr>
          <w:rFonts w:ascii="HG丸ｺﾞｼｯｸM-PRO" w:eastAsia="HG丸ｺﾞｼｯｸM-PRO" w:hAnsi="ＭＳ ゴシック"/>
          <w:sz w:val="24"/>
        </w:rPr>
        <w:tab/>
        <w:t>指定管理業務の引き継ぎ　工程表</w:t>
      </w:r>
    </w:p>
    <w:p w14:paraId="2EFF7FA3" w14:textId="440E9432" w:rsidR="00A945F2"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16-3</w:t>
      </w:r>
      <w:r w:rsidR="00A945F2" w:rsidRPr="002D1B2B">
        <w:rPr>
          <w:rFonts w:ascii="HG丸ｺﾞｼｯｸM-PRO" w:eastAsia="HG丸ｺﾞｼｯｸM-PRO" w:hAnsi="ＭＳ ゴシック"/>
          <w:sz w:val="24"/>
        </w:rPr>
        <w:tab/>
        <w:t>指定管理業務の引き継ぎ　関係書類一覧</w:t>
      </w:r>
    </w:p>
    <w:p w14:paraId="1AD05214" w14:textId="2BBACC63" w:rsidR="00A945F2"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17</w:t>
      </w:r>
      <w:r w:rsidR="00A945F2" w:rsidRPr="002D1B2B">
        <w:rPr>
          <w:rFonts w:ascii="HG丸ｺﾞｼｯｸM-PRO" w:eastAsia="HG丸ｺﾞｼｯｸM-PRO" w:hAnsi="ＭＳ ゴシック"/>
          <w:sz w:val="24"/>
        </w:rPr>
        <w:tab/>
        <w:t>府営公園における</w:t>
      </w:r>
      <w:r w:rsidR="00137ACA" w:rsidRPr="002D1B2B">
        <w:rPr>
          <w:rFonts w:ascii="HG丸ｺﾞｼｯｸM-PRO" w:eastAsia="HG丸ｺﾞｼｯｸM-PRO" w:hAnsi="ＭＳ ゴシック" w:hint="eastAsia"/>
          <w:sz w:val="24"/>
        </w:rPr>
        <w:t>無人航空機の飛行の取扱い</w:t>
      </w:r>
      <w:r w:rsidR="00A945F2" w:rsidRPr="002D1B2B">
        <w:rPr>
          <w:rFonts w:ascii="HG丸ｺﾞｼｯｸM-PRO" w:eastAsia="HG丸ｺﾞｼｯｸM-PRO" w:hAnsi="ＭＳ ゴシック"/>
          <w:sz w:val="24"/>
        </w:rPr>
        <w:t>について</w:t>
      </w:r>
    </w:p>
    <w:p w14:paraId="64714E0F" w14:textId="77777777" w:rsidR="00277958"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18-1</w:t>
      </w:r>
      <w:r w:rsidR="00A945F2" w:rsidRPr="002D1B2B">
        <w:rPr>
          <w:rFonts w:ascii="HG丸ｺﾞｼｯｸM-PRO" w:eastAsia="HG丸ｺﾞｼｯｸM-PRO" w:hAnsi="ＭＳ ゴシック"/>
          <w:sz w:val="24"/>
        </w:rPr>
        <w:tab/>
        <w:t>府営公園におけるウメ輪紋ウイルス（PPV）の発生及びウメ等</w:t>
      </w:r>
    </w:p>
    <w:p w14:paraId="44E99624" w14:textId="2CFC41B3" w:rsidR="00A945F2" w:rsidRPr="002D1B2B" w:rsidRDefault="00A945F2" w:rsidP="00277958">
      <w:pPr>
        <w:spacing w:line="300" w:lineRule="exact"/>
        <w:ind w:firstLineChars="700" w:firstLine="1680"/>
        <w:rPr>
          <w:rFonts w:ascii="HG丸ｺﾞｼｯｸM-PRO" w:eastAsia="HG丸ｺﾞｼｯｸM-PRO" w:hAnsi="ＭＳ ゴシック"/>
          <w:sz w:val="24"/>
        </w:rPr>
      </w:pPr>
      <w:r w:rsidRPr="002D1B2B">
        <w:rPr>
          <w:rFonts w:ascii="HG丸ｺﾞｼｯｸM-PRO" w:eastAsia="HG丸ｺﾞｼｯｸM-PRO" w:hAnsi="ＭＳ ゴシック"/>
          <w:sz w:val="24"/>
        </w:rPr>
        <w:t>の適切な維持管理の実施について</w:t>
      </w:r>
    </w:p>
    <w:p w14:paraId="23790B9B" w14:textId="77777777" w:rsidR="00277958"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18-2</w:t>
      </w:r>
      <w:r w:rsidR="00A945F2" w:rsidRPr="002D1B2B">
        <w:rPr>
          <w:rFonts w:ascii="HG丸ｺﾞｼｯｸM-PRO" w:eastAsia="HG丸ｺﾞｼｯｸM-PRO" w:hAnsi="ＭＳ ゴシック"/>
          <w:sz w:val="24"/>
        </w:rPr>
        <w:tab/>
        <w:t>大阪府・農林水産省からのお知らせ「ウメの木の病気に</w:t>
      </w:r>
    </w:p>
    <w:p w14:paraId="5031CADA" w14:textId="50C4A84A" w:rsidR="00A945F2" w:rsidRPr="002D1B2B" w:rsidRDefault="00A945F2" w:rsidP="00277958">
      <w:pPr>
        <w:spacing w:line="300" w:lineRule="exact"/>
        <w:ind w:firstLineChars="700" w:firstLine="1680"/>
        <w:rPr>
          <w:rFonts w:ascii="HG丸ｺﾞｼｯｸM-PRO" w:eastAsia="HG丸ｺﾞｼｯｸM-PRO" w:hAnsi="ＭＳ ゴシック"/>
          <w:sz w:val="24"/>
        </w:rPr>
      </w:pPr>
      <w:r w:rsidRPr="002D1B2B">
        <w:rPr>
          <w:rFonts w:ascii="HG丸ｺﾞｼｯｸM-PRO" w:eastAsia="HG丸ｺﾞｼｯｸM-PRO" w:hAnsi="ＭＳ ゴシック"/>
          <w:sz w:val="24"/>
        </w:rPr>
        <w:t>ご注意ください」</w:t>
      </w:r>
    </w:p>
    <w:p w14:paraId="1420AD98" w14:textId="77777777" w:rsidR="00277958"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18-3</w:t>
      </w:r>
      <w:r w:rsidR="00A945F2" w:rsidRPr="002D1B2B">
        <w:rPr>
          <w:rFonts w:ascii="HG丸ｺﾞｼｯｸM-PRO" w:eastAsia="HG丸ｺﾞｼｯｸM-PRO" w:hAnsi="ＭＳ ゴシック"/>
          <w:sz w:val="24"/>
        </w:rPr>
        <w:tab/>
        <w:t>「ウメ、モモの苗などは持ち出さないでください！」</w:t>
      </w:r>
    </w:p>
    <w:p w14:paraId="213FFCFE" w14:textId="75749262" w:rsidR="00A945F2" w:rsidRPr="002D1B2B" w:rsidRDefault="00A945F2" w:rsidP="00277958">
      <w:pPr>
        <w:spacing w:line="300" w:lineRule="exact"/>
        <w:ind w:firstLineChars="700" w:firstLine="1680"/>
        <w:rPr>
          <w:rFonts w:ascii="HG丸ｺﾞｼｯｸM-PRO" w:eastAsia="HG丸ｺﾞｼｯｸM-PRO" w:hAnsi="ＭＳ ゴシック"/>
          <w:sz w:val="24"/>
        </w:rPr>
      </w:pPr>
      <w:r w:rsidRPr="002D1B2B">
        <w:rPr>
          <w:rFonts w:ascii="HG丸ｺﾞｼｯｸM-PRO" w:eastAsia="HG丸ｺﾞｼｯｸM-PRO" w:hAnsi="ＭＳ ゴシック"/>
          <w:sz w:val="24"/>
        </w:rPr>
        <w:t>（大阪府・農林水産省）</w:t>
      </w:r>
    </w:p>
    <w:p w14:paraId="2ED9500D" w14:textId="0702A6F8" w:rsidR="00A945F2"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19</w:t>
      </w:r>
      <w:r w:rsidR="00A945F2" w:rsidRPr="002D1B2B">
        <w:rPr>
          <w:rFonts w:ascii="HG丸ｺﾞｼｯｸM-PRO" w:eastAsia="HG丸ｺﾞｼｯｸM-PRO" w:hAnsi="ＭＳ ゴシック"/>
          <w:sz w:val="24"/>
        </w:rPr>
        <w:tab/>
        <w:t>デング熱・チクングニア熱等蚊媒介感染症対策の実施</w:t>
      </w:r>
      <w:r w:rsidRPr="002D1B2B">
        <w:rPr>
          <w:rFonts w:ascii="HG丸ｺﾞｼｯｸM-PRO" w:eastAsia="HG丸ｺﾞｼｯｸM-PRO" w:hAnsi="ＭＳ ゴシック" w:hint="eastAsia"/>
          <w:sz w:val="24"/>
        </w:rPr>
        <w:t>に</w:t>
      </w:r>
      <w:r w:rsidR="00A945F2" w:rsidRPr="002D1B2B">
        <w:rPr>
          <w:rFonts w:ascii="HG丸ｺﾞｼｯｸM-PRO" w:eastAsia="HG丸ｺﾞｼｯｸM-PRO" w:hAnsi="ＭＳ ゴシック"/>
          <w:sz w:val="24"/>
        </w:rPr>
        <w:t>ついて</w:t>
      </w:r>
    </w:p>
    <w:p w14:paraId="61E0C9E7" w14:textId="18C15A43" w:rsidR="00A945F2"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20</w:t>
      </w:r>
      <w:r w:rsidR="00A945F2" w:rsidRPr="002D1B2B">
        <w:rPr>
          <w:rFonts w:ascii="HG丸ｺﾞｼｯｸM-PRO" w:eastAsia="HG丸ｺﾞｼｯｸM-PRO" w:hAnsi="ＭＳ ゴシック"/>
          <w:sz w:val="24"/>
        </w:rPr>
        <w:tab/>
        <w:t>「大阪府営公園公園施設安全管理要領」</w:t>
      </w:r>
    </w:p>
    <w:p w14:paraId="4CB06D1E" w14:textId="22EF770D" w:rsidR="00B679D5" w:rsidRPr="002D1B2B" w:rsidRDefault="00B679D5" w:rsidP="0019598F">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・資料</w:t>
      </w:r>
      <w:r w:rsidRPr="002D1B2B">
        <w:rPr>
          <w:rFonts w:ascii="HG丸ｺﾞｼｯｸM-PRO" w:eastAsia="HG丸ｺﾞｼｯｸM-PRO" w:hAnsi="ＭＳ ゴシック"/>
          <w:sz w:val="24"/>
        </w:rPr>
        <w:t>21</w:t>
      </w:r>
      <w:r w:rsidRPr="002D1B2B">
        <w:rPr>
          <w:rFonts w:ascii="HG丸ｺﾞｼｯｸM-PRO" w:eastAsia="HG丸ｺﾞｼｯｸM-PRO" w:hAnsi="ＭＳ ゴシック" w:hint="eastAsia"/>
          <w:sz w:val="24"/>
        </w:rPr>
        <w:t>-1府営公園におけるイベント等の考え方について</w:t>
      </w:r>
    </w:p>
    <w:p w14:paraId="07AE9231" w14:textId="70BB6114" w:rsidR="00A945F2"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lastRenderedPageBreak/>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21</w:t>
      </w:r>
      <w:r w:rsidR="00B679D5" w:rsidRPr="002D1B2B">
        <w:rPr>
          <w:rFonts w:ascii="HG丸ｺﾞｼｯｸM-PRO" w:eastAsia="HG丸ｺﾞｼｯｸM-PRO" w:hAnsi="ＭＳ ゴシック" w:hint="eastAsia"/>
          <w:sz w:val="24"/>
        </w:rPr>
        <w:t>-2</w:t>
      </w:r>
      <w:r w:rsidR="00A945F2" w:rsidRPr="002D1B2B">
        <w:rPr>
          <w:rFonts w:ascii="HG丸ｺﾞｼｯｸM-PRO" w:eastAsia="HG丸ｺﾞｼｯｸM-PRO" w:hAnsi="ＭＳ ゴシック"/>
          <w:sz w:val="24"/>
        </w:rPr>
        <w:tab/>
      </w:r>
      <w:r w:rsidR="00936A12" w:rsidRPr="002D1B2B">
        <w:rPr>
          <w:rFonts w:ascii="HG丸ｺﾞｼｯｸM-PRO" w:eastAsia="HG丸ｺﾞｼｯｸM-PRO" w:hAnsi="ＭＳ ゴシック" w:hint="eastAsia"/>
          <w:sz w:val="24"/>
        </w:rPr>
        <w:t>にぎわい</w:t>
      </w:r>
      <w:r w:rsidR="00A945F2" w:rsidRPr="002D1B2B">
        <w:rPr>
          <w:rFonts w:ascii="HG丸ｺﾞｼｯｸM-PRO" w:eastAsia="HG丸ｺﾞｼｯｸM-PRO" w:hAnsi="ＭＳ ゴシック"/>
          <w:sz w:val="24"/>
        </w:rPr>
        <w:t>イベント</w:t>
      </w:r>
      <w:r w:rsidR="00936A12" w:rsidRPr="002D1B2B">
        <w:rPr>
          <w:rFonts w:ascii="HG丸ｺﾞｼｯｸM-PRO" w:eastAsia="HG丸ｺﾞｼｯｸM-PRO" w:hAnsi="ＭＳ ゴシック" w:hint="eastAsia"/>
          <w:sz w:val="24"/>
        </w:rPr>
        <w:t>企画書</w:t>
      </w:r>
    </w:p>
    <w:p w14:paraId="42A82B36" w14:textId="75667077" w:rsidR="00936A12" w:rsidRPr="002D1B2B" w:rsidRDefault="00936A12"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・資料21</w:t>
      </w:r>
      <w:r w:rsidR="00B679D5" w:rsidRPr="002D1B2B">
        <w:rPr>
          <w:rFonts w:ascii="HG丸ｺﾞｼｯｸM-PRO" w:eastAsia="HG丸ｺﾞｼｯｸM-PRO" w:hAnsi="ＭＳ ゴシック" w:hint="eastAsia"/>
          <w:sz w:val="24"/>
        </w:rPr>
        <w:t>-3</w:t>
      </w:r>
      <w:r w:rsidRPr="002D1B2B">
        <w:rPr>
          <w:rFonts w:ascii="HG丸ｺﾞｼｯｸM-PRO" w:eastAsia="HG丸ｺﾞｼｯｸM-PRO" w:hAnsi="ＭＳ ゴシック" w:hint="eastAsia"/>
          <w:sz w:val="24"/>
        </w:rPr>
        <w:t>イベント許可判断チェックリスト</w:t>
      </w:r>
    </w:p>
    <w:p w14:paraId="4F2B0B29" w14:textId="5C2760B4" w:rsidR="00A945F2"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22</w:t>
      </w:r>
      <w:r w:rsidR="00A945F2" w:rsidRPr="002D1B2B">
        <w:rPr>
          <w:rFonts w:ascii="HG丸ｺﾞｼｯｸM-PRO" w:eastAsia="HG丸ｺﾞｼｯｸM-PRO" w:hAnsi="ＭＳ ゴシック"/>
          <w:sz w:val="24"/>
        </w:rPr>
        <w:tab/>
      </w:r>
      <w:r w:rsidR="00936A12" w:rsidRPr="002D1B2B">
        <w:rPr>
          <w:rFonts w:ascii="HG丸ｺﾞｼｯｸM-PRO" w:eastAsia="HG丸ｺﾞｼｯｸM-PRO" w:hAnsi="ＭＳ ゴシック"/>
          <w:sz w:val="24"/>
        </w:rPr>
        <w:t>利用促進事業と</w:t>
      </w:r>
      <w:r w:rsidR="00936A12" w:rsidRPr="002D1B2B">
        <w:rPr>
          <w:rFonts w:ascii="HG丸ｺﾞｼｯｸM-PRO" w:eastAsia="HG丸ｺﾞｼｯｸM-PRO" w:hAnsi="ＭＳ ゴシック" w:hint="eastAsia"/>
          <w:sz w:val="24"/>
        </w:rPr>
        <w:t>自主</w:t>
      </w:r>
      <w:r w:rsidR="00A945F2" w:rsidRPr="002D1B2B">
        <w:rPr>
          <w:rFonts w:ascii="HG丸ｺﾞｼｯｸM-PRO" w:eastAsia="HG丸ｺﾞｼｯｸM-PRO" w:hAnsi="ＭＳ ゴシック"/>
          <w:sz w:val="24"/>
        </w:rPr>
        <w:t>事業に関する整理（フロー）</w:t>
      </w:r>
    </w:p>
    <w:p w14:paraId="415807ED" w14:textId="013C2977" w:rsidR="00A945F2"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23</w:t>
      </w:r>
      <w:r w:rsidR="00A945F2" w:rsidRPr="002D1B2B">
        <w:rPr>
          <w:rFonts w:ascii="HG丸ｺﾞｼｯｸM-PRO" w:eastAsia="HG丸ｺﾞｼｯｸM-PRO" w:hAnsi="ＭＳ ゴシック"/>
          <w:sz w:val="24"/>
        </w:rPr>
        <w:tab/>
        <w:t>大阪府からの受託業務に係る個人情報の適正管理のポイント</w:t>
      </w:r>
    </w:p>
    <w:p w14:paraId="26245A6B" w14:textId="77777777" w:rsidR="00277958"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24</w:t>
      </w:r>
      <w:r w:rsidR="00A945F2" w:rsidRPr="002D1B2B">
        <w:rPr>
          <w:rFonts w:ascii="HG丸ｺﾞｼｯｸM-PRO" w:eastAsia="HG丸ｺﾞｼｯｸM-PRO" w:hAnsi="ＭＳ ゴシック"/>
          <w:sz w:val="24"/>
        </w:rPr>
        <w:tab/>
        <w:t>災害時における後方支援活動拠点の使用に関する協定書の</w:t>
      </w:r>
    </w:p>
    <w:p w14:paraId="6934D561" w14:textId="00B11FFA" w:rsidR="00A945F2" w:rsidRPr="002D1B2B" w:rsidRDefault="00A945F2" w:rsidP="00277958">
      <w:pPr>
        <w:spacing w:line="300" w:lineRule="exact"/>
        <w:ind w:firstLineChars="700" w:firstLine="1680"/>
        <w:rPr>
          <w:rFonts w:ascii="HG丸ｺﾞｼｯｸM-PRO" w:eastAsia="HG丸ｺﾞｼｯｸM-PRO" w:hAnsi="ＭＳ ゴシック"/>
          <w:sz w:val="24"/>
        </w:rPr>
      </w:pPr>
      <w:r w:rsidRPr="002D1B2B">
        <w:rPr>
          <w:rFonts w:ascii="HG丸ｺﾞｼｯｸM-PRO" w:eastAsia="HG丸ｺﾞｼｯｸM-PRO" w:hAnsi="ＭＳ ゴシック"/>
          <w:sz w:val="24"/>
        </w:rPr>
        <w:t>取扱いについて（通知）</w:t>
      </w:r>
    </w:p>
    <w:p w14:paraId="2AEAD29D" w14:textId="2783489A" w:rsidR="00A945F2"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25</w:t>
      </w:r>
      <w:r w:rsidR="00A945F2" w:rsidRPr="002D1B2B">
        <w:rPr>
          <w:rFonts w:ascii="HG丸ｺﾞｼｯｸM-PRO" w:eastAsia="HG丸ｺﾞｼｯｸM-PRO" w:hAnsi="ＭＳ ゴシック"/>
          <w:sz w:val="24"/>
        </w:rPr>
        <w:tab/>
        <w:t>府営公園指定管理優良業務表彰制度の創設について（通知）</w:t>
      </w:r>
    </w:p>
    <w:p w14:paraId="695878EE" w14:textId="77777777" w:rsidR="00277958"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26</w:t>
      </w:r>
      <w:r w:rsidR="00A945F2" w:rsidRPr="002D1B2B">
        <w:rPr>
          <w:rFonts w:ascii="HG丸ｺﾞｼｯｸM-PRO" w:eastAsia="HG丸ｺﾞｼｯｸM-PRO" w:hAnsi="ＭＳ ゴシック"/>
          <w:sz w:val="24"/>
        </w:rPr>
        <w:tab/>
        <w:t>指定管理者　異常気象時等の休日・夜間における非常配備</w:t>
      </w:r>
    </w:p>
    <w:p w14:paraId="0D9EABDA" w14:textId="2FBC6416" w:rsidR="00A945F2" w:rsidRPr="002D1B2B" w:rsidRDefault="00A945F2" w:rsidP="00277958">
      <w:pPr>
        <w:spacing w:line="300" w:lineRule="exact"/>
        <w:ind w:firstLineChars="700" w:firstLine="1680"/>
        <w:rPr>
          <w:rFonts w:ascii="HG丸ｺﾞｼｯｸM-PRO" w:eastAsia="HG丸ｺﾞｼｯｸM-PRO" w:hAnsi="ＭＳ ゴシック"/>
          <w:sz w:val="24"/>
        </w:rPr>
      </w:pPr>
      <w:r w:rsidRPr="002D1B2B">
        <w:rPr>
          <w:rFonts w:ascii="HG丸ｺﾞｼｯｸM-PRO" w:eastAsia="HG丸ｺﾞｼｯｸM-PRO" w:hAnsi="ＭＳ ゴシック"/>
          <w:sz w:val="24"/>
        </w:rPr>
        <w:t>体制一覧</w:t>
      </w:r>
    </w:p>
    <w:p w14:paraId="508CC8AA" w14:textId="77777777" w:rsidR="00277958"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27</w:t>
      </w:r>
      <w:r w:rsidR="00A945F2" w:rsidRPr="002D1B2B">
        <w:rPr>
          <w:rFonts w:ascii="HG丸ｺﾞｼｯｸM-PRO" w:eastAsia="HG丸ｺﾞｼｯｸM-PRO" w:hAnsi="ＭＳ ゴシック"/>
          <w:sz w:val="24"/>
        </w:rPr>
        <w:tab/>
        <w:t>特定外来生物「クビアカツヤカミキリ」に関する情報提供等</w:t>
      </w:r>
    </w:p>
    <w:p w14:paraId="1B33835E" w14:textId="6C493BEC" w:rsidR="00A945F2" w:rsidRPr="002D1B2B" w:rsidRDefault="00A945F2" w:rsidP="00277958">
      <w:pPr>
        <w:spacing w:line="300" w:lineRule="exact"/>
        <w:ind w:firstLineChars="700" w:firstLine="1680"/>
        <w:rPr>
          <w:rFonts w:ascii="HG丸ｺﾞｼｯｸM-PRO" w:eastAsia="HG丸ｺﾞｼｯｸM-PRO" w:hAnsi="ＭＳ ゴシック"/>
          <w:sz w:val="24"/>
        </w:rPr>
      </w:pPr>
      <w:r w:rsidRPr="002D1B2B">
        <w:rPr>
          <w:rFonts w:ascii="HG丸ｺﾞｼｯｸM-PRO" w:eastAsia="HG丸ｺﾞｼｯｸM-PRO" w:hAnsi="ＭＳ ゴシック"/>
          <w:sz w:val="24"/>
        </w:rPr>
        <w:t>について</w:t>
      </w:r>
    </w:p>
    <w:p w14:paraId="22437754" w14:textId="7FD2B842" w:rsidR="00A945F2"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28</w:t>
      </w:r>
      <w:r w:rsidR="00A945F2" w:rsidRPr="002D1B2B">
        <w:rPr>
          <w:rFonts w:ascii="HG丸ｺﾞｼｯｸM-PRO" w:eastAsia="HG丸ｺﾞｼｯｸM-PRO" w:hAnsi="ＭＳ ゴシック"/>
          <w:sz w:val="24"/>
        </w:rPr>
        <w:tab/>
        <w:t>豚コレラの発生に伴う野生動物対策の強化について</w:t>
      </w:r>
    </w:p>
    <w:p w14:paraId="2032FE25" w14:textId="77777777" w:rsidR="00277958"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29-1</w:t>
      </w:r>
      <w:r w:rsidR="00A945F2" w:rsidRPr="002D1B2B">
        <w:rPr>
          <w:rFonts w:ascii="HG丸ｺﾞｼｯｸM-PRO" w:eastAsia="HG丸ｺﾞｼｯｸM-PRO" w:hAnsi="ＭＳ ゴシック"/>
          <w:sz w:val="24"/>
        </w:rPr>
        <w:tab/>
        <w:t>阪神高速道路株式会社及び西日本高速道路株式会社が道路の</w:t>
      </w:r>
    </w:p>
    <w:p w14:paraId="176E47B5" w14:textId="77777777" w:rsidR="00277958" w:rsidRPr="002D1B2B" w:rsidRDefault="00A945F2" w:rsidP="00277958">
      <w:pPr>
        <w:spacing w:line="300" w:lineRule="exact"/>
        <w:ind w:firstLineChars="700" w:firstLine="1680"/>
        <w:rPr>
          <w:rFonts w:ascii="HG丸ｺﾞｼｯｸM-PRO" w:eastAsia="HG丸ｺﾞｼｯｸM-PRO" w:hAnsi="ＭＳ ゴシック"/>
          <w:sz w:val="24"/>
        </w:rPr>
      </w:pPr>
      <w:r w:rsidRPr="002D1B2B">
        <w:rPr>
          <w:rFonts w:ascii="HG丸ｺﾞｼｯｸM-PRO" w:eastAsia="HG丸ｺﾞｼｯｸM-PRO" w:hAnsi="ＭＳ ゴシック"/>
          <w:sz w:val="24"/>
        </w:rPr>
        <w:t>維持等のために府営公園を占用する場合の占用料の取扱いに</w:t>
      </w:r>
    </w:p>
    <w:p w14:paraId="1145A49D" w14:textId="5F4C9147" w:rsidR="00A945F2" w:rsidRPr="002D1B2B" w:rsidRDefault="00A945F2" w:rsidP="00277958">
      <w:pPr>
        <w:spacing w:line="300" w:lineRule="exact"/>
        <w:ind w:firstLineChars="700" w:firstLine="1680"/>
        <w:rPr>
          <w:rFonts w:ascii="HG丸ｺﾞｼｯｸM-PRO" w:eastAsia="HG丸ｺﾞｼｯｸM-PRO" w:hAnsi="ＭＳ ゴシック"/>
          <w:sz w:val="24"/>
        </w:rPr>
      </w:pPr>
      <w:r w:rsidRPr="002D1B2B">
        <w:rPr>
          <w:rFonts w:ascii="HG丸ｺﾞｼｯｸM-PRO" w:eastAsia="HG丸ｺﾞｼｯｸM-PRO" w:hAnsi="ＭＳ ゴシック"/>
          <w:sz w:val="24"/>
        </w:rPr>
        <w:t>ついて（通知）</w:t>
      </w:r>
    </w:p>
    <w:p w14:paraId="45225E46" w14:textId="77777777" w:rsidR="00277958"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29-2</w:t>
      </w:r>
      <w:r w:rsidR="00A945F2" w:rsidRPr="002D1B2B">
        <w:rPr>
          <w:rFonts w:ascii="HG丸ｺﾞｼｯｸM-PRO" w:eastAsia="HG丸ｺﾞｼｯｸM-PRO" w:hAnsi="ＭＳ ゴシック"/>
          <w:sz w:val="24"/>
        </w:rPr>
        <w:tab/>
        <w:t>阪神高速道路株式会社及び西日本高速道路株式会社が行う</w:t>
      </w:r>
    </w:p>
    <w:p w14:paraId="1F29C26E" w14:textId="77777777" w:rsidR="00B679D5" w:rsidRPr="002D1B2B" w:rsidRDefault="00A945F2" w:rsidP="00B679D5">
      <w:pPr>
        <w:spacing w:line="300" w:lineRule="exact"/>
        <w:ind w:firstLineChars="700" w:firstLine="1680"/>
        <w:rPr>
          <w:rFonts w:ascii="HG丸ｺﾞｼｯｸM-PRO" w:eastAsia="HG丸ｺﾞｼｯｸM-PRO" w:hAnsi="ＭＳ ゴシック"/>
          <w:sz w:val="24"/>
        </w:rPr>
      </w:pPr>
      <w:r w:rsidRPr="002D1B2B">
        <w:rPr>
          <w:rFonts w:ascii="HG丸ｺﾞｼｯｸM-PRO" w:eastAsia="HG丸ｺﾞｼｯｸM-PRO" w:hAnsi="ＭＳ ゴシック"/>
          <w:sz w:val="24"/>
        </w:rPr>
        <w:t>高速道路の維持・修繕等に係る占用料を免除とする理由</w:t>
      </w:r>
    </w:p>
    <w:p w14:paraId="37C8DF5F" w14:textId="5FF0423B" w:rsidR="00A945F2" w:rsidRPr="002D1B2B" w:rsidRDefault="00A945F2" w:rsidP="00B679D5">
      <w:pPr>
        <w:spacing w:line="300" w:lineRule="exact"/>
        <w:ind w:firstLineChars="700" w:firstLine="1680"/>
        <w:rPr>
          <w:rFonts w:ascii="HG丸ｺﾞｼｯｸM-PRO" w:eastAsia="HG丸ｺﾞｼｯｸM-PRO" w:hAnsi="ＭＳ ゴシック"/>
          <w:sz w:val="24"/>
        </w:rPr>
      </w:pPr>
      <w:r w:rsidRPr="002D1B2B">
        <w:rPr>
          <w:rFonts w:ascii="HG丸ｺﾞｼｯｸM-PRO" w:eastAsia="HG丸ｺﾞｼｯｸM-PRO" w:hAnsi="ＭＳ ゴシック"/>
          <w:sz w:val="24"/>
        </w:rPr>
        <w:t>（補足資料）</w:t>
      </w:r>
    </w:p>
    <w:p w14:paraId="302E0C2A" w14:textId="64FDF7F4" w:rsidR="00A945F2" w:rsidRPr="002D1B2B" w:rsidRDefault="00277958" w:rsidP="00277958">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w:t>
      </w:r>
      <w:r w:rsidR="00A945F2" w:rsidRPr="002D1B2B">
        <w:rPr>
          <w:rFonts w:ascii="HG丸ｺﾞｼｯｸM-PRO" w:eastAsia="HG丸ｺﾞｼｯｸM-PRO" w:hAnsi="ＭＳ ゴシック" w:hint="eastAsia"/>
          <w:sz w:val="24"/>
        </w:rPr>
        <w:t>資料</w:t>
      </w:r>
      <w:r w:rsidR="00A945F2" w:rsidRPr="002D1B2B">
        <w:rPr>
          <w:rFonts w:ascii="HG丸ｺﾞｼｯｸM-PRO" w:eastAsia="HG丸ｺﾞｼｯｸM-PRO" w:hAnsi="ＭＳ ゴシック"/>
          <w:sz w:val="24"/>
        </w:rPr>
        <w:t>30</w:t>
      </w:r>
      <w:r w:rsidR="00A945F2" w:rsidRPr="002D1B2B">
        <w:rPr>
          <w:rFonts w:ascii="HG丸ｺﾞｼｯｸM-PRO" w:eastAsia="HG丸ｺﾞｼｯｸM-PRO" w:hAnsi="ＭＳ ゴシック"/>
          <w:sz w:val="24"/>
        </w:rPr>
        <w:tab/>
        <w:t>消費税法改正に伴う利用料金等の対応について</w:t>
      </w:r>
    </w:p>
    <w:p w14:paraId="17CCA5F8" w14:textId="77777777" w:rsidR="00DF55A7" w:rsidRPr="002D1B2B" w:rsidRDefault="00DF55A7" w:rsidP="00DF55A7">
      <w:pPr>
        <w:spacing w:line="300" w:lineRule="exact"/>
        <w:ind w:firstLineChars="100" w:firstLine="240"/>
        <w:rPr>
          <w:rFonts w:ascii="HG丸ｺﾞｼｯｸM-PRO" w:eastAsia="HG丸ｺﾞｼｯｸM-PRO" w:hAnsi="ＭＳ ゴシック"/>
          <w:sz w:val="24"/>
        </w:rPr>
      </w:pPr>
      <w:r>
        <w:rPr>
          <w:rFonts w:ascii="HG丸ｺﾞｼｯｸM-PRO" w:eastAsia="HG丸ｺﾞｼｯｸM-PRO" w:hAnsi="ＭＳ ゴシック" w:hint="eastAsia"/>
          <w:sz w:val="24"/>
        </w:rPr>
        <w:t>・資料３1　障がい者手帳アプリの活用</w:t>
      </w:r>
    </w:p>
    <w:p w14:paraId="2107C6C7" w14:textId="075C18AA" w:rsidR="00DF55A7" w:rsidRPr="00775A9F" w:rsidRDefault="00DF55A7" w:rsidP="00DF55A7">
      <w:pPr>
        <w:spacing w:line="300" w:lineRule="exact"/>
        <w:ind w:firstLineChars="100" w:firstLine="240"/>
        <w:rPr>
          <w:rFonts w:ascii="HG丸ｺﾞｼｯｸM-PRO" w:eastAsia="HG丸ｺﾞｼｯｸM-PRO" w:hAnsi="ＭＳ ゴシック"/>
          <w:sz w:val="24"/>
        </w:rPr>
      </w:pPr>
      <w:r w:rsidRPr="002D1B2B">
        <w:rPr>
          <w:rFonts w:ascii="HG丸ｺﾞｼｯｸM-PRO" w:eastAsia="HG丸ｺﾞｼｯｸM-PRO" w:hAnsi="ＭＳ ゴシック" w:hint="eastAsia"/>
          <w:sz w:val="24"/>
        </w:rPr>
        <w:t>・資料</w:t>
      </w:r>
      <w:r w:rsidRPr="002D1B2B">
        <w:rPr>
          <w:rFonts w:ascii="HG丸ｺﾞｼｯｸM-PRO" w:eastAsia="HG丸ｺﾞｼｯｸM-PRO" w:hAnsi="ＭＳ ゴシック"/>
          <w:sz w:val="24"/>
        </w:rPr>
        <w:t>3</w:t>
      </w:r>
      <w:r>
        <w:rPr>
          <w:rFonts w:ascii="HG丸ｺﾞｼｯｸM-PRO" w:eastAsia="HG丸ｺﾞｼｯｸM-PRO" w:hAnsi="ＭＳ ゴシック" w:hint="eastAsia"/>
          <w:sz w:val="24"/>
        </w:rPr>
        <w:t>2</w:t>
      </w:r>
      <w:r w:rsidRPr="002D1B2B">
        <w:rPr>
          <w:rFonts w:ascii="HG丸ｺﾞｼｯｸM-PRO" w:eastAsia="HG丸ｺﾞｼｯｸM-PRO" w:hAnsi="ＭＳ ゴシック" w:hint="eastAsia"/>
          <w:sz w:val="24"/>
        </w:rPr>
        <w:t>-</w:t>
      </w:r>
      <w:r>
        <w:rPr>
          <w:rFonts w:ascii="HG丸ｺﾞｼｯｸM-PRO" w:eastAsia="HG丸ｺﾞｼｯｸM-PRO" w:hAnsi="ＭＳ ゴシック" w:hint="eastAsia"/>
          <w:sz w:val="24"/>
        </w:rPr>
        <w:t>1</w:t>
      </w:r>
      <w:r w:rsidR="00CB7C6D">
        <w:rPr>
          <w:rFonts w:ascii="HG丸ｺﾞｼｯｸM-PRO" w:eastAsia="HG丸ｺﾞｼｯｸM-PRO" w:hAnsi="ＭＳ ゴシック" w:hint="eastAsia"/>
          <w:sz w:val="24"/>
        </w:rPr>
        <w:t>まいど</w:t>
      </w:r>
      <w:r w:rsidRPr="002D1B2B">
        <w:rPr>
          <w:rFonts w:ascii="HG丸ｺﾞｼｯｸM-PRO" w:eastAsia="HG丸ｺﾞｼｯｸM-PRO" w:hAnsi="ＭＳ ゴシック"/>
          <w:sz w:val="24"/>
        </w:rPr>
        <w:t>通</w:t>
      </w:r>
      <w:r w:rsidRPr="00775A9F">
        <w:rPr>
          <w:rFonts w:ascii="HG丸ｺﾞｼｯｸM-PRO" w:eastAsia="HG丸ｺﾞｼｯｸM-PRO" w:hAnsi="ＭＳ ゴシック"/>
          <w:sz w:val="24"/>
        </w:rPr>
        <w:t>報システム　運用指針</w:t>
      </w:r>
    </w:p>
    <w:p w14:paraId="42619629" w14:textId="4660EA77" w:rsidR="00DF55A7" w:rsidRPr="00775A9F" w:rsidRDefault="00DF55A7" w:rsidP="00DF55A7">
      <w:pPr>
        <w:spacing w:line="300" w:lineRule="exact"/>
        <w:ind w:firstLineChars="100" w:firstLine="24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・資料32-2</w:t>
      </w:r>
      <w:r w:rsidRPr="00775A9F">
        <w:rPr>
          <w:rFonts w:ascii="HG丸ｺﾞｼｯｸM-PRO" w:eastAsia="HG丸ｺﾞｼｯｸM-PRO" w:hAnsi="ＭＳ ゴシック"/>
          <w:sz w:val="24"/>
        </w:rPr>
        <w:tab/>
      </w:r>
      <w:r w:rsidR="00CB7C6D" w:rsidRPr="00775A9F">
        <w:rPr>
          <w:rFonts w:ascii="HG丸ｺﾞｼｯｸM-PRO" w:eastAsia="HG丸ｺﾞｼｯｸM-PRO" w:hAnsi="ＭＳ ゴシック" w:hint="eastAsia"/>
          <w:sz w:val="24"/>
        </w:rPr>
        <w:t>まいど</w:t>
      </w:r>
      <w:r w:rsidRPr="00775A9F">
        <w:rPr>
          <w:rFonts w:ascii="HG丸ｺﾞｼｯｸM-PRO" w:eastAsia="HG丸ｺﾞｼｯｸM-PRO" w:hAnsi="ＭＳ ゴシック"/>
          <w:sz w:val="24"/>
        </w:rPr>
        <w:t>通報システム操作マニュアル</w:t>
      </w:r>
    </w:p>
    <w:p w14:paraId="34CA82E1" w14:textId="0407D95C" w:rsidR="00DF55A7" w:rsidRPr="00775A9F" w:rsidRDefault="00DF55A7" w:rsidP="00DF55A7">
      <w:pPr>
        <w:spacing w:line="300" w:lineRule="exact"/>
        <w:ind w:firstLineChars="100" w:firstLine="24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・資料</w:t>
      </w:r>
      <w:r w:rsidRPr="00775A9F">
        <w:rPr>
          <w:rFonts w:ascii="HG丸ｺﾞｼｯｸM-PRO" w:eastAsia="HG丸ｺﾞｼｯｸM-PRO" w:hAnsi="ＭＳ ゴシック"/>
          <w:sz w:val="24"/>
        </w:rPr>
        <w:t>3</w:t>
      </w:r>
      <w:r w:rsidRPr="00775A9F">
        <w:rPr>
          <w:rFonts w:ascii="HG丸ｺﾞｼｯｸM-PRO" w:eastAsia="HG丸ｺﾞｼｯｸM-PRO" w:hAnsi="ＭＳ ゴシック" w:hint="eastAsia"/>
          <w:sz w:val="24"/>
        </w:rPr>
        <w:t>2</w:t>
      </w:r>
      <w:r w:rsidRPr="00775A9F">
        <w:rPr>
          <w:rFonts w:ascii="HG丸ｺﾞｼｯｸM-PRO" w:eastAsia="HG丸ｺﾞｼｯｸM-PRO" w:hAnsi="ＭＳ ゴシック"/>
          <w:sz w:val="24"/>
        </w:rPr>
        <w:t>-3</w:t>
      </w:r>
      <w:r w:rsidRPr="00775A9F">
        <w:rPr>
          <w:rFonts w:ascii="HG丸ｺﾞｼｯｸM-PRO" w:eastAsia="HG丸ｺﾞｼｯｸM-PRO" w:hAnsi="ＭＳ ゴシック"/>
          <w:sz w:val="24"/>
        </w:rPr>
        <w:tab/>
      </w:r>
      <w:r w:rsidR="00CB7C6D" w:rsidRPr="00775A9F">
        <w:rPr>
          <w:rFonts w:ascii="HG丸ｺﾞｼｯｸM-PRO" w:eastAsia="HG丸ｺﾞｼｯｸM-PRO" w:hAnsi="ＭＳ ゴシック" w:hint="eastAsia"/>
          <w:sz w:val="24"/>
        </w:rPr>
        <w:t>まいど</w:t>
      </w:r>
      <w:r w:rsidRPr="00775A9F">
        <w:rPr>
          <w:rFonts w:ascii="HG丸ｺﾞｼｯｸM-PRO" w:eastAsia="HG丸ｺﾞｼｯｸM-PRO" w:hAnsi="ＭＳ ゴシック"/>
          <w:sz w:val="24"/>
        </w:rPr>
        <w:t>通報システム　利用規約</w:t>
      </w:r>
    </w:p>
    <w:p w14:paraId="55B93384" w14:textId="1D7B5052" w:rsidR="00DF55A7" w:rsidRPr="00775A9F" w:rsidRDefault="00DF55A7" w:rsidP="00CB7C6D">
      <w:pPr>
        <w:spacing w:line="300" w:lineRule="exact"/>
        <w:ind w:firstLineChars="100" w:firstLine="24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・資料</w:t>
      </w:r>
      <w:r w:rsidRPr="00775A9F">
        <w:rPr>
          <w:rFonts w:ascii="HG丸ｺﾞｼｯｸM-PRO" w:eastAsia="HG丸ｺﾞｼｯｸM-PRO" w:hAnsi="ＭＳ ゴシック"/>
          <w:sz w:val="24"/>
        </w:rPr>
        <w:t>3</w:t>
      </w:r>
      <w:r w:rsidRPr="00775A9F">
        <w:rPr>
          <w:rFonts w:ascii="HG丸ｺﾞｼｯｸM-PRO" w:eastAsia="HG丸ｺﾞｼｯｸM-PRO" w:hAnsi="ＭＳ ゴシック" w:hint="eastAsia"/>
          <w:sz w:val="24"/>
        </w:rPr>
        <w:t>2</w:t>
      </w:r>
      <w:r w:rsidRPr="00775A9F">
        <w:rPr>
          <w:rFonts w:ascii="HG丸ｺﾞｼｯｸM-PRO" w:eastAsia="HG丸ｺﾞｼｯｸM-PRO" w:hAnsi="ＭＳ ゴシック"/>
          <w:sz w:val="24"/>
        </w:rPr>
        <w:t>-4</w:t>
      </w:r>
      <w:r w:rsidRPr="00775A9F">
        <w:rPr>
          <w:rFonts w:ascii="HG丸ｺﾞｼｯｸM-PRO" w:eastAsia="HG丸ｺﾞｼｯｸM-PRO" w:hAnsi="ＭＳ ゴシック"/>
          <w:sz w:val="24"/>
        </w:rPr>
        <w:tab/>
      </w:r>
      <w:r w:rsidR="00CB7C6D" w:rsidRPr="00775A9F">
        <w:rPr>
          <w:rFonts w:ascii="HG丸ｺﾞｼｯｸM-PRO" w:eastAsia="HG丸ｺﾞｼｯｸM-PRO" w:hAnsi="ＭＳ ゴシック" w:hint="eastAsia"/>
          <w:sz w:val="24"/>
        </w:rPr>
        <w:t>まいど</w:t>
      </w:r>
      <w:r w:rsidRPr="00775A9F">
        <w:rPr>
          <w:rFonts w:ascii="HG丸ｺﾞｼｯｸM-PRO" w:eastAsia="HG丸ｺﾞｼｯｸM-PRO" w:hAnsi="ＭＳ ゴシック"/>
          <w:sz w:val="24"/>
        </w:rPr>
        <w:t>通報システム</w:t>
      </w:r>
      <w:r w:rsidR="00CB7C6D" w:rsidRPr="00775A9F">
        <w:rPr>
          <w:rFonts w:ascii="HG丸ｺﾞｼｯｸM-PRO" w:eastAsia="HG丸ｺﾞｼｯｸM-PRO" w:hAnsi="ＭＳ ゴシック" w:hint="eastAsia"/>
          <w:sz w:val="24"/>
        </w:rPr>
        <w:t xml:space="preserve">　</w:t>
      </w:r>
      <w:r w:rsidRPr="00775A9F">
        <w:rPr>
          <w:rFonts w:ascii="HG丸ｺﾞｼｯｸM-PRO" w:eastAsia="HG丸ｺﾞｼｯｸM-PRO" w:hAnsi="ＭＳ ゴシック"/>
          <w:sz w:val="24"/>
        </w:rPr>
        <w:t>使い方マニュアル　FAQ</w:t>
      </w:r>
    </w:p>
    <w:p w14:paraId="1EC517E8" w14:textId="4197985A" w:rsidR="00DD4516" w:rsidRPr="00775A9F" w:rsidRDefault="00DD4516" w:rsidP="00CB7C6D">
      <w:pPr>
        <w:spacing w:line="300" w:lineRule="exact"/>
        <w:ind w:firstLineChars="100" w:firstLine="24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・資料33　被爆者健康手帳所持者等に対する使用料の減免の取扱いについて</w:t>
      </w:r>
    </w:p>
    <w:p w14:paraId="6FBC7E0C" w14:textId="7F93DE13" w:rsidR="0090160A" w:rsidRPr="00775A9F" w:rsidRDefault="0090160A" w:rsidP="00CB7C6D">
      <w:pPr>
        <w:spacing w:line="300" w:lineRule="exact"/>
        <w:ind w:firstLineChars="100" w:firstLine="24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・資料</w:t>
      </w:r>
      <w:r w:rsidR="00DE3DFC" w:rsidRPr="00775A9F">
        <w:rPr>
          <w:rFonts w:ascii="HG丸ｺﾞｼｯｸM-PRO" w:eastAsia="HG丸ｺﾞｼｯｸM-PRO" w:hAnsi="ＭＳ ゴシック" w:hint="eastAsia"/>
          <w:sz w:val="24"/>
        </w:rPr>
        <w:t>34　PMO型指定管理における事業開始までの進め方</w:t>
      </w:r>
      <w:r w:rsidR="00DE3DFC" w:rsidRPr="00775A9F">
        <w:rPr>
          <w:rFonts w:ascii="HG丸ｺﾞｼｯｸM-PRO" w:eastAsia="HG丸ｺﾞｼｯｸM-PRO" w:hAnsi="ＭＳ ゴシック"/>
          <w:sz w:val="24"/>
        </w:rPr>
        <w:t xml:space="preserve"> </w:t>
      </w:r>
    </w:p>
    <w:p w14:paraId="2D44E0EB" w14:textId="77777777" w:rsidR="00DF55A7" w:rsidRPr="00775A9F" w:rsidRDefault="00DF55A7" w:rsidP="00DF55A7">
      <w:pPr>
        <w:spacing w:line="300" w:lineRule="exact"/>
        <w:ind w:firstLineChars="700" w:firstLine="1680"/>
        <w:rPr>
          <w:rFonts w:ascii="HG丸ｺﾞｼｯｸM-PRO" w:eastAsia="HG丸ｺﾞｼｯｸM-PRO" w:hAnsi="ＭＳ ゴシック"/>
          <w:sz w:val="24"/>
        </w:rPr>
      </w:pPr>
    </w:p>
    <w:p w14:paraId="36D6BA71" w14:textId="757FC332" w:rsidR="00BB7E88" w:rsidRPr="00775A9F" w:rsidRDefault="00BB7E88" w:rsidP="00BB7E88">
      <w:pPr>
        <w:spacing w:line="300" w:lineRule="exact"/>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w:t>
      </w:r>
    </w:p>
    <w:p w14:paraId="6381042E"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1号</w:t>
      </w:r>
      <w:r w:rsidRPr="00775A9F">
        <w:rPr>
          <w:rFonts w:ascii="HG丸ｺﾞｼｯｸM-PRO" w:eastAsia="HG丸ｺﾞｼｯｸM-PRO" w:hAnsi="ＭＳ ゴシック"/>
          <w:sz w:val="24"/>
        </w:rPr>
        <w:tab/>
        <w:t>【履行確認調書】</w:t>
      </w:r>
    </w:p>
    <w:p w14:paraId="678A3BB0"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2号</w:t>
      </w:r>
      <w:r w:rsidRPr="00775A9F">
        <w:rPr>
          <w:rFonts w:ascii="HG丸ｺﾞｼｯｸM-PRO" w:eastAsia="HG丸ｺﾞｼｯｸM-PRO" w:hAnsi="ＭＳ ゴシック"/>
          <w:sz w:val="24"/>
        </w:rPr>
        <w:tab/>
        <w:t xml:space="preserve">【履行確認通知書】　</w:t>
      </w:r>
    </w:p>
    <w:p w14:paraId="3D20CD1E"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3号</w:t>
      </w:r>
      <w:r w:rsidRPr="00775A9F">
        <w:rPr>
          <w:rFonts w:ascii="HG丸ｺﾞｼｯｸM-PRO" w:eastAsia="HG丸ｺﾞｼｯｸM-PRO" w:hAnsi="ＭＳ ゴシック"/>
          <w:sz w:val="24"/>
        </w:rPr>
        <w:tab/>
        <w:t xml:space="preserve">【事業実施計画書】　</w:t>
      </w:r>
    </w:p>
    <w:p w14:paraId="2E69CD3E"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4号</w:t>
      </w:r>
      <w:r w:rsidRPr="00775A9F">
        <w:rPr>
          <w:rFonts w:ascii="HG丸ｺﾞｼｯｸM-PRO" w:eastAsia="HG丸ｺﾞｼｯｸM-PRO" w:hAnsi="ＭＳ ゴシック"/>
          <w:sz w:val="24"/>
        </w:rPr>
        <w:tab/>
        <w:t>【管理業務の実施状況及び管理業務に係る経理の状況】</w:t>
      </w:r>
    </w:p>
    <w:p w14:paraId="2BF39918" w14:textId="77777777" w:rsidR="00431A9A" w:rsidRPr="00775A9F" w:rsidRDefault="00431A9A" w:rsidP="00431A9A">
      <w:pPr>
        <w:spacing w:line="300" w:lineRule="exact"/>
        <w:ind w:firstLineChars="200" w:firstLine="480"/>
        <w:rPr>
          <w:rFonts w:ascii="HG丸ｺﾞｼｯｸM-PRO" w:eastAsia="HG丸ｺﾞｼｯｸM-PRO" w:hAnsi="ＭＳ ゴシック"/>
          <w:spacing w:val="-10"/>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4号－１</w:t>
      </w:r>
      <w:r w:rsidRPr="00775A9F">
        <w:rPr>
          <w:rFonts w:ascii="HG丸ｺﾞｼｯｸM-PRO" w:eastAsia="HG丸ｺﾞｼｯｸM-PRO" w:hAnsi="ＭＳ ゴシック"/>
          <w:sz w:val="24"/>
        </w:rPr>
        <w:tab/>
        <w:t>【</w:t>
      </w:r>
      <w:r w:rsidRPr="00775A9F">
        <w:rPr>
          <w:rFonts w:ascii="HG丸ｺﾞｼｯｸM-PRO" w:eastAsia="HG丸ｺﾞｼｯｸM-PRO" w:hAnsi="ＭＳ ゴシック"/>
          <w:spacing w:val="-10"/>
          <w:sz w:val="24"/>
        </w:rPr>
        <w:t>公園の利用状況、使用料徴収状況及び利用料金収受状況】</w:t>
      </w:r>
    </w:p>
    <w:p w14:paraId="3B44F1D4"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5号</w:t>
      </w:r>
      <w:r w:rsidRPr="00775A9F">
        <w:rPr>
          <w:rFonts w:ascii="HG丸ｺﾞｼｯｸM-PRO" w:eastAsia="HG丸ｺﾞｼｯｸM-PRO" w:hAnsi="ＭＳ ゴシック"/>
          <w:sz w:val="24"/>
        </w:rPr>
        <w:tab/>
        <w:t xml:space="preserve">【事業報告書】　　</w:t>
      </w:r>
    </w:p>
    <w:p w14:paraId="5EFE3020" w14:textId="6DC95958"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5号－1</w:t>
      </w:r>
      <w:r w:rsidRPr="00775A9F">
        <w:rPr>
          <w:rFonts w:ascii="HG丸ｺﾞｼｯｸM-PRO" w:eastAsia="HG丸ｺﾞｼｯｸM-PRO" w:hAnsi="ＭＳ ゴシック"/>
          <w:sz w:val="24"/>
        </w:rPr>
        <w:tab/>
        <w:t xml:space="preserve">【決算関係報告】　　</w:t>
      </w:r>
    </w:p>
    <w:p w14:paraId="6BBF8657" w14:textId="372F4109" w:rsidR="001D01FD" w:rsidRPr="00775A9F" w:rsidRDefault="001D01FD" w:rsidP="001D01FD">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明朝" w:hint="eastAsia"/>
          <w:kern w:val="0"/>
          <w:sz w:val="24"/>
        </w:rPr>
        <w:t>様式第５号</w:t>
      </w:r>
      <w:r w:rsidRPr="00775A9F">
        <w:rPr>
          <w:rFonts w:ascii="HG丸ｺﾞｼｯｸM-PRO" w:eastAsia="HG丸ｺﾞｼｯｸM-PRO" w:hAnsi="ＭＳ ゴシック"/>
          <w:sz w:val="24"/>
        </w:rPr>
        <w:t>－</w:t>
      </w:r>
      <w:r w:rsidRPr="00775A9F">
        <w:rPr>
          <w:rFonts w:ascii="HG丸ｺﾞｼｯｸM-PRO" w:eastAsia="HG丸ｺﾞｼｯｸM-PRO" w:hAnsi="ＭＳ 明朝" w:hint="eastAsia"/>
          <w:kern w:val="0"/>
          <w:sz w:val="24"/>
        </w:rPr>
        <w:t xml:space="preserve">２ </w:t>
      </w:r>
      <w:r w:rsidRPr="00775A9F">
        <w:rPr>
          <w:rFonts w:ascii="HG丸ｺﾞｼｯｸM-PRO" w:eastAsia="HG丸ｺﾞｼｯｸM-PRO" w:hAnsi="ＭＳ 明朝"/>
          <w:kern w:val="0"/>
          <w:sz w:val="24"/>
        </w:rPr>
        <w:t xml:space="preserve">  </w:t>
      </w:r>
      <w:r w:rsidRPr="00775A9F">
        <w:rPr>
          <w:rFonts w:ascii="HG丸ｺﾞｼｯｸM-PRO" w:eastAsia="HG丸ｺﾞｼｯｸM-PRO" w:hAnsi="ＭＳ 明朝" w:hint="eastAsia"/>
          <w:kern w:val="0"/>
          <w:sz w:val="24"/>
        </w:rPr>
        <w:t>【魅力向上事業の実施状況及び経理の状況】</w:t>
      </w:r>
    </w:p>
    <w:p w14:paraId="58891ADC"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6号</w:t>
      </w:r>
      <w:r w:rsidRPr="00775A9F">
        <w:rPr>
          <w:rFonts w:ascii="HG丸ｺﾞｼｯｸM-PRO" w:eastAsia="HG丸ｺﾞｼｯｸM-PRO" w:hAnsi="ＭＳ ゴシック"/>
          <w:sz w:val="24"/>
        </w:rPr>
        <w:tab/>
        <w:t xml:space="preserve">【請求書】　　</w:t>
      </w:r>
    </w:p>
    <w:p w14:paraId="1ED83E98"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7号</w:t>
      </w:r>
      <w:r w:rsidRPr="00775A9F">
        <w:rPr>
          <w:rFonts w:ascii="HG丸ｺﾞｼｯｸM-PRO" w:eastAsia="HG丸ｺﾞｼｯｸM-PRO" w:hAnsi="ＭＳ ゴシック"/>
          <w:sz w:val="24"/>
        </w:rPr>
        <w:tab/>
        <w:t xml:space="preserve">【調定伺書】　　</w:t>
      </w:r>
    </w:p>
    <w:p w14:paraId="68E60A6F"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8号</w:t>
      </w:r>
      <w:r w:rsidRPr="00775A9F">
        <w:rPr>
          <w:rFonts w:ascii="HG丸ｺﾞｼｯｸM-PRO" w:eastAsia="HG丸ｺﾞｼｯｸM-PRO" w:hAnsi="ＭＳ ゴシック"/>
          <w:sz w:val="24"/>
        </w:rPr>
        <w:tab/>
        <w:t xml:space="preserve">【使用料徴収明細書】　</w:t>
      </w:r>
    </w:p>
    <w:p w14:paraId="5C2B2D86"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9号</w:t>
      </w:r>
      <w:r w:rsidRPr="00775A9F">
        <w:rPr>
          <w:rFonts w:ascii="HG丸ｺﾞｼｯｸM-PRO" w:eastAsia="HG丸ｺﾞｼｯｸM-PRO" w:hAnsi="ＭＳ ゴシック"/>
          <w:sz w:val="24"/>
        </w:rPr>
        <w:tab/>
        <w:t xml:space="preserve">【領収証書】　　</w:t>
      </w:r>
    </w:p>
    <w:p w14:paraId="7F7E486A"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10号</w:t>
      </w:r>
      <w:r w:rsidRPr="00775A9F">
        <w:rPr>
          <w:rFonts w:ascii="HG丸ｺﾞｼｯｸM-PRO" w:eastAsia="HG丸ｺﾞｼｯｸM-PRO" w:hAnsi="ＭＳ ゴシック"/>
          <w:sz w:val="24"/>
        </w:rPr>
        <w:tab/>
        <w:t xml:space="preserve">【領収証書出納簿】　</w:t>
      </w:r>
    </w:p>
    <w:p w14:paraId="2AAD0970"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11号１</w:t>
      </w:r>
      <w:r w:rsidRPr="00775A9F">
        <w:rPr>
          <w:rFonts w:ascii="HG丸ｺﾞｼｯｸM-PRO" w:eastAsia="HG丸ｺﾞｼｯｸM-PRO" w:hAnsi="ＭＳ ゴシック"/>
          <w:sz w:val="24"/>
        </w:rPr>
        <w:tab/>
        <w:t>【毎月の利用状況・利用料金収受状況表（集計表）】</w:t>
      </w:r>
    </w:p>
    <w:p w14:paraId="4B4FDC23" w14:textId="77777777" w:rsidR="00431A9A" w:rsidRPr="00775A9F" w:rsidRDefault="00431A9A" w:rsidP="00431A9A">
      <w:pPr>
        <w:spacing w:line="300" w:lineRule="exact"/>
        <w:ind w:firstLineChars="200" w:firstLine="480"/>
        <w:rPr>
          <w:rFonts w:ascii="HG丸ｺﾞｼｯｸM-PRO" w:eastAsia="HG丸ｺﾞｼｯｸM-PRO" w:hAnsi="ＭＳ ゴシック"/>
          <w:spacing w:val="-10"/>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11号２</w:t>
      </w:r>
      <w:r w:rsidRPr="00775A9F">
        <w:rPr>
          <w:rFonts w:ascii="HG丸ｺﾞｼｯｸM-PRO" w:eastAsia="HG丸ｺﾞｼｯｸM-PRO" w:hAnsi="ＭＳ ゴシック"/>
          <w:sz w:val="24"/>
        </w:rPr>
        <w:tab/>
      </w:r>
      <w:r w:rsidRPr="00775A9F">
        <w:rPr>
          <w:rFonts w:ascii="HG丸ｺﾞｼｯｸM-PRO" w:eastAsia="HG丸ｺﾞｼｯｸM-PRO" w:hAnsi="ＭＳ ゴシック"/>
          <w:spacing w:val="-10"/>
          <w:sz w:val="24"/>
        </w:rPr>
        <w:t>【運動施設の目的外利用の利用料金徴収状況表（集計表）】</w:t>
      </w:r>
    </w:p>
    <w:p w14:paraId="51BD0B5F"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lastRenderedPageBreak/>
        <w:t>様式第</w:t>
      </w:r>
      <w:r w:rsidRPr="00775A9F">
        <w:rPr>
          <w:rFonts w:ascii="HG丸ｺﾞｼｯｸM-PRO" w:eastAsia="HG丸ｺﾞｼｯｸM-PRO" w:hAnsi="ＭＳ ゴシック"/>
          <w:sz w:val="24"/>
        </w:rPr>
        <w:t>11号３</w:t>
      </w:r>
      <w:r w:rsidRPr="00775A9F">
        <w:rPr>
          <w:rFonts w:ascii="HG丸ｺﾞｼｯｸM-PRO" w:eastAsia="HG丸ｺﾞｼｯｸM-PRO" w:hAnsi="ＭＳ ゴシック"/>
          <w:sz w:val="24"/>
        </w:rPr>
        <w:tab/>
        <w:t>【毎月の利用料金徴収状況表（集計表）】</w:t>
      </w:r>
    </w:p>
    <w:p w14:paraId="5C6A217D"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11号４</w:t>
      </w:r>
      <w:r w:rsidRPr="00775A9F">
        <w:rPr>
          <w:rFonts w:ascii="HG丸ｺﾞｼｯｸM-PRO" w:eastAsia="HG丸ｺﾞｼｯｸM-PRO" w:hAnsi="ＭＳ ゴシック"/>
          <w:sz w:val="24"/>
        </w:rPr>
        <w:tab/>
        <w:t>【使用料徴収状況表（集計表）】</w:t>
      </w:r>
    </w:p>
    <w:p w14:paraId="6E939A6A"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12号</w:t>
      </w:r>
      <w:r w:rsidRPr="00775A9F">
        <w:rPr>
          <w:rFonts w:ascii="HG丸ｺﾞｼｯｸM-PRO" w:eastAsia="HG丸ｺﾞｼｯｸM-PRO" w:hAnsi="ＭＳ ゴシック"/>
          <w:sz w:val="24"/>
        </w:rPr>
        <w:tab/>
        <w:t xml:space="preserve">【金融機関名及び口座番号】　</w:t>
      </w:r>
    </w:p>
    <w:p w14:paraId="2F97C4D4"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13号</w:t>
      </w:r>
      <w:r w:rsidRPr="00775A9F">
        <w:rPr>
          <w:rFonts w:ascii="HG丸ｺﾞｼｯｸM-PRO" w:eastAsia="HG丸ｺﾞｼｯｸM-PRO" w:hAnsi="ＭＳ ゴシック"/>
          <w:sz w:val="24"/>
        </w:rPr>
        <w:tab/>
        <w:t xml:space="preserve">【使用料還付請求書】　　</w:t>
      </w:r>
    </w:p>
    <w:p w14:paraId="6C66B747"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14号</w:t>
      </w:r>
      <w:r w:rsidRPr="00775A9F">
        <w:rPr>
          <w:rFonts w:ascii="HG丸ｺﾞｼｯｸM-PRO" w:eastAsia="HG丸ｺﾞｼｯｸM-PRO" w:hAnsi="ＭＳ ゴシック"/>
          <w:sz w:val="24"/>
        </w:rPr>
        <w:tab/>
        <w:t xml:space="preserve">【還付請求受理簿】　</w:t>
      </w:r>
    </w:p>
    <w:p w14:paraId="3B921CD3"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15号</w:t>
      </w:r>
      <w:r w:rsidRPr="00775A9F">
        <w:rPr>
          <w:rFonts w:ascii="HG丸ｺﾞｼｯｸM-PRO" w:eastAsia="HG丸ｺﾞｼｯｸM-PRO" w:hAnsi="ＭＳ ゴシック"/>
          <w:sz w:val="24"/>
        </w:rPr>
        <w:tab/>
        <w:t xml:space="preserve">【使用券出納簿】　</w:t>
      </w:r>
    </w:p>
    <w:p w14:paraId="6F689235"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16号</w:t>
      </w:r>
      <w:r w:rsidRPr="00775A9F">
        <w:rPr>
          <w:rFonts w:ascii="HG丸ｺﾞｼｯｸM-PRO" w:eastAsia="HG丸ｺﾞｼｯｸM-PRO" w:hAnsi="ＭＳ ゴシック"/>
          <w:sz w:val="24"/>
        </w:rPr>
        <w:tab/>
        <w:t xml:space="preserve">【公有財産引継書】　</w:t>
      </w:r>
    </w:p>
    <w:p w14:paraId="19BDE701"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17号</w:t>
      </w:r>
      <w:r w:rsidRPr="00775A9F">
        <w:rPr>
          <w:rFonts w:ascii="HG丸ｺﾞｼｯｸM-PRO" w:eastAsia="HG丸ｺﾞｼｯｸM-PRO" w:hAnsi="ＭＳ ゴシック"/>
          <w:sz w:val="24"/>
        </w:rPr>
        <w:tab/>
        <w:t>【公園日誌】</w:t>
      </w:r>
    </w:p>
    <w:p w14:paraId="2553CCA2"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18号</w:t>
      </w:r>
      <w:r w:rsidRPr="00775A9F">
        <w:rPr>
          <w:rFonts w:ascii="HG丸ｺﾞｼｯｸM-PRO" w:eastAsia="HG丸ｺﾞｼｯｸM-PRO" w:hAnsi="ＭＳ ゴシック"/>
          <w:sz w:val="24"/>
        </w:rPr>
        <w:tab/>
        <w:t>＊＊＊＊削除＊＊＊＊＊＊</w:t>
      </w:r>
    </w:p>
    <w:p w14:paraId="1ADE3054"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19号</w:t>
      </w:r>
      <w:r w:rsidRPr="00775A9F">
        <w:rPr>
          <w:rFonts w:ascii="HG丸ｺﾞｼｯｸM-PRO" w:eastAsia="HG丸ｺﾞｼｯｸM-PRO" w:hAnsi="ＭＳ ゴシック"/>
          <w:sz w:val="24"/>
        </w:rPr>
        <w:tab/>
        <w:t>【府営公園管理施設打ち合わせ簿】</w:t>
      </w:r>
    </w:p>
    <w:p w14:paraId="58F0D94F"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20号</w:t>
      </w:r>
      <w:r w:rsidRPr="00775A9F">
        <w:rPr>
          <w:rFonts w:ascii="HG丸ｺﾞｼｯｸM-PRO" w:eastAsia="HG丸ｺﾞｼｯｸM-PRO" w:hAnsi="ＭＳ ゴシック"/>
          <w:sz w:val="24"/>
        </w:rPr>
        <w:tab/>
        <w:t xml:space="preserve">【使用印鑑届】　　　　</w:t>
      </w:r>
    </w:p>
    <w:p w14:paraId="2ACDA0E4"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21号</w:t>
      </w:r>
      <w:r w:rsidRPr="00775A9F">
        <w:rPr>
          <w:rFonts w:ascii="HG丸ｺﾞｼｯｸM-PRO" w:eastAsia="HG丸ｺﾞｼｯｸM-PRO" w:hAnsi="ＭＳ ゴシック"/>
          <w:sz w:val="24"/>
        </w:rPr>
        <w:tab/>
        <w:t xml:space="preserve">【苦情等処理簿】　　　　</w:t>
      </w:r>
    </w:p>
    <w:p w14:paraId="2DA2019A"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22号</w:t>
      </w:r>
      <w:r w:rsidRPr="00775A9F">
        <w:rPr>
          <w:rFonts w:ascii="HG丸ｺﾞｼｯｸM-PRO" w:eastAsia="HG丸ｺﾞｼｯｸM-PRO" w:hAnsi="ＭＳ ゴシック"/>
          <w:sz w:val="24"/>
        </w:rPr>
        <w:tab/>
        <w:t xml:space="preserve">【苦情等集計表】　　</w:t>
      </w:r>
    </w:p>
    <w:p w14:paraId="3B244251"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23号</w:t>
      </w:r>
      <w:r w:rsidRPr="00775A9F">
        <w:rPr>
          <w:rFonts w:ascii="HG丸ｺﾞｼｯｸM-PRO" w:eastAsia="HG丸ｺﾞｼｯｸM-PRO" w:hAnsi="ＭＳ ゴシック"/>
          <w:sz w:val="24"/>
        </w:rPr>
        <w:tab/>
        <w:t xml:space="preserve">【現金出納簿】　</w:t>
      </w:r>
    </w:p>
    <w:p w14:paraId="7911014D"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24号</w:t>
      </w:r>
      <w:r w:rsidRPr="00775A9F">
        <w:rPr>
          <w:rFonts w:ascii="HG丸ｺﾞｼｯｸM-PRO" w:eastAsia="HG丸ｺﾞｼｯｸM-PRO" w:hAnsi="ＭＳ ゴシック"/>
          <w:sz w:val="24"/>
        </w:rPr>
        <w:tab/>
        <w:t>【使用料減額免除申請書】</w:t>
      </w:r>
    </w:p>
    <w:p w14:paraId="1C6BEC0C"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25号－１</w:t>
      </w:r>
      <w:r w:rsidRPr="00775A9F">
        <w:rPr>
          <w:rFonts w:ascii="HG丸ｺﾞｼｯｸM-PRO" w:eastAsia="HG丸ｺﾞｼｯｸM-PRO" w:hAnsi="ＭＳ ゴシック"/>
          <w:sz w:val="24"/>
        </w:rPr>
        <w:tab/>
        <w:t xml:space="preserve">【利用料減額免除受理簿】　　　　　</w:t>
      </w:r>
    </w:p>
    <w:p w14:paraId="734B529C"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25号－２</w:t>
      </w:r>
      <w:r w:rsidRPr="00775A9F">
        <w:rPr>
          <w:rFonts w:ascii="HG丸ｺﾞｼｯｸM-PRO" w:eastAsia="HG丸ｺﾞｼｯｸM-PRO" w:hAnsi="ＭＳ ゴシック"/>
          <w:sz w:val="24"/>
        </w:rPr>
        <w:tab/>
        <w:t xml:space="preserve">【使用料減額免除受理簿】　　　　　</w:t>
      </w:r>
    </w:p>
    <w:p w14:paraId="2BAD2B1A"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26号</w:t>
      </w:r>
      <w:r w:rsidRPr="00775A9F">
        <w:rPr>
          <w:rFonts w:ascii="HG丸ｺﾞｼｯｸM-PRO" w:eastAsia="HG丸ｺﾞｼｯｸM-PRO" w:hAnsi="ＭＳ ゴシック"/>
          <w:sz w:val="24"/>
        </w:rPr>
        <w:tab/>
        <w:t>【行為許可申請書の様式例】</w:t>
      </w:r>
    </w:p>
    <w:p w14:paraId="2D5B44CF"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27号</w:t>
      </w:r>
      <w:r w:rsidRPr="00775A9F">
        <w:rPr>
          <w:rFonts w:ascii="HG丸ｺﾞｼｯｸM-PRO" w:eastAsia="HG丸ｺﾞｼｯｸM-PRO" w:hAnsi="ＭＳ ゴシック"/>
          <w:sz w:val="24"/>
        </w:rPr>
        <w:tab/>
        <w:t xml:space="preserve">【行為許可申請受付簿】　　</w:t>
      </w:r>
    </w:p>
    <w:p w14:paraId="216B942A"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28号</w:t>
      </w:r>
      <w:r w:rsidRPr="00775A9F">
        <w:rPr>
          <w:rFonts w:ascii="HG丸ｺﾞｼｯｸM-PRO" w:eastAsia="HG丸ｺﾞｼｯｸM-PRO" w:hAnsi="ＭＳ ゴシック"/>
          <w:sz w:val="24"/>
        </w:rPr>
        <w:tab/>
        <w:t>＊＊＊＊削除＊＊＊＊＊＊</w:t>
      </w:r>
    </w:p>
    <w:p w14:paraId="371FD65E"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29号</w:t>
      </w:r>
      <w:r w:rsidRPr="00775A9F">
        <w:rPr>
          <w:rFonts w:ascii="HG丸ｺﾞｼｯｸM-PRO" w:eastAsia="HG丸ｺﾞｼｯｸM-PRO" w:hAnsi="ＭＳ ゴシック"/>
          <w:sz w:val="24"/>
        </w:rPr>
        <w:tab/>
        <w:t>＊＊＊＊削除＊＊＊＊＊＊</w:t>
      </w:r>
    </w:p>
    <w:p w14:paraId="5B6F9616"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30号</w:t>
      </w:r>
      <w:r w:rsidRPr="00775A9F">
        <w:rPr>
          <w:rFonts w:ascii="HG丸ｺﾞｼｯｸM-PRO" w:eastAsia="HG丸ｺﾞｼｯｸM-PRO" w:hAnsi="ＭＳ ゴシック"/>
          <w:sz w:val="24"/>
        </w:rPr>
        <w:tab/>
        <w:t>【利用料金協議書】</w:t>
      </w:r>
    </w:p>
    <w:p w14:paraId="62DD9DD6"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31号</w:t>
      </w:r>
      <w:r w:rsidRPr="00775A9F">
        <w:rPr>
          <w:rFonts w:ascii="HG丸ｺﾞｼｯｸM-PRO" w:eastAsia="HG丸ｺﾞｼｯｸM-PRO" w:hAnsi="ＭＳ ゴシック"/>
          <w:sz w:val="24"/>
        </w:rPr>
        <w:tab/>
        <w:t>【利用料金承認申請書】</w:t>
      </w:r>
    </w:p>
    <w:p w14:paraId="6AFCFE65"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32号</w:t>
      </w:r>
      <w:r w:rsidRPr="00775A9F">
        <w:rPr>
          <w:rFonts w:ascii="HG丸ｺﾞｼｯｸM-PRO" w:eastAsia="HG丸ｺﾞｼｯｸM-PRO" w:hAnsi="ＭＳ ゴシック"/>
          <w:sz w:val="24"/>
        </w:rPr>
        <w:tab/>
        <w:t>＊＊＊＊削除＊＊＊＊＊＊</w:t>
      </w:r>
    </w:p>
    <w:p w14:paraId="06B858DD"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33号</w:t>
      </w:r>
      <w:r w:rsidRPr="00775A9F">
        <w:rPr>
          <w:rFonts w:ascii="HG丸ｺﾞｼｯｸM-PRO" w:eastAsia="HG丸ｺﾞｼｯｸM-PRO" w:hAnsi="ＭＳ ゴシック"/>
          <w:sz w:val="24"/>
        </w:rPr>
        <w:tab/>
        <w:t>＊＊＊＊削除＊＊＊＊＊＊</w:t>
      </w:r>
    </w:p>
    <w:p w14:paraId="6935C69D"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34号</w:t>
      </w:r>
      <w:r w:rsidRPr="00775A9F">
        <w:rPr>
          <w:rFonts w:ascii="HG丸ｺﾞｼｯｸM-PRO" w:eastAsia="HG丸ｺﾞｼｯｸM-PRO" w:hAnsi="ＭＳ ゴシック"/>
          <w:sz w:val="24"/>
        </w:rPr>
        <w:tab/>
        <w:t xml:space="preserve">【貸与物品返還届】　</w:t>
      </w:r>
    </w:p>
    <w:p w14:paraId="4F1154F1"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35号</w:t>
      </w:r>
      <w:r w:rsidRPr="00775A9F">
        <w:rPr>
          <w:rFonts w:ascii="HG丸ｺﾞｼｯｸM-PRO" w:eastAsia="HG丸ｺﾞｼｯｸM-PRO" w:hAnsi="ＭＳ ゴシック"/>
          <w:sz w:val="24"/>
        </w:rPr>
        <w:tab/>
        <w:t xml:space="preserve">【日常管理の履行確認シート】　</w:t>
      </w:r>
    </w:p>
    <w:p w14:paraId="66F48E92"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36号</w:t>
      </w:r>
      <w:r w:rsidRPr="00775A9F">
        <w:rPr>
          <w:rFonts w:ascii="HG丸ｺﾞｼｯｸM-PRO" w:eastAsia="HG丸ｺﾞｼｯｸM-PRO" w:hAnsi="ＭＳ ゴシック"/>
          <w:sz w:val="24"/>
        </w:rPr>
        <w:tab/>
        <w:t>【管理運営の履行確認シート】</w:t>
      </w:r>
    </w:p>
    <w:p w14:paraId="4F0E5BE4"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37号1</w:t>
      </w:r>
      <w:r w:rsidRPr="00775A9F">
        <w:rPr>
          <w:rFonts w:ascii="HG丸ｺﾞｼｯｸM-PRO" w:eastAsia="HG丸ｺﾞｼｯｸM-PRO" w:hAnsi="ＭＳ ゴシック"/>
          <w:sz w:val="24"/>
        </w:rPr>
        <w:tab/>
        <w:t>【プール事前履行確認シート】</w:t>
      </w:r>
    </w:p>
    <w:p w14:paraId="74E82665" w14:textId="2AFB65AE"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37号2</w:t>
      </w:r>
      <w:r w:rsidRPr="00775A9F">
        <w:rPr>
          <w:rFonts w:ascii="HG丸ｺﾞｼｯｸM-PRO" w:eastAsia="HG丸ｺﾞｼｯｸM-PRO" w:hAnsi="ＭＳ ゴシック"/>
          <w:sz w:val="24"/>
        </w:rPr>
        <w:tab/>
        <w:t>【プール期間中履行確認シート】</w:t>
      </w:r>
    </w:p>
    <w:p w14:paraId="09787FB5" w14:textId="6875C764" w:rsidR="0019598F" w:rsidRPr="00775A9F" w:rsidRDefault="0019598F" w:rsidP="0019598F">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37号</w:t>
      </w:r>
      <w:r w:rsidRPr="00775A9F">
        <w:rPr>
          <w:rFonts w:ascii="HG丸ｺﾞｼｯｸM-PRO" w:eastAsia="HG丸ｺﾞｼｯｸM-PRO" w:hAnsi="ＭＳ ゴシック" w:hint="eastAsia"/>
          <w:sz w:val="24"/>
        </w:rPr>
        <w:t>３</w:t>
      </w:r>
      <w:r w:rsidRPr="00775A9F">
        <w:rPr>
          <w:rFonts w:ascii="HG丸ｺﾞｼｯｸM-PRO" w:eastAsia="HG丸ｺﾞｼｯｸM-PRO" w:hAnsi="ＭＳ ゴシック"/>
          <w:sz w:val="24"/>
        </w:rPr>
        <w:tab/>
        <w:t>【</w:t>
      </w:r>
      <w:r w:rsidRPr="00775A9F">
        <w:rPr>
          <w:rFonts w:ascii="HG丸ｺﾞｼｯｸM-PRO" w:eastAsia="HG丸ｺﾞｼｯｸM-PRO" w:hAnsi="ＭＳ ゴシック" w:hint="eastAsia"/>
          <w:sz w:val="24"/>
        </w:rPr>
        <w:t>特殊庭園</w:t>
      </w:r>
      <w:r w:rsidRPr="00775A9F">
        <w:rPr>
          <w:rFonts w:ascii="HG丸ｺﾞｼｯｸM-PRO" w:eastAsia="HG丸ｺﾞｼｯｸM-PRO" w:hAnsi="ＭＳ ゴシック"/>
          <w:sz w:val="24"/>
        </w:rPr>
        <w:t>履行確認シート】</w:t>
      </w:r>
    </w:p>
    <w:p w14:paraId="0915F877"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38号</w:t>
      </w:r>
      <w:r w:rsidRPr="00775A9F">
        <w:rPr>
          <w:rFonts w:ascii="HG丸ｺﾞｼｯｸM-PRO" w:eastAsia="HG丸ｺﾞｼｯｸM-PRO" w:hAnsi="ＭＳ ゴシック"/>
          <w:sz w:val="24"/>
        </w:rPr>
        <w:tab/>
        <w:t xml:space="preserve">【提案事項一覧】　</w:t>
      </w:r>
    </w:p>
    <w:p w14:paraId="2AE9A5CE"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39号</w:t>
      </w:r>
      <w:r w:rsidRPr="00775A9F">
        <w:rPr>
          <w:rFonts w:ascii="HG丸ｺﾞｼｯｸM-PRO" w:eastAsia="HG丸ｺﾞｼｯｸM-PRO" w:hAnsi="ＭＳ ゴシック"/>
          <w:sz w:val="24"/>
        </w:rPr>
        <w:tab/>
        <w:t xml:space="preserve">【自己点検実施状況報告書】　</w:t>
      </w:r>
    </w:p>
    <w:p w14:paraId="608A88A1"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39号1</w:t>
      </w:r>
      <w:r w:rsidRPr="00775A9F">
        <w:rPr>
          <w:rFonts w:ascii="HG丸ｺﾞｼｯｸM-PRO" w:eastAsia="HG丸ｺﾞｼｯｸM-PRO" w:hAnsi="ＭＳ ゴシック"/>
          <w:sz w:val="24"/>
        </w:rPr>
        <w:tab/>
        <w:t>【個人情報保護のためのチェックリスト】</w:t>
      </w:r>
    </w:p>
    <w:p w14:paraId="3DA87C8D"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40号</w:t>
      </w:r>
      <w:r w:rsidRPr="00775A9F">
        <w:rPr>
          <w:rFonts w:ascii="HG丸ｺﾞｼｯｸM-PRO" w:eastAsia="HG丸ｺﾞｼｯｸM-PRO" w:hAnsi="ＭＳ ゴシック"/>
          <w:sz w:val="24"/>
        </w:rPr>
        <w:tab/>
        <w:t>【知的障がい者の現場就業状況実績報告書】</w:t>
      </w:r>
    </w:p>
    <w:p w14:paraId="03BF14ED"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41号</w:t>
      </w:r>
      <w:r w:rsidRPr="00775A9F">
        <w:rPr>
          <w:rFonts w:ascii="HG丸ｺﾞｼｯｸM-PRO" w:eastAsia="HG丸ｺﾞｼｯｸM-PRO" w:hAnsi="ＭＳ ゴシック"/>
          <w:sz w:val="24"/>
        </w:rPr>
        <w:tab/>
        <w:t xml:space="preserve">【就職困難者雇用実績報告書】　</w:t>
      </w:r>
    </w:p>
    <w:p w14:paraId="54928A8F"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42号</w:t>
      </w:r>
      <w:r w:rsidRPr="00775A9F">
        <w:rPr>
          <w:rFonts w:ascii="HG丸ｺﾞｼｯｸM-PRO" w:eastAsia="HG丸ｺﾞｼｯｸM-PRO" w:hAnsi="ＭＳ ゴシック"/>
          <w:sz w:val="24"/>
        </w:rPr>
        <w:tab/>
        <w:t>【センター利用証明書】</w:t>
      </w:r>
    </w:p>
    <w:p w14:paraId="14DA6E36"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43号</w:t>
      </w:r>
      <w:r w:rsidRPr="00775A9F">
        <w:rPr>
          <w:rFonts w:ascii="HG丸ｺﾞｼｯｸM-PRO" w:eastAsia="HG丸ｺﾞｼｯｸM-PRO" w:hAnsi="ＭＳ ゴシック"/>
          <w:sz w:val="24"/>
        </w:rPr>
        <w:tab/>
        <w:t>【貸与物品保管状況報告書】</w:t>
      </w:r>
    </w:p>
    <w:p w14:paraId="1AC2D46D"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43号1</w:t>
      </w:r>
      <w:r w:rsidRPr="00775A9F">
        <w:rPr>
          <w:rFonts w:ascii="HG丸ｺﾞｼｯｸM-PRO" w:eastAsia="HG丸ｺﾞｼｯｸM-PRO" w:hAnsi="ＭＳ ゴシック"/>
          <w:sz w:val="24"/>
        </w:rPr>
        <w:tab/>
        <w:t xml:space="preserve">【貸与物品一覧表】　</w:t>
      </w:r>
    </w:p>
    <w:p w14:paraId="76D5C615"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44号</w:t>
      </w:r>
      <w:r w:rsidRPr="00775A9F">
        <w:rPr>
          <w:rFonts w:ascii="HG丸ｺﾞｼｯｸM-PRO" w:eastAsia="HG丸ｺﾞｼｯｸM-PRO" w:hAnsi="ＭＳ ゴシック"/>
          <w:sz w:val="24"/>
        </w:rPr>
        <w:tab/>
        <w:t>【利用者満足度調査（アンケート結果に基づく満足度</w:t>
      </w:r>
    </w:p>
    <w:p w14:paraId="3F5C2606" w14:textId="721DA87D" w:rsidR="00431A9A" w:rsidRPr="00775A9F" w:rsidRDefault="00431A9A" w:rsidP="00431A9A">
      <w:pPr>
        <w:spacing w:line="300" w:lineRule="exact"/>
        <w:ind w:firstLineChars="1100" w:firstLine="2640"/>
        <w:rPr>
          <w:rFonts w:ascii="HG丸ｺﾞｼｯｸM-PRO" w:eastAsia="HG丸ｺﾞｼｯｸM-PRO" w:hAnsi="ＭＳ ゴシック"/>
          <w:sz w:val="24"/>
        </w:rPr>
      </w:pPr>
      <w:r w:rsidRPr="00775A9F">
        <w:rPr>
          <w:rFonts w:ascii="HG丸ｺﾞｼｯｸM-PRO" w:eastAsia="HG丸ｺﾞｼｯｸM-PRO" w:hAnsi="ＭＳ ゴシック"/>
          <w:sz w:val="24"/>
        </w:rPr>
        <w:t xml:space="preserve">向上を図るための取組抽出と対応方針）】　</w:t>
      </w:r>
    </w:p>
    <w:p w14:paraId="4D2B9882" w14:textId="77777777" w:rsidR="00431A9A" w:rsidRPr="00775A9F"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45号</w:t>
      </w:r>
      <w:r w:rsidRPr="00775A9F">
        <w:rPr>
          <w:rFonts w:ascii="HG丸ｺﾞｼｯｸM-PRO" w:eastAsia="HG丸ｺﾞｼｯｸM-PRO" w:hAnsi="ＭＳ ゴシック"/>
          <w:sz w:val="24"/>
        </w:rPr>
        <w:tab/>
        <w:t>職場環境整備等支援組織活用実績報告書</w:t>
      </w:r>
    </w:p>
    <w:p w14:paraId="636E9999" w14:textId="0DF10435" w:rsidR="00431A9A" w:rsidRDefault="00431A9A" w:rsidP="00431A9A">
      <w:pPr>
        <w:spacing w:line="300" w:lineRule="exact"/>
        <w:ind w:firstLineChars="200" w:firstLine="480"/>
        <w:rPr>
          <w:rFonts w:ascii="HG丸ｺﾞｼｯｸM-PRO" w:eastAsia="HG丸ｺﾞｼｯｸM-PRO" w:hAnsi="ＭＳ ゴシック"/>
          <w:sz w:val="24"/>
        </w:rPr>
      </w:pPr>
      <w:r w:rsidRPr="00775A9F">
        <w:rPr>
          <w:rFonts w:ascii="HG丸ｺﾞｼｯｸM-PRO" w:eastAsia="HG丸ｺﾞｼｯｸM-PRO" w:hAnsi="ＭＳ ゴシック" w:hint="eastAsia"/>
          <w:sz w:val="24"/>
        </w:rPr>
        <w:t>様式第</w:t>
      </w:r>
      <w:r w:rsidRPr="00775A9F">
        <w:rPr>
          <w:rFonts w:ascii="HG丸ｺﾞｼｯｸM-PRO" w:eastAsia="HG丸ｺﾞｼｯｸM-PRO" w:hAnsi="ＭＳ ゴシック"/>
          <w:sz w:val="24"/>
        </w:rPr>
        <w:t>46号</w:t>
      </w:r>
      <w:r w:rsidRPr="00775A9F">
        <w:rPr>
          <w:rFonts w:ascii="HG丸ｺﾞｼｯｸM-PRO" w:eastAsia="HG丸ｺﾞｼｯｸM-PRO" w:hAnsi="ＭＳ ゴシック"/>
          <w:sz w:val="24"/>
        </w:rPr>
        <w:tab/>
      </w:r>
      <w:r w:rsidR="00DF55A7" w:rsidRPr="00775A9F">
        <w:rPr>
          <w:rFonts w:ascii="HG丸ｺﾞｼｯｸM-PRO" w:eastAsia="HG丸ｺﾞｼｯｸM-PRO" w:hAnsi="ＭＳ ゴシック" w:hint="eastAsia"/>
          <w:sz w:val="24"/>
        </w:rPr>
        <w:t>まいど</w:t>
      </w:r>
      <w:r w:rsidRPr="00775A9F">
        <w:rPr>
          <w:rFonts w:ascii="HG丸ｺﾞｼｯｸM-PRO" w:eastAsia="HG丸ｺﾞｼｯｸM-PRO" w:hAnsi="ＭＳ ゴシック"/>
          <w:sz w:val="24"/>
        </w:rPr>
        <w:t>通報システム閲覧</w:t>
      </w:r>
      <w:r w:rsidRPr="002D1B2B">
        <w:rPr>
          <w:rFonts w:ascii="HG丸ｺﾞｼｯｸM-PRO" w:eastAsia="HG丸ｺﾞｼｯｸM-PRO" w:hAnsi="ＭＳ ゴシック"/>
          <w:sz w:val="24"/>
        </w:rPr>
        <w:t>記録簿</w:t>
      </w:r>
    </w:p>
    <w:p w14:paraId="29120EA5" w14:textId="77777777" w:rsidR="00431A9A" w:rsidRDefault="00431A9A" w:rsidP="00BB7E88">
      <w:pPr>
        <w:spacing w:line="300" w:lineRule="exact"/>
        <w:ind w:firstLineChars="200" w:firstLine="480"/>
        <w:rPr>
          <w:rFonts w:ascii="HG丸ｺﾞｼｯｸM-PRO" w:eastAsia="HG丸ｺﾞｼｯｸM-PRO" w:hAnsi="ＭＳ ゴシック"/>
          <w:sz w:val="24"/>
        </w:rPr>
      </w:pPr>
    </w:p>
    <w:p w14:paraId="3E9EB7BE" w14:textId="25076DF5" w:rsidR="00BB7E88" w:rsidRPr="00EF5E18" w:rsidRDefault="00BB7E88" w:rsidP="00431A9A">
      <w:pPr>
        <w:spacing w:line="300" w:lineRule="exact"/>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（大阪府財務規則様式）</w:t>
      </w:r>
    </w:p>
    <w:p w14:paraId="69FBD008" w14:textId="021D0B71" w:rsidR="00BB7E88" w:rsidRPr="00EF5E18" w:rsidRDefault="00BB7E88" w:rsidP="00BB7E88">
      <w:pPr>
        <w:spacing w:line="300" w:lineRule="exact"/>
        <w:ind w:firstLineChars="200" w:firstLine="480"/>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【大阪府財務規則様式　第26号】（払い込書）</w:t>
      </w:r>
    </w:p>
    <w:p w14:paraId="09B8FEF3" w14:textId="102FC453" w:rsidR="000C13D3" w:rsidRPr="00B679D5" w:rsidRDefault="00BB7E88" w:rsidP="00B679D5">
      <w:pPr>
        <w:spacing w:line="300" w:lineRule="exact"/>
        <w:rPr>
          <w:rFonts w:ascii="HG丸ｺﾞｼｯｸM-PRO" w:eastAsia="HG丸ｺﾞｼｯｸM-PRO" w:hAnsi="ＭＳ ゴシック"/>
          <w:sz w:val="24"/>
        </w:rPr>
      </w:pPr>
      <w:r w:rsidRPr="00EF5E18">
        <w:rPr>
          <w:rFonts w:ascii="HG丸ｺﾞｼｯｸM-PRO" w:eastAsia="HG丸ｺﾞｼｯｸM-PRO" w:hAnsi="ＭＳ ゴシック" w:hint="eastAsia"/>
          <w:sz w:val="24"/>
        </w:rPr>
        <w:t xml:space="preserve">　　【大阪府財務規則様式　第27号】（徴収（収納）計算書）</w:t>
      </w:r>
    </w:p>
    <w:sectPr w:rsidR="000C13D3" w:rsidRPr="00B679D5" w:rsidSect="00E12EA8">
      <w:footerReference w:type="default" r:id="rId25"/>
      <w:pgSz w:w="11906" w:h="16838"/>
      <w:pgMar w:top="1985" w:right="1701" w:bottom="1560"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C1FB5" w14:textId="77777777" w:rsidR="00423ED2" w:rsidRDefault="00423ED2" w:rsidP="006A6908">
      <w:r>
        <w:separator/>
      </w:r>
    </w:p>
  </w:endnote>
  <w:endnote w:type="continuationSeparator" w:id="0">
    <w:p w14:paraId="6E013214" w14:textId="77777777" w:rsidR="00423ED2" w:rsidRDefault="00423ED2" w:rsidP="006A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
    <w:altName w:val="ＭＳ 明朝"/>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890603"/>
      <w:docPartObj>
        <w:docPartGallery w:val="Page Numbers (Bottom of Page)"/>
        <w:docPartUnique/>
      </w:docPartObj>
    </w:sdtPr>
    <w:sdtEndPr/>
    <w:sdtContent>
      <w:p w14:paraId="323394E6" w14:textId="7AB2EBB1" w:rsidR="00423ED2" w:rsidRDefault="00423ED2">
        <w:pPr>
          <w:pStyle w:val="aa"/>
          <w:jc w:val="center"/>
        </w:pPr>
        <w:r>
          <w:fldChar w:fldCharType="begin"/>
        </w:r>
        <w:r>
          <w:instrText>PAGE   \* MERGEFORMAT</w:instrText>
        </w:r>
        <w:r>
          <w:fldChar w:fldCharType="separate"/>
        </w:r>
        <w:r w:rsidR="00442B63" w:rsidRPr="00442B63">
          <w:rPr>
            <w:noProof/>
            <w:lang w:val="ja-JP"/>
          </w:rPr>
          <w:t>139</w:t>
        </w:r>
        <w:r>
          <w:fldChar w:fldCharType="end"/>
        </w:r>
      </w:p>
    </w:sdtContent>
  </w:sdt>
  <w:p w14:paraId="7FE4068E" w14:textId="77777777" w:rsidR="00423ED2" w:rsidRDefault="00423ED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AD0C" w14:textId="77777777" w:rsidR="00423ED2" w:rsidRDefault="00423ED2" w:rsidP="006A6908">
      <w:r>
        <w:separator/>
      </w:r>
    </w:p>
  </w:footnote>
  <w:footnote w:type="continuationSeparator" w:id="0">
    <w:p w14:paraId="28FF0C28" w14:textId="77777777" w:rsidR="00423ED2" w:rsidRDefault="00423ED2" w:rsidP="006A6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7814" w14:textId="77777777" w:rsidR="00423ED2" w:rsidRPr="004A55C6" w:rsidRDefault="00423ED2" w:rsidP="007E6A82">
    <w:pPr>
      <w:pStyle w:val="a8"/>
      <w:rPr>
        <w:sz w:val="20"/>
      </w:rPr>
    </w:pPr>
    <w:r w:rsidRPr="004A55C6">
      <w:rPr>
        <w:sz w:val="20"/>
      </w:rPr>
      <w:ptab w:relativeTo="margin" w:alignment="right" w:leader="none"/>
    </w:r>
  </w:p>
  <w:p w14:paraId="26338FFA" w14:textId="77777777" w:rsidR="00423ED2" w:rsidRPr="004A55C6" w:rsidRDefault="00423ED2" w:rsidP="004A55C6">
    <w:pPr>
      <w:pStyle w:val="a8"/>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3D34"/>
    <w:multiLevelType w:val="hybridMultilevel"/>
    <w:tmpl w:val="C6FC2B1A"/>
    <w:lvl w:ilvl="0" w:tplc="5F629856">
      <w:start w:val="1"/>
      <w:numFmt w:val="aiueoFullWidth"/>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 w15:restartNumberingAfterBreak="0">
    <w:nsid w:val="016D6CD5"/>
    <w:multiLevelType w:val="hybridMultilevel"/>
    <w:tmpl w:val="DE68F66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17F08B8"/>
    <w:multiLevelType w:val="hybridMultilevel"/>
    <w:tmpl w:val="AB78C2D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23D031D"/>
    <w:multiLevelType w:val="hybridMultilevel"/>
    <w:tmpl w:val="1B70DF96"/>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028610BE"/>
    <w:multiLevelType w:val="hybridMultilevel"/>
    <w:tmpl w:val="34F89E8C"/>
    <w:lvl w:ilvl="0" w:tplc="5F629856">
      <w:start w:val="1"/>
      <w:numFmt w:val="aiueoFullWidth"/>
      <w:lvlText w:val="%1."/>
      <w:lvlJc w:val="left"/>
      <w:pPr>
        <w:ind w:left="845" w:hanging="420"/>
      </w:pPr>
      <w:rPr>
        <w:rFonts w:hint="eastAsia"/>
      </w:rPr>
    </w:lvl>
    <w:lvl w:ilvl="1" w:tplc="FD368CE2">
      <w:start w:val="1"/>
      <w:numFmt w:val="irohaFullWidth"/>
      <w:lvlText w:val="%2．"/>
      <w:lvlJc w:val="left"/>
      <w:pPr>
        <w:ind w:left="1565" w:hanging="720"/>
      </w:pPr>
      <w:rPr>
        <w:rFonts w:hint="eastAsia"/>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04167316"/>
    <w:multiLevelType w:val="hybridMultilevel"/>
    <w:tmpl w:val="A024F832"/>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04683799"/>
    <w:multiLevelType w:val="hybridMultilevel"/>
    <w:tmpl w:val="36DAAADC"/>
    <w:lvl w:ilvl="0" w:tplc="509601C4">
      <w:numFmt w:val="bullet"/>
      <w:suff w:val="space"/>
      <w:lvlText w:val="・"/>
      <w:lvlJc w:val="left"/>
      <w:pPr>
        <w:ind w:left="-68" w:firstLine="494"/>
      </w:pPr>
      <w:rPr>
        <w:rFonts w:ascii="HG丸ｺﾞｼｯｸM-PRO" w:eastAsia="HG丸ｺﾞｼｯｸM-PRO" w:hAnsi="HG丸ｺﾞｼｯｸM-PRO" w:cs="Times New Roman" w:hint="eastAsia"/>
        <w:lang w:val="en-US"/>
      </w:rPr>
    </w:lvl>
    <w:lvl w:ilvl="1" w:tplc="0409000B">
      <w:start w:val="1"/>
      <w:numFmt w:val="bullet"/>
      <w:lvlText w:val=""/>
      <w:lvlJc w:val="left"/>
      <w:pPr>
        <w:ind w:left="2810" w:hanging="420"/>
      </w:pPr>
      <w:rPr>
        <w:rFonts w:ascii="Wingdings" w:hAnsi="Wingdings" w:hint="default"/>
      </w:rPr>
    </w:lvl>
    <w:lvl w:ilvl="2" w:tplc="0409000D" w:tentative="1">
      <w:start w:val="1"/>
      <w:numFmt w:val="bullet"/>
      <w:lvlText w:val=""/>
      <w:lvlJc w:val="left"/>
      <w:pPr>
        <w:ind w:left="3230" w:hanging="420"/>
      </w:pPr>
      <w:rPr>
        <w:rFonts w:ascii="Wingdings" w:hAnsi="Wingdings" w:hint="default"/>
      </w:rPr>
    </w:lvl>
    <w:lvl w:ilvl="3" w:tplc="04090001" w:tentative="1">
      <w:start w:val="1"/>
      <w:numFmt w:val="bullet"/>
      <w:lvlText w:val=""/>
      <w:lvlJc w:val="left"/>
      <w:pPr>
        <w:ind w:left="3650" w:hanging="420"/>
      </w:pPr>
      <w:rPr>
        <w:rFonts w:ascii="Wingdings" w:hAnsi="Wingdings" w:hint="default"/>
      </w:rPr>
    </w:lvl>
    <w:lvl w:ilvl="4" w:tplc="0409000B" w:tentative="1">
      <w:start w:val="1"/>
      <w:numFmt w:val="bullet"/>
      <w:lvlText w:val=""/>
      <w:lvlJc w:val="left"/>
      <w:pPr>
        <w:ind w:left="4070" w:hanging="420"/>
      </w:pPr>
      <w:rPr>
        <w:rFonts w:ascii="Wingdings" w:hAnsi="Wingdings" w:hint="default"/>
      </w:rPr>
    </w:lvl>
    <w:lvl w:ilvl="5" w:tplc="0409000D" w:tentative="1">
      <w:start w:val="1"/>
      <w:numFmt w:val="bullet"/>
      <w:lvlText w:val=""/>
      <w:lvlJc w:val="left"/>
      <w:pPr>
        <w:ind w:left="4490" w:hanging="420"/>
      </w:pPr>
      <w:rPr>
        <w:rFonts w:ascii="Wingdings" w:hAnsi="Wingdings" w:hint="default"/>
      </w:rPr>
    </w:lvl>
    <w:lvl w:ilvl="6" w:tplc="04090001" w:tentative="1">
      <w:start w:val="1"/>
      <w:numFmt w:val="bullet"/>
      <w:lvlText w:val=""/>
      <w:lvlJc w:val="left"/>
      <w:pPr>
        <w:ind w:left="4910" w:hanging="420"/>
      </w:pPr>
      <w:rPr>
        <w:rFonts w:ascii="Wingdings" w:hAnsi="Wingdings" w:hint="default"/>
      </w:rPr>
    </w:lvl>
    <w:lvl w:ilvl="7" w:tplc="0409000B" w:tentative="1">
      <w:start w:val="1"/>
      <w:numFmt w:val="bullet"/>
      <w:lvlText w:val=""/>
      <w:lvlJc w:val="left"/>
      <w:pPr>
        <w:ind w:left="5330" w:hanging="420"/>
      </w:pPr>
      <w:rPr>
        <w:rFonts w:ascii="Wingdings" w:hAnsi="Wingdings" w:hint="default"/>
      </w:rPr>
    </w:lvl>
    <w:lvl w:ilvl="8" w:tplc="0409000D" w:tentative="1">
      <w:start w:val="1"/>
      <w:numFmt w:val="bullet"/>
      <w:lvlText w:val=""/>
      <w:lvlJc w:val="left"/>
      <w:pPr>
        <w:ind w:left="5750" w:hanging="420"/>
      </w:pPr>
      <w:rPr>
        <w:rFonts w:ascii="Wingdings" w:hAnsi="Wingdings" w:hint="default"/>
      </w:rPr>
    </w:lvl>
  </w:abstractNum>
  <w:abstractNum w:abstractNumId="7" w15:restartNumberingAfterBreak="0">
    <w:nsid w:val="048340F9"/>
    <w:multiLevelType w:val="hybridMultilevel"/>
    <w:tmpl w:val="B838E9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4E0239B"/>
    <w:multiLevelType w:val="hybridMultilevel"/>
    <w:tmpl w:val="B8865D7C"/>
    <w:lvl w:ilvl="0" w:tplc="5F629856">
      <w:start w:val="1"/>
      <w:numFmt w:val="aiueoFullWidth"/>
      <w:lvlText w:val="%1."/>
      <w:lvlJc w:val="left"/>
      <w:pPr>
        <w:ind w:left="927" w:hanging="36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9" w15:restartNumberingAfterBreak="0">
    <w:nsid w:val="0539138F"/>
    <w:multiLevelType w:val="hybridMultilevel"/>
    <w:tmpl w:val="FB7AFAC8"/>
    <w:lvl w:ilvl="0" w:tplc="9F4C9672">
      <w:numFmt w:val="bullet"/>
      <w:suff w:val="space"/>
      <w:lvlText w:val="・"/>
      <w:lvlJc w:val="left"/>
      <w:pPr>
        <w:ind w:left="1039"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459" w:hanging="420"/>
      </w:pPr>
      <w:rPr>
        <w:rFonts w:ascii="Wingdings" w:hAnsi="Wingdings" w:hint="default"/>
      </w:rPr>
    </w:lvl>
    <w:lvl w:ilvl="2" w:tplc="0409000D" w:tentative="1">
      <w:start w:val="1"/>
      <w:numFmt w:val="bullet"/>
      <w:lvlText w:val=""/>
      <w:lvlJc w:val="left"/>
      <w:pPr>
        <w:ind w:left="1879" w:hanging="420"/>
      </w:pPr>
      <w:rPr>
        <w:rFonts w:ascii="Wingdings" w:hAnsi="Wingdings" w:hint="default"/>
      </w:rPr>
    </w:lvl>
    <w:lvl w:ilvl="3" w:tplc="04090001" w:tentative="1">
      <w:start w:val="1"/>
      <w:numFmt w:val="bullet"/>
      <w:lvlText w:val=""/>
      <w:lvlJc w:val="left"/>
      <w:pPr>
        <w:ind w:left="2299" w:hanging="420"/>
      </w:pPr>
      <w:rPr>
        <w:rFonts w:ascii="Wingdings" w:hAnsi="Wingdings" w:hint="default"/>
      </w:rPr>
    </w:lvl>
    <w:lvl w:ilvl="4" w:tplc="0409000B" w:tentative="1">
      <w:start w:val="1"/>
      <w:numFmt w:val="bullet"/>
      <w:lvlText w:val=""/>
      <w:lvlJc w:val="left"/>
      <w:pPr>
        <w:ind w:left="2719" w:hanging="420"/>
      </w:pPr>
      <w:rPr>
        <w:rFonts w:ascii="Wingdings" w:hAnsi="Wingdings" w:hint="default"/>
      </w:rPr>
    </w:lvl>
    <w:lvl w:ilvl="5" w:tplc="0409000D" w:tentative="1">
      <w:start w:val="1"/>
      <w:numFmt w:val="bullet"/>
      <w:lvlText w:val=""/>
      <w:lvlJc w:val="left"/>
      <w:pPr>
        <w:ind w:left="3139" w:hanging="420"/>
      </w:pPr>
      <w:rPr>
        <w:rFonts w:ascii="Wingdings" w:hAnsi="Wingdings" w:hint="default"/>
      </w:rPr>
    </w:lvl>
    <w:lvl w:ilvl="6" w:tplc="04090001" w:tentative="1">
      <w:start w:val="1"/>
      <w:numFmt w:val="bullet"/>
      <w:lvlText w:val=""/>
      <w:lvlJc w:val="left"/>
      <w:pPr>
        <w:ind w:left="3559" w:hanging="420"/>
      </w:pPr>
      <w:rPr>
        <w:rFonts w:ascii="Wingdings" w:hAnsi="Wingdings" w:hint="default"/>
      </w:rPr>
    </w:lvl>
    <w:lvl w:ilvl="7" w:tplc="0409000B" w:tentative="1">
      <w:start w:val="1"/>
      <w:numFmt w:val="bullet"/>
      <w:lvlText w:val=""/>
      <w:lvlJc w:val="left"/>
      <w:pPr>
        <w:ind w:left="3979" w:hanging="420"/>
      </w:pPr>
      <w:rPr>
        <w:rFonts w:ascii="Wingdings" w:hAnsi="Wingdings" w:hint="default"/>
      </w:rPr>
    </w:lvl>
    <w:lvl w:ilvl="8" w:tplc="0409000D" w:tentative="1">
      <w:start w:val="1"/>
      <w:numFmt w:val="bullet"/>
      <w:lvlText w:val=""/>
      <w:lvlJc w:val="left"/>
      <w:pPr>
        <w:ind w:left="4399" w:hanging="420"/>
      </w:pPr>
      <w:rPr>
        <w:rFonts w:ascii="Wingdings" w:hAnsi="Wingdings" w:hint="default"/>
      </w:rPr>
    </w:lvl>
  </w:abstractNum>
  <w:abstractNum w:abstractNumId="10" w15:restartNumberingAfterBreak="0">
    <w:nsid w:val="05CF0ECB"/>
    <w:multiLevelType w:val="hybridMultilevel"/>
    <w:tmpl w:val="C598129A"/>
    <w:lvl w:ilvl="0" w:tplc="89FE5FFE">
      <w:start w:val="1"/>
      <w:numFmt w:val="decimal"/>
      <w:lvlText w:val="（%1）"/>
      <w:lvlJc w:val="left"/>
      <w:pPr>
        <w:ind w:left="720" w:hanging="720"/>
      </w:pPr>
      <w:rPr>
        <w:rFonts w:hint="default"/>
      </w:rPr>
    </w:lvl>
    <w:lvl w:ilvl="1" w:tplc="F04A1052">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64A66AA"/>
    <w:multiLevelType w:val="hybridMultilevel"/>
    <w:tmpl w:val="919CB8F0"/>
    <w:lvl w:ilvl="0" w:tplc="22068F8C">
      <w:start w:val="1"/>
      <w:numFmt w:val="decimal"/>
      <w:suff w:val="nothing"/>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66209D8"/>
    <w:multiLevelType w:val="hybridMultilevel"/>
    <w:tmpl w:val="D55486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7532F36"/>
    <w:multiLevelType w:val="hybridMultilevel"/>
    <w:tmpl w:val="991C68A2"/>
    <w:lvl w:ilvl="0" w:tplc="975624D2">
      <w:start w:val="1"/>
      <w:numFmt w:val="decimalEnclosedCircle"/>
      <w:lvlText w:val="%1"/>
      <w:lvlJc w:val="left"/>
      <w:pPr>
        <w:ind w:left="845" w:hanging="420"/>
      </w:pPr>
      <w:rPr>
        <w:strike w:val="0"/>
        <w:dstrike w:val="0"/>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start w:val="1"/>
      <w:numFmt w:val="aiueoFullWidth"/>
      <w:lvlText w:val="(%5)"/>
      <w:lvlJc w:val="left"/>
      <w:pPr>
        <w:ind w:left="283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07806E29"/>
    <w:multiLevelType w:val="hybridMultilevel"/>
    <w:tmpl w:val="5016B640"/>
    <w:lvl w:ilvl="0" w:tplc="8F3EC89A">
      <w:start w:val="1"/>
      <w:numFmt w:val="decimal"/>
      <w:suff w:val="nothing"/>
      <w:lvlText w:val="《%1》"/>
      <w:lvlJc w:val="left"/>
      <w:pPr>
        <w:ind w:left="630" w:hanging="420"/>
      </w:pPr>
      <w:rPr>
        <w:rFonts w:hint="eastAsia"/>
      </w:rPr>
    </w:lvl>
    <w:lvl w:ilvl="1" w:tplc="04090017" w:tentative="1">
      <w:start w:val="1"/>
      <w:numFmt w:val="aiueoFullWidth"/>
      <w:lvlText w:val="(%2)"/>
      <w:lvlJc w:val="left"/>
      <w:pPr>
        <w:ind w:left="928" w:hanging="420"/>
      </w:pPr>
    </w:lvl>
    <w:lvl w:ilvl="2" w:tplc="04090011" w:tentative="1">
      <w:start w:val="1"/>
      <w:numFmt w:val="decimalEnclosedCircle"/>
      <w:lvlText w:val="%3"/>
      <w:lvlJc w:val="left"/>
      <w:pPr>
        <w:ind w:left="1348" w:hanging="420"/>
      </w:pPr>
    </w:lvl>
    <w:lvl w:ilvl="3" w:tplc="0409000F" w:tentative="1">
      <w:start w:val="1"/>
      <w:numFmt w:val="decimal"/>
      <w:lvlText w:val="%4."/>
      <w:lvlJc w:val="left"/>
      <w:pPr>
        <w:ind w:left="1768" w:hanging="420"/>
      </w:pPr>
    </w:lvl>
    <w:lvl w:ilvl="4" w:tplc="04090017" w:tentative="1">
      <w:start w:val="1"/>
      <w:numFmt w:val="aiueoFullWidth"/>
      <w:lvlText w:val="(%5)"/>
      <w:lvlJc w:val="left"/>
      <w:pPr>
        <w:ind w:left="2188" w:hanging="420"/>
      </w:pPr>
    </w:lvl>
    <w:lvl w:ilvl="5" w:tplc="04090011" w:tentative="1">
      <w:start w:val="1"/>
      <w:numFmt w:val="decimalEnclosedCircle"/>
      <w:lvlText w:val="%6"/>
      <w:lvlJc w:val="left"/>
      <w:pPr>
        <w:ind w:left="2608" w:hanging="420"/>
      </w:pPr>
    </w:lvl>
    <w:lvl w:ilvl="6" w:tplc="0409000F" w:tentative="1">
      <w:start w:val="1"/>
      <w:numFmt w:val="decimal"/>
      <w:lvlText w:val="%7."/>
      <w:lvlJc w:val="left"/>
      <w:pPr>
        <w:ind w:left="3028" w:hanging="420"/>
      </w:pPr>
    </w:lvl>
    <w:lvl w:ilvl="7" w:tplc="04090017" w:tentative="1">
      <w:start w:val="1"/>
      <w:numFmt w:val="aiueoFullWidth"/>
      <w:lvlText w:val="(%8)"/>
      <w:lvlJc w:val="left"/>
      <w:pPr>
        <w:ind w:left="3448" w:hanging="420"/>
      </w:pPr>
    </w:lvl>
    <w:lvl w:ilvl="8" w:tplc="04090011" w:tentative="1">
      <w:start w:val="1"/>
      <w:numFmt w:val="decimalEnclosedCircle"/>
      <w:lvlText w:val="%9"/>
      <w:lvlJc w:val="left"/>
      <w:pPr>
        <w:ind w:left="3868" w:hanging="420"/>
      </w:pPr>
    </w:lvl>
  </w:abstractNum>
  <w:abstractNum w:abstractNumId="15" w15:restartNumberingAfterBreak="0">
    <w:nsid w:val="07F14EBF"/>
    <w:multiLevelType w:val="hybridMultilevel"/>
    <w:tmpl w:val="3802F2E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8FE1710"/>
    <w:multiLevelType w:val="hybridMultilevel"/>
    <w:tmpl w:val="A4C6ACA8"/>
    <w:lvl w:ilvl="0" w:tplc="1A7A296C">
      <w:start w:val="1"/>
      <w:numFmt w:val="decimalEnclosedCircle"/>
      <w:lvlText w:val="%1"/>
      <w:lvlJc w:val="left"/>
      <w:pPr>
        <w:ind w:left="928" w:hanging="420"/>
      </w:pPr>
      <w:rPr>
        <w:rFonts w:hint="eastAsia"/>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17" w15:restartNumberingAfterBreak="0">
    <w:nsid w:val="096F0B07"/>
    <w:multiLevelType w:val="hybridMultilevel"/>
    <w:tmpl w:val="A9C6A4A6"/>
    <w:lvl w:ilvl="0" w:tplc="E88E4A96">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99A00C8"/>
    <w:multiLevelType w:val="hybridMultilevel"/>
    <w:tmpl w:val="48D2285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09A47720"/>
    <w:multiLevelType w:val="hybridMultilevel"/>
    <w:tmpl w:val="A782B9D6"/>
    <w:lvl w:ilvl="0" w:tplc="7ADCEFCE">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09F70778"/>
    <w:multiLevelType w:val="hybridMultilevel"/>
    <w:tmpl w:val="9DBE118A"/>
    <w:lvl w:ilvl="0" w:tplc="E0BC51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0AB574C0"/>
    <w:multiLevelType w:val="hybridMultilevel"/>
    <w:tmpl w:val="3C308FD6"/>
    <w:lvl w:ilvl="0" w:tplc="04090011">
      <w:start w:val="1"/>
      <w:numFmt w:val="decimalEnclosedCircle"/>
      <w:lvlText w:val="%1"/>
      <w:lvlJc w:val="left"/>
      <w:pPr>
        <w:ind w:left="1260" w:hanging="420"/>
      </w:pPr>
    </w:lvl>
    <w:lvl w:ilvl="1" w:tplc="6A2227F0">
      <w:start w:val="1"/>
      <w:numFmt w:val="decimalEnclosedCircle"/>
      <w:lvlText w:val="%2"/>
      <w:lvlJc w:val="left"/>
      <w:pPr>
        <w:ind w:left="1620" w:hanging="36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0C572988"/>
    <w:multiLevelType w:val="hybridMultilevel"/>
    <w:tmpl w:val="69BA823E"/>
    <w:lvl w:ilvl="0" w:tplc="E88E4A96">
      <w:numFmt w:val="bullet"/>
      <w:lvlText w:val="・"/>
      <w:lvlJc w:val="left"/>
      <w:pPr>
        <w:ind w:left="1129" w:hanging="420"/>
      </w:pPr>
      <w:rPr>
        <w:rFonts w:ascii="HG丸ｺﾞｼｯｸM-PRO" w:eastAsia="HG丸ｺﾞｼｯｸM-PRO" w:hAnsi="HG丸ｺﾞｼｯｸM-PRO" w:cs="Times New Roman" w:hint="eastAsia"/>
      </w:rPr>
    </w:lvl>
    <w:lvl w:ilvl="1" w:tplc="0409000B">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3" w15:restartNumberingAfterBreak="0">
    <w:nsid w:val="0C792510"/>
    <w:multiLevelType w:val="hybridMultilevel"/>
    <w:tmpl w:val="A782B9D6"/>
    <w:lvl w:ilvl="0" w:tplc="7ADCEFCE">
      <w:start w:val="1"/>
      <w:numFmt w:val="lowerLetter"/>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4" w15:restartNumberingAfterBreak="0">
    <w:nsid w:val="0C8A2AEC"/>
    <w:multiLevelType w:val="hybridMultilevel"/>
    <w:tmpl w:val="3670C296"/>
    <w:lvl w:ilvl="0" w:tplc="680E6320">
      <w:start w:val="1"/>
      <w:numFmt w:val="aiueoFullWidth"/>
      <w:lvlText w:val="%1."/>
      <w:lvlJc w:val="left"/>
      <w:pPr>
        <w:ind w:left="1050" w:hanging="420"/>
      </w:pPr>
      <w:rPr>
        <w:rFonts w:hint="eastAsia"/>
        <w:sz w:val="24"/>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0C960C4C"/>
    <w:multiLevelType w:val="hybridMultilevel"/>
    <w:tmpl w:val="EAA43330"/>
    <w:lvl w:ilvl="0" w:tplc="8BA47EB2">
      <w:start w:val="1"/>
      <w:numFmt w:val="decimalEnclosedCircle"/>
      <w:lvlText w:val="%1"/>
      <w:lvlJc w:val="left"/>
      <w:pPr>
        <w:tabs>
          <w:tab w:val="num" w:pos="1321"/>
        </w:tabs>
        <w:ind w:left="1321" w:hanging="360"/>
      </w:pPr>
      <w:rPr>
        <w:rFonts w:hint="eastAsia"/>
        <w:color w:val="auto"/>
      </w:rPr>
    </w:lvl>
    <w:lvl w:ilvl="1" w:tplc="04090017" w:tentative="1">
      <w:start w:val="1"/>
      <w:numFmt w:val="aiueoFullWidth"/>
      <w:lvlText w:val="(%2)"/>
      <w:lvlJc w:val="left"/>
      <w:pPr>
        <w:tabs>
          <w:tab w:val="num" w:pos="1801"/>
        </w:tabs>
        <w:ind w:left="1801" w:hanging="420"/>
      </w:pPr>
    </w:lvl>
    <w:lvl w:ilvl="2" w:tplc="04090011">
      <w:start w:val="1"/>
      <w:numFmt w:val="decimalEnclosedCircle"/>
      <w:lvlText w:val="%3"/>
      <w:lvlJc w:val="left"/>
      <w:pPr>
        <w:tabs>
          <w:tab w:val="num" w:pos="2221"/>
        </w:tabs>
        <w:ind w:left="2221" w:hanging="420"/>
      </w:pPr>
    </w:lvl>
    <w:lvl w:ilvl="3" w:tplc="0409000F" w:tentative="1">
      <w:start w:val="1"/>
      <w:numFmt w:val="decimal"/>
      <w:lvlText w:val="%4."/>
      <w:lvlJc w:val="left"/>
      <w:pPr>
        <w:tabs>
          <w:tab w:val="num" w:pos="2641"/>
        </w:tabs>
        <w:ind w:left="2641" w:hanging="420"/>
      </w:pPr>
    </w:lvl>
    <w:lvl w:ilvl="4" w:tplc="04090017" w:tentative="1">
      <w:start w:val="1"/>
      <w:numFmt w:val="aiueoFullWidth"/>
      <w:lvlText w:val="(%5)"/>
      <w:lvlJc w:val="left"/>
      <w:pPr>
        <w:tabs>
          <w:tab w:val="num" w:pos="3061"/>
        </w:tabs>
        <w:ind w:left="3061" w:hanging="420"/>
      </w:pPr>
    </w:lvl>
    <w:lvl w:ilvl="5" w:tplc="04090011" w:tentative="1">
      <w:start w:val="1"/>
      <w:numFmt w:val="decimalEnclosedCircle"/>
      <w:lvlText w:val="%6"/>
      <w:lvlJc w:val="left"/>
      <w:pPr>
        <w:tabs>
          <w:tab w:val="num" w:pos="3481"/>
        </w:tabs>
        <w:ind w:left="3481" w:hanging="420"/>
      </w:pPr>
    </w:lvl>
    <w:lvl w:ilvl="6" w:tplc="0409000F" w:tentative="1">
      <w:start w:val="1"/>
      <w:numFmt w:val="decimal"/>
      <w:lvlText w:val="%7."/>
      <w:lvlJc w:val="left"/>
      <w:pPr>
        <w:tabs>
          <w:tab w:val="num" w:pos="3901"/>
        </w:tabs>
        <w:ind w:left="3901" w:hanging="420"/>
      </w:pPr>
    </w:lvl>
    <w:lvl w:ilvl="7" w:tplc="04090017" w:tentative="1">
      <w:start w:val="1"/>
      <w:numFmt w:val="aiueoFullWidth"/>
      <w:lvlText w:val="(%8)"/>
      <w:lvlJc w:val="left"/>
      <w:pPr>
        <w:tabs>
          <w:tab w:val="num" w:pos="4321"/>
        </w:tabs>
        <w:ind w:left="4321" w:hanging="420"/>
      </w:pPr>
    </w:lvl>
    <w:lvl w:ilvl="8" w:tplc="04090011" w:tentative="1">
      <w:start w:val="1"/>
      <w:numFmt w:val="decimalEnclosedCircle"/>
      <w:lvlText w:val="%9"/>
      <w:lvlJc w:val="left"/>
      <w:pPr>
        <w:tabs>
          <w:tab w:val="num" w:pos="4741"/>
        </w:tabs>
        <w:ind w:left="4741" w:hanging="420"/>
      </w:pPr>
    </w:lvl>
  </w:abstractNum>
  <w:abstractNum w:abstractNumId="26" w15:restartNumberingAfterBreak="0">
    <w:nsid w:val="0CFF3B31"/>
    <w:multiLevelType w:val="hybridMultilevel"/>
    <w:tmpl w:val="A4643C94"/>
    <w:lvl w:ilvl="0" w:tplc="D5F4B1C6">
      <w:start w:val="1"/>
      <w:numFmt w:val="decimal"/>
      <w:suff w:val="nothing"/>
      <w:lvlText w:val="（%1）"/>
      <w:lvlJc w:val="left"/>
      <w:pPr>
        <w:ind w:left="624" w:hanging="624"/>
      </w:pPr>
      <w:rPr>
        <w:rFonts w:hint="eastAsia"/>
      </w:rPr>
    </w:lvl>
    <w:lvl w:ilvl="1" w:tplc="04090017">
      <w:start w:val="1"/>
      <w:numFmt w:val="aiueoFullWidth"/>
      <w:lvlText w:val="(%2)"/>
      <w:lvlJc w:val="left"/>
      <w:pPr>
        <w:ind w:left="-351" w:hanging="420"/>
      </w:pPr>
    </w:lvl>
    <w:lvl w:ilvl="2" w:tplc="04090011">
      <w:start w:val="1"/>
      <w:numFmt w:val="decimalEnclosedCircle"/>
      <w:lvlText w:val="%3"/>
      <w:lvlJc w:val="left"/>
      <w:pPr>
        <w:ind w:left="-345" w:hanging="420"/>
      </w:pPr>
    </w:lvl>
    <w:lvl w:ilvl="3" w:tplc="0409000F" w:tentative="1">
      <w:start w:val="1"/>
      <w:numFmt w:val="decimal"/>
      <w:lvlText w:val="%4."/>
      <w:lvlJc w:val="left"/>
      <w:pPr>
        <w:ind w:left="489" w:hanging="420"/>
      </w:pPr>
    </w:lvl>
    <w:lvl w:ilvl="4" w:tplc="04090017" w:tentative="1">
      <w:start w:val="1"/>
      <w:numFmt w:val="aiueoFullWidth"/>
      <w:lvlText w:val="(%5)"/>
      <w:lvlJc w:val="left"/>
      <w:pPr>
        <w:ind w:left="909" w:hanging="420"/>
      </w:pPr>
    </w:lvl>
    <w:lvl w:ilvl="5" w:tplc="04090011" w:tentative="1">
      <w:start w:val="1"/>
      <w:numFmt w:val="decimalEnclosedCircle"/>
      <w:lvlText w:val="%6"/>
      <w:lvlJc w:val="left"/>
      <w:pPr>
        <w:ind w:left="1329" w:hanging="420"/>
      </w:pPr>
    </w:lvl>
    <w:lvl w:ilvl="6" w:tplc="0409000F" w:tentative="1">
      <w:start w:val="1"/>
      <w:numFmt w:val="decimal"/>
      <w:lvlText w:val="%7."/>
      <w:lvlJc w:val="left"/>
      <w:pPr>
        <w:ind w:left="1749" w:hanging="420"/>
      </w:pPr>
    </w:lvl>
    <w:lvl w:ilvl="7" w:tplc="04090017" w:tentative="1">
      <w:start w:val="1"/>
      <w:numFmt w:val="aiueoFullWidth"/>
      <w:lvlText w:val="(%8)"/>
      <w:lvlJc w:val="left"/>
      <w:pPr>
        <w:ind w:left="2169" w:hanging="420"/>
      </w:pPr>
    </w:lvl>
    <w:lvl w:ilvl="8" w:tplc="04090011" w:tentative="1">
      <w:start w:val="1"/>
      <w:numFmt w:val="decimalEnclosedCircle"/>
      <w:lvlText w:val="%9"/>
      <w:lvlJc w:val="left"/>
      <w:pPr>
        <w:ind w:left="2589" w:hanging="420"/>
      </w:pPr>
    </w:lvl>
  </w:abstractNum>
  <w:abstractNum w:abstractNumId="27" w15:restartNumberingAfterBreak="0">
    <w:nsid w:val="0D1A4D62"/>
    <w:multiLevelType w:val="hybridMultilevel"/>
    <w:tmpl w:val="C370599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0DD42F4C"/>
    <w:multiLevelType w:val="hybridMultilevel"/>
    <w:tmpl w:val="86A6271A"/>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9" w15:restartNumberingAfterBreak="0">
    <w:nsid w:val="0F765B4B"/>
    <w:multiLevelType w:val="hybridMultilevel"/>
    <w:tmpl w:val="DB12D11E"/>
    <w:lvl w:ilvl="0" w:tplc="1A7A296C">
      <w:start w:val="1"/>
      <w:numFmt w:val="decimalEnclosedCircle"/>
      <w:lvlText w:val="%1"/>
      <w:lvlJc w:val="left"/>
      <w:pPr>
        <w:ind w:left="900" w:hanging="420"/>
      </w:pPr>
      <w:rPr>
        <w:rFonts w:hint="eastAsia"/>
      </w:rPr>
    </w:lvl>
    <w:lvl w:ilvl="1" w:tplc="1A7A296C">
      <w:start w:val="1"/>
      <w:numFmt w:val="decimalEnclosedCircle"/>
      <w:lvlText w:val="%2"/>
      <w:lvlJc w:val="left"/>
      <w:pPr>
        <w:ind w:left="845" w:hanging="420"/>
      </w:pPr>
      <w:rPr>
        <w:rFonts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104A1EB2"/>
    <w:multiLevelType w:val="hybridMultilevel"/>
    <w:tmpl w:val="A4C6ACA8"/>
    <w:lvl w:ilvl="0" w:tplc="1A7A296C">
      <w:start w:val="1"/>
      <w:numFmt w:val="decimalEnclosedCircle"/>
      <w:lvlText w:val="%1"/>
      <w:lvlJc w:val="left"/>
      <w:pPr>
        <w:ind w:left="928" w:hanging="420"/>
      </w:pPr>
      <w:rPr>
        <w:rFonts w:hint="eastAsia"/>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31" w15:restartNumberingAfterBreak="0">
    <w:nsid w:val="11424F09"/>
    <w:multiLevelType w:val="hybridMultilevel"/>
    <w:tmpl w:val="4C2A428E"/>
    <w:lvl w:ilvl="0" w:tplc="7012F690">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13037CC4"/>
    <w:multiLevelType w:val="hybridMultilevel"/>
    <w:tmpl w:val="EDD461BE"/>
    <w:lvl w:ilvl="0" w:tplc="9272CBE6">
      <w:numFmt w:val="bullet"/>
      <w:lvlText w:val="※"/>
      <w:lvlJc w:val="left"/>
      <w:pPr>
        <w:ind w:left="1830" w:hanging="360"/>
      </w:pPr>
      <w:rPr>
        <w:rFonts w:ascii="HG丸ｺﾞｼｯｸM-PRO" w:eastAsia="HG丸ｺﾞｼｯｸM-PRO" w:hAnsi="HG丸ｺﾞｼｯｸM-PRO" w:cs="Times New Roman" w:hint="eastAsia"/>
      </w:rPr>
    </w:lvl>
    <w:lvl w:ilvl="1" w:tplc="5F629856">
      <w:start w:val="1"/>
      <w:numFmt w:val="aiueoFullWidth"/>
      <w:lvlText w:val="%2."/>
      <w:lvlJc w:val="left"/>
      <w:pPr>
        <w:ind w:left="840" w:hanging="330"/>
      </w:pPr>
      <w:rPr>
        <w:rFonts w:hint="eastAsia"/>
      </w:rPr>
    </w:lvl>
    <w:lvl w:ilvl="2" w:tplc="5F629856">
      <w:start w:val="1"/>
      <w:numFmt w:val="aiueoFullWidth"/>
      <w:lvlText w:val="%3."/>
      <w:lvlJc w:val="left"/>
      <w:pPr>
        <w:ind w:left="622" w:hanging="480"/>
      </w:pPr>
      <w:rPr>
        <w:rFonts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44308C5"/>
    <w:multiLevelType w:val="hybridMultilevel"/>
    <w:tmpl w:val="1038A556"/>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4" w15:restartNumberingAfterBreak="0">
    <w:nsid w:val="15B27C21"/>
    <w:multiLevelType w:val="hybridMultilevel"/>
    <w:tmpl w:val="D3C8263A"/>
    <w:lvl w:ilvl="0" w:tplc="2C7875A0">
      <w:start w:val="1"/>
      <w:numFmt w:val="decimal"/>
      <w:lvlText w:val="%1."/>
      <w:lvlJc w:val="left"/>
      <w:pPr>
        <w:ind w:left="420" w:hanging="420"/>
      </w:pPr>
      <w:rPr>
        <w:strike w:val="0"/>
        <w:d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5D07356"/>
    <w:multiLevelType w:val="hybridMultilevel"/>
    <w:tmpl w:val="800E3FD6"/>
    <w:lvl w:ilvl="0" w:tplc="1C0A2FE6">
      <w:start w:val="1"/>
      <w:numFmt w:val="decimalEnclosedCircle"/>
      <w:suff w:val="space"/>
      <w:lvlText w:val="%1"/>
      <w:lvlJc w:val="left"/>
      <w:pPr>
        <w:ind w:left="1129" w:hanging="420"/>
      </w:pPr>
      <w:rPr>
        <w:rFonts w:hint="eastAsia"/>
      </w:rPr>
    </w:lvl>
    <w:lvl w:ilvl="1" w:tplc="58FE846C">
      <w:start w:val="6"/>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6D40752"/>
    <w:multiLevelType w:val="hybridMultilevel"/>
    <w:tmpl w:val="E7844EB4"/>
    <w:lvl w:ilvl="0" w:tplc="5F629856">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18076CCE"/>
    <w:multiLevelType w:val="hybridMultilevel"/>
    <w:tmpl w:val="F7ECDE24"/>
    <w:lvl w:ilvl="0" w:tplc="E0BC51FC">
      <w:start w:val="1"/>
      <w:numFmt w:val="decimal"/>
      <w:lvlText w:val="(%1)"/>
      <w:lvlJc w:val="left"/>
      <w:pPr>
        <w:ind w:left="420" w:hanging="420"/>
      </w:pPr>
      <w:rPr>
        <w:rFonts w:hint="eastAsia"/>
      </w:rPr>
    </w:lvl>
    <w:lvl w:ilvl="1" w:tplc="90FE00AC">
      <w:start w:val="2"/>
      <w:numFmt w:val="decimalFullWidth"/>
      <w:lvlText w:val="（%2）"/>
      <w:lvlJc w:val="left"/>
      <w:pPr>
        <w:ind w:left="1713" w:hanging="720"/>
      </w:pPr>
      <w:rPr>
        <w:rFonts w:hAnsi="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183B3F70"/>
    <w:multiLevelType w:val="hybridMultilevel"/>
    <w:tmpl w:val="4C2A428E"/>
    <w:lvl w:ilvl="0" w:tplc="7012F690">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191E5017"/>
    <w:multiLevelType w:val="hybridMultilevel"/>
    <w:tmpl w:val="DB7497D8"/>
    <w:lvl w:ilvl="0" w:tplc="E0BC51FC">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1AB536CF"/>
    <w:multiLevelType w:val="hybridMultilevel"/>
    <w:tmpl w:val="7E70EB90"/>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1" w15:restartNumberingAfterBreak="0">
    <w:nsid w:val="1B0966EC"/>
    <w:multiLevelType w:val="hybridMultilevel"/>
    <w:tmpl w:val="8230C948"/>
    <w:lvl w:ilvl="0" w:tplc="E0BC51FC">
      <w:start w:val="1"/>
      <w:numFmt w:val="decimal"/>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2" w15:restartNumberingAfterBreak="0">
    <w:nsid w:val="1BC86F12"/>
    <w:multiLevelType w:val="hybridMultilevel"/>
    <w:tmpl w:val="48D2285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3" w15:restartNumberingAfterBreak="0">
    <w:nsid w:val="1C84221A"/>
    <w:multiLevelType w:val="hybridMultilevel"/>
    <w:tmpl w:val="7CFEB9D2"/>
    <w:lvl w:ilvl="0" w:tplc="E0BC51F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1DEF1795"/>
    <w:multiLevelType w:val="hybridMultilevel"/>
    <w:tmpl w:val="A616245E"/>
    <w:lvl w:ilvl="0" w:tplc="C4244930">
      <w:start w:val="1"/>
      <w:numFmt w:val="decimal"/>
      <w:lvlText w:val="《%1》"/>
      <w:lvlJc w:val="left"/>
      <w:pPr>
        <w:ind w:left="668" w:hanging="420"/>
      </w:pPr>
      <w:rPr>
        <w:rFonts w:hint="eastAsia"/>
      </w:rPr>
    </w:lvl>
    <w:lvl w:ilvl="1" w:tplc="1AE8BAE0">
      <w:start w:val="1"/>
      <w:numFmt w:val="decimal"/>
      <w:suff w:val="nothing"/>
      <w:lvlText w:val="《%2》"/>
      <w:lvlJc w:val="left"/>
      <w:pPr>
        <w:ind w:left="420" w:hanging="420"/>
      </w:pPr>
      <w:rPr>
        <w:rFonts w:hint="eastAsia"/>
      </w:r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45" w15:restartNumberingAfterBreak="0">
    <w:nsid w:val="1E0F5549"/>
    <w:multiLevelType w:val="hybridMultilevel"/>
    <w:tmpl w:val="4D66B97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6" w15:restartNumberingAfterBreak="0">
    <w:nsid w:val="1F02489C"/>
    <w:multiLevelType w:val="hybridMultilevel"/>
    <w:tmpl w:val="A782B9D6"/>
    <w:lvl w:ilvl="0" w:tplc="7ADCEFCE">
      <w:start w:val="1"/>
      <w:numFmt w:val="lowerLetter"/>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7" w15:restartNumberingAfterBreak="0">
    <w:nsid w:val="21E343D3"/>
    <w:multiLevelType w:val="hybridMultilevel"/>
    <w:tmpl w:val="70665BE0"/>
    <w:lvl w:ilvl="0" w:tplc="00D4437C">
      <w:start w:val="1"/>
      <w:numFmt w:val="decimal"/>
      <w:suff w:val="spac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30F2613"/>
    <w:multiLevelType w:val="hybridMultilevel"/>
    <w:tmpl w:val="9280BCCC"/>
    <w:lvl w:ilvl="0" w:tplc="AA586CFC">
      <w:start w:val="1"/>
      <w:numFmt w:val="decimal"/>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5DD548D"/>
    <w:multiLevelType w:val="hybridMultilevel"/>
    <w:tmpl w:val="D180DC08"/>
    <w:lvl w:ilvl="0" w:tplc="3356E5E8">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3356E5E8">
      <w:start w:val="1"/>
      <w:numFmt w:val="aiueoFullWidth"/>
      <w:lvlText w:val="%3"/>
      <w:lvlJc w:val="left"/>
      <w:pPr>
        <w:ind w:left="1270" w:hanging="420"/>
      </w:pPr>
      <w:rPr>
        <w:rFonts w:hint="eastAsia"/>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0" w15:restartNumberingAfterBreak="0">
    <w:nsid w:val="26123A43"/>
    <w:multiLevelType w:val="hybridMultilevel"/>
    <w:tmpl w:val="9FECC94C"/>
    <w:lvl w:ilvl="0" w:tplc="04090011">
      <w:start w:val="1"/>
      <w:numFmt w:val="decimalEnclosedCircle"/>
      <w:lvlText w:val="%1"/>
      <w:lvlJc w:val="left"/>
      <w:pPr>
        <w:ind w:left="1218" w:hanging="420"/>
      </w:p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51" w15:restartNumberingAfterBreak="0">
    <w:nsid w:val="2913775C"/>
    <w:multiLevelType w:val="hybridMultilevel"/>
    <w:tmpl w:val="23F00E54"/>
    <w:lvl w:ilvl="0" w:tplc="7ADCEFCE">
      <w:start w:val="1"/>
      <w:numFmt w:val="lowerLetter"/>
      <w:lvlText w:val="%1."/>
      <w:lvlJc w:val="left"/>
      <w:pPr>
        <w:ind w:left="1050" w:hanging="420"/>
      </w:pPr>
      <w:rPr>
        <w:rFonts w:hint="eastAsia"/>
      </w:rPr>
    </w:lvl>
    <w:lvl w:ilvl="1" w:tplc="7ADCEFCE">
      <w:start w:val="1"/>
      <w:numFmt w:val="lowerLetter"/>
      <w:lvlText w:val="%2."/>
      <w:lvlJc w:val="left"/>
      <w:pPr>
        <w:ind w:left="1696"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A041D4D"/>
    <w:multiLevelType w:val="hybridMultilevel"/>
    <w:tmpl w:val="8A4C0960"/>
    <w:lvl w:ilvl="0" w:tplc="1A7A296C">
      <w:start w:val="1"/>
      <w:numFmt w:val="decimalEnclosedCircle"/>
      <w:lvlText w:val="%1"/>
      <w:lvlJc w:val="left"/>
      <w:pPr>
        <w:ind w:left="928" w:hanging="420"/>
      </w:pPr>
      <w:rPr>
        <w:rFonts w:hint="eastAsia"/>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53" w15:restartNumberingAfterBreak="0">
    <w:nsid w:val="2B2D2330"/>
    <w:multiLevelType w:val="hybridMultilevel"/>
    <w:tmpl w:val="53288962"/>
    <w:lvl w:ilvl="0" w:tplc="5F629856">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2B3F4F32"/>
    <w:multiLevelType w:val="hybridMultilevel"/>
    <w:tmpl w:val="9AC609D2"/>
    <w:lvl w:ilvl="0" w:tplc="04090011">
      <w:start w:val="1"/>
      <w:numFmt w:val="decimalEnclosedCircle"/>
      <w:lvlText w:val="%1"/>
      <w:lvlJc w:val="left"/>
      <w:pPr>
        <w:ind w:left="1691" w:hanging="420"/>
      </w:p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55" w15:restartNumberingAfterBreak="0">
    <w:nsid w:val="2C847B8B"/>
    <w:multiLevelType w:val="hybridMultilevel"/>
    <w:tmpl w:val="15A6C3BC"/>
    <w:lvl w:ilvl="0" w:tplc="7ADCEFCE">
      <w:start w:val="1"/>
      <w:numFmt w:val="lowerLetter"/>
      <w:lvlText w:val="%1."/>
      <w:lvlJc w:val="left"/>
      <w:pPr>
        <w:ind w:left="1140" w:hanging="420"/>
      </w:pPr>
      <w:rPr>
        <w:rFonts w:hint="eastAsia"/>
      </w:rPr>
    </w:lvl>
    <w:lvl w:ilvl="1" w:tplc="7ADCEFCE">
      <w:start w:val="1"/>
      <w:numFmt w:val="lowerLetter"/>
      <w:lvlText w:val="%2."/>
      <w:lvlJc w:val="left"/>
      <w:pPr>
        <w:ind w:left="1560" w:hanging="420"/>
      </w:pPr>
      <w:rPr>
        <w:rFonts w:hint="eastAsia"/>
      </w:rPr>
    </w:lvl>
    <w:lvl w:ilvl="2" w:tplc="7ADCEFCE">
      <w:start w:val="1"/>
      <w:numFmt w:val="lowerLetter"/>
      <w:lvlText w:val="%3."/>
      <w:lvlJc w:val="left"/>
      <w:pPr>
        <w:ind w:left="1980" w:hanging="420"/>
      </w:pPr>
      <w:rPr>
        <w:rFonts w:hint="eastAsia"/>
      </w:r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6" w15:restartNumberingAfterBreak="0">
    <w:nsid w:val="2CB13298"/>
    <w:multiLevelType w:val="hybridMultilevel"/>
    <w:tmpl w:val="664AA9EA"/>
    <w:lvl w:ilvl="0" w:tplc="C7FA3CEA">
      <w:numFmt w:val="bullet"/>
      <w:lvlText w:val="・"/>
      <w:lvlJc w:val="left"/>
      <w:pPr>
        <w:ind w:left="420" w:hanging="420"/>
      </w:pPr>
      <w:rPr>
        <w:rFonts w:ascii="HG丸ｺﾞｼｯｸM-PRO" w:eastAsia="HG丸ｺﾞｼｯｸM-PRO" w:hAnsi="HG丸ｺﾞｼｯｸM-PRO" w:cs="Times New Roman" w:hint="eastAsia"/>
      </w:rPr>
    </w:lvl>
    <w:lvl w:ilvl="1" w:tplc="0409000B">
      <w:start w:val="1"/>
      <w:numFmt w:val="bullet"/>
      <w:lvlText w:val=""/>
      <w:lvlJc w:val="left"/>
      <w:pPr>
        <w:ind w:left="0" w:hanging="420"/>
      </w:pPr>
      <w:rPr>
        <w:rFonts w:ascii="Wingdings" w:hAnsi="Wingdings" w:hint="default"/>
      </w:rPr>
    </w:lvl>
    <w:lvl w:ilvl="2" w:tplc="0409000D">
      <w:start w:val="1"/>
      <w:numFmt w:val="bullet"/>
      <w:lvlText w:val=""/>
      <w:lvlJc w:val="left"/>
      <w:pPr>
        <w:ind w:left="420" w:hanging="420"/>
      </w:pPr>
      <w:rPr>
        <w:rFonts w:ascii="Wingdings" w:hAnsi="Wingdings" w:hint="default"/>
      </w:rPr>
    </w:lvl>
    <w:lvl w:ilvl="3" w:tplc="04090001">
      <w:start w:val="1"/>
      <w:numFmt w:val="bullet"/>
      <w:lvlText w:val=""/>
      <w:lvlJc w:val="left"/>
      <w:pPr>
        <w:ind w:left="840" w:hanging="420"/>
      </w:pPr>
      <w:rPr>
        <w:rFonts w:ascii="Wingdings" w:hAnsi="Wingdings" w:hint="default"/>
      </w:rPr>
    </w:lvl>
    <w:lvl w:ilvl="4" w:tplc="0409000B">
      <w:start w:val="1"/>
      <w:numFmt w:val="bullet"/>
      <w:lvlText w:val=""/>
      <w:lvlJc w:val="left"/>
      <w:pPr>
        <w:ind w:left="1260" w:hanging="420"/>
      </w:pPr>
      <w:rPr>
        <w:rFonts w:ascii="Wingdings" w:hAnsi="Wingdings" w:hint="default"/>
      </w:rPr>
    </w:lvl>
    <w:lvl w:ilvl="5" w:tplc="0409000D">
      <w:start w:val="1"/>
      <w:numFmt w:val="bullet"/>
      <w:lvlText w:val=""/>
      <w:lvlJc w:val="left"/>
      <w:pPr>
        <w:ind w:left="1680" w:hanging="420"/>
      </w:pPr>
      <w:rPr>
        <w:rFonts w:ascii="Wingdings" w:hAnsi="Wingdings" w:hint="default"/>
      </w:rPr>
    </w:lvl>
    <w:lvl w:ilvl="6" w:tplc="04090001" w:tentative="1">
      <w:start w:val="1"/>
      <w:numFmt w:val="bullet"/>
      <w:lvlText w:val=""/>
      <w:lvlJc w:val="left"/>
      <w:pPr>
        <w:ind w:left="2100" w:hanging="420"/>
      </w:pPr>
      <w:rPr>
        <w:rFonts w:ascii="Wingdings" w:hAnsi="Wingdings" w:hint="default"/>
      </w:rPr>
    </w:lvl>
    <w:lvl w:ilvl="7" w:tplc="0409000B" w:tentative="1">
      <w:start w:val="1"/>
      <w:numFmt w:val="bullet"/>
      <w:lvlText w:val=""/>
      <w:lvlJc w:val="left"/>
      <w:pPr>
        <w:ind w:left="2520" w:hanging="420"/>
      </w:pPr>
      <w:rPr>
        <w:rFonts w:ascii="Wingdings" w:hAnsi="Wingdings" w:hint="default"/>
      </w:rPr>
    </w:lvl>
    <w:lvl w:ilvl="8" w:tplc="0409000D" w:tentative="1">
      <w:start w:val="1"/>
      <w:numFmt w:val="bullet"/>
      <w:lvlText w:val=""/>
      <w:lvlJc w:val="left"/>
      <w:pPr>
        <w:ind w:left="2940" w:hanging="420"/>
      </w:pPr>
      <w:rPr>
        <w:rFonts w:ascii="Wingdings" w:hAnsi="Wingdings" w:hint="default"/>
      </w:rPr>
    </w:lvl>
  </w:abstractNum>
  <w:abstractNum w:abstractNumId="57" w15:restartNumberingAfterBreak="0">
    <w:nsid w:val="2CF26F54"/>
    <w:multiLevelType w:val="hybridMultilevel"/>
    <w:tmpl w:val="7F904A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2D0C6869"/>
    <w:multiLevelType w:val="hybridMultilevel"/>
    <w:tmpl w:val="4FBE9308"/>
    <w:lvl w:ilvl="0" w:tplc="9DC65C3E">
      <w:numFmt w:val="bullet"/>
      <w:suff w:val="nothing"/>
      <w:lvlText w:val="・"/>
      <w:lvlJc w:val="left"/>
      <w:pPr>
        <w:ind w:left="284" w:hanging="227"/>
      </w:pPr>
      <w:rPr>
        <w:rFonts w:ascii="HG丸ｺﾞｼｯｸM-PRO" w:eastAsia="HG丸ｺﾞｼｯｸM-PRO" w:hAnsi="HG丸ｺﾞｼｯｸM-PRO" w:cs="Times New Roman" w:hint="eastAsia"/>
      </w:rPr>
    </w:lvl>
    <w:lvl w:ilvl="1" w:tplc="0409000B">
      <w:start w:val="1"/>
      <w:numFmt w:val="bullet"/>
      <w:lvlText w:val=""/>
      <w:lvlJc w:val="left"/>
      <w:pPr>
        <w:ind w:left="1446" w:hanging="420"/>
      </w:pPr>
      <w:rPr>
        <w:rFonts w:ascii="Wingdings" w:hAnsi="Wingdings" w:hint="default"/>
      </w:rPr>
    </w:lvl>
    <w:lvl w:ilvl="2" w:tplc="0409000D">
      <w:start w:val="1"/>
      <w:numFmt w:val="bullet"/>
      <w:lvlText w:val=""/>
      <w:lvlJc w:val="left"/>
      <w:pPr>
        <w:ind w:left="1866" w:hanging="420"/>
      </w:pPr>
      <w:rPr>
        <w:rFonts w:ascii="Wingdings" w:hAnsi="Wingdings" w:hint="default"/>
      </w:rPr>
    </w:lvl>
    <w:lvl w:ilvl="3" w:tplc="04090001">
      <w:start w:val="1"/>
      <w:numFmt w:val="bullet"/>
      <w:lvlText w:val=""/>
      <w:lvlJc w:val="left"/>
      <w:pPr>
        <w:ind w:left="2286" w:hanging="420"/>
      </w:pPr>
      <w:rPr>
        <w:rFonts w:ascii="Wingdings" w:hAnsi="Wingdings" w:hint="default"/>
      </w:rPr>
    </w:lvl>
    <w:lvl w:ilvl="4" w:tplc="0409000B" w:tentative="1">
      <w:start w:val="1"/>
      <w:numFmt w:val="bullet"/>
      <w:lvlText w:val=""/>
      <w:lvlJc w:val="left"/>
      <w:pPr>
        <w:ind w:left="2706" w:hanging="420"/>
      </w:pPr>
      <w:rPr>
        <w:rFonts w:ascii="Wingdings" w:hAnsi="Wingdings" w:hint="default"/>
      </w:rPr>
    </w:lvl>
    <w:lvl w:ilvl="5" w:tplc="0409000D" w:tentative="1">
      <w:start w:val="1"/>
      <w:numFmt w:val="bullet"/>
      <w:lvlText w:val=""/>
      <w:lvlJc w:val="left"/>
      <w:pPr>
        <w:ind w:left="3126" w:hanging="420"/>
      </w:pPr>
      <w:rPr>
        <w:rFonts w:ascii="Wingdings" w:hAnsi="Wingdings" w:hint="default"/>
      </w:rPr>
    </w:lvl>
    <w:lvl w:ilvl="6" w:tplc="04090001" w:tentative="1">
      <w:start w:val="1"/>
      <w:numFmt w:val="bullet"/>
      <w:lvlText w:val=""/>
      <w:lvlJc w:val="left"/>
      <w:pPr>
        <w:ind w:left="3546" w:hanging="420"/>
      </w:pPr>
      <w:rPr>
        <w:rFonts w:ascii="Wingdings" w:hAnsi="Wingdings" w:hint="default"/>
      </w:rPr>
    </w:lvl>
    <w:lvl w:ilvl="7" w:tplc="0409000B" w:tentative="1">
      <w:start w:val="1"/>
      <w:numFmt w:val="bullet"/>
      <w:lvlText w:val=""/>
      <w:lvlJc w:val="left"/>
      <w:pPr>
        <w:ind w:left="3966" w:hanging="420"/>
      </w:pPr>
      <w:rPr>
        <w:rFonts w:ascii="Wingdings" w:hAnsi="Wingdings" w:hint="default"/>
      </w:rPr>
    </w:lvl>
    <w:lvl w:ilvl="8" w:tplc="0409000D" w:tentative="1">
      <w:start w:val="1"/>
      <w:numFmt w:val="bullet"/>
      <w:lvlText w:val=""/>
      <w:lvlJc w:val="left"/>
      <w:pPr>
        <w:ind w:left="4386" w:hanging="420"/>
      </w:pPr>
      <w:rPr>
        <w:rFonts w:ascii="Wingdings" w:hAnsi="Wingdings" w:hint="default"/>
      </w:rPr>
    </w:lvl>
  </w:abstractNum>
  <w:abstractNum w:abstractNumId="59" w15:restartNumberingAfterBreak="0">
    <w:nsid w:val="2DBF337A"/>
    <w:multiLevelType w:val="hybridMultilevel"/>
    <w:tmpl w:val="220A295E"/>
    <w:lvl w:ilvl="0" w:tplc="51EA0B5E">
      <w:start w:val="1"/>
      <w:numFmt w:val="decimal"/>
      <w:suff w:val="nothing"/>
      <w:lvlText w:val="(%1)"/>
      <w:lvlJc w:val="left"/>
      <w:pPr>
        <w:ind w:left="703" w:hanging="420"/>
      </w:pPr>
      <w:rPr>
        <w:rFonts w:hint="eastAsia"/>
        <w:b w:val="0"/>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0" w15:restartNumberingAfterBreak="0">
    <w:nsid w:val="2DC0490A"/>
    <w:multiLevelType w:val="hybridMultilevel"/>
    <w:tmpl w:val="48D2285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1" w15:restartNumberingAfterBreak="0">
    <w:nsid w:val="2E826AFA"/>
    <w:multiLevelType w:val="hybridMultilevel"/>
    <w:tmpl w:val="DB7497D8"/>
    <w:lvl w:ilvl="0" w:tplc="E0BC51FC">
      <w:start w:val="1"/>
      <w:numFmt w:val="decimal"/>
      <w:lvlText w:val="(%1)"/>
      <w:lvlJc w:val="left"/>
      <w:pPr>
        <w:ind w:left="918" w:hanging="420"/>
      </w:pPr>
      <w:rPr>
        <w:rFonts w:hint="eastAsia"/>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62" w15:restartNumberingAfterBreak="0">
    <w:nsid w:val="2E9D6A13"/>
    <w:multiLevelType w:val="hybridMultilevel"/>
    <w:tmpl w:val="6D0C04E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3" w15:restartNumberingAfterBreak="0">
    <w:nsid w:val="3062682C"/>
    <w:multiLevelType w:val="hybridMultilevel"/>
    <w:tmpl w:val="AAFADCFE"/>
    <w:lvl w:ilvl="0" w:tplc="9DC65C3E">
      <w:numFmt w:val="bullet"/>
      <w:suff w:val="nothing"/>
      <w:lvlText w:val="・"/>
      <w:lvlJc w:val="left"/>
      <w:pPr>
        <w:ind w:left="511" w:hanging="227"/>
      </w:pPr>
      <w:rPr>
        <w:rFonts w:ascii="HG丸ｺﾞｼｯｸM-PRO" w:eastAsia="HG丸ｺﾞｼｯｸM-PRO" w:hAnsi="HG丸ｺﾞｼｯｸM-PRO" w:cs="Times New Roman" w:hint="eastAsia"/>
      </w:rPr>
    </w:lvl>
    <w:lvl w:ilvl="1" w:tplc="0409000B">
      <w:start w:val="1"/>
      <w:numFmt w:val="bullet"/>
      <w:lvlText w:val=""/>
      <w:lvlJc w:val="left"/>
      <w:pPr>
        <w:ind w:left="783" w:hanging="420"/>
      </w:pPr>
      <w:rPr>
        <w:rFonts w:ascii="Wingdings" w:hAnsi="Wingdings" w:hint="default"/>
      </w:rPr>
    </w:lvl>
    <w:lvl w:ilvl="2" w:tplc="0409000D" w:tentative="1">
      <w:start w:val="1"/>
      <w:numFmt w:val="bullet"/>
      <w:lvlText w:val=""/>
      <w:lvlJc w:val="left"/>
      <w:pPr>
        <w:ind w:left="1203" w:hanging="420"/>
      </w:pPr>
      <w:rPr>
        <w:rFonts w:ascii="Wingdings" w:hAnsi="Wingdings" w:hint="default"/>
      </w:rPr>
    </w:lvl>
    <w:lvl w:ilvl="3" w:tplc="04090001" w:tentative="1">
      <w:start w:val="1"/>
      <w:numFmt w:val="bullet"/>
      <w:lvlText w:val=""/>
      <w:lvlJc w:val="left"/>
      <w:pPr>
        <w:ind w:left="1623" w:hanging="420"/>
      </w:pPr>
      <w:rPr>
        <w:rFonts w:ascii="Wingdings" w:hAnsi="Wingdings" w:hint="default"/>
      </w:rPr>
    </w:lvl>
    <w:lvl w:ilvl="4" w:tplc="0409000B" w:tentative="1">
      <w:start w:val="1"/>
      <w:numFmt w:val="bullet"/>
      <w:lvlText w:val=""/>
      <w:lvlJc w:val="left"/>
      <w:pPr>
        <w:ind w:left="2043" w:hanging="420"/>
      </w:pPr>
      <w:rPr>
        <w:rFonts w:ascii="Wingdings" w:hAnsi="Wingdings" w:hint="default"/>
      </w:rPr>
    </w:lvl>
    <w:lvl w:ilvl="5" w:tplc="0409000D" w:tentative="1">
      <w:start w:val="1"/>
      <w:numFmt w:val="bullet"/>
      <w:lvlText w:val=""/>
      <w:lvlJc w:val="left"/>
      <w:pPr>
        <w:ind w:left="2463" w:hanging="420"/>
      </w:pPr>
      <w:rPr>
        <w:rFonts w:ascii="Wingdings" w:hAnsi="Wingdings" w:hint="default"/>
      </w:rPr>
    </w:lvl>
    <w:lvl w:ilvl="6" w:tplc="04090001" w:tentative="1">
      <w:start w:val="1"/>
      <w:numFmt w:val="bullet"/>
      <w:lvlText w:val=""/>
      <w:lvlJc w:val="left"/>
      <w:pPr>
        <w:ind w:left="2883" w:hanging="420"/>
      </w:pPr>
      <w:rPr>
        <w:rFonts w:ascii="Wingdings" w:hAnsi="Wingdings" w:hint="default"/>
      </w:rPr>
    </w:lvl>
    <w:lvl w:ilvl="7" w:tplc="0409000B" w:tentative="1">
      <w:start w:val="1"/>
      <w:numFmt w:val="bullet"/>
      <w:lvlText w:val=""/>
      <w:lvlJc w:val="left"/>
      <w:pPr>
        <w:ind w:left="3303" w:hanging="420"/>
      </w:pPr>
      <w:rPr>
        <w:rFonts w:ascii="Wingdings" w:hAnsi="Wingdings" w:hint="default"/>
      </w:rPr>
    </w:lvl>
    <w:lvl w:ilvl="8" w:tplc="0409000D" w:tentative="1">
      <w:start w:val="1"/>
      <w:numFmt w:val="bullet"/>
      <w:lvlText w:val=""/>
      <w:lvlJc w:val="left"/>
      <w:pPr>
        <w:ind w:left="3723" w:hanging="420"/>
      </w:pPr>
      <w:rPr>
        <w:rFonts w:ascii="Wingdings" w:hAnsi="Wingdings" w:hint="default"/>
      </w:rPr>
    </w:lvl>
  </w:abstractNum>
  <w:abstractNum w:abstractNumId="64" w15:restartNumberingAfterBreak="0">
    <w:nsid w:val="30A2060C"/>
    <w:multiLevelType w:val="hybridMultilevel"/>
    <w:tmpl w:val="0D5851FC"/>
    <w:lvl w:ilvl="0" w:tplc="0A222C54">
      <w:numFmt w:val="bullet"/>
      <w:suff w:val="nothing"/>
      <w:lvlText w:val="・"/>
      <w:lvlJc w:val="left"/>
      <w:pPr>
        <w:ind w:left="227" w:hanging="227"/>
      </w:pPr>
      <w:rPr>
        <w:rFonts w:ascii="HG丸ｺﾞｼｯｸM-PRO" w:eastAsia="HG丸ｺﾞｼｯｸM-PRO" w:hAnsi="HG丸ｺﾞｼｯｸM-PRO" w:cs="Times New Roman" w:hint="eastAsia"/>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5" w15:restartNumberingAfterBreak="0">
    <w:nsid w:val="313A2994"/>
    <w:multiLevelType w:val="hybridMultilevel"/>
    <w:tmpl w:val="9A043208"/>
    <w:lvl w:ilvl="0" w:tplc="7012F69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1F25992"/>
    <w:multiLevelType w:val="hybridMultilevel"/>
    <w:tmpl w:val="8E1C68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22210EE"/>
    <w:multiLevelType w:val="hybridMultilevel"/>
    <w:tmpl w:val="40D0D306"/>
    <w:lvl w:ilvl="0" w:tplc="835248EA">
      <w:numFmt w:val="bullet"/>
      <w:lvlText w:val="・"/>
      <w:lvlJc w:val="left"/>
      <w:pPr>
        <w:ind w:left="147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8" w15:restartNumberingAfterBreak="0">
    <w:nsid w:val="3245488F"/>
    <w:multiLevelType w:val="hybridMultilevel"/>
    <w:tmpl w:val="D590A744"/>
    <w:lvl w:ilvl="0" w:tplc="5F629856">
      <w:start w:val="1"/>
      <w:numFmt w:val="aiueoFullWidth"/>
      <w:lvlText w:val="%1."/>
      <w:lvlJc w:val="left"/>
      <w:pPr>
        <w:ind w:left="696" w:hanging="480"/>
      </w:pPr>
      <w:rPr>
        <w:rFonts w:hint="eastAsia"/>
      </w:rPr>
    </w:lvl>
    <w:lvl w:ilvl="1" w:tplc="04090017" w:tentative="1">
      <w:start w:val="1"/>
      <w:numFmt w:val="aiueoFullWidth"/>
      <w:lvlText w:val="(%2)"/>
      <w:lvlJc w:val="left"/>
      <w:pPr>
        <w:ind w:left="914" w:hanging="420"/>
      </w:pPr>
    </w:lvl>
    <w:lvl w:ilvl="2" w:tplc="04090011" w:tentative="1">
      <w:start w:val="1"/>
      <w:numFmt w:val="decimalEnclosedCircle"/>
      <w:lvlText w:val="%3"/>
      <w:lvlJc w:val="left"/>
      <w:pPr>
        <w:ind w:left="1334" w:hanging="420"/>
      </w:pPr>
    </w:lvl>
    <w:lvl w:ilvl="3" w:tplc="0409000F" w:tentative="1">
      <w:start w:val="1"/>
      <w:numFmt w:val="decimal"/>
      <w:lvlText w:val="%4."/>
      <w:lvlJc w:val="left"/>
      <w:pPr>
        <w:ind w:left="1754" w:hanging="420"/>
      </w:pPr>
    </w:lvl>
    <w:lvl w:ilvl="4" w:tplc="04090017" w:tentative="1">
      <w:start w:val="1"/>
      <w:numFmt w:val="aiueoFullWidth"/>
      <w:lvlText w:val="(%5)"/>
      <w:lvlJc w:val="left"/>
      <w:pPr>
        <w:ind w:left="2174" w:hanging="420"/>
      </w:pPr>
    </w:lvl>
    <w:lvl w:ilvl="5" w:tplc="04090011" w:tentative="1">
      <w:start w:val="1"/>
      <w:numFmt w:val="decimalEnclosedCircle"/>
      <w:lvlText w:val="%6"/>
      <w:lvlJc w:val="left"/>
      <w:pPr>
        <w:ind w:left="2594" w:hanging="420"/>
      </w:pPr>
    </w:lvl>
    <w:lvl w:ilvl="6" w:tplc="0409000F" w:tentative="1">
      <w:start w:val="1"/>
      <w:numFmt w:val="decimal"/>
      <w:lvlText w:val="%7."/>
      <w:lvlJc w:val="left"/>
      <w:pPr>
        <w:ind w:left="3014" w:hanging="420"/>
      </w:pPr>
    </w:lvl>
    <w:lvl w:ilvl="7" w:tplc="04090017" w:tentative="1">
      <w:start w:val="1"/>
      <w:numFmt w:val="aiueoFullWidth"/>
      <w:lvlText w:val="(%8)"/>
      <w:lvlJc w:val="left"/>
      <w:pPr>
        <w:ind w:left="3434" w:hanging="420"/>
      </w:pPr>
    </w:lvl>
    <w:lvl w:ilvl="8" w:tplc="04090011" w:tentative="1">
      <w:start w:val="1"/>
      <w:numFmt w:val="decimalEnclosedCircle"/>
      <w:lvlText w:val="%9"/>
      <w:lvlJc w:val="left"/>
      <w:pPr>
        <w:ind w:left="3854" w:hanging="420"/>
      </w:pPr>
    </w:lvl>
  </w:abstractNum>
  <w:abstractNum w:abstractNumId="69" w15:restartNumberingAfterBreak="0">
    <w:nsid w:val="329B1695"/>
    <w:multiLevelType w:val="hybridMultilevel"/>
    <w:tmpl w:val="59101BA4"/>
    <w:lvl w:ilvl="0" w:tplc="CB68FE34">
      <w:start w:val="1"/>
      <w:numFmt w:val="decimal"/>
      <w:lvlText w:val="%1."/>
      <w:lvlJc w:val="left"/>
      <w:pPr>
        <w:ind w:left="420" w:hanging="420"/>
      </w:pPr>
      <w:rPr>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32C85997"/>
    <w:multiLevelType w:val="hybridMultilevel"/>
    <w:tmpl w:val="09708E46"/>
    <w:lvl w:ilvl="0" w:tplc="7ADCEFCE">
      <w:start w:val="1"/>
      <w:numFmt w:val="lowerLetter"/>
      <w:lvlText w:val="%1."/>
      <w:lvlJc w:val="left"/>
      <w:pPr>
        <w:ind w:left="1800" w:hanging="420"/>
      </w:pPr>
      <w:rPr>
        <w:rFonts w:hint="eastAsia"/>
      </w:r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71" w15:restartNumberingAfterBreak="0">
    <w:nsid w:val="33630E1E"/>
    <w:multiLevelType w:val="hybridMultilevel"/>
    <w:tmpl w:val="1B108208"/>
    <w:lvl w:ilvl="0" w:tplc="04090011">
      <w:start w:val="1"/>
      <w:numFmt w:val="decimalEnclosedCircle"/>
      <w:lvlText w:val="%1"/>
      <w:lvlJc w:val="left"/>
      <w:pPr>
        <w:ind w:left="846"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4F600E9"/>
    <w:multiLevelType w:val="hybridMultilevel"/>
    <w:tmpl w:val="71E00DF8"/>
    <w:lvl w:ilvl="0" w:tplc="04090011">
      <w:start w:val="1"/>
      <w:numFmt w:val="decimalEnclosedCircle"/>
      <w:lvlText w:val="%1"/>
      <w:lvlJc w:val="left"/>
      <w:pPr>
        <w:ind w:left="3420" w:hanging="420"/>
      </w:pPr>
      <w:rPr>
        <w:rFonts w:hint="default"/>
      </w:rPr>
    </w:lvl>
    <w:lvl w:ilvl="1" w:tplc="04090017" w:tentative="1">
      <w:start w:val="1"/>
      <w:numFmt w:val="aiueoFullWidth"/>
      <w:lvlText w:val="(%2)"/>
      <w:lvlJc w:val="left"/>
      <w:pPr>
        <w:ind w:left="3840" w:hanging="420"/>
      </w:pPr>
    </w:lvl>
    <w:lvl w:ilvl="2" w:tplc="04090011" w:tentative="1">
      <w:start w:val="1"/>
      <w:numFmt w:val="decimalEnclosedCircle"/>
      <w:lvlText w:val="%3"/>
      <w:lvlJc w:val="left"/>
      <w:pPr>
        <w:ind w:left="4260" w:hanging="420"/>
      </w:pPr>
    </w:lvl>
    <w:lvl w:ilvl="3" w:tplc="0409000F" w:tentative="1">
      <w:start w:val="1"/>
      <w:numFmt w:val="decimal"/>
      <w:lvlText w:val="%4."/>
      <w:lvlJc w:val="left"/>
      <w:pPr>
        <w:ind w:left="4680" w:hanging="420"/>
      </w:pPr>
    </w:lvl>
    <w:lvl w:ilvl="4" w:tplc="04090017" w:tentative="1">
      <w:start w:val="1"/>
      <w:numFmt w:val="aiueoFullWidth"/>
      <w:lvlText w:val="(%5)"/>
      <w:lvlJc w:val="left"/>
      <w:pPr>
        <w:ind w:left="5100" w:hanging="420"/>
      </w:pPr>
    </w:lvl>
    <w:lvl w:ilvl="5" w:tplc="04090011" w:tentative="1">
      <w:start w:val="1"/>
      <w:numFmt w:val="decimalEnclosedCircle"/>
      <w:lvlText w:val="%6"/>
      <w:lvlJc w:val="left"/>
      <w:pPr>
        <w:ind w:left="5520" w:hanging="420"/>
      </w:pPr>
    </w:lvl>
    <w:lvl w:ilvl="6" w:tplc="0409000F" w:tentative="1">
      <w:start w:val="1"/>
      <w:numFmt w:val="decimal"/>
      <w:lvlText w:val="%7."/>
      <w:lvlJc w:val="left"/>
      <w:pPr>
        <w:ind w:left="5940" w:hanging="420"/>
      </w:pPr>
    </w:lvl>
    <w:lvl w:ilvl="7" w:tplc="04090017" w:tentative="1">
      <w:start w:val="1"/>
      <w:numFmt w:val="aiueoFullWidth"/>
      <w:lvlText w:val="(%8)"/>
      <w:lvlJc w:val="left"/>
      <w:pPr>
        <w:ind w:left="6360" w:hanging="420"/>
      </w:pPr>
    </w:lvl>
    <w:lvl w:ilvl="8" w:tplc="04090011" w:tentative="1">
      <w:start w:val="1"/>
      <w:numFmt w:val="decimalEnclosedCircle"/>
      <w:lvlText w:val="%9"/>
      <w:lvlJc w:val="left"/>
      <w:pPr>
        <w:ind w:left="6780" w:hanging="420"/>
      </w:pPr>
    </w:lvl>
  </w:abstractNum>
  <w:abstractNum w:abstractNumId="73" w15:restartNumberingAfterBreak="0">
    <w:nsid w:val="359F5713"/>
    <w:multiLevelType w:val="hybridMultilevel"/>
    <w:tmpl w:val="D9309826"/>
    <w:lvl w:ilvl="0" w:tplc="ED4ABB10">
      <w:start w:val="1"/>
      <w:numFmt w:val="decimal"/>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36396B13"/>
    <w:multiLevelType w:val="hybridMultilevel"/>
    <w:tmpl w:val="9F5E8A12"/>
    <w:lvl w:ilvl="0" w:tplc="0409000F">
      <w:start w:val="1"/>
      <w:numFmt w:val="aiueoFullWidth"/>
      <w:lvlText w:val="%1."/>
      <w:lvlJc w:val="left"/>
      <w:pPr>
        <w:ind w:left="845"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75" w15:restartNumberingAfterBreak="0">
    <w:nsid w:val="37015D11"/>
    <w:multiLevelType w:val="hybridMultilevel"/>
    <w:tmpl w:val="86A6271A"/>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6" w15:restartNumberingAfterBreak="0">
    <w:nsid w:val="3740445F"/>
    <w:multiLevelType w:val="hybridMultilevel"/>
    <w:tmpl w:val="61266428"/>
    <w:lvl w:ilvl="0" w:tplc="5F629856">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7" w15:restartNumberingAfterBreak="0">
    <w:nsid w:val="378C2517"/>
    <w:multiLevelType w:val="hybridMultilevel"/>
    <w:tmpl w:val="5C988D18"/>
    <w:lvl w:ilvl="0" w:tplc="5F629856">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8" w15:restartNumberingAfterBreak="0">
    <w:nsid w:val="37A0459E"/>
    <w:multiLevelType w:val="hybridMultilevel"/>
    <w:tmpl w:val="E2462696"/>
    <w:lvl w:ilvl="0" w:tplc="ADE2646A">
      <w:start w:val="1"/>
      <w:numFmt w:val="decimal"/>
      <w:lvlText w:val="%1."/>
      <w:lvlJc w:val="left"/>
      <w:pPr>
        <w:ind w:left="420" w:hanging="420"/>
      </w:pPr>
      <w:rPr>
        <w:strike w:val="0"/>
        <w:d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383577DC"/>
    <w:multiLevelType w:val="hybridMultilevel"/>
    <w:tmpl w:val="EEB2C59A"/>
    <w:lvl w:ilvl="0" w:tplc="5F62985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38C46557"/>
    <w:multiLevelType w:val="hybridMultilevel"/>
    <w:tmpl w:val="0FF21DCC"/>
    <w:lvl w:ilvl="0" w:tplc="5F629856">
      <w:start w:val="1"/>
      <w:numFmt w:val="aiueoFullWidth"/>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1" w15:restartNumberingAfterBreak="0">
    <w:nsid w:val="39564574"/>
    <w:multiLevelType w:val="hybridMultilevel"/>
    <w:tmpl w:val="69BCB514"/>
    <w:lvl w:ilvl="0" w:tplc="E88E4A96">
      <w:numFmt w:val="bullet"/>
      <w:lvlText w:val="・"/>
      <w:lvlJc w:val="left"/>
      <w:pPr>
        <w:ind w:left="114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2" w15:restartNumberingAfterBreak="0">
    <w:nsid w:val="3E7142F5"/>
    <w:multiLevelType w:val="hybridMultilevel"/>
    <w:tmpl w:val="E3D8529E"/>
    <w:lvl w:ilvl="0" w:tplc="0409000F">
      <w:numFmt w:val="bullet"/>
      <w:lvlText w:val="・"/>
      <w:lvlJc w:val="left"/>
      <w:pPr>
        <w:ind w:left="1260" w:hanging="420"/>
      </w:pPr>
      <w:rPr>
        <w:rFonts w:ascii="HG丸ｺﾞｼｯｸM-PRO" w:eastAsia="HG丸ｺﾞｼｯｸM-PRO" w:hAnsi="HG丸ｺﾞｼｯｸM-PRO" w:cs="Times New Roman"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3" w15:restartNumberingAfterBreak="0">
    <w:nsid w:val="3F224C87"/>
    <w:multiLevelType w:val="hybridMultilevel"/>
    <w:tmpl w:val="BAE6B0CE"/>
    <w:lvl w:ilvl="0" w:tplc="5F629856">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4" w15:restartNumberingAfterBreak="0">
    <w:nsid w:val="409A1477"/>
    <w:multiLevelType w:val="multilevel"/>
    <w:tmpl w:val="138639EA"/>
    <w:lvl w:ilvl="0">
      <w:numFmt w:val="bullet"/>
      <w:lvlText w:val="・"/>
      <w:lvlJc w:val="left"/>
      <w:pPr>
        <w:ind w:left="846" w:hanging="420"/>
      </w:pPr>
      <w:rPr>
        <w:rFonts w:ascii="HG丸ｺﾞｼｯｸM-PRO" w:eastAsia="HG丸ｺﾞｼｯｸM-PRO" w:hAnsi="HG丸ｺﾞｼｯｸM-PRO" w:cs="Times New Roman" w:hint="eastAsia"/>
        <w:lang w:val="en-US"/>
      </w:rPr>
    </w:lvl>
    <w:lvl w:ilvl="1">
      <w:start w:val="1"/>
      <w:numFmt w:val="aiueoFullWidth"/>
      <w:lvlText w:val="(%2)"/>
      <w:lvlJc w:val="left"/>
      <w:pPr>
        <w:ind w:left="1266" w:hanging="420"/>
      </w:pPr>
      <w:rPr>
        <w:rFonts w:hint="eastAsia"/>
      </w:rPr>
    </w:lvl>
    <w:lvl w:ilvl="2">
      <w:start w:val="1"/>
      <w:numFmt w:val="decimalEnclosedCircle"/>
      <w:lvlText w:val="%3"/>
      <w:lvlJc w:val="left"/>
      <w:pPr>
        <w:ind w:left="1686" w:hanging="420"/>
      </w:pPr>
      <w:rPr>
        <w:rFonts w:hint="eastAsia"/>
      </w:rPr>
    </w:lvl>
    <w:lvl w:ilvl="3">
      <w:start w:val="1"/>
      <w:numFmt w:val="decimal"/>
      <w:lvlText w:val="%4."/>
      <w:lvlJc w:val="left"/>
      <w:pPr>
        <w:ind w:left="2106" w:hanging="420"/>
      </w:pPr>
      <w:rPr>
        <w:rFonts w:hint="eastAsia"/>
      </w:rPr>
    </w:lvl>
    <w:lvl w:ilvl="4">
      <w:start w:val="1"/>
      <w:numFmt w:val="aiueoFullWidth"/>
      <w:lvlText w:val="(%5)"/>
      <w:lvlJc w:val="left"/>
      <w:pPr>
        <w:ind w:left="2526" w:hanging="420"/>
      </w:pPr>
      <w:rPr>
        <w:rFonts w:hint="eastAsia"/>
      </w:rPr>
    </w:lvl>
    <w:lvl w:ilvl="5">
      <w:start w:val="1"/>
      <w:numFmt w:val="decimalEnclosedCircle"/>
      <w:lvlText w:val="%6"/>
      <w:lvlJc w:val="left"/>
      <w:pPr>
        <w:ind w:left="2946" w:hanging="420"/>
      </w:pPr>
      <w:rPr>
        <w:rFonts w:hint="eastAsia"/>
      </w:rPr>
    </w:lvl>
    <w:lvl w:ilvl="6">
      <w:start w:val="1"/>
      <w:numFmt w:val="decimal"/>
      <w:lvlText w:val="%7."/>
      <w:lvlJc w:val="left"/>
      <w:pPr>
        <w:ind w:left="3366" w:hanging="420"/>
      </w:pPr>
      <w:rPr>
        <w:rFonts w:hint="eastAsia"/>
      </w:rPr>
    </w:lvl>
    <w:lvl w:ilvl="7">
      <w:start w:val="1"/>
      <w:numFmt w:val="aiueoFullWidth"/>
      <w:lvlText w:val="(%8)"/>
      <w:lvlJc w:val="left"/>
      <w:pPr>
        <w:ind w:left="3786" w:hanging="420"/>
      </w:pPr>
      <w:rPr>
        <w:rFonts w:hint="eastAsia"/>
      </w:rPr>
    </w:lvl>
    <w:lvl w:ilvl="8">
      <w:start w:val="1"/>
      <w:numFmt w:val="decimalEnclosedCircle"/>
      <w:lvlText w:val="%9"/>
      <w:lvlJc w:val="left"/>
      <w:pPr>
        <w:ind w:left="4206" w:hanging="420"/>
      </w:pPr>
      <w:rPr>
        <w:rFonts w:hint="eastAsia"/>
      </w:rPr>
    </w:lvl>
  </w:abstractNum>
  <w:abstractNum w:abstractNumId="85" w15:restartNumberingAfterBreak="0">
    <w:nsid w:val="40BE71C0"/>
    <w:multiLevelType w:val="hybridMultilevel"/>
    <w:tmpl w:val="258CB06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6" w15:restartNumberingAfterBreak="0">
    <w:nsid w:val="41FF089B"/>
    <w:multiLevelType w:val="hybridMultilevel"/>
    <w:tmpl w:val="CC66DF62"/>
    <w:lvl w:ilvl="0" w:tplc="9272CBE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43012F5D"/>
    <w:multiLevelType w:val="hybridMultilevel"/>
    <w:tmpl w:val="A782B9D6"/>
    <w:lvl w:ilvl="0" w:tplc="7ADCEFCE">
      <w:start w:val="1"/>
      <w:numFmt w:val="lowerLetter"/>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8" w15:restartNumberingAfterBreak="0">
    <w:nsid w:val="43072BD7"/>
    <w:multiLevelType w:val="hybridMultilevel"/>
    <w:tmpl w:val="CC58D08C"/>
    <w:lvl w:ilvl="0" w:tplc="CB7C0270">
      <w:numFmt w:val="bullet"/>
      <w:suff w:val="nothing"/>
      <w:lvlText w:val="・"/>
      <w:lvlJc w:val="left"/>
      <w:pPr>
        <w:ind w:left="1128"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89" w15:restartNumberingAfterBreak="0">
    <w:nsid w:val="432229DE"/>
    <w:multiLevelType w:val="hybridMultilevel"/>
    <w:tmpl w:val="C4B84A82"/>
    <w:lvl w:ilvl="0" w:tplc="5F62985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4203BBB"/>
    <w:multiLevelType w:val="hybridMultilevel"/>
    <w:tmpl w:val="DF2AF59C"/>
    <w:lvl w:ilvl="0" w:tplc="177E9998">
      <w:start w:val="1"/>
      <w:numFmt w:val="bullet"/>
      <w:suff w:val="space"/>
      <w:lvlText w:val=""/>
      <w:lvlJc w:val="left"/>
      <w:pPr>
        <w:ind w:left="1129" w:hanging="420"/>
      </w:pPr>
      <w:rPr>
        <w:rFonts w:ascii="Wingdings" w:eastAsia="･" w:hAnsi="Wingdings" w:hint="default"/>
      </w:rPr>
    </w:lvl>
    <w:lvl w:ilvl="1" w:tplc="0409000B" w:tentative="1">
      <w:start w:val="1"/>
      <w:numFmt w:val="bullet"/>
      <w:lvlText w:val=""/>
      <w:lvlJc w:val="left"/>
      <w:pPr>
        <w:ind w:left="1461" w:hanging="420"/>
      </w:pPr>
      <w:rPr>
        <w:rFonts w:ascii="Wingdings" w:hAnsi="Wingdings" w:hint="default"/>
      </w:rPr>
    </w:lvl>
    <w:lvl w:ilvl="2" w:tplc="0409000D" w:tentative="1">
      <w:start w:val="1"/>
      <w:numFmt w:val="bullet"/>
      <w:lvlText w:val=""/>
      <w:lvlJc w:val="left"/>
      <w:pPr>
        <w:ind w:left="1881" w:hanging="420"/>
      </w:pPr>
      <w:rPr>
        <w:rFonts w:ascii="Wingdings" w:hAnsi="Wingdings" w:hint="default"/>
      </w:rPr>
    </w:lvl>
    <w:lvl w:ilvl="3" w:tplc="04090001" w:tentative="1">
      <w:start w:val="1"/>
      <w:numFmt w:val="bullet"/>
      <w:lvlText w:val=""/>
      <w:lvlJc w:val="left"/>
      <w:pPr>
        <w:ind w:left="2301" w:hanging="420"/>
      </w:pPr>
      <w:rPr>
        <w:rFonts w:ascii="Wingdings" w:hAnsi="Wingdings" w:hint="default"/>
      </w:rPr>
    </w:lvl>
    <w:lvl w:ilvl="4" w:tplc="0409000B" w:tentative="1">
      <w:start w:val="1"/>
      <w:numFmt w:val="bullet"/>
      <w:lvlText w:val=""/>
      <w:lvlJc w:val="left"/>
      <w:pPr>
        <w:ind w:left="2721" w:hanging="420"/>
      </w:pPr>
      <w:rPr>
        <w:rFonts w:ascii="Wingdings" w:hAnsi="Wingdings" w:hint="default"/>
      </w:rPr>
    </w:lvl>
    <w:lvl w:ilvl="5" w:tplc="0409000D" w:tentative="1">
      <w:start w:val="1"/>
      <w:numFmt w:val="bullet"/>
      <w:lvlText w:val=""/>
      <w:lvlJc w:val="left"/>
      <w:pPr>
        <w:ind w:left="3141" w:hanging="420"/>
      </w:pPr>
      <w:rPr>
        <w:rFonts w:ascii="Wingdings" w:hAnsi="Wingdings" w:hint="default"/>
      </w:rPr>
    </w:lvl>
    <w:lvl w:ilvl="6" w:tplc="04090001" w:tentative="1">
      <w:start w:val="1"/>
      <w:numFmt w:val="bullet"/>
      <w:lvlText w:val=""/>
      <w:lvlJc w:val="left"/>
      <w:pPr>
        <w:ind w:left="3561" w:hanging="420"/>
      </w:pPr>
      <w:rPr>
        <w:rFonts w:ascii="Wingdings" w:hAnsi="Wingdings" w:hint="default"/>
      </w:rPr>
    </w:lvl>
    <w:lvl w:ilvl="7" w:tplc="0409000B" w:tentative="1">
      <w:start w:val="1"/>
      <w:numFmt w:val="bullet"/>
      <w:lvlText w:val=""/>
      <w:lvlJc w:val="left"/>
      <w:pPr>
        <w:ind w:left="3981" w:hanging="420"/>
      </w:pPr>
      <w:rPr>
        <w:rFonts w:ascii="Wingdings" w:hAnsi="Wingdings" w:hint="default"/>
      </w:rPr>
    </w:lvl>
    <w:lvl w:ilvl="8" w:tplc="0409000D" w:tentative="1">
      <w:start w:val="1"/>
      <w:numFmt w:val="bullet"/>
      <w:lvlText w:val=""/>
      <w:lvlJc w:val="left"/>
      <w:pPr>
        <w:ind w:left="4401" w:hanging="420"/>
      </w:pPr>
      <w:rPr>
        <w:rFonts w:ascii="Wingdings" w:hAnsi="Wingdings" w:hint="default"/>
      </w:rPr>
    </w:lvl>
  </w:abstractNum>
  <w:abstractNum w:abstractNumId="91" w15:restartNumberingAfterBreak="0">
    <w:nsid w:val="44361294"/>
    <w:multiLevelType w:val="hybridMultilevel"/>
    <w:tmpl w:val="E0103FD0"/>
    <w:lvl w:ilvl="0" w:tplc="C7FA3CEA">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2" w15:restartNumberingAfterBreak="0">
    <w:nsid w:val="448D17B3"/>
    <w:multiLevelType w:val="hybridMultilevel"/>
    <w:tmpl w:val="422284A0"/>
    <w:lvl w:ilvl="0" w:tplc="E0BC51FC">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3" w15:restartNumberingAfterBreak="0">
    <w:nsid w:val="44D43D94"/>
    <w:multiLevelType w:val="hybridMultilevel"/>
    <w:tmpl w:val="56684266"/>
    <w:lvl w:ilvl="0" w:tplc="5F629856">
      <w:start w:val="1"/>
      <w:numFmt w:val="decimal"/>
      <w:lvlText w:val="(%1)"/>
      <w:lvlJc w:val="left"/>
      <w:pPr>
        <w:ind w:left="659" w:hanging="420"/>
      </w:pPr>
      <w:rPr>
        <w:rFonts w:hint="eastAsia"/>
      </w:rPr>
    </w:lvl>
    <w:lvl w:ilvl="1" w:tplc="0409000B" w:tentative="1">
      <w:start w:val="1"/>
      <w:numFmt w:val="aiueoFullWidth"/>
      <w:lvlText w:val="(%2)"/>
      <w:lvlJc w:val="left"/>
      <w:pPr>
        <w:ind w:left="1079" w:hanging="420"/>
      </w:pPr>
    </w:lvl>
    <w:lvl w:ilvl="2" w:tplc="0409000D" w:tentative="1">
      <w:start w:val="1"/>
      <w:numFmt w:val="decimalEnclosedCircle"/>
      <w:lvlText w:val="%3"/>
      <w:lvlJc w:val="left"/>
      <w:pPr>
        <w:ind w:left="1499" w:hanging="420"/>
      </w:pPr>
    </w:lvl>
    <w:lvl w:ilvl="3" w:tplc="04090001" w:tentative="1">
      <w:start w:val="1"/>
      <w:numFmt w:val="decimal"/>
      <w:lvlText w:val="%4."/>
      <w:lvlJc w:val="left"/>
      <w:pPr>
        <w:ind w:left="1919" w:hanging="420"/>
      </w:pPr>
    </w:lvl>
    <w:lvl w:ilvl="4" w:tplc="0409000B" w:tentative="1">
      <w:start w:val="1"/>
      <w:numFmt w:val="aiueoFullWidth"/>
      <w:lvlText w:val="(%5)"/>
      <w:lvlJc w:val="left"/>
      <w:pPr>
        <w:ind w:left="2339" w:hanging="420"/>
      </w:pPr>
    </w:lvl>
    <w:lvl w:ilvl="5" w:tplc="0409000D" w:tentative="1">
      <w:start w:val="1"/>
      <w:numFmt w:val="decimalEnclosedCircle"/>
      <w:lvlText w:val="%6"/>
      <w:lvlJc w:val="left"/>
      <w:pPr>
        <w:ind w:left="2759" w:hanging="420"/>
      </w:pPr>
    </w:lvl>
    <w:lvl w:ilvl="6" w:tplc="04090001" w:tentative="1">
      <w:start w:val="1"/>
      <w:numFmt w:val="decimal"/>
      <w:lvlText w:val="%7."/>
      <w:lvlJc w:val="left"/>
      <w:pPr>
        <w:ind w:left="3179" w:hanging="420"/>
      </w:pPr>
    </w:lvl>
    <w:lvl w:ilvl="7" w:tplc="0409000B" w:tentative="1">
      <w:start w:val="1"/>
      <w:numFmt w:val="aiueoFullWidth"/>
      <w:lvlText w:val="(%8)"/>
      <w:lvlJc w:val="left"/>
      <w:pPr>
        <w:ind w:left="3599" w:hanging="420"/>
      </w:pPr>
    </w:lvl>
    <w:lvl w:ilvl="8" w:tplc="0409000D" w:tentative="1">
      <w:start w:val="1"/>
      <w:numFmt w:val="decimalEnclosedCircle"/>
      <w:lvlText w:val="%9"/>
      <w:lvlJc w:val="left"/>
      <w:pPr>
        <w:ind w:left="4019" w:hanging="420"/>
      </w:pPr>
    </w:lvl>
  </w:abstractNum>
  <w:abstractNum w:abstractNumId="94" w15:restartNumberingAfterBreak="0">
    <w:nsid w:val="45E93607"/>
    <w:multiLevelType w:val="hybridMultilevel"/>
    <w:tmpl w:val="D5B88822"/>
    <w:lvl w:ilvl="0" w:tplc="E88E4A96">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5" w15:restartNumberingAfterBreak="0">
    <w:nsid w:val="46A43ED2"/>
    <w:multiLevelType w:val="hybridMultilevel"/>
    <w:tmpl w:val="1414BBDC"/>
    <w:lvl w:ilvl="0" w:tplc="5F629856">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6" w15:restartNumberingAfterBreak="0">
    <w:nsid w:val="473636D9"/>
    <w:multiLevelType w:val="hybridMultilevel"/>
    <w:tmpl w:val="D134400C"/>
    <w:lvl w:ilvl="0" w:tplc="04090011">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7" w15:restartNumberingAfterBreak="0">
    <w:nsid w:val="48356F2C"/>
    <w:multiLevelType w:val="hybridMultilevel"/>
    <w:tmpl w:val="B60C6510"/>
    <w:lvl w:ilvl="0" w:tplc="7ADCEFCE">
      <w:start w:val="1"/>
      <w:numFmt w:val="lowerLetter"/>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98" w15:restartNumberingAfterBreak="0">
    <w:nsid w:val="486D2E94"/>
    <w:multiLevelType w:val="hybridMultilevel"/>
    <w:tmpl w:val="4B345D28"/>
    <w:lvl w:ilvl="0" w:tplc="1A7A296C">
      <w:start w:val="1"/>
      <w:numFmt w:val="decimalEnclosedCircle"/>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9" w15:restartNumberingAfterBreak="0">
    <w:nsid w:val="48E54F9B"/>
    <w:multiLevelType w:val="hybridMultilevel"/>
    <w:tmpl w:val="F99A4586"/>
    <w:lvl w:ilvl="0" w:tplc="F092958E">
      <w:numFmt w:val="bullet"/>
      <w:suff w:val="nothing"/>
      <w:lvlText w:val="・"/>
      <w:lvlJc w:val="left"/>
      <w:pPr>
        <w:ind w:left="1128" w:hanging="420"/>
      </w:pPr>
      <w:rPr>
        <w:rFonts w:ascii="HG丸ｺﾞｼｯｸM-PRO" w:eastAsia="HG丸ｺﾞｼｯｸM-PRO" w:hAnsi="HG丸ｺﾞｼｯｸM-PRO"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496152BD"/>
    <w:multiLevelType w:val="hybridMultilevel"/>
    <w:tmpl w:val="A60A6D70"/>
    <w:lvl w:ilvl="0" w:tplc="7ADCEFCE">
      <w:start w:val="1"/>
      <w:numFmt w:val="lowerLetter"/>
      <w:lvlText w:val="%1."/>
      <w:lvlJc w:val="left"/>
      <w:pPr>
        <w:ind w:left="1380" w:hanging="420"/>
      </w:pPr>
      <w:rPr>
        <w:rFonts w:hint="eastAsia"/>
      </w:rPr>
    </w:lvl>
    <w:lvl w:ilvl="1" w:tplc="7ADCEFCE">
      <w:start w:val="1"/>
      <w:numFmt w:val="lowerLetter"/>
      <w:lvlText w:val="%2."/>
      <w:lvlJc w:val="left"/>
      <w:pPr>
        <w:ind w:left="1800" w:hanging="420"/>
      </w:pPr>
      <w:rPr>
        <w:rFonts w:hint="eastAsia"/>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1" w15:restartNumberingAfterBreak="0">
    <w:nsid w:val="49D8283C"/>
    <w:multiLevelType w:val="hybridMultilevel"/>
    <w:tmpl w:val="E5FEE3EC"/>
    <w:lvl w:ilvl="0" w:tplc="04090011">
      <w:start w:val="1"/>
      <w:numFmt w:val="decimalEnclosedCircle"/>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02" w15:restartNumberingAfterBreak="0">
    <w:nsid w:val="4AC11313"/>
    <w:multiLevelType w:val="hybridMultilevel"/>
    <w:tmpl w:val="FCA6FDE6"/>
    <w:lvl w:ilvl="0" w:tplc="C7FA3CEA">
      <w:numFmt w:val="bullet"/>
      <w:lvlText w:val="・"/>
      <w:lvlJc w:val="left"/>
      <w:pPr>
        <w:ind w:left="84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3" w15:restartNumberingAfterBreak="0">
    <w:nsid w:val="4BD86F42"/>
    <w:multiLevelType w:val="hybridMultilevel"/>
    <w:tmpl w:val="FAEE1ED2"/>
    <w:lvl w:ilvl="0" w:tplc="7ADCEFCE">
      <w:start w:val="1"/>
      <w:numFmt w:val="lowerLetter"/>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04" w15:restartNumberingAfterBreak="0">
    <w:nsid w:val="4CA3585F"/>
    <w:multiLevelType w:val="hybridMultilevel"/>
    <w:tmpl w:val="EAECF44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5" w15:restartNumberingAfterBreak="0">
    <w:nsid w:val="4FB51D55"/>
    <w:multiLevelType w:val="hybridMultilevel"/>
    <w:tmpl w:val="384C3E54"/>
    <w:lvl w:ilvl="0" w:tplc="5F629856">
      <w:start w:val="1"/>
      <w:numFmt w:val="aiueoFullWidth"/>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06" w15:restartNumberingAfterBreak="0">
    <w:nsid w:val="4FC33F68"/>
    <w:multiLevelType w:val="hybridMultilevel"/>
    <w:tmpl w:val="23BE8E62"/>
    <w:lvl w:ilvl="0" w:tplc="5F629856">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7" w15:restartNumberingAfterBreak="0">
    <w:nsid w:val="50505828"/>
    <w:multiLevelType w:val="hybridMultilevel"/>
    <w:tmpl w:val="E042D95E"/>
    <w:lvl w:ilvl="0" w:tplc="4192DFE4">
      <w:start w:val="1"/>
      <w:numFmt w:val="decimal"/>
      <w:suff w:val="space"/>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50CD1871"/>
    <w:multiLevelType w:val="hybridMultilevel"/>
    <w:tmpl w:val="9F4CD4B2"/>
    <w:lvl w:ilvl="0" w:tplc="92565ABE">
      <w:start w:val="3"/>
      <w:numFmt w:val="decimal"/>
      <w:lvlText w:val="%1."/>
      <w:lvlJc w:val="left"/>
      <w:pPr>
        <w:ind w:left="420" w:hanging="420"/>
      </w:pPr>
      <w:rPr>
        <w:rFonts w:hint="eastAsia"/>
        <w:strike w:val="0"/>
        <w:d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14F14F5"/>
    <w:multiLevelType w:val="hybridMultilevel"/>
    <w:tmpl w:val="5F304CE2"/>
    <w:lvl w:ilvl="0" w:tplc="1A7A296C">
      <w:start w:val="1"/>
      <w:numFmt w:val="decimalEnclosedCircle"/>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0" w15:restartNumberingAfterBreak="0">
    <w:nsid w:val="51CB1170"/>
    <w:multiLevelType w:val="hybridMultilevel"/>
    <w:tmpl w:val="10FE5AA6"/>
    <w:lvl w:ilvl="0" w:tplc="6FACAB02">
      <w:numFmt w:val="bullet"/>
      <w:suff w:val="nothing"/>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11" w15:restartNumberingAfterBreak="0">
    <w:nsid w:val="52566BBD"/>
    <w:multiLevelType w:val="hybridMultilevel"/>
    <w:tmpl w:val="125EED24"/>
    <w:lvl w:ilvl="0" w:tplc="5F629856">
      <w:start w:val="1"/>
      <w:numFmt w:val="aiueoFullWidth"/>
      <w:lvlText w:val="%1."/>
      <w:lvlJc w:val="left"/>
      <w:pPr>
        <w:ind w:left="704" w:hanging="420"/>
      </w:pPr>
      <w:rPr>
        <w:rFonts w:hint="eastAsia"/>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2" w15:restartNumberingAfterBreak="0">
    <w:nsid w:val="52746BE8"/>
    <w:multiLevelType w:val="hybridMultilevel"/>
    <w:tmpl w:val="35E8974E"/>
    <w:lvl w:ilvl="0" w:tplc="A31CDD44">
      <w:start w:val="1"/>
      <w:numFmt w:val="aiueoFullWidth"/>
      <w:suff w:val="space"/>
      <w:lvlText w:val="%1."/>
      <w:lvlJc w:val="left"/>
      <w:pPr>
        <w:ind w:left="420" w:firstLine="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3" w15:restartNumberingAfterBreak="0">
    <w:nsid w:val="52C51B41"/>
    <w:multiLevelType w:val="hybridMultilevel"/>
    <w:tmpl w:val="954AC7D6"/>
    <w:lvl w:ilvl="0" w:tplc="04090011">
      <w:start w:val="1"/>
      <w:numFmt w:val="decimalEnclosedCircle"/>
      <w:lvlText w:val="%1"/>
      <w:lvlJc w:val="left"/>
      <w:pPr>
        <w:ind w:left="1260" w:hanging="420"/>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4" w15:restartNumberingAfterBreak="0">
    <w:nsid w:val="52E42E65"/>
    <w:multiLevelType w:val="hybridMultilevel"/>
    <w:tmpl w:val="48D2285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5" w15:restartNumberingAfterBreak="0">
    <w:nsid w:val="53326274"/>
    <w:multiLevelType w:val="hybridMultilevel"/>
    <w:tmpl w:val="DA6A8D68"/>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6" w15:restartNumberingAfterBreak="0">
    <w:nsid w:val="54627FB7"/>
    <w:multiLevelType w:val="hybridMultilevel"/>
    <w:tmpl w:val="F49ED554"/>
    <w:lvl w:ilvl="0" w:tplc="8FE24398">
      <w:start w:val="1"/>
      <w:numFmt w:val="aiueo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55DF1201"/>
    <w:multiLevelType w:val="hybridMultilevel"/>
    <w:tmpl w:val="E0AE0FBA"/>
    <w:lvl w:ilvl="0" w:tplc="C7FA3CEA">
      <w:numFmt w:val="bullet"/>
      <w:lvlText w:val="・"/>
      <w:lvlJc w:val="left"/>
      <w:pPr>
        <w:ind w:left="105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8" w15:restartNumberingAfterBreak="0">
    <w:nsid w:val="56681018"/>
    <w:multiLevelType w:val="hybridMultilevel"/>
    <w:tmpl w:val="0D84DE2A"/>
    <w:lvl w:ilvl="0" w:tplc="8CA4071C">
      <w:start w:val="1"/>
      <w:numFmt w:val="decimal"/>
      <w:suff w:val="nothing"/>
      <w:lvlText w:val="(%1)"/>
      <w:lvlJc w:val="left"/>
      <w:pPr>
        <w:ind w:left="0" w:firstLine="420"/>
      </w:pPr>
      <w:rPr>
        <w:rFonts w:hint="eastAsia"/>
        <w:b w:val="0"/>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9" w15:restartNumberingAfterBreak="0">
    <w:nsid w:val="58352368"/>
    <w:multiLevelType w:val="hybridMultilevel"/>
    <w:tmpl w:val="68A4F11A"/>
    <w:lvl w:ilvl="0" w:tplc="5F62985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59765742"/>
    <w:multiLevelType w:val="hybridMultilevel"/>
    <w:tmpl w:val="C02286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5A3C06BE"/>
    <w:multiLevelType w:val="hybridMultilevel"/>
    <w:tmpl w:val="7C5C5876"/>
    <w:lvl w:ilvl="0" w:tplc="52D6511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2" w15:restartNumberingAfterBreak="0">
    <w:nsid w:val="5BFE7296"/>
    <w:multiLevelType w:val="hybridMultilevel"/>
    <w:tmpl w:val="6FC69ECE"/>
    <w:lvl w:ilvl="0" w:tplc="0409000F">
      <w:start w:val="1"/>
      <w:numFmt w:val="decimal"/>
      <w:lvlText w:val="%1."/>
      <w:lvlJc w:val="left"/>
      <w:pPr>
        <w:ind w:left="420" w:hanging="420"/>
      </w:pPr>
    </w:lvl>
    <w:lvl w:ilvl="1" w:tplc="8BD270E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5EB63DF1"/>
    <w:multiLevelType w:val="hybridMultilevel"/>
    <w:tmpl w:val="03181AFE"/>
    <w:lvl w:ilvl="0" w:tplc="89FE5FFE">
      <w:start w:val="1"/>
      <w:numFmt w:val="decimal"/>
      <w:lvlText w:val="（%1）"/>
      <w:lvlJc w:val="left"/>
      <w:pPr>
        <w:ind w:left="562" w:hanging="420"/>
      </w:pPr>
      <w:rPr>
        <w:rFonts w:hint="default"/>
      </w:rPr>
    </w:lvl>
    <w:lvl w:ilvl="1" w:tplc="04090017">
      <w:start w:val="1"/>
      <w:numFmt w:val="aiueoFullWidth"/>
      <w:lvlText w:val="(%2)"/>
      <w:lvlJc w:val="left"/>
      <w:pPr>
        <w:ind w:left="982" w:hanging="420"/>
      </w:pPr>
    </w:lvl>
    <w:lvl w:ilvl="2" w:tplc="E9727784">
      <w:start w:val="8"/>
      <w:numFmt w:val="decimalFullWidth"/>
      <w:lvlText w:val="%3．"/>
      <w:lvlJc w:val="left"/>
      <w:pPr>
        <w:ind w:left="1702" w:hanging="720"/>
      </w:pPr>
      <w:rPr>
        <w:rFonts w:hint="default"/>
      </w:r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4" w15:restartNumberingAfterBreak="0">
    <w:nsid w:val="5FE65208"/>
    <w:multiLevelType w:val="hybridMultilevel"/>
    <w:tmpl w:val="D42EA0F4"/>
    <w:lvl w:ilvl="0" w:tplc="387E8250">
      <w:start w:val="1"/>
      <w:numFmt w:val="aiueoFullWidth"/>
      <w:suff w:val="space"/>
      <w:lvlText w:val="%1."/>
      <w:lvlJc w:val="left"/>
      <w:pPr>
        <w:ind w:left="851" w:hanging="451"/>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613C03D1"/>
    <w:multiLevelType w:val="hybridMultilevel"/>
    <w:tmpl w:val="48D2285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6" w15:restartNumberingAfterBreak="0">
    <w:nsid w:val="61652E60"/>
    <w:multiLevelType w:val="hybridMultilevel"/>
    <w:tmpl w:val="AFA4D2F4"/>
    <w:lvl w:ilvl="0" w:tplc="7012F690">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7" w15:restartNumberingAfterBreak="0">
    <w:nsid w:val="618458C5"/>
    <w:multiLevelType w:val="hybridMultilevel"/>
    <w:tmpl w:val="48D2285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8" w15:restartNumberingAfterBreak="0">
    <w:nsid w:val="618F6820"/>
    <w:multiLevelType w:val="hybridMultilevel"/>
    <w:tmpl w:val="E57A3358"/>
    <w:lvl w:ilvl="0" w:tplc="C7FA3CEA">
      <w:numFmt w:val="bullet"/>
      <w:lvlText w:val="・"/>
      <w:lvlJc w:val="left"/>
      <w:pPr>
        <w:ind w:left="1050" w:hanging="420"/>
      </w:pPr>
      <w:rPr>
        <w:rFonts w:ascii="HG丸ｺﾞｼｯｸM-PRO" w:eastAsia="HG丸ｺﾞｼｯｸM-PRO" w:hAnsi="HG丸ｺﾞｼｯｸM-PRO" w:cs="Times New Roman" w:hint="eastAsia"/>
      </w:rPr>
    </w:lvl>
    <w:lvl w:ilvl="1" w:tplc="2104E29E">
      <w:start w:val="5"/>
      <w:numFmt w:val="bullet"/>
      <w:lvlText w:val="※"/>
      <w:lvlJc w:val="left"/>
      <w:pPr>
        <w:ind w:left="141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9" w15:restartNumberingAfterBreak="0">
    <w:nsid w:val="62DF47D4"/>
    <w:multiLevelType w:val="hybridMultilevel"/>
    <w:tmpl w:val="D2FEF2E6"/>
    <w:lvl w:ilvl="0" w:tplc="5F62985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3F74926"/>
    <w:multiLevelType w:val="hybridMultilevel"/>
    <w:tmpl w:val="F774C4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45D0A85"/>
    <w:multiLevelType w:val="hybridMultilevel"/>
    <w:tmpl w:val="04E4F3C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2" w15:restartNumberingAfterBreak="0">
    <w:nsid w:val="66F635D8"/>
    <w:multiLevelType w:val="hybridMultilevel"/>
    <w:tmpl w:val="046A8F62"/>
    <w:lvl w:ilvl="0" w:tplc="13B4546C">
      <w:start w:val="1"/>
      <w:numFmt w:val="decimalEnclosedCircle"/>
      <w:lvlText w:val="%1"/>
      <w:lvlJc w:val="left"/>
      <w:pPr>
        <w:ind w:left="502" w:hanging="360"/>
      </w:pPr>
      <w:rPr>
        <w:rFonts w:hint="default"/>
        <w:color w:val="auto"/>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3" w15:restartNumberingAfterBreak="0">
    <w:nsid w:val="67057657"/>
    <w:multiLevelType w:val="hybridMultilevel"/>
    <w:tmpl w:val="48D2285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4" w15:restartNumberingAfterBreak="0">
    <w:nsid w:val="67777DF3"/>
    <w:multiLevelType w:val="hybridMultilevel"/>
    <w:tmpl w:val="B70A79D2"/>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5" w15:restartNumberingAfterBreak="0">
    <w:nsid w:val="685B2C16"/>
    <w:multiLevelType w:val="hybridMultilevel"/>
    <w:tmpl w:val="F51492C6"/>
    <w:lvl w:ilvl="0" w:tplc="4E50D26A">
      <w:start w:val="1"/>
      <w:numFmt w:val="decimalEnclosedCircle"/>
      <w:lvlText w:val="%1"/>
      <w:lvlJc w:val="left"/>
      <w:pPr>
        <w:ind w:left="1260" w:hanging="420"/>
      </w:pPr>
      <w:rPr>
        <w:color w:val="auto"/>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6" w15:restartNumberingAfterBreak="0">
    <w:nsid w:val="69D673EA"/>
    <w:multiLevelType w:val="hybridMultilevel"/>
    <w:tmpl w:val="7C5C5876"/>
    <w:lvl w:ilvl="0" w:tplc="52D6511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7" w15:restartNumberingAfterBreak="0">
    <w:nsid w:val="6BC71242"/>
    <w:multiLevelType w:val="hybridMultilevel"/>
    <w:tmpl w:val="18C6C182"/>
    <w:lvl w:ilvl="0" w:tplc="491E8858">
      <w:start w:val="1"/>
      <w:numFmt w:val="decimalEnclosedCircle"/>
      <w:lvlText w:val="%1"/>
      <w:lvlJc w:val="left"/>
      <w:pPr>
        <w:ind w:left="420" w:hanging="420"/>
      </w:pPr>
      <w:rPr>
        <w:strike w:val="0"/>
        <w:d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8" w15:restartNumberingAfterBreak="0">
    <w:nsid w:val="6D6B5F21"/>
    <w:multiLevelType w:val="hybridMultilevel"/>
    <w:tmpl w:val="9F5E8A12"/>
    <w:lvl w:ilvl="0" w:tplc="0409000F">
      <w:start w:val="1"/>
      <w:numFmt w:val="aiueoFullWidth"/>
      <w:lvlText w:val="%1."/>
      <w:lvlJc w:val="lef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39" w15:restartNumberingAfterBreak="0">
    <w:nsid w:val="6D8A204A"/>
    <w:multiLevelType w:val="hybridMultilevel"/>
    <w:tmpl w:val="0BAAEB4E"/>
    <w:lvl w:ilvl="0" w:tplc="A470F86E">
      <w:start w:val="1"/>
      <w:numFmt w:val="decimalEnclosedCircle"/>
      <w:lvlText w:val="%1"/>
      <w:lvlJc w:val="left"/>
      <w:pPr>
        <w:ind w:left="1320" w:hanging="360"/>
      </w:pPr>
      <w:rPr>
        <w:rFonts w:hint="default"/>
        <w:shd w:val="clear" w:color="auto" w:fill="auto"/>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40" w15:restartNumberingAfterBreak="0">
    <w:nsid w:val="6F560B32"/>
    <w:multiLevelType w:val="hybridMultilevel"/>
    <w:tmpl w:val="2A288440"/>
    <w:lvl w:ilvl="0" w:tplc="1A7A296C">
      <w:start w:val="1"/>
      <w:numFmt w:val="decimalEnclosedCircle"/>
      <w:lvlText w:val="%1"/>
      <w:lvlJc w:val="left"/>
      <w:pPr>
        <w:ind w:left="1124" w:hanging="420"/>
      </w:pPr>
      <w:rPr>
        <w:rFonts w:hint="eastAsia"/>
      </w:rPr>
    </w:lvl>
    <w:lvl w:ilvl="1" w:tplc="2B827214">
      <w:numFmt w:val="bullet"/>
      <w:lvlText w:val="※"/>
      <w:lvlJc w:val="left"/>
      <w:pPr>
        <w:ind w:left="1544" w:hanging="420"/>
      </w:pPr>
      <w:rPr>
        <w:rFonts w:ascii="HG丸ｺﾞｼｯｸM-PRO" w:eastAsia="HG丸ｺﾞｼｯｸM-PRO" w:hAnsi="HG丸ｺﾞｼｯｸM-PRO" w:cs="Times New Roman" w:hint="eastAsia"/>
        <w:lang w:val="en-US"/>
      </w:r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41" w15:restartNumberingAfterBreak="0">
    <w:nsid w:val="6FE4537B"/>
    <w:multiLevelType w:val="hybridMultilevel"/>
    <w:tmpl w:val="A566C2D8"/>
    <w:lvl w:ilvl="0" w:tplc="5F629856">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2" w15:restartNumberingAfterBreak="0">
    <w:nsid w:val="6FED37D2"/>
    <w:multiLevelType w:val="hybridMultilevel"/>
    <w:tmpl w:val="A1D4E94A"/>
    <w:lvl w:ilvl="0" w:tplc="5F629856">
      <w:start w:val="1"/>
      <w:numFmt w:val="aiueo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3" w15:restartNumberingAfterBreak="0">
    <w:nsid w:val="71103CA1"/>
    <w:multiLevelType w:val="hybridMultilevel"/>
    <w:tmpl w:val="41281080"/>
    <w:lvl w:ilvl="0" w:tplc="E0BC51F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4" w15:restartNumberingAfterBreak="0">
    <w:nsid w:val="71261123"/>
    <w:multiLevelType w:val="hybridMultilevel"/>
    <w:tmpl w:val="4F2828E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5" w15:restartNumberingAfterBreak="0">
    <w:nsid w:val="71411363"/>
    <w:multiLevelType w:val="hybridMultilevel"/>
    <w:tmpl w:val="7FB0E3CE"/>
    <w:lvl w:ilvl="0" w:tplc="E0BC51FC">
      <w:start w:val="1"/>
      <w:numFmt w:val="decimal"/>
      <w:lvlText w:val="(%1)"/>
      <w:lvlJc w:val="left"/>
      <w:pPr>
        <w:ind w:left="846" w:hanging="420"/>
      </w:pPr>
      <w:rPr>
        <w:rFonts w:hint="eastAsia"/>
      </w:r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6" w15:restartNumberingAfterBreak="0">
    <w:nsid w:val="74FC2927"/>
    <w:multiLevelType w:val="hybridMultilevel"/>
    <w:tmpl w:val="367EC7DA"/>
    <w:lvl w:ilvl="0" w:tplc="04090011">
      <w:start w:val="1"/>
      <w:numFmt w:val="decimalEnclosedCircle"/>
      <w:lvlText w:val="%1"/>
      <w:lvlJc w:val="left"/>
      <w:pPr>
        <w:ind w:left="845"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start w:val="1"/>
      <w:numFmt w:val="aiueoFullWidth"/>
      <w:lvlText w:val="(%5)"/>
      <w:lvlJc w:val="left"/>
      <w:pPr>
        <w:ind w:left="283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7" w15:restartNumberingAfterBreak="0">
    <w:nsid w:val="74FC3030"/>
    <w:multiLevelType w:val="hybridMultilevel"/>
    <w:tmpl w:val="E5FEE3EC"/>
    <w:lvl w:ilvl="0" w:tplc="04090011">
      <w:start w:val="1"/>
      <w:numFmt w:val="decimalEnclosedCircle"/>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8" w15:restartNumberingAfterBreak="0">
    <w:nsid w:val="75965F12"/>
    <w:multiLevelType w:val="hybridMultilevel"/>
    <w:tmpl w:val="399EAE0C"/>
    <w:lvl w:ilvl="0" w:tplc="AACC056A">
      <w:start w:val="1"/>
      <w:numFmt w:val="decimalFullWidth"/>
      <w:lvlText w:val="（%1）"/>
      <w:lvlJc w:val="left"/>
      <w:pPr>
        <w:ind w:left="985" w:hanging="420"/>
      </w:pPr>
      <w:rPr>
        <w:rFonts w:hint="eastAsia"/>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49" w15:restartNumberingAfterBreak="0">
    <w:nsid w:val="75993BE4"/>
    <w:multiLevelType w:val="hybridMultilevel"/>
    <w:tmpl w:val="23F2527C"/>
    <w:lvl w:ilvl="0" w:tplc="E0BC51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763F0F78"/>
    <w:multiLevelType w:val="multilevel"/>
    <w:tmpl w:val="17405AFC"/>
    <w:lvl w:ilvl="0">
      <w:start w:val="1"/>
      <w:numFmt w:val="decimal"/>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1" w15:restartNumberingAfterBreak="0">
    <w:nsid w:val="775A035A"/>
    <w:multiLevelType w:val="hybridMultilevel"/>
    <w:tmpl w:val="998E814C"/>
    <w:lvl w:ilvl="0" w:tplc="2B7A4CE6">
      <w:start w:val="1"/>
      <w:numFmt w:val="decimal"/>
      <w:suff w:val="nothing"/>
      <w:lvlText w:val="(%1)"/>
      <w:lvlJc w:val="left"/>
      <w:pPr>
        <w:ind w:left="846"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7CA5D8A"/>
    <w:multiLevelType w:val="hybridMultilevel"/>
    <w:tmpl w:val="AE34B096"/>
    <w:lvl w:ilvl="0" w:tplc="5F629856">
      <w:start w:val="1"/>
      <w:numFmt w:val="aiueoFullWidth"/>
      <w:lvlText w:val="%1."/>
      <w:lvlJc w:val="left"/>
      <w:pPr>
        <w:ind w:left="1260" w:hanging="420"/>
      </w:pPr>
      <w:rPr>
        <w:rFonts w:hint="eastAsia"/>
      </w:rPr>
    </w:lvl>
    <w:lvl w:ilvl="1" w:tplc="F128242A">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3" w15:restartNumberingAfterBreak="0">
    <w:nsid w:val="77E42917"/>
    <w:multiLevelType w:val="hybridMultilevel"/>
    <w:tmpl w:val="121E7E2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4" w15:restartNumberingAfterBreak="0">
    <w:nsid w:val="78622223"/>
    <w:multiLevelType w:val="hybridMultilevel"/>
    <w:tmpl w:val="1D140A22"/>
    <w:lvl w:ilvl="0" w:tplc="89FE5FFE">
      <w:start w:val="1"/>
      <w:numFmt w:val="decimal"/>
      <w:lvlText w:val="（%1）"/>
      <w:lvlJc w:val="left"/>
      <w:pPr>
        <w:ind w:left="720" w:hanging="720"/>
      </w:pPr>
      <w:rPr>
        <w:rFonts w:hint="default"/>
      </w:rPr>
    </w:lvl>
    <w:lvl w:ilvl="1" w:tplc="F04A1052">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788D1DF6"/>
    <w:multiLevelType w:val="hybridMultilevel"/>
    <w:tmpl w:val="4850BD26"/>
    <w:lvl w:ilvl="0" w:tplc="5F629856">
      <w:start w:val="1"/>
      <w:numFmt w:val="aiueoFullWidth"/>
      <w:lvlText w:val="%1."/>
      <w:lvlJc w:val="left"/>
      <w:pPr>
        <w:ind w:left="845" w:hanging="420"/>
      </w:pPr>
      <w:rPr>
        <w:rFonts w:hint="eastAsia"/>
      </w:rPr>
    </w:lvl>
    <w:lvl w:ilvl="1" w:tplc="CF5A6E64">
      <w:start w:val="1"/>
      <w:numFmt w:val="bullet"/>
      <w:lvlText w:val="・"/>
      <w:lvlJc w:val="left"/>
      <w:pPr>
        <w:ind w:left="1205" w:hanging="360"/>
      </w:pPr>
      <w:rPr>
        <w:rFonts w:ascii="HG丸ｺﾞｼｯｸM-PRO" w:eastAsia="HG丸ｺﾞｼｯｸM-PRO" w:hAnsi="HG丸ｺﾞｼｯｸM-PRO" w:cs="Times New Roman" w:hint="eastAsia"/>
      </w:rPr>
    </w:lvl>
    <w:lvl w:ilvl="2" w:tplc="0409001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56" w15:restartNumberingAfterBreak="0">
    <w:nsid w:val="7AC4071E"/>
    <w:multiLevelType w:val="hybridMultilevel"/>
    <w:tmpl w:val="FAEE1ED2"/>
    <w:lvl w:ilvl="0" w:tplc="7ADCEFCE">
      <w:start w:val="1"/>
      <w:numFmt w:val="lowerLetter"/>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57" w15:restartNumberingAfterBreak="0">
    <w:nsid w:val="7B996A01"/>
    <w:multiLevelType w:val="hybridMultilevel"/>
    <w:tmpl w:val="AD52BF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8" w15:restartNumberingAfterBreak="0">
    <w:nsid w:val="7BDF7FB4"/>
    <w:multiLevelType w:val="hybridMultilevel"/>
    <w:tmpl w:val="B1103D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9" w15:restartNumberingAfterBreak="0">
    <w:nsid w:val="7BE01E35"/>
    <w:multiLevelType w:val="hybridMultilevel"/>
    <w:tmpl w:val="70C49F42"/>
    <w:lvl w:ilvl="0" w:tplc="DFE4C4E0">
      <w:start w:val="1"/>
      <w:numFmt w:val="decimal"/>
      <w:lvlText w:val="(%1)"/>
      <w:lvlJc w:val="left"/>
      <w:pPr>
        <w:ind w:left="562" w:hanging="420"/>
      </w:pPr>
      <w:rPr>
        <w:rFonts w:hint="eastAsia"/>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0" w15:restartNumberingAfterBreak="0">
    <w:nsid w:val="7D1302A9"/>
    <w:multiLevelType w:val="hybridMultilevel"/>
    <w:tmpl w:val="82D21FF8"/>
    <w:lvl w:ilvl="0" w:tplc="7012F690">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86"/>
  </w:num>
  <w:num w:numId="2">
    <w:abstractNumId w:val="15"/>
  </w:num>
  <w:num w:numId="3">
    <w:abstractNumId w:val="6"/>
  </w:num>
  <w:num w:numId="4">
    <w:abstractNumId w:val="121"/>
  </w:num>
  <w:num w:numId="5">
    <w:abstractNumId w:val="26"/>
  </w:num>
  <w:num w:numId="6">
    <w:abstractNumId w:val="72"/>
  </w:num>
  <w:num w:numId="7">
    <w:abstractNumId w:val="110"/>
  </w:num>
  <w:num w:numId="8">
    <w:abstractNumId w:val="105"/>
  </w:num>
  <w:num w:numId="9">
    <w:abstractNumId w:val="157"/>
  </w:num>
  <w:num w:numId="10">
    <w:abstractNumId w:val="142"/>
  </w:num>
  <w:num w:numId="11">
    <w:abstractNumId w:val="47"/>
  </w:num>
  <w:num w:numId="12">
    <w:abstractNumId w:val="88"/>
  </w:num>
  <w:num w:numId="13">
    <w:abstractNumId w:val="48"/>
  </w:num>
  <w:num w:numId="14">
    <w:abstractNumId w:val="102"/>
  </w:num>
  <w:num w:numId="15">
    <w:abstractNumId w:val="57"/>
  </w:num>
  <w:num w:numId="16">
    <w:abstractNumId w:val="71"/>
  </w:num>
  <w:num w:numId="17">
    <w:abstractNumId w:val="130"/>
  </w:num>
  <w:num w:numId="18">
    <w:abstractNumId w:val="83"/>
  </w:num>
  <w:num w:numId="19">
    <w:abstractNumId w:val="40"/>
  </w:num>
  <w:num w:numId="20">
    <w:abstractNumId w:val="117"/>
  </w:num>
  <w:num w:numId="21">
    <w:abstractNumId w:val="128"/>
  </w:num>
  <w:num w:numId="22">
    <w:abstractNumId w:val="5"/>
  </w:num>
  <w:num w:numId="23">
    <w:abstractNumId w:val="99"/>
  </w:num>
  <w:num w:numId="24">
    <w:abstractNumId w:val="29"/>
  </w:num>
  <w:num w:numId="25">
    <w:abstractNumId w:val="10"/>
  </w:num>
  <w:num w:numId="26">
    <w:abstractNumId w:val="98"/>
  </w:num>
  <w:num w:numId="27">
    <w:abstractNumId w:val="91"/>
  </w:num>
  <w:num w:numId="28">
    <w:abstractNumId w:val="56"/>
  </w:num>
  <w:num w:numId="29">
    <w:abstractNumId w:val="49"/>
  </w:num>
  <w:num w:numId="30">
    <w:abstractNumId w:val="154"/>
  </w:num>
  <w:num w:numId="31">
    <w:abstractNumId w:val="52"/>
  </w:num>
  <w:num w:numId="32">
    <w:abstractNumId w:val="73"/>
  </w:num>
  <w:num w:numId="33">
    <w:abstractNumId w:val="140"/>
  </w:num>
  <w:num w:numId="34">
    <w:abstractNumId w:val="8"/>
  </w:num>
  <w:num w:numId="35">
    <w:abstractNumId w:val="66"/>
  </w:num>
  <w:num w:numId="36">
    <w:abstractNumId w:val="141"/>
  </w:num>
  <w:num w:numId="37">
    <w:abstractNumId w:val="61"/>
  </w:num>
  <w:num w:numId="38">
    <w:abstractNumId w:val="155"/>
  </w:num>
  <w:num w:numId="39">
    <w:abstractNumId w:val="76"/>
  </w:num>
  <w:num w:numId="40">
    <w:abstractNumId w:val="2"/>
  </w:num>
  <w:num w:numId="41">
    <w:abstractNumId w:val="62"/>
  </w:num>
  <w:num w:numId="42">
    <w:abstractNumId w:val="21"/>
  </w:num>
  <w:num w:numId="43">
    <w:abstractNumId w:val="51"/>
  </w:num>
  <w:num w:numId="44">
    <w:abstractNumId w:val="129"/>
  </w:num>
  <w:num w:numId="45">
    <w:abstractNumId w:val="54"/>
  </w:num>
  <w:num w:numId="46">
    <w:abstractNumId w:val="70"/>
  </w:num>
  <w:num w:numId="47">
    <w:abstractNumId w:val="100"/>
  </w:num>
  <w:num w:numId="48">
    <w:abstractNumId w:val="55"/>
  </w:num>
  <w:num w:numId="49">
    <w:abstractNumId w:val="116"/>
  </w:num>
  <w:num w:numId="50">
    <w:abstractNumId w:val="13"/>
  </w:num>
  <w:num w:numId="51">
    <w:abstractNumId w:val="160"/>
  </w:num>
  <w:num w:numId="52">
    <w:abstractNumId w:val="38"/>
  </w:num>
  <w:num w:numId="53">
    <w:abstractNumId w:val="126"/>
  </w:num>
  <w:num w:numId="54">
    <w:abstractNumId w:val="65"/>
  </w:num>
  <w:num w:numId="55">
    <w:abstractNumId w:val="45"/>
  </w:num>
  <w:num w:numId="56">
    <w:abstractNumId w:val="106"/>
  </w:num>
  <w:num w:numId="57">
    <w:abstractNumId w:val="94"/>
  </w:num>
  <w:num w:numId="58">
    <w:abstractNumId w:val="97"/>
  </w:num>
  <w:num w:numId="59">
    <w:abstractNumId w:val="103"/>
  </w:num>
  <w:num w:numId="60">
    <w:abstractNumId w:val="33"/>
  </w:num>
  <w:num w:numId="61">
    <w:abstractNumId w:val="0"/>
  </w:num>
  <w:num w:numId="62">
    <w:abstractNumId w:val="104"/>
  </w:num>
  <w:num w:numId="63">
    <w:abstractNumId w:val="153"/>
  </w:num>
  <w:num w:numId="64">
    <w:abstractNumId w:val="27"/>
  </w:num>
  <w:num w:numId="65">
    <w:abstractNumId w:val="134"/>
  </w:num>
  <w:num w:numId="66">
    <w:abstractNumId w:val="3"/>
  </w:num>
  <w:num w:numId="67">
    <w:abstractNumId w:val="28"/>
  </w:num>
  <w:num w:numId="68">
    <w:abstractNumId w:val="75"/>
  </w:num>
  <w:num w:numId="69">
    <w:abstractNumId w:val="81"/>
  </w:num>
  <w:num w:numId="70">
    <w:abstractNumId w:val="22"/>
  </w:num>
  <w:num w:numId="71">
    <w:abstractNumId w:val="111"/>
  </w:num>
  <w:num w:numId="72">
    <w:abstractNumId w:val="1"/>
  </w:num>
  <w:num w:numId="73">
    <w:abstractNumId w:val="85"/>
  </w:num>
  <w:num w:numId="74">
    <w:abstractNumId w:val="12"/>
  </w:num>
  <w:num w:numId="75">
    <w:abstractNumId w:val="19"/>
  </w:num>
  <w:num w:numId="76">
    <w:abstractNumId w:val="113"/>
  </w:num>
  <w:num w:numId="77">
    <w:abstractNumId w:val="89"/>
  </w:num>
  <w:num w:numId="78">
    <w:abstractNumId w:val="144"/>
  </w:num>
  <w:num w:numId="79">
    <w:abstractNumId w:val="112"/>
  </w:num>
  <w:num w:numId="80">
    <w:abstractNumId w:val="80"/>
  </w:num>
  <w:num w:numId="81">
    <w:abstractNumId w:val="4"/>
  </w:num>
  <w:num w:numId="82">
    <w:abstractNumId w:val="43"/>
  </w:num>
  <w:num w:numId="83">
    <w:abstractNumId w:val="79"/>
  </w:num>
  <w:num w:numId="84">
    <w:abstractNumId w:val="53"/>
  </w:num>
  <w:num w:numId="85">
    <w:abstractNumId w:val="133"/>
  </w:num>
  <w:num w:numId="86">
    <w:abstractNumId w:val="119"/>
  </w:num>
  <w:num w:numId="87">
    <w:abstractNumId w:val="149"/>
  </w:num>
  <w:num w:numId="88">
    <w:abstractNumId w:val="24"/>
  </w:num>
  <w:num w:numId="89">
    <w:abstractNumId w:val="41"/>
  </w:num>
  <w:num w:numId="90">
    <w:abstractNumId w:val="58"/>
  </w:num>
  <w:num w:numId="91">
    <w:abstractNumId w:val="63"/>
  </w:num>
  <w:num w:numId="92">
    <w:abstractNumId w:val="64"/>
  </w:num>
  <w:num w:numId="93">
    <w:abstractNumId w:val="25"/>
  </w:num>
  <w:num w:numId="94">
    <w:abstractNumId w:val="67"/>
  </w:num>
  <w:num w:numId="95">
    <w:abstractNumId w:val="131"/>
  </w:num>
  <w:num w:numId="96">
    <w:abstractNumId w:val="139"/>
  </w:num>
  <w:num w:numId="97">
    <w:abstractNumId w:val="158"/>
  </w:num>
  <w:num w:numId="98">
    <w:abstractNumId w:val="122"/>
  </w:num>
  <w:num w:numId="99">
    <w:abstractNumId w:val="14"/>
  </w:num>
  <w:num w:numId="100">
    <w:abstractNumId w:val="44"/>
  </w:num>
  <w:num w:numId="101">
    <w:abstractNumId w:val="11"/>
  </w:num>
  <w:num w:numId="102">
    <w:abstractNumId w:val="152"/>
  </w:num>
  <w:num w:numId="103">
    <w:abstractNumId w:val="95"/>
  </w:num>
  <w:num w:numId="104">
    <w:abstractNumId w:val="50"/>
  </w:num>
  <w:num w:numId="105">
    <w:abstractNumId w:val="69"/>
  </w:num>
  <w:num w:numId="106">
    <w:abstractNumId w:val="137"/>
  </w:num>
  <w:num w:numId="107">
    <w:abstractNumId w:val="96"/>
  </w:num>
  <w:num w:numId="108">
    <w:abstractNumId w:val="151"/>
  </w:num>
  <w:num w:numId="109">
    <w:abstractNumId w:val="36"/>
  </w:num>
  <w:num w:numId="110">
    <w:abstractNumId w:val="90"/>
  </w:num>
  <w:num w:numId="111">
    <w:abstractNumId w:val="20"/>
  </w:num>
  <w:num w:numId="112">
    <w:abstractNumId w:val="143"/>
  </w:num>
  <w:num w:numId="113">
    <w:abstractNumId w:val="77"/>
  </w:num>
  <w:num w:numId="114">
    <w:abstractNumId w:val="7"/>
  </w:num>
  <w:num w:numId="115">
    <w:abstractNumId w:val="32"/>
  </w:num>
  <w:num w:numId="116">
    <w:abstractNumId w:val="107"/>
  </w:num>
  <w:num w:numId="117">
    <w:abstractNumId w:val="9"/>
  </w:num>
  <w:num w:numId="118">
    <w:abstractNumId w:val="74"/>
  </w:num>
  <w:num w:numId="119">
    <w:abstractNumId w:val="17"/>
  </w:num>
  <w:num w:numId="120">
    <w:abstractNumId w:val="84"/>
  </w:num>
  <w:num w:numId="121">
    <w:abstractNumId w:val="82"/>
  </w:num>
  <w:num w:numId="122">
    <w:abstractNumId w:val="138"/>
  </w:num>
  <w:num w:numId="123">
    <w:abstractNumId w:val="93"/>
  </w:num>
  <w:num w:numId="124">
    <w:abstractNumId w:val="123"/>
  </w:num>
  <w:num w:numId="125">
    <w:abstractNumId w:val="159"/>
  </w:num>
  <w:num w:numId="126">
    <w:abstractNumId w:val="35"/>
  </w:num>
  <w:num w:numId="127">
    <w:abstractNumId w:val="145"/>
  </w:num>
  <w:num w:numId="128">
    <w:abstractNumId w:val="150"/>
  </w:num>
  <w:num w:numId="129">
    <w:abstractNumId w:val="37"/>
  </w:num>
  <w:num w:numId="130">
    <w:abstractNumId w:val="16"/>
  </w:num>
  <w:num w:numId="131">
    <w:abstractNumId w:val="30"/>
  </w:num>
  <w:num w:numId="132">
    <w:abstractNumId w:val="31"/>
  </w:num>
  <w:num w:numId="133">
    <w:abstractNumId w:val="146"/>
  </w:num>
  <w:num w:numId="134">
    <w:abstractNumId w:val="78"/>
  </w:num>
  <w:num w:numId="135">
    <w:abstractNumId w:val="147"/>
  </w:num>
  <w:num w:numId="136">
    <w:abstractNumId w:val="124"/>
  </w:num>
  <w:num w:numId="137">
    <w:abstractNumId w:val="18"/>
  </w:num>
  <w:num w:numId="138">
    <w:abstractNumId w:val="114"/>
  </w:num>
  <w:num w:numId="139">
    <w:abstractNumId w:val="60"/>
  </w:num>
  <w:num w:numId="140">
    <w:abstractNumId w:val="127"/>
  </w:num>
  <w:num w:numId="141">
    <w:abstractNumId w:val="42"/>
  </w:num>
  <w:num w:numId="142">
    <w:abstractNumId w:val="125"/>
  </w:num>
  <w:num w:numId="143">
    <w:abstractNumId w:val="109"/>
  </w:num>
  <w:num w:numId="144">
    <w:abstractNumId w:val="68"/>
  </w:num>
  <w:num w:numId="145">
    <w:abstractNumId w:val="156"/>
  </w:num>
  <w:num w:numId="146">
    <w:abstractNumId w:val="92"/>
  </w:num>
  <w:num w:numId="147">
    <w:abstractNumId w:val="118"/>
  </w:num>
  <w:num w:numId="148">
    <w:abstractNumId w:val="59"/>
  </w:num>
  <w:num w:numId="149">
    <w:abstractNumId w:val="135"/>
  </w:num>
  <w:num w:numId="150">
    <w:abstractNumId w:val="115"/>
  </w:num>
  <w:num w:numId="151">
    <w:abstractNumId w:val="39"/>
  </w:num>
  <w:num w:numId="152">
    <w:abstractNumId w:val="87"/>
  </w:num>
  <w:num w:numId="153">
    <w:abstractNumId w:val="23"/>
  </w:num>
  <w:num w:numId="154">
    <w:abstractNumId w:val="46"/>
  </w:num>
  <w:num w:numId="155">
    <w:abstractNumId w:val="120"/>
  </w:num>
  <w:num w:numId="156">
    <w:abstractNumId w:val="132"/>
  </w:num>
  <w:num w:numId="157">
    <w:abstractNumId w:val="148"/>
  </w:num>
  <w:num w:numId="158">
    <w:abstractNumId w:val="34"/>
  </w:num>
  <w:num w:numId="159">
    <w:abstractNumId w:val="108"/>
  </w:num>
  <w:num w:numId="160">
    <w:abstractNumId w:val="136"/>
  </w:num>
  <w:num w:numId="161">
    <w:abstractNumId w:val="101"/>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205"/>
    <w:rsid w:val="00002A6E"/>
    <w:rsid w:val="00002AE8"/>
    <w:rsid w:val="0000329D"/>
    <w:rsid w:val="00004737"/>
    <w:rsid w:val="000053B7"/>
    <w:rsid w:val="00005791"/>
    <w:rsid w:val="0000607F"/>
    <w:rsid w:val="000064AE"/>
    <w:rsid w:val="00012848"/>
    <w:rsid w:val="000148C3"/>
    <w:rsid w:val="000150F1"/>
    <w:rsid w:val="0001743C"/>
    <w:rsid w:val="000177BE"/>
    <w:rsid w:val="00020B8C"/>
    <w:rsid w:val="00021A7F"/>
    <w:rsid w:val="00022814"/>
    <w:rsid w:val="00024133"/>
    <w:rsid w:val="00024CFC"/>
    <w:rsid w:val="000255B2"/>
    <w:rsid w:val="00025B80"/>
    <w:rsid w:val="0002628A"/>
    <w:rsid w:val="00026CCE"/>
    <w:rsid w:val="0003103E"/>
    <w:rsid w:val="00031A50"/>
    <w:rsid w:val="000322AA"/>
    <w:rsid w:val="000330C7"/>
    <w:rsid w:val="00035119"/>
    <w:rsid w:val="00035320"/>
    <w:rsid w:val="00036300"/>
    <w:rsid w:val="000369D2"/>
    <w:rsid w:val="00043E6D"/>
    <w:rsid w:val="000447B5"/>
    <w:rsid w:val="00046398"/>
    <w:rsid w:val="000468A4"/>
    <w:rsid w:val="0004749E"/>
    <w:rsid w:val="00050340"/>
    <w:rsid w:val="00052EB4"/>
    <w:rsid w:val="00054F85"/>
    <w:rsid w:val="0005694B"/>
    <w:rsid w:val="00056BE8"/>
    <w:rsid w:val="000631BA"/>
    <w:rsid w:val="000633F1"/>
    <w:rsid w:val="000654CF"/>
    <w:rsid w:val="00065FC6"/>
    <w:rsid w:val="00066171"/>
    <w:rsid w:val="000666A4"/>
    <w:rsid w:val="00066F96"/>
    <w:rsid w:val="000674F8"/>
    <w:rsid w:val="00067A5F"/>
    <w:rsid w:val="0007086B"/>
    <w:rsid w:val="0007251F"/>
    <w:rsid w:val="000747E7"/>
    <w:rsid w:val="00075183"/>
    <w:rsid w:val="00075EFE"/>
    <w:rsid w:val="000778C7"/>
    <w:rsid w:val="0008085A"/>
    <w:rsid w:val="00082B60"/>
    <w:rsid w:val="000834D8"/>
    <w:rsid w:val="000837B1"/>
    <w:rsid w:val="000849BC"/>
    <w:rsid w:val="000872CD"/>
    <w:rsid w:val="0008786F"/>
    <w:rsid w:val="00087D4B"/>
    <w:rsid w:val="00087D5D"/>
    <w:rsid w:val="00090582"/>
    <w:rsid w:val="00090C03"/>
    <w:rsid w:val="0009237E"/>
    <w:rsid w:val="00092410"/>
    <w:rsid w:val="00094FC4"/>
    <w:rsid w:val="00096970"/>
    <w:rsid w:val="00097172"/>
    <w:rsid w:val="000A089B"/>
    <w:rsid w:val="000A1949"/>
    <w:rsid w:val="000A2F4B"/>
    <w:rsid w:val="000A3BE5"/>
    <w:rsid w:val="000A4B42"/>
    <w:rsid w:val="000B230E"/>
    <w:rsid w:val="000B2716"/>
    <w:rsid w:val="000B3F92"/>
    <w:rsid w:val="000B44E2"/>
    <w:rsid w:val="000B4610"/>
    <w:rsid w:val="000B4C2E"/>
    <w:rsid w:val="000B55CE"/>
    <w:rsid w:val="000B7CA2"/>
    <w:rsid w:val="000C02E4"/>
    <w:rsid w:val="000C130F"/>
    <w:rsid w:val="000C13D3"/>
    <w:rsid w:val="000C16E4"/>
    <w:rsid w:val="000C3634"/>
    <w:rsid w:val="000C696B"/>
    <w:rsid w:val="000C70E3"/>
    <w:rsid w:val="000D19AD"/>
    <w:rsid w:val="000D2274"/>
    <w:rsid w:val="000D2EA1"/>
    <w:rsid w:val="000D422D"/>
    <w:rsid w:val="000D4673"/>
    <w:rsid w:val="000D4E33"/>
    <w:rsid w:val="000E0F0F"/>
    <w:rsid w:val="000E29C6"/>
    <w:rsid w:val="000E3932"/>
    <w:rsid w:val="000E44FE"/>
    <w:rsid w:val="000E4B0B"/>
    <w:rsid w:val="000E503F"/>
    <w:rsid w:val="000E7653"/>
    <w:rsid w:val="000F1294"/>
    <w:rsid w:val="000F250D"/>
    <w:rsid w:val="000F26BD"/>
    <w:rsid w:val="000F4677"/>
    <w:rsid w:val="0010025A"/>
    <w:rsid w:val="001018BE"/>
    <w:rsid w:val="001030DD"/>
    <w:rsid w:val="00103671"/>
    <w:rsid w:val="001049A9"/>
    <w:rsid w:val="00104E18"/>
    <w:rsid w:val="00106486"/>
    <w:rsid w:val="00107D68"/>
    <w:rsid w:val="00111834"/>
    <w:rsid w:val="00116096"/>
    <w:rsid w:val="00120CFC"/>
    <w:rsid w:val="00121AA0"/>
    <w:rsid w:val="00124EEF"/>
    <w:rsid w:val="0012602F"/>
    <w:rsid w:val="001267FC"/>
    <w:rsid w:val="00126B5C"/>
    <w:rsid w:val="00126F81"/>
    <w:rsid w:val="00127377"/>
    <w:rsid w:val="001274A0"/>
    <w:rsid w:val="00130A9A"/>
    <w:rsid w:val="00131B1D"/>
    <w:rsid w:val="00131FB1"/>
    <w:rsid w:val="00134A64"/>
    <w:rsid w:val="001350E8"/>
    <w:rsid w:val="001378E1"/>
    <w:rsid w:val="00137ACA"/>
    <w:rsid w:val="00140F4D"/>
    <w:rsid w:val="001414DD"/>
    <w:rsid w:val="001419C9"/>
    <w:rsid w:val="00142589"/>
    <w:rsid w:val="00146509"/>
    <w:rsid w:val="00147392"/>
    <w:rsid w:val="0014744B"/>
    <w:rsid w:val="00147CFF"/>
    <w:rsid w:val="00150C41"/>
    <w:rsid w:val="00151691"/>
    <w:rsid w:val="00152601"/>
    <w:rsid w:val="00152B51"/>
    <w:rsid w:val="00152DBE"/>
    <w:rsid w:val="00153FBC"/>
    <w:rsid w:val="001542C9"/>
    <w:rsid w:val="0015450C"/>
    <w:rsid w:val="00154939"/>
    <w:rsid w:val="00154BBC"/>
    <w:rsid w:val="00155CC1"/>
    <w:rsid w:val="00155F7E"/>
    <w:rsid w:val="00165397"/>
    <w:rsid w:val="00166685"/>
    <w:rsid w:val="001677ED"/>
    <w:rsid w:val="001700F3"/>
    <w:rsid w:val="00171CAB"/>
    <w:rsid w:val="00171DFB"/>
    <w:rsid w:val="00174337"/>
    <w:rsid w:val="00175252"/>
    <w:rsid w:val="00175F5A"/>
    <w:rsid w:val="00180DE3"/>
    <w:rsid w:val="00182372"/>
    <w:rsid w:val="00183280"/>
    <w:rsid w:val="001837D0"/>
    <w:rsid w:val="00183CB6"/>
    <w:rsid w:val="00187CB2"/>
    <w:rsid w:val="00190356"/>
    <w:rsid w:val="00190792"/>
    <w:rsid w:val="00191474"/>
    <w:rsid w:val="00192DB6"/>
    <w:rsid w:val="0019304A"/>
    <w:rsid w:val="0019598F"/>
    <w:rsid w:val="001A1521"/>
    <w:rsid w:val="001A24F1"/>
    <w:rsid w:val="001A28C0"/>
    <w:rsid w:val="001A38C5"/>
    <w:rsid w:val="001A5BDC"/>
    <w:rsid w:val="001B30FF"/>
    <w:rsid w:val="001B337C"/>
    <w:rsid w:val="001B3FD2"/>
    <w:rsid w:val="001B5680"/>
    <w:rsid w:val="001C4ADC"/>
    <w:rsid w:val="001C7C59"/>
    <w:rsid w:val="001D01FD"/>
    <w:rsid w:val="001D187C"/>
    <w:rsid w:val="001D29E0"/>
    <w:rsid w:val="001D3B53"/>
    <w:rsid w:val="001E094D"/>
    <w:rsid w:val="001E22E1"/>
    <w:rsid w:val="001E2469"/>
    <w:rsid w:val="001E3EFB"/>
    <w:rsid w:val="001E5083"/>
    <w:rsid w:val="001E5F44"/>
    <w:rsid w:val="001F0F1F"/>
    <w:rsid w:val="001F1ED5"/>
    <w:rsid w:val="001F2A7A"/>
    <w:rsid w:val="001F317F"/>
    <w:rsid w:val="002013CE"/>
    <w:rsid w:val="00202082"/>
    <w:rsid w:val="0020378E"/>
    <w:rsid w:val="00205353"/>
    <w:rsid w:val="00205B1D"/>
    <w:rsid w:val="002072E4"/>
    <w:rsid w:val="0020780F"/>
    <w:rsid w:val="002078AF"/>
    <w:rsid w:val="00207E71"/>
    <w:rsid w:val="002119B8"/>
    <w:rsid w:val="002121A6"/>
    <w:rsid w:val="00213BB0"/>
    <w:rsid w:val="002142E9"/>
    <w:rsid w:val="0022058F"/>
    <w:rsid w:val="00223109"/>
    <w:rsid w:val="00223568"/>
    <w:rsid w:val="002247DA"/>
    <w:rsid w:val="002251E0"/>
    <w:rsid w:val="00226312"/>
    <w:rsid w:val="00227749"/>
    <w:rsid w:val="002312BA"/>
    <w:rsid w:val="002319A2"/>
    <w:rsid w:val="0023248E"/>
    <w:rsid w:val="00232A44"/>
    <w:rsid w:val="00232C18"/>
    <w:rsid w:val="0023404C"/>
    <w:rsid w:val="00236509"/>
    <w:rsid w:val="00242D63"/>
    <w:rsid w:val="00243D8B"/>
    <w:rsid w:val="00244003"/>
    <w:rsid w:val="002448DB"/>
    <w:rsid w:val="00245D8C"/>
    <w:rsid w:val="002505E8"/>
    <w:rsid w:val="00253360"/>
    <w:rsid w:val="00253DBA"/>
    <w:rsid w:val="00255E75"/>
    <w:rsid w:val="002569D0"/>
    <w:rsid w:val="00257DB0"/>
    <w:rsid w:val="00260235"/>
    <w:rsid w:val="002606FC"/>
    <w:rsid w:val="00263ED7"/>
    <w:rsid w:val="00264AC8"/>
    <w:rsid w:val="00264CF4"/>
    <w:rsid w:val="00271979"/>
    <w:rsid w:val="00274322"/>
    <w:rsid w:val="002748E0"/>
    <w:rsid w:val="00277958"/>
    <w:rsid w:val="00277AC8"/>
    <w:rsid w:val="00277DDD"/>
    <w:rsid w:val="00281CA3"/>
    <w:rsid w:val="00281D9C"/>
    <w:rsid w:val="00282241"/>
    <w:rsid w:val="0028348B"/>
    <w:rsid w:val="0028498E"/>
    <w:rsid w:val="00284C2E"/>
    <w:rsid w:val="00287050"/>
    <w:rsid w:val="0029059D"/>
    <w:rsid w:val="00291798"/>
    <w:rsid w:val="00293043"/>
    <w:rsid w:val="002930CE"/>
    <w:rsid w:val="002942B6"/>
    <w:rsid w:val="00296F79"/>
    <w:rsid w:val="0029796D"/>
    <w:rsid w:val="002A1D00"/>
    <w:rsid w:val="002A1F79"/>
    <w:rsid w:val="002A45BE"/>
    <w:rsid w:val="002A571B"/>
    <w:rsid w:val="002A5C86"/>
    <w:rsid w:val="002B0A3D"/>
    <w:rsid w:val="002B3060"/>
    <w:rsid w:val="002B5E53"/>
    <w:rsid w:val="002B62DA"/>
    <w:rsid w:val="002B75B9"/>
    <w:rsid w:val="002C0178"/>
    <w:rsid w:val="002C01B4"/>
    <w:rsid w:val="002C1E7F"/>
    <w:rsid w:val="002C27A4"/>
    <w:rsid w:val="002C3A3B"/>
    <w:rsid w:val="002C6DF9"/>
    <w:rsid w:val="002D1B2B"/>
    <w:rsid w:val="002D5B08"/>
    <w:rsid w:val="002D6016"/>
    <w:rsid w:val="002D7175"/>
    <w:rsid w:val="002E01B7"/>
    <w:rsid w:val="002E14F3"/>
    <w:rsid w:val="002E2D17"/>
    <w:rsid w:val="002E32E3"/>
    <w:rsid w:val="002E5DA4"/>
    <w:rsid w:val="002F23DA"/>
    <w:rsid w:val="002F4417"/>
    <w:rsid w:val="002F4E50"/>
    <w:rsid w:val="002F7837"/>
    <w:rsid w:val="0030291E"/>
    <w:rsid w:val="0030293F"/>
    <w:rsid w:val="00303A8A"/>
    <w:rsid w:val="00303B45"/>
    <w:rsid w:val="00303E39"/>
    <w:rsid w:val="00305700"/>
    <w:rsid w:val="00306822"/>
    <w:rsid w:val="0031282E"/>
    <w:rsid w:val="003131C6"/>
    <w:rsid w:val="00314D7A"/>
    <w:rsid w:val="003156E6"/>
    <w:rsid w:val="00315837"/>
    <w:rsid w:val="003169F3"/>
    <w:rsid w:val="00320725"/>
    <w:rsid w:val="00324201"/>
    <w:rsid w:val="00326FA3"/>
    <w:rsid w:val="00327178"/>
    <w:rsid w:val="003277CE"/>
    <w:rsid w:val="00330A32"/>
    <w:rsid w:val="003316BB"/>
    <w:rsid w:val="00331903"/>
    <w:rsid w:val="0033307B"/>
    <w:rsid w:val="00335BD1"/>
    <w:rsid w:val="00335CAA"/>
    <w:rsid w:val="003362C6"/>
    <w:rsid w:val="00337F67"/>
    <w:rsid w:val="003407B8"/>
    <w:rsid w:val="00342606"/>
    <w:rsid w:val="00343619"/>
    <w:rsid w:val="003437E2"/>
    <w:rsid w:val="00344E5B"/>
    <w:rsid w:val="00345832"/>
    <w:rsid w:val="00345CD2"/>
    <w:rsid w:val="00345E6C"/>
    <w:rsid w:val="00346956"/>
    <w:rsid w:val="00347964"/>
    <w:rsid w:val="00347EA3"/>
    <w:rsid w:val="0035359B"/>
    <w:rsid w:val="00357A85"/>
    <w:rsid w:val="00357C22"/>
    <w:rsid w:val="003658B9"/>
    <w:rsid w:val="00367C4C"/>
    <w:rsid w:val="003702EF"/>
    <w:rsid w:val="003708E9"/>
    <w:rsid w:val="00373CF5"/>
    <w:rsid w:val="00374072"/>
    <w:rsid w:val="00375251"/>
    <w:rsid w:val="00376D0E"/>
    <w:rsid w:val="00380CA1"/>
    <w:rsid w:val="003812F5"/>
    <w:rsid w:val="00381B69"/>
    <w:rsid w:val="00381DA2"/>
    <w:rsid w:val="00384D0A"/>
    <w:rsid w:val="0039261A"/>
    <w:rsid w:val="00394659"/>
    <w:rsid w:val="00396359"/>
    <w:rsid w:val="003A20EA"/>
    <w:rsid w:val="003A3895"/>
    <w:rsid w:val="003A46A0"/>
    <w:rsid w:val="003B01BC"/>
    <w:rsid w:val="003B01EC"/>
    <w:rsid w:val="003B46D1"/>
    <w:rsid w:val="003B4F9E"/>
    <w:rsid w:val="003B50E9"/>
    <w:rsid w:val="003B5DEC"/>
    <w:rsid w:val="003B7031"/>
    <w:rsid w:val="003B77B1"/>
    <w:rsid w:val="003C30C0"/>
    <w:rsid w:val="003C43ED"/>
    <w:rsid w:val="003C71FE"/>
    <w:rsid w:val="003C7B7F"/>
    <w:rsid w:val="003D2F08"/>
    <w:rsid w:val="003D334D"/>
    <w:rsid w:val="003D345C"/>
    <w:rsid w:val="003D3759"/>
    <w:rsid w:val="003D3C9E"/>
    <w:rsid w:val="003D48D3"/>
    <w:rsid w:val="003D49CA"/>
    <w:rsid w:val="003D6FEE"/>
    <w:rsid w:val="003E04C1"/>
    <w:rsid w:val="003E2097"/>
    <w:rsid w:val="003E2F02"/>
    <w:rsid w:val="003E3F94"/>
    <w:rsid w:val="003E5C1F"/>
    <w:rsid w:val="003E5E90"/>
    <w:rsid w:val="003F0C2B"/>
    <w:rsid w:val="003F1CAC"/>
    <w:rsid w:val="003F33F6"/>
    <w:rsid w:val="003F44BD"/>
    <w:rsid w:val="003F48E6"/>
    <w:rsid w:val="003F579C"/>
    <w:rsid w:val="003F590D"/>
    <w:rsid w:val="004011B8"/>
    <w:rsid w:val="00404027"/>
    <w:rsid w:val="004079A5"/>
    <w:rsid w:val="00407EDB"/>
    <w:rsid w:val="00407F25"/>
    <w:rsid w:val="00410379"/>
    <w:rsid w:val="004222E2"/>
    <w:rsid w:val="004224F2"/>
    <w:rsid w:val="00422A16"/>
    <w:rsid w:val="00422D9F"/>
    <w:rsid w:val="00423ED2"/>
    <w:rsid w:val="00425AF6"/>
    <w:rsid w:val="00427331"/>
    <w:rsid w:val="00431067"/>
    <w:rsid w:val="00431A9A"/>
    <w:rsid w:val="00433344"/>
    <w:rsid w:val="00433683"/>
    <w:rsid w:val="00436EEA"/>
    <w:rsid w:val="00441F1B"/>
    <w:rsid w:val="0044252B"/>
    <w:rsid w:val="00442B63"/>
    <w:rsid w:val="00445CF7"/>
    <w:rsid w:val="00447DF0"/>
    <w:rsid w:val="00450360"/>
    <w:rsid w:val="004533E3"/>
    <w:rsid w:val="00457645"/>
    <w:rsid w:val="0046201A"/>
    <w:rsid w:val="00462F28"/>
    <w:rsid w:val="0046469A"/>
    <w:rsid w:val="00467A14"/>
    <w:rsid w:val="00471772"/>
    <w:rsid w:val="00473FF3"/>
    <w:rsid w:val="00475F68"/>
    <w:rsid w:val="004779B0"/>
    <w:rsid w:val="00480276"/>
    <w:rsid w:val="00482544"/>
    <w:rsid w:val="0048378B"/>
    <w:rsid w:val="004852A4"/>
    <w:rsid w:val="00486796"/>
    <w:rsid w:val="00486F6E"/>
    <w:rsid w:val="004900E5"/>
    <w:rsid w:val="004902E7"/>
    <w:rsid w:val="00490B16"/>
    <w:rsid w:val="004913F5"/>
    <w:rsid w:val="0049586C"/>
    <w:rsid w:val="00496BF6"/>
    <w:rsid w:val="004A0C7D"/>
    <w:rsid w:val="004A1B00"/>
    <w:rsid w:val="004A30DD"/>
    <w:rsid w:val="004A55C6"/>
    <w:rsid w:val="004A56AF"/>
    <w:rsid w:val="004A5E23"/>
    <w:rsid w:val="004A6194"/>
    <w:rsid w:val="004B4159"/>
    <w:rsid w:val="004B74D2"/>
    <w:rsid w:val="004B7547"/>
    <w:rsid w:val="004B7F34"/>
    <w:rsid w:val="004C07F7"/>
    <w:rsid w:val="004C089D"/>
    <w:rsid w:val="004C1F4E"/>
    <w:rsid w:val="004C4A07"/>
    <w:rsid w:val="004C4B25"/>
    <w:rsid w:val="004C526B"/>
    <w:rsid w:val="004C52D4"/>
    <w:rsid w:val="004C5B54"/>
    <w:rsid w:val="004C6CB2"/>
    <w:rsid w:val="004C7EF8"/>
    <w:rsid w:val="004D125E"/>
    <w:rsid w:val="004D2C12"/>
    <w:rsid w:val="004D4BDC"/>
    <w:rsid w:val="004D6CF5"/>
    <w:rsid w:val="004D7802"/>
    <w:rsid w:val="004E0992"/>
    <w:rsid w:val="004E11B9"/>
    <w:rsid w:val="004E1E88"/>
    <w:rsid w:val="004E36B3"/>
    <w:rsid w:val="004E41A5"/>
    <w:rsid w:val="004E458A"/>
    <w:rsid w:val="004E5E00"/>
    <w:rsid w:val="004E5F42"/>
    <w:rsid w:val="004F0A4D"/>
    <w:rsid w:val="004F13FA"/>
    <w:rsid w:val="004F2DB8"/>
    <w:rsid w:val="004F688E"/>
    <w:rsid w:val="004F6F41"/>
    <w:rsid w:val="00502EAA"/>
    <w:rsid w:val="00504C8D"/>
    <w:rsid w:val="00506E5A"/>
    <w:rsid w:val="005078FB"/>
    <w:rsid w:val="005134EC"/>
    <w:rsid w:val="00516160"/>
    <w:rsid w:val="005163A6"/>
    <w:rsid w:val="0051661E"/>
    <w:rsid w:val="00520E54"/>
    <w:rsid w:val="005215BF"/>
    <w:rsid w:val="00522188"/>
    <w:rsid w:val="00524C37"/>
    <w:rsid w:val="00525103"/>
    <w:rsid w:val="00525887"/>
    <w:rsid w:val="00525D23"/>
    <w:rsid w:val="00526D60"/>
    <w:rsid w:val="005305F4"/>
    <w:rsid w:val="00532F8F"/>
    <w:rsid w:val="00534AFD"/>
    <w:rsid w:val="00537406"/>
    <w:rsid w:val="005378AE"/>
    <w:rsid w:val="0053792A"/>
    <w:rsid w:val="00540083"/>
    <w:rsid w:val="00542F86"/>
    <w:rsid w:val="00544BF4"/>
    <w:rsid w:val="00545C90"/>
    <w:rsid w:val="0054610B"/>
    <w:rsid w:val="005464EF"/>
    <w:rsid w:val="00554D7E"/>
    <w:rsid w:val="00554E6E"/>
    <w:rsid w:val="00556563"/>
    <w:rsid w:val="00557CCE"/>
    <w:rsid w:val="005602B9"/>
    <w:rsid w:val="00560F84"/>
    <w:rsid w:val="005618C2"/>
    <w:rsid w:val="005630C0"/>
    <w:rsid w:val="00570FB4"/>
    <w:rsid w:val="005711C6"/>
    <w:rsid w:val="0057150A"/>
    <w:rsid w:val="00571BE0"/>
    <w:rsid w:val="00572C29"/>
    <w:rsid w:val="00574FCC"/>
    <w:rsid w:val="005859C9"/>
    <w:rsid w:val="005863CE"/>
    <w:rsid w:val="005877EE"/>
    <w:rsid w:val="005901E1"/>
    <w:rsid w:val="005917D5"/>
    <w:rsid w:val="005921AF"/>
    <w:rsid w:val="005930F4"/>
    <w:rsid w:val="005978C1"/>
    <w:rsid w:val="005A1CB8"/>
    <w:rsid w:val="005A3328"/>
    <w:rsid w:val="005A4003"/>
    <w:rsid w:val="005A4C6D"/>
    <w:rsid w:val="005A71C0"/>
    <w:rsid w:val="005A7C88"/>
    <w:rsid w:val="005B025B"/>
    <w:rsid w:val="005B2664"/>
    <w:rsid w:val="005B4B36"/>
    <w:rsid w:val="005C270F"/>
    <w:rsid w:val="005C3343"/>
    <w:rsid w:val="005C3C4A"/>
    <w:rsid w:val="005C4442"/>
    <w:rsid w:val="005C4E89"/>
    <w:rsid w:val="005C53B0"/>
    <w:rsid w:val="005C5F32"/>
    <w:rsid w:val="005D0DC5"/>
    <w:rsid w:val="005D1E4D"/>
    <w:rsid w:val="005D207E"/>
    <w:rsid w:val="005D2216"/>
    <w:rsid w:val="005D249E"/>
    <w:rsid w:val="005D35FC"/>
    <w:rsid w:val="005D4461"/>
    <w:rsid w:val="005D49E2"/>
    <w:rsid w:val="005D6D64"/>
    <w:rsid w:val="005D6E4B"/>
    <w:rsid w:val="005D72C8"/>
    <w:rsid w:val="005D7496"/>
    <w:rsid w:val="005E1E50"/>
    <w:rsid w:val="005E26EA"/>
    <w:rsid w:val="005E3777"/>
    <w:rsid w:val="005E3967"/>
    <w:rsid w:val="005E3CAF"/>
    <w:rsid w:val="005E439E"/>
    <w:rsid w:val="005E66B6"/>
    <w:rsid w:val="005E72A1"/>
    <w:rsid w:val="005F328E"/>
    <w:rsid w:val="005F37A0"/>
    <w:rsid w:val="006023F1"/>
    <w:rsid w:val="00604637"/>
    <w:rsid w:val="00605EB4"/>
    <w:rsid w:val="0061143E"/>
    <w:rsid w:val="006156B6"/>
    <w:rsid w:val="0062309F"/>
    <w:rsid w:val="00625777"/>
    <w:rsid w:val="00630075"/>
    <w:rsid w:val="00631BE3"/>
    <w:rsid w:val="00631E71"/>
    <w:rsid w:val="006325D8"/>
    <w:rsid w:val="006338E3"/>
    <w:rsid w:val="00633FDA"/>
    <w:rsid w:val="006341EC"/>
    <w:rsid w:val="00634919"/>
    <w:rsid w:val="00634F49"/>
    <w:rsid w:val="006409C8"/>
    <w:rsid w:val="006426A6"/>
    <w:rsid w:val="00646259"/>
    <w:rsid w:val="00646829"/>
    <w:rsid w:val="00651AFE"/>
    <w:rsid w:val="00651F9A"/>
    <w:rsid w:val="00655D72"/>
    <w:rsid w:val="00657BEC"/>
    <w:rsid w:val="0066189E"/>
    <w:rsid w:val="00661DA0"/>
    <w:rsid w:val="0066326B"/>
    <w:rsid w:val="00663665"/>
    <w:rsid w:val="0066718B"/>
    <w:rsid w:val="00671EB0"/>
    <w:rsid w:val="00676863"/>
    <w:rsid w:val="006776DD"/>
    <w:rsid w:val="00681D6D"/>
    <w:rsid w:val="0068269A"/>
    <w:rsid w:val="00682C82"/>
    <w:rsid w:val="00682CB2"/>
    <w:rsid w:val="00683081"/>
    <w:rsid w:val="006831BE"/>
    <w:rsid w:val="00685125"/>
    <w:rsid w:val="00686262"/>
    <w:rsid w:val="00687278"/>
    <w:rsid w:val="00687CE0"/>
    <w:rsid w:val="006902D0"/>
    <w:rsid w:val="006923B2"/>
    <w:rsid w:val="00692F5F"/>
    <w:rsid w:val="006938E5"/>
    <w:rsid w:val="00696155"/>
    <w:rsid w:val="006961AA"/>
    <w:rsid w:val="00696D30"/>
    <w:rsid w:val="006A07BA"/>
    <w:rsid w:val="006A46C2"/>
    <w:rsid w:val="006A57C7"/>
    <w:rsid w:val="006A59D2"/>
    <w:rsid w:val="006A6908"/>
    <w:rsid w:val="006A6B48"/>
    <w:rsid w:val="006A72EB"/>
    <w:rsid w:val="006B311F"/>
    <w:rsid w:val="006B5060"/>
    <w:rsid w:val="006B5217"/>
    <w:rsid w:val="006B525E"/>
    <w:rsid w:val="006B5AE1"/>
    <w:rsid w:val="006B69D3"/>
    <w:rsid w:val="006B7DBB"/>
    <w:rsid w:val="006C43FC"/>
    <w:rsid w:val="006C4B2D"/>
    <w:rsid w:val="006C526F"/>
    <w:rsid w:val="006C670A"/>
    <w:rsid w:val="006C7182"/>
    <w:rsid w:val="006D1729"/>
    <w:rsid w:val="006D38F8"/>
    <w:rsid w:val="006D6745"/>
    <w:rsid w:val="006E0C16"/>
    <w:rsid w:val="006E5B25"/>
    <w:rsid w:val="006E5F66"/>
    <w:rsid w:val="006E7D28"/>
    <w:rsid w:val="006F156D"/>
    <w:rsid w:val="006F377F"/>
    <w:rsid w:val="006F395F"/>
    <w:rsid w:val="006F3D64"/>
    <w:rsid w:val="006F6164"/>
    <w:rsid w:val="0070046D"/>
    <w:rsid w:val="00704221"/>
    <w:rsid w:val="00704B21"/>
    <w:rsid w:val="00705AE1"/>
    <w:rsid w:val="00710696"/>
    <w:rsid w:val="0071123F"/>
    <w:rsid w:val="00714137"/>
    <w:rsid w:val="00715559"/>
    <w:rsid w:val="00716A5D"/>
    <w:rsid w:val="0072136D"/>
    <w:rsid w:val="00721D50"/>
    <w:rsid w:val="00723B51"/>
    <w:rsid w:val="00723ED2"/>
    <w:rsid w:val="007256EE"/>
    <w:rsid w:val="00725C80"/>
    <w:rsid w:val="00727412"/>
    <w:rsid w:val="00731AC1"/>
    <w:rsid w:val="00731CED"/>
    <w:rsid w:val="0073533B"/>
    <w:rsid w:val="00735D22"/>
    <w:rsid w:val="00735F70"/>
    <w:rsid w:val="007377AC"/>
    <w:rsid w:val="00737A33"/>
    <w:rsid w:val="00740621"/>
    <w:rsid w:val="007412D7"/>
    <w:rsid w:val="007503E7"/>
    <w:rsid w:val="00763242"/>
    <w:rsid w:val="00763EA4"/>
    <w:rsid w:val="00763F27"/>
    <w:rsid w:val="00765174"/>
    <w:rsid w:val="007651E7"/>
    <w:rsid w:val="00765210"/>
    <w:rsid w:val="00770C85"/>
    <w:rsid w:val="00771D2C"/>
    <w:rsid w:val="00772C12"/>
    <w:rsid w:val="00773515"/>
    <w:rsid w:val="00774F5F"/>
    <w:rsid w:val="00775A9F"/>
    <w:rsid w:val="00780542"/>
    <w:rsid w:val="007911AF"/>
    <w:rsid w:val="00793AEC"/>
    <w:rsid w:val="00795149"/>
    <w:rsid w:val="007A067F"/>
    <w:rsid w:val="007A1130"/>
    <w:rsid w:val="007A2884"/>
    <w:rsid w:val="007A4D83"/>
    <w:rsid w:val="007A555B"/>
    <w:rsid w:val="007A62E1"/>
    <w:rsid w:val="007A70CB"/>
    <w:rsid w:val="007A7F6B"/>
    <w:rsid w:val="007B10A9"/>
    <w:rsid w:val="007B2183"/>
    <w:rsid w:val="007B54D1"/>
    <w:rsid w:val="007C05DC"/>
    <w:rsid w:val="007C0E0E"/>
    <w:rsid w:val="007C2C5F"/>
    <w:rsid w:val="007C69AB"/>
    <w:rsid w:val="007C6C07"/>
    <w:rsid w:val="007C6F8C"/>
    <w:rsid w:val="007D02EC"/>
    <w:rsid w:val="007D1062"/>
    <w:rsid w:val="007D1A28"/>
    <w:rsid w:val="007D2AC1"/>
    <w:rsid w:val="007D4834"/>
    <w:rsid w:val="007D4E73"/>
    <w:rsid w:val="007E0252"/>
    <w:rsid w:val="007E1EFE"/>
    <w:rsid w:val="007E2E39"/>
    <w:rsid w:val="007E5515"/>
    <w:rsid w:val="007E6A82"/>
    <w:rsid w:val="007E78FD"/>
    <w:rsid w:val="007F09D8"/>
    <w:rsid w:val="007F2E77"/>
    <w:rsid w:val="007F44AA"/>
    <w:rsid w:val="00800661"/>
    <w:rsid w:val="00800C38"/>
    <w:rsid w:val="00805967"/>
    <w:rsid w:val="00805ABF"/>
    <w:rsid w:val="00806C3C"/>
    <w:rsid w:val="00807314"/>
    <w:rsid w:val="00815CFB"/>
    <w:rsid w:val="00815EE1"/>
    <w:rsid w:val="008160E9"/>
    <w:rsid w:val="00816850"/>
    <w:rsid w:val="00817112"/>
    <w:rsid w:val="00824577"/>
    <w:rsid w:val="00825677"/>
    <w:rsid w:val="008259F1"/>
    <w:rsid w:val="0082693B"/>
    <w:rsid w:val="00833364"/>
    <w:rsid w:val="00835229"/>
    <w:rsid w:val="00835F9D"/>
    <w:rsid w:val="008368C2"/>
    <w:rsid w:val="00837A51"/>
    <w:rsid w:val="00837C1C"/>
    <w:rsid w:val="00840288"/>
    <w:rsid w:val="0084029D"/>
    <w:rsid w:val="0084131A"/>
    <w:rsid w:val="00841760"/>
    <w:rsid w:val="00842EA8"/>
    <w:rsid w:val="00842F26"/>
    <w:rsid w:val="00843C7A"/>
    <w:rsid w:val="0084467D"/>
    <w:rsid w:val="00845FA2"/>
    <w:rsid w:val="00846699"/>
    <w:rsid w:val="00846C30"/>
    <w:rsid w:val="00853A2A"/>
    <w:rsid w:val="00853AEA"/>
    <w:rsid w:val="00854BE7"/>
    <w:rsid w:val="00855456"/>
    <w:rsid w:val="00855614"/>
    <w:rsid w:val="00857B5E"/>
    <w:rsid w:val="00862D13"/>
    <w:rsid w:val="00863111"/>
    <w:rsid w:val="0086640A"/>
    <w:rsid w:val="008719E6"/>
    <w:rsid w:val="008721CB"/>
    <w:rsid w:val="0087412E"/>
    <w:rsid w:val="008746FF"/>
    <w:rsid w:val="0087659E"/>
    <w:rsid w:val="00882F2A"/>
    <w:rsid w:val="00885755"/>
    <w:rsid w:val="00887066"/>
    <w:rsid w:val="008904F4"/>
    <w:rsid w:val="00891AA9"/>
    <w:rsid w:val="008927EA"/>
    <w:rsid w:val="00897D75"/>
    <w:rsid w:val="008A7C41"/>
    <w:rsid w:val="008A7E8E"/>
    <w:rsid w:val="008B0BD9"/>
    <w:rsid w:val="008B1185"/>
    <w:rsid w:val="008B2CCD"/>
    <w:rsid w:val="008B3192"/>
    <w:rsid w:val="008B4C2C"/>
    <w:rsid w:val="008B727C"/>
    <w:rsid w:val="008C080E"/>
    <w:rsid w:val="008C15C6"/>
    <w:rsid w:val="008C257F"/>
    <w:rsid w:val="008C4775"/>
    <w:rsid w:val="008C55AD"/>
    <w:rsid w:val="008C5A6D"/>
    <w:rsid w:val="008C6577"/>
    <w:rsid w:val="008D053F"/>
    <w:rsid w:val="008D1265"/>
    <w:rsid w:val="008D453F"/>
    <w:rsid w:val="008D4CD6"/>
    <w:rsid w:val="008D54EF"/>
    <w:rsid w:val="008D5AC2"/>
    <w:rsid w:val="008D768C"/>
    <w:rsid w:val="008D7CF5"/>
    <w:rsid w:val="008E31F4"/>
    <w:rsid w:val="008E730D"/>
    <w:rsid w:val="008F1CAF"/>
    <w:rsid w:val="008F2BA4"/>
    <w:rsid w:val="009008D8"/>
    <w:rsid w:val="00900DF6"/>
    <w:rsid w:val="0090160A"/>
    <w:rsid w:val="00902002"/>
    <w:rsid w:val="00903294"/>
    <w:rsid w:val="0090599E"/>
    <w:rsid w:val="00907D4A"/>
    <w:rsid w:val="00910FB8"/>
    <w:rsid w:val="009118F4"/>
    <w:rsid w:val="00914D9D"/>
    <w:rsid w:val="009152B8"/>
    <w:rsid w:val="00916DB8"/>
    <w:rsid w:val="009213B8"/>
    <w:rsid w:val="0092315E"/>
    <w:rsid w:val="009239A1"/>
    <w:rsid w:val="00924517"/>
    <w:rsid w:val="009250D1"/>
    <w:rsid w:val="009269FC"/>
    <w:rsid w:val="00930DC3"/>
    <w:rsid w:val="009323F2"/>
    <w:rsid w:val="00933DA7"/>
    <w:rsid w:val="009352CE"/>
    <w:rsid w:val="0093647A"/>
    <w:rsid w:val="00936A12"/>
    <w:rsid w:val="009413B7"/>
    <w:rsid w:val="00941574"/>
    <w:rsid w:val="00941B73"/>
    <w:rsid w:val="00941CEA"/>
    <w:rsid w:val="00942A1C"/>
    <w:rsid w:val="00943067"/>
    <w:rsid w:val="00946AD4"/>
    <w:rsid w:val="00947B8C"/>
    <w:rsid w:val="0095216C"/>
    <w:rsid w:val="009529DF"/>
    <w:rsid w:val="009559B3"/>
    <w:rsid w:val="00955F90"/>
    <w:rsid w:val="009569FD"/>
    <w:rsid w:val="0095795E"/>
    <w:rsid w:val="00960803"/>
    <w:rsid w:val="00963989"/>
    <w:rsid w:val="00974792"/>
    <w:rsid w:val="00974CB2"/>
    <w:rsid w:val="00976CB7"/>
    <w:rsid w:val="0098088D"/>
    <w:rsid w:val="00982783"/>
    <w:rsid w:val="00982CB7"/>
    <w:rsid w:val="0098583C"/>
    <w:rsid w:val="00985F85"/>
    <w:rsid w:val="0099333B"/>
    <w:rsid w:val="009A0B9B"/>
    <w:rsid w:val="009A2289"/>
    <w:rsid w:val="009B10AA"/>
    <w:rsid w:val="009B122E"/>
    <w:rsid w:val="009B18BA"/>
    <w:rsid w:val="009B20C6"/>
    <w:rsid w:val="009B3534"/>
    <w:rsid w:val="009B3A4C"/>
    <w:rsid w:val="009B4C23"/>
    <w:rsid w:val="009B5B07"/>
    <w:rsid w:val="009C0A7F"/>
    <w:rsid w:val="009C0E86"/>
    <w:rsid w:val="009C2702"/>
    <w:rsid w:val="009C7DE5"/>
    <w:rsid w:val="009D06C5"/>
    <w:rsid w:val="009D3086"/>
    <w:rsid w:val="009D7359"/>
    <w:rsid w:val="009D73EA"/>
    <w:rsid w:val="009E0F16"/>
    <w:rsid w:val="009E18ED"/>
    <w:rsid w:val="009E21AB"/>
    <w:rsid w:val="009E615C"/>
    <w:rsid w:val="009F0BDD"/>
    <w:rsid w:val="009F2F48"/>
    <w:rsid w:val="009F3381"/>
    <w:rsid w:val="009F6150"/>
    <w:rsid w:val="009F69B9"/>
    <w:rsid w:val="009F6FDD"/>
    <w:rsid w:val="00A00865"/>
    <w:rsid w:val="00A00EEB"/>
    <w:rsid w:val="00A014B3"/>
    <w:rsid w:val="00A0150F"/>
    <w:rsid w:val="00A015C2"/>
    <w:rsid w:val="00A020B3"/>
    <w:rsid w:val="00A0310B"/>
    <w:rsid w:val="00A036F5"/>
    <w:rsid w:val="00A04410"/>
    <w:rsid w:val="00A04B09"/>
    <w:rsid w:val="00A10496"/>
    <w:rsid w:val="00A11716"/>
    <w:rsid w:val="00A16157"/>
    <w:rsid w:val="00A164AF"/>
    <w:rsid w:val="00A16690"/>
    <w:rsid w:val="00A178E6"/>
    <w:rsid w:val="00A26DBF"/>
    <w:rsid w:val="00A2735A"/>
    <w:rsid w:val="00A312BC"/>
    <w:rsid w:val="00A31540"/>
    <w:rsid w:val="00A3181F"/>
    <w:rsid w:val="00A31F19"/>
    <w:rsid w:val="00A321A4"/>
    <w:rsid w:val="00A32D9C"/>
    <w:rsid w:val="00A3508E"/>
    <w:rsid w:val="00A402C6"/>
    <w:rsid w:val="00A426E3"/>
    <w:rsid w:val="00A43167"/>
    <w:rsid w:val="00A4472E"/>
    <w:rsid w:val="00A6075B"/>
    <w:rsid w:val="00A733F7"/>
    <w:rsid w:val="00A7413D"/>
    <w:rsid w:val="00A74725"/>
    <w:rsid w:val="00A747A5"/>
    <w:rsid w:val="00A75E0F"/>
    <w:rsid w:val="00A815EA"/>
    <w:rsid w:val="00A86313"/>
    <w:rsid w:val="00A86825"/>
    <w:rsid w:val="00A90ADD"/>
    <w:rsid w:val="00A91BF3"/>
    <w:rsid w:val="00A93157"/>
    <w:rsid w:val="00A94117"/>
    <w:rsid w:val="00A941C7"/>
    <w:rsid w:val="00A945F2"/>
    <w:rsid w:val="00A94A5C"/>
    <w:rsid w:val="00A94A61"/>
    <w:rsid w:val="00A9771C"/>
    <w:rsid w:val="00AA0405"/>
    <w:rsid w:val="00AA0417"/>
    <w:rsid w:val="00AA066C"/>
    <w:rsid w:val="00AA0D4C"/>
    <w:rsid w:val="00AA2312"/>
    <w:rsid w:val="00AA3076"/>
    <w:rsid w:val="00AA4EBB"/>
    <w:rsid w:val="00AA6178"/>
    <w:rsid w:val="00AA6E41"/>
    <w:rsid w:val="00AB4120"/>
    <w:rsid w:val="00AB4C1D"/>
    <w:rsid w:val="00AB4D88"/>
    <w:rsid w:val="00AB5410"/>
    <w:rsid w:val="00AB630F"/>
    <w:rsid w:val="00AB714D"/>
    <w:rsid w:val="00AC0B30"/>
    <w:rsid w:val="00AC1C37"/>
    <w:rsid w:val="00AC2D65"/>
    <w:rsid w:val="00AC37D3"/>
    <w:rsid w:val="00AC3C49"/>
    <w:rsid w:val="00AC459A"/>
    <w:rsid w:val="00AC4A89"/>
    <w:rsid w:val="00AC76CE"/>
    <w:rsid w:val="00AD4D0B"/>
    <w:rsid w:val="00AD606D"/>
    <w:rsid w:val="00AD62BD"/>
    <w:rsid w:val="00AD76EB"/>
    <w:rsid w:val="00AE0086"/>
    <w:rsid w:val="00AE2BE5"/>
    <w:rsid w:val="00AE3E6F"/>
    <w:rsid w:val="00AE50C5"/>
    <w:rsid w:val="00AE582D"/>
    <w:rsid w:val="00AE5A5F"/>
    <w:rsid w:val="00AE6323"/>
    <w:rsid w:val="00AF0444"/>
    <w:rsid w:val="00AF047E"/>
    <w:rsid w:val="00AF05A2"/>
    <w:rsid w:val="00AF359A"/>
    <w:rsid w:val="00AF5A49"/>
    <w:rsid w:val="00AF5F88"/>
    <w:rsid w:val="00AF7684"/>
    <w:rsid w:val="00AF76DD"/>
    <w:rsid w:val="00B002B2"/>
    <w:rsid w:val="00B00311"/>
    <w:rsid w:val="00B005DA"/>
    <w:rsid w:val="00B04159"/>
    <w:rsid w:val="00B049D6"/>
    <w:rsid w:val="00B0525E"/>
    <w:rsid w:val="00B05575"/>
    <w:rsid w:val="00B06197"/>
    <w:rsid w:val="00B06987"/>
    <w:rsid w:val="00B10494"/>
    <w:rsid w:val="00B159CE"/>
    <w:rsid w:val="00B16B03"/>
    <w:rsid w:val="00B17C30"/>
    <w:rsid w:val="00B24D7D"/>
    <w:rsid w:val="00B250E0"/>
    <w:rsid w:val="00B25905"/>
    <w:rsid w:val="00B26EE6"/>
    <w:rsid w:val="00B27001"/>
    <w:rsid w:val="00B27A90"/>
    <w:rsid w:val="00B31009"/>
    <w:rsid w:val="00B313A7"/>
    <w:rsid w:val="00B31911"/>
    <w:rsid w:val="00B319C4"/>
    <w:rsid w:val="00B31A4C"/>
    <w:rsid w:val="00B33192"/>
    <w:rsid w:val="00B42AA5"/>
    <w:rsid w:val="00B42AD3"/>
    <w:rsid w:val="00B432B0"/>
    <w:rsid w:val="00B43CFA"/>
    <w:rsid w:val="00B44F7E"/>
    <w:rsid w:val="00B45676"/>
    <w:rsid w:val="00B472D1"/>
    <w:rsid w:val="00B47774"/>
    <w:rsid w:val="00B47ABC"/>
    <w:rsid w:val="00B52C24"/>
    <w:rsid w:val="00B549AA"/>
    <w:rsid w:val="00B55ABF"/>
    <w:rsid w:val="00B55EB2"/>
    <w:rsid w:val="00B57808"/>
    <w:rsid w:val="00B60C21"/>
    <w:rsid w:val="00B60D13"/>
    <w:rsid w:val="00B60F24"/>
    <w:rsid w:val="00B637E5"/>
    <w:rsid w:val="00B65BA1"/>
    <w:rsid w:val="00B67108"/>
    <w:rsid w:val="00B679D5"/>
    <w:rsid w:val="00B7211D"/>
    <w:rsid w:val="00B72AD2"/>
    <w:rsid w:val="00B730FE"/>
    <w:rsid w:val="00B73941"/>
    <w:rsid w:val="00B74C1D"/>
    <w:rsid w:val="00B766C7"/>
    <w:rsid w:val="00B80E2A"/>
    <w:rsid w:val="00B82639"/>
    <w:rsid w:val="00B83C6E"/>
    <w:rsid w:val="00B87F01"/>
    <w:rsid w:val="00B9106E"/>
    <w:rsid w:val="00B94632"/>
    <w:rsid w:val="00B9643B"/>
    <w:rsid w:val="00B965EB"/>
    <w:rsid w:val="00BA1518"/>
    <w:rsid w:val="00BA283A"/>
    <w:rsid w:val="00BA6A9A"/>
    <w:rsid w:val="00BA7EA9"/>
    <w:rsid w:val="00BA7FAF"/>
    <w:rsid w:val="00BB3289"/>
    <w:rsid w:val="00BB49D2"/>
    <w:rsid w:val="00BB7E88"/>
    <w:rsid w:val="00BC36F9"/>
    <w:rsid w:val="00BC410F"/>
    <w:rsid w:val="00BC4707"/>
    <w:rsid w:val="00BC4873"/>
    <w:rsid w:val="00BC7A11"/>
    <w:rsid w:val="00BD04C6"/>
    <w:rsid w:val="00BD2647"/>
    <w:rsid w:val="00BD5568"/>
    <w:rsid w:val="00BE1299"/>
    <w:rsid w:val="00BE185E"/>
    <w:rsid w:val="00BE1A60"/>
    <w:rsid w:val="00BE1FD2"/>
    <w:rsid w:val="00BE2243"/>
    <w:rsid w:val="00BE5BEB"/>
    <w:rsid w:val="00BE699D"/>
    <w:rsid w:val="00BF0A02"/>
    <w:rsid w:val="00BF0E76"/>
    <w:rsid w:val="00BF3C06"/>
    <w:rsid w:val="00BF5092"/>
    <w:rsid w:val="00BF5300"/>
    <w:rsid w:val="00BF6856"/>
    <w:rsid w:val="00C00B1A"/>
    <w:rsid w:val="00C0132E"/>
    <w:rsid w:val="00C04666"/>
    <w:rsid w:val="00C0510B"/>
    <w:rsid w:val="00C12EA5"/>
    <w:rsid w:val="00C14052"/>
    <w:rsid w:val="00C216D3"/>
    <w:rsid w:val="00C219FA"/>
    <w:rsid w:val="00C21B07"/>
    <w:rsid w:val="00C236ED"/>
    <w:rsid w:val="00C253CC"/>
    <w:rsid w:val="00C26053"/>
    <w:rsid w:val="00C26783"/>
    <w:rsid w:val="00C26F74"/>
    <w:rsid w:val="00C27166"/>
    <w:rsid w:val="00C31504"/>
    <w:rsid w:val="00C3308A"/>
    <w:rsid w:val="00C330FA"/>
    <w:rsid w:val="00C33701"/>
    <w:rsid w:val="00C36777"/>
    <w:rsid w:val="00C40ECB"/>
    <w:rsid w:val="00C41E05"/>
    <w:rsid w:val="00C42AE6"/>
    <w:rsid w:val="00C4557F"/>
    <w:rsid w:val="00C46844"/>
    <w:rsid w:val="00C52AFC"/>
    <w:rsid w:val="00C53953"/>
    <w:rsid w:val="00C53A05"/>
    <w:rsid w:val="00C55909"/>
    <w:rsid w:val="00C61725"/>
    <w:rsid w:val="00C65A0F"/>
    <w:rsid w:val="00C65F21"/>
    <w:rsid w:val="00C67423"/>
    <w:rsid w:val="00C67F51"/>
    <w:rsid w:val="00C71CF1"/>
    <w:rsid w:val="00C71F08"/>
    <w:rsid w:val="00C71FDD"/>
    <w:rsid w:val="00C73F57"/>
    <w:rsid w:val="00C7450D"/>
    <w:rsid w:val="00C74B83"/>
    <w:rsid w:val="00C777EC"/>
    <w:rsid w:val="00C83063"/>
    <w:rsid w:val="00C83EF2"/>
    <w:rsid w:val="00C86AC3"/>
    <w:rsid w:val="00C86EE2"/>
    <w:rsid w:val="00C87843"/>
    <w:rsid w:val="00C878D9"/>
    <w:rsid w:val="00C92549"/>
    <w:rsid w:val="00C936D3"/>
    <w:rsid w:val="00C94153"/>
    <w:rsid w:val="00C9570B"/>
    <w:rsid w:val="00CA0EE2"/>
    <w:rsid w:val="00CA44D4"/>
    <w:rsid w:val="00CA695B"/>
    <w:rsid w:val="00CA6BA4"/>
    <w:rsid w:val="00CA728B"/>
    <w:rsid w:val="00CA7452"/>
    <w:rsid w:val="00CA7634"/>
    <w:rsid w:val="00CB003D"/>
    <w:rsid w:val="00CB04E1"/>
    <w:rsid w:val="00CB216C"/>
    <w:rsid w:val="00CB30C4"/>
    <w:rsid w:val="00CB5E94"/>
    <w:rsid w:val="00CB7C6D"/>
    <w:rsid w:val="00CC0674"/>
    <w:rsid w:val="00CD0339"/>
    <w:rsid w:val="00CD645A"/>
    <w:rsid w:val="00CE060D"/>
    <w:rsid w:val="00CE65E9"/>
    <w:rsid w:val="00CE7236"/>
    <w:rsid w:val="00CF1DEB"/>
    <w:rsid w:val="00CF2AD6"/>
    <w:rsid w:val="00CF5DD3"/>
    <w:rsid w:val="00CF7DD2"/>
    <w:rsid w:val="00D00425"/>
    <w:rsid w:val="00D01A64"/>
    <w:rsid w:val="00D01DE8"/>
    <w:rsid w:val="00D02776"/>
    <w:rsid w:val="00D03851"/>
    <w:rsid w:val="00D06A19"/>
    <w:rsid w:val="00D104AA"/>
    <w:rsid w:val="00D11E1A"/>
    <w:rsid w:val="00D12BFC"/>
    <w:rsid w:val="00D13687"/>
    <w:rsid w:val="00D13A97"/>
    <w:rsid w:val="00D13C42"/>
    <w:rsid w:val="00D13CDC"/>
    <w:rsid w:val="00D13D25"/>
    <w:rsid w:val="00D15183"/>
    <w:rsid w:val="00D213FE"/>
    <w:rsid w:val="00D2165E"/>
    <w:rsid w:val="00D23636"/>
    <w:rsid w:val="00D23CD4"/>
    <w:rsid w:val="00D24571"/>
    <w:rsid w:val="00D24605"/>
    <w:rsid w:val="00D35CCD"/>
    <w:rsid w:val="00D35CE8"/>
    <w:rsid w:val="00D361CA"/>
    <w:rsid w:val="00D372C1"/>
    <w:rsid w:val="00D375C8"/>
    <w:rsid w:val="00D4220D"/>
    <w:rsid w:val="00D43DC4"/>
    <w:rsid w:val="00D45E4F"/>
    <w:rsid w:val="00D45EEC"/>
    <w:rsid w:val="00D46B95"/>
    <w:rsid w:val="00D52F8A"/>
    <w:rsid w:val="00D53468"/>
    <w:rsid w:val="00D5580F"/>
    <w:rsid w:val="00D560CE"/>
    <w:rsid w:val="00D56DB8"/>
    <w:rsid w:val="00D56FF3"/>
    <w:rsid w:val="00D577BB"/>
    <w:rsid w:val="00D57A0F"/>
    <w:rsid w:val="00D61FB2"/>
    <w:rsid w:val="00D62DD5"/>
    <w:rsid w:val="00D63281"/>
    <w:rsid w:val="00D658F8"/>
    <w:rsid w:val="00D679AD"/>
    <w:rsid w:val="00D729E0"/>
    <w:rsid w:val="00D7318C"/>
    <w:rsid w:val="00D8058A"/>
    <w:rsid w:val="00D814E3"/>
    <w:rsid w:val="00D82673"/>
    <w:rsid w:val="00D83D9A"/>
    <w:rsid w:val="00D84704"/>
    <w:rsid w:val="00D857D9"/>
    <w:rsid w:val="00D860C6"/>
    <w:rsid w:val="00D870FC"/>
    <w:rsid w:val="00D9059E"/>
    <w:rsid w:val="00D9102E"/>
    <w:rsid w:val="00D91502"/>
    <w:rsid w:val="00D930B4"/>
    <w:rsid w:val="00D93CA4"/>
    <w:rsid w:val="00D959C8"/>
    <w:rsid w:val="00D959EF"/>
    <w:rsid w:val="00D960AD"/>
    <w:rsid w:val="00D96CCE"/>
    <w:rsid w:val="00D97CB7"/>
    <w:rsid w:val="00DA1054"/>
    <w:rsid w:val="00DA4160"/>
    <w:rsid w:val="00DB0547"/>
    <w:rsid w:val="00DB0B14"/>
    <w:rsid w:val="00DB2270"/>
    <w:rsid w:val="00DB367E"/>
    <w:rsid w:val="00DB4333"/>
    <w:rsid w:val="00DB4C67"/>
    <w:rsid w:val="00DB583E"/>
    <w:rsid w:val="00DB6421"/>
    <w:rsid w:val="00DB72C4"/>
    <w:rsid w:val="00DB7513"/>
    <w:rsid w:val="00DC3347"/>
    <w:rsid w:val="00DC5698"/>
    <w:rsid w:val="00DC5A40"/>
    <w:rsid w:val="00DD0D46"/>
    <w:rsid w:val="00DD17D3"/>
    <w:rsid w:val="00DD267F"/>
    <w:rsid w:val="00DD2E37"/>
    <w:rsid w:val="00DD2E3D"/>
    <w:rsid w:val="00DD2F54"/>
    <w:rsid w:val="00DD4516"/>
    <w:rsid w:val="00DD6308"/>
    <w:rsid w:val="00DD78E7"/>
    <w:rsid w:val="00DE2451"/>
    <w:rsid w:val="00DE3DFC"/>
    <w:rsid w:val="00DE7ACA"/>
    <w:rsid w:val="00DF0FF8"/>
    <w:rsid w:val="00DF3A41"/>
    <w:rsid w:val="00DF3D9A"/>
    <w:rsid w:val="00DF3DBD"/>
    <w:rsid w:val="00DF4497"/>
    <w:rsid w:val="00DF5392"/>
    <w:rsid w:val="00DF55A7"/>
    <w:rsid w:val="00DF6942"/>
    <w:rsid w:val="00E02151"/>
    <w:rsid w:val="00E03A58"/>
    <w:rsid w:val="00E070E1"/>
    <w:rsid w:val="00E07B1E"/>
    <w:rsid w:val="00E07EE9"/>
    <w:rsid w:val="00E1215B"/>
    <w:rsid w:val="00E122F2"/>
    <w:rsid w:val="00E12EA8"/>
    <w:rsid w:val="00E13E54"/>
    <w:rsid w:val="00E1698F"/>
    <w:rsid w:val="00E16D83"/>
    <w:rsid w:val="00E17958"/>
    <w:rsid w:val="00E223D6"/>
    <w:rsid w:val="00E22488"/>
    <w:rsid w:val="00E2614C"/>
    <w:rsid w:val="00E27D37"/>
    <w:rsid w:val="00E332A8"/>
    <w:rsid w:val="00E3363C"/>
    <w:rsid w:val="00E35BA1"/>
    <w:rsid w:val="00E3606C"/>
    <w:rsid w:val="00E37416"/>
    <w:rsid w:val="00E40120"/>
    <w:rsid w:val="00E407BB"/>
    <w:rsid w:val="00E4115F"/>
    <w:rsid w:val="00E41B6C"/>
    <w:rsid w:val="00E421DE"/>
    <w:rsid w:val="00E42E1F"/>
    <w:rsid w:val="00E452B5"/>
    <w:rsid w:val="00E528E3"/>
    <w:rsid w:val="00E52A76"/>
    <w:rsid w:val="00E52C61"/>
    <w:rsid w:val="00E53DEE"/>
    <w:rsid w:val="00E53FC4"/>
    <w:rsid w:val="00E57D60"/>
    <w:rsid w:val="00E60822"/>
    <w:rsid w:val="00E633D2"/>
    <w:rsid w:val="00E655F8"/>
    <w:rsid w:val="00E65996"/>
    <w:rsid w:val="00E677AC"/>
    <w:rsid w:val="00E81582"/>
    <w:rsid w:val="00E83CD9"/>
    <w:rsid w:val="00E841A3"/>
    <w:rsid w:val="00E904B9"/>
    <w:rsid w:val="00E92A90"/>
    <w:rsid w:val="00E9434F"/>
    <w:rsid w:val="00E96751"/>
    <w:rsid w:val="00E97679"/>
    <w:rsid w:val="00EA0525"/>
    <w:rsid w:val="00EA214D"/>
    <w:rsid w:val="00EA2EB0"/>
    <w:rsid w:val="00EB1DD9"/>
    <w:rsid w:val="00EB24F9"/>
    <w:rsid w:val="00EB26C9"/>
    <w:rsid w:val="00EB2ABE"/>
    <w:rsid w:val="00EB2EF9"/>
    <w:rsid w:val="00EB3DC0"/>
    <w:rsid w:val="00EB550A"/>
    <w:rsid w:val="00EB62CF"/>
    <w:rsid w:val="00EC5CFF"/>
    <w:rsid w:val="00EC6CC7"/>
    <w:rsid w:val="00EC6FFD"/>
    <w:rsid w:val="00ED0926"/>
    <w:rsid w:val="00ED559E"/>
    <w:rsid w:val="00ED7967"/>
    <w:rsid w:val="00EE0305"/>
    <w:rsid w:val="00EE03D1"/>
    <w:rsid w:val="00EE094F"/>
    <w:rsid w:val="00EE15A1"/>
    <w:rsid w:val="00EE16CC"/>
    <w:rsid w:val="00EE22B7"/>
    <w:rsid w:val="00EE598E"/>
    <w:rsid w:val="00EE6FC7"/>
    <w:rsid w:val="00EE7FAD"/>
    <w:rsid w:val="00EF08AE"/>
    <w:rsid w:val="00EF0A46"/>
    <w:rsid w:val="00EF16D9"/>
    <w:rsid w:val="00EF19A8"/>
    <w:rsid w:val="00EF2CC9"/>
    <w:rsid w:val="00EF2DAF"/>
    <w:rsid w:val="00EF2EB3"/>
    <w:rsid w:val="00EF4E66"/>
    <w:rsid w:val="00EF5E18"/>
    <w:rsid w:val="00EF5FC5"/>
    <w:rsid w:val="00EF748E"/>
    <w:rsid w:val="00EF7A22"/>
    <w:rsid w:val="00F0117C"/>
    <w:rsid w:val="00F01955"/>
    <w:rsid w:val="00F01AC6"/>
    <w:rsid w:val="00F0411F"/>
    <w:rsid w:val="00F0482B"/>
    <w:rsid w:val="00F05056"/>
    <w:rsid w:val="00F06EC6"/>
    <w:rsid w:val="00F06F5C"/>
    <w:rsid w:val="00F07A08"/>
    <w:rsid w:val="00F115FE"/>
    <w:rsid w:val="00F13061"/>
    <w:rsid w:val="00F17C1D"/>
    <w:rsid w:val="00F247BB"/>
    <w:rsid w:val="00F25173"/>
    <w:rsid w:val="00F25335"/>
    <w:rsid w:val="00F257B5"/>
    <w:rsid w:val="00F2634E"/>
    <w:rsid w:val="00F2669C"/>
    <w:rsid w:val="00F27897"/>
    <w:rsid w:val="00F30F1A"/>
    <w:rsid w:val="00F3255B"/>
    <w:rsid w:val="00F360EA"/>
    <w:rsid w:val="00F37274"/>
    <w:rsid w:val="00F3782C"/>
    <w:rsid w:val="00F4102B"/>
    <w:rsid w:val="00F42497"/>
    <w:rsid w:val="00F43A59"/>
    <w:rsid w:val="00F44709"/>
    <w:rsid w:val="00F514C8"/>
    <w:rsid w:val="00F54B50"/>
    <w:rsid w:val="00F55648"/>
    <w:rsid w:val="00F57950"/>
    <w:rsid w:val="00F57B24"/>
    <w:rsid w:val="00F60B58"/>
    <w:rsid w:val="00F6127D"/>
    <w:rsid w:val="00F62234"/>
    <w:rsid w:val="00F6352A"/>
    <w:rsid w:val="00F64F7E"/>
    <w:rsid w:val="00F65376"/>
    <w:rsid w:val="00F65452"/>
    <w:rsid w:val="00F701B2"/>
    <w:rsid w:val="00F70266"/>
    <w:rsid w:val="00F70CDD"/>
    <w:rsid w:val="00F7322F"/>
    <w:rsid w:val="00F80FE4"/>
    <w:rsid w:val="00F8199D"/>
    <w:rsid w:val="00F81F3C"/>
    <w:rsid w:val="00F85D84"/>
    <w:rsid w:val="00F85FF5"/>
    <w:rsid w:val="00F870B1"/>
    <w:rsid w:val="00F914F4"/>
    <w:rsid w:val="00F92152"/>
    <w:rsid w:val="00F957FF"/>
    <w:rsid w:val="00F96131"/>
    <w:rsid w:val="00F96329"/>
    <w:rsid w:val="00F97785"/>
    <w:rsid w:val="00FA10FC"/>
    <w:rsid w:val="00FA1FF0"/>
    <w:rsid w:val="00FA7557"/>
    <w:rsid w:val="00FA7A34"/>
    <w:rsid w:val="00FB3BAB"/>
    <w:rsid w:val="00FB3EC3"/>
    <w:rsid w:val="00FC1C0C"/>
    <w:rsid w:val="00FC375A"/>
    <w:rsid w:val="00FC3AB2"/>
    <w:rsid w:val="00FC6286"/>
    <w:rsid w:val="00FC6C70"/>
    <w:rsid w:val="00FC7A18"/>
    <w:rsid w:val="00FD1DEA"/>
    <w:rsid w:val="00FD33F0"/>
    <w:rsid w:val="00FD346D"/>
    <w:rsid w:val="00FD40A9"/>
    <w:rsid w:val="00FD517D"/>
    <w:rsid w:val="00FE100C"/>
    <w:rsid w:val="00FE1C78"/>
    <w:rsid w:val="00FE22FF"/>
    <w:rsid w:val="00FE2D22"/>
    <w:rsid w:val="00FE3EA3"/>
    <w:rsid w:val="00FE44E8"/>
    <w:rsid w:val="00FE49E7"/>
    <w:rsid w:val="00FE5205"/>
    <w:rsid w:val="00FE57C5"/>
    <w:rsid w:val="00FE5E88"/>
    <w:rsid w:val="00FE7571"/>
    <w:rsid w:val="00FF050B"/>
    <w:rsid w:val="00FF46C3"/>
    <w:rsid w:val="00FF494E"/>
    <w:rsid w:val="00FF7376"/>
    <w:rsid w:val="00FF7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7440E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B09"/>
    <w:pPr>
      <w:widowControl w:val="0"/>
      <w:jc w:val="both"/>
    </w:pPr>
  </w:style>
  <w:style w:type="paragraph" w:styleId="1">
    <w:name w:val="heading 1"/>
    <w:basedOn w:val="a"/>
    <w:next w:val="a"/>
    <w:link w:val="10"/>
    <w:uiPriority w:val="9"/>
    <w:qFormat/>
    <w:rsid w:val="00846C3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33DA7"/>
    <w:pPr>
      <w:keepNext/>
      <w:outlineLvl w:val="1"/>
    </w:pPr>
    <w:rPr>
      <w:rFonts w:ascii="Arial" w:eastAsia="ＭＳ ゴシック" w:hAnsi="Arial" w:cs="Times New Roman"/>
      <w:szCs w:val="24"/>
    </w:rPr>
  </w:style>
  <w:style w:type="paragraph" w:styleId="3">
    <w:name w:val="heading 3"/>
    <w:basedOn w:val="a"/>
    <w:next w:val="a"/>
    <w:link w:val="30"/>
    <w:uiPriority w:val="9"/>
    <w:semiHidden/>
    <w:unhideWhenUsed/>
    <w:qFormat/>
    <w:rsid w:val="00846C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6C30"/>
    <w:rPr>
      <w:rFonts w:asciiTheme="majorHAnsi" w:eastAsiaTheme="majorEastAsia" w:hAnsiTheme="majorHAnsi" w:cstheme="majorBidi"/>
      <w:sz w:val="24"/>
      <w:szCs w:val="24"/>
    </w:rPr>
  </w:style>
  <w:style w:type="character" w:customStyle="1" w:styleId="20">
    <w:name w:val="見出し 2 (文字)"/>
    <w:basedOn w:val="a0"/>
    <w:link w:val="2"/>
    <w:uiPriority w:val="9"/>
    <w:rsid w:val="00933DA7"/>
    <w:rPr>
      <w:rFonts w:ascii="Arial" w:eastAsia="ＭＳ ゴシック" w:hAnsi="Arial" w:cs="Times New Roman"/>
      <w:szCs w:val="24"/>
    </w:rPr>
  </w:style>
  <w:style w:type="character" w:customStyle="1" w:styleId="30">
    <w:name w:val="見出し 3 (文字)"/>
    <w:basedOn w:val="a0"/>
    <w:link w:val="3"/>
    <w:uiPriority w:val="9"/>
    <w:semiHidden/>
    <w:rsid w:val="00846C30"/>
    <w:rPr>
      <w:rFonts w:asciiTheme="majorHAnsi" w:eastAsiaTheme="majorEastAsia" w:hAnsiTheme="majorHAnsi" w:cstheme="majorBidi"/>
    </w:rPr>
  </w:style>
  <w:style w:type="character" w:styleId="a3">
    <w:name w:val="annotation reference"/>
    <w:uiPriority w:val="99"/>
    <w:rsid w:val="004D7802"/>
    <w:rPr>
      <w:sz w:val="18"/>
      <w:szCs w:val="18"/>
    </w:rPr>
  </w:style>
  <w:style w:type="paragraph" w:styleId="a4">
    <w:name w:val="annotation text"/>
    <w:basedOn w:val="a"/>
    <w:link w:val="a5"/>
    <w:rsid w:val="004D7802"/>
    <w:pPr>
      <w:jc w:val="left"/>
    </w:pPr>
    <w:rPr>
      <w:rFonts w:ascii="Century" w:eastAsia="ＭＳ 明朝" w:hAnsi="Century" w:cs="Times New Roman"/>
      <w:szCs w:val="24"/>
    </w:rPr>
  </w:style>
  <w:style w:type="character" w:customStyle="1" w:styleId="a5">
    <w:name w:val="コメント文字列 (文字)"/>
    <w:basedOn w:val="a0"/>
    <w:link w:val="a4"/>
    <w:rsid w:val="004D7802"/>
    <w:rPr>
      <w:rFonts w:ascii="Century" w:eastAsia="ＭＳ 明朝" w:hAnsi="Century" w:cs="Times New Roman"/>
      <w:szCs w:val="24"/>
    </w:rPr>
  </w:style>
  <w:style w:type="paragraph" w:styleId="a6">
    <w:name w:val="List Paragraph"/>
    <w:basedOn w:val="a"/>
    <w:uiPriority w:val="34"/>
    <w:qFormat/>
    <w:rsid w:val="004D7802"/>
    <w:pPr>
      <w:ind w:leftChars="400" w:left="840"/>
    </w:pPr>
  </w:style>
  <w:style w:type="character" w:styleId="a7">
    <w:name w:val="Hyperlink"/>
    <w:uiPriority w:val="99"/>
    <w:rsid w:val="00933DA7"/>
    <w:rPr>
      <w:color w:val="0000FF"/>
      <w:u w:val="single"/>
    </w:rPr>
  </w:style>
  <w:style w:type="paragraph" w:customStyle="1" w:styleId="OasysWin">
    <w:name w:val="Oasys/Win"/>
    <w:rsid w:val="00933DA7"/>
    <w:pPr>
      <w:widowControl w:val="0"/>
      <w:wordWrap w:val="0"/>
      <w:autoSpaceDE w:val="0"/>
      <w:autoSpaceDN w:val="0"/>
      <w:adjustRightInd w:val="0"/>
      <w:spacing w:line="357" w:lineRule="exact"/>
      <w:jc w:val="both"/>
    </w:pPr>
    <w:rPr>
      <w:rFonts w:ascii="ＭＳ 明朝" w:eastAsia="ＭＳ 明朝" w:hAnsi="Century" w:cs="Times New Roman"/>
      <w:spacing w:val="-13"/>
      <w:kern w:val="0"/>
      <w:sz w:val="24"/>
      <w:szCs w:val="24"/>
    </w:rPr>
  </w:style>
  <w:style w:type="paragraph" w:styleId="Web">
    <w:name w:val="Normal (Web)"/>
    <w:basedOn w:val="a"/>
    <w:uiPriority w:val="99"/>
    <w:rsid w:val="00933D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lineh135per">
    <w:name w:val="lineh135per"/>
    <w:basedOn w:val="a0"/>
    <w:rsid w:val="00933DA7"/>
  </w:style>
  <w:style w:type="paragraph" w:styleId="a8">
    <w:name w:val="header"/>
    <w:basedOn w:val="a"/>
    <w:link w:val="a9"/>
    <w:uiPriority w:val="99"/>
    <w:unhideWhenUsed/>
    <w:rsid w:val="00933DA7"/>
    <w:pPr>
      <w:tabs>
        <w:tab w:val="center" w:pos="4252"/>
        <w:tab w:val="right" w:pos="8504"/>
      </w:tabs>
      <w:snapToGrid w:val="0"/>
    </w:pPr>
  </w:style>
  <w:style w:type="character" w:customStyle="1" w:styleId="a9">
    <w:name w:val="ヘッダー (文字)"/>
    <w:basedOn w:val="a0"/>
    <w:link w:val="a8"/>
    <w:uiPriority w:val="99"/>
    <w:rsid w:val="00933DA7"/>
  </w:style>
  <w:style w:type="paragraph" w:styleId="aa">
    <w:name w:val="footer"/>
    <w:basedOn w:val="a"/>
    <w:link w:val="ab"/>
    <w:uiPriority w:val="99"/>
    <w:unhideWhenUsed/>
    <w:rsid w:val="00933DA7"/>
    <w:pPr>
      <w:tabs>
        <w:tab w:val="center" w:pos="4252"/>
        <w:tab w:val="right" w:pos="8504"/>
      </w:tabs>
      <w:snapToGrid w:val="0"/>
    </w:pPr>
  </w:style>
  <w:style w:type="character" w:customStyle="1" w:styleId="ab">
    <w:name w:val="フッター (文字)"/>
    <w:basedOn w:val="a0"/>
    <w:link w:val="aa"/>
    <w:uiPriority w:val="99"/>
    <w:rsid w:val="00933DA7"/>
  </w:style>
  <w:style w:type="paragraph" w:styleId="ac">
    <w:name w:val="Plain Text"/>
    <w:basedOn w:val="a"/>
    <w:link w:val="ad"/>
    <w:uiPriority w:val="99"/>
    <w:unhideWhenUsed/>
    <w:rsid w:val="00C83EF2"/>
    <w:pPr>
      <w:widowControl/>
      <w:jc w:val="left"/>
    </w:pPr>
    <w:rPr>
      <w:rFonts w:ascii="ＭＳ ゴシック" w:eastAsia="ＭＳ ゴシック" w:hAnsi="ＭＳ ゴシック" w:cs="ＭＳ Ｐゴシック"/>
      <w:kern w:val="0"/>
      <w:sz w:val="20"/>
      <w:szCs w:val="20"/>
    </w:rPr>
  </w:style>
  <w:style w:type="character" w:customStyle="1" w:styleId="ad">
    <w:name w:val="書式なし (文字)"/>
    <w:basedOn w:val="a0"/>
    <w:link w:val="ac"/>
    <w:uiPriority w:val="99"/>
    <w:rsid w:val="00C83EF2"/>
    <w:rPr>
      <w:rFonts w:ascii="ＭＳ ゴシック" w:eastAsia="ＭＳ ゴシック" w:hAnsi="ＭＳ ゴシック" w:cs="ＭＳ Ｐゴシック"/>
      <w:kern w:val="0"/>
      <w:sz w:val="20"/>
      <w:szCs w:val="20"/>
    </w:rPr>
  </w:style>
  <w:style w:type="paragraph" w:styleId="ae">
    <w:name w:val="Body Text Indent"/>
    <w:basedOn w:val="a"/>
    <w:link w:val="af"/>
    <w:rsid w:val="00C83EF2"/>
    <w:pPr>
      <w:wordWrap w:val="0"/>
      <w:ind w:left="420"/>
    </w:pPr>
    <w:rPr>
      <w:rFonts w:ascii="Century" w:eastAsia="ＭＳ 明朝" w:hAnsi="Century" w:cs="Times New Roman"/>
      <w:szCs w:val="24"/>
    </w:rPr>
  </w:style>
  <w:style w:type="character" w:customStyle="1" w:styleId="af">
    <w:name w:val="本文インデント (文字)"/>
    <w:basedOn w:val="a0"/>
    <w:link w:val="ae"/>
    <w:rsid w:val="00C83EF2"/>
    <w:rPr>
      <w:rFonts w:ascii="Century" w:eastAsia="ＭＳ 明朝" w:hAnsi="Century" w:cs="Times New Roman"/>
      <w:szCs w:val="24"/>
    </w:rPr>
  </w:style>
  <w:style w:type="paragraph" w:styleId="af0">
    <w:name w:val="Balloon Text"/>
    <w:basedOn w:val="a"/>
    <w:link w:val="af1"/>
    <w:uiPriority w:val="99"/>
    <w:semiHidden/>
    <w:unhideWhenUsed/>
    <w:rsid w:val="00846C3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46C30"/>
    <w:rPr>
      <w:rFonts w:asciiTheme="majorHAnsi" w:eastAsiaTheme="majorEastAsia" w:hAnsiTheme="majorHAnsi" w:cstheme="majorBidi"/>
      <w:sz w:val="18"/>
      <w:szCs w:val="18"/>
    </w:rPr>
  </w:style>
  <w:style w:type="paragraph" w:styleId="21">
    <w:name w:val="Body Text Indent 2"/>
    <w:basedOn w:val="a"/>
    <w:link w:val="22"/>
    <w:rsid w:val="008B3192"/>
    <w:pPr>
      <w:spacing w:line="480" w:lineRule="auto"/>
      <w:ind w:leftChars="400" w:left="851"/>
    </w:pPr>
    <w:rPr>
      <w:rFonts w:ascii="Century" w:eastAsia="ＭＳ 明朝" w:hAnsi="Century" w:cs="Times New Roman"/>
      <w:szCs w:val="24"/>
    </w:rPr>
  </w:style>
  <w:style w:type="character" w:customStyle="1" w:styleId="22">
    <w:name w:val="本文インデント 2 (文字)"/>
    <w:basedOn w:val="a0"/>
    <w:link w:val="21"/>
    <w:rsid w:val="008B3192"/>
    <w:rPr>
      <w:rFonts w:ascii="Century" w:eastAsia="ＭＳ 明朝" w:hAnsi="Century" w:cs="Times New Roman"/>
      <w:szCs w:val="24"/>
    </w:rPr>
  </w:style>
  <w:style w:type="paragraph" w:styleId="af2">
    <w:name w:val="Body Text"/>
    <w:basedOn w:val="a"/>
    <w:link w:val="af3"/>
    <w:rsid w:val="008B3192"/>
    <w:rPr>
      <w:rFonts w:ascii="Century" w:eastAsia="ＭＳ 明朝" w:hAnsi="Century" w:cs="Times New Roman"/>
      <w:szCs w:val="24"/>
    </w:rPr>
  </w:style>
  <w:style w:type="character" w:customStyle="1" w:styleId="af3">
    <w:name w:val="本文 (文字)"/>
    <w:basedOn w:val="a0"/>
    <w:link w:val="af2"/>
    <w:rsid w:val="008B3192"/>
    <w:rPr>
      <w:rFonts w:ascii="Century" w:eastAsia="ＭＳ 明朝" w:hAnsi="Century" w:cs="Times New Roman"/>
      <w:szCs w:val="24"/>
    </w:rPr>
  </w:style>
  <w:style w:type="paragraph" w:styleId="af4">
    <w:name w:val="TOC Heading"/>
    <w:basedOn w:val="1"/>
    <w:next w:val="a"/>
    <w:uiPriority w:val="39"/>
    <w:unhideWhenUsed/>
    <w:qFormat/>
    <w:rsid w:val="006A6908"/>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D12BFC"/>
    <w:pPr>
      <w:tabs>
        <w:tab w:val="right" w:leader="dot" w:pos="8494"/>
      </w:tabs>
    </w:pPr>
  </w:style>
  <w:style w:type="paragraph" w:styleId="23">
    <w:name w:val="toc 2"/>
    <w:basedOn w:val="a"/>
    <w:next w:val="a"/>
    <w:autoRedefine/>
    <w:uiPriority w:val="39"/>
    <w:unhideWhenUsed/>
    <w:rsid w:val="006A6908"/>
    <w:pPr>
      <w:ind w:leftChars="100" w:left="210"/>
    </w:pPr>
  </w:style>
  <w:style w:type="paragraph" w:styleId="31">
    <w:name w:val="toc 3"/>
    <w:basedOn w:val="a"/>
    <w:next w:val="a"/>
    <w:autoRedefine/>
    <w:uiPriority w:val="39"/>
    <w:unhideWhenUsed/>
    <w:rsid w:val="006A6908"/>
    <w:pPr>
      <w:ind w:leftChars="200" w:left="420"/>
    </w:pPr>
  </w:style>
  <w:style w:type="paragraph" w:styleId="4">
    <w:name w:val="toc 4"/>
    <w:basedOn w:val="a"/>
    <w:next w:val="a"/>
    <w:autoRedefine/>
    <w:uiPriority w:val="39"/>
    <w:unhideWhenUsed/>
    <w:rsid w:val="007256EE"/>
    <w:pPr>
      <w:ind w:leftChars="300" w:left="630"/>
    </w:pPr>
  </w:style>
  <w:style w:type="paragraph" w:styleId="5">
    <w:name w:val="toc 5"/>
    <w:basedOn w:val="a"/>
    <w:next w:val="a"/>
    <w:autoRedefine/>
    <w:uiPriority w:val="39"/>
    <w:unhideWhenUsed/>
    <w:rsid w:val="007256EE"/>
    <w:pPr>
      <w:ind w:leftChars="400" w:left="840"/>
    </w:pPr>
  </w:style>
  <w:style w:type="paragraph" w:styleId="6">
    <w:name w:val="toc 6"/>
    <w:basedOn w:val="a"/>
    <w:next w:val="a"/>
    <w:autoRedefine/>
    <w:uiPriority w:val="39"/>
    <w:unhideWhenUsed/>
    <w:rsid w:val="007256EE"/>
    <w:pPr>
      <w:ind w:leftChars="500" w:left="1050"/>
    </w:pPr>
  </w:style>
  <w:style w:type="paragraph" w:styleId="7">
    <w:name w:val="toc 7"/>
    <w:basedOn w:val="a"/>
    <w:next w:val="a"/>
    <w:autoRedefine/>
    <w:uiPriority w:val="39"/>
    <w:unhideWhenUsed/>
    <w:rsid w:val="007256EE"/>
    <w:pPr>
      <w:ind w:leftChars="600" w:left="1260"/>
    </w:pPr>
  </w:style>
  <w:style w:type="paragraph" w:styleId="8">
    <w:name w:val="toc 8"/>
    <w:basedOn w:val="a"/>
    <w:next w:val="a"/>
    <w:autoRedefine/>
    <w:uiPriority w:val="39"/>
    <w:unhideWhenUsed/>
    <w:rsid w:val="007256EE"/>
    <w:pPr>
      <w:ind w:leftChars="700" w:left="1470"/>
    </w:pPr>
  </w:style>
  <w:style w:type="paragraph" w:styleId="9">
    <w:name w:val="toc 9"/>
    <w:basedOn w:val="a"/>
    <w:next w:val="a"/>
    <w:autoRedefine/>
    <w:uiPriority w:val="39"/>
    <w:unhideWhenUsed/>
    <w:rsid w:val="007256EE"/>
    <w:pPr>
      <w:ind w:leftChars="800" w:left="1680"/>
    </w:pPr>
  </w:style>
  <w:style w:type="paragraph" w:styleId="af5">
    <w:name w:val="Revision"/>
    <w:hidden/>
    <w:uiPriority w:val="99"/>
    <w:semiHidden/>
    <w:rsid w:val="00540083"/>
  </w:style>
  <w:style w:type="table" w:styleId="af6">
    <w:name w:val="Table Grid"/>
    <w:basedOn w:val="a1"/>
    <w:uiPriority w:val="39"/>
    <w:rsid w:val="00066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annotation subject"/>
    <w:basedOn w:val="a4"/>
    <w:next w:val="a4"/>
    <w:link w:val="af8"/>
    <w:uiPriority w:val="99"/>
    <w:semiHidden/>
    <w:unhideWhenUsed/>
    <w:rsid w:val="00F27897"/>
    <w:rPr>
      <w:rFonts w:asciiTheme="minorHAnsi" w:eastAsiaTheme="minorEastAsia" w:hAnsiTheme="minorHAnsi" w:cstheme="minorBidi"/>
      <w:b/>
      <w:bCs/>
      <w:szCs w:val="22"/>
    </w:rPr>
  </w:style>
  <w:style w:type="character" w:customStyle="1" w:styleId="af8">
    <w:name w:val="コメント内容 (文字)"/>
    <w:basedOn w:val="a5"/>
    <w:link w:val="af7"/>
    <w:uiPriority w:val="99"/>
    <w:semiHidden/>
    <w:rsid w:val="00F27897"/>
    <w:rPr>
      <w:rFonts w:ascii="Century" w:eastAsia="ＭＳ 明朝" w:hAnsi="Century" w:cs="Times New Roman"/>
      <w:b/>
      <w:bCs/>
      <w:szCs w:val="24"/>
    </w:rPr>
  </w:style>
  <w:style w:type="character" w:styleId="af9">
    <w:name w:val="FollowedHyperlink"/>
    <w:basedOn w:val="a0"/>
    <w:uiPriority w:val="99"/>
    <w:semiHidden/>
    <w:unhideWhenUsed/>
    <w:rsid w:val="00A164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068267">
      <w:bodyDiv w:val="1"/>
      <w:marLeft w:val="0"/>
      <w:marRight w:val="0"/>
      <w:marTop w:val="0"/>
      <w:marBottom w:val="0"/>
      <w:divBdr>
        <w:top w:val="none" w:sz="0" w:space="0" w:color="auto"/>
        <w:left w:val="none" w:sz="0" w:space="0" w:color="auto"/>
        <w:bottom w:val="none" w:sz="0" w:space="0" w:color="auto"/>
        <w:right w:val="none" w:sz="0" w:space="0" w:color="auto"/>
      </w:divBdr>
    </w:div>
    <w:div w:id="167773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tobank.jp/word/%E6%B4%BE%E9%81%A3%E4%BC%9A%E7%A4%BE-7320" TargetMode="Externa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pref.osaka.lg.jp/joho-kensaku/index.php?HST_BUCODE=11000&amp;HST_SYOCODE=11547&amp;HST_TITLE1=&amp;HST_FIELD2=&amp;SEARCH_NUM=50&amp;searchFlg=+%8C%9F%8D%F5+&amp;site=shinsa&amp;start=1" TargetMode="External"/><Relationship Id="rId7" Type="http://schemas.openxmlformats.org/officeDocument/2006/relationships/settings" Target="settings.xml"/><Relationship Id="rId12" Type="http://schemas.openxmlformats.org/officeDocument/2006/relationships/hyperlink" Target="https://ja.wikipedia.org/wiki/%E5%A5%91%E7%B4%84" TargetMode="Externa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wbgt.env.go.j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maff.go.jp/pps/j/information/kinkyuboujo/ppv_host.html" TargetMode="External"/><Relationship Id="rId5" Type="http://schemas.openxmlformats.org/officeDocument/2006/relationships/numbering" Target="numbering.xml"/><Relationship Id="rId15" Type="http://schemas.openxmlformats.org/officeDocument/2006/relationships/hyperlink" Target="http://www.pref.osaka.jp/kikaku/mr/index.html" TargetMode="External"/><Relationship Id="rId23" Type="http://schemas.openxmlformats.org/officeDocument/2006/relationships/hyperlink" Target="https://www.env.go.jp/water/noyaku/hisan_risk/manual1.html" TargetMode="External"/><Relationship Id="rId10" Type="http://schemas.openxmlformats.org/officeDocument/2006/relationships/endnotes" Target="endnotes.xml"/><Relationship Id="rId19" Type="http://schemas.openxmlformats.org/officeDocument/2006/relationships/hyperlink" Target="https://eco.mtk.nao.ac.jp/cgi-bin/koyomi/koyomix.cg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tobank.jp/word/%E9%96%93%E6%8E%A5%E9%9B%87%E7%94%A8-470484" TargetMode="Externa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D1E79-891A-440C-BC23-22CA17143992}">
  <ds:schemaRefs>
    <ds:schemaRef ds:uri="http://schemas.microsoft.com/sharepoint/v3/contenttype/forms"/>
  </ds:schemaRefs>
</ds:datastoreItem>
</file>

<file path=customXml/itemProps2.xml><?xml version="1.0" encoding="utf-8"?>
<ds:datastoreItem xmlns:ds="http://schemas.openxmlformats.org/officeDocument/2006/customXml" ds:itemID="{FC03AC50-1718-43DA-A68E-A9341F1AE691}">
  <ds:schemaRef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4e21aece-359b-4e6f-8f54-c70e1e237c6a"/>
    <ds:schemaRef ds:uri="http://purl.org/dc/terms/"/>
    <ds:schemaRef ds:uri="http://schemas.microsoft.com/office/infopath/2007/PartnerControls"/>
    <ds:schemaRef ds:uri="http://schemas.microsoft.com/sharepoint/v3"/>
    <ds:schemaRef ds:uri="http://purl.org/dc/dcmitype/"/>
  </ds:schemaRefs>
</ds:datastoreItem>
</file>

<file path=customXml/itemProps3.xml><?xml version="1.0" encoding="utf-8"?>
<ds:datastoreItem xmlns:ds="http://schemas.openxmlformats.org/officeDocument/2006/customXml" ds:itemID="{176A41E7-06ED-4F20-9AC2-81DC63D0DDDB}">
  <ds:schemaRefs>
    <ds:schemaRef ds:uri="http://schemas.openxmlformats.org/officeDocument/2006/bibliography"/>
  </ds:schemaRefs>
</ds:datastoreItem>
</file>

<file path=customXml/itemProps4.xml><?xml version="1.0" encoding="utf-8"?>
<ds:datastoreItem xmlns:ds="http://schemas.openxmlformats.org/officeDocument/2006/customXml" ds:itemID="{7F481DAA-75D3-4D48-B55B-539455EEF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146</Pages>
  <Words>19079</Words>
  <Characters>108756</Characters>
  <Application>Microsoft Office Word</Application>
  <DocSecurity>0</DocSecurity>
  <Lines>906</Lines>
  <Paragraphs>255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2023-03-27T07:44:00Z</dcterms:created>
  <dcterms:modified xsi:type="dcterms:W3CDTF">2023-09-24T23:52:00Z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