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80B2" w14:textId="77777777" w:rsidR="003207F2" w:rsidRPr="008D3767" w:rsidRDefault="00DB22DE" w:rsidP="00372F91">
      <w:pPr>
        <w:rPr>
          <w:rFonts w:ascii="ＭＳ ゴシック" w:eastAsia="ＭＳ ゴシック" w:hAnsi="ＭＳ ゴシック"/>
          <w:sz w:val="28"/>
          <w:szCs w:val="28"/>
        </w:rPr>
      </w:pPr>
      <w:r w:rsidRPr="008D3767">
        <w:rPr>
          <w:rFonts w:ascii="ＭＳ ゴシック" w:eastAsia="ＭＳ ゴシック" w:hAnsi="ＭＳ ゴシック" w:hint="eastAsia"/>
          <w:sz w:val="28"/>
          <w:szCs w:val="28"/>
        </w:rPr>
        <w:t xml:space="preserve">１　</w:t>
      </w:r>
      <w:r w:rsidR="00F86B43" w:rsidRPr="008D3767">
        <w:rPr>
          <w:rFonts w:ascii="ＭＳ ゴシック" w:eastAsia="ＭＳ ゴシック" w:hAnsi="ＭＳ ゴシック" w:hint="eastAsia"/>
          <w:sz w:val="28"/>
          <w:szCs w:val="28"/>
        </w:rPr>
        <w:t>公述及び傍聴の対象となる</w:t>
      </w:r>
      <w:r w:rsidRPr="008D3767">
        <w:rPr>
          <w:rFonts w:ascii="ＭＳ ゴシック" w:eastAsia="ＭＳ ゴシック" w:hAnsi="ＭＳ ゴシック"/>
          <w:sz w:val="28"/>
          <w:szCs w:val="28"/>
        </w:rPr>
        <w:t>都市計画の変更の案の概要</w:t>
      </w:r>
    </w:p>
    <w:p w14:paraId="77E8FE2F" w14:textId="77777777" w:rsidR="00316481" w:rsidRDefault="00316481" w:rsidP="00316481">
      <w:pPr>
        <w:ind w:rightChars="-121" w:right="-275"/>
      </w:pPr>
    </w:p>
    <w:p w14:paraId="406C42E4" w14:textId="1CE1622D" w:rsidR="00316481" w:rsidRPr="00FE1CA8" w:rsidRDefault="005E09EC" w:rsidP="005E09EC">
      <w:pPr>
        <w:tabs>
          <w:tab w:val="left" w:pos="6096"/>
        </w:tabs>
      </w:pPr>
      <w:r>
        <w:rPr>
          <w:rFonts w:hint="eastAsia"/>
        </w:rPr>
        <w:t>（１）</w:t>
      </w:r>
      <w:r w:rsidR="002D701E">
        <w:rPr>
          <w:rFonts w:hint="eastAsia"/>
        </w:rPr>
        <w:t>北</w:t>
      </w:r>
      <w:r w:rsidR="0015079B">
        <w:rPr>
          <w:rFonts w:hint="eastAsia"/>
        </w:rPr>
        <w:t>部</w:t>
      </w:r>
      <w:r w:rsidR="001A733B">
        <w:rPr>
          <w:rFonts w:hint="eastAsia"/>
        </w:rPr>
        <w:t>大阪都市計画</w:t>
      </w:r>
      <w:r w:rsidR="00890851">
        <w:rPr>
          <w:rFonts w:hint="eastAsia"/>
        </w:rPr>
        <w:t>道路</w:t>
      </w:r>
      <w:r w:rsidR="002D701E">
        <w:rPr>
          <w:rFonts w:hint="eastAsia"/>
        </w:rPr>
        <w:t>及び都市高速鉄道</w:t>
      </w:r>
      <w:r w:rsidR="00316481" w:rsidRPr="00FE1CA8">
        <w:rPr>
          <w:rFonts w:hint="eastAsia"/>
        </w:rPr>
        <w:t>の変更</w:t>
      </w:r>
    </w:p>
    <w:p w14:paraId="350E3D7C" w14:textId="4F317E81" w:rsidR="006A6C65" w:rsidRDefault="006A6C65" w:rsidP="002D701E">
      <w:pPr>
        <w:ind w:leftChars="200" w:left="455"/>
      </w:pPr>
      <w:r>
        <w:rPr>
          <w:rFonts w:hint="eastAsia"/>
        </w:rPr>
        <w:t xml:space="preserve">　</w:t>
      </w:r>
      <w:r w:rsidR="002D701E" w:rsidRPr="002D701E">
        <w:rPr>
          <w:rFonts w:hint="eastAsia"/>
        </w:rPr>
        <w:t>北部大阪都市計画道路</w:t>
      </w:r>
      <w:r w:rsidR="002D701E">
        <w:rPr>
          <w:rFonts w:hint="eastAsia"/>
        </w:rPr>
        <w:t>３</w:t>
      </w:r>
      <w:r w:rsidR="002D701E" w:rsidRPr="002D701E">
        <w:t>・</w:t>
      </w:r>
      <w:r w:rsidR="002D701E">
        <w:rPr>
          <w:rFonts w:hint="eastAsia"/>
        </w:rPr>
        <w:t>３</w:t>
      </w:r>
      <w:r w:rsidR="002D701E" w:rsidRPr="002D701E">
        <w:t>・203-19号三国塚口線は、豊中市の庄内地区を横断し、国道176号から兵庫県境の旧猪名川までを結ぶ阪神間の広域幹線道路を構成する路線です。本路線は、阪急電鉄神戸線を超える立体構造として計画されていますが、鉄道事業者との協議の結果、平面構造にするとともに、将来交通量の予測結果等を踏まえ、</w:t>
      </w:r>
      <w:r w:rsidR="000F1940">
        <w:rPr>
          <w:rFonts w:hint="eastAsia"/>
        </w:rPr>
        <w:t>４</w:t>
      </w:r>
      <w:r w:rsidR="002D701E" w:rsidRPr="002D701E">
        <w:t>車線に変更します。この変更に伴い、都市計画都市高速鉄道203-</w:t>
      </w:r>
      <w:r w:rsidR="000F1940">
        <w:rPr>
          <w:rFonts w:hint="eastAsia"/>
        </w:rPr>
        <w:t>４</w:t>
      </w:r>
      <w:r w:rsidR="002D701E" w:rsidRPr="002D701E">
        <w:t>号阪急電鉄神戸線を立体構造に変更します。</w:t>
      </w:r>
    </w:p>
    <w:p w14:paraId="00F5BBBD" w14:textId="77777777" w:rsidR="002D701E" w:rsidRPr="00890851" w:rsidRDefault="002D701E" w:rsidP="002D701E">
      <w:pPr>
        <w:ind w:leftChars="200" w:left="455"/>
      </w:pPr>
    </w:p>
    <w:tbl>
      <w:tblPr>
        <w:tblW w:w="8656"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26"/>
        <w:gridCol w:w="3260"/>
        <w:gridCol w:w="2060"/>
      </w:tblGrid>
      <w:tr w:rsidR="00A73711" w:rsidRPr="00FE1CA8" w14:paraId="41BAD026" w14:textId="77777777" w:rsidTr="0091153A">
        <w:trPr>
          <w:trHeight w:val="472"/>
        </w:trPr>
        <w:tc>
          <w:tcPr>
            <w:tcW w:w="1210" w:type="dxa"/>
            <w:tcBorders>
              <w:bottom w:val="single" w:sz="4" w:space="0" w:color="auto"/>
            </w:tcBorders>
            <w:shd w:val="clear" w:color="auto" w:fill="auto"/>
            <w:vAlign w:val="center"/>
          </w:tcPr>
          <w:p w14:paraId="7E598CF1" w14:textId="77777777" w:rsidR="00A73711" w:rsidRPr="00FE1CA8" w:rsidRDefault="00A73711" w:rsidP="00940595">
            <w:pPr>
              <w:widowControl/>
              <w:spacing w:line="300" w:lineRule="exact"/>
              <w:jc w:val="center"/>
              <w:rPr>
                <w:rFonts w:cs="ＭＳ Ｐゴシック"/>
                <w:kern w:val="0"/>
              </w:rPr>
            </w:pPr>
            <w:r w:rsidRPr="00FE1CA8">
              <w:rPr>
                <w:rFonts w:cs="ＭＳ Ｐゴシック" w:hint="eastAsia"/>
                <w:kern w:val="0"/>
              </w:rPr>
              <w:t>対象市名</w:t>
            </w:r>
          </w:p>
        </w:tc>
        <w:tc>
          <w:tcPr>
            <w:tcW w:w="2126" w:type="dxa"/>
            <w:shd w:val="clear" w:color="auto" w:fill="auto"/>
            <w:vAlign w:val="center"/>
          </w:tcPr>
          <w:p w14:paraId="4C810405" w14:textId="77777777" w:rsidR="00A73711" w:rsidRPr="00FE1CA8" w:rsidRDefault="00594742" w:rsidP="00E2135D">
            <w:pPr>
              <w:widowControl/>
              <w:spacing w:line="300" w:lineRule="exact"/>
              <w:jc w:val="center"/>
              <w:rPr>
                <w:rFonts w:cs="ＭＳ Ｐゴシック"/>
                <w:kern w:val="0"/>
              </w:rPr>
            </w:pPr>
            <w:r>
              <w:rPr>
                <w:rFonts w:cs="ＭＳ Ｐゴシック" w:hint="eastAsia"/>
                <w:kern w:val="0"/>
              </w:rPr>
              <w:t>名称</w:t>
            </w:r>
          </w:p>
        </w:tc>
        <w:tc>
          <w:tcPr>
            <w:tcW w:w="3260" w:type="dxa"/>
            <w:shd w:val="clear" w:color="auto" w:fill="auto"/>
            <w:vAlign w:val="center"/>
          </w:tcPr>
          <w:p w14:paraId="0C840112" w14:textId="77777777" w:rsidR="00A73711" w:rsidRPr="00FE1CA8" w:rsidRDefault="00A73711" w:rsidP="00E2135D">
            <w:pPr>
              <w:widowControl/>
              <w:spacing w:line="300" w:lineRule="exact"/>
              <w:jc w:val="center"/>
              <w:rPr>
                <w:rFonts w:cs="ＭＳ Ｐゴシック"/>
                <w:kern w:val="0"/>
              </w:rPr>
            </w:pPr>
            <w:r w:rsidRPr="00FE1CA8">
              <w:rPr>
                <w:rFonts w:cs="ＭＳ Ｐゴシック" w:hint="eastAsia"/>
                <w:kern w:val="0"/>
              </w:rPr>
              <w:t>変更区域</w:t>
            </w:r>
          </w:p>
        </w:tc>
        <w:tc>
          <w:tcPr>
            <w:tcW w:w="2060" w:type="dxa"/>
            <w:shd w:val="clear" w:color="auto" w:fill="auto"/>
            <w:vAlign w:val="center"/>
          </w:tcPr>
          <w:p w14:paraId="3F29CD6E" w14:textId="77777777" w:rsidR="00A73711" w:rsidRPr="00FE1CA8" w:rsidRDefault="00A73711" w:rsidP="00C65E4E">
            <w:pPr>
              <w:widowControl/>
              <w:spacing w:line="300" w:lineRule="exact"/>
              <w:jc w:val="center"/>
              <w:rPr>
                <w:rFonts w:cs="ＭＳ Ｐゴシック"/>
                <w:kern w:val="0"/>
              </w:rPr>
            </w:pPr>
            <w:r w:rsidRPr="00FE1CA8">
              <w:rPr>
                <w:rFonts w:cs="ＭＳ Ｐゴシック" w:hint="eastAsia"/>
                <w:kern w:val="0"/>
              </w:rPr>
              <w:t>変更内容</w:t>
            </w:r>
          </w:p>
        </w:tc>
      </w:tr>
      <w:tr w:rsidR="007B6BA0" w:rsidRPr="001A733B" w14:paraId="530E4D0B" w14:textId="77777777" w:rsidTr="0091153A">
        <w:trPr>
          <w:trHeight w:val="997"/>
        </w:trPr>
        <w:tc>
          <w:tcPr>
            <w:tcW w:w="1210" w:type="dxa"/>
            <w:shd w:val="clear" w:color="auto" w:fill="auto"/>
            <w:vAlign w:val="center"/>
          </w:tcPr>
          <w:p w14:paraId="36D01DD1" w14:textId="49784132" w:rsidR="007B6BA0" w:rsidRPr="00544EE6" w:rsidRDefault="002D701E" w:rsidP="007B6BA0">
            <w:pPr>
              <w:widowControl/>
              <w:jc w:val="center"/>
              <w:rPr>
                <w:rFonts w:cs="ＭＳ Ｐゴシック"/>
                <w:kern w:val="0"/>
              </w:rPr>
            </w:pPr>
            <w:r>
              <w:rPr>
                <w:rFonts w:cs="ＭＳ Ｐゴシック" w:hint="eastAsia"/>
                <w:kern w:val="0"/>
              </w:rPr>
              <w:t>豊中</w:t>
            </w:r>
            <w:r w:rsidR="00952670">
              <w:rPr>
                <w:rFonts w:cs="ＭＳ Ｐゴシック" w:hint="eastAsia"/>
                <w:kern w:val="0"/>
              </w:rPr>
              <w:t>市</w:t>
            </w:r>
          </w:p>
        </w:tc>
        <w:tc>
          <w:tcPr>
            <w:tcW w:w="2126" w:type="dxa"/>
            <w:shd w:val="clear" w:color="auto" w:fill="auto"/>
            <w:vAlign w:val="center"/>
          </w:tcPr>
          <w:p w14:paraId="2F07B7DA" w14:textId="62159F33" w:rsidR="002D701E" w:rsidRDefault="002D701E" w:rsidP="004F2AC9">
            <w:pPr>
              <w:jc w:val="left"/>
            </w:pPr>
            <w:r>
              <w:rPr>
                <w:rFonts w:hint="eastAsia"/>
              </w:rPr>
              <w:t>３</w:t>
            </w:r>
            <w:r w:rsidRPr="002D701E">
              <w:t>・</w:t>
            </w:r>
            <w:r>
              <w:rPr>
                <w:rFonts w:hint="eastAsia"/>
              </w:rPr>
              <w:t>３</w:t>
            </w:r>
            <w:r w:rsidRPr="002D701E">
              <w:t>・203-19号</w:t>
            </w:r>
          </w:p>
          <w:p w14:paraId="5AB81141" w14:textId="0716A5B5" w:rsidR="007B6BA0" w:rsidRPr="001A733B" w:rsidRDefault="002D701E" w:rsidP="004F2AC9">
            <w:pPr>
              <w:jc w:val="left"/>
            </w:pPr>
            <w:r>
              <w:rPr>
                <w:rFonts w:hint="eastAsia"/>
              </w:rPr>
              <w:t>三国塚口線</w:t>
            </w:r>
          </w:p>
        </w:tc>
        <w:tc>
          <w:tcPr>
            <w:tcW w:w="3260" w:type="dxa"/>
            <w:shd w:val="clear" w:color="auto" w:fill="auto"/>
            <w:vAlign w:val="center"/>
          </w:tcPr>
          <w:p w14:paraId="627AC3B4" w14:textId="7F5C44FD" w:rsidR="007B6BA0" w:rsidRPr="00E76EAE" w:rsidRDefault="0091153A" w:rsidP="007B6BA0">
            <w:pPr>
              <w:jc w:val="left"/>
            </w:pPr>
            <w:r w:rsidRPr="005A7276">
              <w:rPr>
                <w:rFonts w:hint="eastAsia"/>
              </w:rPr>
              <w:t>豊中市庄内宝町二丁目</w:t>
            </w:r>
            <w:r>
              <w:rPr>
                <w:rFonts w:hint="eastAsia"/>
              </w:rPr>
              <w:t>、</w:t>
            </w:r>
            <w:r w:rsidRPr="005A7276">
              <w:rPr>
                <w:rFonts w:hint="eastAsia"/>
              </w:rPr>
              <w:t>宝町三丁目</w:t>
            </w:r>
            <w:r>
              <w:rPr>
                <w:rFonts w:hint="eastAsia"/>
              </w:rPr>
              <w:t>及び</w:t>
            </w:r>
            <w:r w:rsidRPr="005A7276">
              <w:rPr>
                <w:rFonts w:hint="eastAsia"/>
              </w:rPr>
              <w:t>庄本町一丁目</w:t>
            </w:r>
            <w:r>
              <w:rPr>
                <w:rFonts w:hint="eastAsia"/>
              </w:rPr>
              <w:t>地内</w:t>
            </w:r>
          </w:p>
        </w:tc>
        <w:tc>
          <w:tcPr>
            <w:tcW w:w="2060" w:type="dxa"/>
            <w:shd w:val="clear" w:color="auto" w:fill="auto"/>
            <w:vAlign w:val="center"/>
          </w:tcPr>
          <w:p w14:paraId="1AB2A91C" w14:textId="03CE44F6" w:rsidR="007B6BA0" w:rsidRPr="001A733B" w:rsidRDefault="00DB0AAD" w:rsidP="007B6BA0">
            <w:pPr>
              <w:jc w:val="left"/>
            </w:pPr>
            <w:r w:rsidRPr="00DB0AAD">
              <w:rPr>
                <w:rFonts w:hint="eastAsia"/>
              </w:rPr>
              <w:t>構造及び車線数の変更</w:t>
            </w:r>
          </w:p>
        </w:tc>
      </w:tr>
      <w:tr w:rsidR="00952670" w:rsidRPr="001A733B" w14:paraId="0481364C" w14:textId="77777777" w:rsidTr="0091153A">
        <w:trPr>
          <w:trHeight w:val="997"/>
        </w:trPr>
        <w:tc>
          <w:tcPr>
            <w:tcW w:w="1210" w:type="dxa"/>
            <w:shd w:val="clear" w:color="auto" w:fill="auto"/>
            <w:vAlign w:val="center"/>
          </w:tcPr>
          <w:p w14:paraId="6920FA26" w14:textId="4DF47B6F" w:rsidR="00952670" w:rsidRDefault="002D701E" w:rsidP="007B6BA0">
            <w:pPr>
              <w:widowControl/>
              <w:jc w:val="center"/>
              <w:rPr>
                <w:rFonts w:cs="ＭＳ Ｐゴシック"/>
                <w:kern w:val="0"/>
              </w:rPr>
            </w:pPr>
            <w:r>
              <w:rPr>
                <w:rFonts w:cs="ＭＳ Ｐゴシック" w:hint="eastAsia"/>
                <w:kern w:val="0"/>
              </w:rPr>
              <w:t>豊中</w:t>
            </w:r>
            <w:r w:rsidR="00952670">
              <w:rPr>
                <w:rFonts w:cs="ＭＳ Ｐゴシック" w:hint="eastAsia"/>
                <w:kern w:val="0"/>
              </w:rPr>
              <w:t>市</w:t>
            </w:r>
          </w:p>
        </w:tc>
        <w:tc>
          <w:tcPr>
            <w:tcW w:w="2126" w:type="dxa"/>
            <w:shd w:val="clear" w:color="auto" w:fill="auto"/>
            <w:vAlign w:val="center"/>
          </w:tcPr>
          <w:p w14:paraId="59E5B479" w14:textId="5009FA5F" w:rsidR="002D701E" w:rsidRDefault="002D701E" w:rsidP="007B6BA0">
            <w:pPr>
              <w:jc w:val="left"/>
            </w:pPr>
            <w:r w:rsidRPr="002D701E">
              <w:t>203-</w:t>
            </w:r>
            <w:r w:rsidR="000F1940">
              <w:rPr>
                <w:rFonts w:hint="eastAsia"/>
              </w:rPr>
              <w:t>４</w:t>
            </w:r>
            <w:r w:rsidRPr="002D701E">
              <w:t>号</w:t>
            </w:r>
          </w:p>
          <w:p w14:paraId="31297AA4" w14:textId="12B05CA4" w:rsidR="00952670" w:rsidRPr="00D77659" w:rsidRDefault="002D701E" w:rsidP="007B6BA0">
            <w:pPr>
              <w:jc w:val="left"/>
            </w:pPr>
            <w:r>
              <w:rPr>
                <w:rFonts w:hint="eastAsia"/>
              </w:rPr>
              <w:t>阪急電鉄神戸線</w:t>
            </w:r>
          </w:p>
        </w:tc>
        <w:tc>
          <w:tcPr>
            <w:tcW w:w="3260" w:type="dxa"/>
            <w:shd w:val="clear" w:color="auto" w:fill="auto"/>
            <w:vAlign w:val="center"/>
          </w:tcPr>
          <w:p w14:paraId="1F52C291" w14:textId="3F8DE19F" w:rsidR="00952670" w:rsidRDefault="0091153A" w:rsidP="007B6BA0">
            <w:pPr>
              <w:jc w:val="left"/>
            </w:pPr>
            <w:r w:rsidRPr="00E858B5">
              <w:rPr>
                <w:rFonts w:hint="eastAsia"/>
              </w:rPr>
              <w:t>豊中市島江町二丁目、庄内宝町二丁目及び庄内宝町三丁目並びに</w:t>
            </w:r>
            <w:r>
              <w:rPr>
                <w:rFonts w:hint="eastAsia"/>
              </w:rPr>
              <w:t>兵庫県</w:t>
            </w:r>
            <w:r w:rsidRPr="00E858B5">
              <w:rPr>
                <w:rFonts w:hint="eastAsia"/>
              </w:rPr>
              <w:t>尼崎市戸ノ内町一丁目</w:t>
            </w:r>
            <w:r>
              <w:rPr>
                <w:rFonts w:hint="eastAsia"/>
              </w:rPr>
              <w:t>地内</w:t>
            </w:r>
          </w:p>
        </w:tc>
        <w:tc>
          <w:tcPr>
            <w:tcW w:w="2060" w:type="dxa"/>
            <w:shd w:val="clear" w:color="auto" w:fill="auto"/>
            <w:vAlign w:val="center"/>
          </w:tcPr>
          <w:p w14:paraId="44FEF81C" w14:textId="1DBEE7F4" w:rsidR="00952670" w:rsidRDefault="00DB0AAD" w:rsidP="007B6BA0">
            <w:pPr>
              <w:jc w:val="left"/>
            </w:pPr>
            <w:r w:rsidRPr="00DB0AAD">
              <w:rPr>
                <w:rFonts w:hint="eastAsia"/>
              </w:rPr>
              <w:t>高架化</w:t>
            </w:r>
          </w:p>
        </w:tc>
      </w:tr>
    </w:tbl>
    <w:p w14:paraId="66AE8FD6" w14:textId="77777777" w:rsidR="008A37A9" w:rsidRPr="00DF7C0F" w:rsidRDefault="008A37A9" w:rsidP="00DF7C0F">
      <w:pPr>
        <w:ind w:rightChars="-121" w:right="-275"/>
      </w:pPr>
    </w:p>
    <w:p w14:paraId="51D0F3B6" w14:textId="77777777" w:rsidR="003320E0" w:rsidRPr="000E2DF2" w:rsidRDefault="00026DBF" w:rsidP="000A027E">
      <w:pPr>
        <w:ind w:rightChars="-121" w:right="-275"/>
        <w:rPr>
          <w:rFonts w:ascii="ＭＳ ゴシック" w:eastAsia="ＭＳ ゴシック" w:hAnsi="ＭＳ ゴシック"/>
          <w:sz w:val="28"/>
          <w:szCs w:val="28"/>
        </w:rPr>
      </w:pPr>
      <w:r w:rsidRPr="000E2DF2">
        <w:rPr>
          <w:rFonts w:ascii="ＭＳ ゴシック" w:eastAsia="ＭＳ ゴシック" w:hAnsi="ＭＳ ゴシック" w:hint="eastAsia"/>
          <w:sz w:val="28"/>
          <w:szCs w:val="28"/>
        </w:rPr>
        <w:t>２</w:t>
      </w:r>
      <w:r w:rsidR="003320E0" w:rsidRPr="000E2DF2">
        <w:rPr>
          <w:rFonts w:ascii="ＭＳ ゴシック" w:eastAsia="ＭＳ ゴシック" w:hAnsi="ＭＳ ゴシック" w:hint="eastAsia"/>
          <w:sz w:val="28"/>
          <w:szCs w:val="28"/>
        </w:rPr>
        <w:t xml:space="preserve">　</w:t>
      </w:r>
      <w:r w:rsidR="00F86B43" w:rsidRPr="00F86B43">
        <w:rPr>
          <w:rFonts w:ascii="ＭＳ ゴシック" w:eastAsia="ＭＳ ゴシック" w:hAnsi="ＭＳ ゴシック" w:hint="eastAsia"/>
          <w:sz w:val="28"/>
          <w:szCs w:val="28"/>
        </w:rPr>
        <w:t>公述及び傍聴の対象となる</w:t>
      </w:r>
      <w:r w:rsidR="003320E0" w:rsidRPr="000E2DF2">
        <w:rPr>
          <w:rFonts w:ascii="ＭＳ ゴシック" w:eastAsia="ＭＳ ゴシック" w:hAnsi="ＭＳ ゴシック" w:hint="eastAsia"/>
          <w:sz w:val="28"/>
          <w:szCs w:val="28"/>
        </w:rPr>
        <w:t>都市計画の変更の案の掲示場所及び掲示期間</w:t>
      </w:r>
    </w:p>
    <w:p w14:paraId="58226754" w14:textId="77777777" w:rsidR="00372F91" w:rsidRPr="00E241B7" w:rsidRDefault="00372F91" w:rsidP="00372F91"/>
    <w:p w14:paraId="3AE2F608" w14:textId="77777777" w:rsidR="00372F91" w:rsidRDefault="00372F91" w:rsidP="00F44C2D">
      <w:r w:rsidRPr="00B24618">
        <w:rPr>
          <w:rFonts w:hint="eastAsia"/>
        </w:rPr>
        <w:t>（１）掲示場所</w: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3402"/>
        <w:gridCol w:w="2977"/>
      </w:tblGrid>
      <w:tr w:rsidR="00410F95" w:rsidRPr="00865B4E" w14:paraId="5E1B2490" w14:textId="53D4BF4C" w:rsidTr="003E2399">
        <w:trPr>
          <w:cantSplit/>
          <w:trHeight w:val="292"/>
        </w:trPr>
        <w:tc>
          <w:tcPr>
            <w:tcW w:w="2140" w:type="dxa"/>
            <w:tcBorders>
              <w:bottom w:val="single" w:sz="4" w:space="0" w:color="auto"/>
            </w:tcBorders>
          </w:tcPr>
          <w:p w14:paraId="300555B1" w14:textId="77777777" w:rsidR="00410F95" w:rsidRPr="00802CA0" w:rsidRDefault="00410F95" w:rsidP="002D2A11">
            <w:pPr>
              <w:autoSpaceDN w:val="0"/>
              <w:ind w:left="720" w:hanging="720"/>
              <w:jc w:val="center"/>
            </w:pPr>
            <w:r>
              <w:rPr>
                <w:rFonts w:hint="eastAsia"/>
              </w:rPr>
              <w:t>市役所</w:t>
            </w:r>
          </w:p>
        </w:tc>
        <w:tc>
          <w:tcPr>
            <w:tcW w:w="6379" w:type="dxa"/>
            <w:gridSpan w:val="2"/>
            <w:tcBorders>
              <w:bottom w:val="single" w:sz="4" w:space="0" w:color="auto"/>
            </w:tcBorders>
          </w:tcPr>
          <w:p w14:paraId="23BBA519" w14:textId="182AE0B1" w:rsidR="00410F95" w:rsidRPr="00802CA0" w:rsidRDefault="00410F95" w:rsidP="002D2A11">
            <w:pPr>
              <w:autoSpaceDN w:val="0"/>
              <w:ind w:left="720" w:hanging="720"/>
              <w:jc w:val="center"/>
            </w:pPr>
            <w:r w:rsidRPr="00802CA0">
              <w:rPr>
                <w:rFonts w:hint="eastAsia"/>
              </w:rPr>
              <w:t>府庁</w:t>
            </w:r>
          </w:p>
        </w:tc>
      </w:tr>
      <w:tr w:rsidR="00410F95" w:rsidRPr="00865B4E" w14:paraId="5289B97F" w14:textId="159CFA8F" w:rsidTr="003E2399">
        <w:trPr>
          <w:cantSplit/>
          <w:trHeight w:val="159"/>
        </w:trPr>
        <w:tc>
          <w:tcPr>
            <w:tcW w:w="2140" w:type="dxa"/>
            <w:tcBorders>
              <w:top w:val="single" w:sz="4" w:space="0" w:color="auto"/>
            </w:tcBorders>
            <w:vAlign w:val="center"/>
          </w:tcPr>
          <w:p w14:paraId="6E821628" w14:textId="0F998988" w:rsidR="003E2399" w:rsidRDefault="002D701E" w:rsidP="003E2399">
            <w:pPr>
              <w:autoSpaceDN w:val="0"/>
              <w:ind w:leftChars="31" w:left="71"/>
              <w:jc w:val="center"/>
            </w:pPr>
            <w:r>
              <w:rPr>
                <w:rFonts w:hint="eastAsia"/>
              </w:rPr>
              <w:t>豊中</w:t>
            </w:r>
            <w:r w:rsidR="00410F95">
              <w:rPr>
                <w:rFonts w:hint="eastAsia"/>
              </w:rPr>
              <w:t>市</w:t>
            </w:r>
          </w:p>
          <w:p w14:paraId="5256805A" w14:textId="66125597" w:rsidR="00410F95" w:rsidRPr="00802CA0" w:rsidRDefault="002D701E" w:rsidP="003E2399">
            <w:pPr>
              <w:autoSpaceDN w:val="0"/>
              <w:ind w:leftChars="31" w:left="71"/>
              <w:jc w:val="center"/>
            </w:pPr>
            <w:r>
              <w:rPr>
                <w:rFonts w:hint="eastAsia"/>
              </w:rPr>
              <w:t>都市計画課</w:t>
            </w:r>
          </w:p>
        </w:tc>
        <w:tc>
          <w:tcPr>
            <w:tcW w:w="3402" w:type="dxa"/>
            <w:tcBorders>
              <w:top w:val="single" w:sz="4" w:space="0" w:color="auto"/>
              <w:bottom w:val="single" w:sz="4" w:space="0" w:color="auto"/>
            </w:tcBorders>
            <w:vAlign w:val="center"/>
          </w:tcPr>
          <w:p w14:paraId="10739039" w14:textId="77777777" w:rsidR="00410F95" w:rsidRDefault="00410F95" w:rsidP="00DB0AAD">
            <w:pPr>
              <w:autoSpaceDN w:val="0"/>
              <w:jc w:val="center"/>
            </w:pPr>
            <w:r>
              <w:rPr>
                <w:rFonts w:hint="eastAsia"/>
              </w:rPr>
              <w:t>大阪都市計画局計画推進室</w:t>
            </w:r>
          </w:p>
          <w:p w14:paraId="61569B1E" w14:textId="3FFAB80D" w:rsidR="00410F95" w:rsidRPr="00802CA0" w:rsidRDefault="00410F95" w:rsidP="00DB0AAD">
            <w:pPr>
              <w:autoSpaceDN w:val="0"/>
              <w:jc w:val="center"/>
            </w:pPr>
            <w:r>
              <w:rPr>
                <w:rFonts w:hint="eastAsia"/>
              </w:rPr>
              <w:t>計画調整課</w:t>
            </w:r>
          </w:p>
        </w:tc>
        <w:tc>
          <w:tcPr>
            <w:tcW w:w="2977" w:type="dxa"/>
            <w:tcBorders>
              <w:top w:val="single" w:sz="4" w:space="0" w:color="auto"/>
              <w:bottom w:val="single" w:sz="4" w:space="0" w:color="auto"/>
            </w:tcBorders>
            <w:vAlign w:val="center"/>
          </w:tcPr>
          <w:p w14:paraId="69ABFDCF" w14:textId="61C5EE14" w:rsidR="00410F95" w:rsidRDefault="00DB0AAD" w:rsidP="003E2399">
            <w:pPr>
              <w:autoSpaceDN w:val="0"/>
              <w:ind w:leftChars="100" w:left="717" w:hangingChars="215" w:hanging="489"/>
              <w:jc w:val="center"/>
            </w:pPr>
            <w:r>
              <w:rPr>
                <w:rFonts w:hint="eastAsia"/>
              </w:rPr>
              <w:t>池田</w:t>
            </w:r>
            <w:r w:rsidR="00410F95">
              <w:rPr>
                <w:rFonts w:hint="eastAsia"/>
              </w:rPr>
              <w:t>土木事務所</w:t>
            </w:r>
          </w:p>
          <w:p w14:paraId="42450D80" w14:textId="4F75663A" w:rsidR="00410F95" w:rsidRDefault="00DB0AAD" w:rsidP="003E2399">
            <w:pPr>
              <w:autoSpaceDN w:val="0"/>
              <w:ind w:leftChars="100" w:left="717" w:hangingChars="215" w:hanging="489"/>
              <w:jc w:val="center"/>
            </w:pPr>
            <w:r>
              <w:rPr>
                <w:rFonts w:hint="eastAsia"/>
              </w:rPr>
              <w:t>建設</w:t>
            </w:r>
            <w:r w:rsidR="00410F95">
              <w:rPr>
                <w:rFonts w:hint="eastAsia"/>
              </w:rPr>
              <w:t>課</w:t>
            </w:r>
          </w:p>
        </w:tc>
      </w:tr>
    </w:tbl>
    <w:p w14:paraId="089E10AF" w14:textId="77777777" w:rsidR="0059749E" w:rsidRPr="00B24618" w:rsidRDefault="0059749E" w:rsidP="004B5A17"/>
    <w:p w14:paraId="32F2D15B" w14:textId="77777777" w:rsidR="00372F91" w:rsidRDefault="00372F91" w:rsidP="00F44C2D">
      <w:r w:rsidRPr="00B24618">
        <w:rPr>
          <w:rFonts w:hint="eastAsia"/>
        </w:rPr>
        <w:t>（２）掲示期間</w:t>
      </w:r>
    </w:p>
    <w:p w14:paraId="28566A59" w14:textId="5BE3DAD7" w:rsidR="001A733B" w:rsidRPr="00CC07A5" w:rsidRDefault="00B050D7" w:rsidP="00E56421">
      <w:pPr>
        <w:ind w:firstLineChars="100" w:firstLine="228"/>
      </w:pPr>
      <w:r>
        <w:rPr>
          <w:rFonts w:hint="eastAsia"/>
        </w:rPr>
        <w:t xml:space="preserve">　</w:t>
      </w:r>
      <w:r w:rsidR="001A733B">
        <w:rPr>
          <w:rFonts w:hint="eastAsia"/>
        </w:rPr>
        <w:t xml:space="preserve">　</w:t>
      </w:r>
      <w:r w:rsidR="00BA4480">
        <w:rPr>
          <w:rFonts w:hint="eastAsia"/>
        </w:rPr>
        <w:t>令和</w:t>
      </w:r>
      <w:r w:rsidR="00DB0AAD">
        <w:rPr>
          <w:rFonts w:hint="eastAsia"/>
        </w:rPr>
        <w:t>８</w:t>
      </w:r>
      <w:r w:rsidR="00FC5EDF">
        <w:rPr>
          <w:rFonts w:hint="eastAsia"/>
        </w:rPr>
        <w:t>年</w:t>
      </w:r>
      <w:r w:rsidR="00DB0AAD">
        <w:rPr>
          <w:rFonts w:hint="eastAsia"/>
        </w:rPr>
        <w:t>７</w:t>
      </w:r>
      <w:r w:rsidR="00A65718" w:rsidRPr="008168F8">
        <w:rPr>
          <w:rFonts w:hint="eastAsia"/>
        </w:rPr>
        <w:t>月</w:t>
      </w:r>
      <w:r w:rsidR="00DB0AAD">
        <w:rPr>
          <w:rFonts w:hint="eastAsia"/>
        </w:rPr>
        <w:t>13</w:t>
      </w:r>
      <w:r w:rsidR="00A65718" w:rsidRPr="008168F8">
        <w:rPr>
          <w:rFonts w:hint="eastAsia"/>
        </w:rPr>
        <w:t>日</w:t>
      </w:r>
      <w:r w:rsidR="001A733B">
        <w:rPr>
          <w:rFonts w:hint="eastAsia"/>
        </w:rPr>
        <w:t>（</w:t>
      </w:r>
      <w:r w:rsidR="00DB0AAD">
        <w:rPr>
          <w:rFonts w:hint="eastAsia"/>
        </w:rPr>
        <w:t>月</w:t>
      </w:r>
      <w:r w:rsidR="00837937">
        <w:rPr>
          <w:rFonts w:hint="eastAsia"/>
        </w:rPr>
        <w:t>曜日</w:t>
      </w:r>
      <w:r w:rsidR="00A65718">
        <w:rPr>
          <w:rFonts w:hint="eastAsia"/>
        </w:rPr>
        <w:t>）</w:t>
      </w:r>
      <w:r w:rsidR="00A65718" w:rsidRPr="008168F8">
        <w:rPr>
          <w:rFonts w:hint="eastAsia"/>
        </w:rPr>
        <w:t>から</w:t>
      </w:r>
      <w:r w:rsidR="00E56421">
        <w:rPr>
          <w:rFonts w:hint="eastAsia"/>
        </w:rPr>
        <w:t>同年</w:t>
      </w:r>
      <w:r w:rsidR="00DB0AAD">
        <w:rPr>
          <w:rFonts w:hint="eastAsia"/>
        </w:rPr>
        <w:t>７</w:t>
      </w:r>
      <w:r w:rsidR="00FC5EDF">
        <w:rPr>
          <w:rFonts w:hint="eastAsia"/>
        </w:rPr>
        <w:t>月</w:t>
      </w:r>
      <w:r w:rsidR="00DB0AAD">
        <w:rPr>
          <w:rFonts w:hint="eastAsia"/>
        </w:rPr>
        <w:t>27</w:t>
      </w:r>
      <w:r w:rsidR="00A65718" w:rsidRPr="008168F8">
        <w:rPr>
          <w:rFonts w:hint="eastAsia"/>
        </w:rPr>
        <w:t>日（</w:t>
      </w:r>
      <w:r w:rsidR="00DB0AAD">
        <w:rPr>
          <w:rFonts w:hint="eastAsia"/>
        </w:rPr>
        <w:t>月</w:t>
      </w:r>
      <w:r w:rsidR="00837937">
        <w:rPr>
          <w:rFonts w:hint="eastAsia"/>
        </w:rPr>
        <w:t>曜日</w:t>
      </w:r>
      <w:r w:rsidR="00A65718" w:rsidRPr="008168F8">
        <w:rPr>
          <w:rFonts w:hint="eastAsia"/>
        </w:rPr>
        <w:t>）</w:t>
      </w:r>
    </w:p>
    <w:sectPr w:rsidR="001A733B" w:rsidRPr="00CC07A5" w:rsidSect="00DB22DE">
      <w:pgSz w:w="11906" w:h="16838" w:code="9"/>
      <w:pgMar w:top="1134" w:right="1418" w:bottom="1134" w:left="1418" w:header="851" w:footer="992" w:gutter="0"/>
      <w:cols w:space="425"/>
      <w:docGrid w:type="linesAndChars" w:linePitch="362" w:charSpace="-25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A7860" w14:textId="77777777" w:rsidR="00E06187" w:rsidRDefault="00E06187" w:rsidP="00D94A3A">
      <w:r>
        <w:separator/>
      </w:r>
    </w:p>
  </w:endnote>
  <w:endnote w:type="continuationSeparator" w:id="0">
    <w:p w14:paraId="5F12E4CF" w14:textId="77777777" w:rsidR="00E06187" w:rsidRDefault="00E06187" w:rsidP="00D9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AD74" w14:textId="77777777" w:rsidR="00E06187" w:rsidRDefault="00E06187" w:rsidP="00D94A3A">
      <w:r>
        <w:separator/>
      </w:r>
    </w:p>
  </w:footnote>
  <w:footnote w:type="continuationSeparator" w:id="0">
    <w:p w14:paraId="46F4DE4F" w14:textId="77777777" w:rsidR="00E06187" w:rsidRDefault="00E06187" w:rsidP="00D9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076"/>
    <w:multiLevelType w:val="hybridMultilevel"/>
    <w:tmpl w:val="5D3E9700"/>
    <w:lvl w:ilvl="0" w:tplc="048602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35E36"/>
    <w:multiLevelType w:val="hybridMultilevel"/>
    <w:tmpl w:val="468CD792"/>
    <w:lvl w:ilvl="0" w:tplc="CC30FF06">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5E834D2"/>
    <w:multiLevelType w:val="hybridMultilevel"/>
    <w:tmpl w:val="9056B01C"/>
    <w:lvl w:ilvl="0" w:tplc="998E83CC">
      <w:start w:val="2"/>
      <w:numFmt w:val="decimal"/>
      <w:lvlText w:val="(%1)"/>
      <w:lvlJc w:val="left"/>
      <w:pPr>
        <w:tabs>
          <w:tab w:val="num" w:pos="993"/>
        </w:tabs>
        <w:ind w:left="993" w:hanging="555"/>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3" w15:restartNumberingAfterBreak="0">
    <w:nsid w:val="05F37809"/>
    <w:multiLevelType w:val="hybridMultilevel"/>
    <w:tmpl w:val="43B6287E"/>
    <w:lvl w:ilvl="0" w:tplc="746A92DA">
      <w:start w:val="1"/>
      <w:numFmt w:val="decimalFullWidth"/>
      <w:lvlText w:val="（%1）"/>
      <w:lvlJc w:val="left"/>
      <w:pPr>
        <w:tabs>
          <w:tab w:val="num" w:pos="1143"/>
        </w:tabs>
        <w:ind w:left="1143" w:hanging="91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4" w15:restartNumberingAfterBreak="0">
    <w:nsid w:val="117912DD"/>
    <w:multiLevelType w:val="hybridMultilevel"/>
    <w:tmpl w:val="C5C21960"/>
    <w:lvl w:ilvl="0" w:tplc="7C06925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01E6787"/>
    <w:multiLevelType w:val="hybridMultilevel"/>
    <w:tmpl w:val="BFE2D178"/>
    <w:lvl w:ilvl="0" w:tplc="A732AEA6">
      <w:start w:val="2"/>
      <w:numFmt w:val="decimal"/>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6" w15:restartNumberingAfterBreak="0">
    <w:nsid w:val="31A42248"/>
    <w:multiLevelType w:val="hybridMultilevel"/>
    <w:tmpl w:val="B2B6A6BA"/>
    <w:lvl w:ilvl="0" w:tplc="6A8CE3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0762FB"/>
    <w:multiLevelType w:val="hybridMultilevel"/>
    <w:tmpl w:val="C6B80AE6"/>
    <w:lvl w:ilvl="0" w:tplc="AC629E98">
      <w:start w:val="1"/>
      <w:numFmt w:val="decimal"/>
      <w:lvlText w:val="(%1)"/>
      <w:lvlJc w:val="left"/>
      <w:pPr>
        <w:tabs>
          <w:tab w:val="num" w:pos="804"/>
        </w:tabs>
        <w:ind w:left="804" w:hanging="36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0">
    <w:nsid w:val="40140176"/>
    <w:multiLevelType w:val="hybridMultilevel"/>
    <w:tmpl w:val="697E9E22"/>
    <w:lvl w:ilvl="0" w:tplc="B7ACEF42">
      <w:start w:val="2"/>
      <w:numFmt w:val="decimal"/>
      <w:lvlText w:val="（%1）"/>
      <w:lvlJc w:val="left"/>
      <w:pPr>
        <w:tabs>
          <w:tab w:val="num" w:pos="1158"/>
        </w:tabs>
        <w:ind w:left="1158" w:hanging="72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9" w15:restartNumberingAfterBreak="0">
    <w:nsid w:val="47C22301"/>
    <w:multiLevelType w:val="hybridMultilevel"/>
    <w:tmpl w:val="BC9C5364"/>
    <w:lvl w:ilvl="0" w:tplc="B21C81E6">
      <w:start w:val="1"/>
      <w:numFmt w:val="decimalFullWidth"/>
      <w:lvlText w:val="%1．"/>
      <w:lvlJc w:val="left"/>
      <w:pPr>
        <w:ind w:left="1170" w:hanging="48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0" w15:restartNumberingAfterBreak="0">
    <w:nsid w:val="51BD0A78"/>
    <w:multiLevelType w:val="hybridMultilevel"/>
    <w:tmpl w:val="14820D62"/>
    <w:lvl w:ilvl="0" w:tplc="80A6D4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847702B"/>
    <w:multiLevelType w:val="hybridMultilevel"/>
    <w:tmpl w:val="074AE062"/>
    <w:lvl w:ilvl="0" w:tplc="9D8A44F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677114F1"/>
    <w:multiLevelType w:val="hybridMultilevel"/>
    <w:tmpl w:val="F8101A6E"/>
    <w:lvl w:ilvl="0" w:tplc="AD1C796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3" w15:restartNumberingAfterBreak="0">
    <w:nsid w:val="69344B08"/>
    <w:multiLevelType w:val="hybridMultilevel"/>
    <w:tmpl w:val="5D3E9700"/>
    <w:lvl w:ilvl="0" w:tplc="048602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10"/>
  </w:num>
  <w:num w:numId="4">
    <w:abstractNumId w:val="2"/>
  </w:num>
  <w:num w:numId="5">
    <w:abstractNumId w:val="5"/>
  </w:num>
  <w:num w:numId="6">
    <w:abstractNumId w:val="8"/>
  </w:num>
  <w:num w:numId="7">
    <w:abstractNumId w:val="3"/>
  </w:num>
  <w:num w:numId="8">
    <w:abstractNumId w:val="4"/>
  </w:num>
  <w:num w:numId="9">
    <w:abstractNumId w:val="11"/>
  </w:num>
  <w:num w:numId="10">
    <w:abstractNumId w:val="12"/>
  </w:num>
  <w:num w:numId="11">
    <w:abstractNumId w:val="0"/>
  </w:num>
  <w:num w:numId="12">
    <w:abstractNumId w:val="13"/>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718"/>
    <w:rsid w:val="0000197A"/>
    <w:rsid w:val="0001062A"/>
    <w:rsid w:val="0001217B"/>
    <w:rsid w:val="000161F6"/>
    <w:rsid w:val="00021AC7"/>
    <w:rsid w:val="00021C93"/>
    <w:rsid w:val="00026DBF"/>
    <w:rsid w:val="000470F1"/>
    <w:rsid w:val="00050F04"/>
    <w:rsid w:val="00050F07"/>
    <w:rsid w:val="000510CE"/>
    <w:rsid w:val="00057E84"/>
    <w:rsid w:val="00062932"/>
    <w:rsid w:val="000715D8"/>
    <w:rsid w:val="000769F8"/>
    <w:rsid w:val="000912F5"/>
    <w:rsid w:val="000A027E"/>
    <w:rsid w:val="000A1FD4"/>
    <w:rsid w:val="000A3FDC"/>
    <w:rsid w:val="000B4FF6"/>
    <w:rsid w:val="000C7A44"/>
    <w:rsid w:val="000E2DF2"/>
    <w:rsid w:val="000E5B92"/>
    <w:rsid w:val="000E772E"/>
    <w:rsid w:val="000F1940"/>
    <w:rsid w:val="000F245E"/>
    <w:rsid w:val="000F6033"/>
    <w:rsid w:val="000F6B8B"/>
    <w:rsid w:val="0010053D"/>
    <w:rsid w:val="00100EFF"/>
    <w:rsid w:val="001011E5"/>
    <w:rsid w:val="00102658"/>
    <w:rsid w:val="00107A06"/>
    <w:rsid w:val="001101AC"/>
    <w:rsid w:val="00117AC9"/>
    <w:rsid w:val="00117B4F"/>
    <w:rsid w:val="001227C7"/>
    <w:rsid w:val="00131BDF"/>
    <w:rsid w:val="00141DBA"/>
    <w:rsid w:val="00146B21"/>
    <w:rsid w:val="0015079B"/>
    <w:rsid w:val="00152ABA"/>
    <w:rsid w:val="00154781"/>
    <w:rsid w:val="0017046B"/>
    <w:rsid w:val="00173407"/>
    <w:rsid w:val="00174947"/>
    <w:rsid w:val="00177356"/>
    <w:rsid w:val="00194AD4"/>
    <w:rsid w:val="00195FE4"/>
    <w:rsid w:val="001A31F5"/>
    <w:rsid w:val="001A733B"/>
    <w:rsid w:val="001B28E2"/>
    <w:rsid w:val="001C177F"/>
    <w:rsid w:val="001D5D58"/>
    <w:rsid w:val="001E72DB"/>
    <w:rsid w:val="001F07AD"/>
    <w:rsid w:val="001F1CAC"/>
    <w:rsid w:val="001F1F4A"/>
    <w:rsid w:val="001F27D5"/>
    <w:rsid w:val="0020065C"/>
    <w:rsid w:val="00200F39"/>
    <w:rsid w:val="002020E2"/>
    <w:rsid w:val="002031AD"/>
    <w:rsid w:val="00207936"/>
    <w:rsid w:val="00207C53"/>
    <w:rsid w:val="0021751D"/>
    <w:rsid w:val="002222B4"/>
    <w:rsid w:val="0022605C"/>
    <w:rsid w:val="00234046"/>
    <w:rsid w:val="002446F1"/>
    <w:rsid w:val="002446FA"/>
    <w:rsid w:val="00246C88"/>
    <w:rsid w:val="00247180"/>
    <w:rsid w:val="00250261"/>
    <w:rsid w:val="00250819"/>
    <w:rsid w:val="00254CC8"/>
    <w:rsid w:val="0025770B"/>
    <w:rsid w:val="002645CC"/>
    <w:rsid w:val="002645D2"/>
    <w:rsid w:val="002646A0"/>
    <w:rsid w:val="00280CF1"/>
    <w:rsid w:val="00284EE2"/>
    <w:rsid w:val="00285DC0"/>
    <w:rsid w:val="00286D5D"/>
    <w:rsid w:val="002873A9"/>
    <w:rsid w:val="00287C6F"/>
    <w:rsid w:val="002927F2"/>
    <w:rsid w:val="00292CAC"/>
    <w:rsid w:val="00293BA5"/>
    <w:rsid w:val="002A78A5"/>
    <w:rsid w:val="002B76CF"/>
    <w:rsid w:val="002C0C9A"/>
    <w:rsid w:val="002D2A11"/>
    <w:rsid w:val="002D3A4D"/>
    <w:rsid w:val="002D3C7E"/>
    <w:rsid w:val="002D701E"/>
    <w:rsid w:val="002E7736"/>
    <w:rsid w:val="002F1E0A"/>
    <w:rsid w:val="002F5073"/>
    <w:rsid w:val="002F61E2"/>
    <w:rsid w:val="0030633A"/>
    <w:rsid w:val="003124D7"/>
    <w:rsid w:val="00316481"/>
    <w:rsid w:val="00316FA9"/>
    <w:rsid w:val="003207F2"/>
    <w:rsid w:val="00323362"/>
    <w:rsid w:val="00324BD3"/>
    <w:rsid w:val="003320E0"/>
    <w:rsid w:val="0033297D"/>
    <w:rsid w:val="00332B5E"/>
    <w:rsid w:val="00335B39"/>
    <w:rsid w:val="00336535"/>
    <w:rsid w:val="00344C2D"/>
    <w:rsid w:val="00351A7E"/>
    <w:rsid w:val="00362880"/>
    <w:rsid w:val="00363383"/>
    <w:rsid w:val="00372F91"/>
    <w:rsid w:val="003750FD"/>
    <w:rsid w:val="0037593E"/>
    <w:rsid w:val="00397F70"/>
    <w:rsid w:val="003A4EE9"/>
    <w:rsid w:val="003D3B50"/>
    <w:rsid w:val="003D4848"/>
    <w:rsid w:val="003E2399"/>
    <w:rsid w:val="003F51DE"/>
    <w:rsid w:val="003F65A8"/>
    <w:rsid w:val="00401F16"/>
    <w:rsid w:val="00406E10"/>
    <w:rsid w:val="00410F95"/>
    <w:rsid w:val="004148CA"/>
    <w:rsid w:val="00415265"/>
    <w:rsid w:val="00425DF9"/>
    <w:rsid w:val="00426F9B"/>
    <w:rsid w:val="00427F15"/>
    <w:rsid w:val="00431639"/>
    <w:rsid w:val="00442BA4"/>
    <w:rsid w:val="00445BEA"/>
    <w:rsid w:val="0046141A"/>
    <w:rsid w:val="004A3AF4"/>
    <w:rsid w:val="004B5A17"/>
    <w:rsid w:val="004B72AB"/>
    <w:rsid w:val="004C0A41"/>
    <w:rsid w:val="004C7319"/>
    <w:rsid w:val="004D0E11"/>
    <w:rsid w:val="004D3E50"/>
    <w:rsid w:val="004D6225"/>
    <w:rsid w:val="004E4D0C"/>
    <w:rsid w:val="004F0228"/>
    <w:rsid w:val="004F2708"/>
    <w:rsid w:val="004F2AC9"/>
    <w:rsid w:val="005007E8"/>
    <w:rsid w:val="00501C6A"/>
    <w:rsid w:val="0051791F"/>
    <w:rsid w:val="00521280"/>
    <w:rsid w:val="00521599"/>
    <w:rsid w:val="00521604"/>
    <w:rsid w:val="00536286"/>
    <w:rsid w:val="00544EE6"/>
    <w:rsid w:val="005544C1"/>
    <w:rsid w:val="0055668B"/>
    <w:rsid w:val="00567123"/>
    <w:rsid w:val="00570045"/>
    <w:rsid w:val="0058270F"/>
    <w:rsid w:val="00594742"/>
    <w:rsid w:val="0059749E"/>
    <w:rsid w:val="005A0D74"/>
    <w:rsid w:val="005A2C1F"/>
    <w:rsid w:val="005B2B98"/>
    <w:rsid w:val="005B7325"/>
    <w:rsid w:val="005C0FDB"/>
    <w:rsid w:val="005D078D"/>
    <w:rsid w:val="005D2315"/>
    <w:rsid w:val="005D725D"/>
    <w:rsid w:val="005E09EC"/>
    <w:rsid w:val="005E628A"/>
    <w:rsid w:val="005F08A6"/>
    <w:rsid w:val="005F2688"/>
    <w:rsid w:val="005F42BE"/>
    <w:rsid w:val="006003DA"/>
    <w:rsid w:val="006063D1"/>
    <w:rsid w:val="00615851"/>
    <w:rsid w:val="00624092"/>
    <w:rsid w:val="00627B63"/>
    <w:rsid w:val="00632286"/>
    <w:rsid w:val="00640E98"/>
    <w:rsid w:val="00655FC6"/>
    <w:rsid w:val="00656D85"/>
    <w:rsid w:val="006572EB"/>
    <w:rsid w:val="00660AEB"/>
    <w:rsid w:val="006711BA"/>
    <w:rsid w:val="00683317"/>
    <w:rsid w:val="006865B6"/>
    <w:rsid w:val="006A2F5B"/>
    <w:rsid w:val="006A6C65"/>
    <w:rsid w:val="006C7B0F"/>
    <w:rsid w:val="006D64B5"/>
    <w:rsid w:val="006E452C"/>
    <w:rsid w:val="006F7769"/>
    <w:rsid w:val="00704023"/>
    <w:rsid w:val="007064C9"/>
    <w:rsid w:val="00710698"/>
    <w:rsid w:val="00716F9D"/>
    <w:rsid w:val="00722651"/>
    <w:rsid w:val="00731002"/>
    <w:rsid w:val="00732EDC"/>
    <w:rsid w:val="00733AA2"/>
    <w:rsid w:val="00744066"/>
    <w:rsid w:val="007462F3"/>
    <w:rsid w:val="0074669A"/>
    <w:rsid w:val="00760DBC"/>
    <w:rsid w:val="0076553F"/>
    <w:rsid w:val="00766827"/>
    <w:rsid w:val="007823B1"/>
    <w:rsid w:val="00786F85"/>
    <w:rsid w:val="00791736"/>
    <w:rsid w:val="007954A8"/>
    <w:rsid w:val="00796EEF"/>
    <w:rsid w:val="007A221D"/>
    <w:rsid w:val="007A2F9D"/>
    <w:rsid w:val="007A50A4"/>
    <w:rsid w:val="007A6245"/>
    <w:rsid w:val="007B4676"/>
    <w:rsid w:val="007B5C97"/>
    <w:rsid w:val="007B6BA0"/>
    <w:rsid w:val="007D03F1"/>
    <w:rsid w:val="007D0A93"/>
    <w:rsid w:val="007D4002"/>
    <w:rsid w:val="007F0257"/>
    <w:rsid w:val="007F28C7"/>
    <w:rsid w:val="007F3BBB"/>
    <w:rsid w:val="007F3FBA"/>
    <w:rsid w:val="007F58BF"/>
    <w:rsid w:val="007F6780"/>
    <w:rsid w:val="00802CA0"/>
    <w:rsid w:val="00803116"/>
    <w:rsid w:val="00827B80"/>
    <w:rsid w:val="00837937"/>
    <w:rsid w:val="00844D0C"/>
    <w:rsid w:val="00846E78"/>
    <w:rsid w:val="00851D79"/>
    <w:rsid w:val="00854AB1"/>
    <w:rsid w:val="00855FCB"/>
    <w:rsid w:val="0088302C"/>
    <w:rsid w:val="00890851"/>
    <w:rsid w:val="008A37A9"/>
    <w:rsid w:val="008A7DBE"/>
    <w:rsid w:val="008B2682"/>
    <w:rsid w:val="008B3F3D"/>
    <w:rsid w:val="008C4660"/>
    <w:rsid w:val="008C6AEF"/>
    <w:rsid w:val="008D245D"/>
    <w:rsid w:val="008D2785"/>
    <w:rsid w:val="008D33E0"/>
    <w:rsid w:val="008D3767"/>
    <w:rsid w:val="008E60C0"/>
    <w:rsid w:val="008F006A"/>
    <w:rsid w:val="00900192"/>
    <w:rsid w:val="00904FDC"/>
    <w:rsid w:val="0091153A"/>
    <w:rsid w:val="00911EC0"/>
    <w:rsid w:val="00933614"/>
    <w:rsid w:val="0093364D"/>
    <w:rsid w:val="00933965"/>
    <w:rsid w:val="00940595"/>
    <w:rsid w:val="0095050B"/>
    <w:rsid w:val="00952670"/>
    <w:rsid w:val="009627F0"/>
    <w:rsid w:val="00970A0B"/>
    <w:rsid w:val="009717D7"/>
    <w:rsid w:val="00971F44"/>
    <w:rsid w:val="009778EE"/>
    <w:rsid w:val="00981E5D"/>
    <w:rsid w:val="00993567"/>
    <w:rsid w:val="009A2443"/>
    <w:rsid w:val="009B04AE"/>
    <w:rsid w:val="009C0B22"/>
    <w:rsid w:val="009C6550"/>
    <w:rsid w:val="009C7A86"/>
    <w:rsid w:val="009D2718"/>
    <w:rsid w:val="009D6E01"/>
    <w:rsid w:val="009E679E"/>
    <w:rsid w:val="009F198D"/>
    <w:rsid w:val="009F2C09"/>
    <w:rsid w:val="00A02435"/>
    <w:rsid w:val="00A040E9"/>
    <w:rsid w:val="00A137C1"/>
    <w:rsid w:val="00A36286"/>
    <w:rsid w:val="00A36D31"/>
    <w:rsid w:val="00A51B32"/>
    <w:rsid w:val="00A63238"/>
    <w:rsid w:val="00A65718"/>
    <w:rsid w:val="00A6695A"/>
    <w:rsid w:val="00A67A20"/>
    <w:rsid w:val="00A73711"/>
    <w:rsid w:val="00A75FB7"/>
    <w:rsid w:val="00A83746"/>
    <w:rsid w:val="00A86A91"/>
    <w:rsid w:val="00A90F5F"/>
    <w:rsid w:val="00A9108E"/>
    <w:rsid w:val="00A96620"/>
    <w:rsid w:val="00A96FCF"/>
    <w:rsid w:val="00AA4712"/>
    <w:rsid w:val="00AA5E4E"/>
    <w:rsid w:val="00AC06DA"/>
    <w:rsid w:val="00AD41C2"/>
    <w:rsid w:val="00AF2218"/>
    <w:rsid w:val="00AF38C2"/>
    <w:rsid w:val="00AF7537"/>
    <w:rsid w:val="00B050D7"/>
    <w:rsid w:val="00B07241"/>
    <w:rsid w:val="00B124FA"/>
    <w:rsid w:val="00B12E0C"/>
    <w:rsid w:val="00B23F41"/>
    <w:rsid w:val="00B24618"/>
    <w:rsid w:val="00B30811"/>
    <w:rsid w:val="00B30832"/>
    <w:rsid w:val="00B372FA"/>
    <w:rsid w:val="00B40940"/>
    <w:rsid w:val="00B618C0"/>
    <w:rsid w:val="00B62925"/>
    <w:rsid w:val="00B776B5"/>
    <w:rsid w:val="00B8043C"/>
    <w:rsid w:val="00B850A9"/>
    <w:rsid w:val="00B85420"/>
    <w:rsid w:val="00B90C62"/>
    <w:rsid w:val="00B965DF"/>
    <w:rsid w:val="00BA4480"/>
    <w:rsid w:val="00BA49AB"/>
    <w:rsid w:val="00BA569D"/>
    <w:rsid w:val="00BB4202"/>
    <w:rsid w:val="00BB4990"/>
    <w:rsid w:val="00BB5653"/>
    <w:rsid w:val="00BB7696"/>
    <w:rsid w:val="00BC30E6"/>
    <w:rsid w:val="00BC56C3"/>
    <w:rsid w:val="00BC6EF4"/>
    <w:rsid w:val="00BE4DF8"/>
    <w:rsid w:val="00BE532A"/>
    <w:rsid w:val="00BF130D"/>
    <w:rsid w:val="00BF3817"/>
    <w:rsid w:val="00BF661A"/>
    <w:rsid w:val="00C0586C"/>
    <w:rsid w:val="00C16A8D"/>
    <w:rsid w:val="00C22D07"/>
    <w:rsid w:val="00C36392"/>
    <w:rsid w:val="00C4011D"/>
    <w:rsid w:val="00C401E6"/>
    <w:rsid w:val="00C41E29"/>
    <w:rsid w:val="00C439B2"/>
    <w:rsid w:val="00C470B0"/>
    <w:rsid w:val="00C51561"/>
    <w:rsid w:val="00C52CE1"/>
    <w:rsid w:val="00C56F1B"/>
    <w:rsid w:val="00C65E4E"/>
    <w:rsid w:val="00C6787D"/>
    <w:rsid w:val="00C76217"/>
    <w:rsid w:val="00C804B0"/>
    <w:rsid w:val="00C87353"/>
    <w:rsid w:val="00C96468"/>
    <w:rsid w:val="00CA08E8"/>
    <w:rsid w:val="00CA0E26"/>
    <w:rsid w:val="00CB2E3C"/>
    <w:rsid w:val="00CC07A5"/>
    <w:rsid w:val="00CE0180"/>
    <w:rsid w:val="00CF4B5B"/>
    <w:rsid w:val="00D02FAE"/>
    <w:rsid w:val="00D038EB"/>
    <w:rsid w:val="00D04A4E"/>
    <w:rsid w:val="00D072C4"/>
    <w:rsid w:val="00D14E37"/>
    <w:rsid w:val="00D15C40"/>
    <w:rsid w:val="00D17EDB"/>
    <w:rsid w:val="00D210B1"/>
    <w:rsid w:val="00D222AC"/>
    <w:rsid w:val="00D32C61"/>
    <w:rsid w:val="00D34A5D"/>
    <w:rsid w:val="00D35431"/>
    <w:rsid w:val="00D40D4B"/>
    <w:rsid w:val="00D518F8"/>
    <w:rsid w:val="00D61718"/>
    <w:rsid w:val="00D6429C"/>
    <w:rsid w:val="00D66CEE"/>
    <w:rsid w:val="00D66FB4"/>
    <w:rsid w:val="00D673A0"/>
    <w:rsid w:val="00D77659"/>
    <w:rsid w:val="00D94A3A"/>
    <w:rsid w:val="00D9653E"/>
    <w:rsid w:val="00D97345"/>
    <w:rsid w:val="00DA149E"/>
    <w:rsid w:val="00DA5F43"/>
    <w:rsid w:val="00DB0AAD"/>
    <w:rsid w:val="00DB22DE"/>
    <w:rsid w:val="00DB2CC8"/>
    <w:rsid w:val="00DB615D"/>
    <w:rsid w:val="00DC2B26"/>
    <w:rsid w:val="00DC2D5E"/>
    <w:rsid w:val="00DC3616"/>
    <w:rsid w:val="00DC3743"/>
    <w:rsid w:val="00DC4615"/>
    <w:rsid w:val="00DD2605"/>
    <w:rsid w:val="00DE3F2A"/>
    <w:rsid w:val="00DF1E7A"/>
    <w:rsid w:val="00DF31CE"/>
    <w:rsid w:val="00DF7C0F"/>
    <w:rsid w:val="00E06187"/>
    <w:rsid w:val="00E13E82"/>
    <w:rsid w:val="00E16C1C"/>
    <w:rsid w:val="00E2135D"/>
    <w:rsid w:val="00E2158D"/>
    <w:rsid w:val="00E241B7"/>
    <w:rsid w:val="00E26284"/>
    <w:rsid w:val="00E2723B"/>
    <w:rsid w:val="00E40597"/>
    <w:rsid w:val="00E5208E"/>
    <w:rsid w:val="00E56421"/>
    <w:rsid w:val="00E62C6F"/>
    <w:rsid w:val="00E62E7E"/>
    <w:rsid w:val="00E76EAE"/>
    <w:rsid w:val="00E82A52"/>
    <w:rsid w:val="00E90729"/>
    <w:rsid w:val="00E97631"/>
    <w:rsid w:val="00EB23AC"/>
    <w:rsid w:val="00EB5B7B"/>
    <w:rsid w:val="00EC2631"/>
    <w:rsid w:val="00EC6C07"/>
    <w:rsid w:val="00ED095E"/>
    <w:rsid w:val="00F0347D"/>
    <w:rsid w:val="00F14F91"/>
    <w:rsid w:val="00F22D84"/>
    <w:rsid w:val="00F27434"/>
    <w:rsid w:val="00F30370"/>
    <w:rsid w:val="00F33FD7"/>
    <w:rsid w:val="00F41D9D"/>
    <w:rsid w:val="00F43B9D"/>
    <w:rsid w:val="00F448BB"/>
    <w:rsid w:val="00F44C2D"/>
    <w:rsid w:val="00F56A99"/>
    <w:rsid w:val="00F612B3"/>
    <w:rsid w:val="00F62E49"/>
    <w:rsid w:val="00F66094"/>
    <w:rsid w:val="00F66FAC"/>
    <w:rsid w:val="00F77DE8"/>
    <w:rsid w:val="00F86B43"/>
    <w:rsid w:val="00F96202"/>
    <w:rsid w:val="00FB09CF"/>
    <w:rsid w:val="00FB449F"/>
    <w:rsid w:val="00FC0BCC"/>
    <w:rsid w:val="00FC5EDF"/>
    <w:rsid w:val="00FD205E"/>
    <w:rsid w:val="00FE1CA8"/>
    <w:rsid w:val="00FE3B44"/>
    <w:rsid w:val="00FE42AE"/>
    <w:rsid w:val="00FE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v:textbox inset="5.85pt,.7pt,5.85pt,.7pt"/>
    </o:shapedefaults>
    <o:shapelayout v:ext="edit">
      <o:idmap v:ext="edit" data="1"/>
    </o:shapelayout>
  </w:shapeDefaults>
  <w:decimalSymbol w:val="."/>
  <w:listSeparator w:val=","/>
  <w14:docId w14:val="326B64A4"/>
  <w15:docId w15:val="{FBA04D00-630A-42DB-97D0-BB3C795C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8A5"/>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8F00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94A3A"/>
    <w:pPr>
      <w:tabs>
        <w:tab w:val="center" w:pos="4252"/>
        <w:tab w:val="right" w:pos="8504"/>
      </w:tabs>
      <w:snapToGrid w:val="0"/>
    </w:pPr>
    <w:rPr>
      <w:lang w:val="x-none" w:eastAsia="x-none"/>
    </w:rPr>
  </w:style>
  <w:style w:type="paragraph" w:styleId="a7">
    <w:name w:val="Balloon Text"/>
    <w:basedOn w:val="a"/>
    <w:semiHidden/>
    <w:rPr>
      <w:rFonts w:ascii="Arial" w:eastAsia="ＭＳ ゴシック" w:hAnsi="Arial"/>
      <w:sz w:val="18"/>
      <w:szCs w:val="18"/>
    </w:rPr>
  </w:style>
  <w:style w:type="character" w:customStyle="1" w:styleId="a6">
    <w:name w:val="ヘッダー (文字)"/>
    <w:link w:val="a5"/>
    <w:rsid w:val="00D94A3A"/>
    <w:rPr>
      <w:rFonts w:ascii="ＭＳ 明朝" w:hAnsi="ＭＳ 明朝"/>
      <w:kern w:val="2"/>
      <w:sz w:val="24"/>
      <w:szCs w:val="24"/>
    </w:rPr>
  </w:style>
  <w:style w:type="paragraph" w:styleId="a8">
    <w:name w:val="footer"/>
    <w:basedOn w:val="a"/>
    <w:link w:val="a9"/>
    <w:rsid w:val="00D94A3A"/>
    <w:pPr>
      <w:tabs>
        <w:tab w:val="center" w:pos="4252"/>
        <w:tab w:val="right" w:pos="8504"/>
      </w:tabs>
      <w:snapToGrid w:val="0"/>
    </w:pPr>
    <w:rPr>
      <w:lang w:val="x-none" w:eastAsia="x-none"/>
    </w:rPr>
  </w:style>
  <w:style w:type="character" w:customStyle="1" w:styleId="a9">
    <w:name w:val="フッター (文字)"/>
    <w:link w:val="a8"/>
    <w:rsid w:val="00D94A3A"/>
    <w:rPr>
      <w:rFonts w:ascii="ＭＳ 明朝" w:hAnsi="ＭＳ 明朝"/>
      <w:kern w:val="2"/>
      <w:sz w:val="24"/>
      <w:szCs w:val="24"/>
    </w:rPr>
  </w:style>
  <w:style w:type="paragraph" w:styleId="Web">
    <w:name w:val="Normal (Web)"/>
    <w:basedOn w:val="a"/>
    <w:uiPriority w:val="99"/>
    <w:unhideWhenUsed/>
    <w:rsid w:val="005F42BE"/>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826145">
      <w:bodyDiv w:val="1"/>
      <w:marLeft w:val="0"/>
      <w:marRight w:val="0"/>
      <w:marTop w:val="0"/>
      <w:marBottom w:val="0"/>
      <w:divBdr>
        <w:top w:val="none" w:sz="0" w:space="0" w:color="auto"/>
        <w:left w:val="none" w:sz="0" w:space="0" w:color="auto"/>
        <w:bottom w:val="none" w:sz="0" w:space="0" w:color="auto"/>
        <w:right w:val="none" w:sz="0" w:space="0" w:color="auto"/>
      </w:divBdr>
    </w:div>
    <w:div w:id="509180029">
      <w:bodyDiv w:val="1"/>
      <w:marLeft w:val="0"/>
      <w:marRight w:val="0"/>
      <w:marTop w:val="0"/>
      <w:marBottom w:val="0"/>
      <w:divBdr>
        <w:top w:val="none" w:sz="0" w:space="0" w:color="auto"/>
        <w:left w:val="none" w:sz="0" w:space="0" w:color="auto"/>
        <w:bottom w:val="none" w:sz="0" w:space="0" w:color="auto"/>
        <w:right w:val="none" w:sz="0" w:space="0" w:color="auto"/>
      </w:divBdr>
    </w:div>
    <w:div w:id="533733286">
      <w:bodyDiv w:val="1"/>
      <w:marLeft w:val="0"/>
      <w:marRight w:val="0"/>
      <w:marTop w:val="0"/>
      <w:marBottom w:val="0"/>
      <w:divBdr>
        <w:top w:val="none" w:sz="0" w:space="0" w:color="auto"/>
        <w:left w:val="none" w:sz="0" w:space="0" w:color="auto"/>
        <w:bottom w:val="none" w:sz="0" w:space="0" w:color="auto"/>
        <w:right w:val="none" w:sz="0" w:space="0" w:color="auto"/>
      </w:divBdr>
    </w:div>
    <w:div w:id="624700449">
      <w:bodyDiv w:val="1"/>
      <w:marLeft w:val="0"/>
      <w:marRight w:val="0"/>
      <w:marTop w:val="0"/>
      <w:marBottom w:val="0"/>
      <w:divBdr>
        <w:top w:val="none" w:sz="0" w:space="0" w:color="auto"/>
        <w:left w:val="none" w:sz="0" w:space="0" w:color="auto"/>
        <w:bottom w:val="none" w:sz="0" w:space="0" w:color="auto"/>
        <w:right w:val="none" w:sz="0" w:space="0" w:color="auto"/>
      </w:divBdr>
    </w:div>
    <w:div w:id="663895951">
      <w:bodyDiv w:val="1"/>
      <w:marLeft w:val="0"/>
      <w:marRight w:val="0"/>
      <w:marTop w:val="0"/>
      <w:marBottom w:val="0"/>
      <w:divBdr>
        <w:top w:val="none" w:sz="0" w:space="0" w:color="auto"/>
        <w:left w:val="none" w:sz="0" w:space="0" w:color="auto"/>
        <w:bottom w:val="none" w:sz="0" w:space="0" w:color="auto"/>
        <w:right w:val="none" w:sz="0" w:space="0" w:color="auto"/>
      </w:divBdr>
    </w:div>
    <w:div w:id="838346567">
      <w:bodyDiv w:val="1"/>
      <w:marLeft w:val="0"/>
      <w:marRight w:val="0"/>
      <w:marTop w:val="0"/>
      <w:marBottom w:val="0"/>
      <w:divBdr>
        <w:top w:val="none" w:sz="0" w:space="0" w:color="auto"/>
        <w:left w:val="none" w:sz="0" w:space="0" w:color="auto"/>
        <w:bottom w:val="none" w:sz="0" w:space="0" w:color="auto"/>
        <w:right w:val="none" w:sz="0" w:space="0" w:color="auto"/>
      </w:divBdr>
    </w:div>
    <w:div w:id="840894417">
      <w:bodyDiv w:val="1"/>
      <w:marLeft w:val="0"/>
      <w:marRight w:val="0"/>
      <w:marTop w:val="0"/>
      <w:marBottom w:val="0"/>
      <w:divBdr>
        <w:top w:val="none" w:sz="0" w:space="0" w:color="auto"/>
        <w:left w:val="none" w:sz="0" w:space="0" w:color="auto"/>
        <w:bottom w:val="none" w:sz="0" w:space="0" w:color="auto"/>
        <w:right w:val="none" w:sz="0" w:space="0" w:color="auto"/>
      </w:divBdr>
    </w:div>
    <w:div w:id="1163860198">
      <w:bodyDiv w:val="1"/>
      <w:marLeft w:val="0"/>
      <w:marRight w:val="0"/>
      <w:marTop w:val="0"/>
      <w:marBottom w:val="0"/>
      <w:divBdr>
        <w:top w:val="none" w:sz="0" w:space="0" w:color="auto"/>
        <w:left w:val="none" w:sz="0" w:space="0" w:color="auto"/>
        <w:bottom w:val="none" w:sz="0" w:space="0" w:color="auto"/>
        <w:right w:val="none" w:sz="0" w:space="0" w:color="auto"/>
      </w:divBdr>
    </w:div>
    <w:div w:id="1190532202">
      <w:bodyDiv w:val="1"/>
      <w:marLeft w:val="0"/>
      <w:marRight w:val="0"/>
      <w:marTop w:val="0"/>
      <w:marBottom w:val="0"/>
      <w:divBdr>
        <w:top w:val="none" w:sz="0" w:space="0" w:color="auto"/>
        <w:left w:val="none" w:sz="0" w:space="0" w:color="auto"/>
        <w:bottom w:val="none" w:sz="0" w:space="0" w:color="auto"/>
        <w:right w:val="none" w:sz="0" w:space="0" w:color="auto"/>
      </w:divBdr>
    </w:div>
    <w:div w:id="1705473357">
      <w:bodyDiv w:val="1"/>
      <w:marLeft w:val="0"/>
      <w:marRight w:val="0"/>
      <w:marTop w:val="0"/>
      <w:marBottom w:val="0"/>
      <w:divBdr>
        <w:top w:val="none" w:sz="0" w:space="0" w:color="auto"/>
        <w:left w:val="none" w:sz="0" w:space="0" w:color="auto"/>
        <w:bottom w:val="none" w:sz="0" w:space="0" w:color="auto"/>
        <w:right w:val="none" w:sz="0" w:space="0" w:color="auto"/>
      </w:divBdr>
    </w:div>
    <w:div w:id="1719354703">
      <w:bodyDiv w:val="1"/>
      <w:marLeft w:val="0"/>
      <w:marRight w:val="0"/>
      <w:marTop w:val="0"/>
      <w:marBottom w:val="0"/>
      <w:divBdr>
        <w:top w:val="none" w:sz="0" w:space="0" w:color="auto"/>
        <w:left w:val="none" w:sz="0" w:space="0" w:color="auto"/>
        <w:bottom w:val="none" w:sz="0" w:space="0" w:color="auto"/>
        <w:right w:val="none" w:sz="0" w:space="0" w:color="auto"/>
      </w:divBdr>
    </w:div>
    <w:div w:id="1764257132">
      <w:bodyDiv w:val="1"/>
      <w:marLeft w:val="0"/>
      <w:marRight w:val="0"/>
      <w:marTop w:val="0"/>
      <w:marBottom w:val="0"/>
      <w:divBdr>
        <w:top w:val="none" w:sz="0" w:space="0" w:color="auto"/>
        <w:left w:val="none" w:sz="0" w:space="0" w:color="auto"/>
        <w:bottom w:val="none" w:sz="0" w:space="0" w:color="auto"/>
        <w:right w:val="none" w:sz="0" w:space="0" w:color="auto"/>
      </w:divBdr>
    </w:div>
    <w:div w:id="20277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49A0-896B-4551-B4DA-3437EA60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Pages>
  <Words>82</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大阪府告示第　　　　号</vt:lpstr>
      <vt:lpstr>大阪府告示第　　　　号</vt:lpstr>
    </vt:vector>
  </TitlesOfParts>
  <Company>大阪府</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大阪府告示第　　　　号</dc:title>
  <dc:creator>職員端末機１３年度９月調達</dc:creator>
  <cp:lastModifiedBy>福田　龍大</cp:lastModifiedBy>
  <cp:revision>101</cp:revision>
  <cp:lastPrinted>2025-08-14T06:32:00Z</cp:lastPrinted>
  <dcterms:created xsi:type="dcterms:W3CDTF">2015-02-19T06:02:00Z</dcterms:created>
  <dcterms:modified xsi:type="dcterms:W3CDTF">2026-06-19T07:56:00Z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1571544546</vt:i4>
  </property>
  <property fmtid="{D5CDD505-2E9C-101B-9397-08002B2CF9AE}" pid="3" name="_NewReviewCycle">
    <vt:lpwstr/>
  </property>
  <property fmtid="{D5CDD505-2E9C-101B-9397-08002B2CF9AE}" pid="4" name="_EmailEntryID">
    <vt:lpwstr>00000000298BA211AE213D4683DBC9E1DD97060444F22000</vt:lpwstr>
  </property>
  <property fmtid="{D5CDD505-2E9C-101B-9397-08002B2CF9AE}" pid="5" name="_EmailStoreID0">
    <vt:lpwstr>0000000038A1BB1005E5101AA1BB08002B2A56C200006D737073742E646C6C00000000004E495441F9BFB80100AA0037D96E0000000044003A005C00790061006D0061006400610063005C0044006F00630075006D0065006E00740073005C004F00750074006C006F006F006B002000D530A130A430EB305C0061007200630</vt:lpwstr>
  </property>
  <property fmtid="{D5CDD505-2E9C-101B-9397-08002B2CF9AE}" pid="6" name="_EmailStoreID1">
    <vt:lpwstr>068006900760065002E007000730074000000</vt:lpwstr>
  </property>
  <property fmtid="{D5CDD505-2E9C-101B-9397-08002B2CF9AE}" pid="7" name="_EmailStoreID">
    <vt:lpwstr>0000000038A1BB1005E5101AA1BB08002B2A56C20000454D534D44422E444C4C00000000000000001B55FA20AA6611CD9BC800AA002FC45A0C00000047303030305356314D4C323033002F6F3D507265664F73616B612F6F753D4F74656D61652F636E3D526563697069656E74732F636E3D4F7473755900</vt:lpwstr>
  </property>
  <property fmtid="{D5CDD505-2E9C-101B-9397-08002B2CF9AE}" pid="8" name="_ReviewingToolsShownOnce">
    <vt:lpwstr/>
  </property>
</Properties>
</file>