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EF36" w14:textId="77777777" w:rsidR="0037367C" w:rsidRPr="00912A42" w:rsidRDefault="0088410F" w:rsidP="009B365C">
      <w:pPr>
        <w:spacing w:line="360" w:lineRule="exact"/>
        <w:ind w:rightChars="100" w:right="210"/>
        <w:jc w:val="right"/>
        <w:rPr>
          <w:rFonts w:ascii="ＭＳ 明朝" w:hAnsi="ＭＳ 明朝"/>
          <w:b/>
          <w:sz w:val="24"/>
        </w:rPr>
      </w:pPr>
      <w:r w:rsidRPr="00912A42">
        <w:rPr>
          <w:rFonts w:ascii="ＭＳ 明朝" w:hAnsi="ＭＳ 明朝" w:hint="eastAsia"/>
          <w:b/>
          <w:sz w:val="24"/>
        </w:rPr>
        <w:t>校長　水元</w:t>
      </w:r>
      <w:r w:rsidR="009B365C" w:rsidRPr="00912A42">
        <w:rPr>
          <w:rFonts w:ascii="ＭＳ 明朝" w:hAnsi="ＭＳ 明朝" w:hint="eastAsia"/>
          <w:b/>
          <w:sz w:val="24"/>
        </w:rPr>
        <w:t xml:space="preserve">　</w:t>
      </w:r>
      <w:r w:rsidRPr="00912A42">
        <w:rPr>
          <w:rFonts w:ascii="ＭＳ 明朝" w:hAnsi="ＭＳ 明朝" w:hint="eastAsia"/>
          <w:b/>
          <w:sz w:val="24"/>
        </w:rPr>
        <w:t>誠致</w:t>
      </w:r>
    </w:p>
    <w:p w14:paraId="7079B82A" w14:textId="77777777" w:rsidR="00D77C73" w:rsidRPr="00912A42" w:rsidRDefault="00D77C73" w:rsidP="00BB1121">
      <w:pPr>
        <w:spacing w:line="360" w:lineRule="exact"/>
        <w:ind w:rightChars="-326" w:right="-685"/>
        <w:rPr>
          <w:rFonts w:ascii="ＭＳ ゴシック" w:eastAsia="ＭＳ ゴシック" w:hAnsi="ＭＳ ゴシック"/>
          <w:b/>
          <w:sz w:val="28"/>
          <w:szCs w:val="28"/>
        </w:rPr>
      </w:pPr>
    </w:p>
    <w:p w14:paraId="089B2364" w14:textId="77777777" w:rsidR="0037367C" w:rsidRPr="00A60F62" w:rsidRDefault="00C54F82" w:rsidP="009B365C">
      <w:pPr>
        <w:spacing w:line="360" w:lineRule="exact"/>
        <w:ind w:rightChars="-326" w:right="-685"/>
        <w:jc w:val="center"/>
        <w:rPr>
          <w:rFonts w:ascii="ＭＳ ゴシック" w:eastAsia="ＭＳ ゴシック" w:hAnsi="ＭＳ ゴシック"/>
          <w:b/>
          <w:sz w:val="32"/>
          <w:szCs w:val="32"/>
        </w:rPr>
      </w:pPr>
      <w:r w:rsidRPr="00A60F62">
        <w:rPr>
          <w:rFonts w:ascii="ＭＳ ゴシック" w:eastAsia="ＭＳ ゴシック" w:hAnsi="ＭＳ ゴシック" w:hint="eastAsia"/>
          <w:b/>
          <w:sz w:val="32"/>
          <w:szCs w:val="32"/>
        </w:rPr>
        <w:t>令和</w:t>
      </w:r>
      <w:r w:rsidR="00C22E8A" w:rsidRPr="00A60F62">
        <w:rPr>
          <w:rFonts w:ascii="ＭＳ ゴシック" w:eastAsia="ＭＳ ゴシック" w:hAnsi="ＭＳ ゴシック" w:hint="eastAsia"/>
          <w:b/>
          <w:sz w:val="32"/>
          <w:szCs w:val="32"/>
        </w:rPr>
        <w:t>５</w:t>
      </w:r>
      <w:r w:rsidR="00361497" w:rsidRPr="00A60F62">
        <w:rPr>
          <w:rFonts w:ascii="ＭＳ ゴシック" w:eastAsia="ＭＳ ゴシック" w:hAnsi="ＭＳ ゴシック" w:hint="eastAsia"/>
          <w:b/>
          <w:sz w:val="32"/>
          <w:szCs w:val="32"/>
        </w:rPr>
        <w:t xml:space="preserve">年度　</w:t>
      </w:r>
      <w:r w:rsidR="009B365C" w:rsidRPr="00A60F62">
        <w:rPr>
          <w:rFonts w:ascii="ＭＳ ゴシック" w:eastAsia="ＭＳ ゴシック" w:hAnsi="ＭＳ ゴシック" w:hint="eastAsia"/>
          <w:b/>
          <w:sz w:val="32"/>
          <w:szCs w:val="32"/>
        </w:rPr>
        <w:t>学校経営</w:t>
      </w:r>
      <w:r w:rsidR="00A920A8" w:rsidRPr="00A60F62">
        <w:rPr>
          <w:rFonts w:ascii="ＭＳ ゴシック" w:eastAsia="ＭＳ ゴシック" w:hAnsi="ＭＳ ゴシック" w:hint="eastAsia"/>
          <w:b/>
          <w:sz w:val="32"/>
          <w:szCs w:val="32"/>
        </w:rPr>
        <w:t>計画及び</w:t>
      </w:r>
      <w:r w:rsidR="00225A63" w:rsidRPr="00A60F62">
        <w:rPr>
          <w:rFonts w:ascii="ＭＳ ゴシック" w:eastAsia="ＭＳ ゴシック" w:hAnsi="ＭＳ ゴシック" w:hint="eastAsia"/>
          <w:b/>
          <w:sz w:val="32"/>
          <w:szCs w:val="32"/>
        </w:rPr>
        <w:t>学校</w:t>
      </w:r>
      <w:r w:rsidR="00A920A8" w:rsidRPr="00A60F62">
        <w:rPr>
          <w:rFonts w:ascii="ＭＳ ゴシック" w:eastAsia="ＭＳ ゴシック" w:hAnsi="ＭＳ ゴシック" w:hint="eastAsia"/>
          <w:b/>
          <w:sz w:val="32"/>
          <w:szCs w:val="32"/>
        </w:rPr>
        <w:t>評価</w:t>
      </w:r>
    </w:p>
    <w:p w14:paraId="42A957D2" w14:textId="77777777" w:rsidR="00A920A8" w:rsidRPr="00A60F62" w:rsidRDefault="00A920A8" w:rsidP="009B365C">
      <w:pPr>
        <w:spacing w:line="360" w:lineRule="exact"/>
        <w:ind w:rightChars="-326" w:right="-685"/>
        <w:jc w:val="center"/>
        <w:rPr>
          <w:rFonts w:ascii="ＭＳ ゴシック" w:eastAsia="ＭＳ ゴシック" w:hAnsi="ＭＳ ゴシック"/>
          <w:b/>
          <w:sz w:val="32"/>
          <w:szCs w:val="32"/>
        </w:rPr>
      </w:pPr>
    </w:p>
    <w:p w14:paraId="759AD85F" w14:textId="77777777" w:rsidR="000F7917" w:rsidRPr="00A60F62" w:rsidRDefault="005846E8" w:rsidP="004245A1">
      <w:pPr>
        <w:spacing w:line="300" w:lineRule="exact"/>
        <w:ind w:hanging="187"/>
        <w:jc w:val="left"/>
        <w:rPr>
          <w:rFonts w:ascii="ＭＳ ゴシック" w:eastAsia="ＭＳ ゴシック" w:hAnsi="ＭＳ ゴシック"/>
          <w:szCs w:val="21"/>
        </w:rPr>
      </w:pPr>
      <w:r w:rsidRPr="00A60F6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0F62" w14:paraId="5FF0ED0D" w14:textId="77777777" w:rsidTr="00AB00E6">
        <w:trPr>
          <w:jc w:val="center"/>
        </w:trPr>
        <w:tc>
          <w:tcPr>
            <w:tcW w:w="14944" w:type="dxa"/>
            <w:shd w:val="clear" w:color="auto" w:fill="auto"/>
            <w:tcMar>
              <w:top w:w="113" w:type="dxa"/>
              <w:left w:w="113" w:type="dxa"/>
              <w:bottom w:w="113" w:type="dxa"/>
              <w:right w:w="113" w:type="dxa"/>
            </w:tcMar>
          </w:tcPr>
          <w:p w14:paraId="506BA07C" w14:textId="77777777" w:rsidR="00FC7953" w:rsidRPr="00A60F62" w:rsidRDefault="00FC7953" w:rsidP="00FC7953">
            <w:pPr>
              <w:spacing w:line="300" w:lineRule="exact"/>
              <w:rPr>
                <w:rFonts w:ascii="ＭＳ 明朝" w:hAnsi="ＭＳ 明朝"/>
                <w:sz w:val="20"/>
                <w:szCs w:val="20"/>
              </w:rPr>
            </w:pPr>
            <w:r w:rsidRPr="00A60F62">
              <w:rPr>
                <w:rFonts w:ascii="ＭＳ 明朝" w:hAnsi="ＭＳ 明朝" w:hint="eastAsia"/>
                <w:sz w:val="20"/>
                <w:szCs w:val="20"/>
              </w:rPr>
              <w:t>地域に密着した「普通科」校ならではの特色を生かし、「知」「徳」「体」の育成を図り、生徒が「藤高（ふじたか）」生のプライドを持ち行動する学校</w:t>
            </w:r>
          </w:p>
          <w:p w14:paraId="4BF88525" w14:textId="77777777" w:rsidR="00FC7953" w:rsidRPr="00A60F62" w:rsidRDefault="00FC7953" w:rsidP="00FC7953">
            <w:pPr>
              <w:spacing w:line="300" w:lineRule="exact"/>
              <w:rPr>
                <w:rFonts w:ascii="ＭＳ 明朝" w:hAnsi="ＭＳ 明朝"/>
                <w:sz w:val="20"/>
                <w:szCs w:val="20"/>
              </w:rPr>
            </w:pPr>
            <w:r w:rsidRPr="00A60F62">
              <w:rPr>
                <w:rFonts w:ascii="ＭＳ 明朝" w:hAnsi="ＭＳ 明朝" w:hint="eastAsia"/>
                <w:sz w:val="20"/>
                <w:szCs w:val="20"/>
              </w:rPr>
              <w:t>１　「普通科」校ならではの特色を生かした確かな学力の育成と、生徒一人</w:t>
            </w:r>
            <w:r w:rsidR="009532F7" w:rsidRPr="00A60F62">
              <w:rPr>
                <w:rFonts w:ascii="ＭＳ 明朝" w:hAnsi="ＭＳ 明朝" w:hint="eastAsia"/>
                <w:sz w:val="20"/>
                <w:szCs w:val="20"/>
              </w:rPr>
              <w:t>ひとり</w:t>
            </w:r>
            <w:r w:rsidRPr="00A60F62">
              <w:rPr>
                <w:rFonts w:ascii="ＭＳ 明朝" w:hAnsi="ＭＳ 明朝" w:hint="eastAsia"/>
                <w:sz w:val="20"/>
                <w:szCs w:val="20"/>
              </w:rPr>
              <w:t>の希望を叶える進路を実現する</w:t>
            </w:r>
          </w:p>
          <w:p w14:paraId="1818BCF4" w14:textId="77777777" w:rsidR="00FC7953" w:rsidRPr="00A60F62" w:rsidRDefault="00FC7953" w:rsidP="00FC7953">
            <w:pPr>
              <w:spacing w:line="300" w:lineRule="exact"/>
              <w:rPr>
                <w:rFonts w:ascii="ＭＳ 明朝" w:hAnsi="ＭＳ 明朝"/>
                <w:sz w:val="20"/>
                <w:szCs w:val="20"/>
              </w:rPr>
            </w:pPr>
            <w:r w:rsidRPr="00A60F62">
              <w:rPr>
                <w:rFonts w:ascii="ＭＳ 明朝" w:hAnsi="ＭＳ 明朝" w:hint="eastAsia"/>
                <w:sz w:val="20"/>
                <w:szCs w:val="20"/>
              </w:rPr>
              <w:t>２　学校</w:t>
            </w:r>
            <w:r w:rsidR="006F5CD3" w:rsidRPr="00A60F62">
              <w:rPr>
                <w:rFonts w:ascii="ＭＳ 明朝" w:hAnsi="ＭＳ 明朝" w:hint="eastAsia"/>
                <w:sz w:val="20"/>
                <w:szCs w:val="20"/>
              </w:rPr>
              <w:t>行事や部活動等を通して、生徒の主体性、創造性を育成するとともに</w:t>
            </w:r>
            <w:r w:rsidRPr="00A60F62">
              <w:rPr>
                <w:rFonts w:ascii="ＭＳ 明朝" w:hAnsi="ＭＳ 明朝" w:hint="eastAsia"/>
                <w:sz w:val="20"/>
                <w:szCs w:val="20"/>
              </w:rPr>
              <w:t>公共心を養う</w:t>
            </w:r>
          </w:p>
          <w:p w14:paraId="08158E52" w14:textId="77777777" w:rsidR="00FC7953" w:rsidRPr="00A60F62" w:rsidRDefault="00FC7953" w:rsidP="00FC7953">
            <w:pPr>
              <w:spacing w:line="300" w:lineRule="exact"/>
              <w:rPr>
                <w:rFonts w:ascii="ＭＳ 明朝" w:hAnsi="ＭＳ 明朝"/>
                <w:sz w:val="20"/>
                <w:szCs w:val="20"/>
              </w:rPr>
            </w:pPr>
            <w:r w:rsidRPr="00A60F62">
              <w:rPr>
                <w:rFonts w:ascii="ＭＳ 明朝" w:hAnsi="ＭＳ 明朝" w:hint="eastAsia"/>
                <w:sz w:val="20"/>
                <w:szCs w:val="20"/>
              </w:rPr>
              <w:t>３　「地域連携」を核に、地域に根ざした「地域とともにある学校」を進めるとともに、支援学校との交流、海外の学校や外部機関との連携も進める</w:t>
            </w:r>
          </w:p>
          <w:p w14:paraId="3E01A3AD" w14:textId="77777777" w:rsidR="00201A51" w:rsidRPr="00A60F62" w:rsidRDefault="00FC7953" w:rsidP="00AB00E6">
            <w:pPr>
              <w:spacing w:line="300" w:lineRule="exact"/>
              <w:rPr>
                <w:rFonts w:ascii="ＭＳ 明朝" w:hAnsi="ＭＳ 明朝"/>
                <w:sz w:val="20"/>
                <w:szCs w:val="20"/>
              </w:rPr>
            </w:pPr>
            <w:r w:rsidRPr="00A60F62">
              <w:rPr>
                <w:rFonts w:ascii="ＭＳ 明朝" w:hAnsi="ＭＳ 明朝" w:hint="eastAsia"/>
                <w:sz w:val="20"/>
                <w:szCs w:val="20"/>
              </w:rPr>
              <w:t>４　生徒が安全・安心な環境の中で学校生活を送り、</w:t>
            </w:r>
            <w:r w:rsidRPr="00A60F62">
              <w:rPr>
                <w:rFonts w:ascii="ＭＳ 明朝" w:hAnsi="ＭＳ 明朝" w:hint="eastAsia"/>
                <w:szCs w:val="21"/>
              </w:rPr>
              <w:t>生徒・教職員の健康管理体制を充実させる</w:t>
            </w:r>
          </w:p>
        </w:tc>
      </w:tr>
    </w:tbl>
    <w:p w14:paraId="38C2F752" w14:textId="77777777" w:rsidR="00324B67" w:rsidRPr="00A60F62" w:rsidRDefault="00324B67" w:rsidP="004245A1">
      <w:pPr>
        <w:spacing w:line="300" w:lineRule="exact"/>
        <w:ind w:hanging="187"/>
        <w:jc w:val="left"/>
        <w:rPr>
          <w:rFonts w:ascii="ＭＳ ゴシック" w:eastAsia="ＭＳ ゴシック" w:hAnsi="ＭＳ ゴシック"/>
          <w:szCs w:val="21"/>
        </w:rPr>
      </w:pPr>
    </w:p>
    <w:p w14:paraId="2A96D856" w14:textId="77777777" w:rsidR="009B365C" w:rsidRPr="00A60F62" w:rsidRDefault="009B365C" w:rsidP="004245A1">
      <w:pPr>
        <w:spacing w:line="300" w:lineRule="exact"/>
        <w:ind w:hanging="187"/>
        <w:jc w:val="left"/>
        <w:rPr>
          <w:rFonts w:ascii="ＭＳ ゴシック" w:eastAsia="ＭＳ ゴシック" w:hAnsi="ＭＳ ゴシック"/>
          <w:szCs w:val="21"/>
        </w:rPr>
      </w:pPr>
      <w:r w:rsidRPr="00A60F62">
        <w:rPr>
          <w:rFonts w:ascii="ＭＳ ゴシック" w:eastAsia="ＭＳ ゴシック" w:hAnsi="ＭＳ ゴシック" w:hint="eastAsia"/>
          <w:szCs w:val="21"/>
        </w:rPr>
        <w:t>２　中期的目標</w:t>
      </w:r>
    </w:p>
    <w:tbl>
      <w:tblPr>
        <w:tblW w:w="1530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4"/>
      </w:tblGrid>
      <w:tr w:rsidR="009B365C" w:rsidRPr="00A60F62" w14:paraId="0BB3391E" w14:textId="77777777" w:rsidTr="003325CD">
        <w:trPr>
          <w:jc w:val="center"/>
        </w:trPr>
        <w:tc>
          <w:tcPr>
            <w:tcW w:w="15304" w:type="dxa"/>
            <w:shd w:val="clear" w:color="auto" w:fill="auto"/>
            <w:tcMar>
              <w:top w:w="113" w:type="dxa"/>
              <w:left w:w="113" w:type="dxa"/>
              <w:bottom w:w="113" w:type="dxa"/>
              <w:right w:w="113" w:type="dxa"/>
            </w:tcMar>
          </w:tcPr>
          <w:p w14:paraId="77F62305" w14:textId="77777777" w:rsidR="00FC7953" w:rsidRPr="00A60F62" w:rsidRDefault="006F5CD3" w:rsidP="00FC7953">
            <w:pPr>
              <w:spacing w:line="360" w:lineRule="exact"/>
              <w:rPr>
                <w:rFonts w:ascii="ＭＳ 明朝" w:hAnsi="ＭＳ 明朝"/>
              </w:rPr>
            </w:pPr>
            <w:r w:rsidRPr="00A60F62">
              <w:rPr>
                <w:rFonts w:ascii="ＭＳ 明朝" w:hAnsi="ＭＳ 明朝" w:hint="eastAsia"/>
              </w:rPr>
              <w:t>１　「普通科」校ならではの特色を生かした確かな学力の育成と</w:t>
            </w:r>
            <w:r w:rsidR="00FC7953" w:rsidRPr="00A60F62">
              <w:rPr>
                <w:rFonts w:ascii="ＭＳ 明朝" w:hAnsi="ＭＳ 明朝" w:hint="eastAsia"/>
              </w:rPr>
              <w:t>希望を叶える進路の実現</w:t>
            </w:r>
          </w:p>
          <w:p w14:paraId="38AA7778" w14:textId="77777777" w:rsidR="00FC7953" w:rsidRPr="00A60F62" w:rsidRDefault="00FC7953" w:rsidP="00FC7953">
            <w:pPr>
              <w:spacing w:line="360" w:lineRule="exact"/>
              <w:rPr>
                <w:rFonts w:ascii="ＭＳ 明朝" w:hAnsi="ＭＳ 明朝"/>
              </w:rPr>
            </w:pPr>
            <w:r w:rsidRPr="00A60F62">
              <w:rPr>
                <w:rFonts w:ascii="ＭＳ 明朝" w:hAnsi="ＭＳ 明朝"/>
              </w:rPr>
              <w:t>（</w:t>
            </w:r>
            <w:r w:rsidRPr="00A60F62">
              <w:rPr>
                <w:rFonts w:ascii="ＭＳ 明朝" w:hAnsi="ＭＳ 明朝" w:hint="eastAsia"/>
              </w:rPr>
              <w:t>１</w:t>
            </w:r>
            <w:r w:rsidRPr="00A60F62">
              <w:rPr>
                <w:rFonts w:ascii="ＭＳ 明朝" w:hAnsi="ＭＳ 明朝"/>
              </w:rPr>
              <w:t>）</w:t>
            </w:r>
            <w:r w:rsidR="006F5CD3" w:rsidRPr="00A60F62">
              <w:rPr>
                <w:rFonts w:ascii="ＭＳ 明朝" w:hAnsi="ＭＳ 明朝" w:hint="eastAsia"/>
              </w:rPr>
              <w:t>希望の進路の実現に向け</w:t>
            </w:r>
            <w:r w:rsidRPr="00A60F62">
              <w:rPr>
                <w:rFonts w:ascii="ＭＳ 明朝" w:hAnsi="ＭＳ 明朝" w:hint="eastAsia"/>
              </w:rPr>
              <w:t>教員の指導力を向</w:t>
            </w:r>
            <w:r w:rsidR="006F5CD3" w:rsidRPr="00A60F62">
              <w:rPr>
                <w:rFonts w:ascii="ＭＳ 明朝" w:hAnsi="ＭＳ 明朝" w:hint="eastAsia"/>
              </w:rPr>
              <w:t>上するとともに、生徒が主体的に授業に取り組む教育活動を推進する</w:t>
            </w:r>
          </w:p>
          <w:p w14:paraId="7EB60BC9" w14:textId="77777777" w:rsidR="00FC7953" w:rsidRPr="00A60F62" w:rsidRDefault="006F5CD3" w:rsidP="00FC7953">
            <w:pPr>
              <w:spacing w:line="360" w:lineRule="exact"/>
              <w:ind w:firstLineChars="200" w:firstLine="420"/>
              <w:rPr>
                <w:rFonts w:ascii="ＭＳ 明朝" w:hAnsi="ＭＳ 明朝"/>
              </w:rPr>
            </w:pPr>
            <w:r w:rsidRPr="00A60F62">
              <w:rPr>
                <w:rFonts w:ascii="ＭＳ 明朝" w:hAnsi="ＭＳ 明朝" w:hint="eastAsia"/>
              </w:rPr>
              <w:t>ア　「普通科」における教科横断の授業研究を進めるとともに</w:t>
            </w:r>
            <w:r w:rsidR="00FC7953" w:rsidRPr="00A60F62">
              <w:rPr>
                <w:rFonts w:ascii="ＭＳ 明朝" w:hAnsi="ＭＳ 明朝" w:hint="eastAsia"/>
              </w:rPr>
              <w:t>観点別学習</w:t>
            </w:r>
            <w:r w:rsidRPr="00A60F62">
              <w:rPr>
                <w:rFonts w:ascii="ＭＳ 明朝" w:hAnsi="ＭＳ 明朝" w:hint="eastAsia"/>
              </w:rPr>
              <w:t>の視点からの授業改善を行い、生徒の学力の向上を図る</w:t>
            </w:r>
          </w:p>
          <w:p w14:paraId="28EF0C04"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イ　授業における</w:t>
            </w:r>
            <w:r w:rsidRPr="00A60F62">
              <w:rPr>
                <w:rFonts w:ascii="ＭＳ 明朝" w:hAnsi="ＭＳ 明朝"/>
              </w:rPr>
              <w:t>ICT</w:t>
            </w:r>
            <w:r w:rsidRPr="00A60F62">
              <w:rPr>
                <w:rFonts w:ascii="ＭＳ 明朝" w:hAnsi="ＭＳ 明朝" w:hint="eastAsia"/>
              </w:rPr>
              <w:t>の効果的な活用を進め、視覚化、情報活用による教育効果をさらに高めオンライン学習を併用する</w:t>
            </w:r>
          </w:p>
          <w:p w14:paraId="75ACC1CD" w14:textId="77777777" w:rsidR="00FC7953" w:rsidRPr="00A60F62" w:rsidRDefault="00FC7953" w:rsidP="00FC7953">
            <w:pPr>
              <w:spacing w:line="360" w:lineRule="exact"/>
              <w:ind w:leftChars="100" w:left="630" w:hangingChars="200" w:hanging="420"/>
              <w:rPr>
                <w:rFonts w:ascii="ＭＳ 明朝" w:hAnsi="ＭＳ 明朝"/>
              </w:rPr>
            </w:pPr>
            <w:r w:rsidRPr="00A60F62">
              <w:rPr>
                <w:rFonts w:ascii="ＭＳ 明朝" w:hAnsi="ＭＳ 明朝"/>
              </w:rPr>
              <w:t xml:space="preserve">※　</w:t>
            </w:r>
            <w:r w:rsidRPr="00A60F62">
              <w:rPr>
                <w:rFonts w:ascii="ＭＳ 明朝" w:hAnsi="ＭＳ 明朝" w:hint="eastAsia"/>
                <w:sz w:val="20"/>
                <w:szCs w:val="20"/>
              </w:rPr>
              <w:t>生徒向け学校教育自己診断における授業満足度（</w:t>
            </w:r>
            <w:r w:rsidRPr="00A60F62">
              <w:rPr>
                <w:rFonts w:ascii="ＭＳ 明朝" w:hAnsi="ＭＳ 明朝"/>
              </w:rPr>
              <w:t>R</w:t>
            </w:r>
            <w:r w:rsidR="000B4707" w:rsidRPr="00A60F62">
              <w:rPr>
                <w:rFonts w:ascii="ＭＳ 明朝" w:hAnsi="ＭＳ 明朝" w:hint="eastAsia"/>
              </w:rPr>
              <w:t>２</w:t>
            </w:r>
            <w:r w:rsidRPr="00A60F62">
              <w:rPr>
                <w:rFonts w:ascii="ＭＳ 明朝" w:hAnsi="ＭＳ 明朝" w:hint="eastAsia"/>
              </w:rPr>
              <w:t>:</w:t>
            </w:r>
            <w:r w:rsidRPr="00A60F62">
              <w:rPr>
                <w:rFonts w:ascii="ＭＳ 明朝" w:hAnsi="ＭＳ 明朝"/>
              </w:rPr>
              <w:t>86.3</w:t>
            </w:r>
            <w:r w:rsidRPr="00A60F62">
              <w:rPr>
                <w:rFonts w:ascii="ＭＳ 明朝" w:hAnsi="ＭＳ 明朝" w:hint="eastAsia"/>
              </w:rPr>
              <w:t>%、</w:t>
            </w:r>
            <w:r w:rsidR="000B4707" w:rsidRPr="00A60F62">
              <w:rPr>
                <w:rFonts w:ascii="ＭＳ 明朝" w:hAnsi="ＭＳ 明朝" w:hint="eastAsia"/>
              </w:rPr>
              <w:t>R３</w:t>
            </w:r>
            <w:r w:rsidR="00DA548A" w:rsidRPr="00A60F62">
              <w:rPr>
                <w:rFonts w:ascii="ＭＳ 明朝" w:hAnsi="ＭＳ 明朝" w:hint="eastAsia"/>
              </w:rPr>
              <w:t>:86.1</w:t>
            </w:r>
            <w:r w:rsidRPr="00A60F62">
              <w:rPr>
                <w:rFonts w:ascii="ＭＳ 明朝" w:hAnsi="ＭＳ 明朝" w:hint="eastAsia"/>
              </w:rPr>
              <w:t>%</w:t>
            </w:r>
            <w:r w:rsidR="00324A18" w:rsidRPr="00A60F62">
              <w:rPr>
                <w:rFonts w:ascii="ＭＳ 明朝" w:hAnsi="ＭＳ 明朝" w:hint="eastAsia"/>
              </w:rPr>
              <w:t>、R４:83.4%</w:t>
            </w:r>
            <w:r w:rsidRPr="00A60F62">
              <w:rPr>
                <w:rFonts w:ascii="ＭＳ 明朝" w:hAnsi="ＭＳ 明朝" w:hint="eastAsia"/>
              </w:rPr>
              <w:t>)</w:t>
            </w:r>
            <w:r w:rsidR="00324A18" w:rsidRPr="00A60F62">
              <w:rPr>
                <w:rFonts w:ascii="ＭＳ 明朝" w:hAnsi="ＭＳ 明朝" w:hint="eastAsia"/>
              </w:rPr>
              <w:t>を令和７</w:t>
            </w:r>
            <w:r w:rsidRPr="00A60F62">
              <w:rPr>
                <w:rFonts w:ascii="ＭＳ 明朝" w:hAnsi="ＭＳ 明朝" w:hint="eastAsia"/>
              </w:rPr>
              <w:t>年度において</w:t>
            </w:r>
            <w:r w:rsidRPr="00A60F62">
              <w:rPr>
                <w:rFonts w:ascii="ＭＳ 明朝" w:hAnsi="ＭＳ 明朝"/>
              </w:rPr>
              <w:t>90</w:t>
            </w:r>
            <w:r w:rsidRPr="00A60F62">
              <w:rPr>
                <w:rFonts w:ascii="ＭＳ 明朝" w:hAnsi="ＭＳ 明朝" w:hint="eastAsia"/>
              </w:rPr>
              <w:t xml:space="preserve">%にすることをめざす。 </w:t>
            </w:r>
          </w:p>
          <w:p w14:paraId="7F93D931" w14:textId="77777777" w:rsidR="00FC7953" w:rsidRPr="00A60F62" w:rsidRDefault="00FC7953" w:rsidP="00FC7953">
            <w:pPr>
              <w:spacing w:line="360" w:lineRule="exact"/>
              <w:rPr>
                <w:rFonts w:ascii="ＭＳ 明朝" w:hAnsi="ＭＳ 明朝"/>
              </w:rPr>
            </w:pPr>
            <w:r w:rsidRPr="00A60F62">
              <w:rPr>
                <w:rFonts w:ascii="ＭＳ 明朝" w:hAnsi="ＭＳ 明朝"/>
              </w:rPr>
              <w:t>（</w:t>
            </w:r>
            <w:r w:rsidRPr="00A60F62">
              <w:rPr>
                <w:rFonts w:ascii="ＭＳ 明朝" w:hAnsi="ＭＳ 明朝" w:hint="eastAsia"/>
              </w:rPr>
              <w:t>２</w:t>
            </w:r>
            <w:r w:rsidRPr="00A60F62">
              <w:rPr>
                <w:rFonts w:ascii="ＭＳ 明朝" w:hAnsi="ＭＳ 明朝"/>
              </w:rPr>
              <w:t>）</w:t>
            </w:r>
            <w:r w:rsidRPr="00A60F62">
              <w:rPr>
                <w:rFonts w:ascii="ＭＳ 明朝" w:hAnsi="ＭＳ 明朝" w:hint="eastAsia"/>
              </w:rPr>
              <w:t>３年間を通じて進路指導計画・課外講習の充実を図り、希望の進路を実現させる</w:t>
            </w:r>
          </w:p>
          <w:p w14:paraId="66003997"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ア　１年次から進路に合わ</w:t>
            </w:r>
            <w:r w:rsidR="006F5CD3" w:rsidRPr="00A60F62">
              <w:rPr>
                <w:rFonts w:ascii="ＭＳ 明朝" w:hAnsi="ＭＳ 明朝" w:hint="eastAsia"/>
              </w:rPr>
              <w:t>せた授業や進学講習を実施し、早期の目標設定につなげる工夫をする</w:t>
            </w:r>
          </w:p>
          <w:p w14:paraId="31AE3B62"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イ　進路決定まで、学</w:t>
            </w:r>
            <w:r w:rsidR="006F5CD3" w:rsidRPr="00A60F62">
              <w:rPr>
                <w:rFonts w:ascii="ＭＳ 明朝" w:hAnsi="ＭＳ 明朝" w:hint="eastAsia"/>
              </w:rPr>
              <w:t>年進行に合わせて多様な希望に応える個別の指導を幅広く展開する</w:t>
            </w:r>
          </w:p>
          <w:p w14:paraId="0428FD2A"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ウ　大学等との連携や早期からの講習、自習室活用の拡充、粘り強い指導により難関大学への</w:t>
            </w:r>
            <w:r w:rsidR="006F5CD3" w:rsidRPr="00A60F62">
              <w:rPr>
                <w:rFonts w:ascii="ＭＳ 明朝" w:hAnsi="ＭＳ 明朝" w:hint="eastAsia"/>
              </w:rPr>
              <w:t>進学実績を向上させる</w:t>
            </w:r>
          </w:p>
          <w:p w14:paraId="3384F094" w14:textId="77777777" w:rsidR="000B4707" w:rsidRPr="00A60F62" w:rsidRDefault="00FC7953" w:rsidP="00FC7953">
            <w:pPr>
              <w:spacing w:line="360" w:lineRule="exact"/>
              <w:ind w:leftChars="100" w:left="630" w:hangingChars="200" w:hanging="420"/>
              <w:rPr>
                <w:rFonts w:ascii="ＭＳ 明朝" w:hAnsi="ＭＳ 明朝"/>
              </w:rPr>
            </w:pPr>
            <w:r w:rsidRPr="00A60F62">
              <w:rPr>
                <w:rFonts w:ascii="ＭＳ 明朝" w:hAnsi="ＭＳ 明朝"/>
              </w:rPr>
              <w:t xml:space="preserve">※　</w:t>
            </w:r>
            <w:r w:rsidRPr="00A60F62">
              <w:rPr>
                <w:rFonts w:ascii="ＭＳ 明朝" w:hAnsi="ＭＳ 明朝" w:hint="eastAsia"/>
              </w:rPr>
              <w:t>国公立・難関私立大学の合格者数</w:t>
            </w:r>
            <w:r w:rsidRPr="00A60F62">
              <w:rPr>
                <w:rFonts w:ascii="ＭＳ 明朝" w:hAnsi="ＭＳ 明朝" w:hint="eastAsia"/>
                <w:sz w:val="20"/>
                <w:szCs w:val="20"/>
              </w:rPr>
              <w:t>（</w:t>
            </w:r>
            <w:r w:rsidRPr="00A60F62">
              <w:rPr>
                <w:rFonts w:ascii="ＭＳ 明朝" w:hAnsi="ＭＳ 明朝"/>
              </w:rPr>
              <w:t>R</w:t>
            </w:r>
            <w:r w:rsidR="000B4707" w:rsidRPr="00A60F62">
              <w:rPr>
                <w:rFonts w:ascii="ＭＳ 明朝" w:hAnsi="ＭＳ 明朝" w:hint="eastAsia"/>
              </w:rPr>
              <w:t>２</w:t>
            </w:r>
            <w:r w:rsidRPr="00A60F62">
              <w:rPr>
                <w:rFonts w:ascii="ＭＳ 明朝" w:hAnsi="ＭＳ 明朝" w:hint="eastAsia"/>
              </w:rPr>
              <w:t>:</w:t>
            </w:r>
            <w:r w:rsidRPr="00A60F62">
              <w:rPr>
                <w:rFonts w:ascii="ＭＳ 明朝" w:hAnsi="ＭＳ 明朝"/>
              </w:rPr>
              <w:t>18</w:t>
            </w:r>
            <w:r w:rsidRPr="00A60F62">
              <w:rPr>
                <w:rFonts w:ascii="ＭＳ 明朝" w:hAnsi="ＭＳ 明朝" w:hint="eastAsia"/>
              </w:rPr>
              <w:t>人</w:t>
            </w:r>
            <w:r w:rsidR="002A693D" w:rsidRPr="00A60F62">
              <w:rPr>
                <w:rFonts w:ascii="ＭＳ 明朝" w:hAnsi="ＭＳ 明朝" w:hint="eastAsia"/>
              </w:rPr>
              <w:t>、</w:t>
            </w:r>
            <w:r w:rsidR="000B4707" w:rsidRPr="00A60F62">
              <w:rPr>
                <w:rFonts w:ascii="ＭＳ 明朝" w:hAnsi="ＭＳ 明朝" w:hint="eastAsia"/>
              </w:rPr>
              <w:t>R３</w:t>
            </w:r>
            <w:r w:rsidR="003325CD" w:rsidRPr="00A60F62">
              <w:rPr>
                <w:rFonts w:ascii="ＭＳ 明朝" w:hAnsi="ＭＳ 明朝" w:hint="eastAsia"/>
              </w:rPr>
              <w:t>:</w:t>
            </w:r>
            <w:r w:rsidR="003325CD" w:rsidRPr="00A60F62">
              <w:rPr>
                <w:rFonts w:ascii="ＭＳ 明朝" w:hAnsi="ＭＳ 明朝"/>
              </w:rPr>
              <w:t>50</w:t>
            </w:r>
            <w:r w:rsidR="003325CD" w:rsidRPr="00A60F62">
              <w:rPr>
                <w:rFonts w:ascii="ＭＳ 明朝" w:hAnsi="ＭＳ 明朝" w:hint="eastAsia"/>
              </w:rPr>
              <w:t>人</w:t>
            </w:r>
            <w:r w:rsidR="00324A18" w:rsidRPr="00A60F62">
              <w:rPr>
                <w:rFonts w:ascii="ＭＳ 明朝" w:hAnsi="ＭＳ 明朝" w:hint="eastAsia"/>
              </w:rPr>
              <w:t>、R４:</w:t>
            </w:r>
            <w:r w:rsidR="007379A2" w:rsidRPr="00A60F62">
              <w:rPr>
                <w:rFonts w:ascii="ＭＳ 明朝" w:hAnsi="ＭＳ 明朝" w:hint="eastAsia"/>
              </w:rPr>
              <w:t>28</w:t>
            </w:r>
            <w:r w:rsidR="006F25AD" w:rsidRPr="00A60F62">
              <w:rPr>
                <w:rFonts w:ascii="ＭＳ 明朝" w:hAnsi="ＭＳ 明朝" w:hint="eastAsia"/>
              </w:rPr>
              <w:t>人</w:t>
            </w:r>
            <w:r w:rsidRPr="00A60F62">
              <w:rPr>
                <w:rFonts w:ascii="ＭＳ 明朝" w:hAnsi="ＭＳ 明朝" w:hint="eastAsia"/>
              </w:rPr>
              <w:t>)</w:t>
            </w:r>
            <w:r w:rsidR="004E38B8" w:rsidRPr="00A60F62">
              <w:rPr>
                <w:rFonts w:ascii="ＭＳ 明朝" w:hAnsi="ＭＳ 明朝" w:hint="eastAsia"/>
              </w:rPr>
              <w:t>を</w:t>
            </w:r>
            <w:r w:rsidRPr="00A60F62">
              <w:rPr>
                <w:rFonts w:ascii="ＭＳ 明朝" w:hAnsi="ＭＳ 明朝" w:hint="eastAsia"/>
              </w:rPr>
              <w:t>令和</w:t>
            </w:r>
            <w:r w:rsidR="00324A18" w:rsidRPr="00A60F62">
              <w:rPr>
                <w:rFonts w:ascii="ＭＳ 明朝" w:hAnsi="ＭＳ 明朝" w:hint="eastAsia"/>
              </w:rPr>
              <w:t>７</w:t>
            </w:r>
            <w:r w:rsidRPr="00A60F62">
              <w:rPr>
                <w:rFonts w:ascii="ＭＳ 明朝" w:hAnsi="ＭＳ 明朝" w:hint="eastAsia"/>
              </w:rPr>
              <w:t>年度には</w:t>
            </w:r>
            <w:r w:rsidR="007379A2" w:rsidRPr="00A60F62">
              <w:rPr>
                <w:rFonts w:ascii="ＭＳ 明朝" w:hAnsi="ＭＳ 明朝" w:hint="eastAsia"/>
              </w:rPr>
              <w:t>60</w:t>
            </w:r>
            <w:r w:rsidR="004E38B8" w:rsidRPr="00A60F62">
              <w:rPr>
                <w:rFonts w:ascii="ＭＳ 明朝" w:hAnsi="ＭＳ 明朝" w:hint="eastAsia"/>
              </w:rPr>
              <w:t>人以上に</w:t>
            </w:r>
            <w:r w:rsidRPr="00A60F62">
              <w:rPr>
                <w:rFonts w:ascii="ＭＳ 明朝" w:hAnsi="ＭＳ 明朝" w:hint="eastAsia"/>
              </w:rPr>
              <w:t>、それに準じる有名私立大学合格者数</w:t>
            </w:r>
            <w:r w:rsidRPr="00A60F62">
              <w:rPr>
                <w:rFonts w:ascii="ＭＳ 明朝" w:hAnsi="ＭＳ 明朝" w:hint="eastAsia"/>
                <w:sz w:val="20"/>
                <w:szCs w:val="20"/>
              </w:rPr>
              <w:t>（</w:t>
            </w:r>
          </w:p>
          <w:p w14:paraId="0E0E19B6" w14:textId="77777777" w:rsidR="00FC7953" w:rsidRPr="00A60F62" w:rsidRDefault="00FC7953" w:rsidP="000B4707">
            <w:pPr>
              <w:spacing w:line="360" w:lineRule="exact"/>
              <w:ind w:leftChars="300" w:left="630"/>
              <w:rPr>
                <w:rFonts w:ascii="ＭＳ 明朝" w:hAnsi="ＭＳ 明朝"/>
              </w:rPr>
            </w:pPr>
            <w:r w:rsidRPr="00A60F62">
              <w:rPr>
                <w:rFonts w:ascii="ＭＳ 明朝" w:hAnsi="ＭＳ 明朝"/>
              </w:rPr>
              <w:t>R</w:t>
            </w:r>
            <w:r w:rsidR="000B4707" w:rsidRPr="00A60F62">
              <w:rPr>
                <w:rFonts w:ascii="ＭＳ 明朝" w:hAnsi="ＭＳ 明朝" w:hint="eastAsia"/>
              </w:rPr>
              <w:t>２</w:t>
            </w:r>
            <w:r w:rsidRPr="00A60F62">
              <w:rPr>
                <w:rFonts w:ascii="ＭＳ 明朝" w:hAnsi="ＭＳ 明朝" w:hint="eastAsia"/>
              </w:rPr>
              <w:t>:</w:t>
            </w:r>
            <w:r w:rsidRPr="00A60F62">
              <w:rPr>
                <w:rFonts w:ascii="ＭＳ 明朝" w:hAnsi="ＭＳ 明朝"/>
              </w:rPr>
              <w:t>57</w:t>
            </w:r>
            <w:r w:rsidRPr="00A60F62">
              <w:rPr>
                <w:rFonts w:ascii="ＭＳ 明朝" w:hAnsi="ＭＳ 明朝" w:hint="eastAsia"/>
              </w:rPr>
              <w:t>人</w:t>
            </w:r>
            <w:r w:rsidR="002A693D" w:rsidRPr="00A60F62">
              <w:rPr>
                <w:rFonts w:ascii="ＭＳ 明朝" w:hAnsi="ＭＳ 明朝" w:hint="eastAsia"/>
              </w:rPr>
              <w:t>、</w:t>
            </w:r>
            <w:r w:rsidR="000B4707" w:rsidRPr="00A60F62">
              <w:rPr>
                <w:rFonts w:ascii="ＭＳ 明朝" w:hAnsi="ＭＳ 明朝" w:hint="eastAsia"/>
              </w:rPr>
              <w:t>R３</w:t>
            </w:r>
            <w:r w:rsidR="00324A18" w:rsidRPr="00A60F62">
              <w:rPr>
                <w:rFonts w:ascii="ＭＳ 明朝" w:hAnsi="ＭＳ 明朝" w:hint="eastAsia"/>
              </w:rPr>
              <w:t>:</w:t>
            </w:r>
            <w:r w:rsidR="003325CD" w:rsidRPr="00A60F62">
              <w:rPr>
                <w:rFonts w:ascii="ＭＳ 明朝" w:hAnsi="ＭＳ 明朝"/>
              </w:rPr>
              <w:t>72</w:t>
            </w:r>
            <w:r w:rsidR="003325CD" w:rsidRPr="00A60F62">
              <w:rPr>
                <w:rFonts w:ascii="ＭＳ 明朝" w:hAnsi="ＭＳ 明朝" w:hint="eastAsia"/>
              </w:rPr>
              <w:t>人</w:t>
            </w:r>
            <w:r w:rsidR="00324A18" w:rsidRPr="00A60F62">
              <w:rPr>
                <w:rFonts w:ascii="ＭＳ 明朝" w:hAnsi="ＭＳ 明朝" w:hint="eastAsia"/>
              </w:rPr>
              <w:t>、R４:</w:t>
            </w:r>
            <w:r w:rsidR="007379A2" w:rsidRPr="00A60F62">
              <w:rPr>
                <w:rFonts w:ascii="ＭＳ 明朝" w:hAnsi="ＭＳ 明朝" w:hint="eastAsia"/>
              </w:rPr>
              <w:t>94</w:t>
            </w:r>
            <w:r w:rsidR="006F25AD" w:rsidRPr="00A60F62">
              <w:rPr>
                <w:rFonts w:ascii="ＭＳ 明朝" w:hAnsi="ＭＳ 明朝" w:hint="eastAsia"/>
              </w:rPr>
              <w:t>人</w:t>
            </w:r>
            <w:r w:rsidRPr="00A60F62">
              <w:rPr>
                <w:rFonts w:ascii="ＭＳ 明朝" w:hAnsi="ＭＳ 明朝" w:hint="eastAsia"/>
              </w:rPr>
              <w:t>)を令和</w:t>
            </w:r>
            <w:r w:rsidR="00324A18" w:rsidRPr="00A60F62">
              <w:rPr>
                <w:rFonts w:ascii="ＭＳ 明朝" w:hAnsi="ＭＳ 明朝" w:hint="eastAsia"/>
              </w:rPr>
              <w:t>７</w:t>
            </w:r>
            <w:r w:rsidRPr="00A60F62">
              <w:rPr>
                <w:rFonts w:ascii="ＭＳ 明朝" w:hAnsi="ＭＳ 明朝" w:hint="eastAsia"/>
              </w:rPr>
              <w:t>年度には</w:t>
            </w:r>
            <w:r w:rsidR="007379A2" w:rsidRPr="00A60F62">
              <w:rPr>
                <w:rFonts w:ascii="ＭＳ 明朝" w:hAnsi="ＭＳ 明朝" w:hint="eastAsia"/>
              </w:rPr>
              <w:t>120</w:t>
            </w:r>
            <w:r w:rsidR="004E38B8" w:rsidRPr="00A60F62">
              <w:rPr>
                <w:rFonts w:ascii="ＭＳ 明朝" w:hAnsi="ＭＳ 明朝" w:hint="eastAsia"/>
              </w:rPr>
              <w:t>人以上にする</w:t>
            </w:r>
          </w:p>
          <w:p w14:paraId="4DFD1A95" w14:textId="77777777" w:rsidR="00FC7953" w:rsidRPr="00A60F62" w:rsidRDefault="00FC7953" w:rsidP="00FC7953">
            <w:pPr>
              <w:rPr>
                <w:rFonts w:ascii="ＭＳ 明朝" w:hAnsi="ＭＳ 明朝"/>
                <w:szCs w:val="21"/>
              </w:rPr>
            </w:pPr>
          </w:p>
          <w:p w14:paraId="01F19A34" w14:textId="77777777" w:rsidR="00FC7953" w:rsidRPr="00A60F62" w:rsidRDefault="006F5CD3" w:rsidP="00FC7953">
            <w:pPr>
              <w:rPr>
                <w:rFonts w:ascii="ＭＳ 明朝" w:hAnsi="ＭＳ 明朝"/>
              </w:rPr>
            </w:pPr>
            <w:r w:rsidRPr="00A60F62">
              <w:rPr>
                <w:rFonts w:ascii="ＭＳ 明朝" w:hAnsi="ＭＳ 明朝" w:hint="eastAsia"/>
                <w:szCs w:val="21"/>
              </w:rPr>
              <w:t>２　学校行事や部活動を通して生徒の主体性、創造性を育成するとともに</w:t>
            </w:r>
            <w:r w:rsidR="00FC7953" w:rsidRPr="00A60F62">
              <w:rPr>
                <w:rFonts w:ascii="ＭＳ 明朝" w:hAnsi="ＭＳ 明朝" w:hint="eastAsia"/>
                <w:szCs w:val="21"/>
              </w:rPr>
              <w:t>公共心を養う</w:t>
            </w:r>
          </w:p>
          <w:p w14:paraId="2CB568BA" w14:textId="77777777" w:rsidR="00FC7953" w:rsidRPr="00A60F62" w:rsidRDefault="00FC7953" w:rsidP="00FC7953">
            <w:pPr>
              <w:spacing w:line="360" w:lineRule="exact"/>
              <w:rPr>
                <w:rFonts w:ascii="ＭＳ 明朝" w:hAnsi="ＭＳ 明朝"/>
              </w:rPr>
            </w:pPr>
            <w:r w:rsidRPr="00A60F62">
              <w:rPr>
                <w:rFonts w:ascii="ＭＳ 明朝" w:hAnsi="ＭＳ 明朝"/>
              </w:rPr>
              <w:t>（</w:t>
            </w:r>
            <w:r w:rsidRPr="00A60F62">
              <w:rPr>
                <w:rFonts w:ascii="ＭＳ 明朝" w:hAnsi="ＭＳ 明朝" w:hint="eastAsia"/>
              </w:rPr>
              <w:t>１</w:t>
            </w:r>
            <w:r w:rsidRPr="00A60F62">
              <w:rPr>
                <w:rFonts w:ascii="ＭＳ 明朝" w:hAnsi="ＭＳ 明朝"/>
              </w:rPr>
              <w:t>）</w:t>
            </w:r>
            <w:r w:rsidRPr="00A60F62">
              <w:rPr>
                <w:rFonts w:ascii="ＭＳ 明朝" w:hAnsi="ＭＳ 明朝" w:hint="eastAsia"/>
              </w:rPr>
              <w:t>「学校行事」、「生徒会活動」、「部活動」を</w:t>
            </w:r>
            <w:r w:rsidR="006F5CD3" w:rsidRPr="00A60F62">
              <w:rPr>
                <w:rFonts w:ascii="ＭＳ 明朝" w:hAnsi="ＭＳ 明朝" w:hint="eastAsia"/>
              </w:rPr>
              <w:t>通して生徒が主体的に取り組む態度、自ら企画・運営する力を育む</w:t>
            </w:r>
          </w:p>
          <w:p w14:paraId="467F6504" w14:textId="77777777" w:rsidR="00FC7953" w:rsidRPr="00A60F62" w:rsidRDefault="006F5CD3" w:rsidP="00FC7953">
            <w:pPr>
              <w:spacing w:line="360" w:lineRule="exact"/>
              <w:ind w:firstLineChars="200" w:firstLine="420"/>
              <w:rPr>
                <w:rFonts w:ascii="ＭＳ 明朝" w:hAnsi="ＭＳ 明朝"/>
              </w:rPr>
            </w:pPr>
            <w:r w:rsidRPr="00A60F62">
              <w:rPr>
                <w:rFonts w:ascii="ＭＳ 明朝" w:hAnsi="ＭＳ 明朝" w:hint="eastAsia"/>
              </w:rPr>
              <w:t>ア　体育的行事において</w:t>
            </w:r>
            <w:r w:rsidR="00FC7953" w:rsidRPr="00A60F62">
              <w:rPr>
                <w:rFonts w:ascii="ＭＳ 明朝" w:hAnsi="ＭＳ 明朝" w:hint="eastAsia"/>
              </w:rPr>
              <w:t>生徒会部を中心に組</w:t>
            </w:r>
            <w:r w:rsidRPr="00A60F62">
              <w:rPr>
                <w:rFonts w:ascii="ＭＳ 明朝" w:hAnsi="ＭＳ 明朝" w:hint="eastAsia"/>
              </w:rPr>
              <w:t>織の企画・運営の力を育むとともに、リーダーとなる生徒を養成する</w:t>
            </w:r>
          </w:p>
          <w:p w14:paraId="205312D6"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イ　文化的行事にお</w:t>
            </w:r>
            <w:r w:rsidR="006F5CD3" w:rsidRPr="00A60F62">
              <w:rPr>
                <w:rFonts w:ascii="ＭＳ 明朝" w:hAnsi="ＭＳ 明朝" w:hint="eastAsia"/>
              </w:rPr>
              <w:t>いて生徒の「企画する力」、「協働する態度」、「責任感」を育む</w:t>
            </w:r>
          </w:p>
          <w:p w14:paraId="2E06610D" w14:textId="77777777" w:rsidR="00FC7953" w:rsidRPr="00A60F62" w:rsidRDefault="00282B69" w:rsidP="00FC7953">
            <w:pPr>
              <w:spacing w:line="360" w:lineRule="exact"/>
              <w:ind w:firstLineChars="200" w:firstLine="420"/>
              <w:rPr>
                <w:rFonts w:ascii="ＭＳ 明朝" w:hAnsi="ＭＳ 明朝"/>
              </w:rPr>
            </w:pPr>
            <w:r w:rsidRPr="00A60F62">
              <w:rPr>
                <w:rFonts w:ascii="ＭＳ 明朝" w:hAnsi="ＭＳ 明朝" w:hint="eastAsia"/>
              </w:rPr>
              <w:t>ウ　「部活動」の活性化によって</w:t>
            </w:r>
            <w:r w:rsidR="00FC7953" w:rsidRPr="00A60F62">
              <w:rPr>
                <w:rFonts w:ascii="ＭＳ 明朝" w:hAnsi="ＭＳ 明朝" w:hint="eastAsia"/>
              </w:rPr>
              <w:t>学校生活をより充実したものに</w:t>
            </w:r>
            <w:r w:rsidRPr="00A60F62">
              <w:rPr>
                <w:rFonts w:ascii="ＭＳ 明朝" w:hAnsi="ＭＳ 明朝" w:hint="eastAsia"/>
              </w:rPr>
              <w:t>し、その活動を通して</w:t>
            </w:r>
            <w:r w:rsidR="006F5CD3" w:rsidRPr="00A60F62">
              <w:rPr>
                <w:rFonts w:ascii="ＭＳ 明朝" w:hAnsi="ＭＳ 明朝" w:hint="eastAsia"/>
              </w:rPr>
              <w:t>公共心を育む</w:t>
            </w:r>
          </w:p>
          <w:p w14:paraId="45C60A3C"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エ　「全校一斉退庁日」、「ノークラブデー」を完</w:t>
            </w:r>
            <w:r w:rsidR="006F5CD3" w:rsidRPr="00A60F62">
              <w:rPr>
                <w:rFonts w:ascii="ＭＳ 明朝" w:hAnsi="ＭＳ 明朝" w:hint="eastAsia"/>
              </w:rPr>
              <w:t>全実施するとともに、年間を通して生徒・教職員の負担軽減を図る</w:t>
            </w:r>
          </w:p>
          <w:p w14:paraId="598389D2" w14:textId="77777777" w:rsidR="00FC7953" w:rsidRPr="00A60F62" w:rsidRDefault="00FC7953" w:rsidP="00C22E8A">
            <w:pPr>
              <w:ind w:leftChars="100" w:left="630" w:hangingChars="200" w:hanging="420"/>
              <w:jc w:val="left"/>
              <w:rPr>
                <w:rFonts w:ascii="ＭＳ 明朝" w:hAnsi="ＭＳ 明朝"/>
              </w:rPr>
            </w:pPr>
            <w:r w:rsidRPr="00A60F62">
              <w:rPr>
                <w:rFonts w:ascii="ＭＳ 明朝" w:hAnsi="ＭＳ 明朝"/>
              </w:rPr>
              <w:t>※</w:t>
            </w:r>
            <w:r w:rsidRPr="00A60F62">
              <w:rPr>
                <w:rFonts w:ascii="ＭＳ 明朝" w:hAnsi="ＭＳ 明朝" w:hint="eastAsia"/>
              </w:rPr>
              <w:t xml:space="preserve">　</w:t>
            </w:r>
            <w:r w:rsidRPr="00A60F62">
              <w:rPr>
                <w:rFonts w:ascii="ＭＳ 明朝" w:hAnsi="ＭＳ 明朝" w:hint="eastAsia"/>
                <w:sz w:val="20"/>
                <w:szCs w:val="20"/>
              </w:rPr>
              <w:t>生徒向け学校教育自己診断における「学校行事」</w:t>
            </w:r>
            <w:r w:rsidRPr="00A60F62">
              <w:rPr>
                <w:rFonts w:ascii="ＭＳ 明朝" w:hAnsi="ＭＳ 明朝" w:hint="eastAsia"/>
              </w:rPr>
              <w:t>満足度</w:t>
            </w:r>
            <w:r w:rsidRPr="00A60F62">
              <w:rPr>
                <w:rFonts w:ascii="ＭＳ 明朝" w:hAnsi="ＭＳ 明朝" w:hint="eastAsia"/>
                <w:sz w:val="20"/>
                <w:szCs w:val="20"/>
              </w:rPr>
              <w:t>（</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91.3</w:t>
            </w:r>
            <w:r w:rsidRPr="00A60F62">
              <w:rPr>
                <w:rFonts w:ascii="ＭＳ 明朝" w:hAnsi="ＭＳ 明朝" w:hint="eastAsia"/>
              </w:rPr>
              <w:t>%</w:t>
            </w:r>
            <w:r w:rsidR="002A693D" w:rsidRPr="00A60F62">
              <w:rPr>
                <w:rFonts w:ascii="ＭＳ 明朝" w:hAnsi="ＭＳ 明朝" w:hint="eastAsia"/>
              </w:rPr>
              <w:t>、</w:t>
            </w:r>
            <w:r w:rsidR="000B4707" w:rsidRPr="00A60F62">
              <w:rPr>
                <w:rFonts w:ascii="ＭＳ 明朝" w:hAnsi="ＭＳ 明朝" w:hint="eastAsia"/>
              </w:rPr>
              <w:t>R３</w:t>
            </w:r>
            <w:r w:rsidR="002A693D" w:rsidRPr="00A60F62">
              <w:rPr>
                <w:rFonts w:ascii="ＭＳ 明朝" w:hAnsi="ＭＳ 明朝" w:hint="eastAsia"/>
              </w:rPr>
              <w:t>:90.9%</w:t>
            </w:r>
            <w:r w:rsidR="00C22E8A" w:rsidRPr="00A60F62">
              <w:rPr>
                <w:rFonts w:ascii="ＭＳ 明朝" w:hAnsi="ＭＳ 明朝" w:hint="eastAsia"/>
              </w:rPr>
              <w:t>、R４:91.2%</w:t>
            </w:r>
            <w:r w:rsidRPr="00A60F62">
              <w:rPr>
                <w:rFonts w:ascii="ＭＳ 明朝" w:hAnsi="ＭＳ 明朝" w:hint="eastAsia"/>
              </w:rPr>
              <w:t>)、「部活動」満足度</w:t>
            </w:r>
            <w:r w:rsidRPr="00A60F62">
              <w:rPr>
                <w:rFonts w:ascii="ＭＳ 明朝" w:hAnsi="ＭＳ 明朝" w:hint="eastAsia"/>
                <w:sz w:val="20"/>
                <w:szCs w:val="20"/>
              </w:rPr>
              <w:t>（</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85.8</w:t>
            </w:r>
            <w:r w:rsidRPr="00A60F62">
              <w:rPr>
                <w:rFonts w:ascii="ＭＳ 明朝" w:hAnsi="ＭＳ 明朝" w:hint="eastAsia"/>
              </w:rPr>
              <w:t>%</w:t>
            </w:r>
            <w:r w:rsidR="00F72047" w:rsidRPr="00A60F62">
              <w:rPr>
                <w:rFonts w:ascii="ＭＳ 明朝" w:hAnsi="ＭＳ 明朝" w:hint="eastAsia"/>
              </w:rPr>
              <w:t>、</w:t>
            </w:r>
            <w:r w:rsidR="000B4707" w:rsidRPr="00A60F62">
              <w:rPr>
                <w:rFonts w:ascii="ＭＳ 明朝" w:hAnsi="ＭＳ 明朝" w:hint="eastAsia"/>
              </w:rPr>
              <w:t>R３</w:t>
            </w:r>
            <w:r w:rsidR="00F72047" w:rsidRPr="00A60F62">
              <w:rPr>
                <w:rFonts w:ascii="ＭＳ 明朝" w:hAnsi="ＭＳ 明朝" w:hint="eastAsia"/>
              </w:rPr>
              <w:t>:91.2%</w:t>
            </w:r>
            <w:r w:rsidR="00C22E8A" w:rsidRPr="00A60F62">
              <w:rPr>
                <w:rFonts w:ascii="ＭＳ 明朝" w:hAnsi="ＭＳ 明朝" w:hint="eastAsia"/>
              </w:rPr>
              <w:t>、R４:87.4%</w:t>
            </w:r>
            <w:r w:rsidRPr="00A60F62">
              <w:rPr>
                <w:rFonts w:ascii="ＭＳ 明朝" w:hAnsi="ＭＳ 明朝" w:hint="eastAsia"/>
              </w:rPr>
              <w:t>)を令和</w:t>
            </w:r>
            <w:r w:rsidR="00C22E8A" w:rsidRPr="00A60F62">
              <w:rPr>
                <w:rFonts w:ascii="ＭＳ 明朝" w:hAnsi="ＭＳ 明朝" w:hint="eastAsia"/>
              </w:rPr>
              <w:t>７</w:t>
            </w:r>
            <w:r w:rsidR="00F72047" w:rsidRPr="00A60F62">
              <w:rPr>
                <w:rFonts w:ascii="ＭＳ 明朝" w:hAnsi="ＭＳ 明朝" w:hint="eastAsia"/>
              </w:rPr>
              <w:t>年度まで</w:t>
            </w:r>
            <w:r w:rsidR="006F25AD" w:rsidRPr="00A60F62">
              <w:rPr>
                <w:rFonts w:ascii="ＭＳ 明朝" w:hAnsi="ＭＳ 明朝" w:hint="eastAsia"/>
              </w:rPr>
              <w:t>に</w:t>
            </w:r>
            <w:r w:rsidRPr="00A60F62">
              <w:rPr>
                <w:rFonts w:ascii="ＭＳ 明朝" w:hAnsi="ＭＳ 明朝" w:hint="eastAsia"/>
              </w:rPr>
              <w:t>すべての項目が</w:t>
            </w:r>
            <w:r w:rsidR="00F72047" w:rsidRPr="00A60F62">
              <w:rPr>
                <w:rFonts w:ascii="ＭＳ 明朝" w:hAnsi="ＭＳ 明朝"/>
              </w:rPr>
              <w:t>9</w:t>
            </w:r>
            <w:r w:rsidR="006F25AD" w:rsidRPr="00A60F62">
              <w:rPr>
                <w:rFonts w:ascii="ＭＳ 明朝" w:hAnsi="ＭＳ 明朝" w:hint="eastAsia"/>
              </w:rPr>
              <w:t>2</w:t>
            </w:r>
            <w:r w:rsidRPr="00A60F62">
              <w:rPr>
                <w:rFonts w:ascii="ＭＳ 明朝" w:hAnsi="ＭＳ 明朝" w:hint="eastAsia"/>
              </w:rPr>
              <w:t>%を超えることをめざす</w:t>
            </w:r>
          </w:p>
          <w:p w14:paraId="264B17F4" w14:textId="77777777" w:rsidR="00FC7953" w:rsidRPr="00A60F62" w:rsidRDefault="00FC7953" w:rsidP="00FC7953">
            <w:pPr>
              <w:ind w:left="420" w:hangingChars="200" w:hanging="420"/>
              <w:rPr>
                <w:rFonts w:ascii="ＭＳ 明朝" w:hAnsi="ＭＳ 明朝"/>
                <w:szCs w:val="21"/>
              </w:rPr>
            </w:pPr>
          </w:p>
          <w:p w14:paraId="29E2BD3D" w14:textId="77777777" w:rsidR="00FC7953" w:rsidRPr="00A60F62" w:rsidRDefault="006F5CD3" w:rsidP="00FC7953">
            <w:pPr>
              <w:ind w:left="420" w:hangingChars="200" w:hanging="420"/>
              <w:rPr>
                <w:rFonts w:ascii="ＭＳ 明朝" w:hAnsi="ＭＳ 明朝"/>
                <w:szCs w:val="21"/>
              </w:rPr>
            </w:pPr>
            <w:r w:rsidRPr="00A60F62">
              <w:rPr>
                <w:rFonts w:ascii="ＭＳ 明朝" w:hAnsi="ＭＳ 明朝" w:hint="eastAsia"/>
                <w:szCs w:val="21"/>
              </w:rPr>
              <w:t>３　「地域連携」を核に</w:t>
            </w:r>
            <w:r w:rsidR="00452BD2" w:rsidRPr="00A60F62">
              <w:rPr>
                <w:rFonts w:ascii="ＭＳ 明朝" w:hAnsi="ＭＳ 明朝" w:hint="eastAsia"/>
                <w:szCs w:val="21"/>
              </w:rPr>
              <w:t>、</w:t>
            </w:r>
            <w:r w:rsidR="00FC7953" w:rsidRPr="00A60F62">
              <w:rPr>
                <w:rFonts w:ascii="ＭＳ 明朝" w:hAnsi="ＭＳ 明朝" w:hint="eastAsia"/>
                <w:szCs w:val="21"/>
              </w:rPr>
              <w:t>地域に根ざした</w:t>
            </w:r>
            <w:r w:rsidR="00FC7953" w:rsidRPr="00A60F62">
              <w:rPr>
                <w:rFonts w:hint="eastAsia"/>
              </w:rPr>
              <w:t>「地域とともにある学校」を進めるとともに、</w:t>
            </w:r>
            <w:r w:rsidR="0009386F" w:rsidRPr="00A60F62">
              <w:rPr>
                <w:rFonts w:ascii="ＭＳ 明朝" w:hAnsi="ＭＳ 明朝" w:hint="eastAsia"/>
                <w:szCs w:val="21"/>
              </w:rPr>
              <w:t>支援学校との交流、海外の学校や外部機関との連携を推進する</w:t>
            </w:r>
          </w:p>
          <w:p w14:paraId="7A829F94" w14:textId="77777777" w:rsidR="00FC7953" w:rsidRPr="00A60F62" w:rsidRDefault="00FC7953" w:rsidP="00FC7953">
            <w:pPr>
              <w:spacing w:line="360" w:lineRule="exact"/>
              <w:rPr>
                <w:rFonts w:ascii="ＭＳ 明朝" w:hAnsi="ＭＳ 明朝"/>
              </w:rPr>
            </w:pPr>
            <w:r w:rsidRPr="00A60F62">
              <w:rPr>
                <w:rFonts w:ascii="ＭＳ 明朝" w:hAnsi="ＭＳ 明朝" w:hint="eastAsia"/>
                <w:szCs w:val="21"/>
              </w:rPr>
              <w:t>（１）</w:t>
            </w:r>
            <w:r w:rsidRPr="00A60F62">
              <w:rPr>
                <w:rFonts w:ascii="ＭＳ 明朝" w:hAnsi="ＭＳ 明朝" w:hint="eastAsia"/>
              </w:rPr>
              <w:t>支援学校と</w:t>
            </w:r>
            <w:r w:rsidR="006F5CD3" w:rsidRPr="00A60F62">
              <w:rPr>
                <w:rFonts w:ascii="ＭＳ 明朝" w:hAnsi="ＭＳ 明朝" w:hint="eastAsia"/>
              </w:rPr>
              <w:t>の交流を促進し、インクルーシブ教育システムについて理解を深める</w:t>
            </w:r>
            <w:r w:rsidR="009D14B8" w:rsidRPr="00A60F62">
              <w:rPr>
                <w:rFonts w:ascii="ＭＳ 明朝" w:hAnsi="ＭＳ 明朝" w:hint="eastAsia"/>
              </w:rPr>
              <w:t>とともに「人権教育」につなげていく</w:t>
            </w:r>
          </w:p>
          <w:p w14:paraId="0030E97B"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ア　藤井寺支援学校との交流活動を充実させ、生徒及び</w:t>
            </w:r>
            <w:r w:rsidR="006F5CD3" w:rsidRPr="00A60F62">
              <w:rPr>
                <w:rFonts w:ascii="ＭＳ 明朝" w:hAnsi="ＭＳ 明朝" w:hint="eastAsia"/>
              </w:rPr>
              <w:t>教職員がインクルーシブ教育システムについて理解し活動に生かす</w:t>
            </w:r>
          </w:p>
          <w:p w14:paraId="6F79B8C5" w14:textId="77777777" w:rsidR="00FC7953" w:rsidRPr="00A60F62" w:rsidRDefault="00FC7953" w:rsidP="00FC7953">
            <w:pPr>
              <w:spacing w:line="360" w:lineRule="exact"/>
              <w:rPr>
                <w:rFonts w:ascii="ＭＳ 明朝" w:hAnsi="ＭＳ 明朝"/>
              </w:rPr>
            </w:pPr>
            <w:r w:rsidRPr="00A60F62">
              <w:rPr>
                <w:rFonts w:ascii="ＭＳ 明朝" w:hAnsi="ＭＳ 明朝"/>
              </w:rPr>
              <w:t>（</w:t>
            </w:r>
            <w:r w:rsidRPr="00A60F62">
              <w:rPr>
                <w:rFonts w:ascii="ＭＳ 明朝" w:hAnsi="ＭＳ 明朝" w:hint="eastAsia"/>
              </w:rPr>
              <w:t>２</w:t>
            </w:r>
            <w:r w:rsidRPr="00A60F62">
              <w:rPr>
                <w:rFonts w:ascii="ＭＳ 明朝" w:hAnsi="ＭＳ 明朝"/>
              </w:rPr>
              <w:t>）</w:t>
            </w:r>
            <w:r w:rsidR="00D662C4" w:rsidRPr="00A60F62">
              <w:rPr>
                <w:rFonts w:ascii="ＭＳ 明朝" w:hAnsi="ＭＳ 明朝" w:hint="eastAsia"/>
                <w:szCs w:val="21"/>
              </w:rPr>
              <w:t>「地域連携」を核に</w:t>
            </w:r>
            <w:r w:rsidRPr="00A60F62">
              <w:rPr>
                <w:rFonts w:ascii="ＭＳ 明朝" w:hAnsi="ＭＳ 明朝" w:hint="eastAsia"/>
                <w:szCs w:val="21"/>
              </w:rPr>
              <w:t>生徒が主体的に取り組む</w:t>
            </w:r>
            <w:r w:rsidRPr="00A60F62">
              <w:rPr>
                <w:rFonts w:ascii="ＭＳ 明朝" w:hAnsi="ＭＳ 明朝" w:hint="eastAsia"/>
              </w:rPr>
              <w:t>交流活動を拡充する</w:t>
            </w:r>
            <w:r w:rsidR="00D662C4" w:rsidRPr="00A60F62">
              <w:rPr>
                <w:rFonts w:ascii="ＭＳ 明朝" w:hAnsi="ＭＳ 明朝" w:hint="eastAsia"/>
              </w:rPr>
              <w:t>ことによって、</w:t>
            </w:r>
            <w:r w:rsidRPr="00A60F62">
              <w:t>「地域</w:t>
            </w:r>
            <w:r w:rsidRPr="00A60F62">
              <w:rPr>
                <w:rFonts w:hint="eastAsia"/>
              </w:rPr>
              <w:t>とともにある</w:t>
            </w:r>
            <w:r w:rsidRPr="00A60F62">
              <w:rPr>
                <w:rFonts w:ascii="ＭＳ 明朝" w:hAnsi="ＭＳ 明朝"/>
              </w:rPr>
              <w:t>、進学したい学校No.</w:t>
            </w:r>
            <w:r w:rsidRPr="00A60F62">
              <w:rPr>
                <w:rFonts w:ascii="ＭＳ 明朝" w:hAnsi="ＭＳ 明朝" w:hint="eastAsia"/>
              </w:rPr>
              <w:t>１</w:t>
            </w:r>
            <w:r w:rsidR="006F5CD3" w:rsidRPr="00A60F62">
              <w:rPr>
                <w:rFonts w:ascii="ＭＳ 明朝" w:hAnsi="ＭＳ 明朝"/>
              </w:rPr>
              <w:t>」をより確かなものとする</w:t>
            </w:r>
          </w:p>
          <w:p w14:paraId="2BB25A66"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 xml:space="preserve">ア </w:t>
            </w:r>
            <w:r w:rsidRPr="00A60F62">
              <w:rPr>
                <w:rFonts w:ascii="ＭＳ 明朝" w:hAnsi="ＭＳ 明朝"/>
              </w:rPr>
              <w:t xml:space="preserve"> </w:t>
            </w:r>
            <w:r w:rsidRPr="00A60F62">
              <w:rPr>
                <w:rFonts w:ascii="ＭＳ 明朝" w:hAnsi="ＭＳ 明朝" w:hint="eastAsia"/>
              </w:rPr>
              <w:t>地域活動（新春セミナー・藤彩展・市民講座・クリーンアップキャンペーン・地域の催しへの参加、地元小学校や他の教育機関との連携活動</w:t>
            </w:r>
            <w:r w:rsidRPr="00A60F62">
              <w:rPr>
                <w:rFonts w:ascii="ＭＳ 明朝" w:hAnsi="ＭＳ 明朝"/>
              </w:rPr>
              <w:t>）</w:t>
            </w:r>
            <w:r w:rsidRPr="00A60F62">
              <w:rPr>
                <w:rFonts w:ascii="ＭＳ 明朝" w:hAnsi="ＭＳ 明朝" w:hint="eastAsia"/>
              </w:rPr>
              <w:t>の拡充を</w:t>
            </w:r>
          </w:p>
          <w:p w14:paraId="7442D471" w14:textId="77777777" w:rsidR="00FC7953" w:rsidRPr="00A60F62" w:rsidRDefault="006F5CD3" w:rsidP="00FC7953">
            <w:pPr>
              <w:spacing w:line="360" w:lineRule="exact"/>
              <w:ind w:firstLineChars="300" w:firstLine="630"/>
              <w:rPr>
                <w:rFonts w:ascii="ＭＳ 明朝" w:hAnsi="ＭＳ 明朝"/>
              </w:rPr>
            </w:pPr>
            <w:r w:rsidRPr="00A60F62">
              <w:rPr>
                <w:rFonts w:ascii="ＭＳ 明朝" w:hAnsi="ＭＳ 明朝" w:hint="eastAsia"/>
              </w:rPr>
              <w:t>図り、地域と密着した、「チーム藤高（ふじたか）」を発展させる</w:t>
            </w:r>
          </w:p>
          <w:p w14:paraId="42DCE7A4" w14:textId="77777777" w:rsidR="00FC7953" w:rsidRPr="00A60F62" w:rsidRDefault="00FC7953" w:rsidP="00FC7953">
            <w:pPr>
              <w:spacing w:line="360" w:lineRule="exact"/>
              <w:ind w:firstLineChars="200" w:firstLine="420"/>
              <w:rPr>
                <w:rFonts w:ascii="ＭＳ 明朝" w:hAnsi="ＭＳ 明朝"/>
              </w:rPr>
            </w:pPr>
            <w:r w:rsidRPr="00A60F62">
              <w:rPr>
                <w:rFonts w:ascii="ＭＳ 明朝" w:hAnsi="ＭＳ 明朝" w:hint="eastAsia"/>
              </w:rPr>
              <w:t xml:space="preserve">イ　</w:t>
            </w:r>
            <w:r w:rsidRPr="00A60F62">
              <w:rPr>
                <w:rFonts w:ascii="ＭＳ 明朝" w:hAnsi="ＭＳ 明朝"/>
              </w:rPr>
              <w:t>PTA</w:t>
            </w:r>
            <w:r w:rsidR="006F5CD3" w:rsidRPr="00A60F62">
              <w:rPr>
                <w:rFonts w:ascii="ＭＳ 明朝" w:hAnsi="ＭＳ 明朝" w:hint="eastAsia"/>
              </w:rPr>
              <w:t>、同窓会の協力の下</w:t>
            </w:r>
            <w:r w:rsidRPr="00A60F62">
              <w:rPr>
                <w:rFonts w:ascii="ＭＳ 明朝" w:hAnsi="ＭＳ 明朝" w:hint="eastAsia"/>
              </w:rPr>
              <w:t>海外研修の継続・充実を図り、藤井寺</w:t>
            </w:r>
            <w:r w:rsidR="006F5CD3" w:rsidRPr="00A60F62">
              <w:rPr>
                <w:rFonts w:ascii="ＭＳ 明朝" w:hAnsi="ＭＳ 明朝" w:hint="eastAsia"/>
              </w:rPr>
              <w:t>市海外交流委員会と連携した短期留学生の受け入れ交流も充実させる</w:t>
            </w:r>
          </w:p>
          <w:p w14:paraId="2FAF4A55" w14:textId="77777777" w:rsidR="000B4707" w:rsidRPr="00A60F62" w:rsidRDefault="00FC7953" w:rsidP="00FC7953">
            <w:pPr>
              <w:spacing w:line="360" w:lineRule="exact"/>
              <w:ind w:firstLineChars="100" w:firstLine="210"/>
              <w:rPr>
                <w:rFonts w:ascii="ＭＳ 明朝" w:hAnsi="ＭＳ 明朝"/>
              </w:rPr>
            </w:pPr>
            <w:r w:rsidRPr="00A60F62">
              <w:rPr>
                <w:rFonts w:ascii="ＭＳ 明朝" w:hAnsi="ＭＳ 明朝"/>
              </w:rPr>
              <w:t xml:space="preserve">※　</w:t>
            </w:r>
            <w:r w:rsidRPr="00A60F62">
              <w:rPr>
                <w:rFonts w:ascii="ＭＳ 明朝" w:hAnsi="ＭＳ 明朝" w:hint="eastAsia"/>
                <w:sz w:val="20"/>
                <w:szCs w:val="20"/>
              </w:rPr>
              <w:t>生徒向け学校教育自己診断における「特色ある取り組み」に関する肯定度（</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80.3</w:t>
            </w:r>
            <w:r w:rsidRPr="00A60F62">
              <w:rPr>
                <w:rFonts w:ascii="ＭＳ 明朝" w:hAnsi="ＭＳ 明朝" w:hint="eastAsia"/>
              </w:rPr>
              <w:t>%</w:t>
            </w:r>
            <w:r w:rsidR="00F72047" w:rsidRPr="00A60F62">
              <w:rPr>
                <w:rFonts w:ascii="ＭＳ 明朝" w:hAnsi="ＭＳ 明朝" w:hint="eastAsia"/>
              </w:rPr>
              <w:t>、</w:t>
            </w:r>
            <w:r w:rsidR="000B4707" w:rsidRPr="00A60F62">
              <w:rPr>
                <w:rFonts w:ascii="ＭＳ 明朝" w:hAnsi="ＭＳ 明朝" w:hint="eastAsia"/>
              </w:rPr>
              <w:t>R３</w:t>
            </w:r>
            <w:r w:rsidR="00F72047" w:rsidRPr="00A60F62">
              <w:rPr>
                <w:rFonts w:ascii="ＭＳ 明朝" w:hAnsi="ＭＳ 明朝" w:hint="eastAsia"/>
              </w:rPr>
              <w:t>:83.5%</w:t>
            </w:r>
            <w:r w:rsidR="00C22E8A" w:rsidRPr="00A60F62">
              <w:rPr>
                <w:rFonts w:ascii="ＭＳ 明朝" w:hAnsi="ＭＳ 明朝" w:hint="eastAsia"/>
              </w:rPr>
              <w:t>、R４:81.0%</w:t>
            </w:r>
            <w:r w:rsidRPr="00A60F62">
              <w:rPr>
                <w:rFonts w:ascii="ＭＳ 明朝" w:hAnsi="ＭＳ 明朝" w:hint="eastAsia"/>
              </w:rPr>
              <w:t>)を令和</w:t>
            </w:r>
            <w:r w:rsidR="00C22E8A" w:rsidRPr="00A60F62">
              <w:rPr>
                <w:rFonts w:ascii="ＭＳ 明朝" w:hAnsi="ＭＳ 明朝" w:hint="eastAsia"/>
              </w:rPr>
              <w:t>７</w:t>
            </w:r>
            <w:r w:rsidRPr="00A60F62">
              <w:rPr>
                <w:rFonts w:ascii="ＭＳ 明朝" w:hAnsi="ＭＳ 明朝" w:hint="eastAsia"/>
              </w:rPr>
              <w:t>年度において</w:t>
            </w:r>
            <w:r w:rsidR="00F72047" w:rsidRPr="00A60F62">
              <w:rPr>
                <w:rFonts w:ascii="ＭＳ 明朝" w:hAnsi="ＭＳ 明朝"/>
              </w:rPr>
              <w:t>8</w:t>
            </w:r>
            <w:r w:rsidR="00C22E8A" w:rsidRPr="00A60F62">
              <w:rPr>
                <w:rFonts w:ascii="ＭＳ 明朝" w:hAnsi="ＭＳ 明朝" w:hint="eastAsia"/>
              </w:rPr>
              <w:t>5</w:t>
            </w:r>
            <w:r w:rsidRPr="00A60F62">
              <w:rPr>
                <w:rFonts w:ascii="ＭＳ 明朝" w:hAnsi="ＭＳ 明朝" w:hint="eastAsia"/>
              </w:rPr>
              <w:t>%にし、「交流活動」</w:t>
            </w:r>
          </w:p>
          <w:p w14:paraId="72C36ADA" w14:textId="77777777" w:rsidR="00FC7953" w:rsidRPr="00A60F62" w:rsidRDefault="00FC7953" w:rsidP="00FC7953">
            <w:pPr>
              <w:spacing w:line="360" w:lineRule="exact"/>
              <w:ind w:firstLineChars="300" w:firstLine="630"/>
              <w:rPr>
                <w:rFonts w:ascii="ＭＳ 明朝" w:hAnsi="ＭＳ 明朝"/>
              </w:rPr>
            </w:pPr>
            <w:r w:rsidRPr="00A60F62">
              <w:rPr>
                <w:rFonts w:ascii="ＭＳ 明朝" w:hAnsi="ＭＳ 明朝" w:hint="eastAsia"/>
              </w:rPr>
              <w:t>に関する肯定度</w:t>
            </w:r>
            <w:r w:rsidRPr="00A60F62">
              <w:rPr>
                <w:rFonts w:ascii="ＭＳ 明朝" w:hAnsi="ＭＳ 明朝" w:hint="eastAsia"/>
                <w:sz w:val="20"/>
                <w:szCs w:val="20"/>
              </w:rPr>
              <w:t>（</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84.3</w:t>
            </w:r>
            <w:r w:rsidRPr="00A60F62">
              <w:rPr>
                <w:rFonts w:ascii="ＭＳ 明朝" w:hAnsi="ＭＳ 明朝" w:hint="eastAsia"/>
              </w:rPr>
              <w:t>%</w:t>
            </w:r>
            <w:r w:rsidR="00F72047" w:rsidRPr="00A60F62">
              <w:rPr>
                <w:rFonts w:ascii="ＭＳ 明朝" w:hAnsi="ＭＳ 明朝" w:hint="eastAsia"/>
              </w:rPr>
              <w:t>、</w:t>
            </w:r>
            <w:r w:rsidR="000B4707" w:rsidRPr="00A60F62">
              <w:rPr>
                <w:rFonts w:ascii="ＭＳ 明朝" w:hAnsi="ＭＳ 明朝" w:hint="eastAsia"/>
              </w:rPr>
              <w:t>R３</w:t>
            </w:r>
            <w:r w:rsidR="00F72047" w:rsidRPr="00A60F62">
              <w:rPr>
                <w:rFonts w:ascii="ＭＳ 明朝" w:hAnsi="ＭＳ 明朝" w:hint="eastAsia"/>
              </w:rPr>
              <w:t>:82.3%</w:t>
            </w:r>
            <w:r w:rsidR="00C22E8A" w:rsidRPr="00A60F62">
              <w:rPr>
                <w:rFonts w:ascii="ＭＳ 明朝" w:hAnsi="ＭＳ 明朝" w:hint="eastAsia"/>
              </w:rPr>
              <w:t>、R４:81.7%</w:t>
            </w:r>
            <w:r w:rsidRPr="00A60F62">
              <w:rPr>
                <w:rFonts w:ascii="ＭＳ 明朝" w:hAnsi="ＭＳ 明朝" w:hint="eastAsia"/>
              </w:rPr>
              <w:t>)を令和</w:t>
            </w:r>
            <w:r w:rsidR="00C22E8A" w:rsidRPr="00A60F62">
              <w:rPr>
                <w:rFonts w:ascii="ＭＳ 明朝" w:hAnsi="ＭＳ 明朝" w:hint="eastAsia"/>
              </w:rPr>
              <w:t>７</w:t>
            </w:r>
            <w:r w:rsidRPr="00A60F62">
              <w:rPr>
                <w:rFonts w:ascii="ＭＳ 明朝" w:hAnsi="ＭＳ 明朝" w:hint="eastAsia"/>
              </w:rPr>
              <w:t>年度において</w:t>
            </w:r>
            <w:r w:rsidR="00C22E8A" w:rsidRPr="00A60F62">
              <w:rPr>
                <w:rFonts w:ascii="ＭＳ 明朝" w:hAnsi="ＭＳ 明朝" w:hint="eastAsia"/>
              </w:rPr>
              <w:t>85</w:t>
            </w:r>
            <w:r w:rsidRPr="00A60F62">
              <w:rPr>
                <w:rFonts w:ascii="ＭＳ 明朝" w:hAnsi="ＭＳ 明朝" w:hint="eastAsia"/>
              </w:rPr>
              <w:t>%をめざす</w:t>
            </w:r>
          </w:p>
          <w:p w14:paraId="4DE73471" w14:textId="77777777" w:rsidR="00FC7953" w:rsidRPr="00A60F62" w:rsidRDefault="00FC7953" w:rsidP="00FC7953">
            <w:pPr>
              <w:rPr>
                <w:rFonts w:ascii="ＭＳ 明朝" w:hAnsi="ＭＳ 明朝"/>
                <w:szCs w:val="21"/>
              </w:rPr>
            </w:pPr>
            <w:r w:rsidRPr="00A60F62">
              <w:rPr>
                <w:rFonts w:ascii="ＭＳ 明朝" w:hAnsi="ＭＳ 明朝" w:hint="eastAsia"/>
                <w:szCs w:val="21"/>
              </w:rPr>
              <w:t>（３）</w:t>
            </w:r>
            <w:r w:rsidR="006F5CD3" w:rsidRPr="00A60F62">
              <w:rPr>
                <w:rFonts w:ascii="ＭＳ 明朝" w:hAnsi="ＭＳ 明朝" w:hint="eastAsia"/>
                <w:szCs w:val="21"/>
              </w:rPr>
              <w:t>「藤高（ふじたか）」の良さを知り、実感できる広報活動を展開する</w:t>
            </w:r>
          </w:p>
          <w:p w14:paraId="39D3A7A5" w14:textId="77777777" w:rsidR="00FC7953" w:rsidRPr="00A60F62" w:rsidRDefault="00FC7953" w:rsidP="00FC7953">
            <w:pPr>
              <w:spacing w:line="360" w:lineRule="exact"/>
              <w:ind w:firstLineChars="200" w:firstLine="420"/>
              <w:rPr>
                <w:rFonts w:ascii="ＭＳ 明朝" w:hAnsi="ＭＳ 明朝"/>
                <w:szCs w:val="21"/>
              </w:rPr>
            </w:pPr>
            <w:r w:rsidRPr="00A60F62">
              <w:rPr>
                <w:rFonts w:ascii="ＭＳ 明朝" w:hAnsi="ＭＳ 明朝" w:hint="eastAsia"/>
              </w:rPr>
              <w:t xml:space="preserve">ア　</w:t>
            </w:r>
            <w:r w:rsidR="00F72047" w:rsidRPr="00A60F62">
              <w:rPr>
                <w:rFonts w:ascii="ＭＳ 明朝" w:hAnsi="ＭＳ 明朝" w:hint="eastAsia"/>
                <w:szCs w:val="21"/>
              </w:rPr>
              <w:t>学校ホームページ</w:t>
            </w:r>
            <w:r w:rsidR="006F5CD3" w:rsidRPr="00A60F62">
              <w:rPr>
                <w:rFonts w:ascii="ＭＳ 明朝" w:hAnsi="ＭＳ 明朝" w:hint="eastAsia"/>
                <w:szCs w:val="21"/>
              </w:rPr>
              <w:t>、藤高メルマガのさらなる充実を図り、</w:t>
            </w:r>
            <w:r w:rsidR="00B650FA" w:rsidRPr="00A60F62">
              <w:rPr>
                <w:rFonts w:ascii="ＭＳ 明朝" w:hAnsi="ＭＳ 明朝" w:hint="eastAsia"/>
                <w:szCs w:val="21"/>
              </w:rPr>
              <w:t>情報発信を強化する</w:t>
            </w:r>
          </w:p>
          <w:p w14:paraId="07D3418E" w14:textId="77777777" w:rsidR="00FC7953" w:rsidRPr="00A60F62" w:rsidRDefault="00FC7953" w:rsidP="00FC7953">
            <w:pPr>
              <w:spacing w:line="360" w:lineRule="exact"/>
              <w:ind w:firstLineChars="200" w:firstLine="420"/>
              <w:rPr>
                <w:rFonts w:ascii="ＭＳ 明朝" w:hAnsi="ＭＳ 明朝"/>
                <w:szCs w:val="21"/>
              </w:rPr>
            </w:pPr>
            <w:r w:rsidRPr="00A60F62">
              <w:rPr>
                <w:rFonts w:ascii="ＭＳ 明朝" w:hAnsi="ＭＳ 明朝" w:hint="eastAsia"/>
                <w:szCs w:val="21"/>
              </w:rPr>
              <w:t xml:space="preserve">イ　</w:t>
            </w:r>
            <w:r w:rsidR="006F5CD3" w:rsidRPr="00A60F62">
              <w:rPr>
                <w:rFonts w:ascii="ＭＳ 明朝" w:hAnsi="ＭＳ 明朝" w:hint="eastAsia"/>
              </w:rPr>
              <w:t>「体験入学」、「学校説明会」について</w:t>
            </w:r>
            <w:r w:rsidRPr="00A60F62">
              <w:rPr>
                <w:rFonts w:ascii="ＭＳ 明朝" w:hAnsi="ＭＳ 明朝" w:hint="eastAsia"/>
              </w:rPr>
              <w:t>生徒が主体となった運営を継続し、「</w:t>
            </w:r>
            <w:r w:rsidR="006F5CD3" w:rsidRPr="00A60F62">
              <w:rPr>
                <w:rFonts w:ascii="ＭＳ 明朝" w:hAnsi="ＭＳ 明朝" w:hint="eastAsia"/>
                <w:szCs w:val="21"/>
              </w:rPr>
              <w:t>藤高（ふじたか）」の良さをわかりやすく伝えていく</w:t>
            </w:r>
          </w:p>
          <w:p w14:paraId="4E86AB8B" w14:textId="77777777" w:rsidR="00FC7953" w:rsidRPr="00A60F62" w:rsidRDefault="00FC7953" w:rsidP="003D1D0D">
            <w:pPr>
              <w:spacing w:line="360" w:lineRule="exact"/>
              <w:ind w:firstLineChars="100" w:firstLine="210"/>
              <w:rPr>
                <w:rFonts w:ascii="ＭＳ 明朝" w:hAnsi="ＭＳ 明朝"/>
              </w:rPr>
            </w:pPr>
            <w:r w:rsidRPr="00A60F62">
              <w:rPr>
                <w:rFonts w:ascii="ＭＳ 明朝" w:hAnsi="ＭＳ 明朝"/>
              </w:rPr>
              <w:t xml:space="preserve">※　</w:t>
            </w:r>
            <w:r w:rsidRPr="00A60F62">
              <w:rPr>
                <w:rFonts w:ascii="ＭＳ 明朝" w:hAnsi="ＭＳ 明朝" w:hint="eastAsia"/>
              </w:rPr>
              <w:t>保護者</w:t>
            </w:r>
            <w:r w:rsidRPr="00A60F62">
              <w:rPr>
                <w:rFonts w:ascii="ＭＳ 明朝" w:hAnsi="ＭＳ 明朝" w:hint="eastAsia"/>
                <w:sz w:val="20"/>
                <w:szCs w:val="20"/>
              </w:rPr>
              <w:t>向け学校教育自己診断における「教育情報伝達」に関する満足度（</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74.7</w:t>
            </w:r>
            <w:r w:rsidRPr="00A60F62">
              <w:rPr>
                <w:rFonts w:ascii="ＭＳ 明朝" w:hAnsi="ＭＳ 明朝" w:hint="eastAsia"/>
              </w:rPr>
              <w:t>%</w:t>
            </w:r>
            <w:r w:rsidR="00557801" w:rsidRPr="00A60F62">
              <w:rPr>
                <w:rFonts w:ascii="ＭＳ 明朝" w:hAnsi="ＭＳ 明朝" w:hint="eastAsia"/>
              </w:rPr>
              <w:t>、</w:t>
            </w:r>
            <w:r w:rsidR="000B4707" w:rsidRPr="00A60F62">
              <w:rPr>
                <w:rFonts w:ascii="ＭＳ 明朝" w:hAnsi="ＭＳ 明朝" w:hint="eastAsia"/>
              </w:rPr>
              <w:t>R３</w:t>
            </w:r>
            <w:r w:rsidR="003D1D0D" w:rsidRPr="00A60F62">
              <w:rPr>
                <w:rFonts w:ascii="ＭＳ 明朝" w:hAnsi="ＭＳ 明朝" w:hint="eastAsia"/>
              </w:rPr>
              <w:t>:87.0</w:t>
            </w:r>
            <w:r w:rsidR="00557801" w:rsidRPr="00A60F62">
              <w:rPr>
                <w:rFonts w:ascii="ＭＳ 明朝" w:hAnsi="ＭＳ 明朝" w:hint="eastAsia"/>
              </w:rPr>
              <w:t>%</w:t>
            </w:r>
            <w:r w:rsidR="00327EC4" w:rsidRPr="00A60F62">
              <w:rPr>
                <w:rFonts w:ascii="ＭＳ 明朝" w:hAnsi="ＭＳ 明朝" w:hint="eastAsia"/>
              </w:rPr>
              <w:t>、R４:89.7%</w:t>
            </w:r>
            <w:r w:rsidRPr="00A60F62">
              <w:rPr>
                <w:rFonts w:ascii="ＭＳ 明朝" w:hAnsi="ＭＳ 明朝" w:hint="eastAsia"/>
              </w:rPr>
              <w:t>)を令和</w:t>
            </w:r>
            <w:r w:rsidR="00327EC4" w:rsidRPr="00A60F62">
              <w:rPr>
                <w:rFonts w:ascii="ＭＳ 明朝" w:hAnsi="ＭＳ 明朝" w:hint="eastAsia"/>
              </w:rPr>
              <w:t>７</w:t>
            </w:r>
            <w:r w:rsidRPr="00A60F62">
              <w:rPr>
                <w:rFonts w:ascii="ＭＳ 明朝" w:hAnsi="ＭＳ 明朝" w:hint="eastAsia"/>
              </w:rPr>
              <w:t>年度において</w:t>
            </w:r>
            <w:r w:rsidR="003D1D0D" w:rsidRPr="00A60F62">
              <w:rPr>
                <w:rFonts w:ascii="ＭＳ 明朝" w:hAnsi="ＭＳ 明朝" w:hint="eastAsia"/>
              </w:rPr>
              <w:t>95</w:t>
            </w:r>
            <w:r w:rsidRPr="00A60F62">
              <w:rPr>
                <w:rFonts w:ascii="ＭＳ 明朝" w:hAnsi="ＭＳ 明朝" w:hint="eastAsia"/>
              </w:rPr>
              <w:t>%、「ＨＰ・メール発信」</w:t>
            </w:r>
          </w:p>
          <w:p w14:paraId="1F6FCDDD" w14:textId="77777777" w:rsidR="00FC7953" w:rsidRPr="00A60F62" w:rsidRDefault="00FC7953" w:rsidP="00FC7953">
            <w:pPr>
              <w:spacing w:line="360" w:lineRule="exact"/>
              <w:ind w:firstLineChars="300" w:firstLine="630"/>
              <w:rPr>
                <w:rFonts w:ascii="ＭＳ 明朝" w:hAnsi="ＭＳ 明朝"/>
              </w:rPr>
            </w:pPr>
            <w:r w:rsidRPr="00A60F62">
              <w:rPr>
                <w:rFonts w:ascii="ＭＳ 明朝" w:hAnsi="ＭＳ 明朝" w:hint="eastAsia"/>
              </w:rPr>
              <w:t>に関する満足度</w:t>
            </w:r>
            <w:r w:rsidRPr="00A60F62">
              <w:rPr>
                <w:rFonts w:ascii="ＭＳ 明朝" w:hAnsi="ＭＳ 明朝" w:hint="eastAsia"/>
                <w:sz w:val="20"/>
                <w:szCs w:val="20"/>
              </w:rPr>
              <w:t>（</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87.9</w:t>
            </w:r>
            <w:r w:rsidRPr="00A60F62">
              <w:rPr>
                <w:rFonts w:ascii="ＭＳ 明朝" w:hAnsi="ＭＳ 明朝" w:hint="eastAsia"/>
              </w:rPr>
              <w:t>%</w:t>
            </w:r>
            <w:r w:rsidR="00557801" w:rsidRPr="00A60F62">
              <w:rPr>
                <w:rFonts w:ascii="ＭＳ 明朝" w:hAnsi="ＭＳ 明朝" w:hint="eastAsia"/>
              </w:rPr>
              <w:t>、</w:t>
            </w:r>
            <w:r w:rsidR="000B4707" w:rsidRPr="00A60F62">
              <w:rPr>
                <w:rFonts w:ascii="ＭＳ 明朝" w:hAnsi="ＭＳ 明朝" w:hint="eastAsia"/>
              </w:rPr>
              <w:t>R３</w:t>
            </w:r>
            <w:r w:rsidR="003D1D0D" w:rsidRPr="00A60F62">
              <w:rPr>
                <w:rFonts w:ascii="ＭＳ 明朝" w:hAnsi="ＭＳ 明朝" w:hint="eastAsia"/>
              </w:rPr>
              <w:t>:89.2</w:t>
            </w:r>
            <w:r w:rsidR="00557801" w:rsidRPr="00A60F62">
              <w:rPr>
                <w:rFonts w:ascii="ＭＳ 明朝" w:hAnsi="ＭＳ 明朝" w:hint="eastAsia"/>
              </w:rPr>
              <w:t>%</w:t>
            </w:r>
            <w:r w:rsidR="00327EC4" w:rsidRPr="00A60F62">
              <w:rPr>
                <w:rFonts w:ascii="ＭＳ 明朝" w:hAnsi="ＭＳ 明朝" w:hint="eastAsia"/>
              </w:rPr>
              <w:t>、R４:84.8%</w:t>
            </w:r>
            <w:r w:rsidRPr="00A60F62">
              <w:rPr>
                <w:rFonts w:ascii="ＭＳ 明朝" w:hAnsi="ＭＳ 明朝" w:hint="eastAsia"/>
              </w:rPr>
              <w:t>)を令和</w:t>
            </w:r>
            <w:r w:rsidR="00327EC4" w:rsidRPr="00A60F62">
              <w:rPr>
                <w:rFonts w:ascii="ＭＳ 明朝" w:hAnsi="ＭＳ 明朝" w:hint="eastAsia"/>
              </w:rPr>
              <w:t>７</w:t>
            </w:r>
            <w:r w:rsidRPr="00A60F62">
              <w:rPr>
                <w:rFonts w:ascii="ＭＳ 明朝" w:hAnsi="ＭＳ 明朝" w:hint="eastAsia"/>
              </w:rPr>
              <w:t>年度において</w:t>
            </w:r>
            <w:r w:rsidR="00557801" w:rsidRPr="00A60F62">
              <w:rPr>
                <w:rFonts w:ascii="ＭＳ 明朝" w:hAnsi="ＭＳ 明朝" w:hint="eastAsia"/>
              </w:rPr>
              <w:t>95</w:t>
            </w:r>
            <w:r w:rsidRPr="00A60F62">
              <w:rPr>
                <w:rFonts w:ascii="ＭＳ 明朝" w:hAnsi="ＭＳ 明朝" w:hint="eastAsia"/>
              </w:rPr>
              <w:t>%をめざす</w:t>
            </w:r>
          </w:p>
          <w:p w14:paraId="1F394D03" w14:textId="77777777" w:rsidR="00FC7953" w:rsidRPr="00A60F62" w:rsidRDefault="00FC7953" w:rsidP="00FC7953">
            <w:pPr>
              <w:spacing w:line="360" w:lineRule="exact"/>
              <w:rPr>
                <w:rFonts w:ascii="ＭＳ 明朝" w:hAnsi="ＭＳ 明朝"/>
                <w:szCs w:val="21"/>
              </w:rPr>
            </w:pPr>
          </w:p>
          <w:p w14:paraId="744C28A1" w14:textId="77777777" w:rsidR="00FC7953" w:rsidRPr="00A60F62" w:rsidRDefault="00EE5C63" w:rsidP="00FC7953">
            <w:pPr>
              <w:spacing w:line="360" w:lineRule="exact"/>
              <w:rPr>
                <w:rFonts w:ascii="ＭＳ 明朝" w:hAnsi="ＭＳ 明朝"/>
              </w:rPr>
            </w:pPr>
            <w:r w:rsidRPr="00A60F62">
              <w:rPr>
                <w:rFonts w:ascii="ＭＳ 明朝" w:hAnsi="ＭＳ 明朝" w:hint="eastAsia"/>
                <w:szCs w:val="21"/>
              </w:rPr>
              <w:t>４　生徒が安全・安心な環境の中で学校生活を送るとともに、生徒・教職員の健康管理を推進する体制の充実</w:t>
            </w:r>
          </w:p>
          <w:p w14:paraId="28BF9FB3" w14:textId="77777777" w:rsidR="00FC7953" w:rsidRPr="00A60F62" w:rsidRDefault="00FC7953" w:rsidP="00FC7953">
            <w:pPr>
              <w:spacing w:line="360" w:lineRule="exact"/>
              <w:rPr>
                <w:rFonts w:ascii="ＭＳ 明朝" w:hAnsi="ＭＳ 明朝"/>
              </w:rPr>
            </w:pPr>
            <w:r w:rsidRPr="00A60F62">
              <w:rPr>
                <w:rFonts w:ascii="ＭＳ 明朝" w:hAnsi="ＭＳ 明朝"/>
              </w:rPr>
              <w:t>（</w:t>
            </w:r>
            <w:r w:rsidRPr="00A60F62">
              <w:rPr>
                <w:rFonts w:ascii="ＭＳ 明朝" w:hAnsi="ＭＳ 明朝" w:hint="eastAsia"/>
              </w:rPr>
              <w:t>１</w:t>
            </w:r>
            <w:r w:rsidRPr="00A60F62">
              <w:rPr>
                <w:rFonts w:ascii="ＭＳ 明朝" w:hAnsi="ＭＳ 明朝"/>
              </w:rPr>
              <w:t>）</w:t>
            </w:r>
            <w:r w:rsidRPr="00A60F62">
              <w:rPr>
                <w:rFonts w:ascii="ＭＳ 明朝" w:hAnsi="ＭＳ 明朝" w:hint="eastAsia"/>
              </w:rPr>
              <w:t>生徒の規範意識</w:t>
            </w:r>
            <w:r w:rsidR="00EE5C63" w:rsidRPr="00A60F62">
              <w:rPr>
                <w:rFonts w:ascii="ＭＳ 明朝" w:hAnsi="ＭＳ 明朝" w:hint="eastAsia"/>
              </w:rPr>
              <w:t>の向上と</w:t>
            </w:r>
            <w:r w:rsidR="006F5CD3" w:rsidRPr="00A60F62">
              <w:rPr>
                <w:rFonts w:ascii="ＭＳ 明朝" w:hAnsi="ＭＳ 明朝" w:hint="eastAsia"/>
              </w:rPr>
              <w:t>保護者や関係機関との連携による教育相談体制の充実を図る</w:t>
            </w:r>
          </w:p>
          <w:p w14:paraId="5A5E6F91" w14:textId="77777777" w:rsidR="00FC7953" w:rsidRPr="00A60F62" w:rsidRDefault="00FC7953" w:rsidP="00FC7953">
            <w:pPr>
              <w:spacing w:line="360" w:lineRule="exact"/>
              <w:ind w:firstLineChars="200" w:firstLine="420"/>
            </w:pPr>
            <w:r w:rsidRPr="00A60F62">
              <w:rPr>
                <w:rFonts w:ascii="ＭＳ 明朝" w:hAnsi="ＭＳ 明朝" w:hint="eastAsia"/>
              </w:rPr>
              <w:t xml:space="preserve">ア　</w:t>
            </w:r>
            <w:r w:rsidRPr="00A60F62">
              <w:t>「互いに違いを認め合い、ともに学びともに生きる」こと</w:t>
            </w:r>
            <w:r w:rsidR="006F5CD3" w:rsidRPr="00A60F62">
              <w:rPr>
                <w:rFonts w:hint="eastAsia"/>
              </w:rPr>
              <w:t>を育むために一人</w:t>
            </w:r>
            <w:r w:rsidR="009532F7" w:rsidRPr="00A60F62">
              <w:rPr>
                <w:rFonts w:hint="eastAsia"/>
              </w:rPr>
              <w:t>ひとり</w:t>
            </w:r>
            <w:r w:rsidR="006F5CD3" w:rsidRPr="00A60F62">
              <w:rPr>
                <w:rFonts w:hint="eastAsia"/>
              </w:rPr>
              <w:t>の生徒支援の充実を図る</w:t>
            </w:r>
          </w:p>
          <w:p w14:paraId="73EAE9D6" w14:textId="77777777" w:rsidR="00FC7953" w:rsidRPr="00A60F62" w:rsidRDefault="00FC7953" w:rsidP="00FC7953">
            <w:pPr>
              <w:spacing w:line="360" w:lineRule="exact"/>
              <w:ind w:firstLineChars="200" w:firstLine="420"/>
              <w:rPr>
                <w:rFonts w:ascii="ＭＳ 明朝" w:hAnsi="ＭＳ 明朝"/>
                <w:szCs w:val="21"/>
              </w:rPr>
            </w:pPr>
            <w:r w:rsidRPr="00A60F62">
              <w:rPr>
                <w:rFonts w:hint="eastAsia"/>
              </w:rPr>
              <w:t>イ</w:t>
            </w:r>
            <w:r w:rsidR="00EE5C63" w:rsidRPr="00A60F62">
              <w:rPr>
                <w:rFonts w:ascii="ＭＳ 明朝" w:hAnsi="ＭＳ 明朝" w:hint="eastAsia"/>
              </w:rPr>
              <w:t xml:space="preserve">　</w:t>
            </w:r>
            <w:r w:rsidRPr="00A60F62">
              <w:rPr>
                <w:rFonts w:ascii="ＭＳ 明朝" w:hAnsi="ＭＳ 明朝" w:hint="eastAsia"/>
              </w:rPr>
              <w:t>多数の生徒が利用している</w:t>
            </w:r>
            <w:r w:rsidR="006F5CD3" w:rsidRPr="00A60F62">
              <w:rPr>
                <w:rFonts w:ascii="ＭＳ 明朝" w:hAnsi="ＭＳ 明朝" w:hint="eastAsia"/>
                <w:szCs w:val="21"/>
              </w:rPr>
              <w:t>自転車のマナー向上と交通安全指導の徹底を図る</w:t>
            </w:r>
          </w:p>
          <w:p w14:paraId="1619A09E" w14:textId="77777777" w:rsidR="000B4707" w:rsidRPr="00A60F62" w:rsidRDefault="00FC7953" w:rsidP="000B4707">
            <w:pPr>
              <w:spacing w:line="360" w:lineRule="exact"/>
              <w:ind w:firstLineChars="100" w:firstLine="210"/>
              <w:rPr>
                <w:rFonts w:ascii="ＭＳ 明朝" w:hAnsi="ＭＳ 明朝"/>
                <w:sz w:val="20"/>
                <w:szCs w:val="20"/>
              </w:rPr>
            </w:pPr>
            <w:r w:rsidRPr="00A60F62">
              <w:rPr>
                <w:rFonts w:ascii="ＭＳ 明朝" w:hAnsi="ＭＳ 明朝"/>
              </w:rPr>
              <w:t xml:space="preserve">※　</w:t>
            </w:r>
            <w:r w:rsidRPr="00A60F62">
              <w:rPr>
                <w:rFonts w:ascii="ＭＳ 明朝" w:hAnsi="ＭＳ 明朝" w:hint="eastAsia"/>
              </w:rPr>
              <w:t>生徒</w:t>
            </w:r>
            <w:r w:rsidRPr="00A60F62">
              <w:rPr>
                <w:rFonts w:ascii="ＭＳ 明朝" w:hAnsi="ＭＳ 明朝" w:hint="eastAsia"/>
                <w:sz w:val="20"/>
                <w:szCs w:val="20"/>
              </w:rPr>
              <w:t>向け学校教育自己診断における「教育相談体制」に関する満足度（</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70.2</w:t>
            </w:r>
            <w:r w:rsidRPr="00A60F62">
              <w:rPr>
                <w:rFonts w:ascii="ＭＳ 明朝" w:hAnsi="ＭＳ 明朝" w:hint="eastAsia"/>
              </w:rPr>
              <w:t>%</w:t>
            </w:r>
            <w:r w:rsidR="00557801" w:rsidRPr="00A60F62">
              <w:rPr>
                <w:rFonts w:ascii="ＭＳ 明朝" w:hAnsi="ＭＳ 明朝" w:hint="eastAsia"/>
              </w:rPr>
              <w:t>、</w:t>
            </w:r>
            <w:r w:rsidR="000B4707" w:rsidRPr="00A60F62">
              <w:rPr>
                <w:rFonts w:ascii="ＭＳ 明朝" w:hAnsi="ＭＳ 明朝" w:hint="eastAsia"/>
              </w:rPr>
              <w:t>R３</w:t>
            </w:r>
            <w:r w:rsidR="00557801" w:rsidRPr="00A60F62">
              <w:rPr>
                <w:rFonts w:ascii="ＭＳ 明朝" w:hAnsi="ＭＳ 明朝" w:hint="eastAsia"/>
              </w:rPr>
              <w:t>:74.1%</w:t>
            </w:r>
            <w:r w:rsidR="00327EC4" w:rsidRPr="00A60F62">
              <w:rPr>
                <w:rFonts w:ascii="ＭＳ 明朝" w:hAnsi="ＭＳ 明朝" w:hint="eastAsia"/>
              </w:rPr>
              <w:t>、R４:69.0%</w:t>
            </w:r>
            <w:r w:rsidRPr="00A60F62">
              <w:rPr>
                <w:rFonts w:ascii="ＭＳ 明朝" w:hAnsi="ＭＳ 明朝" w:hint="eastAsia"/>
              </w:rPr>
              <w:t>)、保護者</w:t>
            </w:r>
            <w:r w:rsidRPr="00A60F62">
              <w:rPr>
                <w:rFonts w:ascii="ＭＳ 明朝" w:hAnsi="ＭＳ 明朝" w:hint="eastAsia"/>
                <w:sz w:val="20"/>
                <w:szCs w:val="20"/>
              </w:rPr>
              <w:t>向け学校教育自己診断における「教育相談</w:t>
            </w:r>
          </w:p>
          <w:p w14:paraId="70339A33" w14:textId="77777777" w:rsidR="00FC7953" w:rsidRPr="00A60F62" w:rsidRDefault="00FC7953" w:rsidP="000B4707">
            <w:pPr>
              <w:spacing w:line="360" w:lineRule="exact"/>
              <w:ind w:firstLineChars="300" w:firstLine="600"/>
              <w:rPr>
                <w:rFonts w:ascii="ＭＳ 明朝" w:hAnsi="ＭＳ 明朝"/>
                <w:szCs w:val="21"/>
              </w:rPr>
            </w:pPr>
            <w:r w:rsidRPr="00A60F62">
              <w:rPr>
                <w:rFonts w:ascii="ＭＳ 明朝" w:hAnsi="ＭＳ 明朝" w:hint="eastAsia"/>
                <w:sz w:val="20"/>
                <w:szCs w:val="20"/>
              </w:rPr>
              <w:t>体制」に関する満足度（</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74.1</w:t>
            </w:r>
            <w:r w:rsidRPr="00A60F62">
              <w:rPr>
                <w:rFonts w:ascii="ＭＳ 明朝" w:hAnsi="ＭＳ 明朝" w:hint="eastAsia"/>
              </w:rPr>
              <w:t>%</w:t>
            </w:r>
            <w:r w:rsidR="00557801" w:rsidRPr="00A60F62">
              <w:rPr>
                <w:rFonts w:ascii="ＭＳ 明朝" w:hAnsi="ＭＳ 明朝" w:hint="eastAsia"/>
              </w:rPr>
              <w:t>、</w:t>
            </w:r>
            <w:r w:rsidR="000B4707" w:rsidRPr="00A60F62">
              <w:rPr>
                <w:rFonts w:ascii="ＭＳ 明朝" w:hAnsi="ＭＳ 明朝" w:hint="eastAsia"/>
              </w:rPr>
              <w:t>R３</w:t>
            </w:r>
            <w:r w:rsidR="006B02DA" w:rsidRPr="00A60F62">
              <w:rPr>
                <w:rFonts w:ascii="ＭＳ 明朝" w:hAnsi="ＭＳ 明朝" w:hint="eastAsia"/>
              </w:rPr>
              <w:t>:76.2</w:t>
            </w:r>
            <w:r w:rsidR="00557801" w:rsidRPr="00A60F62">
              <w:rPr>
                <w:rFonts w:ascii="ＭＳ 明朝" w:hAnsi="ＭＳ 明朝" w:hint="eastAsia"/>
              </w:rPr>
              <w:t>%</w:t>
            </w:r>
            <w:r w:rsidR="00327EC4" w:rsidRPr="00A60F62">
              <w:rPr>
                <w:rFonts w:ascii="ＭＳ 明朝" w:hAnsi="ＭＳ 明朝" w:hint="eastAsia"/>
              </w:rPr>
              <w:t>、R４:79.7%</w:t>
            </w:r>
            <w:r w:rsidRPr="00A60F62">
              <w:rPr>
                <w:rFonts w:ascii="ＭＳ 明朝" w:hAnsi="ＭＳ 明朝" w:hint="eastAsia"/>
              </w:rPr>
              <w:t>)を令和</w:t>
            </w:r>
            <w:r w:rsidR="00327EC4" w:rsidRPr="00A60F62">
              <w:rPr>
                <w:rFonts w:ascii="ＭＳ 明朝" w:hAnsi="ＭＳ 明朝" w:hint="eastAsia"/>
              </w:rPr>
              <w:t>７</w:t>
            </w:r>
            <w:r w:rsidRPr="00A60F62">
              <w:rPr>
                <w:rFonts w:ascii="ＭＳ 明朝" w:hAnsi="ＭＳ 明朝" w:hint="eastAsia"/>
              </w:rPr>
              <w:t>年度において</w:t>
            </w:r>
            <w:r w:rsidR="00EE5C63" w:rsidRPr="00A60F62">
              <w:rPr>
                <w:rFonts w:ascii="ＭＳ 明朝" w:hAnsi="ＭＳ 明朝" w:hint="eastAsia"/>
              </w:rPr>
              <w:t>どちらも</w:t>
            </w:r>
            <w:r w:rsidRPr="00A60F62">
              <w:rPr>
                <w:rFonts w:ascii="ＭＳ 明朝" w:hAnsi="ＭＳ 明朝"/>
              </w:rPr>
              <w:t>80</w:t>
            </w:r>
            <w:r w:rsidRPr="00A60F62">
              <w:rPr>
                <w:rFonts w:ascii="ＭＳ 明朝" w:hAnsi="ＭＳ 明朝" w:hint="eastAsia"/>
              </w:rPr>
              <w:t>%にする</w:t>
            </w:r>
          </w:p>
          <w:p w14:paraId="06AF7757" w14:textId="77777777" w:rsidR="00FC7953" w:rsidRPr="00A60F62" w:rsidRDefault="00FC7953" w:rsidP="00FC7953">
            <w:pPr>
              <w:spacing w:line="360" w:lineRule="exact"/>
            </w:pPr>
            <w:r w:rsidRPr="00A60F62">
              <w:rPr>
                <w:rFonts w:hint="eastAsia"/>
              </w:rPr>
              <w:t>（２）</w:t>
            </w:r>
            <w:r w:rsidRPr="00A60F62">
              <w:rPr>
                <w:rFonts w:ascii="ＭＳ 明朝" w:hAnsi="ＭＳ 明朝" w:hint="eastAsia"/>
                <w:szCs w:val="21"/>
              </w:rPr>
              <w:t>「</w:t>
            </w:r>
            <w:r w:rsidRPr="00A60F62">
              <w:t>入学してよかったと言える学校」</w:t>
            </w:r>
            <w:r w:rsidR="005C3F66" w:rsidRPr="00A60F62">
              <w:rPr>
                <w:rFonts w:hint="eastAsia"/>
              </w:rPr>
              <w:t>を将来に渡って継続していくために</w:t>
            </w:r>
            <w:r w:rsidR="00452BD2" w:rsidRPr="00A60F62">
              <w:rPr>
                <w:rFonts w:hint="eastAsia"/>
              </w:rPr>
              <w:t>、</w:t>
            </w:r>
            <w:r w:rsidR="006F5CD3" w:rsidRPr="00A60F62">
              <w:rPr>
                <w:rFonts w:hint="eastAsia"/>
              </w:rPr>
              <w:t>本校の将来展望を検討する</w:t>
            </w:r>
          </w:p>
          <w:p w14:paraId="1481EBCC" w14:textId="77777777" w:rsidR="00FC7953" w:rsidRPr="00A60F62" w:rsidRDefault="00FC7953" w:rsidP="00FC7953">
            <w:pPr>
              <w:spacing w:line="360" w:lineRule="exact"/>
            </w:pPr>
            <w:r w:rsidRPr="00A60F62">
              <w:rPr>
                <w:rFonts w:hint="eastAsia"/>
              </w:rPr>
              <w:t xml:space="preserve">　　ア　</w:t>
            </w:r>
            <w:r w:rsidR="008E6BF9" w:rsidRPr="00A60F62">
              <w:rPr>
                <w:rFonts w:hint="eastAsia"/>
              </w:rPr>
              <w:t>「運営委員会」</w:t>
            </w:r>
            <w:r w:rsidR="009A6612" w:rsidRPr="00A60F62">
              <w:rPr>
                <w:rFonts w:hint="eastAsia"/>
              </w:rPr>
              <w:t>「総合学習推進委員会」</w:t>
            </w:r>
            <w:r w:rsidRPr="00A60F62">
              <w:rPr>
                <w:rFonts w:hint="eastAsia"/>
              </w:rPr>
              <w:t>「オンライン</w:t>
            </w:r>
            <w:r w:rsidR="00327EC4" w:rsidRPr="00A60F62">
              <w:rPr>
                <w:rFonts w:hint="eastAsia"/>
              </w:rPr>
              <w:t>学習</w:t>
            </w:r>
            <w:r w:rsidRPr="00A60F62">
              <w:rPr>
                <w:rFonts w:hint="eastAsia"/>
              </w:rPr>
              <w:t>委員会」を中心</w:t>
            </w:r>
            <w:r w:rsidR="00452BD2" w:rsidRPr="00A60F62">
              <w:rPr>
                <w:rFonts w:hint="eastAsia"/>
              </w:rPr>
              <w:t>に</w:t>
            </w:r>
            <w:r w:rsidR="006F5CD3" w:rsidRPr="00A60F62">
              <w:rPr>
                <w:rFonts w:hint="eastAsia"/>
              </w:rPr>
              <w:t>将来に向けた特色ある取組みを具体的に検討していく</w:t>
            </w:r>
          </w:p>
          <w:p w14:paraId="573FA482" w14:textId="77777777" w:rsidR="009D14B8" w:rsidRPr="00A60F62" w:rsidRDefault="009D14B8" w:rsidP="00FC7953">
            <w:pPr>
              <w:spacing w:line="360" w:lineRule="exact"/>
            </w:pPr>
            <w:r w:rsidRPr="00A60F62">
              <w:rPr>
                <w:rFonts w:hint="eastAsia"/>
              </w:rPr>
              <w:t xml:space="preserve">　　イ　情報のデジタル化</w:t>
            </w:r>
            <w:r w:rsidR="00335E3D" w:rsidRPr="00A60F62">
              <w:rPr>
                <w:rFonts w:hint="eastAsia"/>
              </w:rPr>
              <w:t>にともなう</w:t>
            </w:r>
            <w:r w:rsidRPr="00A60F62">
              <w:rPr>
                <w:rFonts w:hint="eastAsia"/>
              </w:rPr>
              <w:t>個人情報</w:t>
            </w:r>
            <w:r w:rsidR="00335E3D" w:rsidRPr="00A60F62">
              <w:rPr>
                <w:rFonts w:hint="eastAsia"/>
              </w:rPr>
              <w:t>漏洩の危険性に対して、情報保護のための具体的な取り組みを検討する</w:t>
            </w:r>
          </w:p>
          <w:p w14:paraId="3F97004B" w14:textId="77777777" w:rsidR="00FC7953" w:rsidRPr="00A60F62" w:rsidRDefault="00FC7953" w:rsidP="00335E3D">
            <w:pPr>
              <w:spacing w:line="360" w:lineRule="exact"/>
              <w:ind w:leftChars="100" w:left="630" w:hangingChars="200" w:hanging="420"/>
            </w:pPr>
            <w:r w:rsidRPr="00A60F62">
              <w:rPr>
                <w:rFonts w:ascii="ＭＳ 明朝" w:hAnsi="ＭＳ 明朝"/>
              </w:rPr>
              <w:t xml:space="preserve">※　</w:t>
            </w:r>
            <w:r w:rsidRPr="00A60F62">
              <w:rPr>
                <w:rFonts w:ascii="ＭＳ 明朝" w:hAnsi="ＭＳ 明朝" w:hint="eastAsia"/>
              </w:rPr>
              <w:t>生徒</w:t>
            </w:r>
            <w:r w:rsidRPr="00A60F62">
              <w:rPr>
                <w:rFonts w:ascii="ＭＳ 明朝" w:hAnsi="ＭＳ 明朝" w:hint="eastAsia"/>
                <w:sz w:val="20"/>
                <w:szCs w:val="20"/>
              </w:rPr>
              <w:t>向け学校教育自己診断における「学校に行くのは楽しい」の肯定度（</w:t>
            </w:r>
            <w:r w:rsidR="000B4707" w:rsidRPr="00A60F62">
              <w:rPr>
                <w:rFonts w:ascii="ＭＳ 明朝" w:hAnsi="ＭＳ 明朝"/>
              </w:rPr>
              <w:t>R２</w:t>
            </w:r>
            <w:r w:rsidRPr="00A60F62">
              <w:rPr>
                <w:rFonts w:ascii="ＭＳ 明朝" w:hAnsi="ＭＳ 明朝" w:hint="eastAsia"/>
              </w:rPr>
              <w:t>:</w:t>
            </w:r>
            <w:r w:rsidRPr="00A60F62">
              <w:rPr>
                <w:rFonts w:ascii="ＭＳ 明朝" w:hAnsi="ＭＳ 明朝"/>
              </w:rPr>
              <w:t>84.3</w:t>
            </w:r>
            <w:r w:rsidRPr="00A60F62">
              <w:rPr>
                <w:rFonts w:ascii="ＭＳ 明朝" w:hAnsi="ＭＳ 明朝" w:hint="eastAsia"/>
              </w:rPr>
              <w:t>%</w:t>
            </w:r>
            <w:r w:rsidR="009A6612" w:rsidRPr="00A60F62">
              <w:rPr>
                <w:rFonts w:ascii="ＭＳ 明朝" w:hAnsi="ＭＳ 明朝" w:hint="eastAsia"/>
              </w:rPr>
              <w:t>、</w:t>
            </w:r>
            <w:r w:rsidR="000B4707" w:rsidRPr="00A60F62">
              <w:rPr>
                <w:rFonts w:ascii="ＭＳ 明朝" w:hAnsi="ＭＳ 明朝" w:hint="eastAsia"/>
              </w:rPr>
              <w:t>R３</w:t>
            </w:r>
            <w:r w:rsidR="009A6612" w:rsidRPr="00A60F62">
              <w:rPr>
                <w:rFonts w:ascii="ＭＳ 明朝" w:hAnsi="ＭＳ 明朝" w:hint="eastAsia"/>
              </w:rPr>
              <w:t>:83.3%</w:t>
            </w:r>
            <w:r w:rsidR="00327EC4" w:rsidRPr="00A60F62">
              <w:rPr>
                <w:rFonts w:ascii="ＭＳ 明朝" w:hAnsi="ＭＳ 明朝" w:hint="eastAsia"/>
              </w:rPr>
              <w:t>、R４:78.8%</w:t>
            </w:r>
            <w:r w:rsidRPr="00A60F62">
              <w:rPr>
                <w:rFonts w:ascii="ＭＳ 明朝" w:hAnsi="ＭＳ 明朝" w:hint="eastAsia"/>
              </w:rPr>
              <w:t>)を令和</w:t>
            </w:r>
            <w:r w:rsidR="00327EC4" w:rsidRPr="00A60F62">
              <w:rPr>
                <w:rFonts w:ascii="ＭＳ 明朝" w:hAnsi="ＭＳ 明朝" w:hint="eastAsia"/>
              </w:rPr>
              <w:t>７</w:t>
            </w:r>
            <w:r w:rsidRPr="00A60F62">
              <w:rPr>
                <w:rFonts w:ascii="ＭＳ 明朝" w:hAnsi="ＭＳ 明朝" w:hint="eastAsia"/>
              </w:rPr>
              <w:t>年度において</w:t>
            </w:r>
            <w:r w:rsidRPr="00A60F62">
              <w:rPr>
                <w:rFonts w:ascii="ＭＳ 明朝" w:hAnsi="ＭＳ 明朝"/>
              </w:rPr>
              <w:t>90</w:t>
            </w:r>
            <w:r w:rsidRPr="00A60F62">
              <w:rPr>
                <w:rFonts w:ascii="ＭＳ 明朝" w:hAnsi="ＭＳ 明朝" w:hint="eastAsia"/>
              </w:rPr>
              <w:t>%をめざ</w:t>
            </w:r>
            <w:r w:rsidR="00335E3D" w:rsidRPr="00A60F62">
              <w:rPr>
                <w:rFonts w:ascii="ＭＳ 明朝" w:hAnsi="ＭＳ 明朝" w:hint="eastAsia"/>
              </w:rPr>
              <w:t>し、「学校において個人情報は守られている」</w:t>
            </w:r>
            <w:r w:rsidR="00335E3D" w:rsidRPr="00A60F62">
              <w:rPr>
                <w:rFonts w:ascii="ＭＳ 明朝" w:hAnsi="ＭＳ 明朝" w:hint="eastAsia"/>
                <w:sz w:val="20"/>
                <w:szCs w:val="20"/>
              </w:rPr>
              <w:t>の肯定度（</w:t>
            </w:r>
            <w:r w:rsidR="00335E3D" w:rsidRPr="00A60F62">
              <w:rPr>
                <w:rFonts w:ascii="ＭＳ 明朝" w:hAnsi="ＭＳ 明朝"/>
              </w:rPr>
              <w:t>R２</w:t>
            </w:r>
            <w:r w:rsidR="00335E3D" w:rsidRPr="00A60F62">
              <w:rPr>
                <w:rFonts w:ascii="ＭＳ 明朝" w:hAnsi="ＭＳ 明朝" w:hint="eastAsia"/>
              </w:rPr>
              <w:t>:</w:t>
            </w:r>
            <w:r w:rsidR="00312579" w:rsidRPr="00A60F62">
              <w:rPr>
                <w:rFonts w:ascii="ＭＳ 明朝" w:hAnsi="ＭＳ 明朝" w:hint="eastAsia"/>
              </w:rPr>
              <w:t>91</w:t>
            </w:r>
            <w:r w:rsidR="00312579" w:rsidRPr="00A60F62">
              <w:rPr>
                <w:rFonts w:ascii="ＭＳ 明朝" w:hAnsi="ＭＳ 明朝"/>
              </w:rPr>
              <w:t>.</w:t>
            </w:r>
            <w:r w:rsidR="00312579" w:rsidRPr="00A60F62">
              <w:rPr>
                <w:rFonts w:ascii="ＭＳ 明朝" w:hAnsi="ＭＳ 明朝" w:hint="eastAsia"/>
              </w:rPr>
              <w:t>6</w:t>
            </w:r>
            <w:r w:rsidR="00335E3D" w:rsidRPr="00A60F62">
              <w:rPr>
                <w:rFonts w:ascii="ＭＳ 明朝" w:hAnsi="ＭＳ 明朝" w:hint="eastAsia"/>
              </w:rPr>
              <w:t>%、R３:8</w:t>
            </w:r>
            <w:r w:rsidR="00335E3D" w:rsidRPr="00A60F62">
              <w:rPr>
                <w:rFonts w:ascii="ＭＳ 明朝" w:hAnsi="ＭＳ 明朝"/>
              </w:rPr>
              <w:t>8.6</w:t>
            </w:r>
            <w:r w:rsidR="00335E3D" w:rsidRPr="00A60F62">
              <w:rPr>
                <w:rFonts w:ascii="ＭＳ 明朝" w:hAnsi="ＭＳ 明朝" w:hint="eastAsia"/>
              </w:rPr>
              <w:t>%、R４:</w:t>
            </w:r>
            <w:r w:rsidR="00335E3D" w:rsidRPr="00A60F62">
              <w:rPr>
                <w:rFonts w:ascii="ＭＳ 明朝" w:hAnsi="ＭＳ 明朝"/>
              </w:rPr>
              <w:t>89.7</w:t>
            </w:r>
            <w:r w:rsidR="00335E3D" w:rsidRPr="00A60F62">
              <w:rPr>
                <w:rFonts w:ascii="ＭＳ 明朝" w:hAnsi="ＭＳ 明朝" w:hint="eastAsia"/>
              </w:rPr>
              <w:t>%)を令和７年度において</w:t>
            </w:r>
            <w:r w:rsidR="00312579" w:rsidRPr="00A60F62">
              <w:rPr>
                <w:rFonts w:ascii="ＭＳ 明朝" w:hAnsi="ＭＳ 明朝"/>
              </w:rPr>
              <w:t>9</w:t>
            </w:r>
            <w:r w:rsidR="00312579" w:rsidRPr="00A60F62">
              <w:rPr>
                <w:rFonts w:ascii="ＭＳ 明朝" w:hAnsi="ＭＳ 明朝" w:hint="eastAsia"/>
              </w:rPr>
              <w:t>3</w:t>
            </w:r>
            <w:r w:rsidR="00335E3D" w:rsidRPr="00A60F62">
              <w:rPr>
                <w:rFonts w:ascii="ＭＳ 明朝" w:hAnsi="ＭＳ 明朝" w:hint="eastAsia"/>
              </w:rPr>
              <w:t>%をめざ</w:t>
            </w:r>
            <w:r w:rsidR="00312579" w:rsidRPr="00A60F62">
              <w:rPr>
                <w:rFonts w:ascii="ＭＳ 明朝" w:hAnsi="ＭＳ 明朝" w:hint="eastAsia"/>
              </w:rPr>
              <w:t>す</w:t>
            </w:r>
          </w:p>
          <w:p w14:paraId="1EF31AC2" w14:textId="77777777" w:rsidR="00FC7953" w:rsidRPr="00A60F62" w:rsidRDefault="00FC7953" w:rsidP="00FC7953">
            <w:pPr>
              <w:spacing w:line="360" w:lineRule="exact"/>
            </w:pPr>
            <w:r w:rsidRPr="00A60F62">
              <w:rPr>
                <w:rFonts w:hint="eastAsia"/>
              </w:rPr>
              <w:t>（３）大</w:t>
            </w:r>
            <w:r w:rsidR="006F5CD3" w:rsidRPr="00A60F62">
              <w:rPr>
                <w:rFonts w:hint="eastAsia"/>
              </w:rPr>
              <w:t>規模災害の発生に対応できる防災体制の強化と防災教育の充実を図る</w:t>
            </w:r>
          </w:p>
          <w:p w14:paraId="6F565253" w14:textId="77777777" w:rsidR="00FC7953" w:rsidRPr="00A60F62" w:rsidRDefault="006F5CD3" w:rsidP="00FC7953">
            <w:pPr>
              <w:spacing w:line="360" w:lineRule="exact"/>
            </w:pPr>
            <w:r w:rsidRPr="00A60F62">
              <w:rPr>
                <w:rFonts w:hint="eastAsia"/>
              </w:rPr>
              <w:lastRenderedPageBreak/>
              <w:t xml:space="preserve">　　ア　大規模災害の発生に対応できる防災体制を強化する</w:t>
            </w:r>
          </w:p>
          <w:p w14:paraId="5DA12FCA" w14:textId="77777777" w:rsidR="009B365C" w:rsidRPr="00A60F62" w:rsidRDefault="009A6612" w:rsidP="009A6612">
            <w:pPr>
              <w:spacing w:line="300" w:lineRule="exact"/>
              <w:rPr>
                <w:rFonts w:ascii="ＭＳ 明朝" w:hAnsi="ＭＳ 明朝"/>
                <w:sz w:val="20"/>
                <w:szCs w:val="20"/>
              </w:rPr>
            </w:pPr>
            <w:r w:rsidRPr="00A60F62">
              <w:rPr>
                <w:rFonts w:ascii="ＭＳ 明朝" w:hAnsi="ＭＳ 明朝" w:hint="eastAsia"/>
              </w:rPr>
              <w:t>（４）学校保健委員会、安全衛生委員会を活性化することによって</w:t>
            </w:r>
            <w:r w:rsidR="00FC7953" w:rsidRPr="00A60F62">
              <w:rPr>
                <w:rFonts w:ascii="ＭＳ 明朝" w:hAnsi="ＭＳ 明朝" w:hint="eastAsia"/>
              </w:rPr>
              <w:t>生徒・教職員の健康管理体制を充実させる</w:t>
            </w:r>
          </w:p>
        </w:tc>
      </w:tr>
    </w:tbl>
    <w:p w14:paraId="75A2FA7A" w14:textId="77777777" w:rsidR="001D401B" w:rsidRPr="00A60F62" w:rsidRDefault="001D401B" w:rsidP="004245A1">
      <w:pPr>
        <w:spacing w:line="300" w:lineRule="exact"/>
        <w:ind w:leftChars="-342" w:left="-718" w:firstLineChars="250" w:firstLine="525"/>
        <w:rPr>
          <w:rFonts w:ascii="ＭＳ ゴシック" w:eastAsia="ＭＳ ゴシック" w:hAnsi="ＭＳ ゴシック"/>
          <w:szCs w:val="21"/>
        </w:rPr>
      </w:pPr>
    </w:p>
    <w:p w14:paraId="08701E93" w14:textId="77777777" w:rsidR="00267D3C" w:rsidRPr="00A60F62" w:rsidRDefault="009B365C" w:rsidP="001D401B">
      <w:pPr>
        <w:spacing w:line="300" w:lineRule="exact"/>
        <w:ind w:leftChars="-342" w:left="-718" w:firstLineChars="250" w:firstLine="525"/>
        <w:rPr>
          <w:rFonts w:ascii="ＭＳ ゴシック" w:eastAsia="ＭＳ ゴシック" w:hAnsi="ＭＳ ゴシック"/>
          <w:szCs w:val="21"/>
        </w:rPr>
      </w:pPr>
      <w:r w:rsidRPr="00A60F62">
        <w:rPr>
          <w:rFonts w:ascii="ＭＳ ゴシック" w:eastAsia="ＭＳ ゴシック" w:hAnsi="ＭＳ ゴシック" w:hint="eastAsia"/>
          <w:szCs w:val="21"/>
        </w:rPr>
        <w:t>【</w:t>
      </w:r>
      <w:r w:rsidR="0037367C" w:rsidRPr="00A60F62">
        <w:rPr>
          <w:rFonts w:ascii="ＭＳ ゴシック" w:eastAsia="ＭＳ ゴシック" w:hAnsi="ＭＳ ゴシック" w:hint="eastAsia"/>
          <w:szCs w:val="21"/>
        </w:rPr>
        <w:t>学校教育自己診断</w:t>
      </w:r>
      <w:r w:rsidR="005E3C2A" w:rsidRPr="00A60F62">
        <w:rPr>
          <w:rFonts w:ascii="ＭＳ ゴシック" w:eastAsia="ＭＳ ゴシック" w:hAnsi="ＭＳ ゴシック" w:hint="eastAsia"/>
          <w:szCs w:val="21"/>
        </w:rPr>
        <w:t>の</w:t>
      </w:r>
      <w:r w:rsidR="0037367C" w:rsidRPr="00A60F62">
        <w:rPr>
          <w:rFonts w:ascii="ＭＳ ゴシック" w:eastAsia="ＭＳ ゴシック" w:hAnsi="ＭＳ ゴシック" w:hint="eastAsia"/>
          <w:szCs w:val="21"/>
        </w:rPr>
        <w:t>結果と分析・学校</w:t>
      </w:r>
      <w:r w:rsidR="00C158A6" w:rsidRPr="00A60F62">
        <w:rPr>
          <w:rFonts w:ascii="ＭＳ ゴシック" w:eastAsia="ＭＳ ゴシック" w:hAnsi="ＭＳ ゴシック" w:hint="eastAsia"/>
          <w:szCs w:val="21"/>
        </w:rPr>
        <w:t>運営</w:t>
      </w:r>
      <w:r w:rsidR="0037367C" w:rsidRPr="00A60F62">
        <w:rPr>
          <w:rFonts w:ascii="ＭＳ ゴシック" w:eastAsia="ＭＳ ゴシック" w:hAnsi="ＭＳ ゴシック" w:hint="eastAsia"/>
          <w:szCs w:val="21"/>
        </w:rPr>
        <w:t>協議会</w:t>
      </w:r>
      <w:r w:rsidR="0096649A" w:rsidRPr="00A60F62">
        <w:rPr>
          <w:rFonts w:ascii="ＭＳ ゴシック" w:eastAsia="ＭＳ ゴシック" w:hAnsi="ＭＳ ゴシック" w:hint="eastAsia"/>
          <w:szCs w:val="21"/>
        </w:rPr>
        <w:t>からの意見</w:t>
      </w:r>
      <w:r w:rsidRPr="00A60F6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618"/>
      </w:tblGrid>
      <w:tr w:rsidR="00267D3C" w:rsidRPr="00A60F62" w14:paraId="59E7C50E" w14:textId="77777777" w:rsidTr="00E47175">
        <w:trPr>
          <w:trHeight w:val="411"/>
          <w:jc w:val="center"/>
        </w:trPr>
        <w:tc>
          <w:tcPr>
            <w:tcW w:w="6374" w:type="dxa"/>
            <w:shd w:val="clear" w:color="auto" w:fill="auto"/>
            <w:tcMar>
              <w:top w:w="85" w:type="dxa"/>
              <w:left w:w="85" w:type="dxa"/>
              <w:bottom w:w="85" w:type="dxa"/>
              <w:right w:w="85" w:type="dxa"/>
            </w:tcMar>
            <w:vAlign w:val="center"/>
          </w:tcPr>
          <w:p w14:paraId="50519171" w14:textId="77777777" w:rsidR="00267D3C" w:rsidRPr="00A60F62" w:rsidRDefault="00267D3C" w:rsidP="001D401B">
            <w:pPr>
              <w:spacing w:line="300" w:lineRule="exact"/>
              <w:jc w:val="center"/>
              <w:rPr>
                <w:rFonts w:ascii="ＭＳ 明朝" w:hAnsi="ＭＳ 明朝"/>
                <w:sz w:val="20"/>
                <w:szCs w:val="20"/>
              </w:rPr>
            </w:pPr>
            <w:r w:rsidRPr="00A60F62">
              <w:rPr>
                <w:rFonts w:ascii="ＭＳ 明朝" w:hAnsi="ＭＳ 明朝" w:hint="eastAsia"/>
                <w:sz w:val="20"/>
                <w:szCs w:val="20"/>
              </w:rPr>
              <w:t>学校教育自己診断の結果と分析［</w:t>
            </w:r>
            <w:r w:rsidR="00AA3B05" w:rsidRPr="00A60F62">
              <w:rPr>
                <w:rFonts w:ascii="ＭＳ 明朝" w:hAnsi="ＭＳ 明朝" w:hint="eastAsia"/>
                <w:sz w:val="20"/>
                <w:szCs w:val="20"/>
              </w:rPr>
              <w:t>令和５</w:t>
            </w:r>
            <w:r w:rsidRPr="00A60F62">
              <w:rPr>
                <w:rFonts w:ascii="ＭＳ 明朝" w:hAnsi="ＭＳ 明朝" w:hint="eastAsia"/>
                <w:sz w:val="20"/>
                <w:szCs w:val="20"/>
              </w:rPr>
              <w:t>年</w:t>
            </w:r>
            <w:r w:rsidR="001D401B" w:rsidRPr="00A60F62">
              <w:rPr>
                <w:rFonts w:ascii="ＭＳ 明朝" w:hAnsi="ＭＳ 明朝" w:hint="eastAsia"/>
                <w:sz w:val="20"/>
                <w:szCs w:val="20"/>
              </w:rPr>
              <w:t xml:space="preserve">　</w:t>
            </w:r>
            <w:r w:rsidR="00AA3B05" w:rsidRPr="00A60F62">
              <w:rPr>
                <w:rFonts w:ascii="ＭＳ 明朝" w:hAnsi="ＭＳ 明朝" w:hint="eastAsia"/>
                <w:sz w:val="20"/>
                <w:szCs w:val="20"/>
              </w:rPr>
              <w:t>12</w:t>
            </w:r>
            <w:r w:rsidRPr="00A60F62">
              <w:rPr>
                <w:rFonts w:ascii="ＭＳ 明朝" w:hAnsi="ＭＳ 明朝" w:hint="eastAsia"/>
                <w:sz w:val="20"/>
                <w:szCs w:val="20"/>
              </w:rPr>
              <w:t>月実施分］</w:t>
            </w:r>
          </w:p>
        </w:tc>
        <w:tc>
          <w:tcPr>
            <w:tcW w:w="8618" w:type="dxa"/>
            <w:shd w:val="clear" w:color="auto" w:fill="auto"/>
            <w:tcMar>
              <w:top w:w="85" w:type="dxa"/>
              <w:left w:w="85" w:type="dxa"/>
              <w:bottom w:w="85" w:type="dxa"/>
              <w:right w:w="85" w:type="dxa"/>
            </w:tcMar>
            <w:vAlign w:val="center"/>
          </w:tcPr>
          <w:p w14:paraId="6445840D" w14:textId="77777777" w:rsidR="00267D3C" w:rsidRPr="00A60F62" w:rsidRDefault="00267D3C" w:rsidP="00225A63">
            <w:pPr>
              <w:spacing w:line="300" w:lineRule="exact"/>
              <w:jc w:val="center"/>
              <w:rPr>
                <w:rFonts w:ascii="ＭＳ 明朝" w:hAnsi="ＭＳ 明朝"/>
                <w:sz w:val="20"/>
                <w:szCs w:val="20"/>
              </w:rPr>
            </w:pPr>
            <w:r w:rsidRPr="00A60F62">
              <w:rPr>
                <w:rFonts w:ascii="ＭＳ 明朝" w:hAnsi="ＭＳ 明朝" w:hint="eastAsia"/>
                <w:sz w:val="20"/>
                <w:szCs w:val="20"/>
              </w:rPr>
              <w:t>学校</w:t>
            </w:r>
            <w:r w:rsidR="00B063A9" w:rsidRPr="00A60F62">
              <w:rPr>
                <w:rFonts w:ascii="ＭＳ 明朝" w:hAnsi="ＭＳ 明朝" w:hint="eastAsia"/>
                <w:sz w:val="20"/>
                <w:szCs w:val="20"/>
              </w:rPr>
              <w:t>運営</w:t>
            </w:r>
            <w:r w:rsidRPr="00A60F62">
              <w:rPr>
                <w:rFonts w:ascii="ＭＳ 明朝" w:hAnsi="ＭＳ 明朝" w:hint="eastAsia"/>
                <w:sz w:val="20"/>
                <w:szCs w:val="20"/>
              </w:rPr>
              <w:t>協議会</w:t>
            </w:r>
            <w:r w:rsidR="00225A63" w:rsidRPr="00A60F62">
              <w:rPr>
                <w:rFonts w:ascii="ＭＳ 明朝" w:hAnsi="ＭＳ 明朝" w:hint="eastAsia"/>
                <w:sz w:val="20"/>
                <w:szCs w:val="20"/>
              </w:rPr>
              <w:t>からの意見</w:t>
            </w:r>
          </w:p>
        </w:tc>
      </w:tr>
      <w:tr w:rsidR="0086696C" w:rsidRPr="00A60F62" w14:paraId="6C9EC094" w14:textId="77777777" w:rsidTr="00E47175">
        <w:trPr>
          <w:trHeight w:val="981"/>
          <w:jc w:val="center"/>
        </w:trPr>
        <w:tc>
          <w:tcPr>
            <w:tcW w:w="6374" w:type="dxa"/>
            <w:shd w:val="clear" w:color="auto" w:fill="auto"/>
            <w:tcMar>
              <w:top w:w="113" w:type="dxa"/>
              <w:left w:w="113" w:type="dxa"/>
              <w:bottom w:w="113" w:type="dxa"/>
              <w:right w:w="113" w:type="dxa"/>
            </w:tcMar>
          </w:tcPr>
          <w:p w14:paraId="2B7F9E3A" w14:textId="77777777" w:rsidR="00AA3B05" w:rsidRPr="00A60F62" w:rsidRDefault="00AA3B05" w:rsidP="00AA3B05">
            <w:pPr>
              <w:spacing w:line="280" w:lineRule="exact"/>
              <w:rPr>
                <w:rFonts w:ascii="ＭＳ 明朝" w:hAnsi="ＭＳ 明朝"/>
                <w:sz w:val="20"/>
                <w:szCs w:val="20"/>
              </w:rPr>
            </w:pPr>
            <w:r w:rsidRPr="00A60F62">
              <w:rPr>
                <w:rFonts w:ascii="ＭＳ 明朝" w:hAnsi="ＭＳ 明朝" w:hint="eastAsia"/>
                <w:sz w:val="20"/>
                <w:szCs w:val="20"/>
              </w:rPr>
              <w:t>生徒向け診断の結果</w:t>
            </w:r>
          </w:p>
          <w:p w14:paraId="59E5DF60" w14:textId="77777777" w:rsidR="00AA3B05" w:rsidRPr="00A60F62" w:rsidRDefault="00AA3B05" w:rsidP="00AA3B05">
            <w:pPr>
              <w:spacing w:line="280" w:lineRule="exact"/>
              <w:ind w:left="200" w:hangingChars="100" w:hanging="200"/>
              <w:rPr>
                <w:rFonts w:ascii="ＭＳ 明朝" w:hAnsi="ＭＳ 明朝"/>
                <w:sz w:val="20"/>
                <w:szCs w:val="20"/>
              </w:rPr>
            </w:pPr>
            <w:r w:rsidRPr="00A60F62">
              <w:rPr>
                <w:rFonts w:ascii="ＭＳ 明朝" w:hAnsi="ＭＳ 明朝" w:hint="eastAsia"/>
                <w:sz w:val="20"/>
                <w:szCs w:val="20"/>
              </w:rPr>
              <w:t xml:space="preserve">　・肯定的評価が前年度比５ポイント以上増加した項目は『学校に行くのは楽しい』『先生は生徒の意見をよく聞いてくれる』『担任以外に相談できる先生がいる』『いじめについて真剣に対応してくれる』『特色ある取り組み』『交流活動』の６項目であった。</w:t>
            </w:r>
          </w:p>
          <w:p w14:paraId="62B74A94" w14:textId="77777777" w:rsidR="00AA3B05" w:rsidRPr="00A60F62" w:rsidRDefault="00AA3B05" w:rsidP="00AA3B05">
            <w:pPr>
              <w:spacing w:line="280" w:lineRule="exact"/>
              <w:ind w:left="200" w:hangingChars="100" w:hanging="200"/>
              <w:rPr>
                <w:rFonts w:ascii="ＭＳ 明朝" w:hAnsi="ＭＳ 明朝"/>
                <w:sz w:val="20"/>
                <w:szCs w:val="20"/>
              </w:rPr>
            </w:pPr>
            <w:r w:rsidRPr="00A60F62">
              <w:rPr>
                <w:rFonts w:ascii="ＭＳ 明朝" w:hAnsi="ＭＳ 明朝" w:hint="eastAsia"/>
                <w:sz w:val="20"/>
                <w:szCs w:val="20"/>
              </w:rPr>
              <w:t xml:space="preserve">　・肯定的評価が前年度比で減少した項目は『工夫された授業』0.1ポイント減、『集会でのわかりやすい話』1.3ポイント減の２項目のみであった。</w:t>
            </w:r>
          </w:p>
          <w:p w14:paraId="2CB4EE67" w14:textId="77777777" w:rsidR="00AA3B05" w:rsidRPr="00A60F62" w:rsidRDefault="00AA3B05" w:rsidP="00AA3B05">
            <w:pPr>
              <w:spacing w:line="280" w:lineRule="exact"/>
              <w:ind w:left="200" w:hangingChars="100" w:hanging="200"/>
              <w:rPr>
                <w:rFonts w:ascii="ＭＳ 明朝" w:hAnsi="ＭＳ 明朝"/>
                <w:sz w:val="20"/>
                <w:szCs w:val="20"/>
              </w:rPr>
            </w:pPr>
            <w:r w:rsidRPr="00A60F62">
              <w:rPr>
                <w:rFonts w:ascii="ＭＳ 明朝" w:hAnsi="ＭＳ 明朝" w:hint="eastAsia"/>
                <w:sz w:val="20"/>
                <w:szCs w:val="20"/>
              </w:rPr>
              <w:t xml:space="preserve">　・生徒は概ね本校の教育活動に対し肯定的な評価をしていると判断できる。</w:t>
            </w:r>
          </w:p>
          <w:p w14:paraId="43E06A18" w14:textId="77777777" w:rsidR="00A60F62" w:rsidRPr="00A60F62" w:rsidRDefault="00A60F62" w:rsidP="00AA3B05">
            <w:pPr>
              <w:spacing w:line="280" w:lineRule="exact"/>
              <w:ind w:left="200" w:hangingChars="100" w:hanging="200"/>
              <w:rPr>
                <w:rFonts w:ascii="ＭＳ 明朝" w:hAnsi="ＭＳ 明朝"/>
                <w:sz w:val="20"/>
                <w:szCs w:val="20"/>
              </w:rPr>
            </w:pPr>
          </w:p>
          <w:p w14:paraId="342AA8B4" w14:textId="2320FEEC" w:rsidR="00AA3B05" w:rsidRPr="00A60F62" w:rsidRDefault="00AA3B05" w:rsidP="00AA3B05">
            <w:pPr>
              <w:spacing w:line="280" w:lineRule="exact"/>
              <w:ind w:left="200" w:hangingChars="100" w:hanging="200"/>
              <w:rPr>
                <w:rFonts w:ascii="ＭＳ 明朝" w:hAnsi="ＭＳ 明朝"/>
                <w:sz w:val="20"/>
                <w:szCs w:val="20"/>
              </w:rPr>
            </w:pPr>
            <w:r w:rsidRPr="00A60F62">
              <w:rPr>
                <w:rFonts w:ascii="ＭＳ 明朝" w:hAnsi="ＭＳ 明朝" w:hint="eastAsia"/>
                <w:sz w:val="20"/>
                <w:szCs w:val="20"/>
              </w:rPr>
              <w:t>保護者向け診断の結果</w:t>
            </w:r>
          </w:p>
          <w:p w14:paraId="6396DF93" w14:textId="77777777" w:rsidR="00AA3B05" w:rsidRPr="00A60F62" w:rsidRDefault="00AA3B05" w:rsidP="00AA3B05">
            <w:pPr>
              <w:spacing w:line="280" w:lineRule="exact"/>
              <w:ind w:left="200" w:hangingChars="100" w:hanging="200"/>
              <w:rPr>
                <w:rFonts w:ascii="ＭＳ 明朝" w:hAnsi="ＭＳ 明朝"/>
                <w:sz w:val="20"/>
                <w:szCs w:val="20"/>
              </w:rPr>
            </w:pPr>
            <w:r w:rsidRPr="00A60F62">
              <w:rPr>
                <w:rFonts w:ascii="ＭＳ 明朝" w:hAnsi="ＭＳ 明朝" w:hint="eastAsia"/>
                <w:sz w:val="20"/>
                <w:szCs w:val="20"/>
              </w:rPr>
              <w:t xml:space="preserve">　・肯定的評価が前年度比３ポイント以上増加した項目は『クラスに友達がいる』『行事を楽しんでいる』『特色ある取り組み』『交流活動』の４項目であった。</w:t>
            </w:r>
          </w:p>
          <w:p w14:paraId="2E0BF09B" w14:textId="0FA73FFE" w:rsidR="00AA3B05" w:rsidRPr="00A60F62" w:rsidRDefault="00AA3B05" w:rsidP="00AA3B05">
            <w:pPr>
              <w:spacing w:line="280" w:lineRule="exact"/>
              <w:ind w:left="200" w:hangingChars="100" w:hanging="200"/>
              <w:rPr>
                <w:rFonts w:ascii="ＭＳ 明朝" w:hAnsi="ＭＳ 明朝"/>
                <w:sz w:val="20"/>
                <w:szCs w:val="20"/>
              </w:rPr>
            </w:pPr>
            <w:r w:rsidRPr="00A60F62">
              <w:rPr>
                <w:rFonts w:ascii="ＭＳ 明朝" w:hAnsi="ＭＳ 明朝" w:hint="eastAsia"/>
                <w:sz w:val="20"/>
                <w:szCs w:val="20"/>
              </w:rPr>
              <w:t xml:space="preserve">　・肯定的評価が前年度比で２ポイント以上減少した項目は『相談体制』</w:t>
            </w:r>
            <w:r w:rsidR="006C0125" w:rsidRPr="00A60F62">
              <w:rPr>
                <w:rFonts w:ascii="ＭＳ 明朝" w:hAnsi="ＭＳ 明朝" w:hint="eastAsia"/>
                <w:sz w:val="20"/>
                <w:szCs w:val="20"/>
              </w:rPr>
              <w:t>２</w:t>
            </w:r>
            <w:r w:rsidR="00425C1F" w:rsidRPr="00A60F62">
              <w:rPr>
                <w:rFonts w:ascii="ＭＳ 明朝" w:hAnsi="ＭＳ 明朝" w:hint="eastAsia"/>
                <w:sz w:val="20"/>
                <w:szCs w:val="20"/>
              </w:rPr>
              <w:t>ポイント減、</w:t>
            </w:r>
            <w:r w:rsidRPr="00A60F62">
              <w:rPr>
                <w:rFonts w:ascii="ＭＳ 明朝" w:hAnsi="ＭＳ 明朝" w:hint="eastAsia"/>
                <w:sz w:val="20"/>
                <w:szCs w:val="20"/>
              </w:rPr>
              <w:t>『生徒会活動』</w:t>
            </w:r>
            <w:r w:rsidR="00425C1F" w:rsidRPr="00A60F62">
              <w:rPr>
                <w:rFonts w:ascii="ＭＳ 明朝" w:hAnsi="ＭＳ 明朝" w:hint="eastAsia"/>
                <w:sz w:val="20"/>
                <w:szCs w:val="20"/>
              </w:rPr>
              <w:t>2.8ポイント減、</w:t>
            </w:r>
            <w:r w:rsidRPr="00A60F62">
              <w:rPr>
                <w:rFonts w:ascii="ＭＳ 明朝" w:hAnsi="ＭＳ 明朝" w:hint="eastAsia"/>
                <w:sz w:val="20"/>
                <w:szCs w:val="20"/>
              </w:rPr>
              <w:t>『教育情報の提供』</w:t>
            </w:r>
            <w:r w:rsidR="00425C1F" w:rsidRPr="00A60F62">
              <w:rPr>
                <w:rFonts w:ascii="ＭＳ 明朝" w:hAnsi="ＭＳ 明朝" w:hint="eastAsia"/>
                <w:sz w:val="20"/>
                <w:szCs w:val="20"/>
              </w:rPr>
              <w:t>2.6ポイント減、</w:t>
            </w:r>
            <w:r w:rsidRPr="00A60F62">
              <w:rPr>
                <w:rFonts w:ascii="ＭＳ 明朝" w:hAnsi="ＭＳ 明朝" w:hint="eastAsia"/>
                <w:sz w:val="20"/>
                <w:szCs w:val="20"/>
              </w:rPr>
              <w:t>『PTA活動への参加』</w:t>
            </w:r>
            <w:r w:rsidR="00425C1F" w:rsidRPr="00A60F62">
              <w:rPr>
                <w:rFonts w:ascii="ＭＳ 明朝" w:hAnsi="ＭＳ 明朝" w:hint="eastAsia"/>
                <w:sz w:val="20"/>
                <w:szCs w:val="20"/>
              </w:rPr>
              <w:t>2.3ポイント減</w:t>
            </w:r>
            <w:r w:rsidRPr="00A60F62">
              <w:rPr>
                <w:rFonts w:ascii="ＭＳ 明朝" w:hAnsi="ＭＳ 明朝" w:hint="eastAsia"/>
                <w:sz w:val="20"/>
                <w:szCs w:val="20"/>
              </w:rPr>
              <w:t>の４項目であった。</w:t>
            </w:r>
          </w:p>
          <w:p w14:paraId="1B1A3ADC" w14:textId="77777777" w:rsidR="00AA3B05" w:rsidRPr="00A60F62" w:rsidRDefault="00AA3B05" w:rsidP="00AA3B05">
            <w:pPr>
              <w:spacing w:line="280" w:lineRule="exact"/>
              <w:ind w:left="200" w:hangingChars="100" w:hanging="200"/>
              <w:rPr>
                <w:rFonts w:ascii="ＭＳ 明朝" w:hAnsi="ＭＳ 明朝"/>
                <w:sz w:val="20"/>
                <w:szCs w:val="20"/>
              </w:rPr>
            </w:pPr>
            <w:r w:rsidRPr="00A60F62">
              <w:rPr>
                <w:rFonts w:ascii="ＭＳ 明朝" w:hAnsi="ＭＳ 明朝" w:hint="eastAsia"/>
                <w:sz w:val="20"/>
                <w:szCs w:val="20"/>
              </w:rPr>
              <w:t xml:space="preserve">　・学校内の教育活動や</w:t>
            </w:r>
            <w:r w:rsidR="00425C1F" w:rsidRPr="00A60F62">
              <w:rPr>
                <w:rFonts w:ascii="ＭＳ 明朝" w:hAnsi="ＭＳ 明朝" w:hint="eastAsia"/>
                <w:sz w:val="20"/>
                <w:szCs w:val="20"/>
              </w:rPr>
              <w:t>生徒会、生徒の様子</w:t>
            </w:r>
            <w:r w:rsidR="00AC1A5A" w:rsidRPr="00A60F62">
              <w:rPr>
                <w:rFonts w:ascii="ＭＳ 明朝" w:hAnsi="ＭＳ 明朝" w:hint="eastAsia"/>
                <w:sz w:val="20"/>
                <w:szCs w:val="20"/>
              </w:rPr>
              <w:t>、PTA活動</w:t>
            </w:r>
            <w:r w:rsidR="00425C1F" w:rsidRPr="00A60F62">
              <w:rPr>
                <w:rFonts w:ascii="ＭＳ 明朝" w:hAnsi="ＭＳ 明朝" w:hint="eastAsia"/>
                <w:sz w:val="20"/>
                <w:szCs w:val="20"/>
              </w:rPr>
              <w:t>について一層の情報提供をするとともに、現在実施している個別の懇談会や学年別の進路講演会の</w:t>
            </w:r>
            <w:r w:rsidR="00AC1A5A" w:rsidRPr="00A60F62">
              <w:rPr>
                <w:rFonts w:ascii="ＭＳ 明朝" w:hAnsi="ＭＳ 明朝" w:hint="eastAsia"/>
                <w:sz w:val="20"/>
                <w:szCs w:val="20"/>
              </w:rPr>
              <w:t>機会を利用して、</w:t>
            </w:r>
            <w:r w:rsidRPr="00A60F62">
              <w:rPr>
                <w:rFonts w:ascii="ＭＳ 明朝" w:hAnsi="ＭＳ 明朝" w:hint="eastAsia"/>
                <w:sz w:val="20"/>
                <w:szCs w:val="20"/>
              </w:rPr>
              <w:t>広く教育</w:t>
            </w:r>
            <w:r w:rsidR="00425C1F" w:rsidRPr="00A60F62">
              <w:rPr>
                <w:rFonts w:ascii="ＭＳ 明朝" w:hAnsi="ＭＳ 明朝" w:hint="eastAsia"/>
                <w:sz w:val="20"/>
                <w:szCs w:val="20"/>
              </w:rPr>
              <w:t>に関わる</w:t>
            </w:r>
            <w:r w:rsidR="00AC1A5A" w:rsidRPr="00A60F62">
              <w:rPr>
                <w:rFonts w:ascii="ＭＳ 明朝" w:hAnsi="ＭＳ 明朝" w:hint="eastAsia"/>
                <w:sz w:val="20"/>
                <w:szCs w:val="20"/>
              </w:rPr>
              <w:t>情報も</w:t>
            </w:r>
            <w:r w:rsidRPr="00A60F62">
              <w:rPr>
                <w:rFonts w:ascii="ＭＳ 明朝" w:hAnsi="ＭＳ 明朝" w:hint="eastAsia"/>
                <w:sz w:val="20"/>
                <w:szCs w:val="20"/>
              </w:rPr>
              <w:t>提供</w:t>
            </w:r>
            <w:r w:rsidR="00AC1A5A" w:rsidRPr="00A60F62">
              <w:rPr>
                <w:rFonts w:ascii="ＭＳ 明朝" w:hAnsi="ＭＳ 明朝" w:hint="eastAsia"/>
                <w:sz w:val="20"/>
                <w:szCs w:val="20"/>
              </w:rPr>
              <w:t>していく</w:t>
            </w:r>
            <w:r w:rsidRPr="00A60F62">
              <w:rPr>
                <w:rFonts w:ascii="ＭＳ 明朝" w:hAnsi="ＭＳ 明朝" w:hint="eastAsia"/>
                <w:sz w:val="20"/>
                <w:szCs w:val="20"/>
              </w:rPr>
              <w:t>必要がある。</w:t>
            </w:r>
          </w:p>
          <w:p w14:paraId="5850C783" w14:textId="77777777" w:rsidR="000B7F10" w:rsidRPr="00A60F62" w:rsidRDefault="000B7F10" w:rsidP="00AB00E6">
            <w:pPr>
              <w:spacing w:line="280" w:lineRule="exact"/>
              <w:rPr>
                <w:rFonts w:ascii="ＭＳ 明朝" w:hAnsi="ＭＳ 明朝"/>
                <w:color w:val="D9D9D9"/>
                <w:sz w:val="20"/>
                <w:szCs w:val="20"/>
              </w:rPr>
            </w:pPr>
          </w:p>
        </w:tc>
        <w:tc>
          <w:tcPr>
            <w:tcW w:w="8618" w:type="dxa"/>
            <w:shd w:val="clear" w:color="auto" w:fill="auto"/>
            <w:tcMar>
              <w:top w:w="113" w:type="dxa"/>
              <w:left w:w="113" w:type="dxa"/>
              <w:bottom w:w="113" w:type="dxa"/>
              <w:right w:w="113" w:type="dxa"/>
            </w:tcMar>
          </w:tcPr>
          <w:p w14:paraId="2E02D245" w14:textId="732BB967" w:rsidR="003B1A79" w:rsidRPr="00A60F62" w:rsidRDefault="003B1A79" w:rsidP="003B1A79">
            <w:pPr>
              <w:spacing w:line="280" w:lineRule="exact"/>
              <w:rPr>
                <w:rFonts w:ascii="ＭＳ 明朝" w:hAnsi="ＭＳ 明朝"/>
                <w:sz w:val="20"/>
                <w:szCs w:val="20"/>
              </w:rPr>
            </w:pPr>
            <w:r w:rsidRPr="00A60F62">
              <w:rPr>
                <w:rFonts w:ascii="ＭＳ 明朝" w:hAnsi="ＭＳ 明朝" w:hint="eastAsia"/>
                <w:sz w:val="20"/>
                <w:szCs w:val="20"/>
              </w:rPr>
              <w:t>第</w:t>
            </w:r>
            <w:r w:rsidR="006C0125" w:rsidRPr="00A60F62">
              <w:rPr>
                <w:rFonts w:ascii="ＭＳ 明朝" w:hAnsi="ＭＳ 明朝" w:hint="eastAsia"/>
                <w:sz w:val="20"/>
                <w:szCs w:val="20"/>
              </w:rPr>
              <w:t>１</w:t>
            </w:r>
            <w:r w:rsidR="00091D3F" w:rsidRPr="00A60F62">
              <w:rPr>
                <w:rFonts w:ascii="ＭＳ 明朝" w:hAnsi="ＭＳ 明朝" w:hint="eastAsia"/>
                <w:sz w:val="20"/>
                <w:szCs w:val="20"/>
              </w:rPr>
              <w:t>回　６月　29日（水）　14</w:t>
            </w:r>
            <w:r w:rsidRPr="00A60F62">
              <w:rPr>
                <w:rFonts w:ascii="ＭＳ 明朝" w:hAnsi="ＭＳ 明朝" w:hint="eastAsia"/>
                <w:sz w:val="20"/>
                <w:szCs w:val="20"/>
              </w:rPr>
              <w:t>時開会</w:t>
            </w:r>
          </w:p>
          <w:p w14:paraId="3D496733" w14:textId="77777777" w:rsidR="003B1A79" w:rsidRPr="00A60F62" w:rsidRDefault="003B1A79" w:rsidP="003B1A79">
            <w:pPr>
              <w:spacing w:line="280" w:lineRule="exact"/>
              <w:rPr>
                <w:rFonts w:ascii="ＭＳ 明朝" w:hAnsi="ＭＳ 明朝"/>
                <w:sz w:val="20"/>
                <w:szCs w:val="20"/>
              </w:rPr>
            </w:pPr>
            <w:r w:rsidRPr="00A60F62">
              <w:rPr>
                <w:rFonts w:ascii="ＭＳ 明朝" w:hAnsi="ＭＳ 明朝" w:hint="eastAsia"/>
                <w:sz w:val="20"/>
                <w:szCs w:val="20"/>
              </w:rPr>
              <w:t>・</w:t>
            </w:r>
            <w:r w:rsidR="001F4640" w:rsidRPr="00A60F62">
              <w:rPr>
                <w:rFonts w:ascii="ＭＳ 明朝" w:hAnsi="ＭＳ 明朝" w:hint="eastAsia"/>
                <w:sz w:val="20"/>
                <w:szCs w:val="20"/>
              </w:rPr>
              <w:t>学校経営計画の</w:t>
            </w:r>
            <w:r w:rsidRPr="00A60F62">
              <w:rPr>
                <w:rFonts w:ascii="ＭＳ 明朝" w:hAnsi="ＭＳ 明朝" w:hint="eastAsia"/>
                <w:sz w:val="20"/>
                <w:szCs w:val="20"/>
              </w:rPr>
              <w:t>学校目標について、評価の数値が特に高くなってきた項目は今後達成が難しくなっていくのではないか。</w:t>
            </w:r>
          </w:p>
          <w:p w14:paraId="4408E9F7" w14:textId="77777777" w:rsidR="003B1A79" w:rsidRPr="00A60F62" w:rsidRDefault="003B1A79" w:rsidP="003B1A79">
            <w:pPr>
              <w:spacing w:line="280" w:lineRule="exact"/>
              <w:rPr>
                <w:rFonts w:ascii="ＭＳ 明朝" w:hAnsi="ＭＳ 明朝"/>
                <w:sz w:val="20"/>
                <w:szCs w:val="20"/>
              </w:rPr>
            </w:pPr>
            <w:r w:rsidRPr="00A60F62">
              <w:rPr>
                <w:rFonts w:ascii="ＭＳ 明朝" w:hAnsi="ＭＳ 明朝" w:hint="eastAsia"/>
                <w:sz w:val="20"/>
                <w:szCs w:val="20"/>
              </w:rPr>
              <w:t>・総体的な取り組み</w:t>
            </w:r>
            <w:r w:rsidR="00E47175" w:rsidRPr="00A60F62">
              <w:rPr>
                <w:rFonts w:ascii="ＭＳ 明朝" w:hAnsi="ＭＳ 明朝" w:hint="eastAsia"/>
                <w:sz w:val="20"/>
                <w:szCs w:val="20"/>
              </w:rPr>
              <w:t>に加えて</w:t>
            </w:r>
            <w:r w:rsidRPr="00A60F62">
              <w:rPr>
                <w:rFonts w:ascii="ＭＳ 明朝" w:hAnsi="ＭＳ 明朝" w:hint="eastAsia"/>
                <w:sz w:val="20"/>
                <w:szCs w:val="20"/>
              </w:rPr>
              <w:t>重点化した取り組みを設けることによって</w:t>
            </w:r>
            <w:r w:rsidR="00E47175" w:rsidRPr="00A60F62">
              <w:rPr>
                <w:rFonts w:ascii="ＭＳ 明朝" w:hAnsi="ＭＳ 明朝" w:hint="eastAsia"/>
                <w:sz w:val="20"/>
                <w:szCs w:val="20"/>
              </w:rPr>
              <w:t>、</w:t>
            </w:r>
            <w:r w:rsidRPr="00A60F62">
              <w:rPr>
                <w:rFonts w:ascii="ＭＳ 明朝" w:hAnsi="ＭＳ 明朝" w:hint="eastAsia"/>
                <w:sz w:val="20"/>
                <w:szCs w:val="20"/>
              </w:rPr>
              <w:t>先生方の仕事量を減らすことができるのではないか。</w:t>
            </w:r>
          </w:p>
          <w:p w14:paraId="25048BCA" w14:textId="77777777" w:rsidR="003B1A79" w:rsidRPr="00A60F62" w:rsidRDefault="00E47175" w:rsidP="003B1A79">
            <w:pPr>
              <w:spacing w:line="280" w:lineRule="exact"/>
              <w:rPr>
                <w:rFonts w:ascii="ＭＳ 明朝" w:hAnsi="ＭＳ 明朝"/>
                <w:sz w:val="20"/>
                <w:szCs w:val="20"/>
              </w:rPr>
            </w:pPr>
            <w:r w:rsidRPr="00A60F62">
              <w:rPr>
                <w:rFonts w:ascii="ＭＳ 明朝" w:hAnsi="ＭＳ 明朝" w:hint="eastAsia"/>
                <w:sz w:val="20"/>
                <w:szCs w:val="20"/>
              </w:rPr>
              <w:t>・校門が自動ロックシステムになっていないので</w:t>
            </w:r>
            <w:r w:rsidR="003B1A79" w:rsidRPr="00A60F62">
              <w:rPr>
                <w:rFonts w:ascii="ＭＳ 明朝" w:hAnsi="ＭＳ 明朝" w:hint="eastAsia"/>
                <w:sz w:val="20"/>
                <w:szCs w:val="20"/>
              </w:rPr>
              <w:t>不審者が入り放題にならないか心配である。多くの中学校が導入しているような</w:t>
            </w:r>
            <w:r w:rsidR="001F4640" w:rsidRPr="00A60F62">
              <w:rPr>
                <w:rFonts w:ascii="ＭＳ 明朝" w:hAnsi="ＭＳ 明朝" w:hint="eastAsia"/>
                <w:sz w:val="20"/>
                <w:szCs w:val="20"/>
              </w:rPr>
              <w:t>自動ロックシステムの導入</w:t>
            </w:r>
            <w:r w:rsidR="003B1A79" w:rsidRPr="00A60F62">
              <w:rPr>
                <w:rFonts w:ascii="ＭＳ 明朝" w:hAnsi="ＭＳ 明朝" w:hint="eastAsia"/>
                <w:sz w:val="20"/>
                <w:szCs w:val="20"/>
              </w:rPr>
              <w:t>を検討した方がよいと思う。</w:t>
            </w:r>
          </w:p>
          <w:p w14:paraId="3A737CCE" w14:textId="77777777" w:rsidR="003B1A79" w:rsidRPr="00A60F62" w:rsidRDefault="003B1A79" w:rsidP="003B1A79">
            <w:pPr>
              <w:spacing w:line="280" w:lineRule="exact"/>
              <w:rPr>
                <w:rFonts w:ascii="ＭＳ 明朝" w:hAnsi="ＭＳ 明朝"/>
                <w:sz w:val="20"/>
                <w:szCs w:val="20"/>
              </w:rPr>
            </w:pPr>
            <w:r w:rsidRPr="00A60F62">
              <w:rPr>
                <w:rFonts w:ascii="ＭＳ 明朝" w:hAnsi="ＭＳ 明朝" w:hint="eastAsia"/>
                <w:sz w:val="20"/>
                <w:szCs w:val="20"/>
              </w:rPr>
              <w:t>・</w:t>
            </w:r>
            <w:r w:rsidR="001F4640" w:rsidRPr="00A60F62">
              <w:rPr>
                <w:rFonts w:ascii="ＭＳ 明朝" w:hAnsi="ＭＳ 明朝" w:hint="eastAsia"/>
                <w:sz w:val="20"/>
                <w:szCs w:val="20"/>
              </w:rPr>
              <w:t>学校経営計画の</w:t>
            </w:r>
            <w:r w:rsidR="00E47175" w:rsidRPr="00A60F62">
              <w:rPr>
                <w:rFonts w:ascii="ＭＳ 明朝" w:hAnsi="ＭＳ 明朝" w:hint="eastAsia"/>
                <w:sz w:val="20"/>
                <w:szCs w:val="20"/>
              </w:rPr>
              <w:t>中期的目標は常に３年後のことを書いているが、３年後に中期的目標についての</w:t>
            </w:r>
            <w:r w:rsidRPr="00A60F62">
              <w:rPr>
                <w:rFonts w:ascii="ＭＳ 明朝" w:hAnsi="ＭＳ 明朝" w:hint="eastAsia"/>
                <w:sz w:val="20"/>
                <w:szCs w:val="20"/>
              </w:rPr>
              <w:t>評価や振り返り</w:t>
            </w:r>
            <w:r w:rsidR="00E47175" w:rsidRPr="00A60F62">
              <w:rPr>
                <w:rFonts w:ascii="ＭＳ 明朝" w:hAnsi="ＭＳ 明朝" w:hint="eastAsia"/>
                <w:sz w:val="20"/>
                <w:szCs w:val="20"/>
              </w:rPr>
              <w:t>を行う必要がある</w:t>
            </w:r>
            <w:r w:rsidRPr="00A60F62">
              <w:rPr>
                <w:rFonts w:ascii="ＭＳ 明朝" w:hAnsi="ＭＳ 明朝" w:hint="eastAsia"/>
                <w:sz w:val="20"/>
                <w:szCs w:val="20"/>
              </w:rPr>
              <w:t>。</w:t>
            </w:r>
          </w:p>
          <w:p w14:paraId="7B87BC0E" w14:textId="77777777" w:rsidR="003B1A79" w:rsidRPr="00A60F62" w:rsidRDefault="00E47175" w:rsidP="003B1A79">
            <w:pPr>
              <w:spacing w:line="280" w:lineRule="exact"/>
              <w:rPr>
                <w:rFonts w:ascii="ＭＳ 明朝" w:hAnsi="ＭＳ 明朝"/>
                <w:sz w:val="20"/>
                <w:szCs w:val="20"/>
              </w:rPr>
            </w:pPr>
            <w:r w:rsidRPr="00A60F62">
              <w:rPr>
                <w:rFonts w:ascii="ＭＳ 明朝" w:hAnsi="ＭＳ 明朝" w:hint="eastAsia"/>
                <w:sz w:val="20"/>
                <w:szCs w:val="20"/>
              </w:rPr>
              <w:t>・小学生が登校しているときに、道を譲ったり</w:t>
            </w:r>
            <w:r w:rsidR="003B1A79" w:rsidRPr="00A60F62">
              <w:rPr>
                <w:rFonts w:ascii="ＭＳ 明朝" w:hAnsi="ＭＳ 明朝" w:hint="eastAsia"/>
                <w:sz w:val="20"/>
                <w:szCs w:val="20"/>
              </w:rPr>
              <w:t>挨拶をしたりしている姿が印象的で好ましく感じられる。</w:t>
            </w:r>
          </w:p>
          <w:p w14:paraId="21466165" w14:textId="77777777" w:rsidR="003B1A79" w:rsidRPr="00A60F62" w:rsidRDefault="003B1A79" w:rsidP="003B1A79">
            <w:pPr>
              <w:spacing w:line="280" w:lineRule="exact"/>
              <w:rPr>
                <w:rFonts w:ascii="ＭＳ 明朝" w:hAnsi="ＭＳ 明朝"/>
                <w:sz w:val="20"/>
                <w:szCs w:val="20"/>
              </w:rPr>
            </w:pPr>
          </w:p>
          <w:p w14:paraId="2413205B" w14:textId="77777777" w:rsidR="003B1A79" w:rsidRPr="00A60F62" w:rsidRDefault="00091D3F" w:rsidP="003B1A79">
            <w:pPr>
              <w:spacing w:line="280" w:lineRule="exact"/>
              <w:rPr>
                <w:rFonts w:ascii="ＭＳ 明朝" w:hAnsi="ＭＳ 明朝"/>
                <w:sz w:val="20"/>
                <w:szCs w:val="20"/>
              </w:rPr>
            </w:pPr>
            <w:r w:rsidRPr="00A60F62">
              <w:rPr>
                <w:rFonts w:ascii="ＭＳ 明朝" w:hAnsi="ＭＳ 明朝" w:hint="eastAsia"/>
                <w:sz w:val="20"/>
                <w:szCs w:val="20"/>
              </w:rPr>
              <w:t>第２回12月　15日（金）　14</w:t>
            </w:r>
            <w:r w:rsidR="003B1A79" w:rsidRPr="00A60F62">
              <w:rPr>
                <w:rFonts w:ascii="ＭＳ 明朝" w:hAnsi="ＭＳ 明朝" w:hint="eastAsia"/>
                <w:sz w:val="20"/>
                <w:szCs w:val="20"/>
              </w:rPr>
              <w:t>時開会</w:t>
            </w:r>
          </w:p>
          <w:p w14:paraId="0CCD1389" w14:textId="77777777" w:rsidR="003B1A79" w:rsidRPr="00A60F62" w:rsidRDefault="001F4640" w:rsidP="003B1A79">
            <w:pPr>
              <w:spacing w:line="280" w:lineRule="exact"/>
              <w:rPr>
                <w:rFonts w:ascii="ＭＳ 明朝" w:hAnsi="ＭＳ 明朝"/>
                <w:sz w:val="20"/>
                <w:szCs w:val="20"/>
              </w:rPr>
            </w:pPr>
            <w:r w:rsidRPr="00A60F62">
              <w:rPr>
                <w:rFonts w:ascii="ＭＳ 明朝" w:hAnsi="ＭＳ 明朝" w:hint="eastAsia"/>
                <w:sz w:val="20"/>
                <w:szCs w:val="20"/>
              </w:rPr>
              <w:t>・授業アンケート</w:t>
            </w:r>
            <w:r w:rsidR="003B1A79" w:rsidRPr="00A60F62">
              <w:rPr>
                <w:rFonts w:ascii="ＭＳ 明朝" w:hAnsi="ＭＳ 明朝" w:hint="eastAsia"/>
                <w:sz w:val="20"/>
                <w:szCs w:val="20"/>
              </w:rPr>
              <w:t>結果</w:t>
            </w:r>
            <w:r w:rsidRPr="00A60F62">
              <w:rPr>
                <w:rFonts w:ascii="ＭＳ 明朝" w:hAnsi="ＭＳ 明朝" w:hint="eastAsia"/>
                <w:sz w:val="20"/>
                <w:szCs w:val="20"/>
              </w:rPr>
              <w:t>の分析から</w:t>
            </w:r>
            <w:r w:rsidR="003B1A79" w:rsidRPr="00A60F62">
              <w:rPr>
                <w:rFonts w:ascii="ＭＳ 明朝" w:hAnsi="ＭＳ 明朝" w:hint="eastAsia"/>
                <w:sz w:val="20"/>
                <w:szCs w:val="20"/>
              </w:rPr>
              <w:t>、特段に数値が低いのは予習や復習</w:t>
            </w:r>
            <w:r w:rsidRPr="00A60F62">
              <w:rPr>
                <w:rFonts w:ascii="ＭＳ 明朝" w:hAnsi="ＭＳ 明朝" w:hint="eastAsia"/>
                <w:sz w:val="20"/>
                <w:szCs w:val="20"/>
              </w:rPr>
              <w:t>の項目であることがわかる。これは学習の基本であり、実施させる</w:t>
            </w:r>
            <w:r w:rsidR="00E47175" w:rsidRPr="00A60F62">
              <w:rPr>
                <w:rFonts w:ascii="ＭＳ 明朝" w:hAnsi="ＭＳ 明朝" w:hint="eastAsia"/>
                <w:sz w:val="20"/>
                <w:szCs w:val="20"/>
              </w:rPr>
              <w:t>具体的な</w:t>
            </w:r>
            <w:r w:rsidRPr="00A60F62">
              <w:rPr>
                <w:rFonts w:ascii="ＭＳ 明朝" w:hAnsi="ＭＳ 明朝" w:hint="eastAsia"/>
                <w:sz w:val="20"/>
                <w:szCs w:val="20"/>
              </w:rPr>
              <w:t>方策を検討</w:t>
            </w:r>
            <w:r w:rsidR="00E47175" w:rsidRPr="00A60F62">
              <w:rPr>
                <w:rFonts w:ascii="ＭＳ 明朝" w:hAnsi="ＭＳ 明朝" w:hint="eastAsia"/>
                <w:sz w:val="20"/>
                <w:szCs w:val="20"/>
              </w:rPr>
              <w:t>してほしい。</w:t>
            </w:r>
          </w:p>
          <w:p w14:paraId="32732565" w14:textId="77777777" w:rsidR="003B1A79" w:rsidRPr="00A60F62" w:rsidRDefault="003B1A79" w:rsidP="003B1A79">
            <w:pPr>
              <w:spacing w:line="280" w:lineRule="exact"/>
              <w:rPr>
                <w:rFonts w:ascii="ＭＳ 明朝" w:hAnsi="ＭＳ 明朝"/>
                <w:sz w:val="20"/>
                <w:szCs w:val="20"/>
              </w:rPr>
            </w:pPr>
            <w:r w:rsidRPr="00A60F62">
              <w:rPr>
                <w:rFonts w:ascii="ＭＳ 明朝" w:hAnsi="ＭＳ 明朝" w:hint="eastAsia"/>
                <w:sz w:val="20"/>
                <w:szCs w:val="20"/>
              </w:rPr>
              <w:t>・遅刻ギリギリで自転車登校をしている生徒の速度が速く、事故につながらないか心配である。また、</w:t>
            </w:r>
            <w:r w:rsidR="001F4640" w:rsidRPr="00A60F62">
              <w:rPr>
                <w:rFonts w:ascii="ＭＳ 明朝" w:hAnsi="ＭＳ 明朝" w:hint="eastAsia"/>
                <w:sz w:val="20"/>
                <w:szCs w:val="20"/>
              </w:rPr>
              <w:t>雨傘の禁止については成果が出ているが、日傘をさして自転車に乗っている生徒を見て驚いた</w:t>
            </w:r>
            <w:r w:rsidRPr="00A60F62">
              <w:rPr>
                <w:rFonts w:ascii="ＭＳ 明朝" w:hAnsi="ＭＳ 明朝" w:hint="eastAsia"/>
                <w:sz w:val="20"/>
                <w:szCs w:val="20"/>
              </w:rPr>
              <w:t>。</w:t>
            </w:r>
            <w:r w:rsidR="001F4640" w:rsidRPr="00A60F62">
              <w:rPr>
                <w:rFonts w:ascii="ＭＳ 明朝" w:hAnsi="ＭＳ 明朝" w:hint="eastAsia"/>
                <w:sz w:val="20"/>
                <w:szCs w:val="20"/>
              </w:rPr>
              <w:t>どのよう</w:t>
            </w:r>
            <w:r w:rsidR="00E47175" w:rsidRPr="00A60F62">
              <w:rPr>
                <w:rFonts w:ascii="ＭＳ 明朝" w:hAnsi="ＭＳ 明朝" w:hint="eastAsia"/>
                <w:sz w:val="20"/>
                <w:szCs w:val="20"/>
              </w:rPr>
              <w:t>に</w:t>
            </w:r>
            <w:r w:rsidR="001F4640" w:rsidRPr="00A60F62">
              <w:rPr>
                <w:rFonts w:ascii="ＭＳ 明朝" w:hAnsi="ＭＳ 明朝" w:hint="eastAsia"/>
                <w:sz w:val="20"/>
                <w:szCs w:val="20"/>
              </w:rPr>
              <w:t>指導するか検討しなければならない。</w:t>
            </w:r>
          </w:p>
          <w:p w14:paraId="066E5721" w14:textId="77777777" w:rsidR="003B1A79" w:rsidRPr="00A60F62" w:rsidRDefault="001F4640" w:rsidP="003B1A79">
            <w:pPr>
              <w:spacing w:line="280" w:lineRule="exact"/>
              <w:rPr>
                <w:rFonts w:ascii="ＭＳ 明朝" w:hAnsi="ＭＳ 明朝"/>
                <w:sz w:val="20"/>
                <w:szCs w:val="20"/>
              </w:rPr>
            </w:pPr>
            <w:r w:rsidRPr="00A60F62">
              <w:rPr>
                <w:rFonts w:ascii="ＭＳ 明朝" w:hAnsi="ＭＳ 明朝" w:hint="eastAsia"/>
                <w:sz w:val="20"/>
                <w:szCs w:val="20"/>
              </w:rPr>
              <w:t>・自然とあいさつができる生徒を見ていて、「</w:t>
            </w:r>
            <w:r w:rsidR="003B1A79" w:rsidRPr="00A60F62">
              <w:rPr>
                <w:rFonts w:ascii="ＭＳ 明朝" w:hAnsi="ＭＳ 明朝" w:hint="eastAsia"/>
                <w:sz w:val="20"/>
                <w:szCs w:val="20"/>
              </w:rPr>
              <w:t>自ら判断し、行動できるようになる」仕組みが藤高らしさを生んでいる。</w:t>
            </w:r>
          </w:p>
          <w:p w14:paraId="7DA04758" w14:textId="165212C1" w:rsidR="003B1A79" w:rsidRPr="00A60F62" w:rsidRDefault="003B1A79" w:rsidP="003B1A79">
            <w:pPr>
              <w:spacing w:line="280" w:lineRule="exact"/>
              <w:rPr>
                <w:rFonts w:ascii="ＭＳ 明朝" w:hAnsi="ＭＳ 明朝" w:hint="eastAsia"/>
                <w:sz w:val="20"/>
                <w:szCs w:val="20"/>
              </w:rPr>
            </w:pPr>
            <w:r w:rsidRPr="00A60F62">
              <w:rPr>
                <w:rFonts w:ascii="ＭＳ 明朝" w:hAnsi="ＭＳ 明朝" w:hint="eastAsia"/>
                <w:sz w:val="20"/>
                <w:szCs w:val="20"/>
              </w:rPr>
              <w:t>・</w:t>
            </w:r>
            <w:r w:rsidR="001F4640" w:rsidRPr="00A60F62">
              <w:rPr>
                <w:rFonts w:ascii="ＭＳ 明朝" w:hAnsi="ＭＳ 明朝" w:hint="eastAsia"/>
                <w:sz w:val="20"/>
                <w:szCs w:val="20"/>
              </w:rPr>
              <w:t>今回の学校運営協議会の場で協議会委員に対して行った「</w:t>
            </w:r>
            <w:r w:rsidRPr="00A60F62">
              <w:rPr>
                <w:rFonts w:ascii="ＭＳ 明朝" w:hAnsi="ＭＳ 明朝" w:hint="eastAsia"/>
                <w:sz w:val="20"/>
                <w:szCs w:val="20"/>
              </w:rPr>
              <w:t>生徒による学校紹介</w:t>
            </w:r>
            <w:r w:rsidR="001F4640" w:rsidRPr="00A60F62">
              <w:rPr>
                <w:rFonts w:ascii="ＭＳ 明朝" w:hAnsi="ＭＳ 明朝" w:hint="eastAsia"/>
                <w:sz w:val="20"/>
                <w:szCs w:val="20"/>
              </w:rPr>
              <w:t>」</w:t>
            </w:r>
            <w:r w:rsidRPr="00A60F62">
              <w:rPr>
                <w:rFonts w:ascii="ＭＳ 明朝" w:hAnsi="ＭＳ 明朝" w:hint="eastAsia"/>
                <w:sz w:val="20"/>
                <w:szCs w:val="20"/>
              </w:rPr>
              <w:t>は学校の様子</w:t>
            </w:r>
            <w:r w:rsidR="001F4640" w:rsidRPr="00A60F62">
              <w:rPr>
                <w:rFonts w:ascii="ＭＳ 明朝" w:hAnsi="ＭＳ 明朝" w:hint="eastAsia"/>
                <w:sz w:val="20"/>
                <w:szCs w:val="20"/>
              </w:rPr>
              <w:t>をとてもよく伝えており、</w:t>
            </w:r>
            <w:r w:rsidRPr="00A60F62">
              <w:rPr>
                <w:rFonts w:ascii="ＭＳ 明朝" w:hAnsi="ＭＳ 明朝" w:hint="eastAsia"/>
                <w:sz w:val="20"/>
                <w:szCs w:val="20"/>
              </w:rPr>
              <w:t>良かった</w:t>
            </w:r>
            <w:r w:rsidR="00E47175" w:rsidRPr="00A60F62">
              <w:rPr>
                <w:rFonts w:ascii="ＭＳ 明朝" w:hAnsi="ＭＳ 明朝" w:hint="eastAsia"/>
                <w:sz w:val="20"/>
                <w:szCs w:val="20"/>
              </w:rPr>
              <w:t>と思う</w:t>
            </w:r>
            <w:r w:rsidRPr="00A60F62">
              <w:rPr>
                <w:rFonts w:ascii="ＭＳ 明朝" w:hAnsi="ＭＳ 明朝" w:hint="eastAsia"/>
                <w:sz w:val="20"/>
                <w:szCs w:val="20"/>
              </w:rPr>
              <w:t>。今後、このプレゼンを見て、自分もやりたいという生徒が入学を希望してくるかもしれない。</w:t>
            </w:r>
          </w:p>
          <w:p w14:paraId="6DF620B8" w14:textId="77777777" w:rsidR="00A60F62" w:rsidRPr="00A60F62" w:rsidRDefault="00A60F62" w:rsidP="003B1A79">
            <w:pPr>
              <w:spacing w:line="280" w:lineRule="exact"/>
              <w:rPr>
                <w:rFonts w:ascii="ＭＳ 明朝" w:hAnsi="ＭＳ 明朝" w:hint="eastAsia"/>
                <w:sz w:val="20"/>
                <w:szCs w:val="20"/>
              </w:rPr>
            </w:pPr>
          </w:p>
          <w:p w14:paraId="08DDF2A2" w14:textId="77777777" w:rsidR="00AE2843" w:rsidRPr="00A60F62" w:rsidRDefault="00D101CF" w:rsidP="003B1A79">
            <w:pPr>
              <w:spacing w:line="280" w:lineRule="exact"/>
              <w:rPr>
                <w:rFonts w:ascii="ＭＳ 明朝" w:hAnsi="ＭＳ 明朝"/>
                <w:sz w:val="20"/>
                <w:szCs w:val="20"/>
              </w:rPr>
            </w:pPr>
            <w:r w:rsidRPr="00A60F62">
              <w:rPr>
                <w:rFonts w:ascii="ＭＳ 明朝" w:hAnsi="ＭＳ 明朝" w:hint="eastAsia"/>
                <w:sz w:val="20"/>
                <w:szCs w:val="20"/>
              </w:rPr>
              <w:t>第３回　３月25日（月）　14時開会</w:t>
            </w:r>
          </w:p>
          <w:p w14:paraId="45B1E779" w14:textId="246AFBCA" w:rsidR="00D101CF" w:rsidRPr="00A60F62" w:rsidRDefault="00D101CF" w:rsidP="003B1A79">
            <w:pPr>
              <w:spacing w:line="280" w:lineRule="exact"/>
              <w:rPr>
                <w:rFonts w:ascii="ＭＳ 明朝" w:hAnsi="ＭＳ 明朝"/>
                <w:sz w:val="20"/>
                <w:szCs w:val="20"/>
              </w:rPr>
            </w:pPr>
            <w:r w:rsidRPr="00A60F62">
              <w:rPr>
                <w:rFonts w:ascii="ＭＳ 明朝" w:hAnsi="ＭＳ 明朝" w:hint="eastAsia"/>
                <w:sz w:val="20"/>
                <w:szCs w:val="20"/>
              </w:rPr>
              <w:t>・授業アンケート、学校教育自己診断の結果から、藤井寺高校の教育実践が良い成果につながっていると読み取れる。ここ</w:t>
            </w:r>
            <w:r w:rsidR="006C0125" w:rsidRPr="00A60F62">
              <w:rPr>
                <w:rFonts w:ascii="ＭＳ 明朝" w:hAnsi="ＭＳ 明朝" w:hint="eastAsia"/>
                <w:sz w:val="20"/>
                <w:szCs w:val="20"/>
              </w:rPr>
              <w:t>１</w:t>
            </w:r>
            <w:r w:rsidRPr="00A60F62">
              <w:rPr>
                <w:rFonts w:ascii="ＭＳ 明朝" w:hAnsi="ＭＳ 明朝" w:hint="eastAsia"/>
                <w:sz w:val="20"/>
                <w:szCs w:val="20"/>
              </w:rPr>
              <w:t>、</w:t>
            </w:r>
            <w:r w:rsidR="006C0125" w:rsidRPr="00A60F62">
              <w:rPr>
                <w:rFonts w:ascii="ＭＳ 明朝" w:hAnsi="ＭＳ 明朝" w:hint="eastAsia"/>
                <w:sz w:val="20"/>
                <w:szCs w:val="20"/>
              </w:rPr>
              <w:t>２</w:t>
            </w:r>
            <w:r w:rsidRPr="00A60F62">
              <w:rPr>
                <w:rFonts w:ascii="ＭＳ 明朝" w:hAnsi="ＭＳ 明朝" w:hint="eastAsia"/>
                <w:sz w:val="20"/>
                <w:szCs w:val="20"/>
              </w:rPr>
              <w:t>年で生徒がずいぶんよくなったと感じている。</w:t>
            </w:r>
          </w:p>
          <w:p w14:paraId="5509F6C1" w14:textId="77777777" w:rsidR="00D101CF" w:rsidRPr="00A60F62" w:rsidRDefault="00D101CF" w:rsidP="003B1A79">
            <w:pPr>
              <w:spacing w:line="280" w:lineRule="exact"/>
              <w:rPr>
                <w:rFonts w:ascii="ＭＳ 明朝" w:hAnsi="ＭＳ 明朝"/>
                <w:sz w:val="20"/>
                <w:szCs w:val="20"/>
              </w:rPr>
            </w:pPr>
            <w:r w:rsidRPr="00A60F62">
              <w:rPr>
                <w:rFonts w:ascii="ＭＳ 明朝" w:hAnsi="ＭＳ 明朝" w:hint="eastAsia"/>
                <w:sz w:val="20"/>
                <w:szCs w:val="20"/>
              </w:rPr>
              <w:t>・学校評価における数値がかなり高いものになっているのでこれ以上の伸びは難しいのではないか。新たな項目を設定することも検討してほしい。</w:t>
            </w:r>
          </w:p>
          <w:p w14:paraId="7A4C363B" w14:textId="77777777" w:rsidR="00D101CF" w:rsidRPr="00A60F62" w:rsidRDefault="00D101CF" w:rsidP="003B1A79">
            <w:pPr>
              <w:spacing w:line="280" w:lineRule="exact"/>
              <w:rPr>
                <w:rFonts w:ascii="ＭＳ 明朝" w:hAnsi="ＭＳ 明朝"/>
                <w:sz w:val="20"/>
                <w:szCs w:val="20"/>
              </w:rPr>
            </w:pPr>
            <w:r w:rsidRPr="00A60F62">
              <w:rPr>
                <w:rFonts w:ascii="ＭＳ 明朝" w:hAnsi="ＭＳ 明朝" w:hint="eastAsia"/>
                <w:sz w:val="20"/>
                <w:szCs w:val="20"/>
              </w:rPr>
              <w:t>・卒業式における呼名や卒業の歌の時、もっと大きな声を出せればさらに良い式になると思う。</w:t>
            </w:r>
          </w:p>
          <w:p w14:paraId="58C979C1" w14:textId="77777777" w:rsidR="00D101CF" w:rsidRPr="00A60F62" w:rsidRDefault="00D101CF" w:rsidP="003B1A79">
            <w:pPr>
              <w:spacing w:line="280" w:lineRule="exact"/>
              <w:rPr>
                <w:rFonts w:ascii="ＭＳ 明朝" w:hAnsi="ＭＳ 明朝"/>
                <w:sz w:val="20"/>
                <w:szCs w:val="20"/>
              </w:rPr>
            </w:pPr>
            <w:r w:rsidRPr="00A60F62">
              <w:rPr>
                <w:rFonts w:ascii="ＭＳ 明朝" w:hAnsi="ＭＳ 明朝" w:hint="eastAsia"/>
                <w:sz w:val="20"/>
                <w:szCs w:val="20"/>
              </w:rPr>
              <w:t>・小学校との交流はこれからも継続してほしい。</w:t>
            </w:r>
          </w:p>
          <w:p w14:paraId="4450D8EC" w14:textId="77777777" w:rsidR="001F4640" w:rsidRPr="00A60F62" w:rsidRDefault="001F4640" w:rsidP="003B1A79">
            <w:pPr>
              <w:spacing w:line="280" w:lineRule="exact"/>
              <w:rPr>
                <w:rFonts w:ascii="ＭＳ 明朝" w:hAnsi="ＭＳ 明朝"/>
                <w:color w:val="D9D9D9"/>
                <w:sz w:val="20"/>
                <w:szCs w:val="20"/>
              </w:rPr>
            </w:pPr>
          </w:p>
        </w:tc>
      </w:tr>
    </w:tbl>
    <w:p w14:paraId="214EEEB8" w14:textId="77777777" w:rsidR="0086696C" w:rsidRPr="00A60F62" w:rsidRDefault="0086696C" w:rsidP="0037367C">
      <w:pPr>
        <w:spacing w:line="120" w:lineRule="exact"/>
        <w:ind w:leftChars="-428" w:left="-899"/>
      </w:pPr>
    </w:p>
    <w:p w14:paraId="6C28D38B"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75487F5E"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794B2D5C"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54181822"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3B62B7FA"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5538D3AD"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001D763C"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054D7BDF"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0895C39A"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747DA586"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1343F0A5"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3073957A"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5D3A3140"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1C804C7A"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0102B133"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5F54B2F0"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4F6190FB"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6D03D2C9"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46BA4E8C"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74642F7E"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427EDE6C"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1827B392"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4620B5D1"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6FEBDB3B"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46464B23"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11BD5C5A"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288CABFC"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37AE9A5F"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4064EE5A" w14:textId="77777777" w:rsidR="00AA3B05" w:rsidRPr="00A60F62" w:rsidRDefault="00AA3B05" w:rsidP="00B44397">
      <w:pPr>
        <w:ind w:leftChars="-92" w:left="-4" w:hangingChars="90" w:hanging="189"/>
        <w:jc w:val="left"/>
        <w:rPr>
          <w:rFonts w:ascii="ＭＳ ゴシック" w:eastAsia="ＭＳ ゴシック" w:hAnsi="ＭＳ ゴシック"/>
          <w:szCs w:val="21"/>
        </w:rPr>
      </w:pPr>
    </w:p>
    <w:p w14:paraId="7B18C33D" w14:textId="77777777" w:rsidR="00AA3B05" w:rsidRPr="00A60F62" w:rsidRDefault="00AA3B05" w:rsidP="003B1A79">
      <w:pPr>
        <w:jc w:val="left"/>
        <w:rPr>
          <w:rFonts w:ascii="ＭＳ ゴシック" w:eastAsia="ＭＳ ゴシック" w:hAnsi="ＭＳ ゴシック"/>
          <w:szCs w:val="21"/>
        </w:rPr>
      </w:pPr>
    </w:p>
    <w:p w14:paraId="0007057B" w14:textId="77777777" w:rsidR="0086696C" w:rsidRPr="00A60F62" w:rsidRDefault="0037367C" w:rsidP="00B44397">
      <w:pPr>
        <w:ind w:leftChars="-92" w:left="-4" w:hangingChars="90" w:hanging="189"/>
        <w:jc w:val="left"/>
        <w:rPr>
          <w:rFonts w:ascii="ＭＳ ゴシック" w:eastAsia="ＭＳ ゴシック" w:hAnsi="ＭＳ ゴシック"/>
          <w:szCs w:val="21"/>
        </w:rPr>
      </w:pPr>
      <w:r w:rsidRPr="00A60F62">
        <w:rPr>
          <w:rFonts w:ascii="ＭＳ ゴシック" w:eastAsia="ＭＳ ゴシック" w:hAnsi="ＭＳ ゴシック" w:hint="eastAsia"/>
          <w:szCs w:val="21"/>
        </w:rPr>
        <w:lastRenderedPageBreak/>
        <w:t xml:space="preserve">３　</w:t>
      </w:r>
      <w:r w:rsidR="0086696C" w:rsidRPr="00A60F62">
        <w:rPr>
          <w:rFonts w:ascii="ＭＳ ゴシック" w:eastAsia="ＭＳ ゴシック" w:hAnsi="ＭＳ ゴシック" w:hint="eastAsia"/>
          <w:szCs w:val="21"/>
        </w:rPr>
        <w:t>本年度の取組</w:t>
      </w:r>
      <w:r w:rsidRPr="00A60F62">
        <w:rPr>
          <w:rFonts w:ascii="ＭＳ ゴシック" w:eastAsia="ＭＳ ゴシック" w:hAnsi="ＭＳ ゴシック" w:hint="eastAsia"/>
          <w:szCs w:val="21"/>
        </w:rPr>
        <w:t>内容</w:t>
      </w:r>
      <w:r w:rsidR="0086696C" w:rsidRPr="00A60F6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394"/>
        <w:gridCol w:w="3544"/>
        <w:gridCol w:w="3225"/>
      </w:tblGrid>
      <w:tr w:rsidR="00897939" w:rsidRPr="00A60F62" w14:paraId="33E820E7" w14:textId="77777777" w:rsidTr="00B60155">
        <w:trPr>
          <w:jc w:val="center"/>
        </w:trPr>
        <w:tc>
          <w:tcPr>
            <w:tcW w:w="881" w:type="dxa"/>
            <w:shd w:val="clear" w:color="auto" w:fill="auto"/>
            <w:tcMar>
              <w:top w:w="85" w:type="dxa"/>
              <w:left w:w="85" w:type="dxa"/>
              <w:bottom w:w="85" w:type="dxa"/>
              <w:right w:w="85" w:type="dxa"/>
            </w:tcMar>
            <w:vAlign w:val="center"/>
          </w:tcPr>
          <w:p w14:paraId="2869FF26" w14:textId="77777777" w:rsidR="00897939" w:rsidRPr="00A60F62" w:rsidRDefault="00897939" w:rsidP="0054712D">
            <w:pPr>
              <w:spacing w:line="240" w:lineRule="exact"/>
              <w:jc w:val="center"/>
              <w:rPr>
                <w:rFonts w:ascii="ＭＳ 明朝" w:hAnsi="ＭＳ 明朝"/>
                <w:sz w:val="20"/>
                <w:szCs w:val="20"/>
              </w:rPr>
            </w:pPr>
            <w:r w:rsidRPr="00A60F62">
              <w:rPr>
                <w:rFonts w:ascii="ＭＳ 明朝" w:hAnsi="ＭＳ 明朝" w:hint="eastAsia"/>
                <w:sz w:val="20"/>
                <w:szCs w:val="20"/>
              </w:rPr>
              <w:t>中期的</w:t>
            </w:r>
          </w:p>
          <w:p w14:paraId="056E28E1" w14:textId="77777777" w:rsidR="00897939" w:rsidRPr="00A60F62" w:rsidRDefault="00897939" w:rsidP="0054712D">
            <w:pPr>
              <w:spacing w:line="240" w:lineRule="exact"/>
              <w:jc w:val="center"/>
              <w:rPr>
                <w:rFonts w:ascii="ＭＳ 明朝" w:hAnsi="ＭＳ 明朝"/>
                <w:spacing w:val="-20"/>
                <w:sz w:val="20"/>
                <w:szCs w:val="20"/>
              </w:rPr>
            </w:pPr>
            <w:r w:rsidRPr="00A60F62">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6E22F935" w14:textId="77777777" w:rsidR="00897939" w:rsidRPr="00A60F62" w:rsidRDefault="00897939" w:rsidP="006B5B51">
            <w:pPr>
              <w:spacing w:line="320" w:lineRule="exact"/>
              <w:jc w:val="center"/>
              <w:rPr>
                <w:rFonts w:ascii="ＭＳ 明朝" w:hAnsi="ＭＳ 明朝"/>
                <w:sz w:val="20"/>
                <w:szCs w:val="20"/>
              </w:rPr>
            </w:pPr>
            <w:r w:rsidRPr="00A60F62">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4EBF4C4E" w14:textId="77777777" w:rsidR="00897939" w:rsidRPr="00A60F62" w:rsidRDefault="00897939" w:rsidP="006B5B51">
            <w:pPr>
              <w:spacing w:line="320" w:lineRule="exact"/>
              <w:jc w:val="center"/>
              <w:rPr>
                <w:rFonts w:ascii="ＭＳ 明朝" w:hAnsi="ＭＳ 明朝"/>
                <w:sz w:val="20"/>
                <w:szCs w:val="20"/>
              </w:rPr>
            </w:pPr>
            <w:r w:rsidRPr="00A60F62">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1BDF3576" w14:textId="77777777" w:rsidR="00897939" w:rsidRPr="00A60F62" w:rsidRDefault="00897939" w:rsidP="006B5B51">
            <w:pPr>
              <w:spacing w:line="320" w:lineRule="exact"/>
              <w:jc w:val="center"/>
              <w:rPr>
                <w:rFonts w:ascii="ＭＳ 明朝" w:hAnsi="ＭＳ 明朝"/>
                <w:sz w:val="20"/>
                <w:szCs w:val="20"/>
              </w:rPr>
            </w:pPr>
            <w:r w:rsidRPr="00A60F62">
              <w:rPr>
                <w:rFonts w:ascii="ＭＳ 明朝" w:hAnsi="ＭＳ 明朝" w:hint="eastAsia"/>
                <w:sz w:val="20"/>
                <w:szCs w:val="20"/>
              </w:rPr>
              <w:t>評価指標</w:t>
            </w:r>
            <w:r w:rsidR="00AB00E6" w:rsidRPr="00A60F62">
              <w:rPr>
                <w:rFonts w:ascii="ＭＳ 明朝" w:hAnsi="ＭＳ 明朝" w:hint="eastAsia"/>
                <w:sz w:val="20"/>
                <w:szCs w:val="20"/>
              </w:rPr>
              <w:t>[</w:t>
            </w:r>
            <w:r w:rsidR="000B4707" w:rsidRPr="00A60F62">
              <w:rPr>
                <w:rFonts w:ascii="ＭＳ 明朝" w:hAnsi="ＭＳ 明朝" w:hint="eastAsia"/>
                <w:sz w:val="20"/>
                <w:szCs w:val="20"/>
              </w:rPr>
              <w:t>R</w:t>
            </w:r>
            <w:r w:rsidR="00534057" w:rsidRPr="00A60F62">
              <w:rPr>
                <w:rFonts w:ascii="ＭＳ 明朝" w:hAnsi="ＭＳ 明朝" w:hint="eastAsia"/>
                <w:sz w:val="20"/>
                <w:szCs w:val="20"/>
              </w:rPr>
              <w:t>４</w:t>
            </w:r>
            <w:r w:rsidR="00AB00E6" w:rsidRPr="00A60F62">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D12C3A3" w14:textId="77777777" w:rsidR="00897939" w:rsidRPr="00A60F62" w:rsidRDefault="00897939" w:rsidP="006B5B51">
            <w:pPr>
              <w:spacing w:line="320" w:lineRule="exact"/>
              <w:jc w:val="center"/>
              <w:rPr>
                <w:rFonts w:ascii="ＭＳ 明朝" w:hAnsi="ＭＳ 明朝"/>
                <w:sz w:val="20"/>
                <w:szCs w:val="20"/>
              </w:rPr>
            </w:pPr>
            <w:r w:rsidRPr="00A60F62">
              <w:rPr>
                <w:rFonts w:ascii="ＭＳ 明朝" w:hAnsi="ＭＳ 明朝" w:hint="eastAsia"/>
                <w:sz w:val="20"/>
                <w:szCs w:val="20"/>
              </w:rPr>
              <w:t>自己評価</w:t>
            </w:r>
          </w:p>
        </w:tc>
      </w:tr>
      <w:tr w:rsidR="004B1FEC" w:rsidRPr="00A60F62" w14:paraId="7D58C9BC" w14:textId="77777777" w:rsidTr="00B60155">
        <w:trPr>
          <w:cantSplit/>
          <w:trHeight w:val="7058"/>
          <w:jc w:val="center"/>
        </w:trPr>
        <w:tc>
          <w:tcPr>
            <w:tcW w:w="881" w:type="dxa"/>
            <w:shd w:val="clear" w:color="auto" w:fill="auto"/>
            <w:tcMar>
              <w:top w:w="85" w:type="dxa"/>
              <w:left w:w="85" w:type="dxa"/>
              <w:bottom w:w="85" w:type="dxa"/>
              <w:right w:w="85" w:type="dxa"/>
            </w:tcMar>
            <w:textDirection w:val="tbRlV"/>
            <w:vAlign w:val="center"/>
          </w:tcPr>
          <w:p w14:paraId="6B430BD7" w14:textId="77777777" w:rsidR="004B1FEC" w:rsidRPr="00A60F62" w:rsidRDefault="004B1FEC" w:rsidP="004B1FEC">
            <w:pPr>
              <w:spacing w:line="320" w:lineRule="exact"/>
              <w:ind w:left="113" w:right="113"/>
              <w:rPr>
                <w:rFonts w:ascii="ＭＳ 明朝" w:hAnsi="ＭＳ 明朝"/>
              </w:rPr>
            </w:pPr>
            <w:r w:rsidRPr="00A60F62">
              <w:rPr>
                <w:rFonts w:ascii="ＭＳ 明朝" w:hAnsi="ＭＳ 明朝" w:hint="eastAsia"/>
              </w:rPr>
              <w:t>１　「普通科」校ならではの特色を生かした確かな学力の育成と、</w:t>
            </w:r>
          </w:p>
          <w:p w14:paraId="062A33B7" w14:textId="77777777" w:rsidR="004B1FEC" w:rsidRPr="00A60F62" w:rsidRDefault="004B1FEC" w:rsidP="004B1FEC">
            <w:pPr>
              <w:spacing w:line="300" w:lineRule="exact"/>
              <w:ind w:left="113" w:right="113"/>
              <w:jc w:val="center"/>
              <w:rPr>
                <w:rFonts w:ascii="ＭＳ 明朝" w:hAnsi="ＭＳ 明朝"/>
                <w:sz w:val="20"/>
                <w:szCs w:val="20"/>
              </w:rPr>
            </w:pPr>
            <w:r w:rsidRPr="00A60F62">
              <w:rPr>
                <w:rFonts w:ascii="ＭＳ 明朝" w:hAnsi="ＭＳ 明朝" w:hint="eastAsia"/>
              </w:rPr>
              <w:t xml:space="preserve">　　　　　　　希望を叶える進路の実現</w:t>
            </w:r>
          </w:p>
        </w:tc>
        <w:tc>
          <w:tcPr>
            <w:tcW w:w="2942" w:type="dxa"/>
            <w:shd w:val="clear" w:color="auto" w:fill="auto"/>
            <w:tcMar>
              <w:top w:w="85" w:type="dxa"/>
              <w:left w:w="85" w:type="dxa"/>
              <w:bottom w:w="85" w:type="dxa"/>
              <w:right w:w="85" w:type="dxa"/>
            </w:tcMar>
          </w:tcPr>
          <w:p w14:paraId="1C0EA9A8" w14:textId="77777777" w:rsidR="004B1FEC" w:rsidRPr="00A60F62" w:rsidRDefault="004B1FEC" w:rsidP="004B1FEC">
            <w:pPr>
              <w:rPr>
                <w:rFonts w:ascii="ＭＳ 明朝" w:hAnsi="ＭＳ 明朝"/>
              </w:rPr>
            </w:pPr>
            <w:r w:rsidRPr="00A60F62">
              <w:rPr>
                <w:rFonts w:ascii="ＭＳ 明朝" w:hAnsi="ＭＳ 明朝" w:hint="eastAsia"/>
              </w:rPr>
              <w:t>(１)</w:t>
            </w:r>
          </w:p>
          <w:p w14:paraId="798F5204" w14:textId="77777777" w:rsidR="004B1FEC" w:rsidRPr="00A60F62" w:rsidRDefault="004B1FEC" w:rsidP="004B1FEC">
            <w:pPr>
              <w:ind w:leftChars="100" w:left="210"/>
              <w:rPr>
                <w:rFonts w:ascii="ＭＳ 明朝" w:hAnsi="ＭＳ 明朝"/>
              </w:rPr>
            </w:pPr>
            <w:r w:rsidRPr="00A60F62">
              <w:rPr>
                <w:rFonts w:ascii="ＭＳ 明朝" w:hAnsi="ＭＳ 明朝" w:hint="eastAsia"/>
              </w:rPr>
              <w:t>進路希望の実現に向けた教員の指導力の向上と生徒が主体的に授業に取り組むための工夫</w:t>
            </w:r>
          </w:p>
          <w:p w14:paraId="0A4A684E" w14:textId="77777777" w:rsidR="004B1FEC" w:rsidRPr="00A60F62" w:rsidRDefault="004B1FEC" w:rsidP="004B1FEC">
            <w:pPr>
              <w:snapToGrid w:val="0"/>
              <w:ind w:left="185" w:hangingChars="88" w:hanging="185"/>
              <w:rPr>
                <w:rFonts w:ascii="ＭＳ 明朝" w:hAnsi="ＭＳ 明朝"/>
              </w:rPr>
            </w:pPr>
            <w:r w:rsidRPr="00A60F62">
              <w:rPr>
                <w:rFonts w:ascii="ＭＳ 明朝" w:hAnsi="ＭＳ 明朝" w:hint="eastAsia"/>
              </w:rPr>
              <w:t>ア　「主体的に学ぶ力」の向上に向けた観点別評価視点からの授業改善促進</w:t>
            </w:r>
          </w:p>
          <w:p w14:paraId="63902DC2" w14:textId="77777777" w:rsidR="004B1FEC" w:rsidRPr="00A60F62" w:rsidRDefault="004B1FEC" w:rsidP="004B1FEC">
            <w:pPr>
              <w:ind w:left="210" w:hangingChars="100" w:hanging="210"/>
              <w:rPr>
                <w:rFonts w:ascii="ＭＳ 明朝" w:hAnsi="ＭＳ 明朝"/>
              </w:rPr>
            </w:pPr>
          </w:p>
          <w:p w14:paraId="2D3858E0" w14:textId="77777777" w:rsidR="004B1FEC" w:rsidRPr="00A60F62" w:rsidRDefault="004B1FEC" w:rsidP="004B1FEC">
            <w:pPr>
              <w:ind w:left="210" w:hangingChars="100" w:hanging="210"/>
              <w:rPr>
                <w:rFonts w:ascii="ＭＳ 明朝" w:hAnsi="ＭＳ 明朝"/>
              </w:rPr>
            </w:pPr>
          </w:p>
          <w:p w14:paraId="65B64457" w14:textId="77777777" w:rsidR="004B1FEC" w:rsidRPr="00A60F62" w:rsidRDefault="004B1FEC" w:rsidP="004B1FEC">
            <w:pPr>
              <w:ind w:left="210" w:hangingChars="100" w:hanging="210"/>
              <w:rPr>
                <w:rFonts w:ascii="ＭＳ 明朝" w:hAnsi="ＭＳ 明朝"/>
              </w:rPr>
            </w:pPr>
          </w:p>
          <w:p w14:paraId="1C68BBF0" w14:textId="77777777" w:rsidR="004B1FEC" w:rsidRPr="00A60F62" w:rsidRDefault="004B1FEC" w:rsidP="004B1FEC">
            <w:pPr>
              <w:ind w:left="210" w:hangingChars="100" w:hanging="210"/>
              <w:rPr>
                <w:rFonts w:ascii="ＭＳ 明朝" w:hAnsi="ＭＳ 明朝"/>
              </w:rPr>
            </w:pPr>
          </w:p>
          <w:p w14:paraId="78FEA31A" w14:textId="77777777" w:rsidR="004B1FEC" w:rsidRPr="00A60F62" w:rsidRDefault="004B1FEC" w:rsidP="004B1FEC">
            <w:pPr>
              <w:ind w:left="210" w:hangingChars="100" w:hanging="210"/>
              <w:rPr>
                <w:rFonts w:ascii="ＭＳ 明朝" w:hAnsi="ＭＳ 明朝"/>
              </w:rPr>
            </w:pPr>
          </w:p>
          <w:p w14:paraId="5BC41022" w14:textId="77777777" w:rsidR="004B1FEC" w:rsidRPr="00A60F62" w:rsidRDefault="004B1FEC" w:rsidP="004B1FEC">
            <w:pPr>
              <w:ind w:left="210" w:hangingChars="100" w:hanging="210"/>
              <w:rPr>
                <w:rFonts w:ascii="ＭＳ 明朝" w:hAnsi="ＭＳ 明朝"/>
              </w:rPr>
            </w:pPr>
          </w:p>
          <w:p w14:paraId="0BABD394" w14:textId="77777777" w:rsidR="004B1FEC" w:rsidRPr="00A60F62" w:rsidRDefault="004B1FEC" w:rsidP="004B1FEC">
            <w:pPr>
              <w:ind w:left="210" w:hangingChars="100" w:hanging="210"/>
              <w:rPr>
                <w:rFonts w:ascii="ＭＳ 明朝" w:hAnsi="ＭＳ 明朝"/>
              </w:rPr>
            </w:pPr>
          </w:p>
          <w:p w14:paraId="59E08578" w14:textId="77777777" w:rsidR="004B1FEC" w:rsidRPr="00A60F62" w:rsidRDefault="004B1FEC" w:rsidP="004B1FEC">
            <w:pPr>
              <w:ind w:left="210" w:hangingChars="100" w:hanging="210"/>
              <w:rPr>
                <w:rFonts w:ascii="ＭＳ 明朝" w:hAnsi="ＭＳ 明朝"/>
              </w:rPr>
            </w:pPr>
            <w:r w:rsidRPr="00A60F62">
              <w:rPr>
                <w:rFonts w:ascii="ＭＳ 明朝" w:hAnsi="ＭＳ 明朝" w:hint="eastAsia"/>
              </w:rPr>
              <w:t>イ　ICT活用とオンライン授業による効果的教科指導の構築</w:t>
            </w:r>
          </w:p>
          <w:p w14:paraId="156D28FC" w14:textId="77777777" w:rsidR="004B1FEC" w:rsidRPr="00A60F62" w:rsidRDefault="004B1FEC" w:rsidP="004B1FEC">
            <w:pPr>
              <w:ind w:left="210" w:hangingChars="100" w:hanging="210"/>
              <w:rPr>
                <w:rFonts w:ascii="ＭＳ 明朝" w:hAnsi="ＭＳ 明朝"/>
              </w:rPr>
            </w:pPr>
          </w:p>
          <w:p w14:paraId="17C9FD9A" w14:textId="77777777" w:rsidR="004B1FEC" w:rsidRPr="00A60F62" w:rsidRDefault="004B1FEC" w:rsidP="004B1FEC">
            <w:pPr>
              <w:ind w:left="210" w:hangingChars="100" w:hanging="210"/>
              <w:rPr>
                <w:rFonts w:ascii="ＭＳ 明朝" w:hAnsi="ＭＳ 明朝"/>
              </w:rPr>
            </w:pPr>
          </w:p>
          <w:p w14:paraId="3B12BD4F" w14:textId="77777777" w:rsidR="004B1FEC" w:rsidRPr="00A60F62" w:rsidRDefault="004B1FEC" w:rsidP="004B1FEC">
            <w:pPr>
              <w:rPr>
                <w:rFonts w:ascii="ＭＳ 明朝" w:hAnsi="ＭＳ 明朝"/>
              </w:rPr>
            </w:pPr>
            <w:r w:rsidRPr="00A60F62">
              <w:rPr>
                <w:rFonts w:ascii="ＭＳ 明朝" w:hAnsi="ＭＳ 明朝" w:hint="eastAsia"/>
              </w:rPr>
              <w:t xml:space="preserve">(２) </w:t>
            </w:r>
          </w:p>
          <w:p w14:paraId="58F55AA9" w14:textId="77777777" w:rsidR="004B1FEC" w:rsidRPr="00A60F62" w:rsidRDefault="004B1FEC" w:rsidP="004B1FEC">
            <w:pPr>
              <w:ind w:leftChars="100" w:left="210"/>
              <w:rPr>
                <w:rFonts w:ascii="ＭＳ 明朝" w:hAnsi="ＭＳ 明朝"/>
              </w:rPr>
            </w:pPr>
            <w:r w:rsidRPr="00A60F62">
              <w:rPr>
                <w:rFonts w:ascii="ＭＳ 明朝" w:hAnsi="ＭＳ 明朝" w:hint="eastAsia"/>
              </w:rPr>
              <w:t>３年間を見通した進路指導計画・課外講習の充実</w:t>
            </w:r>
          </w:p>
          <w:p w14:paraId="57A3F2DD" w14:textId="77777777" w:rsidR="004B1FEC" w:rsidRPr="00A60F62" w:rsidRDefault="004B1FEC" w:rsidP="004B1FEC">
            <w:pPr>
              <w:spacing w:line="360" w:lineRule="exact"/>
              <w:ind w:left="210" w:hangingChars="100" w:hanging="210"/>
              <w:rPr>
                <w:rFonts w:ascii="ＭＳ 明朝" w:hAnsi="ＭＳ 明朝"/>
              </w:rPr>
            </w:pPr>
            <w:r w:rsidRPr="00A60F62">
              <w:rPr>
                <w:rFonts w:ascii="ＭＳ 明朝" w:hAnsi="ＭＳ 明朝" w:hint="eastAsia"/>
              </w:rPr>
              <w:t>ア　１年次からの少人数授業・進学講習の充実</w:t>
            </w:r>
          </w:p>
          <w:p w14:paraId="47A8F096" w14:textId="77777777" w:rsidR="004B1FEC" w:rsidRPr="00A60F62" w:rsidRDefault="004B1FEC" w:rsidP="004B1FEC">
            <w:pPr>
              <w:spacing w:line="360" w:lineRule="exact"/>
              <w:rPr>
                <w:rFonts w:ascii="ＭＳ 明朝" w:hAnsi="ＭＳ 明朝"/>
              </w:rPr>
            </w:pPr>
          </w:p>
          <w:p w14:paraId="37227E56" w14:textId="77777777" w:rsidR="004B1FEC" w:rsidRPr="00A60F62" w:rsidRDefault="004B1FEC" w:rsidP="004B1FEC">
            <w:pPr>
              <w:spacing w:line="360" w:lineRule="exact"/>
              <w:rPr>
                <w:rFonts w:ascii="ＭＳ 明朝" w:hAnsi="ＭＳ 明朝"/>
              </w:rPr>
            </w:pPr>
          </w:p>
          <w:p w14:paraId="41558CE6" w14:textId="77777777" w:rsidR="004B1FEC" w:rsidRPr="00A60F62" w:rsidRDefault="004B1FEC" w:rsidP="004B1FEC">
            <w:pPr>
              <w:spacing w:line="360" w:lineRule="exact"/>
              <w:rPr>
                <w:rFonts w:ascii="ＭＳ 明朝" w:hAnsi="ＭＳ 明朝"/>
              </w:rPr>
            </w:pPr>
          </w:p>
          <w:p w14:paraId="0A0B1D5D" w14:textId="77777777" w:rsidR="004B1FEC" w:rsidRPr="00A60F62" w:rsidRDefault="004B1FEC" w:rsidP="004B1FEC">
            <w:pPr>
              <w:spacing w:line="360" w:lineRule="exact"/>
              <w:rPr>
                <w:rFonts w:ascii="ＭＳ 明朝" w:hAnsi="ＭＳ 明朝"/>
              </w:rPr>
            </w:pPr>
          </w:p>
          <w:p w14:paraId="67722909"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イ　多様な進路への対応</w:t>
            </w:r>
          </w:p>
          <w:p w14:paraId="219D3D93" w14:textId="77777777" w:rsidR="004B1FEC" w:rsidRPr="00A60F62" w:rsidRDefault="004B1FEC" w:rsidP="004B1FEC">
            <w:pPr>
              <w:spacing w:line="300" w:lineRule="exact"/>
              <w:ind w:left="210" w:hangingChars="100" w:hanging="210"/>
              <w:rPr>
                <w:rFonts w:ascii="ＭＳ 明朝" w:hAnsi="ＭＳ 明朝"/>
              </w:rPr>
            </w:pPr>
          </w:p>
          <w:p w14:paraId="284FFB2F" w14:textId="77777777" w:rsidR="004B1FEC" w:rsidRPr="00A60F62" w:rsidRDefault="004B1FEC" w:rsidP="004B1FEC">
            <w:pPr>
              <w:spacing w:line="300" w:lineRule="exact"/>
              <w:ind w:left="210" w:hangingChars="100" w:hanging="210"/>
              <w:rPr>
                <w:rFonts w:ascii="ＭＳ 明朝" w:hAnsi="ＭＳ 明朝"/>
              </w:rPr>
            </w:pPr>
          </w:p>
          <w:p w14:paraId="1F63F831" w14:textId="77777777" w:rsidR="004B1FEC" w:rsidRPr="00A60F62" w:rsidRDefault="004B1FEC" w:rsidP="004B1FEC">
            <w:pPr>
              <w:spacing w:line="300" w:lineRule="exact"/>
              <w:rPr>
                <w:rFonts w:ascii="ＭＳ 明朝" w:hAnsi="ＭＳ 明朝"/>
                <w:sz w:val="20"/>
                <w:szCs w:val="20"/>
              </w:rPr>
            </w:pPr>
            <w:r w:rsidRPr="00A60F62">
              <w:rPr>
                <w:rFonts w:ascii="ＭＳ 明朝" w:hAnsi="ＭＳ 明朝" w:hint="eastAsia"/>
              </w:rPr>
              <w:t>ウ　大学との連携、自習室活用の拡充、粘り強い進路指導による進学実績向上</w:t>
            </w:r>
          </w:p>
          <w:p w14:paraId="59353987" w14:textId="77777777" w:rsidR="004B1FEC" w:rsidRPr="00A60F62" w:rsidRDefault="004B1FEC" w:rsidP="004B1FEC">
            <w:pPr>
              <w:spacing w:line="300" w:lineRule="exact"/>
              <w:ind w:left="200" w:hangingChars="100" w:hanging="200"/>
              <w:rPr>
                <w:rFonts w:ascii="ＭＳ 明朝" w:hAnsi="ＭＳ 明朝"/>
                <w:sz w:val="20"/>
                <w:szCs w:val="20"/>
              </w:rPr>
            </w:pPr>
          </w:p>
          <w:p w14:paraId="69ECE60E" w14:textId="77777777" w:rsidR="004B1FEC" w:rsidRPr="00A60F62" w:rsidRDefault="004B1FEC" w:rsidP="004B1FEC">
            <w:pPr>
              <w:spacing w:line="300" w:lineRule="exact"/>
              <w:ind w:left="200" w:hangingChars="100" w:hanging="200"/>
              <w:rPr>
                <w:rFonts w:ascii="ＭＳ 明朝" w:hAnsi="ＭＳ 明朝"/>
                <w:sz w:val="20"/>
                <w:szCs w:val="20"/>
              </w:rPr>
            </w:pPr>
          </w:p>
          <w:p w14:paraId="40428426" w14:textId="77777777" w:rsidR="004B1FEC" w:rsidRPr="00A60F62" w:rsidRDefault="004B1FEC" w:rsidP="004B1FEC">
            <w:pPr>
              <w:spacing w:line="300" w:lineRule="exact"/>
              <w:ind w:left="200" w:hangingChars="100" w:hanging="200"/>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52D47035" w14:textId="77777777" w:rsidR="004B1FEC" w:rsidRPr="00A60F62" w:rsidRDefault="004B1FEC" w:rsidP="004B1FEC">
            <w:pPr>
              <w:rPr>
                <w:rFonts w:ascii="ＭＳ 明朝" w:hAnsi="ＭＳ 明朝"/>
                <w:szCs w:val="21"/>
              </w:rPr>
            </w:pPr>
            <w:r w:rsidRPr="00A60F62">
              <w:rPr>
                <w:rFonts w:ascii="ＭＳ 明朝" w:hAnsi="ＭＳ 明朝" w:hint="eastAsia"/>
                <w:szCs w:val="21"/>
              </w:rPr>
              <w:t>(１)</w:t>
            </w:r>
          </w:p>
          <w:p w14:paraId="3AE18941" w14:textId="77777777" w:rsidR="004B1FEC" w:rsidRPr="00A60F62" w:rsidRDefault="004B1FEC" w:rsidP="004B1FEC">
            <w:pPr>
              <w:rPr>
                <w:rFonts w:ascii="ＭＳ 明朝" w:hAnsi="ＭＳ 明朝"/>
                <w:szCs w:val="21"/>
              </w:rPr>
            </w:pPr>
          </w:p>
          <w:p w14:paraId="795B60F2" w14:textId="77777777" w:rsidR="004B1FEC" w:rsidRPr="00A60F62" w:rsidRDefault="004B1FEC" w:rsidP="004B1FEC">
            <w:pPr>
              <w:rPr>
                <w:rFonts w:ascii="ＭＳ 明朝" w:hAnsi="ＭＳ 明朝"/>
                <w:szCs w:val="21"/>
              </w:rPr>
            </w:pPr>
          </w:p>
          <w:p w14:paraId="41A3180E" w14:textId="77777777" w:rsidR="004B1FEC" w:rsidRPr="00A60F62" w:rsidRDefault="004B1FEC" w:rsidP="004B1FEC">
            <w:pPr>
              <w:rPr>
                <w:rFonts w:ascii="ＭＳ 明朝" w:hAnsi="ＭＳ 明朝"/>
                <w:szCs w:val="21"/>
              </w:rPr>
            </w:pPr>
          </w:p>
          <w:p w14:paraId="28DE998B" w14:textId="77777777" w:rsidR="004B1FEC" w:rsidRPr="00A60F62" w:rsidRDefault="004B1FEC" w:rsidP="004B1FEC">
            <w:pPr>
              <w:rPr>
                <w:rFonts w:ascii="ＭＳ 明朝" w:hAnsi="ＭＳ 明朝"/>
                <w:szCs w:val="21"/>
              </w:rPr>
            </w:pPr>
          </w:p>
          <w:p w14:paraId="7EB535C5" w14:textId="77777777" w:rsidR="004B1FEC" w:rsidRPr="00A60F62" w:rsidRDefault="004B1FEC" w:rsidP="004B1FEC">
            <w:pPr>
              <w:ind w:left="420" w:hangingChars="200" w:hanging="420"/>
              <w:rPr>
                <w:rFonts w:ascii="ＭＳ 明朝" w:hAnsi="ＭＳ 明朝"/>
              </w:rPr>
            </w:pPr>
            <w:r w:rsidRPr="00A60F62">
              <w:rPr>
                <w:rFonts w:ascii="ＭＳ 明朝" w:hAnsi="ＭＳ 明朝" w:hint="eastAsia"/>
                <w:szCs w:val="21"/>
              </w:rPr>
              <w:t xml:space="preserve">ア  </w:t>
            </w:r>
            <w:r w:rsidRPr="00A60F62">
              <w:rPr>
                <w:rFonts w:ascii="ＭＳ 明朝" w:hAnsi="ＭＳ 明朝" w:hint="eastAsia"/>
              </w:rPr>
              <w:t>「主体的に学ぶ力」の育成および事前学習となる「予習・復習」のために、学習支援クラウドサービスとグループウエア活用の拡大と充実を図るとともに、観点別学習評価の視点から授業改善に取り組み、教務部・オンライン委員会による効果検証を実施する。また、授業アンケート結果の活用によって更なる授業改善をすすめる</w:t>
            </w:r>
          </w:p>
          <w:p w14:paraId="08DCC353" w14:textId="77777777" w:rsidR="004B1FEC" w:rsidRPr="00A60F62" w:rsidRDefault="004B1FEC" w:rsidP="004B1FEC">
            <w:pPr>
              <w:ind w:left="420" w:hangingChars="200" w:hanging="420"/>
              <w:rPr>
                <w:rFonts w:ascii="ＭＳ 明朝" w:hAnsi="ＭＳ 明朝"/>
                <w:szCs w:val="21"/>
              </w:rPr>
            </w:pPr>
            <w:r w:rsidRPr="00A60F62">
              <w:rPr>
                <w:rFonts w:ascii="ＭＳ 明朝" w:hAnsi="ＭＳ 明朝" w:hint="eastAsia"/>
                <w:szCs w:val="21"/>
              </w:rPr>
              <w:t>イ　プロジェクタや</w:t>
            </w:r>
            <w:r w:rsidRPr="00A60F62">
              <w:rPr>
                <w:rFonts w:ascii="ＭＳ 明朝" w:hAnsi="ＭＳ 明朝"/>
                <w:szCs w:val="21"/>
              </w:rPr>
              <w:t>PC</w:t>
            </w:r>
            <w:r w:rsidRPr="00A60F62">
              <w:rPr>
                <w:rFonts w:ascii="ＭＳ 明朝" w:hAnsi="ＭＳ 明朝" w:hint="eastAsia"/>
                <w:szCs w:val="21"/>
              </w:rPr>
              <w:t>・タブレットを効果的に活用し、オンラインを併用した授業を展開することで、学力向上につなげる</w:t>
            </w:r>
          </w:p>
          <w:p w14:paraId="183E0B44" w14:textId="77777777" w:rsidR="004B1FEC" w:rsidRPr="00A60F62" w:rsidRDefault="004B1FEC" w:rsidP="004B1FEC">
            <w:pPr>
              <w:ind w:left="420" w:hangingChars="200" w:hanging="420"/>
              <w:rPr>
                <w:rFonts w:ascii="ＭＳ 明朝" w:hAnsi="ＭＳ 明朝"/>
                <w:szCs w:val="21"/>
              </w:rPr>
            </w:pPr>
          </w:p>
          <w:p w14:paraId="1F42E774" w14:textId="77777777" w:rsidR="004B1FEC" w:rsidRPr="00A60F62" w:rsidRDefault="004B1FEC" w:rsidP="004B1FEC">
            <w:pPr>
              <w:ind w:left="420" w:hangingChars="200" w:hanging="420"/>
              <w:rPr>
                <w:rFonts w:ascii="ＭＳ 明朝" w:hAnsi="ＭＳ 明朝"/>
                <w:szCs w:val="21"/>
              </w:rPr>
            </w:pPr>
          </w:p>
          <w:p w14:paraId="64B60602" w14:textId="77777777" w:rsidR="004B1FEC" w:rsidRPr="00A60F62" w:rsidRDefault="004B1FEC" w:rsidP="004B1FEC">
            <w:pPr>
              <w:ind w:left="420" w:hangingChars="200" w:hanging="420"/>
              <w:rPr>
                <w:rFonts w:ascii="ＭＳ 明朝" w:hAnsi="ＭＳ 明朝"/>
                <w:szCs w:val="21"/>
              </w:rPr>
            </w:pPr>
            <w:r w:rsidRPr="00A60F62">
              <w:rPr>
                <w:rFonts w:ascii="ＭＳ 明朝" w:hAnsi="ＭＳ 明朝" w:hint="eastAsia"/>
                <w:szCs w:val="21"/>
              </w:rPr>
              <w:t>(２)</w:t>
            </w:r>
          </w:p>
          <w:p w14:paraId="361175C2" w14:textId="77777777" w:rsidR="004B1FEC" w:rsidRPr="00A60F62" w:rsidRDefault="004B1FEC" w:rsidP="004B1FEC">
            <w:pPr>
              <w:ind w:left="420" w:hangingChars="200" w:hanging="420"/>
              <w:rPr>
                <w:rFonts w:ascii="ＭＳ 明朝" w:hAnsi="ＭＳ 明朝"/>
                <w:szCs w:val="21"/>
              </w:rPr>
            </w:pPr>
          </w:p>
          <w:p w14:paraId="56DF770E" w14:textId="77777777" w:rsidR="004B1FEC" w:rsidRPr="00A60F62" w:rsidRDefault="004B1FEC" w:rsidP="004B1FEC">
            <w:pPr>
              <w:ind w:left="420" w:hangingChars="200" w:hanging="420"/>
              <w:rPr>
                <w:rFonts w:ascii="ＭＳ 明朝" w:hAnsi="ＭＳ 明朝"/>
                <w:szCs w:val="21"/>
              </w:rPr>
            </w:pPr>
          </w:p>
          <w:p w14:paraId="55E73D49" w14:textId="77777777" w:rsidR="004B1FEC" w:rsidRPr="00A60F62" w:rsidRDefault="004B1FEC" w:rsidP="004B1FEC">
            <w:pPr>
              <w:ind w:left="420" w:hangingChars="200" w:hanging="420"/>
              <w:rPr>
                <w:rFonts w:ascii="ＭＳ 明朝" w:hAnsi="ＭＳ 明朝"/>
                <w:szCs w:val="21"/>
              </w:rPr>
            </w:pPr>
            <w:r w:rsidRPr="00A60F62">
              <w:rPr>
                <w:rFonts w:ascii="ＭＳ 明朝" w:hAnsi="ＭＳ 明朝" w:hint="eastAsia"/>
                <w:szCs w:val="21"/>
              </w:rPr>
              <w:t>ア　「総合的な探究の時間」等を通した１年次からの進路意識の定着とICT機器の活用、少人数授業や進学講習、大学との連携による進学に向けた</w:t>
            </w:r>
            <w:r w:rsidRPr="00A60F62">
              <w:rPr>
                <w:rFonts w:ascii="ＭＳ 明朝" w:hAnsi="ＭＳ 明朝" w:hint="eastAsia"/>
              </w:rPr>
              <w:t>講習の充実を図ることで、学習意欲を向上させるとともに、進路実現に向けた確かな手ごたえを感じさせることによって自信をもたせる</w:t>
            </w:r>
          </w:p>
          <w:p w14:paraId="2326F443" w14:textId="77777777" w:rsidR="004B1FEC" w:rsidRPr="00A60F62" w:rsidRDefault="004B1FEC" w:rsidP="004B1FEC">
            <w:pPr>
              <w:ind w:left="420" w:hangingChars="200" w:hanging="420"/>
              <w:rPr>
                <w:rFonts w:ascii="ＭＳ 明朝" w:hAnsi="ＭＳ 明朝"/>
              </w:rPr>
            </w:pPr>
            <w:r w:rsidRPr="00A60F62">
              <w:rPr>
                <w:rFonts w:ascii="ＭＳ 明朝" w:hAnsi="ＭＳ 明朝" w:hint="eastAsia"/>
              </w:rPr>
              <w:t>イ　多様な進路に対応するため、情報収集、伝達を充実し、幅広い個別の指導を展開する</w:t>
            </w:r>
          </w:p>
          <w:p w14:paraId="2875608B" w14:textId="77777777" w:rsidR="004B1FEC" w:rsidRPr="00A60F62" w:rsidRDefault="004B1FEC" w:rsidP="004B1FEC">
            <w:pPr>
              <w:ind w:left="420" w:hangingChars="200" w:hanging="420"/>
              <w:rPr>
                <w:rFonts w:ascii="ＭＳ 明朝" w:hAnsi="ＭＳ 明朝"/>
                <w:szCs w:val="21"/>
              </w:rPr>
            </w:pPr>
            <w:r w:rsidRPr="00A60F62">
              <w:rPr>
                <w:rFonts w:ascii="ＭＳ 明朝" w:hAnsi="ＭＳ 明朝" w:hint="eastAsia"/>
                <w:szCs w:val="21"/>
              </w:rPr>
              <w:t>ウ　日々の補習と集中講習「夢へのトライアル」、自習室の活用を促進し、高い目標を設定した粘り強い進路指導をする</w:t>
            </w:r>
          </w:p>
        </w:tc>
        <w:tc>
          <w:tcPr>
            <w:tcW w:w="3544" w:type="dxa"/>
            <w:tcBorders>
              <w:right w:val="dashed" w:sz="4" w:space="0" w:color="auto"/>
            </w:tcBorders>
            <w:tcMar>
              <w:top w:w="85" w:type="dxa"/>
              <w:left w:w="85" w:type="dxa"/>
              <w:bottom w:w="85" w:type="dxa"/>
              <w:right w:w="85" w:type="dxa"/>
            </w:tcMar>
          </w:tcPr>
          <w:p w14:paraId="3A0582CC" w14:textId="77777777" w:rsidR="004B1FEC" w:rsidRPr="00A60F62" w:rsidRDefault="004B1FEC" w:rsidP="004B1FEC">
            <w:pPr>
              <w:snapToGrid w:val="0"/>
              <w:rPr>
                <w:rFonts w:ascii="ＭＳ 明朝" w:hAnsi="ＭＳ 明朝"/>
              </w:rPr>
            </w:pPr>
            <w:r w:rsidRPr="00A60F62">
              <w:rPr>
                <w:rFonts w:ascii="ＭＳ 明朝" w:hAnsi="ＭＳ 明朝" w:hint="eastAsia"/>
              </w:rPr>
              <w:t>(１)</w:t>
            </w:r>
          </w:p>
          <w:p w14:paraId="00779ED6" w14:textId="77777777" w:rsidR="004B1FEC" w:rsidRPr="00A60F62" w:rsidRDefault="004B1FEC" w:rsidP="004B1FEC">
            <w:pPr>
              <w:snapToGrid w:val="0"/>
              <w:rPr>
                <w:rFonts w:ascii="ＭＳ 明朝" w:hAnsi="ＭＳ 明朝"/>
              </w:rPr>
            </w:pPr>
          </w:p>
          <w:p w14:paraId="0815193D" w14:textId="77777777" w:rsidR="004B1FEC" w:rsidRPr="00A60F62" w:rsidRDefault="004B1FEC" w:rsidP="004B1FEC">
            <w:pPr>
              <w:snapToGrid w:val="0"/>
              <w:rPr>
                <w:rFonts w:ascii="ＭＳ 明朝" w:hAnsi="ＭＳ 明朝"/>
              </w:rPr>
            </w:pPr>
          </w:p>
          <w:p w14:paraId="2C75F40E" w14:textId="77777777" w:rsidR="004B1FEC" w:rsidRPr="00A60F62" w:rsidRDefault="004B1FEC" w:rsidP="004B1FEC">
            <w:pPr>
              <w:snapToGrid w:val="0"/>
              <w:rPr>
                <w:rFonts w:ascii="ＭＳ 明朝" w:hAnsi="ＭＳ 明朝"/>
              </w:rPr>
            </w:pPr>
          </w:p>
          <w:p w14:paraId="44209996" w14:textId="77777777" w:rsidR="004B1FEC" w:rsidRPr="00A60F62" w:rsidRDefault="004B1FEC" w:rsidP="004B1FEC">
            <w:pPr>
              <w:snapToGrid w:val="0"/>
              <w:rPr>
                <w:rFonts w:ascii="ＭＳ 明朝" w:hAnsi="ＭＳ 明朝"/>
              </w:rPr>
            </w:pPr>
          </w:p>
          <w:p w14:paraId="31B0DF2E" w14:textId="77777777" w:rsidR="004B1FEC" w:rsidRPr="00A60F62" w:rsidRDefault="004B1FEC" w:rsidP="004B1FEC">
            <w:pPr>
              <w:snapToGrid w:val="0"/>
              <w:rPr>
                <w:rFonts w:ascii="ＭＳ 明朝" w:hAnsi="ＭＳ 明朝"/>
              </w:rPr>
            </w:pPr>
          </w:p>
          <w:p w14:paraId="696EB509" w14:textId="77777777" w:rsidR="004B1FEC" w:rsidRPr="00A60F62" w:rsidRDefault="004B1FEC" w:rsidP="004B1FEC">
            <w:pPr>
              <w:snapToGrid w:val="0"/>
              <w:rPr>
                <w:rFonts w:ascii="ＭＳ 明朝" w:hAnsi="ＭＳ 明朝"/>
              </w:rPr>
            </w:pPr>
            <w:r w:rsidRPr="00A60F62">
              <w:rPr>
                <w:rFonts w:ascii="ＭＳ 明朝" w:hAnsi="ＭＳ 明朝" w:hint="eastAsia"/>
              </w:rPr>
              <w:t>ア　・生徒向け学校教育自己診断に</w:t>
            </w:r>
          </w:p>
          <w:p w14:paraId="5724057E" w14:textId="77777777" w:rsidR="004B1FEC" w:rsidRPr="00A60F62" w:rsidRDefault="004B1FEC" w:rsidP="004B1FEC">
            <w:pPr>
              <w:snapToGrid w:val="0"/>
              <w:ind w:leftChars="200" w:left="420"/>
              <w:rPr>
                <w:rFonts w:ascii="ＭＳ 明朝" w:hAnsi="ＭＳ 明朝"/>
              </w:rPr>
            </w:pPr>
            <w:r w:rsidRPr="00A60F62">
              <w:rPr>
                <w:rFonts w:ascii="ＭＳ 明朝" w:hAnsi="ＭＳ 明朝" w:hint="eastAsia"/>
              </w:rPr>
              <w:t>おける授業満足度[83.9%</w:t>
            </w:r>
            <w:r w:rsidRPr="00A60F62">
              <w:rPr>
                <w:rFonts w:ascii="ＭＳ 明朝" w:hAnsi="ＭＳ 明朝"/>
              </w:rPr>
              <w:t>]</w:t>
            </w:r>
            <w:r w:rsidRPr="00A60F62">
              <w:rPr>
                <w:rFonts w:ascii="ＭＳ 明朝" w:hAnsi="ＭＳ 明朝" w:hint="eastAsia"/>
              </w:rPr>
              <w:t>を84.5%以上にする</w:t>
            </w:r>
          </w:p>
          <w:p w14:paraId="1BF389D8"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rPr>
              <w:t xml:space="preserve">　　・授業アンケートの肯定的評価（２回の平均）［89.3%］を90%以上にする</w:t>
            </w:r>
          </w:p>
          <w:p w14:paraId="68FBD97D"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rPr>
              <w:t xml:space="preserve">　　・教員向け学校教育自己診断における「授業改善」[97.0%</w:t>
            </w:r>
            <w:r w:rsidRPr="00A60F62">
              <w:rPr>
                <w:rFonts w:ascii="ＭＳ 明朝" w:hAnsi="ＭＳ 明朝"/>
              </w:rPr>
              <w:t>］</w:t>
            </w:r>
            <w:r w:rsidRPr="00A60F62">
              <w:rPr>
                <w:rFonts w:ascii="ＭＳ 明朝" w:hAnsi="ＭＳ 明朝" w:hint="eastAsia"/>
              </w:rPr>
              <w:t>を100%にする</w:t>
            </w:r>
          </w:p>
          <w:p w14:paraId="20D38F31" w14:textId="77777777" w:rsidR="004B1FEC" w:rsidRPr="00A60F62" w:rsidRDefault="004B1FEC" w:rsidP="004B1FEC">
            <w:pPr>
              <w:snapToGrid w:val="0"/>
              <w:ind w:left="420" w:hangingChars="200" w:hanging="420"/>
              <w:rPr>
                <w:rFonts w:ascii="ＭＳ 明朝" w:hAnsi="ＭＳ 明朝"/>
              </w:rPr>
            </w:pPr>
          </w:p>
          <w:p w14:paraId="6F290B29" w14:textId="77777777" w:rsidR="004B1FEC" w:rsidRPr="00A60F62" w:rsidRDefault="004B1FEC" w:rsidP="004B1FEC">
            <w:pPr>
              <w:snapToGrid w:val="0"/>
              <w:ind w:left="420" w:hangingChars="200" w:hanging="420"/>
              <w:rPr>
                <w:rFonts w:ascii="ＭＳ 明朝" w:hAnsi="ＭＳ 明朝"/>
              </w:rPr>
            </w:pPr>
          </w:p>
          <w:p w14:paraId="149E2539"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rPr>
              <w:t>イ　生徒向け学校教育己診断における「教材やコンピュータ、プロジェクタなどで工夫された授業がある」[</w:t>
            </w:r>
            <w:r w:rsidRPr="00A60F62">
              <w:rPr>
                <w:rFonts w:ascii="ＭＳ 明朝" w:hAnsi="ＭＳ 明朝"/>
              </w:rPr>
              <w:t>9</w:t>
            </w:r>
            <w:r w:rsidRPr="00A60F62">
              <w:rPr>
                <w:rFonts w:ascii="ＭＳ 明朝" w:hAnsi="ＭＳ 明朝" w:hint="eastAsia"/>
              </w:rPr>
              <w:t>1.7%</w:t>
            </w:r>
            <w:r w:rsidRPr="00A60F62">
              <w:rPr>
                <w:rFonts w:ascii="ＭＳ 明朝" w:hAnsi="ＭＳ 明朝"/>
              </w:rPr>
              <w:t>]</w:t>
            </w:r>
            <w:r w:rsidRPr="00A60F62">
              <w:rPr>
                <w:rFonts w:ascii="ＭＳ 明朝" w:hAnsi="ＭＳ 明朝" w:hint="eastAsia"/>
              </w:rPr>
              <w:t>において</w:t>
            </w:r>
            <w:r w:rsidRPr="00A60F62">
              <w:rPr>
                <w:rFonts w:ascii="ＭＳ 明朝" w:hAnsi="ＭＳ 明朝"/>
              </w:rPr>
              <w:t>9</w:t>
            </w:r>
            <w:r w:rsidRPr="00A60F62">
              <w:rPr>
                <w:rFonts w:ascii="ＭＳ 明朝" w:hAnsi="ＭＳ 明朝" w:hint="eastAsia"/>
              </w:rPr>
              <w:t>2</w:t>
            </w:r>
            <w:r w:rsidRPr="00A60F62">
              <w:rPr>
                <w:rFonts w:ascii="ＭＳ 明朝" w:hAnsi="ＭＳ 明朝"/>
              </w:rPr>
              <w:t>%</w:t>
            </w:r>
            <w:r w:rsidRPr="00A60F62">
              <w:rPr>
                <w:rFonts w:ascii="ＭＳ 明朝" w:hAnsi="ＭＳ 明朝" w:hint="eastAsia"/>
              </w:rPr>
              <w:t>以上にする</w:t>
            </w:r>
          </w:p>
          <w:p w14:paraId="1206C2F8" w14:textId="77777777" w:rsidR="004B1FEC" w:rsidRPr="00A60F62" w:rsidRDefault="004B1FEC" w:rsidP="004B1FEC">
            <w:pPr>
              <w:snapToGrid w:val="0"/>
              <w:ind w:left="420" w:hangingChars="200" w:hanging="420"/>
              <w:rPr>
                <w:rFonts w:ascii="ＭＳ 明朝" w:hAnsi="ＭＳ 明朝"/>
              </w:rPr>
            </w:pPr>
          </w:p>
          <w:p w14:paraId="28724D9B" w14:textId="77777777" w:rsidR="004B1FEC" w:rsidRPr="00A60F62" w:rsidRDefault="004B1FEC" w:rsidP="004B1FEC">
            <w:pPr>
              <w:rPr>
                <w:rFonts w:ascii="ＭＳ 明朝" w:hAnsi="ＭＳ 明朝"/>
              </w:rPr>
            </w:pPr>
            <w:r w:rsidRPr="00A60F62">
              <w:rPr>
                <w:rFonts w:ascii="ＭＳ 明朝" w:hAnsi="ＭＳ 明朝" w:hint="eastAsia"/>
              </w:rPr>
              <w:t>(２)</w:t>
            </w:r>
          </w:p>
          <w:p w14:paraId="4417FEE9" w14:textId="77777777" w:rsidR="004B1FEC" w:rsidRPr="00A60F62" w:rsidRDefault="004B1FEC" w:rsidP="004B1FEC">
            <w:pPr>
              <w:rPr>
                <w:rFonts w:ascii="ＭＳ 明朝" w:hAnsi="ＭＳ 明朝"/>
              </w:rPr>
            </w:pPr>
          </w:p>
          <w:p w14:paraId="679B150C" w14:textId="77777777" w:rsidR="004B1FEC" w:rsidRPr="00A60F62" w:rsidRDefault="004B1FEC" w:rsidP="004B1FEC">
            <w:pPr>
              <w:rPr>
                <w:rFonts w:ascii="ＭＳ 明朝" w:hAnsi="ＭＳ 明朝"/>
              </w:rPr>
            </w:pPr>
          </w:p>
          <w:p w14:paraId="4383567C"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rPr>
              <w:t>ア　生徒向け学校教育自己診断における「少人数の授業や、関心のある選択授業がある」[82.6%</w:t>
            </w:r>
            <w:r w:rsidRPr="00A60F62">
              <w:rPr>
                <w:rFonts w:ascii="ＭＳ 明朝" w:hAnsi="ＭＳ 明朝"/>
              </w:rPr>
              <w:t>]</w:t>
            </w:r>
            <w:r w:rsidRPr="00A60F62">
              <w:rPr>
                <w:rFonts w:ascii="ＭＳ 明朝" w:hAnsi="ＭＳ 明朝" w:hint="eastAsia"/>
              </w:rPr>
              <w:t>を83%以上にする</w:t>
            </w:r>
          </w:p>
          <w:p w14:paraId="2099A6D2" w14:textId="77777777" w:rsidR="004B1FEC" w:rsidRPr="00A60F62" w:rsidRDefault="004B1FEC" w:rsidP="004B1FEC">
            <w:pPr>
              <w:snapToGrid w:val="0"/>
              <w:ind w:left="420" w:hangingChars="200" w:hanging="420"/>
              <w:rPr>
                <w:rFonts w:ascii="ＭＳ 明朝" w:hAnsi="ＭＳ 明朝"/>
              </w:rPr>
            </w:pPr>
          </w:p>
          <w:p w14:paraId="41A17C9D" w14:textId="77777777" w:rsidR="004B1FEC" w:rsidRPr="00A60F62" w:rsidRDefault="004B1FEC" w:rsidP="004B1FEC">
            <w:pPr>
              <w:snapToGrid w:val="0"/>
              <w:ind w:left="420" w:hangingChars="200" w:hanging="420"/>
              <w:rPr>
                <w:rFonts w:ascii="ＭＳ 明朝" w:hAnsi="ＭＳ 明朝"/>
              </w:rPr>
            </w:pPr>
          </w:p>
          <w:p w14:paraId="6B3660F5" w14:textId="77777777" w:rsidR="004B1FEC" w:rsidRPr="00A60F62" w:rsidRDefault="004B1FEC" w:rsidP="004B1FEC">
            <w:pPr>
              <w:snapToGrid w:val="0"/>
              <w:ind w:left="420" w:hangingChars="200" w:hanging="420"/>
              <w:rPr>
                <w:rFonts w:ascii="ＭＳ 明朝" w:hAnsi="ＭＳ 明朝"/>
              </w:rPr>
            </w:pPr>
          </w:p>
          <w:p w14:paraId="2032939D" w14:textId="77777777" w:rsidR="004B1FEC" w:rsidRPr="00A60F62" w:rsidRDefault="004B1FEC" w:rsidP="004B1FEC">
            <w:pPr>
              <w:snapToGrid w:val="0"/>
              <w:ind w:left="420" w:hangingChars="200" w:hanging="420"/>
              <w:rPr>
                <w:rFonts w:ascii="ＭＳ 明朝" w:hAnsi="ＭＳ 明朝"/>
              </w:rPr>
            </w:pPr>
          </w:p>
          <w:p w14:paraId="4F55A435"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rPr>
              <w:t>イ　生徒向け学校教育自己診断における「進路や職業について適切な指導を受けられる」[89.7%</w:t>
            </w:r>
            <w:r w:rsidRPr="00A60F62">
              <w:rPr>
                <w:rFonts w:ascii="ＭＳ 明朝" w:hAnsi="ＭＳ 明朝"/>
              </w:rPr>
              <w:t>]</w:t>
            </w:r>
            <w:r w:rsidRPr="00A60F62">
              <w:rPr>
                <w:rFonts w:ascii="ＭＳ 明朝" w:hAnsi="ＭＳ 明朝" w:hint="eastAsia"/>
              </w:rPr>
              <w:t>において90%以上にする</w:t>
            </w:r>
          </w:p>
          <w:p w14:paraId="23896B9C"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rPr>
              <w:t>ウ　早期からの講習や自習室の活用、オンライン課題提供を促進</w:t>
            </w:r>
          </w:p>
          <w:p w14:paraId="69F1F7CA" w14:textId="77777777" w:rsidR="004B1FEC" w:rsidRPr="00A60F62" w:rsidRDefault="004B1FEC" w:rsidP="004B1FEC">
            <w:pPr>
              <w:snapToGrid w:val="0"/>
              <w:ind w:firstLineChars="200" w:firstLine="420"/>
              <w:rPr>
                <w:rFonts w:ascii="ＭＳ 明朝" w:hAnsi="ＭＳ 明朝"/>
              </w:rPr>
            </w:pPr>
            <w:r w:rsidRPr="00A60F62">
              <w:rPr>
                <w:rFonts w:ascii="ＭＳ 明朝" w:hAnsi="ＭＳ 明朝" w:hint="eastAsia"/>
              </w:rPr>
              <w:t>することで、国公立・難関私立</w:t>
            </w:r>
          </w:p>
          <w:p w14:paraId="02BC0276" w14:textId="77777777" w:rsidR="004B1FEC" w:rsidRPr="00A60F62" w:rsidRDefault="004B1FEC" w:rsidP="004B1FEC">
            <w:pPr>
              <w:snapToGrid w:val="0"/>
              <w:ind w:firstLineChars="200" w:firstLine="420"/>
              <w:rPr>
                <w:rFonts w:ascii="ＭＳ 明朝" w:hAnsi="ＭＳ 明朝"/>
                <w:shd w:val="clear" w:color="auto" w:fill="FFFF00"/>
              </w:rPr>
            </w:pPr>
            <w:r w:rsidRPr="00A60F62">
              <w:rPr>
                <w:rFonts w:ascii="ＭＳ 明朝" w:hAnsi="ＭＳ 明朝" w:hint="eastAsia"/>
              </w:rPr>
              <w:t>大学の合格者数</w:t>
            </w:r>
            <w:r w:rsidRPr="00A60F62">
              <w:rPr>
                <w:rFonts w:ascii="ＭＳ 明朝" w:hAnsi="ＭＳ 明朝"/>
              </w:rPr>
              <w:t>[</w:t>
            </w:r>
            <w:r w:rsidRPr="00A60F62">
              <w:rPr>
                <w:rFonts w:ascii="ＭＳ 明朝" w:hAnsi="ＭＳ 明朝" w:hint="eastAsia"/>
              </w:rPr>
              <w:t>28人</w:t>
            </w:r>
            <w:r w:rsidRPr="00A60F62">
              <w:rPr>
                <w:rFonts w:ascii="ＭＳ 明朝" w:hAnsi="ＭＳ 明朝"/>
              </w:rPr>
              <w:t>]</w:t>
            </w:r>
            <w:r w:rsidRPr="00A60F62">
              <w:rPr>
                <w:rFonts w:ascii="ＭＳ 明朝" w:hAnsi="ＭＳ 明朝" w:hint="eastAsia"/>
              </w:rPr>
              <w:t>を30人</w:t>
            </w:r>
          </w:p>
          <w:p w14:paraId="01B728EF" w14:textId="77777777" w:rsidR="004B1FEC" w:rsidRPr="00A60F62" w:rsidRDefault="004B1FEC" w:rsidP="004B1FEC">
            <w:pPr>
              <w:snapToGrid w:val="0"/>
              <w:ind w:firstLineChars="200" w:firstLine="420"/>
              <w:rPr>
                <w:rFonts w:ascii="ＭＳ 明朝" w:hAnsi="ＭＳ 明朝"/>
              </w:rPr>
            </w:pPr>
            <w:r w:rsidRPr="00A60F62">
              <w:rPr>
                <w:rFonts w:ascii="ＭＳ 明朝" w:hAnsi="ＭＳ 明朝" w:hint="eastAsia"/>
              </w:rPr>
              <w:t xml:space="preserve">以上、それに準じる有名私立大　</w:t>
            </w:r>
          </w:p>
          <w:p w14:paraId="6AAA17EA" w14:textId="77777777" w:rsidR="004B1FEC" w:rsidRPr="00A60F62" w:rsidRDefault="004B1FEC" w:rsidP="004B1FEC">
            <w:pPr>
              <w:snapToGrid w:val="0"/>
              <w:ind w:leftChars="200" w:left="420"/>
              <w:rPr>
                <w:rFonts w:ascii="ＭＳ 明朝" w:hAnsi="ＭＳ 明朝"/>
              </w:rPr>
            </w:pPr>
            <w:r w:rsidRPr="00A60F62">
              <w:rPr>
                <w:rFonts w:ascii="ＭＳ 明朝" w:hAnsi="ＭＳ 明朝" w:hint="eastAsia"/>
              </w:rPr>
              <w:t>学合格者数[94人]を100人以上にする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1A645A9A" w14:textId="77777777" w:rsidR="004B1FEC" w:rsidRPr="00A60F62" w:rsidRDefault="004B1FEC" w:rsidP="004B1FEC">
            <w:pPr>
              <w:snapToGrid w:val="0"/>
              <w:rPr>
                <w:rFonts w:ascii="ＭＳ 明朝" w:hAnsi="ＭＳ 明朝"/>
              </w:rPr>
            </w:pPr>
            <w:r w:rsidRPr="00A60F62">
              <w:rPr>
                <w:rFonts w:ascii="ＭＳ 明朝" w:hAnsi="ＭＳ 明朝" w:hint="eastAsia"/>
              </w:rPr>
              <w:t>(１)</w:t>
            </w:r>
          </w:p>
          <w:p w14:paraId="16F475AD" w14:textId="77777777" w:rsidR="004B1FEC" w:rsidRPr="00A60F62" w:rsidRDefault="004B1FEC" w:rsidP="004B1FEC">
            <w:pPr>
              <w:snapToGrid w:val="0"/>
              <w:rPr>
                <w:rFonts w:ascii="ＭＳ 明朝" w:hAnsi="ＭＳ 明朝"/>
              </w:rPr>
            </w:pPr>
          </w:p>
          <w:p w14:paraId="3B533C60" w14:textId="77777777" w:rsidR="004B1FEC" w:rsidRPr="00A60F62" w:rsidRDefault="004B1FEC" w:rsidP="004B1FEC">
            <w:pPr>
              <w:snapToGrid w:val="0"/>
              <w:rPr>
                <w:rFonts w:ascii="ＭＳ 明朝" w:hAnsi="ＭＳ 明朝"/>
              </w:rPr>
            </w:pPr>
          </w:p>
          <w:p w14:paraId="033FF024" w14:textId="77777777" w:rsidR="004B1FEC" w:rsidRPr="00A60F62" w:rsidRDefault="004B1FEC" w:rsidP="004B1FEC">
            <w:pPr>
              <w:snapToGrid w:val="0"/>
              <w:rPr>
                <w:rFonts w:ascii="ＭＳ 明朝" w:hAnsi="ＭＳ 明朝"/>
              </w:rPr>
            </w:pPr>
          </w:p>
          <w:p w14:paraId="46EC5092" w14:textId="77777777" w:rsidR="004B1FEC" w:rsidRPr="00A60F62" w:rsidRDefault="004B1FEC" w:rsidP="004B1FEC">
            <w:pPr>
              <w:snapToGrid w:val="0"/>
              <w:rPr>
                <w:rFonts w:ascii="ＭＳ 明朝" w:hAnsi="ＭＳ 明朝"/>
              </w:rPr>
            </w:pPr>
          </w:p>
          <w:p w14:paraId="72DBD36B" w14:textId="77777777" w:rsidR="004B1FEC" w:rsidRPr="00A60F62" w:rsidRDefault="004B1FEC" w:rsidP="004B1FEC">
            <w:pPr>
              <w:snapToGrid w:val="0"/>
              <w:rPr>
                <w:rFonts w:ascii="ＭＳ 明朝" w:hAnsi="ＭＳ 明朝"/>
              </w:rPr>
            </w:pPr>
          </w:p>
          <w:p w14:paraId="764AB3AB" w14:textId="77777777" w:rsidR="004B1FEC" w:rsidRPr="00A60F62" w:rsidRDefault="004B1FEC" w:rsidP="004B1FEC">
            <w:pPr>
              <w:snapToGrid w:val="0"/>
              <w:rPr>
                <w:rFonts w:ascii="ＭＳ 明朝" w:hAnsi="ＭＳ 明朝"/>
              </w:rPr>
            </w:pPr>
            <w:r w:rsidRPr="00A60F62">
              <w:rPr>
                <w:rFonts w:ascii="ＭＳ 明朝" w:hAnsi="ＭＳ 明朝" w:hint="eastAsia"/>
              </w:rPr>
              <w:t xml:space="preserve">ア </w:t>
            </w:r>
            <w:r w:rsidRPr="00A60F62">
              <w:rPr>
                <w:rFonts w:ascii="ＭＳ 明朝" w:hAnsi="ＭＳ 明朝"/>
              </w:rPr>
              <w:t xml:space="preserve"> </w:t>
            </w:r>
            <w:r w:rsidR="00EB668F" w:rsidRPr="00A60F62">
              <w:rPr>
                <w:rFonts w:ascii="ＭＳ 明朝" w:hAnsi="ＭＳ 明朝" w:hint="eastAsia"/>
              </w:rPr>
              <w:t>・授業満足度</w:t>
            </w:r>
            <w:r w:rsidR="00AD5C3D" w:rsidRPr="00A60F62">
              <w:rPr>
                <w:rFonts w:ascii="ＭＳ 明朝" w:hAnsi="ＭＳ 明朝" w:hint="eastAsia"/>
              </w:rPr>
              <w:t>88.0</w:t>
            </w:r>
            <w:r w:rsidRPr="00A60F62">
              <w:rPr>
                <w:rFonts w:ascii="ＭＳ 明朝" w:hAnsi="ＭＳ 明朝" w:hint="eastAsia"/>
              </w:rPr>
              <w:t>%</w:t>
            </w:r>
            <w:r w:rsidR="00EB668F" w:rsidRPr="00A60F62">
              <w:rPr>
                <w:rFonts w:ascii="ＭＳ 明朝" w:hAnsi="ＭＳ 明朝" w:hint="eastAsia"/>
              </w:rPr>
              <w:t>(◎)</w:t>
            </w:r>
          </w:p>
          <w:p w14:paraId="2ADB9471" w14:textId="77777777" w:rsidR="00AB3727" w:rsidRPr="00A60F62" w:rsidRDefault="004B1FEC" w:rsidP="0068630B">
            <w:pPr>
              <w:snapToGrid w:val="0"/>
              <w:ind w:left="420" w:hangingChars="200" w:hanging="420"/>
              <w:rPr>
                <w:rFonts w:ascii="ＭＳ 明朝" w:hAnsi="ＭＳ 明朝"/>
              </w:rPr>
            </w:pPr>
            <w:r w:rsidRPr="00A60F62">
              <w:rPr>
                <w:rFonts w:ascii="ＭＳ 明朝" w:hAnsi="ＭＳ 明朝" w:hint="eastAsia"/>
              </w:rPr>
              <w:t xml:space="preserve">　</w:t>
            </w:r>
            <w:r w:rsidR="0068630B" w:rsidRPr="00A60F62">
              <w:rPr>
                <w:rFonts w:ascii="ＭＳ 明朝" w:hAnsi="ＭＳ 明朝" w:hint="eastAsia"/>
              </w:rPr>
              <w:t xml:space="preserve">　＊授業アンケートの結果とリンクしている</w:t>
            </w:r>
          </w:p>
          <w:p w14:paraId="44DA8D7D" w14:textId="77777777" w:rsidR="004B1FEC" w:rsidRPr="00A60F62" w:rsidRDefault="004B1FEC" w:rsidP="00EB668F">
            <w:pPr>
              <w:snapToGrid w:val="0"/>
              <w:ind w:left="420" w:hangingChars="200" w:hanging="420"/>
              <w:rPr>
                <w:rFonts w:ascii="ＭＳ 明朝" w:hAnsi="ＭＳ 明朝"/>
              </w:rPr>
            </w:pPr>
            <w:r w:rsidRPr="00A60F62">
              <w:rPr>
                <w:rFonts w:ascii="ＭＳ 明朝" w:hAnsi="ＭＳ 明朝" w:hint="eastAsia"/>
              </w:rPr>
              <w:t xml:space="preserve">　・授業アンケートの肯定的評価</w:t>
            </w:r>
            <w:r w:rsidR="0010361D" w:rsidRPr="00A60F62">
              <w:rPr>
                <w:rFonts w:ascii="ＭＳ 明朝" w:hAnsi="ＭＳ 明朝" w:hint="eastAsia"/>
              </w:rPr>
              <w:t>90.0</w:t>
            </w:r>
            <w:r w:rsidRPr="00A60F62">
              <w:rPr>
                <w:rFonts w:ascii="ＭＳ 明朝" w:hAnsi="ＭＳ 明朝" w:hint="eastAsia"/>
              </w:rPr>
              <w:t>%</w:t>
            </w:r>
            <w:r w:rsidR="00EB668F" w:rsidRPr="00A60F62">
              <w:rPr>
                <w:rFonts w:ascii="ＭＳ 明朝" w:hAnsi="ＭＳ 明朝" w:hint="eastAsia"/>
              </w:rPr>
              <w:t>(○)</w:t>
            </w:r>
          </w:p>
          <w:p w14:paraId="0F72D778" w14:textId="77777777" w:rsidR="0068630B" w:rsidRPr="00A60F62" w:rsidRDefault="004B1FEC" w:rsidP="0068630B">
            <w:pPr>
              <w:snapToGrid w:val="0"/>
              <w:ind w:left="420" w:hangingChars="200" w:hanging="420"/>
              <w:rPr>
                <w:rFonts w:ascii="ＭＳ 明朝" w:hAnsi="ＭＳ 明朝"/>
              </w:rPr>
            </w:pPr>
            <w:r w:rsidRPr="00A60F62">
              <w:rPr>
                <w:rFonts w:ascii="ＭＳ 明朝" w:hAnsi="ＭＳ 明朝" w:hint="eastAsia"/>
              </w:rPr>
              <w:t xml:space="preserve">　</w:t>
            </w:r>
            <w:r w:rsidR="0068630B" w:rsidRPr="00A60F62">
              <w:rPr>
                <w:rFonts w:ascii="ＭＳ 明朝" w:hAnsi="ＭＳ 明朝" w:hint="eastAsia"/>
              </w:rPr>
              <w:t xml:space="preserve">　＊評価結果は過去最高の値であった</w:t>
            </w:r>
          </w:p>
          <w:p w14:paraId="43C0CF04" w14:textId="77777777" w:rsidR="004B1FEC" w:rsidRPr="00A60F62" w:rsidRDefault="004B1FEC" w:rsidP="0068630B">
            <w:pPr>
              <w:snapToGrid w:val="0"/>
              <w:ind w:left="420" w:hangingChars="200" w:hanging="420"/>
              <w:rPr>
                <w:rFonts w:ascii="ＭＳ 明朝" w:hAnsi="ＭＳ 明朝"/>
              </w:rPr>
            </w:pPr>
            <w:r w:rsidRPr="00A60F62">
              <w:rPr>
                <w:rFonts w:ascii="ＭＳ 明朝" w:hAnsi="ＭＳ 明朝" w:hint="eastAsia"/>
              </w:rPr>
              <w:t xml:space="preserve">　・「授業改善」</w:t>
            </w:r>
            <w:r w:rsidR="00672334" w:rsidRPr="00A60F62">
              <w:rPr>
                <w:rFonts w:ascii="ＭＳ 明朝" w:hAnsi="ＭＳ 明朝" w:hint="eastAsia"/>
              </w:rPr>
              <w:t>100</w:t>
            </w:r>
            <w:r w:rsidRPr="00A60F62">
              <w:rPr>
                <w:rFonts w:ascii="ＭＳ 明朝" w:hAnsi="ＭＳ 明朝" w:hint="eastAsia"/>
              </w:rPr>
              <w:t>%</w:t>
            </w:r>
            <w:r w:rsidR="0068630B" w:rsidRPr="00A60F62">
              <w:rPr>
                <w:rFonts w:ascii="ＭＳ 明朝" w:hAnsi="ＭＳ 明朝" w:hint="eastAsia"/>
              </w:rPr>
              <w:t>(</w:t>
            </w:r>
            <w:r w:rsidR="00AC1A5A" w:rsidRPr="00A60F62">
              <w:rPr>
                <w:rFonts w:ascii="ＭＳ 明朝" w:hAnsi="ＭＳ 明朝" w:hint="eastAsia"/>
              </w:rPr>
              <w:t>◎</w:t>
            </w:r>
            <w:r w:rsidR="0068630B" w:rsidRPr="00A60F62">
              <w:rPr>
                <w:rFonts w:ascii="ＭＳ 明朝" w:hAnsi="ＭＳ 明朝" w:hint="eastAsia"/>
              </w:rPr>
              <w:t>)</w:t>
            </w:r>
          </w:p>
          <w:p w14:paraId="56D29DAD" w14:textId="77777777" w:rsidR="004B1FEC" w:rsidRPr="00A60F62" w:rsidRDefault="0068630B" w:rsidP="0068630B">
            <w:pPr>
              <w:snapToGrid w:val="0"/>
              <w:ind w:left="420" w:hangingChars="200" w:hanging="420"/>
              <w:rPr>
                <w:rFonts w:ascii="ＭＳ 明朝" w:hAnsi="ＭＳ 明朝"/>
              </w:rPr>
            </w:pPr>
            <w:r w:rsidRPr="00A60F62">
              <w:rPr>
                <w:rFonts w:ascii="ＭＳ 明朝" w:hAnsi="ＭＳ 明朝" w:hint="eastAsia"/>
              </w:rPr>
              <w:t xml:space="preserve">　　＊教科単位での改善にも努めている</w:t>
            </w:r>
          </w:p>
          <w:p w14:paraId="68F7CBCA" w14:textId="77777777" w:rsidR="0068630B" w:rsidRPr="00A60F62" w:rsidRDefault="0068630B" w:rsidP="0068630B">
            <w:pPr>
              <w:snapToGrid w:val="0"/>
              <w:ind w:left="420" w:hangingChars="200" w:hanging="420"/>
              <w:rPr>
                <w:rFonts w:ascii="ＭＳ 明朝" w:hAnsi="ＭＳ 明朝"/>
              </w:rPr>
            </w:pPr>
          </w:p>
          <w:p w14:paraId="0551EB57"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rPr>
              <w:t>イ　「教材やコンピュータ、プロジェクタなどで工夫された授業がある」</w:t>
            </w:r>
            <w:r w:rsidR="006D1A45" w:rsidRPr="00A60F62">
              <w:rPr>
                <w:rFonts w:ascii="ＭＳ 明朝" w:hAnsi="ＭＳ 明朝" w:hint="eastAsia"/>
              </w:rPr>
              <w:t>92.8</w:t>
            </w:r>
            <w:r w:rsidRPr="00A60F62">
              <w:rPr>
                <w:rFonts w:ascii="ＭＳ 明朝" w:hAnsi="ＭＳ 明朝"/>
              </w:rPr>
              <w:t>%</w:t>
            </w:r>
            <w:r w:rsidR="00EB668F" w:rsidRPr="00A60F62">
              <w:rPr>
                <w:rFonts w:ascii="ＭＳ 明朝" w:hAnsi="ＭＳ 明朝" w:hint="eastAsia"/>
              </w:rPr>
              <w:t>(○)</w:t>
            </w:r>
          </w:p>
          <w:p w14:paraId="32BE0BBF" w14:textId="77777777" w:rsidR="004B1FEC" w:rsidRPr="00A60F62" w:rsidRDefault="00091D3F" w:rsidP="0068630B">
            <w:pPr>
              <w:snapToGrid w:val="0"/>
              <w:ind w:left="420" w:hangingChars="200" w:hanging="420"/>
              <w:rPr>
                <w:rFonts w:ascii="ＭＳ 明朝" w:hAnsi="ＭＳ 明朝"/>
              </w:rPr>
            </w:pPr>
            <w:r w:rsidRPr="00A60F62">
              <w:rPr>
                <w:rFonts w:ascii="ＭＳ 明朝" w:hAnsi="ＭＳ 明朝" w:hint="eastAsia"/>
              </w:rPr>
              <w:t xml:space="preserve">　　＊１人１</w:t>
            </w:r>
            <w:r w:rsidR="0068630B" w:rsidRPr="00A60F62">
              <w:rPr>
                <w:rFonts w:ascii="ＭＳ 明朝" w:hAnsi="ＭＳ 明朝" w:hint="eastAsia"/>
              </w:rPr>
              <w:t>台端末の活用について学校全体で研修を重ねている</w:t>
            </w:r>
          </w:p>
          <w:p w14:paraId="3FD57F7E" w14:textId="77777777" w:rsidR="004B1FEC" w:rsidRPr="00A60F62" w:rsidRDefault="004B1FEC" w:rsidP="004B1FEC">
            <w:pPr>
              <w:rPr>
                <w:rFonts w:ascii="ＭＳ 明朝" w:hAnsi="ＭＳ 明朝"/>
              </w:rPr>
            </w:pPr>
            <w:r w:rsidRPr="00A60F62">
              <w:rPr>
                <w:rFonts w:ascii="ＭＳ 明朝" w:hAnsi="ＭＳ 明朝" w:hint="eastAsia"/>
              </w:rPr>
              <w:t>(２)</w:t>
            </w:r>
          </w:p>
          <w:p w14:paraId="7C88EE32" w14:textId="77777777" w:rsidR="004B1FEC" w:rsidRPr="00A60F62" w:rsidRDefault="004B1FEC" w:rsidP="004B1FEC">
            <w:pPr>
              <w:rPr>
                <w:rFonts w:ascii="ＭＳ 明朝" w:hAnsi="ＭＳ 明朝"/>
              </w:rPr>
            </w:pPr>
          </w:p>
          <w:p w14:paraId="2C26E3CF" w14:textId="77777777" w:rsidR="004B1FEC" w:rsidRPr="00A60F62" w:rsidRDefault="004B1FEC" w:rsidP="004B1FEC">
            <w:pPr>
              <w:rPr>
                <w:rFonts w:ascii="ＭＳ 明朝" w:hAnsi="ＭＳ 明朝"/>
              </w:rPr>
            </w:pPr>
          </w:p>
          <w:p w14:paraId="6AFE488D" w14:textId="77777777" w:rsidR="00EB668F" w:rsidRPr="00A60F62" w:rsidRDefault="004B1FEC" w:rsidP="004B1FEC">
            <w:pPr>
              <w:snapToGrid w:val="0"/>
              <w:ind w:left="420" w:hangingChars="200" w:hanging="420"/>
              <w:rPr>
                <w:rFonts w:ascii="ＭＳ 明朝" w:hAnsi="ＭＳ 明朝"/>
              </w:rPr>
            </w:pPr>
            <w:r w:rsidRPr="00A60F62">
              <w:rPr>
                <w:rFonts w:ascii="ＭＳ 明朝" w:hAnsi="ＭＳ 明朝" w:hint="eastAsia"/>
              </w:rPr>
              <w:t>ア　「少人数の授業や、関心のある選択授業がある」</w:t>
            </w:r>
            <w:r w:rsidR="00EB668F" w:rsidRPr="00A60F62">
              <w:rPr>
                <w:rFonts w:ascii="ＭＳ 明朝" w:hAnsi="ＭＳ 明朝" w:hint="eastAsia"/>
              </w:rPr>
              <w:t xml:space="preserve">　　　</w:t>
            </w:r>
          </w:p>
          <w:p w14:paraId="38322696" w14:textId="77777777" w:rsidR="004B1FEC" w:rsidRPr="00A60F62" w:rsidRDefault="00AD5C3D" w:rsidP="00EB668F">
            <w:pPr>
              <w:snapToGrid w:val="0"/>
              <w:ind w:leftChars="200" w:left="420" w:firstLineChars="800" w:firstLine="1680"/>
              <w:rPr>
                <w:rFonts w:ascii="ＭＳ 明朝" w:hAnsi="ＭＳ 明朝"/>
              </w:rPr>
            </w:pPr>
            <w:r w:rsidRPr="00A60F62">
              <w:rPr>
                <w:rFonts w:ascii="ＭＳ 明朝" w:hAnsi="ＭＳ 明朝" w:hint="eastAsia"/>
              </w:rPr>
              <w:t>86.0</w:t>
            </w:r>
            <w:r w:rsidR="004B1FEC" w:rsidRPr="00A60F62">
              <w:rPr>
                <w:rFonts w:ascii="ＭＳ 明朝" w:hAnsi="ＭＳ 明朝" w:hint="eastAsia"/>
              </w:rPr>
              <w:t>%</w:t>
            </w:r>
            <w:r w:rsidRPr="00A60F62">
              <w:rPr>
                <w:rFonts w:ascii="ＭＳ 明朝" w:hAnsi="ＭＳ 明朝" w:hint="eastAsia"/>
              </w:rPr>
              <w:t>(◎)</w:t>
            </w:r>
          </w:p>
          <w:p w14:paraId="76FF088E" w14:textId="77777777" w:rsidR="004B1FEC" w:rsidRPr="00A60F62" w:rsidRDefault="0068630B" w:rsidP="004B1FEC">
            <w:pPr>
              <w:snapToGrid w:val="0"/>
              <w:ind w:left="420" w:hangingChars="200" w:hanging="420"/>
              <w:rPr>
                <w:rFonts w:ascii="ＭＳ 明朝" w:hAnsi="ＭＳ 明朝"/>
              </w:rPr>
            </w:pPr>
            <w:r w:rsidRPr="00A60F62">
              <w:rPr>
                <w:rFonts w:ascii="ＭＳ 明朝" w:hAnsi="ＭＳ 明朝" w:hint="eastAsia"/>
              </w:rPr>
              <w:t xml:space="preserve">　　＊現</w:t>
            </w:r>
            <w:r w:rsidR="00AA3B05" w:rsidRPr="00A60F62">
              <w:rPr>
                <w:rFonts w:ascii="ＭＳ 明朝" w:hAnsi="ＭＳ 明朝" w:hint="eastAsia"/>
              </w:rPr>
              <w:t>２</w:t>
            </w:r>
            <w:r w:rsidRPr="00A60F62">
              <w:rPr>
                <w:rFonts w:ascii="ＭＳ 明朝" w:hAnsi="ＭＳ 明朝" w:hint="eastAsia"/>
              </w:rPr>
              <w:t>年生より新しいカリキュラムとなっており、</w:t>
            </w:r>
            <w:r w:rsidR="00AA3B05" w:rsidRPr="00A60F62">
              <w:rPr>
                <w:rFonts w:ascii="ＭＳ 明朝" w:hAnsi="ＭＳ 明朝" w:hint="eastAsia"/>
              </w:rPr>
              <w:t>多様な</w:t>
            </w:r>
            <w:r w:rsidRPr="00A60F62">
              <w:rPr>
                <w:rFonts w:ascii="ＭＳ 明朝" w:hAnsi="ＭＳ 明朝" w:hint="eastAsia"/>
              </w:rPr>
              <w:t>進路</w:t>
            </w:r>
            <w:r w:rsidR="00AA3B05" w:rsidRPr="00A60F62">
              <w:rPr>
                <w:rFonts w:ascii="ＭＳ 明朝" w:hAnsi="ＭＳ 明朝" w:hint="eastAsia"/>
              </w:rPr>
              <w:t>に対応している</w:t>
            </w:r>
          </w:p>
          <w:p w14:paraId="30F8150A" w14:textId="77777777" w:rsidR="004B1FEC" w:rsidRPr="00A60F62" w:rsidRDefault="004B1FEC" w:rsidP="004B1FEC">
            <w:pPr>
              <w:snapToGrid w:val="0"/>
              <w:ind w:left="420" w:hangingChars="200" w:hanging="420"/>
              <w:rPr>
                <w:rFonts w:ascii="ＭＳ 明朝" w:hAnsi="ＭＳ 明朝"/>
              </w:rPr>
            </w:pPr>
          </w:p>
          <w:p w14:paraId="384BF860" w14:textId="77777777" w:rsidR="004B1FEC" w:rsidRPr="00A60F62" w:rsidRDefault="004B1FEC" w:rsidP="00EB668F">
            <w:pPr>
              <w:snapToGrid w:val="0"/>
              <w:rPr>
                <w:rFonts w:ascii="ＭＳ 明朝" w:hAnsi="ＭＳ 明朝"/>
              </w:rPr>
            </w:pPr>
          </w:p>
          <w:p w14:paraId="55844940" w14:textId="77777777" w:rsidR="00EB668F" w:rsidRPr="00A60F62" w:rsidRDefault="004B1FEC" w:rsidP="004B1FEC">
            <w:pPr>
              <w:snapToGrid w:val="0"/>
              <w:ind w:left="420" w:hangingChars="200" w:hanging="420"/>
              <w:rPr>
                <w:rFonts w:ascii="ＭＳ 明朝" w:hAnsi="ＭＳ 明朝"/>
              </w:rPr>
            </w:pPr>
            <w:r w:rsidRPr="00A60F62">
              <w:rPr>
                <w:rFonts w:ascii="ＭＳ 明朝" w:hAnsi="ＭＳ 明朝" w:hint="eastAsia"/>
              </w:rPr>
              <w:t>イ　「進路や職業について適切な指導を受けられる」</w:t>
            </w:r>
          </w:p>
          <w:p w14:paraId="4EFAF5F0" w14:textId="77777777" w:rsidR="004B1FEC" w:rsidRPr="00A60F62" w:rsidRDefault="00AD5C3D" w:rsidP="00EB668F">
            <w:pPr>
              <w:snapToGrid w:val="0"/>
              <w:ind w:leftChars="200" w:left="420" w:firstLineChars="800" w:firstLine="1680"/>
              <w:rPr>
                <w:rFonts w:ascii="ＭＳ 明朝" w:hAnsi="ＭＳ 明朝"/>
              </w:rPr>
            </w:pPr>
            <w:r w:rsidRPr="00A60F62">
              <w:rPr>
                <w:rFonts w:ascii="ＭＳ 明朝" w:hAnsi="ＭＳ 明朝" w:hint="eastAsia"/>
              </w:rPr>
              <w:t>92.0</w:t>
            </w:r>
            <w:r w:rsidR="004B1FEC" w:rsidRPr="00A60F62">
              <w:rPr>
                <w:rFonts w:ascii="ＭＳ 明朝" w:hAnsi="ＭＳ 明朝" w:hint="eastAsia"/>
              </w:rPr>
              <w:t>%</w:t>
            </w:r>
            <w:r w:rsidR="00EB668F" w:rsidRPr="00A60F62">
              <w:rPr>
                <w:rFonts w:ascii="ＭＳ 明朝" w:hAnsi="ＭＳ 明朝" w:hint="eastAsia"/>
              </w:rPr>
              <w:t>(</w:t>
            </w:r>
            <w:r w:rsidR="006C0991" w:rsidRPr="00A60F62">
              <w:rPr>
                <w:rFonts w:ascii="ＭＳ 明朝" w:hAnsi="ＭＳ 明朝" w:hint="eastAsia"/>
              </w:rPr>
              <w:t>◎</w:t>
            </w:r>
            <w:r w:rsidR="00EB668F" w:rsidRPr="00A60F62">
              <w:rPr>
                <w:rFonts w:ascii="ＭＳ 明朝" w:hAnsi="ＭＳ 明朝" w:hint="eastAsia"/>
              </w:rPr>
              <w:t>)</w:t>
            </w:r>
          </w:p>
          <w:p w14:paraId="0CB9E24A" w14:textId="77777777" w:rsidR="004B1FEC" w:rsidRPr="00A60F62" w:rsidRDefault="00AA3B05" w:rsidP="00AA3B05">
            <w:pPr>
              <w:snapToGrid w:val="0"/>
              <w:ind w:left="420" w:hangingChars="200" w:hanging="420"/>
              <w:rPr>
                <w:rFonts w:ascii="ＭＳ 明朝" w:hAnsi="ＭＳ 明朝"/>
              </w:rPr>
            </w:pPr>
            <w:r w:rsidRPr="00A60F62">
              <w:rPr>
                <w:rFonts w:ascii="ＭＳ 明朝" w:hAnsi="ＭＳ 明朝" w:hint="eastAsia"/>
              </w:rPr>
              <w:t xml:space="preserve">　　＊</w:t>
            </w:r>
            <w:r w:rsidR="00AC1A5A" w:rsidRPr="00A60F62">
              <w:rPr>
                <w:rFonts w:ascii="ＭＳ 明朝" w:hAnsi="ＭＳ 明朝" w:hint="eastAsia"/>
              </w:rPr>
              <w:t>３年間を通じ、</w:t>
            </w:r>
            <w:r w:rsidRPr="00A60F62">
              <w:rPr>
                <w:rFonts w:ascii="ＭＳ 明朝" w:hAnsi="ＭＳ 明朝" w:hint="eastAsia"/>
              </w:rPr>
              <w:t>充実した進路指導に努めている</w:t>
            </w:r>
          </w:p>
          <w:p w14:paraId="522AEC26"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rPr>
              <w:t xml:space="preserve">ウ </w:t>
            </w:r>
            <w:r w:rsidRPr="00A60F62">
              <w:rPr>
                <w:rFonts w:ascii="ＭＳ 明朝" w:hAnsi="ＭＳ 明朝"/>
              </w:rPr>
              <w:t xml:space="preserve"> </w:t>
            </w:r>
            <w:r w:rsidRPr="00A60F62">
              <w:rPr>
                <w:rFonts w:ascii="ＭＳ 明朝" w:hAnsi="ＭＳ 明朝" w:hint="eastAsia"/>
              </w:rPr>
              <w:t>国公立・難関私立大学の合格者数</w:t>
            </w:r>
            <w:r w:rsidR="00F64A5E" w:rsidRPr="00A60F62">
              <w:rPr>
                <w:rFonts w:ascii="ＭＳ 明朝" w:hAnsi="ＭＳ 明朝" w:hint="eastAsia"/>
              </w:rPr>
              <w:t>22人、それに準じる有名私立大学合格者数84</w:t>
            </w:r>
            <w:r w:rsidRPr="00A60F62">
              <w:rPr>
                <w:rFonts w:ascii="ＭＳ 明朝" w:hAnsi="ＭＳ 明朝" w:hint="eastAsia"/>
              </w:rPr>
              <w:t>人</w:t>
            </w:r>
          </w:p>
          <w:p w14:paraId="53B261A5" w14:textId="77777777" w:rsidR="00F64A5E" w:rsidRPr="00A60F62" w:rsidRDefault="00F64A5E" w:rsidP="004B1FEC">
            <w:pPr>
              <w:snapToGrid w:val="0"/>
              <w:ind w:left="420" w:hangingChars="200" w:hanging="420"/>
              <w:rPr>
                <w:rFonts w:ascii="ＭＳ 明朝" w:hAnsi="ＭＳ 明朝"/>
              </w:rPr>
            </w:pPr>
            <w:r w:rsidRPr="00A60F62">
              <w:rPr>
                <w:rFonts w:ascii="ＭＳ 明朝" w:hAnsi="ＭＳ 明朝" w:hint="eastAsia"/>
              </w:rPr>
              <w:t xml:space="preserve">　　　　　　　　　　　　（△）</w:t>
            </w:r>
          </w:p>
        </w:tc>
      </w:tr>
      <w:tr w:rsidR="004B1FEC" w:rsidRPr="00A60F62" w14:paraId="6CF13759" w14:textId="77777777" w:rsidTr="005E1A97">
        <w:trPr>
          <w:trHeight w:val="7902"/>
          <w:jc w:val="center"/>
        </w:trPr>
        <w:tc>
          <w:tcPr>
            <w:tcW w:w="881" w:type="dxa"/>
            <w:shd w:val="clear" w:color="auto" w:fill="auto"/>
            <w:tcMar>
              <w:top w:w="85" w:type="dxa"/>
              <w:left w:w="85" w:type="dxa"/>
              <w:bottom w:w="85" w:type="dxa"/>
              <w:right w:w="85" w:type="dxa"/>
            </w:tcMar>
            <w:textDirection w:val="tbRlV"/>
          </w:tcPr>
          <w:p w14:paraId="5240267C" w14:textId="77777777" w:rsidR="004B1FEC" w:rsidRPr="00A60F62" w:rsidRDefault="004B1FEC" w:rsidP="004B1FEC">
            <w:pPr>
              <w:spacing w:line="320" w:lineRule="exact"/>
              <w:ind w:left="113" w:right="113"/>
              <w:rPr>
                <w:rFonts w:ascii="ＭＳ 明朝" w:hAnsi="ＭＳ 明朝"/>
                <w:szCs w:val="21"/>
              </w:rPr>
            </w:pPr>
            <w:r w:rsidRPr="00A60F62">
              <w:rPr>
                <w:rFonts w:ascii="ＭＳ 明朝" w:hAnsi="ＭＳ 明朝" w:hint="eastAsia"/>
                <w:szCs w:val="21"/>
              </w:rPr>
              <w:lastRenderedPageBreak/>
              <w:t>２　学校行事や部活動を通して生徒の主体性、</w:t>
            </w:r>
          </w:p>
          <w:p w14:paraId="02114030" w14:textId="77777777" w:rsidR="004B1FEC" w:rsidRPr="00A60F62" w:rsidRDefault="004B1FEC" w:rsidP="004B1FEC">
            <w:pPr>
              <w:spacing w:line="320" w:lineRule="exact"/>
              <w:ind w:left="113" w:right="113" w:firstLineChars="500" w:firstLine="1050"/>
              <w:rPr>
                <w:rFonts w:ascii="ＭＳ 明朝" w:hAnsi="ＭＳ 明朝"/>
                <w:spacing w:val="-20"/>
                <w:sz w:val="20"/>
                <w:szCs w:val="20"/>
              </w:rPr>
            </w:pPr>
            <w:r w:rsidRPr="00A60F62">
              <w:rPr>
                <w:rFonts w:ascii="ＭＳ 明朝" w:hAnsi="ＭＳ 明朝" w:hint="eastAsia"/>
                <w:szCs w:val="21"/>
              </w:rPr>
              <w:t xml:space="preserve">　　　　　　　　　　創造性を育成するとともに公共心を養う</w:t>
            </w:r>
          </w:p>
        </w:tc>
        <w:tc>
          <w:tcPr>
            <w:tcW w:w="2942" w:type="dxa"/>
            <w:shd w:val="clear" w:color="auto" w:fill="auto"/>
            <w:tcMar>
              <w:top w:w="85" w:type="dxa"/>
              <w:left w:w="85" w:type="dxa"/>
              <w:bottom w:w="85" w:type="dxa"/>
              <w:right w:w="85" w:type="dxa"/>
            </w:tcMar>
          </w:tcPr>
          <w:p w14:paraId="6AD81C72"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 xml:space="preserve">(１) </w:t>
            </w:r>
          </w:p>
          <w:p w14:paraId="7FC8254B" w14:textId="77777777" w:rsidR="004B1FEC" w:rsidRPr="00A60F62" w:rsidRDefault="004B1FEC" w:rsidP="004B1FEC">
            <w:pPr>
              <w:spacing w:line="360" w:lineRule="exact"/>
              <w:ind w:leftChars="100" w:left="210"/>
              <w:rPr>
                <w:rFonts w:ascii="ＭＳ 明朝" w:hAnsi="ＭＳ 明朝"/>
              </w:rPr>
            </w:pPr>
            <w:r w:rsidRPr="00A60F62">
              <w:rPr>
                <w:rFonts w:ascii="ＭＳ 明朝" w:hAnsi="ＭＳ 明朝" w:hint="eastAsia"/>
              </w:rPr>
              <w:t>「学校行事」、「生徒会活動」、「部活動」通して、生徒が主体的に取り組む態度、自ら企画・運営する力を育成</w:t>
            </w:r>
          </w:p>
          <w:p w14:paraId="3C4BA3F6" w14:textId="77777777" w:rsidR="004B1FEC" w:rsidRPr="00A60F62" w:rsidRDefault="004B1FEC" w:rsidP="004B1FEC">
            <w:pPr>
              <w:spacing w:line="360" w:lineRule="exact"/>
              <w:ind w:left="210" w:hangingChars="100" w:hanging="210"/>
              <w:rPr>
                <w:rFonts w:ascii="ＭＳ 明朝" w:hAnsi="ＭＳ 明朝"/>
              </w:rPr>
            </w:pPr>
            <w:r w:rsidRPr="00A60F62">
              <w:rPr>
                <w:rFonts w:ascii="ＭＳ 明朝" w:hAnsi="ＭＳ 明朝" w:hint="eastAsia"/>
              </w:rPr>
              <w:t>ア　体育的行事における生徒会を中心とした生徒の企画・運営能力の育成と生徒リーダーの養成</w:t>
            </w:r>
          </w:p>
          <w:p w14:paraId="3CDDD5A1" w14:textId="77777777" w:rsidR="004B1FEC" w:rsidRPr="00A60F62" w:rsidRDefault="004B1FEC" w:rsidP="004B1FEC">
            <w:pPr>
              <w:spacing w:line="360" w:lineRule="exact"/>
              <w:ind w:left="210" w:hangingChars="100" w:hanging="210"/>
              <w:rPr>
                <w:rFonts w:ascii="ＭＳ 明朝" w:hAnsi="ＭＳ 明朝"/>
              </w:rPr>
            </w:pPr>
          </w:p>
          <w:p w14:paraId="25596359" w14:textId="77777777" w:rsidR="004B1FEC" w:rsidRPr="00A60F62" w:rsidRDefault="004B1FEC" w:rsidP="004B1FEC">
            <w:pPr>
              <w:spacing w:line="360" w:lineRule="exact"/>
              <w:ind w:left="210" w:hangingChars="100" w:hanging="210"/>
              <w:rPr>
                <w:rFonts w:ascii="ＭＳ 明朝" w:hAnsi="ＭＳ 明朝"/>
              </w:rPr>
            </w:pPr>
          </w:p>
          <w:p w14:paraId="71450959" w14:textId="77777777" w:rsidR="004B1FEC" w:rsidRPr="00A60F62" w:rsidRDefault="004B1FEC" w:rsidP="004B1FEC">
            <w:pPr>
              <w:spacing w:line="360" w:lineRule="exact"/>
              <w:ind w:left="210" w:hangingChars="100" w:hanging="210"/>
              <w:rPr>
                <w:rFonts w:ascii="ＭＳ 明朝" w:hAnsi="ＭＳ 明朝"/>
              </w:rPr>
            </w:pPr>
            <w:r w:rsidRPr="00A60F62">
              <w:rPr>
                <w:rFonts w:ascii="ＭＳ 明朝" w:hAnsi="ＭＳ 明朝" w:hint="eastAsia"/>
              </w:rPr>
              <w:t>イ　文化的行事における生徒の「企画力」、「協働的態度」、「責任感」の育成</w:t>
            </w:r>
          </w:p>
          <w:p w14:paraId="00848822" w14:textId="77777777" w:rsidR="004B1FEC" w:rsidRPr="00A60F62" w:rsidRDefault="004B1FEC" w:rsidP="004B1FEC">
            <w:pPr>
              <w:spacing w:line="360" w:lineRule="exact"/>
              <w:ind w:left="210" w:hangingChars="100" w:hanging="210"/>
              <w:rPr>
                <w:rFonts w:ascii="ＭＳ 明朝" w:hAnsi="ＭＳ 明朝"/>
              </w:rPr>
            </w:pPr>
          </w:p>
          <w:p w14:paraId="776729EF" w14:textId="77777777" w:rsidR="004B1FEC" w:rsidRPr="00A60F62" w:rsidRDefault="004B1FEC" w:rsidP="004B1FEC">
            <w:pPr>
              <w:spacing w:line="360" w:lineRule="exact"/>
              <w:ind w:left="210" w:hangingChars="100" w:hanging="210"/>
              <w:rPr>
                <w:rFonts w:ascii="ＭＳ 明朝" w:hAnsi="ＭＳ 明朝"/>
              </w:rPr>
            </w:pPr>
            <w:r w:rsidRPr="00A60F62">
              <w:rPr>
                <w:rFonts w:ascii="ＭＳ 明朝" w:hAnsi="ＭＳ 明朝" w:hint="eastAsia"/>
              </w:rPr>
              <w:t>ウ　「部活動」の活性化と、公共心の育成</w:t>
            </w:r>
          </w:p>
          <w:p w14:paraId="4BC0AEC2" w14:textId="77777777" w:rsidR="004B1FEC" w:rsidRPr="00A60F62" w:rsidRDefault="004B1FEC" w:rsidP="004B1FEC">
            <w:pPr>
              <w:spacing w:line="360" w:lineRule="exact"/>
              <w:rPr>
                <w:rFonts w:ascii="ＭＳ 明朝" w:hAnsi="ＭＳ 明朝"/>
              </w:rPr>
            </w:pPr>
          </w:p>
          <w:p w14:paraId="39FD344D" w14:textId="77777777" w:rsidR="004B1FEC" w:rsidRPr="00A60F62" w:rsidRDefault="004B1FEC" w:rsidP="004B1FEC">
            <w:pPr>
              <w:spacing w:line="360" w:lineRule="exact"/>
              <w:rPr>
                <w:rFonts w:ascii="ＭＳ 明朝" w:hAnsi="ＭＳ 明朝"/>
              </w:rPr>
            </w:pPr>
          </w:p>
          <w:p w14:paraId="41CC300F" w14:textId="77777777" w:rsidR="004B1FEC" w:rsidRPr="00A60F62" w:rsidRDefault="004B1FEC" w:rsidP="004B1FEC">
            <w:pPr>
              <w:spacing w:line="360" w:lineRule="exact"/>
              <w:rPr>
                <w:rFonts w:ascii="ＭＳ 明朝" w:hAnsi="ＭＳ 明朝"/>
              </w:rPr>
            </w:pPr>
          </w:p>
          <w:p w14:paraId="515C913B"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エ　「全校一斉退庁日」、「ノ</w:t>
            </w:r>
          </w:p>
          <w:p w14:paraId="673C5FD8" w14:textId="77777777" w:rsidR="004B1FEC" w:rsidRPr="00A60F62" w:rsidRDefault="004B1FEC" w:rsidP="004B1FEC">
            <w:pPr>
              <w:spacing w:line="360" w:lineRule="exact"/>
              <w:ind w:firstLineChars="100" w:firstLine="210"/>
              <w:rPr>
                <w:rFonts w:ascii="ＭＳ 明朝" w:hAnsi="ＭＳ 明朝"/>
              </w:rPr>
            </w:pPr>
            <w:r w:rsidRPr="00A60F62">
              <w:rPr>
                <w:rFonts w:ascii="ＭＳ 明朝" w:hAnsi="ＭＳ 明朝" w:hint="eastAsia"/>
              </w:rPr>
              <w:t>ークラブデー」「学校休業</w:t>
            </w:r>
          </w:p>
          <w:p w14:paraId="1235D264" w14:textId="77777777" w:rsidR="004B1FEC" w:rsidRPr="00A60F62" w:rsidRDefault="004B1FEC" w:rsidP="004B1FEC">
            <w:pPr>
              <w:spacing w:line="360" w:lineRule="exact"/>
              <w:ind w:leftChars="100" w:left="210"/>
              <w:rPr>
                <w:rFonts w:ascii="ＭＳ 明朝" w:hAnsi="ＭＳ 明朝"/>
              </w:rPr>
            </w:pPr>
            <w:r w:rsidRPr="00A60F62">
              <w:rPr>
                <w:rFonts w:ascii="ＭＳ 明朝" w:hAnsi="ＭＳ 明朝" w:hint="eastAsia"/>
              </w:rPr>
              <w:t>日」の完全実施を図るための部活動の効率化</w:t>
            </w:r>
          </w:p>
        </w:tc>
        <w:tc>
          <w:tcPr>
            <w:tcW w:w="4394" w:type="dxa"/>
            <w:tcBorders>
              <w:right w:val="dashed" w:sz="4" w:space="0" w:color="auto"/>
            </w:tcBorders>
            <w:shd w:val="clear" w:color="auto" w:fill="auto"/>
            <w:tcMar>
              <w:top w:w="85" w:type="dxa"/>
              <w:left w:w="85" w:type="dxa"/>
              <w:bottom w:w="85" w:type="dxa"/>
              <w:right w:w="85" w:type="dxa"/>
            </w:tcMar>
          </w:tcPr>
          <w:p w14:paraId="35D4EF8A" w14:textId="77777777" w:rsidR="004B1FEC" w:rsidRPr="00A60F62" w:rsidRDefault="004B1FEC" w:rsidP="004B1FEC">
            <w:pPr>
              <w:snapToGrid w:val="0"/>
              <w:spacing w:line="280" w:lineRule="atLeast"/>
              <w:rPr>
                <w:rFonts w:ascii="ＭＳ 明朝" w:hAnsi="ＭＳ 明朝"/>
              </w:rPr>
            </w:pPr>
            <w:r w:rsidRPr="00A60F62">
              <w:rPr>
                <w:rFonts w:ascii="ＭＳ 明朝" w:hAnsi="ＭＳ 明朝" w:hint="eastAsia"/>
              </w:rPr>
              <w:t>(１)</w:t>
            </w:r>
          </w:p>
          <w:p w14:paraId="44F6573A" w14:textId="77777777" w:rsidR="004B1FEC" w:rsidRPr="00A60F62" w:rsidRDefault="004B1FEC" w:rsidP="004B1FEC">
            <w:pPr>
              <w:snapToGrid w:val="0"/>
              <w:spacing w:line="280" w:lineRule="atLeast"/>
              <w:rPr>
                <w:rFonts w:ascii="ＭＳ 明朝" w:hAnsi="ＭＳ 明朝"/>
              </w:rPr>
            </w:pPr>
          </w:p>
          <w:p w14:paraId="397D1A99" w14:textId="77777777" w:rsidR="004B1FEC" w:rsidRPr="00A60F62" w:rsidRDefault="004B1FEC" w:rsidP="004B1FEC">
            <w:pPr>
              <w:snapToGrid w:val="0"/>
              <w:spacing w:line="280" w:lineRule="atLeast"/>
              <w:rPr>
                <w:rFonts w:ascii="ＭＳ 明朝" w:hAnsi="ＭＳ 明朝"/>
              </w:rPr>
            </w:pPr>
          </w:p>
          <w:p w14:paraId="0F7220D9" w14:textId="77777777" w:rsidR="004B1FEC" w:rsidRPr="00A60F62" w:rsidRDefault="004B1FEC" w:rsidP="004B1FEC">
            <w:pPr>
              <w:snapToGrid w:val="0"/>
              <w:spacing w:line="280" w:lineRule="atLeast"/>
              <w:rPr>
                <w:rFonts w:ascii="ＭＳ 明朝" w:hAnsi="ＭＳ 明朝"/>
              </w:rPr>
            </w:pPr>
          </w:p>
          <w:p w14:paraId="2862E054" w14:textId="77777777" w:rsidR="004B1FEC" w:rsidRPr="00A60F62" w:rsidRDefault="004B1FEC" w:rsidP="004B1FEC">
            <w:pPr>
              <w:snapToGrid w:val="0"/>
              <w:spacing w:line="280" w:lineRule="atLeast"/>
              <w:rPr>
                <w:rFonts w:ascii="ＭＳ 明朝" w:hAnsi="ＭＳ 明朝"/>
              </w:rPr>
            </w:pPr>
          </w:p>
          <w:p w14:paraId="7444B288" w14:textId="77777777" w:rsidR="004B1FEC" w:rsidRPr="00A60F62" w:rsidRDefault="004B1FEC" w:rsidP="004B1FEC">
            <w:pPr>
              <w:snapToGrid w:val="0"/>
              <w:spacing w:line="280" w:lineRule="atLeast"/>
              <w:rPr>
                <w:rFonts w:ascii="ＭＳ 明朝" w:hAnsi="ＭＳ 明朝"/>
              </w:rPr>
            </w:pPr>
          </w:p>
          <w:p w14:paraId="0A81F835" w14:textId="77777777" w:rsidR="004B1FEC" w:rsidRPr="00A60F62" w:rsidRDefault="004B1FEC" w:rsidP="004B1FEC">
            <w:pPr>
              <w:snapToGrid w:val="0"/>
              <w:spacing w:line="280" w:lineRule="atLeast"/>
              <w:rPr>
                <w:rFonts w:ascii="ＭＳ 明朝" w:hAnsi="ＭＳ 明朝"/>
              </w:rPr>
            </w:pPr>
          </w:p>
          <w:p w14:paraId="371BB2D7" w14:textId="77777777" w:rsidR="004B1FEC" w:rsidRPr="00A60F62" w:rsidRDefault="004B1FEC" w:rsidP="004B1FEC">
            <w:pPr>
              <w:snapToGrid w:val="0"/>
              <w:spacing w:line="280" w:lineRule="atLeast"/>
              <w:rPr>
                <w:rFonts w:ascii="ＭＳ 明朝" w:hAnsi="ＭＳ 明朝"/>
              </w:rPr>
            </w:pPr>
          </w:p>
          <w:p w14:paraId="3CA8B4AD"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ア　体育的行事において、生徒会部と３年</w:t>
            </w:r>
          </w:p>
          <w:p w14:paraId="2F283122" w14:textId="77777777" w:rsidR="004B1FEC" w:rsidRPr="00A60F62" w:rsidRDefault="004B1FEC" w:rsidP="004B1FEC">
            <w:pPr>
              <w:spacing w:line="360" w:lineRule="exact"/>
              <w:ind w:firstLineChars="200" w:firstLine="420"/>
              <w:rPr>
                <w:rFonts w:ascii="ＭＳ 明朝" w:hAnsi="ＭＳ 明朝"/>
              </w:rPr>
            </w:pPr>
            <w:r w:rsidRPr="00A60F62">
              <w:rPr>
                <w:rFonts w:ascii="ＭＳ 明朝" w:hAnsi="ＭＳ 明朝" w:hint="eastAsia"/>
              </w:rPr>
              <w:t xml:space="preserve">学年団の連携によって生徒のリーダー集　　</w:t>
            </w:r>
          </w:p>
          <w:p w14:paraId="33F1A87D" w14:textId="77777777" w:rsidR="004B1FEC" w:rsidRPr="00A60F62" w:rsidRDefault="004B1FEC" w:rsidP="004B1FEC">
            <w:pPr>
              <w:spacing w:line="360" w:lineRule="exact"/>
              <w:ind w:leftChars="200" w:left="420"/>
              <w:rPr>
                <w:rFonts w:ascii="ＭＳ 明朝" w:hAnsi="ＭＳ 明朝"/>
              </w:rPr>
            </w:pPr>
            <w:r w:rsidRPr="00A60F62">
              <w:rPr>
                <w:rFonts w:ascii="ＭＳ 明朝" w:hAnsi="ＭＳ 明朝" w:hint="eastAsia"/>
              </w:rPr>
              <w:t>団を育成するとともに、そのリーダー集団が企画から１、２年を巻き込んで組織運営できるよう指導する</w:t>
            </w:r>
          </w:p>
          <w:p w14:paraId="58D993A8" w14:textId="77777777" w:rsidR="004B1FEC" w:rsidRPr="00A60F62" w:rsidRDefault="004B1FEC" w:rsidP="004B1FEC">
            <w:pPr>
              <w:spacing w:line="360" w:lineRule="exact"/>
              <w:ind w:leftChars="200" w:left="420"/>
              <w:rPr>
                <w:rFonts w:ascii="ＭＳ 明朝" w:hAnsi="ＭＳ 明朝"/>
              </w:rPr>
            </w:pPr>
          </w:p>
          <w:p w14:paraId="2E02827A" w14:textId="77777777" w:rsidR="004B1FEC" w:rsidRPr="00A60F62" w:rsidRDefault="004B1FEC" w:rsidP="004B1FEC">
            <w:pPr>
              <w:spacing w:line="360" w:lineRule="exact"/>
              <w:ind w:left="420" w:hangingChars="200" w:hanging="420"/>
              <w:rPr>
                <w:rFonts w:ascii="ＭＳ 明朝" w:hAnsi="ＭＳ 明朝"/>
              </w:rPr>
            </w:pPr>
            <w:r w:rsidRPr="00A60F62">
              <w:rPr>
                <w:rFonts w:ascii="ＭＳ 明朝" w:hAnsi="ＭＳ 明朝" w:hint="eastAsia"/>
              </w:rPr>
              <w:t>イ　文化的行事において、生徒会を中心にクラス単位での企画・運営に取り組ませることによってクラスの協力体制や責任感の大切さを理解させる</w:t>
            </w:r>
          </w:p>
          <w:p w14:paraId="3154521F"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ウ　新入生に向けて入部の促進を図り、</w:t>
            </w:r>
          </w:p>
          <w:p w14:paraId="0ADF33E6" w14:textId="77777777" w:rsidR="004B1FEC" w:rsidRPr="00A60F62" w:rsidRDefault="004B1FEC" w:rsidP="004B1FEC">
            <w:pPr>
              <w:spacing w:line="360" w:lineRule="exact"/>
              <w:ind w:firstLineChars="200" w:firstLine="420"/>
              <w:rPr>
                <w:rFonts w:ascii="ＭＳ 明朝" w:hAnsi="ＭＳ 明朝"/>
              </w:rPr>
            </w:pPr>
            <w:r w:rsidRPr="00A60F62">
              <w:rPr>
                <w:rFonts w:ascii="ＭＳ 明朝" w:hAnsi="ＭＳ 明朝" w:hint="eastAsia"/>
              </w:rPr>
              <w:t>加入率の向上を図るとともに、各活動を</w:t>
            </w:r>
          </w:p>
          <w:p w14:paraId="2FD6C0B8" w14:textId="77777777" w:rsidR="004B1FEC" w:rsidRPr="00A60F62" w:rsidRDefault="004B1FEC" w:rsidP="004B1FEC">
            <w:pPr>
              <w:spacing w:line="360" w:lineRule="exact"/>
              <w:ind w:leftChars="200" w:left="420"/>
              <w:rPr>
                <w:rFonts w:ascii="ＭＳ 明朝" w:hAnsi="ＭＳ 明朝"/>
              </w:rPr>
            </w:pPr>
            <w:r w:rsidRPr="00A60F62">
              <w:rPr>
                <w:rFonts w:ascii="ＭＳ 明朝" w:hAnsi="ＭＳ 明朝" w:hint="eastAsia"/>
              </w:rPr>
              <w:t>通して、ルールやマナーを順守する態度を育成していく。</w:t>
            </w:r>
          </w:p>
          <w:p w14:paraId="5CAC153B" w14:textId="77777777" w:rsidR="004B1FEC" w:rsidRPr="00A60F62" w:rsidRDefault="004B1FEC" w:rsidP="004B1FEC">
            <w:pPr>
              <w:spacing w:line="360" w:lineRule="exact"/>
              <w:ind w:leftChars="200" w:left="420"/>
              <w:rPr>
                <w:rFonts w:ascii="ＭＳ 明朝" w:hAnsi="ＭＳ 明朝"/>
              </w:rPr>
            </w:pPr>
          </w:p>
          <w:p w14:paraId="50B74FB9" w14:textId="77777777" w:rsidR="004B1FEC" w:rsidRPr="00A60F62" w:rsidRDefault="004B1FEC" w:rsidP="004B1FEC">
            <w:pPr>
              <w:spacing w:line="360" w:lineRule="exact"/>
              <w:ind w:left="420" w:hangingChars="200" w:hanging="420"/>
              <w:rPr>
                <w:rFonts w:ascii="ＭＳ 明朝" w:hAnsi="ＭＳ 明朝"/>
              </w:rPr>
            </w:pPr>
            <w:r w:rsidRPr="00A60F62">
              <w:rPr>
                <w:rFonts w:ascii="ＭＳ 明朝" w:hAnsi="ＭＳ 明朝" w:hint="eastAsia"/>
              </w:rPr>
              <w:t>エ　「全校一斉退庁日」、「ノークラブデー」の完全実施に向けた部活動の効率化と「学校休業日」の周知徹底を図る</w:t>
            </w:r>
          </w:p>
          <w:p w14:paraId="237A5D80" w14:textId="77777777" w:rsidR="004B1FEC" w:rsidRPr="00A60F62" w:rsidRDefault="004B1FEC" w:rsidP="004B1FEC">
            <w:pPr>
              <w:spacing w:line="320" w:lineRule="exact"/>
              <w:ind w:left="400" w:hangingChars="200" w:hanging="400"/>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2861C38E"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(１)</w:t>
            </w:r>
          </w:p>
          <w:p w14:paraId="4997E013" w14:textId="77777777" w:rsidR="004B1FEC" w:rsidRPr="00A60F62" w:rsidRDefault="004B1FEC" w:rsidP="004B1FEC">
            <w:pPr>
              <w:spacing w:line="360" w:lineRule="exact"/>
              <w:rPr>
                <w:rFonts w:ascii="ＭＳ 明朝" w:hAnsi="ＭＳ 明朝"/>
              </w:rPr>
            </w:pPr>
          </w:p>
          <w:p w14:paraId="627C094C" w14:textId="77777777" w:rsidR="004B1FEC" w:rsidRPr="00A60F62" w:rsidRDefault="004B1FEC" w:rsidP="004B1FEC">
            <w:pPr>
              <w:spacing w:line="360" w:lineRule="exact"/>
              <w:rPr>
                <w:rFonts w:ascii="ＭＳ 明朝" w:hAnsi="ＭＳ 明朝"/>
              </w:rPr>
            </w:pPr>
          </w:p>
          <w:p w14:paraId="4B7DA4FD" w14:textId="77777777" w:rsidR="004B1FEC" w:rsidRPr="00A60F62" w:rsidRDefault="004B1FEC" w:rsidP="004B1FEC">
            <w:pPr>
              <w:spacing w:line="360" w:lineRule="exact"/>
              <w:rPr>
                <w:rFonts w:ascii="ＭＳ 明朝" w:hAnsi="ＭＳ 明朝"/>
              </w:rPr>
            </w:pPr>
          </w:p>
          <w:p w14:paraId="2E2F6BD5" w14:textId="77777777" w:rsidR="004B1FEC" w:rsidRPr="00A60F62" w:rsidRDefault="004B1FEC" w:rsidP="004B1FEC">
            <w:pPr>
              <w:spacing w:line="360" w:lineRule="exact"/>
              <w:rPr>
                <w:rFonts w:ascii="ＭＳ 明朝" w:hAnsi="ＭＳ 明朝"/>
              </w:rPr>
            </w:pPr>
          </w:p>
          <w:p w14:paraId="6C488FC3" w14:textId="77777777" w:rsidR="004B1FEC" w:rsidRPr="00A60F62" w:rsidRDefault="004B1FEC" w:rsidP="004B1FEC">
            <w:pPr>
              <w:spacing w:line="360" w:lineRule="exact"/>
              <w:rPr>
                <w:rFonts w:ascii="ＭＳ 明朝" w:hAnsi="ＭＳ 明朝"/>
              </w:rPr>
            </w:pPr>
          </w:p>
          <w:p w14:paraId="36C00D53"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アとイ</w:t>
            </w:r>
          </w:p>
          <w:p w14:paraId="00CBE8C5" w14:textId="77777777" w:rsidR="004B1FEC" w:rsidRPr="00A60F62" w:rsidRDefault="004B1FEC" w:rsidP="004B1FEC">
            <w:pPr>
              <w:snapToGrid w:val="0"/>
              <w:rPr>
                <w:rFonts w:ascii="ＭＳ 明朝" w:hAnsi="ＭＳ 明朝"/>
              </w:rPr>
            </w:pPr>
            <w:r w:rsidRPr="00A60F62">
              <w:rPr>
                <w:rFonts w:ascii="ＭＳ 明朝" w:hAnsi="ＭＳ 明朝" w:hint="eastAsia"/>
              </w:rPr>
              <w:t xml:space="preserve">　　・生徒向け学校教育自己診断に</w:t>
            </w:r>
          </w:p>
          <w:p w14:paraId="29AD8936" w14:textId="77777777" w:rsidR="004B1FEC" w:rsidRPr="00A60F62" w:rsidRDefault="004B1FEC" w:rsidP="004B1FEC">
            <w:pPr>
              <w:snapToGrid w:val="0"/>
              <w:ind w:leftChars="200" w:left="420"/>
              <w:rPr>
                <w:rFonts w:ascii="ＭＳ 明朝" w:hAnsi="ＭＳ 明朝"/>
              </w:rPr>
            </w:pPr>
            <w:r w:rsidRPr="00A60F62">
              <w:rPr>
                <w:rFonts w:ascii="ＭＳ 明朝" w:hAnsi="ＭＳ 明朝" w:hint="eastAsia"/>
              </w:rPr>
              <w:t>おける「フェス体・フェス文等の行事は楽しい」[</w:t>
            </w:r>
            <w:r w:rsidRPr="00A60F62">
              <w:rPr>
                <w:rFonts w:ascii="ＭＳ 明朝" w:hAnsi="ＭＳ 明朝"/>
              </w:rPr>
              <w:t>9</w:t>
            </w:r>
            <w:r w:rsidRPr="00A60F62">
              <w:rPr>
                <w:rFonts w:ascii="ＭＳ 明朝" w:hAnsi="ＭＳ 明朝" w:hint="eastAsia"/>
              </w:rPr>
              <w:t>1.2%</w:t>
            </w:r>
            <w:r w:rsidRPr="00A60F62">
              <w:rPr>
                <w:rFonts w:ascii="ＭＳ 明朝" w:hAnsi="ＭＳ 明朝"/>
              </w:rPr>
              <w:t>]</w:t>
            </w:r>
            <w:r w:rsidRPr="00A60F62">
              <w:rPr>
                <w:rFonts w:ascii="ＭＳ 明朝" w:hAnsi="ＭＳ 明朝" w:hint="eastAsia"/>
              </w:rPr>
              <w:t>を92％以上にする</w:t>
            </w:r>
          </w:p>
          <w:p w14:paraId="0175A694" w14:textId="77777777" w:rsidR="004B1FEC" w:rsidRPr="00A60F62" w:rsidRDefault="004B1FEC" w:rsidP="004B1FEC">
            <w:pPr>
              <w:snapToGrid w:val="0"/>
              <w:ind w:leftChars="200" w:left="420"/>
              <w:rPr>
                <w:rFonts w:ascii="ＭＳ 明朝" w:hAnsi="ＭＳ 明朝"/>
              </w:rPr>
            </w:pPr>
            <w:r w:rsidRPr="00A60F62">
              <w:rPr>
                <w:rFonts w:ascii="ＭＳ 明朝" w:hAnsi="ＭＳ 明朝" w:hint="eastAsia"/>
              </w:rPr>
              <w:t>・生徒向け学校教育自己診断における「生徒会活動は活発である」[83.9%</w:t>
            </w:r>
            <w:r w:rsidRPr="00A60F62">
              <w:rPr>
                <w:rFonts w:ascii="ＭＳ 明朝" w:hAnsi="ＭＳ 明朝"/>
              </w:rPr>
              <w:t>]</w:t>
            </w:r>
            <w:r w:rsidRPr="00A60F62">
              <w:rPr>
                <w:rFonts w:ascii="ＭＳ 明朝" w:hAnsi="ＭＳ 明朝" w:hint="eastAsia"/>
              </w:rPr>
              <w:t>を84.5％以上にする</w:t>
            </w:r>
          </w:p>
          <w:p w14:paraId="19841F19" w14:textId="77777777" w:rsidR="004B1FEC" w:rsidRPr="00A60F62" w:rsidRDefault="004B1FEC" w:rsidP="004B1FEC">
            <w:pPr>
              <w:snapToGrid w:val="0"/>
              <w:ind w:leftChars="200" w:left="420"/>
              <w:rPr>
                <w:rFonts w:ascii="ＭＳ 明朝" w:hAnsi="ＭＳ 明朝"/>
              </w:rPr>
            </w:pPr>
          </w:p>
          <w:p w14:paraId="7CA9BB10" w14:textId="77777777" w:rsidR="004B1FEC" w:rsidRPr="00A60F62" w:rsidRDefault="004B1FEC" w:rsidP="004B1FEC">
            <w:pPr>
              <w:snapToGrid w:val="0"/>
              <w:ind w:leftChars="200" w:left="420"/>
              <w:rPr>
                <w:rFonts w:ascii="ＭＳ 明朝" w:hAnsi="ＭＳ 明朝"/>
              </w:rPr>
            </w:pPr>
          </w:p>
          <w:p w14:paraId="167A529F" w14:textId="77777777" w:rsidR="004B1FEC" w:rsidRPr="00A60F62" w:rsidRDefault="004B1FEC" w:rsidP="004B1FEC">
            <w:pPr>
              <w:snapToGrid w:val="0"/>
              <w:ind w:leftChars="200" w:left="420"/>
              <w:rPr>
                <w:rFonts w:ascii="ＭＳ 明朝" w:hAnsi="ＭＳ 明朝"/>
              </w:rPr>
            </w:pPr>
          </w:p>
          <w:p w14:paraId="6DC05056" w14:textId="77777777" w:rsidR="004B1FEC" w:rsidRPr="00A60F62" w:rsidRDefault="004B1FEC" w:rsidP="004B1FEC">
            <w:pPr>
              <w:spacing w:line="360" w:lineRule="exact"/>
              <w:ind w:left="420" w:hangingChars="200" w:hanging="420"/>
              <w:rPr>
                <w:rFonts w:ascii="ＭＳ 明朝" w:hAnsi="ＭＳ 明朝"/>
              </w:rPr>
            </w:pPr>
          </w:p>
          <w:p w14:paraId="05D6E463" w14:textId="77777777" w:rsidR="004B1FEC" w:rsidRPr="00A60F62" w:rsidRDefault="004B1FEC" w:rsidP="004B1FEC">
            <w:pPr>
              <w:spacing w:line="360" w:lineRule="exact"/>
              <w:ind w:left="420" w:hangingChars="200" w:hanging="420"/>
              <w:rPr>
                <w:rFonts w:ascii="ＭＳ 明朝" w:hAnsi="ＭＳ 明朝"/>
              </w:rPr>
            </w:pPr>
            <w:r w:rsidRPr="00A60F62">
              <w:rPr>
                <w:rFonts w:ascii="ＭＳ 明朝" w:hAnsi="ＭＳ 明朝" w:hint="eastAsia"/>
              </w:rPr>
              <w:t>ウ　・新入生の部活動加入率[</w:t>
            </w:r>
            <w:r w:rsidRPr="00A60F62">
              <w:rPr>
                <w:rFonts w:ascii="ＭＳ 明朝" w:hAnsi="ＭＳ 明朝"/>
              </w:rPr>
              <w:t>7</w:t>
            </w:r>
            <w:r w:rsidRPr="00A60F62">
              <w:rPr>
                <w:rFonts w:ascii="ＭＳ 明朝" w:hAnsi="ＭＳ 明朝" w:hint="eastAsia"/>
              </w:rPr>
              <w:t>5.8%</w:t>
            </w:r>
            <w:r w:rsidRPr="00A60F62">
              <w:rPr>
                <w:rFonts w:ascii="ＭＳ 明朝" w:hAnsi="ＭＳ 明朝"/>
              </w:rPr>
              <w:t>]</w:t>
            </w:r>
            <w:r w:rsidRPr="00A60F62">
              <w:rPr>
                <w:rFonts w:ascii="ＭＳ 明朝" w:hAnsi="ＭＳ 明朝" w:hint="eastAsia"/>
              </w:rPr>
              <w:t>を76.5%以上にする</w:t>
            </w:r>
          </w:p>
          <w:p w14:paraId="2004683C" w14:textId="77777777" w:rsidR="004B1FEC" w:rsidRPr="00A60F62" w:rsidRDefault="004B1FEC" w:rsidP="004B1FEC">
            <w:pPr>
              <w:spacing w:line="360" w:lineRule="exact"/>
              <w:ind w:leftChars="200" w:left="420"/>
              <w:rPr>
                <w:rFonts w:ascii="ＭＳ 明朝" w:hAnsi="ＭＳ 明朝"/>
              </w:rPr>
            </w:pPr>
            <w:r w:rsidRPr="00A60F62">
              <w:rPr>
                <w:rFonts w:ascii="ＭＳ 明朝" w:hAnsi="ＭＳ 明朝" w:hint="eastAsia"/>
              </w:rPr>
              <w:t>・生徒向け学校教育自己診断における「学校は部活動が盛んである」[87.4%</w:t>
            </w:r>
            <w:r w:rsidRPr="00A60F62">
              <w:rPr>
                <w:rFonts w:ascii="ＭＳ 明朝" w:hAnsi="ＭＳ 明朝"/>
              </w:rPr>
              <w:t>]</w:t>
            </w:r>
            <w:r w:rsidRPr="00A60F62">
              <w:rPr>
                <w:rFonts w:ascii="ＭＳ 明朝" w:hAnsi="ＭＳ 明朝" w:hint="eastAsia"/>
              </w:rPr>
              <w:t>を88%以上にする</w:t>
            </w:r>
          </w:p>
          <w:p w14:paraId="641F7719" w14:textId="77777777" w:rsidR="004B1FEC" w:rsidRPr="00A60F62" w:rsidRDefault="004B1FEC" w:rsidP="004B1FEC">
            <w:pPr>
              <w:spacing w:line="320" w:lineRule="exact"/>
              <w:ind w:left="420" w:hangingChars="200" w:hanging="420"/>
              <w:rPr>
                <w:rFonts w:ascii="ＭＳ 明朝" w:hAnsi="ＭＳ 明朝"/>
              </w:rPr>
            </w:pPr>
            <w:r w:rsidRPr="00A60F62">
              <w:rPr>
                <w:rFonts w:ascii="ＭＳ 明朝" w:hAnsi="ＭＳ 明朝" w:hint="eastAsia"/>
              </w:rPr>
              <w:t>エ　・100％のクラブが年間活動計画を作成するとともに、「ノークラブデー」をHPに掲載するとともに完全実施する</w:t>
            </w:r>
          </w:p>
          <w:p w14:paraId="2628E7DB" w14:textId="77777777" w:rsidR="004B1FEC" w:rsidRPr="00A60F62" w:rsidRDefault="004B1FEC" w:rsidP="00E47175">
            <w:pPr>
              <w:spacing w:line="320" w:lineRule="exact"/>
              <w:ind w:left="420" w:hangingChars="200" w:hanging="420"/>
              <w:rPr>
                <w:rFonts w:ascii="ＭＳ 明朝" w:hAnsi="ＭＳ 明朝"/>
              </w:rPr>
            </w:pPr>
            <w:r w:rsidRPr="00A60F62">
              <w:rPr>
                <w:rFonts w:ascii="ＭＳ 明朝" w:hAnsi="ＭＳ 明朝" w:hint="eastAsia"/>
              </w:rPr>
              <w:t xml:space="preserve">　　・「全校一斉退庁日」における教職員の順守率［91.0%］を91.5％以上にする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0A537402"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(１)</w:t>
            </w:r>
          </w:p>
          <w:p w14:paraId="3E963416" w14:textId="77777777" w:rsidR="004B1FEC" w:rsidRPr="00A60F62" w:rsidRDefault="004B1FEC" w:rsidP="004B1FEC">
            <w:pPr>
              <w:spacing w:line="360" w:lineRule="exact"/>
              <w:rPr>
                <w:rFonts w:ascii="ＭＳ 明朝" w:hAnsi="ＭＳ 明朝"/>
              </w:rPr>
            </w:pPr>
          </w:p>
          <w:p w14:paraId="23591526" w14:textId="77777777" w:rsidR="004B1FEC" w:rsidRPr="00A60F62" w:rsidRDefault="004B1FEC" w:rsidP="004B1FEC">
            <w:pPr>
              <w:spacing w:line="360" w:lineRule="exact"/>
              <w:rPr>
                <w:rFonts w:ascii="ＭＳ 明朝" w:hAnsi="ＭＳ 明朝"/>
              </w:rPr>
            </w:pPr>
          </w:p>
          <w:p w14:paraId="2B8D0E86" w14:textId="77777777" w:rsidR="004B1FEC" w:rsidRPr="00A60F62" w:rsidRDefault="004B1FEC" w:rsidP="004B1FEC">
            <w:pPr>
              <w:spacing w:line="360" w:lineRule="exact"/>
              <w:rPr>
                <w:rFonts w:ascii="ＭＳ 明朝" w:hAnsi="ＭＳ 明朝"/>
              </w:rPr>
            </w:pPr>
          </w:p>
          <w:p w14:paraId="5D72FB9A" w14:textId="77777777" w:rsidR="004B1FEC" w:rsidRPr="00A60F62" w:rsidRDefault="004B1FEC" w:rsidP="004B1FEC">
            <w:pPr>
              <w:spacing w:line="360" w:lineRule="exact"/>
              <w:rPr>
                <w:rFonts w:ascii="ＭＳ 明朝" w:hAnsi="ＭＳ 明朝"/>
              </w:rPr>
            </w:pPr>
          </w:p>
          <w:p w14:paraId="1F2B2361" w14:textId="77777777" w:rsidR="004B1FEC" w:rsidRPr="00A60F62" w:rsidRDefault="004B1FEC" w:rsidP="004B1FEC">
            <w:pPr>
              <w:spacing w:line="360" w:lineRule="exact"/>
              <w:rPr>
                <w:rFonts w:ascii="ＭＳ 明朝" w:hAnsi="ＭＳ 明朝"/>
              </w:rPr>
            </w:pPr>
          </w:p>
          <w:p w14:paraId="54F9114F"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アとイ</w:t>
            </w:r>
          </w:p>
          <w:p w14:paraId="7219F211" w14:textId="77777777" w:rsidR="004B1FEC" w:rsidRPr="00A60F62" w:rsidRDefault="004B1FEC" w:rsidP="00EB668F">
            <w:pPr>
              <w:snapToGrid w:val="0"/>
              <w:ind w:left="630" w:hangingChars="300" w:hanging="630"/>
              <w:rPr>
                <w:rFonts w:ascii="ＭＳ 明朝" w:hAnsi="ＭＳ 明朝"/>
              </w:rPr>
            </w:pPr>
            <w:r w:rsidRPr="00A60F62">
              <w:rPr>
                <w:rFonts w:ascii="ＭＳ 明朝" w:hAnsi="ＭＳ 明朝" w:hint="eastAsia"/>
              </w:rPr>
              <w:t xml:space="preserve">　　・「フェス体・フェス文等の行事は楽しい」</w:t>
            </w:r>
            <w:r w:rsidR="00AD5C3D" w:rsidRPr="00A60F62">
              <w:rPr>
                <w:rFonts w:ascii="ＭＳ 明朝" w:hAnsi="ＭＳ 明朝" w:hint="eastAsia"/>
              </w:rPr>
              <w:t>95.5</w:t>
            </w:r>
            <w:r w:rsidRPr="00A60F62">
              <w:rPr>
                <w:rFonts w:ascii="ＭＳ 明朝" w:hAnsi="ＭＳ 明朝" w:hint="eastAsia"/>
              </w:rPr>
              <w:t>%</w:t>
            </w:r>
            <w:r w:rsidR="00EB668F" w:rsidRPr="00A60F62">
              <w:rPr>
                <w:rFonts w:ascii="ＭＳ 明朝" w:hAnsi="ＭＳ 明朝" w:hint="eastAsia"/>
              </w:rPr>
              <w:t>(◎)</w:t>
            </w:r>
          </w:p>
          <w:p w14:paraId="6868655E" w14:textId="77777777" w:rsidR="00AB3727" w:rsidRPr="00A60F62" w:rsidRDefault="00AA3B05" w:rsidP="00AA3B05">
            <w:pPr>
              <w:snapToGrid w:val="0"/>
              <w:ind w:leftChars="200" w:left="420"/>
              <w:rPr>
                <w:rFonts w:ascii="ＭＳ 明朝" w:hAnsi="ＭＳ 明朝"/>
              </w:rPr>
            </w:pPr>
            <w:r w:rsidRPr="00A60F62">
              <w:rPr>
                <w:rFonts w:ascii="ＭＳ 明朝" w:hAnsi="ＭＳ 明朝" w:hint="eastAsia"/>
              </w:rPr>
              <w:t>＊今年度より制約のない学校行事が実現できている</w:t>
            </w:r>
          </w:p>
          <w:p w14:paraId="0805B645" w14:textId="77777777" w:rsidR="00AA3B05" w:rsidRPr="00A60F62" w:rsidRDefault="00AA3B05" w:rsidP="00AA3B05">
            <w:pPr>
              <w:snapToGrid w:val="0"/>
              <w:ind w:leftChars="200" w:left="420"/>
              <w:rPr>
                <w:rFonts w:ascii="ＭＳ 明朝" w:hAnsi="ＭＳ 明朝"/>
              </w:rPr>
            </w:pPr>
          </w:p>
          <w:p w14:paraId="5E2E36DA" w14:textId="77777777" w:rsidR="004B1FEC" w:rsidRPr="00A60F62" w:rsidRDefault="004B1FEC" w:rsidP="00EB668F">
            <w:pPr>
              <w:snapToGrid w:val="0"/>
              <w:ind w:leftChars="200" w:left="630" w:hangingChars="100" w:hanging="210"/>
              <w:rPr>
                <w:rFonts w:ascii="ＭＳ 明朝" w:hAnsi="ＭＳ 明朝"/>
              </w:rPr>
            </w:pPr>
            <w:r w:rsidRPr="00A60F62">
              <w:rPr>
                <w:rFonts w:ascii="ＭＳ 明朝" w:hAnsi="ＭＳ 明朝" w:hint="eastAsia"/>
              </w:rPr>
              <w:t>・「生徒会活動は活発である」</w:t>
            </w:r>
            <w:r w:rsidR="00AD5C3D" w:rsidRPr="00A60F62">
              <w:rPr>
                <w:rFonts w:ascii="ＭＳ 明朝" w:hAnsi="ＭＳ 明朝" w:hint="eastAsia"/>
              </w:rPr>
              <w:t>83.9</w:t>
            </w:r>
            <w:r w:rsidRPr="00A60F62">
              <w:rPr>
                <w:rFonts w:ascii="ＭＳ 明朝" w:hAnsi="ＭＳ 明朝" w:hint="eastAsia"/>
              </w:rPr>
              <w:t>%</w:t>
            </w:r>
            <w:r w:rsidR="00AD5C3D" w:rsidRPr="00A60F62">
              <w:rPr>
                <w:rFonts w:ascii="ＭＳ 明朝" w:hAnsi="ＭＳ 明朝" w:hint="eastAsia"/>
              </w:rPr>
              <w:t>(△)</w:t>
            </w:r>
          </w:p>
          <w:p w14:paraId="2DFB3578" w14:textId="77777777" w:rsidR="004B1FEC" w:rsidRPr="00A60F62" w:rsidRDefault="00AA3B05" w:rsidP="00AA3B05">
            <w:pPr>
              <w:snapToGrid w:val="0"/>
              <w:ind w:left="420" w:hangingChars="200" w:hanging="420"/>
              <w:rPr>
                <w:rFonts w:ascii="ＭＳ 明朝" w:hAnsi="ＭＳ 明朝"/>
              </w:rPr>
            </w:pPr>
            <w:r w:rsidRPr="00A60F62">
              <w:rPr>
                <w:rFonts w:ascii="ＭＳ 明朝" w:hAnsi="ＭＳ 明朝" w:hint="eastAsia"/>
              </w:rPr>
              <w:t xml:space="preserve">　　＊生徒中心の生徒会活動を実施しているが、</w:t>
            </w:r>
            <w:r w:rsidR="00786473" w:rsidRPr="00A60F62">
              <w:rPr>
                <w:rFonts w:ascii="ＭＳ 明朝" w:hAnsi="ＭＳ 明朝" w:hint="eastAsia"/>
              </w:rPr>
              <w:t>活動のアピールも含めて、</w:t>
            </w:r>
            <w:r w:rsidRPr="00A60F62">
              <w:rPr>
                <w:rFonts w:ascii="ＭＳ 明朝" w:hAnsi="ＭＳ 明朝" w:hint="eastAsia"/>
              </w:rPr>
              <w:t>さらなる活性化に努めていく</w:t>
            </w:r>
          </w:p>
          <w:p w14:paraId="193F0221" w14:textId="77777777" w:rsidR="004B1FEC" w:rsidRPr="00A60F62" w:rsidRDefault="004B1FEC" w:rsidP="00786473">
            <w:pPr>
              <w:spacing w:line="360" w:lineRule="exact"/>
              <w:rPr>
                <w:rFonts w:ascii="ＭＳ 明朝" w:hAnsi="ＭＳ 明朝"/>
              </w:rPr>
            </w:pPr>
          </w:p>
          <w:p w14:paraId="2141750C" w14:textId="77777777" w:rsidR="00AA3B05" w:rsidRPr="00A60F62" w:rsidRDefault="004B1FEC" w:rsidP="00AA3B05">
            <w:pPr>
              <w:spacing w:line="360" w:lineRule="exact"/>
              <w:ind w:left="1680" w:hangingChars="800" w:hanging="1680"/>
              <w:rPr>
                <w:rFonts w:ascii="ＭＳ 明朝" w:hAnsi="ＭＳ 明朝"/>
              </w:rPr>
            </w:pPr>
            <w:r w:rsidRPr="00A60F62">
              <w:rPr>
                <w:rFonts w:ascii="ＭＳ 明朝" w:hAnsi="ＭＳ 明朝" w:hint="eastAsia"/>
              </w:rPr>
              <w:t>ウ　・新入生の部活動加入率</w:t>
            </w:r>
            <w:r w:rsidR="004B14AC" w:rsidRPr="00A60F62">
              <w:rPr>
                <w:rFonts w:ascii="ＭＳ 明朝" w:hAnsi="ＭＳ 明朝" w:hint="eastAsia"/>
              </w:rPr>
              <w:t>75.0</w:t>
            </w:r>
            <w:r w:rsidRPr="00A60F62">
              <w:rPr>
                <w:rFonts w:ascii="ＭＳ 明朝" w:hAnsi="ＭＳ 明朝" w:hint="eastAsia"/>
              </w:rPr>
              <w:t>%</w:t>
            </w:r>
            <w:r w:rsidR="0048560C" w:rsidRPr="00A60F62">
              <w:rPr>
                <w:rFonts w:ascii="ＭＳ 明朝" w:hAnsi="ＭＳ 明朝" w:hint="eastAsia"/>
              </w:rPr>
              <w:t>(△)</w:t>
            </w:r>
          </w:p>
          <w:p w14:paraId="673404A8" w14:textId="15938062" w:rsidR="00786473" w:rsidRPr="00A60F62" w:rsidRDefault="00786473" w:rsidP="00786473">
            <w:pPr>
              <w:spacing w:line="360" w:lineRule="exact"/>
              <w:ind w:left="483" w:hangingChars="230" w:hanging="483"/>
              <w:rPr>
                <w:rFonts w:ascii="ＭＳ 明朝" w:hAnsi="ＭＳ 明朝"/>
              </w:rPr>
            </w:pPr>
            <w:r w:rsidRPr="00A60F62">
              <w:rPr>
                <w:rFonts w:ascii="ＭＳ 明朝" w:hAnsi="ＭＳ 明朝" w:hint="eastAsia"/>
              </w:rPr>
              <w:t xml:space="preserve">　　＊生徒会、新</w:t>
            </w:r>
            <w:r w:rsidR="006C0125" w:rsidRPr="00A60F62">
              <w:rPr>
                <w:rFonts w:ascii="ＭＳ 明朝" w:hAnsi="ＭＳ 明朝" w:hint="eastAsia"/>
              </w:rPr>
              <w:t>１</w:t>
            </w:r>
            <w:r w:rsidRPr="00A60F62">
              <w:rPr>
                <w:rFonts w:ascii="ＭＳ 明朝" w:hAnsi="ＭＳ 明朝" w:hint="eastAsia"/>
              </w:rPr>
              <w:t>年学年団を中心に入部促進の施策を検討する</w:t>
            </w:r>
          </w:p>
          <w:p w14:paraId="51A37CD1" w14:textId="77777777" w:rsidR="00AB3727" w:rsidRPr="00A60F62" w:rsidRDefault="004B1FEC" w:rsidP="00E47175">
            <w:pPr>
              <w:spacing w:line="360" w:lineRule="exact"/>
              <w:ind w:leftChars="200" w:left="420"/>
              <w:rPr>
                <w:rFonts w:ascii="ＭＳ 明朝" w:hAnsi="ＭＳ 明朝"/>
              </w:rPr>
            </w:pPr>
            <w:r w:rsidRPr="00A60F62">
              <w:rPr>
                <w:rFonts w:ascii="ＭＳ 明朝" w:hAnsi="ＭＳ 明朝" w:hint="eastAsia"/>
              </w:rPr>
              <w:t>・「学校は部活動が盛んである」</w:t>
            </w:r>
            <w:r w:rsidR="00AD5C3D" w:rsidRPr="00A60F62">
              <w:rPr>
                <w:rFonts w:ascii="ＭＳ 明朝" w:hAnsi="ＭＳ 明朝" w:hint="eastAsia"/>
              </w:rPr>
              <w:t>88.6</w:t>
            </w:r>
            <w:r w:rsidRPr="00A60F62">
              <w:rPr>
                <w:rFonts w:ascii="ＭＳ 明朝" w:hAnsi="ＭＳ 明朝" w:hint="eastAsia"/>
              </w:rPr>
              <w:t>%</w:t>
            </w:r>
            <w:r w:rsidRPr="00A60F62">
              <w:rPr>
                <w:rFonts w:ascii="ＭＳ 明朝" w:hAnsi="ＭＳ 明朝"/>
              </w:rPr>
              <w:t xml:space="preserve"> </w:t>
            </w:r>
            <w:r w:rsidR="00EB668F" w:rsidRPr="00A60F62">
              <w:rPr>
                <w:rFonts w:ascii="ＭＳ 明朝" w:hAnsi="ＭＳ 明朝" w:hint="eastAsia"/>
              </w:rPr>
              <w:t>(○)</w:t>
            </w:r>
          </w:p>
          <w:p w14:paraId="07F84B53" w14:textId="77777777" w:rsidR="004B1FEC" w:rsidRPr="00A60F62" w:rsidRDefault="004B1FEC" w:rsidP="004B1FEC">
            <w:pPr>
              <w:spacing w:line="320" w:lineRule="exact"/>
              <w:ind w:left="420" w:hangingChars="200" w:hanging="420"/>
              <w:rPr>
                <w:rFonts w:ascii="ＭＳ 明朝" w:hAnsi="ＭＳ 明朝"/>
              </w:rPr>
            </w:pPr>
            <w:r w:rsidRPr="00A60F62">
              <w:rPr>
                <w:rFonts w:ascii="ＭＳ 明朝" w:hAnsi="ＭＳ 明朝" w:hint="eastAsia"/>
              </w:rPr>
              <w:t>エ　・</w:t>
            </w:r>
            <w:r w:rsidR="0048560C" w:rsidRPr="00A60F62">
              <w:rPr>
                <w:rFonts w:ascii="ＭＳ 明朝" w:hAnsi="ＭＳ 明朝" w:hint="eastAsia"/>
              </w:rPr>
              <w:t>年間活動計画</w:t>
            </w:r>
            <w:r w:rsidR="00091D3F" w:rsidRPr="00A60F62">
              <w:rPr>
                <w:rFonts w:ascii="ＭＳ 明朝" w:hAnsi="ＭＳ 明朝" w:hint="eastAsia"/>
              </w:rPr>
              <w:t>作成100%、</w:t>
            </w:r>
            <w:r w:rsidRPr="00A60F62">
              <w:rPr>
                <w:rFonts w:ascii="ＭＳ 明朝" w:hAnsi="ＭＳ 明朝" w:hint="eastAsia"/>
              </w:rPr>
              <w:t>ノークラブデー</w:t>
            </w:r>
            <w:r w:rsidR="00091D3F" w:rsidRPr="00A60F62">
              <w:rPr>
                <w:rFonts w:ascii="ＭＳ 明朝" w:hAnsi="ＭＳ 明朝" w:hint="eastAsia"/>
              </w:rPr>
              <w:t>の掲載および完全実施</w:t>
            </w:r>
            <w:r w:rsidR="0048560C" w:rsidRPr="00A60F62">
              <w:rPr>
                <w:rFonts w:ascii="ＭＳ 明朝" w:hAnsi="ＭＳ 明朝" w:hint="eastAsia"/>
              </w:rPr>
              <w:t>(○)</w:t>
            </w:r>
          </w:p>
          <w:p w14:paraId="5B6E6A1F" w14:textId="77777777" w:rsidR="004B1FEC" w:rsidRPr="00A60F62" w:rsidRDefault="004B1FEC" w:rsidP="00786473">
            <w:pPr>
              <w:spacing w:line="320" w:lineRule="exact"/>
              <w:ind w:left="420" w:hangingChars="200" w:hanging="420"/>
              <w:rPr>
                <w:rFonts w:ascii="ＭＳ 明朝" w:hAnsi="ＭＳ 明朝"/>
              </w:rPr>
            </w:pPr>
            <w:r w:rsidRPr="00A60F62">
              <w:rPr>
                <w:rFonts w:ascii="ＭＳ 明朝" w:hAnsi="ＭＳ 明朝" w:hint="eastAsia"/>
              </w:rPr>
              <w:t xml:space="preserve">　　・「全校一斉退庁日」における教職員の順守率</w:t>
            </w:r>
            <w:r w:rsidR="00F60AE4" w:rsidRPr="00A60F62">
              <w:rPr>
                <w:rFonts w:ascii="ＭＳ 明朝" w:hAnsi="ＭＳ 明朝" w:hint="eastAsia"/>
              </w:rPr>
              <w:t>65.1</w:t>
            </w:r>
            <w:r w:rsidR="00AB3727" w:rsidRPr="00A60F62">
              <w:rPr>
                <w:rFonts w:ascii="ＭＳ 明朝" w:hAnsi="ＭＳ 明朝" w:hint="eastAsia"/>
              </w:rPr>
              <w:t>%</w:t>
            </w:r>
            <w:r w:rsidR="00F64A5E" w:rsidRPr="00A60F62">
              <w:rPr>
                <w:rFonts w:ascii="ＭＳ 明朝" w:hAnsi="ＭＳ 明朝" w:hint="eastAsia"/>
              </w:rPr>
              <w:t>（△）</w:t>
            </w:r>
          </w:p>
          <w:p w14:paraId="35E9FF3A" w14:textId="77777777" w:rsidR="00F64A5E" w:rsidRPr="00A60F62" w:rsidRDefault="00F64A5E" w:rsidP="00786473">
            <w:pPr>
              <w:spacing w:line="320" w:lineRule="exact"/>
              <w:ind w:left="420" w:hangingChars="200" w:hanging="420"/>
              <w:rPr>
                <w:rFonts w:ascii="ＭＳ 明朝" w:hAnsi="ＭＳ 明朝"/>
              </w:rPr>
            </w:pPr>
            <w:r w:rsidRPr="00A60F62">
              <w:rPr>
                <w:rFonts w:ascii="ＭＳ 明朝" w:hAnsi="ＭＳ 明朝" w:hint="eastAsia"/>
              </w:rPr>
              <w:t xml:space="preserve">　　＊今年度より「</w:t>
            </w:r>
            <w:r w:rsidR="00F60AE4" w:rsidRPr="00A60F62">
              <w:rPr>
                <w:rFonts w:ascii="ＭＳ 明朝" w:hAnsi="ＭＳ 明朝" w:hint="eastAsia"/>
              </w:rPr>
              <w:t>全校</w:t>
            </w:r>
            <w:r w:rsidRPr="00A60F62">
              <w:rPr>
                <w:rFonts w:ascii="ＭＳ 明朝" w:hAnsi="ＭＳ 明朝" w:hint="eastAsia"/>
              </w:rPr>
              <w:t>定時一斉退庁</w:t>
            </w:r>
            <w:r w:rsidR="00F60AE4" w:rsidRPr="00A60F62">
              <w:rPr>
                <w:rFonts w:ascii="ＭＳ 明朝" w:hAnsi="ＭＳ 明朝" w:hint="eastAsia"/>
              </w:rPr>
              <w:t>日</w:t>
            </w:r>
            <w:r w:rsidRPr="00A60F62">
              <w:rPr>
                <w:rFonts w:ascii="ＭＳ 明朝" w:hAnsi="ＭＳ 明朝" w:hint="eastAsia"/>
              </w:rPr>
              <w:t>」とな</w:t>
            </w:r>
            <w:r w:rsidR="00F60AE4" w:rsidRPr="00A60F62">
              <w:rPr>
                <w:rFonts w:ascii="ＭＳ 明朝" w:hAnsi="ＭＳ 明朝" w:hint="eastAsia"/>
              </w:rPr>
              <w:t>り、定時の測定となったため</w:t>
            </w:r>
          </w:p>
        </w:tc>
      </w:tr>
      <w:tr w:rsidR="004B1FEC" w:rsidRPr="00A60F62" w14:paraId="049070E7" w14:textId="77777777" w:rsidTr="00FF490B">
        <w:trPr>
          <w:trHeight w:val="426"/>
          <w:jc w:val="center"/>
        </w:trPr>
        <w:tc>
          <w:tcPr>
            <w:tcW w:w="881" w:type="dxa"/>
            <w:shd w:val="clear" w:color="auto" w:fill="auto"/>
            <w:tcMar>
              <w:top w:w="85" w:type="dxa"/>
              <w:left w:w="85" w:type="dxa"/>
              <w:bottom w:w="85" w:type="dxa"/>
              <w:right w:w="85" w:type="dxa"/>
            </w:tcMar>
            <w:textDirection w:val="tbRlV"/>
          </w:tcPr>
          <w:p w14:paraId="7CE54505" w14:textId="77777777" w:rsidR="004B1FEC" w:rsidRPr="00A60F62" w:rsidRDefault="004B1FEC" w:rsidP="004B1FEC">
            <w:r w:rsidRPr="00A60F62">
              <w:rPr>
                <w:rFonts w:ascii="ＭＳ 明朝" w:hAnsi="ＭＳ 明朝" w:hint="eastAsia"/>
                <w:szCs w:val="21"/>
              </w:rPr>
              <w:t>３　「地域連携」を核にして</w:t>
            </w:r>
            <w:r w:rsidRPr="00A60F62">
              <w:rPr>
                <w:rFonts w:hint="eastAsia"/>
              </w:rPr>
              <w:t>「地域とともにある学校」を進めるとともに、</w:t>
            </w:r>
          </w:p>
          <w:p w14:paraId="0295BC0B" w14:textId="77777777" w:rsidR="004B1FEC" w:rsidRPr="00A60F62" w:rsidRDefault="004B1FEC" w:rsidP="004B1FEC">
            <w:pPr>
              <w:ind w:firstLineChars="600" w:firstLine="1260"/>
              <w:rPr>
                <w:rFonts w:ascii="ＭＳ 明朝" w:hAnsi="ＭＳ 明朝"/>
                <w:sz w:val="20"/>
                <w:szCs w:val="20"/>
              </w:rPr>
            </w:pPr>
            <w:r w:rsidRPr="00A60F62">
              <w:rPr>
                <w:rFonts w:ascii="ＭＳ 明朝" w:hAnsi="ＭＳ 明朝" w:hint="eastAsia"/>
                <w:szCs w:val="21"/>
              </w:rPr>
              <w:t xml:space="preserve">　　　　　　　　　　　　　　支援学校との交流、海外の学校や外部機関との連携を推進する</w:t>
            </w:r>
          </w:p>
        </w:tc>
        <w:tc>
          <w:tcPr>
            <w:tcW w:w="2942" w:type="dxa"/>
            <w:shd w:val="clear" w:color="auto" w:fill="auto"/>
            <w:tcMar>
              <w:top w:w="85" w:type="dxa"/>
              <w:left w:w="85" w:type="dxa"/>
              <w:bottom w:w="85" w:type="dxa"/>
              <w:right w:w="85" w:type="dxa"/>
            </w:tcMar>
          </w:tcPr>
          <w:p w14:paraId="455BA2C6" w14:textId="77777777" w:rsidR="004B1FEC" w:rsidRPr="00A60F62" w:rsidRDefault="004B1FEC" w:rsidP="004B1FEC">
            <w:pPr>
              <w:spacing w:line="360" w:lineRule="exact"/>
              <w:rPr>
                <w:rFonts w:ascii="ＭＳ 明朝" w:hAnsi="ＭＳ 明朝"/>
                <w:szCs w:val="21"/>
              </w:rPr>
            </w:pPr>
            <w:r w:rsidRPr="00A60F62">
              <w:rPr>
                <w:rFonts w:ascii="ＭＳ 明朝" w:hAnsi="ＭＳ 明朝" w:hint="eastAsia"/>
                <w:szCs w:val="21"/>
              </w:rPr>
              <w:t xml:space="preserve">(１)  </w:t>
            </w:r>
          </w:p>
          <w:p w14:paraId="67806949" w14:textId="77777777" w:rsidR="004B1FEC" w:rsidRPr="00A60F62" w:rsidRDefault="004B1FEC" w:rsidP="004B1FEC">
            <w:pPr>
              <w:spacing w:line="360" w:lineRule="exact"/>
              <w:ind w:leftChars="100" w:left="210" w:firstLineChars="50" w:firstLine="105"/>
              <w:rPr>
                <w:rFonts w:ascii="ＭＳ 明朝" w:hAnsi="ＭＳ 明朝"/>
              </w:rPr>
            </w:pPr>
            <w:r w:rsidRPr="00A60F62">
              <w:rPr>
                <w:rFonts w:ascii="ＭＳ 明朝" w:hAnsi="ＭＳ 明朝" w:hint="eastAsia"/>
              </w:rPr>
              <w:t>支援学校との連携を通したインクルーシブ教育システムの理解と実践</w:t>
            </w:r>
          </w:p>
          <w:p w14:paraId="445400D1" w14:textId="77777777" w:rsidR="004B1FEC" w:rsidRPr="00A60F62" w:rsidRDefault="004B1FEC" w:rsidP="004B1FEC">
            <w:pPr>
              <w:spacing w:line="360" w:lineRule="exact"/>
              <w:ind w:left="210" w:hangingChars="100" w:hanging="210"/>
              <w:rPr>
                <w:rFonts w:ascii="ＭＳ 明朝" w:hAnsi="ＭＳ 明朝"/>
              </w:rPr>
            </w:pPr>
            <w:r w:rsidRPr="00A60F62">
              <w:rPr>
                <w:rFonts w:ascii="ＭＳ 明朝" w:hAnsi="ＭＳ 明朝" w:hint="eastAsia"/>
              </w:rPr>
              <w:t>ア　藤井寺支援学校との交流活動の拡充、インクルーシブ教育システムの構築の理解と実践</w:t>
            </w:r>
          </w:p>
          <w:p w14:paraId="65B02FF5" w14:textId="77777777" w:rsidR="004B1FEC" w:rsidRPr="00A60F62" w:rsidRDefault="004B1FEC" w:rsidP="004B1FEC">
            <w:pPr>
              <w:spacing w:line="360" w:lineRule="exact"/>
              <w:ind w:left="210" w:hangingChars="100" w:hanging="210"/>
              <w:rPr>
                <w:rFonts w:ascii="ＭＳ 明朝" w:hAnsi="ＭＳ 明朝"/>
              </w:rPr>
            </w:pPr>
          </w:p>
          <w:p w14:paraId="332CC8A2" w14:textId="77777777" w:rsidR="004B1FEC" w:rsidRPr="00A60F62" w:rsidRDefault="004B1FEC" w:rsidP="004B1FEC">
            <w:pPr>
              <w:spacing w:line="360" w:lineRule="exact"/>
              <w:ind w:left="210" w:hangingChars="100" w:hanging="210"/>
              <w:rPr>
                <w:rFonts w:ascii="ＭＳ 明朝" w:hAnsi="ＭＳ 明朝"/>
              </w:rPr>
            </w:pPr>
          </w:p>
          <w:p w14:paraId="5819C7A4"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 xml:space="preserve">(２) </w:t>
            </w:r>
          </w:p>
          <w:p w14:paraId="700CC1C8" w14:textId="77777777" w:rsidR="004B1FEC" w:rsidRPr="00A60F62" w:rsidRDefault="004B1FEC" w:rsidP="004B1FEC">
            <w:pPr>
              <w:spacing w:line="360" w:lineRule="exact"/>
              <w:ind w:leftChars="100" w:left="210"/>
              <w:rPr>
                <w:rFonts w:ascii="ＭＳ 明朝" w:hAnsi="ＭＳ 明朝"/>
              </w:rPr>
            </w:pPr>
            <w:r w:rsidRPr="00A60F62">
              <w:rPr>
                <w:rFonts w:ascii="ＭＳ 明朝" w:hAnsi="ＭＳ 明朝" w:hint="eastAsia"/>
                <w:szCs w:val="21"/>
              </w:rPr>
              <w:t>「地域連携」を核にした生徒の主体的</w:t>
            </w:r>
            <w:r w:rsidRPr="00A60F62">
              <w:rPr>
                <w:rFonts w:ascii="ＭＳ 明朝" w:hAnsi="ＭＳ 明朝" w:hint="eastAsia"/>
              </w:rPr>
              <w:t>交流活動の充実</w:t>
            </w:r>
          </w:p>
          <w:p w14:paraId="34730261" w14:textId="77777777" w:rsidR="004B1FEC" w:rsidRPr="00A60F62" w:rsidRDefault="004B1FEC" w:rsidP="004B1FEC">
            <w:pPr>
              <w:spacing w:line="360" w:lineRule="exact"/>
              <w:ind w:leftChars="100" w:left="210"/>
              <w:rPr>
                <w:rFonts w:ascii="ＭＳ 明朝" w:hAnsi="ＭＳ 明朝"/>
              </w:rPr>
            </w:pPr>
            <w:r w:rsidRPr="00A60F62">
              <w:rPr>
                <w:rFonts w:hint="eastAsia"/>
              </w:rPr>
              <w:t>による</w:t>
            </w:r>
            <w:r w:rsidRPr="00A60F62">
              <w:t>「</w:t>
            </w:r>
            <w:r w:rsidRPr="00A60F62">
              <w:rPr>
                <w:rFonts w:hint="eastAsia"/>
              </w:rPr>
              <w:t>地域とともにある</w:t>
            </w:r>
            <w:r w:rsidRPr="00A60F62">
              <w:rPr>
                <w:rFonts w:ascii="ＭＳ 明朝" w:hAnsi="ＭＳ 明朝"/>
              </w:rPr>
              <w:t>進学したい学校No.</w:t>
            </w:r>
            <w:r w:rsidRPr="00A60F62">
              <w:rPr>
                <w:rFonts w:ascii="ＭＳ 明朝" w:hAnsi="ＭＳ 明朝" w:hint="eastAsia"/>
              </w:rPr>
              <w:t>１</w:t>
            </w:r>
            <w:r w:rsidRPr="00A60F62">
              <w:rPr>
                <w:rFonts w:ascii="ＭＳ 明朝" w:hAnsi="ＭＳ 明朝"/>
              </w:rPr>
              <w:t>」</w:t>
            </w:r>
            <w:r w:rsidRPr="00A60F62">
              <w:rPr>
                <w:rFonts w:ascii="ＭＳ 明朝" w:hAnsi="ＭＳ 明朝" w:hint="eastAsia"/>
              </w:rPr>
              <w:t>の確立</w:t>
            </w:r>
          </w:p>
          <w:p w14:paraId="3B2F0C4B" w14:textId="77777777" w:rsidR="004B1FEC" w:rsidRPr="00A60F62" w:rsidRDefault="004B1FEC" w:rsidP="004B1FEC">
            <w:pPr>
              <w:spacing w:line="360" w:lineRule="exact"/>
              <w:ind w:left="210" w:hangingChars="100" w:hanging="210"/>
              <w:rPr>
                <w:rFonts w:ascii="ＭＳ 明朝" w:hAnsi="ＭＳ 明朝"/>
              </w:rPr>
            </w:pPr>
            <w:r w:rsidRPr="00A60F62">
              <w:rPr>
                <w:rFonts w:ascii="ＭＳ 明朝" w:hAnsi="ＭＳ 明朝" w:hint="eastAsia"/>
              </w:rPr>
              <w:t xml:space="preserve">ア </w:t>
            </w:r>
            <w:r w:rsidRPr="00A60F62">
              <w:rPr>
                <w:rFonts w:ascii="ＭＳ 明朝" w:hAnsi="ＭＳ 明朝"/>
              </w:rPr>
              <w:t xml:space="preserve"> </w:t>
            </w:r>
            <w:r w:rsidRPr="00A60F62">
              <w:rPr>
                <w:rFonts w:ascii="ＭＳ 明朝" w:hAnsi="ＭＳ 明朝" w:hint="eastAsia"/>
              </w:rPr>
              <w:t>地域活動の拡充、地域と密着した</w:t>
            </w:r>
            <w:r w:rsidRPr="00A60F62">
              <w:rPr>
                <w:rFonts w:hint="eastAsia"/>
              </w:rPr>
              <w:t>「地域とともにある学校」</w:t>
            </w:r>
            <w:r w:rsidRPr="00A60F62">
              <w:rPr>
                <w:rFonts w:ascii="ＭＳ 明朝" w:hAnsi="ＭＳ 明朝" w:hint="eastAsia"/>
              </w:rPr>
              <w:t>の継続</w:t>
            </w:r>
          </w:p>
          <w:p w14:paraId="16F776E9" w14:textId="77777777" w:rsidR="004B1FEC" w:rsidRPr="00A60F62" w:rsidRDefault="004B1FEC" w:rsidP="004B1FEC">
            <w:pPr>
              <w:spacing w:line="360" w:lineRule="exact"/>
              <w:ind w:left="210" w:hangingChars="100" w:hanging="210"/>
              <w:rPr>
                <w:rFonts w:ascii="ＭＳ 明朝" w:hAnsi="ＭＳ 明朝"/>
              </w:rPr>
            </w:pPr>
          </w:p>
          <w:p w14:paraId="2E997E12" w14:textId="77777777" w:rsidR="004B1FEC" w:rsidRPr="00A60F62" w:rsidRDefault="004B1FEC" w:rsidP="004B1FEC">
            <w:pPr>
              <w:spacing w:line="360" w:lineRule="exact"/>
              <w:ind w:left="210" w:hangingChars="100" w:hanging="210"/>
              <w:rPr>
                <w:rFonts w:ascii="ＭＳ 明朝" w:hAnsi="ＭＳ 明朝"/>
              </w:rPr>
            </w:pPr>
          </w:p>
          <w:p w14:paraId="51863F92" w14:textId="77777777" w:rsidR="004B1FEC" w:rsidRPr="00A60F62" w:rsidRDefault="004B1FEC" w:rsidP="004B1FEC">
            <w:pPr>
              <w:spacing w:line="360" w:lineRule="exact"/>
              <w:ind w:left="210" w:hangingChars="100" w:hanging="210"/>
              <w:rPr>
                <w:rFonts w:ascii="ＭＳ 明朝" w:hAnsi="ＭＳ 明朝"/>
              </w:rPr>
            </w:pPr>
          </w:p>
          <w:p w14:paraId="2641A55F" w14:textId="77777777" w:rsidR="004B1FEC" w:rsidRPr="00A60F62" w:rsidRDefault="004B1FEC" w:rsidP="004B1FEC">
            <w:pPr>
              <w:spacing w:line="360" w:lineRule="exact"/>
              <w:ind w:left="210" w:hangingChars="100" w:hanging="210"/>
              <w:rPr>
                <w:rFonts w:ascii="ＭＳ 明朝" w:hAnsi="ＭＳ 明朝"/>
              </w:rPr>
            </w:pPr>
          </w:p>
          <w:p w14:paraId="3F72057A" w14:textId="77777777" w:rsidR="004B1FEC" w:rsidRPr="00A60F62" w:rsidRDefault="004B1FEC" w:rsidP="004B1FEC">
            <w:pPr>
              <w:spacing w:line="360" w:lineRule="exact"/>
              <w:ind w:left="210" w:hangingChars="100" w:hanging="210"/>
              <w:rPr>
                <w:rFonts w:ascii="ＭＳ 明朝" w:hAnsi="ＭＳ 明朝"/>
              </w:rPr>
            </w:pPr>
          </w:p>
          <w:p w14:paraId="1448FC9A" w14:textId="77777777" w:rsidR="004B1FEC" w:rsidRPr="00A60F62" w:rsidRDefault="004B1FEC" w:rsidP="004B1FEC">
            <w:pPr>
              <w:spacing w:line="360" w:lineRule="exact"/>
              <w:ind w:left="210" w:hangingChars="100" w:hanging="210"/>
              <w:rPr>
                <w:rFonts w:ascii="ＭＳ 明朝" w:hAnsi="ＭＳ 明朝"/>
              </w:rPr>
            </w:pPr>
            <w:r w:rsidRPr="00A60F62">
              <w:rPr>
                <w:rFonts w:ascii="ＭＳ 明朝" w:hAnsi="ＭＳ 明朝" w:hint="eastAsia"/>
              </w:rPr>
              <w:t>イ　海外研修の継続・充実</w:t>
            </w:r>
          </w:p>
          <w:p w14:paraId="4F0F6D45" w14:textId="77777777" w:rsidR="004B1FEC" w:rsidRPr="00A60F62" w:rsidRDefault="004B1FEC" w:rsidP="004B1FEC">
            <w:pPr>
              <w:ind w:left="210" w:hangingChars="100" w:hanging="210"/>
              <w:rPr>
                <w:rFonts w:ascii="ＭＳ 明朝" w:hAnsi="ＭＳ 明朝"/>
                <w:szCs w:val="21"/>
              </w:rPr>
            </w:pPr>
          </w:p>
          <w:p w14:paraId="1DDFDB4B" w14:textId="77777777" w:rsidR="004B1FEC" w:rsidRPr="00A60F62" w:rsidRDefault="004B1FEC" w:rsidP="004B1FEC">
            <w:pPr>
              <w:ind w:left="210" w:hangingChars="100" w:hanging="210"/>
              <w:rPr>
                <w:rFonts w:ascii="ＭＳ 明朝" w:hAnsi="ＭＳ 明朝"/>
                <w:szCs w:val="21"/>
              </w:rPr>
            </w:pPr>
          </w:p>
          <w:p w14:paraId="2FEC7CF3" w14:textId="77777777" w:rsidR="004B1FEC" w:rsidRPr="00A60F62" w:rsidRDefault="004B1FEC" w:rsidP="004B1FEC">
            <w:pPr>
              <w:rPr>
                <w:rFonts w:ascii="ＭＳ 明朝" w:hAnsi="ＭＳ 明朝"/>
                <w:szCs w:val="21"/>
              </w:rPr>
            </w:pPr>
          </w:p>
          <w:p w14:paraId="1E8252AB" w14:textId="77777777" w:rsidR="004B1FEC" w:rsidRPr="00A60F62" w:rsidRDefault="004B1FEC" w:rsidP="004B1FEC">
            <w:pPr>
              <w:rPr>
                <w:rFonts w:ascii="ＭＳ 明朝" w:hAnsi="ＭＳ 明朝"/>
                <w:szCs w:val="21"/>
              </w:rPr>
            </w:pPr>
          </w:p>
          <w:p w14:paraId="08AA1C2D" w14:textId="77777777" w:rsidR="004B1FEC" w:rsidRPr="00A60F62" w:rsidRDefault="004B1FEC" w:rsidP="004B1FEC">
            <w:pPr>
              <w:rPr>
                <w:rFonts w:ascii="ＭＳ 明朝" w:hAnsi="ＭＳ 明朝"/>
                <w:szCs w:val="21"/>
              </w:rPr>
            </w:pPr>
          </w:p>
          <w:p w14:paraId="0107AAB7" w14:textId="77777777" w:rsidR="00E47175" w:rsidRPr="00A60F62" w:rsidRDefault="00E47175" w:rsidP="004B1FEC">
            <w:pPr>
              <w:rPr>
                <w:rFonts w:ascii="ＭＳ 明朝" w:hAnsi="ＭＳ 明朝"/>
                <w:szCs w:val="21"/>
              </w:rPr>
            </w:pPr>
          </w:p>
          <w:p w14:paraId="1E2CE315" w14:textId="77777777" w:rsidR="004B1FEC" w:rsidRPr="00A60F62" w:rsidRDefault="004B1FEC" w:rsidP="004B1FEC">
            <w:pPr>
              <w:ind w:left="210" w:hangingChars="100" w:hanging="210"/>
              <w:rPr>
                <w:rFonts w:ascii="ＭＳ 明朝" w:hAnsi="ＭＳ 明朝"/>
                <w:szCs w:val="21"/>
              </w:rPr>
            </w:pPr>
            <w:r w:rsidRPr="00A60F62">
              <w:rPr>
                <w:rFonts w:ascii="ＭＳ 明朝" w:hAnsi="ＭＳ 明朝" w:hint="eastAsia"/>
                <w:szCs w:val="21"/>
              </w:rPr>
              <w:t xml:space="preserve">(３) </w:t>
            </w:r>
          </w:p>
          <w:p w14:paraId="3B1063BD" w14:textId="77777777" w:rsidR="004B1FEC" w:rsidRPr="00A60F62" w:rsidRDefault="004B1FEC" w:rsidP="004B1FEC">
            <w:pPr>
              <w:ind w:leftChars="50" w:left="210" w:hangingChars="50" w:hanging="105"/>
              <w:rPr>
                <w:rFonts w:ascii="ＭＳ 明朝" w:hAnsi="ＭＳ 明朝"/>
                <w:szCs w:val="21"/>
              </w:rPr>
            </w:pPr>
            <w:r w:rsidRPr="00A60F62">
              <w:rPr>
                <w:rFonts w:ascii="ＭＳ 明朝" w:hAnsi="ＭＳ 明朝" w:hint="eastAsia"/>
                <w:szCs w:val="21"/>
              </w:rPr>
              <w:t>「藤高（ふじたか）」の良さを知り、実感できる広報活動の充実</w:t>
            </w:r>
          </w:p>
          <w:p w14:paraId="7ECF1718" w14:textId="77777777" w:rsidR="004B1FEC" w:rsidRPr="00A60F62" w:rsidRDefault="004B1FEC" w:rsidP="004B1FEC">
            <w:pPr>
              <w:spacing w:line="360" w:lineRule="exact"/>
              <w:rPr>
                <w:rFonts w:ascii="ＭＳ 明朝" w:hAnsi="ＭＳ 明朝"/>
                <w:szCs w:val="21"/>
              </w:rPr>
            </w:pPr>
            <w:r w:rsidRPr="00A60F62">
              <w:rPr>
                <w:rFonts w:ascii="ＭＳ 明朝" w:hAnsi="ＭＳ 明朝" w:hint="eastAsia"/>
              </w:rPr>
              <w:t xml:space="preserve">ア　</w:t>
            </w:r>
            <w:r w:rsidRPr="00A60F62">
              <w:rPr>
                <w:rFonts w:ascii="ＭＳ 明朝" w:hAnsi="ＭＳ 明朝" w:hint="eastAsia"/>
                <w:szCs w:val="21"/>
              </w:rPr>
              <w:t>学校ホームページ、藤高</w:t>
            </w:r>
          </w:p>
          <w:p w14:paraId="69B5FC89" w14:textId="77777777" w:rsidR="004B1FEC" w:rsidRPr="00A60F62" w:rsidRDefault="004B1FEC" w:rsidP="004B1FEC">
            <w:pPr>
              <w:spacing w:line="360" w:lineRule="exact"/>
              <w:ind w:firstLineChars="100" w:firstLine="210"/>
              <w:rPr>
                <w:rFonts w:ascii="ＭＳ 明朝" w:hAnsi="ＭＳ 明朝"/>
                <w:szCs w:val="21"/>
              </w:rPr>
            </w:pPr>
            <w:r w:rsidRPr="00A60F62">
              <w:rPr>
                <w:rFonts w:ascii="ＭＳ 明朝" w:hAnsi="ＭＳ 明朝" w:hint="eastAsia"/>
                <w:szCs w:val="21"/>
              </w:rPr>
              <w:t>メルマガのさらなる充実</w:t>
            </w:r>
          </w:p>
          <w:p w14:paraId="05A607B0" w14:textId="77777777" w:rsidR="004B1FEC" w:rsidRPr="00A60F62" w:rsidRDefault="004B1FEC" w:rsidP="004B1FEC">
            <w:pPr>
              <w:spacing w:line="360" w:lineRule="exact"/>
              <w:ind w:left="210" w:hangingChars="100" w:hanging="210"/>
              <w:rPr>
                <w:rFonts w:ascii="ＭＳ 明朝" w:hAnsi="ＭＳ 明朝"/>
              </w:rPr>
            </w:pPr>
            <w:r w:rsidRPr="00A60F62">
              <w:rPr>
                <w:rFonts w:ascii="ＭＳ 明朝" w:hAnsi="ＭＳ 明朝" w:hint="eastAsia"/>
                <w:szCs w:val="21"/>
              </w:rPr>
              <w:t xml:space="preserve">イ　</w:t>
            </w:r>
            <w:r w:rsidRPr="00A60F62">
              <w:rPr>
                <w:rFonts w:ascii="ＭＳ 明朝" w:hAnsi="ＭＳ 明朝" w:hint="eastAsia"/>
              </w:rPr>
              <w:t>生徒が主体の「体験入学」、「学校説明会」のさらなる</w:t>
            </w:r>
            <w:r w:rsidRPr="00A60F62">
              <w:rPr>
                <w:rFonts w:ascii="ＭＳ 明朝" w:hAnsi="ＭＳ 明朝" w:hint="eastAsia"/>
                <w:szCs w:val="21"/>
              </w:rPr>
              <w:t>充実</w:t>
            </w:r>
          </w:p>
          <w:p w14:paraId="4D819E56" w14:textId="77777777" w:rsidR="004B1FEC" w:rsidRPr="00A60F62" w:rsidRDefault="004B1FEC" w:rsidP="004B1FEC">
            <w:pPr>
              <w:spacing w:line="300" w:lineRule="exact"/>
              <w:rPr>
                <w:rFonts w:ascii="ＭＳ 明朝" w:hAnsi="ＭＳ 明朝"/>
                <w:sz w:val="20"/>
                <w:szCs w:val="20"/>
              </w:rPr>
            </w:pPr>
          </w:p>
          <w:p w14:paraId="00A43A50" w14:textId="77777777" w:rsidR="004B1FEC" w:rsidRPr="00A60F62" w:rsidRDefault="004B1FEC" w:rsidP="004B1FEC">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375DC636" w14:textId="77777777" w:rsidR="004B1FEC" w:rsidRPr="00A60F62" w:rsidRDefault="004B1FEC" w:rsidP="004B1FEC">
            <w:pPr>
              <w:spacing w:line="360" w:lineRule="exact"/>
              <w:rPr>
                <w:rFonts w:ascii="ＭＳ 明朝" w:hAnsi="ＭＳ 明朝"/>
                <w:szCs w:val="21"/>
              </w:rPr>
            </w:pPr>
            <w:r w:rsidRPr="00A60F62">
              <w:rPr>
                <w:rFonts w:ascii="ＭＳ 明朝" w:hAnsi="ＭＳ 明朝" w:hint="eastAsia"/>
                <w:szCs w:val="21"/>
              </w:rPr>
              <w:lastRenderedPageBreak/>
              <w:t>(１)</w:t>
            </w:r>
          </w:p>
          <w:p w14:paraId="2389D379" w14:textId="77777777" w:rsidR="004B1FEC" w:rsidRPr="00A60F62" w:rsidRDefault="004B1FEC" w:rsidP="004B1FEC">
            <w:pPr>
              <w:spacing w:line="360" w:lineRule="exact"/>
              <w:rPr>
                <w:rFonts w:ascii="ＭＳ 明朝" w:hAnsi="ＭＳ 明朝"/>
                <w:szCs w:val="21"/>
              </w:rPr>
            </w:pPr>
          </w:p>
          <w:p w14:paraId="79827D54" w14:textId="77777777" w:rsidR="004B1FEC" w:rsidRPr="00A60F62" w:rsidRDefault="004B1FEC" w:rsidP="004B1FEC">
            <w:pPr>
              <w:spacing w:line="360" w:lineRule="exact"/>
              <w:rPr>
                <w:rFonts w:ascii="ＭＳ 明朝" w:hAnsi="ＭＳ 明朝"/>
                <w:szCs w:val="21"/>
              </w:rPr>
            </w:pPr>
          </w:p>
          <w:p w14:paraId="1E0EFE72" w14:textId="77777777" w:rsidR="004B1FEC" w:rsidRPr="00A60F62" w:rsidRDefault="004B1FEC" w:rsidP="004B1FEC">
            <w:pPr>
              <w:spacing w:line="360" w:lineRule="exact"/>
              <w:rPr>
                <w:rFonts w:ascii="ＭＳ 明朝" w:hAnsi="ＭＳ 明朝"/>
                <w:szCs w:val="21"/>
              </w:rPr>
            </w:pPr>
          </w:p>
          <w:p w14:paraId="404429DD" w14:textId="77777777" w:rsidR="004B1FEC" w:rsidRPr="00A60F62" w:rsidRDefault="004B1FEC" w:rsidP="004B1FEC">
            <w:pPr>
              <w:spacing w:line="360" w:lineRule="exact"/>
              <w:ind w:left="420" w:hangingChars="200" w:hanging="420"/>
              <w:rPr>
                <w:rFonts w:ascii="ＭＳ 明朝" w:hAnsi="ＭＳ 明朝"/>
                <w:szCs w:val="21"/>
              </w:rPr>
            </w:pPr>
            <w:r w:rsidRPr="00A60F62">
              <w:rPr>
                <w:rFonts w:ascii="ＭＳ 明朝" w:hAnsi="ＭＳ 明朝" w:hint="eastAsia"/>
                <w:szCs w:val="21"/>
              </w:rPr>
              <w:t>ア　藤井寺支援学校との年間を通じた交流活動を充実させるとともに、オンラインを含めたインクルーシブ教育システムの構築について理解を深め、実践に生かすことによって年間を通じた「人権教育」につなげる</w:t>
            </w:r>
          </w:p>
          <w:p w14:paraId="1206E3F2" w14:textId="77777777" w:rsidR="004B1FEC" w:rsidRPr="00A60F62" w:rsidRDefault="004B1FEC" w:rsidP="004B1FEC">
            <w:pPr>
              <w:spacing w:line="360" w:lineRule="exact"/>
              <w:rPr>
                <w:rFonts w:ascii="ＭＳ 明朝" w:hAnsi="ＭＳ 明朝"/>
                <w:szCs w:val="21"/>
              </w:rPr>
            </w:pPr>
            <w:r w:rsidRPr="00A60F62">
              <w:rPr>
                <w:rFonts w:ascii="ＭＳ 明朝" w:hAnsi="ＭＳ 明朝" w:hint="eastAsia"/>
                <w:szCs w:val="21"/>
              </w:rPr>
              <w:t>(２)</w:t>
            </w:r>
          </w:p>
          <w:p w14:paraId="2D637A88" w14:textId="77777777" w:rsidR="004B1FEC" w:rsidRPr="00A60F62" w:rsidRDefault="004B1FEC" w:rsidP="004B1FEC">
            <w:pPr>
              <w:spacing w:line="360" w:lineRule="exact"/>
              <w:rPr>
                <w:rFonts w:ascii="ＭＳ 明朝" w:hAnsi="ＭＳ 明朝"/>
                <w:szCs w:val="21"/>
              </w:rPr>
            </w:pPr>
          </w:p>
          <w:p w14:paraId="5C606F0C" w14:textId="77777777" w:rsidR="004B1FEC" w:rsidRPr="00A60F62" w:rsidRDefault="004B1FEC" w:rsidP="004B1FEC">
            <w:pPr>
              <w:spacing w:line="360" w:lineRule="exact"/>
              <w:rPr>
                <w:rFonts w:ascii="ＭＳ 明朝" w:hAnsi="ＭＳ 明朝"/>
                <w:szCs w:val="21"/>
              </w:rPr>
            </w:pPr>
          </w:p>
          <w:p w14:paraId="7A910FAC" w14:textId="77777777" w:rsidR="004B1FEC" w:rsidRPr="00A60F62" w:rsidRDefault="004B1FEC" w:rsidP="004B1FEC">
            <w:pPr>
              <w:spacing w:line="360" w:lineRule="exact"/>
              <w:rPr>
                <w:rFonts w:ascii="ＭＳ 明朝" w:hAnsi="ＭＳ 明朝"/>
                <w:szCs w:val="21"/>
              </w:rPr>
            </w:pPr>
          </w:p>
          <w:p w14:paraId="2A134467" w14:textId="77777777" w:rsidR="004B1FEC" w:rsidRPr="00A60F62" w:rsidRDefault="004B1FEC" w:rsidP="004B1FEC">
            <w:pPr>
              <w:spacing w:line="360" w:lineRule="exact"/>
              <w:rPr>
                <w:rFonts w:ascii="ＭＳ 明朝" w:hAnsi="ＭＳ 明朝"/>
                <w:szCs w:val="21"/>
              </w:rPr>
            </w:pPr>
          </w:p>
          <w:p w14:paraId="4033F444" w14:textId="77777777" w:rsidR="004B1FEC" w:rsidRPr="00A60F62" w:rsidRDefault="004B1FEC" w:rsidP="004B1FEC">
            <w:pPr>
              <w:spacing w:line="360" w:lineRule="exact"/>
              <w:rPr>
                <w:rFonts w:ascii="ＭＳ 明朝" w:hAnsi="ＭＳ 明朝"/>
                <w:szCs w:val="21"/>
              </w:rPr>
            </w:pPr>
          </w:p>
          <w:p w14:paraId="242EAE2B" w14:textId="77777777" w:rsidR="004B1FEC" w:rsidRPr="00A60F62" w:rsidRDefault="004B1FEC" w:rsidP="004B1FEC">
            <w:pPr>
              <w:spacing w:line="360" w:lineRule="exact"/>
              <w:ind w:left="420" w:hangingChars="200" w:hanging="420"/>
              <w:rPr>
                <w:rFonts w:ascii="ＭＳ 明朝" w:hAnsi="ＭＳ 明朝"/>
              </w:rPr>
            </w:pPr>
            <w:r w:rsidRPr="00A60F62">
              <w:rPr>
                <w:rFonts w:ascii="ＭＳ 明朝" w:hAnsi="ＭＳ 明朝" w:hint="eastAsia"/>
                <w:szCs w:val="21"/>
              </w:rPr>
              <w:t>ア  地域活動</w:t>
            </w:r>
            <w:r w:rsidRPr="00A60F62">
              <w:rPr>
                <w:rFonts w:ascii="ＭＳ 明朝" w:hAnsi="ＭＳ 明朝" w:hint="eastAsia"/>
              </w:rPr>
              <w:t>（新春セミナー・藤彩展・市民講座・校外清掃・地域の催しへの参加、地元小・中学校や幼・保育園との連携活動</w:t>
            </w:r>
            <w:r w:rsidRPr="00A60F62">
              <w:rPr>
                <w:rFonts w:ascii="ＭＳ 明朝" w:hAnsi="ＭＳ 明朝"/>
              </w:rPr>
              <w:t>）</w:t>
            </w:r>
            <w:r w:rsidRPr="00A60F62">
              <w:rPr>
                <w:rFonts w:ascii="ＭＳ 明朝" w:hAnsi="ＭＳ 明朝" w:hint="eastAsia"/>
              </w:rPr>
              <w:t>の拡充を図り、藤井寺市立北小学校への「放課後学習支援」と「授業研究」の連携を通じて、児童・生徒、教員間の交流を促進する</w:t>
            </w:r>
          </w:p>
          <w:p w14:paraId="2DDC7CD1" w14:textId="77777777" w:rsidR="004B1FEC" w:rsidRPr="00A60F62" w:rsidRDefault="004B1FEC" w:rsidP="004B1FEC">
            <w:pPr>
              <w:spacing w:line="360" w:lineRule="exact"/>
              <w:rPr>
                <w:rFonts w:ascii="ＭＳ 明朝" w:hAnsi="ＭＳ 明朝"/>
              </w:rPr>
            </w:pPr>
          </w:p>
          <w:p w14:paraId="7EAD258E" w14:textId="77777777" w:rsidR="004B1FEC" w:rsidRPr="00A60F62" w:rsidRDefault="004B1FEC" w:rsidP="004B1FEC">
            <w:pPr>
              <w:spacing w:line="360" w:lineRule="exact"/>
              <w:rPr>
                <w:rFonts w:ascii="ＭＳ 明朝" w:hAnsi="ＭＳ 明朝"/>
                <w:szCs w:val="21"/>
              </w:rPr>
            </w:pPr>
            <w:r w:rsidRPr="00A60F62">
              <w:rPr>
                <w:rFonts w:ascii="ＭＳ 明朝" w:hAnsi="ＭＳ 明朝" w:hint="eastAsia"/>
                <w:szCs w:val="21"/>
              </w:rPr>
              <w:t>イ　ニュージーランドへの海外研修の継続と</w:t>
            </w:r>
          </w:p>
          <w:p w14:paraId="5386AB4D" w14:textId="77777777" w:rsidR="004B1FEC" w:rsidRPr="00A60F62" w:rsidRDefault="004B1FEC" w:rsidP="004B1FEC">
            <w:pPr>
              <w:spacing w:line="360" w:lineRule="exact"/>
              <w:ind w:leftChars="200" w:left="420"/>
              <w:rPr>
                <w:rFonts w:ascii="ＭＳ 明朝" w:hAnsi="ＭＳ 明朝"/>
                <w:szCs w:val="21"/>
              </w:rPr>
            </w:pPr>
            <w:r w:rsidRPr="00A60F62">
              <w:rPr>
                <w:rFonts w:ascii="ＭＳ 明朝" w:hAnsi="ＭＳ 明朝" w:hint="eastAsia"/>
                <w:szCs w:val="21"/>
              </w:rPr>
              <w:t>オンラインによる交流システムの内容を充実させることによって、現地交流高校</w:t>
            </w:r>
            <w:r w:rsidRPr="00A60F62">
              <w:rPr>
                <w:rFonts w:ascii="ＭＳ 明朝" w:hAnsi="ＭＳ 明朝" w:hint="eastAsia"/>
                <w:szCs w:val="21"/>
              </w:rPr>
              <w:lastRenderedPageBreak/>
              <w:t>から日本への短期留学や本校での学校交流、ホームステイ受け入れなどのサポートに取り組む</w:t>
            </w:r>
          </w:p>
          <w:p w14:paraId="70668668" w14:textId="77777777" w:rsidR="004B1FEC" w:rsidRPr="00A60F62" w:rsidRDefault="004B1FEC" w:rsidP="004B1FEC">
            <w:pPr>
              <w:spacing w:line="360" w:lineRule="exact"/>
              <w:rPr>
                <w:rFonts w:ascii="ＭＳ 明朝" w:hAnsi="ＭＳ 明朝"/>
                <w:szCs w:val="21"/>
              </w:rPr>
            </w:pPr>
            <w:r w:rsidRPr="00A60F62">
              <w:rPr>
                <w:rFonts w:ascii="ＭＳ 明朝" w:hAnsi="ＭＳ 明朝" w:hint="eastAsia"/>
                <w:szCs w:val="21"/>
              </w:rPr>
              <w:t>(３)</w:t>
            </w:r>
          </w:p>
          <w:p w14:paraId="283F3107" w14:textId="77777777" w:rsidR="004B1FEC" w:rsidRPr="00A60F62" w:rsidRDefault="004B1FEC" w:rsidP="004B1FEC">
            <w:pPr>
              <w:spacing w:line="360" w:lineRule="exact"/>
              <w:rPr>
                <w:rFonts w:ascii="ＭＳ 明朝" w:hAnsi="ＭＳ 明朝"/>
                <w:szCs w:val="21"/>
              </w:rPr>
            </w:pPr>
          </w:p>
          <w:p w14:paraId="1B48AD17" w14:textId="77777777" w:rsidR="004B1FEC" w:rsidRPr="00A60F62" w:rsidRDefault="004B1FEC" w:rsidP="004B1FEC">
            <w:pPr>
              <w:spacing w:line="360" w:lineRule="exact"/>
              <w:rPr>
                <w:rFonts w:ascii="ＭＳ 明朝" w:hAnsi="ＭＳ 明朝"/>
                <w:szCs w:val="21"/>
              </w:rPr>
            </w:pPr>
          </w:p>
          <w:p w14:paraId="4E251323" w14:textId="77777777" w:rsidR="004B1FEC" w:rsidRPr="00A60F62" w:rsidRDefault="004B1FEC" w:rsidP="004B1FEC">
            <w:pPr>
              <w:spacing w:line="360" w:lineRule="exact"/>
              <w:rPr>
                <w:rFonts w:ascii="ＭＳ 明朝" w:hAnsi="ＭＳ 明朝"/>
                <w:szCs w:val="21"/>
              </w:rPr>
            </w:pPr>
          </w:p>
          <w:p w14:paraId="7F5C0000" w14:textId="77777777" w:rsidR="004B1FEC" w:rsidRPr="00A60F62" w:rsidRDefault="004B1FEC" w:rsidP="004B1FEC">
            <w:pPr>
              <w:spacing w:line="360" w:lineRule="exact"/>
              <w:ind w:left="420" w:hangingChars="200" w:hanging="420"/>
              <w:rPr>
                <w:rFonts w:ascii="ＭＳ 明朝" w:hAnsi="ＭＳ 明朝"/>
                <w:szCs w:val="21"/>
              </w:rPr>
            </w:pPr>
            <w:r w:rsidRPr="00A60F62">
              <w:rPr>
                <w:rFonts w:ascii="ＭＳ 明朝" w:hAnsi="ＭＳ 明朝" w:hint="eastAsia"/>
                <w:szCs w:val="21"/>
              </w:rPr>
              <w:t>ア　ホームページの充実を図り、「求められる情報」を発信するための更新を継続する</w:t>
            </w:r>
          </w:p>
          <w:p w14:paraId="0778FB7C" w14:textId="77777777" w:rsidR="004B1FEC" w:rsidRPr="00A60F62" w:rsidRDefault="004B1FEC" w:rsidP="004B1FEC">
            <w:pPr>
              <w:spacing w:line="360" w:lineRule="exact"/>
              <w:ind w:left="420" w:hangingChars="200" w:hanging="420"/>
              <w:rPr>
                <w:rFonts w:ascii="ＭＳ 明朝" w:hAnsi="ＭＳ 明朝"/>
              </w:rPr>
            </w:pPr>
            <w:r w:rsidRPr="00A60F62">
              <w:rPr>
                <w:rFonts w:ascii="ＭＳ 明朝" w:hAnsi="ＭＳ 明朝" w:hint="eastAsia"/>
                <w:szCs w:val="21"/>
              </w:rPr>
              <w:t xml:space="preserve">イ　</w:t>
            </w:r>
            <w:r w:rsidRPr="00A60F62">
              <w:rPr>
                <w:rFonts w:ascii="ＭＳ 明朝" w:hAnsi="ＭＳ 明朝" w:hint="eastAsia"/>
              </w:rPr>
              <w:t>「体験入学」、「学校説明会」において、在校生が主体的に活躍することによって「</w:t>
            </w:r>
            <w:r w:rsidRPr="00A60F62">
              <w:rPr>
                <w:rFonts w:ascii="ＭＳ 明朝" w:hAnsi="ＭＳ 明朝" w:hint="eastAsia"/>
                <w:szCs w:val="21"/>
              </w:rPr>
              <w:t>藤高（ふじたか）」の良さをわかりやすく伝える</w:t>
            </w:r>
          </w:p>
          <w:p w14:paraId="475484B6" w14:textId="77777777" w:rsidR="004B1FEC" w:rsidRPr="00A60F62" w:rsidRDefault="004B1FEC" w:rsidP="004B1FEC">
            <w:pPr>
              <w:spacing w:line="320" w:lineRule="exact"/>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10740A98" w14:textId="77777777" w:rsidR="004B1FEC" w:rsidRPr="00A60F62" w:rsidRDefault="004B1FEC" w:rsidP="004B1FEC">
            <w:pPr>
              <w:snapToGrid w:val="0"/>
              <w:spacing w:line="280" w:lineRule="atLeast"/>
              <w:rPr>
                <w:rFonts w:ascii="ＭＳ 明朝" w:hAnsi="ＭＳ 明朝"/>
                <w:szCs w:val="21"/>
              </w:rPr>
            </w:pPr>
            <w:r w:rsidRPr="00A60F62">
              <w:rPr>
                <w:rFonts w:ascii="ＭＳ 明朝" w:hAnsi="ＭＳ 明朝" w:hint="eastAsia"/>
                <w:szCs w:val="21"/>
              </w:rPr>
              <w:lastRenderedPageBreak/>
              <w:t>(１)</w:t>
            </w:r>
          </w:p>
          <w:p w14:paraId="4EC71FD7" w14:textId="77777777" w:rsidR="004B1FEC" w:rsidRPr="00A60F62" w:rsidRDefault="004B1FEC" w:rsidP="004B1FEC">
            <w:pPr>
              <w:snapToGrid w:val="0"/>
              <w:spacing w:line="280" w:lineRule="atLeast"/>
              <w:rPr>
                <w:rFonts w:ascii="ＭＳ 明朝" w:hAnsi="ＭＳ 明朝"/>
                <w:szCs w:val="21"/>
              </w:rPr>
            </w:pPr>
          </w:p>
          <w:p w14:paraId="481D64E7" w14:textId="77777777" w:rsidR="004B1FEC" w:rsidRPr="00A60F62" w:rsidRDefault="004B1FEC" w:rsidP="004B1FEC">
            <w:pPr>
              <w:snapToGrid w:val="0"/>
              <w:spacing w:line="280" w:lineRule="atLeast"/>
              <w:rPr>
                <w:rFonts w:ascii="ＭＳ 明朝" w:hAnsi="ＭＳ 明朝"/>
                <w:szCs w:val="21"/>
              </w:rPr>
            </w:pPr>
          </w:p>
          <w:p w14:paraId="2AB4DE0B" w14:textId="77777777" w:rsidR="004B1FEC" w:rsidRPr="00A60F62" w:rsidRDefault="004B1FEC" w:rsidP="004B1FEC">
            <w:pPr>
              <w:snapToGrid w:val="0"/>
              <w:spacing w:line="280" w:lineRule="atLeast"/>
              <w:rPr>
                <w:rFonts w:ascii="ＭＳ 明朝" w:hAnsi="ＭＳ 明朝"/>
                <w:szCs w:val="21"/>
              </w:rPr>
            </w:pPr>
          </w:p>
          <w:p w14:paraId="77B70397" w14:textId="77777777" w:rsidR="004B1FEC" w:rsidRPr="00A60F62" w:rsidRDefault="004B1FEC" w:rsidP="004B1FEC">
            <w:pPr>
              <w:snapToGrid w:val="0"/>
              <w:spacing w:line="280" w:lineRule="atLeast"/>
              <w:rPr>
                <w:rFonts w:ascii="ＭＳ 明朝" w:hAnsi="ＭＳ 明朝"/>
                <w:szCs w:val="21"/>
              </w:rPr>
            </w:pPr>
          </w:p>
          <w:p w14:paraId="4311AF84" w14:textId="77777777" w:rsidR="004B1FEC" w:rsidRPr="00A60F62" w:rsidRDefault="004B1FEC" w:rsidP="004B1FEC">
            <w:pPr>
              <w:snapToGrid w:val="0"/>
              <w:rPr>
                <w:rFonts w:ascii="ＭＳ 明朝" w:hAnsi="ＭＳ 明朝"/>
                <w:szCs w:val="21"/>
              </w:rPr>
            </w:pPr>
            <w:r w:rsidRPr="00A60F62">
              <w:rPr>
                <w:rFonts w:ascii="ＭＳ 明朝" w:hAnsi="ＭＳ 明朝" w:hint="eastAsia"/>
                <w:szCs w:val="21"/>
              </w:rPr>
              <w:t xml:space="preserve">ア　・生徒向け学校教育自己診断に　　</w:t>
            </w:r>
          </w:p>
          <w:p w14:paraId="188737F1" w14:textId="77777777" w:rsidR="004B1FEC" w:rsidRPr="00A60F62" w:rsidRDefault="004B1FEC" w:rsidP="004B1FEC">
            <w:pPr>
              <w:snapToGrid w:val="0"/>
              <w:rPr>
                <w:rFonts w:ascii="ＭＳ 明朝" w:hAnsi="ＭＳ 明朝"/>
                <w:szCs w:val="21"/>
              </w:rPr>
            </w:pPr>
            <w:r w:rsidRPr="00A60F62">
              <w:rPr>
                <w:rFonts w:ascii="ＭＳ 明朝" w:hAnsi="ＭＳ 明朝" w:hint="eastAsia"/>
                <w:szCs w:val="21"/>
              </w:rPr>
              <w:t xml:space="preserve">　　おける</w:t>
            </w:r>
            <w:r w:rsidRPr="00A60F62">
              <w:rPr>
                <w:rFonts w:ascii="ＭＳ 明朝" w:hAnsi="ＭＳ 明朝" w:hint="eastAsia"/>
              </w:rPr>
              <w:t>「</w:t>
            </w:r>
            <w:r w:rsidRPr="00A60F62">
              <w:rPr>
                <w:rFonts w:ascii="ＭＳ 明朝" w:hAnsi="ＭＳ 明朝" w:hint="eastAsia"/>
                <w:szCs w:val="21"/>
              </w:rPr>
              <w:t xml:space="preserve">命の大切さやルール、　　</w:t>
            </w:r>
          </w:p>
          <w:p w14:paraId="1679DBFD" w14:textId="77777777" w:rsidR="004B1FEC" w:rsidRPr="00A60F62" w:rsidRDefault="004B1FEC" w:rsidP="004B1FEC">
            <w:pPr>
              <w:snapToGrid w:val="0"/>
              <w:ind w:left="420" w:hangingChars="200" w:hanging="420"/>
              <w:rPr>
                <w:rFonts w:ascii="ＭＳ 明朝" w:hAnsi="ＭＳ 明朝"/>
                <w:szCs w:val="21"/>
              </w:rPr>
            </w:pPr>
            <w:r w:rsidRPr="00A60F62">
              <w:rPr>
                <w:rFonts w:ascii="ＭＳ 明朝" w:hAnsi="ＭＳ 明朝" w:hint="eastAsia"/>
                <w:szCs w:val="21"/>
              </w:rPr>
              <w:t xml:space="preserve">　　人権について学ぶ機会がある」[</w:t>
            </w:r>
            <w:r w:rsidRPr="00A60F62">
              <w:rPr>
                <w:rFonts w:ascii="ＭＳ 明朝" w:hAnsi="ＭＳ 明朝" w:hint="eastAsia"/>
              </w:rPr>
              <w:t>89.4%</w:t>
            </w:r>
            <w:r w:rsidRPr="00A60F62">
              <w:rPr>
                <w:rFonts w:ascii="ＭＳ 明朝" w:hAnsi="ＭＳ 明朝"/>
              </w:rPr>
              <w:t>]</w:t>
            </w:r>
            <w:r w:rsidRPr="00A60F62">
              <w:rPr>
                <w:rFonts w:ascii="ＭＳ 明朝" w:hAnsi="ＭＳ 明朝" w:hint="eastAsia"/>
              </w:rPr>
              <w:t>を90%以上にする</w:t>
            </w:r>
          </w:p>
          <w:p w14:paraId="5BF93EAB" w14:textId="77777777" w:rsidR="004B1FEC" w:rsidRPr="00A60F62" w:rsidRDefault="004B1FEC" w:rsidP="004B1FEC">
            <w:pPr>
              <w:snapToGrid w:val="0"/>
              <w:ind w:left="420" w:hangingChars="200" w:hanging="420"/>
              <w:rPr>
                <w:rFonts w:ascii="ＭＳ 明朝" w:hAnsi="ＭＳ 明朝"/>
                <w:szCs w:val="21"/>
              </w:rPr>
            </w:pPr>
            <w:r w:rsidRPr="00A60F62">
              <w:rPr>
                <w:rFonts w:ascii="ＭＳ 明朝" w:hAnsi="ＭＳ 明朝" w:hint="eastAsia"/>
                <w:szCs w:val="21"/>
              </w:rPr>
              <w:t xml:space="preserve">　　・保護者向け学校教育自己診断における</w:t>
            </w:r>
            <w:r w:rsidRPr="00A60F62">
              <w:rPr>
                <w:rFonts w:ascii="ＭＳ 明朝" w:hAnsi="ＭＳ 明朝" w:hint="eastAsia"/>
              </w:rPr>
              <w:t>「学校は子どもに</w:t>
            </w:r>
            <w:r w:rsidRPr="00A60F62">
              <w:rPr>
                <w:rFonts w:ascii="ＭＳ 明朝" w:hAnsi="ＭＳ 明朝" w:hint="eastAsia"/>
                <w:szCs w:val="21"/>
              </w:rPr>
              <w:t>生命を大切にする心や社会ルールを守る態度を養おうとしている」[90.6%</w:t>
            </w:r>
            <w:r w:rsidRPr="00A60F62">
              <w:rPr>
                <w:rFonts w:ascii="ＭＳ 明朝" w:hAnsi="ＭＳ 明朝"/>
                <w:szCs w:val="21"/>
              </w:rPr>
              <w:t>]</w:t>
            </w:r>
            <w:r w:rsidRPr="00A60F62">
              <w:rPr>
                <w:rFonts w:ascii="ＭＳ 明朝" w:hAnsi="ＭＳ 明朝" w:hint="eastAsia"/>
                <w:szCs w:val="21"/>
              </w:rPr>
              <w:t>を91%以上にする</w:t>
            </w:r>
          </w:p>
          <w:p w14:paraId="03E60416" w14:textId="77777777" w:rsidR="004B1FEC" w:rsidRPr="00A60F62" w:rsidRDefault="004B1FEC" w:rsidP="004B1FEC">
            <w:pPr>
              <w:snapToGrid w:val="0"/>
              <w:spacing w:line="280" w:lineRule="atLeast"/>
              <w:ind w:left="210" w:hangingChars="100" w:hanging="210"/>
              <w:jc w:val="left"/>
              <w:rPr>
                <w:rFonts w:ascii="ＭＳ 明朝" w:hAnsi="ＭＳ 明朝"/>
                <w:szCs w:val="21"/>
              </w:rPr>
            </w:pPr>
            <w:r w:rsidRPr="00A60F62">
              <w:rPr>
                <w:rFonts w:ascii="ＭＳ 明朝" w:hAnsi="ＭＳ 明朝" w:hint="eastAsia"/>
                <w:szCs w:val="21"/>
              </w:rPr>
              <w:t>(２)</w:t>
            </w:r>
          </w:p>
          <w:p w14:paraId="2A376AEE" w14:textId="77777777" w:rsidR="004B1FEC" w:rsidRPr="00A60F62" w:rsidRDefault="004B1FEC" w:rsidP="004B1FEC">
            <w:pPr>
              <w:snapToGrid w:val="0"/>
              <w:spacing w:line="280" w:lineRule="atLeast"/>
              <w:ind w:left="210" w:hangingChars="100" w:hanging="210"/>
              <w:jc w:val="left"/>
              <w:rPr>
                <w:rFonts w:ascii="ＭＳ 明朝" w:hAnsi="ＭＳ 明朝"/>
                <w:szCs w:val="21"/>
              </w:rPr>
            </w:pPr>
          </w:p>
          <w:p w14:paraId="2B0DE303" w14:textId="77777777" w:rsidR="004B1FEC" w:rsidRPr="00A60F62" w:rsidRDefault="004B1FEC" w:rsidP="004B1FEC">
            <w:pPr>
              <w:snapToGrid w:val="0"/>
              <w:spacing w:line="280" w:lineRule="atLeast"/>
              <w:ind w:left="210" w:hangingChars="100" w:hanging="210"/>
              <w:jc w:val="left"/>
              <w:rPr>
                <w:rFonts w:ascii="ＭＳ 明朝" w:hAnsi="ＭＳ 明朝"/>
                <w:szCs w:val="21"/>
              </w:rPr>
            </w:pPr>
          </w:p>
          <w:p w14:paraId="4ECAA68E" w14:textId="77777777" w:rsidR="004B1FEC" w:rsidRPr="00A60F62" w:rsidRDefault="004B1FEC" w:rsidP="004B1FEC">
            <w:pPr>
              <w:snapToGrid w:val="0"/>
              <w:spacing w:line="280" w:lineRule="atLeast"/>
              <w:ind w:left="210" w:hangingChars="100" w:hanging="210"/>
              <w:jc w:val="left"/>
              <w:rPr>
                <w:rFonts w:ascii="ＭＳ 明朝" w:hAnsi="ＭＳ 明朝"/>
                <w:szCs w:val="21"/>
              </w:rPr>
            </w:pPr>
          </w:p>
          <w:p w14:paraId="4F6485D4" w14:textId="77777777" w:rsidR="004B1FEC" w:rsidRPr="00A60F62" w:rsidRDefault="004B1FEC" w:rsidP="004B1FEC">
            <w:pPr>
              <w:snapToGrid w:val="0"/>
              <w:spacing w:line="280" w:lineRule="atLeast"/>
              <w:ind w:left="210" w:hangingChars="100" w:hanging="210"/>
              <w:jc w:val="left"/>
              <w:rPr>
                <w:rFonts w:ascii="ＭＳ 明朝" w:hAnsi="ＭＳ 明朝"/>
                <w:szCs w:val="21"/>
              </w:rPr>
            </w:pPr>
          </w:p>
          <w:p w14:paraId="5E6EF399" w14:textId="77777777" w:rsidR="004B1FEC" w:rsidRPr="00A60F62" w:rsidRDefault="004B1FEC" w:rsidP="004B1FEC">
            <w:pPr>
              <w:snapToGrid w:val="0"/>
              <w:spacing w:line="280" w:lineRule="atLeast"/>
              <w:ind w:left="210" w:hangingChars="100" w:hanging="210"/>
              <w:jc w:val="left"/>
              <w:rPr>
                <w:rFonts w:ascii="ＭＳ 明朝" w:hAnsi="ＭＳ 明朝"/>
                <w:szCs w:val="21"/>
              </w:rPr>
            </w:pPr>
          </w:p>
          <w:p w14:paraId="61842FC3" w14:textId="77777777" w:rsidR="004B1FEC" w:rsidRPr="00A60F62" w:rsidRDefault="004B1FEC" w:rsidP="004B1FEC">
            <w:pPr>
              <w:snapToGrid w:val="0"/>
              <w:spacing w:line="280" w:lineRule="atLeast"/>
              <w:ind w:left="210" w:hangingChars="100" w:hanging="210"/>
              <w:jc w:val="left"/>
              <w:rPr>
                <w:rFonts w:ascii="ＭＳ 明朝" w:hAnsi="ＭＳ 明朝"/>
                <w:szCs w:val="21"/>
              </w:rPr>
            </w:pPr>
          </w:p>
          <w:p w14:paraId="27293D5C" w14:textId="77777777" w:rsidR="004B1FEC" w:rsidRPr="00A60F62" w:rsidRDefault="004B1FEC" w:rsidP="004B1FEC">
            <w:pPr>
              <w:snapToGrid w:val="0"/>
              <w:spacing w:line="280" w:lineRule="atLeast"/>
              <w:ind w:left="420" w:hangingChars="200" w:hanging="420"/>
              <w:jc w:val="left"/>
              <w:rPr>
                <w:rFonts w:ascii="ＭＳ 明朝" w:hAnsi="ＭＳ 明朝"/>
                <w:szCs w:val="21"/>
              </w:rPr>
            </w:pPr>
            <w:r w:rsidRPr="00A60F62">
              <w:rPr>
                <w:rFonts w:ascii="ＭＳ 明朝" w:hAnsi="ＭＳ 明朝" w:hint="eastAsia"/>
                <w:szCs w:val="21"/>
              </w:rPr>
              <w:t>ア　・生徒向け学校教育自己診断</w:t>
            </w:r>
            <w:r w:rsidRPr="00A60F62">
              <w:rPr>
                <w:rFonts w:ascii="ＭＳ 明朝" w:hAnsi="ＭＳ 明朝" w:hint="eastAsia"/>
              </w:rPr>
              <w:t>における「</w:t>
            </w:r>
            <w:r w:rsidRPr="00A60F62">
              <w:rPr>
                <w:rFonts w:ascii="ＭＳ 明朝" w:hAnsi="ＭＳ 明朝"/>
                <w:szCs w:val="21"/>
              </w:rPr>
              <w:t>PTA</w:t>
            </w:r>
            <w:r w:rsidRPr="00A60F62">
              <w:rPr>
                <w:rFonts w:ascii="ＭＳ 明朝" w:hAnsi="ＭＳ 明朝" w:hint="eastAsia"/>
                <w:szCs w:val="21"/>
              </w:rPr>
              <w:t>や地域、近隣の学校(支援学校や北小)との交流は活発である」[</w:t>
            </w:r>
            <w:r w:rsidRPr="00A60F62">
              <w:rPr>
                <w:rFonts w:ascii="ＭＳ 明朝" w:hAnsi="ＭＳ 明朝"/>
              </w:rPr>
              <w:t>8</w:t>
            </w:r>
            <w:r w:rsidRPr="00A60F62">
              <w:rPr>
                <w:rFonts w:ascii="ＭＳ 明朝" w:hAnsi="ＭＳ 明朝" w:hint="eastAsia"/>
              </w:rPr>
              <w:t>1.7%</w:t>
            </w:r>
            <w:r w:rsidRPr="00A60F62">
              <w:rPr>
                <w:rFonts w:ascii="ＭＳ 明朝" w:hAnsi="ＭＳ 明朝"/>
              </w:rPr>
              <w:t>]</w:t>
            </w:r>
            <w:r w:rsidRPr="00A60F62">
              <w:rPr>
                <w:rFonts w:ascii="ＭＳ 明朝" w:hAnsi="ＭＳ 明朝" w:hint="eastAsia"/>
              </w:rPr>
              <w:t>を82%以上にする</w:t>
            </w:r>
          </w:p>
          <w:p w14:paraId="7423AD03" w14:textId="77777777" w:rsidR="004B1FEC" w:rsidRPr="00A60F62" w:rsidRDefault="004B1FEC" w:rsidP="004B1FEC">
            <w:pPr>
              <w:snapToGrid w:val="0"/>
              <w:spacing w:line="280" w:lineRule="atLeast"/>
              <w:ind w:left="420" w:hangingChars="200" w:hanging="420"/>
              <w:jc w:val="left"/>
              <w:rPr>
                <w:rFonts w:ascii="ＭＳ 明朝" w:hAnsi="ＭＳ 明朝"/>
                <w:szCs w:val="21"/>
              </w:rPr>
            </w:pPr>
            <w:r w:rsidRPr="00A60F62">
              <w:rPr>
                <w:rFonts w:ascii="ＭＳ 明朝" w:hAnsi="ＭＳ 明朝" w:hint="eastAsia"/>
                <w:szCs w:val="21"/>
              </w:rPr>
              <w:t xml:space="preserve">　　・保護者向け学校教育自己診断</w:t>
            </w:r>
            <w:r w:rsidRPr="00A60F62">
              <w:rPr>
                <w:rFonts w:ascii="ＭＳ 明朝" w:hAnsi="ＭＳ 明朝" w:hint="eastAsia"/>
              </w:rPr>
              <w:t>における「</w:t>
            </w:r>
            <w:r w:rsidRPr="00A60F62">
              <w:rPr>
                <w:rFonts w:ascii="ＭＳ 明朝" w:hAnsi="ＭＳ 明朝" w:hint="eastAsia"/>
                <w:szCs w:val="21"/>
              </w:rPr>
              <w:t>地域や近隣の学校(支援学校や北小)との交流をしている」[</w:t>
            </w:r>
            <w:r w:rsidRPr="00A60F62">
              <w:rPr>
                <w:rFonts w:ascii="ＭＳ 明朝" w:hAnsi="ＭＳ 明朝" w:hint="eastAsia"/>
              </w:rPr>
              <w:t>87.2%</w:t>
            </w:r>
            <w:r w:rsidRPr="00A60F62">
              <w:rPr>
                <w:rFonts w:ascii="ＭＳ 明朝" w:hAnsi="ＭＳ 明朝"/>
              </w:rPr>
              <w:t>]</w:t>
            </w:r>
            <w:r w:rsidRPr="00A60F62">
              <w:rPr>
                <w:rFonts w:ascii="ＭＳ 明朝" w:hAnsi="ＭＳ 明朝" w:hint="eastAsia"/>
              </w:rPr>
              <w:t>を88%以上にする</w:t>
            </w:r>
          </w:p>
          <w:p w14:paraId="17B14DF2" w14:textId="77777777" w:rsidR="004B1FEC" w:rsidRPr="00A60F62" w:rsidRDefault="004B1FEC" w:rsidP="004B1FEC">
            <w:pPr>
              <w:spacing w:line="360" w:lineRule="exact"/>
              <w:ind w:left="420" w:hangingChars="200" w:hanging="420"/>
              <w:rPr>
                <w:rFonts w:ascii="ＭＳ 明朝" w:hAnsi="ＭＳ 明朝"/>
                <w:szCs w:val="21"/>
              </w:rPr>
            </w:pPr>
            <w:r w:rsidRPr="00A60F62">
              <w:rPr>
                <w:rFonts w:ascii="ＭＳ 明朝" w:hAnsi="ＭＳ 明朝" w:hint="eastAsia"/>
                <w:szCs w:val="21"/>
              </w:rPr>
              <w:t>イ　海外研修参加者によるアンケートにおいて肯定的評価[95.1%]を96%以上にする</w:t>
            </w:r>
          </w:p>
          <w:p w14:paraId="0807E827" w14:textId="77777777" w:rsidR="004B1FEC" w:rsidRPr="00A60F62" w:rsidRDefault="004B1FEC" w:rsidP="004B1FEC">
            <w:pPr>
              <w:spacing w:line="360" w:lineRule="exact"/>
              <w:ind w:left="420" w:hangingChars="200" w:hanging="420"/>
              <w:rPr>
                <w:rFonts w:ascii="ＭＳ 明朝" w:hAnsi="ＭＳ 明朝"/>
                <w:szCs w:val="21"/>
              </w:rPr>
            </w:pPr>
          </w:p>
          <w:p w14:paraId="3261CC3A" w14:textId="77777777" w:rsidR="004B1FEC" w:rsidRPr="00A60F62" w:rsidRDefault="004B1FEC" w:rsidP="004B1FEC">
            <w:pPr>
              <w:spacing w:line="360" w:lineRule="exact"/>
              <w:ind w:left="420" w:hangingChars="200" w:hanging="420"/>
              <w:rPr>
                <w:rFonts w:ascii="ＭＳ 明朝" w:hAnsi="ＭＳ 明朝"/>
                <w:szCs w:val="21"/>
              </w:rPr>
            </w:pPr>
          </w:p>
          <w:p w14:paraId="6CE49F6A" w14:textId="77777777" w:rsidR="004B1FEC" w:rsidRPr="00A60F62" w:rsidRDefault="004B1FEC" w:rsidP="004B1FEC">
            <w:pPr>
              <w:spacing w:line="360" w:lineRule="exact"/>
              <w:ind w:left="420" w:hangingChars="200" w:hanging="420"/>
              <w:rPr>
                <w:rFonts w:ascii="ＭＳ 明朝" w:hAnsi="ＭＳ 明朝"/>
                <w:szCs w:val="21"/>
              </w:rPr>
            </w:pPr>
          </w:p>
          <w:p w14:paraId="19C49740" w14:textId="77777777" w:rsidR="004B1FEC" w:rsidRPr="00A60F62" w:rsidRDefault="004B1FEC" w:rsidP="004B1FEC">
            <w:pPr>
              <w:spacing w:line="360" w:lineRule="exact"/>
              <w:rPr>
                <w:rFonts w:ascii="ＭＳ 明朝" w:hAnsi="ＭＳ 明朝"/>
                <w:szCs w:val="21"/>
              </w:rPr>
            </w:pPr>
            <w:r w:rsidRPr="00A60F62">
              <w:rPr>
                <w:rFonts w:ascii="ＭＳ 明朝" w:hAnsi="ＭＳ 明朝" w:hint="eastAsia"/>
                <w:szCs w:val="21"/>
              </w:rPr>
              <w:t xml:space="preserve"> (３)</w:t>
            </w:r>
          </w:p>
          <w:p w14:paraId="25EB41E7" w14:textId="77777777" w:rsidR="004B1FEC" w:rsidRPr="00A60F62" w:rsidRDefault="004B1FEC" w:rsidP="004B1FEC">
            <w:pPr>
              <w:spacing w:line="360" w:lineRule="exact"/>
              <w:rPr>
                <w:rFonts w:ascii="ＭＳ 明朝" w:hAnsi="ＭＳ 明朝"/>
                <w:szCs w:val="21"/>
              </w:rPr>
            </w:pPr>
          </w:p>
          <w:p w14:paraId="4D4BF19D" w14:textId="77777777" w:rsidR="004B1FEC" w:rsidRPr="00A60F62" w:rsidRDefault="004B1FEC" w:rsidP="004B1FEC">
            <w:pPr>
              <w:spacing w:line="360" w:lineRule="exact"/>
              <w:rPr>
                <w:rFonts w:ascii="ＭＳ 明朝" w:hAnsi="ＭＳ 明朝"/>
                <w:szCs w:val="21"/>
              </w:rPr>
            </w:pPr>
          </w:p>
          <w:p w14:paraId="758104CD" w14:textId="77777777" w:rsidR="004B1FEC" w:rsidRPr="00A60F62" w:rsidRDefault="004B1FEC" w:rsidP="004B1FEC">
            <w:pPr>
              <w:spacing w:line="360" w:lineRule="exact"/>
              <w:rPr>
                <w:rFonts w:ascii="ＭＳ 明朝" w:hAnsi="ＭＳ 明朝"/>
                <w:szCs w:val="21"/>
              </w:rPr>
            </w:pPr>
          </w:p>
          <w:p w14:paraId="71A21478" w14:textId="77777777" w:rsidR="004B1FEC" w:rsidRPr="00A60F62" w:rsidRDefault="004B1FEC" w:rsidP="004B1FEC">
            <w:pPr>
              <w:snapToGrid w:val="0"/>
              <w:rPr>
                <w:rFonts w:ascii="ＭＳ 明朝" w:hAnsi="ＭＳ 明朝"/>
                <w:szCs w:val="21"/>
              </w:rPr>
            </w:pPr>
            <w:r w:rsidRPr="00A60F62">
              <w:rPr>
                <w:rFonts w:ascii="ＭＳ 明朝" w:hAnsi="ＭＳ 明朝" w:hint="eastAsia"/>
                <w:szCs w:val="21"/>
              </w:rPr>
              <w:t>ア　イ</w:t>
            </w:r>
          </w:p>
          <w:p w14:paraId="71F8444A" w14:textId="77777777" w:rsidR="004B1FEC" w:rsidRPr="00A60F62" w:rsidRDefault="004B1FEC" w:rsidP="004B1FEC">
            <w:pPr>
              <w:snapToGrid w:val="0"/>
              <w:ind w:leftChars="100" w:left="420" w:hangingChars="100" w:hanging="210"/>
              <w:rPr>
                <w:rFonts w:ascii="ＭＳ 明朝" w:hAnsi="ＭＳ 明朝"/>
                <w:szCs w:val="21"/>
              </w:rPr>
            </w:pPr>
            <w:r w:rsidRPr="00A60F62">
              <w:rPr>
                <w:rFonts w:ascii="ＭＳ 明朝" w:hAnsi="ＭＳ 明朝" w:hint="eastAsia"/>
                <w:szCs w:val="21"/>
              </w:rPr>
              <w:t xml:space="preserve">　・保護者向け学校教育自己診断における</w:t>
            </w:r>
            <w:r w:rsidRPr="00A60F62">
              <w:rPr>
                <w:rFonts w:ascii="ＭＳ 明朝" w:hAnsi="ＭＳ 明朝" w:hint="eastAsia"/>
              </w:rPr>
              <w:t>「学校は教育情報について提供の努力をしている」[89.7%</w:t>
            </w:r>
            <w:r w:rsidRPr="00A60F62">
              <w:rPr>
                <w:rFonts w:ascii="ＭＳ 明朝" w:hAnsi="ＭＳ 明朝"/>
              </w:rPr>
              <w:t>]</w:t>
            </w:r>
            <w:r w:rsidRPr="00A60F62">
              <w:rPr>
                <w:rFonts w:ascii="ＭＳ 明朝" w:hAnsi="ＭＳ 明朝" w:hint="eastAsia"/>
              </w:rPr>
              <w:t>を、90%以上にする</w:t>
            </w:r>
          </w:p>
          <w:p w14:paraId="5C60BF18" w14:textId="77777777" w:rsidR="004B1FEC" w:rsidRPr="00A60F62" w:rsidRDefault="004B1FEC" w:rsidP="004B1FEC">
            <w:pPr>
              <w:spacing w:line="320" w:lineRule="exact"/>
              <w:ind w:leftChars="200" w:left="420"/>
              <w:rPr>
                <w:rFonts w:ascii="ＭＳ 明朝" w:hAnsi="ＭＳ 明朝"/>
              </w:rPr>
            </w:pPr>
            <w:r w:rsidRPr="00A60F62">
              <w:rPr>
                <w:rFonts w:ascii="ＭＳ 明朝" w:hAnsi="ＭＳ 明朝" w:hint="eastAsia"/>
              </w:rPr>
              <w:t>・</w:t>
            </w:r>
            <w:r w:rsidRPr="00A60F62">
              <w:rPr>
                <w:rFonts w:ascii="ＭＳ 明朝" w:hAnsi="ＭＳ 明朝" w:hint="eastAsia"/>
                <w:szCs w:val="21"/>
              </w:rPr>
              <w:t>保護者向け学校教育自己診断における</w:t>
            </w:r>
            <w:r w:rsidRPr="00A60F62">
              <w:rPr>
                <w:rFonts w:ascii="ＭＳ 明朝" w:hAnsi="ＭＳ 明朝" w:hint="eastAsia"/>
              </w:rPr>
              <w:t>「学校のホームページやメールサービスを利用したことがある」[</w:t>
            </w:r>
            <w:r w:rsidRPr="00A60F62">
              <w:rPr>
                <w:rFonts w:ascii="ＭＳ 明朝" w:hAnsi="ＭＳ 明朝"/>
              </w:rPr>
              <w:t>8</w:t>
            </w:r>
            <w:r w:rsidRPr="00A60F62">
              <w:rPr>
                <w:rFonts w:ascii="ＭＳ 明朝" w:hAnsi="ＭＳ 明朝" w:hint="eastAsia"/>
              </w:rPr>
              <w:t>4.8%</w:t>
            </w:r>
            <w:r w:rsidRPr="00A60F62">
              <w:rPr>
                <w:rFonts w:ascii="ＭＳ 明朝" w:hAnsi="ＭＳ 明朝"/>
              </w:rPr>
              <w:t>]</w:t>
            </w:r>
            <w:r w:rsidRPr="00A60F62">
              <w:rPr>
                <w:rFonts w:ascii="ＭＳ 明朝" w:hAnsi="ＭＳ 明朝" w:hint="eastAsia"/>
              </w:rPr>
              <w:t>を85%以上にする</w:t>
            </w:r>
          </w:p>
          <w:p w14:paraId="068FF16F" w14:textId="77777777" w:rsidR="004B1FEC" w:rsidRPr="00A60F62" w:rsidRDefault="004B1FEC" w:rsidP="004B1FEC">
            <w:pPr>
              <w:spacing w:line="320" w:lineRule="exact"/>
              <w:ind w:leftChars="200" w:left="420"/>
              <w:rPr>
                <w:rFonts w:ascii="ＭＳ 明朝" w:hAnsi="ＭＳ 明朝"/>
              </w:rPr>
            </w:pPr>
            <w:r w:rsidRPr="00A60F62">
              <w:rPr>
                <w:rFonts w:ascii="ＭＳ 明朝" w:hAnsi="ＭＳ 明朝" w:hint="eastAsia"/>
              </w:rPr>
              <w:t>・</w:t>
            </w:r>
            <w:r w:rsidRPr="00A60F62">
              <w:rPr>
                <w:rFonts w:ascii="ＭＳ 明朝" w:hAnsi="ＭＳ 明朝" w:hint="eastAsia"/>
                <w:szCs w:val="21"/>
              </w:rPr>
              <w:t>教員向け学校教育自己診断における「教育活動について必要な情報について、生徒・保護者や地域への周知に努めている」[87.9</w:t>
            </w:r>
            <w:r w:rsidRPr="00A60F62">
              <w:rPr>
                <w:rFonts w:ascii="ＭＳ 明朝" w:hAnsi="ＭＳ 明朝"/>
                <w:szCs w:val="21"/>
              </w:rPr>
              <w:t>%]</w:t>
            </w:r>
            <w:r w:rsidRPr="00A60F62">
              <w:rPr>
                <w:rFonts w:ascii="ＭＳ 明朝" w:hAnsi="ＭＳ 明朝" w:hint="eastAsia"/>
                <w:szCs w:val="21"/>
              </w:rPr>
              <w:t>を88.5%以上にする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B2DF083" w14:textId="77777777" w:rsidR="004B1FEC" w:rsidRPr="00A60F62" w:rsidRDefault="004B1FEC" w:rsidP="004B1FEC">
            <w:pPr>
              <w:snapToGrid w:val="0"/>
              <w:spacing w:line="280" w:lineRule="atLeast"/>
              <w:rPr>
                <w:rFonts w:ascii="ＭＳ 明朝" w:hAnsi="ＭＳ 明朝"/>
                <w:szCs w:val="21"/>
              </w:rPr>
            </w:pPr>
            <w:r w:rsidRPr="00A60F62">
              <w:rPr>
                <w:rFonts w:ascii="ＭＳ 明朝" w:hAnsi="ＭＳ 明朝" w:hint="eastAsia"/>
                <w:szCs w:val="21"/>
              </w:rPr>
              <w:lastRenderedPageBreak/>
              <w:t>(１)</w:t>
            </w:r>
          </w:p>
          <w:p w14:paraId="0C70AC7B" w14:textId="77777777" w:rsidR="004B1FEC" w:rsidRPr="00A60F62" w:rsidRDefault="004B1FEC" w:rsidP="004B1FEC">
            <w:pPr>
              <w:snapToGrid w:val="0"/>
              <w:spacing w:line="280" w:lineRule="atLeast"/>
              <w:rPr>
                <w:rFonts w:ascii="ＭＳ 明朝" w:hAnsi="ＭＳ 明朝"/>
                <w:szCs w:val="21"/>
              </w:rPr>
            </w:pPr>
          </w:p>
          <w:p w14:paraId="5995AAD2" w14:textId="77777777" w:rsidR="004B1FEC" w:rsidRPr="00A60F62" w:rsidRDefault="004B1FEC" w:rsidP="004B1FEC">
            <w:pPr>
              <w:snapToGrid w:val="0"/>
              <w:spacing w:line="280" w:lineRule="atLeast"/>
              <w:rPr>
                <w:rFonts w:ascii="ＭＳ 明朝" w:hAnsi="ＭＳ 明朝"/>
                <w:szCs w:val="21"/>
              </w:rPr>
            </w:pPr>
          </w:p>
          <w:p w14:paraId="5DC726B5" w14:textId="77777777" w:rsidR="004B1FEC" w:rsidRPr="00A60F62" w:rsidRDefault="004B1FEC" w:rsidP="004B1FEC">
            <w:pPr>
              <w:snapToGrid w:val="0"/>
              <w:spacing w:line="280" w:lineRule="atLeast"/>
              <w:rPr>
                <w:rFonts w:ascii="ＭＳ 明朝" w:hAnsi="ＭＳ 明朝"/>
                <w:szCs w:val="21"/>
              </w:rPr>
            </w:pPr>
          </w:p>
          <w:p w14:paraId="3C24E796" w14:textId="77777777" w:rsidR="004B1FEC" w:rsidRPr="00A60F62" w:rsidRDefault="004B1FEC" w:rsidP="004B1FEC">
            <w:pPr>
              <w:snapToGrid w:val="0"/>
              <w:spacing w:line="280" w:lineRule="atLeast"/>
              <w:rPr>
                <w:rFonts w:ascii="ＭＳ 明朝" w:hAnsi="ＭＳ 明朝"/>
                <w:szCs w:val="21"/>
              </w:rPr>
            </w:pPr>
          </w:p>
          <w:p w14:paraId="6ED54CAA" w14:textId="77777777" w:rsidR="004B1FEC" w:rsidRPr="00A60F62" w:rsidRDefault="004B1FEC" w:rsidP="004B1FEC">
            <w:pPr>
              <w:snapToGrid w:val="0"/>
              <w:rPr>
                <w:rFonts w:ascii="ＭＳ 明朝" w:hAnsi="ＭＳ 明朝"/>
              </w:rPr>
            </w:pPr>
            <w:r w:rsidRPr="00A60F62">
              <w:rPr>
                <w:rFonts w:ascii="ＭＳ 明朝" w:hAnsi="ＭＳ 明朝" w:hint="eastAsia"/>
                <w:szCs w:val="21"/>
              </w:rPr>
              <w:t>ア　・</w:t>
            </w:r>
            <w:r w:rsidRPr="00A60F62">
              <w:rPr>
                <w:rFonts w:ascii="ＭＳ 明朝" w:hAnsi="ＭＳ 明朝" w:hint="eastAsia"/>
              </w:rPr>
              <w:t>「</w:t>
            </w:r>
            <w:r w:rsidRPr="00A60F62">
              <w:rPr>
                <w:rFonts w:ascii="ＭＳ 明朝" w:hAnsi="ＭＳ 明朝" w:hint="eastAsia"/>
                <w:szCs w:val="21"/>
              </w:rPr>
              <w:t xml:space="preserve">命の大切さやルール、　　</w:t>
            </w:r>
          </w:p>
          <w:p w14:paraId="07EB1A89" w14:textId="77777777" w:rsidR="00AB3727" w:rsidRPr="00A60F62" w:rsidRDefault="004B1FEC" w:rsidP="004B1FEC">
            <w:pPr>
              <w:snapToGrid w:val="0"/>
              <w:ind w:left="420" w:hangingChars="200" w:hanging="420"/>
              <w:rPr>
                <w:rFonts w:ascii="ＭＳ 明朝" w:hAnsi="ＭＳ 明朝"/>
              </w:rPr>
            </w:pPr>
            <w:r w:rsidRPr="00A60F62">
              <w:rPr>
                <w:rFonts w:ascii="ＭＳ 明朝" w:hAnsi="ＭＳ 明朝" w:hint="eastAsia"/>
                <w:szCs w:val="21"/>
              </w:rPr>
              <w:t xml:space="preserve">　　人権について学ぶ機会がある」</w:t>
            </w:r>
            <w:r w:rsidR="00AD5C3D" w:rsidRPr="00A60F62">
              <w:rPr>
                <w:rFonts w:ascii="ＭＳ 明朝" w:hAnsi="ＭＳ 明朝" w:hint="eastAsia"/>
                <w:szCs w:val="21"/>
              </w:rPr>
              <w:t>93.5</w:t>
            </w:r>
            <w:r w:rsidRPr="00A60F62">
              <w:rPr>
                <w:rFonts w:ascii="ＭＳ 明朝" w:hAnsi="ＭＳ 明朝" w:hint="eastAsia"/>
              </w:rPr>
              <w:t>%</w:t>
            </w:r>
            <w:r w:rsidR="00EB668F" w:rsidRPr="00A60F62">
              <w:rPr>
                <w:rFonts w:ascii="ＭＳ 明朝" w:hAnsi="ＭＳ 明朝" w:hint="eastAsia"/>
              </w:rPr>
              <w:t>(◎)</w:t>
            </w:r>
          </w:p>
          <w:p w14:paraId="6165A826" w14:textId="77777777" w:rsidR="004B1FEC" w:rsidRPr="00A60F62" w:rsidRDefault="00AB3727" w:rsidP="004B1FEC">
            <w:pPr>
              <w:snapToGrid w:val="0"/>
              <w:ind w:left="420" w:hangingChars="200" w:hanging="420"/>
              <w:rPr>
                <w:rFonts w:ascii="ＭＳ 明朝" w:hAnsi="ＭＳ 明朝"/>
                <w:szCs w:val="21"/>
              </w:rPr>
            </w:pPr>
            <w:r w:rsidRPr="00A60F62">
              <w:rPr>
                <w:rFonts w:ascii="ＭＳ 明朝" w:hAnsi="ＭＳ 明朝"/>
                <w:szCs w:val="21"/>
              </w:rPr>
              <w:t xml:space="preserve"> </w:t>
            </w:r>
          </w:p>
          <w:p w14:paraId="13F0A45B" w14:textId="77777777" w:rsidR="004B1FEC" w:rsidRPr="00A60F62" w:rsidRDefault="004B1FEC" w:rsidP="004B1FEC">
            <w:pPr>
              <w:snapToGrid w:val="0"/>
              <w:ind w:left="420" w:hangingChars="200" w:hanging="420"/>
              <w:rPr>
                <w:rFonts w:ascii="ＭＳ 明朝" w:hAnsi="ＭＳ 明朝"/>
                <w:szCs w:val="21"/>
              </w:rPr>
            </w:pPr>
            <w:r w:rsidRPr="00A60F62">
              <w:rPr>
                <w:rFonts w:ascii="ＭＳ 明朝" w:hAnsi="ＭＳ 明朝" w:hint="eastAsia"/>
                <w:szCs w:val="21"/>
              </w:rPr>
              <w:t xml:space="preserve">　　・</w:t>
            </w:r>
            <w:r w:rsidRPr="00A60F62">
              <w:rPr>
                <w:rFonts w:ascii="ＭＳ 明朝" w:hAnsi="ＭＳ 明朝" w:hint="eastAsia"/>
              </w:rPr>
              <w:t>「学校は子どもに</w:t>
            </w:r>
            <w:r w:rsidRPr="00A60F62">
              <w:rPr>
                <w:rFonts w:ascii="ＭＳ 明朝" w:hAnsi="ＭＳ 明朝" w:hint="eastAsia"/>
                <w:szCs w:val="21"/>
              </w:rPr>
              <w:t>生命を大切にする心や社会ルールを守る態度を養おうとしている」</w:t>
            </w:r>
            <w:r w:rsidR="00B07354" w:rsidRPr="00A60F62">
              <w:rPr>
                <w:rFonts w:ascii="ＭＳ 明朝" w:hAnsi="ＭＳ 明朝" w:hint="eastAsia"/>
                <w:szCs w:val="21"/>
              </w:rPr>
              <w:t>90.0</w:t>
            </w:r>
            <w:r w:rsidRPr="00A60F62">
              <w:rPr>
                <w:rFonts w:ascii="ＭＳ 明朝" w:hAnsi="ＭＳ 明朝" w:hint="eastAsia"/>
                <w:szCs w:val="21"/>
              </w:rPr>
              <w:t>%</w:t>
            </w:r>
            <w:r w:rsidR="00EB668F" w:rsidRPr="00A60F62">
              <w:rPr>
                <w:rFonts w:ascii="ＭＳ 明朝" w:hAnsi="ＭＳ 明朝" w:hint="eastAsia"/>
                <w:szCs w:val="21"/>
              </w:rPr>
              <w:t>(△)</w:t>
            </w:r>
          </w:p>
          <w:p w14:paraId="11DDF5C7" w14:textId="77777777" w:rsidR="00786473" w:rsidRPr="00A60F62" w:rsidRDefault="00786473" w:rsidP="004B1FEC">
            <w:pPr>
              <w:snapToGrid w:val="0"/>
              <w:ind w:left="420" w:hangingChars="200" w:hanging="420"/>
              <w:rPr>
                <w:rFonts w:ascii="ＭＳ 明朝" w:hAnsi="ＭＳ 明朝"/>
                <w:szCs w:val="21"/>
              </w:rPr>
            </w:pPr>
            <w:r w:rsidRPr="00A60F62">
              <w:rPr>
                <w:rFonts w:ascii="ＭＳ 明朝" w:hAnsi="ＭＳ 明朝" w:hint="eastAsia"/>
                <w:szCs w:val="21"/>
              </w:rPr>
              <w:t xml:space="preserve">　　＊校内で行われている人権推進の教育活動について、</w:t>
            </w:r>
            <w:r w:rsidR="00AC1A5A" w:rsidRPr="00A60F62">
              <w:rPr>
                <w:rFonts w:ascii="ＭＳ 明朝" w:hAnsi="ＭＳ 明朝" w:hint="eastAsia"/>
                <w:szCs w:val="21"/>
              </w:rPr>
              <w:t>一層の</w:t>
            </w:r>
            <w:r w:rsidRPr="00A60F62">
              <w:rPr>
                <w:rFonts w:ascii="ＭＳ 明朝" w:hAnsi="ＭＳ 明朝" w:hint="eastAsia"/>
                <w:szCs w:val="21"/>
              </w:rPr>
              <w:t>情報提供に努める</w:t>
            </w:r>
          </w:p>
          <w:p w14:paraId="0B2A880C" w14:textId="77777777" w:rsidR="00AB3727" w:rsidRPr="00A60F62" w:rsidRDefault="00AB3727" w:rsidP="004B1FEC">
            <w:pPr>
              <w:snapToGrid w:val="0"/>
              <w:ind w:left="420" w:hangingChars="200" w:hanging="420"/>
              <w:rPr>
                <w:rFonts w:ascii="ＭＳ 明朝" w:hAnsi="ＭＳ 明朝"/>
                <w:szCs w:val="21"/>
              </w:rPr>
            </w:pPr>
          </w:p>
          <w:p w14:paraId="79B1E309" w14:textId="77777777" w:rsidR="004B1FEC" w:rsidRPr="00A60F62" w:rsidRDefault="004B1FEC" w:rsidP="004B1FEC">
            <w:pPr>
              <w:snapToGrid w:val="0"/>
              <w:spacing w:line="280" w:lineRule="atLeast"/>
              <w:ind w:left="210" w:hangingChars="100" w:hanging="210"/>
              <w:jc w:val="left"/>
              <w:rPr>
                <w:rFonts w:ascii="ＭＳ 明朝" w:hAnsi="ＭＳ 明朝"/>
                <w:szCs w:val="21"/>
              </w:rPr>
            </w:pPr>
            <w:r w:rsidRPr="00A60F62">
              <w:rPr>
                <w:rFonts w:ascii="ＭＳ 明朝" w:hAnsi="ＭＳ 明朝" w:hint="eastAsia"/>
                <w:szCs w:val="21"/>
              </w:rPr>
              <w:t>(２)</w:t>
            </w:r>
          </w:p>
          <w:p w14:paraId="385FD6B1" w14:textId="77777777" w:rsidR="004B1FEC" w:rsidRPr="00A60F62" w:rsidRDefault="004B1FEC" w:rsidP="004B1FEC">
            <w:pPr>
              <w:snapToGrid w:val="0"/>
              <w:spacing w:line="280" w:lineRule="atLeast"/>
              <w:ind w:left="210" w:hangingChars="100" w:hanging="210"/>
              <w:jc w:val="left"/>
              <w:rPr>
                <w:rFonts w:ascii="ＭＳ 明朝" w:hAnsi="ＭＳ 明朝"/>
                <w:szCs w:val="21"/>
              </w:rPr>
            </w:pPr>
          </w:p>
          <w:p w14:paraId="4FBC190B" w14:textId="77777777" w:rsidR="004B1FEC" w:rsidRPr="00A60F62" w:rsidRDefault="004B1FEC" w:rsidP="00786473">
            <w:pPr>
              <w:snapToGrid w:val="0"/>
              <w:spacing w:line="280" w:lineRule="atLeast"/>
              <w:jc w:val="left"/>
              <w:rPr>
                <w:rFonts w:ascii="ＭＳ 明朝" w:hAnsi="ＭＳ 明朝"/>
                <w:szCs w:val="21"/>
              </w:rPr>
            </w:pPr>
          </w:p>
          <w:p w14:paraId="7E19A58A" w14:textId="77777777" w:rsidR="004B1FEC" w:rsidRPr="00A60F62" w:rsidRDefault="004B1FEC" w:rsidP="004B1FEC">
            <w:pPr>
              <w:snapToGrid w:val="0"/>
              <w:spacing w:line="280" w:lineRule="atLeast"/>
              <w:ind w:left="210" w:hangingChars="100" w:hanging="210"/>
              <w:jc w:val="left"/>
              <w:rPr>
                <w:rFonts w:ascii="ＭＳ 明朝" w:hAnsi="ＭＳ 明朝"/>
                <w:szCs w:val="21"/>
              </w:rPr>
            </w:pPr>
          </w:p>
          <w:p w14:paraId="38F0AA93" w14:textId="77777777" w:rsidR="004B1FEC" w:rsidRPr="00A60F62" w:rsidRDefault="004B1FEC" w:rsidP="004B1FEC">
            <w:pPr>
              <w:snapToGrid w:val="0"/>
              <w:spacing w:line="280" w:lineRule="atLeast"/>
              <w:ind w:left="420" w:hangingChars="200" w:hanging="420"/>
              <w:jc w:val="left"/>
              <w:rPr>
                <w:rFonts w:ascii="ＭＳ 明朝" w:hAnsi="ＭＳ 明朝"/>
              </w:rPr>
            </w:pPr>
            <w:r w:rsidRPr="00A60F62">
              <w:rPr>
                <w:rFonts w:ascii="ＭＳ 明朝" w:hAnsi="ＭＳ 明朝" w:hint="eastAsia"/>
                <w:szCs w:val="21"/>
              </w:rPr>
              <w:t>ア　・</w:t>
            </w:r>
            <w:r w:rsidRPr="00A60F62">
              <w:rPr>
                <w:rFonts w:ascii="ＭＳ 明朝" w:hAnsi="ＭＳ 明朝" w:hint="eastAsia"/>
              </w:rPr>
              <w:t>「</w:t>
            </w:r>
            <w:r w:rsidRPr="00A60F62">
              <w:rPr>
                <w:rFonts w:ascii="ＭＳ 明朝" w:hAnsi="ＭＳ 明朝"/>
                <w:szCs w:val="21"/>
              </w:rPr>
              <w:t>PTA</w:t>
            </w:r>
            <w:r w:rsidRPr="00A60F62">
              <w:rPr>
                <w:rFonts w:ascii="ＭＳ 明朝" w:hAnsi="ＭＳ 明朝" w:hint="eastAsia"/>
                <w:szCs w:val="21"/>
              </w:rPr>
              <w:t>や地域、近隣の学校(支援学校や北小)との交流は活発である」</w:t>
            </w:r>
            <w:r w:rsidR="00AD5C3D" w:rsidRPr="00A60F62">
              <w:rPr>
                <w:rFonts w:ascii="ＭＳ 明朝" w:hAnsi="ＭＳ 明朝" w:hint="eastAsia"/>
                <w:szCs w:val="21"/>
              </w:rPr>
              <w:t>91.0</w:t>
            </w:r>
            <w:r w:rsidRPr="00A60F62">
              <w:rPr>
                <w:rFonts w:ascii="ＭＳ 明朝" w:hAnsi="ＭＳ 明朝" w:hint="eastAsia"/>
              </w:rPr>
              <w:t>%</w:t>
            </w:r>
            <w:r w:rsidR="00EB668F" w:rsidRPr="00A60F62">
              <w:rPr>
                <w:rFonts w:ascii="ＭＳ 明朝" w:hAnsi="ＭＳ 明朝" w:hint="eastAsia"/>
              </w:rPr>
              <w:t>(◎)</w:t>
            </w:r>
          </w:p>
          <w:p w14:paraId="03CCA498" w14:textId="77777777" w:rsidR="00AB3727" w:rsidRPr="00A60F62" w:rsidRDefault="00AB3727" w:rsidP="004B1FEC">
            <w:pPr>
              <w:snapToGrid w:val="0"/>
              <w:spacing w:line="280" w:lineRule="atLeast"/>
              <w:ind w:left="420" w:hangingChars="200" w:hanging="420"/>
              <w:jc w:val="left"/>
              <w:rPr>
                <w:rFonts w:ascii="ＭＳ 明朝" w:hAnsi="ＭＳ 明朝"/>
              </w:rPr>
            </w:pPr>
          </w:p>
          <w:p w14:paraId="5CD310DE" w14:textId="77777777" w:rsidR="00AB3727" w:rsidRPr="00A60F62" w:rsidRDefault="00AB3727" w:rsidP="004B1FEC">
            <w:pPr>
              <w:snapToGrid w:val="0"/>
              <w:spacing w:line="280" w:lineRule="atLeast"/>
              <w:ind w:left="420" w:hangingChars="200" w:hanging="420"/>
              <w:jc w:val="left"/>
              <w:rPr>
                <w:rFonts w:ascii="ＭＳ 明朝" w:hAnsi="ＭＳ 明朝"/>
                <w:szCs w:val="21"/>
              </w:rPr>
            </w:pPr>
          </w:p>
          <w:p w14:paraId="283AF096" w14:textId="77777777" w:rsidR="004B1FEC" w:rsidRPr="00A60F62" w:rsidRDefault="004B1FEC" w:rsidP="004B1FEC">
            <w:pPr>
              <w:snapToGrid w:val="0"/>
              <w:spacing w:line="280" w:lineRule="atLeast"/>
              <w:ind w:left="420" w:hangingChars="200" w:hanging="420"/>
              <w:jc w:val="left"/>
              <w:rPr>
                <w:rFonts w:ascii="ＭＳ 明朝" w:hAnsi="ＭＳ 明朝"/>
              </w:rPr>
            </w:pPr>
            <w:r w:rsidRPr="00A60F62">
              <w:rPr>
                <w:rFonts w:ascii="ＭＳ 明朝" w:hAnsi="ＭＳ 明朝" w:hint="eastAsia"/>
                <w:szCs w:val="21"/>
              </w:rPr>
              <w:t xml:space="preserve">　　・</w:t>
            </w:r>
            <w:r w:rsidRPr="00A60F62">
              <w:rPr>
                <w:rFonts w:ascii="ＭＳ 明朝" w:hAnsi="ＭＳ 明朝" w:hint="eastAsia"/>
              </w:rPr>
              <w:t>「</w:t>
            </w:r>
            <w:r w:rsidRPr="00A60F62">
              <w:rPr>
                <w:rFonts w:ascii="ＭＳ 明朝" w:hAnsi="ＭＳ 明朝" w:hint="eastAsia"/>
                <w:szCs w:val="21"/>
              </w:rPr>
              <w:t>地域や近隣の学校(支援学校や北小)との交流をしている」</w:t>
            </w:r>
            <w:r w:rsidR="00B07354" w:rsidRPr="00A60F62">
              <w:rPr>
                <w:rFonts w:ascii="ＭＳ 明朝" w:hAnsi="ＭＳ 明朝" w:hint="eastAsia"/>
                <w:szCs w:val="21"/>
              </w:rPr>
              <w:t>93.2</w:t>
            </w:r>
            <w:r w:rsidRPr="00A60F62">
              <w:rPr>
                <w:rFonts w:ascii="ＭＳ 明朝" w:hAnsi="ＭＳ 明朝" w:hint="eastAsia"/>
              </w:rPr>
              <w:t>%</w:t>
            </w:r>
            <w:r w:rsidR="00EB668F" w:rsidRPr="00A60F62">
              <w:rPr>
                <w:rFonts w:ascii="ＭＳ 明朝" w:hAnsi="ＭＳ 明朝" w:hint="eastAsia"/>
              </w:rPr>
              <w:t>(◎)</w:t>
            </w:r>
          </w:p>
          <w:p w14:paraId="782C7F75" w14:textId="77777777" w:rsidR="00AB3727" w:rsidRPr="00A60F62" w:rsidRDefault="00AB3727" w:rsidP="004B1FEC">
            <w:pPr>
              <w:snapToGrid w:val="0"/>
              <w:spacing w:line="280" w:lineRule="atLeast"/>
              <w:ind w:left="420" w:hangingChars="200" w:hanging="420"/>
              <w:jc w:val="left"/>
              <w:rPr>
                <w:rFonts w:ascii="ＭＳ 明朝" w:hAnsi="ＭＳ 明朝"/>
              </w:rPr>
            </w:pPr>
          </w:p>
          <w:p w14:paraId="5E22AAF5" w14:textId="77777777" w:rsidR="00AB3727" w:rsidRPr="00A60F62" w:rsidRDefault="00AB3727" w:rsidP="004B1FEC">
            <w:pPr>
              <w:snapToGrid w:val="0"/>
              <w:spacing w:line="280" w:lineRule="atLeast"/>
              <w:ind w:left="420" w:hangingChars="200" w:hanging="420"/>
              <w:jc w:val="left"/>
              <w:rPr>
                <w:rFonts w:ascii="ＭＳ 明朝" w:hAnsi="ＭＳ 明朝"/>
                <w:szCs w:val="21"/>
              </w:rPr>
            </w:pPr>
          </w:p>
          <w:p w14:paraId="730551CB" w14:textId="77777777" w:rsidR="00AB3727" w:rsidRPr="00A60F62" w:rsidRDefault="004B1FEC" w:rsidP="004B1FEC">
            <w:pPr>
              <w:spacing w:line="360" w:lineRule="exact"/>
              <w:ind w:left="420" w:hangingChars="200" w:hanging="420"/>
              <w:rPr>
                <w:rFonts w:ascii="ＭＳ 明朝" w:hAnsi="ＭＳ 明朝"/>
                <w:szCs w:val="21"/>
              </w:rPr>
            </w:pPr>
            <w:r w:rsidRPr="00A60F62">
              <w:rPr>
                <w:rFonts w:ascii="ＭＳ 明朝" w:hAnsi="ＭＳ 明朝" w:hint="eastAsia"/>
                <w:szCs w:val="21"/>
              </w:rPr>
              <w:t>イ　海外研修参加者によるアンケートにおいて肯定的評価</w:t>
            </w:r>
          </w:p>
          <w:p w14:paraId="2E1FBBF4" w14:textId="77777777" w:rsidR="004B1FEC" w:rsidRPr="00A60F62" w:rsidRDefault="0048560C" w:rsidP="00AB3727">
            <w:pPr>
              <w:spacing w:line="360" w:lineRule="exact"/>
              <w:ind w:leftChars="200" w:left="420"/>
              <w:rPr>
                <w:rFonts w:ascii="ＭＳ 明朝" w:hAnsi="ＭＳ 明朝"/>
                <w:szCs w:val="21"/>
              </w:rPr>
            </w:pPr>
            <w:r w:rsidRPr="00A60F62">
              <w:rPr>
                <w:rFonts w:ascii="ＭＳ 明朝" w:hAnsi="ＭＳ 明朝" w:hint="eastAsia"/>
                <w:szCs w:val="21"/>
              </w:rPr>
              <w:t>96.0</w:t>
            </w:r>
            <w:r w:rsidR="004B1FEC" w:rsidRPr="00A60F62">
              <w:rPr>
                <w:rFonts w:ascii="ＭＳ 明朝" w:hAnsi="ＭＳ 明朝" w:hint="eastAsia"/>
                <w:szCs w:val="21"/>
              </w:rPr>
              <w:t>%</w:t>
            </w:r>
            <w:r w:rsidRPr="00A60F62">
              <w:rPr>
                <w:rFonts w:ascii="ＭＳ 明朝" w:hAnsi="ＭＳ 明朝" w:hint="eastAsia"/>
                <w:szCs w:val="21"/>
              </w:rPr>
              <w:t>(○)</w:t>
            </w:r>
            <w:r w:rsidR="00AB3727" w:rsidRPr="00A60F62">
              <w:rPr>
                <w:rFonts w:ascii="ＭＳ 明朝" w:hAnsi="ＭＳ 明朝"/>
                <w:szCs w:val="21"/>
              </w:rPr>
              <w:t xml:space="preserve"> </w:t>
            </w:r>
          </w:p>
          <w:p w14:paraId="127A4600" w14:textId="77777777" w:rsidR="004B1FEC" w:rsidRPr="00A60F62" w:rsidRDefault="00786473" w:rsidP="004B1FEC">
            <w:pPr>
              <w:spacing w:line="360" w:lineRule="exact"/>
              <w:ind w:left="420" w:hangingChars="200" w:hanging="420"/>
              <w:rPr>
                <w:rFonts w:ascii="ＭＳ 明朝" w:hAnsi="ＭＳ 明朝"/>
                <w:szCs w:val="21"/>
              </w:rPr>
            </w:pPr>
            <w:r w:rsidRPr="00A60F62">
              <w:rPr>
                <w:rFonts w:ascii="ＭＳ 明朝" w:hAnsi="ＭＳ 明朝" w:hint="eastAsia"/>
                <w:szCs w:val="21"/>
              </w:rPr>
              <w:lastRenderedPageBreak/>
              <w:t xml:space="preserve">　　＊来年度もオーストラリアへの語学研修を実施予定</w:t>
            </w:r>
          </w:p>
          <w:p w14:paraId="77DC36FA" w14:textId="77777777" w:rsidR="004B1FEC" w:rsidRPr="00A60F62" w:rsidRDefault="004B1FEC" w:rsidP="004B1FEC">
            <w:pPr>
              <w:spacing w:line="360" w:lineRule="exact"/>
              <w:ind w:left="420" w:hangingChars="200" w:hanging="420"/>
              <w:rPr>
                <w:rFonts w:ascii="ＭＳ 明朝" w:hAnsi="ＭＳ 明朝"/>
                <w:szCs w:val="21"/>
              </w:rPr>
            </w:pPr>
          </w:p>
          <w:p w14:paraId="563611E0" w14:textId="77777777" w:rsidR="004B1FEC" w:rsidRPr="00A60F62" w:rsidRDefault="004B1FEC" w:rsidP="004B1FEC">
            <w:pPr>
              <w:spacing w:line="360" w:lineRule="exact"/>
              <w:ind w:left="420" w:hangingChars="200" w:hanging="420"/>
              <w:rPr>
                <w:rFonts w:ascii="ＭＳ 明朝" w:hAnsi="ＭＳ 明朝"/>
                <w:szCs w:val="21"/>
              </w:rPr>
            </w:pPr>
          </w:p>
          <w:p w14:paraId="73589E5B" w14:textId="77777777" w:rsidR="004B1FEC" w:rsidRPr="00A60F62" w:rsidRDefault="004B1FEC" w:rsidP="004B1FEC">
            <w:pPr>
              <w:spacing w:line="360" w:lineRule="exact"/>
              <w:rPr>
                <w:rFonts w:ascii="ＭＳ 明朝" w:hAnsi="ＭＳ 明朝"/>
                <w:szCs w:val="21"/>
              </w:rPr>
            </w:pPr>
            <w:r w:rsidRPr="00A60F62">
              <w:rPr>
                <w:rFonts w:ascii="ＭＳ 明朝" w:hAnsi="ＭＳ 明朝" w:hint="eastAsia"/>
                <w:szCs w:val="21"/>
              </w:rPr>
              <w:t xml:space="preserve"> (３)</w:t>
            </w:r>
          </w:p>
          <w:p w14:paraId="29BFFD0D" w14:textId="77777777" w:rsidR="004B1FEC" w:rsidRPr="00A60F62" w:rsidRDefault="004B1FEC" w:rsidP="004B1FEC">
            <w:pPr>
              <w:spacing w:line="360" w:lineRule="exact"/>
              <w:rPr>
                <w:rFonts w:ascii="ＭＳ 明朝" w:hAnsi="ＭＳ 明朝"/>
                <w:szCs w:val="21"/>
              </w:rPr>
            </w:pPr>
          </w:p>
          <w:p w14:paraId="455B9618" w14:textId="77777777" w:rsidR="004B1FEC" w:rsidRPr="00A60F62" w:rsidRDefault="004B1FEC" w:rsidP="004B1FEC">
            <w:pPr>
              <w:spacing w:line="360" w:lineRule="exact"/>
              <w:rPr>
                <w:rFonts w:ascii="ＭＳ 明朝" w:hAnsi="ＭＳ 明朝"/>
                <w:szCs w:val="21"/>
              </w:rPr>
            </w:pPr>
          </w:p>
          <w:p w14:paraId="6599DD4D" w14:textId="77777777" w:rsidR="004B1FEC" w:rsidRPr="00A60F62" w:rsidRDefault="004B1FEC" w:rsidP="004B1FEC">
            <w:pPr>
              <w:spacing w:line="360" w:lineRule="exact"/>
              <w:rPr>
                <w:rFonts w:ascii="ＭＳ 明朝" w:hAnsi="ＭＳ 明朝"/>
                <w:szCs w:val="21"/>
              </w:rPr>
            </w:pPr>
          </w:p>
          <w:p w14:paraId="5ACBB0DB" w14:textId="77777777" w:rsidR="004B1FEC" w:rsidRPr="00A60F62" w:rsidRDefault="004B1FEC" w:rsidP="004B1FEC">
            <w:pPr>
              <w:snapToGrid w:val="0"/>
              <w:rPr>
                <w:rFonts w:ascii="ＭＳ 明朝" w:hAnsi="ＭＳ 明朝"/>
                <w:szCs w:val="21"/>
              </w:rPr>
            </w:pPr>
            <w:r w:rsidRPr="00A60F62">
              <w:rPr>
                <w:rFonts w:ascii="ＭＳ 明朝" w:hAnsi="ＭＳ 明朝" w:hint="eastAsia"/>
                <w:szCs w:val="21"/>
              </w:rPr>
              <w:t>ア　イ</w:t>
            </w:r>
          </w:p>
          <w:p w14:paraId="534CB240" w14:textId="77777777" w:rsidR="00AB3727" w:rsidRPr="00A60F62" w:rsidRDefault="004B1FEC" w:rsidP="004B1FEC">
            <w:pPr>
              <w:snapToGrid w:val="0"/>
              <w:ind w:leftChars="100" w:left="420" w:hangingChars="100" w:hanging="210"/>
              <w:rPr>
                <w:rFonts w:ascii="ＭＳ 明朝" w:hAnsi="ＭＳ 明朝"/>
              </w:rPr>
            </w:pPr>
            <w:r w:rsidRPr="00A60F62">
              <w:rPr>
                <w:rFonts w:ascii="ＭＳ 明朝" w:hAnsi="ＭＳ 明朝" w:hint="eastAsia"/>
                <w:szCs w:val="21"/>
              </w:rPr>
              <w:t xml:space="preserve">　・</w:t>
            </w:r>
            <w:r w:rsidRPr="00A60F62">
              <w:rPr>
                <w:rFonts w:ascii="ＭＳ 明朝" w:hAnsi="ＭＳ 明朝" w:hint="eastAsia"/>
              </w:rPr>
              <w:t>「学校は教育情報について提供の努力をしている」</w:t>
            </w:r>
            <w:r w:rsidR="00B07354" w:rsidRPr="00A60F62">
              <w:rPr>
                <w:rFonts w:ascii="ＭＳ 明朝" w:hAnsi="ＭＳ 明朝" w:hint="eastAsia"/>
              </w:rPr>
              <w:t>87.1</w:t>
            </w:r>
            <w:r w:rsidRPr="00A60F62">
              <w:rPr>
                <w:rFonts w:ascii="ＭＳ 明朝" w:hAnsi="ＭＳ 明朝" w:hint="eastAsia"/>
              </w:rPr>
              <w:t>%</w:t>
            </w:r>
            <w:r w:rsidR="00EB668F" w:rsidRPr="00A60F62">
              <w:rPr>
                <w:rFonts w:ascii="ＭＳ 明朝" w:hAnsi="ＭＳ 明朝" w:hint="eastAsia"/>
              </w:rPr>
              <w:t>(△)</w:t>
            </w:r>
          </w:p>
          <w:p w14:paraId="405F2248" w14:textId="77777777" w:rsidR="004B1FEC" w:rsidRPr="00A60F62" w:rsidRDefault="00786473" w:rsidP="00786473">
            <w:pPr>
              <w:snapToGrid w:val="0"/>
              <w:ind w:leftChars="100" w:left="420" w:hangingChars="100" w:hanging="210"/>
              <w:rPr>
                <w:rFonts w:ascii="ＭＳ 明朝" w:hAnsi="ＭＳ 明朝"/>
              </w:rPr>
            </w:pPr>
            <w:r w:rsidRPr="00A60F62">
              <w:rPr>
                <w:rFonts w:ascii="ＭＳ 明朝" w:hAnsi="ＭＳ 明朝" w:hint="eastAsia"/>
              </w:rPr>
              <w:t xml:space="preserve">　＊校内の教育活動だけでなく、広く教育</w:t>
            </w:r>
            <w:r w:rsidR="00AC1A5A" w:rsidRPr="00A60F62">
              <w:rPr>
                <w:rFonts w:ascii="ＭＳ 明朝" w:hAnsi="ＭＳ 明朝" w:hint="eastAsia"/>
              </w:rPr>
              <w:t>に関わる</w:t>
            </w:r>
            <w:r w:rsidRPr="00A60F62">
              <w:rPr>
                <w:rFonts w:ascii="ＭＳ 明朝" w:hAnsi="ＭＳ 明朝" w:hint="eastAsia"/>
              </w:rPr>
              <w:t>情報について提供していく</w:t>
            </w:r>
          </w:p>
          <w:p w14:paraId="1CB3069D" w14:textId="77777777" w:rsidR="00AB3727" w:rsidRPr="00A60F62" w:rsidRDefault="004B1FEC" w:rsidP="00786473">
            <w:pPr>
              <w:spacing w:line="320" w:lineRule="exact"/>
              <w:ind w:leftChars="200" w:left="420"/>
              <w:rPr>
                <w:rFonts w:ascii="ＭＳ 明朝" w:hAnsi="ＭＳ 明朝"/>
              </w:rPr>
            </w:pPr>
            <w:r w:rsidRPr="00A60F62">
              <w:rPr>
                <w:rFonts w:ascii="ＭＳ 明朝" w:hAnsi="ＭＳ 明朝" w:hint="eastAsia"/>
              </w:rPr>
              <w:t>・「学校のホームページやメールサービスを利用したことがある」</w:t>
            </w:r>
            <w:r w:rsidR="00B07354" w:rsidRPr="00A60F62">
              <w:rPr>
                <w:rFonts w:ascii="ＭＳ 明朝" w:hAnsi="ＭＳ 明朝" w:hint="eastAsia"/>
              </w:rPr>
              <w:t>85.8</w:t>
            </w:r>
            <w:r w:rsidRPr="00A60F62">
              <w:rPr>
                <w:rFonts w:ascii="ＭＳ 明朝" w:hAnsi="ＭＳ 明朝" w:hint="eastAsia"/>
              </w:rPr>
              <w:t>%</w:t>
            </w:r>
            <w:r w:rsidR="00EB668F" w:rsidRPr="00A60F62">
              <w:rPr>
                <w:rFonts w:ascii="ＭＳ 明朝" w:hAnsi="ＭＳ 明朝" w:hint="eastAsia"/>
              </w:rPr>
              <w:t>(○)</w:t>
            </w:r>
          </w:p>
          <w:p w14:paraId="1B118270" w14:textId="77777777" w:rsidR="00786473" w:rsidRPr="00A60F62" w:rsidRDefault="00786473" w:rsidP="00786473">
            <w:pPr>
              <w:spacing w:line="320" w:lineRule="exact"/>
              <w:ind w:leftChars="200" w:left="420"/>
              <w:rPr>
                <w:rFonts w:ascii="ＭＳ 明朝" w:hAnsi="ＭＳ 明朝"/>
              </w:rPr>
            </w:pPr>
          </w:p>
          <w:p w14:paraId="09C5CE85" w14:textId="77777777" w:rsidR="004B1FEC" w:rsidRPr="00A60F62" w:rsidRDefault="004B1FEC" w:rsidP="00AB3727">
            <w:pPr>
              <w:spacing w:line="320" w:lineRule="exact"/>
              <w:ind w:leftChars="200" w:left="420"/>
              <w:rPr>
                <w:rFonts w:ascii="ＭＳ 明朝" w:hAnsi="ＭＳ 明朝"/>
              </w:rPr>
            </w:pPr>
            <w:r w:rsidRPr="00A60F62">
              <w:rPr>
                <w:rFonts w:ascii="ＭＳ 明朝" w:hAnsi="ＭＳ 明朝" w:hint="eastAsia"/>
              </w:rPr>
              <w:t>・</w:t>
            </w:r>
            <w:r w:rsidRPr="00A60F62">
              <w:rPr>
                <w:rFonts w:ascii="ＭＳ 明朝" w:hAnsi="ＭＳ 明朝" w:hint="eastAsia"/>
                <w:szCs w:val="21"/>
              </w:rPr>
              <w:t>「教育活動について必要な情報について、生徒・保護者や地域への周知に努めている」</w:t>
            </w:r>
            <w:r w:rsidR="00672334" w:rsidRPr="00A60F62">
              <w:rPr>
                <w:rFonts w:ascii="ＭＳ 明朝" w:hAnsi="ＭＳ 明朝" w:hint="eastAsia"/>
                <w:szCs w:val="21"/>
              </w:rPr>
              <w:t>89.3</w:t>
            </w:r>
            <w:r w:rsidRPr="00A60F62">
              <w:rPr>
                <w:rFonts w:ascii="ＭＳ 明朝" w:hAnsi="ＭＳ 明朝" w:hint="eastAsia"/>
                <w:szCs w:val="21"/>
              </w:rPr>
              <w:t>%</w:t>
            </w:r>
            <w:r w:rsidR="00672334" w:rsidRPr="00A60F62">
              <w:rPr>
                <w:rFonts w:ascii="ＭＳ 明朝" w:hAnsi="ＭＳ 明朝" w:hint="eastAsia"/>
                <w:szCs w:val="21"/>
              </w:rPr>
              <w:t>(○)</w:t>
            </w:r>
          </w:p>
        </w:tc>
      </w:tr>
      <w:tr w:rsidR="004B1FEC" w:rsidRPr="00E50B6C" w14:paraId="1538A0AE" w14:textId="77777777" w:rsidTr="004E4307">
        <w:trPr>
          <w:trHeight w:val="1419"/>
          <w:jc w:val="center"/>
        </w:trPr>
        <w:tc>
          <w:tcPr>
            <w:tcW w:w="881" w:type="dxa"/>
            <w:shd w:val="clear" w:color="auto" w:fill="auto"/>
            <w:tcMar>
              <w:top w:w="85" w:type="dxa"/>
              <w:left w:w="85" w:type="dxa"/>
              <w:bottom w:w="85" w:type="dxa"/>
              <w:right w:w="85" w:type="dxa"/>
            </w:tcMar>
            <w:textDirection w:val="tbRlV"/>
          </w:tcPr>
          <w:p w14:paraId="34480451" w14:textId="77777777" w:rsidR="004B1FEC" w:rsidRPr="00A60F62" w:rsidRDefault="004B1FEC" w:rsidP="004B1FEC">
            <w:pPr>
              <w:spacing w:line="320" w:lineRule="exact"/>
              <w:rPr>
                <w:rFonts w:ascii="ＭＳ 明朝" w:hAnsi="ＭＳ 明朝"/>
                <w:szCs w:val="21"/>
              </w:rPr>
            </w:pPr>
            <w:r w:rsidRPr="00A60F62">
              <w:rPr>
                <w:rFonts w:ascii="ＭＳ 明朝" w:hAnsi="ＭＳ 明朝" w:hint="eastAsia"/>
                <w:szCs w:val="21"/>
              </w:rPr>
              <w:lastRenderedPageBreak/>
              <w:t>４　生徒が安全・安心な環境の中で学校生活を送るとともに、</w:t>
            </w:r>
          </w:p>
          <w:p w14:paraId="49DA6C52" w14:textId="77777777" w:rsidR="004B1FEC" w:rsidRPr="00A60F62" w:rsidRDefault="004B1FEC" w:rsidP="004B1FEC">
            <w:pPr>
              <w:rPr>
                <w:rFonts w:ascii="ＭＳ 明朝" w:hAnsi="ＭＳ 明朝"/>
                <w:szCs w:val="21"/>
              </w:rPr>
            </w:pPr>
            <w:r w:rsidRPr="00A60F62">
              <w:rPr>
                <w:rFonts w:ascii="ＭＳ 明朝" w:hAnsi="ＭＳ 明朝" w:hint="eastAsia"/>
                <w:szCs w:val="21"/>
              </w:rPr>
              <w:t xml:space="preserve">　　　　　　　　　　　　生徒、教職員の健康管理を推進する体制を充実させる</w:t>
            </w:r>
          </w:p>
        </w:tc>
        <w:tc>
          <w:tcPr>
            <w:tcW w:w="2942" w:type="dxa"/>
            <w:shd w:val="clear" w:color="auto" w:fill="auto"/>
            <w:tcMar>
              <w:top w:w="85" w:type="dxa"/>
              <w:left w:w="85" w:type="dxa"/>
              <w:bottom w:w="85" w:type="dxa"/>
              <w:right w:w="85" w:type="dxa"/>
            </w:tcMar>
          </w:tcPr>
          <w:p w14:paraId="5B7A57E9" w14:textId="77777777" w:rsidR="004B1FEC" w:rsidRPr="00A60F62" w:rsidRDefault="004B1FEC" w:rsidP="004B1FEC">
            <w:pPr>
              <w:spacing w:line="360" w:lineRule="exact"/>
              <w:ind w:left="210" w:hangingChars="100" w:hanging="210"/>
              <w:jc w:val="left"/>
              <w:rPr>
                <w:rFonts w:ascii="ＭＳ 明朝" w:hAnsi="ＭＳ 明朝"/>
              </w:rPr>
            </w:pPr>
            <w:r w:rsidRPr="00A60F62">
              <w:rPr>
                <w:rFonts w:ascii="ＭＳ 明朝" w:hAnsi="ＭＳ 明朝" w:hint="eastAsia"/>
              </w:rPr>
              <w:t xml:space="preserve">(１) </w:t>
            </w:r>
          </w:p>
          <w:p w14:paraId="7F8B627A" w14:textId="77777777" w:rsidR="004B1FEC" w:rsidRPr="00A60F62" w:rsidRDefault="004B1FEC" w:rsidP="004B1FEC">
            <w:pPr>
              <w:spacing w:line="360" w:lineRule="exact"/>
              <w:ind w:leftChars="100" w:left="210"/>
              <w:jc w:val="left"/>
              <w:rPr>
                <w:rFonts w:ascii="ＭＳ 明朝" w:hAnsi="ＭＳ 明朝"/>
              </w:rPr>
            </w:pPr>
            <w:r w:rsidRPr="00A60F62">
              <w:rPr>
                <w:rFonts w:ascii="ＭＳ 明朝" w:hAnsi="ＭＳ 明朝" w:hint="eastAsia"/>
              </w:rPr>
              <w:t>生徒の規範意識の向上と保護者、関係機関との連携による教育相談体制の充実</w:t>
            </w:r>
          </w:p>
          <w:p w14:paraId="214DE48C" w14:textId="77777777" w:rsidR="004B1FEC" w:rsidRPr="00A60F62" w:rsidRDefault="004B1FEC" w:rsidP="004B1FEC">
            <w:pPr>
              <w:spacing w:line="360" w:lineRule="exact"/>
              <w:ind w:left="210" w:hangingChars="100" w:hanging="210"/>
              <w:jc w:val="left"/>
            </w:pPr>
            <w:r w:rsidRPr="00A60F62">
              <w:rPr>
                <w:rFonts w:ascii="ＭＳ 明朝" w:hAnsi="ＭＳ 明朝" w:hint="eastAsia"/>
                <w:szCs w:val="21"/>
              </w:rPr>
              <w:t xml:space="preserve">ア　</w:t>
            </w:r>
            <w:r w:rsidRPr="00A60F62">
              <w:rPr>
                <w:rFonts w:hint="eastAsia"/>
              </w:rPr>
              <w:t>生徒一人ひとりに対する支援の充実</w:t>
            </w:r>
          </w:p>
          <w:p w14:paraId="44459D02" w14:textId="77777777" w:rsidR="004B1FEC" w:rsidRPr="00A60F62" w:rsidRDefault="004B1FEC" w:rsidP="004B1FEC">
            <w:pPr>
              <w:spacing w:line="360" w:lineRule="exact"/>
              <w:ind w:left="210" w:hangingChars="100" w:hanging="210"/>
              <w:jc w:val="left"/>
            </w:pPr>
          </w:p>
          <w:p w14:paraId="3DA540E0" w14:textId="77777777" w:rsidR="004B1FEC" w:rsidRPr="00A60F62" w:rsidRDefault="004B1FEC" w:rsidP="004B1FEC">
            <w:pPr>
              <w:spacing w:line="360" w:lineRule="exact"/>
              <w:ind w:left="210" w:hangingChars="100" w:hanging="210"/>
              <w:jc w:val="left"/>
            </w:pPr>
          </w:p>
          <w:p w14:paraId="07B6A17A" w14:textId="77777777" w:rsidR="004B1FEC" w:rsidRPr="00A60F62" w:rsidRDefault="004B1FEC" w:rsidP="004B1FEC">
            <w:pPr>
              <w:spacing w:line="360" w:lineRule="exact"/>
              <w:ind w:left="210" w:hangingChars="100" w:hanging="210"/>
              <w:jc w:val="left"/>
            </w:pPr>
          </w:p>
          <w:p w14:paraId="045D7F78" w14:textId="77777777" w:rsidR="004B1FEC" w:rsidRPr="00A60F62" w:rsidRDefault="004B1FEC" w:rsidP="004B1FEC">
            <w:pPr>
              <w:spacing w:line="360" w:lineRule="exact"/>
              <w:ind w:left="210" w:hangingChars="100" w:hanging="210"/>
              <w:jc w:val="left"/>
            </w:pPr>
          </w:p>
          <w:p w14:paraId="11EFD046" w14:textId="77777777" w:rsidR="004B1FEC" w:rsidRPr="00A60F62" w:rsidRDefault="004B1FEC" w:rsidP="004B1FEC">
            <w:pPr>
              <w:spacing w:line="360" w:lineRule="exact"/>
              <w:ind w:left="300" w:hangingChars="143" w:hanging="300"/>
              <w:jc w:val="left"/>
              <w:rPr>
                <w:rFonts w:ascii="ＭＳ 明朝" w:hAnsi="ＭＳ 明朝"/>
                <w:szCs w:val="21"/>
              </w:rPr>
            </w:pPr>
            <w:r w:rsidRPr="00A60F62">
              <w:rPr>
                <w:rFonts w:ascii="ＭＳ 明朝" w:hAnsi="ＭＳ 明朝" w:hint="eastAsia"/>
              </w:rPr>
              <w:t xml:space="preserve">イ　</w:t>
            </w:r>
            <w:r w:rsidRPr="00A60F62">
              <w:rPr>
                <w:rFonts w:ascii="ＭＳ 明朝" w:hAnsi="ＭＳ 明朝" w:hint="eastAsia"/>
                <w:szCs w:val="21"/>
              </w:rPr>
              <w:t>自転車マナーの向上と交通安全指導の徹底</w:t>
            </w:r>
          </w:p>
          <w:p w14:paraId="3815D151" w14:textId="77777777" w:rsidR="004B1FEC" w:rsidRPr="00A60F62" w:rsidRDefault="004B1FEC" w:rsidP="004B1FEC">
            <w:pPr>
              <w:spacing w:line="360" w:lineRule="exact"/>
              <w:ind w:left="300" w:hangingChars="143" w:hanging="300"/>
              <w:jc w:val="left"/>
              <w:rPr>
                <w:rFonts w:ascii="ＭＳ 明朝" w:hAnsi="ＭＳ 明朝"/>
                <w:szCs w:val="21"/>
              </w:rPr>
            </w:pPr>
          </w:p>
          <w:p w14:paraId="380BD9A2" w14:textId="77777777" w:rsidR="004B1FEC" w:rsidRPr="00A60F62" w:rsidRDefault="004B1FEC" w:rsidP="004B1FEC">
            <w:pPr>
              <w:spacing w:line="360" w:lineRule="exact"/>
              <w:ind w:left="300" w:hangingChars="143" w:hanging="300"/>
              <w:jc w:val="left"/>
              <w:rPr>
                <w:rFonts w:ascii="ＭＳ 明朝" w:hAnsi="ＭＳ 明朝"/>
                <w:szCs w:val="21"/>
              </w:rPr>
            </w:pPr>
          </w:p>
          <w:p w14:paraId="39A8E116" w14:textId="77777777" w:rsidR="004B1FEC" w:rsidRPr="00A60F62" w:rsidRDefault="004B1FEC" w:rsidP="004B1FEC">
            <w:pPr>
              <w:spacing w:line="360" w:lineRule="exact"/>
              <w:jc w:val="left"/>
              <w:rPr>
                <w:rFonts w:ascii="ＭＳ 明朝" w:hAnsi="ＭＳ 明朝"/>
              </w:rPr>
            </w:pPr>
            <w:r w:rsidRPr="00A60F62">
              <w:rPr>
                <w:rFonts w:ascii="ＭＳ 明朝" w:hAnsi="ＭＳ 明朝" w:hint="eastAsia"/>
              </w:rPr>
              <w:t>(２)</w:t>
            </w:r>
          </w:p>
          <w:p w14:paraId="1ECFDC8A" w14:textId="77777777" w:rsidR="004B1FEC" w:rsidRPr="00A60F62" w:rsidRDefault="004B1FEC" w:rsidP="004B1FEC">
            <w:pPr>
              <w:spacing w:line="360" w:lineRule="exact"/>
              <w:ind w:leftChars="100" w:left="210"/>
              <w:jc w:val="left"/>
              <w:rPr>
                <w:rFonts w:ascii="ＭＳ 明朝" w:hAnsi="ＭＳ 明朝"/>
              </w:rPr>
            </w:pPr>
            <w:r w:rsidRPr="00A60F62">
              <w:rPr>
                <w:rFonts w:ascii="ＭＳ 明朝" w:hAnsi="ＭＳ 明朝" w:hint="eastAsia"/>
              </w:rPr>
              <w:t>「入学してよかったと言える学校」の継続</w:t>
            </w:r>
          </w:p>
          <w:p w14:paraId="274C61EA" w14:textId="77777777" w:rsidR="004B1FEC" w:rsidRPr="00A60F62" w:rsidRDefault="004B1FEC" w:rsidP="004B1FEC">
            <w:pPr>
              <w:spacing w:line="360" w:lineRule="exact"/>
              <w:ind w:left="200" w:hangingChars="100" w:hanging="200"/>
              <w:jc w:val="left"/>
            </w:pPr>
            <w:r w:rsidRPr="00A60F62">
              <w:rPr>
                <w:rFonts w:ascii="ＭＳ 明朝" w:hAnsi="ＭＳ 明朝" w:hint="eastAsia"/>
                <w:sz w:val="20"/>
                <w:szCs w:val="20"/>
              </w:rPr>
              <w:t>ア</w:t>
            </w:r>
            <w:r w:rsidRPr="00A60F62">
              <w:rPr>
                <w:rFonts w:hint="eastAsia"/>
              </w:rPr>
              <w:t>「藤高」の将来に向けた特色ある取組みの検討</w:t>
            </w:r>
          </w:p>
          <w:p w14:paraId="3855284C" w14:textId="77777777" w:rsidR="004B1FEC" w:rsidRPr="00A60F62" w:rsidRDefault="004B1FEC" w:rsidP="004B1FEC">
            <w:pPr>
              <w:spacing w:line="360" w:lineRule="exact"/>
              <w:ind w:left="210" w:hangingChars="100" w:hanging="210"/>
              <w:jc w:val="left"/>
            </w:pPr>
          </w:p>
          <w:p w14:paraId="35F7C0BB" w14:textId="77777777" w:rsidR="004B1FEC" w:rsidRPr="00A60F62" w:rsidRDefault="004B1FEC" w:rsidP="004B1FEC">
            <w:pPr>
              <w:spacing w:line="360" w:lineRule="exact"/>
              <w:ind w:left="210" w:hangingChars="100" w:hanging="210"/>
              <w:jc w:val="left"/>
            </w:pPr>
          </w:p>
          <w:p w14:paraId="7CA98698" w14:textId="77777777" w:rsidR="004B1FEC" w:rsidRPr="00A60F62" w:rsidRDefault="004B1FEC" w:rsidP="004B1FEC">
            <w:pPr>
              <w:spacing w:line="360" w:lineRule="exact"/>
              <w:ind w:left="210" w:hangingChars="100" w:hanging="210"/>
              <w:jc w:val="left"/>
            </w:pPr>
          </w:p>
          <w:p w14:paraId="0E9D6C0F" w14:textId="77777777" w:rsidR="004B1FEC" w:rsidRPr="00A60F62" w:rsidRDefault="004B1FEC" w:rsidP="004B1FEC">
            <w:pPr>
              <w:spacing w:line="360" w:lineRule="exact"/>
              <w:ind w:left="210" w:hangingChars="100" w:hanging="210"/>
              <w:jc w:val="left"/>
            </w:pPr>
          </w:p>
          <w:p w14:paraId="48473239" w14:textId="77777777" w:rsidR="004B1FEC" w:rsidRPr="00A60F62" w:rsidRDefault="004B1FEC" w:rsidP="004B1FEC">
            <w:pPr>
              <w:spacing w:line="360" w:lineRule="exact"/>
              <w:ind w:left="210" w:hangingChars="100" w:hanging="210"/>
              <w:jc w:val="left"/>
            </w:pPr>
            <w:r w:rsidRPr="00A60F62">
              <w:rPr>
                <w:rFonts w:hint="eastAsia"/>
              </w:rPr>
              <w:t>イ個人情報を保護するための取り組みを検討</w:t>
            </w:r>
          </w:p>
          <w:p w14:paraId="6E5E8614" w14:textId="77777777" w:rsidR="004B1FEC" w:rsidRPr="00A60F62" w:rsidRDefault="004B1FEC" w:rsidP="004B1FEC">
            <w:pPr>
              <w:spacing w:line="360" w:lineRule="exact"/>
              <w:jc w:val="left"/>
            </w:pPr>
          </w:p>
          <w:p w14:paraId="3B4A9125" w14:textId="77777777" w:rsidR="004B1FEC" w:rsidRPr="00A60F62" w:rsidRDefault="004B1FEC" w:rsidP="004B1FEC">
            <w:pPr>
              <w:spacing w:line="360" w:lineRule="exact"/>
              <w:jc w:val="left"/>
            </w:pPr>
          </w:p>
          <w:p w14:paraId="36AF173A" w14:textId="77777777" w:rsidR="004B1FEC" w:rsidRPr="00A60F62" w:rsidRDefault="004B1FEC" w:rsidP="004B1FEC">
            <w:pPr>
              <w:spacing w:line="360" w:lineRule="exact"/>
              <w:jc w:val="left"/>
              <w:rPr>
                <w:rFonts w:ascii="ＭＳ 明朝" w:hAnsi="ＭＳ 明朝"/>
              </w:rPr>
            </w:pPr>
            <w:r w:rsidRPr="00A60F62">
              <w:rPr>
                <w:rFonts w:ascii="ＭＳ 明朝" w:hAnsi="ＭＳ 明朝" w:hint="eastAsia"/>
              </w:rPr>
              <w:t>(３)</w:t>
            </w:r>
          </w:p>
          <w:p w14:paraId="761ADD4A" w14:textId="77777777" w:rsidR="004B1FEC" w:rsidRPr="00A60F62" w:rsidRDefault="004B1FEC" w:rsidP="004B1FEC">
            <w:pPr>
              <w:spacing w:line="360" w:lineRule="exact"/>
              <w:ind w:leftChars="100" w:left="210"/>
              <w:jc w:val="left"/>
            </w:pPr>
            <w:r w:rsidRPr="00A60F62">
              <w:rPr>
                <w:rFonts w:ascii="ＭＳ 明朝" w:hAnsi="ＭＳ 明朝" w:hint="eastAsia"/>
              </w:rPr>
              <w:t>大規</w:t>
            </w:r>
            <w:r w:rsidRPr="00A60F62">
              <w:rPr>
                <w:rFonts w:hint="eastAsia"/>
              </w:rPr>
              <w:t>模災害の発生に対応できる防災体制の強化および防災教育の充実</w:t>
            </w:r>
          </w:p>
          <w:p w14:paraId="7FA85C2F" w14:textId="77777777" w:rsidR="004B1FEC" w:rsidRPr="00A60F62" w:rsidRDefault="004B1FEC" w:rsidP="004B1FEC">
            <w:pPr>
              <w:spacing w:line="360" w:lineRule="exact"/>
              <w:ind w:left="210" w:hangingChars="100" w:hanging="210"/>
              <w:jc w:val="left"/>
            </w:pPr>
            <w:r w:rsidRPr="00A60F62">
              <w:rPr>
                <w:rFonts w:hint="eastAsia"/>
              </w:rPr>
              <w:t>ア　大規模災害の発生に対応できる防災体制の強化</w:t>
            </w:r>
          </w:p>
          <w:p w14:paraId="78E58476" w14:textId="77777777" w:rsidR="004B1FEC" w:rsidRPr="00A60F62" w:rsidRDefault="004B1FEC" w:rsidP="004B1FEC">
            <w:pPr>
              <w:spacing w:line="360" w:lineRule="exact"/>
              <w:ind w:left="420" w:hangingChars="200" w:hanging="420"/>
              <w:rPr>
                <w:rFonts w:ascii="ＭＳ 明朝" w:hAnsi="ＭＳ 明朝"/>
                <w:szCs w:val="21"/>
              </w:rPr>
            </w:pPr>
            <w:r w:rsidRPr="00A60F62">
              <w:rPr>
                <w:rFonts w:ascii="ＭＳ 明朝" w:hAnsi="ＭＳ 明朝" w:hint="eastAsia"/>
                <w:szCs w:val="21"/>
              </w:rPr>
              <w:t>(４)</w:t>
            </w:r>
          </w:p>
          <w:p w14:paraId="181799C8" w14:textId="77777777" w:rsidR="004B1FEC" w:rsidRPr="00A60F62" w:rsidRDefault="004B1FEC" w:rsidP="004B1FEC">
            <w:pPr>
              <w:spacing w:line="360" w:lineRule="exact"/>
              <w:ind w:leftChars="100" w:left="210"/>
              <w:jc w:val="left"/>
              <w:rPr>
                <w:rFonts w:ascii="ＭＳ ゴシック" w:eastAsia="ＭＳ ゴシック" w:hAnsi="ＭＳ ゴシック"/>
              </w:rPr>
            </w:pPr>
            <w:r w:rsidRPr="00A60F62">
              <w:rPr>
                <w:rFonts w:ascii="ＭＳ 明朝" w:hAnsi="ＭＳ 明朝" w:hint="eastAsia"/>
              </w:rPr>
              <w:t>生徒・教職員の健康管理体制の充実</w:t>
            </w:r>
          </w:p>
          <w:p w14:paraId="5C734B52" w14:textId="77777777" w:rsidR="004B1FEC" w:rsidRPr="00A60F62" w:rsidRDefault="004B1FEC" w:rsidP="004B1FEC">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4E1D756F"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(１)</w:t>
            </w:r>
          </w:p>
          <w:p w14:paraId="5B2F0BB3" w14:textId="77777777" w:rsidR="004B1FEC" w:rsidRPr="00A60F62" w:rsidRDefault="004B1FEC" w:rsidP="004B1FEC">
            <w:pPr>
              <w:spacing w:line="360" w:lineRule="exact"/>
              <w:rPr>
                <w:rFonts w:ascii="ＭＳ 明朝" w:hAnsi="ＭＳ 明朝"/>
              </w:rPr>
            </w:pPr>
          </w:p>
          <w:p w14:paraId="36E0ACD7" w14:textId="77777777" w:rsidR="004B1FEC" w:rsidRPr="00A60F62" w:rsidRDefault="004B1FEC" w:rsidP="004B1FEC">
            <w:pPr>
              <w:spacing w:line="360" w:lineRule="exact"/>
              <w:rPr>
                <w:rFonts w:ascii="ＭＳ 明朝" w:hAnsi="ＭＳ 明朝"/>
              </w:rPr>
            </w:pPr>
          </w:p>
          <w:p w14:paraId="645393A3" w14:textId="77777777" w:rsidR="004B1FEC" w:rsidRPr="00A60F62" w:rsidRDefault="004B1FEC" w:rsidP="004B1FEC">
            <w:pPr>
              <w:spacing w:line="360" w:lineRule="exact"/>
              <w:rPr>
                <w:rFonts w:ascii="ＭＳ 明朝" w:hAnsi="ＭＳ 明朝"/>
              </w:rPr>
            </w:pPr>
          </w:p>
          <w:p w14:paraId="7553C4C1" w14:textId="77777777" w:rsidR="004B1FEC" w:rsidRPr="00A60F62" w:rsidRDefault="004B1FEC" w:rsidP="004B1FEC">
            <w:pPr>
              <w:spacing w:line="360" w:lineRule="exact"/>
              <w:ind w:left="420" w:hangingChars="200" w:hanging="420"/>
            </w:pPr>
            <w:r w:rsidRPr="00A60F62">
              <w:rPr>
                <w:rFonts w:ascii="ＭＳ 明朝" w:hAnsi="ＭＳ 明朝" w:hint="eastAsia"/>
              </w:rPr>
              <w:t>ア　本校の教育目標である</w:t>
            </w:r>
            <w:r w:rsidRPr="00A60F62">
              <w:t>「互いに違いを認め合い、ともに学びともに生きる」こと</w:t>
            </w:r>
            <w:r w:rsidRPr="00A60F62">
              <w:rPr>
                <w:rFonts w:hint="eastAsia"/>
              </w:rPr>
              <w:t>を育むために、「教育相談」体制の充実を図るとともに、各学年と部活動の連携、保護者との連携を深め、生徒支援体制を強化する</w:t>
            </w:r>
          </w:p>
          <w:p w14:paraId="29B01993" w14:textId="77777777" w:rsidR="004B1FEC" w:rsidRPr="00A60F62" w:rsidRDefault="004B1FEC" w:rsidP="004B1FEC">
            <w:pPr>
              <w:spacing w:line="360" w:lineRule="exact"/>
              <w:ind w:left="420" w:hangingChars="200" w:hanging="420"/>
              <w:rPr>
                <w:rFonts w:ascii="ＭＳ 明朝" w:hAnsi="ＭＳ 明朝"/>
              </w:rPr>
            </w:pPr>
            <w:r w:rsidRPr="00A60F62">
              <w:rPr>
                <w:rFonts w:ascii="ＭＳ 明朝" w:hAnsi="ＭＳ 明朝" w:hint="eastAsia"/>
              </w:rPr>
              <w:t>イ  生徒の</w:t>
            </w:r>
            <w:r w:rsidRPr="00A60F62">
              <w:rPr>
                <w:rFonts w:ascii="ＭＳ 明朝" w:hAnsi="ＭＳ 明朝"/>
              </w:rPr>
              <w:t>98</w:t>
            </w:r>
            <w:r w:rsidRPr="00A60F62">
              <w:rPr>
                <w:rFonts w:ascii="ＭＳ 明朝" w:hAnsi="ＭＳ 明朝" w:hint="eastAsia"/>
              </w:rPr>
              <w:t>%が自転車通学をしているため、地域や警察と連携した交通安全指導を図るとともに、雨天時の傘さし運転に対する注意喚起を徹底する</w:t>
            </w:r>
          </w:p>
          <w:p w14:paraId="63D1E0CF"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(２)</w:t>
            </w:r>
          </w:p>
          <w:p w14:paraId="05AA5F30" w14:textId="77777777" w:rsidR="004B1FEC" w:rsidRPr="00A60F62" w:rsidRDefault="004B1FEC" w:rsidP="004B1FEC">
            <w:pPr>
              <w:spacing w:line="360" w:lineRule="exact"/>
              <w:rPr>
                <w:rFonts w:ascii="ＭＳ 明朝" w:hAnsi="ＭＳ 明朝"/>
              </w:rPr>
            </w:pPr>
          </w:p>
          <w:p w14:paraId="74125CD2" w14:textId="77777777" w:rsidR="004B1FEC" w:rsidRPr="00A60F62" w:rsidRDefault="004B1FEC" w:rsidP="004B1FEC">
            <w:pPr>
              <w:spacing w:line="360" w:lineRule="exact"/>
              <w:rPr>
                <w:rFonts w:ascii="ＭＳ 明朝" w:hAnsi="ＭＳ 明朝"/>
              </w:rPr>
            </w:pPr>
          </w:p>
          <w:p w14:paraId="7F7FE0D1" w14:textId="77777777" w:rsidR="004B1FEC" w:rsidRPr="00A60F62" w:rsidRDefault="004B1FEC" w:rsidP="004B1FEC">
            <w:pPr>
              <w:spacing w:line="360" w:lineRule="exact"/>
              <w:ind w:left="400" w:hangingChars="200" w:hanging="400"/>
              <w:rPr>
                <w:rFonts w:ascii="ＭＳ 明朝" w:hAnsi="ＭＳ 明朝"/>
              </w:rPr>
            </w:pPr>
            <w:r w:rsidRPr="00A60F62">
              <w:rPr>
                <w:rFonts w:ascii="ＭＳ 明朝" w:hAnsi="ＭＳ 明朝" w:hint="eastAsia"/>
                <w:sz w:val="20"/>
                <w:szCs w:val="20"/>
              </w:rPr>
              <w:t xml:space="preserve">ア　</w:t>
            </w:r>
            <w:r w:rsidRPr="00A60F62">
              <w:rPr>
                <w:rFonts w:ascii="ＭＳ 明朝" w:hAnsi="ＭＳ 明朝" w:hint="eastAsia"/>
              </w:rPr>
              <w:t>「入学してよかったと言える学校」であり続けるために、「運営委員会」</w:t>
            </w:r>
            <w:r w:rsidRPr="00A60F62">
              <w:rPr>
                <w:rFonts w:hint="eastAsia"/>
              </w:rPr>
              <w:t>「総合探究推進委員会」「オンラインライン学習委員会」を中心に学習、学校行事、部活動など学校生活全般についての</w:t>
            </w:r>
            <w:r w:rsidRPr="00A60F62">
              <w:rPr>
                <w:rFonts w:ascii="ＭＳ 明朝" w:hAnsi="ＭＳ 明朝" w:hint="eastAsia"/>
              </w:rPr>
              <w:t>検討を継続する</w:t>
            </w:r>
          </w:p>
          <w:p w14:paraId="67E0ADEE" w14:textId="77777777" w:rsidR="004B1FEC" w:rsidRPr="00A60F62" w:rsidRDefault="004B1FEC" w:rsidP="004B1FEC">
            <w:pPr>
              <w:spacing w:line="360" w:lineRule="exact"/>
              <w:ind w:left="420" w:hangingChars="200" w:hanging="420"/>
              <w:rPr>
                <w:rFonts w:ascii="ＭＳ 明朝" w:hAnsi="ＭＳ 明朝"/>
              </w:rPr>
            </w:pPr>
            <w:r w:rsidRPr="00A60F62">
              <w:rPr>
                <w:rFonts w:ascii="ＭＳ 明朝" w:hAnsi="ＭＳ 明朝" w:hint="eastAsia"/>
              </w:rPr>
              <w:t>イ　デジタル機器の導入や情報のデジタル化にともなう個人情報漏洩の危険性に対して、情報保護のための具体的な対策を立案するとともにその実施を徹底する</w:t>
            </w:r>
          </w:p>
          <w:p w14:paraId="317D74FA"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(３)</w:t>
            </w:r>
          </w:p>
          <w:p w14:paraId="34FD7BC7" w14:textId="77777777" w:rsidR="004B1FEC" w:rsidRPr="00A60F62" w:rsidRDefault="004B1FEC" w:rsidP="004B1FEC">
            <w:pPr>
              <w:spacing w:line="360" w:lineRule="exact"/>
              <w:ind w:left="420" w:hangingChars="200" w:hanging="420"/>
            </w:pPr>
            <w:r w:rsidRPr="00A60F62">
              <w:rPr>
                <w:rFonts w:hint="eastAsia"/>
              </w:rPr>
              <w:t>ア　大規模災害に備え、藤井寺市危機管理室と連携するとともに、必要物資のさらなる調達を進めていく</w:t>
            </w:r>
          </w:p>
          <w:p w14:paraId="7B825CC7" w14:textId="77777777" w:rsidR="004B1FEC" w:rsidRPr="00A60F62" w:rsidRDefault="004B1FEC" w:rsidP="004B1FEC">
            <w:pPr>
              <w:spacing w:line="360" w:lineRule="exact"/>
              <w:ind w:left="420" w:hangingChars="200" w:hanging="420"/>
            </w:pPr>
          </w:p>
          <w:p w14:paraId="532E362D" w14:textId="77777777" w:rsidR="004B1FEC" w:rsidRPr="00A60F62" w:rsidRDefault="004B1FEC" w:rsidP="004B1FEC">
            <w:pPr>
              <w:spacing w:line="360" w:lineRule="exact"/>
              <w:ind w:left="420" w:hangingChars="200" w:hanging="420"/>
            </w:pPr>
          </w:p>
          <w:p w14:paraId="2EE14E2A" w14:textId="77777777" w:rsidR="004B1FEC" w:rsidRPr="00A60F62" w:rsidRDefault="004B1FEC" w:rsidP="004B1FEC">
            <w:pPr>
              <w:spacing w:line="360" w:lineRule="exact"/>
              <w:ind w:left="420" w:hangingChars="200" w:hanging="420"/>
              <w:rPr>
                <w:rFonts w:ascii="ＭＳ 明朝" w:hAnsi="ＭＳ 明朝"/>
                <w:szCs w:val="21"/>
              </w:rPr>
            </w:pPr>
            <w:r w:rsidRPr="00A60F62">
              <w:rPr>
                <w:rFonts w:ascii="ＭＳ 明朝" w:hAnsi="ＭＳ 明朝" w:hint="eastAsia"/>
                <w:szCs w:val="21"/>
              </w:rPr>
              <w:t>(４)</w:t>
            </w:r>
          </w:p>
          <w:p w14:paraId="148077BA" w14:textId="77777777" w:rsidR="004B1FEC" w:rsidRPr="00A60F62" w:rsidRDefault="004B1FEC" w:rsidP="004B1FEC">
            <w:pPr>
              <w:spacing w:line="360" w:lineRule="exact"/>
              <w:ind w:leftChars="200" w:left="420"/>
              <w:rPr>
                <w:rFonts w:ascii="ＭＳ 明朝" w:hAnsi="ＭＳ 明朝"/>
                <w:szCs w:val="21"/>
              </w:rPr>
            </w:pPr>
            <w:r w:rsidRPr="00A60F62">
              <w:rPr>
                <w:rFonts w:hint="eastAsia"/>
                <w:szCs w:val="21"/>
              </w:rPr>
              <w:t>学校保健委員会、安全衛生委員会の活性化によって生徒の健康を守るとともに、教職員の働き方改革を進める</w:t>
            </w:r>
          </w:p>
        </w:tc>
        <w:tc>
          <w:tcPr>
            <w:tcW w:w="3544" w:type="dxa"/>
            <w:tcBorders>
              <w:right w:val="dashed" w:sz="4" w:space="0" w:color="auto"/>
            </w:tcBorders>
            <w:tcMar>
              <w:top w:w="85" w:type="dxa"/>
              <w:left w:w="85" w:type="dxa"/>
              <w:bottom w:w="85" w:type="dxa"/>
              <w:right w:w="85" w:type="dxa"/>
            </w:tcMar>
          </w:tcPr>
          <w:p w14:paraId="1F7DE593" w14:textId="77777777" w:rsidR="004B1FEC" w:rsidRPr="00A60F62" w:rsidRDefault="004B1FEC" w:rsidP="004B1FEC">
            <w:pPr>
              <w:snapToGrid w:val="0"/>
              <w:spacing w:line="280" w:lineRule="atLeast"/>
              <w:jc w:val="left"/>
              <w:rPr>
                <w:rFonts w:ascii="ＭＳ 明朝" w:hAnsi="ＭＳ 明朝"/>
                <w:szCs w:val="21"/>
              </w:rPr>
            </w:pPr>
            <w:r w:rsidRPr="00A60F62">
              <w:rPr>
                <w:rFonts w:ascii="ＭＳ 明朝" w:hAnsi="ＭＳ 明朝" w:hint="eastAsia"/>
                <w:szCs w:val="21"/>
              </w:rPr>
              <w:t>(１)</w:t>
            </w:r>
          </w:p>
          <w:p w14:paraId="3BDD0B6C" w14:textId="77777777" w:rsidR="004B1FEC" w:rsidRPr="00A60F62" w:rsidRDefault="004B1FEC" w:rsidP="004B1FEC">
            <w:pPr>
              <w:snapToGrid w:val="0"/>
              <w:spacing w:line="280" w:lineRule="atLeast"/>
              <w:jc w:val="left"/>
              <w:rPr>
                <w:rFonts w:ascii="ＭＳ 明朝" w:hAnsi="ＭＳ 明朝"/>
                <w:szCs w:val="21"/>
              </w:rPr>
            </w:pPr>
          </w:p>
          <w:p w14:paraId="2A0C11F7" w14:textId="77777777" w:rsidR="004B1FEC" w:rsidRPr="00A60F62" w:rsidRDefault="004B1FEC" w:rsidP="004B1FEC">
            <w:pPr>
              <w:snapToGrid w:val="0"/>
              <w:spacing w:line="280" w:lineRule="atLeast"/>
              <w:jc w:val="left"/>
              <w:rPr>
                <w:rFonts w:ascii="ＭＳ 明朝" w:hAnsi="ＭＳ 明朝"/>
                <w:szCs w:val="21"/>
              </w:rPr>
            </w:pPr>
          </w:p>
          <w:p w14:paraId="2C1A0181" w14:textId="77777777" w:rsidR="004B1FEC" w:rsidRPr="00A60F62" w:rsidRDefault="004B1FEC" w:rsidP="004B1FEC">
            <w:pPr>
              <w:snapToGrid w:val="0"/>
              <w:spacing w:line="280" w:lineRule="atLeast"/>
              <w:jc w:val="left"/>
              <w:rPr>
                <w:rFonts w:ascii="ＭＳ 明朝" w:hAnsi="ＭＳ 明朝"/>
                <w:szCs w:val="21"/>
              </w:rPr>
            </w:pPr>
          </w:p>
          <w:p w14:paraId="7CB8845B" w14:textId="77777777" w:rsidR="004B1FEC" w:rsidRPr="00A60F62" w:rsidRDefault="004B1FEC" w:rsidP="004B1FEC">
            <w:pPr>
              <w:snapToGrid w:val="0"/>
              <w:spacing w:line="280" w:lineRule="atLeast"/>
              <w:jc w:val="left"/>
              <w:rPr>
                <w:rFonts w:ascii="ＭＳ 明朝" w:hAnsi="ＭＳ 明朝"/>
                <w:szCs w:val="21"/>
              </w:rPr>
            </w:pPr>
          </w:p>
          <w:p w14:paraId="4DBA96BC" w14:textId="77777777" w:rsidR="004B1FEC" w:rsidRPr="00A60F62" w:rsidRDefault="004B1FEC" w:rsidP="004B1FEC">
            <w:pPr>
              <w:snapToGrid w:val="0"/>
              <w:rPr>
                <w:rFonts w:ascii="ＭＳ 明朝" w:hAnsi="ＭＳ 明朝"/>
                <w:szCs w:val="21"/>
              </w:rPr>
            </w:pPr>
            <w:r w:rsidRPr="00A60F62">
              <w:rPr>
                <w:rFonts w:ascii="ＭＳ 明朝" w:hAnsi="ＭＳ 明朝" w:hint="eastAsia"/>
                <w:szCs w:val="21"/>
              </w:rPr>
              <w:t>ア　・生徒向け学校教育自己診断に</w:t>
            </w:r>
          </w:p>
          <w:p w14:paraId="0A3597EC" w14:textId="77777777" w:rsidR="004B1FEC" w:rsidRPr="00A60F62" w:rsidRDefault="004B1FEC" w:rsidP="004B1FEC">
            <w:pPr>
              <w:snapToGrid w:val="0"/>
              <w:ind w:leftChars="200" w:left="420"/>
              <w:rPr>
                <w:rFonts w:ascii="ＭＳ 明朝" w:hAnsi="ＭＳ 明朝"/>
                <w:szCs w:val="21"/>
              </w:rPr>
            </w:pPr>
            <w:r w:rsidRPr="00A60F62">
              <w:rPr>
                <w:rFonts w:ascii="ＭＳ 明朝" w:hAnsi="ＭＳ 明朝" w:hint="eastAsia"/>
                <w:szCs w:val="21"/>
              </w:rPr>
              <w:t>おける「担任の先生以外にも相談することができる先生がいる」[</w:t>
            </w:r>
            <w:r w:rsidRPr="00A60F62">
              <w:rPr>
                <w:rFonts w:ascii="ＭＳ 明朝" w:hAnsi="ＭＳ 明朝" w:hint="eastAsia"/>
              </w:rPr>
              <w:t>69.0%</w:t>
            </w:r>
            <w:r w:rsidRPr="00A60F62">
              <w:rPr>
                <w:rFonts w:ascii="ＭＳ 明朝" w:hAnsi="ＭＳ 明朝"/>
              </w:rPr>
              <w:t>]</w:t>
            </w:r>
            <w:r w:rsidRPr="00A60F62">
              <w:rPr>
                <w:rFonts w:ascii="ＭＳ 明朝" w:hAnsi="ＭＳ 明朝" w:hint="eastAsia"/>
              </w:rPr>
              <w:t>を69.5%以上にする</w:t>
            </w:r>
          </w:p>
          <w:p w14:paraId="4511E23F" w14:textId="77777777" w:rsidR="004B1FEC" w:rsidRPr="00A60F62" w:rsidRDefault="004B1FEC" w:rsidP="004B1FEC">
            <w:pPr>
              <w:snapToGrid w:val="0"/>
              <w:ind w:firstLineChars="200" w:firstLine="420"/>
              <w:rPr>
                <w:rFonts w:ascii="ＭＳ 明朝" w:hAnsi="ＭＳ 明朝"/>
                <w:szCs w:val="21"/>
              </w:rPr>
            </w:pPr>
            <w:r w:rsidRPr="00A60F62">
              <w:rPr>
                <w:rFonts w:ascii="ＭＳ 明朝" w:hAnsi="ＭＳ 明朝" w:hint="eastAsia"/>
                <w:szCs w:val="21"/>
              </w:rPr>
              <w:t>・保護者向け学校教育自己診断</w:t>
            </w:r>
          </w:p>
          <w:p w14:paraId="5A21567D" w14:textId="77777777" w:rsidR="004B1FEC" w:rsidRPr="00A60F62" w:rsidRDefault="004B1FEC" w:rsidP="004B1FEC">
            <w:pPr>
              <w:snapToGrid w:val="0"/>
              <w:ind w:leftChars="200" w:left="420"/>
              <w:rPr>
                <w:rFonts w:ascii="ＭＳ 明朝" w:hAnsi="ＭＳ 明朝"/>
                <w:szCs w:val="21"/>
              </w:rPr>
            </w:pPr>
            <w:r w:rsidRPr="00A60F62">
              <w:rPr>
                <w:rFonts w:ascii="ＭＳ 明朝" w:hAnsi="ＭＳ 明朝" w:hint="eastAsia"/>
                <w:szCs w:val="21"/>
              </w:rPr>
              <w:t>における「子どもが悩みを相談できる体制ができている」[</w:t>
            </w:r>
            <w:r w:rsidRPr="00A60F62">
              <w:rPr>
                <w:rFonts w:ascii="ＭＳ 明朝" w:hAnsi="ＭＳ 明朝"/>
              </w:rPr>
              <w:t>7</w:t>
            </w:r>
            <w:r w:rsidRPr="00A60F62">
              <w:rPr>
                <w:rFonts w:ascii="ＭＳ 明朝" w:hAnsi="ＭＳ 明朝" w:hint="eastAsia"/>
              </w:rPr>
              <w:t>9.7%</w:t>
            </w:r>
            <w:r w:rsidRPr="00A60F62">
              <w:rPr>
                <w:rFonts w:ascii="ＭＳ 明朝" w:hAnsi="ＭＳ 明朝"/>
              </w:rPr>
              <w:t>]</w:t>
            </w:r>
            <w:r w:rsidRPr="00A60F62">
              <w:rPr>
                <w:rFonts w:ascii="ＭＳ 明朝" w:hAnsi="ＭＳ 明朝" w:hint="eastAsia"/>
              </w:rPr>
              <w:t>を80%以上にする</w:t>
            </w:r>
          </w:p>
          <w:p w14:paraId="4BFFDDD0" w14:textId="77777777" w:rsidR="004B1FEC" w:rsidRPr="00A60F62" w:rsidRDefault="004B1FEC" w:rsidP="004B1FEC">
            <w:pPr>
              <w:snapToGrid w:val="0"/>
              <w:ind w:left="420" w:hangingChars="200" w:hanging="420"/>
              <w:rPr>
                <w:rFonts w:ascii="ＭＳ 明朝" w:hAnsi="ＭＳ 明朝"/>
              </w:rPr>
            </w:pPr>
            <w:r w:rsidRPr="00A60F62">
              <w:rPr>
                <w:rFonts w:ascii="ＭＳ 明朝" w:hAnsi="ＭＳ 明朝" w:hint="eastAsia"/>
                <w:szCs w:val="21"/>
              </w:rPr>
              <w:t>イ　生徒向け学校教育自己診断における「学校生活についての先生の指導は納得できる」</w:t>
            </w:r>
            <w:r w:rsidRPr="00A60F62">
              <w:rPr>
                <w:rFonts w:ascii="ＭＳ 明朝" w:hAnsi="ＭＳ 明朝" w:hint="eastAsia"/>
              </w:rPr>
              <w:t>[</w:t>
            </w:r>
            <w:r w:rsidRPr="00A60F62">
              <w:rPr>
                <w:rFonts w:ascii="ＭＳ 明朝" w:hAnsi="ＭＳ 明朝"/>
              </w:rPr>
              <w:t>7</w:t>
            </w:r>
            <w:r w:rsidRPr="00A60F62">
              <w:rPr>
                <w:rFonts w:ascii="ＭＳ 明朝" w:hAnsi="ＭＳ 明朝" w:hint="eastAsia"/>
              </w:rPr>
              <w:t>8.7%</w:t>
            </w:r>
            <w:r w:rsidRPr="00A60F62">
              <w:rPr>
                <w:rFonts w:ascii="ＭＳ 明朝" w:hAnsi="ＭＳ 明朝"/>
              </w:rPr>
              <w:t>]</w:t>
            </w:r>
            <w:r w:rsidRPr="00A60F62">
              <w:rPr>
                <w:rFonts w:ascii="ＭＳ 明朝" w:hAnsi="ＭＳ 明朝" w:hint="eastAsia"/>
              </w:rPr>
              <w:t>を79%以上にする</w:t>
            </w:r>
          </w:p>
          <w:p w14:paraId="31ED5DB0" w14:textId="77777777" w:rsidR="004B1FEC" w:rsidRPr="00A60F62" w:rsidRDefault="004B1FEC" w:rsidP="004B1FEC">
            <w:pPr>
              <w:snapToGrid w:val="0"/>
              <w:ind w:left="420" w:hangingChars="200" w:hanging="420"/>
              <w:rPr>
                <w:rFonts w:ascii="ＭＳ 明朝" w:hAnsi="ＭＳ 明朝"/>
                <w:szCs w:val="21"/>
              </w:rPr>
            </w:pPr>
          </w:p>
          <w:p w14:paraId="7A2FFCB4"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(２)</w:t>
            </w:r>
          </w:p>
          <w:p w14:paraId="1DFE8871" w14:textId="77777777" w:rsidR="004B1FEC" w:rsidRPr="00A60F62" w:rsidRDefault="004B1FEC" w:rsidP="004B1FEC">
            <w:pPr>
              <w:spacing w:line="360" w:lineRule="exact"/>
              <w:rPr>
                <w:rFonts w:ascii="ＭＳ 明朝" w:hAnsi="ＭＳ 明朝"/>
              </w:rPr>
            </w:pPr>
          </w:p>
          <w:p w14:paraId="48C5250D" w14:textId="77777777" w:rsidR="004B1FEC" w:rsidRPr="00A60F62" w:rsidRDefault="004B1FEC" w:rsidP="004B1FEC">
            <w:pPr>
              <w:spacing w:line="360" w:lineRule="exact"/>
              <w:rPr>
                <w:rFonts w:ascii="ＭＳ 明朝" w:hAnsi="ＭＳ 明朝"/>
              </w:rPr>
            </w:pPr>
          </w:p>
          <w:p w14:paraId="4E2B40EF" w14:textId="77777777" w:rsidR="004B1FEC" w:rsidRPr="00A60F62" w:rsidRDefault="004B1FEC" w:rsidP="004B1FEC">
            <w:pPr>
              <w:snapToGrid w:val="0"/>
              <w:rPr>
                <w:rFonts w:ascii="ＭＳ 明朝" w:hAnsi="ＭＳ 明朝"/>
                <w:szCs w:val="21"/>
              </w:rPr>
            </w:pPr>
            <w:r w:rsidRPr="00A60F62">
              <w:rPr>
                <w:rFonts w:ascii="ＭＳ 明朝" w:hAnsi="ＭＳ 明朝" w:hint="eastAsia"/>
                <w:sz w:val="20"/>
                <w:szCs w:val="20"/>
              </w:rPr>
              <w:t>ア　・</w:t>
            </w:r>
            <w:r w:rsidRPr="00A60F62">
              <w:rPr>
                <w:rFonts w:ascii="ＭＳ 明朝" w:hAnsi="ＭＳ 明朝" w:hint="eastAsia"/>
                <w:szCs w:val="21"/>
              </w:rPr>
              <w:t>生徒向け学校教育自己診断に</w:t>
            </w:r>
          </w:p>
          <w:p w14:paraId="6C66E92A" w14:textId="77777777" w:rsidR="004B1FEC" w:rsidRPr="00A60F62" w:rsidRDefault="004B1FEC" w:rsidP="004B1FEC">
            <w:pPr>
              <w:snapToGrid w:val="0"/>
              <w:ind w:leftChars="200" w:left="420"/>
              <w:rPr>
                <w:rFonts w:ascii="ＭＳ 明朝" w:hAnsi="ＭＳ 明朝"/>
                <w:szCs w:val="21"/>
              </w:rPr>
            </w:pPr>
            <w:r w:rsidRPr="00A60F62">
              <w:rPr>
                <w:rFonts w:ascii="ＭＳ 明朝" w:hAnsi="ＭＳ 明朝" w:hint="eastAsia"/>
                <w:szCs w:val="21"/>
              </w:rPr>
              <w:t>おける「学校に行くのは楽しい」[</w:t>
            </w:r>
            <w:r w:rsidRPr="00A60F62">
              <w:rPr>
                <w:rFonts w:ascii="ＭＳ 明朝" w:hAnsi="ＭＳ 明朝" w:hint="eastAsia"/>
              </w:rPr>
              <w:t>78.8%</w:t>
            </w:r>
            <w:r w:rsidRPr="00A60F62">
              <w:rPr>
                <w:rFonts w:ascii="ＭＳ 明朝" w:hAnsi="ＭＳ 明朝"/>
              </w:rPr>
              <w:t>]</w:t>
            </w:r>
            <w:r w:rsidRPr="00A60F62">
              <w:rPr>
                <w:rFonts w:ascii="ＭＳ 明朝" w:hAnsi="ＭＳ 明朝" w:hint="eastAsia"/>
              </w:rPr>
              <w:t>を79.5%以上にする</w:t>
            </w:r>
          </w:p>
          <w:p w14:paraId="430BD004" w14:textId="77777777" w:rsidR="004B1FEC" w:rsidRPr="00A60F62" w:rsidRDefault="004B1FEC" w:rsidP="004B1FEC">
            <w:pPr>
              <w:snapToGrid w:val="0"/>
              <w:ind w:firstLineChars="200" w:firstLine="420"/>
              <w:rPr>
                <w:rFonts w:ascii="ＭＳ 明朝" w:hAnsi="ＭＳ 明朝"/>
                <w:szCs w:val="21"/>
              </w:rPr>
            </w:pPr>
            <w:r w:rsidRPr="00A60F62">
              <w:rPr>
                <w:rFonts w:ascii="ＭＳ 明朝" w:hAnsi="ＭＳ 明朝" w:hint="eastAsia"/>
                <w:szCs w:val="21"/>
              </w:rPr>
              <w:t>・生徒向け学校教育自己診断に</w:t>
            </w:r>
          </w:p>
          <w:p w14:paraId="373808B0" w14:textId="77777777" w:rsidR="004B1FEC" w:rsidRPr="00A60F62" w:rsidRDefault="004B1FEC" w:rsidP="004B1FEC">
            <w:pPr>
              <w:snapToGrid w:val="0"/>
              <w:ind w:leftChars="200" w:left="420"/>
              <w:rPr>
                <w:rFonts w:ascii="ＭＳ 明朝" w:hAnsi="ＭＳ 明朝"/>
              </w:rPr>
            </w:pPr>
            <w:r w:rsidRPr="00A60F62">
              <w:rPr>
                <w:rFonts w:ascii="ＭＳ 明朝" w:hAnsi="ＭＳ 明朝" w:hint="eastAsia"/>
                <w:szCs w:val="21"/>
              </w:rPr>
              <w:t>おける「学校は特色ある取組みを行っている」[</w:t>
            </w:r>
            <w:r w:rsidRPr="00A60F62">
              <w:rPr>
                <w:rFonts w:ascii="ＭＳ 明朝" w:hAnsi="ＭＳ 明朝"/>
              </w:rPr>
              <w:t>8</w:t>
            </w:r>
            <w:r w:rsidRPr="00A60F62">
              <w:rPr>
                <w:rFonts w:ascii="ＭＳ 明朝" w:hAnsi="ＭＳ 明朝" w:hint="eastAsia"/>
              </w:rPr>
              <w:t>1.0%</w:t>
            </w:r>
            <w:r w:rsidRPr="00A60F62">
              <w:rPr>
                <w:rFonts w:ascii="ＭＳ 明朝" w:hAnsi="ＭＳ 明朝"/>
              </w:rPr>
              <w:t>]</w:t>
            </w:r>
            <w:r w:rsidRPr="00A60F62">
              <w:rPr>
                <w:rFonts w:ascii="ＭＳ 明朝" w:hAnsi="ＭＳ 明朝" w:hint="eastAsia"/>
              </w:rPr>
              <w:t>を81.5%以上にする</w:t>
            </w:r>
          </w:p>
          <w:p w14:paraId="7BB21C9A" w14:textId="77777777" w:rsidR="004B1FEC" w:rsidRPr="00A60F62" w:rsidRDefault="004B1FEC" w:rsidP="004B1FEC">
            <w:pPr>
              <w:snapToGrid w:val="0"/>
              <w:ind w:leftChars="200" w:left="420"/>
              <w:rPr>
                <w:rFonts w:ascii="ＭＳ 明朝" w:hAnsi="ＭＳ 明朝"/>
              </w:rPr>
            </w:pPr>
          </w:p>
          <w:p w14:paraId="7B0049E3" w14:textId="77777777" w:rsidR="004B1FEC" w:rsidRPr="00A60F62" w:rsidRDefault="004B1FEC" w:rsidP="004B1FEC">
            <w:pPr>
              <w:snapToGrid w:val="0"/>
              <w:rPr>
                <w:rFonts w:ascii="ＭＳ 明朝" w:hAnsi="ＭＳ 明朝"/>
                <w:szCs w:val="21"/>
              </w:rPr>
            </w:pPr>
            <w:r w:rsidRPr="00A60F62">
              <w:rPr>
                <w:rFonts w:ascii="ＭＳ 明朝" w:hAnsi="ＭＳ 明朝" w:hint="eastAsia"/>
              </w:rPr>
              <w:t>イ　・</w:t>
            </w:r>
            <w:r w:rsidRPr="00A60F62">
              <w:rPr>
                <w:rFonts w:ascii="ＭＳ 明朝" w:hAnsi="ＭＳ 明朝" w:hint="eastAsia"/>
                <w:szCs w:val="21"/>
              </w:rPr>
              <w:t>生徒向け学校教育自己診断に</w:t>
            </w:r>
          </w:p>
          <w:p w14:paraId="551F72BD" w14:textId="77777777" w:rsidR="004B1FEC" w:rsidRPr="00A60F62" w:rsidRDefault="004B1FEC" w:rsidP="004B1FEC">
            <w:pPr>
              <w:snapToGrid w:val="0"/>
              <w:ind w:leftChars="200" w:left="420"/>
              <w:rPr>
                <w:rFonts w:ascii="ＭＳ 明朝" w:hAnsi="ＭＳ 明朝"/>
                <w:szCs w:val="21"/>
              </w:rPr>
            </w:pPr>
            <w:r w:rsidRPr="00A60F62">
              <w:rPr>
                <w:rFonts w:ascii="ＭＳ 明朝" w:hAnsi="ＭＳ 明朝" w:hint="eastAsia"/>
                <w:szCs w:val="21"/>
              </w:rPr>
              <w:t>おける「学校において個人情報は守られている」[89.7%]を90%以上にする</w:t>
            </w:r>
          </w:p>
          <w:p w14:paraId="32819E71" w14:textId="77777777" w:rsidR="004B1FEC" w:rsidRPr="00A60F62" w:rsidRDefault="004B1FEC" w:rsidP="004B1FEC">
            <w:pPr>
              <w:snapToGrid w:val="0"/>
              <w:ind w:leftChars="200" w:left="420"/>
              <w:rPr>
                <w:rFonts w:ascii="ＭＳ 明朝" w:hAnsi="ＭＳ 明朝"/>
              </w:rPr>
            </w:pPr>
          </w:p>
          <w:p w14:paraId="31A83077" w14:textId="77777777" w:rsidR="004B1FEC" w:rsidRPr="00A60F62" w:rsidRDefault="004B1FEC" w:rsidP="004B1FEC">
            <w:pPr>
              <w:snapToGrid w:val="0"/>
              <w:ind w:leftChars="200" w:left="420"/>
              <w:rPr>
                <w:rFonts w:ascii="ＭＳ 明朝" w:hAnsi="ＭＳ 明朝"/>
              </w:rPr>
            </w:pPr>
          </w:p>
          <w:p w14:paraId="1C580FC9" w14:textId="77777777" w:rsidR="004B1FEC" w:rsidRPr="00A60F62" w:rsidRDefault="004B1FEC" w:rsidP="004B1FEC">
            <w:pPr>
              <w:snapToGrid w:val="0"/>
              <w:rPr>
                <w:rFonts w:ascii="ＭＳ 明朝" w:hAnsi="ＭＳ 明朝"/>
              </w:rPr>
            </w:pPr>
            <w:r w:rsidRPr="00A60F62">
              <w:rPr>
                <w:rFonts w:ascii="ＭＳ 明朝" w:hAnsi="ＭＳ 明朝" w:hint="eastAsia"/>
              </w:rPr>
              <w:t>(３)</w:t>
            </w:r>
          </w:p>
          <w:p w14:paraId="79626197" w14:textId="77777777" w:rsidR="004B1FEC" w:rsidRPr="00A60F62" w:rsidRDefault="004B1FEC" w:rsidP="004B1FEC">
            <w:pPr>
              <w:spacing w:line="360" w:lineRule="exact"/>
              <w:ind w:left="420" w:hangingChars="200" w:hanging="420"/>
            </w:pPr>
            <w:r w:rsidRPr="00A60F62">
              <w:rPr>
                <w:rFonts w:hint="eastAsia"/>
              </w:rPr>
              <w:t>ア　本校、藤井寺市、地域３者合同会議を年１回開催する</w:t>
            </w:r>
          </w:p>
          <w:p w14:paraId="4E46DA50" w14:textId="77777777" w:rsidR="004B1FEC" w:rsidRPr="00A60F62" w:rsidRDefault="004B1FEC" w:rsidP="004B1FEC">
            <w:pPr>
              <w:spacing w:line="360" w:lineRule="exact"/>
              <w:ind w:left="420" w:hangingChars="200" w:hanging="420"/>
            </w:pPr>
          </w:p>
          <w:p w14:paraId="0F31FDAA" w14:textId="77777777" w:rsidR="004B1FEC" w:rsidRPr="00A60F62" w:rsidRDefault="004B1FEC" w:rsidP="004B1FEC">
            <w:pPr>
              <w:spacing w:line="360" w:lineRule="exact"/>
              <w:ind w:left="420" w:hangingChars="200" w:hanging="420"/>
            </w:pPr>
          </w:p>
          <w:p w14:paraId="0BDD2AFE" w14:textId="77777777" w:rsidR="004B1FEC" w:rsidRPr="00A60F62" w:rsidRDefault="004B1FEC" w:rsidP="004B1FEC">
            <w:pPr>
              <w:spacing w:line="360" w:lineRule="exact"/>
              <w:ind w:left="400" w:hangingChars="200" w:hanging="400"/>
              <w:rPr>
                <w:rFonts w:ascii="ＭＳ 明朝" w:hAnsi="ＭＳ 明朝"/>
                <w:sz w:val="20"/>
                <w:szCs w:val="20"/>
              </w:rPr>
            </w:pPr>
          </w:p>
          <w:p w14:paraId="3EC709A5"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(４)</w:t>
            </w:r>
          </w:p>
          <w:p w14:paraId="74C9E1B2" w14:textId="77777777" w:rsidR="004B1FEC" w:rsidRPr="00A60F62" w:rsidRDefault="004B1FEC" w:rsidP="004B1FEC">
            <w:pPr>
              <w:spacing w:line="360" w:lineRule="exact"/>
              <w:ind w:leftChars="200" w:left="420"/>
            </w:pPr>
            <w:r w:rsidRPr="00A60F62">
              <w:rPr>
                <w:rFonts w:hint="eastAsia"/>
              </w:rPr>
              <w:t>・一人当たりの平均時間外在校時間を</w:t>
            </w:r>
            <w:r w:rsidRPr="00A60F62">
              <w:rPr>
                <w:rFonts w:ascii="ＭＳ 明朝" w:hAnsi="ＭＳ 明朝" w:hint="eastAsia"/>
              </w:rPr>
              <w:t>３%減少させる</w:t>
            </w:r>
            <w:r w:rsidRPr="00A60F62">
              <w:rPr>
                <w:rFonts w:hint="eastAsia"/>
              </w:rPr>
              <w:t xml:space="preserve">　　</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7FE452EF" w14:textId="77777777" w:rsidR="004B1FEC" w:rsidRPr="00A60F62" w:rsidRDefault="004B1FEC" w:rsidP="004B1FEC">
            <w:pPr>
              <w:snapToGrid w:val="0"/>
              <w:spacing w:line="280" w:lineRule="atLeast"/>
              <w:jc w:val="left"/>
              <w:rPr>
                <w:rFonts w:ascii="ＭＳ 明朝" w:hAnsi="ＭＳ 明朝"/>
                <w:szCs w:val="21"/>
              </w:rPr>
            </w:pPr>
            <w:r w:rsidRPr="00A60F62">
              <w:rPr>
                <w:rFonts w:ascii="ＭＳ 明朝" w:hAnsi="ＭＳ 明朝" w:hint="eastAsia"/>
                <w:szCs w:val="21"/>
              </w:rPr>
              <w:t>(１)</w:t>
            </w:r>
          </w:p>
          <w:p w14:paraId="754EA2F7" w14:textId="77777777" w:rsidR="004B1FEC" w:rsidRPr="00A60F62" w:rsidRDefault="004B1FEC" w:rsidP="004B1FEC">
            <w:pPr>
              <w:snapToGrid w:val="0"/>
              <w:spacing w:line="280" w:lineRule="atLeast"/>
              <w:jc w:val="left"/>
              <w:rPr>
                <w:rFonts w:ascii="ＭＳ 明朝" w:hAnsi="ＭＳ 明朝"/>
                <w:szCs w:val="21"/>
              </w:rPr>
            </w:pPr>
          </w:p>
          <w:p w14:paraId="64CEDF94" w14:textId="77777777" w:rsidR="004B1FEC" w:rsidRPr="00A60F62" w:rsidRDefault="004B1FEC" w:rsidP="004B1FEC">
            <w:pPr>
              <w:snapToGrid w:val="0"/>
              <w:spacing w:line="280" w:lineRule="atLeast"/>
              <w:jc w:val="left"/>
              <w:rPr>
                <w:rFonts w:ascii="ＭＳ 明朝" w:hAnsi="ＭＳ 明朝"/>
                <w:szCs w:val="21"/>
              </w:rPr>
            </w:pPr>
          </w:p>
          <w:p w14:paraId="6F6428B9" w14:textId="77777777" w:rsidR="004B1FEC" w:rsidRPr="00A60F62" w:rsidRDefault="004B1FEC" w:rsidP="004B1FEC">
            <w:pPr>
              <w:snapToGrid w:val="0"/>
              <w:spacing w:line="280" w:lineRule="atLeast"/>
              <w:jc w:val="left"/>
              <w:rPr>
                <w:rFonts w:ascii="ＭＳ 明朝" w:hAnsi="ＭＳ 明朝"/>
                <w:szCs w:val="21"/>
              </w:rPr>
            </w:pPr>
          </w:p>
          <w:p w14:paraId="707B39FD" w14:textId="77777777" w:rsidR="004B1FEC" w:rsidRPr="00A60F62" w:rsidRDefault="004B1FEC" w:rsidP="004B1FEC">
            <w:pPr>
              <w:snapToGrid w:val="0"/>
              <w:spacing w:line="280" w:lineRule="atLeast"/>
              <w:jc w:val="left"/>
              <w:rPr>
                <w:rFonts w:ascii="ＭＳ 明朝" w:hAnsi="ＭＳ 明朝"/>
                <w:szCs w:val="21"/>
              </w:rPr>
            </w:pPr>
          </w:p>
          <w:p w14:paraId="426C979F" w14:textId="77777777" w:rsidR="004B1FEC" w:rsidRPr="00A60F62" w:rsidRDefault="004B1FEC" w:rsidP="00AB3727">
            <w:pPr>
              <w:snapToGrid w:val="0"/>
              <w:ind w:left="420" w:hangingChars="200" w:hanging="420"/>
              <w:rPr>
                <w:rFonts w:ascii="ＭＳ 明朝" w:hAnsi="ＭＳ 明朝"/>
                <w:szCs w:val="21"/>
              </w:rPr>
            </w:pPr>
            <w:r w:rsidRPr="00A60F62">
              <w:rPr>
                <w:rFonts w:ascii="ＭＳ 明朝" w:hAnsi="ＭＳ 明朝" w:hint="eastAsia"/>
                <w:szCs w:val="21"/>
              </w:rPr>
              <w:t>ア　・「担任の先生以外にも相談することができる先生がいる」</w:t>
            </w:r>
            <w:r w:rsidR="00AD5C3D" w:rsidRPr="00A60F62">
              <w:rPr>
                <w:rFonts w:ascii="ＭＳ 明朝" w:hAnsi="ＭＳ 明朝" w:hint="eastAsia"/>
                <w:szCs w:val="21"/>
              </w:rPr>
              <w:t>75.5</w:t>
            </w:r>
            <w:r w:rsidRPr="00A60F62">
              <w:rPr>
                <w:rFonts w:ascii="ＭＳ 明朝" w:hAnsi="ＭＳ 明朝" w:hint="eastAsia"/>
              </w:rPr>
              <w:t>%</w:t>
            </w:r>
            <w:r w:rsidR="00EB668F" w:rsidRPr="00A60F62">
              <w:rPr>
                <w:rFonts w:ascii="ＭＳ 明朝" w:hAnsi="ＭＳ 明朝" w:hint="eastAsia"/>
              </w:rPr>
              <w:t>(◎)</w:t>
            </w:r>
          </w:p>
          <w:p w14:paraId="5B017A37" w14:textId="77777777" w:rsidR="00EB668F" w:rsidRPr="00A60F62" w:rsidRDefault="004B1FEC" w:rsidP="00EB668F">
            <w:pPr>
              <w:snapToGrid w:val="0"/>
              <w:ind w:leftChars="200" w:left="420"/>
              <w:rPr>
                <w:rFonts w:ascii="ＭＳ 明朝" w:hAnsi="ＭＳ 明朝"/>
                <w:szCs w:val="21"/>
              </w:rPr>
            </w:pPr>
            <w:r w:rsidRPr="00A60F62">
              <w:rPr>
                <w:rFonts w:ascii="ＭＳ 明朝" w:hAnsi="ＭＳ 明朝" w:hint="eastAsia"/>
                <w:szCs w:val="21"/>
              </w:rPr>
              <w:t>・「子どもが悩みを相談できる体制ができている」</w:t>
            </w:r>
          </w:p>
          <w:p w14:paraId="62BA6672" w14:textId="77777777" w:rsidR="004B1FEC" w:rsidRPr="00A60F62" w:rsidRDefault="00B07354" w:rsidP="00EB668F">
            <w:pPr>
              <w:snapToGrid w:val="0"/>
              <w:ind w:leftChars="200" w:left="420" w:firstLineChars="700" w:firstLine="1470"/>
              <w:rPr>
                <w:rFonts w:ascii="ＭＳ 明朝" w:hAnsi="ＭＳ 明朝"/>
                <w:szCs w:val="21"/>
              </w:rPr>
            </w:pPr>
            <w:r w:rsidRPr="00A60F62">
              <w:rPr>
                <w:rFonts w:ascii="ＭＳ 明朝" w:hAnsi="ＭＳ 明朝" w:hint="eastAsia"/>
                <w:szCs w:val="21"/>
              </w:rPr>
              <w:t>77.7</w:t>
            </w:r>
            <w:r w:rsidR="004B1FEC" w:rsidRPr="00A60F62">
              <w:rPr>
                <w:rFonts w:ascii="ＭＳ 明朝" w:hAnsi="ＭＳ 明朝" w:hint="eastAsia"/>
              </w:rPr>
              <w:t>%</w:t>
            </w:r>
            <w:r w:rsidR="00EB668F" w:rsidRPr="00A60F62">
              <w:rPr>
                <w:rFonts w:ascii="ＭＳ 明朝" w:hAnsi="ＭＳ 明朝" w:hint="eastAsia"/>
              </w:rPr>
              <w:t>(△)</w:t>
            </w:r>
          </w:p>
          <w:p w14:paraId="23F914C8" w14:textId="77777777" w:rsidR="00AB3727" w:rsidRPr="00A60F62" w:rsidRDefault="00786473" w:rsidP="00786473">
            <w:pPr>
              <w:snapToGrid w:val="0"/>
              <w:ind w:leftChars="200" w:left="420"/>
              <w:rPr>
                <w:rFonts w:ascii="ＭＳ 明朝" w:hAnsi="ＭＳ 明朝"/>
              </w:rPr>
            </w:pPr>
            <w:r w:rsidRPr="00A60F62">
              <w:rPr>
                <w:rFonts w:ascii="ＭＳ 明朝" w:hAnsi="ＭＳ 明朝" w:hint="eastAsia"/>
              </w:rPr>
              <w:t>＊本校の相談体制について</w:t>
            </w:r>
            <w:r w:rsidR="00AC1A5A" w:rsidRPr="00A60F62">
              <w:rPr>
                <w:rFonts w:ascii="ＭＳ 明朝" w:hAnsi="ＭＳ 明朝" w:hint="eastAsia"/>
              </w:rPr>
              <w:t>充実させるとともに、</w:t>
            </w:r>
            <w:r w:rsidRPr="00A60F62">
              <w:rPr>
                <w:rFonts w:ascii="ＭＳ 明朝" w:hAnsi="ＭＳ 明朝" w:hint="eastAsia"/>
              </w:rPr>
              <w:t>情報提供に</w:t>
            </w:r>
            <w:r w:rsidR="00AC1A5A" w:rsidRPr="00A60F62">
              <w:rPr>
                <w:rFonts w:ascii="ＭＳ 明朝" w:hAnsi="ＭＳ 明朝" w:hint="eastAsia"/>
              </w:rPr>
              <w:t>も</w:t>
            </w:r>
            <w:r w:rsidRPr="00A60F62">
              <w:rPr>
                <w:rFonts w:ascii="ＭＳ 明朝" w:hAnsi="ＭＳ 明朝" w:hint="eastAsia"/>
              </w:rPr>
              <w:t>努める</w:t>
            </w:r>
          </w:p>
          <w:p w14:paraId="259F0FAE" w14:textId="77777777" w:rsidR="00EB668F" w:rsidRPr="00A60F62" w:rsidRDefault="004B1FEC" w:rsidP="004B1FEC">
            <w:pPr>
              <w:snapToGrid w:val="0"/>
              <w:ind w:left="420" w:hangingChars="200" w:hanging="420"/>
              <w:rPr>
                <w:rFonts w:ascii="ＭＳ 明朝" w:hAnsi="ＭＳ 明朝"/>
                <w:szCs w:val="21"/>
              </w:rPr>
            </w:pPr>
            <w:r w:rsidRPr="00A60F62">
              <w:rPr>
                <w:rFonts w:ascii="ＭＳ 明朝" w:hAnsi="ＭＳ 明朝" w:hint="eastAsia"/>
                <w:szCs w:val="21"/>
              </w:rPr>
              <w:t>イ　「学校生活についての先生の指導は納得できる」</w:t>
            </w:r>
            <w:r w:rsidR="00EB668F" w:rsidRPr="00A60F62">
              <w:rPr>
                <w:rFonts w:ascii="ＭＳ 明朝" w:hAnsi="ＭＳ 明朝" w:hint="eastAsia"/>
                <w:szCs w:val="21"/>
              </w:rPr>
              <w:t xml:space="preserve">　</w:t>
            </w:r>
          </w:p>
          <w:p w14:paraId="62294393" w14:textId="77777777" w:rsidR="00AB3727" w:rsidRPr="00A60F62" w:rsidRDefault="00AD5C3D" w:rsidP="00BD57C5">
            <w:pPr>
              <w:snapToGrid w:val="0"/>
              <w:ind w:leftChars="200" w:left="420" w:firstLineChars="700" w:firstLine="1470"/>
              <w:rPr>
                <w:rFonts w:ascii="ＭＳ 明朝" w:hAnsi="ＭＳ 明朝"/>
              </w:rPr>
            </w:pPr>
            <w:r w:rsidRPr="00A60F62">
              <w:rPr>
                <w:rFonts w:ascii="ＭＳ 明朝" w:hAnsi="ＭＳ 明朝" w:hint="eastAsia"/>
                <w:szCs w:val="21"/>
              </w:rPr>
              <w:t>89.3</w:t>
            </w:r>
            <w:r w:rsidR="004B1FEC" w:rsidRPr="00A60F62">
              <w:rPr>
                <w:rFonts w:ascii="ＭＳ 明朝" w:hAnsi="ＭＳ 明朝" w:hint="eastAsia"/>
              </w:rPr>
              <w:t>%</w:t>
            </w:r>
            <w:r w:rsidR="00EB668F" w:rsidRPr="00A60F62">
              <w:rPr>
                <w:rFonts w:ascii="ＭＳ 明朝" w:hAnsi="ＭＳ 明朝" w:hint="eastAsia"/>
              </w:rPr>
              <w:t>(</w:t>
            </w:r>
            <w:r w:rsidR="006C0991" w:rsidRPr="00A60F62">
              <w:rPr>
                <w:rFonts w:ascii="ＭＳ 明朝" w:hAnsi="ＭＳ 明朝" w:hint="eastAsia"/>
              </w:rPr>
              <w:t>◎</w:t>
            </w:r>
            <w:r w:rsidR="00EB668F" w:rsidRPr="00A60F62">
              <w:rPr>
                <w:rFonts w:ascii="ＭＳ 明朝" w:hAnsi="ＭＳ 明朝" w:hint="eastAsia"/>
              </w:rPr>
              <w:t>)</w:t>
            </w:r>
          </w:p>
          <w:p w14:paraId="64125589" w14:textId="77777777" w:rsidR="004B1FEC" w:rsidRPr="00A60F62" w:rsidRDefault="004B1FEC" w:rsidP="00AC1A5A">
            <w:pPr>
              <w:snapToGrid w:val="0"/>
              <w:rPr>
                <w:rFonts w:ascii="ＭＳ 明朝" w:hAnsi="ＭＳ 明朝"/>
                <w:szCs w:val="21"/>
              </w:rPr>
            </w:pPr>
          </w:p>
          <w:p w14:paraId="2E6861A1"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(２)</w:t>
            </w:r>
          </w:p>
          <w:p w14:paraId="757636CD" w14:textId="77777777" w:rsidR="004B1FEC" w:rsidRPr="00A60F62" w:rsidRDefault="004B1FEC" w:rsidP="004B1FEC">
            <w:pPr>
              <w:spacing w:line="360" w:lineRule="exact"/>
              <w:rPr>
                <w:rFonts w:ascii="ＭＳ 明朝" w:hAnsi="ＭＳ 明朝"/>
              </w:rPr>
            </w:pPr>
          </w:p>
          <w:p w14:paraId="53214418" w14:textId="77777777" w:rsidR="004B1FEC" w:rsidRPr="00A60F62" w:rsidRDefault="004B1FEC" w:rsidP="004B1FEC">
            <w:pPr>
              <w:spacing w:line="360" w:lineRule="exact"/>
              <w:rPr>
                <w:rFonts w:ascii="ＭＳ 明朝" w:hAnsi="ＭＳ 明朝"/>
              </w:rPr>
            </w:pPr>
          </w:p>
          <w:p w14:paraId="3E3E1CAB" w14:textId="77777777" w:rsidR="004B1FEC" w:rsidRPr="00A60F62" w:rsidRDefault="004B1FEC" w:rsidP="00BD57C5">
            <w:pPr>
              <w:snapToGrid w:val="0"/>
              <w:ind w:left="1800" w:hangingChars="900" w:hanging="1800"/>
              <w:rPr>
                <w:rFonts w:ascii="ＭＳ 明朝" w:hAnsi="ＭＳ 明朝"/>
                <w:szCs w:val="21"/>
              </w:rPr>
            </w:pPr>
            <w:r w:rsidRPr="00A60F62">
              <w:rPr>
                <w:rFonts w:ascii="ＭＳ 明朝" w:hAnsi="ＭＳ 明朝" w:hint="eastAsia"/>
                <w:sz w:val="20"/>
                <w:szCs w:val="20"/>
              </w:rPr>
              <w:t>ア　・</w:t>
            </w:r>
            <w:r w:rsidRPr="00A60F62">
              <w:rPr>
                <w:rFonts w:ascii="ＭＳ 明朝" w:hAnsi="ＭＳ 明朝" w:hint="eastAsia"/>
                <w:szCs w:val="21"/>
              </w:rPr>
              <w:t>「学校に行くのは楽しい」</w:t>
            </w:r>
            <w:r w:rsidR="00AD5C3D" w:rsidRPr="00A60F62">
              <w:rPr>
                <w:rFonts w:ascii="ＭＳ 明朝" w:hAnsi="ＭＳ 明朝" w:hint="eastAsia"/>
                <w:szCs w:val="21"/>
              </w:rPr>
              <w:t>84.6</w:t>
            </w:r>
            <w:r w:rsidRPr="00A60F62">
              <w:rPr>
                <w:rFonts w:ascii="ＭＳ 明朝" w:hAnsi="ＭＳ 明朝" w:hint="eastAsia"/>
              </w:rPr>
              <w:t>%</w:t>
            </w:r>
            <w:r w:rsidR="00BD57C5" w:rsidRPr="00A60F62">
              <w:rPr>
                <w:rFonts w:ascii="ＭＳ 明朝" w:hAnsi="ＭＳ 明朝" w:hint="eastAsia"/>
              </w:rPr>
              <w:t>(◎)</w:t>
            </w:r>
            <w:r w:rsidR="00AB3727" w:rsidRPr="00A60F62">
              <w:rPr>
                <w:rFonts w:ascii="ＭＳ 明朝" w:hAnsi="ＭＳ 明朝"/>
                <w:szCs w:val="21"/>
              </w:rPr>
              <w:t xml:space="preserve"> </w:t>
            </w:r>
          </w:p>
          <w:p w14:paraId="6FDE9EB1" w14:textId="77777777" w:rsidR="00AB3727" w:rsidRPr="00A60F62" w:rsidRDefault="004B1FEC" w:rsidP="00BD57C5">
            <w:pPr>
              <w:snapToGrid w:val="0"/>
              <w:ind w:leftChars="200" w:left="420"/>
              <w:rPr>
                <w:rFonts w:ascii="ＭＳ 明朝" w:hAnsi="ＭＳ 明朝"/>
              </w:rPr>
            </w:pPr>
            <w:r w:rsidRPr="00A60F62">
              <w:rPr>
                <w:rFonts w:ascii="ＭＳ 明朝" w:hAnsi="ＭＳ 明朝" w:hint="eastAsia"/>
                <w:szCs w:val="21"/>
              </w:rPr>
              <w:t>・「学校は特色ある取組みを行っている」</w:t>
            </w:r>
            <w:r w:rsidR="00786473" w:rsidRPr="00A60F62">
              <w:rPr>
                <w:rFonts w:ascii="ＭＳ 明朝" w:hAnsi="ＭＳ 明朝" w:hint="eastAsia"/>
                <w:szCs w:val="21"/>
              </w:rPr>
              <w:t xml:space="preserve">　</w:t>
            </w:r>
            <w:r w:rsidR="00AD5C3D" w:rsidRPr="00A60F62">
              <w:rPr>
                <w:rFonts w:ascii="ＭＳ 明朝" w:hAnsi="ＭＳ 明朝" w:hint="eastAsia"/>
                <w:szCs w:val="21"/>
              </w:rPr>
              <w:t>87.3</w:t>
            </w:r>
            <w:r w:rsidRPr="00A60F62">
              <w:rPr>
                <w:rFonts w:ascii="ＭＳ 明朝" w:hAnsi="ＭＳ 明朝" w:hint="eastAsia"/>
              </w:rPr>
              <w:t>%</w:t>
            </w:r>
            <w:r w:rsidR="00BD57C5" w:rsidRPr="00A60F62">
              <w:rPr>
                <w:rFonts w:ascii="ＭＳ 明朝" w:hAnsi="ＭＳ 明朝" w:hint="eastAsia"/>
              </w:rPr>
              <w:t>(◎)</w:t>
            </w:r>
          </w:p>
          <w:p w14:paraId="4A7ACC95" w14:textId="77777777" w:rsidR="004B1FEC" w:rsidRPr="00A60F62" w:rsidRDefault="00786473" w:rsidP="00425C1F">
            <w:pPr>
              <w:snapToGrid w:val="0"/>
              <w:ind w:leftChars="200" w:left="420"/>
              <w:rPr>
                <w:rFonts w:ascii="ＭＳ 明朝" w:hAnsi="ＭＳ 明朝"/>
              </w:rPr>
            </w:pPr>
            <w:r w:rsidRPr="00A60F62">
              <w:rPr>
                <w:rFonts w:ascii="ＭＳ 明朝" w:hAnsi="ＭＳ 明朝" w:hint="eastAsia"/>
              </w:rPr>
              <w:t>＊生徒は本校の教育活動について高い満足度を示しており、来年度以降も引き続き</w:t>
            </w:r>
            <w:r w:rsidR="00425C1F" w:rsidRPr="00A60F62">
              <w:rPr>
                <w:rFonts w:ascii="ＭＳ 明朝" w:hAnsi="ＭＳ 明朝" w:hint="eastAsia"/>
              </w:rPr>
              <w:t>特色ある取り組みを進めていく</w:t>
            </w:r>
            <w:r w:rsidR="00AB3727" w:rsidRPr="00A60F62">
              <w:rPr>
                <w:rFonts w:ascii="ＭＳ 明朝" w:hAnsi="ＭＳ 明朝"/>
              </w:rPr>
              <w:t xml:space="preserve"> </w:t>
            </w:r>
          </w:p>
          <w:p w14:paraId="640759B3" w14:textId="77777777" w:rsidR="004B1FEC" w:rsidRPr="00A60F62" w:rsidRDefault="004B1FEC" w:rsidP="00BD57C5">
            <w:pPr>
              <w:snapToGrid w:val="0"/>
              <w:ind w:left="420" w:hangingChars="200" w:hanging="420"/>
              <w:rPr>
                <w:rFonts w:ascii="ＭＳ 明朝" w:hAnsi="ＭＳ 明朝"/>
                <w:szCs w:val="21"/>
              </w:rPr>
            </w:pPr>
            <w:r w:rsidRPr="00A60F62">
              <w:rPr>
                <w:rFonts w:ascii="ＭＳ 明朝" w:hAnsi="ＭＳ 明朝" w:hint="eastAsia"/>
              </w:rPr>
              <w:t>イ　・</w:t>
            </w:r>
            <w:r w:rsidRPr="00A60F62">
              <w:rPr>
                <w:rFonts w:ascii="ＭＳ 明朝" w:hAnsi="ＭＳ 明朝" w:hint="eastAsia"/>
                <w:szCs w:val="21"/>
              </w:rPr>
              <w:t>「学校において個人情報は守られている」</w:t>
            </w:r>
            <w:r w:rsidR="00672334" w:rsidRPr="00A60F62">
              <w:rPr>
                <w:rFonts w:ascii="ＭＳ 明朝" w:hAnsi="ＭＳ 明朝" w:hint="eastAsia"/>
                <w:szCs w:val="21"/>
              </w:rPr>
              <w:t>92.1</w:t>
            </w:r>
            <w:r w:rsidRPr="00A60F62">
              <w:rPr>
                <w:rFonts w:ascii="ＭＳ 明朝" w:hAnsi="ＭＳ 明朝" w:hint="eastAsia"/>
                <w:szCs w:val="21"/>
              </w:rPr>
              <w:t>%</w:t>
            </w:r>
            <w:r w:rsidR="00BD57C5" w:rsidRPr="00A60F62">
              <w:rPr>
                <w:rFonts w:ascii="ＭＳ 明朝" w:hAnsi="ＭＳ 明朝" w:hint="eastAsia"/>
                <w:szCs w:val="21"/>
              </w:rPr>
              <w:t>(◎)</w:t>
            </w:r>
          </w:p>
          <w:p w14:paraId="0909259C" w14:textId="77777777" w:rsidR="00AB3727" w:rsidRPr="00A60F62" w:rsidRDefault="00425C1F" w:rsidP="00425C1F">
            <w:pPr>
              <w:snapToGrid w:val="0"/>
              <w:ind w:leftChars="200" w:left="420"/>
              <w:rPr>
                <w:rFonts w:ascii="ＭＳ 明朝" w:hAnsi="ＭＳ 明朝"/>
              </w:rPr>
            </w:pPr>
            <w:r w:rsidRPr="00A60F62">
              <w:rPr>
                <w:rFonts w:ascii="ＭＳ 明朝" w:hAnsi="ＭＳ 明朝" w:hint="eastAsia"/>
              </w:rPr>
              <w:t>＊個人情報の管理・保護については常に注意喚起していく</w:t>
            </w:r>
          </w:p>
          <w:p w14:paraId="3EF495A2" w14:textId="77777777" w:rsidR="004B1FEC" w:rsidRPr="00A60F62" w:rsidRDefault="004B1FEC" w:rsidP="004B1FEC">
            <w:pPr>
              <w:snapToGrid w:val="0"/>
              <w:rPr>
                <w:rFonts w:ascii="ＭＳ 明朝" w:hAnsi="ＭＳ 明朝"/>
              </w:rPr>
            </w:pPr>
            <w:r w:rsidRPr="00A60F62">
              <w:rPr>
                <w:rFonts w:ascii="ＭＳ 明朝" w:hAnsi="ＭＳ 明朝" w:hint="eastAsia"/>
              </w:rPr>
              <w:t>(３)</w:t>
            </w:r>
          </w:p>
          <w:p w14:paraId="481D3806" w14:textId="77777777" w:rsidR="004B1FEC" w:rsidRPr="00A60F62" w:rsidRDefault="004B1FEC" w:rsidP="004B1FEC">
            <w:pPr>
              <w:spacing w:line="360" w:lineRule="exact"/>
              <w:ind w:left="420" w:hangingChars="200" w:hanging="420"/>
            </w:pPr>
            <w:r w:rsidRPr="00A60F62">
              <w:rPr>
                <w:rFonts w:hint="eastAsia"/>
              </w:rPr>
              <w:t>ア　本校、藤井寺市、地域３</w:t>
            </w:r>
            <w:r w:rsidR="004B14AC" w:rsidRPr="00A60F62">
              <w:rPr>
                <w:rFonts w:hint="eastAsia"/>
              </w:rPr>
              <w:t>者合同会議を</w:t>
            </w:r>
            <w:r w:rsidRPr="00A60F62">
              <w:rPr>
                <w:rFonts w:hint="eastAsia"/>
              </w:rPr>
              <w:t>１回開催</w:t>
            </w:r>
            <w:r w:rsidR="001B1057" w:rsidRPr="00A60F62">
              <w:rPr>
                <w:rFonts w:hint="eastAsia"/>
              </w:rPr>
              <w:t>(</w:t>
            </w:r>
            <w:r w:rsidR="001B1057" w:rsidRPr="00A60F62">
              <w:rPr>
                <w:rFonts w:hint="eastAsia"/>
              </w:rPr>
              <w:t>○</w:t>
            </w:r>
            <w:r w:rsidR="001B1057" w:rsidRPr="00A60F62">
              <w:rPr>
                <w:rFonts w:hint="eastAsia"/>
              </w:rPr>
              <w:t>)</w:t>
            </w:r>
          </w:p>
          <w:p w14:paraId="23FB25A8" w14:textId="77777777" w:rsidR="004B1FEC" w:rsidRPr="00A60F62" w:rsidRDefault="00425C1F" w:rsidP="00425C1F">
            <w:pPr>
              <w:spacing w:line="360" w:lineRule="exact"/>
              <w:ind w:left="420" w:hangingChars="200" w:hanging="420"/>
            </w:pPr>
            <w:r w:rsidRPr="00A60F62">
              <w:rPr>
                <w:rFonts w:hint="eastAsia"/>
              </w:rPr>
              <w:t xml:space="preserve">　　＊地域、行政との連携を取りながら危機管理に努めていく</w:t>
            </w:r>
          </w:p>
          <w:p w14:paraId="74E071F3" w14:textId="77777777" w:rsidR="004B1FEC" w:rsidRPr="00A60F62" w:rsidRDefault="004B1FEC" w:rsidP="004B1FEC">
            <w:pPr>
              <w:spacing w:line="360" w:lineRule="exact"/>
              <w:rPr>
                <w:rFonts w:ascii="ＭＳ 明朝" w:hAnsi="ＭＳ 明朝"/>
              </w:rPr>
            </w:pPr>
            <w:r w:rsidRPr="00A60F62">
              <w:rPr>
                <w:rFonts w:ascii="ＭＳ 明朝" w:hAnsi="ＭＳ 明朝" w:hint="eastAsia"/>
              </w:rPr>
              <w:t>(４)</w:t>
            </w:r>
          </w:p>
          <w:p w14:paraId="618061E6" w14:textId="77777777" w:rsidR="004B1FEC" w:rsidRPr="00A60F62" w:rsidRDefault="004B1FEC" w:rsidP="00A14380">
            <w:pPr>
              <w:spacing w:line="360" w:lineRule="exact"/>
              <w:ind w:leftChars="200" w:left="420"/>
              <w:rPr>
                <w:rFonts w:ascii="ＭＳ 明朝" w:hAnsi="ＭＳ 明朝"/>
              </w:rPr>
            </w:pPr>
            <w:r w:rsidRPr="00A60F62">
              <w:rPr>
                <w:rFonts w:hint="eastAsia"/>
              </w:rPr>
              <w:t>・一人当たりの平均</w:t>
            </w:r>
            <w:r w:rsidR="00A14380" w:rsidRPr="00A60F62">
              <w:rPr>
                <w:rFonts w:hint="eastAsia"/>
              </w:rPr>
              <w:t>時間外在校時間</w:t>
            </w:r>
            <w:r w:rsidR="00A14380" w:rsidRPr="00A60F62">
              <w:rPr>
                <w:rFonts w:ascii="ＭＳ 明朝" w:hAnsi="ＭＳ 明朝" w:hint="eastAsia"/>
              </w:rPr>
              <w:t>3.4</w:t>
            </w:r>
            <w:r w:rsidRPr="00A60F62">
              <w:rPr>
                <w:rFonts w:ascii="ＭＳ 明朝" w:hAnsi="ＭＳ 明朝" w:hint="eastAsia"/>
              </w:rPr>
              <w:t>%</w:t>
            </w:r>
            <w:r w:rsidR="004B14AC" w:rsidRPr="00A60F62">
              <w:rPr>
                <w:rFonts w:ascii="ＭＳ 明朝" w:hAnsi="ＭＳ 明朝" w:hint="eastAsia"/>
              </w:rPr>
              <w:t>減少</w:t>
            </w:r>
            <w:r w:rsidR="00A14380" w:rsidRPr="00A60F62">
              <w:rPr>
                <w:rFonts w:ascii="ＭＳ 明朝" w:hAnsi="ＭＳ 明朝" w:hint="eastAsia"/>
              </w:rPr>
              <w:t>(○)</w:t>
            </w:r>
            <w:r w:rsidRPr="00A60F62">
              <w:rPr>
                <w:rFonts w:hint="eastAsia"/>
              </w:rPr>
              <w:t xml:space="preserve">　　</w:t>
            </w:r>
          </w:p>
        </w:tc>
      </w:tr>
    </w:tbl>
    <w:p w14:paraId="3878EACF" w14:textId="77777777" w:rsidR="0086696C" w:rsidRDefault="0086696C" w:rsidP="006F5960">
      <w:pPr>
        <w:spacing w:line="120" w:lineRule="exact"/>
      </w:pPr>
    </w:p>
    <w:sectPr w:rsidR="0086696C" w:rsidSect="003325CD">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25F1" w14:textId="77777777" w:rsidR="005B10AF" w:rsidRDefault="005B10AF">
      <w:r>
        <w:separator/>
      </w:r>
    </w:p>
  </w:endnote>
  <w:endnote w:type="continuationSeparator" w:id="0">
    <w:p w14:paraId="4FF94457" w14:textId="77777777" w:rsidR="005B10AF" w:rsidRDefault="005B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D880" w14:textId="77777777" w:rsidR="005B10AF" w:rsidRDefault="005B10AF">
      <w:r>
        <w:separator/>
      </w:r>
    </w:p>
  </w:footnote>
  <w:footnote w:type="continuationSeparator" w:id="0">
    <w:p w14:paraId="7D387830" w14:textId="77777777" w:rsidR="005B10AF" w:rsidRDefault="005B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AF7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B4707">
      <w:rPr>
        <w:rFonts w:ascii="ＭＳ ゴシック" w:eastAsia="ＭＳ ゴシック" w:hAnsi="ＭＳ ゴシック" w:hint="eastAsia"/>
        <w:sz w:val="20"/>
        <w:szCs w:val="20"/>
      </w:rPr>
      <w:t>３２８</w:t>
    </w:r>
  </w:p>
  <w:p w14:paraId="06BB2FA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61F5E06" w14:textId="77777777" w:rsidR="00132D6F" w:rsidRPr="003A3356" w:rsidRDefault="0088410F" w:rsidP="003A3356">
    <w:pPr>
      <w:spacing w:line="360" w:lineRule="exact"/>
      <w:ind w:rightChars="100" w:right="210"/>
      <w:jc w:val="right"/>
      <w:rPr>
        <w:rFonts w:ascii="ＭＳ 明朝" w:hAnsi="ＭＳ 明朝"/>
        <w:b/>
        <w:sz w:val="24"/>
      </w:rPr>
    </w:pPr>
    <w:r>
      <w:rPr>
        <w:rFonts w:ascii="ＭＳ 明朝" w:hAnsi="ＭＳ 明朝" w:hint="eastAsia"/>
        <w:b/>
        <w:sz w:val="24"/>
      </w:rPr>
      <w:t>府立藤井寺高等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99C"/>
    <w:rsid w:val="00013C0C"/>
    <w:rsid w:val="00014126"/>
    <w:rsid w:val="00014961"/>
    <w:rsid w:val="000156EF"/>
    <w:rsid w:val="00031A86"/>
    <w:rsid w:val="000354D4"/>
    <w:rsid w:val="00045480"/>
    <w:rsid w:val="000524AE"/>
    <w:rsid w:val="00061184"/>
    <w:rsid w:val="00061D45"/>
    <w:rsid w:val="000724B0"/>
    <w:rsid w:val="00090F1E"/>
    <w:rsid w:val="00091587"/>
    <w:rsid w:val="00091D3F"/>
    <w:rsid w:val="0009386F"/>
    <w:rsid w:val="0009658C"/>
    <w:rsid w:val="000967CE"/>
    <w:rsid w:val="000A1890"/>
    <w:rsid w:val="000B0C54"/>
    <w:rsid w:val="000B395F"/>
    <w:rsid w:val="000B4707"/>
    <w:rsid w:val="000B7F10"/>
    <w:rsid w:val="000C0CDB"/>
    <w:rsid w:val="000D1B70"/>
    <w:rsid w:val="000D3137"/>
    <w:rsid w:val="000D3409"/>
    <w:rsid w:val="000D7707"/>
    <w:rsid w:val="000D7C02"/>
    <w:rsid w:val="000E059F"/>
    <w:rsid w:val="000E1F4D"/>
    <w:rsid w:val="000E5470"/>
    <w:rsid w:val="000E6B9D"/>
    <w:rsid w:val="000F7917"/>
    <w:rsid w:val="000F7B2E"/>
    <w:rsid w:val="00100533"/>
    <w:rsid w:val="00100CC5"/>
    <w:rsid w:val="00103546"/>
    <w:rsid w:val="0010361D"/>
    <w:rsid w:val="001112AC"/>
    <w:rsid w:val="00112A5C"/>
    <w:rsid w:val="001218A7"/>
    <w:rsid w:val="00127BB5"/>
    <w:rsid w:val="00132D6F"/>
    <w:rsid w:val="00134824"/>
    <w:rsid w:val="00135CE9"/>
    <w:rsid w:val="00137359"/>
    <w:rsid w:val="00145D50"/>
    <w:rsid w:val="00146924"/>
    <w:rsid w:val="00157860"/>
    <w:rsid w:val="0017596E"/>
    <w:rsid w:val="0018261A"/>
    <w:rsid w:val="00184B1B"/>
    <w:rsid w:val="00192419"/>
    <w:rsid w:val="00193569"/>
    <w:rsid w:val="00195DCF"/>
    <w:rsid w:val="00197401"/>
    <w:rsid w:val="001A4539"/>
    <w:rsid w:val="001B1057"/>
    <w:rsid w:val="001B38EB"/>
    <w:rsid w:val="001C0509"/>
    <w:rsid w:val="001C4802"/>
    <w:rsid w:val="001C6B84"/>
    <w:rsid w:val="001C7FE4"/>
    <w:rsid w:val="001D401B"/>
    <w:rsid w:val="001D44D9"/>
    <w:rsid w:val="001D5135"/>
    <w:rsid w:val="001E22E7"/>
    <w:rsid w:val="001E4FDA"/>
    <w:rsid w:val="001F359F"/>
    <w:rsid w:val="001F4640"/>
    <w:rsid w:val="001F472F"/>
    <w:rsid w:val="00201A51"/>
    <w:rsid w:val="00201C86"/>
    <w:rsid w:val="002034A6"/>
    <w:rsid w:val="00212198"/>
    <w:rsid w:val="0021285A"/>
    <w:rsid w:val="0022073E"/>
    <w:rsid w:val="00220AE7"/>
    <w:rsid w:val="00221AA2"/>
    <w:rsid w:val="00224AB0"/>
    <w:rsid w:val="00225A63"/>
    <w:rsid w:val="00225C70"/>
    <w:rsid w:val="00230487"/>
    <w:rsid w:val="00235785"/>
    <w:rsid w:val="00235B86"/>
    <w:rsid w:val="0024006D"/>
    <w:rsid w:val="002439A4"/>
    <w:rsid w:val="002479D4"/>
    <w:rsid w:val="00247BED"/>
    <w:rsid w:val="00262794"/>
    <w:rsid w:val="00267D3C"/>
    <w:rsid w:val="00271252"/>
    <w:rsid w:val="0027129F"/>
    <w:rsid w:val="00274864"/>
    <w:rsid w:val="00277476"/>
    <w:rsid w:val="00277761"/>
    <w:rsid w:val="00282B69"/>
    <w:rsid w:val="002923DE"/>
    <w:rsid w:val="00295EB2"/>
    <w:rsid w:val="0029712A"/>
    <w:rsid w:val="002A0AA7"/>
    <w:rsid w:val="002A148E"/>
    <w:rsid w:val="002A5F31"/>
    <w:rsid w:val="002A693D"/>
    <w:rsid w:val="002A766F"/>
    <w:rsid w:val="002B0BC8"/>
    <w:rsid w:val="002B3BE1"/>
    <w:rsid w:val="002B690B"/>
    <w:rsid w:val="002C321B"/>
    <w:rsid w:val="002C40DD"/>
    <w:rsid w:val="002C423D"/>
    <w:rsid w:val="002F608A"/>
    <w:rsid w:val="002F62DD"/>
    <w:rsid w:val="002F6E1B"/>
    <w:rsid w:val="002F7F44"/>
    <w:rsid w:val="00300682"/>
    <w:rsid w:val="00301498"/>
    <w:rsid w:val="00301B59"/>
    <w:rsid w:val="003029E3"/>
    <w:rsid w:val="00302EB2"/>
    <w:rsid w:val="0030555A"/>
    <w:rsid w:val="00305D0E"/>
    <w:rsid w:val="00310645"/>
    <w:rsid w:val="00312579"/>
    <w:rsid w:val="0031492C"/>
    <w:rsid w:val="00324A18"/>
    <w:rsid w:val="00324B50"/>
    <w:rsid w:val="00324B67"/>
    <w:rsid w:val="00327EC4"/>
    <w:rsid w:val="003325CD"/>
    <w:rsid w:val="00334F83"/>
    <w:rsid w:val="00335E3D"/>
    <w:rsid w:val="00336089"/>
    <w:rsid w:val="003551CD"/>
    <w:rsid w:val="00361497"/>
    <w:rsid w:val="0036174C"/>
    <w:rsid w:val="00364F35"/>
    <w:rsid w:val="003651A8"/>
    <w:rsid w:val="003730D3"/>
    <w:rsid w:val="0037367C"/>
    <w:rsid w:val="0037506F"/>
    <w:rsid w:val="00384C02"/>
    <w:rsid w:val="00385E13"/>
    <w:rsid w:val="00386133"/>
    <w:rsid w:val="00387D41"/>
    <w:rsid w:val="003A3356"/>
    <w:rsid w:val="003A59EC"/>
    <w:rsid w:val="003A5CFE"/>
    <w:rsid w:val="003A62E8"/>
    <w:rsid w:val="003B1A79"/>
    <w:rsid w:val="003C503E"/>
    <w:rsid w:val="003C64EC"/>
    <w:rsid w:val="003D1D0D"/>
    <w:rsid w:val="003D288C"/>
    <w:rsid w:val="003D2C9D"/>
    <w:rsid w:val="003D71A7"/>
    <w:rsid w:val="003D7473"/>
    <w:rsid w:val="003E55A0"/>
    <w:rsid w:val="003F0249"/>
    <w:rsid w:val="0040036C"/>
    <w:rsid w:val="00400648"/>
    <w:rsid w:val="00407905"/>
    <w:rsid w:val="00414618"/>
    <w:rsid w:val="00416A59"/>
    <w:rsid w:val="004243CF"/>
    <w:rsid w:val="004245A1"/>
    <w:rsid w:val="00425C1F"/>
    <w:rsid w:val="00427E0B"/>
    <w:rsid w:val="004312EE"/>
    <w:rsid w:val="004368AD"/>
    <w:rsid w:val="00436BBA"/>
    <w:rsid w:val="00441743"/>
    <w:rsid w:val="00445E74"/>
    <w:rsid w:val="00452BD2"/>
    <w:rsid w:val="00454AF4"/>
    <w:rsid w:val="004552E5"/>
    <w:rsid w:val="00460710"/>
    <w:rsid w:val="00460F8E"/>
    <w:rsid w:val="004632FA"/>
    <w:rsid w:val="00465B85"/>
    <w:rsid w:val="00467C11"/>
    <w:rsid w:val="0048087F"/>
    <w:rsid w:val="00480EB4"/>
    <w:rsid w:val="0048560C"/>
    <w:rsid w:val="004930C6"/>
    <w:rsid w:val="004949CC"/>
    <w:rsid w:val="00497ABE"/>
    <w:rsid w:val="004A1605"/>
    <w:rsid w:val="004A7442"/>
    <w:rsid w:val="004A7940"/>
    <w:rsid w:val="004B14AC"/>
    <w:rsid w:val="004B1FEC"/>
    <w:rsid w:val="004C0237"/>
    <w:rsid w:val="004C1B92"/>
    <w:rsid w:val="004C2F46"/>
    <w:rsid w:val="004C5A47"/>
    <w:rsid w:val="004C6D4A"/>
    <w:rsid w:val="004D1BCF"/>
    <w:rsid w:val="004D28A8"/>
    <w:rsid w:val="004D70F9"/>
    <w:rsid w:val="004E08FB"/>
    <w:rsid w:val="004E38B8"/>
    <w:rsid w:val="004E4307"/>
    <w:rsid w:val="004E4D5E"/>
    <w:rsid w:val="004F2B87"/>
    <w:rsid w:val="004F3627"/>
    <w:rsid w:val="00500AF9"/>
    <w:rsid w:val="00502EF2"/>
    <w:rsid w:val="00504CFA"/>
    <w:rsid w:val="00506326"/>
    <w:rsid w:val="0051706C"/>
    <w:rsid w:val="0052580C"/>
    <w:rsid w:val="005261C4"/>
    <w:rsid w:val="00526530"/>
    <w:rsid w:val="00534057"/>
    <w:rsid w:val="00543036"/>
    <w:rsid w:val="0054712D"/>
    <w:rsid w:val="00557801"/>
    <w:rsid w:val="00565B55"/>
    <w:rsid w:val="00575298"/>
    <w:rsid w:val="00577DE4"/>
    <w:rsid w:val="005846E8"/>
    <w:rsid w:val="00585D6A"/>
    <w:rsid w:val="00586254"/>
    <w:rsid w:val="005875B4"/>
    <w:rsid w:val="0059472B"/>
    <w:rsid w:val="00597E7D"/>
    <w:rsid w:val="00597FBA"/>
    <w:rsid w:val="005A203C"/>
    <w:rsid w:val="005A2C72"/>
    <w:rsid w:val="005B0FAD"/>
    <w:rsid w:val="005B10AF"/>
    <w:rsid w:val="005B55B9"/>
    <w:rsid w:val="005B66F8"/>
    <w:rsid w:val="005C115A"/>
    <w:rsid w:val="005C2C84"/>
    <w:rsid w:val="005C3F66"/>
    <w:rsid w:val="005D41A3"/>
    <w:rsid w:val="005D624A"/>
    <w:rsid w:val="005E218B"/>
    <w:rsid w:val="005E3C2A"/>
    <w:rsid w:val="005E535C"/>
    <w:rsid w:val="005F2C9F"/>
    <w:rsid w:val="006013FF"/>
    <w:rsid w:val="00606705"/>
    <w:rsid w:val="0061051D"/>
    <w:rsid w:val="00611B70"/>
    <w:rsid w:val="0061571D"/>
    <w:rsid w:val="006206CE"/>
    <w:rsid w:val="00624A4E"/>
    <w:rsid w:val="00624F0C"/>
    <w:rsid w:val="006260F9"/>
    <w:rsid w:val="00626AE2"/>
    <w:rsid w:val="00630EC1"/>
    <w:rsid w:val="00631815"/>
    <w:rsid w:val="00634F9A"/>
    <w:rsid w:val="00637161"/>
    <w:rsid w:val="00644AE0"/>
    <w:rsid w:val="00647631"/>
    <w:rsid w:val="006478E9"/>
    <w:rsid w:val="0065302E"/>
    <w:rsid w:val="006567B2"/>
    <w:rsid w:val="00656B78"/>
    <w:rsid w:val="00663113"/>
    <w:rsid w:val="006632F1"/>
    <w:rsid w:val="00672334"/>
    <w:rsid w:val="0068630B"/>
    <w:rsid w:val="006971F3"/>
    <w:rsid w:val="006B02DA"/>
    <w:rsid w:val="006B4E60"/>
    <w:rsid w:val="006B5B51"/>
    <w:rsid w:val="006C0125"/>
    <w:rsid w:val="006C0991"/>
    <w:rsid w:val="006C220F"/>
    <w:rsid w:val="006C5797"/>
    <w:rsid w:val="006C7FE8"/>
    <w:rsid w:val="006D1A45"/>
    <w:rsid w:val="006D4F17"/>
    <w:rsid w:val="006D54AE"/>
    <w:rsid w:val="006D5A31"/>
    <w:rsid w:val="006F25AD"/>
    <w:rsid w:val="006F4599"/>
    <w:rsid w:val="006F5960"/>
    <w:rsid w:val="006F5CD3"/>
    <w:rsid w:val="00701AD6"/>
    <w:rsid w:val="00703386"/>
    <w:rsid w:val="007118C0"/>
    <w:rsid w:val="0071748A"/>
    <w:rsid w:val="00717D96"/>
    <w:rsid w:val="0072763C"/>
    <w:rsid w:val="00727B59"/>
    <w:rsid w:val="007334BB"/>
    <w:rsid w:val="00735E63"/>
    <w:rsid w:val="007379A2"/>
    <w:rsid w:val="0074118C"/>
    <w:rsid w:val="007520A2"/>
    <w:rsid w:val="007541E8"/>
    <w:rsid w:val="0075612D"/>
    <w:rsid w:val="007578CC"/>
    <w:rsid w:val="007606A0"/>
    <w:rsid w:val="007635AB"/>
    <w:rsid w:val="00775D41"/>
    <w:rsid w:val="00775EE3"/>
    <w:rsid w:val="007765E0"/>
    <w:rsid w:val="00781F22"/>
    <w:rsid w:val="00786473"/>
    <w:rsid w:val="00786F0E"/>
    <w:rsid w:val="007922A7"/>
    <w:rsid w:val="00792B44"/>
    <w:rsid w:val="00795C88"/>
    <w:rsid w:val="00796024"/>
    <w:rsid w:val="007A3E54"/>
    <w:rsid w:val="007A47FF"/>
    <w:rsid w:val="007A69E8"/>
    <w:rsid w:val="007B1DB6"/>
    <w:rsid w:val="007B3510"/>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410F"/>
    <w:rsid w:val="00885FB9"/>
    <w:rsid w:val="008912ED"/>
    <w:rsid w:val="0089387E"/>
    <w:rsid w:val="00897939"/>
    <w:rsid w:val="008A315D"/>
    <w:rsid w:val="008A5D1C"/>
    <w:rsid w:val="008A63F1"/>
    <w:rsid w:val="008B091B"/>
    <w:rsid w:val="008C533F"/>
    <w:rsid w:val="008C6685"/>
    <w:rsid w:val="008D3E85"/>
    <w:rsid w:val="008E1182"/>
    <w:rsid w:val="008E62B7"/>
    <w:rsid w:val="008E6BF9"/>
    <w:rsid w:val="008F317E"/>
    <w:rsid w:val="00912A42"/>
    <w:rsid w:val="009470D0"/>
    <w:rsid w:val="00947184"/>
    <w:rsid w:val="00947C4F"/>
    <w:rsid w:val="009532F7"/>
    <w:rsid w:val="00953790"/>
    <w:rsid w:val="0096649A"/>
    <w:rsid w:val="00971A46"/>
    <w:rsid w:val="009817F2"/>
    <w:rsid w:val="00983368"/>
    <w:rsid w:val="009835B8"/>
    <w:rsid w:val="009870A5"/>
    <w:rsid w:val="009919BC"/>
    <w:rsid w:val="009A6612"/>
    <w:rsid w:val="009B1C3D"/>
    <w:rsid w:val="009B365C"/>
    <w:rsid w:val="009B4DEB"/>
    <w:rsid w:val="009B5AD2"/>
    <w:rsid w:val="009D14B8"/>
    <w:rsid w:val="009D31EC"/>
    <w:rsid w:val="009D38D7"/>
    <w:rsid w:val="009D6553"/>
    <w:rsid w:val="009E3DF2"/>
    <w:rsid w:val="009E6251"/>
    <w:rsid w:val="00A07A63"/>
    <w:rsid w:val="00A12A53"/>
    <w:rsid w:val="00A14380"/>
    <w:rsid w:val="00A163D5"/>
    <w:rsid w:val="00A16862"/>
    <w:rsid w:val="00A16E26"/>
    <w:rsid w:val="00A204E1"/>
    <w:rsid w:val="00A225C1"/>
    <w:rsid w:val="00A3716E"/>
    <w:rsid w:val="00A47ADC"/>
    <w:rsid w:val="00A558D6"/>
    <w:rsid w:val="00A60F62"/>
    <w:rsid w:val="00A62675"/>
    <w:rsid w:val="00A653FF"/>
    <w:rsid w:val="00A732FB"/>
    <w:rsid w:val="00A80AB2"/>
    <w:rsid w:val="00A81BA8"/>
    <w:rsid w:val="00A87AEC"/>
    <w:rsid w:val="00A90FCE"/>
    <w:rsid w:val="00A920A8"/>
    <w:rsid w:val="00A9400C"/>
    <w:rsid w:val="00AA3B05"/>
    <w:rsid w:val="00AA4BF8"/>
    <w:rsid w:val="00AA540D"/>
    <w:rsid w:val="00AA5873"/>
    <w:rsid w:val="00AA5FC7"/>
    <w:rsid w:val="00AB00E6"/>
    <w:rsid w:val="00AB2E00"/>
    <w:rsid w:val="00AB3727"/>
    <w:rsid w:val="00AC03DC"/>
    <w:rsid w:val="00AC1A5A"/>
    <w:rsid w:val="00AC3438"/>
    <w:rsid w:val="00AC3902"/>
    <w:rsid w:val="00AD123A"/>
    <w:rsid w:val="00AD3212"/>
    <w:rsid w:val="00AD5C3D"/>
    <w:rsid w:val="00AD64C2"/>
    <w:rsid w:val="00AD6CC7"/>
    <w:rsid w:val="00AE0DFA"/>
    <w:rsid w:val="00AE2843"/>
    <w:rsid w:val="00AE5E7B"/>
    <w:rsid w:val="00AF7084"/>
    <w:rsid w:val="00B00840"/>
    <w:rsid w:val="00B008B1"/>
    <w:rsid w:val="00B05652"/>
    <w:rsid w:val="00B063A9"/>
    <w:rsid w:val="00B07354"/>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0155"/>
    <w:rsid w:val="00B6294D"/>
    <w:rsid w:val="00B650FA"/>
    <w:rsid w:val="00B66ED2"/>
    <w:rsid w:val="00B7090D"/>
    <w:rsid w:val="00B75528"/>
    <w:rsid w:val="00B8044F"/>
    <w:rsid w:val="00B814A7"/>
    <w:rsid w:val="00B850FE"/>
    <w:rsid w:val="00B854CE"/>
    <w:rsid w:val="00B90CDA"/>
    <w:rsid w:val="00B94DEA"/>
    <w:rsid w:val="00BA1901"/>
    <w:rsid w:val="00BB1121"/>
    <w:rsid w:val="00BB5396"/>
    <w:rsid w:val="00BC40F4"/>
    <w:rsid w:val="00BC55F6"/>
    <w:rsid w:val="00BD57C5"/>
    <w:rsid w:val="00BD6470"/>
    <w:rsid w:val="00BD69B1"/>
    <w:rsid w:val="00BE1991"/>
    <w:rsid w:val="00BE47DD"/>
    <w:rsid w:val="00BE49F0"/>
    <w:rsid w:val="00BE62AE"/>
    <w:rsid w:val="00BF3A51"/>
    <w:rsid w:val="00BF432C"/>
    <w:rsid w:val="00C0026F"/>
    <w:rsid w:val="00C02630"/>
    <w:rsid w:val="00C03CE3"/>
    <w:rsid w:val="00C0740C"/>
    <w:rsid w:val="00C13B4F"/>
    <w:rsid w:val="00C158A6"/>
    <w:rsid w:val="00C17F2E"/>
    <w:rsid w:val="00C20570"/>
    <w:rsid w:val="00C22E8A"/>
    <w:rsid w:val="00C33FF4"/>
    <w:rsid w:val="00C37416"/>
    <w:rsid w:val="00C43728"/>
    <w:rsid w:val="00C4635D"/>
    <w:rsid w:val="00C54F82"/>
    <w:rsid w:val="00C81CD5"/>
    <w:rsid w:val="00C862E2"/>
    <w:rsid w:val="00C87770"/>
    <w:rsid w:val="00C92EA5"/>
    <w:rsid w:val="00C97C29"/>
    <w:rsid w:val="00CA70DE"/>
    <w:rsid w:val="00CB2D93"/>
    <w:rsid w:val="00CB4BC6"/>
    <w:rsid w:val="00CB5D88"/>
    <w:rsid w:val="00CB5DEC"/>
    <w:rsid w:val="00CC03B1"/>
    <w:rsid w:val="00CC19D9"/>
    <w:rsid w:val="00CD3940"/>
    <w:rsid w:val="00CD4A9E"/>
    <w:rsid w:val="00CD5A35"/>
    <w:rsid w:val="00CE2D05"/>
    <w:rsid w:val="00CE323E"/>
    <w:rsid w:val="00CE5ADB"/>
    <w:rsid w:val="00CE6CBD"/>
    <w:rsid w:val="00CF0218"/>
    <w:rsid w:val="00CF1922"/>
    <w:rsid w:val="00CF2FD9"/>
    <w:rsid w:val="00CF33FF"/>
    <w:rsid w:val="00D0467C"/>
    <w:rsid w:val="00D07F2D"/>
    <w:rsid w:val="00D101CF"/>
    <w:rsid w:val="00D1608B"/>
    <w:rsid w:val="00D23660"/>
    <w:rsid w:val="00D37257"/>
    <w:rsid w:val="00D41C37"/>
    <w:rsid w:val="00D42512"/>
    <w:rsid w:val="00D55024"/>
    <w:rsid w:val="00D62464"/>
    <w:rsid w:val="00D662C4"/>
    <w:rsid w:val="00D726CB"/>
    <w:rsid w:val="00D77C73"/>
    <w:rsid w:val="00D8247A"/>
    <w:rsid w:val="00D84CC8"/>
    <w:rsid w:val="00D876C2"/>
    <w:rsid w:val="00D926BB"/>
    <w:rsid w:val="00DA13D1"/>
    <w:rsid w:val="00DA34D6"/>
    <w:rsid w:val="00DA548A"/>
    <w:rsid w:val="00DA7135"/>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47175"/>
    <w:rsid w:val="00E50B6C"/>
    <w:rsid w:val="00E53EE3"/>
    <w:rsid w:val="00E56A95"/>
    <w:rsid w:val="00E600AD"/>
    <w:rsid w:val="00E67370"/>
    <w:rsid w:val="00E67DEA"/>
    <w:rsid w:val="00E72813"/>
    <w:rsid w:val="00E73DA5"/>
    <w:rsid w:val="00E87E7A"/>
    <w:rsid w:val="00E92928"/>
    <w:rsid w:val="00EA05FD"/>
    <w:rsid w:val="00EA2B01"/>
    <w:rsid w:val="00EA5C58"/>
    <w:rsid w:val="00EA6BCB"/>
    <w:rsid w:val="00EB19D8"/>
    <w:rsid w:val="00EB3DB7"/>
    <w:rsid w:val="00EB4A00"/>
    <w:rsid w:val="00EB668F"/>
    <w:rsid w:val="00EC5FAE"/>
    <w:rsid w:val="00ED2AB2"/>
    <w:rsid w:val="00ED5214"/>
    <w:rsid w:val="00EE5C63"/>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35AC"/>
    <w:rsid w:val="00F44556"/>
    <w:rsid w:val="00F50FC1"/>
    <w:rsid w:val="00F516CE"/>
    <w:rsid w:val="00F60AE4"/>
    <w:rsid w:val="00F64A5E"/>
    <w:rsid w:val="00F65F11"/>
    <w:rsid w:val="00F6686B"/>
    <w:rsid w:val="00F71540"/>
    <w:rsid w:val="00F71E78"/>
    <w:rsid w:val="00F72047"/>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42C3"/>
    <w:rsid w:val="00FC71A1"/>
    <w:rsid w:val="00FC7953"/>
    <w:rsid w:val="00FD5C8E"/>
    <w:rsid w:val="00FD7E65"/>
    <w:rsid w:val="00FE0692"/>
    <w:rsid w:val="00FE11A5"/>
    <w:rsid w:val="00FE4763"/>
    <w:rsid w:val="00FE512D"/>
    <w:rsid w:val="00FE606E"/>
    <w:rsid w:val="00FF14D1"/>
    <w:rsid w:val="00FF49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5350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EB32-6B28-4EAA-95A4-1C8B2D68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9298</Words>
  <Characters>1413</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2024-04-22T08:37:00Z</dcterms:created>
  <dcterms:modified xsi:type="dcterms:W3CDTF">2024-04-30T11:08:00Z</dcterms:modified>
</cp:coreProperties>
</file>