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4F36" w14:textId="3127C9D3" w:rsidR="0037367C" w:rsidRPr="00E3226D" w:rsidRDefault="00FF6706" w:rsidP="00610660">
      <w:pPr>
        <w:wordWrap w:val="0"/>
        <w:spacing w:line="360" w:lineRule="exact"/>
        <w:ind w:rightChars="100" w:right="210"/>
        <w:jc w:val="right"/>
        <w:rPr>
          <w:rFonts w:ascii="ＭＳ 明朝" w:hAnsi="ＭＳ 明朝"/>
          <w:b/>
          <w:sz w:val="24"/>
        </w:rPr>
      </w:pPr>
      <w:r w:rsidRPr="00E3226D">
        <w:rPr>
          <w:rFonts w:ascii="ＭＳ 明朝" w:hAnsi="ＭＳ 明朝" w:hint="eastAsia"/>
          <w:b/>
          <w:sz w:val="24"/>
        </w:rPr>
        <w:t xml:space="preserve">校　長　</w:t>
      </w:r>
      <w:r w:rsidR="00610660" w:rsidRPr="00E3226D">
        <w:rPr>
          <w:rFonts w:ascii="ＭＳ 明朝" w:hAnsi="ＭＳ 明朝" w:hint="eastAsia"/>
          <w:b/>
          <w:sz w:val="24"/>
        </w:rPr>
        <w:t>田中　眞</w:t>
      </w:r>
    </w:p>
    <w:p w14:paraId="3F3EBAA3" w14:textId="77777777" w:rsidR="00D77C73" w:rsidRPr="00E3226D" w:rsidRDefault="00D77C73" w:rsidP="00BB1121">
      <w:pPr>
        <w:spacing w:line="360" w:lineRule="exact"/>
        <w:ind w:rightChars="-326" w:right="-685"/>
        <w:rPr>
          <w:rFonts w:ascii="ＭＳ ゴシック" w:eastAsia="ＭＳ ゴシック" w:hAnsi="ＭＳ ゴシック"/>
          <w:b/>
          <w:sz w:val="28"/>
          <w:szCs w:val="28"/>
        </w:rPr>
      </w:pPr>
    </w:p>
    <w:p w14:paraId="648AC7F8" w14:textId="5788318B" w:rsidR="0037367C" w:rsidRPr="00E3226D" w:rsidRDefault="00C54F82" w:rsidP="009B365C">
      <w:pPr>
        <w:spacing w:line="360" w:lineRule="exact"/>
        <w:ind w:rightChars="-326" w:right="-685"/>
        <w:jc w:val="center"/>
        <w:rPr>
          <w:rFonts w:ascii="ＭＳ ゴシック" w:eastAsia="ＭＳ ゴシック" w:hAnsi="ＭＳ ゴシック"/>
          <w:b/>
          <w:sz w:val="32"/>
          <w:szCs w:val="32"/>
        </w:rPr>
      </w:pPr>
      <w:r w:rsidRPr="00E3226D">
        <w:rPr>
          <w:rFonts w:ascii="ＭＳ ゴシック" w:eastAsia="ＭＳ ゴシック" w:hAnsi="ＭＳ ゴシック" w:hint="eastAsia"/>
          <w:b/>
          <w:sz w:val="32"/>
          <w:szCs w:val="32"/>
        </w:rPr>
        <w:t>令和</w:t>
      </w:r>
      <w:r w:rsidR="00B95673" w:rsidRPr="00E3226D">
        <w:rPr>
          <w:rFonts w:ascii="ＭＳ ゴシック" w:eastAsia="ＭＳ ゴシック" w:hAnsi="ＭＳ ゴシック" w:hint="eastAsia"/>
          <w:b/>
          <w:sz w:val="32"/>
          <w:szCs w:val="32"/>
        </w:rPr>
        <w:t>５</w:t>
      </w:r>
      <w:r w:rsidR="00361497" w:rsidRPr="00E3226D">
        <w:rPr>
          <w:rFonts w:ascii="ＭＳ ゴシック" w:eastAsia="ＭＳ ゴシック" w:hAnsi="ＭＳ ゴシック" w:hint="eastAsia"/>
          <w:b/>
          <w:sz w:val="32"/>
          <w:szCs w:val="32"/>
        </w:rPr>
        <w:t xml:space="preserve">年度　</w:t>
      </w:r>
      <w:r w:rsidR="009B365C" w:rsidRPr="00E3226D">
        <w:rPr>
          <w:rFonts w:ascii="ＭＳ ゴシック" w:eastAsia="ＭＳ ゴシック" w:hAnsi="ＭＳ ゴシック" w:hint="eastAsia"/>
          <w:b/>
          <w:sz w:val="32"/>
          <w:szCs w:val="32"/>
        </w:rPr>
        <w:t>学校経営</w:t>
      </w:r>
      <w:r w:rsidR="00A920A8" w:rsidRPr="00E3226D">
        <w:rPr>
          <w:rFonts w:ascii="ＭＳ ゴシック" w:eastAsia="ＭＳ ゴシック" w:hAnsi="ＭＳ ゴシック" w:hint="eastAsia"/>
          <w:b/>
          <w:sz w:val="32"/>
          <w:szCs w:val="32"/>
        </w:rPr>
        <w:t>計画及び</w:t>
      </w:r>
      <w:r w:rsidR="00225A63" w:rsidRPr="00E3226D">
        <w:rPr>
          <w:rFonts w:ascii="ＭＳ ゴシック" w:eastAsia="ＭＳ ゴシック" w:hAnsi="ＭＳ ゴシック" w:hint="eastAsia"/>
          <w:b/>
          <w:sz w:val="32"/>
          <w:szCs w:val="32"/>
        </w:rPr>
        <w:t>学校</w:t>
      </w:r>
      <w:r w:rsidR="00A920A8" w:rsidRPr="00E3226D">
        <w:rPr>
          <w:rFonts w:ascii="ＭＳ ゴシック" w:eastAsia="ＭＳ ゴシック" w:hAnsi="ＭＳ ゴシック" w:hint="eastAsia"/>
          <w:b/>
          <w:sz w:val="32"/>
          <w:szCs w:val="32"/>
        </w:rPr>
        <w:t>評価</w:t>
      </w:r>
    </w:p>
    <w:p w14:paraId="3B265D3F" w14:textId="77777777" w:rsidR="00A920A8" w:rsidRPr="00E3226D" w:rsidRDefault="00A920A8" w:rsidP="009B365C">
      <w:pPr>
        <w:spacing w:line="360" w:lineRule="exact"/>
        <w:ind w:rightChars="-326" w:right="-685"/>
        <w:jc w:val="center"/>
        <w:rPr>
          <w:rFonts w:ascii="ＭＳ ゴシック" w:eastAsia="ＭＳ ゴシック" w:hAnsi="ＭＳ ゴシック"/>
          <w:b/>
          <w:sz w:val="32"/>
          <w:szCs w:val="32"/>
        </w:rPr>
      </w:pPr>
    </w:p>
    <w:p w14:paraId="49D3FFCB" w14:textId="1220F41E" w:rsidR="000F7917" w:rsidRPr="00E3226D" w:rsidRDefault="00B95673" w:rsidP="004245A1">
      <w:pPr>
        <w:spacing w:line="300" w:lineRule="exact"/>
        <w:ind w:hanging="187"/>
        <w:jc w:val="left"/>
        <w:rPr>
          <w:rFonts w:ascii="ＭＳ ゴシック" w:eastAsia="ＭＳ ゴシック" w:hAnsi="ＭＳ ゴシック"/>
          <w:szCs w:val="21"/>
        </w:rPr>
      </w:pPr>
      <w:r w:rsidRPr="00E3226D">
        <w:rPr>
          <w:rFonts w:ascii="ＭＳ ゴシック" w:eastAsia="ＭＳ ゴシック" w:hAnsi="ＭＳ ゴシック" w:hint="eastAsia"/>
          <w:szCs w:val="21"/>
        </w:rPr>
        <w:t>１</w:t>
      </w:r>
      <w:r w:rsidR="005846E8" w:rsidRPr="00E3226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3226D" w14:paraId="1B887766" w14:textId="77777777" w:rsidTr="00AB00E6">
        <w:trPr>
          <w:jc w:val="center"/>
        </w:trPr>
        <w:tc>
          <w:tcPr>
            <w:tcW w:w="14944" w:type="dxa"/>
            <w:shd w:val="clear" w:color="auto" w:fill="auto"/>
            <w:tcMar>
              <w:top w:w="113" w:type="dxa"/>
              <w:left w:w="113" w:type="dxa"/>
              <w:bottom w:w="113" w:type="dxa"/>
              <w:right w:w="113" w:type="dxa"/>
            </w:tcMar>
          </w:tcPr>
          <w:p w14:paraId="6508FAA4" w14:textId="1A3EE9FB" w:rsidR="00FF6706" w:rsidRPr="00E3226D" w:rsidRDefault="00FF6706" w:rsidP="003F17F2">
            <w:pPr>
              <w:spacing w:line="300" w:lineRule="exact"/>
              <w:ind w:firstLineChars="100" w:firstLine="210"/>
              <w:rPr>
                <w:rFonts w:ascii="ＭＳ ゴシック" w:eastAsia="ＭＳ ゴシック" w:hAnsi="ＭＳ ゴシック"/>
                <w:szCs w:val="21"/>
              </w:rPr>
            </w:pPr>
            <w:r w:rsidRPr="00E3226D">
              <w:rPr>
                <w:rFonts w:ascii="ＭＳ ゴシック" w:eastAsia="ＭＳ ゴシック" w:hAnsi="ＭＳ ゴシック" w:hint="eastAsia"/>
                <w:szCs w:val="21"/>
              </w:rPr>
              <w:t>本校は昭和</w:t>
            </w:r>
            <w:r w:rsidR="00B95673" w:rsidRPr="00E3226D">
              <w:rPr>
                <w:rFonts w:ascii="ＭＳ ゴシック" w:eastAsia="ＭＳ ゴシック" w:hAnsi="ＭＳ ゴシック"/>
                <w:szCs w:val="21"/>
              </w:rPr>
              <w:t>51</w:t>
            </w:r>
            <w:r w:rsidRPr="00E3226D">
              <w:rPr>
                <w:rFonts w:ascii="ＭＳ ゴシック" w:eastAsia="ＭＳ ゴシック" w:hAnsi="ＭＳ ゴシック" w:hint="eastAsia"/>
                <w:szCs w:val="21"/>
              </w:rPr>
              <w:t>年の創立以来、生徒一人ひとりを大切にする学校、地域に愛され、信頼される学校をめざしてきた。その伝統を受け継ぎながら、さらに生徒のニーズや保護者の期待に応える学校となることをめざす。具体的には、次の三つに重点を置く。</w:t>
            </w:r>
          </w:p>
          <w:p w14:paraId="24845500" w14:textId="160F0876" w:rsidR="00FF6706" w:rsidRPr="00E3226D" w:rsidRDefault="00FF6706" w:rsidP="00FF6706">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hint="eastAsia"/>
                <w:szCs w:val="21"/>
              </w:rPr>
              <w:t>１</w:t>
            </w:r>
            <w:r w:rsidRPr="00E3226D">
              <w:rPr>
                <w:rFonts w:ascii="ＭＳ ゴシック" w:eastAsia="ＭＳ ゴシック" w:hAnsi="ＭＳ ゴシック" w:hint="eastAsia"/>
                <w:szCs w:val="21"/>
              </w:rPr>
              <w:t>】生徒の自己実現を最大限に支援する学校　【</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hint="eastAsia"/>
                <w:szCs w:val="21"/>
              </w:rPr>
              <w:t>】すべての生徒が安全・安心に生活できる学校　【</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hint="eastAsia"/>
                <w:szCs w:val="21"/>
              </w:rPr>
              <w:t>】地域としっかり連携して生徒を育てる学校</w:t>
            </w:r>
          </w:p>
          <w:p w14:paraId="03BD984D" w14:textId="77777777" w:rsidR="00201A51" w:rsidRPr="00E3226D" w:rsidRDefault="00FF6706" w:rsidP="00AB00E6">
            <w:pPr>
              <w:spacing w:line="300" w:lineRule="exact"/>
              <w:rPr>
                <w:rFonts w:ascii="ＭＳ 明朝" w:hAnsi="ＭＳ 明朝"/>
                <w:sz w:val="20"/>
                <w:szCs w:val="20"/>
              </w:rPr>
            </w:pPr>
            <w:r w:rsidRPr="00E3226D">
              <w:rPr>
                <w:rFonts w:ascii="ＭＳ ゴシック" w:eastAsia="ＭＳ ゴシック" w:hAnsi="ＭＳ ゴシック" w:hint="eastAsia"/>
                <w:szCs w:val="21"/>
              </w:rPr>
              <w:t xml:space="preserve">　人権教育をベースとした系統的なキャリア教育を行うとともに、きめ細かな学習指導、生徒の安全・安心につながる生徒支援を教職員が一丸となって行い、生徒や保護者に「野崎高校に入学してよかった」と心から言ってもらえるような学校づくりを行う。</w:t>
            </w:r>
          </w:p>
        </w:tc>
      </w:tr>
    </w:tbl>
    <w:p w14:paraId="5D594B16" w14:textId="77777777" w:rsidR="00324B67" w:rsidRPr="00E3226D" w:rsidRDefault="00324B67" w:rsidP="004245A1">
      <w:pPr>
        <w:spacing w:line="300" w:lineRule="exact"/>
        <w:ind w:hanging="187"/>
        <w:jc w:val="left"/>
        <w:rPr>
          <w:rFonts w:ascii="ＭＳ ゴシック" w:eastAsia="ＭＳ ゴシック" w:hAnsi="ＭＳ ゴシック"/>
          <w:szCs w:val="21"/>
        </w:rPr>
      </w:pPr>
    </w:p>
    <w:p w14:paraId="45A26C53" w14:textId="4101539F" w:rsidR="009B365C" w:rsidRPr="00E3226D" w:rsidRDefault="00B95673" w:rsidP="004245A1">
      <w:pPr>
        <w:spacing w:line="300" w:lineRule="exact"/>
        <w:ind w:hanging="187"/>
        <w:jc w:val="left"/>
        <w:rPr>
          <w:rFonts w:ascii="ＭＳ ゴシック" w:eastAsia="ＭＳ ゴシック" w:hAnsi="ＭＳ ゴシック"/>
          <w:szCs w:val="21"/>
        </w:rPr>
      </w:pPr>
      <w:r w:rsidRPr="00E3226D">
        <w:rPr>
          <w:rFonts w:ascii="ＭＳ ゴシック" w:eastAsia="ＭＳ ゴシック" w:hAnsi="ＭＳ ゴシック" w:hint="eastAsia"/>
          <w:szCs w:val="21"/>
        </w:rPr>
        <w:t>２</w:t>
      </w:r>
      <w:r w:rsidR="009B365C" w:rsidRPr="00E3226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3226D" w14:paraId="1D3035CD" w14:textId="77777777" w:rsidTr="001A4F7D">
        <w:trPr>
          <w:trHeight w:val="17"/>
          <w:jc w:val="center"/>
        </w:trPr>
        <w:tc>
          <w:tcPr>
            <w:tcW w:w="14944" w:type="dxa"/>
            <w:shd w:val="clear" w:color="auto" w:fill="auto"/>
            <w:tcMar>
              <w:top w:w="113" w:type="dxa"/>
              <w:left w:w="113" w:type="dxa"/>
              <w:bottom w:w="113" w:type="dxa"/>
              <w:right w:w="113" w:type="dxa"/>
            </w:tcMar>
          </w:tcPr>
          <w:p w14:paraId="0322841F" w14:textId="6800898C" w:rsidR="00FF6706" w:rsidRPr="00E3226D" w:rsidRDefault="00B95673" w:rsidP="00FF6706">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１</w:t>
            </w:r>
            <w:r w:rsidR="00FF6706" w:rsidRPr="00E3226D">
              <w:rPr>
                <w:rFonts w:ascii="ＭＳ ゴシック" w:eastAsia="ＭＳ ゴシック" w:hAnsi="ＭＳ ゴシック" w:hint="eastAsia"/>
                <w:szCs w:val="21"/>
              </w:rPr>
              <w:t xml:space="preserve">　生徒の自己実現を最大限に支援する学校づくり</w:t>
            </w:r>
          </w:p>
          <w:p w14:paraId="5E33562D" w14:textId="3FBE9C98" w:rsidR="00FF6706" w:rsidRPr="00E3226D" w:rsidRDefault="00FF6706" w:rsidP="007438E2">
            <w:pPr>
              <w:spacing w:line="300" w:lineRule="exact"/>
              <w:ind w:firstLineChars="100" w:firstLine="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hint="eastAsia"/>
                <w:szCs w:val="21"/>
              </w:rPr>
              <w:t>１</w:t>
            </w:r>
            <w:r w:rsidRPr="00E3226D">
              <w:rPr>
                <w:rFonts w:ascii="ＭＳ ゴシック" w:eastAsia="ＭＳ ゴシック" w:hAnsi="ＭＳ ゴシック" w:hint="eastAsia"/>
                <w:szCs w:val="21"/>
              </w:rPr>
              <w:t>）生徒の「学ぼうとする力」を育成する</w:t>
            </w:r>
          </w:p>
          <w:p w14:paraId="727DF009" w14:textId="69D5A5BD" w:rsidR="00FF6706" w:rsidRPr="00E3226D" w:rsidRDefault="00FF6706" w:rsidP="00FF6706">
            <w:pPr>
              <w:spacing w:line="300" w:lineRule="exact"/>
              <w:ind w:leftChars="283" w:left="892" w:hangingChars="142" w:hanging="298"/>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ア　</w:t>
            </w:r>
            <w:r w:rsidR="00472CAD" w:rsidRPr="00E3226D">
              <w:rPr>
                <w:rFonts w:ascii="ＭＳ ゴシック" w:eastAsia="ＭＳ ゴシック" w:hAnsi="ＭＳ ゴシック" w:hint="eastAsia"/>
                <w:szCs w:val="21"/>
              </w:rPr>
              <w:t>観点別学習状況の評価を進めるとともに、計画・実践（指導）・評価・改善という一連の活動を繰り返すことにより授業等の改善を行う</w:t>
            </w:r>
            <w:r w:rsidR="006C40A7" w:rsidRPr="00E3226D">
              <w:rPr>
                <w:rFonts w:ascii="ＭＳ ゴシック" w:eastAsia="ＭＳ ゴシック" w:hAnsi="ＭＳ ゴシック" w:hint="eastAsia"/>
                <w:szCs w:val="21"/>
              </w:rPr>
              <w:t>。また、</w:t>
            </w:r>
            <w:r w:rsidR="00472CAD" w:rsidRPr="00E3226D">
              <w:rPr>
                <w:rFonts w:ascii="ＭＳ ゴシック" w:eastAsia="ＭＳ ゴシック" w:hAnsi="ＭＳ ゴシック" w:hint="eastAsia"/>
                <w:szCs w:val="21"/>
              </w:rPr>
              <w:t>校内における教員相互の授業見学、初任者研修・</w:t>
            </w:r>
            <w:r w:rsidR="00B95673" w:rsidRPr="00E3226D">
              <w:rPr>
                <w:rFonts w:ascii="ＭＳ ゴシック" w:eastAsia="ＭＳ ゴシック" w:hAnsi="ＭＳ ゴシック"/>
                <w:szCs w:val="21"/>
              </w:rPr>
              <w:t>10</w:t>
            </w:r>
            <w:r w:rsidR="00472CAD" w:rsidRPr="00E3226D">
              <w:rPr>
                <w:rFonts w:ascii="ＭＳ ゴシック" w:eastAsia="ＭＳ ゴシック" w:hAnsi="ＭＳ ゴシック" w:hint="eastAsia"/>
                <w:szCs w:val="21"/>
              </w:rPr>
              <w:t>年経験者研修等による公開授業・研究協議への参加や、大阪府教育センター等で実施される研修・研究授業等に参加することで、教員の「授業力」を向上させる。</w:t>
            </w:r>
          </w:p>
          <w:p w14:paraId="646E8B7E" w14:textId="7978C22E" w:rsidR="00FF6706" w:rsidRPr="00E3226D" w:rsidRDefault="00FF6706" w:rsidP="00FF6706">
            <w:pPr>
              <w:spacing w:line="300" w:lineRule="exact"/>
              <w:ind w:left="773" w:hangingChars="368" w:hanging="773"/>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イ　</w:t>
            </w:r>
            <w:r w:rsidR="006C40A7" w:rsidRPr="00E3226D">
              <w:rPr>
                <w:rFonts w:ascii="ＭＳ ゴシック" w:eastAsia="ＭＳ ゴシック" w:hAnsi="ＭＳ ゴシック" w:hint="eastAsia"/>
                <w:szCs w:val="21"/>
              </w:rPr>
              <w:t>ますます多様化する家庭環境</w:t>
            </w:r>
            <w:r w:rsidRPr="00E3226D">
              <w:rPr>
                <w:rFonts w:ascii="ＭＳ ゴシック" w:eastAsia="ＭＳ ゴシック" w:hAnsi="ＭＳ ゴシック" w:hint="eastAsia"/>
                <w:szCs w:val="21"/>
              </w:rPr>
              <w:t>の変化等を含む様々な</w:t>
            </w:r>
            <w:r w:rsidR="00211265" w:rsidRPr="00E3226D">
              <w:rPr>
                <w:rFonts w:ascii="ＭＳ ゴシック" w:eastAsia="ＭＳ ゴシック" w:hAnsi="ＭＳ ゴシック" w:hint="eastAsia"/>
                <w:szCs w:val="21"/>
              </w:rPr>
              <w:t>課題を抱える</w:t>
            </w:r>
            <w:r w:rsidRPr="00E3226D">
              <w:rPr>
                <w:rFonts w:ascii="ＭＳ ゴシック" w:eastAsia="ＭＳ ゴシック" w:hAnsi="ＭＳ ゴシック" w:hint="eastAsia"/>
                <w:szCs w:val="21"/>
              </w:rPr>
              <w:t>生徒に対して</w:t>
            </w:r>
            <w:r w:rsidR="006C40A7" w:rsidRPr="00E3226D">
              <w:rPr>
                <w:rFonts w:ascii="ＭＳ ゴシック" w:eastAsia="ＭＳ ゴシック" w:hAnsi="ＭＳ ゴシック" w:hint="eastAsia"/>
                <w:szCs w:val="21"/>
              </w:rPr>
              <w:t>一人ひとりの教育的ニーズを把握するため、</w:t>
            </w:r>
            <w:r w:rsidR="00B95673" w:rsidRPr="00E3226D">
              <w:rPr>
                <w:rFonts w:ascii="ＭＳ ゴシック" w:eastAsia="ＭＳ ゴシック" w:hAnsi="ＭＳ ゴシック"/>
                <w:szCs w:val="21"/>
              </w:rPr>
              <w:t>SC</w:t>
            </w: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szCs w:val="21"/>
              </w:rPr>
              <w:t>SSW</w:t>
            </w:r>
            <w:r w:rsidRPr="00E3226D">
              <w:rPr>
                <w:rFonts w:ascii="ＭＳ ゴシック" w:eastAsia="ＭＳ ゴシック" w:hAnsi="ＭＳ ゴシック" w:hint="eastAsia"/>
                <w:szCs w:val="21"/>
              </w:rPr>
              <w:t>・居場所スタッフ等外部人材</w:t>
            </w:r>
            <w:r w:rsidR="006C40A7" w:rsidRPr="00E3226D">
              <w:rPr>
                <w:rFonts w:ascii="ＭＳ ゴシック" w:eastAsia="ＭＳ ゴシック" w:hAnsi="ＭＳ ゴシック" w:hint="eastAsia"/>
                <w:szCs w:val="21"/>
              </w:rPr>
              <w:t>を積極的に活用し、</w:t>
            </w:r>
            <w:r w:rsidRPr="00E3226D">
              <w:rPr>
                <w:rFonts w:ascii="ＭＳ ゴシック" w:eastAsia="ＭＳ ゴシック" w:hAnsi="ＭＳ ゴシック" w:hint="eastAsia"/>
                <w:szCs w:val="21"/>
              </w:rPr>
              <w:t>連携しながら生徒の自己実現を支援する。本校生徒の様々な学習活動の場として、</w:t>
            </w:r>
            <w:r w:rsidR="00211265" w:rsidRPr="00E3226D">
              <w:rPr>
                <w:rFonts w:ascii="ＭＳ ゴシック" w:eastAsia="ＭＳ ゴシック" w:hAnsi="ＭＳ ゴシック" w:hint="eastAsia"/>
                <w:szCs w:val="21"/>
              </w:rPr>
              <w:t>メンタル面から支援する</w:t>
            </w:r>
            <w:r w:rsidRPr="00E3226D">
              <w:rPr>
                <w:rFonts w:ascii="ＭＳ ゴシック" w:eastAsia="ＭＳ ゴシック" w:hAnsi="ＭＳ ゴシック" w:hint="eastAsia"/>
                <w:szCs w:val="21"/>
              </w:rPr>
              <w:t>居場所カフェ</w:t>
            </w:r>
            <w:r w:rsidR="00211265" w:rsidRPr="00E3226D">
              <w:rPr>
                <w:rFonts w:ascii="ＭＳ ゴシック" w:eastAsia="ＭＳ ゴシック" w:hAnsi="ＭＳ ゴシック" w:hint="eastAsia"/>
                <w:szCs w:val="21"/>
              </w:rPr>
              <w:t>の継続、図書室</w:t>
            </w:r>
            <w:r w:rsidRPr="00E3226D">
              <w:rPr>
                <w:rFonts w:ascii="ＭＳ ゴシック" w:eastAsia="ＭＳ ゴシック" w:hAnsi="ＭＳ ゴシック" w:hint="eastAsia"/>
                <w:szCs w:val="21"/>
              </w:rPr>
              <w:t>の有効的活用を図る</w:t>
            </w:r>
            <w:r w:rsidR="00451446" w:rsidRPr="00E3226D">
              <w:rPr>
                <w:rFonts w:ascii="ＭＳ ゴシック" w:eastAsia="ＭＳ ゴシック" w:hAnsi="ＭＳ ゴシック" w:hint="eastAsia"/>
                <w:szCs w:val="21"/>
              </w:rPr>
              <w:t>。</w:t>
            </w:r>
          </w:p>
          <w:p w14:paraId="7FEA5549" w14:textId="4C6DF8D8" w:rsidR="00FF6706" w:rsidRPr="00E3226D" w:rsidRDefault="00FF6706" w:rsidP="00FF6706">
            <w:pPr>
              <w:spacing w:line="300" w:lineRule="exact"/>
              <w:ind w:left="771" w:hangingChars="367" w:hanging="771"/>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ウ　</w:t>
            </w:r>
            <w:r w:rsidR="00975873" w:rsidRPr="00E3226D">
              <w:rPr>
                <w:rFonts w:ascii="ＭＳ ゴシック" w:eastAsia="ＭＳ ゴシック" w:hAnsi="ＭＳ ゴシック" w:hint="eastAsia"/>
                <w:szCs w:val="21"/>
              </w:rPr>
              <w:t>本校生徒にとっての「わかる授業」「できる授業」をめざし、</w:t>
            </w:r>
            <w:r w:rsidR="00B95673" w:rsidRPr="00E3226D">
              <w:rPr>
                <w:rFonts w:ascii="ＭＳ ゴシック" w:eastAsia="ＭＳ ゴシック" w:hAnsi="ＭＳ ゴシック" w:hint="eastAsia"/>
                <w:szCs w:val="21"/>
              </w:rPr>
              <w:t>１</w:t>
            </w:r>
            <w:r w:rsidR="00472CAD" w:rsidRPr="00E3226D">
              <w:rPr>
                <w:rFonts w:ascii="ＭＳ ゴシック" w:eastAsia="ＭＳ ゴシック" w:hAnsi="ＭＳ ゴシック" w:hint="eastAsia"/>
                <w:szCs w:val="21"/>
              </w:rPr>
              <w:t>人</w:t>
            </w:r>
            <w:r w:rsidR="00B95673" w:rsidRPr="00E3226D">
              <w:rPr>
                <w:rFonts w:ascii="ＭＳ ゴシック" w:eastAsia="ＭＳ ゴシック" w:hAnsi="ＭＳ ゴシック" w:hint="eastAsia"/>
                <w:szCs w:val="21"/>
              </w:rPr>
              <w:t>１</w:t>
            </w:r>
            <w:r w:rsidR="00472CAD" w:rsidRPr="00E3226D">
              <w:rPr>
                <w:rFonts w:ascii="ＭＳ ゴシック" w:eastAsia="ＭＳ ゴシック" w:hAnsi="ＭＳ ゴシック" w:hint="eastAsia"/>
                <w:szCs w:val="21"/>
              </w:rPr>
              <w:t>台端末等</w:t>
            </w:r>
            <w:r w:rsidR="00B95673" w:rsidRPr="00E3226D">
              <w:rPr>
                <w:rFonts w:ascii="ＭＳ ゴシック" w:eastAsia="ＭＳ ゴシック" w:hAnsi="ＭＳ ゴシック"/>
                <w:szCs w:val="21"/>
              </w:rPr>
              <w:t>ICT</w:t>
            </w:r>
            <w:r w:rsidR="00472CAD" w:rsidRPr="00E3226D">
              <w:rPr>
                <w:rFonts w:ascii="ＭＳ ゴシック" w:eastAsia="ＭＳ ゴシック" w:hAnsi="ＭＳ ゴシック" w:hint="eastAsia"/>
                <w:szCs w:val="21"/>
              </w:rPr>
              <w:t>機器を効果的に活用した</w:t>
            </w:r>
            <w:r w:rsidR="00975873" w:rsidRPr="00E3226D">
              <w:rPr>
                <w:rFonts w:ascii="ＭＳ ゴシック" w:eastAsia="ＭＳ ゴシック" w:hAnsi="ＭＳ ゴシック" w:hint="eastAsia"/>
                <w:szCs w:val="21"/>
              </w:rPr>
              <w:t>授業形態や授業方法を工夫改善する。</w:t>
            </w:r>
          </w:p>
          <w:p w14:paraId="5BD6BCAA" w14:textId="0B196723" w:rsidR="00FF6706" w:rsidRPr="00E3226D" w:rsidRDefault="00FF6706" w:rsidP="00EF39E6">
            <w:pPr>
              <w:spacing w:line="300" w:lineRule="exact"/>
              <w:ind w:leftChars="-123" w:left="590" w:hangingChars="404" w:hanging="848"/>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※令和</w:t>
            </w:r>
            <w:r w:rsidR="00B95673" w:rsidRPr="00E3226D">
              <w:rPr>
                <w:rFonts w:ascii="ＭＳ ゴシック" w:eastAsia="ＭＳ ゴシック" w:hAnsi="ＭＳ ゴシック" w:hint="eastAsia"/>
                <w:szCs w:val="21"/>
              </w:rPr>
              <w:t>７</w:t>
            </w:r>
            <w:r w:rsidRPr="00E3226D">
              <w:rPr>
                <w:rFonts w:ascii="ＭＳ ゴシック" w:eastAsia="ＭＳ ゴシック" w:hAnsi="ＭＳ ゴシック" w:hint="eastAsia"/>
                <w:szCs w:val="21"/>
              </w:rPr>
              <w:t>年度までに、生徒授業アンケートの①「授業内容に興味・関心を持つことができた（興味関心）」と②「授業を受けて知識や技能が身に付いた（知識技能）」について、回答ポイント（満点</w:t>
            </w:r>
            <w:r w:rsidR="00B95673" w:rsidRPr="00E3226D">
              <w:rPr>
                <w:rFonts w:ascii="ＭＳ ゴシック" w:eastAsia="ＭＳ ゴシック" w:hAnsi="ＭＳ ゴシック"/>
                <w:szCs w:val="21"/>
              </w:rPr>
              <w:t>4.0</w:t>
            </w:r>
            <w:r w:rsidRPr="00E3226D">
              <w:rPr>
                <w:rFonts w:ascii="ＭＳ ゴシック" w:eastAsia="ＭＳ ゴシック" w:hAnsi="ＭＳ ゴシック" w:hint="eastAsia"/>
                <w:szCs w:val="21"/>
              </w:rPr>
              <w:t>）を</w:t>
            </w:r>
            <w:r w:rsidR="00B95673" w:rsidRPr="00E3226D">
              <w:rPr>
                <w:rFonts w:ascii="ＭＳ ゴシック" w:eastAsia="ＭＳ ゴシック" w:hAnsi="ＭＳ ゴシック"/>
                <w:szCs w:val="21"/>
              </w:rPr>
              <w:t>3.25</w:t>
            </w:r>
            <w:r w:rsidRPr="00E3226D">
              <w:rPr>
                <w:rFonts w:ascii="ＭＳ ゴシック" w:eastAsia="ＭＳ ゴシック" w:hAnsi="ＭＳ ゴシック" w:hint="eastAsia"/>
                <w:szCs w:val="21"/>
              </w:rPr>
              <w:t>以上にする。（①</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3.11,R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3.23,R</w:t>
            </w:r>
            <w:r w:rsidR="00B95673" w:rsidRPr="00E3226D">
              <w:rPr>
                <w:rFonts w:ascii="ＭＳ ゴシック" w:eastAsia="ＭＳ ゴシック" w:hAnsi="ＭＳ ゴシック" w:hint="eastAsia"/>
                <w:szCs w:val="21"/>
              </w:rPr>
              <w:t>４</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3.13</w:t>
            </w:r>
            <w:r w:rsidR="00951CDA" w:rsidRPr="00E3226D">
              <w:rPr>
                <w:rFonts w:ascii="ＭＳ ゴシック" w:eastAsia="ＭＳ ゴシック" w:hAnsi="ＭＳ ゴシック"/>
                <w:szCs w:val="21"/>
              </w:rPr>
              <w:t xml:space="preserve"> </w:t>
            </w:r>
            <w:r w:rsidRPr="00E3226D">
              <w:rPr>
                <w:rFonts w:ascii="ＭＳ ゴシック" w:eastAsia="ＭＳ ゴシック" w:hAnsi="ＭＳ ゴシック"/>
                <w:szCs w:val="21"/>
              </w:rPr>
              <w:t xml:space="preserve"> </w:t>
            </w:r>
            <w:r w:rsidRPr="00E3226D">
              <w:rPr>
                <w:rFonts w:ascii="ＭＳ ゴシック" w:eastAsia="ＭＳ ゴシック" w:hAnsi="ＭＳ ゴシック" w:hint="eastAsia"/>
                <w:szCs w:val="21"/>
              </w:rPr>
              <w:t>②</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3.14,R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3.27,R</w:t>
            </w:r>
            <w:r w:rsidR="00B95673" w:rsidRPr="00E3226D">
              <w:rPr>
                <w:rFonts w:ascii="ＭＳ ゴシック" w:eastAsia="ＭＳ ゴシック" w:hAnsi="ＭＳ ゴシック" w:hint="eastAsia"/>
                <w:szCs w:val="21"/>
              </w:rPr>
              <w:t>４</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3.16</w:t>
            </w:r>
            <w:r w:rsidRPr="00E3226D">
              <w:rPr>
                <w:rFonts w:ascii="ＭＳ ゴシック" w:eastAsia="ＭＳ ゴシック" w:hAnsi="ＭＳ ゴシック" w:hint="eastAsia"/>
                <w:szCs w:val="21"/>
              </w:rPr>
              <w:t>）</w:t>
            </w:r>
          </w:p>
          <w:p w14:paraId="5810BC5E" w14:textId="0C9E1CD5" w:rsidR="00FF6706" w:rsidRPr="00E3226D" w:rsidRDefault="00FF6706" w:rsidP="00EF39E6">
            <w:pPr>
              <w:spacing w:line="300" w:lineRule="exact"/>
              <w:ind w:leftChars="197" w:left="590" w:hangingChars="84" w:hanging="176"/>
              <w:rPr>
                <w:rFonts w:ascii="ＭＳ ゴシック" w:eastAsia="ＭＳ ゴシック" w:hAnsi="ＭＳ ゴシック"/>
                <w:szCs w:val="21"/>
              </w:rPr>
            </w:pPr>
            <w:r w:rsidRPr="00E3226D">
              <w:rPr>
                <w:rFonts w:ascii="ＭＳ ゴシック" w:eastAsia="ＭＳ ゴシック" w:hAnsi="ＭＳ ゴシック" w:hint="eastAsia"/>
                <w:szCs w:val="21"/>
              </w:rPr>
              <w:t>※令和</w:t>
            </w:r>
            <w:r w:rsidR="00B95673" w:rsidRPr="00E3226D">
              <w:rPr>
                <w:rFonts w:ascii="ＭＳ ゴシック" w:eastAsia="ＭＳ ゴシック" w:hAnsi="ＭＳ ゴシック" w:hint="eastAsia"/>
                <w:szCs w:val="21"/>
              </w:rPr>
              <w:t>７</w:t>
            </w:r>
            <w:r w:rsidRPr="00E3226D">
              <w:rPr>
                <w:rFonts w:ascii="ＭＳ ゴシック" w:eastAsia="ＭＳ ゴシック" w:hAnsi="ＭＳ ゴシック" w:hint="eastAsia"/>
                <w:szCs w:val="21"/>
              </w:rPr>
              <w:t>年度までに、生徒向け学校教育自己診断の①「授業は分かりやすい」と②「自分は授業にまじめに取り組んでいる」について、肯定的回答率を①</w:t>
            </w:r>
            <w:r w:rsidR="00B95673" w:rsidRPr="00E3226D">
              <w:rPr>
                <w:rFonts w:ascii="ＭＳ ゴシック" w:eastAsia="ＭＳ ゴシック" w:hAnsi="ＭＳ ゴシック"/>
                <w:szCs w:val="21"/>
              </w:rPr>
              <w:t>70</w:t>
            </w:r>
            <w:r w:rsidRPr="00E3226D">
              <w:rPr>
                <w:rFonts w:ascii="ＭＳ ゴシック" w:eastAsia="ＭＳ ゴシック" w:hAnsi="ＭＳ ゴシック" w:hint="eastAsia"/>
                <w:szCs w:val="21"/>
              </w:rPr>
              <w:t>%以上・②</w:t>
            </w:r>
            <w:r w:rsidR="00B95673" w:rsidRPr="00E3226D">
              <w:rPr>
                <w:rFonts w:ascii="ＭＳ ゴシック" w:eastAsia="ＭＳ ゴシック" w:hAnsi="ＭＳ ゴシック"/>
                <w:szCs w:val="21"/>
              </w:rPr>
              <w:t>80</w:t>
            </w:r>
            <w:r w:rsidRPr="00E3226D">
              <w:rPr>
                <w:rFonts w:ascii="ＭＳ ゴシック" w:eastAsia="ＭＳ ゴシック" w:hAnsi="ＭＳ ゴシック" w:hint="eastAsia"/>
                <w:szCs w:val="21"/>
              </w:rPr>
              <w:t>%以上を維持する（①</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68.4</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78.6</w:t>
            </w:r>
            <w:r w:rsidRPr="00E3226D">
              <w:rPr>
                <w:rFonts w:ascii="ＭＳ ゴシック" w:eastAsia="ＭＳ ゴシック" w:hAnsi="ＭＳ ゴシック"/>
                <w:szCs w:val="21"/>
              </w:rPr>
              <w:t>%</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67.3</w:t>
            </w:r>
            <w:r w:rsidR="00AA2E4C" w:rsidRPr="00E3226D">
              <w:rPr>
                <w:rFonts w:ascii="ＭＳ ゴシック" w:eastAsia="ＭＳ ゴシック" w:hAnsi="ＭＳ ゴシック"/>
                <w:szCs w:val="21"/>
              </w:rPr>
              <w:t>%</w:t>
            </w:r>
            <w:r w:rsidRPr="00E3226D">
              <w:rPr>
                <w:rFonts w:ascii="ＭＳ ゴシック" w:eastAsia="ＭＳ ゴシック" w:hAnsi="ＭＳ ゴシック"/>
                <w:szCs w:val="21"/>
              </w:rPr>
              <w:t xml:space="preserve"> </w:t>
            </w:r>
            <w:r w:rsidR="00951CDA" w:rsidRPr="00E3226D">
              <w:rPr>
                <w:rFonts w:ascii="ＭＳ ゴシック" w:eastAsia="ＭＳ ゴシック" w:hAnsi="ＭＳ ゴシック"/>
                <w:szCs w:val="21"/>
              </w:rPr>
              <w:t xml:space="preserve"> </w:t>
            </w:r>
            <w:r w:rsidRPr="00E3226D">
              <w:rPr>
                <w:rFonts w:ascii="ＭＳ ゴシック" w:eastAsia="ＭＳ ゴシック" w:hAnsi="ＭＳ ゴシック" w:hint="eastAsia"/>
                <w:szCs w:val="21"/>
              </w:rPr>
              <w:t>②</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82.6</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82.8</w:t>
            </w:r>
            <w:r w:rsidRPr="00E3226D">
              <w:rPr>
                <w:rFonts w:ascii="ＭＳ ゴシック" w:eastAsia="ＭＳ ゴシック" w:hAnsi="ＭＳ ゴシック"/>
                <w:szCs w:val="21"/>
              </w:rPr>
              <w:t>%</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79.2</w:t>
            </w:r>
            <w:r w:rsidR="00AA2E4C"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w:t>
            </w:r>
          </w:p>
          <w:p w14:paraId="15175098" w14:textId="77777777" w:rsidR="00472CAD" w:rsidRPr="00E3226D" w:rsidRDefault="00472CAD" w:rsidP="00FF6706">
            <w:pPr>
              <w:spacing w:line="300" w:lineRule="exact"/>
              <w:ind w:leftChars="147" w:left="309" w:firstLine="1"/>
              <w:rPr>
                <w:rFonts w:ascii="ＭＳ ゴシック" w:eastAsia="ＭＳ ゴシック" w:hAnsi="ＭＳ ゴシック"/>
                <w:szCs w:val="21"/>
              </w:rPr>
            </w:pPr>
          </w:p>
          <w:p w14:paraId="3A7BA705" w14:textId="46D7B8E0" w:rsidR="00FF6706" w:rsidRPr="00E3226D" w:rsidRDefault="00FF6706" w:rsidP="00FF6706">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hint="eastAsia"/>
                <w:szCs w:val="21"/>
              </w:rPr>
              <w:t>）</w:t>
            </w:r>
            <w:r w:rsidR="00EF6824" w:rsidRPr="00E3226D">
              <w:rPr>
                <w:rFonts w:ascii="ＭＳ ゴシック" w:eastAsia="ＭＳ ゴシック" w:hAnsi="ＭＳ ゴシック" w:hint="eastAsia"/>
                <w:szCs w:val="21"/>
              </w:rPr>
              <w:t xml:space="preserve">自主性・自立性を育成するキャリア教育の推進　</w:t>
            </w:r>
          </w:p>
          <w:p w14:paraId="34C32F74" w14:textId="053AB8D2" w:rsidR="00FF6706" w:rsidRPr="00E3226D" w:rsidRDefault="00FF6706" w:rsidP="00FF6706">
            <w:pPr>
              <w:spacing w:line="300" w:lineRule="exact"/>
              <w:ind w:leftChars="283" w:left="741" w:hangingChars="70" w:hanging="147"/>
              <w:rPr>
                <w:rFonts w:ascii="ＭＳ ゴシック" w:eastAsia="ＭＳ ゴシック" w:hAnsi="ＭＳ ゴシック"/>
                <w:szCs w:val="21"/>
              </w:rPr>
            </w:pPr>
            <w:r w:rsidRPr="00E3226D">
              <w:rPr>
                <w:rFonts w:ascii="ＭＳ ゴシック" w:eastAsia="ＭＳ ゴシック" w:hAnsi="ＭＳ ゴシック" w:hint="eastAsia"/>
                <w:szCs w:val="21"/>
              </w:rPr>
              <w:t>ア　生徒の社会的・職業的自立に向け、チャレンジ精神を持って進路を切り拓く実践的な態度を育成できる、</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hint="eastAsia"/>
                <w:szCs w:val="21"/>
              </w:rPr>
              <w:t>年間を見据えたキャリア教育の計画と実践に取り組む。</w:t>
            </w:r>
          </w:p>
          <w:p w14:paraId="3F00374D" w14:textId="77777777" w:rsidR="00FF6706" w:rsidRPr="00E3226D" w:rsidRDefault="00FF6706" w:rsidP="00FF6706">
            <w:pPr>
              <w:spacing w:line="300" w:lineRule="exact"/>
              <w:ind w:left="771" w:hangingChars="367" w:hanging="771"/>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イ　地元企業・各種企業団体と協力した職場見学・インターンシップ、大学・短大・専門・専修・各種学校等と協力した学校見学や体験入学、各種業者による体験セミナー等に参加する機会を増やすことで、生徒の進路意識の向上を図る。</w:t>
            </w:r>
          </w:p>
          <w:p w14:paraId="06566DBA" w14:textId="47D7D93D" w:rsidR="00FF6706" w:rsidRPr="00E3226D" w:rsidRDefault="00FF6706" w:rsidP="00FF6706">
            <w:pPr>
              <w:spacing w:line="300" w:lineRule="exact"/>
              <w:ind w:firstLineChars="155" w:firstLine="325"/>
              <w:rPr>
                <w:rFonts w:ascii="ＭＳ ゴシック" w:eastAsia="ＭＳ ゴシック" w:hAnsi="ＭＳ ゴシック"/>
                <w:szCs w:val="21"/>
              </w:rPr>
            </w:pPr>
            <w:r w:rsidRPr="00E3226D">
              <w:rPr>
                <w:rFonts w:ascii="ＭＳ ゴシック" w:eastAsia="ＭＳ ゴシック" w:hAnsi="ＭＳ ゴシック" w:hint="eastAsia"/>
                <w:szCs w:val="21"/>
              </w:rPr>
              <w:t>※毎年度において、学校斡旋による就職内定率</w:t>
            </w:r>
            <w:r w:rsidR="00B95673" w:rsidRPr="00E3226D">
              <w:rPr>
                <w:rFonts w:ascii="ＭＳ ゴシック" w:eastAsia="ＭＳ ゴシック" w:hAnsi="ＭＳ ゴシック"/>
                <w:szCs w:val="21"/>
              </w:rPr>
              <w:t>100</w:t>
            </w:r>
            <w:r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と、理由のない進路未決定者</w:t>
            </w:r>
            <w:r w:rsidR="00B95673" w:rsidRPr="00E3226D">
              <w:rPr>
                <w:rFonts w:ascii="ＭＳ ゴシック" w:eastAsia="ＭＳ ゴシック" w:hAnsi="ＭＳ ゴシック" w:hint="eastAsia"/>
                <w:szCs w:val="21"/>
              </w:rPr>
              <w:t>０</w:t>
            </w:r>
            <w:r w:rsidRPr="00E3226D">
              <w:rPr>
                <w:rFonts w:ascii="ＭＳ ゴシック" w:eastAsia="ＭＳ ゴシック" w:hAnsi="ＭＳ ゴシック" w:hint="eastAsia"/>
                <w:szCs w:val="21"/>
              </w:rPr>
              <w:t>名をめざす。</w:t>
            </w:r>
          </w:p>
          <w:p w14:paraId="3CBC2980" w14:textId="232574F6" w:rsidR="00FF6706" w:rsidRPr="00E3226D" w:rsidRDefault="00FF6706" w:rsidP="00FF6706">
            <w:pPr>
              <w:spacing w:line="300" w:lineRule="exact"/>
              <w:ind w:firstLineChars="155" w:firstLine="325"/>
              <w:rPr>
                <w:rFonts w:ascii="ＭＳ ゴシック" w:eastAsia="ＭＳ ゴシック" w:hAnsi="ＭＳ ゴシック"/>
                <w:szCs w:val="21"/>
              </w:rPr>
            </w:pPr>
            <w:r w:rsidRPr="00E3226D">
              <w:rPr>
                <w:rFonts w:ascii="ＭＳ ゴシック" w:eastAsia="ＭＳ ゴシック" w:hAnsi="ＭＳ ゴシック" w:hint="eastAsia"/>
                <w:szCs w:val="21"/>
              </w:rPr>
              <w:t>※令和</w:t>
            </w:r>
            <w:r w:rsidR="00B95673" w:rsidRPr="00E3226D">
              <w:rPr>
                <w:rFonts w:ascii="ＭＳ ゴシック" w:eastAsia="ＭＳ ゴシック" w:hAnsi="ＭＳ ゴシック" w:hint="eastAsia"/>
                <w:szCs w:val="21"/>
              </w:rPr>
              <w:t>７</w:t>
            </w:r>
            <w:r w:rsidRPr="00E3226D">
              <w:rPr>
                <w:rFonts w:ascii="ＭＳ ゴシック" w:eastAsia="ＭＳ ゴシック" w:hAnsi="ＭＳ ゴシック" w:hint="eastAsia"/>
                <w:szCs w:val="21"/>
              </w:rPr>
              <w:t>年度までに、生徒・保護者向け学校教育自己診断の「きめ細やかな進路指導がなされている」について、肯定的回答率をともに</w:t>
            </w:r>
            <w:r w:rsidR="00B95673" w:rsidRPr="00E3226D">
              <w:rPr>
                <w:rFonts w:ascii="ＭＳ ゴシック" w:eastAsia="ＭＳ ゴシック" w:hAnsi="ＭＳ ゴシック"/>
                <w:szCs w:val="21"/>
              </w:rPr>
              <w:t>80</w:t>
            </w:r>
            <w:r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以上にする</w:t>
            </w:r>
          </w:p>
          <w:p w14:paraId="1990DE6E" w14:textId="77FC3DEE" w:rsidR="00FF6706" w:rsidRPr="00E3226D" w:rsidRDefault="00FF6706" w:rsidP="00FF6706">
            <w:pPr>
              <w:spacing w:line="300" w:lineRule="exact"/>
              <w:ind w:firstLineChars="155" w:firstLine="325"/>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（生徒  </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74.5</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78.2</w:t>
            </w:r>
            <w:r w:rsidRPr="00E3226D">
              <w:rPr>
                <w:rFonts w:ascii="ＭＳ ゴシック" w:eastAsia="ＭＳ ゴシック" w:hAnsi="ＭＳ ゴシック"/>
                <w:szCs w:val="21"/>
              </w:rPr>
              <w:t>%</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75.1</w:t>
            </w:r>
            <w:r w:rsidR="00AA2E4C" w:rsidRPr="00E3226D">
              <w:rPr>
                <w:rFonts w:ascii="ＭＳ ゴシック" w:eastAsia="ＭＳ ゴシック" w:hAnsi="ＭＳ ゴシック"/>
                <w:szCs w:val="21"/>
              </w:rPr>
              <w:t>%</w:t>
            </w:r>
            <w:r w:rsidRPr="00E3226D">
              <w:rPr>
                <w:rFonts w:ascii="ＭＳ ゴシック" w:eastAsia="ＭＳ ゴシック" w:hAnsi="ＭＳ ゴシック"/>
                <w:szCs w:val="21"/>
              </w:rPr>
              <w:t xml:space="preserve"> </w:t>
            </w:r>
            <w:r w:rsidRPr="00E3226D">
              <w:rPr>
                <w:rFonts w:ascii="ＭＳ ゴシック" w:eastAsia="ＭＳ ゴシック" w:hAnsi="ＭＳ ゴシック" w:hint="eastAsia"/>
                <w:szCs w:val="21"/>
              </w:rPr>
              <w:t>保護者</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73.7</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82.8</w:t>
            </w:r>
            <w:r w:rsidRPr="00E3226D">
              <w:rPr>
                <w:rFonts w:ascii="ＭＳ ゴシック" w:eastAsia="ＭＳ ゴシック" w:hAnsi="ＭＳ ゴシック"/>
                <w:szCs w:val="21"/>
              </w:rPr>
              <w:t>%</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79.5</w:t>
            </w:r>
            <w:r w:rsidR="00AA2E4C"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w:t>
            </w:r>
          </w:p>
          <w:p w14:paraId="48D0C4AE" w14:textId="1EE6CCF0" w:rsidR="00AC7519" w:rsidRPr="00E3226D" w:rsidRDefault="00AC7519" w:rsidP="00D756F9">
            <w:pPr>
              <w:spacing w:line="300" w:lineRule="exact"/>
              <w:ind w:leftChars="155" w:left="745" w:hangingChars="200" w:hanging="420"/>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ウ　大阪産業大学と高大連携協定を締結し、「キャンパス見学」「施設・設備の活用」「優先指定校推薦枠の策定」を実施可能とする</w:t>
            </w:r>
            <w:r w:rsidR="00D756F9" w:rsidRPr="00E3226D">
              <w:rPr>
                <w:rFonts w:ascii="ＭＳ ゴシック" w:eastAsia="ＭＳ ゴシック" w:hAnsi="ＭＳ ゴシック" w:hint="eastAsia"/>
                <w:szCs w:val="21"/>
              </w:rPr>
              <w:t>ことにより、進学を目標とする生徒の意識向上を図る</w:t>
            </w:r>
            <w:r w:rsidRPr="00E3226D">
              <w:rPr>
                <w:rFonts w:ascii="ＭＳ ゴシック" w:eastAsia="ＭＳ ゴシック" w:hAnsi="ＭＳ ゴシック" w:hint="eastAsia"/>
                <w:szCs w:val="21"/>
              </w:rPr>
              <w:t>。</w:t>
            </w:r>
          </w:p>
          <w:p w14:paraId="65B1EE03" w14:textId="77777777" w:rsidR="00FF6706" w:rsidRPr="00E3226D" w:rsidRDefault="00FF6706" w:rsidP="00FF6706">
            <w:pPr>
              <w:spacing w:line="300" w:lineRule="exact"/>
              <w:rPr>
                <w:rFonts w:ascii="ＭＳ ゴシック" w:eastAsia="ＭＳ ゴシック" w:hAnsi="ＭＳ ゴシック"/>
                <w:szCs w:val="21"/>
              </w:rPr>
            </w:pPr>
          </w:p>
          <w:p w14:paraId="7604D0F0" w14:textId="714BDA75" w:rsidR="00FF6706" w:rsidRPr="00E3226D" w:rsidRDefault="00B95673" w:rsidP="00FF6706">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２</w:t>
            </w:r>
            <w:r w:rsidR="00FF6706" w:rsidRPr="00E3226D">
              <w:rPr>
                <w:rFonts w:ascii="ＭＳ ゴシック" w:eastAsia="ＭＳ ゴシック" w:hAnsi="ＭＳ ゴシック" w:hint="eastAsia"/>
                <w:szCs w:val="21"/>
              </w:rPr>
              <w:t xml:space="preserve">　すべての生徒が安全・安心に生活できる学校づくり</w:t>
            </w:r>
          </w:p>
          <w:p w14:paraId="31D07DF3" w14:textId="0F981DDC" w:rsidR="00FF6706" w:rsidRPr="00E3226D" w:rsidRDefault="00FF6706" w:rsidP="0072158D">
            <w:pPr>
              <w:spacing w:line="300" w:lineRule="exact"/>
              <w:ind w:leftChars="100" w:left="630" w:hangingChars="200" w:hanging="42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hint="eastAsia"/>
                <w:szCs w:val="21"/>
              </w:rPr>
              <w:t>１</w:t>
            </w:r>
            <w:r w:rsidRPr="00E3226D">
              <w:rPr>
                <w:rFonts w:ascii="ＭＳ ゴシック" w:eastAsia="ＭＳ ゴシック" w:hAnsi="ＭＳ ゴシック" w:hint="eastAsia"/>
                <w:szCs w:val="21"/>
              </w:rPr>
              <w:t>）</w:t>
            </w:r>
            <w:r w:rsidR="004C6CDD" w:rsidRPr="00E3226D">
              <w:rPr>
                <w:rFonts w:ascii="ＭＳ ゴシック" w:eastAsia="ＭＳ ゴシック" w:hAnsi="ＭＳ ゴシック" w:hint="eastAsia"/>
                <w:szCs w:val="21"/>
              </w:rPr>
              <w:t>ますます多様化する家庭環境の変化等を含む様々な支援の必要な生徒に対して</w:t>
            </w:r>
            <w:r w:rsidRPr="00E3226D">
              <w:rPr>
                <w:rFonts w:ascii="ＭＳ ゴシック" w:eastAsia="ＭＳ ゴシック" w:hAnsi="ＭＳ ゴシック" w:hint="eastAsia"/>
                <w:szCs w:val="21"/>
              </w:rPr>
              <w:t>、きめこまやかな教育相談・教育支援の体制を構築することにより、困り感を抱える生徒の早期発見と早期対応につなげることで、問題事象の発生や不登校、中途退学につながることを防ぐ。</w:t>
            </w:r>
          </w:p>
          <w:p w14:paraId="267CA95F" w14:textId="45E0585E" w:rsidR="00FF6706" w:rsidRPr="00E3226D" w:rsidRDefault="00FF6706" w:rsidP="00AC7519">
            <w:pPr>
              <w:spacing w:line="300" w:lineRule="exact"/>
              <w:ind w:leftChars="100" w:left="614" w:hangingChars="200" w:hanging="404"/>
              <w:rPr>
                <w:rFonts w:ascii="ＭＳ ゴシック" w:eastAsia="ＭＳ ゴシック" w:hAnsi="ＭＳ ゴシック"/>
                <w:spacing w:val="-4"/>
                <w:szCs w:val="21"/>
              </w:rPr>
            </w:pPr>
            <w:r w:rsidRPr="00E3226D">
              <w:rPr>
                <w:rFonts w:ascii="ＭＳ ゴシック" w:eastAsia="ＭＳ ゴシック" w:hAnsi="ＭＳ ゴシック" w:hint="eastAsia"/>
                <w:spacing w:val="-4"/>
                <w:szCs w:val="21"/>
              </w:rPr>
              <w:t>（</w:t>
            </w:r>
            <w:r w:rsidR="00B95673" w:rsidRPr="00E3226D">
              <w:rPr>
                <w:rFonts w:ascii="ＭＳ ゴシック" w:eastAsia="ＭＳ ゴシック" w:hAnsi="ＭＳ ゴシック" w:hint="eastAsia"/>
                <w:spacing w:val="-4"/>
                <w:szCs w:val="21"/>
              </w:rPr>
              <w:t>２</w:t>
            </w:r>
            <w:r w:rsidRPr="00E3226D">
              <w:rPr>
                <w:rFonts w:ascii="ＭＳ ゴシック" w:eastAsia="ＭＳ ゴシック" w:hAnsi="ＭＳ ゴシック" w:hint="eastAsia"/>
                <w:spacing w:val="-4"/>
                <w:szCs w:val="21"/>
              </w:rPr>
              <w:t>）家庭や地域と連携した遅刻指導、服装・頭髪指導、挨拶・マナー指導等を</w:t>
            </w:r>
            <w:r w:rsidR="00AC7519" w:rsidRPr="00E3226D">
              <w:rPr>
                <w:rFonts w:ascii="ＭＳ ゴシック" w:eastAsia="ＭＳ ゴシック" w:hAnsi="ＭＳ ゴシック" w:hint="eastAsia"/>
                <w:spacing w:val="-4"/>
                <w:szCs w:val="21"/>
              </w:rPr>
              <w:t>カウンセリングマインドを持って行い</w:t>
            </w:r>
            <w:r w:rsidRPr="00E3226D">
              <w:rPr>
                <w:rFonts w:ascii="ＭＳ ゴシック" w:eastAsia="ＭＳ ゴシック" w:hAnsi="ＭＳ ゴシック" w:hint="eastAsia"/>
                <w:spacing w:val="-4"/>
                <w:szCs w:val="21"/>
              </w:rPr>
              <w:t>、生徒の規範意識や自律心を育成する。</w:t>
            </w:r>
          </w:p>
          <w:p w14:paraId="177A700A" w14:textId="3B6CB83A" w:rsidR="00FF6706" w:rsidRPr="00E3226D" w:rsidRDefault="00FF6706" w:rsidP="0072158D">
            <w:pPr>
              <w:spacing w:line="300" w:lineRule="exact"/>
              <w:ind w:firstLineChars="100" w:firstLine="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hint="eastAsia"/>
                <w:szCs w:val="21"/>
              </w:rPr>
              <w:t>）人権教育や総合的な探究の時間等の取組みを充実させ、他人を思いやる豊かな心や人権尊重の精神を育成する。</w:t>
            </w:r>
          </w:p>
          <w:p w14:paraId="4F28F0E5" w14:textId="5F9456AA" w:rsidR="00FF6706" w:rsidRPr="00E3226D" w:rsidRDefault="00FF6706" w:rsidP="0072158D">
            <w:pPr>
              <w:spacing w:line="300" w:lineRule="exact"/>
              <w:ind w:firstLineChars="100" w:firstLine="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hint="eastAsia"/>
                <w:szCs w:val="21"/>
              </w:rPr>
              <w:t>４</w:t>
            </w: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szCs w:val="21"/>
              </w:rPr>
              <w:t>HR</w:t>
            </w:r>
            <w:r w:rsidRPr="00E3226D">
              <w:rPr>
                <w:rFonts w:ascii="ＭＳ ゴシック" w:eastAsia="ＭＳ ゴシック" w:hAnsi="ＭＳ ゴシック" w:hint="eastAsia"/>
                <w:szCs w:val="21"/>
              </w:rPr>
              <w:t>活動、生徒会活動、部活動、学校行事等において生徒が主体的に参加・行動する取組みを進めることで、生徒の自尊感情や自立心を育成する。</w:t>
            </w:r>
          </w:p>
          <w:p w14:paraId="70AE630C" w14:textId="715411EC" w:rsidR="00FF6706" w:rsidRPr="00E3226D" w:rsidRDefault="00FF6706" w:rsidP="0072158D">
            <w:pPr>
              <w:spacing w:line="300" w:lineRule="exact"/>
              <w:ind w:firstLineChars="100" w:firstLine="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hint="eastAsia"/>
                <w:szCs w:val="21"/>
              </w:rPr>
              <w:t>５</w:t>
            </w:r>
            <w:r w:rsidRPr="00E3226D">
              <w:rPr>
                <w:rFonts w:ascii="ＭＳ ゴシック" w:eastAsia="ＭＳ ゴシック" w:hAnsi="ＭＳ ゴシック" w:hint="eastAsia"/>
                <w:szCs w:val="21"/>
              </w:rPr>
              <w:t>）校内防災体制の整備充実と、卒業後を見越した生徒の健康増進を図る取組みを進める。</w:t>
            </w:r>
          </w:p>
          <w:p w14:paraId="6D1AA5BD" w14:textId="11A359EF" w:rsidR="00FF6706" w:rsidRPr="00E3226D" w:rsidRDefault="00FF6706" w:rsidP="007438E2">
            <w:pPr>
              <w:spacing w:line="300" w:lineRule="exact"/>
              <w:ind w:leftChars="200" w:left="420"/>
              <w:rPr>
                <w:rFonts w:ascii="ＭＳ ゴシック" w:eastAsia="ＭＳ ゴシック" w:hAnsi="ＭＳ ゴシック"/>
                <w:szCs w:val="21"/>
              </w:rPr>
            </w:pPr>
            <w:r w:rsidRPr="00E3226D">
              <w:rPr>
                <w:rFonts w:ascii="ＭＳ ゴシック" w:eastAsia="ＭＳ ゴシック" w:hAnsi="ＭＳ ゴシック" w:hint="eastAsia"/>
                <w:szCs w:val="21"/>
              </w:rPr>
              <w:t>※令和</w:t>
            </w:r>
            <w:r w:rsidR="00B95673" w:rsidRPr="00E3226D">
              <w:rPr>
                <w:rFonts w:ascii="ＭＳ ゴシック" w:eastAsia="ＭＳ ゴシック" w:hAnsi="ＭＳ ゴシック" w:hint="eastAsia"/>
                <w:szCs w:val="21"/>
              </w:rPr>
              <w:t>７</w:t>
            </w:r>
            <w:r w:rsidRPr="00E3226D">
              <w:rPr>
                <w:rFonts w:ascii="ＭＳ ゴシック" w:eastAsia="ＭＳ ゴシック" w:hAnsi="ＭＳ ゴシック" w:hint="eastAsia"/>
                <w:szCs w:val="21"/>
              </w:rPr>
              <w:t>年度までに、生徒向け学校教育自己診断の①「マナーや校訓を守っている」②「頭髪・服装指導は適切である」③「遅刻指導・授業遅刻指導は適切である」について、肯定的回答率を①</w:t>
            </w:r>
            <w:r w:rsidR="00B95673" w:rsidRPr="00E3226D">
              <w:rPr>
                <w:rFonts w:ascii="ＭＳ ゴシック" w:eastAsia="ＭＳ ゴシック" w:hAnsi="ＭＳ ゴシック"/>
                <w:szCs w:val="21"/>
              </w:rPr>
              <w:t>90</w:t>
            </w:r>
            <w:r w:rsidRPr="00E3226D">
              <w:rPr>
                <w:rFonts w:ascii="ＭＳ ゴシック" w:eastAsia="ＭＳ ゴシック" w:hAnsi="ＭＳ ゴシック" w:hint="eastAsia"/>
                <w:szCs w:val="21"/>
              </w:rPr>
              <w:t>%以上・②</w:t>
            </w:r>
            <w:r w:rsidR="00B95673" w:rsidRPr="00E3226D">
              <w:rPr>
                <w:rFonts w:ascii="ＭＳ ゴシック" w:eastAsia="ＭＳ ゴシック" w:hAnsi="ＭＳ ゴシック"/>
                <w:szCs w:val="21"/>
              </w:rPr>
              <w:t>70</w:t>
            </w:r>
            <w:r w:rsidRPr="00E3226D">
              <w:rPr>
                <w:rFonts w:ascii="ＭＳ ゴシック" w:eastAsia="ＭＳ ゴシック" w:hAnsi="ＭＳ ゴシック" w:hint="eastAsia"/>
                <w:szCs w:val="21"/>
              </w:rPr>
              <w:t>%以上・③</w:t>
            </w:r>
            <w:r w:rsidR="00B95673" w:rsidRPr="00E3226D">
              <w:rPr>
                <w:rFonts w:ascii="ＭＳ ゴシック" w:eastAsia="ＭＳ ゴシック" w:hAnsi="ＭＳ ゴシック"/>
                <w:szCs w:val="21"/>
              </w:rPr>
              <w:t>80</w:t>
            </w:r>
            <w:r w:rsidRPr="00E3226D">
              <w:rPr>
                <w:rFonts w:ascii="ＭＳ ゴシック" w:eastAsia="ＭＳ ゴシック" w:hAnsi="ＭＳ ゴシック" w:hint="eastAsia"/>
                <w:szCs w:val="21"/>
              </w:rPr>
              <w:t>%以上にする。</w:t>
            </w:r>
          </w:p>
          <w:p w14:paraId="32553088" w14:textId="7A4DE4D0" w:rsidR="00FF6706" w:rsidRPr="00E3226D" w:rsidRDefault="00FF6706" w:rsidP="0072158D">
            <w:pPr>
              <w:spacing w:line="300" w:lineRule="exact"/>
              <w:ind w:firstLineChars="200" w:firstLine="420"/>
              <w:rPr>
                <w:rFonts w:ascii="ＭＳ ゴシック" w:eastAsia="ＭＳ ゴシック" w:hAnsi="ＭＳ ゴシック"/>
                <w:szCs w:val="21"/>
              </w:rPr>
            </w:pPr>
            <w:r w:rsidRPr="00E3226D">
              <w:rPr>
                <w:rFonts w:ascii="ＭＳ ゴシック" w:eastAsia="ＭＳ ゴシック" w:hAnsi="ＭＳ ゴシック" w:hint="eastAsia"/>
                <w:szCs w:val="21"/>
              </w:rPr>
              <w:t>（①</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92.5</w:t>
            </w:r>
            <w:r w:rsidRPr="00E3226D">
              <w:rPr>
                <w:rFonts w:ascii="ＭＳ ゴシック" w:eastAsia="ＭＳ ゴシック" w:hAnsi="ＭＳ ゴシック" w:hint="eastAsia"/>
                <w:szCs w:val="21"/>
              </w:rPr>
              <w:t>%</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92.0</w:t>
            </w:r>
            <w:r w:rsidRPr="00E3226D">
              <w:rPr>
                <w:rFonts w:ascii="ＭＳ ゴシック" w:eastAsia="ＭＳ ゴシック" w:hAnsi="ＭＳ ゴシック"/>
                <w:szCs w:val="21"/>
              </w:rPr>
              <w:t>%</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89.2</w:t>
            </w:r>
            <w:r w:rsidR="00AA2E4C" w:rsidRPr="00E3226D">
              <w:rPr>
                <w:rFonts w:ascii="ＭＳ ゴシック" w:eastAsia="ＭＳ ゴシック" w:hAnsi="ＭＳ ゴシック"/>
                <w:szCs w:val="21"/>
              </w:rPr>
              <w:t>%</w:t>
            </w:r>
            <w:r w:rsidR="00951CDA" w:rsidRPr="00E3226D">
              <w:rPr>
                <w:rFonts w:ascii="ＭＳ ゴシック" w:eastAsia="ＭＳ ゴシック" w:hAnsi="ＭＳ ゴシック"/>
                <w:szCs w:val="21"/>
              </w:rPr>
              <w:t xml:space="preserve"> </w:t>
            </w:r>
            <w:r w:rsidR="00585EBB" w:rsidRPr="00E3226D">
              <w:rPr>
                <w:rFonts w:ascii="ＭＳ ゴシック" w:eastAsia="ＭＳ ゴシック" w:hAnsi="ＭＳ ゴシック"/>
                <w:szCs w:val="21"/>
              </w:rPr>
              <w:t xml:space="preserve"> </w:t>
            </w:r>
            <w:r w:rsidRPr="00E3226D">
              <w:rPr>
                <w:rFonts w:ascii="ＭＳ ゴシック" w:eastAsia="ＭＳ ゴシック" w:hAnsi="ＭＳ ゴシック" w:hint="eastAsia"/>
                <w:szCs w:val="21"/>
              </w:rPr>
              <w:t>②</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63.9</w:t>
            </w:r>
            <w:r w:rsidRPr="00E3226D">
              <w:rPr>
                <w:rFonts w:ascii="ＭＳ ゴシック" w:eastAsia="ＭＳ ゴシック" w:hAnsi="ＭＳ ゴシック" w:hint="eastAsia"/>
                <w:szCs w:val="21"/>
              </w:rPr>
              <w:t>%</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59.2</w:t>
            </w:r>
            <w:r w:rsidRPr="00E3226D">
              <w:rPr>
                <w:rFonts w:ascii="ＭＳ ゴシック" w:eastAsia="ＭＳ ゴシック" w:hAnsi="ＭＳ ゴシック"/>
                <w:szCs w:val="21"/>
              </w:rPr>
              <w:t>%</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56.2</w:t>
            </w:r>
            <w:r w:rsidR="00AA2E4C" w:rsidRPr="00E3226D">
              <w:rPr>
                <w:rFonts w:ascii="ＭＳ ゴシック" w:eastAsia="ＭＳ ゴシック" w:hAnsi="ＭＳ ゴシック"/>
                <w:szCs w:val="21"/>
              </w:rPr>
              <w:t>%</w:t>
            </w:r>
            <w:r w:rsidR="00585EBB" w:rsidRPr="00E3226D">
              <w:rPr>
                <w:rFonts w:ascii="ＭＳ ゴシック" w:eastAsia="ＭＳ ゴシック" w:hAnsi="ＭＳ ゴシック"/>
                <w:szCs w:val="21"/>
              </w:rPr>
              <w:t xml:space="preserve">  </w:t>
            </w:r>
            <w:r w:rsidRPr="00E3226D">
              <w:rPr>
                <w:rFonts w:ascii="ＭＳ ゴシック" w:eastAsia="ＭＳ ゴシック" w:hAnsi="ＭＳ ゴシック" w:hint="eastAsia"/>
                <w:szCs w:val="21"/>
              </w:rPr>
              <w:t>③</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73.6</w:t>
            </w:r>
            <w:r w:rsidRPr="00E3226D">
              <w:rPr>
                <w:rFonts w:ascii="ＭＳ ゴシック" w:eastAsia="ＭＳ ゴシック" w:hAnsi="ＭＳ ゴシック" w:hint="eastAsia"/>
                <w:szCs w:val="21"/>
              </w:rPr>
              <w:t>%</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71.1</w:t>
            </w:r>
            <w:r w:rsidRPr="00E3226D">
              <w:rPr>
                <w:rFonts w:ascii="ＭＳ ゴシック" w:eastAsia="ＭＳ ゴシック" w:hAnsi="ＭＳ ゴシック"/>
                <w:szCs w:val="21"/>
              </w:rPr>
              <w:t>%</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AA2E4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62.6</w:t>
            </w:r>
            <w:r w:rsidRPr="00E3226D">
              <w:rPr>
                <w:rFonts w:ascii="ＭＳ ゴシック" w:eastAsia="ＭＳ ゴシック" w:hAnsi="ＭＳ ゴシック" w:hint="eastAsia"/>
                <w:szCs w:val="21"/>
              </w:rPr>
              <w:t>）</w:t>
            </w:r>
          </w:p>
          <w:p w14:paraId="0933A867" w14:textId="4B8670C3" w:rsidR="00FF6706" w:rsidRPr="00E3226D" w:rsidRDefault="00FF6706" w:rsidP="007438E2">
            <w:pPr>
              <w:spacing w:line="300" w:lineRule="exact"/>
              <w:ind w:firstLineChars="200" w:firstLine="420"/>
              <w:rPr>
                <w:rFonts w:ascii="ＭＳ ゴシック" w:eastAsia="ＭＳ ゴシック" w:hAnsi="ＭＳ ゴシック"/>
                <w:szCs w:val="21"/>
              </w:rPr>
            </w:pPr>
            <w:r w:rsidRPr="00E3226D">
              <w:rPr>
                <w:rFonts w:ascii="ＭＳ ゴシック" w:eastAsia="ＭＳ ゴシック" w:hAnsi="ＭＳ ゴシック" w:hint="eastAsia"/>
                <w:szCs w:val="21"/>
              </w:rPr>
              <w:t>※令和</w:t>
            </w:r>
            <w:r w:rsidR="00B95673" w:rsidRPr="00E3226D">
              <w:rPr>
                <w:rFonts w:ascii="ＭＳ ゴシック" w:eastAsia="ＭＳ ゴシック" w:hAnsi="ＭＳ ゴシック" w:hint="eastAsia"/>
                <w:szCs w:val="21"/>
              </w:rPr>
              <w:t>７</w:t>
            </w:r>
            <w:r w:rsidRPr="00E3226D">
              <w:rPr>
                <w:rFonts w:ascii="ＭＳ ゴシック" w:eastAsia="ＭＳ ゴシック" w:hAnsi="ＭＳ ゴシック" w:hint="eastAsia"/>
                <w:szCs w:val="21"/>
              </w:rPr>
              <w:t>年度までに、年間の登校遅刻延べ回数を</w:t>
            </w:r>
            <w:r w:rsidR="00B95673" w:rsidRPr="00E3226D">
              <w:rPr>
                <w:rFonts w:ascii="ＭＳ ゴシック" w:eastAsia="ＭＳ ゴシック" w:hAnsi="ＭＳ ゴシック"/>
                <w:szCs w:val="21"/>
              </w:rPr>
              <w:t>10,000</w:t>
            </w:r>
            <w:r w:rsidRPr="00E3226D">
              <w:rPr>
                <w:rFonts w:ascii="ＭＳ ゴシック" w:eastAsia="ＭＳ ゴシック" w:hAnsi="ＭＳ ゴシック" w:hint="eastAsia"/>
                <w:szCs w:val="21"/>
              </w:rPr>
              <w:t>回未満にする(</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11171</w:t>
            </w:r>
            <w:r w:rsidRPr="00E3226D">
              <w:rPr>
                <w:rFonts w:ascii="ＭＳ ゴシック" w:eastAsia="ＭＳ ゴシック" w:hAnsi="ＭＳ ゴシック" w:hint="eastAsia"/>
                <w:szCs w:val="21"/>
              </w:rPr>
              <w:t>回</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10721</w:t>
            </w:r>
            <w:r w:rsidRPr="00E3226D">
              <w:rPr>
                <w:rFonts w:ascii="ＭＳ ゴシック" w:eastAsia="ＭＳ ゴシック" w:hAnsi="ＭＳ ゴシック" w:hint="eastAsia"/>
                <w:szCs w:val="21"/>
              </w:rPr>
              <w:t>回</w:t>
            </w:r>
            <w:r w:rsidR="00195039"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195039"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12,793</w:t>
            </w:r>
            <w:r w:rsidR="00195039" w:rsidRPr="00E3226D">
              <w:rPr>
                <w:rFonts w:ascii="ＭＳ ゴシック" w:eastAsia="ＭＳ ゴシック" w:hAnsi="ＭＳ ゴシック" w:hint="eastAsia"/>
                <w:szCs w:val="21"/>
              </w:rPr>
              <w:t>回</w:t>
            </w:r>
            <w:r w:rsidRPr="00E3226D">
              <w:rPr>
                <w:rFonts w:ascii="ＭＳ ゴシック" w:eastAsia="ＭＳ ゴシック" w:hAnsi="ＭＳ ゴシック" w:hint="eastAsia"/>
                <w:szCs w:val="21"/>
              </w:rPr>
              <w:t>)。</w:t>
            </w:r>
          </w:p>
          <w:p w14:paraId="1DD0267A" w14:textId="08327A27" w:rsidR="00FF6706" w:rsidRPr="00E3226D" w:rsidRDefault="00FF6706" w:rsidP="007438E2">
            <w:pPr>
              <w:spacing w:line="300" w:lineRule="exact"/>
              <w:ind w:firstLineChars="200" w:firstLine="420"/>
              <w:rPr>
                <w:rFonts w:ascii="ＭＳ ゴシック" w:eastAsia="ＭＳ ゴシック" w:hAnsi="ＭＳ ゴシック"/>
                <w:szCs w:val="21"/>
              </w:rPr>
            </w:pPr>
            <w:r w:rsidRPr="00E3226D">
              <w:rPr>
                <w:rFonts w:ascii="ＭＳ ゴシック" w:eastAsia="ＭＳ ゴシック" w:hAnsi="ＭＳ ゴシック" w:hint="eastAsia"/>
                <w:szCs w:val="21"/>
              </w:rPr>
              <w:t>※令和</w:t>
            </w:r>
            <w:r w:rsidR="00B95673" w:rsidRPr="00E3226D">
              <w:rPr>
                <w:rFonts w:ascii="ＭＳ ゴシック" w:eastAsia="ＭＳ ゴシック" w:hAnsi="ＭＳ ゴシック" w:hint="eastAsia"/>
                <w:szCs w:val="21"/>
              </w:rPr>
              <w:t>７</w:t>
            </w:r>
            <w:r w:rsidRPr="00E3226D">
              <w:rPr>
                <w:rFonts w:ascii="ＭＳ ゴシック" w:eastAsia="ＭＳ ゴシック" w:hAnsi="ＭＳ ゴシック" w:hint="eastAsia"/>
                <w:szCs w:val="21"/>
              </w:rPr>
              <w:t>年度までに、生徒向け学校教育自己診断「相談できる教員は担任以外にもいる」の肯定的回答率を</w:t>
            </w:r>
            <w:r w:rsidR="00B95673" w:rsidRPr="00E3226D">
              <w:rPr>
                <w:rFonts w:ascii="ＭＳ ゴシック" w:eastAsia="ＭＳ ゴシック" w:hAnsi="ＭＳ ゴシック"/>
                <w:szCs w:val="21"/>
              </w:rPr>
              <w:t>80</w:t>
            </w:r>
            <w:r w:rsidRPr="00E3226D">
              <w:rPr>
                <w:rFonts w:ascii="ＭＳ ゴシック" w:eastAsia="ＭＳ ゴシック" w:hAnsi="ＭＳ ゴシック" w:hint="eastAsia"/>
                <w:szCs w:val="21"/>
              </w:rPr>
              <w:t>%以上にする。</w:t>
            </w:r>
          </w:p>
          <w:p w14:paraId="5560CC7E" w14:textId="08D95354" w:rsidR="00FF6706" w:rsidRPr="00E3226D" w:rsidRDefault="00FF6706" w:rsidP="0072158D">
            <w:pPr>
              <w:spacing w:line="300" w:lineRule="exact"/>
              <w:ind w:firstLineChars="200" w:firstLine="42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77.5</w:t>
            </w:r>
            <w:r w:rsidRPr="00E3226D">
              <w:rPr>
                <w:rFonts w:ascii="ＭＳ ゴシック" w:eastAsia="ＭＳ ゴシック" w:hAnsi="ＭＳ ゴシック" w:hint="eastAsia"/>
                <w:szCs w:val="21"/>
              </w:rPr>
              <w:t>%</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77.4</w:t>
            </w:r>
            <w:r w:rsidRPr="00E3226D">
              <w:rPr>
                <w:rFonts w:ascii="ＭＳ ゴシック" w:eastAsia="ＭＳ ゴシック" w:hAnsi="ＭＳ ゴシック"/>
                <w:szCs w:val="21"/>
              </w:rPr>
              <w:t>%</w:t>
            </w:r>
            <w:r w:rsidR="00195039"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195039"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szCs w:val="21"/>
              </w:rPr>
              <w:t>74.0</w:t>
            </w:r>
            <w:r w:rsidR="00195039"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w:t>
            </w:r>
          </w:p>
          <w:p w14:paraId="7D91E41F" w14:textId="2DA87708" w:rsidR="00FF6706" w:rsidRPr="00E3226D" w:rsidRDefault="00FF6706" w:rsidP="007438E2">
            <w:pPr>
              <w:spacing w:line="300" w:lineRule="exact"/>
              <w:ind w:leftChars="200" w:left="420"/>
              <w:rPr>
                <w:rFonts w:ascii="ＭＳ ゴシック" w:eastAsia="ＭＳ ゴシック" w:hAnsi="ＭＳ ゴシック"/>
                <w:szCs w:val="21"/>
              </w:rPr>
            </w:pPr>
            <w:r w:rsidRPr="00E3226D">
              <w:rPr>
                <w:rFonts w:ascii="ＭＳ ゴシック" w:eastAsia="ＭＳ ゴシック" w:hAnsi="ＭＳ ゴシック" w:hint="eastAsia"/>
                <w:szCs w:val="21"/>
              </w:rPr>
              <w:t>※令和</w:t>
            </w:r>
            <w:r w:rsidR="00B95673" w:rsidRPr="00E3226D">
              <w:rPr>
                <w:rFonts w:ascii="ＭＳ ゴシック" w:eastAsia="ＭＳ ゴシック" w:hAnsi="ＭＳ ゴシック" w:hint="eastAsia"/>
                <w:szCs w:val="21"/>
              </w:rPr>
              <w:t>７</w:t>
            </w:r>
            <w:r w:rsidRPr="00E3226D">
              <w:rPr>
                <w:rFonts w:ascii="ＭＳ ゴシック" w:eastAsia="ＭＳ ゴシック" w:hAnsi="ＭＳ ゴシック" w:hint="eastAsia"/>
                <w:szCs w:val="21"/>
              </w:rPr>
              <w:t>年度までに、生徒向け学校教育自己診断の①「学校はいじめ・差別に対して適切に指導している」②「人権や命の大切さについての教育が行なわれている」について、肯定的回答率を</w:t>
            </w:r>
            <w:r w:rsidR="00B95673" w:rsidRPr="00E3226D">
              <w:rPr>
                <w:rFonts w:ascii="ＭＳ ゴシック" w:eastAsia="ＭＳ ゴシック" w:hAnsi="ＭＳ ゴシック"/>
                <w:szCs w:val="21"/>
              </w:rPr>
              <w:t>85</w:t>
            </w:r>
            <w:r w:rsidRPr="00E3226D">
              <w:rPr>
                <w:rFonts w:ascii="ＭＳ ゴシック" w:eastAsia="ＭＳ ゴシック" w:hAnsi="ＭＳ ゴシック" w:hint="eastAsia"/>
                <w:szCs w:val="21"/>
              </w:rPr>
              <w:t xml:space="preserve">%以上にする（ </w:t>
            </w:r>
            <w:r w:rsidR="00195039" w:rsidRPr="00E3226D">
              <w:rPr>
                <w:rFonts w:ascii="ＭＳ ゴシック" w:eastAsia="ＭＳ ゴシック" w:hAnsi="ＭＳ ゴシック" w:hint="eastAsia"/>
                <w:szCs w:val="21"/>
              </w:rPr>
              <w:t>①</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szCs w:val="21"/>
              </w:rPr>
              <w:t>79.2</w:t>
            </w:r>
            <w:r w:rsidRPr="00E3226D">
              <w:rPr>
                <w:rFonts w:ascii="ＭＳ ゴシック" w:eastAsia="ＭＳ ゴシック" w:hAnsi="ＭＳ ゴシック" w:hint="eastAsia"/>
                <w:szCs w:val="21"/>
              </w:rPr>
              <w:t>%</w:t>
            </w:r>
            <w:r w:rsidRPr="00E3226D">
              <w:rPr>
                <w:rFonts w:ascii="ＭＳ ゴシック" w:eastAsia="ＭＳ ゴシック" w:hAnsi="ＭＳ ゴシック"/>
                <w:szCs w:val="21"/>
              </w:rPr>
              <w:t xml:space="preserve"> ,</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84.0</w:t>
            </w:r>
            <w:r w:rsidRPr="00E3226D">
              <w:rPr>
                <w:rFonts w:ascii="ＭＳ ゴシック" w:eastAsia="ＭＳ ゴシック" w:hAnsi="ＭＳ ゴシック"/>
                <w:szCs w:val="21"/>
              </w:rPr>
              <w:t>%</w:t>
            </w:r>
            <w:r w:rsidR="00195039"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195039"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75.3</w:t>
            </w:r>
            <w:r w:rsidR="00195039" w:rsidRPr="00E3226D">
              <w:rPr>
                <w:rFonts w:ascii="ＭＳ ゴシック" w:eastAsia="ＭＳ ゴシック" w:hAnsi="ＭＳ ゴシック"/>
                <w:szCs w:val="21"/>
              </w:rPr>
              <w:t>%</w:t>
            </w:r>
            <w:r w:rsidRPr="00E3226D">
              <w:rPr>
                <w:rFonts w:ascii="ＭＳ ゴシック" w:eastAsia="ＭＳ ゴシック" w:hAnsi="ＭＳ ゴシック"/>
                <w:szCs w:val="21"/>
              </w:rPr>
              <w:t xml:space="preserve"> </w:t>
            </w:r>
            <w:r w:rsidR="00951CDA" w:rsidRPr="00E3226D">
              <w:rPr>
                <w:rFonts w:ascii="ＭＳ ゴシック" w:eastAsia="ＭＳ ゴシック" w:hAnsi="ＭＳ ゴシック"/>
                <w:szCs w:val="21"/>
              </w:rPr>
              <w:t xml:space="preserve"> </w:t>
            </w:r>
            <w:r w:rsidRPr="00E3226D">
              <w:rPr>
                <w:rFonts w:ascii="ＭＳ ゴシック" w:eastAsia="ＭＳ ゴシック" w:hAnsi="ＭＳ ゴシック" w:hint="eastAsia"/>
                <w:szCs w:val="21"/>
              </w:rPr>
              <w:t>②</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85.0</w:t>
            </w:r>
            <w:r w:rsidRPr="00E3226D">
              <w:rPr>
                <w:rFonts w:ascii="ＭＳ ゴシック" w:eastAsia="ＭＳ ゴシック" w:hAnsi="ＭＳ ゴシック" w:hint="eastAsia"/>
                <w:szCs w:val="21"/>
              </w:rPr>
              <w:t>%</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88.6</w:t>
            </w:r>
            <w:r w:rsidRPr="00E3226D">
              <w:rPr>
                <w:rFonts w:ascii="ＭＳ ゴシック" w:eastAsia="ＭＳ ゴシック" w:hAnsi="ＭＳ ゴシック"/>
                <w:szCs w:val="21"/>
              </w:rPr>
              <w:t>%</w:t>
            </w:r>
            <w:r w:rsidR="00195039"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195039"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84.5</w:t>
            </w:r>
            <w:r w:rsidR="00195039"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w:t>
            </w:r>
          </w:p>
          <w:p w14:paraId="60E97E1C" w14:textId="21AF6171" w:rsidR="00FF6706" w:rsidRPr="00E3226D" w:rsidRDefault="0072158D" w:rsidP="00FF6706">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w:t>
            </w:r>
            <w:r w:rsidR="007438E2" w:rsidRPr="00E3226D">
              <w:rPr>
                <w:rFonts w:ascii="ＭＳ ゴシック" w:eastAsia="ＭＳ ゴシック" w:hAnsi="ＭＳ ゴシック" w:hint="eastAsia"/>
                <w:szCs w:val="21"/>
              </w:rPr>
              <w:t xml:space="preserve">　</w:t>
            </w:r>
            <w:r w:rsidR="00195039" w:rsidRPr="00E3226D">
              <w:rPr>
                <w:rFonts w:ascii="ＭＳ ゴシック" w:eastAsia="ＭＳ ゴシック" w:hAnsi="ＭＳ ゴシック" w:hint="eastAsia"/>
                <w:szCs w:val="21"/>
              </w:rPr>
              <w:t>※令和</w:t>
            </w:r>
            <w:r w:rsidR="00B95673" w:rsidRPr="00E3226D">
              <w:rPr>
                <w:rFonts w:ascii="ＭＳ ゴシック" w:eastAsia="ＭＳ ゴシック" w:hAnsi="ＭＳ ゴシック" w:hint="eastAsia"/>
                <w:szCs w:val="21"/>
              </w:rPr>
              <w:t>７</w:t>
            </w:r>
            <w:r w:rsidR="00FF6706" w:rsidRPr="00E3226D">
              <w:rPr>
                <w:rFonts w:ascii="ＭＳ ゴシック" w:eastAsia="ＭＳ ゴシック" w:hAnsi="ＭＳ ゴシック" w:hint="eastAsia"/>
                <w:szCs w:val="21"/>
              </w:rPr>
              <w:t>年度までに、生徒の部活動の加入率を</w:t>
            </w:r>
            <w:r w:rsidR="00B95673" w:rsidRPr="00E3226D">
              <w:rPr>
                <w:rFonts w:ascii="ＭＳ ゴシック" w:eastAsia="ＭＳ ゴシック" w:hAnsi="ＭＳ ゴシック"/>
                <w:szCs w:val="21"/>
              </w:rPr>
              <w:t>30</w:t>
            </w:r>
            <w:r w:rsidR="00FF6706" w:rsidRPr="00E3226D">
              <w:rPr>
                <w:rFonts w:ascii="ＭＳ ゴシック" w:eastAsia="ＭＳ ゴシック" w:hAnsi="ＭＳ ゴシック"/>
                <w:szCs w:val="21"/>
              </w:rPr>
              <w:t>%</w:t>
            </w:r>
            <w:r w:rsidR="00FF6706" w:rsidRPr="00E3226D">
              <w:rPr>
                <w:rFonts w:ascii="ＭＳ ゴシック" w:eastAsia="ＭＳ ゴシック" w:hAnsi="ＭＳ ゴシック" w:hint="eastAsia"/>
                <w:szCs w:val="21"/>
              </w:rPr>
              <w:t>以上にする（</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00FF6706"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30.5</w:t>
            </w:r>
            <w:r w:rsidR="00FF6706" w:rsidRPr="00E3226D">
              <w:rPr>
                <w:rFonts w:ascii="ＭＳ ゴシック" w:eastAsia="ＭＳ ゴシック" w:hAnsi="ＭＳ ゴシック" w:hint="eastAsia"/>
                <w:szCs w:val="21"/>
              </w:rPr>
              <w:t>%</w:t>
            </w:r>
            <w:r w:rsidR="00FF6706"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00FF6706"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27.9</w:t>
            </w:r>
            <w:r w:rsidR="00FF6706" w:rsidRPr="00E3226D">
              <w:rPr>
                <w:rFonts w:ascii="ＭＳ ゴシック" w:eastAsia="ＭＳ ゴシック" w:hAnsi="ＭＳ ゴシック"/>
                <w:szCs w:val="21"/>
              </w:rPr>
              <w:t>%</w:t>
            </w:r>
            <w:r w:rsidR="0085383C" w:rsidRPr="00E3226D">
              <w:rPr>
                <w:rFonts w:ascii="ＭＳ ゴシック" w:eastAsia="ＭＳ ゴシック" w:hAnsi="ＭＳ ゴシック"/>
                <w:szCs w:val="21"/>
              </w:rPr>
              <w:t xml:space="preserve"> ,</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85383C"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26.2</w:t>
            </w:r>
            <w:r w:rsidR="0085383C" w:rsidRPr="00E3226D">
              <w:rPr>
                <w:rFonts w:ascii="ＭＳ ゴシック" w:eastAsia="ＭＳ ゴシック" w:hAnsi="ＭＳ ゴシック"/>
                <w:szCs w:val="21"/>
              </w:rPr>
              <w:t>%</w:t>
            </w:r>
            <w:r w:rsidR="00FF6706" w:rsidRPr="00E3226D">
              <w:rPr>
                <w:rFonts w:ascii="ＭＳ ゴシック" w:eastAsia="ＭＳ ゴシック" w:hAnsi="ＭＳ ゴシック" w:hint="eastAsia"/>
                <w:szCs w:val="21"/>
              </w:rPr>
              <w:t>）。</w:t>
            </w:r>
          </w:p>
          <w:p w14:paraId="7897D3F5" w14:textId="14D2B132" w:rsidR="00FF6706" w:rsidRPr="00E3226D" w:rsidRDefault="00195039" w:rsidP="007438E2">
            <w:pPr>
              <w:spacing w:line="300" w:lineRule="exact"/>
              <w:ind w:firstLineChars="200" w:firstLine="420"/>
              <w:rPr>
                <w:rFonts w:ascii="ＭＳ ゴシック" w:eastAsia="ＭＳ ゴシック" w:hAnsi="ＭＳ ゴシック"/>
                <w:szCs w:val="21"/>
              </w:rPr>
            </w:pPr>
            <w:r w:rsidRPr="00E3226D">
              <w:rPr>
                <w:rFonts w:ascii="ＭＳ ゴシック" w:eastAsia="ＭＳ ゴシック" w:hAnsi="ＭＳ ゴシック" w:hint="eastAsia"/>
                <w:szCs w:val="21"/>
              </w:rPr>
              <w:t>※令和</w:t>
            </w:r>
            <w:r w:rsidR="00B95673" w:rsidRPr="00E3226D">
              <w:rPr>
                <w:rFonts w:ascii="ＭＳ ゴシック" w:eastAsia="ＭＳ ゴシック" w:hAnsi="ＭＳ ゴシック" w:hint="eastAsia"/>
                <w:szCs w:val="21"/>
              </w:rPr>
              <w:t>７</w:t>
            </w:r>
            <w:r w:rsidR="00FF6706" w:rsidRPr="00E3226D">
              <w:rPr>
                <w:rFonts w:ascii="ＭＳ ゴシック" w:eastAsia="ＭＳ ゴシック" w:hAnsi="ＭＳ ゴシック" w:hint="eastAsia"/>
                <w:szCs w:val="21"/>
              </w:rPr>
              <w:t>年度までに、生徒向け学校教育自己診断「学校へ行くことが楽しい」の肯定的回答率を</w:t>
            </w:r>
            <w:r w:rsidR="00B95673" w:rsidRPr="00E3226D">
              <w:rPr>
                <w:rFonts w:ascii="ＭＳ ゴシック" w:eastAsia="ＭＳ ゴシック" w:hAnsi="ＭＳ ゴシック"/>
                <w:szCs w:val="21"/>
              </w:rPr>
              <w:t>75</w:t>
            </w:r>
            <w:r w:rsidR="00FF6706" w:rsidRPr="00E3226D">
              <w:rPr>
                <w:rFonts w:ascii="ＭＳ ゴシック" w:eastAsia="ＭＳ ゴシック" w:hAnsi="ＭＳ ゴシック" w:hint="eastAsia"/>
                <w:szCs w:val="21"/>
              </w:rPr>
              <w:t>%以上にする。</w:t>
            </w:r>
          </w:p>
          <w:p w14:paraId="73AB4B65" w14:textId="1552B007" w:rsidR="00FF6706" w:rsidRPr="00E3226D" w:rsidRDefault="00FF6706" w:rsidP="0072158D">
            <w:pPr>
              <w:spacing w:line="300" w:lineRule="exact"/>
              <w:ind w:firstLineChars="200" w:firstLine="420"/>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69.3</w:t>
            </w:r>
            <w:r w:rsidRPr="00E3226D">
              <w:rPr>
                <w:rFonts w:ascii="ＭＳ ゴシック" w:eastAsia="ＭＳ ゴシック" w:hAnsi="ＭＳ ゴシック" w:hint="eastAsia"/>
                <w:szCs w:val="21"/>
              </w:rPr>
              <w:t>%</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70.9</w:t>
            </w:r>
            <w:r w:rsidRPr="00E3226D">
              <w:rPr>
                <w:rFonts w:ascii="ＭＳ ゴシック" w:eastAsia="ＭＳ ゴシック" w:hAnsi="ＭＳ ゴシック"/>
                <w:szCs w:val="21"/>
              </w:rPr>
              <w:t>%</w:t>
            </w:r>
            <w:r w:rsidR="00195039"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195039"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62.3</w:t>
            </w:r>
            <w:r w:rsidR="00195039"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w:t>
            </w:r>
          </w:p>
          <w:p w14:paraId="0D786964" w14:textId="77777777" w:rsidR="00FF6706" w:rsidRPr="00E3226D" w:rsidRDefault="00FF6706" w:rsidP="00FF6706">
            <w:pPr>
              <w:spacing w:line="300" w:lineRule="exact"/>
              <w:rPr>
                <w:rFonts w:ascii="ＭＳ ゴシック" w:eastAsia="ＭＳ ゴシック" w:hAnsi="ＭＳ ゴシック"/>
                <w:szCs w:val="21"/>
              </w:rPr>
            </w:pPr>
          </w:p>
          <w:p w14:paraId="5F6FD301" w14:textId="175DB0A4" w:rsidR="00FF6706" w:rsidRPr="00E3226D" w:rsidRDefault="00B95673" w:rsidP="00FF6706">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３</w:t>
            </w:r>
            <w:r w:rsidR="00FF6706" w:rsidRPr="00E3226D">
              <w:rPr>
                <w:rFonts w:ascii="ＭＳ ゴシック" w:eastAsia="ＭＳ ゴシック" w:hAnsi="ＭＳ ゴシック" w:hint="eastAsia"/>
                <w:szCs w:val="21"/>
              </w:rPr>
              <w:t xml:space="preserve">　地域としっかり連携して生徒を育てる学校づくり</w:t>
            </w:r>
          </w:p>
          <w:p w14:paraId="5FFEB79C" w14:textId="30423156" w:rsidR="00FF6706" w:rsidRPr="00E3226D" w:rsidRDefault="00FF6706" w:rsidP="0072158D">
            <w:pPr>
              <w:spacing w:line="300" w:lineRule="exact"/>
              <w:ind w:firstLineChars="100" w:firstLine="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hint="eastAsia"/>
                <w:szCs w:val="21"/>
              </w:rPr>
              <w:t>１</w:t>
            </w:r>
            <w:r w:rsidRPr="00E3226D">
              <w:rPr>
                <w:rFonts w:ascii="ＭＳ ゴシック" w:eastAsia="ＭＳ ゴシック" w:hAnsi="ＭＳ ゴシック" w:hint="eastAsia"/>
                <w:szCs w:val="21"/>
              </w:rPr>
              <w:t>）従来から実施されている各種地域連携行事に、本校生徒・教職員が今後も継続的に参加できる校内体制を整備する。</w:t>
            </w:r>
          </w:p>
          <w:p w14:paraId="49D6CB3D" w14:textId="65C0304E" w:rsidR="00FF6706" w:rsidRPr="00E3226D" w:rsidRDefault="00FF6706" w:rsidP="0072158D">
            <w:pPr>
              <w:spacing w:line="300" w:lineRule="exact"/>
              <w:ind w:firstLineChars="100" w:firstLine="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hint="eastAsia"/>
                <w:szCs w:val="21"/>
              </w:rPr>
              <w:t>２</w:t>
            </w:r>
            <w:r w:rsidRPr="00E3226D">
              <w:rPr>
                <w:rFonts w:ascii="ＭＳ ゴシック" w:eastAsia="ＭＳ ゴシック" w:hAnsi="ＭＳ ゴシック" w:hint="eastAsia"/>
                <w:szCs w:val="21"/>
              </w:rPr>
              <w:t>）本校が中心となった地域連携行事を企画・実施する。</w:t>
            </w:r>
          </w:p>
          <w:p w14:paraId="503FCEC2" w14:textId="77777777" w:rsidR="00FF6706" w:rsidRPr="00E3226D" w:rsidRDefault="00FF6706" w:rsidP="00FF6706">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w:t>
            </w:r>
            <w:r w:rsidR="00EF39E6" w:rsidRPr="00E3226D">
              <w:rPr>
                <w:rFonts w:ascii="ＭＳ ゴシック" w:eastAsia="ＭＳ ゴシック" w:hAnsi="ＭＳ ゴシック" w:hint="eastAsia"/>
                <w:szCs w:val="21"/>
              </w:rPr>
              <w:t xml:space="preserve"> </w:t>
            </w:r>
            <w:r w:rsidRPr="00E3226D">
              <w:rPr>
                <w:rFonts w:ascii="ＭＳ ゴシック" w:eastAsia="ＭＳ ゴシック" w:hAnsi="ＭＳ ゴシック" w:hint="eastAsia"/>
                <w:szCs w:val="21"/>
              </w:rPr>
              <w:t>ア　近隣の保育所・幼稚園、小学校、中学校、高等学校の児童生徒と本校生徒が交流する機会を設ける。</w:t>
            </w:r>
          </w:p>
          <w:p w14:paraId="3AEBBC06" w14:textId="014E72B9" w:rsidR="00FF6706" w:rsidRPr="00E3226D" w:rsidRDefault="00FF6706" w:rsidP="00EF39E6">
            <w:pPr>
              <w:spacing w:line="300" w:lineRule="exact"/>
              <w:ind w:firstLineChars="250" w:firstLine="525"/>
              <w:rPr>
                <w:rFonts w:ascii="ＭＳ ゴシック" w:eastAsia="ＭＳ ゴシック" w:hAnsi="ＭＳ ゴシック"/>
                <w:szCs w:val="21"/>
              </w:rPr>
            </w:pPr>
            <w:r w:rsidRPr="00E3226D">
              <w:rPr>
                <w:rFonts w:ascii="ＭＳ ゴシック" w:eastAsia="ＭＳ ゴシック" w:hAnsi="ＭＳ ゴシック" w:hint="eastAsia"/>
                <w:szCs w:val="21"/>
              </w:rPr>
              <w:t>イ　地元の保育所、小・中学校、高等学校、大学等の教職員と本校教職員が交流する機会を設ける。</w:t>
            </w:r>
          </w:p>
          <w:p w14:paraId="3993E4C5" w14:textId="36CE8AF4" w:rsidR="00AC7519" w:rsidRPr="00E3226D" w:rsidRDefault="00AC7519" w:rsidP="00EF39E6">
            <w:pPr>
              <w:spacing w:line="300" w:lineRule="exact"/>
              <w:ind w:firstLineChars="250" w:firstLine="525"/>
              <w:rPr>
                <w:rFonts w:ascii="ＭＳ ゴシック" w:eastAsia="ＭＳ ゴシック" w:hAnsi="ＭＳ ゴシック"/>
                <w:szCs w:val="21"/>
              </w:rPr>
            </w:pPr>
            <w:r w:rsidRPr="00E3226D">
              <w:rPr>
                <w:rFonts w:ascii="ＭＳ ゴシック" w:eastAsia="ＭＳ ゴシック" w:hAnsi="ＭＳ ゴシック" w:hint="eastAsia"/>
                <w:szCs w:val="21"/>
              </w:rPr>
              <w:t>ウ　近隣の中学校と「合同部活動」を実施し、本校生徒・教職員の魅力を発信する。</w:t>
            </w:r>
          </w:p>
          <w:p w14:paraId="0098F9F7" w14:textId="6AA69628" w:rsidR="00FF6706" w:rsidRPr="00E3226D" w:rsidRDefault="00FF6706" w:rsidP="0072158D">
            <w:pPr>
              <w:spacing w:line="300" w:lineRule="exact"/>
              <w:ind w:firstLineChars="100" w:firstLine="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hint="eastAsia"/>
                <w:szCs w:val="21"/>
              </w:rPr>
              <w:t>３</w:t>
            </w:r>
            <w:r w:rsidRPr="00E3226D">
              <w:rPr>
                <w:rFonts w:ascii="ＭＳ ゴシック" w:eastAsia="ＭＳ ゴシック" w:hAnsi="ＭＳ ゴシック" w:hint="eastAsia"/>
                <w:szCs w:val="21"/>
              </w:rPr>
              <w:t>）本校生徒の活動の様子や学校の取組みを積極的に発信する広報体制を確立する。</w:t>
            </w:r>
          </w:p>
          <w:p w14:paraId="07BA2CA9" w14:textId="77777777" w:rsidR="00FF6706" w:rsidRPr="00E3226D" w:rsidRDefault="0072158D" w:rsidP="00FF6706">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w:t>
            </w:r>
            <w:r w:rsidR="00EF39E6" w:rsidRPr="00E3226D">
              <w:rPr>
                <w:rFonts w:ascii="ＭＳ ゴシック" w:eastAsia="ＭＳ ゴシック" w:hAnsi="ＭＳ ゴシック" w:hint="eastAsia"/>
                <w:szCs w:val="21"/>
              </w:rPr>
              <w:t xml:space="preserve"> </w:t>
            </w:r>
            <w:r w:rsidR="00FF6706" w:rsidRPr="00E3226D">
              <w:rPr>
                <w:rFonts w:ascii="ＭＳ ゴシック" w:eastAsia="ＭＳ ゴシック" w:hAnsi="ＭＳ ゴシック" w:hint="eastAsia"/>
                <w:szCs w:val="21"/>
              </w:rPr>
              <w:t>ア　本校ウェブページの学校ブログ等を定期的に更新することで、最新の情報を中学生、保護者、地域住民等に伝える。</w:t>
            </w:r>
          </w:p>
          <w:p w14:paraId="0C4FFE28" w14:textId="77777777" w:rsidR="00FF6706" w:rsidRPr="00E3226D" w:rsidRDefault="00FF6706" w:rsidP="00EF39E6">
            <w:pPr>
              <w:spacing w:line="300" w:lineRule="exact"/>
              <w:ind w:firstLineChars="250" w:firstLine="525"/>
              <w:rPr>
                <w:rFonts w:ascii="ＭＳ ゴシック" w:eastAsia="ＭＳ ゴシック" w:hAnsi="ＭＳ ゴシック"/>
                <w:szCs w:val="21"/>
              </w:rPr>
            </w:pPr>
            <w:r w:rsidRPr="00E3226D">
              <w:rPr>
                <w:rFonts w:ascii="ＭＳ ゴシック" w:eastAsia="ＭＳ ゴシック" w:hAnsi="ＭＳ ゴシック" w:hint="eastAsia"/>
                <w:szCs w:val="21"/>
              </w:rPr>
              <w:t>イ</w:t>
            </w:r>
            <w:r w:rsidR="0072158D" w:rsidRPr="00E3226D">
              <w:rPr>
                <w:rFonts w:ascii="ＭＳ ゴシック" w:eastAsia="ＭＳ ゴシック" w:hAnsi="ＭＳ ゴシック" w:hint="eastAsia"/>
                <w:szCs w:val="21"/>
              </w:rPr>
              <w:t xml:space="preserve">　</w:t>
            </w:r>
            <w:r w:rsidRPr="00E3226D">
              <w:rPr>
                <w:rFonts w:ascii="ＭＳ ゴシック" w:eastAsia="ＭＳ ゴシック" w:hAnsi="ＭＳ ゴシック" w:hint="eastAsia"/>
                <w:szCs w:val="21"/>
              </w:rPr>
              <w:t>中学校への広報活動を充実させることで、本校志願者の確保に努める。</w:t>
            </w:r>
          </w:p>
          <w:p w14:paraId="73D5EA54" w14:textId="77777777" w:rsidR="00FF6706" w:rsidRPr="00E3226D" w:rsidRDefault="00FF6706" w:rsidP="00FF6706">
            <w:pPr>
              <w:spacing w:line="300" w:lineRule="exact"/>
              <w:rPr>
                <w:rFonts w:ascii="ＭＳ ゴシック" w:eastAsia="ＭＳ ゴシック" w:hAnsi="ＭＳ ゴシック"/>
                <w:szCs w:val="21"/>
              </w:rPr>
            </w:pPr>
          </w:p>
          <w:p w14:paraId="708B9DFF" w14:textId="41784276" w:rsidR="00FF6706" w:rsidRPr="00E3226D" w:rsidRDefault="00B95673" w:rsidP="00FF6706">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４</w:t>
            </w:r>
            <w:r w:rsidR="00FF6706" w:rsidRPr="00E3226D">
              <w:rPr>
                <w:rFonts w:ascii="ＭＳ ゴシック" w:eastAsia="ＭＳ ゴシック" w:hAnsi="ＭＳ ゴシック" w:hint="eastAsia"/>
                <w:szCs w:val="21"/>
              </w:rPr>
              <w:t xml:space="preserve">　教職員の働き方改革推進</w:t>
            </w:r>
          </w:p>
          <w:p w14:paraId="37394370" w14:textId="3302E527" w:rsidR="00FF6706" w:rsidRPr="00E3226D" w:rsidRDefault="00FF6706" w:rsidP="0072158D">
            <w:pPr>
              <w:spacing w:line="300" w:lineRule="exact"/>
              <w:ind w:firstLineChars="100" w:firstLine="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hint="eastAsia"/>
                <w:szCs w:val="21"/>
              </w:rPr>
              <w:t>１</w:t>
            </w:r>
            <w:r w:rsidRPr="00E3226D">
              <w:rPr>
                <w:rFonts w:ascii="ＭＳ ゴシック" w:eastAsia="ＭＳ ゴシック" w:hAnsi="ＭＳ ゴシック" w:hint="eastAsia"/>
                <w:szCs w:val="21"/>
              </w:rPr>
              <w:t>）すべての教職員が、担当業務についての必要性と効率化を常に意識する習慣を持つことを全校的に推進する。</w:t>
            </w:r>
          </w:p>
          <w:p w14:paraId="0E95A038" w14:textId="047D003A" w:rsidR="009B365C" w:rsidRPr="00E3226D" w:rsidRDefault="00586DAE" w:rsidP="001A4F7D">
            <w:pPr>
              <w:spacing w:line="300" w:lineRule="exact"/>
              <w:ind w:firstLineChars="100" w:firstLine="210"/>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w:t>
            </w:r>
            <w:r w:rsidR="001A4F7D" w:rsidRPr="00E3226D">
              <w:rPr>
                <w:rFonts w:ascii="ＭＳ ゴシック" w:eastAsia="ＭＳ ゴシック" w:hAnsi="ＭＳ ゴシック" w:hint="eastAsia"/>
                <w:szCs w:val="21"/>
              </w:rPr>
              <w:t xml:space="preserve">　</w:t>
            </w:r>
            <w:r w:rsidR="00195039" w:rsidRPr="00E3226D">
              <w:rPr>
                <w:rFonts w:ascii="ＭＳ ゴシック" w:eastAsia="ＭＳ ゴシック" w:hAnsi="ＭＳ ゴシック" w:hint="eastAsia"/>
                <w:szCs w:val="21"/>
              </w:rPr>
              <w:t>※令和</w:t>
            </w:r>
            <w:r w:rsidR="00B95673" w:rsidRPr="00E3226D">
              <w:rPr>
                <w:rFonts w:ascii="ＭＳ ゴシック" w:eastAsia="ＭＳ ゴシック" w:hAnsi="ＭＳ ゴシック" w:hint="eastAsia"/>
                <w:szCs w:val="21"/>
              </w:rPr>
              <w:t>７</w:t>
            </w:r>
            <w:r w:rsidR="00FF6706" w:rsidRPr="00E3226D">
              <w:rPr>
                <w:rFonts w:ascii="ＭＳ ゴシック" w:eastAsia="ＭＳ ゴシック" w:hAnsi="ＭＳ ゴシック" w:hint="eastAsia"/>
                <w:szCs w:val="21"/>
              </w:rPr>
              <w:t>年度までに、教員一人平均の月当たり時間外勤務を</w:t>
            </w:r>
            <w:r w:rsidR="00B95673" w:rsidRPr="00E3226D">
              <w:rPr>
                <w:rFonts w:ascii="ＭＳ ゴシック" w:eastAsia="ＭＳ ゴシック" w:hAnsi="ＭＳ ゴシック"/>
                <w:szCs w:val="21"/>
              </w:rPr>
              <w:t>25</w:t>
            </w:r>
            <w:r w:rsidR="00FF6706" w:rsidRPr="00E3226D">
              <w:rPr>
                <w:rFonts w:ascii="ＭＳ ゴシック" w:eastAsia="ＭＳ ゴシック" w:hAnsi="ＭＳ ゴシック" w:hint="eastAsia"/>
                <w:szCs w:val="21"/>
              </w:rPr>
              <w:t>時間以内にする（</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２</w:t>
            </w:r>
            <w:r w:rsidR="00FF6706"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27</w:t>
            </w:r>
            <w:r w:rsidR="00FF6706" w:rsidRPr="00E3226D">
              <w:rPr>
                <w:rFonts w:ascii="ＭＳ ゴシック" w:eastAsia="ＭＳ ゴシック" w:hAnsi="ＭＳ ゴシック" w:hint="eastAsia"/>
                <w:szCs w:val="21"/>
              </w:rPr>
              <w:t>時間</w:t>
            </w:r>
            <w:r w:rsidR="00FF6706"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３</w:t>
            </w:r>
            <w:r w:rsidR="00FF6706"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28.6</w:t>
            </w:r>
            <w:r w:rsidR="00195039" w:rsidRPr="00E3226D">
              <w:rPr>
                <w:rFonts w:ascii="ＭＳ ゴシック" w:eastAsia="ＭＳ ゴシック" w:hAnsi="ＭＳ ゴシック" w:hint="eastAsia"/>
                <w:szCs w:val="21"/>
              </w:rPr>
              <w:t>時間</w:t>
            </w:r>
            <w:r w:rsidR="00195039"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195039" w:rsidRPr="00E3226D">
              <w:rPr>
                <w:rFonts w:ascii="ＭＳ ゴシック" w:eastAsia="ＭＳ ゴシック" w:hAnsi="ＭＳ ゴシック"/>
                <w:szCs w:val="21"/>
              </w:rPr>
              <w:t>:</w:t>
            </w:r>
            <w:r w:rsidR="00B95673" w:rsidRPr="00E3226D">
              <w:rPr>
                <w:rFonts w:ascii="ＭＳ ゴシック" w:eastAsia="ＭＳ ゴシック" w:hAnsi="ＭＳ ゴシック"/>
                <w:szCs w:val="21"/>
              </w:rPr>
              <w:t>25.9</w:t>
            </w:r>
            <w:r w:rsidR="00195039" w:rsidRPr="00E3226D">
              <w:rPr>
                <w:rFonts w:ascii="ＭＳ ゴシック" w:eastAsia="ＭＳ ゴシック" w:hAnsi="ＭＳ ゴシック" w:hint="eastAsia"/>
                <w:szCs w:val="21"/>
              </w:rPr>
              <w:t>時間</w:t>
            </w:r>
            <w:r w:rsidR="00FF6706" w:rsidRPr="00E3226D">
              <w:rPr>
                <w:rFonts w:ascii="ＭＳ ゴシック" w:eastAsia="ＭＳ ゴシック" w:hAnsi="ＭＳ ゴシック" w:hint="eastAsia"/>
                <w:szCs w:val="21"/>
              </w:rPr>
              <w:t>）。</w:t>
            </w:r>
          </w:p>
        </w:tc>
      </w:tr>
    </w:tbl>
    <w:p w14:paraId="78273FB5" w14:textId="77777777" w:rsidR="00267D3C" w:rsidRPr="00E3226D" w:rsidRDefault="009B365C" w:rsidP="001D401B">
      <w:pPr>
        <w:spacing w:line="300" w:lineRule="exact"/>
        <w:ind w:leftChars="-342" w:left="-718" w:firstLineChars="250" w:firstLine="525"/>
        <w:rPr>
          <w:rFonts w:ascii="ＭＳ ゴシック" w:eastAsia="ＭＳ ゴシック" w:hAnsi="ＭＳ ゴシック"/>
          <w:szCs w:val="21"/>
        </w:rPr>
      </w:pPr>
      <w:r w:rsidRPr="00E3226D">
        <w:rPr>
          <w:rFonts w:ascii="ＭＳ ゴシック" w:eastAsia="ＭＳ ゴシック" w:hAnsi="ＭＳ ゴシック" w:hint="eastAsia"/>
          <w:szCs w:val="21"/>
        </w:rPr>
        <w:lastRenderedPageBreak/>
        <w:t>【</w:t>
      </w:r>
      <w:r w:rsidR="0037367C" w:rsidRPr="00E3226D">
        <w:rPr>
          <w:rFonts w:ascii="ＭＳ ゴシック" w:eastAsia="ＭＳ ゴシック" w:hAnsi="ＭＳ ゴシック" w:hint="eastAsia"/>
          <w:szCs w:val="21"/>
        </w:rPr>
        <w:t>学校教育自己診断</w:t>
      </w:r>
      <w:r w:rsidR="005E3C2A" w:rsidRPr="00E3226D">
        <w:rPr>
          <w:rFonts w:ascii="ＭＳ ゴシック" w:eastAsia="ＭＳ ゴシック" w:hAnsi="ＭＳ ゴシック" w:hint="eastAsia"/>
          <w:szCs w:val="21"/>
        </w:rPr>
        <w:t>の</w:t>
      </w:r>
      <w:r w:rsidR="0037367C" w:rsidRPr="00E3226D">
        <w:rPr>
          <w:rFonts w:ascii="ＭＳ ゴシック" w:eastAsia="ＭＳ ゴシック" w:hAnsi="ＭＳ ゴシック" w:hint="eastAsia"/>
          <w:szCs w:val="21"/>
        </w:rPr>
        <w:t>結果と分析・学校</w:t>
      </w:r>
      <w:r w:rsidR="00C158A6" w:rsidRPr="00E3226D">
        <w:rPr>
          <w:rFonts w:ascii="ＭＳ ゴシック" w:eastAsia="ＭＳ ゴシック" w:hAnsi="ＭＳ ゴシック" w:hint="eastAsia"/>
          <w:szCs w:val="21"/>
        </w:rPr>
        <w:t>運営</w:t>
      </w:r>
      <w:r w:rsidR="0037367C" w:rsidRPr="00E3226D">
        <w:rPr>
          <w:rFonts w:ascii="ＭＳ ゴシック" w:eastAsia="ＭＳ ゴシック" w:hAnsi="ＭＳ ゴシック" w:hint="eastAsia"/>
          <w:szCs w:val="21"/>
        </w:rPr>
        <w:t>協議会</w:t>
      </w:r>
      <w:r w:rsidR="0096649A" w:rsidRPr="00E3226D">
        <w:rPr>
          <w:rFonts w:ascii="ＭＳ ゴシック" w:eastAsia="ＭＳ ゴシック" w:hAnsi="ＭＳ ゴシック" w:hint="eastAsia"/>
          <w:szCs w:val="21"/>
        </w:rPr>
        <w:t>からの意見</w:t>
      </w:r>
      <w:r w:rsidRPr="00E3226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3226D" w14:paraId="6BF3ABD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C3ED3B" w14:textId="738B55C4" w:rsidR="00267D3C" w:rsidRPr="00E3226D" w:rsidRDefault="00267D3C" w:rsidP="005B6630">
            <w:pPr>
              <w:spacing w:line="300" w:lineRule="exact"/>
              <w:jc w:val="center"/>
              <w:rPr>
                <w:rFonts w:ascii="ＭＳ ゴシック" w:eastAsia="ＭＳ ゴシック" w:hAnsi="ＭＳ ゴシック"/>
                <w:szCs w:val="21"/>
              </w:rPr>
            </w:pPr>
            <w:r w:rsidRPr="00E3226D">
              <w:rPr>
                <w:rFonts w:ascii="ＭＳ ゴシック" w:eastAsia="ＭＳ ゴシック" w:hAnsi="ＭＳ ゴシック" w:hint="eastAsia"/>
                <w:szCs w:val="21"/>
              </w:rPr>
              <w:t>学校教育自己診断の結果と分析［</w:t>
            </w:r>
            <w:r w:rsidR="001C0509" w:rsidRPr="00E3226D">
              <w:rPr>
                <w:rFonts w:ascii="ＭＳ ゴシック" w:eastAsia="ＭＳ ゴシック" w:hAnsi="ＭＳ ゴシック" w:hint="eastAsia"/>
                <w:szCs w:val="21"/>
              </w:rPr>
              <w:t>令和</w:t>
            </w:r>
            <w:r w:rsidR="005B6630" w:rsidRPr="00E3226D">
              <w:rPr>
                <w:rFonts w:ascii="ＭＳ ゴシック" w:eastAsia="ＭＳ ゴシック" w:hAnsi="ＭＳ ゴシック" w:hint="eastAsia"/>
                <w:szCs w:val="21"/>
              </w:rPr>
              <w:t xml:space="preserve">　５　</w:t>
            </w:r>
            <w:r w:rsidRPr="00E3226D">
              <w:rPr>
                <w:rFonts w:ascii="ＭＳ ゴシック" w:eastAsia="ＭＳ ゴシック" w:hAnsi="ＭＳ ゴシック" w:hint="eastAsia"/>
                <w:szCs w:val="21"/>
              </w:rPr>
              <w:t>年</w:t>
            </w:r>
            <w:r w:rsidR="005B6630" w:rsidRPr="00E3226D">
              <w:rPr>
                <w:rFonts w:ascii="ＭＳ ゴシック" w:eastAsia="ＭＳ ゴシック" w:hAnsi="ＭＳ ゴシック" w:hint="eastAsia"/>
                <w:szCs w:val="21"/>
              </w:rPr>
              <w:t xml:space="preserve">　12　</w:t>
            </w:r>
            <w:r w:rsidRPr="00E3226D">
              <w:rPr>
                <w:rFonts w:ascii="ＭＳ ゴシック" w:eastAsia="ＭＳ ゴシック" w:hAnsi="ＭＳ ゴシック" w:hint="eastAsia"/>
                <w:szCs w:val="21"/>
              </w:rPr>
              <w:t>月実施分］</w:t>
            </w:r>
          </w:p>
        </w:tc>
        <w:tc>
          <w:tcPr>
            <w:tcW w:w="8221" w:type="dxa"/>
            <w:shd w:val="clear" w:color="auto" w:fill="auto"/>
            <w:tcMar>
              <w:top w:w="85" w:type="dxa"/>
              <w:left w:w="85" w:type="dxa"/>
              <w:bottom w:w="85" w:type="dxa"/>
              <w:right w:w="85" w:type="dxa"/>
            </w:tcMar>
            <w:vAlign w:val="center"/>
          </w:tcPr>
          <w:p w14:paraId="3B70A841" w14:textId="77777777" w:rsidR="00267D3C" w:rsidRPr="00E3226D" w:rsidRDefault="00267D3C" w:rsidP="00225A63">
            <w:pPr>
              <w:spacing w:line="300" w:lineRule="exact"/>
              <w:jc w:val="center"/>
              <w:rPr>
                <w:rFonts w:ascii="ＭＳ ゴシック" w:eastAsia="ＭＳ ゴシック" w:hAnsi="ＭＳ ゴシック"/>
                <w:szCs w:val="21"/>
              </w:rPr>
            </w:pPr>
            <w:r w:rsidRPr="00E3226D">
              <w:rPr>
                <w:rFonts w:ascii="ＭＳ ゴシック" w:eastAsia="ＭＳ ゴシック" w:hAnsi="ＭＳ ゴシック" w:hint="eastAsia"/>
                <w:szCs w:val="21"/>
              </w:rPr>
              <w:t>学校</w:t>
            </w:r>
            <w:r w:rsidR="00B063A9" w:rsidRPr="00E3226D">
              <w:rPr>
                <w:rFonts w:ascii="ＭＳ ゴシック" w:eastAsia="ＭＳ ゴシック" w:hAnsi="ＭＳ ゴシック" w:hint="eastAsia"/>
                <w:szCs w:val="21"/>
              </w:rPr>
              <w:t>運営</w:t>
            </w:r>
            <w:r w:rsidRPr="00E3226D">
              <w:rPr>
                <w:rFonts w:ascii="ＭＳ ゴシック" w:eastAsia="ＭＳ ゴシック" w:hAnsi="ＭＳ ゴシック" w:hint="eastAsia"/>
                <w:szCs w:val="21"/>
              </w:rPr>
              <w:t>協議会</w:t>
            </w:r>
            <w:r w:rsidR="00225A63" w:rsidRPr="00E3226D">
              <w:rPr>
                <w:rFonts w:ascii="ＭＳ ゴシック" w:eastAsia="ＭＳ ゴシック" w:hAnsi="ＭＳ ゴシック" w:hint="eastAsia"/>
                <w:szCs w:val="21"/>
              </w:rPr>
              <w:t>からの意見</w:t>
            </w:r>
          </w:p>
        </w:tc>
      </w:tr>
      <w:tr w:rsidR="0086696C" w:rsidRPr="00E3226D" w14:paraId="43508A45" w14:textId="77777777" w:rsidTr="00AB00E6">
        <w:trPr>
          <w:trHeight w:val="981"/>
          <w:jc w:val="center"/>
        </w:trPr>
        <w:tc>
          <w:tcPr>
            <w:tcW w:w="6771" w:type="dxa"/>
            <w:shd w:val="clear" w:color="auto" w:fill="auto"/>
            <w:tcMar>
              <w:top w:w="113" w:type="dxa"/>
              <w:left w:w="113" w:type="dxa"/>
              <w:bottom w:w="113" w:type="dxa"/>
              <w:right w:w="113" w:type="dxa"/>
            </w:tcMar>
          </w:tcPr>
          <w:p w14:paraId="394E43DD" w14:textId="77777777"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（１）全般的に</w:t>
            </w:r>
          </w:p>
          <w:p w14:paraId="0A8E4B3B" w14:textId="4430CE9B" w:rsidR="00AC51F3" w:rsidRPr="00E3226D" w:rsidRDefault="00AC51F3" w:rsidP="00AC51F3">
            <w:pPr>
              <w:numPr>
                <w:ilvl w:val="0"/>
                <w:numId w:val="17"/>
              </w:numPr>
              <w:spacing w:line="300" w:lineRule="exact"/>
              <w:ind w:leftChars="100" w:left="570"/>
              <w:rPr>
                <w:rFonts w:ascii="ＭＳ ゴシック" w:eastAsia="ＭＳ ゴシック" w:hAnsi="ＭＳ ゴシック"/>
                <w:szCs w:val="21"/>
              </w:rPr>
            </w:pPr>
            <w:r w:rsidRPr="00E3226D">
              <w:rPr>
                <w:rFonts w:ascii="ＭＳ ゴシック" w:eastAsia="ＭＳ ゴシック" w:hAnsi="ＭＳ ゴシック" w:hint="eastAsia"/>
                <w:szCs w:val="21"/>
              </w:rPr>
              <w:t>生徒向け（</w:t>
            </w:r>
            <w:r w:rsidRPr="00E3226D">
              <w:rPr>
                <w:rFonts w:ascii="ＭＳ ゴシック" w:eastAsia="ＭＳ ゴシック" w:hAnsi="ＭＳ ゴシック"/>
                <w:szCs w:val="21"/>
              </w:rPr>
              <w:t>25</w:t>
            </w:r>
            <w:r w:rsidRPr="00E3226D">
              <w:rPr>
                <w:rFonts w:ascii="ＭＳ ゴシック" w:eastAsia="ＭＳ ゴシック" w:hAnsi="ＭＳ ゴシック" w:hint="eastAsia"/>
                <w:szCs w:val="21"/>
              </w:rPr>
              <w:t>項目）、②保護者向け（2</w:t>
            </w:r>
            <w:r w:rsidRPr="00E3226D">
              <w:rPr>
                <w:rFonts w:ascii="ＭＳ ゴシック" w:eastAsia="ＭＳ ゴシック" w:hAnsi="ＭＳ ゴシック"/>
                <w:szCs w:val="21"/>
              </w:rPr>
              <w:t>3</w:t>
            </w:r>
            <w:r w:rsidRPr="00E3226D">
              <w:rPr>
                <w:rFonts w:ascii="ＭＳ ゴシック" w:eastAsia="ＭＳ ゴシック" w:hAnsi="ＭＳ ゴシック" w:hint="eastAsia"/>
                <w:szCs w:val="21"/>
              </w:rPr>
              <w:t>項目）の診断結果を肯定的回答率で分類すると、</w:t>
            </w:r>
            <w:r w:rsidRPr="00E3226D">
              <w:rPr>
                <w:rFonts w:ascii="ＭＳ ゴシック" w:eastAsia="ＭＳ ゴシック" w:hAnsi="ＭＳ ゴシック"/>
                <w:szCs w:val="21"/>
              </w:rPr>
              <w:t>70</w:t>
            </w:r>
            <w:r w:rsidRPr="00E3226D">
              <w:rPr>
                <w:rFonts w:ascii="ＭＳ ゴシック" w:eastAsia="ＭＳ ゴシック" w:hAnsi="ＭＳ ゴシック" w:hint="eastAsia"/>
                <w:szCs w:val="21"/>
              </w:rPr>
              <w:t>%以上の項目については、生徒</w:t>
            </w:r>
            <w:r w:rsidRPr="00E3226D">
              <w:rPr>
                <w:rFonts w:ascii="ＭＳ ゴシック" w:eastAsia="ＭＳ ゴシック" w:hAnsi="ＭＳ ゴシック"/>
                <w:szCs w:val="21"/>
              </w:rPr>
              <w:t>1</w:t>
            </w:r>
            <w:r w:rsidR="00E31D6F" w:rsidRPr="00E3226D">
              <w:rPr>
                <w:rFonts w:ascii="ＭＳ ゴシック" w:eastAsia="ＭＳ ゴシック" w:hAnsi="ＭＳ ゴシック" w:hint="eastAsia"/>
                <w:szCs w:val="21"/>
              </w:rPr>
              <w:t>8</w:t>
            </w:r>
            <w:r w:rsidRPr="00E3226D">
              <w:rPr>
                <w:rFonts w:ascii="ＭＳ ゴシック" w:eastAsia="ＭＳ ゴシック" w:hAnsi="ＭＳ ゴシック" w:hint="eastAsia"/>
                <w:szCs w:val="21"/>
              </w:rPr>
              <w:t>項目保護者</w:t>
            </w:r>
            <w:r w:rsidR="00993095" w:rsidRPr="00E3226D">
              <w:rPr>
                <w:rFonts w:ascii="ＭＳ ゴシック" w:eastAsia="ＭＳ ゴシック" w:hAnsi="ＭＳ ゴシック" w:hint="eastAsia"/>
                <w:szCs w:val="21"/>
              </w:rPr>
              <w:t>15</w:t>
            </w:r>
            <w:r w:rsidRPr="00E3226D">
              <w:rPr>
                <w:rFonts w:ascii="ＭＳ ゴシック" w:eastAsia="ＭＳ ゴシック" w:hAnsi="ＭＳ ゴシック" w:hint="eastAsia"/>
                <w:szCs w:val="21"/>
              </w:rPr>
              <w:t>項目で一定評価されている。</w:t>
            </w:r>
            <w:r w:rsidR="00E31D6F" w:rsidRPr="00E3226D">
              <w:rPr>
                <w:rFonts w:ascii="ＭＳ ゴシック" w:eastAsia="ＭＳ ゴシック" w:hAnsi="ＭＳ ゴシック" w:hint="eastAsia"/>
                <w:szCs w:val="21"/>
              </w:rPr>
              <w:t>また、生徒向け回答において昨年度と比較し、５ポイント以上上昇した項目が５項目あった。</w:t>
            </w:r>
            <w:r w:rsidRPr="00E3226D">
              <w:rPr>
                <w:rFonts w:ascii="ＭＳ ゴシック" w:eastAsia="ＭＳ ゴシック" w:hAnsi="ＭＳ ゴシック" w:hint="eastAsia"/>
                <w:szCs w:val="21"/>
              </w:rPr>
              <w:t>しかし、保護者の</w:t>
            </w:r>
            <w:r w:rsidR="00993095" w:rsidRPr="00E3226D">
              <w:rPr>
                <w:rFonts w:ascii="ＭＳ ゴシック" w:eastAsia="ＭＳ ゴシック" w:hAnsi="ＭＳ ゴシック" w:hint="eastAsia"/>
                <w:szCs w:val="21"/>
              </w:rPr>
              <w:t>回答において昨年度より５ポイント以上</w:t>
            </w:r>
            <w:r w:rsidR="006D6F05" w:rsidRPr="00E3226D">
              <w:rPr>
                <w:rFonts w:ascii="ＭＳ ゴシック" w:eastAsia="ＭＳ ゴシック" w:hAnsi="ＭＳ ゴシック" w:hint="eastAsia"/>
                <w:szCs w:val="21"/>
              </w:rPr>
              <w:t>下降</w:t>
            </w:r>
            <w:r w:rsidR="00993095" w:rsidRPr="00E3226D">
              <w:rPr>
                <w:rFonts w:ascii="ＭＳ ゴシック" w:eastAsia="ＭＳ ゴシック" w:hAnsi="ＭＳ ゴシック" w:hint="eastAsia"/>
                <w:szCs w:val="21"/>
              </w:rPr>
              <w:t>した</w:t>
            </w:r>
            <w:r w:rsidRPr="00E3226D">
              <w:rPr>
                <w:rFonts w:ascii="ＭＳ ゴシック" w:eastAsia="ＭＳ ゴシック" w:hAnsi="ＭＳ ゴシック" w:hint="eastAsia"/>
                <w:szCs w:val="21"/>
              </w:rPr>
              <w:t>項目</w:t>
            </w:r>
            <w:r w:rsidR="00993095" w:rsidRPr="00E3226D">
              <w:rPr>
                <w:rFonts w:ascii="ＭＳ ゴシック" w:eastAsia="ＭＳ ゴシック" w:hAnsi="ＭＳ ゴシック" w:hint="eastAsia"/>
                <w:szCs w:val="21"/>
              </w:rPr>
              <w:t>が</w:t>
            </w:r>
            <w:r w:rsidR="00224E9F" w:rsidRPr="00E3226D">
              <w:rPr>
                <w:rFonts w:ascii="ＭＳ ゴシック" w:eastAsia="ＭＳ ゴシック" w:hAnsi="ＭＳ ゴシック" w:hint="eastAsia"/>
                <w:szCs w:val="21"/>
              </w:rPr>
              <w:t>６項目あった</w:t>
            </w:r>
            <w:r w:rsidRPr="00E3226D">
              <w:rPr>
                <w:rFonts w:ascii="ＭＳ ゴシック" w:eastAsia="ＭＳ ゴシック" w:hAnsi="ＭＳ ゴシック" w:hint="eastAsia"/>
                <w:szCs w:val="21"/>
              </w:rPr>
              <w:t>。</w:t>
            </w:r>
          </w:p>
          <w:p w14:paraId="0FE8D706" w14:textId="7C0B8308" w:rsidR="00AC51F3" w:rsidRPr="00E3226D" w:rsidRDefault="00AC51F3" w:rsidP="00AC51F3">
            <w:pPr>
              <w:numPr>
                <w:ilvl w:val="0"/>
                <w:numId w:val="17"/>
              </w:numPr>
              <w:spacing w:line="300" w:lineRule="exact"/>
              <w:ind w:leftChars="100" w:left="570"/>
              <w:rPr>
                <w:rFonts w:ascii="ＭＳ ゴシック" w:eastAsia="ＭＳ ゴシック" w:hAnsi="ＭＳ ゴシック"/>
                <w:szCs w:val="21"/>
              </w:rPr>
            </w:pPr>
            <w:r w:rsidRPr="00E3226D">
              <w:rPr>
                <w:rFonts w:ascii="ＭＳ ゴシック" w:eastAsia="ＭＳ ゴシック" w:hAnsi="ＭＳ ゴシック" w:hint="eastAsia"/>
                <w:szCs w:val="21"/>
              </w:rPr>
              <w:t>5</w:t>
            </w:r>
            <w:r w:rsidRPr="00E3226D">
              <w:rPr>
                <w:rFonts w:ascii="ＭＳ ゴシック" w:eastAsia="ＭＳ ゴシック" w:hAnsi="ＭＳ ゴシック"/>
                <w:szCs w:val="21"/>
              </w:rPr>
              <w:t>0</w:t>
            </w:r>
            <w:r w:rsidRPr="00E3226D">
              <w:rPr>
                <w:rFonts w:ascii="ＭＳ ゴシック" w:eastAsia="ＭＳ ゴシック" w:hAnsi="ＭＳ ゴシック" w:hint="eastAsia"/>
                <w:szCs w:val="21"/>
              </w:rPr>
              <w:t>%以下については、昨年度</w:t>
            </w:r>
            <w:r w:rsidR="00E31D6F" w:rsidRPr="00E3226D">
              <w:rPr>
                <w:rFonts w:ascii="ＭＳ ゴシック" w:eastAsia="ＭＳ ゴシック" w:hAnsi="ＭＳ ゴシック" w:hint="eastAsia"/>
                <w:szCs w:val="21"/>
              </w:rPr>
              <w:t>の２項目から</w:t>
            </w:r>
            <w:r w:rsidRPr="00E3226D">
              <w:rPr>
                <w:rFonts w:ascii="ＭＳ ゴシック" w:eastAsia="ＭＳ ゴシック" w:hAnsi="ＭＳ ゴシック" w:hint="eastAsia"/>
                <w:szCs w:val="21"/>
              </w:rPr>
              <w:t>、生徒「ホームページ・ブログなどで学校の情報をみている」</w:t>
            </w:r>
            <w:r w:rsidR="00E31D6F" w:rsidRPr="00E3226D">
              <w:rPr>
                <w:rFonts w:ascii="ＭＳ ゴシック" w:eastAsia="ＭＳ ゴシック" w:hAnsi="ＭＳ ゴシック" w:hint="eastAsia"/>
                <w:szCs w:val="21"/>
              </w:rPr>
              <w:t>があった</w:t>
            </w:r>
            <w:r w:rsidRPr="00E3226D">
              <w:rPr>
                <w:rFonts w:ascii="ＭＳ ゴシック" w:eastAsia="ＭＳ ゴシック" w:hAnsi="ＭＳ ゴシック" w:hint="eastAsia"/>
                <w:szCs w:val="21"/>
              </w:rPr>
              <w:t>。</w:t>
            </w:r>
          </w:p>
          <w:p w14:paraId="728DCAAE" w14:textId="77777777" w:rsidR="00AC51F3" w:rsidRPr="00E3226D" w:rsidRDefault="00AC51F3" w:rsidP="00AC51F3">
            <w:pPr>
              <w:spacing w:line="300" w:lineRule="exact"/>
              <w:ind w:left="570"/>
              <w:rPr>
                <w:rFonts w:ascii="ＭＳ ゴシック" w:eastAsia="ＭＳ ゴシック" w:hAnsi="ＭＳ ゴシック"/>
                <w:szCs w:val="21"/>
              </w:rPr>
            </w:pPr>
          </w:p>
          <w:p w14:paraId="44A57CAE" w14:textId="0EE94320" w:rsidR="00AC51F3" w:rsidRPr="00E3226D" w:rsidRDefault="00D22917" w:rsidP="00AC51F3">
            <w:pPr>
              <w:spacing w:line="300" w:lineRule="exact"/>
              <w:ind w:leftChars="100" w:left="210" w:firstLineChars="100" w:firstLine="210"/>
              <w:rPr>
                <w:rFonts w:ascii="ＭＳ ゴシック" w:eastAsia="ＭＳ ゴシック" w:hAnsi="ＭＳ ゴシック"/>
                <w:szCs w:val="21"/>
              </w:rPr>
            </w:pPr>
            <w:r w:rsidRPr="00E3226D">
              <w:rPr>
                <w:rFonts w:ascii="ＭＳ ゴシック" w:eastAsia="ＭＳ ゴシック" w:hAnsi="ＭＳ ゴシック" w:hint="eastAsia"/>
                <w:szCs w:val="21"/>
              </w:rPr>
              <w:t>【生徒】</w:t>
            </w:r>
            <w:r w:rsidR="00F76295" w:rsidRPr="00E3226D">
              <w:rPr>
                <w:rFonts w:ascii="ＭＳ ゴシック" w:eastAsia="ＭＳ ゴシック" w:hAnsi="ＭＳ ゴシック" w:hint="eastAsia"/>
                <w:szCs w:val="21"/>
              </w:rPr>
              <w:t>「野崎高校では一人ひとりが大切にされている」で9.5ポイントの上昇が見られたことからも、本校の教育活動が少しずつ浸透してきており、一定の評価に繋がっていると考えられる。</w:t>
            </w:r>
            <w:r w:rsidR="00AC51F3" w:rsidRPr="00E3226D">
              <w:rPr>
                <w:rFonts w:ascii="ＭＳ ゴシック" w:eastAsia="ＭＳ ゴシック" w:hAnsi="ＭＳ ゴシック" w:hint="eastAsia"/>
                <w:szCs w:val="21"/>
              </w:rPr>
              <w:t>今後に向けて、さらに</w:t>
            </w:r>
            <w:r w:rsidR="00F76295" w:rsidRPr="00E3226D">
              <w:rPr>
                <w:rFonts w:ascii="ＭＳ ゴシック" w:eastAsia="ＭＳ ゴシック" w:hAnsi="ＭＳ ゴシック" w:hint="eastAsia"/>
                <w:szCs w:val="21"/>
              </w:rPr>
              <w:t>推進</w:t>
            </w:r>
            <w:r w:rsidR="00AC51F3" w:rsidRPr="00E3226D">
              <w:rPr>
                <w:rFonts w:ascii="ＭＳ ゴシック" w:eastAsia="ＭＳ ゴシック" w:hAnsi="ＭＳ ゴシック" w:hint="eastAsia"/>
                <w:szCs w:val="21"/>
              </w:rPr>
              <w:t>していく必要がある。</w:t>
            </w:r>
          </w:p>
          <w:p w14:paraId="26C28D1C" w14:textId="52DB2D19" w:rsidR="00E31D6F" w:rsidRPr="00E3226D" w:rsidRDefault="00E31D6F" w:rsidP="00AC51F3">
            <w:pPr>
              <w:spacing w:line="300" w:lineRule="exact"/>
              <w:ind w:leftChars="100" w:left="210" w:firstLineChars="100" w:firstLine="210"/>
              <w:rPr>
                <w:rFonts w:ascii="ＭＳ ゴシック" w:eastAsia="ＭＳ ゴシック" w:hAnsi="ＭＳ ゴシック"/>
                <w:szCs w:val="21"/>
              </w:rPr>
            </w:pPr>
          </w:p>
          <w:p w14:paraId="58311E7E" w14:textId="77777777" w:rsidR="00AC51F3" w:rsidRPr="00E3226D" w:rsidRDefault="00AC51F3" w:rsidP="00AC51F3">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〇以下では、肯定的回答率が5</w:t>
            </w:r>
            <w:r w:rsidRPr="00E3226D">
              <w:rPr>
                <w:rFonts w:ascii="ＭＳ ゴシック" w:eastAsia="ＭＳ ゴシック" w:hAnsi="ＭＳ ゴシック"/>
                <w:szCs w:val="21"/>
              </w:rPr>
              <w:t>0</w:t>
            </w:r>
            <w:r w:rsidRPr="00E3226D">
              <w:rPr>
                <w:rFonts w:ascii="ＭＳ ゴシック" w:eastAsia="ＭＳ ゴシック" w:hAnsi="ＭＳ ゴシック" w:hint="eastAsia"/>
                <w:szCs w:val="21"/>
              </w:rPr>
              <w:t>%台の項目と、前年より大きく変化のあった項目を中心に考察する。</w:t>
            </w:r>
          </w:p>
          <w:p w14:paraId="6F6BBA56" w14:textId="77777777" w:rsidR="00AC51F3" w:rsidRPr="00E3226D" w:rsidRDefault="00AC51F3" w:rsidP="00AC51F3">
            <w:pPr>
              <w:spacing w:line="300" w:lineRule="exact"/>
              <w:ind w:leftChars="100" w:left="210"/>
              <w:rPr>
                <w:rFonts w:ascii="ＭＳ ゴシック" w:eastAsia="ＭＳ ゴシック" w:hAnsi="ＭＳ ゴシック"/>
                <w:szCs w:val="21"/>
              </w:rPr>
            </w:pPr>
          </w:p>
          <w:p w14:paraId="12D86B08" w14:textId="2793D565"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（２）肯定的回答率が5</w:t>
            </w:r>
            <w:r w:rsidRPr="00E3226D">
              <w:rPr>
                <w:rFonts w:ascii="ＭＳ ゴシック" w:eastAsia="ＭＳ ゴシック" w:hAnsi="ＭＳ ゴシック"/>
                <w:szCs w:val="21"/>
              </w:rPr>
              <w:t>0</w:t>
            </w:r>
            <w:r w:rsidRPr="00E3226D">
              <w:rPr>
                <w:rFonts w:ascii="ＭＳ ゴシック" w:eastAsia="ＭＳ ゴシック" w:hAnsi="ＭＳ ゴシック" w:hint="eastAsia"/>
                <w:szCs w:val="21"/>
              </w:rPr>
              <w:t>%台</w:t>
            </w:r>
            <w:r w:rsidR="00AE53AC" w:rsidRPr="00E3226D">
              <w:rPr>
                <w:rFonts w:ascii="ＭＳ ゴシック" w:eastAsia="ＭＳ ゴシック" w:hAnsi="ＭＳ ゴシック" w:hint="eastAsia"/>
                <w:szCs w:val="21"/>
              </w:rPr>
              <w:t>以下</w:t>
            </w:r>
            <w:r w:rsidRPr="00E3226D">
              <w:rPr>
                <w:rFonts w:ascii="ＭＳ ゴシック" w:eastAsia="ＭＳ ゴシック" w:hAnsi="ＭＳ ゴシック" w:hint="eastAsia"/>
                <w:szCs w:val="21"/>
              </w:rPr>
              <w:t>の生徒向け項目</w:t>
            </w:r>
          </w:p>
          <w:p w14:paraId="138EDA11" w14:textId="77777777" w:rsidR="00AC51F3" w:rsidRPr="00E3226D" w:rsidRDefault="00AC51F3" w:rsidP="00AC51F3">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・「校舎内の清掃が行き届いている」</w:t>
            </w:r>
          </w:p>
          <w:p w14:paraId="6A506E94" w14:textId="2887390B" w:rsidR="00AC51F3" w:rsidRPr="00E3226D" w:rsidRDefault="00AC51F3" w:rsidP="00AC51F3">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Pr="00E3226D">
              <w:rPr>
                <w:rFonts w:ascii="ＭＳ ゴシック" w:eastAsia="ＭＳ ゴシック" w:hAnsi="ＭＳ ゴシック"/>
                <w:szCs w:val="21"/>
              </w:rPr>
              <w:t>R</w:t>
            </w:r>
            <w:r w:rsidRPr="00E3226D">
              <w:rPr>
                <w:rFonts w:ascii="ＭＳ ゴシック" w:eastAsia="ＭＳ ゴシック" w:hAnsi="ＭＳ ゴシック" w:hint="eastAsia"/>
                <w:szCs w:val="21"/>
              </w:rPr>
              <w:t xml:space="preserve">２ </w:t>
            </w:r>
            <w:r w:rsidRPr="00E3226D">
              <w:rPr>
                <w:rFonts w:ascii="ＭＳ ゴシック" w:eastAsia="ＭＳ ゴシック" w:hAnsi="ＭＳ ゴシック"/>
                <w:szCs w:val="21"/>
              </w:rPr>
              <w:t>41.0</w:t>
            </w:r>
            <w:r w:rsidRPr="00E3226D">
              <w:rPr>
                <w:rFonts w:ascii="ＭＳ ゴシック" w:eastAsia="ＭＳ ゴシック" w:hAnsi="ＭＳ ゴシック" w:hint="eastAsia"/>
                <w:szCs w:val="21"/>
              </w:rPr>
              <w:t>%→R３ 5</w:t>
            </w:r>
            <w:r w:rsidRPr="00E3226D">
              <w:rPr>
                <w:rFonts w:ascii="ＭＳ ゴシック" w:eastAsia="ＭＳ ゴシック" w:hAnsi="ＭＳ ゴシック"/>
                <w:szCs w:val="21"/>
              </w:rPr>
              <w:t>1.7%</w:t>
            </w:r>
            <w:r w:rsidRPr="00E3226D">
              <w:rPr>
                <w:rFonts w:ascii="ＭＳ ゴシック" w:eastAsia="ＭＳ ゴシック" w:hAnsi="ＭＳ ゴシック" w:hint="eastAsia"/>
                <w:szCs w:val="21"/>
              </w:rPr>
              <w:t>→R４ 4</w:t>
            </w:r>
            <w:r w:rsidRPr="00E3226D">
              <w:rPr>
                <w:rFonts w:ascii="ＭＳ ゴシック" w:eastAsia="ＭＳ ゴシック" w:hAnsi="ＭＳ ゴシック"/>
                <w:szCs w:val="21"/>
              </w:rPr>
              <w:t>5.4%</w:t>
            </w:r>
            <w:r w:rsidR="00F76295" w:rsidRPr="00E3226D">
              <w:rPr>
                <w:rFonts w:ascii="ＭＳ ゴシック" w:eastAsia="ＭＳ ゴシック" w:hAnsi="ＭＳ ゴシック" w:hint="eastAsia"/>
                <w:szCs w:val="21"/>
              </w:rPr>
              <w:t>→R５ 56.1</w:t>
            </w:r>
            <w:r w:rsidR="00F76295"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w:t>
            </w:r>
          </w:p>
          <w:p w14:paraId="2AAF0AA5" w14:textId="5125A624" w:rsidR="00AC51F3" w:rsidRPr="00E3226D" w:rsidRDefault="00AC51F3" w:rsidP="00AC51F3">
            <w:pPr>
              <w:spacing w:line="300" w:lineRule="exact"/>
              <w:ind w:leftChars="183" w:left="384"/>
              <w:rPr>
                <w:rFonts w:ascii="ＭＳ ゴシック" w:eastAsia="ＭＳ ゴシック" w:hAnsi="ＭＳ ゴシック"/>
                <w:szCs w:val="21"/>
              </w:rPr>
            </w:pPr>
            <w:r w:rsidRPr="00E3226D">
              <w:rPr>
                <w:rFonts w:ascii="ＭＳ ゴシック" w:eastAsia="ＭＳ ゴシック" w:hAnsi="ＭＳ ゴシック" w:hint="eastAsia"/>
                <w:szCs w:val="21"/>
              </w:rPr>
              <w:t>校舎の老朽化が進</w:t>
            </w:r>
            <w:r w:rsidR="00F76295" w:rsidRPr="00E3226D">
              <w:rPr>
                <w:rFonts w:ascii="ＭＳ ゴシック" w:eastAsia="ＭＳ ゴシック" w:hAnsi="ＭＳ ゴシック" w:hint="eastAsia"/>
                <w:szCs w:val="21"/>
              </w:rPr>
              <w:t>んでいるものの</w:t>
            </w:r>
            <w:r w:rsidRPr="00E3226D">
              <w:rPr>
                <w:rFonts w:ascii="ＭＳ ゴシック" w:eastAsia="ＭＳ ゴシック" w:hAnsi="ＭＳ ゴシック" w:hint="eastAsia"/>
                <w:szCs w:val="21"/>
              </w:rPr>
              <w:t>、</w:t>
            </w:r>
            <w:r w:rsidR="00F76295" w:rsidRPr="00E3226D">
              <w:rPr>
                <w:rFonts w:ascii="ＭＳ ゴシック" w:eastAsia="ＭＳ ゴシック" w:hAnsi="ＭＳ ゴシック" w:hint="eastAsia"/>
                <w:szCs w:val="21"/>
              </w:rPr>
              <w:t>きめ細やかな清掃指導の成果と考えられる。</w:t>
            </w:r>
            <w:r w:rsidRPr="00E3226D">
              <w:rPr>
                <w:rFonts w:ascii="ＭＳ ゴシック" w:eastAsia="ＭＳ ゴシック" w:hAnsi="ＭＳ ゴシック" w:hint="eastAsia"/>
                <w:szCs w:val="21"/>
              </w:rPr>
              <w:t>次年度も</w:t>
            </w:r>
            <w:r w:rsidR="00F76295" w:rsidRPr="00E3226D">
              <w:rPr>
                <w:rFonts w:ascii="ＭＳ ゴシック" w:eastAsia="ＭＳ ゴシック" w:hAnsi="ＭＳ ゴシック" w:hint="eastAsia"/>
                <w:szCs w:val="21"/>
              </w:rPr>
              <w:t>更なる学校美化に向け、</w:t>
            </w:r>
            <w:r w:rsidRPr="00E3226D">
              <w:rPr>
                <w:rFonts w:ascii="ＭＳ ゴシック" w:eastAsia="ＭＳ ゴシック" w:hAnsi="ＭＳ ゴシック" w:hint="eastAsia"/>
                <w:szCs w:val="21"/>
              </w:rPr>
              <w:t>引き続き清掃指導</w:t>
            </w:r>
            <w:r w:rsidR="00F76295" w:rsidRPr="00E3226D">
              <w:rPr>
                <w:rFonts w:ascii="ＭＳ ゴシック" w:eastAsia="ＭＳ ゴシック" w:hAnsi="ＭＳ ゴシック" w:hint="eastAsia"/>
                <w:szCs w:val="21"/>
              </w:rPr>
              <w:t>を</w:t>
            </w:r>
            <w:r w:rsidR="00D22917" w:rsidRPr="00E3226D">
              <w:rPr>
                <w:rFonts w:ascii="ＭＳ ゴシック" w:eastAsia="ＭＳ ゴシック" w:hAnsi="ＭＳ ゴシック" w:hint="eastAsia"/>
                <w:szCs w:val="21"/>
              </w:rPr>
              <w:t>推進していく</w:t>
            </w:r>
            <w:r w:rsidRPr="00E3226D">
              <w:rPr>
                <w:rFonts w:ascii="ＭＳ ゴシック" w:eastAsia="ＭＳ ゴシック" w:hAnsi="ＭＳ ゴシック" w:hint="eastAsia"/>
                <w:szCs w:val="21"/>
              </w:rPr>
              <w:t>。</w:t>
            </w:r>
          </w:p>
          <w:p w14:paraId="26564636" w14:textId="63BCA098" w:rsidR="00345CA6" w:rsidRPr="00E3226D" w:rsidRDefault="00345CA6" w:rsidP="00345CA6">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・「頭髪・服装指導は適切である」</w:t>
            </w:r>
          </w:p>
          <w:p w14:paraId="56D05903" w14:textId="49F36B24" w:rsidR="00345CA6" w:rsidRPr="00E3226D" w:rsidRDefault="00345CA6" w:rsidP="00345CA6">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Pr="00E3226D">
              <w:rPr>
                <w:rFonts w:ascii="ＭＳ ゴシック" w:eastAsia="ＭＳ ゴシック" w:hAnsi="ＭＳ ゴシック"/>
                <w:szCs w:val="21"/>
              </w:rPr>
              <w:t>R</w:t>
            </w:r>
            <w:r w:rsidRPr="00E3226D">
              <w:rPr>
                <w:rFonts w:ascii="ＭＳ ゴシック" w:eastAsia="ＭＳ ゴシック" w:hAnsi="ＭＳ ゴシック" w:hint="eastAsia"/>
                <w:szCs w:val="21"/>
              </w:rPr>
              <w:t xml:space="preserve">２ </w:t>
            </w:r>
            <w:r w:rsidR="00847833" w:rsidRPr="00E3226D">
              <w:rPr>
                <w:rFonts w:ascii="ＭＳ ゴシック" w:eastAsia="ＭＳ ゴシック" w:hAnsi="ＭＳ ゴシック" w:hint="eastAsia"/>
                <w:szCs w:val="21"/>
              </w:rPr>
              <w:t>63.9</w:t>
            </w:r>
            <w:r w:rsidRPr="00E3226D">
              <w:rPr>
                <w:rFonts w:ascii="ＭＳ ゴシック" w:eastAsia="ＭＳ ゴシック" w:hAnsi="ＭＳ ゴシック" w:hint="eastAsia"/>
                <w:szCs w:val="21"/>
              </w:rPr>
              <w:t xml:space="preserve">%→R３ </w:t>
            </w:r>
            <w:r w:rsidR="00847833" w:rsidRPr="00E3226D">
              <w:rPr>
                <w:rFonts w:ascii="ＭＳ ゴシック" w:eastAsia="ＭＳ ゴシック" w:hAnsi="ＭＳ ゴシック" w:hint="eastAsia"/>
                <w:szCs w:val="21"/>
              </w:rPr>
              <w:t>59.2</w:t>
            </w:r>
            <w:r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→R４ 56.3</w:t>
            </w:r>
            <w:r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→R５ 57.3</w:t>
            </w:r>
            <w:r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w:t>
            </w:r>
          </w:p>
          <w:p w14:paraId="4D7E3BCE" w14:textId="360143A3" w:rsidR="00345CA6" w:rsidRPr="00E3226D" w:rsidRDefault="00345CA6" w:rsidP="00345CA6">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・「学校は１人１台端末を効果的に活用している」</w:t>
            </w:r>
          </w:p>
          <w:p w14:paraId="7EC93130" w14:textId="1906F881" w:rsidR="00345CA6" w:rsidRPr="00E3226D" w:rsidRDefault="00345CA6" w:rsidP="00345CA6">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（R４ 52.4</w:t>
            </w:r>
            <w:r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→R５ 57.3</w:t>
            </w:r>
            <w:r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w:t>
            </w:r>
          </w:p>
          <w:p w14:paraId="3BF6138D" w14:textId="77777777" w:rsidR="00AC51F3" w:rsidRPr="00E3226D" w:rsidRDefault="00AC51F3" w:rsidP="00AC51F3">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・「ホームページ・ブログなどで学校の情報をみている」</w:t>
            </w:r>
          </w:p>
          <w:p w14:paraId="6A58CAE8" w14:textId="024A99BF" w:rsidR="00AC51F3" w:rsidRPr="00E3226D" w:rsidRDefault="00AC51F3" w:rsidP="00AC51F3">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Pr="00E3226D">
              <w:rPr>
                <w:rFonts w:ascii="ＭＳ ゴシック" w:eastAsia="ＭＳ ゴシック" w:hAnsi="ＭＳ ゴシック"/>
                <w:szCs w:val="21"/>
              </w:rPr>
              <w:t>R</w:t>
            </w:r>
            <w:r w:rsidRPr="00E3226D">
              <w:rPr>
                <w:rFonts w:ascii="ＭＳ ゴシック" w:eastAsia="ＭＳ ゴシック" w:hAnsi="ＭＳ ゴシック" w:hint="eastAsia"/>
                <w:szCs w:val="21"/>
              </w:rPr>
              <w:t xml:space="preserve">２ </w:t>
            </w:r>
            <w:r w:rsidRPr="00E3226D">
              <w:rPr>
                <w:rFonts w:ascii="ＭＳ ゴシック" w:eastAsia="ＭＳ ゴシック" w:hAnsi="ＭＳ ゴシック"/>
                <w:szCs w:val="21"/>
              </w:rPr>
              <w:t>49.3</w:t>
            </w:r>
            <w:r w:rsidRPr="00E3226D">
              <w:rPr>
                <w:rFonts w:ascii="ＭＳ ゴシック" w:eastAsia="ＭＳ ゴシック" w:hAnsi="ＭＳ ゴシック" w:hint="eastAsia"/>
                <w:szCs w:val="21"/>
              </w:rPr>
              <w:t>%→R</w:t>
            </w:r>
            <w:r w:rsidRPr="00E3226D">
              <w:rPr>
                <w:rFonts w:ascii="ＭＳ ゴシック" w:eastAsia="ＭＳ ゴシック" w:hAnsi="ＭＳ ゴシック"/>
                <w:szCs w:val="21"/>
              </w:rPr>
              <w:t>３</w:t>
            </w:r>
            <w:r w:rsidRPr="00E3226D">
              <w:rPr>
                <w:rFonts w:ascii="ＭＳ ゴシック" w:eastAsia="ＭＳ ゴシック" w:hAnsi="ＭＳ ゴシック" w:hint="eastAsia"/>
                <w:szCs w:val="21"/>
              </w:rPr>
              <w:t xml:space="preserve"> 5</w:t>
            </w:r>
            <w:r w:rsidRPr="00E3226D">
              <w:rPr>
                <w:rFonts w:ascii="ＭＳ ゴシック" w:eastAsia="ＭＳ ゴシック" w:hAnsi="ＭＳ ゴシック"/>
                <w:szCs w:val="21"/>
              </w:rPr>
              <w:t>4.9%</w:t>
            </w:r>
            <w:r w:rsidRPr="00E3226D">
              <w:rPr>
                <w:rFonts w:ascii="ＭＳ ゴシック" w:eastAsia="ＭＳ ゴシック" w:hAnsi="ＭＳ ゴシック" w:hint="eastAsia"/>
                <w:szCs w:val="21"/>
              </w:rPr>
              <w:t xml:space="preserve">→R４ </w:t>
            </w:r>
            <w:r w:rsidRPr="00E3226D">
              <w:rPr>
                <w:rFonts w:ascii="ＭＳ ゴシック" w:eastAsia="ＭＳ ゴシック" w:hAnsi="ＭＳ ゴシック"/>
                <w:szCs w:val="21"/>
              </w:rPr>
              <w:t>41.3%</w:t>
            </w:r>
            <w:r w:rsidR="00D22917" w:rsidRPr="00E3226D">
              <w:rPr>
                <w:rFonts w:ascii="ＭＳ ゴシック" w:eastAsia="ＭＳ ゴシック" w:hAnsi="ＭＳ ゴシック" w:hint="eastAsia"/>
                <w:szCs w:val="21"/>
              </w:rPr>
              <w:t xml:space="preserve">→R５ </w:t>
            </w:r>
            <w:r w:rsidR="00D22917" w:rsidRPr="00E3226D">
              <w:rPr>
                <w:rFonts w:ascii="ＭＳ ゴシック" w:eastAsia="ＭＳ ゴシック" w:hAnsi="ＭＳ ゴシック"/>
                <w:szCs w:val="21"/>
              </w:rPr>
              <w:t>4</w:t>
            </w:r>
            <w:r w:rsidR="00D22917" w:rsidRPr="00E3226D">
              <w:rPr>
                <w:rFonts w:ascii="ＭＳ ゴシック" w:eastAsia="ＭＳ ゴシック" w:hAnsi="ＭＳ ゴシック" w:hint="eastAsia"/>
                <w:szCs w:val="21"/>
              </w:rPr>
              <w:t>3.1</w:t>
            </w:r>
            <w:r w:rsidR="00D22917" w:rsidRPr="00E3226D">
              <w:rPr>
                <w:rFonts w:ascii="ＭＳ ゴシック" w:eastAsia="ＭＳ ゴシック" w:hAnsi="ＭＳ ゴシック"/>
                <w:szCs w:val="21"/>
              </w:rPr>
              <w:t>%</w:t>
            </w:r>
            <w:r w:rsidRPr="00E3226D">
              <w:rPr>
                <w:rFonts w:ascii="ＭＳ ゴシック" w:eastAsia="ＭＳ ゴシック" w:hAnsi="ＭＳ ゴシック" w:hint="eastAsia"/>
                <w:szCs w:val="21"/>
              </w:rPr>
              <w:t>）</w:t>
            </w:r>
          </w:p>
          <w:p w14:paraId="6B6D1972" w14:textId="71B15A27" w:rsidR="00AC51F3" w:rsidRPr="00E3226D" w:rsidRDefault="00AC51F3" w:rsidP="00AC51F3">
            <w:pPr>
              <w:spacing w:line="300" w:lineRule="exact"/>
              <w:ind w:leftChars="200" w:left="420"/>
              <w:rPr>
                <w:rFonts w:ascii="ＭＳ ゴシック" w:eastAsia="ＭＳ ゴシック" w:hAnsi="ＭＳ ゴシック"/>
                <w:szCs w:val="21"/>
              </w:rPr>
            </w:pPr>
            <w:r w:rsidRPr="00E3226D">
              <w:rPr>
                <w:rFonts w:ascii="ＭＳ ゴシック" w:eastAsia="ＭＳ ゴシック" w:hAnsi="ＭＳ ゴシック" w:hint="eastAsia"/>
                <w:szCs w:val="21"/>
              </w:rPr>
              <w:t>ラインによる連絡と並行しておこなっていることも一つの要因ではあるが、今後に向けて、生徒により一層</w:t>
            </w:r>
            <w:r w:rsidR="00D22917" w:rsidRPr="00E3226D">
              <w:rPr>
                <w:rFonts w:ascii="ＭＳ ゴシック" w:eastAsia="ＭＳ ゴシック" w:hAnsi="ＭＳ ゴシック" w:hint="eastAsia"/>
                <w:szCs w:val="21"/>
              </w:rPr>
              <w:t>周知していく</w:t>
            </w:r>
            <w:r w:rsidRPr="00E3226D">
              <w:rPr>
                <w:rFonts w:ascii="ＭＳ ゴシック" w:eastAsia="ＭＳ ゴシック" w:hAnsi="ＭＳ ゴシック" w:hint="eastAsia"/>
                <w:szCs w:val="21"/>
              </w:rPr>
              <w:t>必要がある。</w:t>
            </w:r>
          </w:p>
          <w:p w14:paraId="53760B38" w14:textId="77777777" w:rsidR="00AC51F3" w:rsidRPr="00E3226D" w:rsidRDefault="00AC51F3" w:rsidP="00AC51F3">
            <w:pPr>
              <w:spacing w:line="300" w:lineRule="exact"/>
              <w:ind w:leftChars="100" w:left="210"/>
              <w:rPr>
                <w:rFonts w:ascii="ＭＳ ゴシック" w:eastAsia="ＭＳ ゴシック" w:hAnsi="ＭＳ ゴシック"/>
                <w:szCs w:val="21"/>
              </w:rPr>
            </w:pPr>
          </w:p>
          <w:p w14:paraId="72995741" w14:textId="402F97C7"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（３）前年度より大きく上がっている項目</w:t>
            </w:r>
          </w:p>
          <w:p w14:paraId="7CDE8C7C" w14:textId="012BEE48" w:rsidR="00D22917" w:rsidRPr="00E3226D" w:rsidRDefault="00D22917" w:rsidP="00D22917">
            <w:pPr>
              <w:spacing w:line="300" w:lineRule="exact"/>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t xml:space="preserve">　【生徒】「校舎内は清掃が行き届いている＋10.6P」「遅刻指導・授業遅刻指導は適切である＋5.2P」「コース選択や科目</w:t>
            </w:r>
            <w:r w:rsidR="00DA148A" w:rsidRPr="00E3226D">
              <w:rPr>
                <w:rFonts w:ascii="ＭＳ ゴシック" w:eastAsia="ＭＳ ゴシック" w:hAnsi="ＭＳ ゴシック" w:hint="eastAsia"/>
                <w:szCs w:val="21"/>
              </w:rPr>
              <w:t>選択はわかりやすい＋6.4P」「野崎高校では一人ひとりが大切にされている＋9.5P」「先生はわかりやすい授業のために工夫している＋6.5P」</w:t>
            </w:r>
          </w:p>
          <w:p w14:paraId="7FB558BD" w14:textId="37F92A22" w:rsidR="00AC51F3" w:rsidRPr="00E3226D" w:rsidRDefault="00AC51F3" w:rsidP="00AC51F3">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【保護者】「子ども</w:t>
            </w:r>
            <w:r w:rsidR="00024982" w:rsidRPr="00E3226D">
              <w:rPr>
                <w:rFonts w:ascii="ＭＳ ゴシック" w:eastAsia="ＭＳ ゴシック" w:hAnsi="ＭＳ ゴシック" w:hint="eastAsia"/>
                <w:szCs w:val="21"/>
              </w:rPr>
              <w:t>は授業に真面目に取り組んでいると話している</w:t>
            </w:r>
            <w:r w:rsidRPr="00E3226D">
              <w:rPr>
                <w:rFonts w:ascii="ＭＳ ゴシック" w:eastAsia="ＭＳ ゴシック" w:hAnsi="ＭＳ ゴシック" w:hint="eastAsia"/>
                <w:szCs w:val="21"/>
              </w:rPr>
              <w:t>＋</w:t>
            </w:r>
            <w:r w:rsidR="00024982" w:rsidRPr="00E3226D">
              <w:rPr>
                <w:rFonts w:ascii="ＭＳ ゴシック" w:eastAsia="ＭＳ ゴシック" w:hAnsi="ＭＳ ゴシック" w:hint="eastAsia"/>
                <w:szCs w:val="21"/>
              </w:rPr>
              <w:t>8.5</w:t>
            </w:r>
            <w:r w:rsidRPr="00E3226D">
              <w:rPr>
                <w:rFonts w:ascii="ＭＳ ゴシック" w:eastAsia="ＭＳ ゴシック" w:hAnsi="ＭＳ ゴシック"/>
                <w:szCs w:val="21"/>
              </w:rPr>
              <w:t>P</w:t>
            </w:r>
            <w:r w:rsidRPr="00E3226D">
              <w:rPr>
                <w:rFonts w:ascii="ＭＳ ゴシック" w:eastAsia="ＭＳ ゴシック" w:hAnsi="ＭＳ ゴシック" w:hint="eastAsia"/>
                <w:szCs w:val="21"/>
              </w:rPr>
              <w:t>」</w:t>
            </w:r>
            <w:r w:rsidR="00024982" w:rsidRPr="00E3226D">
              <w:rPr>
                <w:rFonts w:ascii="ＭＳ ゴシック" w:eastAsia="ＭＳ ゴシック" w:hAnsi="ＭＳ ゴシック" w:hint="eastAsia"/>
                <w:szCs w:val="21"/>
              </w:rPr>
              <w:t>「子どもはマナーや校訓を守っている＋6.5</w:t>
            </w:r>
            <w:r w:rsidR="00024982" w:rsidRPr="00E3226D">
              <w:rPr>
                <w:rFonts w:ascii="ＭＳ ゴシック" w:eastAsia="ＭＳ ゴシック" w:hAnsi="ＭＳ ゴシック"/>
                <w:szCs w:val="21"/>
              </w:rPr>
              <w:t>P</w:t>
            </w:r>
            <w:r w:rsidR="00024982" w:rsidRPr="00E3226D">
              <w:rPr>
                <w:rFonts w:ascii="ＭＳ ゴシック" w:eastAsia="ＭＳ ゴシック" w:hAnsi="ＭＳ ゴシック" w:hint="eastAsia"/>
                <w:szCs w:val="21"/>
              </w:rPr>
              <w:t>」</w:t>
            </w:r>
            <w:r w:rsidR="00993095" w:rsidRPr="00E3226D">
              <w:rPr>
                <w:rFonts w:ascii="ＭＳ ゴシック" w:eastAsia="ＭＳ ゴシック" w:hAnsi="ＭＳ ゴシック" w:hint="eastAsia"/>
                <w:szCs w:val="21"/>
              </w:rPr>
              <w:t>「学校は１人１台端末を効果的に活用している＋17.7P」</w:t>
            </w:r>
          </w:p>
          <w:p w14:paraId="6B1A3BE0" w14:textId="5005209F" w:rsidR="00AC51F3" w:rsidRPr="00E3226D" w:rsidRDefault="00AC51F3" w:rsidP="00AC51F3">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この項目では特に</w:t>
            </w:r>
            <w:r w:rsidR="00992889" w:rsidRPr="00E3226D">
              <w:rPr>
                <w:rFonts w:ascii="ＭＳ ゴシック" w:eastAsia="ＭＳ ゴシック" w:hAnsi="ＭＳ ゴシック" w:hint="eastAsia"/>
                <w:szCs w:val="21"/>
              </w:rPr>
              <w:t>１</w:t>
            </w:r>
            <w:r w:rsidRPr="00E3226D">
              <w:rPr>
                <w:rFonts w:ascii="ＭＳ ゴシック" w:eastAsia="ＭＳ ゴシック" w:hAnsi="ＭＳ ゴシック" w:hint="eastAsia"/>
                <w:szCs w:val="21"/>
              </w:rPr>
              <w:t>年生の保護者が＋</w:t>
            </w:r>
            <w:r w:rsidR="00992889" w:rsidRPr="00E3226D">
              <w:rPr>
                <w:rFonts w:ascii="ＭＳ ゴシック" w:eastAsia="ＭＳ ゴシック" w:hAnsi="ＭＳ ゴシック" w:hint="eastAsia"/>
                <w:szCs w:val="21"/>
              </w:rPr>
              <w:t>29.2</w:t>
            </w:r>
            <w:r w:rsidRPr="00E3226D">
              <w:rPr>
                <w:rFonts w:ascii="ＭＳ ゴシック" w:eastAsia="ＭＳ ゴシック" w:hAnsi="ＭＳ ゴシック"/>
                <w:szCs w:val="21"/>
              </w:rPr>
              <w:t>P</w:t>
            </w:r>
            <w:r w:rsidRPr="00E3226D">
              <w:rPr>
                <w:rFonts w:ascii="ＭＳ ゴシック" w:eastAsia="ＭＳ ゴシック" w:hAnsi="ＭＳ ゴシック" w:hint="eastAsia"/>
                <w:szCs w:val="21"/>
              </w:rPr>
              <w:t>と大きく上がっている。</w:t>
            </w:r>
          </w:p>
          <w:p w14:paraId="6877EBE5" w14:textId="0D60FC41" w:rsidR="00AC51F3" w:rsidRPr="00E3226D" w:rsidRDefault="00AC51F3" w:rsidP="00AC51F3">
            <w:pPr>
              <w:spacing w:line="300" w:lineRule="exact"/>
              <w:ind w:leftChars="100" w:left="210"/>
              <w:rPr>
                <w:rFonts w:ascii="ＭＳ ゴシック" w:eastAsia="ＭＳ ゴシック" w:hAnsi="ＭＳ ゴシック"/>
                <w:szCs w:val="21"/>
              </w:rPr>
            </w:pPr>
          </w:p>
          <w:p w14:paraId="5BA1A334" w14:textId="77777777"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（４）前年度より大きく下がっている項目</w:t>
            </w:r>
          </w:p>
          <w:p w14:paraId="6AF4D06A" w14:textId="27A6FF48" w:rsidR="00AC51F3" w:rsidRPr="00E3226D" w:rsidRDefault="00AC51F3" w:rsidP="00AC51F3">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【生徒】</w:t>
            </w:r>
            <w:r w:rsidR="00DA148A" w:rsidRPr="00E3226D">
              <w:rPr>
                <w:rFonts w:ascii="ＭＳ ゴシック" w:eastAsia="ＭＳ ゴシック" w:hAnsi="ＭＳ ゴシック" w:hint="eastAsia"/>
                <w:szCs w:val="21"/>
              </w:rPr>
              <w:t>５P以上下がった項目は無し。</w:t>
            </w:r>
          </w:p>
          <w:p w14:paraId="25D9E337" w14:textId="158355A9" w:rsidR="00AC51F3" w:rsidRPr="00E3226D" w:rsidRDefault="00AC51F3" w:rsidP="00024982">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【保護者】</w:t>
            </w:r>
            <w:r w:rsidR="00024982" w:rsidRPr="00E3226D">
              <w:rPr>
                <w:rFonts w:ascii="ＭＳ ゴシック" w:eastAsia="ＭＳ ゴシック" w:hAnsi="ＭＳ ゴシック" w:hint="eastAsia"/>
                <w:szCs w:val="21"/>
              </w:rPr>
              <w:t>「子どもは学校へ行くことを楽しみにしている－10.8P」「子どもは授業がわかりやすいと話している－6.4P」「服装頭髪指導は適切である－6.6P」「担任は親身になって相談や悩みに応じてくれる－8.6P」「子どもは体育大会が楽しかったと話している－9.1P」「子どもは文化祭が楽しかったと話している－7.9P」</w:t>
            </w:r>
          </w:p>
          <w:p w14:paraId="32EE6EFA" w14:textId="77777777" w:rsidR="00AC51F3" w:rsidRPr="00E3226D" w:rsidRDefault="00AC51F3" w:rsidP="00AC51F3">
            <w:pPr>
              <w:spacing w:line="300" w:lineRule="exact"/>
              <w:ind w:leftChars="100" w:left="210"/>
              <w:rPr>
                <w:rFonts w:ascii="ＭＳ ゴシック" w:eastAsia="ＭＳ ゴシック" w:hAnsi="ＭＳ ゴシック"/>
                <w:szCs w:val="21"/>
              </w:rPr>
            </w:pPr>
          </w:p>
          <w:p w14:paraId="22C7E8B3" w14:textId="77777777"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（５）特徴的な項目</w:t>
            </w:r>
          </w:p>
          <w:p w14:paraId="1D8E2DAA" w14:textId="64B29E49" w:rsidR="00DA148A" w:rsidRPr="00E3226D" w:rsidRDefault="00AC51F3" w:rsidP="00AC51F3">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0239C8" w:rsidRPr="00E3226D">
              <w:rPr>
                <w:rFonts w:ascii="ＭＳ ゴシック" w:eastAsia="ＭＳ ゴシック" w:hAnsi="ＭＳ ゴシック" w:hint="eastAsia"/>
                <w:szCs w:val="21"/>
              </w:rPr>
              <w:t>保護者の回答において、肯定的回答が100Pとなっているものが</w:t>
            </w:r>
          </w:p>
          <w:p w14:paraId="093EB924" w14:textId="77777777" w:rsidR="000239C8" w:rsidRPr="00E3226D" w:rsidRDefault="000239C8" w:rsidP="00AC51F3">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２年生で２項目「子どもが野崎高校へ入学してよかった」「学校の情報はＨＰ・ブログ・郵送物等でわかりやすく提供されている」。</w:t>
            </w:r>
          </w:p>
          <w:p w14:paraId="336F50CE" w14:textId="7D8D6F7D" w:rsidR="000239C8" w:rsidRPr="00E3226D" w:rsidRDefault="000239C8" w:rsidP="00AC51F3">
            <w:pPr>
              <w:spacing w:line="300" w:lineRule="exact"/>
              <w:ind w:leftChars="100" w:left="210"/>
              <w:rPr>
                <w:rFonts w:ascii="ＭＳ ゴシック" w:eastAsia="ＭＳ ゴシック" w:hAnsi="ＭＳ ゴシック"/>
                <w:szCs w:val="21"/>
              </w:rPr>
            </w:pPr>
            <w:r w:rsidRPr="00E3226D">
              <w:rPr>
                <w:rFonts w:ascii="ＭＳ ゴシック" w:eastAsia="ＭＳ ゴシック" w:hAnsi="ＭＳ ゴシック" w:hint="eastAsia"/>
                <w:szCs w:val="21"/>
              </w:rPr>
              <w:t>１年生で５項目「子どもはマナーや校訓を守っている」「人権や命の大切さについての教育が行われている」「野崎高校では一人ひとりが大切にされている」「子どもは修学旅行が楽しみと話している」「学校の情報はＨＰ・ブログ・郵送物等でわかりやすく提供されている」。であった。</w:t>
            </w:r>
          </w:p>
          <w:p w14:paraId="7E134178" w14:textId="7EFD8379" w:rsidR="000B7F10" w:rsidRPr="00E3226D" w:rsidRDefault="00DA148A" w:rsidP="00992889">
            <w:pPr>
              <w:spacing w:line="300" w:lineRule="exact"/>
              <w:ind w:leftChars="100" w:left="210"/>
              <w:rPr>
                <w:rFonts w:ascii="ＭＳ 明朝" w:hAnsi="ＭＳ 明朝"/>
                <w:color w:val="D9D9D9"/>
                <w:sz w:val="20"/>
                <w:szCs w:val="20"/>
              </w:rPr>
            </w:pPr>
            <w:r w:rsidRPr="00E3226D">
              <w:rPr>
                <w:rFonts w:ascii="ＭＳ ゴシック" w:eastAsia="ＭＳ ゴシック" w:hAnsi="ＭＳ ゴシック" w:hint="eastAsia"/>
                <w:szCs w:val="21"/>
              </w:rPr>
              <w:t>・</w:t>
            </w:r>
            <w:r w:rsidR="00992889" w:rsidRPr="00E3226D">
              <w:rPr>
                <w:rFonts w:ascii="ＭＳ ゴシック" w:eastAsia="ＭＳ ゴシック" w:hAnsi="ＭＳ ゴシック" w:hint="eastAsia"/>
                <w:szCs w:val="21"/>
              </w:rPr>
              <w:t>生徒の質問項目「ＨＰ・ブログで学校の情報を見ている」の肯定的回答が43.1Pに対し、保護者の質問項目「学校の情報はＨＰ・ブログ・郵送物等でわかりやすく提供されている」の肯定的回答が82.7Pと大きな差が見られた。生徒に対しＨＰの周知が必要である。</w:t>
            </w:r>
          </w:p>
        </w:tc>
        <w:tc>
          <w:tcPr>
            <w:tcW w:w="8221" w:type="dxa"/>
            <w:shd w:val="clear" w:color="auto" w:fill="auto"/>
            <w:tcMar>
              <w:top w:w="113" w:type="dxa"/>
              <w:left w:w="113" w:type="dxa"/>
              <w:bottom w:w="113" w:type="dxa"/>
              <w:right w:w="113" w:type="dxa"/>
            </w:tcMar>
          </w:tcPr>
          <w:p w14:paraId="48F47000" w14:textId="2AD5E5EC"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第１回（</w:t>
            </w:r>
            <w:r w:rsidR="00345CA6" w:rsidRPr="00E3226D">
              <w:rPr>
                <w:rFonts w:ascii="ＭＳ ゴシック" w:eastAsia="ＭＳ ゴシック" w:hAnsi="ＭＳ ゴシック" w:hint="eastAsia"/>
                <w:szCs w:val="21"/>
              </w:rPr>
              <w:t>７</w:t>
            </w:r>
            <w:r w:rsidRPr="00E3226D">
              <w:rPr>
                <w:rFonts w:ascii="ＭＳ ゴシック" w:eastAsia="ＭＳ ゴシック" w:hAnsi="ＭＳ ゴシック"/>
                <w:szCs w:val="21"/>
              </w:rPr>
              <w:t>/</w:t>
            </w:r>
            <w:r w:rsidR="00C66732" w:rsidRPr="00E3226D">
              <w:rPr>
                <w:rFonts w:ascii="ＭＳ ゴシック" w:eastAsia="ＭＳ ゴシック" w:hAnsi="ＭＳ ゴシック" w:hint="eastAsia"/>
                <w:szCs w:val="21"/>
              </w:rPr>
              <w:t>20</w:t>
            </w:r>
            <w:r w:rsidRPr="00E3226D">
              <w:rPr>
                <w:rFonts w:ascii="ＭＳ ゴシック" w:eastAsia="ＭＳ ゴシック" w:hAnsi="ＭＳ ゴシック" w:hint="eastAsia"/>
                <w:szCs w:val="21"/>
              </w:rPr>
              <w:t>）</w:t>
            </w:r>
          </w:p>
          <w:p w14:paraId="64798E2F" w14:textId="591038E3"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〇R</w:t>
            </w:r>
            <w:r w:rsidR="00C66732" w:rsidRPr="00E3226D">
              <w:rPr>
                <w:rFonts w:ascii="ＭＳ ゴシック" w:eastAsia="ＭＳ ゴシック" w:hAnsi="ＭＳ ゴシック" w:hint="eastAsia"/>
                <w:szCs w:val="21"/>
              </w:rPr>
              <w:t>５</w:t>
            </w:r>
            <w:r w:rsidRPr="00E3226D">
              <w:rPr>
                <w:rFonts w:ascii="ＭＳ ゴシック" w:eastAsia="ＭＳ ゴシック" w:hAnsi="ＭＳ ゴシック" w:hint="eastAsia"/>
                <w:szCs w:val="21"/>
              </w:rPr>
              <w:t>年度学校経営計画について</w:t>
            </w:r>
          </w:p>
          <w:p w14:paraId="26508747" w14:textId="2288A28F" w:rsidR="00AC51F3" w:rsidRPr="00E3226D" w:rsidRDefault="00C66732" w:rsidP="00AC51F3">
            <w:pPr>
              <w:spacing w:line="300" w:lineRule="exact"/>
              <w:ind w:left="277" w:hangingChars="132" w:hanging="277"/>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D848FF" w:rsidRPr="00E3226D">
              <w:rPr>
                <w:rFonts w:ascii="ＭＳ ゴシック" w:eastAsia="ＭＳ ゴシック" w:hAnsi="ＭＳ ゴシック" w:hint="eastAsia"/>
                <w:szCs w:val="21"/>
              </w:rPr>
              <w:t>高大連携において、大阪産業大学との連携協定を締結は非常にいいこと</w:t>
            </w:r>
            <w:r w:rsidRPr="00E3226D">
              <w:rPr>
                <w:rFonts w:ascii="ＭＳ ゴシック" w:eastAsia="ＭＳ ゴシック" w:hAnsi="ＭＳ ゴシック" w:hint="eastAsia"/>
                <w:szCs w:val="21"/>
              </w:rPr>
              <w:t>。</w:t>
            </w:r>
          </w:p>
          <w:p w14:paraId="13787027" w14:textId="77777777" w:rsidR="001A51CE" w:rsidRPr="00E3226D" w:rsidRDefault="001A51CE" w:rsidP="00AC51F3">
            <w:pPr>
              <w:spacing w:line="300" w:lineRule="exact"/>
              <w:ind w:left="277" w:hangingChars="132" w:hanging="277"/>
              <w:rPr>
                <w:rFonts w:ascii="ＭＳ ゴシック" w:eastAsia="ＭＳ ゴシック" w:hAnsi="ＭＳ ゴシック"/>
                <w:szCs w:val="21"/>
              </w:rPr>
            </w:pPr>
          </w:p>
          <w:p w14:paraId="0EA81F12" w14:textId="77777777" w:rsidR="00C66732" w:rsidRPr="00E3226D" w:rsidRDefault="00C66732" w:rsidP="00C66732">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〇遅刻・欠席について</w:t>
            </w:r>
          </w:p>
          <w:p w14:paraId="109B5E74" w14:textId="0BABD626" w:rsidR="00C66732" w:rsidRPr="00E3226D" w:rsidRDefault="00C66732" w:rsidP="00C66732">
            <w:pPr>
              <w:spacing w:line="300" w:lineRule="exact"/>
              <w:ind w:leftChars="1" w:left="277" w:hangingChars="131" w:hanging="275"/>
              <w:rPr>
                <w:rFonts w:ascii="ＭＳ ゴシック" w:eastAsia="ＭＳ ゴシック" w:hAnsi="ＭＳ ゴシック"/>
                <w:szCs w:val="21"/>
              </w:rPr>
            </w:pPr>
            <w:r w:rsidRPr="00E3226D">
              <w:rPr>
                <w:rFonts w:ascii="ＭＳ ゴシック" w:eastAsia="ＭＳ ゴシック" w:hAnsi="ＭＳ ゴシック" w:hint="eastAsia"/>
                <w:szCs w:val="21"/>
              </w:rPr>
              <w:t>・遅刻が多いと朝の授業の欠席が増えてしまう。欠課時数に偏りが生じないよう、</w:t>
            </w:r>
            <w:r w:rsidR="003B7E3E" w:rsidRPr="00E3226D">
              <w:rPr>
                <w:rFonts w:ascii="ＭＳ ゴシック" w:eastAsia="ＭＳ ゴシック" w:hAnsi="ＭＳ ゴシック" w:hint="eastAsia"/>
                <w:szCs w:val="21"/>
              </w:rPr>
              <w:t>１</w:t>
            </w:r>
            <w:r w:rsidRPr="00E3226D">
              <w:rPr>
                <w:rFonts w:ascii="ＭＳ ゴシック" w:eastAsia="ＭＳ ゴシック" w:hAnsi="ＭＳ ゴシック"/>
                <w:szCs w:val="21"/>
              </w:rPr>
              <w:t xml:space="preserve"> </w:t>
            </w:r>
            <w:r w:rsidRPr="00E3226D">
              <w:rPr>
                <w:rFonts w:ascii="ＭＳ ゴシック" w:eastAsia="ＭＳ ゴシック" w:hAnsi="ＭＳ ゴシック" w:hint="eastAsia"/>
                <w:szCs w:val="21"/>
              </w:rPr>
              <w:t>時間めに同じ科目の授業が入らないよう配慮が必要。</w:t>
            </w:r>
          </w:p>
          <w:p w14:paraId="6277D6C1" w14:textId="77777777" w:rsidR="00C66732" w:rsidRPr="00E3226D" w:rsidRDefault="00C66732" w:rsidP="00C66732">
            <w:pPr>
              <w:spacing w:line="300" w:lineRule="exact"/>
              <w:ind w:leftChars="1" w:left="277" w:hangingChars="131" w:hanging="275"/>
              <w:rPr>
                <w:rFonts w:ascii="ＭＳ ゴシック" w:eastAsia="ＭＳ ゴシック" w:hAnsi="ＭＳ ゴシック"/>
                <w:szCs w:val="21"/>
              </w:rPr>
            </w:pPr>
            <w:r w:rsidRPr="00E3226D">
              <w:rPr>
                <w:rFonts w:ascii="ＭＳ ゴシック" w:eastAsia="ＭＳ ゴシック" w:hAnsi="ＭＳ ゴシック" w:hint="eastAsia"/>
                <w:szCs w:val="21"/>
              </w:rPr>
              <w:t>・遅刻者数はクラスの人数を示したうえで提示していただきたい。</w:t>
            </w:r>
          </w:p>
          <w:p w14:paraId="7B6A8796" w14:textId="06737887" w:rsidR="00C66732" w:rsidRPr="00E3226D" w:rsidRDefault="00C66732" w:rsidP="00C66732">
            <w:pPr>
              <w:spacing w:line="300" w:lineRule="exact"/>
              <w:ind w:leftChars="1" w:left="277" w:hangingChars="131" w:hanging="275"/>
              <w:rPr>
                <w:rFonts w:ascii="ＭＳ ゴシック" w:eastAsia="ＭＳ ゴシック" w:hAnsi="ＭＳ ゴシック"/>
                <w:szCs w:val="21"/>
              </w:rPr>
            </w:pPr>
            <w:r w:rsidRPr="00E3226D">
              <w:rPr>
                <w:rFonts w:ascii="ＭＳ ゴシック" w:eastAsia="ＭＳ ゴシック" w:hAnsi="ＭＳ ゴシック" w:hint="eastAsia"/>
                <w:szCs w:val="21"/>
              </w:rPr>
              <w:t>・遅刻者の減少に向けて学校に行きたくなる授業等、何か対策が必要。</w:t>
            </w:r>
          </w:p>
          <w:p w14:paraId="574CB629" w14:textId="7BAA3C08" w:rsidR="001A51CE" w:rsidRPr="00E3226D" w:rsidRDefault="001A51CE" w:rsidP="001A51CE">
            <w:pPr>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t>・遅刻対策は、先生方だけの対策では難しく家庭環境の影響も大きい。遅刻して来ても「よく来たな」と言ってもらえる。そのような支援体制は非常に良い。</w:t>
            </w:r>
          </w:p>
          <w:p w14:paraId="77566881" w14:textId="77777777" w:rsidR="001A51CE" w:rsidRPr="00E3226D" w:rsidRDefault="001A51CE" w:rsidP="00C66732">
            <w:pPr>
              <w:spacing w:line="300" w:lineRule="exact"/>
              <w:ind w:leftChars="1" w:left="277" w:hangingChars="131" w:hanging="275"/>
              <w:rPr>
                <w:rFonts w:ascii="ＭＳ ゴシック" w:eastAsia="ＭＳ ゴシック" w:hAnsi="ＭＳ ゴシック"/>
                <w:szCs w:val="21"/>
              </w:rPr>
            </w:pPr>
          </w:p>
          <w:p w14:paraId="2FBC1090" w14:textId="77777777"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〇地域連携について</w:t>
            </w:r>
          </w:p>
          <w:p w14:paraId="5CD423C6" w14:textId="508F546B" w:rsidR="00AC51F3" w:rsidRPr="00E3226D" w:rsidRDefault="001A51CE" w:rsidP="00AC51F3">
            <w:pPr>
              <w:spacing w:line="300" w:lineRule="exact"/>
              <w:ind w:leftChars="1" w:left="277" w:hangingChars="131" w:hanging="275"/>
              <w:rPr>
                <w:rFonts w:ascii="ＭＳ ゴシック" w:eastAsia="ＭＳ ゴシック" w:hAnsi="ＭＳ ゴシック"/>
                <w:szCs w:val="21"/>
              </w:rPr>
            </w:pPr>
            <w:r w:rsidRPr="00E3226D">
              <w:rPr>
                <w:rFonts w:ascii="ＭＳ ゴシック" w:eastAsia="ＭＳ ゴシック" w:hAnsi="ＭＳ ゴシック" w:hint="eastAsia"/>
                <w:szCs w:val="21"/>
              </w:rPr>
              <w:t>・大東市教育長と野崎高校の生徒会メンバーとの意見交流会を</w:t>
            </w:r>
            <w:r w:rsidR="006D6F05" w:rsidRPr="00E3226D">
              <w:rPr>
                <w:rFonts w:ascii="ＭＳ ゴシック" w:eastAsia="ＭＳ ゴシック" w:hAnsi="ＭＳ ゴシック" w:hint="eastAsia"/>
                <w:szCs w:val="21"/>
              </w:rPr>
              <w:t>SNS</w:t>
            </w:r>
            <w:r w:rsidRPr="00E3226D">
              <w:rPr>
                <w:rFonts w:ascii="ＭＳ ゴシック" w:eastAsia="ＭＳ ゴシック" w:hAnsi="ＭＳ ゴシック" w:hint="eastAsia"/>
                <w:szCs w:val="21"/>
              </w:rPr>
              <w:t>で知った。このような活動も、どんどん活発にしてもらえたらよい。</w:t>
            </w:r>
          </w:p>
          <w:p w14:paraId="54872282" w14:textId="77777777" w:rsidR="001A51CE" w:rsidRPr="00E3226D" w:rsidRDefault="001A51CE" w:rsidP="00AC51F3">
            <w:pPr>
              <w:spacing w:line="300" w:lineRule="exact"/>
              <w:ind w:leftChars="1" w:left="277" w:hangingChars="131" w:hanging="275"/>
              <w:rPr>
                <w:rFonts w:ascii="ＭＳ ゴシック" w:eastAsia="ＭＳ ゴシック" w:hAnsi="ＭＳ ゴシック"/>
                <w:szCs w:val="21"/>
              </w:rPr>
            </w:pPr>
          </w:p>
          <w:p w14:paraId="516D5D5D" w14:textId="77777777"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〇人権教育について</w:t>
            </w:r>
          </w:p>
          <w:p w14:paraId="6BA38AFB" w14:textId="77777777" w:rsidR="00AC51F3" w:rsidRPr="00E3226D" w:rsidRDefault="00AC51F3" w:rsidP="00AC51F3">
            <w:pPr>
              <w:spacing w:line="300" w:lineRule="exact"/>
              <w:ind w:leftChars="1" w:left="277" w:hangingChars="131" w:hanging="275"/>
              <w:rPr>
                <w:rFonts w:ascii="ＭＳ ゴシック" w:eastAsia="ＭＳ ゴシック" w:hAnsi="ＭＳ ゴシック"/>
                <w:szCs w:val="21"/>
              </w:rPr>
            </w:pPr>
            <w:r w:rsidRPr="00E3226D">
              <w:rPr>
                <w:rFonts w:ascii="ＭＳ ゴシック" w:eastAsia="ＭＳ ゴシック" w:hAnsi="ＭＳ ゴシック" w:hint="eastAsia"/>
                <w:szCs w:val="21"/>
              </w:rPr>
              <w:t>・（同和教育は）地域教育では厳しい、部落解放とか法律はできているが、地域では難しいことを学校に担ってもらっていて、ありがたい。生徒だけではなく先生方も学習しているので、野崎から異動した先生のつながりで講演依頼もあり、魁（太鼓集団）にも野崎の生徒卒業生が多いので、その活躍の場が広がってありがたい。</w:t>
            </w:r>
          </w:p>
          <w:p w14:paraId="7C17A2FC" w14:textId="6ED115DF" w:rsidR="00AC51F3" w:rsidRPr="00E3226D" w:rsidRDefault="00AC51F3" w:rsidP="00AC51F3">
            <w:pPr>
              <w:spacing w:line="300" w:lineRule="exact"/>
              <w:rPr>
                <w:rFonts w:ascii="ＭＳ ゴシック" w:eastAsia="ＭＳ ゴシック" w:hAnsi="ＭＳ ゴシック"/>
                <w:szCs w:val="21"/>
              </w:rPr>
            </w:pPr>
          </w:p>
          <w:p w14:paraId="480AFD60" w14:textId="77777777" w:rsidR="00D848FF" w:rsidRPr="00E3226D" w:rsidRDefault="00D848FF" w:rsidP="00D848FF">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○進路指導について</w:t>
            </w:r>
          </w:p>
          <w:p w14:paraId="6641089E" w14:textId="68A730E0" w:rsidR="00D848FF" w:rsidRPr="00E3226D" w:rsidRDefault="00D848FF" w:rsidP="00D848FF">
            <w:pPr>
              <w:spacing w:line="300" w:lineRule="exact"/>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t>・経済的に厳しいご家庭の生徒が進学する際、奨学金の借り方、返済方法、連帯保証人制度などのリスクを生徒にわかりやすく伝えていく必要がある。</w:t>
            </w:r>
          </w:p>
          <w:p w14:paraId="27C3C42E" w14:textId="77777777" w:rsidR="00D848FF" w:rsidRPr="00E3226D" w:rsidRDefault="00D848FF" w:rsidP="00AC51F3">
            <w:pPr>
              <w:spacing w:line="300" w:lineRule="exact"/>
              <w:rPr>
                <w:rFonts w:ascii="ＭＳ ゴシック" w:eastAsia="ＭＳ ゴシック" w:hAnsi="ＭＳ ゴシック"/>
                <w:szCs w:val="21"/>
              </w:rPr>
            </w:pPr>
          </w:p>
          <w:p w14:paraId="31D49BA7" w14:textId="78493F6C"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第２回（1</w:t>
            </w:r>
            <w:r w:rsidRPr="00E3226D">
              <w:rPr>
                <w:rFonts w:ascii="ＭＳ ゴシック" w:eastAsia="ＭＳ ゴシック" w:hAnsi="ＭＳ ゴシック"/>
                <w:szCs w:val="21"/>
              </w:rPr>
              <w:t>2/</w:t>
            </w:r>
            <w:r w:rsidR="001A51CE" w:rsidRPr="00E3226D">
              <w:rPr>
                <w:rFonts w:ascii="ＭＳ ゴシック" w:eastAsia="ＭＳ ゴシック" w:hAnsi="ＭＳ ゴシック" w:hint="eastAsia"/>
                <w:szCs w:val="21"/>
              </w:rPr>
              <w:t>７</w:t>
            </w:r>
            <w:r w:rsidRPr="00E3226D">
              <w:rPr>
                <w:rFonts w:ascii="ＭＳ ゴシック" w:eastAsia="ＭＳ ゴシック" w:hAnsi="ＭＳ ゴシック" w:hint="eastAsia"/>
                <w:szCs w:val="21"/>
              </w:rPr>
              <w:t>）</w:t>
            </w:r>
          </w:p>
          <w:p w14:paraId="4464241E" w14:textId="75AD09DA"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〇</w:t>
            </w:r>
            <w:r w:rsidR="001A51CE" w:rsidRPr="00E3226D">
              <w:rPr>
                <w:rFonts w:ascii="ＭＳ ゴシック" w:eastAsia="ＭＳ ゴシック" w:hAnsi="ＭＳ ゴシック" w:hint="eastAsia"/>
                <w:szCs w:val="21"/>
              </w:rPr>
              <w:t>進路指導</w:t>
            </w:r>
            <w:r w:rsidRPr="00E3226D">
              <w:rPr>
                <w:rFonts w:ascii="ＭＳ ゴシック" w:eastAsia="ＭＳ ゴシック" w:hAnsi="ＭＳ ゴシック" w:hint="eastAsia"/>
                <w:szCs w:val="21"/>
              </w:rPr>
              <w:t>について。</w:t>
            </w:r>
          </w:p>
          <w:p w14:paraId="50CA738E" w14:textId="3C0C535C" w:rsidR="00AC51F3" w:rsidRPr="00E3226D" w:rsidRDefault="001A51CE" w:rsidP="00AC51F3">
            <w:pPr>
              <w:spacing w:line="300" w:lineRule="exact"/>
              <w:ind w:leftChars="1" w:left="277" w:hangingChars="131" w:hanging="275"/>
              <w:rPr>
                <w:rFonts w:ascii="ＭＳ ゴシック" w:eastAsia="ＭＳ ゴシック" w:hAnsi="ＭＳ ゴシック"/>
                <w:szCs w:val="21"/>
              </w:rPr>
            </w:pPr>
            <w:r w:rsidRPr="00E3226D">
              <w:rPr>
                <w:rFonts w:ascii="ＭＳ ゴシック" w:eastAsia="ＭＳ ゴシック" w:hAnsi="ＭＳ ゴシック" w:hint="eastAsia"/>
                <w:szCs w:val="21"/>
              </w:rPr>
              <w:t>・求人数の多さに驚いている。この求人数はとても多いので、もっとアピールできるポイントになるのではないか</w:t>
            </w:r>
            <w:r w:rsidR="00AC51F3" w:rsidRPr="00E3226D">
              <w:rPr>
                <w:rFonts w:ascii="ＭＳ ゴシック" w:eastAsia="ＭＳ ゴシック" w:hAnsi="ＭＳ ゴシック" w:hint="eastAsia"/>
                <w:szCs w:val="21"/>
              </w:rPr>
              <w:t>。</w:t>
            </w:r>
          </w:p>
          <w:p w14:paraId="3FE6C94A" w14:textId="77777777" w:rsidR="001A51CE" w:rsidRPr="00E3226D" w:rsidRDefault="001A51CE" w:rsidP="00AC51F3">
            <w:pPr>
              <w:spacing w:line="300" w:lineRule="exact"/>
              <w:ind w:leftChars="1" w:left="277" w:hangingChars="131" w:hanging="275"/>
              <w:rPr>
                <w:rFonts w:ascii="ＭＳ ゴシック" w:eastAsia="ＭＳ ゴシック" w:hAnsi="ＭＳ ゴシック"/>
                <w:szCs w:val="21"/>
              </w:rPr>
            </w:pPr>
          </w:p>
          <w:p w14:paraId="20F38132" w14:textId="13C4DFB2"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〇広報について</w:t>
            </w:r>
          </w:p>
          <w:p w14:paraId="38B0123D" w14:textId="24AB2895" w:rsidR="00AC51F3" w:rsidRPr="00E3226D" w:rsidRDefault="001A51CE" w:rsidP="00AC51F3">
            <w:pPr>
              <w:spacing w:line="300" w:lineRule="exact"/>
              <w:ind w:leftChars="-1" w:left="279" w:hangingChars="134" w:hanging="281"/>
              <w:rPr>
                <w:rFonts w:ascii="ＭＳ ゴシック" w:eastAsia="ＭＳ ゴシック" w:hAnsi="ＭＳ ゴシック"/>
                <w:szCs w:val="21"/>
              </w:rPr>
            </w:pPr>
            <w:r w:rsidRPr="00E3226D">
              <w:rPr>
                <w:rFonts w:ascii="ＭＳ ゴシック" w:eastAsia="ＭＳ ゴシック" w:hAnsi="ＭＳ ゴシック" w:hint="eastAsia"/>
                <w:szCs w:val="21"/>
              </w:rPr>
              <w:t>・機能統合の誤った情報が広まっているのではないか。校長が広告塔なのは間違いないが、教員も中学校を訪問すべきである。</w:t>
            </w:r>
          </w:p>
          <w:p w14:paraId="55409599" w14:textId="134D67C8" w:rsidR="001A51CE" w:rsidRPr="00E3226D" w:rsidRDefault="001A51CE" w:rsidP="00AC51F3">
            <w:pPr>
              <w:spacing w:line="300" w:lineRule="exact"/>
              <w:ind w:leftChars="-1" w:left="279" w:hangingChars="134" w:hanging="281"/>
              <w:rPr>
                <w:rFonts w:ascii="ＭＳ ゴシック" w:eastAsia="ＭＳ ゴシック" w:hAnsi="ＭＳ ゴシック"/>
                <w:szCs w:val="21"/>
              </w:rPr>
            </w:pPr>
            <w:r w:rsidRPr="00E3226D">
              <w:rPr>
                <w:rFonts w:ascii="ＭＳ ゴシック" w:eastAsia="ＭＳ ゴシック" w:hAnsi="ＭＳ ゴシック" w:hint="eastAsia"/>
                <w:szCs w:val="21"/>
              </w:rPr>
              <w:t>・体験入学会は厳しい状況がある。 中学校の意見や要望を聞いて、すり合わせをしていく必要がある。価値観とシステムが変わってきたのは事実。学区制が廃止になり、いろんな学校を選択できるようになった。また、不登校の問題が大きく、規模の大きい学校ではなく、規模の小さい学校を志望する人が増えている。また、私学の志望者も確実に増えている。</w:t>
            </w:r>
          </w:p>
          <w:p w14:paraId="1B932BD1" w14:textId="4C4F8311" w:rsidR="001A51CE" w:rsidRPr="00E3226D" w:rsidRDefault="001A51CE" w:rsidP="00AC51F3">
            <w:pPr>
              <w:spacing w:line="300" w:lineRule="exact"/>
              <w:ind w:leftChars="-1" w:left="279" w:hangingChars="134" w:hanging="281"/>
              <w:rPr>
                <w:rFonts w:ascii="ＭＳ ゴシック" w:eastAsia="ＭＳ ゴシック" w:hAnsi="ＭＳ ゴシック"/>
                <w:szCs w:val="21"/>
              </w:rPr>
            </w:pPr>
            <w:r w:rsidRPr="00E3226D">
              <w:rPr>
                <w:rFonts w:ascii="ＭＳ ゴシック" w:eastAsia="ＭＳ ゴシック" w:hAnsi="ＭＳ ゴシック" w:hint="eastAsia"/>
                <w:szCs w:val="21"/>
              </w:rPr>
              <w:t>・実際、野崎高校に「入学してよかった」と思う面は何なのか。それをもっとアピールしていくべきではないか。</w:t>
            </w:r>
          </w:p>
          <w:p w14:paraId="063A2B56" w14:textId="77777777" w:rsidR="001A51CE" w:rsidRPr="00E3226D" w:rsidRDefault="001A51CE" w:rsidP="00AC51F3">
            <w:pPr>
              <w:spacing w:line="300" w:lineRule="exact"/>
              <w:ind w:leftChars="-1" w:left="279" w:hangingChars="134" w:hanging="281"/>
              <w:rPr>
                <w:rFonts w:ascii="ＭＳ ゴシック" w:eastAsia="ＭＳ ゴシック" w:hAnsi="ＭＳ ゴシック"/>
                <w:szCs w:val="21"/>
              </w:rPr>
            </w:pPr>
          </w:p>
          <w:p w14:paraId="0E0CC7DA" w14:textId="59BCB4EB" w:rsidR="008F5C98" w:rsidRPr="00E3226D" w:rsidRDefault="00AC51F3" w:rsidP="001A51CE">
            <w:pPr>
              <w:spacing w:line="300" w:lineRule="exact"/>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t>〇</w:t>
            </w:r>
            <w:r w:rsidR="008F5C98" w:rsidRPr="00E3226D">
              <w:rPr>
                <w:rFonts w:ascii="ＭＳ ゴシック" w:eastAsia="ＭＳ ゴシック" w:hAnsi="ＭＳ ゴシック" w:hint="eastAsia"/>
                <w:szCs w:val="21"/>
              </w:rPr>
              <w:t>キャリア教育について</w:t>
            </w:r>
          </w:p>
          <w:p w14:paraId="5C88AE89" w14:textId="2B07F53A" w:rsidR="00AC51F3" w:rsidRPr="00E3226D" w:rsidRDefault="008F5C98" w:rsidP="008F5C98">
            <w:pPr>
              <w:spacing w:line="300" w:lineRule="exact"/>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1A51CE" w:rsidRPr="00E3226D">
              <w:rPr>
                <w:rFonts w:ascii="ＭＳ ゴシック" w:eastAsia="ＭＳ ゴシック" w:hAnsi="ＭＳ ゴシック" w:hint="eastAsia"/>
                <w:szCs w:val="21"/>
              </w:rPr>
              <w:t>やりたいことを伸ばしてもらえれば良い。やりたいことが無い生徒には実際に（会社を）見学すべきである。たとえば、自分の会社でも高卒が続かない。学校側が後押しするならば、企業も積極的に採用する気になる。野崎高校の先生は（生徒に）寄り添ってくれているので、是非とも取り組んでいただきたい。</w:t>
            </w:r>
          </w:p>
          <w:p w14:paraId="029CA04E" w14:textId="77777777" w:rsidR="00AC51F3" w:rsidRPr="00E3226D" w:rsidRDefault="00AC51F3" w:rsidP="00AC51F3">
            <w:pPr>
              <w:spacing w:line="300" w:lineRule="exact"/>
              <w:rPr>
                <w:rFonts w:ascii="ＭＳ ゴシック" w:eastAsia="ＭＳ ゴシック" w:hAnsi="ＭＳ ゴシック"/>
                <w:szCs w:val="21"/>
              </w:rPr>
            </w:pPr>
          </w:p>
          <w:p w14:paraId="4DBE7E57" w14:textId="5C6F377C" w:rsidR="00AC51F3" w:rsidRPr="00E3226D" w:rsidRDefault="00AC51F3" w:rsidP="00AC51F3">
            <w:pPr>
              <w:spacing w:line="300" w:lineRule="exact"/>
              <w:rPr>
                <w:rFonts w:ascii="ＭＳ ゴシック" w:eastAsia="ＭＳ ゴシック" w:hAnsi="ＭＳ ゴシック"/>
                <w:szCs w:val="21"/>
              </w:rPr>
            </w:pPr>
            <w:r w:rsidRPr="00E3226D">
              <w:rPr>
                <w:rFonts w:ascii="ＭＳ ゴシック" w:eastAsia="ＭＳ ゴシック" w:hAnsi="ＭＳ ゴシック" w:hint="eastAsia"/>
                <w:szCs w:val="21"/>
              </w:rPr>
              <w:t>第３回（</w:t>
            </w:r>
            <w:r w:rsidR="00345CA6" w:rsidRPr="00E3226D">
              <w:rPr>
                <w:rFonts w:ascii="ＭＳ ゴシック" w:eastAsia="ＭＳ ゴシック" w:hAnsi="ＭＳ ゴシック" w:hint="eastAsia"/>
                <w:szCs w:val="21"/>
              </w:rPr>
              <w:t>２</w:t>
            </w:r>
            <w:r w:rsidRPr="00E3226D">
              <w:rPr>
                <w:rFonts w:ascii="ＭＳ ゴシック" w:eastAsia="ＭＳ ゴシック" w:hAnsi="ＭＳ ゴシック"/>
                <w:szCs w:val="21"/>
              </w:rPr>
              <w:t>/</w:t>
            </w:r>
            <w:r w:rsidR="00345CA6" w:rsidRPr="00E3226D">
              <w:rPr>
                <w:rFonts w:ascii="ＭＳ ゴシック" w:eastAsia="ＭＳ ゴシック" w:hAnsi="ＭＳ ゴシック" w:hint="eastAsia"/>
                <w:szCs w:val="21"/>
              </w:rPr>
              <w:t>５</w:t>
            </w:r>
            <w:r w:rsidRPr="00E3226D">
              <w:rPr>
                <w:rFonts w:ascii="ＭＳ ゴシック" w:eastAsia="ＭＳ ゴシック" w:hAnsi="ＭＳ ゴシック" w:hint="eastAsia"/>
                <w:szCs w:val="21"/>
              </w:rPr>
              <w:t>）</w:t>
            </w:r>
          </w:p>
          <w:p w14:paraId="665CA73C" w14:textId="77777777" w:rsidR="00AC51F3" w:rsidRPr="00E3226D" w:rsidRDefault="00AC51F3" w:rsidP="00AB00E6">
            <w:pPr>
              <w:spacing w:line="280" w:lineRule="exact"/>
              <w:rPr>
                <w:rFonts w:ascii="ＭＳ 明朝" w:hAnsi="ＭＳ 明朝" w:cs="ＭＳ 明朝"/>
              </w:rPr>
            </w:pPr>
          </w:p>
          <w:p w14:paraId="07564125" w14:textId="10060B09" w:rsidR="00687E61" w:rsidRPr="00E3226D" w:rsidRDefault="00687E61" w:rsidP="00687E61">
            <w:pPr>
              <w:spacing w:line="300" w:lineRule="exact"/>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t>〇授業アンケートについて</w:t>
            </w:r>
          </w:p>
          <w:p w14:paraId="130DD374" w14:textId="4E739701" w:rsidR="00687E61" w:rsidRPr="00E3226D" w:rsidRDefault="00687E61" w:rsidP="00687E61">
            <w:pPr>
              <w:spacing w:line="300" w:lineRule="exact"/>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t>・英語科の数値が高いが、何か背景があるのか。何か特別な取り組みがあるのであればほかの教科とも共有してはどうか。</w:t>
            </w:r>
          </w:p>
          <w:p w14:paraId="10A94623" w14:textId="77777777" w:rsidR="00AC51F3" w:rsidRPr="00E3226D" w:rsidRDefault="00AC51F3" w:rsidP="00AB00E6">
            <w:pPr>
              <w:spacing w:line="280" w:lineRule="exact"/>
              <w:rPr>
                <w:rFonts w:ascii="ＭＳ 明朝" w:hAnsi="ＭＳ 明朝" w:cs="ＭＳ 明朝"/>
              </w:rPr>
            </w:pPr>
          </w:p>
          <w:p w14:paraId="4374CFAA" w14:textId="6F96F8C7" w:rsidR="00687E61" w:rsidRPr="00E3226D" w:rsidRDefault="00687E61" w:rsidP="00687E61">
            <w:pPr>
              <w:spacing w:line="300" w:lineRule="exact"/>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t>〇学校教育自己診断について</w:t>
            </w:r>
          </w:p>
          <w:p w14:paraId="734F7F7A" w14:textId="787BE5D5" w:rsidR="00687E61" w:rsidRPr="00E3226D" w:rsidRDefault="00687E61" w:rsidP="00687E61">
            <w:pPr>
              <w:spacing w:line="300" w:lineRule="exact"/>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t>・</w:t>
            </w:r>
            <w:r w:rsidR="00FC614C" w:rsidRPr="00E3226D">
              <w:rPr>
                <w:rFonts w:ascii="ＭＳ ゴシック" w:eastAsia="ＭＳ ゴシック" w:hAnsi="ＭＳ ゴシック" w:hint="eastAsia"/>
                <w:szCs w:val="21"/>
              </w:rPr>
              <w:t>生徒は授業が分かりやすいと言っているが、保護者の評価は低い。中学校では、授業はわかるがテストで点数が取れないという状況をよく耳にする。野崎高校も同じような状況になっているのか。</w:t>
            </w:r>
          </w:p>
          <w:p w14:paraId="69A8F558" w14:textId="77777777" w:rsidR="00FE235B" w:rsidRPr="00E3226D" w:rsidRDefault="00FE235B" w:rsidP="001A51CE">
            <w:pPr>
              <w:spacing w:line="280" w:lineRule="exact"/>
              <w:rPr>
                <w:rFonts w:ascii="ＭＳ 明朝" w:hAnsi="ＭＳ 明朝"/>
                <w:color w:val="D9D9D9"/>
                <w:sz w:val="20"/>
                <w:szCs w:val="20"/>
              </w:rPr>
            </w:pPr>
          </w:p>
          <w:p w14:paraId="2DAF2E70" w14:textId="515E13C0" w:rsidR="00FC614C" w:rsidRPr="00E3226D" w:rsidRDefault="00FC614C" w:rsidP="00FC614C">
            <w:pPr>
              <w:spacing w:line="300" w:lineRule="exact"/>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t>〇令和５年度学校評価について</w:t>
            </w:r>
          </w:p>
          <w:p w14:paraId="51D35297" w14:textId="20C94C8D" w:rsidR="001A51CE" w:rsidRPr="00E3226D" w:rsidRDefault="00FC614C" w:rsidP="00FC614C">
            <w:pPr>
              <w:spacing w:line="280" w:lineRule="exact"/>
              <w:ind w:left="210" w:hangingChars="100" w:hanging="210"/>
              <w:rPr>
                <w:rFonts w:ascii="ＭＳ 明朝" w:hAnsi="ＭＳ 明朝"/>
                <w:color w:val="D9D9D9"/>
                <w:sz w:val="20"/>
                <w:szCs w:val="20"/>
              </w:rPr>
            </w:pPr>
            <w:r w:rsidRPr="00E3226D">
              <w:rPr>
                <w:rFonts w:ascii="ＭＳ ゴシック" w:eastAsia="ＭＳ ゴシック" w:hAnsi="ＭＳ ゴシック" w:hint="eastAsia"/>
                <w:szCs w:val="21"/>
              </w:rPr>
              <w:t>・部活動について、中学校では地域移行が進んでいる。中学校だけでなく、高校でも地域移行していくのなら、学校対抗のような勝負にこだわらずに活動できるクラブ(モノづくりクラブなど)を進めてみてはいかがか。</w:t>
            </w:r>
          </w:p>
          <w:p w14:paraId="2CB5E5AA" w14:textId="77777777" w:rsidR="001A51CE" w:rsidRPr="00E3226D" w:rsidRDefault="001A51CE" w:rsidP="001A51CE">
            <w:pPr>
              <w:spacing w:line="280" w:lineRule="exact"/>
              <w:rPr>
                <w:rFonts w:ascii="ＭＳ 明朝" w:hAnsi="ＭＳ 明朝"/>
                <w:color w:val="D9D9D9"/>
                <w:sz w:val="20"/>
                <w:szCs w:val="20"/>
              </w:rPr>
            </w:pPr>
          </w:p>
          <w:p w14:paraId="162F455C" w14:textId="18487BC5" w:rsidR="00FC614C" w:rsidRPr="00E3226D" w:rsidRDefault="00FC614C" w:rsidP="00FC614C">
            <w:pPr>
              <w:spacing w:line="300" w:lineRule="exact"/>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t>〇令和６年度学校経営計画について</w:t>
            </w:r>
          </w:p>
          <w:p w14:paraId="2E84976A" w14:textId="70071434" w:rsidR="00FC614C" w:rsidRPr="00E3226D" w:rsidRDefault="00FC614C" w:rsidP="00FC614C">
            <w:pPr>
              <w:spacing w:line="280" w:lineRule="exact"/>
              <w:ind w:left="210" w:hangingChars="100" w:hanging="210"/>
              <w:rPr>
                <w:rFonts w:ascii="ＭＳ 明朝" w:hAnsi="ＭＳ 明朝"/>
                <w:color w:val="D9D9D9"/>
                <w:sz w:val="20"/>
                <w:szCs w:val="20"/>
              </w:rPr>
            </w:pPr>
            <w:r w:rsidRPr="00E3226D">
              <w:rPr>
                <w:rFonts w:ascii="ＭＳ ゴシック" w:eastAsia="ＭＳ ゴシック" w:hAnsi="ＭＳ ゴシック" w:hint="eastAsia"/>
                <w:szCs w:val="21"/>
              </w:rPr>
              <w:t>・中学校では席の位置を工夫し、タブレットを活用したプレゼン形式の授業が増えている。また、AIの利用が拡大する中で、「答え」がすぐに出る時代になっている。授業展開を工夫し、生徒が興味を持って取り組めるようにして欲しい。</w:t>
            </w:r>
          </w:p>
          <w:p w14:paraId="6A1E1A84" w14:textId="721E7153" w:rsidR="00FC614C" w:rsidRPr="00E3226D" w:rsidRDefault="00FC614C" w:rsidP="00FC614C">
            <w:pPr>
              <w:spacing w:line="300" w:lineRule="exact"/>
              <w:ind w:left="210" w:hangingChars="100" w:hanging="210"/>
              <w:rPr>
                <w:rFonts w:ascii="ＭＳ ゴシック" w:eastAsia="ＭＳ ゴシック" w:hAnsi="ＭＳ ゴシック"/>
                <w:szCs w:val="21"/>
              </w:rPr>
            </w:pPr>
            <w:r w:rsidRPr="00E3226D">
              <w:rPr>
                <w:rFonts w:ascii="ＭＳ ゴシック" w:eastAsia="ＭＳ ゴシック" w:hAnsi="ＭＳ ゴシック" w:hint="eastAsia"/>
                <w:szCs w:val="21"/>
              </w:rPr>
              <w:lastRenderedPageBreak/>
              <w:t>〇遅刻について</w:t>
            </w:r>
          </w:p>
          <w:p w14:paraId="1FEC3147" w14:textId="3DB7B6EB" w:rsidR="00FC614C" w:rsidRPr="00E3226D" w:rsidRDefault="00FC614C" w:rsidP="00FC614C">
            <w:pPr>
              <w:spacing w:line="280" w:lineRule="exact"/>
              <w:ind w:left="210" w:hangingChars="100" w:hanging="210"/>
              <w:rPr>
                <w:rFonts w:ascii="ＭＳ 明朝" w:hAnsi="ＭＳ 明朝"/>
                <w:color w:val="D9D9D9"/>
                <w:sz w:val="20"/>
                <w:szCs w:val="20"/>
              </w:rPr>
            </w:pPr>
            <w:r w:rsidRPr="00E3226D">
              <w:rPr>
                <w:rFonts w:ascii="ＭＳ ゴシック" w:eastAsia="ＭＳ ゴシック" w:hAnsi="ＭＳ ゴシック" w:hint="eastAsia"/>
                <w:szCs w:val="21"/>
              </w:rPr>
              <w:t>・授業遅刻や欠席の多い生徒は、社会人としてのスタートラインに立てない。学校だけ遅刻が許されるという状況について何とか解決を。</w:t>
            </w:r>
          </w:p>
          <w:p w14:paraId="32335C65" w14:textId="6409E3AE" w:rsidR="00FC614C" w:rsidRPr="00E3226D" w:rsidRDefault="00FC614C" w:rsidP="00FC614C">
            <w:pPr>
              <w:spacing w:line="280" w:lineRule="exact"/>
              <w:ind w:left="210" w:hangingChars="100" w:hanging="210"/>
              <w:rPr>
                <w:rFonts w:ascii="ＭＳ 明朝" w:hAnsi="ＭＳ 明朝"/>
                <w:color w:val="D9D9D9"/>
                <w:sz w:val="20"/>
                <w:szCs w:val="20"/>
              </w:rPr>
            </w:pPr>
            <w:r w:rsidRPr="00E3226D">
              <w:rPr>
                <w:rFonts w:ascii="ＭＳ ゴシック" w:eastAsia="ＭＳ ゴシック" w:hAnsi="ＭＳ ゴシック" w:hint="eastAsia"/>
                <w:szCs w:val="21"/>
              </w:rPr>
              <w:t>・保護者の協力をどのように得られるかがポイントではないか。また、頑張っている子を助けてあげるのも大切ではないか。</w:t>
            </w:r>
          </w:p>
          <w:p w14:paraId="7926E41B" w14:textId="6706AE64" w:rsidR="00FC614C" w:rsidRPr="00E3226D" w:rsidRDefault="00FC614C" w:rsidP="00FC614C">
            <w:pPr>
              <w:spacing w:line="280" w:lineRule="exact"/>
              <w:ind w:left="210" w:hangingChars="100" w:hanging="210"/>
              <w:rPr>
                <w:rFonts w:ascii="ＭＳ 明朝" w:hAnsi="ＭＳ 明朝"/>
                <w:color w:val="D9D9D9"/>
                <w:sz w:val="20"/>
                <w:szCs w:val="20"/>
              </w:rPr>
            </w:pPr>
            <w:r w:rsidRPr="00E3226D">
              <w:rPr>
                <w:rFonts w:ascii="ＭＳ ゴシック" w:eastAsia="ＭＳ ゴシック" w:hAnsi="ＭＳ ゴシック" w:hint="eastAsia"/>
                <w:szCs w:val="21"/>
              </w:rPr>
              <w:t>・今は大学に行ったほうが良い就職ができるとは限らない。保護者の方が「学校に行かなければならない」と思っていないのではないか。学校へ行くように声をかける保護者が減っているように思う。</w:t>
            </w:r>
          </w:p>
          <w:p w14:paraId="23B3E2A0" w14:textId="1E8D40A5" w:rsidR="001A51CE" w:rsidRPr="00E3226D" w:rsidRDefault="001A51CE" w:rsidP="001A51CE">
            <w:pPr>
              <w:spacing w:line="280" w:lineRule="exact"/>
              <w:rPr>
                <w:rFonts w:ascii="ＭＳ 明朝" w:hAnsi="ＭＳ 明朝"/>
                <w:color w:val="D9D9D9"/>
                <w:sz w:val="20"/>
                <w:szCs w:val="20"/>
              </w:rPr>
            </w:pPr>
          </w:p>
          <w:p w14:paraId="43C3A2FD" w14:textId="1266387C" w:rsidR="001A51CE" w:rsidRPr="00E3226D" w:rsidRDefault="001A51CE" w:rsidP="001A51CE">
            <w:pPr>
              <w:spacing w:line="280" w:lineRule="exact"/>
              <w:rPr>
                <w:rFonts w:ascii="ＭＳ 明朝" w:hAnsi="ＭＳ 明朝"/>
                <w:color w:val="D9D9D9"/>
                <w:sz w:val="20"/>
                <w:szCs w:val="20"/>
              </w:rPr>
            </w:pPr>
          </w:p>
        </w:tc>
      </w:tr>
    </w:tbl>
    <w:p w14:paraId="03D5420D" w14:textId="77777777" w:rsidR="0086696C" w:rsidRPr="00E3226D" w:rsidRDefault="0086696C" w:rsidP="0037367C">
      <w:pPr>
        <w:spacing w:line="120" w:lineRule="exact"/>
        <w:ind w:leftChars="-428" w:left="-899"/>
      </w:pPr>
    </w:p>
    <w:p w14:paraId="27539D0E" w14:textId="77777777" w:rsidR="00225A63" w:rsidRPr="00E3226D" w:rsidRDefault="00225A63" w:rsidP="00B44397">
      <w:pPr>
        <w:ind w:leftChars="-92" w:left="-4" w:hangingChars="90" w:hanging="189"/>
        <w:jc w:val="left"/>
        <w:rPr>
          <w:rFonts w:ascii="ＭＳ ゴシック" w:eastAsia="ＭＳ ゴシック" w:hAnsi="ＭＳ ゴシック"/>
          <w:szCs w:val="21"/>
        </w:rPr>
      </w:pPr>
    </w:p>
    <w:p w14:paraId="4DBCDBA1" w14:textId="49CCEF8D" w:rsidR="0086696C" w:rsidRPr="00E3226D" w:rsidRDefault="00B95673" w:rsidP="00B44397">
      <w:pPr>
        <w:ind w:leftChars="-92" w:left="-4" w:hangingChars="90" w:hanging="189"/>
        <w:jc w:val="left"/>
        <w:rPr>
          <w:rFonts w:ascii="ＭＳ ゴシック" w:eastAsia="ＭＳ ゴシック" w:hAnsi="ＭＳ ゴシック"/>
          <w:szCs w:val="21"/>
        </w:rPr>
      </w:pPr>
      <w:r w:rsidRPr="00E3226D">
        <w:rPr>
          <w:rFonts w:ascii="ＭＳ ゴシック" w:eastAsia="ＭＳ ゴシック" w:hAnsi="ＭＳ ゴシック" w:hint="eastAsia"/>
          <w:szCs w:val="21"/>
        </w:rPr>
        <w:t>３</w:t>
      </w:r>
      <w:r w:rsidR="0037367C" w:rsidRPr="00E3226D">
        <w:rPr>
          <w:rFonts w:ascii="ＭＳ ゴシック" w:eastAsia="ＭＳ ゴシック" w:hAnsi="ＭＳ ゴシック" w:hint="eastAsia"/>
          <w:szCs w:val="21"/>
        </w:rPr>
        <w:t xml:space="preserve">　</w:t>
      </w:r>
      <w:r w:rsidR="0086696C" w:rsidRPr="00E3226D">
        <w:rPr>
          <w:rFonts w:ascii="ＭＳ ゴシック" w:eastAsia="ＭＳ ゴシック" w:hAnsi="ＭＳ ゴシック" w:hint="eastAsia"/>
          <w:szCs w:val="21"/>
        </w:rPr>
        <w:t>本年度の取組</w:t>
      </w:r>
      <w:r w:rsidR="0037367C" w:rsidRPr="00E3226D">
        <w:rPr>
          <w:rFonts w:ascii="ＭＳ ゴシック" w:eastAsia="ＭＳ ゴシック" w:hAnsi="ＭＳ ゴシック" w:hint="eastAsia"/>
          <w:szCs w:val="21"/>
        </w:rPr>
        <w:t>内容</w:t>
      </w:r>
      <w:r w:rsidR="0086696C" w:rsidRPr="00E3226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98"/>
        <w:gridCol w:w="4253"/>
        <w:gridCol w:w="3934"/>
      </w:tblGrid>
      <w:tr w:rsidR="00897939" w:rsidRPr="00E3226D" w14:paraId="184AD8FE" w14:textId="77777777" w:rsidTr="00BC12C1">
        <w:trPr>
          <w:jc w:val="center"/>
        </w:trPr>
        <w:tc>
          <w:tcPr>
            <w:tcW w:w="881" w:type="dxa"/>
            <w:shd w:val="clear" w:color="auto" w:fill="auto"/>
            <w:tcMar>
              <w:top w:w="85" w:type="dxa"/>
              <w:left w:w="85" w:type="dxa"/>
              <w:bottom w:w="85" w:type="dxa"/>
              <w:right w:w="85" w:type="dxa"/>
            </w:tcMar>
            <w:vAlign w:val="center"/>
          </w:tcPr>
          <w:p w14:paraId="61429C82" w14:textId="77777777" w:rsidR="00897939" w:rsidRPr="00E3226D" w:rsidRDefault="00897939" w:rsidP="0054712D">
            <w:pPr>
              <w:spacing w:line="240" w:lineRule="exact"/>
              <w:jc w:val="center"/>
              <w:rPr>
                <w:rFonts w:ascii="ＭＳ ゴシック" w:eastAsia="ＭＳ ゴシック" w:hAnsi="ＭＳ ゴシック"/>
                <w:szCs w:val="21"/>
              </w:rPr>
            </w:pPr>
            <w:r w:rsidRPr="00E3226D">
              <w:rPr>
                <w:rFonts w:ascii="ＭＳ ゴシック" w:eastAsia="ＭＳ ゴシック" w:hAnsi="ＭＳ ゴシック" w:hint="eastAsia"/>
                <w:szCs w:val="21"/>
              </w:rPr>
              <w:t>中期的</w:t>
            </w:r>
          </w:p>
          <w:p w14:paraId="537B0C14" w14:textId="77777777" w:rsidR="00897939" w:rsidRPr="00E3226D" w:rsidRDefault="00897939" w:rsidP="0054712D">
            <w:pPr>
              <w:spacing w:line="240" w:lineRule="exact"/>
              <w:jc w:val="center"/>
              <w:rPr>
                <w:rFonts w:ascii="ＭＳ ゴシック" w:eastAsia="ＭＳ ゴシック" w:hAnsi="ＭＳ ゴシック"/>
                <w:spacing w:val="-20"/>
                <w:szCs w:val="21"/>
              </w:rPr>
            </w:pPr>
            <w:r w:rsidRPr="00E3226D">
              <w:rPr>
                <w:rFonts w:ascii="ＭＳ ゴシック" w:eastAsia="ＭＳ ゴシック" w:hAnsi="ＭＳ ゴシック" w:hint="eastAsia"/>
                <w:szCs w:val="21"/>
              </w:rPr>
              <w:t>目標</w:t>
            </w:r>
          </w:p>
        </w:tc>
        <w:tc>
          <w:tcPr>
            <w:tcW w:w="2020" w:type="dxa"/>
            <w:shd w:val="clear" w:color="auto" w:fill="auto"/>
            <w:tcMar>
              <w:top w:w="85" w:type="dxa"/>
              <w:left w:w="85" w:type="dxa"/>
              <w:bottom w:w="85" w:type="dxa"/>
              <w:right w:w="85" w:type="dxa"/>
            </w:tcMar>
            <w:vAlign w:val="center"/>
          </w:tcPr>
          <w:p w14:paraId="328B47D6" w14:textId="77777777" w:rsidR="00897939" w:rsidRPr="00E3226D" w:rsidRDefault="00897939" w:rsidP="006B5B51">
            <w:pPr>
              <w:spacing w:line="320" w:lineRule="exact"/>
              <w:jc w:val="center"/>
              <w:rPr>
                <w:rFonts w:ascii="ＭＳ ゴシック" w:eastAsia="ＭＳ ゴシック" w:hAnsi="ＭＳ ゴシック"/>
                <w:szCs w:val="21"/>
              </w:rPr>
            </w:pPr>
            <w:r w:rsidRPr="00E3226D">
              <w:rPr>
                <w:rFonts w:ascii="ＭＳ ゴシック" w:eastAsia="ＭＳ ゴシック" w:hAnsi="ＭＳ ゴシック" w:hint="eastAsia"/>
                <w:szCs w:val="21"/>
              </w:rPr>
              <w:t>今年度の重点目標</w:t>
            </w:r>
          </w:p>
        </w:tc>
        <w:tc>
          <w:tcPr>
            <w:tcW w:w="3898" w:type="dxa"/>
            <w:tcBorders>
              <w:right w:val="dashed" w:sz="4" w:space="0" w:color="auto"/>
            </w:tcBorders>
            <w:shd w:val="clear" w:color="auto" w:fill="auto"/>
            <w:tcMar>
              <w:top w:w="85" w:type="dxa"/>
              <w:left w:w="85" w:type="dxa"/>
              <w:bottom w:w="85" w:type="dxa"/>
              <w:right w:w="85" w:type="dxa"/>
            </w:tcMar>
            <w:vAlign w:val="center"/>
          </w:tcPr>
          <w:p w14:paraId="244FBE27" w14:textId="77777777" w:rsidR="00897939" w:rsidRPr="00E3226D" w:rsidRDefault="00897939" w:rsidP="006B5B51">
            <w:pPr>
              <w:spacing w:line="320" w:lineRule="exact"/>
              <w:jc w:val="center"/>
              <w:rPr>
                <w:rFonts w:ascii="ＭＳ ゴシック" w:eastAsia="ＭＳ ゴシック" w:hAnsi="ＭＳ ゴシック"/>
                <w:szCs w:val="21"/>
              </w:rPr>
            </w:pPr>
            <w:r w:rsidRPr="00E3226D">
              <w:rPr>
                <w:rFonts w:ascii="ＭＳ ゴシック" w:eastAsia="ＭＳ ゴシック" w:hAnsi="ＭＳ ゴシック" w:hint="eastAsia"/>
                <w:szCs w:val="21"/>
              </w:rPr>
              <w:t>具体的な取組計画・内容</w:t>
            </w:r>
          </w:p>
        </w:tc>
        <w:tc>
          <w:tcPr>
            <w:tcW w:w="4253" w:type="dxa"/>
            <w:tcBorders>
              <w:right w:val="dashed" w:sz="4" w:space="0" w:color="auto"/>
            </w:tcBorders>
            <w:tcMar>
              <w:top w:w="85" w:type="dxa"/>
              <w:left w:w="85" w:type="dxa"/>
              <w:bottom w:w="85" w:type="dxa"/>
              <w:right w:w="85" w:type="dxa"/>
            </w:tcMar>
            <w:vAlign w:val="center"/>
          </w:tcPr>
          <w:p w14:paraId="223E96BE" w14:textId="1256340C" w:rsidR="00897939" w:rsidRPr="00E3226D" w:rsidRDefault="00897939" w:rsidP="006B5B51">
            <w:pPr>
              <w:spacing w:line="320" w:lineRule="exact"/>
              <w:jc w:val="center"/>
              <w:rPr>
                <w:rFonts w:ascii="ＭＳ ゴシック" w:eastAsia="ＭＳ ゴシック" w:hAnsi="ＭＳ ゴシック"/>
                <w:szCs w:val="21"/>
              </w:rPr>
            </w:pPr>
            <w:r w:rsidRPr="00E3226D">
              <w:rPr>
                <w:rFonts w:ascii="ＭＳ ゴシック" w:eastAsia="ＭＳ ゴシック" w:hAnsi="ＭＳ ゴシック" w:hint="eastAsia"/>
                <w:szCs w:val="21"/>
              </w:rPr>
              <w:t>評価指標</w:t>
            </w:r>
            <w:r w:rsidR="00AB00E6" w:rsidRPr="00E3226D">
              <w:rPr>
                <w:rFonts w:ascii="ＭＳ ゴシック" w:eastAsia="ＭＳ ゴシック" w:hAnsi="ＭＳ ゴシック" w:hint="eastAsia"/>
                <w:szCs w:val="21"/>
              </w:rPr>
              <w:t>[</w:t>
            </w:r>
            <w:r w:rsidR="00B95673" w:rsidRPr="00E3226D">
              <w:rPr>
                <w:rFonts w:ascii="ＭＳ ゴシック" w:eastAsia="ＭＳ ゴシック" w:hAnsi="ＭＳ ゴシック"/>
                <w:szCs w:val="21"/>
              </w:rPr>
              <w:t>R</w:t>
            </w:r>
            <w:r w:rsidR="00B95673" w:rsidRPr="00E3226D">
              <w:rPr>
                <w:rFonts w:ascii="ＭＳ ゴシック" w:eastAsia="ＭＳ ゴシック" w:hAnsi="ＭＳ ゴシック" w:hint="eastAsia"/>
                <w:szCs w:val="21"/>
              </w:rPr>
              <w:t>４</w:t>
            </w:r>
            <w:r w:rsidR="00AB00E6" w:rsidRPr="00E3226D">
              <w:rPr>
                <w:rFonts w:ascii="ＭＳ ゴシック" w:eastAsia="ＭＳ ゴシック" w:hAnsi="ＭＳ ゴシック" w:hint="eastAsia"/>
                <w:szCs w:val="21"/>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629AFD1" w14:textId="77777777" w:rsidR="00897939" w:rsidRPr="00E3226D" w:rsidRDefault="00897939" w:rsidP="006B5B51">
            <w:pPr>
              <w:spacing w:line="320" w:lineRule="exact"/>
              <w:jc w:val="center"/>
              <w:rPr>
                <w:rFonts w:ascii="ＭＳ 明朝" w:hAnsi="ＭＳ 明朝"/>
                <w:sz w:val="20"/>
                <w:szCs w:val="20"/>
              </w:rPr>
            </w:pPr>
            <w:r w:rsidRPr="00E3226D">
              <w:rPr>
                <w:rFonts w:ascii="ＭＳ 明朝" w:hAnsi="ＭＳ 明朝" w:hint="eastAsia"/>
                <w:sz w:val="20"/>
                <w:szCs w:val="20"/>
              </w:rPr>
              <w:t>自己評価</w:t>
            </w:r>
          </w:p>
        </w:tc>
      </w:tr>
      <w:tr w:rsidR="00030DA8" w:rsidRPr="00E3226D" w14:paraId="256ABB88" w14:textId="77777777" w:rsidTr="00BC12C1">
        <w:trPr>
          <w:cantSplit/>
          <w:trHeight w:val="3231"/>
          <w:jc w:val="center"/>
        </w:trPr>
        <w:tc>
          <w:tcPr>
            <w:tcW w:w="881" w:type="dxa"/>
            <w:shd w:val="clear" w:color="auto" w:fill="auto"/>
            <w:tcMar>
              <w:top w:w="85" w:type="dxa"/>
              <w:left w:w="85" w:type="dxa"/>
              <w:bottom w:w="85" w:type="dxa"/>
              <w:right w:w="85" w:type="dxa"/>
            </w:tcMar>
            <w:textDirection w:val="tbRlV"/>
            <w:vAlign w:val="center"/>
          </w:tcPr>
          <w:p w14:paraId="0A73499D" w14:textId="795DAD5B" w:rsidR="00030DA8" w:rsidRPr="00E3226D" w:rsidRDefault="00B95673" w:rsidP="00030DA8">
            <w:pPr>
              <w:spacing w:line="300" w:lineRule="exact"/>
              <w:ind w:left="113" w:right="113"/>
              <w:jc w:val="center"/>
              <w:rPr>
                <w:rFonts w:ascii="ＭＳ 明朝" w:hAnsi="ＭＳ 明朝"/>
                <w:szCs w:val="21"/>
              </w:rPr>
            </w:pPr>
            <w:r w:rsidRPr="00E3226D">
              <w:rPr>
                <w:rFonts w:ascii="ＭＳ 明朝" w:hAnsi="ＭＳ 明朝" w:hint="eastAsia"/>
                <w:szCs w:val="21"/>
              </w:rPr>
              <w:t>１</w:t>
            </w:r>
            <w:r w:rsidR="00030DA8" w:rsidRPr="00E3226D">
              <w:rPr>
                <w:rFonts w:ascii="ＭＳ 明朝" w:hAnsi="ＭＳ 明朝" w:hint="eastAsia"/>
                <w:szCs w:val="21"/>
              </w:rPr>
              <w:t xml:space="preserve">　生徒の自己実現を最大限に支援する学校づくり</w:t>
            </w:r>
          </w:p>
        </w:tc>
        <w:tc>
          <w:tcPr>
            <w:tcW w:w="2020" w:type="dxa"/>
            <w:shd w:val="clear" w:color="auto" w:fill="auto"/>
            <w:tcMar>
              <w:top w:w="85" w:type="dxa"/>
              <w:left w:w="85" w:type="dxa"/>
              <w:bottom w:w="85" w:type="dxa"/>
              <w:right w:w="85" w:type="dxa"/>
            </w:tcMar>
          </w:tcPr>
          <w:p w14:paraId="03DBCE80" w14:textId="29CC4BB4" w:rsidR="00030DA8" w:rsidRPr="00E3226D" w:rsidRDefault="00030DA8" w:rsidP="00E35C91">
            <w:pPr>
              <w:spacing w:line="240" w:lineRule="exact"/>
              <w:ind w:left="210" w:hangingChars="100" w:hanging="210"/>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１</w:t>
            </w:r>
            <w:r w:rsidRPr="00E3226D">
              <w:rPr>
                <w:rFonts w:ascii="ＭＳ 明朝" w:hAnsi="ＭＳ 明朝" w:hint="eastAsia"/>
                <w:szCs w:val="21"/>
              </w:rPr>
              <w:t>）生徒の「学ぼうとする力」を育成する。</w:t>
            </w:r>
          </w:p>
          <w:p w14:paraId="228DBC66" w14:textId="77777777" w:rsidR="00030DA8" w:rsidRPr="00E3226D" w:rsidRDefault="00030DA8" w:rsidP="00E35C91">
            <w:pPr>
              <w:spacing w:line="240" w:lineRule="exact"/>
              <w:ind w:left="210" w:hangingChars="100" w:hanging="210"/>
              <w:rPr>
                <w:rFonts w:ascii="ＭＳ 明朝" w:hAnsi="ＭＳ 明朝"/>
                <w:szCs w:val="21"/>
              </w:rPr>
            </w:pPr>
            <w:r w:rsidRPr="00E3226D">
              <w:rPr>
                <w:rFonts w:ascii="ＭＳ 明朝" w:hAnsi="ＭＳ 明朝" w:hint="eastAsia"/>
                <w:szCs w:val="21"/>
              </w:rPr>
              <w:t xml:space="preserve">ア　</w:t>
            </w:r>
            <w:r w:rsidR="00797D73" w:rsidRPr="00E3226D">
              <w:rPr>
                <w:rFonts w:ascii="ＭＳ 明朝" w:hAnsi="ＭＳ 明朝" w:hint="eastAsia"/>
                <w:szCs w:val="21"/>
              </w:rPr>
              <w:t>教員の授業力を向上させる。</w:t>
            </w:r>
          </w:p>
          <w:p w14:paraId="32815BDD" w14:textId="1D5C56EB" w:rsidR="00030DA8" w:rsidRPr="00E3226D" w:rsidRDefault="00030DA8" w:rsidP="00E35C91">
            <w:pPr>
              <w:spacing w:line="240" w:lineRule="exact"/>
              <w:ind w:left="210" w:hangingChars="100" w:hanging="210"/>
              <w:rPr>
                <w:rFonts w:ascii="ＭＳ 明朝" w:hAnsi="ＭＳ 明朝"/>
                <w:szCs w:val="21"/>
              </w:rPr>
            </w:pPr>
          </w:p>
          <w:p w14:paraId="5E760D51" w14:textId="71E9B7E9" w:rsidR="00E35C91" w:rsidRPr="00E3226D" w:rsidRDefault="00E35C91" w:rsidP="00E35C91">
            <w:pPr>
              <w:spacing w:line="240" w:lineRule="exact"/>
              <w:rPr>
                <w:rFonts w:ascii="ＭＳ 明朝" w:hAnsi="ＭＳ 明朝"/>
                <w:szCs w:val="21"/>
              </w:rPr>
            </w:pPr>
          </w:p>
          <w:p w14:paraId="24D99849" w14:textId="0200BD47" w:rsidR="00E35C91" w:rsidRPr="00E3226D" w:rsidRDefault="00E35C91" w:rsidP="00E35C91">
            <w:pPr>
              <w:spacing w:line="240" w:lineRule="exact"/>
              <w:ind w:left="210" w:hangingChars="100" w:hanging="210"/>
              <w:rPr>
                <w:rFonts w:ascii="ＭＳ 明朝" w:hAnsi="ＭＳ 明朝"/>
                <w:szCs w:val="21"/>
              </w:rPr>
            </w:pPr>
          </w:p>
          <w:p w14:paraId="716A0D74" w14:textId="2757AFF5" w:rsidR="006D6F05" w:rsidRPr="00E3226D" w:rsidRDefault="006D6F05" w:rsidP="00E35C91">
            <w:pPr>
              <w:spacing w:line="240" w:lineRule="exact"/>
              <w:ind w:left="210" w:hangingChars="100" w:hanging="210"/>
              <w:rPr>
                <w:rFonts w:ascii="ＭＳ 明朝" w:hAnsi="ＭＳ 明朝"/>
                <w:szCs w:val="21"/>
              </w:rPr>
            </w:pPr>
          </w:p>
          <w:p w14:paraId="6A0604BF" w14:textId="03F0FCD1" w:rsidR="001F4010" w:rsidRPr="00E3226D" w:rsidRDefault="001F4010" w:rsidP="00E35C91">
            <w:pPr>
              <w:spacing w:line="240" w:lineRule="exact"/>
              <w:ind w:left="210" w:hangingChars="100" w:hanging="210"/>
              <w:rPr>
                <w:rFonts w:ascii="ＭＳ 明朝" w:hAnsi="ＭＳ 明朝"/>
                <w:szCs w:val="21"/>
              </w:rPr>
            </w:pPr>
          </w:p>
          <w:p w14:paraId="4F1F80D7" w14:textId="77777777" w:rsidR="001F4010" w:rsidRPr="00E3226D" w:rsidRDefault="001F4010" w:rsidP="00E35C91">
            <w:pPr>
              <w:spacing w:line="240" w:lineRule="exact"/>
              <w:ind w:left="210" w:hangingChars="100" w:hanging="210"/>
              <w:rPr>
                <w:rFonts w:ascii="ＭＳ 明朝" w:hAnsi="ＭＳ 明朝"/>
                <w:szCs w:val="21"/>
              </w:rPr>
            </w:pPr>
          </w:p>
          <w:p w14:paraId="012597E3" w14:textId="77777777" w:rsidR="006D6F05" w:rsidRPr="00E3226D" w:rsidRDefault="006D6F05" w:rsidP="00E35C91">
            <w:pPr>
              <w:spacing w:line="240" w:lineRule="exact"/>
              <w:ind w:left="210" w:hangingChars="100" w:hanging="210"/>
              <w:rPr>
                <w:rFonts w:ascii="ＭＳ 明朝" w:hAnsi="ＭＳ 明朝"/>
                <w:szCs w:val="21"/>
              </w:rPr>
            </w:pPr>
          </w:p>
          <w:p w14:paraId="756F84BD" w14:textId="77777777" w:rsidR="00E35C91" w:rsidRPr="00E3226D" w:rsidRDefault="00E35C91" w:rsidP="00E35C91">
            <w:pPr>
              <w:spacing w:line="240" w:lineRule="exact"/>
              <w:ind w:left="210" w:hangingChars="100" w:hanging="210"/>
              <w:rPr>
                <w:rFonts w:ascii="ＭＳ 明朝" w:hAnsi="ＭＳ 明朝"/>
                <w:szCs w:val="21"/>
              </w:rPr>
            </w:pPr>
          </w:p>
          <w:p w14:paraId="27ADF9B7" w14:textId="4AB3F94B" w:rsidR="00030DA8" w:rsidRPr="00E3226D" w:rsidRDefault="00030DA8" w:rsidP="00E35C91">
            <w:pPr>
              <w:spacing w:line="240" w:lineRule="exact"/>
              <w:ind w:left="210" w:hangingChars="100" w:hanging="210"/>
              <w:rPr>
                <w:rFonts w:ascii="ＭＳ 明朝" w:hAnsi="ＭＳ 明朝"/>
                <w:szCs w:val="21"/>
              </w:rPr>
            </w:pPr>
            <w:r w:rsidRPr="00E3226D">
              <w:rPr>
                <w:rFonts w:ascii="ＭＳ 明朝" w:hAnsi="ＭＳ 明朝" w:hint="eastAsia"/>
                <w:szCs w:val="21"/>
              </w:rPr>
              <w:t>イ　図書室の</w:t>
            </w:r>
            <w:r w:rsidR="00797D73" w:rsidRPr="00E3226D">
              <w:rPr>
                <w:rFonts w:ascii="ＭＳ 明朝" w:hAnsi="ＭＳ 明朝" w:hint="eastAsia"/>
                <w:szCs w:val="21"/>
              </w:rPr>
              <w:t>有効活用</w:t>
            </w:r>
            <w:r w:rsidRPr="00E3226D">
              <w:rPr>
                <w:rFonts w:ascii="ＭＳ 明朝" w:hAnsi="ＭＳ 明朝" w:hint="eastAsia"/>
                <w:szCs w:val="21"/>
              </w:rPr>
              <w:t>。</w:t>
            </w:r>
          </w:p>
          <w:p w14:paraId="58519F72" w14:textId="52444656" w:rsidR="00030DA8" w:rsidRPr="00E3226D" w:rsidRDefault="00030DA8" w:rsidP="00E35C91">
            <w:pPr>
              <w:spacing w:line="240" w:lineRule="exact"/>
              <w:ind w:left="210" w:hangingChars="100" w:hanging="210"/>
              <w:rPr>
                <w:rFonts w:ascii="ＭＳ 明朝" w:hAnsi="ＭＳ 明朝"/>
                <w:szCs w:val="21"/>
              </w:rPr>
            </w:pPr>
          </w:p>
          <w:p w14:paraId="204B3EDD" w14:textId="3ED06F32" w:rsidR="00E35C91" w:rsidRPr="00E3226D" w:rsidRDefault="00E35C91" w:rsidP="00E35C91">
            <w:pPr>
              <w:spacing w:line="240" w:lineRule="exact"/>
              <w:ind w:left="210" w:hangingChars="100" w:hanging="210"/>
              <w:rPr>
                <w:rFonts w:ascii="ＭＳ 明朝" w:hAnsi="ＭＳ 明朝"/>
                <w:szCs w:val="21"/>
              </w:rPr>
            </w:pPr>
          </w:p>
          <w:p w14:paraId="5D469F03" w14:textId="794F2BB9" w:rsidR="0029768D" w:rsidRPr="00E3226D" w:rsidRDefault="0029768D" w:rsidP="00E35C91">
            <w:pPr>
              <w:spacing w:line="240" w:lineRule="exact"/>
              <w:ind w:left="210" w:hangingChars="100" w:hanging="210"/>
              <w:rPr>
                <w:rFonts w:ascii="ＭＳ 明朝" w:hAnsi="ＭＳ 明朝"/>
                <w:szCs w:val="21"/>
              </w:rPr>
            </w:pPr>
          </w:p>
          <w:p w14:paraId="6D4D5F27" w14:textId="77777777" w:rsidR="0029768D" w:rsidRPr="00E3226D" w:rsidRDefault="0029768D" w:rsidP="00E35C91">
            <w:pPr>
              <w:spacing w:line="240" w:lineRule="exact"/>
              <w:ind w:left="210" w:hangingChars="100" w:hanging="210"/>
              <w:rPr>
                <w:rFonts w:ascii="ＭＳ 明朝" w:hAnsi="ＭＳ 明朝"/>
                <w:szCs w:val="21"/>
              </w:rPr>
            </w:pPr>
          </w:p>
          <w:p w14:paraId="4E5EBA92" w14:textId="77777777" w:rsidR="00030DA8" w:rsidRPr="00E3226D" w:rsidRDefault="00030DA8" w:rsidP="00E35C91">
            <w:pPr>
              <w:spacing w:line="240" w:lineRule="exact"/>
              <w:ind w:left="210" w:hangingChars="100" w:hanging="210"/>
              <w:rPr>
                <w:rFonts w:ascii="ＭＳ 明朝" w:hAnsi="ＭＳ 明朝"/>
                <w:szCs w:val="21"/>
              </w:rPr>
            </w:pPr>
            <w:r w:rsidRPr="00E3226D">
              <w:rPr>
                <w:rFonts w:ascii="ＭＳ 明朝" w:hAnsi="ＭＳ 明朝" w:hint="eastAsia"/>
                <w:szCs w:val="21"/>
              </w:rPr>
              <w:t xml:space="preserve">ウ　</w:t>
            </w:r>
            <w:r w:rsidR="00797D73" w:rsidRPr="00E3226D">
              <w:rPr>
                <w:rFonts w:ascii="ＭＳ 明朝" w:hAnsi="ＭＳ 明朝" w:hint="eastAsia"/>
                <w:szCs w:val="21"/>
              </w:rPr>
              <w:t>本校生徒にとっての「わかる授業」「できる授業」を行う。</w:t>
            </w:r>
          </w:p>
          <w:p w14:paraId="7F49C350" w14:textId="3F106609" w:rsidR="00B0234B" w:rsidRPr="00E3226D" w:rsidRDefault="00B0234B" w:rsidP="00E35C91">
            <w:pPr>
              <w:spacing w:line="240" w:lineRule="exact"/>
              <w:ind w:left="210" w:hangingChars="100" w:hanging="210"/>
              <w:rPr>
                <w:rFonts w:ascii="ＭＳ 明朝" w:hAnsi="ＭＳ 明朝"/>
                <w:szCs w:val="21"/>
              </w:rPr>
            </w:pPr>
          </w:p>
          <w:p w14:paraId="73272C5A" w14:textId="40DD64AB" w:rsidR="00E35C91" w:rsidRPr="00E3226D" w:rsidRDefault="00E35C91" w:rsidP="00E35C91">
            <w:pPr>
              <w:spacing w:line="240" w:lineRule="exact"/>
              <w:ind w:left="210" w:hangingChars="100" w:hanging="210"/>
              <w:rPr>
                <w:rFonts w:ascii="ＭＳ 明朝" w:hAnsi="ＭＳ 明朝"/>
                <w:szCs w:val="21"/>
              </w:rPr>
            </w:pPr>
          </w:p>
          <w:p w14:paraId="086BC439" w14:textId="77777777" w:rsidR="00E35C91" w:rsidRPr="00E3226D" w:rsidRDefault="00E35C91" w:rsidP="00E35C91">
            <w:pPr>
              <w:spacing w:line="240" w:lineRule="exact"/>
              <w:ind w:left="210" w:hangingChars="100" w:hanging="210"/>
              <w:rPr>
                <w:rFonts w:ascii="ＭＳ 明朝" w:hAnsi="ＭＳ 明朝"/>
                <w:szCs w:val="21"/>
              </w:rPr>
            </w:pPr>
          </w:p>
          <w:p w14:paraId="5BCF68C5" w14:textId="0827F0B3" w:rsidR="00030DA8" w:rsidRPr="00E3226D" w:rsidRDefault="00030DA8" w:rsidP="00E35C91">
            <w:pPr>
              <w:spacing w:line="240" w:lineRule="exact"/>
              <w:ind w:left="210" w:hangingChars="100" w:hanging="210"/>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２</w:t>
            </w:r>
            <w:r w:rsidRPr="00E3226D">
              <w:rPr>
                <w:rFonts w:ascii="ＭＳ 明朝" w:hAnsi="ＭＳ 明朝" w:hint="eastAsia"/>
                <w:szCs w:val="21"/>
              </w:rPr>
              <w:t>）生徒一人ひとりの進路目標を実現する。</w:t>
            </w:r>
          </w:p>
          <w:p w14:paraId="3EF34561" w14:textId="7AD4AF66" w:rsidR="00030DA8" w:rsidRPr="00E3226D" w:rsidRDefault="00030DA8" w:rsidP="00E35C91">
            <w:pPr>
              <w:spacing w:line="240" w:lineRule="exact"/>
              <w:ind w:left="210" w:hangingChars="100" w:hanging="210"/>
              <w:rPr>
                <w:rFonts w:ascii="ＭＳ 明朝" w:hAnsi="ＭＳ 明朝"/>
                <w:szCs w:val="21"/>
              </w:rPr>
            </w:pPr>
            <w:r w:rsidRPr="00E3226D">
              <w:rPr>
                <w:rFonts w:ascii="ＭＳ 明朝" w:hAnsi="ＭＳ 明朝" w:hint="eastAsia"/>
                <w:szCs w:val="21"/>
              </w:rPr>
              <w:t xml:space="preserve">ア　</w:t>
            </w:r>
            <w:r w:rsidR="00B95673" w:rsidRPr="00E3226D">
              <w:rPr>
                <w:rFonts w:ascii="ＭＳ 明朝" w:hAnsi="ＭＳ 明朝" w:hint="eastAsia"/>
                <w:szCs w:val="21"/>
              </w:rPr>
              <w:t>３</w:t>
            </w:r>
            <w:r w:rsidRPr="00E3226D">
              <w:rPr>
                <w:rFonts w:ascii="ＭＳ 明朝" w:hAnsi="ＭＳ 明朝" w:hint="eastAsia"/>
                <w:szCs w:val="21"/>
              </w:rPr>
              <w:t>年間を見据えたキャリア教育の計画と実践。</w:t>
            </w:r>
          </w:p>
          <w:p w14:paraId="33FA5037" w14:textId="77777777" w:rsidR="00E35C91" w:rsidRPr="00E3226D" w:rsidRDefault="00E35C91" w:rsidP="00E35C91">
            <w:pPr>
              <w:spacing w:line="240" w:lineRule="exact"/>
              <w:ind w:left="210" w:hangingChars="100" w:hanging="210"/>
              <w:rPr>
                <w:rFonts w:ascii="ＭＳ 明朝" w:hAnsi="ＭＳ 明朝"/>
                <w:szCs w:val="21"/>
              </w:rPr>
            </w:pPr>
          </w:p>
          <w:p w14:paraId="5E62C5C6" w14:textId="77777777" w:rsidR="00E35C91" w:rsidRPr="00E3226D" w:rsidRDefault="00E35C91" w:rsidP="00E35C91">
            <w:pPr>
              <w:spacing w:line="240" w:lineRule="exact"/>
              <w:ind w:left="210" w:hangingChars="100" w:hanging="210"/>
              <w:rPr>
                <w:rFonts w:ascii="ＭＳ 明朝" w:hAnsi="ＭＳ 明朝"/>
                <w:szCs w:val="21"/>
              </w:rPr>
            </w:pPr>
          </w:p>
          <w:p w14:paraId="4B135857" w14:textId="7437C9FB" w:rsidR="00E35C91" w:rsidRPr="00E3226D" w:rsidRDefault="00E35C91" w:rsidP="00E35C91">
            <w:pPr>
              <w:spacing w:line="240" w:lineRule="exact"/>
              <w:ind w:left="210" w:hangingChars="100" w:hanging="210"/>
              <w:rPr>
                <w:rFonts w:ascii="ＭＳ 明朝" w:hAnsi="ＭＳ 明朝"/>
                <w:szCs w:val="21"/>
              </w:rPr>
            </w:pPr>
          </w:p>
          <w:p w14:paraId="1B0FFA2A" w14:textId="77777777" w:rsidR="001F4010" w:rsidRPr="00E3226D" w:rsidRDefault="001F4010" w:rsidP="00E35C91">
            <w:pPr>
              <w:spacing w:line="240" w:lineRule="exact"/>
              <w:ind w:left="210" w:hangingChars="100" w:hanging="210"/>
              <w:rPr>
                <w:rFonts w:ascii="ＭＳ 明朝" w:hAnsi="ＭＳ 明朝"/>
                <w:szCs w:val="21"/>
              </w:rPr>
            </w:pPr>
          </w:p>
          <w:p w14:paraId="39E1357E" w14:textId="77777777" w:rsidR="0029768D" w:rsidRPr="00E3226D" w:rsidRDefault="0029768D" w:rsidP="00E35C91">
            <w:pPr>
              <w:spacing w:line="240" w:lineRule="exact"/>
              <w:ind w:left="210" w:hangingChars="100" w:hanging="210"/>
              <w:rPr>
                <w:rFonts w:ascii="ＭＳ 明朝" w:hAnsi="ＭＳ 明朝"/>
                <w:szCs w:val="21"/>
              </w:rPr>
            </w:pPr>
          </w:p>
          <w:p w14:paraId="30A11095" w14:textId="77777777" w:rsidR="00E35C91" w:rsidRPr="00E3226D" w:rsidRDefault="00E35C91" w:rsidP="00E35C91">
            <w:pPr>
              <w:spacing w:line="240" w:lineRule="exact"/>
              <w:ind w:left="210" w:hangingChars="100" w:hanging="210"/>
              <w:rPr>
                <w:rFonts w:ascii="ＭＳ 明朝" w:hAnsi="ＭＳ 明朝"/>
                <w:szCs w:val="21"/>
              </w:rPr>
            </w:pPr>
          </w:p>
          <w:p w14:paraId="15B95EBA" w14:textId="4030F12D" w:rsidR="00030DA8" w:rsidRPr="00E3226D" w:rsidRDefault="00030DA8" w:rsidP="00E35C91">
            <w:pPr>
              <w:spacing w:line="240" w:lineRule="exact"/>
              <w:ind w:left="210" w:hangingChars="100" w:hanging="210"/>
              <w:rPr>
                <w:rFonts w:ascii="ＭＳ 明朝" w:hAnsi="ＭＳ 明朝"/>
                <w:szCs w:val="21"/>
              </w:rPr>
            </w:pPr>
            <w:r w:rsidRPr="00E3226D">
              <w:rPr>
                <w:rFonts w:ascii="ＭＳ 明朝" w:hAnsi="ＭＳ 明朝" w:hint="eastAsia"/>
                <w:szCs w:val="21"/>
              </w:rPr>
              <w:t>イ　生徒の進路意識の向上を図る。</w:t>
            </w:r>
          </w:p>
          <w:p w14:paraId="0373B9CD" w14:textId="77777777" w:rsidR="00030DA8" w:rsidRPr="00E3226D" w:rsidRDefault="00030DA8" w:rsidP="00E35C91">
            <w:pPr>
              <w:spacing w:line="240" w:lineRule="exact"/>
              <w:ind w:left="210" w:hangingChars="100" w:hanging="210"/>
              <w:rPr>
                <w:rFonts w:ascii="ＭＳ 明朝" w:hAnsi="ＭＳ 明朝"/>
                <w:szCs w:val="21"/>
              </w:rPr>
            </w:pPr>
          </w:p>
          <w:p w14:paraId="09AB91BE" w14:textId="77777777" w:rsidR="00030DA8" w:rsidRPr="00E3226D" w:rsidRDefault="00030DA8" w:rsidP="00E35C91">
            <w:pPr>
              <w:spacing w:line="240" w:lineRule="exact"/>
              <w:ind w:left="210" w:hangingChars="100" w:hanging="210"/>
              <w:rPr>
                <w:rFonts w:ascii="ＭＳ 明朝" w:hAnsi="ＭＳ 明朝"/>
                <w:szCs w:val="21"/>
              </w:rPr>
            </w:pPr>
          </w:p>
        </w:tc>
        <w:tc>
          <w:tcPr>
            <w:tcW w:w="3898" w:type="dxa"/>
            <w:tcBorders>
              <w:bottom w:val="single" w:sz="4" w:space="0" w:color="auto"/>
              <w:right w:val="dashed" w:sz="4" w:space="0" w:color="auto"/>
            </w:tcBorders>
            <w:shd w:val="clear" w:color="auto" w:fill="auto"/>
            <w:tcMar>
              <w:top w:w="85" w:type="dxa"/>
              <w:left w:w="85" w:type="dxa"/>
              <w:bottom w:w="85" w:type="dxa"/>
              <w:right w:w="85" w:type="dxa"/>
            </w:tcMar>
          </w:tcPr>
          <w:p w14:paraId="1602D635" w14:textId="59B1CE21" w:rsidR="00030DA8" w:rsidRPr="00E3226D" w:rsidRDefault="00030DA8" w:rsidP="00E35C91">
            <w:pPr>
              <w:spacing w:line="240" w:lineRule="exact"/>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１</w:t>
            </w:r>
            <w:r w:rsidRPr="00E3226D">
              <w:rPr>
                <w:rFonts w:ascii="ＭＳ 明朝" w:hAnsi="ＭＳ 明朝" w:hint="eastAsia"/>
                <w:szCs w:val="21"/>
              </w:rPr>
              <w:t>）</w:t>
            </w:r>
          </w:p>
          <w:p w14:paraId="0CDE0BF9" w14:textId="77777777" w:rsidR="001F4010" w:rsidRPr="00E3226D" w:rsidRDefault="001F4010" w:rsidP="00E35C91">
            <w:pPr>
              <w:spacing w:line="240" w:lineRule="exact"/>
              <w:ind w:left="420" w:hangingChars="200" w:hanging="420"/>
              <w:jc w:val="left"/>
              <w:rPr>
                <w:rFonts w:ascii="ＭＳ 明朝" w:hAnsi="ＭＳ 明朝"/>
                <w:szCs w:val="21"/>
              </w:rPr>
            </w:pPr>
          </w:p>
          <w:p w14:paraId="2984F6FE" w14:textId="77777777" w:rsidR="001F4010" w:rsidRPr="00E3226D" w:rsidRDefault="001F4010" w:rsidP="00E35C91">
            <w:pPr>
              <w:spacing w:line="240" w:lineRule="exact"/>
              <w:ind w:left="420" w:hangingChars="200" w:hanging="420"/>
              <w:jc w:val="left"/>
              <w:rPr>
                <w:rFonts w:ascii="ＭＳ 明朝" w:hAnsi="ＭＳ 明朝"/>
                <w:szCs w:val="21"/>
              </w:rPr>
            </w:pPr>
          </w:p>
          <w:p w14:paraId="05E05ADE" w14:textId="3D7E18AA" w:rsidR="00797D73"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ア・</w:t>
            </w:r>
            <w:r w:rsidR="00797D73" w:rsidRPr="00E3226D">
              <w:rPr>
                <w:rFonts w:ascii="ＭＳ 明朝" w:hAnsi="ＭＳ 明朝" w:hint="eastAsia"/>
                <w:szCs w:val="21"/>
              </w:rPr>
              <w:t>校内における教員相互の授業見学、初任者研修・</w:t>
            </w:r>
            <w:r w:rsidR="00B95673" w:rsidRPr="00E3226D">
              <w:rPr>
                <w:rFonts w:ascii="ＭＳ 明朝" w:hAnsi="ＭＳ 明朝"/>
                <w:szCs w:val="21"/>
              </w:rPr>
              <w:t>10</w:t>
            </w:r>
            <w:r w:rsidR="00797D73" w:rsidRPr="00E3226D">
              <w:rPr>
                <w:rFonts w:ascii="ＭＳ 明朝" w:hAnsi="ＭＳ 明朝" w:hint="eastAsia"/>
                <w:szCs w:val="21"/>
              </w:rPr>
              <w:t>年経験者研修等による公開授業・研究協議の実施。</w:t>
            </w:r>
          </w:p>
          <w:p w14:paraId="0B0A9F30" w14:textId="2E415D88" w:rsidR="00E93965" w:rsidRPr="00E3226D" w:rsidRDefault="00E93965" w:rsidP="00E35C91">
            <w:pPr>
              <w:spacing w:line="240" w:lineRule="exact"/>
              <w:jc w:val="left"/>
              <w:rPr>
                <w:rFonts w:ascii="ＭＳ 明朝" w:hAnsi="ＭＳ 明朝"/>
                <w:szCs w:val="21"/>
              </w:rPr>
            </w:pPr>
          </w:p>
          <w:p w14:paraId="1CADF5DD" w14:textId="58BDCF63" w:rsidR="00E35C91" w:rsidRPr="00E3226D" w:rsidRDefault="00E35C91" w:rsidP="00E35C91">
            <w:pPr>
              <w:spacing w:line="240" w:lineRule="exact"/>
              <w:jc w:val="left"/>
              <w:rPr>
                <w:rFonts w:ascii="ＭＳ 明朝" w:hAnsi="ＭＳ 明朝"/>
                <w:szCs w:val="21"/>
              </w:rPr>
            </w:pPr>
          </w:p>
          <w:p w14:paraId="04C9FA56" w14:textId="77777777" w:rsidR="00E35C91" w:rsidRPr="00E3226D" w:rsidRDefault="00E35C91" w:rsidP="00E35C91">
            <w:pPr>
              <w:spacing w:line="240" w:lineRule="exact"/>
              <w:jc w:val="left"/>
              <w:rPr>
                <w:rFonts w:ascii="ＭＳ 明朝" w:hAnsi="ＭＳ 明朝"/>
                <w:szCs w:val="21"/>
              </w:rPr>
            </w:pPr>
          </w:p>
          <w:p w14:paraId="3189B22E" w14:textId="3890C075" w:rsidR="00E93965" w:rsidRPr="00E3226D" w:rsidRDefault="00E93965" w:rsidP="00E35C91">
            <w:pPr>
              <w:spacing w:line="240" w:lineRule="exact"/>
              <w:jc w:val="left"/>
              <w:rPr>
                <w:rFonts w:ascii="ＭＳ 明朝" w:hAnsi="ＭＳ 明朝"/>
                <w:szCs w:val="21"/>
              </w:rPr>
            </w:pPr>
          </w:p>
          <w:p w14:paraId="24340CD7" w14:textId="7BDD60C1" w:rsidR="006D6F05" w:rsidRPr="00E3226D" w:rsidRDefault="006D6F05" w:rsidP="00E35C91">
            <w:pPr>
              <w:spacing w:line="240" w:lineRule="exact"/>
              <w:jc w:val="left"/>
              <w:rPr>
                <w:rFonts w:ascii="ＭＳ 明朝" w:hAnsi="ＭＳ 明朝"/>
                <w:szCs w:val="21"/>
              </w:rPr>
            </w:pPr>
          </w:p>
          <w:p w14:paraId="76D5C558" w14:textId="77777777" w:rsidR="006D6F05" w:rsidRPr="00E3226D" w:rsidRDefault="006D6F05" w:rsidP="00E35C91">
            <w:pPr>
              <w:spacing w:line="240" w:lineRule="exact"/>
              <w:jc w:val="left"/>
              <w:rPr>
                <w:rFonts w:ascii="ＭＳ 明朝" w:hAnsi="ＭＳ 明朝"/>
                <w:szCs w:val="21"/>
              </w:rPr>
            </w:pPr>
          </w:p>
          <w:p w14:paraId="7AC13EF2" w14:textId="77777777" w:rsidR="00797D73" w:rsidRPr="00E3226D" w:rsidRDefault="00797D73"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イ・図書室を授業や居場所カフェなど生徒の活動の場として、積極的に活用する。</w:t>
            </w:r>
          </w:p>
          <w:p w14:paraId="6298CC4A" w14:textId="151410C6" w:rsidR="00030DA8" w:rsidRPr="00E3226D" w:rsidRDefault="00030DA8" w:rsidP="00E35C91">
            <w:pPr>
              <w:spacing w:line="240" w:lineRule="exact"/>
              <w:ind w:left="420" w:hangingChars="200" w:hanging="420"/>
              <w:jc w:val="left"/>
              <w:rPr>
                <w:rFonts w:ascii="ＭＳ 明朝" w:hAnsi="ＭＳ 明朝"/>
                <w:szCs w:val="21"/>
              </w:rPr>
            </w:pPr>
          </w:p>
          <w:p w14:paraId="3DD4497B" w14:textId="1413CD73" w:rsidR="0029768D" w:rsidRPr="00E3226D" w:rsidRDefault="0029768D" w:rsidP="00E35C91">
            <w:pPr>
              <w:spacing w:line="240" w:lineRule="exact"/>
              <w:ind w:left="420" w:hangingChars="200" w:hanging="420"/>
              <w:jc w:val="left"/>
              <w:rPr>
                <w:rFonts w:ascii="ＭＳ 明朝" w:hAnsi="ＭＳ 明朝"/>
                <w:szCs w:val="21"/>
              </w:rPr>
            </w:pPr>
          </w:p>
          <w:p w14:paraId="56BD7F7B" w14:textId="77777777" w:rsidR="0029768D" w:rsidRPr="00E3226D" w:rsidRDefault="0029768D" w:rsidP="00E35C91">
            <w:pPr>
              <w:spacing w:line="240" w:lineRule="exact"/>
              <w:ind w:left="420" w:hangingChars="200" w:hanging="420"/>
              <w:jc w:val="left"/>
              <w:rPr>
                <w:rFonts w:ascii="ＭＳ 明朝" w:hAnsi="ＭＳ 明朝"/>
                <w:szCs w:val="21"/>
              </w:rPr>
            </w:pPr>
          </w:p>
          <w:p w14:paraId="1AE20ED3" w14:textId="1937AA65" w:rsidR="00E93965"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ウ</w:t>
            </w:r>
            <w:r w:rsidR="00E93965" w:rsidRPr="00E3226D">
              <w:rPr>
                <w:rFonts w:ascii="ＭＳ 明朝" w:hAnsi="ＭＳ 明朝" w:hint="eastAsia"/>
                <w:szCs w:val="21"/>
              </w:rPr>
              <w:t>・</w:t>
            </w:r>
            <w:r w:rsidR="00B95673" w:rsidRPr="00E3226D">
              <w:rPr>
                <w:rFonts w:ascii="ＭＳ 明朝" w:hAnsi="ＭＳ 明朝" w:hint="eastAsia"/>
                <w:szCs w:val="21"/>
              </w:rPr>
              <w:t>１</w:t>
            </w:r>
            <w:r w:rsidR="00E93965" w:rsidRPr="00E3226D">
              <w:rPr>
                <w:rFonts w:ascii="ＭＳ 明朝" w:hAnsi="ＭＳ 明朝" w:hint="eastAsia"/>
                <w:szCs w:val="21"/>
              </w:rPr>
              <w:t>人</w:t>
            </w:r>
            <w:r w:rsidR="00B95673" w:rsidRPr="00E3226D">
              <w:rPr>
                <w:rFonts w:ascii="ＭＳ 明朝" w:hAnsi="ＭＳ 明朝" w:hint="eastAsia"/>
                <w:szCs w:val="21"/>
              </w:rPr>
              <w:t>１</w:t>
            </w:r>
            <w:r w:rsidR="00E93965" w:rsidRPr="00E3226D">
              <w:rPr>
                <w:rFonts w:ascii="ＭＳ 明朝" w:hAnsi="ＭＳ 明朝" w:hint="eastAsia"/>
                <w:szCs w:val="21"/>
              </w:rPr>
              <w:t>台端末を活用した教員研修の実施や教材等の情報共有により、授業形態や授業方法の工夫改善をはかる。</w:t>
            </w:r>
          </w:p>
          <w:p w14:paraId="6D5F6341" w14:textId="77777777" w:rsidR="00030DA8" w:rsidRPr="00E3226D" w:rsidRDefault="00030DA8" w:rsidP="00E35C91">
            <w:pPr>
              <w:spacing w:line="240" w:lineRule="exact"/>
              <w:ind w:left="420" w:hangingChars="200" w:hanging="420"/>
              <w:jc w:val="left"/>
              <w:rPr>
                <w:rFonts w:ascii="ＭＳ 明朝" w:hAnsi="ＭＳ 明朝"/>
                <w:szCs w:val="21"/>
              </w:rPr>
            </w:pPr>
          </w:p>
          <w:p w14:paraId="7F6FB410" w14:textId="77777777" w:rsidR="003F2CF9" w:rsidRPr="00E3226D" w:rsidRDefault="003F2CF9" w:rsidP="00E35C91">
            <w:pPr>
              <w:spacing w:line="240" w:lineRule="exact"/>
              <w:ind w:left="420" w:hangingChars="200" w:hanging="420"/>
              <w:jc w:val="left"/>
              <w:rPr>
                <w:rFonts w:ascii="ＭＳ 明朝" w:hAnsi="ＭＳ 明朝"/>
                <w:szCs w:val="21"/>
              </w:rPr>
            </w:pPr>
          </w:p>
          <w:p w14:paraId="7B5BC8F6" w14:textId="77777777" w:rsidR="003F2CF9" w:rsidRPr="00E3226D" w:rsidRDefault="003F2CF9" w:rsidP="00E35C91">
            <w:pPr>
              <w:spacing w:line="240" w:lineRule="exact"/>
              <w:ind w:left="420" w:hangingChars="200" w:hanging="420"/>
              <w:jc w:val="left"/>
              <w:rPr>
                <w:rFonts w:ascii="ＭＳ 明朝" w:hAnsi="ＭＳ 明朝"/>
                <w:szCs w:val="21"/>
              </w:rPr>
            </w:pPr>
          </w:p>
          <w:p w14:paraId="3A30337E" w14:textId="5D69D94D"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２</w:t>
            </w:r>
            <w:r w:rsidRPr="00E3226D">
              <w:rPr>
                <w:rFonts w:ascii="ＭＳ 明朝" w:hAnsi="ＭＳ 明朝" w:hint="eastAsia"/>
                <w:szCs w:val="21"/>
              </w:rPr>
              <w:t>）</w:t>
            </w:r>
          </w:p>
          <w:p w14:paraId="100657E9" w14:textId="77777777" w:rsidR="001F4010" w:rsidRPr="00E3226D" w:rsidRDefault="001F4010" w:rsidP="00E35C91">
            <w:pPr>
              <w:spacing w:line="240" w:lineRule="exact"/>
              <w:ind w:left="420" w:hangingChars="200" w:hanging="420"/>
              <w:jc w:val="left"/>
              <w:rPr>
                <w:rFonts w:ascii="ＭＳ 明朝" w:hAnsi="ＭＳ 明朝"/>
                <w:szCs w:val="21"/>
              </w:rPr>
            </w:pPr>
          </w:p>
          <w:p w14:paraId="3C20883D" w14:textId="77777777" w:rsidR="001F4010" w:rsidRPr="00E3226D" w:rsidRDefault="001F4010" w:rsidP="00E35C91">
            <w:pPr>
              <w:spacing w:line="240" w:lineRule="exact"/>
              <w:ind w:left="420" w:hangingChars="200" w:hanging="420"/>
              <w:jc w:val="left"/>
              <w:rPr>
                <w:rFonts w:ascii="ＭＳ 明朝" w:hAnsi="ＭＳ 明朝"/>
                <w:szCs w:val="21"/>
              </w:rPr>
            </w:pPr>
          </w:p>
          <w:p w14:paraId="66343499" w14:textId="5E674DCD"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ア・</w:t>
            </w:r>
            <w:r w:rsidR="00084C32" w:rsidRPr="00E3226D">
              <w:rPr>
                <w:rFonts w:ascii="ＭＳ 明朝" w:hAnsi="ＭＳ 明朝" w:hint="eastAsia"/>
                <w:szCs w:val="21"/>
              </w:rPr>
              <w:t>本校の実情に対応し、</w:t>
            </w:r>
            <w:r w:rsidR="00B95673" w:rsidRPr="00E3226D">
              <w:rPr>
                <w:rFonts w:ascii="ＭＳ 明朝" w:hAnsi="ＭＳ 明朝" w:hint="eastAsia"/>
                <w:szCs w:val="21"/>
              </w:rPr>
              <w:t>３</w:t>
            </w:r>
            <w:r w:rsidRPr="00E3226D">
              <w:rPr>
                <w:rFonts w:ascii="ＭＳ 明朝" w:hAnsi="ＭＳ 明朝" w:hint="eastAsia"/>
                <w:szCs w:val="21"/>
              </w:rPr>
              <w:t>年間を見据えたキャリア教育の計画と実践に取り組む。</w:t>
            </w:r>
          </w:p>
          <w:p w14:paraId="7BD2CAE3" w14:textId="77777777" w:rsidR="00E0568E" w:rsidRPr="00E3226D" w:rsidRDefault="00E0568E" w:rsidP="00E35C91">
            <w:pPr>
              <w:spacing w:line="240" w:lineRule="exact"/>
              <w:ind w:left="420" w:hangingChars="200" w:hanging="420"/>
              <w:jc w:val="left"/>
              <w:rPr>
                <w:rFonts w:ascii="ＭＳ 明朝" w:hAnsi="ＭＳ 明朝"/>
                <w:szCs w:val="21"/>
              </w:rPr>
            </w:pPr>
          </w:p>
          <w:p w14:paraId="60BE6996" w14:textId="295378DA" w:rsidR="00E0568E" w:rsidRPr="00E3226D" w:rsidRDefault="00E0568E" w:rsidP="00E35C91">
            <w:pPr>
              <w:spacing w:line="240" w:lineRule="exact"/>
              <w:ind w:left="420" w:hangingChars="200" w:hanging="420"/>
              <w:jc w:val="left"/>
              <w:rPr>
                <w:rFonts w:ascii="ＭＳ 明朝" w:hAnsi="ＭＳ 明朝"/>
                <w:szCs w:val="21"/>
              </w:rPr>
            </w:pPr>
          </w:p>
          <w:p w14:paraId="02501B3D" w14:textId="5631B70B" w:rsidR="00E35C91" w:rsidRPr="00E3226D" w:rsidRDefault="00E35C91" w:rsidP="00E35C91">
            <w:pPr>
              <w:spacing w:line="240" w:lineRule="exact"/>
              <w:ind w:left="420" w:hangingChars="200" w:hanging="420"/>
              <w:jc w:val="left"/>
              <w:rPr>
                <w:rFonts w:ascii="ＭＳ 明朝" w:hAnsi="ＭＳ 明朝"/>
                <w:szCs w:val="21"/>
              </w:rPr>
            </w:pPr>
          </w:p>
          <w:p w14:paraId="4C481091" w14:textId="50D22904" w:rsidR="00E35C91" w:rsidRPr="00E3226D" w:rsidRDefault="00E35C91" w:rsidP="00E35C91">
            <w:pPr>
              <w:spacing w:line="240" w:lineRule="exact"/>
              <w:ind w:left="420" w:hangingChars="200" w:hanging="420"/>
              <w:jc w:val="left"/>
              <w:rPr>
                <w:rFonts w:ascii="ＭＳ 明朝" w:hAnsi="ＭＳ 明朝"/>
                <w:szCs w:val="21"/>
              </w:rPr>
            </w:pPr>
          </w:p>
          <w:p w14:paraId="6AF94BAD" w14:textId="77777777" w:rsidR="0029768D" w:rsidRPr="00E3226D" w:rsidRDefault="0029768D" w:rsidP="00E35C91">
            <w:pPr>
              <w:spacing w:line="240" w:lineRule="exact"/>
              <w:ind w:left="420" w:hangingChars="200" w:hanging="420"/>
              <w:jc w:val="left"/>
              <w:rPr>
                <w:rFonts w:ascii="ＭＳ 明朝" w:hAnsi="ＭＳ 明朝"/>
                <w:szCs w:val="21"/>
              </w:rPr>
            </w:pPr>
          </w:p>
          <w:p w14:paraId="03E59AE7" w14:textId="77777777" w:rsidR="00E0568E" w:rsidRPr="00E3226D" w:rsidRDefault="00E0568E" w:rsidP="00E35C91">
            <w:pPr>
              <w:spacing w:line="240" w:lineRule="exact"/>
              <w:ind w:left="420" w:hangingChars="200" w:hanging="420"/>
              <w:jc w:val="left"/>
              <w:rPr>
                <w:rFonts w:ascii="ＭＳ 明朝" w:hAnsi="ＭＳ 明朝"/>
                <w:szCs w:val="21"/>
              </w:rPr>
            </w:pPr>
          </w:p>
          <w:p w14:paraId="1A74499E" w14:textId="77777777"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イ・地元企業・各種企業団体と協力した職場見学・インターンシップを実施する。</w:t>
            </w:r>
          </w:p>
          <w:p w14:paraId="7A38E0A0" w14:textId="77777777" w:rsidR="00030DA8" w:rsidRPr="00E3226D" w:rsidRDefault="00030DA8" w:rsidP="00E35C91">
            <w:pPr>
              <w:spacing w:line="240" w:lineRule="exact"/>
              <w:ind w:leftChars="100" w:left="420" w:hangingChars="100" w:hanging="210"/>
              <w:jc w:val="left"/>
              <w:rPr>
                <w:rFonts w:ascii="ＭＳ 明朝" w:hAnsi="ＭＳ 明朝"/>
                <w:szCs w:val="21"/>
              </w:rPr>
            </w:pPr>
            <w:r w:rsidRPr="00E3226D">
              <w:rPr>
                <w:rFonts w:ascii="ＭＳ 明朝" w:hAnsi="ＭＳ 明朝" w:hint="eastAsia"/>
                <w:szCs w:val="21"/>
              </w:rPr>
              <w:t>・大学・短大・専門・専修・各種学校等と協力した学校見学や体験入学の実施。</w:t>
            </w:r>
          </w:p>
          <w:p w14:paraId="730E5D19" w14:textId="77777777" w:rsidR="00030DA8" w:rsidRPr="00E3226D" w:rsidRDefault="00030DA8" w:rsidP="00E35C91">
            <w:pPr>
              <w:spacing w:line="240" w:lineRule="exact"/>
              <w:ind w:leftChars="100" w:left="420" w:hangingChars="100" w:hanging="210"/>
              <w:jc w:val="left"/>
              <w:rPr>
                <w:rFonts w:ascii="ＭＳ 明朝" w:hAnsi="ＭＳ 明朝"/>
                <w:szCs w:val="21"/>
              </w:rPr>
            </w:pPr>
            <w:r w:rsidRPr="00E3226D">
              <w:rPr>
                <w:rFonts w:ascii="ＭＳ 明朝" w:hAnsi="ＭＳ 明朝" w:hint="eastAsia"/>
                <w:szCs w:val="21"/>
              </w:rPr>
              <w:t>・各種業者による体験セミナー等に参加する機会を増やす。</w:t>
            </w:r>
          </w:p>
          <w:p w14:paraId="174ED32A" w14:textId="77777777" w:rsidR="00030DA8" w:rsidRPr="00E3226D" w:rsidRDefault="00030DA8" w:rsidP="00E35C91">
            <w:pPr>
              <w:spacing w:line="240" w:lineRule="exact"/>
              <w:ind w:leftChars="100" w:left="420" w:hangingChars="100" w:hanging="210"/>
              <w:jc w:val="left"/>
              <w:rPr>
                <w:rFonts w:ascii="ＭＳ 明朝" w:hAnsi="ＭＳ 明朝"/>
                <w:szCs w:val="21"/>
              </w:rPr>
            </w:pPr>
            <w:r w:rsidRPr="00E3226D">
              <w:rPr>
                <w:rFonts w:ascii="ＭＳ 明朝" w:hAnsi="ＭＳ 明朝" w:hint="eastAsia"/>
                <w:szCs w:val="21"/>
              </w:rPr>
              <w:t>・生徒が各種検定試験（①漢検②英検③ワープロ検定④数検⑤時事検定⑥情報処理技能）における資格取得をめざすことで進路意識の向上を図る。</w:t>
            </w:r>
          </w:p>
          <w:p w14:paraId="09167568" w14:textId="0C96C73A" w:rsidR="0046507C" w:rsidRPr="00E3226D" w:rsidRDefault="0046507C" w:rsidP="00E35C91">
            <w:pPr>
              <w:spacing w:line="240" w:lineRule="exact"/>
              <w:ind w:leftChars="100" w:left="420" w:hangingChars="100" w:hanging="210"/>
              <w:jc w:val="left"/>
              <w:rPr>
                <w:rFonts w:ascii="ＭＳ 明朝" w:hAnsi="ＭＳ 明朝"/>
                <w:szCs w:val="21"/>
              </w:rPr>
            </w:pPr>
            <w:r w:rsidRPr="00E3226D">
              <w:rPr>
                <w:rFonts w:ascii="ＭＳ 明朝" w:hAnsi="ＭＳ 明朝" w:hint="eastAsia"/>
                <w:szCs w:val="21"/>
              </w:rPr>
              <w:t>・大阪産業大学との高大連携協定の締結により進学を希望する生徒に対する指導を充実させる。</w:t>
            </w:r>
          </w:p>
        </w:tc>
        <w:tc>
          <w:tcPr>
            <w:tcW w:w="4253" w:type="dxa"/>
            <w:tcBorders>
              <w:bottom w:val="single" w:sz="4" w:space="0" w:color="auto"/>
              <w:right w:val="dashed" w:sz="4" w:space="0" w:color="auto"/>
            </w:tcBorders>
            <w:tcMar>
              <w:top w:w="85" w:type="dxa"/>
              <w:left w:w="85" w:type="dxa"/>
              <w:bottom w:w="85" w:type="dxa"/>
              <w:right w:w="85" w:type="dxa"/>
            </w:tcMar>
          </w:tcPr>
          <w:p w14:paraId="3DA2CADB" w14:textId="22D48CE7" w:rsidR="00030DA8" w:rsidRPr="00E3226D" w:rsidRDefault="00030DA8" w:rsidP="00E35C91">
            <w:pPr>
              <w:spacing w:line="240" w:lineRule="exact"/>
              <w:ind w:leftChars="-46" w:left="395" w:hangingChars="246" w:hanging="492"/>
              <w:jc w:val="left"/>
              <w:rPr>
                <w:rFonts w:ascii="ＭＳ 明朝" w:hAnsi="ＭＳ 明朝"/>
                <w:sz w:val="20"/>
                <w:szCs w:val="20"/>
              </w:rPr>
            </w:pPr>
            <w:r w:rsidRPr="00E3226D">
              <w:rPr>
                <w:rFonts w:ascii="ＭＳ 明朝" w:hAnsi="ＭＳ 明朝" w:hint="eastAsia"/>
                <w:sz w:val="20"/>
                <w:szCs w:val="20"/>
              </w:rPr>
              <w:t>（</w:t>
            </w:r>
            <w:r w:rsidR="00B95673" w:rsidRPr="00E3226D">
              <w:rPr>
                <w:rFonts w:ascii="ＭＳ 明朝" w:hAnsi="ＭＳ 明朝" w:hint="eastAsia"/>
                <w:sz w:val="20"/>
                <w:szCs w:val="20"/>
              </w:rPr>
              <w:t>１</w:t>
            </w:r>
            <w:r w:rsidRPr="00E3226D">
              <w:rPr>
                <w:rFonts w:ascii="ＭＳ 明朝" w:hAnsi="ＭＳ 明朝" w:hint="eastAsia"/>
                <w:sz w:val="20"/>
                <w:szCs w:val="20"/>
              </w:rPr>
              <w:t>）</w:t>
            </w:r>
          </w:p>
          <w:p w14:paraId="575DDD12" w14:textId="77777777" w:rsidR="001F4010" w:rsidRPr="00E3226D" w:rsidRDefault="001F4010" w:rsidP="00E35C91">
            <w:pPr>
              <w:spacing w:line="240" w:lineRule="exact"/>
              <w:ind w:left="400" w:hangingChars="200" w:hanging="400"/>
              <w:jc w:val="left"/>
              <w:rPr>
                <w:rFonts w:ascii="ＭＳ 明朝" w:hAnsi="ＭＳ 明朝"/>
                <w:sz w:val="20"/>
                <w:szCs w:val="20"/>
              </w:rPr>
            </w:pPr>
          </w:p>
          <w:p w14:paraId="067BBAE1" w14:textId="77777777" w:rsidR="001F4010" w:rsidRPr="00E3226D" w:rsidRDefault="001F4010" w:rsidP="00E35C91">
            <w:pPr>
              <w:spacing w:line="240" w:lineRule="exact"/>
              <w:ind w:left="400" w:hangingChars="200" w:hanging="400"/>
              <w:jc w:val="left"/>
              <w:rPr>
                <w:rFonts w:ascii="ＭＳ 明朝" w:hAnsi="ＭＳ 明朝"/>
                <w:sz w:val="20"/>
                <w:szCs w:val="20"/>
              </w:rPr>
            </w:pPr>
          </w:p>
          <w:p w14:paraId="294D169E" w14:textId="46F6D5FA" w:rsidR="00797D73"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ア</w:t>
            </w:r>
            <w:r w:rsidR="00797D73" w:rsidRPr="00E3226D">
              <w:rPr>
                <w:rFonts w:ascii="ＭＳ 明朝" w:hAnsi="ＭＳ 明朝" w:hint="eastAsia"/>
                <w:sz w:val="20"/>
                <w:szCs w:val="20"/>
              </w:rPr>
              <w:t>・校内で年間</w:t>
            </w:r>
            <w:r w:rsidR="00B95673" w:rsidRPr="00E3226D">
              <w:rPr>
                <w:rFonts w:ascii="ＭＳ 明朝" w:hAnsi="ＭＳ 明朝" w:hint="eastAsia"/>
                <w:sz w:val="20"/>
                <w:szCs w:val="20"/>
              </w:rPr>
              <w:t>５</w:t>
            </w:r>
            <w:r w:rsidR="00797D73" w:rsidRPr="00E3226D">
              <w:rPr>
                <w:rFonts w:ascii="ＭＳ 明朝" w:hAnsi="ＭＳ 明朝" w:hint="eastAsia"/>
                <w:sz w:val="20"/>
                <w:szCs w:val="20"/>
              </w:rPr>
              <w:t>回の公開授業・研究協議を実施。　　[</w:t>
            </w:r>
            <w:r w:rsidR="00B95673" w:rsidRPr="00E3226D">
              <w:rPr>
                <w:rFonts w:ascii="ＭＳ 明朝" w:hAnsi="ＭＳ 明朝" w:hint="eastAsia"/>
                <w:sz w:val="20"/>
                <w:szCs w:val="20"/>
              </w:rPr>
              <w:t>７</w:t>
            </w:r>
            <w:r w:rsidR="00797D73" w:rsidRPr="00E3226D">
              <w:rPr>
                <w:rFonts w:ascii="ＭＳ 明朝" w:hAnsi="ＭＳ 明朝" w:hint="eastAsia"/>
                <w:sz w:val="20"/>
                <w:szCs w:val="20"/>
              </w:rPr>
              <w:t>回実施]</w:t>
            </w:r>
          </w:p>
          <w:p w14:paraId="7F655BC1" w14:textId="77777777" w:rsidR="006D6F05" w:rsidRPr="00E3226D" w:rsidRDefault="006D6F05" w:rsidP="00E35C91">
            <w:pPr>
              <w:spacing w:line="240" w:lineRule="exact"/>
              <w:ind w:left="400" w:hangingChars="200" w:hanging="400"/>
              <w:jc w:val="left"/>
              <w:rPr>
                <w:rFonts w:ascii="ＭＳ 明朝" w:hAnsi="ＭＳ 明朝"/>
                <w:sz w:val="20"/>
                <w:szCs w:val="20"/>
              </w:rPr>
            </w:pPr>
          </w:p>
          <w:p w14:paraId="0D6963D3" w14:textId="6E7DFE3C" w:rsidR="00797D73" w:rsidRPr="00E3226D" w:rsidRDefault="00797D73"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 xml:space="preserve">　・年間で</w:t>
            </w:r>
            <w:r w:rsidR="00B95673" w:rsidRPr="00E3226D">
              <w:rPr>
                <w:rFonts w:ascii="ＭＳ 明朝" w:hAnsi="ＭＳ 明朝" w:hint="eastAsia"/>
                <w:sz w:val="20"/>
                <w:szCs w:val="20"/>
              </w:rPr>
              <w:t>５</w:t>
            </w:r>
            <w:r w:rsidRPr="00E3226D">
              <w:rPr>
                <w:rFonts w:ascii="ＭＳ 明朝" w:hAnsi="ＭＳ 明朝" w:hint="eastAsia"/>
                <w:sz w:val="20"/>
                <w:szCs w:val="20"/>
              </w:rPr>
              <w:t>名の教員が校外の研修・研究授業等へ参加。　[</w:t>
            </w:r>
            <w:r w:rsidR="00B95673" w:rsidRPr="00E3226D">
              <w:rPr>
                <w:rFonts w:ascii="ＭＳ 明朝" w:hAnsi="ＭＳ 明朝"/>
                <w:sz w:val="20"/>
                <w:szCs w:val="20"/>
              </w:rPr>
              <w:t>10</w:t>
            </w:r>
            <w:r w:rsidRPr="00E3226D">
              <w:rPr>
                <w:rFonts w:ascii="ＭＳ 明朝" w:hAnsi="ＭＳ 明朝" w:hint="eastAsia"/>
                <w:sz w:val="20"/>
                <w:szCs w:val="20"/>
              </w:rPr>
              <w:t>名参加]</w:t>
            </w:r>
          </w:p>
          <w:p w14:paraId="728F3F33" w14:textId="77777777" w:rsidR="006D6F05" w:rsidRPr="00E3226D" w:rsidRDefault="006D6F05" w:rsidP="00E35C91">
            <w:pPr>
              <w:spacing w:line="240" w:lineRule="exact"/>
              <w:ind w:left="400" w:hangingChars="200" w:hanging="400"/>
              <w:jc w:val="left"/>
              <w:rPr>
                <w:rFonts w:ascii="ＭＳ 明朝" w:hAnsi="ＭＳ 明朝"/>
                <w:sz w:val="20"/>
                <w:szCs w:val="20"/>
              </w:rPr>
            </w:pPr>
          </w:p>
          <w:p w14:paraId="1F274083" w14:textId="19D61FCE" w:rsidR="003F2CF9" w:rsidRPr="00E3226D" w:rsidRDefault="003F2CF9"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 xml:space="preserve">　・生徒授業アンケートで①「興味関心」②「知識技能」の回答ポイントを前年度より向上させる。　[①</w:t>
            </w:r>
            <w:r w:rsidR="00B95673" w:rsidRPr="00E3226D">
              <w:rPr>
                <w:rFonts w:ascii="ＭＳ 明朝" w:hAnsi="ＭＳ 明朝"/>
                <w:sz w:val="20"/>
                <w:szCs w:val="20"/>
              </w:rPr>
              <w:t>3.13</w:t>
            </w:r>
            <w:r w:rsidRPr="00E3226D">
              <w:rPr>
                <w:rFonts w:ascii="ＭＳ 明朝" w:hAnsi="ＭＳ 明朝" w:hint="eastAsia"/>
                <w:sz w:val="20"/>
                <w:szCs w:val="20"/>
              </w:rPr>
              <w:t>・②</w:t>
            </w:r>
            <w:r w:rsidR="00B95673" w:rsidRPr="00E3226D">
              <w:rPr>
                <w:rFonts w:ascii="ＭＳ 明朝" w:hAnsi="ＭＳ 明朝"/>
                <w:sz w:val="20"/>
                <w:szCs w:val="20"/>
              </w:rPr>
              <w:t>3.16</w:t>
            </w:r>
            <w:r w:rsidRPr="00E3226D">
              <w:rPr>
                <w:rFonts w:ascii="ＭＳ 明朝" w:hAnsi="ＭＳ 明朝" w:hint="eastAsia"/>
                <w:sz w:val="20"/>
                <w:szCs w:val="20"/>
              </w:rPr>
              <w:t>、満点は</w:t>
            </w:r>
            <w:r w:rsidR="00B95673" w:rsidRPr="00E3226D">
              <w:rPr>
                <w:rFonts w:ascii="ＭＳ 明朝" w:hAnsi="ＭＳ 明朝"/>
                <w:sz w:val="20"/>
                <w:szCs w:val="20"/>
              </w:rPr>
              <w:t>4.0</w:t>
            </w:r>
            <w:r w:rsidRPr="00E3226D">
              <w:rPr>
                <w:rFonts w:ascii="ＭＳ 明朝" w:hAnsi="ＭＳ 明朝" w:hint="eastAsia"/>
                <w:sz w:val="20"/>
                <w:szCs w:val="20"/>
              </w:rPr>
              <w:t>]</w:t>
            </w:r>
          </w:p>
          <w:p w14:paraId="3FE2B788" w14:textId="1189299E"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イ・居場所カフェの実施回数を昨年並みに維持する。[</w:t>
            </w:r>
            <w:r w:rsidR="00B95673" w:rsidRPr="00E3226D">
              <w:rPr>
                <w:rFonts w:ascii="ＭＳ 明朝" w:hAnsi="ＭＳ 明朝"/>
                <w:sz w:val="20"/>
                <w:szCs w:val="20"/>
              </w:rPr>
              <w:t>19</w:t>
            </w:r>
            <w:r w:rsidRPr="00E3226D">
              <w:rPr>
                <w:rFonts w:ascii="ＭＳ 明朝" w:hAnsi="ＭＳ 明朝" w:hint="eastAsia"/>
                <w:sz w:val="20"/>
                <w:szCs w:val="20"/>
              </w:rPr>
              <w:t>回]</w:t>
            </w:r>
          </w:p>
          <w:p w14:paraId="77A7C35B" w14:textId="44DFCB77" w:rsidR="00030DA8" w:rsidRPr="00E3226D" w:rsidRDefault="00030DA8" w:rsidP="00E35C91">
            <w:pPr>
              <w:spacing w:line="240" w:lineRule="exact"/>
              <w:ind w:left="400" w:hangingChars="200" w:hanging="400"/>
              <w:jc w:val="left"/>
              <w:rPr>
                <w:rFonts w:ascii="ＭＳ 明朝" w:hAnsi="ＭＳ 明朝"/>
                <w:sz w:val="20"/>
                <w:szCs w:val="20"/>
              </w:rPr>
            </w:pPr>
          </w:p>
          <w:p w14:paraId="588D7975" w14:textId="4679668E" w:rsidR="0029768D" w:rsidRPr="00E3226D" w:rsidRDefault="0029768D" w:rsidP="00E35C91">
            <w:pPr>
              <w:spacing w:line="240" w:lineRule="exact"/>
              <w:ind w:left="400" w:hangingChars="200" w:hanging="400"/>
              <w:jc w:val="left"/>
              <w:rPr>
                <w:rFonts w:ascii="ＭＳ 明朝" w:hAnsi="ＭＳ 明朝"/>
                <w:sz w:val="20"/>
                <w:szCs w:val="20"/>
              </w:rPr>
            </w:pPr>
          </w:p>
          <w:p w14:paraId="3A602263" w14:textId="77777777" w:rsidR="0029768D" w:rsidRPr="00E3226D" w:rsidRDefault="0029768D" w:rsidP="00E35C91">
            <w:pPr>
              <w:spacing w:line="240" w:lineRule="exact"/>
              <w:ind w:left="400" w:hangingChars="200" w:hanging="400"/>
              <w:jc w:val="left"/>
              <w:rPr>
                <w:rFonts w:ascii="ＭＳ 明朝" w:hAnsi="ＭＳ 明朝"/>
                <w:sz w:val="20"/>
                <w:szCs w:val="20"/>
              </w:rPr>
            </w:pPr>
          </w:p>
          <w:p w14:paraId="75F0147F" w14:textId="77777777" w:rsidR="00E35C91" w:rsidRPr="00E3226D" w:rsidRDefault="00E35C91" w:rsidP="00E35C91">
            <w:pPr>
              <w:spacing w:line="240" w:lineRule="exact"/>
              <w:ind w:left="400" w:hangingChars="200" w:hanging="400"/>
              <w:jc w:val="left"/>
              <w:rPr>
                <w:rFonts w:ascii="ＭＳ 明朝" w:hAnsi="ＭＳ 明朝"/>
                <w:sz w:val="20"/>
                <w:szCs w:val="20"/>
              </w:rPr>
            </w:pPr>
          </w:p>
          <w:p w14:paraId="79FE69EC" w14:textId="77777777" w:rsidR="00797D73"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ウ</w:t>
            </w:r>
            <w:r w:rsidR="00797D73" w:rsidRPr="00E3226D">
              <w:rPr>
                <w:rFonts w:ascii="ＭＳ 明朝" w:hAnsi="ＭＳ 明朝" w:hint="eastAsia"/>
                <w:sz w:val="20"/>
                <w:szCs w:val="20"/>
              </w:rPr>
              <w:t>・生徒向け学校教育自己診断の①「授業は分かりやすい」②「授業にまじめに取り組んでいる」について、①肯定的回答率を前年度より向上させる。②肯定的回答率を維持する。</w:t>
            </w:r>
          </w:p>
          <w:p w14:paraId="30328A48" w14:textId="4C9C506F" w:rsidR="00797D73" w:rsidRPr="00E3226D" w:rsidRDefault="00797D73" w:rsidP="00E35C91">
            <w:pPr>
              <w:spacing w:line="240" w:lineRule="exact"/>
              <w:ind w:leftChars="200" w:left="420" w:firstLineChars="100" w:firstLine="200"/>
              <w:jc w:val="left"/>
              <w:rPr>
                <w:rFonts w:ascii="ＭＳ 明朝" w:hAnsi="ＭＳ 明朝"/>
                <w:sz w:val="20"/>
                <w:szCs w:val="20"/>
              </w:rPr>
            </w:pPr>
            <w:r w:rsidRPr="00E3226D">
              <w:rPr>
                <w:rFonts w:ascii="ＭＳ 明朝" w:hAnsi="ＭＳ 明朝" w:hint="eastAsia"/>
                <w:sz w:val="20"/>
                <w:szCs w:val="20"/>
              </w:rPr>
              <w:t>[①</w:t>
            </w:r>
            <w:r w:rsidR="00B95673" w:rsidRPr="00E3226D">
              <w:rPr>
                <w:rFonts w:ascii="ＭＳ 明朝" w:hAnsi="ＭＳ 明朝"/>
                <w:sz w:val="20"/>
                <w:szCs w:val="20"/>
              </w:rPr>
              <w:t>67.3</w:t>
            </w:r>
            <w:r w:rsidRPr="00E3226D">
              <w:rPr>
                <w:rFonts w:ascii="ＭＳ 明朝" w:hAnsi="ＭＳ 明朝"/>
                <w:sz w:val="20"/>
                <w:szCs w:val="20"/>
              </w:rPr>
              <w:t>%</w:t>
            </w:r>
            <w:r w:rsidRPr="00E3226D">
              <w:rPr>
                <w:rFonts w:ascii="ＭＳ 明朝" w:hAnsi="ＭＳ 明朝" w:hint="eastAsia"/>
                <w:sz w:val="20"/>
                <w:szCs w:val="20"/>
              </w:rPr>
              <w:t>・②</w:t>
            </w:r>
            <w:r w:rsidR="00B95673" w:rsidRPr="00E3226D">
              <w:rPr>
                <w:rFonts w:ascii="ＭＳ 明朝" w:hAnsi="ＭＳ 明朝"/>
                <w:sz w:val="20"/>
                <w:szCs w:val="20"/>
              </w:rPr>
              <w:t>79.2</w:t>
            </w:r>
            <w:r w:rsidRPr="00E3226D">
              <w:rPr>
                <w:rFonts w:ascii="ＭＳ 明朝" w:hAnsi="ＭＳ 明朝"/>
                <w:sz w:val="20"/>
                <w:szCs w:val="20"/>
              </w:rPr>
              <w:t>%</w:t>
            </w:r>
            <w:r w:rsidRPr="00E3226D">
              <w:rPr>
                <w:rFonts w:ascii="ＭＳ 明朝" w:hAnsi="ＭＳ 明朝" w:hint="eastAsia"/>
                <w:sz w:val="20"/>
                <w:szCs w:val="20"/>
              </w:rPr>
              <w:t>]</w:t>
            </w:r>
          </w:p>
          <w:p w14:paraId="1DEFB643" w14:textId="77777777" w:rsidR="00030DA8" w:rsidRPr="00E3226D" w:rsidRDefault="00030DA8" w:rsidP="00E35C91">
            <w:pPr>
              <w:spacing w:line="240" w:lineRule="exact"/>
              <w:ind w:left="400" w:hangingChars="200" w:hanging="400"/>
              <w:jc w:val="left"/>
              <w:rPr>
                <w:rFonts w:ascii="ＭＳ 明朝" w:hAnsi="ＭＳ 明朝"/>
                <w:sz w:val="20"/>
                <w:szCs w:val="20"/>
              </w:rPr>
            </w:pPr>
          </w:p>
          <w:p w14:paraId="102FF478" w14:textId="6C7D63FD"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w:t>
            </w:r>
            <w:r w:rsidR="00B95673" w:rsidRPr="00E3226D">
              <w:rPr>
                <w:rFonts w:ascii="ＭＳ 明朝" w:hAnsi="ＭＳ 明朝" w:hint="eastAsia"/>
                <w:sz w:val="20"/>
                <w:szCs w:val="20"/>
              </w:rPr>
              <w:t>２</w:t>
            </w:r>
            <w:r w:rsidRPr="00E3226D">
              <w:rPr>
                <w:rFonts w:ascii="ＭＳ 明朝" w:hAnsi="ＭＳ 明朝" w:hint="eastAsia"/>
                <w:sz w:val="20"/>
                <w:szCs w:val="20"/>
              </w:rPr>
              <w:t>）</w:t>
            </w:r>
          </w:p>
          <w:p w14:paraId="69A5092B" w14:textId="77777777" w:rsidR="001F4010" w:rsidRPr="00E3226D" w:rsidRDefault="001F4010" w:rsidP="006D6F05">
            <w:pPr>
              <w:spacing w:line="240" w:lineRule="exact"/>
              <w:ind w:left="344" w:hangingChars="172" w:hanging="344"/>
              <w:jc w:val="left"/>
              <w:rPr>
                <w:rFonts w:ascii="ＭＳ 明朝" w:hAnsi="ＭＳ 明朝"/>
                <w:sz w:val="20"/>
                <w:szCs w:val="20"/>
              </w:rPr>
            </w:pPr>
          </w:p>
          <w:p w14:paraId="5130BCE1" w14:textId="77777777" w:rsidR="001F4010" w:rsidRPr="00E3226D" w:rsidRDefault="001F4010" w:rsidP="006D6F05">
            <w:pPr>
              <w:spacing w:line="240" w:lineRule="exact"/>
              <w:ind w:left="344" w:hangingChars="172" w:hanging="344"/>
              <w:jc w:val="left"/>
              <w:rPr>
                <w:rFonts w:ascii="ＭＳ 明朝" w:hAnsi="ＭＳ 明朝"/>
                <w:sz w:val="20"/>
                <w:szCs w:val="20"/>
              </w:rPr>
            </w:pPr>
          </w:p>
          <w:p w14:paraId="1AC2680D" w14:textId="7B5D9BD9" w:rsidR="00030DA8" w:rsidRPr="00E3226D" w:rsidRDefault="00030DA8" w:rsidP="006D6F05">
            <w:pPr>
              <w:spacing w:line="240" w:lineRule="exact"/>
              <w:ind w:left="344" w:hangingChars="172" w:hanging="344"/>
              <w:jc w:val="left"/>
              <w:rPr>
                <w:rFonts w:ascii="ＭＳ 明朝" w:hAnsi="ＭＳ 明朝"/>
                <w:sz w:val="20"/>
                <w:szCs w:val="20"/>
              </w:rPr>
            </w:pPr>
            <w:r w:rsidRPr="00E3226D">
              <w:rPr>
                <w:rFonts w:ascii="ＭＳ 明朝" w:hAnsi="ＭＳ 明朝" w:hint="eastAsia"/>
                <w:sz w:val="20"/>
                <w:szCs w:val="20"/>
              </w:rPr>
              <w:t>ア・就職内定率</w:t>
            </w:r>
            <w:r w:rsidR="00B95673" w:rsidRPr="00E3226D">
              <w:rPr>
                <w:rFonts w:ascii="ＭＳ 明朝" w:hAnsi="ＭＳ 明朝"/>
                <w:sz w:val="20"/>
                <w:szCs w:val="20"/>
              </w:rPr>
              <w:t>100</w:t>
            </w:r>
            <w:r w:rsidRPr="00E3226D">
              <w:rPr>
                <w:rFonts w:ascii="ＭＳ 明朝" w:hAnsi="ＭＳ 明朝"/>
                <w:sz w:val="20"/>
                <w:szCs w:val="20"/>
              </w:rPr>
              <w:t>%</w:t>
            </w:r>
            <w:r w:rsidRPr="00E3226D">
              <w:rPr>
                <w:rFonts w:ascii="ＭＳ 明朝" w:hAnsi="ＭＳ 明朝" w:hint="eastAsia"/>
                <w:sz w:val="20"/>
                <w:szCs w:val="20"/>
              </w:rPr>
              <w:t>、理由なき進路未決定者</w:t>
            </w:r>
            <w:r w:rsidR="00B95673" w:rsidRPr="00E3226D">
              <w:rPr>
                <w:rFonts w:ascii="ＭＳ 明朝" w:hAnsi="ＭＳ 明朝" w:hint="eastAsia"/>
                <w:sz w:val="20"/>
                <w:szCs w:val="20"/>
              </w:rPr>
              <w:t>０</w:t>
            </w:r>
            <w:r w:rsidRPr="00E3226D">
              <w:rPr>
                <w:rFonts w:ascii="ＭＳ 明朝" w:hAnsi="ＭＳ 明朝" w:hint="eastAsia"/>
                <w:sz w:val="20"/>
                <w:szCs w:val="20"/>
              </w:rPr>
              <w:t>名をめざす[</w:t>
            </w:r>
            <w:r w:rsidR="00B95673" w:rsidRPr="00E3226D">
              <w:rPr>
                <w:rFonts w:ascii="ＭＳ 明朝" w:hAnsi="ＭＳ 明朝"/>
                <w:sz w:val="20"/>
                <w:szCs w:val="20"/>
              </w:rPr>
              <w:t>100</w:t>
            </w:r>
            <w:r w:rsidRPr="00E3226D">
              <w:rPr>
                <w:rFonts w:ascii="ＭＳ 明朝" w:hAnsi="ＭＳ 明朝" w:hint="eastAsia"/>
                <w:sz w:val="20"/>
                <w:szCs w:val="20"/>
              </w:rPr>
              <w:t>%と</w:t>
            </w:r>
            <w:r w:rsidR="00B95673" w:rsidRPr="00E3226D">
              <w:rPr>
                <w:rFonts w:ascii="ＭＳ 明朝" w:hAnsi="ＭＳ 明朝" w:hint="eastAsia"/>
                <w:sz w:val="20"/>
                <w:szCs w:val="20"/>
              </w:rPr>
              <w:t>０</w:t>
            </w:r>
            <w:r w:rsidRPr="00E3226D">
              <w:rPr>
                <w:rFonts w:ascii="ＭＳ 明朝" w:hAnsi="ＭＳ 明朝" w:hint="eastAsia"/>
                <w:sz w:val="20"/>
                <w:szCs w:val="20"/>
              </w:rPr>
              <w:t>名]。</w:t>
            </w:r>
          </w:p>
          <w:p w14:paraId="2F1E8700" w14:textId="40840965" w:rsidR="00030DA8" w:rsidRPr="00E3226D" w:rsidRDefault="006D6F05" w:rsidP="006D6F05">
            <w:pPr>
              <w:spacing w:line="240" w:lineRule="exact"/>
              <w:ind w:leftChars="98" w:left="344" w:hangingChars="69" w:hanging="138"/>
              <w:jc w:val="left"/>
              <w:rPr>
                <w:rFonts w:ascii="ＭＳ 明朝" w:hAnsi="ＭＳ 明朝"/>
                <w:sz w:val="20"/>
                <w:szCs w:val="20"/>
              </w:rPr>
            </w:pPr>
            <w:r w:rsidRPr="00E3226D">
              <w:rPr>
                <w:rFonts w:ascii="ＭＳ 明朝" w:hAnsi="ＭＳ 明朝" w:hint="eastAsia"/>
                <w:sz w:val="20"/>
                <w:szCs w:val="20"/>
              </w:rPr>
              <w:t>・生徒・保護者向け学校教育自己診断の</w:t>
            </w:r>
            <w:r w:rsidR="00030DA8" w:rsidRPr="00E3226D">
              <w:rPr>
                <w:rFonts w:ascii="ＭＳ 明朝" w:hAnsi="ＭＳ 明朝" w:hint="eastAsia"/>
                <w:sz w:val="20"/>
                <w:szCs w:val="20"/>
              </w:rPr>
              <w:t>「きめ細やかな進路指導がなされている」について、肯定的回答率を生徒・保護者ともに</w:t>
            </w:r>
            <w:r w:rsidR="00B95673" w:rsidRPr="00E3226D">
              <w:rPr>
                <w:rFonts w:ascii="ＭＳ 明朝" w:hAnsi="ＭＳ 明朝"/>
                <w:sz w:val="20"/>
                <w:szCs w:val="20"/>
              </w:rPr>
              <w:t>80</w:t>
            </w:r>
            <w:r w:rsidR="00030DA8" w:rsidRPr="00E3226D">
              <w:rPr>
                <w:rFonts w:ascii="ＭＳ 明朝" w:hAnsi="ＭＳ 明朝" w:hint="eastAsia"/>
                <w:sz w:val="20"/>
                <w:szCs w:val="20"/>
              </w:rPr>
              <w:t>%以上にする。[生徒</w:t>
            </w:r>
            <w:r w:rsidR="00B95673" w:rsidRPr="00E3226D">
              <w:rPr>
                <w:rFonts w:ascii="ＭＳ 明朝" w:hAnsi="ＭＳ 明朝"/>
                <w:sz w:val="20"/>
                <w:szCs w:val="20"/>
              </w:rPr>
              <w:t>75.1</w:t>
            </w:r>
            <w:r w:rsidR="00030DA8" w:rsidRPr="00E3226D">
              <w:rPr>
                <w:rFonts w:ascii="ＭＳ 明朝" w:hAnsi="ＭＳ 明朝"/>
                <w:sz w:val="20"/>
                <w:szCs w:val="20"/>
              </w:rPr>
              <w:t>%</w:t>
            </w:r>
            <w:r w:rsidR="00030DA8" w:rsidRPr="00E3226D">
              <w:rPr>
                <w:rFonts w:ascii="ＭＳ 明朝" w:hAnsi="ＭＳ 明朝" w:hint="eastAsia"/>
                <w:sz w:val="20"/>
                <w:szCs w:val="20"/>
              </w:rPr>
              <w:t>・保護者</w:t>
            </w:r>
            <w:r w:rsidR="00B95673" w:rsidRPr="00E3226D">
              <w:rPr>
                <w:rFonts w:ascii="ＭＳ 明朝" w:hAnsi="ＭＳ 明朝"/>
                <w:sz w:val="20"/>
                <w:szCs w:val="20"/>
              </w:rPr>
              <w:t>79.5</w:t>
            </w:r>
            <w:r w:rsidR="00030DA8" w:rsidRPr="00E3226D">
              <w:rPr>
                <w:rFonts w:ascii="ＭＳ 明朝" w:hAnsi="ＭＳ 明朝"/>
                <w:sz w:val="20"/>
                <w:szCs w:val="20"/>
              </w:rPr>
              <w:t>%</w:t>
            </w:r>
            <w:r w:rsidR="00030DA8" w:rsidRPr="00E3226D">
              <w:rPr>
                <w:rFonts w:ascii="ＭＳ 明朝" w:hAnsi="ＭＳ 明朝" w:hint="eastAsia"/>
                <w:sz w:val="20"/>
                <w:szCs w:val="20"/>
              </w:rPr>
              <w:t>]</w:t>
            </w:r>
          </w:p>
          <w:p w14:paraId="5B0273F9" w14:textId="03B066EB" w:rsidR="00B0234B" w:rsidRPr="00E3226D" w:rsidRDefault="00B0234B" w:rsidP="00E35C91">
            <w:pPr>
              <w:spacing w:line="240" w:lineRule="exact"/>
              <w:ind w:leftChars="150" w:left="415" w:hangingChars="50" w:hanging="100"/>
              <w:jc w:val="left"/>
              <w:rPr>
                <w:rFonts w:ascii="ＭＳ 明朝" w:hAnsi="ＭＳ 明朝"/>
                <w:sz w:val="20"/>
                <w:szCs w:val="20"/>
              </w:rPr>
            </w:pPr>
          </w:p>
          <w:p w14:paraId="744BABAE" w14:textId="16062E98" w:rsidR="0029768D" w:rsidRPr="00E3226D" w:rsidRDefault="0029768D" w:rsidP="0029768D">
            <w:pPr>
              <w:spacing w:line="240" w:lineRule="exact"/>
              <w:jc w:val="left"/>
              <w:rPr>
                <w:rFonts w:ascii="ＭＳ 明朝" w:hAnsi="ＭＳ 明朝"/>
                <w:sz w:val="20"/>
                <w:szCs w:val="20"/>
              </w:rPr>
            </w:pPr>
          </w:p>
          <w:p w14:paraId="39D17073" w14:textId="48FEA6A2" w:rsidR="00AB68E3"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イ・</w:t>
            </w:r>
            <w:r w:rsidR="00AB68E3" w:rsidRPr="00E3226D">
              <w:rPr>
                <w:rFonts w:ascii="ＭＳ 明朝" w:hAnsi="ＭＳ 明朝" w:hint="eastAsia"/>
                <w:sz w:val="20"/>
                <w:szCs w:val="20"/>
              </w:rPr>
              <w:t>以下の活動について昨年度の実績を維持する。</w:t>
            </w:r>
          </w:p>
          <w:p w14:paraId="412DE164" w14:textId="59B45A16" w:rsidR="00084C32" w:rsidRPr="00E3226D" w:rsidRDefault="00030DA8" w:rsidP="00E35C91">
            <w:pPr>
              <w:spacing w:line="240" w:lineRule="exact"/>
              <w:ind w:leftChars="200" w:left="420"/>
              <w:jc w:val="left"/>
              <w:rPr>
                <w:rFonts w:ascii="ＭＳ 明朝" w:hAnsi="ＭＳ 明朝"/>
                <w:sz w:val="20"/>
                <w:szCs w:val="20"/>
              </w:rPr>
            </w:pPr>
            <w:r w:rsidRPr="00E3226D">
              <w:rPr>
                <w:rFonts w:ascii="ＭＳ 明朝" w:hAnsi="ＭＳ 明朝" w:hint="eastAsia"/>
                <w:sz w:val="20"/>
                <w:szCs w:val="20"/>
              </w:rPr>
              <w:t>①</w:t>
            </w:r>
            <w:r w:rsidR="00084C32" w:rsidRPr="00E3226D">
              <w:rPr>
                <w:rFonts w:ascii="ＭＳ 明朝" w:hAnsi="ＭＳ 明朝" w:hint="eastAsia"/>
                <w:sz w:val="20"/>
                <w:szCs w:val="20"/>
              </w:rPr>
              <w:t>職場見学</w:t>
            </w:r>
            <w:r w:rsidR="001B0B9E" w:rsidRPr="00E3226D">
              <w:rPr>
                <w:rFonts w:ascii="ＭＳ 明朝" w:hAnsi="ＭＳ 明朝"/>
                <w:sz w:val="20"/>
                <w:szCs w:val="20"/>
              </w:rPr>
              <w:t>[</w:t>
            </w:r>
            <w:r w:rsidR="00451446" w:rsidRPr="00E3226D">
              <w:rPr>
                <w:rFonts w:ascii="ＭＳ 明朝" w:hAnsi="ＭＳ 明朝" w:hint="eastAsia"/>
                <w:sz w:val="20"/>
                <w:szCs w:val="20"/>
              </w:rPr>
              <w:t>学校斡旋就職希望者</w:t>
            </w:r>
            <w:r w:rsidR="00B95673" w:rsidRPr="00E3226D">
              <w:rPr>
                <w:rFonts w:ascii="ＭＳ 明朝" w:hAnsi="ＭＳ 明朝" w:hint="eastAsia"/>
                <w:sz w:val="20"/>
                <w:szCs w:val="20"/>
              </w:rPr>
              <w:t>１</w:t>
            </w:r>
            <w:r w:rsidR="001B0B9E" w:rsidRPr="00E3226D">
              <w:rPr>
                <w:rFonts w:ascii="ＭＳ 明朝" w:hAnsi="ＭＳ 明朝" w:hint="eastAsia"/>
                <w:sz w:val="20"/>
                <w:szCs w:val="20"/>
              </w:rPr>
              <w:t>人</w:t>
            </w:r>
            <w:r w:rsidR="00B95673" w:rsidRPr="00E3226D">
              <w:rPr>
                <w:rFonts w:ascii="ＭＳ 明朝" w:hAnsi="ＭＳ 明朝" w:hint="eastAsia"/>
                <w:sz w:val="20"/>
                <w:szCs w:val="20"/>
              </w:rPr>
              <w:t>３</w:t>
            </w:r>
            <w:r w:rsidR="00451446" w:rsidRPr="00E3226D">
              <w:rPr>
                <w:rFonts w:ascii="ＭＳ 明朝" w:hAnsi="ＭＳ 明朝" w:hint="eastAsia"/>
                <w:sz w:val="20"/>
                <w:szCs w:val="20"/>
              </w:rPr>
              <w:t>回</w:t>
            </w:r>
            <w:r w:rsidR="001B0B9E" w:rsidRPr="00E3226D">
              <w:rPr>
                <w:rFonts w:ascii="ＭＳ 明朝" w:hAnsi="ＭＳ 明朝"/>
                <w:sz w:val="20"/>
                <w:szCs w:val="20"/>
              </w:rPr>
              <w:t>]</w:t>
            </w:r>
          </w:p>
          <w:p w14:paraId="182CA3BB" w14:textId="7FB9D898" w:rsidR="00084C32" w:rsidRPr="00E3226D" w:rsidRDefault="00030DA8" w:rsidP="00E35C91">
            <w:pPr>
              <w:spacing w:line="240" w:lineRule="exact"/>
              <w:ind w:leftChars="200" w:left="420"/>
              <w:jc w:val="left"/>
              <w:rPr>
                <w:rFonts w:ascii="ＭＳ 明朝" w:hAnsi="ＭＳ 明朝"/>
                <w:sz w:val="20"/>
                <w:szCs w:val="20"/>
              </w:rPr>
            </w:pPr>
            <w:r w:rsidRPr="00E3226D">
              <w:rPr>
                <w:rFonts w:ascii="ＭＳ 明朝" w:hAnsi="ＭＳ 明朝" w:hint="eastAsia"/>
                <w:sz w:val="20"/>
                <w:szCs w:val="20"/>
              </w:rPr>
              <w:t>②</w:t>
            </w:r>
            <w:r w:rsidR="00084C32" w:rsidRPr="00E3226D">
              <w:rPr>
                <w:rFonts w:ascii="ＭＳ 明朝" w:hAnsi="ＭＳ 明朝" w:hint="eastAsia"/>
                <w:sz w:val="20"/>
                <w:szCs w:val="20"/>
              </w:rPr>
              <w:t>大阪産業大学見学会　[</w:t>
            </w:r>
            <w:r w:rsidR="00B95673" w:rsidRPr="00E3226D">
              <w:rPr>
                <w:rFonts w:ascii="ＭＳ 明朝" w:hAnsi="ＭＳ 明朝"/>
                <w:sz w:val="20"/>
                <w:szCs w:val="20"/>
              </w:rPr>
              <w:t>15</w:t>
            </w:r>
            <w:r w:rsidR="00084C32" w:rsidRPr="00E3226D">
              <w:rPr>
                <w:rFonts w:ascii="ＭＳ 明朝" w:hAnsi="ＭＳ 明朝"/>
                <w:sz w:val="20"/>
                <w:szCs w:val="20"/>
              </w:rPr>
              <w:t>名</w:t>
            </w:r>
            <w:r w:rsidR="00084C32" w:rsidRPr="00E3226D">
              <w:rPr>
                <w:rFonts w:ascii="ＭＳ 明朝" w:hAnsi="ＭＳ 明朝" w:hint="eastAsia"/>
                <w:sz w:val="20"/>
                <w:szCs w:val="20"/>
              </w:rPr>
              <w:t>]</w:t>
            </w:r>
          </w:p>
          <w:p w14:paraId="0391EDB7" w14:textId="1627D047" w:rsidR="00084C32" w:rsidRPr="00E3226D" w:rsidRDefault="00084C32" w:rsidP="00E35C91">
            <w:pPr>
              <w:spacing w:line="240" w:lineRule="exact"/>
              <w:ind w:leftChars="200" w:left="420"/>
              <w:jc w:val="left"/>
              <w:rPr>
                <w:rFonts w:ascii="ＭＳ 明朝" w:hAnsi="ＭＳ 明朝"/>
                <w:sz w:val="20"/>
                <w:szCs w:val="20"/>
              </w:rPr>
            </w:pPr>
            <w:r w:rsidRPr="00E3226D">
              <w:rPr>
                <w:rFonts w:ascii="ＭＳ 明朝" w:hAnsi="ＭＳ 明朝" w:hint="eastAsia"/>
                <w:sz w:val="20"/>
                <w:szCs w:val="20"/>
              </w:rPr>
              <w:t>③職業体験セミナー　[</w:t>
            </w:r>
            <w:r w:rsidR="00B95673" w:rsidRPr="00E3226D">
              <w:rPr>
                <w:rFonts w:ascii="ＭＳ 明朝" w:hAnsi="ＭＳ 明朝" w:hint="eastAsia"/>
                <w:sz w:val="20"/>
                <w:szCs w:val="20"/>
              </w:rPr>
              <w:t>２</w:t>
            </w:r>
            <w:r w:rsidRPr="00E3226D">
              <w:rPr>
                <w:rFonts w:ascii="ＭＳ 明朝" w:hAnsi="ＭＳ 明朝"/>
                <w:sz w:val="20"/>
                <w:szCs w:val="20"/>
              </w:rPr>
              <w:t>年生</w:t>
            </w:r>
            <w:r w:rsidR="00451446" w:rsidRPr="00E3226D">
              <w:rPr>
                <w:rFonts w:ascii="ＭＳ 明朝" w:hAnsi="ＭＳ 明朝" w:hint="eastAsia"/>
                <w:sz w:val="20"/>
                <w:szCs w:val="20"/>
              </w:rPr>
              <w:t>全員</w:t>
            </w:r>
            <w:r w:rsidRPr="00E3226D">
              <w:rPr>
                <w:rFonts w:ascii="ＭＳ 明朝" w:hAnsi="ＭＳ 明朝" w:hint="eastAsia"/>
                <w:sz w:val="20"/>
                <w:szCs w:val="20"/>
              </w:rPr>
              <w:t>]</w:t>
            </w:r>
          </w:p>
          <w:p w14:paraId="1059427A" w14:textId="78819A59" w:rsidR="00030DA8" w:rsidRPr="00E3226D" w:rsidRDefault="00030DA8" w:rsidP="00E35C91">
            <w:pPr>
              <w:spacing w:line="240" w:lineRule="exact"/>
              <w:ind w:leftChars="200" w:left="420"/>
              <w:jc w:val="left"/>
              <w:rPr>
                <w:rFonts w:ascii="ＭＳ 明朝" w:hAnsi="ＭＳ 明朝"/>
                <w:sz w:val="20"/>
                <w:szCs w:val="20"/>
              </w:rPr>
            </w:pPr>
          </w:p>
          <w:p w14:paraId="1F0B38BA" w14:textId="77777777" w:rsidR="001F4010" w:rsidRPr="00E3226D" w:rsidRDefault="001F4010" w:rsidP="00E35C91">
            <w:pPr>
              <w:spacing w:line="240" w:lineRule="exact"/>
              <w:ind w:leftChars="200" w:left="420"/>
              <w:jc w:val="left"/>
              <w:rPr>
                <w:rFonts w:ascii="ＭＳ 明朝" w:hAnsi="ＭＳ 明朝"/>
                <w:sz w:val="20"/>
                <w:szCs w:val="20"/>
              </w:rPr>
            </w:pPr>
          </w:p>
          <w:p w14:paraId="4B57F040" w14:textId="77777777" w:rsidR="00030DA8" w:rsidRPr="00E3226D" w:rsidRDefault="00030DA8" w:rsidP="00E35C91">
            <w:pPr>
              <w:spacing w:line="240" w:lineRule="exact"/>
              <w:ind w:leftChars="100" w:left="410" w:hangingChars="100" w:hanging="200"/>
              <w:jc w:val="left"/>
              <w:rPr>
                <w:rFonts w:ascii="ＭＳ 明朝" w:hAnsi="ＭＳ 明朝"/>
                <w:sz w:val="20"/>
                <w:szCs w:val="20"/>
              </w:rPr>
            </w:pPr>
            <w:r w:rsidRPr="00E3226D">
              <w:rPr>
                <w:rFonts w:ascii="ＭＳ 明朝" w:hAnsi="ＭＳ 明朝" w:hint="eastAsia"/>
                <w:sz w:val="20"/>
                <w:szCs w:val="20"/>
              </w:rPr>
              <w:t>・各種検定試験の受験者と合格者を昨年度より増やす。</w:t>
            </w:r>
          </w:p>
          <w:p w14:paraId="6D358A22" w14:textId="552BA4E3" w:rsidR="00030DA8" w:rsidRPr="00E3226D" w:rsidRDefault="00030DA8" w:rsidP="00E35C91">
            <w:pPr>
              <w:spacing w:line="240" w:lineRule="exact"/>
              <w:ind w:leftChars="100" w:left="410" w:hangingChars="100" w:hanging="200"/>
              <w:jc w:val="left"/>
              <w:rPr>
                <w:rFonts w:ascii="ＭＳ 明朝" w:hAnsi="ＭＳ 明朝"/>
                <w:sz w:val="20"/>
                <w:szCs w:val="20"/>
              </w:rPr>
            </w:pPr>
            <w:r w:rsidRPr="00E3226D">
              <w:rPr>
                <w:rFonts w:ascii="ＭＳ 明朝" w:hAnsi="ＭＳ 明朝" w:hint="eastAsia"/>
                <w:sz w:val="20"/>
                <w:szCs w:val="20"/>
              </w:rPr>
              <w:t>[合格者数/受験者数は、漢検</w:t>
            </w:r>
            <w:r w:rsidR="00B95673" w:rsidRPr="00E3226D">
              <w:rPr>
                <w:rFonts w:ascii="ＭＳ 明朝" w:hAnsi="ＭＳ 明朝"/>
                <w:sz w:val="20"/>
                <w:szCs w:val="20"/>
              </w:rPr>
              <w:t>21</w:t>
            </w:r>
            <w:r w:rsidRPr="00E3226D">
              <w:rPr>
                <w:rFonts w:ascii="ＭＳ 明朝" w:hAnsi="ＭＳ 明朝" w:hint="eastAsia"/>
                <w:sz w:val="20"/>
                <w:szCs w:val="20"/>
              </w:rPr>
              <w:t>/</w:t>
            </w:r>
            <w:r w:rsidR="00B95673" w:rsidRPr="00E3226D">
              <w:rPr>
                <w:rFonts w:ascii="ＭＳ 明朝" w:hAnsi="ＭＳ 明朝"/>
                <w:sz w:val="20"/>
                <w:szCs w:val="20"/>
              </w:rPr>
              <w:t>120</w:t>
            </w:r>
            <w:r w:rsidRPr="00E3226D">
              <w:rPr>
                <w:rFonts w:ascii="ＭＳ 明朝" w:hAnsi="ＭＳ 明朝" w:hint="eastAsia"/>
                <w:sz w:val="20"/>
                <w:szCs w:val="20"/>
              </w:rPr>
              <w:t>、②英検</w:t>
            </w:r>
            <w:r w:rsidR="00B95673" w:rsidRPr="00E3226D">
              <w:rPr>
                <w:rFonts w:ascii="ＭＳ 明朝" w:hAnsi="ＭＳ 明朝" w:hint="eastAsia"/>
                <w:sz w:val="20"/>
                <w:szCs w:val="20"/>
              </w:rPr>
              <w:t>２</w:t>
            </w:r>
            <w:r w:rsidRPr="00E3226D">
              <w:rPr>
                <w:rFonts w:ascii="ＭＳ 明朝" w:hAnsi="ＭＳ 明朝" w:hint="eastAsia"/>
                <w:sz w:val="20"/>
                <w:szCs w:val="20"/>
              </w:rPr>
              <w:t>/</w:t>
            </w:r>
            <w:r w:rsidR="00B95673" w:rsidRPr="00E3226D">
              <w:rPr>
                <w:rFonts w:ascii="ＭＳ 明朝" w:hAnsi="ＭＳ 明朝"/>
                <w:sz w:val="20"/>
                <w:szCs w:val="20"/>
              </w:rPr>
              <w:t>14</w:t>
            </w:r>
            <w:r w:rsidRPr="00E3226D">
              <w:rPr>
                <w:rFonts w:ascii="ＭＳ 明朝" w:hAnsi="ＭＳ 明朝" w:hint="eastAsia"/>
                <w:sz w:val="20"/>
                <w:szCs w:val="20"/>
              </w:rPr>
              <w:t>、③数検</w:t>
            </w:r>
            <w:r w:rsidR="00B95673" w:rsidRPr="00E3226D">
              <w:rPr>
                <w:rFonts w:ascii="ＭＳ 明朝" w:hAnsi="ＭＳ 明朝" w:hint="eastAsia"/>
                <w:sz w:val="20"/>
                <w:szCs w:val="20"/>
              </w:rPr>
              <w:t>５</w:t>
            </w:r>
            <w:r w:rsidRPr="00E3226D">
              <w:rPr>
                <w:rFonts w:ascii="ＭＳ 明朝" w:hAnsi="ＭＳ 明朝" w:hint="eastAsia"/>
                <w:sz w:val="20"/>
                <w:szCs w:val="20"/>
              </w:rPr>
              <w:t>/</w:t>
            </w:r>
            <w:r w:rsidR="00B95673" w:rsidRPr="00E3226D">
              <w:rPr>
                <w:rFonts w:ascii="ＭＳ 明朝" w:hAnsi="ＭＳ 明朝"/>
                <w:sz w:val="20"/>
                <w:szCs w:val="20"/>
              </w:rPr>
              <w:t>16</w:t>
            </w:r>
            <w:r w:rsidRPr="00E3226D">
              <w:rPr>
                <w:rFonts w:ascii="ＭＳ 明朝" w:hAnsi="ＭＳ 明朝" w:hint="eastAsia"/>
                <w:sz w:val="20"/>
                <w:szCs w:val="20"/>
              </w:rPr>
              <w:t>、④ワープロ</w:t>
            </w:r>
            <w:r w:rsidR="00B95673" w:rsidRPr="00E3226D">
              <w:rPr>
                <w:rFonts w:ascii="ＭＳ 明朝" w:hAnsi="ＭＳ 明朝"/>
                <w:sz w:val="20"/>
                <w:szCs w:val="20"/>
              </w:rPr>
              <w:t>11</w:t>
            </w:r>
            <w:r w:rsidRPr="00E3226D">
              <w:rPr>
                <w:rFonts w:ascii="ＭＳ 明朝" w:hAnsi="ＭＳ 明朝" w:hint="eastAsia"/>
                <w:sz w:val="20"/>
                <w:szCs w:val="20"/>
              </w:rPr>
              <w:t>/</w:t>
            </w:r>
            <w:r w:rsidR="00B95673" w:rsidRPr="00E3226D">
              <w:rPr>
                <w:rFonts w:ascii="ＭＳ 明朝" w:hAnsi="ＭＳ 明朝"/>
                <w:sz w:val="20"/>
                <w:szCs w:val="20"/>
              </w:rPr>
              <w:t>15</w:t>
            </w:r>
            <w:r w:rsidRPr="00E3226D">
              <w:rPr>
                <w:rFonts w:ascii="ＭＳ 明朝" w:hAnsi="ＭＳ 明朝" w:hint="eastAsia"/>
                <w:sz w:val="20"/>
                <w:szCs w:val="20"/>
              </w:rPr>
              <w:t>、</w:t>
            </w:r>
          </w:p>
          <w:p w14:paraId="3A013995" w14:textId="13B10E8E" w:rsidR="00030DA8" w:rsidRPr="00E3226D" w:rsidRDefault="004D6F28" w:rsidP="00E35C91">
            <w:pPr>
              <w:spacing w:line="240" w:lineRule="exact"/>
              <w:ind w:leftChars="100" w:left="410" w:hangingChars="100" w:hanging="200"/>
              <w:jc w:val="left"/>
              <w:rPr>
                <w:rFonts w:ascii="ＭＳ 明朝" w:hAnsi="ＭＳ 明朝"/>
                <w:sz w:val="20"/>
                <w:szCs w:val="20"/>
              </w:rPr>
            </w:pPr>
            <w:r w:rsidRPr="00E3226D">
              <w:rPr>
                <w:rFonts w:ascii="ＭＳ 明朝" w:hAnsi="ＭＳ 明朝" w:hint="eastAsia"/>
                <w:sz w:val="20"/>
                <w:szCs w:val="20"/>
              </w:rPr>
              <w:t>⑤時事検定（校内未実施）⑥情報処理</w:t>
            </w:r>
            <w:r w:rsidR="00B95673" w:rsidRPr="00E3226D">
              <w:rPr>
                <w:rFonts w:ascii="ＭＳ 明朝" w:hAnsi="ＭＳ 明朝" w:hint="eastAsia"/>
                <w:sz w:val="20"/>
                <w:szCs w:val="20"/>
              </w:rPr>
              <w:t>０</w:t>
            </w:r>
            <w:r w:rsidR="00030DA8" w:rsidRPr="00E3226D">
              <w:rPr>
                <w:rFonts w:ascii="ＭＳ 明朝" w:hAnsi="ＭＳ 明朝" w:hint="eastAsia"/>
                <w:sz w:val="20"/>
                <w:szCs w:val="20"/>
              </w:rPr>
              <w:t>/</w:t>
            </w:r>
            <w:r w:rsidR="00B95673" w:rsidRPr="00E3226D">
              <w:rPr>
                <w:rFonts w:ascii="ＭＳ 明朝" w:hAnsi="ＭＳ 明朝" w:hint="eastAsia"/>
                <w:sz w:val="20"/>
                <w:szCs w:val="20"/>
              </w:rPr>
              <w:t>１</w:t>
            </w:r>
            <w:r w:rsidR="00030DA8" w:rsidRPr="00E3226D">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88C7097" w14:textId="79331E3D" w:rsidR="00030DA8" w:rsidRPr="00E3226D" w:rsidRDefault="00A009EF" w:rsidP="00A009EF">
            <w:pPr>
              <w:spacing w:line="240" w:lineRule="exact"/>
              <w:rPr>
                <w:rFonts w:ascii="ＭＳ 明朝" w:hAnsi="ＭＳ 明朝"/>
                <w:sz w:val="20"/>
                <w:szCs w:val="20"/>
              </w:rPr>
            </w:pPr>
            <w:r w:rsidRPr="00E3226D">
              <w:rPr>
                <w:rFonts w:ascii="ＭＳ 明朝" w:hAnsi="ＭＳ 明朝" w:hint="eastAsia"/>
                <w:sz w:val="20"/>
                <w:szCs w:val="20"/>
              </w:rPr>
              <w:t>（１）</w:t>
            </w:r>
          </w:p>
          <w:p w14:paraId="1508B01F" w14:textId="77777777" w:rsidR="001F4010" w:rsidRPr="00E3226D" w:rsidRDefault="001F4010" w:rsidP="00A009EF">
            <w:pPr>
              <w:spacing w:line="240" w:lineRule="exact"/>
              <w:ind w:left="400" w:hangingChars="200" w:hanging="400"/>
              <w:rPr>
                <w:rFonts w:ascii="ＭＳ 明朝" w:hAnsi="ＭＳ 明朝"/>
                <w:sz w:val="20"/>
                <w:szCs w:val="20"/>
              </w:rPr>
            </w:pPr>
          </w:p>
          <w:p w14:paraId="40B2D30F" w14:textId="77777777" w:rsidR="001F4010" w:rsidRPr="00E3226D" w:rsidRDefault="001F4010" w:rsidP="00A009EF">
            <w:pPr>
              <w:spacing w:line="240" w:lineRule="exact"/>
              <w:ind w:left="400" w:hangingChars="200" w:hanging="400"/>
              <w:rPr>
                <w:rFonts w:ascii="ＭＳ 明朝" w:hAnsi="ＭＳ 明朝"/>
                <w:sz w:val="20"/>
                <w:szCs w:val="20"/>
              </w:rPr>
            </w:pPr>
          </w:p>
          <w:p w14:paraId="3C08E91F" w14:textId="095944D8" w:rsidR="00C27934" w:rsidRPr="00E3226D" w:rsidRDefault="00C27934"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ア・10年経験者研修３名、初任者研修２名のうち、４名について、公開授業を実施</w:t>
            </w:r>
            <w:r w:rsidR="00BC12C1" w:rsidRPr="00E3226D">
              <w:rPr>
                <w:rFonts w:ascii="ＭＳ 明朝" w:hAnsi="ＭＳ 明朝" w:hint="eastAsia"/>
                <w:sz w:val="20"/>
                <w:szCs w:val="20"/>
              </w:rPr>
              <w:t>。</w:t>
            </w:r>
            <w:r w:rsidRPr="00E3226D">
              <w:rPr>
                <w:rFonts w:ascii="ＭＳ 明朝" w:hAnsi="ＭＳ 明朝" w:hint="eastAsia"/>
                <w:sz w:val="20"/>
                <w:szCs w:val="20"/>
              </w:rPr>
              <w:t>(△)</w:t>
            </w:r>
          </w:p>
          <w:p w14:paraId="71606386" w14:textId="0DCFE2DC" w:rsidR="00C27934" w:rsidRPr="00E3226D" w:rsidRDefault="00C27934"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 xml:space="preserve">　・校外の研修への参加</w:t>
            </w:r>
            <w:r w:rsidR="00BC12C1" w:rsidRPr="00E3226D">
              <w:rPr>
                <w:rFonts w:ascii="ＭＳ 明朝" w:hAnsi="ＭＳ 明朝" w:hint="eastAsia"/>
                <w:sz w:val="20"/>
                <w:szCs w:val="20"/>
              </w:rPr>
              <w:t>は１</w:t>
            </w:r>
            <w:r w:rsidR="00207161" w:rsidRPr="00E3226D">
              <w:rPr>
                <w:rFonts w:ascii="ＭＳ 明朝" w:hAnsi="ＭＳ 明朝" w:hint="eastAsia"/>
                <w:sz w:val="20"/>
                <w:szCs w:val="20"/>
              </w:rPr>
              <w:t>名参加</w:t>
            </w:r>
            <w:r w:rsidR="00BC12C1" w:rsidRPr="00E3226D">
              <w:rPr>
                <w:rFonts w:ascii="ＭＳ 明朝" w:hAnsi="ＭＳ 明朝" w:hint="eastAsia"/>
                <w:sz w:val="20"/>
                <w:szCs w:val="20"/>
              </w:rPr>
              <w:t>にとどまった。教員数減少に伴う弊害があり、目標変更を検討</w:t>
            </w:r>
            <w:r w:rsidRPr="00E3226D">
              <w:rPr>
                <w:rFonts w:ascii="ＭＳ 明朝" w:hAnsi="ＭＳ 明朝" w:hint="eastAsia"/>
                <w:sz w:val="20"/>
                <w:szCs w:val="20"/>
              </w:rPr>
              <w:t>(△)</w:t>
            </w:r>
          </w:p>
          <w:p w14:paraId="5EDEA00A" w14:textId="77777777" w:rsidR="008B6186" w:rsidRPr="00E3226D" w:rsidRDefault="00C27934"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 xml:space="preserve">　・授業アンケート①3.22</w:t>
            </w:r>
            <w:r w:rsidR="008B6186" w:rsidRPr="00E3226D">
              <w:rPr>
                <w:rFonts w:ascii="ＭＳ 明朝" w:hAnsi="ＭＳ 明朝" w:hint="eastAsia"/>
                <w:sz w:val="20"/>
                <w:szCs w:val="20"/>
              </w:rPr>
              <w:t>(○)</w:t>
            </w:r>
          </w:p>
          <w:p w14:paraId="0EDA2BDC" w14:textId="61BE5C0F" w:rsidR="00C27934" w:rsidRPr="00E3226D" w:rsidRDefault="00BC12C1" w:rsidP="00A009EF">
            <w:pPr>
              <w:spacing w:line="240" w:lineRule="exact"/>
              <w:ind w:leftChars="100" w:left="210"/>
              <w:rPr>
                <w:rFonts w:ascii="ＭＳ 明朝" w:hAnsi="ＭＳ 明朝"/>
                <w:sz w:val="20"/>
                <w:szCs w:val="20"/>
              </w:rPr>
            </w:pPr>
            <w:r w:rsidRPr="00E3226D">
              <w:rPr>
                <w:rFonts w:ascii="ＭＳ 明朝" w:hAnsi="ＭＳ 明朝" w:hint="eastAsia"/>
                <w:sz w:val="20"/>
                <w:szCs w:val="20"/>
              </w:rPr>
              <w:t xml:space="preserve">　</w:t>
            </w:r>
            <w:r w:rsidR="00C27934" w:rsidRPr="00E3226D">
              <w:rPr>
                <w:rFonts w:ascii="ＭＳ 明朝" w:hAnsi="ＭＳ 明朝" w:hint="eastAsia"/>
                <w:sz w:val="20"/>
                <w:szCs w:val="20"/>
              </w:rPr>
              <w:t>②3.23(○)</w:t>
            </w:r>
          </w:p>
          <w:p w14:paraId="37ED57D1" w14:textId="77777777" w:rsidR="006D6F05" w:rsidRPr="00E3226D" w:rsidRDefault="006D6F05" w:rsidP="00A009EF">
            <w:pPr>
              <w:spacing w:line="240" w:lineRule="exact"/>
              <w:ind w:left="400" w:hangingChars="200" w:hanging="400"/>
              <w:rPr>
                <w:rFonts w:ascii="ＭＳ 明朝" w:hAnsi="ＭＳ 明朝"/>
                <w:sz w:val="20"/>
                <w:szCs w:val="20"/>
              </w:rPr>
            </w:pPr>
          </w:p>
          <w:p w14:paraId="1506950D" w14:textId="77777777" w:rsidR="006D6F05" w:rsidRPr="00E3226D" w:rsidRDefault="006D6F05" w:rsidP="00A009EF">
            <w:pPr>
              <w:spacing w:line="240" w:lineRule="exact"/>
              <w:ind w:left="400" w:hangingChars="200" w:hanging="400"/>
              <w:rPr>
                <w:rFonts w:ascii="ＭＳ 明朝" w:hAnsi="ＭＳ 明朝"/>
                <w:sz w:val="20"/>
                <w:szCs w:val="20"/>
              </w:rPr>
            </w:pPr>
          </w:p>
          <w:p w14:paraId="2B11119C" w14:textId="274ECC76" w:rsidR="00C27934" w:rsidRPr="00E3226D" w:rsidRDefault="00C27934"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イ・居場所カフェの実施回数は19回実施予定</w:t>
            </w:r>
            <w:r w:rsidR="0029768D" w:rsidRPr="00E3226D">
              <w:rPr>
                <w:rFonts w:ascii="ＭＳ 明朝" w:hAnsi="ＭＳ 明朝" w:hint="eastAsia"/>
                <w:sz w:val="20"/>
                <w:szCs w:val="20"/>
              </w:rPr>
              <w:t>。参加対象生徒への声掛けを頻繁にかつ工夫をすることで、本事業に繋げたい生徒の参加が見られた。</w:t>
            </w:r>
            <w:r w:rsidR="000B029C" w:rsidRPr="00E3226D">
              <w:rPr>
                <w:rFonts w:ascii="ＭＳ 明朝" w:hAnsi="ＭＳ 明朝" w:hint="eastAsia"/>
                <w:sz w:val="20"/>
                <w:szCs w:val="20"/>
              </w:rPr>
              <w:t>延べ252名の参加。</w:t>
            </w:r>
            <w:r w:rsidRPr="00E3226D">
              <w:rPr>
                <w:rFonts w:ascii="ＭＳ 明朝" w:hAnsi="ＭＳ 明朝" w:hint="eastAsia"/>
                <w:sz w:val="20"/>
                <w:szCs w:val="20"/>
              </w:rPr>
              <w:t>(</w:t>
            </w:r>
            <w:r w:rsidR="0029768D" w:rsidRPr="00E3226D">
              <w:rPr>
                <w:rFonts w:ascii="ＭＳ 明朝" w:hAnsi="ＭＳ 明朝" w:hint="eastAsia"/>
                <w:sz w:val="20"/>
                <w:szCs w:val="20"/>
              </w:rPr>
              <w:t>◎</w:t>
            </w:r>
            <w:r w:rsidRPr="00E3226D">
              <w:rPr>
                <w:rFonts w:ascii="ＭＳ 明朝" w:hAnsi="ＭＳ 明朝" w:hint="eastAsia"/>
                <w:sz w:val="20"/>
                <w:szCs w:val="20"/>
              </w:rPr>
              <w:t>)</w:t>
            </w:r>
          </w:p>
          <w:p w14:paraId="1E31DC8D" w14:textId="77777777" w:rsidR="00E35C91" w:rsidRPr="00E3226D" w:rsidRDefault="00E35C91" w:rsidP="00A009EF">
            <w:pPr>
              <w:spacing w:line="240" w:lineRule="exact"/>
              <w:ind w:left="400" w:hangingChars="200" w:hanging="400"/>
              <w:rPr>
                <w:rFonts w:ascii="ＭＳ 明朝" w:hAnsi="ＭＳ 明朝"/>
                <w:sz w:val="20"/>
                <w:szCs w:val="20"/>
              </w:rPr>
            </w:pPr>
          </w:p>
          <w:p w14:paraId="782F9897" w14:textId="40C69AEA" w:rsidR="00C27934" w:rsidRPr="00E3226D" w:rsidRDefault="00C27934"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ウ・①71.0(○)②</w:t>
            </w:r>
            <w:r w:rsidR="009D0D4C" w:rsidRPr="00E3226D">
              <w:rPr>
                <w:rFonts w:ascii="ＭＳ 明朝" w:hAnsi="ＭＳ 明朝" w:hint="eastAsia"/>
                <w:sz w:val="20"/>
                <w:szCs w:val="20"/>
              </w:rPr>
              <w:t>76.1（△）</w:t>
            </w:r>
          </w:p>
          <w:p w14:paraId="26DC4476" w14:textId="77777777" w:rsidR="009D0D4C" w:rsidRPr="00E3226D" w:rsidRDefault="009D0D4C" w:rsidP="00A009EF">
            <w:pPr>
              <w:spacing w:line="240" w:lineRule="exact"/>
              <w:ind w:left="400" w:hangingChars="200" w:hanging="400"/>
              <w:rPr>
                <w:rFonts w:ascii="ＭＳ 明朝" w:hAnsi="ＭＳ 明朝"/>
                <w:sz w:val="20"/>
                <w:szCs w:val="20"/>
              </w:rPr>
            </w:pPr>
          </w:p>
          <w:p w14:paraId="379A7CAD" w14:textId="3CADCBA5" w:rsidR="00BC12C1" w:rsidRPr="00E3226D" w:rsidRDefault="00BC12C1" w:rsidP="00A009EF">
            <w:pPr>
              <w:spacing w:line="240" w:lineRule="exact"/>
              <w:ind w:left="400" w:hangingChars="200" w:hanging="400"/>
              <w:rPr>
                <w:rFonts w:ascii="ＭＳ 明朝" w:hAnsi="ＭＳ 明朝"/>
                <w:sz w:val="20"/>
                <w:szCs w:val="20"/>
              </w:rPr>
            </w:pPr>
          </w:p>
          <w:p w14:paraId="726A47C3" w14:textId="79E6C305" w:rsidR="00BC12C1" w:rsidRPr="00E3226D" w:rsidRDefault="00BC12C1" w:rsidP="00A009EF">
            <w:pPr>
              <w:spacing w:line="240" w:lineRule="exact"/>
              <w:ind w:left="400" w:hangingChars="200" w:hanging="400"/>
              <w:rPr>
                <w:rFonts w:ascii="ＭＳ 明朝" w:hAnsi="ＭＳ 明朝"/>
                <w:sz w:val="20"/>
                <w:szCs w:val="20"/>
              </w:rPr>
            </w:pPr>
          </w:p>
          <w:p w14:paraId="24D480B1" w14:textId="0759D31B" w:rsidR="00E35C91" w:rsidRPr="00E3226D" w:rsidRDefault="00E35C91" w:rsidP="00A009EF">
            <w:pPr>
              <w:spacing w:line="240" w:lineRule="exact"/>
              <w:ind w:left="400" w:hangingChars="200" w:hanging="400"/>
              <w:rPr>
                <w:rFonts w:ascii="ＭＳ 明朝" w:hAnsi="ＭＳ 明朝"/>
                <w:sz w:val="20"/>
                <w:szCs w:val="20"/>
              </w:rPr>
            </w:pPr>
          </w:p>
          <w:p w14:paraId="1C046D41" w14:textId="70E02429" w:rsidR="00E35C91" w:rsidRPr="00E3226D" w:rsidRDefault="00E35C91" w:rsidP="00A009EF">
            <w:pPr>
              <w:spacing w:line="240" w:lineRule="exact"/>
              <w:ind w:left="400" w:hangingChars="200" w:hanging="400"/>
              <w:rPr>
                <w:rFonts w:ascii="ＭＳ 明朝" w:hAnsi="ＭＳ 明朝"/>
                <w:sz w:val="20"/>
                <w:szCs w:val="20"/>
              </w:rPr>
            </w:pPr>
          </w:p>
          <w:p w14:paraId="61D83905" w14:textId="77777777" w:rsidR="00E35C91" w:rsidRPr="00E3226D" w:rsidRDefault="00E35C91" w:rsidP="00A009EF">
            <w:pPr>
              <w:spacing w:line="240" w:lineRule="exact"/>
              <w:ind w:left="400" w:hangingChars="200" w:hanging="400"/>
              <w:rPr>
                <w:rFonts w:ascii="ＭＳ 明朝" w:hAnsi="ＭＳ 明朝"/>
                <w:sz w:val="20"/>
                <w:szCs w:val="20"/>
              </w:rPr>
            </w:pPr>
          </w:p>
          <w:p w14:paraId="58C408D0" w14:textId="22298470" w:rsidR="00A009EF" w:rsidRPr="00E3226D" w:rsidRDefault="00A009EF"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（２）</w:t>
            </w:r>
          </w:p>
          <w:p w14:paraId="66749C77" w14:textId="77777777" w:rsidR="001F4010" w:rsidRPr="00E3226D" w:rsidRDefault="001F4010" w:rsidP="00A009EF">
            <w:pPr>
              <w:spacing w:line="240" w:lineRule="exact"/>
              <w:ind w:left="400" w:hangingChars="200" w:hanging="400"/>
              <w:rPr>
                <w:rFonts w:ascii="ＭＳ 明朝" w:hAnsi="ＭＳ 明朝"/>
                <w:sz w:val="20"/>
                <w:szCs w:val="20"/>
              </w:rPr>
            </w:pPr>
          </w:p>
          <w:p w14:paraId="7295B46E" w14:textId="77777777" w:rsidR="001F4010" w:rsidRPr="00E3226D" w:rsidRDefault="001F4010" w:rsidP="00A009EF">
            <w:pPr>
              <w:spacing w:line="240" w:lineRule="exact"/>
              <w:ind w:left="400" w:hangingChars="200" w:hanging="400"/>
              <w:rPr>
                <w:rFonts w:ascii="ＭＳ 明朝" w:hAnsi="ＭＳ 明朝"/>
                <w:sz w:val="20"/>
                <w:szCs w:val="20"/>
              </w:rPr>
            </w:pPr>
          </w:p>
          <w:p w14:paraId="3B090614" w14:textId="4895054C" w:rsidR="009D0D4C" w:rsidRPr="00E3226D" w:rsidRDefault="009D0D4C"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ア・</w:t>
            </w:r>
            <w:r w:rsidR="001F4010" w:rsidRPr="00E3226D">
              <w:rPr>
                <w:rFonts w:ascii="ＭＳ 明朝" w:hAnsi="ＭＳ 明朝" w:hint="eastAsia"/>
                <w:sz w:val="20"/>
                <w:szCs w:val="20"/>
              </w:rPr>
              <w:t>9</w:t>
            </w:r>
            <w:r w:rsidR="00CA6B7A" w:rsidRPr="00E3226D">
              <w:rPr>
                <w:rFonts w:ascii="ＭＳ 明朝" w:hAnsi="ＭＳ 明朝" w:hint="eastAsia"/>
                <w:sz w:val="20"/>
                <w:szCs w:val="20"/>
              </w:rPr>
              <w:t>8</w:t>
            </w:r>
            <w:r w:rsidR="001F4010" w:rsidRPr="00E3226D">
              <w:rPr>
                <w:rFonts w:ascii="ＭＳ 明朝" w:hAnsi="ＭＳ 明朝" w:hint="eastAsia"/>
                <w:sz w:val="20"/>
                <w:szCs w:val="20"/>
              </w:rPr>
              <w:t>.</w:t>
            </w:r>
            <w:r w:rsidR="00CA6B7A" w:rsidRPr="00E3226D">
              <w:rPr>
                <w:rFonts w:ascii="ＭＳ 明朝" w:hAnsi="ＭＳ 明朝" w:hint="eastAsia"/>
                <w:sz w:val="20"/>
                <w:szCs w:val="20"/>
              </w:rPr>
              <w:t>0</w:t>
            </w:r>
            <w:r w:rsidRPr="00E3226D">
              <w:rPr>
                <w:rFonts w:ascii="ＭＳ 明朝" w:hAnsi="ＭＳ 明朝" w:hint="eastAsia"/>
                <w:sz w:val="20"/>
                <w:szCs w:val="20"/>
              </w:rPr>
              <w:t>％（</w:t>
            </w:r>
            <w:r w:rsidR="00BC12C1" w:rsidRPr="00E3226D">
              <w:rPr>
                <w:rFonts w:ascii="ＭＳ 明朝" w:hAnsi="ＭＳ 明朝" w:hint="eastAsia"/>
                <w:sz w:val="20"/>
                <w:szCs w:val="20"/>
              </w:rPr>
              <w:t>△</w:t>
            </w:r>
            <w:r w:rsidRPr="00E3226D">
              <w:rPr>
                <w:rFonts w:ascii="ＭＳ 明朝" w:hAnsi="ＭＳ 明朝" w:hint="eastAsia"/>
                <w:sz w:val="20"/>
                <w:szCs w:val="20"/>
              </w:rPr>
              <w:t>）</w:t>
            </w:r>
            <w:r w:rsidR="00ED2E6F" w:rsidRPr="00E3226D">
              <w:rPr>
                <w:rFonts w:ascii="ＭＳ 明朝" w:hAnsi="ＭＳ 明朝" w:hint="eastAsia"/>
                <w:sz w:val="20"/>
                <w:szCs w:val="20"/>
              </w:rPr>
              <w:t>5</w:t>
            </w:r>
            <w:r w:rsidR="00CA6B7A" w:rsidRPr="00E3226D">
              <w:rPr>
                <w:rFonts w:ascii="ＭＳ 明朝" w:hAnsi="ＭＳ 明朝" w:hint="eastAsia"/>
                <w:sz w:val="20"/>
                <w:szCs w:val="20"/>
              </w:rPr>
              <w:t>1</w:t>
            </w:r>
            <w:r w:rsidR="00ED2E6F" w:rsidRPr="00E3226D">
              <w:rPr>
                <w:rFonts w:ascii="ＭＳ 明朝" w:hAnsi="ＭＳ 明朝" w:hint="eastAsia"/>
                <w:sz w:val="20"/>
                <w:szCs w:val="20"/>
              </w:rPr>
              <w:t>/5</w:t>
            </w:r>
            <w:r w:rsidR="001F4010" w:rsidRPr="00E3226D">
              <w:rPr>
                <w:rFonts w:ascii="ＭＳ 明朝" w:hAnsi="ＭＳ 明朝" w:hint="eastAsia"/>
                <w:sz w:val="20"/>
                <w:szCs w:val="20"/>
              </w:rPr>
              <w:t>2</w:t>
            </w:r>
            <w:r w:rsidR="00ED2E6F" w:rsidRPr="00E3226D">
              <w:rPr>
                <w:rFonts w:ascii="ＭＳ 明朝" w:hAnsi="ＭＳ 明朝" w:hint="eastAsia"/>
                <w:sz w:val="20"/>
                <w:szCs w:val="20"/>
              </w:rPr>
              <w:t xml:space="preserve">　</w:t>
            </w:r>
            <w:r w:rsidR="00BC12C1" w:rsidRPr="00E3226D">
              <w:rPr>
                <w:rFonts w:ascii="ＭＳ 明朝" w:hAnsi="ＭＳ 明朝" w:hint="eastAsia"/>
                <w:sz w:val="20"/>
                <w:szCs w:val="20"/>
              </w:rPr>
              <w:t>現在</w:t>
            </w:r>
            <w:r w:rsidR="00365067" w:rsidRPr="00E3226D">
              <w:rPr>
                <w:rFonts w:ascii="ＭＳ 明朝" w:hAnsi="ＭＳ 明朝" w:hint="eastAsia"/>
                <w:sz w:val="20"/>
                <w:szCs w:val="20"/>
              </w:rPr>
              <w:t>残り</w:t>
            </w:r>
          </w:p>
          <w:p w14:paraId="289792C8" w14:textId="2AD67273" w:rsidR="009D0D4C" w:rsidRPr="00E3226D" w:rsidRDefault="009D0D4C"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 xml:space="preserve">　・生徒78.0</w:t>
            </w:r>
            <w:r w:rsidR="00365067" w:rsidRPr="00E3226D">
              <w:rPr>
                <w:rFonts w:ascii="ＭＳ 明朝" w:hAnsi="ＭＳ 明朝" w:hint="eastAsia"/>
                <w:sz w:val="20"/>
                <w:szCs w:val="20"/>
              </w:rPr>
              <w:t>％</w:t>
            </w:r>
            <w:r w:rsidRPr="00E3226D">
              <w:rPr>
                <w:rFonts w:ascii="ＭＳ 明朝" w:hAnsi="ＭＳ 明朝" w:hint="eastAsia"/>
                <w:sz w:val="20"/>
                <w:szCs w:val="20"/>
              </w:rPr>
              <w:t>（△）保護者80.8％(○)</w:t>
            </w:r>
          </w:p>
          <w:p w14:paraId="4CBE35C9" w14:textId="5DF256E5" w:rsidR="009D0D4C" w:rsidRPr="00E3226D" w:rsidRDefault="00365067"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 xml:space="preserve">　　目標値には届かなかったものの12月に近隣</w:t>
            </w:r>
            <w:r w:rsidR="0029768D" w:rsidRPr="00E3226D">
              <w:rPr>
                <w:rFonts w:ascii="ＭＳ 明朝" w:hAnsi="ＭＳ 明朝" w:hint="eastAsia"/>
                <w:sz w:val="20"/>
                <w:szCs w:val="20"/>
              </w:rPr>
              <w:t>保育園</w:t>
            </w:r>
            <w:r w:rsidRPr="00E3226D">
              <w:rPr>
                <w:rFonts w:ascii="ＭＳ 明朝" w:hAnsi="ＭＳ 明朝" w:hint="eastAsia"/>
                <w:sz w:val="20"/>
                <w:szCs w:val="20"/>
              </w:rPr>
              <w:t>３日間２名、地元企業３日間４名</w:t>
            </w:r>
            <w:r w:rsidR="0029768D" w:rsidRPr="00E3226D">
              <w:rPr>
                <w:rFonts w:ascii="ＭＳ 明朝" w:hAnsi="ＭＳ 明朝" w:hint="eastAsia"/>
                <w:sz w:val="20"/>
                <w:szCs w:val="20"/>
              </w:rPr>
              <w:t>のインターンシップ</w:t>
            </w:r>
            <w:r w:rsidRPr="00E3226D">
              <w:rPr>
                <w:rFonts w:ascii="ＭＳ 明朝" w:hAnsi="ＭＳ 明朝" w:hint="eastAsia"/>
                <w:sz w:val="20"/>
                <w:szCs w:val="20"/>
              </w:rPr>
              <w:t>を実施。３月末からのUSJでのインターンシップに向け生徒に募集を募るなど積極的にキャリア教育を実施している</w:t>
            </w:r>
            <w:r w:rsidR="00ED2E6F" w:rsidRPr="00E3226D">
              <w:rPr>
                <w:rFonts w:ascii="ＭＳ 明朝" w:hAnsi="ＭＳ 明朝" w:hint="eastAsia"/>
                <w:sz w:val="20"/>
                <w:szCs w:val="20"/>
              </w:rPr>
              <w:t>。</w:t>
            </w:r>
          </w:p>
          <w:p w14:paraId="34FC667C" w14:textId="77777777" w:rsidR="0029768D" w:rsidRPr="00E3226D" w:rsidRDefault="0029768D" w:rsidP="00A009EF">
            <w:pPr>
              <w:spacing w:line="240" w:lineRule="exact"/>
              <w:ind w:left="400" w:hangingChars="200" w:hanging="400"/>
              <w:rPr>
                <w:rFonts w:ascii="ＭＳ 明朝" w:hAnsi="ＭＳ 明朝"/>
                <w:sz w:val="20"/>
                <w:szCs w:val="20"/>
              </w:rPr>
            </w:pPr>
          </w:p>
          <w:p w14:paraId="2E49C00B" w14:textId="577874E2" w:rsidR="009D0D4C" w:rsidRPr="00E3226D" w:rsidRDefault="009D0D4C"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イ①１人３回の応募前職場見学を実施(</w:t>
            </w:r>
            <w:r w:rsidR="00365067" w:rsidRPr="00E3226D">
              <w:rPr>
                <w:rFonts w:ascii="ＭＳ 明朝" w:hAnsi="ＭＳ 明朝" w:hint="eastAsia"/>
                <w:sz w:val="20"/>
                <w:szCs w:val="20"/>
              </w:rPr>
              <w:t>◎</w:t>
            </w:r>
            <w:r w:rsidRPr="00E3226D">
              <w:rPr>
                <w:rFonts w:ascii="ＭＳ 明朝" w:hAnsi="ＭＳ 明朝" w:hint="eastAsia"/>
                <w:sz w:val="20"/>
                <w:szCs w:val="20"/>
              </w:rPr>
              <w:t>)</w:t>
            </w:r>
          </w:p>
          <w:p w14:paraId="3FC7C85B" w14:textId="0D5E8DF9" w:rsidR="00B05DB0" w:rsidRPr="00E3226D" w:rsidRDefault="009D0D4C"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 xml:space="preserve">　②</w:t>
            </w:r>
            <w:r w:rsidR="00B05DB0" w:rsidRPr="00E3226D">
              <w:rPr>
                <w:rFonts w:ascii="ＭＳ 明朝" w:hAnsi="ＭＳ 明朝" w:hint="eastAsia"/>
                <w:sz w:val="20"/>
                <w:szCs w:val="20"/>
              </w:rPr>
              <w:t>20</w:t>
            </w:r>
            <w:r w:rsidRPr="00E3226D">
              <w:rPr>
                <w:rFonts w:ascii="ＭＳ 明朝" w:hAnsi="ＭＳ 明朝" w:hint="eastAsia"/>
                <w:sz w:val="20"/>
                <w:szCs w:val="20"/>
              </w:rPr>
              <w:t>名の参加</w:t>
            </w:r>
            <w:r w:rsidR="00B05DB0" w:rsidRPr="00E3226D">
              <w:rPr>
                <w:rFonts w:ascii="ＭＳ 明朝" w:hAnsi="ＭＳ 明朝" w:hint="eastAsia"/>
                <w:sz w:val="20"/>
                <w:szCs w:val="20"/>
              </w:rPr>
              <w:t>（◎）</w:t>
            </w:r>
          </w:p>
          <w:p w14:paraId="1F8389DC" w14:textId="77777777" w:rsidR="009D0D4C" w:rsidRPr="00E3226D" w:rsidRDefault="009D0D4C"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 xml:space="preserve">　③２年生の全員が参加</w:t>
            </w:r>
            <w:r w:rsidR="004D04EB" w:rsidRPr="00E3226D">
              <w:rPr>
                <w:rFonts w:ascii="ＭＳ 明朝" w:hAnsi="ＭＳ 明朝" w:hint="eastAsia"/>
                <w:sz w:val="20"/>
                <w:szCs w:val="20"/>
              </w:rPr>
              <w:t>(</w:t>
            </w:r>
            <w:r w:rsidR="003E7961" w:rsidRPr="00E3226D">
              <w:rPr>
                <w:rFonts w:ascii="ＭＳ 明朝" w:hAnsi="ＭＳ 明朝" w:hint="eastAsia"/>
                <w:sz w:val="20"/>
                <w:szCs w:val="20"/>
              </w:rPr>
              <w:t>◎</w:t>
            </w:r>
            <w:r w:rsidR="004D04EB" w:rsidRPr="00E3226D">
              <w:rPr>
                <w:rFonts w:ascii="ＭＳ 明朝" w:hAnsi="ＭＳ 明朝" w:hint="eastAsia"/>
                <w:sz w:val="20"/>
                <w:szCs w:val="20"/>
              </w:rPr>
              <w:t>)</w:t>
            </w:r>
          </w:p>
          <w:p w14:paraId="10AF5F4F" w14:textId="5597B622" w:rsidR="003E7961" w:rsidRPr="00E3226D" w:rsidRDefault="003E7961" w:rsidP="00A009EF">
            <w:pPr>
              <w:spacing w:line="240" w:lineRule="exact"/>
              <w:ind w:left="400" w:hangingChars="200" w:hanging="400"/>
              <w:rPr>
                <w:rFonts w:ascii="ＭＳ 明朝" w:hAnsi="ＭＳ 明朝"/>
                <w:sz w:val="20"/>
                <w:szCs w:val="20"/>
              </w:rPr>
            </w:pPr>
          </w:p>
          <w:p w14:paraId="38332A44" w14:textId="0C8BFCBC" w:rsidR="006D6F05" w:rsidRPr="00E3226D" w:rsidRDefault="006D6F05" w:rsidP="00A009EF">
            <w:pPr>
              <w:spacing w:line="240" w:lineRule="exact"/>
              <w:ind w:left="400" w:hangingChars="200" w:hanging="400"/>
              <w:rPr>
                <w:rFonts w:ascii="ＭＳ 明朝" w:hAnsi="ＭＳ 明朝"/>
                <w:sz w:val="20"/>
                <w:szCs w:val="20"/>
              </w:rPr>
            </w:pPr>
          </w:p>
          <w:p w14:paraId="716B5E82" w14:textId="77777777" w:rsidR="001F4010" w:rsidRPr="00E3226D" w:rsidRDefault="001F4010" w:rsidP="00A009EF">
            <w:pPr>
              <w:spacing w:line="240" w:lineRule="exact"/>
              <w:ind w:left="400" w:hangingChars="200" w:hanging="400"/>
              <w:rPr>
                <w:rFonts w:ascii="ＭＳ 明朝" w:hAnsi="ＭＳ 明朝"/>
                <w:sz w:val="20"/>
                <w:szCs w:val="20"/>
              </w:rPr>
            </w:pPr>
          </w:p>
          <w:p w14:paraId="1A27624D" w14:textId="77777777" w:rsidR="006D6F05" w:rsidRPr="00E3226D" w:rsidRDefault="006D6F05" w:rsidP="00A009EF">
            <w:pPr>
              <w:spacing w:line="240" w:lineRule="exact"/>
              <w:ind w:left="400" w:hangingChars="200" w:hanging="400"/>
              <w:rPr>
                <w:rFonts w:ascii="ＭＳ 明朝" w:hAnsi="ＭＳ 明朝"/>
                <w:sz w:val="20"/>
                <w:szCs w:val="20"/>
              </w:rPr>
            </w:pPr>
          </w:p>
          <w:p w14:paraId="0440DBBD" w14:textId="77777777" w:rsidR="003E7961" w:rsidRPr="00E3226D" w:rsidRDefault="003E7961"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・各種検定試験結果</w:t>
            </w:r>
          </w:p>
          <w:p w14:paraId="105ABAC7" w14:textId="77777777" w:rsidR="003E7961" w:rsidRPr="00E3226D" w:rsidRDefault="003E7961" w:rsidP="00A009EF">
            <w:pPr>
              <w:spacing w:line="240" w:lineRule="exact"/>
              <w:ind w:leftChars="100" w:left="410" w:hangingChars="100" w:hanging="200"/>
              <w:rPr>
                <w:rFonts w:ascii="ＭＳ 明朝" w:hAnsi="ＭＳ 明朝"/>
                <w:sz w:val="20"/>
                <w:szCs w:val="20"/>
              </w:rPr>
            </w:pPr>
            <w:r w:rsidRPr="00E3226D">
              <w:rPr>
                <w:rFonts w:ascii="ＭＳ 明朝" w:hAnsi="ＭＳ 明朝" w:hint="eastAsia"/>
                <w:sz w:val="20"/>
                <w:szCs w:val="20"/>
              </w:rPr>
              <w:t>[合格者数/受験者数]</w:t>
            </w:r>
          </w:p>
          <w:p w14:paraId="305815E4" w14:textId="72F3E0CC" w:rsidR="003E7961" w:rsidRPr="00E3226D" w:rsidRDefault="003E7961" w:rsidP="00A009EF">
            <w:pPr>
              <w:spacing w:line="240" w:lineRule="exact"/>
              <w:ind w:leftChars="100" w:left="410" w:hangingChars="100" w:hanging="200"/>
              <w:rPr>
                <w:rFonts w:ascii="ＭＳ 明朝" w:hAnsi="ＭＳ 明朝"/>
                <w:sz w:val="20"/>
                <w:szCs w:val="20"/>
              </w:rPr>
            </w:pPr>
            <w:r w:rsidRPr="00E3226D">
              <w:rPr>
                <w:rFonts w:ascii="ＭＳ 明朝" w:hAnsi="ＭＳ 明朝" w:hint="eastAsia"/>
                <w:sz w:val="20"/>
                <w:szCs w:val="20"/>
              </w:rPr>
              <w:t>①漢検</w:t>
            </w:r>
            <w:r w:rsidR="00112174" w:rsidRPr="00E3226D">
              <w:rPr>
                <w:rFonts w:ascii="ＭＳ 明朝" w:hAnsi="ＭＳ 明朝" w:hint="eastAsia"/>
                <w:sz w:val="20"/>
                <w:szCs w:val="20"/>
              </w:rPr>
              <w:t>12</w:t>
            </w:r>
            <w:r w:rsidR="00DB6949" w:rsidRPr="00E3226D">
              <w:rPr>
                <w:rFonts w:ascii="ＭＳ 明朝" w:hAnsi="ＭＳ 明朝" w:hint="eastAsia"/>
                <w:sz w:val="20"/>
                <w:szCs w:val="20"/>
              </w:rPr>
              <w:t>/57</w:t>
            </w:r>
          </w:p>
          <w:p w14:paraId="31B577BC" w14:textId="078A9C44" w:rsidR="003E7961" w:rsidRPr="00E3226D" w:rsidRDefault="003E7961" w:rsidP="00A009EF">
            <w:pPr>
              <w:spacing w:line="240" w:lineRule="exact"/>
              <w:ind w:leftChars="100" w:left="410" w:hangingChars="100" w:hanging="200"/>
              <w:rPr>
                <w:rFonts w:ascii="ＭＳ 明朝" w:hAnsi="ＭＳ 明朝"/>
                <w:sz w:val="20"/>
                <w:szCs w:val="20"/>
              </w:rPr>
            </w:pPr>
            <w:r w:rsidRPr="00E3226D">
              <w:rPr>
                <w:rFonts w:ascii="ＭＳ 明朝" w:hAnsi="ＭＳ 明朝" w:hint="eastAsia"/>
                <w:sz w:val="20"/>
                <w:szCs w:val="20"/>
              </w:rPr>
              <w:t>②英検</w:t>
            </w:r>
            <w:r w:rsidR="0038445D" w:rsidRPr="00E3226D">
              <w:rPr>
                <w:rFonts w:ascii="ＭＳ 明朝" w:hAnsi="ＭＳ 明朝" w:hint="eastAsia"/>
                <w:sz w:val="20"/>
                <w:szCs w:val="20"/>
              </w:rPr>
              <w:t>０</w:t>
            </w:r>
            <w:r w:rsidR="00DB6949" w:rsidRPr="00E3226D">
              <w:rPr>
                <w:rFonts w:ascii="ＭＳ 明朝" w:hAnsi="ＭＳ 明朝" w:hint="eastAsia"/>
                <w:sz w:val="20"/>
                <w:szCs w:val="20"/>
              </w:rPr>
              <w:t>/</w:t>
            </w:r>
            <w:r w:rsidR="00112174" w:rsidRPr="00E3226D">
              <w:rPr>
                <w:rFonts w:ascii="ＭＳ 明朝" w:hAnsi="ＭＳ 明朝" w:hint="eastAsia"/>
                <w:sz w:val="20"/>
                <w:szCs w:val="20"/>
              </w:rPr>
              <w:t>２</w:t>
            </w:r>
          </w:p>
          <w:p w14:paraId="64FD9659" w14:textId="020DDA4D" w:rsidR="003E7961" w:rsidRPr="00E3226D" w:rsidRDefault="003E7961" w:rsidP="00A009EF">
            <w:pPr>
              <w:spacing w:line="240" w:lineRule="exact"/>
              <w:ind w:leftChars="100" w:left="410" w:hangingChars="100" w:hanging="200"/>
              <w:rPr>
                <w:rFonts w:ascii="ＭＳ 明朝" w:hAnsi="ＭＳ 明朝"/>
                <w:sz w:val="20"/>
                <w:szCs w:val="20"/>
              </w:rPr>
            </w:pPr>
            <w:r w:rsidRPr="00E3226D">
              <w:rPr>
                <w:rFonts w:ascii="ＭＳ 明朝" w:hAnsi="ＭＳ 明朝" w:hint="eastAsia"/>
                <w:sz w:val="20"/>
                <w:szCs w:val="20"/>
              </w:rPr>
              <w:t>③数検６/15</w:t>
            </w:r>
          </w:p>
          <w:p w14:paraId="2A8B5921" w14:textId="7DFF4686" w:rsidR="00054CA8" w:rsidRPr="00E3226D" w:rsidRDefault="003E7961" w:rsidP="00A009EF">
            <w:pPr>
              <w:spacing w:line="240" w:lineRule="exact"/>
              <w:ind w:leftChars="100" w:left="410" w:hangingChars="100" w:hanging="200"/>
              <w:rPr>
                <w:rFonts w:ascii="ＭＳ 明朝" w:hAnsi="ＭＳ 明朝"/>
                <w:sz w:val="20"/>
                <w:szCs w:val="20"/>
              </w:rPr>
            </w:pPr>
            <w:r w:rsidRPr="00E3226D">
              <w:rPr>
                <w:rFonts w:ascii="ＭＳ 明朝" w:hAnsi="ＭＳ 明朝" w:hint="eastAsia"/>
                <w:sz w:val="20"/>
                <w:szCs w:val="20"/>
              </w:rPr>
              <w:t>④ワープロ</w:t>
            </w:r>
            <w:r w:rsidR="0038445D" w:rsidRPr="00E3226D">
              <w:rPr>
                <w:rFonts w:ascii="ＭＳ 明朝" w:hAnsi="ＭＳ 明朝" w:hint="eastAsia"/>
                <w:sz w:val="20"/>
                <w:szCs w:val="20"/>
              </w:rPr>
              <w:t>８</w:t>
            </w:r>
            <w:r w:rsidR="00054CA8" w:rsidRPr="00E3226D">
              <w:rPr>
                <w:rFonts w:ascii="ＭＳ 明朝" w:hAnsi="ＭＳ 明朝" w:hint="eastAsia"/>
                <w:sz w:val="20"/>
                <w:szCs w:val="20"/>
              </w:rPr>
              <w:t>/13</w:t>
            </w:r>
          </w:p>
          <w:p w14:paraId="0EAA4604" w14:textId="5DA4EDB4" w:rsidR="003E7961" w:rsidRPr="00E3226D" w:rsidRDefault="003E7961" w:rsidP="00A009EF">
            <w:pPr>
              <w:spacing w:line="240" w:lineRule="exact"/>
              <w:ind w:leftChars="100" w:left="410" w:hangingChars="100" w:hanging="200"/>
              <w:rPr>
                <w:rFonts w:ascii="ＭＳ 明朝" w:hAnsi="ＭＳ 明朝"/>
                <w:sz w:val="20"/>
                <w:szCs w:val="20"/>
              </w:rPr>
            </w:pPr>
            <w:r w:rsidRPr="00E3226D">
              <w:rPr>
                <w:rFonts w:ascii="ＭＳ 明朝" w:hAnsi="ＭＳ 明朝" w:hint="eastAsia"/>
                <w:sz w:val="20"/>
                <w:szCs w:val="20"/>
              </w:rPr>
              <w:t>⑤時事検定１/１</w:t>
            </w:r>
          </w:p>
          <w:p w14:paraId="6C1DA4BA" w14:textId="5D27D0C4" w:rsidR="003E7961" w:rsidRPr="00E3226D" w:rsidRDefault="003E7961" w:rsidP="00A009EF">
            <w:pPr>
              <w:spacing w:line="240" w:lineRule="exact"/>
              <w:ind w:leftChars="100" w:left="410" w:hangingChars="100" w:hanging="200"/>
              <w:rPr>
                <w:rFonts w:ascii="ＭＳ 明朝" w:hAnsi="ＭＳ 明朝"/>
                <w:sz w:val="20"/>
                <w:szCs w:val="20"/>
              </w:rPr>
            </w:pPr>
            <w:r w:rsidRPr="00E3226D">
              <w:rPr>
                <w:rFonts w:ascii="ＭＳ 明朝" w:hAnsi="ＭＳ 明朝" w:hint="eastAsia"/>
                <w:sz w:val="20"/>
                <w:szCs w:val="20"/>
              </w:rPr>
              <w:t>⑥情報処理</w:t>
            </w:r>
            <w:r w:rsidR="0038445D" w:rsidRPr="00E3226D">
              <w:rPr>
                <w:rFonts w:ascii="ＭＳ 明朝" w:hAnsi="ＭＳ 明朝" w:hint="eastAsia"/>
                <w:sz w:val="20"/>
                <w:szCs w:val="20"/>
              </w:rPr>
              <w:t>７</w:t>
            </w:r>
            <w:r w:rsidR="00054CA8" w:rsidRPr="00E3226D">
              <w:rPr>
                <w:rFonts w:ascii="ＭＳ 明朝" w:hAnsi="ＭＳ 明朝" w:hint="eastAsia"/>
                <w:sz w:val="20"/>
                <w:szCs w:val="20"/>
              </w:rPr>
              <w:t>/11</w:t>
            </w:r>
          </w:p>
          <w:p w14:paraId="5C0ACD16" w14:textId="5B80C85E" w:rsidR="00054CA8" w:rsidRPr="00E3226D" w:rsidRDefault="00112174" w:rsidP="00A009EF">
            <w:pPr>
              <w:spacing w:line="240" w:lineRule="exact"/>
              <w:ind w:leftChars="100" w:left="410" w:hangingChars="100" w:hanging="200"/>
              <w:rPr>
                <w:rFonts w:ascii="ＭＳ 明朝" w:hAnsi="ＭＳ 明朝"/>
                <w:sz w:val="20"/>
                <w:szCs w:val="20"/>
              </w:rPr>
            </w:pPr>
            <w:r w:rsidRPr="00E3226D">
              <w:rPr>
                <w:rFonts w:ascii="ＭＳ 明朝" w:hAnsi="ＭＳ 明朝" w:hint="eastAsia"/>
                <w:sz w:val="20"/>
                <w:szCs w:val="20"/>
              </w:rPr>
              <w:t>在籍生徒数の減少から受験者数は少ないものの、教員から生徒への声掛け意識付けを根気強く丁寧に行った。(○)</w:t>
            </w:r>
          </w:p>
        </w:tc>
      </w:tr>
      <w:tr w:rsidR="00030DA8" w:rsidRPr="00E3226D" w14:paraId="704DF320" w14:textId="77777777" w:rsidTr="00BC12C1">
        <w:trPr>
          <w:jc w:val="center"/>
        </w:trPr>
        <w:tc>
          <w:tcPr>
            <w:tcW w:w="881" w:type="dxa"/>
            <w:shd w:val="clear" w:color="auto" w:fill="auto"/>
            <w:tcMar>
              <w:top w:w="85" w:type="dxa"/>
              <w:left w:w="85" w:type="dxa"/>
              <w:bottom w:w="85" w:type="dxa"/>
              <w:right w:w="85" w:type="dxa"/>
            </w:tcMar>
            <w:textDirection w:val="tbRlV"/>
            <w:vAlign w:val="center"/>
          </w:tcPr>
          <w:p w14:paraId="0AA91186" w14:textId="44896BE8" w:rsidR="00030DA8" w:rsidRPr="00E3226D" w:rsidRDefault="00B95673" w:rsidP="00030DA8">
            <w:pPr>
              <w:spacing w:line="320" w:lineRule="exact"/>
              <w:jc w:val="center"/>
              <w:rPr>
                <w:rFonts w:ascii="ＭＳ 明朝" w:hAnsi="ＭＳ 明朝"/>
                <w:szCs w:val="21"/>
              </w:rPr>
            </w:pPr>
            <w:r w:rsidRPr="00E3226D">
              <w:rPr>
                <w:rFonts w:ascii="ＭＳ 明朝" w:hAnsi="ＭＳ 明朝" w:hint="eastAsia"/>
                <w:szCs w:val="21"/>
              </w:rPr>
              <w:t>２</w:t>
            </w:r>
            <w:r w:rsidR="00030DA8" w:rsidRPr="00E3226D">
              <w:rPr>
                <w:rFonts w:ascii="ＭＳ 明朝" w:hAnsi="ＭＳ 明朝" w:hint="eastAsia"/>
                <w:szCs w:val="21"/>
              </w:rPr>
              <w:t xml:space="preserve">　すべての生徒が安全・安心に生活できる学校づくり</w:t>
            </w:r>
          </w:p>
        </w:tc>
        <w:tc>
          <w:tcPr>
            <w:tcW w:w="2020" w:type="dxa"/>
            <w:shd w:val="clear" w:color="auto" w:fill="auto"/>
            <w:tcMar>
              <w:top w:w="85" w:type="dxa"/>
              <w:left w:w="85" w:type="dxa"/>
              <w:bottom w:w="85" w:type="dxa"/>
              <w:right w:w="85" w:type="dxa"/>
            </w:tcMar>
          </w:tcPr>
          <w:p w14:paraId="1311EF3D" w14:textId="1CCB841B" w:rsidR="00030DA8" w:rsidRPr="00E3226D" w:rsidRDefault="00030DA8"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１</w:t>
            </w:r>
            <w:r w:rsidRPr="00E3226D">
              <w:rPr>
                <w:rFonts w:ascii="ＭＳ 明朝" w:hAnsi="ＭＳ 明朝" w:hint="eastAsia"/>
                <w:szCs w:val="21"/>
              </w:rPr>
              <w:t>）</w:t>
            </w:r>
            <w:r w:rsidR="00E0568E" w:rsidRPr="00E3226D">
              <w:rPr>
                <w:rFonts w:ascii="ＭＳ 明朝" w:hAnsi="ＭＳ 明朝" w:hint="eastAsia"/>
                <w:szCs w:val="21"/>
              </w:rPr>
              <w:t>通級指導</w:t>
            </w:r>
            <w:r w:rsidRPr="00E3226D">
              <w:rPr>
                <w:rFonts w:ascii="ＭＳ 明朝" w:hAnsi="ＭＳ 明朝" w:hint="eastAsia"/>
                <w:szCs w:val="21"/>
              </w:rPr>
              <w:t>・支援教育の体制を構築する。</w:t>
            </w:r>
          </w:p>
          <w:p w14:paraId="3213BB6C" w14:textId="77777777" w:rsidR="00030DA8" w:rsidRPr="00E3226D" w:rsidRDefault="00030DA8" w:rsidP="00E35C91">
            <w:pPr>
              <w:spacing w:line="240" w:lineRule="exact"/>
              <w:ind w:left="210" w:hangingChars="100" w:hanging="210"/>
              <w:jc w:val="left"/>
              <w:rPr>
                <w:rFonts w:ascii="ＭＳ 明朝" w:hAnsi="ＭＳ 明朝"/>
                <w:szCs w:val="21"/>
              </w:rPr>
            </w:pPr>
          </w:p>
          <w:p w14:paraId="3A09E3EB" w14:textId="07F58130" w:rsidR="00030DA8" w:rsidRPr="00E3226D" w:rsidRDefault="00030DA8" w:rsidP="00E35C91">
            <w:pPr>
              <w:spacing w:line="240" w:lineRule="exact"/>
              <w:ind w:left="210" w:hangingChars="100" w:hanging="210"/>
              <w:jc w:val="left"/>
              <w:rPr>
                <w:rFonts w:ascii="ＭＳ 明朝" w:hAnsi="ＭＳ 明朝"/>
                <w:szCs w:val="21"/>
              </w:rPr>
            </w:pPr>
          </w:p>
          <w:p w14:paraId="7069BBC4" w14:textId="23554A49" w:rsidR="003426A6" w:rsidRPr="00E3226D" w:rsidRDefault="003426A6" w:rsidP="00E35C91">
            <w:pPr>
              <w:spacing w:line="240" w:lineRule="exact"/>
              <w:ind w:left="210" w:hangingChars="100" w:hanging="210"/>
              <w:jc w:val="left"/>
              <w:rPr>
                <w:rFonts w:ascii="ＭＳ 明朝" w:hAnsi="ＭＳ 明朝"/>
                <w:szCs w:val="21"/>
              </w:rPr>
            </w:pPr>
          </w:p>
          <w:p w14:paraId="1A0FA492" w14:textId="77777777" w:rsidR="003426A6" w:rsidRPr="00E3226D" w:rsidRDefault="003426A6" w:rsidP="00E35C91">
            <w:pPr>
              <w:spacing w:line="240" w:lineRule="exact"/>
              <w:ind w:left="210" w:hangingChars="100" w:hanging="210"/>
              <w:jc w:val="left"/>
              <w:rPr>
                <w:rFonts w:ascii="ＭＳ 明朝" w:hAnsi="ＭＳ 明朝"/>
                <w:szCs w:val="21"/>
              </w:rPr>
            </w:pPr>
          </w:p>
          <w:p w14:paraId="2879855D" w14:textId="77777777" w:rsidR="00030DA8" w:rsidRPr="00E3226D" w:rsidRDefault="00030DA8" w:rsidP="00E35C91">
            <w:pPr>
              <w:spacing w:line="240" w:lineRule="exact"/>
              <w:ind w:left="210" w:hangingChars="100" w:hanging="210"/>
              <w:jc w:val="left"/>
              <w:rPr>
                <w:rFonts w:ascii="ＭＳ 明朝" w:hAnsi="ＭＳ 明朝"/>
                <w:szCs w:val="21"/>
              </w:rPr>
            </w:pPr>
          </w:p>
          <w:p w14:paraId="58FE1634" w14:textId="77777777" w:rsidR="00030DA8" w:rsidRPr="00E3226D" w:rsidRDefault="00030DA8" w:rsidP="00E35C91">
            <w:pPr>
              <w:spacing w:line="240" w:lineRule="exact"/>
              <w:ind w:left="210" w:hangingChars="100" w:hanging="210"/>
              <w:jc w:val="left"/>
              <w:rPr>
                <w:rFonts w:ascii="ＭＳ 明朝" w:hAnsi="ＭＳ 明朝"/>
                <w:szCs w:val="21"/>
              </w:rPr>
            </w:pPr>
          </w:p>
          <w:p w14:paraId="62252CF3" w14:textId="4A395447" w:rsidR="00030DA8" w:rsidRPr="00E3226D" w:rsidRDefault="00030DA8" w:rsidP="00E35C91">
            <w:pPr>
              <w:spacing w:line="240" w:lineRule="exact"/>
              <w:ind w:left="210" w:hangingChars="100" w:hanging="210"/>
              <w:jc w:val="left"/>
              <w:rPr>
                <w:rFonts w:ascii="ＭＳ 明朝" w:hAnsi="ＭＳ 明朝"/>
                <w:szCs w:val="21"/>
              </w:rPr>
            </w:pPr>
          </w:p>
          <w:p w14:paraId="1462FC9D" w14:textId="3481DE30" w:rsidR="00E35C91" w:rsidRPr="00E3226D" w:rsidRDefault="00E35C91" w:rsidP="00E35C91">
            <w:pPr>
              <w:spacing w:line="240" w:lineRule="exact"/>
              <w:ind w:left="210" w:hangingChars="100" w:hanging="210"/>
              <w:jc w:val="left"/>
              <w:rPr>
                <w:rFonts w:ascii="ＭＳ 明朝" w:hAnsi="ＭＳ 明朝"/>
                <w:szCs w:val="21"/>
              </w:rPr>
            </w:pPr>
          </w:p>
          <w:p w14:paraId="1F522E39" w14:textId="7D94F3F0" w:rsidR="00E35C91" w:rsidRPr="00E3226D" w:rsidRDefault="00E35C91" w:rsidP="00E35C91">
            <w:pPr>
              <w:spacing w:line="240" w:lineRule="exact"/>
              <w:ind w:left="210" w:hangingChars="100" w:hanging="210"/>
              <w:jc w:val="left"/>
              <w:rPr>
                <w:rFonts w:ascii="ＭＳ 明朝" w:hAnsi="ＭＳ 明朝"/>
                <w:szCs w:val="21"/>
              </w:rPr>
            </w:pPr>
          </w:p>
          <w:p w14:paraId="565F370C" w14:textId="1DCFA0C0" w:rsidR="006B58DD" w:rsidRPr="00E3226D" w:rsidRDefault="006B58DD" w:rsidP="00E35C91">
            <w:pPr>
              <w:spacing w:line="240" w:lineRule="exact"/>
              <w:ind w:left="210" w:hangingChars="100" w:hanging="210"/>
              <w:jc w:val="left"/>
              <w:rPr>
                <w:rFonts w:ascii="ＭＳ 明朝" w:hAnsi="ＭＳ 明朝"/>
                <w:szCs w:val="21"/>
              </w:rPr>
            </w:pPr>
          </w:p>
          <w:p w14:paraId="4156B3FA" w14:textId="36434993" w:rsidR="006B58DD" w:rsidRPr="00E3226D" w:rsidRDefault="006B58DD" w:rsidP="00E35C91">
            <w:pPr>
              <w:spacing w:line="240" w:lineRule="exact"/>
              <w:ind w:left="210" w:hangingChars="100" w:hanging="210"/>
              <w:jc w:val="left"/>
              <w:rPr>
                <w:rFonts w:ascii="ＭＳ 明朝" w:hAnsi="ＭＳ 明朝"/>
                <w:szCs w:val="21"/>
              </w:rPr>
            </w:pPr>
          </w:p>
          <w:p w14:paraId="4E6A5861" w14:textId="60CD621E" w:rsidR="006B58DD" w:rsidRPr="00E3226D" w:rsidRDefault="006B58DD" w:rsidP="00E35C91">
            <w:pPr>
              <w:spacing w:line="240" w:lineRule="exact"/>
              <w:ind w:left="210" w:hangingChars="100" w:hanging="210"/>
              <w:jc w:val="left"/>
              <w:rPr>
                <w:rFonts w:ascii="ＭＳ 明朝" w:hAnsi="ＭＳ 明朝"/>
                <w:szCs w:val="21"/>
              </w:rPr>
            </w:pPr>
          </w:p>
          <w:p w14:paraId="423A13C8" w14:textId="4915B54D" w:rsidR="006B58DD" w:rsidRPr="00E3226D" w:rsidRDefault="006B58DD" w:rsidP="00E35C91">
            <w:pPr>
              <w:spacing w:line="240" w:lineRule="exact"/>
              <w:ind w:left="210" w:hangingChars="100" w:hanging="210"/>
              <w:jc w:val="left"/>
              <w:rPr>
                <w:rFonts w:ascii="ＭＳ 明朝" w:hAnsi="ＭＳ 明朝"/>
                <w:szCs w:val="21"/>
              </w:rPr>
            </w:pPr>
          </w:p>
          <w:p w14:paraId="60D9160D" w14:textId="032FCAB7" w:rsidR="006B58DD" w:rsidRPr="00E3226D" w:rsidRDefault="006B58DD" w:rsidP="00E35C91">
            <w:pPr>
              <w:spacing w:line="240" w:lineRule="exact"/>
              <w:ind w:left="210" w:hangingChars="100" w:hanging="210"/>
              <w:jc w:val="left"/>
              <w:rPr>
                <w:rFonts w:ascii="ＭＳ 明朝" w:hAnsi="ＭＳ 明朝"/>
                <w:szCs w:val="21"/>
              </w:rPr>
            </w:pPr>
          </w:p>
          <w:p w14:paraId="5B8087B9" w14:textId="6CE3BBB8" w:rsidR="006B58DD" w:rsidRPr="00E3226D" w:rsidRDefault="006B58DD" w:rsidP="00E35C91">
            <w:pPr>
              <w:spacing w:line="240" w:lineRule="exact"/>
              <w:ind w:left="210" w:hangingChars="100" w:hanging="210"/>
              <w:jc w:val="left"/>
              <w:rPr>
                <w:rFonts w:ascii="ＭＳ 明朝" w:hAnsi="ＭＳ 明朝"/>
                <w:szCs w:val="21"/>
              </w:rPr>
            </w:pPr>
          </w:p>
          <w:p w14:paraId="77A567D1" w14:textId="1F8CC55F" w:rsidR="006B58DD" w:rsidRPr="00E3226D" w:rsidRDefault="006B58DD" w:rsidP="00E35C91">
            <w:pPr>
              <w:spacing w:line="240" w:lineRule="exact"/>
              <w:ind w:left="210" w:hangingChars="100" w:hanging="210"/>
              <w:jc w:val="left"/>
              <w:rPr>
                <w:rFonts w:ascii="ＭＳ 明朝" w:hAnsi="ＭＳ 明朝"/>
                <w:szCs w:val="21"/>
              </w:rPr>
            </w:pPr>
          </w:p>
          <w:p w14:paraId="767C9E82" w14:textId="25D9C8A1" w:rsidR="006B58DD" w:rsidRPr="00E3226D" w:rsidRDefault="006B58DD" w:rsidP="00E35C91">
            <w:pPr>
              <w:spacing w:line="240" w:lineRule="exact"/>
              <w:ind w:left="210" w:hangingChars="100" w:hanging="210"/>
              <w:jc w:val="left"/>
              <w:rPr>
                <w:rFonts w:ascii="ＭＳ 明朝" w:hAnsi="ＭＳ 明朝"/>
                <w:szCs w:val="21"/>
              </w:rPr>
            </w:pPr>
          </w:p>
          <w:p w14:paraId="2EF29571" w14:textId="77777777" w:rsidR="006B58DD" w:rsidRPr="00E3226D" w:rsidRDefault="006B58DD" w:rsidP="00E35C91">
            <w:pPr>
              <w:spacing w:line="240" w:lineRule="exact"/>
              <w:ind w:left="210" w:hangingChars="100" w:hanging="210"/>
              <w:jc w:val="left"/>
              <w:rPr>
                <w:rFonts w:ascii="ＭＳ 明朝" w:hAnsi="ＭＳ 明朝"/>
                <w:szCs w:val="21"/>
              </w:rPr>
            </w:pPr>
          </w:p>
          <w:p w14:paraId="473A44C3" w14:textId="2CA45E4E" w:rsidR="00030DA8" w:rsidRPr="00E3226D" w:rsidRDefault="00030DA8"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２</w:t>
            </w:r>
            <w:r w:rsidRPr="00E3226D">
              <w:rPr>
                <w:rFonts w:ascii="ＭＳ 明朝" w:hAnsi="ＭＳ 明朝" w:hint="eastAsia"/>
                <w:szCs w:val="21"/>
              </w:rPr>
              <w:t>）生徒の規範意識や自律心を育成する。</w:t>
            </w:r>
          </w:p>
          <w:p w14:paraId="216CC88E" w14:textId="77777777" w:rsidR="00030DA8" w:rsidRPr="00E3226D" w:rsidRDefault="00030DA8" w:rsidP="00E35C91">
            <w:pPr>
              <w:spacing w:line="240" w:lineRule="exact"/>
              <w:ind w:left="210" w:hangingChars="100" w:hanging="210"/>
              <w:jc w:val="left"/>
              <w:rPr>
                <w:rFonts w:ascii="ＭＳ 明朝" w:hAnsi="ＭＳ 明朝"/>
                <w:szCs w:val="21"/>
              </w:rPr>
            </w:pPr>
          </w:p>
          <w:p w14:paraId="6556AFA6" w14:textId="77777777" w:rsidR="00030DA8" w:rsidRPr="00E3226D" w:rsidRDefault="00030DA8" w:rsidP="00E35C91">
            <w:pPr>
              <w:spacing w:line="240" w:lineRule="exact"/>
              <w:ind w:left="210" w:hangingChars="100" w:hanging="210"/>
              <w:jc w:val="left"/>
              <w:rPr>
                <w:rFonts w:ascii="ＭＳ 明朝" w:hAnsi="ＭＳ 明朝"/>
                <w:szCs w:val="21"/>
              </w:rPr>
            </w:pPr>
          </w:p>
          <w:p w14:paraId="499D58C2" w14:textId="6529248B" w:rsidR="00030DA8" w:rsidRPr="00E3226D" w:rsidRDefault="00030DA8" w:rsidP="00E35C91">
            <w:pPr>
              <w:spacing w:line="240" w:lineRule="exact"/>
              <w:ind w:left="210" w:hangingChars="100" w:hanging="210"/>
              <w:jc w:val="left"/>
              <w:rPr>
                <w:rFonts w:ascii="ＭＳ 明朝" w:hAnsi="ＭＳ 明朝"/>
                <w:szCs w:val="21"/>
              </w:rPr>
            </w:pPr>
          </w:p>
          <w:p w14:paraId="766BC87A" w14:textId="1FF6E450" w:rsidR="003426A6" w:rsidRPr="00E3226D" w:rsidRDefault="003426A6" w:rsidP="00E35C91">
            <w:pPr>
              <w:spacing w:line="240" w:lineRule="exact"/>
              <w:ind w:left="210" w:hangingChars="100" w:hanging="210"/>
              <w:jc w:val="left"/>
              <w:rPr>
                <w:rFonts w:ascii="ＭＳ 明朝" w:hAnsi="ＭＳ 明朝"/>
                <w:szCs w:val="21"/>
              </w:rPr>
            </w:pPr>
          </w:p>
          <w:p w14:paraId="5DA18B6E" w14:textId="77777777" w:rsidR="003426A6" w:rsidRPr="00E3226D" w:rsidRDefault="003426A6" w:rsidP="00E35C91">
            <w:pPr>
              <w:spacing w:line="240" w:lineRule="exact"/>
              <w:ind w:left="210" w:hangingChars="100" w:hanging="210"/>
              <w:jc w:val="left"/>
              <w:rPr>
                <w:rFonts w:ascii="ＭＳ 明朝" w:hAnsi="ＭＳ 明朝"/>
                <w:szCs w:val="21"/>
              </w:rPr>
            </w:pPr>
          </w:p>
          <w:p w14:paraId="3462E212" w14:textId="77777777" w:rsidR="00030DA8" w:rsidRPr="00E3226D" w:rsidRDefault="00030DA8" w:rsidP="00E35C91">
            <w:pPr>
              <w:spacing w:line="240" w:lineRule="exact"/>
              <w:ind w:left="210" w:hangingChars="100" w:hanging="210"/>
              <w:jc w:val="left"/>
              <w:rPr>
                <w:rFonts w:ascii="ＭＳ 明朝" w:hAnsi="ＭＳ 明朝"/>
                <w:szCs w:val="21"/>
              </w:rPr>
            </w:pPr>
          </w:p>
          <w:p w14:paraId="50878CFA" w14:textId="77777777" w:rsidR="00030DA8" w:rsidRPr="00E3226D" w:rsidRDefault="00030DA8" w:rsidP="00E35C91">
            <w:pPr>
              <w:spacing w:line="240" w:lineRule="exact"/>
              <w:ind w:left="210" w:hangingChars="100" w:hanging="210"/>
              <w:jc w:val="left"/>
              <w:rPr>
                <w:rFonts w:ascii="ＭＳ 明朝" w:hAnsi="ＭＳ 明朝"/>
                <w:szCs w:val="21"/>
              </w:rPr>
            </w:pPr>
          </w:p>
          <w:p w14:paraId="7B3834C0" w14:textId="77777777" w:rsidR="00030DA8" w:rsidRPr="00E3226D" w:rsidRDefault="00030DA8" w:rsidP="00E35C91">
            <w:pPr>
              <w:spacing w:line="240" w:lineRule="exact"/>
              <w:ind w:left="210" w:hangingChars="100" w:hanging="210"/>
              <w:jc w:val="left"/>
              <w:rPr>
                <w:rFonts w:ascii="ＭＳ 明朝" w:hAnsi="ＭＳ 明朝"/>
                <w:szCs w:val="21"/>
              </w:rPr>
            </w:pPr>
          </w:p>
          <w:p w14:paraId="364C931A" w14:textId="4A0DF363" w:rsidR="00FE276D" w:rsidRPr="00E3226D" w:rsidRDefault="00FE276D" w:rsidP="00E35C91">
            <w:pPr>
              <w:spacing w:line="240" w:lineRule="exact"/>
              <w:ind w:left="210" w:hangingChars="100" w:hanging="210"/>
              <w:jc w:val="left"/>
              <w:rPr>
                <w:rFonts w:ascii="ＭＳ 明朝" w:hAnsi="ＭＳ 明朝"/>
                <w:szCs w:val="21"/>
              </w:rPr>
            </w:pPr>
          </w:p>
          <w:p w14:paraId="143EEA98" w14:textId="4CBA8396" w:rsidR="0046507C" w:rsidRPr="00E3226D" w:rsidRDefault="0046507C" w:rsidP="00E35C91">
            <w:pPr>
              <w:spacing w:line="240" w:lineRule="exact"/>
              <w:ind w:left="210" w:hangingChars="100" w:hanging="210"/>
              <w:jc w:val="left"/>
              <w:rPr>
                <w:rFonts w:ascii="ＭＳ 明朝" w:hAnsi="ＭＳ 明朝"/>
                <w:szCs w:val="21"/>
              </w:rPr>
            </w:pPr>
          </w:p>
          <w:p w14:paraId="2A56FE71" w14:textId="666BEC92" w:rsidR="0046507C" w:rsidRPr="00E3226D" w:rsidRDefault="0046507C" w:rsidP="00E35C91">
            <w:pPr>
              <w:spacing w:line="240" w:lineRule="exact"/>
              <w:ind w:left="210" w:hangingChars="100" w:hanging="210"/>
              <w:jc w:val="left"/>
              <w:rPr>
                <w:rFonts w:ascii="ＭＳ 明朝" w:hAnsi="ＭＳ 明朝"/>
                <w:szCs w:val="21"/>
              </w:rPr>
            </w:pPr>
          </w:p>
          <w:p w14:paraId="32B40EE8" w14:textId="2CB009D5" w:rsidR="00030DA8" w:rsidRPr="00E3226D" w:rsidRDefault="00030DA8" w:rsidP="00E35C91">
            <w:pPr>
              <w:spacing w:line="240" w:lineRule="exact"/>
              <w:ind w:left="210" w:hangingChars="100" w:hanging="210"/>
              <w:jc w:val="left"/>
              <w:rPr>
                <w:rFonts w:ascii="ＭＳ 明朝" w:hAnsi="ＭＳ 明朝"/>
                <w:szCs w:val="21"/>
              </w:rPr>
            </w:pPr>
          </w:p>
          <w:p w14:paraId="7875F6E2" w14:textId="123CED6D" w:rsidR="00E35C91" w:rsidRPr="00E3226D" w:rsidRDefault="00E35C91" w:rsidP="00E35C91">
            <w:pPr>
              <w:spacing w:line="240" w:lineRule="exact"/>
              <w:ind w:left="210" w:hangingChars="100" w:hanging="210"/>
              <w:jc w:val="left"/>
              <w:rPr>
                <w:rFonts w:ascii="ＭＳ 明朝" w:hAnsi="ＭＳ 明朝"/>
                <w:szCs w:val="21"/>
              </w:rPr>
            </w:pPr>
          </w:p>
          <w:p w14:paraId="466D29B7" w14:textId="64E63762" w:rsidR="00112174" w:rsidRPr="00E3226D" w:rsidRDefault="00112174" w:rsidP="00E35C91">
            <w:pPr>
              <w:spacing w:line="240" w:lineRule="exact"/>
              <w:ind w:left="210" w:hangingChars="100" w:hanging="210"/>
              <w:jc w:val="left"/>
              <w:rPr>
                <w:rFonts w:ascii="ＭＳ 明朝" w:hAnsi="ＭＳ 明朝"/>
                <w:szCs w:val="21"/>
              </w:rPr>
            </w:pPr>
          </w:p>
          <w:p w14:paraId="6EE785A3" w14:textId="29998493" w:rsidR="00112174" w:rsidRPr="00E3226D" w:rsidRDefault="00112174" w:rsidP="00E35C91">
            <w:pPr>
              <w:spacing w:line="240" w:lineRule="exact"/>
              <w:ind w:left="210" w:hangingChars="100" w:hanging="210"/>
              <w:jc w:val="left"/>
              <w:rPr>
                <w:rFonts w:ascii="ＭＳ 明朝" w:hAnsi="ＭＳ 明朝"/>
                <w:szCs w:val="21"/>
              </w:rPr>
            </w:pPr>
          </w:p>
          <w:p w14:paraId="017FB374" w14:textId="77777777" w:rsidR="006B58DD" w:rsidRPr="00E3226D" w:rsidRDefault="006B58DD" w:rsidP="00E35C91">
            <w:pPr>
              <w:spacing w:line="240" w:lineRule="exact"/>
              <w:ind w:left="210" w:hangingChars="100" w:hanging="210"/>
              <w:jc w:val="left"/>
              <w:rPr>
                <w:rFonts w:ascii="ＭＳ 明朝" w:hAnsi="ＭＳ 明朝"/>
                <w:szCs w:val="21"/>
              </w:rPr>
            </w:pPr>
          </w:p>
          <w:p w14:paraId="401894FF" w14:textId="77777777" w:rsidR="00112174" w:rsidRPr="00E3226D" w:rsidRDefault="00112174" w:rsidP="00E35C91">
            <w:pPr>
              <w:spacing w:line="240" w:lineRule="exact"/>
              <w:ind w:left="210" w:hangingChars="100" w:hanging="210"/>
              <w:jc w:val="left"/>
              <w:rPr>
                <w:rFonts w:ascii="ＭＳ 明朝" w:hAnsi="ＭＳ 明朝"/>
                <w:szCs w:val="21"/>
              </w:rPr>
            </w:pPr>
          </w:p>
          <w:p w14:paraId="40ACB88B" w14:textId="7114EEC9" w:rsidR="00030DA8" w:rsidRPr="00E3226D" w:rsidRDefault="00030DA8"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３</w:t>
            </w:r>
            <w:r w:rsidRPr="00E3226D">
              <w:rPr>
                <w:rFonts w:ascii="ＭＳ 明朝" w:hAnsi="ＭＳ 明朝" w:hint="eastAsia"/>
                <w:szCs w:val="21"/>
              </w:rPr>
              <w:t>）他人を思いやる豊かな心や人権尊重の精神を育成する。</w:t>
            </w:r>
          </w:p>
          <w:p w14:paraId="3D30734E" w14:textId="77777777" w:rsidR="00030DA8" w:rsidRPr="00E3226D" w:rsidRDefault="00030DA8" w:rsidP="00E35C91">
            <w:pPr>
              <w:spacing w:line="240" w:lineRule="exact"/>
              <w:ind w:left="210" w:hangingChars="100" w:hanging="210"/>
              <w:jc w:val="left"/>
              <w:rPr>
                <w:rFonts w:ascii="ＭＳ 明朝" w:hAnsi="ＭＳ 明朝"/>
                <w:szCs w:val="21"/>
              </w:rPr>
            </w:pPr>
          </w:p>
          <w:p w14:paraId="06C443C4" w14:textId="37A16269" w:rsidR="00030DA8" w:rsidRPr="00E3226D" w:rsidRDefault="00030DA8" w:rsidP="00E35C91">
            <w:pPr>
              <w:spacing w:line="240" w:lineRule="exact"/>
              <w:ind w:left="210" w:hangingChars="100" w:hanging="210"/>
              <w:jc w:val="left"/>
              <w:rPr>
                <w:rFonts w:ascii="ＭＳ 明朝" w:hAnsi="ＭＳ 明朝"/>
                <w:szCs w:val="21"/>
              </w:rPr>
            </w:pPr>
          </w:p>
          <w:p w14:paraId="45492844" w14:textId="77777777" w:rsidR="0046507C" w:rsidRPr="00E3226D" w:rsidRDefault="0046507C" w:rsidP="00E35C91">
            <w:pPr>
              <w:spacing w:line="240" w:lineRule="exact"/>
              <w:ind w:left="210" w:hangingChars="100" w:hanging="210"/>
              <w:jc w:val="left"/>
              <w:rPr>
                <w:rFonts w:ascii="ＭＳ 明朝" w:hAnsi="ＭＳ 明朝"/>
                <w:szCs w:val="21"/>
              </w:rPr>
            </w:pPr>
          </w:p>
          <w:p w14:paraId="3268742C" w14:textId="1B141786" w:rsidR="00030DA8" w:rsidRPr="00E3226D" w:rsidRDefault="00030DA8" w:rsidP="00E35C91">
            <w:pPr>
              <w:spacing w:line="240" w:lineRule="exact"/>
              <w:jc w:val="left"/>
              <w:rPr>
                <w:rFonts w:ascii="ＭＳ 明朝" w:hAnsi="ＭＳ 明朝"/>
                <w:szCs w:val="21"/>
              </w:rPr>
            </w:pPr>
          </w:p>
          <w:p w14:paraId="6CD733DD" w14:textId="77777777" w:rsidR="006B58DD" w:rsidRPr="00E3226D" w:rsidRDefault="006B58DD" w:rsidP="00E35C91">
            <w:pPr>
              <w:spacing w:line="240" w:lineRule="exact"/>
              <w:jc w:val="left"/>
              <w:rPr>
                <w:rFonts w:ascii="ＭＳ 明朝" w:hAnsi="ＭＳ 明朝"/>
                <w:szCs w:val="21"/>
              </w:rPr>
            </w:pPr>
          </w:p>
          <w:p w14:paraId="6C3D77C6" w14:textId="0C92BD6B" w:rsidR="00030DA8" w:rsidRPr="00E3226D" w:rsidRDefault="00030DA8"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４</w:t>
            </w:r>
            <w:r w:rsidRPr="00E3226D">
              <w:rPr>
                <w:rFonts w:ascii="ＭＳ 明朝" w:hAnsi="ＭＳ 明朝" w:hint="eastAsia"/>
                <w:szCs w:val="21"/>
              </w:rPr>
              <w:t>）生徒の自尊感情や自立心を育成する。</w:t>
            </w:r>
          </w:p>
          <w:p w14:paraId="0D28E530" w14:textId="77777777" w:rsidR="00030DA8" w:rsidRPr="00E3226D" w:rsidRDefault="00030DA8" w:rsidP="00E35C91">
            <w:pPr>
              <w:spacing w:line="240" w:lineRule="exact"/>
              <w:ind w:left="210" w:hangingChars="100" w:hanging="210"/>
              <w:jc w:val="left"/>
              <w:rPr>
                <w:rFonts w:ascii="ＭＳ 明朝" w:hAnsi="ＭＳ 明朝"/>
                <w:szCs w:val="21"/>
              </w:rPr>
            </w:pPr>
          </w:p>
          <w:p w14:paraId="74ED1875" w14:textId="77777777" w:rsidR="00030DA8" w:rsidRPr="00E3226D" w:rsidRDefault="00030DA8" w:rsidP="00E35C91">
            <w:pPr>
              <w:spacing w:line="240" w:lineRule="exact"/>
              <w:ind w:left="210" w:hangingChars="100" w:hanging="210"/>
              <w:jc w:val="left"/>
              <w:rPr>
                <w:rFonts w:ascii="ＭＳ 明朝" w:hAnsi="ＭＳ 明朝"/>
                <w:szCs w:val="21"/>
              </w:rPr>
            </w:pPr>
          </w:p>
          <w:p w14:paraId="46D03F48" w14:textId="77777777" w:rsidR="00030DA8" w:rsidRPr="00E3226D" w:rsidRDefault="00030DA8" w:rsidP="00E35C91">
            <w:pPr>
              <w:spacing w:line="240" w:lineRule="exact"/>
              <w:ind w:left="210" w:hangingChars="100" w:hanging="210"/>
              <w:jc w:val="left"/>
              <w:rPr>
                <w:rFonts w:ascii="ＭＳ 明朝" w:hAnsi="ＭＳ 明朝"/>
                <w:szCs w:val="21"/>
              </w:rPr>
            </w:pPr>
          </w:p>
          <w:p w14:paraId="781A4D7F" w14:textId="241BF56D" w:rsidR="003426A6" w:rsidRPr="00E3226D" w:rsidRDefault="003426A6" w:rsidP="00E35C91">
            <w:pPr>
              <w:spacing w:line="240" w:lineRule="exact"/>
              <w:ind w:left="210" w:hangingChars="100" w:hanging="210"/>
              <w:jc w:val="left"/>
              <w:rPr>
                <w:rFonts w:ascii="ＭＳ 明朝" w:hAnsi="ＭＳ 明朝"/>
                <w:szCs w:val="21"/>
              </w:rPr>
            </w:pPr>
          </w:p>
          <w:p w14:paraId="5FA32CD7" w14:textId="11FC1092" w:rsidR="003426A6" w:rsidRPr="00E3226D" w:rsidRDefault="003426A6" w:rsidP="00E35C91">
            <w:pPr>
              <w:spacing w:line="240" w:lineRule="exact"/>
              <w:ind w:left="210" w:hangingChars="100" w:hanging="210"/>
              <w:jc w:val="left"/>
              <w:rPr>
                <w:rFonts w:ascii="ＭＳ 明朝" w:hAnsi="ＭＳ 明朝"/>
                <w:szCs w:val="21"/>
              </w:rPr>
            </w:pPr>
          </w:p>
          <w:p w14:paraId="0E146A10" w14:textId="4035A40E" w:rsidR="003426A6" w:rsidRPr="00E3226D" w:rsidRDefault="003426A6" w:rsidP="00E35C91">
            <w:pPr>
              <w:spacing w:line="240" w:lineRule="exact"/>
              <w:ind w:left="210" w:hangingChars="100" w:hanging="210"/>
              <w:jc w:val="left"/>
              <w:rPr>
                <w:rFonts w:ascii="ＭＳ 明朝" w:hAnsi="ＭＳ 明朝"/>
                <w:szCs w:val="21"/>
              </w:rPr>
            </w:pPr>
          </w:p>
          <w:p w14:paraId="64E3886C" w14:textId="65F58025" w:rsidR="003426A6" w:rsidRPr="00E3226D" w:rsidRDefault="003426A6" w:rsidP="00E35C91">
            <w:pPr>
              <w:spacing w:line="240" w:lineRule="exact"/>
              <w:ind w:left="210" w:hangingChars="100" w:hanging="210"/>
              <w:jc w:val="left"/>
              <w:rPr>
                <w:rFonts w:ascii="ＭＳ 明朝" w:hAnsi="ＭＳ 明朝"/>
                <w:szCs w:val="21"/>
              </w:rPr>
            </w:pPr>
          </w:p>
          <w:p w14:paraId="1641E7FB" w14:textId="796D482B" w:rsidR="00E35C91" w:rsidRPr="00E3226D" w:rsidRDefault="00E35C91" w:rsidP="00E35C91">
            <w:pPr>
              <w:spacing w:line="240" w:lineRule="exact"/>
              <w:ind w:left="210" w:hangingChars="100" w:hanging="210"/>
              <w:jc w:val="left"/>
              <w:rPr>
                <w:rFonts w:ascii="ＭＳ 明朝" w:hAnsi="ＭＳ 明朝"/>
                <w:szCs w:val="21"/>
              </w:rPr>
            </w:pPr>
          </w:p>
          <w:p w14:paraId="70769E77" w14:textId="79228B44" w:rsidR="00E35C91" w:rsidRPr="00E3226D" w:rsidRDefault="00E35C91" w:rsidP="00E35C91">
            <w:pPr>
              <w:spacing w:line="240" w:lineRule="exact"/>
              <w:ind w:left="210" w:hangingChars="100" w:hanging="210"/>
              <w:jc w:val="left"/>
              <w:rPr>
                <w:rFonts w:ascii="ＭＳ 明朝" w:hAnsi="ＭＳ 明朝"/>
                <w:szCs w:val="21"/>
              </w:rPr>
            </w:pPr>
          </w:p>
          <w:p w14:paraId="3D45B0BB" w14:textId="2DC621E7" w:rsidR="006B58DD" w:rsidRPr="00E3226D" w:rsidRDefault="006B58DD" w:rsidP="00E35C91">
            <w:pPr>
              <w:spacing w:line="240" w:lineRule="exact"/>
              <w:ind w:left="210" w:hangingChars="100" w:hanging="210"/>
              <w:jc w:val="left"/>
              <w:rPr>
                <w:rFonts w:ascii="ＭＳ 明朝" w:hAnsi="ＭＳ 明朝"/>
                <w:szCs w:val="21"/>
              </w:rPr>
            </w:pPr>
          </w:p>
          <w:p w14:paraId="250F5EF4" w14:textId="77777777" w:rsidR="006B58DD" w:rsidRPr="00E3226D" w:rsidRDefault="006B58DD" w:rsidP="00E35C91">
            <w:pPr>
              <w:spacing w:line="240" w:lineRule="exact"/>
              <w:ind w:left="210" w:hangingChars="100" w:hanging="210"/>
              <w:jc w:val="left"/>
              <w:rPr>
                <w:rFonts w:ascii="ＭＳ 明朝" w:hAnsi="ＭＳ 明朝"/>
                <w:szCs w:val="21"/>
              </w:rPr>
            </w:pPr>
          </w:p>
          <w:p w14:paraId="2591F975" w14:textId="77777777" w:rsidR="002E7B3B" w:rsidRPr="00E3226D" w:rsidRDefault="002E7B3B" w:rsidP="00E35C91">
            <w:pPr>
              <w:spacing w:line="240" w:lineRule="exact"/>
              <w:ind w:left="210" w:hangingChars="100" w:hanging="210"/>
              <w:jc w:val="left"/>
              <w:rPr>
                <w:rFonts w:ascii="ＭＳ 明朝" w:hAnsi="ＭＳ 明朝"/>
                <w:szCs w:val="21"/>
              </w:rPr>
            </w:pPr>
          </w:p>
          <w:p w14:paraId="6C1BD159" w14:textId="33A7774D" w:rsidR="00030DA8" w:rsidRPr="00E3226D" w:rsidRDefault="00030DA8"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５</w:t>
            </w:r>
            <w:r w:rsidRPr="00E3226D">
              <w:rPr>
                <w:rFonts w:ascii="ＭＳ 明朝" w:hAnsi="ＭＳ 明朝" w:hint="eastAsia"/>
                <w:szCs w:val="21"/>
              </w:rPr>
              <w:t>）校内防災体制の整備充実と、卒業後を見越した生徒の健康増進を図る取り組みを進める。</w:t>
            </w:r>
          </w:p>
        </w:tc>
        <w:tc>
          <w:tcPr>
            <w:tcW w:w="3898" w:type="dxa"/>
            <w:tcBorders>
              <w:right w:val="dashed" w:sz="4" w:space="0" w:color="auto"/>
            </w:tcBorders>
            <w:shd w:val="clear" w:color="auto" w:fill="auto"/>
            <w:tcMar>
              <w:top w:w="85" w:type="dxa"/>
              <w:left w:w="85" w:type="dxa"/>
              <w:bottom w:w="85" w:type="dxa"/>
              <w:right w:w="85" w:type="dxa"/>
            </w:tcMar>
          </w:tcPr>
          <w:p w14:paraId="023B26FE" w14:textId="2EEAF98C"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lastRenderedPageBreak/>
              <w:t>（</w:t>
            </w:r>
            <w:r w:rsidR="00B95673" w:rsidRPr="00E3226D">
              <w:rPr>
                <w:rFonts w:ascii="ＭＳ 明朝" w:hAnsi="ＭＳ 明朝" w:hint="eastAsia"/>
                <w:szCs w:val="21"/>
              </w:rPr>
              <w:t>１</w:t>
            </w:r>
            <w:r w:rsidRPr="00E3226D">
              <w:rPr>
                <w:rFonts w:ascii="ＭＳ 明朝" w:hAnsi="ＭＳ 明朝" w:hint="eastAsia"/>
                <w:szCs w:val="21"/>
              </w:rPr>
              <w:t>）</w:t>
            </w:r>
            <w:r w:rsidR="00B95673" w:rsidRPr="00E3226D">
              <w:rPr>
                <w:rFonts w:ascii="ＭＳ 明朝" w:hAnsi="ＭＳ 明朝"/>
                <w:szCs w:val="21"/>
              </w:rPr>
              <w:t>SC</w:t>
            </w:r>
            <w:r w:rsidR="00E0568E" w:rsidRPr="00E3226D">
              <w:rPr>
                <w:rFonts w:ascii="ＭＳ 明朝" w:hAnsi="ＭＳ 明朝" w:hint="eastAsia"/>
                <w:szCs w:val="21"/>
              </w:rPr>
              <w:t>・</w:t>
            </w:r>
            <w:r w:rsidR="00B95673" w:rsidRPr="00E3226D">
              <w:rPr>
                <w:rFonts w:ascii="ＭＳ 明朝" w:hAnsi="ＭＳ 明朝"/>
                <w:szCs w:val="21"/>
              </w:rPr>
              <w:t>SSW</w:t>
            </w:r>
            <w:r w:rsidR="00E0568E" w:rsidRPr="00E3226D">
              <w:rPr>
                <w:rFonts w:ascii="ＭＳ 明朝" w:hAnsi="ＭＳ 明朝" w:hint="eastAsia"/>
                <w:szCs w:val="21"/>
              </w:rPr>
              <w:t>・</w:t>
            </w:r>
            <w:r w:rsidR="00B95673" w:rsidRPr="00E3226D">
              <w:rPr>
                <w:rFonts w:ascii="ＭＳ 明朝" w:hAnsi="ＭＳ 明朝"/>
                <w:szCs w:val="21"/>
              </w:rPr>
              <w:t>CC</w:t>
            </w:r>
            <w:r w:rsidR="00C923B5" w:rsidRPr="00E3226D">
              <w:rPr>
                <w:rFonts w:ascii="ＭＳ 明朝" w:hAnsi="ＭＳ 明朝" w:hint="eastAsia"/>
                <w:szCs w:val="21"/>
              </w:rPr>
              <w:t>・</w:t>
            </w:r>
            <w:r w:rsidR="00E0568E" w:rsidRPr="00E3226D">
              <w:rPr>
                <w:rFonts w:ascii="ＭＳ 明朝" w:hAnsi="ＭＳ 明朝" w:hint="eastAsia"/>
                <w:szCs w:val="21"/>
              </w:rPr>
              <w:t>居場所スタッフ等外部人材を積極的に活用し、連携しながら生徒の自己実現を支援する。</w:t>
            </w:r>
          </w:p>
          <w:p w14:paraId="325381DE" w14:textId="77777777" w:rsidR="00FE276D"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ア・</w:t>
            </w:r>
            <w:r w:rsidR="00FE276D" w:rsidRPr="00E3226D">
              <w:rPr>
                <w:rFonts w:ascii="ＭＳ 明朝" w:hAnsi="ＭＳ 明朝" w:hint="eastAsia"/>
                <w:szCs w:val="21"/>
              </w:rPr>
              <w:t>通級指導体制の整備し、本校生徒の現状に合った支援を行う。</w:t>
            </w:r>
          </w:p>
          <w:p w14:paraId="260EC18C" w14:textId="77777777" w:rsidR="00E35C91" w:rsidRPr="00E3226D" w:rsidRDefault="00E35C91" w:rsidP="00E35C91">
            <w:pPr>
              <w:spacing w:line="240" w:lineRule="exact"/>
              <w:ind w:left="420" w:hangingChars="200" w:hanging="420"/>
              <w:jc w:val="left"/>
              <w:rPr>
                <w:rFonts w:ascii="ＭＳ 明朝" w:hAnsi="ＭＳ 明朝"/>
                <w:szCs w:val="21"/>
              </w:rPr>
            </w:pPr>
          </w:p>
          <w:p w14:paraId="3C956465" w14:textId="44E1BEAC" w:rsidR="00E35C91" w:rsidRPr="00E3226D" w:rsidRDefault="00E35C91" w:rsidP="00E35C91">
            <w:pPr>
              <w:spacing w:line="240" w:lineRule="exact"/>
              <w:ind w:left="420" w:hangingChars="200" w:hanging="420"/>
              <w:jc w:val="left"/>
              <w:rPr>
                <w:rFonts w:ascii="ＭＳ 明朝" w:hAnsi="ＭＳ 明朝"/>
                <w:szCs w:val="21"/>
              </w:rPr>
            </w:pPr>
          </w:p>
          <w:p w14:paraId="235CB430" w14:textId="367957E6" w:rsidR="006B58DD" w:rsidRPr="00E3226D" w:rsidRDefault="006B58DD" w:rsidP="00E35C91">
            <w:pPr>
              <w:spacing w:line="240" w:lineRule="exact"/>
              <w:ind w:left="420" w:hangingChars="200" w:hanging="420"/>
              <w:jc w:val="left"/>
              <w:rPr>
                <w:rFonts w:ascii="ＭＳ 明朝" w:hAnsi="ＭＳ 明朝"/>
                <w:szCs w:val="21"/>
              </w:rPr>
            </w:pPr>
          </w:p>
          <w:p w14:paraId="682DF0D0" w14:textId="457C48BC" w:rsidR="006B58DD" w:rsidRPr="00E3226D" w:rsidRDefault="006B58DD" w:rsidP="00E35C91">
            <w:pPr>
              <w:spacing w:line="240" w:lineRule="exact"/>
              <w:ind w:left="420" w:hangingChars="200" w:hanging="420"/>
              <w:jc w:val="left"/>
              <w:rPr>
                <w:rFonts w:ascii="ＭＳ 明朝" w:hAnsi="ＭＳ 明朝"/>
                <w:szCs w:val="21"/>
              </w:rPr>
            </w:pPr>
          </w:p>
          <w:p w14:paraId="4BFF20B9" w14:textId="15973D8A" w:rsidR="006B58DD" w:rsidRPr="00E3226D" w:rsidRDefault="006B58DD" w:rsidP="00E35C91">
            <w:pPr>
              <w:spacing w:line="240" w:lineRule="exact"/>
              <w:ind w:left="420" w:hangingChars="200" w:hanging="420"/>
              <w:jc w:val="left"/>
              <w:rPr>
                <w:rFonts w:ascii="ＭＳ 明朝" w:hAnsi="ＭＳ 明朝"/>
                <w:szCs w:val="21"/>
              </w:rPr>
            </w:pPr>
          </w:p>
          <w:p w14:paraId="662092EC" w14:textId="0AB165FE" w:rsidR="006B58DD" w:rsidRPr="00E3226D" w:rsidRDefault="006B58DD" w:rsidP="00E35C91">
            <w:pPr>
              <w:spacing w:line="240" w:lineRule="exact"/>
              <w:ind w:left="420" w:hangingChars="200" w:hanging="420"/>
              <w:jc w:val="left"/>
              <w:rPr>
                <w:rFonts w:ascii="ＭＳ 明朝" w:hAnsi="ＭＳ 明朝"/>
                <w:szCs w:val="21"/>
              </w:rPr>
            </w:pPr>
          </w:p>
          <w:p w14:paraId="52A27739" w14:textId="3DC49728" w:rsidR="006B58DD" w:rsidRPr="00E3226D" w:rsidRDefault="006B58DD" w:rsidP="00E35C91">
            <w:pPr>
              <w:spacing w:line="240" w:lineRule="exact"/>
              <w:ind w:left="420" w:hangingChars="200" w:hanging="420"/>
              <w:jc w:val="left"/>
              <w:rPr>
                <w:rFonts w:ascii="ＭＳ 明朝" w:hAnsi="ＭＳ 明朝"/>
                <w:szCs w:val="21"/>
              </w:rPr>
            </w:pPr>
          </w:p>
          <w:p w14:paraId="39E79E04" w14:textId="05A5DA0C" w:rsidR="006B58DD" w:rsidRPr="00E3226D" w:rsidRDefault="006B58DD" w:rsidP="00E35C91">
            <w:pPr>
              <w:spacing w:line="240" w:lineRule="exact"/>
              <w:ind w:left="420" w:hangingChars="200" w:hanging="420"/>
              <w:jc w:val="left"/>
              <w:rPr>
                <w:rFonts w:ascii="ＭＳ 明朝" w:hAnsi="ＭＳ 明朝"/>
                <w:szCs w:val="21"/>
              </w:rPr>
            </w:pPr>
          </w:p>
          <w:p w14:paraId="46AAA2A0" w14:textId="1B2DAAAB" w:rsidR="006B58DD" w:rsidRPr="00E3226D" w:rsidRDefault="006B58DD" w:rsidP="00E35C91">
            <w:pPr>
              <w:spacing w:line="240" w:lineRule="exact"/>
              <w:ind w:left="420" w:hangingChars="200" w:hanging="420"/>
              <w:jc w:val="left"/>
              <w:rPr>
                <w:rFonts w:ascii="ＭＳ 明朝" w:hAnsi="ＭＳ 明朝"/>
                <w:szCs w:val="21"/>
              </w:rPr>
            </w:pPr>
          </w:p>
          <w:p w14:paraId="41F93418" w14:textId="10504B9F" w:rsidR="006B58DD" w:rsidRPr="00E3226D" w:rsidRDefault="006B58DD" w:rsidP="00E35C91">
            <w:pPr>
              <w:spacing w:line="240" w:lineRule="exact"/>
              <w:ind w:left="420" w:hangingChars="200" w:hanging="420"/>
              <w:jc w:val="left"/>
              <w:rPr>
                <w:rFonts w:ascii="ＭＳ 明朝" w:hAnsi="ＭＳ 明朝"/>
                <w:szCs w:val="21"/>
              </w:rPr>
            </w:pPr>
          </w:p>
          <w:p w14:paraId="7371D080" w14:textId="77777777" w:rsidR="006B58DD" w:rsidRPr="00E3226D" w:rsidRDefault="006B58DD" w:rsidP="00E35C91">
            <w:pPr>
              <w:spacing w:line="240" w:lineRule="exact"/>
              <w:ind w:left="420" w:hangingChars="200" w:hanging="420"/>
              <w:jc w:val="left"/>
              <w:rPr>
                <w:rFonts w:ascii="ＭＳ 明朝" w:hAnsi="ＭＳ 明朝"/>
                <w:szCs w:val="21"/>
              </w:rPr>
            </w:pPr>
          </w:p>
          <w:p w14:paraId="48A9DFD7" w14:textId="1F23D454"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イ・本校生徒の家庭環境、発達特性等の理解を深めるための教職員研修を実施する。</w:t>
            </w:r>
          </w:p>
          <w:p w14:paraId="43D3F09C" w14:textId="77777777" w:rsidR="00E35C91" w:rsidRPr="00E3226D" w:rsidRDefault="00E35C91" w:rsidP="00E35C91">
            <w:pPr>
              <w:spacing w:line="240" w:lineRule="exact"/>
              <w:ind w:left="420" w:hangingChars="200" w:hanging="420"/>
              <w:jc w:val="left"/>
              <w:rPr>
                <w:rFonts w:ascii="ＭＳ 明朝" w:hAnsi="ＭＳ 明朝"/>
                <w:szCs w:val="21"/>
              </w:rPr>
            </w:pPr>
          </w:p>
          <w:p w14:paraId="052D21AA" w14:textId="1205FCF4"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２</w:t>
            </w:r>
            <w:r w:rsidRPr="00E3226D">
              <w:rPr>
                <w:rFonts w:ascii="ＭＳ 明朝" w:hAnsi="ＭＳ 明朝" w:hint="eastAsia"/>
                <w:szCs w:val="21"/>
              </w:rPr>
              <w:t>）</w:t>
            </w:r>
          </w:p>
          <w:p w14:paraId="2F712EA8" w14:textId="77777777" w:rsidR="00030DA8" w:rsidRPr="00E3226D" w:rsidRDefault="00030DA8" w:rsidP="00E35C91">
            <w:pPr>
              <w:spacing w:line="240" w:lineRule="exact"/>
              <w:ind w:left="315" w:hangingChars="150" w:hanging="315"/>
              <w:jc w:val="left"/>
              <w:rPr>
                <w:rFonts w:ascii="ＭＳ 明朝" w:hAnsi="ＭＳ 明朝"/>
                <w:szCs w:val="21"/>
              </w:rPr>
            </w:pPr>
            <w:r w:rsidRPr="00E3226D">
              <w:rPr>
                <w:rFonts w:ascii="ＭＳ 明朝" w:hAnsi="ＭＳ 明朝" w:hint="eastAsia"/>
                <w:szCs w:val="21"/>
              </w:rPr>
              <w:t>ア・生徒へ注意喚起するとともに学校近隣特に校門前の交通指導を行う。教員による校外巡回、交通安全指導、校門立番等を実施する。</w:t>
            </w:r>
          </w:p>
          <w:p w14:paraId="6F6C50C0" w14:textId="77777777" w:rsidR="006B58DD" w:rsidRPr="00E3226D" w:rsidRDefault="006B58DD" w:rsidP="00E35C91">
            <w:pPr>
              <w:spacing w:line="240" w:lineRule="exact"/>
              <w:ind w:left="275" w:hangingChars="131" w:hanging="275"/>
              <w:jc w:val="left"/>
              <w:rPr>
                <w:rFonts w:ascii="ＭＳ 明朝" w:hAnsi="ＭＳ 明朝"/>
                <w:szCs w:val="21"/>
              </w:rPr>
            </w:pPr>
          </w:p>
          <w:p w14:paraId="2417A9D7" w14:textId="06867612" w:rsidR="00030DA8" w:rsidRPr="00E3226D" w:rsidRDefault="00030DA8" w:rsidP="00E35C91">
            <w:pPr>
              <w:spacing w:line="240" w:lineRule="exact"/>
              <w:ind w:left="275" w:hangingChars="131" w:hanging="275"/>
              <w:jc w:val="left"/>
              <w:rPr>
                <w:rFonts w:ascii="ＭＳ 明朝" w:hAnsi="ＭＳ 明朝"/>
                <w:szCs w:val="21"/>
              </w:rPr>
            </w:pPr>
            <w:r w:rsidRPr="00E3226D">
              <w:rPr>
                <w:rFonts w:ascii="ＭＳ 明朝" w:hAnsi="ＭＳ 明朝" w:hint="eastAsia"/>
                <w:szCs w:val="21"/>
              </w:rPr>
              <w:t>イ・</w:t>
            </w:r>
            <w:r w:rsidR="00F944D1" w:rsidRPr="00E3226D">
              <w:rPr>
                <w:rFonts w:ascii="ＭＳ 明朝" w:hAnsi="ＭＳ 明朝" w:hint="eastAsia"/>
                <w:szCs w:val="21"/>
              </w:rPr>
              <w:t>「朝から学校に行こう」と思える支援・仕掛けを取り入れた遅刻指導を実施する。</w:t>
            </w:r>
          </w:p>
          <w:p w14:paraId="3ADB6988" w14:textId="1FA1C3BF" w:rsidR="00030DA8" w:rsidRPr="00E3226D" w:rsidRDefault="007E4094" w:rsidP="00E35C91">
            <w:pPr>
              <w:spacing w:line="240" w:lineRule="exact"/>
              <w:ind w:leftChars="-68" w:left="277" w:hangingChars="200" w:hanging="420"/>
              <w:jc w:val="left"/>
              <w:rPr>
                <w:rFonts w:ascii="ＭＳ 明朝" w:hAnsi="ＭＳ 明朝"/>
                <w:szCs w:val="21"/>
              </w:rPr>
            </w:pPr>
            <w:r w:rsidRPr="00E3226D">
              <w:rPr>
                <w:rFonts w:ascii="ＭＳ 明朝" w:hAnsi="ＭＳ 明朝" w:hint="eastAsia"/>
                <w:szCs w:val="21"/>
              </w:rPr>
              <w:t xml:space="preserve">　</w:t>
            </w:r>
            <w:r w:rsidR="0046507C" w:rsidRPr="00E3226D">
              <w:rPr>
                <w:rFonts w:ascii="ＭＳ 明朝" w:hAnsi="ＭＳ 明朝" w:hint="eastAsia"/>
                <w:szCs w:val="21"/>
              </w:rPr>
              <w:t xml:space="preserve">　</w:t>
            </w:r>
            <w:r w:rsidRPr="00E3226D">
              <w:rPr>
                <w:rFonts w:ascii="ＭＳ 明朝" w:hAnsi="ＭＳ 明朝" w:hint="eastAsia"/>
                <w:szCs w:val="21"/>
              </w:rPr>
              <w:t>・</w:t>
            </w:r>
            <w:r w:rsidR="00F944D1" w:rsidRPr="00E3226D">
              <w:rPr>
                <w:rFonts w:ascii="ＭＳ 明朝" w:hAnsi="ＭＳ 明朝" w:hint="eastAsia"/>
                <w:szCs w:val="21"/>
              </w:rPr>
              <w:t>生徒への啓発活動を工夫し、服装・頭髪指導、挨拶運動等を効果的に実施する。</w:t>
            </w:r>
          </w:p>
          <w:p w14:paraId="1BDF322F" w14:textId="5C4E7C93" w:rsidR="0046507C" w:rsidRPr="00E3226D" w:rsidRDefault="0046507C" w:rsidP="00E35C91">
            <w:pPr>
              <w:spacing w:line="240" w:lineRule="exact"/>
              <w:ind w:leftChars="-68" w:left="277" w:hangingChars="200" w:hanging="420"/>
              <w:jc w:val="left"/>
              <w:rPr>
                <w:rFonts w:ascii="ＭＳ 明朝" w:hAnsi="ＭＳ 明朝"/>
                <w:szCs w:val="21"/>
              </w:rPr>
            </w:pPr>
            <w:r w:rsidRPr="00E3226D">
              <w:rPr>
                <w:rFonts w:ascii="ＭＳ 明朝" w:hAnsi="ＭＳ 明朝" w:hint="eastAsia"/>
                <w:szCs w:val="21"/>
              </w:rPr>
              <w:t xml:space="preserve">　　・カウンセリングマインドを持った生徒指導を行い、生徒に寄り添った指導を心掛ける。</w:t>
            </w:r>
          </w:p>
          <w:p w14:paraId="0E6C6ABD" w14:textId="76E3E496" w:rsidR="00030DA8" w:rsidRPr="00E3226D" w:rsidRDefault="00030DA8" w:rsidP="00E35C91">
            <w:pPr>
              <w:spacing w:line="240" w:lineRule="exact"/>
              <w:ind w:left="420" w:hangingChars="200" w:hanging="420"/>
              <w:jc w:val="left"/>
              <w:rPr>
                <w:rFonts w:ascii="ＭＳ 明朝" w:hAnsi="ＭＳ 明朝"/>
                <w:szCs w:val="21"/>
              </w:rPr>
            </w:pPr>
          </w:p>
          <w:p w14:paraId="1FC5464E" w14:textId="6E26E2E5" w:rsidR="00112174" w:rsidRPr="00E3226D" w:rsidRDefault="00112174" w:rsidP="00E35C91">
            <w:pPr>
              <w:spacing w:line="240" w:lineRule="exact"/>
              <w:ind w:left="420" w:hangingChars="200" w:hanging="420"/>
              <w:jc w:val="left"/>
              <w:rPr>
                <w:rFonts w:ascii="ＭＳ 明朝" w:hAnsi="ＭＳ 明朝"/>
                <w:szCs w:val="21"/>
              </w:rPr>
            </w:pPr>
          </w:p>
          <w:p w14:paraId="64DB4CBF" w14:textId="4C1C2868" w:rsidR="00112174" w:rsidRPr="00E3226D" w:rsidRDefault="00112174" w:rsidP="00E35C91">
            <w:pPr>
              <w:spacing w:line="240" w:lineRule="exact"/>
              <w:ind w:left="420" w:hangingChars="200" w:hanging="420"/>
              <w:jc w:val="left"/>
              <w:rPr>
                <w:rFonts w:ascii="ＭＳ 明朝" w:hAnsi="ＭＳ 明朝"/>
                <w:szCs w:val="21"/>
              </w:rPr>
            </w:pPr>
          </w:p>
          <w:p w14:paraId="6F4702A2" w14:textId="77777777" w:rsidR="00112174" w:rsidRPr="00E3226D" w:rsidRDefault="00112174" w:rsidP="00E35C91">
            <w:pPr>
              <w:spacing w:line="240" w:lineRule="exact"/>
              <w:ind w:left="420" w:hangingChars="200" w:hanging="420"/>
              <w:jc w:val="left"/>
              <w:rPr>
                <w:rFonts w:ascii="ＭＳ 明朝" w:hAnsi="ＭＳ 明朝"/>
                <w:szCs w:val="21"/>
              </w:rPr>
            </w:pPr>
          </w:p>
          <w:p w14:paraId="526FF8FE" w14:textId="77777777" w:rsidR="00E35C91" w:rsidRPr="00E3226D" w:rsidRDefault="00E35C91" w:rsidP="00E35C91">
            <w:pPr>
              <w:spacing w:line="240" w:lineRule="exact"/>
              <w:ind w:left="420" w:hangingChars="200" w:hanging="420"/>
              <w:jc w:val="left"/>
              <w:rPr>
                <w:rFonts w:ascii="ＭＳ 明朝" w:hAnsi="ＭＳ 明朝"/>
                <w:szCs w:val="21"/>
              </w:rPr>
            </w:pPr>
          </w:p>
          <w:p w14:paraId="047D8A09" w14:textId="21D63900"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３</w:t>
            </w:r>
            <w:r w:rsidRPr="00E3226D">
              <w:rPr>
                <w:rFonts w:ascii="ＭＳ 明朝" w:hAnsi="ＭＳ 明朝" w:hint="eastAsia"/>
                <w:szCs w:val="21"/>
              </w:rPr>
              <w:t>）</w:t>
            </w:r>
          </w:p>
          <w:p w14:paraId="5F25314B" w14:textId="77777777"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ア・コミュニケーション能力を高め、他者への理解を深めることにより、豊かな人権感覚を持った人材育成を図る学習を実施する。</w:t>
            </w:r>
          </w:p>
          <w:p w14:paraId="30E0E2AA" w14:textId="77777777" w:rsidR="00EE7C38" w:rsidRPr="00E3226D" w:rsidRDefault="00EE7C38" w:rsidP="00E35C91">
            <w:pPr>
              <w:spacing w:line="240" w:lineRule="exact"/>
              <w:ind w:left="420" w:hangingChars="200" w:hanging="420"/>
              <w:jc w:val="left"/>
              <w:rPr>
                <w:rFonts w:ascii="ＭＳ 明朝" w:hAnsi="ＭＳ 明朝"/>
                <w:szCs w:val="21"/>
              </w:rPr>
            </w:pPr>
          </w:p>
          <w:p w14:paraId="3E64541F" w14:textId="77777777"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イ・喫緊の人権課題に対応する教職員研修を実施。</w:t>
            </w:r>
          </w:p>
          <w:p w14:paraId="339B2929" w14:textId="77777777" w:rsidR="006B58DD" w:rsidRPr="00E3226D" w:rsidRDefault="006B58DD" w:rsidP="00E35C91">
            <w:pPr>
              <w:spacing w:line="240" w:lineRule="exact"/>
              <w:ind w:left="420" w:hangingChars="200" w:hanging="420"/>
              <w:jc w:val="left"/>
              <w:rPr>
                <w:rFonts w:ascii="ＭＳ 明朝" w:hAnsi="ＭＳ 明朝"/>
                <w:szCs w:val="21"/>
              </w:rPr>
            </w:pPr>
          </w:p>
          <w:p w14:paraId="443AEC2D" w14:textId="16ED95DE"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４</w:t>
            </w:r>
            <w:r w:rsidRPr="00E3226D">
              <w:rPr>
                <w:rFonts w:ascii="ＭＳ 明朝" w:hAnsi="ＭＳ 明朝" w:hint="eastAsia"/>
                <w:szCs w:val="21"/>
              </w:rPr>
              <w:t>）</w:t>
            </w:r>
          </w:p>
          <w:p w14:paraId="238362A6" w14:textId="05C5775E"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ア・</w:t>
            </w:r>
            <w:r w:rsidR="00B95673" w:rsidRPr="00E3226D">
              <w:rPr>
                <w:rFonts w:ascii="ＭＳ 明朝" w:hAnsi="ＭＳ 明朝"/>
                <w:szCs w:val="21"/>
              </w:rPr>
              <w:t>HR</w:t>
            </w:r>
            <w:r w:rsidRPr="00E3226D">
              <w:rPr>
                <w:rFonts w:ascii="ＭＳ 明朝" w:hAnsi="ＭＳ 明朝" w:hint="eastAsia"/>
                <w:szCs w:val="21"/>
              </w:rPr>
              <w:t>、生徒会、部活動、学校行事等で、生徒が主体的に参加・行動する取組みを進める。</w:t>
            </w:r>
          </w:p>
          <w:p w14:paraId="0381156A" w14:textId="1ABD0F07" w:rsidR="00E35C91" w:rsidRPr="00E3226D" w:rsidRDefault="00E35C91" w:rsidP="00E35C91">
            <w:pPr>
              <w:spacing w:line="240" w:lineRule="exact"/>
              <w:ind w:left="420" w:hangingChars="200" w:hanging="420"/>
              <w:jc w:val="left"/>
              <w:rPr>
                <w:rFonts w:ascii="ＭＳ 明朝" w:hAnsi="ＭＳ 明朝"/>
                <w:szCs w:val="21"/>
              </w:rPr>
            </w:pPr>
          </w:p>
          <w:p w14:paraId="61F647EC" w14:textId="77777777" w:rsidR="006B58DD" w:rsidRPr="00E3226D" w:rsidRDefault="006B58DD" w:rsidP="00E35C91">
            <w:pPr>
              <w:spacing w:line="240" w:lineRule="exact"/>
              <w:ind w:left="420" w:hangingChars="200" w:hanging="420"/>
              <w:jc w:val="left"/>
              <w:rPr>
                <w:rFonts w:ascii="ＭＳ 明朝" w:hAnsi="ＭＳ 明朝"/>
                <w:szCs w:val="21"/>
              </w:rPr>
            </w:pPr>
          </w:p>
          <w:p w14:paraId="026C4E27" w14:textId="77777777"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イ・総合的な探究（学習）の時間で行う「コミュニケーションワーク」に関する教員の理解を深め定着を図る。</w:t>
            </w:r>
          </w:p>
          <w:p w14:paraId="0FFEEB76" w14:textId="77777777" w:rsidR="00030DA8" w:rsidRPr="00E3226D" w:rsidRDefault="00030DA8" w:rsidP="00E35C91">
            <w:pPr>
              <w:spacing w:line="240" w:lineRule="exact"/>
              <w:ind w:left="420" w:hangingChars="200" w:hanging="420"/>
              <w:jc w:val="left"/>
              <w:rPr>
                <w:rFonts w:ascii="ＭＳ 明朝" w:hAnsi="ＭＳ 明朝"/>
                <w:szCs w:val="21"/>
              </w:rPr>
            </w:pPr>
          </w:p>
          <w:p w14:paraId="419BD7AD" w14:textId="77777777" w:rsidR="00030DA8" w:rsidRPr="00E3226D" w:rsidRDefault="00030DA8" w:rsidP="00E35C91">
            <w:pPr>
              <w:spacing w:line="240" w:lineRule="exact"/>
              <w:ind w:left="420" w:hangingChars="200" w:hanging="420"/>
              <w:jc w:val="left"/>
              <w:rPr>
                <w:rFonts w:ascii="ＭＳ 明朝" w:hAnsi="ＭＳ 明朝"/>
                <w:szCs w:val="21"/>
              </w:rPr>
            </w:pPr>
          </w:p>
          <w:p w14:paraId="12ADCF1C" w14:textId="11AA3D62" w:rsidR="00030DA8" w:rsidRPr="00E3226D" w:rsidRDefault="00030DA8" w:rsidP="00E35C91">
            <w:pPr>
              <w:spacing w:line="240" w:lineRule="exact"/>
              <w:ind w:left="420" w:hangingChars="200" w:hanging="420"/>
              <w:jc w:val="left"/>
              <w:rPr>
                <w:rFonts w:ascii="ＭＳ 明朝" w:hAnsi="ＭＳ 明朝"/>
                <w:szCs w:val="21"/>
              </w:rPr>
            </w:pPr>
          </w:p>
          <w:p w14:paraId="4B019FB5" w14:textId="6564BD7E" w:rsidR="00E35C91" w:rsidRPr="00E3226D" w:rsidRDefault="00E35C91" w:rsidP="00E35C91">
            <w:pPr>
              <w:spacing w:line="240" w:lineRule="exact"/>
              <w:ind w:left="420" w:hangingChars="200" w:hanging="420"/>
              <w:jc w:val="left"/>
              <w:rPr>
                <w:rFonts w:ascii="ＭＳ 明朝" w:hAnsi="ＭＳ 明朝"/>
                <w:szCs w:val="21"/>
              </w:rPr>
            </w:pPr>
          </w:p>
          <w:p w14:paraId="64C67D69" w14:textId="77777777" w:rsidR="006B58DD" w:rsidRPr="00E3226D" w:rsidRDefault="006B58DD" w:rsidP="00E35C91">
            <w:pPr>
              <w:spacing w:line="240" w:lineRule="exact"/>
              <w:ind w:left="420" w:hangingChars="200" w:hanging="420"/>
              <w:jc w:val="left"/>
              <w:rPr>
                <w:rFonts w:ascii="ＭＳ 明朝" w:hAnsi="ＭＳ 明朝"/>
                <w:szCs w:val="21"/>
              </w:rPr>
            </w:pPr>
          </w:p>
          <w:p w14:paraId="30EF0EAF" w14:textId="60555811" w:rsidR="00030DA8" w:rsidRPr="00E3226D" w:rsidRDefault="00030DA8" w:rsidP="00E35C91">
            <w:pPr>
              <w:spacing w:line="240" w:lineRule="exact"/>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５</w:t>
            </w:r>
            <w:r w:rsidRPr="00E3226D">
              <w:rPr>
                <w:rFonts w:ascii="ＭＳ 明朝" w:hAnsi="ＭＳ 明朝" w:hint="eastAsia"/>
                <w:szCs w:val="21"/>
              </w:rPr>
              <w:t>）</w:t>
            </w:r>
          </w:p>
          <w:p w14:paraId="5E131B2D" w14:textId="77777777"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ア・教職員実働防災訓練を企画、実施する。</w:t>
            </w:r>
          </w:p>
          <w:p w14:paraId="1E0671C1" w14:textId="77777777"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 xml:space="preserve">　・生徒避難訓練の内容を見直して実施する。</w:t>
            </w:r>
          </w:p>
          <w:p w14:paraId="7846BBDF" w14:textId="77777777" w:rsidR="00FE276D" w:rsidRPr="00E3226D" w:rsidRDefault="00FE276D" w:rsidP="00E35C91">
            <w:pPr>
              <w:spacing w:line="240" w:lineRule="exact"/>
              <w:ind w:left="420" w:hangingChars="200" w:hanging="420"/>
              <w:jc w:val="left"/>
              <w:rPr>
                <w:rFonts w:ascii="ＭＳ 明朝" w:hAnsi="ＭＳ 明朝"/>
                <w:szCs w:val="21"/>
              </w:rPr>
            </w:pPr>
          </w:p>
          <w:p w14:paraId="4CA25425" w14:textId="252A68DD" w:rsidR="00030DA8" w:rsidRPr="00E3226D" w:rsidRDefault="00030DA8" w:rsidP="00E35C91">
            <w:pPr>
              <w:spacing w:line="240" w:lineRule="exact"/>
              <w:ind w:left="420" w:hangingChars="200" w:hanging="420"/>
              <w:jc w:val="left"/>
              <w:rPr>
                <w:rFonts w:ascii="ＭＳ 明朝" w:hAnsi="ＭＳ 明朝"/>
                <w:szCs w:val="21"/>
              </w:rPr>
            </w:pPr>
            <w:r w:rsidRPr="00E3226D">
              <w:rPr>
                <w:rFonts w:ascii="ＭＳ 明朝" w:hAnsi="ＭＳ 明朝" w:hint="eastAsia"/>
                <w:szCs w:val="21"/>
              </w:rPr>
              <w:t>イ・地域の保健所と連携した</w:t>
            </w:r>
            <w:r w:rsidR="002E7B3B" w:rsidRPr="00E3226D">
              <w:rPr>
                <w:rFonts w:ascii="ＭＳ 明朝" w:hAnsi="ＭＳ 明朝" w:hint="eastAsia"/>
                <w:szCs w:val="21"/>
              </w:rPr>
              <w:t>年間</w:t>
            </w:r>
            <w:r w:rsidR="00B95673" w:rsidRPr="00E3226D">
              <w:rPr>
                <w:rFonts w:ascii="ＭＳ 明朝" w:hAnsi="ＭＳ 明朝" w:hint="eastAsia"/>
                <w:szCs w:val="21"/>
              </w:rPr>
              <w:t>１</w:t>
            </w:r>
            <w:r w:rsidR="002E7B3B" w:rsidRPr="00E3226D">
              <w:rPr>
                <w:rFonts w:ascii="ＭＳ 明朝" w:hAnsi="ＭＳ 明朝" w:hint="eastAsia"/>
                <w:szCs w:val="21"/>
              </w:rPr>
              <w:t>回のプロジェクトの実施。</w:t>
            </w:r>
          </w:p>
        </w:tc>
        <w:tc>
          <w:tcPr>
            <w:tcW w:w="4253" w:type="dxa"/>
            <w:tcBorders>
              <w:right w:val="dashed" w:sz="4" w:space="0" w:color="auto"/>
            </w:tcBorders>
            <w:tcMar>
              <w:top w:w="85" w:type="dxa"/>
              <w:left w:w="85" w:type="dxa"/>
              <w:bottom w:w="85" w:type="dxa"/>
              <w:right w:w="85" w:type="dxa"/>
            </w:tcMar>
          </w:tcPr>
          <w:p w14:paraId="0A82EC48" w14:textId="34DB7A91"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lastRenderedPageBreak/>
              <w:t>（</w:t>
            </w:r>
            <w:r w:rsidR="00B95673" w:rsidRPr="00E3226D">
              <w:rPr>
                <w:rFonts w:ascii="ＭＳ 明朝" w:hAnsi="ＭＳ 明朝" w:hint="eastAsia"/>
                <w:sz w:val="20"/>
                <w:szCs w:val="20"/>
              </w:rPr>
              <w:t>１</w:t>
            </w:r>
            <w:r w:rsidRPr="00E3226D">
              <w:rPr>
                <w:rFonts w:ascii="ＭＳ 明朝" w:hAnsi="ＭＳ 明朝" w:hint="eastAsia"/>
                <w:sz w:val="20"/>
                <w:szCs w:val="20"/>
              </w:rPr>
              <w:t>）</w:t>
            </w:r>
          </w:p>
          <w:p w14:paraId="005EBA25" w14:textId="2E05F7AD" w:rsidR="00813846" w:rsidRPr="00E3226D" w:rsidRDefault="00813846" w:rsidP="00E35C91">
            <w:pPr>
              <w:spacing w:line="240" w:lineRule="exact"/>
              <w:ind w:leftChars="-46" w:left="303" w:hangingChars="200" w:hanging="400"/>
              <w:jc w:val="left"/>
              <w:rPr>
                <w:rFonts w:ascii="ＭＳ 明朝" w:hAnsi="ＭＳ 明朝"/>
                <w:sz w:val="20"/>
                <w:szCs w:val="20"/>
              </w:rPr>
            </w:pPr>
          </w:p>
          <w:p w14:paraId="35FB6FA1" w14:textId="09F64DC8" w:rsidR="00E35C91" w:rsidRPr="00E3226D" w:rsidRDefault="00E35C91" w:rsidP="00E35C91">
            <w:pPr>
              <w:spacing w:line="240" w:lineRule="exact"/>
              <w:ind w:leftChars="-46" w:left="303" w:hangingChars="200" w:hanging="400"/>
              <w:jc w:val="left"/>
              <w:rPr>
                <w:rFonts w:ascii="ＭＳ 明朝" w:hAnsi="ＭＳ 明朝"/>
                <w:sz w:val="20"/>
                <w:szCs w:val="20"/>
              </w:rPr>
            </w:pPr>
          </w:p>
          <w:p w14:paraId="4912A069" w14:textId="77777777" w:rsidR="00E35C91" w:rsidRPr="00E3226D" w:rsidRDefault="00E35C91" w:rsidP="00E35C91">
            <w:pPr>
              <w:spacing w:line="240" w:lineRule="exact"/>
              <w:ind w:leftChars="-46" w:left="303" w:hangingChars="200" w:hanging="400"/>
              <w:jc w:val="left"/>
              <w:rPr>
                <w:rFonts w:ascii="ＭＳ 明朝" w:hAnsi="ＭＳ 明朝"/>
                <w:sz w:val="20"/>
                <w:szCs w:val="20"/>
              </w:rPr>
            </w:pPr>
          </w:p>
          <w:p w14:paraId="5BAF3BA7" w14:textId="5FACB9BF" w:rsidR="00C923B5"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ア・</w:t>
            </w:r>
            <w:r w:rsidR="00C923B5" w:rsidRPr="00E3226D">
              <w:rPr>
                <w:rFonts w:ascii="ＭＳ 明朝" w:hAnsi="ＭＳ 明朝" w:hint="eastAsia"/>
                <w:sz w:val="20"/>
                <w:szCs w:val="20"/>
              </w:rPr>
              <w:t>外部人材の積極的活用</w:t>
            </w:r>
          </w:p>
          <w:p w14:paraId="6C906A07" w14:textId="64B56987" w:rsidR="00030DA8" w:rsidRPr="00E3226D" w:rsidRDefault="00B95673" w:rsidP="00E35C91">
            <w:pPr>
              <w:spacing w:line="240" w:lineRule="exact"/>
              <w:ind w:leftChars="154" w:left="323"/>
              <w:jc w:val="left"/>
              <w:rPr>
                <w:rFonts w:ascii="ＭＳ 明朝" w:hAnsi="ＭＳ 明朝"/>
                <w:sz w:val="20"/>
                <w:szCs w:val="20"/>
              </w:rPr>
            </w:pPr>
            <w:r w:rsidRPr="00E3226D">
              <w:rPr>
                <w:rFonts w:ascii="ＭＳ 明朝" w:hAnsi="ＭＳ 明朝"/>
                <w:sz w:val="20"/>
                <w:szCs w:val="20"/>
              </w:rPr>
              <w:t>SC</w:t>
            </w:r>
            <w:r w:rsidR="00AB68E3" w:rsidRPr="00E3226D">
              <w:rPr>
                <w:rFonts w:ascii="ＭＳ 明朝" w:hAnsi="ＭＳ 明朝"/>
                <w:sz w:val="20"/>
                <w:szCs w:val="20"/>
              </w:rPr>
              <w:t xml:space="preserve"> </w:t>
            </w:r>
            <w:r w:rsidRPr="00E3226D">
              <w:rPr>
                <w:rFonts w:ascii="ＭＳ 明朝" w:hAnsi="ＭＳ 明朝"/>
                <w:sz w:val="20"/>
                <w:szCs w:val="20"/>
              </w:rPr>
              <w:t>13</w:t>
            </w:r>
            <w:r w:rsidR="00C923B5" w:rsidRPr="00E3226D">
              <w:rPr>
                <w:rFonts w:ascii="ＭＳ 明朝" w:hAnsi="ＭＳ 明朝" w:hint="eastAsia"/>
                <w:sz w:val="20"/>
                <w:szCs w:val="20"/>
              </w:rPr>
              <w:t>回[</w:t>
            </w:r>
            <w:r w:rsidRPr="00E3226D">
              <w:rPr>
                <w:rFonts w:ascii="ＭＳ 明朝" w:hAnsi="ＭＳ 明朝"/>
                <w:sz w:val="20"/>
                <w:szCs w:val="20"/>
              </w:rPr>
              <w:t>17</w:t>
            </w:r>
            <w:r w:rsidR="00C923B5" w:rsidRPr="00E3226D">
              <w:rPr>
                <w:rFonts w:ascii="ＭＳ 明朝" w:hAnsi="ＭＳ 明朝" w:hint="eastAsia"/>
                <w:sz w:val="20"/>
                <w:szCs w:val="20"/>
              </w:rPr>
              <w:t>回]</w:t>
            </w:r>
            <w:r w:rsidR="00C923B5" w:rsidRPr="00E3226D">
              <w:rPr>
                <w:rFonts w:ascii="ＭＳ 明朝" w:hAnsi="ＭＳ 明朝"/>
                <w:sz w:val="20"/>
                <w:szCs w:val="20"/>
              </w:rPr>
              <w:t xml:space="preserve"> </w:t>
            </w:r>
            <w:r w:rsidRPr="00E3226D">
              <w:rPr>
                <w:rFonts w:ascii="ＭＳ 明朝" w:hAnsi="ＭＳ 明朝"/>
                <w:sz w:val="20"/>
                <w:szCs w:val="20"/>
              </w:rPr>
              <w:t>SSW40</w:t>
            </w:r>
            <w:r w:rsidR="00C923B5" w:rsidRPr="00E3226D">
              <w:rPr>
                <w:rFonts w:ascii="ＭＳ 明朝" w:hAnsi="ＭＳ 明朝" w:hint="eastAsia"/>
                <w:sz w:val="20"/>
                <w:szCs w:val="20"/>
              </w:rPr>
              <w:t>回</w:t>
            </w:r>
            <w:r w:rsidR="00C923B5" w:rsidRPr="00E3226D">
              <w:rPr>
                <w:rFonts w:ascii="ＭＳ 明朝" w:hAnsi="ＭＳ 明朝"/>
                <w:sz w:val="20"/>
                <w:szCs w:val="20"/>
              </w:rPr>
              <w:t xml:space="preserve"> </w:t>
            </w:r>
            <w:r w:rsidR="00C923B5" w:rsidRPr="00E3226D">
              <w:rPr>
                <w:rFonts w:ascii="ＭＳ 明朝" w:hAnsi="ＭＳ 明朝" w:hint="eastAsia"/>
                <w:sz w:val="20"/>
                <w:szCs w:val="20"/>
              </w:rPr>
              <w:t>[</w:t>
            </w:r>
            <w:r w:rsidRPr="00E3226D">
              <w:rPr>
                <w:rFonts w:ascii="ＭＳ 明朝" w:hAnsi="ＭＳ 明朝"/>
                <w:sz w:val="20"/>
                <w:szCs w:val="20"/>
              </w:rPr>
              <w:t>48</w:t>
            </w:r>
            <w:r w:rsidR="00C923B5" w:rsidRPr="00E3226D">
              <w:rPr>
                <w:rFonts w:ascii="ＭＳ 明朝" w:hAnsi="ＭＳ 明朝" w:hint="eastAsia"/>
                <w:sz w:val="20"/>
                <w:szCs w:val="20"/>
              </w:rPr>
              <w:t>回]</w:t>
            </w:r>
            <w:r w:rsidRPr="00E3226D">
              <w:rPr>
                <w:rFonts w:ascii="ＭＳ 明朝" w:hAnsi="ＭＳ 明朝"/>
                <w:sz w:val="20"/>
                <w:szCs w:val="20"/>
              </w:rPr>
              <w:t>CC</w:t>
            </w:r>
            <w:r w:rsidR="00C923B5" w:rsidRPr="00E3226D">
              <w:rPr>
                <w:rFonts w:ascii="ＭＳ 明朝" w:hAnsi="ＭＳ 明朝" w:hint="eastAsia"/>
                <w:sz w:val="20"/>
                <w:szCs w:val="20"/>
              </w:rPr>
              <w:t xml:space="preserve">　回[</w:t>
            </w:r>
            <w:r w:rsidRPr="00E3226D">
              <w:rPr>
                <w:rFonts w:ascii="ＭＳ 明朝" w:hAnsi="ＭＳ 明朝"/>
                <w:sz w:val="20"/>
                <w:szCs w:val="20"/>
              </w:rPr>
              <w:t>18</w:t>
            </w:r>
            <w:r w:rsidR="00C923B5" w:rsidRPr="00E3226D">
              <w:rPr>
                <w:rFonts w:ascii="ＭＳ 明朝" w:hAnsi="ＭＳ 明朝" w:hint="eastAsia"/>
                <w:sz w:val="20"/>
                <w:szCs w:val="20"/>
              </w:rPr>
              <w:t>回]</w:t>
            </w:r>
          </w:p>
          <w:p w14:paraId="363576ED" w14:textId="21F7CC33" w:rsidR="001F4010"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 xml:space="preserve">　</w:t>
            </w:r>
          </w:p>
          <w:p w14:paraId="7B40921D" w14:textId="4DEA7273" w:rsidR="00030DA8" w:rsidRPr="00E3226D" w:rsidRDefault="00030DA8" w:rsidP="001F4010">
            <w:pPr>
              <w:spacing w:line="240" w:lineRule="exact"/>
              <w:ind w:leftChars="54" w:left="313" w:hangingChars="100" w:hanging="200"/>
              <w:jc w:val="left"/>
              <w:rPr>
                <w:rFonts w:ascii="ＭＳ 明朝" w:hAnsi="ＭＳ 明朝"/>
                <w:sz w:val="20"/>
                <w:szCs w:val="20"/>
              </w:rPr>
            </w:pPr>
            <w:r w:rsidRPr="00E3226D">
              <w:rPr>
                <w:rFonts w:ascii="ＭＳ 明朝" w:hAnsi="ＭＳ 明朝" w:hint="eastAsia"/>
                <w:sz w:val="20"/>
                <w:szCs w:val="20"/>
              </w:rPr>
              <w:t>・</w:t>
            </w:r>
            <w:r w:rsidR="00C923B5" w:rsidRPr="00E3226D">
              <w:rPr>
                <w:rFonts w:ascii="ＭＳ 明朝" w:hAnsi="ＭＳ 明朝" w:hint="eastAsia"/>
                <w:sz w:val="20"/>
                <w:szCs w:val="20"/>
              </w:rPr>
              <w:t>通級指導の実施</w:t>
            </w:r>
            <w:r w:rsidR="002E7B3B" w:rsidRPr="00E3226D">
              <w:rPr>
                <w:rFonts w:ascii="ＭＳ 明朝" w:hAnsi="ＭＳ 明朝" w:hint="eastAsia"/>
                <w:sz w:val="20"/>
                <w:szCs w:val="20"/>
              </w:rPr>
              <w:t xml:space="preserve">　 </w:t>
            </w:r>
            <w:r w:rsidR="002E7B3B" w:rsidRPr="00E3226D">
              <w:rPr>
                <w:rFonts w:ascii="ＭＳ 明朝" w:hAnsi="ＭＳ 明朝"/>
                <w:sz w:val="20"/>
                <w:szCs w:val="20"/>
              </w:rPr>
              <w:t xml:space="preserve"> </w:t>
            </w:r>
            <w:r w:rsidR="002E7B3B" w:rsidRPr="00E3226D">
              <w:rPr>
                <w:rFonts w:ascii="ＭＳ 明朝" w:hAnsi="ＭＳ 明朝" w:hint="eastAsia"/>
                <w:sz w:val="20"/>
                <w:szCs w:val="20"/>
              </w:rPr>
              <w:t>[</w:t>
            </w:r>
            <w:r w:rsidR="00B95673" w:rsidRPr="00E3226D">
              <w:rPr>
                <w:rFonts w:ascii="ＭＳ 明朝" w:hAnsi="ＭＳ 明朝" w:hint="eastAsia"/>
                <w:sz w:val="20"/>
                <w:szCs w:val="20"/>
              </w:rPr>
              <w:t>３</w:t>
            </w:r>
            <w:r w:rsidR="002E7B3B" w:rsidRPr="00E3226D">
              <w:rPr>
                <w:rFonts w:ascii="ＭＳ 明朝" w:hAnsi="ＭＳ 明朝" w:hint="eastAsia"/>
                <w:sz w:val="20"/>
                <w:szCs w:val="20"/>
              </w:rPr>
              <w:t>名</w:t>
            </w:r>
            <w:r w:rsidR="00B95673" w:rsidRPr="00E3226D">
              <w:rPr>
                <w:rFonts w:ascii="ＭＳ 明朝" w:hAnsi="ＭＳ 明朝"/>
                <w:sz w:val="20"/>
                <w:szCs w:val="20"/>
              </w:rPr>
              <w:t>48</w:t>
            </w:r>
            <w:r w:rsidR="002E7B3B" w:rsidRPr="00E3226D">
              <w:rPr>
                <w:rFonts w:ascii="ＭＳ 明朝" w:hAnsi="ＭＳ 明朝" w:hint="eastAsia"/>
                <w:sz w:val="20"/>
                <w:szCs w:val="20"/>
              </w:rPr>
              <w:t>回]</w:t>
            </w:r>
          </w:p>
          <w:p w14:paraId="5DACF698" w14:textId="77777777" w:rsidR="006B58DD" w:rsidRPr="00E3226D" w:rsidRDefault="006B58DD" w:rsidP="00E35C91">
            <w:pPr>
              <w:spacing w:line="240" w:lineRule="exact"/>
              <w:ind w:leftChars="-46" w:left="303" w:hangingChars="200" w:hanging="400"/>
              <w:jc w:val="left"/>
              <w:rPr>
                <w:rFonts w:ascii="ＭＳ 明朝" w:hAnsi="ＭＳ 明朝"/>
                <w:sz w:val="20"/>
                <w:szCs w:val="20"/>
              </w:rPr>
            </w:pPr>
          </w:p>
          <w:p w14:paraId="09F2ACE2" w14:textId="77777777" w:rsidR="006B58DD" w:rsidRPr="00E3226D" w:rsidRDefault="006B58DD" w:rsidP="00E35C91">
            <w:pPr>
              <w:spacing w:line="240" w:lineRule="exact"/>
              <w:ind w:leftChars="-46" w:left="303" w:hangingChars="200" w:hanging="400"/>
              <w:jc w:val="left"/>
              <w:rPr>
                <w:rFonts w:ascii="ＭＳ 明朝" w:hAnsi="ＭＳ 明朝"/>
                <w:sz w:val="20"/>
                <w:szCs w:val="20"/>
              </w:rPr>
            </w:pPr>
          </w:p>
          <w:p w14:paraId="30F07A40" w14:textId="77777777" w:rsidR="006B58DD" w:rsidRPr="00E3226D" w:rsidRDefault="006B58DD" w:rsidP="00E35C91">
            <w:pPr>
              <w:spacing w:line="240" w:lineRule="exact"/>
              <w:ind w:leftChars="-46" w:left="303" w:hangingChars="200" w:hanging="400"/>
              <w:jc w:val="left"/>
              <w:rPr>
                <w:rFonts w:ascii="ＭＳ 明朝" w:hAnsi="ＭＳ 明朝"/>
                <w:sz w:val="20"/>
                <w:szCs w:val="20"/>
              </w:rPr>
            </w:pPr>
          </w:p>
          <w:p w14:paraId="40F3BCA7" w14:textId="77777777" w:rsidR="006B58DD" w:rsidRPr="00E3226D" w:rsidRDefault="006B58DD" w:rsidP="00E35C91">
            <w:pPr>
              <w:spacing w:line="240" w:lineRule="exact"/>
              <w:ind w:leftChars="-46" w:left="303" w:hangingChars="200" w:hanging="400"/>
              <w:jc w:val="left"/>
              <w:rPr>
                <w:rFonts w:ascii="ＭＳ 明朝" w:hAnsi="ＭＳ 明朝"/>
                <w:sz w:val="20"/>
                <w:szCs w:val="20"/>
              </w:rPr>
            </w:pPr>
          </w:p>
          <w:p w14:paraId="4BD48E54" w14:textId="77777777" w:rsidR="006B58DD" w:rsidRPr="00E3226D" w:rsidRDefault="006B58DD" w:rsidP="00E35C91">
            <w:pPr>
              <w:spacing w:line="240" w:lineRule="exact"/>
              <w:ind w:leftChars="-46" w:left="303" w:hangingChars="200" w:hanging="400"/>
              <w:jc w:val="left"/>
              <w:rPr>
                <w:rFonts w:ascii="ＭＳ 明朝" w:hAnsi="ＭＳ 明朝"/>
                <w:sz w:val="20"/>
                <w:szCs w:val="20"/>
              </w:rPr>
            </w:pPr>
          </w:p>
          <w:p w14:paraId="259181A0" w14:textId="77777777" w:rsidR="006B58DD" w:rsidRPr="00E3226D" w:rsidRDefault="006B58DD" w:rsidP="00E35C91">
            <w:pPr>
              <w:spacing w:line="240" w:lineRule="exact"/>
              <w:ind w:leftChars="-46" w:left="303" w:hangingChars="200" w:hanging="400"/>
              <w:jc w:val="left"/>
              <w:rPr>
                <w:rFonts w:ascii="ＭＳ 明朝" w:hAnsi="ＭＳ 明朝"/>
                <w:sz w:val="20"/>
                <w:szCs w:val="20"/>
              </w:rPr>
            </w:pPr>
          </w:p>
          <w:p w14:paraId="166EA74A" w14:textId="77777777" w:rsidR="006B58DD" w:rsidRPr="00E3226D" w:rsidRDefault="006B58DD" w:rsidP="00E35C91">
            <w:pPr>
              <w:spacing w:line="240" w:lineRule="exact"/>
              <w:ind w:leftChars="-46" w:left="303" w:hangingChars="200" w:hanging="400"/>
              <w:jc w:val="left"/>
              <w:rPr>
                <w:rFonts w:ascii="ＭＳ 明朝" w:hAnsi="ＭＳ 明朝"/>
                <w:sz w:val="20"/>
                <w:szCs w:val="20"/>
              </w:rPr>
            </w:pPr>
          </w:p>
          <w:p w14:paraId="62AA934C" w14:textId="77777777" w:rsidR="006B58DD" w:rsidRPr="00E3226D" w:rsidRDefault="006B58DD" w:rsidP="00E35C91">
            <w:pPr>
              <w:spacing w:line="240" w:lineRule="exact"/>
              <w:ind w:leftChars="-46" w:left="303" w:hangingChars="200" w:hanging="400"/>
              <w:jc w:val="left"/>
              <w:rPr>
                <w:rFonts w:ascii="ＭＳ 明朝" w:hAnsi="ＭＳ 明朝"/>
                <w:sz w:val="20"/>
                <w:szCs w:val="20"/>
              </w:rPr>
            </w:pPr>
          </w:p>
          <w:p w14:paraId="62C940FE" w14:textId="2E147A75"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イ・年間</w:t>
            </w:r>
            <w:r w:rsidR="00B95673" w:rsidRPr="00E3226D">
              <w:rPr>
                <w:rFonts w:ascii="ＭＳ 明朝" w:hAnsi="ＭＳ 明朝" w:hint="eastAsia"/>
                <w:sz w:val="20"/>
                <w:szCs w:val="20"/>
              </w:rPr>
              <w:t>２</w:t>
            </w:r>
            <w:r w:rsidRPr="00E3226D">
              <w:rPr>
                <w:rFonts w:ascii="ＭＳ 明朝" w:hAnsi="ＭＳ 明朝" w:hint="eastAsia"/>
                <w:sz w:val="20"/>
                <w:szCs w:val="20"/>
              </w:rPr>
              <w:t>回の教職員研修を実施。</w:t>
            </w:r>
          </w:p>
          <w:p w14:paraId="5DCF3666" w14:textId="77777777" w:rsidR="002E7B3B" w:rsidRPr="00E3226D" w:rsidRDefault="002E7B3B" w:rsidP="00E35C91">
            <w:pPr>
              <w:spacing w:line="240" w:lineRule="exact"/>
              <w:ind w:leftChars="-46" w:left="303" w:hangingChars="200" w:hanging="400"/>
              <w:jc w:val="left"/>
              <w:rPr>
                <w:rFonts w:ascii="ＭＳ 明朝" w:hAnsi="ＭＳ 明朝"/>
                <w:sz w:val="20"/>
                <w:szCs w:val="20"/>
              </w:rPr>
            </w:pPr>
          </w:p>
          <w:p w14:paraId="7166D6FF" w14:textId="28EFD62E" w:rsidR="002E7B3B" w:rsidRPr="00E3226D" w:rsidRDefault="002E7B3B" w:rsidP="00E35C91">
            <w:pPr>
              <w:spacing w:line="240" w:lineRule="exact"/>
              <w:ind w:leftChars="-46" w:left="303" w:hangingChars="200" w:hanging="400"/>
              <w:jc w:val="left"/>
              <w:rPr>
                <w:rFonts w:ascii="ＭＳ 明朝" w:hAnsi="ＭＳ 明朝"/>
                <w:sz w:val="20"/>
                <w:szCs w:val="20"/>
              </w:rPr>
            </w:pPr>
          </w:p>
          <w:p w14:paraId="13F87450" w14:textId="77777777" w:rsidR="00E35C91" w:rsidRPr="00E3226D" w:rsidRDefault="00E35C91" w:rsidP="00E35C91">
            <w:pPr>
              <w:spacing w:line="240" w:lineRule="exact"/>
              <w:ind w:leftChars="-46" w:left="303" w:hangingChars="200" w:hanging="400"/>
              <w:jc w:val="left"/>
              <w:rPr>
                <w:rFonts w:ascii="ＭＳ 明朝" w:hAnsi="ＭＳ 明朝"/>
                <w:sz w:val="20"/>
                <w:szCs w:val="20"/>
              </w:rPr>
            </w:pPr>
          </w:p>
          <w:p w14:paraId="1152DCB7" w14:textId="3002AAF9"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w:t>
            </w:r>
            <w:r w:rsidR="00B95673" w:rsidRPr="00E3226D">
              <w:rPr>
                <w:rFonts w:ascii="ＭＳ 明朝" w:hAnsi="ＭＳ 明朝" w:hint="eastAsia"/>
                <w:sz w:val="20"/>
                <w:szCs w:val="20"/>
              </w:rPr>
              <w:t>２</w:t>
            </w:r>
            <w:r w:rsidRPr="00E3226D">
              <w:rPr>
                <w:rFonts w:ascii="ＭＳ 明朝" w:hAnsi="ＭＳ 明朝" w:hint="eastAsia"/>
                <w:sz w:val="20"/>
                <w:szCs w:val="20"/>
              </w:rPr>
              <w:t>）</w:t>
            </w:r>
          </w:p>
          <w:p w14:paraId="32EA177F" w14:textId="2EC40FD5"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ア・生徒指導部中心に定期的な校外巡回、交通安全指導を実施。（年間</w:t>
            </w:r>
            <w:r w:rsidR="00B95673" w:rsidRPr="00E3226D">
              <w:rPr>
                <w:rFonts w:ascii="ＭＳ 明朝" w:hAnsi="ＭＳ 明朝" w:hint="eastAsia"/>
                <w:sz w:val="20"/>
                <w:szCs w:val="20"/>
              </w:rPr>
              <w:t>６</w:t>
            </w:r>
            <w:r w:rsidRPr="00E3226D">
              <w:rPr>
                <w:rFonts w:ascii="ＭＳ 明朝" w:hAnsi="ＭＳ 明朝" w:hint="eastAsia"/>
                <w:sz w:val="20"/>
                <w:szCs w:val="20"/>
              </w:rPr>
              <w:t>回）</w:t>
            </w:r>
            <w:r w:rsidR="002E7B3B" w:rsidRPr="00E3226D">
              <w:rPr>
                <w:rFonts w:ascii="ＭＳ 明朝" w:hAnsi="ＭＳ 明朝" w:hint="eastAsia"/>
                <w:sz w:val="20"/>
                <w:szCs w:val="20"/>
              </w:rPr>
              <w:t>[</w:t>
            </w:r>
            <w:r w:rsidR="00B95673" w:rsidRPr="00E3226D">
              <w:rPr>
                <w:rFonts w:ascii="ＭＳ 明朝" w:hAnsi="ＭＳ 明朝" w:hint="eastAsia"/>
                <w:sz w:val="20"/>
                <w:szCs w:val="20"/>
              </w:rPr>
              <w:t>６</w:t>
            </w:r>
            <w:r w:rsidR="002E7B3B" w:rsidRPr="00E3226D">
              <w:rPr>
                <w:rFonts w:ascii="ＭＳ 明朝" w:hAnsi="ＭＳ 明朝" w:hint="eastAsia"/>
                <w:sz w:val="20"/>
                <w:szCs w:val="20"/>
              </w:rPr>
              <w:t>回]</w:t>
            </w:r>
          </w:p>
          <w:p w14:paraId="32A03107" w14:textId="46859A6E" w:rsidR="00E35C91" w:rsidRPr="00E3226D" w:rsidRDefault="00E35C91" w:rsidP="00E35C91">
            <w:pPr>
              <w:spacing w:line="240" w:lineRule="exact"/>
              <w:ind w:leftChars="-46" w:left="303" w:hangingChars="200" w:hanging="400"/>
              <w:jc w:val="left"/>
              <w:rPr>
                <w:rFonts w:ascii="ＭＳ 明朝" w:hAnsi="ＭＳ 明朝"/>
                <w:sz w:val="20"/>
                <w:szCs w:val="20"/>
              </w:rPr>
            </w:pPr>
          </w:p>
          <w:p w14:paraId="0E825358" w14:textId="436CFB44" w:rsidR="00E35C91" w:rsidRPr="00E3226D" w:rsidRDefault="00E35C91" w:rsidP="00E35C91">
            <w:pPr>
              <w:spacing w:line="240" w:lineRule="exact"/>
              <w:ind w:leftChars="-46" w:left="303" w:hangingChars="200" w:hanging="400"/>
              <w:jc w:val="left"/>
              <w:rPr>
                <w:rFonts w:ascii="ＭＳ 明朝" w:hAnsi="ＭＳ 明朝"/>
                <w:sz w:val="20"/>
                <w:szCs w:val="20"/>
              </w:rPr>
            </w:pPr>
          </w:p>
          <w:p w14:paraId="46F029F5" w14:textId="77777777" w:rsidR="006B58DD" w:rsidRPr="00E3226D" w:rsidRDefault="006B58DD" w:rsidP="00E35C91">
            <w:pPr>
              <w:spacing w:line="240" w:lineRule="exact"/>
              <w:ind w:leftChars="-46" w:left="303" w:hangingChars="200" w:hanging="400"/>
              <w:jc w:val="left"/>
              <w:rPr>
                <w:rFonts w:ascii="ＭＳ 明朝" w:hAnsi="ＭＳ 明朝"/>
                <w:sz w:val="20"/>
                <w:szCs w:val="20"/>
              </w:rPr>
            </w:pPr>
          </w:p>
          <w:p w14:paraId="599433C2" w14:textId="77777777" w:rsidR="00030DA8" w:rsidRPr="00E3226D" w:rsidRDefault="00030DA8" w:rsidP="00E35C91">
            <w:pPr>
              <w:spacing w:line="240" w:lineRule="exact"/>
              <w:ind w:leftChars="-40" w:left="322" w:hangingChars="203" w:hanging="406"/>
              <w:jc w:val="left"/>
              <w:rPr>
                <w:rFonts w:ascii="ＭＳ 明朝" w:hAnsi="ＭＳ 明朝"/>
                <w:sz w:val="20"/>
                <w:szCs w:val="20"/>
              </w:rPr>
            </w:pPr>
            <w:r w:rsidRPr="00E3226D">
              <w:rPr>
                <w:rFonts w:ascii="ＭＳ 明朝" w:hAnsi="ＭＳ 明朝" w:hint="eastAsia"/>
                <w:sz w:val="20"/>
                <w:szCs w:val="20"/>
              </w:rPr>
              <w:t>イ・</w:t>
            </w:r>
            <w:r w:rsidR="00181EF3" w:rsidRPr="00E3226D">
              <w:rPr>
                <w:rFonts w:ascii="ＭＳ 明朝" w:hAnsi="ＭＳ 明朝" w:hint="eastAsia"/>
                <w:sz w:val="20"/>
                <w:szCs w:val="20"/>
              </w:rPr>
              <w:t>遅刻指導の方法を工夫し、</w:t>
            </w:r>
            <w:r w:rsidRPr="00E3226D">
              <w:rPr>
                <w:rFonts w:ascii="ＭＳ 明朝" w:hAnsi="ＭＳ 明朝" w:hint="eastAsia"/>
                <w:sz w:val="20"/>
                <w:szCs w:val="20"/>
              </w:rPr>
              <w:t>年間の遅刻延べ回数を</w:t>
            </w:r>
            <w:r w:rsidR="007E4094" w:rsidRPr="00E3226D">
              <w:rPr>
                <w:rFonts w:ascii="ＭＳ 明朝" w:hAnsi="ＭＳ 明朝" w:hint="eastAsia"/>
                <w:sz w:val="20"/>
                <w:szCs w:val="20"/>
              </w:rPr>
              <w:t>前年度より減らす。</w:t>
            </w:r>
          </w:p>
          <w:p w14:paraId="25928467" w14:textId="3AB9A71E" w:rsidR="00030DA8" w:rsidRPr="00E3226D" w:rsidRDefault="00030DA8" w:rsidP="00E35C91">
            <w:pPr>
              <w:spacing w:line="240" w:lineRule="exact"/>
              <w:ind w:firstLineChars="200" w:firstLine="400"/>
              <w:jc w:val="left"/>
              <w:rPr>
                <w:rFonts w:ascii="ＭＳ 明朝" w:hAnsi="ＭＳ 明朝"/>
                <w:sz w:val="20"/>
                <w:szCs w:val="20"/>
              </w:rPr>
            </w:pPr>
            <w:r w:rsidRPr="00E3226D">
              <w:rPr>
                <w:rFonts w:ascii="ＭＳ 明朝" w:hAnsi="ＭＳ 明朝" w:hint="eastAsia"/>
                <w:sz w:val="20"/>
                <w:szCs w:val="20"/>
              </w:rPr>
              <w:t xml:space="preserve"> [</w:t>
            </w:r>
            <w:r w:rsidR="00B95673" w:rsidRPr="00E3226D">
              <w:rPr>
                <w:rFonts w:ascii="ＭＳ 明朝" w:hAnsi="ＭＳ 明朝"/>
                <w:sz w:val="20"/>
                <w:szCs w:val="20"/>
              </w:rPr>
              <w:t>12,793</w:t>
            </w:r>
            <w:r w:rsidRPr="00E3226D">
              <w:rPr>
                <w:rFonts w:ascii="ＭＳ 明朝" w:hAnsi="ＭＳ 明朝" w:hint="eastAsia"/>
                <w:sz w:val="20"/>
                <w:szCs w:val="20"/>
              </w:rPr>
              <w:t>回]。</w:t>
            </w:r>
          </w:p>
          <w:p w14:paraId="00EE1E9E" w14:textId="77777777"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 xml:space="preserve">　・生徒向け学校教育自己診断の①「マナー・校訓遵守」②「頭髪・服装指導は適切」③「遅刻指導・授業遅刻は適切」について、①は肯定的回答率を維持、②③は肯定的回答率を前年度より向上させる。</w:t>
            </w:r>
          </w:p>
          <w:p w14:paraId="4A19338B" w14:textId="700E95C2" w:rsidR="00030DA8" w:rsidRPr="00E3226D" w:rsidRDefault="00030DA8" w:rsidP="00E35C91">
            <w:pPr>
              <w:spacing w:line="240" w:lineRule="exact"/>
              <w:ind w:leftChars="154" w:left="323" w:firstLineChars="100" w:firstLine="200"/>
              <w:jc w:val="left"/>
              <w:rPr>
                <w:rFonts w:ascii="ＭＳ 明朝" w:hAnsi="ＭＳ 明朝"/>
                <w:sz w:val="20"/>
                <w:szCs w:val="20"/>
              </w:rPr>
            </w:pPr>
            <w:r w:rsidRPr="00E3226D">
              <w:rPr>
                <w:rFonts w:ascii="ＭＳ 明朝" w:hAnsi="ＭＳ 明朝" w:hint="eastAsia"/>
                <w:sz w:val="20"/>
                <w:szCs w:val="20"/>
              </w:rPr>
              <w:t>[①</w:t>
            </w:r>
            <w:r w:rsidR="00B95673" w:rsidRPr="00E3226D">
              <w:rPr>
                <w:rFonts w:ascii="ＭＳ 明朝" w:hAnsi="ＭＳ 明朝"/>
                <w:sz w:val="20"/>
                <w:szCs w:val="20"/>
              </w:rPr>
              <w:t>89.2</w:t>
            </w:r>
            <w:r w:rsidRPr="00E3226D">
              <w:rPr>
                <w:rFonts w:ascii="ＭＳ 明朝" w:hAnsi="ＭＳ 明朝" w:hint="eastAsia"/>
                <w:sz w:val="20"/>
                <w:szCs w:val="20"/>
              </w:rPr>
              <w:t>%・②</w:t>
            </w:r>
            <w:r w:rsidR="00B95673" w:rsidRPr="00E3226D">
              <w:rPr>
                <w:rFonts w:ascii="ＭＳ 明朝" w:hAnsi="ＭＳ 明朝"/>
                <w:sz w:val="20"/>
                <w:szCs w:val="20"/>
              </w:rPr>
              <w:t>56.2</w:t>
            </w:r>
            <w:r w:rsidRPr="00E3226D">
              <w:rPr>
                <w:rFonts w:ascii="ＭＳ 明朝" w:hAnsi="ＭＳ 明朝" w:hint="eastAsia"/>
                <w:sz w:val="20"/>
                <w:szCs w:val="20"/>
              </w:rPr>
              <w:t>%・③</w:t>
            </w:r>
            <w:r w:rsidR="00B95673" w:rsidRPr="00E3226D">
              <w:rPr>
                <w:rFonts w:ascii="ＭＳ 明朝" w:hAnsi="ＭＳ 明朝"/>
                <w:sz w:val="20"/>
                <w:szCs w:val="20"/>
              </w:rPr>
              <w:t>62.6</w:t>
            </w:r>
            <w:r w:rsidRPr="00E3226D">
              <w:rPr>
                <w:rFonts w:ascii="ＭＳ 明朝" w:hAnsi="ＭＳ 明朝" w:hint="eastAsia"/>
                <w:sz w:val="20"/>
                <w:szCs w:val="20"/>
              </w:rPr>
              <w:t>%]</w:t>
            </w:r>
          </w:p>
          <w:p w14:paraId="455A6354" w14:textId="2B7EE4D6" w:rsidR="0046507C" w:rsidRPr="00E3226D" w:rsidRDefault="0046507C" w:rsidP="00E35C91">
            <w:pPr>
              <w:spacing w:line="240" w:lineRule="exact"/>
              <w:ind w:leftChars="154" w:left="323" w:firstLineChars="100" w:firstLine="200"/>
              <w:jc w:val="left"/>
              <w:rPr>
                <w:rFonts w:ascii="ＭＳ 明朝" w:hAnsi="ＭＳ 明朝"/>
                <w:sz w:val="20"/>
                <w:szCs w:val="20"/>
              </w:rPr>
            </w:pPr>
          </w:p>
          <w:p w14:paraId="3E1DA0A3" w14:textId="11A85E37" w:rsidR="00112174" w:rsidRPr="00E3226D" w:rsidRDefault="00112174" w:rsidP="00E35C91">
            <w:pPr>
              <w:spacing w:line="240" w:lineRule="exact"/>
              <w:ind w:leftChars="154" w:left="323" w:firstLineChars="100" w:firstLine="200"/>
              <w:jc w:val="left"/>
              <w:rPr>
                <w:rFonts w:ascii="ＭＳ 明朝" w:hAnsi="ＭＳ 明朝"/>
                <w:sz w:val="20"/>
                <w:szCs w:val="20"/>
              </w:rPr>
            </w:pPr>
          </w:p>
          <w:p w14:paraId="03332506" w14:textId="5C1FFDC4" w:rsidR="00112174" w:rsidRPr="00E3226D" w:rsidRDefault="00112174" w:rsidP="00E35C91">
            <w:pPr>
              <w:spacing w:line="240" w:lineRule="exact"/>
              <w:ind w:leftChars="154" w:left="323" w:firstLineChars="100" w:firstLine="200"/>
              <w:jc w:val="left"/>
              <w:rPr>
                <w:rFonts w:ascii="ＭＳ 明朝" w:hAnsi="ＭＳ 明朝"/>
                <w:sz w:val="20"/>
                <w:szCs w:val="20"/>
              </w:rPr>
            </w:pPr>
          </w:p>
          <w:p w14:paraId="525736F3" w14:textId="77777777" w:rsidR="00112174" w:rsidRPr="00E3226D" w:rsidRDefault="00112174" w:rsidP="00E35C91">
            <w:pPr>
              <w:spacing w:line="240" w:lineRule="exact"/>
              <w:ind w:leftChars="154" w:left="323" w:firstLineChars="100" w:firstLine="200"/>
              <w:jc w:val="left"/>
              <w:rPr>
                <w:rFonts w:ascii="ＭＳ 明朝" w:hAnsi="ＭＳ 明朝"/>
                <w:sz w:val="20"/>
                <w:szCs w:val="20"/>
              </w:rPr>
            </w:pPr>
          </w:p>
          <w:p w14:paraId="24DF330E" w14:textId="6BB62137" w:rsidR="00E35C91"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w:t>
            </w:r>
            <w:r w:rsidR="00B95673" w:rsidRPr="00E3226D">
              <w:rPr>
                <w:rFonts w:ascii="ＭＳ 明朝" w:hAnsi="ＭＳ 明朝" w:hint="eastAsia"/>
                <w:sz w:val="20"/>
                <w:szCs w:val="20"/>
              </w:rPr>
              <w:t>３</w:t>
            </w:r>
            <w:r w:rsidRPr="00E3226D">
              <w:rPr>
                <w:rFonts w:ascii="ＭＳ 明朝" w:hAnsi="ＭＳ 明朝" w:hint="eastAsia"/>
                <w:sz w:val="20"/>
                <w:szCs w:val="20"/>
              </w:rPr>
              <w:t>）</w:t>
            </w:r>
          </w:p>
          <w:p w14:paraId="4B29E66C" w14:textId="27631996"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ア・当事者とのプラスの出会いをプロデュースすることにより、生徒向け学校教育自己診断の「人権や命の大切の教育を実施」について、肯定的回答率を</w:t>
            </w:r>
            <w:r w:rsidR="00B95673" w:rsidRPr="00E3226D">
              <w:rPr>
                <w:rFonts w:ascii="ＭＳ 明朝" w:hAnsi="ＭＳ 明朝"/>
                <w:sz w:val="20"/>
                <w:szCs w:val="20"/>
              </w:rPr>
              <w:t>85</w:t>
            </w:r>
            <w:r w:rsidRPr="00E3226D">
              <w:rPr>
                <w:rFonts w:ascii="ＭＳ 明朝" w:hAnsi="ＭＳ 明朝" w:hint="eastAsia"/>
                <w:sz w:val="20"/>
                <w:szCs w:val="20"/>
              </w:rPr>
              <w:t>%以上に維持する。</w:t>
            </w:r>
            <w:r w:rsidR="002E7B3B" w:rsidRPr="00E3226D">
              <w:rPr>
                <w:rFonts w:ascii="ＭＳ 明朝" w:hAnsi="ＭＳ 明朝" w:hint="eastAsia"/>
                <w:sz w:val="20"/>
                <w:szCs w:val="20"/>
              </w:rPr>
              <w:t xml:space="preserve"> [</w:t>
            </w:r>
            <w:r w:rsidR="00B95673" w:rsidRPr="00E3226D">
              <w:rPr>
                <w:rFonts w:ascii="ＭＳ 明朝" w:hAnsi="ＭＳ 明朝"/>
                <w:sz w:val="20"/>
                <w:szCs w:val="20"/>
              </w:rPr>
              <w:t>84.5</w:t>
            </w:r>
            <w:r w:rsidR="002E7B3B" w:rsidRPr="00E3226D">
              <w:rPr>
                <w:rFonts w:ascii="ＭＳ 明朝" w:hAnsi="ＭＳ 明朝" w:hint="eastAsia"/>
                <w:sz w:val="20"/>
                <w:szCs w:val="20"/>
              </w:rPr>
              <w:t>%]）</w:t>
            </w:r>
          </w:p>
          <w:p w14:paraId="217995E0" w14:textId="6E1EB986"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イ・年間</w:t>
            </w:r>
            <w:r w:rsidR="00B95673" w:rsidRPr="00E3226D">
              <w:rPr>
                <w:rFonts w:ascii="ＭＳ 明朝" w:hAnsi="ＭＳ 明朝" w:hint="eastAsia"/>
                <w:sz w:val="20"/>
                <w:szCs w:val="20"/>
              </w:rPr>
              <w:t>２</w:t>
            </w:r>
            <w:r w:rsidRPr="00E3226D">
              <w:rPr>
                <w:rFonts w:ascii="ＭＳ 明朝" w:hAnsi="ＭＳ 明朝" w:hint="eastAsia"/>
                <w:sz w:val="20"/>
                <w:szCs w:val="20"/>
              </w:rPr>
              <w:t>回の研修を実施。</w:t>
            </w:r>
          </w:p>
          <w:p w14:paraId="149B938B" w14:textId="77777777" w:rsidR="002E7B3B" w:rsidRPr="00E3226D" w:rsidRDefault="002E7B3B" w:rsidP="00E35C91">
            <w:pPr>
              <w:spacing w:line="240" w:lineRule="exact"/>
              <w:ind w:leftChars="-46" w:left="303" w:hangingChars="200" w:hanging="400"/>
              <w:jc w:val="left"/>
              <w:rPr>
                <w:rFonts w:ascii="ＭＳ 明朝" w:hAnsi="ＭＳ 明朝"/>
                <w:sz w:val="20"/>
                <w:szCs w:val="20"/>
              </w:rPr>
            </w:pPr>
          </w:p>
          <w:p w14:paraId="2B5DFD4C" w14:textId="77777777" w:rsidR="006B58DD" w:rsidRPr="00E3226D" w:rsidRDefault="006B58DD" w:rsidP="006B58DD">
            <w:pPr>
              <w:spacing w:line="240" w:lineRule="exact"/>
              <w:ind w:leftChars="-46" w:left="303" w:hangingChars="200" w:hanging="400"/>
              <w:jc w:val="left"/>
              <w:rPr>
                <w:rFonts w:ascii="ＭＳ 明朝" w:hAnsi="ＭＳ 明朝"/>
                <w:sz w:val="20"/>
                <w:szCs w:val="20"/>
              </w:rPr>
            </w:pPr>
          </w:p>
          <w:p w14:paraId="2F7803BA" w14:textId="43A1A5AF" w:rsidR="00030DA8" w:rsidRPr="00E3226D" w:rsidRDefault="00030DA8" w:rsidP="006B58DD">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w:t>
            </w:r>
            <w:r w:rsidR="00B95673" w:rsidRPr="00E3226D">
              <w:rPr>
                <w:rFonts w:ascii="ＭＳ 明朝" w:hAnsi="ＭＳ 明朝" w:hint="eastAsia"/>
                <w:sz w:val="20"/>
                <w:szCs w:val="20"/>
              </w:rPr>
              <w:t>４</w:t>
            </w:r>
            <w:r w:rsidRPr="00E3226D">
              <w:rPr>
                <w:rFonts w:ascii="ＭＳ 明朝" w:hAnsi="ＭＳ 明朝" w:hint="eastAsia"/>
                <w:sz w:val="20"/>
                <w:szCs w:val="20"/>
              </w:rPr>
              <w:t>）</w:t>
            </w:r>
          </w:p>
          <w:p w14:paraId="2A33D44F" w14:textId="04825E69"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ア・生徒会や</w:t>
            </w:r>
            <w:r w:rsidR="00B95673" w:rsidRPr="00E3226D">
              <w:rPr>
                <w:rFonts w:ascii="ＭＳ 明朝" w:hAnsi="ＭＳ 明朝"/>
                <w:sz w:val="20"/>
                <w:szCs w:val="20"/>
              </w:rPr>
              <w:t>HR</w:t>
            </w:r>
            <w:r w:rsidRPr="00E3226D">
              <w:rPr>
                <w:rFonts w:ascii="ＭＳ 明朝" w:hAnsi="ＭＳ 明朝" w:hint="eastAsia"/>
                <w:sz w:val="20"/>
                <w:szCs w:val="20"/>
              </w:rPr>
              <w:t>等で生徒の主体的な取組みを増やし、より多くの生徒が活躍できるように</w:t>
            </w:r>
            <w:r w:rsidR="00F944D1" w:rsidRPr="00E3226D">
              <w:rPr>
                <w:rFonts w:ascii="ＭＳ 明朝" w:hAnsi="ＭＳ 明朝" w:hint="eastAsia"/>
                <w:sz w:val="20"/>
                <w:szCs w:val="20"/>
              </w:rPr>
              <w:t>、</w:t>
            </w:r>
            <w:r w:rsidRPr="00E3226D">
              <w:rPr>
                <w:rFonts w:ascii="ＭＳ 明朝" w:hAnsi="ＭＳ 明朝" w:hint="eastAsia"/>
                <w:sz w:val="20"/>
                <w:szCs w:val="20"/>
              </w:rPr>
              <w:t>工夫する。</w:t>
            </w:r>
            <w:r w:rsidR="00F944D1" w:rsidRPr="00E3226D">
              <w:rPr>
                <w:rFonts w:ascii="ＭＳ 明朝" w:hAnsi="ＭＳ 明朝" w:hint="eastAsia"/>
                <w:sz w:val="20"/>
                <w:szCs w:val="20"/>
              </w:rPr>
              <w:t>（バランスの取れた実施時期の検討）</w:t>
            </w:r>
          </w:p>
          <w:p w14:paraId="186CA32F" w14:textId="77777777" w:rsidR="006B58DD" w:rsidRPr="00E3226D" w:rsidRDefault="006B58DD" w:rsidP="00E35C91">
            <w:pPr>
              <w:spacing w:line="240" w:lineRule="exact"/>
              <w:ind w:leftChars="-46" w:left="303" w:hangingChars="200" w:hanging="400"/>
              <w:jc w:val="left"/>
              <w:rPr>
                <w:rFonts w:ascii="ＭＳ 明朝" w:hAnsi="ＭＳ 明朝"/>
                <w:sz w:val="20"/>
                <w:szCs w:val="20"/>
              </w:rPr>
            </w:pPr>
          </w:p>
          <w:p w14:paraId="21649718" w14:textId="12FB8265"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イ・各学年の総合的な探究（学習）の時間で、コミュニケーションワークを年間</w:t>
            </w:r>
            <w:r w:rsidR="00B95673" w:rsidRPr="00E3226D">
              <w:rPr>
                <w:rFonts w:ascii="ＭＳ 明朝" w:hAnsi="ＭＳ 明朝" w:hint="eastAsia"/>
                <w:sz w:val="20"/>
                <w:szCs w:val="20"/>
              </w:rPr>
              <w:t>３</w:t>
            </w:r>
            <w:r w:rsidRPr="00E3226D">
              <w:rPr>
                <w:rFonts w:ascii="ＭＳ 明朝" w:hAnsi="ＭＳ 明朝" w:hint="eastAsia"/>
                <w:sz w:val="20"/>
                <w:szCs w:val="20"/>
              </w:rPr>
              <w:t>回実施する。</w:t>
            </w:r>
          </w:p>
          <w:p w14:paraId="2B0536A2" w14:textId="77777777" w:rsidR="00EE7C38" w:rsidRPr="00E3226D" w:rsidRDefault="00EE7C38" w:rsidP="00E35C91">
            <w:pPr>
              <w:spacing w:line="240" w:lineRule="exact"/>
              <w:ind w:leftChars="-46" w:left="303" w:hangingChars="200" w:hanging="400"/>
              <w:jc w:val="left"/>
              <w:rPr>
                <w:rFonts w:ascii="ＭＳ 明朝" w:hAnsi="ＭＳ 明朝"/>
                <w:sz w:val="20"/>
                <w:szCs w:val="20"/>
              </w:rPr>
            </w:pPr>
          </w:p>
          <w:p w14:paraId="020DA033" w14:textId="3599C7AE"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 xml:space="preserve">　　以上のことにより生徒向け学校教育自己診断の「学校に行くことが楽しい」について、肯定的回答率を前年度より向上させる。[</w:t>
            </w:r>
            <w:r w:rsidR="00B95673" w:rsidRPr="00E3226D">
              <w:rPr>
                <w:rFonts w:ascii="ＭＳ 明朝" w:hAnsi="ＭＳ 明朝"/>
                <w:sz w:val="20"/>
                <w:szCs w:val="20"/>
              </w:rPr>
              <w:t>62.3</w:t>
            </w:r>
            <w:r w:rsidRPr="00E3226D">
              <w:rPr>
                <w:rFonts w:ascii="ＭＳ 明朝" w:hAnsi="ＭＳ 明朝" w:hint="eastAsia"/>
                <w:sz w:val="20"/>
                <w:szCs w:val="20"/>
              </w:rPr>
              <w:t>%]</w:t>
            </w:r>
          </w:p>
          <w:p w14:paraId="678E3E91" w14:textId="77777777" w:rsidR="006B58DD" w:rsidRPr="00E3226D" w:rsidRDefault="006B58DD" w:rsidP="00E35C91">
            <w:pPr>
              <w:spacing w:line="240" w:lineRule="exact"/>
              <w:ind w:leftChars="-46" w:left="303" w:hangingChars="200" w:hanging="400"/>
              <w:jc w:val="left"/>
              <w:rPr>
                <w:rFonts w:ascii="ＭＳ 明朝" w:hAnsi="ＭＳ 明朝"/>
                <w:sz w:val="20"/>
                <w:szCs w:val="20"/>
              </w:rPr>
            </w:pPr>
          </w:p>
          <w:p w14:paraId="5FC7729B" w14:textId="14EFD548"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w:t>
            </w:r>
            <w:r w:rsidR="00B95673" w:rsidRPr="00E3226D">
              <w:rPr>
                <w:rFonts w:ascii="ＭＳ 明朝" w:hAnsi="ＭＳ 明朝" w:hint="eastAsia"/>
                <w:sz w:val="20"/>
                <w:szCs w:val="20"/>
              </w:rPr>
              <w:t>５</w:t>
            </w:r>
            <w:r w:rsidRPr="00E3226D">
              <w:rPr>
                <w:rFonts w:ascii="ＭＳ 明朝" w:hAnsi="ＭＳ 明朝" w:hint="eastAsia"/>
                <w:sz w:val="20"/>
                <w:szCs w:val="20"/>
              </w:rPr>
              <w:t>）</w:t>
            </w:r>
          </w:p>
          <w:p w14:paraId="0184995A" w14:textId="68993D2B"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ア・地域と連携し、生徒避難訓練と合同した実働防災訓練を</w:t>
            </w:r>
            <w:r w:rsidR="00B95673" w:rsidRPr="00E3226D">
              <w:rPr>
                <w:rFonts w:ascii="ＭＳ 明朝" w:hAnsi="ＭＳ 明朝" w:hint="eastAsia"/>
                <w:sz w:val="20"/>
                <w:szCs w:val="20"/>
              </w:rPr>
              <w:t>１</w:t>
            </w:r>
            <w:r w:rsidR="00F944D1" w:rsidRPr="00E3226D">
              <w:rPr>
                <w:rFonts w:ascii="ＭＳ 明朝" w:hAnsi="ＭＳ 明朝" w:hint="eastAsia"/>
                <w:sz w:val="20"/>
                <w:szCs w:val="20"/>
              </w:rPr>
              <w:t>回</w:t>
            </w:r>
            <w:r w:rsidRPr="00E3226D">
              <w:rPr>
                <w:rFonts w:ascii="ＭＳ 明朝" w:hAnsi="ＭＳ 明朝" w:hint="eastAsia"/>
                <w:sz w:val="20"/>
                <w:szCs w:val="20"/>
              </w:rPr>
              <w:t>実施</w:t>
            </w:r>
            <w:r w:rsidR="002E7B3B" w:rsidRPr="00E3226D">
              <w:rPr>
                <w:rFonts w:ascii="ＭＳ 明朝" w:hAnsi="ＭＳ 明朝" w:hint="eastAsia"/>
                <w:sz w:val="20"/>
                <w:szCs w:val="20"/>
              </w:rPr>
              <w:t>[</w:t>
            </w:r>
            <w:r w:rsidR="00B95673" w:rsidRPr="00E3226D">
              <w:rPr>
                <w:rFonts w:ascii="ＭＳ 明朝" w:hAnsi="ＭＳ 明朝" w:hint="eastAsia"/>
                <w:sz w:val="20"/>
                <w:szCs w:val="20"/>
              </w:rPr>
              <w:t>１</w:t>
            </w:r>
            <w:r w:rsidR="002E7B3B" w:rsidRPr="00E3226D">
              <w:rPr>
                <w:rFonts w:ascii="ＭＳ 明朝" w:hAnsi="ＭＳ 明朝" w:hint="eastAsia"/>
                <w:sz w:val="20"/>
                <w:szCs w:val="20"/>
              </w:rPr>
              <w:t>回]</w:t>
            </w:r>
            <w:r w:rsidRPr="00E3226D">
              <w:rPr>
                <w:rFonts w:ascii="ＭＳ 明朝" w:hAnsi="ＭＳ 明朝" w:hint="eastAsia"/>
                <w:sz w:val="20"/>
                <w:szCs w:val="20"/>
              </w:rPr>
              <w:t>。</w:t>
            </w:r>
          </w:p>
          <w:p w14:paraId="56FBD188" w14:textId="1858CB0F" w:rsidR="00FE276D" w:rsidRPr="00E3226D" w:rsidRDefault="00FE276D" w:rsidP="00E35C91">
            <w:pPr>
              <w:spacing w:line="240" w:lineRule="exact"/>
              <w:ind w:leftChars="-46" w:left="303" w:hangingChars="200" w:hanging="400"/>
              <w:jc w:val="left"/>
              <w:rPr>
                <w:rFonts w:ascii="ＭＳ 明朝" w:hAnsi="ＭＳ 明朝"/>
                <w:sz w:val="20"/>
                <w:szCs w:val="20"/>
              </w:rPr>
            </w:pPr>
          </w:p>
          <w:p w14:paraId="2172ABEF" w14:textId="77777777" w:rsidR="00E35C91" w:rsidRPr="00E3226D" w:rsidRDefault="00E35C91" w:rsidP="00E35C91">
            <w:pPr>
              <w:spacing w:line="240" w:lineRule="exact"/>
              <w:ind w:leftChars="-46" w:left="303" w:hangingChars="200" w:hanging="400"/>
              <w:jc w:val="left"/>
              <w:rPr>
                <w:rFonts w:ascii="ＭＳ 明朝" w:hAnsi="ＭＳ 明朝"/>
                <w:sz w:val="20"/>
                <w:szCs w:val="20"/>
              </w:rPr>
            </w:pPr>
          </w:p>
          <w:p w14:paraId="3BBE43E1" w14:textId="77777777" w:rsidR="00E76C43" w:rsidRPr="00E3226D" w:rsidRDefault="00E76C43" w:rsidP="00E35C91">
            <w:pPr>
              <w:spacing w:line="240" w:lineRule="exact"/>
              <w:ind w:leftChars="-46" w:left="303" w:hangingChars="200" w:hanging="400"/>
              <w:jc w:val="left"/>
              <w:rPr>
                <w:rFonts w:ascii="ＭＳ 明朝" w:hAnsi="ＭＳ 明朝"/>
                <w:sz w:val="20"/>
                <w:szCs w:val="20"/>
              </w:rPr>
            </w:pPr>
          </w:p>
          <w:p w14:paraId="15A24552" w14:textId="54271384" w:rsidR="00030DA8" w:rsidRPr="00E3226D" w:rsidRDefault="00030DA8" w:rsidP="00E35C91">
            <w:pPr>
              <w:spacing w:line="240" w:lineRule="exact"/>
              <w:ind w:leftChars="-46" w:left="303" w:hangingChars="200" w:hanging="400"/>
              <w:jc w:val="left"/>
              <w:rPr>
                <w:rFonts w:ascii="ＭＳ 明朝" w:hAnsi="ＭＳ 明朝"/>
                <w:sz w:val="20"/>
                <w:szCs w:val="20"/>
              </w:rPr>
            </w:pPr>
            <w:r w:rsidRPr="00E3226D">
              <w:rPr>
                <w:rFonts w:ascii="ＭＳ 明朝" w:hAnsi="ＭＳ 明朝" w:hint="eastAsia"/>
                <w:sz w:val="20"/>
                <w:szCs w:val="20"/>
              </w:rPr>
              <w:t>イ・保健所と連携した</w:t>
            </w:r>
            <w:r w:rsidR="002E7B3B" w:rsidRPr="00E3226D">
              <w:rPr>
                <w:rFonts w:ascii="ＭＳ 明朝" w:hAnsi="ＭＳ 明朝" w:hint="eastAsia"/>
                <w:sz w:val="20"/>
                <w:szCs w:val="20"/>
              </w:rPr>
              <w:t>ヘルスアッププロジェクト</w:t>
            </w:r>
            <w:r w:rsidR="00F944D1" w:rsidRPr="00E3226D">
              <w:rPr>
                <w:rFonts w:ascii="ＭＳ 明朝" w:hAnsi="ＭＳ 明朝" w:hint="eastAsia"/>
                <w:sz w:val="20"/>
                <w:szCs w:val="20"/>
              </w:rPr>
              <w:t>を</w:t>
            </w:r>
            <w:r w:rsidR="00B95673" w:rsidRPr="00E3226D">
              <w:rPr>
                <w:rFonts w:ascii="ＭＳ 明朝" w:hAnsi="ＭＳ 明朝" w:hint="eastAsia"/>
                <w:sz w:val="20"/>
                <w:szCs w:val="20"/>
              </w:rPr>
              <w:t>１</w:t>
            </w:r>
            <w:r w:rsidR="00F944D1" w:rsidRPr="00E3226D">
              <w:rPr>
                <w:rFonts w:ascii="ＭＳ 明朝" w:hAnsi="ＭＳ 明朝" w:hint="eastAsia"/>
                <w:sz w:val="20"/>
                <w:szCs w:val="20"/>
              </w:rPr>
              <w:t>回</w:t>
            </w:r>
            <w:r w:rsidR="002E7B3B" w:rsidRPr="00E3226D">
              <w:rPr>
                <w:rFonts w:ascii="ＭＳ 明朝" w:hAnsi="ＭＳ 明朝" w:hint="eastAsia"/>
                <w:sz w:val="20"/>
                <w:szCs w:val="20"/>
              </w:rPr>
              <w:t>実施[</w:t>
            </w:r>
            <w:r w:rsidR="00B95673" w:rsidRPr="00E3226D">
              <w:rPr>
                <w:rFonts w:ascii="ＭＳ 明朝" w:hAnsi="ＭＳ 明朝" w:hint="eastAsia"/>
                <w:sz w:val="20"/>
                <w:szCs w:val="20"/>
              </w:rPr>
              <w:t>１</w:t>
            </w:r>
            <w:r w:rsidR="002E7B3B" w:rsidRPr="00E3226D">
              <w:rPr>
                <w:rFonts w:ascii="ＭＳ 明朝" w:hAnsi="ＭＳ 明朝" w:hint="eastAsia"/>
                <w:sz w:val="20"/>
                <w:szCs w:val="20"/>
              </w:rPr>
              <w:t>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A0B0364" w14:textId="0C602294" w:rsidR="009D0D4C" w:rsidRPr="00E3226D" w:rsidRDefault="00A009EF" w:rsidP="00A009EF">
            <w:pPr>
              <w:spacing w:line="240" w:lineRule="exact"/>
              <w:rPr>
                <w:rFonts w:ascii="ＭＳ 明朝" w:hAnsi="ＭＳ 明朝"/>
                <w:sz w:val="20"/>
                <w:szCs w:val="20"/>
              </w:rPr>
            </w:pPr>
            <w:r w:rsidRPr="00E3226D">
              <w:rPr>
                <w:rFonts w:ascii="ＭＳ 明朝" w:hAnsi="ＭＳ 明朝" w:hint="eastAsia"/>
                <w:sz w:val="20"/>
                <w:szCs w:val="20"/>
              </w:rPr>
              <w:lastRenderedPageBreak/>
              <w:t>（１）</w:t>
            </w:r>
          </w:p>
          <w:p w14:paraId="346C3F75" w14:textId="77777777" w:rsidR="00E35C91" w:rsidRPr="00E3226D" w:rsidRDefault="00E35C91" w:rsidP="00A009EF">
            <w:pPr>
              <w:spacing w:line="240" w:lineRule="exact"/>
              <w:rPr>
                <w:rFonts w:ascii="ＭＳ 明朝" w:hAnsi="ＭＳ 明朝"/>
                <w:sz w:val="20"/>
                <w:szCs w:val="20"/>
              </w:rPr>
            </w:pPr>
          </w:p>
          <w:p w14:paraId="0CA8CD36" w14:textId="77777777" w:rsidR="00E35C91" w:rsidRPr="00E3226D" w:rsidRDefault="00E35C91" w:rsidP="00A009EF">
            <w:pPr>
              <w:spacing w:line="240" w:lineRule="exact"/>
              <w:rPr>
                <w:rFonts w:ascii="ＭＳ 明朝" w:hAnsi="ＭＳ 明朝"/>
                <w:sz w:val="20"/>
                <w:szCs w:val="20"/>
              </w:rPr>
            </w:pPr>
          </w:p>
          <w:p w14:paraId="0D5F7ED7" w14:textId="77777777" w:rsidR="00E35C91" w:rsidRPr="00E3226D" w:rsidRDefault="00E35C91" w:rsidP="00A009EF">
            <w:pPr>
              <w:spacing w:line="240" w:lineRule="exact"/>
              <w:rPr>
                <w:rFonts w:ascii="ＭＳ 明朝" w:hAnsi="ＭＳ 明朝"/>
                <w:sz w:val="20"/>
                <w:szCs w:val="20"/>
              </w:rPr>
            </w:pPr>
          </w:p>
          <w:p w14:paraId="6D40F46E" w14:textId="42D55660" w:rsidR="003422AB" w:rsidRPr="00E3226D" w:rsidRDefault="003E7961" w:rsidP="00A009EF">
            <w:pPr>
              <w:spacing w:line="240" w:lineRule="exact"/>
              <w:rPr>
                <w:rFonts w:ascii="ＭＳ 明朝" w:hAnsi="ＭＳ 明朝"/>
                <w:sz w:val="20"/>
                <w:szCs w:val="20"/>
              </w:rPr>
            </w:pPr>
            <w:r w:rsidRPr="00E3226D">
              <w:rPr>
                <w:rFonts w:ascii="ＭＳ 明朝" w:hAnsi="ＭＳ 明朝" w:hint="eastAsia"/>
                <w:sz w:val="20"/>
                <w:szCs w:val="20"/>
              </w:rPr>
              <w:t>ア・</w:t>
            </w:r>
            <w:r w:rsidR="003422AB" w:rsidRPr="00E3226D">
              <w:rPr>
                <w:rFonts w:ascii="ＭＳ 明朝" w:hAnsi="ＭＳ 明朝" w:hint="eastAsia"/>
                <w:sz w:val="20"/>
                <w:szCs w:val="20"/>
              </w:rPr>
              <w:t>外部人材の積極的活用</w:t>
            </w:r>
          </w:p>
          <w:p w14:paraId="4DB7017A" w14:textId="3F48654C" w:rsidR="009D0D4C" w:rsidRPr="00E3226D" w:rsidRDefault="003422AB" w:rsidP="00A009EF">
            <w:pPr>
              <w:spacing w:line="240" w:lineRule="exact"/>
              <w:ind w:leftChars="100" w:left="210"/>
              <w:rPr>
                <w:rFonts w:ascii="ＭＳ 明朝" w:hAnsi="ＭＳ 明朝"/>
                <w:sz w:val="20"/>
                <w:szCs w:val="20"/>
              </w:rPr>
            </w:pPr>
            <w:r w:rsidRPr="00E3226D">
              <w:rPr>
                <w:rFonts w:ascii="ＭＳ 明朝" w:hAnsi="ＭＳ 明朝" w:hint="eastAsia"/>
                <w:sz w:val="20"/>
                <w:szCs w:val="20"/>
              </w:rPr>
              <w:t>SC 13回、SSW</w:t>
            </w:r>
            <w:r w:rsidR="00054CA8" w:rsidRPr="00E3226D">
              <w:rPr>
                <w:rFonts w:ascii="ＭＳ 明朝" w:hAnsi="ＭＳ 明朝"/>
                <w:sz w:val="20"/>
                <w:szCs w:val="20"/>
              </w:rPr>
              <w:t xml:space="preserve"> </w:t>
            </w:r>
            <w:r w:rsidRPr="00E3226D">
              <w:rPr>
                <w:rFonts w:ascii="ＭＳ 明朝" w:hAnsi="ＭＳ 明朝" w:hint="eastAsia"/>
                <w:sz w:val="20"/>
                <w:szCs w:val="20"/>
              </w:rPr>
              <w:t>40回 ､CC</w:t>
            </w:r>
            <w:r w:rsidR="00054CA8" w:rsidRPr="00E3226D">
              <w:rPr>
                <w:rFonts w:ascii="ＭＳ 明朝" w:hAnsi="ＭＳ 明朝" w:hint="eastAsia"/>
                <w:sz w:val="20"/>
                <w:szCs w:val="20"/>
              </w:rPr>
              <w:t xml:space="preserve"> 14</w:t>
            </w:r>
            <w:r w:rsidRPr="00E3226D">
              <w:rPr>
                <w:rFonts w:ascii="ＭＳ 明朝" w:hAnsi="ＭＳ 明朝" w:hint="eastAsia"/>
                <w:sz w:val="20"/>
                <w:szCs w:val="20"/>
              </w:rPr>
              <w:t>回の</w:t>
            </w:r>
            <w:r w:rsidR="00054CA8" w:rsidRPr="00E3226D">
              <w:rPr>
                <w:rFonts w:ascii="ＭＳ 明朝" w:hAnsi="ＭＳ 明朝" w:hint="eastAsia"/>
                <w:sz w:val="20"/>
                <w:szCs w:val="20"/>
              </w:rPr>
              <w:t>配当数</w:t>
            </w:r>
            <w:r w:rsidRPr="00E3226D">
              <w:rPr>
                <w:rFonts w:ascii="ＭＳ 明朝" w:hAnsi="ＭＳ 明朝" w:hint="eastAsia"/>
                <w:sz w:val="20"/>
                <w:szCs w:val="20"/>
              </w:rPr>
              <w:t>をいただき、効果的に活用でき</w:t>
            </w:r>
            <w:r w:rsidR="00054CA8" w:rsidRPr="00E3226D">
              <w:rPr>
                <w:rFonts w:ascii="ＭＳ 明朝" w:hAnsi="ＭＳ 明朝" w:hint="eastAsia"/>
                <w:sz w:val="20"/>
                <w:szCs w:val="20"/>
              </w:rPr>
              <w:t>ている。更なる配当数増加を依頼する必要</w:t>
            </w:r>
            <w:r w:rsidR="0029768D" w:rsidRPr="00E3226D">
              <w:rPr>
                <w:rFonts w:ascii="ＭＳ 明朝" w:hAnsi="ＭＳ 明朝" w:hint="eastAsia"/>
                <w:sz w:val="20"/>
                <w:szCs w:val="20"/>
              </w:rPr>
              <w:t>。</w:t>
            </w:r>
            <w:r w:rsidRPr="00E3226D">
              <w:rPr>
                <w:rFonts w:ascii="ＭＳ 明朝" w:hAnsi="ＭＳ 明朝" w:hint="eastAsia"/>
                <w:sz w:val="20"/>
                <w:szCs w:val="20"/>
              </w:rPr>
              <w:t>(</w:t>
            </w:r>
            <w:r w:rsidR="0029768D" w:rsidRPr="00E3226D">
              <w:rPr>
                <w:rFonts w:ascii="ＭＳ 明朝" w:hAnsi="ＭＳ 明朝" w:hint="eastAsia"/>
                <w:sz w:val="20"/>
                <w:szCs w:val="20"/>
              </w:rPr>
              <w:t>◎</w:t>
            </w:r>
            <w:r w:rsidRPr="00E3226D">
              <w:rPr>
                <w:rFonts w:ascii="ＭＳ 明朝" w:hAnsi="ＭＳ 明朝" w:hint="eastAsia"/>
                <w:sz w:val="20"/>
                <w:szCs w:val="20"/>
              </w:rPr>
              <w:t>)</w:t>
            </w:r>
          </w:p>
          <w:p w14:paraId="3A076A9D" w14:textId="00471289" w:rsidR="001F4010" w:rsidRPr="00E3226D" w:rsidRDefault="001F4010"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 xml:space="preserve">　・通級指導の実施　[４名43回]</w:t>
            </w:r>
          </w:p>
          <w:p w14:paraId="419EBFC7" w14:textId="4EFFC943" w:rsidR="001F4010" w:rsidRPr="00E3226D" w:rsidRDefault="001F4010"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 xml:space="preserve">　３年生の入級者のうち１名に関しては１学期の２回のみ支援</w:t>
            </w:r>
            <w:r w:rsidR="006B58DD" w:rsidRPr="00E3226D">
              <w:rPr>
                <w:rFonts w:ascii="ＭＳ 明朝" w:hAnsi="ＭＳ 明朝" w:hint="eastAsia"/>
                <w:sz w:val="20"/>
                <w:szCs w:val="20"/>
              </w:rPr>
              <w:t>後卒級。人数に余裕も出たことから、本来２年制からの入</w:t>
            </w:r>
            <w:r w:rsidR="006B58DD" w:rsidRPr="00E3226D">
              <w:rPr>
                <w:rFonts w:ascii="ＭＳ 明朝" w:hAnsi="ＭＳ 明朝" w:hint="eastAsia"/>
                <w:sz w:val="20"/>
                <w:szCs w:val="20"/>
              </w:rPr>
              <w:lastRenderedPageBreak/>
              <w:t>級しか認めていない本制度であったが、担当教諭・保護者のニーズがある１年生２名、３年生１名の入級を認め、支援を開始した。（◎）</w:t>
            </w:r>
          </w:p>
          <w:p w14:paraId="5E6BCCE8" w14:textId="77777777" w:rsidR="001F4010" w:rsidRPr="00E3226D" w:rsidRDefault="001F4010" w:rsidP="00A009EF">
            <w:pPr>
              <w:spacing w:line="240" w:lineRule="exact"/>
              <w:ind w:left="200" w:hangingChars="100" w:hanging="200"/>
              <w:rPr>
                <w:rFonts w:ascii="ＭＳ 明朝" w:hAnsi="ＭＳ 明朝"/>
                <w:sz w:val="20"/>
                <w:szCs w:val="20"/>
              </w:rPr>
            </w:pPr>
          </w:p>
          <w:p w14:paraId="733740EF" w14:textId="63A8D121" w:rsidR="009D0D4C" w:rsidRPr="00E3226D" w:rsidRDefault="00207161"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イ・</w:t>
            </w:r>
            <w:r w:rsidR="003E7961" w:rsidRPr="00E3226D">
              <w:rPr>
                <w:rFonts w:ascii="ＭＳ 明朝" w:hAnsi="ＭＳ 明朝" w:hint="eastAsia"/>
                <w:sz w:val="20"/>
                <w:szCs w:val="20"/>
              </w:rPr>
              <w:t>本校SSWの先生を講師とした</w:t>
            </w:r>
            <w:r w:rsidR="003422AB" w:rsidRPr="00E3226D">
              <w:rPr>
                <w:rFonts w:ascii="ＭＳ 明朝" w:hAnsi="ＭＳ 明朝" w:hint="eastAsia"/>
                <w:sz w:val="20"/>
                <w:szCs w:val="20"/>
              </w:rPr>
              <w:t>全体</w:t>
            </w:r>
            <w:r w:rsidR="003E7961" w:rsidRPr="00E3226D">
              <w:rPr>
                <w:rFonts w:ascii="ＭＳ 明朝" w:hAnsi="ＭＳ 明朝" w:hint="eastAsia"/>
                <w:sz w:val="20"/>
                <w:szCs w:val="20"/>
              </w:rPr>
              <w:t>研修１回に加え、新転任者を対象に</w:t>
            </w:r>
            <w:r w:rsidR="003422AB" w:rsidRPr="00E3226D">
              <w:rPr>
                <w:rFonts w:ascii="ＭＳ 明朝" w:hAnsi="ＭＳ 明朝" w:hint="eastAsia"/>
                <w:sz w:val="20"/>
                <w:szCs w:val="20"/>
              </w:rPr>
              <w:t>複数回の研修を実施</w:t>
            </w:r>
            <w:r w:rsidR="0029768D" w:rsidRPr="00E3226D">
              <w:rPr>
                <w:rFonts w:ascii="ＭＳ 明朝" w:hAnsi="ＭＳ 明朝" w:hint="eastAsia"/>
                <w:sz w:val="20"/>
                <w:szCs w:val="20"/>
              </w:rPr>
              <w:t>。</w:t>
            </w:r>
            <w:r w:rsidR="003422AB" w:rsidRPr="00E3226D">
              <w:rPr>
                <w:rFonts w:ascii="ＭＳ 明朝" w:hAnsi="ＭＳ 明朝" w:hint="eastAsia"/>
                <w:sz w:val="20"/>
                <w:szCs w:val="20"/>
              </w:rPr>
              <w:t>(◎)</w:t>
            </w:r>
          </w:p>
          <w:p w14:paraId="3C14EF62" w14:textId="5F9392DE" w:rsidR="009D0D4C" w:rsidRPr="00E3226D" w:rsidRDefault="009D0D4C" w:rsidP="00A009EF">
            <w:pPr>
              <w:spacing w:line="240" w:lineRule="exact"/>
              <w:rPr>
                <w:rFonts w:ascii="ＭＳ 明朝" w:hAnsi="ＭＳ 明朝"/>
                <w:sz w:val="20"/>
                <w:szCs w:val="20"/>
              </w:rPr>
            </w:pPr>
          </w:p>
          <w:p w14:paraId="3B763A65" w14:textId="68F9A69B" w:rsidR="00A009EF" w:rsidRPr="00E3226D" w:rsidRDefault="00A009EF" w:rsidP="00A009EF">
            <w:pPr>
              <w:spacing w:line="240" w:lineRule="exact"/>
              <w:rPr>
                <w:rFonts w:ascii="ＭＳ 明朝" w:hAnsi="ＭＳ 明朝"/>
                <w:sz w:val="20"/>
                <w:szCs w:val="20"/>
              </w:rPr>
            </w:pPr>
            <w:r w:rsidRPr="00E3226D">
              <w:rPr>
                <w:rFonts w:ascii="ＭＳ 明朝" w:hAnsi="ＭＳ 明朝" w:hint="eastAsia"/>
                <w:sz w:val="20"/>
                <w:szCs w:val="20"/>
              </w:rPr>
              <w:t>（２）</w:t>
            </w:r>
          </w:p>
          <w:p w14:paraId="393A8809" w14:textId="0794F8DE" w:rsidR="009D0D4C" w:rsidRPr="00E3226D" w:rsidRDefault="00207161"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ア・</w:t>
            </w:r>
            <w:r w:rsidR="003422AB" w:rsidRPr="00E3226D">
              <w:rPr>
                <w:rFonts w:ascii="ＭＳ 明朝" w:hAnsi="ＭＳ 明朝" w:hint="eastAsia"/>
                <w:sz w:val="20"/>
                <w:szCs w:val="20"/>
              </w:rPr>
              <w:t>定期的な交通安全指導を</w:t>
            </w:r>
            <w:r w:rsidR="00A751CA" w:rsidRPr="00E3226D">
              <w:rPr>
                <w:rFonts w:ascii="ＭＳ 明朝" w:hAnsi="ＭＳ 明朝" w:hint="eastAsia"/>
                <w:sz w:val="20"/>
                <w:szCs w:val="20"/>
              </w:rPr>
              <w:t>４月に３日間実施。その後は毎日の校門における交通安全指導を実施。必要に応じて校外巡視を実施(◎)</w:t>
            </w:r>
          </w:p>
          <w:p w14:paraId="791C0807" w14:textId="77777777" w:rsidR="006B58DD" w:rsidRPr="00E3226D" w:rsidRDefault="006B58DD" w:rsidP="00A009EF">
            <w:pPr>
              <w:spacing w:line="240" w:lineRule="exact"/>
              <w:ind w:left="200" w:hangingChars="100" w:hanging="200"/>
              <w:rPr>
                <w:rFonts w:ascii="ＭＳ 明朝" w:hAnsi="ＭＳ 明朝"/>
                <w:sz w:val="20"/>
                <w:szCs w:val="20"/>
              </w:rPr>
            </w:pPr>
          </w:p>
          <w:p w14:paraId="7C846B60" w14:textId="61FC972B" w:rsidR="009D0D4C" w:rsidRPr="00E3226D" w:rsidRDefault="009D0D4C" w:rsidP="00A009EF">
            <w:pPr>
              <w:spacing w:line="240" w:lineRule="exact"/>
              <w:rPr>
                <w:rFonts w:ascii="ＭＳ 明朝" w:hAnsi="ＭＳ 明朝"/>
                <w:sz w:val="20"/>
                <w:szCs w:val="20"/>
              </w:rPr>
            </w:pPr>
            <w:r w:rsidRPr="00E3226D">
              <w:rPr>
                <w:rFonts w:ascii="ＭＳ 明朝" w:hAnsi="ＭＳ 明朝" w:hint="eastAsia"/>
                <w:sz w:val="20"/>
                <w:szCs w:val="20"/>
              </w:rPr>
              <w:t>イ・</w:t>
            </w:r>
            <w:r w:rsidR="00A751CA" w:rsidRPr="00E3226D">
              <w:rPr>
                <w:rFonts w:ascii="ＭＳ 明朝" w:hAnsi="ＭＳ 明朝" w:hint="eastAsia"/>
                <w:sz w:val="20"/>
                <w:szCs w:val="20"/>
              </w:rPr>
              <w:t>延べ遅刻回数は</w:t>
            </w:r>
            <w:r w:rsidR="003F4A10" w:rsidRPr="00E3226D">
              <w:rPr>
                <w:rFonts w:ascii="ＭＳ 明朝" w:hAnsi="ＭＳ 明朝" w:hint="eastAsia"/>
                <w:sz w:val="20"/>
                <w:szCs w:val="20"/>
              </w:rPr>
              <w:t>10,371</w:t>
            </w:r>
            <w:r w:rsidR="00A751CA" w:rsidRPr="00E3226D">
              <w:rPr>
                <w:rFonts w:ascii="ＭＳ 明朝" w:hAnsi="ＭＳ 明朝" w:hint="eastAsia"/>
                <w:sz w:val="20"/>
                <w:szCs w:val="20"/>
              </w:rPr>
              <w:t>回</w:t>
            </w:r>
            <w:r w:rsidR="003F4A10" w:rsidRPr="00E3226D">
              <w:rPr>
                <w:rFonts w:ascii="ＭＳ 明朝" w:hAnsi="ＭＳ 明朝" w:hint="eastAsia"/>
                <w:sz w:val="20"/>
                <w:szCs w:val="20"/>
              </w:rPr>
              <w:t>（◎）</w:t>
            </w:r>
          </w:p>
          <w:p w14:paraId="4DCB396D" w14:textId="77777777" w:rsidR="006B58DD" w:rsidRPr="00E3226D" w:rsidRDefault="006B58DD" w:rsidP="00A009EF">
            <w:pPr>
              <w:spacing w:line="240" w:lineRule="exact"/>
              <w:rPr>
                <w:rFonts w:ascii="ＭＳ 明朝" w:hAnsi="ＭＳ 明朝"/>
                <w:sz w:val="20"/>
                <w:szCs w:val="20"/>
              </w:rPr>
            </w:pPr>
          </w:p>
          <w:p w14:paraId="706476B1" w14:textId="77777777" w:rsidR="006B58DD" w:rsidRPr="00E3226D" w:rsidRDefault="006B58DD" w:rsidP="00A009EF">
            <w:pPr>
              <w:spacing w:line="240" w:lineRule="exact"/>
              <w:rPr>
                <w:rFonts w:ascii="ＭＳ 明朝" w:hAnsi="ＭＳ 明朝"/>
                <w:sz w:val="20"/>
                <w:szCs w:val="20"/>
              </w:rPr>
            </w:pPr>
          </w:p>
          <w:p w14:paraId="61957A27" w14:textId="6537D2A9" w:rsidR="009D0D4C" w:rsidRPr="00E3226D" w:rsidRDefault="009D0D4C" w:rsidP="00A009EF">
            <w:pPr>
              <w:spacing w:line="240" w:lineRule="exact"/>
              <w:rPr>
                <w:rFonts w:ascii="ＭＳ 明朝" w:hAnsi="ＭＳ 明朝"/>
                <w:sz w:val="20"/>
                <w:szCs w:val="20"/>
              </w:rPr>
            </w:pPr>
            <w:r w:rsidRPr="00E3226D">
              <w:rPr>
                <w:rFonts w:ascii="ＭＳ 明朝" w:hAnsi="ＭＳ 明朝" w:hint="eastAsia"/>
                <w:sz w:val="20"/>
                <w:szCs w:val="20"/>
              </w:rPr>
              <w:t xml:space="preserve">　・①90.6%(○)</w:t>
            </w:r>
          </w:p>
          <w:p w14:paraId="29733008" w14:textId="5BA199C8" w:rsidR="009D0D4C" w:rsidRPr="00E3226D" w:rsidRDefault="009D0D4C" w:rsidP="00A009EF">
            <w:pPr>
              <w:spacing w:line="240" w:lineRule="exact"/>
              <w:ind w:firstLineChars="200" w:firstLine="400"/>
              <w:rPr>
                <w:rFonts w:ascii="ＭＳ 明朝" w:hAnsi="ＭＳ 明朝"/>
                <w:sz w:val="20"/>
                <w:szCs w:val="20"/>
              </w:rPr>
            </w:pPr>
            <w:r w:rsidRPr="00E3226D">
              <w:rPr>
                <w:rFonts w:ascii="ＭＳ 明朝" w:hAnsi="ＭＳ 明朝" w:hint="eastAsia"/>
                <w:sz w:val="20"/>
                <w:szCs w:val="20"/>
              </w:rPr>
              <w:t xml:space="preserve">②57.3%(○)　</w:t>
            </w:r>
          </w:p>
          <w:p w14:paraId="748AB0D3" w14:textId="77777777" w:rsidR="009D0D4C" w:rsidRPr="00E3226D" w:rsidRDefault="009D0D4C" w:rsidP="00A009EF">
            <w:pPr>
              <w:spacing w:line="240" w:lineRule="exact"/>
              <w:rPr>
                <w:rFonts w:ascii="ＭＳ 明朝" w:hAnsi="ＭＳ 明朝"/>
                <w:sz w:val="20"/>
                <w:szCs w:val="20"/>
              </w:rPr>
            </w:pPr>
            <w:r w:rsidRPr="00E3226D">
              <w:rPr>
                <w:rFonts w:ascii="ＭＳ 明朝" w:hAnsi="ＭＳ 明朝" w:hint="eastAsia"/>
                <w:sz w:val="20"/>
                <w:szCs w:val="20"/>
              </w:rPr>
              <w:t xml:space="preserve">　　③67.8%(○)</w:t>
            </w:r>
          </w:p>
          <w:p w14:paraId="6D517CF1" w14:textId="3D8089E7" w:rsidR="00A009EF" w:rsidRPr="00E3226D" w:rsidRDefault="00A751CA"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 xml:space="preserve">　・生徒に寄り添った指導を心掛ける</w:t>
            </w:r>
            <w:r w:rsidR="007C3B80" w:rsidRPr="00E3226D">
              <w:rPr>
                <w:rFonts w:ascii="ＭＳ 明朝" w:hAnsi="ＭＳ 明朝" w:hint="eastAsia"/>
                <w:sz w:val="20"/>
                <w:szCs w:val="20"/>
              </w:rPr>
              <w:t>指導</w:t>
            </w:r>
            <w:r w:rsidRPr="00E3226D">
              <w:rPr>
                <w:rFonts w:ascii="ＭＳ 明朝" w:hAnsi="ＭＳ 明朝" w:hint="eastAsia"/>
                <w:sz w:val="20"/>
                <w:szCs w:val="20"/>
              </w:rPr>
              <w:t>が増えたことから生徒向け学校教育自己診断の「野崎高校は一人ひとりが大切にされている」数値が9.5P上昇したものと考えられ</w:t>
            </w:r>
            <w:r w:rsidR="007C3B80" w:rsidRPr="00E3226D">
              <w:rPr>
                <w:rFonts w:ascii="ＭＳ 明朝" w:hAnsi="ＭＳ 明朝" w:hint="eastAsia"/>
                <w:sz w:val="20"/>
                <w:szCs w:val="20"/>
              </w:rPr>
              <w:t>、引続きカウンセリングマインドを持った指導を継続していく。</w:t>
            </w:r>
          </w:p>
          <w:p w14:paraId="444C2B86" w14:textId="14629410" w:rsidR="00A009EF" w:rsidRPr="00E3226D" w:rsidRDefault="00A009EF" w:rsidP="00A009EF">
            <w:pPr>
              <w:spacing w:line="240" w:lineRule="exact"/>
              <w:ind w:left="200" w:hangingChars="100" w:hanging="200"/>
              <w:rPr>
                <w:rFonts w:ascii="ＭＳ 明朝" w:hAnsi="ＭＳ 明朝"/>
                <w:sz w:val="20"/>
                <w:szCs w:val="20"/>
              </w:rPr>
            </w:pPr>
          </w:p>
          <w:p w14:paraId="24D6DB7E" w14:textId="61AF34A8" w:rsidR="00112174" w:rsidRPr="00E3226D" w:rsidRDefault="00112174" w:rsidP="00A009EF">
            <w:pPr>
              <w:spacing w:line="240" w:lineRule="exact"/>
              <w:ind w:left="200" w:hangingChars="100" w:hanging="200"/>
              <w:rPr>
                <w:rFonts w:ascii="ＭＳ 明朝" w:hAnsi="ＭＳ 明朝"/>
                <w:sz w:val="20"/>
                <w:szCs w:val="20"/>
              </w:rPr>
            </w:pPr>
          </w:p>
          <w:p w14:paraId="48F8247F" w14:textId="64539336" w:rsidR="00A009EF" w:rsidRPr="00E3226D" w:rsidRDefault="00A009EF"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（３）</w:t>
            </w:r>
          </w:p>
          <w:p w14:paraId="74027443" w14:textId="77777777" w:rsidR="009D0D4C" w:rsidRPr="00E3226D" w:rsidRDefault="009D0D4C" w:rsidP="00A009EF">
            <w:pPr>
              <w:spacing w:line="240" w:lineRule="exact"/>
              <w:rPr>
                <w:rFonts w:ascii="ＭＳ 明朝" w:hAnsi="ＭＳ 明朝"/>
                <w:sz w:val="20"/>
                <w:szCs w:val="20"/>
              </w:rPr>
            </w:pPr>
            <w:r w:rsidRPr="00E3226D">
              <w:rPr>
                <w:rFonts w:ascii="ＭＳ 明朝" w:hAnsi="ＭＳ 明朝" w:hint="eastAsia"/>
                <w:sz w:val="20"/>
                <w:szCs w:val="20"/>
              </w:rPr>
              <w:t>ア・84.3%(△)</w:t>
            </w:r>
          </w:p>
          <w:p w14:paraId="3BD5DFDD" w14:textId="77777777" w:rsidR="00E35C91" w:rsidRPr="00E3226D" w:rsidRDefault="00E35C91" w:rsidP="00A009EF">
            <w:pPr>
              <w:spacing w:line="240" w:lineRule="exact"/>
              <w:ind w:left="200" w:hangingChars="100" w:hanging="200"/>
              <w:rPr>
                <w:rFonts w:ascii="ＭＳ 明朝" w:hAnsi="ＭＳ 明朝"/>
                <w:sz w:val="20"/>
                <w:szCs w:val="20"/>
              </w:rPr>
            </w:pPr>
          </w:p>
          <w:p w14:paraId="10BED9CE" w14:textId="77777777" w:rsidR="00E35C91" w:rsidRPr="00E3226D" w:rsidRDefault="00E35C91" w:rsidP="00A009EF">
            <w:pPr>
              <w:spacing w:line="240" w:lineRule="exact"/>
              <w:ind w:left="200" w:hangingChars="100" w:hanging="200"/>
              <w:rPr>
                <w:rFonts w:ascii="ＭＳ 明朝" w:hAnsi="ＭＳ 明朝"/>
                <w:sz w:val="20"/>
                <w:szCs w:val="20"/>
              </w:rPr>
            </w:pPr>
          </w:p>
          <w:p w14:paraId="6840F038" w14:textId="77777777" w:rsidR="00E35C91" w:rsidRPr="00E3226D" w:rsidRDefault="00E35C91" w:rsidP="00A009EF">
            <w:pPr>
              <w:spacing w:line="240" w:lineRule="exact"/>
              <w:ind w:left="200" w:hangingChars="100" w:hanging="200"/>
              <w:rPr>
                <w:rFonts w:ascii="ＭＳ 明朝" w:hAnsi="ＭＳ 明朝"/>
                <w:sz w:val="20"/>
                <w:szCs w:val="20"/>
              </w:rPr>
            </w:pPr>
          </w:p>
          <w:p w14:paraId="7814513F" w14:textId="77777777" w:rsidR="00E35C91" w:rsidRPr="00E3226D" w:rsidRDefault="00E35C91" w:rsidP="00A009EF">
            <w:pPr>
              <w:spacing w:line="240" w:lineRule="exact"/>
              <w:ind w:left="200" w:hangingChars="100" w:hanging="200"/>
              <w:rPr>
                <w:rFonts w:ascii="ＭＳ 明朝" w:hAnsi="ＭＳ 明朝"/>
                <w:sz w:val="20"/>
                <w:szCs w:val="20"/>
              </w:rPr>
            </w:pPr>
          </w:p>
          <w:p w14:paraId="7E012923" w14:textId="1E4C8197" w:rsidR="009D0D4C" w:rsidRPr="00E3226D" w:rsidRDefault="009D0D4C"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イ・</w:t>
            </w:r>
            <w:r w:rsidR="00E76C43" w:rsidRPr="00E3226D">
              <w:rPr>
                <w:rFonts w:ascii="ＭＳ 明朝" w:hAnsi="ＭＳ 明朝" w:hint="eastAsia"/>
                <w:sz w:val="20"/>
                <w:szCs w:val="20"/>
              </w:rPr>
              <w:t>年間２回の人権研修を実施(</w:t>
            </w:r>
            <w:r w:rsidR="004F60E3" w:rsidRPr="00E3226D">
              <w:rPr>
                <w:rFonts w:ascii="ＭＳ 明朝" w:hAnsi="ＭＳ 明朝" w:hint="eastAsia"/>
                <w:sz w:val="20"/>
                <w:szCs w:val="20"/>
              </w:rPr>
              <w:t>◎</w:t>
            </w:r>
            <w:r w:rsidR="00E76C43" w:rsidRPr="00E3226D">
              <w:rPr>
                <w:rFonts w:ascii="ＭＳ 明朝" w:hAnsi="ＭＳ 明朝" w:hint="eastAsia"/>
                <w:sz w:val="20"/>
                <w:szCs w:val="20"/>
              </w:rPr>
              <w:t>)</w:t>
            </w:r>
          </w:p>
          <w:p w14:paraId="2BA7D856" w14:textId="4FCB1477" w:rsidR="00E76C43" w:rsidRPr="00E3226D" w:rsidRDefault="00E76C43" w:rsidP="00A009EF">
            <w:pPr>
              <w:spacing w:line="240" w:lineRule="exact"/>
              <w:rPr>
                <w:rFonts w:ascii="ＭＳ 明朝" w:hAnsi="ＭＳ 明朝"/>
                <w:sz w:val="20"/>
                <w:szCs w:val="20"/>
              </w:rPr>
            </w:pPr>
          </w:p>
          <w:p w14:paraId="3CDCFA7D" w14:textId="77777777" w:rsidR="006B58DD" w:rsidRPr="00E3226D" w:rsidRDefault="006B58DD" w:rsidP="00A009EF">
            <w:pPr>
              <w:spacing w:line="240" w:lineRule="exact"/>
              <w:rPr>
                <w:rFonts w:ascii="ＭＳ 明朝" w:hAnsi="ＭＳ 明朝"/>
                <w:sz w:val="20"/>
                <w:szCs w:val="20"/>
              </w:rPr>
            </w:pPr>
          </w:p>
          <w:p w14:paraId="52D4BDDE" w14:textId="38E3661F" w:rsidR="00A751CA" w:rsidRPr="00E3226D" w:rsidRDefault="00A009EF" w:rsidP="00A009EF">
            <w:pPr>
              <w:spacing w:line="240" w:lineRule="exact"/>
              <w:rPr>
                <w:rFonts w:ascii="ＭＳ 明朝" w:hAnsi="ＭＳ 明朝"/>
                <w:sz w:val="20"/>
                <w:szCs w:val="20"/>
              </w:rPr>
            </w:pPr>
            <w:r w:rsidRPr="00E3226D">
              <w:rPr>
                <w:rFonts w:ascii="ＭＳ 明朝" w:hAnsi="ＭＳ 明朝" w:hint="eastAsia"/>
                <w:sz w:val="20"/>
                <w:szCs w:val="20"/>
              </w:rPr>
              <w:t>（４）</w:t>
            </w:r>
          </w:p>
          <w:p w14:paraId="3727D313" w14:textId="6D237BCA" w:rsidR="009D0D4C" w:rsidRPr="00E3226D" w:rsidRDefault="009D0D4C"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ア</w:t>
            </w:r>
            <w:r w:rsidR="00E76C43" w:rsidRPr="00E3226D">
              <w:rPr>
                <w:rFonts w:ascii="ＭＳ 明朝" w:hAnsi="ＭＳ 明朝" w:hint="eastAsia"/>
                <w:sz w:val="20"/>
                <w:szCs w:val="20"/>
              </w:rPr>
              <w:t>・各行事において、教員から生徒への声掛け</w:t>
            </w:r>
            <w:r w:rsidR="000B029C" w:rsidRPr="00E3226D">
              <w:rPr>
                <w:rFonts w:ascii="ＭＳ 明朝" w:hAnsi="ＭＳ 明朝" w:hint="eastAsia"/>
                <w:sz w:val="20"/>
                <w:szCs w:val="20"/>
              </w:rPr>
              <w:t>意識付け</w:t>
            </w:r>
            <w:r w:rsidR="00E76C43" w:rsidRPr="00E3226D">
              <w:rPr>
                <w:rFonts w:ascii="ＭＳ 明朝" w:hAnsi="ＭＳ 明朝" w:hint="eastAsia"/>
                <w:sz w:val="20"/>
                <w:szCs w:val="20"/>
              </w:rPr>
              <w:t>を根気強く</w:t>
            </w:r>
            <w:r w:rsidR="000B029C" w:rsidRPr="00E3226D">
              <w:rPr>
                <w:rFonts w:ascii="ＭＳ 明朝" w:hAnsi="ＭＳ 明朝" w:hint="eastAsia"/>
                <w:sz w:val="20"/>
                <w:szCs w:val="20"/>
              </w:rPr>
              <w:t>丁寧に</w:t>
            </w:r>
            <w:r w:rsidR="00E76C43" w:rsidRPr="00E3226D">
              <w:rPr>
                <w:rFonts w:ascii="ＭＳ 明朝" w:hAnsi="ＭＳ 明朝" w:hint="eastAsia"/>
                <w:sz w:val="20"/>
                <w:szCs w:val="20"/>
              </w:rPr>
              <w:t>行った</w:t>
            </w:r>
            <w:r w:rsidR="0029768D" w:rsidRPr="00E3226D">
              <w:rPr>
                <w:rFonts w:ascii="ＭＳ 明朝" w:hAnsi="ＭＳ 明朝" w:hint="eastAsia"/>
                <w:sz w:val="20"/>
                <w:szCs w:val="20"/>
              </w:rPr>
              <w:t>。</w:t>
            </w:r>
            <w:r w:rsidR="00E76C43" w:rsidRPr="00E3226D">
              <w:rPr>
                <w:rFonts w:ascii="ＭＳ 明朝" w:hAnsi="ＭＳ 明朝" w:hint="eastAsia"/>
                <w:sz w:val="20"/>
                <w:szCs w:val="20"/>
              </w:rPr>
              <w:t>(○)</w:t>
            </w:r>
          </w:p>
          <w:p w14:paraId="7EB23F08" w14:textId="40321468" w:rsidR="00E35C91" w:rsidRPr="00E3226D" w:rsidRDefault="00E35C91" w:rsidP="00A009EF">
            <w:pPr>
              <w:spacing w:line="240" w:lineRule="exact"/>
              <w:ind w:left="200" w:hangingChars="100" w:hanging="200"/>
              <w:rPr>
                <w:rFonts w:ascii="ＭＳ 明朝" w:hAnsi="ＭＳ 明朝"/>
                <w:sz w:val="20"/>
                <w:szCs w:val="20"/>
              </w:rPr>
            </w:pPr>
          </w:p>
          <w:p w14:paraId="5C45B44B" w14:textId="77777777" w:rsidR="006B58DD" w:rsidRPr="00E3226D" w:rsidRDefault="006B58DD" w:rsidP="00A009EF">
            <w:pPr>
              <w:spacing w:line="240" w:lineRule="exact"/>
              <w:ind w:left="200" w:hangingChars="100" w:hanging="200"/>
              <w:rPr>
                <w:rFonts w:ascii="ＭＳ 明朝" w:hAnsi="ＭＳ 明朝"/>
                <w:sz w:val="20"/>
                <w:szCs w:val="20"/>
              </w:rPr>
            </w:pPr>
          </w:p>
          <w:p w14:paraId="7FD8AB84" w14:textId="6A218AD2" w:rsidR="009D0D4C" w:rsidRPr="00E3226D" w:rsidRDefault="009D0D4C"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イ</w:t>
            </w:r>
            <w:r w:rsidR="00E76C43" w:rsidRPr="00E3226D">
              <w:rPr>
                <w:rFonts w:ascii="ＭＳ 明朝" w:hAnsi="ＭＳ 明朝" w:hint="eastAsia"/>
                <w:sz w:val="20"/>
                <w:szCs w:val="20"/>
              </w:rPr>
              <w:t>・各学年年間３回のコミュニケーションワークを実施</w:t>
            </w:r>
            <w:r w:rsidR="0029768D" w:rsidRPr="00E3226D">
              <w:rPr>
                <w:rFonts w:ascii="ＭＳ 明朝" w:hAnsi="ＭＳ 明朝" w:hint="eastAsia"/>
                <w:sz w:val="20"/>
                <w:szCs w:val="20"/>
              </w:rPr>
              <w:t>。</w:t>
            </w:r>
            <w:r w:rsidR="00E76C43" w:rsidRPr="00E3226D">
              <w:rPr>
                <w:rFonts w:ascii="ＭＳ 明朝" w:hAnsi="ＭＳ 明朝" w:hint="eastAsia"/>
                <w:sz w:val="20"/>
                <w:szCs w:val="20"/>
              </w:rPr>
              <w:t>(○)</w:t>
            </w:r>
          </w:p>
          <w:p w14:paraId="32EC26B8" w14:textId="0A1F22D5" w:rsidR="00A751CA" w:rsidRPr="00E3226D" w:rsidRDefault="00A751CA" w:rsidP="00A009EF">
            <w:pPr>
              <w:spacing w:line="240" w:lineRule="exact"/>
              <w:ind w:left="200" w:hangingChars="100" w:hanging="200"/>
              <w:rPr>
                <w:rFonts w:ascii="ＭＳ 明朝" w:hAnsi="ＭＳ 明朝"/>
                <w:sz w:val="20"/>
                <w:szCs w:val="20"/>
              </w:rPr>
            </w:pPr>
          </w:p>
          <w:p w14:paraId="6787F601" w14:textId="77777777" w:rsidR="00E35C91" w:rsidRPr="00E3226D" w:rsidRDefault="00E35C91" w:rsidP="00A009EF">
            <w:pPr>
              <w:spacing w:line="240" w:lineRule="exact"/>
              <w:ind w:left="200" w:hangingChars="100" w:hanging="200"/>
              <w:rPr>
                <w:rFonts w:ascii="ＭＳ 明朝" w:hAnsi="ＭＳ 明朝"/>
                <w:sz w:val="20"/>
                <w:szCs w:val="20"/>
              </w:rPr>
            </w:pPr>
          </w:p>
          <w:p w14:paraId="3F6AA251" w14:textId="28963AE9" w:rsidR="009D0D4C" w:rsidRPr="00E3226D" w:rsidRDefault="00E76C43" w:rsidP="00A009EF">
            <w:pPr>
              <w:spacing w:line="240" w:lineRule="exact"/>
              <w:ind w:leftChars="100" w:left="210"/>
              <w:rPr>
                <w:rFonts w:ascii="ＭＳ 明朝" w:hAnsi="ＭＳ 明朝"/>
                <w:sz w:val="20"/>
                <w:szCs w:val="21"/>
              </w:rPr>
            </w:pPr>
            <w:r w:rsidRPr="00E3226D">
              <w:rPr>
                <w:rFonts w:ascii="ＭＳ 明朝" w:hAnsi="ＭＳ 明朝" w:hint="eastAsia"/>
                <w:sz w:val="20"/>
                <w:szCs w:val="21"/>
              </w:rPr>
              <w:t>・</w:t>
            </w:r>
            <w:r w:rsidR="009D0D4C" w:rsidRPr="00E3226D">
              <w:rPr>
                <w:rFonts w:ascii="ＭＳ 明朝" w:hAnsi="ＭＳ 明朝" w:hint="eastAsia"/>
                <w:sz w:val="20"/>
                <w:szCs w:val="21"/>
              </w:rPr>
              <w:t>生徒向け学校教育自己診断「学校に行くことが楽しい」について、肯定的回答率</w:t>
            </w:r>
            <w:r w:rsidR="009D0D4C" w:rsidRPr="00E3226D">
              <w:rPr>
                <w:rFonts w:ascii="ＭＳ 明朝" w:hAnsi="ＭＳ 明朝"/>
                <w:sz w:val="20"/>
                <w:szCs w:val="21"/>
              </w:rPr>
              <w:t>6</w:t>
            </w:r>
            <w:r w:rsidR="009D0D4C" w:rsidRPr="00E3226D">
              <w:rPr>
                <w:rFonts w:ascii="ＭＳ 明朝" w:hAnsi="ＭＳ 明朝" w:hint="eastAsia"/>
                <w:sz w:val="20"/>
                <w:szCs w:val="21"/>
              </w:rPr>
              <w:t>5</w:t>
            </w:r>
            <w:r w:rsidR="009D0D4C" w:rsidRPr="00E3226D">
              <w:rPr>
                <w:rFonts w:ascii="ＭＳ 明朝" w:hAnsi="ＭＳ 明朝"/>
                <w:sz w:val="20"/>
                <w:szCs w:val="21"/>
              </w:rPr>
              <w:t>.</w:t>
            </w:r>
            <w:r w:rsidR="009D0D4C" w:rsidRPr="00E3226D">
              <w:rPr>
                <w:rFonts w:ascii="ＭＳ 明朝" w:hAnsi="ＭＳ 明朝" w:hint="eastAsia"/>
                <w:sz w:val="20"/>
                <w:szCs w:val="21"/>
              </w:rPr>
              <w:t>1%</w:t>
            </w:r>
            <w:r w:rsidRPr="00E3226D">
              <w:rPr>
                <w:rFonts w:ascii="ＭＳ 明朝" w:hAnsi="ＭＳ 明朝" w:hint="eastAsia"/>
                <w:sz w:val="20"/>
                <w:szCs w:val="21"/>
              </w:rPr>
              <w:t>(○)</w:t>
            </w:r>
          </w:p>
          <w:p w14:paraId="265EBCDC" w14:textId="57033124" w:rsidR="00A751CA" w:rsidRPr="00E3226D" w:rsidRDefault="00A751CA" w:rsidP="00A009EF">
            <w:pPr>
              <w:spacing w:line="240" w:lineRule="exact"/>
              <w:ind w:leftChars="100" w:left="210"/>
              <w:rPr>
                <w:rFonts w:ascii="ＭＳ 明朝" w:hAnsi="ＭＳ 明朝"/>
                <w:sz w:val="20"/>
                <w:szCs w:val="21"/>
              </w:rPr>
            </w:pPr>
          </w:p>
          <w:p w14:paraId="30812492" w14:textId="77777777" w:rsidR="006B58DD" w:rsidRPr="00E3226D" w:rsidRDefault="006B58DD" w:rsidP="00A009EF">
            <w:pPr>
              <w:spacing w:line="240" w:lineRule="exact"/>
              <w:ind w:leftChars="100" w:left="210"/>
              <w:rPr>
                <w:rFonts w:ascii="ＭＳ 明朝" w:hAnsi="ＭＳ 明朝"/>
                <w:sz w:val="20"/>
                <w:szCs w:val="21"/>
              </w:rPr>
            </w:pPr>
          </w:p>
          <w:p w14:paraId="2091145F" w14:textId="4691B965" w:rsidR="00A009EF" w:rsidRPr="00E3226D" w:rsidRDefault="00A009EF" w:rsidP="00A009EF">
            <w:pPr>
              <w:spacing w:line="240" w:lineRule="exact"/>
              <w:rPr>
                <w:rFonts w:ascii="ＭＳ 明朝" w:hAnsi="ＭＳ 明朝"/>
                <w:sz w:val="20"/>
                <w:szCs w:val="21"/>
              </w:rPr>
            </w:pPr>
            <w:r w:rsidRPr="00E3226D">
              <w:rPr>
                <w:rFonts w:ascii="ＭＳ 明朝" w:hAnsi="ＭＳ 明朝" w:hint="eastAsia"/>
                <w:sz w:val="20"/>
                <w:szCs w:val="21"/>
              </w:rPr>
              <w:t>（５）</w:t>
            </w:r>
          </w:p>
          <w:p w14:paraId="24EC4366" w14:textId="6472FA0D" w:rsidR="009D0D4C" w:rsidRPr="00E3226D" w:rsidRDefault="004D04EB"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ア・地域</w:t>
            </w:r>
            <w:r w:rsidR="000B029C" w:rsidRPr="00E3226D">
              <w:rPr>
                <w:rFonts w:ascii="ＭＳ 明朝" w:hAnsi="ＭＳ 明朝" w:hint="eastAsia"/>
                <w:sz w:val="20"/>
                <w:szCs w:val="20"/>
              </w:rPr>
              <w:t>消防署との日程調整が折り合わず</w:t>
            </w:r>
            <w:r w:rsidRPr="00E3226D">
              <w:rPr>
                <w:rFonts w:ascii="ＭＳ 明朝" w:hAnsi="ＭＳ 明朝" w:hint="eastAsia"/>
                <w:sz w:val="20"/>
                <w:szCs w:val="20"/>
              </w:rPr>
              <w:t>連携は出来なかったが</w:t>
            </w:r>
            <w:r w:rsidR="00190550" w:rsidRPr="00E3226D">
              <w:rPr>
                <w:rFonts w:ascii="ＭＳ 明朝" w:hAnsi="ＭＳ 明朝" w:hint="eastAsia"/>
                <w:sz w:val="20"/>
                <w:szCs w:val="20"/>
              </w:rPr>
              <w:t>教員</w:t>
            </w:r>
            <w:r w:rsidRPr="00E3226D">
              <w:rPr>
                <w:rFonts w:ascii="ＭＳ 明朝" w:hAnsi="ＭＳ 明朝" w:hint="eastAsia"/>
                <w:sz w:val="20"/>
                <w:szCs w:val="20"/>
              </w:rPr>
              <w:t>実働防災訓練を１回実施</w:t>
            </w:r>
            <w:r w:rsidR="0029768D" w:rsidRPr="00E3226D">
              <w:rPr>
                <w:rFonts w:ascii="ＭＳ 明朝" w:hAnsi="ＭＳ 明朝" w:hint="eastAsia"/>
                <w:sz w:val="20"/>
                <w:szCs w:val="20"/>
              </w:rPr>
              <w:t>。</w:t>
            </w:r>
            <w:r w:rsidRPr="00E3226D">
              <w:rPr>
                <w:rFonts w:ascii="ＭＳ 明朝" w:hAnsi="ＭＳ 明朝" w:hint="eastAsia"/>
                <w:sz w:val="20"/>
                <w:szCs w:val="20"/>
              </w:rPr>
              <w:t>（○）</w:t>
            </w:r>
          </w:p>
          <w:p w14:paraId="311021B4" w14:textId="52E9CD02" w:rsidR="00E35C91" w:rsidRPr="00E3226D" w:rsidRDefault="00E35C91" w:rsidP="00A009EF">
            <w:pPr>
              <w:spacing w:line="240" w:lineRule="exact"/>
              <w:ind w:left="200" w:hangingChars="100" w:hanging="200"/>
              <w:rPr>
                <w:rFonts w:ascii="ＭＳ 明朝" w:hAnsi="ＭＳ 明朝"/>
                <w:sz w:val="20"/>
                <w:szCs w:val="20"/>
              </w:rPr>
            </w:pPr>
          </w:p>
          <w:p w14:paraId="6E6A9EAA" w14:textId="77777777" w:rsidR="00E35C91" w:rsidRPr="00E3226D" w:rsidRDefault="00E35C91" w:rsidP="00A009EF">
            <w:pPr>
              <w:spacing w:line="240" w:lineRule="exact"/>
              <w:ind w:left="200" w:hangingChars="100" w:hanging="200"/>
              <w:rPr>
                <w:rFonts w:ascii="ＭＳ 明朝" w:hAnsi="ＭＳ 明朝"/>
                <w:sz w:val="20"/>
                <w:szCs w:val="20"/>
              </w:rPr>
            </w:pPr>
          </w:p>
          <w:p w14:paraId="0D4A23D9" w14:textId="78A2FFD8" w:rsidR="000470FB" w:rsidRPr="00E3226D" w:rsidRDefault="000470FB"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イ・12月に連携事業を実施</w:t>
            </w:r>
            <w:r w:rsidR="0029768D" w:rsidRPr="00E3226D">
              <w:rPr>
                <w:rFonts w:ascii="ＭＳ 明朝" w:hAnsi="ＭＳ 明朝" w:hint="eastAsia"/>
                <w:sz w:val="20"/>
                <w:szCs w:val="20"/>
              </w:rPr>
              <w:t>。</w:t>
            </w:r>
            <w:r w:rsidRPr="00E3226D">
              <w:rPr>
                <w:rFonts w:ascii="ＭＳ 明朝" w:hAnsi="ＭＳ 明朝" w:hint="eastAsia"/>
                <w:sz w:val="20"/>
                <w:szCs w:val="20"/>
              </w:rPr>
              <w:t>(○)</w:t>
            </w:r>
          </w:p>
        </w:tc>
      </w:tr>
      <w:tr w:rsidR="00030DA8" w:rsidRPr="00E3226D" w14:paraId="1BAD1AC1" w14:textId="77777777" w:rsidTr="00BC12C1">
        <w:trPr>
          <w:jc w:val="center"/>
        </w:trPr>
        <w:tc>
          <w:tcPr>
            <w:tcW w:w="881" w:type="dxa"/>
            <w:shd w:val="clear" w:color="auto" w:fill="auto"/>
            <w:tcMar>
              <w:top w:w="85" w:type="dxa"/>
              <w:left w:w="85" w:type="dxa"/>
              <w:bottom w:w="85" w:type="dxa"/>
              <w:right w:w="85" w:type="dxa"/>
            </w:tcMar>
            <w:textDirection w:val="tbRlV"/>
            <w:vAlign w:val="center"/>
          </w:tcPr>
          <w:p w14:paraId="797514C6" w14:textId="053871FF" w:rsidR="00030DA8" w:rsidRPr="00E3226D" w:rsidRDefault="00B95673" w:rsidP="00030DA8">
            <w:pPr>
              <w:spacing w:line="320" w:lineRule="exact"/>
              <w:jc w:val="center"/>
              <w:rPr>
                <w:rFonts w:ascii="ＭＳ 明朝" w:hAnsi="ＭＳ 明朝"/>
                <w:szCs w:val="21"/>
              </w:rPr>
            </w:pPr>
            <w:r w:rsidRPr="00E3226D">
              <w:rPr>
                <w:rFonts w:ascii="ＭＳ 明朝" w:hAnsi="ＭＳ 明朝" w:hint="eastAsia"/>
                <w:szCs w:val="21"/>
              </w:rPr>
              <w:lastRenderedPageBreak/>
              <w:t>３</w:t>
            </w:r>
            <w:r w:rsidR="00030DA8" w:rsidRPr="00E3226D">
              <w:rPr>
                <w:rFonts w:ascii="ＭＳ 明朝" w:hAnsi="ＭＳ 明朝" w:hint="eastAsia"/>
                <w:szCs w:val="21"/>
              </w:rPr>
              <w:t xml:space="preserve">　地域としっかり連携して生徒を育てる学校づくり　</w:t>
            </w:r>
          </w:p>
        </w:tc>
        <w:tc>
          <w:tcPr>
            <w:tcW w:w="2020" w:type="dxa"/>
            <w:shd w:val="clear" w:color="auto" w:fill="auto"/>
            <w:tcMar>
              <w:top w:w="85" w:type="dxa"/>
              <w:left w:w="85" w:type="dxa"/>
              <w:bottom w:w="85" w:type="dxa"/>
              <w:right w:w="85" w:type="dxa"/>
            </w:tcMar>
          </w:tcPr>
          <w:p w14:paraId="1BAADD67" w14:textId="095E19FF" w:rsidR="00030DA8" w:rsidRPr="00E3226D" w:rsidRDefault="00030DA8" w:rsidP="00E35C91">
            <w:pPr>
              <w:spacing w:line="240" w:lineRule="exact"/>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１</w:t>
            </w:r>
            <w:r w:rsidRPr="00E3226D">
              <w:rPr>
                <w:rFonts w:ascii="ＭＳ 明朝" w:hAnsi="ＭＳ 明朝" w:hint="eastAsia"/>
                <w:szCs w:val="21"/>
              </w:rPr>
              <w:t>）各種地域連携行事に、本校生徒・教職員が今後も継続的に参加する。</w:t>
            </w:r>
          </w:p>
          <w:p w14:paraId="04FC7A6F" w14:textId="77777777" w:rsidR="00030DA8" w:rsidRPr="00E3226D" w:rsidRDefault="00030DA8" w:rsidP="00E35C91">
            <w:pPr>
              <w:spacing w:line="240" w:lineRule="exact"/>
              <w:jc w:val="left"/>
              <w:rPr>
                <w:rFonts w:ascii="ＭＳ 明朝" w:hAnsi="ＭＳ 明朝"/>
                <w:szCs w:val="21"/>
              </w:rPr>
            </w:pPr>
          </w:p>
          <w:p w14:paraId="64F1A8C6" w14:textId="196EE7E9" w:rsidR="00030DA8" w:rsidRPr="00E3226D" w:rsidRDefault="00030DA8" w:rsidP="00E35C91">
            <w:pPr>
              <w:spacing w:line="240" w:lineRule="exact"/>
              <w:jc w:val="left"/>
              <w:rPr>
                <w:rFonts w:ascii="ＭＳ 明朝" w:hAnsi="ＭＳ 明朝"/>
                <w:szCs w:val="21"/>
              </w:rPr>
            </w:pPr>
          </w:p>
          <w:p w14:paraId="4EC38D2A" w14:textId="3F0B74F3" w:rsidR="003426A6" w:rsidRPr="00E3226D" w:rsidRDefault="003426A6" w:rsidP="00E35C91">
            <w:pPr>
              <w:spacing w:line="240" w:lineRule="exact"/>
              <w:jc w:val="left"/>
              <w:rPr>
                <w:rFonts w:ascii="ＭＳ 明朝" w:hAnsi="ＭＳ 明朝"/>
                <w:szCs w:val="21"/>
              </w:rPr>
            </w:pPr>
          </w:p>
          <w:p w14:paraId="25E49377" w14:textId="496B0EB2" w:rsidR="00EC4824" w:rsidRPr="00E3226D" w:rsidRDefault="00EC4824" w:rsidP="00E35C91">
            <w:pPr>
              <w:spacing w:line="240" w:lineRule="exact"/>
              <w:ind w:left="210" w:hangingChars="100" w:hanging="210"/>
              <w:jc w:val="left"/>
              <w:rPr>
                <w:rFonts w:ascii="ＭＳ 明朝" w:hAnsi="ＭＳ 明朝"/>
                <w:szCs w:val="21"/>
              </w:rPr>
            </w:pPr>
          </w:p>
          <w:p w14:paraId="2B1FAB44" w14:textId="77777777" w:rsidR="006B58DD" w:rsidRPr="00E3226D" w:rsidRDefault="006B58DD" w:rsidP="00E35C91">
            <w:pPr>
              <w:spacing w:line="240" w:lineRule="exact"/>
              <w:ind w:left="210" w:hangingChars="100" w:hanging="210"/>
              <w:jc w:val="left"/>
              <w:rPr>
                <w:rFonts w:ascii="ＭＳ 明朝" w:hAnsi="ＭＳ 明朝"/>
                <w:szCs w:val="21"/>
              </w:rPr>
            </w:pPr>
          </w:p>
          <w:p w14:paraId="5BB7B332" w14:textId="316261B4" w:rsidR="00E35C91" w:rsidRPr="00E3226D" w:rsidRDefault="00E35C91" w:rsidP="00E35C91">
            <w:pPr>
              <w:spacing w:line="240" w:lineRule="exact"/>
              <w:ind w:left="210" w:hangingChars="100" w:hanging="210"/>
              <w:jc w:val="left"/>
              <w:rPr>
                <w:rFonts w:ascii="ＭＳ 明朝" w:hAnsi="ＭＳ 明朝"/>
                <w:szCs w:val="21"/>
              </w:rPr>
            </w:pPr>
          </w:p>
          <w:p w14:paraId="264AF662" w14:textId="77777777" w:rsidR="00E35C91" w:rsidRPr="00E3226D" w:rsidRDefault="00E35C91" w:rsidP="00E35C91">
            <w:pPr>
              <w:spacing w:line="240" w:lineRule="exact"/>
              <w:ind w:left="210" w:hangingChars="100" w:hanging="210"/>
              <w:jc w:val="left"/>
              <w:rPr>
                <w:rFonts w:ascii="ＭＳ 明朝" w:hAnsi="ＭＳ 明朝"/>
                <w:szCs w:val="21"/>
              </w:rPr>
            </w:pPr>
          </w:p>
          <w:p w14:paraId="4CFA0669" w14:textId="0F0A8FAF" w:rsidR="00030DA8" w:rsidRPr="00E3226D" w:rsidRDefault="00030DA8"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２</w:t>
            </w:r>
            <w:r w:rsidRPr="00E3226D">
              <w:rPr>
                <w:rFonts w:ascii="ＭＳ 明朝" w:hAnsi="ＭＳ 明朝" w:hint="eastAsia"/>
                <w:szCs w:val="21"/>
              </w:rPr>
              <w:t>）本校が中心となった地域連携行事を企画・実施。</w:t>
            </w:r>
          </w:p>
          <w:p w14:paraId="2ED4BD3E" w14:textId="77777777" w:rsidR="00030DA8" w:rsidRPr="00E3226D" w:rsidRDefault="00030DA8"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ア　近隣諸学校園の児童生徒と本校生徒の交流</w:t>
            </w:r>
          </w:p>
          <w:p w14:paraId="13264099" w14:textId="4AB00334" w:rsidR="006B58DD" w:rsidRPr="00E3226D" w:rsidRDefault="006B58DD" w:rsidP="00E35C91">
            <w:pPr>
              <w:spacing w:line="240" w:lineRule="exact"/>
              <w:ind w:left="210" w:hangingChars="100" w:hanging="210"/>
              <w:jc w:val="left"/>
              <w:rPr>
                <w:rFonts w:ascii="ＭＳ 明朝" w:hAnsi="ＭＳ 明朝"/>
                <w:szCs w:val="21"/>
              </w:rPr>
            </w:pPr>
          </w:p>
          <w:p w14:paraId="5D77AFE4" w14:textId="77777777" w:rsidR="006B58DD" w:rsidRPr="00E3226D" w:rsidRDefault="006B58DD" w:rsidP="00E35C91">
            <w:pPr>
              <w:spacing w:line="240" w:lineRule="exact"/>
              <w:ind w:left="210" w:hangingChars="100" w:hanging="210"/>
              <w:jc w:val="left"/>
              <w:rPr>
                <w:rFonts w:ascii="ＭＳ 明朝" w:hAnsi="ＭＳ 明朝"/>
                <w:szCs w:val="21"/>
              </w:rPr>
            </w:pPr>
          </w:p>
          <w:p w14:paraId="326CB7DC" w14:textId="26E0A4FD" w:rsidR="00030DA8" w:rsidRPr="00E3226D" w:rsidRDefault="00030DA8"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イ　近隣諸学校園の教職員と本校教職員の交流</w:t>
            </w:r>
          </w:p>
          <w:p w14:paraId="51C65C31" w14:textId="4DC50C28" w:rsidR="0046507C" w:rsidRPr="00E3226D" w:rsidRDefault="0046507C" w:rsidP="00E35C91">
            <w:pPr>
              <w:spacing w:line="240" w:lineRule="exact"/>
              <w:ind w:left="210" w:hangingChars="100" w:hanging="210"/>
              <w:jc w:val="left"/>
              <w:rPr>
                <w:rFonts w:ascii="ＭＳ 明朝" w:hAnsi="ＭＳ 明朝"/>
                <w:szCs w:val="21"/>
              </w:rPr>
            </w:pPr>
          </w:p>
          <w:p w14:paraId="1B7027EF" w14:textId="77777777" w:rsidR="003426A6" w:rsidRPr="00E3226D" w:rsidRDefault="003426A6" w:rsidP="00E35C91">
            <w:pPr>
              <w:spacing w:line="240" w:lineRule="exact"/>
              <w:ind w:left="210" w:hangingChars="100" w:hanging="210"/>
              <w:jc w:val="left"/>
              <w:rPr>
                <w:rFonts w:ascii="ＭＳ 明朝" w:hAnsi="ＭＳ 明朝"/>
                <w:szCs w:val="21"/>
              </w:rPr>
            </w:pPr>
          </w:p>
          <w:p w14:paraId="3362462F" w14:textId="2E6BB894" w:rsidR="00AD042F" w:rsidRPr="00E3226D" w:rsidRDefault="00AD042F" w:rsidP="00E35C91">
            <w:pPr>
              <w:spacing w:line="240" w:lineRule="exact"/>
              <w:ind w:left="210" w:hangingChars="100" w:hanging="210"/>
              <w:jc w:val="left"/>
              <w:rPr>
                <w:rFonts w:ascii="ＭＳ 明朝" w:hAnsi="ＭＳ 明朝"/>
                <w:szCs w:val="21"/>
              </w:rPr>
            </w:pPr>
          </w:p>
          <w:p w14:paraId="7594E4D9" w14:textId="6C1C45ED" w:rsidR="00E35C91" w:rsidRPr="00E3226D" w:rsidRDefault="00E35C91" w:rsidP="00E35C91">
            <w:pPr>
              <w:spacing w:line="240" w:lineRule="exact"/>
              <w:ind w:left="210" w:hangingChars="100" w:hanging="210"/>
              <w:jc w:val="left"/>
              <w:rPr>
                <w:rFonts w:ascii="ＭＳ 明朝" w:hAnsi="ＭＳ 明朝"/>
                <w:szCs w:val="21"/>
              </w:rPr>
            </w:pPr>
          </w:p>
          <w:p w14:paraId="13B380EC" w14:textId="53A39B0A" w:rsidR="00E35C91" w:rsidRPr="00E3226D" w:rsidRDefault="00E35C91" w:rsidP="00E35C91">
            <w:pPr>
              <w:spacing w:line="240" w:lineRule="exact"/>
              <w:ind w:left="210" w:hangingChars="100" w:hanging="210"/>
              <w:jc w:val="left"/>
              <w:rPr>
                <w:rFonts w:ascii="ＭＳ 明朝" w:hAnsi="ＭＳ 明朝"/>
                <w:szCs w:val="21"/>
              </w:rPr>
            </w:pPr>
          </w:p>
          <w:p w14:paraId="467FA6F9" w14:textId="2A357E38" w:rsidR="006B58DD" w:rsidRPr="00E3226D" w:rsidRDefault="006B58DD" w:rsidP="00E35C91">
            <w:pPr>
              <w:spacing w:line="240" w:lineRule="exact"/>
              <w:ind w:left="210" w:hangingChars="100" w:hanging="210"/>
              <w:jc w:val="left"/>
              <w:rPr>
                <w:rFonts w:ascii="ＭＳ 明朝" w:hAnsi="ＭＳ 明朝"/>
                <w:szCs w:val="21"/>
              </w:rPr>
            </w:pPr>
          </w:p>
          <w:p w14:paraId="6137E310" w14:textId="77777777" w:rsidR="006B58DD" w:rsidRPr="00E3226D" w:rsidRDefault="006B58DD" w:rsidP="00E35C91">
            <w:pPr>
              <w:spacing w:line="240" w:lineRule="exact"/>
              <w:ind w:left="210" w:hangingChars="100" w:hanging="210"/>
              <w:jc w:val="left"/>
              <w:rPr>
                <w:rFonts w:ascii="ＭＳ 明朝" w:hAnsi="ＭＳ 明朝"/>
                <w:szCs w:val="21"/>
              </w:rPr>
            </w:pPr>
          </w:p>
          <w:p w14:paraId="0FD63F94" w14:textId="1B5E99D4" w:rsidR="00030DA8" w:rsidRPr="00E3226D" w:rsidRDefault="00030DA8"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３</w:t>
            </w:r>
            <w:r w:rsidRPr="00E3226D">
              <w:rPr>
                <w:rFonts w:ascii="ＭＳ 明朝" w:hAnsi="ＭＳ 明朝" w:hint="eastAsia"/>
                <w:szCs w:val="21"/>
              </w:rPr>
              <w:t>）広報体制を確立する。</w:t>
            </w:r>
          </w:p>
          <w:p w14:paraId="3F38E952" w14:textId="77777777" w:rsidR="00056ACF" w:rsidRPr="00E3226D" w:rsidRDefault="00056ACF" w:rsidP="00E35C91">
            <w:pPr>
              <w:spacing w:line="240" w:lineRule="exact"/>
              <w:ind w:left="210" w:hangingChars="100" w:hanging="210"/>
              <w:jc w:val="left"/>
              <w:rPr>
                <w:rFonts w:ascii="ＭＳ 明朝" w:hAnsi="ＭＳ 明朝"/>
                <w:szCs w:val="21"/>
              </w:rPr>
            </w:pPr>
          </w:p>
          <w:p w14:paraId="2B552F5F" w14:textId="77777777" w:rsidR="00056ACF" w:rsidRPr="00E3226D" w:rsidRDefault="00056ACF" w:rsidP="00E35C91">
            <w:pPr>
              <w:spacing w:line="240" w:lineRule="exact"/>
              <w:ind w:left="210" w:hangingChars="100" w:hanging="210"/>
              <w:jc w:val="left"/>
              <w:rPr>
                <w:rFonts w:ascii="ＭＳ 明朝" w:hAnsi="ＭＳ 明朝"/>
                <w:szCs w:val="21"/>
              </w:rPr>
            </w:pPr>
          </w:p>
          <w:p w14:paraId="2951BD46" w14:textId="055BBC58" w:rsidR="00030DA8" w:rsidRPr="00E3226D" w:rsidRDefault="00030DA8"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ア　本校ウェブページの充実。</w:t>
            </w:r>
          </w:p>
          <w:p w14:paraId="19A792FD" w14:textId="77777777" w:rsidR="00E35C91" w:rsidRPr="00E3226D" w:rsidRDefault="00E35C91" w:rsidP="00E35C91">
            <w:pPr>
              <w:spacing w:line="240" w:lineRule="exact"/>
              <w:ind w:left="210" w:hangingChars="100" w:hanging="210"/>
              <w:jc w:val="left"/>
              <w:rPr>
                <w:rFonts w:ascii="ＭＳ 明朝" w:hAnsi="ＭＳ 明朝"/>
                <w:szCs w:val="21"/>
              </w:rPr>
            </w:pPr>
          </w:p>
          <w:p w14:paraId="492292E5" w14:textId="77777777" w:rsidR="00E35C91" w:rsidRPr="00E3226D" w:rsidRDefault="00E35C91" w:rsidP="00E35C91">
            <w:pPr>
              <w:spacing w:line="240" w:lineRule="exact"/>
              <w:ind w:left="210" w:hangingChars="100" w:hanging="210"/>
              <w:jc w:val="left"/>
              <w:rPr>
                <w:rFonts w:ascii="ＭＳ 明朝" w:hAnsi="ＭＳ 明朝"/>
                <w:szCs w:val="21"/>
              </w:rPr>
            </w:pPr>
          </w:p>
          <w:p w14:paraId="5CAC3820" w14:textId="77777777" w:rsidR="00E35C91" w:rsidRPr="00E3226D" w:rsidRDefault="00E35C91" w:rsidP="00E35C91">
            <w:pPr>
              <w:spacing w:line="240" w:lineRule="exact"/>
              <w:ind w:left="210" w:hangingChars="100" w:hanging="210"/>
              <w:jc w:val="left"/>
              <w:rPr>
                <w:rFonts w:ascii="ＭＳ 明朝" w:hAnsi="ＭＳ 明朝"/>
                <w:szCs w:val="21"/>
              </w:rPr>
            </w:pPr>
          </w:p>
          <w:p w14:paraId="3FD6FC39" w14:textId="4E6A3CD3" w:rsidR="00030DA8" w:rsidRPr="00E3226D" w:rsidRDefault="00030DA8"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イ　中学校への広報活動の充実。</w:t>
            </w:r>
          </w:p>
        </w:tc>
        <w:tc>
          <w:tcPr>
            <w:tcW w:w="3898" w:type="dxa"/>
            <w:tcBorders>
              <w:right w:val="dashed" w:sz="4" w:space="0" w:color="auto"/>
            </w:tcBorders>
            <w:shd w:val="clear" w:color="auto" w:fill="auto"/>
            <w:tcMar>
              <w:top w:w="85" w:type="dxa"/>
              <w:left w:w="85" w:type="dxa"/>
              <w:bottom w:w="85" w:type="dxa"/>
              <w:right w:w="85" w:type="dxa"/>
            </w:tcMar>
          </w:tcPr>
          <w:p w14:paraId="3596EFB9" w14:textId="3A6BF8E6" w:rsidR="00030DA8" w:rsidRPr="00E3226D" w:rsidRDefault="00030DA8" w:rsidP="00E35C91">
            <w:pPr>
              <w:spacing w:line="240" w:lineRule="exact"/>
              <w:ind w:left="483" w:hangingChars="230" w:hanging="483"/>
              <w:jc w:val="left"/>
              <w:rPr>
                <w:rFonts w:ascii="ＭＳ 明朝" w:hAnsi="ＭＳ 明朝"/>
                <w:szCs w:val="21"/>
              </w:rPr>
            </w:pPr>
            <w:r w:rsidRPr="00E3226D">
              <w:rPr>
                <w:rFonts w:ascii="ＭＳ 明朝" w:hAnsi="ＭＳ 明朝" w:hint="eastAsia"/>
                <w:szCs w:val="21"/>
              </w:rPr>
              <w:lastRenderedPageBreak/>
              <w:t>（</w:t>
            </w:r>
            <w:r w:rsidR="00B95673" w:rsidRPr="00E3226D">
              <w:rPr>
                <w:rFonts w:ascii="ＭＳ 明朝" w:hAnsi="ＭＳ 明朝" w:hint="eastAsia"/>
                <w:szCs w:val="21"/>
              </w:rPr>
              <w:t>１</w:t>
            </w:r>
            <w:r w:rsidRPr="00E3226D">
              <w:rPr>
                <w:rFonts w:ascii="ＭＳ 明朝" w:hAnsi="ＭＳ 明朝" w:hint="eastAsia"/>
                <w:szCs w:val="21"/>
              </w:rPr>
              <w:t>）</w:t>
            </w:r>
          </w:p>
          <w:p w14:paraId="7A775DF3" w14:textId="59BA8DC8" w:rsidR="00030DA8" w:rsidRPr="00E3226D" w:rsidRDefault="00030DA8" w:rsidP="00E35C91">
            <w:pPr>
              <w:spacing w:line="240" w:lineRule="exact"/>
              <w:ind w:left="483" w:hangingChars="230" w:hanging="483"/>
              <w:jc w:val="left"/>
              <w:rPr>
                <w:rFonts w:ascii="ＭＳ 明朝" w:hAnsi="ＭＳ 明朝"/>
                <w:szCs w:val="21"/>
              </w:rPr>
            </w:pPr>
            <w:r w:rsidRPr="00E3226D">
              <w:rPr>
                <w:rFonts w:ascii="ＭＳ 明朝" w:hAnsi="ＭＳ 明朝" w:hint="eastAsia"/>
                <w:szCs w:val="21"/>
              </w:rPr>
              <w:t>ア・だいとう森づくりクラブ（里山ボランティア）、地域教育協議会、ふれ愛教育協議会、中小企業同友会等の交流・協力関係を今後も維持する。</w:t>
            </w:r>
          </w:p>
          <w:p w14:paraId="64DE1502" w14:textId="77777777" w:rsidR="006B58DD" w:rsidRPr="00E3226D" w:rsidRDefault="006B58DD" w:rsidP="00E35C91">
            <w:pPr>
              <w:spacing w:line="240" w:lineRule="exact"/>
              <w:ind w:left="483" w:hangingChars="230" w:hanging="483"/>
              <w:jc w:val="left"/>
              <w:rPr>
                <w:rFonts w:ascii="ＭＳ 明朝" w:hAnsi="ＭＳ 明朝"/>
                <w:szCs w:val="21"/>
              </w:rPr>
            </w:pPr>
          </w:p>
          <w:p w14:paraId="505C39FF" w14:textId="24DAC5BA" w:rsidR="00030DA8" w:rsidRPr="00E3226D" w:rsidRDefault="00030DA8" w:rsidP="00E35C91">
            <w:pPr>
              <w:spacing w:line="240" w:lineRule="exact"/>
              <w:ind w:left="483" w:hangingChars="230" w:hanging="483"/>
              <w:jc w:val="left"/>
              <w:rPr>
                <w:rFonts w:ascii="ＭＳ 明朝" w:hAnsi="ＭＳ 明朝"/>
                <w:szCs w:val="21"/>
              </w:rPr>
            </w:pPr>
            <w:r w:rsidRPr="00E3226D">
              <w:rPr>
                <w:rFonts w:ascii="ＭＳ 明朝" w:hAnsi="ＭＳ 明朝" w:hint="eastAsia"/>
                <w:szCs w:val="21"/>
              </w:rPr>
              <w:t>イ・本校生徒と教職員による校地内を含め、地域清掃活動を継続して実施する（野崎レボリューション）。</w:t>
            </w:r>
          </w:p>
          <w:p w14:paraId="77E025EB" w14:textId="77777777" w:rsidR="00E35C91" w:rsidRPr="00E3226D" w:rsidRDefault="00E35C91" w:rsidP="00E35C91">
            <w:pPr>
              <w:spacing w:line="240" w:lineRule="exact"/>
              <w:ind w:left="483" w:hangingChars="230" w:hanging="483"/>
              <w:jc w:val="left"/>
              <w:rPr>
                <w:rFonts w:ascii="ＭＳ 明朝" w:hAnsi="ＭＳ 明朝"/>
                <w:szCs w:val="21"/>
              </w:rPr>
            </w:pPr>
          </w:p>
          <w:p w14:paraId="7D29DC40" w14:textId="7D44998F" w:rsidR="00030DA8" w:rsidRPr="00E3226D" w:rsidRDefault="00030DA8" w:rsidP="00E35C91">
            <w:pPr>
              <w:spacing w:line="240" w:lineRule="exact"/>
              <w:ind w:left="483" w:hangingChars="230" w:hanging="483"/>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２</w:t>
            </w:r>
            <w:r w:rsidRPr="00E3226D">
              <w:rPr>
                <w:rFonts w:ascii="ＭＳ 明朝" w:hAnsi="ＭＳ 明朝" w:hint="eastAsia"/>
                <w:szCs w:val="21"/>
              </w:rPr>
              <w:t>）</w:t>
            </w:r>
          </w:p>
          <w:p w14:paraId="2DA0279F" w14:textId="77777777" w:rsidR="006B58DD" w:rsidRPr="00E3226D" w:rsidRDefault="006B58DD" w:rsidP="00E35C91">
            <w:pPr>
              <w:spacing w:line="240" w:lineRule="exact"/>
              <w:ind w:left="483" w:hangingChars="230" w:hanging="483"/>
              <w:jc w:val="left"/>
              <w:rPr>
                <w:rFonts w:ascii="ＭＳ 明朝" w:hAnsi="ＭＳ 明朝"/>
                <w:szCs w:val="21"/>
              </w:rPr>
            </w:pPr>
          </w:p>
          <w:p w14:paraId="0F867673" w14:textId="77777777" w:rsidR="006B58DD" w:rsidRPr="00E3226D" w:rsidRDefault="006B58DD" w:rsidP="00E35C91">
            <w:pPr>
              <w:spacing w:line="240" w:lineRule="exact"/>
              <w:ind w:left="483" w:hangingChars="230" w:hanging="483"/>
              <w:jc w:val="left"/>
              <w:rPr>
                <w:rFonts w:ascii="ＭＳ 明朝" w:hAnsi="ＭＳ 明朝"/>
                <w:szCs w:val="21"/>
              </w:rPr>
            </w:pPr>
          </w:p>
          <w:p w14:paraId="69AD5F6A" w14:textId="77777777" w:rsidR="006B58DD" w:rsidRPr="00E3226D" w:rsidRDefault="006B58DD" w:rsidP="00E35C91">
            <w:pPr>
              <w:spacing w:line="240" w:lineRule="exact"/>
              <w:ind w:left="483" w:hangingChars="230" w:hanging="483"/>
              <w:jc w:val="left"/>
              <w:rPr>
                <w:rFonts w:ascii="ＭＳ 明朝" w:hAnsi="ＭＳ 明朝"/>
                <w:szCs w:val="21"/>
              </w:rPr>
            </w:pPr>
          </w:p>
          <w:p w14:paraId="49F383AD" w14:textId="347AE4EE" w:rsidR="00030DA8" w:rsidRPr="00E3226D" w:rsidRDefault="00030DA8" w:rsidP="00E35C91">
            <w:pPr>
              <w:spacing w:line="240" w:lineRule="exact"/>
              <w:ind w:left="483" w:hangingChars="230" w:hanging="483"/>
              <w:jc w:val="left"/>
              <w:rPr>
                <w:rFonts w:ascii="ＭＳ 明朝" w:hAnsi="ＭＳ 明朝"/>
                <w:szCs w:val="21"/>
              </w:rPr>
            </w:pPr>
            <w:r w:rsidRPr="00E3226D">
              <w:rPr>
                <w:rFonts w:ascii="ＭＳ 明朝" w:hAnsi="ＭＳ 明朝" w:hint="eastAsia"/>
                <w:szCs w:val="21"/>
              </w:rPr>
              <w:t>ア・近隣諸学校園の児童生徒と本校生徒が交流する行事、部活動、授業等を設定する。</w:t>
            </w:r>
          </w:p>
          <w:p w14:paraId="1E0F6A94" w14:textId="415D6FAB" w:rsidR="001B0B9E" w:rsidRPr="00E3226D" w:rsidRDefault="001B0B9E" w:rsidP="00E35C91">
            <w:pPr>
              <w:spacing w:line="240" w:lineRule="exact"/>
              <w:ind w:left="483" w:hangingChars="230" w:hanging="483"/>
              <w:jc w:val="left"/>
              <w:rPr>
                <w:rFonts w:ascii="ＭＳ 明朝" w:hAnsi="ＭＳ 明朝"/>
                <w:szCs w:val="21"/>
              </w:rPr>
            </w:pPr>
          </w:p>
          <w:p w14:paraId="3891C143" w14:textId="77777777" w:rsidR="006B58DD" w:rsidRPr="00E3226D" w:rsidRDefault="006B58DD" w:rsidP="00E35C91">
            <w:pPr>
              <w:spacing w:line="240" w:lineRule="exact"/>
              <w:ind w:left="483" w:hangingChars="230" w:hanging="483"/>
              <w:jc w:val="left"/>
              <w:rPr>
                <w:rFonts w:ascii="ＭＳ 明朝" w:hAnsi="ＭＳ 明朝"/>
                <w:szCs w:val="21"/>
              </w:rPr>
            </w:pPr>
          </w:p>
          <w:p w14:paraId="5078645D" w14:textId="77777777" w:rsidR="00030DA8" w:rsidRPr="00E3226D" w:rsidRDefault="00030DA8" w:rsidP="00E35C91">
            <w:pPr>
              <w:spacing w:line="240" w:lineRule="exact"/>
              <w:ind w:left="483" w:hangingChars="230" w:hanging="483"/>
              <w:jc w:val="left"/>
              <w:rPr>
                <w:rFonts w:ascii="ＭＳ 明朝" w:hAnsi="ＭＳ 明朝"/>
                <w:szCs w:val="21"/>
              </w:rPr>
            </w:pPr>
            <w:r w:rsidRPr="00E3226D">
              <w:rPr>
                <w:rFonts w:ascii="ＭＳ 明朝" w:hAnsi="ＭＳ 明朝" w:hint="eastAsia"/>
                <w:szCs w:val="21"/>
              </w:rPr>
              <w:t>イ・近隣諸学校園の教職員と本校教職員による、合同研修や研究授業等を実施。</w:t>
            </w:r>
          </w:p>
          <w:p w14:paraId="35AF3142" w14:textId="381BEA36" w:rsidR="00030DA8" w:rsidRPr="00E3226D" w:rsidRDefault="00030DA8" w:rsidP="00E35C91">
            <w:pPr>
              <w:spacing w:line="240" w:lineRule="exact"/>
              <w:ind w:left="483" w:hangingChars="230" w:hanging="483"/>
              <w:jc w:val="left"/>
              <w:rPr>
                <w:rFonts w:ascii="ＭＳ 明朝" w:hAnsi="ＭＳ 明朝"/>
                <w:szCs w:val="21"/>
              </w:rPr>
            </w:pPr>
          </w:p>
          <w:p w14:paraId="7F30A05C" w14:textId="77777777" w:rsidR="00E35C91" w:rsidRPr="00E3226D" w:rsidRDefault="00E35C91" w:rsidP="00E35C91">
            <w:pPr>
              <w:spacing w:line="240" w:lineRule="exact"/>
              <w:ind w:left="483" w:hangingChars="230" w:hanging="483"/>
              <w:jc w:val="left"/>
              <w:rPr>
                <w:rFonts w:ascii="ＭＳ 明朝" w:hAnsi="ＭＳ 明朝"/>
                <w:szCs w:val="21"/>
              </w:rPr>
            </w:pPr>
          </w:p>
          <w:p w14:paraId="5BA24EDA" w14:textId="68659FE5" w:rsidR="00030DA8" w:rsidRPr="00E3226D" w:rsidRDefault="0046507C" w:rsidP="00E35C91">
            <w:pPr>
              <w:spacing w:line="240" w:lineRule="exact"/>
              <w:ind w:left="483" w:hangingChars="230" w:hanging="483"/>
              <w:jc w:val="left"/>
              <w:rPr>
                <w:rFonts w:ascii="ＭＳ 明朝" w:hAnsi="ＭＳ 明朝"/>
                <w:szCs w:val="21"/>
              </w:rPr>
            </w:pPr>
            <w:r w:rsidRPr="00E3226D">
              <w:rPr>
                <w:rFonts w:ascii="ＭＳ 明朝" w:hAnsi="ＭＳ 明朝" w:hint="eastAsia"/>
                <w:szCs w:val="21"/>
              </w:rPr>
              <w:lastRenderedPageBreak/>
              <w:t>ウ　近隣の中学校と「合同部活動」を実施し、本校生徒・教職員の魅力を発信する。</w:t>
            </w:r>
          </w:p>
          <w:p w14:paraId="1DB3FCF2" w14:textId="380EC9E9" w:rsidR="00E35C91" w:rsidRPr="00E3226D" w:rsidRDefault="00E35C91" w:rsidP="00E35C91">
            <w:pPr>
              <w:spacing w:line="240" w:lineRule="exact"/>
              <w:ind w:left="483" w:hangingChars="230" w:hanging="483"/>
              <w:jc w:val="left"/>
              <w:rPr>
                <w:rFonts w:ascii="ＭＳ 明朝" w:hAnsi="ＭＳ 明朝"/>
                <w:szCs w:val="21"/>
              </w:rPr>
            </w:pPr>
          </w:p>
          <w:p w14:paraId="2A64B51B" w14:textId="77777777" w:rsidR="006B58DD" w:rsidRPr="00E3226D" w:rsidRDefault="006B58DD" w:rsidP="00E35C91">
            <w:pPr>
              <w:spacing w:line="240" w:lineRule="exact"/>
              <w:ind w:left="483" w:hangingChars="230" w:hanging="483"/>
              <w:jc w:val="left"/>
              <w:rPr>
                <w:rFonts w:ascii="ＭＳ 明朝" w:hAnsi="ＭＳ 明朝"/>
                <w:szCs w:val="21"/>
              </w:rPr>
            </w:pPr>
          </w:p>
          <w:p w14:paraId="7CB7E4D9" w14:textId="35EB2869" w:rsidR="00030DA8" w:rsidRPr="00E3226D" w:rsidRDefault="00030DA8" w:rsidP="00E35C91">
            <w:pPr>
              <w:spacing w:line="240" w:lineRule="exact"/>
              <w:ind w:left="483" w:hangingChars="230" w:hanging="483"/>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３</w:t>
            </w:r>
            <w:r w:rsidRPr="00E3226D">
              <w:rPr>
                <w:rFonts w:ascii="ＭＳ 明朝" w:hAnsi="ＭＳ 明朝" w:hint="eastAsia"/>
                <w:szCs w:val="21"/>
              </w:rPr>
              <w:t>）</w:t>
            </w:r>
          </w:p>
          <w:p w14:paraId="35D34900" w14:textId="77777777" w:rsidR="00030DA8" w:rsidRPr="00E3226D" w:rsidRDefault="00030DA8" w:rsidP="00E35C91">
            <w:pPr>
              <w:spacing w:line="240" w:lineRule="exact"/>
              <w:ind w:leftChars="143" w:left="300" w:firstLineChars="100" w:firstLine="210"/>
              <w:jc w:val="left"/>
              <w:rPr>
                <w:rFonts w:ascii="ＭＳ 明朝" w:hAnsi="ＭＳ 明朝"/>
                <w:szCs w:val="21"/>
              </w:rPr>
            </w:pPr>
            <w:r w:rsidRPr="00E3226D">
              <w:rPr>
                <w:rFonts w:ascii="ＭＳ 明朝" w:hAnsi="ＭＳ 明朝" w:hint="eastAsia"/>
                <w:szCs w:val="21"/>
              </w:rPr>
              <w:t>本校生徒の活動の様子や学校の取組みを積極的に発信する広報体制を確立する。</w:t>
            </w:r>
          </w:p>
          <w:p w14:paraId="05A45BB2" w14:textId="77777777" w:rsidR="00030DA8" w:rsidRPr="00E3226D" w:rsidRDefault="00030DA8" w:rsidP="00E35C91">
            <w:pPr>
              <w:spacing w:line="240" w:lineRule="exact"/>
              <w:ind w:left="483" w:hangingChars="230" w:hanging="483"/>
              <w:jc w:val="left"/>
              <w:rPr>
                <w:rFonts w:ascii="ＭＳ 明朝" w:hAnsi="ＭＳ 明朝"/>
                <w:szCs w:val="21"/>
              </w:rPr>
            </w:pPr>
            <w:r w:rsidRPr="00E3226D">
              <w:rPr>
                <w:rFonts w:ascii="ＭＳ 明朝" w:hAnsi="ＭＳ 明朝" w:hint="eastAsia"/>
                <w:szCs w:val="21"/>
              </w:rPr>
              <w:t>ア・本校ウェブページの学校ブログ等を定期的に更新することで、最新の情報を生徒、保護者や地域住民に伝える。</w:t>
            </w:r>
          </w:p>
          <w:p w14:paraId="12E9FE9E" w14:textId="77777777" w:rsidR="00E35C91" w:rsidRPr="00E3226D" w:rsidRDefault="00E35C91" w:rsidP="00E35C91">
            <w:pPr>
              <w:spacing w:line="240" w:lineRule="exact"/>
              <w:ind w:left="483" w:hangingChars="230" w:hanging="483"/>
              <w:jc w:val="left"/>
              <w:rPr>
                <w:rFonts w:ascii="ＭＳ 明朝" w:hAnsi="ＭＳ 明朝"/>
                <w:szCs w:val="21"/>
              </w:rPr>
            </w:pPr>
          </w:p>
          <w:p w14:paraId="0D5E7536" w14:textId="5CCF2C79" w:rsidR="00030DA8" w:rsidRPr="00E3226D" w:rsidRDefault="00030DA8" w:rsidP="00E35C91">
            <w:pPr>
              <w:spacing w:line="240" w:lineRule="exact"/>
              <w:ind w:left="483" w:hangingChars="230" w:hanging="483"/>
              <w:jc w:val="left"/>
              <w:rPr>
                <w:rFonts w:ascii="ＭＳ 明朝" w:hAnsi="ＭＳ 明朝"/>
                <w:szCs w:val="21"/>
              </w:rPr>
            </w:pPr>
            <w:r w:rsidRPr="00E3226D">
              <w:rPr>
                <w:rFonts w:ascii="ＭＳ 明朝" w:hAnsi="ＭＳ 明朝" w:hint="eastAsia"/>
                <w:szCs w:val="21"/>
              </w:rPr>
              <w:t>イ・中学校</w:t>
            </w:r>
            <w:r w:rsidR="00094BF5" w:rsidRPr="00E3226D">
              <w:rPr>
                <w:rFonts w:ascii="ＭＳ 明朝" w:hAnsi="ＭＳ 明朝" w:hint="eastAsia"/>
                <w:szCs w:val="21"/>
              </w:rPr>
              <w:t>（生徒・保護者・教員）</w:t>
            </w:r>
            <w:r w:rsidRPr="00E3226D">
              <w:rPr>
                <w:rFonts w:ascii="ＭＳ 明朝" w:hAnsi="ＭＳ 明朝" w:hint="eastAsia"/>
                <w:szCs w:val="21"/>
              </w:rPr>
              <w:t>への広報活動を充実させることで、本校志願者の確保に努める。</w:t>
            </w:r>
          </w:p>
        </w:tc>
        <w:tc>
          <w:tcPr>
            <w:tcW w:w="4253" w:type="dxa"/>
            <w:tcBorders>
              <w:right w:val="dashed" w:sz="4" w:space="0" w:color="auto"/>
            </w:tcBorders>
            <w:tcMar>
              <w:top w:w="85" w:type="dxa"/>
              <w:left w:w="85" w:type="dxa"/>
              <w:bottom w:w="85" w:type="dxa"/>
              <w:right w:w="85" w:type="dxa"/>
            </w:tcMar>
          </w:tcPr>
          <w:p w14:paraId="7BC35F45" w14:textId="3F425AF8"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lastRenderedPageBreak/>
              <w:t>（</w:t>
            </w:r>
            <w:r w:rsidR="00B95673" w:rsidRPr="00E3226D">
              <w:rPr>
                <w:rFonts w:ascii="ＭＳ 明朝" w:hAnsi="ＭＳ 明朝" w:hint="eastAsia"/>
                <w:sz w:val="20"/>
                <w:szCs w:val="20"/>
              </w:rPr>
              <w:t>１</w:t>
            </w:r>
            <w:r w:rsidRPr="00E3226D">
              <w:rPr>
                <w:rFonts w:ascii="ＭＳ 明朝" w:hAnsi="ＭＳ 明朝" w:hint="eastAsia"/>
                <w:sz w:val="20"/>
                <w:szCs w:val="20"/>
              </w:rPr>
              <w:t>）</w:t>
            </w:r>
          </w:p>
          <w:p w14:paraId="112AE549" w14:textId="77777777"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ア・地域連携行事に、生徒・教職員が参加できるようにする。</w:t>
            </w:r>
          </w:p>
          <w:p w14:paraId="35AAE7E1" w14:textId="77777777" w:rsidR="00030DA8" w:rsidRPr="00E3226D" w:rsidRDefault="00030DA8" w:rsidP="00E35C91">
            <w:pPr>
              <w:spacing w:line="240" w:lineRule="exact"/>
              <w:ind w:left="400" w:hangingChars="200" w:hanging="400"/>
              <w:jc w:val="left"/>
              <w:rPr>
                <w:rFonts w:ascii="ＭＳ 明朝" w:hAnsi="ＭＳ 明朝"/>
                <w:sz w:val="20"/>
                <w:szCs w:val="20"/>
              </w:rPr>
            </w:pPr>
          </w:p>
          <w:p w14:paraId="788E6BB7" w14:textId="0B55D0E7" w:rsidR="00FE276D" w:rsidRPr="00E3226D" w:rsidRDefault="00FE276D" w:rsidP="00E35C91">
            <w:pPr>
              <w:spacing w:line="240" w:lineRule="exact"/>
              <w:ind w:left="400" w:hangingChars="200" w:hanging="400"/>
              <w:jc w:val="left"/>
              <w:rPr>
                <w:rFonts w:ascii="ＭＳ 明朝" w:hAnsi="ＭＳ 明朝"/>
                <w:sz w:val="20"/>
                <w:szCs w:val="20"/>
              </w:rPr>
            </w:pPr>
          </w:p>
          <w:p w14:paraId="763BEC2E" w14:textId="36D8E863" w:rsidR="00E35C91" w:rsidRPr="00E3226D" w:rsidRDefault="00E35C91" w:rsidP="00E35C91">
            <w:pPr>
              <w:spacing w:line="240" w:lineRule="exact"/>
              <w:ind w:left="400" w:hangingChars="200" w:hanging="400"/>
              <w:jc w:val="left"/>
              <w:rPr>
                <w:rFonts w:ascii="ＭＳ 明朝" w:hAnsi="ＭＳ 明朝"/>
                <w:sz w:val="20"/>
                <w:szCs w:val="20"/>
              </w:rPr>
            </w:pPr>
          </w:p>
          <w:p w14:paraId="3A57DEB4" w14:textId="77777777" w:rsidR="006B58DD" w:rsidRPr="00E3226D" w:rsidRDefault="006B58DD" w:rsidP="00E35C91">
            <w:pPr>
              <w:spacing w:line="240" w:lineRule="exact"/>
              <w:ind w:left="400" w:hangingChars="200" w:hanging="400"/>
              <w:jc w:val="left"/>
              <w:rPr>
                <w:rFonts w:ascii="ＭＳ 明朝" w:hAnsi="ＭＳ 明朝"/>
                <w:sz w:val="20"/>
                <w:szCs w:val="20"/>
              </w:rPr>
            </w:pPr>
          </w:p>
          <w:p w14:paraId="0AC7488A" w14:textId="002A17B5"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イ・年間</w:t>
            </w:r>
            <w:r w:rsidR="00B95673" w:rsidRPr="00E3226D">
              <w:rPr>
                <w:rFonts w:ascii="ＭＳ 明朝" w:hAnsi="ＭＳ 明朝" w:hint="eastAsia"/>
                <w:sz w:val="20"/>
                <w:szCs w:val="20"/>
              </w:rPr>
              <w:t>３</w:t>
            </w:r>
            <w:r w:rsidRPr="00E3226D">
              <w:rPr>
                <w:rFonts w:ascii="ＭＳ 明朝" w:hAnsi="ＭＳ 明朝" w:hint="eastAsia"/>
                <w:sz w:val="20"/>
                <w:szCs w:val="20"/>
              </w:rPr>
              <w:t>回実施[</w:t>
            </w:r>
            <w:r w:rsidR="00B95673" w:rsidRPr="00E3226D">
              <w:rPr>
                <w:rFonts w:ascii="ＭＳ 明朝" w:hAnsi="ＭＳ 明朝" w:hint="eastAsia"/>
                <w:sz w:val="20"/>
                <w:szCs w:val="20"/>
              </w:rPr>
              <w:t>３</w:t>
            </w:r>
            <w:r w:rsidRPr="00E3226D">
              <w:rPr>
                <w:rFonts w:ascii="ＭＳ 明朝" w:hAnsi="ＭＳ 明朝" w:hint="eastAsia"/>
                <w:sz w:val="20"/>
                <w:szCs w:val="20"/>
              </w:rPr>
              <w:t>回]。</w:t>
            </w:r>
          </w:p>
          <w:p w14:paraId="1A368FC1" w14:textId="6D1B8ECC" w:rsidR="00030DA8" w:rsidRPr="00E3226D" w:rsidRDefault="00030DA8" w:rsidP="00E35C91">
            <w:pPr>
              <w:spacing w:line="240" w:lineRule="exact"/>
              <w:jc w:val="left"/>
              <w:rPr>
                <w:rFonts w:ascii="ＭＳ 明朝" w:hAnsi="ＭＳ 明朝"/>
                <w:sz w:val="20"/>
                <w:szCs w:val="20"/>
              </w:rPr>
            </w:pPr>
          </w:p>
          <w:p w14:paraId="55420DA3" w14:textId="621204D9" w:rsidR="00E35C91" w:rsidRPr="00E3226D" w:rsidRDefault="00E35C91" w:rsidP="00E35C91">
            <w:pPr>
              <w:spacing w:line="240" w:lineRule="exact"/>
              <w:jc w:val="left"/>
              <w:rPr>
                <w:rFonts w:ascii="ＭＳ 明朝" w:hAnsi="ＭＳ 明朝"/>
                <w:sz w:val="20"/>
                <w:szCs w:val="20"/>
              </w:rPr>
            </w:pPr>
          </w:p>
          <w:p w14:paraId="6850E27B" w14:textId="77777777" w:rsidR="00E35C91" w:rsidRPr="00E3226D" w:rsidRDefault="00E35C91" w:rsidP="00E35C91">
            <w:pPr>
              <w:spacing w:line="240" w:lineRule="exact"/>
              <w:jc w:val="left"/>
              <w:rPr>
                <w:rFonts w:ascii="ＭＳ 明朝" w:hAnsi="ＭＳ 明朝"/>
                <w:sz w:val="20"/>
                <w:szCs w:val="20"/>
              </w:rPr>
            </w:pPr>
          </w:p>
          <w:p w14:paraId="3A35ACBD" w14:textId="77777777" w:rsidR="00030DA8" w:rsidRPr="00E3226D" w:rsidRDefault="00030DA8" w:rsidP="00E35C91">
            <w:pPr>
              <w:spacing w:line="240" w:lineRule="exact"/>
              <w:jc w:val="left"/>
              <w:rPr>
                <w:rFonts w:ascii="ＭＳ 明朝" w:hAnsi="ＭＳ 明朝"/>
                <w:sz w:val="20"/>
                <w:szCs w:val="20"/>
              </w:rPr>
            </w:pPr>
          </w:p>
          <w:p w14:paraId="3830AF65" w14:textId="5175B21A"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w:t>
            </w:r>
            <w:r w:rsidR="00B95673" w:rsidRPr="00E3226D">
              <w:rPr>
                <w:rFonts w:ascii="ＭＳ 明朝" w:hAnsi="ＭＳ 明朝" w:hint="eastAsia"/>
                <w:sz w:val="20"/>
                <w:szCs w:val="20"/>
              </w:rPr>
              <w:t>２</w:t>
            </w:r>
            <w:r w:rsidRPr="00E3226D">
              <w:rPr>
                <w:rFonts w:ascii="ＭＳ 明朝" w:hAnsi="ＭＳ 明朝" w:hint="eastAsia"/>
                <w:sz w:val="20"/>
                <w:szCs w:val="20"/>
              </w:rPr>
              <w:t>）</w:t>
            </w:r>
          </w:p>
          <w:p w14:paraId="17B405F2" w14:textId="77777777" w:rsidR="006B58DD" w:rsidRPr="00E3226D" w:rsidRDefault="006B58DD" w:rsidP="00E35C91">
            <w:pPr>
              <w:spacing w:line="240" w:lineRule="exact"/>
              <w:ind w:left="400" w:hangingChars="200" w:hanging="400"/>
              <w:jc w:val="left"/>
              <w:rPr>
                <w:rFonts w:ascii="ＭＳ 明朝" w:hAnsi="ＭＳ 明朝"/>
                <w:sz w:val="20"/>
                <w:szCs w:val="20"/>
              </w:rPr>
            </w:pPr>
          </w:p>
          <w:p w14:paraId="03304C9F" w14:textId="77777777" w:rsidR="006B58DD" w:rsidRPr="00E3226D" w:rsidRDefault="006B58DD" w:rsidP="00E35C91">
            <w:pPr>
              <w:spacing w:line="240" w:lineRule="exact"/>
              <w:ind w:left="400" w:hangingChars="200" w:hanging="400"/>
              <w:jc w:val="left"/>
              <w:rPr>
                <w:rFonts w:ascii="ＭＳ 明朝" w:hAnsi="ＭＳ 明朝"/>
                <w:sz w:val="20"/>
                <w:szCs w:val="20"/>
              </w:rPr>
            </w:pPr>
          </w:p>
          <w:p w14:paraId="3E39462F" w14:textId="77777777" w:rsidR="006B58DD" w:rsidRPr="00E3226D" w:rsidRDefault="006B58DD" w:rsidP="00E35C91">
            <w:pPr>
              <w:spacing w:line="240" w:lineRule="exact"/>
              <w:ind w:left="400" w:hangingChars="200" w:hanging="400"/>
              <w:jc w:val="left"/>
              <w:rPr>
                <w:rFonts w:ascii="ＭＳ 明朝" w:hAnsi="ＭＳ 明朝"/>
                <w:sz w:val="20"/>
                <w:szCs w:val="20"/>
              </w:rPr>
            </w:pPr>
          </w:p>
          <w:p w14:paraId="3EC57C46" w14:textId="6EF8148D"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ア・本校生徒による出前授業や部活動での中学生との合同練習等を実施</w:t>
            </w:r>
            <w:r w:rsidR="00094BF5" w:rsidRPr="00E3226D">
              <w:rPr>
                <w:rFonts w:ascii="ＭＳ 明朝" w:hAnsi="ＭＳ 明朝" w:hint="eastAsia"/>
                <w:sz w:val="20"/>
                <w:szCs w:val="20"/>
              </w:rPr>
              <w:t xml:space="preserve">する。 </w:t>
            </w:r>
            <w:r w:rsidRPr="00E3226D">
              <w:rPr>
                <w:rFonts w:ascii="ＭＳ 明朝" w:hAnsi="ＭＳ 明朝" w:hint="eastAsia"/>
                <w:sz w:val="20"/>
                <w:szCs w:val="20"/>
              </w:rPr>
              <w:t>[未実施]。</w:t>
            </w:r>
          </w:p>
          <w:p w14:paraId="393D6751" w14:textId="029E23B3" w:rsidR="00094BF5" w:rsidRPr="00E3226D" w:rsidRDefault="00094BF5" w:rsidP="00E35C91">
            <w:pPr>
              <w:spacing w:line="240" w:lineRule="exact"/>
              <w:ind w:left="400" w:hangingChars="200" w:hanging="400"/>
              <w:jc w:val="left"/>
              <w:rPr>
                <w:rFonts w:ascii="ＭＳ 明朝" w:hAnsi="ＭＳ 明朝"/>
                <w:sz w:val="20"/>
                <w:szCs w:val="20"/>
              </w:rPr>
            </w:pPr>
          </w:p>
          <w:p w14:paraId="07CC3D6F" w14:textId="77777777" w:rsidR="006B58DD" w:rsidRPr="00E3226D" w:rsidRDefault="006B58DD" w:rsidP="00E35C91">
            <w:pPr>
              <w:spacing w:line="240" w:lineRule="exact"/>
              <w:ind w:left="400" w:hangingChars="200" w:hanging="400"/>
              <w:jc w:val="left"/>
              <w:rPr>
                <w:rFonts w:ascii="ＭＳ 明朝" w:hAnsi="ＭＳ 明朝"/>
                <w:sz w:val="20"/>
                <w:szCs w:val="20"/>
              </w:rPr>
            </w:pPr>
          </w:p>
          <w:p w14:paraId="45A6C525" w14:textId="4A8A2FEF"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イ・年間</w:t>
            </w:r>
            <w:r w:rsidR="00B95673" w:rsidRPr="00E3226D">
              <w:rPr>
                <w:rFonts w:ascii="ＭＳ 明朝" w:hAnsi="ＭＳ 明朝" w:hint="eastAsia"/>
                <w:sz w:val="20"/>
                <w:szCs w:val="20"/>
              </w:rPr>
              <w:t>２</w:t>
            </w:r>
            <w:r w:rsidRPr="00E3226D">
              <w:rPr>
                <w:rFonts w:ascii="ＭＳ 明朝" w:hAnsi="ＭＳ 明朝" w:hint="eastAsia"/>
                <w:sz w:val="20"/>
                <w:szCs w:val="20"/>
              </w:rPr>
              <w:t>回の研修等を実施し、教員の人権意識を高めることはもちろん近隣校との交流も深め、各教員の人権感覚を育てていく。</w:t>
            </w:r>
          </w:p>
          <w:p w14:paraId="29E5FEE6" w14:textId="4FF87EFE" w:rsidR="00030DA8" w:rsidRPr="00E3226D" w:rsidRDefault="00030DA8" w:rsidP="00E35C91">
            <w:pPr>
              <w:spacing w:line="240" w:lineRule="exact"/>
              <w:ind w:leftChars="200" w:left="420"/>
              <w:jc w:val="left"/>
              <w:rPr>
                <w:rFonts w:ascii="ＭＳ 明朝" w:hAnsi="ＭＳ 明朝"/>
                <w:sz w:val="20"/>
                <w:szCs w:val="20"/>
              </w:rPr>
            </w:pPr>
            <w:r w:rsidRPr="00E3226D">
              <w:rPr>
                <w:rFonts w:ascii="ＭＳ 明朝" w:hAnsi="ＭＳ 明朝" w:hint="eastAsia"/>
                <w:sz w:val="20"/>
                <w:szCs w:val="20"/>
              </w:rPr>
              <w:t>[近隣高校との合同研修を</w:t>
            </w:r>
            <w:r w:rsidR="00B95673" w:rsidRPr="00E3226D">
              <w:rPr>
                <w:rFonts w:ascii="ＭＳ 明朝" w:hAnsi="ＭＳ 明朝" w:hint="eastAsia"/>
                <w:sz w:val="20"/>
                <w:szCs w:val="20"/>
              </w:rPr>
              <w:t>２</w:t>
            </w:r>
            <w:r w:rsidRPr="00E3226D">
              <w:rPr>
                <w:rFonts w:ascii="ＭＳ 明朝" w:hAnsi="ＭＳ 明朝" w:hint="eastAsia"/>
                <w:sz w:val="20"/>
                <w:szCs w:val="20"/>
              </w:rPr>
              <w:t>回実施]。</w:t>
            </w:r>
          </w:p>
          <w:p w14:paraId="77708AF4" w14:textId="41CBAB6E" w:rsidR="00030DA8" w:rsidRPr="00E3226D" w:rsidRDefault="00030DA8" w:rsidP="00E35C91">
            <w:pPr>
              <w:spacing w:line="240" w:lineRule="exact"/>
              <w:ind w:left="400" w:hangingChars="200" w:hanging="400"/>
              <w:jc w:val="left"/>
              <w:rPr>
                <w:rFonts w:ascii="ＭＳ 明朝" w:hAnsi="ＭＳ 明朝"/>
                <w:sz w:val="20"/>
                <w:szCs w:val="20"/>
              </w:rPr>
            </w:pPr>
          </w:p>
          <w:p w14:paraId="3D7C6D75" w14:textId="1CFB80D8" w:rsidR="0046507C" w:rsidRPr="00E3226D" w:rsidRDefault="0046507C" w:rsidP="00E35C91">
            <w:pPr>
              <w:spacing w:line="240" w:lineRule="exact"/>
              <w:ind w:left="400" w:hangingChars="200" w:hanging="400"/>
              <w:jc w:val="left"/>
              <w:rPr>
                <w:rFonts w:ascii="ＭＳ 明朝" w:hAnsi="ＭＳ 明朝"/>
                <w:sz w:val="20"/>
                <w:szCs w:val="20"/>
              </w:rPr>
            </w:pPr>
          </w:p>
          <w:p w14:paraId="778AA965" w14:textId="1D917A1C" w:rsidR="00E35C91" w:rsidRPr="00E3226D" w:rsidRDefault="00E35C91" w:rsidP="00E35C91">
            <w:pPr>
              <w:spacing w:line="240" w:lineRule="exact"/>
              <w:ind w:left="400" w:hangingChars="200" w:hanging="400"/>
              <w:jc w:val="left"/>
              <w:rPr>
                <w:rFonts w:ascii="ＭＳ 明朝" w:hAnsi="ＭＳ 明朝"/>
                <w:sz w:val="20"/>
                <w:szCs w:val="20"/>
              </w:rPr>
            </w:pPr>
          </w:p>
          <w:p w14:paraId="710645BB" w14:textId="18AE14AA" w:rsidR="00E35C91" w:rsidRPr="00E3226D" w:rsidRDefault="00E35C91" w:rsidP="00E35C91">
            <w:pPr>
              <w:spacing w:line="240" w:lineRule="exact"/>
              <w:ind w:left="400" w:hangingChars="200" w:hanging="400"/>
              <w:jc w:val="left"/>
              <w:rPr>
                <w:rFonts w:ascii="ＭＳ 明朝" w:hAnsi="ＭＳ 明朝"/>
                <w:sz w:val="20"/>
                <w:szCs w:val="20"/>
              </w:rPr>
            </w:pPr>
          </w:p>
          <w:p w14:paraId="695B8FCD" w14:textId="77777777" w:rsidR="00E35C91" w:rsidRPr="00E3226D" w:rsidRDefault="00E35C91" w:rsidP="00E35C91">
            <w:pPr>
              <w:spacing w:line="240" w:lineRule="exact"/>
              <w:ind w:left="400" w:hangingChars="200" w:hanging="400"/>
              <w:jc w:val="left"/>
              <w:rPr>
                <w:rFonts w:ascii="ＭＳ 明朝" w:hAnsi="ＭＳ 明朝"/>
                <w:sz w:val="20"/>
                <w:szCs w:val="20"/>
              </w:rPr>
            </w:pPr>
          </w:p>
          <w:p w14:paraId="338FA4D5" w14:textId="73828F84"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w:t>
            </w:r>
            <w:r w:rsidR="00B95673" w:rsidRPr="00E3226D">
              <w:rPr>
                <w:rFonts w:ascii="ＭＳ 明朝" w:hAnsi="ＭＳ 明朝" w:hint="eastAsia"/>
                <w:sz w:val="20"/>
                <w:szCs w:val="20"/>
              </w:rPr>
              <w:t>３</w:t>
            </w:r>
            <w:r w:rsidRPr="00E3226D">
              <w:rPr>
                <w:rFonts w:ascii="ＭＳ 明朝" w:hAnsi="ＭＳ 明朝" w:hint="eastAsia"/>
                <w:sz w:val="20"/>
                <w:szCs w:val="20"/>
              </w:rPr>
              <w:t>）</w:t>
            </w:r>
          </w:p>
          <w:p w14:paraId="72C8ADBE" w14:textId="17BE365B" w:rsidR="00E35C91" w:rsidRPr="00E3226D" w:rsidRDefault="00E35C91" w:rsidP="00E35C91">
            <w:pPr>
              <w:spacing w:line="240" w:lineRule="exact"/>
              <w:ind w:left="400" w:hangingChars="200" w:hanging="400"/>
              <w:jc w:val="left"/>
              <w:rPr>
                <w:rFonts w:ascii="ＭＳ 明朝" w:hAnsi="ＭＳ 明朝"/>
                <w:sz w:val="20"/>
                <w:szCs w:val="20"/>
              </w:rPr>
            </w:pPr>
          </w:p>
          <w:p w14:paraId="7737FCEC" w14:textId="39EEEEF5" w:rsidR="00E35C91" w:rsidRPr="00E3226D" w:rsidRDefault="00E35C91" w:rsidP="00E35C91">
            <w:pPr>
              <w:spacing w:line="240" w:lineRule="exact"/>
              <w:ind w:left="400" w:hangingChars="200" w:hanging="400"/>
              <w:jc w:val="left"/>
              <w:rPr>
                <w:rFonts w:ascii="ＭＳ 明朝" w:hAnsi="ＭＳ 明朝"/>
                <w:sz w:val="20"/>
                <w:szCs w:val="20"/>
              </w:rPr>
            </w:pPr>
          </w:p>
          <w:p w14:paraId="1E520559" w14:textId="77777777" w:rsidR="00E35C91" w:rsidRPr="00E3226D" w:rsidRDefault="00E35C91" w:rsidP="00E35C91">
            <w:pPr>
              <w:spacing w:line="240" w:lineRule="exact"/>
              <w:ind w:left="400" w:hangingChars="200" w:hanging="400"/>
              <w:jc w:val="left"/>
              <w:rPr>
                <w:rFonts w:ascii="ＭＳ 明朝" w:hAnsi="ＭＳ 明朝"/>
                <w:sz w:val="20"/>
                <w:szCs w:val="20"/>
              </w:rPr>
            </w:pPr>
          </w:p>
          <w:p w14:paraId="28B35254" w14:textId="4CC710F3"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ア・ブログの更新を平均週</w:t>
            </w:r>
            <w:r w:rsidR="00B95673" w:rsidRPr="00E3226D">
              <w:rPr>
                <w:rFonts w:ascii="ＭＳ 明朝" w:hAnsi="ＭＳ 明朝" w:hint="eastAsia"/>
                <w:sz w:val="20"/>
                <w:szCs w:val="20"/>
              </w:rPr>
              <w:t>４</w:t>
            </w:r>
            <w:r w:rsidRPr="00E3226D">
              <w:rPr>
                <w:rFonts w:ascii="ＭＳ 明朝" w:hAnsi="ＭＳ 明朝" w:hint="eastAsia"/>
                <w:sz w:val="20"/>
                <w:szCs w:val="20"/>
              </w:rPr>
              <w:t>回以上（約</w:t>
            </w:r>
            <w:r w:rsidR="00B95673" w:rsidRPr="00E3226D">
              <w:rPr>
                <w:rFonts w:ascii="ＭＳ 明朝" w:hAnsi="ＭＳ 明朝"/>
                <w:sz w:val="20"/>
                <w:szCs w:val="20"/>
              </w:rPr>
              <w:t>200</w:t>
            </w:r>
            <w:r w:rsidRPr="00E3226D">
              <w:rPr>
                <w:rFonts w:ascii="ＭＳ 明朝" w:hAnsi="ＭＳ 明朝" w:hint="eastAsia"/>
                <w:sz w:val="20"/>
                <w:szCs w:val="20"/>
              </w:rPr>
              <w:t>回）行う。[</w:t>
            </w:r>
            <w:r w:rsidR="00B95673" w:rsidRPr="00E3226D">
              <w:rPr>
                <w:rFonts w:ascii="ＭＳ 明朝" w:hAnsi="ＭＳ 明朝" w:hint="eastAsia"/>
                <w:sz w:val="20"/>
                <w:szCs w:val="20"/>
              </w:rPr>
              <w:t>２</w:t>
            </w:r>
            <w:r w:rsidR="00EE7C38" w:rsidRPr="00E3226D">
              <w:rPr>
                <w:rFonts w:ascii="ＭＳ 明朝" w:hAnsi="ＭＳ 明朝" w:hint="eastAsia"/>
                <w:sz w:val="20"/>
                <w:szCs w:val="20"/>
              </w:rPr>
              <w:t>月</w:t>
            </w:r>
            <w:r w:rsidR="00181EF3" w:rsidRPr="00E3226D">
              <w:rPr>
                <w:rFonts w:ascii="ＭＳ 明朝" w:hAnsi="ＭＳ 明朝" w:hint="eastAsia"/>
                <w:sz w:val="20"/>
                <w:szCs w:val="20"/>
              </w:rPr>
              <w:t>末</w:t>
            </w:r>
            <w:r w:rsidR="00EE7C38" w:rsidRPr="00E3226D">
              <w:rPr>
                <w:rFonts w:ascii="ＭＳ 明朝" w:hAnsi="ＭＳ 明朝" w:hint="eastAsia"/>
                <w:sz w:val="20"/>
                <w:szCs w:val="20"/>
              </w:rPr>
              <w:t xml:space="preserve">時点　</w:t>
            </w:r>
            <w:r w:rsidR="00B95673" w:rsidRPr="00E3226D">
              <w:rPr>
                <w:rFonts w:ascii="ＭＳ 明朝" w:hAnsi="ＭＳ 明朝"/>
                <w:sz w:val="20"/>
                <w:szCs w:val="20"/>
              </w:rPr>
              <w:t>295</w:t>
            </w:r>
            <w:r w:rsidRPr="00E3226D">
              <w:rPr>
                <w:rFonts w:ascii="ＭＳ 明朝" w:hAnsi="ＭＳ 明朝" w:hint="eastAsia"/>
                <w:sz w:val="20"/>
                <w:szCs w:val="20"/>
              </w:rPr>
              <w:t>回更新]</w:t>
            </w:r>
          </w:p>
          <w:p w14:paraId="026A16EB" w14:textId="4D8DE2AA" w:rsidR="00EE7C38" w:rsidRPr="00E3226D" w:rsidRDefault="00EE7C38" w:rsidP="00E35C91">
            <w:pPr>
              <w:spacing w:line="240" w:lineRule="exact"/>
              <w:ind w:left="400" w:hangingChars="200" w:hanging="400"/>
              <w:jc w:val="left"/>
              <w:rPr>
                <w:rFonts w:ascii="ＭＳ 明朝" w:hAnsi="ＭＳ 明朝"/>
                <w:sz w:val="20"/>
                <w:szCs w:val="20"/>
              </w:rPr>
            </w:pPr>
          </w:p>
          <w:p w14:paraId="573D7550" w14:textId="6BCA6AEE" w:rsidR="00E35C91" w:rsidRPr="00E3226D" w:rsidRDefault="00E35C91" w:rsidP="00E35C91">
            <w:pPr>
              <w:spacing w:line="240" w:lineRule="exact"/>
              <w:ind w:left="400" w:hangingChars="200" w:hanging="400"/>
              <w:jc w:val="left"/>
              <w:rPr>
                <w:rFonts w:ascii="ＭＳ 明朝" w:hAnsi="ＭＳ 明朝"/>
                <w:sz w:val="20"/>
                <w:szCs w:val="20"/>
              </w:rPr>
            </w:pPr>
          </w:p>
          <w:p w14:paraId="4F7529BE" w14:textId="77777777" w:rsidR="00E35C91" w:rsidRPr="00E3226D" w:rsidRDefault="00E35C91" w:rsidP="00E35C91">
            <w:pPr>
              <w:spacing w:line="240" w:lineRule="exact"/>
              <w:ind w:left="400" w:hangingChars="200" w:hanging="400"/>
              <w:jc w:val="left"/>
              <w:rPr>
                <w:rFonts w:ascii="ＭＳ 明朝" w:hAnsi="ＭＳ 明朝"/>
                <w:sz w:val="20"/>
                <w:szCs w:val="20"/>
              </w:rPr>
            </w:pPr>
          </w:p>
          <w:p w14:paraId="3AFDE3E7" w14:textId="60E2DCAC"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イ・本校生徒による出身中学校訪問の実施。</w:t>
            </w:r>
            <w:r w:rsidR="00EE7C38" w:rsidRPr="00E3226D">
              <w:rPr>
                <w:rFonts w:ascii="ＭＳ 明朝" w:hAnsi="ＭＳ 明朝" w:hint="eastAsia"/>
                <w:sz w:val="20"/>
                <w:szCs w:val="20"/>
              </w:rPr>
              <w:t>[</w:t>
            </w:r>
            <w:r w:rsidR="00B95673" w:rsidRPr="00E3226D">
              <w:rPr>
                <w:rFonts w:ascii="ＭＳ 明朝" w:hAnsi="ＭＳ 明朝"/>
                <w:sz w:val="20"/>
                <w:szCs w:val="20"/>
              </w:rPr>
              <w:t>20</w:t>
            </w:r>
            <w:r w:rsidR="00EE7C38" w:rsidRPr="00E3226D">
              <w:rPr>
                <w:rFonts w:ascii="ＭＳ 明朝" w:hAnsi="ＭＳ 明朝" w:hint="eastAsia"/>
                <w:sz w:val="20"/>
                <w:szCs w:val="20"/>
              </w:rPr>
              <w:t>校]</w:t>
            </w:r>
            <w:r w:rsidRPr="00E3226D">
              <w:rPr>
                <w:rFonts w:ascii="ＭＳ 明朝" w:hAnsi="ＭＳ 明朝" w:hint="eastAsia"/>
                <w:sz w:val="20"/>
                <w:szCs w:val="20"/>
              </w:rPr>
              <w:t xml:space="preserve">　　　　　　</w:t>
            </w:r>
          </w:p>
          <w:p w14:paraId="391CE70B" w14:textId="0F1988F0" w:rsidR="00030DA8" w:rsidRPr="00E3226D" w:rsidRDefault="00030DA8"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 xml:space="preserve">　・</w:t>
            </w:r>
            <w:r w:rsidR="00094BF5" w:rsidRPr="00E3226D">
              <w:rPr>
                <w:rFonts w:ascii="ＭＳ 明朝" w:hAnsi="ＭＳ 明朝" w:hint="eastAsia"/>
                <w:sz w:val="20"/>
                <w:szCs w:val="20"/>
              </w:rPr>
              <w:t>出願者数を昨年度より増加させる。</w:t>
            </w:r>
            <w:r w:rsidRPr="00E3226D">
              <w:rPr>
                <w:rFonts w:ascii="ＭＳ 明朝" w:hAnsi="ＭＳ 明朝" w:hint="eastAsia"/>
                <w:sz w:val="20"/>
                <w:szCs w:val="20"/>
              </w:rPr>
              <w:t>[</w:t>
            </w:r>
            <w:r w:rsidR="00B95673" w:rsidRPr="00E3226D">
              <w:rPr>
                <w:rFonts w:ascii="ＭＳ 明朝" w:hAnsi="ＭＳ 明朝"/>
                <w:sz w:val="20"/>
                <w:szCs w:val="20"/>
              </w:rPr>
              <w:t>112</w:t>
            </w:r>
            <w:r w:rsidRPr="00E3226D">
              <w:rPr>
                <w:rFonts w:ascii="ＭＳ 明朝" w:hAnsi="ＭＳ 明朝" w:hint="eastAsia"/>
                <w:sz w:val="20"/>
                <w:szCs w:val="20"/>
              </w:rPr>
              <w:t>名]</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44B3FFA" w14:textId="77777777" w:rsidR="00E35C91" w:rsidRPr="00E3226D" w:rsidRDefault="00E35C91"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lastRenderedPageBreak/>
              <w:t>（１）</w:t>
            </w:r>
          </w:p>
          <w:p w14:paraId="71319F40" w14:textId="7C5B0A1B" w:rsidR="009D0D4C" w:rsidRPr="00E3226D" w:rsidRDefault="00E76C43"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ア・だいとう森づくりクラブとの連携事業を実施。生徒の参加者確保が課題。中小企業同友会との連携事業を本校が中心となり実施</w:t>
            </w:r>
            <w:r w:rsidR="0029768D" w:rsidRPr="00E3226D">
              <w:rPr>
                <w:rFonts w:ascii="ＭＳ 明朝" w:hAnsi="ＭＳ 明朝" w:hint="eastAsia"/>
                <w:sz w:val="20"/>
                <w:szCs w:val="20"/>
              </w:rPr>
              <w:t>。</w:t>
            </w:r>
            <w:r w:rsidRPr="00E3226D">
              <w:rPr>
                <w:rFonts w:ascii="ＭＳ 明朝" w:hAnsi="ＭＳ 明朝" w:hint="eastAsia"/>
                <w:sz w:val="20"/>
                <w:szCs w:val="20"/>
              </w:rPr>
              <w:t>(○)</w:t>
            </w:r>
          </w:p>
          <w:p w14:paraId="0B36A695" w14:textId="580776D5" w:rsidR="00E35C91" w:rsidRPr="00E3226D" w:rsidRDefault="00E35C91" w:rsidP="00A009EF">
            <w:pPr>
              <w:spacing w:line="240" w:lineRule="exact"/>
              <w:ind w:left="200" w:hangingChars="100" w:hanging="200"/>
              <w:rPr>
                <w:rFonts w:ascii="ＭＳ 明朝" w:hAnsi="ＭＳ 明朝"/>
                <w:sz w:val="20"/>
                <w:szCs w:val="20"/>
              </w:rPr>
            </w:pPr>
          </w:p>
          <w:p w14:paraId="3166A23F" w14:textId="77777777" w:rsidR="006B58DD" w:rsidRPr="00E3226D" w:rsidRDefault="006B58DD" w:rsidP="00A009EF">
            <w:pPr>
              <w:spacing w:line="240" w:lineRule="exact"/>
              <w:ind w:left="200" w:hangingChars="100" w:hanging="200"/>
              <w:rPr>
                <w:rFonts w:ascii="ＭＳ 明朝" w:hAnsi="ＭＳ 明朝"/>
                <w:sz w:val="20"/>
                <w:szCs w:val="20"/>
              </w:rPr>
            </w:pPr>
          </w:p>
          <w:p w14:paraId="0AA63687" w14:textId="5EFDED77" w:rsidR="00E76C43" w:rsidRPr="00E3226D" w:rsidRDefault="00E76C43"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イ・未実施(△)</w:t>
            </w:r>
            <w:r w:rsidR="00975E47" w:rsidRPr="00E3226D">
              <w:rPr>
                <w:rFonts w:ascii="ＭＳ 明朝" w:hAnsi="ＭＳ 明朝" w:hint="eastAsia"/>
                <w:sz w:val="20"/>
                <w:szCs w:val="20"/>
              </w:rPr>
              <w:t>・大東市教育長と生徒会役員の意見交換会への出席、大東市地域部活動</w:t>
            </w:r>
            <w:r w:rsidR="007C3B80" w:rsidRPr="00E3226D">
              <w:rPr>
                <w:rFonts w:ascii="ＭＳ 明朝" w:hAnsi="ＭＳ 明朝" w:hint="eastAsia"/>
                <w:sz w:val="20"/>
                <w:szCs w:val="20"/>
              </w:rPr>
              <w:t>「</w:t>
            </w:r>
            <w:r w:rsidR="00975E47" w:rsidRPr="00E3226D">
              <w:rPr>
                <w:rFonts w:ascii="ＭＳ 明朝" w:hAnsi="ＭＳ 明朝" w:hint="eastAsia"/>
                <w:sz w:val="20"/>
                <w:szCs w:val="20"/>
              </w:rPr>
              <w:t>メディア部</w:t>
            </w:r>
            <w:r w:rsidR="007C3B80" w:rsidRPr="00E3226D">
              <w:rPr>
                <w:rFonts w:ascii="ＭＳ 明朝" w:hAnsi="ＭＳ 明朝" w:hint="eastAsia"/>
                <w:sz w:val="20"/>
                <w:szCs w:val="20"/>
              </w:rPr>
              <w:t>」</w:t>
            </w:r>
            <w:r w:rsidR="00975E47" w:rsidRPr="00E3226D">
              <w:rPr>
                <w:rFonts w:ascii="ＭＳ 明朝" w:hAnsi="ＭＳ 明朝" w:hint="eastAsia"/>
                <w:sz w:val="20"/>
                <w:szCs w:val="20"/>
              </w:rPr>
              <w:t>へ生徒会役員の参加。(◎)</w:t>
            </w:r>
          </w:p>
          <w:p w14:paraId="4A0E0588" w14:textId="020D66DF" w:rsidR="00A751CA" w:rsidRPr="00E3226D" w:rsidRDefault="00A751CA" w:rsidP="00A009EF">
            <w:pPr>
              <w:spacing w:line="240" w:lineRule="exact"/>
              <w:rPr>
                <w:rFonts w:ascii="ＭＳ 明朝" w:hAnsi="ＭＳ 明朝"/>
                <w:sz w:val="20"/>
                <w:szCs w:val="20"/>
              </w:rPr>
            </w:pPr>
          </w:p>
          <w:p w14:paraId="573038D9" w14:textId="1983C5C0" w:rsidR="00E35C91" w:rsidRPr="00E3226D" w:rsidRDefault="00E35C91" w:rsidP="00A009EF">
            <w:pPr>
              <w:spacing w:line="240" w:lineRule="exact"/>
              <w:rPr>
                <w:rFonts w:ascii="ＭＳ 明朝" w:hAnsi="ＭＳ 明朝"/>
                <w:sz w:val="20"/>
                <w:szCs w:val="20"/>
              </w:rPr>
            </w:pPr>
            <w:r w:rsidRPr="00E3226D">
              <w:rPr>
                <w:rFonts w:ascii="ＭＳ 明朝" w:hAnsi="ＭＳ 明朝" w:hint="eastAsia"/>
                <w:sz w:val="20"/>
                <w:szCs w:val="20"/>
              </w:rPr>
              <w:t>（２）</w:t>
            </w:r>
          </w:p>
          <w:p w14:paraId="40DC8438" w14:textId="77777777" w:rsidR="006B58DD" w:rsidRPr="00E3226D" w:rsidRDefault="006B58DD" w:rsidP="00A009EF">
            <w:pPr>
              <w:spacing w:line="240" w:lineRule="exact"/>
              <w:ind w:left="200" w:hangingChars="100" w:hanging="200"/>
              <w:rPr>
                <w:rFonts w:ascii="ＭＳ 明朝" w:hAnsi="ＭＳ 明朝"/>
                <w:sz w:val="20"/>
                <w:szCs w:val="20"/>
              </w:rPr>
            </w:pPr>
          </w:p>
          <w:p w14:paraId="4CF0A544" w14:textId="77777777" w:rsidR="006B58DD" w:rsidRPr="00E3226D" w:rsidRDefault="006B58DD" w:rsidP="00A009EF">
            <w:pPr>
              <w:spacing w:line="240" w:lineRule="exact"/>
              <w:ind w:left="200" w:hangingChars="100" w:hanging="200"/>
              <w:rPr>
                <w:rFonts w:ascii="ＭＳ 明朝" w:hAnsi="ＭＳ 明朝"/>
                <w:sz w:val="20"/>
                <w:szCs w:val="20"/>
              </w:rPr>
            </w:pPr>
          </w:p>
          <w:p w14:paraId="0DB2FEAB" w14:textId="77777777" w:rsidR="006B58DD" w:rsidRPr="00E3226D" w:rsidRDefault="006B58DD" w:rsidP="00A009EF">
            <w:pPr>
              <w:spacing w:line="240" w:lineRule="exact"/>
              <w:ind w:left="200" w:hangingChars="100" w:hanging="200"/>
              <w:rPr>
                <w:rFonts w:ascii="ＭＳ 明朝" w:hAnsi="ＭＳ 明朝"/>
                <w:sz w:val="20"/>
                <w:szCs w:val="20"/>
              </w:rPr>
            </w:pPr>
          </w:p>
          <w:p w14:paraId="340F76C8" w14:textId="3D88FA62" w:rsidR="009D0D4C" w:rsidRPr="00E3226D" w:rsidRDefault="009D0D4C"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ア・</w:t>
            </w:r>
            <w:r w:rsidR="00E44CC1" w:rsidRPr="00E3226D">
              <w:rPr>
                <w:rFonts w:ascii="ＭＳ 明朝" w:hAnsi="ＭＳ 明朝" w:hint="eastAsia"/>
                <w:sz w:val="20"/>
                <w:szCs w:val="20"/>
              </w:rPr>
              <w:t>教員による</w:t>
            </w:r>
            <w:r w:rsidRPr="00E3226D">
              <w:rPr>
                <w:rFonts w:ascii="ＭＳ 明朝" w:hAnsi="ＭＳ 明朝" w:hint="eastAsia"/>
                <w:sz w:val="20"/>
                <w:szCs w:val="20"/>
              </w:rPr>
              <w:t>出前授業１回実施</w:t>
            </w:r>
            <w:r w:rsidR="0029768D" w:rsidRPr="00E3226D">
              <w:rPr>
                <w:rFonts w:ascii="ＭＳ 明朝" w:hAnsi="ＭＳ 明朝" w:hint="eastAsia"/>
                <w:sz w:val="20"/>
                <w:szCs w:val="20"/>
              </w:rPr>
              <w:t>。</w:t>
            </w:r>
            <w:r w:rsidRPr="00E3226D">
              <w:rPr>
                <w:rFonts w:ascii="ＭＳ 明朝" w:hAnsi="ＭＳ 明朝" w:hint="eastAsia"/>
                <w:sz w:val="20"/>
                <w:szCs w:val="20"/>
              </w:rPr>
              <w:t>(○)合同練習</w:t>
            </w:r>
            <w:r w:rsidR="004D04EB" w:rsidRPr="00E3226D">
              <w:rPr>
                <w:rFonts w:ascii="ＭＳ 明朝" w:hAnsi="ＭＳ 明朝" w:hint="eastAsia"/>
                <w:sz w:val="20"/>
                <w:szCs w:val="20"/>
              </w:rPr>
              <w:t>10回実施</w:t>
            </w:r>
            <w:r w:rsidR="0029768D" w:rsidRPr="00E3226D">
              <w:rPr>
                <w:rFonts w:ascii="ＭＳ 明朝" w:hAnsi="ＭＳ 明朝" w:hint="eastAsia"/>
                <w:sz w:val="20"/>
                <w:szCs w:val="20"/>
              </w:rPr>
              <w:t>。</w:t>
            </w:r>
            <w:r w:rsidR="004D04EB" w:rsidRPr="00E3226D">
              <w:rPr>
                <w:rFonts w:ascii="ＭＳ 明朝" w:hAnsi="ＭＳ 明朝" w:hint="eastAsia"/>
                <w:sz w:val="20"/>
                <w:szCs w:val="20"/>
              </w:rPr>
              <w:t>(</w:t>
            </w:r>
            <w:r w:rsidR="000470FB" w:rsidRPr="00E3226D">
              <w:rPr>
                <w:rFonts w:ascii="ＭＳ 明朝" w:hAnsi="ＭＳ 明朝" w:hint="eastAsia"/>
                <w:sz w:val="20"/>
                <w:szCs w:val="20"/>
              </w:rPr>
              <w:t>◎</w:t>
            </w:r>
            <w:r w:rsidR="004D04EB" w:rsidRPr="00E3226D">
              <w:rPr>
                <w:rFonts w:ascii="ＭＳ 明朝" w:hAnsi="ＭＳ 明朝" w:hint="eastAsia"/>
                <w:sz w:val="20"/>
                <w:szCs w:val="20"/>
              </w:rPr>
              <w:t>)</w:t>
            </w:r>
            <w:r w:rsidR="00EF4788" w:rsidRPr="00E3226D">
              <w:rPr>
                <w:rFonts w:ascii="ＭＳ 明朝" w:hAnsi="ＭＳ 明朝" w:hint="eastAsia"/>
                <w:sz w:val="20"/>
                <w:szCs w:val="20"/>
              </w:rPr>
              <w:t xml:space="preserve"> 近隣保育園へのインターンシップ並びに連携事業を実施。(◎)</w:t>
            </w:r>
          </w:p>
          <w:p w14:paraId="4AFA6269" w14:textId="77777777" w:rsidR="006B58DD" w:rsidRPr="00E3226D" w:rsidRDefault="006B58DD" w:rsidP="00A009EF">
            <w:pPr>
              <w:spacing w:line="240" w:lineRule="exact"/>
              <w:ind w:left="200" w:hangingChars="100" w:hanging="200"/>
              <w:rPr>
                <w:rFonts w:ascii="ＭＳ 明朝" w:hAnsi="ＭＳ 明朝"/>
                <w:sz w:val="20"/>
                <w:szCs w:val="20"/>
              </w:rPr>
            </w:pPr>
          </w:p>
          <w:p w14:paraId="72254714" w14:textId="77777777" w:rsidR="00A751CA" w:rsidRPr="00E3226D" w:rsidRDefault="00A751CA" w:rsidP="00A009EF">
            <w:pPr>
              <w:spacing w:line="240" w:lineRule="exact"/>
              <w:rPr>
                <w:rFonts w:ascii="ＭＳ 明朝" w:hAnsi="ＭＳ 明朝"/>
                <w:sz w:val="20"/>
                <w:szCs w:val="20"/>
              </w:rPr>
            </w:pPr>
            <w:r w:rsidRPr="00E3226D">
              <w:rPr>
                <w:rFonts w:ascii="ＭＳ 明朝" w:hAnsi="ＭＳ 明朝" w:hint="eastAsia"/>
                <w:sz w:val="20"/>
                <w:szCs w:val="20"/>
              </w:rPr>
              <w:t xml:space="preserve">イ・緑風冠高校との合同人権研修を１回実　　</w:t>
            </w:r>
          </w:p>
          <w:p w14:paraId="7B316ADF" w14:textId="46580332" w:rsidR="009D0D4C" w:rsidRPr="00E3226D" w:rsidRDefault="00A751CA"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 xml:space="preserve">　施</w:t>
            </w:r>
            <w:r w:rsidR="0029768D" w:rsidRPr="00E3226D">
              <w:rPr>
                <w:rFonts w:ascii="ＭＳ 明朝" w:hAnsi="ＭＳ 明朝" w:hint="eastAsia"/>
                <w:sz w:val="20"/>
                <w:szCs w:val="20"/>
              </w:rPr>
              <w:t>。</w:t>
            </w:r>
            <w:r w:rsidRPr="00E3226D">
              <w:rPr>
                <w:rFonts w:ascii="ＭＳ 明朝" w:hAnsi="ＭＳ 明朝" w:hint="eastAsia"/>
                <w:sz w:val="20"/>
                <w:szCs w:val="20"/>
              </w:rPr>
              <w:t>(△)</w:t>
            </w:r>
          </w:p>
          <w:p w14:paraId="6C007061" w14:textId="77777777" w:rsidR="00E35C91" w:rsidRPr="00E3226D" w:rsidRDefault="00E35C91" w:rsidP="00A009EF">
            <w:pPr>
              <w:spacing w:line="240" w:lineRule="exact"/>
              <w:ind w:left="200" w:hangingChars="100" w:hanging="200"/>
              <w:rPr>
                <w:rFonts w:ascii="ＭＳ 明朝" w:hAnsi="ＭＳ 明朝"/>
                <w:sz w:val="20"/>
                <w:szCs w:val="20"/>
              </w:rPr>
            </w:pPr>
          </w:p>
          <w:p w14:paraId="37828C8F" w14:textId="29EFACF3" w:rsidR="00E35C91" w:rsidRPr="00E3226D" w:rsidRDefault="00E35C91" w:rsidP="00A009EF">
            <w:pPr>
              <w:spacing w:line="240" w:lineRule="exact"/>
              <w:ind w:left="200" w:hangingChars="100" w:hanging="200"/>
              <w:rPr>
                <w:rFonts w:ascii="ＭＳ 明朝" w:hAnsi="ＭＳ 明朝"/>
                <w:sz w:val="20"/>
                <w:szCs w:val="20"/>
              </w:rPr>
            </w:pPr>
          </w:p>
          <w:p w14:paraId="1184CAFB" w14:textId="77777777" w:rsidR="00E35C91" w:rsidRPr="00E3226D" w:rsidRDefault="00E35C91" w:rsidP="00A009EF">
            <w:pPr>
              <w:spacing w:line="240" w:lineRule="exact"/>
              <w:ind w:left="200" w:hangingChars="100" w:hanging="200"/>
              <w:rPr>
                <w:rFonts w:ascii="ＭＳ 明朝" w:hAnsi="ＭＳ 明朝"/>
                <w:sz w:val="20"/>
                <w:szCs w:val="20"/>
              </w:rPr>
            </w:pPr>
          </w:p>
          <w:p w14:paraId="7505BC86" w14:textId="0CDFC9EA" w:rsidR="00A751CA" w:rsidRPr="00E3226D" w:rsidRDefault="00A751CA"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lastRenderedPageBreak/>
              <w:t>ウ・「合同部活動」の締結には至らなかったが、来年度に向け、地域の連携事業を大阪産業大学、大東市</w:t>
            </w:r>
            <w:r w:rsidR="0029768D" w:rsidRPr="00E3226D">
              <w:rPr>
                <w:rFonts w:ascii="ＭＳ 明朝" w:hAnsi="ＭＳ 明朝" w:hint="eastAsia"/>
                <w:sz w:val="20"/>
                <w:szCs w:val="20"/>
              </w:rPr>
              <w:t>、市内中学校</w:t>
            </w:r>
            <w:r w:rsidRPr="00E3226D">
              <w:rPr>
                <w:rFonts w:ascii="ＭＳ 明朝" w:hAnsi="ＭＳ 明朝" w:hint="eastAsia"/>
                <w:sz w:val="20"/>
                <w:szCs w:val="20"/>
              </w:rPr>
              <w:t>と協力し、</w:t>
            </w:r>
            <w:r w:rsidR="003426A6" w:rsidRPr="00E3226D">
              <w:rPr>
                <w:rFonts w:ascii="ＭＳ 明朝" w:hAnsi="ＭＳ 明朝" w:hint="eastAsia"/>
                <w:sz w:val="20"/>
                <w:szCs w:val="20"/>
              </w:rPr>
              <w:t>実施予定</w:t>
            </w:r>
            <w:r w:rsidR="0029768D" w:rsidRPr="00E3226D">
              <w:rPr>
                <w:rFonts w:ascii="ＭＳ 明朝" w:hAnsi="ＭＳ 明朝" w:hint="eastAsia"/>
                <w:sz w:val="20"/>
                <w:szCs w:val="20"/>
              </w:rPr>
              <w:t>。</w:t>
            </w:r>
            <w:r w:rsidR="003426A6" w:rsidRPr="00E3226D">
              <w:rPr>
                <w:rFonts w:ascii="ＭＳ 明朝" w:hAnsi="ＭＳ 明朝" w:hint="eastAsia"/>
                <w:sz w:val="20"/>
                <w:szCs w:val="20"/>
              </w:rPr>
              <w:t>(</w:t>
            </w:r>
            <w:r w:rsidR="0029768D" w:rsidRPr="00E3226D">
              <w:rPr>
                <w:rFonts w:ascii="ＭＳ 明朝" w:hAnsi="ＭＳ 明朝" w:hint="eastAsia"/>
                <w:sz w:val="20"/>
                <w:szCs w:val="20"/>
              </w:rPr>
              <w:t>◎</w:t>
            </w:r>
            <w:r w:rsidR="003426A6" w:rsidRPr="00E3226D">
              <w:rPr>
                <w:rFonts w:ascii="ＭＳ 明朝" w:hAnsi="ＭＳ 明朝" w:hint="eastAsia"/>
                <w:sz w:val="20"/>
                <w:szCs w:val="20"/>
              </w:rPr>
              <w:t>)</w:t>
            </w:r>
          </w:p>
          <w:p w14:paraId="3F53AC37" w14:textId="78A8A7B3" w:rsidR="009E7578" w:rsidRPr="00E3226D" w:rsidRDefault="009E7578" w:rsidP="00A009EF">
            <w:pPr>
              <w:spacing w:line="240" w:lineRule="exact"/>
              <w:rPr>
                <w:rFonts w:ascii="ＭＳ 明朝" w:hAnsi="ＭＳ 明朝"/>
                <w:sz w:val="20"/>
                <w:szCs w:val="20"/>
              </w:rPr>
            </w:pPr>
          </w:p>
          <w:p w14:paraId="7936845F" w14:textId="40F4342E" w:rsidR="00E35C91" w:rsidRPr="00E3226D" w:rsidRDefault="00E35C91" w:rsidP="00A009EF">
            <w:pPr>
              <w:spacing w:line="240" w:lineRule="exact"/>
              <w:rPr>
                <w:rFonts w:ascii="ＭＳ 明朝" w:hAnsi="ＭＳ 明朝"/>
                <w:sz w:val="20"/>
                <w:szCs w:val="20"/>
              </w:rPr>
            </w:pPr>
            <w:r w:rsidRPr="00E3226D">
              <w:rPr>
                <w:rFonts w:ascii="ＭＳ 明朝" w:hAnsi="ＭＳ 明朝" w:hint="eastAsia"/>
                <w:sz w:val="20"/>
                <w:szCs w:val="20"/>
              </w:rPr>
              <w:t>（３）</w:t>
            </w:r>
          </w:p>
          <w:p w14:paraId="68F11EA7" w14:textId="77777777" w:rsidR="00E35C91" w:rsidRPr="00E3226D" w:rsidRDefault="00E35C91" w:rsidP="00A009EF">
            <w:pPr>
              <w:spacing w:line="240" w:lineRule="exact"/>
              <w:ind w:left="400" w:hangingChars="200" w:hanging="400"/>
              <w:rPr>
                <w:rFonts w:ascii="ＭＳ 明朝" w:hAnsi="ＭＳ 明朝"/>
                <w:sz w:val="20"/>
                <w:szCs w:val="20"/>
              </w:rPr>
            </w:pPr>
          </w:p>
          <w:p w14:paraId="647BF9A9" w14:textId="77777777" w:rsidR="00E35C91" w:rsidRPr="00E3226D" w:rsidRDefault="00E35C91" w:rsidP="00A009EF">
            <w:pPr>
              <w:spacing w:line="240" w:lineRule="exact"/>
              <w:ind w:left="400" w:hangingChars="200" w:hanging="400"/>
              <w:rPr>
                <w:rFonts w:ascii="ＭＳ 明朝" w:hAnsi="ＭＳ 明朝"/>
                <w:sz w:val="20"/>
                <w:szCs w:val="20"/>
              </w:rPr>
            </w:pPr>
          </w:p>
          <w:p w14:paraId="57FE3040" w14:textId="77777777" w:rsidR="00E35C91" w:rsidRPr="00E3226D" w:rsidRDefault="00E35C91" w:rsidP="00A009EF">
            <w:pPr>
              <w:spacing w:line="240" w:lineRule="exact"/>
              <w:ind w:left="400" w:hangingChars="200" w:hanging="400"/>
              <w:rPr>
                <w:rFonts w:ascii="ＭＳ 明朝" w:hAnsi="ＭＳ 明朝"/>
                <w:sz w:val="20"/>
                <w:szCs w:val="20"/>
              </w:rPr>
            </w:pPr>
          </w:p>
          <w:p w14:paraId="1152BC7B" w14:textId="28E841ED" w:rsidR="007F5B57" w:rsidRPr="00E3226D" w:rsidRDefault="00E96865"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ア・校長ブログ</w:t>
            </w:r>
            <w:r w:rsidR="007F5B57" w:rsidRPr="00E3226D">
              <w:rPr>
                <w:rFonts w:ascii="ＭＳ 明朝" w:hAnsi="ＭＳ 明朝" w:hint="eastAsia"/>
                <w:sz w:val="20"/>
                <w:szCs w:val="20"/>
              </w:rPr>
              <w:t>53回、学校ブログ122回(1/17時点)合計175回更新</w:t>
            </w:r>
            <w:r w:rsidR="0029768D" w:rsidRPr="00E3226D">
              <w:rPr>
                <w:rFonts w:ascii="ＭＳ 明朝" w:hAnsi="ＭＳ 明朝" w:hint="eastAsia"/>
                <w:sz w:val="20"/>
                <w:szCs w:val="20"/>
              </w:rPr>
              <w:t>。</w:t>
            </w:r>
            <w:r w:rsidR="007F5B57" w:rsidRPr="00E3226D">
              <w:rPr>
                <w:rFonts w:ascii="ＭＳ 明朝" w:hAnsi="ＭＳ 明朝" w:hint="eastAsia"/>
                <w:sz w:val="20"/>
                <w:szCs w:val="20"/>
              </w:rPr>
              <w:t>(◎)</w:t>
            </w:r>
            <w:r w:rsidR="003426A6" w:rsidRPr="00E3226D">
              <w:rPr>
                <w:rFonts w:ascii="ＭＳ 明朝" w:hAnsi="ＭＳ 明朝" w:hint="eastAsia"/>
                <w:sz w:val="20"/>
                <w:szCs w:val="20"/>
              </w:rPr>
              <w:t>北河内中学校校長会進路部会での発表など本校取組みを積極的に発信。</w:t>
            </w:r>
          </w:p>
          <w:p w14:paraId="6FE1CB08" w14:textId="77777777" w:rsidR="009E7578" w:rsidRPr="00E3226D" w:rsidRDefault="009E7578" w:rsidP="00A009EF">
            <w:pPr>
              <w:spacing w:line="240" w:lineRule="exact"/>
              <w:rPr>
                <w:rFonts w:ascii="ＭＳ 明朝" w:hAnsi="ＭＳ 明朝"/>
                <w:sz w:val="20"/>
                <w:szCs w:val="20"/>
              </w:rPr>
            </w:pPr>
          </w:p>
          <w:p w14:paraId="5E944A1C" w14:textId="22B5FD5A" w:rsidR="00E35C91" w:rsidRPr="00E3226D" w:rsidRDefault="00207161" w:rsidP="00A009EF">
            <w:pPr>
              <w:spacing w:line="240" w:lineRule="exact"/>
              <w:ind w:left="400" w:hangingChars="200" w:hanging="400"/>
              <w:rPr>
                <w:rFonts w:ascii="ＭＳ 明朝" w:hAnsi="ＭＳ 明朝"/>
                <w:sz w:val="20"/>
                <w:szCs w:val="20"/>
              </w:rPr>
            </w:pPr>
            <w:r w:rsidRPr="00E3226D">
              <w:rPr>
                <w:rFonts w:ascii="ＭＳ 明朝" w:hAnsi="ＭＳ 明朝" w:hint="eastAsia"/>
                <w:sz w:val="20"/>
                <w:szCs w:val="20"/>
              </w:rPr>
              <w:t>イ・野崎</w:t>
            </w:r>
            <w:r w:rsidR="006D6F05" w:rsidRPr="00E3226D">
              <w:rPr>
                <w:rFonts w:ascii="ＭＳ 明朝" w:hAnsi="ＭＳ 明朝" w:hint="eastAsia"/>
                <w:sz w:val="20"/>
                <w:szCs w:val="20"/>
              </w:rPr>
              <w:t>PR</w:t>
            </w:r>
            <w:r w:rsidRPr="00E3226D">
              <w:rPr>
                <w:rFonts w:ascii="ＭＳ 明朝" w:hAnsi="ＭＳ 明朝" w:hint="eastAsia"/>
                <w:sz w:val="20"/>
                <w:szCs w:val="20"/>
              </w:rPr>
              <w:t>隊として</w:t>
            </w:r>
            <w:r w:rsidR="0038772A" w:rsidRPr="00E3226D">
              <w:rPr>
                <w:rFonts w:ascii="ＭＳ 明朝" w:hAnsi="ＭＳ 明朝" w:hint="eastAsia"/>
                <w:sz w:val="20"/>
                <w:szCs w:val="20"/>
              </w:rPr>
              <w:t>20名16校に訪問。生徒数が減少しているなか、意欲的に参加してくれる生徒を</w:t>
            </w:r>
            <w:r w:rsidR="00E96865" w:rsidRPr="00E3226D">
              <w:rPr>
                <w:rFonts w:ascii="ＭＳ 明朝" w:hAnsi="ＭＳ 明朝" w:hint="eastAsia"/>
                <w:sz w:val="20"/>
                <w:szCs w:val="20"/>
              </w:rPr>
              <w:t>20名集めることが出来た</w:t>
            </w:r>
            <w:r w:rsidR="0029768D" w:rsidRPr="00E3226D">
              <w:rPr>
                <w:rFonts w:ascii="ＭＳ 明朝" w:hAnsi="ＭＳ 明朝" w:hint="eastAsia"/>
                <w:sz w:val="20"/>
                <w:szCs w:val="20"/>
              </w:rPr>
              <w:t>。</w:t>
            </w:r>
            <w:r w:rsidR="00E96865" w:rsidRPr="00E3226D">
              <w:rPr>
                <w:rFonts w:ascii="ＭＳ 明朝" w:hAnsi="ＭＳ 明朝" w:hint="eastAsia"/>
                <w:sz w:val="20"/>
                <w:szCs w:val="20"/>
              </w:rPr>
              <w:t>(◎)</w:t>
            </w:r>
          </w:p>
          <w:p w14:paraId="24D85E79" w14:textId="2795089B" w:rsidR="009E7578" w:rsidRPr="00E3226D" w:rsidRDefault="00E35C91" w:rsidP="00E35C91">
            <w:pPr>
              <w:spacing w:line="240" w:lineRule="exact"/>
              <w:ind w:leftChars="100" w:left="410" w:hangingChars="100" w:hanging="200"/>
              <w:rPr>
                <w:rFonts w:ascii="ＭＳ 明朝" w:hAnsi="ＭＳ 明朝"/>
                <w:sz w:val="20"/>
                <w:szCs w:val="20"/>
              </w:rPr>
            </w:pPr>
            <w:r w:rsidRPr="00E3226D">
              <w:rPr>
                <w:rFonts w:ascii="ＭＳ 明朝" w:hAnsi="ＭＳ 明朝" w:hint="eastAsia"/>
                <w:sz w:val="20"/>
                <w:szCs w:val="20"/>
              </w:rPr>
              <w:t>・</w:t>
            </w:r>
            <w:r w:rsidR="003426A6" w:rsidRPr="00E3226D">
              <w:rPr>
                <w:rFonts w:ascii="ＭＳ 明朝" w:hAnsi="ＭＳ 明朝" w:hint="eastAsia"/>
                <w:sz w:val="20"/>
                <w:szCs w:val="20"/>
              </w:rPr>
              <w:t>出願者数</w:t>
            </w:r>
            <w:r w:rsidR="00056ACF" w:rsidRPr="00E3226D">
              <w:rPr>
                <w:rFonts w:ascii="ＭＳ 明朝" w:hAnsi="ＭＳ 明朝" w:hint="eastAsia"/>
                <w:sz w:val="20"/>
                <w:szCs w:val="20"/>
              </w:rPr>
              <w:t>142</w:t>
            </w:r>
            <w:r w:rsidR="003426A6" w:rsidRPr="00E3226D">
              <w:rPr>
                <w:rFonts w:ascii="ＭＳ 明朝" w:hAnsi="ＭＳ 明朝" w:hint="eastAsia"/>
                <w:sz w:val="20"/>
                <w:szCs w:val="20"/>
              </w:rPr>
              <w:t>名</w:t>
            </w:r>
          </w:p>
        </w:tc>
      </w:tr>
      <w:tr w:rsidR="0085383C" w:rsidRPr="00E50B6C" w14:paraId="12A7AA8B" w14:textId="77777777" w:rsidTr="00E35C91">
        <w:trPr>
          <w:trHeight w:val="3196"/>
          <w:jc w:val="center"/>
        </w:trPr>
        <w:tc>
          <w:tcPr>
            <w:tcW w:w="881" w:type="dxa"/>
            <w:shd w:val="clear" w:color="auto" w:fill="auto"/>
            <w:tcMar>
              <w:top w:w="85" w:type="dxa"/>
              <w:left w:w="85" w:type="dxa"/>
              <w:bottom w:w="85" w:type="dxa"/>
              <w:right w:w="85" w:type="dxa"/>
            </w:tcMar>
            <w:textDirection w:val="tbRlV"/>
            <w:vAlign w:val="center"/>
          </w:tcPr>
          <w:p w14:paraId="5AE82CF0" w14:textId="3B4E4642" w:rsidR="0085383C" w:rsidRPr="00E3226D" w:rsidRDefault="00B95673" w:rsidP="0085383C">
            <w:pPr>
              <w:widowControl/>
              <w:ind w:left="113" w:right="113"/>
              <w:jc w:val="center"/>
              <w:rPr>
                <w:rFonts w:ascii="ＭＳ 明朝" w:hAnsi="ＭＳ 明朝"/>
                <w:szCs w:val="21"/>
              </w:rPr>
            </w:pPr>
            <w:r w:rsidRPr="00E3226D">
              <w:rPr>
                <w:rFonts w:ascii="ＭＳ 明朝" w:hAnsi="ＭＳ 明朝" w:hint="eastAsia"/>
                <w:szCs w:val="21"/>
              </w:rPr>
              <w:lastRenderedPageBreak/>
              <w:t>４</w:t>
            </w:r>
            <w:r w:rsidR="0085383C" w:rsidRPr="00E3226D">
              <w:rPr>
                <w:rFonts w:ascii="ＭＳ 明朝" w:hAnsi="ＭＳ 明朝" w:hint="eastAsia"/>
                <w:szCs w:val="21"/>
              </w:rPr>
              <w:t xml:space="preserve">　教職員の働き方改革推進</w:t>
            </w:r>
          </w:p>
        </w:tc>
        <w:tc>
          <w:tcPr>
            <w:tcW w:w="2020" w:type="dxa"/>
            <w:shd w:val="clear" w:color="auto" w:fill="auto"/>
            <w:tcMar>
              <w:top w:w="85" w:type="dxa"/>
              <w:left w:w="85" w:type="dxa"/>
              <w:bottom w:w="85" w:type="dxa"/>
              <w:right w:w="85" w:type="dxa"/>
            </w:tcMar>
          </w:tcPr>
          <w:p w14:paraId="1810D053" w14:textId="4746B4AF" w:rsidR="0085383C" w:rsidRPr="00E3226D" w:rsidRDefault="0085383C" w:rsidP="00E35C91">
            <w:pPr>
              <w:spacing w:line="240" w:lineRule="exact"/>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１</w:t>
            </w:r>
            <w:r w:rsidRPr="00E3226D">
              <w:rPr>
                <w:rFonts w:ascii="ＭＳ 明朝" w:hAnsi="ＭＳ 明朝" w:hint="eastAsia"/>
                <w:szCs w:val="21"/>
              </w:rPr>
              <w:t>）すべての教職員が担当業務についての必要性と効率化を常に意識する習慣を持つ。</w:t>
            </w:r>
          </w:p>
        </w:tc>
        <w:tc>
          <w:tcPr>
            <w:tcW w:w="3898" w:type="dxa"/>
            <w:tcBorders>
              <w:right w:val="dashed" w:sz="4" w:space="0" w:color="auto"/>
            </w:tcBorders>
            <w:shd w:val="clear" w:color="auto" w:fill="auto"/>
            <w:tcMar>
              <w:top w:w="85" w:type="dxa"/>
              <w:left w:w="85" w:type="dxa"/>
              <w:bottom w:w="85" w:type="dxa"/>
              <w:right w:w="85" w:type="dxa"/>
            </w:tcMar>
          </w:tcPr>
          <w:p w14:paraId="5814D186" w14:textId="26C96C4C" w:rsidR="0085383C" w:rsidRPr="00E3226D" w:rsidRDefault="0085383C" w:rsidP="00E35C91">
            <w:pPr>
              <w:spacing w:line="240" w:lineRule="exact"/>
              <w:jc w:val="left"/>
              <w:rPr>
                <w:rFonts w:ascii="ＭＳ 明朝" w:hAnsi="ＭＳ 明朝"/>
                <w:szCs w:val="21"/>
              </w:rPr>
            </w:pPr>
            <w:r w:rsidRPr="00E3226D">
              <w:rPr>
                <w:rFonts w:ascii="ＭＳ 明朝" w:hAnsi="ＭＳ 明朝" w:hint="eastAsia"/>
                <w:szCs w:val="21"/>
              </w:rPr>
              <w:t>（</w:t>
            </w:r>
            <w:r w:rsidR="00B95673" w:rsidRPr="00E3226D">
              <w:rPr>
                <w:rFonts w:ascii="ＭＳ 明朝" w:hAnsi="ＭＳ 明朝" w:hint="eastAsia"/>
                <w:szCs w:val="21"/>
              </w:rPr>
              <w:t>１</w:t>
            </w:r>
            <w:r w:rsidRPr="00E3226D">
              <w:rPr>
                <w:rFonts w:ascii="ＭＳ 明朝" w:hAnsi="ＭＳ 明朝" w:hint="eastAsia"/>
                <w:szCs w:val="21"/>
              </w:rPr>
              <w:t>）</w:t>
            </w:r>
          </w:p>
          <w:p w14:paraId="31B6E58F" w14:textId="77777777" w:rsidR="0085383C" w:rsidRPr="00E3226D" w:rsidRDefault="0085383C" w:rsidP="00E35C91">
            <w:pPr>
              <w:spacing w:line="240" w:lineRule="exact"/>
              <w:ind w:left="210" w:hangingChars="100" w:hanging="210"/>
              <w:jc w:val="left"/>
              <w:rPr>
                <w:rFonts w:ascii="ＭＳ 明朝" w:hAnsi="ＭＳ 明朝"/>
                <w:szCs w:val="21"/>
              </w:rPr>
            </w:pPr>
            <w:r w:rsidRPr="00E3226D">
              <w:rPr>
                <w:rFonts w:ascii="ＭＳ 明朝" w:hAnsi="ＭＳ 明朝" w:hint="eastAsia"/>
                <w:szCs w:val="21"/>
              </w:rPr>
              <w:t>・管理職、首席、分掌、学年、各種委員会、事務室等の立場から業務の見直しを行う。</w:t>
            </w:r>
          </w:p>
          <w:p w14:paraId="50917DA8" w14:textId="1D277F13" w:rsidR="0085383C" w:rsidRPr="00E3226D" w:rsidRDefault="0085383C" w:rsidP="00E35C91">
            <w:pPr>
              <w:spacing w:line="240" w:lineRule="exact"/>
              <w:ind w:left="210" w:hangingChars="100" w:hanging="210"/>
              <w:jc w:val="left"/>
              <w:rPr>
                <w:rFonts w:ascii="ＭＳ 明朝" w:hAnsi="ＭＳ 明朝"/>
                <w:szCs w:val="21"/>
              </w:rPr>
            </w:pPr>
          </w:p>
          <w:p w14:paraId="0F42C33D" w14:textId="0F48ABA4" w:rsidR="002E2B8C" w:rsidRPr="00E3226D" w:rsidRDefault="002E2B8C" w:rsidP="00E35C91">
            <w:pPr>
              <w:spacing w:line="240" w:lineRule="exact"/>
              <w:ind w:left="210" w:hangingChars="100" w:hanging="210"/>
              <w:jc w:val="left"/>
              <w:rPr>
                <w:rFonts w:ascii="ＭＳ 明朝" w:hAnsi="ＭＳ 明朝"/>
                <w:szCs w:val="21"/>
              </w:rPr>
            </w:pPr>
          </w:p>
          <w:p w14:paraId="71ED7A0F" w14:textId="00096960" w:rsidR="002E2B8C" w:rsidRPr="00E3226D" w:rsidRDefault="002E2B8C" w:rsidP="00E35C91">
            <w:pPr>
              <w:spacing w:line="240" w:lineRule="exact"/>
              <w:ind w:left="210" w:hangingChars="100" w:hanging="210"/>
              <w:jc w:val="left"/>
              <w:rPr>
                <w:rFonts w:ascii="ＭＳ 明朝" w:hAnsi="ＭＳ 明朝"/>
                <w:szCs w:val="21"/>
              </w:rPr>
            </w:pPr>
          </w:p>
          <w:p w14:paraId="041C2B2C" w14:textId="77777777" w:rsidR="002E2B8C" w:rsidRPr="00E3226D" w:rsidRDefault="002E2B8C" w:rsidP="00E35C91">
            <w:pPr>
              <w:spacing w:line="240" w:lineRule="exact"/>
              <w:ind w:left="210" w:hangingChars="100" w:hanging="210"/>
              <w:jc w:val="left"/>
              <w:rPr>
                <w:rFonts w:ascii="ＭＳ 明朝" w:hAnsi="ＭＳ 明朝"/>
                <w:szCs w:val="21"/>
              </w:rPr>
            </w:pPr>
          </w:p>
          <w:p w14:paraId="7B7474BF" w14:textId="3DAFAFE2" w:rsidR="002E2B8C" w:rsidRPr="00E3226D" w:rsidRDefault="002E2B8C" w:rsidP="00E35C91">
            <w:pPr>
              <w:spacing w:line="240" w:lineRule="exact"/>
              <w:ind w:left="210" w:hangingChars="100" w:hanging="210"/>
              <w:jc w:val="left"/>
              <w:rPr>
                <w:rFonts w:ascii="ＭＳ 明朝" w:hAnsi="ＭＳ 明朝"/>
                <w:szCs w:val="21"/>
              </w:rPr>
            </w:pPr>
          </w:p>
          <w:p w14:paraId="17FB4B8B" w14:textId="77777777" w:rsidR="002E2B8C" w:rsidRPr="00E3226D" w:rsidRDefault="002E2B8C" w:rsidP="00E35C91">
            <w:pPr>
              <w:spacing w:line="240" w:lineRule="exact"/>
              <w:ind w:left="210" w:hangingChars="100" w:hanging="210"/>
              <w:jc w:val="left"/>
              <w:rPr>
                <w:rFonts w:ascii="ＭＳ 明朝" w:hAnsi="ＭＳ 明朝"/>
                <w:szCs w:val="21"/>
              </w:rPr>
            </w:pPr>
          </w:p>
          <w:p w14:paraId="788E86A5" w14:textId="77777777" w:rsidR="0085383C" w:rsidRPr="00E3226D" w:rsidRDefault="0085383C" w:rsidP="00E35C91">
            <w:pPr>
              <w:spacing w:line="240" w:lineRule="exact"/>
              <w:ind w:left="210" w:hangingChars="100" w:hanging="210"/>
              <w:jc w:val="left"/>
              <w:rPr>
                <w:rFonts w:ascii="ＭＳ 明朝" w:hAnsi="ＭＳ 明朝"/>
                <w:szCs w:val="21"/>
              </w:rPr>
            </w:pPr>
            <w:r w:rsidRPr="00E3226D">
              <w:rPr>
                <w:rFonts w:ascii="ＭＳ 明朝" w:hAnsi="ＭＳ 明朝"/>
                <w:szCs w:val="21"/>
              </w:rPr>
              <w:t>ア・学校閉庁日の拡大と全校一斉退庁日の設定</w:t>
            </w:r>
          </w:p>
        </w:tc>
        <w:tc>
          <w:tcPr>
            <w:tcW w:w="4253" w:type="dxa"/>
            <w:tcBorders>
              <w:right w:val="dashed" w:sz="4" w:space="0" w:color="auto"/>
            </w:tcBorders>
            <w:tcMar>
              <w:top w:w="85" w:type="dxa"/>
              <w:left w:w="85" w:type="dxa"/>
              <w:bottom w:w="85" w:type="dxa"/>
              <w:right w:w="85" w:type="dxa"/>
            </w:tcMar>
          </w:tcPr>
          <w:p w14:paraId="0ED0685F" w14:textId="7C1EE682" w:rsidR="0085383C" w:rsidRPr="00E3226D" w:rsidRDefault="0085383C" w:rsidP="00E35C91">
            <w:pPr>
              <w:spacing w:line="240" w:lineRule="exact"/>
              <w:ind w:left="400" w:hangingChars="200" w:hanging="400"/>
              <w:jc w:val="left"/>
              <w:rPr>
                <w:rFonts w:ascii="ＭＳ 明朝" w:hAnsi="ＭＳ 明朝"/>
                <w:sz w:val="20"/>
                <w:szCs w:val="20"/>
              </w:rPr>
            </w:pPr>
            <w:r w:rsidRPr="00E3226D">
              <w:rPr>
                <w:rFonts w:ascii="ＭＳ 明朝" w:hAnsi="ＭＳ 明朝" w:hint="eastAsia"/>
                <w:sz w:val="20"/>
                <w:szCs w:val="20"/>
              </w:rPr>
              <w:t>（</w:t>
            </w:r>
            <w:r w:rsidR="00B95673" w:rsidRPr="00E3226D">
              <w:rPr>
                <w:rFonts w:ascii="ＭＳ 明朝" w:hAnsi="ＭＳ 明朝" w:hint="eastAsia"/>
                <w:sz w:val="20"/>
                <w:szCs w:val="20"/>
              </w:rPr>
              <w:t>１</w:t>
            </w:r>
            <w:r w:rsidRPr="00E3226D">
              <w:rPr>
                <w:rFonts w:ascii="ＭＳ 明朝" w:hAnsi="ＭＳ 明朝" w:hint="eastAsia"/>
                <w:sz w:val="20"/>
                <w:szCs w:val="20"/>
              </w:rPr>
              <w:t>）</w:t>
            </w:r>
          </w:p>
          <w:p w14:paraId="6C40C4DF" w14:textId="166B2BC2" w:rsidR="0085383C" w:rsidRPr="00E3226D" w:rsidRDefault="0085383C" w:rsidP="00E35C91">
            <w:pPr>
              <w:spacing w:line="240" w:lineRule="exact"/>
              <w:ind w:left="200" w:hangingChars="100" w:hanging="200"/>
              <w:jc w:val="left"/>
              <w:rPr>
                <w:rFonts w:ascii="ＭＳ 明朝" w:hAnsi="ＭＳ 明朝"/>
                <w:sz w:val="20"/>
                <w:szCs w:val="20"/>
              </w:rPr>
            </w:pPr>
            <w:r w:rsidRPr="00E3226D">
              <w:rPr>
                <w:rFonts w:ascii="ＭＳ 明朝" w:hAnsi="ＭＳ 明朝" w:hint="eastAsia"/>
                <w:sz w:val="20"/>
                <w:szCs w:val="20"/>
              </w:rPr>
              <w:t>・教員一人平均の月当たり時間外勤務時間</w:t>
            </w:r>
            <w:r w:rsidR="00EF5D15" w:rsidRPr="00E3226D">
              <w:rPr>
                <w:rFonts w:ascii="ＭＳ 明朝" w:hAnsi="ＭＳ 明朝" w:hint="eastAsia"/>
                <w:sz w:val="20"/>
                <w:szCs w:val="20"/>
              </w:rPr>
              <w:t>について、前年度</w:t>
            </w:r>
            <w:r w:rsidR="00A661DA" w:rsidRPr="00E3226D">
              <w:rPr>
                <w:rFonts w:ascii="ＭＳ 明朝" w:hAnsi="ＭＳ 明朝" w:hint="eastAsia"/>
                <w:sz w:val="20"/>
                <w:szCs w:val="20"/>
              </w:rPr>
              <w:t>より減らす</w:t>
            </w:r>
            <w:r w:rsidR="00EF5D15" w:rsidRPr="00E3226D">
              <w:rPr>
                <w:rFonts w:ascii="ＭＳ 明朝" w:hAnsi="ＭＳ 明朝" w:hint="eastAsia"/>
                <w:sz w:val="20"/>
                <w:szCs w:val="20"/>
              </w:rPr>
              <w:t>。</w:t>
            </w:r>
            <w:r w:rsidRPr="00E3226D">
              <w:rPr>
                <w:rFonts w:ascii="ＭＳ 明朝" w:hAnsi="ＭＳ 明朝" w:hint="eastAsia"/>
                <w:sz w:val="20"/>
                <w:szCs w:val="20"/>
              </w:rPr>
              <w:t>[</w:t>
            </w:r>
            <w:r w:rsidR="00B95673" w:rsidRPr="00E3226D">
              <w:rPr>
                <w:rFonts w:ascii="ＭＳ 明朝" w:hAnsi="ＭＳ 明朝"/>
                <w:sz w:val="20"/>
                <w:szCs w:val="20"/>
              </w:rPr>
              <w:t>25.9</w:t>
            </w:r>
            <w:r w:rsidRPr="00E3226D">
              <w:rPr>
                <w:rFonts w:ascii="ＭＳ 明朝" w:hAnsi="ＭＳ 明朝" w:hint="eastAsia"/>
                <w:sz w:val="20"/>
                <w:szCs w:val="20"/>
              </w:rPr>
              <w:t>時間]</w:t>
            </w:r>
          </w:p>
          <w:p w14:paraId="0BCDA057" w14:textId="03980D8A" w:rsidR="0085383C" w:rsidRPr="00E3226D" w:rsidRDefault="0085383C" w:rsidP="00E35C91">
            <w:pPr>
              <w:spacing w:line="240" w:lineRule="exact"/>
              <w:ind w:left="200" w:hangingChars="100" w:hanging="200"/>
              <w:jc w:val="left"/>
              <w:rPr>
                <w:rFonts w:ascii="ＭＳ 明朝" w:hAnsi="ＭＳ 明朝"/>
                <w:sz w:val="20"/>
                <w:szCs w:val="20"/>
              </w:rPr>
            </w:pPr>
          </w:p>
          <w:p w14:paraId="7B4C2937" w14:textId="33D62B20" w:rsidR="002E2B8C" w:rsidRPr="00E3226D" w:rsidRDefault="002E2B8C" w:rsidP="00E35C91">
            <w:pPr>
              <w:spacing w:line="240" w:lineRule="exact"/>
              <w:ind w:left="200" w:hangingChars="100" w:hanging="200"/>
              <w:jc w:val="left"/>
              <w:rPr>
                <w:rFonts w:ascii="ＭＳ 明朝" w:hAnsi="ＭＳ 明朝"/>
                <w:sz w:val="20"/>
                <w:szCs w:val="20"/>
              </w:rPr>
            </w:pPr>
          </w:p>
          <w:p w14:paraId="3A41461D" w14:textId="752B980E" w:rsidR="002E2B8C" w:rsidRPr="00E3226D" w:rsidRDefault="002E2B8C" w:rsidP="00E35C91">
            <w:pPr>
              <w:spacing w:line="240" w:lineRule="exact"/>
              <w:ind w:left="200" w:hangingChars="100" w:hanging="200"/>
              <w:jc w:val="left"/>
              <w:rPr>
                <w:rFonts w:ascii="ＭＳ 明朝" w:hAnsi="ＭＳ 明朝"/>
                <w:sz w:val="20"/>
                <w:szCs w:val="20"/>
              </w:rPr>
            </w:pPr>
          </w:p>
          <w:p w14:paraId="247542E7" w14:textId="41946E76" w:rsidR="002E2B8C" w:rsidRPr="00E3226D" w:rsidRDefault="002E2B8C" w:rsidP="00E35C91">
            <w:pPr>
              <w:spacing w:line="240" w:lineRule="exact"/>
              <w:ind w:left="200" w:hangingChars="100" w:hanging="200"/>
              <w:jc w:val="left"/>
              <w:rPr>
                <w:rFonts w:ascii="ＭＳ 明朝" w:hAnsi="ＭＳ 明朝"/>
                <w:sz w:val="20"/>
                <w:szCs w:val="20"/>
              </w:rPr>
            </w:pPr>
          </w:p>
          <w:p w14:paraId="765E76D6" w14:textId="77777777" w:rsidR="002E2B8C" w:rsidRPr="00E3226D" w:rsidRDefault="002E2B8C" w:rsidP="00E35C91">
            <w:pPr>
              <w:spacing w:line="240" w:lineRule="exact"/>
              <w:ind w:left="200" w:hangingChars="100" w:hanging="200"/>
              <w:jc w:val="left"/>
              <w:rPr>
                <w:rFonts w:ascii="ＭＳ 明朝" w:hAnsi="ＭＳ 明朝"/>
                <w:sz w:val="20"/>
                <w:szCs w:val="20"/>
              </w:rPr>
            </w:pPr>
          </w:p>
          <w:p w14:paraId="77698DAA" w14:textId="4BA77BEE" w:rsidR="002E2B8C" w:rsidRPr="00E3226D" w:rsidRDefault="002E2B8C" w:rsidP="00E35C91">
            <w:pPr>
              <w:spacing w:line="240" w:lineRule="exact"/>
              <w:ind w:left="200" w:hangingChars="100" w:hanging="200"/>
              <w:jc w:val="left"/>
              <w:rPr>
                <w:rFonts w:ascii="ＭＳ 明朝" w:hAnsi="ＭＳ 明朝"/>
                <w:sz w:val="20"/>
                <w:szCs w:val="20"/>
              </w:rPr>
            </w:pPr>
          </w:p>
          <w:p w14:paraId="734A2F67" w14:textId="77777777" w:rsidR="002E2B8C" w:rsidRPr="00E3226D" w:rsidRDefault="002E2B8C" w:rsidP="00E35C91">
            <w:pPr>
              <w:spacing w:line="240" w:lineRule="exact"/>
              <w:ind w:left="200" w:hangingChars="100" w:hanging="200"/>
              <w:jc w:val="left"/>
              <w:rPr>
                <w:rFonts w:ascii="ＭＳ 明朝" w:hAnsi="ＭＳ 明朝"/>
                <w:sz w:val="20"/>
                <w:szCs w:val="20"/>
              </w:rPr>
            </w:pPr>
          </w:p>
          <w:p w14:paraId="6A8CF0DC" w14:textId="20193F24" w:rsidR="0085383C" w:rsidRPr="00E3226D" w:rsidRDefault="002E2B8C" w:rsidP="00E35C91">
            <w:pPr>
              <w:spacing w:line="240" w:lineRule="exact"/>
              <w:ind w:left="200" w:hangingChars="100" w:hanging="200"/>
              <w:jc w:val="left"/>
              <w:rPr>
                <w:rFonts w:ascii="ＭＳ 明朝" w:hAnsi="ＭＳ 明朝"/>
                <w:sz w:val="20"/>
                <w:szCs w:val="20"/>
              </w:rPr>
            </w:pPr>
            <w:r w:rsidRPr="00E3226D">
              <w:rPr>
                <w:rFonts w:ascii="ＭＳ 明朝" w:hAnsi="ＭＳ 明朝" w:hint="eastAsia"/>
                <w:sz w:val="20"/>
                <w:szCs w:val="20"/>
              </w:rPr>
              <w:t>ア</w:t>
            </w:r>
            <w:r w:rsidR="0085383C" w:rsidRPr="00E3226D">
              <w:rPr>
                <w:rFonts w:ascii="ＭＳ 明朝" w:hAnsi="ＭＳ 明朝" w:hint="eastAsia"/>
                <w:sz w:val="20"/>
                <w:szCs w:val="20"/>
              </w:rPr>
              <w:t>・夏季、冬季ともに</w:t>
            </w:r>
            <w:r w:rsidR="00B95673" w:rsidRPr="00E3226D">
              <w:rPr>
                <w:rFonts w:ascii="ＭＳ 明朝" w:hAnsi="ＭＳ 明朝" w:hint="eastAsia"/>
                <w:sz w:val="20"/>
                <w:szCs w:val="20"/>
              </w:rPr>
              <w:t>６</w:t>
            </w:r>
            <w:r w:rsidR="0085383C" w:rsidRPr="00E3226D">
              <w:rPr>
                <w:rFonts w:ascii="ＭＳ 明朝" w:hAnsi="ＭＳ 明朝" w:hint="eastAsia"/>
                <w:sz w:val="20"/>
                <w:szCs w:val="20"/>
              </w:rPr>
              <w:t>日以上設定する。</w:t>
            </w:r>
          </w:p>
          <w:p w14:paraId="3C011E29" w14:textId="1D284BC0" w:rsidR="0085383C" w:rsidRPr="00E3226D" w:rsidRDefault="0085383C" w:rsidP="002E2B8C">
            <w:pPr>
              <w:spacing w:line="240" w:lineRule="exact"/>
              <w:ind w:leftChars="100" w:left="210"/>
              <w:jc w:val="left"/>
              <w:rPr>
                <w:rFonts w:ascii="ＭＳ 明朝" w:hAnsi="ＭＳ 明朝"/>
                <w:sz w:val="20"/>
                <w:szCs w:val="20"/>
              </w:rPr>
            </w:pPr>
            <w:r w:rsidRPr="00E3226D">
              <w:rPr>
                <w:rFonts w:ascii="ＭＳ 明朝" w:hAnsi="ＭＳ 明朝" w:hint="eastAsia"/>
                <w:sz w:val="20"/>
                <w:szCs w:val="20"/>
              </w:rPr>
              <w:t>・原則、週</w:t>
            </w:r>
            <w:r w:rsidR="00B95673" w:rsidRPr="00E3226D">
              <w:rPr>
                <w:rFonts w:ascii="ＭＳ 明朝" w:hAnsi="ＭＳ 明朝" w:hint="eastAsia"/>
                <w:sz w:val="20"/>
                <w:szCs w:val="20"/>
              </w:rPr>
              <w:t>１</w:t>
            </w:r>
            <w:r w:rsidRPr="00E3226D">
              <w:rPr>
                <w:rFonts w:ascii="ＭＳ 明朝" w:hAnsi="ＭＳ 明朝" w:hint="eastAsia"/>
                <w:sz w:val="20"/>
                <w:szCs w:val="20"/>
              </w:rPr>
              <w:t>回</w:t>
            </w:r>
            <w:r w:rsidRPr="00E3226D">
              <w:rPr>
                <w:rFonts w:ascii="ＭＳ 明朝" w:hAnsi="ＭＳ 明朝"/>
                <w:sz w:val="20"/>
                <w:szCs w:val="20"/>
              </w:rPr>
              <w:t>全校一斉退庁日</w:t>
            </w:r>
            <w:r w:rsidRPr="00E3226D">
              <w:rPr>
                <w:rFonts w:ascii="ＭＳ 明朝" w:hAnsi="ＭＳ 明朝" w:hint="eastAsia"/>
                <w:sz w:val="20"/>
                <w:szCs w:val="20"/>
              </w:rPr>
              <w:t>を設定する。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473FBAF" w14:textId="77777777" w:rsidR="00E35C91" w:rsidRPr="00E3226D" w:rsidRDefault="00E35C91"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（１）</w:t>
            </w:r>
          </w:p>
          <w:p w14:paraId="11483879" w14:textId="08B3CAB3" w:rsidR="0038772A" w:rsidRPr="00E3226D" w:rsidRDefault="0038772A"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w:t>
            </w:r>
            <w:r w:rsidR="007F5B57" w:rsidRPr="00E3226D">
              <w:rPr>
                <w:rFonts w:ascii="ＭＳ 明朝" w:hAnsi="ＭＳ 明朝" w:hint="eastAsia"/>
                <w:sz w:val="20"/>
                <w:szCs w:val="20"/>
              </w:rPr>
              <w:t>教員月平均一人当たり、</w:t>
            </w:r>
            <w:r w:rsidRPr="00E3226D">
              <w:rPr>
                <w:rFonts w:ascii="ＭＳ 明朝" w:hAnsi="ＭＳ 明朝" w:hint="eastAsia"/>
                <w:sz w:val="20"/>
                <w:szCs w:val="20"/>
              </w:rPr>
              <w:t>時間外勤務[25.4時間](</w:t>
            </w:r>
            <w:r w:rsidR="007F5B57" w:rsidRPr="00E3226D">
              <w:rPr>
                <w:rFonts w:ascii="ＭＳ 明朝" w:hAnsi="ＭＳ 明朝" w:hint="eastAsia"/>
                <w:sz w:val="20"/>
                <w:szCs w:val="20"/>
              </w:rPr>
              <w:t>◎</w:t>
            </w:r>
            <w:r w:rsidRPr="00E3226D">
              <w:rPr>
                <w:rFonts w:ascii="ＭＳ 明朝" w:hAnsi="ＭＳ 明朝" w:hint="eastAsia"/>
                <w:sz w:val="20"/>
                <w:szCs w:val="20"/>
              </w:rPr>
              <w:t>)</w:t>
            </w:r>
          </w:p>
          <w:p w14:paraId="71DA247F" w14:textId="325CA73B" w:rsidR="007F5B57" w:rsidRPr="00E3226D" w:rsidRDefault="007F5B57" w:rsidP="00A009EF">
            <w:pPr>
              <w:spacing w:line="240" w:lineRule="exact"/>
              <w:ind w:left="200" w:hangingChars="100" w:hanging="200"/>
              <w:rPr>
                <w:rFonts w:ascii="ＭＳ 明朝" w:hAnsi="ＭＳ 明朝"/>
                <w:sz w:val="20"/>
                <w:szCs w:val="20"/>
              </w:rPr>
            </w:pPr>
            <w:r w:rsidRPr="00E3226D">
              <w:rPr>
                <w:rFonts w:ascii="ＭＳ 明朝" w:hAnsi="ＭＳ 明朝" w:hint="eastAsia"/>
                <w:sz w:val="20"/>
                <w:szCs w:val="20"/>
              </w:rPr>
              <w:t xml:space="preserve">　微減ではあるものの、生徒対応が多々ある中、生徒対応の比較的少ない</w:t>
            </w:r>
            <w:r w:rsidR="003B7E3E" w:rsidRPr="00E3226D">
              <w:rPr>
                <w:rFonts w:ascii="ＭＳ 明朝" w:hAnsi="ＭＳ 明朝" w:hint="eastAsia"/>
                <w:sz w:val="20"/>
                <w:szCs w:val="20"/>
              </w:rPr>
              <w:t>７</w:t>
            </w:r>
            <w:r w:rsidRPr="00E3226D">
              <w:rPr>
                <w:rFonts w:ascii="ＭＳ 明朝" w:hAnsi="ＭＳ 明朝" w:hint="eastAsia"/>
                <w:sz w:val="20"/>
                <w:szCs w:val="20"/>
              </w:rPr>
              <w:t>･</w:t>
            </w:r>
            <w:r w:rsidR="003B7E3E" w:rsidRPr="00E3226D">
              <w:rPr>
                <w:rFonts w:ascii="ＭＳ 明朝" w:hAnsi="ＭＳ 明朝" w:hint="eastAsia"/>
                <w:sz w:val="20"/>
                <w:szCs w:val="20"/>
              </w:rPr>
              <w:t>８</w:t>
            </w:r>
            <w:r w:rsidRPr="00E3226D">
              <w:rPr>
                <w:rFonts w:ascii="ＭＳ 明朝" w:hAnsi="ＭＳ 明朝" w:hint="eastAsia"/>
                <w:sz w:val="20"/>
                <w:szCs w:val="20"/>
              </w:rPr>
              <w:t>･12月の同数値は16.9時間であり、本校の時間外勤務の多くが急な生徒対応、保護者対応によるものと推察されるため◎とした。</w:t>
            </w:r>
          </w:p>
          <w:p w14:paraId="4178A039" w14:textId="77777777" w:rsidR="002E2B8C" w:rsidRPr="00E3226D" w:rsidRDefault="002E2B8C" w:rsidP="00A009EF">
            <w:pPr>
              <w:spacing w:line="240" w:lineRule="exact"/>
              <w:ind w:left="200" w:hangingChars="100" w:hanging="200"/>
              <w:rPr>
                <w:rFonts w:ascii="ＭＳ 明朝" w:hAnsi="ＭＳ 明朝"/>
                <w:sz w:val="20"/>
                <w:szCs w:val="20"/>
              </w:rPr>
            </w:pPr>
          </w:p>
          <w:p w14:paraId="55014F37" w14:textId="3D450D99" w:rsidR="009E7578" w:rsidRPr="00E3226D" w:rsidRDefault="002E2B8C" w:rsidP="00A009EF">
            <w:pPr>
              <w:spacing w:line="240" w:lineRule="exact"/>
              <w:rPr>
                <w:rFonts w:ascii="ＭＳ 明朝" w:hAnsi="ＭＳ 明朝"/>
                <w:sz w:val="20"/>
                <w:szCs w:val="20"/>
              </w:rPr>
            </w:pPr>
            <w:r w:rsidRPr="00E3226D">
              <w:rPr>
                <w:rFonts w:ascii="ＭＳ 明朝" w:hAnsi="ＭＳ 明朝" w:hint="eastAsia"/>
                <w:sz w:val="20"/>
                <w:szCs w:val="20"/>
              </w:rPr>
              <w:t>ア</w:t>
            </w:r>
            <w:r w:rsidR="0038772A" w:rsidRPr="00E3226D">
              <w:rPr>
                <w:rFonts w:ascii="ＭＳ 明朝" w:hAnsi="ＭＳ 明朝" w:hint="eastAsia"/>
                <w:sz w:val="20"/>
                <w:szCs w:val="20"/>
              </w:rPr>
              <w:t>・学校閉庁日の設定</w:t>
            </w:r>
          </w:p>
          <w:p w14:paraId="3052DE9A" w14:textId="16644A2E" w:rsidR="0038772A" w:rsidRPr="00E3226D" w:rsidRDefault="0038772A" w:rsidP="00A009EF">
            <w:pPr>
              <w:spacing w:line="240" w:lineRule="exact"/>
              <w:rPr>
                <w:rFonts w:ascii="ＭＳ 明朝" w:hAnsi="ＭＳ 明朝"/>
                <w:sz w:val="20"/>
                <w:szCs w:val="20"/>
              </w:rPr>
            </w:pPr>
            <w:r w:rsidRPr="00E3226D">
              <w:rPr>
                <w:rFonts w:ascii="ＭＳ 明朝" w:hAnsi="ＭＳ 明朝" w:hint="eastAsia"/>
                <w:sz w:val="20"/>
                <w:szCs w:val="20"/>
              </w:rPr>
              <w:t xml:space="preserve">　夏季６日、冬季６日(○)</w:t>
            </w:r>
          </w:p>
          <w:p w14:paraId="1F082108" w14:textId="77777777" w:rsidR="009E7578" w:rsidRDefault="0038772A" w:rsidP="002E2B8C">
            <w:pPr>
              <w:spacing w:line="240" w:lineRule="exact"/>
              <w:ind w:leftChars="100" w:left="210"/>
              <w:rPr>
                <w:rFonts w:ascii="ＭＳ 明朝" w:hAnsi="ＭＳ 明朝"/>
                <w:sz w:val="20"/>
                <w:szCs w:val="20"/>
              </w:rPr>
            </w:pPr>
            <w:r w:rsidRPr="00E3226D">
              <w:rPr>
                <w:rFonts w:ascii="ＭＳ 明朝" w:hAnsi="ＭＳ 明朝" w:hint="eastAsia"/>
                <w:sz w:val="20"/>
                <w:szCs w:val="20"/>
              </w:rPr>
              <w:t>・水曜日を原則一斉退庁日とした。</w:t>
            </w:r>
          </w:p>
          <w:p w14:paraId="11EED680" w14:textId="086B7F87" w:rsidR="0038772A" w:rsidRPr="00E50B6C" w:rsidRDefault="0038772A" w:rsidP="00A009EF">
            <w:pPr>
              <w:spacing w:line="240" w:lineRule="exact"/>
              <w:ind w:left="200" w:hangingChars="100" w:hanging="200"/>
              <w:rPr>
                <w:rFonts w:ascii="ＭＳ 明朝" w:hAnsi="ＭＳ 明朝"/>
                <w:sz w:val="20"/>
                <w:szCs w:val="20"/>
              </w:rPr>
            </w:pPr>
          </w:p>
        </w:tc>
      </w:tr>
    </w:tbl>
    <w:p w14:paraId="45465942"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F369" w14:textId="77777777" w:rsidR="00CA34DE" w:rsidRDefault="00CA34DE">
      <w:r>
        <w:separator/>
      </w:r>
    </w:p>
  </w:endnote>
  <w:endnote w:type="continuationSeparator" w:id="0">
    <w:p w14:paraId="2E03C6A7" w14:textId="77777777" w:rsidR="00CA34DE" w:rsidRDefault="00CA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176B" w14:textId="77777777" w:rsidR="00CA34DE" w:rsidRDefault="00CA34DE">
      <w:r>
        <w:separator/>
      </w:r>
    </w:p>
  </w:footnote>
  <w:footnote w:type="continuationSeparator" w:id="0">
    <w:p w14:paraId="4F5EA67B" w14:textId="77777777" w:rsidR="00CA34DE" w:rsidRDefault="00CA3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79A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329E5">
      <w:rPr>
        <w:rFonts w:ascii="ＭＳ ゴシック" w:eastAsia="ＭＳ ゴシック" w:hAnsi="ＭＳ ゴシック" w:hint="eastAsia"/>
        <w:sz w:val="20"/>
        <w:szCs w:val="20"/>
      </w:rPr>
      <w:t>３１２</w:t>
    </w:r>
  </w:p>
  <w:p w14:paraId="3428DEC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EF6F7C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FF6706">
      <w:rPr>
        <w:rFonts w:ascii="ＭＳ 明朝" w:hAnsi="ＭＳ 明朝" w:hint="eastAsia"/>
        <w:b/>
        <w:sz w:val="24"/>
      </w:rPr>
      <w:t>野崎高等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9E2C4E"/>
    <w:multiLevelType w:val="hybridMultilevel"/>
    <w:tmpl w:val="C1DED722"/>
    <w:lvl w:ilvl="0" w:tplc="2CA03DF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01D"/>
    <w:rsid w:val="00013C0C"/>
    <w:rsid w:val="00014126"/>
    <w:rsid w:val="00014961"/>
    <w:rsid w:val="000156EF"/>
    <w:rsid w:val="000239C8"/>
    <w:rsid w:val="00024982"/>
    <w:rsid w:val="00030DA8"/>
    <w:rsid w:val="00031A86"/>
    <w:rsid w:val="00032598"/>
    <w:rsid w:val="000354D4"/>
    <w:rsid w:val="00045480"/>
    <w:rsid w:val="000470FB"/>
    <w:rsid w:val="000524AE"/>
    <w:rsid w:val="00054CA8"/>
    <w:rsid w:val="00056ACF"/>
    <w:rsid w:val="00061D45"/>
    <w:rsid w:val="000724B0"/>
    <w:rsid w:val="00084C32"/>
    <w:rsid w:val="00091587"/>
    <w:rsid w:val="00094BF5"/>
    <w:rsid w:val="0009658C"/>
    <w:rsid w:val="000967CE"/>
    <w:rsid w:val="000A1890"/>
    <w:rsid w:val="000B029C"/>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174"/>
    <w:rsid w:val="00112A5C"/>
    <w:rsid w:val="001218A7"/>
    <w:rsid w:val="00127BB5"/>
    <w:rsid w:val="001329E5"/>
    <w:rsid w:val="00132D6F"/>
    <w:rsid w:val="00134824"/>
    <w:rsid w:val="00135CE9"/>
    <w:rsid w:val="00137359"/>
    <w:rsid w:val="00145D50"/>
    <w:rsid w:val="00152E65"/>
    <w:rsid w:val="00157860"/>
    <w:rsid w:val="00181EF3"/>
    <w:rsid w:val="0018261A"/>
    <w:rsid w:val="00184B1B"/>
    <w:rsid w:val="00184CE3"/>
    <w:rsid w:val="00190550"/>
    <w:rsid w:val="00192419"/>
    <w:rsid w:val="00193569"/>
    <w:rsid w:val="00195039"/>
    <w:rsid w:val="00195DCF"/>
    <w:rsid w:val="001A4539"/>
    <w:rsid w:val="001A4F7D"/>
    <w:rsid w:val="001A51CE"/>
    <w:rsid w:val="001B0B9E"/>
    <w:rsid w:val="001B38EB"/>
    <w:rsid w:val="001C0509"/>
    <w:rsid w:val="001C6B84"/>
    <w:rsid w:val="001C7FE4"/>
    <w:rsid w:val="001D401B"/>
    <w:rsid w:val="001D44D9"/>
    <w:rsid w:val="001D5135"/>
    <w:rsid w:val="001E22E7"/>
    <w:rsid w:val="001E4FDA"/>
    <w:rsid w:val="001F359F"/>
    <w:rsid w:val="001F4010"/>
    <w:rsid w:val="001F472F"/>
    <w:rsid w:val="00201A51"/>
    <w:rsid w:val="00201C86"/>
    <w:rsid w:val="002034A6"/>
    <w:rsid w:val="00207161"/>
    <w:rsid w:val="00211265"/>
    <w:rsid w:val="0021285A"/>
    <w:rsid w:val="0022073E"/>
    <w:rsid w:val="00220AE7"/>
    <w:rsid w:val="00221AA2"/>
    <w:rsid w:val="00224AB0"/>
    <w:rsid w:val="00224E9F"/>
    <w:rsid w:val="00225A63"/>
    <w:rsid w:val="00225C70"/>
    <w:rsid w:val="00230487"/>
    <w:rsid w:val="00235785"/>
    <w:rsid w:val="00235B86"/>
    <w:rsid w:val="0024006D"/>
    <w:rsid w:val="002439A4"/>
    <w:rsid w:val="002479D4"/>
    <w:rsid w:val="00253954"/>
    <w:rsid w:val="00262794"/>
    <w:rsid w:val="00267D3C"/>
    <w:rsid w:val="00271252"/>
    <w:rsid w:val="0027129F"/>
    <w:rsid w:val="00274864"/>
    <w:rsid w:val="0027704D"/>
    <w:rsid w:val="00277476"/>
    <w:rsid w:val="00277761"/>
    <w:rsid w:val="00291E4D"/>
    <w:rsid w:val="00295EB2"/>
    <w:rsid w:val="0029712A"/>
    <w:rsid w:val="0029768D"/>
    <w:rsid w:val="002A0AA7"/>
    <w:rsid w:val="002A148E"/>
    <w:rsid w:val="002A5F31"/>
    <w:rsid w:val="002A766F"/>
    <w:rsid w:val="002B0BC8"/>
    <w:rsid w:val="002B3BE1"/>
    <w:rsid w:val="002B690B"/>
    <w:rsid w:val="002C40DD"/>
    <w:rsid w:val="002C423D"/>
    <w:rsid w:val="002D2980"/>
    <w:rsid w:val="002D5E02"/>
    <w:rsid w:val="002D73B9"/>
    <w:rsid w:val="002E2B8C"/>
    <w:rsid w:val="002E7B3B"/>
    <w:rsid w:val="002F608A"/>
    <w:rsid w:val="002F62DD"/>
    <w:rsid w:val="002F6E1B"/>
    <w:rsid w:val="00301498"/>
    <w:rsid w:val="00301B59"/>
    <w:rsid w:val="003029E3"/>
    <w:rsid w:val="00302E1D"/>
    <w:rsid w:val="00302EB2"/>
    <w:rsid w:val="0030555A"/>
    <w:rsid w:val="00305D0E"/>
    <w:rsid w:val="00310645"/>
    <w:rsid w:val="0031492C"/>
    <w:rsid w:val="00324B67"/>
    <w:rsid w:val="00330731"/>
    <w:rsid w:val="00334F83"/>
    <w:rsid w:val="00336089"/>
    <w:rsid w:val="003422AB"/>
    <w:rsid w:val="003426A6"/>
    <w:rsid w:val="00345CA6"/>
    <w:rsid w:val="003551CD"/>
    <w:rsid w:val="00361497"/>
    <w:rsid w:val="0036174C"/>
    <w:rsid w:val="00364F35"/>
    <w:rsid w:val="00365067"/>
    <w:rsid w:val="003730D3"/>
    <w:rsid w:val="0037367C"/>
    <w:rsid w:val="0037506F"/>
    <w:rsid w:val="0038445D"/>
    <w:rsid w:val="00384C02"/>
    <w:rsid w:val="00386133"/>
    <w:rsid w:val="0038772A"/>
    <w:rsid w:val="00387D41"/>
    <w:rsid w:val="003A3356"/>
    <w:rsid w:val="003A62E8"/>
    <w:rsid w:val="003B72F2"/>
    <w:rsid w:val="003B7E3E"/>
    <w:rsid w:val="003C503E"/>
    <w:rsid w:val="003D1F7F"/>
    <w:rsid w:val="003D288C"/>
    <w:rsid w:val="003D2C9D"/>
    <w:rsid w:val="003D71A7"/>
    <w:rsid w:val="003D7473"/>
    <w:rsid w:val="003E55A0"/>
    <w:rsid w:val="003E7961"/>
    <w:rsid w:val="003F17F2"/>
    <w:rsid w:val="003F2CF9"/>
    <w:rsid w:val="003F4A10"/>
    <w:rsid w:val="00400648"/>
    <w:rsid w:val="00407905"/>
    <w:rsid w:val="00414618"/>
    <w:rsid w:val="00416A59"/>
    <w:rsid w:val="004243CF"/>
    <w:rsid w:val="004245A1"/>
    <w:rsid w:val="00427E0B"/>
    <w:rsid w:val="004312EE"/>
    <w:rsid w:val="004368AD"/>
    <w:rsid w:val="00436BBA"/>
    <w:rsid w:val="00441743"/>
    <w:rsid w:val="00445E74"/>
    <w:rsid w:val="00451446"/>
    <w:rsid w:val="00454AF4"/>
    <w:rsid w:val="004552E5"/>
    <w:rsid w:val="00460710"/>
    <w:rsid w:val="00460F8E"/>
    <w:rsid w:val="004632FA"/>
    <w:rsid w:val="0046507C"/>
    <w:rsid w:val="00465B85"/>
    <w:rsid w:val="00467C11"/>
    <w:rsid w:val="00472CAD"/>
    <w:rsid w:val="0048001B"/>
    <w:rsid w:val="0048087F"/>
    <w:rsid w:val="00480EB4"/>
    <w:rsid w:val="00486207"/>
    <w:rsid w:val="004930C6"/>
    <w:rsid w:val="004949CC"/>
    <w:rsid w:val="00497ABE"/>
    <w:rsid w:val="004A1605"/>
    <w:rsid w:val="004A7442"/>
    <w:rsid w:val="004A7940"/>
    <w:rsid w:val="004C1B92"/>
    <w:rsid w:val="004C2F46"/>
    <w:rsid w:val="004C5A47"/>
    <w:rsid w:val="004C6CDD"/>
    <w:rsid w:val="004C6D4A"/>
    <w:rsid w:val="004D04EB"/>
    <w:rsid w:val="004D1BCF"/>
    <w:rsid w:val="004D28A8"/>
    <w:rsid w:val="004D6F28"/>
    <w:rsid w:val="004D70F9"/>
    <w:rsid w:val="004E08FB"/>
    <w:rsid w:val="004E4D5E"/>
    <w:rsid w:val="004F2B87"/>
    <w:rsid w:val="004F3627"/>
    <w:rsid w:val="004F60E3"/>
    <w:rsid w:val="00500AF9"/>
    <w:rsid w:val="00502EF2"/>
    <w:rsid w:val="0051706C"/>
    <w:rsid w:val="0052580C"/>
    <w:rsid w:val="005261C4"/>
    <w:rsid w:val="00526530"/>
    <w:rsid w:val="0054712D"/>
    <w:rsid w:val="00565B55"/>
    <w:rsid w:val="00575298"/>
    <w:rsid w:val="00577DE4"/>
    <w:rsid w:val="005846E8"/>
    <w:rsid w:val="00585D6A"/>
    <w:rsid w:val="00585EBB"/>
    <w:rsid w:val="00586254"/>
    <w:rsid w:val="00586DAE"/>
    <w:rsid w:val="005875B4"/>
    <w:rsid w:val="00591E4D"/>
    <w:rsid w:val="0059472B"/>
    <w:rsid w:val="0059633B"/>
    <w:rsid w:val="00597E7D"/>
    <w:rsid w:val="00597FBA"/>
    <w:rsid w:val="005A2C72"/>
    <w:rsid w:val="005B0FAD"/>
    <w:rsid w:val="005B6630"/>
    <w:rsid w:val="005B66F8"/>
    <w:rsid w:val="005C115A"/>
    <w:rsid w:val="005C2C84"/>
    <w:rsid w:val="005D41A3"/>
    <w:rsid w:val="005E218B"/>
    <w:rsid w:val="005E3C2A"/>
    <w:rsid w:val="005E535C"/>
    <w:rsid w:val="005E5A78"/>
    <w:rsid w:val="005F2C9F"/>
    <w:rsid w:val="00606705"/>
    <w:rsid w:val="0061051D"/>
    <w:rsid w:val="00610660"/>
    <w:rsid w:val="00611B70"/>
    <w:rsid w:val="006206CE"/>
    <w:rsid w:val="00624A4E"/>
    <w:rsid w:val="00626AE2"/>
    <w:rsid w:val="00630EC1"/>
    <w:rsid w:val="00631815"/>
    <w:rsid w:val="00634F9A"/>
    <w:rsid w:val="00637161"/>
    <w:rsid w:val="00644AE0"/>
    <w:rsid w:val="00646A71"/>
    <w:rsid w:val="00647631"/>
    <w:rsid w:val="006478E9"/>
    <w:rsid w:val="0065302E"/>
    <w:rsid w:val="006567B2"/>
    <w:rsid w:val="00656B78"/>
    <w:rsid w:val="00663113"/>
    <w:rsid w:val="006632F1"/>
    <w:rsid w:val="00687E61"/>
    <w:rsid w:val="006971F3"/>
    <w:rsid w:val="006B4E60"/>
    <w:rsid w:val="006B58DD"/>
    <w:rsid w:val="006B5B51"/>
    <w:rsid w:val="006C220F"/>
    <w:rsid w:val="006C40A7"/>
    <w:rsid w:val="006C5797"/>
    <w:rsid w:val="006C7FE8"/>
    <w:rsid w:val="006D4F17"/>
    <w:rsid w:val="006D54AE"/>
    <w:rsid w:val="006D5A31"/>
    <w:rsid w:val="006D6F05"/>
    <w:rsid w:val="006E04D5"/>
    <w:rsid w:val="006F4599"/>
    <w:rsid w:val="00701AD6"/>
    <w:rsid w:val="00703386"/>
    <w:rsid w:val="0071748A"/>
    <w:rsid w:val="00717D96"/>
    <w:rsid w:val="0072158D"/>
    <w:rsid w:val="0072763C"/>
    <w:rsid w:val="00727B59"/>
    <w:rsid w:val="00735E63"/>
    <w:rsid w:val="0074118C"/>
    <w:rsid w:val="007438E2"/>
    <w:rsid w:val="007520A2"/>
    <w:rsid w:val="007541E8"/>
    <w:rsid w:val="0075612D"/>
    <w:rsid w:val="007578CC"/>
    <w:rsid w:val="007606A0"/>
    <w:rsid w:val="00775D41"/>
    <w:rsid w:val="00775EE3"/>
    <w:rsid w:val="007765E0"/>
    <w:rsid w:val="00781F22"/>
    <w:rsid w:val="00786F0E"/>
    <w:rsid w:val="00792246"/>
    <w:rsid w:val="007922A7"/>
    <w:rsid w:val="00792B44"/>
    <w:rsid w:val="00795C88"/>
    <w:rsid w:val="00796024"/>
    <w:rsid w:val="00797D73"/>
    <w:rsid w:val="007A3E54"/>
    <w:rsid w:val="007A47FF"/>
    <w:rsid w:val="007A69E8"/>
    <w:rsid w:val="007B0BBE"/>
    <w:rsid w:val="007B1DB6"/>
    <w:rsid w:val="007C3B80"/>
    <w:rsid w:val="007C63C6"/>
    <w:rsid w:val="007D2295"/>
    <w:rsid w:val="007D6241"/>
    <w:rsid w:val="007E4094"/>
    <w:rsid w:val="007E57F6"/>
    <w:rsid w:val="007F4C68"/>
    <w:rsid w:val="007F5A7B"/>
    <w:rsid w:val="007F5B57"/>
    <w:rsid w:val="007F7499"/>
    <w:rsid w:val="008101A4"/>
    <w:rsid w:val="00813846"/>
    <w:rsid w:val="00826D81"/>
    <w:rsid w:val="00827C74"/>
    <w:rsid w:val="008333AC"/>
    <w:rsid w:val="00833EC3"/>
    <w:rsid w:val="008455F4"/>
    <w:rsid w:val="00847833"/>
    <w:rsid w:val="00853545"/>
    <w:rsid w:val="0085383C"/>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B6186"/>
    <w:rsid w:val="008C533F"/>
    <w:rsid w:val="008C6685"/>
    <w:rsid w:val="008D3E85"/>
    <w:rsid w:val="008E1182"/>
    <w:rsid w:val="008E62B7"/>
    <w:rsid w:val="008F317E"/>
    <w:rsid w:val="008F5C98"/>
    <w:rsid w:val="009470D0"/>
    <w:rsid w:val="00947184"/>
    <w:rsid w:val="00947C4F"/>
    <w:rsid w:val="00951CDA"/>
    <w:rsid w:val="00952B07"/>
    <w:rsid w:val="00953790"/>
    <w:rsid w:val="0096649A"/>
    <w:rsid w:val="00971A46"/>
    <w:rsid w:val="00975873"/>
    <w:rsid w:val="00975E47"/>
    <w:rsid w:val="009817F2"/>
    <w:rsid w:val="009835B8"/>
    <w:rsid w:val="009870A5"/>
    <w:rsid w:val="009919BC"/>
    <w:rsid w:val="00992889"/>
    <w:rsid w:val="00993095"/>
    <w:rsid w:val="009B1C3D"/>
    <w:rsid w:val="009B365C"/>
    <w:rsid w:val="009B4DEB"/>
    <w:rsid w:val="009B5AD2"/>
    <w:rsid w:val="009D0D4C"/>
    <w:rsid w:val="009D31EC"/>
    <w:rsid w:val="009D38D7"/>
    <w:rsid w:val="009D6553"/>
    <w:rsid w:val="009E6251"/>
    <w:rsid w:val="009E7578"/>
    <w:rsid w:val="00A009EF"/>
    <w:rsid w:val="00A07A63"/>
    <w:rsid w:val="00A12A53"/>
    <w:rsid w:val="00A163D5"/>
    <w:rsid w:val="00A16862"/>
    <w:rsid w:val="00A16E26"/>
    <w:rsid w:val="00A204E1"/>
    <w:rsid w:val="00A225C1"/>
    <w:rsid w:val="00A23323"/>
    <w:rsid w:val="00A36AC6"/>
    <w:rsid w:val="00A47ADC"/>
    <w:rsid w:val="00A653FF"/>
    <w:rsid w:val="00A661DA"/>
    <w:rsid w:val="00A73E77"/>
    <w:rsid w:val="00A751CA"/>
    <w:rsid w:val="00A81BA8"/>
    <w:rsid w:val="00A87AEC"/>
    <w:rsid w:val="00A90FCE"/>
    <w:rsid w:val="00A920A8"/>
    <w:rsid w:val="00A9400C"/>
    <w:rsid w:val="00AA2E4C"/>
    <w:rsid w:val="00AA4BF8"/>
    <w:rsid w:val="00AA540D"/>
    <w:rsid w:val="00AB00E6"/>
    <w:rsid w:val="00AB2E00"/>
    <w:rsid w:val="00AB68E3"/>
    <w:rsid w:val="00AC0959"/>
    <w:rsid w:val="00AC3438"/>
    <w:rsid w:val="00AC3902"/>
    <w:rsid w:val="00AC51F3"/>
    <w:rsid w:val="00AC7519"/>
    <w:rsid w:val="00AD042F"/>
    <w:rsid w:val="00AD123A"/>
    <w:rsid w:val="00AD3212"/>
    <w:rsid w:val="00AD64C2"/>
    <w:rsid w:val="00AD6CC7"/>
    <w:rsid w:val="00AE0DFA"/>
    <w:rsid w:val="00AE2843"/>
    <w:rsid w:val="00AE53AC"/>
    <w:rsid w:val="00AE5E7B"/>
    <w:rsid w:val="00AF7084"/>
    <w:rsid w:val="00B00840"/>
    <w:rsid w:val="00B008B1"/>
    <w:rsid w:val="00B0234B"/>
    <w:rsid w:val="00B05652"/>
    <w:rsid w:val="00B05DB0"/>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95673"/>
    <w:rsid w:val="00BB1121"/>
    <w:rsid w:val="00BB5396"/>
    <w:rsid w:val="00BC12C1"/>
    <w:rsid w:val="00BC40F4"/>
    <w:rsid w:val="00BC55F6"/>
    <w:rsid w:val="00BD6470"/>
    <w:rsid w:val="00BD69B1"/>
    <w:rsid w:val="00BE1991"/>
    <w:rsid w:val="00BE47DD"/>
    <w:rsid w:val="00BE49F0"/>
    <w:rsid w:val="00BE62AE"/>
    <w:rsid w:val="00BF3A51"/>
    <w:rsid w:val="00BF432C"/>
    <w:rsid w:val="00BF5A6A"/>
    <w:rsid w:val="00C0026F"/>
    <w:rsid w:val="00C02630"/>
    <w:rsid w:val="00C03CE3"/>
    <w:rsid w:val="00C0740C"/>
    <w:rsid w:val="00C158A6"/>
    <w:rsid w:val="00C17F2E"/>
    <w:rsid w:val="00C27934"/>
    <w:rsid w:val="00C33FF4"/>
    <w:rsid w:val="00C37416"/>
    <w:rsid w:val="00C43728"/>
    <w:rsid w:val="00C4635D"/>
    <w:rsid w:val="00C54F82"/>
    <w:rsid w:val="00C66732"/>
    <w:rsid w:val="00C81CD5"/>
    <w:rsid w:val="00C87770"/>
    <w:rsid w:val="00C923B5"/>
    <w:rsid w:val="00C925E6"/>
    <w:rsid w:val="00C961DF"/>
    <w:rsid w:val="00C97C29"/>
    <w:rsid w:val="00CA34DE"/>
    <w:rsid w:val="00CA6B7A"/>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2917"/>
    <w:rsid w:val="00D23660"/>
    <w:rsid w:val="00D37257"/>
    <w:rsid w:val="00D41C37"/>
    <w:rsid w:val="00D62464"/>
    <w:rsid w:val="00D63E58"/>
    <w:rsid w:val="00D726CB"/>
    <w:rsid w:val="00D756F9"/>
    <w:rsid w:val="00D77C73"/>
    <w:rsid w:val="00D8247A"/>
    <w:rsid w:val="00D848FF"/>
    <w:rsid w:val="00D84CC8"/>
    <w:rsid w:val="00D926BB"/>
    <w:rsid w:val="00DA13D1"/>
    <w:rsid w:val="00DA148A"/>
    <w:rsid w:val="00DA34D6"/>
    <w:rsid w:val="00DB1858"/>
    <w:rsid w:val="00DB3D1A"/>
    <w:rsid w:val="00DB6949"/>
    <w:rsid w:val="00DC2FCD"/>
    <w:rsid w:val="00DC79BD"/>
    <w:rsid w:val="00DD153D"/>
    <w:rsid w:val="00DD2EB7"/>
    <w:rsid w:val="00DE27FC"/>
    <w:rsid w:val="00DE626E"/>
    <w:rsid w:val="00DE64EF"/>
    <w:rsid w:val="00DE744C"/>
    <w:rsid w:val="00DF3B21"/>
    <w:rsid w:val="00DF49F3"/>
    <w:rsid w:val="00E05623"/>
    <w:rsid w:val="00E0568E"/>
    <w:rsid w:val="00E15291"/>
    <w:rsid w:val="00E1683E"/>
    <w:rsid w:val="00E2104D"/>
    <w:rsid w:val="00E231D8"/>
    <w:rsid w:val="00E31D6F"/>
    <w:rsid w:val="00E3226D"/>
    <w:rsid w:val="00E331F1"/>
    <w:rsid w:val="00E34C87"/>
    <w:rsid w:val="00E35C91"/>
    <w:rsid w:val="00E44CC1"/>
    <w:rsid w:val="00E50B6C"/>
    <w:rsid w:val="00E5307A"/>
    <w:rsid w:val="00E53EE3"/>
    <w:rsid w:val="00E56A95"/>
    <w:rsid w:val="00E600AD"/>
    <w:rsid w:val="00E67370"/>
    <w:rsid w:val="00E71701"/>
    <w:rsid w:val="00E72813"/>
    <w:rsid w:val="00E73DA5"/>
    <w:rsid w:val="00E76C43"/>
    <w:rsid w:val="00E87E7A"/>
    <w:rsid w:val="00E92928"/>
    <w:rsid w:val="00E93965"/>
    <w:rsid w:val="00E96865"/>
    <w:rsid w:val="00EA05FD"/>
    <w:rsid w:val="00EA2B01"/>
    <w:rsid w:val="00EA5C58"/>
    <w:rsid w:val="00EA6BCB"/>
    <w:rsid w:val="00EB3DB7"/>
    <w:rsid w:val="00EB4A00"/>
    <w:rsid w:val="00EC2A85"/>
    <w:rsid w:val="00EC4824"/>
    <w:rsid w:val="00EC5FAE"/>
    <w:rsid w:val="00ED2AB2"/>
    <w:rsid w:val="00ED2E6F"/>
    <w:rsid w:val="00ED5214"/>
    <w:rsid w:val="00EE74A1"/>
    <w:rsid w:val="00EE7C38"/>
    <w:rsid w:val="00EE7E25"/>
    <w:rsid w:val="00EF1275"/>
    <w:rsid w:val="00EF39E6"/>
    <w:rsid w:val="00EF4788"/>
    <w:rsid w:val="00EF5D15"/>
    <w:rsid w:val="00EF6824"/>
    <w:rsid w:val="00EF69A0"/>
    <w:rsid w:val="00F00B28"/>
    <w:rsid w:val="00F015CF"/>
    <w:rsid w:val="00F01768"/>
    <w:rsid w:val="00F0238C"/>
    <w:rsid w:val="00F070B8"/>
    <w:rsid w:val="00F0750B"/>
    <w:rsid w:val="00F14B82"/>
    <w:rsid w:val="00F15844"/>
    <w:rsid w:val="00F1753A"/>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295"/>
    <w:rsid w:val="00F76B28"/>
    <w:rsid w:val="00F77F28"/>
    <w:rsid w:val="00F80DBA"/>
    <w:rsid w:val="00F80E7E"/>
    <w:rsid w:val="00F80F97"/>
    <w:rsid w:val="00F81A35"/>
    <w:rsid w:val="00F84E81"/>
    <w:rsid w:val="00F85189"/>
    <w:rsid w:val="00F93090"/>
    <w:rsid w:val="00F944D1"/>
    <w:rsid w:val="00F974C2"/>
    <w:rsid w:val="00FC614C"/>
    <w:rsid w:val="00FC71A1"/>
    <w:rsid w:val="00FD5C8E"/>
    <w:rsid w:val="00FD7E65"/>
    <w:rsid w:val="00FE0692"/>
    <w:rsid w:val="00FE11A5"/>
    <w:rsid w:val="00FE235B"/>
    <w:rsid w:val="00FE276D"/>
    <w:rsid w:val="00FE4763"/>
    <w:rsid w:val="00FE512D"/>
    <w:rsid w:val="00FE606E"/>
    <w:rsid w:val="00FF6706"/>
    <w:rsid w:val="00FF790B"/>
    <w:rsid w:val="00FF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D373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BF5A6A"/>
    <w:rPr>
      <w:sz w:val="18"/>
      <w:szCs w:val="18"/>
    </w:rPr>
  </w:style>
  <w:style w:type="paragraph" w:styleId="ab">
    <w:name w:val="annotation text"/>
    <w:basedOn w:val="a"/>
    <w:link w:val="ac"/>
    <w:rsid w:val="00BF5A6A"/>
    <w:pPr>
      <w:jc w:val="left"/>
    </w:pPr>
  </w:style>
  <w:style w:type="character" w:customStyle="1" w:styleId="ac">
    <w:name w:val="コメント文字列 (文字)"/>
    <w:basedOn w:val="a0"/>
    <w:link w:val="ab"/>
    <w:rsid w:val="00BF5A6A"/>
    <w:rPr>
      <w:kern w:val="2"/>
      <w:sz w:val="21"/>
      <w:szCs w:val="24"/>
    </w:rPr>
  </w:style>
  <w:style w:type="paragraph" w:styleId="ad">
    <w:name w:val="annotation subject"/>
    <w:basedOn w:val="ab"/>
    <w:next w:val="ab"/>
    <w:link w:val="ae"/>
    <w:rsid w:val="00BF5A6A"/>
    <w:rPr>
      <w:b/>
      <w:bCs/>
    </w:rPr>
  </w:style>
  <w:style w:type="character" w:customStyle="1" w:styleId="ae">
    <w:name w:val="コメント内容 (文字)"/>
    <w:basedOn w:val="ac"/>
    <w:link w:val="ad"/>
    <w:rsid w:val="00BF5A6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1848</Words>
  <Characters>10540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2024-04-22T08:14:00Z</dcterms:created>
  <dcterms:modified xsi:type="dcterms:W3CDTF">2024-04-28T09:27:00Z</dcterms:modified>
</cp:coreProperties>
</file>