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68E9" w14:textId="045D0A5B" w:rsidR="0037367C" w:rsidRPr="003F4963" w:rsidRDefault="006B4C67" w:rsidP="004E19BF">
      <w:pPr>
        <w:wordWrap w:val="0"/>
        <w:spacing w:line="360" w:lineRule="exact"/>
        <w:ind w:rightChars="100" w:right="210"/>
        <w:jc w:val="right"/>
        <w:rPr>
          <w:rFonts w:ascii="ＭＳ 明朝" w:hAnsi="ＭＳ 明朝"/>
          <w:b/>
          <w:sz w:val="24"/>
        </w:rPr>
      </w:pPr>
      <w:r w:rsidRPr="003F4963">
        <w:rPr>
          <w:rFonts w:ascii="ＭＳ 明朝" w:hAnsi="ＭＳ 明朝" w:hint="eastAsia"/>
          <w:b/>
          <w:sz w:val="24"/>
        </w:rPr>
        <w:t>校</w:t>
      </w:r>
      <w:r w:rsidR="006E535B" w:rsidRPr="003F4963">
        <w:rPr>
          <w:rFonts w:ascii="ＭＳ 明朝" w:hAnsi="ＭＳ 明朝" w:hint="eastAsia"/>
          <w:b/>
          <w:sz w:val="24"/>
        </w:rPr>
        <w:t xml:space="preserve">　</w:t>
      </w:r>
      <w:r w:rsidR="000C2B85" w:rsidRPr="003F4963">
        <w:rPr>
          <w:rFonts w:ascii="ＭＳ 明朝" w:hAnsi="ＭＳ 明朝" w:hint="eastAsia"/>
          <w:b/>
          <w:sz w:val="24"/>
        </w:rPr>
        <w:t xml:space="preserve">長　　</w:t>
      </w:r>
      <w:r w:rsidR="004E19BF" w:rsidRPr="003F4963">
        <w:rPr>
          <w:rFonts w:ascii="ＭＳ 明朝" w:hAnsi="ＭＳ 明朝" w:hint="eastAsia"/>
          <w:b/>
          <w:sz w:val="24"/>
        </w:rPr>
        <w:t>川口　賢志</w:t>
      </w:r>
    </w:p>
    <w:p w14:paraId="6BCA581B" w14:textId="77777777" w:rsidR="00D77C73" w:rsidRPr="003F4963" w:rsidRDefault="00D77C73" w:rsidP="00BB1121">
      <w:pPr>
        <w:spacing w:line="360" w:lineRule="exact"/>
        <w:ind w:rightChars="-326" w:right="-685"/>
        <w:rPr>
          <w:rFonts w:ascii="ＭＳ ゴシック" w:eastAsia="ＭＳ ゴシック" w:hAnsi="ＭＳ ゴシック"/>
          <w:b/>
          <w:sz w:val="28"/>
          <w:szCs w:val="28"/>
        </w:rPr>
      </w:pPr>
    </w:p>
    <w:p w14:paraId="4CA2FD1E" w14:textId="15FAA444" w:rsidR="0037367C" w:rsidRPr="003F4963" w:rsidRDefault="00C54F82" w:rsidP="009B365C">
      <w:pPr>
        <w:spacing w:line="360" w:lineRule="exact"/>
        <w:ind w:rightChars="-326" w:right="-685"/>
        <w:jc w:val="center"/>
        <w:rPr>
          <w:rFonts w:ascii="ＭＳ ゴシック" w:eastAsia="ＭＳ ゴシック" w:hAnsi="ＭＳ ゴシック"/>
          <w:b/>
          <w:sz w:val="32"/>
          <w:szCs w:val="32"/>
        </w:rPr>
      </w:pPr>
      <w:r w:rsidRPr="003F4963">
        <w:rPr>
          <w:rFonts w:ascii="ＭＳ ゴシック" w:eastAsia="ＭＳ ゴシック" w:hAnsi="ＭＳ ゴシック" w:hint="eastAsia"/>
          <w:b/>
          <w:sz w:val="32"/>
          <w:szCs w:val="32"/>
        </w:rPr>
        <w:t>令和</w:t>
      </w:r>
      <w:r w:rsidR="00CE7969" w:rsidRPr="003F4963">
        <w:rPr>
          <w:rFonts w:ascii="ＭＳ ゴシック" w:eastAsia="ＭＳ ゴシック" w:hAnsi="ＭＳ ゴシック" w:hint="eastAsia"/>
          <w:b/>
          <w:sz w:val="32"/>
          <w:szCs w:val="32"/>
        </w:rPr>
        <w:t>５</w:t>
      </w:r>
      <w:r w:rsidR="00361497" w:rsidRPr="003F4963">
        <w:rPr>
          <w:rFonts w:ascii="ＭＳ ゴシック" w:eastAsia="ＭＳ ゴシック" w:hAnsi="ＭＳ ゴシック" w:hint="eastAsia"/>
          <w:b/>
          <w:sz w:val="32"/>
          <w:szCs w:val="32"/>
        </w:rPr>
        <w:t xml:space="preserve">年度　</w:t>
      </w:r>
      <w:r w:rsidR="009B365C" w:rsidRPr="003F4963">
        <w:rPr>
          <w:rFonts w:ascii="ＭＳ ゴシック" w:eastAsia="ＭＳ ゴシック" w:hAnsi="ＭＳ ゴシック" w:hint="eastAsia"/>
          <w:b/>
          <w:sz w:val="32"/>
          <w:szCs w:val="32"/>
        </w:rPr>
        <w:t>学校経営</w:t>
      </w:r>
      <w:r w:rsidR="00A920A8" w:rsidRPr="003F4963">
        <w:rPr>
          <w:rFonts w:ascii="ＭＳ ゴシック" w:eastAsia="ＭＳ ゴシック" w:hAnsi="ＭＳ ゴシック" w:hint="eastAsia"/>
          <w:b/>
          <w:sz w:val="32"/>
          <w:szCs w:val="32"/>
        </w:rPr>
        <w:t>計画及び</w:t>
      </w:r>
      <w:r w:rsidR="00225A63" w:rsidRPr="003F4963">
        <w:rPr>
          <w:rFonts w:ascii="ＭＳ ゴシック" w:eastAsia="ＭＳ ゴシック" w:hAnsi="ＭＳ ゴシック" w:hint="eastAsia"/>
          <w:b/>
          <w:sz w:val="32"/>
          <w:szCs w:val="32"/>
        </w:rPr>
        <w:t>学校</w:t>
      </w:r>
      <w:r w:rsidR="00A920A8" w:rsidRPr="003F4963">
        <w:rPr>
          <w:rFonts w:ascii="ＭＳ ゴシック" w:eastAsia="ＭＳ ゴシック" w:hAnsi="ＭＳ ゴシック" w:hint="eastAsia"/>
          <w:b/>
          <w:sz w:val="32"/>
          <w:szCs w:val="32"/>
        </w:rPr>
        <w:t>評価</w:t>
      </w:r>
    </w:p>
    <w:p w14:paraId="23D544BD" w14:textId="77777777" w:rsidR="00A920A8" w:rsidRPr="003F4963" w:rsidRDefault="00A920A8" w:rsidP="009B365C">
      <w:pPr>
        <w:spacing w:line="360" w:lineRule="exact"/>
        <w:ind w:rightChars="-326" w:right="-685"/>
        <w:jc w:val="center"/>
        <w:rPr>
          <w:rFonts w:ascii="ＭＳ ゴシック" w:eastAsia="ＭＳ ゴシック" w:hAnsi="ＭＳ ゴシック"/>
          <w:b/>
          <w:sz w:val="32"/>
          <w:szCs w:val="32"/>
        </w:rPr>
      </w:pPr>
    </w:p>
    <w:p w14:paraId="47BABC29" w14:textId="4B4234CC" w:rsidR="000F7917" w:rsidRPr="003F4963" w:rsidRDefault="00CE7969" w:rsidP="004245A1">
      <w:pPr>
        <w:spacing w:line="300" w:lineRule="exact"/>
        <w:ind w:hanging="187"/>
        <w:jc w:val="left"/>
        <w:rPr>
          <w:rFonts w:ascii="ＭＳ ゴシック" w:eastAsia="ＭＳ ゴシック" w:hAnsi="ＭＳ ゴシック"/>
          <w:szCs w:val="21"/>
        </w:rPr>
      </w:pPr>
      <w:r w:rsidRPr="003F4963">
        <w:rPr>
          <w:rFonts w:ascii="ＭＳ ゴシック" w:eastAsia="ＭＳ ゴシック" w:hAnsi="ＭＳ ゴシック" w:hint="eastAsia"/>
          <w:szCs w:val="21"/>
        </w:rPr>
        <w:t>１</w:t>
      </w:r>
      <w:r w:rsidR="005846E8" w:rsidRPr="003F496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F4963" w14:paraId="77AAE9D5" w14:textId="77777777" w:rsidTr="00AB00E6">
        <w:trPr>
          <w:jc w:val="center"/>
        </w:trPr>
        <w:tc>
          <w:tcPr>
            <w:tcW w:w="14944" w:type="dxa"/>
            <w:shd w:val="clear" w:color="auto" w:fill="auto"/>
            <w:tcMar>
              <w:top w:w="113" w:type="dxa"/>
              <w:left w:w="113" w:type="dxa"/>
              <w:bottom w:w="113" w:type="dxa"/>
              <w:right w:w="113" w:type="dxa"/>
            </w:tcMar>
          </w:tcPr>
          <w:p w14:paraId="61D13EE5" w14:textId="0C99337E" w:rsidR="000C2B85" w:rsidRPr="003F4963" w:rsidRDefault="000C2B85" w:rsidP="000C2B85">
            <w:pPr>
              <w:spacing w:line="300" w:lineRule="exact"/>
              <w:rPr>
                <w:rFonts w:ascii="ＭＳ ゴシック" w:eastAsia="ＭＳ ゴシック" w:hAnsi="ＭＳ ゴシック"/>
                <w:sz w:val="24"/>
                <w:szCs w:val="20"/>
              </w:rPr>
            </w:pPr>
            <w:r w:rsidRPr="003F4963">
              <w:rPr>
                <w:rFonts w:ascii="ＭＳ ゴシック" w:eastAsia="ＭＳ ゴシック" w:hAnsi="ＭＳ ゴシック" w:hint="eastAsia"/>
                <w:sz w:val="24"/>
                <w:szCs w:val="20"/>
              </w:rPr>
              <w:t>【めざす学校像】</w:t>
            </w:r>
          </w:p>
          <w:p w14:paraId="135186A5" w14:textId="5B5E1C35" w:rsidR="00DC12BA" w:rsidRPr="003F4963" w:rsidRDefault="00DC12BA" w:rsidP="000C2B85">
            <w:pPr>
              <w:spacing w:line="300" w:lineRule="exact"/>
              <w:rPr>
                <w:rFonts w:ascii="HG丸ｺﾞｼｯｸM-PRO" w:eastAsia="HG丸ｺﾞｼｯｸM-PRO" w:hAnsi="HG丸ｺﾞｼｯｸM-PRO"/>
                <w:sz w:val="24"/>
                <w:szCs w:val="20"/>
              </w:rPr>
            </w:pPr>
            <w:r w:rsidRPr="003F4963">
              <w:rPr>
                <w:rFonts w:ascii="HG丸ｺﾞｼｯｸM-PRO" w:eastAsia="HG丸ｺﾞｼｯｸM-PRO" w:hAnsi="HG丸ｺﾞｼｯｸM-PRO" w:hint="eastAsia"/>
                <w:sz w:val="24"/>
                <w:szCs w:val="20"/>
              </w:rPr>
              <w:t>生徒に寄り添い、「じりつ」を支える学校</w:t>
            </w:r>
          </w:p>
          <w:p w14:paraId="2181113D" w14:textId="77777777" w:rsidR="000C2B85" w:rsidRPr="003F4963" w:rsidRDefault="000C2B85" w:rsidP="000C2B85">
            <w:pPr>
              <w:spacing w:line="300" w:lineRule="exact"/>
              <w:rPr>
                <w:rFonts w:ascii="ＭＳ ゴシック" w:eastAsia="ＭＳ ゴシック" w:hAnsi="ＭＳ ゴシック"/>
                <w:sz w:val="24"/>
                <w:szCs w:val="20"/>
              </w:rPr>
            </w:pPr>
            <w:r w:rsidRPr="003F4963">
              <w:rPr>
                <w:rFonts w:ascii="ＭＳ ゴシック" w:eastAsia="ＭＳ ゴシック" w:hAnsi="ＭＳ ゴシック" w:hint="eastAsia"/>
                <w:sz w:val="24"/>
                <w:szCs w:val="20"/>
              </w:rPr>
              <w:t>【生徒に育みたい力】</w:t>
            </w:r>
          </w:p>
          <w:p w14:paraId="6F7F09E1" w14:textId="1AFC0458" w:rsidR="00201A51" w:rsidRPr="003F4963" w:rsidRDefault="00DC12BA" w:rsidP="00DC12BA">
            <w:pPr>
              <w:spacing w:line="30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4"/>
                <w:szCs w:val="20"/>
              </w:rPr>
              <w:t xml:space="preserve">①「わかる！できる！のびる！」を実感し、体得する基礎学力　　</w:t>
            </w:r>
            <w:r w:rsidRPr="003F4963">
              <w:rPr>
                <w:rFonts w:ascii="ＭＳ 明朝" w:hAnsi="ＭＳ 明朝" w:cs="ＭＳ 明朝" w:hint="eastAsia"/>
                <w:sz w:val="24"/>
                <w:szCs w:val="20"/>
              </w:rPr>
              <w:t>➁</w:t>
            </w:r>
            <w:r w:rsidRPr="003F4963">
              <w:rPr>
                <w:rFonts w:ascii="HG丸ｺﾞｼｯｸM-PRO" w:eastAsia="HG丸ｺﾞｼｯｸM-PRO" w:hAnsi="HG丸ｺﾞｼｯｸM-PRO" w:cs="ＭＳ 明朝" w:hint="eastAsia"/>
                <w:sz w:val="24"/>
                <w:szCs w:val="20"/>
              </w:rPr>
              <w:t>主体的に活動し、社会でたくましく生きる力</w:t>
            </w:r>
          </w:p>
        </w:tc>
      </w:tr>
    </w:tbl>
    <w:p w14:paraId="72D97C33" w14:textId="77777777" w:rsidR="00324B67" w:rsidRPr="003F4963" w:rsidRDefault="00324B67" w:rsidP="004245A1">
      <w:pPr>
        <w:spacing w:line="300" w:lineRule="exact"/>
        <w:ind w:hanging="187"/>
        <w:jc w:val="left"/>
        <w:rPr>
          <w:rFonts w:ascii="ＭＳ ゴシック" w:eastAsia="ＭＳ ゴシック" w:hAnsi="ＭＳ ゴシック"/>
          <w:szCs w:val="21"/>
        </w:rPr>
      </w:pPr>
    </w:p>
    <w:p w14:paraId="1C7E990E" w14:textId="3ADFFE95" w:rsidR="009B365C" w:rsidRPr="003F4963" w:rsidRDefault="00CE7969" w:rsidP="004245A1">
      <w:pPr>
        <w:spacing w:line="300" w:lineRule="exact"/>
        <w:ind w:hanging="187"/>
        <w:jc w:val="left"/>
        <w:rPr>
          <w:rFonts w:ascii="ＭＳ ゴシック" w:eastAsia="ＭＳ ゴシック" w:hAnsi="ＭＳ ゴシック"/>
          <w:szCs w:val="21"/>
        </w:rPr>
      </w:pPr>
      <w:r w:rsidRPr="003F4963">
        <w:rPr>
          <w:rFonts w:ascii="ＭＳ ゴシック" w:eastAsia="ＭＳ ゴシック" w:hAnsi="ＭＳ ゴシック" w:hint="eastAsia"/>
          <w:szCs w:val="21"/>
        </w:rPr>
        <w:t>２</w:t>
      </w:r>
      <w:r w:rsidR="009B365C" w:rsidRPr="003F496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F4963" w14:paraId="78524050" w14:textId="77777777" w:rsidTr="00AB00E6">
        <w:trPr>
          <w:jc w:val="center"/>
        </w:trPr>
        <w:tc>
          <w:tcPr>
            <w:tcW w:w="14944" w:type="dxa"/>
            <w:shd w:val="clear" w:color="auto" w:fill="auto"/>
            <w:tcMar>
              <w:top w:w="113" w:type="dxa"/>
              <w:left w:w="113" w:type="dxa"/>
              <w:bottom w:w="113" w:type="dxa"/>
              <w:right w:w="113" w:type="dxa"/>
            </w:tcMar>
          </w:tcPr>
          <w:p w14:paraId="3FC2708C" w14:textId="1CE3EF06" w:rsidR="000C2B85" w:rsidRPr="003F4963" w:rsidRDefault="00CE7969" w:rsidP="000C2B85">
            <w:pPr>
              <w:spacing w:line="300" w:lineRule="exact"/>
              <w:rPr>
                <w:rFonts w:ascii="ＭＳ ゴシック" w:eastAsia="ＭＳ ゴシック" w:hAnsi="ＭＳ ゴシック"/>
                <w:b/>
                <w:sz w:val="24"/>
                <w:szCs w:val="20"/>
              </w:rPr>
            </w:pPr>
            <w:r w:rsidRPr="003F4963">
              <w:rPr>
                <w:rFonts w:ascii="ＭＳ ゴシック" w:eastAsia="ＭＳ ゴシック" w:hAnsi="ＭＳ ゴシック" w:hint="eastAsia"/>
                <w:b/>
                <w:sz w:val="24"/>
                <w:szCs w:val="20"/>
              </w:rPr>
              <w:t>１</w:t>
            </w:r>
            <w:r w:rsidR="000C2B85" w:rsidRPr="003F4963">
              <w:rPr>
                <w:rFonts w:ascii="ＭＳ ゴシック" w:eastAsia="ＭＳ ゴシック" w:hAnsi="ＭＳ ゴシック" w:hint="eastAsia"/>
                <w:b/>
                <w:sz w:val="24"/>
                <w:szCs w:val="20"/>
              </w:rPr>
              <w:t xml:space="preserve">　確かな学力を育成する</w:t>
            </w:r>
          </w:p>
          <w:p w14:paraId="2164891F" w14:textId="4A0232D3" w:rsidR="000C2B85" w:rsidRPr="003F4963" w:rsidRDefault="000C2B85" w:rsidP="000C2B85">
            <w:pPr>
              <w:numPr>
                <w:ilvl w:val="0"/>
                <w:numId w:val="17"/>
              </w:numPr>
              <w:spacing w:line="300" w:lineRule="exact"/>
              <w:rPr>
                <w:rFonts w:ascii="HG丸ｺﾞｼｯｸM-PRO" w:eastAsia="HG丸ｺﾞｼｯｸM-PRO" w:hAnsi="HG丸ｺﾞｼｯｸM-PRO"/>
                <w:sz w:val="22"/>
                <w:szCs w:val="20"/>
              </w:rPr>
            </w:pPr>
            <w:r w:rsidRPr="003F4963">
              <w:rPr>
                <w:rFonts w:ascii="HG丸ｺﾞｼｯｸM-PRO" w:eastAsia="HG丸ｺﾞｼｯｸM-PRO" w:hAnsi="HG丸ｺﾞｼｯｸM-PRO" w:hint="eastAsia"/>
                <w:sz w:val="22"/>
                <w:szCs w:val="20"/>
              </w:rPr>
              <w:t>生徒の学ぶ意欲を高める「わかる授業」「面白い授業」</w:t>
            </w:r>
            <w:r w:rsidR="00A61880" w:rsidRPr="003F4963">
              <w:rPr>
                <w:rFonts w:ascii="HG丸ｺﾞｼｯｸM-PRO" w:eastAsia="HG丸ｺﾞｼｯｸM-PRO" w:hAnsi="HG丸ｺﾞｼｯｸM-PRO" w:hint="eastAsia"/>
                <w:sz w:val="22"/>
                <w:szCs w:val="20"/>
              </w:rPr>
              <w:t>の</w:t>
            </w:r>
            <w:r w:rsidRPr="003F4963">
              <w:rPr>
                <w:rFonts w:ascii="HG丸ｺﾞｼｯｸM-PRO" w:eastAsia="HG丸ｺﾞｼｯｸM-PRO" w:hAnsi="HG丸ｺﾞｼｯｸM-PRO" w:hint="eastAsia"/>
                <w:sz w:val="22"/>
                <w:szCs w:val="20"/>
              </w:rPr>
              <w:t>実践。</w:t>
            </w:r>
          </w:p>
          <w:p w14:paraId="28ED3112" w14:textId="77777777" w:rsidR="000C2B85" w:rsidRPr="003F4963" w:rsidRDefault="000C2B85" w:rsidP="000C2B85">
            <w:pPr>
              <w:spacing w:line="300" w:lineRule="exact"/>
              <w:ind w:firstLineChars="300" w:firstLine="660"/>
              <w:rPr>
                <w:rFonts w:ascii="HG丸ｺﾞｼｯｸM-PRO" w:eastAsia="HG丸ｺﾞｼｯｸM-PRO" w:hAnsi="HG丸ｺﾞｼｯｸM-PRO"/>
                <w:sz w:val="22"/>
                <w:szCs w:val="20"/>
              </w:rPr>
            </w:pPr>
            <w:r w:rsidRPr="003F4963">
              <w:rPr>
                <w:rFonts w:ascii="HG丸ｺﾞｼｯｸM-PRO" w:eastAsia="HG丸ｺﾞｼｯｸM-PRO" w:hAnsi="HG丸ｺﾞｼｯｸM-PRO" w:hint="eastAsia"/>
                <w:sz w:val="22"/>
                <w:szCs w:val="20"/>
              </w:rPr>
              <w:t>ア　モジュール授業や入門科目により、基礎・基本的事項の確実な定着を図る。</w:t>
            </w:r>
          </w:p>
          <w:p w14:paraId="2E804BF8" w14:textId="333E27A7" w:rsidR="000C2B85" w:rsidRPr="003F4963" w:rsidRDefault="000C2B85" w:rsidP="000C2B85">
            <w:pPr>
              <w:spacing w:line="300" w:lineRule="exact"/>
              <w:ind w:firstLineChars="600" w:firstLine="1320"/>
              <w:rPr>
                <w:rFonts w:ascii="HG丸ｺﾞｼｯｸM-PRO" w:eastAsia="HG丸ｺﾞｼｯｸM-PRO" w:hAnsi="HG丸ｺﾞｼｯｸM-PRO"/>
                <w:sz w:val="22"/>
                <w:szCs w:val="20"/>
              </w:rPr>
            </w:pPr>
            <w:r w:rsidRPr="003F4963">
              <w:rPr>
                <w:rFonts w:ascii="HG丸ｺﾞｼｯｸM-PRO" w:eastAsia="HG丸ｺﾞｼｯｸM-PRO" w:hAnsi="HG丸ｺﾞｼｯｸM-PRO" w:hint="eastAsia"/>
                <w:sz w:val="22"/>
                <w:szCs w:val="20"/>
              </w:rPr>
              <w:t>※</w:t>
            </w:r>
            <w:r w:rsidR="00433868" w:rsidRPr="003F4963">
              <w:rPr>
                <w:rFonts w:ascii="HG丸ｺﾞｼｯｸM-PRO" w:eastAsia="HG丸ｺﾞｼｯｸM-PRO" w:hAnsi="HG丸ｺﾞｼｯｸM-PRO" w:hint="eastAsia"/>
                <w:sz w:val="22"/>
                <w:szCs w:val="20"/>
              </w:rPr>
              <w:t>基礎</w:t>
            </w:r>
            <w:r w:rsidR="006B76C9" w:rsidRPr="003F4963">
              <w:rPr>
                <w:rFonts w:ascii="HG丸ｺﾞｼｯｸM-PRO" w:eastAsia="HG丸ｺﾞｼｯｸM-PRO" w:hAnsi="HG丸ｺﾞｼｯｸM-PRO" w:hint="eastAsia"/>
                <w:sz w:val="22"/>
                <w:szCs w:val="20"/>
              </w:rPr>
              <w:t>力診断テストにより生徒の</w:t>
            </w:r>
            <w:r w:rsidRPr="003F4963">
              <w:rPr>
                <w:rFonts w:ascii="HG丸ｺﾞｼｯｸM-PRO" w:eastAsia="HG丸ｺﾞｼｯｸM-PRO" w:hAnsi="HG丸ｺﾞｼｯｸM-PRO" w:hint="eastAsia"/>
                <w:sz w:val="22"/>
                <w:szCs w:val="20"/>
              </w:rPr>
              <w:t>基礎学力の定着</w:t>
            </w:r>
            <w:r w:rsidR="006B76C9" w:rsidRPr="003F4963">
              <w:rPr>
                <w:rFonts w:ascii="HG丸ｺﾞｼｯｸM-PRO" w:eastAsia="HG丸ｺﾞｼｯｸM-PRO" w:hAnsi="HG丸ｺﾞｼｯｸM-PRO" w:hint="eastAsia"/>
                <w:sz w:val="22"/>
                <w:szCs w:val="20"/>
              </w:rPr>
              <w:t>度</w:t>
            </w:r>
            <w:r w:rsidRPr="003F4963">
              <w:rPr>
                <w:rFonts w:ascii="HG丸ｺﾞｼｯｸM-PRO" w:eastAsia="HG丸ｺﾞｼｯｸM-PRO" w:hAnsi="HG丸ｺﾞｼｯｸM-PRO" w:hint="eastAsia"/>
                <w:sz w:val="22"/>
                <w:szCs w:val="20"/>
              </w:rPr>
              <w:t>を把握し、指導の改善を図る。</w:t>
            </w:r>
          </w:p>
          <w:p w14:paraId="0AEF2710" w14:textId="4B70B0A4" w:rsidR="000C2B85" w:rsidRPr="003F4963" w:rsidRDefault="000C2B85" w:rsidP="00874C34">
            <w:pPr>
              <w:spacing w:line="300" w:lineRule="exact"/>
              <w:ind w:left="880" w:hangingChars="400" w:hanging="880"/>
              <w:rPr>
                <w:rFonts w:ascii="HG丸ｺﾞｼｯｸM-PRO" w:eastAsia="HG丸ｺﾞｼｯｸM-PRO" w:hAnsi="HG丸ｺﾞｼｯｸM-PRO"/>
                <w:sz w:val="22"/>
                <w:szCs w:val="20"/>
              </w:rPr>
            </w:pPr>
            <w:r w:rsidRPr="003F4963">
              <w:rPr>
                <w:rFonts w:ascii="HG丸ｺﾞｼｯｸM-PRO" w:eastAsia="HG丸ｺﾞｼｯｸM-PRO" w:hAnsi="HG丸ｺﾞｼｯｸM-PRO" w:hint="eastAsia"/>
                <w:sz w:val="22"/>
                <w:szCs w:val="20"/>
              </w:rPr>
              <w:t xml:space="preserve">　　　イ　</w:t>
            </w:r>
            <w:r w:rsidR="00CD053A" w:rsidRPr="003F4963">
              <w:rPr>
                <w:rFonts w:ascii="HG丸ｺﾞｼｯｸM-PRO" w:eastAsia="HG丸ｺﾞｼｯｸM-PRO" w:hAnsi="HG丸ｺﾞｼｯｸM-PRO" w:hint="eastAsia"/>
                <w:sz w:val="22"/>
                <w:szCs w:val="20"/>
              </w:rPr>
              <w:t>生徒</w:t>
            </w:r>
            <w:r w:rsidR="00CE7969" w:rsidRPr="003F4963">
              <w:rPr>
                <w:rFonts w:ascii="HG丸ｺﾞｼｯｸM-PRO" w:eastAsia="HG丸ｺﾞｼｯｸM-PRO" w:hAnsi="HG丸ｺﾞｼｯｸM-PRO" w:hint="eastAsia"/>
                <w:sz w:val="22"/>
                <w:szCs w:val="20"/>
              </w:rPr>
              <w:t>１</w:t>
            </w:r>
            <w:r w:rsidR="00E91624" w:rsidRPr="003F4963">
              <w:rPr>
                <w:rFonts w:ascii="HG丸ｺﾞｼｯｸM-PRO" w:eastAsia="HG丸ｺﾞｼｯｸM-PRO" w:hAnsi="HG丸ｺﾞｼｯｸM-PRO" w:hint="eastAsia"/>
                <w:sz w:val="22"/>
                <w:szCs w:val="20"/>
              </w:rPr>
              <w:t>人</w:t>
            </w:r>
            <w:r w:rsidR="00CE7969" w:rsidRPr="003F4963">
              <w:rPr>
                <w:rFonts w:ascii="HG丸ｺﾞｼｯｸM-PRO" w:eastAsia="HG丸ｺﾞｼｯｸM-PRO" w:hAnsi="HG丸ｺﾞｼｯｸM-PRO" w:hint="eastAsia"/>
                <w:sz w:val="22"/>
                <w:szCs w:val="20"/>
              </w:rPr>
              <w:t>１</w:t>
            </w:r>
            <w:r w:rsidR="00CD053A" w:rsidRPr="003F4963">
              <w:rPr>
                <w:rFonts w:ascii="HG丸ｺﾞｼｯｸM-PRO" w:eastAsia="HG丸ｺﾞｼｯｸM-PRO" w:hAnsi="HG丸ｺﾞｼｯｸM-PRO" w:hint="eastAsia"/>
                <w:sz w:val="22"/>
                <w:szCs w:val="20"/>
              </w:rPr>
              <w:t>台端末の効果的な活用</w:t>
            </w:r>
            <w:r w:rsidR="00E91624" w:rsidRPr="003F4963">
              <w:rPr>
                <w:rFonts w:ascii="HG丸ｺﾞｼｯｸM-PRO" w:eastAsia="HG丸ｺﾞｼｯｸM-PRO" w:hAnsi="HG丸ｺﾞｼｯｸM-PRO" w:hint="eastAsia"/>
                <w:sz w:val="22"/>
                <w:szCs w:val="20"/>
              </w:rPr>
              <w:t>に向けて</w:t>
            </w:r>
            <w:r w:rsidR="006B76C9" w:rsidRPr="003F4963">
              <w:rPr>
                <w:rFonts w:ascii="HG丸ｺﾞｼｯｸM-PRO" w:eastAsia="HG丸ｺﾞｼｯｸM-PRO" w:hAnsi="HG丸ｺﾞｼｯｸM-PRO" w:hint="eastAsia"/>
                <w:sz w:val="22"/>
                <w:szCs w:val="20"/>
              </w:rPr>
              <w:t>校内体制の整備を進めるとともに、</w:t>
            </w:r>
            <w:r w:rsidR="000D0ED2" w:rsidRPr="003F4963">
              <w:rPr>
                <w:rFonts w:ascii="HG丸ｺﾞｼｯｸM-PRO" w:eastAsia="HG丸ｺﾞｼｯｸM-PRO" w:hAnsi="HG丸ｺﾞｼｯｸM-PRO"/>
                <w:sz w:val="22"/>
                <w:szCs w:val="20"/>
              </w:rPr>
              <w:t>ICT</w:t>
            </w:r>
            <w:r w:rsidR="006B76C9" w:rsidRPr="003F4963">
              <w:rPr>
                <w:rFonts w:ascii="HG丸ｺﾞｼｯｸM-PRO" w:eastAsia="HG丸ｺﾞｼｯｸM-PRO" w:hAnsi="HG丸ｺﾞｼｯｸM-PRO" w:hint="eastAsia"/>
                <w:sz w:val="22"/>
                <w:szCs w:val="20"/>
              </w:rPr>
              <w:t>の活用も含め学校全体で</w:t>
            </w:r>
            <w:r w:rsidR="00CD053A" w:rsidRPr="003F4963">
              <w:rPr>
                <w:rFonts w:ascii="HG丸ｺﾞｼｯｸM-PRO" w:eastAsia="HG丸ｺﾞｼｯｸM-PRO" w:hAnsi="HG丸ｺﾞｼｯｸM-PRO" w:hint="eastAsia"/>
                <w:sz w:val="22"/>
                <w:szCs w:val="20"/>
              </w:rPr>
              <w:t>計画的に研究授業や校内研修を行うことで授業力の向上を図り</w:t>
            </w:r>
            <w:r w:rsidR="006B76C9" w:rsidRPr="003F4963">
              <w:rPr>
                <w:rFonts w:ascii="HG丸ｺﾞｼｯｸM-PRO" w:eastAsia="HG丸ｺﾞｼｯｸM-PRO" w:hAnsi="HG丸ｺﾞｼｯｸM-PRO" w:hint="eastAsia"/>
                <w:sz w:val="22"/>
                <w:szCs w:val="20"/>
              </w:rPr>
              <w:t>、</w:t>
            </w:r>
            <w:r w:rsidR="00CD053A" w:rsidRPr="003F4963">
              <w:rPr>
                <w:rFonts w:ascii="HG丸ｺﾞｼｯｸM-PRO" w:eastAsia="HG丸ｺﾞｼｯｸM-PRO" w:hAnsi="HG丸ｺﾞｼｯｸM-PRO" w:hint="eastAsia"/>
                <w:sz w:val="22"/>
                <w:szCs w:val="20"/>
              </w:rPr>
              <w:t>生徒の思考力・判断力・表現力を高める授業を実践する。</w:t>
            </w:r>
          </w:p>
          <w:p w14:paraId="13BA4C9C" w14:textId="58A4CAEF" w:rsidR="000C2B85" w:rsidRPr="003F4963" w:rsidRDefault="000C2B85" w:rsidP="000C2B85">
            <w:pPr>
              <w:spacing w:line="300" w:lineRule="exact"/>
              <w:rPr>
                <w:rFonts w:ascii="HG丸ｺﾞｼｯｸM-PRO" w:eastAsia="HG丸ｺﾞｼｯｸM-PRO" w:hAnsi="HG丸ｺﾞｼｯｸM-PRO"/>
                <w:sz w:val="22"/>
                <w:szCs w:val="20"/>
              </w:rPr>
            </w:pPr>
            <w:r w:rsidRPr="003F4963">
              <w:rPr>
                <w:rFonts w:ascii="HG丸ｺﾞｼｯｸM-PRO" w:eastAsia="HG丸ｺﾞｼｯｸM-PRO" w:hAnsi="HG丸ｺﾞｼｯｸM-PRO" w:hint="eastAsia"/>
                <w:sz w:val="22"/>
                <w:szCs w:val="20"/>
              </w:rPr>
              <w:t xml:space="preserve">　（</w:t>
            </w:r>
            <w:r w:rsidR="00CE7969" w:rsidRPr="003F4963">
              <w:rPr>
                <w:rFonts w:ascii="HG丸ｺﾞｼｯｸM-PRO" w:eastAsia="HG丸ｺﾞｼｯｸM-PRO" w:hAnsi="HG丸ｺﾞｼｯｸM-PRO" w:hint="eastAsia"/>
                <w:sz w:val="22"/>
                <w:szCs w:val="20"/>
              </w:rPr>
              <w:t>２</w:t>
            </w:r>
            <w:r w:rsidRPr="003F4963">
              <w:rPr>
                <w:rFonts w:ascii="HG丸ｺﾞｼｯｸM-PRO" w:eastAsia="HG丸ｺﾞｼｯｸM-PRO" w:hAnsi="HG丸ｺﾞｼｯｸM-PRO" w:hint="eastAsia"/>
                <w:sz w:val="22"/>
                <w:szCs w:val="20"/>
              </w:rPr>
              <w:t>）選択科目やエンパワメントタイムの充実</w:t>
            </w:r>
          </w:p>
          <w:p w14:paraId="6D19AE32" w14:textId="45A89961" w:rsidR="000C2B85" w:rsidRPr="003F4963" w:rsidRDefault="000C2B85" w:rsidP="000C2B85">
            <w:pPr>
              <w:spacing w:line="300" w:lineRule="exact"/>
              <w:ind w:firstLineChars="100" w:firstLine="220"/>
              <w:rPr>
                <w:rFonts w:ascii="HG丸ｺﾞｼｯｸM-PRO" w:eastAsia="HG丸ｺﾞｼｯｸM-PRO" w:hAnsi="HG丸ｺﾞｼｯｸM-PRO"/>
                <w:sz w:val="22"/>
                <w:szCs w:val="20"/>
              </w:rPr>
            </w:pPr>
            <w:r w:rsidRPr="003F4963">
              <w:rPr>
                <w:rFonts w:ascii="HG丸ｺﾞｼｯｸM-PRO" w:eastAsia="HG丸ｺﾞｼｯｸM-PRO" w:hAnsi="HG丸ｺﾞｼｯｸM-PRO" w:hint="eastAsia"/>
                <w:sz w:val="22"/>
                <w:szCs w:val="20"/>
              </w:rPr>
              <w:t>（</w:t>
            </w:r>
            <w:r w:rsidR="00CE7969" w:rsidRPr="003F4963">
              <w:rPr>
                <w:rFonts w:ascii="HG丸ｺﾞｼｯｸM-PRO" w:eastAsia="HG丸ｺﾞｼｯｸM-PRO" w:hAnsi="HG丸ｺﾞｼｯｸM-PRO" w:hint="eastAsia"/>
                <w:sz w:val="22"/>
                <w:szCs w:val="20"/>
              </w:rPr>
              <w:t>３</w:t>
            </w:r>
            <w:r w:rsidRPr="003F4963">
              <w:rPr>
                <w:rFonts w:ascii="HG丸ｺﾞｼｯｸM-PRO" w:eastAsia="HG丸ｺﾞｼｯｸM-PRO" w:hAnsi="HG丸ｺﾞｼｯｸM-PRO" w:hint="eastAsia"/>
                <w:sz w:val="22"/>
                <w:szCs w:val="20"/>
              </w:rPr>
              <w:t>）進学特別講習や補習を行うなど、生徒の進路実現や学習理解の促進を達成するための学習支援を推進する。</w:t>
            </w:r>
          </w:p>
          <w:p w14:paraId="0D3CB6D8" w14:textId="48A3AB7E" w:rsidR="000C2B85" w:rsidRPr="003F4963" w:rsidRDefault="000C2B85" w:rsidP="000C2B85">
            <w:pPr>
              <w:spacing w:line="300" w:lineRule="exact"/>
              <w:rPr>
                <w:rFonts w:ascii="HG丸ｺﾞｼｯｸM-PRO" w:eastAsia="HG丸ｺﾞｼｯｸM-PRO" w:hAnsi="HG丸ｺﾞｼｯｸM-PRO"/>
                <w:sz w:val="22"/>
                <w:szCs w:val="20"/>
              </w:rPr>
            </w:pPr>
            <w:r w:rsidRPr="003F4963">
              <w:rPr>
                <w:rFonts w:ascii="HG丸ｺﾞｼｯｸM-PRO" w:eastAsia="HG丸ｺﾞｼｯｸM-PRO" w:hAnsi="HG丸ｺﾞｼｯｸM-PRO" w:hint="eastAsia"/>
                <w:sz w:val="22"/>
                <w:szCs w:val="20"/>
              </w:rPr>
              <w:t xml:space="preserve">　　　　　※学校教育自己診断における「生徒の授業に関する肯定的意見」の割合を令和</w:t>
            </w:r>
            <w:r w:rsidR="00CE7969" w:rsidRPr="003F4963">
              <w:rPr>
                <w:rFonts w:ascii="HG丸ｺﾞｼｯｸM-PRO" w:eastAsia="HG丸ｺﾞｼｯｸM-PRO" w:hAnsi="HG丸ｺﾞｼｯｸM-PRO" w:hint="eastAsia"/>
                <w:sz w:val="22"/>
                <w:szCs w:val="20"/>
              </w:rPr>
              <w:t>７</w:t>
            </w:r>
            <w:r w:rsidRPr="003F4963">
              <w:rPr>
                <w:rFonts w:ascii="HG丸ｺﾞｼｯｸM-PRO" w:eastAsia="HG丸ｺﾞｼｯｸM-PRO" w:hAnsi="HG丸ｺﾞｼｯｸM-PRO" w:hint="eastAsia"/>
                <w:sz w:val="22"/>
                <w:szCs w:val="20"/>
              </w:rPr>
              <w:t>年度には</w:t>
            </w:r>
            <w:r w:rsidR="00CE7969" w:rsidRPr="003F4963">
              <w:rPr>
                <w:rFonts w:ascii="HG丸ｺﾞｼｯｸM-PRO" w:eastAsia="HG丸ｺﾞｼｯｸM-PRO" w:hAnsi="HG丸ｺﾞｼｯｸM-PRO"/>
                <w:sz w:val="22"/>
                <w:szCs w:val="20"/>
              </w:rPr>
              <w:t>85</w:t>
            </w:r>
            <w:r w:rsidRPr="003F4963">
              <w:rPr>
                <w:rFonts w:ascii="HG丸ｺﾞｼｯｸM-PRO" w:eastAsia="HG丸ｺﾞｼｯｸM-PRO" w:hAnsi="HG丸ｺﾞｼｯｸM-PRO" w:hint="eastAsia"/>
                <w:sz w:val="22"/>
                <w:szCs w:val="20"/>
              </w:rPr>
              <w:t>％以上とする。</w:t>
            </w:r>
          </w:p>
          <w:p w14:paraId="6D3F278D" w14:textId="69AF7054" w:rsidR="000C2B85" w:rsidRPr="003F4963" w:rsidRDefault="000C2B85" w:rsidP="00BF38E3">
            <w:pPr>
              <w:spacing w:line="300" w:lineRule="exact"/>
              <w:ind w:firstLineChars="4700" w:firstLine="10340"/>
              <w:rPr>
                <w:rFonts w:ascii="HG丸ｺﾞｼｯｸM-PRO" w:eastAsia="HG丸ｺﾞｼｯｸM-PRO" w:hAnsi="HG丸ｺﾞｼｯｸM-PRO"/>
                <w:sz w:val="22"/>
                <w:szCs w:val="20"/>
              </w:rPr>
            </w:pPr>
            <w:r w:rsidRPr="003F4963">
              <w:rPr>
                <w:rFonts w:ascii="HG丸ｺﾞｼｯｸM-PRO" w:eastAsia="HG丸ｺﾞｼｯｸM-PRO" w:hAnsi="HG丸ｺﾞｼｯｸM-PRO" w:hint="eastAsia"/>
                <w:sz w:val="22"/>
                <w:szCs w:val="20"/>
              </w:rPr>
              <w:t>（</w:t>
            </w:r>
            <w:r w:rsidR="000D0ED2" w:rsidRPr="003F4963">
              <w:rPr>
                <w:rFonts w:ascii="HG丸ｺﾞｼｯｸM-PRO" w:eastAsia="HG丸ｺﾞｼｯｸM-PRO" w:hAnsi="HG丸ｺﾞｼｯｸM-PRO"/>
                <w:sz w:val="22"/>
                <w:szCs w:val="20"/>
              </w:rPr>
              <w:t>R</w:t>
            </w:r>
            <w:r w:rsidR="00CE7969" w:rsidRPr="003F4963">
              <w:rPr>
                <w:rFonts w:ascii="HG丸ｺﾞｼｯｸM-PRO" w:eastAsia="HG丸ｺﾞｼｯｸM-PRO" w:hAnsi="HG丸ｺﾞｼｯｸM-PRO" w:hint="eastAsia"/>
                <w:sz w:val="22"/>
                <w:szCs w:val="20"/>
              </w:rPr>
              <w:t>２</w:t>
            </w:r>
            <w:r w:rsidR="00BF38E3" w:rsidRPr="003F4963">
              <w:rPr>
                <w:rFonts w:ascii="HG丸ｺﾞｼｯｸM-PRO" w:eastAsia="HG丸ｺﾞｼｯｸM-PRO" w:hAnsi="HG丸ｺﾞｼｯｸM-PRO" w:hint="eastAsia"/>
                <w:sz w:val="22"/>
                <w:szCs w:val="20"/>
              </w:rPr>
              <w:t xml:space="preserve">　</w:t>
            </w:r>
            <w:r w:rsidR="00CE7969" w:rsidRPr="003F4963">
              <w:rPr>
                <w:rFonts w:ascii="HG丸ｺﾞｼｯｸM-PRO" w:eastAsia="HG丸ｺﾞｼｯｸM-PRO" w:hAnsi="HG丸ｺﾞｼｯｸM-PRO"/>
                <w:sz w:val="22"/>
                <w:szCs w:val="20"/>
              </w:rPr>
              <w:t>69</w:t>
            </w:r>
            <w:r w:rsidRPr="003F4963">
              <w:rPr>
                <w:rFonts w:ascii="HG丸ｺﾞｼｯｸM-PRO" w:eastAsia="HG丸ｺﾞｼｯｸM-PRO" w:hAnsi="HG丸ｺﾞｼｯｸM-PRO" w:hint="eastAsia"/>
                <w:sz w:val="22"/>
                <w:szCs w:val="20"/>
              </w:rPr>
              <w:t>%、</w:t>
            </w:r>
            <w:r w:rsidR="000D0ED2" w:rsidRPr="003F4963">
              <w:rPr>
                <w:rFonts w:ascii="HG丸ｺﾞｼｯｸM-PRO" w:eastAsia="HG丸ｺﾞｼｯｸM-PRO" w:hAnsi="HG丸ｺﾞｼｯｸM-PRO"/>
                <w:sz w:val="22"/>
                <w:szCs w:val="20"/>
              </w:rPr>
              <w:t>R</w:t>
            </w:r>
            <w:r w:rsidR="00CE7969" w:rsidRPr="003F4963">
              <w:rPr>
                <w:rFonts w:ascii="HG丸ｺﾞｼｯｸM-PRO" w:eastAsia="HG丸ｺﾞｼｯｸM-PRO" w:hAnsi="HG丸ｺﾞｼｯｸM-PRO" w:hint="eastAsia"/>
                <w:sz w:val="22"/>
                <w:szCs w:val="20"/>
              </w:rPr>
              <w:t>３</w:t>
            </w:r>
            <w:r w:rsidR="00BF38E3" w:rsidRPr="003F4963">
              <w:rPr>
                <w:rFonts w:ascii="HG丸ｺﾞｼｯｸM-PRO" w:eastAsia="HG丸ｺﾞｼｯｸM-PRO" w:hAnsi="HG丸ｺﾞｼｯｸM-PRO" w:hint="eastAsia"/>
                <w:sz w:val="22"/>
                <w:szCs w:val="20"/>
              </w:rPr>
              <w:t xml:space="preserve">　</w:t>
            </w:r>
            <w:r w:rsidR="00CE7969" w:rsidRPr="003F4963">
              <w:rPr>
                <w:rFonts w:ascii="HG丸ｺﾞｼｯｸM-PRO" w:eastAsia="HG丸ｺﾞｼｯｸM-PRO" w:hAnsi="HG丸ｺﾞｼｯｸM-PRO"/>
                <w:sz w:val="22"/>
                <w:szCs w:val="20"/>
              </w:rPr>
              <w:t>73</w:t>
            </w:r>
            <w:r w:rsidRPr="003F4963">
              <w:rPr>
                <w:rFonts w:ascii="HG丸ｺﾞｼｯｸM-PRO" w:eastAsia="HG丸ｺﾞｼｯｸM-PRO" w:hAnsi="HG丸ｺﾞｼｯｸM-PRO" w:hint="eastAsia"/>
                <w:sz w:val="22"/>
                <w:szCs w:val="20"/>
              </w:rPr>
              <w:t>％</w:t>
            </w:r>
            <w:r w:rsidR="00DC12BA" w:rsidRPr="003F4963">
              <w:rPr>
                <w:rFonts w:ascii="HG丸ｺﾞｼｯｸM-PRO" w:eastAsia="HG丸ｺﾞｼｯｸM-PRO" w:hAnsi="HG丸ｺﾞｼｯｸM-PRO" w:hint="eastAsia"/>
                <w:sz w:val="22"/>
                <w:szCs w:val="20"/>
              </w:rPr>
              <w:t>、</w:t>
            </w:r>
            <w:r w:rsidR="000D0ED2" w:rsidRPr="003F4963">
              <w:rPr>
                <w:rFonts w:ascii="HG丸ｺﾞｼｯｸM-PRO" w:eastAsia="HG丸ｺﾞｼｯｸM-PRO" w:hAnsi="HG丸ｺﾞｼｯｸM-PRO"/>
                <w:sz w:val="22"/>
                <w:szCs w:val="20"/>
              </w:rPr>
              <w:t>R</w:t>
            </w:r>
            <w:r w:rsidR="00CE7969" w:rsidRPr="003F4963">
              <w:rPr>
                <w:rFonts w:ascii="HG丸ｺﾞｼｯｸM-PRO" w:eastAsia="HG丸ｺﾞｼｯｸM-PRO" w:hAnsi="HG丸ｺﾞｼｯｸM-PRO" w:hint="eastAsia"/>
                <w:sz w:val="22"/>
                <w:szCs w:val="20"/>
              </w:rPr>
              <w:t>４</w:t>
            </w:r>
            <w:r w:rsidR="00DC12BA" w:rsidRPr="003F4963">
              <w:rPr>
                <w:rFonts w:ascii="HG丸ｺﾞｼｯｸM-PRO" w:eastAsia="HG丸ｺﾞｼｯｸM-PRO" w:hAnsi="HG丸ｺﾞｼｯｸM-PRO" w:hint="eastAsia"/>
                <w:sz w:val="22"/>
                <w:szCs w:val="20"/>
              </w:rPr>
              <w:t xml:space="preserve">　</w:t>
            </w:r>
            <w:r w:rsidR="00CE7969" w:rsidRPr="003F4963">
              <w:rPr>
                <w:rFonts w:ascii="HG丸ｺﾞｼｯｸM-PRO" w:eastAsia="HG丸ｺﾞｼｯｸM-PRO" w:hAnsi="HG丸ｺﾞｼｯｸM-PRO"/>
                <w:sz w:val="22"/>
                <w:szCs w:val="20"/>
              </w:rPr>
              <w:t>82</w:t>
            </w:r>
            <w:r w:rsidR="00DC12BA" w:rsidRPr="003F4963">
              <w:rPr>
                <w:rFonts w:ascii="HG丸ｺﾞｼｯｸM-PRO" w:eastAsia="HG丸ｺﾞｼｯｸM-PRO" w:hAnsi="HG丸ｺﾞｼｯｸM-PRO" w:hint="eastAsia"/>
                <w:sz w:val="22"/>
                <w:szCs w:val="20"/>
              </w:rPr>
              <w:t>％</w:t>
            </w:r>
            <w:r w:rsidRPr="003F4963">
              <w:rPr>
                <w:rFonts w:ascii="HG丸ｺﾞｼｯｸM-PRO" w:eastAsia="HG丸ｺﾞｼｯｸM-PRO" w:hAnsi="HG丸ｺﾞｼｯｸM-PRO" w:hint="eastAsia"/>
                <w:sz w:val="22"/>
                <w:szCs w:val="20"/>
              </w:rPr>
              <w:t>）</w:t>
            </w:r>
          </w:p>
          <w:p w14:paraId="2ADD3712" w14:textId="5EFA206E" w:rsidR="000C2B85" w:rsidRPr="003F4963" w:rsidRDefault="00CE7969" w:rsidP="000C2B85">
            <w:pPr>
              <w:spacing w:line="300" w:lineRule="exact"/>
              <w:rPr>
                <w:rFonts w:ascii="ＭＳ ゴシック" w:eastAsia="ＭＳ ゴシック" w:hAnsi="ＭＳ ゴシック"/>
                <w:b/>
                <w:sz w:val="24"/>
                <w:szCs w:val="20"/>
              </w:rPr>
            </w:pPr>
            <w:r w:rsidRPr="003F4963">
              <w:rPr>
                <w:rFonts w:ascii="ＭＳ ゴシック" w:eastAsia="ＭＳ ゴシック" w:hAnsi="ＭＳ ゴシック" w:hint="eastAsia"/>
                <w:b/>
                <w:sz w:val="24"/>
                <w:szCs w:val="20"/>
              </w:rPr>
              <w:t>２</w:t>
            </w:r>
            <w:r w:rsidR="000C2B85" w:rsidRPr="003F4963">
              <w:rPr>
                <w:rFonts w:ascii="ＭＳ ゴシック" w:eastAsia="ＭＳ ゴシック" w:hAnsi="ＭＳ ゴシック" w:hint="eastAsia"/>
                <w:b/>
                <w:sz w:val="24"/>
                <w:szCs w:val="20"/>
              </w:rPr>
              <w:t xml:space="preserve">　進路を実現するため、系統的なキャリア教育を推進する</w:t>
            </w:r>
          </w:p>
          <w:p w14:paraId="03968848" w14:textId="70441F14" w:rsidR="000C2B85" w:rsidRPr="003F4963" w:rsidRDefault="000C2B85" w:rsidP="00025325">
            <w:pPr>
              <w:spacing w:line="300" w:lineRule="exact"/>
              <w:ind w:leftChars="100" w:left="870" w:hangingChars="300" w:hanging="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１</w:t>
            </w:r>
            <w:r w:rsidRPr="003F4963">
              <w:rPr>
                <w:rFonts w:ascii="HG丸ｺﾞｼｯｸM-PRO" w:eastAsia="HG丸ｺﾞｼｯｸM-PRO" w:hAnsi="HG丸ｺﾞｼｯｸM-PRO" w:hint="eastAsia"/>
                <w:sz w:val="22"/>
                <w:szCs w:val="22"/>
              </w:rPr>
              <w:t>）</w:t>
            </w:r>
            <w:r w:rsidR="00025325" w:rsidRPr="003F4963">
              <w:rPr>
                <w:rFonts w:ascii="HG丸ｺﾞｼｯｸM-PRO" w:eastAsia="HG丸ｺﾞｼｯｸM-PRO" w:hAnsi="HG丸ｺﾞｼｯｸM-PRO" w:hint="eastAsia"/>
                <w:sz w:val="22"/>
                <w:szCs w:val="22"/>
              </w:rPr>
              <w:t>計画的なキャリア教育</w:t>
            </w:r>
            <w:r w:rsidR="00CE2B62" w:rsidRPr="003F4963">
              <w:rPr>
                <w:rFonts w:ascii="HG丸ｺﾞｼｯｸM-PRO" w:eastAsia="HG丸ｺﾞｼｯｸM-PRO" w:hAnsi="HG丸ｺﾞｼｯｸM-PRO" w:hint="eastAsia"/>
                <w:sz w:val="22"/>
                <w:szCs w:val="22"/>
              </w:rPr>
              <w:t>を</w:t>
            </w:r>
            <w:r w:rsidR="00025325" w:rsidRPr="003F4963">
              <w:rPr>
                <w:rFonts w:ascii="HG丸ｺﾞｼｯｸM-PRO" w:eastAsia="HG丸ｺﾞｼｯｸM-PRO" w:hAnsi="HG丸ｺﾞｼｯｸM-PRO" w:hint="eastAsia"/>
                <w:sz w:val="22"/>
                <w:szCs w:val="22"/>
              </w:rPr>
              <w:t>推進</w:t>
            </w:r>
            <w:r w:rsidR="00CE2B62" w:rsidRPr="003F4963">
              <w:rPr>
                <w:rFonts w:ascii="HG丸ｺﾞｼｯｸM-PRO" w:eastAsia="HG丸ｺﾞｼｯｸM-PRO" w:hAnsi="HG丸ｺﾞｼｯｸM-PRO" w:hint="eastAsia"/>
                <w:sz w:val="22"/>
                <w:szCs w:val="22"/>
              </w:rPr>
              <w:t>し</w:t>
            </w:r>
            <w:r w:rsidR="00025325" w:rsidRPr="003F4963">
              <w:rPr>
                <w:rFonts w:ascii="HG丸ｺﾞｼｯｸM-PRO" w:eastAsia="HG丸ｺﾞｼｯｸM-PRO" w:hAnsi="HG丸ｺﾞｼｯｸM-PRO" w:hint="eastAsia"/>
                <w:sz w:val="22"/>
                <w:szCs w:val="22"/>
              </w:rPr>
              <w:t>、</w:t>
            </w:r>
            <w:r w:rsidRPr="003F4963">
              <w:rPr>
                <w:rFonts w:ascii="HG丸ｺﾞｼｯｸM-PRO" w:eastAsia="HG丸ｺﾞｼｯｸM-PRO" w:hAnsi="HG丸ｺﾞｼｯｸM-PRO" w:hint="eastAsia"/>
                <w:sz w:val="22"/>
                <w:szCs w:val="22"/>
              </w:rPr>
              <w:t>「総合的な探究の時間」「産業社会と人間」</w:t>
            </w:r>
            <w:r w:rsidR="00025325" w:rsidRPr="003F4963">
              <w:rPr>
                <w:rFonts w:ascii="HG丸ｺﾞｼｯｸM-PRO" w:eastAsia="HG丸ｺﾞｼｯｸM-PRO" w:hAnsi="HG丸ｺﾞｼｯｸM-PRO" w:hint="eastAsia"/>
                <w:sz w:val="22"/>
                <w:szCs w:val="22"/>
              </w:rPr>
              <w:t>「人生設計学」</w:t>
            </w:r>
            <w:r w:rsidR="006B6F0B" w:rsidRPr="003F4963">
              <w:rPr>
                <w:rFonts w:ascii="HG丸ｺﾞｼｯｸM-PRO" w:eastAsia="HG丸ｺﾞｼｯｸM-PRO" w:hAnsi="HG丸ｺﾞｼｯｸM-PRO" w:hint="eastAsia"/>
                <w:sz w:val="22"/>
                <w:szCs w:val="22"/>
              </w:rPr>
              <w:t>等</w:t>
            </w:r>
            <w:r w:rsidRPr="003F4963">
              <w:rPr>
                <w:rFonts w:ascii="HG丸ｺﾞｼｯｸM-PRO" w:eastAsia="HG丸ｺﾞｼｯｸM-PRO" w:hAnsi="HG丸ｺﾞｼｯｸM-PRO" w:hint="eastAsia"/>
                <w:sz w:val="22"/>
                <w:szCs w:val="22"/>
              </w:rPr>
              <w:t>のエンパワメントタイム</w:t>
            </w:r>
            <w:r w:rsidR="00025325" w:rsidRPr="003F4963">
              <w:rPr>
                <w:rFonts w:ascii="HG丸ｺﾞｼｯｸM-PRO" w:eastAsia="HG丸ｺﾞｼｯｸM-PRO" w:hAnsi="HG丸ｺﾞｼｯｸM-PRO" w:hint="eastAsia"/>
                <w:sz w:val="22"/>
                <w:szCs w:val="22"/>
              </w:rPr>
              <w:t>など</w:t>
            </w:r>
            <w:r w:rsidR="00CE2B62" w:rsidRPr="003F4963">
              <w:rPr>
                <w:rFonts w:ascii="HG丸ｺﾞｼｯｸM-PRO" w:eastAsia="HG丸ｺﾞｼｯｸM-PRO" w:hAnsi="HG丸ｺﾞｼｯｸM-PRO" w:hint="eastAsia"/>
                <w:sz w:val="22"/>
                <w:szCs w:val="22"/>
              </w:rPr>
              <w:t>において</w:t>
            </w:r>
            <w:r w:rsidRPr="003F4963">
              <w:rPr>
                <w:rFonts w:ascii="HG丸ｺﾞｼｯｸM-PRO" w:eastAsia="HG丸ｺﾞｼｯｸM-PRO" w:hAnsi="HG丸ｺﾞｼｯｸM-PRO" w:hint="eastAsia"/>
                <w:sz w:val="22"/>
                <w:szCs w:val="22"/>
              </w:rPr>
              <w:t>、系統的な学習を実施する。</w:t>
            </w:r>
          </w:p>
          <w:p w14:paraId="40F6E45C" w14:textId="2EBC6A0A" w:rsidR="000C2B85" w:rsidRPr="003F4963" w:rsidRDefault="000C2B85" w:rsidP="000C2B85">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２</w:t>
            </w:r>
            <w:r w:rsidRPr="003F4963">
              <w:rPr>
                <w:rFonts w:ascii="HG丸ｺﾞｼｯｸM-PRO" w:eastAsia="HG丸ｺﾞｼｯｸM-PRO" w:hAnsi="HG丸ｺﾞｼｯｸM-PRO" w:hint="eastAsia"/>
                <w:sz w:val="22"/>
                <w:szCs w:val="22"/>
              </w:rPr>
              <w:t>）英語や情報に関する資格の取得を促進する。</w:t>
            </w:r>
          </w:p>
          <w:p w14:paraId="5AA36BB8" w14:textId="307755D5" w:rsidR="000C2B85" w:rsidRPr="003F4963" w:rsidRDefault="000C2B85" w:rsidP="000C2B85">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３</w:t>
            </w:r>
            <w:r w:rsidRPr="003F4963">
              <w:rPr>
                <w:rFonts w:ascii="HG丸ｺﾞｼｯｸM-PRO" w:eastAsia="HG丸ｺﾞｼｯｸM-PRO" w:hAnsi="HG丸ｺﾞｼｯｸM-PRO" w:hint="eastAsia"/>
                <w:sz w:val="22"/>
                <w:szCs w:val="22"/>
              </w:rPr>
              <w:t>）キャリア教育コーディネーターとの連携を深め、説明会や授業など様々な機会において、キャリアプランニングに関する取組みを行う。</w:t>
            </w:r>
          </w:p>
          <w:p w14:paraId="4A686AED" w14:textId="55ABD11C" w:rsidR="000C2B85" w:rsidRPr="003F4963" w:rsidRDefault="000C2B85" w:rsidP="00614BED">
            <w:pPr>
              <w:spacing w:line="300" w:lineRule="exact"/>
              <w:ind w:leftChars="145" w:left="1325" w:hangingChars="464" w:hanging="1021"/>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　　　　※進路未決定率ゼロを達成するために、学校教育自己診</w:t>
            </w:r>
            <w:r w:rsidR="00CE2B62" w:rsidRPr="003F4963">
              <w:rPr>
                <w:rFonts w:ascii="HG丸ｺﾞｼｯｸM-PRO" w:eastAsia="HG丸ｺﾞｼｯｸM-PRO" w:hAnsi="HG丸ｺﾞｼｯｸM-PRO" w:hint="eastAsia"/>
                <w:sz w:val="22"/>
                <w:szCs w:val="22"/>
              </w:rPr>
              <w:t>断における「生徒のキャリア教育に関する肯定的意見」の割合を令和</w:t>
            </w:r>
            <w:r w:rsidR="00CE7969" w:rsidRPr="003F4963">
              <w:rPr>
                <w:rFonts w:ascii="HG丸ｺﾞｼｯｸM-PRO" w:eastAsia="HG丸ｺﾞｼｯｸM-PRO" w:hAnsi="HG丸ｺﾞｼｯｸM-PRO" w:hint="eastAsia"/>
                <w:sz w:val="22"/>
                <w:szCs w:val="22"/>
              </w:rPr>
              <w:t>７</w:t>
            </w:r>
            <w:r w:rsidRPr="003F4963">
              <w:rPr>
                <w:rFonts w:ascii="HG丸ｺﾞｼｯｸM-PRO" w:eastAsia="HG丸ｺﾞｼｯｸM-PRO" w:hAnsi="HG丸ｺﾞｼｯｸM-PRO" w:hint="eastAsia"/>
                <w:sz w:val="22"/>
                <w:szCs w:val="22"/>
              </w:rPr>
              <w:t>年度に</w:t>
            </w:r>
            <w:r w:rsidR="006B6F0B" w:rsidRPr="003F4963">
              <w:rPr>
                <w:rFonts w:ascii="HG丸ｺﾞｼｯｸM-PRO" w:eastAsia="HG丸ｺﾞｼｯｸM-PRO" w:hAnsi="HG丸ｺﾞｼｯｸM-PRO" w:hint="eastAsia"/>
                <w:sz w:val="22"/>
                <w:szCs w:val="22"/>
              </w:rPr>
              <w:t>おいて、</w:t>
            </w:r>
            <w:r w:rsidR="00CE7969" w:rsidRPr="003F4963">
              <w:rPr>
                <w:rFonts w:ascii="HG丸ｺﾞｼｯｸM-PRO" w:eastAsia="HG丸ｺﾞｼｯｸM-PRO" w:hAnsi="HG丸ｺﾞｼｯｸM-PRO"/>
                <w:sz w:val="22"/>
                <w:szCs w:val="22"/>
              </w:rPr>
              <w:t>85</w:t>
            </w:r>
            <w:r w:rsidRPr="003F4963">
              <w:rPr>
                <w:rFonts w:ascii="HG丸ｺﾞｼｯｸM-PRO" w:eastAsia="HG丸ｺﾞｼｯｸM-PRO" w:hAnsi="HG丸ｺﾞｼｯｸM-PRO" w:hint="eastAsia"/>
                <w:sz w:val="22"/>
                <w:szCs w:val="22"/>
              </w:rPr>
              <w:t>%以上</w:t>
            </w:r>
            <w:r w:rsidR="00614BED" w:rsidRPr="003F4963">
              <w:rPr>
                <w:rFonts w:ascii="HG丸ｺﾞｼｯｸM-PRO" w:eastAsia="HG丸ｺﾞｼｯｸM-PRO" w:hAnsi="HG丸ｺﾞｼｯｸM-PRO" w:hint="eastAsia"/>
                <w:sz w:val="22"/>
                <w:szCs w:val="22"/>
              </w:rPr>
              <w:t>を維持する</w:t>
            </w:r>
            <w:r w:rsidRPr="003F4963">
              <w:rPr>
                <w:rFonts w:ascii="HG丸ｺﾞｼｯｸM-PRO" w:eastAsia="HG丸ｺﾞｼｯｸM-PRO" w:hAnsi="HG丸ｺﾞｼｯｸM-PRO" w:hint="eastAsia"/>
                <w:sz w:val="22"/>
                <w:szCs w:val="22"/>
              </w:rPr>
              <w:t>。</w:t>
            </w:r>
            <w:r w:rsidR="00614BED" w:rsidRPr="003F4963">
              <w:rPr>
                <w:rFonts w:ascii="HG丸ｺﾞｼｯｸM-PRO" w:eastAsia="HG丸ｺﾞｼｯｸM-PRO" w:hAnsi="HG丸ｺﾞｼｯｸM-PRO" w:hint="eastAsia"/>
                <w:sz w:val="22"/>
                <w:szCs w:val="22"/>
              </w:rPr>
              <w:t xml:space="preserve">　　　　　　　　　　　　　　　　　　　　</w:t>
            </w:r>
            <w:r w:rsidR="00BF38E3" w:rsidRPr="003F4963">
              <w:rPr>
                <w:rFonts w:ascii="HG丸ｺﾞｼｯｸM-PRO" w:eastAsia="HG丸ｺﾞｼｯｸM-PRO" w:hAnsi="HG丸ｺﾞｼｯｸM-PRO" w:hint="eastAsia"/>
                <w:sz w:val="22"/>
                <w:szCs w:val="22"/>
              </w:rPr>
              <w:t xml:space="preserve">　　　　　　　　　</w:t>
            </w:r>
            <w:r w:rsidRPr="003F4963">
              <w:rPr>
                <w:rFonts w:ascii="HG丸ｺﾞｼｯｸM-PRO" w:eastAsia="HG丸ｺﾞｼｯｸM-PRO" w:hAnsi="HG丸ｺﾞｼｯｸM-PRO" w:hint="eastAsia"/>
                <w:sz w:val="22"/>
                <w:szCs w:val="22"/>
              </w:rPr>
              <w:t>（</w:t>
            </w:r>
            <w:r w:rsidR="000D0ED2" w:rsidRPr="003F4963">
              <w:rPr>
                <w:rFonts w:ascii="HG丸ｺﾞｼｯｸM-PRO" w:eastAsia="HG丸ｺﾞｼｯｸM-PRO" w:hAnsi="HG丸ｺﾞｼｯｸM-PRO"/>
                <w:sz w:val="22"/>
                <w:szCs w:val="22"/>
              </w:rPr>
              <w:t>R</w:t>
            </w:r>
            <w:r w:rsidR="00CE7969" w:rsidRPr="003F4963">
              <w:rPr>
                <w:rFonts w:ascii="HG丸ｺﾞｼｯｸM-PRO" w:eastAsia="HG丸ｺﾞｼｯｸM-PRO" w:hAnsi="HG丸ｺﾞｼｯｸM-PRO" w:hint="eastAsia"/>
                <w:sz w:val="22"/>
                <w:szCs w:val="22"/>
              </w:rPr>
              <w:t>２</w:t>
            </w:r>
            <w:r w:rsidR="00BF38E3" w:rsidRPr="003F4963">
              <w:rPr>
                <w:rFonts w:ascii="HG丸ｺﾞｼｯｸM-PRO" w:eastAsia="HG丸ｺﾞｼｯｸM-PRO" w:hAnsi="HG丸ｺﾞｼｯｸM-PRO" w:hint="eastAsia"/>
                <w:sz w:val="22"/>
                <w:szCs w:val="22"/>
              </w:rPr>
              <w:t xml:space="preserve">　</w:t>
            </w:r>
            <w:r w:rsidR="00CE7969" w:rsidRPr="003F4963">
              <w:rPr>
                <w:rFonts w:ascii="HG丸ｺﾞｼｯｸM-PRO" w:eastAsia="HG丸ｺﾞｼｯｸM-PRO" w:hAnsi="HG丸ｺﾞｼｯｸM-PRO"/>
                <w:sz w:val="22"/>
                <w:szCs w:val="22"/>
              </w:rPr>
              <w:t>76</w:t>
            </w:r>
            <w:r w:rsidRPr="003F4963">
              <w:rPr>
                <w:rFonts w:ascii="HG丸ｺﾞｼｯｸM-PRO" w:eastAsia="HG丸ｺﾞｼｯｸM-PRO" w:hAnsi="HG丸ｺﾞｼｯｸM-PRO" w:hint="eastAsia"/>
                <w:sz w:val="22"/>
                <w:szCs w:val="22"/>
              </w:rPr>
              <w:t>%、</w:t>
            </w:r>
            <w:r w:rsidR="000D0ED2" w:rsidRPr="003F4963">
              <w:rPr>
                <w:rFonts w:ascii="HG丸ｺﾞｼｯｸM-PRO" w:eastAsia="HG丸ｺﾞｼｯｸM-PRO" w:hAnsi="HG丸ｺﾞｼｯｸM-PRO"/>
                <w:sz w:val="22"/>
                <w:szCs w:val="22"/>
              </w:rPr>
              <w:t>R</w:t>
            </w:r>
            <w:r w:rsidR="00CE7969" w:rsidRPr="003F4963">
              <w:rPr>
                <w:rFonts w:ascii="HG丸ｺﾞｼｯｸM-PRO" w:eastAsia="HG丸ｺﾞｼｯｸM-PRO" w:hAnsi="HG丸ｺﾞｼｯｸM-PRO" w:hint="eastAsia"/>
                <w:sz w:val="22"/>
                <w:szCs w:val="22"/>
              </w:rPr>
              <w:t>３</w:t>
            </w:r>
            <w:r w:rsidR="00BF38E3" w:rsidRPr="003F4963">
              <w:rPr>
                <w:rFonts w:ascii="HG丸ｺﾞｼｯｸM-PRO" w:eastAsia="HG丸ｺﾞｼｯｸM-PRO" w:hAnsi="HG丸ｺﾞｼｯｸM-PRO" w:hint="eastAsia"/>
                <w:sz w:val="22"/>
                <w:szCs w:val="22"/>
              </w:rPr>
              <w:t xml:space="preserve">　</w:t>
            </w:r>
            <w:r w:rsidR="00CE7969" w:rsidRPr="003F4963">
              <w:rPr>
                <w:rFonts w:ascii="HG丸ｺﾞｼｯｸM-PRO" w:eastAsia="HG丸ｺﾞｼｯｸM-PRO" w:hAnsi="HG丸ｺﾞｼｯｸM-PRO"/>
                <w:sz w:val="22"/>
                <w:szCs w:val="22"/>
              </w:rPr>
              <w:t>79</w:t>
            </w:r>
            <w:r w:rsidRPr="003F4963">
              <w:rPr>
                <w:rFonts w:ascii="HG丸ｺﾞｼｯｸM-PRO" w:eastAsia="HG丸ｺﾞｼｯｸM-PRO" w:hAnsi="HG丸ｺﾞｼｯｸM-PRO" w:hint="eastAsia"/>
                <w:sz w:val="22"/>
                <w:szCs w:val="22"/>
              </w:rPr>
              <w:t>％</w:t>
            </w:r>
            <w:r w:rsidR="00763AB4" w:rsidRPr="003F4963">
              <w:rPr>
                <w:rFonts w:ascii="HG丸ｺﾞｼｯｸM-PRO" w:eastAsia="HG丸ｺﾞｼｯｸM-PRO" w:hAnsi="HG丸ｺﾞｼｯｸM-PRO" w:hint="eastAsia"/>
                <w:sz w:val="22"/>
                <w:szCs w:val="22"/>
              </w:rPr>
              <w:t>、</w:t>
            </w:r>
            <w:r w:rsidR="000D0ED2" w:rsidRPr="003F4963">
              <w:rPr>
                <w:rFonts w:ascii="HG丸ｺﾞｼｯｸM-PRO" w:eastAsia="HG丸ｺﾞｼｯｸM-PRO" w:hAnsi="HG丸ｺﾞｼｯｸM-PRO"/>
                <w:sz w:val="22"/>
                <w:szCs w:val="22"/>
              </w:rPr>
              <w:t>R</w:t>
            </w:r>
            <w:r w:rsidR="00CE7969" w:rsidRPr="003F4963">
              <w:rPr>
                <w:rFonts w:ascii="HG丸ｺﾞｼｯｸM-PRO" w:eastAsia="HG丸ｺﾞｼｯｸM-PRO" w:hAnsi="HG丸ｺﾞｼｯｸM-PRO" w:hint="eastAsia"/>
                <w:sz w:val="22"/>
                <w:szCs w:val="22"/>
              </w:rPr>
              <w:t>４</w:t>
            </w:r>
            <w:r w:rsidR="00763AB4" w:rsidRPr="003F4963">
              <w:rPr>
                <w:rFonts w:ascii="HG丸ｺﾞｼｯｸM-PRO" w:eastAsia="HG丸ｺﾞｼｯｸM-PRO" w:hAnsi="HG丸ｺﾞｼｯｸM-PRO" w:hint="eastAsia"/>
                <w:sz w:val="22"/>
                <w:szCs w:val="22"/>
              </w:rPr>
              <w:t xml:space="preserve">　</w:t>
            </w:r>
            <w:r w:rsidR="00CE7969" w:rsidRPr="003F4963">
              <w:rPr>
                <w:rFonts w:ascii="HG丸ｺﾞｼｯｸM-PRO" w:eastAsia="HG丸ｺﾞｼｯｸM-PRO" w:hAnsi="HG丸ｺﾞｼｯｸM-PRO"/>
                <w:sz w:val="22"/>
                <w:szCs w:val="22"/>
              </w:rPr>
              <w:t>90</w:t>
            </w:r>
            <w:r w:rsidR="00763AB4" w:rsidRPr="003F4963">
              <w:rPr>
                <w:rFonts w:ascii="HG丸ｺﾞｼｯｸM-PRO" w:eastAsia="HG丸ｺﾞｼｯｸM-PRO" w:hAnsi="HG丸ｺﾞｼｯｸM-PRO" w:hint="eastAsia"/>
                <w:sz w:val="22"/>
                <w:szCs w:val="22"/>
              </w:rPr>
              <w:t>％</w:t>
            </w:r>
            <w:r w:rsidRPr="003F4963">
              <w:rPr>
                <w:rFonts w:ascii="HG丸ｺﾞｼｯｸM-PRO" w:eastAsia="HG丸ｺﾞｼｯｸM-PRO" w:hAnsi="HG丸ｺﾞｼｯｸM-PRO" w:hint="eastAsia"/>
                <w:sz w:val="22"/>
                <w:szCs w:val="22"/>
              </w:rPr>
              <w:t>）</w:t>
            </w:r>
          </w:p>
          <w:p w14:paraId="22DAF452" w14:textId="77777777" w:rsidR="00614BED" w:rsidRPr="003F4963" w:rsidRDefault="00614BED" w:rsidP="00614BED">
            <w:pPr>
              <w:spacing w:line="300" w:lineRule="exact"/>
              <w:ind w:leftChars="145" w:left="1325" w:hangingChars="464" w:hanging="1021"/>
              <w:rPr>
                <w:rFonts w:ascii="HG丸ｺﾞｼｯｸM-PRO" w:eastAsia="HG丸ｺﾞｼｯｸM-PRO" w:hAnsi="HG丸ｺﾞｼｯｸM-PRO"/>
                <w:sz w:val="22"/>
                <w:szCs w:val="22"/>
              </w:rPr>
            </w:pPr>
          </w:p>
          <w:p w14:paraId="44DBA8AF" w14:textId="26F4E082" w:rsidR="000C2B85" w:rsidRPr="003F4963" w:rsidRDefault="00CE7969" w:rsidP="000C2B85">
            <w:pPr>
              <w:spacing w:line="300" w:lineRule="exact"/>
              <w:rPr>
                <w:rFonts w:ascii="ＭＳ ゴシック" w:eastAsia="ＭＳ ゴシック" w:hAnsi="ＭＳ ゴシック"/>
                <w:b/>
                <w:sz w:val="24"/>
                <w:szCs w:val="22"/>
              </w:rPr>
            </w:pPr>
            <w:r w:rsidRPr="003F4963">
              <w:rPr>
                <w:rFonts w:ascii="ＭＳ ゴシック" w:eastAsia="ＭＳ ゴシック" w:hAnsi="ＭＳ ゴシック" w:hint="eastAsia"/>
                <w:b/>
                <w:sz w:val="24"/>
                <w:szCs w:val="22"/>
              </w:rPr>
              <w:t>３</w:t>
            </w:r>
            <w:r w:rsidR="000C2B85" w:rsidRPr="003F4963">
              <w:rPr>
                <w:rFonts w:ascii="ＭＳ ゴシック" w:eastAsia="ＭＳ ゴシック" w:hAnsi="ＭＳ ゴシック" w:hint="eastAsia"/>
                <w:b/>
                <w:sz w:val="24"/>
                <w:szCs w:val="22"/>
              </w:rPr>
              <w:t xml:space="preserve">　生徒一人ひとりに寄り添い、丁寧な生徒指導を推進する</w:t>
            </w:r>
          </w:p>
          <w:p w14:paraId="39E31293" w14:textId="09479265" w:rsidR="000C2B85" w:rsidRPr="003F4963" w:rsidRDefault="000C2B85" w:rsidP="000C2B85">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１</w:t>
            </w:r>
            <w:r w:rsidRPr="003F4963">
              <w:rPr>
                <w:rFonts w:ascii="HG丸ｺﾞｼｯｸM-PRO" w:eastAsia="HG丸ｺﾞｼｯｸM-PRO" w:hAnsi="HG丸ｺﾞｼｯｸM-PRO" w:hint="eastAsia"/>
                <w:sz w:val="22"/>
                <w:szCs w:val="22"/>
              </w:rPr>
              <w:t>）進路実現に必要な基本的生活習慣の確立と規範意識の醸成に努める。</w:t>
            </w:r>
          </w:p>
          <w:p w14:paraId="574C5270" w14:textId="77777777" w:rsidR="000C2B85" w:rsidRPr="003F4963" w:rsidRDefault="000C2B85"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ア　遅刻指導・服装指導・頭髪指導を丁寧に実施し、基本的生活習慣を確立させる。</w:t>
            </w:r>
          </w:p>
          <w:p w14:paraId="26038601" w14:textId="77777777" w:rsidR="000C2B85" w:rsidRPr="003F4963" w:rsidRDefault="000C2B85"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イ　すすんで挨拶する態度を身につけさせる。</w:t>
            </w:r>
          </w:p>
          <w:p w14:paraId="70389CBE" w14:textId="77777777" w:rsidR="000C2B85" w:rsidRPr="003F4963" w:rsidRDefault="000C2B85"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ウ　交通マナー向上の取組みを強化する。</w:t>
            </w:r>
          </w:p>
          <w:p w14:paraId="46E210B2" w14:textId="6ABD9737" w:rsidR="000C2B85" w:rsidRPr="003F4963" w:rsidRDefault="000C2B85" w:rsidP="000C2B85">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２</w:t>
            </w:r>
            <w:r w:rsidRPr="003F4963">
              <w:rPr>
                <w:rFonts w:ascii="HG丸ｺﾞｼｯｸM-PRO" w:eastAsia="HG丸ｺﾞｼｯｸM-PRO" w:hAnsi="HG丸ｺﾞｼｯｸM-PRO" w:hint="eastAsia"/>
                <w:sz w:val="22"/>
                <w:szCs w:val="22"/>
              </w:rPr>
              <w:t>）生徒理解と</w:t>
            </w:r>
            <w:r w:rsidR="00614BED" w:rsidRPr="003F4963">
              <w:rPr>
                <w:rFonts w:ascii="HG丸ｺﾞｼｯｸM-PRO" w:eastAsia="HG丸ｺﾞｼｯｸM-PRO" w:hAnsi="HG丸ｺﾞｼｯｸM-PRO" w:hint="eastAsia"/>
                <w:sz w:val="22"/>
                <w:szCs w:val="22"/>
              </w:rPr>
              <w:t>中途退学</w:t>
            </w:r>
            <w:r w:rsidRPr="003F4963">
              <w:rPr>
                <w:rFonts w:ascii="HG丸ｺﾞｼｯｸM-PRO" w:eastAsia="HG丸ｺﾞｼｯｸM-PRO" w:hAnsi="HG丸ｺﾞｼｯｸM-PRO" w:hint="eastAsia"/>
                <w:sz w:val="22"/>
                <w:szCs w:val="22"/>
              </w:rPr>
              <w:t>防止の取組みを組織的に発展させる。</w:t>
            </w:r>
          </w:p>
          <w:p w14:paraId="69A75740" w14:textId="77777777" w:rsidR="000C2B85" w:rsidRPr="003F4963" w:rsidRDefault="000C2B85"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ア　様々な機会を通して生徒の話を聴き、生徒の複雑な生活背景を把握したうえで指導を行う。</w:t>
            </w:r>
          </w:p>
          <w:p w14:paraId="53CB233E" w14:textId="77777777" w:rsidR="000C2B85" w:rsidRPr="003F4963" w:rsidRDefault="000C2B85" w:rsidP="000C2B85">
            <w:pPr>
              <w:spacing w:line="300" w:lineRule="exact"/>
              <w:ind w:leftChars="300" w:left="1070" w:hangingChars="200" w:hanging="44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イ　課題を抱える生徒の指導、支援の方針を担任会、保健・相談部会、教育相談連絡会、支援委員会などで組織的に検討し、個別の指導計画の作成をすすめ、支援の充実を図る。</w:t>
            </w:r>
          </w:p>
          <w:p w14:paraId="3313D811" w14:textId="2954B87E" w:rsidR="000C2B85" w:rsidRPr="003F4963" w:rsidRDefault="000C2B85"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ウ　</w:t>
            </w:r>
            <w:r w:rsidR="000D0ED2" w:rsidRPr="003F4963">
              <w:rPr>
                <w:rFonts w:ascii="HG丸ｺﾞｼｯｸM-PRO" w:eastAsia="HG丸ｺﾞｼｯｸM-PRO" w:hAnsi="HG丸ｺﾞｼｯｸM-PRO"/>
                <w:sz w:val="22"/>
                <w:szCs w:val="22"/>
              </w:rPr>
              <w:t>SC</w:t>
            </w:r>
            <w:r w:rsidRPr="003F4963">
              <w:rPr>
                <w:rFonts w:ascii="HG丸ｺﾞｼｯｸM-PRO" w:eastAsia="HG丸ｺﾞｼｯｸM-PRO" w:hAnsi="HG丸ｺﾞｼｯｸM-PRO" w:hint="eastAsia"/>
                <w:sz w:val="22"/>
                <w:szCs w:val="22"/>
              </w:rPr>
              <w:t>、</w:t>
            </w:r>
            <w:r w:rsidR="000D0ED2" w:rsidRPr="003F4963">
              <w:rPr>
                <w:rFonts w:ascii="HG丸ｺﾞｼｯｸM-PRO" w:eastAsia="HG丸ｺﾞｼｯｸM-PRO" w:hAnsi="HG丸ｺﾞｼｯｸM-PRO"/>
                <w:sz w:val="22"/>
                <w:szCs w:val="22"/>
              </w:rPr>
              <w:t>SSW</w:t>
            </w:r>
            <w:r w:rsidRPr="003F4963">
              <w:rPr>
                <w:rFonts w:ascii="HG丸ｺﾞｼｯｸM-PRO" w:eastAsia="HG丸ｺﾞｼｯｸM-PRO" w:hAnsi="HG丸ｺﾞｼｯｸM-PRO" w:hint="eastAsia"/>
                <w:sz w:val="22"/>
                <w:szCs w:val="22"/>
              </w:rPr>
              <w:t>など専門人材の有機的活用と関連機関との連携を進める。</w:t>
            </w:r>
          </w:p>
          <w:p w14:paraId="1B54D626" w14:textId="76F3E6DE" w:rsidR="000C2B85" w:rsidRPr="003F4963" w:rsidRDefault="000C2B85" w:rsidP="000C2B85">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３</w:t>
            </w:r>
            <w:r w:rsidRPr="003F4963">
              <w:rPr>
                <w:rFonts w:ascii="HG丸ｺﾞｼｯｸM-PRO" w:eastAsia="HG丸ｺﾞｼｯｸM-PRO" w:hAnsi="HG丸ｺﾞｼｯｸM-PRO" w:hint="eastAsia"/>
                <w:sz w:val="22"/>
                <w:szCs w:val="22"/>
              </w:rPr>
              <w:t>）家庭、地域、中学校との連携を強化し、開かれた学校作りを進める。</w:t>
            </w:r>
          </w:p>
          <w:p w14:paraId="20A83EB5" w14:textId="034F1B8D" w:rsidR="000C2B85" w:rsidRPr="003F4963" w:rsidRDefault="000C2B85"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ア　</w:t>
            </w:r>
            <w:r w:rsidR="00942B8E" w:rsidRPr="003F4963">
              <w:rPr>
                <w:rFonts w:ascii="HG丸ｺﾞｼｯｸM-PRO" w:eastAsia="HG丸ｺﾞｼｯｸM-PRO" w:hAnsi="HG丸ｺﾞｼｯｸM-PRO" w:hint="eastAsia"/>
                <w:sz w:val="22"/>
                <w:szCs w:val="22"/>
              </w:rPr>
              <w:t>公開授業や出前授業を積極的に行い、エンパワメントスクールとしての新たな取組みを地域や中学生、保護者等へアピールする。</w:t>
            </w:r>
          </w:p>
          <w:p w14:paraId="0CE0B1B7" w14:textId="63312FD9" w:rsidR="00942B8E" w:rsidRPr="003F4963" w:rsidRDefault="00942B8E"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　　　※中途退学率・生徒指導案件数を前年度数値以下とする。</w:t>
            </w:r>
          </w:p>
          <w:p w14:paraId="717A637E" w14:textId="127870C5" w:rsidR="000C2B85" w:rsidRPr="003F4963" w:rsidRDefault="000C2B85"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イ　文化祭・体育祭などの学校行事における保護者の参加を促し、</w:t>
            </w:r>
            <w:r w:rsidR="000D0ED2" w:rsidRPr="003F4963">
              <w:rPr>
                <w:rFonts w:ascii="HG丸ｺﾞｼｯｸM-PRO" w:eastAsia="HG丸ｺﾞｼｯｸM-PRO" w:hAnsi="HG丸ｺﾞｼｯｸM-PRO"/>
                <w:sz w:val="22"/>
                <w:szCs w:val="22"/>
              </w:rPr>
              <w:t>PTA</w:t>
            </w:r>
            <w:r w:rsidRPr="003F4963">
              <w:rPr>
                <w:rFonts w:ascii="HG丸ｺﾞｼｯｸM-PRO" w:eastAsia="HG丸ｺﾞｼｯｸM-PRO" w:hAnsi="HG丸ｺﾞｼｯｸM-PRO" w:hint="eastAsia"/>
                <w:sz w:val="22"/>
                <w:szCs w:val="22"/>
              </w:rPr>
              <w:t>活動を活性化する。</w:t>
            </w:r>
          </w:p>
          <w:p w14:paraId="36422CC1" w14:textId="73AA64C6" w:rsidR="00942B8E" w:rsidRPr="003F4963" w:rsidRDefault="00942B8E"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ウ　地域清掃活動及び地域の高齢者施設、幼稚園、支援学校等との交流活動の充実を図る。</w:t>
            </w:r>
          </w:p>
          <w:p w14:paraId="0078D64C" w14:textId="532DF856" w:rsidR="000C2B85" w:rsidRPr="003F4963" w:rsidRDefault="000C2B85" w:rsidP="000C2B85">
            <w:pPr>
              <w:spacing w:line="300" w:lineRule="exact"/>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　　　　　　</w:t>
            </w:r>
          </w:p>
          <w:p w14:paraId="5B0E7681" w14:textId="77777777" w:rsidR="00E62DD4" w:rsidRPr="003F4963" w:rsidRDefault="00E62DD4" w:rsidP="000C2B85">
            <w:pPr>
              <w:spacing w:line="300" w:lineRule="exact"/>
              <w:rPr>
                <w:rFonts w:ascii="HG丸ｺﾞｼｯｸM-PRO" w:eastAsia="HG丸ｺﾞｼｯｸM-PRO" w:hAnsi="HG丸ｺﾞｼｯｸM-PRO"/>
                <w:sz w:val="22"/>
                <w:szCs w:val="22"/>
              </w:rPr>
            </w:pPr>
          </w:p>
          <w:p w14:paraId="36C1DD7A" w14:textId="37032100" w:rsidR="000C2B85" w:rsidRPr="003F4963" w:rsidRDefault="00CE7969" w:rsidP="000C2B85">
            <w:pPr>
              <w:spacing w:line="300" w:lineRule="exact"/>
              <w:rPr>
                <w:rFonts w:ascii="ＭＳ ゴシック" w:eastAsia="ＭＳ ゴシック" w:hAnsi="ＭＳ ゴシック"/>
                <w:b/>
                <w:sz w:val="24"/>
                <w:szCs w:val="22"/>
              </w:rPr>
            </w:pPr>
            <w:r w:rsidRPr="003F4963">
              <w:rPr>
                <w:rFonts w:ascii="ＭＳ ゴシック" w:eastAsia="ＭＳ ゴシック" w:hAnsi="ＭＳ ゴシック" w:hint="eastAsia"/>
                <w:b/>
                <w:sz w:val="24"/>
                <w:szCs w:val="22"/>
              </w:rPr>
              <w:t>４</w:t>
            </w:r>
            <w:r w:rsidR="000C2B85" w:rsidRPr="003F4963">
              <w:rPr>
                <w:rFonts w:ascii="ＭＳ ゴシック" w:eastAsia="ＭＳ ゴシック" w:hAnsi="ＭＳ ゴシック" w:hint="eastAsia"/>
                <w:b/>
                <w:sz w:val="24"/>
                <w:szCs w:val="22"/>
              </w:rPr>
              <w:t xml:space="preserve">　自尊感情、自己有用感を育む教育を推進する</w:t>
            </w:r>
          </w:p>
          <w:p w14:paraId="465A702E" w14:textId="39D107F2" w:rsidR="000C2B85" w:rsidRPr="003F4963" w:rsidRDefault="000C2B85" w:rsidP="000C2B85">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１</w:t>
            </w:r>
            <w:r w:rsidRPr="003F4963">
              <w:rPr>
                <w:rFonts w:ascii="HG丸ｺﾞｼｯｸM-PRO" w:eastAsia="HG丸ｺﾞｼｯｸM-PRO" w:hAnsi="HG丸ｺﾞｼｯｸM-PRO" w:hint="eastAsia"/>
                <w:sz w:val="22"/>
                <w:szCs w:val="22"/>
              </w:rPr>
              <w:t>）人権・国際理解・道徳の各教育の取組みを有機的に推進し、豊かな人間関係をつくる力を育成する。</w:t>
            </w:r>
          </w:p>
          <w:p w14:paraId="168E785E" w14:textId="77777777" w:rsidR="000C2B85" w:rsidRPr="003F4963" w:rsidRDefault="000C2B85" w:rsidP="000C2B85">
            <w:pPr>
              <w:spacing w:line="300" w:lineRule="exact"/>
              <w:ind w:firstLineChars="200" w:firstLine="44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　ア　アサーショントレーニング・アンガーマネジメントなど</w:t>
            </w:r>
            <w:r w:rsidR="00614BED" w:rsidRPr="003F4963">
              <w:rPr>
                <w:rFonts w:ascii="HG丸ｺﾞｼｯｸM-PRO" w:eastAsia="HG丸ｺﾞｼｯｸM-PRO" w:hAnsi="HG丸ｺﾞｼｯｸM-PRO" w:hint="eastAsia"/>
                <w:sz w:val="22"/>
                <w:szCs w:val="22"/>
              </w:rPr>
              <w:t>により</w:t>
            </w:r>
            <w:r w:rsidRPr="003F4963">
              <w:rPr>
                <w:rFonts w:ascii="HG丸ｺﾞｼｯｸM-PRO" w:eastAsia="HG丸ｺﾞｼｯｸM-PRO" w:hAnsi="HG丸ｺﾞｼｯｸM-PRO" w:hint="eastAsia"/>
                <w:sz w:val="22"/>
                <w:szCs w:val="22"/>
              </w:rPr>
              <w:t>コミュニケーション力を育成する。</w:t>
            </w:r>
          </w:p>
          <w:p w14:paraId="72AC77F3" w14:textId="57755735" w:rsidR="000C2B85" w:rsidRPr="003F4963" w:rsidRDefault="000C2B85"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イ　ユネスコスクールとして、</w:t>
            </w:r>
            <w:r w:rsidR="000D0ED2" w:rsidRPr="003F4963">
              <w:rPr>
                <w:rFonts w:ascii="HG丸ｺﾞｼｯｸM-PRO" w:eastAsia="HG丸ｺﾞｼｯｸM-PRO" w:hAnsi="HG丸ｺﾞｼｯｸM-PRO"/>
                <w:sz w:val="22"/>
                <w:szCs w:val="22"/>
              </w:rPr>
              <w:t>SDGs</w:t>
            </w:r>
            <w:r w:rsidR="00614BED" w:rsidRPr="003F4963">
              <w:rPr>
                <w:rFonts w:ascii="HG丸ｺﾞｼｯｸM-PRO" w:eastAsia="HG丸ｺﾞｼｯｸM-PRO" w:hAnsi="HG丸ｺﾞｼｯｸM-PRO" w:hint="eastAsia"/>
                <w:sz w:val="22"/>
                <w:szCs w:val="22"/>
              </w:rPr>
              <w:t>の視点を踏まえた</w:t>
            </w:r>
            <w:r w:rsidRPr="003F4963">
              <w:rPr>
                <w:rFonts w:ascii="HG丸ｺﾞｼｯｸM-PRO" w:eastAsia="HG丸ｺﾞｼｯｸM-PRO" w:hAnsi="HG丸ｺﾞｼｯｸM-PRO" w:hint="eastAsia"/>
                <w:sz w:val="22"/>
                <w:szCs w:val="22"/>
              </w:rPr>
              <w:t>国際理解教育を推進する。</w:t>
            </w:r>
          </w:p>
          <w:p w14:paraId="5D82A242" w14:textId="77777777" w:rsidR="000C2B85" w:rsidRPr="003F4963" w:rsidRDefault="000C2B85" w:rsidP="000C2B85">
            <w:pPr>
              <w:spacing w:line="300" w:lineRule="exact"/>
              <w:ind w:firstLineChars="200" w:firstLine="44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　ウ　「道徳教育推進教師」を中心に教科を横断した道徳教育の展開に取り組む。</w:t>
            </w:r>
          </w:p>
          <w:p w14:paraId="779796EA" w14:textId="77777777" w:rsidR="000C2B85" w:rsidRPr="003F4963" w:rsidRDefault="000C2B85" w:rsidP="000C2B85">
            <w:pPr>
              <w:spacing w:line="300" w:lineRule="exact"/>
              <w:ind w:firstLineChars="200" w:firstLine="44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　エ　「学校いじめ防止基本方針」に基づき、いじめの未然防止、早期発見、解決に取り組む。</w:t>
            </w:r>
          </w:p>
          <w:p w14:paraId="0D858027" w14:textId="77777777" w:rsidR="00614BED" w:rsidRPr="003F4963" w:rsidRDefault="00614BED" w:rsidP="000C2B85">
            <w:pPr>
              <w:spacing w:line="300" w:lineRule="exact"/>
              <w:ind w:firstLineChars="200" w:firstLine="44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　オ　新型コロナウイルス感染症については、学びの保障とあわせて、偏見や差別が生じないよう指導する。</w:t>
            </w:r>
          </w:p>
          <w:p w14:paraId="5592166F" w14:textId="4C48DC2F" w:rsidR="00614BED" w:rsidRPr="003F4963" w:rsidRDefault="000C2B85" w:rsidP="00614BED">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２</w:t>
            </w:r>
            <w:r w:rsidRPr="003F4963">
              <w:rPr>
                <w:rFonts w:ascii="HG丸ｺﾞｼｯｸM-PRO" w:eastAsia="HG丸ｺﾞｼｯｸM-PRO" w:hAnsi="HG丸ｺﾞｼｯｸM-PRO" w:hint="eastAsia"/>
                <w:sz w:val="22"/>
                <w:szCs w:val="22"/>
              </w:rPr>
              <w:t>）特別活動や生徒会活動を通じて、集団や学校への帰属意識や自己有用感を高める。</w:t>
            </w:r>
          </w:p>
          <w:p w14:paraId="607377FD" w14:textId="77777777" w:rsidR="000C2B85" w:rsidRPr="003F4963" w:rsidRDefault="000C2B85"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ア　行事や生徒会活動、部活動等を通じて、集団の中で人と調和しながら活動できる力を育成する。</w:t>
            </w:r>
          </w:p>
          <w:p w14:paraId="48CF12AE" w14:textId="77777777" w:rsidR="000C2B85" w:rsidRPr="003F4963" w:rsidRDefault="000C2B85"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イ　部活動の充実を図り、加入率を高める。</w:t>
            </w:r>
          </w:p>
          <w:p w14:paraId="4B0C7B05" w14:textId="77777777" w:rsidR="000C2B85" w:rsidRPr="003F4963" w:rsidRDefault="000C2B85" w:rsidP="000C2B85">
            <w:pPr>
              <w:spacing w:line="300" w:lineRule="exact"/>
              <w:ind w:firstLineChars="300" w:firstLine="66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ウ　多様性を包括する集団作りを通じて、公共心を育成する。</w:t>
            </w:r>
          </w:p>
          <w:p w14:paraId="38D8588A" w14:textId="545A8058" w:rsidR="000C2B85" w:rsidRPr="003F4963" w:rsidRDefault="000C2B85" w:rsidP="000C2B85">
            <w:pPr>
              <w:spacing w:line="300" w:lineRule="exact"/>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　　　　　　※部活動加入率を</w:t>
            </w:r>
            <w:r w:rsidR="00BF38E3" w:rsidRPr="003F4963">
              <w:rPr>
                <w:rFonts w:ascii="HG丸ｺﾞｼｯｸM-PRO" w:eastAsia="HG丸ｺﾞｼｯｸM-PRO" w:hAnsi="HG丸ｺﾞｼｯｸM-PRO" w:hint="eastAsia"/>
                <w:sz w:val="22"/>
                <w:szCs w:val="22"/>
              </w:rPr>
              <w:t>令和</w:t>
            </w:r>
            <w:r w:rsidR="00CE7969" w:rsidRPr="003F4963">
              <w:rPr>
                <w:rFonts w:ascii="HG丸ｺﾞｼｯｸM-PRO" w:eastAsia="HG丸ｺﾞｼｯｸM-PRO" w:hAnsi="HG丸ｺﾞｼｯｸM-PRO" w:hint="eastAsia"/>
                <w:sz w:val="22"/>
                <w:szCs w:val="22"/>
              </w:rPr>
              <w:t>７</w:t>
            </w:r>
            <w:r w:rsidR="00BF38E3" w:rsidRPr="003F4963">
              <w:rPr>
                <w:rFonts w:ascii="HG丸ｺﾞｼｯｸM-PRO" w:eastAsia="HG丸ｺﾞｼｯｸM-PRO" w:hAnsi="HG丸ｺﾞｼｯｸM-PRO" w:hint="eastAsia"/>
                <w:sz w:val="22"/>
                <w:szCs w:val="22"/>
              </w:rPr>
              <w:t>年度には</w:t>
            </w:r>
            <w:r w:rsidR="00CE7969" w:rsidRPr="003F4963">
              <w:rPr>
                <w:rFonts w:ascii="HG丸ｺﾞｼｯｸM-PRO" w:eastAsia="HG丸ｺﾞｼｯｸM-PRO" w:hAnsi="HG丸ｺﾞｼｯｸM-PRO"/>
                <w:sz w:val="22"/>
                <w:szCs w:val="22"/>
              </w:rPr>
              <w:t>40</w:t>
            </w:r>
            <w:r w:rsidRPr="003F4963">
              <w:rPr>
                <w:rFonts w:ascii="HG丸ｺﾞｼｯｸM-PRO" w:eastAsia="HG丸ｺﾞｼｯｸM-PRO" w:hAnsi="HG丸ｺﾞｼｯｸM-PRO" w:hint="eastAsia"/>
                <w:sz w:val="22"/>
                <w:szCs w:val="22"/>
              </w:rPr>
              <w:t>%以上とする。（</w:t>
            </w:r>
            <w:r w:rsidR="000D0ED2" w:rsidRPr="003F4963">
              <w:rPr>
                <w:rFonts w:ascii="HG丸ｺﾞｼｯｸM-PRO" w:eastAsia="HG丸ｺﾞｼｯｸM-PRO" w:hAnsi="HG丸ｺﾞｼｯｸM-PRO"/>
                <w:sz w:val="22"/>
                <w:szCs w:val="22"/>
              </w:rPr>
              <w:t>R</w:t>
            </w:r>
            <w:r w:rsidR="00CE7969" w:rsidRPr="003F4963">
              <w:rPr>
                <w:rFonts w:ascii="HG丸ｺﾞｼｯｸM-PRO" w:eastAsia="HG丸ｺﾞｼｯｸM-PRO" w:hAnsi="HG丸ｺﾞｼｯｸM-PRO" w:hint="eastAsia"/>
                <w:sz w:val="22"/>
                <w:szCs w:val="22"/>
              </w:rPr>
              <w:t>２</w:t>
            </w:r>
            <w:r w:rsidR="00BF38E3" w:rsidRPr="003F4963">
              <w:rPr>
                <w:rFonts w:ascii="HG丸ｺﾞｼｯｸM-PRO" w:eastAsia="HG丸ｺﾞｼｯｸM-PRO" w:hAnsi="HG丸ｺﾞｼｯｸM-PRO" w:hint="eastAsia"/>
                <w:sz w:val="22"/>
                <w:szCs w:val="22"/>
              </w:rPr>
              <w:t xml:space="preserve">　</w:t>
            </w:r>
            <w:r w:rsidR="00CE7969" w:rsidRPr="003F4963">
              <w:rPr>
                <w:rFonts w:ascii="HG丸ｺﾞｼｯｸM-PRO" w:eastAsia="HG丸ｺﾞｼｯｸM-PRO" w:hAnsi="HG丸ｺﾞｼｯｸM-PRO"/>
                <w:sz w:val="22"/>
                <w:szCs w:val="22"/>
              </w:rPr>
              <w:t>38.0</w:t>
            </w:r>
            <w:r w:rsidRPr="003F4963">
              <w:rPr>
                <w:rFonts w:ascii="HG丸ｺﾞｼｯｸM-PRO" w:eastAsia="HG丸ｺﾞｼｯｸM-PRO" w:hAnsi="HG丸ｺﾞｼｯｸM-PRO" w:hint="eastAsia"/>
                <w:sz w:val="22"/>
                <w:szCs w:val="22"/>
              </w:rPr>
              <w:t>%、</w:t>
            </w:r>
            <w:r w:rsidR="000D0ED2" w:rsidRPr="003F4963">
              <w:rPr>
                <w:rFonts w:ascii="HG丸ｺﾞｼｯｸM-PRO" w:eastAsia="HG丸ｺﾞｼｯｸM-PRO" w:hAnsi="HG丸ｺﾞｼｯｸM-PRO"/>
                <w:sz w:val="22"/>
                <w:szCs w:val="22"/>
              </w:rPr>
              <w:t>R</w:t>
            </w:r>
            <w:r w:rsidR="00CE7969" w:rsidRPr="003F4963">
              <w:rPr>
                <w:rFonts w:ascii="HG丸ｺﾞｼｯｸM-PRO" w:eastAsia="HG丸ｺﾞｼｯｸM-PRO" w:hAnsi="HG丸ｺﾞｼｯｸM-PRO" w:hint="eastAsia"/>
                <w:sz w:val="22"/>
                <w:szCs w:val="22"/>
              </w:rPr>
              <w:t>３</w:t>
            </w:r>
            <w:r w:rsidR="00BF38E3" w:rsidRPr="003F4963">
              <w:rPr>
                <w:rFonts w:ascii="HG丸ｺﾞｼｯｸM-PRO" w:eastAsia="HG丸ｺﾞｼｯｸM-PRO" w:hAnsi="HG丸ｺﾞｼｯｸM-PRO" w:hint="eastAsia"/>
                <w:sz w:val="22"/>
                <w:szCs w:val="22"/>
              </w:rPr>
              <w:t xml:space="preserve">　</w:t>
            </w:r>
            <w:r w:rsidR="00CE7969" w:rsidRPr="003F4963">
              <w:rPr>
                <w:rFonts w:ascii="HG丸ｺﾞｼｯｸM-PRO" w:eastAsia="HG丸ｺﾞｼｯｸM-PRO" w:hAnsi="HG丸ｺﾞｼｯｸM-PRO"/>
                <w:sz w:val="22"/>
                <w:szCs w:val="22"/>
              </w:rPr>
              <w:t>32.4</w:t>
            </w:r>
            <w:r w:rsidRPr="003F4963">
              <w:rPr>
                <w:rFonts w:ascii="HG丸ｺﾞｼｯｸM-PRO" w:eastAsia="HG丸ｺﾞｼｯｸM-PRO" w:hAnsi="HG丸ｺﾞｼｯｸM-PRO" w:hint="eastAsia"/>
                <w:sz w:val="22"/>
                <w:szCs w:val="22"/>
              </w:rPr>
              <w:t>%</w:t>
            </w:r>
            <w:r w:rsidR="00763AB4" w:rsidRPr="003F4963">
              <w:rPr>
                <w:rFonts w:ascii="HG丸ｺﾞｼｯｸM-PRO" w:eastAsia="HG丸ｺﾞｼｯｸM-PRO" w:hAnsi="HG丸ｺﾞｼｯｸM-PRO" w:hint="eastAsia"/>
                <w:sz w:val="22"/>
                <w:szCs w:val="22"/>
              </w:rPr>
              <w:t>、</w:t>
            </w:r>
            <w:r w:rsidR="000D0ED2" w:rsidRPr="003F4963">
              <w:rPr>
                <w:rFonts w:ascii="HG丸ｺﾞｼｯｸM-PRO" w:eastAsia="HG丸ｺﾞｼｯｸM-PRO" w:hAnsi="HG丸ｺﾞｼｯｸM-PRO"/>
                <w:sz w:val="22"/>
                <w:szCs w:val="22"/>
              </w:rPr>
              <w:t>R</w:t>
            </w:r>
            <w:r w:rsidR="00CE7969" w:rsidRPr="003F4963">
              <w:rPr>
                <w:rFonts w:ascii="HG丸ｺﾞｼｯｸM-PRO" w:eastAsia="HG丸ｺﾞｼｯｸM-PRO" w:hAnsi="HG丸ｺﾞｼｯｸM-PRO" w:hint="eastAsia"/>
                <w:sz w:val="22"/>
                <w:szCs w:val="22"/>
              </w:rPr>
              <w:t>４</w:t>
            </w:r>
            <w:r w:rsidR="00763AB4" w:rsidRPr="003F4963">
              <w:rPr>
                <w:rFonts w:ascii="HG丸ｺﾞｼｯｸM-PRO" w:eastAsia="HG丸ｺﾞｼｯｸM-PRO" w:hAnsi="HG丸ｺﾞｼｯｸM-PRO" w:hint="eastAsia"/>
                <w:sz w:val="22"/>
                <w:szCs w:val="22"/>
              </w:rPr>
              <w:t xml:space="preserve">　</w:t>
            </w:r>
            <w:r w:rsidR="00CE7969" w:rsidRPr="003F4963">
              <w:rPr>
                <w:rFonts w:ascii="HG丸ｺﾞｼｯｸM-PRO" w:eastAsia="HG丸ｺﾞｼｯｸM-PRO" w:hAnsi="HG丸ｺﾞｼｯｸM-PRO"/>
                <w:sz w:val="22"/>
                <w:szCs w:val="22"/>
              </w:rPr>
              <w:t>27.5</w:t>
            </w:r>
            <w:r w:rsidR="00763AB4" w:rsidRPr="003F4963">
              <w:rPr>
                <w:rFonts w:ascii="HG丸ｺﾞｼｯｸM-PRO" w:eastAsia="HG丸ｺﾞｼｯｸM-PRO" w:hAnsi="HG丸ｺﾞｼｯｸM-PRO" w:hint="eastAsia"/>
                <w:sz w:val="22"/>
                <w:szCs w:val="22"/>
              </w:rPr>
              <w:t>％</w:t>
            </w:r>
            <w:r w:rsidRPr="003F4963">
              <w:rPr>
                <w:rFonts w:ascii="HG丸ｺﾞｼｯｸM-PRO" w:eastAsia="HG丸ｺﾞｼｯｸM-PRO" w:hAnsi="HG丸ｺﾞｼｯｸM-PRO" w:hint="eastAsia"/>
                <w:sz w:val="22"/>
                <w:szCs w:val="22"/>
              </w:rPr>
              <w:t>）</w:t>
            </w:r>
          </w:p>
          <w:p w14:paraId="72E5BE65" w14:textId="77777777" w:rsidR="00E62DD4" w:rsidRPr="003F4963" w:rsidRDefault="00E62DD4" w:rsidP="000C2B85">
            <w:pPr>
              <w:spacing w:line="300" w:lineRule="exact"/>
              <w:rPr>
                <w:rFonts w:ascii="HG丸ｺﾞｼｯｸM-PRO" w:eastAsia="HG丸ｺﾞｼｯｸM-PRO" w:hAnsi="HG丸ｺﾞｼｯｸM-PRO"/>
                <w:sz w:val="22"/>
                <w:szCs w:val="22"/>
              </w:rPr>
            </w:pPr>
          </w:p>
          <w:p w14:paraId="5EC98B49" w14:textId="18781406" w:rsidR="000C2B85" w:rsidRPr="003F4963" w:rsidRDefault="00CE7969" w:rsidP="000C2B85">
            <w:pPr>
              <w:spacing w:line="300" w:lineRule="exact"/>
              <w:rPr>
                <w:rFonts w:ascii="ＭＳ ゴシック" w:eastAsia="ＭＳ ゴシック" w:hAnsi="ＭＳ ゴシック"/>
                <w:b/>
                <w:sz w:val="24"/>
                <w:szCs w:val="22"/>
              </w:rPr>
            </w:pPr>
            <w:r w:rsidRPr="003F4963">
              <w:rPr>
                <w:rFonts w:ascii="ＭＳ ゴシック" w:eastAsia="ＭＳ ゴシック" w:hAnsi="ＭＳ ゴシック" w:hint="eastAsia"/>
                <w:b/>
                <w:sz w:val="24"/>
                <w:szCs w:val="22"/>
              </w:rPr>
              <w:t>５</w:t>
            </w:r>
            <w:r w:rsidR="000C2B85" w:rsidRPr="003F4963">
              <w:rPr>
                <w:rFonts w:ascii="ＭＳ ゴシック" w:eastAsia="ＭＳ ゴシック" w:hAnsi="ＭＳ ゴシック" w:hint="eastAsia"/>
                <w:b/>
                <w:sz w:val="24"/>
                <w:szCs w:val="22"/>
              </w:rPr>
              <w:t xml:space="preserve">　教職員の資質向上と校務の効率化を推進する</w:t>
            </w:r>
          </w:p>
          <w:p w14:paraId="7501D28A" w14:textId="28688A81" w:rsidR="00E62DD4" w:rsidRPr="003F4963" w:rsidRDefault="000C2B85" w:rsidP="000C2B85">
            <w:pPr>
              <w:spacing w:line="300" w:lineRule="exact"/>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b/>
                <w:sz w:val="22"/>
                <w:szCs w:val="22"/>
              </w:rPr>
              <w:t xml:space="preserve">　</w:t>
            </w:r>
            <w:r w:rsidR="00E62DD4"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１</w:t>
            </w:r>
            <w:r w:rsidR="00E62DD4" w:rsidRPr="003F4963">
              <w:rPr>
                <w:rFonts w:ascii="HG丸ｺﾞｼｯｸM-PRO" w:eastAsia="HG丸ｺﾞｼｯｸM-PRO" w:hAnsi="HG丸ｺﾞｼｯｸM-PRO" w:hint="eastAsia"/>
                <w:sz w:val="22"/>
                <w:szCs w:val="22"/>
              </w:rPr>
              <w:t>）教職員の学校運営への参画意識の醸成</w:t>
            </w:r>
          </w:p>
          <w:p w14:paraId="74F15199" w14:textId="40564D8C" w:rsidR="000C2B85" w:rsidRPr="003F4963" w:rsidRDefault="000C2B85" w:rsidP="00E62DD4">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２</w:t>
            </w:r>
            <w:r w:rsidRPr="003F4963">
              <w:rPr>
                <w:rFonts w:ascii="HG丸ｺﾞｼｯｸM-PRO" w:eastAsia="HG丸ｺﾞｼｯｸM-PRO" w:hAnsi="HG丸ｺﾞｼｯｸM-PRO" w:hint="eastAsia"/>
                <w:sz w:val="22"/>
                <w:szCs w:val="22"/>
              </w:rPr>
              <w:t>）全教員参加の全校一斉研究授業を実施する。</w:t>
            </w:r>
          </w:p>
          <w:p w14:paraId="68D451DE" w14:textId="21275D80" w:rsidR="000C2B85" w:rsidRPr="003F4963" w:rsidRDefault="000C2B85" w:rsidP="000C2B85">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３</w:t>
            </w:r>
            <w:r w:rsidRPr="003F4963">
              <w:rPr>
                <w:rFonts w:ascii="HG丸ｺﾞｼｯｸM-PRO" w:eastAsia="HG丸ｺﾞｼｯｸM-PRO" w:hAnsi="HG丸ｺﾞｼｯｸM-PRO" w:hint="eastAsia"/>
                <w:sz w:val="22"/>
                <w:szCs w:val="22"/>
              </w:rPr>
              <w:t>）</w:t>
            </w:r>
            <w:r w:rsidR="000D0ED2" w:rsidRPr="003F4963">
              <w:rPr>
                <w:rFonts w:ascii="HG丸ｺﾞｼｯｸM-PRO" w:eastAsia="HG丸ｺﾞｼｯｸM-PRO" w:hAnsi="HG丸ｺﾞｼｯｸM-PRO"/>
                <w:sz w:val="22"/>
                <w:szCs w:val="22"/>
              </w:rPr>
              <w:t>OJT</w:t>
            </w:r>
            <w:r w:rsidRPr="003F4963">
              <w:rPr>
                <w:rFonts w:ascii="HG丸ｺﾞｼｯｸM-PRO" w:eastAsia="HG丸ｺﾞｼｯｸM-PRO" w:hAnsi="HG丸ｺﾞｼｯｸM-PRO" w:hint="eastAsia"/>
                <w:sz w:val="22"/>
                <w:szCs w:val="22"/>
              </w:rPr>
              <w:t>を中心とした研修を計画的・組織的に実施し、初任者等経験年数の少ない教員の資質向上を図る。</w:t>
            </w:r>
          </w:p>
          <w:p w14:paraId="34559215" w14:textId="0ABAFF2D" w:rsidR="000C2B85" w:rsidRPr="003F4963" w:rsidRDefault="000C2B85" w:rsidP="000C2B85">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４</w:t>
            </w:r>
            <w:r w:rsidRPr="003F4963">
              <w:rPr>
                <w:rFonts w:ascii="HG丸ｺﾞｼｯｸM-PRO" w:eastAsia="HG丸ｺﾞｼｯｸM-PRO" w:hAnsi="HG丸ｺﾞｼｯｸM-PRO" w:hint="eastAsia"/>
                <w:sz w:val="22"/>
                <w:szCs w:val="22"/>
              </w:rPr>
              <w:t>）フォロアーシップを高め、ミドルリーダーの育成に力を入れる。</w:t>
            </w:r>
          </w:p>
          <w:p w14:paraId="51D200B3" w14:textId="4D48C2D4" w:rsidR="000C2B85" w:rsidRPr="003F4963" w:rsidRDefault="000C2B85" w:rsidP="000C2B85">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５</w:t>
            </w:r>
            <w:r w:rsidRPr="003F4963">
              <w:rPr>
                <w:rFonts w:ascii="HG丸ｺﾞｼｯｸM-PRO" w:eastAsia="HG丸ｺﾞｼｯｸM-PRO" w:hAnsi="HG丸ｺﾞｼｯｸM-PRO" w:hint="eastAsia"/>
                <w:sz w:val="22"/>
                <w:szCs w:val="22"/>
              </w:rPr>
              <w:t>）教職員の</w:t>
            </w:r>
            <w:r w:rsidR="000D0ED2" w:rsidRPr="003F4963">
              <w:rPr>
                <w:rFonts w:ascii="HG丸ｺﾞｼｯｸM-PRO" w:eastAsia="HG丸ｺﾞｼｯｸM-PRO" w:hAnsi="HG丸ｺﾞｼｯｸM-PRO"/>
                <w:sz w:val="22"/>
                <w:szCs w:val="22"/>
              </w:rPr>
              <w:t>ICT</w:t>
            </w:r>
            <w:r w:rsidRPr="003F4963">
              <w:rPr>
                <w:rFonts w:ascii="HG丸ｺﾞｼｯｸM-PRO" w:eastAsia="HG丸ｺﾞｼｯｸM-PRO" w:hAnsi="HG丸ｺﾞｼｯｸM-PRO" w:hint="eastAsia"/>
                <w:sz w:val="22"/>
                <w:szCs w:val="22"/>
              </w:rPr>
              <w:t>活用能力を高め、会議や校務の効率化を図り、教職員の事務作業に係る時間を軽減する。</w:t>
            </w:r>
          </w:p>
          <w:p w14:paraId="0071C167" w14:textId="68CC4747" w:rsidR="000C2B85" w:rsidRPr="003F4963" w:rsidRDefault="000C2B85" w:rsidP="000C2B85">
            <w:pPr>
              <w:spacing w:line="300" w:lineRule="exact"/>
              <w:ind w:firstLineChars="100" w:firstLine="220"/>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w:t>
            </w:r>
            <w:r w:rsidR="00CE7969" w:rsidRPr="003F4963">
              <w:rPr>
                <w:rFonts w:ascii="HG丸ｺﾞｼｯｸM-PRO" w:eastAsia="HG丸ｺﾞｼｯｸM-PRO" w:hAnsi="HG丸ｺﾞｼｯｸM-PRO" w:hint="eastAsia"/>
                <w:sz w:val="22"/>
                <w:szCs w:val="22"/>
              </w:rPr>
              <w:t>６</w:t>
            </w:r>
            <w:r w:rsidRPr="003F4963">
              <w:rPr>
                <w:rFonts w:ascii="HG丸ｺﾞｼｯｸM-PRO" w:eastAsia="HG丸ｺﾞｼｯｸM-PRO" w:hAnsi="HG丸ｺﾞｼｯｸM-PRO" w:hint="eastAsia"/>
                <w:sz w:val="22"/>
                <w:szCs w:val="22"/>
              </w:rPr>
              <w:t>）「部活動の在り方に関する方針」に則った効率的、効果的な部活動を実施する。</w:t>
            </w:r>
          </w:p>
          <w:p w14:paraId="27152EE3" w14:textId="77777777" w:rsidR="000C2B85" w:rsidRPr="003F4963" w:rsidRDefault="000C2B85" w:rsidP="000C2B85">
            <w:pPr>
              <w:spacing w:line="300" w:lineRule="exact"/>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　　　　　　※研究授業・公開授業の全員参加をめざす。</w:t>
            </w:r>
          </w:p>
          <w:p w14:paraId="72B48338" w14:textId="27C9CF18" w:rsidR="000C2B85" w:rsidRPr="003F4963" w:rsidRDefault="000C2B85" w:rsidP="000C2B85">
            <w:pPr>
              <w:spacing w:line="300" w:lineRule="exact"/>
              <w:rPr>
                <w:rFonts w:ascii="HG丸ｺﾞｼｯｸM-PRO" w:eastAsia="HG丸ｺﾞｼｯｸM-PRO" w:hAnsi="HG丸ｺﾞｼｯｸM-PRO"/>
                <w:sz w:val="22"/>
                <w:szCs w:val="22"/>
              </w:rPr>
            </w:pPr>
            <w:r w:rsidRPr="003F4963">
              <w:rPr>
                <w:rFonts w:ascii="HG丸ｺﾞｼｯｸM-PRO" w:eastAsia="HG丸ｺﾞｼｯｸM-PRO" w:hAnsi="HG丸ｺﾞｼｯｸM-PRO" w:hint="eastAsia"/>
                <w:sz w:val="22"/>
                <w:szCs w:val="22"/>
              </w:rPr>
              <w:t xml:space="preserve">　　　　　　</w:t>
            </w:r>
            <w:r w:rsidR="00614BED" w:rsidRPr="003F4963">
              <w:rPr>
                <w:rFonts w:ascii="HG丸ｺﾞｼｯｸM-PRO" w:eastAsia="HG丸ｺﾞｼｯｸM-PRO" w:hAnsi="HG丸ｺﾞｼｯｸM-PRO" w:hint="eastAsia"/>
                <w:sz w:val="22"/>
                <w:szCs w:val="22"/>
              </w:rPr>
              <w:t>※令和</w:t>
            </w:r>
            <w:r w:rsidR="00CE7969" w:rsidRPr="003F4963">
              <w:rPr>
                <w:rFonts w:ascii="HG丸ｺﾞｼｯｸM-PRO" w:eastAsia="HG丸ｺﾞｼｯｸM-PRO" w:hAnsi="HG丸ｺﾞｼｯｸM-PRO" w:hint="eastAsia"/>
                <w:sz w:val="22"/>
                <w:szCs w:val="22"/>
              </w:rPr>
              <w:t>７</w:t>
            </w:r>
            <w:r w:rsidRPr="003F4963">
              <w:rPr>
                <w:rFonts w:ascii="HG丸ｺﾞｼｯｸM-PRO" w:eastAsia="HG丸ｺﾞｼｯｸM-PRO" w:hAnsi="HG丸ｺﾞｼｯｸM-PRO" w:hint="eastAsia"/>
                <w:sz w:val="22"/>
                <w:szCs w:val="22"/>
              </w:rPr>
              <w:t>年度までに、教員の超過勤務月平均時間を</w:t>
            </w:r>
            <w:r w:rsidR="00CE7969" w:rsidRPr="003F4963">
              <w:rPr>
                <w:rFonts w:ascii="HG丸ｺﾞｼｯｸM-PRO" w:eastAsia="HG丸ｺﾞｼｯｸM-PRO" w:hAnsi="HG丸ｺﾞｼｯｸM-PRO"/>
                <w:sz w:val="22"/>
                <w:szCs w:val="22"/>
              </w:rPr>
              <w:t>30</w:t>
            </w:r>
            <w:r w:rsidRPr="003F4963">
              <w:rPr>
                <w:rFonts w:ascii="HG丸ｺﾞｼｯｸM-PRO" w:eastAsia="HG丸ｺﾞｼｯｸM-PRO" w:hAnsi="HG丸ｺﾞｼｯｸM-PRO" w:hint="eastAsia"/>
                <w:sz w:val="22"/>
                <w:szCs w:val="22"/>
              </w:rPr>
              <w:t>時間以下とし、維持していく。</w:t>
            </w:r>
          </w:p>
          <w:p w14:paraId="3B1D910C" w14:textId="25CBB4DA" w:rsidR="000C2B85" w:rsidRPr="003F4963" w:rsidRDefault="000C2B85" w:rsidP="004E19BF">
            <w:pPr>
              <w:spacing w:line="300" w:lineRule="exact"/>
              <w:ind w:firstLineChars="2500" w:firstLine="5500"/>
              <w:rPr>
                <w:rFonts w:ascii="ＭＳ ゴシック" w:eastAsia="ＭＳ ゴシック" w:hAnsi="ＭＳ ゴシック"/>
                <w:color w:val="000000"/>
              </w:rPr>
            </w:pPr>
            <w:r w:rsidRPr="003F4963">
              <w:rPr>
                <w:rFonts w:ascii="HG丸ｺﾞｼｯｸM-PRO" w:eastAsia="HG丸ｺﾞｼｯｸM-PRO" w:hAnsi="HG丸ｺﾞｼｯｸM-PRO" w:hint="eastAsia"/>
                <w:sz w:val="22"/>
                <w:szCs w:val="22"/>
              </w:rPr>
              <w:t>（</w:t>
            </w:r>
            <w:r w:rsidR="000D0ED2" w:rsidRPr="003F4963">
              <w:rPr>
                <w:rFonts w:ascii="HG丸ｺﾞｼｯｸM-PRO" w:eastAsia="HG丸ｺﾞｼｯｸM-PRO" w:hAnsi="HG丸ｺﾞｼｯｸM-PRO"/>
                <w:sz w:val="22"/>
                <w:szCs w:val="22"/>
              </w:rPr>
              <w:t>R</w:t>
            </w:r>
            <w:r w:rsidR="00CE7969" w:rsidRPr="003F4963">
              <w:rPr>
                <w:rFonts w:ascii="HG丸ｺﾞｼｯｸM-PRO" w:eastAsia="HG丸ｺﾞｼｯｸM-PRO" w:hAnsi="HG丸ｺﾞｼｯｸM-PRO" w:hint="eastAsia"/>
                <w:sz w:val="22"/>
                <w:szCs w:val="22"/>
              </w:rPr>
              <w:t>２</w:t>
            </w:r>
            <w:r w:rsidR="00BF38E3" w:rsidRPr="003F4963">
              <w:rPr>
                <w:rFonts w:ascii="HG丸ｺﾞｼｯｸM-PRO" w:eastAsia="HG丸ｺﾞｼｯｸM-PRO" w:hAnsi="HG丸ｺﾞｼｯｸM-PRO" w:hint="eastAsia"/>
                <w:sz w:val="22"/>
                <w:szCs w:val="22"/>
              </w:rPr>
              <w:t xml:space="preserve">　</w:t>
            </w:r>
            <w:r w:rsidR="00CE7969" w:rsidRPr="003F4963">
              <w:rPr>
                <w:rFonts w:ascii="HG丸ｺﾞｼｯｸM-PRO" w:eastAsia="HG丸ｺﾞｼｯｸM-PRO" w:hAnsi="HG丸ｺﾞｼｯｸM-PRO"/>
                <w:sz w:val="22"/>
                <w:szCs w:val="22"/>
              </w:rPr>
              <w:t>21.9</w:t>
            </w:r>
            <w:r w:rsidRPr="003F4963">
              <w:rPr>
                <w:rFonts w:ascii="HG丸ｺﾞｼｯｸM-PRO" w:eastAsia="HG丸ｺﾞｼｯｸM-PRO" w:hAnsi="HG丸ｺﾞｼｯｸM-PRO" w:hint="eastAsia"/>
                <w:sz w:val="22"/>
                <w:szCs w:val="22"/>
              </w:rPr>
              <w:t>時間、</w:t>
            </w:r>
            <w:r w:rsidR="000D0ED2" w:rsidRPr="003F4963">
              <w:rPr>
                <w:rFonts w:ascii="HG丸ｺﾞｼｯｸM-PRO" w:eastAsia="HG丸ｺﾞｼｯｸM-PRO" w:hAnsi="HG丸ｺﾞｼｯｸM-PRO"/>
                <w:sz w:val="22"/>
                <w:szCs w:val="22"/>
              </w:rPr>
              <w:t>R</w:t>
            </w:r>
            <w:r w:rsidR="00CE7969" w:rsidRPr="003F4963">
              <w:rPr>
                <w:rFonts w:ascii="HG丸ｺﾞｼｯｸM-PRO" w:eastAsia="HG丸ｺﾞｼｯｸM-PRO" w:hAnsi="HG丸ｺﾞｼｯｸM-PRO" w:hint="eastAsia"/>
                <w:sz w:val="22"/>
                <w:szCs w:val="22"/>
              </w:rPr>
              <w:t>３</w:t>
            </w:r>
            <w:r w:rsidR="00BF38E3" w:rsidRPr="003F4963">
              <w:rPr>
                <w:rFonts w:ascii="HG丸ｺﾞｼｯｸM-PRO" w:eastAsia="HG丸ｺﾞｼｯｸM-PRO" w:hAnsi="HG丸ｺﾞｼｯｸM-PRO" w:hint="eastAsia"/>
                <w:sz w:val="22"/>
                <w:szCs w:val="22"/>
              </w:rPr>
              <w:t xml:space="preserve">　</w:t>
            </w:r>
            <w:r w:rsidR="00CE7969" w:rsidRPr="003F4963">
              <w:rPr>
                <w:rFonts w:ascii="HG丸ｺﾞｼｯｸM-PRO" w:eastAsia="HG丸ｺﾞｼｯｸM-PRO" w:hAnsi="HG丸ｺﾞｼｯｸM-PRO"/>
                <w:sz w:val="22"/>
                <w:szCs w:val="22"/>
              </w:rPr>
              <w:t>17.9</w:t>
            </w:r>
            <w:r w:rsidRPr="003F4963">
              <w:rPr>
                <w:rFonts w:ascii="HG丸ｺﾞｼｯｸM-PRO" w:eastAsia="HG丸ｺﾞｼｯｸM-PRO" w:hAnsi="HG丸ｺﾞｼｯｸM-PRO" w:hint="eastAsia"/>
                <w:sz w:val="22"/>
                <w:szCs w:val="22"/>
              </w:rPr>
              <w:t>時間</w:t>
            </w:r>
            <w:r w:rsidR="00763AB4" w:rsidRPr="003F4963">
              <w:rPr>
                <w:rFonts w:ascii="HG丸ｺﾞｼｯｸM-PRO" w:eastAsia="HG丸ｺﾞｼｯｸM-PRO" w:hAnsi="HG丸ｺﾞｼｯｸM-PRO" w:hint="eastAsia"/>
                <w:sz w:val="22"/>
                <w:szCs w:val="22"/>
              </w:rPr>
              <w:t>、</w:t>
            </w:r>
            <w:r w:rsidR="000D0ED2" w:rsidRPr="003F4963">
              <w:rPr>
                <w:rFonts w:ascii="HG丸ｺﾞｼｯｸM-PRO" w:eastAsia="HG丸ｺﾞｼｯｸM-PRO" w:hAnsi="HG丸ｺﾞｼｯｸM-PRO"/>
                <w:sz w:val="22"/>
                <w:szCs w:val="22"/>
              </w:rPr>
              <w:t>R</w:t>
            </w:r>
            <w:r w:rsidR="00CE7969" w:rsidRPr="003F4963">
              <w:rPr>
                <w:rFonts w:ascii="HG丸ｺﾞｼｯｸM-PRO" w:eastAsia="HG丸ｺﾞｼｯｸM-PRO" w:hAnsi="HG丸ｺﾞｼｯｸM-PRO" w:hint="eastAsia"/>
                <w:sz w:val="22"/>
                <w:szCs w:val="22"/>
              </w:rPr>
              <w:t>４</w:t>
            </w:r>
            <w:r w:rsidR="00763AB4" w:rsidRPr="003F4963">
              <w:rPr>
                <w:rFonts w:ascii="HG丸ｺﾞｼｯｸM-PRO" w:eastAsia="HG丸ｺﾞｼｯｸM-PRO" w:hAnsi="HG丸ｺﾞｼｯｸM-PRO" w:hint="eastAsia"/>
                <w:sz w:val="22"/>
                <w:szCs w:val="22"/>
              </w:rPr>
              <w:t xml:space="preserve">　</w:t>
            </w:r>
            <w:r w:rsidR="00CE7969" w:rsidRPr="003F4963">
              <w:rPr>
                <w:rFonts w:ascii="HG丸ｺﾞｼｯｸM-PRO" w:eastAsia="HG丸ｺﾞｼｯｸM-PRO" w:hAnsi="HG丸ｺﾞｼｯｸM-PRO"/>
                <w:sz w:val="22"/>
                <w:szCs w:val="22"/>
              </w:rPr>
              <w:t>26.6</w:t>
            </w:r>
            <w:r w:rsidR="00763AB4" w:rsidRPr="003F4963">
              <w:rPr>
                <w:rFonts w:ascii="HG丸ｺﾞｼｯｸM-PRO" w:eastAsia="HG丸ｺﾞｼｯｸM-PRO" w:hAnsi="HG丸ｺﾞｼｯｸM-PRO" w:hint="eastAsia"/>
                <w:sz w:val="22"/>
                <w:szCs w:val="22"/>
              </w:rPr>
              <w:t>時間</w:t>
            </w:r>
            <w:r w:rsidRPr="003F4963">
              <w:rPr>
                <w:rFonts w:ascii="HG丸ｺﾞｼｯｸM-PRO" w:eastAsia="HG丸ｺﾞｼｯｸM-PRO" w:hAnsi="HG丸ｺﾞｼｯｸM-PRO" w:hint="eastAsia"/>
                <w:sz w:val="22"/>
                <w:szCs w:val="22"/>
              </w:rPr>
              <w:t>）</w:t>
            </w:r>
          </w:p>
        </w:tc>
      </w:tr>
    </w:tbl>
    <w:p w14:paraId="067A3DCB" w14:textId="77777777" w:rsidR="001D401B" w:rsidRPr="003F4963" w:rsidRDefault="001D401B" w:rsidP="004245A1">
      <w:pPr>
        <w:spacing w:line="300" w:lineRule="exact"/>
        <w:ind w:leftChars="-342" w:left="-718" w:firstLineChars="250" w:firstLine="525"/>
        <w:rPr>
          <w:rFonts w:ascii="ＭＳ ゴシック" w:eastAsia="ＭＳ ゴシック" w:hAnsi="ＭＳ ゴシック"/>
          <w:szCs w:val="21"/>
        </w:rPr>
      </w:pPr>
    </w:p>
    <w:p w14:paraId="1AA14A9F" w14:textId="77777777" w:rsidR="00267D3C" w:rsidRPr="003F4963" w:rsidRDefault="009B365C" w:rsidP="001D401B">
      <w:pPr>
        <w:spacing w:line="300" w:lineRule="exact"/>
        <w:ind w:leftChars="-342" w:left="-718" w:firstLineChars="250" w:firstLine="525"/>
        <w:rPr>
          <w:rFonts w:ascii="ＭＳ ゴシック" w:eastAsia="ＭＳ ゴシック" w:hAnsi="ＭＳ ゴシック"/>
          <w:szCs w:val="21"/>
        </w:rPr>
      </w:pPr>
      <w:r w:rsidRPr="003F4963">
        <w:rPr>
          <w:rFonts w:ascii="ＭＳ ゴシック" w:eastAsia="ＭＳ ゴシック" w:hAnsi="ＭＳ ゴシック" w:hint="eastAsia"/>
          <w:szCs w:val="21"/>
        </w:rPr>
        <w:t>【</w:t>
      </w:r>
      <w:r w:rsidR="0037367C" w:rsidRPr="003F4963">
        <w:rPr>
          <w:rFonts w:ascii="ＭＳ ゴシック" w:eastAsia="ＭＳ ゴシック" w:hAnsi="ＭＳ ゴシック" w:hint="eastAsia"/>
          <w:szCs w:val="21"/>
        </w:rPr>
        <w:t>学校教育自己診断</w:t>
      </w:r>
      <w:r w:rsidR="005E3C2A" w:rsidRPr="003F4963">
        <w:rPr>
          <w:rFonts w:ascii="ＭＳ ゴシック" w:eastAsia="ＭＳ ゴシック" w:hAnsi="ＭＳ ゴシック" w:hint="eastAsia"/>
          <w:szCs w:val="21"/>
        </w:rPr>
        <w:t>の</w:t>
      </w:r>
      <w:r w:rsidR="0037367C" w:rsidRPr="003F4963">
        <w:rPr>
          <w:rFonts w:ascii="ＭＳ ゴシック" w:eastAsia="ＭＳ ゴシック" w:hAnsi="ＭＳ ゴシック" w:hint="eastAsia"/>
          <w:szCs w:val="21"/>
        </w:rPr>
        <w:t>結果と分析・学校</w:t>
      </w:r>
      <w:r w:rsidR="00C158A6" w:rsidRPr="003F4963">
        <w:rPr>
          <w:rFonts w:ascii="ＭＳ ゴシック" w:eastAsia="ＭＳ ゴシック" w:hAnsi="ＭＳ ゴシック" w:hint="eastAsia"/>
          <w:szCs w:val="21"/>
        </w:rPr>
        <w:t>運営</w:t>
      </w:r>
      <w:r w:rsidR="0037367C" w:rsidRPr="003F4963">
        <w:rPr>
          <w:rFonts w:ascii="ＭＳ ゴシック" w:eastAsia="ＭＳ ゴシック" w:hAnsi="ＭＳ ゴシック" w:hint="eastAsia"/>
          <w:szCs w:val="21"/>
        </w:rPr>
        <w:t>協議会</w:t>
      </w:r>
      <w:r w:rsidR="0096649A" w:rsidRPr="003F4963">
        <w:rPr>
          <w:rFonts w:ascii="ＭＳ ゴシック" w:eastAsia="ＭＳ ゴシック" w:hAnsi="ＭＳ ゴシック" w:hint="eastAsia"/>
          <w:szCs w:val="21"/>
        </w:rPr>
        <w:t>からの意見</w:t>
      </w:r>
      <w:r w:rsidRPr="003F496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F4963" w14:paraId="7845333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8B8803E" w14:textId="122102F4" w:rsidR="00267D3C" w:rsidRPr="003F4963" w:rsidRDefault="00267D3C" w:rsidP="00763AB4">
            <w:pPr>
              <w:spacing w:line="300" w:lineRule="exact"/>
              <w:jc w:val="center"/>
              <w:rPr>
                <w:rFonts w:ascii="ＭＳ 明朝" w:hAnsi="ＭＳ 明朝"/>
                <w:sz w:val="20"/>
                <w:szCs w:val="20"/>
              </w:rPr>
            </w:pPr>
            <w:r w:rsidRPr="003F4963">
              <w:rPr>
                <w:rFonts w:ascii="ＭＳ 明朝" w:hAnsi="ＭＳ 明朝" w:hint="eastAsia"/>
                <w:sz w:val="20"/>
                <w:szCs w:val="20"/>
              </w:rPr>
              <w:t>学校教育自己診断の結果と分析［</w:t>
            </w:r>
            <w:r w:rsidR="001C0509" w:rsidRPr="003F4963">
              <w:rPr>
                <w:rFonts w:ascii="ＭＳ 明朝" w:hAnsi="ＭＳ 明朝" w:hint="eastAsia"/>
                <w:sz w:val="20"/>
                <w:szCs w:val="20"/>
              </w:rPr>
              <w:t>令和</w:t>
            </w:r>
            <w:r w:rsidR="00321595" w:rsidRPr="003F4963">
              <w:rPr>
                <w:rFonts w:ascii="ＭＳ 明朝" w:hAnsi="ＭＳ 明朝" w:hint="eastAsia"/>
                <w:sz w:val="20"/>
                <w:szCs w:val="20"/>
              </w:rPr>
              <w:t>５</w:t>
            </w:r>
            <w:r w:rsidRPr="003F4963">
              <w:rPr>
                <w:rFonts w:ascii="ＭＳ 明朝" w:hAnsi="ＭＳ 明朝" w:hint="eastAsia"/>
                <w:sz w:val="20"/>
                <w:szCs w:val="20"/>
              </w:rPr>
              <w:t>年</w:t>
            </w:r>
            <w:r w:rsidR="00321595" w:rsidRPr="003F4963">
              <w:rPr>
                <w:rFonts w:ascii="ＭＳ 明朝" w:hAnsi="ＭＳ 明朝" w:hint="eastAsia"/>
                <w:sz w:val="20"/>
                <w:szCs w:val="20"/>
              </w:rPr>
              <w:t>12</w:t>
            </w:r>
            <w:r w:rsidRPr="003F496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91C9322" w14:textId="77777777" w:rsidR="00267D3C" w:rsidRPr="003F4963" w:rsidRDefault="00267D3C" w:rsidP="00225A63">
            <w:pPr>
              <w:spacing w:line="300" w:lineRule="exact"/>
              <w:jc w:val="center"/>
              <w:rPr>
                <w:rFonts w:ascii="ＭＳ 明朝" w:hAnsi="ＭＳ 明朝"/>
                <w:sz w:val="20"/>
                <w:szCs w:val="20"/>
              </w:rPr>
            </w:pPr>
            <w:r w:rsidRPr="003F4963">
              <w:rPr>
                <w:rFonts w:ascii="ＭＳ 明朝" w:hAnsi="ＭＳ 明朝" w:hint="eastAsia"/>
                <w:sz w:val="20"/>
                <w:szCs w:val="20"/>
              </w:rPr>
              <w:t>学校</w:t>
            </w:r>
            <w:r w:rsidR="00B063A9" w:rsidRPr="003F4963">
              <w:rPr>
                <w:rFonts w:ascii="ＭＳ 明朝" w:hAnsi="ＭＳ 明朝" w:hint="eastAsia"/>
                <w:sz w:val="20"/>
                <w:szCs w:val="20"/>
              </w:rPr>
              <w:t>運営</w:t>
            </w:r>
            <w:r w:rsidRPr="003F4963">
              <w:rPr>
                <w:rFonts w:ascii="ＭＳ 明朝" w:hAnsi="ＭＳ 明朝" w:hint="eastAsia"/>
                <w:sz w:val="20"/>
                <w:szCs w:val="20"/>
              </w:rPr>
              <w:t>協議会</w:t>
            </w:r>
            <w:r w:rsidR="00225A63" w:rsidRPr="003F4963">
              <w:rPr>
                <w:rFonts w:ascii="ＭＳ 明朝" w:hAnsi="ＭＳ 明朝" w:hint="eastAsia"/>
                <w:sz w:val="20"/>
                <w:szCs w:val="20"/>
              </w:rPr>
              <w:t>からの意見</w:t>
            </w:r>
          </w:p>
        </w:tc>
      </w:tr>
      <w:tr w:rsidR="0086696C" w:rsidRPr="003F4963" w14:paraId="24794AA1" w14:textId="77777777" w:rsidTr="00AA0C3C">
        <w:trPr>
          <w:trHeight w:val="202"/>
          <w:jc w:val="center"/>
        </w:trPr>
        <w:tc>
          <w:tcPr>
            <w:tcW w:w="6771" w:type="dxa"/>
            <w:shd w:val="clear" w:color="auto" w:fill="auto"/>
            <w:tcMar>
              <w:top w:w="113" w:type="dxa"/>
              <w:left w:w="113" w:type="dxa"/>
              <w:bottom w:w="113" w:type="dxa"/>
              <w:right w:w="113" w:type="dxa"/>
            </w:tcMar>
          </w:tcPr>
          <w:p w14:paraId="2C4CDDE7" w14:textId="1D3A42BF" w:rsidR="00E97B05" w:rsidRPr="003F4963" w:rsidRDefault="00E97B05" w:rsidP="00BC3A5A">
            <w:pPr>
              <w:spacing w:line="280" w:lineRule="exact"/>
              <w:jc w:val="right"/>
              <w:rPr>
                <w:rFonts w:ascii="ＭＳ 明朝" w:hAnsi="ＭＳ 明朝"/>
                <w:sz w:val="20"/>
                <w:szCs w:val="20"/>
              </w:rPr>
            </w:pPr>
            <w:r w:rsidRPr="003F4963">
              <w:rPr>
                <w:rFonts w:ascii="ＭＳ 明朝" w:hAnsi="ＭＳ 明朝" w:hint="eastAsia"/>
                <w:sz w:val="20"/>
                <w:szCs w:val="20"/>
              </w:rPr>
              <w:t>※各指標の</w:t>
            </w:r>
            <w:r w:rsidR="00BC3A5A" w:rsidRPr="003F4963">
              <w:rPr>
                <w:rFonts w:ascii="ＭＳ 明朝" w:hAnsi="ＭＳ 明朝" w:hint="eastAsia"/>
                <w:sz w:val="20"/>
                <w:szCs w:val="20"/>
              </w:rPr>
              <w:t>肯定的回答率後</w:t>
            </w:r>
            <w:r w:rsidRPr="003F4963">
              <w:rPr>
                <w:rFonts w:ascii="ＭＳ 明朝" w:hAnsi="ＭＳ 明朝" w:hint="eastAsia"/>
                <w:sz w:val="20"/>
                <w:szCs w:val="20"/>
              </w:rPr>
              <w:t>（　）内は（R４との比較：R</w:t>
            </w:r>
            <w:r w:rsidR="00BC3A5A" w:rsidRPr="003F4963">
              <w:rPr>
                <w:rFonts w:ascii="ＭＳ 明朝" w:hAnsi="ＭＳ 明朝" w:hint="eastAsia"/>
                <w:sz w:val="20"/>
                <w:szCs w:val="20"/>
              </w:rPr>
              <w:t>４</w:t>
            </w:r>
            <w:r w:rsidRPr="003F4963">
              <w:rPr>
                <w:rFonts w:ascii="ＭＳ 明朝" w:hAnsi="ＭＳ 明朝" w:hint="eastAsia"/>
                <w:sz w:val="20"/>
                <w:szCs w:val="20"/>
              </w:rPr>
              <w:t>値－R</w:t>
            </w:r>
            <w:r w:rsidR="00BC3A5A" w:rsidRPr="003F4963">
              <w:rPr>
                <w:rFonts w:ascii="ＭＳ 明朝" w:hAnsi="ＭＳ 明朝" w:hint="eastAsia"/>
                <w:sz w:val="20"/>
                <w:szCs w:val="20"/>
              </w:rPr>
              <w:t>３</w:t>
            </w:r>
            <w:r w:rsidRPr="003F4963">
              <w:rPr>
                <w:rFonts w:ascii="ＭＳ 明朝" w:hAnsi="ＭＳ 明朝" w:hint="eastAsia"/>
                <w:sz w:val="20"/>
                <w:szCs w:val="20"/>
              </w:rPr>
              <w:t>値）</w:t>
            </w:r>
          </w:p>
          <w:p w14:paraId="2D42C2CA" w14:textId="77777777" w:rsidR="00E97B05" w:rsidRPr="003F4963" w:rsidRDefault="00E97B05" w:rsidP="00CF18CE">
            <w:pPr>
              <w:spacing w:line="280" w:lineRule="exact"/>
              <w:rPr>
                <w:rFonts w:ascii="ＭＳ 明朝" w:hAnsi="ＭＳ 明朝"/>
                <w:sz w:val="20"/>
                <w:szCs w:val="20"/>
              </w:rPr>
            </w:pPr>
          </w:p>
          <w:p w14:paraId="11185731" w14:textId="106FD4C8"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【学習指導等】</w:t>
            </w:r>
          </w:p>
          <w:p w14:paraId="368CD828" w14:textId="535BD5AE"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○「中期的目標１」について、以下の項目を検証。</w:t>
            </w:r>
          </w:p>
          <w:p w14:paraId="560B69CD" w14:textId="77777777" w:rsidR="006A068A"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「授業はわかりやすい」</w:t>
            </w:r>
          </w:p>
          <w:p w14:paraId="36199249" w14:textId="455F8EE7" w:rsidR="00CF18CE" w:rsidRPr="003F4963" w:rsidRDefault="006A068A"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CF18CE" w:rsidRPr="003F4963">
              <w:rPr>
                <w:rFonts w:ascii="ＭＳ 明朝" w:hAnsi="ＭＳ 明朝" w:hint="eastAsia"/>
                <w:sz w:val="20"/>
                <w:szCs w:val="20"/>
              </w:rPr>
              <w:t>生徒</w:t>
            </w:r>
            <w:r w:rsidR="00A63955" w:rsidRPr="003F4963">
              <w:rPr>
                <w:rFonts w:ascii="ＭＳ 明朝" w:hAnsi="ＭＳ 明朝" w:hint="eastAsia"/>
                <w:sz w:val="20"/>
                <w:szCs w:val="20"/>
              </w:rPr>
              <w:t>85%（３%</w:t>
            </w:r>
            <w:r w:rsidR="00CF18CE" w:rsidRPr="003F4963">
              <w:rPr>
                <w:rFonts w:ascii="ＭＳ 明朝" w:hAnsi="ＭＳ 明朝" w:hint="eastAsia"/>
                <w:sz w:val="20"/>
                <w:szCs w:val="20"/>
              </w:rPr>
              <w:t>増</w:t>
            </w:r>
            <w:r w:rsidR="00A63955" w:rsidRPr="003F4963">
              <w:rPr>
                <w:rFonts w:ascii="ＭＳ 明朝" w:hAnsi="ＭＳ 明朝" w:hint="eastAsia"/>
                <w:sz w:val="20"/>
                <w:szCs w:val="20"/>
              </w:rPr>
              <w:t>：82%－77%</w:t>
            </w:r>
            <w:r w:rsidR="00CF18CE" w:rsidRPr="003F4963">
              <w:rPr>
                <w:rFonts w:ascii="ＭＳ 明朝" w:hAnsi="ＭＳ 明朝" w:hint="eastAsia"/>
                <w:sz w:val="20"/>
                <w:szCs w:val="20"/>
              </w:rPr>
              <w:t>）</w:t>
            </w:r>
            <w:r w:rsidRPr="003F4963">
              <w:rPr>
                <w:rFonts w:ascii="ＭＳ 明朝" w:hAnsi="ＭＳ 明朝" w:hint="eastAsia"/>
                <w:sz w:val="20"/>
                <w:szCs w:val="20"/>
              </w:rPr>
              <w:t>、</w:t>
            </w:r>
            <w:r w:rsidR="00CF18CE" w:rsidRPr="003F4963">
              <w:rPr>
                <w:rFonts w:ascii="ＭＳ 明朝" w:hAnsi="ＭＳ 明朝" w:hint="eastAsia"/>
                <w:sz w:val="20"/>
                <w:szCs w:val="20"/>
              </w:rPr>
              <w:t>保護者</w:t>
            </w:r>
            <w:r w:rsidR="00A63955" w:rsidRPr="003F4963">
              <w:rPr>
                <w:rFonts w:ascii="ＭＳ 明朝" w:hAnsi="ＭＳ 明朝" w:hint="eastAsia"/>
                <w:sz w:val="20"/>
                <w:szCs w:val="20"/>
              </w:rPr>
              <w:t>67％（</w:t>
            </w:r>
            <w:r w:rsidR="00CF18CE" w:rsidRPr="003F4963">
              <w:rPr>
                <w:rFonts w:ascii="ＭＳ 明朝" w:hAnsi="ＭＳ 明朝" w:hint="eastAsia"/>
                <w:sz w:val="20"/>
                <w:szCs w:val="20"/>
              </w:rPr>
              <w:t>11</w:t>
            </w:r>
            <w:r w:rsidR="00A63955" w:rsidRPr="003F4963">
              <w:rPr>
                <w:rFonts w:ascii="ＭＳ 明朝" w:hAnsi="ＭＳ 明朝" w:hint="eastAsia"/>
                <w:sz w:val="20"/>
                <w:szCs w:val="20"/>
              </w:rPr>
              <w:t>%減：78%－67%</w:t>
            </w:r>
            <w:r w:rsidR="00CF18CE" w:rsidRPr="003F4963">
              <w:rPr>
                <w:rFonts w:ascii="ＭＳ 明朝" w:hAnsi="ＭＳ 明朝" w:hint="eastAsia"/>
                <w:sz w:val="20"/>
                <w:szCs w:val="20"/>
              </w:rPr>
              <w:t>）</w:t>
            </w:r>
          </w:p>
          <w:p w14:paraId="3BF2001B" w14:textId="77777777" w:rsidR="006A068A" w:rsidRPr="003F4963" w:rsidRDefault="00CF18CE" w:rsidP="006A068A">
            <w:pPr>
              <w:spacing w:line="280" w:lineRule="exact"/>
              <w:rPr>
                <w:rFonts w:ascii="ＭＳ 明朝" w:hAnsi="ＭＳ 明朝"/>
                <w:sz w:val="20"/>
                <w:szCs w:val="20"/>
              </w:rPr>
            </w:pPr>
            <w:r w:rsidRPr="003F4963">
              <w:rPr>
                <w:rFonts w:ascii="ＭＳ 明朝" w:hAnsi="ＭＳ 明朝" w:hint="eastAsia"/>
                <w:sz w:val="20"/>
                <w:szCs w:val="20"/>
              </w:rPr>
              <w:t>「教え方に工夫をしている先生が多い」</w:t>
            </w:r>
          </w:p>
          <w:p w14:paraId="13F68B35" w14:textId="149B1ECC" w:rsidR="00CF18CE" w:rsidRPr="003F4963" w:rsidRDefault="006A068A"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CF18CE" w:rsidRPr="003F4963">
              <w:rPr>
                <w:rFonts w:ascii="ＭＳ 明朝" w:hAnsi="ＭＳ 明朝" w:hint="eastAsia"/>
                <w:sz w:val="20"/>
                <w:szCs w:val="20"/>
              </w:rPr>
              <w:t>生徒</w:t>
            </w:r>
            <w:r w:rsidR="00A63955" w:rsidRPr="003F4963">
              <w:rPr>
                <w:rFonts w:ascii="ＭＳ 明朝" w:hAnsi="ＭＳ 明朝" w:hint="eastAsia"/>
                <w:sz w:val="20"/>
                <w:szCs w:val="20"/>
              </w:rPr>
              <w:t>86%</w:t>
            </w:r>
            <w:r w:rsidR="00CF18CE" w:rsidRPr="003F4963">
              <w:rPr>
                <w:rFonts w:ascii="ＭＳ 明朝" w:hAnsi="ＭＳ 明朝" w:hint="eastAsia"/>
                <w:sz w:val="20"/>
                <w:szCs w:val="20"/>
              </w:rPr>
              <w:t>（</w:t>
            </w:r>
            <w:r w:rsidR="00A63955" w:rsidRPr="003F4963">
              <w:rPr>
                <w:rFonts w:ascii="ＭＳ 明朝" w:hAnsi="ＭＳ 明朝" w:hint="eastAsia"/>
                <w:sz w:val="20"/>
                <w:szCs w:val="20"/>
              </w:rPr>
              <w:t>４%</w:t>
            </w:r>
            <w:r w:rsidR="00CF18CE" w:rsidRPr="003F4963">
              <w:rPr>
                <w:rFonts w:ascii="ＭＳ 明朝" w:hAnsi="ＭＳ 明朝" w:hint="eastAsia"/>
                <w:sz w:val="20"/>
                <w:szCs w:val="20"/>
              </w:rPr>
              <w:t>増</w:t>
            </w:r>
            <w:r w:rsidR="00A63955" w:rsidRPr="003F4963">
              <w:rPr>
                <w:rFonts w:ascii="ＭＳ 明朝" w:hAnsi="ＭＳ 明朝" w:hint="eastAsia"/>
                <w:sz w:val="20"/>
                <w:szCs w:val="20"/>
              </w:rPr>
              <w:t>：82%－75%</w:t>
            </w:r>
            <w:r w:rsidRPr="003F4963">
              <w:rPr>
                <w:rFonts w:ascii="ＭＳ 明朝" w:hAnsi="ＭＳ 明朝" w:hint="eastAsia"/>
                <w:sz w:val="20"/>
                <w:szCs w:val="20"/>
              </w:rPr>
              <w:t>）、</w:t>
            </w:r>
            <w:r w:rsidR="00CF18CE" w:rsidRPr="003F4963">
              <w:rPr>
                <w:rFonts w:ascii="ＭＳ 明朝" w:hAnsi="ＭＳ 明朝" w:hint="eastAsia"/>
                <w:sz w:val="20"/>
                <w:szCs w:val="20"/>
              </w:rPr>
              <w:t>保護者</w:t>
            </w:r>
            <w:r w:rsidR="00A63955" w:rsidRPr="003F4963">
              <w:rPr>
                <w:rFonts w:ascii="ＭＳ 明朝" w:hAnsi="ＭＳ 明朝"/>
                <w:sz w:val="20"/>
                <w:szCs w:val="20"/>
              </w:rPr>
              <w:t>66</w:t>
            </w:r>
            <w:r w:rsidR="00CF18CE" w:rsidRPr="003F4963">
              <w:rPr>
                <w:rFonts w:ascii="ＭＳ 明朝" w:hAnsi="ＭＳ 明朝" w:hint="eastAsia"/>
                <w:sz w:val="20"/>
                <w:szCs w:val="20"/>
              </w:rPr>
              <w:t>％（</w:t>
            </w:r>
            <w:r w:rsidR="00A63955" w:rsidRPr="003F4963">
              <w:rPr>
                <w:rFonts w:ascii="ＭＳ 明朝" w:hAnsi="ＭＳ 明朝"/>
                <w:sz w:val="20"/>
                <w:szCs w:val="20"/>
              </w:rPr>
              <w:t>18</w:t>
            </w:r>
            <w:r w:rsidR="00A63955" w:rsidRPr="003F4963">
              <w:rPr>
                <w:rFonts w:ascii="ＭＳ 明朝" w:hAnsi="ＭＳ 明朝" w:hint="eastAsia"/>
                <w:sz w:val="20"/>
                <w:szCs w:val="20"/>
              </w:rPr>
              <w:t>%減：84%－60%</w:t>
            </w:r>
            <w:r w:rsidR="00CF18CE" w:rsidRPr="003F4963">
              <w:rPr>
                <w:rFonts w:ascii="ＭＳ 明朝" w:hAnsi="ＭＳ 明朝" w:hint="eastAsia"/>
                <w:sz w:val="20"/>
                <w:szCs w:val="20"/>
              </w:rPr>
              <w:t>）</w:t>
            </w:r>
          </w:p>
          <w:p w14:paraId="4AB681F7" w14:textId="3BE64D38" w:rsidR="00B96450" w:rsidRPr="003F4963" w:rsidRDefault="00B96450" w:rsidP="00BC3A5A">
            <w:pPr>
              <w:spacing w:line="280" w:lineRule="exact"/>
              <w:rPr>
                <w:rFonts w:ascii="ＭＳ 明朝" w:hAnsi="ＭＳ 明朝"/>
                <w:sz w:val="20"/>
                <w:szCs w:val="20"/>
              </w:rPr>
            </w:pPr>
            <w:r w:rsidRPr="003F4963">
              <w:rPr>
                <w:rFonts w:ascii="ＭＳ 明朝" w:hAnsi="ＭＳ 明朝" w:hint="eastAsia"/>
                <w:sz w:val="20"/>
                <w:szCs w:val="20"/>
              </w:rPr>
              <w:t>「この学校の授業</w:t>
            </w:r>
            <w:r w:rsidR="00C55508" w:rsidRPr="003F4963">
              <w:rPr>
                <w:rFonts w:ascii="ＭＳ 明朝" w:hAnsi="ＭＳ 明朝" w:hint="eastAsia"/>
                <w:sz w:val="20"/>
                <w:szCs w:val="20"/>
              </w:rPr>
              <w:t>参観</w:t>
            </w:r>
            <w:r w:rsidRPr="003F4963">
              <w:rPr>
                <w:rFonts w:ascii="ＭＳ 明朝" w:hAnsi="ＭＳ 明朝" w:hint="eastAsia"/>
                <w:sz w:val="20"/>
                <w:szCs w:val="20"/>
              </w:rPr>
              <w:t>や学校行事に参加したことがある」</w:t>
            </w:r>
          </w:p>
          <w:p w14:paraId="1B8DDB68" w14:textId="74F1D7EB" w:rsidR="00B96450" w:rsidRPr="003F4963" w:rsidRDefault="00B96450" w:rsidP="00B96450">
            <w:pPr>
              <w:spacing w:line="280" w:lineRule="exact"/>
              <w:rPr>
                <w:rFonts w:ascii="ＭＳ 明朝" w:hAnsi="ＭＳ 明朝"/>
                <w:sz w:val="20"/>
                <w:szCs w:val="20"/>
              </w:rPr>
            </w:pPr>
            <w:r w:rsidRPr="003F4963">
              <w:rPr>
                <w:rFonts w:ascii="ＭＳ 明朝" w:hAnsi="ＭＳ 明朝" w:hint="eastAsia"/>
                <w:sz w:val="20"/>
                <w:szCs w:val="20"/>
              </w:rPr>
              <w:t xml:space="preserve">　　　　　　　　　　　　　　　　　保護者</w:t>
            </w:r>
            <w:r w:rsidRPr="003F4963">
              <w:rPr>
                <w:rFonts w:ascii="ＭＳ 明朝" w:hAnsi="ＭＳ 明朝"/>
                <w:sz w:val="20"/>
                <w:szCs w:val="20"/>
              </w:rPr>
              <w:t>66</w:t>
            </w:r>
            <w:r w:rsidRPr="003F4963">
              <w:rPr>
                <w:rFonts w:ascii="ＭＳ 明朝" w:hAnsi="ＭＳ 明朝" w:hint="eastAsia"/>
                <w:sz w:val="20"/>
                <w:szCs w:val="20"/>
              </w:rPr>
              <w:t>％（</w:t>
            </w:r>
            <w:r w:rsidRPr="003F4963">
              <w:rPr>
                <w:rFonts w:ascii="ＭＳ 明朝" w:hAnsi="ＭＳ 明朝"/>
                <w:sz w:val="20"/>
                <w:szCs w:val="20"/>
              </w:rPr>
              <w:t>18</w:t>
            </w:r>
            <w:r w:rsidRPr="003F4963">
              <w:rPr>
                <w:rFonts w:ascii="ＭＳ 明朝" w:hAnsi="ＭＳ 明朝" w:hint="eastAsia"/>
                <w:sz w:val="20"/>
                <w:szCs w:val="20"/>
              </w:rPr>
              <w:t>%減：84%－60%）</w:t>
            </w:r>
          </w:p>
          <w:p w14:paraId="4B9A402B" w14:textId="7CF53C9E" w:rsidR="00A63955" w:rsidRPr="003F4963" w:rsidRDefault="00BC3A5A" w:rsidP="00BC3A5A">
            <w:pPr>
              <w:spacing w:line="280" w:lineRule="exact"/>
              <w:rPr>
                <w:rFonts w:ascii="ＭＳ 明朝" w:hAnsi="ＭＳ 明朝"/>
                <w:sz w:val="20"/>
                <w:szCs w:val="20"/>
              </w:rPr>
            </w:pPr>
            <w:r w:rsidRPr="003F4963">
              <w:rPr>
                <w:rFonts w:ascii="ＭＳ 明朝" w:hAnsi="ＭＳ 明朝" w:hint="eastAsia"/>
                <w:sz w:val="20"/>
                <w:szCs w:val="20"/>
              </w:rPr>
              <w:t>「生徒のレベルに応じた分かりやすい授業にする努力をしている」</w:t>
            </w:r>
          </w:p>
          <w:p w14:paraId="5B2AC75F" w14:textId="57C9285B" w:rsidR="00BC3A5A" w:rsidRPr="003F4963" w:rsidRDefault="00BC3A5A" w:rsidP="00BC3A5A">
            <w:pPr>
              <w:spacing w:line="280" w:lineRule="exact"/>
              <w:rPr>
                <w:rFonts w:ascii="ＭＳ 明朝" w:hAnsi="ＭＳ 明朝"/>
                <w:sz w:val="20"/>
                <w:szCs w:val="20"/>
              </w:rPr>
            </w:pPr>
            <w:r w:rsidRPr="003F4963">
              <w:rPr>
                <w:rFonts w:ascii="ＭＳ 明朝" w:hAnsi="ＭＳ 明朝" w:hint="eastAsia"/>
                <w:sz w:val="20"/>
                <w:szCs w:val="20"/>
              </w:rPr>
              <w:t xml:space="preserve">　　</w:t>
            </w:r>
            <w:r w:rsidR="00B96450" w:rsidRPr="003F4963">
              <w:rPr>
                <w:rFonts w:ascii="ＭＳ 明朝" w:hAnsi="ＭＳ 明朝" w:hint="eastAsia"/>
                <w:sz w:val="20"/>
                <w:szCs w:val="20"/>
              </w:rPr>
              <w:t xml:space="preserve">　　　　　　　　　　　　　　　</w:t>
            </w:r>
            <w:r w:rsidRPr="003F4963">
              <w:rPr>
                <w:rFonts w:ascii="ＭＳ 明朝" w:hAnsi="ＭＳ 明朝" w:hint="eastAsia"/>
                <w:sz w:val="20"/>
                <w:szCs w:val="20"/>
              </w:rPr>
              <w:t>教職員93%（３%増：90%－80%）</w:t>
            </w:r>
          </w:p>
          <w:p w14:paraId="4D398276" w14:textId="5885CFAB" w:rsidR="00BC3A5A" w:rsidRPr="003F4963" w:rsidRDefault="00BC3A5A" w:rsidP="00BC3A5A">
            <w:pPr>
              <w:spacing w:line="280" w:lineRule="exact"/>
              <w:rPr>
                <w:rFonts w:ascii="ＭＳ 明朝" w:hAnsi="ＭＳ 明朝"/>
                <w:sz w:val="20"/>
                <w:szCs w:val="20"/>
              </w:rPr>
            </w:pPr>
            <w:r w:rsidRPr="003F4963">
              <w:rPr>
                <w:rFonts w:ascii="ＭＳ 明朝" w:hAnsi="ＭＳ 明朝" w:hint="eastAsia"/>
                <w:sz w:val="20"/>
                <w:szCs w:val="20"/>
              </w:rPr>
              <w:t xml:space="preserve">「生徒の実態をふまえ、教科として指導方法や学習形態の工夫・改善を行っている」　</w:t>
            </w:r>
            <w:r w:rsidR="00B96450" w:rsidRPr="003F4963">
              <w:rPr>
                <w:rFonts w:ascii="ＭＳ 明朝" w:hAnsi="ＭＳ 明朝" w:hint="eastAsia"/>
                <w:sz w:val="20"/>
                <w:szCs w:val="20"/>
              </w:rPr>
              <w:t xml:space="preserve">　　　　　　　　　</w:t>
            </w:r>
            <w:r w:rsidRPr="003F4963">
              <w:rPr>
                <w:rFonts w:ascii="ＭＳ 明朝" w:hAnsi="ＭＳ 明朝" w:hint="eastAsia"/>
                <w:sz w:val="20"/>
                <w:szCs w:val="20"/>
              </w:rPr>
              <w:t xml:space="preserve">　　教職員90%（３%減：93%－85%）</w:t>
            </w:r>
          </w:p>
          <w:p w14:paraId="4B030D49" w14:textId="6766E020" w:rsidR="00BC3A5A" w:rsidRPr="003F4963" w:rsidRDefault="00BC3A5A" w:rsidP="00BC3A5A">
            <w:pPr>
              <w:spacing w:line="280" w:lineRule="exact"/>
              <w:rPr>
                <w:rFonts w:ascii="ＭＳ 明朝" w:hAnsi="ＭＳ 明朝"/>
                <w:sz w:val="20"/>
                <w:szCs w:val="20"/>
              </w:rPr>
            </w:pPr>
          </w:p>
          <w:p w14:paraId="70B107B6" w14:textId="4FB68212" w:rsidR="00C417ED" w:rsidRPr="003F4963" w:rsidRDefault="00C417ED" w:rsidP="00BC3A5A">
            <w:pPr>
              <w:spacing w:line="280" w:lineRule="exact"/>
              <w:rPr>
                <w:rFonts w:ascii="ＭＳ 明朝" w:hAnsi="ＭＳ 明朝"/>
                <w:sz w:val="20"/>
                <w:szCs w:val="20"/>
              </w:rPr>
            </w:pPr>
            <w:r w:rsidRPr="003F4963">
              <w:rPr>
                <w:rFonts w:ascii="ＭＳ 明朝" w:hAnsi="ＭＳ 明朝" w:hint="eastAsia"/>
                <w:sz w:val="20"/>
                <w:szCs w:val="20"/>
              </w:rPr>
              <w:t xml:space="preserve">　教職員の意識・行動として、生徒の意欲を高め、個々の生徒</w:t>
            </w:r>
            <w:r w:rsidR="000C3A01" w:rsidRPr="003F4963">
              <w:rPr>
                <w:rFonts w:ascii="ＭＳ 明朝" w:hAnsi="ＭＳ 明朝" w:hint="eastAsia"/>
                <w:sz w:val="20"/>
                <w:szCs w:val="20"/>
              </w:rPr>
              <w:t>に</w:t>
            </w:r>
            <w:r w:rsidRPr="003F4963">
              <w:rPr>
                <w:rFonts w:ascii="ＭＳ 明朝" w:hAnsi="ＭＳ 明朝" w:hint="eastAsia"/>
                <w:sz w:val="20"/>
                <w:szCs w:val="20"/>
              </w:rPr>
              <w:t>応じた授業を考え、その結果が生徒の授業に対する認識にも表れていると考える。引き続き、授業改善・教員の授業力向上の取り組みを進めていきたい。</w:t>
            </w:r>
          </w:p>
          <w:p w14:paraId="68269755" w14:textId="714DCD50" w:rsidR="00C417ED" w:rsidRPr="003F4963" w:rsidRDefault="00C417ED" w:rsidP="00BC3A5A">
            <w:pPr>
              <w:spacing w:line="280" w:lineRule="exact"/>
              <w:rPr>
                <w:rFonts w:ascii="ＭＳ 明朝" w:hAnsi="ＭＳ 明朝"/>
                <w:sz w:val="20"/>
                <w:szCs w:val="20"/>
              </w:rPr>
            </w:pPr>
            <w:r w:rsidRPr="003F4963">
              <w:rPr>
                <w:rFonts w:ascii="ＭＳ 明朝" w:hAnsi="ＭＳ 明朝" w:hint="eastAsia"/>
                <w:sz w:val="20"/>
                <w:szCs w:val="20"/>
              </w:rPr>
              <w:t xml:space="preserve">　一方、保護者に対しては、実際の授業の様子や生徒たちの状況・認識が十分に伝わっていないと考える。保護者の学校行事等への参加率向上や広報活動の更なる充実にむけ、積極的な取り組みを進めていきたい。</w:t>
            </w:r>
          </w:p>
          <w:p w14:paraId="5F61DF47" w14:textId="77777777" w:rsidR="00BC3A5A" w:rsidRPr="003F4963" w:rsidRDefault="00BC3A5A" w:rsidP="00CF18CE">
            <w:pPr>
              <w:spacing w:line="280" w:lineRule="exact"/>
              <w:rPr>
                <w:rFonts w:ascii="ＭＳ 明朝" w:hAnsi="ＭＳ 明朝"/>
                <w:sz w:val="20"/>
                <w:szCs w:val="20"/>
              </w:rPr>
            </w:pPr>
          </w:p>
          <w:p w14:paraId="6889FAA5" w14:textId="0521650F"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【進路指導等】</w:t>
            </w:r>
          </w:p>
          <w:p w14:paraId="072531D1" w14:textId="2C0DF6DE"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○「中期的目標２」の進路指導については以下の項目を検証。</w:t>
            </w:r>
          </w:p>
          <w:p w14:paraId="38F4E5CF" w14:textId="77777777"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「選択教科が工夫されていて自分の学びたいことを学べる」</w:t>
            </w:r>
          </w:p>
          <w:p w14:paraId="5C79EC6D" w14:textId="7FEAA59E" w:rsidR="00CF18CE" w:rsidRPr="003F4963" w:rsidRDefault="006A068A"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CF18CE" w:rsidRPr="003F4963">
              <w:rPr>
                <w:rFonts w:ascii="ＭＳ 明朝" w:hAnsi="ＭＳ 明朝" w:hint="eastAsia"/>
                <w:sz w:val="20"/>
                <w:szCs w:val="20"/>
              </w:rPr>
              <w:t>生徒</w:t>
            </w:r>
            <w:r w:rsidR="00A63955" w:rsidRPr="003F4963">
              <w:rPr>
                <w:rFonts w:ascii="ＭＳ 明朝" w:hAnsi="ＭＳ 明朝" w:hint="eastAsia"/>
                <w:sz w:val="20"/>
                <w:szCs w:val="20"/>
              </w:rPr>
              <w:t>87%</w:t>
            </w:r>
            <w:r w:rsidR="00CF18CE" w:rsidRPr="003F4963">
              <w:rPr>
                <w:rFonts w:ascii="ＭＳ 明朝" w:hAnsi="ＭＳ 明朝" w:hint="eastAsia"/>
                <w:sz w:val="20"/>
                <w:szCs w:val="20"/>
              </w:rPr>
              <w:t>（</w:t>
            </w:r>
            <w:r w:rsidR="00A63955" w:rsidRPr="003F4963">
              <w:rPr>
                <w:rFonts w:ascii="ＭＳ 明朝" w:hAnsi="ＭＳ 明朝" w:hint="eastAsia"/>
                <w:sz w:val="20"/>
                <w:szCs w:val="20"/>
              </w:rPr>
              <w:t>３</w:t>
            </w:r>
            <w:r w:rsidRPr="003F4963">
              <w:rPr>
                <w:rFonts w:ascii="ＭＳ 明朝" w:hAnsi="ＭＳ 明朝" w:hint="eastAsia"/>
                <w:sz w:val="20"/>
                <w:szCs w:val="20"/>
              </w:rPr>
              <w:t>%</w:t>
            </w:r>
            <w:r w:rsidR="00CF18CE" w:rsidRPr="003F4963">
              <w:rPr>
                <w:rFonts w:ascii="ＭＳ 明朝" w:hAnsi="ＭＳ 明朝" w:hint="eastAsia"/>
                <w:sz w:val="20"/>
                <w:szCs w:val="20"/>
              </w:rPr>
              <w:t>増</w:t>
            </w:r>
            <w:r w:rsidR="00A63955" w:rsidRPr="003F4963">
              <w:rPr>
                <w:rFonts w:ascii="ＭＳ 明朝" w:hAnsi="ＭＳ 明朝" w:hint="eastAsia"/>
                <w:sz w:val="20"/>
                <w:szCs w:val="20"/>
              </w:rPr>
              <w:t>：</w:t>
            </w:r>
            <w:r w:rsidRPr="003F4963">
              <w:rPr>
                <w:rFonts w:ascii="ＭＳ 明朝" w:hAnsi="ＭＳ 明朝" w:hint="eastAsia"/>
                <w:sz w:val="20"/>
                <w:szCs w:val="20"/>
              </w:rPr>
              <w:t>84%－77%</w:t>
            </w:r>
            <w:r w:rsidR="00CF18CE" w:rsidRPr="003F4963">
              <w:rPr>
                <w:rFonts w:ascii="ＭＳ 明朝" w:hAnsi="ＭＳ 明朝" w:hint="eastAsia"/>
                <w:sz w:val="20"/>
                <w:szCs w:val="20"/>
              </w:rPr>
              <w:t>）</w:t>
            </w:r>
            <w:r w:rsidRPr="003F4963">
              <w:rPr>
                <w:rFonts w:ascii="ＭＳ 明朝" w:hAnsi="ＭＳ 明朝" w:hint="eastAsia"/>
                <w:sz w:val="20"/>
                <w:szCs w:val="20"/>
              </w:rPr>
              <w:t>、</w:t>
            </w:r>
            <w:r w:rsidR="00CF18CE" w:rsidRPr="003F4963">
              <w:rPr>
                <w:rFonts w:ascii="ＭＳ 明朝" w:hAnsi="ＭＳ 明朝" w:hint="eastAsia"/>
                <w:sz w:val="20"/>
                <w:szCs w:val="20"/>
              </w:rPr>
              <w:t>保護者</w:t>
            </w:r>
            <w:r w:rsidRPr="003F4963">
              <w:rPr>
                <w:rFonts w:ascii="ＭＳ 明朝" w:hAnsi="ＭＳ 明朝" w:hint="eastAsia"/>
                <w:sz w:val="20"/>
                <w:szCs w:val="20"/>
              </w:rPr>
              <w:t>91%</w:t>
            </w:r>
            <w:r w:rsidR="00CF18CE" w:rsidRPr="003F4963">
              <w:rPr>
                <w:rFonts w:ascii="ＭＳ 明朝" w:hAnsi="ＭＳ 明朝" w:hint="eastAsia"/>
                <w:sz w:val="20"/>
                <w:szCs w:val="20"/>
              </w:rPr>
              <w:t>（</w:t>
            </w:r>
            <w:r w:rsidRPr="003F4963">
              <w:rPr>
                <w:rFonts w:ascii="ＭＳ 明朝" w:hAnsi="ＭＳ 明朝" w:hint="eastAsia"/>
                <w:sz w:val="20"/>
                <w:szCs w:val="20"/>
              </w:rPr>
              <w:t>１%減：92%－89%</w:t>
            </w:r>
            <w:r w:rsidR="00CF18CE" w:rsidRPr="003F4963">
              <w:rPr>
                <w:rFonts w:ascii="ＭＳ 明朝" w:hAnsi="ＭＳ 明朝" w:hint="eastAsia"/>
                <w:sz w:val="20"/>
                <w:szCs w:val="20"/>
              </w:rPr>
              <w:t>）</w:t>
            </w:r>
          </w:p>
          <w:p w14:paraId="4C6FF421" w14:textId="77777777"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「将来の進路や生き方について考える機会がある」</w:t>
            </w:r>
          </w:p>
          <w:p w14:paraId="7DF56A5B" w14:textId="01C3D485" w:rsidR="00CF18CE" w:rsidRPr="003F4963" w:rsidRDefault="006A068A"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CF18CE" w:rsidRPr="003F4963">
              <w:rPr>
                <w:rFonts w:ascii="ＭＳ 明朝" w:hAnsi="ＭＳ 明朝" w:hint="eastAsia"/>
                <w:sz w:val="20"/>
                <w:szCs w:val="20"/>
              </w:rPr>
              <w:t>生徒90</w:t>
            </w:r>
            <w:r w:rsidRPr="003F4963">
              <w:rPr>
                <w:rFonts w:ascii="ＭＳ 明朝" w:hAnsi="ＭＳ 明朝" w:hint="eastAsia"/>
                <w:sz w:val="20"/>
                <w:szCs w:val="20"/>
              </w:rPr>
              <w:t>%</w:t>
            </w:r>
            <w:r w:rsidR="00CF18CE" w:rsidRPr="003F4963">
              <w:rPr>
                <w:rFonts w:ascii="ＭＳ 明朝" w:hAnsi="ＭＳ 明朝" w:hint="eastAsia"/>
                <w:sz w:val="20"/>
                <w:szCs w:val="20"/>
              </w:rPr>
              <w:t>（</w:t>
            </w:r>
            <w:r w:rsidRPr="003F4963">
              <w:rPr>
                <w:rFonts w:ascii="ＭＳ 明朝" w:hAnsi="ＭＳ 明朝" w:hint="eastAsia"/>
                <w:sz w:val="20"/>
                <w:szCs w:val="20"/>
              </w:rPr>
              <w:t>増減なし：90%－79%</w:t>
            </w:r>
            <w:r w:rsidR="00CF18CE" w:rsidRPr="003F4963">
              <w:rPr>
                <w:rFonts w:ascii="ＭＳ 明朝" w:hAnsi="ＭＳ 明朝" w:hint="eastAsia"/>
                <w:sz w:val="20"/>
                <w:szCs w:val="20"/>
              </w:rPr>
              <w:t>）</w:t>
            </w:r>
            <w:r w:rsidRPr="003F4963">
              <w:rPr>
                <w:rFonts w:ascii="ＭＳ 明朝" w:hAnsi="ＭＳ 明朝" w:hint="eastAsia"/>
                <w:sz w:val="20"/>
                <w:szCs w:val="20"/>
              </w:rPr>
              <w:t>、保護者88%（</w:t>
            </w:r>
            <w:r w:rsidR="007F31F7" w:rsidRPr="003F4963">
              <w:rPr>
                <w:rFonts w:ascii="ＭＳ 明朝" w:hAnsi="ＭＳ 明朝" w:hint="eastAsia"/>
                <w:sz w:val="20"/>
                <w:szCs w:val="20"/>
              </w:rPr>
              <w:t>５%増：82%－74%</w:t>
            </w:r>
            <w:r w:rsidRPr="003F4963">
              <w:rPr>
                <w:rFonts w:ascii="ＭＳ 明朝" w:hAnsi="ＭＳ 明朝" w:hint="eastAsia"/>
                <w:sz w:val="20"/>
                <w:szCs w:val="20"/>
              </w:rPr>
              <w:t>）</w:t>
            </w:r>
          </w:p>
          <w:p w14:paraId="7C2F3545" w14:textId="6BBED71F" w:rsidR="00BC3A5A" w:rsidRPr="003F4963" w:rsidRDefault="00BC3A5A" w:rsidP="00B96450">
            <w:pPr>
              <w:spacing w:line="280" w:lineRule="exact"/>
              <w:rPr>
                <w:rFonts w:ascii="ＭＳ 明朝" w:hAnsi="ＭＳ 明朝"/>
                <w:sz w:val="20"/>
                <w:szCs w:val="20"/>
              </w:rPr>
            </w:pPr>
            <w:r w:rsidRPr="003F4963">
              <w:rPr>
                <w:rFonts w:ascii="ＭＳ 明朝" w:hAnsi="ＭＳ 明朝" w:hint="eastAsia"/>
                <w:sz w:val="20"/>
                <w:szCs w:val="20"/>
              </w:rPr>
              <w:t>「生徒一人ひとりが興味・関心、適性に応じて進路選択ができるよう、きめ細かい情報提供を行っている」　　教職員80%（５%減：85%－76%）</w:t>
            </w:r>
          </w:p>
          <w:p w14:paraId="354E3CF6" w14:textId="77777777" w:rsidR="00C417ED" w:rsidRPr="003F4963" w:rsidRDefault="00C417ED" w:rsidP="00C417ED">
            <w:pPr>
              <w:spacing w:line="280" w:lineRule="exact"/>
              <w:rPr>
                <w:rFonts w:ascii="ＭＳ 明朝" w:hAnsi="ＭＳ 明朝"/>
                <w:sz w:val="20"/>
                <w:szCs w:val="20"/>
              </w:rPr>
            </w:pPr>
            <w:r w:rsidRPr="003F4963">
              <w:rPr>
                <w:rFonts w:ascii="ＭＳ 明朝" w:hAnsi="ＭＳ 明朝" w:hint="eastAsia"/>
                <w:sz w:val="20"/>
                <w:szCs w:val="20"/>
              </w:rPr>
              <w:t>「本校はスクール・ミッションに基づき生徒の進路実現に向けた教育活動・学校運営を行っている」　　　　教職員60%（新規）（再掲）</w:t>
            </w:r>
          </w:p>
          <w:p w14:paraId="73189A94" w14:textId="50CA6555" w:rsidR="00BC3A5A" w:rsidRPr="003F4963" w:rsidRDefault="00BC3A5A" w:rsidP="00CF18CE">
            <w:pPr>
              <w:spacing w:line="280" w:lineRule="exact"/>
              <w:rPr>
                <w:rFonts w:ascii="ＭＳ 明朝" w:hAnsi="ＭＳ 明朝"/>
                <w:sz w:val="20"/>
                <w:szCs w:val="20"/>
              </w:rPr>
            </w:pPr>
          </w:p>
          <w:p w14:paraId="33C94902" w14:textId="479B47A7" w:rsidR="00853AAB" w:rsidRPr="003F4963" w:rsidRDefault="00C417ED" w:rsidP="00CF18CE">
            <w:pPr>
              <w:spacing w:line="280" w:lineRule="exact"/>
              <w:rPr>
                <w:rFonts w:ascii="ＭＳ 明朝" w:hAnsi="ＭＳ 明朝"/>
                <w:sz w:val="20"/>
                <w:szCs w:val="20"/>
              </w:rPr>
            </w:pPr>
            <w:r w:rsidRPr="003F4963">
              <w:rPr>
                <w:rFonts w:ascii="ＭＳ 明朝" w:hAnsi="ＭＳ 明朝" w:hint="eastAsia"/>
                <w:sz w:val="20"/>
                <w:szCs w:val="20"/>
              </w:rPr>
              <w:t xml:space="preserve">　生徒・保護者</w:t>
            </w:r>
            <w:r w:rsidR="00853AAB" w:rsidRPr="003F4963">
              <w:rPr>
                <w:rFonts w:ascii="ＭＳ 明朝" w:hAnsi="ＭＳ 明朝" w:hint="eastAsia"/>
                <w:sz w:val="20"/>
                <w:szCs w:val="20"/>
              </w:rPr>
              <w:t>で</w:t>
            </w:r>
            <w:r w:rsidRPr="003F4963">
              <w:rPr>
                <w:rFonts w:ascii="ＭＳ 明朝" w:hAnsi="ＭＳ 明朝" w:hint="eastAsia"/>
                <w:sz w:val="20"/>
                <w:szCs w:val="20"/>
              </w:rPr>
              <w:t>は、</w:t>
            </w:r>
            <w:r w:rsidR="00853AAB" w:rsidRPr="003F4963">
              <w:rPr>
                <w:rFonts w:ascii="ＭＳ 明朝" w:hAnsi="ＭＳ 明朝" w:hint="eastAsia"/>
                <w:sz w:val="20"/>
                <w:szCs w:val="20"/>
              </w:rPr>
              <w:t>進路実現に向けた系統的な教育について、高い肯定的回答率を維持できている。一方で</w:t>
            </w:r>
            <w:r w:rsidR="00797365" w:rsidRPr="003F4963">
              <w:rPr>
                <w:rFonts w:ascii="ＭＳ 明朝" w:hAnsi="ＭＳ 明朝" w:hint="eastAsia"/>
                <w:sz w:val="20"/>
                <w:szCs w:val="20"/>
              </w:rPr>
              <w:t>、教職員の意識として、学校全体での教育活動の実施や生徒・保護者へ</w:t>
            </w:r>
            <w:r w:rsidR="00853AAB" w:rsidRPr="003F4963">
              <w:rPr>
                <w:rFonts w:ascii="ＭＳ 明朝" w:hAnsi="ＭＳ 明朝" w:hint="eastAsia"/>
                <w:sz w:val="20"/>
                <w:szCs w:val="20"/>
              </w:rPr>
              <w:t>の適切できめ細かい情報提供に課題があると考えている。</w:t>
            </w:r>
          </w:p>
          <w:p w14:paraId="1A845D8F" w14:textId="7E4AB205" w:rsidR="00853AAB" w:rsidRPr="003F4963" w:rsidRDefault="00853AAB" w:rsidP="00CF18CE">
            <w:pPr>
              <w:spacing w:line="280" w:lineRule="exact"/>
              <w:rPr>
                <w:rFonts w:ascii="ＭＳ 明朝" w:hAnsi="ＭＳ 明朝"/>
                <w:sz w:val="20"/>
                <w:szCs w:val="20"/>
              </w:rPr>
            </w:pPr>
            <w:r w:rsidRPr="003F4963">
              <w:rPr>
                <w:rFonts w:ascii="ＭＳ 明朝" w:hAnsi="ＭＳ 明朝" w:hint="eastAsia"/>
                <w:sz w:val="20"/>
                <w:szCs w:val="20"/>
              </w:rPr>
              <w:t xml:space="preserve">　次年度以降、より一層学校全体として卒業後の「じりつ」に向けた取り組みができるよう、教育課程の見直しも含め、系統的なキャリア教育の体制づくりを行いたい。</w:t>
            </w:r>
          </w:p>
          <w:p w14:paraId="14E13C0C" w14:textId="77777777" w:rsidR="00853AAB" w:rsidRPr="003F4963" w:rsidRDefault="00853AAB" w:rsidP="00CF18CE">
            <w:pPr>
              <w:spacing w:line="280" w:lineRule="exact"/>
              <w:rPr>
                <w:rFonts w:ascii="ＭＳ 明朝" w:hAnsi="ＭＳ 明朝"/>
                <w:sz w:val="20"/>
                <w:szCs w:val="20"/>
              </w:rPr>
            </w:pPr>
          </w:p>
          <w:p w14:paraId="2B82B965" w14:textId="129C6527"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【生徒指導等】</w:t>
            </w:r>
          </w:p>
          <w:p w14:paraId="5F593957" w14:textId="113F39C0"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○「中期的目標３」「中期的目標４」については以下の項目を検証。</w:t>
            </w:r>
          </w:p>
          <w:p w14:paraId="7CF9ACAC" w14:textId="77777777"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「エンパワメントスクールに入学してよかった」</w:t>
            </w:r>
          </w:p>
          <w:p w14:paraId="00AB16DD" w14:textId="0E14F4C2" w:rsidR="00CF18CE" w:rsidRPr="003F4963" w:rsidRDefault="006A068A"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CF18CE" w:rsidRPr="003F4963">
              <w:rPr>
                <w:rFonts w:ascii="ＭＳ 明朝" w:hAnsi="ＭＳ 明朝" w:hint="eastAsia"/>
                <w:sz w:val="20"/>
                <w:szCs w:val="20"/>
              </w:rPr>
              <w:t>生徒</w:t>
            </w:r>
            <w:r w:rsidRPr="003F4963">
              <w:rPr>
                <w:rFonts w:ascii="ＭＳ 明朝" w:hAnsi="ＭＳ 明朝" w:hint="eastAsia"/>
                <w:sz w:val="20"/>
                <w:szCs w:val="20"/>
              </w:rPr>
              <w:t>90%</w:t>
            </w:r>
            <w:r w:rsidR="00CF18CE" w:rsidRPr="003F4963">
              <w:rPr>
                <w:rFonts w:ascii="ＭＳ 明朝" w:hAnsi="ＭＳ 明朝" w:hint="eastAsia"/>
                <w:sz w:val="20"/>
                <w:szCs w:val="20"/>
              </w:rPr>
              <w:t>（４</w:t>
            </w:r>
            <w:r w:rsidRPr="003F4963">
              <w:rPr>
                <w:rFonts w:ascii="ＭＳ 明朝" w:hAnsi="ＭＳ 明朝" w:hint="eastAsia"/>
                <w:sz w:val="20"/>
                <w:szCs w:val="20"/>
              </w:rPr>
              <w:t>%</w:t>
            </w:r>
            <w:r w:rsidR="00CF18CE" w:rsidRPr="003F4963">
              <w:rPr>
                <w:rFonts w:ascii="ＭＳ 明朝" w:hAnsi="ＭＳ 明朝" w:hint="eastAsia"/>
                <w:sz w:val="20"/>
                <w:szCs w:val="20"/>
              </w:rPr>
              <w:t>増</w:t>
            </w:r>
            <w:r w:rsidRPr="003F4963">
              <w:rPr>
                <w:rFonts w:ascii="ＭＳ 明朝" w:hAnsi="ＭＳ 明朝" w:hint="eastAsia"/>
                <w:sz w:val="20"/>
                <w:szCs w:val="20"/>
              </w:rPr>
              <w:t>：86%－82%</w:t>
            </w:r>
            <w:r w:rsidR="00CF18CE" w:rsidRPr="003F4963">
              <w:rPr>
                <w:rFonts w:ascii="ＭＳ 明朝" w:hAnsi="ＭＳ 明朝" w:hint="eastAsia"/>
                <w:sz w:val="20"/>
                <w:szCs w:val="20"/>
              </w:rPr>
              <w:t>）</w:t>
            </w:r>
            <w:r w:rsidRPr="003F4963">
              <w:rPr>
                <w:rFonts w:ascii="ＭＳ 明朝" w:hAnsi="ＭＳ 明朝" w:hint="eastAsia"/>
                <w:sz w:val="20"/>
                <w:szCs w:val="20"/>
              </w:rPr>
              <w:t>、</w:t>
            </w:r>
            <w:r w:rsidR="00CF18CE" w:rsidRPr="003F4963">
              <w:rPr>
                <w:rFonts w:ascii="ＭＳ 明朝" w:hAnsi="ＭＳ 明朝" w:hint="eastAsia"/>
                <w:sz w:val="20"/>
                <w:szCs w:val="20"/>
              </w:rPr>
              <w:t>保護者</w:t>
            </w:r>
            <w:r w:rsidRPr="003F4963">
              <w:rPr>
                <w:rFonts w:ascii="ＭＳ 明朝" w:hAnsi="ＭＳ 明朝" w:hint="eastAsia"/>
                <w:sz w:val="20"/>
                <w:szCs w:val="20"/>
              </w:rPr>
              <w:t>92%</w:t>
            </w:r>
            <w:r w:rsidR="00CF18CE" w:rsidRPr="003F4963">
              <w:rPr>
                <w:rFonts w:ascii="ＭＳ 明朝" w:hAnsi="ＭＳ 明朝" w:hint="eastAsia"/>
                <w:sz w:val="20"/>
                <w:szCs w:val="20"/>
              </w:rPr>
              <w:t>（</w:t>
            </w:r>
            <w:r w:rsidRPr="003F4963">
              <w:rPr>
                <w:rFonts w:ascii="ＭＳ 明朝" w:hAnsi="ＭＳ 明朝" w:hint="eastAsia"/>
                <w:sz w:val="20"/>
                <w:szCs w:val="20"/>
              </w:rPr>
              <w:t>２%</w:t>
            </w:r>
            <w:r w:rsidR="00CF18CE" w:rsidRPr="003F4963">
              <w:rPr>
                <w:rFonts w:ascii="ＭＳ 明朝" w:hAnsi="ＭＳ 明朝" w:hint="eastAsia"/>
                <w:sz w:val="20"/>
                <w:szCs w:val="20"/>
              </w:rPr>
              <w:t>増</w:t>
            </w:r>
            <w:r w:rsidRPr="003F4963">
              <w:rPr>
                <w:rFonts w:ascii="ＭＳ 明朝" w:hAnsi="ＭＳ 明朝" w:hint="eastAsia"/>
                <w:sz w:val="20"/>
                <w:szCs w:val="20"/>
              </w:rPr>
              <w:t>：90%－89%</w:t>
            </w:r>
            <w:r w:rsidR="00CF18CE" w:rsidRPr="003F4963">
              <w:rPr>
                <w:rFonts w:ascii="ＭＳ 明朝" w:hAnsi="ＭＳ 明朝" w:hint="eastAsia"/>
                <w:sz w:val="20"/>
                <w:szCs w:val="20"/>
              </w:rPr>
              <w:t>）</w:t>
            </w:r>
          </w:p>
          <w:p w14:paraId="1DFD1C6C" w14:textId="77777777" w:rsidR="006A068A"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「学校に行くのが楽しい」</w:t>
            </w:r>
          </w:p>
          <w:p w14:paraId="0952C767" w14:textId="70460F27" w:rsidR="00CF18CE" w:rsidRPr="003F4963" w:rsidRDefault="006A068A"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CF18CE" w:rsidRPr="003F4963">
              <w:rPr>
                <w:rFonts w:ascii="ＭＳ 明朝" w:hAnsi="ＭＳ 明朝" w:hint="eastAsia"/>
                <w:sz w:val="20"/>
                <w:szCs w:val="20"/>
              </w:rPr>
              <w:t>生徒</w:t>
            </w:r>
            <w:r w:rsidRPr="003F4963">
              <w:rPr>
                <w:rFonts w:ascii="ＭＳ 明朝" w:hAnsi="ＭＳ 明朝" w:hint="eastAsia"/>
                <w:sz w:val="20"/>
                <w:szCs w:val="20"/>
              </w:rPr>
              <w:t>76%</w:t>
            </w:r>
            <w:r w:rsidR="00CF18CE" w:rsidRPr="003F4963">
              <w:rPr>
                <w:rFonts w:ascii="ＭＳ 明朝" w:hAnsi="ＭＳ 明朝" w:hint="eastAsia"/>
                <w:sz w:val="20"/>
                <w:szCs w:val="20"/>
              </w:rPr>
              <w:t>（</w:t>
            </w:r>
            <w:r w:rsidRPr="003F4963">
              <w:rPr>
                <w:rFonts w:ascii="ＭＳ 明朝" w:hAnsi="ＭＳ 明朝" w:hint="eastAsia"/>
                <w:sz w:val="20"/>
                <w:szCs w:val="20"/>
              </w:rPr>
              <w:t>７%</w:t>
            </w:r>
            <w:r w:rsidR="00CF18CE" w:rsidRPr="003F4963">
              <w:rPr>
                <w:rFonts w:ascii="ＭＳ 明朝" w:hAnsi="ＭＳ 明朝" w:hint="eastAsia"/>
                <w:sz w:val="20"/>
                <w:szCs w:val="20"/>
              </w:rPr>
              <w:t>増</w:t>
            </w:r>
            <w:r w:rsidRPr="003F4963">
              <w:rPr>
                <w:rFonts w:ascii="ＭＳ 明朝" w:hAnsi="ＭＳ 明朝" w:hint="eastAsia"/>
                <w:sz w:val="20"/>
                <w:szCs w:val="20"/>
              </w:rPr>
              <w:t>：69%－66%</w:t>
            </w:r>
            <w:r w:rsidR="00CF18CE" w:rsidRPr="003F4963">
              <w:rPr>
                <w:rFonts w:ascii="ＭＳ 明朝" w:hAnsi="ＭＳ 明朝" w:hint="eastAsia"/>
                <w:sz w:val="20"/>
                <w:szCs w:val="20"/>
              </w:rPr>
              <w:t>）</w:t>
            </w:r>
            <w:r w:rsidRPr="003F4963">
              <w:rPr>
                <w:rFonts w:ascii="ＭＳ 明朝" w:hAnsi="ＭＳ 明朝" w:hint="eastAsia"/>
                <w:sz w:val="20"/>
                <w:szCs w:val="20"/>
              </w:rPr>
              <w:t>、</w:t>
            </w:r>
            <w:r w:rsidR="00CF18CE" w:rsidRPr="003F4963">
              <w:rPr>
                <w:rFonts w:ascii="ＭＳ 明朝" w:hAnsi="ＭＳ 明朝" w:hint="eastAsia"/>
                <w:sz w:val="20"/>
                <w:szCs w:val="20"/>
              </w:rPr>
              <w:t>保護者80</w:t>
            </w:r>
            <w:r w:rsidRPr="003F4963">
              <w:rPr>
                <w:rFonts w:ascii="ＭＳ 明朝" w:hAnsi="ＭＳ 明朝" w:hint="eastAsia"/>
                <w:sz w:val="20"/>
                <w:szCs w:val="20"/>
              </w:rPr>
              <w:t>%</w:t>
            </w:r>
            <w:r w:rsidR="00CF18CE" w:rsidRPr="003F4963">
              <w:rPr>
                <w:rFonts w:ascii="ＭＳ 明朝" w:hAnsi="ＭＳ 明朝" w:hint="eastAsia"/>
                <w:sz w:val="20"/>
                <w:szCs w:val="20"/>
              </w:rPr>
              <w:t>（</w:t>
            </w:r>
            <w:r w:rsidRPr="003F4963">
              <w:rPr>
                <w:rFonts w:ascii="ＭＳ 明朝" w:hAnsi="ＭＳ 明朝" w:hint="eastAsia"/>
                <w:sz w:val="20"/>
                <w:szCs w:val="20"/>
              </w:rPr>
              <w:t>増減なし：80%－70%</w:t>
            </w:r>
            <w:r w:rsidR="00CF18CE" w:rsidRPr="003F4963">
              <w:rPr>
                <w:rFonts w:ascii="ＭＳ 明朝" w:hAnsi="ＭＳ 明朝" w:hint="eastAsia"/>
                <w:sz w:val="20"/>
                <w:szCs w:val="20"/>
              </w:rPr>
              <w:t>）</w:t>
            </w:r>
          </w:p>
          <w:p w14:paraId="521B76E4" w14:textId="77777777" w:rsidR="00B96450" w:rsidRPr="003F4963" w:rsidRDefault="00B96450" w:rsidP="00B96450">
            <w:pPr>
              <w:spacing w:line="280" w:lineRule="exact"/>
              <w:rPr>
                <w:rFonts w:ascii="ＭＳ 明朝" w:hAnsi="ＭＳ 明朝"/>
                <w:sz w:val="20"/>
                <w:szCs w:val="20"/>
              </w:rPr>
            </w:pPr>
            <w:r w:rsidRPr="003F4963">
              <w:rPr>
                <w:rFonts w:ascii="ＭＳ 明朝" w:hAnsi="ＭＳ 明朝" w:hint="eastAsia"/>
                <w:sz w:val="20"/>
                <w:szCs w:val="20"/>
              </w:rPr>
              <w:t>「学校生活についての先生の指導に納得できる」</w:t>
            </w:r>
          </w:p>
          <w:p w14:paraId="02ACF5DA" w14:textId="77777777" w:rsidR="00B96450" w:rsidRPr="003F4963" w:rsidRDefault="00B96450" w:rsidP="00B96450">
            <w:pPr>
              <w:spacing w:line="280" w:lineRule="exact"/>
              <w:rPr>
                <w:rFonts w:ascii="ＭＳ 明朝" w:hAnsi="ＭＳ 明朝"/>
                <w:sz w:val="20"/>
                <w:szCs w:val="20"/>
              </w:rPr>
            </w:pPr>
            <w:r w:rsidRPr="003F4963">
              <w:rPr>
                <w:rFonts w:ascii="ＭＳ 明朝" w:hAnsi="ＭＳ 明朝" w:hint="eastAsia"/>
                <w:sz w:val="20"/>
                <w:szCs w:val="20"/>
              </w:rPr>
              <w:t xml:space="preserve">　　　生徒</w:t>
            </w:r>
            <w:r w:rsidRPr="003F4963">
              <w:rPr>
                <w:rFonts w:ascii="ＭＳ 明朝" w:hAnsi="ＭＳ 明朝"/>
                <w:sz w:val="20"/>
                <w:szCs w:val="20"/>
              </w:rPr>
              <w:t>71</w:t>
            </w:r>
            <w:r w:rsidRPr="003F4963">
              <w:rPr>
                <w:rFonts w:ascii="ＭＳ 明朝" w:hAnsi="ＭＳ 明朝" w:hint="eastAsia"/>
                <w:sz w:val="20"/>
                <w:szCs w:val="20"/>
              </w:rPr>
              <w:t>%（６%増：</w:t>
            </w:r>
            <w:r w:rsidRPr="003F4963">
              <w:rPr>
                <w:rFonts w:ascii="ＭＳ 明朝" w:hAnsi="ＭＳ 明朝"/>
                <w:sz w:val="20"/>
                <w:szCs w:val="20"/>
              </w:rPr>
              <w:t>65</w:t>
            </w:r>
            <w:r w:rsidRPr="003F4963">
              <w:rPr>
                <w:rFonts w:ascii="ＭＳ 明朝" w:hAnsi="ＭＳ 明朝" w:hint="eastAsia"/>
                <w:sz w:val="20"/>
                <w:szCs w:val="20"/>
              </w:rPr>
              <w:t>%－</w:t>
            </w:r>
            <w:r w:rsidRPr="003F4963">
              <w:rPr>
                <w:rFonts w:ascii="ＭＳ 明朝" w:hAnsi="ＭＳ 明朝"/>
                <w:sz w:val="20"/>
                <w:szCs w:val="20"/>
              </w:rPr>
              <w:t>61</w:t>
            </w:r>
            <w:r w:rsidRPr="003F4963">
              <w:rPr>
                <w:rFonts w:ascii="ＭＳ 明朝" w:hAnsi="ＭＳ 明朝" w:hint="eastAsia"/>
                <w:sz w:val="20"/>
                <w:szCs w:val="20"/>
              </w:rPr>
              <w:t>%）、保護者</w:t>
            </w:r>
            <w:r w:rsidRPr="003F4963">
              <w:rPr>
                <w:rFonts w:ascii="ＭＳ 明朝" w:hAnsi="ＭＳ 明朝"/>
                <w:sz w:val="20"/>
                <w:szCs w:val="20"/>
              </w:rPr>
              <w:t>77</w:t>
            </w:r>
            <w:r w:rsidRPr="003F4963">
              <w:rPr>
                <w:rFonts w:ascii="ＭＳ 明朝" w:hAnsi="ＭＳ 明朝" w:hint="eastAsia"/>
                <w:sz w:val="20"/>
                <w:szCs w:val="20"/>
              </w:rPr>
              <w:t>%（４%増：</w:t>
            </w:r>
            <w:r w:rsidRPr="003F4963">
              <w:rPr>
                <w:rFonts w:ascii="ＭＳ 明朝" w:hAnsi="ＭＳ 明朝"/>
                <w:sz w:val="20"/>
                <w:szCs w:val="20"/>
              </w:rPr>
              <w:t>73</w:t>
            </w:r>
            <w:r w:rsidRPr="003F4963">
              <w:rPr>
                <w:rFonts w:ascii="ＭＳ 明朝" w:hAnsi="ＭＳ 明朝" w:hint="eastAsia"/>
                <w:sz w:val="20"/>
                <w:szCs w:val="20"/>
              </w:rPr>
              <w:t>%－</w:t>
            </w:r>
            <w:r w:rsidRPr="003F4963">
              <w:rPr>
                <w:rFonts w:ascii="ＭＳ 明朝" w:hAnsi="ＭＳ 明朝"/>
                <w:sz w:val="20"/>
                <w:szCs w:val="20"/>
              </w:rPr>
              <w:t>69</w:t>
            </w:r>
            <w:r w:rsidRPr="003F4963">
              <w:rPr>
                <w:rFonts w:ascii="ＭＳ 明朝" w:hAnsi="ＭＳ 明朝" w:hint="eastAsia"/>
                <w:sz w:val="20"/>
                <w:szCs w:val="20"/>
              </w:rPr>
              <w:t>%）</w:t>
            </w:r>
          </w:p>
          <w:p w14:paraId="47B86ABF" w14:textId="77777777"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「先生は、いじめなど、私たちが困っていることについて真剣に対応し</w:t>
            </w:r>
          </w:p>
          <w:p w14:paraId="46D5502E" w14:textId="77777777" w:rsidR="006A068A"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てくれる」</w:t>
            </w:r>
          </w:p>
          <w:p w14:paraId="2E128745" w14:textId="4809F6E9" w:rsidR="00CF18CE" w:rsidRPr="003F4963" w:rsidRDefault="006A068A"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CF18CE" w:rsidRPr="003F4963">
              <w:rPr>
                <w:rFonts w:ascii="ＭＳ 明朝" w:hAnsi="ＭＳ 明朝" w:hint="eastAsia"/>
                <w:sz w:val="20"/>
                <w:szCs w:val="20"/>
              </w:rPr>
              <w:t>生徒</w:t>
            </w:r>
            <w:r w:rsidRPr="003F4963">
              <w:rPr>
                <w:rFonts w:ascii="ＭＳ 明朝" w:hAnsi="ＭＳ 明朝" w:hint="eastAsia"/>
                <w:sz w:val="20"/>
                <w:szCs w:val="20"/>
              </w:rPr>
              <w:t>82%</w:t>
            </w:r>
            <w:r w:rsidR="00CF18CE" w:rsidRPr="003F4963">
              <w:rPr>
                <w:rFonts w:ascii="ＭＳ 明朝" w:hAnsi="ＭＳ 明朝" w:hint="eastAsia"/>
                <w:sz w:val="20"/>
                <w:szCs w:val="20"/>
              </w:rPr>
              <w:t>（</w:t>
            </w:r>
            <w:r w:rsidRPr="003F4963">
              <w:rPr>
                <w:rFonts w:ascii="ＭＳ 明朝" w:hAnsi="ＭＳ 明朝" w:hint="eastAsia"/>
                <w:sz w:val="20"/>
                <w:szCs w:val="20"/>
              </w:rPr>
              <w:t>８%減：90%－73%</w:t>
            </w:r>
            <w:r w:rsidR="00CF18CE" w:rsidRPr="003F4963">
              <w:rPr>
                <w:rFonts w:ascii="ＭＳ 明朝" w:hAnsi="ＭＳ 明朝" w:hint="eastAsia"/>
                <w:sz w:val="20"/>
                <w:szCs w:val="20"/>
              </w:rPr>
              <w:t>）</w:t>
            </w:r>
            <w:r w:rsidRPr="003F4963">
              <w:rPr>
                <w:rFonts w:ascii="ＭＳ 明朝" w:hAnsi="ＭＳ 明朝" w:hint="eastAsia"/>
                <w:sz w:val="20"/>
                <w:szCs w:val="20"/>
              </w:rPr>
              <w:t>、</w:t>
            </w:r>
            <w:r w:rsidR="00CF18CE" w:rsidRPr="003F4963">
              <w:rPr>
                <w:rFonts w:ascii="ＭＳ 明朝" w:hAnsi="ＭＳ 明朝" w:hint="eastAsia"/>
                <w:sz w:val="20"/>
                <w:szCs w:val="20"/>
              </w:rPr>
              <w:t>保護者</w:t>
            </w:r>
            <w:r w:rsidRPr="003F4963">
              <w:rPr>
                <w:rFonts w:ascii="ＭＳ 明朝" w:hAnsi="ＭＳ 明朝" w:hint="eastAsia"/>
                <w:sz w:val="20"/>
                <w:szCs w:val="20"/>
              </w:rPr>
              <w:t>82%</w:t>
            </w:r>
            <w:r w:rsidR="00CF18CE" w:rsidRPr="003F4963">
              <w:rPr>
                <w:rFonts w:ascii="ＭＳ 明朝" w:hAnsi="ＭＳ 明朝" w:hint="eastAsia"/>
                <w:sz w:val="20"/>
                <w:szCs w:val="20"/>
              </w:rPr>
              <w:t>（</w:t>
            </w:r>
            <w:r w:rsidRPr="003F4963">
              <w:rPr>
                <w:rFonts w:ascii="ＭＳ 明朝" w:hAnsi="ＭＳ 明朝" w:hint="eastAsia"/>
                <w:sz w:val="20"/>
                <w:szCs w:val="20"/>
              </w:rPr>
              <w:t>４%減：86%－67%</w:t>
            </w:r>
            <w:r w:rsidR="00CF18CE" w:rsidRPr="003F4963">
              <w:rPr>
                <w:rFonts w:ascii="ＭＳ 明朝" w:hAnsi="ＭＳ 明朝" w:hint="eastAsia"/>
                <w:sz w:val="20"/>
                <w:szCs w:val="20"/>
              </w:rPr>
              <w:t>）</w:t>
            </w:r>
          </w:p>
          <w:p w14:paraId="17DC208F" w14:textId="77777777"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「担任の先生以外にも保健室・相談室など、気軽に相談することができ</w:t>
            </w:r>
          </w:p>
          <w:p w14:paraId="071E7F6E" w14:textId="77777777" w:rsidR="006A068A"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 xml:space="preserve">る先生がいる」 </w:t>
            </w:r>
          </w:p>
          <w:p w14:paraId="29ACE3F1" w14:textId="3B6AF0FD" w:rsidR="00CF18CE" w:rsidRPr="003F4963" w:rsidRDefault="006A068A"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CF18CE" w:rsidRPr="003F4963">
              <w:rPr>
                <w:rFonts w:ascii="ＭＳ 明朝" w:hAnsi="ＭＳ 明朝" w:hint="eastAsia"/>
                <w:sz w:val="20"/>
                <w:szCs w:val="20"/>
              </w:rPr>
              <w:t>生徒</w:t>
            </w:r>
            <w:r w:rsidRPr="003F4963">
              <w:rPr>
                <w:rFonts w:ascii="ＭＳ 明朝" w:hAnsi="ＭＳ 明朝" w:hint="eastAsia"/>
                <w:sz w:val="20"/>
                <w:szCs w:val="20"/>
              </w:rPr>
              <w:t>72%</w:t>
            </w:r>
            <w:r w:rsidR="00CF18CE" w:rsidRPr="003F4963">
              <w:rPr>
                <w:rFonts w:ascii="ＭＳ 明朝" w:hAnsi="ＭＳ 明朝" w:hint="eastAsia"/>
                <w:sz w:val="20"/>
                <w:szCs w:val="20"/>
              </w:rPr>
              <w:t>（</w:t>
            </w:r>
            <w:r w:rsidRPr="003F4963">
              <w:rPr>
                <w:rFonts w:ascii="ＭＳ 明朝" w:hAnsi="ＭＳ 明朝" w:hint="eastAsia"/>
                <w:sz w:val="20"/>
                <w:szCs w:val="20"/>
              </w:rPr>
              <w:t>４%</w:t>
            </w:r>
            <w:r w:rsidR="00CF18CE" w:rsidRPr="003F4963">
              <w:rPr>
                <w:rFonts w:ascii="ＭＳ 明朝" w:hAnsi="ＭＳ 明朝" w:hint="eastAsia"/>
                <w:sz w:val="20"/>
                <w:szCs w:val="20"/>
              </w:rPr>
              <w:t>増</w:t>
            </w:r>
            <w:r w:rsidRPr="003F4963">
              <w:rPr>
                <w:rFonts w:ascii="ＭＳ 明朝" w:hAnsi="ＭＳ 明朝" w:hint="eastAsia"/>
                <w:sz w:val="20"/>
                <w:szCs w:val="20"/>
              </w:rPr>
              <w:t>：68%－62%</w:t>
            </w:r>
            <w:r w:rsidR="00CF18CE" w:rsidRPr="003F4963">
              <w:rPr>
                <w:rFonts w:ascii="ＭＳ 明朝" w:hAnsi="ＭＳ 明朝" w:hint="eastAsia"/>
                <w:sz w:val="20"/>
                <w:szCs w:val="20"/>
              </w:rPr>
              <w:t>）</w:t>
            </w:r>
            <w:r w:rsidRPr="003F4963">
              <w:rPr>
                <w:rFonts w:ascii="ＭＳ 明朝" w:hAnsi="ＭＳ 明朝" w:hint="eastAsia"/>
                <w:sz w:val="20"/>
                <w:szCs w:val="20"/>
              </w:rPr>
              <w:t>、</w:t>
            </w:r>
            <w:r w:rsidR="00CF18CE" w:rsidRPr="003F4963">
              <w:rPr>
                <w:rFonts w:ascii="ＭＳ 明朝" w:hAnsi="ＭＳ 明朝" w:hint="eastAsia"/>
                <w:sz w:val="20"/>
                <w:szCs w:val="20"/>
              </w:rPr>
              <w:t>保護者</w:t>
            </w:r>
            <w:r w:rsidRPr="003F4963">
              <w:rPr>
                <w:rFonts w:ascii="ＭＳ 明朝" w:hAnsi="ＭＳ 明朝" w:hint="eastAsia"/>
                <w:sz w:val="20"/>
                <w:szCs w:val="20"/>
              </w:rPr>
              <w:t>65%</w:t>
            </w:r>
            <w:r w:rsidR="00CF18CE" w:rsidRPr="003F4963">
              <w:rPr>
                <w:rFonts w:ascii="ＭＳ 明朝" w:hAnsi="ＭＳ 明朝" w:hint="eastAsia"/>
                <w:sz w:val="20"/>
                <w:szCs w:val="20"/>
              </w:rPr>
              <w:t>（</w:t>
            </w:r>
            <w:r w:rsidRPr="003F4963">
              <w:rPr>
                <w:rFonts w:ascii="ＭＳ 明朝" w:hAnsi="ＭＳ 明朝" w:hint="eastAsia"/>
                <w:sz w:val="20"/>
                <w:szCs w:val="20"/>
              </w:rPr>
              <w:t>４%</w:t>
            </w:r>
            <w:r w:rsidR="00CF18CE" w:rsidRPr="003F4963">
              <w:rPr>
                <w:rFonts w:ascii="ＭＳ 明朝" w:hAnsi="ＭＳ 明朝" w:hint="eastAsia"/>
                <w:sz w:val="20"/>
                <w:szCs w:val="20"/>
              </w:rPr>
              <w:t>増</w:t>
            </w:r>
            <w:r w:rsidRPr="003F4963">
              <w:rPr>
                <w:rFonts w:ascii="ＭＳ 明朝" w:hAnsi="ＭＳ 明朝" w:hint="eastAsia"/>
                <w:sz w:val="20"/>
                <w:szCs w:val="20"/>
              </w:rPr>
              <w:t>：61%－49%</w:t>
            </w:r>
            <w:r w:rsidR="00CF18CE" w:rsidRPr="003F4963">
              <w:rPr>
                <w:rFonts w:ascii="ＭＳ 明朝" w:hAnsi="ＭＳ 明朝" w:hint="eastAsia"/>
                <w:sz w:val="20"/>
                <w:szCs w:val="20"/>
              </w:rPr>
              <w:t>）</w:t>
            </w:r>
          </w:p>
          <w:p w14:paraId="73F36999" w14:textId="500AC974"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「部活動に積極的に参加している」</w:t>
            </w:r>
          </w:p>
          <w:p w14:paraId="5F92F703" w14:textId="5FB3F914" w:rsidR="00CF18CE" w:rsidRPr="003F4963" w:rsidRDefault="00501BD9"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CF18CE" w:rsidRPr="003F4963">
              <w:rPr>
                <w:rFonts w:ascii="ＭＳ 明朝" w:hAnsi="ＭＳ 明朝" w:hint="eastAsia"/>
                <w:sz w:val="20"/>
                <w:szCs w:val="20"/>
              </w:rPr>
              <w:t>生徒</w:t>
            </w:r>
            <w:r w:rsidR="00A27233" w:rsidRPr="003F4963">
              <w:rPr>
                <w:rFonts w:ascii="ＭＳ 明朝" w:hAnsi="ＭＳ 明朝" w:hint="eastAsia"/>
                <w:sz w:val="20"/>
                <w:szCs w:val="20"/>
              </w:rPr>
              <w:t>39</w:t>
            </w:r>
            <w:r w:rsidRPr="003F4963">
              <w:rPr>
                <w:rFonts w:ascii="ＭＳ 明朝" w:hAnsi="ＭＳ 明朝" w:hint="eastAsia"/>
                <w:sz w:val="20"/>
                <w:szCs w:val="20"/>
              </w:rPr>
              <w:t>%</w:t>
            </w:r>
            <w:r w:rsidR="00CF18CE" w:rsidRPr="003F4963">
              <w:rPr>
                <w:rFonts w:ascii="ＭＳ 明朝" w:hAnsi="ＭＳ 明朝" w:hint="eastAsia"/>
                <w:sz w:val="20"/>
                <w:szCs w:val="20"/>
              </w:rPr>
              <w:t>（</w:t>
            </w:r>
            <w:r w:rsidRPr="003F4963">
              <w:rPr>
                <w:rFonts w:ascii="ＭＳ 明朝" w:hAnsi="ＭＳ 明朝" w:hint="eastAsia"/>
                <w:sz w:val="20"/>
                <w:szCs w:val="20"/>
              </w:rPr>
              <w:t>５%増：35%－46%</w:t>
            </w:r>
            <w:r w:rsidR="00CF18CE" w:rsidRPr="003F4963">
              <w:rPr>
                <w:rFonts w:ascii="ＭＳ 明朝" w:hAnsi="ＭＳ 明朝" w:hint="eastAsia"/>
                <w:sz w:val="20"/>
                <w:szCs w:val="20"/>
              </w:rPr>
              <w:t>）</w:t>
            </w:r>
            <w:r w:rsidRPr="003F4963">
              <w:rPr>
                <w:rFonts w:ascii="ＭＳ 明朝" w:hAnsi="ＭＳ 明朝" w:hint="eastAsia"/>
                <w:sz w:val="20"/>
                <w:szCs w:val="20"/>
              </w:rPr>
              <w:t>、</w:t>
            </w:r>
            <w:r w:rsidR="00CF18CE" w:rsidRPr="003F4963">
              <w:rPr>
                <w:rFonts w:ascii="ＭＳ 明朝" w:hAnsi="ＭＳ 明朝" w:hint="eastAsia"/>
                <w:sz w:val="20"/>
                <w:szCs w:val="20"/>
              </w:rPr>
              <w:t>保護者</w:t>
            </w:r>
            <w:r w:rsidRPr="003F4963">
              <w:rPr>
                <w:rFonts w:ascii="ＭＳ 明朝" w:hAnsi="ＭＳ 明朝" w:hint="eastAsia"/>
                <w:sz w:val="20"/>
                <w:szCs w:val="20"/>
              </w:rPr>
              <w:t>34%</w:t>
            </w:r>
            <w:r w:rsidR="00CF18CE" w:rsidRPr="003F4963">
              <w:rPr>
                <w:rFonts w:ascii="ＭＳ 明朝" w:hAnsi="ＭＳ 明朝" w:hint="eastAsia"/>
                <w:sz w:val="20"/>
                <w:szCs w:val="20"/>
              </w:rPr>
              <w:t>（</w:t>
            </w:r>
            <w:r w:rsidRPr="003F4963">
              <w:rPr>
                <w:rFonts w:ascii="ＭＳ 明朝" w:hAnsi="ＭＳ 明朝" w:hint="eastAsia"/>
                <w:sz w:val="20"/>
                <w:szCs w:val="20"/>
              </w:rPr>
              <w:t>14%増：20%－30%</w:t>
            </w:r>
            <w:r w:rsidR="00CF18CE" w:rsidRPr="003F4963">
              <w:rPr>
                <w:rFonts w:ascii="ＭＳ 明朝" w:hAnsi="ＭＳ 明朝" w:hint="eastAsia"/>
                <w:sz w:val="20"/>
                <w:szCs w:val="20"/>
              </w:rPr>
              <w:t>）</w:t>
            </w:r>
          </w:p>
          <w:p w14:paraId="14813065" w14:textId="47B8DABB" w:rsidR="00BC3A5A" w:rsidRPr="003F4963" w:rsidRDefault="00BC3A5A" w:rsidP="00CF18CE">
            <w:pPr>
              <w:spacing w:line="280" w:lineRule="exact"/>
              <w:rPr>
                <w:rFonts w:ascii="ＭＳ 明朝" w:hAnsi="ＭＳ 明朝"/>
                <w:sz w:val="20"/>
                <w:szCs w:val="20"/>
              </w:rPr>
            </w:pPr>
          </w:p>
          <w:p w14:paraId="19AC1B11" w14:textId="0F09A28D" w:rsidR="005D6D11" w:rsidRPr="003F4963" w:rsidRDefault="005D6D11" w:rsidP="00CF18CE">
            <w:pPr>
              <w:spacing w:line="280" w:lineRule="exact"/>
              <w:rPr>
                <w:rFonts w:ascii="ＭＳ 明朝" w:hAnsi="ＭＳ 明朝"/>
                <w:sz w:val="20"/>
                <w:szCs w:val="20"/>
              </w:rPr>
            </w:pPr>
            <w:r w:rsidRPr="003F4963">
              <w:rPr>
                <w:rFonts w:ascii="ＭＳ 明朝" w:hAnsi="ＭＳ 明朝" w:hint="eastAsia"/>
                <w:sz w:val="20"/>
                <w:szCs w:val="20"/>
              </w:rPr>
              <w:t xml:space="preserve">　学校に対する満足度については、年々向上してきており、学校としての指導・取り組みに対する生徒・保護者の理解が増してきている状況がうかがえる。但し、「入学してよかった」に比べ、「行くのが楽しい」や指導・相談への満足度が低い点については、課題として残っている。</w:t>
            </w:r>
          </w:p>
          <w:p w14:paraId="50260100" w14:textId="2A66B1C1" w:rsidR="00CF18CE" w:rsidRPr="003F4963" w:rsidRDefault="005D6D11" w:rsidP="00CF18CE">
            <w:pPr>
              <w:spacing w:line="280" w:lineRule="exact"/>
              <w:rPr>
                <w:rFonts w:ascii="ＭＳ 明朝" w:hAnsi="ＭＳ 明朝"/>
                <w:sz w:val="20"/>
                <w:szCs w:val="20"/>
              </w:rPr>
            </w:pPr>
            <w:r w:rsidRPr="003F4963">
              <w:rPr>
                <w:rFonts w:ascii="ＭＳ 明朝" w:hAnsi="ＭＳ 明朝" w:hint="eastAsia"/>
                <w:sz w:val="20"/>
                <w:szCs w:val="20"/>
              </w:rPr>
              <w:t xml:space="preserve">　また、部活動については、引き続き低い肯定的回答率（及び部活参加率）となっており、部活動や学校行事の活性化などを通じて、</w:t>
            </w:r>
            <w:r w:rsidR="00CF18CE" w:rsidRPr="003F4963">
              <w:rPr>
                <w:rFonts w:ascii="ＭＳ 明朝" w:hAnsi="ＭＳ 明朝" w:hint="eastAsia"/>
                <w:sz w:val="20"/>
                <w:szCs w:val="20"/>
              </w:rPr>
              <w:t>生徒の居場所づくりを</w:t>
            </w:r>
            <w:r w:rsidRPr="003F4963">
              <w:rPr>
                <w:rFonts w:ascii="ＭＳ 明朝" w:hAnsi="ＭＳ 明朝" w:hint="eastAsia"/>
                <w:sz w:val="20"/>
                <w:szCs w:val="20"/>
              </w:rPr>
              <w:t>引き続き</w:t>
            </w:r>
            <w:r w:rsidR="00CF18CE" w:rsidRPr="003F4963">
              <w:rPr>
                <w:rFonts w:ascii="ＭＳ 明朝" w:hAnsi="ＭＳ 明朝" w:hint="eastAsia"/>
                <w:sz w:val="20"/>
                <w:szCs w:val="20"/>
              </w:rPr>
              <w:t>進める必要がある。</w:t>
            </w:r>
          </w:p>
          <w:p w14:paraId="62563BE7" w14:textId="77777777" w:rsidR="00CF18CE" w:rsidRPr="003F4963" w:rsidRDefault="00CF18CE" w:rsidP="00CF18CE">
            <w:pPr>
              <w:spacing w:line="280" w:lineRule="exact"/>
              <w:rPr>
                <w:rFonts w:ascii="ＭＳ 明朝" w:hAnsi="ＭＳ 明朝"/>
                <w:sz w:val="20"/>
                <w:szCs w:val="20"/>
              </w:rPr>
            </w:pPr>
          </w:p>
          <w:p w14:paraId="05EFEE18" w14:textId="77777777"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【学校運営】</w:t>
            </w:r>
          </w:p>
          <w:p w14:paraId="3A59DE96" w14:textId="4FD02D87"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○「中期的目標５」については以下の項目を検証。</w:t>
            </w:r>
          </w:p>
          <w:p w14:paraId="7CAA1067" w14:textId="285F6D25" w:rsidR="00B96450" w:rsidRPr="003F4963" w:rsidRDefault="00B96450" w:rsidP="00B96450">
            <w:pPr>
              <w:spacing w:line="280" w:lineRule="exact"/>
              <w:rPr>
                <w:rFonts w:ascii="ＭＳ 明朝" w:hAnsi="ＭＳ 明朝"/>
                <w:sz w:val="20"/>
                <w:szCs w:val="20"/>
              </w:rPr>
            </w:pPr>
            <w:r w:rsidRPr="003F4963">
              <w:rPr>
                <w:rFonts w:ascii="ＭＳ 明朝" w:hAnsi="ＭＳ 明朝" w:hint="eastAsia"/>
                <w:sz w:val="20"/>
                <w:szCs w:val="20"/>
              </w:rPr>
              <w:t>「本校はスクール・ミッションに基づき生徒の進路実現に向けた教育活動・学校運営を行っている」　　　　教職員60%（新規）</w:t>
            </w:r>
            <w:r w:rsidR="00C417ED" w:rsidRPr="003F4963">
              <w:rPr>
                <w:rFonts w:ascii="ＭＳ 明朝" w:hAnsi="ＭＳ 明朝" w:hint="eastAsia"/>
                <w:sz w:val="20"/>
                <w:szCs w:val="20"/>
              </w:rPr>
              <w:t>（再掲）</w:t>
            </w:r>
          </w:p>
          <w:p w14:paraId="7ECE5837" w14:textId="40606AB0" w:rsidR="00CF18CE" w:rsidRPr="003F4963" w:rsidRDefault="00CF18CE" w:rsidP="00B96450">
            <w:pPr>
              <w:spacing w:line="280" w:lineRule="exact"/>
              <w:rPr>
                <w:rFonts w:ascii="ＭＳ 明朝" w:hAnsi="ＭＳ 明朝"/>
                <w:sz w:val="20"/>
                <w:szCs w:val="20"/>
              </w:rPr>
            </w:pPr>
            <w:r w:rsidRPr="003F4963">
              <w:rPr>
                <w:rFonts w:ascii="ＭＳ 明朝" w:hAnsi="ＭＳ 明朝" w:hint="eastAsia"/>
                <w:sz w:val="20"/>
                <w:szCs w:val="20"/>
              </w:rPr>
              <w:t>「校長は自らの教育理念や学校運営についての考え方を明らかにしてい</w:t>
            </w:r>
            <w:r w:rsidRPr="003F4963">
              <w:rPr>
                <w:rFonts w:ascii="ＭＳ 明朝" w:hAnsi="ＭＳ 明朝" w:hint="eastAsia"/>
                <w:sz w:val="20"/>
                <w:szCs w:val="20"/>
              </w:rPr>
              <w:lastRenderedPageBreak/>
              <w:t>る」</w:t>
            </w:r>
            <w:r w:rsidR="00B96450" w:rsidRPr="003F4963">
              <w:rPr>
                <w:rFonts w:ascii="ＭＳ 明朝" w:hAnsi="ＭＳ 明朝" w:hint="eastAsia"/>
                <w:sz w:val="20"/>
                <w:szCs w:val="20"/>
              </w:rPr>
              <w:t xml:space="preserve">　　　　　　　　　　　　　　　</w:t>
            </w:r>
            <w:r w:rsidR="00501BD9" w:rsidRPr="003F4963">
              <w:rPr>
                <w:rFonts w:ascii="ＭＳ 明朝" w:hAnsi="ＭＳ 明朝" w:hint="eastAsia"/>
                <w:sz w:val="20"/>
                <w:szCs w:val="20"/>
              </w:rPr>
              <w:t>教職員63%</w:t>
            </w:r>
            <w:r w:rsidRPr="003F4963">
              <w:rPr>
                <w:rFonts w:ascii="ＭＳ 明朝" w:hAnsi="ＭＳ 明朝" w:hint="eastAsia"/>
                <w:sz w:val="20"/>
                <w:szCs w:val="20"/>
              </w:rPr>
              <w:t>（</w:t>
            </w:r>
            <w:r w:rsidR="00501BD9" w:rsidRPr="003F4963">
              <w:rPr>
                <w:rFonts w:ascii="ＭＳ 明朝" w:hAnsi="ＭＳ 明朝" w:hint="eastAsia"/>
                <w:sz w:val="20"/>
                <w:szCs w:val="20"/>
              </w:rPr>
              <w:t>39%増：24%－</w:t>
            </w:r>
            <w:r w:rsidR="00696D01" w:rsidRPr="003F4963">
              <w:rPr>
                <w:rFonts w:ascii="ＭＳ 明朝" w:hAnsi="ＭＳ 明朝" w:hint="eastAsia"/>
                <w:sz w:val="20"/>
                <w:szCs w:val="20"/>
              </w:rPr>
              <w:t>46</w:t>
            </w:r>
            <w:r w:rsidR="00501BD9" w:rsidRPr="003F4963">
              <w:rPr>
                <w:rFonts w:ascii="ＭＳ 明朝" w:hAnsi="ＭＳ 明朝" w:hint="eastAsia"/>
                <w:sz w:val="20"/>
                <w:szCs w:val="20"/>
              </w:rPr>
              <w:t>%</w:t>
            </w:r>
            <w:r w:rsidRPr="003F4963">
              <w:rPr>
                <w:rFonts w:ascii="ＭＳ 明朝" w:hAnsi="ＭＳ 明朝" w:hint="eastAsia"/>
                <w:sz w:val="20"/>
                <w:szCs w:val="20"/>
              </w:rPr>
              <w:t>）</w:t>
            </w:r>
          </w:p>
          <w:p w14:paraId="59F6EE40" w14:textId="22A516AA" w:rsidR="00B96450" w:rsidRPr="003F4963" w:rsidRDefault="00B96450" w:rsidP="00B96450">
            <w:pPr>
              <w:spacing w:line="280" w:lineRule="exact"/>
              <w:rPr>
                <w:rFonts w:ascii="ＭＳ 明朝" w:hAnsi="ＭＳ 明朝"/>
                <w:sz w:val="20"/>
                <w:szCs w:val="20"/>
              </w:rPr>
            </w:pPr>
            <w:r w:rsidRPr="003F4963">
              <w:rPr>
                <w:rFonts w:ascii="ＭＳ 明朝" w:hAnsi="ＭＳ 明朝" w:hint="eastAsia"/>
                <w:sz w:val="20"/>
                <w:szCs w:val="20"/>
              </w:rPr>
              <w:t xml:space="preserve">「教職員間の相互理解が十分になされ、信頼関係に基づいて教育活動が行われている」　　　　　　　　　</w:t>
            </w:r>
            <w:r w:rsidR="00A27233" w:rsidRPr="003F4963">
              <w:rPr>
                <w:rFonts w:ascii="ＭＳ 明朝" w:hAnsi="ＭＳ 明朝" w:hint="eastAsia"/>
                <w:sz w:val="20"/>
                <w:szCs w:val="20"/>
              </w:rPr>
              <w:t xml:space="preserve">　</w:t>
            </w:r>
            <w:r w:rsidRPr="003F4963">
              <w:rPr>
                <w:rFonts w:ascii="ＭＳ 明朝" w:hAnsi="ＭＳ 明朝" w:hint="eastAsia"/>
                <w:sz w:val="20"/>
                <w:szCs w:val="20"/>
              </w:rPr>
              <w:t xml:space="preserve">　教職員55%（23%増：32%－40%）</w:t>
            </w:r>
          </w:p>
          <w:p w14:paraId="4D1B289F" w14:textId="77777777"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「学校運営に教職員の意見が反映されている」</w:t>
            </w:r>
          </w:p>
          <w:p w14:paraId="25F2324E" w14:textId="4A7A0ADE" w:rsidR="00CF18CE" w:rsidRPr="003F4963" w:rsidRDefault="00B96450" w:rsidP="00B96450">
            <w:pPr>
              <w:spacing w:line="280" w:lineRule="exact"/>
              <w:rPr>
                <w:rFonts w:ascii="ＭＳ 明朝" w:hAnsi="ＭＳ 明朝"/>
                <w:sz w:val="20"/>
                <w:szCs w:val="20"/>
              </w:rPr>
            </w:pPr>
            <w:r w:rsidRPr="003F4963">
              <w:rPr>
                <w:rFonts w:ascii="ＭＳ 明朝" w:hAnsi="ＭＳ 明朝" w:hint="eastAsia"/>
                <w:sz w:val="20"/>
                <w:szCs w:val="20"/>
              </w:rPr>
              <w:t xml:space="preserve">　　　　　　　　　　　　　　　　　</w:t>
            </w:r>
            <w:r w:rsidR="00501BD9" w:rsidRPr="003F4963">
              <w:rPr>
                <w:rFonts w:ascii="ＭＳ 明朝" w:hAnsi="ＭＳ 明朝" w:hint="eastAsia"/>
                <w:sz w:val="20"/>
                <w:szCs w:val="20"/>
              </w:rPr>
              <w:t>教職員55%</w:t>
            </w:r>
            <w:r w:rsidR="00CF18CE" w:rsidRPr="003F4963">
              <w:rPr>
                <w:rFonts w:ascii="ＭＳ 明朝" w:hAnsi="ＭＳ 明朝" w:hint="eastAsia"/>
                <w:sz w:val="20"/>
                <w:szCs w:val="20"/>
              </w:rPr>
              <w:t>（</w:t>
            </w:r>
            <w:r w:rsidR="00501BD9" w:rsidRPr="003F4963">
              <w:rPr>
                <w:rFonts w:ascii="ＭＳ 明朝" w:hAnsi="ＭＳ 明朝" w:hint="eastAsia"/>
                <w:sz w:val="20"/>
                <w:szCs w:val="20"/>
              </w:rPr>
              <w:t>26%増：29%－</w:t>
            </w:r>
            <w:r w:rsidR="00696D01" w:rsidRPr="003F4963">
              <w:rPr>
                <w:rFonts w:ascii="ＭＳ 明朝" w:hAnsi="ＭＳ 明朝" w:hint="eastAsia"/>
                <w:sz w:val="20"/>
                <w:szCs w:val="20"/>
              </w:rPr>
              <w:t>37</w:t>
            </w:r>
            <w:r w:rsidR="00501BD9" w:rsidRPr="003F4963">
              <w:rPr>
                <w:rFonts w:ascii="ＭＳ 明朝" w:hAnsi="ＭＳ 明朝" w:hint="eastAsia"/>
                <w:sz w:val="20"/>
                <w:szCs w:val="20"/>
              </w:rPr>
              <w:t>%</w:t>
            </w:r>
            <w:r w:rsidR="00CF18CE" w:rsidRPr="003F4963">
              <w:rPr>
                <w:rFonts w:ascii="ＭＳ 明朝" w:hAnsi="ＭＳ 明朝" w:hint="eastAsia"/>
                <w:sz w:val="20"/>
                <w:szCs w:val="20"/>
              </w:rPr>
              <w:t>）</w:t>
            </w:r>
          </w:p>
          <w:p w14:paraId="2298CEB0" w14:textId="17E48BDB" w:rsidR="00CF18CE" w:rsidRPr="003F4963" w:rsidRDefault="00CF18CE" w:rsidP="00B96450">
            <w:pPr>
              <w:spacing w:line="280" w:lineRule="exact"/>
              <w:rPr>
                <w:rFonts w:ascii="ＭＳ 明朝" w:hAnsi="ＭＳ 明朝"/>
                <w:sz w:val="20"/>
                <w:szCs w:val="20"/>
              </w:rPr>
            </w:pPr>
            <w:r w:rsidRPr="003F4963">
              <w:rPr>
                <w:rFonts w:ascii="ＭＳ 明朝" w:hAnsi="ＭＳ 明朝" w:hint="eastAsia"/>
                <w:sz w:val="20"/>
                <w:szCs w:val="20"/>
              </w:rPr>
              <w:t>「教職員の適正・能力に応じた校内人事や校務分掌の分担がなされ、教職員が意欲的に取り組める環境にある」</w:t>
            </w:r>
            <w:r w:rsidR="00501BD9" w:rsidRPr="003F4963">
              <w:rPr>
                <w:rFonts w:ascii="ＭＳ 明朝" w:hAnsi="ＭＳ 明朝" w:hint="eastAsia"/>
                <w:sz w:val="20"/>
                <w:szCs w:val="20"/>
              </w:rPr>
              <w:t>教職員40%</w:t>
            </w:r>
            <w:r w:rsidRPr="003F4963">
              <w:rPr>
                <w:rFonts w:ascii="ＭＳ 明朝" w:hAnsi="ＭＳ 明朝" w:hint="eastAsia"/>
                <w:sz w:val="20"/>
                <w:szCs w:val="20"/>
              </w:rPr>
              <w:t>（</w:t>
            </w:r>
            <w:r w:rsidR="00501BD9" w:rsidRPr="003F4963">
              <w:rPr>
                <w:rFonts w:ascii="ＭＳ 明朝" w:hAnsi="ＭＳ 明朝" w:hint="eastAsia"/>
                <w:sz w:val="20"/>
                <w:szCs w:val="20"/>
              </w:rPr>
              <w:t>23%増：</w:t>
            </w:r>
            <w:r w:rsidR="00696D01" w:rsidRPr="003F4963">
              <w:rPr>
                <w:rFonts w:ascii="ＭＳ 明朝" w:hAnsi="ＭＳ 明朝" w:hint="eastAsia"/>
                <w:sz w:val="20"/>
                <w:szCs w:val="20"/>
              </w:rPr>
              <w:t>18</w:t>
            </w:r>
            <w:r w:rsidR="00501BD9" w:rsidRPr="003F4963">
              <w:rPr>
                <w:rFonts w:ascii="ＭＳ 明朝" w:hAnsi="ＭＳ 明朝" w:hint="eastAsia"/>
                <w:sz w:val="20"/>
                <w:szCs w:val="20"/>
              </w:rPr>
              <w:t>%－</w:t>
            </w:r>
            <w:r w:rsidR="00696D01" w:rsidRPr="003F4963">
              <w:rPr>
                <w:rFonts w:ascii="ＭＳ 明朝" w:hAnsi="ＭＳ 明朝" w:hint="eastAsia"/>
                <w:sz w:val="20"/>
                <w:szCs w:val="20"/>
              </w:rPr>
              <w:t>35</w:t>
            </w:r>
            <w:r w:rsidR="00501BD9" w:rsidRPr="003F4963">
              <w:rPr>
                <w:rFonts w:ascii="ＭＳ 明朝" w:hAnsi="ＭＳ 明朝" w:hint="eastAsia"/>
                <w:sz w:val="20"/>
                <w:szCs w:val="20"/>
              </w:rPr>
              <w:t>%</w:t>
            </w:r>
            <w:r w:rsidRPr="003F4963">
              <w:rPr>
                <w:rFonts w:ascii="ＭＳ 明朝" w:hAnsi="ＭＳ 明朝" w:hint="eastAsia"/>
                <w:sz w:val="20"/>
                <w:szCs w:val="20"/>
              </w:rPr>
              <w:t>）</w:t>
            </w:r>
          </w:p>
          <w:p w14:paraId="5B3E0330" w14:textId="35D60010"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「各分掌や各学年間の連携が円滑に行われ、有機的に機能している」</w:t>
            </w:r>
          </w:p>
          <w:p w14:paraId="750D2CB0" w14:textId="1F20B8AE" w:rsidR="00CF18CE" w:rsidRPr="003F4963" w:rsidRDefault="00B96450" w:rsidP="00B96450">
            <w:pPr>
              <w:spacing w:line="280" w:lineRule="exact"/>
              <w:rPr>
                <w:rFonts w:ascii="ＭＳ 明朝" w:hAnsi="ＭＳ 明朝"/>
                <w:sz w:val="20"/>
                <w:szCs w:val="20"/>
              </w:rPr>
            </w:pPr>
            <w:r w:rsidRPr="003F4963">
              <w:rPr>
                <w:rFonts w:ascii="ＭＳ 明朝" w:hAnsi="ＭＳ 明朝" w:hint="eastAsia"/>
                <w:sz w:val="20"/>
                <w:szCs w:val="20"/>
              </w:rPr>
              <w:t xml:space="preserve">　　　　　　　　　　　　　　　　　</w:t>
            </w:r>
            <w:r w:rsidR="00501BD9" w:rsidRPr="003F4963">
              <w:rPr>
                <w:rFonts w:ascii="ＭＳ 明朝" w:hAnsi="ＭＳ 明朝" w:hint="eastAsia"/>
                <w:sz w:val="20"/>
                <w:szCs w:val="20"/>
              </w:rPr>
              <w:t>教職員40%</w:t>
            </w:r>
            <w:r w:rsidR="00CF18CE" w:rsidRPr="003F4963">
              <w:rPr>
                <w:rFonts w:ascii="ＭＳ 明朝" w:hAnsi="ＭＳ 明朝" w:hint="eastAsia"/>
                <w:sz w:val="20"/>
                <w:szCs w:val="20"/>
              </w:rPr>
              <w:t>（</w:t>
            </w:r>
            <w:r w:rsidR="00501BD9" w:rsidRPr="003F4963">
              <w:rPr>
                <w:rFonts w:ascii="ＭＳ 明朝" w:hAnsi="ＭＳ 明朝" w:hint="eastAsia"/>
                <w:sz w:val="20"/>
                <w:szCs w:val="20"/>
              </w:rPr>
              <w:t>13%増：27%－33%</w:t>
            </w:r>
            <w:r w:rsidR="00CF18CE" w:rsidRPr="003F4963">
              <w:rPr>
                <w:rFonts w:ascii="ＭＳ 明朝" w:hAnsi="ＭＳ 明朝" w:hint="eastAsia"/>
                <w:sz w:val="20"/>
                <w:szCs w:val="20"/>
              </w:rPr>
              <w:t>）</w:t>
            </w:r>
          </w:p>
          <w:p w14:paraId="45A7607F" w14:textId="1C1241A0" w:rsidR="00CF18CE" w:rsidRPr="003F4963" w:rsidRDefault="00CF18CE" w:rsidP="00B96450">
            <w:pPr>
              <w:spacing w:line="280" w:lineRule="exact"/>
              <w:rPr>
                <w:rFonts w:ascii="ＭＳ 明朝" w:hAnsi="ＭＳ 明朝"/>
                <w:sz w:val="20"/>
                <w:szCs w:val="20"/>
              </w:rPr>
            </w:pPr>
            <w:r w:rsidRPr="003F4963">
              <w:rPr>
                <w:rFonts w:ascii="ＭＳ 明朝" w:hAnsi="ＭＳ 明朝" w:hint="eastAsia"/>
                <w:sz w:val="20"/>
                <w:szCs w:val="20"/>
              </w:rPr>
              <w:t>「各種会議が有効に機能している」</w:t>
            </w:r>
            <w:r w:rsidR="00B96450" w:rsidRPr="003F4963">
              <w:rPr>
                <w:rFonts w:ascii="ＭＳ 明朝" w:hAnsi="ＭＳ 明朝" w:hint="eastAsia"/>
                <w:sz w:val="20"/>
                <w:szCs w:val="20"/>
              </w:rPr>
              <w:t xml:space="preserve">　</w:t>
            </w:r>
            <w:r w:rsidR="00501BD9" w:rsidRPr="003F4963">
              <w:rPr>
                <w:rFonts w:ascii="ＭＳ 明朝" w:hAnsi="ＭＳ 明朝" w:hint="eastAsia"/>
                <w:sz w:val="20"/>
                <w:szCs w:val="20"/>
              </w:rPr>
              <w:t>教職員40%</w:t>
            </w:r>
            <w:r w:rsidRPr="003F4963">
              <w:rPr>
                <w:rFonts w:ascii="ＭＳ 明朝" w:hAnsi="ＭＳ 明朝" w:hint="eastAsia"/>
                <w:sz w:val="20"/>
                <w:szCs w:val="20"/>
              </w:rPr>
              <w:t>（</w:t>
            </w:r>
            <w:r w:rsidR="00501BD9" w:rsidRPr="003F4963">
              <w:rPr>
                <w:rFonts w:ascii="ＭＳ 明朝" w:hAnsi="ＭＳ 明朝" w:hint="eastAsia"/>
                <w:sz w:val="20"/>
                <w:szCs w:val="20"/>
              </w:rPr>
              <w:t>16%増：</w:t>
            </w:r>
            <w:r w:rsidR="00696D01" w:rsidRPr="003F4963">
              <w:rPr>
                <w:rFonts w:ascii="ＭＳ 明朝" w:hAnsi="ＭＳ 明朝" w:hint="eastAsia"/>
                <w:sz w:val="20"/>
                <w:szCs w:val="20"/>
              </w:rPr>
              <w:t>25</w:t>
            </w:r>
            <w:r w:rsidR="00501BD9" w:rsidRPr="003F4963">
              <w:rPr>
                <w:rFonts w:ascii="ＭＳ 明朝" w:hAnsi="ＭＳ 明朝" w:hint="eastAsia"/>
                <w:sz w:val="20"/>
                <w:szCs w:val="20"/>
              </w:rPr>
              <w:t>%－31%</w:t>
            </w:r>
            <w:r w:rsidRPr="003F4963">
              <w:rPr>
                <w:rFonts w:ascii="ＭＳ 明朝" w:hAnsi="ＭＳ 明朝" w:hint="eastAsia"/>
                <w:sz w:val="20"/>
                <w:szCs w:val="20"/>
              </w:rPr>
              <w:t>）</w:t>
            </w:r>
          </w:p>
          <w:p w14:paraId="05C578F0" w14:textId="77777777"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「コンピューター等の ICT 機器が各教科の授業などで活用されている」</w:t>
            </w:r>
          </w:p>
          <w:p w14:paraId="03BD3E06" w14:textId="3DC1A386" w:rsidR="00CF18CE" w:rsidRPr="003F4963" w:rsidRDefault="00501BD9"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B96450" w:rsidRPr="003F4963">
              <w:rPr>
                <w:rFonts w:ascii="ＭＳ 明朝" w:hAnsi="ＭＳ 明朝" w:hint="eastAsia"/>
                <w:sz w:val="20"/>
                <w:szCs w:val="20"/>
              </w:rPr>
              <w:t xml:space="preserve">　　　　　　　　　　　　　　</w:t>
            </w:r>
            <w:r w:rsidRPr="003F4963">
              <w:rPr>
                <w:rFonts w:ascii="ＭＳ 明朝" w:hAnsi="ＭＳ 明朝" w:hint="eastAsia"/>
                <w:sz w:val="20"/>
                <w:szCs w:val="20"/>
              </w:rPr>
              <w:t xml:space="preserve">　教職員93%</w:t>
            </w:r>
            <w:r w:rsidR="00CF18CE" w:rsidRPr="003F4963">
              <w:rPr>
                <w:rFonts w:ascii="ＭＳ 明朝" w:hAnsi="ＭＳ 明朝" w:hint="eastAsia"/>
                <w:sz w:val="20"/>
                <w:szCs w:val="20"/>
              </w:rPr>
              <w:t>（</w:t>
            </w:r>
            <w:r w:rsidR="00A3672E" w:rsidRPr="003F4963">
              <w:rPr>
                <w:rFonts w:ascii="ＭＳ 明朝" w:hAnsi="ＭＳ 明朝" w:hint="eastAsia"/>
                <w:sz w:val="20"/>
                <w:szCs w:val="20"/>
              </w:rPr>
              <w:t>８</w:t>
            </w:r>
            <w:r w:rsidRPr="003F4963">
              <w:rPr>
                <w:rFonts w:ascii="ＭＳ 明朝" w:hAnsi="ＭＳ 明朝" w:hint="eastAsia"/>
                <w:sz w:val="20"/>
                <w:szCs w:val="20"/>
              </w:rPr>
              <w:t>%増：85%－</w:t>
            </w:r>
            <w:r w:rsidR="00696D01" w:rsidRPr="003F4963">
              <w:rPr>
                <w:rFonts w:ascii="ＭＳ 明朝" w:hAnsi="ＭＳ 明朝" w:hint="eastAsia"/>
                <w:sz w:val="20"/>
                <w:szCs w:val="20"/>
              </w:rPr>
              <w:t>86</w:t>
            </w:r>
            <w:r w:rsidRPr="003F4963">
              <w:rPr>
                <w:rFonts w:ascii="ＭＳ 明朝" w:hAnsi="ＭＳ 明朝" w:hint="eastAsia"/>
                <w:sz w:val="20"/>
                <w:szCs w:val="20"/>
              </w:rPr>
              <w:t>%</w:t>
            </w:r>
            <w:r w:rsidR="00CF18CE" w:rsidRPr="003F4963">
              <w:rPr>
                <w:rFonts w:ascii="ＭＳ 明朝" w:hAnsi="ＭＳ 明朝" w:hint="eastAsia"/>
                <w:sz w:val="20"/>
                <w:szCs w:val="20"/>
              </w:rPr>
              <w:t>）</w:t>
            </w:r>
          </w:p>
          <w:p w14:paraId="66BF95E2" w14:textId="5C3AEE9C" w:rsidR="00501BD9" w:rsidRPr="003F4963" w:rsidRDefault="00501BD9" w:rsidP="00CF18CE">
            <w:pPr>
              <w:spacing w:line="280" w:lineRule="exact"/>
              <w:rPr>
                <w:rFonts w:ascii="ＭＳ 明朝" w:hAnsi="ＭＳ 明朝"/>
                <w:sz w:val="20"/>
                <w:szCs w:val="20"/>
              </w:rPr>
            </w:pPr>
            <w:r w:rsidRPr="003F4963">
              <w:rPr>
                <w:rFonts w:ascii="ＭＳ 明朝" w:hAnsi="ＭＳ 明朝" w:hint="eastAsia"/>
                <w:sz w:val="20"/>
                <w:szCs w:val="20"/>
              </w:rPr>
              <w:t>「学校では生徒</w:t>
            </w:r>
            <w:r w:rsidR="00A3672E" w:rsidRPr="003F4963">
              <w:rPr>
                <w:rFonts w:ascii="ＭＳ 明朝" w:hAnsi="ＭＳ 明朝" w:hint="eastAsia"/>
                <w:sz w:val="20"/>
                <w:szCs w:val="20"/>
              </w:rPr>
              <w:t>１</w:t>
            </w:r>
            <w:r w:rsidRPr="003F4963">
              <w:rPr>
                <w:rFonts w:ascii="ＭＳ 明朝" w:hAnsi="ＭＳ 明朝" w:hint="eastAsia"/>
                <w:sz w:val="20"/>
                <w:szCs w:val="20"/>
              </w:rPr>
              <w:t>人１台端末が効果的に実施されている」</w:t>
            </w:r>
          </w:p>
          <w:p w14:paraId="5E48106E" w14:textId="12D1CE1C" w:rsidR="00501BD9" w:rsidRPr="003F4963" w:rsidRDefault="00501BD9"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B96450" w:rsidRPr="003F4963">
              <w:rPr>
                <w:rFonts w:ascii="ＭＳ 明朝" w:hAnsi="ＭＳ 明朝" w:hint="eastAsia"/>
                <w:sz w:val="20"/>
                <w:szCs w:val="20"/>
              </w:rPr>
              <w:t xml:space="preserve">　　　　　　　　　　　　　　</w:t>
            </w:r>
            <w:r w:rsidRPr="003F4963">
              <w:rPr>
                <w:rFonts w:ascii="ＭＳ 明朝" w:hAnsi="ＭＳ 明朝" w:hint="eastAsia"/>
                <w:sz w:val="20"/>
                <w:szCs w:val="20"/>
              </w:rPr>
              <w:t xml:space="preserve">　教職員78%（新規）</w:t>
            </w:r>
          </w:p>
          <w:p w14:paraId="0E010D74" w14:textId="77777777"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「校内研修が教育実践に役立つよう、計画的に実施されている」</w:t>
            </w:r>
          </w:p>
          <w:p w14:paraId="596DC121" w14:textId="475510B8" w:rsidR="00CF18CE" w:rsidRPr="003F4963" w:rsidRDefault="00501BD9" w:rsidP="00CF18CE">
            <w:pPr>
              <w:spacing w:line="280" w:lineRule="exact"/>
              <w:rPr>
                <w:rFonts w:ascii="ＭＳ 明朝" w:hAnsi="ＭＳ 明朝"/>
                <w:sz w:val="20"/>
                <w:szCs w:val="20"/>
              </w:rPr>
            </w:pPr>
            <w:r w:rsidRPr="003F4963">
              <w:rPr>
                <w:rFonts w:ascii="ＭＳ 明朝" w:hAnsi="ＭＳ 明朝" w:hint="eastAsia"/>
                <w:sz w:val="20"/>
                <w:szCs w:val="20"/>
              </w:rPr>
              <w:t xml:space="preserve">　　</w:t>
            </w:r>
            <w:r w:rsidR="00B96450" w:rsidRPr="003F4963">
              <w:rPr>
                <w:rFonts w:ascii="ＭＳ 明朝" w:hAnsi="ＭＳ 明朝" w:hint="eastAsia"/>
                <w:sz w:val="20"/>
                <w:szCs w:val="20"/>
              </w:rPr>
              <w:t xml:space="preserve">　　　　　　　　　　　　　　</w:t>
            </w:r>
            <w:r w:rsidRPr="003F4963">
              <w:rPr>
                <w:rFonts w:ascii="ＭＳ 明朝" w:hAnsi="ＭＳ 明朝" w:hint="eastAsia"/>
                <w:sz w:val="20"/>
                <w:szCs w:val="20"/>
              </w:rPr>
              <w:t xml:space="preserve">　教職員50%</w:t>
            </w:r>
            <w:r w:rsidR="00CF18CE" w:rsidRPr="003F4963">
              <w:rPr>
                <w:rFonts w:ascii="ＭＳ 明朝" w:hAnsi="ＭＳ 明朝" w:hint="eastAsia"/>
                <w:sz w:val="20"/>
                <w:szCs w:val="20"/>
              </w:rPr>
              <w:t>（</w:t>
            </w:r>
            <w:r w:rsidRPr="003F4963">
              <w:rPr>
                <w:rFonts w:ascii="ＭＳ 明朝" w:hAnsi="ＭＳ 明朝" w:hint="eastAsia"/>
                <w:sz w:val="20"/>
                <w:szCs w:val="20"/>
              </w:rPr>
              <w:t>33%増：17%－62%）</w:t>
            </w:r>
          </w:p>
          <w:p w14:paraId="240F8F90" w14:textId="40BE13ED" w:rsidR="007F31F7" w:rsidRPr="003F4963" w:rsidRDefault="007F31F7" w:rsidP="00CF18CE">
            <w:pPr>
              <w:spacing w:line="280" w:lineRule="exact"/>
              <w:rPr>
                <w:rFonts w:ascii="ＭＳ 明朝" w:hAnsi="ＭＳ 明朝"/>
                <w:sz w:val="20"/>
                <w:szCs w:val="20"/>
              </w:rPr>
            </w:pPr>
          </w:p>
          <w:p w14:paraId="59F7856C" w14:textId="77CA4FBB" w:rsidR="009D3BCD" w:rsidRPr="003F4963" w:rsidRDefault="005D6D11" w:rsidP="00CF18CE">
            <w:pPr>
              <w:spacing w:line="280" w:lineRule="exact"/>
              <w:rPr>
                <w:rFonts w:ascii="ＭＳ 明朝" w:hAnsi="ＭＳ 明朝"/>
                <w:sz w:val="20"/>
                <w:szCs w:val="20"/>
              </w:rPr>
            </w:pPr>
            <w:r w:rsidRPr="003F4963">
              <w:rPr>
                <w:rFonts w:ascii="ＭＳ 明朝" w:hAnsi="ＭＳ 明朝" w:hint="eastAsia"/>
                <w:sz w:val="20"/>
                <w:szCs w:val="20"/>
              </w:rPr>
              <w:t xml:space="preserve">　昨年</w:t>
            </w:r>
            <w:r w:rsidR="009D3BCD" w:rsidRPr="003F4963">
              <w:rPr>
                <w:rFonts w:ascii="ＭＳ 明朝" w:hAnsi="ＭＳ 明朝" w:hint="eastAsia"/>
                <w:sz w:val="20"/>
                <w:szCs w:val="20"/>
              </w:rPr>
              <w:t>度に比して、学校運営に対する教職員の認識は改善されているが、依然</w:t>
            </w:r>
            <w:r w:rsidRPr="003F4963">
              <w:rPr>
                <w:rFonts w:ascii="ＭＳ 明朝" w:hAnsi="ＭＳ 明朝" w:hint="eastAsia"/>
                <w:sz w:val="20"/>
                <w:szCs w:val="20"/>
              </w:rPr>
              <w:t>、評価できる数値ではない。特に、肯定的回答率が50％を切る項目については、早急に改善が必要</w:t>
            </w:r>
            <w:r w:rsidR="009D3BCD" w:rsidRPr="003F4963">
              <w:rPr>
                <w:rFonts w:ascii="ＭＳ 明朝" w:hAnsi="ＭＳ 明朝" w:hint="eastAsia"/>
                <w:sz w:val="20"/>
                <w:szCs w:val="20"/>
              </w:rPr>
              <w:t>である</w:t>
            </w:r>
            <w:r w:rsidRPr="003F4963">
              <w:rPr>
                <w:rFonts w:ascii="ＭＳ 明朝" w:hAnsi="ＭＳ 明朝" w:hint="eastAsia"/>
                <w:sz w:val="20"/>
                <w:szCs w:val="20"/>
              </w:rPr>
              <w:t>。</w:t>
            </w:r>
            <w:r w:rsidR="00CF18CE" w:rsidRPr="003F4963">
              <w:rPr>
                <w:rFonts w:ascii="ＭＳ 明朝" w:hAnsi="ＭＳ 明朝" w:hint="eastAsia"/>
                <w:sz w:val="20"/>
                <w:szCs w:val="20"/>
              </w:rPr>
              <w:t>この結果を真摯に受け止め、次年度</w:t>
            </w:r>
            <w:r w:rsidRPr="003F4963">
              <w:rPr>
                <w:rFonts w:ascii="ＭＳ 明朝" w:hAnsi="ＭＳ 明朝" w:hint="eastAsia"/>
                <w:sz w:val="20"/>
                <w:szCs w:val="20"/>
              </w:rPr>
              <w:t>に</w:t>
            </w:r>
            <w:r w:rsidR="00CF18CE" w:rsidRPr="003F4963">
              <w:rPr>
                <w:rFonts w:ascii="ＭＳ 明朝" w:hAnsi="ＭＳ 明朝" w:hint="eastAsia"/>
                <w:sz w:val="20"/>
                <w:szCs w:val="20"/>
              </w:rPr>
              <w:t>向けて</w:t>
            </w:r>
            <w:r w:rsidRPr="003F4963">
              <w:rPr>
                <w:rFonts w:ascii="ＭＳ 明朝" w:hAnsi="ＭＳ 明朝" w:hint="eastAsia"/>
                <w:sz w:val="20"/>
                <w:szCs w:val="20"/>
              </w:rPr>
              <w:t>、教職員</w:t>
            </w:r>
            <w:r w:rsidR="009D3BCD" w:rsidRPr="003F4963">
              <w:rPr>
                <w:rFonts w:ascii="ＭＳ 明朝" w:hAnsi="ＭＳ 明朝" w:hint="eastAsia"/>
                <w:sz w:val="20"/>
                <w:szCs w:val="20"/>
              </w:rPr>
              <w:t>が連携しやすく意欲的に働ける学校体制・環境づくりに努めたい。</w:t>
            </w:r>
          </w:p>
          <w:p w14:paraId="11CA200B" w14:textId="2C8A86EB" w:rsidR="00321595" w:rsidRPr="003F4963" w:rsidRDefault="00321595"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B9B2AF4" w14:textId="6C872046"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lastRenderedPageBreak/>
              <w:t>【第１回　６月10日開催】</w:t>
            </w:r>
          </w:p>
          <w:p w14:paraId="0ACBCC41" w14:textId="04335EC6" w:rsidR="00CF18CE" w:rsidRPr="003F4963" w:rsidRDefault="00722D45" w:rsidP="00CF18CE">
            <w:pPr>
              <w:spacing w:line="280" w:lineRule="exact"/>
              <w:rPr>
                <w:rFonts w:ascii="ＭＳ 明朝" w:hAnsi="ＭＳ 明朝"/>
                <w:sz w:val="20"/>
                <w:szCs w:val="20"/>
              </w:rPr>
            </w:pPr>
            <w:r w:rsidRPr="003F4963">
              <w:rPr>
                <w:rFonts w:ascii="ＭＳ 明朝" w:hAnsi="ＭＳ 明朝" w:hint="eastAsia"/>
                <w:sz w:val="20"/>
                <w:szCs w:val="20"/>
              </w:rPr>
              <w:t>○令和５年度</w:t>
            </w:r>
            <w:r w:rsidR="00CF18CE" w:rsidRPr="003F4963">
              <w:rPr>
                <w:rFonts w:ascii="ＭＳ 明朝" w:hAnsi="ＭＳ 明朝" w:hint="eastAsia"/>
                <w:sz w:val="20"/>
                <w:szCs w:val="20"/>
              </w:rPr>
              <w:t>学校経営計画</w:t>
            </w:r>
            <w:r w:rsidRPr="003F4963">
              <w:rPr>
                <w:rFonts w:ascii="ＭＳ 明朝" w:hAnsi="ＭＳ 明朝" w:hint="eastAsia"/>
                <w:sz w:val="20"/>
                <w:szCs w:val="20"/>
              </w:rPr>
              <w:t>及び学校評価について</w:t>
            </w:r>
          </w:p>
          <w:p w14:paraId="0B9180E9" w14:textId="171B12CD" w:rsidR="00722D45" w:rsidRPr="003F4963" w:rsidRDefault="00722D45" w:rsidP="00E97B05">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・校長交代に伴い、令和４年度第３回で承認いただいた内容からの変更点（</w:t>
            </w:r>
            <w:r w:rsidR="00E97B05" w:rsidRPr="003F4963">
              <w:rPr>
                <w:rFonts w:ascii="ＭＳ 明朝" w:hAnsi="ＭＳ 明朝" w:hint="eastAsia"/>
                <w:sz w:val="20"/>
                <w:szCs w:val="20"/>
              </w:rPr>
              <w:t>[</w:t>
            </w:r>
            <w:r w:rsidR="00A3672E" w:rsidRPr="003F4963">
              <w:rPr>
                <w:rFonts w:ascii="ＭＳ 明朝" w:hAnsi="ＭＳ 明朝" w:hint="eastAsia"/>
                <w:sz w:val="20"/>
                <w:szCs w:val="20"/>
              </w:rPr>
              <w:t>１</w:t>
            </w:r>
            <w:r w:rsidR="00E97B05" w:rsidRPr="003F4963">
              <w:rPr>
                <w:rFonts w:ascii="ＭＳ 明朝" w:hAnsi="ＭＳ 明朝"/>
                <w:sz w:val="20"/>
                <w:szCs w:val="20"/>
              </w:rPr>
              <w:t>]</w:t>
            </w:r>
            <w:r w:rsidRPr="003F4963">
              <w:rPr>
                <w:rFonts w:ascii="ＭＳ 明朝" w:hAnsi="ＭＳ 明朝" w:hint="eastAsia"/>
                <w:sz w:val="20"/>
                <w:szCs w:val="20"/>
              </w:rPr>
              <w:t>教員のICT</w:t>
            </w:r>
            <w:r w:rsidR="00E97B05" w:rsidRPr="003F4963">
              <w:rPr>
                <w:rFonts w:ascii="ＭＳ 明朝" w:hAnsi="ＭＳ 明朝" w:hint="eastAsia"/>
                <w:sz w:val="20"/>
                <w:szCs w:val="20"/>
              </w:rPr>
              <w:t>活用指導力向上の推進の追記、[</w:t>
            </w:r>
            <w:r w:rsidR="00A3672E" w:rsidRPr="003F4963">
              <w:rPr>
                <w:rFonts w:ascii="ＭＳ 明朝" w:hAnsi="ＭＳ 明朝" w:hint="eastAsia"/>
                <w:sz w:val="20"/>
                <w:szCs w:val="20"/>
              </w:rPr>
              <w:t>２</w:t>
            </w:r>
            <w:r w:rsidR="00E97B05" w:rsidRPr="003F4963">
              <w:rPr>
                <w:rFonts w:ascii="ＭＳ 明朝" w:hAnsi="ＭＳ 明朝"/>
                <w:sz w:val="20"/>
                <w:szCs w:val="20"/>
              </w:rPr>
              <w:t>]</w:t>
            </w:r>
            <w:r w:rsidR="00E97B05" w:rsidRPr="003F4963">
              <w:rPr>
                <w:rFonts w:ascii="ＭＳ 明朝" w:hAnsi="ＭＳ 明朝" w:hint="eastAsia"/>
                <w:sz w:val="20"/>
                <w:szCs w:val="20"/>
              </w:rPr>
              <w:t>スクール・ポリシーに沿った進路実現に向けた系統的な（</w:t>
            </w:r>
            <w:r w:rsidRPr="003F4963">
              <w:rPr>
                <w:rFonts w:ascii="ＭＳ 明朝" w:hAnsi="ＭＳ 明朝" w:hint="eastAsia"/>
                <w:sz w:val="20"/>
                <w:szCs w:val="20"/>
              </w:rPr>
              <w:t>キャリア</w:t>
            </w:r>
            <w:r w:rsidR="00E97B05" w:rsidRPr="003F4963">
              <w:rPr>
                <w:rFonts w:ascii="ＭＳ 明朝" w:hAnsi="ＭＳ 明朝" w:hint="eastAsia"/>
                <w:sz w:val="20"/>
                <w:szCs w:val="20"/>
              </w:rPr>
              <w:t>）</w:t>
            </w:r>
            <w:r w:rsidRPr="003F4963">
              <w:rPr>
                <w:rFonts w:ascii="ＭＳ 明朝" w:hAnsi="ＭＳ 明朝" w:hint="eastAsia"/>
                <w:sz w:val="20"/>
                <w:szCs w:val="20"/>
              </w:rPr>
              <w:t>教育</w:t>
            </w:r>
            <w:r w:rsidR="00E97B05" w:rsidRPr="003F4963">
              <w:rPr>
                <w:rFonts w:ascii="ＭＳ 明朝" w:hAnsi="ＭＳ 明朝" w:hint="eastAsia"/>
                <w:sz w:val="20"/>
                <w:szCs w:val="20"/>
              </w:rPr>
              <w:t>の推進について</w:t>
            </w:r>
            <w:r w:rsidRPr="003F4963">
              <w:rPr>
                <w:rFonts w:ascii="ＭＳ 明朝" w:hAnsi="ＭＳ 明朝" w:hint="eastAsia"/>
                <w:sz w:val="20"/>
                <w:szCs w:val="20"/>
              </w:rPr>
              <w:t>）</w:t>
            </w:r>
            <w:r w:rsidR="00E97B05" w:rsidRPr="003F4963">
              <w:rPr>
                <w:rFonts w:ascii="ＭＳ 明朝" w:hAnsi="ＭＳ 明朝" w:hint="eastAsia"/>
                <w:sz w:val="20"/>
                <w:szCs w:val="20"/>
              </w:rPr>
              <w:t>を説明</w:t>
            </w:r>
            <w:r w:rsidRPr="003F4963">
              <w:rPr>
                <w:rFonts w:ascii="ＭＳ 明朝" w:hAnsi="ＭＳ 明朝" w:hint="eastAsia"/>
                <w:sz w:val="20"/>
                <w:szCs w:val="20"/>
              </w:rPr>
              <w:t>し、承認をいただく。</w:t>
            </w:r>
          </w:p>
          <w:p w14:paraId="5B5AD097" w14:textId="3AD19227" w:rsidR="00722D45" w:rsidRPr="003F4963" w:rsidRDefault="00722D45" w:rsidP="00CF18CE">
            <w:pPr>
              <w:spacing w:line="280" w:lineRule="exact"/>
              <w:rPr>
                <w:rFonts w:ascii="ＭＳ 明朝" w:hAnsi="ＭＳ 明朝"/>
                <w:sz w:val="20"/>
                <w:szCs w:val="20"/>
              </w:rPr>
            </w:pPr>
            <w:r w:rsidRPr="003F4963">
              <w:rPr>
                <w:rFonts w:ascii="ＭＳ 明朝" w:hAnsi="ＭＳ 明朝" w:hint="eastAsia"/>
                <w:sz w:val="20"/>
                <w:szCs w:val="20"/>
              </w:rPr>
              <w:t>○確かな学力の育成、生徒の学ぶ意欲を高める授業の実践について</w:t>
            </w:r>
          </w:p>
          <w:p w14:paraId="14E0AEF9" w14:textId="07E31CF1" w:rsidR="00722D45" w:rsidRPr="003F4963" w:rsidRDefault="00722D45" w:rsidP="00E97B05">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・総合学科の特色を活かし、地域との連携の機会を設けること、社会の実態に即した授業の展開を行うことなど、外部（人材）の活用に向けた前向きな取り組みをしてほしい。</w:t>
            </w:r>
          </w:p>
          <w:p w14:paraId="2EDA1096" w14:textId="247C5B2B" w:rsidR="00722D45" w:rsidRPr="003F4963" w:rsidRDefault="00722D45" w:rsidP="00E97B05">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・ICTの活用について、環境整備に加え、卒業後（社会に出るまでに）しっかりとした知識を習得できるようにしてほしい。</w:t>
            </w:r>
          </w:p>
          <w:p w14:paraId="60817A4F" w14:textId="77777777" w:rsidR="00722D45" w:rsidRPr="003F4963" w:rsidRDefault="00722D45" w:rsidP="00CF18CE">
            <w:pPr>
              <w:spacing w:line="280" w:lineRule="exact"/>
              <w:rPr>
                <w:rFonts w:ascii="ＭＳ 明朝" w:hAnsi="ＭＳ 明朝"/>
                <w:sz w:val="20"/>
                <w:szCs w:val="20"/>
              </w:rPr>
            </w:pPr>
          </w:p>
          <w:p w14:paraId="12594D0F" w14:textId="67C1B9B8"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【第２回　10月28日開催】</w:t>
            </w:r>
          </w:p>
          <w:p w14:paraId="06EE03FB" w14:textId="71630DFA" w:rsidR="00CF18CE" w:rsidRPr="003F4963" w:rsidRDefault="00E97B05" w:rsidP="00CF18CE">
            <w:pPr>
              <w:spacing w:line="280" w:lineRule="exact"/>
              <w:rPr>
                <w:rFonts w:ascii="ＭＳ 明朝" w:hAnsi="ＭＳ 明朝"/>
                <w:sz w:val="20"/>
                <w:szCs w:val="20"/>
              </w:rPr>
            </w:pPr>
            <w:r w:rsidRPr="003F4963">
              <w:rPr>
                <w:rFonts w:ascii="ＭＳ 明朝" w:hAnsi="ＭＳ 明朝" w:hint="eastAsia"/>
                <w:sz w:val="20"/>
                <w:szCs w:val="20"/>
              </w:rPr>
              <w:t>○スクール・ポリシーについて</w:t>
            </w:r>
          </w:p>
          <w:p w14:paraId="65A2F9C5" w14:textId="6F06F11C" w:rsidR="00E97B05" w:rsidRPr="003F4963" w:rsidRDefault="00E97B05" w:rsidP="008D05CB">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w:t>
            </w:r>
            <w:r w:rsidR="00A63955" w:rsidRPr="003F4963">
              <w:rPr>
                <w:rFonts w:ascii="ＭＳ 明朝" w:hAnsi="ＭＳ 明朝" w:hint="eastAsia"/>
                <w:sz w:val="20"/>
                <w:szCs w:val="20"/>
              </w:rPr>
              <w:t>ミッションでの「じりつ」に二つの意味を込めている点、その内容を踏まえたポリシー（案）を作成している点について肯定的な意見をいただいた。</w:t>
            </w:r>
          </w:p>
          <w:p w14:paraId="6001ECC3" w14:textId="19F64E15" w:rsidR="00A63955" w:rsidRPr="003F4963" w:rsidRDefault="00A63955" w:rsidP="008D05CB">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ただ、「誰に向けてのことばなのか？」「教育関係者にしか分からない表現がある」「最初にタイトルをつけてはどうか」といったミッションの表記・表現についてや、「学校として打ち出したい項目をトップに持ってくるべき」といった項目の順番について、改善点等の指摘をいただいた。</w:t>
            </w:r>
          </w:p>
          <w:p w14:paraId="2DBE242A" w14:textId="7F650476" w:rsidR="00CF18CE" w:rsidRPr="003F4963" w:rsidRDefault="00E97B05" w:rsidP="00CF18CE">
            <w:pPr>
              <w:spacing w:line="280" w:lineRule="exact"/>
              <w:rPr>
                <w:rFonts w:ascii="ＭＳ 明朝" w:hAnsi="ＭＳ 明朝"/>
                <w:sz w:val="20"/>
                <w:szCs w:val="20"/>
              </w:rPr>
            </w:pPr>
            <w:r w:rsidRPr="003F4963">
              <w:rPr>
                <w:rFonts w:ascii="ＭＳ 明朝" w:hAnsi="ＭＳ 明朝" w:hint="eastAsia"/>
                <w:sz w:val="20"/>
                <w:szCs w:val="20"/>
              </w:rPr>
              <w:t>○学校経営計画の進捗について</w:t>
            </w:r>
          </w:p>
          <w:p w14:paraId="616926F7" w14:textId="66F6BBBC" w:rsidR="00E97B05" w:rsidRPr="003F4963" w:rsidRDefault="00E97B05" w:rsidP="008D05CB">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w:t>
            </w:r>
            <w:r w:rsidR="007F31F7" w:rsidRPr="003F4963">
              <w:rPr>
                <w:rFonts w:ascii="ＭＳ 明朝" w:hAnsi="ＭＳ 明朝" w:hint="eastAsia"/>
                <w:sz w:val="20"/>
                <w:szCs w:val="20"/>
              </w:rPr>
              <w:t>基礎学力調査の結果及び現状分析について説明し、弱くなっている部分とコロナの影響の有無や改善策について協議を行った。卒業後の離職率等を含め</w:t>
            </w:r>
            <w:r w:rsidR="007F1CBF" w:rsidRPr="003F4963">
              <w:rPr>
                <w:rFonts w:ascii="ＭＳ 明朝" w:hAnsi="ＭＳ 明朝" w:hint="eastAsia"/>
                <w:sz w:val="20"/>
                <w:szCs w:val="20"/>
              </w:rPr>
              <w:t>た分析の必要性等の意見をいただく。</w:t>
            </w:r>
          </w:p>
          <w:p w14:paraId="228CFEBB" w14:textId="2D0D5A77" w:rsidR="007F1CBF" w:rsidRPr="003F4963" w:rsidRDefault="007F1CBF" w:rsidP="00CF18CE">
            <w:pPr>
              <w:spacing w:line="280" w:lineRule="exact"/>
              <w:rPr>
                <w:rFonts w:ascii="ＭＳ 明朝" w:hAnsi="ＭＳ 明朝"/>
                <w:sz w:val="20"/>
                <w:szCs w:val="20"/>
              </w:rPr>
            </w:pPr>
            <w:r w:rsidRPr="003F4963">
              <w:rPr>
                <w:rFonts w:ascii="ＭＳ 明朝" w:hAnsi="ＭＳ 明朝" w:hint="eastAsia"/>
                <w:sz w:val="20"/>
                <w:szCs w:val="20"/>
              </w:rPr>
              <w:t>・地域清掃等への行事の参加者増について、肯定的な意見をいただく。</w:t>
            </w:r>
          </w:p>
          <w:p w14:paraId="7F3F6934" w14:textId="77777777" w:rsidR="00CF18CE" w:rsidRPr="003F4963" w:rsidRDefault="00CF18CE" w:rsidP="00CF18CE">
            <w:pPr>
              <w:spacing w:line="280" w:lineRule="exact"/>
              <w:rPr>
                <w:rFonts w:ascii="ＭＳ 明朝" w:hAnsi="ＭＳ 明朝"/>
                <w:sz w:val="20"/>
                <w:szCs w:val="20"/>
              </w:rPr>
            </w:pPr>
          </w:p>
          <w:p w14:paraId="4F08B21A" w14:textId="2C8A0380" w:rsidR="00CF18CE" w:rsidRPr="003F4963" w:rsidRDefault="00CF18CE" w:rsidP="00CF18CE">
            <w:pPr>
              <w:spacing w:line="280" w:lineRule="exact"/>
              <w:rPr>
                <w:rFonts w:ascii="ＭＳ 明朝" w:hAnsi="ＭＳ 明朝"/>
                <w:sz w:val="20"/>
                <w:szCs w:val="20"/>
              </w:rPr>
            </w:pPr>
            <w:r w:rsidRPr="003F4963">
              <w:rPr>
                <w:rFonts w:ascii="ＭＳ 明朝" w:hAnsi="ＭＳ 明朝" w:hint="eastAsia"/>
                <w:sz w:val="20"/>
                <w:szCs w:val="20"/>
              </w:rPr>
              <w:t>【第３回　３月</w:t>
            </w:r>
            <w:r w:rsidR="000C3A01" w:rsidRPr="003F4963">
              <w:rPr>
                <w:rFonts w:ascii="ＭＳ 明朝" w:hAnsi="ＭＳ 明朝" w:hint="eastAsia"/>
                <w:sz w:val="20"/>
                <w:szCs w:val="20"/>
              </w:rPr>
              <w:t>７</w:t>
            </w:r>
            <w:r w:rsidRPr="003F4963">
              <w:rPr>
                <w:rFonts w:ascii="ＭＳ 明朝" w:hAnsi="ＭＳ 明朝" w:hint="eastAsia"/>
                <w:sz w:val="20"/>
                <w:szCs w:val="20"/>
              </w:rPr>
              <w:t>日開催】</w:t>
            </w:r>
          </w:p>
          <w:p w14:paraId="65248630" w14:textId="571267DC" w:rsidR="00B434DB" w:rsidRPr="003F4963" w:rsidRDefault="00B434DB" w:rsidP="000C3A01">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○令和５年度学校経営計画及び学校評価、及び</w:t>
            </w:r>
            <w:r w:rsidR="000C3A01" w:rsidRPr="003F4963">
              <w:rPr>
                <w:rFonts w:ascii="ＭＳ 明朝" w:hAnsi="ＭＳ 明朝" w:hint="eastAsia"/>
                <w:sz w:val="20"/>
                <w:szCs w:val="20"/>
              </w:rPr>
              <w:t>、</w:t>
            </w:r>
            <w:r w:rsidRPr="003F4963">
              <w:rPr>
                <w:rFonts w:ascii="ＭＳ 明朝" w:hAnsi="ＭＳ 明朝" w:hint="eastAsia"/>
                <w:sz w:val="20"/>
                <w:szCs w:val="20"/>
              </w:rPr>
              <w:t>令和６年度学校経営計画及び学校評価について</w:t>
            </w:r>
          </w:p>
          <w:p w14:paraId="7827368A" w14:textId="70A44A18" w:rsidR="000C3A01" w:rsidRPr="003F4963" w:rsidRDefault="000C3A01" w:rsidP="000C3A01">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本校を志す中学生やその保護者に対して、どのようにアピールしているのか、また、そのアピールに対してどういうところに手応えを感じているのか、という質問があり、情報交換を行った。その際、具体的なエピソードの紹介や中学校訪問時の中学校教員との対話の重要性について助言いただいた。</w:t>
            </w:r>
          </w:p>
          <w:p w14:paraId="5936782B" w14:textId="33663695" w:rsidR="000C3A01" w:rsidRPr="003F4963" w:rsidRDefault="000C3A01" w:rsidP="000C3A01">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・ユネスコスクールの活動や働き方改革、不登校対策について、質問があり、記載内容に基づき、次年度以降の方向性について説明した。</w:t>
            </w:r>
          </w:p>
          <w:p w14:paraId="5D420A8E" w14:textId="69BB8050" w:rsidR="00B434DB" w:rsidRPr="003F4963" w:rsidRDefault="00B434DB" w:rsidP="000C3A01">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※令和６年度の学校運営に関する基本的な方針（学校経営計画のめざす学校像、中期的目標）について、承認を得た。</w:t>
            </w:r>
          </w:p>
          <w:p w14:paraId="03C81CA8" w14:textId="593024D0" w:rsidR="00B434DB" w:rsidRPr="003F4963" w:rsidRDefault="00B434DB" w:rsidP="00B434DB">
            <w:pPr>
              <w:spacing w:line="280" w:lineRule="exact"/>
              <w:rPr>
                <w:rFonts w:ascii="ＭＳ 明朝" w:hAnsi="ＭＳ 明朝"/>
                <w:sz w:val="20"/>
                <w:szCs w:val="20"/>
              </w:rPr>
            </w:pPr>
            <w:r w:rsidRPr="003F4963">
              <w:rPr>
                <w:rFonts w:ascii="ＭＳ 明朝" w:hAnsi="ＭＳ 明朝" w:hint="eastAsia"/>
                <w:sz w:val="20"/>
                <w:szCs w:val="20"/>
              </w:rPr>
              <w:t>○令和５年度学校教育自己診断について、第２回授業アンケート結果について</w:t>
            </w:r>
          </w:p>
          <w:p w14:paraId="36B2D1F3" w14:textId="64814A2E" w:rsidR="00B434DB" w:rsidRPr="003F4963" w:rsidRDefault="00B434DB" w:rsidP="00B434DB">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アンケートで満足度を見る場合の分析方法として、NPSを活用した分析を紹介いただいた。質問項目の満足度を上げるためにはどうすればよいか、具体的な行動に移すためのヒントにつながるものであり、次年度以降の分析の参考にしたい。</w:t>
            </w:r>
          </w:p>
          <w:p w14:paraId="0583BB5F" w14:textId="316454CA" w:rsidR="00B434DB" w:rsidRPr="003F4963" w:rsidRDefault="00B434DB" w:rsidP="00B434DB">
            <w:pPr>
              <w:spacing w:line="280" w:lineRule="exact"/>
              <w:ind w:left="200" w:hangingChars="100" w:hanging="200"/>
              <w:rPr>
                <w:rFonts w:ascii="ＭＳ 明朝" w:hAnsi="ＭＳ 明朝"/>
                <w:sz w:val="20"/>
                <w:szCs w:val="20"/>
              </w:rPr>
            </w:pPr>
            <w:r w:rsidRPr="003F4963">
              <w:rPr>
                <w:rFonts w:ascii="ＭＳ 明朝" w:hAnsi="ＭＳ 明朝" w:hint="eastAsia"/>
                <w:sz w:val="20"/>
                <w:szCs w:val="20"/>
              </w:rPr>
              <w:t>・エンパワメントスクールについて、一時の注目度がなくなってきていることは否めないのではとの指摘をいただいた。カリキュラムの見直し・改善を含め、３年間の教育計画全体を再構築を</w:t>
            </w:r>
            <w:r w:rsidR="000C3A01" w:rsidRPr="003F4963">
              <w:rPr>
                <w:rFonts w:ascii="ＭＳ 明朝" w:hAnsi="ＭＳ 明朝" w:hint="eastAsia"/>
                <w:sz w:val="20"/>
                <w:szCs w:val="20"/>
              </w:rPr>
              <w:t>行う方向性を説明した。</w:t>
            </w:r>
          </w:p>
          <w:p w14:paraId="3B81D46D" w14:textId="0FF70E23" w:rsidR="00D14504" w:rsidRPr="003F4963" w:rsidRDefault="00B434DB" w:rsidP="00B434DB">
            <w:pPr>
              <w:spacing w:line="280" w:lineRule="exact"/>
              <w:rPr>
                <w:rFonts w:ascii="ＭＳ 明朝" w:hAnsi="ＭＳ 明朝"/>
                <w:sz w:val="20"/>
                <w:szCs w:val="20"/>
              </w:rPr>
            </w:pPr>
            <w:r w:rsidRPr="003F4963">
              <w:rPr>
                <w:rFonts w:ascii="ＭＳ 明朝" w:hAnsi="ＭＳ 明朝" w:hint="eastAsia"/>
                <w:sz w:val="20"/>
                <w:szCs w:val="20"/>
              </w:rPr>
              <w:t>・授業アンケート数値は非常に高いものだと意見をいただいた。</w:t>
            </w:r>
          </w:p>
          <w:p w14:paraId="0A052BC4" w14:textId="77777777" w:rsidR="00321595" w:rsidRPr="003F4963" w:rsidRDefault="00321595" w:rsidP="00D14504">
            <w:pPr>
              <w:spacing w:line="280" w:lineRule="exact"/>
              <w:rPr>
                <w:rFonts w:ascii="ＭＳ 明朝" w:hAnsi="ＭＳ 明朝"/>
                <w:sz w:val="20"/>
                <w:szCs w:val="20"/>
              </w:rPr>
            </w:pPr>
          </w:p>
          <w:p w14:paraId="7C33EE84" w14:textId="77777777" w:rsidR="00321595" w:rsidRPr="003F4963" w:rsidRDefault="00321595" w:rsidP="00D14504">
            <w:pPr>
              <w:spacing w:line="280" w:lineRule="exact"/>
              <w:rPr>
                <w:rFonts w:ascii="ＭＳ 明朝" w:hAnsi="ＭＳ 明朝"/>
                <w:sz w:val="20"/>
                <w:szCs w:val="20"/>
              </w:rPr>
            </w:pPr>
          </w:p>
          <w:p w14:paraId="4246C958" w14:textId="77777777" w:rsidR="00321595" w:rsidRPr="003F4963" w:rsidRDefault="00321595" w:rsidP="00D14504">
            <w:pPr>
              <w:spacing w:line="280" w:lineRule="exact"/>
              <w:rPr>
                <w:rFonts w:ascii="ＭＳ ゴシック" w:eastAsia="ＭＳ ゴシック" w:hAnsi="ＭＳ ゴシック"/>
                <w:sz w:val="20"/>
                <w:szCs w:val="20"/>
              </w:rPr>
            </w:pPr>
          </w:p>
          <w:p w14:paraId="1668506C" w14:textId="77777777" w:rsidR="00321595" w:rsidRPr="003F4963" w:rsidRDefault="00321595" w:rsidP="00D14504">
            <w:pPr>
              <w:spacing w:line="280" w:lineRule="exact"/>
              <w:rPr>
                <w:rFonts w:ascii="ＭＳ ゴシック" w:eastAsia="ＭＳ ゴシック" w:hAnsi="ＭＳ ゴシック"/>
                <w:sz w:val="20"/>
                <w:szCs w:val="20"/>
              </w:rPr>
            </w:pPr>
          </w:p>
          <w:p w14:paraId="0B342A41" w14:textId="77777777" w:rsidR="00321595" w:rsidRPr="003F4963" w:rsidRDefault="00321595" w:rsidP="00D14504">
            <w:pPr>
              <w:spacing w:line="280" w:lineRule="exact"/>
              <w:rPr>
                <w:rFonts w:ascii="ＭＳ ゴシック" w:eastAsia="ＭＳ ゴシック" w:hAnsi="ＭＳ ゴシック"/>
                <w:sz w:val="20"/>
                <w:szCs w:val="20"/>
              </w:rPr>
            </w:pPr>
          </w:p>
          <w:p w14:paraId="6E782E0E" w14:textId="77777777" w:rsidR="00321595" w:rsidRPr="003F4963" w:rsidRDefault="00321595" w:rsidP="00D14504">
            <w:pPr>
              <w:spacing w:line="280" w:lineRule="exact"/>
              <w:rPr>
                <w:rFonts w:ascii="ＭＳ ゴシック" w:eastAsia="ＭＳ ゴシック" w:hAnsi="ＭＳ ゴシック"/>
                <w:sz w:val="20"/>
                <w:szCs w:val="20"/>
              </w:rPr>
            </w:pPr>
          </w:p>
          <w:p w14:paraId="123C0ADC" w14:textId="6B45C3DF" w:rsidR="00321595" w:rsidRPr="003F4963" w:rsidRDefault="00321595" w:rsidP="00D14504">
            <w:pPr>
              <w:spacing w:line="280" w:lineRule="exact"/>
              <w:rPr>
                <w:rFonts w:ascii="ＭＳ ゴシック" w:eastAsia="ＭＳ ゴシック" w:hAnsi="ＭＳ ゴシック"/>
                <w:sz w:val="20"/>
                <w:szCs w:val="20"/>
              </w:rPr>
            </w:pPr>
          </w:p>
        </w:tc>
      </w:tr>
    </w:tbl>
    <w:p w14:paraId="5C30B883" w14:textId="77777777" w:rsidR="0086696C" w:rsidRPr="003F4963" w:rsidRDefault="0086696C" w:rsidP="0037367C">
      <w:pPr>
        <w:spacing w:line="120" w:lineRule="exact"/>
        <w:ind w:leftChars="-428" w:left="-899"/>
      </w:pPr>
    </w:p>
    <w:p w14:paraId="54235201" w14:textId="77777777" w:rsidR="00225A63" w:rsidRPr="003F4963" w:rsidRDefault="00225A63" w:rsidP="00B44397">
      <w:pPr>
        <w:ind w:leftChars="-92" w:left="-4" w:hangingChars="90" w:hanging="189"/>
        <w:jc w:val="left"/>
        <w:rPr>
          <w:rFonts w:ascii="ＭＳ ゴシック" w:eastAsia="ＭＳ ゴシック" w:hAnsi="ＭＳ ゴシック"/>
          <w:szCs w:val="21"/>
        </w:rPr>
      </w:pPr>
    </w:p>
    <w:p w14:paraId="6A0DD716" w14:textId="13819170" w:rsidR="0086696C" w:rsidRPr="003F4963" w:rsidRDefault="00CE7969" w:rsidP="00B44397">
      <w:pPr>
        <w:ind w:leftChars="-92" w:left="-4" w:hangingChars="90" w:hanging="189"/>
        <w:jc w:val="left"/>
        <w:rPr>
          <w:rFonts w:ascii="ＭＳ ゴシック" w:eastAsia="ＭＳ ゴシック" w:hAnsi="ＭＳ ゴシック"/>
          <w:szCs w:val="21"/>
        </w:rPr>
      </w:pPr>
      <w:r w:rsidRPr="003F4963">
        <w:rPr>
          <w:rFonts w:ascii="ＭＳ ゴシック" w:eastAsia="ＭＳ ゴシック" w:hAnsi="ＭＳ ゴシック" w:hint="eastAsia"/>
          <w:szCs w:val="21"/>
        </w:rPr>
        <w:t>３</w:t>
      </w:r>
      <w:r w:rsidR="0037367C" w:rsidRPr="003F4963">
        <w:rPr>
          <w:rFonts w:ascii="ＭＳ ゴシック" w:eastAsia="ＭＳ ゴシック" w:hAnsi="ＭＳ ゴシック" w:hint="eastAsia"/>
          <w:szCs w:val="21"/>
        </w:rPr>
        <w:t xml:space="preserve">　</w:t>
      </w:r>
      <w:r w:rsidR="0086696C" w:rsidRPr="003F4963">
        <w:rPr>
          <w:rFonts w:ascii="ＭＳ ゴシック" w:eastAsia="ＭＳ ゴシック" w:hAnsi="ＭＳ ゴシック" w:hint="eastAsia"/>
          <w:szCs w:val="21"/>
        </w:rPr>
        <w:t>本年度の取組</w:t>
      </w:r>
      <w:r w:rsidR="0037367C" w:rsidRPr="003F4963">
        <w:rPr>
          <w:rFonts w:ascii="ＭＳ ゴシック" w:eastAsia="ＭＳ ゴシック" w:hAnsi="ＭＳ ゴシック" w:hint="eastAsia"/>
          <w:szCs w:val="21"/>
        </w:rPr>
        <w:t>内容</w:t>
      </w:r>
      <w:r w:rsidR="0086696C" w:rsidRPr="003F496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3F4963" w14:paraId="19494849" w14:textId="77777777" w:rsidTr="00AB00E6">
        <w:trPr>
          <w:jc w:val="center"/>
        </w:trPr>
        <w:tc>
          <w:tcPr>
            <w:tcW w:w="881" w:type="dxa"/>
            <w:shd w:val="clear" w:color="auto" w:fill="auto"/>
            <w:tcMar>
              <w:top w:w="85" w:type="dxa"/>
              <w:left w:w="85" w:type="dxa"/>
              <w:bottom w:w="85" w:type="dxa"/>
              <w:right w:w="85" w:type="dxa"/>
            </w:tcMar>
            <w:vAlign w:val="center"/>
          </w:tcPr>
          <w:p w14:paraId="30016852" w14:textId="77777777" w:rsidR="00897939" w:rsidRPr="003F4963" w:rsidRDefault="00897939" w:rsidP="0054712D">
            <w:pPr>
              <w:spacing w:line="240" w:lineRule="exact"/>
              <w:jc w:val="center"/>
              <w:rPr>
                <w:rFonts w:ascii="ＭＳ 明朝" w:hAnsi="ＭＳ 明朝"/>
                <w:sz w:val="20"/>
                <w:szCs w:val="20"/>
              </w:rPr>
            </w:pPr>
            <w:r w:rsidRPr="003F4963">
              <w:rPr>
                <w:rFonts w:ascii="ＭＳ 明朝" w:hAnsi="ＭＳ 明朝" w:hint="eastAsia"/>
                <w:sz w:val="20"/>
                <w:szCs w:val="20"/>
              </w:rPr>
              <w:t>中期的</w:t>
            </w:r>
          </w:p>
          <w:p w14:paraId="410BD8E5" w14:textId="77777777" w:rsidR="00897939" w:rsidRPr="003F4963" w:rsidRDefault="00897939" w:rsidP="0054712D">
            <w:pPr>
              <w:spacing w:line="240" w:lineRule="exact"/>
              <w:jc w:val="center"/>
              <w:rPr>
                <w:rFonts w:ascii="ＭＳ 明朝" w:hAnsi="ＭＳ 明朝"/>
                <w:spacing w:val="-20"/>
                <w:sz w:val="20"/>
                <w:szCs w:val="20"/>
              </w:rPr>
            </w:pPr>
            <w:r w:rsidRPr="003F496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E8CB17D" w14:textId="77777777" w:rsidR="00897939" w:rsidRPr="003F4963" w:rsidRDefault="00897939" w:rsidP="006B5B51">
            <w:pPr>
              <w:spacing w:line="320" w:lineRule="exact"/>
              <w:jc w:val="center"/>
              <w:rPr>
                <w:rFonts w:ascii="ＭＳ 明朝" w:hAnsi="ＭＳ 明朝"/>
                <w:sz w:val="20"/>
                <w:szCs w:val="20"/>
              </w:rPr>
            </w:pPr>
            <w:r w:rsidRPr="003F496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682029D" w14:textId="77777777" w:rsidR="00897939" w:rsidRPr="003F4963" w:rsidRDefault="00897939" w:rsidP="006B5B51">
            <w:pPr>
              <w:spacing w:line="320" w:lineRule="exact"/>
              <w:jc w:val="center"/>
              <w:rPr>
                <w:rFonts w:ascii="ＭＳ 明朝" w:hAnsi="ＭＳ 明朝"/>
                <w:sz w:val="20"/>
                <w:szCs w:val="20"/>
              </w:rPr>
            </w:pPr>
            <w:r w:rsidRPr="003F4963">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4AB4B20" w14:textId="154D6D1F" w:rsidR="00897939" w:rsidRPr="003F4963" w:rsidRDefault="00897939" w:rsidP="00433868">
            <w:pPr>
              <w:spacing w:line="320" w:lineRule="exact"/>
              <w:jc w:val="center"/>
              <w:rPr>
                <w:rFonts w:ascii="ＭＳ 明朝" w:hAnsi="ＭＳ 明朝"/>
                <w:sz w:val="20"/>
                <w:szCs w:val="20"/>
              </w:rPr>
            </w:pPr>
            <w:r w:rsidRPr="003F4963">
              <w:rPr>
                <w:rFonts w:ascii="ＭＳ 明朝" w:hAnsi="ＭＳ 明朝" w:hint="eastAsia"/>
                <w:sz w:val="20"/>
                <w:szCs w:val="20"/>
              </w:rPr>
              <w:t>評価指標</w:t>
            </w:r>
            <w:r w:rsidR="00AB00E6" w:rsidRPr="003F4963">
              <w:rPr>
                <w:rFonts w:ascii="ＭＳ 明朝" w:hAnsi="ＭＳ 明朝" w:hint="eastAsia"/>
                <w:sz w:val="20"/>
                <w:szCs w:val="20"/>
              </w:rPr>
              <w:t>[</w:t>
            </w:r>
            <w:r w:rsidR="000D0ED2" w:rsidRPr="003F4963">
              <w:rPr>
                <w:rFonts w:ascii="ＭＳ 明朝" w:hAnsi="ＭＳ 明朝"/>
                <w:sz w:val="20"/>
                <w:szCs w:val="20"/>
              </w:rPr>
              <w:t>R</w:t>
            </w:r>
            <w:r w:rsidR="00CE7969" w:rsidRPr="003F4963">
              <w:rPr>
                <w:rFonts w:ascii="ＭＳ 明朝" w:hAnsi="ＭＳ 明朝" w:hint="eastAsia"/>
                <w:sz w:val="20"/>
                <w:szCs w:val="20"/>
              </w:rPr>
              <w:t>４</w:t>
            </w:r>
            <w:r w:rsidR="00AB00E6" w:rsidRPr="003F4963">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A6E01D5" w14:textId="77777777" w:rsidR="00897939" w:rsidRPr="003F4963" w:rsidRDefault="00897939" w:rsidP="006B5B51">
            <w:pPr>
              <w:spacing w:line="320" w:lineRule="exact"/>
              <w:jc w:val="center"/>
              <w:rPr>
                <w:rFonts w:ascii="ＭＳ 明朝" w:hAnsi="ＭＳ 明朝"/>
                <w:sz w:val="20"/>
                <w:szCs w:val="20"/>
              </w:rPr>
            </w:pPr>
            <w:r w:rsidRPr="003F4963">
              <w:rPr>
                <w:rFonts w:ascii="ＭＳ 明朝" w:hAnsi="ＭＳ 明朝" w:hint="eastAsia"/>
                <w:sz w:val="20"/>
                <w:szCs w:val="20"/>
              </w:rPr>
              <w:t>自己評価</w:t>
            </w:r>
          </w:p>
        </w:tc>
      </w:tr>
      <w:tr w:rsidR="00112FE6" w:rsidRPr="003F4963" w14:paraId="153BCB1A" w14:textId="77777777" w:rsidTr="008D05CB">
        <w:trPr>
          <w:trHeight w:val="993"/>
          <w:jc w:val="center"/>
        </w:trPr>
        <w:tc>
          <w:tcPr>
            <w:tcW w:w="881" w:type="dxa"/>
            <w:shd w:val="clear" w:color="auto" w:fill="auto"/>
            <w:tcMar>
              <w:top w:w="85" w:type="dxa"/>
              <w:left w:w="85" w:type="dxa"/>
              <w:bottom w:w="85" w:type="dxa"/>
              <w:right w:w="85" w:type="dxa"/>
            </w:tcMar>
            <w:vAlign w:val="center"/>
          </w:tcPr>
          <w:p w14:paraId="1479AFD6" w14:textId="77777777" w:rsidR="00AA0C3C" w:rsidRPr="003F4963" w:rsidRDefault="00CE7969"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１</w:t>
            </w:r>
          </w:p>
          <w:p w14:paraId="1AF246E8" w14:textId="77777777" w:rsidR="00AA0C3C"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 xml:space="preserve">　</w:t>
            </w:r>
          </w:p>
          <w:p w14:paraId="476EEFD9" w14:textId="77777777" w:rsidR="00AA0C3C"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確</w:t>
            </w:r>
          </w:p>
          <w:p w14:paraId="01BE20B5" w14:textId="77777777" w:rsidR="00AA0C3C"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か</w:t>
            </w:r>
          </w:p>
          <w:p w14:paraId="7D05D8C5" w14:textId="77777777" w:rsidR="00AA0C3C"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な</w:t>
            </w:r>
          </w:p>
          <w:p w14:paraId="6A2D0E89" w14:textId="77777777" w:rsidR="00AA0C3C"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学</w:t>
            </w:r>
          </w:p>
          <w:p w14:paraId="030C0C0A" w14:textId="77777777" w:rsidR="00AA0C3C"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力</w:t>
            </w:r>
          </w:p>
          <w:p w14:paraId="469EA80C" w14:textId="77777777" w:rsidR="00AA0C3C"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を</w:t>
            </w:r>
          </w:p>
          <w:p w14:paraId="07EC7DDB" w14:textId="77777777" w:rsidR="00AA0C3C"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育</w:t>
            </w:r>
          </w:p>
          <w:p w14:paraId="52DEE353" w14:textId="77777777" w:rsidR="00AA0C3C"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成</w:t>
            </w:r>
          </w:p>
          <w:p w14:paraId="320BA836" w14:textId="77777777" w:rsidR="00AA0C3C"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す</w:t>
            </w:r>
          </w:p>
          <w:p w14:paraId="2B66CE52" w14:textId="4BC3CFE7" w:rsidR="00112FE6" w:rsidRPr="003F4963" w:rsidRDefault="00112FE6" w:rsidP="00AA0C3C">
            <w:pPr>
              <w:spacing w:line="260" w:lineRule="exact"/>
              <w:jc w:val="center"/>
              <w:rPr>
                <w:rFonts w:ascii="ＭＳ ゴシック" w:eastAsia="ＭＳ ゴシック" w:hAnsi="ＭＳ ゴシック"/>
                <w:sz w:val="20"/>
                <w:szCs w:val="20"/>
              </w:rPr>
            </w:pPr>
            <w:r w:rsidRPr="003F4963">
              <w:rPr>
                <w:rFonts w:ascii="ＭＳ ゴシック" w:eastAsia="ＭＳ ゴシック" w:hAnsi="ＭＳ ゴシック" w:hint="eastAsia"/>
                <w:b/>
                <w:sz w:val="24"/>
              </w:rPr>
              <w:t>る</w:t>
            </w:r>
          </w:p>
        </w:tc>
        <w:tc>
          <w:tcPr>
            <w:tcW w:w="2020" w:type="dxa"/>
            <w:shd w:val="clear" w:color="auto" w:fill="auto"/>
            <w:tcMar>
              <w:top w:w="85" w:type="dxa"/>
              <w:left w:w="85" w:type="dxa"/>
              <w:bottom w:w="85" w:type="dxa"/>
              <w:right w:w="85" w:type="dxa"/>
            </w:tcMar>
          </w:tcPr>
          <w:p w14:paraId="2205E34D" w14:textId="449F89C3" w:rsidR="00112FE6" w:rsidRPr="003F4963" w:rsidRDefault="00112FE6" w:rsidP="00112FE6">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１</w:t>
            </w:r>
            <w:r w:rsidRPr="003F4963">
              <w:rPr>
                <w:rFonts w:ascii="HG丸ｺﾞｼｯｸM-PRO" w:eastAsia="HG丸ｺﾞｼｯｸM-PRO" w:hAnsi="HG丸ｺﾞｼｯｸM-PRO" w:hint="eastAsia"/>
                <w:sz w:val="20"/>
                <w:szCs w:val="20"/>
              </w:rPr>
              <w:t>）</w:t>
            </w:r>
          </w:p>
          <w:p w14:paraId="56EDCDB3" w14:textId="5D50C1BC" w:rsidR="00112FE6" w:rsidRPr="003F4963" w:rsidRDefault="00112FE6" w:rsidP="00112FE6">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「わかる授業」「面白い授業」</w:t>
            </w:r>
            <w:r w:rsidR="006B053D" w:rsidRPr="003F4963">
              <w:rPr>
                <w:rFonts w:ascii="HG丸ｺﾞｼｯｸM-PRO" w:eastAsia="HG丸ｺﾞｼｯｸM-PRO" w:hAnsi="HG丸ｺﾞｼｯｸM-PRO" w:hint="eastAsia"/>
                <w:sz w:val="20"/>
                <w:szCs w:val="20"/>
              </w:rPr>
              <w:t>の実践</w:t>
            </w:r>
            <w:r w:rsidRPr="003F4963">
              <w:rPr>
                <w:rFonts w:ascii="HG丸ｺﾞｼｯｸM-PRO" w:eastAsia="HG丸ｺﾞｼｯｸM-PRO" w:hAnsi="HG丸ｺﾞｼｯｸM-PRO" w:hint="eastAsia"/>
                <w:sz w:val="20"/>
                <w:szCs w:val="20"/>
              </w:rPr>
              <w:t>。</w:t>
            </w:r>
          </w:p>
          <w:p w14:paraId="7BF925DD" w14:textId="77777777" w:rsidR="00112FE6" w:rsidRPr="003F4963" w:rsidRDefault="00112FE6" w:rsidP="00112FE6">
            <w:pPr>
              <w:rPr>
                <w:rFonts w:ascii="HG丸ｺﾞｼｯｸM-PRO" w:eastAsia="HG丸ｺﾞｼｯｸM-PRO" w:hAnsi="HG丸ｺﾞｼｯｸM-PRO"/>
                <w:sz w:val="20"/>
                <w:szCs w:val="20"/>
              </w:rPr>
            </w:pPr>
          </w:p>
          <w:p w14:paraId="202E8753" w14:textId="77777777" w:rsidR="00112FE6" w:rsidRPr="003F4963" w:rsidRDefault="00112FE6" w:rsidP="00112FE6">
            <w:pPr>
              <w:rPr>
                <w:rFonts w:ascii="HG丸ｺﾞｼｯｸM-PRO" w:eastAsia="HG丸ｺﾞｼｯｸM-PRO" w:hAnsi="HG丸ｺﾞｼｯｸM-PRO"/>
                <w:sz w:val="20"/>
                <w:szCs w:val="20"/>
              </w:rPr>
            </w:pPr>
          </w:p>
          <w:p w14:paraId="340A2E54" w14:textId="77777777" w:rsidR="00112FE6" w:rsidRPr="003F4963" w:rsidRDefault="00112FE6" w:rsidP="00112FE6">
            <w:pPr>
              <w:rPr>
                <w:rFonts w:ascii="HG丸ｺﾞｼｯｸM-PRO" w:eastAsia="HG丸ｺﾞｼｯｸM-PRO" w:hAnsi="HG丸ｺﾞｼｯｸM-PRO"/>
                <w:sz w:val="20"/>
                <w:szCs w:val="20"/>
              </w:rPr>
            </w:pPr>
          </w:p>
          <w:p w14:paraId="05A028AE" w14:textId="77777777" w:rsidR="00112FE6" w:rsidRPr="003F4963" w:rsidRDefault="00112FE6" w:rsidP="00112FE6">
            <w:pPr>
              <w:rPr>
                <w:rFonts w:ascii="HG丸ｺﾞｼｯｸM-PRO" w:eastAsia="HG丸ｺﾞｼｯｸM-PRO" w:hAnsi="HG丸ｺﾞｼｯｸM-PRO"/>
                <w:sz w:val="20"/>
                <w:szCs w:val="20"/>
              </w:rPr>
            </w:pPr>
          </w:p>
          <w:p w14:paraId="6C455EB8" w14:textId="77777777" w:rsidR="00112FE6" w:rsidRPr="003F4963" w:rsidRDefault="00112FE6" w:rsidP="00112FE6">
            <w:pPr>
              <w:rPr>
                <w:rFonts w:ascii="HG丸ｺﾞｼｯｸM-PRO" w:eastAsia="HG丸ｺﾞｼｯｸM-PRO" w:hAnsi="HG丸ｺﾞｼｯｸM-PRO"/>
                <w:sz w:val="20"/>
                <w:szCs w:val="20"/>
              </w:rPr>
            </w:pPr>
          </w:p>
          <w:p w14:paraId="5783C9AA" w14:textId="2683EFD0" w:rsidR="00112FE6" w:rsidRPr="003F4963" w:rsidRDefault="00112FE6" w:rsidP="00112FE6">
            <w:pPr>
              <w:rPr>
                <w:rFonts w:ascii="HG丸ｺﾞｼｯｸM-PRO" w:eastAsia="HG丸ｺﾞｼｯｸM-PRO" w:hAnsi="HG丸ｺﾞｼｯｸM-PRO"/>
                <w:sz w:val="20"/>
                <w:szCs w:val="20"/>
              </w:rPr>
            </w:pPr>
          </w:p>
          <w:p w14:paraId="3590A17D" w14:textId="77777777" w:rsidR="008B2B2A" w:rsidRPr="003F4963" w:rsidRDefault="008B2B2A" w:rsidP="00112FE6">
            <w:pPr>
              <w:rPr>
                <w:rFonts w:ascii="HG丸ｺﾞｼｯｸM-PRO" w:eastAsia="HG丸ｺﾞｼｯｸM-PRO" w:hAnsi="HG丸ｺﾞｼｯｸM-PRO"/>
                <w:sz w:val="20"/>
                <w:szCs w:val="20"/>
              </w:rPr>
            </w:pPr>
          </w:p>
          <w:p w14:paraId="2B4CAB14" w14:textId="77777777" w:rsidR="002C52C7" w:rsidRPr="003F4963" w:rsidRDefault="002C52C7" w:rsidP="00112FE6">
            <w:pPr>
              <w:rPr>
                <w:rFonts w:ascii="HG丸ｺﾞｼｯｸM-PRO" w:eastAsia="HG丸ｺﾞｼｯｸM-PRO" w:hAnsi="HG丸ｺﾞｼｯｸM-PRO"/>
                <w:sz w:val="20"/>
                <w:szCs w:val="20"/>
              </w:rPr>
            </w:pPr>
          </w:p>
          <w:p w14:paraId="78D03199" w14:textId="77777777" w:rsidR="002C52C7" w:rsidRPr="003F4963" w:rsidRDefault="002C52C7" w:rsidP="00112FE6">
            <w:pPr>
              <w:rPr>
                <w:rFonts w:ascii="HG丸ｺﾞｼｯｸM-PRO" w:eastAsia="HG丸ｺﾞｼｯｸM-PRO" w:hAnsi="HG丸ｺﾞｼｯｸM-PRO"/>
                <w:sz w:val="20"/>
                <w:szCs w:val="20"/>
              </w:rPr>
            </w:pPr>
          </w:p>
          <w:p w14:paraId="75DC506D" w14:textId="374BFA5A" w:rsidR="00112FE6" w:rsidRPr="003F4963" w:rsidRDefault="00112FE6" w:rsidP="00112FE6">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２</w:t>
            </w:r>
            <w:r w:rsidRPr="003F4963">
              <w:rPr>
                <w:rFonts w:ascii="HG丸ｺﾞｼｯｸM-PRO" w:eastAsia="HG丸ｺﾞｼｯｸM-PRO" w:hAnsi="HG丸ｺﾞｼｯｸM-PRO" w:hint="eastAsia"/>
                <w:sz w:val="20"/>
                <w:szCs w:val="20"/>
              </w:rPr>
              <w:t>）</w:t>
            </w:r>
          </w:p>
          <w:p w14:paraId="2006655A" w14:textId="17F222E4" w:rsidR="00112FE6" w:rsidRPr="003F4963" w:rsidRDefault="00112FE6" w:rsidP="00112FE6">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選択科目やエンパワメントタイムの充実</w:t>
            </w:r>
          </w:p>
          <w:p w14:paraId="306AFBFF" w14:textId="77777777" w:rsidR="00112FE6" w:rsidRPr="003F4963" w:rsidRDefault="00112FE6" w:rsidP="00112FE6">
            <w:pPr>
              <w:rPr>
                <w:rFonts w:ascii="HG丸ｺﾞｼｯｸM-PRO" w:eastAsia="HG丸ｺﾞｼｯｸM-PRO" w:hAnsi="HG丸ｺﾞｼｯｸM-PRO"/>
                <w:sz w:val="20"/>
                <w:szCs w:val="20"/>
              </w:rPr>
            </w:pPr>
          </w:p>
          <w:p w14:paraId="1352385C" w14:textId="77777777" w:rsidR="004E63D5" w:rsidRPr="003F4963" w:rsidRDefault="004E63D5" w:rsidP="00112FE6">
            <w:pPr>
              <w:rPr>
                <w:rFonts w:ascii="HG丸ｺﾞｼｯｸM-PRO" w:eastAsia="HG丸ｺﾞｼｯｸM-PRO" w:hAnsi="HG丸ｺﾞｼｯｸM-PRO"/>
                <w:sz w:val="20"/>
                <w:szCs w:val="20"/>
              </w:rPr>
            </w:pPr>
          </w:p>
          <w:p w14:paraId="5448E947" w14:textId="77777777" w:rsidR="004E63D5" w:rsidRPr="003F4963" w:rsidRDefault="004E63D5" w:rsidP="00112FE6">
            <w:pPr>
              <w:rPr>
                <w:rFonts w:ascii="HG丸ｺﾞｼｯｸM-PRO" w:eastAsia="HG丸ｺﾞｼｯｸM-PRO" w:hAnsi="HG丸ｺﾞｼｯｸM-PRO"/>
                <w:sz w:val="20"/>
                <w:szCs w:val="20"/>
              </w:rPr>
            </w:pPr>
          </w:p>
          <w:p w14:paraId="0C2A2A0E" w14:textId="77777777" w:rsidR="008E09B1" w:rsidRPr="003F4963" w:rsidRDefault="008E09B1" w:rsidP="00112FE6">
            <w:pPr>
              <w:rPr>
                <w:rFonts w:ascii="HG丸ｺﾞｼｯｸM-PRO" w:eastAsia="HG丸ｺﾞｼｯｸM-PRO" w:hAnsi="HG丸ｺﾞｼｯｸM-PRO"/>
                <w:sz w:val="20"/>
                <w:szCs w:val="20"/>
              </w:rPr>
            </w:pPr>
          </w:p>
          <w:p w14:paraId="489C05B8" w14:textId="77777777" w:rsidR="004E63D5" w:rsidRPr="003F4963" w:rsidRDefault="004E63D5" w:rsidP="00112FE6">
            <w:pPr>
              <w:rPr>
                <w:rFonts w:ascii="HG丸ｺﾞｼｯｸM-PRO" w:eastAsia="HG丸ｺﾞｼｯｸM-PRO" w:hAnsi="HG丸ｺﾞｼｯｸM-PRO"/>
                <w:sz w:val="20"/>
                <w:szCs w:val="20"/>
              </w:rPr>
            </w:pPr>
          </w:p>
          <w:p w14:paraId="24944B3F" w14:textId="77777777" w:rsidR="004E63D5" w:rsidRPr="003F4963" w:rsidRDefault="004E63D5" w:rsidP="00112FE6">
            <w:pPr>
              <w:rPr>
                <w:rFonts w:ascii="HG丸ｺﾞｼｯｸM-PRO" w:eastAsia="HG丸ｺﾞｼｯｸM-PRO" w:hAnsi="HG丸ｺﾞｼｯｸM-PRO"/>
                <w:sz w:val="20"/>
                <w:szCs w:val="20"/>
              </w:rPr>
            </w:pPr>
          </w:p>
          <w:p w14:paraId="68177CD6" w14:textId="3F3154DA" w:rsidR="004E63D5" w:rsidRPr="003F4963" w:rsidRDefault="004E63D5" w:rsidP="00112FE6">
            <w:pPr>
              <w:rPr>
                <w:rFonts w:ascii="HG丸ｺﾞｼｯｸM-PRO" w:eastAsia="HG丸ｺﾞｼｯｸM-PRO" w:hAnsi="HG丸ｺﾞｼｯｸM-PRO"/>
                <w:sz w:val="20"/>
                <w:szCs w:val="20"/>
              </w:rPr>
            </w:pPr>
          </w:p>
          <w:p w14:paraId="629108BC" w14:textId="7108F075" w:rsidR="00E62DD4" w:rsidRPr="003F4963" w:rsidRDefault="00E62DD4" w:rsidP="00112FE6">
            <w:pPr>
              <w:rPr>
                <w:rFonts w:ascii="HG丸ｺﾞｼｯｸM-PRO" w:eastAsia="HG丸ｺﾞｼｯｸM-PRO" w:hAnsi="HG丸ｺﾞｼｯｸM-PRO"/>
                <w:sz w:val="20"/>
                <w:szCs w:val="20"/>
              </w:rPr>
            </w:pPr>
          </w:p>
          <w:p w14:paraId="7EFDA260" w14:textId="634B300A" w:rsidR="00E62DD4" w:rsidRPr="003F4963" w:rsidRDefault="00E62DD4" w:rsidP="00112FE6">
            <w:pPr>
              <w:rPr>
                <w:rFonts w:ascii="HG丸ｺﾞｼｯｸM-PRO" w:eastAsia="HG丸ｺﾞｼｯｸM-PRO" w:hAnsi="HG丸ｺﾞｼｯｸM-PRO"/>
                <w:sz w:val="20"/>
                <w:szCs w:val="20"/>
              </w:rPr>
            </w:pPr>
          </w:p>
          <w:p w14:paraId="567ED084" w14:textId="77777777" w:rsidR="00E62DD4" w:rsidRPr="003F4963" w:rsidRDefault="00E62DD4" w:rsidP="00112FE6">
            <w:pPr>
              <w:rPr>
                <w:rFonts w:ascii="HG丸ｺﾞｼｯｸM-PRO" w:eastAsia="HG丸ｺﾞｼｯｸM-PRO" w:hAnsi="HG丸ｺﾞｼｯｸM-PRO"/>
                <w:sz w:val="20"/>
                <w:szCs w:val="20"/>
              </w:rPr>
            </w:pPr>
          </w:p>
          <w:p w14:paraId="681D0C7C" w14:textId="77777777" w:rsidR="004E63D5" w:rsidRPr="003F4963" w:rsidRDefault="004E63D5" w:rsidP="00112FE6">
            <w:pPr>
              <w:rPr>
                <w:rFonts w:ascii="HG丸ｺﾞｼｯｸM-PRO" w:eastAsia="HG丸ｺﾞｼｯｸM-PRO" w:hAnsi="HG丸ｺﾞｼｯｸM-PRO"/>
                <w:sz w:val="20"/>
                <w:szCs w:val="20"/>
              </w:rPr>
            </w:pPr>
          </w:p>
          <w:p w14:paraId="7CF69408" w14:textId="0C5D0554" w:rsidR="002814E0" w:rsidRPr="003F4963" w:rsidRDefault="002814E0" w:rsidP="00112FE6">
            <w:pPr>
              <w:rPr>
                <w:rFonts w:ascii="HG丸ｺﾞｼｯｸM-PRO" w:eastAsia="HG丸ｺﾞｼｯｸM-PRO" w:hAnsi="HG丸ｺﾞｼｯｸM-PRO"/>
                <w:sz w:val="20"/>
                <w:szCs w:val="20"/>
              </w:rPr>
            </w:pPr>
          </w:p>
          <w:p w14:paraId="67A22EB2" w14:textId="53E651EF" w:rsidR="008D05CB" w:rsidRPr="003F4963" w:rsidRDefault="008D05CB" w:rsidP="00112FE6">
            <w:pPr>
              <w:rPr>
                <w:rFonts w:ascii="HG丸ｺﾞｼｯｸM-PRO" w:eastAsia="HG丸ｺﾞｼｯｸM-PRO" w:hAnsi="HG丸ｺﾞｼｯｸM-PRO"/>
                <w:sz w:val="20"/>
                <w:szCs w:val="20"/>
              </w:rPr>
            </w:pPr>
          </w:p>
          <w:p w14:paraId="45E20D8C" w14:textId="0C2E97E4" w:rsidR="008D05CB" w:rsidRPr="003F4963" w:rsidRDefault="008D05CB" w:rsidP="00112FE6">
            <w:pPr>
              <w:rPr>
                <w:rFonts w:ascii="HG丸ｺﾞｼｯｸM-PRO" w:eastAsia="HG丸ｺﾞｼｯｸM-PRO" w:hAnsi="HG丸ｺﾞｼｯｸM-PRO"/>
                <w:sz w:val="20"/>
                <w:szCs w:val="20"/>
              </w:rPr>
            </w:pPr>
          </w:p>
          <w:p w14:paraId="7285CC1C" w14:textId="11F4368D" w:rsidR="008D05CB" w:rsidRPr="003F4963" w:rsidRDefault="008D05CB" w:rsidP="00112FE6">
            <w:pPr>
              <w:rPr>
                <w:rFonts w:ascii="HG丸ｺﾞｼｯｸM-PRO" w:eastAsia="HG丸ｺﾞｼｯｸM-PRO" w:hAnsi="HG丸ｺﾞｼｯｸM-PRO"/>
                <w:sz w:val="20"/>
                <w:szCs w:val="20"/>
              </w:rPr>
            </w:pPr>
          </w:p>
          <w:p w14:paraId="6C4110D3" w14:textId="77777777" w:rsidR="008B2B2A" w:rsidRPr="003F4963" w:rsidRDefault="008B2B2A" w:rsidP="00112FE6">
            <w:pPr>
              <w:rPr>
                <w:rFonts w:ascii="HG丸ｺﾞｼｯｸM-PRO" w:eastAsia="HG丸ｺﾞｼｯｸM-PRO" w:hAnsi="HG丸ｺﾞｼｯｸM-PRO"/>
                <w:sz w:val="20"/>
                <w:szCs w:val="20"/>
              </w:rPr>
            </w:pPr>
          </w:p>
          <w:p w14:paraId="2424E216" w14:textId="5E4DDDC1" w:rsidR="00112FE6" w:rsidRPr="003F4963" w:rsidRDefault="00112FE6" w:rsidP="00112FE6">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３</w:t>
            </w:r>
            <w:r w:rsidRPr="003F4963">
              <w:rPr>
                <w:rFonts w:ascii="HG丸ｺﾞｼｯｸM-PRO" w:eastAsia="HG丸ｺﾞｼｯｸM-PRO" w:hAnsi="HG丸ｺﾞｼｯｸM-PRO" w:hint="eastAsia"/>
                <w:sz w:val="20"/>
                <w:szCs w:val="20"/>
              </w:rPr>
              <w:t>）</w:t>
            </w:r>
          </w:p>
          <w:p w14:paraId="36021A4B" w14:textId="77777777" w:rsidR="00112FE6" w:rsidRPr="003F4963" w:rsidRDefault="00112FE6" w:rsidP="00112FE6">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進学特別講習や補習を実施する。</w:t>
            </w:r>
          </w:p>
        </w:tc>
        <w:tc>
          <w:tcPr>
            <w:tcW w:w="4572" w:type="dxa"/>
            <w:tcBorders>
              <w:right w:val="dashed" w:sz="4" w:space="0" w:color="auto"/>
            </w:tcBorders>
            <w:shd w:val="clear" w:color="auto" w:fill="auto"/>
            <w:tcMar>
              <w:top w:w="85" w:type="dxa"/>
              <w:left w:w="85" w:type="dxa"/>
              <w:bottom w:w="85" w:type="dxa"/>
              <w:right w:w="85" w:type="dxa"/>
            </w:tcMar>
          </w:tcPr>
          <w:p w14:paraId="09B780D9" w14:textId="05635946" w:rsidR="00112FE6" w:rsidRPr="003F4963" w:rsidRDefault="00112FE6" w:rsidP="00112FE6">
            <w:pPr>
              <w:ind w:left="34" w:hangingChars="17" w:hanging="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１</w:t>
            </w:r>
            <w:r w:rsidRPr="003F4963">
              <w:rPr>
                <w:rFonts w:ascii="HG丸ｺﾞｼｯｸM-PRO" w:eastAsia="HG丸ｺﾞｼｯｸM-PRO" w:hAnsi="HG丸ｺﾞｼｯｸM-PRO" w:hint="eastAsia"/>
                <w:sz w:val="20"/>
                <w:szCs w:val="20"/>
              </w:rPr>
              <w:t>）</w:t>
            </w:r>
          </w:p>
          <w:p w14:paraId="5FD6B0E3" w14:textId="1A5F05C2" w:rsidR="00112FE6" w:rsidRPr="003F4963" w:rsidRDefault="00112FE6" w:rsidP="00112FE6">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　基礎力診断テストを実施し、生徒の学力の把握、授業の改善を図る。</w:t>
            </w:r>
          </w:p>
          <w:p w14:paraId="2609FE7B" w14:textId="58A5BA9C" w:rsidR="00B9441A" w:rsidRPr="003F4963" w:rsidRDefault="00112FE6" w:rsidP="00112FE6">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イ</w:t>
            </w:r>
            <w:r w:rsidR="00BF2EFD" w:rsidRPr="003F4963">
              <w:rPr>
                <w:rFonts w:ascii="HG丸ｺﾞｼｯｸM-PRO" w:eastAsia="HG丸ｺﾞｼｯｸM-PRO" w:hAnsi="HG丸ｺﾞｼｯｸM-PRO" w:hint="eastAsia"/>
                <w:sz w:val="20"/>
                <w:szCs w:val="20"/>
              </w:rPr>
              <w:t xml:space="preserve">　</w:t>
            </w:r>
            <w:r w:rsidR="003F4548" w:rsidRPr="003F4963">
              <w:rPr>
                <w:rFonts w:ascii="HG丸ｺﾞｼｯｸM-PRO" w:eastAsia="HG丸ｺﾞｼｯｸM-PRO" w:hAnsi="HG丸ｺﾞｼｯｸM-PRO" w:hint="eastAsia"/>
                <w:sz w:val="20"/>
                <w:szCs w:val="20"/>
              </w:rPr>
              <w:t>将来構想委員会</w:t>
            </w:r>
            <w:r w:rsidR="00B46810" w:rsidRPr="003F4963">
              <w:rPr>
                <w:rFonts w:ascii="HG丸ｺﾞｼｯｸM-PRO" w:eastAsia="HG丸ｺﾞｼｯｸM-PRO" w:hAnsi="HG丸ｺﾞｼｯｸM-PRO" w:hint="eastAsia"/>
                <w:sz w:val="20"/>
                <w:szCs w:val="20"/>
              </w:rPr>
              <w:t>を中心に</w:t>
            </w:r>
            <w:r w:rsidR="003F4548" w:rsidRPr="003F4963">
              <w:rPr>
                <w:rFonts w:ascii="HG丸ｺﾞｼｯｸM-PRO" w:eastAsia="HG丸ｺﾞｼｯｸM-PRO" w:hAnsi="HG丸ｺﾞｼｯｸM-PRO" w:hint="eastAsia"/>
                <w:sz w:val="20"/>
                <w:szCs w:val="20"/>
              </w:rPr>
              <w:t>授業力向上に向けた取組みを図るとともに</w:t>
            </w:r>
            <w:r w:rsidR="00C506A3" w:rsidRPr="003F4963">
              <w:rPr>
                <w:rFonts w:ascii="HG丸ｺﾞｼｯｸM-PRO" w:eastAsia="HG丸ｺﾞｼｯｸM-PRO" w:hAnsi="HG丸ｺﾞｼｯｸM-PRO" w:hint="eastAsia"/>
                <w:sz w:val="20"/>
                <w:szCs w:val="20"/>
              </w:rPr>
              <w:t>、</w:t>
            </w:r>
            <w:r w:rsidR="00CA1B20" w:rsidRPr="003F4963">
              <w:rPr>
                <w:rFonts w:ascii="HG丸ｺﾞｼｯｸM-PRO" w:eastAsia="HG丸ｺﾞｼｯｸM-PRO" w:hAnsi="HG丸ｺﾞｼｯｸM-PRO" w:hint="eastAsia"/>
                <w:sz w:val="20"/>
                <w:szCs w:val="20"/>
              </w:rPr>
              <w:t>教員の</w:t>
            </w:r>
            <w:r w:rsidR="000D0ED2" w:rsidRPr="003F4963">
              <w:rPr>
                <w:rFonts w:ascii="HG丸ｺﾞｼｯｸM-PRO" w:eastAsia="HG丸ｺﾞｼｯｸM-PRO" w:hAnsi="HG丸ｺﾞｼｯｸM-PRO"/>
                <w:sz w:val="20"/>
                <w:szCs w:val="20"/>
              </w:rPr>
              <w:t>ICT</w:t>
            </w:r>
            <w:r w:rsidR="00CA1B20" w:rsidRPr="003F4963">
              <w:rPr>
                <w:rFonts w:ascii="HG丸ｺﾞｼｯｸM-PRO" w:eastAsia="HG丸ｺﾞｼｯｸM-PRO" w:hAnsi="HG丸ｺﾞｼｯｸM-PRO" w:hint="eastAsia"/>
                <w:sz w:val="20"/>
                <w:szCs w:val="20"/>
              </w:rPr>
              <w:t>活用指導力の向上・</w:t>
            </w:r>
            <w:r w:rsidR="00CE7969" w:rsidRPr="003F4963">
              <w:rPr>
                <w:rFonts w:ascii="HG丸ｺﾞｼｯｸM-PRO" w:eastAsia="HG丸ｺﾞｼｯｸM-PRO" w:hAnsi="HG丸ｺﾞｼｯｸM-PRO" w:hint="eastAsia"/>
                <w:sz w:val="20"/>
                <w:szCs w:val="20"/>
              </w:rPr>
              <w:t>１</w:t>
            </w:r>
            <w:r w:rsidR="00B46810" w:rsidRPr="003F4963">
              <w:rPr>
                <w:rFonts w:ascii="HG丸ｺﾞｼｯｸM-PRO" w:eastAsia="HG丸ｺﾞｼｯｸM-PRO" w:hAnsi="HG丸ｺﾞｼｯｸM-PRO" w:hint="eastAsia"/>
                <w:sz w:val="20"/>
                <w:szCs w:val="20"/>
              </w:rPr>
              <w:t>人</w:t>
            </w:r>
            <w:r w:rsidR="00CE7969" w:rsidRPr="003F4963">
              <w:rPr>
                <w:rFonts w:ascii="HG丸ｺﾞｼｯｸM-PRO" w:eastAsia="HG丸ｺﾞｼｯｸM-PRO" w:hAnsi="HG丸ｺﾞｼｯｸM-PRO" w:hint="eastAsia"/>
                <w:sz w:val="20"/>
                <w:szCs w:val="20"/>
              </w:rPr>
              <w:t>１</w:t>
            </w:r>
            <w:r w:rsidR="00B46810" w:rsidRPr="003F4963">
              <w:rPr>
                <w:rFonts w:ascii="HG丸ｺﾞｼｯｸM-PRO" w:eastAsia="HG丸ｺﾞｼｯｸM-PRO" w:hAnsi="HG丸ｺﾞｼｯｸM-PRO" w:hint="eastAsia"/>
                <w:sz w:val="20"/>
                <w:szCs w:val="20"/>
              </w:rPr>
              <w:t>台端末の活用を</w:t>
            </w:r>
            <w:r w:rsidR="003F4548" w:rsidRPr="003F4963">
              <w:rPr>
                <w:rFonts w:ascii="HG丸ｺﾞｼｯｸM-PRO" w:eastAsia="HG丸ｺﾞｼｯｸM-PRO" w:hAnsi="HG丸ｺﾞｼｯｸM-PRO" w:hint="eastAsia"/>
                <w:sz w:val="20"/>
                <w:szCs w:val="20"/>
              </w:rPr>
              <w:t>推進する</w:t>
            </w:r>
            <w:r w:rsidR="00B46810" w:rsidRPr="003F4963">
              <w:rPr>
                <w:rFonts w:ascii="HG丸ｺﾞｼｯｸM-PRO" w:eastAsia="HG丸ｺﾞｼｯｸM-PRO" w:hAnsi="HG丸ｺﾞｼｯｸM-PRO" w:hint="eastAsia"/>
                <w:sz w:val="20"/>
                <w:szCs w:val="20"/>
              </w:rPr>
              <w:t>。</w:t>
            </w:r>
          </w:p>
          <w:p w14:paraId="37325191" w14:textId="4BF5DF20" w:rsidR="003F4548" w:rsidRPr="003F4963" w:rsidRDefault="003F4548" w:rsidP="00112FE6">
            <w:pPr>
              <w:ind w:left="400" w:hangingChars="200" w:hanging="400"/>
              <w:rPr>
                <w:rFonts w:ascii="HG丸ｺﾞｼｯｸM-PRO" w:eastAsia="HG丸ｺﾞｼｯｸM-PRO" w:hAnsi="HG丸ｺﾞｼｯｸM-PRO"/>
                <w:color w:val="FF0000"/>
                <w:sz w:val="20"/>
                <w:szCs w:val="20"/>
              </w:rPr>
            </w:pPr>
            <w:r w:rsidRPr="003F4963">
              <w:rPr>
                <w:rFonts w:ascii="HG丸ｺﾞｼｯｸM-PRO" w:eastAsia="HG丸ｺﾞｼｯｸM-PRO" w:hAnsi="HG丸ｺﾞｼｯｸM-PRO" w:hint="eastAsia"/>
                <w:sz w:val="20"/>
                <w:szCs w:val="20"/>
              </w:rPr>
              <w:t xml:space="preserve">　・計画的な校内研修と研究授業の実施</w:t>
            </w:r>
          </w:p>
          <w:p w14:paraId="2106DC16" w14:textId="2868F9DF" w:rsidR="006B053D" w:rsidRPr="003F4963" w:rsidRDefault="006B053D" w:rsidP="00112FE6">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w:t>
            </w:r>
            <w:r w:rsidR="00BF2EFD" w:rsidRPr="003F4963">
              <w:rPr>
                <w:rFonts w:ascii="HG丸ｺﾞｼｯｸM-PRO" w:eastAsia="HG丸ｺﾞｼｯｸM-PRO" w:hAnsi="HG丸ｺﾞｼｯｸM-PRO" w:hint="eastAsia"/>
                <w:sz w:val="20"/>
                <w:szCs w:val="20"/>
              </w:rPr>
              <w:t>・教員相互の授業見学週間の実施</w:t>
            </w:r>
          </w:p>
          <w:p w14:paraId="5E469D3A" w14:textId="560AA345" w:rsidR="00BF2EFD" w:rsidRPr="003F4963" w:rsidRDefault="00BF2EFD" w:rsidP="00112FE6">
            <w:pPr>
              <w:ind w:left="400" w:hangingChars="200" w:hanging="400"/>
              <w:rPr>
                <w:rFonts w:ascii="HG丸ｺﾞｼｯｸM-PRO" w:eastAsia="HG丸ｺﾞｼｯｸM-PRO" w:hAnsi="HG丸ｺﾞｼｯｸM-PRO"/>
                <w:sz w:val="20"/>
                <w:szCs w:val="20"/>
              </w:rPr>
            </w:pPr>
          </w:p>
          <w:p w14:paraId="16673D79" w14:textId="77777777" w:rsidR="008B2B2A" w:rsidRPr="003F4963" w:rsidRDefault="008B2B2A" w:rsidP="00112FE6">
            <w:pPr>
              <w:ind w:left="234" w:hangingChars="117" w:hanging="234"/>
              <w:rPr>
                <w:rFonts w:ascii="HG丸ｺﾞｼｯｸM-PRO" w:eastAsia="HG丸ｺﾞｼｯｸM-PRO" w:hAnsi="HG丸ｺﾞｼｯｸM-PRO"/>
                <w:sz w:val="20"/>
                <w:szCs w:val="20"/>
              </w:rPr>
            </w:pPr>
          </w:p>
          <w:p w14:paraId="3ED77106" w14:textId="77777777" w:rsidR="002C52C7" w:rsidRPr="003F4963" w:rsidRDefault="002C52C7" w:rsidP="00112FE6">
            <w:pPr>
              <w:ind w:left="234" w:hangingChars="117" w:hanging="234"/>
              <w:rPr>
                <w:rFonts w:ascii="HG丸ｺﾞｼｯｸM-PRO" w:eastAsia="HG丸ｺﾞｼｯｸM-PRO" w:hAnsi="HG丸ｺﾞｼｯｸM-PRO"/>
                <w:sz w:val="20"/>
                <w:szCs w:val="20"/>
              </w:rPr>
            </w:pPr>
          </w:p>
          <w:p w14:paraId="69B09248" w14:textId="77777777" w:rsidR="002C52C7" w:rsidRPr="003F4963" w:rsidRDefault="002C52C7" w:rsidP="00112FE6">
            <w:pPr>
              <w:ind w:left="234" w:hangingChars="117" w:hanging="234"/>
              <w:rPr>
                <w:rFonts w:ascii="HG丸ｺﾞｼｯｸM-PRO" w:eastAsia="HG丸ｺﾞｼｯｸM-PRO" w:hAnsi="HG丸ｺﾞｼｯｸM-PRO"/>
                <w:sz w:val="20"/>
                <w:szCs w:val="20"/>
              </w:rPr>
            </w:pPr>
          </w:p>
          <w:p w14:paraId="4BF68912" w14:textId="660BB1CA" w:rsidR="00112FE6" w:rsidRPr="003F4963" w:rsidRDefault="00112FE6" w:rsidP="00112FE6">
            <w:pPr>
              <w:ind w:left="234" w:hangingChars="117" w:hanging="2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２</w:t>
            </w:r>
            <w:r w:rsidRPr="003F4963">
              <w:rPr>
                <w:rFonts w:ascii="HG丸ｺﾞｼｯｸM-PRO" w:eastAsia="HG丸ｺﾞｼｯｸM-PRO" w:hAnsi="HG丸ｺﾞｼｯｸM-PRO" w:hint="eastAsia"/>
                <w:sz w:val="20"/>
                <w:szCs w:val="20"/>
              </w:rPr>
              <w:t>）</w:t>
            </w:r>
          </w:p>
          <w:p w14:paraId="4BF546AA" w14:textId="77777777" w:rsidR="00112FE6" w:rsidRPr="003F4963" w:rsidRDefault="00112FE6" w:rsidP="00112FE6">
            <w:pPr>
              <w:ind w:left="234" w:hangingChars="117" w:hanging="2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・丁寧なガイダンスを行い、進路実現に必要な科目を選択できるよう指導する。</w:t>
            </w:r>
          </w:p>
          <w:p w14:paraId="1BA4BA68" w14:textId="527F8080" w:rsidR="00112FE6" w:rsidRPr="003F4963" w:rsidRDefault="00112FE6" w:rsidP="00112FE6">
            <w:pPr>
              <w:ind w:left="234" w:hangingChars="117" w:hanging="2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・生徒の希望する選択科目が開講できるよう時間割を調整する</w:t>
            </w:r>
            <w:r w:rsidR="00013556" w:rsidRPr="003F4963">
              <w:rPr>
                <w:rFonts w:ascii="HG丸ｺﾞｼｯｸM-PRO" w:eastAsia="HG丸ｺﾞｼｯｸM-PRO" w:hAnsi="HG丸ｺﾞｼｯｸM-PRO" w:hint="eastAsia"/>
                <w:sz w:val="20"/>
                <w:szCs w:val="20"/>
              </w:rPr>
              <w:t>とともに</w:t>
            </w:r>
            <w:r w:rsidR="00F06E5E" w:rsidRPr="003F4963">
              <w:rPr>
                <w:rFonts w:ascii="HG丸ｺﾞｼｯｸM-PRO" w:eastAsia="HG丸ｺﾞｼｯｸM-PRO" w:hAnsi="HG丸ｺﾞｼｯｸM-PRO" w:hint="eastAsia"/>
                <w:sz w:val="20"/>
                <w:szCs w:val="20"/>
              </w:rPr>
              <w:t>選択</w:t>
            </w:r>
            <w:r w:rsidR="002814E0" w:rsidRPr="003F4963">
              <w:rPr>
                <w:rFonts w:ascii="HG丸ｺﾞｼｯｸM-PRO" w:eastAsia="HG丸ｺﾞｼｯｸM-PRO" w:hAnsi="HG丸ｺﾞｼｯｸM-PRO" w:hint="eastAsia"/>
                <w:sz w:val="20"/>
                <w:szCs w:val="20"/>
              </w:rPr>
              <w:t>科目の追加も検討する</w:t>
            </w:r>
            <w:r w:rsidRPr="003F4963">
              <w:rPr>
                <w:rFonts w:ascii="HG丸ｺﾞｼｯｸM-PRO" w:eastAsia="HG丸ｺﾞｼｯｸM-PRO" w:hAnsi="HG丸ｺﾞｼｯｸM-PRO" w:hint="eastAsia"/>
                <w:sz w:val="20"/>
                <w:szCs w:val="20"/>
              </w:rPr>
              <w:t>。</w:t>
            </w:r>
          </w:p>
          <w:p w14:paraId="40DDCD80" w14:textId="77777777" w:rsidR="004E63D5" w:rsidRPr="003F4963" w:rsidRDefault="004E63D5" w:rsidP="00112FE6">
            <w:pPr>
              <w:ind w:left="200" w:hangingChars="100" w:hanging="200"/>
              <w:rPr>
                <w:rFonts w:ascii="HG丸ｺﾞｼｯｸM-PRO" w:eastAsia="HG丸ｺﾞｼｯｸM-PRO" w:hAnsi="HG丸ｺﾞｼｯｸM-PRO"/>
                <w:sz w:val="20"/>
                <w:szCs w:val="20"/>
              </w:rPr>
            </w:pPr>
          </w:p>
          <w:p w14:paraId="18217820" w14:textId="77777777" w:rsidR="004E63D5" w:rsidRPr="003F4963" w:rsidRDefault="004E63D5" w:rsidP="00112FE6">
            <w:pPr>
              <w:ind w:left="200" w:hangingChars="100" w:hanging="200"/>
              <w:rPr>
                <w:rFonts w:ascii="HG丸ｺﾞｼｯｸM-PRO" w:eastAsia="HG丸ｺﾞｼｯｸM-PRO" w:hAnsi="HG丸ｺﾞｼｯｸM-PRO"/>
                <w:sz w:val="20"/>
                <w:szCs w:val="20"/>
              </w:rPr>
            </w:pPr>
          </w:p>
          <w:p w14:paraId="570A282F" w14:textId="77777777" w:rsidR="004E63D5" w:rsidRPr="003F4963" w:rsidRDefault="004E63D5" w:rsidP="00112FE6">
            <w:pPr>
              <w:ind w:left="200" w:hangingChars="100" w:hanging="200"/>
              <w:rPr>
                <w:rFonts w:ascii="HG丸ｺﾞｼｯｸM-PRO" w:eastAsia="HG丸ｺﾞｼｯｸM-PRO" w:hAnsi="HG丸ｺﾞｼｯｸM-PRO"/>
                <w:sz w:val="20"/>
                <w:szCs w:val="20"/>
              </w:rPr>
            </w:pPr>
          </w:p>
          <w:p w14:paraId="3BB474A2" w14:textId="77777777" w:rsidR="008E09B1" w:rsidRPr="003F4963" w:rsidRDefault="008E09B1" w:rsidP="00112FE6">
            <w:pPr>
              <w:ind w:left="200" w:hangingChars="100" w:hanging="200"/>
              <w:rPr>
                <w:rFonts w:ascii="HG丸ｺﾞｼｯｸM-PRO" w:eastAsia="HG丸ｺﾞｼｯｸM-PRO" w:hAnsi="HG丸ｺﾞｼｯｸM-PRO"/>
                <w:sz w:val="20"/>
                <w:szCs w:val="20"/>
              </w:rPr>
            </w:pPr>
          </w:p>
          <w:p w14:paraId="14EB315D" w14:textId="77777777" w:rsidR="004E63D5" w:rsidRPr="003F4963" w:rsidRDefault="004E63D5" w:rsidP="00112FE6">
            <w:pPr>
              <w:ind w:left="200" w:hangingChars="100" w:hanging="200"/>
              <w:rPr>
                <w:rFonts w:ascii="HG丸ｺﾞｼｯｸM-PRO" w:eastAsia="HG丸ｺﾞｼｯｸM-PRO" w:hAnsi="HG丸ｺﾞｼｯｸM-PRO"/>
                <w:sz w:val="20"/>
                <w:szCs w:val="20"/>
              </w:rPr>
            </w:pPr>
          </w:p>
          <w:p w14:paraId="1DD16D57" w14:textId="77777777" w:rsidR="004E63D5" w:rsidRPr="003F4963" w:rsidRDefault="004E63D5" w:rsidP="00112FE6">
            <w:pPr>
              <w:ind w:left="200" w:hangingChars="100" w:hanging="200"/>
              <w:rPr>
                <w:rFonts w:ascii="HG丸ｺﾞｼｯｸM-PRO" w:eastAsia="HG丸ｺﾞｼｯｸM-PRO" w:hAnsi="HG丸ｺﾞｼｯｸM-PRO"/>
                <w:sz w:val="20"/>
                <w:szCs w:val="20"/>
              </w:rPr>
            </w:pPr>
          </w:p>
          <w:p w14:paraId="065C710F" w14:textId="77777777" w:rsidR="004E63D5" w:rsidRPr="003F4963" w:rsidRDefault="004E63D5" w:rsidP="00112FE6">
            <w:pPr>
              <w:ind w:left="200" w:hangingChars="100" w:hanging="200"/>
              <w:rPr>
                <w:rFonts w:ascii="HG丸ｺﾞｼｯｸM-PRO" w:eastAsia="HG丸ｺﾞｼｯｸM-PRO" w:hAnsi="HG丸ｺﾞｼｯｸM-PRO"/>
                <w:sz w:val="20"/>
                <w:szCs w:val="20"/>
              </w:rPr>
            </w:pPr>
          </w:p>
          <w:p w14:paraId="35918D00" w14:textId="5DD8E6ED" w:rsidR="004E63D5" w:rsidRPr="003F4963" w:rsidRDefault="004E63D5" w:rsidP="00112FE6">
            <w:pPr>
              <w:ind w:left="200" w:hangingChars="100" w:hanging="200"/>
              <w:rPr>
                <w:rFonts w:ascii="HG丸ｺﾞｼｯｸM-PRO" w:eastAsia="HG丸ｺﾞｼｯｸM-PRO" w:hAnsi="HG丸ｺﾞｼｯｸM-PRO"/>
                <w:sz w:val="20"/>
                <w:szCs w:val="20"/>
              </w:rPr>
            </w:pPr>
          </w:p>
          <w:p w14:paraId="651FEDF5" w14:textId="14F8C45F" w:rsidR="00F06E5E" w:rsidRPr="003F4963" w:rsidRDefault="00F06E5E" w:rsidP="00112FE6">
            <w:pPr>
              <w:ind w:left="200" w:hangingChars="100" w:hanging="200"/>
              <w:rPr>
                <w:rFonts w:ascii="HG丸ｺﾞｼｯｸM-PRO" w:eastAsia="HG丸ｺﾞｼｯｸM-PRO" w:hAnsi="HG丸ｺﾞｼｯｸM-PRO"/>
                <w:sz w:val="20"/>
                <w:szCs w:val="20"/>
              </w:rPr>
            </w:pPr>
          </w:p>
          <w:p w14:paraId="0DDFC5CC" w14:textId="5585067C" w:rsidR="008B2B2A" w:rsidRPr="003F4963" w:rsidRDefault="008B2B2A" w:rsidP="00112FE6">
            <w:pPr>
              <w:ind w:left="200" w:hangingChars="100" w:hanging="200"/>
              <w:rPr>
                <w:rFonts w:ascii="HG丸ｺﾞｼｯｸM-PRO" w:eastAsia="HG丸ｺﾞｼｯｸM-PRO" w:hAnsi="HG丸ｺﾞｼｯｸM-PRO"/>
                <w:sz w:val="20"/>
                <w:szCs w:val="20"/>
              </w:rPr>
            </w:pPr>
          </w:p>
          <w:p w14:paraId="6B56B16A" w14:textId="77E11EB3" w:rsidR="008D05CB" w:rsidRPr="003F4963" w:rsidRDefault="008D05CB" w:rsidP="00112FE6">
            <w:pPr>
              <w:ind w:left="200" w:hangingChars="100" w:hanging="200"/>
              <w:rPr>
                <w:rFonts w:ascii="HG丸ｺﾞｼｯｸM-PRO" w:eastAsia="HG丸ｺﾞｼｯｸM-PRO" w:hAnsi="HG丸ｺﾞｼｯｸM-PRO"/>
                <w:sz w:val="20"/>
                <w:szCs w:val="20"/>
              </w:rPr>
            </w:pPr>
          </w:p>
          <w:p w14:paraId="1263A826" w14:textId="14367BAB" w:rsidR="008D05CB" w:rsidRPr="003F4963" w:rsidRDefault="008D05CB" w:rsidP="00112FE6">
            <w:pPr>
              <w:ind w:left="200" w:hangingChars="100" w:hanging="200"/>
              <w:rPr>
                <w:rFonts w:ascii="HG丸ｺﾞｼｯｸM-PRO" w:eastAsia="HG丸ｺﾞｼｯｸM-PRO" w:hAnsi="HG丸ｺﾞｼｯｸM-PRO"/>
                <w:sz w:val="20"/>
                <w:szCs w:val="20"/>
              </w:rPr>
            </w:pPr>
          </w:p>
          <w:p w14:paraId="09331C00" w14:textId="08C5ED6B" w:rsidR="008D05CB" w:rsidRPr="003F4963" w:rsidRDefault="008D05CB" w:rsidP="00112FE6">
            <w:pPr>
              <w:ind w:left="200" w:hangingChars="100" w:hanging="200"/>
              <w:rPr>
                <w:rFonts w:ascii="HG丸ｺﾞｼｯｸM-PRO" w:eastAsia="HG丸ｺﾞｼｯｸM-PRO" w:hAnsi="HG丸ｺﾞｼｯｸM-PRO"/>
                <w:sz w:val="20"/>
                <w:szCs w:val="20"/>
              </w:rPr>
            </w:pPr>
          </w:p>
          <w:p w14:paraId="2BDB1B02" w14:textId="172F5515" w:rsidR="00112FE6" w:rsidRPr="003F4963" w:rsidRDefault="00112FE6" w:rsidP="00112FE6">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３</w:t>
            </w:r>
            <w:r w:rsidRPr="003F4963">
              <w:rPr>
                <w:rFonts w:ascii="HG丸ｺﾞｼｯｸM-PRO" w:eastAsia="HG丸ｺﾞｼｯｸM-PRO" w:hAnsi="HG丸ｺﾞｼｯｸM-PRO" w:hint="eastAsia"/>
                <w:sz w:val="20"/>
                <w:szCs w:val="20"/>
              </w:rPr>
              <w:t>）</w:t>
            </w:r>
          </w:p>
          <w:p w14:paraId="0FA7E5AF" w14:textId="785A9683" w:rsidR="00112FE6" w:rsidRPr="003F4963" w:rsidRDefault="00112FE6" w:rsidP="00112FE6">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・進学意欲の高い生徒に対して、</w:t>
            </w:r>
            <w:r w:rsidR="00CE7969" w:rsidRPr="003F4963">
              <w:rPr>
                <w:rFonts w:ascii="HG丸ｺﾞｼｯｸM-PRO" w:eastAsia="HG丸ｺﾞｼｯｸM-PRO" w:hAnsi="HG丸ｺﾞｼｯｸM-PRO" w:hint="eastAsia"/>
                <w:sz w:val="20"/>
                <w:szCs w:val="20"/>
              </w:rPr>
              <w:t>１</w:t>
            </w:r>
            <w:r w:rsidRPr="003F4963">
              <w:rPr>
                <w:rFonts w:ascii="HG丸ｺﾞｼｯｸM-PRO" w:eastAsia="HG丸ｺﾞｼｯｸM-PRO" w:hAnsi="HG丸ｺﾞｼｯｸM-PRO" w:hint="eastAsia"/>
                <w:sz w:val="20"/>
                <w:szCs w:val="20"/>
              </w:rPr>
              <w:t>年次より長期休業前等に進学特別講習を実施する。</w:t>
            </w:r>
          </w:p>
          <w:p w14:paraId="372328C4" w14:textId="77777777" w:rsidR="00112FE6" w:rsidRPr="003F4963" w:rsidRDefault="00112FE6" w:rsidP="00112FE6">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・学習理解の促進を図る補習の実施や、学習習慣の確立に向けて、放課後に校内で学習する生徒を増やす。</w:t>
            </w:r>
          </w:p>
        </w:tc>
        <w:tc>
          <w:tcPr>
            <w:tcW w:w="2693" w:type="dxa"/>
            <w:tcBorders>
              <w:right w:val="dashed" w:sz="4" w:space="0" w:color="auto"/>
            </w:tcBorders>
            <w:tcMar>
              <w:top w:w="85" w:type="dxa"/>
              <w:left w:w="85" w:type="dxa"/>
              <w:bottom w:w="85" w:type="dxa"/>
              <w:right w:w="85" w:type="dxa"/>
            </w:tcMar>
          </w:tcPr>
          <w:p w14:paraId="5ADFB7E6" w14:textId="6EBB0048" w:rsidR="00112FE6" w:rsidRPr="003F4963" w:rsidRDefault="00112FE6"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１</w:t>
            </w:r>
            <w:r w:rsidRPr="003F4963">
              <w:rPr>
                <w:rFonts w:ascii="HG丸ｺﾞｼｯｸM-PRO" w:eastAsia="HG丸ｺﾞｼｯｸM-PRO" w:hAnsi="HG丸ｺﾞｼｯｸM-PRO" w:hint="eastAsia"/>
                <w:sz w:val="20"/>
                <w:szCs w:val="20"/>
              </w:rPr>
              <w:t>）</w:t>
            </w:r>
          </w:p>
          <w:p w14:paraId="539EE472" w14:textId="2C8386C2" w:rsidR="00112FE6" w:rsidRPr="003F4963" w:rsidRDefault="00112FE6"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・授業アンケート、学校教育自己診断の結果、授業に対する肯定的な回答がそれぞれ、</w:t>
            </w:r>
            <w:r w:rsidR="00CE7969" w:rsidRPr="003F4963">
              <w:rPr>
                <w:rFonts w:ascii="HG丸ｺﾞｼｯｸM-PRO" w:eastAsia="HG丸ｺﾞｼｯｸM-PRO" w:hAnsi="HG丸ｺﾞｼｯｸM-PRO"/>
                <w:sz w:val="20"/>
                <w:szCs w:val="20"/>
              </w:rPr>
              <w:t>3.45</w:t>
            </w: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sz w:val="20"/>
                <w:szCs w:val="20"/>
              </w:rPr>
              <w:t>80</w:t>
            </w:r>
            <w:r w:rsidRPr="003F4963">
              <w:rPr>
                <w:rFonts w:ascii="HG丸ｺﾞｼｯｸM-PRO" w:eastAsia="HG丸ｺﾞｼｯｸM-PRO" w:hAnsi="HG丸ｺﾞｼｯｸM-PRO" w:hint="eastAsia"/>
                <w:sz w:val="20"/>
                <w:szCs w:val="20"/>
              </w:rPr>
              <w:t>%以上となったか。</w:t>
            </w:r>
          </w:p>
          <w:p w14:paraId="11AEC6DA" w14:textId="7FC5346D" w:rsidR="00112FE6" w:rsidRPr="003F4963" w:rsidRDefault="00112FE6"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w:t>
            </w:r>
            <w:r w:rsidRPr="003F4963">
              <w:rPr>
                <w:rFonts w:ascii="ＭＳ 明朝" w:hAnsi="ＭＳ 明朝" w:cs="ＭＳ 明朝" w:hint="eastAsia"/>
                <w:sz w:val="20"/>
                <w:szCs w:val="20"/>
              </w:rPr>
              <w:t>[</w:t>
            </w:r>
            <w:r w:rsidR="00CE7969" w:rsidRPr="003F4963">
              <w:rPr>
                <w:rFonts w:ascii="HG丸ｺﾞｼｯｸM-PRO" w:eastAsia="HG丸ｺﾞｼｯｸM-PRO" w:hAnsi="HG丸ｺﾞｼｯｸM-PRO"/>
                <w:sz w:val="20"/>
                <w:szCs w:val="20"/>
              </w:rPr>
              <w:t>3.48</w:t>
            </w:r>
            <w:r w:rsidR="00025325"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sz w:val="20"/>
                <w:szCs w:val="20"/>
              </w:rPr>
              <w:t>82</w:t>
            </w:r>
            <w:r w:rsidRPr="003F4963">
              <w:rPr>
                <w:rFonts w:ascii="HG丸ｺﾞｼｯｸM-PRO" w:eastAsia="HG丸ｺﾞｼｯｸM-PRO" w:hAnsi="HG丸ｺﾞｼｯｸM-PRO" w:hint="eastAsia"/>
                <w:sz w:val="20"/>
                <w:szCs w:val="20"/>
              </w:rPr>
              <w:t>％</w:t>
            </w:r>
            <w:r w:rsidRPr="003F4963">
              <w:rPr>
                <w:rFonts w:ascii="ＭＳ 明朝" w:hAnsi="ＭＳ 明朝" w:cs="ＭＳ 明朝" w:hint="eastAsia"/>
                <w:sz w:val="20"/>
                <w:szCs w:val="20"/>
              </w:rPr>
              <w:t>]</w:t>
            </w:r>
          </w:p>
          <w:p w14:paraId="182718A2" w14:textId="77777777" w:rsidR="002C52C7" w:rsidRPr="003F4963" w:rsidRDefault="002C52C7" w:rsidP="00DF5468">
            <w:pPr>
              <w:spacing w:line="320" w:lineRule="exact"/>
              <w:ind w:left="138" w:hangingChars="69" w:hanging="138"/>
              <w:rPr>
                <w:rFonts w:ascii="HG丸ｺﾞｼｯｸM-PRO" w:eastAsia="HG丸ｺﾞｼｯｸM-PRO" w:hAnsi="HG丸ｺﾞｼｯｸM-PRO"/>
                <w:sz w:val="20"/>
                <w:szCs w:val="20"/>
              </w:rPr>
            </w:pPr>
          </w:p>
          <w:p w14:paraId="30BD6A4D" w14:textId="77777777" w:rsidR="002C52C7" w:rsidRPr="003F4963" w:rsidRDefault="002C52C7" w:rsidP="00DF5468">
            <w:pPr>
              <w:spacing w:line="320" w:lineRule="exact"/>
              <w:ind w:left="138" w:hangingChars="69" w:hanging="138"/>
              <w:rPr>
                <w:rFonts w:ascii="HG丸ｺﾞｼｯｸM-PRO" w:eastAsia="HG丸ｺﾞｼｯｸM-PRO" w:hAnsi="HG丸ｺﾞｼｯｸM-PRO"/>
                <w:sz w:val="20"/>
                <w:szCs w:val="20"/>
              </w:rPr>
            </w:pPr>
          </w:p>
          <w:p w14:paraId="4075739C" w14:textId="77777777" w:rsidR="002C52C7" w:rsidRPr="003F4963" w:rsidRDefault="002C52C7" w:rsidP="00DF5468">
            <w:pPr>
              <w:spacing w:line="320" w:lineRule="exact"/>
              <w:ind w:left="138" w:hangingChars="69" w:hanging="138"/>
              <w:rPr>
                <w:rFonts w:ascii="HG丸ｺﾞｼｯｸM-PRO" w:eastAsia="HG丸ｺﾞｼｯｸM-PRO" w:hAnsi="HG丸ｺﾞｼｯｸM-PRO"/>
                <w:sz w:val="20"/>
                <w:szCs w:val="20"/>
              </w:rPr>
            </w:pPr>
          </w:p>
          <w:p w14:paraId="5794E115" w14:textId="6DA3D028" w:rsidR="00F10912" w:rsidRPr="003F4963" w:rsidRDefault="00F10912"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・教員相互の授業見学週間</w:t>
            </w:r>
          </w:p>
          <w:p w14:paraId="790F6013" w14:textId="6E796F8B" w:rsidR="00112FE6" w:rsidRPr="003F4963" w:rsidRDefault="00F10912" w:rsidP="00DF5468">
            <w:pPr>
              <w:spacing w:line="320" w:lineRule="exact"/>
              <w:ind w:left="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を年間</w:t>
            </w:r>
            <w:r w:rsidR="00CE7969" w:rsidRPr="003F4963">
              <w:rPr>
                <w:rFonts w:ascii="HG丸ｺﾞｼｯｸM-PRO" w:eastAsia="HG丸ｺﾞｼｯｸM-PRO" w:hAnsi="HG丸ｺﾞｼｯｸM-PRO" w:hint="eastAsia"/>
                <w:sz w:val="20"/>
                <w:szCs w:val="20"/>
              </w:rPr>
              <w:t>２</w:t>
            </w:r>
            <w:r w:rsidRPr="003F4963">
              <w:rPr>
                <w:rFonts w:ascii="HG丸ｺﾞｼｯｸM-PRO" w:eastAsia="HG丸ｺﾞｼｯｸM-PRO" w:hAnsi="HG丸ｺﾞｼｯｸM-PRO" w:hint="eastAsia"/>
                <w:sz w:val="20"/>
                <w:szCs w:val="20"/>
              </w:rPr>
              <w:t>回以上実施。</w:t>
            </w:r>
          </w:p>
          <w:p w14:paraId="3F5C1F59" w14:textId="0251B207" w:rsidR="00112FE6" w:rsidRPr="003F4963" w:rsidRDefault="00112FE6"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２</w:t>
            </w:r>
            <w:r w:rsidRPr="003F4963">
              <w:rPr>
                <w:rFonts w:ascii="HG丸ｺﾞｼｯｸM-PRO" w:eastAsia="HG丸ｺﾞｼｯｸM-PRO" w:hAnsi="HG丸ｺﾞｼｯｸM-PRO" w:hint="eastAsia"/>
                <w:sz w:val="20"/>
                <w:szCs w:val="20"/>
              </w:rPr>
              <w:t>）</w:t>
            </w:r>
          </w:p>
          <w:p w14:paraId="4C2B6994" w14:textId="006D524B" w:rsidR="00112FE6" w:rsidRPr="003F4963" w:rsidRDefault="00112FE6"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・生徒が進路を実現するために必要な科目選択ができ</w:t>
            </w:r>
            <w:r w:rsidR="008E09B1" w:rsidRPr="003F4963">
              <w:rPr>
                <w:rFonts w:ascii="HG丸ｺﾞｼｯｸM-PRO" w:eastAsia="HG丸ｺﾞｼｯｸM-PRO" w:hAnsi="HG丸ｺﾞｼｯｸM-PRO" w:hint="eastAsia"/>
                <w:sz w:val="20"/>
                <w:szCs w:val="20"/>
              </w:rPr>
              <w:t>るよう、ガイダンスを</w:t>
            </w:r>
            <w:r w:rsidR="00CE7969" w:rsidRPr="003F4963">
              <w:rPr>
                <w:rFonts w:ascii="HG丸ｺﾞｼｯｸM-PRO" w:eastAsia="HG丸ｺﾞｼｯｸM-PRO" w:hAnsi="HG丸ｺﾞｼｯｸM-PRO" w:hint="eastAsia"/>
                <w:sz w:val="20"/>
                <w:szCs w:val="20"/>
              </w:rPr>
              <w:t>１</w:t>
            </w:r>
            <w:r w:rsidR="008E09B1" w:rsidRPr="003F4963">
              <w:rPr>
                <w:rFonts w:ascii="HG丸ｺﾞｼｯｸM-PRO" w:eastAsia="HG丸ｺﾞｼｯｸM-PRO" w:hAnsi="HG丸ｺﾞｼｯｸM-PRO" w:hint="eastAsia"/>
                <w:sz w:val="20"/>
                <w:szCs w:val="20"/>
              </w:rPr>
              <w:t>回以上開催したか</w:t>
            </w:r>
            <w:r w:rsidR="00DA79B4" w:rsidRPr="003F4963">
              <w:rPr>
                <w:rFonts w:ascii="HG丸ｺﾞｼｯｸM-PRO" w:eastAsia="HG丸ｺﾞｼｯｸM-PRO" w:hAnsi="HG丸ｺﾞｼｯｸM-PRO" w:hint="eastAsia"/>
                <w:sz w:val="20"/>
                <w:szCs w:val="20"/>
              </w:rPr>
              <w:t>。</w:t>
            </w:r>
          </w:p>
          <w:p w14:paraId="387E4136" w14:textId="6766920B" w:rsidR="00112FE6" w:rsidRPr="003F4963" w:rsidRDefault="00112FE6"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・学校教育自己診断における「選択科目に関する肯定的な意見が」が</w:t>
            </w:r>
            <w:r w:rsidR="00CE7969" w:rsidRPr="003F4963">
              <w:rPr>
                <w:rFonts w:ascii="HG丸ｺﾞｼｯｸM-PRO" w:eastAsia="HG丸ｺﾞｼｯｸM-PRO" w:hAnsi="HG丸ｺﾞｼｯｸM-PRO"/>
                <w:sz w:val="20"/>
                <w:szCs w:val="20"/>
              </w:rPr>
              <w:t>80</w:t>
            </w:r>
            <w:r w:rsidRPr="003F4963">
              <w:rPr>
                <w:rFonts w:ascii="HG丸ｺﾞｼｯｸM-PRO" w:eastAsia="HG丸ｺﾞｼｯｸM-PRO" w:hAnsi="HG丸ｺﾞｼｯｸM-PRO" w:hint="eastAsia"/>
                <w:sz w:val="20"/>
                <w:szCs w:val="20"/>
              </w:rPr>
              <w:t>％以上となったか。[</w:t>
            </w:r>
            <w:r w:rsidR="00CE7969" w:rsidRPr="003F4963">
              <w:rPr>
                <w:rFonts w:ascii="HG丸ｺﾞｼｯｸM-PRO" w:eastAsia="HG丸ｺﾞｼｯｸM-PRO" w:hAnsi="HG丸ｺﾞｼｯｸM-PRO"/>
                <w:sz w:val="20"/>
                <w:szCs w:val="20"/>
              </w:rPr>
              <w:t>84</w:t>
            </w:r>
            <w:r w:rsidRPr="003F4963">
              <w:rPr>
                <w:rFonts w:ascii="HG丸ｺﾞｼｯｸM-PRO" w:eastAsia="HG丸ｺﾞｼｯｸM-PRO" w:hAnsi="HG丸ｺﾞｼｯｸM-PRO" w:hint="eastAsia"/>
                <w:sz w:val="20"/>
                <w:szCs w:val="20"/>
              </w:rPr>
              <w:t>%]</w:t>
            </w:r>
          </w:p>
          <w:p w14:paraId="5E98846A" w14:textId="213F86AD" w:rsidR="00112FE6" w:rsidRPr="003F4963" w:rsidRDefault="00112FE6"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・アクティブラーニングが実施できているか。授業アンケートにおける「授業展開に対する肯定的な回答」が</w:t>
            </w:r>
            <w:r w:rsidR="00CE7969" w:rsidRPr="003F4963">
              <w:rPr>
                <w:rFonts w:ascii="HG丸ｺﾞｼｯｸM-PRO" w:eastAsia="HG丸ｺﾞｼｯｸM-PRO" w:hAnsi="HG丸ｺﾞｼｯｸM-PRO"/>
                <w:sz w:val="20"/>
                <w:szCs w:val="20"/>
              </w:rPr>
              <w:t>3.40</w:t>
            </w:r>
            <w:r w:rsidRPr="003F4963">
              <w:rPr>
                <w:rFonts w:ascii="HG丸ｺﾞｼｯｸM-PRO" w:eastAsia="HG丸ｺﾞｼｯｸM-PRO" w:hAnsi="HG丸ｺﾞｼｯｸM-PRO" w:hint="eastAsia"/>
                <w:sz w:val="20"/>
                <w:szCs w:val="20"/>
              </w:rPr>
              <w:t>以上</w:t>
            </w:r>
            <w:r w:rsidR="008D05CB" w:rsidRPr="003F4963">
              <w:rPr>
                <w:rFonts w:ascii="HG丸ｺﾞｼｯｸM-PRO" w:eastAsia="HG丸ｺﾞｼｯｸM-PRO" w:hAnsi="HG丸ｺﾞｼｯｸM-PRO" w:hint="eastAsia"/>
                <w:sz w:val="20"/>
                <w:szCs w:val="20"/>
              </w:rPr>
              <w:t>となったか</w:t>
            </w: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sz w:val="20"/>
                <w:szCs w:val="20"/>
              </w:rPr>
              <w:t>3.40</w:t>
            </w:r>
            <w:r w:rsidRPr="003F4963">
              <w:rPr>
                <w:rFonts w:ascii="HG丸ｺﾞｼｯｸM-PRO" w:eastAsia="HG丸ｺﾞｼｯｸM-PRO" w:hAnsi="HG丸ｺﾞｼｯｸM-PRO" w:hint="eastAsia"/>
                <w:sz w:val="20"/>
                <w:szCs w:val="20"/>
              </w:rPr>
              <w:t>]</w:t>
            </w:r>
          </w:p>
          <w:p w14:paraId="7AF12203" w14:textId="1D1E4C27" w:rsidR="008B2B2A" w:rsidRPr="003F4963" w:rsidRDefault="008B2B2A" w:rsidP="00DF5468">
            <w:pPr>
              <w:spacing w:line="320" w:lineRule="exact"/>
              <w:rPr>
                <w:rFonts w:ascii="HG丸ｺﾞｼｯｸM-PRO" w:eastAsia="HG丸ｺﾞｼｯｸM-PRO" w:hAnsi="HG丸ｺﾞｼｯｸM-PRO"/>
                <w:sz w:val="20"/>
                <w:szCs w:val="20"/>
              </w:rPr>
            </w:pPr>
          </w:p>
          <w:p w14:paraId="2E5C3B93" w14:textId="23665437" w:rsidR="008D05CB" w:rsidRPr="003F4963" w:rsidRDefault="008D05CB" w:rsidP="00DF5468">
            <w:pPr>
              <w:spacing w:line="320" w:lineRule="exact"/>
              <w:rPr>
                <w:rFonts w:ascii="HG丸ｺﾞｼｯｸM-PRO" w:eastAsia="HG丸ｺﾞｼｯｸM-PRO" w:hAnsi="HG丸ｺﾞｼｯｸM-PRO"/>
                <w:sz w:val="20"/>
                <w:szCs w:val="20"/>
              </w:rPr>
            </w:pPr>
          </w:p>
          <w:p w14:paraId="27B98558" w14:textId="133D3FC3" w:rsidR="008D05CB" w:rsidRPr="003F4963" w:rsidRDefault="008D05CB" w:rsidP="00DF5468">
            <w:pPr>
              <w:spacing w:line="320" w:lineRule="exact"/>
              <w:rPr>
                <w:rFonts w:ascii="HG丸ｺﾞｼｯｸM-PRO" w:eastAsia="HG丸ｺﾞｼｯｸM-PRO" w:hAnsi="HG丸ｺﾞｼｯｸM-PRO"/>
                <w:sz w:val="20"/>
                <w:szCs w:val="20"/>
              </w:rPr>
            </w:pPr>
          </w:p>
          <w:p w14:paraId="2FC3D78F" w14:textId="073159E0" w:rsidR="008D05CB" w:rsidRPr="003F4963" w:rsidRDefault="008D05CB" w:rsidP="00DF5468">
            <w:pPr>
              <w:spacing w:line="320" w:lineRule="exact"/>
              <w:rPr>
                <w:rFonts w:ascii="HG丸ｺﾞｼｯｸM-PRO" w:eastAsia="HG丸ｺﾞｼｯｸM-PRO" w:hAnsi="HG丸ｺﾞｼｯｸM-PRO"/>
                <w:sz w:val="20"/>
                <w:szCs w:val="20"/>
              </w:rPr>
            </w:pPr>
          </w:p>
          <w:p w14:paraId="0B51A073" w14:textId="77777777" w:rsidR="008D05CB" w:rsidRPr="003F4963" w:rsidRDefault="008D05CB" w:rsidP="00DF5468">
            <w:pPr>
              <w:spacing w:line="320" w:lineRule="exact"/>
              <w:rPr>
                <w:rFonts w:ascii="HG丸ｺﾞｼｯｸM-PRO" w:eastAsia="HG丸ｺﾞｼｯｸM-PRO" w:hAnsi="HG丸ｺﾞｼｯｸM-PRO"/>
                <w:sz w:val="20"/>
                <w:szCs w:val="20"/>
              </w:rPr>
            </w:pPr>
          </w:p>
          <w:p w14:paraId="16385A64" w14:textId="5CB3DB4E" w:rsidR="00112FE6" w:rsidRPr="003F4963" w:rsidRDefault="00112FE6"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３</w:t>
            </w:r>
            <w:r w:rsidRPr="003F4963">
              <w:rPr>
                <w:rFonts w:ascii="HG丸ｺﾞｼｯｸM-PRO" w:eastAsia="HG丸ｺﾞｼｯｸM-PRO" w:hAnsi="HG丸ｺﾞｼｯｸM-PRO" w:hint="eastAsia"/>
                <w:sz w:val="20"/>
                <w:szCs w:val="20"/>
              </w:rPr>
              <w:t>）</w:t>
            </w:r>
          </w:p>
          <w:p w14:paraId="0AF070B8" w14:textId="77777777" w:rsidR="00112FE6" w:rsidRPr="003F4963" w:rsidRDefault="00112FE6"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・進学特別講習の参加人数、実施回数が前年度を上回ったか。</w:t>
            </w:r>
          </w:p>
          <w:p w14:paraId="4520F3C6" w14:textId="39F8E090" w:rsidR="00112FE6" w:rsidRPr="003F4963" w:rsidRDefault="00112FE6" w:rsidP="00DF5468">
            <w:pPr>
              <w:spacing w:line="320" w:lineRule="exact"/>
              <w:ind w:left="138"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sz w:val="20"/>
                <w:szCs w:val="20"/>
              </w:rPr>
              <w:t>58</w:t>
            </w:r>
            <w:r w:rsidRPr="003F4963">
              <w:rPr>
                <w:rFonts w:ascii="HG丸ｺﾞｼｯｸM-PRO" w:eastAsia="HG丸ｺﾞｼｯｸM-PRO" w:hAnsi="HG丸ｺﾞｼｯｸM-PRO" w:hint="eastAsia"/>
                <w:sz w:val="20"/>
                <w:szCs w:val="20"/>
              </w:rPr>
              <w:t>時間のべ</w:t>
            </w:r>
            <w:r w:rsidR="00CE7969" w:rsidRPr="003F4963">
              <w:rPr>
                <w:rFonts w:ascii="HG丸ｺﾞｼｯｸM-PRO" w:eastAsia="HG丸ｺﾞｼｯｸM-PRO" w:hAnsi="HG丸ｺﾞｼｯｸM-PRO"/>
                <w:sz w:val="20"/>
                <w:szCs w:val="20"/>
              </w:rPr>
              <w:t>144</w:t>
            </w:r>
            <w:r w:rsidR="00FA2A0E" w:rsidRPr="003F4963">
              <w:rPr>
                <w:rFonts w:ascii="HG丸ｺﾞｼｯｸM-PRO" w:eastAsia="HG丸ｺﾞｼｯｸM-PRO" w:hAnsi="HG丸ｺﾞｼｯｸM-PRO" w:hint="eastAsia"/>
                <w:sz w:val="20"/>
                <w:szCs w:val="20"/>
              </w:rPr>
              <w:t>人</w:t>
            </w:r>
            <w:r w:rsidRPr="003F4963">
              <w:rPr>
                <w:rFonts w:ascii="HG丸ｺﾞｼｯｸM-PRO" w:eastAsia="HG丸ｺﾞｼｯｸM-PRO" w:hAnsi="HG丸ｺﾞｼｯｸM-PRO" w:hint="eastAsia"/>
                <w:sz w:val="20"/>
                <w:szCs w:val="20"/>
              </w:rPr>
              <w:t>]</w:t>
            </w:r>
          </w:p>
          <w:p w14:paraId="2E646CFA" w14:textId="42F5E4C1" w:rsidR="004E63D5" w:rsidRPr="003F4963" w:rsidRDefault="00330FF0"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112FE6" w:rsidRPr="003F4963">
              <w:rPr>
                <w:rFonts w:ascii="HG丸ｺﾞｼｯｸM-PRO" w:eastAsia="HG丸ｺﾞｼｯｸM-PRO" w:hAnsi="HG丸ｺﾞｼｯｸM-PRO" w:hint="eastAsia"/>
                <w:sz w:val="20"/>
                <w:szCs w:val="20"/>
              </w:rPr>
              <w:t>キャリアガイダンスルームの放課後利用が</w:t>
            </w:r>
            <w:r w:rsidR="00CE7969" w:rsidRPr="003F4963">
              <w:rPr>
                <w:rFonts w:ascii="HG丸ｺﾞｼｯｸM-PRO" w:eastAsia="HG丸ｺﾞｼｯｸM-PRO" w:hAnsi="HG丸ｺﾞｼｯｸM-PRO"/>
                <w:sz w:val="20"/>
                <w:szCs w:val="20"/>
              </w:rPr>
              <w:t>450</w:t>
            </w:r>
            <w:r w:rsidR="00112FE6" w:rsidRPr="003F4963">
              <w:rPr>
                <w:rFonts w:ascii="HG丸ｺﾞｼｯｸM-PRO" w:eastAsia="HG丸ｺﾞｼｯｸM-PRO" w:hAnsi="HG丸ｺﾞｼｯｸM-PRO" w:hint="eastAsia"/>
                <w:sz w:val="20"/>
                <w:szCs w:val="20"/>
              </w:rPr>
              <w:t>人以上となったか。[</w:t>
            </w:r>
            <w:r w:rsidR="00CE7969" w:rsidRPr="003F4963">
              <w:rPr>
                <w:rFonts w:ascii="HG丸ｺﾞｼｯｸM-PRO" w:eastAsia="HG丸ｺﾞｼｯｸM-PRO" w:hAnsi="HG丸ｺﾞｼｯｸM-PRO"/>
                <w:sz w:val="20"/>
                <w:szCs w:val="20"/>
              </w:rPr>
              <w:t>450</w:t>
            </w:r>
            <w:r w:rsidR="00112FE6" w:rsidRPr="003F4963">
              <w:rPr>
                <w:rFonts w:ascii="HG丸ｺﾞｼｯｸM-PRO" w:eastAsia="HG丸ｺﾞｼｯｸM-PRO" w:hAnsi="HG丸ｺﾞｼｯｸM-PRO" w:hint="eastAsia"/>
                <w:sz w:val="20"/>
                <w:szCs w:val="20"/>
              </w:rPr>
              <w:t>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0F4A298" w14:textId="77777777" w:rsidR="00321595" w:rsidRPr="003F4963" w:rsidRDefault="00321595" w:rsidP="00DF5468">
            <w:pPr>
              <w:pStyle w:val="aa"/>
              <w:snapToGrid w:val="0"/>
              <w:spacing w:line="320" w:lineRule="exact"/>
              <w:ind w:leftChars="-1" w:left="0" w:hangingChars="1" w:hanging="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（１）</w:t>
            </w:r>
          </w:p>
          <w:p w14:paraId="235CD051" w14:textId="5E1464DA" w:rsidR="001A51F5" w:rsidRPr="003F4963" w:rsidRDefault="00321595" w:rsidP="00DF5468">
            <w:pPr>
              <w:pStyle w:val="aa"/>
              <w:spacing w:line="320" w:lineRule="exact"/>
              <w:ind w:leftChars="-1" w:left="0" w:hangingChars="1" w:hanging="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1A51F5" w:rsidRPr="003F4963">
              <w:rPr>
                <w:rFonts w:ascii="HG丸ｺﾞｼｯｸM-PRO" w:eastAsia="HG丸ｺﾞｼｯｸM-PRO" w:hAnsi="HG丸ｺﾞｼｯｸM-PRO" w:hint="eastAsia"/>
                <w:sz w:val="20"/>
                <w:szCs w:val="20"/>
              </w:rPr>
              <w:t>授業アンケートの結果（△）</w:t>
            </w:r>
          </w:p>
          <w:p w14:paraId="37BFCF15" w14:textId="04B6FD5D" w:rsidR="001A51F5" w:rsidRPr="003F4963" w:rsidRDefault="001A51F5" w:rsidP="00DF5468">
            <w:pPr>
              <w:pStyle w:val="aa"/>
              <w:spacing w:line="320" w:lineRule="exact"/>
              <w:ind w:leftChars="-1" w:left="0" w:hangingChars="1" w:hanging="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w:t>
            </w:r>
            <w:r w:rsidR="00C55508" w:rsidRPr="003F4963">
              <w:rPr>
                <w:rFonts w:ascii="HG丸ｺﾞｼｯｸM-PRO" w:eastAsia="HG丸ｺﾞｼｯｸM-PRO" w:hAnsi="HG丸ｺﾞｼｯｸM-PRO" w:hint="eastAsia"/>
                <w:sz w:val="20"/>
                <w:szCs w:val="20"/>
              </w:rPr>
              <w:t>第１回</w:t>
            </w:r>
            <w:r w:rsidRPr="003F4963">
              <w:rPr>
                <w:rFonts w:ascii="HG丸ｺﾞｼｯｸM-PRO" w:eastAsia="HG丸ｺﾞｼｯｸM-PRO" w:hAnsi="HG丸ｺﾞｼｯｸM-PRO" w:hint="eastAsia"/>
                <w:sz w:val="20"/>
                <w:szCs w:val="20"/>
              </w:rPr>
              <w:t>3.42　[授業評価の観点</w:t>
            </w:r>
            <w:r w:rsidR="002C52C7" w:rsidRPr="003F4963">
              <w:rPr>
                <w:rFonts w:ascii="HG丸ｺﾞｼｯｸM-PRO" w:eastAsia="HG丸ｺﾞｼｯｸM-PRO" w:hAnsi="HG丸ｺﾞｼｯｸM-PRO" w:hint="eastAsia"/>
                <w:sz w:val="20"/>
                <w:szCs w:val="20"/>
              </w:rPr>
              <w:t>(</w:t>
            </w:r>
            <w:r w:rsidR="00A3672E" w:rsidRPr="003F4963">
              <w:rPr>
                <w:rFonts w:ascii="HG丸ｺﾞｼｯｸM-PRO" w:eastAsia="HG丸ｺﾞｼｯｸM-PRO" w:hAnsi="HG丸ｺﾞｼｯｸM-PRO" w:hint="eastAsia"/>
                <w:sz w:val="20"/>
                <w:szCs w:val="20"/>
              </w:rPr>
              <w:t>３</w:t>
            </w:r>
            <w:r w:rsidR="002C52C7" w:rsidRPr="003F4963">
              <w:rPr>
                <w:rFonts w:ascii="HG丸ｺﾞｼｯｸM-PRO" w:eastAsia="HG丸ｺﾞｼｯｸM-PRO" w:hAnsi="HG丸ｺﾞｼｯｸM-PRO" w:hint="eastAsia"/>
                <w:sz w:val="20"/>
                <w:szCs w:val="20"/>
              </w:rPr>
              <w:t>-</w:t>
            </w:r>
            <w:r w:rsidR="00A3672E" w:rsidRPr="003F4963">
              <w:rPr>
                <w:rFonts w:ascii="HG丸ｺﾞｼｯｸM-PRO" w:eastAsia="HG丸ｺﾞｼｯｸM-PRO" w:hAnsi="HG丸ｺﾞｼｯｸM-PRO" w:hint="eastAsia"/>
                <w:sz w:val="20"/>
                <w:szCs w:val="20"/>
              </w:rPr>
              <w:t>７</w:t>
            </w:r>
            <w:r w:rsidR="002C52C7"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sz w:val="20"/>
                <w:szCs w:val="20"/>
              </w:rPr>
              <w:t>3.43]</w:t>
            </w:r>
          </w:p>
          <w:p w14:paraId="5F334203" w14:textId="712010E2" w:rsidR="001A51F5" w:rsidRPr="003F4963" w:rsidRDefault="00C55508" w:rsidP="00DF5468">
            <w:pPr>
              <w:pStyle w:val="aa"/>
              <w:spacing w:line="320" w:lineRule="exact"/>
              <w:ind w:leftChars="-1" w:left="-2"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第２回</w:t>
            </w:r>
            <w:r w:rsidR="001A51F5" w:rsidRPr="003F4963">
              <w:rPr>
                <w:rFonts w:ascii="HG丸ｺﾞｼｯｸM-PRO" w:eastAsia="HG丸ｺﾞｼｯｸM-PRO" w:hAnsi="HG丸ｺﾞｼｯｸM-PRO" w:hint="eastAsia"/>
                <w:sz w:val="20"/>
                <w:szCs w:val="20"/>
              </w:rPr>
              <w:t>3.44　[授業評価の観点</w:t>
            </w:r>
            <w:r w:rsidR="002C52C7" w:rsidRPr="003F4963">
              <w:rPr>
                <w:rFonts w:ascii="HG丸ｺﾞｼｯｸM-PRO" w:eastAsia="HG丸ｺﾞｼｯｸM-PRO" w:hAnsi="HG丸ｺﾞｼｯｸM-PRO" w:hint="eastAsia"/>
                <w:sz w:val="20"/>
                <w:szCs w:val="20"/>
              </w:rPr>
              <w:t>(</w:t>
            </w:r>
            <w:r w:rsidR="00A3672E" w:rsidRPr="003F4963">
              <w:rPr>
                <w:rFonts w:ascii="HG丸ｺﾞｼｯｸM-PRO" w:eastAsia="HG丸ｺﾞｼｯｸM-PRO" w:hAnsi="HG丸ｺﾞｼｯｸM-PRO" w:hint="eastAsia"/>
                <w:sz w:val="20"/>
                <w:szCs w:val="20"/>
              </w:rPr>
              <w:t>３</w:t>
            </w:r>
            <w:r w:rsidR="002C52C7" w:rsidRPr="003F4963">
              <w:rPr>
                <w:rFonts w:ascii="HG丸ｺﾞｼｯｸM-PRO" w:eastAsia="HG丸ｺﾞｼｯｸM-PRO" w:hAnsi="HG丸ｺﾞｼｯｸM-PRO" w:hint="eastAsia"/>
                <w:sz w:val="20"/>
                <w:szCs w:val="20"/>
              </w:rPr>
              <w:t>-</w:t>
            </w:r>
            <w:r w:rsidR="00A3672E" w:rsidRPr="003F4963">
              <w:rPr>
                <w:rFonts w:ascii="HG丸ｺﾞｼｯｸM-PRO" w:eastAsia="HG丸ｺﾞｼｯｸM-PRO" w:hAnsi="HG丸ｺﾞｼｯｸM-PRO" w:hint="eastAsia"/>
                <w:sz w:val="20"/>
                <w:szCs w:val="20"/>
              </w:rPr>
              <w:t>７</w:t>
            </w:r>
            <w:r w:rsidR="002C52C7" w:rsidRPr="003F4963">
              <w:rPr>
                <w:rFonts w:ascii="HG丸ｺﾞｼｯｸM-PRO" w:eastAsia="HG丸ｺﾞｼｯｸM-PRO" w:hAnsi="HG丸ｺﾞｼｯｸM-PRO" w:hint="eastAsia"/>
                <w:sz w:val="20"/>
                <w:szCs w:val="20"/>
              </w:rPr>
              <w:t>)</w:t>
            </w:r>
            <w:r w:rsidR="001A51F5" w:rsidRPr="003F4963">
              <w:rPr>
                <w:rFonts w:ascii="HG丸ｺﾞｼｯｸM-PRO" w:eastAsia="HG丸ｺﾞｼｯｸM-PRO" w:hAnsi="HG丸ｺﾞｼｯｸM-PRO" w:hint="eastAsia"/>
                <w:sz w:val="20"/>
                <w:szCs w:val="20"/>
              </w:rPr>
              <w:t>：</w:t>
            </w:r>
            <w:r w:rsidR="001A51F5" w:rsidRPr="003F4963">
              <w:rPr>
                <w:rFonts w:ascii="HG丸ｺﾞｼｯｸM-PRO" w:eastAsia="HG丸ｺﾞｼｯｸM-PRO" w:hAnsi="HG丸ｺﾞｼｯｸM-PRO"/>
                <w:sz w:val="20"/>
                <w:szCs w:val="20"/>
              </w:rPr>
              <w:t>3.4</w:t>
            </w:r>
            <w:r w:rsidR="001A51F5" w:rsidRPr="003F4963">
              <w:rPr>
                <w:rFonts w:ascii="HG丸ｺﾞｼｯｸM-PRO" w:eastAsia="HG丸ｺﾞｼｯｸM-PRO" w:hAnsi="HG丸ｺﾞｼｯｸM-PRO" w:hint="eastAsia"/>
                <w:sz w:val="20"/>
                <w:szCs w:val="20"/>
              </w:rPr>
              <w:t>5</w:t>
            </w:r>
            <w:r w:rsidR="001A51F5" w:rsidRPr="003F4963">
              <w:rPr>
                <w:rFonts w:ascii="HG丸ｺﾞｼｯｸM-PRO" w:eastAsia="HG丸ｺﾞｼｯｸM-PRO" w:hAnsi="HG丸ｺﾞｼｯｸM-PRO"/>
                <w:sz w:val="20"/>
                <w:szCs w:val="20"/>
              </w:rPr>
              <w:t>]</w:t>
            </w:r>
          </w:p>
          <w:p w14:paraId="1D14F5D5" w14:textId="322E53D8" w:rsidR="001A51F5" w:rsidRPr="003F4963" w:rsidRDefault="008B2B2A" w:rsidP="00DF5468">
            <w:pPr>
              <w:pStyle w:val="aa"/>
              <w:spacing w:line="320" w:lineRule="exact"/>
              <w:ind w:leftChars="-1" w:left="200" w:hangingChars="101" w:hanging="20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・学校教育自己診断における【生徒】「授業理解」に関</w:t>
            </w:r>
            <w:r w:rsidR="001A51F5" w:rsidRPr="003F4963">
              <w:rPr>
                <w:rFonts w:ascii="HG丸ｺﾞｼｯｸM-PRO" w:eastAsia="HG丸ｺﾞｼｯｸM-PRO" w:hAnsi="HG丸ｺﾞｼｯｸM-PRO" w:hint="eastAsia"/>
                <w:sz w:val="20"/>
                <w:szCs w:val="20"/>
              </w:rPr>
              <w:t>する肯定的回答率　85%（◎）</w:t>
            </w:r>
          </w:p>
          <w:p w14:paraId="7AE19B21" w14:textId="23EBE663" w:rsidR="002C52C7" w:rsidRPr="003F4963" w:rsidRDefault="002C52C7" w:rsidP="00DF5468">
            <w:pPr>
              <w:pStyle w:val="aa"/>
              <w:spacing w:line="320" w:lineRule="exact"/>
              <w:ind w:leftChars="-1" w:left="200" w:hangingChars="101" w:hanging="20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・学校教育自己診断では大きく上回ったが、授業アンケートの結果は達することができなかった。引き続き生徒の現状把握をしつつ、授業改善につなげたい。</w:t>
            </w:r>
          </w:p>
          <w:p w14:paraId="75B8A49B" w14:textId="555E6382" w:rsidR="00321595" w:rsidRPr="003F4963" w:rsidRDefault="00321595" w:rsidP="008D05CB">
            <w:pPr>
              <w:pStyle w:val="aa"/>
              <w:spacing w:line="320" w:lineRule="exact"/>
              <w:ind w:leftChars="-1" w:left="200" w:hangingChars="101" w:hanging="20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1A51F5" w:rsidRPr="003F4963">
              <w:rPr>
                <w:rFonts w:ascii="HG丸ｺﾞｼｯｸM-PRO" w:eastAsia="HG丸ｺﾞｼｯｸM-PRO" w:hAnsi="HG丸ｺﾞｼｯｸM-PRO" w:hint="eastAsia"/>
                <w:sz w:val="20"/>
                <w:szCs w:val="20"/>
              </w:rPr>
              <w:t>10月下旬から11月上旬にかけ</w:t>
            </w:r>
            <w:r w:rsidRPr="003F4963">
              <w:rPr>
                <w:rFonts w:ascii="HG丸ｺﾞｼｯｸM-PRO" w:eastAsia="HG丸ｺﾞｼｯｸM-PRO" w:hAnsi="HG丸ｺﾞｼｯｸM-PRO" w:hint="eastAsia"/>
                <w:sz w:val="20"/>
                <w:szCs w:val="20"/>
              </w:rPr>
              <w:t>教員相互の授業見学週間を実施</w:t>
            </w:r>
            <w:r w:rsidR="001A51F5" w:rsidRPr="003F4963">
              <w:rPr>
                <w:rFonts w:ascii="HG丸ｺﾞｼｯｸM-PRO" w:eastAsia="HG丸ｺﾞｼｯｸM-PRO" w:hAnsi="HG丸ｺﾞｼｯｸM-PRO" w:hint="eastAsia"/>
                <w:sz w:val="20"/>
                <w:szCs w:val="20"/>
              </w:rPr>
              <w:t>したのみ</w:t>
            </w:r>
            <w:r w:rsidRPr="003F4963">
              <w:rPr>
                <w:rFonts w:ascii="HG丸ｺﾞｼｯｸM-PRO" w:eastAsia="HG丸ｺﾞｼｯｸM-PRO" w:hAnsi="HG丸ｺﾞｼｯｸM-PRO" w:hint="eastAsia"/>
                <w:sz w:val="20"/>
                <w:szCs w:val="20"/>
              </w:rPr>
              <w:t>。</w:t>
            </w:r>
            <w:r w:rsidR="001A51F5" w:rsidRPr="003F4963">
              <w:rPr>
                <w:rFonts w:ascii="HG丸ｺﾞｼｯｸM-PRO" w:eastAsia="HG丸ｺﾞｼｯｸM-PRO" w:hAnsi="HG丸ｺﾞｼｯｸM-PRO" w:hint="eastAsia"/>
                <w:sz w:val="20"/>
                <w:szCs w:val="20"/>
              </w:rPr>
              <w:t>（△）</w:t>
            </w:r>
          </w:p>
          <w:p w14:paraId="478FBA94" w14:textId="78962C8C" w:rsidR="00321595" w:rsidRPr="003F4963" w:rsidRDefault="00321595" w:rsidP="00DF5468">
            <w:pPr>
              <w:pStyle w:val="aa"/>
              <w:spacing w:line="320" w:lineRule="exact"/>
              <w:ind w:leftChars="-1" w:left="0" w:hangingChars="1" w:hanging="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w:t>
            </w:r>
          </w:p>
          <w:p w14:paraId="06799E91" w14:textId="31B6567D" w:rsidR="001A51F5" w:rsidRPr="003F4963" w:rsidRDefault="00321595" w:rsidP="00DF5468">
            <w:pPr>
              <w:pStyle w:val="aa"/>
              <w:spacing w:line="320" w:lineRule="exact"/>
              <w:ind w:leftChars="-1" w:left="200" w:hangingChars="101" w:hanging="20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1A51F5" w:rsidRPr="003F4963">
              <w:rPr>
                <w:rFonts w:ascii="HG丸ｺﾞｼｯｸM-PRO" w:eastAsia="HG丸ｺﾞｼｯｸM-PRO" w:hAnsi="HG丸ｺﾞｼｯｸM-PRO" w:hint="eastAsia"/>
                <w:sz w:val="20"/>
                <w:szCs w:val="20"/>
              </w:rPr>
              <w:t>科目選択に関するガイダンスについては、１年生・２年生とも１学期に</w:t>
            </w:r>
            <w:r w:rsidR="00A3672E" w:rsidRPr="003F4963">
              <w:rPr>
                <w:rFonts w:ascii="HG丸ｺﾞｼｯｸM-PRO" w:eastAsia="HG丸ｺﾞｼｯｸM-PRO" w:hAnsi="HG丸ｺﾞｼｯｸM-PRO" w:hint="eastAsia"/>
                <w:sz w:val="20"/>
                <w:szCs w:val="20"/>
              </w:rPr>
              <w:t>２</w:t>
            </w:r>
            <w:r w:rsidR="001A51F5" w:rsidRPr="003F4963">
              <w:rPr>
                <w:rFonts w:ascii="HG丸ｺﾞｼｯｸM-PRO" w:eastAsia="HG丸ｺﾞｼｯｸM-PRO" w:hAnsi="HG丸ｺﾞｼｯｸM-PRO" w:hint="eastAsia"/>
                <w:sz w:val="20"/>
                <w:szCs w:val="20"/>
              </w:rPr>
              <w:t>回、２学期に１回実施。（○）</w:t>
            </w:r>
          </w:p>
          <w:p w14:paraId="6CF2747E" w14:textId="77777777" w:rsidR="001A51F5" w:rsidRPr="003F4963" w:rsidRDefault="001A51F5" w:rsidP="00DF5468">
            <w:pPr>
              <w:pStyle w:val="aa"/>
              <w:spacing w:line="320" w:lineRule="exact"/>
              <w:ind w:leftChars="-1" w:left="0" w:hangingChars="1" w:hanging="2"/>
              <w:rPr>
                <w:rFonts w:ascii="HG丸ｺﾞｼｯｸM-PRO" w:eastAsia="HG丸ｺﾞｼｯｸM-PRO" w:hAnsi="HG丸ｺﾞｼｯｸM-PRO"/>
                <w:sz w:val="20"/>
                <w:szCs w:val="20"/>
              </w:rPr>
            </w:pPr>
          </w:p>
          <w:p w14:paraId="4653A365" w14:textId="77777777" w:rsidR="001A51F5" w:rsidRPr="003F4963" w:rsidRDefault="001A51F5" w:rsidP="00DF5468">
            <w:pPr>
              <w:pStyle w:val="aa"/>
              <w:spacing w:line="320" w:lineRule="exact"/>
              <w:ind w:leftChars="-1" w:left="0" w:hangingChars="1" w:hanging="2"/>
              <w:rPr>
                <w:rFonts w:ascii="HG丸ｺﾞｼｯｸM-PRO" w:eastAsia="HG丸ｺﾞｼｯｸM-PRO" w:hAnsi="HG丸ｺﾞｼｯｸM-PRO"/>
                <w:sz w:val="20"/>
                <w:szCs w:val="20"/>
              </w:rPr>
            </w:pPr>
          </w:p>
          <w:p w14:paraId="3ECA41AF" w14:textId="6E5A0CAE" w:rsidR="00321595" w:rsidRPr="003F4963" w:rsidRDefault="00321595" w:rsidP="00DF5468">
            <w:pPr>
              <w:pStyle w:val="aa"/>
              <w:spacing w:line="320" w:lineRule="exact"/>
              <w:ind w:leftChars="-1" w:left="200" w:hangingChars="101" w:hanging="20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w:t>
            </w:r>
            <w:r w:rsidR="001A51F5" w:rsidRPr="003F4963">
              <w:rPr>
                <w:rFonts w:ascii="HG丸ｺﾞｼｯｸM-PRO" w:eastAsia="HG丸ｺﾞｼｯｸM-PRO" w:hAnsi="HG丸ｺﾞｼｯｸM-PRO" w:hint="eastAsia"/>
                <w:sz w:val="20"/>
                <w:szCs w:val="20"/>
              </w:rPr>
              <w:t>【生徒】</w:t>
            </w:r>
            <w:r w:rsidRPr="003F4963">
              <w:rPr>
                <w:rFonts w:ascii="HG丸ｺﾞｼｯｸM-PRO" w:eastAsia="HG丸ｺﾞｼｯｸM-PRO" w:hAnsi="HG丸ｺﾞｼｯｸM-PRO" w:hint="eastAsia"/>
                <w:sz w:val="20"/>
                <w:szCs w:val="20"/>
              </w:rPr>
              <w:t>「選択科目</w:t>
            </w:r>
            <w:r w:rsidR="001A51F5" w:rsidRPr="003F4963">
              <w:rPr>
                <w:rFonts w:ascii="HG丸ｺﾞｼｯｸM-PRO" w:eastAsia="HG丸ｺﾞｼｯｸM-PRO" w:hAnsi="HG丸ｺﾞｼｯｸM-PRO" w:hint="eastAsia"/>
                <w:sz w:val="20"/>
                <w:szCs w:val="20"/>
              </w:rPr>
              <w:t>」に対する</w:t>
            </w:r>
            <w:r w:rsidRPr="003F4963">
              <w:rPr>
                <w:rFonts w:ascii="HG丸ｺﾞｼｯｸM-PRO" w:eastAsia="HG丸ｺﾞｼｯｸM-PRO" w:hAnsi="HG丸ｺﾞｼｯｸM-PRO" w:hint="eastAsia"/>
                <w:sz w:val="20"/>
                <w:szCs w:val="20"/>
              </w:rPr>
              <w:t>肯定的</w:t>
            </w:r>
            <w:r w:rsidR="001A51F5" w:rsidRPr="003F4963">
              <w:rPr>
                <w:rFonts w:ascii="HG丸ｺﾞｼｯｸM-PRO" w:eastAsia="HG丸ｺﾞｼｯｸM-PRO" w:hAnsi="HG丸ｺﾞｼｯｸM-PRO" w:hint="eastAsia"/>
                <w:sz w:val="20"/>
                <w:szCs w:val="20"/>
              </w:rPr>
              <w:t>回答率　86%（◎）</w:t>
            </w:r>
          </w:p>
          <w:p w14:paraId="0FA5719F" w14:textId="5904A578" w:rsidR="001A51F5" w:rsidRPr="003F4963" w:rsidRDefault="001A51F5" w:rsidP="00DF5468">
            <w:pPr>
              <w:pStyle w:val="aa"/>
              <w:spacing w:line="320" w:lineRule="exact"/>
              <w:ind w:leftChars="-1" w:left="0" w:hangingChars="1" w:hanging="2"/>
              <w:rPr>
                <w:rFonts w:ascii="HG丸ｺﾞｼｯｸM-PRO" w:eastAsia="HG丸ｺﾞｼｯｸM-PRO" w:hAnsi="HG丸ｺﾞｼｯｸM-PRO"/>
                <w:sz w:val="20"/>
                <w:szCs w:val="20"/>
              </w:rPr>
            </w:pPr>
          </w:p>
          <w:p w14:paraId="224CDC17" w14:textId="77777777" w:rsidR="001A51F5" w:rsidRPr="003F4963" w:rsidRDefault="001A51F5" w:rsidP="00DF5468">
            <w:pPr>
              <w:pStyle w:val="aa"/>
              <w:spacing w:line="320" w:lineRule="exact"/>
              <w:ind w:leftChars="-1" w:left="0" w:hangingChars="1" w:hanging="2"/>
              <w:rPr>
                <w:rFonts w:ascii="HG丸ｺﾞｼｯｸM-PRO" w:eastAsia="HG丸ｺﾞｼｯｸM-PRO" w:hAnsi="HG丸ｺﾞｼｯｸM-PRO"/>
                <w:sz w:val="20"/>
                <w:szCs w:val="20"/>
              </w:rPr>
            </w:pPr>
          </w:p>
          <w:p w14:paraId="27EAD76E" w14:textId="38226257" w:rsidR="001A51F5" w:rsidRPr="003F4963" w:rsidRDefault="00321595" w:rsidP="00DF5468">
            <w:pPr>
              <w:pStyle w:val="aa"/>
              <w:spacing w:line="320" w:lineRule="exact"/>
              <w:ind w:leftChars="-1" w:left="200" w:hangingChars="101" w:hanging="20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2C52C7" w:rsidRPr="003F4963">
              <w:rPr>
                <w:rFonts w:ascii="HG丸ｺﾞｼｯｸM-PRO" w:eastAsia="HG丸ｺﾞｼｯｸM-PRO" w:hAnsi="HG丸ｺﾞｼｯｸM-PRO" w:hint="eastAsia"/>
                <w:sz w:val="20"/>
                <w:szCs w:val="20"/>
              </w:rPr>
              <w:t>今年度１年生において、国事業「探究的な学び支援補助金2023」を活</w:t>
            </w:r>
            <w:r w:rsidR="00BB401D" w:rsidRPr="003F4963">
              <w:rPr>
                <w:rFonts w:ascii="HG丸ｺﾞｼｯｸM-PRO" w:eastAsia="HG丸ｺﾞｼｯｸM-PRO" w:hAnsi="HG丸ｺﾞｼｯｸM-PRO" w:hint="eastAsia"/>
                <w:sz w:val="20"/>
                <w:szCs w:val="20"/>
              </w:rPr>
              <w:t>用し、「問い」を深める学習を行うなど、総合的な探求の時間を中心に</w:t>
            </w:r>
            <w:r w:rsidR="002C52C7"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hint="eastAsia"/>
                <w:sz w:val="20"/>
                <w:szCs w:val="20"/>
              </w:rPr>
              <w:t>アクティブラーニング</w:t>
            </w:r>
            <w:r w:rsidR="002C52C7" w:rsidRPr="003F4963">
              <w:rPr>
                <w:rFonts w:ascii="HG丸ｺﾞｼｯｸM-PRO" w:eastAsia="HG丸ｺﾞｼｯｸM-PRO" w:hAnsi="HG丸ｺﾞｼｯｸM-PRO" w:hint="eastAsia"/>
                <w:sz w:val="20"/>
                <w:szCs w:val="20"/>
              </w:rPr>
              <w:t>の要素を加えた授業を行うことができた。（○）</w:t>
            </w:r>
          </w:p>
          <w:p w14:paraId="521A39CC" w14:textId="211A58AA" w:rsidR="008B2B2A" w:rsidRPr="003F4963" w:rsidRDefault="001A51F5" w:rsidP="00DF5468">
            <w:pPr>
              <w:pStyle w:val="aa"/>
              <w:spacing w:line="320" w:lineRule="exact"/>
              <w:ind w:leftChars="-1" w:left="0" w:hangingChars="1" w:hanging="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321595" w:rsidRPr="003F4963">
              <w:rPr>
                <w:rFonts w:ascii="HG丸ｺﾞｼｯｸM-PRO" w:eastAsia="HG丸ｺﾞｼｯｸM-PRO" w:hAnsi="HG丸ｺﾞｼｯｸM-PRO" w:hint="eastAsia"/>
                <w:sz w:val="20"/>
                <w:szCs w:val="20"/>
              </w:rPr>
              <w:t>授業アンケート</w:t>
            </w:r>
            <w:r w:rsidRPr="003F4963">
              <w:rPr>
                <w:rFonts w:ascii="HG丸ｺﾞｼｯｸM-PRO" w:eastAsia="HG丸ｺﾞｼｯｸM-PRO" w:hAnsi="HG丸ｺﾞｼｯｸM-PRO" w:hint="eastAsia"/>
                <w:sz w:val="20"/>
                <w:szCs w:val="20"/>
              </w:rPr>
              <w:t>の</w:t>
            </w:r>
            <w:r w:rsidR="00321595" w:rsidRPr="003F4963">
              <w:rPr>
                <w:rFonts w:ascii="HG丸ｺﾞｼｯｸM-PRO" w:eastAsia="HG丸ｺﾞｼｯｸM-PRO" w:hAnsi="HG丸ｺﾞｼｯｸM-PRO" w:hint="eastAsia"/>
                <w:sz w:val="20"/>
                <w:szCs w:val="20"/>
              </w:rPr>
              <w:t>「授業展開</w:t>
            </w:r>
            <w:r w:rsidR="008B2B2A" w:rsidRPr="003F4963">
              <w:rPr>
                <w:rFonts w:ascii="HG丸ｺﾞｼｯｸM-PRO" w:eastAsia="HG丸ｺﾞｼｯｸM-PRO" w:hAnsi="HG丸ｺﾞｼｯｸM-PRO" w:hint="eastAsia"/>
                <w:sz w:val="20"/>
                <w:szCs w:val="20"/>
              </w:rPr>
              <w:t>」に関する結果（△）</w:t>
            </w:r>
          </w:p>
          <w:p w14:paraId="45C9D8D8" w14:textId="765EBB70" w:rsidR="008B2B2A" w:rsidRPr="003F4963" w:rsidRDefault="008B2B2A" w:rsidP="00DF5468">
            <w:pPr>
              <w:pStyle w:val="aa"/>
              <w:spacing w:line="320" w:lineRule="exact"/>
              <w:ind w:leftChars="-1" w:left="0" w:hangingChars="1" w:hanging="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w:t>
            </w:r>
            <w:r w:rsidR="00C55508" w:rsidRPr="003F4963">
              <w:rPr>
                <w:rFonts w:ascii="HG丸ｺﾞｼｯｸM-PRO" w:eastAsia="HG丸ｺﾞｼｯｸM-PRO" w:hAnsi="HG丸ｺﾞｼｯｸM-PRO" w:hint="eastAsia"/>
                <w:sz w:val="20"/>
                <w:szCs w:val="20"/>
              </w:rPr>
              <w:t>第１回</w:t>
            </w:r>
            <w:r w:rsidRPr="003F4963">
              <w:rPr>
                <w:rFonts w:ascii="HG丸ｺﾞｼｯｸM-PRO" w:eastAsia="HG丸ｺﾞｼｯｸM-PRO" w:hAnsi="HG丸ｺﾞｼｯｸM-PRO" w:hint="eastAsia"/>
                <w:sz w:val="20"/>
                <w:szCs w:val="20"/>
              </w:rPr>
              <w:t xml:space="preserve">3.35　　</w:t>
            </w:r>
            <w:r w:rsidR="00C55508" w:rsidRPr="003F4963">
              <w:rPr>
                <w:rFonts w:ascii="HG丸ｺﾞｼｯｸM-PRO" w:eastAsia="HG丸ｺﾞｼｯｸM-PRO" w:hAnsi="HG丸ｺﾞｼｯｸM-PRO" w:hint="eastAsia"/>
                <w:sz w:val="20"/>
                <w:szCs w:val="20"/>
              </w:rPr>
              <w:t>第２回</w:t>
            </w:r>
            <w:r w:rsidR="00BB401D" w:rsidRPr="003F4963">
              <w:rPr>
                <w:rFonts w:ascii="HG丸ｺﾞｼｯｸM-PRO" w:eastAsia="HG丸ｺﾞｼｯｸM-PRO" w:hAnsi="HG丸ｺﾞｼｯｸM-PRO" w:hint="eastAsia"/>
                <w:sz w:val="20"/>
                <w:szCs w:val="20"/>
              </w:rPr>
              <w:t>3</w:t>
            </w:r>
            <w:r w:rsidR="00BB401D" w:rsidRPr="003F4963">
              <w:rPr>
                <w:rFonts w:ascii="HG丸ｺﾞｼｯｸM-PRO" w:eastAsia="HG丸ｺﾞｼｯｸM-PRO" w:hAnsi="HG丸ｺﾞｼｯｸM-PRO"/>
                <w:sz w:val="20"/>
                <w:szCs w:val="20"/>
              </w:rPr>
              <w:t>.</w:t>
            </w:r>
            <w:r w:rsidRPr="003F4963">
              <w:rPr>
                <w:rFonts w:ascii="HG丸ｺﾞｼｯｸM-PRO" w:eastAsia="HG丸ｺﾞｼｯｸM-PRO" w:hAnsi="HG丸ｺﾞｼｯｸM-PRO" w:hint="eastAsia"/>
                <w:sz w:val="20"/>
                <w:szCs w:val="20"/>
              </w:rPr>
              <w:t>38</w:t>
            </w:r>
          </w:p>
          <w:p w14:paraId="4E9AB770" w14:textId="7F5BDD86" w:rsidR="008D05CB" w:rsidRPr="003F4963" w:rsidRDefault="008D05CB" w:rsidP="008D05CB">
            <w:pPr>
              <w:pStyle w:val="aa"/>
              <w:spacing w:line="320" w:lineRule="exact"/>
              <w:ind w:leftChars="-1" w:left="200" w:hangingChars="101" w:hanging="20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授業の中での主体的・探究的な活動ができているかを確認する項目であり、これまでも数値が低いことから、向上に向け、意識的に取り組んでいきたい。</w:t>
            </w:r>
          </w:p>
          <w:p w14:paraId="62DF24B2" w14:textId="0FB2D5C3" w:rsidR="00321595" w:rsidRPr="003F4963" w:rsidRDefault="00321595" w:rsidP="00DF5468">
            <w:pPr>
              <w:pStyle w:val="aa"/>
              <w:spacing w:line="320" w:lineRule="exact"/>
              <w:ind w:leftChars="-1" w:left="0" w:hangingChars="1" w:hanging="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（３）</w:t>
            </w:r>
          </w:p>
          <w:p w14:paraId="0EFC484B" w14:textId="4873E86B" w:rsidR="008B2B2A" w:rsidRPr="003F4963" w:rsidRDefault="00321595" w:rsidP="00DF5468">
            <w:pPr>
              <w:pStyle w:val="aa"/>
              <w:spacing w:line="320" w:lineRule="exact"/>
              <w:ind w:leftChars="-1" w:left="200" w:hangingChars="101" w:hanging="20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8D05CB" w:rsidRPr="003F4963">
              <w:rPr>
                <w:rFonts w:ascii="HG丸ｺﾞｼｯｸM-PRO" w:eastAsia="HG丸ｺﾞｼｯｸM-PRO" w:hAnsi="HG丸ｺﾞｼｯｸM-PRO" w:hint="eastAsia"/>
                <w:sz w:val="20"/>
                <w:szCs w:val="20"/>
              </w:rPr>
              <w:t>進学意欲の高い生徒に対して</w:t>
            </w:r>
            <w:r w:rsidR="008B2B2A" w:rsidRPr="003F4963">
              <w:rPr>
                <w:rFonts w:ascii="HG丸ｺﾞｼｯｸM-PRO" w:eastAsia="HG丸ｺﾞｼｯｸM-PRO" w:hAnsi="HG丸ｺﾞｼｯｸM-PRO" w:hint="eastAsia"/>
                <w:sz w:val="20"/>
                <w:szCs w:val="20"/>
              </w:rPr>
              <w:t>、今年度</w:t>
            </w:r>
            <w:r w:rsidR="008D05CB" w:rsidRPr="003F4963">
              <w:rPr>
                <w:rFonts w:ascii="HG丸ｺﾞｼｯｸM-PRO" w:eastAsia="HG丸ｺﾞｼｯｸM-PRO" w:hAnsi="HG丸ｺﾞｼｯｸM-PRO" w:hint="eastAsia"/>
                <w:sz w:val="20"/>
                <w:szCs w:val="20"/>
              </w:rPr>
              <w:t>は</w:t>
            </w:r>
            <w:r w:rsidR="008B2B2A" w:rsidRPr="003F4963">
              <w:rPr>
                <w:rFonts w:ascii="HG丸ｺﾞｼｯｸM-PRO" w:eastAsia="HG丸ｺﾞｼｯｸM-PRO" w:hAnsi="HG丸ｺﾞｼｯｸM-PRO" w:hint="eastAsia"/>
                <w:sz w:val="20"/>
                <w:szCs w:val="20"/>
              </w:rPr>
              <w:t>自習室の開設という形で対応。ただ、利用実績は少なく、昨年度の進学特別講習の参加人数実績を大きく下回った。（△）</w:t>
            </w:r>
          </w:p>
          <w:p w14:paraId="5DB5744E" w14:textId="1E699535" w:rsidR="00DF5468" w:rsidRPr="003F4963" w:rsidRDefault="00321595" w:rsidP="000C3A01">
            <w:pPr>
              <w:pStyle w:val="aa"/>
              <w:spacing w:line="320" w:lineRule="exact"/>
              <w:ind w:leftChars="-1" w:left="200" w:hangingChars="101" w:hanging="20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・キャリアガイダンスルームの放課後利用</w:t>
            </w:r>
            <w:r w:rsidR="008B2B2A" w:rsidRPr="003F4963">
              <w:rPr>
                <w:rFonts w:ascii="HG丸ｺﾞｼｯｸM-PRO" w:eastAsia="HG丸ｺﾞｼｯｸM-PRO" w:hAnsi="HG丸ｺﾞｼｯｸM-PRO" w:hint="eastAsia"/>
                <w:sz w:val="20"/>
                <w:szCs w:val="20"/>
              </w:rPr>
              <w:t>については、今年度60日強（</w:t>
            </w:r>
            <w:r w:rsidR="00A3672E" w:rsidRPr="003F4963">
              <w:rPr>
                <w:rFonts w:ascii="HG丸ｺﾞｼｯｸM-PRO" w:eastAsia="HG丸ｺﾞｼｯｸM-PRO" w:hAnsi="HG丸ｺﾞｼｯｸM-PRO" w:hint="eastAsia"/>
                <w:sz w:val="20"/>
                <w:szCs w:val="20"/>
              </w:rPr>
              <w:t>１</w:t>
            </w:r>
            <w:r w:rsidR="008B2B2A" w:rsidRPr="003F4963">
              <w:rPr>
                <w:rFonts w:ascii="HG丸ｺﾞｼｯｸM-PRO" w:eastAsia="HG丸ｺﾞｼｯｸM-PRO" w:hAnsi="HG丸ｺﾞｼｯｸM-PRO" w:hint="eastAsia"/>
                <w:sz w:val="20"/>
                <w:szCs w:val="20"/>
              </w:rPr>
              <w:t>月末現在）開放した。</w:t>
            </w:r>
            <w:r w:rsidR="008D05CB" w:rsidRPr="003F4963">
              <w:rPr>
                <w:rFonts w:ascii="HG丸ｺﾞｼｯｸM-PRO" w:eastAsia="HG丸ｺﾞｼｯｸM-PRO" w:hAnsi="HG丸ｺﾞｼｯｸM-PRO"/>
                <w:sz w:val="20"/>
                <w:szCs w:val="20"/>
              </w:rPr>
              <w:br/>
            </w:r>
            <w:r w:rsidR="008D05CB" w:rsidRPr="003F4963">
              <w:rPr>
                <w:rFonts w:ascii="HG丸ｺﾞｼｯｸM-PRO" w:eastAsia="HG丸ｺﾞｼｯｸM-PRO" w:hAnsi="HG丸ｺﾞｼｯｸM-PRO" w:hint="eastAsia"/>
                <w:sz w:val="20"/>
                <w:szCs w:val="20"/>
              </w:rPr>
              <w:t>但し、</w:t>
            </w:r>
            <w:r w:rsidR="008B2B2A" w:rsidRPr="003F4963">
              <w:rPr>
                <w:rFonts w:ascii="HG丸ｺﾞｼｯｸM-PRO" w:eastAsia="HG丸ｺﾞｼｯｸM-PRO" w:hAnsi="HG丸ｺﾞｼｯｸM-PRO" w:hint="eastAsia"/>
                <w:sz w:val="20"/>
                <w:szCs w:val="20"/>
              </w:rPr>
              <w:t>学習習慣の確立に向けては、上記自習室設置で対応したため、本ルームは進学希望者・就職希望</w:t>
            </w:r>
            <w:r w:rsidR="008B2B2A" w:rsidRPr="003F4963">
              <w:rPr>
                <w:rFonts w:ascii="HG丸ｺﾞｼｯｸM-PRO" w:eastAsia="HG丸ｺﾞｼｯｸM-PRO" w:hAnsi="HG丸ｺﾞｼｯｸM-PRO" w:hint="eastAsia"/>
                <w:sz w:val="20"/>
                <w:szCs w:val="20"/>
              </w:rPr>
              <w:lastRenderedPageBreak/>
              <w:t>者向け面接指導で活用することが多く、延べ105名の指導</w:t>
            </w:r>
            <w:r w:rsidR="008D05CB" w:rsidRPr="003F4963">
              <w:rPr>
                <w:rFonts w:ascii="HG丸ｺﾞｼｯｸM-PRO" w:eastAsia="HG丸ｺﾞｼｯｸM-PRO" w:hAnsi="HG丸ｺﾞｼｯｸM-PRO" w:hint="eastAsia"/>
                <w:sz w:val="20"/>
                <w:szCs w:val="20"/>
              </w:rPr>
              <w:t>が実施できた。進学・就職共に</w:t>
            </w:r>
            <w:r w:rsidR="008B2B2A" w:rsidRPr="003F4963">
              <w:rPr>
                <w:rFonts w:ascii="HG丸ｺﾞｼｯｸM-PRO" w:eastAsia="HG丸ｺﾞｼｯｸM-PRO" w:hAnsi="HG丸ｺﾞｼｯｸM-PRO" w:hint="eastAsia"/>
                <w:sz w:val="20"/>
                <w:szCs w:val="20"/>
              </w:rPr>
              <w:t>合格につな</w:t>
            </w:r>
            <w:r w:rsidR="008D05CB" w:rsidRPr="003F4963">
              <w:rPr>
                <w:rFonts w:ascii="HG丸ｺﾞｼｯｸM-PRO" w:eastAsia="HG丸ｺﾞｼｯｸM-PRO" w:hAnsi="HG丸ｺﾞｼｯｸM-PRO" w:hint="eastAsia"/>
                <w:sz w:val="20"/>
                <w:szCs w:val="20"/>
              </w:rPr>
              <w:t>げることができた</w:t>
            </w:r>
            <w:r w:rsidR="008B2B2A" w:rsidRPr="003F4963">
              <w:rPr>
                <w:rFonts w:ascii="HG丸ｺﾞｼｯｸM-PRO" w:eastAsia="HG丸ｺﾞｼｯｸM-PRO" w:hAnsi="HG丸ｺﾞｼｯｸM-PRO" w:hint="eastAsia"/>
                <w:sz w:val="20"/>
                <w:szCs w:val="20"/>
              </w:rPr>
              <w:t>。</w:t>
            </w:r>
            <w:r w:rsidR="000C3A01" w:rsidRPr="003F4963">
              <w:rPr>
                <w:rFonts w:ascii="HG丸ｺﾞｼｯｸM-PRO" w:eastAsia="HG丸ｺﾞｼｯｸM-PRO" w:hAnsi="HG丸ｺﾞｼｯｸM-PRO" w:hint="eastAsia"/>
                <w:sz w:val="20"/>
                <w:szCs w:val="20"/>
              </w:rPr>
              <w:t>利用者数という観点では目標値に達していないが、利用形態を変え、一人ひとりの生徒がめざす進路の実現につなげる取り組みを実施できた意義は大きいと考える。</w:t>
            </w:r>
            <w:r w:rsidR="008D05CB" w:rsidRPr="003F4963">
              <w:rPr>
                <w:rFonts w:ascii="HG丸ｺﾞｼｯｸM-PRO" w:eastAsia="HG丸ｺﾞｼｯｸM-PRO" w:hAnsi="HG丸ｺﾞｼｯｸM-PRO" w:hint="eastAsia"/>
                <w:sz w:val="20"/>
                <w:szCs w:val="20"/>
              </w:rPr>
              <w:t>（○）</w:t>
            </w:r>
          </w:p>
        </w:tc>
      </w:tr>
      <w:tr w:rsidR="00112FE6" w:rsidRPr="003F4963" w14:paraId="1ABCEBAB" w14:textId="77777777" w:rsidTr="008B43E3">
        <w:trPr>
          <w:trHeight w:val="25"/>
          <w:jc w:val="center"/>
        </w:trPr>
        <w:tc>
          <w:tcPr>
            <w:tcW w:w="881" w:type="dxa"/>
            <w:shd w:val="clear" w:color="auto" w:fill="auto"/>
            <w:tcMar>
              <w:top w:w="85" w:type="dxa"/>
              <w:left w:w="85" w:type="dxa"/>
              <w:bottom w:w="85" w:type="dxa"/>
              <w:right w:w="85" w:type="dxa"/>
            </w:tcMar>
            <w:vAlign w:val="center"/>
          </w:tcPr>
          <w:p w14:paraId="43D8C36C" w14:textId="59FF332B" w:rsidR="008B43E3" w:rsidRPr="003F4963" w:rsidRDefault="00CE7969"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lastRenderedPageBreak/>
              <w:t>２</w:t>
            </w:r>
          </w:p>
          <w:p w14:paraId="0E1CEA73"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 xml:space="preserve">　</w:t>
            </w:r>
          </w:p>
          <w:p w14:paraId="6939A40B"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進</w:t>
            </w:r>
          </w:p>
          <w:p w14:paraId="211EEDB5"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路</w:t>
            </w:r>
          </w:p>
          <w:p w14:paraId="0BEF5BCC"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を</w:t>
            </w:r>
          </w:p>
          <w:p w14:paraId="61AC7F5A"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実</w:t>
            </w:r>
          </w:p>
          <w:p w14:paraId="27CBCCE4"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現</w:t>
            </w:r>
          </w:p>
          <w:p w14:paraId="773C37B6"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す</w:t>
            </w:r>
          </w:p>
          <w:p w14:paraId="5CB765B5" w14:textId="02C5BEFA"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る</w:t>
            </w:r>
          </w:p>
          <w:p w14:paraId="0DAD9EBA"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た</w:t>
            </w:r>
          </w:p>
          <w:p w14:paraId="4E0A96B5"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め</w:t>
            </w:r>
          </w:p>
          <w:p w14:paraId="37E091C6"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系</w:t>
            </w:r>
          </w:p>
          <w:p w14:paraId="241B1155"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統</w:t>
            </w:r>
          </w:p>
          <w:p w14:paraId="423AAA63"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的</w:t>
            </w:r>
          </w:p>
          <w:p w14:paraId="37BCC6E0"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な</w:t>
            </w:r>
          </w:p>
          <w:p w14:paraId="3B50381C"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キ</w:t>
            </w:r>
          </w:p>
          <w:p w14:paraId="08DF5559"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ャ</w:t>
            </w:r>
          </w:p>
          <w:p w14:paraId="13824ADA"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リ</w:t>
            </w:r>
          </w:p>
          <w:p w14:paraId="6E10DD54"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ア</w:t>
            </w:r>
          </w:p>
          <w:p w14:paraId="7D0256EC"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教</w:t>
            </w:r>
          </w:p>
          <w:p w14:paraId="30F019E0"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育</w:t>
            </w:r>
          </w:p>
          <w:p w14:paraId="306E61F6"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を</w:t>
            </w:r>
          </w:p>
          <w:p w14:paraId="3F4AD5CC"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推</w:t>
            </w:r>
          </w:p>
          <w:p w14:paraId="49D26151"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進</w:t>
            </w:r>
          </w:p>
          <w:p w14:paraId="509AE7D4" w14:textId="77777777" w:rsidR="008B43E3" w:rsidRPr="003F4963" w:rsidRDefault="00112FE6" w:rsidP="00AA0C3C">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す</w:t>
            </w:r>
          </w:p>
          <w:p w14:paraId="31EB541A" w14:textId="26EC4189" w:rsidR="00112FE6" w:rsidRPr="003F4963" w:rsidRDefault="00112FE6" w:rsidP="00AA0C3C">
            <w:pPr>
              <w:spacing w:line="260" w:lineRule="exact"/>
              <w:jc w:val="center"/>
              <w:rPr>
                <w:rFonts w:ascii="ＭＳ 明朝" w:hAnsi="ＭＳ 明朝"/>
                <w:spacing w:val="-20"/>
                <w:sz w:val="20"/>
                <w:szCs w:val="20"/>
              </w:rPr>
            </w:pPr>
            <w:r w:rsidRPr="003F4963">
              <w:rPr>
                <w:rFonts w:ascii="ＭＳ ゴシック" w:eastAsia="ＭＳ ゴシック" w:hAnsi="ＭＳ ゴシック" w:hint="eastAsia"/>
                <w:b/>
                <w:sz w:val="24"/>
              </w:rPr>
              <w:t>る</w:t>
            </w:r>
          </w:p>
        </w:tc>
        <w:tc>
          <w:tcPr>
            <w:tcW w:w="2020" w:type="dxa"/>
            <w:shd w:val="clear" w:color="auto" w:fill="auto"/>
            <w:tcMar>
              <w:top w:w="85" w:type="dxa"/>
              <w:left w:w="85" w:type="dxa"/>
              <w:bottom w:w="85" w:type="dxa"/>
              <w:right w:w="85" w:type="dxa"/>
            </w:tcMar>
          </w:tcPr>
          <w:p w14:paraId="2C063101" w14:textId="724D7AE0" w:rsidR="00112FE6" w:rsidRPr="003F4963" w:rsidRDefault="00112FE6" w:rsidP="00112FE6">
            <w:pPr>
              <w:ind w:left="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１</w:t>
            </w:r>
            <w:r w:rsidRPr="003F4963">
              <w:rPr>
                <w:rFonts w:ascii="HG丸ｺﾞｼｯｸM-PRO" w:eastAsia="HG丸ｺﾞｼｯｸM-PRO" w:hAnsi="HG丸ｺﾞｼｯｸM-PRO" w:hint="eastAsia"/>
                <w:sz w:val="20"/>
                <w:szCs w:val="20"/>
              </w:rPr>
              <w:t>）</w:t>
            </w:r>
          </w:p>
          <w:p w14:paraId="0492B8C0" w14:textId="77777777" w:rsidR="00112FE6" w:rsidRPr="003F4963" w:rsidRDefault="00112FE6" w:rsidP="00112FE6">
            <w:pPr>
              <w:ind w:left="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キャリア教育の視点から、系統的な学習を推進する。</w:t>
            </w:r>
          </w:p>
          <w:p w14:paraId="0BC658DF" w14:textId="77777777" w:rsidR="00112FE6" w:rsidRPr="003F4963" w:rsidRDefault="00112FE6" w:rsidP="00112FE6">
            <w:pPr>
              <w:ind w:left="2"/>
              <w:rPr>
                <w:rFonts w:ascii="HG丸ｺﾞｼｯｸM-PRO" w:eastAsia="HG丸ｺﾞｼｯｸM-PRO" w:hAnsi="HG丸ｺﾞｼｯｸM-PRO"/>
                <w:sz w:val="20"/>
                <w:szCs w:val="20"/>
              </w:rPr>
            </w:pPr>
          </w:p>
          <w:p w14:paraId="534C228D" w14:textId="77777777" w:rsidR="00112FE6" w:rsidRPr="003F4963" w:rsidRDefault="00112FE6" w:rsidP="00112FE6">
            <w:pPr>
              <w:ind w:left="2"/>
              <w:rPr>
                <w:rFonts w:ascii="HG丸ｺﾞｼｯｸM-PRO" w:eastAsia="HG丸ｺﾞｼｯｸM-PRO" w:hAnsi="HG丸ｺﾞｼｯｸM-PRO"/>
                <w:sz w:val="20"/>
                <w:szCs w:val="20"/>
              </w:rPr>
            </w:pPr>
          </w:p>
          <w:p w14:paraId="2AD65643" w14:textId="77777777" w:rsidR="009207F1" w:rsidRPr="003F4963" w:rsidRDefault="009207F1" w:rsidP="00112FE6">
            <w:pPr>
              <w:ind w:left="2"/>
              <w:rPr>
                <w:rFonts w:ascii="HG丸ｺﾞｼｯｸM-PRO" w:eastAsia="HG丸ｺﾞｼｯｸM-PRO" w:hAnsi="HG丸ｺﾞｼｯｸM-PRO"/>
                <w:sz w:val="20"/>
                <w:szCs w:val="20"/>
              </w:rPr>
            </w:pPr>
          </w:p>
          <w:p w14:paraId="7BB81669" w14:textId="77777777" w:rsidR="009207F1" w:rsidRPr="003F4963" w:rsidRDefault="009207F1" w:rsidP="00112FE6">
            <w:pPr>
              <w:ind w:left="2"/>
              <w:rPr>
                <w:rFonts w:ascii="HG丸ｺﾞｼｯｸM-PRO" w:eastAsia="HG丸ｺﾞｼｯｸM-PRO" w:hAnsi="HG丸ｺﾞｼｯｸM-PRO"/>
                <w:sz w:val="20"/>
                <w:szCs w:val="20"/>
              </w:rPr>
            </w:pPr>
          </w:p>
          <w:p w14:paraId="2FC6683C" w14:textId="77777777" w:rsidR="008E09B1" w:rsidRPr="003F4963" w:rsidRDefault="008E09B1" w:rsidP="00112FE6">
            <w:pPr>
              <w:ind w:left="2"/>
              <w:rPr>
                <w:rFonts w:ascii="HG丸ｺﾞｼｯｸM-PRO" w:eastAsia="HG丸ｺﾞｼｯｸM-PRO" w:hAnsi="HG丸ｺﾞｼｯｸM-PRO"/>
                <w:sz w:val="20"/>
                <w:szCs w:val="20"/>
              </w:rPr>
            </w:pPr>
          </w:p>
          <w:p w14:paraId="69998688" w14:textId="3FAE41E8" w:rsidR="008E09B1" w:rsidRPr="003F4963" w:rsidRDefault="008E09B1" w:rsidP="00112FE6">
            <w:pPr>
              <w:ind w:left="2"/>
              <w:rPr>
                <w:rFonts w:ascii="HG丸ｺﾞｼｯｸM-PRO" w:eastAsia="HG丸ｺﾞｼｯｸM-PRO" w:hAnsi="HG丸ｺﾞｼｯｸM-PRO"/>
                <w:sz w:val="20"/>
                <w:szCs w:val="20"/>
              </w:rPr>
            </w:pPr>
          </w:p>
          <w:p w14:paraId="1B2333A1" w14:textId="308072DE" w:rsidR="0098788E" w:rsidRPr="003F4963" w:rsidRDefault="0098788E" w:rsidP="00112FE6">
            <w:pPr>
              <w:ind w:left="2"/>
              <w:rPr>
                <w:rFonts w:ascii="HG丸ｺﾞｼｯｸM-PRO" w:eastAsia="HG丸ｺﾞｼｯｸM-PRO" w:hAnsi="HG丸ｺﾞｼｯｸM-PRO"/>
                <w:sz w:val="20"/>
                <w:szCs w:val="20"/>
              </w:rPr>
            </w:pPr>
          </w:p>
          <w:p w14:paraId="4AC37E26" w14:textId="48CB46EE" w:rsidR="0098788E" w:rsidRPr="003F4963" w:rsidRDefault="0098788E" w:rsidP="00112FE6">
            <w:pPr>
              <w:ind w:left="2"/>
              <w:rPr>
                <w:rFonts w:ascii="HG丸ｺﾞｼｯｸM-PRO" w:eastAsia="HG丸ｺﾞｼｯｸM-PRO" w:hAnsi="HG丸ｺﾞｼｯｸM-PRO"/>
                <w:sz w:val="20"/>
                <w:szCs w:val="20"/>
              </w:rPr>
            </w:pPr>
          </w:p>
          <w:p w14:paraId="396CEB1C" w14:textId="22845210" w:rsidR="0098788E" w:rsidRPr="003F4963" w:rsidRDefault="0098788E" w:rsidP="00112FE6">
            <w:pPr>
              <w:ind w:left="2"/>
              <w:rPr>
                <w:rFonts w:ascii="HG丸ｺﾞｼｯｸM-PRO" w:eastAsia="HG丸ｺﾞｼｯｸM-PRO" w:hAnsi="HG丸ｺﾞｼｯｸM-PRO"/>
                <w:sz w:val="20"/>
                <w:szCs w:val="20"/>
              </w:rPr>
            </w:pPr>
          </w:p>
          <w:p w14:paraId="494CEED4" w14:textId="3A08F6C8" w:rsidR="0098788E" w:rsidRPr="003F4963" w:rsidRDefault="0098788E" w:rsidP="00112FE6">
            <w:pPr>
              <w:ind w:left="2"/>
              <w:rPr>
                <w:rFonts w:ascii="HG丸ｺﾞｼｯｸM-PRO" w:eastAsia="HG丸ｺﾞｼｯｸM-PRO" w:hAnsi="HG丸ｺﾞｼｯｸM-PRO"/>
                <w:sz w:val="20"/>
                <w:szCs w:val="20"/>
              </w:rPr>
            </w:pPr>
          </w:p>
          <w:p w14:paraId="1754683F" w14:textId="77777777" w:rsidR="008B2B2A" w:rsidRPr="003F4963" w:rsidRDefault="008B2B2A" w:rsidP="00112FE6">
            <w:pPr>
              <w:ind w:left="2"/>
              <w:rPr>
                <w:rFonts w:ascii="HG丸ｺﾞｼｯｸM-PRO" w:eastAsia="HG丸ｺﾞｼｯｸM-PRO" w:hAnsi="HG丸ｺﾞｼｯｸM-PRO"/>
                <w:sz w:val="20"/>
                <w:szCs w:val="20"/>
              </w:rPr>
            </w:pPr>
          </w:p>
          <w:p w14:paraId="41CB0D36" w14:textId="683012F6" w:rsidR="00112FE6" w:rsidRPr="003F4963" w:rsidRDefault="00112FE6" w:rsidP="00112FE6">
            <w:pPr>
              <w:ind w:left="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２</w:t>
            </w:r>
            <w:r w:rsidRPr="003F4963">
              <w:rPr>
                <w:rFonts w:ascii="HG丸ｺﾞｼｯｸM-PRO" w:eastAsia="HG丸ｺﾞｼｯｸM-PRO" w:hAnsi="HG丸ｺﾞｼｯｸM-PRO" w:hint="eastAsia"/>
                <w:sz w:val="20"/>
                <w:szCs w:val="20"/>
              </w:rPr>
              <w:t>）</w:t>
            </w:r>
          </w:p>
          <w:p w14:paraId="25C6A97C" w14:textId="77777777" w:rsidR="00112FE6" w:rsidRPr="003F4963" w:rsidRDefault="00112FE6" w:rsidP="00112FE6">
            <w:pPr>
              <w:ind w:left="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英語や情報に関する資格取得を促し、進路実現につなげる。</w:t>
            </w:r>
          </w:p>
          <w:p w14:paraId="5160BDDB" w14:textId="006CC7DF" w:rsidR="00112FE6" w:rsidRPr="003F4963" w:rsidRDefault="00112FE6" w:rsidP="00112FE6">
            <w:pPr>
              <w:ind w:left="2"/>
              <w:rPr>
                <w:rFonts w:ascii="HG丸ｺﾞｼｯｸM-PRO" w:eastAsia="HG丸ｺﾞｼｯｸM-PRO" w:hAnsi="HG丸ｺﾞｼｯｸM-PRO"/>
                <w:sz w:val="20"/>
                <w:szCs w:val="20"/>
              </w:rPr>
            </w:pPr>
          </w:p>
          <w:p w14:paraId="17C8E541" w14:textId="15A0E455" w:rsidR="00112FE6" w:rsidRPr="003F4963" w:rsidRDefault="00112FE6" w:rsidP="00112FE6">
            <w:pPr>
              <w:ind w:left="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３</w:t>
            </w:r>
            <w:r w:rsidRPr="003F4963">
              <w:rPr>
                <w:rFonts w:ascii="HG丸ｺﾞｼｯｸM-PRO" w:eastAsia="HG丸ｺﾞｼｯｸM-PRO" w:hAnsi="HG丸ｺﾞｼｯｸM-PRO" w:hint="eastAsia"/>
                <w:sz w:val="20"/>
                <w:szCs w:val="20"/>
              </w:rPr>
              <w:t>）</w:t>
            </w:r>
          </w:p>
          <w:p w14:paraId="110F9B6C" w14:textId="77777777" w:rsidR="00112FE6" w:rsidRPr="003F4963" w:rsidRDefault="00112FE6" w:rsidP="00112FE6">
            <w:pPr>
              <w:ind w:left="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キャリアプランニングできる力を身につけさせる。</w:t>
            </w:r>
          </w:p>
        </w:tc>
        <w:tc>
          <w:tcPr>
            <w:tcW w:w="4572" w:type="dxa"/>
            <w:tcBorders>
              <w:right w:val="dashed" w:sz="4" w:space="0" w:color="auto"/>
            </w:tcBorders>
            <w:shd w:val="clear" w:color="auto" w:fill="auto"/>
            <w:tcMar>
              <w:top w:w="85" w:type="dxa"/>
              <w:left w:w="85" w:type="dxa"/>
              <w:bottom w:w="85" w:type="dxa"/>
              <w:right w:w="85" w:type="dxa"/>
            </w:tcMar>
          </w:tcPr>
          <w:p w14:paraId="1ECA498A" w14:textId="177BB61F" w:rsidR="00112FE6" w:rsidRPr="003F4963" w:rsidRDefault="00112FE6" w:rsidP="00112FE6">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１</w:t>
            </w:r>
            <w:r w:rsidRPr="003F4963">
              <w:rPr>
                <w:rFonts w:ascii="HG丸ｺﾞｼｯｸM-PRO" w:eastAsia="HG丸ｺﾞｼｯｸM-PRO" w:hAnsi="HG丸ｺﾞｼｯｸM-PRO" w:hint="eastAsia"/>
                <w:sz w:val="20"/>
                <w:szCs w:val="20"/>
              </w:rPr>
              <w:t>）</w:t>
            </w:r>
          </w:p>
          <w:p w14:paraId="5173FBAA" w14:textId="70F7EB35" w:rsidR="00112FE6" w:rsidRPr="003F4963" w:rsidRDefault="005B66CD" w:rsidP="006F60B1">
            <w:pPr>
              <w:ind w:left="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運営委員会を中心に</w:t>
            </w:r>
            <w:r w:rsidR="00F967FA" w:rsidRPr="003F4963">
              <w:rPr>
                <w:rFonts w:ascii="HG丸ｺﾞｼｯｸM-PRO" w:eastAsia="HG丸ｺﾞｼｯｸM-PRO" w:hAnsi="HG丸ｺﾞｼｯｸM-PRO" w:hint="eastAsia"/>
                <w:sz w:val="20"/>
                <w:szCs w:val="20"/>
              </w:rPr>
              <w:t>校内研修</w:t>
            </w:r>
            <w:r w:rsidR="000330A5" w:rsidRPr="003F4963">
              <w:rPr>
                <w:rFonts w:ascii="HG丸ｺﾞｼｯｸM-PRO" w:eastAsia="HG丸ｺﾞｼｯｸM-PRO" w:hAnsi="HG丸ｺﾞｼｯｸM-PRO" w:hint="eastAsia"/>
                <w:sz w:val="20"/>
                <w:szCs w:val="20"/>
              </w:rPr>
              <w:t>の実施を検討するとともに</w:t>
            </w:r>
            <w:r w:rsidR="00025325" w:rsidRPr="003F4963">
              <w:rPr>
                <w:rFonts w:ascii="HG丸ｺﾞｼｯｸM-PRO" w:eastAsia="HG丸ｺﾞｼｯｸM-PRO" w:hAnsi="HG丸ｺﾞｼｯｸM-PRO" w:hint="eastAsia"/>
                <w:sz w:val="20"/>
                <w:szCs w:val="20"/>
              </w:rPr>
              <w:t>、</w:t>
            </w:r>
            <w:r w:rsidR="00F31798" w:rsidRPr="003F4963">
              <w:rPr>
                <w:rFonts w:ascii="HG丸ｺﾞｼｯｸM-PRO" w:eastAsia="HG丸ｺﾞｼｯｸM-PRO" w:hAnsi="HG丸ｺﾞｼｯｸM-PRO" w:hint="eastAsia"/>
                <w:sz w:val="20"/>
                <w:szCs w:val="20"/>
              </w:rPr>
              <w:t>各学年や学校としての方向性の共有を図り、</w:t>
            </w:r>
            <w:r w:rsidR="00112FE6" w:rsidRPr="003F4963">
              <w:rPr>
                <w:rFonts w:ascii="HG丸ｺﾞｼｯｸM-PRO" w:eastAsia="HG丸ｺﾞｼｯｸM-PRO" w:hAnsi="HG丸ｺﾞｼｯｸM-PRO" w:hint="eastAsia"/>
                <w:sz w:val="20"/>
                <w:szCs w:val="20"/>
              </w:rPr>
              <w:t>「総合的な探究の時間」「産業社会と人間」「人生設計学」</w:t>
            </w:r>
            <w:r w:rsidR="00025325" w:rsidRPr="003F4963">
              <w:rPr>
                <w:rFonts w:ascii="HG丸ｺﾞｼｯｸM-PRO" w:eastAsia="HG丸ｺﾞｼｯｸM-PRO" w:hAnsi="HG丸ｺﾞｼｯｸM-PRO" w:hint="eastAsia"/>
                <w:sz w:val="20"/>
                <w:szCs w:val="20"/>
              </w:rPr>
              <w:t>を含め</w:t>
            </w:r>
            <w:r w:rsidRPr="003F4963">
              <w:rPr>
                <w:rFonts w:ascii="HG丸ｺﾞｼｯｸM-PRO" w:eastAsia="HG丸ｺﾞｼｯｸM-PRO" w:hAnsi="HG丸ｺﾞｼｯｸM-PRO" w:hint="eastAsia"/>
                <w:sz w:val="20"/>
                <w:szCs w:val="20"/>
              </w:rPr>
              <w:t>たキャリア教育の系統的な学習を推進</w:t>
            </w:r>
            <w:r w:rsidR="00F31798" w:rsidRPr="003F4963">
              <w:rPr>
                <w:rFonts w:ascii="HG丸ｺﾞｼｯｸM-PRO" w:eastAsia="HG丸ｺﾞｼｯｸM-PRO" w:hAnsi="HG丸ｺﾞｼｯｸM-PRO" w:hint="eastAsia"/>
                <w:sz w:val="20"/>
                <w:szCs w:val="20"/>
              </w:rPr>
              <w:t>する。</w:t>
            </w:r>
          </w:p>
          <w:p w14:paraId="698A7C00" w14:textId="77777777" w:rsidR="00112FE6" w:rsidRPr="003F4963" w:rsidRDefault="00112FE6" w:rsidP="00112FE6">
            <w:pPr>
              <w:rPr>
                <w:rFonts w:ascii="HG丸ｺﾞｼｯｸM-PRO" w:eastAsia="HG丸ｺﾞｼｯｸM-PRO" w:hAnsi="HG丸ｺﾞｼｯｸM-PRO"/>
                <w:sz w:val="20"/>
                <w:szCs w:val="20"/>
              </w:rPr>
            </w:pPr>
          </w:p>
          <w:p w14:paraId="00C404A4" w14:textId="77777777" w:rsidR="00112FE6" w:rsidRPr="003F4963" w:rsidRDefault="00112FE6" w:rsidP="00112FE6">
            <w:pPr>
              <w:rPr>
                <w:rFonts w:ascii="HG丸ｺﾞｼｯｸM-PRO" w:eastAsia="HG丸ｺﾞｼｯｸM-PRO" w:hAnsi="HG丸ｺﾞｼｯｸM-PRO"/>
                <w:sz w:val="20"/>
                <w:szCs w:val="20"/>
              </w:rPr>
            </w:pPr>
          </w:p>
          <w:p w14:paraId="7AF2A59F" w14:textId="77777777" w:rsidR="009207F1" w:rsidRPr="003F4963" w:rsidRDefault="009207F1" w:rsidP="00112FE6">
            <w:pPr>
              <w:rPr>
                <w:rFonts w:ascii="HG丸ｺﾞｼｯｸM-PRO" w:eastAsia="HG丸ｺﾞｼｯｸM-PRO" w:hAnsi="HG丸ｺﾞｼｯｸM-PRO"/>
                <w:sz w:val="20"/>
                <w:szCs w:val="20"/>
              </w:rPr>
            </w:pPr>
          </w:p>
          <w:p w14:paraId="354A7FAD" w14:textId="32038A7D" w:rsidR="008E09B1" w:rsidRPr="003F4963" w:rsidRDefault="008E09B1" w:rsidP="00112FE6">
            <w:pPr>
              <w:rPr>
                <w:rFonts w:ascii="HG丸ｺﾞｼｯｸM-PRO" w:eastAsia="HG丸ｺﾞｼｯｸM-PRO" w:hAnsi="HG丸ｺﾞｼｯｸM-PRO"/>
                <w:sz w:val="20"/>
                <w:szCs w:val="20"/>
              </w:rPr>
            </w:pPr>
          </w:p>
          <w:p w14:paraId="77F86185" w14:textId="0EF6E80A" w:rsidR="008B2B2A" w:rsidRPr="003F4963" w:rsidRDefault="008B2B2A" w:rsidP="00112FE6">
            <w:pPr>
              <w:rPr>
                <w:rFonts w:ascii="HG丸ｺﾞｼｯｸM-PRO" w:eastAsia="HG丸ｺﾞｼｯｸM-PRO" w:hAnsi="HG丸ｺﾞｼｯｸM-PRO"/>
                <w:sz w:val="20"/>
                <w:szCs w:val="20"/>
              </w:rPr>
            </w:pPr>
          </w:p>
          <w:p w14:paraId="31308C6B" w14:textId="2E87B4F9" w:rsidR="008D05CB" w:rsidRPr="003F4963" w:rsidRDefault="008D05CB" w:rsidP="00112FE6">
            <w:pPr>
              <w:rPr>
                <w:rFonts w:ascii="HG丸ｺﾞｼｯｸM-PRO" w:eastAsia="HG丸ｺﾞｼｯｸM-PRO" w:hAnsi="HG丸ｺﾞｼｯｸM-PRO"/>
                <w:sz w:val="20"/>
                <w:szCs w:val="20"/>
              </w:rPr>
            </w:pPr>
          </w:p>
          <w:p w14:paraId="27366E9A" w14:textId="6E3DE1FC" w:rsidR="008D05CB" w:rsidRPr="003F4963" w:rsidRDefault="008D05CB" w:rsidP="00112FE6">
            <w:pPr>
              <w:rPr>
                <w:rFonts w:ascii="HG丸ｺﾞｼｯｸM-PRO" w:eastAsia="HG丸ｺﾞｼｯｸM-PRO" w:hAnsi="HG丸ｺﾞｼｯｸM-PRO"/>
                <w:sz w:val="20"/>
                <w:szCs w:val="20"/>
              </w:rPr>
            </w:pPr>
          </w:p>
          <w:p w14:paraId="57136ACB" w14:textId="0C692FF2" w:rsidR="008D05CB" w:rsidRPr="003F4963" w:rsidRDefault="008D05CB" w:rsidP="00112FE6">
            <w:pPr>
              <w:rPr>
                <w:rFonts w:ascii="HG丸ｺﾞｼｯｸM-PRO" w:eastAsia="HG丸ｺﾞｼｯｸM-PRO" w:hAnsi="HG丸ｺﾞｼｯｸM-PRO"/>
                <w:sz w:val="20"/>
                <w:szCs w:val="20"/>
              </w:rPr>
            </w:pPr>
          </w:p>
          <w:p w14:paraId="32E0F167" w14:textId="77777777" w:rsidR="008D05CB" w:rsidRPr="003F4963" w:rsidRDefault="008D05CB" w:rsidP="00112FE6">
            <w:pPr>
              <w:rPr>
                <w:rFonts w:ascii="HG丸ｺﾞｼｯｸM-PRO" w:eastAsia="HG丸ｺﾞｼｯｸM-PRO" w:hAnsi="HG丸ｺﾞｼｯｸM-PRO"/>
                <w:sz w:val="20"/>
                <w:szCs w:val="20"/>
              </w:rPr>
            </w:pPr>
          </w:p>
          <w:p w14:paraId="512CBEC2" w14:textId="1C2FFC8D" w:rsidR="00112FE6" w:rsidRPr="003F4963" w:rsidRDefault="00112FE6" w:rsidP="00112FE6">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２</w:t>
            </w:r>
            <w:r w:rsidRPr="003F4963">
              <w:rPr>
                <w:rFonts w:ascii="HG丸ｺﾞｼｯｸM-PRO" w:eastAsia="HG丸ｺﾞｼｯｸM-PRO" w:hAnsi="HG丸ｺﾞｼｯｸM-PRO" w:hint="eastAsia"/>
                <w:sz w:val="20"/>
                <w:szCs w:val="20"/>
              </w:rPr>
              <w:t>）</w:t>
            </w:r>
          </w:p>
          <w:p w14:paraId="3C9EE8F3" w14:textId="77777777" w:rsidR="00112FE6" w:rsidRPr="003F4963" w:rsidRDefault="00112FE6" w:rsidP="006B6F0B">
            <w:pPr>
              <w:ind w:left="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英語や情報に関する資格取得を促し、進路実現につなげる。</w:t>
            </w:r>
          </w:p>
          <w:p w14:paraId="375B8F44" w14:textId="77777777" w:rsidR="00112FE6" w:rsidRPr="003F4963" w:rsidRDefault="00112FE6" w:rsidP="00112FE6">
            <w:pPr>
              <w:rPr>
                <w:rFonts w:ascii="HG丸ｺﾞｼｯｸM-PRO" w:eastAsia="HG丸ｺﾞｼｯｸM-PRO" w:hAnsi="HG丸ｺﾞｼｯｸM-PRO"/>
                <w:sz w:val="20"/>
                <w:szCs w:val="20"/>
              </w:rPr>
            </w:pPr>
          </w:p>
          <w:p w14:paraId="4E93E723" w14:textId="729BDB94" w:rsidR="00330FF0" w:rsidRPr="003F4963" w:rsidRDefault="00330FF0" w:rsidP="00112FE6">
            <w:pPr>
              <w:rPr>
                <w:rFonts w:ascii="HG丸ｺﾞｼｯｸM-PRO" w:eastAsia="HG丸ｺﾞｼｯｸM-PRO" w:hAnsi="HG丸ｺﾞｼｯｸM-PRO"/>
                <w:sz w:val="20"/>
                <w:szCs w:val="20"/>
              </w:rPr>
            </w:pPr>
          </w:p>
          <w:p w14:paraId="5FAD90B3" w14:textId="24D7DA1C" w:rsidR="00112FE6" w:rsidRPr="003F4963" w:rsidRDefault="00112FE6" w:rsidP="00112FE6">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３</w:t>
            </w:r>
            <w:r w:rsidRPr="003F4963">
              <w:rPr>
                <w:rFonts w:ascii="HG丸ｺﾞｼｯｸM-PRO" w:eastAsia="HG丸ｺﾞｼｯｸM-PRO" w:hAnsi="HG丸ｺﾞｼｯｸM-PRO" w:hint="eastAsia"/>
                <w:sz w:val="20"/>
                <w:szCs w:val="20"/>
              </w:rPr>
              <w:t>）</w:t>
            </w:r>
          </w:p>
          <w:p w14:paraId="132DAEDA" w14:textId="1B7A124A" w:rsidR="00112FE6" w:rsidRPr="003F4963" w:rsidRDefault="00112FE6" w:rsidP="008B43E3">
            <w:pPr>
              <w:ind w:leftChars="100" w:left="21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キャリア教育コーディネーターと連携し、説明会や授業など様々な機会を通して、キャリアプランニングする力を身につける取組みを行う。</w:t>
            </w:r>
          </w:p>
        </w:tc>
        <w:tc>
          <w:tcPr>
            <w:tcW w:w="2693" w:type="dxa"/>
            <w:tcBorders>
              <w:right w:val="dashed" w:sz="4" w:space="0" w:color="auto"/>
            </w:tcBorders>
            <w:tcMar>
              <w:top w:w="85" w:type="dxa"/>
              <w:left w:w="85" w:type="dxa"/>
              <w:bottom w:w="85" w:type="dxa"/>
              <w:right w:w="85" w:type="dxa"/>
            </w:tcMar>
          </w:tcPr>
          <w:p w14:paraId="5A999DA9" w14:textId="63E9CDA9" w:rsidR="00112FE6" w:rsidRPr="003F4963" w:rsidRDefault="00112FE6" w:rsidP="00DF5468">
            <w:pPr>
              <w:spacing w:line="320" w:lineRule="exact"/>
              <w:ind w:left="1"/>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１</w:t>
            </w:r>
            <w:r w:rsidRPr="003F4963">
              <w:rPr>
                <w:rFonts w:ascii="HG丸ｺﾞｼｯｸM-PRO" w:eastAsia="HG丸ｺﾞｼｯｸM-PRO" w:hAnsi="HG丸ｺﾞｼｯｸM-PRO" w:hint="eastAsia"/>
                <w:sz w:val="20"/>
                <w:szCs w:val="20"/>
              </w:rPr>
              <w:t>）</w:t>
            </w:r>
          </w:p>
          <w:p w14:paraId="15216D8F" w14:textId="77777777" w:rsidR="00B14C3E" w:rsidRPr="003F4963" w:rsidRDefault="00112FE6"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w:t>
            </w:r>
          </w:p>
          <w:p w14:paraId="217F3DFC" w14:textId="77777777" w:rsidR="00B14C3E" w:rsidRPr="003F4963" w:rsidRDefault="00112FE6" w:rsidP="00DF5468">
            <w:pPr>
              <w:spacing w:line="320" w:lineRule="exact"/>
              <w:ind w:leftChars="100" w:left="21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る「生徒のキャリア教育に</w:t>
            </w:r>
          </w:p>
          <w:p w14:paraId="04EAEE03" w14:textId="77777777" w:rsidR="00F967FA" w:rsidRPr="003F4963" w:rsidRDefault="00112FE6" w:rsidP="00DF5468">
            <w:pPr>
              <w:spacing w:line="320" w:lineRule="exact"/>
              <w:ind w:leftChars="100" w:left="21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関する肯定的意見」が</w:t>
            </w:r>
          </w:p>
          <w:p w14:paraId="52424CA3" w14:textId="570149E5" w:rsidR="00112FE6" w:rsidRPr="003F4963" w:rsidRDefault="00CE7969" w:rsidP="00DF5468">
            <w:pPr>
              <w:spacing w:line="320" w:lineRule="exact"/>
              <w:ind w:leftChars="100" w:left="210"/>
              <w:rPr>
                <w:rFonts w:ascii="HG丸ｺﾞｼｯｸM-PRO" w:eastAsia="HG丸ｺﾞｼｯｸM-PRO" w:hAnsi="HG丸ｺﾞｼｯｸM-PRO"/>
                <w:sz w:val="20"/>
                <w:szCs w:val="20"/>
              </w:rPr>
            </w:pPr>
            <w:r w:rsidRPr="003F4963">
              <w:rPr>
                <w:rFonts w:ascii="HG丸ｺﾞｼｯｸM-PRO" w:eastAsia="HG丸ｺﾞｼｯｸM-PRO" w:hAnsi="HG丸ｺﾞｼｯｸM-PRO"/>
                <w:sz w:val="20"/>
                <w:szCs w:val="20"/>
              </w:rPr>
              <w:t>85</w:t>
            </w:r>
            <w:r w:rsidR="00112FE6" w:rsidRPr="003F4963">
              <w:rPr>
                <w:rFonts w:ascii="HG丸ｺﾞｼｯｸM-PRO" w:eastAsia="HG丸ｺﾞｼｯｸM-PRO" w:hAnsi="HG丸ｺﾞｼｯｸM-PRO" w:hint="eastAsia"/>
                <w:sz w:val="20"/>
                <w:szCs w:val="20"/>
              </w:rPr>
              <w:t>%以上を維持できたか。</w:t>
            </w:r>
            <w:r w:rsidR="00B14C3E" w:rsidRPr="003F4963">
              <w:rPr>
                <w:rFonts w:ascii="HG丸ｺﾞｼｯｸM-PRO" w:eastAsia="HG丸ｺﾞｼｯｸM-PRO" w:hAnsi="HG丸ｺﾞｼｯｸM-PRO" w:hint="eastAsia"/>
                <w:sz w:val="20"/>
                <w:szCs w:val="20"/>
              </w:rPr>
              <w:t xml:space="preserve">　　　　　</w:t>
            </w:r>
            <w:r w:rsidR="00112FE6"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sz w:val="20"/>
                <w:szCs w:val="20"/>
              </w:rPr>
              <w:t>90</w:t>
            </w:r>
            <w:r w:rsidR="00112FE6" w:rsidRPr="003F4963">
              <w:rPr>
                <w:rFonts w:ascii="HG丸ｺﾞｼｯｸM-PRO" w:eastAsia="HG丸ｺﾞｼｯｸM-PRO" w:hAnsi="HG丸ｺﾞｼｯｸM-PRO" w:hint="eastAsia"/>
                <w:sz w:val="20"/>
                <w:szCs w:val="20"/>
              </w:rPr>
              <w:t>%]</w:t>
            </w:r>
          </w:p>
          <w:p w14:paraId="70E83297" w14:textId="77777777" w:rsidR="00C506A3" w:rsidRPr="003F4963" w:rsidRDefault="00C506A3"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w:t>
            </w:r>
          </w:p>
          <w:p w14:paraId="2198B634" w14:textId="32577910" w:rsidR="00C506A3" w:rsidRPr="003F4963" w:rsidRDefault="00C506A3" w:rsidP="00DF5468">
            <w:pPr>
              <w:spacing w:line="320" w:lineRule="exact"/>
              <w:ind w:leftChars="100" w:left="21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る「教職員のキャリア教育に関する肯定的意見」が</w:t>
            </w:r>
          </w:p>
          <w:p w14:paraId="05F417F9" w14:textId="5B8834BB" w:rsidR="00C664E5" w:rsidRPr="003F4963" w:rsidRDefault="00CE7969" w:rsidP="00DF5468">
            <w:pPr>
              <w:spacing w:line="320" w:lineRule="exact"/>
              <w:ind w:left="1"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sz w:val="20"/>
                <w:szCs w:val="20"/>
              </w:rPr>
              <w:t>67</w:t>
            </w:r>
            <w:r w:rsidR="00C506A3" w:rsidRPr="003F4963">
              <w:rPr>
                <w:rFonts w:ascii="HG丸ｺﾞｼｯｸM-PRO" w:eastAsia="HG丸ｺﾞｼｯｸM-PRO" w:hAnsi="HG丸ｺﾞｼｯｸM-PRO" w:hint="eastAsia"/>
                <w:sz w:val="20"/>
                <w:szCs w:val="20"/>
              </w:rPr>
              <w:t>%以上</w:t>
            </w:r>
            <w:r w:rsidR="00C664E5" w:rsidRPr="003F4963">
              <w:rPr>
                <w:rFonts w:ascii="HG丸ｺﾞｼｯｸM-PRO" w:eastAsia="HG丸ｺﾞｼｯｸM-PRO" w:hAnsi="HG丸ｺﾞｼｯｸM-PRO" w:hint="eastAsia"/>
                <w:sz w:val="20"/>
                <w:szCs w:val="20"/>
              </w:rPr>
              <w:t>となったか。</w:t>
            </w:r>
          </w:p>
          <w:p w14:paraId="48D02D4A" w14:textId="79ACD7E5" w:rsidR="008B2B2A" w:rsidRPr="003F4963" w:rsidRDefault="008B2B2A" w:rsidP="00DF5468">
            <w:pPr>
              <w:spacing w:line="320" w:lineRule="exact"/>
              <w:ind w:left="1"/>
              <w:rPr>
                <w:rFonts w:ascii="HG丸ｺﾞｼｯｸM-PRO" w:eastAsia="HG丸ｺﾞｼｯｸM-PRO" w:hAnsi="HG丸ｺﾞｼｯｸM-PRO"/>
                <w:sz w:val="20"/>
                <w:szCs w:val="20"/>
              </w:rPr>
            </w:pPr>
          </w:p>
          <w:p w14:paraId="76E35923" w14:textId="0ADF7D24" w:rsidR="008D05CB" w:rsidRPr="003F4963" w:rsidRDefault="008D05CB" w:rsidP="00DF5468">
            <w:pPr>
              <w:spacing w:line="320" w:lineRule="exact"/>
              <w:ind w:left="1"/>
              <w:rPr>
                <w:rFonts w:ascii="HG丸ｺﾞｼｯｸM-PRO" w:eastAsia="HG丸ｺﾞｼｯｸM-PRO" w:hAnsi="HG丸ｺﾞｼｯｸM-PRO"/>
                <w:sz w:val="20"/>
                <w:szCs w:val="20"/>
              </w:rPr>
            </w:pPr>
          </w:p>
          <w:p w14:paraId="3AD0976F" w14:textId="6F4E507E" w:rsidR="008D05CB" w:rsidRPr="003F4963" w:rsidRDefault="008D05CB" w:rsidP="00DF5468">
            <w:pPr>
              <w:spacing w:line="320" w:lineRule="exact"/>
              <w:ind w:left="1"/>
              <w:rPr>
                <w:rFonts w:ascii="HG丸ｺﾞｼｯｸM-PRO" w:eastAsia="HG丸ｺﾞｼｯｸM-PRO" w:hAnsi="HG丸ｺﾞｼｯｸM-PRO"/>
                <w:sz w:val="20"/>
                <w:szCs w:val="20"/>
              </w:rPr>
            </w:pPr>
          </w:p>
          <w:p w14:paraId="2A72E371" w14:textId="716A26AF" w:rsidR="008D05CB" w:rsidRPr="003F4963" w:rsidRDefault="008D05CB" w:rsidP="00DF5468">
            <w:pPr>
              <w:spacing w:line="320" w:lineRule="exact"/>
              <w:ind w:left="1"/>
              <w:rPr>
                <w:rFonts w:ascii="HG丸ｺﾞｼｯｸM-PRO" w:eastAsia="HG丸ｺﾞｼｯｸM-PRO" w:hAnsi="HG丸ｺﾞｼｯｸM-PRO"/>
                <w:sz w:val="20"/>
                <w:szCs w:val="20"/>
              </w:rPr>
            </w:pPr>
          </w:p>
          <w:p w14:paraId="60E6BD3E" w14:textId="77777777" w:rsidR="008D05CB" w:rsidRPr="003F4963" w:rsidRDefault="008D05CB" w:rsidP="00DF5468">
            <w:pPr>
              <w:spacing w:line="320" w:lineRule="exact"/>
              <w:ind w:left="1"/>
              <w:rPr>
                <w:rFonts w:ascii="HG丸ｺﾞｼｯｸM-PRO" w:eastAsia="HG丸ｺﾞｼｯｸM-PRO" w:hAnsi="HG丸ｺﾞｼｯｸM-PRO"/>
                <w:sz w:val="20"/>
                <w:szCs w:val="20"/>
              </w:rPr>
            </w:pPr>
          </w:p>
          <w:p w14:paraId="2F904503" w14:textId="0EC22348" w:rsidR="00112FE6" w:rsidRPr="003F4963" w:rsidRDefault="00112FE6" w:rsidP="00DF5468">
            <w:pPr>
              <w:spacing w:line="320" w:lineRule="exact"/>
              <w:ind w:left="1"/>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２</w:t>
            </w:r>
            <w:r w:rsidRPr="003F4963">
              <w:rPr>
                <w:rFonts w:ascii="HG丸ｺﾞｼｯｸM-PRO" w:eastAsia="HG丸ｺﾞｼｯｸM-PRO" w:hAnsi="HG丸ｺﾞｼｯｸM-PRO" w:hint="eastAsia"/>
                <w:sz w:val="20"/>
                <w:szCs w:val="20"/>
              </w:rPr>
              <w:t>）</w:t>
            </w:r>
          </w:p>
          <w:p w14:paraId="3EC3824A" w14:textId="4ED670E9" w:rsidR="00112FE6" w:rsidRPr="003F4963" w:rsidRDefault="006E7CD5"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781103" w:rsidRPr="003F4963">
              <w:rPr>
                <w:rFonts w:ascii="HG丸ｺﾞｼｯｸM-PRO" w:eastAsia="HG丸ｺﾞｼｯｸM-PRO" w:hAnsi="HG丸ｺﾞｼｯｸM-PRO" w:hint="eastAsia"/>
                <w:sz w:val="20"/>
                <w:szCs w:val="20"/>
              </w:rPr>
              <w:t>情報試験（日本語ワープロ検定・情報処理技能検定）の合格率が</w:t>
            </w:r>
            <w:r w:rsidR="00CE7969" w:rsidRPr="003F4963">
              <w:rPr>
                <w:rFonts w:ascii="HG丸ｺﾞｼｯｸM-PRO" w:eastAsia="HG丸ｺﾞｼｯｸM-PRO" w:hAnsi="HG丸ｺﾞｼｯｸM-PRO"/>
                <w:sz w:val="20"/>
                <w:szCs w:val="20"/>
              </w:rPr>
              <w:t>65</w:t>
            </w:r>
            <w:r w:rsidR="00467D30" w:rsidRPr="003F4963">
              <w:rPr>
                <w:rFonts w:ascii="HG丸ｺﾞｼｯｸM-PRO" w:eastAsia="HG丸ｺﾞｼｯｸM-PRO" w:hAnsi="HG丸ｺﾞｼｯｸM-PRO" w:hint="eastAsia"/>
                <w:sz w:val="20"/>
                <w:szCs w:val="20"/>
              </w:rPr>
              <w:t>％以上となったか</w:t>
            </w:r>
            <w:r w:rsidR="00112FE6" w:rsidRPr="003F4963">
              <w:rPr>
                <w:rFonts w:ascii="HG丸ｺﾞｼｯｸM-PRO" w:eastAsia="HG丸ｺﾞｼｯｸM-PRO" w:hAnsi="HG丸ｺﾞｼｯｸM-PRO" w:hint="eastAsia"/>
                <w:sz w:val="20"/>
                <w:szCs w:val="20"/>
              </w:rPr>
              <w:t>。</w:t>
            </w:r>
            <w:r w:rsidR="00B14C3E" w:rsidRPr="003F4963">
              <w:rPr>
                <w:rFonts w:ascii="HG丸ｺﾞｼｯｸM-PRO" w:eastAsia="HG丸ｺﾞｼｯｸM-PRO" w:hAnsi="HG丸ｺﾞｼｯｸM-PRO" w:hint="eastAsia"/>
                <w:sz w:val="20"/>
                <w:szCs w:val="20"/>
              </w:rPr>
              <w:t xml:space="preserve">　</w:t>
            </w:r>
            <w:r w:rsidR="00112FE6"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sz w:val="20"/>
                <w:szCs w:val="20"/>
              </w:rPr>
              <w:t>63</w:t>
            </w:r>
            <w:r w:rsidR="005950C3" w:rsidRPr="003F4963">
              <w:rPr>
                <w:rFonts w:ascii="HG丸ｺﾞｼｯｸM-PRO" w:eastAsia="HG丸ｺﾞｼｯｸM-PRO" w:hAnsi="HG丸ｺﾞｼｯｸM-PRO" w:hint="eastAsia"/>
                <w:sz w:val="20"/>
                <w:szCs w:val="20"/>
              </w:rPr>
              <w:t>％</w:t>
            </w:r>
            <w:r w:rsidR="00112FE6" w:rsidRPr="003F4963">
              <w:rPr>
                <w:rFonts w:ascii="HG丸ｺﾞｼｯｸM-PRO" w:eastAsia="HG丸ｺﾞｼｯｸM-PRO" w:hAnsi="HG丸ｺﾞｼｯｸM-PRO" w:hint="eastAsia"/>
                <w:sz w:val="20"/>
                <w:szCs w:val="20"/>
              </w:rPr>
              <w:t>]</w:t>
            </w:r>
          </w:p>
          <w:p w14:paraId="1ACDE5B6" w14:textId="418D6131" w:rsidR="00112FE6" w:rsidRPr="003F4963" w:rsidRDefault="00112FE6" w:rsidP="00DF5468">
            <w:pPr>
              <w:spacing w:line="320" w:lineRule="exact"/>
              <w:ind w:leftChars="-1" w:left="-2" w:firstLineChars="12" w:firstLine="2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CE7969" w:rsidRPr="003F4963">
              <w:rPr>
                <w:rFonts w:ascii="HG丸ｺﾞｼｯｸM-PRO" w:eastAsia="HG丸ｺﾞｼｯｸM-PRO" w:hAnsi="HG丸ｺﾞｼｯｸM-PRO" w:hint="eastAsia"/>
                <w:sz w:val="20"/>
                <w:szCs w:val="20"/>
              </w:rPr>
              <w:t>３</w:t>
            </w:r>
            <w:r w:rsidRPr="003F4963">
              <w:rPr>
                <w:rFonts w:ascii="HG丸ｺﾞｼｯｸM-PRO" w:eastAsia="HG丸ｺﾞｼｯｸM-PRO" w:hAnsi="HG丸ｺﾞｼｯｸM-PRO" w:hint="eastAsia"/>
                <w:sz w:val="20"/>
                <w:szCs w:val="20"/>
              </w:rPr>
              <w:t>）</w:t>
            </w:r>
          </w:p>
          <w:p w14:paraId="67F24245" w14:textId="26916F22" w:rsidR="00112FE6" w:rsidRPr="003F4963" w:rsidRDefault="00112FE6" w:rsidP="00DF5468">
            <w:pPr>
              <w:spacing w:line="320" w:lineRule="exact"/>
              <w:ind w:leftChars="11" w:left="223"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・進路決定率が</w:t>
            </w:r>
            <w:r w:rsidR="00CE7969" w:rsidRPr="003F4963">
              <w:rPr>
                <w:rFonts w:ascii="HG丸ｺﾞｼｯｸM-PRO" w:eastAsia="HG丸ｺﾞｼｯｸM-PRO" w:hAnsi="HG丸ｺﾞｼｯｸM-PRO"/>
                <w:sz w:val="20"/>
                <w:szCs w:val="20"/>
              </w:rPr>
              <w:t>95</w:t>
            </w:r>
            <w:r w:rsidRPr="003F4963">
              <w:rPr>
                <w:rFonts w:ascii="HG丸ｺﾞｼｯｸM-PRO" w:eastAsia="HG丸ｺﾞｼｯｸM-PRO" w:hAnsi="HG丸ｺﾞｼｯｸM-PRO" w:hint="eastAsia"/>
                <w:sz w:val="20"/>
                <w:szCs w:val="20"/>
              </w:rPr>
              <w:t>％以上となったか。[</w:t>
            </w:r>
            <w:r w:rsidR="00CE7969" w:rsidRPr="003F4963">
              <w:rPr>
                <w:rFonts w:ascii="HG丸ｺﾞｼｯｸM-PRO" w:eastAsia="HG丸ｺﾞｼｯｸM-PRO" w:hAnsi="HG丸ｺﾞｼｯｸM-PRO"/>
                <w:sz w:val="20"/>
                <w:szCs w:val="20"/>
              </w:rPr>
              <w:t>88</w:t>
            </w:r>
            <w:r w:rsidR="004E63D5"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BC205B2" w14:textId="77777777" w:rsidR="00321595" w:rsidRPr="003F4963" w:rsidRDefault="00321595"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（１）</w:t>
            </w:r>
          </w:p>
          <w:p w14:paraId="18FC91D5" w14:textId="65B286BA" w:rsidR="00321595" w:rsidRPr="003F4963" w:rsidRDefault="00321595"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w:t>
            </w:r>
            <w:r w:rsidR="008B2B2A" w:rsidRPr="003F4963">
              <w:rPr>
                <w:rFonts w:ascii="HG丸ｺﾞｼｯｸM-PRO" w:eastAsia="HG丸ｺﾞｼｯｸM-PRO" w:hAnsi="HG丸ｺﾞｼｯｸM-PRO" w:hint="eastAsia"/>
                <w:sz w:val="20"/>
                <w:szCs w:val="20"/>
              </w:rPr>
              <w:t>【生徒】「</w:t>
            </w:r>
            <w:r w:rsidRPr="003F4963">
              <w:rPr>
                <w:rFonts w:ascii="HG丸ｺﾞｼｯｸM-PRO" w:eastAsia="HG丸ｺﾞｼｯｸM-PRO" w:hAnsi="HG丸ｺﾞｼｯｸM-PRO" w:hint="eastAsia"/>
                <w:sz w:val="20"/>
                <w:szCs w:val="20"/>
              </w:rPr>
              <w:t>キャリア教育</w:t>
            </w:r>
            <w:r w:rsidR="008B2B2A" w:rsidRPr="003F4963">
              <w:rPr>
                <w:rFonts w:ascii="HG丸ｺﾞｼｯｸM-PRO" w:eastAsia="HG丸ｺﾞｼｯｸM-PRO" w:hAnsi="HG丸ｺﾞｼｯｸM-PRO" w:hint="eastAsia"/>
                <w:sz w:val="20"/>
                <w:szCs w:val="20"/>
              </w:rPr>
              <w:t>」</w:t>
            </w:r>
          </w:p>
          <w:p w14:paraId="2C735FF0" w14:textId="50B6CC77" w:rsidR="00321595" w:rsidRPr="003F4963" w:rsidRDefault="008B2B2A" w:rsidP="00DF5468">
            <w:pPr>
              <w:spacing w:line="320" w:lineRule="exact"/>
              <w:ind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に</w:t>
            </w:r>
            <w:r w:rsidR="00321595" w:rsidRPr="003F4963">
              <w:rPr>
                <w:rFonts w:ascii="HG丸ｺﾞｼｯｸM-PRO" w:eastAsia="HG丸ｺﾞｼｯｸM-PRO" w:hAnsi="HG丸ｺﾞｼｯｸM-PRO" w:hint="eastAsia"/>
                <w:sz w:val="20"/>
                <w:szCs w:val="20"/>
              </w:rPr>
              <w:t>関する肯定的</w:t>
            </w:r>
            <w:r w:rsidRPr="003F4963">
              <w:rPr>
                <w:rFonts w:ascii="HG丸ｺﾞｼｯｸM-PRO" w:eastAsia="HG丸ｺﾞｼｯｸM-PRO" w:hAnsi="HG丸ｺﾞｼｯｸM-PRO" w:hint="eastAsia"/>
                <w:sz w:val="20"/>
                <w:szCs w:val="20"/>
              </w:rPr>
              <w:t>回答率　90%（○）</w:t>
            </w:r>
          </w:p>
          <w:p w14:paraId="29312D7A" w14:textId="0B61466D" w:rsidR="00276732" w:rsidRPr="003F4963" w:rsidRDefault="00276732" w:rsidP="00DF5468">
            <w:pPr>
              <w:spacing w:line="320" w:lineRule="exact"/>
              <w:rPr>
                <w:rFonts w:ascii="HG丸ｺﾞｼｯｸM-PRO" w:eastAsia="HG丸ｺﾞｼｯｸM-PRO" w:hAnsi="HG丸ｺﾞｼｯｸM-PRO"/>
                <w:sz w:val="20"/>
                <w:szCs w:val="20"/>
              </w:rPr>
            </w:pPr>
          </w:p>
          <w:p w14:paraId="2DD769D0" w14:textId="3C031C77" w:rsidR="008D05CB" w:rsidRPr="003F4963" w:rsidRDefault="008D05CB" w:rsidP="00DF5468">
            <w:pPr>
              <w:spacing w:line="320" w:lineRule="exact"/>
              <w:rPr>
                <w:rFonts w:ascii="HG丸ｺﾞｼｯｸM-PRO" w:eastAsia="HG丸ｺﾞｼｯｸM-PRO" w:hAnsi="HG丸ｺﾞｼｯｸM-PRO"/>
                <w:sz w:val="20"/>
                <w:szCs w:val="20"/>
              </w:rPr>
            </w:pPr>
          </w:p>
          <w:p w14:paraId="5E67DB25" w14:textId="77777777" w:rsidR="008D05CB" w:rsidRPr="003F4963" w:rsidRDefault="008D05CB" w:rsidP="00DF5468">
            <w:pPr>
              <w:spacing w:line="320" w:lineRule="exact"/>
              <w:rPr>
                <w:rFonts w:ascii="HG丸ｺﾞｼｯｸM-PRO" w:eastAsia="HG丸ｺﾞｼｯｸM-PRO" w:hAnsi="HG丸ｺﾞｼｯｸM-PRO"/>
                <w:sz w:val="20"/>
                <w:szCs w:val="20"/>
              </w:rPr>
            </w:pPr>
          </w:p>
          <w:p w14:paraId="2F3BD062" w14:textId="2929EF13" w:rsidR="00321595" w:rsidRPr="003F4963" w:rsidRDefault="00321595"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w:t>
            </w:r>
            <w:r w:rsidR="008B2B2A" w:rsidRPr="003F4963">
              <w:rPr>
                <w:rFonts w:ascii="HG丸ｺﾞｼｯｸM-PRO" w:eastAsia="HG丸ｺﾞｼｯｸM-PRO" w:hAnsi="HG丸ｺﾞｼｯｸM-PRO" w:hint="eastAsia"/>
                <w:sz w:val="20"/>
                <w:szCs w:val="20"/>
              </w:rPr>
              <w:t>【教職員】</w:t>
            </w:r>
            <w:r w:rsidRPr="003F4963">
              <w:rPr>
                <w:rFonts w:ascii="HG丸ｺﾞｼｯｸM-PRO" w:eastAsia="HG丸ｺﾞｼｯｸM-PRO" w:hAnsi="HG丸ｺﾞｼｯｸM-PRO" w:hint="eastAsia"/>
                <w:sz w:val="20"/>
                <w:szCs w:val="20"/>
              </w:rPr>
              <w:t>「</w:t>
            </w:r>
            <w:r w:rsidR="008B2B2A" w:rsidRPr="003F4963">
              <w:rPr>
                <w:rFonts w:ascii="HG丸ｺﾞｼｯｸM-PRO" w:eastAsia="HG丸ｺﾞｼｯｸM-PRO" w:hAnsi="HG丸ｺﾞｼｯｸM-PRO" w:hint="eastAsia"/>
                <w:sz w:val="20"/>
                <w:szCs w:val="20"/>
              </w:rPr>
              <w:t>キャリア教育</w:t>
            </w:r>
            <w:r w:rsidRPr="003F4963">
              <w:rPr>
                <w:rFonts w:ascii="HG丸ｺﾞｼｯｸM-PRO" w:eastAsia="HG丸ｺﾞｼｯｸM-PRO" w:hAnsi="HG丸ｺﾞｼｯｸM-PRO" w:hint="eastAsia"/>
                <w:sz w:val="20"/>
                <w:szCs w:val="20"/>
              </w:rPr>
              <w:t>」</w:t>
            </w:r>
            <w:r w:rsidR="008B2B2A" w:rsidRPr="003F4963">
              <w:rPr>
                <w:rFonts w:ascii="HG丸ｺﾞｼｯｸM-PRO" w:eastAsia="HG丸ｺﾞｼｯｸM-PRO" w:hAnsi="HG丸ｺﾞｼｯｸM-PRO" w:hint="eastAsia"/>
                <w:sz w:val="20"/>
                <w:szCs w:val="20"/>
              </w:rPr>
              <w:t>（</w:t>
            </w:r>
            <w:r w:rsidR="008D05CB" w:rsidRPr="003F4963">
              <w:rPr>
                <w:rFonts w:ascii="HG丸ｺﾞｼｯｸM-PRO" w:eastAsia="HG丸ｺﾞｼｯｸM-PRO" w:hAnsi="HG丸ｺﾞｼｯｸM-PRO" w:hint="eastAsia"/>
                <w:sz w:val="20"/>
                <w:szCs w:val="20"/>
              </w:rPr>
              <w:t>スクールポリシーに関する</w:t>
            </w:r>
            <w:r w:rsidR="008B2B2A" w:rsidRPr="003F4963">
              <w:rPr>
                <w:rFonts w:ascii="HG丸ｺﾞｼｯｸM-PRO" w:eastAsia="HG丸ｺﾞｼｯｸM-PRO" w:hAnsi="HG丸ｺﾞｼｯｸM-PRO" w:hint="eastAsia"/>
                <w:sz w:val="20"/>
                <w:szCs w:val="20"/>
              </w:rPr>
              <w:t>新設項目）の肯定的回答率　60%（△）</w:t>
            </w:r>
          </w:p>
          <w:p w14:paraId="514EF315" w14:textId="77777777" w:rsidR="008D05CB" w:rsidRPr="003F4963" w:rsidRDefault="008D05CB" w:rsidP="008D05CB">
            <w:pPr>
              <w:spacing w:line="320" w:lineRule="exact"/>
              <w:ind w:leftChars="100" w:left="1010" w:hangingChars="400" w:hanging="8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（質問）本校はスクール・ミッションに基づき生徒の進路実現に向けた教育活動・学校運営を行っている。</w:t>
            </w:r>
          </w:p>
          <w:p w14:paraId="5CD041E5" w14:textId="0160CD33" w:rsidR="008D05CB" w:rsidRPr="003F4963" w:rsidRDefault="008D05CB" w:rsidP="008D05CB">
            <w:pPr>
              <w:spacing w:line="320" w:lineRule="exact"/>
              <w:ind w:left="1000" w:hangingChars="500" w:hanging="10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（参考）【教職員】「キャリア教育」（【生徒】「キャリア教育」に対応する設問）に関する肯定的回答率　90%　[70%</w:t>
            </w:r>
            <w:r w:rsidRPr="003F4963">
              <w:rPr>
                <w:rFonts w:ascii="HG丸ｺﾞｼｯｸM-PRO" w:eastAsia="HG丸ｺﾞｼｯｸM-PRO" w:hAnsi="HG丸ｺﾞｼｯｸM-PRO"/>
                <w:sz w:val="20"/>
                <w:szCs w:val="20"/>
              </w:rPr>
              <w:t>]</w:t>
            </w:r>
          </w:p>
          <w:p w14:paraId="24B60DAE" w14:textId="5EAA7A8F" w:rsidR="00321595" w:rsidRPr="003F4963" w:rsidRDefault="00321595"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w:t>
            </w:r>
          </w:p>
          <w:p w14:paraId="77378A06" w14:textId="3FBFD932" w:rsidR="00321595" w:rsidRPr="003F4963" w:rsidRDefault="00321595"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・情報試験（日本語ワープロ検定・情報処理技能検定）の合格率</w:t>
            </w:r>
            <w:r w:rsidR="008B2B2A" w:rsidRPr="003F4963">
              <w:rPr>
                <w:rFonts w:ascii="HG丸ｺﾞｼｯｸM-PRO" w:eastAsia="HG丸ｺﾞｼｯｸM-PRO" w:hAnsi="HG丸ｺﾞｼｯｸM-PRO" w:hint="eastAsia"/>
                <w:sz w:val="20"/>
                <w:szCs w:val="20"/>
              </w:rPr>
              <w:t xml:space="preserve">　81%（○）</w:t>
            </w:r>
          </w:p>
          <w:p w14:paraId="637D0C62" w14:textId="77777777" w:rsidR="00BB5143" w:rsidRPr="003F4963" w:rsidRDefault="00BB5143" w:rsidP="00DF5468">
            <w:pPr>
              <w:spacing w:line="320" w:lineRule="exact"/>
              <w:rPr>
                <w:rFonts w:ascii="HG丸ｺﾞｼｯｸM-PRO" w:eastAsia="HG丸ｺﾞｼｯｸM-PRO" w:hAnsi="HG丸ｺﾞｼｯｸM-PRO"/>
                <w:sz w:val="20"/>
                <w:szCs w:val="20"/>
              </w:rPr>
            </w:pPr>
          </w:p>
          <w:p w14:paraId="6EFD4085" w14:textId="77777777" w:rsidR="00BB5143" w:rsidRPr="003F4963" w:rsidRDefault="00BB5143" w:rsidP="00DF5468">
            <w:pPr>
              <w:spacing w:line="320" w:lineRule="exact"/>
              <w:rPr>
                <w:rFonts w:ascii="HG丸ｺﾞｼｯｸM-PRO" w:eastAsia="HG丸ｺﾞｼｯｸM-PRO" w:hAnsi="HG丸ｺﾞｼｯｸM-PRO"/>
                <w:sz w:val="20"/>
                <w:szCs w:val="20"/>
              </w:rPr>
            </w:pPr>
          </w:p>
          <w:p w14:paraId="29B7764F" w14:textId="4F50EF68" w:rsidR="00112FE6" w:rsidRPr="003F4963" w:rsidRDefault="00321595"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（３）</w:t>
            </w:r>
          </w:p>
          <w:p w14:paraId="53E53206" w14:textId="130C89D1" w:rsidR="008143D7" w:rsidRPr="003F4963" w:rsidRDefault="00321595" w:rsidP="008143D7">
            <w:pPr>
              <w:spacing w:line="320" w:lineRule="exact"/>
              <w:rPr>
                <w:rFonts w:ascii="HG丸ｺﾞｼｯｸM-PRO" w:eastAsia="HG丸ｺﾞｼｯｸM-PRO" w:hAnsi="HG丸ｺﾞｼｯｸM-PRO" w:hint="eastAsia"/>
                <w:color w:val="FF0000"/>
                <w:sz w:val="20"/>
                <w:szCs w:val="20"/>
              </w:rPr>
            </w:pPr>
            <w:r w:rsidRPr="003F4963">
              <w:rPr>
                <w:rFonts w:ascii="HG丸ｺﾞｼｯｸM-PRO" w:eastAsia="HG丸ｺﾞｼｯｸM-PRO" w:hAnsi="HG丸ｺﾞｼｯｸM-PRO" w:hint="eastAsia"/>
                <w:sz w:val="20"/>
                <w:szCs w:val="20"/>
              </w:rPr>
              <w:t>・進路決定率</w:t>
            </w:r>
            <w:r w:rsidR="002C52C7" w:rsidRPr="003F4963">
              <w:rPr>
                <w:rFonts w:ascii="HG丸ｺﾞｼｯｸM-PRO" w:eastAsia="HG丸ｺﾞｼｯｸM-PRO" w:hAnsi="HG丸ｺﾞｼｯｸM-PRO" w:hint="eastAsia"/>
                <w:sz w:val="20"/>
                <w:szCs w:val="20"/>
              </w:rPr>
              <w:t xml:space="preserve">　</w:t>
            </w:r>
            <w:r w:rsidR="000404AE" w:rsidRPr="003F4963">
              <w:rPr>
                <w:rFonts w:ascii="HG丸ｺﾞｼｯｸM-PRO" w:eastAsia="HG丸ｺﾞｼｯｸM-PRO" w:hAnsi="HG丸ｺﾞｼｯｸM-PRO" w:hint="eastAsia"/>
                <w:sz w:val="20"/>
                <w:szCs w:val="20"/>
              </w:rPr>
              <w:t>98</w:t>
            </w:r>
            <w:r w:rsidR="002C52C7" w:rsidRPr="003F4963">
              <w:rPr>
                <w:rFonts w:ascii="HG丸ｺﾞｼｯｸM-PRO" w:eastAsia="HG丸ｺﾞｼｯｸM-PRO" w:hAnsi="HG丸ｺﾞｼｯｸM-PRO" w:hint="eastAsia"/>
                <w:sz w:val="20"/>
                <w:szCs w:val="20"/>
              </w:rPr>
              <w:t>％（</w:t>
            </w:r>
            <w:r w:rsidR="000404AE" w:rsidRPr="003F4963">
              <w:rPr>
                <w:rFonts w:ascii="HG丸ｺﾞｼｯｸM-PRO" w:eastAsia="HG丸ｺﾞｼｯｸM-PRO" w:hAnsi="HG丸ｺﾞｼｯｸM-PRO" w:hint="eastAsia"/>
                <w:sz w:val="20"/>
                <w:szCs w:val="20"/>
              </w:rPr>
              <w:t>○</w:t>
            </w:r>
            <w:r w:rsidR="008B2B2A" w:rsidRPr="003F4963">
              <w:rPr>
                <w:rFonts w:ascii="HG丸ｺﾞｼｯｸM-PRO" w:eastAsia="HG丸ｺﾞｼｯｸM-PRO" w:hAnsi="HG丸ｺﾞｼｯｸM-PRO" w:hint="eastAsia"/>
                <w:sz w:val="20"/>
                <w:szCs w:val="20"/>
              </w:rPr>
              <w:t>）</w:t>
            </w:r>
          </w:p>
        </w:tc>
      </w:tr>
      <w:tr w:rsidR="008E2488" w:rsidRPr="003F4963" w14:paraId="456E3FD6" w14:textId="77777777" w:rsidTr="002C52C7">
        <w:trPr>
          <w:jc w:val="center"/>
        </w:trPr>
        <w:tc>
          <w:tcPr>
            <w:tcW w:w="881" w:type="dxa"/>
            <w:shd w:val="clear" w:color="auto" w:fill="auto"/>
            <w:tcMar>
              <w:top w:w="85" w:type="dxa"/>
              <w:left w:w="85" w:type="dxa"/>
              <w:bottom w:w="85" w:type="dxa"/>
              <w:right w:w="85" w:type="dxa"/>
            </w:tcMar>
            <w:textDirection w:val="tbRlV"/>
            <w:vAlign w:val="center"/>
          </w:tcPr>
          <w:p w14:paraId="73465F62" w14:textId="222BBBA9"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３　生徒一人ひとりに寄り添い、丁寧な生徒指導を推進する</w:t>
            </w:r>
          </w:p>
        </w:tc>
        <w:tc>
          <w:tcPr>
            <w:tcW w:w="2020" w:type="dxa"/>
            <w:shd w:val="clear" w:color="auto" w:fill="auto"/>
            <w:tcMar>
              <w:top w:w="85" w:type="dxa"/>
              <w:left w:w="85" w:type="dxa"/>
              <w:bottom w:w="85" w:type="dxa"/>
              <w:right w:w="85" w:type="dxa"/>
            </w:tcMar>
          </w:tcPr>
          <w:p w14:paraId="2FEB6933" w14:textId="77777777" w:rsidR="008E2488" w:rsidRPr="003F4963" w:rsidRDefault="008E2488" w:rsidP="008E2488">
            <w:pPr>
              <w:ind w:left="1"/>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（１）</w:t>
            </w:r>
          </w:p>
          <w:p w14:paraId="752F94D4" w14:textId="77777777" w:rsidR="008E2488" w:rsidRPr="003F4963" w:rsidRDefault="008E2488" w:rsidP="008E2488">
            <w:pPr>
              <w:ind w:left="1"/>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進路実現に必要な基本的生活習慣の確立と規範意識の醸成に努める。</w:t>
            </w:r>
          </w:p>
          <w:p w14:paraId="3D6D77E9" w14:textId="77777777" w:rsidR="008E2488" w:rsidRPr="003F4963" w:rsidRDefault="008E2488" w:rsidP="008E2488">
            <w:pPr>
              <w:ind w:left="1"/>
              <w:rPr>
                <w:rFonts w:ascii="HG丸ｺﾞｼｯｸM-PRO" w:eastAsia="HG丸ｺﾞｼｯｸM-PRO" w:hAnsi="HG丸ｺﾞｼｯｸM-PRO"/>
                <w:sz w:val="20"/>
                <w:szCs w:val="20"/>
              </w:rPr>
            </w:pPr>
          </w:p>
          <w:p w14:paraId="2B9DF8E4" w14:textId="77777777" w:rsidR="008E2488" w:rsidRPr="003F4963" w:rsidRDefault="008E2488" w:rsidP="008E2488">
            <w:pPr>
              <w:ind w:left="1"/>
              <w:rPr>
                <w:rFonts w:ascii="HG丸ｺﾞｼｯｸM-PRO" w:eastAsia="HG丸ｺﾞｼｯｸM-PRO" w:hAnsi="HG丸ｺﾞｼｯｸM-PRO"/>
                <w:sz w:val="20"/>
                <w:szCs w:val="20"/>
              </w:rPr>
            </w:pPr>
          </w:p>
          <w:p w14:paraId="66621519" w14:textId="77777777" w:rsidR="008E2488" w:rsidRPr="003F4963" w:rsidRDefault="008E2488" w:rsidP="008E2488">
            <w:pPr>
              <w:ind w:left="1"/>
              <w:rPr>
                <w:rFonts w:ascii="HG丸ｺﾞｼｯｸM-PRO" w:eastAsia="HG丸ｺﾞｼｯｸM-PRO" w:hAnsi="HG丸ｺﾞｼｯｸM-PRO"/>
                <w:sz w:val="20"/>
                <w:szCs w:val="20"/>
              </w:rPr>
            </w:pPr>
          </w:p>
          <w:p w14:paraId="5BD04ADA" w14:textId="77777777" w:rsidR="008E2488" w:rsidRPr="003F4963" w:rsidRDefault="008E2488" w:rsidP="008E2488">
            <w:pPr>
              <w:ind w:left="1"/>
              <w:rPr>
                <w:rFonts w:ascii="HG丸ｺﾞｼｯｸM-PRO" w:eastAsia="HG丸ｺﾞｼｯｸM-PRO" w:hAnsi="HG丸ｺﾞｼｯｸM-PRO"/>
                <w:sz w:val="20"/>
                <w:szCs w:val="20"/>
              </w:rPr>
            </w:pPr>
          </w:p>
          <w:p w14:paraId="60D4872D" w14:textId="77777777" w:rsidR="008E2488" w:rsidRPr="003F4963" w:rsidRDefault="008E2488" w:rsidP="008E2488">
            <w:pPr>
              <w:ind w:left="1"/>
              <w:rPr>
                <w:rFonts w:ascii="HG丸ｺﾞｼｯｸM-PRO" w:eastAsia="HG丸ｺﾞｼｯｸM-PRO" w:hAnsi="HG丸ｺﾞｼｯｸM-PRO"/>
                <w:sz w:val="20"/>
                <w:szCs w:val="20"/>
              </w:rPr>
            </w:pPr>
          </w:p>
          <w:p w14:paraId="5452BE76" w14:textId="77777777" w:rsidR="008E2488" w:rsidRPr="003F4963" w:rsidRDefault="008E2488" w:rsidP="008E2488">
            <w:pPr>
              <w:ind w:left="1"/>
              <w:rPr>
                <w:rFonts w:ascii="HG丸ｺﾞｼｯｸM-PRO" w:eastAsia="HG丸ｺﾞｼｯｸM-PRO" w:hAnsi="HG丸ｺﾞｼｯｸM-PRO"/>
                <w:sz w:val="20"/>
                <w:szCs w:val="20"/>
              </w:rPr>
            </w:pPr>
          </w:p>
          <w:p w14:paraId="05618B0A" w14:textId="77777777" w:rsidR="008E2488" w:rsidRPr="003F4963" w:rsidRDefault="008E2488" w:rsidP="008E2488">
            <w:pPr>
              <w:ind w:left="1"/>
              <w:rPr>
                <w:rFonts w:ascii="HG丸ｺﾞｼｯｸM-PRO" w:eastAsia="HG丸ｺﾞｼｯｸM-PRO" w:hAnsi="HG丸ｺﾞｼｯｸM-PRO"/>
                <w:sz w:val="20"/>
                <w:szCs w:val="20"/>
              </w:rPr>
            </w:pPr>
          </w:p>
          <w:p w14:paraId="0A1FADC4" w14:textId="77777777" w:rsidR="008E2488" w:rsidRPr="003F4963" w:rsidRDefault="008E2488" w:rsidP="008E2488">
            <w:pPr>
              <w:ind w:left="1"/>
              <w:rPr>
                <w:rFonts w:ascii="HG丸ｺﾞｼｯｸM-PRO" w:eastAsia="HG丸ｺﾞｼｯｸM-PRO" w:hAnsi="HG丸ｺﾞｼｯｸM-PRO"/>
                <w:sz w:val="20"/>
                <w:szCs w:val="20"/>
              </w:rPr>
            </w:pPr>
          </w:p>
          <w:p w14:paraId="7C59F557" w14:textId="77777777" w:rsidR="008E2488" w:rsidRPr="003F4963" w:rsidRDefault="008E2488" w:rsidP="008E2488">
            <w:pPr>
              <w:ind w:left="1"/>
              <w:rPr>
                <w:rFonts w:ascii="HG丸ｺﾞｼｯｸM-PRO" w:eastAsia="HG丸ｺﾞｼｯｸM-PRO" w:hAnsi="HG丸ｺﾞｼｯｸM-PRO"/>
                <w:sz w:val="20"/>
                <w:szCs w:val="20"/>
              </w:rPr>
            </w:pPr>
          </w:p>
          <w:p w14:paraId="22261334" w14:textId="77777777" w:rsidR="008E2488" w:rsidRPr="003F4963" w:rsidRDefault="008E2488" w:rsidP="008E2488">
            <w:pPr>
              <w:ind w:left="1"/>
              <w:rPr>
                <w:rFonts w:ascii="HG丸ｺﾞｼｯｸM-PRO" w:eastAsia="HG丸ｺﾞｼｯｸM-PRO" w:hAnsi="HG丸ｺﾞｼｯｸM-PRO"/>
                <w:sz w:val="20"/>
                <w:szCs w:val="20"/>
              </w:rPr>
            </w:pPr>
          </w:p>
          <w:p w14:paraId="29BB6A77" w14:textId="77777777" w:rsidR="008E2488" w:rsidRPr="003F4963" w:rsidRDefault="008E2488" w:rsidP="008E2488">
            <w:pPr>
              <w:ind w:left="1"/>
              <w:rPr>
                <w:rFonts w:ascii="HG丸ｺﾞｼｯｸM-PRO" w:eastAsia="HG丸ｺﾞｼｯｸM-PRO" w:hAnsi="HG丸ｺﾞｼｯｸM-PRO"/>
                <w:sz w:val="20"/>
                <w:szCs w:val="20"/>
              </w:rPr>
            </w:pPr>
          </w:p>
          <w:p w14:paraId="15F01007" w14:textId="77777777" w:rsidR="008E2488" w:rsidRPr="003F4963" w:rsidRDefault="008E2488" w:rsidP="008E2488">
            <w:pPr>
              <w:ind w:left="1"/>
              <w:rPr>
                <w:rFonts w:ascii="HG丸ｺﾞｼｯｸM-PRO" w:eastAsia="HG丸ｺﾞｼｯｸM-PRO" w:hAnsi="HG丸ｺﾞｼｯｸM-PRO"/>
                <w:sz w:val="20"/>
                <w:szCs w:val="20"/>
              </w:rPr>
            </w:pPr>
          </w:p>
          <w:p w14:paraId="35A3AA3F" w14:textId="77777777" w:rsidR="008E2488" w:rsidRPr="003F4963" w:rsidRDefault="008E2488" w:rsidP="008E2488">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w:t>
            </w:r>
          </w:p>
          <w:p w14:paraId="62C6F439" w14:textId="77777777" w:rsidR="008E2488" w:rsidRPr="003F4963" w:rsidRDefault="008E2488" w:rsidP="008E2488">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生徒理解と中途退学防止の取組みを組織的に発展させる。</w:t>
            </w:r>
          </w:p>
          <w:p w14:paraId="05941789" w14:textId="77777777" w:rsidR="008E2488" w:rsidRPr="003F4963" w:rsidRDefault="008E2488" w:rsidP="008E2488">
            <w:pPr>
              <w:ind w:leftChars="100" w:left="610" w:hangingChars="200" w:hanging="400"/>
              <w:rPr>
                <w:rFonts w:ascii="HG丸ｺﾞｼｯｸM-PRO" w:eastAsia="HG丸ｺﾞｼｯｸM-PRO" w:hAnsi="HG丸ｺﾞｼｯｸM-PRO"/>
                <w:sz w:val="20"/>
                <w:szCs w:val="20"/>
              </w:rPr>
            </w:pPr>
          </w:p>
          <w:p w14:paraId="1D579AAB" w14:textId="77777777" w:rsidR="008E2488" w:rsidRPr="003F4963" w:rsidRDefault="008E2488" w:rsidP="008E2488">
            <w:pPr>
              <w:ind w:leftChars="100" w:left="610" w:hangingChars="200" w:hanging="400"/>
              <w:rPr>
                <w:rFonts w:ascii="HG丸ｺﾞｼｯｸM-PRO" w:eastAsia="HG丸ｺﾞｼｯｸM-PRO" w:hAnsi="HG丸ｺﾞｼｯｸM-PRO"/>
                <w:sz w:val="20"/>
                <w:szCs w:val="20"/>
              </w:rPr>
            </w:pPr>
          </w:p>
          <w:p w14:paraId="44D558EE" w14:textId="77777777" w:rsidR="008E2488" w:rsidRPr="003F4963" w:rsidRDefault="008E2488" w:rsidP="008E2488">
            <w:pPr>
              <w:ind w:leftChars="100" w:left="610" w:hangingChars="200" w:hanging="400"/>
              <w:rPr>
                <w:rFonts w:ascii="HG丸ｺﾞｼｯｸM-PRO" w:eastAsia="HG丸ｺﾞｼｯｸM-PRO" w:hAnsi="HG丸ｺﾞｼｯｸM-PRO"/>
                <w:sz w:val="20"/>
                <w:szCs w:val="20"/>
              </w:rPr>
            </w:pPr>
          </w:p>
          <w:p w14:paraId="47C16EE3" w14:textId="77777777" w:rsidR="008E2488" w:rsidRPr="003F4963" w:rsidRDefault="008E2488" w:rsidP="008E2488">
            <w:pPr>
              <w:ind w:leftChars="100" w:left="610" w:hangingChars="200" w:hanging="400"/>
              <w:rPr>
                <w:rFonts w:ascii="HG丸ｺﾞｼｯｸM-PRO" w:eastAsia="HG丸ｺﾞｼｯｸM-PRO" w:hAnsi="HG丸ｺﾞｼｯｸM-PRO"/>
                <w:sz w:val="20"/>
                <w:szCs w:val="20"/>
              </w:rPr>
            </w:pPr>
          </w:p>
          <w:p w14:paraId="62C7DECB" w14:textId="77777777" w:rsidR="008E2488" w:rsidRPr="003F4963" w:rsidRDefault="008E2488" w:rsidP="008E2488">
            <w:pPr>
              <w:ind w:leftChars="100" w:left="610" w:hangingChars="200" w:hanging="400"/>
              <w:rPr>
                <w:rFonts w:ascii="HG丸ｺﾞｼｯｸM-PRO" w:eastAsia="HG丸ｺﾞｼｯｸM-PRO" w:hAnsi="HG丸ｺﾞｼｯｸM-PRO"/>
                <w:sz w:val="20"/>
                <w:szCs w:val="20"/>
              </w:rPr>
            </w:pPr>
          </w:p>
          <w:p w14:paraId="28BAF3E7" w14:textId="77777777" w:rsidR="008E2488" w:rsidRPr="003F4963" w:rsidRDefault="008E2488" w:rsidP="008E2488">
            <w:pPr>
              <w:ind w:leftChars="100" w:left="610" w:hangingChars="200" w:hanging="400"/>
              <w:rPr>
                <w:rFonts w:ascii="HG丸ｺﾞｼｯｸM-PRO" w:eastAsia="HG丸ｺﾞｼｯｸM-PRO" w:hAnsi="HG丸ｺﾞｼｯｸM-PRO"/>
                <w:sz w:val="20"/>
                <w:szCs w:val="20"/>
              </w:rPr>
            </w:pPr>
          </w:p>
          <w:p w14:paraId="53F72D83" w14:textId="77777777" w:rsidR="008E2488" w:rsidRPr="003F4963" w:rsidRDefault="008E2488" w:rsidP="008E2488">
            <w:pPr>
              <w:rPr>
                <w:rFonts w:ascii="HG丸ｺﾞｼｯｸM-PRO" w:eastAsia="HG丸ｺﾞｼｯｸM-PRO" w:hAnsi="HG丸ｺﾞｼｯｸM-PRO"/>
                <w:sz w:val="20"/>
                <w:szCs w:val="20"/>
              </w:rPr>
            </w:pPr>
          </w:p>
          <w:p w14:paraId="4C99CC09" w14:textId="77777777" w:rsidR="008E2488" w:rsidRPr="003F4963" w:rsidRDefault="008E2488" w:rsidP="008E2488">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（３）</w:t>
            </w:r>
          </w:p>
          <w:p w14:paraId="4335601E" w14:textId="77777777" w:rsidR="008E2488" w:rsidRPr="003F4963" w:rsidRDefault="008E2488" w:rsidP="008E2488">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家庭、地域、中学校との連携強化と開かれた学校づくりを進める。</w:t>
            </w:r>
          </w:p>
          <w:p w14:paraId="71B5397C" w14:textId="77777777" w:rsidR="008E2488" w:rsidRPr="003F4963" w:rsidRDefault="008E2488" w:rsidP="008E2488">
            <w:pPr>
              <w:ind w:left="200" w:hangingChars="100" w:hanging="200"/>
              <w:rPr>
                <w:rFonts w:ascii="HG丸ｺﾞｼｯｸM-PRO" w:eastAsia="HG丸ｺﾞｼｯｸM-PRO" w:hAnsi="HG丸ｺﾞｼｯｸM-PRO"/>
                <w:sz w:val="20"/>
                <w:szCs w:val="20"/>
              </w:rPr>
            </w:pPr>
          </w:p>
          <w:p w14:paraId="6DC62803" w14:textId="77777777" w:rsidR="008E2488" w:rsidRPr="003F4963" w:rsidRDefault="008E2488" w:rsidP="008E2488">
            <w:pPr>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D6B4A94"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lastRenderedPageBreak/>
              <w:t>（１）</w:t>
            </w:r>
          </w:p>
          <w:p w14:paraId="2818ED21"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　遅刻指導、服装指導、頭髪指導など基本的生活習慣の確立に必要な指導を行い、生徒自身が自らの進路を切り開くために必要な力をしっかり身につけさせる。</w:t>
            </w:r>
          </w:p>
          <w:p w14:paraId="5F4DCAE7"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p>
          <w:p w14:paraId="466DD76F"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p>
          <w:p w14:paraId="7EEE9D27"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イ　校内において、教員が挨拶を励行することにより生徒に挨拶の習慣付けを行うとともに、登下校時の「あいさつ運動」の取組みを生徒会も巻き込みながら実施し、生徒が自然に挨拶をする雰囲気を醸成する。</w:t>
            </w:r>
          </w:p>
          <w:p w14:paraId="230FED96"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ウ　学警連携も含め、通学マナーの指導及び交通安全指導の強化を図る。特に、生徒が被害者、加害者にならないように自転車のマナー指導を強化する。</w:t>
            </w:r>
          </w:p>
          <w:p w14:paraId="351A5641"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p>
          <w:p w14:paraId="4E6BCF62"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w:t>
            </w:r>
          </w:p>
          <w:p w14:paraId="18FFBF4A" w14:textId="77777777" w:rsidR="008E2488" w:rsidRPr="003F4963" w:rsidRDefault="008E2488" w:rsidP="008E2488">
            <w:pPr>
              <w:ind w:left="382" w:hangingChars="191" w:hanging="3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　教室はもとより、教育相談室や保健室などでも生徒へのきめ細かな対応が行われるよう教育相談体制を充実させる。</w:t>
            </w:r>
          </w:p>
          <w:p w14:paraId="265A47CF" w14:textId="77777777" w:rsidR="008E2488" w:rsidRPr="003F4963" w:rsidRDefault="008E2488" w:rsidP="008E2488">
            <w:pPr>
              <w:ind w:left="382" w:hangingChars="191" w:hanging="3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イ　配慮を要する生徒等への支援や指導に向けての教職員の指導力の向上に取り組む。</w:t>
            </w:r>
          </w:p>
          <w:p w14:paraId="7081A670" w14:textId="77777777" w:rsidR="008E2488" w:rsidRPr="003F4963" w:rsidRDefault="008E2488" w:rsidP="008E2488">
            <w:pPr>
              <w:ind w:left="382" w:hangingChars="191" w:hanging="3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ウ　担任団、管理職、</w:t>
            </w:r>
            <w:r w:rsidRPr="003F4963">
              <w:rPr>
                <w:rFonts w:ascii="HG丸ｺﾞｼｯｸM-PRO" w:eastAsia="HG丸ｺﾞｼｯｸM-PRO" w:hAnsi="HG丸ｺﾞｼｯｸM-PRO"/>
                <w:sz w:val="20"/>
                <w:szCs w:val="20"/>
              </w:rPr>
              <w:t>SSW</w:t>
            </w:r>
            <w:r w:rsidRPr="003F4963">
              <w:rPr>
                <w:rFonts w:ascii="HG丸ｺﾞｼｯｸM-PRO" w:eastAsia="HG丸ｺﾞｼｯｸM-PRO" w:hAnsi="HG丸ｺﾞｼｯｸM-PRO" w:hint="eastAsia"/>
                <w:sz w:val="20"/>
                <w:szCs w:val="20"/>
              </w:rPr>
              <w:t>や</w:t>
            </w:r>
            <w:r w:rsidRPr="003F4963">
              <w:rPr>
                <w:rFonts w:ascii="HG丸ｺﾞｼｯｸM-PRO" w:eastAsia="HG丸ｺﾞｼｯｸM-PRO" w:hAnsi="HG丸ｺﾞｼｯｸM-PRO"/>
                <w:sz w:val="20"/>
                <w:szCs w:val="20"/>
              </w:rPr>
              <w:t>SC</w:t>
            </w:r>
            <w:r w:rsidRPr="003F4963">
              <w:rPr>
                <w:rFonts w:ascii="HG丸ｺﾞｼｯｸM-PRO" w:eastAsia="HG丸ｺﾞｼｯｸM-PRO" w:hAnsi="HG丸ｺﾞｼｯｸM-PRO" w:hint="eastAsia"/>
                <w:sz w:val="20"/>
                <w:szCs w:val="20"/>
              </w:rPr>
              <w:t>などの専門人材、家庭、外部機関との連携をさら深め、きめ細かな指導を行う。</w:t>
            </w:r>
          </w:p>
          <w:p w14:paraId="38DB1983"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558213CE"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7A3E98EE" w14:textId="77777777" w:rsidR="008E2488" w:rsidRPr="003F4963" w:rsidRDefault="008E2488" w:rsidP="008E2488">
            <w:pPr>
              <w:ind w:left="34" w:hangingChars="17" w:hanging="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（３）</w:t>
            </w:r>
          </w:p>
          <w:p w14:paraId="4E7DCD29"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　オープンスクールはもとより、公開授業、出前授業を積極的に行い、エンパワメントスクールとしての本校の新たな取組みを地域や中学生、保護者等にアピールするとともに生徒情報の共有など中高連携のさらなる推進を図</w:t>
            </w:r>
            <w:r w:rsidRPr="003F4963">
              <w:rPr>
                <w:rFonts w:ascii="HG丸ｺﾞｼｯｸM-PRO" w:eastAsia="HG丸ｺﾞｼｯｸM-PRO" w:hAnsi="HG丸ｺﾞｼｯｸM-PRO" w:hint="eastAsia"/>
                <w:sz w:val="20"/>
                <w:szCs w:val="20"/>
              </w:rPr>
              <w:lastRenderedPageBreak/>
              <w:t>る。</w:t>
            </w:r>
          </w:p>
          <w:p w14:paraId="4B346A8C"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p>
          <w:p w14:paraId="34E84FBB"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p>
          <w:p w14:paraId="4F478EBA"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p>
          <w:p w14:paraId="7991765E" w14:textId="77777777" w:rsidR="000B144F" w:rsidRPr="003F4963" w:rsidRDefault="000B144F" w:rsidP="008E2488">
            <w:pPr>
              <w:ind w:left="400" w:hangingChars="200" w:hanging="400"/>
              <w:rPr>
                <w:rFonts w:ascii="HG丸ｺﾞｼｯｸM-PRO" w:eastAsia="HG丸ｺﾞｼｯｸM-PRO" w:hAnsi="HG丸ｺﾞｼｯｸM-PRO"/>
                <w:sz w:val="20"/>
                <w:szCs w:val="20"/>
              </w:rPr>
            </w:pPr>
          </w:p>
          <w:p w14:paraId="073B4E97" w14:textId="096818F0"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イ　体育祭、文化祭などにおける保護者参加を促し、</w:t>
            </w:r>
            <w:r w:rsidRPr="003F4963">
              <w:rPr>
                <w:rFonts w:ascii="HG丸ｺﾞｼｯｸM-PRO" w:eastAsia="HG丸ｺﾞｼｯｸM-PRO" w:hAnsi="HG丸ｺﾞｼｯｸM-PRO"/>
                <w:sz w:val="20"/>
                <w:szCs w:val="20"/>
              </w:rPr>
              <w:t>PTA</w:t>
            </w:r>
            <w:r w:rsidRPr="003F4963">
              <w:rPr>
                <w:rFonts w:ascii="HG丸ｺﾞｼｯｸM-PRO" w:eastAsia="HG丸ｺﾞｼｯｸM-PRO" w:hAnsi="HG丸ｺﾞｼｯｸM-PRO" w:hint="eastAsia"/>
                <w:sz w:val="20"/>
                <w:szCs w:val="20"/>
              </w:rPr>
              <w:t>活動を活性化する。</w:t>
            </w:r>
          </w:p>
          <w:p w14:paraId="0942A23E"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5C56DE84"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0BA35E6D"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156A215D"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ウ　生徒、教職員、</w:t>
            </w:r>
            <w:r w:rsidRPr="003F4963">
              <w:rPr>
                <w:rFonts w:ascii="HG丸ｺﾞｼｯｸM-PRO" w:eastAsia="HG丸ｺﾞｼｯｸM-PRO" w:hAnsi="HG丸ｺﾞｼｯｸM-PRO"/>
                <w:sz w:val="20"/>
                <w:szCs w:val="20"/>
              </w:rPr>
              <w:t>PTA</w:t>
            </w:r>
            <w:r w:rsidRPr="003F4963">
              <w:rPr>
                <w:rFonts w:ascii="HG丸ｺﾞｼｯｸM-PRO" w:eastAsia="HG丸ｺﾞｼｯｸM-PRO" w:hAnsi="HG丸ｺﾞｼｯｸM-PRO" w:hint="eastAsia"/>
                <w:sz w:val="20"/>
                <w:szCs w:val="20"/>
              </w:rPr>
              <w:t>が協力して地域の清掃活動をさらに活発化させる。また部活動等を通じて高齢者施設や幼稚園、支援学校等との交流を促進する。</w:t>
            </w:r>
          </w:p>
          <w:p w14:paraId="238EB53E"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p>
          <w:p w14:paraId="34CBD7CD"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p>
          <w:p w14:paraId="65F9ED34" w14:textId="77777777" w:rsidR="008E2488" w:rsidRPr="003F4963" w:rsidRDefault="008E2488" w:rsidP="008E2488">
            <w:pPr>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14:paraId="45483ED8"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lastRenderedPageBreak/>
              <w:t>（１）</w:t>
            </w:r>
          </w:p>
          <w:p w14:paraId="7F9FCB0B"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w:t>
            </w:r>
          </w:p>
          <w:p w14:paraId="303D5863" w14:textId="77777777" w:rsidR="008E2488"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・遅刻総数が</w:t>
            </w:r>
            <w:r w:rsidRPr="003F4963">
              <w:rPr>
                <w:rFonts w:ascii="HG丸ｺﾞｼｯｸM-PRO" w:eastAsia="HG丸ｺﾞｼｯｸM-PRO" w:hAnsi="HG丸ｺﾞｼｯｸM-PRO"/>
                <w:sz w:val="20"/>
                <w:szCs w:val="20"/>
              </w:rPr>
              <w:t>4,000</w:t>
            </w:r>
            <w:r w:rsidRPr="003F4963">
              <w:rPr>
                <w:rFonts w:ascii="HG丸ｺﾞｼｯｸM-PRO" w:eastAsia="HG丸ｺﾞｼｯｸM-PRO" w:hAnsi="HG丸ｺﾞｼｯｸM-PRO" w:hint="eastAsia"/>
                <w:sz w:val="20"/>
                <w:szCs w:val="20"/>
              </w:rPr>
              <w:t>件以下、欠席総数が</w:t>
            </w:r>
            <w:r w:rsidRPr="003F4963">
              <w:rPr>
                <w:rFonts w:ascii="HG丸ｺﾞｼｯｸM-PRO" w:eastAsia="HG丸ｺﾞｼｯｸM-PRO" w:hAnsi="HG丸ｺﾞｼｯｸM-PRO"/>
                <w:sz w:val="20"/>
                <w:szCs w:val="20"/>
              </w:rPr>
              <w:t>8,000</w:t>
            </w:r>
            <w:r w:rsidRPr="003F4963">
              <w:rPr>
                <w:rFonts w:ascii="HG丸ｺﾞｼｯｸM-PRO" w:eastAsia="HG丸ｺﾞｼｯｸM-PRO" w:hAnsi="HG丸ｺﾞｼｯｸM-PRO" w:hint="eastAsia"/>
                <w:sz w:val="20"/>
                <w:szCs w:val="20"/>
              </w:rPr>
              <w:t>件以下となったか。</w:t>
            </w:r>
          </w:p>
          <w:p w14:paraId="3C749D50" w14:textId="77777777" w:rsidR="008E2488" w:rsidRPr="003F4963" w:rsidRDefault="008E2488" w:rsidP="00DF5468">
            <w:pPr>
              <w:spacing w:line="320" w:lineRule="exact"/>
              <w:ind w:leftChars="100" w:left="21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[遅刻総数</w:t>
            </w:r>
            <w:r w:rsidRPr="003F4963">
              <w:rPr>
                <w:rFonts w:ascii="HG丸ｺﾞｼｯｸM-PRO" w:eastAsia="HG丸ｺﾞｼｯｸM-PRO" w:hAnsi="HG丸ｺﾞｼｯｸM-PRO"/>
                <w:sz w:val="20"/>
                <w:szCs w:val="20"/>
              </w:rPr>
              <w:t>3,892</w:t>
            </w:r>
            <w:r w:rsidRPr="003F4963">
              <w:rPr>
                <w:rFonts w:ascii="HG丸ｺﾞｼｯｸM-PRO" w:eastAsia="HG丸ｺﾞｼｯｸM-PRO" w:hAnsi="HG丸ｺﾞｼｯｸM-PRO" w:hint="eastAsia"/>
                <w:sz w:val="20"/>
                <w:szCs w:val="20"/>
              </w:rPr>
              <w:t>件、</w:t>
            </w:r>
          </w:p>
          <w:p w14:paraId="60C3ED9D" w14:textId="77777777" w:rsidR="008E2488" w:rsidRPr="003F4963" w:rsidRDefault="008E2488" w:rsidP="00DF5468">
            <w:pPr>
              <w:spacing w:line="320" w:lineRule="exact"/>
              <w:ind w:leftChars="100" w:left="21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欠席総数</w:t>
            </w:r>
            <w:r w:rsidRPr="003F4963">
              <w:rPr>
                <w:rFonts w:ascii="HG丸ｺﾞｼｯｸM-PRO" w:eastAsia="HG丸ｺﾞｼｯｸM-PRO" w:hAnsi="HG丸ｺﾞｼｯｸM-PRO"/>
                <w:sz w:val="20"/>
                <w:szCs w:val="20"/>
              </w:rPr>
              <w:t>9,478</w:t>
            </w:r>
            <w:r w:rsidRPr="003F4963">
              <w:rPr>
                <w:rFonts w:ascii="HG丸ｺﾞｼｯｸM-PRO" w:eastAsia="HG丸ｺﾞｼｯｸM-PRO" w:hAnsi="HG丸ｺﾞｼｯｸM-PRO" w:hint="eastAsia"/>
                <w:sz w:val="20"/>
                <w:szCs w:val="20"/>
              </w:rPr>
              <w:t>件]</w:t>
            </w:r>
          </w:p>
          <w:p w14:paraId="577F7AEC" w14:textId="77777777" w:rsidR="008E2488" w:rsidRPr="003F4963" w:rsidRDefault="008E2488" w:rsidP="00DF5468">
            <w:pPr>
              <w:spacing w:line="320" w:lineRule="exact"/>
              <w:ind w:leftChars="-1" w:left="-2" w:firstLineChars="1" w:firstLine="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イ</w:t>
            </w:r>
          </w:p>
          <w:p w14:paraId="509B963C" w14:textId="77777777" w:rsidR="008E2488" w:rsidRPr="003F4963" w:rsidRDefault="008E2488" w:rsidP="00DF5468">
            <w:pPr>
              <w:spacing w:line="320" w:lineRule="exact"/>
              <w:ind w:left="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学校教育自己診断において、挨拶に対する生徒の肯定的な回答が</w:t>
            </w:r>
            <w:r w:rsidRPr="003F4963">
              <w:rPr>
                <w:rFonts w:ascii="HG丸ｺﾞｼｯｸM-PRO" w:eastAsia="HG丸ｺﾞｼｯｸM-PRO" w:hAnsi="HG丸ｺﾞｼｯｸM-PRO"/>
                <w:sz w:val="20"/>
                <w:szCs w:val="20"/>
              </w:rPr>
              <w:t>70</w:t>
            </w:r>
            <w:r w:rsidRPr="003F4963">
              <w:rPr>
                <w:rFonts w:ascii="HG丸ｺﾞｼｯｸM-PRO" w:eastAsia="HG丸ｺﾞｼｯｸM-PRO" w:hAnsi="HG丸ｺﾞｼｯｸM-PRO" w:hint="eastAsia"/>
                <w:sz w:val="20"/>
                <w:szCs w:val="20"/>
              </w:rPr>
              <w:t>％以上となったか。[</w:t>
            </w:r>
            <w:r w:rsidRPr="003F4963">
              <w:rPr>
                <w:rFonts w:ascii="HG丸ｺﾞｼｯｸM-PRO" w:eastAsia="HG丸ｺﾞｼｯｸM-PRO" w:hAnsi="HG丸ｺﾞｼｯｸM-PRO"/>
                <w:sz w:val="20"/>
                <w:szCs w:val="20"/>
              </w:rPr>
              <w:t>69</w:t>
            </w:r>
            <w:r w:rsidRPr="003F4963">
              <w:rPr>
                <w:rFonts w:ascii="HG丸ｺﾞｼｯｸM-PRO" w:eastAsia="HG丸ｺﾞｼｯｸM-PRO" w:hAnsi="HG丸ｺﾞｼｯｸM-PRO" w:hint="eastAsia"/>
                <w:sz w:val="20"/>
                <w:szCs w:val="20"/>
              </w:rPr>
              <w:t>％]</w:t>
            </w:r>
          </w:p>
          <w:p w14:paraId="7BDF6837"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ウ</w:t>
            </w:r>
          </w:p>
          <w:p w14:paraId="44ADFFD0" w14:textId="77777777" w:rsidR="008E2488" w:rsidRPr="003F4963" w:rsidRDefault="008E2488" w:rsidP="00DF5468">
            <w:pPr>
              <w:spacing w:line="320" w:lineRule="exact"/>
              <w:ind w:leftChars="100" w:left="21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近隣からの指摘の件数や通学マナーでの指導件数が</w:t>
            </w:r>
            <w:r w:rsidRPr="003F4963">
              <w:rPr>
                <w:rFonts w:ascii="HG丸ｺﾞｼｯｸM-PRO" w:eastAsia="HG丸ｺﾞｼｯｸM-PRO" w:hAnsi="HG丸ｺﾞｼｯｸM-PRO"/>
                <w:sz w:val="20"/>
                <w:szCs w:val="20"/>
              </w:rPr>
              <w:t>20</w:t>
            </w:r>
            <w:r w:rsidRPr="003F4963">
              <w:rPr>
                <w:rFonts w:ascii="HG丸ｺﾞｼｯｸM-PRO" w:eastAsia="HG丸ｺﾞｼｯｸM-PRO" w:hAnsi="HG丸ｺﾞｼｯｸM-PRO" w:hint="eastAsia"/>
                <w:sz w:val="20"/>
                <w:szCs w:val="20"/>
              </w:rPr>
              <w:t>件以下となったか。</w:t>
            </w:r>
          </w:p>
          <w:p w14:paraId="623BB5E3" w14:textId="77777777" w:rsidR="008E2488" w:rsidRPr="003F4963" w:rsidRDefault="008E2488" w:rsidP="00DF5468">
            <w:pPr>
              <w:spacing w:line="320" w:lineRule="exact"/>
              <w:ind w:leftChars="100" w:left="21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w:t>
            </w:r>
            <w:r w:rsidRPr="003F4963">
              <w:rPr>
                <w:rFonts w:ascii="HG丸ｺﾞｼｯｸM-PRO" w:eastAsia="HG丸ｺﾞｼｯｸM-PRO" w:hAnsi="HG丸ｺﾞｼｯｸM-PRO"/>
                <w:sz w:val="20"/>
                <w:szCs w:val="20"/>
              </w:rPr>
              <w:t>21</w:t>
            </w:r>
            <w:r w:rsidRPr="003F4963">
              <w:rPr>
                <w:rFonts w:ascii="HG丸ｺﾞｼｯｸM-PRO" w:eastAsia="HG丸ｺﾞｼｯｸM-PRO" w:hAnsi="HG丸ｺﾞｼｯｸM-PRO" w:hint="eastAsia"/>
                <w:sz w:val="20"/>
                <w:szCs w:val="20"/>
              </w:rPr>
              <w:t>件]</w:t>
            </w:r>
          </w:p>
          <w:p w14:paraId="27BDB1D0"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w:t>
            </w:r>
          </w:p>
          <w:p w14:paraId="335B4511" w14:textId="77777777" w:rsidR="008E2488" w:rsidRPr="003F4963" w:rsidRDefault="008E2488" w:rsidP="00DF5468">
            <w:pPr>
              <w:spacing w:line="320" w:lineRule="exact"/>
              <w:ind w:left="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ア・イ・ウ</w:t>
            </w:r>
          </w:p>
          <w:p w14:paraId="4F75621C" w14:textId="77777777" w:rsidR="008E2488"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・教育相談連絡会、支援委員会など各組織において、充実した生徒支援の論議ができたか。</w:t>
            </w:r>
          </w:p>
          <w:p w14:paraId="6541AA34" w14:textId="77777777" w:rsidR="008E2488"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・学校教育自己診断における「教育相談」に対する肯定的な回答が生徒・教員それぞれ</w:t>
            </w:r>
            <w:r w:rsidRPr="003F4963">
              <w:rPr>
                <w:rFonts w:ascii="HG丸ｺﾞｼｯｸM-PRO" w:eastAsia="HG丸ｺﾞｼｯｸM-PRO" w:hAnsi="HG丸ｺﾞｼｯｸM-PRO"/>
                <w:sz w:val="20"/>
                <w:szCs w:val="20"/>
              </w:rPr>
              <w:t>70</w:t>
            </w:r>
            <w:r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sz w:val="20"/>
                <w:szCs w:val="20"/>
              </w:rPr>
              <w:t>80</w:t>
            </w:r>
            <w:r w:rsidRPr="003F4963">
              <w:rPr>
                <w:rFonts w:ascii="HG丸ｺﾞｼｯｸM-PRO" w:eastAsia="HG丸ｺﾞｼｯｸM-PRO" w:hAnsi="HG丸ｺﾞｼｯｸM-PRO" w:hint="eastAsia"/>
                <w:sz w:val="20"/>
                <w:szCs w:val="20"/>
              </w:rPr>
              <w:t>％以上となったか。[</w:t>
            </w:r>
            <w:r w:rsidRPr="003F4963">
              <w:rPr>
                <w:rFonts w:ascii="HG丸ｺﾞｼｯｸM-PRO" w:eastAsia="HG丸ｺﾞｼｯｸM-PRO" w:hAnsi="HG丸ｺﾞｼｯｸM-PRO"/>
                <w:sz w:val="20"/>
                <w:szCs w:val="20"/>
              </w:rPr>
              <w:t>68</w:t>
            </w:r>
            <w:r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sz w:val="20"/>
                <w:szCs w:val="20"/>
              </w:rPr>
              <w:t>73</w:t>
            </w:r>
            <w:r w:rsidRPr="003F4963">
              <w:rPr>
                <w:rFonts w:ascii="HG丸ｺﾞｼｯｸM-PRO" w:eastAsia="HG丸ｺﾞｼｯｸM-PRO" w:hAnsi="HG丸ｺﾞｼｯｸM-PRO" w:hint="eastAsia"/>
                <w:sz w:val="20"/>
                <w:szCs w:val="20"/>
              </w:rPr>
              <w:t>％]</w:t>
            </w:r>
          </w:p>
          <w:p w14:paraId="5894461B"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（３）</w:t>
            </w:r>
          </w:p>
          <w:p w14:paraId="4B525D03"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w:t>
            </w:r>
          </w:p>
          <w:p w14:paraId="31C728D0" w14:textId="77777777"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・オープンスクールの総参加人数が</w:t>
            </w:r>
            <w:r w:rsidRPr="003F4963">
              <w:rPr>
                <w:rFonts w:ascii="HG丸ｺﾞｼｯｸM-PRO" w:eastAsia="HG丸ｺﾞｼｯｸM-PRO" w:hAnsi="HG丸ｺﾞｼｯｸM-PRO"/>
                <w:sz w:val="20"/>
                <w:szCs w:val="20"/>
              </w:rPr>
              <w:t>400</w:t>
            </w:r>
            <w:r w:rsidRPr="003F4963">
              <w:rPr>
                <w:rFonts w:ascii="HG丸ｺﾞｼｯｸM-PRO" w:eastAsia="HG丸ｺﾞｼｯｸM-PRO" w:hAnsi="HG丸ｺﾞｼｯｸM-PRO" w:hint="eastAsia"/>
                <w:sz w:val="20"/>
                <w:szCs w:val="20"/>
              </w:rPr>
              <w:t>人以上となったか。[</w:t>
            </w:r>
            <w:r w:rsidRPr="003F4963">
              <w:rPr>
                <w:rFonts w:ascii="HG丸ｺﾞｼｯｸM-PRO" w:eastAsia="HG丸ｺﾞｼｯｸM-PRO" w:hAnsi="HG丸ｺﾞｼｯｸM-PRO"/>
                <w:sz w:val="20"/>
                <w:szCs w:val="20"/>
              </w:rPr>
              <w:t>447</w:t>
            </w:r>
            <w:r w:rsidRPr="003F4963">
              <w:rPr>
                <w:rFonts w:ascii="HG丸ｺﾞｼｯｸM-PRO" w:eastAsia="HG丸ｺﾞｼｯｸM-PRO" w:hAnsi="HG丸ｺﾞｼｯｸM-PRO" w:hint="eastAsia"/>
                <w:sz w:val="20"/>
                <w:szCs w:val="20"/>
              </w:rPr>
              <w:t>人]</w:t>
            </w:r>
          </w:p>
          <w:p w14:paraId="40757C8B" w14:textId="77777777"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w:t>
            </w:r>
            <w:r w:rsidRPr="003F4963">
              <w:rPr>
                <w:rFonts w:ascii="HG丸ｺﾞｼｯｸM-PRO" w:eastAsia="HG丸ｺﾞｼｯｸM-PRO" w:hAnsi="HG丸ｺﾞｼｯｸM-PRO" w:hint="eastAsia"/>
                <w:sz w:val="20"/>
                <w:szCs w:val="20"/>
              </w:rPr>
              <w:lastRenderedPageBreak/>
              <w:t>る「教育情報の発信に力を入れているに関する肯定的な回答」が</w:t>
            </w:r>
            <w:r w:rsidRPr="003F4963">
              <w:rPr>
                <w:rFonts w:ascii="HG丸ｺﾞｼｯｸM-PRO" w:eastAsia="HG丸ｺﾞｼｯｸM-PRO" w:hAnsi="HG丸ｺﾞｼｯｸM-PRO"/>
                <w:sz w:val="20"/>
                <w:szCs w:val="20"/>
              </w:rPr>
              <w:t>85</w:t>
            </w:r>
            <w:r w:rsidRPr="003F4963">
              <w:rPr>
                <w:rFonts w:ascii="HG丸ｺﾞｼｯｸM-PRO" w:eastAsia="HG丸ｺﾞｼｯｸM-PRO" w:hAnsi="HG丸ｺﾞｼｯｸM-PRO" w:hint="eastAsia"/>
                <w:sz w:val="20"/>
                <w:szCs w:val="20"/>
              </w:rPr>
              <w:t>％以上となったか。[</w:t>
            </w:r>
            <w:r w:rsidRPr="003F4963">
              <w:rPr>
                <w:rFonts w:ascii="HG丸ｺﾞｼｯｸM-PRO" w:eastAsia="HG丸ｺﾞｼｯｸM-PRO" w:hAnsi="HG丸ｺﾞｼｯｸM-PRO"/>
                <w:sz w:val="20"/>
                <w:szCs w:val="20"/>
              </w:rPr>
              <w:t>81</w:t>
            </w:r>
            <w:r w:rsidRPr="003F4963">
              <w:rPr>
                <w:rFonts w:ascii="HG丸ｺﾞｼｯｸM-PRO" w:eastAsia="HG丸ｺﾞｼｯｸM-PRO" w:hAnsi="HG丸ｺﾞｼｯｸM-PRO" w:hint="eastAsia"/>
                <w:sz w:val="20"/>
                <w:szCs w:val="20"/>
              </w:rPr>
              <w:t>％]</w:t>
            </w:r>
          </w:p>
          <w:p w14:paraId="37D5353C" w14:textId="64977665" w:rsidR="000B144F" w:rsidRPr="003F4963" w:rsidRDefault="000B144F" w:rsidP="00DF5468">
            <w:pPr>
              <w:spacing w:line="320" w:lineRule="exact"/>
              <w:ind w:left="138" w:hangingChars="69" w:hanging="138"/>
              <w:rPr>
                <w:rFonts w:ascii="HG丸ｺﾞｼｯｸM-PRO" w:eastAsia="HG丸ｺﾞｼｯｸM-PRO" w:hAnsi="HG丸ｺﾞｼｯｸM-PRO"/>
                <w:sz w:val="20"/>
                <w:szCs w:val="20"/>
              </w:rPr>
            </w:pPr>
          </w:p>
          <w:p w14:paraId="21A5E71F" w14:textId="77777777" w:rsidR="0098788E" w:rsidRPr="003F4963" w:rsidRDefault="0098788E" w:rsidP="00DF5468">
            <w:pPr>
              <w:spacing w:line="320" w:lineRule="exact"/>
              <w:ind w:left="138" w:hangingChars="69" w:hanging="138"/>
              <w:rPr>
                <w:rFonts w:ascii="HG丸ｺﾞｼｯｸM-PRO" w:eastAsia="HG丸ｺﾞｼｯｸM-PRO" w:hAnsi="HG丸ｺﾞｼｯｸM-PRO"/>
                <w:sz w:val="20"/>
                <w:szCs w:val="20"/>
              </w:rPr>
            </w:pPr>
          </w:p>
          <w:p w14:paraId="7637B72F" w14:textId="1AEE0226"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イ</w:t>
            </w:r>
          </w:p>
          <w:p w14:paraId="527B8C58" w14:textId="77777777" w:rsidR="008E2488" w:rsidRPr="003F4963" w:rsidRDefault="008E2488" w:rsidP="00DF5468">
            <w:pPr>
              <w:spacing w:line="320" w:lineRule="exact"/>
              <w:ind w:left="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学校教育自己診断における「保護者交流」に関する肯定的回答が</w:t>
            </w:r>
            <w:r w:rsidRPr="003F4963">
              <w:rPr>
                <w:rFonts w:ascii="HG丸ｺﾞｼｯｸM-PRO" w:eastAsia="HG丸ｺﾞｼｯｸM-PRO" w:hAnsi="HG丸ｺﾞｼｯｸM-PRO"/>
                <w:sz w:val="20"/>
                <w:szCs w:val="20"/>
              </w:rPr>
              <w:t>61</w:t>
            </w:r>
            <w:r w:rsidRPr="003F4963">
              <w:rPr>
                <w:rFonts w:ascii="HG丸ｺﾞｼｯｸM-PRO" w:eastAsia="HG丸ｺﾞｼｯｸM-PRO" w:hAnsi="HG丸ｺﾞｼｯｸM-PRO" w:hint="eastAsia"/>
                <w:sz w:val="20"/>
                <w:szCs w:val="20"/>
              </w:rPr>
              <w:t>％以上となったか。[</w:t>
            </w:r>
            <w:r w:rsidRPr="003F4963">
              <w:rPr>
                <w:rFonts w:ascii="HG丸ｺﾞｼｯｸM-PRO" w:eastAsia="HG丸ｺﾞｼｯｸM-PRO" w:hAnsi="HG丸ｺﾞｼｯｸM-PRO"/>
                <w:sz w:val="20"/>
                <w:szCs w:val="20"/>
              </w:rPr>
              <w:t>61</w:t>
            </w:r>
            <w:r w:rsidRPr="003F4963">
              <w:rPr>
                <w:rFonts w:ascii="HG丸ｺﾞｼｯｸM-PRO" w:eastAsia="HG丸ｺﾞｼｯｸM-PRO" w:hAnsi="HG丸ｺﾞｼｯｸM-PRO" w:hint="eastAsia"/>
                <w:sz w:val="20"/>
                <w:szCs w:val="20"/>
              </w:rPr>
              <w:t>％]</w:t>
            </w:r>
          </w:p>
          <w:p w14:paraId="68C3F8FD" w14:textId="77777777" w:rsidR="008E2488" w:rsidRPr="003F4963" w:rsidRDefault="008E2488" w:rsidP="00DF5468">
            <w:pPr>
              <w:spacing w:line="320" w:lineRule="exact"/>
              <w:ind w:leftChars="-1" w:left="-2" w:firstLineChars="1" w:firstLine="2"/>
              <w:jc w:val="lef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ウ</w:t>
            </w:r>
          </w:p>
          <w:p w14:paraId="4133E6C4" w14:textId="77777777" w:rsidR="008E2488"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・地域清掃の参加人数が１回あたり</w:t>
            </w:r>
            <w:r w:rsidRPr="003F4963">
              <w:rPr>
                <w:rFonts w:ascii="HG丸ｺﾞｼｯｸM-PRO" w:eastAsia="HG丸ｺﾞｼｯｸM-PRO" w:hAnsi="HG丸ｺﾞｼｯｸM-PRO"/>
                <w:sz w:val="20"/>
                <w:szCs w:val="20"/>
              </w:rPr>
              <w:t>80</w:t>
            </w:r>
            <w:r w:rsidRPr="003F4963">
              <w:rPr>
                <w:rFonts w:ascii="HG丸ｺﾞｼｯｸM-PRO" w:eastAsia="HG丸ｺﾞｼｯｸM-PRO" w:hAnsi="HG丸ｺﾞｼｯｸM-PRO" w:hint="eastAsia"/>
                <w:sz w:val="20"/>
                <w:szCs w:val="20"/>
              </w:rPr>
              <w:t>人を上回ったか。[</w:t>
            </w:r>
            <w:r w:rsidRPr="003F4963">
              <w:rPr>
                <w:rFonts w:ascii="HG丸ｺﾞｼｯｸM-PRO" w:eastAsia="HG丸ｺﾞｼｯｸM-PRO" w:hAnsi="HG丸ｺﾞｼｯｸM-PRO"/>
                <w:sz w:val="20"/>
                <w:szCs w:val="20"/>
              </w:rPr>
              <w:t>94</w:t>
            </w:r>
            <w:r w:rsidRPr="003F4963">
              <w:rPr>
                <w:rFonts w:ascii="HG丸ｺﾞｼｯｸM-PRO" w:eastAsia="HG丸ｺﾞｼｯｸM-PRO" w:hAnsi="HG丸ｺﾞｼｯｸM-PRO" w:hint="eastAsia"/>
                <w:sz w:val="20"/>
                <w:szCs w:val="20"/>
              </w:rPr>
              <w:t>人]</w:t>
            </w:r>
          </w:p>
          <w:p w14:paraId="400DD64E" w14:textId="7F28B368" w:rsidR="008E2488"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・支援学校等への部活動等の地域交流の取組み回数が前年度を上回ったか。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4C58A5D"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lastRenderedPageBreak/>
              <w:t>（１）</w:t>
            </w:r>
          </w:p>
          <w:p w14:paraId="1959CEC8"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w:t>
            </w:r>
          </w:p>
          <w:p w14:paraId="39A9D664" w14:textId="55CFE466"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・遅刻総数　</w:t>
            </w:r>
            <w:r w:rsidR="00943F8E" w:rsidRPr="003F4963">
              <w:rPr>
                <w:rFonts w:ascii="HG丸ｺﾞｼｯｸM-PRO" w:eastAsia="HG丸ｺﾞｼｯｸM-PRO" w:hAnsi="HG丸ｺﾞｼｯｸM-PRO" w:hint="eastAsia"/>
                <w:sz w:val="20"/>
                <w:szCs w:val="20"/>
              </w:rPr>
              <w:t>3</w:t>
            </w:r>
            <w:r w:rsidR="00943F8E" w:rsidRPr="003F4963">
              <w:rPr>
                <w:rFonts w:ascii="HG丸ｺﾞｼｯｸM-PRO" w:eastAsia="HG丸ｺﾞｼｯｸM-PRO" w:hAnsi="HG丸ｺﾞｼｯｸM-PRO"/>
                <w:sz w:val="20"/>
                <w:szCs w:val="20"/>
              </w:rPr>
              <w:t>,</w:t>
            </w:r>
            <w:r w:rsidR="00943F8E" w:rsidRPr="003F4963">
              <w:rPr>
                <w:rFonts w:ascii="HG丸ｺﾞｼｯｸM-PRO" w:eastAsia="HG丸ｺﾞｼｯｸM-PRO" w:hAnsi="HG丸ｺﾞｼｯｸM-PRO" w:hint="eastAsia"/>
                <w:sz w:val="20"/>
                <w:szCs w:val="20"/>
              </w:rPr>
              <w:t>646</w:t>
            </w:r>
            <w:r w:rsidRPr="003F4963">
              <w:rPr>
                <w:rFonts w:ascii="HG丸ｺﾞｼｯｸM-PRO" w:eastAsia="HG丸ｺﾞｼｯｸM-PRO" w:hAnsi="HG丸ｺﾞｼｯｸM-PRO" w:hint="eastAsia"/>
                <w:sz w:val="20"/>
                <w:szCs w:val="20"/>
              </w:rPr>
              <w:t>件　（○）</w:t>
            </w:r>
          </w:p>
          <w:p w14:paraId="43928961" w14:textId="45407B88" w:rsidR="008E2488" w:rsidRPr="003F4963" w:rsidRDefault="008E2488" w:rsidP="00DF5468">
            <w:pPr>
              <w:spacing w:line="320" w:lineRule="exact"/>
              <w:ind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昨年度3,892件に比べ改善がみられる。</w:t>
            </w:r>
          </w:p>
          <w:p w14:paraId="67AD19EA" w14:textId="53478F76" w:rsidR="008E2488" w:rsidRPr="003F4963" w:rsidRDefault="008E2488" w:rsidP="00DF5468">
            <w:pPr>
              <w:spacing w:line="320" w:lineRule="exact"/>
              <w:ind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欠席総数　</w:t>
            </w:r>
            <w:r w:rsidR="00943F8E" w:rsidRPr="003F4963">
              <w:rPr>
                <w:rFonts w:ascii="HG丸ｺﾞｼｯｸM-PRO" w:eastAsia="HG丸ｺﾞｼｯｸM-PRO" w:hAnsi="HG丸ｺﾞｼｯｸM-PRO"/>
                <w:sz w:val="20"/>
                <w:szCs w:val="20"/>
              </w:rPr>
              <w:t>9,757</w:t>
            </w:r>
            <w:r w:rsidRPr="003F4963">
              <w:rPr>
                <w:rFonts w:ascii="HG丸ｺﾞｼｯｸM-PRO" w:eastAsia="HG丸ｺﾞｼｯｸM-PRO" w:hAnsi="HG丸ｺﾞｼｯｸM-PRO" w:hint="eastAsia"/>
                <w:sz w:val="20"/>
                <w:szCs w:val="20"/>
              </w:rPr>
              <w:t>件（△）</w:t>
            </w:r>
          </w:p>
          <w:p w14:paraId="76C81161" w14:textId="3C6CF65C" w:rsidR="008E2488"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昨年度9</w:t>
            </w:r>
            <w:r w:rsidRPr="003F4963">
              <w:rPr>
                <w:rFonts w:ascii="HG丸ｺﾞｼｯｸM-PRO" w:eastAsia="HG丸ｺﾞｼｯｸM-PRO" w:hAnsi="HG丸ｺﾞｼｯｸM-PRO"/>
                <w:sz w:val="20"/>
                <w:szCs w:val="20"/>
              </w:rPr>
              <w:t>,</w:t>
            </w:r>
            <w:r w:rsidRPr="003F4963">
              <w:rPr>
                <w:rFonts w:ascii="HG丸ｺﾞｼｯｸM-PRO" w:eastAsia="HG丸ｺﾞｼｯｸM-PRO" w:hAnsi="HG丸ｺﾞｼｯｸM-PRO" w:hint="eastAsia"/>
                <w:sz w:val="20"/>
                <w:szCs w:val="20"/>
              </w:rPr>
              <w:t>478件と比べると</w:t>
            </w:r>
            <w:r w:rsidR="00943F8E" w:rsidRPr="003F4963">
              <w:rPr>
                <w:rFonts w:ascii="HG丸ｺﾞｼｯｸM-PRO" w:eastAsia="HG丸ｺﾞｼｯｸM-PRO" w:hAnsi="HG丸ｺﾞｼｯｸM-PRO" w:hint="eastAsia"/>
                <w:sz w:val="20"/>
                <w:szCs w:val="20"/>
              </w:rPr>
              <w:t>微増。</w:t>
            </w:r>
            <w:r w:rsidRPr="003F4963">
              <w:rPr>
                <w:rFonts w:ascii="HG丸ｺﾞｼｯｸM-PRO" w:eastAsia="HG丸ｺﾞｼｯｸM-PRO" w:hAnsi="HG丸ｺﾞｼｯｸM-PRO" w:hint="eastAsia"/>
                <w:sz w:val="20"/>
                <w:szCs w:val="20"/>
              </w:rPr>
              <w:t>コロナ５類移行もあり、目標達成はできなかった。</w:t>
            </w:r>
          </w:p>
          <w:p w14:paraId="744F9B3D"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イ</w:t>
            </w:r>
          </w:p>
          <w:p w14:paraId="2D036DAB" w14:textId="77777777" w:rsidR="008E2488"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・学校教育自己診断における【生徒】「挨拶」に関する肯定的回答率　74%（○）</w:t>
            </w:r>
          </w:p>
          <w:p w14:paraId="7793125C"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60343A12"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4EA4BF0C"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ウ</w:t>
            </w:r>
          </w:p>
          <w:p w14:paraId="21420887" w14:textId="3348CA57" w:rsidR="008E2488"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・近隣からの指摘による通学マナーでの指導件数は</w:t>
            </w:r>
            <w:r w:rsidR="00943F8E" w:rsidRPr="003F4963">
              <w:rPr>
                <w:rFonts w:ascii="HG丸ｺﾞｼｯｸM-PRO" w:eastAsia="HG丸ｺﾞｼｯｸM-PRO" w:hAnsi="HG丸ｺﾞｼｯｸM-PRO" w:hint="eastAsia"/>
                <w:sz w:val="20"/>
                <w:szCs w:val="20"/>
              </w:rPr>
              <w:t>1</w:t>
            </w:r>
            <w:r w:rsidR="00943F8E" w:rsidRPr="003F4963">
              <w:rPr>
                <w:rFonts w:ascii="HG丸ｺﾞｼｯｸM-PRO" w:eastAsia="HG丸ｺﾞｼｯｸM-PRO" w:hAnsi="HG丸ｺﾞｼｯｸM-PRO"/>
                <w:sz w:val="20"/>
                <w:szCs w:val="20"/>
              </w:rPr>
              <w:t>0</w:t>
            </w:r>
            <w:r w:rsidRPr="003F4963">
              <w:rPr>
                <w:rFonts w:ascii="HG丸ｺﾞｼｯｸM-PRO" w:eastAsia="HG丸ｺﾞｼｯｸM-PRO" w:hAnsi="HG丸ｺﾞｼｯｸM-PRO" w:hint="eastAsia"/>
                <w:sz w:val="20"/>
                <w:szCs w:val="20"/>
              </w:rPr>
              <w:t>件（○）</w:t>
            </w:r>
          </w:p>
          <w:p w14:paraId="7D4DDC5C"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2F0BB3E7"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6F016FC5"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w:t>
            </w:r>
          </w:p>
          <w:p w14:paraId="2529C404"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ア・イ・ウ</w:t>
            </w:r>
          </w:p>
          <w:p w14:paraId="4E519336" w14:textId="68BF22CC" w:rsidR="008E2488" w:rsidRPr="003F4963" w:rsidRDefault="008E2488" w:rsidP="0098788E">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0B144F" w:rsidRPr="003F4963">
              <w:rPr>
                <w:rFonts w:ascii="HG丸ｺﾞｼｯｸM-PRO" w:eastAsia="HG丸ｺﾞｼｯｸM-PRO" w:hAnsi="HG丸ｺﾞｼｯｸM-PRO" w:hint="eastAsia"/>
                <w:sz w:val="20"/>
                <w:szCs w:val="20"/>
              </w:rPr>
              <w:t>毎週実施する</w:t>
            </w:r>
            <w:r w:rsidRPr="003F4963">
              <w:rPr>
                <w:rFonts w:ascii="HG丸ｺﾞｼｯｸM-PRO" w:eastAsia="HG丸ｺﾞｼｯｸM-PRO" w:hAnsi="HG丸ｺﾞｼｯｸM-PRO" w:hint="eastAsia"/>
                <w:sz w:val="20"/>
                <w:szCs w:val="20"/>
              </w:rPr>
              <w:t>教育相談連絡会</w:t>
            </w:r>
            <w:r w:rsidR="000B144F" w:rsidRPr="003F4963">
              <w:rPr>
                <w:rFonts w:ascii="HG丸ｺﾞｼｯｸM-PRO" w:eastAsia="HG丸ｺﾞｼｯｸM-PRO" w:hAnsi="HG丸ｺﾞｼｯｸM-PRO" w:hint="eastAsia"/>
                <w:sz w:val="20"/>
                <w:szCs w:val="20"/>
              </w:rPr>
              <w:t>を中心に</w:t>
            </w:r>
            <w:r w:rsidRPr="003F4963">
              <w:rPr>
                <w:rFonts w:ascii="HG丸ｺﾞｼｯｸM-PRO" w:eastAsia="HG丸ｺﾞｼｯｸM-PRO" w:hAnsi="HG丸ｺﾞｼｯｸM-PRO" w:hint="eastAsia"/>
                <w:sz w:val="20"/>
                <w:szCs w:val="20"/>
              </w:rPr>
              <w:t>、支援委員会など</w:t>
            </w:r>
            <w:r w:rsidR="000B144F" w:rsidRPr="003F4963">
              <w:rPr>
                <w:rFonts w:ascii="HG丸ｺﾞｼｯｸM-PRO" w:eastAsia="HG丸ｺﾞｼｯｸM-PRO" w:hAnsi="HG丸ｺﾞｼｯｸM-PRO" w:hint="eastAsia"/>
                <w:sz w:val="20"/>
                <w:szCs w:val="20"/>
              </w:rPr>
              <w:t>を通じて、生徒状況の把握・共通理解の促進・必要な</w:t>
            </w:r>
            <w:r w:rsidRPr="003F4963">
              <w:rPr>
                <w:rFonts w:ascii="HG丸ｺﾞｼｯｸM-PRO" w:eastAsia="HG丸ｺﾞｼｯｸM-PRO" w:hAnsi="HG丸ｺﾞｼｯｸM-PRO" w:hint="eastAsia"/>
                <w:sz w:val="20"/>
                <w:szCs w:val="20"/>
              </w:rPr>
              <w:t>支援</w:t>
            </w:r>
            <w:r w:rsidR="000B144F" w:rsidRPr="003F4963">
              <w:rPr>
                <w:rFonts w:ascii="HG丸ｺﾞｼｯｸM-PRO" w:eastAsia="HG丸ｺﾞｼｯｸM-PRO" w:hAnsi="HG丸ｺﾞｼｯｸM-PRO" w:hint="eastAsia"/>
                <w:sz w:val="20"/>
                <w:szCs w:val="20"/>
              </w:rPr>
              <w:t>策の検討など、生徒支援に向けた論議を継続的に行うことができた。（○）</w:t>
            </w:r>
          </w:p>
          <w:p w14:paraId="1B6521BA" w14:textId="77777777" w:rsidR="008E2488" w:rsidRPr="003F4963" w:rsidRDefault="008E2488" w:rsidP="0098788E">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・学校教育自己診断における【生徒】「教育相談」に関する肯定的回答率　72％、【教職員】「教育相談」に関する肯定的回答率　83%（○）</w:t>
            </w:r>
          </w:p>
          <w:p w14:paraId="11CB990A"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4ABADE83"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515EB0C6"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（３）</w:t>
            </w:r>
          </w:p>
          <w:p w14:paraId="38B07CE3"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w:t>
            </w:r>
          </w:p>
          <w:p w14:paraId="65B3EBF3"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・オープンスクールの総参加人数が491人（◎）</w:t>
            </w:r>
          </w:p>
          <w:p w14:paraId="426FC12A"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545233B6"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7096A395" w14:textId="77777777" w:rsidR="008E2488" w:rsidRPr="003F4963" w:rsidRDefault="008E2488" w:rsidP="0098788E">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・学校教育自己診断における【保護者】「教育情報の</w:t>
            </w:r>
            <w:r w:rsidRPr="003F4963">
              <w:rPr>
                <w:rFonts w:ascii="HG丸ｺﾞｼｯｸM-PRO" w:eastAsia="HG丸ｺﾞｼｯｸM-PRO" w:hAnsi="HG丸ｺﾞｼｯｸM-PRO" w:hint="eastAsia"/>
                <w:sz w:val="20"/>
                <w:szCs w:val="20"/>
              </w:rPr>
              <w:lastRenderedPageBreak/>
              <w:t>発信」に関する肯定的回答率　82%（△）</w:t>
            </w:r>
          </w:p>
          <w:p w14:paraId="5E0E7C7E" w14:textId="39FE1C7B" w:rsidR="008E2488" w:rsidRPr="003F4963" w:rsidRDefault="002C52C7" w:rsidP="0098788E">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w:t>
            </w:r>
            <w:r w:rsidR="0098788E" w:rsidRPr="003F4963">
              <w:rPr>
                <w:rFonts w:ascii="HG丸ｺﾞｼｯｸM-PRO" w:eastAsia="HG丸ｺﾞｼｯｸM-PRO" w:hAnsi="HG丸ｺﾞｼｯｸM-PRO" w:hint="eastAsia"/>
                <w:sz w:val="20"/>
                <w:szCs w:val="20"/>
              </w:rPr>
              <w:t xml:space="preserve">　</w:t>
            </w:r>
            <w:r w:rsidR="000B144F" w:rsidRPr="003F4963">
              <w:rPr>
                <w:rFonts w:ascii="HG丸ｺﾞｼｯｸM-PRO" w:eastAsia="HG丸ｺﾞｼｯｸM-PRO" w:hAnsi="HG丸ｺﾞｼｯｸM-PRO" w:hint="eastAsia"/>
                <w:sz w:val="20"/>
                <w:szCs w:val="20"/>
              </w:rPr>
              <w:t>新規に導入した連絡ツールにより、生徒・保護者への情報提供は細やかに行うことができるようになったが、</w:t>
            </w:r>
            <w:r w:rsidRPr="003F4963">
              <w:rPr>
                <w:rFonts w:ascii="HG丸ｺﾞｼｯｸM-PRO" w:eastAsia="HG丸ｺﾞｼｯｸM-PRO" w:hAnsi="HG丸ｺﾞｼｯｸM-PRO" w:hint="eastAsia"/>
                <w:sz w:val="20"/>
                <w:szCs w:val="20"/>
              </w:rPr>
              <w:t>Web等を活用した</w:t>
            </w:r>
            <w:r w:rsidR="0098788E" w:rsidRPr="003F4963">
              <w:rPr>
                <w:rFonts w:ascii="HG丸ｺﾞｼｯｸM-PRO" w:eastAsia="HG丸ｺﾞｼｯｸM-PRO" w:hAnsi="HG丸ｺﾞｼｯｸM-PRO" w:hint="eastAsia"/>
                <w:sz w:val="20"/>
                <w:szCs w:val="20"/>
              </w:rPr>
              <w:t>外部への</w:t>
            </w:r>
            <w:r w:rsidRPr="003F4963">
              <w:rPr>
                <w:rFonts w:ascii="HG丸ｺﾞｼｯｸM-PRO" w:eastAsia="HG丸ｺﾞｼｯｸM-PRO" w:hAnsi="HG丸ｺﾞｼｯｸM-PRO" w:hint="eastAsia"/>
                <w:sz w:val="20"/>
                <w:szCs w:val="20"/>
              </w:rPr>
              <w:t>情報発信</w:t>
            </w:r>
            <w:r w:rsidR="0098788E" w:rsidRPr="003F4963">
              <w:rPr>
                <w:rFonts w:ascii="HG丸ｺﾞｼｯｸM-PRO" w:eastAsia="HG丸ｺﾞｼｯｸM-PRO" w:hAnsi="HG丸ｺﾞｼｯｸM-PRO" w:hint="eastAsia"/>
                <w:sz w:val="20"/>
                <w:szCs w:val="20"/>
              </w:rPr>
              <w:t>は不十分なところもある。</w:t>
            </w:r>
            <w:r w:rsidR="000B144F" w:rsidRPr="003F4963">
              <w:rPr>
                <w:rFonts w:ascii="HG丸ｺﾞｼｯｸM-PRO" w:eastAsia="HG丸ｺﾞｼｯｸM-PRO" w:hAnsi="HG丸ｺﾞｼｯｸM-PRO" w:hint="eastAsia"/>
                <w:sz w:val="20"/>
                <w:szCs w:val="20"/>
              </w:rPr>
              <w:t>次年度以降</w:t>
            </w:r>
            <w:r w:rsidR="0098788E" w:rsidRPr="003F4963">
              <w:rPr>
                <w:rFonts w:ascii="HG丸ｺﾞｼｯｸM-PRO" w:eastAsia="HG丸ｺﾞｼｯｸM-PRO" w:hAnsi="HG丸ｺﾞｼｯｸM-PRO" w:hint="eastAsia"/>
                <w:sz w:val="20"/>
                <w:szCs w:val="20"/>
              </w:rPr>
              <w:t>、しっかりと</w:t>
            </w:r>
            <w:r w:rsidR="000B144F" w:rsidRPr="003F4963">
              <w:rPr>
                <w:rFonts w:ascii="HG丸ｺﾞｼｯｸM-PRO" w:eastAsia="HG丸ｺﾞｼｯｸM-PRO" w:hAnsi="HG丸ｺﾞｼｯｸM-PRO" w:hint="eastAsia"/>
                <w:sz w:val="20"/>
                <w:szCs w:val="20"/>
              </w:rPr>
              <w:t>改善していきたい。</w:t>
            </w:r>
          </w:p>
          <w:p w14:paraId="3D9FBE01"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イ</w:t>
            </w:r>
          </w:p>
          <w:p w14:paraId="3448FF3C" w14:textId="77777777" w:rsidR="008E2488"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・学校教育自己診断における【保護者】「保護者交流」に関する肯定的回答率　62%（○）</w:t>
            </w:r>
          </w:p>
          <w:p w14:paraId="6F747696"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61F657DE"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4295D7C2"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ウ</w:t>
            </w:r>
          </w:p>
          <w:p w14:paraId="09830DD7"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・地域清掃の参加人数（◎）</w:t>
            </w:r>
          </w:p>
          <w:p w14:paraId="03B694DA" w14:textId="1A3A1B62" w:rsidR="008E2488" w:rsidRPr="003F4963" w:rsidRDefault="00C55508" w:rsidP="00DF5468">
            <w:pPr>
              <w:spacing w:line="320" w:lineRule="exact"/>
              <w:ind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第１回</w:t>
            </w:r>
            <w:r w:rsidR="008E2488" w:rsidRPr="003F4963">
              <w:rPr>
                <w:rFonts w:ascii="HG丸ｺﾞｼｯｸM-PRO" w:eastAsia="HG丸ｺﾞｼｯｸM-PRO" w:hAnsi="HG丸ｺﾞｼｯｸM-PRO" w:hint="eastAsia"/>
                <w:sz w:val="20"/>
                <w:szCs w:val="20"/>
              </w:rPr>
              <w:t xml:space="preserve">　90人、</w:t>
            </w:r>
            <w:r w:rsidRPr="003F4963">
              <w:rPr>
                <w:rFonts w:ascii="HG丸ｺﾞｼｯｸM-PRO" w:eastAsia="HG丸ｺﾞｼｯｸM-PRO" w:hAnsi="HG丸ｺﾞｼｯｸM-PRO" w:hint="eastAsia"/>
                <w:sz w:val="20"/>
                <w:szCs w:val="20"/>
              </w:rPr>
              <w:t>第２回</w:t>
            </w:r>
            <w:r w:rsidR="008E2488" w:rsidRPr="003F4963">
              <w:rPr>
                <w:rFonts w:ascii="HG丸ｺﾞｼｯｸM-PRO" w:eastAsia="HG丸ｺﾞｼｯｸM-PRO" w:hAnsi="HG丸ｺﾞｼｯｸM-PRO" w:hint="eastAsia"/>
                <w:sz w:val="20"/>
                <w:szCs w:val="20"/>
              </w:rPr>
              <w:t xml:space="preserve">　99人</w:t>
            </w:r>
          </w:p>
          <w:p w14:paraId="0E7914F6"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6DE3562F" w14:textId="4CCE7019" w:rsidR="008143D7" w:rsidRPr="003F4963" w:rsidRDefault="008E2488" w:rsidP="00573132">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0B144F" w:rsidRPr="003F4963">
              <w:rPr>
                <w:rFonts w:ascii="HG丸ｺﾞｼｯｸM-PRO" w:eastAsia="HG丸ｺﾞｼｯｸM-PRO" w:hAnsi="HG丸ｺﾞｼｯｸM-PRO" w:hint="eastAsia"/>
                <w:sz w:val="20"/>
                <w:szCs w:val="20"/>
              </w:rPr>
              <w:t>思斉</w:t>
            </w:r>
            <w:r w:rsidRPr="003F4963">
              <w:rPr>
                <w:rFonts w:ascii="HG丸ｺﾞｼｯｸM-PRO" w:eastAsia="HG丸ｺﾞｼｯｸM-PRO" w:hAnsi="HG丸ｺﾞｼｯｸM-PRO" w:hint="eastAsia"/>
                <w:sz w:val="20"/>
                <w:szCs w:val="20"/>
              </w:rPr>
              <w:t>支援学校</w:t>
            </w:r>
            <w:r w:rsidR="000B144F" w:rsidRPr="003F4963">
              <w:rPr>
                <w:rFonts w:ascii="HG丸ｺﾞｼｯｸM-PRO" w:eastAsia="HG丸ｺﾞｼｯｸM-PRO" w:hAnsi="HG丸ｺﾞｼｯｸM-PRO" w:hint="eastAsia"/>
                <w:sz w:val="20"/>
                <w:szCs w:val="20"/>
              </w:rPr>
              <w:t>との交流の他に、</w:t>
            </w:r>
            <w:r w:rsidR="00573132" w:rsidRPr="003F4963">
              <w:rPr>
                <w:rFonts w:ascii="HG丸ｺﾞｼｯｸM-PRO" w:eastAsia="HG丸ｺﾞｼｯｸM-PRO" w:hAnsi="HG丸ｺﾞｼｯｸM-PRO" w:hint="eastAsia"/>
                <w:sz w:val="20"/>
                <w:szCs w:val="20"/>
              </w:rPr>
              <w:t>今年度新たに</w:t>
            </w:r>
            <w:r w:rsidR="000B144F" w:rsidRPr="003F4963">
              <w:rPr>
                <w:rFonts w:ascii="HG丸ｺﾞｼｯｸM-PRO" w:eastAsia="HG丸ｺﾞｼｯｸM-PRO" w:hAnsi="HG丸ｺﾞｼｯｸM-PRO" w:hint="eastAsia"/>
                <w:sz w:val="20"/>
                <w:szCs w:val="20"/>
              </w:rPr>
              <w:t>地域のイベント（東淀川区民まつり</w:t>
            </w:r>
            <w:r w:rsidRPr="003F4963">
              <w:rPr>
                <w:rFonts w:ascii="HG丸ｺﾞｼｯｸM-PRO" w:eastAsia="HG丸ｺﾞｼｯｸM-PRO" w:hAnsi="HG丸ｺﾞｼｯｸM-PRO" w:hint="eastAsia"/>
                <w:sz w:val="20"/>
                <w:szCs w:val="20"/>
              </w:rPr>
              <w:t>等</w:t>
            </w:r>
            <w:r w:rsidR="000B144F"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hint="eastAsia"/>
                <w:sz w:val="20"/>
                <w:szCs w:val="20"/>
              </w:rPr>
              <w:t>へ</w:t>
            </w:r>
            <w:r w:rsidR="000B144F" w:rsidRPr="003F4963">
              <w:rPr>
                <w:rFonts w:ascii="HG丸ｺﾞｼｯｸM-PRO" w:eastAsia="HG丸ｺﾞｼｯｸM-PRO" w:hAnsi="HG丸ｺﾞｼｯｸM-PRO" w:hint="eastAsia"/>
                <w:sz w:val="20"/>
                <w:szCs w:val="20"/>
              </w:rPr>
              <w:t>参加</w:t>
            </w:r>
            <w:r w:rsidR="00573132" w:rsidRPr="003F4963">
              <w:rPr>
                <w:rFonts w:ascii="HG丸ｺﾞｼｯｸM-PRO" w:eastAsia="HG丸ｺﾞｼｯｸM-PRO" w:hAnsi="HG丸ｺﾞｼｯｸM-PRO" w:hint="eastAsia"/>
                <w:sz w:val="20"/>
                <w:szCs w:val="20"/>
              </w:rPr>
              <w:t>するなど</w:t>
            </w:r>
            <w:r w:rsidR="000B144F" w:rsidRPr="003F4963">
              <w:rPr>
                <w:rFonts w:ascii="HG丸ｺﾞｼｯｸM-PRO" w:eastAsia="HG丸ｺﾞｼｯｸM-PRO" w:hAnsi="HG丸ｺﾞｼｯｸM-PRO" w:hint="eastAsia"/>
                <w:sz w:val="20"/>
                <w:szCs w:val="20"/>
              </w:rPr>
              <w:t>、前年度の実績を上回ることができた。（○）</w:t>
            </w:r>
          </w:p>
        </w:tc>
      </w:tr>
      <w:tr w:rsidR="008E2488" w:rsidRPr="003F4963" w14:paraId="6C8F10A4" w14:textId="77777777" w:rsidTr="00AA0C3C">
        <w:trPr>
          <w:jc w:val="center"/>
        </w:trPr>
        <w:tc>
          <w:tcPr>
            <w:tcW w:w="881" w:type="dxa"/>
            <w:shd w:val="clear" w:color="auto" w:fill="auto"/>
            <w:tcMar>
              <w:top w:w="85" w:type="dxa"/>
              <w:left w:w="85" w:type="dxa"/>
              <w:bottom w:w="85" w:type="dxa"/>
              <w:right w:w="85" w:type="dxa"/>
            </w:tcMar>
            <w:vAlign w:val="center"/>
          </w:tcPr>
          <w:p w14:paraId="78D1C0A3" w14:textId="11686E66"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lastRenderedPageBreak/>
              <w:t>４</w:t>
            </w:r>
          </w:p>
          <w:p w14:paraId="17DD4BEE" w14:textId="77777777" w:rsidR="008E2488" w:rsidRPr="003F4963" w:rsidRDefault="008E2488" w:rsidP="008E2488">
            <w:pPr>
              <w:spacing w:line="260" w:lineRule="exact"/>
              <w:jc w:val="center"/>
              <w:rPr>
                <w:rFonts w:ascii="ＭＳ ゴシック" w:eastAsia="ＭＳ ゴシック" w:hAnsi="ＭＳ ゴシック"/>
                <w:b/>
                <w:sz w:val="24"/>
              </w:rPr>
            </w:pPr>
          </w:p>
          <w:p w14:paraId="7E6FC6E3"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自</w:t>
            </w:r>
          </w:p>
          <w:p w14:paraId="79228EB1"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尊</w:t>
            </w:r>
          </w:p>
          <w:p w14:paraId="66ECF778"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感</w:t>
            </w:r>
          </w:p>
          <w:p w14:paraId="78A217A1" w14:textId="774CE878"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情</w:t>
            </w:r>
          </w:p>
          <w:p w14:paraId="01A3B517"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自</w:t>
            </w:r>
          </w:p>
          <w:p w14:paraId="0913AFA3"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己</w:t>
            </w:r>
          </w:p>
          <w:p w14:paraId="3700B8C7"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有</w:t>
            </w:r>
          </w:p>
          <w:p w14:paraId="4E0183D8"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用</w:t>
            </w:r>
          </w:p>
          <w:p w14:paraId="49B74724"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感</w:t>
            </w:r>
          </w:p>
          <w:p w14:paraId="3B811CA8"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を</w:t>
            </w:r>
          </w:p>
          <w:p w14:paraId="096F17E3"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育</w:t>
            </w:r>
          </w:p>
          <w:p w14:paraId="011CC6FE"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む</w:t>
            </w:r>
          </w:p>
          <w:p w14:paraId="5C690EE6"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教</w:t>
            </w:r>
          </w:p>
          <w:p w14:paraId="11132024"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育</w:t>
            </w:r>
          </w:p>
          <w:p w14:paraId="0A8C475C"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を</w:t>
            </w:r>
          </w:p>
          <w:p w14:paraId="34D34812"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推</w:t>
            </w:r>
          </w:p>
          <w:p w14:paraId="6BF3C626"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進</w:t>
            </w:r>
          </w:p>
          <w:p w14:paraId="2CDDFE37"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す</w:t>
            </w:r>
          </w:p>
          <w:p w14:paraId="7DE84DA7" w14:textId="0205A029" w:rsidR="008E2488" w:rsidRPr="003F4963" w:rsidRDefault="008E2488" w:rsidP="008E2488">
            <w:pPr>
              <w:spacing w:line="260" w:lineRule="exact"/>
              <w:jc w:val="center"/>
              <w:rPr>
                <w:rFonts w:ascii="ＭＳ 明朝" w:hAnsi="ＭＳ 明朝"/>
                <w:spacing w:val="-20"/>
                <w:sz w:val="20"/>
                <w:szCs w:val="20"/>
              </w:rPr>
            </w:pPr>
            <w:r w:rsidRPr="003F4963">
              <w:rPr>
                <w:rFonts w:ascii="ＭＳ ゴシック" w:eastAsia="ＭＳ ゴシック" w:hAnsi="ＭＳ ゴシック" w:hint="eastAsia"/>
                <w:b/>
                <w:sz w:val="24"/>
              </w:rPr>
              <w:t>る</w:t>
            </w:r>
          </w:p>
        </w:tc>
        <w:tc>
          <w:tcPr>
            <w:tcW w:w="2020" w:type="dxa"/>
            <w:shd w:val="clear" w:color="auto" w:fill="auto"/>
            <w:tcMar>
              <w:top w:w="85" w:type="dxa"/>
              <w:left w:w="85" w:type="dxa"/>
              <w:bottom w:w="85" w:type="dxa"/>
              <w:right w:w="85" w:type="dxa"/>
            </w:tcMar>
          </w:tcPr>
          <w:p w14:paraId="53F803D7" w14:textId="068CBE52"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（１）人権・国際理解・道徳の各教育の取組みを有機的に推進し、豊かな人間関係をつくる力を育成する。</w:t>
            </w:r>
          </w:p>
          <w:p w14:paraId="6CB838D4" w14:textId="77777777" w:rsidR="008E2488" w:rsidRPr="003F4963" w:rsidRDefault="008E2488" w:rsidP="008E2488">
            <w:pPr>
              <w:rPr>
                <w:rFonts w:ascii="HG丸ｺﾞｼｯｸM-PRO" w:eastAsia="HG丸ｺﾞｼｯｸM-PRO" w:hAnsi="HG丸ｺﾞｼｯｸM-PRO"/>
                <w:sz w:val="20"/>
                <w:szCs w:val="20"/>
              </w:rPr>
            </w:pPr>
          </w:p>
          <w:p w14:paraId="7269022B" w14:textId="77777777" w:rsidR="008E2488" w:rsidRPr="003F4963" w:rsidRDefault="008E2488" w:rsidP="008E2488">
            <w:pPr>
              <w:rPr>
                <w:rFonts w:ascii="HG丸ｺﾞｼｯｸM-PRO" w:eastAsia="HG丸ｺﾞｼｯｸM-PRO" w:hAnsi="HG丸ｺﾞｼｯｸM-PRO"/>
                <w:sz w:val="20"/>
                <w:szCs w:val="20"/>
              </w:rPr>
            </w:pPr>
          </w:p>
          <w:p w14:paraId="41850DDA" w14:textId="77777777" w:rsidR="008E2488" w:rsidRPr="003F4963" w:rsidRDefault="008E2488" w:rsidP="008E2488">
            <w:pPr>
              <w:rPr>
                <w:rFonts w:ascii="HG丸ｺﾞｼｯｸM-PRO" w:eastAsia="HG丸ｺﾞｼｯｸM-PRO" w:hAnsi="HG丸ｺﾞｼｯｸM-PRO"/>
                <w:sz w:val="20"/>
                <w:szCs w:val="20"/>
              </w:rPr>
            </w:pPr>
          </w:p>
          <w:p w14:paraId="28714322" w14:textId="77777777" w:rsidR="008E2488" w:rsidRPr="003F4963" w:rsidRDefault="008E2488" w:rsidP="008E2488">
            <w:pPr>
              <w:rPr>
                <w:rFonts w:ascii="HG丸ｺﾞｼｯｸM-PRO" w:eastAsia="HG丸ｺﾞｼｯｸM-PRO" w:hAnsi="HG丸ｺﾞｼｯｸM-PRO"/>
                <w:sz w:val="20"/>
                <w:szCs w:val="20"/>
              </w:rPr>
            </w:pPr>
          </w:p>
          <w:p w14:paraId="1C292826" w14:textId="77777777" w:rsidR="008E2488" w:rsidRPr="003F4963" w:rsidRDefault="008E2488" w:rsidP="008E2488">
            <w:pPr>
              <w:rPr>
                <w:rFonts w:ascii="HG丸ｺﾞｼｯｸM-PRO" w:eastAsia="HG丸ｺﾞｼｯｸM-PRO" w:hAnsi="HG丸ｺﾞｼｯｸM-PRO"/>
                <w:sz w:val="20"/>
                <w:szCs w:val="20"/>
              </w:rPr>
            </w:pPr>
          </w:p>
          <w:p w14:paraId="71F60781" w14:textId="77777777" w:rsidR="008E2488" w:rsidRPr="003F4963" w:rsidRDefault="008E2488" w:rsidP="008E2488">
            <w:pPr>
              <w:rPr>
                <w:rFonts w:ascii="HG丸ｺﾞｼｯｸM-PRO" w:eastAsia="HG丸ｺﾞｼｯｸM-PRO" w:hAnsi="HG丸ｺﾞｼｯｸM-PRO"/>
                <w:sz w:val="20"/>
                <w:szCs w:val="20"/>
              </w:rPr>
            </w:pPr>
          </w:p>
          <w:p w14:paraId="068AC791" w14:textId="77777777" w:rsidR="008E2488" w:rsidRPr="003F4963" w:rsidRDefault="008E2488" w:rsidP="008E2488">
            <w:pPr>
              <w:rPr>
                <w:rFonts w:ascii="HG丸ｺﾞｼｯｸM-PRO" w:eastAsia="HG丸ｺﾞｼｯｸM-PRO" w:hAnsi="HG丸ｺﾞｼｯｸM-PRO"/>
                <w:sz w:val="20"/>
                <w:szCs w:val="20"/>
              </w:rPr>
            </w:pPr>
          </w:p>
          <w:p w14:paraId="1516C824" w14:textId="77777777" w:rsidR="008E2488" w:rsidRPr="003F4963" w:rsidRDefault="008E2488" w:rsidP="008E2488">
            <w:pPr>
              <w:rPr>
                <w:rFonts w:ascii="HG丸ｺﾞｼｯｸM-PRO" w:eastAsia="HG丸ｺﾞｼｯｸM-PRO" w:hAnsi="HG丸ｺﾞｼｯｸM-PRO"/>
                <w:sz w:val="20"/>
                <w:szCs w:val="20"/>
              </w:rPr>
            </w:pPr>
          </w:p>
          <w:p w14:paraId="2608C4FA" w14:textId="77777777" w:rsidR="008E2488" w:rsidRPr="003F4963" w:rsidRDefault="008E2488" w:rsidP="008E2488">
            <w:pPr>
              <w:rPr>
                <w:rFonts w:ascii="HG丸ｺﾞｼｯｸM-PRO" w:eastAsia="HG丸ｺﾞｼｯｸM-PRO" w:hAnsi="HG丸ｺﾞｼｯｸM-PRO"/>
                <w:sz w:val="20"/>
                <w:szCs w:val="20"/>
              </w:rPr>
            </w:pPr>
          </w:p>
          <w:p w14:paraId="397971A1" w14:textId="77777777" w:rsidR="008E2488" w:rsidRPr="003F4963" w:rsidRDefault="008E2488" w:rsidP="008E2488">
            <w:pPr>
              <w:rPr>
                <w:rFonts w:ascii="HG丸ｺﾞｼｯｸM-PRO" w:eastAsia="HG丸ｺﾞｼｯｸM-PRO" w:hAnsi="HG丸ｺﾞｼｯｸM-PRO"/>
                <w:sz w:val="20"/>
                <w:szCs w:val="20"/>
              </w:rPr>
            </w:pPr>
          </w:p>
          <w:p w14:paraId="0308F9EB" w14:textId="77777777" w:rsidR="008E2488" w:rsidRPr="003F4963" w:rsidRDefault="008E2488" w:rsidP="008E2488">
            <w:pPr>
              <w:rPr>
                <w:rFonts w:ascii="HG丸ｺﾞｼｯｸM-PRO" w:eastAsia="HG丸ｺﾞｼｯｸM-PRO" w:hAnsi="HG丸ｺﾞｼｯｸM-PRO"/>
                <w:sz w:val="20"/>
                <w:szCs w:val="20"/>
              </w:rPr>
            </w:pPr>
          </w:p>
          <w:p w14:paraId="0A686A57" w14:textId="77777777" w:rsidR="008E2488" w:rsidRPr="003F4963" w:rsidRDefault="008E2488" w:rsidP="008E2488">
            <w:pPr>
              <w:rPr>
                <w:rFonts w:ascii="HG丸ｺﾞｼｯｸM-PRO" w:eastAsia="HG丸ｺﾞｼｯｸM-PRO" w:hAnsi="HG丸ｺﾞｼｯｸM-PRO"/>
                <w:sz w:val="20"/>
                <w:szCs w:val="20"/>
              </w:rPr>
            </w:pPr>
          </w:p>
          <w:p w14:paraId="62C44766" w14:textId="77777777" w:rsidR="008E2488" w:rsidRPr="003F4963" w:rsidRDefault="008E2488" w:rsidP="008E2488">
            <w:pPr>
              <w:rPr>
                <w:rFonts w:ascii="HG丸ｺﾞｼｯｸM-PRO" w:eastAsia="HG丸ｺﾞｼｯｸM-PRO" w:hAnsi="HG丸ｺﾞｼｯｸM-PRO"/>
                <w:sz w:val="20"/>
                <w:szCs w:val="20"/>
              </w:rPr>
            </w:pPr>
          </w:p>
          <w:p w14:paraId="1EF402F1" w14:textId="77777777" w:rsidR="008E2488" w:rsidRPr="003F4963" w:rsidRDefault="008E2488" w:rsidP="008E2488">
            <w:pPr>
              <w:rPr>
                <w:rFonts w:ascii="HG丸ｺﾞｼｯｸM-PRO" w:eastAsia="HG丸ｺﾞｼｯｸM-PRO" w:hAnsi="HG丸ｺﾞｼｯｸM-PRO"/>
                <w:sz w:val="20"/>
                <w:szCs w:val="20"/>
              </w:rPr>
            </w:pPr>
          </w:p>
          <w:p w14:paraId="2E57C0C4" w14:textId="77777777" w:rsidR="008E2488" w:rsidRPr="003F4963" w:rsidRDefault="008E2488" w:rsidP="008E2488">
            <w:pPr>
              <w:rPr>
                <w:rFonts w:ascii="HG丸ｺﾞｼｯｸM-PRO" w:eastAsia="HG丸ｺﾞｼｯｸM-PRO" w:hAnsi="HG丸ｺﾞｼｯｸM-PRO"/>
                <w:sz w:val="20"/>
                <w:szCs w:val="20"/>
              </w:rPr>
            </w:pPr>
          </w:p>
          <w:p w14:paraId="359B5688" w14:textId="77777777" w:rsidR="008E2488" w:rsidRPr="003F4963" w:rsidRDefault="008E2488" w:rsidP="008E2488">
            <w:pPr>
              <w:rPr>
                <w:rFonts w:ascii="HG丸ｺﾞｼｯｸM-PRO" w:eastAsia="HG丸ｺﾞｼｯｸM-PRO" w:hAnsi="HG丸ｺﾞｼｯｸM-PRO"/>
                <w:sz w:val="20"/>
                <w:szCs w:val="20"/>
              </w:rPr>
            </w:pPr>
          </w:p>
          <w:p w14:paraId="25CC5759" w14:textId="5AE03ECD"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（２）特別活動や生徒会活動を通じて、集団や学校への帰属意識や自己有用感を高める。</w:t>
            </w:r>
          </w:p>
        </w:tc>
        <w:tc>
          <w:tcPr>
            <w:tcW w:w="4572" w:type="dxa"/>
            <w:tcBorders>
              <w:right w:val="dashed" w:sz="4" w:space="0" w:color="auto"/>
            </w:tcBorders>
            <w:shd w:val="clear" w:color="auto" w:fill="auto"/>
            <w:tcMar>
              <w:top w:w="85" w:type="dxa"/>
              <w:left w:w="85" w:type="dxa"/>
              <w:bottom w:w="85" w:type="dxa"/>
              <w:right w:w="85" w:type="dxa"/>
            </w:tcMar>
          </w:tcPr>
          <w:p w14:paraId="2B3FB598" w14:textId="6E47F85D" w:rsidR="008E2488" w:rsidRPr="003F4963" w:rsidRDefault="008E2488" w:rsidP="008E2488">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（１）</w:t>
            </w:r>
          </w:p>
          <w:p w14:paraId="46264DE7" w14:textId="77777777" w:rsidR="008E2488" w:rsidRPr="003F4963" w:rsidRDefault="008E2488" w:rsidP="008E2488">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ア　</w:t>
            </w:r>
          </w:p>
          <w:p w14:paraId="46876DE9" w14:textId="7E469600"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・同和問題、障がい者理解はもとより、</w:t>
            </w:r>
            <w:r w:rsidRPr="003F4963">
              <w:rPr>
                <w:rFonts w:ascii="HG丸ｺﾞｼｯｸM-PRO" w:eastAsia="HG丸ｺﾞｼｯｸM-PRO" w:hAnsi="HG丸ｺﾞｼｯｸM-PRO"/>
                <w:sz w:val="20"/>
                <w:szCs w:val="20"/>
              </w:rPr>
              <w:t>LGBT</w:t>
            </w:r>
            <w:r w:rsidRPr="003F4963">
              <w:rPr>
                <w:rFonts w:ascii="HG丸ｺﾞｼｯｸM-PRO" w:eastAsia="HG丸ｺﾞｼｯｸM-PRO" w:hAnsi="HG丸ｺﾞｼｯｸM-PRO" w:hint="eastAsia"/>
                <w:sz w:val="20"/>
                <w:szCs w:val="20"/>
              </w:rPr>
              <w:t>や情報リテラシーなど、新たな人権教育を実施する。</w:t>
            </w:r>
          </w:p>
          <w:p w14:paraId="54905910" w14:textId="77777777"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・アサーショントレーニング、アンガーマネジメントなどのコミュニケーション力育成の取組みを行う。</w:t>
            </w:r>
          </w:p>
          <w:p w14:paraId="40B59759" w14:textId="77777777" w:rsidR="008E2488" w:rsidRPr="003F4963" w:rsidRDefault="008E2488" w:rsidP="008E2488">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イ　</w:t>
            </w:r>
          </w:p>
          <w:p w14:paraId="117C17B0" w14:textId="705EFFBD" w:rsidR="008E2488" w:rsidRPr="003F4963" w:rsidRDefault="008E2488" w:rsidP="008E2488">
            <w:pPr>
              <w:ind w:leftChars="100" w:left="21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ユネスコスクールとして、</w:t>
            </w:r>
            <w:r w:rsidRPr="003F4963">
              <w:rPr>
                <w:rFonts w:ascii="HG丸ｺﾞｼｯｸM-PRO" w:eastAsia="HG丸ｺﾞｼｯｸM-PRO" w:hAnsi="HG丸ｺﾞｼｯｸM-PRO"/>
                <w:sz w:val="20"/>
                <w:szCs w:val="20"/>
              </w:rPr>
              <w:t>SDGs</w:t>
            </w:r>
            <w:r w:rsidRPr="003F4963">
              <w:rPr>
                <w:rFonts w:ascii="HG丸ｺﾞｼｯｸM-PRO" w:eastAsia="HG丸ｺﾞｼｯｸM-PRO" w:hAnsi="HG丸ｺﾞｼｯｸM-PRO" w:hint="eastAsia"/>
                <w:sz w:val="20"/>
                <w:szCs w:val="20"/>
              </w:rPr>
              <w:t>の視点を踏まえ、</w:t>
            </w:r>
            <w:r w:rsidRPr="003F4963">
              <w:rPr>
                <w:rFonts w:ascii="HG丸ｺﾞｼｯｸM-PRO" w:eastAsia="HG丸ｺﾞｼｯｸM-PRO" w:hAnsi="HG丸ｺﾞｼｯｸM-PRO"/>
                <w:sz w:val="20"/>
                <w:szCs w:val="20"/>
              </w:rPr>
              <w:t>JICA</w:t>
            </w:r>
            <w:r w:rsidRPr="003F4963">
              <w:rPr>
                <w:rFonts w:ascii="HG丸ｺﾞｼｯｸM-PRO" w:eastAsia="HG丸ｺﾞｼｯｸM-PRO" w:hAnsi="HG丸ｺﾞｼｯｸM-PRO" w:hint="eastAsia"/>
                <w:sz w:val="20"/>
                <w:szCs w:val="20"/>
              </w:rPr>
              <w:t>講演、留学生交流など国際理解教育を実施する。</w:t>
            </w:r>
          </w:p>
          <w:p w14:paraId="60A5730F" w14:textId="77777777" w:rsidR="008E2488" w:rsidRPr="003F4963" w:rsidRDefault="008E2488" w:rsidP="008E2488">
            <w:pPr>
              <w:ind w:left="34" w:hangingChars="17" w:hanging="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ウ　</w:t>
            </w:r>
          </w:p>
          <w:p w14:paraId="463BE229" w14:textId="77777777" w:rsidR="008E2488" w:rsidRPr="003F4963" w:rsidRDefault="008E2488" w:rsidP="008E2488">
            <w:pPr>
              <w:ind w:left="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「道徳教育推進教師」を中心に教科を横断した道徳教育の展開を図る。</w:t>
            </w:r>
          </w:p>
          <w:p w14:paraId="02602553" w14:textId="77777777" w:rsidR="008E2488" w:rsidRPr="003F4963" w:rsidRDefault="008E2488" w:rsidP="008E2488">
            <w:pPr>
              <w:ind w:left="34" w:hangingChars="17" w:hanging="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エ　</w:t>
            </w:r>
          </w:p>
          <w:p w14:paraId="3D84A03E" w14:textId="77777777" w:rsidR="008E2488" w:rsidRPr="003F4963" w:rsidRDefault="008E2488" w:rsidP="008E2488">
            <w:pPr>
              <w:ind w:left="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「学校いじめ防止基本方針」に基づき、いじめの未然防止、早期発見、解決に取り組む。</w:t>
            </w:r>
          </w:p>
          <w:p w14:paraId="2404421E" w14:textId="77777777" w:rsidR="008E2488" w:rsidRPr="003F4963" w:rsidRDefault="008E2488" w:rsidP="008E2488">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オ</w:t>
            </w:r>
          </w:p>
          <w:p w14:paraId="52695057" w14:textId="77777777" w:rsidR="008E2488" w:rsidRPr="003F4963" w:rsidRDefault="008E2488" w:rsidP="008E2488">
            <w:pPr>
              <w:ind w:left="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新型コロナウイルス感染症については、生徒の安心・安全の確保、学びの保障に努めるとともに、偏見や差別が生じないよう指導する。</w:t>
            </w:r>
          </w:p>
          <w:p w14:paraId="6FD1CFC4" w14:textId="1F213C30"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w:t>
            </w:r>
          </w:p>
          <w:p w14:paraId="5F1C7ACD" w14:textId="77777777" w:rsidR="008E2488" w:rsidRPr="003F4963" w:rsidRDefault="008E2488" w:rsidP="008E2488">
            <w:pPr>
              <w:ind w:left="34" w:hangingChars="17" w:hanging="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ア・ウ　</w:t>
            </w:r>
          </w:p>
          <w:p w14:paraId="629FFA30" w14:textId="2AC02387" w:rsidR="008E2488" w:rsidRPr="003F4963" w:rsidRDefault="008E2488" w:rsidP="008E2488">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・生徒の自立心や主体的な行動力、集団への帰属意識等をより高めるために、生徒がより自主的に活動できる取組みを増やすなど、体育祭、文化祭等の学校行事のさらなる充実を図る。</w:t>
            </w:r>
          </w:p>
          <w:p w14:paraId="2E4DFCF9" w14:textId="77777777" w:rsidR="008E2488" w:rsidRPr="003F4963" w:rsidRDefault="008E2488" w:rsidP="008E2488">
            <w:pPr>
              <w:ind w:left="1"/>
              <w:rPr>
                <w:rFonts w:ascii="HG丸ｺﾞｼｯｸM-PRO" w:eastAsia="HG丸ｺﾞｼｯｸM-PRO" w:hAnsi="HG丸ｺﾞｼｯｸM-PRO"/>
                <w:sz w:val="20"/>
                <w:szCs w:val="20"/>
              </w:rPr>
            </w:pPr>
          </w:p>
          <w:p w14:paraId="00EEA7C4" w14:textId="77777777" w:rsidR="008E2488" w:rsidRPr="003F4963" w:rsidRDefault="008E2488" w:rsidP="008E2488">
            <w:pPr>
              <w:ind w:left="1"/>
              <w:rPr>
                <w:rFonts w:ascii="HG丸ｺﾞｼｯｸM-PRO" w:eastAsia="HG丸ｺﾞｼｯｸM-PRO" w:hAnsi="HG丸ｺﾞｼｯｸM-PRO"/>
                <w:sz w:val="20"/>
                <w:szCs w:val="20"/>
              </w:rPr>
            </w:pPr>
          </w:p>
          <w:p w14:paraId="5EA6AC5E" w14:textId="77777777" w:rsidR="008E2488" w:rsidRPr="003F4963" w:rsidRDefault="008E2488" w:rsidP="008E2488">
            <w:pPr>
              <w:ind w:left="1"/>
              <w:rPr>
                <w:rFonts w:ascii="HG丸ｺﾞｼｯｸM-PRO" w:eastAsia="HG丸ｺﾞｼｯｸM-PRO" w:hAnsi="HG丸ｺﾞｼｯｸM-PRO"/>
                <w:sz w:val="20"/>
                <w:szCs w:val="20"/>
              </w:rPr>
            </w:pPr>
          </w:p>
          <w:p w14:paraId="46791EC9" w14:textId="1F7E9572" w:rsidR="008E2488" w:rsidRPr="003F4963" w:rsidRDefault="008E2488" w:rsidP="008E2488">
            <w:pPr>
              <w:ind w:left="1"/>
              <w:rPr>
                <w:rFonts w:ascii="HG丸ｺﾞｼｯｸM-PRO" w:eastAsia="HG丸ｺﾞｼｯｸM-PRO" w:hAnsi="HG丸ｺﾞｼｯｸM-PRO"/>
                <w:sz w:val="20"/>
                <w:szCs w:val="20"/>
              </w:rPr>
            </w:pPr>
          </w:p>
          <w:p w14:paraId="563805C3" w14:textId="3E41F164" w:rsidR="00962514" w:rsidRPr="003F4963" w:rsidRDefault="00962514" w:rsidP="008E2488">
            <w:pPr>
              <w:ind w:left="1"/>
              <w:rPr>
                <w:rFonts w:ascii="HG丸ｺﾞｼｯｸM-PRO" w:eastAsia="HG丸ｺﾞｼｯｸM-PRO" w:hAnsi="HG丸ｺﾞｼｯｸM-PRO"/>
                <w:sz w:val="20"/>
                <w:szCs w:val="20"/>
              </w:rPr>
            </w:pPr>
          </w:p>
          <w:p w14:paraId="02D66438" w14:textId="75CF787B" w:rsidR="00962514" w:rsidRPr="003F4963" w:rsidRDefault="00962514" w:rsidP="008E2488">
            <w:pPr>
              <w:ind w:left="1"/>
              <w:rPr>
                <w:rFonts w:ascii="HG丸ｺﾞｼｯｸM-PRO" w:eastAsia="HG丸ｺﾞｼｯｸM-PRO" w:hAnsi="HG丸ｺﾞｼｯｸM-PRO"/>
                <w:sz w:val="20"/>
                <w:szCs w:val="20"/>
              </w:rPr>
            </w:pPr>
          </w:p>
          <w:p w14:paraId="334DF31C" w14:textId="50743D48" w:rsidR="00962514" w:rsidRPr="003F4963" w:rsidRDefault="00962514" w:rsidP="008E2488">
            <w:pPr>
              <w:ind w:left="1"/>
              <w:rPr>
                <w:rFonts w:ascii="HG丸ｺﾞｼｯｸM-PRO" w:eastAsia="HG丸ｺﾞｼｯｸM-PRO" w:hAnsi="HG丸ｺﾞｼｯｸM-PRO"/>
                <w:sz w:val="20"/>
                <w:szCs w:val="20"/>
              </w:rPr>
            </w:pPr>
          </w:p>
          <w:p w14:paraId="165FD145" w14:textId="5A50BE9F" w:rsidR="00962514" w:rsidRPr="003F4963" w:rsidRDefault="00962514" w:rsidP="008E2488">
            <w:pPr>
              <w:ind w:left="1"/>
              <w:rPr>
                <w:rFonts w:ascii="HG丸ｺﾞｼｯｸM-PRO" w:eastAsia="HG丸ｺﾞｼｯｸM-PRO" w:hAnsi="HG丸ｺﾞｼｯｸM-PRO"/>
                <w:sz w:val="20"/>
                <w:szCs w:val="20"/>
              </w:rPr>
            </w:pPr>
          </w:p>
          <w:p w14:paraId="66ADD2D8" w14:textId="357E96B0" w:rsidR="00962514" w:rsidRPr="003F4963" w:rsidRDefault="00962514" w:rsidP="008E2488">
            <w:pPr>
              <w:ind w:left="1"/>
              <w:rPr>
                <w:rFonts w:ascii="HG丸ｺﾞｼｯｸM-PRO" w:eastAsia="HG丸ｺﾞｼｯｸM-PRO" w:hAnsi="HG丸ｺﾞｼｯｸM-PRO"/>
                <w:sz w:val="20"/>
                <w:szCs w:val="20"/>
              </w:rPr>
            </w:pPr>
          </w:p>
          <w:p w14:paraId="5467BF32" w14:textId="77777777" w:rsidR="00962514" w:rsidRPr="003F4963" w:rsidRDefault="00962514" w:rsidP="008E2488">
            <w:pPr>
              <w:ind w:left="1"/>
              <w:rPr>
                <w:rFonts w:ascii="HG丸ｺﾞｼｯｸM-PRO" w:eastAsia="HG丸ｺﾞｼｯｸM-PRO" w:hAnsi="HG丸ｺﾞｼｯｸM-PRO"/>
                <w:sz w:val="20"/>
                <w:szCs w:val="20"/>
              </w:rPr>
            </w:pPr>
          </w:p>
          <w:p w14:paraId="1C5357DC" w14:textId="51F4599E" w:rsidR="00962514" w:rsidRPr="003F4963" w:rsidRDefault="00962514" w:rsidP="008E2488">
            <w:pPr>
              <w:ind w:left="1"/>
              <w:rPr>
                <w:rFonts w:ascii="HG丸ｺﾞｼｯｸM-PRO" w:eastAsia="HG丸ｺﾞｼｯｸM-PRO" w:hAnsi="HG丸ｺﾞｼｯｸM-PRO"/>
                <w:sz w:val="20"/>
                <w:szCs w:val="20"/>
              </w:rPr>
            </w:pPr>
          </w:p>
          <w:p w14:paraId="261EE8D4" w14:textId="450F23FF" w:rsidR="00417D66" w:rsidRPr="003F4963" w:rsidRDefault="00417D66" w:rsidP="008E2488">
            <w:pPr>
              <w:ind w:left="1"/>
              <w:rPr>
                <w:rFonts w:ascii="HG丸ｺﾞｼｯｸM-PRO" w:eastAsia="HG丸ｺﾞｼｯｸM-PRO" w:hAnsi="HG丸ｺﾞｼｯｸM-PRO"/>
                <w:sz w:val="20"/>
                <w:szCs w:val="20"/>
              </w:rPr>
            </w:pPr>
          </w:p>
          <w:p w14:paraId="70E4B411" w14:textId="77777777" w:rsidR="0098788E" w:rsidRPr="003F4963" w:rsidRDefault="0098788E" w:rsidP="008E2488">
            <w:pPr>
              <w:ind w:left="1"/>
              <w:rPr>
                <w:rFonts w:ascii="HG丸ｺﾞｼｯｸM-PRO" w:eastAsia="HG丸ｺﾞｼｯｸM-PRO" w:hAnsi="HG丸ｺﾞｼｯｸM-PRO"/>
                <w:sz w:val="20"/>
                <w:szCs w:val="20"/>
              </w:rPr>
            </w:pPr>
          </w:p>
          <w:p w14:paraId="2F9EE6CD" w14:textId="77777777" w:rsidR="008E2488" w:rsidRPr="003F4963" w:rsidRDefault="008E2488" w:rsidP="008E2488">
            <w:pPr>
              <w:ind w:left="1"/>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イ・ウ　</w:t>
            </w:r>
          </w:p>
          <w:p w14:paraId="7E0921E2" w14:textId="43F78A7D" w:rsidR="008E2488" w:rsidRPr="003F4963" w:rsidRDefault="008E2488" w:rsidP="008E2488">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・昨年度に引き続き、新入生歓迎会、部活動紹介、体験入部、部活動入部キャンペーン、部活動の発表機会などの取組みをさらに充実させ、４月に入部しなかった生徒が入部しやすい機会を設</w:t>
            </w:r>
            <w:r w:rsidRPr="003F4963">
              <w:rPr>
                <w:rFonts w:ascii="HG丸ｺﾞｼｯｸM-PRO" w:eastAsia="HG丸ｺﾞｼｯｸM-PRO" w:hAnsi="HG丸ｺﾞｼｯｸM-PRO" w:hint="eastAsia"/>
                <w:sz w:val="20"/>
                <w:szCs w:val="20"/>
              </w:rPr>
              <w:lastRenderedPageBreak/>
              <w:t>けるとともに、部活動を行うことのメリットを積極的に発信する。また、あらゆる機会を捉えて部活動を顕彰する。</w:t>
            </w:r>
          </w:p>
          <w:p w14:paraId="3F50AB77" w14:textId="50B0465F" w:rsidR="008E2488" w:rsidRPr="003F4963" w:rsidRDefault="008E2488" w:rsidP="008E2488">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・アンケート等を実施し、クラブ活動に対する生徒のニーズを把握する。</w:t>
            </w:r>
          </w:p>
        </w:tc>
        <w:tc>
          <w:tcPr>
            <w:tcW w:w="2693" w:type="dxa"/>
            <w:tcBorders>
              <w:right w:val="dashed" w:sz="4" w:space="0" w:color="auto"/>
            </w:tcBorders>
            <w:tcMar>
              <w:top w:w="85" w:type="dxa"/>
              <w:left w:w="85" w:type="dxa"/>
              <w:bottom w:w="85" w:type="dxa"/>
              <w:right w:w="85" w:type="dxa"/>
            </w:tcMar>
          </w:tcPr>
          <w:p w14:paraId="14CED14B" w14:textId="61E47731"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lastRenderedPageBreak/>
              <w:t>（１）</w:t>
            </w:r>
          </w:p>
          <w:p w14:paraId="5D3FF4A6"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ア・イ・ウ・エ・オ</w:t>
            </w:r>
          </w:p>
          <w:p w14:paraId="79996C4D" w14:textId="0964BF2B"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・学校教育自己診断（生徒）における「人権教育・国際理解教育に関する肯定的意見」がそれぞれ</w:t>
            </w:r>
            <w:r w:rsidRPr="003F4963">
              <w:rPr>
                <w:rFonts w:ascii="HG丸ｺﾞｼｯｸM-PRO" w:eastAsia="HG丸ｺﾞｼｯｸM-PRO" w:hAnsi="HG丸ｺﾞｼｯｸM-PRO"/>
                <w:sz w:val="20"/>
                <w:szCs w:val="20"/>
              </w:rPr>
              <w:t>80</w:t>
            </w:r>
            <w:r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sz w:val="20"/>
                <w:szCs w:val="20"/>
              </w:rPr>
              <w:t>65</w:t>
            </w:r>
            <w:r w:rsidRPr="003F4963">
              <w:rPr>
                <w:rFonts w:ascii="HG丸ｺﾞｼｯｸM-PRO" w:eastAsia="HG丸ｺﾞｼｯｸM-PRO" w:hAnsi="HG丸ｺﾞｼｯｸM-PRO" w:hint="eastAsia"/>
                <w:sz w:val="20"/>
                <w:szCs w:val="20"/>
              </w:rPr>
              <w:t>%以上となったか。</w:t>
            </w:r>
          </w:p>
          <w:p w14:paraId="0DDCCAAD" w14:textId="64193A2D"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w:t>
            </w:r>
            <w:r w:rsidRPr="003F4963">
              <w:rPr>
                <w:rFonts w:ascii="HG丸ｺﾞｼｯｸM-PRO" w:eastAsia="HG丸ｺﾞｼｯｸM-PRO" w:hAnsi="HG丸ｺﾞｼｯｸM-PRO"/>
                <w:sz w:val="20"/>
                <w:szCs w:val="20"/>
              </w:rPr>
              <w:t>82</w:t>
            </w:r>
            <w:r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sz w:val="20"/>
                <w:szCs w:val="20"/>
              </w:rPr>
              <w:t>65</w:t>
            </w:r>
            <w:r w:rsidRPr="003F4963">
              <w:rPr>
                <w:rFonts w:ascii="HG丸ｺﾞｼｯｸM-PRO" w:eastAsia="HG丸ｺﾞｼｯｸM-PRO" w:hAnsi="HG丸ｺﾞｼｯｸM-PRO" w:hint="eastAsia"/>
                <w:sz w:val="20"/>
                <w:szCs w:val="20"/>
              </w:rPr>
              <w:t>％]</w:t>
            </w:r>
          </w:p>
          <w:p w14:paraId="4B921084" w14:textId="16676808"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・生徒指導案件における「暴力／ネット／人間関係のトラブルに関する事案」が前年度の件数を下回ったか。[</w:t>
            </w:r>
            <w:r w:rsidRPr="003F4963">
              <w:rPr>
                <w:rFonts w:ascii="HG丸ｺﾞｼｯｸM-PRO" w:eastAsia="HG丸ｺﾞｼｯｸM-PRO" w:hAnsi="HG丸ｺﾞｼｯｸM-PRO"/>
                <w:sz w:val="20"/>
                <w:szCs w:val="20"/>
              </w:rPr>
              <w:t>19</w:t>
            </w:r>
            <w:r w:rsidRPr="003F4963">
              <w:rPr>
                <w:rFonts w:ascii="HG丸ｺﾞｼｯｸM-PRO" w:eastAsia="HG丸ｺﾞｼｯｸM-PRO" w:hAnsi="HG丸ｺﾞｼｯｸM-PRO" w:hint="eastAsia"/>
                <w:sz w:val="20"/>
                <w:szCs w:val="20"/>
              </w:rPr>
              <w:t>件]</w:t>
            </w:r>
          </w:p>
          <w:p w14:paraId="3D907889"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6A6CFEC7"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7276FE6B"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5A0B3ED0"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4699A742"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0FB276E8"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22DA75CE" w14:textId="180EC6BD"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09EAED3F"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31929AC1"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31E621B3" w14:textId="275D47E0"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w:t>
            </w:r>
          </w:p>
          <w:p w14:paraId="64A79CE7" w14:textId="77777777" w:rsidR="008E2488" w:rsidRPr="003F4963" w:rsidRDefault="008E2488" w:rsidP="00DF5468">
            <w:pPr>
              <w:spacing w:line="320" w:lineRule="exact"/>
              <w:ind w:leftChars="-1" w:left="-2" w:firstLineChars="1" w:firstLine="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ア・ウ</w:t>
            </w:r>
          </w:p>
          <w:p w14:paraId="0D3B31B2" w14:textId="568FF588" w:rsidR="008E2488"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・学校教育自己診断における「学校生活満足度」が</w:t>
            </w:r>
            <w:r w:rsidRPr="003F4963">
              <w:rPr>
                <w:rFonts w:ascii="HG丸ｺﾞｼｯｸM-PRO" w:eastAsia="HG丸ｺﾞｼｯｸM-PRO" w:hAnsi="HG丸ｺﾞｼｯｸM-PRO"/>
                <w:sz w:val="20"/>
                <w:szCs w:val="20"/>
              </w:rPr>
              <w:t>85</w:t>
            </w:r>
            <w:r w:rsidRPr="003F4963">
              <w:rPr>
                <w:rFonts w:ascii="HG丸ｺﾞｼｯｸM-PRO" w:eastAsia="HG丸ｺﾞｼｯｸM-PRO" w:hAnsi="HG丸ｺﾞｼｯｸM-PRO" w:hint="eastAsia"/>
                <w:sz w:val="20"/>
                <w:szCs w:val="20"/>
              </w:rPr>
              <w:t>%以上を維持できたか。[</w:t>
            </w:r>
            <w:r w:rsidRPr="003F4963">
              <w:rPr>
                <w:rFonts w:ascii="HG丸ｺﾞｼｯｸM-PRO" w:eastAsia="HG丸ｺﾞｼｯｸM-PRO" w:hAnsi="HG丸ｺﾞｼｯｸM-PRO"/>
                <w:sz w:val="20"/>
                <w:szCs w:val="20"/>
              </w:rPr>
              <w:t>86</w:t>
            </w:r>
            <w:r w:rsidRPr="003F4963">
              <w:rPr>
                <w:rFonts w:ascii="HG丸ｺﾞｼｯｸM-PRO" w:eastAsia="HG丸ｺﾞｼｯｸM-PRO" w:hAnsi="HG丸ｺﾞｼｯｸM-PRO" w:hint="eastAsia"/>
                <w:sz w:val="20"/>
                <w:szCs w:val="20"/>
              </w:rPr>
              <w:t>％]</w:t>
            </w:r>
          </w:p>
          <w:p w14:paraId="69748F98" w14:textId="77777777" w:rsidR="000B144F" w:rsidRPr="003F4963" w:rsidRDefault="000B144F" w:rsidP="00DF5468">
            <w:pPr>
              <w:spacing w:line="320" w:lineRule="exact"/>
              <w:ind w:left="138" w:hangingChars="69" w:hanging="138"/>
              <w:rPr>
                <w:rFonts w:ascii="HG丸ｺﾞｼｯｸM-PRO" w:eastAsia="HG丸ｺﾞｼｯｸM-PRO" w:hAnsi="HG丸ｺﾞｼｯｸM-PRO"/>
                <w:sz w:val="20"/>
                <w:szCs w:val="20"/>
              </w:rPr>
            </w:pPr>
          </w:p>
          <w:p w14:paraId="503C643C" w14:textId="5F55D847" w:rsidR="000B144F" w:rsidRPr="003F4963" w:rsidRDefault="000B144F" w:rsidP="00DF5468">
            <w:pPr>
              <w:spacing w:line="320" w:lineRule="exact"/>
              <w:ind w:left="138" w:hangingChars="69" w:hanging="138"/>
              <w:rPr>
                <w:rFonts w:ascii="HG丸ｺﾞｼｯｸM-PRO" w:eastAsia="HG丸ｺﾞｼｯｸM-PRO" w:hAnsi="HG丸ｺﾞｼｯｸM-PRO"/>
                <w:sz w:val="20"/>
                <w:szCs w:val="20"/>
              </w:rPr>
            </w:pPr>
          </w:p>
          <w:p w14:paraId="7B56FB8C" w14:textId="52FD2F4E" w:rsidR="00DF5468" w:rsidRPr="003F4963" w:rsidRDefault="00DF5468" w:rsidP="00DF5468">
            <w:pPr>
              <w:spacing w:line="320" w:lineRule="exact"/>
              <w:ind w:left="138" w:hangingChars="69" w:hanging="138"/>
              <w:rPr>
                <w:rFonts w:ascii="HG丸ｺﾞｼｯｸM-PRO" w:eastAsia="HG丸ｺﾞｼｯｸM-PRO" w:hAnsi="HG丸ｺﾞｼｯｸM-PRO"/>
                <w:sz w:val="20"/>
                <w:szCs w:val="20"/>
              </w:rPr>
            </w:pPr>
          </w:p>
          <w:p w14:paraId="560CB081" w14:textId="70D473E0" w:rsidR="00DF5468" w:rsidRPr="003F4963" w:rsidRDefault="00DF5468" w:rsidP="00DF5468">
            <w:pPr>
              <w:spacing w:line="320" w:lineRule="exact"/>
              <w:ind w:left="138" w:hangingChars="69" w:hanging="138"/>
              <w:rPr>
                <w:rFonts w:ascii="HG丸ｺﾞｼｯｸM-PRO" w:eastAsia="HG丸ｺﾞｼｯｸM-PRO" w:hAnsi="HG丸ｺﾞｼｯｸM-PRO"/>
                <w:sz w:val="20"/>
                <w:szCs w:val="20"/>
              </w:rPr>
            </w:pPr>
          </w:p>
          <w:p w14:paraId="216E4E17" w14:textId="77777777" w:rsidR="0098788E" w:rsidRPr="003F4963" w:rsidRDefault="0098788E" w:rsidP="00DF5468">
            <w:pPr>
              <w:spacing w:line="320" w:lineRule="exact"/>
              <w:ind w:left="138" w:hangingChars="69" w:hanging="138"/>
              <w:rPr>
                <w:rFonts w:ascii="HG丸ｺﾞｼｯｸM-PRO" w:eastAsia="HG丸ｺﾞｼｯｸM-PRO" w:hAnsi="HG丸ｺﾞｼｯｸM-PRO"/>
                <w:sz w:val="20"/>
                <w:szCs w:val="20"/>
              </w:rPr>
            </w:pPr>
          </w:p>
          <w:p w14:paraId="21369B13" w14:textId="46E7E485" w:rsidR="00DF5468" w:rsidRPr="003F4963" w:rsidRDefault="00DF5468" w:rsidP="00DF5468">
            <w:pPr>
              <w:spacing w:line="320" w:lineRule="exact"/>
              <w:ind w:left="138" w:hangingChars="69" w:hanging="138"/>
              <w:rPr>
                <w:rFonts w:ascii="HG丸ｺﾞｼｯｸM-PRO" w:eastAsia="HG丸ｺﾞｼｯｸM-PRO" w:hAnsi="HG丸ｺﾞｼｯｸM-PRO"/>
                <w:sz w:val="20"/>
                <w:szCs w:val="20"/>
              </w:rPr>
            </w:pPr>
          </w:p>
          <w:p w14:paraId="32EE4318" w14:textId="37B5B062"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・次年度以降の体育祭、文化祭などの学校行事について更なる工夫改善を行い、生徒が積極的に行事に参加できるようになったか。</w:t>
            </w:r>
          </w:p>
          <w:p w14:paraId="53A5B64B" w14:textId="77777777" w:rsidR="00962514" w:rsidRPr="003F4963" w:rsidRDefault="00962514" w:rsidP="00DF5468">
            <w:pPr>
              <w:spacing w:line="320" w:lineRule="exact"/>
              <w:rPr>
                <w:rFonts w:ascii="HG丸ｺﾞｼｯｸM-PRO" w:eastAsia="HG丸ｺﾞｼｯｸM-PRO" w:hAnsi="HG丸ｺﾞｼｯｸM-PRO"/>
                <w:sz w:val="20"/>
                <w:szCs w:val="20"/>
              </w:rPr>
            </w:pPr>
          </w:p>
          <w:p w14:paraId="5885B2B1" w14:textId="0DE74F11" w:rsidR="00962514" w:rsidRPr="003F4963" w:rsidRDefault="00962514" w:rsidP="00DF5468">
            <w:pPr>
              <w:spacing w:line="320" w:lineRule="exact"/>
              <w:rPr>
                <w:rFonts w:ascii="HG丸ｺﾞｼｯｸM-PRO" w:eastAsia="HG丸ｺﾞｼｯｸM-PRO" w:hAnsi="HG丸ｺﾞｼｯｸM-PRO"/>
                <w:sz w:val="20"/>
                <w:szCs w:val="20"/>
              </w:rPr>
            </w:pPr>
          </w:p>
          <w:p w14:paraId="7DD0E529" w14:textId="77777777" w:rsidR="00417D66" w:rsidRPr="003F4963" w:rsidRDefault="00417D66" w:rsidP="00DF5468">
            <w:pPr>
              <w:spacing w:line="320" w:lineRule="exact"/>
              <w:rPr>
                <w:rFonts w:ascii="HG丸ｺﾞｼｯｸM-PRO" w:eastAsia="HG丸ｺﾞｼｯｸM-PRO" w:hAnsi="HG丸ｺﾞｼｯｸM-PRO"/>
                <w:sz w:val="20"/>
                <w:szCs w:val="20"/>
              </w:rPr>
            </w:pPr>
          </w:p>
          <w:p w14:paraId="429CC41B" w14:textId="174F4E90"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イ・ウ</w:t>
            </w:r>
          </w:p>
          <w:p w14:paraId="131C08DE" w14:textId="3AAF2C0E"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・部活動加入率が</w:t>
            </w:r>
            <w:r w:rsidRPr="003F4963">
              <w:rPr>
                <w:rFonts w:ascii="HG丸ｺﾞｼｯｸM-PRO" w:eastAsia="HG丸ｺﾞｼｯｸM-PRO" w:hAnsi="HG丸ｺﾞｼｯｸM-PRO"/>
                <w:sz w:val="20"/>
                <w:szCs w:val="20"/>
              </w:rPr>
              <w:t>35</w:t>
            </w:r>
            <w:r w:rsidRPr="003F4963">
              <w:rPr>
                <w:rFonts w:ascii="HG丸ｺﾞｼｯｸM-PRO" w:eastAsia="HG丸ｺﾞｼｯｸM-PRO" w:hAnsi="HG丸ｺﾞｼｯｸM-PRO" w:hint="eastAsia"/>
                <w:sz w:val="20"/>
                <w:szCs w:val="20"/>
              </w:rPr>
              <w:t>%以上となったか。[</w:t>
            </w:r>
            <w:r w:rsidRPr="003F4963">
              <w:rPr>
                <w:rFonts w:ascii="HG丸ｺﾞｼｯｸM-PRO" w:eastAsia="HG丸ｺﾞｼｯｸM-PRO" w:hAnsi="HG丸ｺﾞｼｯｸM-PRO"/>
                <w:sz w:val="20"/>
                <w:szCs w:val="20"/>
              </w:rPr>
              <w:t>28</w:t>
            </w:r>
            <w:r w:rsidRPr="003F4963">
              <w:rPr>
                <w:rFonts w:ascii="HG丸ｺﾞｼｯｸM-PRO" w:eastAsia="HG丸ｺﾞｼｯｸM-PRO" w:hAnsi="HG丸ｺﾞｼｯｸM-PRO" w:hint="eastAsia"/>
                <w:sz w:val="20"/>
                <w:szCs w:val="20"/>
              </w:rPr>
              <w:t>％]</w:t>
            </w:r>
          </w:p>
          <w:p w14:paraId="6D39E3AF" w14:textId="77777777" w:rsidR="00DF5468" w:rsidRPr="003F4963" w:rsidRDefault="00DF5468" w:rsidP="00DF5468">
            <w:pPr>
              <w:spacing w:line="320" w:lineRule="exact"/>
              <w:ind w:left="138" w:hangingChars="69" w:hanging="138"/>
              <w:rPr>
                <w:rFonts w:ascii="HG丸ｺﾞｼｯｸM-PRO" w:eastAsia="HG丸ｺﾞｼｯｸM-PRO" w:hAnsi="HG丸ｺﾞｼｯｸM-PRO"/>
                <w:sz w:val="20"/>
                <w:szCs w:val="20"/>
              </w:rPr>
            </w:pPr>
          </w:p>
          <w:p w14:paraId="358CE3F2" w14:textId="77777777"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・部活動加入増に向け、クラ</w:t>
            </w:r>
            <w:r w:rsidRPr="003F4963">
              <w:rPr>
                <w:rFonts w:ascii="HG丸ｺﾞｼｯｸM-PRO" w:eastAsia="HG丸ｺﾞｼｯｸM-PRO" w:hAnsi="HG丸ｺﾞｼｯｸM-PRO" w:hint="eastAsia"/>
                <w:sz w:val="20"/>
                <w:szCs w:val="20"/>
              </w:rPr>
              <w:lastRenderedPageBreak/>
              <w:t>ブ体験を実施するなどの工夫改善を行えたか。</w:t>
            </w:r>
          </w:p>
          <w:p w14:paraId="32CF3E6C" w14:textId="15889B6E"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・ニーズのあるクラブの創設に向け、生徒や教員に対するアンケートを実施し意見集約したか。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32D5A0F"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lastRenderedPageBreak/>
              <w:t>（１）</w:t>
            </w:r>
          </w:p>
          <w:p w14:paraId="5DE4DB52" w14:textId="77777777"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ア・イ・ウ・エ・オ</w:t>
            </w:r>
          </w:p>
          <w:p w14:paraId="22FEAF29" w14:textId="77777777" w:rsidR="008E2488" w:rsidRPr="003F4963" w:rsidRDefault="008E2488" w:rsidP="0098788E">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・学校教育自己診断における【生徒】「人権教育」に関する肯定的回答率　90%、【生徒】「国際理解教育」に関する肯定的回答率　70%（◎）</w:t>
            </w:r>
          </w:p>
          <w:p w14:paraId="465124D6" w14:textId="1F9280CD" w:rsidR="008E2488" w:rsidRPr="003F4963" w:rsidRDefault="008E2488" w:rsidP="00DF5468">
            <w:pPr>
              <w:spacing w:line="320" w:lineRule="exact"/>
              <w:rPr>
                <w:rFonts w:ascii="HG丸ｺﾞｼｯｸM-PRO" w:eastAsia="HG丸ｺﾞｼｯｸM-PRO" w:hAnsi="HG丸ｺﾞｼｯｸM-PRO"/>
                <w:sz w:val="20"/>
                <w:szCs w:val="20"/>
              </w:rPr>
            </w:pPr>
          </w:p>
          <w:p w14:paraId="52640832"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214BEA06" w14:textId="77777777" w:rsidR="008E2488" w:rsidRPr="003F4963" w:rsidRDefault="008E2488" w:rsidP="00DF5468">
            <w:pPr>
              <w:spacing w:line="320" w:lineRule="exact"/>
              <w:rPr>
                <w:rFonts w:ascii="HG丸ｺﾞｼｯｸM-PRO" w:eastAsia="HG丸ｺﾞｼｯｸM-PRO" w:hAnsi="HG丸ｺﾞｼｯｸM-PRO"/>
                <w:sz w:val="20"/>
                <w:szCs w:val="20"/>
              </w:rPr>
            </w:pPr>
          </w:p>
          <w:p w14:paraId="3B70364F" w14:textId="63DBD6C1" w:rsidR="008E2488"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・生徒指導案件における「暴力／ネット／人間関係のトラブルに関する事案」　</w:t>
            </w:r>
            <w:r w:rsidR="00A3672E" w:rsidRPr="003F4963">
              <w:rPr>
                <w:rFonts w:ascii="HG丸ｺﾞｼｯｸM-PRO" w:eastAsia="HG丸ｺﾞｼｯｸM-PRO" w:hAnsi="HG丸ｺﾞｼｯｸM-PRO" w:hint="eastAsia"/>
                <w:sz w:val="20"/>
                <w:szCs w:val="20"/>
              </w:rPr>
              <w:t>１</w:t>
            </w:r>
            <w:r w:rsidR="00EC09B3" w:rsidRPr="003F4963">
              <w:rPr>
                <w:rFonts w:ascii="HG丸ｺﾞｼｯｸM-PRO" w:eastAsia="HG丸ｺﾞｼｯｸM-PRO" w:hAnsi="HG丸ｺﾞｼｯｸM-PRO" w:hint="eastAsia"/>
                <w:sz w:val="20"/>
                <w:szCs w:val="20"/>
              </w:rPr>
              <w:t>月末時点で</w:t>
            </w:r>
            <w:r w:rsidRPr="003F4963">
              <w:rPr>
                <w:rFonts w:ascii="HG丸ｺﾞｼｯｸM-PRO" w:eastAsia="HG丸ｺﾞｼｯｸM-PRO" w:hAnsi="HG丸ｺﾞｼｯｸM-PRO" w:hint="eastAsia"/>
                <w:sz w:val="20"/>
                <w:szCs w:val="20"/>
              </w:rPr>
              <w:t>12件（◎）</w:t>
            </w:r>
          </w:p>
          <w:p w14:paraId="14705B44"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356A0D41"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408B5061"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3B9763F1"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39E1F210"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2C101DAA"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014ED209"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47DC5D7D"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6BFB636B"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52B75AE0" w14:textId="5F2617AB"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5366E239" w14:textId="2D017C26"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p>
          <w:p w14:paraId="7F3923CA" w14:textId="77777777" w:rsidR="008E2488" w:rsidRPr="003F4963" w:rsidRDefault="008E2488" w:rsidP="00DF5468">
            <w:pPr>
              <w:spacing w:line="320" w:lineRule="exact"/>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w:t>
            </w:r>
          </w:p>
          <w:p w14:paraId="4E1EFA1D" w14:textId="77777777" w:rsidR="008E2488" w:rsidRPr="003F4963" w:rsidRDefault="008E2488" w:rsidP="00DF5468">
            <w:pPr>
              <w:spacing w:line="320" w:lineRule="exact"/>
              <w:ind w:leftChars="-1" w:left="-2" w:firstLineChars="1" w:firstLine="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ア・ウ</w:t>
            </w:r>
          </w:p>
          <w:p w14:paraId="2BDA3BEE" w14:textId="1EC0AD3D" w:rsidR="000B144F" w:rsidRPr="003F4963" w:rsidRDefault="008E248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・学校教育自己診断における【生徒】「エンパワメントスクール」に関する肯定的回答率　90%</w:t>
            </w:r>
            <w:r w:rsidR="000B144F" w:rsidRPr="003F4963">
              <w:rPr>
                <w:rFonts w:ascii="HG丸ｺﾞｼｯｸM-PRO" w:eastAsia="HG丸ｺﾞｼｯｸM-PRO" w:hAnsi="HG丸ｺﾞｼｯｸM-PRO" w:hint="eastAsia"/>
                <w:sz w:val="20"/>
                <w:szCs w:val="20"/>
              </w:rPr>
              <w:t>（○）</w:t>
            </w:r>
          </w:p>
          <w:p w14:paraId="3A06FB59" w14:textId="60C2CC5C" w:rsidR="008E2488" w:rsidRPr="003F4963" w:rsidRDefault="000B144F"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w:t>
            </w:r>
            <w:r w:rsidR="008E2488" w:rsidRPr="003F4963">
              <w:rPr>
                <w:rFonts w:ascii="HG丸ｺﾞｼｯｸM-PRO" w:eastAsia="HG丸ｺﾞｼｯｸM-PRO" w:hAnsi="HG丸ｺﾞｼｯｸM-PRO" w:hint="eastAsia"/>
                <w:sz w:val="20"/>
                <w:szCs w:val="20"/>
              </w:rPr>
              <w:t>【生徒】「学校生活満足度」に関する肯定的回答率　76%（△）</w:t>
            </w:r>
          </w:p>
          <w:p w14:paraId="2C26BF0A" w14:textId="7E496156" w:rsidR="000B144F" w:rsidRPr="003F4963" w:rsidRDefault="000B144F"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98788E"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hint="eastAsia"/>
                <w:sz w:val="20"/>
                <w:szCs w:val="20"/>
              </w:rPr>
              <w:t>エンパワメントスクール入学への満足度</w:t>
            </w:r>
            <w:r w:rsidR="0098788E"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hint="eastAsia"/>
                <w:sz w:val="20"/>
                <w:szCs w:val="20"/>
              </w:rPr>
              <w:t>は高い数値で維持しているものの、</w:t>
            </w:r>
            <w:r w:rsidR="0098788E"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hint="eastAsia"/>
                <w:sz w:val="20"/>
                <w:szCs w:val="20"/>
              </w:rPr>
              <w:t>日常の学校生活の満足度</w:t>
            </w:r>
            <w:r w:rsidR="0098788E"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hint="eastAsia"/>
                <w:sz w:val="20"/>
                <w:szCs w:val="20"/>
              </w:rPr>
              <w:t>は、</w:t>
            </w:r>
            <w:r w:rsidR="00DF5468" w:rsidRPr="003F4963">
              <w:rPr>
                <w:rFonts w:ascii="HG丸ｺﾞｼｯｸM-PRO" w:eastAsia="HG丸ｺﾞｼｯｸM-PRO" w:hAnsi="HG丸ｺﾞｼｯｸM-PRO" w:hint="eastAsia"/>
                <w:sz w:val="20"/>
                <w:szCs w:val="20"/>
              </w:rPr>
              <w:t>10数ポイント</w:t>
            </w:r>
            <w:r w:rsidR="0098788E" w:rsidRPr="003F4963">
              <w:rPr>
                <w:rFonts w:ascii="HG丸ｺﾞｼｯｸM-PRO" w:eastAsia="HG丸ｺﾞｼｯｸM-PRO" w:hAnsi="HG丸ｺﾞｼｯｸM-PRO" w:hint="eastAsia"/>
                <w:sz w:val="20"/>
                <w:szCs w:val="20"/>
              </w:rPr>
              <w:t>低い数値となっている。</w:t>
            </w:r>
            <w:r w:rsidR="00DF5468" w:rsidRPr="003F4963">
              <w:rPr>
                <w:rFonts w:ascii="HG丸ｺﾞｼｯｸM-PRO" w:eastAsia="HG丸ｺﾞｼｯｸM-PRO" w:hAnsi="HG丸ｺﾞｼｯｸM-PRO" w:hint="eastAsia"/>
                <w:sz w:val="20"/>
                <w:szCs w:val="20"/>
              </w:rPr>
              <w:t>学習面だけでなく学校行事</w:t>
            </w:r>
            <w:r w:rsidR="00417D66" w:rsidRPr="003F4963">
              <w:rPr>
                <w:rFonts w:ascii="HG丸ｺﾞｼｯｸM-PRO" w:eastAsia="HG丸ｺﾞｼｯｸM-PRO" w:hAnsi="HG丸ｺﾞｼｯｸM-PRO" w:hint="eastAsia"/>
                <w:sz w:val="20"/>
                <w:szCs w:val="20"/>
              </w:rPr>
              <w:t>や部活動</w:t>
            </w:r>
            <w:r w:rsidR="00DF5468" w:rsidRPr="003F4963">
              <w:rPr>
                <w:rFonts w:ascii="HG丸ｺﾞｼｯｸM-PRO" w:eastAsia="HG丸ｺﾞｼｯｸM-PRO" w:hAnsi="HG丸ｺﾞｼｯｸM-PRO" w:hint="eastAsia"/>
                <w:sz w:val="20"/>
                <w:szCs w:val="20"/>
              </w:rPr>
              <w:t>等でも、生徒たちが意欲的に参加できるよう、引き続き改善を行いたい。</w:t>
            </w:r>
          </w:p>
          <w:p w14:paraId="37C8417E" w14:textId="38CA5441" w:rsidR="00962514"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962514" w:rsidRPr="003F4963">
              <w:rPr>
                <w:rFonts w:ascii="HG丸ｺﾞｼｯｸM-PRO" w:eastAsia="HG丸ｺﾞｼｯｸM-PRO" w:hAnsi="HG丸ｺﾞｼｯｸM-PRO" w:hint="eastAsia"/>
                <w:sz w:val="20"/>
                <w:szCs w:val="20"/>
              </w:rPr>
              <w:t>体育祭の実施については、コロナ以前の内容に戻す際、運営の効率化や生徒の体調管理の方法などについて検討を行い、実施した。</w:t>
            </w:r>
            <w:r w:rsidR="0098788E" w:rsidRPr="003F4963">
              <w:rPr>
                <w:rFonts w:ascii="HG丸ｺﾞｼｯｸM-PRO" w:eastAsia="HG丸ｺﾞｼｯｸM-PRO" w:hAnsi="HG丸ｺﾞｼｯｸM-PRO"/>
                <w:sz w:val="20"/>
                <w:szCs w:val="20"/>
              </w:rPr>
              <w:br/>
            </w:r>
            <w:r w:rsidR="0098788E" w:rsidRPr="003F4963">
              <w:rPr>
                <w:rFonts w:ascii="HG丸ｺﾞｼｯｸM-PRO" w:eastAsia="HG丸ｺﾞｼｯｸM-PRO" w:hAnsi="HG丸ｺﾞｼｯｸM-PRO" w:hint="eastAsia"/>
                <w:sz w:val="20"/>
                <w:szCs w:val="20"/>
              </w:rPr>
              <w:t xml:space="preserve">　</w:t>
            </w:r>
            <w:r w:rsidR="00962514" w:rsidRPr="003F4963">
              <w:rPr>
                <w:rFonts w:ascii="HG丸ｺﾞｼｯｸM-PRO" w:eastAsia="HG丸ｺﾞｼｯｸM-PRO" w:hAnsi="HG丸ｺﾞｼｯｸM-PRO" w:hint="eastAsia"/>
                <w:sz w:val="20"/>
                <w:szCs w:val="20"/>
              </w:rPr>
              <w:t>ただ、その改善により生徒の積極性が増したとまでいうことは難しい。（△）</w:t>
            </w:r>
          </w:p>
          <w:p w14:paraId="713AF7A7" w14:textId="66CA1C25" w:rsidR="00962514" w:rsidRPr="003F4963" w:rsidRDefault="00962514"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417D66" w:rsidRPr="003F4963">
              <w:rPr>
                <w:rFonts w:ascii="HG丸ｺﾞｼｯｸM-PRO" w:eastAsia="HG丸ｺﾞｼｯｸM-PRO" w:hAnsi="HG丸ｺﾞｼｯｸM-PRO" w:hint="eastAsia"/>
                <w:sz w:val="20"/>
                <w:szCs w:val="20"/>
              </w:rPr>
              <w:t>学校行事に</w:t>
            </w:r>
            <w:r w:rsidR="0098788E" w:rsidRPr="003F4963">
              <w:rPr>
                <w:rFonts w:ascii="HG丸ｺﾞｼｯｸM-PRO" w:eastAsia="HG丸ｺﾞｼｯｸM-PRO" w:hAnsi="HG丸ｺﾞｼｯｸM-PRO" w:hint="eastAsia"/>
                <w:sz w:val="20"/>
                <w:szCs w:val="20"/>
              </w:rPr>
              <w:t>関しては</w:t>
            </w:r>
            <w:r w:rsidR="00417D66" w:rsidRPr="003F4963">
              <w:rPr>
                <w:rFonts w:ascii="HG丸ｺﾞｼｯｸM-PRO" w:eastAsia="HG丸ｺﾞｼｯｸM-PRO" w:hAnsi="HG丸ｺﾞｼｯｸM-PRO" w:hint="eastAsia"/>
                <w:sz w:val="20"/>
                <w:szCs w:val="20"/>
              </w:rPr>
              <w:t>、</w:t>
            </w:r>
            <w:r w:rsidRPr="003F4963">
              <w:rPr>
                <w:rFonts w:ascii="HG丸ｺﾞｼｯｸM-PRO" w:eastAsia="HG丸ｺﾞｼｯｸM-PRO" w:hAnsi="HG丸ｺﾞｼｯｸM-PRO" w:hint="eastAsia"/>
                <w:sz w:val="20"/>
                <w:szCs w:val="20"/>
              </w:rPr>
              <w:t>生徒が主体的・積極的に活動できる場面・内容を増</w:t>
            </w:r>
            <w:r w:rsidR="00417D66" w:rsidRPr="003F4963">
              <w:rPr>
                <w:rFonts w:ascii="HG丸ｺﾞｼｯｸM-PRO" w:eastAsia="HG丸ｺﾞｼｯｸM-PRO" w:hAnsi="HG丸ｺﾞｼｯｸM-PRO" w:hint="eastAsia"/>
                <w:sz w:val="20"/>
                <w:szCs w:val="20"/>
              </w:rPr>
              <w:t>せるよ</w:t>
            </w:r>
            <w:r w:rsidR="0098788E" w:rsidRPr="003F4963">
              <w:rPr>
                <w:rFonts w:ascii="HG丸ｺﾞｼｯｸM-PRO" w:eastAsia="HG丸ｺﾞｼｯｸM-PRO" w:hAnsi="HG丸ｺﾞｼｯｸM-PRO" w:hint="eastAsia"/>
                <w:sz w:val="20"/>
                <w:szCs w:val="20"/>
              </w:rPr>
              <w:t>う、</w:t>
            </w:r>
            <w:r w:rsidRPr="003F4963">
              <w:rPr>
                <w:rFonts w:ascii="HG丸ｺﾞｼｯｸM-PRO" w:eastAsia="HG丸ｺﾞｼｯｸM-PRO" w:hAnsi="HG丸ｺﾞｼｯｸM-PRO" w:hint="eastAsia"/>
                <w:sz w:val="20"/>
                <w:szCs w:val="20"/>
              </w:rPr>
              <w:t>全体で</w:t>
            </w:r>
            <w:r w:rsidR="0098788E" w:rsidRPr="003F4963">
              <w:rPr>
                <w:rFonts w:ascii="HG丸ｺﾞｼｯｸM-PRO" w:eastAsia="HG丸ｺﾞｼｯｸM-PRO" w:hAnsi="HG丸ｺﾞｼｯｸM-PRO" w:hint="eastAsia"/>
                <w:sz w:val="20"/>
                <w:szCs w:val="20"/>
              </w:rPr>
              <w:t>課題を</w:t>
            </w:r>
            <w:r w:rsidR="00417D66" w:rsidRPr="003F4963">
              <w:rPr>
                <w:rFonts w:ascii="HG丸ｺﾞｼｯｸM-PRO" w:eastAsia="HG丸ｺﾞｼｯｸM-PRO" w:hAnsi="HG丸ｺﾞｼｯｸM-PRO" w:hint="eastAsia"/>
                <w:sz w:val="20"/>
                <w:szCs w:val="20"/>
              </w:rPr>
              <w:t>検討し、</w:t>
            </w:r>
            <w:r w:rsidRPr="003F4963">
              <w:rPr>
                <w:rFonts w:ascii="HG丸ｺﾞｼｯｸM-PRO" w:eastAsia="HG丸ｺﾞｼｯｸM-PRO" w:hAnsi="HG丸ｺﾞｼｯｸM-PRO" w:hint="eastAsia"/>
                <w:sz w:val="20"/>
                <w:szCs w:val="20"/>
              </w:rPr>
              <w:t>更なる充実を図っていきたい。</w:t>
            </w:r>
          </w:p>
          <w:p w14:paraId="3975D79F" w14:textId="43F2ACD4" w:rsidR="008E2488" w:rsidRPr="003F4963" w:rsidRDefault="008E2488" w:rsidP="00DF5468">
            <w:pPr>
              <w:spacing w:line="320" w:lineRule="exact"/>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イ・ウ</w:t>
            </w:r>
          </w:p>
          <w:p w14:paraId="495818C1" w14:textId="77777777"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・部活動加入率　30%（△）</w:t>
            </w:r>
          </w:p>
          <w:p w14:paraId="35A6DDFE" w14:textId="75167C3F" w:rsidR="008E2488" w:rsidRPr="003F4963" w:rsidRDefault="00DF5468" w:rsidP="00DF5468">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昨年度よりは２ポイント増加したものの、目標値に達することはできなかった。</w:t>
            </w:r>
          </w:p>
          <w:p w14:paraId="312149E2" w14:textId="77777777" w:rsidR="00DF546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DF5468" w:rsidRPr="003F4963">
              <w:rPr>
                <w:rFonts w:ascii="HG丸ｺﾞｼｯｸM-PRO" w:eastAsia="HG丸ｺﾞｼｯｸM-PRO" w:hAnsi="HG丸ｺﾞｼｯｸM-PRO" w:hint="eastAsia"/>
                <w:sz w:val="20"/>
                <w:szCs w:val="20"/>
              </w:rPr>
              <w:t>今年度、部活動加入増にむけ、４月にクラブ体験週</w:t>
            </w:r>
            <w:r w:rsidR="00DF5468" w:rsidRPr="003F4963">
              <w:rPr>
                <w:rFonts w:ascii="HG丸ｺﾞｼｯｸM-PRO" w:eastAsia="HG丸ｺﾞｼｯｸM-PRO" w:hAnsi="HG丸ｺﾞｼｯｸM-PRO" w:hint="eastAsia"/>
                <w:sz w:val="20"/>
                <w:szCs w:val="20"/>
              </w:rPr>
              <w:lastRenderedPageBreak/>
              <w:t>間を設け、全校生徒に働きかけを行った。（○）</w:t>
            </w:r>
          </w:p>
          <w:p w14:paraId="6D9102B2" w14:textId="5FE25CF5" w:rsidR="008E2488" w:rsidRPr="003F4963" w:rsidRDefault="008E2488" w:rsidP="00DF5468">
            <w:pPr>
              <w:spacing w:line="320" w:lineRule="exact"/>
              <w:ind w:left="138" w:hangingChars="69" w:hanging="138"/>
              <w:rPr>
                <w:rFonts w:ascii="HG丸ｺﾞｼｯｸM-PRO" w:eastAsia="HG丸ｺﾞｼｯｸM-PRO" w:hAnsi="HG丸ｺﾞｼｯｸM-PRO"/>
                <w:sz w:val="20"/>
                <w:szCs w:val="20"/>
              </w:rPr>
            </w:pPr>
          </w:p>
          <w:p w14:paraId="3D32D2DB" w14:textId="77777777" w:rsidR="008E2488" w:rsidRPr="003F4963" w:rsidRDefault="00962514" w:rsidP="00417D66">
            <w:pPr>
              <w:spacing w:line="320" w:lineRule="exact"/>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・個別の意見聴取はできたものの、生徒に対するアンケートを実施することはできなかった。（△）</w:t>
            </w:r>
          </w:p>
          <w:p w14:paraId="539A9691" w14:textId="1C9DEA95" w:rsidR="00417D66" w:rsidRPr="003F4963" w:rsidRDefault="00417D66" w:rsidP="00417D66">
            <w:pPr>
              <w:spacing w:line="320" w:lineRule="exact"/>
              <w:ind w:left="200" w:hangingChars="100" w:hanging="200"/>
              <w:rPr>
                <w:rFonts w:ascii="HG丸ｺﾞｼｯｸM-PRO" w:eastAsia="HG丸ｺﾞｼｯｸM-PRO" w:hAnsi="HG丸ｺﾞｼｯｸM-PRO"/>
                <w:sz w:val="20"/>
                <w:szCs w:val="20"/>
              </w:rPr>
            </w:pPr>
          </w:p>
        </w:tc>
      </w:tr>
      <w:tr w:rsidR="008E2488" w:rsidRPr="00E50B6C" w14:paraId="4850F2BA" w14:textId="77777777" w:rsidTr="00414C19">
        <w:trPr>
          <w:trHeight w:val="794"/>
          <w:jc w:val="center"/>
        </w:trPr>
        <w:tc>
          <w:tcPr>
            <w:tcW w:w="881" w:type="dxa"/>
            <w:shd w:val="clear" w:color="auto" w:fill="auto"/>
            <w:tcMar>
              <w:top w:w="85" w:type="dxa"/>
              <w:left w:w="85" w:type="dxa"/>
              <w:bottom w:w="85" w:type="dxa"/>
              <w:right w:w="85" w:type="dxa"/>
            </w:tcMar>
            <w:vAlign w:val="center"/>
          </w:tcPr>
          <w:p w14:paraId="04F80F69" w14:textId="77777777" w:rsidR="008E2488" w:rsidRPr="003F4963" w:rsidRDefault="008E2488" w:rsidP="008E2488">
            <w:pPr>
              <w:spacing w:line="260" w:lineRule="exact"/>
              <w:jc w:val="center"/>
              <w:rPr>
                <w:rFonts w:ascii="ＭＳ ゴシック" w:eastAsia="ＭＳ ゴシック" w:hAnsi="ＭＳ ゴシック"/>
                <w:b/>
                <w:sz w:val="24"/>
              </w:rPr>
            </w:pPr>
          </w:p>
          <w:p w14:paraId="65515BE2" w14:textId="77777777" w:rsidR="008E2488" w:rsidRPr="003F4963" w:rsidRDefault="008E2488" w:rsidP="008E2488">
            <w:pPr>
              <w:spacing w:line="260" w:lineRule="exact"/>
              <w:jc w:val="center"/>
              <w:rPr>
                <w:rFonts w:ascii="ＭＳ ゴシック" w:eastAsia="ＭＳ ゴシック" w:hAnsi="ＭＳ ゴシック"/>
                <w:b/>
                <w:sz w:val="24"/>
              </w:rPr>
            </w:pPr>
          </w:p>
          <w:p w14:paraId="6FF4F418" w14:textId="77777777" w:rsidR="008E2488" w:rsidRPr="003F4963" w:rsidRDefault="008E2488" w:rsidP="008E2488">
            <w:pPr>
              <w:spacing w:line="260" w:lineRule="exact"/>
              <w:jc w:val="center"/>
              <w:rPr>
                <w:rFonts w:ascii="ＭＳ ゴシック" w:eastAsia="ＭＳ ゴシック" w:hAnsi="ＭＳ ゴシック"/>
                <w:b/>
                <w:sz w:val="24"/>
              </w:rPr>
            </w:pPr>
          </w:p>
          <w:p w14:paraId="314206DD" w14:textId="77777777" w:rsidR="008E2488" w:rsidRPr="003F4963" w:rsidRDefault="008E2488" w:rsidP="008E2488">
            <w:pPr>
              <w:spacing w:line="260" w:lineRule="exact"/>
              <w:jc w:val="center"/>
              <w:rPr>
                <w:rFonts w:ascii="ＭＳ ゴシック" w:eastAsia="ＭＳ ゴシック" w:hAnsi="ＭＳ ゴシック"/>
                <w:b/>
                <w:sz w:val="24"/>
              </w:rPr>
            </w:pPr>
          </w:p>
          <w:p w14:paraId="30AEA442" w14:textId="77777777" w:rsidR="008E2488" w:rsidRPr="003F4963" w:rsidRDefault="008E2488" w:rsidP="008E2488">
            <w:pPr>
              <w:spacing w:line="260" w:lineRule="exact"/>
              <w:jc w:val="center"/>
              <w:rPr>
                <w:rFonts w:ascii="ＭＳ ゴシック" w:eastAsia="ＭＳ ゴシック" w:hAnsi="ＭＳ ゴシック"/>
                <w:b/>
                <w:sz w:val="24"/>
              </w:rPr>
            </w:pPr>
          </w:p>
          <w:p w14:paraId="55148317" w14:textId="77777777" w:rsidR="008E2488" w:rsidRPr="003F4963" w:rsidRDefault="008E2488" w:rsidP="008E2488">
            <w:pPr>
              <w:spacing w:line="260" w:lineRule="exact"/>
              <w:jc w:val="center"/>
              <w:rPr>
                <w:rFonts w:ascii="ＭＳ ゴシック" w:eastAsia="ＭＳ ゴシック" w:hAnsi="ＭＳ ゴシック"/>
                <w:b/>
                <w:sz w:val="24"/>
              </w:rPr>
            </w:pPr>
          </w:p>
          <w:p w14:paraId="0C1C4FB1" w14:textId="77777777" w:rsidR="008E2488" w:rsidRPr="003F4963" w:rsidRDefault="008E2488" w:rsidP="008E2488">
            <w:pPr>
              <w:spacing w:line="260" w:lineRule="exact"/>
              <w:jc w:val="center"/>
              <w:rPr>
                <w:rFonts w:ascii="ＭＳ ゴシック" w:eastAsia="ＭＳ ゴシック" w:hAnsi="ＭＳ ゴシック"/>
                <w:b/>
                <w:sz w:val="24"/>
              </w:rPr>
            </w:pPr>
          </w:p>
          <w:p w14:paraId="230BCFE0" w14:textId="77777777" w:rsidR="008E2488" w:rsidRPr="003F4963" w:rsidRDefault="008E2488" w:rsidP="008E2488">
            <w:pPr>
              <w:spacing w:line="260" w:lineRule="exact"/>
              <w:jc w:val="center"/>
              <w:rPr>
                <w:rFonts w:ascii="ＭＳ ゴシック" w:eastAsia="ＭＳ ゴシック" w:hAnsi="ＭＳ ゴシック"/>
                <w:b/>
                <w:sz w:val="24"/>
              </w:rPr>
            </w:pPr>
          </w:p>
          <w:p w14:paraId="0754CA8D" w14:textId="77777777" w:rsidR="008E2488" w:rsidRPr="003F4963" w:rsidRDefault="008E2488" w:rsidP="008E2488">
            <w:pPr>
              <w:spacing w:line="260" w:lineRule="exact"/>
              <w:jc w:val="center"/>
              <w:rPr>
                <w:rFonts w:ascii="ＭＳ ゴシック" w:eastAsia="ＭＳ ゴシック" w:hAnsi="ＭＳ ゴシック"/>
                <w:b/>
                <w:sz w:val="24"/>
              </w:rPr>
            </w:pPr>
          </w:p>
          <w:p w14:paraId="0C2E27BF" w14:textId="77777777" w:rsidR="008E2488" w:rsidRPr="003F4963" w:rsidRDefault="008E2488" w:rsidP="008E2488">
            <w:pPr>
              <w:spacing w:line="260" w:lineRule="exact"/>
              <w:jc w:val="center"/>
              <w:rPr>
                <w:rFonts w:ascii="ＭＳ ゴシック" w:eastAsia="ＭＳ ゴシック" w:hAnsi="ＭＳ ゴシック"/>
                <w:b/>
                <w:sz w:val="24"/>
              </w:rPr>
            </w:pPr>
          </w:p>
          <w:p w14:paraId="5869ED30" w14:textId="77777777" w:rsidR="008E2488" w:rsidRPr="003F4963" w:rsidRDefault="008E2488" w:rsidP="008E2488">
            <w:pPr>
              <w:spacing w:line="260" w:lineRule="exact"/>
              <w:jc w:val="center"/>
              <w:rPr>
                <w:rFonts w:ascii="ＭＳ ゴシック" w:eastAsia="ＭＳ ゴシック" w:hAnsi="ＭＳ ゴシック"/>
                <w:b/>
                <w:sz w:val="24"/>
              </w:rPr>
            </w:pPr>
          </w:p>
          <w:p w14:paraId="5E5EDB5E" w14:textId="77777777" w:rsidR="008E2488" w:rsidRPr="003F4963" w:rsidRDefault="008E2488" w:rsidP="008E2488">
            <w:pPr>
              <w:spacing w:line="260" w:lineRule="exact"/>
              <w:jc w:val="center"/>
              <w:rPr>
                <w:rFonts w:ascii="ＭＳ ゴシック" w:eastAsia="ＭＳ ゴシック" w:hAnsi="ＭＳ ゴシック"/>
                <w:b/>
                <w:sz w:val="24"/>
              </w:rPr>
            </w:pPr>
          </w:p>
          <w:p w14:paraId="44F74666" w14:textId="72BD2C71"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５</w:t>
            </w:r>
          </w:p>
          <w:p w14:paraId="12EDD458" w14:textId="7F4C72FF"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 xml:space="preserve">　</w:t>
            </w:r>
          </w:p>
          <w:p w14:paraId="32E4996C" w14:textId="77777777" w:rsidR="008E2488" w:rsidRPr="003F4963" w:rsidRDefault="008E2488" w:rsidP="008E2488">
            <w:pPr>
              <w:spacing w:line="260" w:lineRule="exact"/>
              <w:jc w:val="center"/>
              <w:rPr>
                <w:rFonts w:ascii="ＭＳ ゴシック" w:eastAsia="ＭＳ ゴシック" w:hAnsi="ＭＳ ゴシック"/>
                <w:b/>
                <w:sz w:val="24"/>
              </w:rPr>
            </w:pPr>
          </w:p>
          <w:p w14:paraId="6D1FE7EC"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教</w:t>
            </w:r>
          </w:p>
          <w:p w14:paraId="3DF9F301"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職</w:t>
            </w:r>
          </w:p>
          <w:p w14:paraId="5AD36ECE"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員</w:t>
            </w:r>
          </w:p>
          <w:p w14:paraId="7195B442"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の</w:t>
            </w:r>
          </w:p>
          <w:p w14:paraId="575D6D75"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資</w:t>
            </w:r>
          </w:p>
          <w:p w14:paraId="6023A6DE"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質</w:t>
            </w:r>
          </w:p>
          <w:p w14:paraId="7C8C15CF"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向</w:t>
            </w:r>
          </w:p>
          <w:p w14:paraId="633BB067"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上</w:t>
            </w:r>
          </w:p>
          <w:p w14:paraId="73D4F591"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と</w:t>
            </w:r>
          </w:p>
          <w:p w14:paraId="117DFAF1"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校</w:t>
            </w:r>
          </w:p>
          <w:p w14:paraId="022508DC"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務</w:t>
            </w:r>
          </w:p>
          <w:p w14:paraId="40E2584A"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の</w:t>
            </w:r>
          </w:p>
          <w:p w14:paraId="33B423B1"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効</w:t>
            </w:r>
          </w:p>
          <w:p w14:paraId="03A194DC"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率</w:t>
            </w:r>
          </w:p>
          <w:p w14:paraId="4FB84A70"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化</w:t>
            </w:r>
          </w:p>
          <w:p w14:paraId="36538B94"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を</w:t>
            </w:r>
          </w:p>
          <w:p w14:paraId="3435B8F2"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推</w:t>
            </w:r>
          </w:p>
          <w:p w14:paraId="36127640"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進</w:t>
            </w:r>
          </w:p>
          <w:p w14:paraId="66047DC0" w14:textId="77777777" w:rsidR="008E2488" w:rsidRPr="003F4963" w:rsidRDefault="008E2488" w:rsidP="008E2488">
            <w:pPr>
              <w:spacing w:line="260" w:lineRule="exact"/>
              <w:jc w:val="center"/>
              <w:rPr>
                <w:rFonts w:ascii="ＭＳ ゴシック" w:eastAsia="ＭＳ ゴシック" w:hAnsi="ＭＳ ゴシック"/>
                <w:b/>
                <w:sz w:val="24"/>
              </w:rPr>
            </w:pPr>
            <w:r w:rsidRPr="003F4963">
              <w:rPr>
                <w:rFonts w:ascii="ＭＳ ゴシック" w:eastAsia="ＭＳ ゴシック" w:hAnsi="ＭＳ ゴシック" w:hint="eastAsia"/>
                <w:b/>
                <w:sz w:val="24"/>
              </w:rPr>
              <w:t>す</w:t>
            </w:r>
          </w:p>
          <w:p w14:paraId="477E46DC" w14:textId="7D4F4B30" w:rsidR="008E2488" w:rsidRPr="003F4963" w:rsidRDefault="008E2488" w:rsidP="008E2488">
            <w:pPr>
              <w:spacing w:line="260" w:lineRule="exact"/>
              <w:jc w:val="center"/>
              <w:rPr>
                <w:rFonts w:ascii="ＭＳ 明朝" w:hAnsi="ＭＳ 明朝"/>
                <w:sz w:val="20"/>
                <w:szCs w:val="20"/>
              </w:rPr>
            </w:pPr>
            <w:r w:rsidRPr="003F4963">
              <w:rPr>
                <w:rFonts w:ascii="ＭＳ ゴシック" w:eastAsia="ＭＳ ゴシック" w:hAnsi="ＭＳ ゴシック" w:hint="eastAsia"/>
                <w:b/>
                <w:sz w:val="24"/>
              </w:rPr>
              <w:t>る</w:t>
            </w:r>
          </w:p>
        </w:tc>
        <w:tc>
          <w:tcPr>
            <w:tcW w:w="2020" w:type="dxa"/>
            <w:shd w:val="clear" w:color="auto" w:fill="auto"/>
            <w:tcMar>
              <w:top w:w="85" w:type="dxa"/>
              <w:left w:w="85" w:type="dxa"/>
              <w:bottom w:w="85" w:type="dxa"/>
              <w:right w:w="85" w:type="dxa"/>
            </w:tcMar>
          </w:tcPr>
          <w:p w14:paraId="261F2044" w14:textId="19601E4D"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（１）学校運営への参画意識の醸成</w:t>
            </w:r>
          </w:p>
          <w:p w14:paraId="245D6714" w14:textId="7961063B" w:rsidR="008E2488" w:rsidRPr="003F4963" w:rsidRDefault="008E2488" w:rsidP="008E2488">
            <w:pPr>
              <w:rPr>
                <w:rFonts w:ascii="HG丸ｺﾞｼｯｸM-PRO" w:eastAsia="HG丸ｺﾞｼｯｸM-PRO" w:hAnsi="HG丸ｺﾞｼｯｸM-PRO"/>
                <w:sz w:val="20"/>
                <w:szCs w:val="20"/>
              </w:rPr>
            </w:pPr>
          </w:p>
          <w:p w14:paraId="1A390318" w14:textId="18386B4A" w:rsidR="008E2488" w:rsidRPr="003F4963" w:rsidRDefault="008E2488" w:rsidP="008E2488">
            <w:pPr>
              <w:rPr>
                <w:rFonts w:ascii="HG丸ｺﾞｼｯｸM-PRO" w:eastAsia="HG丸ｺﾞｼｯｸM-PRO" w:hAnsi="HG丸ｺﾞｼｯｸM-PRO"/>
                <w:sz w:val="20"/>
                <w:szCs w:val="20"/>
              </w:rPr>
            </w:pPr>
          </w:p>
          <w:p w14:paraId="4778B8DE" w14:textId="7D590552" w:rsidR="008E2488" w:rsidRPr="003F4963" w:rsidRDefault="008E2488" w:rsidP="008E2488">
            <w:pPr>
              <w:rPr>
                <w:rFonts w:ascii="HG丸ｺﾞｼｯｸM-PRO" w:eastAsia="HG丸ｺﾞｼｯｸM-PRO" w:hAnsi="HG丸ｺﾞｼｯｸM-PRO"/>
                <w:sz w:val="20"/>
                <w:szCs w:val="20"/>
              </w:rPr>
            </w:pPr>
          </w:p>
          <w:p w14:paraId="5B2E1179" w14:textId="1161445F" w:rsidR="008E2488" w:rsidRPr="003F4963" w:rsidRDefault="008E2488" w:rsidP="008E2488">
            <w:pPr>
              <w:rPr>
                <w:rFonts w:ascii="HG丸ｺﾞｼｯｸM-PRO" w:eastAsia="HG丸ｺﾞｼｯｸM-PRO" w:hAnsi="HG丸ｺﾞｼｯｸM-PRO"/>
                <w:sz w:val="20"/>
                <w:szCs w:val="20"/>
              </w:rPr>
            </w:pPr>
          </w:p>
          <w:p w14:paraId="5B88BC30" w14:textId="27A868D0" w:rsidR="008E2488" w:rsidRPr="003F4963" w:rsidRDefault="008E2488" w:rsidP="008E2488">
            <w:pPr>
              <w:rPr>
                <w:rFonts w:ascii="HG丸ｺﾞｼｯｸM-PRO" w:eastAsia="HG丸ｺﾞｼｯｸM-PRO" w:hAnsi="HG丸ｺﾞｼｯｸM-PRO"/>
                <w:sz w:val="20"/>
                <w:szCs w:val="20"/>
              </w:rPr>
            </w:pPr>
          </w:p>
          <w:p w14:paraId="02C9B235" w14:textId="0EC6490A" w:rsidR="008E2488" w:rsidRPr="003F4963" w:rsidRDefault="008E2488" w:rsidP="008E2488">
            <w:pPr>
              <w:rPr>
                <w:rFonts w:ascii="HG丸ｺﾞｼｯｸM-PRO" w:eastAsia="HG丸ｺﾞｼｯｸM-PRO" w:hAnsi="HG丸ｺﾞｼｯｸM-PRO"/>
                <w:sz w:val="20"/>
                <w:szCs w:val="20"/>
              </w:rPr>
            </w:pPr>
          </w:p>
          <w:p w14:paraId="67ECB76F" w14:textId="7F461402" w:rsidR="008E2488" w:rsidRPr="003F4963" w:rsidRDefault="008E2488" w:rsidP="008E2488">
            <w:pPr>
              <w:rPr>
                <w:rFonts w:ascii="HG丸ｺﾞｼｯｸM-PRO" w:eastAsia="HG丸ｺﾞｼｯｸM-PRO" w:hAnsi="HG丸ｺﾞｼｯｸM-PRO"/>
                <w:sz w:val="20"/>
                <w:szCs w:val="20"/>
              </w:rPr>
            </w:pPr>
          </w:p>
          <w:p w14:paraId="3E7A8624" w14:textId="7D78DED4" w:rsidR="008E2488" w:rsidRPr="003F4963" w:rsidRDefault="008E2488" w:rsidP="008E2488">
            <w:pPr>
              <w:rPr>
                <w:rFonts w:ascii="HG丸ｺﾞｼｯｸM-PRO" w:eastAsia="HG丸ｺﾞｼｯｸM-PRO" w:hAnsi="HG丸ｺﾞｼｯｸM-PRO"/>
                <w:sz w:val="20"/>
                <w:szCs w:val="20"/>
              </w:rPr>
            </w:pPr>
          </w:p>
          <w:p w14:paraId="21095D5C" w14:textId="7F4F4D16" w:rsidR="008E2488" w:rsidRPr="003F4963" w:rsidRDefault="008E2488" w:rsidP="008E2488">
            <w:pPr>
              <w:rPr>
                <w:rFonts w:ascii="HG丸ｺﾞｼｯｸM-PRO" w:eastAsia="HG丸ｺﾞｼｯｸM-PRO" w:hAnsi="HG丸ｺﾞｼｯｸM-PRO"/>
                <w:sz w:val="20"/>
                <w:szCs w:val="20"/>
              </w:rPr>
            </w:pPr>
          </w:p>
          <w:p w14:paraId="204D4DD0" w14:textId="50AEF21D" w:rsidR="008E2488" w:rsidRPr="003F4963" w:rsidRDefault="008E2488" w:rsidP="008E2488">
            <w:pPr>
              <w:rPr>
                <w:rFonts w:ascii="HG丸ｺﾞｼｯｸM-PRO" w:eastAsia="HG丸ｺﾞｼｯｸM-PRO" w:hAnsi="HG丸ｺﾞｼｯｸM-PRO"/>
                <w:sz w:val="20"/>
                <w:szCs w:val="20"/>
              </w:rPr>
            </w:pPr>
          </w:p>
          <w:p w14:paraId="3366A989" w14:textId="77777777" w:rsidR="008143D7" w:rsidRPr="003F4963" w:rsidRDefault="008143D7" w:rsidP="008E2488">
            <w:pPr>
              <w:ind w:left="200" w:hangingChars="100" w:hanging="200"/>
              <w:rPr>
                <w:rFonts w:ascii="HG丸ｺﾞｼｯｸM-PRO" w:eastAsia="HG丸ｺﾞｼｯｸM-PRO" w:hAnsi="HG丸ｺﾞｼｯｸM-PRO"/>
                <w:sz w:val="20"/>
                <w:szCs w:val="20"/>
              </w:rPr>
            </w:pPr>
          </w:p>
          <w:p w14:paraId="52713352" w14:textId="24383A7C"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（２）研究授業の実施により授業力向上を図る。</w:t>
            </w:r>
          </w:p>
          <w:p w14:paraId="5518E363" w14:textId="36D836FD" w:rsidR="008E2488" w:rsidRPr="003F4963" w:rsidRDefault="008E2488" w:rsidP="008E2488">
            <w:pPr>
              <w:ind w:left="200" w:hangingChars="100" w:hanging="200"/>
              <w:rPr>
                <w:rFonts w:ascii="HG丸ｺﾞｼｯｸM-PRO" w:eastAsia="HG丸ｺﾞｼｯｸM-PRO" w:hAnsi="HG丸ｺﾞｼｯｸM-PRO"/>
                <w:sz w:val="20"/>
                <w:szCs w:val="20"/>
              </w:rPr>
            </w:pPr>
          </w:p>
          <w:p w14:paraId="1FC26293" w14:textId="06DE9696" w:rsidR="008E2488" w:rsidRPr="003F4963" w:rsidRDefault="008E2488" w:rsidP="008E2488">
            <w:pPr>
              <w:ind w:left="200" w:hangingChars="100" w:hanging="200"/>
              <w:rPr>
                <w:rFonts w:ascii="HG丸ｺﾞｼｯｸM-PRO" w:eastAsia="HG丸ｺﾞｼｯｸM-PRO" w:hAnsi="HG丸ｺﾞｼｯｸM-PRO"/>
                <w:sz w:val="20"/>
                <w:szCs w:val="20"/>
              </w:rPr>
            </w:pPr>
          </w:p>
          <w:p w14:paraId="0CA6EA22" w14:textId="67AF08A8"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（３）</w:t>
            </w:r>
            <w:r w:rsidRPr="003F4963">
              <w:rPr>
                <w:rFonts w:ascii="HG丸ｺﾞｼｯｸM-PRO" w:eastAsia="HG丸ｺﾞｼｯｸM-PRO" w:hAnsi="HG丸ｺﾞｼｯｸM-PRO"/>
                <w:sz w:val="20"/>
                <w:szCs w:val="20"/>
              </w:rPr>
              <w:t>OJT</w:t>
            </w:r>
            <w:r w:rsidRPr="003F4963">
              <w:rPr>
                <w:rFonts w:ascii="HG丸ｺﾞｼｯｸM-PRO" w:eastAsia="HG丸ｺﾞｼｯｸM-PRO" w:hAnsi="HG丸ｺﾞｼｯｸM-PRO" w:hint="eastAsia"/>
                <w:sz w:val="20"/>
                <w:szCs w:val="20"/>
              </w:rPr>
              <w:t>を中心とした研修を計画的・組織的に実施する。</w:t>
            </w:r>
          </w:p>
          <w:p w14:paraId="7A70D0BF" w14:textId="77777777" w:rsidR="008E2488" w:rsidRPr="003F4963" w:rsidRDefault="008E2488" w:rsidP="008E2488">
            <w:pPr>
              <w:rPr>
                <w:rFonts w:ascii="HG丸ｺﾞｼｯｸM-PRO" w:eastAsia="HG丸ｺﾞｼｯｸM-PRO" w:hAnsi="HG丸ｺﾞｼｯｸM-PRO"/>
                <w:sz w:val="20"/>
                <w:szCs w:val="20"/>
              </w:rPr>
            </w:pPr>
          </w:p>
          <w:p w14:paraId="55052AA5" w14:textId="77777777" w:rsidR="008E2488" w:rsidRPr="003F4963" w:rsidRDefault="008E2488" w:rsidP="008E2488">
            <w:pPr>
              <w:rPr>
                <w:rFonts w:ascii="HG丸ｺﾞｼｯｸM-PRO" w:eastAsia="HG丸ｺﾞｼｯｸM-PRO" w:hAnsi="HG丸ｺﾞｼｯｸM-PRO"/>
                <w:sz w:val="20"/>
                <w:szCs w:val="20"/>
              </w:rPr>
            </w:pPr>
          </w:p>
          <w:p w14:paraId="4241CE23" w14:textId="77777777" w:rsidR="008E2488" w:rsidRPr="003F4963" w:rsidRDefault="008E2488" w:rsidP="008E2488">
            <w:pPr>
              <w:rPr>
                <w:rFonts w:ascii="HG丸ｺﾞｼｯｸM-PRO" w:eastAsia="HG丸ｺﾞｼｯｸM-PRO" w:hAnsi="HG丸ｺﾞｼｯｸM-PRO"/>
                <w:sz w:val="20"/>
                <w:szCs w:val="20"/>
              </w:rPr>
            </w:pPr>
          </w:p>
          <w:p w14:paraId="718DF884" w14:textId="77777777" w:rsidR="008E2488" w:rsidRPr="003F4963" w:rsidRDefault="008E2488" w:rsidP="008E2488">
            <w:pPr>
              <w:rPr>
                <w:rFonts w:ascii="HG丸ｺﾞｼｯｸM-PRO" w:eastAsia="HG丸ｺﾞｼｯｸM-PRO" w:hAnsi="HG丸ｺﾞｼｯｸM-PRO"/>
                <w:sz w:val="20"/>
                <w:szCs w:val="20"/>
              </w:rPr>
            </w:pPr>
          </w:p>
          <w:p w14:paraId="6E83DE0E" w14:textId="77777777" w:rsidR="008E2488" w:rsidRPr="003F4963" w:rsidRDefault="008E2488" w:rsidP="008E2488">
            <w:pPr>
              <w:rPr>
                <w:rFonts w:ascii="HG丸ｺﾞｼｯｸM-PRO" w:eastAsia="HG丸ｺﾞｼｯｸM-PRO" w:hAnsi="HG丸ｺﾞｼｯｸM-PRO"/>
                <w:sz w:val="20"/>
                <w:szCs w:val="20"/>
              </w:rPr>
            </w:pPr>
          </w:p>
          <w:p w14:paraId="53EAB3E6" w14:textId="77777777" w:rsidR="008E2488" w:rsidRPr="003F4963" w:rsidRDefault="008E2488" w:rsidP="008E2488">
            <w:pPr>
              <w:rPr>
                <w:rFonts w:ascii="HG丸ｺﾞｼｯｸM-PRO" w:eastAsia="HG丸ｺﾞｼｯｸM-PRO" w:hAnsi="HG丸ｺﾞｼｯｸM-PRO"/>
                <w:sz w:val="20"/>
                <w:szCs w:val="20"/>
              </w:rPr>
            </w:pPr>
          </w:p>
          <w:p w14:paraId="6E045F49" w14:textId="77777777" w:rsidR="008E2488" w:rsidRPr="003F4963" w:rsidRDefault="008E2488" w:rsidP="008E2488">
            <w:pPr>
              <w:rPr>
                <w:rFonts w:ascii="HG丸ｺﾞｼｯｸM-PRO" w:eastAsia="HG丸ｺﾞｼｯｸM-PRO" w:hAnsi="HG丸ｺﾞｼｯｸM-PRO"/>
                <w:sz w:val="20"/>
                <w:szCs w:val="20"/>
              </w:rPr>
            </w:pPr>
          </w:p>
          <w:p w14:paraId="38C86077" w14:textId="6D86EB70" w:rsidR="008E2488" w:rsidRPr="003F4963" w:rsidRDefault="008E2488" w:rsidP="008E2488">
            <w:pPr>
              <w:rPr>
                <w:rFonts w:ascii="HG丸ｺﾞｼｯｸM-PRO" w:eastAsia="HG丸ｺﾞｼｯｸM-PRO" w:hAnsi="HG丸ｺﾞｼｯｸM-PRO"/>
                <w:sz w:val="20"/>
                <w:szCs w:val="20"/>
              </w:rPr>
            </w:pPr>
          </w:p>
          <w:p w14:paraId="6C031FF2" w14:textId="4EED7548" w:rsidR="00035F27" w:rsidRPr="003F4963" w:rsidRDefault="00035F27" w:rsidP="008E2488">
            <w:pPr>
              <w:rPr>
                <w:rFonts w:ascii="HG丸ｺﾞｼｯｸM-PRO" w:eastAsia="HG丸ｺﾞｼｯｸM-PRO" w:hAnsi="HG丸ｺﾞｼｯｸM-PRO"/>
                <w:sz w:val="20"/>
                <w:szCs w:val="20"/>
              </w:rPr>
            </w:pPr>
          </w:p>
          <w:p w14:paraId="06B93A6E" w14:textId="77777777" w:rsidR="00035F27" w:rsidRPr="003F4963" w:rsidRDefault="00035F27" w:rsidP="008E2488">
            <w:pPr>
              <w:rPr>
                <w:rFonts w:ascii="HG丸ｺﾞｼｯｸM-PRO" w:eastAsia="HG丸ｺﾞｼｯｸM-PRO" w:hAnsi="HG丸ｺﾞｼｯｸM-PRO"/>
                <w:sz w:val="20"/>
                <w:szCs w:val="20"/>
              </w:rPr>
            </w:pPr>
          </w:p>
          <w:p w14:paraId="7A299343" w14:textId="6047A85E" w:rsidR="008E2488" w:rsidRPr="003F4963" w:rsidRDefault="008E2488" w:rsidP="008E2488">
            <w:pPr>
              <w:rPr>
                <w:rFonts w:ascii="HG丸ｺﾞｼｯｸM-PRO" w:eastAsia="HG丸ｺﾞｼｯｸM-PRO" w:hAnsi="HG丸ｺﾞｼｯｸM-PRO"/>
                <w:sz w:val="20"/>
                <w:szCs w:val="20"/>
              </w:rPr>
            </w:pPr>
          </w:p>
          <w:p w14:paraId="1F654931" w14:textId="77777777" w:rsidR="008E2488" w:rsidRPr="003F4963" w:rsidRDefault="008E2488" w:rsidP="008E2488">
            <w:pPr>
              <w:rPr>
                <w:rFonts w:ascii="HG丸ｺﾞｼｯｸM-PRO" w:eastAsia="HG丸ｺﾞｼｯｸM-PRO" w:hAnsi="HG丸ｺﾞｼｯｸM-PRO"/>
                <w:sz w:val="20"/>
                <w:szCs w:val="20"/>
              </w:rPr>
            </w:pPr>
          </w:p>
          <w:p w14:paraId="2D50620D" w14:textId="4BAF230E" w:rsidR="008E2488" w:rsidRPr="003F4963" w:rsidRDefault="008E2488" w:rsidP="008E2488">
            <w:pPr>
              <w:rPr>
                <w:rFonts w:ascii="HG丸ｺﾞｼｯｸM-PRO" w:eastAsia="HG丸ｺﾞｼｯｸM-PRO" w:hAnsi="HG丸ｺﾞｼｯｸM-PRO"/>
                <w:sz w:val="20"/>
                <w:szCs w:val="20"/>
              </w:rPr>
            </w:pPr>
          </w:p>
          <w:p w14:paraId="7FCE4AD6" w14:textId="3C3139E6"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（４）フォロアーシップを高め、ミドルリーダーの育成に力を入れる。</w:t>
            </w:r>
          </w:p>
          <w:p w14:paraId="2819E3D6" w14:textId="77777777" w:rsidR="008E2488" w:rsidRPr="003F4963" w:rsidRDefault="008E2488" w:rsidP="008E2488">
            <w:pPr>
              <w:rPr>
                <w:rFonts w:ascii="HG丸ｺﾞｼｯｸM-PRO" w:eastAsia="HG丸ｺﾞｼｯｸM-PRO" w:hAnsi="HG丸ｺﾞｼｯｸM-PRO"/>
                <w:sz w:val="20"/>
                <w:szCs w:val="20"/>
              </w:rPr>
            </w:pPr>
          </w:p>
          <w:p w14:paraId="04465865" w14:textId="77777777" w:rsidR="008E2488" w:rsidRPr="003F4963" w:rsidRDefault="008E2488" w:rsidP="008E2488">
            <w:pPr>
              <w:rPr>
                <w:rFonts w:ascii="HG丸ｺﾞｼｯｸM-PRO" w:eastAsia="HG丸ｺﾞｼｯｸM-PRO" w:hAnsi="HG丸ｺﾞｼｯｸM-PRO"/>
                <w:sz w:val="20"/>
                <w:szCs w:val="20"/>
              </w:rPr>
            </w:pPr>
          </w:p>
          <w:p w14:paraId="19B9D164" w14:textId="77777777" w:rsidR="008E2488" w:rsidRPr="003F4963" w:rsidRDefault="008E2488" w:rsidP="008E2488">
            <w:pPr>
              <w:rPr>
                <w:rFonts w:ascii="HG丸ｺﾞｼｯｸM-PRO" w:eastAsia="HG丸ｺﾞｼｯｸM-PRO" w:hAnsi="HG丸ｺﾞｼｯｸM-PRO"/>
                <w:sz w:val="20"/>
                <w:szCs w:val="20"/>
              </w:rPr>
            </w:pPr>
          </w:p>
          <w:p w14:paraId="08A2B3BC" w14:textId="77777777" w:rsidR="008E2488" w:rsidRPr="003F4963" w:rsidRDefault="008E2488" w:rsidP="008E2488">
            <w:pPr>
              <w:rPr>
                <w:rFonts w:ascii="HG丸ｺﾞｼｯｸM-PRO" w:eastAsia="HG丸ｺﾞｼｯｸM-PRO" w:hAnsi="HG丸ｺﾞｼｯｸM-PRO"/>
                <w:sz w:val="20"/>
                <w:szCs w:val="20"/>
              </w:rPr>
            </w:pPr>
          </w:p>
          <w:p w14:paraId="64D5F4EF" w14:textId="642D246D" w:rsidR="008E2488" w:rsidRPr="003F4963" w:rsidRDefault="008E2488" w:rsidP="008E2488">
            <w:pPr>
              <w:rPr>
                <w:rFonts w:ascii="HG丸ｺﾞｼｯｸM-PRO" w:eastAsia="HG丸ｺﾞｼｯｸM-PRO" w:hAnsi="HG丸ｺﾞｼｯｸM-PRO"/>
                <w:sz w:val="20"/>
                <w:szCs w:val="20"/>
              </w:rPr>
            </w:pPr>
          </w:p>
          <w:p w14:paraId="32DB65FB" w14:textId="25E415BE" w:rsidR="00A56AB5" w:rsidRPr="003F4963" w:rsidRDefault="00A56AB5" w:rsidP="008E2488">
            <w:pPr>
              <w:rPr>
                <w:rFonts w:ascii="HG丸ｺﾞｼｯｸM-PRO" w:eastAsia="HG丸ｺﾞｼｯｸM-PRO" w:hAnsi="HG丸ｺﾞｼｯｸM-PRO"/>
                <w:sz w:val="20"/>
                <w:szCs w:val="20"/>
              </w:rPr>
            </w:pPr>
          </w:p>
          <w:p w14:paraId="3A22DF68" w14:textId="77777777" w:rsidR="00A56AB5" w:rsidRPr="003F4963" w:rsidRDefault="00A56AB5" w:rsidP="008E2488">
            <w:pPr>
              <w:rPr>
                <w:rFonts w:ascii="HG丸ｺﾞｼｯｸM-PRO" w:eastAsia="HG丸ｺﾞｼｯｸM-PRO" w:hAnsi="HG丸ｺﾞｼｯｸM-PRO"/>
                <w:sz w:val="20"/>
                <w:szCs w:val="20"/>
              </w:rPr>
            </w:pPr>
          </w:p>
          <w:p w14:paraId="24A8AA9F" w14:textId="77777777" w:rsidR="008E2488" w:rsidRPr="003F4963" w:rsidRDefault="008E2488" w:rsidP="008E2488">
            <w:pPr>
              <w:rPr>
                <w:rFonts w:ascii="HG丸ｺﾞｼｯｸM-PRO" w:eastAsia="HG丸ｺﾞｼｯｸM-PRO" w:hAnsi="HG丸ｺﾞｼｯｸM-PRO"/>
                <w:sz w:val="20"/>
                <w:szCs w:val="20"/>
              </w:rPr>
            </w:pPr>
          </w:p>
          <w:p w14:paraId="7A3C6EF5" w14:textId="77777777" w:rsidR="008E2488" w:rsidRPr="003F4963" w:rsidRDefault="008E2488" w:rsidP="008E2488">
            <w:pPr>
              <w:ind w:left="200" w:hangingChars="100" w:hanging="200"/>
              <w:rPr>
                <w:rFonts w:ascii="HG丸ｺﾞｼｯｸM-PRO" w:eastAsia="HG丸ｺﾞｼｯｸM-PRO" w:hAnsi="HG丸ｺﾞｼｯｸM-PRO"/>
                <w:sz w:val="20"/>
                <w:szCs w:val="20"/>
              </w:rPr>
            </w:pPr>
          </w:p>
          <w:p w14:paraId="572EA3F0" w14:textId="781289C6"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（５）教職員の</w:t>
            </w:r>
            <w:r w:rsidRPr="003F4963">
              <w:rPr>
                <w:rFonts w:ascii="HG丸ｺﾞｼｯｸM-PRO" w:eastAsia="HG丸ｺﾞｼｯｸM-PRO" w:hAnsi="HG丸ｺﾞｼｯｸM-PRO"/>
                <w:sz w:val="20"/>
                <w:szCs w:val="20"/>
              </w:rPr>
              <w:t>ICT</w:t>
            </w:r>
            <w:r w:rsidRPr="003F4963">
              <w:rPr>
                <w:rFonts w:ascii="HG丸ｺﾞｼｯｸM-PRO" w:eastAsia="HG丸ｺﾞｼｯｸM-PRO" w:hAnsi="HG丸ｺﾞｼｯｸM-PRO" w:hint="eastAsia"/>
                <w:sz w:val="20"/>
                <w:szCs w:val="20"/>
              </w:rPr>
              <w:t>活用能力を高める。</w:t>
            </w:r>
          </w:p>
          <w:p w14:paraId="3D7C3B69" w14:textId="456A87F5"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（６）効率的、効果的な部活動を実施する。</w:t>
            </w:r>
          </w:p>
        </w:tc>
        <w:tc>
          <w:tcPr>
            <w:tcW w:w="4572" w:type="dxa"/>
            <w:tcBorders>
              <w:right w:val="dashed" w:sz="4" w:space="0" w:color="auto"/>
            </w:tcBorders>
            <w:shd w:val="clear" w:color="auto" w:fill="auto"/>
            <w:tcMar>
              <w:top w:w="85" w:type="dxa"/>
              <w:left w:w="85" w:type="dxa"/>
              <w:bottom w:w="85" w:type="dxa"/>
              <w:right w:w="85" w:type="dxa"/>
            </w:tcMar>
          </w:tcPr>
          <w:p w14:paraId="267208DF" w14:textId="140A486B" w:rsidR="008E2488" w:rsidRPr="003F4963" w:rsidRDefault="008E2488" w:rsidP="008E2488">
            <w:pPr>
              <w:ind w:left="34" w:hangingChars="17" w:hanging="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（１）</w:t>
            </w:r>
          </w:p>
          <w:p w14:paraId="7EAADCF8" w14:textId="77777777" w:rsidR="008E2488" w:rsidRPr="003F4963" w:rsidRDefault="008E2488" w:rsidP="008E2488">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・教職員の意見を反映し円滑な学校運営をめざす</w:t>
            </w:r>
          </w:p>
          <w:p w14:paraId="7818C656" w14:textId="77777777" w:rsidR="008E2488" w:rsidRPr="003F4963" w:rsidRDefault="008E2488" w:rsidP="008E2488">
            <w:pPr>
              <w:ind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ためにも運営委員会を中心とした運営体制の活</w:t>
            </w:r>
          </w:p>
          <w:p w14:paraId="3358EA8B" w14:textId="4CEA29BF" w:rsidR="008E2488" w:rsidRPr="003F4963" w:rsidRDefault="008E2488" w:rsidP="008E2488">
            <w:pPr>
              <w:ind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性化をより一層推進する。</w:t>
            </w:r>
          </w:p>
          <w:p w14:paraId="3C5B7576" w14:textId="6819E37B" w:rsidR="008E2488" w:rsidRPr="003F4963" w:rsidRDefault="008E2488" w:rsidP="008E2488">
            <w:pPr>
              <w:ind w:left="34" w:firstLineChars="100" w:firstLine="200"/>
              <w:rPr>
                <w:rFonts w:ascii="HG丸ｺﾞｼｯｸM-PRO" w:eastAsia="HG丸ｺﾞｼｯｸM-PRO" w:hAnsi="HG丸ｺﾞｼｯｸM-PRO"/>
                <w:sz w:val="20"/>
                <w:szCs w:val="20"/>
              </w:rPr>
            </w:pPr>
          </w:p>
          <w:p w14:paraId="2EA18E98"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15CE898A" w14:textId="6CEA58B5" w:rsidR="008E2488" w:rsidRPr="003F4963" w:rsidRDefault="008E2488" w:rsidP="008E2488">
            <w:pPr>
              <w:ind w:left="34" w:hangingChars="17" w:hanging="34"/>
              <w:rPr>
                <w:rFonts w:ascii="HG丸ｺﾞｼｯｸM-PRO" w:eastAsia="HG丸ｺﾞｼｯｸM-PRO" w:hAnsi="HG丸ｺﾞｼｯｸM-PRO"/>
                <w:sz w:val="20"/>
                <w:szCs w:val="20"/>
              </w:rPr>
            </w:pPr>
          </w:p>
          <w:p w14:paraId="7559F6E9" w14:textId="17623CDC" w:rsidR="008E2488" w:rsidRPr="003F4963" w:rsidRDefault="008E2488" w:rsidP="008E2488">
            <w:pPr>
              <w:ind w:left="34" w:hangingChars="17" w:hanging="34"/>
              <w:rPr>
                <w:rFonts w:ascii="HG丸ｺﾞｼｯｸM-PRO" w:eastAsia="HG丸ｺﾞｼｯｸM-PRO" w:hAnsi="HG丸ｺﾞｼｯｸM-PRO"/>
                <w:sz w:val="20"/>
                <w:szCs w:val="20"/>
              </w:rPr>
            </w:pPr>
          </w:p>
          <w:p w14:paraId="2EC59346" w14:textId="6CAFA59D" w:rsidR="008E2488" w:rsidRPr="003F4963" w:rsidRDefault="008E2488" w:rsidP="008E2488">
            <w:pPr>
              <w:ind w:left="34" w:hangingChars="17" w:hanging="34"/>
              <w:rPr>
                <w:rFonts w:ascii="HG丸ｺﾞｼｯｸM-PRO" w:eastAsia="HG丸ｺﾞｼｯｸM-PRO" w:hAnsi="HG丸ｺﾞｼｯｸM-PRO"/>
                <w:sz w:val="20"/>
                <w:szCs w:val="20"/>
              </w:rPr>
            </w:pPr>
          </w:p>
          <w:p w14:paraId="2971794A" w14:textId="0146CC1A" w:rsidR="008E2488" w:rsidRPr="003F4963" w:rsidRDefault="008E2488" w:rsidP="008E2488">
            <w:pPr>
              <w:ind w:left="34" w:hangingChars="17" w:hanging="34"/>
              <w:rPr>
                <w:rFonts w:ascii="HG丸ｺﾞｼｯｸM-PRO" w:eastAsia="HG丸ｺﾞｼｯｸM-PRO" w:hAnsi="HG丸ｺﾞｼｯｸM-PRO"/>
                <w:sz w:val="20"/>
                <w:szCs w:val="20"/>
              </w:rPr>
            </w:pPr>
          </w:p>
          <w:p w14:paraId="1410A81C" w14:textId="5E0E0985" w:rsidR="008E2488" w:rsidRPr="003F4963" w:rsidRDefault="008E2488" w:rsidP="008E2488">
            <w:pPr>
              <w:ind w:left="34" w:hangingChars="17" w:hanging="34"/>
              <w:rPr>
                <w:rFonts w:ascii="HG丸ｺﾞｼｯｸM-PRO" w:eastAsia="HG丸ｺﾞｼｯｸM-PRO" w:hAnsi="HG丸ｺﾞｼｯｸM-PRO"/>
                <w:sz w:val="20"/>
                <w:szCs w:val="20"/>
              </w:rPr>
            </w:pPr>
          </w:p>
          <w:p w14:paraId="5B90265E" w14:textId="441CCDA6" w:rsidR="008E2488" w:rsidRPr="003F4963" w:rsidRDefault="008E2488" w:rsidP="008E2488">
            <w:pPr>
              <w:ind w:left="34" w:hangingChars="17" w:hanging="34"/>
              <w:rPr>
                <w:rFonts w:ascii="HG丸ｺﾞｼｯｸM-PRO" w:eastAsia="HG丸ｺﾞｼｯｸM-PRO" w:hAnsi="HG丸ｺﾞｼｯｸM-PRO"/>
                <w:sz w:val="20"/>
                <w:szCs w:val="20"/>
              </w:rPr>
            </w:pPr>
          </w:p>
          <w:p w14:paraId="6ED005CA" w14:textId="77777777" w:rsidR="008143D7" w:rsidRPr="003F4963" w:rsidRDefault="008143D7" w:rsidP="008E2488">
            <w:pPr>
              <w:ind w:left="34" w:hangingChars="17" w:hanging="34"/>
              <w:rPr>
                <w:rFonts w:ascii="HG丸ｺﾞｼｯｸM-PRO" w:eastAsia="HG丸ｺﾞｼｯｸM-PRO" w:hAnsi="HG丸ｺﾞｼｯｸM-PRO"/>
                <w:sz w:val="20"/>
                <w:szCs w:val="20"/>
              </w:rPr>
            </w:pPr>
          </w:p>
          <w:p w14:paraId="61FFEF2D" w14:textId="57168AF5" w:rsidR="008E2488" w:rsidRPr="003F4963" w:rsidRDefault="008E2488" w:rsidP="008E2488">
            <w:pPr>
              <w:ind w:left="34" w:hangingChars="17" w:hanging="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（２）（３）</w:t>
            </w:r>
          </w:p>
          <w:p w14:paraId="32878EDB" w14:textId="4B0108B1" w:rsidR="008E2488" w:rsidRPr="003F4963" w:rsidRDefault="008E2488" w:rsidP="008E2488">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・日頃より教員間の授業見学を積極的に行い、全教員参加の校内一斉研究授業の年１回以上実施する</w:t>
            </w:r>
          </w:p>
          <w:p w14:paraId="1580248E" w14:textId="79398DF1" w:rsidR="008E2488" w:rsidRPr="003F4963" w:rsidRDefault="008E2488" w:rsidP="008E2488">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・教育センターの研修の他、他校の公開授業等への参加も積極的に奨励し授業力の向上に努める。</w:t>
            </w:r>
          </w:p>
          <w:p w14:paraId="70070984" w14:textId="77777777" w:rsidR="008E2488" w:rsidRPr="003F4963" w:rsidRDefault="008E2488" w:rsidP="008E2488">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・首席等を活用し、初任者等の経験年数の少ない教員への計画的な校内研修を実施し、資質向上を図る。</w:t>
            </w:r>
          </w:p>
          <w:p w14:paraId="5904F40E" w14:textId="77777777" w:rsidR="008E2488" w:rsidRPr="003F4963" w:rsidRDefault="008E2488" w:rsidP="008E2488">
            <w:pPr>
              <w:ind w:left="182" w:hangingChars="91" w:hanging="182"/>
              <w:rPr>
                <w:rFonts w:ascii="HG丸ｺﾞｼｯｸM-PRO" w:eastAsia="HG丸ｺﾞｼｯｸM-PRO" w:hAnsi="HG丸ｺﾞｼｯｸM-PRO"/>
                <w:sz w:val="20"/>
                <w:szCs w:val="20"/>
              </w:rPr>
            </w:pPr>
          </w:p>
          <w:p w14:paraId="2E139487" w14:textId="77777777" w:rsidR="008E2488" w:rsidRPr="003F4963" w:rsidRDefault="008E2488" w:rsidP="008E2488">
            <w:pPr>
              <w:ind w:left="182" w:hangingChars="91" w:hanging="182"/>
              <w:rPr>
                <w:rFonts w:ascii="HG丸ｺﾞｼｯｸM-PRO" w:eastAsia="HG丸ｺﾞｼｯｸM-PRO" w:hAnsi="HG丸ｺﾞｼｯｸM-PRO"/>
                <w:sz w:val="20"/>
                <w:szCs w:val="20"/>
              </w:rPr>
            </w:pPr>
          </w:p>
          <w:p w14:paraId="4035D7E9" w14:textId="77777777" w:rsidR="008E2488" w:rsidRPr="003F4963" w:rsidRDefault="008E2488" w:rsidP="008E2488">
            <w:pPr>
              <w:ind w:left="182" w:hangingChars="91" w:hanging="182"/>
              <w:rPr>
                <w:rFonts w:ascii="HG丸ｺﾞｼｯｸM-PRO" w:eastAsia="HG丸ｺﾞｼｯｸM-PRO" w:hAnsi="HG丸ｺﾞｼｯｸM-PRO"/>
                <w:sz w:val="20"/>
                <w:szCs w:val="20"/>
              </w:rPr>
            </w:pPr>
          </w:p>
          <w:p w14:paraId="6CA8C974" w14:textId="77777777" w:rsidR="008E2488" w:rsidRPr="003F4963" w:rsidRDefault="008E2488" w:rsidP="008E2488">
            <w:pPr>
              <w:ind w:left="182" w:hangingChars="91" w:hanging="182"/>
              <w:rPr>
                <w:rFonts w:ascii="HG丸ｺﾞｼｯｸM-PRO" w:eastAsia="HG丸ｺﾞｼｯｸM-PRO" w:hAnsi="HG丸ｺﾞｼｯｸM-PRO"/>
                <w:sz w:val="20"/>
                <w:szCs w:val="20"/>
              </w:rPr>
            </w:pPr>
          </w:p>
          <w:p w14:paraId="22454FBE" w14:textId="77777777" w:rsidR="008E2488" w:rsidRPr="003F4963" w:rsidRDefault="008E2488" w:rsidP="008E2488">
            <w:pPr>
              <w:ind w:left="182" w:hangingChars="91" w:hanging="182"/>
              <w:rPr>
                <w:rFonts w:ascii="HG丸ｺﾞｼｯｸM-PRO" w:eastAsia="HG丸ｺﾞｼｯｸM-PRO" w:hAnsi="HG丸ｺﾞｼｯｸM-PRO"/>
                <w:sz w:val="20"/>
                <w:szCs w:val="20"/>
              </w:rPr>
            </w:pPr>
          </w:p>
          <w:p w14:paraId="5810F561" w14:textId="77777777" w:rsidR="008E2488" w:rsidRPr="003F4963" w:rsidRDefault="008E2488" w:rsidP="008E2488">
            <w:pPr>
              <w:ind w:left="182" w:hangingChars="91" w:hanging="182"/>
              <w:rPr>
                <w:rFonts w:ascii="HG丸ｺﾞｼｯｸM-PRO" w:eastAsia="HG丸ｺﾞｼｯｸM-PRO" w:hAnsi="HG丸ｺﾞｼｯｸM-PRO"/>
                <w:sz w:val="20"/>
                <w:szCs w:val="20"/>
              </w:rPr>
            </w:pPr>
          </w:p>
          <w:p w14:paraId="1DA25D69" w14:textId="0BB5AC27" w:rsidR="008E2488" w:rsidRPr="003F4963" w:rsidRDefault="008E2488" w:rsidP="008E2488">
            <w:pPr>
              <w:ind w:left="182" w:hangingChars="91" w:hanging="182"/>
              <w:rPr>
                <w:rFonts w:ascii="HG丸ｺﾞｼｯｸM-PRO" w:eastAsia="HG丸ｺﾞｼｯｸM-PRO" w:hAnsi="HG丸ｺﾞｼｯｸM-PRO"/>
                <w:sz w:val="20"/>
                <w:szCs w:val="20"/>
              </w:rPr>
            </w:pPr>
          </w:p>
          <w:p w14:paraId="539A155B" w14:textId="5A2A2165" w:rsidR="008E2488" w:rsidRPr="003F4963" w:rsidRDefault="008E2488" w:rsidP="008E2488">
            <w:pPr>
              <w:ind w:left="182" w:hangingChars="91" w:hanging="182"/>
              <w:rPr>
                <w:rFonts w:ascii="HG丸ｺﾞｼｯｸM-PRO" w:eastAsia="HG丸ｺﾞｼｯｸM-PRO" w:hAnsi="HG丸ｺﾞｼｯｸM-PRO"/>
                <w:sz w:val="20"/>
                <w:szCs w:val="20"/>
              </w:rPr>
            </w:pPr>
          </w:p>
          <w:p w14:paraId="1D4FF3B0" w14:textId="1F44722B" w:rsidR="00035F27" w:rsidRPr="003F4963" w:rsidRDefault="00035F27" w:rsidP="008E2488">
            <w:pPr>
              <w:ind w:left="182" w:hangingChars="91" w:hanging="182"/>
              <w:rPr>
                <w:rFonts w:ascii="HG丸ｺﾞｼｯｸM-PRO" w:eastAsia="HG丸ｺﾞｼｯｸM-PRO" w:hAnsi="HG丸ｺﾞｼｯｸM-PRO"/>
                <w:sz w:val="20"/>
                <w:szCs w:val="20"/>
              </w:rPr>
            </w:pPr>
          </w:p>
          <w:p w14:paraId="1FDC9D30" w14:textId="77777777" w:rsidR="00035F27" w:rsidRPr="003F4963" w:rsidRDefault="00035F27" w:rsidP="008E2488">
            <w:pPr>
              <w:ind w:left="182" w:hangingChars="91" w:hanging="182"/>
              <w:rPr>
                <w:rFonts w:ascii="HG丸ｺﾞｼｯｸM-PRO" w:eastAsia="HG丸ｺﾞｼｯｸM-PRO" w:hAnsi="HG丸ｺﾞｼｯｸM-PRO"/>
                <w:sz w:val="20"/>
                <w:szCs w:val="20"/>
              </w:rPr>
            </w:pPr>
          </w:p>
          <w:p w14:paraId="78E65072" w14:textId="77777777" w:rsidR="008E2488" w:rsidRPr="003F4963" w:rsidRDefault="008E2488" w:rsidP="008E2488">
            <w:pPr>
              <w:ind w:left="182" w:hangingChars="91" w:hanging="182"/>
              <w:rPr>
                <w:rFonts w:ascii="HG丸ｺﾞｼｯｸM-PRO" w:eastAsia="HG丸ｺﾞｼｯｸM-PRO" w:hAnsi="HG丸ｺﾞｼｯｸM-PRO"/>
                <w:sz w:val="20"/>
                <w:szCs w:val="20"/>
              </w:rPr>
            </w:pPr>
          </w:p>
          <w:p w14:paraId="36A9144F" w14:textId="77777777" w:rsidR="008E2488" w:rsidRPr="003F4963" w:rsidRDefault="008E2488" w:rsidP="008E2488">
            <w:pPr>
              <w:ind w:left="182" w:hangingChars="91" w:hanging="182"/>
              <w:rPr>
                <w:rFonts w:ascii="HG丸ｺﾞｼｯｸM-PRO" w:eastAsia="HG丸ｺﾞｼｯｸM-PRO" w:hAnsi="HG丸ｺﾞｼｯｸM-PRO"/>
                <w:sz w:val="20"/>
                <w:szCs w:val="20"/>
              </w:rPr>
            </w:pPr>
          </w:p>
          <w:p w14:paraId="262C4074" w14:textId="3101CD62" w:rsidR="008E2488" w:rsidRPr="003F4963" w:rsidRDefault="008E2488" w:rsidP="008E2488">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（４）</w:t>
            </w:r>
          </w:p>
          <w:p w14:paraId="0AB170E5" w14:textId="77777777" w:rsidR="008E2488" w:rsidRPr="003F4963" w:rsidRDefault="008E2488" w:rsidP="008E2488">
            <w:pPr>
              <w:ind w:left="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教職員間の意思疎通がスムーズかつ積極的に行われるよう、首席をはじめ、ミドルリーダーとなる教員の育成に力を入れる。</w:t>
            </w:r>
          </w:p>
          <w:p w14:paraId="5444B0FF"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6A46FC21"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4043617E"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74000100"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3F336239"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314BFD0C" w14:textId="21A7D129" w:rsidR="008E2488" w:rsidRPr="003F4963" w:rsidRDefault="008E2488" w:rsidP="008E2488">
            <w:pPr>
              <w:ind w:left="34" w:hangingChars="17" w:hanging="34"/>
              <w:rPr>
                <w:rFonts w:ascii="HG丸ｺﾞｼｯｸM-PRO" w:eastAsia="HG丸ｺﾞｼｯｸM-PRO" w:hAnsi="HG丸ｺﾞｼｯｸM-PRO"/>
                <w:sz w:val="20"/>
                <w:szCs w:val="20"/>
              </w:rPr>
            </w:pPr>
          </w:p>
          <w:p w14:paraId="3E0FCD77" w14:textId="7F4A1136" w:rsidR="00A56AB5" w:rsidRPr="003F4963" w:rsidRDefault="00A56AB5" w:rsidP="008E2488">
            <w:pPr>
              <w:ind w:left="34" w:hangingChars="17" w:hanging="34"/>
              <w:rPr>
                <w:rFonts w:ascii="HG丸ｺﾞｼｯｸM-PRO" w:eastAsia="HG丸ｺﾞｼｯｸM-PRO" w:hAnsi="HG丸ｺﾞｼｯｸM-PRO"/>
                <w:sz w:val="20"/>
                <w:szCs w:val="20"/>
              </w:rPr>
            </w:pPr>
          </w:p>
          <w:p w14:paraId="578353A7" w14:textId="77777777" w:rsidR="00A56AB5" w:rsidRPr="003F4963" w:rsidRDefault="00A56AB5" w:rsidP="008E2488">
            <w:pPr>
              <w:ind w:left="34" w:hangingChars="17" w:hanging="34"/>
              <w:rPr>
                <w:rFonts w:ascii="HG丸ｺﾞｼｯｸM-PRO" w:eastAsia="HG丸ｺﾞｼｯｸM-PRO" w:hAnsi="HG丸ｺﾞｼｯｸM-PRO"/>
                <w:sz w:val="20"/>
                <w:szCs w:val="20"/>
              </w:rPr>
            </w:pPr>
          </w:p>
          <w:p w14:paraId="03393B8F"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p w14:paraId="2E607EFC" w14:textId="7B799AEC" w:rsidR="008E2488" w:rsidRPr="003F4963" w:rsidRDefault="008E2488" w:rsidP="008E2488">
            <w:pPr>
              <w:ind w:left="34" w:hangingChars="17" w:hanging="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（５）（６）</w:t>
            </w:r>
          </w:p>
          <w:p w14:paraId="4E63428C" w14:textId="3973ED49" w:rsidR="008E2488" w:rsidRPr="003F4963" w:rsidRDefault="008E2488" w:rsidP="008E2488">
            <w:pPr>
              <w:ind w:left="34" w:hangingChars="17" w:hanging="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・将来構想委員会を立ち上げ、各種委員会を統合</w:t>
            </w:r>
          </w:p>
          <w:p w14:paraId="10A05787" w14:textId="5AF5822D" w:rsidR="008E2488" w:rsidRPr="003F4963" w:rsidRDefault="008E2488" w:rsidP="008E2488">
            <w:pPr>
              <w:ind w:left="34"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し、総合的に本校の学校経営計画に応じた具体</w:t>
            </w:r>
          </w:p>
          <w:p w14:paraId="38CB537F" w14:textId="6D4B3928" w:rsidR="008E2488" w:rsidRPr="003F4963" w:rsidRDefault="008E2488" w:rsidP="008E2488">
            <w:pPr>
              <w:ind w:left="34"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的な方策を検討する。</w:t>
            </w:r>
          </w:p>
          <w:p w14:paraId="5FCF8F93" w14:textId="69913628" w:rsidR="008E2488" w:rsidRPr="003F4963" w:rsidRDefault="008E2488" w:rsidP="008E2488">
            <w:pPr>
              <w:ind w:left="34" w:hangingChars="17" w:hanging="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・将来構想委員会が中心となり、教職員の</w:t>
            </w:r>
            <w:r w:rsidRPr="003F4963">
              <w:rPr>
                <w:rFonts w:ascii="HG丸ｺﾞｼｯｸM-PRO" w:eastAsia="HG丸ｺﾞｼｯｸM-PRO" w:hAnsi="HG丸ｺﾞｼｯｸM-PRO"/>
                <w:sz w:val="20"/>
                <w:szCs w:val="20"/>
              </w:rPr>
              <w:t>ICT</w:t>
            </w:r>
            <w:r w:rsidRPr="003F4963">
              <w:rPr>
                <w:rFonts w:ascii="HG丸ｺﾞｼｯｸM-PRO" w:eastAsia="HG丸ｺﾞｼｯｸM-PRO" w:hAnsi="HG丸ｺﾞｼｯｸM-PRO" w:hint="eastAsia"/>
                <w:sz w:val="20"/>
                <w:szCs w:val="20"/>
              </w:rPr>
              <w:t>活</w:t>
            </w:r>
          </w:p>
          <w:p w14:paraId="18006C24" w14:textId="4E0DC509" w:rsidR="008E2488" w:rsidRPr="003F4963" w:rsidRDefault="008E2488" w:rsidP="008E2488">
            <w:pPr>
              <w:ind w:left="34" w:hangingChars="17" w:hanging="34"/>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用能力の向上を図る。</w:t>
            </w:r>
          </w:p>
          <w:p w14:paraId="1154B2A0" w14:textId="77777777" w:rsidR="008E2488" w:rsidRPr="003F4963" w:rsidRDefault="008E2488" w:rsidP="008E2488">
            <w:pPr>
              <w:ind w:left="182" w:hangingChars="91" w:hanging="182"/>
              <w:rPr>
                <w:rFonts w:ascii="HG丸ｺﾞｼｯｸM-PRO" w:eastAsia="HG丸ｺﾞｼｯｸM-PRO" w:hAnsi="HG丸ｺﾞｼｯｸM-PRO"/>
                <w:sz w:val="20"/>
                <w:szCs w:val="20"/>
              </w:rPr>
            </w:pPr>
          </w:p>
          <w:p w14:paraId="59EEE20A" w14:textId="77777777" w:rsidR="008E2488" w:rsidRPr="003F4963" w:rsidRDefault="008E2488" w:rsidP="008E2488">
            <w:pPr>
              <w:ind w:left="182" w:hangingChars="91" w:hanging="182"/>
              <w:rPr>
                <w:rFonts w:ascii="HG丸ｺﾞｼｯｸM-PRO" w:eastAsia="HG丸ｺﾞｼｯｸM-PRO" w:hAnsi="HG丸ｺﾞｼｯｸM-PRO"/>
                <w:sz w:val="20"/>
                <w:szCs w:val="20"/>
              </w:rPr>
            </w:pPr>
          </w:p>
          <w:p w14:paraId="25B89F9E" w14:textId="3C627A11" w:rsidR="008E2488" w:rsidRPr="003F4963" w:rsidRDefault="008E2488" w:rsidP="008E2488">
            <w:pPr>
              <w:ind w:left="182" w:hangingChars="91" w:hanging="182"/>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・教職員が生徒と向き合う時間をさらに確保するために、校務分掌、業務分担の見直しや</w:t>
            </w:r>
            <w:r w:rsidRPr="003F4963">
              <w:rPr>
                <w:rFonts w:ascii="HG丸ｺﾞｼｯｸM-PRO" w:eastAsia="HG丸ｺﾞｼｯｸM-PRO" w:hAnsi="HG丸ｺﾞｼｯｸM-PRO"/>
                <w:sz w:val="20"/>
                <w:szCs w:val="20"/>
              </w:rPr>
              <w:t>ICT</w:t>
            </w:r>
            <w:r w:rsidRPr="003F4963">
              <w:rPr>
                <w:rFonts w:ascii="HG丸ｺﾞｼｯｸM-PRO" w:eastAsia="HG丸ｺﾞｼｯｸM-PRO" w:hAnsi="HG丸ｺﾞｼｯｸM-PRO" w:hint="eastAsia"/>
                <w:sz w:val="20"/>
                <w:szCs w:val="20"/>
              </w:rPr>
              <w:t>機</w:t>
            </w:r>
            <w:r w:rsidRPr="003F4963">
              <w:rPr>
                <w:rFonts w:ascii="HG丸ｺﾞｼｯｸM-PRO" w:eastAsia="HG丸ｺﾞｼｯｸM-PRO" w:hAnsi="HG丸ｺﾞｼｯｸM-PRO" w:hint="eastAsia"/>
                <w:sz w:val="20"/>
                <w:szCs w:val="20"/>
              </w:rPr>
              <w:lastRenderedPageBreak/>
              <w:t>器の活用等による業務の効率化を図る。</w:t>
            </w:r>
          </w:p>
          <w:p w14:paraId="36D0327C" w14:textId="77777777" w:rsidR="008E2488" w:rsidRPr="003F4963" w:rsidRDefault="008E2488" w:rsidP="008E2488">
            <w:pPr>
              <w:ind w:left="34" w:hangingChars="17" w:hanging="34"/>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14:paraId="66916CD7" w14:textId="52738A9C"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lastRenderedPageBreak/>
              <w:t>（１）</w:t>
            </w:r>
          </w:p>
          <w:p w14:paraId="26A67011" w14:textId="3F31F76D"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・学校教育自己診断（教員）</w:t>
            </w:r>
          </w:p>
          <w:p w14:paraId="2D96E3AD" w14:textId="77777777" w:rsidR="008E2488" w:rsidRPr="003F4963" w:rsidRDefault="008E2488" w:rsidP="008E2488">
            <w:pPr>
              <w:ind w:leftChars="100" w:left="41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の「教職員の意見が学校運</w:t>
            </w:r>
          </w:p>
          <w:p w14:paraId="1A582765" w14:textId="77777777" w:rsidR="008E2488" w:rsidRPr="003F4963" w:rsidRDefault="008E2488" w:rsidP="008E2488">
            <w:pPr>
              <w:ind w:leftChars="100" w:left="41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営に反映」に関する肯定的</w:t>
            </w:r>
          </w:p>
          <w:p w14:paraId="531B1966" w14:textId="0DA9C068" w:rsidR="008E2488" w:rsidRPr="003F4963" w:rsidRDefault="008E2488" w:rsidP="008E2488">
            <w:pPr>
              <w:ind w:leftChars="100" w:left="41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な回答が</w:t>
            </w:r>
            <w:r w:rsidRPr="003F4963">
              <w:rPr>
                <w:rFonts w:ascii="HG丸ｺﾞｼｯｸM-PRO" w:eastAsia="HG丸ｺﾞｼｯｸM-PRO" w:hAnsi="HG丸ｺﾞｼｯｸM-PRO"/>
                <w:sz w:val="20"/>
                <w:szCs w:val="20"/>
              </w:rPr>
              <w:t>50</w:t>
            </w:r>
            <w:r w:rsidRPr="003F4963">
              <w:rPr>
                <w:rFonts w:ascii="HG丸ｺﾞｼｯｸM-PRO" w:eastAsia="HG丸ｺﾞｼｯｸM-PRO" w:hAnsi="HG丸ｺﾞｼｯｸM-PRO" w:hint="eastAsia"/>
                <w:sz w:val="20"/>
                <w:szCs w:val="20"/>
              </w:rPr>
              <w:t>％以上とな</w:t>
            </w:r>
          </w:p>
          <w:p w14:paraId="7AEDD7A0" w14:textId="7D516F10" w:rsidR="008E2488" w:rsidRPr="003F4963" w:rsidRDefault="008E2488" w:rsidP="008E2488">
            <w:pPr>
              <w:ind w:leftChars="100" w:left="41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ったか。　　[</w:t>
            </w:r>
            <w:r w:rsidRPr="003F4963">
              <w:rPr>
                <w:rFonts w:ascii="HG丸ｺﾞｼｯｸM-PRO" w:eastAsia="HG丸ｺﾞｼｯｸM-PRO" w:hAnsi="HG丸ｺﾞｼｯｸM-PRO"/>
                <w:sz w:val="20"/>
                <w:szCs w:val="20"/>
              </w:rPr>
              <w:t>29</w:t>
            </w:r>
            <w:r w:rsidRPr="003F4963">
              <w:rPr>
                <w:rFonts w:ascii="HG丸ｺﾞｼｯｸM-PRO" w:eastAsia="HG丸ｺﾞｼｯｸM-PRO" w:hAnsi="HG丸ｺﾞｼｯｸM-PRO" w:hint="eastAsia"/>
                <w:sz w:val="20"/>
                <w:szCs w:val="20"/>
              </w:rPr>
              <w:t>％]</w:t>
            </w:r>
          </w:p>
          <w:p w14:paraId="008E67BE" w14:textId="145911B6"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・学校教育自己診断（教員）の「各分掌・学年間の円滑な連携と有機的</w:t>
            </w:r>
            <w:r w:rsidR="008143D7" w:rsidRPr="003F4963">
              <w:rPr>
                <w:rFonts w:ascii="HG丸ｺﾞｼｯｸM-PRO" w:eastAsia="HG丸ｺﾞｼｯｸM-PRO" w:hAnsi="HG丸ｺﾞｼｯｸM-PRO" w:hint="eastAsia"/>
                <w:sz w:val="20"/>
                <w:szCs w:val="20"/>
              </w:rPr>
              <w:t>な</w:t>
            </w:r>
            <w:r w:rsidRPr="003F4963">
              <w:rPr>
                <w:rFonts w:ascii="HG丸ｺﾞｼｯｸM-PRO" w:eastAsia="HG丸ｺﾞｼｯｸM-PRO" w:hAnsi="HG丸ｺﾞｼｯｸM-PRO" w:hint="eastAsia"/>
                <w:sz w:val="20"/>
                <w:szCs w:val="20"/>
              </w:rPr>
              <w:t>機能」に関する肯定的な回答が</w:t>
            </w:r>
            <w:r w:rsidRPr="003F4963">
              <w:rPr>
                <w:rFonts w:ascii="HG丸ｺﾞｼｯｸM-PRO" w:eastAsia="HG丸ｺﾞｼｯｸM-PRO" w:hAnsi="HG丸ｺﾞｼｯｸM-PRO"/>
                <w:sz w:val="20"/>
                <w:szCs w:val="20"/>
              </w:rPr>
              <w:t>50</w:t>
            </w:r>
            <w:r w:rsidRPr="003F4963">
              <w:rPr>
                <w:rFonts w:ascii="HG丸ｺﾞｼｯｸM-PRO" w:eastAsia="HG丸ｺﾞｼｯｸM-PRO" w:hAnsi="HG丸ｺﾞｼｯｸM-PRO" w:hint="eastAsia"/>
                <w:sz w:val="20"/>
                <w:szCs w:val="20"/>
              </w:rPr>
              <w:t>％以上となったか　　　　　　[</w:t>
            </w:r>
            <w:r w:rsidRPr="003F4963">
              <w:rPr>
                <w:rFonts w:ascii="HG丸ｺﾞｼｯｸM-PRO" w:eastAsia="HG丸ｺﾞｼｯｸM-PRO" w:hAnsi="HG丸ｺﾞｼｯｸM-PRO"/>
                <w:sz w:val="20"/>
                <w:szCs w:val="20"/>
              </w:rPr>
              <w:t>27</w:t>
            </w:r>
            <w:r w:rsidRPr="003F4963">
              <w:rPr>
                <w:rFonts w:ascii="HG丸ｺﾞｼｯｸM-PRO" w:eastAsia="HG丸ｺﾞｼｯｸM-PRO" w:hAnsi="HG丸ｺﾞｼｯｸM-PRO" w:hint="eastAsia"/>
                <w:sz w:val="20"/>
                <w:szCs w:val="20"/>
              </w:rPr>
              <w:t>％]</w:t>
            </w:r>
          </w:p>
          <w:p w14:paraId="4D5DB7E4" w14:textId="77777777" w:rsidR="008143D7" w:rsidRPr="003F4963" w:rsidRDefault="008143D7" w:rsidP="008E2488">
            <w:pPr>
              <w:ind w:left="400" w:hangingChars="200" w:hanging="400"/>
              <w:rPr>
                <w:rFonts w:ascii="HG丸ｺﾞｼｯｸM-PRO" w:eastAsia="HG丸ｺﾞｼｯｸM-PRO" w:hAnsi="HG丸ｺﾞｼｯｸM-PRO"/>
                <w:sz w:val="20"/>
                <w:szCs w:val="20"/>
              </w:rPr>
            </w:pPr>
          </w:p>
          <w:p w14:paraId="6C2DA0D3" w14:textId="53C3A763"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（２）（３）</w:t>
            </w:r>
          </w:p>
          <w:p w14:paraId="2D7FC06E" w14:textId="3AB4DF33" w:rsidR="008E2488"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・校内一斉研究授業を１回以上実施したか。</w:t>
            </w:r>
          </w:p>
          <w:p w14:paraId="47E37F91" w14:textId="77777777" w:rsidR="00035F27" w:rsidRPr="003F4963" w:rsidRDefault="00035F27" w:rsidP="008E2488">
            <w:pPr>
              <w:ind w:left="138" w:hangingChars="69" w:hanging="138"/>
              <w:rPr>
                <w:rFonts w:ascii="HG丸ｺﾞｼｯｸM-PRO" w:eastAsia="HG丸ｺﾞｼｯｸM-PRO" w:hAnsi="HG丸ｺﾞｼｯｸM-PRO"/>
                <w:sz w:val="20"/>
                <w:szCs w:val="20"/>
              </w:rPr>
            </w:pPr>
          </w:p>
          <w:p w14:paraId="19060684" w14:textId="5C9E9B0D" w:rsidR="008E2488"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・初任者等経験年数の少ない教員に対して、授業改善につながる授業分析や指導助言をするため、教員ごとの個別の研究協議を行ったか。</w:t>
            </w:r>
          </w:p>
          <w:p w14:paraId="1734C588" w14:textId="77777777" w:rsidR="008E2488"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・研修を計画的組織的に実施できるよう、全教員に計画を示し、フィードバックを行ったか。</w:t>
            </w:r>
          </w:p>
          <w:p w14:paraId="38F0E562" w14:textId="77777777" w:rsidR="00035F27" w:rsidRPr="003F4963" w:rsidRDefault="00035F27" w:rsidP="008E2488">
            <w:pPr>
              <w:ind w:left="138" w:hangingChars="69" w:hanging="138"/>
              <w:rPr>
                <w:rFonts w:ascii="HG丸ｺﾞｼｯｸM-PRO" w:eastAsia="HG丸ｺﾞｼｯｸM-PRO" w:hAnsi="HG丸ｺﾞｼｯｸM-PRO"/>
                <w:sz w:val="20"/>
                <w:szCs w:val="20"/>
              </w:rPr>
            </w:pPr>
          </w:p>
          <w:p w14:paraId="73FCAEF8" w14:textId="77777777" w:rsidR="00035F27" w:rsidRPr="003F4963" w:rsidRDefault="00035F27" w:rsidP="008E2488">
            <w:pPr>
              <w:ind w:left="138" w:hangingChars="69" w:hanging="138"/>
              <w:rPr>
                <w:rFonts w:ascii="HG丸ｺﾞｼｯｸM-PRO" w:eastAsia="HG丸ｺﾞｼｯｸM-PRO" w:hAnsi="HG丸ｺﾞｼｯｸM-PRO"/>
                <w:sz w:val="20"/>
                <w:szCs w:val="20"/>
              </w:rPr>
            </w:pPr>
          </w:p>
          <w:p w14:paraId="0623EB7D" w14:textId="0C9CBC9E" w:rsidR="008E2488"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・初任者等経験年数の少ない教員の生徒による授業アンケートの結果（項目３～９の平均）が４点満点中</w:t>
            </w:r>
            <w:r w:rsidRPr="003F4963">
              <w:rPr>
                <w:rFonts w:ascii="HG丸ｺﾞｼｯｸM-PRO" w:eastAsia="HG丸ｺﾞｼｯｸM-PRO" w:hAnsi="HG丸ｺﾞｼｯｸM-PRO"/>
                <w:sz w:val="20"/>
                <w:szCs w:val="20"/>
              </w:rPr>
              <w:t>3.0</w:t>
            </w:r>
            <w:r w:rsidRPr="003F4963">
              <w:rPr>
                <w:rFonts w:ascii="HG丸ｺﾞｼｯｸM-PRO" w:eastAsia="HG丸ｺﾞｼｯｸM-PRO" w:hAnsi="HG丸ｺﾞｼｯｸM-PRO" w:hint="eastAsia"/>
                <w:sz w:val="20"/>
                <w:szCs w:val="20"/>
              </w:rPr>
              <w:t>以上を維持できたか。</w:t>
            </w:r>
          </w:p>
          <w:p w14:paraId="7AAA1752" w14:textId="5DAD3DD6" w:rsidR="008E2488" w:rsidRPr="003F4963" w:rsidRDefault="008E2488" w:rsidP="00035F27">
            <w:pPr>
              <w:ind w:left="138" w:firstLineChars="400" w:firstLine="8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w:t>
            </w:r>
            <w:r w:rsidRPr="003F4963">
              <w:rPr>
                <w:rFonts w:ascii="HG丸ｺﾞｼｯｸM-PRO" w:eastAsia="HG丸ｺﾞｼｯｸM-PRO" w:hAnsi="HG丸ｺﾞｼｯｸM-PRO"/>
                <w:sz w:val="20"/>
                <w:szCs w:val="20"/>
              </w:rPr>
              <w:t>3.28</w:t>
            </w:r>
            <w:r w:rsidRPr="003F4963">
              <w:rPr>
                <w:rFonts w:ascii="HG丸ｺﾞｼｯｸM-PRO" w:eastAsia="HG丸ｺﾞｼｯｸM-PRO" w:hAnsi="HG丸ｺﾞｼｯｸM-PRO" w:hint="eastAsia"/>
                <w:sz w:val="20"/>
                <w:szCs w:val="20"/>
              </w:rPr>
              <w:t>]</w:t>
            </w:r>
          </w:p>
          <w:p w14:paraId="2CD95EE1" w14:textId="6609A6E3" w:rsidR="008E2488" w:rsidRPr="003F4963" w:rsidRDefault="008E2488" w:rsidP="008E2488">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（４）</w:t>
            </w:r>
          </w:p>
          <w:p w14:paraId="2A1999C2" w14:textId="4A6C99F3"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・首席等ミドルリーダーになりえる人材を育成するため、校外研修等に教員を参加させたか。</w:t>
            </w:r>
          </w:p>
          <w:p w14:paraId="067D1D16" w14:textId="77777777" w:rsidR="00A56AB5" w:rsidRPr="003F4963" w:rsidRDefault="00A56AB5" w:rsidP="008E2488">
            <w:pPr>
              <w:ind w:left="200" w:hangingChars="100" w:hanging="200"/>
              <w:rPr>
                <w:rFonts w:ascii="HG丸ｺﾞｼｯｸM-PRO" w:eastAsia="HG丸ｺﾞｼｯｸM-PRO" w:hAnsi="HG丸ｺﾞｼｯｸM-PRO"/>
                <w:sz w:val="20"/>
                <w:szCs w:val="20"/>
              </w:rPr>
            </w:pPr>
          </w:p>
          <w:p w14:paraId="5EAEFA30" w14:textId="77777777" w:rsidR="00A56AB5" w:rsidRPr="003F4963" w:rsidRDefault="00A56AB5" w:rsidP="008E2488">
            <w:pPr>
              <w:ind w:left="200" w:hangingChars="100" w:hanging="200"/>
              <w:rPr>
                <w:rFonts w:ascii="HG丸ｺﾞｼｯｸM-PRO" w:eastAsia="HG丸ｺﾞｼｯｸM-PRO" w:hAnsi="HG丸ｺﾞｼｯｸM-PRO"/>
                <w:sz w:val="20"/>
                <w:szCs w:val="20"/>
              </w:rPr>
            </w:pPr>
          </w:p>
          <w:p w14:paraId="79CCFDBE" w14:textId="77777777" w:rsidR="00A56AB5" w:rsidRPr="003F4963" w:rsidRDefault="00A56AB5" w:rsidP="008E2488">
            <w:pPr>
              <w:ind w:left="200" w:hangingChars="100" w:hanging="200"/>
              <w:rPr>
                <w:rFonts w:ascii="HG丸ｺﾞｼｯｸM-PRO" w:eastAsia="HG丸ｺﾞｼｯｸM-PRO" w:hAnsi="HG丸ｺﾞｼｯｸM-PRO"/>
                <w:sz w:val="20"/>
                <w:szCs w:val="20"/>
              </w:rPr>
            </w:pPr>
          </w:p>
          <w:p w14:paraId="332C6DE9" w14:textId="79C0F03B"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・会議などでリーダーシップを発揮できるよう、首席やミドルリーダーが司会や業務の整理に進んで取り組んだか。</w:t>
            </w:r>
          </w:p>
          <w:p w14:paraId="5E70C0CA" w14:textId="45AE9F1C" w:rsidR="008E2488" w:rsidRPr="003F4963" w:rsidRDefault="008E2488" w:rsidP="008E2488">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（５）（６）</w:t>
            </w:r>
          </w:p>
          <w:p w14:paraId="26A0E5AB" w14:textId="43B7FEC2" w:rsidR="008E2488"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・学校教育自己診断（教員）の「授業での</w:t>
            </w:r>
            <w:r w:rsidRPr="003F4963">
              <w:rPr>
                <w:rFonts w:ascii="HG丸ｺﾞｼｯｸM-PRO" w:eastAsia="HG丸ｺﾞｼｯｸM-PRO" w:hAnsi="HG丸ｺﾞｼｯｸM-PRO"/>
                <w:sz w:val="20"/>
                <w:szCs w:val="20"/>
              </w:rPr>
              <w:t>ICT</w:t>
            </w:r>
            <w:r w:rsidRPr="003F4963">
              <w:rPr>
                <w:rFonts w:ascii="HG丸ｺﾞｼｯｸM-PRO" w:eastAsia="HG丸ｺﾞｼｯｸM-PRO" w:hAnsi="HG丸ｺﾞｼｯｸM-PRO" w:hint="eastAsia"/>
                <w:sz w:val="20"/>
                <w:szCs w:val="20"/>
              </w:rPr>
              <w:t>機器の活用」に関する肯定的回答が</w:t>
            </w:r>
            <w:r w:rsidRPr="003F4963">
              <w:rPr>
                <w:rFonts w:ascii="HG丸ｺﾞｼｯｸM-PRO" w:eastAsia="HG丸ｺﾞｼｯｸM-PRO" w:hAnsi="HG丸ｺﾞｼｯｸM-PRO"/>
                <w:sz w:val="20"/>
                <w:szCs w:val="20"/>
              </w:rPr>
              <w:t>85</w:t>
            </w:r>
            <w:r w:rsidRPr="003F4963">
              <w:rPr>
                <w:rFonts w:ascii="HG丸ｺﾞｼｯｸM-PRO" w:eastAsia="HG丸ｺﾞｼｯｸM-PRO" w:hAnsi="HG丸ｺﾞｼｯｸM-PRO" w:hint="eastAsia"/>
                <w:sz w:val="20"/>
                <w:szCs w:val="20"/>
              </w:rPr>
              <w:t>％以上を維持できたか。　　[</w:t>
            </w:r>
            <w:r w:rsidRPr="003F4963">
              <w:rPr>
                <w:rFonts w:ascii="HG丸ｺﾞｼｯｸM-PRO" w:eastAsia="HG丸ｺﾞｼｯｸM-PRO" w:hAnsi="HG丸ｺﾞｼｯｸM-PRO"/>
                <w:sz w:val="20"/>
                <w:szCs w:val="20"/>
              </w:rPr>
              <w:t>85</w:t>
            </w:r>
            <w:r w:rsidRPr="003F4963">
              <w:rPr>
                <w:rFonts w:ascii="HG丸ｺﾞｼｯｸM-PRO" w:eastAsia="HG丸ｺﾞｼｯｸM-PRO" w:hAnsi="HG丸ｺﾞｼｯｸM-PRO" w:hint="eastAsia"/>
                <w:sz w:val="20"/>
                <w:szCs w:val="20"/>
              </w:rPr>
              <w:t>％]</w:t>
            </w:r>
          </w:p>
          <w:p w14:paraId="694696CE" w14:textId="77777777" w:rsidR="008E2488" w:rsidRPr="003F4963" w:rsidRDefault="008E2488" w:rsidP="008E2488">
            <w:pPr>
              <w:ind w:left="138" w:hangingChars="69" w:hanging="138"/>
              <w:rPr>
                <w:rFonts w:ascii="HG丸ｺﾞｼｯｸM-PRO" w:eastAsia="HG丸ｺﾞｼｯｸM-PRO" w:hAnsi="HG丸ｺﾞｼｯｸM-PRO"/>
                <w:sz w:val="20"/>
                <w:szCs w:val="20"/>
              </w:rPr>
            </w:pPr>
          </w:p>
          <w:p w14:paraId="1A896E91" w14:textId="77777777" w:rsidR="008E2488" w:rsidRPr="003F4963" w:rsidRDefault="008E2488" w:rsidP="008E2488">
            <w:pPr>
              <w:ind w:left="138" w:hangingChars="69" w:hanging="138"/>
              <w:rPr>
                <w:rFonts w:ascii="HG丸ｺﾞｼｯｸM-PRO" w:eastAsia="HG丸ｺﾞｼｯｸM-PRO" w:hAnsi="HG丸ｺﾞｼｯｸM-PRO"/>
                <w:sz w:val="20"/>
                <w:szCs w:val="20"/>
              </w:rPr>
            </w:pPr>
          </w:p>
          <w:p w14:paraId="05979443" w14:textId="6D00B1A0" w:rsidR="008E2488"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・校務分掌や業務分担の見直し、業務の効率化の結</w:t>
            </w:r>
            <w:r w:rsidRPr="003F4963">
              <w:rPr>
                <w:rFonts w:ascii="HG丸ｺﾞｼｯｸM-PRO" w:eastAsia="HG丸ｺﾞｼｯｸM-PRO" w:hAnsi="HG丸ｺﾞｼｯｸM-PRO" w:hint="eastAsia"/>
                <w:sz w:val="20"/>
                <w:szCs w:val="20"/>
              </w:rPr>
              <w:lastRenderedPageBreak/>
              <w:t>果、生徒と向き合う時間の確保ができたか。</w:t>
            </w:r>
          </w:p>
          <w:p w14:paraId="4EAB260F" w14:textId="16DFECB0" w:rsidR="00797365" w:rsidRPr="003F4963" w:rsidRDefault="00797365" w:rsidP="008E2488">
            <w:pPr>
              <w:ind w:left="138" w:hangingChars="69" w:hanging="138"/>
              <w:rPr>
                <w:rFonts w:ascii="HG丸ｺﾞｼｯｸM-PRO" w:eastAsia="HG丸ｺﾞｼｯｸM-PRO" w:hAnsi="HG丸ｺﾞｼｯｸM-PRO"/>
                <w:sz w:val="20"/>
                <w:szCs w:val="20"/>
              </w:rPr>
            </w:pPr>
          </w:p>
          <w:p w14:paraId="2787CA3F" w14:textId="1F66901B" w:rsidR="00797365" w:rsidRPr="003F4963" w:rsidRDefault="00797365" w:rsidP="008E2488">
            <w:pPr>
              <w:ind w:left="138" w:hangingChars="69" w:hanging="138"/>
              <w:rPr>
                <w:rFonts w:ascii="HG丸ｺﾞｼｯｸM-PRO" w:eastAsia="HG丸ｺﾞｼｯｸM-PRO" w:hAnsi="HG丸ｺﾞｼｯｸM-PRO"/>
                <w:sz w:val="20"/>
                <w:szCs w:val="20"/>
              </w:rPr>
            </w:pPr>
          </w:p>
          <w:p w14:paraId="3CB31EA5" w14:textId="77777777" w:rsidR="00797365" w:rsidRPr="003F4963" w:rsidRDefault="00797365" w:rsidP="008E2488">
            <w:pPr>
              <w:ind w:left="138" w:hangingChars="69" w:hanging="138"/>
              <w:rPr>
                <w:rFonts w:ascii="HG丸ｺﾞｼｯｸM-PRO" w:eastAsia="HG丸ｺﾞｼｯｸM-PRO" w:hAnsi="HG丸ｺﾞｼｯｸM-PRO"/>
                <w:sz w:val="20"/>
                <w:szCs w:val="20"/>
              </w:rPr>
            </w:pPr>
          </w:p>
          <w:p w14:paraId="09541128" w14:textId="3EAB7AAE" w:rsidR="008E2488" w:rsidRPr="003F4963" w:rsidRDefault="008E2488" w:rsidP="00797365">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・教員の超過勤務平均時間を</w:t>
            </w:r>
            <w:r w:rsidRPr="003F4963">
              <w:rPr>
                <w:rFonts w:ascii="HG丸ｺﾞｼｯｸM-PRO" w:eastAsia="HG丸ｺﾞｼｯｸM-PRO" w:hAnsi="HG丸ｺﾞｼｯｸM-PRO"/>
                <w:sz w:val="20"/>
                <w:szCs w:val="20"/>
              </w:rPr>
              <w:t>30</w:t>
            </w:r>
            <w:r w:rsidRPr="003F4963">
              <w:rPr>
                <w:rFonts w:ascii="HG丸ｺﾞｼｯｸM-PRO" w:eastAsia="HG丸ｺﾞｼｯｸM-PRO" w:hAnsi="HG丸ｺﾞｼｯｸM-PRO" w:hint="eastAsia"/>
                <w:sz w:val="20"/>
                <w:szCs w:val="20"/>
              </w:rPr>
              <w:t>時間以下にできたか。　　[</w:t>
            </w:r>
            <w:r w:rsidRPr="003F4963">
              <w:rPr>
                <w:rFonts w:ascii="HG丸ｺﾞｼｯｸM-PRO" w:eastAsia="HG丸ｺﾞｼｯｸM-PRO" w:hAnsi="HG丸ｺﾞｼｯｸM-PRO"/>
                <w:sz w:val="20"/>
                <w:szCs w:val="20"/>
              </w:rPr>
              <w:t>26.6</w:t>
            </w:r>
            <w:r w:rsidRPr="003F4963">
              <w:rPr>
                <w:rFonts w:ascii="HG丸ｺﾞｼｯｸM-PRO" w:eastAsia="HG丸ｺﾞｼｯｸM-PRO" w:hAnsi="HG丸ｺﾞｼｯｸM-PRO" w:hint="eastAsia"/>
                <w:sz w:val="20"/>
                <w:szCs w:val="20"/>
              </w:rPr>
              <w:t>時間]</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E7C179C"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lastRenderedPageBreak/>
              <w:t>（１）</w:t>
            </w:r>
          </w:p>
          <w:p w14:paraId="2DB07CA1" w14:textId="3532E18E"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・学校教育自己診断における【教職員】「教職員の意見が学校運営に反映」に関する肯定的回答率　55%（○）</w:t>
            </w:r>
          </w:p>
          <w:p w14:paraId="519B845B"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p>
          <w:p w14:paraId="44CFF62E" w14:textId="77777777" w:rsidR="008E2488" w:rsidRPr="003F4963" w:rsidRDefault="008E2488" w:rsidP="008E2488">
            <w:pPr>
              <w:ind w:left="400" w:hangingChars="200" w:hanging="400"/>
              <w:rPr>
                <w:rFonts w:ascii="HG丸ｺﾞｼｯｸM-PRO" w:eastAsia="HG丸ｺﾞｼｯｸM-PRO" w:hAnsi="HG丸ｺﾞｼｯｸM-PRO"/>
                <w:sz w:val="20"/>
                <w:szCs w:val="20"/>
              </w:rPr>
            </w:pPr>
          </w:p>
          <w:p w14:paraId="23BB3C50" w14:textId="17596261" w:rsidR="008E2488"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・学校教育自己診断における【教職員】「各分掌・学年間の円滑な連携と有機的な機能」に関する肯定的回答率　40%（△）</w:t>
            </w:r>
          </w:p>
          <w:p w14:paraId="36C63A98" w14:textId="0A6F7863" w:rsidR="008E2488" w:rsidRPr="003F4963" w:rsidRDefault="0098788E" w:rsidP="0098788E">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依然として、学校として有機的な協働・連携ができていない</w:t>
            </w:r>
            <w:r w:rsidR="008143D7" w:rsidRPr="003F4963">
              <w:rPr>
                <w:rFonts w:ascii="HG丸ｺﾞｼｯｸM-PRO" w:eastAsia="HG丸ｺﾞｼｯｸM-PRO" w:hAnsi="HG丸ｺﾞｼｯｸM-PRO" w:hint="eastAsia"/>
                <w:sz w:val="20"/>
                <w:szCs w:val="20"/>
              </w:rPr>
              <w:t>と</w:t>
            </w:r>
            <w:r w:rsidRPr="003F4963">
              <w:rPr>
                <w:rFonts w:ascii="HG丸ｺﾞｼｯｸM-PRO" w:eastAsia="HG丸ｺﾞｼｯｸM-PRO" w:hAnsi="HG丸ｺﾞｼｯｸM-PRO" w:hint="eastAsia"/>
                <w:sz w:val="20"/>
                <w:szCs w:val="20"/>
              </w:rPr>
              <w:t>考える教職員が多いことは学校運営上の大きな課題であり、早急に改善していきたい。</w:t>
            </w:r>
          </w:p>
          <w:p w14:paraId="75DB8684" w14:textId="43486AEE" w:rsidR="008E2488" w:rsidRPr="003F4963" w:rsidRDefault="008E2488" w:rsidP="008E2488">
            <w:pPr>
              <w:ind w:left="400" w:hangingChars="200" w:hanging="4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（２）（３）</w:t>
            </w:r>
          </w:p>
          <w:p w14:paraId="01C45DF5" w14:textId="0F368C66" w:rsidR="008E2488"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E334DF" w:rsidRPr="003F4963">
              <w:rPr>
                <w:rFonts w:ascii="HG丸ｺﾞｼｯｸM-PRO" w:eastAsia="HG丸ｺﾞｼｯｸM-PRO" w:hAnsi="HG丸ｺﾞｼｯｸM-PRO" w:hint="eastAsia"/>
                <w:sz w:val="20"/>
                <w:szCs w:val="20"/>
              </w:rPr>
              <w:t>教員相互の授業見学週間を</w:t>
            </w:r>
            <w:r w:rsidR="00035F27" w:rsidRPr="003F4963">
              <w:rPr>
                <w:rFonts w:ascii="HG丸ｺﾞｼｯｸM-PRO" w:eastAsia="HG丸ｺﾞｼｯｸM-PRO" w:hAnsi="HG丸ｺﾞｼｯｸM-PRO" w:hint="eastAsia"/>
                <w:sz w:val="20"/>
                <w:szCs w:val="20"/>
              </w:rPr>
              <w:t>秋に一度実施したが、校内一斉研究授業を実施することはできなかった。（△）</w:t>
            </w:r>
          </w:p>
          <w:p w14:paraId="3D2088AD" w14:textId="77777777" w:rsidR="00035F27"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・初任者</w:t>
            </w:r>
            <w:r w:rsidR="00035F27" w:rsidRPr="003F4963">
              <w:rPr>
                <w:rFonts w:ascii="HG丸ｺﾞｼｯｸM-PRO" w:eastAsia="HG丸ｺﾞｼｯｸM-PRO" w:hAnsi="HG丸ｺﾞｼｯｸM-PRO" w:hint="eastAsia"/>
                <w:sz w:val="20"/>
                <w:szCs w:val="20"/>
              </w:rPr>
              <w:t>については、公開研究授業や授業見学週間での積極的な見学呼びかけにより、教員への指導・助言を行う場面を設定できた。</w:t>
            </w:r>
          </w:p>
          <w:p w14:paraId="04FEC05E" w14:textId="1149DE36" w:rsidR="00035F27" w:rsidRPr="003F4963" w:rsidRDefault="00035F27"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・しかし、経験年数の少ない教員全員</w:t>
            </w:r>
            <w:r w:rsidR="008E2488" w:rsidRPr="003F4963">
              <w:rPr>
                <w:rFonts w:ascii="HG丸ｺﾞｼｯｸM-PRO" w:eastAsia="HG丸ｺﾞｼｯｸM-PRO" w:hAnsi="HG丸ｺﾞｼｯｸM-PRO" w:hint="eastAsia"/>
                <w:sz w:val="20"/>
                <w:szCs w:val="20"/>
              </w:rPr>
              <w:t>に対して、</w:t>
            </w:r>
            <w:r w:rsidRPr="003F4963">
              <w:rPr>
                <w:rFonts w:ascii="HG丸ｺﾞｼｯｸM-PRO" w:eastAsia="HG丸ｺﾞｼｯｸM-PRO" w:hAnsi="HG丸ｺﾞｼｯｸM-PRO" w:hint="eastAsia"/>
                <w:sz w:val="20"/>
                <w:szCs w:val="20"/>
              </w:rPr>
              <w:t>別途個別の研究協議を設定することはできなかった。（△）</w:t>
            </w:r>
          </w:p>
          <w:p w14:paraId="4860ED0B" w14:textId="77777777" w:rsidR="00035F27"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035F27" w:rsidRPr="003F4963">
              <w:rPr>
                <w:rFonts w:ascii="HG丸ｺﾞｼｯｸM-PRO" w:eastAsia="HG丸ｺﾞｼｯｸM-PRO" w:hAnsi="HG丸ｺﾞｼｯｸM-PRO" w:hint="eastAsia"/>
                <w:sz w:val="20"/>
                <w:szCs w:val="20"/>
              </w:rPr>
              <w:t>年度当初に研修計画をするともに、今年度から実施した教員相互の授業見学週間については、あらかじめスケジュールを提示し進めた。また、教員相互の授業見学週間での各教員からの意見は全教員に示すとともに、そこで出された質問についても全教員に改めて問いかけ、その答えを共有した。（○）</w:t>
            </w:r>
          </w:p>
          <w:p w14:paraId="26146A99" w14:textId="0CBF5A6E" w:rsidR="008E2488" w:rsidRPr="003F4963" w:rsidRDefault="008E2488" w:rsidP="00035F27">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・初任者等経験年数の少ない教員の生徒による授業アンケートの結果［項目３～９の平均］（◎）</w:t>
            </w:r>
          </w:p>
          <w:p w14:paraId="44EE35BB" w14:textId="18EB863D" w:rsidR="008E2488"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 xml:space="preserve">　</w:t>
            </w:r>
            <w:r w:rsidR="00C55508" w:rsidRPr="003F4963">
              <w:rPr>
                <w:rFonts w:ascii="HG丸ｺﾞｼｯｸM-PRO" w:eastAsia="HG丸ｺﾞｼｯｸM-PRO" w:hAnsi="HG丸ｺﾞｼｯｸM-PRO" w:hint="eastAsia"/>
                <w:sz w:val="20"/>
                <w:szCs w:val="20"/>
              </w:rPr>
              <w:t>第</w:t>
            </w:r>
            <w:r w:rsidR="00A3672E" w:rsidRPr="003F4963">
              <w:rPr>
                <w:rFonts w:ascii="HG丸ｺﾞｼｯｸM-PRO" w:eastAsia="HG丸ｺﾞｼｯｸM-PRO" w:hAnsi="HG丸ｺﾞｼｯｸM-PRO" w:hint="eastAsia"/>
                <w:sz w:val="20"/>
                <w:szCs w:val="20"/>
              </w:rPr>
              <w:t>１</w:t>
            </w:r>
            <w:r w:rsidR="00C55508" w:rsidRPr="003F4963">
              <w:rPr>
                <w:rFonts w:ascii="HG丸ｺﾞｼｯｸM-PRO" w:eastAsia="HG丸ｺﾞｼｯｸM-PRO" w:hAnsi="HG丸ｺﾞｼｯｸM-PRO" w:hint="eastAsia"/>
                <w:sz w:val="20"/>
                <w:szCs w:val="20"/>
              </w:rPr>
              <w:t>回</w:t>
            </w:r>
            <w:r w:rsidRPr="003F4963">
              <w:rPr>
                <w:rFonts w:ascii="HG丸ｺﾞｼｯｸM-PRO" w:eastAsia="HG丸ｺﾞｼｯｸM-PRO" w:hAnsi="HG丸ｺﾞｼｯｸM-PRO" w:hint="eastAsia"/>
                <w:sz w:val="20"/>
                <w:szCs w:val="20"/>
              </w:rPr>
              <w:t xml:space="preserve">3.39　　</w:t>
            </w:r>
            <w:r w:rsidR="00C55508" w:rsidRPr="003F4963">
              <w:rPr>
                <w:rFonts w:ascii="HG丸ｺﾞｼｯｸM-PRO" w:eastAsia="HG丸ｺﾞｼｯｸM-PRO" w:hAnsi="HG丸ｺﾞｼｯｸM-PRO" w:hint="eastAsia"/>
                <w:sz w:val="20"/>
                <w:szCs w:val="20"/>
              </w:rPr>
              <w:t>第</w:t>
            </w:r>
            <w:r w:rsidR="00A3672E" w:rsidRPr="003F4963">
              <w:rPr>
                <w:rFonts w:ascii="HG丸ｺﾞｼｯｸM-PRO" w:eastAsia="HG丸ｺﾞｼｯｸM-PRO" w:hAnsi="HG丸ｺﾞｼｯｸM-PRO" w:hint="eastAsia"/>
                <w:sz w:val="20"/>
                <w:szCs w:val="20"/>
              </w:rPr>
              <w:t>２</w:t>
            </w:r>
            <w:r w:rsidR="00C55508" w:rsidRPr="003F4963">
              <w:rPr>
                <w:rFonts w:ascii="HG丸ｺﾞｼｯｸM-PRO" w:eastAsia="HG丸ｺﾞｼｯｸM-PRO" w:hAnsi="HG丸ｺﾞｼｯｸM-PRO" w:hint="eastAsia"/>
                <w:sz w:val="20"/>
                <w:szCs w:val="20"/>
              </w:rPr>
              <w:t>回</w:t>
            </w:r>
            <w:r w:rsidRPr="003F4963">
              <w:rPr>
                <w:rFonts w:ascii="HG丸ｺﾞｼｯｸM-PRO" w:eastAsia="HG丸ｺﾞｼｯｸM-PRO" w:hAnsi="HG丸ｺﾞｼｯｸM-PRO" w:hint="eastAsia"/>
                <w:sz w:val="20"/>
                <w:szCs w:val="20"/>
              </w:rPr>
              <w:t>3.47</w:t>
            </w:r>
          </w:p>
          <w:p w14:paraId="239D49C4" w14:textId="2B0E4789" w:rsidR="008E2488" w:rsidRPr="003F4963" w:rsidRDefault="008E2488" w:rsidP="008E2488">
            <w:pPr>
              <w:rPr>
                <w:rFonts w:ascii="HG丸ｺﾞｼｯｸM-PRO" w:eastAsia="HG丸ｺﾞｼｯｸM-PRO" w:hAnsi="HG丸ｺﾞｼｯｸM-PRO"/>
                <w:sz w:val="20"/>
                <w:szCs w:val="20"/>
              </w:rPr>
            </w:pPr>
          </w:p>
          <w:p w14:paraId="5DDB2FD4" w14:textId="77777777" w:rsidR="008E2488" w:rsidRPr="003F4963" w:rsidRDefault="008E2488" w:rsidP="008E2488">
            <w:pPr>
              <w:rPr>
                <w:rFonts w:ascii="HG丸ｺﾞｼｯｸM-PRO" w:eastAsia="HG丸ｺﾞｼｯｸM-PRO" w:hAnsi="HG丸ｺﾞｼｯｸM-PRO"/>
                <w:sz w:val="20"/>
                <w:szCs w:val="20"/>
              </w:rPr>
            </w:pPr>
          </w:p>
          <w:p w14:paraId="3CC8982A" w14:textId="77777777" w:rsidR="008E2488" w:rsidRPr="003F4963" w:rsidRDefault="008E2488" w:rsidP="008E2488">
            <w:pPr>
              <w:rPr>
                <w:rFonts w:ascii="HG丸ｺﾞｼｯｸM-PRO" w:eastAsia="HG丸ｺﾞｼｯｸM-PRO" w:hAnsi="HG丸ｺﾞｼｯｸM-PRO"/>
                <w:sz w:val="20"/>
                <w:szCs w:val="20"/>
              </w:rPr>
            </w:pPr>
          </w:p>
          <w:p w14:paraId="47E5B8B2" w14:textId="77777777" w:rsidR="008E2488" w:rsidRPr="003F4963" w:rsidRDefault="008E2488" w:rsidP="008E2488">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（４）</w:t>
            </w:r>
          </w:p>
          <w:p w14:paraId="0378F54F" w14:textId="77777777" w:rsidR="00035F27"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035F27" w:rsidRPr="003F4963">
              <w:rPr>
                <w:rFonts w:ascii="HG丸ｺﾞｼｯｸM-PRO" w:eastAsia="HG丸ｺﾞｼｯｸM-PRO" w:hAnsi="HG丸ｺﾞｼｯｸM-PRO" w:hint="eastAsia"/>
                <w:sz w:val="20"/>
                <w:szCs w:val="20"/>
              </w:rPr>
              <w:t>教育センターでの研修や今年度から実施した他の府立高校との研修交流に参加させることができた。（○）</w:t>
            </w:r>
          </w:p>
          <w:p w14:paraId="5F25A2C6" w14:textId="77777777" w:rsidR="00035F27" w:rsidRPr="003F4963" w:rsidRDefault="00035F27" w:rsidP="00035F27">
            <w:pPr>
              <w:ind w:leftChars="100" w:left="21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他の府立高校との研修交流については、次年度以降も交流先を増やしながら、初任者等経験年数の少ない教員の参加しやすい日程で調整し、進めていきたい。</w:t>
            </w:r>
          </w:p>
          <w:p w14:paraId="30A12437" w14:textId="098DD818" w:rsidR="00A56AB5" w:rsidRPr="003F4963" w:rsidRDefault="008E2488" w:rsidP="008E2488">
            <w:pPr>
              <w:ind w:left="20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A56AB5" w:rsidRPr="003F4963">
              <w:rPr>
                <w:rFonts w:ascii="HG丸ｺﾞｼｯｸM-PRO" w:eastAsia="HG丸ｺﾞｼｯｸM-PRO" w:hAnsi="HG丸ｺﾞｼｯｸM-PRO" w:hint="eastAsia"/>
                <w:sz w:val="20"/>
                <w:szCs w:val="20"/>
              </w:rPr>
              <w:t>将来構想委員会やデジタル採点PT等の会議において、首席やミドルリーダーが司会・進行を進め、</w:t>
            </w:r>
            <w:r w:rsidRPr="003F4963">
              <w:rPr>
                <w:rFonts w:ascii="HG丸ｺﾞｼｯｸM-PRO" w:eastAsia="HG丸ｺﾞｼｯｸM-PRO" w:hAnsi="HG丸ｺﾞｼｯｸM-PRO" w:hint="eastAsia"/>
                <w:sz w:val="20"/>
                <w:szCs w:val="20"/>
              </w:rPr>
              <w:t>会議</w:t>
            </w:r>
            <w:r w:rsidR="00A56AB5" w:rsidRPr="003F4963">
              <w:rPr>
                <w:rFonts w:ascii="HG丸ｺﾞｼｯｸM-PRO" w:eastAsia="HG丸ｺﾞｼｯｸM-PRO" w:hAnsi="HG丸ｺﾞｼｯｸM-PRO" w:hint="eastAsia"/>
                <w:sz w:val="20"/>
                <w:szCs w:val="20"/>
              </w:rPr>
              <w:t>運営に率先して取り組んだ。（○）</w:t>
            </w:r>
          </w:p>
          <w:p w14:paraId="1A30871E" w14:textId="77777777" w:rsidR="008E2488" w:rsidRPr="003F4963" w:rsidRDefault="008E2488" w:rsidP="008E2488">
            <w:pPr>
              <w:rPr>
                <w:rFonts w:ascii="HG丸ｺﾞｼｯｸM-PRO" w:eastAsia="HG丸ｺﾞｼｯｸM-PRO" w:hAnsi="HG丸ｺﾞｼｯｸM-PRO"/>
                <w:sz w:val="20"/>
                <w:szCs w:val="20"/>
              </w:rPr>
            </w:pPr>
          </w:p>
          <w:p w14:paraId="1AA53C63" w14:textId="77777777" w:rsidR="008E2488" w:rsidRPr="003F4963" w:rsidRDefault="008E2488" w:rsidP="008E2488">
            <w:pPr>
              <w:rPr>
                <w:rFonts w:ascii="HG丸ｺﾞｼｯｸM-PRO" w:eastAsia="HG丸ｺﾞｼｯｸM-PRO" w:hAnsi="HG丸ｺﾞｼｯｸM-PRO"/>
                <w:sz w:val="20"/>
                <w:szCs w:val="20"/>
              </w:rPr>
            </w:pPr>
          </w:p>
          <w:p w14:paraId="28890E8F" w14:textId="3CC09508" w:rsidR="008E2488" w:rsidRPr="003F4963" w:rsidRDefault="008E2488" w:rsidP="008E2488">
            <w:pPr>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（５）（６）</w:t>
            </w:r>
          </w:p>
          <w:p w14:paraId="2D0059BE" w14:textId="7868132A" w:rsidR="008E2488"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・学校教育自己診断における【教職員】「授業での</w:t>
            </w:r>
            <w:r w:rsidRPr="003F4963">
              <w:rPr>
                <w:rFonts w:ascii="HG丸ｺﾞｼｯｸM-PRO" w:eastAsia="HG丸ｺﾞｼｯｸM-PRO" w:hAnsi="HG丸ｺﾞｼｯｸM-PRO"/>
                <w:sz w:val="20"/>
                <w:szCs w:val="20"/>
              </w:rPr>
              <w:t>ICT</w:t>
            </w:r>
            <w:r w:rsidRPr="003F4963">
              <w:rPr>
                <w:rFonts w:ascii="HG丸ｺﾞｼｯｸM-PRO" w:eastAsia="HG丸ｺﾞｼｯｸM-PRO" w:hAnsi="HG丸ｺﾞｼｯｸM-PRO" w:hint="eastAsia"/>
                <w:sz w:val="20"/>
                <w:szCs w:val="20"/>
              </w:rPr>
              <w:t xml:space="preserve">機器の活用」に関する肯定的回答率　</w:t>
            </w:r>
            <w:r w:rsidRPr="003F4963">
              <w:rPr>
                <w:rFonts w:ascii="HG丸ｺﾞｼｯｸM-PRO" w:eastAsia="HG丸ｺﾞｼｯｸM-PRO" w:hAnsi="HG丸ｺﾞｼｯｸM-PRO"/>
                <w:sz w:val="20"/>
                <w:szCs w:val="20"/>
              </w:rPr>
              <w:t>85</w:t>
            </w:r>
            <w:r w:rsidRPr="003F4963">
              <w:rPr>
                <w:rFonts w:ascii="HG丸ｺﾞｼｯｸM-PRO" w:eastAsia="HG丸ｺﾞｼｯｸM-PRO" w:hAnsi="HG丸ｺﾞｼｯｸM-PRO" w:hint="eastAsia"/>
                <w:sz w:val="20"/>
                <w:szCs w:val="20"/>
              </w:rPr>
              <w:t>％（○）</w:t>
            </w:r>
          </w:p>
          <w:p w14:paraId="7765EF4B" w14:textId="48C37DC9" w:rsidR="008E2488" w:rsidRPr="003F4963" w:rsidRDefault="008E2488" w:rsidP="008E2488">
            <w:pPr>
              <w:ind w:leftChars="100" w:left="410" w:hangingChars="100" w:hanging="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＊なお、今年度から従来の【教職員】「授業での</w:t>
            </w:r>
            <w:r w:rsidRPr="003F4963">
              <w:rPr>
                <w:rFonts w:ascii="HG丸ｺﾞｼｯｸM-PRO" w:eastAsia="HG丸ｺﾞｼｯｸM-PRO" w:hAnsi="HG丸ｺﾞｼｯｸM-PRO"/>
                <w:sz w:val="20"/>
                <w:szCs w:val="20"/>
              </w:rPr>
              <w:t>ICT</w:t>
            </w:r>
            <w:r w:rsidRPr="003F4963">
              <w:rPr>
                <w:rFonts w:ascii="HG丸ｺﾞｼｯｸM-PRO" w:eastAsia="HG丸ｺﾞｼｯｸM-PRO" w:hAnsi="HG丸ｺﾞｼｯｸM-PRO" w:hint="eastAsia"/>
                <w:sz w:val="20"/>
                <w:szCs w:val="20"/>
              </w:rPr>
              <w:t>機器の活用」（肯定的回答率95%）に加え、【教職員】「１人１台端末の効果的な活用」についても調査項目を追加（肯定的回答78%）し、その平均値で判断している。</w:t>
            </w:r>
          </w:p>
          <w:p w14:paraId="210BD028" w14:textId="761F4058" w:rsidR="00DF5468" w:rsidRPr="003F4963" w:rsidRDefault="008E2488" w:rsidP="008E2488">
            <w:pPr>
              <w:ind w:left="138" w:hangingChars="69" w:hanging="138"/>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w:t>
            </w:r>
            <w:r w:rsidR="00DF5468" w:rsidRPr="003F4963">
              <w:rPr>
                <w:rFonts w:ascii="HG丸ｺﾞｼｯｸM-PRO" w:eastAsia="HG丸ｺﾞｼｯｸM-PRO" w:hAnsi="HG丸ｺﾞｼｯｸM-PRO" w:hint="eastAsia"/>
                <w:sz w:val="20"/>
                <w:szCs w:val="20"/>
              </w:rPr>
              <w:t>「校務運営の効率化に向けて」の10</w:t>
            </w:r>
            <w:r w:rsidR="00BB401D" w:rsidRPr="003F4963">
              <w:rPr>
                <w:rFonts w:ascii="HG丸ｺﾞｼｯｸM-PRO" w:eastAsia="HG丸ｺﾞｼｯｸM-PRO" w:hAnsi="HG丸ｺﾞｼｯｸM-PRO" w:hint="eastAsia"/>
                <w:sz w:val="20"/>
                <w:szCs w:val="20"/>
              </w:rPr>
              <w:t>項目の着実な実施につとめ、一定業務時間の縮減を</w:t>
            </w:r>
            <w:r w:rsidR="00DF5468" w:rsidRPr="003F4963">
              <w:rPr>
                <w:rFonts w:ascii="HG丸ｺﾞｼｯｸM-PRO" w:eastAsia="HG丸ｺﾞｼｯｸM-PRO" w:hAnsi="HG丸ｺﾞｼｯｸM-PRO" w:hint="eastAsia"/>
                <w:sz w:val="20"/>
                <w:szCs w:val="20"/>
              </w:rPr>
              <w:t>行うことがで</w:t>
            </w:r>
            <w:r w:rsidR="00DF5468" w:rsidRPr="003F4963">
              <w:rPr>
                <w:rFonts w:ascii="HG丸ｺﾞｼｯｸM-PRO" w:eastAsia="HG丸ｺﾞｼｯｸM-PRO" w:hAnsi="HG丸ｺﾞｼｯｸM-PRO" w:hint="eastAsia"/>
                <w:sz w:val="20"/>
                <w:szCs w:val="20"/>
              </w:rPr>
              <w:lastRenderedPageBreak/>
              <w:t>きた。（○）</w:t>
            </w:r>
          </w:p>
          <w:p w14:paraId="6F24ACA9" w14:textId="3DF8A86D" w:rsidR="00797365" w:rsidRPr="003F4963" w:rsidRDefault="00DF5468" w:rsidP="00797365">
            <w:pPr>
              <w:ind w:left="138" w:firstLineChars="100" w:firstLine="200"/>
              <w:rPr>
                <w:rFonts w:ascii="HG丸ｺﾞｼｯｸM-PRO" w:eastAsia="HG丸ｺﾞｼｯｸM-PRO" w:hAnsi="HG丸ｺﾞｼｯｸM-PRO"/>
                <w:sz w:val="20"/>
                <w:szCs w:val="20"/>
              </w:rPr>
            </w:pPr>
            <w:r w:rsidRPr="003F4963">
              <w:rPr>
                <w:rFonts w:ascii="HG丸ｺﾞｼｯｸM-PRO" w:eastAsia="HG丸ｺﾞｼｯｸM-PRO" w:hAnsi="HG丸ｺﾞｼｯｸM-PRO" w:hint="eastAsia"/>
                <w:sz w:val="20"/>
                <w:szCs w:val="20"/>
              </w:rPr>
              <w:t>グループウェアを活用した情報共有については、一部未実施の部分があるが、令和６年度に更新される統合ICTネットワーク</w:t>
            </w:r>
            <w:r w:rsidR="00797365" w:rsidRPr="003F4963">
              <w:rPr>
                <w:rFonts w:ascii="HG丸ｺﾞｼｯｸM-PRO" w:eastAsia="HG丸ｺﾞｼｯｸM-PRO" w:hAnsi="HG丸ｺﾞｼｯｸM-PRO" w:hint="eastAsia"/>
                <w:sz w:val="20"/>
                <w:szCs w:val="20"/>
              </w:rPr>
              <w:t>のシステムをフル活用し、</w:t>
            </w:r>
            <w:r w:rsidR="0098788E" w:rsidRPr="003F4963">
              <w:rPr>
                <w:rFonts w:ascii="HG丸ｺﾞｼｯｸM-PRO" w:eastAsia="HG丸ｺﾞｼｯｸM-PRO" w:hAnsi="HG丸ｺﾞｼｯｸM-PRO" w:hint="eastAsia"/>
                <w:sz w:val="20"/>
                <w:szCs w:val="20"/>
              </w:rPr>
              <w:t>更なる</w:t>
            </w:r>
            <w:r w:rsidR="00797365" w:rsidRPr="003F4963">
              <w:rPr>
                <w:rFonts w:ascii="HG丸ｺﾞｼｯｸM-PRO" w:eastAsia="HG丸ｺﾞｼｯｸM-PRO" w:hAnsi="HG丸ｺﾞｼｯｸM-PRO" w:hint="eastAsia"/>
                <w:sz w:val="20"/>
                <w:szCs w:val="20"/>
              </w:rPr>
              <w:t>業務の縮減を図りたい。</w:t>
            </w:r>
          </w:p>
          <w:p w14:paraId="1937FC62" w14:textId="7D98839D" w:rsidR="008E2488" w:rsidRPr="002C1216" w:rsidRDefault="008E2488" w:rsidP="000404AE">
            <w:pPr>
              <w:ind w:left="138" w:hangingChars="69" w:hanging="138"/>
              <w:rPr>
                <w:rFonts w:ascii="HG丸ｺﾞｼｯｸM-PRO" w:eastAsia="HG丸ｺﾞｼｯｸM-PRO" w:hAnsi="HG丸ｺﾞｼｯｸM-PRO"/>
                <w:color w:val="FF0000"/>
                <w:sz w:val="20"/>
                <w:szCs w:val="20"/>
              </w:rPr>
            </w:pPr>
            <w:r w:rsidRPr="003F4963">
              <w:rPr>
                <w:rFonts w:ascii="HG丸ｺﾞｼｯｸM-PRO" w:eastAsia="HG丸ｺﾞｼｯｸM-PRO" w:hAnsi="HG丸ｺﾞｼｯｸM-PRO" w:hint="eastAsia"/>
                <w:sz w:val="20"/>
                <w:szCs w:val="20"/>
              </w:rPr>
              <w:t>・教員の超過勤務平均時間（◎）</w:t>
            </w:r>
            <w:r w:rsidRPr="003F4963">
              <w:rPr>
                <w:rFonts w:ascii="HG丸ｺﾞｼｯｸM-PRO" w:eastAsia="HG丸ｺﾞｼｯｸM-PRO" w:hAnsi="HG丸ｺﾞｼｯｸM-PRO" w:hint="eastAsia"/>
                <w:color w:val="FF0000"/>
                <w:sz w:val="20"/>
                <w:szCs w:val="20"/>
              </w:rPr>
              <w:t xml:space="preserve">　</w:t>
            </w:r>
            <w:r w:rsidRPr="003F4963">
              <w:rPr>
                <w:rFonts w:ascii="HG丸ｺﾞｼｯｸM-PRO" w:eastAsia="HG丸ｺﾞｼｯｸM-PRO" w:hAnsi="HG丸ｺﾞｼｯｸM-PRO" w:hint="eastAsia"/>
                <w:sz w:val="20"/>
                <w:szCs w:val="20"/>
              </w:rPr>
              <w:t>月</w:t>
            </w:r>
            <w:r w:rsidR="000404AE" w:rsidRPr="003F4963">
              <w:rPr>
                <w:rFonts w:ascii="HG丸ｺﾞｼｯｸM-PRO" w:eastAsia="HG丸ｺﾞｼｯｸM-PRO" w:hAnsi="HG丸ｺﾞｼｯｸM-PRO" w:hint="eastAsia"/>
                <w:sz w:val="20"/>
                <w:szCs w:val="20"/>
              </w:rPr>
              <w:t>20.8</w:t>
            </w:r>
            <w:r w:rsidRPr="003F4963">
              <w:rPr>
                <w:rFonts w:ascii="HG丸ｺﾞｼｯｸM-PRO" w:eastAsia="HG丸ｺﾞｼｯｸM-PRO" w:hAnsi="HG丸ｺﾞｼｯｸM-PRO" w:hint="eastAsia"/>
                <w:sz w:val="20"/>
                <w:szCs w:val="20"/>
              </w:rPr>
              <w:t>時間</w:t>
            </w:r>
          </w:p>
          <w:p w14:paraId="7922D4F7" w14:textId="77777777" w:rsidR="008E2488" w:rsidRPr="00094ADD" w:rsidRDefault="008E2488" w:rsidP="008E2488">
            <w:pPr>
              <w:spacing w:line="320" w:lineRule="exact"/>
              <w:rPr>
                <w:rFonts w:ascii="HG丸ｺﾞｼｯｸM-PRO" w:eastAsia="HG丸ｺﾞｼｯｸM-PRO" w:hAnsi="HG丸ｺﾞｼｯｸM-PRO"/>
                <w:sz w:val="20"/>
                <w:szCs w:val="20"/>
              </w:rPr>
            </w:pPr>
          </w:p>
        </w:tc>
      </w:tr>
    </w:tbl>
    <w:p w14:paraId="647CB218" w14:textId="77777777" w:rsidR="0086696C" w:rsidRDefault="0086696C" w:rsidP="006206CE">
      <w:pPr>
        <w:spacing w:line="120" w:lineRule="exact"/>
      </w:pPr>
    </w:p>
    <w:sectPr w:rsidR="0086696C" w:rsidSect="005235BD">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FE81" w14:textId="77777777" w:rsidR="00257A43" w:rsidRDefault="00257A43">
      <w:r>
        <w:separator/>
      </w:r>
    </w:p>
  </w:endnote>
  <w:endnote w:type="continuationSeparator" w:id="0">
    <w:p w14:paraId="798DD429" w14:textId="77777777" w:rsidR="00257A43" w:rsidRDefault="0025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E040" w14:textId="77777777" w:rsidR="00257A43" w:rsidRDefault="00257A43">
      <w:r>
        <w:separator/>
      </w:r>
    </w:p>
  </w:footnote>
  <w:footnote w:type="continuationSeparator" w:id="0">
    <w:p w14:paraId="1423B7C1" w14:textId="77777777" w:rsidR="00257A43" w:rsidRDefault="0025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0421" w14:textId="00D7CFCB" w:rsidR="000C3A01" w:rsidRDefault="000C3A01" w:rsidP="00225A63">
    <w:pPr>
      <w:spacing w:line="360" w:lineRule="exact"/>
      <w:ind w:rightChars="100" w:right="210"/>
      <w:jc w:val="right"/>
      <w:rPr>
        <w:rFonts w:ascii="ＭＳ ゴシック" w:eastAsia="ＭＳ ゴシック" w:hAnsi="ＭＳ ゴシック"/>
        <w:sz w:val="20"/>
        <w:szCs w:val="20"/>
      </w:rPr>
    </w:pPr>
    <w:r w:rsidRPr="00485B61">
      <w:rPr>
        <w:rFonts w:ascii="ＭＳ ゴシック" w:eastAsia="ＭＳ ゴシック" w:hAnsi="ＭＳ ゴシック" w:hint="eastAsia"/>
        <w:sz w:val="20"/>
        <w:szCs w:val="20"/>
      </w:rPr>
      <w:t>№１２０１</w:t>
    </w:r>
  </w:p>
  <w:p w14:paraId="7B872141" w14:textId="77777777" w:rsidR="000C3A01" w:rsidRDefault="000C3A01" w:rsidP="00225A63">
    <w:pPr>
      <w:spacing w:line="360" w:lineRule="exact"/>
      <w:ind w:rightChars="100" w:right="210"/>
      <w:jc w:val="right"/>
      <w:rPr>
        <w:rFonts w:ascii="ＭＳ ゴシック" w:eastAsia="ＭＳ ゴシック" w:hAnsi="ＭＳ ゴシック"/>
        <w:sz w:val="20"/>
        <w:szCs w:val="20"/>
      </w:rPr>
    </w:pPr>
  </w:p>
  <w:p w14:paraId="0A13AE75" w14:textId="77777777" w:rsidR="000C3A01" w:rsidRPr="003A3356" w:rsidRDefault="000C3A0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淀川清流高等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132"/>
        </w:tabs>
        <w:ind w:left="1132" w:hanging="360"/>
      </w:pPr>
      <w:rPr>
        <w:rFonts w:ascii="ＭＳ 明朝" w:eastAsia="ＭＳ 明朝" w:hAnsi="ＭＳ 明朝" w:cs="Times New Roman" w:hint="eastAsia"/>
      </w:rPr>
    </w:lvl>
    <w:lvl w:ilvl="1" w:tplc="0409000B" w:tentative="1">
      <w:start w:val="1"/>
      <w:numFmt w:val="bullet"/>
      <w:lvlText w:val=""/>
      <w:lvlJc w:val="left"/>
      <w:pPr>
        <w:tabs>
          <w:tab w:val="num" w:pos="1612"/>
        </w:tabs>
        <w:ind w:left="1612" w:hanging="420"/>
      </w:pPr>
      <w:rPr>
        <w:rFonts w:ascii="Wingdings" w:hAnsi="Wingdings" w:hint="default"/>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1" w15:restartNumberingAfterBreak="0">
    <w:nsid w:val="17A0183F"/>
    <w:multiLevelType w:val="hybridMultilevel"/>
    <w:tmpl w:val="F6582F32"/>
    <w:lvl w:ilvl="0" w:tplc="7584C548">
      <w:start w:val="1"/>
      <w:numFmt w:val="decimalFullWidth"/>
      <w:lvlText w:val="（%1）"/>
      <w:lvlJc w:val="left"/>
      <w:pPr>
        <w:ind w:left="940" w:hanging="720"/>
      </w:pPr>
      <w:rPr>
        <w:rFonts w:hint="default"/>
      </w:rPr>
    </w:lvl>
    <w:lvl w:ilvl="1" w:tplc="0A56CF0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57D"/>
    <w:rsid w:val="00013556"/>
    <w:rsid w:val="00013C0C"/>
    <w:rsid w:val="00014126"/>
    <w:rsid w:val="00014961"/>
    <w:rsid w:val="000156EF"/>
    <w:rsid w:val="00025325"/>
    <w:rsid w:val="00031A86"/>
    <w:rsid w:val="000330A5"/>
    <w:rsid w:val="000354D4"/>
    <w:rsid w:val="00035F27"/>
    <w:rsid w:val="000404AE"/>
    <w:rsid w:val="00045480"/>
    <w:rsid w:val="000524AE"/>
    <w:rsid w:val="00052DBA"/>
    <w:rsid w:val="00061D45"/>
    <w:rsid w:val="000714F3"/>
    <w:rsid w:val="000724B0"/>
    <w:rsid w:val="00072A95"/>
    <w:rsid w:val="0008298B"/>
    <w:rsid w:val="000856D8"/>
    <w:rsid w:val="00091587"/>
    <w:rsid w:val="0009658C"/>
    <w:rsid w:val="000967CE"/>
    <w:rsid w:val="000A1890"/>
    <w:rsid w:val="000A661C"/>
    <w:rsid w:val="000B0C54"/>
    <w:rsid w:val="000B144F"/>
    <w:rsid w:val="000B3441"/>
    <w:rsid w:val="000B395F"/>
    <w:rsid w:val="000B3DB6"/>
    <w:rsid w:val="000B47F7"/>
    <w:rsid w:val="000B7F10"/>
    <w:rsid w:val="000C0CDB"/>
    <w:rsid w:val="000C1A9B"/>
    <w:rsid w:val="000C2B85"/>
    <w:rsid w:val="000C3A01"/>
    <w:rsid w:val="000C7F58"/>
    <w:rsid w:val="000D0ED2"/>
    <w:rsid w:val="000D10F5"/>
    <w:rsid w:val="000D1B70"/>
    <w:rsid w:val="000D7707"/>
    <w:rsid w:val="000D7C02"/>
    <w:rsid w:val="000E1F4D"/>
    <w:rsid w:val="000E5470"/>
    <w:rsid w:val="000E6B9D"/>
    <w:rsid w:val="000F0B4D"/>
    <w:rsid w:val="000F4338"/>
    <w:rsid w:val="000F7917"/>
    <w:rsid w:val="000F7B2E"/>
    <w:rsid w:val="00100533"/>
    <w:rsid w:val="00100CC5"/>
    <w:rsid w:val="00103546"/>
    <w:rsid w:val="001112AC"/>
    <w:rsid w:val="00112A5C"/>
    <w:rsid w:val="00112FE6"/>
    <w:rsid w:val="001218A7"/>
    <w:rsid w:val="00127BB5"/>
    <w:rsid w:val="00132D6F"/>
    <w:rsid w:val="00133AA0"/>
    <w:rsid w:val="00134824"/>
    <w:rsid w:val="00135CE9"/>
    <w:rsid w:val="00137359"/>
    <w:rsid w:val="00145D50"/>
    <w:rsid w:val="00146D67"/>
    <w:rsid w:val="00151596"/>
    <w:rsid w:val="00157860"/>
    <w:rsid w:val="00161755"/>
    <w:rsid w:val="00161FD3"/>
    <w:rsid w:val="00171C9C"/>
    <w:rsid w:val="0018261A"/>
    <w:rsid w:val="00182E26"/>
    <w:rsid w:val="00184B1B"/>
    <w:rsid w:val="00191456"/>
    <w:rsid w:val="00192419"/>
    <w:rsid w:val="00193569"/>
    <w:rsid w:val="00195DCF"/>
    <w:rsid w:val="001A4539"/>
    <w:rsid w:val="001A51F5"/>
    <w:rsid w:val="001B38EB"/>
    <w:rsid w:val="001C0509"/>
    <w:rsid w:val="001C11B9"/>
    <w:rsid w:val="001C15EB"/>
    <w:rsid w:val="001C6B84"/>
    <w:rsid w:val="001C7FE4"/>
    <w:rsid w:val="001D401B"/>
    <w:rsid w:val="001D44D9"/>
    <w:rsid w:val="001D5135"/>
    <w:rsid w:val="001E22E7"/>
    <w:rsid w:val="001E4FDA"/>
    <w:rsid w:val="001F359F"/>
    <w:rsid w:val="001F472F"/>
    <w:rsid w:val="001F4F62"/>
    <w:rsid w:val="00201A51"/>
    <w:rsid w:val="00201C86"/>
    <w:rsid w:val="0020251B"/>
    <w:rsid w:val="0020261B"/>
    <w:rsid w:val="002034A6"/>
    <w:rsid w:val="0021001B"/>
    <w:rsid w:val="00211979"/>
    <w:rsid w:val="0021285A"/>
    <w:rsid w:val="0022073E"/>
    <w:rsid w:val="00220AE7"/>
    <w:rsid w:val="00221AA2"/>
    <w:rsid w:val="00224AB0"/>
    <w:rsid w:val="00225A63"/>
    <w:rsid w:val="00225C70"/>
    <w:rsid w:val="00230487"/>
    <w:rsid w:val="00235785"/>
    <w:rsid w:val="00235B86"/>
    <w:rsid w:val="00235BDA"/>
    <w:rsid w:val="0024006D"/>
    <w:rsid w:val="002439A4"/>
    <w:rsid w:val="002479D4"/>
    <w:rsid w:val="00257A43"/>
    <w:rsid w:val="00262794"/>
    <w:rsid w:val="00267D3C"/>
    <w:rsid w:val="00271252"/>
    <w:rsid w:val="0027129F"/>
    <w:rsid w:val="0027193D"/>
    <w:rsid w:val="00274864"/>
    <w:rsid w:val="00276732"/>
    <w:rsid w:val="00277476"/>
    <w:rsid w:val="00277761"/>
    <w:rsid w:val="002814E0"/>
    <w:rsid w:val="002822F1"/>
    <w:rsid w:val="00295EB2"/>
    <w:rsid w:val="0029712A"/>
    <w:rsid w:val="002A0AA7"/>
    <w:rsid w:val="002A118B"/>
    <w:rsid w:val="002A148E"/>
    <w:rsid w:val="002A5F31"/>
    <w:rsid w:val="002A766F"/>
    <w:rsid w:val="002B0BC8"/>
    <w:rsid w:val="002B3BE1"/>
    <w:rsid w:val="002B690B"/>
    <w:rsid w:val="002C0F98"/>
    <w:rsid w:val="002C1216"/>
    <w:rsid w:val="002C40DD"/>
    <w:rsid w:val="002C423D"/>
    <w:rsid w:val="002C52C7"/>
    <w:rsid w:val="002E548F"/>
    <w:rsid w:val="002F12BC"/>
    <w:rsid w:val="002F608A"/>
    <w:rsid w:val="002F62DD"/>
    <w:rsid w:val="002F6E1B"/>
    <w:rsid w:val="00301498"/>
    <w:rsid w:val="00301B59"/>
    <w:rsid w:val="00301B95"/>
    <w:rsid w:val="003029E3"/>
    <w:rsid w:val="00302EB2"/>
    <w:rsid w:val="00303522"/>
    <w:rsid w:val="0030555A"/>
    <w:rsid w:val="00305D0E"/>
    <w:rsid w:val="00310645"/>
    <w:rsid w:val="003130FF"/>
    <w:rsid w:val="0031492C"/>
    <w:rsid w:val="00321595"/>
    <w:rsid w:val="00324B67"/>
    <w:rsid w:val="00330FF0"/>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4AF8"/>
    <w:rsid w:val="003E55A0"/>
    <w:rsid w:val="003F4548"/>
    <w:rsid w:val="003F4963"/>
    <w:rsid w:val="003F5503"/>
    <w:rsid w:val="00400648"/>
    <w:rsid w:val="00402E62"/>
    <w:rsid w:val="00407905"/>
    <w:rsid w:val="00414618"/>
    <w:rsid w:val="00414C19"/>
    <w:rsid w:val="00416A59"/>
    <w:rsid w:val="00417D66"/>
    <w:rsid w:val="00420DFE"/>
    <w:rsid w:val="004243CF"/>
    <w:rsid w:val="004245A1"/>
    <w:rsid w:val="00427E0B"/>
    <w:rsid w:val="004312EE"/>
    <w:rsid w:val="00433868"/>
    <w:rsid w:val="004368AD"/>
    <w:rsid w:val="00436BBA"/>
    <w:rsid w:val="00441743"/>
    <w:rsid w:val="004432EB"/>
    <w:rsid w:val="00445E74"/>
    <w:rsid w:val="00454AF4"/>
    <w:rsid w:val="004552E5"/>
    <w:rsid w:val="00460710"/>
    <w:rsid w:val="00460E8A"/>
    <w:rsid w:val="00460F8E"/>
    <w:rsid w:val="004632FA"/>
    <w:rsid w:val="00465B85"/>
    <w:rsid w:val="00467C11"/>
    <w:rsid w:val="00467D30"/>
    <w:rsid w:val="0048087F"/>
    <w:rsid w:val="00480EB4"/>
    <w:rsid w:val="00485B61"/>
    <w:rsid w:val="004930C6"/>
    <w:rsid w:val="004949CC"/>
    <w:rsid w:val="00497ABE"/>
    <w:rsid w:val="004A1605"/>
    <w:rsid w:val="004A7442"/>
    <w:rsid w:val="004B364F"/>
    <w:rsid w:val="004B70A1"/>
    <w:rsid w:val="004C1B92"/>
    <w:rsid w:val="004C2F46"/>
    <w:rsid w:val="004C5A47"/>
    <w:rsid w:val="004C6D4A"/>
    <w:rsid w:val="004D1BCF"/>
    <w:rsid w:val="004D28A8"/>
    <w:rsid w:val="004D5085"/>
    <w:rsid w:val="004D676B"/>
    <w:rsid w:val="004D70F9"/>
    <w:rsid w:val="004E08FB"/>
    <w:rsid w:val="004E19BF"/>
    <w:rsid w:val="004E4D5E"/>
    <w:rsid w:val="004E63D5"/>
    <w:rsid w:val="004E7F3A"/>
    <w:rsid w:val="004F270B"/>
    <w:rsid w:val="004F2B87"/>
    <w:rsid w:val="004F3627"/>
    <w:rsid w:val="00500AF9"/>
    <w:rsid w:val="00501BD9"/>
    <w:rsid w:val="00502EF2"/>
    <w:rsid w:val="0051706C"/>
    <w:rsid w:val="005205F7"/>
    <w:rsid w:val="005235BD"/>
    <w:rsid w:val="00523E3D"/>
    <w:rsid w:val="0052580C"/>
    <w:rsid w:val="005261C4"/>
    <w:rsid w:val="00526530"/>
    <w:rsid w:val="00544753"/>
    <w:rsid w:val="0054712D"/>
    <w:rsid w:val="00565B55"/>
    <w:rsid w:val="00573132"/>
    <w:rsid w:val="00575298"/>
    <w:rsid w:val="00577DE4"/>
    <w:rsid w:val="005846E8"/>
    <w:rsid w:val="00585D6A"/>
    <w:rsid w:val="00586254"/>
    <w:rsid w:val="005875B4"/>
    <w:rsid w:val="0059472B"/>
    <w:rsid w:val="005950C3"/>
    <w:rsid w:val="00597E7D"/>
    <w:rsid w:val="00597FBA"/>
    <w:rsid w:val="005A2C72"/>
    <w:rsid w:val="005B0FAD"/>
    <w:rsid w:val="005B3732"/>
    <w:rsid w:val="005B66CD"/>
    <w:rsid w:val="005B66F8"/>
    <w:rsid w:val="005C115A"/>
    <w:rsid w:val="005C2C84"/>
    <w:rsid w:val="005D1436"/>
    <w:rsid w:val="005D41A3"/>
    <w:rsid w:val="005D6D11"/>
    <w:rsid w:val="005E04F9"/>
    <w:rsid w:val="005E218B"/>
    <w:rsid w:val="005E3C2A"/>
    <w:rsid w:val="005E535C"/>
    <w:rsid w:val="005E5772"/>
    <w:rsid w:val="005F2C9F"/>
    <w:rsid w:val="00606705"/>
    <w:rsid w:val="0061051D"/>
    <w:rsid w:val="00611B70"/>
    <w:rsid w:val="00614BED"/>
    <w:rsid w:val="006206CE"/>
    <w:rsid w:val="00622CF1"/>
    <w:rsid w:val="00624A4E"/>
    <w:rsid w:val="00626AE2"/>
    <w:rsid w:val="00630EC1"/>
    <w:rsid w:val="00631815"/>
    <w:rsid w:val="00634F9A"/>
    <w:rsid w:val="00637161"/>
    <w:rsid w:val="00644AE0"/>
    <w:rsid w:val="00647631"/>
    <w:rsid w:val="006478E9"/>
    <w:rsid w:val="00652431"/>
    <w:rsid w:val="0065302E"/>
    <w:rsid w:val="006567B2"/>
    <w:rsid w:val="00656B78"/>
    <w:rsid w:val="00663113"/>
    <w:rsid w:val="006632F1"/>
    <w:rsid w:val="006808A8"/>
    <w:rsid w:val="00683C7E"/>
    <w:rsid w:val="006930CC"/>
    <w:rsid w:val="00696D01"/>
    <w:rsid w:val="006971F3"/>
    <w:rsid w:val="006A068A"/>
    <w:rsid w:val="006B053D"/>
    <w:rsid w:val="006B0FAF"/>
    <w:rsid w:val="006B4C67"/>
    <w:rsid w:val="006B4E60"/>
    <w:rsid w:val="006B5B51"/>
    <w:rsid w:val="006B6F0B"/>
    <w:rsid w:val="006B76C9"/>
    <w:rsid w:val="006C220F"/>
    <w:rsid w:val="006C2490"/>
    <w:rsid w:val="006C5797"/>
    <w:rsid w:val="006C7FE8"/>
    <w:rsid w:val="006D4F17"/>
    <w:rsid w:val="006D54AE"/>
    <w:rsid w:val="006D5A31"/>
    <w:rsid w:val="006D7271"/>
    <w:rsid w:val="006E535B"/>
    <w:rsid w:val="006E7CD5"/>
    <w:rsid w:val="006F4599"/>
    <w:rsid w:val="006F60B1"/>
    <w:rsid w:val="006F7476"/>
    <w:rsid w:val="00701AD6"/>
    <w:rsid w:val="0070225E"/>
    <w:rsid w:val="00703386"/>
    <w:rsid w:val="00703A0A"/>
    <w:rsid w:val="0071748A"/>
    <w:rsid w:val="00717D96"/>
    <w:rsid w:val="00722D45"/>
    <w:rsid w:val="0072763C"/>
    <w:rsid w:val="00727B59"/>
    <w:rsid w:val="00734BF5"/>
    <w:rsid w:val="0073579C"/>
    <w:rsid w:val="00735E63"/>
    <w:rsid w:val="0074118C"/>
    <w:rsid w:val="00750D8B"/>
    <w:rsid w:val="007520A2"/>
    <w:rsid w:val="007541E8"/>
    <w:rsid w:val="0075581D"/>
    <w:rsid w:val="0075612D"/>
    <w:rsid w:val="007578CC"/>
    <w:rsid w:val="007606A0"/>
    <w:rsid w:val="00763AB4"/>
    <w:rsid w:val="00775D41"/>
    <w:rsid w:val="00775EE3"/>
    <w:rsid w:val="007765E0"/>
    <w:rsid w:val="00781103"/>
    <w:rsid w:val="00781F22"/>
    <w:rsid w:val="00783620"/>
    <w:rsid w:val="007847D8"/>
    <w:rsid w:val="00786F0E"/>
    <w:rsid w:val="007922A7"/>
    <w:rsid w:val="00792B44"/>
    <w:rsid w:val="00794514"/>
    <w:rsid w:val="00795C88"/>
    <w:rsid w:val="00796024"/>
    <w:rsid w:val="00797365"/>
    <w:rsid w:val="007A3E54"/>
    <w:rsid w:val="007A47FF"/>
    <w:rsid w:val="007A69E8"/>
    <w:rsid w:val="007B1DB6"/>
    <w:rsid w:val="007C3B36"/>
    <w:rsid w:val="007C63C6"/>
    <w:rsid w:val="007D2295"/>
    <w:rsid w:val="007D30E8"/>
    <w:rsid w:val="007D4AE1"/>
    <w:rsid w:val="007D6241"/>
    <w:rsid w:val="007E1C3F"/>
    <w:rsid w:val="007E1D3D"/>
    <w:rsid w:val="007E1DD7"/>
    <w:rsid w:val="007F1CBF"/>
    <w:rsid w:val="007F31F7"/>
    <w:rsid w:val="007F47A3"/>
    <w:rsid w:val="007F4C68"/>
    <w:rsid w:val="007F5A7B"/>
    <w:rsid w:val="007F7499"/>
    <w:rsid w:val="008017E3"/>
    <w:rsid w:val="008101A4"/>
    <w:rsid w:val="008143D7"/>
    <w:rsid w:val="00822B63"/>
    <w:rsid w:val="00827C74"/>
    <w:rsid w:val="008333AC"/>
    <w:rsid w:val="008455F4"/>
    <w:rsid w:val="00853545"/>
    <w:rsid w:val="00853AAB"/>
    <w:rsid w:val="008563E0"/>
    <w:rsid w:val="00861859"/>
    <w:rsid w:val="00866790"/>
    <w:rsid w:val="0086696C"/>
    <w:rsid w:val="008678F7"/>
    <w:rsid w:val="0087170D"/>
    <w:rsid w:val="008741C2"/>
    <w:rsid w:val="00874C34"/>
    <w:rsid w:val="00885FB9"/>
    <w:rsid w:val="008912ED"/>
    <w:rsid w:val="0089387E"/>
    <w:rsid w:val="00897939"/>
    <w:rsid w:val="008A315D"/>
    <w:rsid w:val="008A5D1C"/>
    <w:rsid w:val="008A63F1"/>
    <w:rsid w:val="008B091B"/>
    <w:rsid w:val="008B2B2A"/>
    <w:rsid w:val="008B43E3"/>
    <w:rsid w:val="008B6D74"/>
    <w:rsid w:val="008C533F"/>
    <w:rsid w:val="008C6685"/>
    <w:rsid w:val="008C7AF4"/>
    <w:rsid w:val="008D05CB"/>
    <w:rsid w:val="008D3E85"/>
    <w:rsid w:val="008E09B1"/>
    <w:rsid w:val="008E1182"/>
    <w:rsid w:val="008E2488"/>
    <w:rsid w:val="008E62B7"/>
    <w:rsid w:val="008F1633"/>
    <w:rsid w:val="008F317E"/>
    <w:rsid w:val="009041DE"/>
    <w:rsid w:val="00912A34"/>
    <w:rsid w:val="009207F1"/>
    <w:rsid w:val="009212E3"/>
    <w:rsid w:val="00933BED"/>
    <w:rsid w:val="00942B8E"/>
    <w:rsid w:val="00943F8E"/>
    <w:rsid w:val="009470D0"/>
    <w:rsid w:val="00947184"/>
    <w:rsid w:val="00947C4F"/>
    <w:rsid w:val="00953790"/>
    <w:rsid w:val="00957454"/>
    <w:rsid w:val="00961D9F"/>
    <w:rsid w:val="00962514"/>
    <w:rsid w:val="0096649A"/>
    <w:rsid w:val="00971A46"/>
    <w:rsid w:val="009817F2"/>
    <w:rsid w:val="009835B8"/>
    <w:rsid w:val="009870A5"/>
    <w:rsid w:val="0098788E"/>
    <w:rsid w:val="0099076A"/>
    <w:rsid w:val="009919BC"/>
    <w:rsid w:val="00992B52"/>
    <w:rsid w:val="00992CC4"/>
    <w:rsid w:val="009958DE"/>
    <w:rsid w:val="009B1C3D"/>
    <w:rsid w:val="009B365C"/>
    <w:rsid w:val="009B4DEB"/>
    <w:rsid w:val="009B5AD2"/>
    <w:rsid w:val="009D31EC"/>
    <w:rsid w:val="009D38D7"/>
    <w:rsid w:val="009D3BCD"/>
    <w:rsid w:val="009D6553"/>
    <w:rsid w:val="009E6251"/>
    <w:rsid w:val="00A06969"/>
    <w:rsid w:val="00A07A63"/>
    <w:rsid w:val="00A12A53"/>
    <w:rsid w:val="00A16063"/>
    <w:rsid w:val="00A163D5"/>
    <w:rsid w:val="00A16862"/>
    <w:rsid w:val="00A16E26"/>
    <w:rsid w:val="00A204E1"/>
    <w:rsid w:val="00A225C1"/>
    <w:rsid w:val="00A27233"/>
    <w:rsid w:val="00A3672E"/>
    <w:rsid w:val="00A47ADC"/>
    <w:rsid w:val="00A56AB5"/>
    <w:rsid w:val="00A61880"/>
    <w:rsid w:val="00A63955"/>
    <w:rsid w:val="00A653FF"/>
    <w:rsid w:val="00A8004D"/>
    <w:rsid w:val="00A81BA8"/>
    <w:rsid w:val="00A87AEC"/>
    <w:rsid w:val="00A90FCE"/>
    <w:rsid w:val="00A920A8"/>
    <w:rsid w:val="00A9400C"/>
    <w:rsid w:val="00A9608E"/>
    <w:rsid w:val="00AA0C3C"/>
    <w:rsid w:val="00AA4BF8"/>
    <w:rsid w:val="00AA540D"/>
    <w:rsid w:val="00AB00E6"/>
    <w:rsid w:val="00AB2A5B"/>
    <w:rsid w:val="00AB2B68"/>
    <w:rsid w:val="00AB2E00"/>
    <w:rsid w:val="00AC3438"/>
    <w:rsid w:val="00AC3902"/>
    <w:rsid w:val="00AD123A"/>
    <w:rsid w:val="00AD3212"/>
    <w:rsid w:val="00AD64C2"/>
    <w:rsid w:val="00AD6CC7"/>
    <w:rsid w:val="00AE0DFA"/>
    <w:rsid w:val="00AE2843"/>
    <w:rsid w:val="00AE3C25"/>
    <w:rsid w:val="00AE5E7B"/>
    <w:rsid w:val="00AE760D"/>
    <w:rsid w:val="00AF0E1E"/>
    <w:rsid w:val="00AF7084"/>
    <w:rsid w:val="00B00840"/>
    <w:rsid w:val="00B008B1"/>
    <w:rsid w:val="00B05652"/>
    <w:rsid w:val="00B063A9"/>
    <w:rsid w:val="00B131DD"/>
    <w:rsid w:val="00B14C3E"/>
    <w:rsid w:val="00B20620"/>
    <w:rsid w:val="00B24BA4"/>
    <w:rsid w:val="00B25096"/>
    <w:rsid w:val="00B27B3C"/>
    <w:rsid w:val="00B3243C"/>
    <w:rsid w:val="00B34710"/>
    <w:rsid w:val="00B350E4"/>
    <w:rsid w:val="00B358C5"/>
    <w:rsid w:val="00B42334"/>
    <w:rsid w:val="00B42CBA"/>
    <w:rsid w:val="00B434DB"/>
    <w:rsid w:val="00B43DB1"/>
    <w:rsid w:val="00B44217"/>
    <w:rsid w:val="00B44397"/>
    <w:rsid w:val="00B44B20"/>
    <w:rsid w:val="00B44C10"/>
    <w:rsid w:val="00B466D8"/>
    <w:rsid w:val="00B46810"/>
    <w:rsid w:val="00B51F75"/>
    <w:rsid w:val="00B52BB6"/>
    <w:rsid w:val="00B53831"/>
    <w:rsid w:val="00B627F7"/>
    <w:rsid w:val="00B6294D"/>
    <w:rsid w:val="00B66ED2"/>
    <w:rsid w:val="00B7090D"/>
    <w:rsid w:val="00B75528"/>
    <w:rsid w:val="00B8044F"/>
    <w:rsid w:val="00B814A7"/>
    <w:rsid w:val="00B850FE"/>
    <w:rsid w:val="00B854CE"/>
    <w:rsid w:val="00B85D98"/>
    <w:rsid w:val="00B90CDA"/>
    <w:rsid w:val="00B9441A"/>
    <w:rsid w:val="00B94DEA"/>
    <w:rsid w:val="00B95940"/>
    <w:rsid w:val="00B96450"/>
    <w:rsid w:val="00BB1121"/>
    <w:rsid w:val="00BB1F69"/>
    <w:rsid w:val="00BB401D"/>
    <w:rsid w:val="00BB5143"/>
    <w:rsid w:val="00BB5396"/>
    <w:rsid w:val="00BC3A5A"/>
    <w:rsid w:val="00BC40F4"/>
    <w:rsid w:val="00BC55F6"/>
    <w:rsid w:val="00BC6997"/>
    <w:rsid w:val="00BD6470"/>
    <w:rsid w:val="00BD69B1"/>
    <w:rsid w:val="00BE1991"/>
    <w:rsid w:val="00BE1DBC"/>
    <w:rsid w:val="00BE47DD"/>
    <w:rsid w:val="00BE49F0"/>
    <w:rsid w:val="00BE62AE"/>
    <w:rsid w:val="00BF2EFD"/>
    <w:rsid w:val="00BF35D0"/>
    <w:rsid w:val="00BF38E3"/>
    <w:rsid w:val="00BF3A51"/>
    <w:rsid w:val="00BF4117"/>
    <w:rsid w:val="00BF432C"/>
    <w:rsid w:val="00C0026F"/>
    <w:rsid w:val="00C02630"/>
    <w:rsid w:val="00C03CE3"/>
    <w:rsid w:val="00C0740C"/>
    <w:rsid w:val="00C158A6"/>
    <w:rsid w:val="00C17F2E"/>
    <w:rsid w:val="00C22152"/>
    <w:rsid w:val="00C3130B"/>
    <w:rsid w:val="00C33FF4"/>
    <w:rsid w:val="00C37416"/>
    <w:rsid w:val="00C417ED"/>
    <w:rsid w:val="00C43728"/>
    <w:rsid w:val="00C45264"/>
    <w:rsid w:val="00C4635D"/>
    <w:rsid w:val="00C506A3"/>
    <w:rsid w:val="00C54F82"/>
    <w:rsid w:val="00C54FB1"/>
    <w:rsid w:val="00C55508"/>
    <w:rsid w:val="00C66332"/>
    <w:rsid w:val="00C664E5"/>
    <w:rsid w:val="00C75BF0"/>
    <w:rsid w:val="00C802EB"/>
    <w:rsid w:val="00C81CD5"/>
    <w:rsid w:val="00C87770"/>
    <w:rsid w:val="00C91DCB"/>
    <w:rsid w:val="00C95C86"/>
    <w:rsid w:val="00C97C29"/>
    <w:rsid w:val="00CA07E0"/>
    <w:rsid w:val="00CA1B20"/>
    <w:rsid w:val="00CA70DE"/>
    <w:rsid w:val="00CA7AD4"/>
    <w:rsid w:val="00CB2D93"/>
    <w:rsid w:val="00CB4BC6"/>
    <w:rsid w:val="00CB5D88"/>
    <w:rsid w:val="00CB5DEC"/>
    <w:rsid w:val="00CC01BA"/>
    <w:rsid w:val="00CC03B1"/>
    <w:rsid w:val="00CC19D9"/>
    <w:rsid w:val="00CC201A"/>
    <w:rsid w:val="00CC5917"/>
    <w:rsid w:val="00CD053A"/>
    <w:rsid w:val="00CD3940"/>
    <w:rsid w:val="00CD4A9E"/>
    <w:rsid w:val="00CE2B62"/>
    <w:rsid w:val="00CE2D05"/>
    <w:rsid w:val="00CE323E"/>
    <w:rsid w:val="00CE3983"/>
    <w:rsid w:val="00CE5ADB"/>
    <w:rsid w:val="00CE6CBD"/>
    <w:rsid w:val="00CE7969"/>
    <w:rsid w:val="00CF0218"/>
    <w:rsid w:val="00CF14E9"/>
    <w:rsid w:val="00CF18CE"/>
    <w:rsid w:val="00CF1922"/>
    <w:rsid w:val="00CF1F39"/>
    <w:rsid w:val="00CF2FD9"/>
    <w:rsid w:val="00CF33FF"/>
    <w:rsid w:val="00CF6982"/>
    <w:rsid w:val="00D00BDA"/>
    <w:rsid w:val="00D032CE"/>
    <w:rsid w:val="00D0467C"/>
    <w:rsid w:val="00D07F2D"/>
    <w:rsid w:val="00D14504"/>
    <w:rsid w:val="00D1608B"/>
    <w:rsid w:val="00D23660"/>
    <w:rsid w:val="00D37257"/>
    <w:rsid w:val="00D40A42"/>
    <w:rsid w:val="00D41C37"/>
    <w:rsid w:val="00D6110E"/>
    <w:rsid w:val="00D61D11"/>
    <w:rsid w:val="00D62464"/>
    <w:rsid w:val="00D726CB"/>
    <w:rsid w:val="00D77C73"/>
    <w:rsid w:val="00D81676"/>
    <w:rsid w:val="00D8247A"/>
    <w:rsid w:val="00D84CC8"/>
    <w:rsid w:val="00D926BB"/>
    <w:rsid w:val="00D97C59"/>
    <w:rsid w:val="00DA13D1"/>
    <w:rsid w:val="00DA34D6"/>
    <w:rsid w:val="00DA3D63"/>
    <w:rsid w:val="00DA79B4"/>
    <w:rsid w:val="00DB1858"/>
    <w:rsid w:val="00DB3D1A"/>
    <w:rsid w:val="00DC12BA"/>
    <w:rsid w:val="00DC2FCD"/>
    <w:rsid w:val="00DC79BD"/>
    <w:rsid w:val="00DD0C9A"/>
    <w:rsid w:val="00DE27FC"/>
    <w:rsid w:val="00DE2C06"/>
    <w:rsid w:val="00DE626E"/>
    <w:rsid w:val="00DE64EF"/>
    <w:rsid w:val="00DE744C"/>
    <w:rsid w:val="00DF3B21"/>
    <w:rsid w:val="00DF49F3"/>
    <w:rsid w:val="00DF5468"/>
    <w:rsid w:val="00E05623"/>
    <w:rsid w:val="00E11B9E"/>
    <w:rsid w:val="00E134EF"/>
    <w:rsid w:val="00E15291"/>
    <w:rsid w:val="00E1683E"/>
    <w:rsid w:val="00E2104D"/>
    <w:rsid w:val="00E224F7"/>
    <w:rsid w:val="00E231D8"/>
    <w:rsid w:val="00E331F1"/>
    <w:rsid w:val="00E334DF"/>
    <w:rsid w:val="00E346EA"/>
    <w:rsid w:val="00E34C87"/>
    <w:rsid w:val="00E450C6"/>
    <w:rsid w:val="00E47AB5"/>
    <w:rsid w:val="00E50785"/>
    <w:rsid w:val="00E50B6C"/>
    <w:rsid w:val="00E53EE3"/>
    <w:rsid w:val="00E56A95"/>
    <w:rsid w:val="00E600AD"/>
    <w:rsid w:val="00E62DD4"/>
    <w:rsid w:val="00E63879"/>
    <w:rsid w:val="00E67370"/>
    <w:rsid w:val="00E72813"/>
    <w:rsid w:val="00E73DA5"/>
    <w:rsid w:val="00E81446"/>
    <w:rsid w:val="00E87E7A"/>
    <w:rsid w:val="00E91624"/>
    <w:rsid w:val="00E92928"/>
    <w:rsid w:val="00E97B05"/>
    <w:rsid w:val="00EA05FD"/>
    <w:rsid w:val="00EA2B01"/>
    <w:rsid w:val="00EA5C58"/>
    <w:rsid w:val="00EA6BCB"/>
    <w:rsid w:val="00EB0E72"/>
    <w:rsid w:val="00EB3DB7"/>
    <w:rsid w:val="00EB4A00"/>
    <w:rsid w:val="00EC09B3"/>
    <w:rsid w:val="00EC5FAE"/>
    <w:rsid w:val="00EC68CC"/>
    <w:rsid w:val="00EC6FFD"/>
    <w:rsid w:val="00ED2AB2"/>
    <w:rsid w:val="00ED5214"/>
    <w:rsid w:val="00EE74A1"/>
    <w:rsid w:val="00EE7E25"/>
    <w:rsid w:val="00EF1275"/>
    <w:rsid w:val="00EF1EBA"/>
    <w:rsid w:val="00EF589D"/>
    <w:rsid w:val="00EF69A0"/>
    <w:rsid w:val="00EF7535"/>
    <w:rsid w:val="00F015CF"/>
    <w:rsid w:val="00F01768"/>
    <w:rsid w:val="00F0238C"/>
    <w:rsid w:val="00F06E5E"/>
    <w:rsid w:val="00F070B8"/>
    <w:rsid w:val="00F0750B"/>
    <w:rsid w:val="00F10912"/>
    <w:rsid w:val="00F14B82"/>
    <w:rsid w:val="00F15844"/>
    <w:rsid w:val="00F21EF0"/>
    <w:rsid w:val="00F2332E"/>
    <w:rsid w:val="00F24590"/>
    <w:rsid w:val="00F304BF"/>
    <w:rsid w:val="00F31798"/>
    <w:rsid w:val="00F32283"/>
    <w:rsid w:val="00F322BB"/>
    <w:rsid w:val="00F33B2B"/>
    <w:rsid w:val="00F36095"/>
    <w:rsid w:val="00F40F13"/>
    <w:rsid w:val="00F44556"/>
    <w:rsid w:val="00F50FC1"/>
    <w:rsid w:val="00F516CE"/>
    <w:rsid w:val="00F57D43"/>
    <w:rsid w:val="00F65F11"/>
    <w:rsid w:val="00F663B2"/>
    <w:rsid w:val="00F6686B"/>
    <w:rsid w:val="00F71540"/>
    <w:rsid w:val="00F71E78"/>
    <w:rsid w:val="00F7271C"/>
    <w:rsid w:val="00F72C7A"/>
    <w:rsid w:val="00F73514"/>
    <w:rsid w:val="00F73A1A"/>
    <w:rsid w:val="00F7539D"/>
    <w:rsid w:val="00F76B28"/>
    <w:rsid w:val="00F776D6"/>
    <w:rsid w:val="00F77F28"/>
    <w:rsid w:val="00F80DBA"/>
    <w:rsid w:val="00F80E7E"/>
    <w:rsid w:val="00F80F97"/>
    <w:rsid w:val="00F81A35"/>
    <w:rsid w:val="00F84E81"/>
    <w:rsid w:val="00F85189"/>
    <w:rsid w:val="00F93090"/>
    <w:rsid w:val="00F93A56"/>
    <w:rsid w:val="00F967FA"/>
    <w:rsid w:val="00F974C2"/>
    <w:rsid w:val="00FA1A38"/>
    <w:rsid w:val="00FA2A0E"/>
    <w:rsid w:val="00FA352C"/>
    <w:rsid w:val="00FA3F40"/>
    <w:rsid w:val="00FA50DC"/>
    <w:rsid w:val="00FC71A1"/>
    <w:rsid w:val="00FD5C8E"/>
    <w:rsid w:val="00FD7E65"/>
    <w:rsid w:val="00FE0692"/>
    <w:rsid w:val="00FE11A5"/>
    <w:rsid w:val="00FE4763"/>
    <w:rsid w:val="00FE512D"/>
    <w:rsid w:val="00FE606E"/>
    <w:rsid w:val="00FE6FAD"/>
    <w:rsid w:val="00FE71C8"/>
    <w:rsid w:val="00FF684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27B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99"/>
    <w:qFormat/>
    <w:rsid w:val="00112FE6"/>
    <w:pPr>
      <w:ind w:leftChars="400" w:left="840"/>
    </w:pPr>
  </w:style>
  <w:style w:type="character" w:styleId="ab">
    <w:name w:val="annotation reference"/>
    <w:basedOn w:val="a0"/>
    <w:rsid w:val="008E2488"/>
    <w:rPr>
      <w:sz w:val="18"/>
      <w:szCs w:val="18"/>
    </w:rPr>
  </w:style>
  <w:style w:type="paragraph" w:styleId="ac">
    <w:name w:val="annotation text"/>
    <w:basedOn w:val="a"/>
    <w:link w:val="ad"/>
    <w:rsid w:val="008E2488"/>
    <w:pPr>
      <w:jc w:val="left"/>
    </w:pPr>
  </w:style>
  <w:style w:type="character" w:customStyle="1" w:styleId="ad">
    <w:name w:val="コメント文字列 (文字)"/>
    <w:basedOn w:val="a0"/>
    <w:link w:val="ac"/>
    <w:rsid w:val="008E2488"/>
    <w:rPr>
      <w:kern w:val="2"/>
      <w:sz w:val="21"/>
      <w:szCs w:val="24"/>
    </w:rPr>
  </w:style>
  <w:style w:type="paragraph" w:styleId="ae">
    <w:name w:val="annotation subject"/>
    <w:basedOn w:val="ac"/>
    <w:next w:val="ac"/>
    <w:link w:val="af"/>
    <w:semiHidden/>
    <w:unhideWhenUsed/>
    <w:rsid w:val="008E2488"/>
    <w:rPr>
      <w:b/>
      <w:bCs/>
    </w:rPr>
  </w:style>
  <w:style w:type="character" w:customStyle="1" w:styleId="af">
    <w:name w:val="コメント内容 (文字)"/>
    <w:basedOn w:val="ad"/>
    <w:link w:val="ae"/>
    <w:semiHidden/>
    <w:rsid w:val="008E248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E73A4-7B15-4C93-B7CA-0249F917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2213</Words>
  <Characters>12616</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2024-04-23T01:30:00Z</dcterms:created>
  <dcterms:modified xsi:type="dcterms:W3CDTF">2024-04-28T12:57:00Z</dcterms:modified>
</cp:coreProperties>
</file>