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029" w:rsidRPr="00B16DAA" w:rsidRDefault="007364E2" w:rsidP="00AF0FDC">
      <w:pPr>
        <w:pStyle w:val="a3"/>
        <w:jc w:val="left"/>
        <w:rPr>
          <w:b/>
          <w:bdr w:val="single" w:sz="4" w:space="0" w:color="auto"/>
        </w:rPr>
      </w:pPr>
      <w:r w:rsidRPr="00B16DAA">
        <w:rPr>
          <w:rFonts w:hint="eastAsia"/>
          <w:b/>
          <w:bdr w:val="single" w:sz="4" w:space="0" w:color="auto"/>
        </w:rPr>
        <w:t>平成２９年度は</w:t>
      </w:r>
      <w:r w:rsidR="001A0656" w:rsidRPr="00B16DAA">
        <w:rPr>
          <w:rFonts w:hint="eastAsia"/>
          <w:b/>
          <w:bdr w:val="single" w:sz="4" w:space="0" w:color="auto"/>
        </w:rPr>
        <w:t>、戦没者のご遺族</w:t>
      </w:r>
      <w:r w:rsidR="00B16DAA">
        <w:rPr>
          <w:rFonts w:hint="eastAsia"/>
          <w:b/>
          <w:bdr w:val="single" w:sz="4" w:space="0" w:color="auto"/>
        </w:rPr>
        <w:t>より語り継がれた</w:t>
      </w:r>
      <w:r w:rsidR="00AF0FDC" w:rsidRPr="00B16DAA">
        <w:rPr>
          <w:rFonts w:hint="eastAsia"/>
          <w:b/>
          <w:bdr w:val="single" w:sz="4" w:space="0" w:color="auto"/>
        </w:rPr>
        <w:t>体験</w:t>
      </w:r>
      <w:r w:rsidR="00227BA2">
        <w:rPr>
          <w:rFonts w:hint="eastAsia"/>
          <w:b/>
          <w:bdr w:val="single" w:sz="4" w:space="0" w:color="auto"/>
        </w:rPr>
        <w:t>を聞き、</w:t>
      </w:r>
      <w:r w:rsidR="00B16DAA">
        <w:rPr>
          <w:rFonts w:hint="eastAsia"/>
          <w:b/>
          <w:bdr w:val="single" w:sz="4" w:space="0" w:color="auto"/>
        </w:rPr>
        <w:t>感じた思いを</w:t>
      </w:r>
      <w:r w:rsidR="00AF0FDC" w:rsidRPr="00B16DAA">
        <w:rPr>
          <w:rFonts w:hint="eastAsia"/>
          <w:b/>
          <w:bdr w:val="single" w:sz="4" w:space="0" w:color="auto"/>
        </w:rPr>
        <w:t>発表いただきました。</w:t>
      </w:r>
    </w:p>
    <w:p w:rsidR="00AF0FDC" w:rsidRPr="001D3AF0" w:rsidRDefault="00AF0FDC" w:rsidP="00AF0FDC">
      <w:pPr>
        <w:rPr>
          <w:rFonts w:asciiTheme="majorEastAsia" w:eastAsiaTheme="majorEastAsia" w:hAnsiTheme="majorEastAsia"/>
        </w:rPr>
      </w:pPr>
    </w:p>
    <w:p w:rsidR="00AF0FDC" w:rsidRPr="001D3AF0" w:rsidRDefault="00AF0FDC" w:rsidP="00AF0FDC">
      <w:pPr>
        <w:pStyle w:val="1"/>
        <w:rPr>
          <w:rFonts w:asciiTheme="majorEastAsia" w:hAnsiTheme="majorEastAsia"/>
        </w:rPr>
      </w:pPr>
      <w:r w:rsidRPr="001D3AF0">
        <w:rPr>
          <w:rFonts w:asciiTheme="majorEastAsia" w:hAnsiTheme="majorEastAsia" w:hint="eastAsia"/>
        </w:rPr>
        <w:t>＜戦後７２年大阪戦没者追悼式＞</w:t>
      </w:r>
    </w:p>
    <w:p w:rsidR="00AF0FDC" w:rsidRPr="001D3AF0" w:rsidRDefault="00AF0FDC" w:rsidP="001D3AF0">
      <w:pPr>
        <w:pStyle w:val="2"/>
        <w:rPr>
          <w:rFonts w:asciiTheme="majorEastAsia" w:hAnsiTheme="majorEastAsia"/>
        </w:rPr>
      </w:pPr>
      <w:r w:rsidRPr="001D3AF0">
        <w:rPr>
          <w:rFonts w:asciiTheme="majorEastAsia" w:hAnsiTheme="majorEastAsia" w:hint="eastAsia"/>
        </w:rPr>
        <w:t>「戦後７２年大阪戦没者追悼式」（平成２９年８月８日火曜日）</w:t>
      </w:r>
      <w:r w:rsidR="00227BA2" w:rsidRPr="001D3AF0">
        <w:rPr>
          <w:rFonts w:asciiTheme="majorEastAsia" w:hAnsiTheme="majorEastAsia" w:hint="eastAsia"/>
        </w:rPr>
        <w:t>では、戦没者のご遺族の中から小学５年生から中学３年生までの児童・生徒６名</w:t>
      </w:r>
      <w:r w:rsidR="004175FE">
        <w:rPr>
          <w:rFonts w:asciiTheme="majorEastAsia" w:hAnsiTheme="majorEastAsia" w:hint="eastAsia"/>
        </w:rPr>
        <w:t>の皆さん</w:t>
      </w:r>
      <w:r w:rsidR="00227BA2" w:rsidRPr="001D3AF0">
        <w:rPr>
          <w:rFonts w:asciiTheme="majorEastAsia" w:hAnsiTheme="majorEastAsia" w:hint="eastAsia"/>
        </w:rPr>
        <w:t>にご参列いただき、ご遺族から児童・生徒</w:t>
      </w:r>
      <w:r w:rsidR="004175FE">
        <w:rPr>
          <w:rFonts w:asciiTheme="majorEastAsia" w:hAnsiTheme="majorEastAsia" w:hint="eastAsia"/>
        </w:rPr>
        <w:t>の皆さん</w:t>
      </w:r>
      <w:r w:rsidR="00227BA2" w:rsidRPr="001D3AF0">
        <w:rPr>
          <w:rFonts w:asciiTheme="majorEastAsia" w:hAnsiTheme="majorEastAsia" w:hint="eastAsia"/>
        </w:rPr>
        <w:t>へ</w:t>
      </w:r>
      <w:r w:rsidR="001F6E8B">
        <w:rPr>
          <w:rFonts w:asciiTheme="majorEastAsia" w:hAnsiTheme="majorEastAsia" w:hint="eastAsia"/>
        </w:rPr>
        <w:t>の戦争体験や平和の大切さの語り継ぎを通じて、</w:t>
      </w:r>
      <w:r w:rsidR="00227BA2" w:rsidRPr="001D3AF0">
        <w:rPr>
          <w:rFonts w:asciiTheme="majorEastAsia" w:hAnsiTheme="majorEastAsia" w:hint="eastAsia"/>
        </w:rPr>
        <w:t>戦争への悲惨さや平和の継承の大切さへの思いを綴った「平和への誓い」を発表していいただきました。</w:t>
      </w:r>
    </w:p>
    <w:p w:rsidR="001D3AF0" w:rsidRDefault="001D3AF0" w:rsidP="001D3AF0">
      <w:pPr>
        <w:rPr>
          <w:rFonts w:asciiTheme="majorEastAsia" w:eastAsiaTheme="majorEastAsia" w:hAnsiTheme="majorEastAsia"/>
        </w:rPr>
      </w:pPr>
    </w:p>
    <w:p w:rsidR="0066247D" w:rsidRPr="001D3AF0" w:rsidRDefault="0066247D" w:rsidP="001D3AF0">
      <w:pPr>
        <w:rPr>
          <w:rFonts w:asciiTheme="majorEastAsia" w:eastAsiaTheme="majorEastAsia" w:hAnsiTheme="majorEastAsia"/>
        </w:rPr>
      </w:pPr>
    </w:p>
    <w:p w:rsidR="001D3AF0" w:rsidRDefault="00227BA2" w:rsidP="001D3AF0">
      <w:pPr>
        <w:pStyle w:val="3"/>
        <w:ind w:left="840"/>
        <w:rPr>
          <w:rFonts w:asciiTheme="majorEastAsia" w:hAnsiTheme="majorEastAsia"/>
        </w:rPr>
      </w:pPr>
      <w:r w:rsidRPr="0066247D">
        <w:rPr>
          <w:rFonts w:asciiTheme="majorEastAsia" w:hAnsiTheme="majorEastAsia" w:hint="eastAsia"/>
        </w:rPr>
        <w:t>○平和への誓い</w:t>
      </w:r>
    </w:p>
    <w:p w:rsidR="0066247D" w:rsidRPr="0066247D" w:rsidRDefault="0066247D" w:rsidP="0066247D"/>
    <w:p w:rsidR="00227BA2" w:rsidRPr="0066247D" w:rsidRDefault="0066247D" w:rsidP="001D3AF0">
      <w:pPr>
        <w:pStyle w:val="5"/>
        <w:ind w:left="1680"/>
        <w:rPr>
          <w:rFonts w:asciiTheme="majorEastAsia" w:hAnsiTheme="majorEastAsia"/>
        </w:rPr>
      </w:pPr>
      <w:r w:rsidRPr="0066247D">
        <w:rPr>
          <w:rFonts w:asciiTheme="majorEastAsia" w:hAnsiTheme="majorEastAsia"/>
        </w:rPr>
        <w:ruby>
          <w:rubyPr>
            <w:rubyAlign w:val="distributeSpace"/>
            <w:hps w:val="10"/>
            <w:hpsRaise w:val="18"/>
            <w:hpsBaseText w:val="21"/>
            <w:lid w:val="ja-JP"/>
          </w:rubyPr>
          <w:rt>
            <w:r w:rsidR="0066247D" w:rsidRPr="0066247D">
              <w:rPr>
                <w:rFonts w:asciiTheme="majorEastAsia" w:hAnsiTheme="majorEastAsia" w:hint="eastAsia"/>
                <w:sz w:val="10"/>
              </w:rPr>
              <w:t>みやけ</w:t>
            </w:r>
          </w:rt>
          <w:rubyBase>
            <w:r w:rsidR="0066247D" w:rsidRPr="0066247D">
              <w:rPr>
                <w:rFonts w:asciiTheme="majorEastAsia" w:hAnsiTheme="majorEastAsia" w:hint="eastAsia"/>
              </w:rPr>
              <w:t>三宅</w:t>
            </w:r>
          </w:rubyBase>
        </w:ruby>
      </w:r>
      <w:r w:rsidR="00227BA2" w:rsidRPr="0066247D">
        <w:rPr>
          <w:rFonts w:asciiTheme="majorEastAsia" w:hAnsiTheme="majorEastAsia" w:hint="eastAsia"/>
        </w:rPr>
        <w:t xml:space="preserve">　</w:t>
      </w:r>
      <w:r w:rsidRPr="0066247D">
        <w:rPr>
          <w:rFonts w:asciiTheme="majorEastAsia" w:hAnsiTheme="majorEastAsia"/>
        </w:rPr>
        <w:ruby>
          <w:rubyPr>
            <w:rubyAlign w:val="distributeSpace"/>
            <w:hps w:val="10"/>
            <w:hpsRaise w:val="18"/>
            <w:hpsBaseText w:val="21"/>
            <w:lid w:val="ja-JP"/>
          </w:rubyPr>
          <w:rt>
            <w:r w:rsidR="0066247D" w:rsidRPr="0066247D">
              <w:rPr>
                <w:rFonts w:asciiTheme="majorEastAsia" w:hAnsiTheme="majorEastAsia" w:hint="eastAsia"/>
                <w:sz w:val="10"/>
              </w:rPr>
              <w:t>か</w:t>
            </w:r>
          </w:rt>
          <w:rubyBase>
            <w:r w:rsidR="0066247D" w:rsidRPr="0066247D">
              <w:rPr>
                <w:rFonts w:asciiTheme="majorEastAsia" w:hAnsiTheme="majorEastAsia" w:hint="eastAsia"/>
              </w:rPr>
              <w:t>花</w:t>
            </w:r>
          </w:rubyBase>
        </w:ruby>
      </w:r>
      <w:r w:rsidRPr="0066247D">
        <w:rPr>
          <w:rFonts w:asciiTheme="majorEastAsia" w:hAnsiTheme="majorEastAsia"/>
        </w:rPr>
        <w:ruby>
          <w:rubyPr>
            <w:rubyAlign w:val="distributeSpace"/>
            <w:hps w:val="10"/>
            <w:hpsRaise w:val="18"/>
            <w:hpsBaseText w:val="21"/>
            <w:lid w:val="ja-JP"/>
          </w:rubyPr>
          <w:rt>
            <w:r w:rsidR="0066247D" w:rsidRPr="0066247D">
              <w:rPr>
                <w:rFonts w:asciiTheme="majorEastAsia" w:hAnsiTheme="majorEastAsia" w:hint="eastAsia"/>
                <w:sz w:val="10"/>
              </w:rPr>
              <w:t>ほ</w:t>
            </w:r>
          </w:rt>
          <w:rubyBase>
            <w:r w:rsidR="0066247D" w:rsidRPr="0066247D">
              <w:rPr>
                <w:rFonts w:asciiTheme="majorEastAsia" w:hAnsiTheme="majorEastAsia" w:hint="eastAsia"/>
              </w:rPr>
              <w:t>帆</w:t>
            </w:r>
          </w:rubyBase>
        </w:ruby>
      </w:r>
      <w:r w:rsidR="00227BA2" w:rsidRPr="0066247D">
        <w:rPr>
          <w:rFonts w:asciiTheme="majorEastAsia" w:hAnsiTheme="majorEastAsia" w:hint="eastAsia"/>
        </w:rPr>
        <w:t>さん【貝塚市立木島小学校　５年生】</w:t>
      </w:r>
    </w:p>
    <w:p w:rsidR="00F72BE3" w:rsidRDefault="00F72BE3" w:rsidP="001D3AF0">
      <w:pPr>
        <w:rPr>
          <w:rFonts w:asciiTheme="majorEastAsia" w:eastAsiaTheme="majorEastAsia" w:hAnsiTheme="majorEastAsia"/>
        </w:rPr>
      </w:pPr>
    </w:p>
    <w:p w:rsidR="001D3AF0" w:rsidRPr="0066247D" w:rsidRDefault="004D0BFF" w:rsidP="001D3AF0">
      <w:pPr>
        <w:rPr>
          <w:rFonts w:asciiTheme="majorEastAsia" w:eastAsiaTheme="majorEastAsia" w:hAnsiTheme="majorEastAsia"/>
        </w:rPr>
      </w:pPr>
      <w:bookmarkStart w:id="0" w:name="_GoBack"/>
      <w:r w:rsidRPr="0066247D">
        <w:rPr>
          <w:rFonts w:asciiTheme="majorEastAsia" w:eastAsiaTheme="majorEastAsia" w:hAnsiTheme="majorEastAsia"/>
          <w:noProof/>
        </w:rPr>
        <w:drawing>
          <wp:anchor distT="0" distB="0" distL="114300" distR="114300" simplePos="0" relativeHeight="251658240" behindDoc="0" locked="0" layoutInCell="1" allowOverlap="1" wp14:anchorId="799177EE" wp14:editId="5CB2CECF">
            <wp:simplePos x="0" y="0"/>
            <wp:positionH relativeFrom="column">
              <wp:posOffset>990600</wp:posOffset>
            </wp:positionH>
            <wp:positionV relativeFrom="paragraph">
              <wp:posOffset>120015</wp:posOffset>
            </wp:positionV>
            <wp:extent cx="2771775" cy="2077720"/>
            <wp:effectExtent l="0" t="0" r="9525" b="0"/>
            <wp:wrapSquare wrapText="bothSides"/>
            <wp:docPr id="1" name="図 1" descr="\\G0000sv0ns501\d11258$\doc\002_社会援護課\1000　恩給援護Ｇフォルダ\08 ホームページ\290910更新分（予定）\1_miy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000sv0ns501\d11258$\doc\002_社会援護課\1000　恩給援護Ｇフォルダ\08 ホームページ\290910更新分（予定）\1_miyak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1775" cy="20777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asciiTheme="majorEastAsia" w:eastAsiaTheme="majorEastAsia" w:hAnsiTheme="majorEastAsia"/>
          <w:noProof/>
        </w:rPr>
        <mc:AlternateContent>
          <mc:Choice Requires="wps">
            <w:drawing>
              <wp:anchor distT="0" distB="0" distL="114300" distR="114300" simplePos="0" relativeHeight="251665408" behindDoc="0" locked="0" layoutInCell="1" allowOverlap="1">
                <wp:simplePos x="0" y="0"/>
                <wp:positionH relativeFrom="column">
                  <wp:posOffset>3962400</wp:posOffset>
                </wp:positionH>
                <wp:positionV relativeFrom="paragraph">
                  <wp:posOffset>104775</wp:posOffset>
                </wp:positionV>
                <wp:extent cx="5905500" cy="2095500"/>
                <wp:effectExtent l="0" t="0" r="19050" b="19050"/>
                <wp:wrapNone/>
                <wp:docPr id="9" name="角丸四角形 9"/>
                <wp:cNvGraphicFramePr/>
                <a:graphic xmlns:a="http://schemas.openxmlformats.org/drawingml/2006/main">
                  <a:graphicData uri="http://schemas.microsoft.com/office/word/2010/wordprocessingShape">
                    <wps:wsp>
                      <wps:cNvSpPr/>
                      <wps:spPr>
                        <a:xfrm>
                          <a:off x="0" y="0"/>
                          <a:ext cx="5905500" cy="2095500"/>
                        </a:xfrm>
                        <a:prstGeom prst="roundRect">
                          <a:avLst/>
                        </a:prstGeom>
                        <a:noFill/>
                        <a:ln>
                          <a:solidFill>
                            <a:srgbClr val="F446E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5175906" id="角丸四角形 9" o:spid="_x0000_s1026" style="position:absolute;left:0;text-align:left;margin-left:312pt;margin-top:8.25pt;width:465pt;height:1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" filled="f" strokecolor="#f446e8" strokeweight="2pt"/>
            </w:pict>
          </mc:Fallback>
        </mc:AlternateContent>
      </w:r>
    </w:p>
    <w:p w:rsidR="004D0BFF" w:rsidRDefault="00227BA2" w:rsidP="004D0BFF">
      <w:pPr>
        <w:pStyle w:val="6"/>
        <w:ind w:leftChars="380" w:left="798" w:firstLineChars="250" w:firstLine="527"/>
        <w:rPr>
          <w:rFonts w:asciiTheme="majorEastAsia" w:eastAsiaTheme="majorEastAsia" w:hAnsiTheme="majorEastAsia"/>
        </w:rPr>
      </w:pPr>
      <w:r w:rsidRPr="0066247D">
        <w:rPr>
          <w:rFonts w:asciiTheme="majorEastAsia" w:eastAsiaTheme="majorEastAsia" w:hAnsiTheme="majorEastAsia" w:hint="eastAsia"/>
        </w:rPr>
        <w:t>今日は、追悼式に参加させていただき、ありがとうございます。</w:t>
      </w:r>
    </w:p>
    <w:p w:rsidR="004D0BFF" w:rsidRDefault="004175FE" w:rsidP="004D0BFF">
      <w:pPr>
        <w:pStyle w:val="6"/>
        <w:ind w:leftChars="380" w:left="798" w:firstLineChars="250" w:firstLine="527"/>
        <w:rPr>
          <w:rFonts w:asciiTheme="majorEastAsia" w:eastAsiaTheme="majorEastAsia" w:hAnsiTheme="majorEastAsia"/>
        </w:rPr>
      </w:pPr>
      <w:r>
        <w:rPr>
          <w:rFonts w:asciiTheme="majorEastAsia" w:eastAsiaTheme="majorEastAsia" w:hAnsiTheme="majorEastAsia" w:hint="eastAsia"/>
        </w:rPr>
        <w:t>私のひいおじいさんは、昭和１９年８月２５日に３１歳</w:t>
      </w:r>
      <w:r w:rsidR="00227BA2" w:rsidRPr="0066247D">
        <w:rPr>
          <w:rFonts w:asciiTheme="majorEastAsia" w:eastAsiaTheme="majorEastAsia" w:hAnsiTheme="majorEastAsia" w:hint="eastAsia"/>
        </w:rPr>
        <w:t>で戦死しました。私のおばあさんが、</w:t>
      </w:r>
    </w:p>
    <w:p w:rsidR="004D0BFF" w:rsidRDefault="004175FE" w:rsidP="004D0BFF">
      <w:pPr>
        <w:pStyle w:val="6"/>
        <w:ind w:leftChars="380" w:left="798" w:firstLineChars="250" w:firstLine="527"/>
        <w:rPr>
          <w:rFonts w:asciiTheme="majorEastAsia" w:eastAsiaTheme="majorEastAsia" w:hAnsiTheme="majorEastAsia"/>
        </w:rPr>
      </w:pPr>
      <w:r>
        <w:rPr>
          <w:rFonts w:asciiTheme="majorEastAsia" w:eastAsiaTheme="majorEastAsia" w:hAnsiTheme="majorEastAsia" w:hint="eastAsia"/>
        </w:rPr>
        <w:t>３歳</w:t>
      </w:r>
      <w:r w:rsidR="00227BA2" w:rsidRPr="0066247D">
        <w:rPr>
          <w:rFonts w:asciiTheme="majorEastAsia" w:eastAsiaTheme="majorEastAsia" w:hAnsiTheme="majorEastAsia" w:hint="eastAsia"/>
        </w:rPr>
        <w:t>の時だと聞きました。おばあさんは、私の年にはもうお父さんがいなかったのです。</w:t>
      </w:r>
    </w:p>
    <w:p w:rsidR="004D0BFF" w:rsidRDefault="00227BA2" w:rsidP="004D0BFF">
      <w:pPr>
        <w:pStyle w:val="6"/>
        <w:ind w:leftChars="380" w:left="798" w:firstLineChars="250" w:firstLine="527"/>
        <w:rPr>
          <w:rFonts w:asciiTheme="majorEastAsia" w:eastAsiaTheme="majorEastAsia" w:hAnsiTheme="majorEastAsia"/>
        </w:rPr>
      </w:pPr>
      <w:r w:rsidRPr="0066247D">
        <w:rPr>
          <w:rFonts w:asciiTheme="majorEastAsia" w:eastAsiaTheme="majorEastAsia" w:hAnsiTheme="majorEastAsia" w:hint="eastAsia"/>
        </w:rPr>
        <w:t>私は、戦争でお父さんがいなくなるなんて想像もつきません。</w:t>
      </w:r>
    </w:p>
    <w:p w:rsidR="004D0BFF" w:rsidRDefault="00227BA2" w:rsidP="004D0BFF">
      <w:pPr>
        <w:pStyle w:val="6"/>
        <w:ind w:leftChars="380" w:left="798" w:firstLineChars="250" w:firstLine="527"/>
        <w:rPr>
          <w:rFonts w:asciiTheme="majorEastAsia" w:eastAsiaTheme="majorEastAsia" w:hAnsiTheme="majorEastAsia"/>
        </w:rPr>
      </w:pPr>
      <w:r w:rsidRPr="0066247D">
        <w:rPr>
          <w:rFonts w:asciiTheme="majorEastAsia" w:eastAsiaTheme="majorEastAsia" w:hAnsiTheme="majorEastAsia" w:hint="eastAsia"/>
        </w:rPr>
        <w:t>一度、戦争が始まれば大切な家族ともはなればなれになり、仲の良い友達とも一生会えなく</w:t>
      </w:r>
    </w:p>
    <w:p w:rsidR="004D0BFF" w:rsidRDefault="00227BA2" w:rsidP="004D0BFF">
      <w:pPr>
        <w:pStyle w:val="6"/>
        <w:ind w:leftChars="380" w:left="798" w:firstLineChars="250" w:firstLine="527"/>
        <w:rPr>
          <w:rFonts w:asciiTheme="majorEastAsia" w:eastAsiaTheme="majorEastAsia" w:hAnsiTheme="majorEastAsia"/>
        </w:rPr>
      </w:pPr>
      <w:r w:rsidRPr="0066247D">
        <w:rPr>
          <w:rFonts w:asciiTheme="majorEastAsia" w:eastAsiaTheme="majorEastAsia" w:hAnsiTheme="majorEastAsia" w:hint="eastAsia"/>
        </w:rPr>
        <w:t>なるかもしれません。それに、大切な命がたくさんうばわれるのです。</w:t>
      </w:r>
    </w:p>
    <w:p w:rsidR="004D0BFF" w:rsidRDefault="00227BA2" w:rsidP="004D0BFF">
      <w:pPr>
        <w:pStyle w:val="6"/>
        <w:ind w:leftChars="380" w:left="798" w:firstLineChars="250" w:firstLine="527"/>
        <w:rPr>
          <w:rFonts w:asciiTheme="majorEastAsia" w:eastAsiaTheme="majorEastAsia" w:hAnsiTheme="majorEastAsia"/>
        </w:rPr>
      </w:pPr>
      <w:r w:rsidRPr="0066247D">
        <w:rPr>
          <w:rFonts w:asciiTheme="majorEastAsia" w:eastAsiaTheme="majorEastAsia" w:hAnsiTheme="majorEastAsia" w:hint="eastAsia"/>
        </w:rPr>
        <w:t>日本は、７０年以上平和が続いて私達はとても幸せです。この幸せがいつまでも続くためにも、</w:t>
      </w:r>
    </w:p>
    <w:p w:rsidR="00227BA2" w:rsidRPr="0066247D" w:rsidRDefault="00227BA2" w:rsidP="004D0BFF">
      <w:pPr>
        <w:pStyle w:val="6"/>
        <w:ind w:leftChars="380" w:left="798" w:firstLineChars="250" w:firstLine="527"/>
        <w:rPr>
          <w:rFonts w:asciiTheme="majorEastAsia" w:eastAsiaTheme="majorEastAsia" w:hAnsiTheme="majorEastAsia"/>
        </w:rPr>
      </w:pPr>
      <w:r w:rsidRPr="0066247D">
        <w:rPr>
          <w:rFonts w:asciiTheme="majorEastAsia" w:eastAsiaTheme="majorEastAsia" w:hAnsiTheme="majorEastAsia" w:hint="eastAsia"/>
        </w:rPr>
        <w:t>二度と戦争はしないでください。よろしくお願いします。</w:t>
      </w:r>
    </w:p>
    <w:p w:rsidR="001D3AF0" w:rsidRPr="0066247D" w:rsidRDefault="001D3AF0" w:rsidP="00AF0FDC">
      <w:pPr>
        <w:rPr>
          <w:rFonts w:asciiTheme="majorEastAsia" w:eastAsiaTheme="majorEastAsia" w:hAnsiTheme="majorEastAsia"/>
        </w:rPr>
      </w:pPr>
    </w:p>
    <w:p w:rsidR="001D3AF0" w:rsidRPr="0066247D" w:rsidRDefault="001D3AF0" w:rsidP="00AF0FDC">
      <w:pPr>
        <w:rPr>
          <w:rFonts w:asciiTheme="majorEastAsia" w:eastAsiaTheme="majorEastAsia" w:hAnsiTheme="majorEastAsia"/>
        </w:rPr>
      </w:pPr>
    </w:p>
    <w:p w:rsidR="001D3AF0" w:rsidRPr="0066247D" w:rsidRDefault="001D3AF0" w:rsidP="00AF0FDC">
      <w:pPr>
        <w:rPr>
          <w:rFonts w:asciiTheme="majorEastAsia" w:eastAsiaTheme="majorEastAsia" w:hAnsiTheme="majorEastAsia"/>
        </w:rPr>
      </w:pPr>
    </w:p>
    <w:p w:rsidR="001D3AF0" w:rsidRPr="0066247D" w:rsidRDefault="001D3AF0" w:rsidP="00AF0FDC">
      <w:pPr>
        <w:rPr>
          <w:rFonts w:asciiTheme="majorEastAsia" w:eastAsiaTheme="majorEastAsia" w:hAnsiTheme="majorEastAsia"/>
        </w:rPr>
      </w:pPr>
    </w:p>
    <w:p w:rsidR="0066247D" w:rsidRPr="0066247D" w:rsidRDefault="0066247D" w:rsidP="00AF0FDC">
      <w:pPr>
        <w:rPr>
          <w:rFonts w:asciiTheme="majorEastAsia" w:eastAsiaTheme="majorEastAsia" w:hAnsiTheme="majorEastAsia"/>
        </w:rPr>
      </w:pPr>
    </w:p>
    <w:p w:rsidR="0066247D" w:rsidRPr="0066247D" w:rsidRDefault="0066247D" w:rsidP="00AF0FDC">
      <w:pPr>
        <w:rPr>
          <w:rFonts w:asciiTheme="majorEastAsia" w:eastAsiaTheme="majorEastAsia" w:hAnsiTheme="majorEastAsia"/>
        </w:rPr>
      </w:pPr>
    </w:p>
    <w:p w:rsidR="0066247D" w:rsidRPr="0066247D" w:rsidRDefault="0066247D" w:rsidP="0066247D">
      <w:pPr>
        <w:pStyle w:val="5"/>
        <w:ind w:left="1680"/>
      </w:pPr>
      <w:r>
        <w:rPr>
          <w:rFonts w:hint="eastAsia"/>
        </w:rPr>
        <w:lastRenderedPageBreak/>
        <w:t xml:space="preserve">　　　　　　　　　　　　　　　　　　　　　　　　　　　　　　　　　　　　　　　　　　　</w:t>
      </w:r>
      <w:r w:rsidRPr="0066247D">
        <w:ruby>
          <w:rubyPr>
            <w:rubyAlign w:val="distributeSpace"/>
            <w:hps w:val="10"/>
            <w:hpsRaise w:val="18"/>
            <w:hpsBaseText w:val="21"/>
            <w:lid w:val="ja-JP"/>
          </w:rubyPr>
          <w:rt>
            <w:r w:rsidR="0066247D" w:rsidRPr="0066247D">
              <w:rPr>
                <w:sz w:val="10"/>
              </w:rPr>
              <w:t>なか</w:t>
            </w:r>
          </w:rt>
          <w:rubyBase>
            <w:r w:rsidR="0066247D" w:rsidRPr="0066247D">
              <w:t>仲</w:t>
            </w:r>
          </w:rubyBase>
        </w:ruby>
      </w:r>
      <w:r w:rsidRPr="0066247D">
        <w:rPr>
          <w:rFonts w:hint="eastAsia"/>
        </w:rPr>
        <w:t xml:space="preserve">の　</w:t>
      </w:r>
      <w:r w:rsidRPr="0066247D">
        <w:ruby>
          <w:rubyPr>
            <w:rubyAlign w:val="distributeSpace"/>
            <w:hps w:val="10"/>
            <w:hpsRaise w:val="18"/>
            <w:hpsBaseText w:val="21"/>
            <w:lid w:val="ja-JP"/>
          </w:rubyPr>
          <w:rt>
            <w:r w:rsidR="0066247D" w:rsidRPr="0066247D">
              <w:rPr>
                <w:sz w:val="10"/>
              </w:rPr>
              <w:t>はぎ</w:t>
            </w:r>
          </w:rt>
          <w:rubyBase>
            <w:r w:rsidR="0066247D" w:rsidRPr="0066247D">
              <w:t>萩</w:t>
            </w:r>
          </w:rubyBase>
        </w:ruby>
      </w:r>
      <w:r w:rsidRPr="0066247D">
        <w:ruby>
          <w:rubyPr>
            <w:rubyAlign w:val="distributeSpace"/>
            <w:hps w:val="10"/>
            <w:hpsRaise w:val="18"/>
            <w:hpsBaseText w:val="21"/>
            <w:lid w:val="ja-JP"/>
          </w:rubyPr>
          <w:rt>
            <w:r w:rsidR="0066247D" w:rsidRPr="0066247D">
              <w:rPr>
                <w:sz w:val="10"/>
              </w:rPr>
              <w:t>つき</w:t>
            </w:r>
          </w:rt>
          <w:rubyBase>
            <w:r w:rsidR="0066247D" w:rsidRPr="0066247D">
              <w:t>月</w:t>
            </w:r>
          </w:rubyBase>
        </w:ruby>
      </w:r>
      <w:r w:rsidRPr="0066247D">
        <w:rPr>
          <w:rFonts w:hint="eastAsia"/>
        </w:rPr>
        <w:t>さん　【太子町立磯長小学校　６年生】</w:t>
      </w:r>
    </w:p>
    <w:p w:rsidR="0066247D" w:rsidRPr="0066247D" w:rsidRDefault="0066247D" w:rsidP="00AF0FDC">
      <w:pPr>
        <w:rPr>
          <w:rFonts w:asciiTheme="majorEastAsia" w:eastAsiaTheme="majorEastAsia" w:hAnsiTheme="majorEastAsia"/>
        </w:rPr>
      </w:pPr>
    </w:p>
    <w:p w:rsidR="0066247D" w:rsidRPr="0066247D" w:rsidRDefault="00691488" w:rsidP="00AF0FDC">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1">
                <wp:simplePos x="0" y="0"/>
                <wp:positionH relativeFrom="column">
                  <wp:posOffset>942975</wp:posOffset>
                </wp:positionH>
                <wp:positionV relativeFrom="paragraph">
                  <wp:posOffset>104775</wp:posOffset>
                </wp:positionV>
                <wp:extent cx="5829300" cy="202882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5829300" cy="2028825"/>
                        </a:xfrm>
                        <a:prstGeom prst="roundRect">
                          <a:avLst/>
                        </a:prstGeom>
                        <a:noFill/>
                        <a:ln>
                          <a:solidFill>
                            <a:srgbClr val="F446E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93492A" id="角丸四角形 10" o:spid="_x0000_s1026" style="position:absolute;left:0;text-align:left;margin-left:74.25pt;margin-top:8.25pt;width:459pt;height:159.7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" filled="f" strokecolor="#f446e8" strokeweight="2pt"/>
            </w:pict>
          </mc:Fallback>
        </mc:AlternateContent>
      </w:r>
      <w:r w:rsidR="0066247D" w:rsidRPr="0066247D">
        <w:rPr>
          <w:rFonts w:asciiTheme="majorEastAsia" w:eastAsiaTheme="majorEastAsia" w:hAnsiTheme="majorEastAsia"/>
          <w:noProof/>
        </w:rPr>
        <w:drawing>
          <wp:anchor distT="0" distB="0" distL="114300" distR="114300" simplePos="0" relativeHeight="251659264" behindDoc="0" locked="0" layoutInCell="1" allowOverlap="1" wp14:anchorId="5FB74017" wp14:editId="1422890D">
            <wp:simplePos x="0" y="0"/>
            <wp:positionH relativeFrom="column">
              <wp:posOffset>6829425</wp:posOffset>
            </wp:positionH>
            <wp:positionV relativeFrom="paragraph">
              <wp:posOffset>-3810</wp:posOffset>
            </wp:positionV>
            <wp:extent cx="2771775" cy="2077720"/>
            <wp:effectExtent l="0" t="0" r="9525" b="0"/>
            <wp:wrapSquare wrapText="bothSides"/>
            <wp:docPr id="2" name="図 2" descr="\\G0000sv0ns501\d11258$\doc\002_社会援護課\1000　恩給援護Ｇフォルダ\08 ホームページ\290910更新分（予定）\2_nakak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501\d11258$\doc\002_社会援護課\1000　恩給援護Ｇフォルダ\08 ホームページ\290910更新分（予定）\2_nakakn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1775" cy="207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247D" w:rsidRPr="004175FE" w:rsidRDefault="0066247D" w:rsidP="0066247D">
      <w:pPr>
        <w:pStyle w:val="6"/>
        <w:ind w:left="1680"/>
        <w:rPr>
          <w:rFonts w:asciiTheme="majorEastAsia" w:eastAsiaTheme="majorEastAsia" w:hAnsiTheme="majorEastAsia"/>
        </w:rPr>
      </w:pPr>
      <w:r w:rsidRPr="004175FE">
        <w:rPr>
          <w:rFonts w:asciiTheme="majorEastAsia" w:eastAsiaTheme="majorEastAsia" w:hAnsiTheme="majorEastAsia" w:hint="eastAsia"/>
        </w:rPr>
        <w:t>これは、曽祖母から聞いた話です。話を聞いた私は「平和のバトン」を託されました。</w:t>
      </w:r>
      <w:r w:rsidRPr="004175FE">
        <w:rPr>
          <w:rFonts w:asciiTheme="majorEastAsia" w:eastAsiaTheme="majorEastAsia" w:hAnsiTheme="majorEastAsia" w:hint="eastAsia"/>
        </w:rPr>
        <w:br/>
        <w:t>戦争中、男は２０才以上で、兵隊として戦い、女は１５才になると工場で働いたそうです。</w:t>
      </w:r>
      <w:r w:rsidRPr="004175FE">
        <w:rPr>
          <w:rFonts w:asciiTheme="majorEastAsia" w:eastAsiaTheme="majorEastAsia" w:hAnsiTheme="majorEastAsia" w:hint="eastAsia"/>
        </w:rPr>
        <w:br/>
        <w:t>曽祖母は「こんな生活だったら戦争にも負けるはず。日本は負けたが、戦争が終わってよかった」と語っていました。</w:t>
      </w:r>
      <w:r w:rsidRPr="004175FE">
        <w:rPr>
          <w:rFonts w:asciiTheme="majorEastAsia" w:eastAsiaTheme="majorEastAsia" w:hAnsiTheme="majorEastAsia" w:hint="eastAsia"/>
        </w:rPr>
        <w:br/>
        <w:t>私もこの意見に同感でした。理由は、戦争が終わっていなければ今の私はいなかったからです。</w:t>
      </w:r>
      <w:r w:rsidRPr="004175FE">
        <w:rPr>
          <w:rFonts w:asciiTheme="majorEastAsia" w:eastAsiaTheme="majorEastAsia" w:hAnsiTheme="majorEastAsia" w:hint="eastAsia"/>
        </w:rPr>
        <w:br/>
        <w:t>日本は、敗戦の過去から学んで平和があります。過去の経験を生かし未来へつなげていくには「この先、決して戦争はしない」と心に刻む必要があります。私は曽祖母の話と共に「平和のバトン」を次の世代に託そうと思います。</w:t>
      </w:r>
    </w:p>
    <w:p w:rsidR="0066247D" w:rsidRDefault="0066247D" w:rsidP="00AF0FDC">
      <w:pPr>
        <w:rPr>
          <w:rFonts w:asciiTheme="majorEastAsia" w:eastAsiaTheme="majorEastAsia" w:hAnsiTheme="majorEastAsia"/>
        </w:rPr>
      </w:pPr>
    </w:p>
    <w:p w:rsidR="0066247D" w:rsidRDefault="0066247D" w:rsidP="00AF0FDC">
      <w:pPr>
        <w:rPr>
          <w:rFonts w:asciiTheme="majorEastAsia" w:eastAsiaTheme="majorEastAsia" w:hAnsiTheme="majorEastAsia"/>
        </w:rPr>
      </w:pPr>
    </w:p>
    <w:p w:rsidR="0066247D" w:rsidRDefault="0066247D" w:rsidP="00AF0FDC">
      <w:pPr>
        <w:rPr>
          <w:rFonts w:asciiTheme="majorEastAsia" w:eastAsiaTheme="majorEastAsia" w:hAnsiTheme="majorEastAsia"/>
        </w:rPr>
      </w:pPr>
    </w:p>
    <w:p w:rsidR="0066247D" w:rsidRDefault="0066247D" w:rsidP="00AF0FDC">
      <w:pPr>
        <w:rPr>
          <w:rFonts w:asciiTheme="majorEastAsia" w:eastAsiaTheme="majorEastAsia" w:hAnsiTheme="majorEastAsia"/>
        </w:rPr>
      </w:pPr>
    </w:p>
    <w:p w:rsidR="0066247D" w:rsidRPr="0066247D" w:rsidRDefault="0066247D" w:rsidP="0066247D">
      <w:pPr>
        <w:pStyle w:val="5"/>
        <w:ind w:left="1680"/>
      </w:pPr>
      <w:r>
        <w:ruby>
          <w:rubyPr>
            <w:rubyAlign w:val="distributeSpace"/>
            <w:hps w:val="10"/>
            <w:hpsRaise w:val="18"/>
            <w:hpsBaseText w:val="21"/>
            <w:lid w:val="ja-JP"/>
          </w:rubyPr>
          <w:rt>
            <w:r w:rsidR="0066247D" w:rsidRPr="0066247D">
              <w:rPr>
                <w:rFonts w:ascii="ＭＳ ゴシック" w:eastAsia="ＭＳ ゴシック" w:hAnsi="ＭＳ ゴシック"/>
                <w:sz w:val="10"/>
              </w:rPr>
              <w:t>とみた</w:t>
            </w:r>
          </w:rt>
          <w:rubyBase>
            <w:r w:rsidR="0066247D">
              <w:t>冨田</w:t>
            </w:r>
          </w:rubyBase>
        </w:ruby>
      </w:r>
      <w:r w:rsidRPr="0066247D">
        <w:rPr>
          <w:rFonts w:hint="eastAsia"/>
        </w:rPr>
        <w:t xml:space="preserve">　</w:t>
      </w:r>
      <w:r>
        <w:ruby>
          <w:rubyPr>
            <w:rubyAlign w:val="distributeSpace"/>
            <w:hps w:val="10"/>
            <w:hpsRaise w:val="18"/>
            <w:hpsBaseText w:val="21"/>
            <w:lid w:val="ja-JP"/>
          </w:rubyPr>
          <w:rt>
            <w:r w:rsidR="0066247D" w:rsidRPr="0066247D">
              <w:rPr>
                <w:rFonts w:ascii="ＭＳ ゴシック" w:eastAsia="ＭＳ ゴシック" w:hAnsi="ＭＳ ゴシック"/>
                <w:sz w:val="10"/>
              </w:rPr>
              <w:t>か</w:t>
            </w:r>
          </w:rt>
          <w:rubyBase>
            <w:r w:rsidR="0066247D">
              <w:t>花</w:t>
            </w:r>
          </w:rubyBase>
        </w:ruby>
      </w:r>
      <w:r>
        <w:ruby>
          <w:rubyPr>
            <w:rubyAlign w:val="distributeSpace"/>
            <w:hps w:val="10"/>
            <w:hpsRaise w:val="18"/>
            <w:hpsBaseText w:val="21"/>
            <w:lid w:val="ja-JP"/>
          </w:rubyPr>
          <w:rt>
            <w:r w:rsidR="0066247D" w:rsidRPr="0066247D">
              <w:rPr>
                <w:rFonts w:ascii="ＭＳ ゴシック" w:eastAsia="ＭＳ ゴシック" w:hAnsi="ＭＳ ゴシック"/>
                <w:sz w:val="10"/>
              </w:rPr>
              <w:t>お</w:t>
            </w:r>
          </w:rt>
          <w:rubyBase>
            <w:r w:rsidR="0066247D">
              <w:t>生</w:t>
            </w:r>
          </w:rubyBase>
        </w:ruby>
      </w:r>
      <w:r w:rsidRPr="0066247D">
        <w:rPr>
          <w:rFonts w:hint="eastAsia"/>
        </w:rPr>
        <w:t>さん　【枚方市立桜丘中学校　１年生】</w:t>
      </w:r>
    </w:p>
    <w:p w:rsidR="00F72BE3" w:rsidRDefault="00F72BE3" w:rsidP="00AF0FDC">
      <w:pPr>
        <w:rPr>
          <w:rFonts w:asciiTheme="majorEastAsia" w:eastAsiaTheme="majorEastAsia" w:hAnsiTheme="majorEastAsia"/>
        </w:rPr>
      </w:pPr>
    </w:p>
    <w:p w:rsidR="0066247D" w:rsidRPr="0066247D" w:rsidRDefault="0066247D" w:rsidP="00AF0FDC">
      <w:pPr>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660288" behindDoc="0" locked="0" layoutInCell="1" allowOverlap="1" wp14:anchorId="5408016B" wp14:editId="522B4F5F">
            <wp:simplePos x="0" y="0"/>
            <wp:positionH relativeFrom="column">
              <wp:posOffset>1057275</wp:posOffset>
            </wp:positionH>
            <wp:positionV relativeFrom="paragraph">
              <wp:posOffset>152400</wp:posOffset>
            </wp:positionV>
            <wp:extent cx="2771775" cy="2077720"/>
            <wp:effectExtent l="0" t="0" r="9525" b="0"/>
            <wp:wrapSquare wrapText="bothSides"/>
            <wp:docPr id="3" name="図 3" descr="\\G0000sv0ns501\d11258$\doc\002_社会援護課\1000　恩給援護Ｇフォルダ\08 ホームページ\290910更新分（予定）\3_tom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0000sv0ns501\d11258$\doc\002_社会援護課\1000　恩給援護Ｇフォルダ\08 ホームページ\290910更新分（予定）\3_tomit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1775" cy="207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247D" w:rsidRDefault="0066247D" w:rsidP="00AF0FDC">
      <w:pPr>
        <w:rPr>
          <w:rFonts w:asciiTheme="majorEastAsia" w:eastAsiaTheme="majorEastAsia" w:hAnsiTheme="majorEastAsia"/>
        </w:rPr>
      </w:pPr>
    </w:p>
    <w:p w:rsidR="0066247D" w:rsidRPr="0066247D" w:rsidRDefault="00691488" w:rsidP="00AF0FDC">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7456" behindDoc="0" locked="0" layoutInCell="1" allowOverlap="1">
                <wp:simplePos x="0" y="0"/>
                <wp:positionH relativeFrom="column">
                  <wp:posOffset>3905249</wp:posOffset>
                </wp:positionH>
                <wp:positionV relativeFrom="paragraph">
                  <wp:posOffset>123825</wp:posOffset>
                </wp:positionV>
                <wp:extent cx="5153025" cy="1352550"/>
                <wp:effectExtent l="0" t="0" r="28575" b="19050"/>
                <wp:wrapNone/>
                <wp:docPr id="11" name="角丸四角形 11"/>
                <wp:cNvGraphicFramePr/>
                <a:graphic xmlns:a="http://schemas.openxmlformats.org/drawingml/2006/main">
                  <a:graphicData uri="http://schemas.microsoft.com/office/word/2010/wordprocessingShape">
                    <wps:wsp>
                      <wps:cNvSpPr/>
                      <wps:spPr>
                        <a:xfrm>
                          <a:off x="0" y="0"/>
                          <a:ext cx="5153025" cy="1352550"/>
                        </a:xfrm>
                        <a:prstGeom prst="roundRect">
                          <a:avLst/>
                        </a:prstGeom>
                        <a:noFill/>
                        <a:ln>
                          <a:solidFill>
                            <a:srgbClr val="F446E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8206ED" id="角丸四角形 11" o:spid="_x0000_s1026" style="position:absolute;left:0;text-align:left;margin-left:307.5pt;margin-top:9.75pt;width:405.75pt;height:1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" filled="f" strokecolor="#f446e8" strokeweight="2pt"/>
            </w:pict>
          </mc:Fallback>
        </mc:AlternateContent>
      </w:r>
    </w:p>
    <w:p w:rsidR="00024034" w:rsidRDefault="0066247D" w:rsidP="00024034">
      <w:pPr>
        <w:pStyle w:val="6"/>
        <w:ind w:leftChars="1300" w:left="2730" w:firstLineChars="100" w:firstLine="211"/>
        <w:rPr>
          <w:rFonts w:asciiTheme="majorEastAsia" w:eastAsiaTheme="majorEastAsia" w:hAnsiTheme="majorEastAsia"/>
        </w:rPr>
      </w:pPr>
      <w:r w:rsidRPr="004175FE">
        <w:rPr>
          <w:rFonts w:asciiTheme="majorEastAsia" w:eastAsiaTheme="majorEastAsia" w:hAnsiTheme="majorEastAsia" w:hint="eastAsia"/>
        </w:rPr>
        <w:t>昨年、８月１５日武道館で全国戦没者追悼式に祖父と祖母と一緒に行きました。</w:t>
      </w:r>
    </w:p>
    <w:p w:rsidR="0066247D" w:rsidRPr="004175FE" w:rsidRDefault="0066247D" w:rsidP="00024034">
      <w:pPr>
        <w:pStyle w:val="6"/>
        <w:ind w:leftChars="1300" w:left="2730" w:firstLineChars="100" w:firstLine="211"/>
        <w:rPr>
          <w:rFonts w:asciiTheme="majorEastAsia" w:eastAsiaTheme="majorEastAsia" w:hAnsiTheme="majorEastAsia"/>
        </w:rPr>
      </w:pPr>
      <w:r w:rsidRPr="004175FE">
        <w:rPr>
          <w:rFonts w:asciiTheme="majorEastAsia" w:eastAsiaTheme="majorEastAsia" w:hAnsiTheme="majorEastAsia" w:hint="eastAsia"/>
        </w:rPr>
        <w:t>行くまではあまり、戦争などを全く知らなかったけど、少し身近に感じました。</w:t>
      </w:r>
      <w:r w:rsidRPr="004175FE">
        <w:rPr>
          <w:rFonts w:asciiTheme="majorEastAsia" w:eastAsiaTheme="majorEastAsia" w:hAnsiTheme="majorEastAsia" w:hint="eastAsia"/>
        </w:rPr>
        <w:br/>
      </w:r>
      <w:r w:rsidR="00024034">
        <w:rPr>
          <w:rFonts w:asciiTheme="majorEastAsia" w:eastAsiaTheme="majorEastAsia" w:hAnsiTheme="majorEastAsia" w:hint="eastAsia"/>
        </w:rPr>
        <w:t xml:space="preserve">　</w:t>
      </w:r>
      <w:r w:rsidRPr="004175FE">
        <w:rPr>
          <w:rFonts w:asciiTheme="majorEastAsia" w:eastAsiaTheme="majorEastAsia" w:hAnsiTheme="majorEastAsia" w:hint="eastAsia"/>
        </w:rPr>
        <w:t>曽祖父は、パプアニューギニアで２０代で亡くなったそうです。曽祖父のように、</w:t>
      </w:r>
      <w:r w:rsidRPr="004175FE">
        <w:rPr>
          <w:rFonts w:asciiTheme="majorEastAsia" w:eastAsiaTheme="majorEastAsia" w:hAnsiTheme="majorEastAsia" w:hint="eastAsia"/>
        </w:rPr>
        <w:br/>
      </w:r>
      <w:r w:rsidR="00024034">
        <w:rPr>
          <w:rFonts w:asciiTheme="majorEastAsia" w:eastAsiaTheme="majorEastAsia" w:hAnsiTheme="majorEastAsia" w:hint="eastAsia"/>
        </w:rPr>
        <w:t xml:space="preserve">　</w:t>
      </w:r>
      <w:r w:rsidRPr="004175FE">
        <w:rPr>
          <w:rFonts w:asciiTheme="majorEastAsia" w:eastAsiaTheme="majorEastAsia" w:hAnsiTheme="majorEastAsia" w:hint="eastAsia"/>
        </w:rPr>
        <w:t>戦争で若くして亡くなられた人の多さにびっくりしました。</w:t>
      </w:r>
      <w:r w:rsidRPr="004175FE">
        <w:rPr>
          <w:rFonts w:asciiTheme="majorEastAsia" w:eastAsiaTheme="majorEastAsia" w:hAnsiTheme="majorEastAsia" w:hint="eastAsia"/>
        </w:rPr>
        <w:br/>
      </w:r>
      <w:r w:rsidR="00024034">
        <w:rPr>
          <w:rFonts w:asciiTheme="majorEastAsia" w:eastAsiaTheme="majorEastAsia" w:hAnsiTheme="majorEastAsia" w:hint="eastAsia"/>
        </w:rPr>
        <w:t xml:space="preserve">　</w:t>
      </w:r>
      <w:r w:rsidRPr="004175FE">
        <w:rPr>
          <w:rFonts w:asciiTheme="majorEastAsia" w:eastAsiaTheme="majorEastAsia" w:hAnsiTheme="majorEastAsia" w:hint="eastAsia"/>
        </w:rPr>
        <w:t>二度と戦争がおこらないことを願います。</w:t>
      </w:r>
    </w:p>
    <w:p w:rsidR="0066247D" w:rsidRDefault="0066247D" w:rsidP="00AF0FDC">
      <w:pPr>
        <w:rPr>
          <w:rFonts w:asciiTheme="majorEastAsia" w:eastAsiaTheme="majorEastAsia" w:hAnsiTheme="majorEastAsia"/>
        </w:rPr>
      </w:pPr>
    </w:p>
    <w:p w:rsidR="0066247D" w:rsidRDefault="0066247D" w:rsidP="00AF0FDC">
      <w:pPr>
        <w:rPr>
          <w:rFonts w:asciiTheme="majorEastAsia" w:eastAsiaTheme="majorEastAsia" w:hAnsiTheme="majorEastAsia"/>
        </w:rPr>
      </w:pPr>
    </w:p>
    <w:p w:rsidR="0066247D" w:rsidRDefault="0066247D" w:rsidP="00AF0FDC">
      <w:pPr>
        <w:rPr>
          <w:rFonts w:asciiTheme="majorEastAsia" w:eastAsiaTheme="majorEastAsia" w:hAnsiTheme="majorEastAsia"/>
        </w:rPr>
      </w:pPr>
    </w:p>
    <w:p w:rsidR="0066247D" w:rsidRDefault="0066247D" w:rsidP="00AF0FDC">
      <w:pPr>
        <w:rPr>
          <w:rFonts w:asciiTheme="majorEastAsia" w:eastAsiaTheme="majorEastAsia" w:hAnsiTheme="majorEastAsia"/>
        </w:rPr>
      </w:pPr>
    </w:p>
    <w:p w:rsidR="0066247D" w:rsidRDefault="0066247D" w:rsidP="0066247D">
      <w:pPr>
        <w:pStyle w:val="5"/>
        <w:ind w:left="1680"/>
      </w:pPr>
      <w:r>
        <w:rPr>
          <w:rFonts w:hint="eastAsia"/>
        </w:rPr>
        <w:lastRenderedPageBreak/>
        <w:t xml:space="preserve">　　　　　　　　　　　　　　　　　　　　　　　　　　　　　　　　　　　　　　　　　　　</w:t>
      </w:r>
      <w:r>
        <w:ruby>
          <w:rubyPr>
            <w:rubyAlign w:val="distributeSpace"/>
            <w:hps w:val="10"/>
            <w:hpsRaise w:val="18"/>
            <w:hpsBaseText w:val="21"/>
            <w:lid w:val="ja-JP"/>
          </w:rubyPr>
          <w:rt>
            <w:r w:rsidR="0066247D" w:rsidRPr="0066247D">
              <w:rPr>
                <w:rFonts w:ascii="ＭＳ ゴシック" w:eastAsia="ＭＳ ゴシック" w:hAnsi="ＭＳ ゴシック"/>
                <w:sz w:val="10"/>
              </w:rPr>
              <w:t>よし</w:t>
            </w:r>
          </w:rt>
          <w:rubyBase>
            <w:r w:rsidR="0066247D">
              <w:t>葭</w:t>
            </w:r>
          </w:rubyBase>
        </w:ruby>
      </w:r>
      <w:r>
        <w:ruby>
          <w:rubyPr>
            <w:rubyAlign w:val="distributeSpace"/>
            <w:hps w:val="10"/>
            <w:hpsRaise w:val="18"/>
            <w:hpsBaseText w:val="21"/>
            <w:lid w:val="ja-JP"/>
          </w:rubyPr>
          <w:rt>
            <w:r w:rsidR="0066247D" w:rsidRPr="0066247D">
              <w:rPr>
                <w:rFonts w:ascii="ＭＳ ゴシック" w:eastAsia="ＭＳ ゴシック" w:hAnsi="ＭＳ ゴシック"/>
                <w:sz w:val="10"/>
              </w:rPr>
              <w:t>なか</w:t>
            </w:r>
          </w:rt>
          <w:rubyBase>
            <w:r w:rsidR="0066247D">
              <w:t>仲</w:t>
            </w:r>
          </w:rubyBase>
        </w:ruby>
      </w:r>
      <w:r w:rsidRPr="0066247D">
        <w:rPr>
          <w:rFonts w:hint="eastAsia"/>
        </w:rPr>
        <w:t xml:space="preserve">　</w:t>
      </w:r>
      <w:r>
        <w:ruby>
          <w:rubyPr>
            <w:rubyAlign w:val="distributeSpace"/>
            <w:hps w:val="10"/>
            <w:hpsRaise w:val="18"/>
            <w:hpsBaseText w:val="21"/>
            <w:lid w:val="ja-JP"/>
          </w:rubyPr>
          <w:rt>
            <w:r w:rsidR="0066247D" w:rsidRPr="0066247D">
              <w:rPr>
                <w:rFonts w:ascii="ＭＳ ゴシック" w:eastAsia="ＭＳ ゴシック" w:hAnsi="ＭＳ ゴシック"/>
                <w:sz w:val="10"/>
              </w:rPr>
              <w:t>てつ</w:t>
            </w:r>
          </w:rt>
          <w:rubyBase>
            <w:r w:rsidR="0066247D">
              <w:t>哲</w:t>
            </w:r>
          </w:rubyBase>
        </w:ruby>
      </w:r>
      <w:r>
        <w:ruby>
          <w:rubyPr>
            <w:rubyAlign w:val="distributeSpace"/>
            <w:hps w:val="10"/>
            <w:hpsRaise w:val="18"/>
            <w:hpsBaseText w:val="21"/>
            <w:lid w:val="ja-JP"/>
          </w:rubyPr>
          <w:rt>
            <w:r w:rsidR="0066247D" w:rsidRPr="0066247D">
              <w:rPr>
                <w:rFonts w:ascii="ＭＳ ゴシック" w:eastAsia="ＭＳ ゴシック" w:hAnsi="ＭＳ ゴシック"/>
                <w:sz w:val="10"/>
              </w:rPr>
              <w:t>や</w:t>
            </w:r>
          </w:rt>
          <w:rubyBase>
            <w:r w:rsidR="0066247D">
              <w:t>矢</w:t>
            </w:r>
          </w:rubyBase>
        </w:ruby>
      </w:r>
      <w:r w:rsidRPr="0066247D">
        <w:rPr>
          <w:rFonts w:hint="eastAsia"/>
        </w:rPr>
        <w:t>さん　【八尾市立高安中学校　１年生】</w:t>
      </w:r>
    </w:p>
    <w:p w:rsidR="0066247D" w:rsidRPr="0066247D" w:rsidRDefault="0066247D" w:rsidP="0066247D">
      <w:pPr>
        <w:rPr>
          <w:rFonts w:asciiTheme="majorEastAsia" w:eastAsiaTheme="majorEastAsia" w:hAnsiTheme="majorEastAsia"/>
        </w:rPr>
      </w:pPr>
    </w:p>
    <w:p w:rsidR="0066247D" w:rsidRDefault="00F72BE3" w:rsidP="0066247D">
      <w:pPr>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661312" behindDoc="0" locked="0" layoutInCell="1" allowOverlap="1" wp14:anchorId="540F9D51" wp14:editId="7613043D">
            <wp:simplePos x="0" y="0"/>
            <wp:positionH relativeFrom="column">
              <wp:posOffset>6810375</wp:posOffset>
            </wp:positionH>
            <wp:positionV relativeFrom="paragraph">
              <wp:posOffset>66675</wp:posOffset>
            </wp:positionV>
            <wp:extent cx="2771775" cy="2077720"/>
            <wp:effectExtent l="0" t="0" r="9525" b="0"/>
            <wp:wrapSquare wrapText="bothSides"/>
            <wp:docPr id="4" name="図 4" descr="\\G0000sv0ns501\d11258$\doc\002_社会援護課\1000　恩給援護Ｇフォルダ\08 ホームページ\290910更新分（予定）\4_yosina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0000sv0ns501\d11258$\doc\002_社会援護課\1000　恩給援護Ｇフォルダ\08 ホームページ\290910更新分（予定）\4_yosinak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1775" cy="207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247D" w:rsidRDefault="00691488" w:rsidP="0066247D">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8480" behindDoc="0" locked="0" layoutInCell="1" allowOverlap="1">
                <wp:simplePos x="0" y="0"/>
                <wp:positionH relativeFrom="column">
                  <wp:posOffset>933450</wp:posOffset>
                </wp:positionH>
                <wp:positionV relativeFrom="paragraph">
                  <wp:posOffset>161925</wp:posOffset>
                </wp:positionV>
                <wp:extent cx="5829300" cy="1476375"/>
                <wp:effectExtent l="0" t="0" r="19050" b="28575"/>
                <wp:wrapNone/>
                <wp:docPr id="12" name="角丸四角形 12"/>
                <wp:cNvGraphicFramePr/>
                <a:graphic xmlns:a="http://schemas.openxmlformats.org/drawingml/2006/main">
                  <a:graphicData uri="http://schemas.microsoft.com/office/word/2010/wordprocessingShape">
                    <wps:wsp>
                      <wps:cNvSpPr/>
                      <wps:spPr>
                        <a:xfrm>
                          <a:off x="0" y="0"/>
                          <a:ext cx="5829300" cy="1476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378A1E9" id="角丸四角形 12" o:spid="_x0000_s1026" style="position:absolute;left:0;text-align:left;margin-left:73.5pt;margin-top:12.75pt;width:459pt;height:116.2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" filled="f" strokecolor="#243f60 [1604]" strokeweight="2pt"/>
            </w:pict>
          </mc:Fallback>
        </mc:AlternateContent>
      </w:r>
    </w:p>
    <w:p w:rsidR="0066247D" w:rsidRPr="004175FE" w:rsidRDefault="00F72BE3" w:rsidP="00F72BE3">
      <w:pPr>
        <w:pStyle w:val="6"/>
        <w:ind w:left="1680"/>
        <w:rPr>
          <w:rFonts w:asciiTheme="majorEastAsia" w:eastAsiaTheme="majorEastAsia" w:hAnsiTheme="majorEastAsia"/>
        </w:rPr>
      </w:pPr>
      <w:r w:rsidRPr="004175FE">
        <w:rPr>
          <w:rFonts w:asciiTheme="majorEastAsia" w:eastAsiaTheme="majorEastAsia" w:hAnsiTheme="majorEastAsia" w:hint="eastAsia"/>
        </w:rPr>
        <w:t>僕達が平和な日々を送っているのも、第二次世界大戦で戦死された人々のぎせいがあっての事を忘れてはいけません。</w:t>
      </w:r>
      <w:r w:rsidRPr="004175FE">
        <w:rPr>
          <w:rFonts w:asciiTheme="majorEastAsia" w:eastAsiaTheme="majorEastAsia" w:hAnsiTheme="majorEastAsia" w:hint="eastAsia"/>
        </w:rPr>
        <w:br/>
        <w:t>僕達は戦争を体験していませんが、今も地球上で内戦が続いています。戦争は人々の幸せをうばいます。</w:t>
      </w:r>
      <w:r w:rsidRPr="004175FE">
        <w:rPr>
          <w:rFonts w:asciiTheme="majorEastAsia" w:eastAsiaTheme="majorEastAsia" w:hAnsiTheme="majorEastAsia" w:hint="eastAsia"/>
        </w:rPr>
        <w:br/>
        <w:t>祖父母から戦争の体験談をきく度に、平和のありがたさをはだに感じます。</w:t>
      </w:r>
      <w:r w:rsidRPr="004175FE">
        <w:rPr>
          <w:rFonts w:asciiTheme="majorEastAsia" w:eastAsiaTheme="majorEastAsia" w:hAnsiTheme="majorEastAsia" w:hint="eastAsia"/>
        </w:rPr>
        <w:br/>
        <w:t>この地球上から戦争が無くなり、平和が続いていくことを願っています。</w:t>
      </w:r>
    </w:p>
    <w:p w:rsidR="0066247D" w:rsidRDefault="0066247D" w:rsidP="0066247D">
      <w:pPr>
        <w:rPr>
          <w:rFonts w:asciiTheme="majorEastAsia" w:eastAsiaTheme="majorEastAsia" w:hAnsiTheme="majorEastAsia"/>
        </w:rPr>
      </w:pPr>
    </w:p>
    <w:p w:rsidR="0066247D" w:rsidRPr="0066247D" w:rsidRDefault="0066247D" w:rsidP="0066247D">
      <w:pPr>
        <w:rPr>
          <w:rFonts w:asciiTheme="majorEastAsia" w:eastAsiaTheme="majorEastAsia" w:hAnsiTheme="majorEastAsia"/>
        </w:rPr>
      </w:pPr>
    </w:p>
    <w:p w:rsidR="0066247D" w:rsidRPr="0066247D" w:rsidRDefault="0066247D" w:rsidP="0066247D">
      <w:pPr>
        <w:rPr>
          <w:rFonts w:asciiTheme="majorEastAsia" w:eastAsiaTheme="majorEastAsia" w:hAnsiTheme="majorEastAsia"/>
        </w:rPr>
      </w:pPr>
    </w:p>
    <w:p w:rsidR="0066247D" w:rsidRPr="0066247D" w:rsidRDefault="0066247D" w:rsidP="0066247D">
      <w:pPr>
        <w:rPr>
          <w:rFonts w:asciiTheme="majorEastAsia" w:eastAsiaTheme="majorEastAsia" w:hAnsiTheme="majorEastAsia"/>
        </w:rPr>
      </w:pPr>
    </w:p>
    <w:p w:rsidR="0066247D" w:rsidRDefault="0066247D" w:rsidP="0066247D">
      <w:pPr>
        <w:rPr>
          <w:rFonts w:asciiTheme="majorEastAsia" w:eastAsiaTheme="majorEastAsia" w:hAnsiTheme="majorEastAsia"/>
        </w:rPr>
      </w:pPr>
    </w:p>
    <w:p w:rsidR="00F72BE3" w:rsidRPr="00F72BE3" w:rsidRDefault="00F72BE3" w:rsidP="00F72BE3">
      <w:pPr>
        <w:pStyle w:val="5"/>
        <w:ind w:left="1680"/>
        <w:rPr>
          <w:rFonts w:asciiTheme="majorEastAsia" w:hAnsiTheme="majorEastAsia"/>
        </w:rPr>
      </w:pPr>
      <w:r w:rsidRPr="00F72BE3">
        <w:rPr>
          <w:rFonts w:asciiTheme="majorEastAsia" w:hAnsiTheme="majorEastAsia"/>
        </w:rPr>
        <w:ruby>
          <w:rubyPr>
            <w:rubyAlign w:val="distributeSpace"/>
            <w:hps w:val="10"/>
            <w:hpsRaise w:val="18"/>
            <w:hpsBaseText w:val="21"/>
            <w:lid w:val="ja-JP"/>
          </w:rubyPr>
          <w:rt>
            <w:r w:rsidR="00F72BE3" w:rsidRPr="00F72BE3">
              <w:rPr>
                <w:rFonts w:asciiTheme="majorEastAsia" w:hAnsiTheme="majorEastAsia"/>
                <w:sz w:val="10"/>
              </w:rPr>
              <w:t>いとう</w:t>
            </w:r>
          </w:rt>
          <w:rubyBase>
            <w:r w:rsidR="00F72BE3" w:rsidRPr="00F72BE3">
              <w:rPr>
                <w:rFonts w:asciiTheme="majorEastAsia" w:hAnsiTheme="majorEastAsia"/>
              </w:rPr>
              <w:t>伊藤</w:t>
            </w:r>
          </w:rubyBase>
        </w:ruby>
      </w:r>
      <w:r w:rsidRPr="00F72BE3">
        <w:rPr>
          <w:rFonts w:asciiTheme="majorEastAsia" w:hAnsiTheme="majorEastAsia" w:hint="eastAsia"/>
        </w:rPr>
        <w:t xml:space="preserve">　</w:t>
      </w:r>
      <w:r w:rsidRPr="00F72BE3">
        <w:rPr>
          <w:rFonts w:asciiTheme="majorEastAsia" w:hAnsiTheme="majorEastAsia"/>
        </w:rPr>
        <w:ruby>
          <w:rubyPr>
            <w:rubyAlign w:val="distributeSpace"/>
            <w:hps w:val="10"/>
            <w:hpsRaise w:val="18"/>
            <w:hpsBaseText w:val="21"/>
            <w:lid w:val="ja-JP"/>
          </w:rubyPr>
          <w:rt>
            <w:r w:rsidR="00F72BE3" w:rsidRPr="00F72BE3">
              <w:rPr>
                <w:rFonts w:asciiTheme="majorEastAsia" w:hAnsiTheme="majorEastAsia"/>
                <w:sz w:val="10"/>
              </w:rPr>
              <w:t>たいち</w:t>
            </w:r>
          </w:rt>
          <w:rubyBase>
            <w:r w:rsidR="00F72BE3" w:rsidRPr="00F72BE3">
              <w:rPr>
                <w:rFonts w:asciiTheme="majorEastAsia" w:hAnsiTheme="majorEastAsia"/>
              </w:rPr>
              <w:t>太一</w:t>
            </w:r>
          </w:rubyBase>
        </w:ruby>
      </w:r>
      <w:r w:rsidRPr="00F72BE3">
        <w:rPr>
          <w:rFonts w:asciiTheme="majorEastAsia" w:hAnsiTheme="majorEastAsia" w:hint="eastAsia"/>
        </w:rPr>
        <w:t>さん　【泉南市立泉南中学校　２年生】</w:t>
      </w:r>
    </w:p>
    <w:p w:rsidR="00F72BE3" w:rsidRPr="00F72BE3" w:rsidRDefault="00F72BE3" w:rsidP="0066247D">
      <w:pPr>
        <w:rPr>
          <w:rFonts w:asciiTheme="majorEastAsia" w:eastAsiaTheme="majorEastAsia" w:hAnsiTheme="majorEastAsia"/>
        </w:rPr>
      </w:pPr>
    </w:p>
    <w:p w:rsidR="00F72BE3" w:rsidRPr="00F72BE3" w:rsidRDefault="00691488" w:rsidP="0066247D">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9504" behindDoc="0" locked="0" layoutInCell="1" allowOverlap="1">
                <wp:simplePos x="0" y="0"/>
                <wp:positionH relativeFrom="column">
                  <wp:posOffset>3171825</wp:posOffset>
                </wp:positionH>
                <wp:positionV relativeFrom="paragraph">
                  <wp:posOffset>76200</wp:posOffset>
                </wp:positionV>
                <wp:extent cx="6134100" cy="2124075"/>
                <wp:effectExtent l="0" t="0" r="19050" b="28575"/>
                <wp:wrapNone/>
                <wp:docPr id="13" name="角丸四角形 13"/>
                <wp:cNvGraphicFramePr/>
                <a:graphic xmlns:a="http://schemas.openxmlformats.org/drawingml/2006/main">
                  <a:graphicData uri="http://schemas.microsoft.com/office/word/2010/wordprocessingShape">
                    <wps:wsp>
                      <wps:cNvSpPr/>
                      <wps:spPr>
                        <a:xfrm>
                          <a:off x="0" y="0"/>
                          <a:ext cx="6134100" cy="21240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CDAA97" id="角丸四角形 13" o:spid="_x0000_s1026" style="position:absolute;left:0;text-align:left;margin-left:249.75pt;margin-top:6pt;width:483pt;height:16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" filled="f" strokecolor="#243f60 [1604]" strokeweight="2pt"/>
            </w:pict>
          </mc:Fallback>
        </mc:AlternateContent>
      </w:r>
      <w:r w:rsidR="00F72BE3" w:rsidRPr="00F72BE3">
        <w:rPr>
          <w:rFonts w:asciiTheme="majorEastAsia" w:eastAsiaTheme="majorEastAsia" w:hAnsiTheme="majorEastAsia"/>
          <w:noProof/>
        </w:rPr>
        <w:drawing>
          <wp:anchor distT="0" distB="0" distL="114300" distR="114300" simplePos="0" relativeHeight="251662336" behindDoc="0" locked="0" layoutInCell="1" allowOverlap="1" wp14:anchorId="5A1E0153" wp14:editId="4C25A4E5">
            <wp:simplePos x="0" y="0"/>
            <wp:positionH relativeFrom="column">
              <wp:posOffset>1085850</wp:posOffset>
            </wp:positionH>
            <wp:positionV relativeFrom="paragraph">
              <wp:posOffset>76200</wp:posOffset>
            </wp:positionV>
            <wp:extent cx="2051685" cy="2051685"/>
            <wp:effectExtent l="0" t="0" r="5715" b="5715"/>
            <wp:wrapSquare wrapText="bothSides"/>
            <wp:docPr id="6" name="図 6" descr="\\G0000sv0ns501\d11258$\doc\002_社会援護課\1000　恩給援護Ｇフォルダ\08 ホームページ\290910更新分（予定）\5_it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0000sv0ns501\d11258$\doc\002_社会援護課\1000　恩給援護Ｇフォルダ\08 ホームページ\290910更新分（予定）\5_itou.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1685" cy="2051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2BE3" w:rsidRPr="00F72BE3" w:rsidRDefault="00F72BE3" w:rsidP="00F72BE3">
      <w:pPr>
        <w:pStyle w:val="6"/>
        <w:ind w:left="1680"/>
        <w:rPr>
          <w:rFonts w:asciiTheme="majorEastAsia" w:eastAsiaTheme="majorEastAsia" w:hAnsiTheme="majorEastAsia"/>
        </w:rPr>
      </w:pPr>
      <w:r w:rsidRPr="00F72BE3">
        <w:rPr>
          <w:rFonts w:asciiTheme="majorEastAsia" w:eastAsiaTheme="majorEastAsia" w:hAnsiTheme="majorEastAsia" w:hint="eastAsia"/>
        </w:rPr>
        <w:t>僕は戦争については、あまり知りませんでした。でも、２年ほど前に訪れた沖縄では「平和の礎」</w:t>
      </w:r>
      <w:r w:rsidRPr="00F72BE3">
        <w:rPr>
          <w:rFonts w:asciiTheme="majorEastAsia" w:eastAsiaTheme="majorEastAsia" w:hAnsiTheme="majorEastAsia" w:hint="eastAsia"/>
        </w:rPr>
        <w:br/>
        <w:t>「ひめゆりの塔」さらに印象的だったのは歴史の背景を学ぶことができたアメリカ軍基地や防空壕</w:t>
      </w:r>
      <w:r w:rsidRPr="00F72BE3">
        <w:rPr>
          <w:rFonts w:asciiTheme="majorEastAsia" w:eastAsiaTheme="majorEastAsia" w:hAnsiTheme="majorEastAsia" w:hint="eastAsia"/>
        </w:rPr>
        <w:br/>
        <w:t>でした。それに、僕の曽祖父の名前が残っている文書を見たときは、かなり驚きました。</w:t>
      </w:r>
      <w:r w:rsidRPr="00F72BE3">
        <w:rPr>
          <w:rFonts w:asciiTheme="majorEastAsia" w:eastAsiaTheme="majorEastAsia" w:hAnsiTheme="majorEastAsia" w:hint="eastAsia"/>
        </w:rPr>
        <w:br/>
        <w:t>他にも多くの戦没者の名前が載っていて、戦争のせいで家族を亡くして悲しむ方もおられるのだな</w:t>
      </w:r>
      <w:r w:rsidRPr="00F72BE3">
        <w:rPr>
          <w:rFonts w:asciiTheme="majorEastAsia" w:eastAsiaTheme="majorEastAsia" w:hAnsiTheme="majorEastAsia" w:hint="eastAsia"/>
        </w:rPr>
        <w:br/>
        <w:t>と思います。</w:t>
      </w:r>
      <w:r w:rsidRPr="00F72BE3">
        <w:rPr>
          <w:rFonts w:asciiTheme="majorEastAsia" w:eastAsiaTheme="majorEastAsia" w:hAnsiTheme="majorEastAsia" w:hint="eastAsia"/>
        </w:rPr>
        <w:br/>
        <w:t>戦争によって手に入れるものはなく、家族を失ったり、土地や物、さらに命まで奪ってしまいます。</w:t>
      </w:r>
      <w:r w:rsidRPr="00F72BE3">
        <w:rPr>
          <w:rFonts w:asciiTheme="majorEastAsia" w:eastAsiaTheme="majorEastAsia" w:hAnsiTheme="majorEastAsia" w:hint="eastAsia"/>
        </w:rPr>
        <w:br/>
        <w:t>そんなことが二度と起こらないよう、僕をはじめ若い世代の人たちもできることがある、僕はそう</w:t>
      </w:r>
      <w:r w:rsidRPr="00F72BE3">
        <w:rPr>
          <w:rFonts w:asciiTheme="majorEastAsia" w:eastAsiaTheme="majorEastAsia" w:hAnsiTheme="majorEastAsia" w:hint="eastAsia"/>
        </w:rPr>
        <w:br/>
        <w:t>思いました。</w:t>
      </w:r>
    </w:p>
    <w:p w:rsidR="00F72BE3" w:rsidRDefault="00F72BE3" w:rsidP="0066247D">
      <w:pPr>
        <w:rPr>
          <w:rFonts w:asciiTheme="majorEastAsia" w:eastAsiaTheme="majorEastAsia" w:hAnsiTheme="majorEastAsia"/>
        </w:rPr>
      </w:pPr>
    </w:p>
    <w:p w:rsidR="00F72BE3" w:rsidRDefault="00F72BE3" w:rsidP="0066247D">
      <w:pPr>
        <w:rPr>
          <w:rFonts w:asciiTheme="majorEastAsia" w:eastAsiaTheme="majorEastAsia" w:hAnsiTheme="majorEastAsia"/>
        </w:rPr>
      </w:pPr>
    </w:p>
    <w:p w:rsidR="00F72BE3" w:rsidRDefault="00F72BE3" w:rsidP="0066247D">
      <w:pPr>
        <w:rPr>
          <w:rFonts w:asciiTheme="majorEastAsia" w:eastAsiaTheme="majorEastAsia" w:hAnsiTheme="majorEastAsia"/>
        </w:rPr>
      </w:pPr>
    </w:p>
    <w:p w:rsidR="00F72BE3" w:rsidRPr="00F72BE3" w:rsidRDefault="00F72BE3" w:rsidP="00F72BE3">
      <w:pPr>
        <w:pStyle w:val="5"/>
        <w:ind w:left="1680"/>
      </w:pPr>
      <w:r>
        <w:rPr>
          <w:rFonts w:hint="eastAsia"/>
        </w:rPr>
        <w:lastRenderedPageBreak/>
        <w:t xml:space="preserve">　　　　　　　　　　　　　　　　　　　　　　　　　　　　　　　　　　　　　　　　　　</w:t>
      </w:r>
      <w:r w:rsidRPr="00F72BE3">
        <w:ruby>
          <w:rubyPr>
            <w:rubyAlign w:val="distributeSpace"/>
            <w:hps w:val="10"/>
            <w:hpsRaise w:val="18"/>
            <w:hpsBaseText w:val="21"/>
            <w:lid w:val="ja-JP"/>
          </w:rubyPr>
          <w:rt>
            <w:r w:rsidR="00F72BE3" w:rsidRPr="00F72BE3">
              <w:rPr>
                <w:rFonts w:ascii="ＭＳ ゴシック" w:eastAsia="ＭＳ ゴシック" w:hAnsi="ＭＳ ゴシック"/>
                <w:sz w:val="10"/>
              </w:rPr>
              <w:t>ふじわら</w:t>
            </w:r>
          </w:rt>
          <w:rubyBase>
            <w:r w:rsidR="00F72BE3" w:rsidRPr="00F72BE3">
              <w:t>藤原</w:t>
            </w:r>
          </w:rubyBase>
        </w:ruby>
      </w:r>
      <w:r w:rsidRPr="00F72BE3">
        <w:rPr>
          <w:rFonts w:hint="eastAsia"/>
        </w:rPr>
        <w:t xml:space="preserve">　</w:t>
      </w:r>
      <w:r w:rsidRPr="00F72BE3">
        <w:ruby>
          <w:rubyPr>
            <w:rubyAlign w:val="distributeSpace"/>
            <w:hps w:val="10"/>
            <w:hpsRaise w:val="18"/>
            <w:hpsBaseText w:val="21"/>
            <w:lid w:val="ja-JP"/>
          </w:rubyPr>
          <w:rt>
            <w:r w:rsidR="00F72BE3" w:rsidRPr="00F72BE3">
              <w:rPr>
                <w:rFonts w:ascii="ＭＳ ゴシック" w:eastAsia="ＭＳ ゴシック" w:hAnsi="ＭＳ ゴシック"/>
                <w:sz w:val="10"/>
              </w:rPr>
              <w:t>よ</w:t>
            </w:r>
          </w:rt>
          <w:rubyBase>
            <w:r w:rsidR="00F72BE3" w:rsidRPr="00F72BE3">
              <w:t>世</w:t>
            </w:r>
          </w:rubyBase>
        </w:ruby>
      </w:r>
      <w:r w:rsidRPr="00F72BE3">
        <w:ruby>
          <w:rubyPr>
            <w:rubyAlign w:val="distributeSpace"/>
            <w:hps w:val="10"/>
            <w:hpsRaise w:val="18"/>
            <w:hpsBaseText w:val="21"/>
            <w:lid w:val="ja-JP"/>
          </w:rubyPr>
          <w:rt>
            <w:r w:rsidR="00F72BE3" w:rsidRPr="00F72BE3">
              <w:rPr>
                <w:rFonts w:ascii="ＭＳ ゴシック" w:eastAsia="ＭＳ ゴシック" w:hAnsi="ＭＳ ゴシック"/>
                <w:sz w:val="10"/>
              </w:rPr>
              <w:t>しこ</w:t>
            </w:r>
          </w:rt>
          <w:rubyBase>
            <w:r w:rsidR="00F72BE3" w:rsidRPr="00F72BE3">
              <w:t>志子</w:t>
            </w:r>
          </w:rubyBase>
        </w:ruby>
      </w:r>
      <w:r w:rsidRPr="00F72BE3">
        <w:rPr>
          <w:rFonts w:hint="eastAsia"/>
        </w:rPr>
        <w:t>さん　【柏原市立玉手中学校　３年生】</w:t>
      </w:r>
    </w:p>
    <w:p w:rsidR="00F72BE3" w:rsidRDefault="00F72BE3" w:rsidP="0066247D">
      <w:pPr>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663360" behindDoc="0" locked="0" layoutInCell="1" allowOverlap="1" wp14:anchorId="0BE82D0C" wp14:editId="6514CC05">
            <wp:simplePos x="0" y="0"/>
            <wp:positionH relativeFrom="column">
              <wp:posOffset>6667500</wp:posOffset>
            </wp:positionH>
            <wp:positionV relativeFrom="paragraph">
              <wp:posOffset>228600</wp:posOffset>
            </wp:positionV>
            <wp:extent cx="2771775" cy="2077720"/>
            <wp:effectExtent l="0" t="0" r="9525" b="0"/>
            <wp:wrapSquare wrapText="bothSides"/>
            <wp:docPr id="7" name="図 7" descr="\\G0000sv0ns501\d11258$\doc\002_社会援護課\1000　恩給援護Ｇフォルダ\08 ホームページ\290910更新分（予定）\6_fujiw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0000sv0ns501\d11258$\doc\002_社会援護課\1000　恩給援護Ｇフォルダ\08 ホームページ\290910更新分（予定）\6_fujiwar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71775" cy="207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2BE3" w:rsidRPr="00F72BE3" w:rsidRDefault="004D31BE" w:rsidP="0066247D">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70528" behindDoc="0" locked="0" layoutInCell="1" allowOverlap="1">
                <wp:simplePos x="0" y="0"/>
                <wp:positionH relativeFrom="column">
                  <wp:posOffset>933450</wp:posOffset>
                </wp:positionH>
                <wp:positionV relativeFrom="paragraph">
                  <wp:posOffset>142875</wp:posOffset>
                </wp:positionV>
                <wp:extent cx="5686425" cy="1733550"/>
                <wp:effectExtent l="0" t="0" r="28575" b="19050"/>
                <wp:wrapNone/>
                <wp:docPr id="14" name="角丸四角形 14"/>
                <wp:cNvGraphicFramePr/>
                <a:graphic xmlns:a="http://schemas.openxmlformats.org/drawingml/2006/main">
                  <a:graphicData uri="http://schemas.microsoft.com/office/word/2010/wordprocessingShape">
                    <wps:wsp>
                      <wps:cNvSpPr/>
                      <wps:spPr>
                        <a:xfrm>
                          <a:off x="0" y="0"/>
                          <a:ext cx="5686425" cy="1733550"/>
                        </a:xfrm>
                        <a:prstGeom prst="roundRect">
                          <a:avLst/>
                        </a:prstGeom>
                        <a:noFill/>
                        <a:ln>
                          <a:solidFill>
                            <a:srgbClr val="F446E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1B42F65" id="角丸四角形 14" o:spid="_x0000_s1026" style="position:absolute;left:0;text-align:left;margin-left:73.5pt;margin-top:11.25pt;width:447.75pt;height:136.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" filled="f" strokecolor="#f446e8" strokeweight="2pt"/>
            </w:pict>
          </mc:Fallback>
        </mc:AlternateContent>
      </w:r>
    </w:p>
    <w:p w:rsidR="00F72BE3" w:rsidRPr="00F72BE3" w:rsidRDefault="00F72BE3" w:rsidP="00F72BE3">
      <w:pPr>
        <w:pStyle w:val="6"/>
        <w:ind w:left="1680"/>
        <w:rPr>
          <w:rFonts w:asciiTheme="majorEastAsia" w:eastAsiaTheme="majorEastAsia" w:hAnsiTheme="majorEastAsia"/>
        </w:rPr>
      </w:pPr>
      <w:r w:rsidRPr="00F72BE3">
        <w:rPr>
          <w:rFonts w:asciiTheme="majorEastAsia" w:eastAsiaTheme="majorEastAsia" w:hAnsiTheme="majorEastAsia" w:hint="eastAsia"/>
        </w:rPr>
        <w:t>私は祖父から「戦争はお互い怨みもない人間同士の命のとりあいだ」と聞きました。国が違うことにより、敵となり、人間同士が命を奪い合う。どれだけ悲しく、辛いのでしょう。</w:t>
      </w:r>
      <w:r w:rsidRPr="00F72BE3">
        <w:rPr>
          <w:rFonts w:asciiTheme="majorEastAsia" w:eastAsiaTheme="majorEastAsia" w:hAnsiTheme="majorEastAsia" w:hint="eastAsia"/>
        </w:rPr>
        <w:br/>
        <w:t>戦後に生まれた私達は正直、戦争の辛さをわかることが出来ないと思います。でも、わからないからこそ、戦争について知り、考えるべきです。</w:t>
      </w:r>
      <w:r w:rsidRPr="00F72BE3">
        <w:rPr>
          <w:rFonts w:asciiTheme="majorEastAsia" w:eastAsiaTheme="majorEastAsia" w:hAnsiTheme="majorEastAsia" w:hint="eastAsia"/>
        </w:rPr>
        <w:br/>
        <w:t>今の世界は戦争がいつ始まってもおかしくない状態です。だからこそもう一度、戦争はやってもいいことなのか考えてほしいです。</w:t>
      </w:r>
      <w:r w:rsidRPr="00F72BE3">
        <w:rPr>
          <w:rFonts w:asciiTheme="majorEastAsia" w:eastAsiaTheme="majorEastAsia" w:hAnsiTheme="majorEastAsia" w:hint="eastAsia"/>
        </w:rPr>
        <w:br/>
        <w:t>そして、戦争の話を語り継ぎ、戦争のない世界を、今を生きる私達で創っていきましょう。</w:t>
      </w:r>
    </w:p>
    <w:p w:rsidR="00F72BE3" w:rsidRDefault="00F72BE3" w:rsidP="0066247D">
      <w:pPr>
        <w:rPr>
          <w:rFonts w:asciiTheme="majorEastAsia" w:eastAsiaTheme="majorEastAsia" w:hAnsiTheme="majorEastAsia"/>
        </w:rPr>
      </w:pPr>
    </w:p>
    <w:p w:rsidR="00EC343F" w:rsidRDefault="00EC343F" w:rsidP="0066247D">
      <w:pPr>
        <w:rPr>
          <w:rFonts w:asciiTheme="majorEastAsia" w:eastAsiaTheme="majorEastAsia" w:hAnsiTheme="majorEastAsia"/>
        </w:rPr>
      </w:pPr>
    </w:p>
    <w:p w:rsidR="00EC343F" w:rsidRDefault="00EC343F" w:rsidP="0066247D">
      <w:pPr>
        <w:rPr>
          <w:rFonts w:asciiTheme="majorEastAsia" w:eastAsiaTheme="majorEastAsia" w:hAnsiTheme="majorEastAsia"/>
        </w:rPr>
      </w:pPr>
    </w:p>
    <w:p w:rsidR="00EC343F" w:rsidRDefault="00EC343F" w:rsidP="0066247D">
      <w:pPr>
        <w:rPr>
          <w:rFonts w:asciiTheme="majorEastAsia" w:eastAsiaTheme="majorEastAsia" w:hAnsiTheme="majorEastAsia"/>
        </w:rPr>
      </w:pPr>
    </w:p>
    <w:p w:rsidR="00EC343F" w:rsidRDefault="00EC343F" w:rsidP="00EC343F">
      <w:pPr>
        <w:pStyle w:val="3"/>
        <w:ind w:left="840"/>
      </w:pPr>
      <w:r>
        <w:rPr>
          <w:rFonts w:hint="eastAsia"/>
        </w:rPr>
        <w:t>○</w:t>
      </w:r>
      <w:r w:rsidRPr="00EC343F">
        <w:rPr>
          <w:rFonts w:hint="eastAsia"/>
        </w:rPr>
        <w:t>献花</w:t>
      </w:r>
      <w:r>
        <w:rPr>
          <w:rFonts w:hint="eastAsia"/>
        </w:rPr>
        <w:t>＜過去からの追悼式の中で</w:t>
      </w:r>
      <w:r w:rsidR="004175FE">
        <w:rPr>
          <w:rFonts w:hint="eastAsia"/>
        </w:rPr>
        <w:t>、初めて</w:t>
      </w:r>
      <w:r w:rsidRPr="00EC343F">
        <w:rPr>
          <w:rFonts w:hint="eastAsia"/>
        </w:rPr>
        <w:t>児童・生徒の皆さんに行っていただきました。＞</w:t>
      </w:r>
    </w:p>
    <w:p w:rsidR="00EC343F" w:rsidRDefault="00024034" w:rsidP="0066247D">
      <w:pPr>
        <w:rPr>
          <w:rFonts w:asciiTheme="majorEastAsia" w:eastAsiaTheme="majorEastAsia" w:hAnsiTheme="majorEastAsia"/>
          <w:bCs/>
        </w:rPr>
      </w:pPr>
      <w:r>
        <w:rPr>
          <w:rFonts w:asciiTheme="majorEastAsia" w:eastAsiaTheme="majorEastAsia" w:hAnsiTheme="majorEastAsia"/>
          <w:bCs/>
          <w:noProof/>
        </w:rPr>
        <w:drawing>
          <wp:anchor distT="0" distB="0" distL="114300" distR="114300" simplePos="0" relativeHeight="251675648" behindDoc="1" locked="0" layoutInCell="1" allowOverlap="1">
            <wp:simplePos x="0" y="0"/>
            <wp:positionH relativeFrom="margin">
              <wp:align>center</wp:align>
            </wp:positionH>
            <wp:positionV relativeFrom="paragraph">
              <wp:posOffset>76200</wp:posOffset>
            </wp:positionV>
            <wp:extent cx="3409950" cy="2857500"/>
            <wp:effectExtent l="0" t="0" r="0" b="0"/>
            <wp:wrapTight wrapText="bothSides">
              <wp:wrapPolygon edited="0">
                <wp:start x="0" y="0"/>
                <wp:lineTo x="0" y="21456"/>
                <wp:lineTo x="21479" y="21456"/>
                <wp:lineTo x="21479" y="0"/>
                <wp:lineTo x="0" y="0"/>
              </wp:wrapPolygon>
            </wp:wrapTight>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9950" cy="2857500"/>
                    </a:xfrm>
                    <a:prstGeom prst="rect">
                      <a:avLst/>
                    </a:prstGeom>
                    <a:noFill/>
                    <a:ln>
                      <a:noFill/>
                    </a:ln>
                  </pic:spPr>
                </pic:pic>
              </a:graphicData>
            </a:graphic>
          </wp:anchor>
        </w:drawing>
      </w:r>
    </w:p>
    <w:p w:rsidR="00EC343F" w:rsidRDefault="00EC343F" w:rsidP="0066247D">
      <w:pPr>
        <w:rPr>
          <w:rFonts w:asciiTheme="majorEastAsia" w:eastAsiaTheme="majorEastAsia" w:hAnsiTheme="majorEastAsia"/>
          <w:bCs/>
        </w:rPr>
      </w:pPr>
    </w:p>
    <w:p w:rsidR="00EC343F" w:rsidRDefault="00EC343F" w:rsidP="0066247D">
      <w:pPr>
        <w:rPr>
          <w:rFonts w:asciiTheme="majorEastAsia" w:eastAsiaTheme="majorEastAsia" w:hAnsiTheme="majorEastAsia"/>
          <w:bCs/>
        </w:rPr>
      </w:pPr>
    </w:p>
    <w:p w:rsidR="00EC343F" w:rsidRDefault="00EC343F" w:rsidP="0066247D">
      <w:pPr>
        <w:rPr>
          <w:rFonts w:asciiTheme="majorEastAsia" w:eastAsiaTheme="majorEastAsia" w:hAnsiTheme="majorEastAsia"/>
          <w:bCs/>
        </w:rPr>
      </w:pPr>
    </w:p>
    <w:p w:rsidR="00EC343F" w:rsidRDefault="00EC343F" w:rsidP="0066247D">
      <w:pPr>
        <w:rPr>
          <w:rFonts w:asciiTheme="majorEastAsia" w:eastAsiaTheme="majorEastAsia" w:hAnsiTheme="majorEastAsia"/>
        </w:rPr>
      </w:pPr>
    </w:p>
    <w:p w:rsidR="00EC343F" w:rsidRDefault="00EC343F" w:rsidP="0066247D">
      <w:pPr>
        <w:rPr>
          <w:rFonts w:asciiTheme="majorEastAsia" w:eastAsiaTheme="majorEastAsia" w:hAnsiTheme="majorEastAsia"/>
        </w:rPr>
      </w:pPr>
    </w:p>
    <w:p w:rsidR="00EC343F" w:rsidRDefault="00EC343F" w:rsidP="0066247D">
      <w:pPr>
        <w:rPr>
          <w:rFonts w:asciiTheme="majorEastAsia" w:eastAsiaTheme="majorEastAsia" w:hAnsiTheme="majorEastAsia"/>
        </w:rPr>
      </w:pPr>
    </w:p>
    <w:p w:rsidR="00EC343F" w:rsidRDefault="00EC343F" w:rsidP="0066247D">
      <w:pPr>
        <w:rPr>
          <w:rFonts w:asciiTheme="majorEastAsia" w:eastAsiaTheme="majorEastAsia" w:hAnsiTheme="majorEastAsia"/>
        </w:rPr>
      </w:pPr>
    </w:p>
    <w:p w:rsidR="00EC343F" w:rsidRDefault="00EC343F" w:rsidP="0066247D">
      <w:pPr>
        <w:rPr>
          <w:rFonts w:asciiTheme="majorEastAsia" w:eastAsiaTheme="majorEastAsia" w:hAnsiTheme="majorEastAsia"/>
        </w:rPr>
      </w:pPr>
    </w:p>
    <w:p w:rsidR="00EC343F" w:rsidRDefault="00EC343F" w:rsidP="0066247D">
      <w:pPr>
        <w:rPr>
          <w:rFonts w:asciiTheme="majorEastAsia" w:eastAsiaTheme="majorEastAsia" w:hAnsiTheme="majorEastAsia"/>
        </w:rPr>
      </w:pPr>
    </w:p>
    <w:p w:rsidR="00EC343F" w:rsidRDefault="00EC343F" w:rsidP="0066247D">
      <w:pPr>
        <w:rPr>
          <w:rFonts w:asciiTheme="majorEastAsia" w:eastAsiaTheme="majorEastAsia" w:hAnsiTheme="majorEastAsia"/>
        </w:rPr>
      </w:pPr>
    </w:p>
    <w:p w:rsidR="00EC343F" w:rsidRDefault="00EC343F" w:rsidP="0066247D">
      <w:pPr>
        <w:rPr>
          <w:rFonts w:asciiTheme="majorEastAsia" w:eastAsiaTheme="majorEastAsia" w:hAnsiTheme="majorEastAsia"/>
        </w:rPr>
      </w:pPr>
    </w:p>
    <w:p w:rsidR="00EC343F" w:rsidRDefault="00EC343F" w:rsidP="0066247D">
      <w:pPr>
        <w:rPr>
          <w:rFonts w:asciiTheme="majorEastAsia" w:eastAsiaTheme="majorEastAsia" w:hAnsiTheme="majorEastAsia"/>
        </w:rPr>
      </w:pPr>
    </w:p>
    <w:p w:rsidR="00EC343F" w:rsidRDefault="00EC343F" w:rsidP="0066247D">
      <w:pPr>
        <w:rPr>
          <w:rFonts w:asciiTheme="majorEastAsia" w:eastAsiaTheme="majorEastAsia" w:hAnsiTheme="majorEastAsia"/>
        </w:rPr>
      </w:pPr>
    </w:p>
    <w:p w:rsidR="00EC343F" w:rsidRDefault="00691488" w:rsidP="00691488">
      <w:pPr>
        <w:pStyle w:val="3"/>
        <w:ind w:left="840"/>
      </w:pPr>
      <w:r>
        <w:rPr>
          <w:rFonts w:hint="eastAsia"/>
        </w:rPr>
        <w:lastRenderedPageBreak/>
        <w:t>○パネル展示</w:t>
      </w:r>
    </w:p>
    <w:p w:rsidR="00691488" w:rsidRDefault="00691488" w:rsidP="00691488"/>
    <w:p w:rsidR="004D31BE" w:rsidRDefault="004D31BE" w:rsidP="00691488">
      <w:r>
        <w:rPr>
          <w:noProof/>
        </w:rPr>
        <w:drawing>
          <wp:anchor distT="0" distB="0" distL="114300" distR="114300" simplePos="0" relativeHeight="251671552" behindDoc="0" locked="0" layoutInCell="1" allowOverlap="1" wp14:anchorId="702F96CD" wp14:editId="6CB92C55">
            <wp:simplePos x="0" y="0"/>
            <wp:positionH relativeFrom="column">
              <wp:posOffset>6924675</wp:posOffset>
            </wp:positionH>
            <wp:positionV relativeFrom="paragraph">
              <wp:posOffset>57150</wp:posOffset>
            </wp:positionV>
            <wp:extent cx="2771775" cy="2077720"/>
            <wp:effectExtent l="0" t="0" r="9525" b="0"/>
            <wp:wrapSquare wrapText="bothSides"/>
            <wp:docPr id="16" name="図 16" descr="\\G0000sv0ns501\d11258$\doc\002_社会援護課\1000　恩給援護Ｇフォルダ\08 ホームページ\290910更新分（予定）\paneru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0000sv0ns501\d11258$\doc\002_社会援護課\1000　恩給援護Ｇフォルダ\08 ホームページ\290910更新分（予定）\paneru_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71775" cy="2077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16E6AE72" wp14:editId="2ABEFEBE">
            <wp:simplePos x="0" y="0"/>
            <wp:positionH relativeFrom="column">
              <wp:posOffset>571500</wp:posOffset>
            </wp:positionH>
            <wp:positionV relativeFrom="paragraph">
              <wp:posOffset>104775</wp:posOffset>
            </wp:positionV>
            <wp:extent cx="2771775" cy="2077720"/>
            <wp:effectExtent l="0" t="0" r="9525" b="0"/>
            <wp:wrapSquare wrapText="bothSides"/>
            <wp:docPr id="18" name="図 18" descr="\\G0000sv0ns501\d11258$\doc\002_社会援護課\1000　恩給援護Ｇフォルダ\08 ホームページ\290910更新分（予定）\paneru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0000sv0ns501\d11258$\doc\002_社会援護課\1000　恩給援護Ｇフォルダ\08 ホームページ\290910更新分（予定）\paneru_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1775" cy="20777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73600" behindDoc="0" locked="0" layoutInCell="1" allowOverlap="1" wp14:anchorId="0E4192A6" wp14:editId="04A3A4E7">
                <wp:simplePos x="0" y="0"/>
                <wp:positionH relativeFrom="column">
                  <wp:posOffset>3400425</wp:posOffset>
                </wp:positionH>
                <wp:positionV relativeFrom="paragraph">
                  <wp:posOffset>152400</wp:posOffset>
                </wp:positionV>
                <wp:extent cx="3457575" cy="866775"/>
                <wp:effectExtent l="0" t="0" r="28575" b="28575"/>
                <wp:wrapNone/>
                <wp:docPr id="19" name="角丸四角形 19"/>
                <wp:cNvGraphicFramePr/>
                <a:graphic xmlns:a="http://schemas.openxmlformats.org/drawingml/2006/main">
                  <a:graphicData uri="http://schemas.microsoft.com/office/word/2010/wordprocessingShape">
                    <wps:wsp>
                      <wps:cNvSpPr/>
                      <wps:spPr>
                        <a:xfrm>
                          <a:off x="0" y="0"/>
                          <a:ext cx="3457575" cy="866775"/>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671F71D" id="角丸四角形 19" o:spid="_x0000_s1026" style="position:absolute;left:0;text-align:left;margin-left:267.75pt;margin-top:12pt;width:272.25pt;height:68.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" filled="f" strokecolor="#00b050" strokeweight="2pt"/>
            </w:pict>
          </mc:Fallback>
        </mc:AlternateContent>
      </w:r>
    </w:p>
    <w:p w:rsidR="00691488" w:rsidRDefault="004D31BE" w:rsidP="004D31BE">
      <w:pPr>
        <w:pStyle w:val="5"/>
        <w:ind w:left="1680"/>
      </w:pPr>
      <w:r w:rsidRPr="004D31BE">
        <w:rPr>
          <w:rFonts w:hint="eastAsia"/>
        </w:rPr>
        <w:t>「戦後７２年大阪戦没者追悼式」会場のロビーにて、</w:t>
      </w:r>
      <w:r>
        <w:br/>
      </w:r>
      <w:r w:rsidRPr="004D31BE">
        <w:rPr>
          <w:rFonts w:hint="eastAsia"/>
        </w:rPr>
        <w:t>ピースおおさかによる大阪大空襲や戦時下の暮らしなどのパネル展示を行いました。</w:t>
      </w:r>
    </w:p>
    <w:p w:rsidR="004175FE" w:rsidRDefault="004175FE" w:rsidP="004175FE">
      <w:pPr>
        <w:rPr>
          <w:rFonts w:asciiTheme="majorEastAsia" w:eastAsiaTheme="majorEastAsia" w:hAnsiTheme="majorEastAsia"/>
        </w:rPr>
      </w:pPr>
    </w:p>
    <w:p w:rsidR="00C44A34" w:rsidRPr="00C44A34" w:rsidRDefault="00C44A34" w:rsidP="004175FE">
      <w:pPr>
        <w:rPr>
          <w:rFonts w:asciiTheme="majorEastAsia" w:eastAsiaTheme="majorEastAsia" w:hAnsiTheme="majorEastAsia"/>
        </w:rPr>
      </w:pPr>
    </w:p>
    <w:p w:rsidR="005A7AD9" w:rsidRPr="004175FE" w:rsidRDefault="00C44A34" w:rsidP="004175FE">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74624" behindDoc="0" locked="0" layoutInCell="1" allowOverlap="1">
                <wp:simplePos x="0" y="0"/>
                <wp:positionH relativeFrom="column">
                  <wp:posOffset>3448050</wp:posOffset>
                </wp:positionH>
                <wp:positionV relativeFrom="paragraph">
                  <wp:posOffset>133350</wp:posOffset>
                </wp:positionV>
                <wp:extent cx="3381375" cy="666750"/>
                <wp:effectExtent l="0" t="0" r="28575" b="19050"/>
                <wp:wrapNone/>
                <wp:docPr id="5" name="上リボン 5"/>
                <wp:cNvGraphicFramePr/>
                <a:graphic xmlns:a="http://schemas.openxmlformats.org/drawingml/2006/main">
                  <a:graphicData uri="http://schemas.microsoft.com/office/word/2010/wordprocessingShape">
                    <wps:wsp>
                      <wps:cNvSpPr/>
                      <wps:spPr>
                        <a:xfrm>
                          <a:off x="0" y="0"/>
                          <a:ext cx="3381375" cy="666750"/>
                        </a:xfrm>
                        <a:prstGeom prst="ribbon2">
                          <a:avLst>
                            <a:gd name="adj1" fmla="val 16667"/>
                            <a:gd name="adj2" fmla="val 75000"/>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FC568C5"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5" o:spid="_x0000_s1026" type="#_x0000_t54" style="position:absolute;left:0;text-align:left;margin-left:271.5pt;margin-top:10.5pt;width:266.25pt;height:5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" adj="2700,18000" filled="f" strokecolor="#00b050" strokeweight="2pt"/>
            </w:pict>
          </mc:Fallback>
        </mc:AlternateContent>
      </w:r>
    </w:p>
    <w:p w:rsidR="004175FE" w:rsidRDefault="005A7AD9" w:rsidP="005A7AD9">
      <w:pPr>
        <w:jc w:val="center"/>
        <w:rPr>
          <w:rFonts w:asciiTheme="majorEastAsia" w:eastAsiaTheme="majorEastAsia" w:hAnsiTheme="majorEastAsia"/>
        </w:rPr>
      </w:pPr>
      <w:r>
        <w:rPr>
          <w:rFonts w:asciiTheme="majorEastAsia" w:eastAsiaTheme="majorEastAsia" w:hAnsiTheme="majorEastAsia" w:hint="eastAsia"/>
        </w:rPr>
        <w:t xml:space="preserve">　　　</w:t>
      </w:r>
      <w:r w:rsidR="004175FE" w:rsidRPr="004175FE">
        <w:rPr>
          <w:rFonts w:asciiTheme="majorEastAsia" w:eastAsiaTheme="majorEastAsia" w:hAnsiTheme="majorEastAsia" w:hint="eastAsia"/>
        </w:rPr>
        <w:t>ピースおおさかのホームページ</w:t>
      </w:r>
    </w:p>
    <w:p w:rsidR="005A7AD9" w:rsidRPr="004175FE" w:rsidRDefault="005A7AD9" w:rsidP="005A7AD9">
      <w:pPr>
        <w:jc w:val="center"/>
        <w:rPr>
          <w:rFonts w:asciiTheme="majorEastAsia" w:eastAsiaTheme="majorEastAsia" w:hAnsiTheme="majorEastAsia"/>
        </w:rPr>
      </w:pPr>
      <w:r>
        <w:rPr>
          <w:rFonts w:asciiTheme="majorEastAsia" w:eastAsiaTheme="majorEastAsia" w:hAnsiTheme="majorEastAsia" w:hint="eastAsia"/>
        </w:rPr>
        <w:t xml:space="preserve">　</w:t>
      </w:r>
      <w:hyperlink r:id="rId16" w:history="1">
        <w:r w:rsidRPr="005A7AD9">
          <w:rPr>
            <w:rStyle w:val="a8"/>
            <w:rFonts w:asciiTheme="majorEastAsia" w:eastAsiaTheme="majorEastAsia" w:hAnsiTheme="majorEastAsia"/>
          </w:rPr>
          <w:t>http://www.peace-osaka.or.jp/</w:t>
        </w:r>
      </w:hyperlink>
    </w:p>
    <w:sectPr w:rsidR="005A7AD9" w:rsidRPr="004175FE" w:rsidSect="007364E2">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33B" w:rsidRDefault="0075033B" w:rsidP="0075033B">
      <w:r>
        <w:separator/>
      </w:r>
    </w:p>
  </w:endnote>
  <w:endnote w:type="continuationSeparator" w:id="0">
    <w:p w:rsidR="0075033B" w:rsidRDefault="0075033B" w:rsidP="0075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33B" w:rsidRDefault="0075033B" w:rsidP="0075033B">
      <w:r>
        <w:separator/>
      </w:r>
    </w:p>
  </w:footnote>
  <w:footnote w:type="continuationSeparator" w:id="0">
    <w:p w:rsidR="0075033B" w:rsidRDefault="0075033B" w:rsidP="00750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6D"/>
    <w:rsid w:val="00024034"/>
    <w:rsid w:val="001A0656"/>
    <w:rsid w:val="001D3AF0"/>
    <w:rsid w:val="001F6E8B"/>
    <w:rsid w:val="00227BA2"/>
    <w:rsid w:val="004175FE"/>
    <w:rsid w:val="004D0BFF"/>
    <w:rsid w:val="004D31BE"/>
    <w:rsid w:val="005A7AD9"/>
    <w:rsid w:val="0066247D"/>
    <w:rsid w:val="00691488"/>
    <w:rsid w:val="007364E2"/>
    <w:rsid w:val="0075033B"/>
    <w:rsid w:val="007A05E2"/>
    <w:rsid w:val="008F4029"/>
    <w:rsid w:val="00AF0FDC"/>
    <w:rsid w:val="00B16DAA"/>
    <w:rsid w:val="00C44A34"/>
    <w:rsid w:val="00CE306D"/>
    <w:rsid w:val="00EC343F"/>
    <w:rsid w:val="00ED08BB"/>
    <w:rsid w:val="00F72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8C3FCF"/>
  <w15:docId w15:val="{13C44C7D-1AF8-4CCB-A021-800BB2FE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BA2"/>
    <w:pPr>
      <w:widowControl w:val="0"/>
      <w:jc w:val="both"/>
    </w:pPr>
  </w:style>
  <w:style w:type="paragraph" w:styleId="1">
    <w:name w:val="heading 1"/>
    <w:basedOn w:val="a"/>
    <w:next w:val="a"/>
    <w:link w:val="10"/>
    <w:uiPriority w:val="9"/>
    <w:qFormat/>
    <w:rsid w:val="00AF0FD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27BA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27BA2"/>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1D3AF0"/>
    <w:pPr>
      <w:keepNext/>
      <w:ind w:leftChars="400" w:left="400"/>
      <w:outlineLvl w:val="3"/>
    </w:pPr>
    <w:rPr>
      <w:b/>
      <w:bCs/>
    </w:rPr>
  </w:style>
  <w:style w:type="paragraph" w:styleId="5">
    <w:name w:val="heading 5"/>
    <w:basedOn w:val="a"/>
    <w:next w:val="a"/>
    <w:link w:val="50"/>
    <w:uiPriority w:val="9"/>
    <w:unhideWhenUsed/>
    <w:qFormat/>
    <w:rsid w:val="001D3AF0"/>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1D3AF0"/>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F0FDC"/>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AF0FDC"/>
    <w:rPr>
      <w:rFonts w:asciiTheme="majorHAnsi" w:eastAsia="ＭＳ ゴシック" w:hAnsiTheme="majorHAnsi" w:cstheme="majorBidi"/>
      <w:sz w:val="32"/>
      <w:szCs w:val="32"/>
    </w:rPr>
  </w:style>
  <w:style w:type="character" w:customStyle="1" w:styleId="10">
    <w:name w:val="見出し 1 (文字)"/>
    <w:basedOn w:val="a0"/>
    <w:link w:val="1"/>
    <w:uiPriority w:val="9"/>
    <w:rsid w:val="00AF0FDC"/>
    <w:rPr>
      <w:rFonts w:asciiTheme="majorHAnsi" w:eastAsiaTheme="majorEastAsia" w:hAnsiTheme="majorHAnsi" w:cstheme="majorBidi"/>
      <w:sz w:val="24"/>
      <w:szCs w:val="24"/>
    </w:rPr>
  </w:style>
  <w:style w:type="character" w:customStyle="1" w:styleId="20">
    <w:name w:val="見出し 2 (文字)"/>
    <w:basedOn w:val="a0"/>
    <w:link w:val="2"/>
    <w:uiPriority w:val="9"/>
    <w:rsid w:val="00227BA2"/>
    <w:rPr>
      <w:rFonts w:asciiTheme="majorHAnsi" w:eastAsiaTheme="majorEastAsia" w:hAnsiTheme="majorHAnsi" w:cstheme="majorBidi"/>
    </w:rPr>
  </w:style>
  <w:style w:type="character" w:customStyle="1" w:styleId="30">
    <w:name w:val="見出し 3 (文字)"/>
    <w:basedOn w:val="a0"/>
    <w:link w:val="3"/>
    <w:uiPriority w:val="9"/>
    <w:rsid w:val="00227BA2"/>
    <w:rPr>
      <w:rFonts w:asciiTheme="majorHAnsi" w:eastAsiaTheme="majorEastAsia" w:hAnsiTheme="majorHAnsi" w:cstheme="majorBidi"/>
    </w:rPr>
  </w:style>
  <w:style w:type="paragraph" w:styleId="a5">
    <w:name w:val="Balloon Text"/>
    <w:basedOn w:val="a"/>
    <w:link w:val="a6"/>
    <w:uiPriority w:val="99"/>
    <w:semiHidden/>
    <w:unhideWhenUsed/>
    <w:rsid w:val="00227BA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27BA2"/>
    <w:rPr>
      <w:rFonts w:asciiTheme="majorHAnsi" w:eastAsiaTheme="majorEastAsia" w:hAnsiTheme="majorHAnsi" w:cstheme="majorBidi"/>
      <w:sz w:val="18"/>
      <w:szCs w:val="18"/>
    </w:rPr>
  </w:style>
  <w:style w:type="character" w:customStyle="1" w:styleId="40">
    <w:name w:val="見出し 4 (文字)"/>
    <w:basedOn w:val="a0"/>
    <w:link w:val="4"/>
    <w:uiPriority w:val="9"/>
    <w:rsid w:val="001D3AF0"/>
    <w:rPr>
      <w:b/>
      <w:bCs/>
    </w:rPr>
  </w:style>
  <w:style w:type="character" w:customStyle="1" w:styleId="50">
    <w:name w:val="見出し 5 (文字)"/>
    <w:basedOn w:val="a0"/>
    <w:link w:val="5"/>
    <w:uiPriority w:val="9"/>
    <w:rsid w:val="001D3AF0"/>
    <w:rPr>
      <w:rFonts w:asciiTheme="majorHAnsi" w:eastAsiaTheme="majorEastAsia" w:hAnsiTheme="majorHAnsi" w:cstheme="majorBidi"/>
    </w:rPr>
  </w:style>
  <w:style w:type="character" w:styleId="a7">
    <w:name w:val="Strong"/>
    <w:basedOn w:val="a0"/>
    <w:uiPriority w:val="22"/>
    <w:qFormat/>
    <w:rsid w:val="001D3AF0"/>
    <w:rPr>
      <w:b/>
      <w:bCs/>
    </w:rPr>
  </w:style>
  <w:style w:type="character" w:customStyle="1" w:styleId="60">
    <w:name w:val="見出し 6 (文字)"/>
    <w:basedOn w:val="a0"/>
    <w:link w:val="6"/>
    <w:uiPriority w:val="9"/>
    <w:rsid w:val="001D3AF0"/>
    <w:rPr>
      <w:b/>
      <w:bCs/>
    </w:rPr>
  </w:style>
  <w:style w:type="character" w:styleId="a8">
    <w:name w:val="Hyperlink"/>
    <w:basedOn w:val="a0"/>
    <w:uiPriority w:val="99"/>
    <w:unhideWhenUsed/>
    <w:rsid w:val="005A7AD9"/>
    <w:rPr>
      <w:color w:val="0000FF" w:themeColor="hyperlink"/>
      <w:u w:val="single"/>
    </w:rPr>
  </w:style>
  <w:style w:type="paragraph" w:styleId="a9">
    <w:name w:val="header"/>
    <w:basedOn w:val="a"/>
    <w:link w:val="aa"/>
    <w:uiPriority w:val="99"/>
    <w:unhideWhenUsed/>
    <w:rsid w:val="0075033B"/>
    <w:pPr>
      <w:tabs>
        <w:tab w:val="center" w:pos="4252"/>
        <w:tab w:val="right" w:pos="8504"/>
      </w:tabs>
      <w:snapToGrid w:val="0"/>
    </w:pPr>
  </w:style>
  <w:style w:type="character" w:customStyle="1" w:styleId="aa">
    <w:name w:val="ヘッダー (文字)"/>
    <w:basedOn w:val="a0"/>
    <w:link w:val="a9"/>
    <w:uiPriority w:val="99"/>
    <w:rsid w:val="0075033B"/>
  </w:style>
  <w:style w:type="paragraph" w:styleId="ab">
    <w:name w:val="footer"/>
    <w:basedOn w:val="a"/>
    <w:link w:val="ac"/>
    <w:uiPriority w:val="99"/>
    <w:unhideWhenUsed/>
    <w:rsid w:val="0075033B"/>
    <w:pPr>
      <w:tabs>
        <w:tab w:val="center" w:pos="4252"/>
        <w:tab w:val="right" w:pos="8504"/>
      </w:tabs>
      <w:snapToGrid w:val="0"/>
    </w:pPr>
  </w:style>
  <w:style w:type="character" w:customStyle="1" w:styleId="ac">
    <w:name w:val="フッター (文字)"/>
    <w:basedOn w:val="a0"/>
    <w:link w:val="ab"/>
    <w:uiPriority w:val="99"/>
    <w:rsid w:val="00750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962091">
      <w:bodyDiv w:val="1"/>
      <w:marLeft w:val="0"/>
      <w:marRight w:val="0"/>
      <w:marTop w:val="0"/>
      <w:marBottom w:val="0"/>
      <w:divBdr>
        <w:top w:val="none" w:sz="0" w:space="0" w:color="auto"/>
        <w:left w:val="none" w:sz="0" w:space="0" w:color="auto"/>
        <w:bottom w:val="none" w:sz="0" w:space="0" w:color="auto"/>
        <w:right w:val="none" w:sz="0" w:space="0" w:color="auto"/>
      </w:divBdr>
      <w:divsChild>
        <w:div w:id="2073388365">
          <w:marLeft w:val="300"/>
          <w:marRight w:val="300"/>
          <w:marTop w:val="0"/>
          <w:marBottom w:val="0"/>
          <w:divBdr>
            <w:top w:val="none" w:sz="0" w:space="0" w:color="auto"/>
            <w:left w:val="none" w:sz="0" w:space="0" w:color="auto"/>
            <w:bottom w:val="none" w:sz="0" w:space="0" w:color="auto"/>
            <w:right w:val="none" w:sz="0" w:space="0" w:color="auto"/>
          </w:divBdr>
          <w:divsChild>
            <w:div w:id="12250275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eace-osaka.or.jp/"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37090C1DB72924B812CD192C1A20484" ma:contentTypeVersion="2" ma:contentTypeDescription="新しいドキュメントを作成します。" ma:contentTypeScope="" ma:versionID="9d0b4987235dc7e2c9db7fa88c23dbfe">
  <xsd:schema xmlns:xsd="http://www.w3.org/2001/XMLSchema" xmlns:xs="http://www.w3.org/2001/XMLSchema" xmlns:p="http://schemas.microsoft.com/office/2006/metadata/properties" xmlns:ns1="http://schemas.microsoft.com/sharepoint/v3" xmlns:ns2="78a12b55-410d-4a82-a72d-333b878a8add" targetNamespace="http://schemas.microsoft.com/office/2006/metadata/properties" ma:root="true" ma:fieldsID="eb6e44acd4686f0628a2dc945e8cc0be" ns1:_="" ns2:_="">
    <xsd:import namespace="http://schemas.microsoft.com/sharepoint/v3"/>
    <xsd:import namespace="78a12b55-410d-4a82-a72d-333b878a8ad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a12b55-410d-4a82-a72d-333b878a8a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ADB83D-ABB6-4BB2-9031-F0FA76F9F83E}">
  <ds:schemaRefs>
    <ds:schemaRef ds:uri="http://schemas.openxmlformats.org/officeDocument/2006/bibliography"/>
  </ds:schemaRefs>
</ds:datastoreItem>
</file>

<file path=customXml/itemProps2.xml><?xml version="1.0" encoding="utf-8"?>
<ds:datastoreItem xmlns:ds="http://schemas.openxmlformats.org/officeDocument/2006/customXml" ds:itemID="{E1EE32FB-751E-431F-92A5-03C09A456B08}"/>
</file>

<file path=customXml/itemProps3.xml><?xml version="1.0" encoding="utf-8"?>
<ds:datastoreItem xmlns:ds="http://schemas.openxmlformats.org/officeDocument/2006/customXml" ds:itemID="{92FEAE8C-9E7C-48C3-829A-57CB6269B04E}"/>
</file>

<file path=customXml/itemProps4.xml><?xml version="1.0" encoding="utf-8"?>
<ds:datastoreItem xmlns:ds="http://schemas.openxmlformats.org/officeDocument/2006/customXml" ds:itemID="{40207888-A134-47D3-B022-2832C43D26B5}"/>
</file>

<file path=docProps/app.xml><?xml version="1.0" encoding="utf-8"?>
<Properties xmlns="http://schemas.openxmlformats.org/officeDocument/2006/extended-properties" xmlns:vt="http://schemas.openxmlformats.org/officeDocument/2006/docPropsVTypes">
  <Template>Normal.dotm</Template>
  <TotalTime>9</TotalTime>
  <Pages>5</Pages>
  <Words>488</Words>
  <Characters>2788</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2019-03-11T06:26:00Z</cp:lastPrinted>
  <dcterms:created xsi:type="dcterms:W3CDTF">2019-03-11T06:17:00Z</dcterms:created>
  <dcterms:modified xsi:type="dcterms:W3CDTF">2019-03-11T06:27:00Z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0x010100737090C1DB72924B812CD192C1A20484</vt:lpwstr>
  </property>
</Properties>
</file>