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304B9F4F" w:rsidR="00D2579B" w:rsidRPr="00D2579B" w:rsidRDefault="00CE4659" w:rsidP="00D2579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w:t>
      </w:r>
      <w:r w:rsidR="007B2460">
        <w:rPr>
          <w:rFonts w:ascii="ＭＳ ゴシック" w:eastAsia="ＭＳ ゴシック" w:hAnsi="ＭＳ ゴシック" w:hint="eastAsia"/>
          <w:sz w:val="24"/>
        </w:rPr>
        <w:t>精算事務の不備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9084"/>
        <w:gridCol w:w="8772"/>
      </w:tblGrid>
      <w:tr w:rsidR="00D2579B" w:rsidRPr="00D2579B" w14:paraId="614E2419" w14:textId="77777777" w:rsidTr="00600F03">
        <w:trPr>
          <w:trHeight w:val="558"/>
        </w:trPr>
        <w:tc>
          <w:tcPr>
            <w:tcW w:w="2665" w:type="dxa"/>
            <w:shd w:val="clear" w:color="auto" w:fill="auto"/>
            <w:vAlign w:val="center"/>
          </w:tcPr>
          <w:p w14:paraId="44221A41" w14:textId="77777777"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6B5604A8" w14:textId="77777777"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957" w:type="dxa"/>
            <w:shd w:val="clear" w:color="auto" w:fill="auto"/>
            <w:vAlign w:val="center"/>
          </w:tcPr>
          <w:p w14:paraId="5DFD8116" w14:textId="157E2A2A"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D2579B" w:rsidRPr="00D2579B" w14:paraId="0FFE51EB" w14:textId="77777777" w:rsidTr="00600F03">
        <w:trPr>
          <w:trHeight w:val="1407"/>
        </w:trPr>
        <w:tc>
          <w:tcPr>
            <w:tcW w:w="2665" w:type="dxa"/>
          </w:tcPr>
          <w:p w14:paraId="31F6DC7F" w14:textId="77777777" w:rsidR="005D63A0" w:rsidRDefault="005D63A0" w:rsidP="00D2579B">
            <w:pPr>
              <w:autoSpaceDE w:val="0"/>
              <w:autoSpaceDN w:val="0"/>
              <w:spacing w:line="300" w:lineRule="exact"/>
              <w:rPr>
                <w:rFonts w:ascii="ＭＳ 明朝" w:hAnsi="ＭＳ 明朝"/>
                <w:sz w:val="24"/>
              </w:rPr>
            </w:pPr>
          </w:p>
          <w:p w14:paraId="5C36AE91" w14:textId="73AE7D4A" w:rsidR="00D2579B" w:rsidRPr="00D2579B" w:rsidRDefault="00AD68B5" w:rsidP="00D2579B">
            <w:pPr>
              <w:autoSpaceDE w:val="0"/>
              <w:autoSpaceDN w:val="0"/>
              <w:spacing w:line="300" w:lineRule="exact"/>
              <w:rPr>
                <w:rFonts w:ascii="ＭＳ 明朝" w:hAnsi="ＭＳ 明朝"/>
                <w:sz w:val="24"/>
              </w:rPr>
            </w:pPr>
            <w:r>
              <w:rPr>
                <w:rFonts w:ascii="ＭＳ 明朝" w:hAnsi="ＭＳ 明朝" w:hint="eastAsia"/>
                <w:sz w:val="24"/>
              </w:rPr>
              <w:t>泉鳥取</w:t>
            </w:r>
            <w:r w:rsidR="00340989">
              <w:rPr>
                <w:rFonts w:ascii="ＭＳ 明朝" w:hAnsi="ＭＳ 明朝" w:hint="eastAsia"/>
                <w:sz w:val="24"/>
              </w:rPr>
              <w:t>高等</w:t>
            </w:r>
            <w:r w:rsidR="00D2579B" w:rsidRPr="00D2579B">
              <w:rPr>
                <w:rFonts w:ascii="ＭＳ 明朝" w:hAnsi="ＭＳ 明朝" w:hint="eastAsia"/>
                <w:sz w:val="24"/>
              </w:rPr>
              <w:t>学校</w:t>
            </w:r>
          </w:p>
        </w:tc>
        <w:tc>
          <w:tcPr>
            <w:tcW w:w="8844" w:type="dxa"/>
          </w:tcPr>
          <w:p w14:paraId="38D3CBCA" w14:textId="43695927" w:rsidR="00D2579B" w:rsidRDefault="00D2579B" w:rsidP="00D2579B">
            <w:pPr>
              <w:autoSpaceDE w:val="0"/>
              <w:autoSpaceDN w:val="0"/>
              <w:spacing w:line="300" w:lineRule="exact"/>
              <w:ind w:firstLineChars="100" w:firstLine="240"/>
              <w:rPr>
                <w:rFonts w:ascii="ＭＳ 明朝" w:hAnsi="ＭＳ 明朝" w:cs="Arial"/>
                <w:sz w:val="24"/>
              </w:rPr>
            </w:pPr>
          </w:p>
          <w:p w14:paraId="5A07B38C" w14:textId="4EAE2CA9" w:rsidR="005D63A0" w:rsidRPr="00996CC0" w:rsidRDefault="00996CC0" w:rsidP="00996CC0">
            <w:pPr>
              <w:autoSpaceDE w:val="0"/>
              <w:autoSpaceDN w:val="0"/>
              <w:spacing w:line="260" w:lineRule="exact"/>
              <w:ind w:firstLineChars="100" w:firstLine="240"/>
              <w:rPr>
                <w:rFonts w:ascii="ＭＳ 明朝" w:hAnsi="ＭＳ 明朝" w:cs="Arial"/>
                <w:color w:val="FF0000"/>
                <w:sz w:val="24"/>
              </w:rPr>
            </w:pPr>
            <w:r w:rsidRPr="00996CC0">
              <w:rPr>
                <w:rFonts w:ascii="ＭＳ 明朝" w:hAnsi="ＭＳ 明朝" w:cs="Arial" w:hint="eastAsia"/>
                <w:sz w:val="24"/>
              </w:rPr>
              <w:t>令和４年度の財務諸表（貸借対照表）</w:t>
            </w:r>
            <w:r w:rsidRPr="00265428">
              <w:rPr>
                <w:rFonts w:ascii="ＭＳ 明朝" w:hAnsi="ＭＳ 明朝" w:cs="Arial" w:hint="eastAsia"/>
                <w:sz w:val="24"/>
              </w:rPr>
              <w:t>の建設仮勘定に、工事完了による引渡しが行われている下記の工事に係る金額が計上されたままとなっていた。</w:t>
            </w:r>
          </w:p>
          <w:p w14:paraId="747FE3B6" w14:textId="01224E66" w:rsidR="005D63A0" w:rsidRPr="00496828" w:rsidRDefault="005D63A0" w:rsidP="005D63A0">
            <w:pPr>
              <w:autoSpaceDE w:val="0"/>
              <w:autoSpaceDN w:val="0"/>
              <w:spacing w:line="300" w:lineRule="exact"/>
              <w:rPr>
                <w:rFonts w:ascii="ＭＳ 明朝" w:hAnsi="ＭＳ 明朝" w:cs="Arial"/>
                <w:sz w:val="24"/>
              </w:rPr>
            </w:pPr>
          </w:p>
          <w:tbl>
            <w:tblPr>
              <w:tblW w:w="883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4422"/>
              <w:gridCol w:w="1474"/>
              <w:gridCol w:w="1474"/>
            </w:tblGrid>
            <w:tr w:rsidR="005D63A0" w:rsidRPr="00496828" w14:paraId="29C614EA" w14:textId="77777777" w:rsidTr="00193332">
              <w:tc>
                <w:tcPr>
                  <w:tcW w:w="1461" w:type="dxa"/>
                  <w:shd w:val="clear" w:color="auto" w:fill="auto"/>
                  <w:vAlign w:val="center"/>
                </w:tcPr>
                <w:p w14:paraId="694FC5DC" w14:textId="77777777" w:rsidR="005D63A0" w:rsidRPr="00496828" w:rsidRDefault="005D63A0" w:rsidP="00F3386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年度</w:t>
                  </w:r>
                </w:p>
              </w:tc>
              <w:tc>
                <w:tcPr>
                  <w:tcW w:w="4422" w:type="dxa"/>
                  <w:shd w:val="clear" w:color="auto" w:fill="auto"/>
                  <w:vAlign w:val="center"/>
                </w:tcPr>
                <w:p w14:paraId="346675CB" w14:textId="77777777" w:rsidR="005D63A0" w:rsidRPr="00496828" w:rsidRDefault="005D63A0" w:rsidP="00F3386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契約件名</w:t>
                  </w:r>
                </w:p>
              </w:tc>
              <w:tc>
                <w:tcPr>
                  <w:tcW w:w="1474" w:type="dxa"/>
                  <w:shd w:val="clear" w:color="auto" w:fill="auto"/>
                  <w:vAlign w:val="center"/>
                </w:tcPr>
                <w:p w14:paraId="59C1C3A9" w14:textId="77777777" w:rsidR="005D63A0" w:rsidRPr="00496828" w:rsidRDefault="005D63A0" w:rsidP="00F3386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契約金額</w:t>
                  </w:r>
                </w:p>
              </w:tc>
              <w:tc>
                <w:tcPr>
                  <w:tcW w:w="1474" w:type="dxa"/>
                  <w:shd w:val="clear" w:color="auto" w:fill="auto"/>
                  <w:vAlign w:val="center"/>
                </w:tcPr>
                <w:p w14:paraId="797C1F34" w14:textId="77777777" w:rsidR="005D63A0" w:rsidRPr="00496828" w:rsidRDefault="005D63A0" w:rsidP="00F3386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未精算額</w:t>
                  </w:r>
                </w:p>
              </w:tc>
            </w:tr>
            <w:tr w:rsidR="00AD68B5" w:rsidRPr="00496828" w14:paraId="71FC1872" w14:textId="77777777" w:rsidTr="00193332">
              <w:trPr>
                <w:trHeight w:val="572"/>
              </w:trPr>
              <w:tc>
                <w:tcPr>
                  <w:tcW w:w="1461" w:type="dxa"/>
                  <w:shd w:val="clear" w:color="auto" w:fill="auto"/>
                  <w:vAlign w:val="center"/>
                </w:tcPr>
                <w:p w14:paraId="2F1D14C6" w14:textId="38E86B94" w:rsidR="00AD68B5" w:rsidRPr="00496828" w:rsidRDefault="00AD68B5" w:rsidP="00F3386C">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令和４</w:t>
                  </w:r>
                  <w:r w:rsidRPr="00496828">
                    <w:rPr>
                      <w:rFonts w:ascii="ＭＳ 明朝" w:hAnsi="ＭＳ 明朝" w:cs="Arial" w:hint="eastAsia"/>
                      <w:sz w:val="24"/>
                    </w:rPr>
                    <w:t>年度</w:t>
                  </w:r>
                </w:p>
              </w:tc>
              <w:tc>
                <w:tcPr>
                  <w:tcW w:w="4422" w:type="dxa"/>
                  <w:shd w:val="clear" w:color="auto" w:fill="auto"/>
                  <w:vAlign w:val="center"/>
                </w:tcPr>
                <w:p w14:paraId="09B2B983" w14:textId="7CF89F49" w:rsidR="00AD68B5" w:rsidRPr="00496828" w:rsidRDefault="00AD68B5" w:rsidP="00F3386C">
                  <w:pPr>
                    <w:framePr w:hSpace="142" w:wrap="around" w:vAnchor="text" w:hAnchor="margin" w:y="2"/>
                    <w:autoSpaceDE w:val="0"/>
                    <w:autoSpaceDN w:val="0"/>
                    <w:spacing w:line="300" w:lineRule="exact"/>
                    <w:jc w:val="left"/>
                    <w:rPr>
                      <w:rFonts w:ascii="ＭＳ 明朝" w:hAnsi="ＭＳ 明朝"/>
                      <w:sz w:val="24"/>
                    </w:rPr>
                  </w:pPr>
                  <w:r w:rsidRPr="00AD68B5">
                    <w:rPr>
                      <w:rFonts w:ascii="ＭＳ 明朝" w:hAnsi="ＭＳ 明朝" w:hint="eastAsia"/>
                      <w:sz w:val="24"/>
                    </w:rPr>
                    <w:t>大阪府立泉鳥取高等学校便所手洗栓改修工事</w:t>
                  </w:r>
                </w:p>
              </w:tc>
              <w:tc>
                <w:tcPr>
                  <w:tcW w:w="1474" w:type="dxa"/>
                  <w:shd w:val="clear" w:color="auto" w:fill="auto"/>
                  <w:vAlign w:val="center"/>
                </w:tcPr>
                <w:p w14:paraId="2883984E" w14:textId="217E933A" w:rsidR="000E3532" w:rsidRPr="00E0367D" w:rsidRDefault="00E0367D" w:rsidP="00F3386C">
                  <w:pPr>
                    <w:framePr w:hSpace="142" w:wrap="around" w:vAnchor="text" w:hAnchor="margin" w:y="2"/>
                    <w:widowControl/>
                    <w:autoSpaceDE w:val="0"/>
                    <w:autoSpaceDN w:val="0"/>
                    <w:snapToGrid w:val="0"/>
                    <w:spacing w:line="300" w:lineRule="exact"/>
                    <w:ind w:leftChars="-67" w:left="-141"/>
                    <w:jc w:val="right"/>
                    <w:rPr>
                      <w:rFonts w:ascii="ＭＳ 明朝" w:hAnsi="ＭＳ 明朝"/>
                      <w:strike/>
                      <w:sz w:val="24"/>
                    </w:rPr>
                  </w:pPr>
                  <w:r w:rsidRPr="00E0367D">
                    <w:rPr>
                      <w:rFonts w:ascii="ＭＳ 明朝" w:hAnsi="ＭＳ 明朝" w:hint="eastAsia"/>
                      <w:sz w:val="24"/>
                    </w:rPr>
                    <w:t>935</w:t>
                  </w:r>
                  <w:r>
                    <w:rPr>
                      <w:rFonts w:ascii="ＭＳ 明朝" w:hAnsi="ＭＳ 明朝" w:hint="eastAsia"/>
                      <w:sz w:val="24"/>
                    </w:rPr>
                    <w:t>,000円</w:t>
                  </w:r>
                </w:p>
              </w:tc>
              <w:tc>
                <w:tcPr>
                  <w:tcW w:w="1474" w:type="dxa"/>
                  <w:shd w:val="clear" w:color="auto" w:fill="auto"/>
                  <w:vAlign w:val="center"/>
                </w:tcPr>
                <w:p w14:paraId="5B76A746" w14:textId="2410D27D" w:rsidR="00AD68B5" w:rsidRPr="00496828" w:rsidRDefault="00AD68B5" w:rsidP="00F3386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910,864円</w:t>
                  </w:r>
                </w:p>
              </w:tc>
            </w:tr>
            <w:tr w:rsidR="00AD68B5" w:rsidRPr="00496828" w14:paraId="3EB83C73" w14:textId="77777777" w:rsidTr="00193332">
              <w:trPr>
                <w:trHeight w:val="572"/>
              </w:trPr>
              <w:tc>
                <w:tcPr>
                  <w:tcW w:w="1461" w:type="dxa"/>
                  <w:shd w:val="clear" w:color="auto" w:fill="auto"/>
                  <w:vAlign w:val="center"/>
                </w:tcPr>
                <w:p w14:paraId="3561633B" w14:textId="08D1FBAF" w:rsidR="00AD68B5" w:rsidRPr="00496828" w:rsidRDefault="00AD68B5" w:rsidP="00F3386C">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同　上</w:t>
                  </w:r>
                </w:p>
              </w:tc>
              <w:tc>
                <w:tcPr>
                  <w:tcW w:w="4422" w:type="dxa"/>
                  <w:shd w:val="clear" w:color="auto" w:fill="auto"/>
                  <w:vAlign w:val="center"/>
                </w:tcPr>
                <w:p w14:paraId="74288D85" w14:textId="3504D5DE" w:rsidR="00AD68B5" w:rsidRPr="00496828" w:rsidRDefault="00AD68B5" w:rsidP="00F3386C">
                  <w:pPr>
                    <w:framePr w:hSpace="142" w:wrap="around" w:vAnchor="text" w:hAnchor="margin" w:y="2"/>
                    <w:autoSpaceDE w:val="0"/>
                    <w:autoSpaceDN w:val="0"/>
                    <w:spacing w:line="300" w:lineRule="exact"/>
                    <w:jc w:val="left"/>
                    <w:rPr>
                      <w:rFonts w:ascii="ＭＳ 明朝" w:hAnsi="ＭＳ 明朝"/>
                      <w:sz w:val="24"/>
                    </w:rPr>
                  </w:pPr>
                  <w:r w:rsidRPr="00AD68B5">
                    <w:rPr>
                      <w:rFonts w:ascii="ＭＳ 明朝" w:hAnsi="ＭＳ 明朝" w:hint="eastAsia"/>
                      <w:sz w:val="24"/>
                    </w:rPr>
                    <w:t>大阪府立泉鳥取高等学校便所洋式化改修工事</w:t>
                  </w:r>
                </w:p>
              </w:tc>
              <w:tc>
                <w:tcPr>
                  <w:tcW w:w="1474" w:type="dxa"/>
                  <w:shd w:val="clear" w:color="auto" w:fill="auto"/>
                  <w:vAlign w:val="center"/>
                </w:tcPr>
                <w:p w14:paraId="52CA2545" w14:textId="66E85D55" w:rsidR="000E3532" w:rsidRPr="00E0367D" w:rsidRDefault="00E0367D" w:rsidP="00F3386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E0367D">
                    <w:rPr>
                      <w:rFonts w:ascii="ＭＳ 明朝" w:hAnsi="ＭＳ 明朝" w:hint="eastAsia"/>
                      <w:sz w:val="24"/>
                    </w:rPr>
                    <w:t>1,730,520</w:t>
                  </w:r>
                  <w:r w:rsidR="00AD68B5" w:rsidRPr="00E0367D">
                    <w:rPr>
                      <w:rFonts w:ascii="ＭＳ 明朝" w:hAnsi="ＭＳ 明朝" w:hint="eastAsia"/>
                      <w:sz w:val="24"/>
                    </w:rPr>
                    <w:t>円</w:t>
                  </w:r>
                </w:p>
              </w:tc>
              <w:tc>
                <w:tcPr>
                  <w:tcW w:w="1474" w:type="dxa"/>
                  <w:shd w:val="clear" w:color="auto" w:fill="auto"/>
                  <w:vAlign w:val="center"/>
                </w:tcPr>
                <w:p w14:paraId="3004AEF2" w14:textId="31562525" w:rsidR="00AD68B5" w:rsidRPr="00496828" w:rsidRDefault="00AD68B5" w:rsidP="00F3386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841,857</w:t>
                  </w:r>
                  <w:r w:rsidRPr="008D24AE">
                    <w:rPr>
                      <w:rFonts w:ascii="ＭＳ 明朝" w:hAnsi="ＭＳ 明朝" w:hint="eastAsia"/>
                      <w:sz w:val="24"/>
                    </w:rPr>
                    <w:t>円</w:t>
                  </w:r>
                </w:p>
              </w:tc>
            </w:tr>
          </w:tbl>
          <w:p w14:paraId="6F42BC75" w14:textId="6D11ADC6" w:rsidR="005D63A0" w:rsidRPr="00496828" w:rsidRDefault="005D63A0" w:rsidP="005D63A0">
            <w:pPr>
              <w:autoSpaceDE w:val="0"/>
              <w:autoSpaceDN w:val="0"/>
              <w:spacing w:line="300" w:lineRule="exact"/>
              <w:rPr>
                <w:rFonts w:ascii="ＭＳ 明朝" w:hAnsi="ＭＳ 明朝" w:cs="Arial"/>
                <w:sz w:val="24"/>
              </w:rPr>
            </w:pPr>
            <w:r w:rsidRPr="00496828">
              <w:rPr>
                <w:rFonts w:ascii="ＭＳ 明朝" w:hAnsi="ＭＳ 明朝" w:cs="Arial" w:hint="eastAsia"/>
                <w:sz w:val="24"/>
              </w:rPr>
              <w:t xml:space="preserve">　</w:t>
            </w:r>
          </w:p>
          <w:p w14:paraId="6B504F36" w14:textId="3047C835" w:rsidR="00455284" w:rsidRDefault="00455284" w:rsidP="00C832B5">
            <w:pPr>
              <w:autoSpaceDE w:val="0"/>
              <w:autoSpaceDN w:val="0"/>
              <w:spacing w:line="300" w:lineRule="exact"/>
              <w:rPr>
                <w:rFonts w:ascii="ＭＳ 明朝" w:hAnsi="ＭＳ 明朝"/>
                <w:sz w:val="24"/>
              </w:rPr>
            </w:pPr>
          </w:p>
          <w:p w14:paraId="0E4DA6BC" w14:textId="77777777" w:rsidR="00CF74E5" w:rsidRDefault="00CF74E5" w:rsidP="00C832B5">
            <w:pPr>
              <w:autoSpaceDE w:val="0"/>
              <w:autoSpaceDN w:val="0"/>
              <w:spacing w:line="300" w:lineRule="exact"/>
              <w:rPr>
                <w:rFonts w:ascii="ＭＳ 明朝" w:hAnsi="ＭＳ 明朝"/>
                <w:sz w:val="24"/>
              </w:rPr>
            </w:pPr>
          </w:p>
          <w:p w14:paraId="73ED7EBB" w14:textId="77777777" w:rsidR="00CF74E5" w:rsidRDefault="00CF74E5" w:rsidP="00C832B5">
            <w:pPr>
              <w:autoSpaceDE w:val="0"/>
              <w:autoSpaceDN w:val="0"/>
              <w:spacing w:line="300" w:lineRule="exact"/>
              <w:rPr>
                <w:rFonts w:ascii="ＭＳ 明朝" w:hAnsi="ＭＳ 明朝"/>
                <w:sz w:val="24"/>
              </w:rPr>
            </w:pPr>
          </w:p>
          <w:p w14:paraId="4C4BCFAA" w14:textId="14DB58AF" w:rsidR="00CF74E5" w:rsidRDefault="00CF74E5" w:rsidP="00C832B5">
            <w:pPr>
              <w:autoSpaceDE w:val="0"/>
              <w:autoSpaceDN w:val="0"/>
              <w:spacing w:line="300" w:lineRule="exact"/>
              <w:rPr>
                <w:rFonts w:ascii="ＭＳ 明朝" w:hAnsi="ＭＳ 明朝"/>
                <w:sz w:val="24"/>
              </w:rPr>
            </w:pPr>
          </w:p>
          <w:p w14:paraId="79868412" w14:textId="77777777" w:rsidR="00CF74E5" w:rsidRDefault="00CF74E5" w:rsidP="00C832B5">
            <w:pPr>
              <w:autoSpaceDE w:val="0"/>
              <w:autoSpaceDN w:val="0"/>
              <w:spacing w:line="300" w:lineRule="exact"/>
              <w:rPr>
                <w:rFonts w:ascii="ＭＳ 明朝" w:hAnsi="ＭＳ 明朝"/>
                <w:sz w:val="24"/>
              </w:rPr>
            </w:pPr>
          </w:p>
          <w:p w14:paraId="0B6D909F" w14:textId="171A57ED" w:rsidR="00CF74E5" w:rsidRDefault="00CF74E5" w:rsidP="00C832B5">
            <w:pPr>
              <w:autoSpaceDE w:val="0"/>
              <w:autoSpaceDN w:val="0"/>
              <w:spacing w:line="300" w:lineRule="exact"/>
              <w:rPr>
                <w:rFonts w:ascii="ＭＳ 明朝" w:hAnsi="ＭＳ 明朝"/>
                <w:sz w:val="24"/>
              </w:rPr>
            </w:pPr>
          </w:p>
          <w:p w14:paraId="2EA71D40" w14:textId="77777777" w:rsidR="00CF74E5" w:rsidRDefault="00CF74E5" w:rsidP="00C832B5">
            <w:pPr>
              <w:autoSpaceDE w:val="0"/>
              <w:autoSpaceDN w:val="0"/>
              <w:spacing w:line="300" w:lineRule="exact"/>
              <w:rPr>
                <w:rFonts w:ascii="ＭＳ 明朝" w:hAnsi="ＭＳ 明朝"/>
                <w:sz w:val="24"/>
              </w:rPr>
            </w:pPr>
          </w:p>
          <w:p w14:paraId="064DED76" w14:textId="5C57834D" w:rsidR="00CF74E5" w:rsidRDefault="00CF74E5" w:rsidP="00C832B5">
            <w:pPr>
              <w:autoSpaceDE w:val="0"/>
              <w:autoSpaceDN w:val="0"/>
              <w:spacing w:line="300" w:lineRule="exact"/>
              <w:rPr>
                <w:rFonts w:ascii="ＭＳ 明朝" w:hAnsi="ＭＳ 明朝"/>
                <w:sz w:val="24"/>
              </w:rPr>
            </w:pPr>
          </w:p>
          <w:p w14:paraId="245508D3" w14:textId="77777777" w:rsidR="008C3073" w:rsidRDefault="008C3073" w:rsidP="00C832B5">
            <w:pPr>
              <w:autoSpaceDE w:val="0"/>
              <w:autoSpaceDN w:val="0"/>
              <w:spacing w:line="300" w:lineRule="exact"/>
              <w:rPr>
                <w:rFonts w:ascii="ＭＳ 明朝" w:hAnsi="ＭＳ 明朝"/>
                <w:sz w:val="24"/>
              </w:rPr>
            </w:pPr>
          </w:p>
          <w:p w14:paraId="45DFAB2F" w14:textId="77777777" w:rsidR="00CF74E5" w:rsidRDefault="00CF74E5" w:rsidP="00C832B5">
            <w:pPr>
              <w:autoSpaceDE w:val="0"/>
              <w:autoSpaceDN w:val="0"/>
              <w:spacing w:line="300" w:lineRule="exact"/>
              <w:rPr>
                <w:rFonts w:ascii="ＭＳ 明朝" w:hAnsi="ＭＳ 明朝"/>
                <w:sz w:val="24"/>
              </w:rPr>
            </w:pPr>
          </w:p>
          <w:p w14:paraId="06C215C8" w14:textId="77777777" w:rsidR="00687AEA" w:rsidRDefault="00687AEA" w:rsidP="00C832B5">
            <w:pPr>
              <w:autoSpaceDE w:val="0"/>
              <w:autoSpaceDN w:val="0"/>
              <w:spacing w:line="300" w:lineRule="exact"/>
              <w:rPr>
                <w:rFonts w:ascii="ＭＳ 明朝" w:hAnsi="ＭＳ 明朝"/>
                <w:sz w:val="24"/>
              </w:rPr>
            </w:pPr>
          </w:p>
          <w:p w14:paraId="0FA51E0E" w14:textId="77777777" w:rsidR="005D63A0" w:rsidRDefault="005D63A0" w:rsidP="00C832B5">
            <w:pPr>
              <w:autoSpaceDE w:val="0"/>
              <w:autoSpaceDN w:val="0"/>
              <w:spacing w:line="300" w:lineRule="exact"/>
              <w:rPr>
                <w:rFonts w:ascii="ＭＳ 明朝" w:hAnsi="ＭＳ 明朝"/>
                <w:sz w:val="24"/>
              </w:rPr>
            </w:pPr>
          </w:p>
          <w:p w14:paraId="22E9B60A" w14:textId="1AA0E09E" w:rsidR="005D63A0" w:rsidRDefault="005D63A0" w:rsidP="00C832B5">
            <w:pPr>
              <w:autoSpaceDE w:val="0"/>
              <w:autoSpaceDN w:val="0"/>
              <w:spacing w:line="300" w:lineRule="exact"/>
              <w:rPr>
                <w:rFonts w:ascii="ＭＳ 明朝" w:hAnsi="ＭＳ 明朝"/>
                <w:sz w:val="24"/>
              </w:rPr>
            </w:pPr>
          </w:p>
          <w:p w14:paraId="07ADF54A" w14:textId="77777777" w:rsidR="005D63A0" w:rsidRDefault="005D63A0" w:rsidP="00C832B5">
            <w:pPr>
              <w:autoSpaceDE w:val="0"/>
              <w:autoSpaceDN w:val="0"/>
              <w:spacing w:line="300" w:lineRule="exact"/>
              <w:rPr>
                <w:rFonts w:ascii="ＭＳ 明朝" w:hAnsi="ＭＳ 明朝"/>
                <w:sz w:val="24"/>
              </w:rPr>
            </w:pPr>
          </w:p>
          <w:p w14:paraId="3DBDDCBD" w14:textId="77777777" w:rsidR="00094E70" w:rsidRDefault="00094E70" w:rsidP="00C832B5">
            <w:pPr>
              <w:autoSpaceDE w:val="0"/>
              <w:autoSpaceDN w:val="0"/>
              <w:spacing w:line="300" w:lineRule="exact"/>
              <w:rPr>
                <w:rFonts w:ascii="ＭＳ 明朝" w:hAnsi="ＭＳ 明朝"/>
                <w:sz w:val="24"/>
              </w:rPr>
            </w:pPr>
          </w:p>
          <w:p w14:paraId="5CD3326C" w14:textId="77777777" w:rsidR="00094E70" w:rsidRDefault="00094E70" w:rsidP="00C832B5">
            <w:pPr>
              <w:autoSpaceDE w:val="0"/>
              <w:autoSpaceDN w:val="0"/>
              <w:spacing w:line="300" w:lineRule="exact"/>
              <w:rPr>
                <w:rFonts w:ascii="ＭＳ 明朝" w:hAnsi="ＭＳ 明朝"/>
                <w:sz w:val="24"/>
              </w:rPr>
            </w:pPr>
          </w:p>
          <w:p w14:paraId="00522A32" w14:textId="0AA3074C" w:rsidR="00094E70" w:rsidRPr="00D2579B" w:rsidRDefault="00094E70" w:rsidP="00C832B5">
            <w:pPr>
              <w:autoSpaceDE w:val="0"/>
              <w:autoSpaceDN w:val="0"/>
              <w:spacing w:line="300" w:lineRule="exact"/>
              <w:rPr>
                <w:rFonts w:ascii="ＭＳ 明朝" w:hAnsi="ＭＳ 明朝"/>
                <w:sz w:val="24"/>
              </w:rPr>
            </w:pPr>
          </w:p>
        </w:tc>
        <w:tc>
          <w:tcPr>
            <w:tcW w:w="8957" w:type="dxa"/>
          </w:tcPr>
          <w:p w14:paraId="250E93A3" w14:textId="693D8372" w:rsidR="00222319" w:rsidRDefault="00222319" w:rsidP="0004783D">
            <w:pPr>
              <w:autoSpaceDE w:val="0"/>
              <w:autoSpaceDN w:val="0"/>
              <w:snapToGrid w:val="0"/>
              <w:spacing w:line="300" w:lineRule="exact"/>
              <w:rPr>
                <w:rFonts w:ascii="ＭＳ 明朝" w:hAnsi="ＭＳ 明朝" w:cs="Arial"/>
                <w:strike/>
                <w:sz w:val="24"/>
                <w:shd w:val="pct15" w:color="auto" w:fill="FFFFFF"/>
              </w:rPr>
            </w:pPr>
          </w:p>
          <w:p w14:paraId="0FF12A45" w14:textId="7B3EF4F1" w:rsidR="00870DB7" w:rsidRDefault="00870DB7" w:rsidP="00870DB7">
            <w:pPr>
              <w:autoSpaceDE w:val="0"/>
              <w:autoSpaceDN w:val="0"/>
              <w:spacing w:line="300" w:lineRule="exact"/>
              <w:ind w:firstLineChars="100" w:firstLine="240"/>
              <w:rPr>
                <w:rFonts w:ascii="ＭＳ 明朝" w:hAnsi="ＭＳ 明朝"/>
                <w:sz w:val="24"/>
              </w:rPr>
            </w:pPr>
            <w:r w:rsidRPr="0004783D">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5E4450E5" w14:textId="77777777" w:rsidR="00870DB7" w:rsidRPr="00870DB7" w:rsidRDefault="00870DB7" w:rsidP="00222319">
            <w:pPr>
              <w:autoSpaceDE w:val="0"/>
              <w:autoSpaceDN w:val="0"/>
              <w:spacing w:line="300" w:lineRule="exact"/>
              <w:rPr>
                <w:rFonts w:ascii="ＭＳ 明朝" w:hAnsi="ＭＳ 明朝" w:cs="Arial"/>
                <w:sz w:val="24"/>
                <w:shd w:val="pct15" w:color="auto" w:fill="FFFFFF"/>
              </w:rPr>
            </w:pP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46"/>
            </w:tblGrid>
            <w:tr w:rsidR="00262163" w:rsidRPr="00D2579B" w14:paraId="6B07AD9C" w14:textId="77777777" w:rsidTr="00CF74E5">
              <w:trPr>
                <w:trHeight w:val="4810"/>
              </w:trPr>
              <w:tc>
                <w:tcPr>
                  <w:tcW w:w="8642" w:type="dxa"/>
                </w:tcPr>
                <w:p w14:paraId="016A2DE9"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【大阪府財務諸表作成基準】</w:t>
                  </w:r>
                </w:p>
                <w:p w14:paraId="616FE270"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（固定資産の分類及び計上）</w:t>
                  </w:r>
                </w:p>
                <w:p w14:paraId="1C4ED5A2" w14:textId="0B272EDE"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第15条　固定資産の計上は次のとおりとする。</w:t>
                  </w:r>
                  <w:r w:rsidR="006A3730">
                    <w:rPr>
                      <w:rFonts w:ascii="ＭＳ 明朝" w:hAnsi="ＭＳ 明朝" w:hint="eastAsia"/>
                      <w:sz w:val="24"/>
                    </w:rPr>
                    <w:t xml:space="preserve">　</w:t>
                  </w:r>
                </w:p>
                <w:p w14:paraId="176658DC" w14:textId="77777777" w:rsidR="005D63A0" w:rsidRPr="000D302D" w:rsidRDefault="005D63A0" w:rsidP="005D63A0">
                  <w:pPr>
                    <w:autoSpaceDE w:val="0"/>
                    <w:autoSpaceDN w:val="0"/>
                    <w:snapToGrid w:val="0"/>
                    <w:spacing w:line="300" w:lineRule="exact"/>
                    <w:ind w:leftChars="100" w:left="210"/>
                    <w:rPr>
                      <w:rFonts w:ascii="ＭＳ 明朝" w:hAnsi="ＭＳ 明朝"/>
                      <w:sz w:val="24"/>
                    </w:rPr>
                  </w:pPr>
                  <w:r w:rsidRPr="000D302D">
                    <w:rPr>
                      <w:rFonts w:ascii="ＭＳ 明朝" w:hAnsi="ＭＳ 明朝" w:hint="eastAsia"/>
                      <w:sz w:val="24"/>
                    </w:rPr>
                    <w:t>(7) 建設仮勘定</w:t>
                  </w:r>
                </w:p>
                <w:p w14:paraId="4C6B9B74" w14:textId="77777777" w:rsidR="005D63A0" w:rsidRPr="000D302D" w:rsidRDefault="005D63A0" w:rsidP="005D63A0">
                  <w:pPr>
                    <w:autoSpaceDE w:val="0"/>
                    <w:autoSpaceDN w:val="0"/>
                    <w:snapToGrid w:val="0"/>
                    <w:spacing w:line="300" w:lineRule="exact"/>
                    <w:ind w:left="480" w:hangingChars="200" w:hanging="480"/>
                    <w:rPr>
                      <w:rFonts w:ascii="ＭＳ 明朝" w:hAnsi="ＭＳ 明朝"/>
                      <w:sz w:val="24"/>
                    </w:rPr>
                  </w:pPr>
                  <w:r w:rsidRPr="000D302D">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7379F6F"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p>
                <w:p w14:paraId="0BEC4D8E"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【建設仮勘定取扱要領】</w:t>
                  </w:r>
                </w:p>
                <w:p w14:paraId="0367E71A"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第４条　建設仮勘定は、公有財産要領第４条及び第５条に規定する取得年月日又は異動年月日をもって精算しなければならない。</w:t>
                  </w:r>
                </w:p>
                <w:p w14:paraId="441991DC"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２　前項に規定する精算と併せて、本資産勘定の額と同額の財産を公有財産台帳に登録しなければならない。</w:t>
                  </w:r>
                </w:p>
                <w:p w14:paraId="23FD6E5B"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p>
                <w:p w14:paraId="4C7F4CD5" w14:textId="77777777" w:rsidR="005D63A0" w:rsidRPr="000D302D"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【大阪府公有財産台帳等処理要領】</w:t>
                  </w:r>
                </w:p>
                <w:p w14:paraId="4AB374EC" w14:textId="77777777" w:rsidR="005D63A0" w:rsidRPr="000D302D"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（台帳の異動登録）</w:t>
                  </w:r>
                </w:p>
                <w:p w14:paraId="61997100" w14:textId="77777777" w:rsidR="005D63A0" w:rsidRPr="000D302D"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第５条</w:t>
                  </w:r>
                </w:p>
                <w:p w14:paraId="19FFF358" w14:textId="77777777" w:rsidR="006A3730"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２　異動した財産については、次の各号に掲げる日を異動年月日とする。ま</w:t>
                  </w:r>
                </w:p>
                <w:p w14:paraId="5825167D" w14:textId="77777777" w:rsidR="006A3730" w:rsidRPr="0004783D" w:rsidRDefault="005D63A0" w:rsidP="006A3730">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た、第</w:t>
                  </w:r>
                  <w:r w:rsidRPr="0004783D">
                    <w:rPr>
                      <w:rFonts w:ascii="ＭＳ 明朝" w:hAnsi="ＭＳ 明朝"/>
                      <w:color w:val="000000"/>
                      <w:sz w:val="24"/>
                    </w:rPr>
                    <w:t>１</w:t>
                  </w:r>
                  <w:r w:rsidRPr="0004783D">
                    <w:rPr>
                      <w:rFonts w:ascii="ＭＳ 明朝" w:hAnsi="ＭＳ 明朝" w:hint="eastAsia"/>
                      <w:color w:val="000000"/>
                      <w:sz w:val="24"/>
                    </w:rPr>
                    <w:t>号（府以外からの取得の場合に限る。）及び第３号の場合において</w:t>
                  </w:r>
                </w:p>
                <w:p w14:paraId="56910316" w14:textId="6ED76405" w:rsidR="005D63A0" w:rsidRPr="000D302D" w:rsidRDefault="005D63A0" w:rsidP="006A3730">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は、併</w:t>
                  </w:r>
                  <w:r w:rsidRPr="000D302D">
                    <w:rPr>
                      <w:rFonts w:ascii="ＭＳ 明朝" w:hAnsi="ＭＳ 明朝" w:hint="eastAsia"/>
                      <w:color w:val="000000"/>
                      <w:sz w:val="24"/>
                    </w:rPr>
                    <w:t>せて取得年月日を登録する。</w:t>
                  </w:r>
                </w:p>
                <w:p w14:paraId="4EF012A2" w14:textId="2CF5BA3A" w:rsidR="006E704A" w:rsidRPr="000D302D" w:rsidRDefault="005D63A0" w:rsidP="006907B4">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(3)</w:t>
                  </w:r>
                  <w:r w:rsidR="00F3386C">
                    <w:rPr>
                      <w:rFonts w:ascii="ＭＳ 明朝" w:hAnsi="ＭＳ 明朝"/>
                      <w:color w:val="000000"/>
                      <w:sz w:val="24"/>
                    </w:rPr>
                    <w:t xml:space="preserve"> </w:t>
                  </w:r>
                  <w:r w:rsidRPr="000D302D">
                    <w:rPr>
                      <w:rFonts w:ascii="ＭＳ 明朝" w:hAnsi="ＭＳ 明朝" w:hint="eastAsia"/>
                      <w:color w:val="000000"/>
                      <w:sz w:val="24"/>
                    </w:rPr>
                    <w:t>建物等の増改築等は、工事完了による引渡しの日</w:t>
                  </w:r>
                  <w:r w:rsidRPr="006907B4">
                    <w:rPr>
                      <w:rFonts w:ascii="ＭＳ 明朝" w:hAnsi="ＭＳ 明朝" w:hint="eastAsia"/>
                      <w:color w:val="000000"/>
                      <w:sz w:val="24"/>
                    </w:rPr>
                    <w:t>。</w:t>
                  </w:r>
                  <w:r w:rsidR="00545961" w:rsidRPr="006907B4">
                    <w:rPr>
                      <w:rFonts w:ascii="ＭＳ 明朝" w:hAnsi="ＭＳ 明朝" w:hint="eastAsia"/>
                      <w:color w:val="000000"/>
                      <w:sz w:val="24"/>
                    </w:rPr>
                    <w:t>（以下略）</w:t>
                  </w:r>
                </w:p>
              </w:tc>
            </w:tr>
          </w:tbl>
          <w:p w14:paraId="7996245F" w14:textId="6F10D7AD" w:rsidR="00D2579B" w:rsidRPr="00262163" w:rsidRDefault="00D2579B" w:rsidP="00262163">
            <w:pPr>
              <w:autoSpaceDE w:val="0"/>
              <w:autoSpaceDN w:val="0"/>
              <w:spacing w:line="300" w:lineRule="exact"/>
              <w:ind w:left="1"/>
              <w:rPr>
                <w:rFonts w:ascii="ＭＳ 明朝" w:hAnsi="ＭＳ 明朝"/>
                <w:sz w:val="24"/>
              </w:rPr>
            </w:pPr>
          </w:p>
        </w:tc>
      </w:tr>
    </w:tbl>
    <w:p w14:paraId="28AC6254" w14:textId="1AACF7EE" w:rsidR="0055013F" w:rsidRPr="009F4999" w:rsidRDefault="00D2579B" w:rsidP="00447EBD">
      <w:pPr>
        <w:autoSpaceDE w:val="0"/>
        <w:autoSpaceDN w:val="0"/>
        <w:spacing w:line="300" w:lineRule="exact"/>
        <w:ind w:right="79"/>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00F504FE">
        <w:rPr>
          <w:rFonts w:ascii="ＭＳ ゴシック" w:eastAsia="ＭＳ ゴシック" w:hAnsi="ＭＳ ゴシック" w:hint="eastAsia"/>
          <w:sz w:val="24"/>
          <w:szCs w:val="22"/>
        </w:rPr>
        <w:t>令和</w:t>
      </w:r>
      <w:r w:rsidR="00AD68B5">
        <w:rPr>
          <w:rFonts w:ascii="ＭＳ ゴシック" w:eastAsia="ＭＳ ゴシック" w:hAnsi="ＭＳ ゴシック" w:hint="eastAsia"/>
          <w:sz w:val="24"/>
          <w:szCs w:val="22"/>
        </w:rPr>
        <w:t>５</w:t>
      </w:r>
      <w:r w:rsidR="00F504FE">
        <w:rPr>
          <w:rFonts w:ascii="ＭＳ ゴシック" w:eastAsia="ＭＳ ゴシック" w:hAnsi="ＭＳ ゴシック" w:hint="eastAsia"/>
          <w:sz w:val="24"/>
          <w:szCs w:val="22"/>
        </w:rPr>
        <w:t>年</w:t>
      </w:r>
      <w:r w:rsidR="00C2494E">
        <w:rPr>
          <w:rFonts w:ascii="ＭＳ ゴシック" w:eastAsia="ＭＳ ゴシック" w:hAnsi="ＭＳ ゴシック" w:hint="eastAsia"/>
          <w:sz w:val="24"/>
          <w:szCs w:val="22"/>
        </w:rPr>
        <w:t>1</w:t>
      </w:r>
      <w:r w:rsidR="00A26FA2">
        <w:rPr>
          <w:rFonts w:ascii="ＭＳ ゴシック" w:eastAsia="ＭＳ ゴシック" w:hAnsi="ＭＳ ゴシック" w:hint="eastAsia"/>
          <w:sz w:val="24"/>
          <w:szCs w:val="22"/>
        </w:rPr>
        <w:t>0</w:t>
      </w:r>
      <w:r w:rsidR="005420AD">
        <w:rPr>
          <w:rFonts w:ascii="ＭＳ ゴシック" w:eastAsia="ＭＳ ゴシック" w:hAnsi="ＭＳ ゴシック" w:hint="eastAsia"/>
          <w:sz w:val="24"/>
          <w:szCs w:val="22"/>
        </w:rPr>
        <w:t>月</w:t>
      </w:r>
      <w:r w:rsidR="00C2494E">
        <w:rPr>
          <w:rFonts w:ascii="ＭＳ ゴシック" w:eastAsia="ＭＳ ゴシック" w:hAnsi="ＭＳ ゴシック" w:hint="eastAsia"/>
          <w:sz w:val="24"/>
          <w:szCs w:val="22"/>
        </w:rPr>
        <w:t>２</w:t>
      </w:r>
      <w:r w:rsidR="005420AD">
        <w:rPr>
          <w:rFonts w:ascii="ＭＳ ゴシック" w:eastAsia="ＭＳ ゴシック" w:hAnsi="ＭＳ ゴシック" w:hint="eastAsia"/>
          <w:sz w:val="24"/>
          <w:szCs w:val="22"/>
        </w:rPr>
        <w:t>日</w:t>
      </w:r>
      <w:r w:rsidR="005D63A0">
        <w:rPr>
          <w:rFonts w:ascii="ＭＳ ゴシック" w:eastAsia="ＭＳ ゴシック" w:hAnsi="ＭＳ ゴシック" w:hint="eastAsia"/>
          <w:sz w:val="24"/>
          <w:szCs w:val="22"/>
        </w:rPr>
        <w:t>から令和</w:t>
      </w:r>
      <w:r w:rsidR="00AD68B5">
        <w:rPr>
          <w:rFonts w:ascii="ＭＳ ゴシック" w:eastAsia="ＭＳ ゴシック" w:hAnsi="ＭＳ ゴシック" w:hint="eastAsia"/>
          <w:sz w:val="24"/>
          <w:szCs w:val="22"/>
        </w:rPr>
        <w:t>６</w:t>
      </w:r>
      <w:r w:rsidR="005D63A0">
        <w:rPr>
          <w:rFonts w:ascii="ＭＳ ゴシック" w:eastAsia="ＭＳ ゴシック" w:hAnsi="ＭＳ ゴシック" w:hint="eastAsia"/>
          <w:sz w:val="24"/>
          <w:szCs w:val="22"/>
        </w:rPr>
        <w:t>年</w:t>
      </w:r>
      <w:r w:rsidR="00C2494E">
        <w:rPr>
          <w:rFonts w:ascii="ＭＳ ゴシック" w:eastAsia="ＭＳ ゴシック" w:hAnsi="ＭＳ ゴシック" w:hint="eastAsia"/>
          <w:sz w:val="24"/>
          <w:szCs w:val="22"/>
        </w:rPr>
        <w:t>１</w:t>
      </w:r>
      <w:r w:rsidR="005D63A0">
        <w:rPr>
          <w:rFonts w:ascii="ＭＳ ゴシック" w:eastAsia="ＭＳ ゴシック" w:hAnsi="ＭＳ ゴシック" w:hint="eastAsia"/>
          <w:sz w:val="24"/>
          <w:szCs w:val="22"/>
        </w:rPr>
        <w:t>月</w:t>
      </w:r>
      <w:r w:rsidR="00C2494E">
        <w:rPr>
          <w:rFonts w:ascii="ＭＳ ゴシック" w:eastAsia="ＭＳ ゴシック" w:hAnsi="ＭＳ ゴシック" w:hint="eastAsia"/>
          <w:sz w:val="24"/>
          <w:szCs w:val="22"/>
        </w:rPr>
        <w:t>31</w:t>
      </w:r>
      <w:r w:rsidR="005D63A0">
        <w:rPr>
          <w:rFonts w:ascii="ＭＳ ゴシック" w:eastAsia="ＭＳ ゴシック" w:hAnsi="ＭＳ ゴシック" w:hint="eastAsia"/>
          <w:sz w:val="24"/>
          <w:szCs w:val="22"/>
        </w:rPr>
        <w:t>日まで</w:t>
      </w:r>
      <w:r w:rsidRPr="00D2579B">
        <w:rPr>
          <w:rFonts w:ascii="ＭＳ ゴシック" w:eastAsia="ＭＳ ゴシック" w:hAnsi="ＭＳ ゴシック" w:hint="eastAsia"/>
          <w:sz w:val="24"/>
          <w:szCs w:val="22"/>
        </w:rPr>
        <w:t>）</w:t>
      </w:r>
    </w:p>
    <w:sectPr w:rsidR="0055013F" w:rsidRPr="009F499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7895" w14:textId="77777777" w:rsidR="005A4811" w:rsidRDefault="005A4811">
      <w:r>
        <w:separator/>
      </w:r>
    </w:p>
  </w:endnote>
  <w:endnote w:type="continuationSeparator" w:id="0">
    <w:p w14:paraId="714A95F6" w14:textId="77777777" w:rsidR="005A4811" w:rsidRDefault="005A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00E0" w14:textId="77777777" w:rsidR="005A4811" w:rsidRDefault="005A4811">
      <w:r>
        <w:separator/>
      </w:r>
    </w:p>
  </w:footnote>
  <w:footnote w:type="continuationSeparator" w:id="0">
    <w:p w14:paraId="282327BA" w14:textId="77777777" w:rsidR="005A4811" w:rsidRDefault="005A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2628A"/>
    <w:rsid w:val="00035690"/>
    <w:rsid w:val="00040B4C"/>
    <w:rsid w:val="00042FDC"/>
    <w:rsid w:val="00043DD7"/>
    <w:rsid w:val="000443C7"/>
    <w:rsid w:val="0004783D"/>
    <w:rsid w:val="00054A08"/>
    <w:rsid w:val="0005569F"/>
    <w:rsid w:val="00057833"/>
    <w:rsid w:val="0006616F"/>
    <w:rsid w:val="00074E97"/>
    <w:rsid w:val="00080BE8"/>
    <w:rsid w:val="00084F88"/>
    <w:rsid w:val="00084FC0"/>
    <w:rsid w:val="00086C26"/>
    <w:rsid w:val="00090541"/>
    <w:rsid w:val="00090F62"/>
    <w:rsid w:val="00092982"/>
    <w:rsid w:val="00094E70"/>
    <w:rsid w:val="000A0C23"/>
    <w:rsid w:val="000A53B4"/>
    <w:rsid w:val="000A7F9F"/>
    <w:rsid w:val="000B2293"/>
    <w:rsid w:val="000B30CE"/>
    <w:rsid w:val="000B470F"/>
    <w:rsid w:val="000C3330"/>
    <w:rsid w:val="000C433B"/>
    <w:rsid w:val="000D0B36"/>
    <w:rsid w:val="000D1180"/>
    <w:rsid w:val="000D302D"/>
    <w:rsid w:val="000D785D"/>
    <w:rsid w:val="000D7928"/>
    <w:rsid w:val="000E1667"/>
    <w:rsid w:val="000E3532"/>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1BBD"/>
    <w:rsid w:val="00173492"/>
    <w:rsid w:val="00175A4A"/>
    <w:rsid w:val="0018241A"/>
    <w:rsid w:val="00190775"/>
    <w:rsid w:val="00193332"/>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2319"/>
    <w:rsid w:val="002265B5"/>
    <w:rsid w:val="00226605"/>
    <w:rsid w:val="002277F9"/>
    <w:rsid w:val="002309F6"/>
    <w:rsid w:val="00231071"/>
    <w:rsid w:val="00234092"/>
    <w:rsid w:val="00235F24"/>
    <w:rsid w:val="002452AF"/>
    <w:rsid w:val="00250225"/>
    <w:rsid w:val="002523DD"/>
    <w:rsid w:val="00253272"/>
    <w:rsid w:val="00254592"/>
    <w:rsid w:val="00254DF4"/>
    <w:rsid w:val="002552ED"/>
    <w:rsid w:val="00262163"/>
    <w:rsid w:val="002623F3"/>
    <w:rsid w:val="00265428"/>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2AA1"/>
    <w:rsid w:val="002A70F6"/>
    <w:rsid w:val="002B1AC4"/>
    <w:rsid w:val="002B764C"/>
    <w:rsid w:val="002B79D1"/>
    <w:rsid w:val="002C7500"/>
    <w:rsid w:val="002D1E8A"/>
    <w:rsid w:val="002D2F38"/>
    <w:rsid w:val="002D2FF1"/>
    <w:rsid w:val="002D3C04"/>
    <w:rsid w:val="002D47B4"/>
    <w:rsid w:val="002D5399"/>
    <w:rsid w:val="002D59E0"/>
    <w:rsid w:val="002E05F4"/>
    <w:rsid w:val="002E286E"/>
    <w:rsid w:val="002E2962"/>
    <w:rsid w:val="002E47E8"/>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3756"/>
    <w:rsid w:val="003D4411"/>
    <w:rsid w:val="003D722B"/>
    <w:rsid w:val="003E2E77"/>
    <w:rsid w:val="003E5B83"/>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12360"/>
    <w:rsid w:val="0042000D"/>
    <w:rsid w:val="00425885"/>
    <w:rsid w:val="0043052E"/>
    <w:rsid w:val="0043306A"/>
    <w:rsid w:val="0043353B"/>
    <w:rsid w:val="004374E3"/>
    <w:rsid w:val="00440A12"/>
    <w:rsid w:val="00446A5D"/>
    <w:rsid w:val="00447C2A"/>
    <w:rsid w:val="00447EBD"/>
    <w:rsid w:val="00451CBA"/>
    <w:rsid w:val="00453ACB"/>
    <w:rsid w:val="00455284"/>
    <w:rsid w:val="00455829"/>
    <w:rsid w:val="004566C7"/>
    <w:rsid w:val="00457A42"/>
    <w:rsid w:val="00462FAD"/>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5961"/>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A4811"/>
    <w:rsid w:val="005A74E9"/>
    <w:rsid w:val="005B1F4D"/>
    <w:rsid w:val="005B46DF"/>
    <w:rsid w:val="005B7067"/>
    <w:rsid w:val="005B7870"/>
    <w:rsid w:val="005C3503"/>
    <w:rsid w:val="005C57A3"/>
    <w:rsid w:val="005C6EB5"/>
    <w:rsid w:val="005D4631"/>
    <w:rsid w:val="005D46A2"/>
    <w:rsid w:val="005D63A0"/>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71F43"/>
    <w:rsid w:val="0068287C"/>
    <w:rsid w:val="00683D17"/>
    <w:rsid w:val="00683F34"/>
    <w:rsid w:val="00684666"/>
    <w:rsid w:val="00684A14"/>
    <w:rsid w:val="006862F8"/>
    <w:rsid w:val="00687AEA"/>
    <w:rsid w:val="006901FF"/>
    <w:rsid w:val="006907B4"/>
    <w:rsid w:val="006952D8"/>
    <w:rsid w:val="0069673B"/>
    <w:rsid w:val="0069725A"/>
    <w:rsid w:val="00697E06"/>
    <w:rsid w:val="006A00C4"/>
    <w:rsid w:val="006A14A8"/>
    <w:rsid w:val="006A2EF5"/>
    <w:rsid w:val="006A3730"/>
    <w:rsid w:val="006A46D5"/>
    <w:rsid w:val="006A6804"/>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91C"/>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5333E"/>
    <w:rsid w:val="007537BF"/>
    <w:rsid w:val="007542E7"/>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2460"/>
    <w:rsid w:val="007B39B3"/>
    <w:rsid w:val="007C2684"/>
    <w:rsid w:val="007C2FB3"/>
    <w:rsid w:val="007C44B3"/>
    <w:rsid w:val="007C50D9"/>
    <w:rsid w:val="007C53A7"/>
    <w:rsid w:val="007C583F"/>
    <w:rsid w:val="007C7020"/>
    <w:rsid w:val="007D3392"/>
    <w:rsid w:val="007F07C8"/>
    <w:rsid w:val="007F08D3"/>
    <w:rsid w:val="00800729"/>
    <w:rsid w:val="008008A0"/>
    <w:rsid w:val="00801E30"/>
    <w:rsid w:val="0080235E"/>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72C8"/>
    <w:rsid w:val="0086123D"/>
    <w:rsid w:val="00867A2E"/>
    <w:rsid w:val="00867FF0"/>
    <w:rsid w:val="00870DB7"/>
    <w:rsid w:val="00873675"/>
    <w:rsid w:val="008747B9"/>
    <w:rsid w:val="00875F93"/>
    <w:rsid w:val="0088143A"/>
    <w:rsid w:val="008826A9"/>
    <w:rsid w:val="00883117"/>
    <w:rsid w:val="00884FB3"/>
    <w:rsid w:val="00893576"/>
    <w:rsid w:val="008939C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3BE7"/>
    <w:rsid w:val="008D6754"/>
    <w:rsid w:val="008D7BE6"/>
    <w:rsid w:val="008E24BE"/>
    <w:rsid w:val="008E456F"/>
    <w:rsid w:val="008E466B"/>
    <w:rsid w:val="009013A9"/>
    <w:rsid w:val="009044B6"/>
    <w:rsid w:val="00912CA1"/>
    <w:rsid w:val="00915C28"/>
    <w:rsid w:val="009168B0"/>
    <w:rsid w:val="009168D9"/>
    <w:rsid w:val="00924B34"/>
    <w:rsid w:val="00925A5D"/>
    <w:rsid w:val="00925D38"/>
    <w:rsid w:val="00925DF6"/>
    <w:rsid w:val="00926AA0"/>
    <w:rsid w:val="009304D0"/>
    <w:rsid w:val="009317A4"/>
    <w:rsid w:val="00933A60"/>
    <w:rsid w:val="00936C4C"/>
    <w:rsid w:val="00937E5D"/>
    <w:rsid w:val="00944DCB"/>
    <w:rsid w:val="009461D4"/>
    <w:rsid w:val="00947FAA"/>
    <w:rsid w:val="009549A2"/>
    <w:rsid w:val="00955329"/>
    <w:rsid w:val="00957B30"/>
    <w:rsid w:val="00963F9C"/>
    <w:rsid w:val="00965464"/>
    <w:rsid w:val="00967BD5"/>
    <w:rsid w:val="00972164"/>
    <w:rsid w:val="009727D9"/>
    <w:rsid w:val="00991195"/>
    <w:rsid w:val="00996CC0"/>
    <w:rsid w:val="00996FE6"/>
    <w:rsid w:val="009A2446"/>
    <w:rsid w:val="009B3C1A"/>
    <w:rsid w:val="009B5A38"/>
    <w:rsid w:val="009B5B91"/>
    <w:rsid w:val="009B656A"/>
    <w:rsid w:val="009B7A95"/>
    <w:rsid w:val="009C20C7"/>
    <w:rsid w:val="009C25EC"/>
    <w:rsid w:val="009C2E20"/>
    <w:rsid w:val="009C38B0"/>
    <w:rsid w:val="009C582D"/>
    <w:rsid w:val="009D0A93"/>
    <w:rsid w:val="009E28B0"/>
    <w:rsid w:val="009E5832"/>
    <w:rsid w:val="009F0724"/>
    <w:rsid w:val="009F4999"/>
    <w:rsid w:val="009F559C"/>
    <w:rsid w:val="009F5B6A"/>
    <w:rsid w:val="00A00ECC"/>
    <w:rsid w:val="00A01B7A"/>
    <w:rsid w:val="00A028F6"/>
    <w:rsid w:val="00A0336F"/>
    <w:rsid w:val="00A07EAC"/>
    <w:rsid w:val="00A100E0"/>
    <w:rsid w:val="00A10B8F"/>
    <w:rsid w:val="00A1543C"/>
    <w:rsid w:val="00A16670"/>
    <w:rsid w:val="00A16E55"/>
    <w:rsid w:val="00A2035D"/>
    <w:rsid w:val="00A209BE"/>
    <w:rsid w:val="00A239C6"/>
    <w:rsid w:val="00A2561C"/>
    <w:rsid w:val="00A26FA2"/>
    <w:rsid w:val="00A37754"/>
    <w:rsid w:val="00A37896"/>
    <w:rsid w:val="00A4194B"/>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5D42"/>
    <w:rsid w:val="00AA6A05"/>
    <w:rsid w:val="00AB1BE5"/>
    <w:rsid w:val="00AB2A4D"/>
    <w:rsid w:val="00AB578C"/>
    <w:rsid w:val="00AB5B8B"/>
    <w:rsid w:val="00AC12FA"/>
    <w:rsid w:val="00AC1873"/>
    <w:rsid w:val="00AD3159"/>
    <w:rsid w:val="00AD6550"/>
    <w:rsid w:val="00AD68B5"/>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494E"/>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0A6B"/>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4659"/>
    <w:rsid w:val="00CE6536"/>
    <w:rsid w:val="00CF744C"/>
    <w:rsid w:val="00CF74E5"/>
    <w:rsid w:val="00D04E7D"/>
    <w:rsid w:val="00D1268A"/>
    <w:rsid w:val="00D20760"/>
    <w:rsid w:val="00D24DEA"/>
    <w:rsid w:val="00D25381"/>
    <w:rsid w:val="00D2579B"/>
    <w:rsid w:val="00D308B7"/>
    <w:rsid w:val="00D3211D"/>
    <w:rsid w:val="00D32978"/>
    <w:rsid w:val="00D33543"/>
    <w:rsid w:val="00D3498D"/>
    <w:rsid w:val="00D43E75"/>
    <w:rsid w:val="00D45547"/>
    <w:rsid w:val="00D46545"/>
    <w:rsid w:val="00D47F9B"/>
    <w:rsid w:val="00D52595"/>
    <w:rsid w:val="00D52C96"/>
    <w:rsid w:val="00D57D45"/>
    <w:rsid w:val="00D57F1E"/>
    <w:rsid w:val="00D60A83"/>
    <w:rsid w:val="00D64433"/>
    <w:rsid w:val="00D72573"/>
    <w:rsid w:val="00D73943"/>
    <w:rsid w:val="00D739BE"/>
    <w:rsid w:val="00D750DF"/>
    <w:rsid w:val="00D76063"/>
    <w:rsid w:val="00D778EE"/>
    <w:rsid w:val="00D77AA1"/>
    <w:rsid w:val="00D81875"/>
    <w:rsid w:val="00D84050"/>
    <w:rsid w:val="00D90ACB"/>
    <w:rsid w:val="00D952C8"/>
    <w:rsid w:val="00DB51F9"/>
    <w:rsid w:val="00DC01DF"/>
    <w:rsid w:val="00DC0D17"/>
    <w:rsid w:val="00DC1439"/>
    <w:rsid w:val="00DC5CB2"/>
    <w:rsid w:val="00DC5EEA"/>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367D"/>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386C"/>
    <w:rsid w:val="00F35AEC"/>
    <w:rsid w:val="00F35CC4"/>
    <w:rsid w:val="00F4015F"/>
    <w:rsid w:val="00F40B47"/>
    <w:rsid w:val="00F41E17"/>
    <w:rsid w:val="00F42623"/>
    <w:rsid w:val="00F447CD"/>
    <w:rsid w:val="00F45D73"/>
    <w:rsid w:val="00F46C19"/>
    <w:rsid w:val="00F504FE"/>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4908"/>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236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2022-09-12T02:32:00Z</dcterms:created>
  <dcterms:modified xsi:type="dcterms:W3CDTF">2024-03-04T02:56:00Z</dcterms:modified>
</cp:coreProperties>
</file>