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3E863D25" w:rsidR="00D2579B" w:rsidRPr="00A22CA7" w:rsidRDefault="008D3D04" w:rsidP="00D2579B">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7820"/>
        <w:gridCol w:w="9981"/>
      </w:tblGrid>
      <w:tr w:rsidR="00A22CA7" w:rsidRPr="00A22CA7" w14:paraId="614E2419" w14:textId="77777777" w:rsidTr="00E31C1A">
        <w:trPr>
          <w:trHeight w:val="558"/>
        </w:trPr>
        <w:tc>
          <w:tcPr>
            <w:tcW w:w="2665" w:type="dxa"/>
            <w:shd w:val="clear" w:color="auto" w:fill="auto"/>
            <w:vAlign w:val="center"/>
          </w:tcPr>
          <w:p w14:paraId="44221A41"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20" w:type="dxa"/>
            <w:shd w:val="clear" w:color="auto" w:fill="auto"/>
            <w:vAlign w:val="center"/>
          </w:tcPr>
          <w:p w14:paraId="6B5604A8"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1" w:type="dxa"/>
            <w:shd w:val="clear" w:color="auto" w:fill="auto"/>
            <w:vAlign w:val="center"/>
          </w:tcPr>
          <w:p w14:paraId="5DFD8116"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A22CA7" w:rsidRPr="00A22CA7" w14:paraId="0FFE51EB" w14:textId="77777777" w:rsidTr="003A397E">
        <w:trPr>
          <w:trHeight w:val="2974"/>
        </w:trPr>
        <w:tc>
          <w:tcPr>
            <w:tcW w:w="2665" w:type="dxa"/>
          </w:tcPr>
          <w:p w14:paraId="0DCBBDA2" w14:textId="77777777" w:rsidR="00340989" w:rsidRPr="00A22CA7" w:rsidRDefault="00340989" w:rsidP="00D2579B">
            <w:pPr>
              <w:autoSpaceDE w:val="0"/>
              <w:autoSpaceDN w:val="0"/>
              <w:spacing w:line="300" w:lineRule="exact"/>
              <w:rPr>
                <w:rFonts w:ascii="ＭＳ 明朝" w:hAnsi="ＭＳ 明朝"/>
                <w:sz w:val="24"/>
              </w:rPr>
            </w:pPr>
          </w:p>
          <w:p w14:paraId="5C36AE91" w14:textId="6C80CF47" w:rsidR="00D2579B" w:rsidRPr="00A22CA7" w:rsidRDefault="003A397E" w:rsidP="00D2579B">
            <w:pPr>
              <w:autoSpaceDE w:val="0"/>
              <w:autoSpaceDN w:val="0"/>
              <w:spacing w:line="300" w:lineRule="exact"/>
              <w:rPr>
                <w:rFonts w:ascii="ＭＳ 明朝" w:hAnsi="ＭＳ 明朝"/>
                <w:sz w:val="24"/>
              </w:rPr>
            </w:pPr>
            <w:r>
              <w:rPr>
                <w:rFonts w:ascii="ＭＳ 明朝" w:hAnsi="ＭＳ 明朝" w:hint="eastAsia"/>
                <w:sz w:val="24"/>
              </w:rPr>
              <w:t>佐野</w:t>
            </w:r>
            <w:r w:rsidR="00B07E59">
              <w:rPr>
                <w:rFonts w:ascii="ＭＳ 明朝" w:hAnsi="ＭＳ 明朝" w:hint="eastAsia"/>
                <w:sz w:val="24"/>
              </w:rPr>
              <w:t>支援</w:t>
            </w:r>
            <w:r w:rsidR="00B07E59" w:rsidRPr="00A22CA7">
              <w:rPr>
                <w:rFonts w:ascii="ＭＳ 明朝" w:hAnsi="ＭＳ 明朝" w:hint="eastAsia"/>
                <w:sz w:val="24"/>
              </w:rPr>
              <w:t>学校</w:t>
            </w:r>
          </w:p>
        </w:tc>
        <w:tc>
          <w:tcPr>
            <w:tcW w:w="7820" w:type="dxa"/>
          </w:tcPr>
          <w:p w14:paraId="38D3CBCA" w14:textId="43695927" w:rsidR="00D2579B" w:rsidRPr="00A22CA7" w:rsidRDefault="00D2579B" w:rsidP="00D2579B">
            <w:pPr>
              <w:autoSpaceDE w:val="0"/>
              <w:autoSpaceDN w:val="0"/>
              <w:spacing w:line="300" w:lineRule="exact"/>
              <w:ind w:firstLineChars="100" w:firstLine="240"/>
              <w:rPr>
                <w:rFonts w:ascii="ＭＳ 明朝" w:hAnsi="ＭＳ 明朝" w:cs="Arial"/>
                <w:sz w:val="24"/>
              </w:rPr>
            </w:pPr>
          </w:p>
          <w:p w14:paraId="71E6BCB3" w14:textId="2C291BCB" w:rsidR="00D2579B" w:rsidRPr="00E86F0B" w:rsidRDefault="004A0A7E" w:rsidP="00C832B5">
            <w:pPr>
              <w:autoSpaceDE w:val="0"/>
              <w:autoSpaceDN w:val="0"/>
              <w:spacing w:line="300" w:lineRule="exact"/>
              <w:rPr>
                <w:rFonts w:ascii="ＭＳ 明朝" w:hAnsi="ＭＳ 明朝"/>
                <w:sz w:val="24"/>
              </w:rPr>
            </w:pPr>
            <w:r w:rsidRPr="00A22CA7">
              <w:rPr>
                <w:rFonts w:ascii="ＭＳ 明朝" w:hAnsi="ＭＳ 明朝" w:hint="eastAsia"/>
                <w:sz w:val="24"/>
              </w:rPr>
              <w:t xml:space="preserve">　</w:t>
            </w:r>
            <w:r w:rsidR="00B07E59" w:rsidRPr="00E86F0B">
              <w:rPr>
                <w:rFonts w:ascii="ＭＳ 明朝" w:hAnsi="ＭＳ 明朝" w:hint="eastAsia"/>
                <w:sz w:val="24"/>
              </w:rPr>
              <w:t>消防法で</w:t>
            </w:r>
            <w:r w:rsidR="003E59A8">
              <w:rPr>
                <w:rFonts w:ascii="ＭＳ 明朝" w:hAnsi="ＭＳ 明朝" w:hint="eastAsia"/>
                <w:sz w:val="24"/>
              </w:rPr>
              <w:t>１</w:t>
            </w:r>
            <w:r w:rsidR="00BD6508">
              <w:rPr>
                <w:rFonts w:ascii="ＭＳ 明朝" w:hAnsi="ＭＳ 明朝" w:hint="eastAsia"/>
                <w:sz w:val="24"/>
              </w:rPr>
              <w:t>年に</w:t>
            </w:r>
            <w:r w:rsidR="002B357A">
              <w:rPr>
                <w:rFonts w:ascii="ＭＳ 明朝" w:hAnsi="ＭＳ 明朝" w:hint="eastAsia"/>
                <w:sz w:val="24"/>
              </w:rPr>
              <w:t>１</w:t>
            </w:r>
            <w:r w:rsidR="00BD6508">
              <w:rPr>
                <w:rFonts w:ascii="ＭＳ 明朝" w:hAnsi="ＭＳ 明朝" w:hint="eastAsia"/>
                <w:sz w:val="24"/>
              </w:rPr>
              <w:t>回と</w:t>
            </w:r>
            <w:r w:rsidR="00B07E59" w:rsidRPr="00E86F0B">
              <w:rPr>
                <w:rFonts w:ascii="ＭＳ 明朝" w:hAnsi="ＭＳ 明朝" w:hint="eastAsia"/>
                <w:sz w:val="24"/>
              </w:rPr>
              <w:t>定められている</w:t>
            </w:r>
            <w:r w:rsidR="00710C99" w:rsidRPr="001A7DE4">
              <w:rPr>
                <w:rFonts w:ascii="ＭＳ 明朝" w:hAnsi="ＭＳ 明朝" w:hint="eastAsia"/>
                <w:sz w:val="24"/>
              </w:rPr>
              <w:t>、</w:t>
            </w:r>
            <w:r w:rsidR="00B07E59" w:rsidRPr="00E86F0B">
              <w:rPr>
                <w:rFonts w:ascii="ＭＳ 明朝" w:hAnsi="ＭＳ 明朝" w:hint="eastAsia"/>
                <w:sz w:val="24"/>
              </w:rPr>
              <w:t>消防用設備等の</w:t>
            </w:r>
            <w:r w:rsidR="00D1635F" w:rsidRPr="00E86F0B">
              <w:rPr>
                <w:rFonts w:ascii="ＭＳ 明朝" w:hAnsi="ＭＳ 明朝" w:hint="eastAsia"/>
                <w:sz w:val="24"/>
              </w:rPr>
              <w:t>点検結果の</w:t>
            </w:r>
            <w:r w:rsidR="00D6136F" w:rsidRPr="00E86F0B">
              <w:rPr>
                <w:rFonts w:ascii="ＭＳ 明朝" w:hAnsi="ＭＳ 明朝" w:hint="eastAsia"/>
                <w:sz w:val="24"/>
              </w:rPr>
              <w:t>報告</w:t>
            </w:r>
            <w:r w:rsidR="001A3364" w:rsidRPr="00E86F0B">
              <w:rPr>
                <w:rFonts w:ascii="ＭＳ 明朝" w:hAnsi="ＭＳ 明朝" w:hint="eastAsia"/>
                <w:sz w:val="24"/>
              </w:rPr>
              <w:t>を</w:t>
            </w:r>
            <w:r w:rsidR="00D6136F" w:rsidRPr="00E86F0B">
              <w:rPr>
                <w:rFonts w:ascii="ＭＳ 明朝" w:hAnsi="ＭＳ 明朝" w:hint="eastAsia"/>
                <w:sz w:val="24"/>
              </w:rPr>
              <w:t>、令和４年</w:t>
            </w:r>
            <w:r w:rsidR="003073D2">
              <w:rPr>
                <w:rFonts w:ascii="ＭＳ 明朝" w:hAnsi="ＭＳ 明朝" w:hint="eastAsia"/>
                <w:sz w:val="24"/>
              </w:rPr>
              <w:t>２月２日に報告した</w:t>
            </w:r>
            <w:r w:rsidR="00BD6508">
              <w:rPr>
                <w:rFonts w:ascii="ＭＳ 明朝" w:hAnsi="ＭＳ 明朝" w:hint="eastAsia"/>
                <w:sz w:val="24"/>
              </w:rPr>
              <w:t>日以降</w:t>
            </w:r>
            <w:r w:rsidR="003073D2">
              <w:rPr>
                <w:rFonts w:ascii="ＭＳ 明朝" w:hAnsi="ＭＳ 明朝" w:hint="eastAsia"/>
                <w:sz w:val="24"/>
              </w:rPr>
              <w:t>、</w:t>
            </w:r>
            <w:r w:rsidR="00D6136F" w:rsidRPr="00E86F0B">
              <w:rPr>
                <w:rFonts w:ascii="ＭＳ 明朝" w:hAnsi="ＭＳ 明朝" w:hint="eastAsia"/>
                <w:sz w:val="24"/>
              </w:rPr>
              <w:t>報告</w:t>
            </w:r>
            <w:r w:rsidR="00B07E59" w:rsidRPr="00E86F0B">
              <w:rPr>
                <w:rFonts w:ascii="ＭＳ 明朝" w:hAnsi="ＭＳ 明朝" w:hint="eastAsia"/>
                <w:sz w:val="24"/>
              </w:rPr>
              <w:t>していなかった。</w:t>
            </w:r>
          </w:p>
          <w:p w14:paraId="175C08F2" w14:textId="77777777" w:rsidR="00610877" w:rsidRDefault="00610877" w:rsidP="00C832B5">
            <w:pPr>
              <w:autoSpaceDE w:val="0"/>
              <w:autoSpaceDN w:val="0"/>
              <w:spacing w:line="300" w:lineRule="exact"/>
              <w:rPr>
                <w:rFonts w:ascii="ＭＳ 明朝" w:hAnsi="ＭＳ 明朝"/>
                <w:sz w:val="24"/>
              </w:rPr>
            </w:pPr>
          </w:p>
          <w:p w14:paraId="1AEEA443" w14:textId="35313A8B" w:rsidR="001F2DB0" w:rsidRPr="001A7DE4" w:rsidRDefault="001F2DB0" w:rsidP="001F2DB0">
            <w:pPr>
              <w:autoSpaceDE w:val="0"/>
              <w:autoSpaceDN w:val="0"/>
              <w:spacing w:line="300" w:lineRule="exact"/>
              <w:rPr>
                <w:rFonts w:ascii="ＭＳ 明朝" w:hAnsi="ＭＳ 明朝"/>
                <w:sz w:val="24"/>
                <w:highlight w:val="yellow"/>
              </w:rPr>
            </w:pPr>
          </w:p>
          <w:p w14:paraId="020F5AB0" w14:textId="77777777" w:rsidR="00DC2F42" w:rsidRDefault="00DC2F42" w:rsidP="001F2DB0">
            <w:pPr>
              <w:autoSpaceDE w:val="0"/>
              <w:autoSpaceDN w:val="0"/>
              <w:spacing w:line="300" w:lineRule="exact"/>
              <w:rPr>
                <w:rFonts w:ascii="ＭＳ 明朝" w:hAnsi="ＭＳ 明朝"/>
                <w:sz w:val="24"/>
              </w:rPr>
            </w:pPr>
          </w:p>
          <w:p w14:paraId="60BCACDE" w14:textId="77777777" w:rsidR="00DC2F42" w:rsidRDefault="00DC2F42" w:rsidP="001F2DB0">
            <w:pPr>
              <w:autoSpaceDE w:val="0"/>
              <w:autoSpaceDN w:val="0"/>
              <w:spacing w:line="300" w:lineRule="exact"/>
              <w:rPr>
                <w:rFonts w:ascii="ＭＳ 明朝" w:hAnsi="ＭＳ 明朝"/>
                <w:sz w:val="24"/>
              </w:rPr>
            </w:pPr>
          </w:p>
          <w:p w14:paraId="68B54516" w14:textId="77777777" w:rsidR="00DC2F42" w:rsidRDefault="00DC2F42" w:rsidP="001F2DB0">
            <w:pPr>
              <w:autoSpaceDE w:val="0"/>
              <w:autoSpaceDN w:val="0"/>
              <w:spacing w:line="300" w:lineRule="exact"/>
              <w:rPr>
                <w:rFonts w:ascii="ＭＳ 明朝" w:hAnsi="ＭＳ 明朝"/>
                <w:sz w:val="24"/>
              </w:rPr>
            </w:pPr>
          </w:p>
          <w:p w14:paraId="5D13E0CC" w14:textId="77777777" w:rsidR="00DC2F42" w:rsidRDefault="00DC2F42" w:rsidP="001F2DB0">
            <w:pPr>
              <w:autoSpaceDE w:val="0"/>
              <w:autoSpaceDN w:val="0"/>
              <w:spacing w:line="300" w:lineRule="exact"/>
              <w:rPr>
                <w:rFonts w:ascii="ＭＳ 明朝" w:hAnsi="ＭＳ 明朝"/>
                <w:sz w:val="24"/>
              </w:rPr>
            </w:pPr>
          </w:p>
          <w:p w14:paraId="4DDF4EEC" w14:textId="77777777" w:rsidR="00DC2F42" w:rsidRDefault="00DC2F42" w:rsidP="001F2DB0">
            <w:pPr>
              <w:autoSpaceDE w:val="0"/>
              <w:autoSpaceDN w:val="0"/>
              <w:spacing w:line="300" w:lineRule="exact"/>
              <w:rPr>
                <w:rFonts w:ascii="ＭＳ 明朝" w:hAnsi="ＭＳ 明朝"/>
                <w:sz w:val="24"/>
              </w:rPr>
            </w:pPr>
          </w:p>
          <w:p w14:paraId="56B83234" w14:textId="77777777" w:rsidR="00DC2F42" w:rsidRDefault="00DC2F42" w:rsidP="001F2DB0">
            <w:pPr>
              <w:autoSpaceDE w:val="0"/>
              <w:autoSpaceDN w:val="0"/>
              <w:spacing w:line="300" w:lineRule="exact"/>
              <w:rPr>
                <w:rFonts w:ascii="ＭＳ 明朝" w:hAnsi="ＭＳ 明朝"/>
                <w:sz w:val="24"/>
              </w:rPr>
            </w:pPr>
          </w:p>
          <w:p w14:paraId="64168744" w14:textId="77777777" w:rsidR="00DC2F42" w:rsidRDefault="00DC2F42" w:rsidP="001F2DB0">
            <w:pPr>
              <w:autoSpaceDE w:val="0"/>
              <w:autoSpaceDN w:val="0"/>
              <w:spacing w:line="300" w:lineRule="exact"/>
              <w:rPr>
                <w:rFonts w:ascii="ＭＳ 明朝" w:hAnsi="ＭＳ 明朝"/>
                <w:sz w:val="24"/>
              </w:rPr>
            </w:pPr>
          </w:p>
          <w:p w14:paraId="5284970F" w14:textId="77777777" w:rsidR="00DC2F42" w:rsidRDefault="00DC2F42" w:rsidP="001F2DB0">
            <w:pPr>
              <w:autoSpaceDE w:val="0"/>
              <w:autoSpaceDN w:val="0"/>
              <w:spacing w:line="300" w:lineRule="exact"/>
              <w:rPr>
                <w:rFonts w:ascii="ＭＳ 明朝" w:hAnsi="ＭＳ 明朝"/>
                <w:sz w:val="24"/>
              </w:rPr>
            </w:pPr>
          </w:p>
          <w:p w14:paraId="0407CAC0" w14:textId="77777777" w:rsidR="00DC2F42" w:rsidRDefault="00DC2F42" w:rsidP="001F2DB0">
            <w:pPr>
              <w:autoSpaceDE w:val="0"/>
              <w:autoSpaceDN w:val="0"/>
              <w:spacing w:line="300" w:lineRule="exact"/>
              <w:rPr>
                <w:rFonts w:ascii="ＭＳ 明朝" w:hAnsi="ＭＳ 明朝"/>
                <w:sz w:val="24"/>
              </w:rPr>
            </w:pPr>
          </w:p>
          <w:p w14:paraId="3E6533E2" w14:textId="77777777" w:rsidR="00DC2F42" w:rsidRDefault="00DC2F42" w:rsidP="001F2DB0">
            <w:pPr>
              <w:autoSpaceDE w:val="0"/>
              <w:autoSpaceDN w:val="0"/>
              <w:spacing w:line="300" w:lineRule="exact"/>
              <w:rPr>
                <w:rFonts w:ascii="ＭＳ 明朝" w:hAnsi="ＭＳ 明朝"/>
                <w:sz w:val="24"/>
              </w:rPr>
            </w:pPr>
          </w:p>
          <w:p w14:paraId="2D6F1E34" w14:textId="77777777" w:rsidR="00DC2F42" w:rsidRDefault="00DC2F42" w:rsidP="001F2DB0">
            <w:pPr>
              <w:autoSpaceDE w:val="0"/>
              <w:autoSpaceDN w:val="0"/>
              <w:spacing w:line="300" w:lineRule="exact"/>
              <w:rPr>
                <w:rFonts w:ascii="ＭＳ 明朝" w:hAnsi="ＭＳ 明朝"/>
                <w:sz w:val="24"/>
              </w:rPr>
            </w:pPr>
          </w:p>
          <w:p w14:paraId="18A18267" w14:textId="77777777" w:rsidR="00DC2F42" w:rsidRDefault="00DC2F42" w:rsidP="001F2DB0">
            <w:pPr>
              <w:autoSpaceDE w:val="0"/>
              <w:autoSpaceDN w:val="0"/>
              <w:spacing w:line="300" w:lineRule="exact"/>
              <w:rPr>
                <w:rFonts w:ascii="ＭＳ 明朝" w:hAnsi="ＭＳ 明朝"/>
                <w:sz w:val="24"/>
              </w:rPr>
            </w:pPr>
          </w:p>
          <w:p w14:paraId="34EBBB77" w14:textId="77777777" w:rsidR="00DC2F42" w:rsidRDefault="00DC2F42" w:rsidP="001F2DB0">
            <w:pPr>
              <w:autoSpaceDE w:val="0"/>
              <w:autoSpaceDN w:val="0"/>
              <w:spacing w:line="300" w:lineRule="exact"/>
              <w:rPr>
                <w:rFonts w:ascii="ＭＳ 明朝" w:hAnsi="ＭＳ 明朝"/>
                <w:sz w:val="24"/>
              </w:rPr>
            </w:pPr>
          </w:p>
          <w:p w14:paraId="1D9BF27D" w14:textId="77777777" w:rsidR="00DC2F42" w:rsidRDefault="00DC2F42" w:rsidP="001F2DB0">
            <w:pPr>
              <w:autoSpaceDE w:val="0"/>
              <w:autoSpaceDN w:val="0"/>
              <w:spacing w:line="300" w:lineRule="exact"/>
              <w:rPr>
                <w:rFonts w:ascii="ＭＳ 明朝" w:hAnsi="ＭＳ 明朝"/>
                <w:sz w:val="24"/>
              </w:rPr>
            </w:pPr>
          </w:p>
          <w:p w14:paraId="13FF54FA" w14:textId="77777777" w:rsidR="00DC2F42" w:rsidRDefault="00DC2F42" w:rsidP="001F2DB0">
            <w:pPr>
              <w:autoSpaceDE w:val="0"/>
              <w:autoSpaceDN w:val="0"/>
              <w:spacing w:line="300" w:lineRule="exact"/>
              <w:rPr>
                <w:rFonts w:ascii="ＭＳ 明朝" w:hAnsi="ＭＳ 明朝"/>
                <w:sz w:val="24"/>
              </w:rPr>
            </w:pPr>
          </w:p>
          <w:p w14:paraId="51F5E0A9" w14:textId="77777777" w:rsidR="00DC2F42" w:rsidRDefault="00DC2F42" w:rsidP="001F2DB0">
            <w:pPr>
              <w:autoSpaceDE w:val="0"/>
              <w:autoSpaceDN w:val="0"/>
              <w:spacing w:line="300" w:lineRule="exact"/>
              <w:rPr>
                <w:rFonts w:ascii="ＭＳ 明朝" w:hAnsi="ＭＳ 明朝"/>
                <w:sz w:val="24"/>
              </w:rPr>
            </w:pPr>
          </w:p>
          <w:p w14:paraId="2209743D" w14:textId="77777777" w:rsidR="00DC2F42" w:rsidRDefault="00DC2F42" w:rsidP="001F2DB0">
            <w:pPr>
              <w:autoSpaceDE w:val="0"/>
              <w:autoSpaceDN w:val="0"/>
              <w:spacing w:line="300" w:lineRule="exact"/>
              <w:rPr>
                <w:rFonts w:ascii="ＭＳ 明朝" w:hAnsi="ＭＳ 明朝"/>
                <w:sz w:val="24"/>
              </w:rPr>
            </w:pPr>
          </w:p>
          <w:p w14:paraId="74725B51" w14:textId="77777777" w:rsidR="00DC2F42" w:rsidRDefault="00DC2F42" w:rsidP="001F2DB0">
            <w:pPr>
              <w:autoSpaceDE w:val="0"/>
              <w:autoSpaceDN w:val="0"/>
              <w:spacing w:line="300" w:lineRule="exact"/>
              <w:rPr>
                <w:rFonts w:ascii="ＭＳ 明朝" w:hAnsi="ＭＳ 明朝"/>
                <w:sz w:val="24"/>
              </w:rPr>
            </w:pPr>
          </w:p>
          <w:p w14:paraId="6E5CFD10" w14:textId="77777777" w:rsidR="00DC2F42" w:rsidRDefault="00DC2F42" w:rsidP="001F2DB0">
            <w:pPr>
              <w:autoSpaceDE w:val="0"/>
              <w:autoSpaceDN w:val="0"/>
              <w:spacing w:line="300" w:lineRule="exact"/>
              <w:rPr>
                <w:rFonts w:ascii="ＭＳ 明朝" w:hAnsi="ＭＳ 明朝"/>
                <w:sz w:val="24"/>
              </w:rPr>
            </w:pPr>
          </w:p>
          <w:p w14:paraId="4816CF7A" w14:textId="77777777" w:rsidR="00DC2F42" w:rsidRDefault="00DC2F42" w:rsidP="001F2DB0">
            <w:pPr>
              <w:autoSpaceDE w:val="0"/>
              <w:autoSpaceDN w:val="0"/>
              <w:spacing w:line="300" w:lineRule="exact"/>
              <w:rPr>
                <w:rFonts w:ascii="ＭＳ 明朝" w:hAnsi="ＭＳ 明朝"/>
                <w:sz w:val="24"/>
              </w:rPr>
            </w:pPr>
          </w:p>
          <w:p w14:paraId="74161DE0" w14:textId="77777777" w:rsidR="00DC2F42" w:rsidRDefault="00DC2F42" w:rsidP="001F2DB0">
            <w:pPr>
              <w:autoSpaceDE w:val="0"/>
              <w:autoSpaceDN w:val="0"/>
              <w:spacing w:line="300" w:lineRule="exact"/>
              <w:rPr>
                <w:rFonts w:ascii="ＭＳ 明朝" w:hAnsi="ＭＳ 明朝"/>
                <w:sz w:val="24"/>
              </w:rPr>
            </w:pPr>
          </w:p>
          <w:p w14:paraId="7ED562E5" w14:textId="77777777" w:rsidR="00DC2F42" w:rsidRDefault="00DC2F42" w:rsidP="001F2DB0">
            <w:pPr>
              <w:autoSpaceDE w:val="0"/>
              <w:autoSpaceDN w:val="0"/>
              <w:spacing w:line="300" w:lineRule="exact"/>
              <w:rPr>
                <w:rFonts w:ascii="ＭＳ 明朝" w:hAnsi="ＭＳ 明朝"/>
                <w:sz w:val="24"/>
              </w:rPr>
            </w:pPr>
          </w:p>
          <w:p w14:paraId="3B481545" w14:textId="77777777" w:rsidR="00DC2F42" w:rsidRDefault="00DC2F42" w:rsidP="001F2DB0">
            <w:pPr>
              <w:autoSpaceDE w:val="0"/>
              <w:autoSpaceDN w:val="0"/>
              <w:spacing w:line="300" w:lineRule="exact"/>
              <w:rPr>
                <w:rFonts w:ascii="ＭＳ 明朝" w:hAnsi="ＭＳ 明朝"/>
                <w:sz w:val="24"/>
              </w:rPr>
            </w:pPr>
          </w:p>
          <w:p w14:paraId="4E51CB6E" w14:textId="77777777" w:rsidR="00DC2F42" w:rsidRDefault="00DC2F42" w:rsidP="001F2DB0">
            <w:pPr>
              <w:autoSpaceDE w:val="0"/>
              <w:autoSpaceDN w:val="0"/>
              <w:spacing w:line="300" w:lineRule="exact"/>
              <w:rPr>
                <w:rFonts w:ascii="ＭＳ 明朝" w:hAnsi="ＭＳ 明朝"/>
                <w:sz w:val="24"/>
              </w:rPr>
            </w:pPr>
          </w:p>
          <w:p w14:paraId="290C85AB" w14:textId="77777777" w:rsidR="00DC2F42" w:rsidRDefault="00DC2F42" w:rsidP="001F2DB0">
            <w:pPr>
              <w:autoSpaceDE w:val="0"/>
              <w:autoSpaceDN w:val="0"/>
              <w:spacing w:line="300" w:lineRule="exact"/>
              <w:rPr>
                <w:rFonts w:ascii="ＭＳ 明朝" w:hAnsi="ＭＳ 明朝"/>
                <w:sz w:val="24"/>
              </w:rPr>
            </w:pPr>
          </w:p>
          <w:p w14:paraId="5E80DB12" w14:textId="77777777" w:rsidR="00DC2F42" w:rsidRDefault="00DC2F42" w:rsidP="001F2DB0">
            <w:pPr>
              <w:autoSpaceDE w:val="0"/>
              <w:autoSpaceDN w:val="0"/>
              <w:spacing w:line="300" w:lineRule="exact"/>
              <w:rPr>
                <w:rFonts w:ascii="ＭＳ 明朝" w:hAnsi="ＭＳ 明朝"/>
                <w:sz w:val="24"/>
              </w:rPr>
            </w:pPr>
          </w:p>
          <w:p w14:paraId="77D19081" w14:textId="77777777" w:rsidR="00DC2F42" w:rsidRDefault="00DC2F42" w:rsidP="001F2DB0">
            <w:pPr>
              <w:autoSpaceDE w:val="0"/>
              <w:autoSpaceDN w:val="0"/>
              <w:spacing w:line="300" w:lineRule="exact"/>
              <w:rPr>
                <w:rFonts w:ascii="ＭＳ 明朝" w:hAnsi="ＭＳ 明朝"/>
                <w:sz w:val="24"/>
              </w:rPr>
            </w:pPr>
          </w:p>
          <w:p w14:paraId="7A35924D" w14:textId="77777777" w:rsidR="00DC2F42" w:rsidRDefault="00DC2F42" w:rsidP="001F2DB0">
            <w:pPr>
              <w:autoSpaceDE w:val="0"/>
              <w:autoSpaceDN w:val="0"/>
              <w:spacing w:line="300" w:lineRule="exact"/>
              <w:rPr>
                <w:rFonts w:ascii="ＭＳ 明朝" w:hAnsi="ＭＳ 明朝"/>
                <w:sz w:val="24"/>
              </w:rPr>
            </w:pPr>
          </w:p>
          <w:p w14:paraId="04790983" w14:textId="77777777" w:rsidR="00DC2F42" w:rsidRDefault="00DC2F42" w:rsidP="001F2DB0">
            <w:pPr>
              <w:autoSpaceDE w:val="0"/>
              <w:autoSpaceDN w:val="0"/>
              <w:spacing w:line="300" w:lineRule="exact"/>
              <w:rPr>
                <w:rFonts w:ascii="ＭＳ 明朝" w:hAnsi="ＭＳ 明朝"/>
                <w:sz w:val="24"/>
              </w:rPr>
            </w:pPr>
          </w:p>
          <w:p w14:paraId="28DA8757" w14:textId="77777777" w:rsidR="00DC2F42" w:rsidRDefault="00DC2F42" w:rsidP="001F2DB0">
            <w:pPr>
              <w:autoSpaceDE w:val="0"/>
              <w:autoSpaceDN w:val="0"/>
              <w:spacing w:line="300" w:lineRule="exact"/>
              <w:rPr>
                <w:rFonts w:ascii="ＭＳ 明朝" w:hAnsi="ＭＳ 明朝"/>
                <w:sz w:val="24"/>
              </w:rPr>
            </w:pPr>
          </w:p>
          <w:p w14:paraId="687A1681" w14:textId="77777777" w:rsidR="001A7DE4" w:rsidRDefault="001A7DE4" w:rsidP="001F2DB0">
            <w:pPr>
              <w:autoSpaceDE w:val="0"/>
              <w:autoSpaceDN w:val="0"/>
              <w:spacing w:line="300" w:lineRule="exact"/>
              <w:rPr>
                <w:rFonts w:ascii="ＭＳ 明朝" w:hAnsi="ＭＳ 明朝"/>
                <w:sz w:val="24"/>
              </w:rPr>
            </w:pPr>
          </w:p>
          <w:p w14:paraId="54B3D9CC" w14:textId="77777777" w:rsidR="001A7DE4" w:rsidRDefault="001A7DE4" w:rsidP="001F2DB0">
            <w:pPr>
              <w:autoSpaceDE w:val="0"/>
              <w:autoSpaceDN w:val="0"/>
              <w:spacing w:line="300" w:lineRule="exact"/>
              <w:rPr>
                <w:rFonts w:ascii="ＭＳ 明朝" w:hAnsi="ＭＳ 明朝"/>
                <w:sz w:val="24"/>
              </w:rPr>
            </w:pPr>
          </w:p>
          <w:p w14:paraId="00522A32" w14:textId="2EBE46EE" w:rsidR="001A7DE4" w:rsidRPr="001F2DB0" w:rsidRDefault="001A7DE4" w:rsidP="001F2DB0">
            <w:pPr>
              <w:autoSpaceDE w:val="0"/>
              <w:autoSpaceDN w:val="0"/>
              <w:spacing w:line="300" w:lineRule="exact"/>
              <w:rPr>
                <w:rFonts w:ascii="ＭＳ 明朝" w:hAnsi="ＭＳ 明朝"/>
                <w:sz w:val="24"/>
              </w:rPr>
            </w:pPr>
          </w:p>
        </w:tc>
        <w:tc>
          <w:tcPr>
            <w:tcW w:w="9981" w:type="dxa"/>
          </w:tcPr>
          <w:p w14:paraId="6B2970F1" w14:textId="44FA14A1" w:rsidR="00D2579B" w:rsidRPr="00A22CA7" w:rsidRDefault="00D2579B" w:rsidP="00D2579B">
            <w:pPr>
              <w:autoSpaceDE w:val="0"/>
              <w:autoSpaceDN w:val="0"/>
              <w:spacing w:line="300" w:lineRule="exact"/>
              <w:rPr>
                <w:rFonts w:ascii="ＭＳ 明朝" w:hAnsi="ＭＳ 明朝"/>
                <w:sz w:val="24"/>
              </w:rPr>
            </w:pPr>
          </w:p>
          <w:p w14:paraId="57CCE6F8" w14:textId="3DD18713" w:rsidR="00262163" w:rsidRDefault="00262163" w:rsidP="000A227A">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187F6D2" w14:textId="35EF493F" w:rsidR="000C31FA" w:rsidRPr="00A22CA7" w:rsidRDefault="000C31FA" w:rsidP="00D4463C">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A22CA7" w:rsidRPr="00A22CA7" w14:paraId="0CA6BE1A" w14:textId="77777777" w:rsidTr="001A7DE4">
              <w:trPr>
                <w:trHeight w:val="9771"/>
                <w:jc w:val="center"/>
              </w:trPr>
              <w:tc>
                <w:tcPr>
                  <w:tcW w:w="9634" w:type="dxa"/>
                </w:tcPr>
                <w:p w14:paraId="6A60136B" w14:textId="77777777" w:rsidR="00E31C1A" w:rsidRPr="00A22CA7" w:rsidRDefault="00E31C1A" w:rsidP="000A227A">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14:paraId="701364E9" w14:textId="77777777" w:rsidR="00AF42FA" w:rsidRPr="000E29D2" w:rsidRDefault="00AF42FA" w:rsidP="000A227A">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0E29D2">
                    <w:rPr>
                      <w:rFonts w:ascii="ＭＳ 明朝" w:hAnsi="ＭＳ 明朝" w:hint="eastAsia"/>
                      <w:sz w:val="24"/>
                    </w:rPr>
                    <w:t>学校、（中略）その他の防火対象物で政令で定めるものの関係者は、政令で定める消防の用に供する設備、消防用水及び消火活動上必要な施設（</w:t>
                  </w:r>
                  <w:r w:rsidRPr="000E29D2">
                    <w:rPr>
                      <w:rFonts w:ascii="ＭＳ 明朝" w:hAnsi="ＭＳ 明朝"/>
                      <w:sz w:val="24"/>
                    </w:rPr>
                    <w:t>以下「消防用設備等」という。</w:t>
                  </w:r>
                  <w:r w:rsidRPr="000E29D2">
                    <w:rPr>
                      <w:rFonts w:ascii="ＭＳ 明朝" w:hAnsi="ＭＳ 明朝" w:hint="eastAsia"/>
                      <w:sz w:val="24"/>
                    </w:rPr>
                    <w:t>）</w:t>
                  </w:r>
                  <w:r w:rsidRPr="000E29D2">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14:paraId="331335DB" w14:textId="77777777" w:rsidR="00AF42FA" w:rsidRPr="000E29D2" w:rsidRDefault="00AF42FA" w:rsidP="000A227A">
                  <w:pPr>
                    <w:widowControl/>
                    <w:autoSpaceDE w:val="0"/>
                    <w:autoSpaceDN w:val="0"/>
                    <w:snapToGrid w:val="0"/>
                    <w:spacing w:line="300" w:lineRule="exact"/>
                    <w:rPr>
                      <w:rFonts w:ascii="ＭＳ 明朝" w:hAnsi="ＭＳ 明朝"/>
                      <w:sz w:val="24"/>
                    </w:rPr>
                  </w:pPr>
                </w:p>
                <w:p w14:paraId="0305EC1A" w14:textId="041C8227" w:rsidR="00AF42FA" w:rsidRPr="00A22CA7" w:rsidRDefault="00AF42FA" w:rsidP="000A227A">
                  <w:pPr>
                    <w:autoSpaceDE w:val="0"/>
                    <w:autoSpaceDN w:val="0"/>
                    <w:spacing w:line="300" w:lineRule="exact"/>
                    <w:ind w:left="240" w:hangingChars="100" w:hanging="240"/>
                    <w:rPr>
                      <w:rFonts w:ascii="ＭＳ 明朝" w:hAnsi="ＭＳ 明朝"/>
                      <w:b/>
                      <w:sz w:val="24"/>
                    </w:rPr>
                  </w:pPr>
                  <w:r w:rsidRPr="000E29D2">
                    <w:rPr>
                      <w:rFonts w:ascii="ＭＳ 明朝" w:hAnsi="ＭＳ 明朝" w:hint="eastAsia"/>
                      <w:sz w:val="24"/>
                    </w:rPr>
                    <w:t>第17条</w:t>
                  </w:r>
                  <w:r w:rsidR="002B7232" w:rsidRPr="000E29D2">
                    <w:rPr>
                      <w:rFonts w:ascii="ＭＳ 明朝" w:hAnsi="ＭＳ 明朝" w:hint="eastAsia"/>
                      <w:sz w:val="24"/>
                    </w:rPr>
                    <w:t>の</w:t>
                  </w:r>
                  <w:r w:rsidRPr="000E29D2">
                    <w:rPr>
                      <w:rFonts w:ascii="ＭＳ 明朝" w:hAnsi="ＭＳ 明朝" w:hint="eastAsia"/>
                      <w:sz w:val="24"/>
                    </w:rPr>
                    <w:t>３の３　第17条第１項の防火対象物（</w:t>
                  </w:r>
                  <w:r w:rsidRPr="000E29D2">
                    <w:rPr>
                      <w:rFonts w:ascii="ＭＳ 明朝" w:hAnsi="ＭＳ 明朝"/>
                      <w:sz w:val="24"/>
                    </w:rPr>
                    <w:t>政令で定めるものを除く</w:t>
                  </w:r>
                  <w:r w:rsidRPr="000E29D2">
                    <w:rPr>
                      <w:rFonts w:ascii="ＭＳ 明朝" w:hAnsi="ＭＳ 明朝" w:hint="eastAsia"/>
                      <w:sz w:val="24"/>
                    </w:rPr>
                    <w:t>。）</w:t>
                  </w:r>
                  <w:r w:rsidRPr="000E29D2">
                    <w:rPr>
                      <w:rFonts w:ascii="ＭＳ 明朝" w:hAnsi="ＭＳ 明朝"/>
                      <w:sz w:val="24"/>
                    </w:rPr>
                    <w:t>の関係者は、当該防火対象物における消防用設備等又は特殊消防用設備等</w:t>
                  </w:r>
                  <w:r w:rsidRPr="000E29D2">
                    <w:rPr>
                      <w:rFonts w:ascii="ＭＳ 明朝" w:hAnsi="ＭＳ 明朝" w:hint="eastAsia"/>
                      <w:sz w:val="24"/>
                    </w:rPr>
                    <w:t>（</w:t>
                  </w:r>
                  <w:r w:rsidRPr="000E29D2">
                    <w:rPr>
                      <w:rFonts w:ascii="ＭＳ 明朝" w:hAnsi="ＭＳ 明朝"/>
                      <w:sz w:val="24"/>
                    </w:rPr>
                    <w:t>第</w:t>
                  </w:r>
                  <w:r w:rsidRPr="000E29D2">
                    <w:rPr>
                      <w:rFonts w:ascii="ＭＳ 明朝" w:hAnsi="ＭＳ 明朝" w:hint="eastAsia"/>
                      <w:sz w:val="24"/>
                    </w:rPr>
                    <w:t>８</w:t>
                  </w:r>
                  <w:r w:rsidRPr="000E29D2">
                    <w:rPr>
                      <w:rFonts w:ascii="ＭＳ 明朝" w:hAnsi="ＭＳ 明朝"/>
                      <w:sz w:val="24"/>
                    </w:rPr>
                    <w:t>条の</w:t>
                  </w:r>
                  <w:r w:rsidRPr="000E29D2">
                    <w:rPr>
                      <w:rFonts w:ascii="ＭＳ 明朝" w:hAnsi="ＭＳ 明朝" w:hint="eastAsia"/>
                      <w:sz w:val="24"/>
                    </w:rPr>
                    <w:t>２</w:t>
                  </w:r>
                  <w:r w:rsidRPr="000E29D2">
                    <w:rPr>
                      <w:rFonts w:ascii="ＭＳ 明朝" w:hAnsi="ＭＳ 明朝"/>
                      <w:sz w:val="24"/>
                    </w:rPr>
                    <w:t>の</w:t>
                  </w:r>
                  <w:r w:rsidRPr="000E29D2">
                    <w:rPr>
                      <w:rFonts w:ascii="ＭＳ 明朝" w:hAnsi="ＭＳ 明朝" w:hint="eastAsia"/>
                      <w:sz w:val="24"/>
                    </w:rPr>
                    <w:t>２</w:t>
                  </w:r>
                  <w:r w:rsidRPr="000E29D2">
                    <w:rPr>
                      <w:rFonts w:ascii="ＭＳ 明朝" w:hAnsi="ＭＳ 明朝"/>
                      <w:sz w:val="24"/>
                    </w:rPr>
                    <w:t>第</w:t>
                  </w:r>
                  <w:r w:rsidRPr="000E29D2">
                    <w:rPr>
                      <w:rFonts w:ascii="ＭＳ 明朝" w:hAnsi="ＭＳ 明朝" w:hint="eastAsia"/>
                      <w:sz w:val="24"/>
                    </w:rPr>
                    <w:t>１</w:t>
                  </w:r>
                  <w:r w:rsidRPr="000E29D2">
                    <w:rPr>
                      <w:rFonts w:ascii="ＭＳ 明朝" w:hAnsi="ＭＳ 明朝"/>
                      <w:sz w:val="24"/>
                    </w:rPr>
                    <w:t>項の防火対象物にあつては、消防用設備等又は特殊消防用設備等の機能</w:t>
                  </w:r>
                  <w:r w:rsidRPr="000E29D2">
                    <w:rPr>
                      <w:rFonts w:ascii="ＭＳ 明朝" w:hAnsi="ＭＳ 明朝" w:hint="eastAsia"/>
                      <w:sz w:val="24"/>
                    </w:rPr>
                    <w:t>）</w:t>
                  </w:r>
                  <w:r w:rsidRPr="000E29D2">
                    <w:rPr>
                      <w:rFonts w:ascii="ＭＳ 明朝" w:hAnsi="ＭＳ 明朝"/>
                      <w:sz w:val="24"/>
                    </w:rPr>
                    <w:t>について、総務省令で定めるところにより、定期に、当該防火対象物の</w:t>
                  </w:r>
                  <w:r w:rsidRPr="00A22CA7">
                    <w:rPr>
                      <w:rFonts w:ascii="ＭＳ 明朝" w:hAnsi="ＭＳ 明朝"/>
                      <w:sz w:val="24"/>
                    </w:rPr>
                    <w:t>うち政令で定めるものにあつては消防設備士免状の交付を受けている者又は総務省令で定める資格を有する者に点検させ、その他のものにあつては自ら点検し、その結果を消防長又は消防署長に報告しなければならない。</w:t>
                  </w:r>
                </w:p>
                <w:p w14:paraId="222F4488" w14:textId="77777777" w:rsidR="00892244" w:rsidRPr="00AF42FA" w:rsidRDefault="00892244" w:rsidP="00661DFB">
                  <w:pPr>
                    <w:widowControl/>
                    <w:autoSpaceDE w:val="0"/>
                    <w:autoSpaceDN w:val="0"/>
                    <w:snapToGrid w:val="0"/>
                    <w:spacing w:line="300" w:lineRule="exact"/>
                    <w:rPr>
                      <w:rFonts w:ascii="ＭＳ 明朝" w:hAnsi="ＭＳ 明朝"/>
                      <w:sz w:val="24"/>
                    </w:rPr>
                  </w:pPr>
                </w:p>
                <w:p w14:paraId="256CEED4" w14:textId="77777777" w:rsidR="00E31C1A" w:rsidRPr="00A22CA7" w:rsidRDefault="00E31C1A" w:rsidP="000A227A">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14:paraId="5F12F59C" w14:textId="77777777" w:rsidR="00E31C1A" w:rsidRPr="00A22CA7" w:rsidRDefault="00E31C1A" w:rsidP="000A227A">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14:paraId="75653D28" w14:textId="3C6E0FAE" w:rsidR="00E31C1A" w:rsidRPr="00A22CA7" w:rsidRDefault="00E31C1A" w:rsidP="000A227A">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14:paraId="47E81F6B" w14:textId="77777777" w:rsidR="00E31C1A" w:rsidRPr="00A22CA7" w:rsidRDefault="00E31C1A" w:rsidP="000A227A">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14:paraId="2F0A1753" w14:textId="4922E6F1" w:rsidR="00E31C1A" w:rsidRPr="00A22CA7" w:rsidRDefault="00E31C1A" w:rsidP="000A227A">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00594B43" w:rsidRPr="00A22CA7">
                    <w:rPr>
                      <w:rFonts w:ascii="ＭＳ 明朝" w:hAnsi="ＭＳ 明朝" w:cs="ＭＳ Ｐゴシック"/>
                      <w:kern w:val="0"/>
                      <w:sz w:val="24"/>
                    </w:rPr>
                    <w:t>項の政令で定める防火対象物は、別表第</w:t>
                  </w:r>
                  <w:r w:rsidR="00594B43"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14:paraId="312DA19F" w14:textId="259B305A" w:rsidR="00E31C1A" w:rsidRPr="00A22CA7" w:rsidRDefault="00E31C1A" w:rsidP="000A227A">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9074" w:type="dxa"/>
                    <w:tblInd w:w="279" w:type="dxa"/>
                    <w:tblCellMar>
                      <w:left w:w="0" w:type="dxa"/>
                      <w:right w:w="0" w:type="dxa"/>
                    </w:tblCellMar>
                    <w:tblLook w:val="04A0" w:firstRow="1" w:lastRow="0" w:firstColumn="1" w:lastColumn="0" w:noHBand="0" w:noVBand="1"/>
                  </w:tblPr>
                  <w:tblGrid>
                    <w:gridCol w:w="2016"/>
                    <w:gridCol w:w="7058"/>
                  </w:tblGrid>
                  <w:tr w:rsidR="00E63CDF" w:rsidRPr="00A22CA7" w14:paraId="45E7CB70" w14:textId="77777777" w:rsidTr="003B2677">
                    <w:trPr>
                      <w:trHeight w:val="374"/>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9E1BC4" w14:textId="395DAB8E" w:rsidR="00E31C1A" w:rsidRPr="000E29D2" w:rsidRDefault="00E63CDF" w:rsidP="00515ADD">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0E29D2">
                          <w:rPr>
                            <w:rFonts w:ascii="ＭＳ 明朝" w:hAnsi="ＭＳ 明朝" w:cs="ＭＳ Ｐゴシック" w:hint="eastAsia"/>
                            <w:kern w:val="0"/>
                            <w:sz w:val="24"/>
                          </w:rPr>
                          <w:t>（六</w:t>
                        </w:r>
                        <w:r w:rsidR="00E31C1A" w:rsidRPr="000E29D2">
                          <w:rPr>
                            <w:rFonts w:ascii="ＭＳ 明朝" w:hAnsi="ＭＳ 明朝" w:cs="ＭＳ Ｐゴシック" w:hint="eastAsia"/>
                            <w:kern w:val="0"/>
                            <w:sz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9C0139" w14:textId="65797D6B" w:rsidR="00E63CDF" w:rsidRPr="000E29D2" w:rsidRDefault="00E63CDF" w:rsidP="00515ADD">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0E29D2">
                          <w:rPr>
                            <w:rFonts w:ascii="ＭＳ 明朝" w:hAnsi="ＭＳ 明朝" w:cs="ＭＳ Ｐゴシック" w:hint="eastAsia"/>
                            <w:kern w:val="0"/>
                            <w:sz w:val="24"/>
                          </w:rPr>
                          <w:t>ニ　幼稚園又は特別支援学校</w:t>
                        </w:r>
                      </w:p>
                    </w:tc>
                  </w:tr>
                </w:tbl>
                <w:p w14:paraId="5E52E86C" w14:textId="77777777" w:rsidR="00892244" w:rsidRPr="00E63CDF" w:rsidRDefault="00892244" w:rsidP="000A227A">
                  <w:pPr>
                    <w:pStyle w:val="12"/>
                    <w:autoSpaceDE w:val="0"/>
                    <w:autoSpaceDN w:val="0"/>
                    <w:spacing w:before="0" w:beforeAutospacing="0" w:after="0" w:afterAutospacing="0" w:line="300" w:lineRule="exact"/>
                    <w:rPr>
                      <w:rFonts w:ascii="ＭＳ 明朝" w:eastAsia="ＭＳ 明朝" w:hAnsi="ＭＳ 明朝" w:cs="Times New Roman"/>
                      <w:kern w:val="2"/>
                    </w:rPr>
                  </w:pPr>
                </w:p>
                <w:p w14:paraId="4FAA4557" w14:textId="3FB005D3" w:rsidR="00892244" w:rsidRPr="00A22CA7" w:rsidRDefault="003D1F80" w:rsidP="000A227A">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消防法施行規則】</w:t>
                  </w:r>
                </w:p>
                <w:p w14:paraId="41636416" w14:textId="769E088A" w:rsidR="00892244" w:rsidRPr="00A22CA7" w:rsidRDefault="003D1F80" w:rsidP="000A227A">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消防用設備等又は特殊消防用設備等の点検及び報告)</w:t>
                  </w:r>
                </w:p>
                <w:p w14:paraId="498C6235" w14:textId="67536772" w:rsidR="000C31FA" w:rsidRPr="001F2DB0" w:rsidRDefault="00892244" w:rsidP="001F2DB0">
                  <w:pPr>
                    <w:pStyle w:val="12"/>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w:t>
                  </w:r>
                  <w:r w:rsidR="00594B43" w:rsidRPr="00A22CA7">
                    <w:rPr>
                      <w:rFonts w:ascii="ＭＳ 明朝" w:eastAsia="ＭＳ 明朝" w:hAnsi="ＭＳ 明朝" w:hint="eastAsia"/>
                    </w:rPr>
                    <w:t>３の規定による消防用設備等の点検は、種類及び点検内容に応じて、１</w:t>
                  </w:r>
                  <w:r w:rsidRPr="00A22CA7">
                    <w:rPr>
                      <w:rFonts w:ascii="ＭＳ 明朝" w:eastAsia="ＭＳ 明朝" w:hAnsi="ＭＳ 明朝" w:hint="eastAsia"/>
                    </w:rPr>
                    <w:t>年以内で消防庁長官が定める期間ごとに行うものとする。</w:t>
                  </w:r>
                </w:p>
                <w:p w14:paraId="21F1ADDD" w14:textId="36E8E962" w:rsidR="00D6136F" w:rsidRPr="00950C00" w:rsidRDefault="00D6136F" w:rsidP="00D6136F">
                  <w:pPr>
                    <w:widowControl/>
                    <w:autoSpaceDE w:val="0"/>
                    <w:autoSpaceDN w:val="0"/>
                    <w:snapToGrid w:val="0"/>
                    <w:spacing w:line="300" w:lineRule="exact"/>
                    <w:ind w:left="240" w:hangingChars="100" w:hanging="240"/>
                    <w:rPr>
                      <w:rFonts w:ascii="ＭＳ 明朝" w:hAnsi="ＭＳ 明朝"/>
                      <w:sz w:val="24"/>
                    </w:rPr>
                  </w:pPr>
                  <w:r w:rsidRPr="00950C00">
                    <w:rPr>
                      <w:rFonts w:ascii="ＭＳ 明朝" w:hAnsi="ＭＳ 明朝" w:hint="eastAsia"/>
                      <w:sz w:val="24"/>
                    </w:rPr>
                    <w:t>３　防火対象物の関係者は、前２項の規定により点検を行った結果を、</w:t>
                  </w:r>
                  <w:r w:rsidR="00950C00" w:rsidRPr="00E86F0B">
                    <w:rPr>
                      <w:rFonts w:ascii="ＭＳ 明朝" w:hAnsi="ＭＳ 明朝" w:hint="eastAsia"/>
                      <w:sz w:val="24"/>
                    </w:rPr>
                    <w:t>（中略）</w:t>
                  </w:r>
                  <w:r w:rsidRPr="00950C00">
                    <w:rPr>
                      <w:rFonts w:ascii="ＭＳ 明朝" w:hAnsi="ＭＳ 明朝" w:hint="eastAsia"/>
                      <w:sz w:val="24"/>
                    </w:rPr>
                    <w:t>次の各号に掲げる防火対象物の区分に従い、当該各号に定める期間ごとに消防長又は消防署長に報告しなければならない。</w:t>
                  </w:r>
                  <w:r w:rsidR="00950C00" w:rsidRPr="00E86F0B">
                    <w:rPr>
                      <w:rFonts w:ascii="ＭＳ 明朝" w:hAnsi="ＭＳ 明朝" w:hint="eastAsia"/>
                      <w:sz w:val="24"/>
                    </w:rPr>
                    <w:t>（以下略）</w:t>
                  </w:r>
                </w:p>
                <w:p w14:paraId="5272795D" w14:textId="78A24C19" w:rsidR="001D2678" w:rsidRPr="00E86F0B" w:rsidRDefault="00D6136F" w:rsidP="00736866">
                  <w:pPr>
                    <w:widowControl/>
                    <w:autoSpaceDE w:val="0"/>
                    <w:autoSpaceDN w:val="0"/>
                    <w:snapToGrid w:val="0"/>
                    <w:spacing w:line="300" w:lineRule="exact"/>
                    <w:ind w:leftChars="100" w:left="210" w:firstLineChars="100" w:firstLine="240"/>
                    <w:rPr>
                      <w:rFonts w:ascii="ＭＳ 明朝" w:hAnsi="ＭＳ 明朝"/>
                      <w:strike/>
                      <w:sz w:val="24"/>
                    </w:rPr>
                  </w:pPr>
                  <w:r w:rsidRPr="00950C00">
                    <w:rPr>
                      <w:rFonts w:ascii="ＭＳ 明朝" w:hAnsi="ＭＳ 明朝" w:hint="eastAsia"/>
                      <w:sz w:val="24"/>
                    </w:rPr>
                    <w:t>一　令別表第一</w:t>
                  </w:r>
                  <w:r w:rsidR="00D91972" w:rsidRPr="001A7DE4">
                    <w:rPr>
                      <w:rFonts w:ascii="ＭＳ 明朝" w:hAnsi="ＭＳ 明朝" w:hint="eastAsia"/>
                      <w:sz w:val="24"/>
                    </w:rPr>
                    <w:t>（中略）</w:t>
                  </w:r>
                  <w:r w:rsidRPr="00950C00">
                    <w:rPr>
                      <w:rFonts w:ascii="ＭＳ 明朝" w:hAnsi="ＭＳ 明朝" w:hint="eastAsia"/>
                      <w:sz w:val="24"/>
                    </w:rPr>
                    <w:t>（六）項</w:t>
                  </w:r>
                  <w:r w:rsidR="00F5085E" w:rsidRPr="00515ADD">
                    <w:rPr>
                      <w:rFonts w:ascii="ＭＳ 明朝" w:hAnsi="ＭＳ 明朝" w:hint="eastAsia"/>
                      <w:sz w:val="24"/>
                    </w:rPr>
                    <w:t>（中略）</w:t>
                  </w:r>
                  <w:r w:rsidRPr="00950C00">
                    <w:rPr>
                      <w:rFonts w:ascii="ＭＳ 明朝" w:hAnsi="ＭＳ 明朝" w:hint="eastAsia"/>
                      <w:sz w:val="24"/>
                    </w:rPr>
                    <w:t>に掲げる防火対象物　一年に一回</w:t>
                  </w:r>
                </w:p>
              </w:tc>
            </w:tr>
          </w:tbl>
          <w:p w14:paraId="7996245F" w14:textId="6F10D7AD" w:rsidR="00D2579B" w:rsidRPr="00A22CA7" w:rsidRDefault="00D2579B" w:rsidP="00262163">
            <w:pPr>
              <w:autoSpaceDE w:val="0"/>
              <w:autoSpaceDN w:val="0"/>
              <w:spacing w:line="300" w:lineRule="exact"/>
              <w:ind w:left="1"/>
              <w:rPr>
                <w:rFonts w:ascii="ＭＳ 明朝" w:hAnsi="ＭＳ 明朝"/>
                <w:sz w:val="24"/>
              </w:rPr>
            </w:pPr>
          </w:p>
        </w:tc>
      </w:tr>
    </w:tbl>
    <w:p w14:paraId="28AC6254" w14:textId="2F27932D" w:rsidR="0055013F" w:rsidRPr="00A22CA7" w:rsidRDefault="00D2579B" w:rsidP="009F4999">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w:t>
      </w:r>
      <w:r w:rsidR="00885414" w:rsidRPr="00885414">
        <w:rPr>
          <w:rFonts w:ascii="ＭＳ ゴシック" w:eastAsia="ＭＳ ゴシック" w:hAnsi="ＭＳ ゴシック" w:hint="eastAsia"/>
          <w:sz w:val="24"/>
          <w:szCs w:val="22"/>
        </w:rPr>
        <w:t>令和</w:t>
      </w:r>
      <w:r w:rsidR="001A3364">
        <w:rPr>
          <w:rFonts w:ascii="ＭＳ ゴシック" w:eastAsia="ＭＳ ゴシック" w:hAnsi="ＭＳ ゴシック" w:hint="eastAsia"/>
          <w:sz w:val="24"/>
          <w:szCs w:val="22"/>
        </w:rPr>
        <w:t>５</w:t>
      </w:r>
      <w:r w:rsidR="00885414" w:rsidRPr="00885414">
        <w:rPr>
          <w:rFonts w:ascii="ＭＳ ゴシック" w:eastAsia="ＭＳ ゴシック" w:hAnsi="ＭＳ ゴシック" w:hint="eastAsia"/>
          <w:sz w:val="24"/>
          <w:szCs w:val="22"/>
        </w:rPr>
        <w:t>年1</w:t>
      </w:r>
      <w:r w:rsidR="001A3364">
        <w:rPr>
          <w:rFonts w:ascii="ＭＳ ゴシック" w:eastAsia="ＭＳ ゴシック" w:hAnsi="ＭＳ ゴシック" w:hint="eastAsia"/>
          <w:sz w:val="24"/>
          <w:szCs w:val="22"/>
        </w:rPr>
        <w:t>1</w:t>
      </w:r>
      <w:r w:rsidR="00885414" w:rsidRPr="00885414">
        <w:rPr>
          <w:rFonts w:ascii="ＭＳ ゴシック" w:eastAsia="ＭＳ ゴシック" w:hAnsi="ＭＳ ゴシック" w:hint="eastAsia"/>
          <w:sz w:val="24"/>
          <w:szCs w:val="22"/>
        </w:rPr>
        <w:t>月</w:t>
      </w:r>
      <w:r w:rsidR="001A3364">
        <w:rPr>
          <w:rFonts w:ascii="ＭＳ ゴシック" w:eastAsia="ＭＳ ゴシック" w:hAnsi="ＭＳ ゴシック" w:hint="eastAsia"/>
          <w:sz w:val="24"/>
          <w:szCs w:val="22"/>
        </w:rPr>
        <w:t>１</w:t>
      </w:r>
      <w:r w:rsidR="00885414" w:rsidRPr="00885414">
        <w:rPr>
          <w:rFonts w:ascii="ＭＳ ゴシック" w:eastAsia="ＭＳ ゴシック" w:hAnsi="ＭＳ ゴシック" w:hint="eastAsia"/>
          <w:sz w:val="24"/>
          <w:szCs w:val="22"/>
        </w:rPr>
        <w:t>日</w:t>
      </w:r>
      <w:r w:rsidRPr="00A22CA7">
        <w:rPr>
          <w:rFonts w:ascii="ＭＳ ゴシック" w:eastAsia="ＭＳ ゴシック" w:hAnsi="ＭＳ ゴシック" w:hint="eastAsia"/>
          <w:sz w:val="24"/>
          <w:szCs w:val="22"/>
        </w:rPr>
        <w:t>）</w:t>
      </w:r>
    </w:p>
    <w:sectPr w:rsidR="0055013F" w:rsidRPr="00A22CA7" w:rsidSect="00857D62">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D763" w14:textId="77777777" w:rsidR="00445F84" w:rsidRDefault="00445F84">
      <w:r>
        <w:separator/>
      </w:r>
    </w:p>
  </w:endnote>
  <w:endnote w:type="continuationSeparator" w:id="0">
    <w:p w14:paraId="083939E2" w14:textId="77777777" w:rsidR="00445F84" w:rsidRDefault="0044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ADFC" w14:textId="77777777" w:rsidR="00445F84" w:rsidRDefault="00445F84">
      <w:r>
        <w:separator/>
      </w:r>
    </w:p>
  </w:footnote>
  <w:footnote w:type="continuationSeparator" w:id="0">
    <w:p w14:paraId="523F232E" w14:textId="77777777" w:rsidR="00445F84" w:rsidRDefault="00445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17D49"/>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079"/>
    <w:rsid w:val="00080BE8"/>
    <w:rsid w:val="00084F88"/>
    <w:rsid w:val="00084FC0"/>
    <w:rsid w:val="00086C26"/>
    <w:rsid w:val="00090541"/>
    <w:rsid w:val="00090F62"/>
    <w:rsid w:val="00092982"/>
    <w:rsid w:val="000A0C23"/>
    <w:rsid w:val="000A227A"/>
    <w:rsid w:val="000A53B4"/>
    <w:rsid w:val="000A7F9F"/>
    <w:rsid w:val="000B2293"/>
    <w:rsid w:val="000B30CE"/>
    <w:rsid w:val="000B470F"/>
    <w:rsid w:val="000C31FA"/>
    <w:rsid w:val="000C3330"/>
    <w:rsid w:val="000C433B"/>
    <w:rsid w:val="000D0B36"/>
    <w:rsid w:val="000D1180"/>
    <w:rsid w:val="000D785D"/>
    <w:rsid w:val="000D7928"/>
    <w:rsid w:val="000E1667"/>
    <w:rsid w:val="000E29D2"/>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7DF"/>
    <w:rsid w:val="00175A4A"/>
    <w:rsid w:val="0018241A"/>
    <w:rsid w:val="00187D50"/>
    <w:rsid w:val="00190775"/>
    <w:rsid w:val="00194657"/>
    <w:rsid w:val="00194E91"/>
    <w:rsid w:val="001A3364"/>
    <w:rsid w:val="001A4143"/>
    <w:rsid w:val="001A5160"/>
    <w:rsid w:val="001A770E"/>
    <w:rsid w:val="001A7DE4"/>
    <w:rsid w:val="001B02EE"/>
    <w:rsid w:val="001B0B29"/>
    <w:rsid w:val="001B34CB"/>
    <w:rsid w:val="001C0E29"/>
    <w:rsid w:val="001C7CB0"/>
    <w:rsid w:val="001D2678"/>
    <w:rsid w:val="001D2F24"/>
    <w:rsid w:val="001D61C7"/>
    <w:rsid w:val="001D7065"/>
    <w:rsid w:val="001D740D"/>
    <w:rsid w:val="001F162D"/>
    <w:rsid w:val="001F2C0D"/>
    <w:rsid w:val="001F2DB0"/>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95BE6"/>
    <w:rsid w:val="002A2AA1"/>
    <w:rsid w:val="002A70F6"/>
    <w:rsid w:val="002B1AC4"/>
    <w:rsid w:val="002B357A"/>
    <w:rsid w:val="002B5230"/>
    <w:rsid w:val="002B7232"/>
    <w:rsid w:val="002B764C"/>
    <w:rsid w:val="002B79D1"/>
    <w:rsid w:val="002C7500"/>
    <w:rsid w:val="002D1E8A"/>
    <w:rsid w:val="002D2F38"/>
    <w:rsid w:val="002D2FF1"/>
    <w:rsid w:val="002D3C04"/>
    <w:rsid w:val="002D47B4"/>
    <w:rsid w:val="002D5399"/>
    <w:rsid w:val="002E05F4"/>
    <w:rsid w:val="002E286E"/>
    <w:rsid w:val="002E2962"/>
    <w:rsid w:val="002E45E4"/>
    <w:rsid w:val="002E663A"/>
    <w:rsid w:val="002E716D"/>
    <w:rsid w:val="002F54B6"/>
    <w:rsid w:val="00307314"/>
    <w:rsid w:val="003073D2"/>
    <w:rsid w:val="0030787E"/>
    <w:rsid w:val="003169D5"/>
    <w:rsid w:val="0032325E"/>
    <w:rsid w:val="003234F1"/>
    <w:rsid w:val="00323F85"/>
    <w:rsid w:val="0032402C"/>
    <w:rsid w:val="00331CE4"/>
    <w:rsid w:val="0033201F"/>
    <w:rsid w:val="0033337B"/>
    <w:rsid w:val="0033349F"/>
    <w:rsid w:val="00334BC0"/>
    <w:rsid w:val="003350FB"/>
    <w:rsid w:val="00335BCA"/>
    <w:rsid w:val="00340989"/>
    <w:rsid w:val="00345ECD"/>
    <w:rsid w:val="00346FD1"/>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3E4"/>
    <w:rsid w:val="003958CC"/>
    <w:rsid w:val="003A2E5C"/>
    <w:rsid w:val="003A31D8"/>
    <w:rsid w:val="003A397E"/>
    <w:rsid w:val="003A51E6"/>
    <w:rsid w:val="003B2677"/>
    <w:rsid w:val="003B295A"/>
    <w:rsid w:val="003B2E74"/>
    <w:rsid w:val="003B5B70"/>
    <w:rsid w:val="003C07B9"/>
    <w:rsid w:val="003C1E51"/>
    <w:rsid w:val="003C365C"/>
    <w:rsid w:val="003C37FB"/>
    <w:rsid w:val="003C5571"/>
    <w:rsid w:val="003C7320"/>
    <w:rsid w:val="003C7380"/>
    <w:rsid w:val="003D00C5"/>
    <w:rsid w:val="003D0EE8"/>
    <w:rsid w:val="003D1F80"/>
    <w:rsid w:val="003D3756"/>
    <w:rsid w:val="003D4411"/>
    <w:rsid w:val="003D722B"/>
    <w:rsid w:val="003E2E77"/>
    <w:rsid w:val="003E59A8"/>
    <w:rsid w:val="003E5DE4"/>
    <w:rsid w:val="003E5F37"/>
    <w:rsid w:val="003E642A"/>
    <w:rsid w:val="003E6DDA"/>
    <w:rsid w:val="003E7869"/>
    <w:rsid w:val="003F1E65"/>
    <w:rsid w:val="003F310A"/>
    <w:rsid w:val="003F570B"/>
    <w:rsid w:val="003F5AD6"/>
    <w:rsid w:val="003F6103"/>
    <w:rsid w:val="003F7397"/>
    <w:rsid w:val="003F7FFD"/>
    <w:rsid w:val="00402D6F"/>
    <w:rsid w:val="00404D08"/>
    <w:rsid w:val="004057F7"/>
    <w:rsid w:val="00407257"/>
    <w:rsid w:val="00411E32"/>
    <w:rsid w:val="00412360"/>
    <w:rsid w:val="004126DD"/>
    <w:rsid w:val="00414919"/>
    <w:rsid w:val="0042000D"/>
    <w:rsid w:val="00425885"/>
    <w:rsid w:val="0043052E"/>
    <w:rsid w:val="0043306A"/>
    <w:rsid w:val="0043353B"/>
    <w:rsid w:val="004374E3"/>
    <w:rsid w:val="00440A12"/>
    <w:rsid w:val="00445F84"/>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86355"/>
    <w:rsid w:val="0049671D"/>
    <w:rsid w:val="0049675E"/>
    <w:rsid w:val="004A0A7E"/>
    <w:rsid w:val="004A30A6"/>
    <w:rsid w:val="004A3DCE"/>
    <w:rsid w:val="004A5AF7"/>
    <w:rsid w:val="004A5B0E"/>
    <w:rsid w:val="004A657B"/>
    <w:rsid w:val="004A6802"/>
    <w:rsid w:val="004B30E8"/>
    <w:rsid w:val="004B5AB7"/>
    <w:rsid w:val="004B6593"/>
    <w:rsid w:val="004C0F03"/>
    <w:rsid w:val="004C1BA8"/>
    <w:rsid w:val="004C3668"/>
    <w:rsid w:val="004C6E0A"/>
    <w:rsid w:val="004D1AFE"/>
    <w:rsid w:val="004E5065"/>
    <w:rsid w:val="004E6204"/>
    <w:rsid w:val="004F06C3"/>
    <w:rsid w:val="004F14FC"/>
    <w:rsid w:val="004F30B2"/>
    <w:rsid w:val="00514FA9"/>
    <w:rsid w:val="0051524B"/>
    <w:rsid w:val="00515ADD"/>
    <w:rsid w:val="005203C3"/>
    <w:rsid w:val="00521760"/>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279F"/>
    <w:rsid w:val="005839D0"/>
    <w:rsid w:val="00584160"/>
    <w:rsid w:val="0058421F"/>
    <w:rsid w:val="005870B9"/>
    <w:rsid w:val="00590C64"/>
    <w:rsid w:val="00591030"/>
    <w:rsid w:val="00591E60"/>
    <w:rsid w:val="00594B43"/>
    <w:rsid w:val="00595AE2"/>
    <w:rsid w:val="005A74E9"/>
    <w:rsid w:val="005B1F4D"/>
    <w:rsid w:val="005B46DF"/>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877"/>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1DFB"/>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155F"/>
    <w:rsid w:val="0070324E"/>
    <w:rsid w:val="0070352B"/>
    <w:rsid w:val="00705183"/>
    <w:rsid w:val="0071032E"/>
    <w:rsid w:val="00710947"/>
    <w:rsid w:val="00710C99"/>
    <w:rsid w:val="0071193E"/>
    <w:rsid w:val="007157B2"/>
    <w:rsid w:val="0071780F"/>
    <w:rsid w:val="0072206D"/>
    <w:rsid w:val="007362C2"/>
    <w:rsid w:val="00736866"/>
    <w:rsid w:val="00737096"/>
    <w:rsid w:val="00740C0D"/>
    <w:rsid w:val="007418F7"/>
    <w:rsid w:val="00743283"/>
    <w:rsid w:val="00743F77"/>
    <w:rsid w:val="0075333E"/>
    <w:rsid w:val="007537BF"/>
    <w:rsid w:val="007542E7"/>
    <w:rsid w:val="00766290"/>
    <w:rsid w:val="00767F5D"/>
    <w:rsid w:val="00771B00"/>
    <w:rsid w:val="007721BF"/>
    <w:rsid w:val="007721E9"/>
    <w:rsid w:val="007736BB"/>
    <w:rsid w:val="0077723C"/>
    <w:rsid w:val="00781C89"/>
    <w:rsid w:val="00782985"/>
    <w:rsid w:val="00785D52"/>
    <w:rsid w:val="0078630C"/>
    <w:rsid w:val="0079398C"/>
    <w:rsid w:val="007945F9"/>
    <w:rsid w:val="007955C0"/>
    <w:rsid w:val="007A0887"/>
    <w:rsid w:val="007A4118"/>
    <w:rsid w:val="007A5AC6"/>
    <w:rsid w:val="007A5F99"/>
    <w:rsid w:val="007A7EFA"/>
    <w:rsid w:val="007B1F22"/>
    <w:rsid w:val="007B39B3"/>
    <w:rsid w:val="007C2684"/>
    <w:rsid w:val="007C2FB3"/>
    <w:rsid w:val="007C44B3"/>
    <w:rsid w:val="007C50D9"/>
    <w:rsid w:val="007C53A7"/>
    <w:rsid w:val="007C583F"/>
    <w:rsid w:val="007C7020"/>
    <w:rsid w:val="007D1F05"/>
    <w:rsid w:val="007D3392"/>
    <w:rsid w:val="007F07C8"/>
    <w:rsid w:val="007F08D3"/>
    <w:rsid w:val="00800729"/>
    <w:rsid w:val="008008A0"/>
    <w:rsid w:val="00801E30"/>
    <w:rsid w:val="0080235E"/>
    <w:rsid w:val="00812ECB"/>
    <w:rsid w:val="008172D1"/>
    <w:rsid w:val="00817F52"/>
    <w:rsid w:val="00817FBF"/>
    <w:rsid w:val="00821D22"/>
    <w:rsid w:val="00823AF0"/>
    <w:rsid w:val="00824BD8"/>
    <w:rsid w:val="0083029D"/>
    <w:rsid w:val="00830A7D"/>
    <w:rsid w:val="00832219"/>
    <w:rsid w:val="00842842"/>
    <w:rsid w:val="0084472F"/>
    <w:rsid w:val="00846348"/>
    <w:rsid w:val="00851B02"/>
    <w:rsid w:val="00853FA9"/>
    <w:rsid w:val="008572C8"/>
    <w:rsid w:val="00857D62"/>
    <w:rsid w:val="0086123D"/>
    <w:rsid w:val="00867A2E"/>
    <w:rsid w:val="00867FF0"/>
    <w:rsid w:val="00873675"/>
    <w:rsid w:val="008747B9"/>
    <w:rsid w:val="00875F93"/>
    <w:rsid w:val="0088143A"/>
    <w:rsid w:val="008826A9"/>
    <w:rsid w:val="00883117"/>
    <w:rsid w:val="00884FB3"/>
    <w:rsid w:val="00885414"/>
    <w:rsid w:val="00892244"/>
    <w:rsid w:val="00893576"/>
    <w:rsid w:val="008939C9"/>
    <w:rsid w:val="00896432"/>
    <w:rsid w:val="0089766B"/>
    <w:rsid w:val="008A3E2A"/>
    <w:rsid w:val="008A5172"/>
    <w:rsid w:val="008A58F9"/>
    <w:rsid w:val="008B00E7"/>
    <w:rsid w:val="008B192A"/>
    <w:rsid w:val="008B3DF1"/>
    <w:rsid w:val="008B56B9"/>
    <w:rsid w:val="008C2ADC"/>
    <w:rsid w:val="008C3073"/>
    <w:rsid w:val="008C503F"/>
    <w:rsid w:val="008C5A03"/>
    <w:rsid w:val="008C6561"/>
    <w:rsid w:val="008C671D"/>
    <w:rsid w:val="008D22A3"/>
    <w:rsid w:val="008D26DC"/>
    <w:rsid w:val="008D3216"/>
    <w:rsid w:val="008D3D04"/>
    <w:rsid w:val="008D6754"/>
    <w:rsid w:val="008D7BE6"/>
    <w:rsid w:val="008E456F"/>
    <w:rsid w:val="008E466B"/>
    <w:rsid w:val="008F6095"/>
    <w:rsid w:val="009013A9"/>
    <w:rsid w:val="009044B6"/>
    <w:rsid w:val="00912CA1"/>
    <w:rsid w:val="00915C28"/>
    <w:rsid w:val="009168B0"/>
    <w:rsid w:val="009168D9"/>
    <w:rsid w:val="00916F92"/>
    <w:rsid w:val="00924B34"/>
    <w:rsid w:val="00925D38"/>
    <w:rsid w:val="00925DF6"/>
    <w:rsid w:val="00926AA0"/>
    <w:rsid w:val="009317A4"/>
    <w:rsid w:val="00933A60"/>
    <w:rsid w:val="00936C4C"/>
    <w:rsid w:val="00944DCB"/>
    <w:rsid w:val="009461D4"/>
    <w:rsid w:val="00947FAA"/>
    <w:rsid w:val="00950C00"/>
    <w:rsid w:val="009549A2"/>
    <w:rsid w:val="00955329"/>
    <w:rsid w:val="00955A1D"/>
    <w:rsid w:val="00957B30"/>
    <w:rsid w:val="00963F9C"/>
    <w:rsid w:val="00965464"/>
    <w:rsid w:val="00967BD5"/>
    <w:rsid w:val="00972164"/>
    <w:rsid w:val="009727D9"/>
    <w:rsid w:val="00991195"/>
    <w:rsid w:val="00996FE6"/>
    <w:rsid w:val="009A2446"/>
    <w:rsid w:val="009B1CAF"/>
    <w:rsid w:val="009B3C1A"/>
    <w:rsid w:val="009B5A38"/>
    <w:rsid w:val="009B5B91"/>
    <w:rsid w:val="009B656A"/>
    <w:rsid w:val="009B7A95"/>
    <w:rsid w:val="009C20C7"/>
    <w:rsid w:val="009C25EC"/>
    <w:rsid w:val="009C2E20"/>
    <w:rsid w:val="009C38B0"/>
    <w:rsid w:val="009C582D"/>
    <w:rsid w:val="009D0A93"/>
    <w:rsid w:val="009E28B0"/>
    <w:rsid w:val="009E3FB7"/>
    <w:rsid w:val="009E5832"/>
    <w:rsid w:val="009F0724"/>
    <w:rsid w:val="009F4999"/>
    <w:rsid w:val="009F559C"/>
    <w:rsid w:val="00A00ECC"/>
    <w:rsid w:val="00A01B7A"/>
    <w:rsid w:val="00A028F6"/>
    <w:rsid w:val="00A0336F"/>
    <w:rsid w:val="00A07EAC"/>
    <w:rsid w:val="00A100E0"/>
    <w:rsid w:val="00A10B8F"/>
    <w:rsid w:val="00A12D0A"/>
    <w:rsid w:val="00A13366"/>
    <w:rsid w:val="00A1543C"/>
    <w:rsid w:val="00A16670"/>
    <w:rsid w:val="00A16E55"/>
    <w:rsid w:val="00A2035D"/>
    <w:rsid w:val="00A209BE"/>
    <w:rsid w:val="00A22CA7"/>
    <w:rsid w:val="00A239C6"/>
    <w:rsid w:val="00A2561C"/>
    <w:rsid w:val="00A37754"/>
    <w:rsid w:val="00A37896"/>
    <w:rsid w:val="00A40803"/>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D3159"/>
    <w:rsid w:val="00AD6550"/>
    <w:rsid w:val="00AE3161"/>
    <w:rsid w:val="00AE557C"/>
    <w:rsid w:val="00AE6CD5"/>
    <w:rsid w:val="00AF1E56"/>
    <w:rsid w:val="00AF42FA"/>
    <w:rsid w:val="00AF49AD"/>
    <w:rsid w:val="00B05525"/>
    <w:rsid w:val="00B07E59"/>
    <w:rsid w:val="00B17BA4"/>
    <w:rsid w:val="00B17BD1"/>
    <w:rsid w:val="00B22A24"/>
    <w:rsid w:val="00B311B8"/>
    <w:rsid w:val="00B315B4"/>
    <w:rsid w:val="00B329A0"/>
    <w:rsid w:val="00B32A06"/>
    <w:rsid w:val="00B33740"/>
    <w:rsid w:val="00B33D71"/>
    <w:rsid w:val="00B34563"/>
    <w:rsid w:val="00B3679E"/>
    <w:rsid w:val="00B37F7C"/>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0D4A"/>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D6508"/>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5ED1"/>
    <w:rsid w:val="00C37034"/>
    <w:rsid w:val="00C41733"/>
    <w:rsid w:val="00C422A9"/>
    <w:rsid w:val="00C44F41"/>
    <w:rsid w:val="00C52749"/>
    <w:rsid w:val="00C534EB"/>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202D"/>
    <w:rsid w:val="00CD5936"/>
    <w:rsid w:val="00CD7045"/>
    <w:rsid w:val="00CE16F6"/>
    <w:rsid w:val="00CE31AE"/>
    <w:rsid w:val="00CE3379"/>
    <w:rsid w:val="00CE6536"/>
    <w:rsid w:val="00CF744C"/>
    <w:rsid w:val="00CF74E5"/>
    <w:rsid w:val="00D04E7D"/>
    <w:rsid w:val="00D1268A"/>
    <w:rsid w:val="00D1635F"/>
    <w:rsid w:val="00D20760"/>
    <w:rsid w:val="00D24DEA"/>
    <w:rsid w:val="00D25381"/>
    <w:rsid w:val="00D2579B"/>
    <w:rsid w:val="00D308B7"/>
    <w:rsid w:val="00D3211D"/>
    <w:rsid w:val="00D32978"/>
    <w:rsid w:val="00D33543"/>
    <w:rsid w:val="00D3498D"/>
    <w:rsid w:val="00D43E75"/>
    <w:rsid w:val="00D4463C"/>
    <w:rsid w:val="00D45547"/>
    <w:rsid w:val="00D47F9B"/>
    <w:rsid w:val="00D52595"/>
    <w:rsid w:val="00D52C96"/>
    <w:rsid w:val="00D57D45"/>
    <w:rsid w:val="00D57F1E"/>
    <w:rsid w:val="00D60A83"/>
    <w:rsid w:val="00D6136F"/>
    <w:rsid w:val="00D64433"/>
    <w:rsid w:val="00D72573"/>
    <w:rsid w:val="00D73943"/>
    <w:rsid w:val="00D750DF"/>
    <w:rsid w:val="00D76063"/>
    <w:rsid w:val="00D778EE"/>
    <w:rsid w:val="00D81875"/>
    <w:rsid w:val="00D84050"/>
    <w:rsid w:val="00D90ACB"/>
    <w:rsid w:val="00D91972"/>
    <w:rsid w:val="00D952C8"/>
    <w:rsid w:val="00DB51F9"/>
    <w:rsid w:val="00DC01DF"/>
    <w:rsid w:val="00DC0D17"/>
    <w:rsid w:val="00DC1439"/>
    <w:rsid w:val="00DC2F42"/>
    <w:rsid w:val="00DC5CB2"/>
    <w:rsid w:val="00DC5EEA"/>
    <w:rsid w:val="00DC75EC"/>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1C1A"/>
    <w:rsid w:val="00E3260B"/>
    <w:rsid w:val="00E334F2"/>
    <w:rsid w:val="00E34568"/>
    <w:rsid w:val="00E3510E"/>
    <w:rsid w:val="00E364F6"/>
    <w:rsid w:val="00E373BA"/>
    <w:rsid w:val="00E37E17"/>
    <w:rsid w:val="00E42A5B"/>
    <w:rsid w:val="00E440A7"/>
    <w:rsid w:val="00E46230"/>
    <w:rsid w:val="00E51264"/>
    <w:rsid w:val="00E52083"/>
    <w:rsid w:val="00E52236"/>
    <w:rsid w:val="00E53C48"/>
    <w:rsid w:val="00E53D58"/>
    <w:rsid w:val="00E62ABB"/>
    <w:rsid w:val="00E63CDF"/>
    <w:rsid w:val="00E65023"/>
    <w:rsid w:val="00E66E21"/>
    <w:rsid w:val="00E671BA"/>
    <w:rsid w:val="00E704D7"/>
    <w:rsid w:val="00E7305F"/>
    <w:rsid w:val="00E74A96"/>
    <w:rsid w:val="00E75407"/>
    <w:rsid w:val="00E75917"/>
    <w:rsid w:val="00E763CC"/>
    <w:rsid w:val="00E80C5E"/>
    <w:rsid w:val="00E8271E"/>
    <w:rsid w:val="00E834F3"/>
    <w:rsid w:val="00E859ED"/>
    <w:rsid w:val="00E860EC"/>
    <w:rsid w:val="00E869DC"/>
    <w:rsid w:val="00E86A64"/>
    <w:rsid w:val="00E86F0B"/>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36C65"/>
    <w:rsid w:val="00F4015F"/>
    <w:rsid w:val="00F40B47"/>
    <w:rsid w:val="00F41E17"/>
    <w:rsid w:val="00F42623"/>
    <w:rsid w:val="00F447CD"/>
    <w:rsid w:val="00F45D73"/>
    <w:rsid w:val="00F46C19"/>
    <w:rsid w:val="00F504FE"/>
    <w:rsid w:val="00F5085E"/>
    <w:rsid w:val="00F50AAD"/>
    <w:rsid w:val="00F5247F"/>
    <w:rsid w:val="00F526A8"/>
    <w:rsid w:val="00F5471A"/>
    <w:rsid w:val="00F605E2"/>
    <w:rsid w:val="00F60A2B"/>
    <w:rsid w:val="00F642B4"/>
    <w:rsid w:val="00F704AE"/>
    <w:rsid w:val="00F710BA"/>
    <w:rsid w:val="00F74BF6"/>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1EFE"/>
    <w:rsid w:val="00FC22FB"/>
    <w:rsid w:val="00FC7693"/>
    <w:rsid w:val="00FD429A"/>
    <w:rsid w:val="00FD4D36"/>
    <w:rsid w:val="00FD5067"/>
    <w:rsid w:val="00FF448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題1"/>
    <w:basedOn w:val="a"/>
    <w:rsid w:val="0089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7272">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9652098">
      <w:bodyDiv w:val="1"/>
      <w:marLeft w:val="0"/>
      <w:marRight w:val="0"/>
      <w:marTop w:val="0"/>
      <w:marBottom w:val="0"/>
      <w:divBdr>
        <w:top w:val="none" w:sz="0" w:space="0" w:color="auto"/>
        <w:left w:val="none" w:sz="0" w:space="0" w:color="auto"/>
        <w:bottom w:val="none" w:sz="0" w:space="0" w:color="auto"/>
        <w:right w:val="none" w:sz="0" w:space="0" w:color="auto"/>
      </w:divBdr>
    </w:div>
    <w:div w:id="1765344711">
      <w:bodyDiv w:val="1"/>
      <w:marLeft w:val="0"/>
      <w:marRight w:val="0"/>
      <w:marTop w:val="0"/>
      <w:marBottom w:val="0"/>
      <w:divBdr>
        <w:top w:val="none" w:sz="0" w:space="0" w:color="auto"/>
        <w:left w:val="none" w:sz="0" w:space="0" w:color="auto"/>
        <w:bottom w:val="none" w:sz="0" w:space="0" w:color="auto"/>
        <w:right w:val="none" w:sz="0" w:space="0" w:color="auto"/>
      </w:divBdr>
      <w:divsChild>
        <w:div w:id="1750349959">
          <w:marLeft w:val="240"/>
          <w:marRight w:val="0"/>
          <w:marTop w:val="0"/>
          <w:marBottom w:val="0"/>
          <w:divBdr>
            <w:top w:val="none" w:sz="0" w:space="0" w:color="auto"/>
            <w:left w:val="none" w:sz="0" w:space="0" w:color="auto"/>
            <w:bottom w:val="none" w:sz="0" w:space="0" w:color="auto"/>
            <w:right w:val="none" w:sz="0" w:space="0" w:color="auto"/>
          </w:divBdr>
        </w:div>
        <w:div w:id="439882874">
          <w:marLeft w:val="480"/>
          <w:marRight w:val="0"/>
          <w:marTop w:val="0"/>
          <w:marBottom w:val="0"/>
          <w:divBdr>
            <w:top w:val="none" w:sz="0" w:space="0" w:color="auto"/>
            <w:left w:val="none" w:sz="0" w:space="0" w:color="auto"/>
            <w:bottom w:val="none" w:sz="0" w:space="0" w:color="auto"/>
            <w:right w:val="none" w:sz="0" w:space="0" w:color="auto"/>
          </w:divBdr>
        </w:div>
        <w:div w:id="35396871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5B3D5-2685-43AB-9507-3FAB2BC4CC28}">
  <ds:schemaRefs>
    <ds:schemaRef ds:uri="http://schemas.openxmlformats.org/officeDocument/2006/bibliography"/>
  </ds:schemaRefs>
</ds:datastoreItem>
</file>

<file path=customXml/itemProps2.xml><?xml version="1.0" encoding="utf-8"?>
<ds:datastoreItem xmlns:ds="http://schemas.openxmlformats.org/officeDocument/2006/customXml" ds:itemID="{58791E73-FBEA-46DB-913E-B24FE59B1548}">
  <ds:schemaRefs>
    <ds:schemaRef ds:uri="http://schemas.microsoft.com/sharepoint/v3/contenttype/forms"/>
  </ds:schemaRefs>
</ds:datastoreItem>
</file>

<file path=customXml/itemProps3.xml><?xml version="1.0" encoding="utf-8"?>
<ds:datastoreItem xmlns:ds="http://schemas.openxmlformats.org/officeDocument/2006/customXml" ds:itemID="{A8B8221B-30C9-483A-9BBA-BDBE7D246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320E7-6C45-4338-8AFD-50061119A95F}">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d0e97725-ca3e-440e-8f43-5d7ab30c75d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928</Words>
  <Characters>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2023-11-02T09:50:00Z</dcterms:created>
  <dcterms:modified xsi:type="dcterms:W3CDTF">2024-02-21T09:19:00Z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