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519B" w14:textId="0739B2AB" w:rsidR="00522BA3" w:rsidRPr="00881A44" w:rsidRDefault="00DE17DC" w:rsidP="00B43EF7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881A44">
        <w:rPr>
          <w:rFonts w:ascii="ＭＳ ゴシック" w:eastAsia="ＭＳ ゴシック" w:hAnsi="ＭＳ ゴシック" w:hint="eastAsia"/>
          <w:noProof/>
          <w:sz w:val="24"/>
        </w:rPr>
        <w:t>公有財産台帳の登載誤り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9342"/>
        <w:gridCol w:w="8916"/>
      </w:tblGrid>
      <w:tr w:rsidR="00522BA3" w:rsidRPr="00522BA3" w14:paraId="29E4BAAD" w14:textId="77777777" w:rsidTr="00AA3938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0DBD9ADA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3DEA5445" w14:textId="11A396FD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1AFA1F2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22BA3" w:rsidRPr="00522BA3" w14:paraId="38159668" w14:textId="77777777" w:rsidTr="00823C3E">
        <w:trPr>
          <w:trHeight w:val="6369"/>
        </w:trPr>
        <w:tc>
          <w:tcPr>
            <w:tcW w:w="2235" w:type="dxa"/>
          </w:tcPr>
          <w:p w14:paraId="46DA38B1" w14:textId="77777777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CBDC0D5" w14:textId="44D8B2BD" w:rsidR="00763559" w:rsidRPr="00522BA3" w:rsidRDefault="00823C3E" w:rsidP="00823C3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長野高等学校</w:t>
            </w:r>
          </w:p>
        </w:tc>
        <w:tc>
          <w:tcPr>
            <w:tcW w:w="9356" w:type="dxa"/>
          </w:tcPr>
          <w:p w14:paraId="569B7FBF" w14:textId="0418F6FC" w:rsidR="00522BA3" w:rsidRPr="007D4458" w:rsidRDefault="00522BA3" w:rsidP="007D445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680B075" w14:textId="6E782F2B" w:rsidR="00522BA3" w:rsidRPr="007D4458" w:rsidRDefault="00522BA3" w:rsidP="00AA393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BA4797">
              <w:rPr>
                <w:rFonts w:ascii="ＭＳ 明朝" w:hAnsi="ＭＳ 明朝" w:hint="eastAsia"/>
                <w:sz w:val="24"/>
              </w:rPr>
              <w:t>行政財産の使用許可</w:t>
            </w:r>
            <w:r w:rsidR="004600DE">
              <w:rPr>
                <w:rFonts w:ascii="ＭＳ 明朝" w:hAnsi="ＭＳ 明朝" w:hint="eastAsia"/>
                <w:sz w:val="24"/>
              </w:rPr>
              <w:t>の更新</w:t>
            </w:r>
            <w:r w:rsidRPr="00BA4797">
              <w:rPr>
                <w:rFonts w:ascii="ＭＳ 明朝" w:hAnsi="ＭＳ 明朝" w:hint="eastAsia"/>
                <w:sz w:val="24"/>
              </w:rPr>
              <w:t>について、公有財産台帳</w:t>
            </w:r>
            <w:r w:rsidR="0078109F" w:rsidRPr="00BA4797">
              <w:rPr>
                <w:rFonts w:ascii="ＭＳ 明朝" w:hAnsi="ＭＳ 明朝" w:hint="eastAsia"/>
                <w:sz w:val="24"/>
              </w:rPr>
              <w:t>へ</w:t>
            </w:r>
            <w:r w:rsidR="00282032" w:rsidRPr="00BA4797">
              <w:rPr>
                <w:rFonts w:ascii="ＭＳ 明朝" w:hAnsi="ＭＳ 明朝" w:hint="eastAsia"/>
                <w:sz w:val="24"/>
              </w:rPr>
              <w:t>の</w:t>
            </w:r>
            <w:r w:rsidR="00251C49" w:rsidRPr="00BA4797">
              <w:rPr>
                <w:rFonts w:ascii="ＭＳ 明朝" w:hAnsi="ＭＳ 明朝" w:hint="eastAsia"/>
                <w:sz w:val="24"/>
              </w:rPr>
              <w:t>登載</w:t>
            </w:r>
            <w:r w:rsidR="002E5F04" w:rsidRPr="007D4458">
              <w:rPr>
                <w:rFonts w:ascii="ＭＳ 明朝" w:hAnsi="ＭＳ 明朝" w:hint="eastAsia"/>
                <w:sz w:val="24"/>
              </w:rPr>
              <w:t>を行っていないもの</w:t>
            </w:r>
            <w:r w:rsidRPr="007D4458">
              <w:rPr>
                <w:rFonts w:ascii="ＭＳ 明朝" w:hAnsi="ＭＳ 明朝" w:hint="eastAsia"/>
                <w:sz w:val="24"/>
              </w:rPr>
              <w:t>があった。</w:t>
            </w:r>
          </w:p>
          <w:p w14:paraId="03AFB6E5" w14:textId="35770DBA" w:rsidR="00522BA3" w:rsidRPr="007D4458" w:rsidRDefault="00522BA3" w:rsidP="007D4458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W w:w="9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6"/>
              <w:gridCol w:w="1225"/>
              <w:gridCol w:w="2690"/>
              <w:gridCol w:w="1539"/>
              <w:gridCol w:w="2639"/>
            </w:tblGrid>
            <w:tr w:rsidR="00522BA3" w:rsidRPr="007D4458" w14:paraId="30E25251" w14:textId="77777777" w:rsidTr="000A4E5E">
              <w:tc>
                <w:tcPr>
                  <w:tcW w:w="1036" w:type="dxa"/>
                  <w:shd w:val="clear" w:color="auto" w:fill="auto"/>
                  <w:vAlign w:val="center"/>
                </w:tcPr>
                <w:p w14:paraId="07082F7C" w14:textId="77777777" w:rsidR="00522BA3" w:rsidRPr="007D4458" w:rsidRDefault="00522BA3" w:rsidP="008B5AB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種別</w:t>
                  </w:r>
                </w:p>
              </w:tc>
              <w:tc>
                <w:tcPr>
                  <w:tcW w:w="1225" w:type="dxa"/>
                  <w:shd w:val="clear" w:color="auto" w:fill="auto"/>
                  <w:vAlign w:val="center"/>
                </w:tcPr>
                <w:p w14:paraId="601255AD" w14:textId="77777777" w:rsidR="00522BA3" w:rsidRPr="007D4458" w:rsidRDefault="00522BA3" w:rsidP="008B5AB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="-98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許可数量</w:t>
                  </w:r>
                </w:p>
              </w:tc>
              <w:tc>
                <w:tcPr>
                  <w:tcW w:w="2690" w:type="dxa"/>
                  <w:shd w:val="clear" w:color="auto" w:fill="auto"/>
                  <w:vAlign w:val="center"/>
                </w:tcPr>
                <w:p w14:paraId="3A6DBF71" w14:textId="2C151069" w:rsidR="00522BA3" w:rsidRPr="007D4458" w:rsidRDefault="00522BA3" w:rsidP="008B5AB8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目的</w:t>
                  </w:r>
                </w:p>
              </w:tc>
              <w:tc>
                <w:tcPr>
                  <w:tcW w:w="1539" w:type="dxa"/>
                  <w:shd w:val="clear" w:color="auto" w:fill="auto"/>
                  <w:vAlign w:val="center"/>
                </w:tcPr>
                <w:p w14:paraId="1F56139E" w14:textId="5086A6E5" w:rsidR="00522BA3" w:rsidRPr="007D4458" w:rsidRDefault="00522BA3" w:rsidP="008B5AB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年間使用料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443B4567" w14:textId="51FC6DA6" w:rsidR="00522BA3" w:rsidRPr="007D4458" w:rsidRDefault="00522BA3" w:rsidP="008B5AB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許可期間</w:t>
                  </w:r>
                </w:p>
              </w:tc>
            </w:tr>
            <w:tr w:rsidR="00522BA3" w:rsidRPr="00DA7EF9" w14:paraId="5B821036" w14:textId="77777777" w:rsidTr="000A4E5E">
              <w:tc>
                <w:tcPr>
                  <w:tcW w:w="1036" w:type="dxa"/>
                  <w:shd w:val="clear" w:color="auto" w:fill="auto"/>
                  <w:vAlign w:val="center"/>
                </w:tcPr>
                <w:p w14:paraId="757CB55B" w14:textId="6D57474E" w:rsidR="00522BA3" w:rsidRPr="00DA7EF9" w:rsidRDefault="00823C3E" w:rsidP="008B5AB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A7EF9">
                    <w:rPr>
                      <w:rFonts w:ascii="ＭＳ 明朝" w:hAnsi="ＭＳ 明朝" w:hint="eastAsia"/>
                      <w:sz w:val="24"/>
                    </w:rPr>
                    <w:t>土地</w:t>
                  </w:r>
                </w:p>
              </w:tc>
              <w:tc>
                <w:tcPr>
                  <w:tcW w:w="1225" w:type="dxa"/>
                  <w:shd w:val="clear" w:color="auto" w:fill="auto"/>
                  <w:vAlign w:val="center"/>
                </w:tcPr>
                <w:p w14:paraId="3F5B4C88" w14:textId="77777777" w:rsidR="00823C3E" w:rsidRPr="00DA7EF9" w:rsidRDefault="00823C3E" w:rsidP="008B5AB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DA7EF9">
                    <w:rPr>
                      <w:rFonts w:ascii="ＭＳ 明朝" w:hAnsi="ＭＳ 明朝" w:hint="eastAsia"/>
                      <w:kern w:val="0"/>
                      <w:sz w:val="24"/>
                    </w:rPr>
                    <w:t>電信柱</w:t>
                  </w:r>
                </w:p>
                <w:p w14:paraId="4C464C49" w14:textId="4495BC08" w:rsidR="00522BA3" w:rsidRPr="00DA7EF9" w:rsidRDefault="00823C3E" w:rsidP="008B5AB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DA7EF9">
                    <w:rPr>
                      <w:rFonts w:ascii="ＭＳ 明朝" w:hAnsi="ＭＳ 明朝" w:hint="eastAsia"/>
                      <w:kern w:val="0"/>
                      <w:sz w:val="24"/>
                    </w:rPr>
                    <w:t>１本</w:t>
                  </w:r>
                </w:p>
              </w:tc>
              <w:tc>
                <w:tcPr>
                  <w:tcW w:w="2690" w:type="dxa"/>
                  <w:shd w:val="clear" w:color="auto" w:fill="auto"/>
                  <w:vAlign w:val="center"/>
                </w:tcPr>
                <w:p w14:paraId="3FE95979" w14:textId="1D62E4D6" w:rsidR="00522BA3" w:rsidRPr="00DA7EF9" w:rsidRDefault="00846948" w:rsidP="008B5AB8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A7EF9">
                    <w:rPr>
                      <w:rFonts w:ascii="ＭＳ 明朝" w:hAnsi="ＭＳ 明朝" w:hint="eastAsia"/>
                      <w:sz w:val="24"/>
                    </w:rPr>
                    <w:t>電気通信事業</w:t>
                  </w:r>
                </w:p>
              </w:tc>
              <w:tc>
                <w:tcPr>
                  <w:tcW w:w="1539" w:type="dxa"/>
                  <w:shd w:val="clear" w:color="auto" w:fill="auto"/>
                  <w:vAlign w:val="center"/>
                </w:tcPr>
                <w:p w14:paraId="761A3F56" w14:textId="23762941" w:rsidR="00522BA3" w:rsidRPr="00DA7EF9" w:rsidRDefault="00823C3E" w:rsidP="008B5AB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A7EF9">
                    <w:rPr>
                      <w:rFonts w:ascii="ＭＳ 明朝" w:hAnsi="ＭＳ 明朝" w:hint="eastAsia"/>
                      <w:sz w:val="24"/>
                    </w:rPr>
                    <w:t>1,500</w:t>
                  </w:r>
                  <w:r w:rsidR="00282032" w:rsidRPr="00DA7EF9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5E5EDABE" w14:textId="7410593B" w:rsidR="00823C3E" w:rsidRPr="00DA7EF9" w:rsidRDefault="00823C3E" w:rsidP="008B5AB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A7EF9">
                    <w:rPr>
                      <w:rFonts w:ascii="ＭＳ 明朝" w:hAnsi="ＭＳ 明朝" w:hint="eastAsia"/>
                      <w:sz w:val="24"/>
                    </w:rPr>
                    <w:t>（注１）</w:t>
                  </w:r>
                </w:p>
                <w:p w14:paraId="646523DD" w14:textId="24369E2D" w:rsidR="00251C49" w:rsidRPr="00DA7EF9" w:rsidRDefault="008E00DD" w:rsidP="008B5AB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A7EF9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823C3E" w:rsidRPr="00DA7EF9">
                    <w:rPr>
                      <w:rFonts w:ascii="ＭＳ 明朝" w:hAnsi="ＭＳ 明朝" w:hint="eastAsia"/>
                      <w:sz w:val="24"/>
                    </w:rPr>
                    <w:t>５</w:t>
                  </w:r>
                  <w:r w:rsidRPr="00DA7EF9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="00823C3E" w:rsidRPr="00DA7EF9"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="00251C49" w:rsidRPr="00DA7EF9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823C3E" w:rsidRPr="00DA7EF9"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="00251C49" w:rsidRPr="00DA7EF9">
                    <w:rPr>
                      <w:rFonts w:ascii="ＭＳ 明朝" w:hAnsi="ＭＳ 明朝" w:hint="eastAsia"/>
                      <w:sz w:val="24"/>
                    </w:rPr>
                    <w:t>日から</w:t>
                  </w:r>
                </w:p>
                <w:p w14:paraId="64423898" w14:textId="456A9082" w:rsidR="00522BA3" w:rsidRPr="00DA7EF9" w:rsidRDefault="008E00DD" w:rsidP="008B5AB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A7EF9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823C3E" w:rsidRPr="00DA7EF9">
                    <w:rPr>
                      <w:rFonts w:ascii="ＭＳ 明朝" w:hAnsi="ＭＳ 明朝" w:hint="eastAsia"/>
                      <w:sz w:val="24"/>
                    </w:rPr>
                    <w:t>10</w:t>
                  </w:r>
                  <w:r w:rsidRPr="00DA7EF9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="00823C3E" w:rsidRPr="00DA7EF9"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="00251C49" w:rsidRPr="00DA7EF9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823C3E" w:rsidRPr="00DA7EF9">
                    <w:rPr>
                      <w:rFonts w:ascii="ＭＳ 明朝" w:hAnsi="ＭＳ 明朝" w:hint="eastAsia"/>
                      <w:sz w:val="24"/>
                    </w:rPr>
                    <w:t>31</w:t>
                  </w:r>
                  <w:r w:rsidR="00251C49" w:rsidRPr="00DA7EF9"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</w:tc>
            </w:tr>
            <w:tr w:rsidR="00E01654" w:rsidRPr="00DA7EF9" w14:paraId="5C439E53" w14:textId="77777777" w:rsidTr="000A4E5E">
              <w:tc>
                <w:tcPr>
                  <w:tcW w:w="1036" w:type="dxa"/>
                  <w:shd w:val="clear" w:color="auto" w:fill="auto"/>
                  <w:vAlign w:val="center"/>
                </w:tcPr>
                <w:p w14:paraId="7A6BC998" w14:textId="2CD84946" w:rsidR="006E063B" w:rsidRPr="00DA7EF9" w:rsidRDefault="00823C3E" w:rsidP="008B5AB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A7EF9">
                    <w:rPr>
                      <w:rFonts w:ascii="ＭＳ 明朝" w:hAnsi="ＭＳ 明朝" w:hint="eastAsia"/>
                      <w:sz w:val="24"/>
                    </w:rPr>
                    <w:t>土地</w:t>
                  </w:r>
                </w:p>
              </w:tc>
              <w:tc>
                <w:tcPr>
                  <w:tcW w:w="1225" w:type="dxa"/>
                  <w:shd w:val="clear" w:color="auto" w:fill="auto"/>
                  <w:vAlign w:val="center"/>
                </w:tcPr>
                <w:p w14:paraId="1421D8DD" w14:textId="2C93DE24" w:rsidR="00E01654" w:rsidRPr="00DA7EF9" w:rsidRDefault="00823C3E" w:rsidP="008B5AB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DA7EF9">
                    <w:rPr>
                      <w:rFonts w:ascii="ＭＳ 明朝" w:hAnsi="ＭＳ 明朝" w:hint="eastAsia"/>
                      <w:kern w:val="0"/>
                      <w:sz w:val="24"/>
                    </w:rPr>
                    <w:t>電柱１本支線４本</w:t>
                  </w:r>
                </w:p>
              </w:tc>
              <w:tc>
                <w:tcPr>
                  <w:tcW w:w="2690" w:type="dxa"/>
                  <w:shd w:val="clear" w:color="auto" w:fill="auto"/>
                  <w:vAlign w:val="center"/>
                </w:tcPr>
                <w:p w14:paraId="71894783" w14:textId="393020AE" w:rsidR="00E01654" w:rsidRPr="00DA7EF9" w:rsidRDefault="00823C3E" w:rsidP="008B5AB8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A7EF9">
                    <w:rPr>
                      <w:rFonts w:ascii="ＭＳ 明朝" w:hAnsi="ＭＳ 明朝" w:hint="eastAsia"/>
                      <w:sz w:val="24"/>
                    </w:rPr>
                    <w:t>電力供給</w:t>
                  </w:r>
                </w:p>
              </w:tc>
              <w:tc>
                <w:tcPr>
                  <w:tcW w:w="1539" w:type="dxa"/>
                  <w:shd w:val="clear" w:color="auto" w:fill="auto"/>
                  <w:vAlign w:val="center"/>
                </w:tcPr>
                <w:p w14:paraId="3A895364" w14:textId="1CEE6B92" w:rsidR="00E01654" w:rsidRPr="00DA7EF9" w:rsidRDefault="00823C3E" w:rsidP="008B5AB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A7EF9">
                    <w:rPr>
                      <w:rFonts w:ascii="ＭＳ 明朝" w:hAnsi="ＭＳ 明朝" w:hint="eastAsia"/>
                      <w:sz w:val="24"/>
                    </w:rPr>
                    <w:t>8,500円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3F1F7614" w14:textId="6535DD18" w:rsidR="00823C3E" w:rsidRPr="00DA7EF9" w:rsidRDefault="00823C3E" w:rsidP="008B5AB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A7EF9">
                    <w:rPr>
                      <w:rFonts w:ascii="ＭＳ 明朝" w:hAnsi="ＭＳ 明朝" w:hint="eastAsia"/>
                      <w:sz w:val="24"/>
                    </w:rPr>
                    <w:t>（注１）</w:t>
                  </w:r>
                </w:p>
                <w:p w14:paraId="18636D09" w14:textId="2AF61F67" w:rsidR="006927E0" w:rsidRPr="00DA7EF9" w:rsidRDefault="006927E0" w:rsidP="008B5AB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A7EF9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823C3E" w:rsidRPr="00DA7EF9">
                    <w:rPr>
                      <w:rFonts w:ascii="ＭＳ 明朝" w:hAnsi="ＭＳ 明朝" w:hint="eastAsia"/>
                      <w:sz w:val="24"/>
                    </w:rPr>
                    <w:t>５</w:t>
                  </w:r>
                  <w:r w:rsidRPr="00DA7EF9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="00823C3E" w:rsidRPr="00DA7EF9"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DA7EF9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823C3E" w:rsidRPr="00DA7EF9"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Pr="00DA7EF9">
                    <w:rPr>
                      <w:rFonts w:ascii="ＭＳ 明朝" w:hAnsi="ＭＳ 明朝" w:hint="eastAsia"/>
                      <w:sz w:val="24"/>
                    </w:rPr>
                    <w:t>日から</w:t>
                  </w:r>
                </w:p>
                <w:p w14:paraId="41510542" w14:textId="165B0CAE" w:rsidR="00E01654" w:rsidRPr="00DA7EF9" w:rsidRDefault="006927E0" w:rsidP="008B5AB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A7EF9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823C3E" w:rsidRPr="00DA7EF9">
                    <w:rPr>
                      <w:rFonts w:ascii="ＭＳ 明朝" w:hAnsi="ＭＳ 明朝" w:hint="eastAsia"/>
                      <w:sz w:val="24"/>
                    </w:rPr>
                    <w:t>10</w:t>
                  </w:r>
                  <w:r w:rsidRPr="00DA7EF9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="00823C3E" w:rsidRPr="00DA7EF9"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Pr="00DA7EF9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823C3E" w:rsidRPr="00DA7EF9">
                    <w:rPr>
                      <w:rFonts w:ascii="ＭＳ 明朝" w:hAnsi="ＭＳ 明朝" w:hint="eastAsia"/>
                      <w:sz w:val="24"/>
                    </w:rPr>
                    <w:t>31</w:t>
                  </w:r>
                  <w:r w:rsidRPr="00DA7EF9"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</w:tc>
            </w:tr>
            <w:tr w:rsidR="00E01654" w:rsidRPr="00DA7EF9" w14:paraId="15751829" w14:textId="77777777" w:rsidTr="000A4E5E">
              <w:tc>
                <w:tcPr>
                  <w:tcW w:w="1036" w:type="dxa"/>
                  <w:shd w:val="clear" w:color="auto" w:fill="auto"/>
                  <w:vAlign w:val="center"/>
                </w:tcPr>
                <w:p w14:paraId="45189485" w14:textId="7DD24B8F" w:rsidR="006E063B" w:rsidRPr="00DA7EF9" w:rsidRDefault="00256C16" w:rsidP="008B5AB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A7EF9">
                    <w:rPr>
                      <w:rFonts w:ascii="ＭＳ 明朝" w:hAnsi="ＭＳ 明朝" w:hint="eastAsia"/>
                      <w:sz w:val="24"/>
                    </w:rPr>
                    <w:t>土地</w:t>
                  </w:r>
                </w:p>
              </w:tc>
              <w:tc>
                <w:tcPr>
                  <w:tcW w:w="1225" w:type="dxa"/>
                  <w:shd w:val="clear" w:color="auto" w:fill="auto"/>
                  <w:vAlign w:val="center"/>
                </w:tcPr>
                <w:p w14:paraId="1D319B92" w14:textId="42BD9D41" w:rsidR="00823C3E" w:rsidRPr="00DA7EF9" w:rsidRDefault="00823C3E" w:rsidP="008B5AB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DA7EF9">
                    <w:rPr>
                      <w:rFonts w:ascii="ＭＳ 明朝" w:hAnsi="ＭＳ 明朝" w:hint="eastAsia"/>
                      <w:kern w:val="0"/>
                      <w:sz w:val="24"/>
                    </w:rPr>
                    <w:t>（注２）</w:t>
                  </w:r>
                </w:p>
                <w:p w14:paraId="5B0686D6" w14:textId="42AA5FFF" w:rsidR="00E01654" w:rsidRPr="00DA7EF9" w:rsidRDefault="00823C3E" w:rsidP="008B5AB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DA7EF9">
                    <w:rPr>
                      <w:rFonts w:ascii="ＭＳ 明朝" w:hAnsi="ＭＳ 明朝" w:hint="eastAsia"/>
                      <w:kern w:val="0"/>
                      <w:sz w:val="24"/>
                    </w:rPr>
                    <w:t>１台</w:t>
                  </w:r>
                </w:p>
              </w:tc>
              <w:tc>
                <w:tcPr>
                  <w:tcW w:w="2690" w:type="dxa"/>
                  <w:shd w:val="clear" w:color="auto" w:fill="auto"/>
                  <w:vAlign w:val="center"/>
                </w:tcPr>
                <w:p w14:paraId="246F9563" w14:textId="48D9DCF7" w:rsidR="00E01654" w:rsidRPr="00DA7EF9" w:rsidRDefault="00823C3E" w:rsidP="008B5AB8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A7EF9">
                    <w:rPr>
                      <w:rFonts w:ascii="ＭＳ 明朝" w:hAnsi="ＭＳ 明朝" w:hint="eastAsia"/>
                      <w:sz w:val="24"/>
                    </w:rPr>
                    <w:t>自動販売機</w:t>
                  </w:r>
                </w:p>
              </w:tc>
              <w:tc>
                <w:tcPr>
                  <w:tcW w:w="1539" w:type="dxa"/>
                  <w:shd w:val="clear" w:color="auto" w:fill="auto"/>
                  <w:vAlign w:val="center"/>
                </w:tcPr>
                <w:p w14:paraId="55D0B96E" w14:textId="2CBEB875" w:rsidR="00823C3E" w:rsidRPr="00DA7EF9" w:rsidRDefault="00823C3E" w:rsidP="008B5AB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A7EF9">
                    <w:rPr>
                      <w:rFonts w:ascii="ＭＳ 明朝" w:hAnsi="ＭＳ 明朝" w:hint="eastAsia"/>
                      <w:sz w:val="24"/>
                    </w:rPr>
                    <w:t>（注２）</w:t>
                  </w:r>
                </w:p>
                <w:p w14:paraId="67C2C20A" w14:textId="7F46AFBC" w:rsidR="00E01654" w:rsidRPr="00DA7EF9" w:rsidRDefault="00823C3E" w:rsidP="008B5AB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A7EF9">
                    <w:rPr>
                      <w:rFonts w:ascii="ＭＳ 明朝" w:hAnsi="ＭＳ 明朝" w:hint="eastAsia"/>
                      <w:sz w:val="24"/>
                    </w:rPr>
                    <w:t>18,000円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3E33EA54" w14:textId="6177F17E" w:rsidR="00044203" w:rsidRPr="00DA7EF9" w:rsidRDefault="00044203" w:rsidP="008B5AB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A7EF9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823C3E" w:rsidRPr="00DA7EF9"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Pr="00DA7EF9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="00823C3E" w:rsidRPr="00DA7EF9">
                    <w:rPr>
                      <w:rFonts w:ascii="ＭＳ 明朝" w:hAnsi="ＭＳ 明朝" w:hint="eastAsia"/>
                      <w:sz w:val="24"/>
                    </w:rPr>
                    <w:t>９</w:t>
                  </w:r>
                  <w:r w:rsidRPr="00DA7EF9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823C3E" w:rsidRPr="00DA7EF9"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Pr="00DA7EF9">
                    <w:rPr>
                      <w:rFonts w:ascii="ＭＳ 明朝" w:hAnsi="ＭＳ 明朝" w:hint="eastAsia"/>
                      <w:sz w:val="24"/>
                    </w:rPr>
                    <w:t>日から</w:t>
                  </w:r>
                </w:p>
                <w:p w14:paraId="359AF9FC" w14:textId="731D35EB" w:rsidR="00E01654" w:rsidRPr="00DA7EF9" w:rsidRDefault="00044203" w:rsidP="008B5AB8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A7EF9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823C3E" w:rsidRPr="00DA7EF9">
                    <w:rPr>
                      <w:rFonts w:ascii="ＭＳ 明朝" w:hAnsi="ＭＳ 明朝" w:hint="eastAsia"/>
                      <w:sz w:val="24"/>
                    </w:rPr>
                    <w:t>８</w:t>
                  </w:r>
                  <w:r w:rsidRPr="00DA7EF9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="00823C3E" w:rsidRPr="00DA7EF9"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Pr="00DA7EF9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823C3E" w:rsidRPr="00DA7EF9">
                    <w:rPr>
                      <w:rFonts w:ascii="ＭＳ 明朝" w:hAnsi="ＭＳ 明朝" w:hint="eastAsia"/>
                      <w:sz w:val="24"/>
                    </w:rPr>
                    <w:t>31</w:t>
                  </w:r>
                  <w:r w:rsidRPr="00DA7EF9"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</w:tc>
            </w:tr>
          </w:tbl>
          <w:p w14:paraId="2C2DAD88" w14:textId="6F6704CF" w:rsidR="00763559" w:rsidRPr="00DA7EF9" w:rsidRDefault="00823C3E" w:rsidP="00823C3E">
            <w:pPr>
              <w:pStyle w:val="af"/>
              <w:numPr>
                <w:ilvl w:val="0"/>
                <w:numId w:val="16"/>
              </w:numPr>
              <w:autoSpaceDE w:val="0"/>
              <w:autoSpaceDN w:val="0"/>
              <w:spacing w:line="300" w:lineRule="exact"/>
              <w:ind w:leftChars="0"/>
              <w:rPr>
                <w:rFonts w:ascii="ＭＳ 明朝" w:hAnsi="ＭＳ 明朝"/>
                <w:sz w:val="24"/>
              </w:rPr>
            </w:pPr>
            <w:r w:rsidRPr="00DA7EF9">
              <w:rPr>
                <w:rFonts w:ascii="ＭＳ 明朝" w:hAnsi="ＭＳ 明朝" w:hint="eastAsia"/>
                <w:sz w:val="24"/>
              </w:rPr>
              <w:t>公有財産台帳では、許可期間が「平成30年４月１日から令和５年３月31日まで」のまま放置されていた。</w:t>
            </w:r>
          </w:p>
          <w:p w14:paraId="71CDE86D" w14:textId="7F882343" w:rsidR="00823C3E" w:rsidRPr="00823C3E" w:rsidRDefault="008B5AB8" w:rsidP="00823C3E">
            <w:pPr>
              <w:pStyle w:val="af"/>
              <w:numPr>
                <w:ilvl w:val="0"/>
                <w:numId w:val="16"/>
              </w:numPr>
              <w:autoSpaceDE w:val="0"/>
              <w:autoSpaceDN w:val="0"/>
              <w:spacing w:line="300" w:lineRule="exact"/>
              <w:ind w:leftChars="0"/>
              <w:rPr>
                <w:rFonts w:ascii="ＭＳ 明朝" w:hAnsi="ＭＳ 明朝"/>
                <w:sz w:val="24"/>
              </w:rPr>
            </w:pPr>
            <w:r w:rsidRPr="008B5AB8">
              <w:rPr>
                <w:rFonts w:ascii="ＭＳ 明朝" w:hAnsi="ＭＳ 明朝" w:hint="eastAsia"/>
                <w:sz w:val="24"/>
              </w:rPr>
              <w:t>公有財産台帳では、許可数量及び年間使用料の変更に伴う登載が行われず</w:t>
            </w:r>
            <w:r>
              <w:rPr>
                <w:rFonts w:ascii="ＭＳ 明朝" w:hAnsi="ＭＳ 明朝" w:hint="eastAsia"/>
                <w:sz w:val="24"/>
              </w:rPr>
              <w:t>「２台」及び「37,800円」のまま放置されていた。</w:t>
            </w:r>
          </w:p>
        </w:tc>
        <w:tc>
          <w:tcPr>
            <w:tcW w:w="8930" w:type="dxa"/>
          </w:tcPr>
          <w:p w14:paraId="035AA200" w14:textId="77777777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7058BFA" w14:textId="0491395B" w:rsidR="00522BA3" w:rsidRDefault="004B4B28" w:rsidP="00B43EF7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4B4B28">
              <w:rPr>
                <w:rFonts w:ascii="ＭＳ 明朝" w:hAnsi="ＭＳ 明朝" w:hint="eastAsia"/>
                <w:sz w:val="24"/>
              </w:rPr>
              <w:t>検出事項について、速やかに是正措置を講じるとともに、原因を確認し、所属のチェック体制を強化する等、再発防止に向け必要な措置を講じられたい。</w:t>
            </w:r>
          </w:p>
          <w:p w14:paraId="3D6F7743" w14:textId="3996D5AF" w:rsidR="000A4E5E" w:rsidRDefault="000A4E5E" w:rsidP="000A4E5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90796E" wp14:editId="447999CA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114300</wp:posOffset>
                      </wp:positionV>
                      <wp:extent cx="5499100" cy="2590800"/>
                      <wp:effectExtent l="0" t="0" r="25400" b="190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9100" cy="2590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CFA23DD" w14:textId="77777777" w:rsidR="000A4E5E" w:rsidRPr="00CA1938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【大阪府公有財産規則】</w:t>
                                  </w:r>
                                </w:p>
                                <w:p w14:paraId="433EA815" w14:textId="77777777" w:rsidR="000A4E5E" w:rsidRPr="00CA1938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(使用状況の確認)</w:t>
                                  </w:r>
                                </w:p>
                                <w:p w14:paraId="55C2FC74" w14:textId="77777777" w:rsidR="000A4E5E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31</w:t>
                                  </w: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条　部局長等は、その所管する行政財産の使用の許可の内容について、知事が別に定めるところにより公有財産台帳に登載し、毎年一回、その許可に係る行政財産の使用の状況を実地について調査し、確認しなければならない。</w:t>
                                  </w:r>
                                </w:p>
                                <w:p w14:paraId="43E81323" w14:textId="77777777" w:rsidR="000A4E5E" w:rsidRPr="007B4762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3933046D" w14:textId="77777777" w:rsidR="000A4E5E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【大阪府公有財産台帳等処理要領】</w:t>
                                  </w:r>
                                </w:p>
                                <w:p w14:paraId="0F65825B" w14:textId="77777777" w:rsidR="000A4E5E" w:rsidRPr="003D43E0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、貸付又は使用承認の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状況）</w:t>
                                  </w:r>
                                </w:p>
                                <w:p w14:paraId="4446A451" w14:textId="77777777" w:rsidR="000A4E5E" w:rsidRPr="003D43E0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第19条　部局長等は、使用許可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を行ったときは、システムを用い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て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、貸付又は使用承認の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情報を当該年度に登録するものとする。</w:t>
                                  </w:r>
                                </w:p>
                                <w:p w14:paraId="6FFA0881" w14:textId="6F8BF20A" w:rsidR="000A4E5E" w:rsidRPr="00823C3E" w:rsidRDefault="000A4E5E" w:rsidP="00823C3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　登録した使用許可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の状況に異動があったときは、システムを用いて異動登録を行うものとする。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9079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65pt;margin-top:9pt;width:433pt;height:2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" filled="f" strokeweight=".5pt">
                      <v:stroke dashstyle="dash"/>
                      <v:textbox inset="5.85pt,.7pt,5.85pt,.7pt">
                        <w:txbxContent>
                          <w:p w14:paraId="1CFA23DD" w14:textId="77777777" w:rsidR="000A4E5E" w:rsidRPr="00CA1938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【大阪府公有財産規則】</w:t>
                            </w:r>
                          </w:p>
                          <w:p w14:paraId="433EA815" w14:textId="77777777" w:rsidR="000A4E5E" w:rsidRPr="00CA1938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(使用状況の確認)</w:t>
                            </w:r>
                          </w:p>
                          <w:p w14:paraId="55C2FC74" w14:textId="77777777" w:rsidR="000A4E5E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31</w:t>
                            </w: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条　部局長等は、その所管する行政財産の使用の許可の内容について、知事が別に定めるところにより公有財産台帳に登載し、毎年一回、その許可に係る行政財産の使用の状況を実地について調査し、確認しなければならない。</w:t>
                            </w:r>
                          </w:p>
                          <w:p w14:paraId="43E81323" w14:textId="77777777" w:rsidR="000A4E5E" w:rsidRPr="007B4762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3933046D" w14:textId="77777777" w:rsidR="000A4E5E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【大阪府公有財産台帳等処理要領】</w:t>
                            </w:r>
                          </w:p>
                          <w:p w14:paraId="0F65825B" w14:textId="77777777" w:rsidR="000A4E5E" w:rsidRPr="003D43E0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（使用許可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、貸付又は使用承認の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状況）</w:t>
                            </w:r>
                          </w:p>
                          <w:p w14:paraId="4446A451" w14:textId="77777777" w:rsidR="000A4E5E" w:rsidRPr="003D43E0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第19条　部局長等は、使用許可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を行ったときは、システムを用い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て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、貸付又は使用承認の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情報を当該年度に登録するものとする。</w:t>
                            </w:r>
                          </w:p>
                          <w:p w14:paraId="6FFA0881" w14:textId="6F8BF20A" w:rsidR="000A4E5E" w:rsidRPr="00823C3E" w:rsidRDefault="000A4E5E" w:rsidP="00823C3E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２　登録した使用許可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の状況に異動があったときは、システムを用いて異動登録を行うものとする。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4528C6" w14:textId="77777777" w:rsidR="00AA3938" w:rsidRDefault="00AA3938" w:rsidP="00AA393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628DB96" w14:textId="77777777" w:rsidR="00AA3938" w:rsidRPr="00522BA3" w:rsidRDefault="00AA3938" w:rsidP="00AA393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679C208" w14:textId="351BE469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226DC5AA" w14:textId="35C81708" w:rsidR="00EF0363" w:rsidRPr="00B24814" w:rsidRDefault="00522BA3" w:rsidP="00B43EF7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22BA3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823C3E">
        <w:rPr>
          <w:rFonts w:ascii="ＭＳ ゴシック" w:eastAsia="ＭＳ ゴシック" w:hAnsi="ＭＳ ゴシック" w:hint="eastAsia"/>
          <w:sz w:val="24"/>
          <w:szCs w:val="22"/>
        </w:rPr>
        <w:t>５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823C3E">
        <w:rPr>
          <w:rFonts w:ascii="ＭＳ ゴシック" w:eastAsia="ＭＳ ゴシック" w:hAnsi="ＭＳ ゴシック" w:hint="eastAsia"/>
          <w:sz w:val="24"/>
          <w:szCs w:val="22"/>
        </w:rPr>
        <w:t>10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823C3E">
        <w:rPr>
          <w:rFonts w:ascii="ＭＳ ゴシック" w:eastAsia="ＭＳ ゴシック" w:hAnsi="ＭＳ ゴシック" w:hint="eastAsia"/>
          <w:sz w:val="24"/>
          <w:szCs w:val="22"/>
        </w:rPr>
        <w:t>２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日</w:t>
      </w:r>
      <w:r w:rsidR="00823C3E">
        <w:rPr>
          <w:rFonts w:ascii="ＭＳ ゴシック" w:eastAsia="ＭＳ ゴシック" w:hAnsi="ＭＳ ゴシック" w:hint="eastAsia"/>
          <w:sz w:val="24"/>
          <w:szCs w:val="22"/>
        </w:rPr>
        <w:t>から令和６年１月31日まで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EF0363" w:rsidRPr="00B24814" w:rsidSect="00B43EF7">
      <w:footerReference w:type="default" r:id="rId7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3DA7" w14:textId="77777777" w:rsidR="00505C43" w:rsidRDefault="00505C43">
      <w:r>
        <w:separator/>
      </w:r>
    </w:p>
  </w:endnote>
  <w:endnote w:type="continuationSeparator" w:id="0">
    <w:p w14:paraId="2EE6D449" w14:textId="77777777" w:rsidR="00505C43" w:rsidRDefault="0050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5BB9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9F5A" w14:textId="77777777" w:rsidR="00505C43" w:rsidRDefault="00505C43">
      <w:r>
        <w:separator/>
      </w:r>
    </w:p>
  </w:footnote>
  <w:footnote w:type="continuationSeparator" w:id="0">
    <w:p w14:paraId="0CD1336A" w14:textId="77777777" w:rsidR="00505C43" w:rsidRDefault="0050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5E2F010D"/>
    <w:multiLevelType w:val="hybridMultilevel"/>
    <w:tmpl w:val="777A1470"/>
    <w:lvl w:ilvl="0" w:tplc="645EFA2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3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4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2"/>
  </w:num>
  <w:num w:numId="9">
    <w:abstractNumId w:val="4"/>
  </w:num>
  <w:num w:numId="10">
    <w:abstractNumId w:val="14"/>
  </w:num>
  <w:num w:numId="11">
    <w:abstractNumId w:val="3"/>
  </w:num>
  <w:num w:numId="12">
    <w:abstractNumId w:val="1"/>
  </w:num>
  <w:num w:numId="13">
    <w:abstractNumId w:val="5"/>
  </w:num>
  <w:num w:numId="14">
    <w:abstractNumId w:val="15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19B6"/>
    <w:rsid w:val="000420EF"/>
    <w:rsid w:val="00042E1C"/>
    <w:rsid w:val="00042FDC"/>
    <w:rsid w:val="00043DD7"/>
    <w:rsid w:val="00044203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10F8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0E9C"/>
    <w:rsid w:val="000A1D02"/>
    <w:rsid w:val="000A3ACF"/>
    <w:rsid w:val="000A4E5E"/>
    <w:rsid w:val="000A7F9F"/>
    <w:rsid w:val="000B2C4F"/>
    <w:rsid w:val="000B30CE"/>
    <w:rsid w:val="000B470F"/>
    <w:rsid w:val="000B5ED8"/>
    <w:rsid w:val="000B7F5C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3BDC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8B2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1C49"/>
    <w:rsid w:val="002523DD"/>
    <w:rsid w:val="00254592"/>
    <w:rsid w:val="002552ED"/>
    <w:rsid w:val="0025570F"/>
    <w:rsid w:val="00256C16"/>
    <w:rsid w:val="00256C31"/>
    <w:rsid w:val="002576F4"/>
    <w:rsid w:val="00260429"/>
    <w:rsid w:val="00260A8A"/>
    <w:rsid w:val="002629B8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0ECA"/>
    <w:rsid w:val="00282032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5F04"/>
    <w:rsid w:val="002E663A"/>
    <w:rsid w:val="002E6EF1"/>
    <w:rsid w:val="002E716D"/>
    <w:rsid w:val="002E7AEE"/>
    <w:rsid w:val="002F54B6"/>
    <w:rsid w:val="00301F4A"/>
    <w:rsid w:val="0030295D"/>
    <w:rsid w:val="00302AF6"/>
    <w:rsid w:val="0030498B"/>
    <w:rsid w:val="0030787E"/>
    <w:rsid w:val="00307B22"/>
    <w:rsid w:val="00307DCC"/>
    <w:rsid w:val="0031520D"/>
    <w:rsid w:val="0031564A"/>
    <w:rsid w:val="003169D5"/>
    <w:rsid w:val="0032325E"/>
    <w:rsid w:val="003234F1"/>
    <w:rsid w:val="0032402C"/>
    <w:rsid w:val="00325DDB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75CA2"/>
    <w:rsid w:val="00377031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67E"/>
    <w:rsid w:val="003B295A"/>
    <w:rsid w:val="003B2E74"/>
    <w:rsid w:val="003B38BD"/>
    <w:rsid w:val="003B5A73"/>
    <w:rsid w:val="003B5AC2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165D5"/>
    <w:rsid w:val="00420B8C"/>
    <w:rsid w:val="004228CB"/>
    <w:rsid w:val="00425885"/>
    <w:rsid w:val="00427239"/>
    <w:rsid w:val="0043053E"/>
    <w:rsid w:val="004323CC"/>
    <w:rsid w:val="004330AE"/>
    <w:rsid w:val="0043353B"/>
    <w:rsid w:val="00433626"/>
    <w:rsid w:val="00433C02"/>
    <w:rsid w:val="004370B4"/>
    <w:rsid w:val="004374E3"/>
    <w:rsid w:val="00440A12"/>
    <w:rsid w:val="004417C6"/>
    <w:rsid w:val="004457EB"/>
    <w:rsid w:val="00445A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0DE"/>
    <w:rsid w:val="0046017A"/>
    <w:rsid w:val="004617D8"/>
    <w:rsid w:val="00465986"/>
    <w:rsid w:val="00465E50"/>
    <w:rsid w:val="004676D8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A7EE9"/>
    <w:rsid w:val="004B164B"/>
    <w:rsid w:val="004B2A29"/>
    <w:rsid w:val="004B4B28"/>
    <w:rsid w:val="004B5AB7"/>
    <w:rsid w:val="004B60D7"/>
    <w:rsid w:val="004B6593"/>
    <w:rsid w:val="004B74A0"/>
    <w:rsid w:val="004C0F03"/>
    <w:rsid w:val="004C13DF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5C43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30AC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676F"/>
    <w:rsid w:val="006901FF"/>
    <w:rsid w:val="006927E0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1DDD"/>
    <w:rsid w:val="006D5B71"/>
    <w:rsid w:val="006D724A"/>
    <w:rsid w:val="006E063B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6F6FFF"/>
    <w:rsid w:val="007004FC"/>
    <w:rsid w:val="00701154"/>
    <w:rsid w:val="0070324E"/>
    <w:rsid w:val="00703B27"/>
    <w:rsid w:val="00704600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3559"/>
    <w:rsid w:val="00764DC6"/>
    <w:rsid w:val="00766290"/>
    <w:rsid w:val="0076729C"/>
    <w:rsid w:val="00770E5B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891"/>
    <w:rsid w:val="0079398C"/>
    <w:rsid w:val="007955C0"/>
    <w:rsid w:val="00796206"/>
    <w:rsid w:val="007A0531"/>
    <w:rsid w:val="007A0781"/>
    <w:rsid w:val="007A09BF"/>
    <w:rsid w:val="007A24A7"/>
    <w:rsid w:val="007A24BA"/>
    <w:rsid w:val="007A360D"/>
    <w:rsid w:val="007A4118"/>
    <w:rsid w:val="007A4FF7"/>
    <w:rsid w:val="007A534C"/>
    <w:rsid w:val="007A5F99"/>
    <w:rsid w:val="007A7EFA"/>
    <w:rsid w:val="007B03DE"/>
    <w:rsid w:val="007B39B3"/>
    <w:rsid w:val="007B4762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7020"/>
    <w:rsid w:val="007D0FCF"/>
    <w:rsid w:val="007D1D3A"/>
    <w:rsid w:val="007D2D5A"/>
    <w:rsid w:val="007D4458"/>
    <w:rsid w:val="007D70A3"/>
    <w:rsid w:val="007E61F9"/>
    <w:rsid w:val="007F03AE"/>
    <w:rsid w:val="007F07C8"/>
    <w:rsid w:val="007F08D3"/>
    <w:rsid w:val="007F0ABB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23C3E"/>
    <w:rsid w:val="0083029D"/>
    <w:rsid w:val="00831781"/>
    <w:rsid w:val="00832219"/>
    <w:rsid w:val="008332E8"/>
    <w:rsid w:val="0083336F"/>
    <w:rsid w:val="00842842"/>
    <w:rsid w:val="00843A8C"/>
    <w:rsid w:val="0084472F"/>
    <w:rsid w:val="00846348"/>
    <w:rsid w:val="008469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76CCD"/>
    <w:rsid w:val="0087764A"/>
    <w:rsid w:val="0088143A"/>
    <w:rsid w:val="00881496"/>
    <w:rsid w:val="00881A44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5AB8"/>
    <w:rsid w:val="008B6C76"/>
    <w:rsid w:val="008B6D7A"/>
    <w:rsid w:val="008C503F"/>
    <w:rsid w:val="008C5A03"/>
    <w:rsid w:val="008C6561"/>
    <w:rsid w:val="008D04C5"/>
    <w:rsid w:val="008D0832"/>
    <w:rsid w:val="008D22A3"/>
    <w:rsid w:val="008D26DC"/>
    <w:rsid w:val="008D2CB0"/>
    <w:rsid w:val="008D377A"/>
    <w:rsid w:val="008D3FC3"/>
    <w:rsid w:val="008D4F92"/>
    <w:rsid w:val="008D663B"/>
    <w:rsid w:val="008D6754"/>
    <w:rsid w:val="008D6D40"/>
    <w:rsid w:val="008D7BE6"/>
    <w:rsid w:val="008E00DD"/>
    <w:rsid w:val="008E05FB"/>
    <w:rsid w:val="008E110D"/>
    <w:rsid w:val="008E456F"/>
    <w:rsid w:val="008E466B"/>
    <w:rsid w:val="008E4C22"/>
    <w:rsid w:val="008F6755"/>
    <w:rsid w:val="009000BB"/>
    <w:rsid w:val="009013A9"/>
    <w:rsid w:val="00903CFC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49A2"/>
    <w:rsid w:val="00955329"/>
    <w:rsid w:val="0095602B"/>
    <w:rsid w:val="00957B30"/>
    <w:rsid w:val="009603E8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194A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4E7A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0D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1B74"/>
    <w:rsid w:val="00A94F04"/>
    <w:rsid w:val="00A952FB"/>
    <w:rsid w:val="00A9614B"/>
    <w:rsid w:val="00A96CAB"/>
    <w:rsid w:val="00A9727A"/>
    <w:rsid w:val="00AA09C0"/>
    <w:rsid w:val="00AA1B7F"/>
    <w:rsid w:val="00AA3938"/>
    <w:rsid w:val="00AA3F6B"/>
    <w:rsid w:val="00AA57B6"/>
    <w:rsid w:val="00AA6A05"/>
    <w:rsid w:val="00AA6EDB"/>
    <w:rsid w:val="00AB2A4D"/>
    <w:rsid w:val="00AB2AAD"/>
    <w:rsid w:val="00AB5B8B"/>
    <w:rsid w:val="00AC0B59"/>
    <w:rsid w:val="00AC0CFE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4340"/>
    <w:rsid w:val="00B043AA"/>
    <w:rsid w:val="00B1253E"/>
    <w:rsid w:val="00B14D11"/>
    <w:rsid w:val="00B15DD6"/>
    <w:rsid w:val="00B16258"/>
    <w:rsid w:val="00B17BD1"/>
    <w:rsid w:val="00B2157F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3EF7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A4797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477B"/>
    <w:rsid w:val="00C154D9"/>
    <w:rsid w:val="00C15EA6"/>
    <w:rsid w:val="00C1677B"/>
    <w:rsid w:val="00C17791"/>
    <w:rsid w:val="00C17E50"/>
    <w:rsid w:val="00C21A3E"/>
    <w:rsid w:val="00C22A3A"/>
    <w:rsid w:val="00C25A70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2AFC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570F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9C0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779A9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A7EF9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6EC8"/>
    <w:rsid w:val="00DD7053"/>
    <w:rsid w:val="00DD71E7"/>
    <w:rsid w:val="00DE08B3"/>
    <w:rsid w:val="00DE17DC"/>
    <w:rsid w:val="00DE20D6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654"/>
    <w:rsid w:val="00E01F96"/>
    <w:rsid w:val="00E02CDB"/>
    <w:rsid w:val="00E0469E"/>
    <w:rsid w:val="00E076E0"/>
    <w:rsid w:val="00E11561"/>
    <w:rsid w:val="00E117EC"/>
    <w:rsid w:val="00E12217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6E51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283"/>
    <w:rsid w:val="00ED5CE7"/>
    <w:rsid w:val="00ED6BFE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52CA"/>
    <w:rsid w:val="00F060DF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743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40AA"/>
    <w:rsid w:val="00F751B0"/>
    <w:rsid w:val="00F75410"/>
    <w:rsid w:val="00F76887"/>
    <w:rsid w:val="00F77F3A"/>
    <w:rsid w:val="00F803A3"/>
    <w:rsid w:val="00F80B45"/>
    <w:rsid w:val="00F80D5F"/>
    <w:rsid w:val="00F811FA"/>
    <w:rsid w:val="00F813B1"/>
    <w:rsid w:val="00F83A8B"/>
    <w:rsid w:val="00F8555D"/>
    <w:rsid w:val="00F85805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3E79"/>
    <w:rsid w:val="00FD429A"/>
    <w:rsid w:val="00FD4D36"/>
    <w:rsid w:val="00FD5067"/>
    <w:rsid w:val="00FD50C5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2024-02-06T05:57:00Z</dcterms:created>
  <dcterms:modified xsi:type="dcterms:W3CDTF">2024-02-15T06:35:00Z</dcterms:modified>
</cp:coreProperties>
</file>