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2D395667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不適切な服務管理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45ED0E52" w14:textId="77777777" w:rsidTr="00BD60E3">
        <w:trPr>
          <w:trHeight w:val="3401"/>
        </w:trPr>
        <w:tc>
          <w:tcPr>
            <w:tcW w:w="2235" w:type="dxa"/>
          </w:tcPr>
          <w:p w14:paraId="4C595CF3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5648C152" w:rsidR="00522BA3" w:rsidRPr="00FC6236" w:rsidRDefault="0015617D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貝塚南</w:t>
            </w:r>
            <w:r w:rsidR="00107ABD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356" w:type="dxa"/>
          </w:tcPr>
          <w:p w14:paraId="5A1EC3C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9CA40E1" w14:textId="222B3246" w:rsidR="00BD60E3" w:rsidRPr="00A63DDB" w:rsidRDefault="00E1224F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A63DDB">
              <w:rPr>
                <w:rFonts w:ascii="ＭＳ 明朝" w:hAnsi="ＭＳ 明朝" w:cs="Arial" w:hint="eastAsia"/>
                <w:sz w:val="24"/>
              </w:rPr>
              <w:t>出勤簿</w:t>
            </w:r>
            <w:r w:rsidR="003C135D" w:rsidRPr="00A63DDB">
              <w:rPr>
                <w:rFonts w:ascii="ＭＳ 明朝" w:hAnsi="ＭＳ 明朝" w:cs="Arial" w:hint="eastAsia"/>
                <w:sz w:val="24"/>
              </w:rPr>
              <w:t>について</w:t>
            </w:r>
            <w:r w:rsidRPr="00A63DDB">
              <w:rPr>
                <w:rFonts w:ascii="ＭＳ 明朝" w:hAnsi="ＭＳ 明朝" w:cs="Arial" w:hint="eastAsia"/>
                <w:sz w:val="24"/>
              </w:rPr>
              <w:t>、</w:t>
            </w:r>
            <w:r w:rsidR="0015617D" w:rsidRPr="00A63DDB">
              <w:rPr>
                <w:rFonts w:ascii="ＭＳ 明朝" w:hAnsi="ＭＳ 明朝" w:cs="Arial" w:hint="eastAsia"/>
                <w:sz w:val="24"/>
              </w:rPr>
              <w:t>出勤なし、退勤なし</w:t>
            </w:r>
            <w:r w:rsidR="008B14B7">
              <w:rPr>
                <w:rFonts w:ascii="ＭＳ 明朝" w:hAnsi="ＭＳ 明朝" w:cs="Arial" w:hint="eastAsia"/>
                <w:sz w:val="24"/>
              </w:rPr>
              <w:t>及び</w:t>
            </w:r>
            <w:r w:rsidR="002F63A6" w:rsidRPr="00A63DDB">
              <w:rPr>
                <w:rFonts w:ascii="ＭＳ 明朝" w:hAnsi="ＭＳ 明朝" w:cs="Arial" w:hint="eastAsia"/>
                <w:sz w:val="24"/>
              </w:rPr>
              <w:t>早退</w:t>
            </w:r>
            <w:r w:rsidR="003C135D" w:rsidRPr="00A63DDB">
              <w:rPr>
                <w:rFonts w:ascii="ＭＳ 明朝" w:hAnsi="ＭＳ 明朝" w:cs="Arial" w:hint="eastAsia"/>
                <w:sz w:val="24"/>
              </w:rPr>
              <w:t>となっている</w:t>
            </w:r>
            <w:r w:rsidR="00907C4E" w:rsidRPr="00A63DDB">
              <w:rPr>
                <w:rFonts w:ascii="ＭＳ 明朝" w:hAnsi="ＭＳ 明朝" w:cs="Arial" w:hint="eastAsia"/>
                <w:sz w:val="24"/>
              </w:rPr>
              <w:t>ものが</w:t>
            </w:r>
            <w:r w:rsidR="001636C1">
              <w:rPr>
                <w:rFonts w:ascii="ＭＳ 明朝" w:hAnsi="ＭＳ 明朝" w:cs="Arial" w:hint="eastAsia"/>
                <w:sz w:val="24"/>
              </w:rPr>
              <w:t>２</w:t>
            </w:r>
            <w:r w:rsidR="00BD60E3" w:rsidRPr="00A63DDB">
              <w:rPr>
                <w:rFonts w:ascii="ＭＳ 明朝" w:hAnsi="ＭＳ 明朝" w:cs="Arial" w:hint="eastAsia"/>
                <w:sz w:val="24"/>
              </w:rPr>
              <w:t>件</w:t>
            </w:r>
            <w:r w:rsidR="002F63A6" w:rsidRPr="00A63DDB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Pr="00A63DDB">
              <w:rPr>
                <w:rFonts w:ascii="ＭＳ 明朝" w:hAnsi="ＭＳ 明朝" w:cs="Arial" w:hint="eastAsia"/>
                <w:sz w:val="24"/>
              </w:rPr>
              <w:t>本来年休取得により処理することとしていたが、当該手続が行われずに放置されていた。</w:t>
            </w:r>
          </w:p>
          <w:p w14:paraId="369BA8DB" w14:textId="77777777" w:rsidR="0022619E" w:rsidRPr="00E1224F" w:rsidRDefault="0022619E" w:rsidP="001636C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409"/>
              <w:gridCol w:w="2463"/>
              <w:gridCol w:w="2924"/>
            </w:tblGrid>
            <w:tr w:rsidR="00E1224F" w:rsidRPr="007C3412" w14:paraId="5F6AC32D" w14:textId="77777777" w:rsidTr="001636C1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409" w:type="dxa"/>
                  <w:vAlign w:val="center"/>
                </w:tcPr>
                <w:p w14:paraId="63F0BFD6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2463" w:type="dxa"/>
                  <w:vAlign w:val="center"/>
                </w:tcPr>
                <w:p w14:paraId="25FC527B" w14:textId="77777777" w:rsidR="00E1224F" w:rsidRPr="001636C1" w:rsidRDefault="00E1224F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636C1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BF4F513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1636C1" w:rsidRPr="007C3412" w14:paraId="25FA7634" w14:textId="77777777" w:rsidTr="001636C1">
              <w:trPr>
                <w:trHeight w:val="565"/>
              </w:trPr>
              <w:tc>
                <w:tcPr>
                  <w:tcW w:w="988" w:type="dxa"/>
                  <w:vAlign w:val="center"/>
                </w:tcPr>
                <w:p w14:paraId="404089A8" w14:textId="7892F74B" w:rsidR="001636C1" w:rsidRDefault="001636C1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409" w:type="dxa"/>
                  <w:vAlign w:val="center"/>
                </w:tcPr>
                <w:p w14:paraId="06EDBCD0" w14:textId="19DA8EA3" w:rsidR="001636C1" w:rsidRDefault="001636C1" w:rsidP="00EA0317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令和４年1</w:t>
                  </w:r>
                  <w:r>
                    <w:rPr>
                      <w:rFonts w:ascii="ＭＳ 明朝" w:hAnsi="ＭＳ 明朝"/>
                      <w:sz w:val="24"/>
                    </w:rPr>
                    <w:t>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月1</w:t>
                  </w:r>
                  <w:r>
                    <w:rPr>
                      <w:rFonts w:ascii="ＭＳ 明朝" w:hAnsi="ＭＳ 明朝"/>
                      <w:sz w:val="24"/>
                    </w:rPr>
                    <w:t>4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697135AD" w14:textId="22C01C1E" w:rsidR="001636C1" w:rsidRPr="001636C1" w:rsidRDefault="001636C1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636C1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、</w:t>
                  </w:r>
                  <w:r w:rsidRPr="001636C1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37251DF1" w14:textId="286D54CF" w:rsidR="001636C1" w:rsidRDefault="001636C1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523D03" w:rsidRPr="007C3412" w14:paraId="04C0325C" w14:textId="77777777" w:rsidTr="001636C1">
              <w:trPr>
                <w:trHeight w:val="565"/>
              </w:trPr>
              <w:tc>
                <w:tcPr>
                  <w:tcW w:w="988" w:type="dxa"/>
                  <w:vAlign w:val="center"/>
                </w:tcPr>
                <w:p w14:paraId="6B218E4A" w14:textId="040BD6B4" w:rsidR="00523D03" w:rsidRDefault="0015617D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409" w:type="dxa"/>
                  <w:vAlign w:val="center"/>
                </w:tcPr>
                <w:p w14:paraId="015C9915" w14:textId="557919BB" w:rsidR="00523D03" w:rsidRDefault="00523D0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15617D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1636C1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="001636C1">
                    <w:rPr>
                      <w:rFonts w:ascii="ＭＳ 明朝" w:hAnsi="ＭＳ 明朝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1636C1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1636C1">
                    <w:rPr>
                      <w:rFonts w:ascii="ＭＳ 明朝" w:hAnsi="ＭＳ 明朝"/>
                      <w:sz w:val="24"/>
                    </w:rPr>
                    <w:t>8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58697931" w14:textId="5152B895" w:rsidR="00523D03" w:rsidRPr="001636C1" w:rsidRDefault="001636C1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615B4057" w14:textId="5070A15F" w:rsidR="00523D03" w:rsidRDefault="003A3440" w:rsidP="00901D1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198650D3" w14:textId="6E3473DB" w:rsidR="0022619E" w:rsidRDefault="0022619E" w:rsidP="00907C4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6C99870" w14:textId="03F9B9AD" w:rsidR="00F12192" w:rsidRPr="0039600A" w:rsidRDefault="00FA3DA3" w:rsidP="00FA3DA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9600A">
              <w:rPr>
                <w:rFonts w:ascii="ＭＳ 明朝" w:hAnsi="ＭＳ 明朝" w:hint="eastAsia"/>
                <w:sz w:val="24"/>
              </w:rPr>
              <w:t>また、校長等が勤務を命じた週休日において、終業時刻前に退勤したが、年休取得の手続が行わ</w:t>
            </w:r>
            <w:r w:rsidR="00BA4535" w:rsidRPr="0039600A">
              <w:rPr>
                <w:rFonts w:ascii="ＭＳ 明朝" w:hAnsi="ＭＳ 明朝" w:hint="eastAsia"/>
                <w:sz w:val="24"/>
              </w:rPr>
              <w:t>れずに放置されていた。</w:t>
            </w:r>
          </w:p>
          <w:p w14:paraId="425C6F60" w14:textId="77777777" w:rsidR="00FA3DA3" w:rsidRPr="0039600A" w:rsidRDefault="00FA3DA3" w:rsidP="00FA3DA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409"/>
              <w:gridCol w:w="2463"/>
              <w:gridCol w:w="2924"/>
            </w:tblGrid>
            <w:tr w:rsidR="00FA3DA3" w:rsidRPr="0039600A" w14:paraId="08152C2B" w14:textId="77777777" w:rsidTr="00FF017E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99841" w14:textId="77777777" w:rsidR="00FA3DA3" w:rsidRPr="0039600A" w:rsidRDefault="00FA3DA3" w:rsidP="00FA3DA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600A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409" w:type="dxa"/>
                  <w:vAlign w:val="center"/>
                </w:tcPr>
                <w:p w14:paraId="29C2E269" w14:textId="03FC2B27" w:rsidR="00FA3DA3" w:rsidRPr="0039600A" w:rsidRDefault="00FA3DA3" w:rsidP="00FA3DA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600A">
                    <w:rPr>
                      <w:rFonts w:ascii="ＭＳ 明朝" w:hAnsi="ＭＳ 明朝" w:hint="eastAsia"/>
                      <w:sz w:val="24"/>
                    </w:rPr>
                    <w:t>週休日の勤務命令日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3474A618" w14:textId="7CBCEDC3" w:rsidR="00FA3DA3" w:rsidRPr="0039600A" w:rsidRDefault="00FA3DA3" w:rsidP="00FA3DA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600A">
                    <w:rPr>
                      <w:rFonts w:ascii="ＭＳ 明朝" w:hAnsi="ＭＳ 明朝" w:hint="eastAsia"/>
                      <w:sz w:val="24"/>
                    </w:rPr>
                    <w:t>勤務時間</w:t>
                  </w:r>
                </w:p>
              </w:tc>
              <w:tc>
                <w:tcPr>
                  <w:tcW w:w="2924" w:type="dxa"/>
                  <w:vAlign w:val="center"/>
                </w:tcPr>
                <w:p w14:paraId="7A14B949" w14:textId="7DC1D6C3" w:rsidR="00FA3DA3" w:rsidRPr="0039600A" w:rsidRDefault="00FA3DA3" w:rsidP="00FA3DA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600A">
                    <w:rPr>
                      <w:rFonts w:ascii="ＭＳ 明朝" w:hAnsi="ＭＳ 明朝" w:hint="eastAsia"/>
                      <w:sz w:val="24"/>
                    </w:rPr>
                    <w:t>退勤時間</w:t>
                  </w:r>
                </w:p>
              </w:tc>
            </w:tr>
            <w:tr w:rsidR="00FA3DA3" w:rsidRPr="007C3412" w14:paraId="565D0E99" w14:textId="77777777" w:rsidTr="00FF017E">
              <w:trPr>
                <w:trHeight w:val="565"/>
              </w:trPr>
              <w:tc>
                <w:tcPr>
                  <w:tcW w:w="988" w:type="dxa"/>
                  <w:vAlign w:val="center"/>
                </w:tcPr>
                <w:p w14:paraId="2F4C30D5" w14:textId="4E6C46B9" w:rsidR="00FA3DA3" w:rsidRPr="0039600A" w:rsidRDefault="009F5CC9" w:rsidP="00FA3DA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600A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409" w:type="dxa"/>
                  <w:vAlign w:val="center"/>
                </w:tcPr>
                <w:p w14:paraId="18FA3299" w14:textId="74C993D4" w:rsidR="00FA3DA3" w:rsidRPr="0039600A" w:rsidRDefault="009F5CC9" w:rsidP="00FA3DA3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600A">
                    <w:rPr>
                      <w:rFonts w:ascii="ＭＳ 明朝" w:hAnsi="ＭＳ 明朝" w:hint="eastAsia"/>
                      <w:sz w:val="24"/>
                    </w:rPr>
                    <w:t>令和４年10月１日（土）</w:t>
                  </w:r>
                </w:p>
              </w:tc>
              <w:tc>
                <w:tcPr>
                  <w:tcW w:w="2463" w:type="dxa"/>
                  <w:vAlign w:val="center"/>
                </w:tcPr>
                <w:p w14:paraId="73EB9917" w14:textId="77777777" w:rsidR="00FA3DA3" w:rsidRPr="0039600A" w:rsidRDefault="009F5CC9" w:rsidP="00FA3DA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600A">
                    <w:rPr>
                      <w:rFonts w:ascii="ＭＳ 明朝" w:hAnsi="ＭＳ 明朝" w:hint="eastAsia"/>
                      <w:sz w:val="24"/>
                    </w:rPr>
                    <w:t>午前８時30分から</w:t>
                  </w:r>
                </w:p>
                <w:p w14:paraId="5173DB8B" w14:textId="7EE51BF2" w:rsidR="009F5CC9" w:rsidRPr="0039600A" w:rsidRDefault="009F5CC9" w:rsidP="00FA3DA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600A">
                    <w:rPr>
                      <w:rFonts w:ascii="ＭＳ 明朝" w:hAnsi="ＭＳ 明朝" w:hint="eastAsia"/>
                      <w:sz w:val="24"/>
                    </w:rPr>
                    <w:t>午後５時</w:t>
                  </w:r>
                  <w:r w:rsidR="007006BE" w:rsidRPr="0073139F">
                    <w:rPr>
                      <w:rFonts w:ascii="ＭＳ 明朝" w:hAnsi="ＭＳ 明朝" w:hint="eastAsia"/>
                      <w:sz w:val="24"/>
                    </w:rPr>
                    <w:t>00分</w:t>
                  </w:r>
                  <w:r w:rsidRPr="0039600A">
                    <w:rPr>
                      <w:rFonts w:ascii="ＭＳ 明朝" w:hAnsi="ＭＳ 明朝" w:hint="eastAsia"/>
                      <w:sz w:val="24"/>
                    </w:rPr>
                    <w:t>まで</w:t>
                  </w:r>
                </w:p>
              </w:tc>
              <w:tc>
                <w:tcPr>
                  <w:tcW w:w="2924" w:type="dxa"/>
                  <w:vAlign w:val="center"/>
                </w:tcPr>
                <w:p w14:paraId="64BA33AB" w14:textId="00B2DBAF" w:rsidR="00FA3DA3" w:rsidRPr="0039600A" w:rsidRDefault="009F5CC9" w:rsidP="00FA3DA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600A">
                    <w:rPr>
                      <w:rFonts w:ascii="ＭＳ 明朝" w:hAnsi="ＭＳ 明朝" w:hint="eastAsia"/>
                      <w:sz w:val="24"/>
                    </w:rPr>
                    <w:t>午後２時19分</w:t>
                  </w:r>
                </w:p>
              </w:tc>
            </w:tr>
          </w:tbl>
          <w:p w14:paraId="3FDF0F9A" w14:textId="3EE9D0DC" w:rsidR="00FA3DA3" w:rsidRPr="001636C1" w:rsidRDefault="00FA3DA3" w:rsidP="00907C4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0CC312E9" w:rsidR="00522BA3" w:rsidRPr="00FC6236" w:rsidRDefault="007121C6" w:rsidP="008844F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>
              <w:rPr>
                <w:rFonts w:ascii="ＭＳ 明朝" w:hAnsi="ＭＳ 明朝" w:hint="eastAsia"/>
                <w:sz w:val="24"/>
              </w:rPr>
              <w:t>原因を確認し、所属のチェック体制を強化する等、再発防止に向け必要な措置を講じられたい。</w:t>
            </w:r>
          </w:p>
          <w:p w14:paraId="6DFE1D60" w14:textId="77777777" w:rsidR="00522BA3" w:rsidRDefault="00522B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DBE2EB0" w14:textId="249CA724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3E9C62" w14:textId="11E6380F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8E94E57" w14:textId="7D9938AD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4378DA" w14:textId="77777777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DA43FE5" w14:textId="15B90ECA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FC6435" w14:textId="2E8BBDC1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251F4D7" w14:textId="07334218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366093A" w14:textId="77777777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2487A1" w14:textId="28C4E2A7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0B6D08" w14:textId="50273B4C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3DC694E" w14:textId="77777777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A5324FA" w14:textId="2EBB8C40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DB0812" w14:textId="77777777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45A31F" w14:textId="77777777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5B15075" w14:textId="77777777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69617B" w14:textId="1D7E70AA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976759A" w14:textId="77777777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3C14C23" w14:textId="3E9E3FD1" w:rsidR="00FA3DA3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2E9945A" w14:textId="75802830" w:rsidR="00FA3DA3" w:rsidRPr="00FC6236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226E289A" w:rsidR="00EF0363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901D1A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15617D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15617D">
        <w:rPr>
          <w:rFonts w:ascii="ＭＳ ゴシック" w:eastAsia="ＭＳ ゴシック" w:hAnsi="ＭＳ ゴシック"/>
          <w:sz w:val="24"/>
          <w:szCs w:val="22"/>
        </w:rPr>
        <w:t>2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15617D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p w14:paraId="5E6BA84E" w14:textId="63249086" w:rsidR="0015617D" w:rsidRPr="0015617D" w:rsidRDefault="0015617D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</w:p>
    <w:p w14:paraId="552D5948" w14:textId="77777777" w:rsidR="00C364E3" w:rsidRPr="00C364E3" w:rsidRDefault="00C364E3" w:rsidP="0015617D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C364E3" w:rsidRPr="00C364E3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7B48" w14:textId="77777777" w:rsidR="00587471" w:rsidRDefault="00587471">
      <w:r>
        <w:separator/>
      </w:r>
    </w:p>
  </w:endnote>
  <w:endnote w:type="continuationSeparator" w:id="0">
    <w:p w14:paraId="5C522C6E" w14:textId="77777777" w:rsidR="00587471" w:rsidRDefault="0058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666" w14:textId="77777777" w:rsidR="00587471" w:rsidRDefault="00587471">
      <w:r>
        <w:separator/>
      </w:r>
    </w:p>
  </w:footnote>
  <w:footnote w:type="continuationSeparator" w:id="0">
    <w:p w14:paraId="3C809673" w14:textId="77777777" w:rsidR="00587471" w:rsidRDefault="0058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76A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5B21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2B94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ABD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617D"/>
    <w:rsid w:val="00157027"/>
    <w:rsid w:val="00157624"/>
    <w:rsid w:val="00162C26"/>
    <w:rsid w:val="001636C1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19E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00A"/>
    <w:rsid w:val="003965CC"/>
    <w:rsid w:val="003966D0"/>
    <w:rsid w:val="00397D56"/>
    <w:rsid w:val="003A2E5C"/>
    <w:rsid w:val="003A3440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35D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3D0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3B1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06BE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67AE"/>
    <w:rsid w:val="0071780F"/>
    <w:rsid w:val="00724051"/>
    <w:rsid w:val="007249DE"/>
    <w:rsid w:val="00724D85"/>
    <w:rsid w:val="0072774A"/>
    <w:rsid w:val="0073139F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14B7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1D1A"/>
    <w:rsid w:val="00903CFC"/>
    <w:rsid w:val="009053FA"/>
    <w:rsid w:val="00907C4E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2DCD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45AF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5CC9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DDB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535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4E3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4690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1A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50B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19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0D22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3DA3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2024-02-06T05:19:00Z</dcterms:created>
  <dcterms:modified xsi:type="dcterms:W3CDTF">2024-02-21T10:07:00Z</dcterms:modified>
</cp:coreProperties>
</file>