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6246DA">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6246DA">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05A3676E" w:rsidR="002E2D24" w:rsidRPr="00614675" w:rsidRDefault="001E0684" w:rsidP="004D7741">
            <w:pPr>
              <w:autoSpaceDE w:val="0"/>
              <w:autoSpaceDN w:val="0"/>
              <w:spacing w:line="300" w:lineRule="exact"/>
              <w:rPr>
                <w:rFonts w:hAnsi="ＭＳ 明朝"/>
              </w:rPr>
            </w:pPr>
            <w:r w:rsidRPr="001E0684">
              <w:rPr>
                <w:rFonts w:hAnsi="ＭＳ 明朝" w:hint="eastAsia"/>
              </w:rPr>
              <w:t>平野高等学校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26676B24" w14:textId="77777777" w:rsidR="00020E84" w:rsidRPr="0058171A" w:rsidRDefault="00020E84" w:rsidP="00020E84">
            <w:pPr>
              <w:autoSpaceDE w:val="0"/>
              <w:autoSpaceDN w:val="0"/>
              <w:spacing w:line="300" w:lineRule="exact"/>
              <w:ind w:firstLineChars="100" w:firstLine="240"/>
              <w:rPr>
                <w:rFonts w:hAnsi="ＭＳ 明朝" w:cs="Arial"/>
              </w:rPr>
            </w:pPr>
            <w:r w:rsidRPr="0058171A">
              <w:rPr>
                <w:rFonts w:hAnsi="ＭＳ 明朝" w:cs="Arial" w:hint="eastAsia"/>
              </w:rPr>
              <w:t>行政財産の使用許可を</w:t>
            </w:r>
            <w:r>
              <w:rPr>
                <w:rFonts w:hAnsi="ＭＳ 明朝" w:cs="Arial" w:hint="eastAsia"/>
              </w:rPr>
              <w:t>行った</w:t>
            </w:r>
            <w:r w:rsidRPr="0058171A">
              <w:rPr>
                <w:rFonts w:hAnsi="ＭＳ 明朝" w:cs="Arial" w:hint="eastAsia"/>
              </w:rPr>
              <w:t>食堂業者の営業に伴うガス料金について、特定計量器により使用量を計量し、使用者から負担金を徴収しているが、検定証印等の有効期間を経過した特定計量器を使用していた。</w:t>
            </w:r>
          </w:p>
          <w:p w14:paraId="68860C3B" w14:textId="77777777" w:rsidR="00020E84" w:rsidRPr="0058171A" w:rsidRDefault="00020E84" w:rsidP="00020E84">
            <w:pPr>
              <w:autoSpaceDE w:val="0"/>
              <w:autoSpaceDN w:val="0"/>
              <w:spacing w:line="300" w:lineRule="exact"/>
              <w:rPr>
                <w:rFonts w:hAnsi="ＭＳ 明朝" w:cs="Arial"/>
              </w:rPr>
            </w:pPr>
          </w:p>
          <w:tbl>
            <w:tblPr>
              <w:tblpPr w:leftFromText="142" w:rightFromText="142" w:vertAnchor="text" w:horzAnchor="page" w:tblpX="673" w:tblpY="129"/>
              <w:tblOverlap w:val="never"/>
              <w:tblW w:w="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2635"/>
            </w:tblGrid>
            <w:tr w:rsidR="00020E84" w:rsidRPr="0058171A" w14:paraId="4A827969" w14:textId="77777777" w:rsidTr="0048048B">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79903090" w14:textId="77777777" w:rsidR="00020E84" w:rsidRPr="0058171A" w:rsidRDefault="00020E84" w:rsidP="00020E84">
                  <w:pPr>
                    <w:autoSpaceDE w:val="0"/>
                    <w:autoSpaceDN w:val="0"/>
                    <w:spacing w:line="300" w:lineRule="exact"/>
                    <w:jc w:val="center"/>
                    <w:rPr>
                      <w:rFonts w:hAnsi="ＭＳ 明朝" w:cs="Arial"/>
                    </w:rPr>
                  </w:pPr>
                  <w:r w:rsidRPr="0058171A">
                    <w:rPr>
                      <w:rFonts w:hAnsi="ＭＳ 明朝" w:cs="Arial" w:hint="eastAsia"/>
                    </w:rPr>
                    <w:t>計量器の種類</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BA3EB31" w14:textId="77777777" w:rsidR="00020E84" w:rsidRPr="0058171A" w:rsidRDefault="00020E84" w:rsidP="00020E84">
                  <w:pPr>
                    <w:autoSpaceDE w:val="0"/>
                    <w:autoSpaceDN w:val="0"/>
                    <w:spacing w:line="300" w:lineRule="exact"/>
                    <w:jc w:val="center"/>
                    <w:rPr>
                      <w:rFonts w:hAnsi="ＭＳ 明朝" w:cs="Arial"/>
                    </w:rPr>
                  </w:pPr>
                  <w:r w:rsidRPr="0058171A">
                    <w:rPr>
                      <w:rFonts w:hAnsi="ＭＳ 明朝" w:cs="Arial" w:hint="eastAsia"/>
                    </w:rPr>
                    <w:t>有効期間の終期</w:t>
                  </w:r>
                </w:p>
              </w:tc>
            </w:tr>
            <w:tr w:rsidR="00020E84" w:rsidRPr="0058171A" w14:paraId="347D0FF2" w14:textId="77777777" w:rsidTr="0048048B">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0A789D58" w14:textId="77777777" w:rsidR="00020E84" w:rsidRPr="0058171A" w:rsidRDefault="00020E84" w:rsidP="00020E84">
                  <w:pPr>
                    <w:autoSpaceDE w:val="0"/>
                    <w:autoSpaceDN w:val="0"/>
                    <w:spacing w:line="300" w:lineRule="exact"/>
                    <w:jc w:val="center"/>
                    <w:rPr>
                      <w:rFonts w:hAnsi="ＭＳ 明朝" w:cs="Arial"/>
                    </w:rPr>
                  </w:pPr>
                  <w:r w:rsidRPr="0058171A">
                    <w:rPr>
                      <w:rFonts w:hAnsi="ＭＳ 明朝" w:cs="Arial" w:hint="eastAsia"/>
                    </w:rPr>
                    <w:t>ガスメーター　１台</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038F789" w14:textId="77777777" w:rsidR="00020E84" w:rsidRPr="0058171A" w:rsidRDefault="00020E84" w:rsidP="00020E84">
                  <w:pPr>
                    <w:autoSpaceDE w:val="0"/>
                    <w:autoSpaceDN w:val="0"/>
                    <w:spacing w:line="300" w:lineRule="exact"/>
                    <w:jc w:val="center"/>
                    <w:rPr>
                      <w:rFonts w:hAnsi="ＭＳ 明朝" w:cs="Arial"/>
                    </w:rPr>
                  </w:pPr>
                  <w:r>
                    <w:rPr>
                      <w:rFonts w:hAnsi="ＭＳ 明朝" w:cs="Arial" w:hint="eastAsia"/>
                    </w:rPr>
                    <w:t>令和５</w:t>
                  </w:r>
                  <w:r w:rsidRPr="0058171A">
                    <w:rPr>
                      <w:rFonts w:hAnsi="ＭＳ 明朝" w:cs="Arial" w:hint="eastAsia"/>
                    </w:rPr>
                    <w:t>年</w:t>
                  </w:r>
                  <w:r>
                    <w:rPr>
                      <w:rFonts w:hAnsi="ＭＳ 明朝" w:cs="Arial" w:hint="eastAsia"/>
                    </w:rPr>
                    <w:t>１</w:t>
                  </w:r>
                  <w:r w:rsidRPr="0058171A">
                    <w:rPr>
                      <w:rFonts w:hAnsi="ＭＳ 明朝" w:cs="Arial" w:hint="eastAsia"/>
                    </w:rPr>
                    <w:t>月</w:t>
                  </w:r>
                </w:p>
              </w:tc>
            </w:tr>
          </w:tbl>
          <w:p w14:paraId="3CD99433" w14:textId="77777777" w:rsidR="00020E84" w:rsidRDefault="00020E84" w:rsidP="00020E84">
            <w:pPr>
              <w:autoSpaceDE w:val="0"/>
              <w:autoSpaceDN w:val="0"/>
              <w:spacing w:line="300" w:lineRule="exact"/>
              <w:rPr>
                <w:rFonts w:hAnsi="ＭＳ 明朝"/>
              </w:rPr>
            </w:pPr>
          </w:p>
          <w:p w14:paraId="021747D7" w14:textId="77777777" w:rsidR="00020E84" w:rsidRDefault="00020E84" w:rsidP="00020E84">
            <w:pPr>
              <w:autoSpaceDE w:val="0"/>
              <w:autoSpaceDN w:val="0"/>
              <w:spacing w:line="300" w:lineRule="exact"/>
              <w:rPr>
                <w:rFonts w:hAnsi="ＭＳ 明朝"/>
              </w:rPr>
            </w:pPr>
          </w:p>
          <w:p w14:paraId="522BB861" w14:textId="77777777" w:rsidR="00020E84" w:rsidRDefault="00020E84" w:rsidP="00020E84">
            <w:pPr>
              <w:autoSpaceDE w:val="0"/>
              <w:autoSpaceDN w:val="0"/>
              <w:spacing w:line="300" w:lineRule="exact"/>
              <w:rPr>
                <w:rFonts w:hAnsi="ＭＳ 明朝"/>
              </w:rPr>
            </w:pPr>
          </w:p>
          <w:p w14:paraId="724D40B2" w14:textId="77777777" w:rsidR="00020E84" w:rsidRDefault="00020E84" w:rsidP="00020E84">
            <w:pPr>
              <w:autoSpaceDE w:val="0"/>
              <w:autoSpaceDN w:val="0"/>
              <w:spacing w:line="300" w:lineRule="exact"/>
              <w:rPr>
                <w:rFonts w:hAnsi="ＭＳ 明朝"/>
              </w:rPr>
            </w:pPr>
          </w:p>
          <w:p w14:paraId="18B7ED3E" w14:textId="77777777" w:rsidR="00020E84" w:rsidRDefault="00020E84" w:rsidP="00020E84">
            <w:pPr>
              <w:autoSpaceDE w:val="0"/>
              <w:autoSpaceDN w:val="0"/>
              <w:spacing w:line="300" w:lineRule="exact"/>
              <w:rPr>
                <w:rFonts w:hAnsi="ＭＳ 明朝"/>
              </w:rPr>
            </w:pPr>
          </w:p>
          <w:p w14:paraId="631531AC" w14:textId="77777777" w:rsidR="00020E84" w:rsidRDefault="00020E84" w:rsidP="00020E84">
            <w:pPr>
              <w:autoSpaceDE w:val="0"/>
              <w:autoSpaceDN w:val="0"/>
              <w:spacing w:line="300" w:lineRule="exact"/>
              <w:rPr>
                <w:rFonts w:hAnsi="ＭＳ 明朝"/>
              </w:rPr>
            </w:pPr>
          </w:p>
          <w:p w14:paraId="2DDA6C50" w14:textId="439574F8"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69E5CB73" w14:textId="77777777" w:rsidR="00020E84" w:rsidRDefault="00020E84" w:rsidP="00020E84">
            <w:pPr>
              <w:autoSpaceDE w:val="0"/>
              <w:autoSpaceDN w:val="0"/>
              <w:spacing w:line="300" w:lineRule="exact"/>
              <w:ind w:firstLineChars="100" w:firstLine="240"/>
              <w:rPr>
                <w:rFonts w:hAnsi="ＭＳ 明朝"/>
                <w:szCs w:val="22"/>
              </w:rPr>
            </w:pPr>
            <w:r w:rsidRPr="0058171A">
              <w:rPr>
                <w:rFonts w:hAnsi="ＭＳ 明朝" w:hint="eastAsia"/>
                <w:szCs w:val="22"/>
              </w:rPr>
              <w:t>検出事項について、速やかに是正措置を講じるとともに、</w:t>
            </w:r>
            <w:r w:rsidRPr="00A40909">
              <w:rPr>
                <w:rFonts w:hAnsi="ＭＳ 明朝" w:hint="eastAsia"/>
              </w:rPr>
              <w:t>原因を確認し、所属のチェック体制を強化する等、再発防止に向け必要な措置を講じら</w:t>
            </w:r>
            <w:r w:rsidRPr="0058171A">
              <w:rPr>
                <w:rFonts w:hAnsi="ＭＳ 明朝" w:hint="eastAsia"/>
                <w:szCs w:val="22"/>
              </w:rPr>
              <w:t>れたい。</w:t>
            </w:r>
          </w:p>
          <w:p w14:paraId="2FBAE8EC" w14:textId="77777777" w:rsidR="00020E84" w:rsidRDefault="00020E84" w:rsidP="00020E84">
            <w:pPr>
              <w:autoSpaceDE w:val="0"/>
              <w:autoSpaceDN w:val="0"/>
              <w:spacing w:line="300" w:lineRule="exact"/>
              <w:rPr>
                <w:rFonts w:hAnsi="ＭＳ 明朝"/>
                <w:highlight w:val="yellow"/>
              </w:rPr>
            </w:pPr>
          </w:p>
          <w:tbl>
            <w:tblPr>
              <w:tblStyle w:val="af"/>
              <w:tblpPr w:leftFromText="142" w:rightFromText="142" w:vertAnchor="text" w:horzAnchor="margin" w:tblpXSpec="center" w:tblpY="8"/>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5"/>
            </w:tblGrid>
            <w:tr w:rsidR="00020E84" w:rsidRPr="00895C70" w14:paraId="071BA6ED" w14:textId="77777777" w:rsidTr="0048048B">
              <w:trPr>
                <w:jc w:val="center"/>
              </w:trPr>
              <w:tc>
                <w:tcPr>
                  <w:tcW w:w="8505" w:type="dxa"/>
                </w:tcPr>
                <w:p w14:paraId="30868006" w14:textId="77777777" w:rsidR="00020E84" w:rsidRPr="007B5FD2" w:rsidRDefault="00020E84" w:rsidP="00020E84">
                  <w:pPr>
                    <w:autoSpaceDE w:val="0"/>
                    <w:autoSpaceDN w:val="0"/>
                    <w:spacing w:line="300" w:lineRule="exact"/>
                    <w:rPr>
                      <w:rFonts w:hAnsi="ＭＳ 明朝"/>
                    </w:rPr>
                  </w:pPr>
                  <w:r w:rsidRPr="007B5FD2">
                    <w:rPr>
                      <w:rFonts w:hAnsi="ＭＳ 明朝" w:hint="eastAsia"/>
                    </w:rPr>
                    <w:t>【計量法】</w:t>
                  </w:r>
                </w:p>
                <w:p w14:paraId="32EA3B4D" w14:textId="77777777" w:rsidR="00020E84" w:rsidRPr="007B5FD2" w:rsidRDefault="00020E84" w:rsidP="00020E84">
                  <w:pPr>
                    <w:autoSpaceDE w:val="0"/>
                    <w:autoSpaceDN w:val="0"/>
                    <w:spacing w:line="300" w:lineRule="exact"/>
                    <w:rPr>
                      <w:rFonts w:hAnsi="ＭＳ 明朝"/>
                    </w:rPr>
                  </w:pPr>
                  <w:r w:rsidRPr="007B5FD2">
                    <w:rPr>
                      <w:rFonts w:hAnsi="ＭＳ 明朝" w:hint="eastAsia"/>
                    </w:rPr>
                    <w:t>（使用の制限）</w:t>
                  </w:r>
                </w:p>
                <w:p w14:paraId="5EF1B9A2" w14:textId="77777777" w:rsidR="00020E84" w:rsidRPr="007B5FD2" w:rsidRDefault="00020E84" w:rsidP="00020E84">
                  <w:pPr>
                    <w:autoSpaceDE w:val="0"/>
                    <w:autoSpaceDN w:val="0"/>
                    <w:spacing w:line="300" w:lineRule="exact"/>
                    <w:ind w:left="240" w:hangingChars="100" w:hanging="240"/>
                    <w:rPr>
                      <w:rFonts w:hAnsi="ＭＳ 明朝"/>
                    </w:rPr>
                  </w:pPr>
                  <w:r w:rsidRPr="007B5FD2">
                    <w:rPr>
                      <w:rFonts w:hAnsi="ＭＳ 明朝" w:hint="eastAsia"/>
                    </w:rPr>
                    <w:t>第16条　次の各号の一に該当するもの（船舶の喫水により積載した貨物の質量の計量をする場合におけるその船舶及び政令で定める特定計量器を除く。）は、取引又は証明における法定計量単位による計量（第２条第１項第２号に掲げる物象の状態の量であって政令で定めるものの第６条の経済産業省令で定める計量単位による計量を含む。第18条、第19条第１項及び第151条第１項において同じ。）に使用し、又は使用に供するために所持してはならない。</w:t>
                  </w:r>
                </w:p>
                <w:p w14:paraId="7A6B72AF" w14:textId="77777777" w:rsidR="00020E84" w:rsidRPr="00895C70" w:rsidRDefault="00020E84" w:rsidP="00020E84">
                  <w:pPr>
                    <w:autoSpaceDE w:val="0"/>
                    <w:autoSpaceDN w:val="0"/>
                    <w:spacing w:line="300" w:lineRule="exact"/>
                    <w:ind w:left="240" w:hangingChars="100" w:hanging="240"/>
                    <w:rPr>
                      <w:rFonts w:hAnsi="ＭＳ 明朝"/>
                    </w:rPr>
                  </w:pPr>
                  <w:r w:rsidRPr="007B5FD2">
                    <w:rPr>
                      <w:rFonts w:hAnsi="ＭＳ 明朝" w:hint="eastAsia"/>
                    </w:rPr>
                    <w:t>三　第72条第２項の政令で定める特定計量器で同条第１項の検定証印又は第96条第１項の表示（以下「検定証印等」という。）が付されているものであって、検定証印等の有効期間を経過したもの</w:t>
                  </w:r>
                </w:p>
              </w:tc>
            </w:tr>
          </w:tbl>
          <w:p w14:paraId="78EEFCB1" w14:textId="5DD6564D" w:rsidR="002E2D24" w:rsidRPr="00020E84" w:rsidRDefault="002E2D24" w:rsidP="004D7741">
            <w:pPr>
              <w:autoSpaceDE w:val="0"/>
              <w:autoSpaceDN w:val="0"/>
              <w:spacing w:line="300" w:lineRule="exact"/>
              <w:rPr>
                <w:rFonts w:hAnsi="ＭＳ 明朝"/>
              </w:rPr>
            </w:pPr>
          </w:p>
        </w:tc>
      </w:tr>
      <w:tr w:rsidR="002E2D24" w:rsidRPr="00D82F4E" w14:paraId="59E75D4D" w14:textId="77777777" w:rsidTr="006246DA">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6246DA">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4BECE9EC" w14:textId="5D428992" w:rsidR="00C8796C" w:rsidRDefault="00C01340" w:rsidP="001A0D52">
            <w:pPr>
              <w:widowControl/>
              <w:autoSpaceDE w:val="0"/>
              <w:autoSpaceDN w:val="0"/>
              <w:spacing w:line="300" w:lineRule="exact"/>
              <w:ind w:firstLineChars="100" w:firstLine="240"/>
              <w:rPr>
                <w:rFonts w:hAnsi="ＭＳ 明朝"/>
              </w:rPr>
            </w:pPr>
            <w:r>
              <w:t>当該ガスメーターを有効期限が</w:t>
            </w:r>
            <w:r w:rsidR="00802FE6">
              <w:rPr>
                <w:rFonts w:hint="eastAsia"/>
              </w:rPr>
              <w:t>2031</w:t>
            </w:r>
            <w:r>
              <w:t>年</w:t>
            </w:r>
            <w:r w:rsidR="00802FE6">
              <w:rPr>
                <w:rFonts w:hint="eastAsia"/>
              </w:rPr>
              <w:t>２</w:t>
            </w:r>
            <w:r>
              <w:t>月までのものと交換した。</w:t>
            </w:r>
          </w:p>
          <w:p w14:paraId="0117D6B9" w14:textId="5CA49BC0" w:rsidR="00C8796C" w:rsidRPr="00EA356F" w:rsidRDefault="00C8796C" w:rsidP="00C8796C">
            <w:pPr>
              <w:widowControl/>
              <w:autoSpaceDE w:val="0"/>
              <w:autoSpaceDN w:val="0"/>
              <w:spacing w:line="300" w:lineRule="exact"/>
              <w:rPr>
                <w:rFonts w:hAnsi="ＭＳ 明朝"/>
              </w:rPr>
            </w:pPr>
            <w:r>
              <w:rPr>
                <w:rFonts w:hAnsi="ＭＳ 明朝" w:hint="eastAsia"/>
              </w:rPr>
              <w:t xml:space="preserve">　</w:t>
            </w:r>
            <w:r w:rsidR="00C01340">
              <w:t>検出事項の原因は、計量法について担当者及び他の職員が十分な認識を持っていなかったことにある。</w:t>
            </w:r>
          </w:p>
          <w:p w14:paraId="17F228FB" w14:textId="31F7FC4D" w:rsidR="00C8796C" w:rsidRDefault="00C8796C" w:rsidP="00C8796C">
            <w:pPr>
              <w:widowControl/>
              <w:autoSpaceDE w:val="0"/>
              <w:autoSpaceDN w:val="0"/>
              <w:spacing w:line="300" w:lineRule="exact"/>
              <w:rPr>
                <w:rFonts w:hAnsi="ＭＳ 明朝"/>
              </w:rPr>
            </w:pPr>
            <w:r>
              <w:rPr>
                <w:rFonts w:hAnsi="ＭＳ 明朝" w:hint="eastAsia"/>
              </w:rPr>
              <w:t xml:space="preserve">　</w:t>
            </w:r>
            <w:r w:rsidR="00C01340" w:rsidRPr="00B17453">
              <w:t>再発防止に向けて、関係職員に対し、計量器の有効期間が過ぎることのないよう周知を行った。</w:t>
            </w:r>
          </w:p>
          <w:p w14:paraId="027B5792" w14:textId="1196F0DD" w:rsidR="002E2D24" w:rsidRDefault="00C8796C" w:rsidP="001A0D52">
            <w:pPr>
              <w:widowControl/>
              <w:autoSpaceDE w:val="0"/>
              <w:autoSpaceDN w:val="0"/>
              <w:spacing w:line="300" w:lineRule="exact"/>
              <w:rPr>
                <w:rFonts w:hAnsi="ＭＳ 明朝"/>
              </w:rPr>
            </w:pPr>
            <w:r>
              <w:rPr>
                <w:rFonts w:hAnsi="ＭＳ 明朝" w:hint="eastAsia"/>
              </w:rPr>
              <w:t xml:space="preserve">　</w:t>
            </w:r>
            <w:r w:rsidR="00C01340">
              <w:t>今後は、法令等に基づき、適正な事務処理を行う</w:t>
            </w:r>
            <w:r w:rsidR="00C01340">
              <w:rPr>
                <w:rFonts w:hint="eastAsia"/>
              </w:rPr>
              <w:t>。</w:t>
            </w:r>
          </w:p>
        </w:tc>
      </w:tr>
    </w:tbl>
    <w:bookmarkEnd w:id="0"/>
    <w:p w14:paraId="05BD357B" w14:textId="77058AE4" w:rsidR="0032402C" w:rsidRPr="00D82F4E" w:rsidRDefault="003812B5" w:rsidP="0032402C">
      <w:pPr>
        <w:rPr>
          <w:rFonts w:ascii="ＭＳ ゴシック" w:eastAsia="ＭＳ ゴシック" w:hAnsi="ＭＳ ゴシック" w:cs="Arial"/>
        </w:rPr>
      </w:pPr>
      <w:r w:rsidRPr="000A0827">
        <w:rPr>
          <w:rFonts w:ascii="ＭＳ ゴシック" w:eastAsia="ＭＳ ゴシック" w:hAnsi="ＭＳ ゴシック" w:hint="eastAsia"/>
        </w:rPr>
        <w:t>有効期間を経過した計量器の使用</w:t>
      </w:r>
    </w:p>
    <w:p w14:paraId="46B970F2" w14:textId="3B7DE555"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w:t>
      </w:r>
      <w:r w:rsidR="001E0684">
        <w:rPr>
          <w:rFonts w:ascii="ＭＳ ゴシック" w:eastAsia="ＭＳ ゴシック" w:hAnsi="ＭＳ ゴシック" w:hint="eastAsia"/>
          <w:szCs w:val="22"/>
        </w:rPr>
        <w:t>令和－年－月－日、事務局：令和５年10月24日</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A976" w14:textId="77777777" w:rsidR="00D03B0B" w:rsidRDefault="00D03B0B">
      <w:r>
        <w:separator/>
      </w:r>
    </w:p>
  </w:endnote>
  <w:endnote w:type="continuationSeparator" w:id="0">
    <w:p w14:paraId="3A7F4CA4" w14:textId="77777777" w:rsidR="00D03B0B" w:rsidRDefault="00D0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73F8" w14:textId="77777777" w:rsidR="00D03B0B" w:rsidRDefault="00D03B0B">
      <w:r>
        <w:separator/>
      </w:r>
    </w:p>
  </w:footnote>
  <w:footnote w:type="continuationSeparator" w:id="0">
    <w:p w14:paraId="65418503" w14:textId="77777777" w:rsidR="00D03B0B" w:rsidRDefault="00D03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20E84"/>
    <w:rsid w:val="00042FDC"/>
    <w:rsid w:val="00050BCC"/>
    <w:rsid w:val="00054A08"/>
    <w:rsid w:val="00085EC0"/>
    <w:rsid w:val="00090541"/>
    <w:rsid w:val="00090F62"/>
    <w:rsid w:val="000A4624"/>
    <w:rsid w:val="000C433B"/>
    <w:rsid w:val="000D785D"/>
    <w:rsid w:val="0013558E"/>
    <w:rsid w:val="00173492"/>
    <w:rsid w:val="0018241A"/>
    <w:rsid w:val="001906A6"/>
    <w:rsid w:val="001A0D52"/>
    <w:rsid w:val="001C0E29"/>
    <w:rsid w:val="001C75F7"/>
    <w:rsid w:val="001D2313"/>
    <w:rsid w:val="001E0684"/>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812B5"/>
    <w:rsid w:val="003974BA"/>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246DA"/>
    <w:rsid w:val="0062602D"/>
    <w:rsid w:val="00646013"/>
    <w:rsid w:val="00654366"/>
    <w:rsid w:val="00683F34"/>
    <w:rsid w:val="006C20B1"/>
    <w:rsid w:val="006C3E58"/>
    <w:rsid w:val="006D274A"/>
    <w:rsid w:val="006E4247"/>
    <w:rsid w:val="006F1898"/>
    <w:rsid w:val="006F69E3"/>
    <w:rsid w:val="00710947"/>
    <w:rsid w:val="007A5F99"/>
    <w:rsid w:val="00802FE6"/>
    <w:rsid w:val="008367CE"/>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277"/>
    <w:rsid w:val="00AC06C6"/>
    <w:rsid w:val="00AD3CC1"/>
    <w:rsid w:val="00B17453"/>
    <w:rsid w:val="00B33740"/>
    <w:rsid w:val="00B34563"/>
    <w:rsid w:val="00B8526F"/>
    <w:rsid w:val="00B97919"/>
    <w:rsid w:val="00BB6193"/>
    <w:rsid w:val="00BD70E6"/>
    <w:rsid w:val="00C01340"/>
    <w:rsid w:val="00C1611C"/>
    <w:rsid w:val="00C22A3A"/>
    <w:rsid w:val="00C2704A"/>
    <w:rsid w:val="00C37034"/>
    <w:rsid w:val="00C5182C"/>
    <w:rsid w:val="00C51F32"/>
    <w:rsid w:val="00C5548D"/>
    <w:rsid w:val="00C8796C"/>
    <w:rsid w:val="00CA0E19"/>
    <w:rsid w:val="00D03B0B"/>
    <w:rsid w:val="00D261C9"/>
    <w:rsid w:val="00D60A83"/>
    <w:rsid w:val="00D660B8"/>
    <w:rsid w:val="00D82F4E"/>
    <w:rsid w:val="00DE08C8"/>
    <w:rsid w:val="00DE47D6"/>
    <w:rsid w:val="00E15935"/>
    <w:rsid w:val="00E334F2"/>
    <w:rsid w:val="00E52236"/>
    <w:rsid w:val="00E53C48"/>
    <w:rsid w:val="00E53D58"/>
    <w:rsid w:val="00E57F30"/>
    <w:rsid w:val="00E8271E"/>
    <w:rsid w:val="00E86EA4"/>
    <w:rsid w:val="00E93870"/>
    <w:rsid w:val="00E96BDD"/>
    <w:rsid w:val="00E97833"/>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020E8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14240B03-9F6C-47B6-9BB1-5AD7E494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116</Words>
  <Characters>662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2024-04-25T10:41:00Z</dcterms:created>
  <dcterms:modified xsi:type="dcterms:W3CDTF">2025-01-27T03:36:00Z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