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826CD" w14:textId="77777777" w:rsidR="00F01889" w:rsidRPr="007C3412" w:rsidRDefault="00F01889" w:rsidP="00F01889">
      <w:pPr>
        <w:tabs>
          <w:tab w:val="left" w:pos="2127"/>
        </w:tabs>
        <w:autoSpaceDE w:val="0"/>
        <w:autoSpaceDN w:val="0"/>
        <w:spacing w:line="300" w:lineRule="exact"/>
        <w:rPr>
          <w:rFonts w:ascii="ＭＳ ゴシック" w:eastAsia="ＭＳ ゴシック" w:hAnsi="ＭＳ ゴシック"/>
          <w:sz w:val="24"/>
        </w:rPr>
      </w:pPr>
      <w:bookmarkStart w:id="0" w:name="_GoBack"/>
      <w:bookmarkEnd w:id="0"/>
      <w:r w:rsidRPr="007C3412">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F01889" w:rsidRPr="007C3412" w14:paraId="4B8E8335" w14:textId="77777777" w:rsidTr="00E34C6F">
        <w:trPr>
          <w:trHeight w:val="558"/>
        </w:trPr>
        <w:tc>
          <w:tcPr>
            <w:tcW w:w="2689" w:type="dxa"/>
            <w:shd w:val="clear" w:color="auto" w:fill="auto"/>
            <w:vAlign w:val="center"/>
          </w:tcPr>
          <w:p w14:paraId="414556B9" w14:textId="77777777" w:rsidR="00F01889" w:rsidRPr="007C3412" w:rsidRDefault="00F01889" w:rsidP="00E34C6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14:paraId="1C1CBF4A" w14:textId="77777777" w:rsidR="00F01889" w:rsidRPr="007C3412" w:rsidRDefault="00F01889" w:rsidP="00E34C6F">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15E349AF" w14:textId="77777777" w:rsidR="00F01889" w:rsidRPr="007C3412" w:rsidRDefault="00F01889" w:rsidP="00E34C6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34C6F" w:rsidRPr="007C3412" w14:paraId="5C157C21" w14:textId="77777777" w:rsidTr="00E34C6F">
        <w:trPr>
          <w:trHeight w:val="8220"/>
        </w:trPr>
        <w:tc>
          <w:tcPr>
            <w:tcW w:w="2689" w:type="dxa"/>
          </w:tcPr>
          <w:p w14:paraId="354C70C8" w14:textId="77777777" w:rsidR="00E34C6F" w:rsidRPr="007C3412" w:rsidRDefault="00E34C6F" w:rsidP="00E34C6F">
            <w:pPr>
              <w:autoSpaceDE w:val="0"/>
              <w:autoSpaceDN w:val="0"/>
              <w:spacing w:line="300" w:lineRule="exact"/>
              <w:rPr>
                <w:rFonts w:ascii="ＭＳ 明朝" w:hAnsi="ＭＳ 明朝"/>
                <w:sz w:val="24"/>
              </w:rPr>
            </w:pPr>
          </w:p>
          <w:p w14:paraId="508F6B0B" w14:textId="561C300B" w:rsidR="00E34C6F" w:rsidRPr="007C3412" w:rsidRDefault="00E34C6F" w:rsidP="00E34C6F">
            <w:pPr>
              <w:autoSpaceDE w:val="0"/>
              <w:autoSpaceDN w:val="0"/>
              <w:spacing w:line="300" w:lineRule="exact"/>
              <w:rPr>
                <w:rFonts w:ascii="ＭＳ 明朝" w:hAnsi="ＭＳ 明朝"/>
                <w:sz w:val="24"/>
              </w:rPr>
            </w:pPr>
            <w:r>
              <w:rPr>
                <w:rFonts w:ascii="ＭＳ 明朝" w:hAnsi="ＭＳ 明朝" w:hint="eastAsia"/>
                <w:sz w:val="24"/>
              </w:rPr>
              <w:t>港警察署</w:t>
            </w:r>
          </w:p>
        </w:tc>
        <w:tc>
          <w:tcPr>
            <w:tcW w:w="9043" w:type="dxa"/>
          </w:tcPr>
          <w:p w14:paraId="290A5C4A" w14:textId="77777777" w:rsidR="00E34C6F" w:rsidRPr="007C3412" w:rsidRDefault="00E34C6F" w:rsidP="00E34C6F">
            <w:pPr>
              <w:autoSpaceDE w:val="0"/>
              <w:autoSpaceDN w:val="0"/>
              <w:spacing w:line="300" w:lineRule="exact"/>
              <w:rPr>
                <w:rFonts w:ascii="ＭＳ 明朝" w:hAnsi="ＭＳ 明朝"/>
                <w:sz w:val="24"/>
              </w:rPr>
            </w:pPr>
          </w:p>
          <w:p w14:paraId="0D834DD1" w14:textId="77777777" w:rsidR="00E34C6F" w:rsidRPr="007C3412" w:rsidRDefault="00E34C6F" w:rsidP="00E34C6F">
            <w:pPr>
              <w:autoSpaceDE w:val="0"/>
              <w:autoSpaceDN w:val="0"/>
              <w:spacing w:line="300" w:lineRule="exact"/>
              <w:ind w:firstLineChars="100" w:firstLine="240"/>
              <w:rPr>
                <w:rFonts w:ascii="ＭＳ 明朝" w:hAnsi="ＭＳ 明朝"/>
                <w:sz w:val="24"/>
              </w:rPr>
            </w:pPr>
            <w:r>
              <w:rPr>
                <w:rFonts w:ascii="ＭＳ 明朝" w:hAnsi="ＭＳ 明朝" w:hint="eastAsia"/>
                <w:sz w:val="24"/>
              </w:rPr>
              <w:t>強制採血に係る契約について、経費支出伺書</w:t>
            </w:r>
            <w:r w:rsidRPr="007C3412">
              <w:rPr>
                <w:rFonts w:ascii="ＭＳ 明朝" w:hAnsi="ＭＳ 明朝" w:hint="eastAsia"/>
                <w:sz w:val="24"/>
              </w:rPr>
              <w:t>（支出負担行為）の</w:t>
            </w:r>
            <w:r>
              <w:rPr>
                <w:rFonts w:ascii="ＭＳ 明朝" w:hAnsi="ＭＳ 明朝" w:hint="eastAsia"/>
                <w:sz w:val="24"/>
              </w:rPr>
              <w:t>起案</w:t>
            </w:r>
            <w:r w:rsidRPr="007C3412">
              <w:rPr>
                <w:rFonts w:ascii="ＭＳ 明朝" w:hAnsi="ＭＳ 明朝" w:hint="eastAsia"/>
                <w:sz w:val="24"/>
              </w:rPr>
              <w:t>決裁が、</w:t>
            </w:r>
            <w:r>
              <w:rPr>
                <w:rFonts w:ascii="ＭＳ 明朝" w:hAnsi="ＭＳ 明朝" w:hint="eastAsia"/>
                <w:sz w:val="24"/>
              </w:rPr>
              <w:t>業務開始後</w:t>
            </w:r>
            <w:r w:rsidRPr="007C3412">
              <w:rPr>
                <w:rFonts w:ascii="ＭＳ 明朝" w:hAnsi="ＭＳ 明朝" w:hint="eastAsia"/>
                <w:sz w:val="24"/>
              </w:rPr>
              <w:t>に行われていた。</w:t>
            </w:r>
          </w:p>
          <w:p w14:paraId="014CF09E" w14:textId="77777777" w:rsidR="00E34C6F" w:rsidRDefault="00E34C6F" w:rsidP="00E34C6F">
            <w:pPr>
              <w:autoSpaceDE w:val="0"/>
              <w:autoSpaceDN w:val="0"/>
              <w:spacing w:line="300" w:lineRule="exact"/>
              <w:rPr>
                <w:rFonts w:ascii="ＭＳ 明朝" w:hAnsi="ＭＳ 明朝"/>
                <w:sz w:val="24"/>
              </w:rPr>
            </w:pPr>
          </w:p>
          <w:p w14:paraId="7FB79EE2" w14:textId="77777777" w:rsidR="00E34C6F" w:rsidRDefault="00E34C6F" w:rsidP="00E34C6F">
            <w:pPr>
              <w:autoSpaceDE w:val="0"/>
              <w:autoSpaceDN w:val="0"/>
              <w:spacing w:line="300" w:lineRule="exact"/>
              <w:rPr>
                <w:rFonts w:ascii="ＭＳ 明朝" w:hAnsi="ＭＳ 明朝"/>
                <w:sz w:val="24"/>
              </w:rPr>
            </w:pPr>
            <w:r>
              <w:rPr>
                <w:rFonts w:ascii="ＭＳ 明朝" w:hAnsi="ＭＳ 明朝" w:hint="eastAsia"/>
                <w:sz w:val="24"/>
              </w:rPr>
              <w:t>契約名称：強制採血に係る契約</w:t>
            </w:r>
          </w:p>
          <w:p w14:paraId="42573ADD" w14:textId="416ABBEE" w:rsidR="00E34C6F" w:rsidRPr="00E01F83" w:rsidRDefault="00E34C6F" w:rsidP="00E34C6F">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契約期間：令和４年11月２日</w:t>
            </w:r>
          </w:p>
          <w:p w14:paraId="277A11EB" w14:textId="34EF8D65" w:rsidR="00E34C6F" w:rsidRPr="006322B7" w:rsidRDefault="00E34C6F" w:rsidP="00E34C6F">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令和４年11</w:t>
            </w:r>
            <w:r w:rsidRPr="006322B7">
              <w:rPr>
                <w:rFonts w:ascii="ＭＳ 明朝" w:hAnsi="ＭＳ 明朝" w:hint="eastAsia"/>
                <w:sz w:val="24"/>
              </w:rPr>
              <w:t>月</w:t>
            </w:r>
            <w:r>
              <w:rPr>
                <w:rFonts w:ascii="ＭＳ 明朝" w:hAnsi="ＭＳ 明朝" w:hint="eastAsia"/>
                <w:sz w:val="24"/>
              </w:rPr>
              <w:t>４</w:t>
            </w:r>
            <w:r w:rsidRPr="006322B7">
              <w:rPr>
                <w:rFonts w:ascii="ＭＳ 明朝" w:hAnsi="ＭＳ 明朝" w:hint="eastAsia"/>
                <w:sz w:val="24"/>
              </w:rPr>
              <w:t>日</w:t>
            </w:r>
          </w:p>
          <w:p w14:paraId="110E31DA" w14:textId="674ABE55" w:rsidR="00E34C6F" w:rsidRPr="006322B7" w:rsidRDefault="00E34C6F" w:rsidP="00E34C6F">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令和４年11</w:t>
            </w:r>
            <w:r w:rsidRPr="006322B7">
              <w:rPr>
                <w:rFonts w:ascii="ＭＳ 明朝" w:hAnsi="ＭＳ 明朝" w:hint="eastAsia"/>
                <w:sz w:val="24"/>
              </w:rPr>
              <w:t>月</w:t>
            </w:r>
            <w:r>
              <w:rPr>
                <w:rFonts w:ascii="ＭＳ 明朝" w:hAnsi="ＭＳ 明朝" w:hint="eastAsia"/>
                <w:sz w:val="24"/>
              </w:rPr>
              <w:t>７</w:t>
            </w:r>
            <w:r w:rsidRPr="006322B7">
              <w:rPr>
                <w:rFonts w:ascii="ＭＳ 明朝" w:hAnsi="ＭＳ 明朝" w:hint="eastAsia"/>
                <w:sz w:val="24"/>
              </w:rPr>
              <w:t>日</w:t>
            </w:r>
          </w:p>
          <w:p w14:paraId="689B24A0" w14:textId="6A8CC55A" w:rsidR="00E34C6F" w:rsidRPr="00EE2DAB" w:rsidRDefault="00E34C6F" w:rsidP="00E34C6F">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　支出負担行為額：6,105円</w:t>
            </w:r>
          </w:p>
        </w:tc>
        <w:tc>
          <w:tcPr>
            <w:tcW w:w="8788" w:type="dxa"/>
          </w:tcPr>
          <w:p w14:paraId="22D90351" w14:textId="77777777" w:rsidR="00E34C6F" w:rsidRPr="007C3412" w:rsidRDefault="00E34C6F" w:rsidP="00E34C6F">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35040" behindDoc="0" locked="0" layoutInCell="1" allowOverlap="1" wp14:anchorId="44603878" wp14:editId="3A632F02">
                      <wp:simplePos x="0" y="0"/>
                      <wp:positionH relativeFrom="column">
                        <wp:posOffset>7306945</wp:posOffset>
                      </wp:positionH>
                      <wp:positionV relativeFrom="paragraph">
                        <wp:posOffset>5236845</wp:posOffset>
                      </wp:positionV>
                      <wp:extent cx="3190875" cy="2660015"/>
                      <wp:effectExtent l="0" t="0" r="28575" b="260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1F834627" w14:textId="77777777" w:rsidR="00E34C6F" w:rsidRPr="00E53CCA" w:rsidRDefault="00E34C6F"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0A2706FC" w14:textId="77777777" w:rsidR="00E34C6F" w:rsidRPr="0015281D" w:rsidRDefault="00E34C6F" w:rsidP="00F01889">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1643A999" w14:textId="77777777" w:rsidR="00E34C6F" w:rsidRPr="0015281D" w:rsidRDefault="00E34C6F" w:rsidP="00F018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3CCE00F7" w14:textId="77777777" w:rsidR="00E34C6F" w:rsidRPr="0015281D" w:rsidRDefault="00E34C6F" w:rsidP="00F01889">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4607C7EA" w14:textId="77777777" w:rsidR="00E34C6F" w:rsidRPr="0015281D" w:rsidRDefault="00E34C6F" w:rsidP="00F01889">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338D4116" w14:textId="77777777" w:rsidR="00E34C6F" w:rsidRPr="0015281D" w:rsidRDefault="00E34C6F"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D06C41B" w14:textId="77777777" w:rsidR="00E34C6F" w:rsidRDefault="00E34C6F" w:rsidP="00F0188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79E14DB" w14:textId="77777777" w:rsidR="00E34C6F" w:rsidRPr="00F426E7" w:rsidRDefault="00E34C6F"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603878" id="_x0000_t202" coordsize="21600,21600" o:spt="202" path="m,l,21600r21600,l21600,xe">
                      <v:stroke joinstyle="miter"/>
                      <v:path gradientshapeok="t" o:connecttype="rect"/>
                    </v:shapetype>
                    <v:shape id="テキスト ボックス 51" o:spid="_x0000_s1026" type="#_x0000_t202" style="position:absolute;left:0;text-align:left;margin-left:575.35pt;margin-top:412.35pt;width:251.25pt;height:20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">
                      <v:stroke dashstyle="dash"/>
                      <v:textbox inset="5.85pt,.7pt,5.85pt,.7pt">
                        <w:txbxContent>
                          <w:p w14:paraId="1F834627" w14:textId="77777777" w:rsidR="00E34C6F" w:rsidRPr="00E53CCA" w:rsidRDefault="00E34C6F"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0A2706FC" w14:textId="77777777" w:rsidR="00E34C6F" w:rsidRPr="0015281D" w:rsidRDefault="00E34C6F" w:rsidP="00F01889">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1643A999" w14:textId="77777777" w:rsidR="00E34C6F" w:rsidRPr="0015281D" w:rsidRDefault="00E34C6F" w:rsidP="00F018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3CCE00F7" w14:textId="77777777" w:rsidR="00E34C6F" w:rsidRPr="0015281D" w:rsidRDefault="00E34C6F" w:rsidP="00F01889">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4607C7EA" w14:textId="77777777" w:rsidR="00E34C6F" w:rsidRPr="0015281D" w:rsidRDefault="00E34C6F" w:rsidP="00F01889">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338D4116" w14:textId="77777777" w:rsidR="00E34C6F" w:rsidRPr="0015281D" w:rsidRDefault="00E34C6F"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4D06C41B" w14:textId="77777777" w:rsidR="00E34C6F" w:rsidRDefault="00E34C6F" w:rsidP="00F0188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179E14DB" w14:textId="77777777" w:rsidR="00E34C6F" w:rsidRPr="00F426E7" w:rsidRDefault="00E34C6F"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32992" behindDoc="0" locked="0" layoutInCell="1" allowOverlap="1" wp14:anchorId="0A0F2A49" wp14:editId="02D5DBBC">
                      <wp:simplePos x="0" y="0"/>
                      <wp:positionH relativeFrom="column">
                        <wp:posOffset>7306945</wp:posOffset>
                      </wp:positionH>
                      <wp:positionV relativeFrom="paragraph">
                        <wp:posOffset>2874010</wp:posOffset>
                      </wp:positionV>
                      <wp:extent cx="3190875" cy="2228850"/>
                      <wp:effectExtent l="0" t="0" r="2857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6925C535" w14:textId="77777777" w:rsidR="00E34C6F" w:rsidRPr="00E53CCA" w:rsidRDefault="00E34C6F"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690B5EDD" w14:textId="77777777" w:rsidR="00E34C6F" w:rsidRPr="00E53CCA" w:rsidRDefault="00E34C6F"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7443319A" w14:textId="77777777" w:rsidR="00E34C6F" w:rsidRPr="00E53CCA" w:rsidRDefault="00E34C6F"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50D2E1AC" w14:textId="77777777" w:rsidR="00E34C6F" w:rsidRPr="00CD50F9" w:rsidRDefault="00E34C6F"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0F2A49" id="テキスト ボックス 52" o:spid="_x0000_s1027" type="#_x0000_t202" style="position:absolute;left:0;text-align:left;margin-left:575.35pt;margin-top:226.3pt;width:251.25pt;height:17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c8WA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lFcSP7gfylLm+RcauHScDJRaPW9jMlLU5BQd2nNVhOiXytULXTZ+kUKfZxk2VT&#10;VMIeO5ZHDlAMgQrqKRnMhR8GbW2sWNV4z/BKlD5HnSsRFbivaV88vvMozH4mwyAd72PU/Z9j/gs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DJXNzxYAgAAgQQAAA4AAAAAAAAAAAAAAAAALgIAAGRycy9lMm9Eb2MueG1s&#10;UEsBAi0AFAAGAAgAAAAhAIKWEEXgAAAADQEAAA8AAAAAAAAAAAAAAAAAsgQAAGRycy9kb3ducmV2&#10;LnhtbFBLBQYAAAAABAAEAPMAAAC/BQAAAAA=&#10;">
                      <v:stroke dashstyle="dash"/>
                      <v:textbox inset="5.85pt,.7pt,5.85pt,.7pt">
                        <w:txbxContent>
                          <w:p w14:paraId="6925C535" w14:textId="77777777" w:rsidR="00E34C6F" w:rsidRPr="00E53CCA" w:rsidRDefault="00E34C6F"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690B5EDD" w14:textId="77777777" w:rsidR="00E34C6F" w:rsidRPr="00E53CCA" w:rsidRDefault="00E34C6F"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7443319A" w14:textId="77777777" w:rsidR="00E34C6F" w:rsidRPr="00E53CCA" w:rsidRDefault="00E34C6F"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50D2E1AC" w14:textId="77777777" w:rsidR="00E34C6F" w:rsidRPr="00CD50F9" w:rsidRDefault="00E34C6F"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7A60F132" w14:textId="77777777" w:rsidR="00E34C6F" w:rsidRPr="007C3412" w:rsidRDefault="00E34C6F" w:rsidP="00E34C6F">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14:paraId="741202E6" w14:textId="77777777" w:rsidR="00E34C6F" w:rsidRPr="007C3412" w:rsidRDefault="00E34C6F" w:rsidP="00E34C6F">
            <w:pPr>
              <w:autoSpaceDE w:val="0"/>
              <w:autoSpaceDN w:val="0"/>
              <w:spacing w:line="300" w:lineRule="exact"/>
              <w:rPr>
                <w:rFonts w:ascii="ＭＳ 明朝" w:hAnsi="ＭＳ 明朝"/>
                <w:sz w:val="24"/>
              </w:rPr>
            </w:pPr>
          </w:p>
          <w:p w14:paraId="72061595" w14:textId="77777777" w:rsidR="00E34C6F" w:rsidRPr="007C3412" w:rsidRDefault="00E34C6F" w:rsidP="00E34C6F">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34016" behindDoc="0" locked="0" layoutInCell="1" allowOverlap="1" wp14:anchorId="615B6B06" wp14:editId="0B25BA13">
                      <wp:simplePos x="0" y="0"/>
                      <wp:positionH relativeFrom="column">
                        <wp:posOffset>92725</wp:posOffset>
                      </wp:positionH>
                      <wp:positionV relativeFrom="paragraph">
                        <wp:posOffset>27319</wp:posOffset>
                      </wp:positionV>
                      <wp:extent cx="5200650" cy="3880883"/>
                      <wp:effectExtent l="0" t="0" r="19050"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14:paraId="38ED06B0" w14:textId="77777777" w:rsidR="00E34C6F" w:rsidRPr="002C0CB2" w:rsidRDefault="00E34C6F"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7826568A" w14:textId="77777777" w:rsidR="00E34C6F" w:rsidRPr="002C0CB2" w:rsidRDefault="00E34C6F"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71D2ECB5" w14:textId="77777777" w:rsidR="00E34C6F" w:rsidRPr="002C0CB2" w:rsidRDefault="00E34C6F"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43CFD044" w14:textId="77777777" w:rsidR="00E34C6F" w:rsidRPr="002C0CB2" w:rsidRDefault="00E34C6F"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675ABEE" w14:textId="77777777" w:rsidR="00E34C6F" w:rsidRPr="002C0CB2" w:rsidRDefault="00E34C6F" w:rsidP="00F01889">
                                  <w:pPr>
                                    <w:autoSpaceDE w:val="0"/>
                                    <w:autoSpaceDN w:val="0"/>
                                    <w:snapToGrid w:val="0"/>
                                    <w:spacing w:line="300" w:lineRule="exact"/>
                                    <w:ind w:left="240" w:hangingChars="100" w:hanging="240"/>
                                    <w:rPr>
                                      <w:rFonts w:ascii="ＭＳ 明朝" w:hAnsi="ＭＳ 明朝"/>
                                      <w:bCs/>
                                      <w:sz w:val="24"/>
                                    </w:rPr>
                                  </w:pPr>
                                </w:p>
                                <w:p w14:paraId="3B517A2A" w14:textId="77777777" w:rsidR="00E34C6F" w:rsidRPr="002C0CB2" w:rsidRDefault="00E34C6F"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3FC879A5" w14:textId="77777777" w:rsidR="00E34C6F" w:rsidRPr="002C0CB2" w:rsidRDefault="00E34C6F"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08EF875C" w14:textId="77777777" w:rsidR="00E34C6F" w:rsidRPr="002C0CB2" w:rsidRDefault="00E34C6F" w:rsidP="00C36B68">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682894C8" w14:textId="77777777" w:rsidR="00E34C6F" w:rsidRPr="002C0CB2" w:rsidRDefault="00E34C6F" w:rsidP="00C36B68">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77E0BDFB" w14:textId="77777777" w:rsidR="00E34C6F" w:rsidRPr="002C0CB2" w:rsidRDefault="00E34C6F" w:rsidP="00EC44B4">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03E533A8" w14:textId="77777777" w:rsidR="00E34C6F" w:rsidRPr="002C0CB2" w:rsidRDefault="00E34C6F" w:rsidP="00C36B68">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0AFB760C" w14:textId="77777777" w:rsidR="00E34C6F" w:rsidRPr="002C0CB2" w:rsidRDefault="00E34C6F" w:rsidP="00C36B68">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6BEC5ECF" w14:textId="77777777" w:rsidR="00E34C6F" w:rsidRPr="00F426E7" w:rsidRDefault="00E34C6F" w:rsidP="00C36B68">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65FE0ABB" w14:textId="77777777" w:rsidR="00E34C6F" w:rsidRPr="00C36B68" w:rsidRDefault="00E34C6F" w:rsidP="00F01889">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5B6B06" id="テキスト ボックス 53" o:spid="_x0000_s1028" type="#_x0000_t202" style="position:absolute;left:0;text-align:left;margin-left:7.3pt;margin-top:2.15pt;width:409.5pt;height:30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8KwR51gCAACDBAAADgAAAAAAAAAAAAAAAAAuAgAAZHJzL2Uyb0RvYy54bWxQSwEC&#10;LQAUAAYACAAAACEAb/xPL9wAAAAIAQAADwAAAAAAAAAAAAAAAACyBAAAZHJzL2Rvd25yZXYueG1s&#10;UEsFBgAAAAAEAAQA8wAAALsFAAAAAA==&#10;" strokeweight=".5pt">
                      <v:stroke dashstyle="dash"/>
                      <v:textbox inset="5.85pt,.7pt,5.85pt,.7pt">
                        <w:txbxContent>
                          <w:p w14:paraId="38ED06B0" w14:textId="77777777" w:rsidR="00E34C6F" w:rsidRPr="002C0CB2" w:rsidRDefault="00E34C6F"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7826568A" w14:textId="77777777" w:rsidR="00E34C6F" w:rsidRPr="002C0CB2" w:rsidRDefault="00E34C6F"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71D2ECB5" w14:textId="77777777" w:rsidR="00E34C6F" w:rsidRPr="002C0CB2" w:rsidRDefault="00E34C6F"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43CFD044" w14:textId="77777777" w:rsidR="00E34C6F" w:rsidRPr="002C0CB2" w:rsidRDefault="00E34C6F"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675ABEE" w14:textId="77777777" w:rsidR="00E34C6F" w:rsidRPr="002C0CB2" w:rsidRDefault="00E34C6F" w:rsidP="00F01889">
                            <w:pPr>
                              <w:autoSpaceDE w:val="0"/>
                              <w:autoSpaceDN w:val="0"/>
                              <w:snapToGrid w:val="0"/>
                              <w:spacing w:line="300" w:lineRule="exact"/>
                              <w:ind w:left="240" w:hangingChars="100" w:hanging="240"/>
                              <w:rPr>
                                <w:rFonts w:ascii="ＭＳ 明朝" w:hAnsi="ＭＳ 明朝"/>
                                <w:bCs/>
                                <w:sz w:val="24"/>
                              </w:rPr>
                            </w:pPr>
                          </w:p>
                          <w:p w14:paraId="3B517A2A" w14:textId="77777777" w:rsidR="00E34C6F" w:rsidRPr="002C0CB2" w:rsidRDefault="00E34C6F"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3FC879A5" w14:textId="77777777" w:rsidR="00E34C6F" w:rsidRPr="002C0CB2" w:rsidRDefault="00E34C6F"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08EF875C" w14:textId="77777777" w:rsidR="00E34C6F" w:rsidRPr="002C0CB2" w:rsidRDefault="00E34C6F" w:rsidP="00C36B68">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682894C8" w14:textId="77777777" w:rsidR="00E34C6F" w:rsidRPr="002C0CB2" w:rsidRDefault="00E34C6F" w:rsidP="00C36B68">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77E0BDFB" w14:textId="77777777" w:rsidR="00E34C6F" w:rsidRPr="002C0CB2" w:rsidRDefault="00E34C6F" w:rsidP="00EC44B4">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03E533A8" w14:textId="77777777" w:rsidR="00E34C6F" w:rsidRPr="002C0CB2" w:rsidRDefault="00E34C6F" w:rsidP="00C36B68">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0AFB760C" w14:textId="77777777" w:rsidR="00E34C6F" w:rsidRPr="002C0CB2" w:rsidRDefault="00E34C6F" w:rsidP="00C36B68">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6BEC5ECF" w14:textId="77777777" w:rsidR="00E34C6F" w:rsidRPr="00F426E7" w:rsidRDefault="00E34C6F" w:rsidP="00C36B68">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65FE0ABB" w14:textId="77777777" w:rsidR="00E34C6F" w:rsidRPr="00C36B68" w:rsidRDefault="00E34C6F" w:rsidP="00F01889">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14:paraId="6E76E1D9" w14:textId="77777777" w:rsidR="00E34C6F" w:rsidRPr="007C3412" w:rsidRDefault="00E34C6F" w:rsidP="00E34C6F">
            <w:pPr>
              <w:autoSpaceDE w:val="0"/>
              <w:autoSpaceDN w:val="0"/>
              <w:spacing w:line="300" w:lineRule="exact"/>
              <w:rPr>
                <w:rFonts w:ascii="ＭＳ 明朝" w:hAnsi="ＭＳ 明朝"/>
                <w:sz w:val="24"/>
              </w:rPr>
            </w:pPr>
          </w:p>
          <w:p w14:paraId="61C33140" w14:textId="77777777" w:rsidR="00E34C6F" w:rsidRPr="007C3412" w:rsidRDefault="00E34C6F" w:rsidP="00E34C6F">
            <w:pPr>
              <w:autoSpaceDE w:val="0"/>
              <w:autoSpaceDN w:val="0"/>
              <w:spacing w:line="300" w:lineRule="exact"/>
              <w:rPr>
                <w:rFonts w:ascii="ＭＳ 明朝" w:hAnsi="ＭＳ 明朝"/>
                <w:sz w:val="24"/>
              </w:rPr>
            </w:pPr>
          </w:p>
          <w:p w14:paraId="184541FD" w14:textId="77777777" w:rsidR="00E34C6F" w:rsidRPr="007C3412" w:rsidRDefault="00E34C6F" w:rsidP="00E34C6F">
            <w:pPr>
              <w:autoSpaceDE w:val="0"/>
              <w:autoSpaceDN w:val="0"/>
              <w:spacing w:line="300" w:lineRule="exact"/>
              <w:rPr>
                <w:rFonts w:ascii="ＭＳ 明朝" w:hAnsi="ＭＳ 明朝"/>
                <w:sz w:val="24"/>
              </w:rPr>
            </w:pPr>
          </w:p>
          <w:p w14:paraId="3401434E" w14:textId="77777777" w:rsidR="00E34C6F" w:rsidRPr="007C3412" w:rsidRDefault="00E34C6F" w:rsidP="00E34C6F">
            <w:pPr>
              <w:autoSpaceDE w:val="0"/>
              <w:autoSpaceDN w:val="0"/>
              <w:spacing w:line="300" w:lineRule="exact"/>
              <w:rPr>
                <w:rFonts w:ascii="ＭＳ 明朝" w:hAnsi="ＭＳ 明朝"/>
                <w:sz w:val="24"/>
              </w:rPr>
            </w:pPr>
          </w:p>
          <w:p w14:paraId="2F7FCA40" w14:textId="77777777" w:rsidR="00E34C6F" w:rsidRPr="007C3412" w:rsidRDefault="00E34C6F" w:rsidP="00E34C6F">
            <w:pPr>
              <w:autoSpaceDE w:val="0"/>
              <w:autoSpaceDN w:val="0"/>
              <w:spacing w:line="300" w:lineRule="exact"/>
              <w:rPr>
                <w:rFonts w:ascii="ＭＳ 明朝" w:hAnsi="ＭＳ 明朝"/>
                <w:sz w:val="24"/>
              </w:rPr>
            </w:pPr>
          </w:p>
          <w:p w14:paraId="547EB498" w14:textId="77777777" w:rsidR="00E34C6F" w:rsidRPr="007C3412" w:rsidRDefault="00E34C6F" w:rsidP="00E34C6F">
            <w:pPr>
              <w:autoSpaceDE w:val="0"/>
              <w:autoSpaceDN w:val="0"/>
              <w:spacing w:line="300" w:lineRule="exact"/>
              <w:rPr>
                <w:rFonts w:ascii="ＭＳ 明朝" w:hAnsi="ＭＳ 明朝"/>
                <w:sz w:val="24"/>
              </w:rPr>
            </w:pPr>
          </w:p>
          <w:p w14:paraId="1BE2FFAA" w14:textId="77777777" w:rsidR="00E34C6F" w:rsidRPr="007C3412" w:rsidRDefault="00E34C6F" w:rsidP="00E34C6F">
            <w:pPr>
              <w:autoSpaceDE w:val="0"/>
              <w:autoSpaceDN w:val="0"/>
              <w:spacing w:line="300" w:lineRule="exact"/>
              <w:rPr>
                <w:rFonts w:ascii="ＭＳ 明朝" w:hAnsi="ＭＳ 明朝"/>
                <w:sz w:val="24"/>
              </w:rPr>
            </w:pPr>
          </w:p>
          <w:p w14:paraId="6E76EB6E" w14:textId="77777777" w:rsidR="00E34C6F" w:rsidRDefault="00E34C6F" w:rsidP="00E34C6F">
            <w:pPr>
              <w:autoSpaceDE w:val="0"/>
              <w:autoSpaceDN w:val="0"/>
              <w:spacing w:line="300" w:lineRule="exact"/>
              <w:rPr>
                <w:rFonts w:ascii="ＭＳ 明朝" w:hAnsi="ＭＳ 明朝"/>
                <w:sz w:val="24"/>
              </w:rPr>
            </w:pPr>
          </w:p>
          <w:p w14:paraId="6332D086" w14:textId="77777777" w:rsidR="00E34C6F" w:rsidRPr="007C3412" w:rsidRDefault="00E34C6F" w:rsidP="00E34C6F">
            <w:pPr>
              <w:autoSpaceDE w:val="0"/>
              <w:autoSpaceDN w:val="0"/>
              <w:spacing w:line="300" w:lineRule="exact"/>
              <w:rPr>
                <w:rFonts w:ascii="ＭＳ 明朝" w:hAnsi="ＭＳ 明朝"/>
                <w:sz w:val="24"/>
              </w:rPr>
            </w:pPr>
          </w:p>
          <w:p w14:paraId="2F767E5F" w14:textId="77777777" w:rsidR="00E34C6F" w:rsidRPr="007C3412" w:rsidRDefault="00E34C6F" w:rsidP="00E34C6F">
            <w:pPr>
              <w:autoSpaceDE w:val="0"/>
              <w:autoSpaceDN w:val="0"/>
              <w:spacing w:line="300" w:lineRule="exact"/>
              <w:rPr>
                <w:rFonts w:ascii="ＭＳ 明朝" w:hAnsi="ＭＳ 明朝"/>
                <w:sz w:val="24"/>
              </w:rPr>
            </w:pPr>
          </w:p>
          <w:p w14:paraId="6FDAC63F" w14:textId="77777777" w:rsidR="00E34C6F" w:rsidRPr="007C3412" w:rsidRDefault="00E34C6F" w:rsidP="00E34C6F">
            <w:pPr>
              <w:autoSpaceDE w:val="0"/>
              <w:autoSpaceDN w:val="0"/>
              <w:spacing w:line="300" w:lineRule="exact"/>
              <w:rPr>
                <w:rFonts w:ascii="ＭＳ 明朝" w:hAnsi="ＭＳ 明朝"/>
                <w:sz w:val="24"/>
              </w:rPr>
            </w:pPr>
          </w:p>
          <w:p w14:paraId="36F44085" w14:textId="77777777" w:rsidR="00E34C6F" w:rsidRPr="007C3412" w:rsidRDefault="00E34C6F" w:rsidP="00E34C6F">
            <w:pPr>
              <w:autoSpaceDE w:val="0"/>
              <w:autoSpaceDN w:val="0"/>
              <w:spacing w:line="300" w:lineRule="exact"/>
              <w:rPr>
                <w:rFonts w:ascii="ＭＳ 明朝" w:hAnsi="ＭＳ 明朝"/>
                <w:sz w:val="24"/>
              </w:rPr>
            </w:pPr>
          </w:p>
          <w:p w14:paraId="535BFBDE" w14:textId="77777777" w:rsidR="00E34C6F" w:rsidRPr="007C3412" w:rsidRDefault="00E34C6F" w:rsidP="00E34C6F">
            <w:pPr>
              <w:autoSpaceDE w:val="0"/>
              <w:autoSpaceDN w:val="0"/>
              <w:spacing w:line="300" w:lineRule="exact"/>
              <w:rPr>
                <w:rFonts w:ascii="ＭＳ 明朝" w:hAnsi="ＭＳ 明朝"/>
                <w:sz w:val="24"/>
              </w:rPr>
            </w:pPr>
          </w:p>
          <w:p w14:paraId="0ADA4D6B" w14:textId="77777777" w:rsidR="00E34C6F" w:rsidRPr="007C3412" w:rsidRDefault="00E34C6F" w:rsidP="00E34C6F">
            <w:pPr>
              <w:autoSpaceDE w:val="0"/>
              <w:autoSpaceDN w:val="0"/>
              <w:spacing w:line="300" w:lineRule="exact"/>
              <w:rPr>
                <w:rFonts w:ascii="ＭＳ 明朝" w:hAnsi="ＭＳ 明朝"/>
                <w:sz w:val="24"/>
              </w:rPr>
            </w:pPr>
          </w:p>
          <w:p w14:paraId="73D8A635" w14:textId="77777777" w:rsidR="00E34C6F" w:rsidRPr="007C3412" w:rsidRDefault="00E34C6F" w:rsidP="00E34C6F">
            <w:pPr>
              <w:autoSpaceDE w:val="0"/>
              <w:autoSpaceDN w:val="0"/>
              <w:spacing w:line="300" w:lineRule="exact"/>
              <w:rPr>
                <w:rFonts w:ascii="ＭＳ 明朝" w:hAnsi="ＭＳ 明朝"/>
                <w:sz w:val="24"/>
              </w:rPr>
            </w:pPr>
          </w:p>
          <w:p w14:paraId="596D4320" w14:textId="77777777" w:rsidR="00E34C6F" w:rsidRPr="007C3412" w:rsidRDefault="00E34C6F" w:rsidP="00E34C6F">
            <w:pPr>
              <w:autoSpaceDE w:val="0"/>
              <w:autoSpaceDN w:val="0"/>
              <w:spacing w:line="300" w:lineRule="exact"/>
              <w:rPr>
                <w:rFonts w:ascii="ＭＳ 明朝" w:hAnsi="ＭＳ 明朝"/>
                <w:sz w:val="24"/>
              </w:rPr>
            </w:pPr>
          </w:p>
          <w:p w14:paraId="4FB516D7" w14:textId="77777777" w:rsidR="00E34C6F" w:rsidRPr="007C3412" w:rsidRDefault="00E34C6F" w:rsidP="00E34C6F">
            <w:pPr>
              <w:autoSpaceDE w:val="0"/>
              <w:autoSpaceDN w:val="0"/>
              <w:spacing w:line="300" w:lineRule="exact"/>
              <w:rPr>
                <w:rFonts w:ascii="ＭＳ 明朝" w:hAnsi="ＭＳ 明朝"/>
                <w:sz w:val="24"/>
              </w:rPr>
            </w:pPr>
          </w:p>
          <w:p w14:paraId="713A0560" w14:textId="77777777" w:rsidR="00E34C6F" w:rsidRPr="007C3412" w:rsidRDefault="00E34C6F" w:rsidP="00E34C6F">
            <w:pPr>
              <w:autoSpaceDE w:val="0"/>
              <w:autoSpaceDN w:val="0"/>
              <w:spacing w:line="300" w:lineRule="exact"/>
              <w:rPr>
                <w:rFonts w:ascii="ＭＳ 明朝" w:hAnsi="ＭＳ 明朝"/>
                <w:sz w:val="24"/>
              </w:rPr>
            </w:pPr>
          </w:p>
          <w:p w14:paraId="59ED3AD2" w14:textId="77777777" w:rsidR="00E34C6F" w:rsidRPr="007C3412" w:rsidRDefault="00E34C6F" w:rsidP="00E34C6F">
            <w:pPr>
              <w:autoSpaceDE w:val="0"/>
              <w:autoSpaceDN w:val="0"/>
              <w:spacing w:line="300" w:lineRule="exact"/>
              <w:rPr>
                <w:rFonts w:ascii="ＭＳ 明朝" w:hAnsi="ＭＳ 明朝"/>
                <w:sz w:val="24"/>
              </w:rPr>
            </w:pPr>
          </w:p>
          <w:p w14:paraId="7CF6695F" w14:textId="77777777" w:rsidR="00E34C6F" w:rsidRPr="007C3412" w:rsidRDefault="00E34C6F" w:rsidP="00E34C6F">
            <w:pPr>
              <w:autoSpaceDE w:val="0"/>
              <w:autoSpaceDN w:val="0"/>
              <w:spacing w:line="300" w:lineRule="exact"/>
              <w:rPr>
                <w:rFonts w:ascii="ＭＳ 明朝" w:hAnsi="ＭＳ 明朝"/>
                <w:sz w:val="24"/>
              </w:rPr>
            </w:pPr>
          </w:p>
          <w:p w14:paraId="7014B197" w14:textId="77777777" w:rsidR="00E34C6F" w:rsidRDefault="00E34C6F" w:rsidP="00E34C6F">
            <w:pPr>
              <w:autoSpaceDE w:val="0"/>
              <w:autoSpaceDN w:val="0"/>
              <w:spacing w:line="300" w:lineRule="exact"/>
              <w:rPr>
                <w:rFonts w:ascii="ＭＳ 明朝" w:hAnsi="ＭＳ 明朝"/>
                <w:sz w:val="24"/>
              </w:rPr>
            </w:pPr>
          </w:p>
          <w:p w14:paraId="120FBE09" w14:textId="77777777" w:rsidR="00E34C6F" w:rsidRDefault="00E34C6F" w:rsidP="00E34C6F">
            <w:pPr>
              <w:autoSpaceDE w:val="0"/>
              <w:autoSpaceDN w:val="0"/>
              <w:spacing w:line="300" w:lineRule="exact"/>
              <w:rPr>
                <w:rFonts w:ascii="ＭＳ 明朝" w:hAnsi="ＭＳ 明朝"/>
                <w:sz w:val="24"/>
              </w:rPr>
            </w:pPr>
          </w:p>
          <w:p w14:paraId="14354E9C" w14:textId="6A07B563" w:rsidR="00E34C6F" w:rsidRPr="00E34C6F" w:rsidRDefault="00E34C6F" w:rsidP="00E34C6F">
            <w:pPr>
              <w:autoSpaceDE w:val="0"/>
              <w:autoSpaceDN w:val="0"/>
              <w:spacing w:line="300" w:lineRule="exact"/>
              <w:rPr>
                <w:rFonts w:ascii="ＭＳ 明朝" w:hAnsi="ＭＳ 明朝"/>
                <w:sz w:val="24"/>
              </w:rPr>
            </w:pPr>
          </w:p>
        </w:tc>
      </w:tr>
      <w:tr w:rsidR="00E34C6F" w:rsidRPr="007C3412" w14:paraId="12879342" w14:textId="77777777" w:rsidTr="000F43CB">
        <w:trPr>
          <w:trHeight w:val="645"/>
        </w:trPr>
        <w:tc>
          <w:tcPr>
            <w:tcW w:w="20520" w:type="dxa"/>
            <w:gridSpan w:val="3"/>
          </w:tcPr>
          <w:p w14:paraId="350C229C" w14:textId="77777777" w:rsidR="00E34C6F" w:rsidRDefault="00E34C6F" w:rsidP="00E34C6F">
            <w:pPr>
              <w:autoSpaceDE w:val="0"/>
              <w:autoSpaceDN w:val="0"/>
              <w:spacing w:line="300" w:lineRule="exact"/>
              <w:rPr>
                <w:rFonts w:ascii="ＭＳ 明朝" w:hAnsi="ＭＳ 明朝"/>
                <w:sz w:val="24"/>
              </w:rPr>
            </w:pPr>
          </w:p>
          <w:p w14:paraId="2D9892A4" w14:textId="3BBC71C4" w:rsidR="00E34C6F" w:rsidRDefault="00E34C6F" w:rsidP="00E34C6F">
            <w:pPr>
              <w:autoSpaceDE w:val="0"/>
              <w:autoSpaceDN w:val="0"/>
              <w:spacing w:line="300" w:lineRule="exact"/>
              <w:jc w:val="center"/>
              <w:rPr>
                <w:rFonts w:ascii="ＭＳ 明朝" w:hAnsi="ＭＳ 明朝"/>
                <w:sz w:val="24"/>
              </w:rPr>
            </w:pPr>
            <w:r>
              <w:rPr>
                <w:rFonts w:ascii="ＭＳ 明朝" w:hAnsi="ＭＳ 明朝" w:hint="eastAsia"/>
                <w:sz w:val="24"/>
              </w:rPr>
              <w:t>措置の内容</w:t>
            </w:r>
          </w:p>
          <w:p w14:paraId="6771C460" w14:textId="77777777" w:rsidR="00E34C6F" w:rsidRPr="007C3412" w:rsidRDefault="00E34C6F" w:rsidP="00E34C6F">
            <w:pPr>
              <w:autoSpaceDE w:val="0"/>
              <w:autoSpaceDN w:val="0"/>
              <w:spacing w:line="300" w:lineRule="exact"/>
              <w:rPr>
                <w:noProof/>
              </w:rPr>
            </w:pPr>
          </w:p>
        </w:tc>
      </w:tr>
      <w:tr w:rsidR="00E34C6F" w:rsidRPr="007C3412" w14:paraId="1540E614" w14:textId="77777777" w:rsidTr="00973199">
        <w:trPr>
          <w:trHeight w:val="405"/>
        </w:trPr>
        <w:tc>
          <w:tcPr>
            <w:tcW w:w="20520" w:type="dxa"/>
            <w:gridSpan w:val="3"/>
          </w:tcPr>
          <w:p w14:paraId="1328C694" w14:textId="77777777" w:rsidR="00E34C6F" w:rsidRDefault="00E34C6F" w:rsidP="00E34C6F">
            <w:pPr>
              <w:autoSpaceDE w:val="0"/>
              <w:autoSpaceDN w:val="0"/>
              <w:spacing w:line="300" w:lineRule="exact"/>
              <w:rPr>
                <w:rFonts w:ascii="ＭＳ 明朝" w:hAnsi="ＭＳ 明朝"/>
                <w:sz w:val="24"/>
              </w:rPr>
            </w:pPr>
          </w:p>
          <w:p w14:paraId="0979DB4F" w14:textId="7083FBF5" w:rsidR="00FB3877" w:rsidRDefault="00FB3877" w:rsidP="00F656B8">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検出事項が発生した原因については、担当者が契約手続を行う際</w:t>
            </w:r>
            <w:r w:rsidR="00C0278D" w:rsidRPr="00E536ED">
              <w:rPr>
                <w:rFonts w:ascii="ＭＳ 明朝" w:hAnsi="ＭＳ 明朝" w:hint="eastAsia"/>
                <w:sz w:val="24"/>
              </w:rPr>
              <w:t>に</w:t>
            </w:r>
            <w:r>
              <w:rPr>
                <w:rFonts w:ascii="ＭＳ 明朝" w:hAnsi="ＭＳ 明朝" w:hint="eastAsia"/>
                <w:sz w:val="24"/>
              </w:rPr>
              <w:t>、経費支出伺を同時に手続するべきところを失念</w:t>
            </w:r>
            <w:r w:rsidRPr="00E536ED">
              <w:rPr>
                <w:rFonts w:ascii="ＭＳ 明朝" w:hAnsi="ＭＳ 明朝" w:hint="eastAsia"/>
                <w:sz w:val="24"/>
              </w:rPr>
              <w:t>した</w:t>
            </w:r>
            <w:r>
              <w:rPr>
                <w:rFonts w:ascii="ＭＳ 明朝" w:hAnsi="ＭＳ 明朝" w:hint="eastAsia"/>
                <w:sz w:val="24"/>
              </w:rPr>
              <w:t>ことによるものである。</w:t>
            </w:r>
          </w:p>
          <w:p w14:paraId="413C0CD9" w14:textId="51206BE0" w:rsidR="00E34C6F" w:rsidRDefault="00FB3877" w:rsidP="00F656B8">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今後は、同種事案を再び発生させないよう、担当者だけでなく、幹部のチェック体制を強化し、再発防止を図る。</w:t>
            </w:r>
          </w:p>
          <w:p w14:paraId="1F6C352E" w14:textId="49AB0718" w:rsidR="00E34C6F" w:rsidRDefault="00E34C6F" w:rsidP="00E34C6F">
            <w:pPr>
              <w:autoSpaceDE w:val="0"/>
              <w:autoSpaceDN w:val="0"/>
              <w:spacing w:line="300" w:lineRule="exact"/>
              <w:rPr>
                <w:rFonts w:ascii="ＭＳ 明朝" w:hAnsi="ＭＳ 明朝"/>
                <w:sz w:val="24"/>
              </w:rPr>
            </w:pPr>
          </w:p>
        </w:tc>
      </w:tr>
    </w:tbl>
    <w:p w14:paraId="3F47E670" w14:textId="0F97728D" w:rsidR="00F01889" w:rsidRPr="0084051F" w:rsidRDefault="00F01889" w:rsidP="0084051F">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sidR="00E01F83">
        <w:rPr>
          <w:rFonts w:ascii="ＭＳ ゴシック" w:eastAsia="ＭＳ ゴシック" w:hAnsi="ＭＳ ゴシック" w:hint="eastAsia"/>
          <w:sz w:val="24"/>
        </w:rPr>
        <w:t>５</w:t>
      </w:r>
      <w:r w:rsidRPr="007C3412">
        <w:rPr>
          <w:rFonts w:ascii="ＭＳ ゴシック" w:eastAsia="ＭＳ ゴシック" w:hAnsi="ＭＳ ゴシック" w:hint="eastAsia"/>
          <w:sz w:val="24"/>
        </w:rPr>
        <w:t>年</w:t>
      </w:r>
      <w:r w:rsidR="00D0273B">
        <w:rPr>
          <w:rFonts w:ascii="ＭＳ ゴシック" w:eastAsia="ＭＳ ゴシック" w:hAnsi="ＭＳ ゴシック" w:hint="eastAsia"/>
          <w:sz w:val="24"/>
        </w:rPr>
        <w:t>10</w:t>
      </w:r>
      <w:r w:rsidR="0066107A" w:rsidRPr="00815D4F">
        <w:rPr>
          <w:rFonts w:ascii="ＭＳ ゴシック" w:eastAsia="ＭＳ ゴシック" w:hAnsi="ＭＳ ゴシック" w:hint="eastAsia"/>
          <w:color w:val="000000"/>
          <w:sz w:val="24"/>
          <w:szCs w:val="22"/>
        </w:rPr>
        <w:t>月</w:t>
      </w:r>
      <w:r w:rsidR="00D0273B">
        <w:rPr>
          <w:rFonts w:ascii="ＭＳ ゴシック" w:eastAsia="ＭＳ ゴシック" w:hAnsi="ＭＳ ゴシック" w:hint="eastAsia"/>
          <w:color w:val="000000"/>
          <w:sz w:val="24"/>
          <w:szCs w:val="22"/>
        </w:rPr>
        <w:t>２</w:t>
      </w:r>
      <w:r w:rsidR="0066107A" w:rsidRPr="00815D4F">
        <w:rPr>
          <w:rFonts w:ascii="ＭＳ ゴシック" w:eastAsia="ＭＳ ゴシック" w:hAnsi="ＭＳ ゴシック" w:hint="eastAsia"/>
          <w:color w:val="000000"/>
          <w:sz w:val="24"/>
          <w:szCs w:val="22"/>
        </w:rPr>
        <w:t>日</w:t>
      </w:r>
      <w:r w:rsidR="00D0273B">
        <w:rPr>
          <w:rFonts w:ascii="ＭＳ ゴシック" w:eastAsia="ＭＳ ゴシック" w:hAnsi="ＭＳ ゴシック" w:hint="eastAsia"/>
          <w:color w:val="000000"/>
          <w:sz w:val="24"/>
          <w:szCs w:val="22"/>
        </w:rPr>
        <w:t>から令和６年１月31日まで</w:t>
      </w:r>
      <w:r w:rsidRPr="007C3412">
        <w:rPr>
          <w:rFonts w:ascii="ＭＳ ゴシック" w:eastAsia="ＭＳ ゴシック" w:hAnsi="ＭＳ ゴシック" w:hint="eastAsia"/>
          <w:sz w:val="24"/>
          <w:szCs w:val="22"/>
        </w:rPr>
        <w:t>）</w:t>
      </w:r>
    </w:p>
    <w:sectPr w:rsidR="00F01889" w:rsidRPr="0084051F"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14CA1" w14:textId="77777777" w:rsidR="00FD3997" w:rsidRDefault="00FD3997">
      <w:r>
        <w:separator/>
      </w:r>
    </w:p>
  </w:endnote>
  <w:endnote w:type="continuationSeparator" w:id="0">
    <w:p w14:paraId="1278F4BB" w14:textId="77777777" w:rsidR="00FD3997" w:rsidRDefault="00FD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FB4D" w14:textId="77777777" w:rsidR="00FD3997" w:rsidRDefault="00FD3997">
      <w:r>
        <w:separator/>
      </w:r>
    </w:p>
  </w:footnote>
  <w:footnote w:type="continuationSeparator" w:id="0">
    <w:p w14:paraId="5C7CCE29" w14:textId="77777777" w:rsidR="00FD3997" w:rsidRDefault="00FD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6BCE"/>
    <w:rsid w:val="00012379"/>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B7817"/>
    <w:rsid w:val="000C0C27"/>
    <w:rsid w:val="000C3330"/>
    <w:rsid w:val="000C433B"/>
    <w:rsid w:val="000D0B36"/>
    <w:rsid w:val="000D14BD"/>
    <w:rsid w:val="000D4B14"/>
    <w:rsid w:val="000D785D"/>
    <w:rsid w:val="000D7928"/>
    <w:rsid w:val="000D7ADC"/>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C4208"/>
    <w:rsid w:val="001D02BB"/>
    <w:rsid w:val="001D59D8"/>
    <w:rsid w:val="001D61C7"/>
    <w:rsid w:val="001D7065"/>
    <w:rsid w:val="001F2C0D"/>
    <w:rsid w:val="001F525B"/>
    <w:rsid w:val="001F634F"/>
    <w:rsid w:val="00201446"/>
    <w:rsid w:val="0020449F"/>
    <w:rsid w:val="002102C3"/>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1B6D"/>
    <w:rsid w:val="002A322D"/>
    <w:rsid w:val="002B1AC4"/>
    <w:rsid w:val="002B409D"/>
    <w:rsid w:val="002B45D2"/>
    <w:rsid w:val="002B764C"/>
    <w:rsid w:val="002B79D1"/>
    <w:rsid w:val="002C08FB"/>
    <w:rsid w:val="002C0CB2"/>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57E9"/>
    <w:rsid w:val="00446A5D"/>
    <w:rsid w:val="00447C2A"/>
    <w:rsid w:val="00451228"/>
    <w:rsid w:val="00451CBA"/>
    <w:rsid w:val="00452CCE"/>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6B8"/>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82C"/>
    <w:rsid w:val="005C6EB5"/>
    <w:rsid w:val="005D021A"/>
    <w:rsid w:val="005D0DDB"/>
    <w:rsid w:val="005D364C"/>
    <w:rsid w:val="005D46A2"/>
    <w:rsid w:val="005D6187"/>
    <w:rsid w:val="005D6741"/>
    <w:rsid w:val="005D7EC6"/>
    <w:rsid w:val="005E1EF3"/>
    <w:rsid w:val="005E2C04"/>
    <w:rsid w:val="005E41A5"/>
    <w:rsid w:val="005E7FB4"/>
    <w:rsid w:val="005F1E37"/>
    <w:rsid w:val="005F5980"/>
    <w:rsid w:val="005F672C"/>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7A"/>
    <w:rsid w:val="006610E3"/>
    <w:rsid w:val="00664A39"/>
    <w:rsid w:val="00664ED3"/>
    <w:rsid w:val="00666379"/>
    <w:rsid w:val="006673E8"/>
    <w:rsid w:val="00673A00"/>
    <w:rsid w:val="00675C32"/>
    <w:rsid w:val="00677B81"/>
    <w:rsid w:val="00681FBE"/>
    <w:rsid w:val="0068287C"/>
    <w:rsid w:val="00683D17"/>
    <w:rsid w:val="00683F34"/>
    <w:rsid w:val="00684666"/>
    <w:rsid w:val="0068475A"/>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556E"/>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19DB"/>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1D26"/>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214"/>
    <w:rsid w:val="0080235E"/>
    <w:rsid w:val="00803C0C"/>
    <w:rsid w:val="00805C9E"/>
    <w:rsid w:val="008060D5"/>
    <w:rsid w:val="00807CA1"/>
    <w:rsid w:val="008121F0"/>
    <w:rsid w:val="00812ECB"/>
    <w:rsid w:val="0081539B"/>
    <w:rsid w:val="008172D1"/>
    <w:rsid w:val="00817FBF"/>
    <w:rsid w:val="00821D22"/>
    <w:rsid w:val="0083029D"/>
    <w:rsid w:val="00830D1E"/>
    <w:rsid w:val="00832219"/>
    <w:rsid w:val="008332E8"/>
    <w:rsid w:val="0084051F"/>
    <w:rsid w:val="00842842"/>
    <w:rsid w:val="00843A8C"/>
    <w:rsid w:val="0084472F"/>
    <w:rsid w:val="00846348"/>
    <w:rsid w:val="00851B02"/>
    <w:rsid w:val="00855E3D"/>
    <w:rsid w:val="008572C8"/>
    <w:rsid w:val="00860CF6"/>
    <w:rsid w:val="0086123D"/>
    <w:rsid w:val="00867A2E"/>
    <w:rsid w:val="00867FF0"/>
    <w:rsid w:val="00870D01"/>
    <w:rsid w:val="0087199B"/>
    <w:rsid w:val="00873675"/>
    <w:rsid w:val="00873A84"/>
    <w:rsid w:val="008745A5"/>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03E3"/>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86F81"/>
    <w:rsid w:val="00990FFE"/>
    <w:rsid w:val="00991195"/>
    <w:rsid w:val="009915D4"/>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202E"/>
    <w:rsid w:val="009F3471"/>
    <w:rsid w:val="009F559C"/>
    <w:rsid w:val="009F76AC"/>
    <w:rsid w:val="00A00ECC"/>
    <w:rsid w:val="00A028F6"/>
    <w:rsid w:val="00A0336F"/>
    <w:rsid w:val="00A05F97"/>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AF5480"/>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08D7"/>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F035B"/>
    <w:rsid w:val="00BF04C9"/>
    <w:rsid w:val="00BF3C54"/>
    <w:rsid w:val="00BF3E99"/>
    <w:rsid w:val="00BF49B0"/>
    <w:rsid w:val="00BF4E2D"/>
    <w:rsid w:val="00BF705D"/>
    <w:rsid w:val="00C0210F"/>
    <w:rsid w:val="00C02681"/>
    <w:rsid w:val="00C0278D"/>
    <w:rsid w:val="00C04557"/>
    <w:rsid w:val="00C06804"/>
    <w:rsid w:val="00C06F72"/>
    <w:rsid w:val="00C07CB6"/>
    <w:rsid w:val="00C10719"/>
    <w:rsid w:val="00C117F8"/>
    <w:rsid w:val="00C1677B"/>
    <w:rsid w:val="00C21A3E"/>
    <w:rsid w:val="00C22A3A"/>
    <w:rsid w:val="00C2690F"/>
    <w:rsid w:val="00C33F6B"/>
    <w:rsid w:val="00C36B68"/>
    <w:rsid w:val="00C37034"/>
    <w:rsid w:val="00C422A9"/>
    <w:rsid w:val="00C42838"/>
    <w:rsid w:val="00C44F41"/>
    <w:rsid w:val="00C45B90"/>
    <w:rsid w:val="00C46693"/>
    <w:rsid w:val="00C50866"/>
    <w:rsid w:val="00C52749"/>
    <w:rsid w:val="00C5737A"/>
    <w:rsid w:val="00C578B9"/>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0B0"/>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1FD2"/>
    <w:rsid w:val="00CE3379"/>
    <w:rsid w:val="00CE3728"/>
    <w:rsid w:val="00CF744C"/>
    <w:rsid w:val="00D0180C"/>
    <w:rsid w:val="00D0273B"/>
    <w:rsid w:val="00D04E7D"/>
    <w:rsid w:val="00D05997"/>
    <w:rsid w:val="00D07B73"/>
    <w:rsid w:val="00D124D0"/>
    <w:rsid w:val="00D1268A"/>
    <w:rsid w:val="00D15040"/>
    <w:rsid w:val="00D22BF3"/>
    <w:rsid w:val="00D2428D"/>
    <w:rsid w:val="00D24DEA"/>
    <w:rsid w:val="00D25381"/>
    <w:rsid w:val="00D27144"/>
    <w:rsid w:val="00D308B7"/>
    <w:rsid w:val="00D30C1C"/>
    <w:rsid w:val="00D3211D"/>
    <w:rsid w:val="00D32978"/>
    <w:rsid w:val="00D33543"/>
    <w:rsid w:val="00D3498D"/>
    <w:rsid w:val="00D367FF"/>
    <w:rsid w:val="00D37C3E"/>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1F83"/>
    <w:rsid w:val="00E076E0"/>
    <w:rsid w:val="00E117EC"/>
    <w:rsid w:val="00E12217"/>
    <w:rsid w:val="00E15935"/>
    <w:rsid w:val="00E22722"/>
    <w:rsid w:val="00E2347D"/>
    <w:rsid w:val="00E2406C"/>
    <w:rsid w:val="00E247F6"/>
    <w:rsid w:val="00E257BC"/>
    <w:rsid w:val="00E26BE0"/>
    <w:rsid w:val="00E3036D"/>
    <w:rsid w:val="00E3260B"/>
    <w:rsid w:val="00E334F2"/>
    <w:rsid w:val="00E34568"/>
    <w:rsid w:val="00E34C6F"/>
    <w:rsid w:val="00E36C3F"/>
    <w:rsid w:val="00E373BA"/>
    <w:rsid w:val="00E37E17"/>
    <w:rsid w:val="00E46230"/>
    <w:rsid w:val="00E51264"/>
    <w:rsid w:val="00E52236"/>
    <w:rsid w:val="00E536ED"/>
    <w:rsid w:val="00E53C48"/>
    <w:rsid w:val="00E53D58"/>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5EF9"/>
    <w:rsid w:val="00EB6F45"/>
    <w:rsid w:val="00EC02FC"/>
    <w:rsid w:val="00EC0C6B"/>
    <w:rsid w:val="00EC22DE"/>
    <w:rsid w:val="00EC28FD"/>
    <w:rsid w:val="00EC442A"/>
    <w:rsid w:val="00EC44B4"/>
    <w:rsid w:val="00EC4BD3"/>
    <w:rsid w:val="00EC65A3"/>
    <w:rsid w:val="00ED5CE7"/>
    <w:rsid w:val="00ED6BFE"/>
    <w:rsid w:val="00ED74E5"/>
    <w:rsid w:val="00EE241F"/>
    <w:rsid w:val="00EE2DAB"/>
    <w:rsid w:val="00EE2DED"/>
    <w:rsid w:val="00EE7914"/>
    <w:rsid w:val="00EE7C97"/>
    <w:rsid w:val="00EF0363"/>
    <w:rsid w:val="00EF2FD7"/>
    <w:rsid w:val="00EF386F"/>
    <w:rsid w:val="00EF3F83"/>
    <w:rsid w:val="00EF5EAF"/>
    <w:rsid w:val="00EF70AF"/>
    <w:rsid w:val="00EF76C4"/>
    <w:rsid w:val="00EF7CBF"/>
    <w:rsid w:val="00F01889"/>
    <w:rsid w:val="00F030F7"/>
    <w:rsid w:val="00F044B3"/>
    <w:rsid w:val="00F13494"/>
    <w:rsid w:val="00F150BF"/>
    <w:rsid w:val="00F15A09"/>
    <w:rsid w:val="00F1609F"/>
    <w:rsid w:val="00F1649F"/>
    <w:rsid w:val="00F175E9"/>
    <w:rsid w:val="00F2335E"/>
    <w:rsid w:val="00F23400"/>
    <w:rsid w:val="00F2362A"/>
    <w:rsid w:val="00F26F39"/>
    <w:rsid w:val="00F27039"/>
    <w:rsid w:val="00F30106"/>
    <w:rsid w:val="00F30A3F"/>
    <w:rsid w:val="00F30D5E"/>
    <w:rsid w:val="00F32093"/>
    <w:rsid w:val="00F33516"/>
    <w:rsid w:val="00F336A6"/>
    <w:rsid w:val="00F35AEC"/>
    <w:rsid w:val="00F35CC4"/>
    <w:rsid w:val="00F36AEC"/>
    <w:rsid w:val="00F36FF9"/>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656B8"/>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3877"/>
    <w:rsid w:val="00FB6AC4"/>
    <w:rsid w:val="00FC22FB"/>
    <w:rsid w:val="00FC348E"/>
    <w:rsid w:val="00FC7693"/>
    <w:rsid w:val="00FD3997"/>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09B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383</Characters>
  <Application>Microsoft Office Word</Application>
  <DocSecurity>4</DocSecurity>
  <Lines>51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2024-06-24T04:34:00Z</dcterms:created>
  <dcterms:modified xsi:type="dcterms:W3CDTF">2024-06-24T04:34:00Z</dcterms:modified>
</cp:coreProperties>
</file>