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4B5D5BAD" w:rsidR="00522BA3" w:rsidRPr="000237EE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color w:val="FF0000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  <w:r w:rsidR="000237EE">
        <w:rPr>
          <w:rFonts w:ascii="ＭＳ ゴシック" w:eastAsia="ＭＳ ゴシック" w:hAnsi="ＭＳ ゴシック" w:hint="eastAsia"/>
          <w:noProof/>
          <w:sz w:val="24"/>
        </w:rPr>
        <w:t xml:space="preserve">　</w:t>
      </w:r>
    </w:p>
    <w:tbl>
      <w:tblPr>
        <w:tblpPr w:leftFromText="142" w:rightFromText="142" w:vertAnchor="text" w:horzAnchor="margin" w:tblpY="2"/>
        <w:tblW w:w="2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8674"/>
        <w:gridCol w:w="5839"/>
        <w:gridCol w:w="3742"/>
      </w:tblGrid>
      <w:tr w:rsidR="00F67BA4" w:rsidRPr="00522BA3" w14:paraId="29E4BAAD" w14:textId="7EB08A45" w:rsidTr="008C58F4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0DBD9ADA" w14:textId="77777777" w:rsidR="00F67BA4" w:rsidRPr="00522BA3" w:rsidRDefault="00F67BA4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3DEA5445" w14:textId="11A396FD" w:rsidR="00F67BA4" w:rsidRPr="00522BA3" w:rsidRDefault="00F67BA4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61AFA1F2" w14:textId="77777777" w:rsidR="00F67BA4" w:rsidRPr="00522BA3" w:rsidRDefault="00F67BA4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742" w:type="dxa"/>
            <w:vAlign w:val="center"/>
          </w:tcPr>
          <w:p w14:paraId="55B57D17" w14:textId="3EBEF5AA" w:rsidR="00F67BA4" w:rsidRPr="00522BA3" w:rsidRDefault="008C58F4" w:rsidP="008C58F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8C58F4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F67BA4" w:rsidRPr="00522BA3" w14:paraId="38159668" w14:textId="2E8CB74B" w:rsidTr="00F67BA4">
        <w:trPr>
          <w:trHeight w:val="7506"/>
        </w:trPr>
        <w:tc>
          <w:tcPr>
            <w:tcW w:w="2232" w:type="dxa"/>
          </w:tcPr>
          <w:p w14:paraId="46DA38B1" w14:textId="77777777" w:rsidR="00F67BA4" w:rsidRPr="00522BA3" w:rsidRDefault="00F67BA4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1070D3" w14:textId="5D742D47" w:rsidR="00F67BA4" w:rsidRDefault="00F67BA4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商工労働部</w:t>
            </w:r>
          </w:p>
          <w:p w14:paraId="694A81D6" w14:textId="5240952C" w:rsidR="00F67BA4" w:rsidRDefault="00F67BA4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中小企業支援室</w:t>
            </w:r>
          </w:p>
          <w:p w14:paraId="3CBDC0D5" w14:textId="33AE5DC6" w:rsidR="00F67BA4" w:rsidRPr="00522BA3" w:rsidRDefault="00F67BA4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674" w:type="dxa"/>
          </w:tcPr>
          <w:p w14:paraId="569B7FBF" w14:textId="0418F6FC" w:rsidR="00F67BA4" w:rsidRPr="007D4458" w:rsidRDefault="00F67BA4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14D74F7B" w:rsidR="00F67BA4" w:rsidRPr="007D4458" w:rsidRDefault="00F67BA4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普通財産の貸付の更新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について、公有財産台帳への登載</w:t>
            </w:r>
            <w:r w:rsidRPr="007D4458">
              <w:rPr>
                <w:rFonts w:ascii="ＭＳ 明朝" w:hAnsi="ＭＳ 明朝" w:hint="eastAsia"/>
                <w:sz w:val="24"/>
              </w:rPr>
              <w:t>を行っていないものがあった。</w:t>
            </w:r>
          </w:p>
          <w:p w14:paraId="03AFB6E5" w14:textId="35770DBA" w:rsidR="00F67BA4" w:rsidRPr="00B962F0" w:rsidRDefault="00F67BA4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1928"/>
              <w:gridCol w:w="1539"/>
              <w:gridCol w:w="2639"/>
            </w:tblGrid>
            <w:tr w:rsidR="00F67BA4" w:rsidRPr="007D4458" w14:paraId="30E25251" w14:textId="77777777" w:rsidTr="00F67BA4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46A208F8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貸付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数量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3A6DBF71" w14:textId="2C151069" w:rsidR="00F67BA4" w:rsidRPr="007D4458" w:rsidRDefault="00F67BA4" w:rsidP="006420EB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49AD6BEF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年間貸付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39DD29A4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貸付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期間</w:t>
                  </w:r>
                </w:p>
              </w:tc>
            </w:tr>
            <w:tr w:rsidR="00F67BA4" w:rsidRPr="007D4458" w14:paraId="5B821036" w14:textId="77777777" w:rsidTr="00F67BA4">
              <w:trPr>
                <w:trHeight w:val="1166"/>
              </w:trPr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33948249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776D1D02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8258.13</w:t>
                  </w:r>
                  <w:r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3FE95979" w14:textId="02031F7E" w:rsidR="00F67BA4" w:rsidRPr="007D4458" w:rsidRDefault="00F67BA4" w:rsidP="006420EB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大阪繊維リソースセンタービルの敷地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44FCDA5F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12,695,200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46523DD" w14:textId="10ECCC54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平成24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7D6BAD3E" w:rsidR="00F67BA4" w:rsidRPr="007D4458" w:rsidRDefault="00F67BA4" w:rsidP="006420E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24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5975451C" w14:textId="77777777" w:rsidR="00F67BA4" w:rsidRDefault="00F67BA4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CDE86D" w14:textId="10B2466E" w:rsidR="00F67BA4" w:rsidRPr="00B962F0" w:rsidRDefault="00F67BA4" w:rsidP="00845D5E">
            <w:pPr>
              <w:autoSpaceDE w:val="0"/>
              <w:autoSpaceDN w:val="0"/>
              <w:spacing w:line="300" w:lineRule="exact"/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（注１）公有財産台帳では、年間貸付料の改定に伴う登載が行われず、「</w:t>
            </w:r>
            <w:r w:rsidRPr="00845D5E">
              <w:rPr>
                <w:rFonts w:ascii="ＭＳ 明朝" w:hAnsi="ＭＳ 明朝"/>
                <w:sz w:val="24"/>
              </w:rPr>
              <w:t>12,972,300</w:t>
            </w:r>
            <w:r>
              <w:rPr>
                <w:rFonts w:ascii="ＭＳ 明朝" w:hAnsi="ＭＳ 明朝" w:hint="eastAsia"/>
                <w:sz w:val="24"/>
              </w:rPr>
              <w:t>円」のまま放置されていた。</w:t>
            </w:r>
          </w:p>
        </w:tc>
        <w:tc>
          <w:tcPr>
            <w:tcW w:w="5839" w:type="dxa"/>
          </w:tcPr>
          <w:p w14:paraId="035AA200" w14:textId="77777777" w:rsidR="00F67BA4" w:rsidRPr="00CC24DB" w:rsidRDefault="00F67BA4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0491395B" w:rsidR="00F67BA4" w:rsidRPr="00CC24DB" w:rsidRDefault="00F67BA4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C24DB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3D6F7743" w14:textId="3996D5AF" w:rsidR="00F67BA4" w:rsidRPr="00CC24DB" w:rsidRDefault="00F67BA4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CC24DB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0796E" wp14:editId="1A2D202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108585</wp:posOffset>
                      </wp:positionV>
                      <wp:extent cx="3505200" cy="37052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3705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F67BA4" w:rsidRPr="00CA1938" w:rsidRDefault="00F67BA4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345BCB47" w14:textId="32AF55EC" w:rsidR="00F67BA4" w:rsidRPr="00166872" w:rsidRDefault="00F67BA4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6687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(貸付状況の確認)</w:t>
                                  </w:r>
                                </w:p>
                                <w:p w14:paraId="4092342A" w14:textId="77777777" w:rsidR="00F67BA4" w:rsidRPr="00166872" w:rsidRDefault="00F67BA4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6687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第39条　部局長等は、その所管する普通財産の貸付けの内容について、知事が別に定めるところにより公有財産台帳に登載し、毎年一回、その貸付けに係る普通財産の使用の状況を実地について調査し、確認しなければならない。</w:t>
                                  </w:r>
                                </w:p>
                                <w:p w14:paraId="43E81323" w14:textId="77777777" w:rsidR="00F67BA4" w:rsidRPr="007B4762" w:rsidRDefault="00F67BA4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F67BA4" w:rsidRDefault="00F67BA4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F67BA4" w:rsidRPr="003D43E0" w:rsidRDefault="00F67BA4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F67BA4" w:rsidRPr="003D43E0" w:rsidRDefault="00F67BA4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045DDB5C" w:rsidR="00F67BA4" w:rsidRPr="00845D5E" w:rsidRDefault="00F67BA4" w:rsidP="00845D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5pt;margin-top:8.55pt;width:276pt;height:29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F67BA4" w:rsidRPr="00CA1938" w:rsidRDefault="00F67BA4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345BCB47" w14:textId="32AF55EC" w:rsidR="00F67BA4" w:rsidRPr="00166872" w:rsidRDefault="00F67BA4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66872">
                              <w:rPr>
                                <w:rFonts w:ascii="ＭＳ 明朝" w:hAnsi="ＭＳ 明朝" w:hint="eastAsia"/>
                                <w:sz w:val="24"/>
                              </w:rPr>
                              <w:t>(貸付状況の確認)</w:t>
                            </w:r>
                          </w:p>
                          <w:p w14:paraId="4092342A" w14:textId="77777777" w:rsidR="00F67BA4" w:rsidRPr="00166872" w:rsidRDefault="00F67BA4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66872">
                              <w:rPr>
                                <w:rFonts w:ascii="ＭＳ 明朝" w:hAnsi="ＭＳ 明朝" w:hint="eastAsia"/>
                                <w:sz w:val="24"/>
                              </w:rPr>
                              <w:t>第39条　部局長等は、その所管する普通財産の貸付けの内容について、知事が別に定めるところにより公有財産台帳に登載し、毎年一回、その貸付けに係る普通財産の使用の状況を実地について調査し、確認しなければならない。</w:t>
                            </w:r>
                          </w:p>
                          <w:p w14:paraId="43E81323" w14:textId="77777777" w:rsidR="00F67BA4" w:rsidRPr="007B4762" w:rsidRDefault="00F67BA4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F67BA4" w:rsidRDefault="00F67BA4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F67BA4" w:rsidRPr="003D43E0" w:rsidRDefault="00F67BA4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F67BA4" w:rsidRPr="003D43E0" w:rsidRDefault="00F67BA4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045DDB5C" w:rsidR="00F67BA4" w:rsidRPr="00845D5E" w:rsidRDefault="00F67BA4" w:rsidP="00845D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F67BA4" w:rsidRPr="00CC24DB" w:rsidRDefault="00F67BA4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F67BA4" w:rsidRPr="00CC24DB" w:rsidRDefault="00F67BA4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7D4792D4" w:rsidR="00F67BA4" w:rsidRPr="00CC24DB" w:rsidRDefault="00F67BA4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742" w:type="dxa"/>
          </w:tcPr>
          <w:p w14:paraId="01A4BBB1" w14:textId="77777777" w:rsidR="00F67BA4" w:rsidRPr="00CC24DB" w:rsidRDefault="00F67BA4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4114884" w14:textId="77777777" w:rsidR="0003393B" w:rsidRPr="00FB48D0" w:rsidRDefault="00CD3EFF" w:rsidP="0003393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CC24DB">
              <w:rPr>
                <w:rFonts w:ascii="ＭＳ 明朝" w:hAnsi="ＭＳ 明朝" w:hint="eastAsia"/>
                <w:sz w:val="24"/>
              </w:rPr>
              <w:t xml:space="preserve">　</w:t>
            </w:r>
            <w:r w:rsidR="0003393B" w:rsidRPr="00FB48D0">
              <w:rPr>
                <w:rFonts w:ascii="ＭＳ 明朝" w:hAnsi="ＭＳ 明朝" w:hint="eastAsia"/>
                <w:sz w:val="24"/>
              </w:rPr>
              <w:t>検出事項について、公有財産台帳に登載を行った。</w:t>
            </w:r>
          </w:p>
          <w:p w14:paraId="3617CB71" w14:textId="242FADB7" w:rsidR="0003393B" w:rsidRPr="00FB48D0" w:rsidRDefault="0003393B" w:rsidP="0003393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FB48D0">
              <w:rPr>
                <w:rFonts w:ascii="ＭＳ 明朝" w:hAnsi="ＭＳ 明朝" w:hint="eastAsia"/>
                <w:sz w:val="24"/>
              </w:rPr>
              <w:t xml:space="preserve">　事務のチェック体制が不十分であったことに起因するので、再発防止のため、公有財産台帳登載までのフローが分かる賃借料に関するチェックシートを作成し、複数の職員で確認することにした。</w:t>
            </w:r>
          </w:p>
          <w:p w14:paraId="192AA907" w14:textId="77777777" w:rsidR="0003393B" w:rsidRPr="00FB48D0" w:rsidRDefault="0003393B" w:rsidP="00FB48D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B48D0">
              <w:rPr>
                <w:rFonts w:ascii="ＭＳ 明朝" w:hAnsi="ＭＳ 明朝" w:hint="eastAsia"/>
                <w:sz w:val="24"/>
              </w:rPr>
              <w:t>今後は、担当者だけではなく、複数の職員でのチェック体制を強化し、適正な事務処理を行う。</w:t>
            </w:r>
          </w:p>
          <w:p w14:paraId="67608D36" w14:textId="3DD8C4E1" w:rsidR="00B57563" w:rsidRPr="00CC24DB" w:rsidRDefault="00B57563" w:rsidP="00B5756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5F3C1BC8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</w:t>
      </w:r>
      <w:r w:rsidRPr="00F01384">
        <w:rPr>
          <w:rFonts w:ascii="ＭＳ ゴシック" w:eastAsia="ＭＳ ゴシック" w:hAnsi="ＭＳ ゴシック" w:hint="eastAsia"/>
          <w:sz w:val="24"/>
          <w:szCs w:val="22"/>
        </w:rPr>
        <w:t>事務局：令和</w:t>
      </w:r>
      <w:r w:rsidR="00845D5E" w:rsidRPr="00F01384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F01384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45D5E" w:rsidRPr="00F01384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F01384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663DF" w:rsidRPr="00F01384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F01384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845D5E" w:rsidRPr="00F01384">
        <w:rPr>
          <w:rFonts w:ascii="ＭＳ ゴシック" w:eastAsia="ＭＳ ゴシック" w:hAnsi="ＭＳ ゴシック" w:hint="eastAsia"/>
          <w:sz w:val="24"/>
          <w:szCs w:val="22"/>
        </w:rPr>
        <w:t>から同年７月</w:t>
      </w:r>
      <w:r w:rsidR="000663DF" w:rsidRPr="00F01384"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="00845D5E" w:rsidRPr="00F01384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6BE6" w14:textId="77777777" w:rsidR="002C5B94" w:rsidRDefault="002C5B94">
      <w:r>
        <w:separator/>
      </w:r>
    </w:p>
  </w:endnote>
  <w:endnote w:type="continuationSeparator" w:id="0">
    <w:p w14:paraId="19D6B628" w14:textId="77777777" w:rsidR="002C5B94" w:rsidRDefault="002C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4D2A" w14:textId="77777777" w:rsidR="002C5B94" w:rsidRDefault="002C5B94">
      <w:r>
        <w:separator/>
      </w:r>
    </w:p>
  </w:footnote>
  <w:footnote w:type="continuationSeparator" w:id="0">
    <w:p w14:paraId="799AE8AC" w14:textId="77777777" w:rsidR="002C5B94" w:rsidRDefault="002C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7EE"/>
    <w:rsid w:val="00023DED"/>
    <w:rsid w:val="00024F22"/>
    <w:rsid w:val="000257B5"/>
    <w:rsid w:val="00025BA4"/>
    <w:rsid w:val="00026E2E"/>
    <w:rsid w:val="00030026"/>
    <w:rsid w:val="0003393B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3D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020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B658E"/>
    <w:rsid w:val="001C0E29"/>
    <w:rsid w:val="001C254A"/>
    <w:rsid w:val="001C278D"/>
    <w:rsid w:val="001D02BB"/>
    <w:rsid w:val="001D0DE9"/>
    <w:rsid w:val="001D61C7"/>
    <w:rsid w:val="001D68FC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1FC2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5B94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D7E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0EB"/>
    <w:rsid w:val="00642BA9"/>
    <w:rsid w:val="00642FD1"/>
    <w:rsid w:val="00643D61"/>
    <w:rsid w:val="006461C7"/>
    <w:rsid w:val="006468B6"/>
    <w:rsid w:val="006518ED"/>
    <w:rsid w:val="00653816"/>
    <w:rsid w:val="00654366"/>
    <w:rsid w:val="00656330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65A7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5D5E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8F4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3B74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A7922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57563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2F0"/>
    <w:rsid w:val="00B96784"/>
    <w:rsid w:val="00B97919"/>
    <w:rsid w:val="00BA28AE"/>
    <w:rsid w:val="00BA4797"/>
    <w:rsid w:val="00BB0DB6"/>
    <w:rsid w:val="00BB3851"/>
    <w:rsid w:val="00BB6193"/>
    <w:rsid w:val="00BB6DC7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A5A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4DB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3EFF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0DCE"/>
    <w:rsid w:val="00F01384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67BA4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48D0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2023-12-26T06:27:00Z</dcterms:created>
  <dcterms:modified xsi:type="dcterms:W3CDTF">2023-12-26T06:29:00Z</dcterms:modified>
</cp:coreProperties>
</file>