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08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9322"/>
        <w:gridCol w:w="4499"/>
        <w:gridCol w:w="4499"/>
      </w:tblGrid>
      <w:tr w:rsidR="00614675" w:rsidRPr="00D82F4E" w:rsidTr="009247F6">
        <w:trPr>
          <w:trHeight w:val="674"/>
        </w:trPr>
        <w:tc>
          <w:tcPr>
            <w:tcW w:w="2235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</w:pPr>
            <w:bookmarkStart w:id="0" w:name="_GoBack"/>
            <w:bookmarkEnd w:id="0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088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措置の内容</w:t>
            </w:r>
          </w:p>
        </w:tc>
      </w:tr>
      <w:tr w:rsidR="004B49A6" w:rsidRPr="00D82F4E" w:rsidTr="009247F6">
        <w:trPr>
          <w:trHeight w:val="58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6" w:rsidRDefault="004B49A6" w:rsidP="004B49A6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B49A6" w:rsidRDefault="004B49A6" w:rsidP="004B49A6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スマートシティ</w:t>
            </w:r>
          </w:p>
          <w:p w:rsidR="004B49A6" w:rsidRDefault="004B49A6" w:rsidP="004B49A6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戦略部</w:t>
            </w:r>
          </w:p>
          <w:p w:rsidR="004B49A6" w:rsidRDefault="004B49A6" w:rsidP="009247F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スマートシティ戦略総務課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6" w:rsidRDefault="004B49A6" w:rsidP="004B49A6">
            <w:pPr>
              <w:autoSpaceDE w:val="0"/>
              <w:autoSpaceDN w:val="0"/>
              <w:spacing w:line="300" w:lineRule="exact"/>
              <w:rPr>
                <w:rFonts w:hAnsi="ＭＳ 明朝" w:cs="Arial" w:hint="eastAsia"/>
              </w:rPr>
            </w:pPr>
          </w:p>
          <w:p w:rsidR="004B49A6" w:rsidRDefault="004B49A6" w:rsidP="004B49A6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 w:hint="eastAsia"/>
              </w:rPr>
            </w:pPr>
            <w:r>
              <w:rPr>
                <w:rFonts w:hAnsi="ＭＳ 明朝" w:cs="Arial" w:hint="eastAsia"/>
              </w:rPr>
              <w:t>管内出張をシステムに重複して入力し、そのまま承認された後、当該重複した出張の取消しを忘れたものがあった。</w:t>
            </w:r>
          </w:p>
          <w:p w:rsidR="004B49A6" w:rsidRDefault="004B49A6" w:rsidP="004B49A6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 w:hint="eastAsia"/>
              </w:rPr>
            </w:pPr>
            <w:r>
              <w:rPr>
                <w:rFonts w:hAnsi="ＭＳ 明朝" w:cs="Arial" w:hint="eastAsia"/>
              </w:rPr>
              <w:t>また、旅費支出の際にチェックされず、そのまま決裁を行ったため、旅費が過誤払となっていた。</w:t>
            </w:r>
          </w:p>
          <w:p w:rsidR="004B49A6" w:rsidRDefault="004B49A6" w:rsidP="004B49A6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 w:hint="eastAsia"/>
              </w:rPr>
            </w:pPr>
          </w:p>
          <w:tbl>
            <w:tblPr>
              <w:tblW w:w="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4B49A6">
              <w:tc>
                <w:tcPr>
                  <w:tcW w:w="7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過誤払旅費額</w:t>
                  </w:r>
                </w:p>
              </w:tc>
            </w:tr>
            <w:tr w:rsidR="004B49A6">
              <w:tc>
                <w:tcPr>
                  <w:tcW w:w="7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widowControl/>
                    <w:jc w:val="left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widowControl/>
                    <w:jc w:val="left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当初入力日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widowControl/>
                    <w:jc w:val="left"/>
                    <w:rPr>
                      <w:rFonts w:hAnsi="ＭＳ 明朝" w:cs="Arial"/>
                    </w:rPr>
                  </w:pPr>
                </w:p>
              </w:tc>
            </w:tr>
            <w:tr w:rsidR="004B49A6">
              <w:trPr>
                <w:trHeight w:val="767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Ａ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  <w:highlight w:val="yellow"/>
                    </w:rPr>
                  </w:pPr>
                  <w:r>
                    <w:rPr>
                      <w:rFonts w:hAnsi="ＭＳ 明朝" w:cs="Arial" w:hint="eastAsia"/>
                    </w:rPr>
                    <w:t>令和４年８月１日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  <w:highlight w:val="yellow"/>
                    </w:rPr>
                  </w:pPr>
                  <w:r>
                    <w:rPr>
                      <w:rFonts w:hAnsi="ＭＳ 明朝" w:cs="Arial" w:hint="eastAsia"/>
                    </w:rPr>
                    <w:t>令和４年７月29日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  <w:highlight w:val="yellow"/>
                    </w:rPr>
                  </w:pPr>
                  <w:r>
                    <w:rPr>
                      <w:rFonts w:hAnsi="ＭＳ 明朝" w:cs="Arial" w:hint="eastAsia"/>
                    </w:rPr>
                    <w:t>令和４年８月２日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9A6" w:rsidRDefault="004B49A6" w:rsidP="004B49A6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460円</w:t>
                  </w:r>
                </w:p>
              </w:tc>
            </w:tr>
          </w:tbl>
          <w:p w:rsidR="004B49A6" w:rsidRDefault="004B49A6" w:rsidP="009247F6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6" w:rsidRDefault="004B49A6" w:rsidP="004B49A6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  <w:p w:rsidR="004B49A6" w:rsidRDefault="004B49A6" w:rsidP="004B49A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</w:tc>
        <w:tc>
          <w:tcPr>
            <w:tcW w:w="4692" w:type="dxa"/>
            <w:shd w:val="clear" w:color="auto" w:fill="auto"/>
          </w:tcPr>
          <w:p w:rsidR="004B49A6" w:rsidRDefault="004B49A6" w:rsidP="004B49A6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D52754" w:rsidRDefault="00D52754" w:rsidP="009247F6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D52754">
              <w:rPr>
                <w:rFonts w:hAnsi="ＭＳ 明朝" w:hint="eastAsia"/>
              </w:rPr>
              <w:t>過誤払旅費に関しては、戻入処理を行い、領収証書により職員から返納されたことを確認した。</w:t>
            </w:r>
          </w:p>
          <w:p w:rsidR="00D52754" w:rsidRDefault="00D52754" w:rsidP="00D52754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0266AA" w:rsidRPr="00212B7E" w:rsidRDefault="008023D0" w:rsidP="009247F6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Style w:val="ui-provider"/>
                <w:color w:val="000000"/>
              </w:rPr>
            </w:pPr>
            <w:r w:rsidRPr="00212B7E">
              <w:rPr>
                <w:rStyle w:val="ui-provider"/>
                <w:color w:val="000000"/>
              </w:rPr>
              <w:t>今回の指摘事項の原因は、申請者が当初入力した出張内容の確認を怠ったことと、直接監督責任者と旅費支給担当者の確認不足であった。</w:t>
            </w:r>
          </w:p>
          <w:p w:rsidR="008023D0" w:rsidRPr="00D52754" w:rsidRDefault="008023D0" w:rsidP="00D52754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  <w:p w:rsidR="00D52754" w:rsidRDefault="00F73F54" w:rsidP="009247F6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再発防止のため、課内職員に対し、</w:t>
            </w:r>
            <w:r w:rsidR="00D52754" w:rsidRPr="00D52754">
              <w:rPr>
                <w:rFonts w:hAnsi="ＭＳ 明朝" w:hint="eastAsia"/>
              </w:rPr>
              <w:t>本事例について</w:t>
            </w:r>
            <w:r w:rsidR="00D52754">
              <w:rPr>
                <w:rFonts w:hAnsi="ＭＳ 明朝" w:hint="eastAsia"/>
              </w:rPr>
              <w:t>周知</w:t>
            </w:r>
            <w:r w:rsidR="00D52754" w:rsidRPr="00D52754">
              <w:rPr>
                <w:rFonts w:hAnsi="ＭＳ 明朝" w:hint="eastAsia"/>
              </w:rPr>
              <w:t>を行うとともに、</w:t>
            </w:r>
            <w:r w:rsidR="0097567C" w:rsidRPr="0097567C">
              <w:rPr>
                <w:rFonts w:hAnsi="ＭＳ 明朝" w:hint="eastAsia"/>
              </w:rPr>
              <w:t>直接監督責任者</w:t>
            </w:r>
            <w:r>
              <w:rPr>
                <w:rFonts w:hAnsi="ＭＳ 明朝" w:hint="eastAsia"/>
              </w:rPr>
              <w:t>に対し、</w:t>
            </w:r>
            <w:r w:rsidRPr="00D52754">
              <w:rPr>
                <w:rFonts w:hAnsi="ＭＳ 明朝" w:hint="eastAsia"/>
              </w:rPr>
              <w:t>承認時に重複登録がないかの確認を行う</w:t>
            </w:r>
            <w:r w:rsidR="00D52754" w:rsidRPr="00D52754">
              <w:rPr>
                <w:rFonts w:hAnsi="ＭＳ 明朝" w:hint="eastAsia"/>
              </w:rPr>
              <w:t>よう注意喚起を行った。</w:t>
            </w:r>
          </w:p>
          <w:p w:rsidR="00272F6F" w:rsidRPr="00D52754" w:rsidRDefault="00272F6F" w:rsidP="009247F6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また、新たに、本事例</w:t>
            </w:r>
            <w:r w:rsidR="00194347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注意喚起を含めた</w:t>
            </w:r>
            <w:r w:rsidRPr="00272F6F">
              <w:rPr>
                <w:rFonts w:hAnsi="ＭＳ 明朝" w:hint="eastAsia"/>
              </w:rPr>
              <w:t>管内出張の取扱いについて</w:t>
            </w:r>
            <w:r>
              <w:rPr>
                <w:rFonts w:hAnsi="ＭＳ 明朝" w:hint="eastAsia"/>
              </w:rPr>
              <w:t>のマニュアルを作成し、課内職員に周知した。</w:t>
            </w:r>
          </w:p>
          <w:p w:rsidR="00D52754" w:rsidRDefault="006B2781" w:rsidP="009247F6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加えて、</w:t>
            </w:r>
            <w:r w:rsidRPr="00D52754">
              <w:rPr>
                <w:rFonts w:hAnsi="ＭＳ 明朝" w:hint="eastAsia"/>
              </w:rPr>
              <w:t>旅費支給事務を行う際は、複数人で旅費明細内訳書の確認を徹底し、法令等に基づき適正な事務処理を行う。</w:t>
            </w:r>
          </w:p>
          <w:p w:rsidR="006B2781" w:rsidRPr="00D52754" w:rsidRDefault="006B2781" w:rsidP="00D52754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  <w:p w:rsidR="004B49A6" w:rsidRDefault="00D52754" w:rsidP="009247F6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D52754">
              <w:rPr>
                <w:rFonts w:hAnsi="ＭＳ 明朝" w:hint="eastAsia"/>
              </w:rPr>
              <w:t>今後も定期的に所属職員に向けて注意喚起を行い、法令等に基づいた適正な事務処理に努める。</w:t>
            </w:r>
          </w:p>
          <w:p w:rsidR="000266AA" w:rsidRPr="00614675" w:rsidRDefault="000266AA" w:rsidP="00D52754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</w:tr>
    </w:tbl>
    <w:p w:rsidR="004B49A6" w:rsidRDefault="004B49A6" w:rsidP="004B49A6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Arial" w:hint="eastAsia"/>
        </w:rPr>
        <w:t>管内旅費の支給事務の不備</w:t>
      </w:r>
    </w:p>
    <w:p w:rsidR="009247F6" w:rsidRPr="009247F6" w:rsidRDefault="004B49A6" w:rsidP="00684FBC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監査（検査）実施年月日（委員：令和－年－月－日、事務局：令和５年６月９日から同月27日まで）</w:t>
      </w:r>
    </w:p>
    <w:sectPr w:rsidR="009247F6" w:rsidRPr="009247F6" w:rsidSect="00614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34" w:rsidRDefault="00526D34">
      <w:r>
        <w:separator/>
      </w:r>
    </w:p>
  </w:endnote>
  <w:endnote w:type="continuationSeparator" w:id="0">
    <w:p w:rsidR="00526D34" w:rsidRDefault="0052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17" w:rsidRDefault="00E853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17" w:rsidRDefault="00E853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17" w:rsidRDefault="00E853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34" w:rsidRDefault="00526D34">
      <w:r>
        <w:separator/>
      </w:r>
    </w:p>
  </w:footnote>
  <w:footnote w:type="continuationSeparator" w:id="0">
    <w:p w:rsidR="00526D34" w:rsidRDefault="0052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17" w:rsidRDefault="00E853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17" w:rsidRDefault="00E853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17" w:rsidRDefault="00E85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68A9"/>
    <w:rsid w:val="000266AA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0E2D00"/>
    <w:rsid w:val="00103EF0"/>
    <w:rsid w:val="0013558E"/>
    <w:rsid w:val="00173492"/>
    <w:rsid w:val="0018241A"/>
    <w:rsid w:val="001906A6"/>
    <w:rsid w:val="00194347"/>
    <w:rsid w:val="0019513D"/>
    <w:rsid w:val="001C0E29"/>
    <w:rsid w:val="001C75F7"/>
    <w:rsid w:val="001D2313"/>
    <w:rsid w:val="001F41A1"/>
    <w:rsid w:val="00212B7E"/>
    <w:rsid w:val="002265B5"/>
    <w:rsid w:val="002309F6"/>
    <w:rsid w:val="002452AF"/>
    <w:rsid w:val="002558D4"/>
    <w:rsid w:val="002654F1"/>
    <w:rsid w:val="00272F6F"/>
    <w:rsid w:val="002C3117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74BA"/>
    <w:rsid w:val="003C37FB"/>
    <w:rsid w:val="00425885"/>
    <w:rsid w:val="00442195"/>
    <w:rsid w:val="00446EDB"/>
    <w:rsid w:val="0046452E"/>
    <w:rsid w:val="0049675E"/>
    <w:rsid w:val="004A632F"/>
    <w:rsid w:val="004B49A6"/>
    <w:rsid w:val="004D7741"/>
    <w:rsid w:val="004E1333"/>
    <w:rsid w:val="004E6204"/>
    <w:rsid w:val="004F4A04"/>
    <w:rsid w:val="00507CBA"/>
    <w:rsid w:val="00512149"/>
    <w:rsid w:val="00515B21"/>
    <w:rsid w:val="005203C3"/>
    <w:rsid w:val="005249BB"/>
    <w:rsid w:val="00526D34"/>
    <w:rsid w:val="0055438C"/>
    <w:rsid w:val="0056466B"/>
    <w:rsid w:val="005667FF"/>
    <w:rsid w:val="005727C3"/>
    <w:rsid w:val="00580F31"/>
    <w:rsid w:val="005904D1"/>
    <w:rsid w:val="005B5070"/>
    <w:rsid w:val="005B7FFA"/>
    <w:rsid w:val="005F77A2"/>
    <w:rsid w:val="00607259"/>
    <w:rsid w:val="00614675"/>
    <w:rsid w:val="00620214"/>
    <w:rsid w:val="006306A4"/>
    <w:rsid w:val="0064425F"/>
    <w:rsid w:val="00646013"/>
    <w:rsid w:val="00654366"/>
    <w:rsid w:val="00683F34"/>
    <w:rsid w:val="00684FBC"/>
    <w:rsid w:val="006B2781"/>
    <w:rsid w:val="006C20B1"/>
    <w:rsid w:val="006C3E58"/>
    <w:rsid w:val="006D274A"/>
    <w:rsid w:val="006E4247"/>
    <w:rsid w:val="006F1898"/>
    <w:rsid w:val="006F69E3"/>
    <w:rsid w:val="00710947"/>
    <w:rsid w:val="007A5F99"/>
    <w:rsid w:val="008023D0"/>
    <w:rsid w:val="008367CE"/>
    <w:rsid w:val="00856AEA"/>
    <w:rsid w:val="0088756A"/>
    <w:rsid w:val="00897476"/>
    <w:rsid w:val="008B1203"/>
    <w:rsid w:val="008C6561"/>
    <w:rsid w:val="008E456F"/>
    <w:rsid w:val="009168D9"/>
    <w:rsid w:val="009247F6"/>
    <w:rsid w:val="00963FBC"/>
    <w:rsid w:val="0097567C"/>
    <w:rsid w:val="00975C66"/>
    <w:rsid w:val="009A269E"/>
    <w:rsid w:val="009A5160"/>
    <w:rsid w:val="009B656A"/>
    <w:rsid w:val="009C25EC"/>
    <w:rsid w:val="009C582D"/>
    <w:rsid w:val="009D32BF"/>
    <w:rsid w:val="009D4DB5"/>
    <w:rsid w:val="00A0336F"/>
    <w:rsid w:val="00A16E55"/>
    <w:rsid w:val="00A573E0"/>
    <w:rsid w:val="00A61C0E"/>
    <w:rsid w:val="00A63AD1"/>
    <w:rsid w:val="00AC06C6"/>
    <w:rsid w:val="00AD3CC1"/>
    <w:rsid w:val="00B33740"/>
    <w:rsid w:val="00B34563"/>
    <w:rsid w:val="00B8526F"/>
    <w:rsid w:val="00B8798B"/>
    <w:rsid w:val="00B97919"/>
    <w:rsid w:val="00BA2188"/>
    <w:rsid w:val="00BB6193"/>
    <w:rsid w:val="00BD70E6"/>
    <w:rsid w:val="00C1611C"/>
    <w:rsid w:val="00C22A3A"/>
    <w:rsid w:val="00C2704A"/>
    <w:rsid w:val="00C278B7"/>
    <w:rsid w:val="00C37034"/>
    <w:rsid w:val="00C478BD"/>
    <w:rsid w:val="00C5182C"/>
    <w:rsid w:val="00C51F32"/>
    <w:rsid w:val="00C5548D"/>
    <w:rsid w:val="00C653F8"/>
    <w:rsid w:val="00CA0E19"/>
    <w:rsid w:val="00D06E3A"/>
    <w:rsid w:val="00D261C9"/>
    <w:rsid w:val="00D27C8C"/>
    <w:rsid w:val="00D52754"/>
    <w:rsid w:val="00D60A83"/>
    <w:rsid w:val="00D660B8"/>
    <w:rsid w:val="00D82F4E"/>
    <w:rsid w:val="00DC1884"/>
    <w:rsid w:val="00DC6710"/>
    <w:rsid w:val="00DE47D6"/>
    <w:rsid w:val="00E15935"/>
    <w:rsid w:val="00E334F2"/>
    <w:rsid w:val="00E52236"/>
    <w:rsid w:val="00E53C48"/>
    <w:rsid w:val="00E53D58"/>
    <w:rsid w:val="00E57F30"/>
    <w:rsid w:val="00E8271E"/>
    <w:rsid w:val="00E85317"/>
    <w:rsid w:val="00EB78AF"/>
    <w:rsid w:val="00EE7C97"/>
    <w:rsid w:val="00EF76C4"/>
    <w:rsid w:val="00F23667"/>
    <w:rsid w:val="00F42623"/>
    <w:rsid w:val="00F5471A"/>
    <w:rsid w:val="00F704C2"/>
    <w:rsid w:val="00F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Hyperlink"/>
    <w:uiPriority w:val="99"/>
    <w:unhideWhenUsed/>
    <w:rsid w:val="00EB78AF"/>
    <w:rPr>
      <w:color w:val="0000FF"/>
      <w:u w:val="single"/>
    </w:rPr>
  </w:style>
  <w:style w:type="character" w:customStyle="1" w:styleId="ui-provider">
    <w:name w:val="ui-provider"/>
    <w:basedOn w:val="a0"/>
    <w:rsid w:val="0080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6516-9B93-4625-9DFD-7EB6BD22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2023-10-13T02:46:00Z</dcterms:created>
  <dcterms:modified xsi:type="dcterms:W3CDTF">2023-10-13T02:47:00Z</dcterms:modified>
</cp:coreProperties>
</file>