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8A95" w14:textId="77777777" w:rsidR="00783A93" w:rsidRPr="00165D4A" w:rsidRDefault="007E1BFF" w:rsidP="00A408AE">
      <w:pPr>
        <w:jc w:val="center"/>
        <w:rPr>
          <w:rFonts w:ascii="Meiryo UI" w:eastAsia="Meiryo UI" w:hAnsi="Meiryo UI"/>
          <w:b/>
          <w:sz w:val="22"/>
        </w:rPr>
      </w:pPr>
      <w:r w:rsidRPr="00165D4A">
        <w:rPr>
          <w:rFonts w:ascii="HG丸ｺﾞｼｯｸM-PRO" w:eastAsia="HG丸ｺﾞｼｯｸM-PRO" w:hAnsi="HG丸ｺﾞｼｯｸM-PRO"/>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165D4A">
        <w:rPr>
          <w:rFonts w:ascii="Meiryo UI" w:eastAsia="Meiryo UI" w:hAnsi="Meiryo UI" w:hint="eastAsia"/>
          <w:b/>
          <w:sz w:val="22"/>
        </w:rPr>
        <w:t>大阪府障がい者自立支援協議会による地域支援の取り組みについて</w:t>
      </w:r>
    </w:p>
    <w:p w14:paraId="155B6780" w14:textId="7B90AB14" w:rsidR="009662C6" w:rsidRDefault="009662C6" w:rsidP="00433B51">
      <w:pPr>
        <w:spacing w:line="160" w:lineRule="exact"/>
        <w:rPr>
          <w:rFonts w:ascii="HG丸ｺﾞｼｯｸM-PRO" w:eastAsia="HG丸ｺﾞｼｯｸM-PRO" w:hAnsi="HG丸ｺﾞｼｯｸM-PRO"/>
          <w:b/>
          <w:szCs w:val="21"/>
        </w:rPr>
      </w:pPr>
    </w:p>
    <w:p w14:paraId="78001B2B" w14:textId="63DDD63D" w:rsidR="00106978" w:rsidRDefault="00106978" w:rsidP="00433B51">
      <w:pPr>
        <w:spacing w:line="160" w:lineRule="exact"/>
        <w:rPr>
          <w:rFonts w:ascii="HG丸ｺﾞｼｯｸM-PRO" w:eastAsia="HG丸ｺﾞｼｯｸM-PRO" w:hAnsi="HG丸ｺﾞｼｯｸM-PRO"/>
          <w:b/>
          <w:szCs w:val="21"/>
        </w:rPr>
      </w:pPr>
    </w:p>
    <w:p w14:paraId="5070C8E3" w14:textId="77777777" w:rsidR="00106978" w:rsidRPr="00165D4A" w:rsidRDefault="00106978" w:rsidP="00433B51">
      <w:pPr>
        <w:spacing w:line="160" w:lineRule="exact"/>
        <w:rPr>
          <w:rFonts w:ascii="HG丸ｺﾞｼｯｸM-PRO" w:eastAsia="HG丸ｺﾞｼｯｸM-PRO" w:hAnsi="HG丸ｺﾞｼｯｸM-PRO"/>
          <w:b/>
          <w:szCs w:val="21"/>
        </w:rPr>
      </w:pPr>
    </w:p>
    <w:p w14:paraId="6E9E4628" w14:textId="77777777" w:rsidR="00423199" w:rsidRPr="00165D4A" w:rsidRDefault="00E71185" w:rsidP="00A408AE">
      <w:pPr>
        <w:spacing w:line="340" w:lineRule="exact"/>
        <w:ind w:firstLineChars="100" w:firstLine="210"/>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大阪府障がい者自立支援協議会では、平成29年度より、</w:t>
      </w:r>
      <w:r w:rsidR="009A4B5B" w:rsidRPr="00165D4A">
        <w:rPr>
          <w:rFonts w:ascii="HG丸ｺﾞｼｯｸM-PRO" w:eastAsia="HG丸ｺﾞｼｯｸM-PRO" w:hAnsi="HG丸ｺﾞｼｯｸM-PRO" w:hint="eastAsia"/>
          <w:szCs w:val="21"/>
        </w:rPr>
        <w:t>地域自立支援協議会を核にした</w:t>
      </w:r>
      <w:r w:rsidR="00FF75A3" w:rsidRPr="00165D4A">
        <w:rPr>
          <w:rFonts w:ascii="HG丸ｺﾞｼｯｸM-PRO" w:eastAsia="HG丸ｺﾞｼｯｸM-PRO" w:hAnsi="HG丸ｺﾞｼｯｸM-PRO" w:hint="eastAsia"/>
          <w:szCs w:val="21"/>
        </w:rPr>
        <w:t>「</w:t>
      </w:r>
      <w:r w:rsidR="009A4B5B" w:rsidRPr="00165D4A">
        <w:rPr>
          <w:rFonts w:ascii="HG丸ｺﾞｼｯｸM-PRO" w:eastAsia="HG丸ｺﾞｼｯｸM-PRO" w:hAnsi="HG丸ｺﾞｼｯｸM-PRO" w:hint="eastAsia"/>
          <w:szCs w:val="21"/>
        </w:rPr>
        <w:t>地域ネットワークの構築」を軸</w:t>
      </w:r>
      <w:r w:rsidR="0097050E" w:rsidRPr="00165D4A">
        <w:rPr>
          <w:rFonts w:ascii="HG丸ｺﾞｼｯｸM-PRO" w:eastAsia="HG丸ｺﾞｼｯｸM-PRO" w:hAnsi="HG丸ｺﾞｼｯｸM-PRO" w:hint="eastAsia"/>
          <w:szCs w:val="21"/>
        </w:rPr>
        <w:t>に</w:t>
      </w:r>
      <w:r w:rsidR="00F234E8" w:rsidRPr="00165D4A">
        <w:rPr>
          <w:rFonts w:ascii="HG丸ｺﾞｼｯｸM-PRO" w:eastAsia="HG丸ｺﾞｼｯｸM-PRO" w:hAnsi="HG丸ｺﾞｼｯｸM-PRO" w:hint="eastAsia"/>
          <w:szCs w:val="21"/>
        </w:rPr>
        <w:t>、</w:t>
      </w:r>
      <w:r w:rsidR="00FF75A3" w:rsidRPr="00165D4A">
        <w:rPr>
          <w:rFonts w:ascii="HG丸ｺﾞｼｯｸM-PRO" w:eastAsia="HG丸ｺﾞｼｯｸM-PRO" w:hAnsi="HG丸ｺﾞｼｯｸM-PRO" w:hint="eastAsia"/>
          <w:szCs w:val="21"/>
        </w:rPr>
        <w:t>地域自立支援協議会</w:t>
      </w:r>
      <w:r w:rsidR="00515C05" w:rsidRPr="00165D4A">
        <w:rPr>
          <w:rFonts w:ascii="HG丸ｺﾞｼｯｸM-PRO" w:eastAsia="HG丸ｺﾞｼｯｸM-PRO" w:hAnsi="HG丸ｺﾞｼｯｸM-PRO" w:hint="eastAsia"/>
          <w:szCs w:val="21"/>
        </w:rPr>
        <w:t>が抱える</w:t>
      </w:r>
      <w:r w:rsidR="0097050E" w:rsidRPr="00165D4A">
        <w:rPr>
          <w:rFonts w:ascii="HG丸ｺﾞｼｯｸM-PRO" w:eastAsia="HG丸ｺﾞｼｯｸM-PRO" w:hAnsi="HG丸ｺﾞｼｯｸM-PRO" w:hint="eastAsia"/>
          <w:szCs w:val="21"/>
        </w:rPr>
        <w:t>課題</w:t>
      </w:r>
      <w:r w:rsidR="00515C05" w:rsidRPr="00165D4A">
        <w:rPr>
          <w:rFonts w:ascii="HG丸ｺﾞｼｯｸM-PRO" w:eastAsia="HG丸ｺﾞｼｯｸM-PRO" w:hAnsi="HG丸ｺﾞｼｯｸM-PRO" w:hint="eastAsia"/>
          <w:szCs w:val="21"/>
        </w:rPr>
        <w:t>の解決に向け</w:t>
      </w:r>
      <w:r w:rsidR="0097050E" w:rsidRPr="00165D4A">
        <w:rPr>
          <w:rFonts w:ascii="HG丸ｺﾞｼｯｸM-PRO" w:eastAsia="HG丸ｺﾞｼｯｸM-PRO" w:hAnsi="HG丸ｺﾞｼｯｸM-PRO" w:hint="eastAsia"/>
          <w:szCs w:val="21"/>
        </w:rPr>
        <w:t>、</w:t>
      </w:r>
      <w:r w:rsidRPr="00165D4A">
        <w:rPr>
          <w:rFonts w:ascii="HG丸ｺﾞｼｯｸM-PRO" w:eastAsia="HG丸ｺﾞｼｯｸM-PRO" w:hAnsi="HG丸ｺﾞｼｯｸM-PRO" w:hint="eastAsia"/>
          <w:szCs w:val="21"/>
        </w:rPr>
        <w:t>大阪府障がい者相談支援アドバイザー</w:t>
      </w:r>
      <w:r w:rsidR="0053035E" w:rsidRPr="00165D4A">
        <w:rPr>
          <w:rFonts w:ascii="HG丸ｺﾞｼｯｸM-PRO" w:eastAsia="HG丸ｺﾞｼｯｸM-PRO" w:hAnsi="HG丸ｺﾞｼｯｸM-PRO" w:hint="eastAsia"/>
          <w:szCs w:val="21"/>
        </w:rPr>
        <w:t>（以下</w:t>
      </w:r>
      <w:r w:rsidR="00423199" w:rsidRPr="00165D4A">
        <w:rPr>
          <w:rFonts w:ascii="HG丸ｺﾞｼｯｸM-PRO" w:eastAsia="HG丸ｺﾞｼｯｸM-PRO" w:hAnsi="HG丸ｺﾞｼｯｸM-PRO" w:hint="eastAsia"/>
          <w:szCs w:val="21"/>
        </w:rPr>
        <w:t>「アドバイザー」という</w:t>
      </w:r>
      <w:r w:rsidR="0053035E" w:rsidRPr="00165D4A">
        <w:rPr>
          <w:rFonts w:ascii="HG丸ｺﾞｼｯｸM-PRO" w:eastAsia="HG丸ｺﾞｼｯｸM-PRO" w:hAnsi="HG丸ｺﾞｼｯｸM-PRO" w:hint="eastAsia"/>
          <w:szCs w:val="21"/>
        </w:rPr>
        <w:t>。</w:t>
      </w:r>
      <w:r w:rsidR="00423199" w:rsidRPr="00165D4A">
        <w:rPr>
          <w:rFonts w:ascii="HG丸ｺﾞｼｯｸM-PRO" w:eastAsia="HG丸ｺﾞｼｯｸM-PRO" w:hAnsi="HG丸ｺﾞｼｯｸM-PRO" w:hint="eastAsia"/>
          <w:szCs w:val="21"/>
        </w:rPr>
        <w:t>）</w:t>
      </w:r>
      <w:r w:rsidRPr="00165D4A">
        <w:rPr>
          <w:rFonts w:ascii="HG丸ｺﾞｼｯｸM-PRO" w:eastAsia="HG丸ｺﾞｼｯｸM-PRO" w:hAnsi="HG丸ｺﾞｼｯｸM-PRO" w:hint="eastAsia"/>
          <w:szCs w:val="21"/>
        </w:rPr>
        <w:t>との連携による地域支援の取</w:t>
      </w:r>
      <w:r w:rsidR="00733C0F" w:rsidRPr="00165D4A">
        <w:rPr>
          <w:rFonts w:ascii="HG丸ｺﾞｼｯｸM-PRO" w:eastAsia="HG丸ｺﾞｼｯｸM-PRO" w:hAnsi="HG丸ｺﾞｼｯｸM-PRO" w:hint="eastAsia"/>
          <w:szCs w:val="21"/>
        </w:rPr>
        <w:t>り</w:t>
      </w:r>
      <w:r w:rsidRPr="00165D4A">
        <w:rPr>
          <w:rFonts w:ascii="HG丸ｺﾞｼｯｸM-PRO" w:eastAsia="HG丸ｺﾞｼｯｸM-PRO" w:hAnsi="HG丸ｺﾞｼｯｸM-PRO" w:hint="eastAsia"/>
          <w:szCs w:val="21"/>
        </w:rPr>
        <w:t>組</w:t>
      </w:r>
      <w:r w:rsidR="00733C0F" w:rsidRPr="00165D4A">
        <w:rPr>
          <w:rFonts w:ascii="HG丸ｺﾞｼｯｸM-PRO" w:eastAsia="HG丸ｺﾞｼｯｸM-PRO" w:hAnsi="HG丸ｺﾞｼｯｸM-PRO" w:hint="eastAsia"/>
          <w:szCs w:val="21"/>
        </w:rPr>
        <w:t>み</w:t>
      </w:r>
      <w:r w:rsidRPr="00165D4A">
        <w:rPr>
          <w:rFonts w:ascii="HG丸ｺﾞｼｯｸM-PRO" w:eastAsia="HG丸ｺﾞｼｯｸM-PRO" w:hAnsi="HG丸ｺﾞｼｯｸM-PRO" w:hint="eastAsia"/>
          <w:szCs w:val="21"/>
        </w:rPr>
        <w:t>を</w:t>
      </w:r>
      <w:r w:rsidR="00BB3A4D" w:rsidRPr="00165D4A">
        <w:rPr>
          <w:rFonts w:ascii="HG丸ｺﾞｼｯｸM-PRO" w:eastAsia="HG丸ｺﾞｼｯｸM-PRO" w:hAnsi="HG丸ｺﾞｼｯｸM-PRO" w:hint="eastAsia"/>
          <w:szCs w:val="21"/>
        </w:rPr>
        <w:t>実施している。</w:t>
      </w:r>
    </w:p>
    <w:p w14:paraId="48F65043" w14:textId="59C78B0C" w:rsidR="00DE0C14" w:rsidRPr="00165D4A" w:rsidRDefault="00BD3F91" w:rsidP="00A408AE">
      <w:pPr>
        <w:spacing w:line="340" w:lineRule="exact"/>
        <w:ind w:firstLineChars="100" w:firstLine="210"/>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今年度行った</w:t>
      </w:r>
      <w:r w:rsidR="00733C0F" w:rsidRPr="00165D4A">
        <w:rPr>
          <w:rFonts w:ascii="HG丸ｺﾞｼｯｸM-PRO" w:eastAsia="HG丸ｺﾞｼｯｸM-PRO" w:hAnsi="HG丸ｺﾞｼｯｸM-PRO" w:hint="eastAsia"/>
          <w:szCs w:val="21"/>
        </w:rPr>
        <w:t>ヒアリング結果</w:t>
      </w:r>
      <w:r w:rsidRPr="00165D4A">
        <w:rPr>
          <w:rFonts w:ascii="HG丸ｺﾞｼｯｸM-PRO" w:eastAsia="HG丸ｺﾞｼｯｸM-PRO" w:hAnsi="HG丸ｺﾞｼｯｸM-PRO" w:hint="eastAsia"/>
          <w:szCs w:val="21"/>
        </w:rPr>
        <w:t>の</w:t>
      </w:r>
      <w:r w:rsidR="00423199" w:rsidRPr="00165D4A">
        <w:rPr>
          <w:rFonts w:ascii="HG丸ｺﾞｼｯｸM-PRO" w:eastAsia="HG丸ｺﾞｼｯｸM-PRO" w:hAnsi="HG丸ｺﾞｼｯｸM-PRO" w:hint="eastAsia"/>
          <w:szCs w:val="21"/>
        </w:rPr>
        <w:t>報告</w:t>
      </w:r>
      <w:r w:rsidRPr="00165D4A">
        <w:rPr>
          <w:rFonts w:ascii="HG丸ｺﾞｼｯｸM-PRO" w:eastAsia="HG丸ｺﾞｼｯｸM-PRO" w:hAnsi="HG丸ｺﾞｼｯｸM-PRO" w:hint="eastAsia"/>
          <w:szCs w:val="21"/>
        </w:rPr>
        <w:t>及びこれ</w:t>
      </w:r>
      <w:r w:rsidR="00D77832" w:rsidRPr="00165D4A">
        <w:rPr>
          <w:rFonts w:ascii="HG丸ｺﾞｼｯｸM-PRO" w:eastAsia="HG丸ｺﾞｼｯｸM-PRO" w:hAnsi="HG丸ｺﾞｼｯｸM-PRO" w:hint="eastAsia"/>
          <w:szCs w:val="21"/>
        </w:rPr>
        <w:t>を踏まえた</w:t>
      </w:r>
      <w:r w:rsidR="00304E03" w:rsidRPr="00165D4A">
        <w:rPr>
          <w:rFonts w:ascii="HG丸ｺﾞｼｯｸM-PRO" w:eastAsia="HG丸ｺﾞｼｯｸM-PRO" w:hAnsi="HG丸ｺﾞｼｯｸM-PRO" w:hint="eastAsia"/>
          <w:szCs w:val="21"/>
        </w:rPr>
        <w:t>新たな派遣</w:t>
      </w:r>
      <w:r w:rsidR="00B94816" w:rsidRPr="00165D4A">
        <w:rPr>
          <w:rFonts w:ascii="HG丸ｺﾞｼｯｸM-PRO" w:eastAsia="HG丸ｺﾞｼｯｸM-PRO" w:hAnsi="HG丸ｺﾞｼｯｸM-PRO" w:hint="eastAsia"/>
          <w:szCs w:val="21"/>
        </w:rPr>
        <w:t>候補</w:t>
      </w:r>
      <w:r w:rsidR="00304E03" w:rsidRPr="00165D4A">
        <w:rPr>
          <w:rFonts w:ascii="HG丸ｺﾞｼｯｸM-PRO" w:eastAsia="HG丸ｺﾞｼｯｸM-PRO" w:hAnsi="HG丸ｺﾞｼｯｸM-PRO" w:hint="eastAsia"/>
          <w:szCs w:val="21"/>
        </w:rPr>
        <w:t>先</w:t>
      </w:r>
      <w:r w:rsidR="00B94816" w:rsidRPr="00165D4A">
        <w:rPr>
          <w:rFonts w:ascii="HG丸ｺﾞｼｯｸM-PRO" w:eastAsia="HG丸ｺﾞｼｯｸM-PRO" w:hAnsi="HG丸ｺﾞｼｯｸM-PRO" w:hint="eastAsia"/>
          <w:szCs w:val="21"/>
        </w:rPr>
        <w:t>（案）</w:t>
      </w:r>
      <w:r w:rsidRPr="00165D4A">
        <w:rPr>
          <w:rFonts w:ascii="HG丸ｺﾞｼｯｸM-PRO" w:eastAsia="HG丸ｺﾞｼｯｸM-PRO" w:hAnsi="HG丸ｺﾞｼｯｸM-PRO" w:hint="eastAsia"/>
          <w:szCs w:val="21"/>
        </w:rPr>
        <w:t>等は、以下のとおりである</w:t>
      </w:r>
      <w:r w:rsidR="00B94816" w:rsidRPr="00165D4A">
        <w:rPr>
          <w:rFonts w:ascii="HG丸ｺﾞｼｯｸM-PRO" w:eastAsia="HG丸ｺﾞｼｯｸM-PRO" w:hAnsi="HG丸ｺﾞｼｯｸM-PRO" w:cs="ＭＳ 明朝" w:hint="eastAsia"/>
          <w:szCs w:val="21"/>
        </w:rPr>
        <w:t>。</w:t>
      </w:r>
    </w:p>
    <w:p w14:paraId="5B3B4367" w14:textId="490AAECE" w:rsidR="00433B51" w:rsidRPr="00165D4A" w:rsidRDefault="00433B51" w:rsidP="00B21C60">
      <w:pPr>
        <w:jc w:val="left"/>
        <w:rPr>
          <w:rFonts w:ascii="HG丸ｺﾞｼｯｸM-PRO" w:eastAsia="HG丸ｺﾞｼｯｸM-PRO" w:hAnsi="HG丸ｺﾞｼｯｸM-PRO"/>
          <w:b/>
          <w:szCs w:val="21"/>
        </w:rPr>
      </w:pPr>
    </w:p>
    <w:p w14:paraId="3FE3981D" w14:textId="7AFA904B" w:rsidR="00A408AE" w:rsidRPr="00165D4A" w:rsidRDefault="00106978" w:rsidP="00B21C60">
      <w:pPr>
        <w:jc w:val="left"/>
        <w:rPr>
          <w:rFonts w:ascii="HG丸ｺﾞｼｯｸM-PRO" w:eastAsia="HG丸ｺﾞｼｯｸM-PRO" w:hAnsi="HG丸ｺﾞｼｯｸM-PRO"/>
          <w:b/>
          <w:szCs w:val="21"/>
        </w:rPr>
      </w:pPr>
      <w:r w:rsidRPr="00165D4A">
        <w:rPr>
          <w:rFonts w:ascii="HG丸ｺﾞｼｯｸM-PRO" w:eastAsia="HG丸ｺﾞｼｯｸM-PRO" w:hAnsi="HG丸ｺﾞｼｯｸM-PRO"/>
          <w:b/>
          <w:noProof/>
          <w:szCs w:val="21"/>
        </w:rPr>
        <mc:AlternateContent>
          <mc:Choice Requires="wps">
            <w:drawing>
              <wp:anchor distT="0" distB="0" distL="114300" distR="114300" simplePos="0" relativeHeight="251660288" behindDoc="0" locked="0" layoutInCell="1" allowOverlap="1" wp14:anchorId="2F4E11DD" wp14:editId="65DCA234">
                <wp:simplePos x="0" y="0"/>
                <wp:positionH relativeFrom="margin">
                  <wp:posOffset>8890</wp:posOffset>
                </wp:positionH>
                <wp:positionV relativeFrom="paragraph">
                  <wp:posOffset>67945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1DD" id="テキスト ボックス 3" o:spid="_x0000_s1027" type="#_x0000_t202" style="position:absolute;margin-left:.7pt;margin-top:5.35pt;width:423pt;height:8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" fillcolor="white [3201]" strokeweight=".5pt">
                <v:stroke dashstyle="3 1"/>
                <v:textbo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v:textbox>
                <w10:wrap anchorx="margin"/>
              </v:shape>
            </w:pict>
          </mc:Fallback>
        </mc:AlternateContent>
      </w:r>
    </w:p>
    <w:p w14:paraId="194F582B" w14:textId="1F9BC436" w:rsidR="00A408AE" w:rsidRPr="00165D4A" w:rsidRDefault="00A408AE" w:rsidP="00B21C60">
      <w:pPr>
        <w:jc w:val="left"/>
        <w:rPr>
          <w:rFonts w:ascii="HG丸ｺﾞｼｯｸM-PRO" w:eastAsia="HG丸ｺﾞｼｯｸM-PRO" w:hAnsi="HG丸ｺﾞｼｯｸM-PRO"/>
          <w:b/>
          <w:szCs w:val="21"/>
        </w:rPr>
      </w:pPr>
    </w:p>
    <w:p w14:paraId="13F635FA" w14:textId="65F7BEBA" w:rsidR="00A408AE" w:rsidRPr="00165D4A" w:rsidRDefault="00A408AE" w:rsidP="00B21C60">
      <w:pPr>
        <w:jc w:val="left"/>
        <w:rPr>
          <w:rFonts w:ascii="HG丸ｺﾞｼｯｸM-PRO" w:eastAsia="HG丸ｺﾞｼｯｸM-PRO" w:hAnsi="HG丸ｺﾞｼｯｸM-PRO"/>
          <w:b/>
          <w:szCs w:val="21"/>
        </w:rPr>
      </w:pPr>
    </w:p>
    <w:p w14:paraId="67816ED1" w14:textId="77777777" w:rsidR="00A408AE" w:rsidRPr="00165D4A" w:rsidRDefault="00A408AE" w:rsidP="00B21C60">
      <w:pPr>
        <w:jc w:val="left"/>
        <w:rPr>
          <w:rFonts w:ascii="HG丸ｺﾞｼｯｸM-PRO" w:eastAsia="HG丸ｺﾞｼｯｸM-PRO" w:hAnsi="HG丸ｺﾞｼｯｸM-PRO"/>
          <w:b/>
          <w:szCs w:val="21"/>
        </w:rPr>
      </w:pPr>
    </w:p>
    <w:p w14:paraId="770FCDD4" w14:textId="77777777" w:rsidR="00CE2AB7" w:rsidRDefault="00CE2AB7" w:rsidP="00C862CC">
      <w:pPr>
        <w:spacing w:line="500" w:lineRule="exact"/>
        <w:ind w:leftChars="-135" w:left="-283" w:firstLineChars="129" w:firstLine="284"/>
        <w:contextualSpacing/>
        <w:jc w:val="left"/>
        <w:rPr>
          <w:rFonts w:ascii="Meiryo UI" w:eastAsia="Meiryo UI" w:hAnsi="Meiryo UI"/>
          <w:b/>
          <w:color w:val="000000" w:themeColor="text1"/>
          <w:sz w:val="22"/>
        </w:rPr>
      </w:pPr>
    </w:p>
    <w:p w14:paraId="01FC183B" w14:textId="77777777" w:rsidR="00106978" w:rsidRDefault="00106978" w:rsidP="00C862CC">
      <w:pPr>
        <w:spacing w:line="500" w:lineRule="exact"/>
        <w:ind w:leftChars="-135" w:left="-283" w:firstLineChars="129" w:firstLine="284"/>
        <w:contextualSpacing/>
        <w:jc w:val="left"/>
        <w:rPr>
          <w:rFonts w:ascii="Meiryo UI" w:eastAsia="Meiryo UI" w:hAnsi="Meiryo UI"/>
          <w:b/>
          <w:color w:val="000000" w:themeColor="text1"/>
          <w:sz w:val="22"/>
        </w:rPr>
      </w:pPr>
    </w:p>
    <w:p w14:paraId="6F4A5868" w14:textId="4CD0D159" w:rsidR="00783A93" w:rsidRPr="00165D4A" w:rsidRDefault="00A7106B" w:rsidP="00C862CC">
      <w:pPr>
        <w:spacing w:line="500" w:lineRule="exact"/>
        <w:ind w:leftChars="-135" w:left="-283" w:firstLineChars="129" w:firstLine="284"/>
        <w:contextualSpacing/>
        <w:jc w:val="left"/>
        <w:rPr>
          <w:rFonts w:ascii="Meiryo UI" w:eastAsia="Meiryo UI" w:hAnsi="Meiryo UI"/>
          <w:b/>
          <w:color w:val="000000" w:themeColor="text1"/>
          <w:sz w:val="22"/>
        </w:rPr>
      </w:pPr>
      <w:r w:rsidRPr="00165D4A">
        <w:rPr>
          <w:rFonts w:ascii="Meiryo UI" w:eastAsia="Meiryo UI" w:hAnsi="Meiryo UI" w:hint="eastAsia"/>
          <w:b/>
          <w:color w:val="000000" w:themeColor="text1"/>
          <w:sz w:val="22"/>
        </w:rPr>
        <w:t>１</w:t>
      </w:r>
      <w:r w:rsidR="00F219E9" w:rsidRPr="00165D4A">
        <w:rPr>
          <w:rFonts w:ascii="Meiryo UI" w:eastAsia="Meiryo UI" w:hAnsi="Meiryo UI" w:hint="eastAsia"/>
          <w:b/>
          <w:color w:val="000000" w:themeColor="text1"/>
          <w:sz w:val="22"/>
        </w:rPr>
        <w:t xml:space="preserve">　</w:t>
      </w:r>
      <w:r w:rsidR="00FF75A3" w:rsidRPr="00165D4A">
        <w:rPr>
          <w:rFonts w:ascii="Meiryo UI" w:eastAsia="Meiryo UI" w:hAnsi="Meiryo UI" w:hint="eastAsia"/>
          <w:b/>
          <w:color w:val="000000" w:themeColor="text1"/>
          <w:sz w:val="22"/>
        </w:rPr>
        <w:t>地域自立支援協議会</w:t>
      </w:r>
      <w:r w:rsidR="00423199" w:rsidRPr="00165D4A">
        <w:rPr>
          <w:rFonts w:ascii="Meiryo UI" w:eastAsia="Meiryo UI" w:hAnsi="Meiryo UI" w:hint="eastAsia"/>
          <w:b/>
          <w:color w:val="000000" w:themeColor="text1"/>
          <w:sz w:val="22"/>
        </w:rPr>
        <w:t>に対する</w:t>
      </w:r>
      <w:r w:rsidR="009F7182" w:rsidRPr="00165D4A">
        <w:rPr>
          <w:rFonts w:ascii="Meiryo UI" w:eastAsia="Meiryo UI" w:hAnsi="Meiryo UI" w:hint="eastAsia"/>
          <w:b/>
          <w:color w:val="000000" w:themeColor="text1"/>
          <w:sz w:val="22"/>
        </w:rPr>
        <w:t>ヒアリングの実施</w:t>
      </w:r>
      <w:r w:rsidR="0044476F" w:rsidRPr="00165D4A">
        <w:rPr>
          <w:rFonts w:ascii="Meiryo UI" w:eastAsia="Meiryo UI" w:hAnsi="Meiryo UI" w:hint="eastAsia"/>
          <w:b/>
          <w:color w:val="000000" w:themeColor="text1"/>
          <w:sz w:val="22"/>
        </w:rPr>
        <w:t xml:space="preserve">　</w:t>
      </w:r>
    </w:p>
    <w:p w14:paraId="7B10186E" w14:textId="77777777" w:rsidR="00106978" w:rsidRDefault="00106978" w:rsidP="00B10AFC">
      <w:pPr>
        <w:spacing w:line="340" w:lineRule="exact"/>
        <w:jc w:val="left"/>
        <w:rPr>
          <w:rFonts w:ascii="HG丸ｺﾞｼｯｸM-PRO" w:eastAsia="HG丸ｺﾞｼｯｸM-PRO" w:hAnsi="HG丸ｺﾞｼｯｸM-PRO"/>
          <w:b/>
          <w:color w:val="000000" w:themeColor="text1"/>
          <w:szCs w:val="21"/>
        </w:rPr>
      </w:pPr>
    </w:p>
    <w:p w14:paraId="1C8E6284" w14:textId="7CFFC406" w:rsidR="00B10AFC" w:rsidRPr="00165D4A" w:rsidRDefault="00B10AFC" w:rsidP="00B10AFC">
      <w:pPr>
        <w:spacing w:line="340" w:lineRule="exact"/>
        <w:jc w:val="left"/>
        <w:rPr>
          <w:rFonts w:ascii="HG丸ｺﾞｼｯｸM-PRO" w:eastAsia="HG丸ｺﾞｼｯｸM-PRO" w:hAnsi="HG丸ｺﾞｼｯｸM-PRO"/>
          <w:b/>
          <w:color w:val="000000" w:themeColor="text1"/>
          <w:szCs w:val="21"/>
        </w:rPr>
      </w:pPr>
      <w:r w:rsidRPr="00165D4A">
        <w:rPr>
          <w:rFonts w:ascii="HG丸ｺﾞｼｯｸM-PRO" w:eastAsia="HG丸ｺﾞｼｯｸM-PRO" w:hAnsi="HG丸ｺﾞｼｯｸM-PRO" w:hint="eastAsia"/>
          <w:b/>
          <w:color w:val="000000" w:themeColor="text1"/>
          <w:szCs w:val="21"/>
        </w:rPr>
        <w:t>＜ヒアリング内容＞</w:t>
      </w:r>
    </w:p>
    <w:p w14:paraId="2796B2CD" w14:textId="77777777" w:rsidR="00E96CA5" w:rsidRPr="00165D4A" w:rsidRDefault="00E96CA5" w:rsidP="00E96CA5">
      <w:pPr>
        <w:spacing w:line="340" w:lineRule="exact"/>
        <w:ind w:firstLineChars="67" w:firstLine="141"/>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ヒアリングの実施に当たっては、地域自立支援協議会の目的・機能の理解、個別のニーズから地域課題の抽出、相談支援の役割分担等相談支援体制の整備等を引き続き確認するとともに、市町村における地域自立支援協議会の具体的な取り組みとその効果に関する状況を明らかにした上で、個別支援から地域課題への抽出プロセスが構築されている等の観点も考慮した。</w:t>
      </w:r>
    </w:p>
    <w:p w14:paraId="5B5630C5" w14:textId="59A5D895" w:rsidR="00E96CA5" w:rsidRPr="00165D4A" w:rsidRDefault="00E96CA5" w:rsidP="00E96CA5">
      <w:pPr>
        <w:spacing w:line="340" w:lineRule="exact"/>
        <w:ind w:firstLineChars="67" w:firstLine="141"/>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また、</w:t>
      </w:r>
      <w:r w:rsidRPr="00165D4A">
        <w:rPr>
          <w:rFonts w:ascii="Meiryo UI" w:eastAsia="Meiryo UI" w:hAnsi="Meiryo UI" w:hint="eastAsia"/>
          <w:szCs w:val="21"/>
        </w:rPr>
        <w:t>法改正により基幹相談支援センターの設置が市町村の努力義務となったことを踏まえ、</w:t>
      </w:r>
      <w:r w:rsidRPr="00165D4A">
        <w:rPr>
          <w:rFonts w:ascii="HG丸ｺﾞｼｯｸM-PRO" w:eastAsia="HG丸ｺﾞｼｯｸM-PRO" w:hAnsi="HG丸ｺﾞｼｯｸM-PRO" w:hint="eastAsia"/>
          <w:szCs w:val="21"/>
        </w:rPr>
        <w:t>基幹相談支援センター未設置の市町に対してもヒアリングした。</w:t>
      </w:r>
    </w:p>
    <w:p w14:paraId="316A0520" w14:textId="137530CC" w:rsidR="00106978" w:rsidRDefault="00106978" w:rsidP="00E96CA5">
      <w:pPr>
        <w:spacing w:line="340" w:lineRule="exact"/>
        <w:jc w:val="left"/>
        <w:rPr>
          <w:rFonts w:ascii="HG丸ｺﾞｼｯｸM-PRO" w:eastAsia="HG丸ｺﾞｼｯｸM-PRO" w:hAnsi="HG丸ｺﾞｼｯｸM-PRO"/>
          <w:b/>
          <w:color w:val="000000" w:themeColor="text1"/>
          <w:szCs w:val="21"/>
        </w:rPr>
      </w:pPr>
    </w:p>
    <w:p w14:paraId="70654486" w14:textId="7C0D9DC2" w:rsidR="00E96CA5" w:rsidRPr="00165D4A" w:rsidRDefault="00E96CA5" w:rsidP="00E96CA5">
      <w:pPr>
        <w:spacing w:line="340" w:lineRule="exact"/>
        <w:jc w:val="left"/>
        <w:rPr>
          <w:rFonts w:ascii="HG丸ｺﾞｼｯｸM-PRO" w:eastAsia="HG丸ｺﾞｼｯｸM-PRO" w:hAnsi="HG丸ｺﾞｼｯｸM-PRO"/>
          <w:b/>
          <w:color w:val="000000" w:themeColor="text1"/>
          <w:szCs w:val="21"/>
        </w:rPr>
      </w:pPr>
      <w:r w:rsidRPr="00165D4A">
        <w:rPr>
          <w:rFonts w:ascii="HG丸ｺﾞｼｯｸM-PRO" w:eastAsia="HG丸ｺﾞｼｯｸM-PRO" w:hAnsi="HG丸ｺﾞｼｯｸM-PRO" w:hint="eastAsia"/>
          <w:b/>
          <w:color w:val="000000" w:themeColor="text1"/>
          <w:szCs w:val="21"/>
        </w:rPr>
        <w:t>＜ヒアリング結果＞</w:t>
      </w:r>
    </w:p>
    <w:p w14:paraId="1DAE7543" w14:textId="77777777" w:rsidR="00335ADC" w:rsidRDefault="00E96CA5" w:rsidP="00335ADC">
      <w:pPr>
        <w:spacing w:line="340" w:lineRule="exact"/>
        <w:ind w:leftChars="168" w:left="426" w:hangingChars="35" w:hanging="73"/>
        <w:rPr>
          <w:rFonts w:ascii="HG丸ｺﾞｼｯｸM-PRO" w:eastAsia="HG丸ｺﾞｼｯｸM-PRO" w:hAnsi="HG丸ｺﾞｼｯｸM-PRO"/>
          <w:color w:val="000000" w:themeColor="text1"/>
          <w:szCs w:val="21"/>
        </w:rPr>
      </w:pPr>
      <w:r w:rsidRPr="00165D4A">
        <w:rPr>
          <w:rFonts w:ascii="HG丸ｺﾞｼｯｸM-PRO" w:eastAsia="HG丸ｺﾞｼｯｸM-PRO" w:hAnsi="HG丸ｺﾞｼｯｸM-PRO" w:hint="eastAsia"/>
          <w:color w:val="000000" w:themeColor="text1"/>
          <w:szCs w:val="21"/>
        </w:rPr>
        <w:t>上記の内容を踏まえ、計10市町の地域自立支援協議会に対し、ヒアリングを実施した。</w:t>
      </w:r>
    </w:p>
    <w:p w14:paraId="2FC0FB92" w14:textId="3F6EEE08" w:rsidR="00106978" w:rsidRDefault="00E96CA5" w:rsidP="00335ADC">
      <w:pPr>
        <w:spacing w:line="340" w:lineRule="exact"/>
        <w:ind w:leftChars="168" w:left="426" w:hangingChars="35" w:hanging="73"/>
        <w:rPr>
          <w:rFonts w:ascii="HG丸ｺﾞｼｯｸM-PRO" w:eastAsia="HG丸ｺﾞｼｯｸM-PRO" w:hAnsi="HG丸ｺﾞｼｯｸM-PRO"/>
          <w:color w:val="000000" w:themeColor="text1"/>
          <w:szCs w:val="21"/>
        </w:rPr>
      </w:pPr>
      <w:r w:rsidRPr="00165D4A">
        <w:rPr>
          <w:rFonts w:ascii="HG丸ｺﾞｼｯｸM-PRO" w:eastAsia="HG丸ｺﾞｼｯｸM-PRO" w:hAnsi="HG丸ｺﾞｼｯｸM-PRO" w:hint="eastAsia"/>
          <w:color w:val="000000" w:themeColor="text1"/>
          <w:szCs w:val="21"/>
        </w:rPr>
        <w:t>なお、ヒアリング結果については後述のとおりである。</w:t>
      </w:r>
    </w:p>
    <w:p w14:paraId="37B3160D" w14:textId="77777777" w:rsidR="00106978" w:rsidRPr="00106978" w:rsidRDefault="00106978" w:rsidP="00106978">
      <w:pPr>
        <w:spacing w:line="340" w:lineRule="exact"/>
        <w:ind w:firstLineChars="100" w:firstLine="210"/>
        <w:jc w:val="left"/>
        <w:rPr>
          <w:rFonts w:ascii="HG丸ｺﾞｼｯｸM-PRO" w:eastAsia="HG丸ｺﾞｼｯｸM-PRO" w:hAnsi="HG丸ｺﾞｼｯｸM-PRO"/>
          <w:color w:val="000000" w:themeColor="text1"/>
          <w:szCs w:val="21"/>
        </w:rPr>
      </w:pPr>
    </w:p>
    <w:p w14:paraId="4791FC05" w14:textId="612DA933" w:rsidR="00EF531C" w:rsidRPr="00165D4A" w:rsidRDefault="00EF531C" w:rsidP="00EF531C">
      <w:pPr>
        <w:spacing w:line="500" w:lineRule="exact"/>
        <w:contextualSpacing/>
        <w:jc w:val="left"/>
        <w:rPr>
          <w:rFonts w:ascii="Meiryo UI" w:eastAsia="Meiryo UI" w:hAnsi="Meiryo UI"/>
          <w:b/>
          <w:sz w:val="22"/>
        </w:rPr>
      </w:pPr>
      <w:r w:rsidRPr="00165D4A">
        <w:rPr>
          <w:rFonts w:ascii="Meiryo UI" w:eastAsia="Meiryo UI" w:hAnsi="Meiryo UI" w:hint="eastAsia"/>
          <w:b/>
          <w:sz w:val="22"/>
        </w:rPr>
        <w:t>２　アドバイザー派遣候補先　（案）</w:t>
      </w:r>
    </w:p>
    <w:p w14:paraId="467E22F5" w14:textId="271E4D2B" w:rsidR="00EF531C" w:rsidRPr="00165D4A" w:rsidRDefault="00EF531C" w:rsidP="00EF531C">
      <w:pPr>
        <w:ind w:leftChars="100" w:left="210" w:firstLineChars="100" w:firstLine="210"/>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ヒアリング内容等を踏まえ、アドバイザー派遣により地域協議会のさらなる活性化が見込まれると期待できる地域自立支援協議会（池田市）に対し、以下のとおり、アドバイザーの派遣を行うものとする。</w:t>
      </w:r>
    </w:p>
    <w:p w14:paraId="508341FD" w14:textId="77777777" w:rsidR="00C949C2" w:rsidRPr="00165D4A" w:rsidRDefault="00C949C2" w:rsidP="00C949C2">
      <w:pPr>
        <w:jc w:val="left"/>
        <w:rPr>
          <w:rFonts w:ascii="HG丸ｺﾞｼｯｸM-PRO" w:eastAsia="HG丸ｺﾞｼｯｸM-PRO" w:hAnsi="HG丸ｺﾞｼｯｸM-PRO"/>
          <w:szCs w:val="21"/>
        </w:rPr>
      </w:pPr>
    </w:p>
    <w:tbl>
      <w:tblPr>
        <w:tblStyle w:val="3"/>
        <w:tblpPr w:leftFromText="142" w:rightFromText="142" w:vertAnchor="page" w:horzAnchor="margin" w:tblpY="1516"/>
        <w:tblW w:w="8500" w:type="dxa"/>
        <w:tblLook w:val="04A0" w:firstRow="1" w:lastRow="0" w:firstColumn="1" w:lastColumn="0" w:noHBand="0" w:noVBand="1"/>
      </w:tblPr>
      <w:tblGrid>
        <w:gridCol w:w="8500"/>
      </w:tblGrid>
      <w:tr w:rsidR="00EF531C" w:rsidRPr="00EF531C" w14:paraId="41533E61" w14:textId="77777777" w:rsidTr="00F44215">
        <w:trPr>
          <w:cantSplit/>
          <w:trHeight w:val="420"/>
        </w:trPr>
        <w:tc>
          <w:tcPr>
            <w:tcW w:w="8500" w:type="dxa"/>
            <w:shd w:val="clear" w:color="auto" w:fill="A6A6A6" w:themeFill="background1" w:themeFillShade="A6"/>
          </w:tcPr>
          <w:p w14:paraId="383AC2E3" w14:textId="77777777" w:rsidR="00EF531C" w:rsidRPr="00EF531C" w:rsidRDefault="00EF531C" w:rsidP="00EF531C">
            <w:pPr>
              <w:jc w:val="center"/>
              <w:rPr>
                <w:rFonts w:ascii="HG丸ｺﾞｼｯｸM-PRO" w:eastAsia="HG丸ｺﾞｼｯｸM-PRO" w:hAnsi="HG丸ｺﾞｼｯｸM-PRO"/>
                <w:b/>
                <w:szCs w:val="21"/>
              </w:rPr>
            </w:pPr>
            <w:r w:rsidRPr="00EF531C">
              <w:rPr>
                <w:rFonts w:ascii="HG丸ｺﾞｼｯｸM-PRO" w:eastAsia="HG丸ｺﾞｼｯｸM-PRO" w:hAnsi="HG丸ｺﾞｼｯｸM-PRO" w:hint="eastAsia"/>
                <w:b/>
                <w:sz w:val="22"/>
                <w:szCs w:val="21"/>
              </w:rPr>
              <w:lastRenderedPageBreak/>
              <w:t>池田市</w:t>
            </w:r>
          </w:p>
        </w:tc>
      </w:tr>
      <w:tr w:rsidR="00EF531C" w:rsidRPr="00EF531C" w14:paraId="3E67FE6A" w14:textId="77777777" w:rsidTr="00F44215">
        <w:trPr>
          <w:cantSplit/>
          <w:trHeight w:val="983"/>
        </w:trPr>
        <w:tc>
          <w:tcPr>
            <w:tcW w:w="8500" w:type="dxa"/>
          </w:tcPr>
          <w:p w14:paraId="318CE6C1" w14:textId="77777777" w:rsidR="00EF531C" w:rsidRPr="00EF531C" w:rsidRDefault="00EF531C" w:rsidP="00EF531C">
            <w:pPr>
              <w:tabs>
                <w:tab w:val="left" w:pos="3030"/>
              </w:tabs>
              <w:rPr>
                <w:rFonts w:ascii="Meiryo UI" w:eastAsia="Meiryo UI" w:hAnsi="Meiryo UI"/>
                <w:b/>
              </w:rPr>
            </w:pPr>
            <w:r w:rsidRPr="00EF531C">
              <w:rPr>
                <w:rFonts w:ascii="Meiryo UI" w:eastAsia="Meiryo UI" w:hAnsi="Meiryo UI" w:hint="eastAsia"/>
                <w:b/>
              </w:rPr>
              <w:t>第１ 現状</w:t>
            </w:r>
          </w:p>
          <w:p w14:paraId="057D59F3" w14:textId="77777777" w:rsidR="00EF531C" w:rsidRPr="00EF531C" w:rsidRDefault="00EF531C" w:rsidP="00EF531C">
            <w:pPr>
              <w:spacing w:line="400" w:lineRule="exact"/>
              <w:ind w:left="283" w:hangingChars="135" w:hanging="283"/>
              <w:rPr>
                <w:rFonts w:ascii="Meiryo UI" w:eastAsia="Meiryo UI" w:hAnsi="Meiryo UI"/>
                <w:b/>
              </w:rPr>
            </w:pPr>
            <w:r w:rsidRPr="00EF531C">
              <w:rPr>
                <w:rFonts w:ascii="Meiryo UI" w:eastAsia="Meiryo UI" w:hAnsi="Meiryo UI" w:hint="eastAsia"/>
                <w:b/>
              </w:rPr>
              <w:t>＜地域自立支援協議会＞</w:t>
            </w:r>
          </w:p>
          <w:p w14:paraId="34F07EF8" w14:textId="77777777" w:rsidR="00EF531C" w:rsidRPr="00EF531C" w:rsidRDefault="00EF531C" w:rsidP="00EF531C">
            <w:pPr>
              <w:ind w:left="141" w:hangingChars="67" w:hanging="141"/>
              <w:rPr>
                <w:rFonts w:ascii="Meiryo UI" w:eastAsia="Meiryo UI" w:hAnsi="Meiryo UI"/>
              </w:rPr>
            </w:pPr>
            <w:r w:rsidRPr="00EF531C">
              <w:rPr>
                <w:rFonts w:ascii="Meiryo UI" w:eastAsia="Meiryo UI" w:hAnsi="Meiryo UI" w:hint="eastAsia"/>
              </w:rPr>
              <w:t>〇 地域自立支援協議会は、全体会、運営会議（その中に相談支援連絡会を設置）、部会</w:t>
            </w:r>
            <w:r w:rsidRPr="00EF531C">
              <w:rPr>
                <w:rFonts w:ascii="Meiryo UI" w:eastAsia="Meiryo UI" w:hAnsi="Meiryo UI"/>
              </w:rPr>
              <w:t>（</w:t>
            </w:r>
            <w:r w:rsidRPr="00EF531C">
              <w:rPr>
                <w:rFonts w:ascii="Meiryo UI" w:eastAsia="Meiryo UI" w:hAnsi="Meiryo UI" w:hint="eastAsia"/>
              </w:rPr>
              <w:t>医療的ケア児・者支援部会、精神部会、</w:t>
            </w:r>
            <w:r w:rsidRPr="00EF531C">
              <w:rPr>
                <w:rFonts w:ascii="Meiryo UI" w:eastAsia="Meiryo UI" w:hAnsi="Meiryo UI"/>
              </w:rPr>
              <w:t>地域生活支援部会、</w:t>
            </w:r>
            <w:r w:rsidRPr="00EF531C">
              <w:rPr>
                <w:rFonts w:ascii="Meiryo UI" w:eastAsia="Meiryo UI" w:hAnsi="Meiryo UI" w:hint="eastAsia"/>
              </w:rPr>
              <w:t>就労・日中活動支援部会</w:t>
            </w:r>
            <w:r w:rsidRPr="00EF531C">
              <w:rPr>
                <w:rFonts w:ascii="Meiryo UI" w:eastAsia="Meiryo UI" w:hAnsi="Meiryo UI"/>
              </w:rPr>
              <w:t>）で構成されている</w:t>
            </w:r>
            <w:r w:rsidRPr="00EF531C">
              <w:rPr>
                <w:rFonts w:ascii="Meiryo UI" w:eastAsia="Meiryo UI" w:hAnsi="Meiryo UI" w:hint="eastAsia"/>
              </w:rPr>
              <w:t>が、</w:t>
            </w:r>
            <w:r w:rsidRPr="00EF531C">
              <w:rPr>
                <w:rFonts w:ascii="Meiryo UI" w:eastAsia="Meiryo UI" w:hAnsi="Meiryo UI"/>
              </w:rPr>
              <w:t>近年の</w:t>
            </w:r>
            <w:r w:rsidRPr="00EF531C">
              <w:rPr>
                <w:rFonts w:ascii="Meiryo UI" w:eastAsia="Meiryo UI" w:hAnsi="Meiryo UI" w:hint="eastAsia"/>
              </w:rPr>
              <w:t>新型コロナウイルス感染症の影響によって、十分な開催ができていなかった。</w:t>
            </w:r>
          </w:p>
          <w:p w14:paraId="0943B2B5" w14:textId="77777777" w:rsidR="00EF531C" w:rsidRPr="00EF531C" w:rsidRDefault="00EF531C" w:rsidP="00EF531C">
            <w:pPr>
              <w:ind w:leftChars="1" w:left="168" w:hangingChars="79" w:hanging="166"/>
              <w:rPr>
                <w:rFonts w:ascii="Meiryo UI" w:eastAsia="Meiryo UI" w:hAnsi="Meiryo UI"/>
              </w:rPr>
            </w:pPr>
            <w:r w:rsidRPr="00EF531C">
              <w:rPr>
                <w:rFonts w:ascii="Meiryo UI" w:eastAsia="Meiryo UI" w:hAnsi="Meiryo UI"/>
              </w:rPr>
              <w:t>〇</w:t>
            </w:r>
            <w:r w:rsidRPr="00EF531C">
              <w:rPr>
                <w:rFonts w:ascii="Meiryo UI" w:eastAsia="Meiryo UI" w:hAnsi="Meiryo UI" w:hint="eastAsia"/>
              </w:rPr>
              <w:t xml:space="preserve"> 地域自立支援</w:t>
            </w:r>
            <w:r w:rsidRPr="00EF531C">
              <w:rPr>
                <w:rFonts w:ascii="Meiryo UI" w:eastAsia="Meiryo UI" w:hAnsi="Meiryo UI"/>
              </w:rPr>
              <w:t>協議会</w:t>
            </w:r>
            <w:r w:rsidRPr="00EF531C">
              <w:rPr>
                <w:rFonts w:ascii="Meiryo UI" w:eastAsia="Meiryo UI" w:hAnsi="Meiryo UI" w:hint="eastAsia"/>
              </w:rPr>
              <w:t>の運営について</w:t>
            </w:r>
            <w:r w:rsidRPr="00EF531C">
              <w:rPr>
                <w:rFonts w:ascii="Meiryo UI" w:eastAsia="Meiryo UI" w:hAnsi="Meiryo UI"/>
              </w:rPr>
              <w:t>、</w:t>
            </w:r>
            <w:r w:rsidRPr="00EF531C">
              <w:rPr>
                <w:rFonts w:ascii="Meiryo UI" w:eastAsia="Meiryo UI" w:hAnsi="Meiryo UI" w:hint="eastAsia"/>
              </w:rPr>
              <w:t>個別課題から地域課題を抽出した事例はあるものの、</w:t>
            </w:r>
            <w:r w:rsidRPr="00165D4A">
              <w:rPr>
                <w:rFonts w:ascii="Meiryo UI" w:eastAsia="Meiryo UI" w:hAnsi="Meiryo UI"/>
                <w:color w:val="000000" w:themeColor="text1"/>
                <w:szCs w:val="21"/>
                <w:shd w:val="clear" w:color="auto" w:fill="FFFFFF"/>
              </w:rPr>
              <w:t>客観的な</w:t>
            </w:r>
            <w:r w:rsidRPr="00EF531C">
              <w:rPr>
                <w:rFonts w:ascii="Meiryo UI" w:eastAsia="Meiryo UI" w:hAnsi="Meiryo UI"/>
                <w:color w:val="000000" w:themeColor="text1"/>
                <w:szCs w:val="21"/>
                <w:shd w:val="clear" w:color="auto" w:fill="FFFFFF"/>
              </w:rPr>
              <w:t>データに基づい</w:t>
            </w:r>
            <w:r w:rsidRPr="00EF531C">
              <w:rPr>
                <w:rFonts w:ascii="Meiryo UI" w:eastAsia="Meiryo UI" w:hAnsi="Meiryo UI" w:hint="eastAsia"/>
                <w:color w:val="000000" w:themeColor="text1"/>
                <w:szCs w:val="21"/>
                <w:shd w:val="clear" w:color="auto" w:fill="FFFFFF"/>
              </w:rPr>
              <w:t>た検討が</w:t>
            </w:r>
            <w:r w:rsidRPr="00EF531C">
              <w:rPr>
                <w:rFonts w:ascii="Meiryo UI" w:eastAsia="Meiryo UI" w:hAnsi="Meiryo UI" w:hint="eastAsia"/>
                <w:color w:val="000000" w:themeColor="text1"/>
              </w:rPr>
              <w:t>行えていない状況にあり、</w:t>
            </w:r>
            <w:r w:rsidRPr="00EF531C">
              <w:rPr>
                <w:rFonts w:ascii="Meiryo UI" w:eastAsia="Meiryo UI" w:hAnsi="Meiryo UI" w:hint="eastAsia"/>
              </w:rPr>
              <w:t>地域自立支援協議会の機能を十分に活用することができていない。</w:t>
            </w:r>
          </w:p>
          <w:p w14:paraId="052B8F97" w14:textId="77777777" w:rsidR="00EF531C" w:rsidRPr="00EF531C" w:rsidRDefault="00EF531C" w:rsidP="00EF531C">
            <w:pPr>
              <w:spacing w:line="400" w:lineRule="exact"/>
              <w:ind w:left="283" w:hangingChars="135" w:hanging="283"/>
              <w:rPr>
                <w:rFonts w:ascii="Meiryo UI" w:eastAsia="Meiryo UI" w:hAnsi="Meiryo UI"/>
                <w:b/>
              </w:rPr>
            </w:pPr>
            <w:r w:rsidRPr="00EF531C">
              <w:rPr>
                <w:rFonts w:ascii="Meiryo UI" w:eastAsia="Meiryo UI" w:hAnsi="Meiryo UI" w:hint="eastAsia"/>
                <w:b/>
              </w:rPr>
              <w:t>＜相談支援体制＞</w:t>
            </w:r>
          </w:p>
          <w:p w14:paraId="7330526B" w14:textId="77777777" w:rsidR="00EF531C" w:rsidRPr="00EF531C" w:rsidRDefault="00EF531C" w:rsidP="00EF531C">
            <w:pPr>
              <w:spacing w:line="400" w:lineRule="exact"/>
              <w:ind w:left="168" w:hangingChars="80" w:hanging="168"/>
            </w:pPr>
            <w:r w:rsidRPr="00EF531C">
              <w:rPr>
                <w:rFonts w:ascii="Meiryo UI" w:eastAsia="Meiryo UI" w:hAnsi="Meiryo UI" w:hint="eastAsia"/>
              </w:rPr>
              <w:t xml:space="preserve">〇　</w:t>
            </w:r>
            <w:r w:rsidRPr="00EF531C">
              <w:rPr>
                <w:rFonts w:ascii="Meiryo UI" w:eastAsia="Meiryo UI" w:hAnsi="Meiryo UI"/>
              </w:rPr>
              <w:t>管内の</w:t>
            </w:r>
            <w:r w:rsidRPr="00EF531C">
              <w:rPr>
                <w:rFonts w:ascii="Meiryo UI" w:eastAsia="Meiryo UI" w:hAnsi="Meiryo UI" w:hint="eastAsia"/>
              </w:rPr>
              <w:t>特定</w:t>
            </w:r>
            <w:r w:rsidRPr="00EF531C">
              <w:rPr>
                <w:rFonts w:ascii="Meiryo UI" w:eastAsia="Meiryo UI" w:hAnsi="Meiryo UI"/>
              </w:rPr>
              <w:t>相談支援事業所数</w:t>
            </w:r>
            <w:r w:rsidRPr="00EF531C">
              <w:rPr>
                <w:rFonts w:ascii="Meiryo UI" w:eastAsia="Meiryo UI" w:hAnsi="Meiryo UI" w:hint="eastAsia"/>
              </w:rPr>
              <w:t>が少なく、</w:t>
            </w:r>
            <w:r w:rsidRPr="00EF531C">
              <w:rPr>
                <w:rFonts w:ascii="Meiryo UI" w:eastAsia="Meiryo UI" w:hAnsi="Meiryo UI"/>
              </w:rPr>
              <w:t>相談</w:t>
            </w:r>
            <w:r w:rsidRPr="00EF531C">
              <w:rPr>
                <w:rFonts w:ascii="Meiryo UI" w:eastAsia="Meiryo UI" w:hAnsi="Meiryo UI" w:hint="eastAsia"/>
              </w:rPr>
              <w:t>支援</w:t>
            </w:r>
            <w:r w:rsidRPr="00EF531C">
              <w:rPr>
                <w:rFonts w:ascii="Meiryo UI" w:eastAsia="Meiryo UI" w:hAnsi="Meiryo UI"/>
              </w:rPr>
              <w:t>業務と</w:t>
            </w:r>
            <w:r w:rsidRPr="00EF531C">
              <w:rPr>
                <w:rFonts w:ascii="Meiryo UI" w:eastAsia="Meiryo UI" w:hAnsi="Meiryo UI" w:cs="Arial"/>
                <w:szCs w:val="21"/>
                <w:shd w:val="clear" w:color="auto" w:fill="FFFFFF"/>
              </w:rPr>
              <w:t>サービス等利用</w:t>
            </w:r>
            <w:r w:rsidRPr="00165D4A">
              <w:rPr>
                <w:rFonts w:ascii="Meiryo UI" w:eastAsia="Meiryo UI" w:hAnsi="Meiryo UI" w:cs="Arial"/>
                <w:bCs/>
                <w:szCs w:val="21"/>
                <w:shd w:val="clear" w:color="auto" w:fill="FFFFFF"/>
              </w:rPr>
              <w:t>計画</w:t>
            </w:r>
            <w:r w:rsidRPr="00EF531C">
              <w:rPr>
                <w:rFonts w:ascii="Meiryo UI" w:eastAsia="Meiryo UI" w:hAnsi="Meiryo UI" w:cs="Arial"/>
                <w:szCs w:val="21"/>
                <w:shd w:val="clear" w:color="auto" w:fill="FFFFFF"/>
              </w:rPr>
              <w:t>の</w:t>
            </w:r>
            <w:r w:rsidRPr="00165D4A">
              <w:rPr>
                <w:rFonts w:ascii="Meiryo UI" w:eastAsia="Meiryo UI" w:hAnsi="Meiryo UI" w:cs="Arial"/>
                <w:bCs/>
                <w:szCs w:val="21"/>
                <w:shd w:val="clear" w:color="auto" w:fill="FFFFFF"/>
              </w:rPr>
              <w:t>作成</w:t>
            </w:r>
            <w:r w:rsidRPr="00EF531C">
              <w:rPr>
                <w:rFonts w:ascii="Meiryo UI" w:eastAsia="Meiryo UI" w:hAnsi="Meiryo UI"/>
              </w:rPr>
              <w:t>で手一杯の状況であることから、基幹相談支援センター</w:t>
            </w:r>
            <w:r w:rsidRPr="00EF531C">
              <w:rPr>
                <w:rFonts w:ascii="Meiryo UI" w:eastAsia="Meiryo UI" w:hAnsi="Meiryo UI" w:hint="eastAsia"/>
              </w:rPr>
              <w:t>が</w:t>
            </w:r>
            <w:r w:rsidRPr="00EF531C">
              <w:rPr>
                <w:rFonts w:ascii="Meiryo UI" w:eastAsia="Meiryo UI" w:hAnsi="Meiryo UI"/>
              </w:rPr>
              <w:t>計画相談支援</w:t>
            </w:r>
            <w:r w:rsidRPr="00EF531C">
              <w:rPr>
                <w:rFonts w:ascii="Meiryo UI" w:eastAsia="Meiryo UI" w:hAnsi="Meiryo UI" w:hint="eastAsia"/>
              </w:rPr>
              <w:t>も</w:t>
            </w:r>
            <w:r w:rsidRPr="00EF531C">
              <w:rPr>
                <w:rFonts w:ascii="Meiryo UI" w:eastAsia="Meiryo UI" w:hAnsi="Meiryo UI"/>
              </w:rPr>
              <w:t>担</w:t>
            </w:r>
            <w:r w:rsidRPr="00EF531C">
              <w:rPr>
                <w:rFonts w:ascii="Meiryo UI" w:eastAsia="Meiryo UI" w:hAnsi="Meiryo UI" w:hint="eastAsia"/>
              </w:rPr>
              <w:t>うことがある</w:t>
            </w:r>
            <w:r w:rsidRPr="00EF531C">
              <w:rPr>
                <w:rFonts w:ascii="Meiryo UI" w:eastAsia="Meiryo UI" w:hAnsi="Meiryo UI"/>
              </w:rPr>
              <w:t>。</w:t>
            </w:r>
            <w:r w:rsidRPr="00EF531C">
              <w:rPr>
                <w:rFonts w:ascii="Meiryo UI" w:eastAsia="Meiryo UI" w:hAnsi="Meiryo UI" w:hint="eastAsia"/>
              </w:rPr>
              <w:t>基幹相談支援センターは、今後、</w:t>
            </w:r>
            <w:r w:rsidRPr="00EF531C">
              <w:rPr>
                <w:rFonts w:ascii="Meiryo UI" w:eastAsia="Meiryo UI" w:hAnsi="Meiryo UI"/>
              </w:rPr>
              <w:t>セルフプラン</w:t>
            </w:r>
            <w:r w:rsidRPr="00EF531C">
              <w:rPr>
                <w:rFonts w:ascii="Meiryo UI" w:eastAsia="Meiryo UI" w:hAnsi="Meiryo UI" w:hint="eastAsia"/>
              </w:rPr>
              <w:t>の方向けの支援や新規の利用者の方の状態像を把握することを検討している。</w:t>
            </w:r>
          </w:p>
          <w:p w14:paraId="1FD6C66A" w14:textId="77777777" w:rsidR="00EF531C" w:rsidRPr="00EF531C" w:rsidRDefault="00EF531C" w:rsidP="00EF531C">
            <w:pPr>
              <w:spacing w:line="400" w:lineRule="exact"/>
              <w:ind w:left="168" w:hangingChars="80" w:hanging="168"/>
              <w:rPr>
                <w:rFonts w:ascii="Meiryo UI" w:eastAsia="Meiryo UI" w:hAnsi="Meiryo UI"/>
              </w:rPr>
            </w:pPr>
            <w:r w:rsidRPr="00EF531C">
              <w:rPr>
                <w:rFonts w:ascii="Meiryo UI" w:eastAsia="Meiryo UI" w:hAnsi="Meiryo UI" w:hint="eastAsia"/>
              </w:rPr>
              <w:t>〇　池田市は、障がい種別ごとに委託相談支援事業所を5か所設置し、困難事例が発生した場合には、</w:t>
            </w:r>
            <w:r w:rsidRPr="00EF531C">
              <w:rPr>
                <w:rFonts w:ascii="Meiryo UI" w:eastAsia="Meiryo UI" w:hAnsi="Meiryo UI"/>
              </w:rPr>
              <w:t>基幹相談支援センターに情報集約</w:t>
            </w:r>
            <w:r w:rsidRPr="00EF531C">
              <w:rPr>
                <w:rFonts w:ascii="Meiryo UI" w:eastAsia="Meiryo UI" w:hAnsi="Meiryo UI" w:hint="eastAsia"/>
              </w:rPr>
              <w:t>するなど</w:t>
            </w:r>
            <w:r w:rsidRPr="00EF531C">
              <w:rPr>
                <w:rFonts w:ascii="Meiryo UI" w:eastAsia="Meiryo UI" w:hAnsi="Meiryo UI"/>
              </w:rPr>
              <w:t>、基幹相談支援センターが委託相談支援事業所</w:t>
            </w:r>
            <w:r w:rsidRPr="00EF531C">
              <w:rPr>
                <w:rFonts w:ascii="Meiryo UI" w:eastAsia="Meiryo UI" w:hAnsi="Meiryo UI" w:hint="eastAsia"/>
              </w:rPr>
              <w:t>等</w:t>
            </w:r>
            <w:r w:rsidRPr="00EF531C">
              <w:rPr>
                <w:rFonts w:ascii="Meiryo UI" w:eastAsia="Meiryo UI" w:hAnsi="Meiryo UI"/>
              </w:rPr>
              <w:t>と</w:t>
            </w:r>
            <w:r w:rsidRPr="00EF531C">
              <w:rPr>
                <w:rFonts w:ascii="Meiryo UI" w:eastAsia="Meiryo UI" w:hAnsi="Meiryo UI" w:hint="eastAsia"/>
              </w:rPr>
              <w:t>連携した上で</w:t>
            </w:r>
            <w:r w:rsidRPr="00EF531C">
              <w:rPr>
                <w:rFonts w:ascii="Meiryo UI" w:eastAsia="Meiryo UI" w:hAnsi="Meiryo UI"/>
              </w:rPr>
              <w:t>支援する</w:t>
            </w:r>
            <w:r w:rsidRPr="00EF531C">
              <w:rPr>
                <w:rFonts w:ascii="Meiryo UI" w:eastAsia="Meiryo UI" w:hAnsi="Meiryo UI" w:hint="eastAsia"/>
              </w:rPr>
              <w:t>体制を整えている</w:t>
            </w:r>
            <w:r w:rsidRPr="00EF531C">
              <w:rPr>
                <w:rFonts w:ascii="Meiryo UI" w:eastAsia="Meiryo UI" w:hAnsi="Meiryo UI"/>
              </w:rPr>
              <w:t>。</w:t>
            </w:r>
          </w:p>
          <w:p w14:paraId="0D868795" w14:textId="77777777" w:rsidR="00EF531C" w:rsidRPr="00EF531C" w:rsidRDefault="00EF531C" w:rsidP="00EF531C">
            <w:pPr>
              <w:jc w:val="left"/>
              <w:rPr>
                <w:rFonts w:ascii="Meiryo UI" w:eastAsia="Meiryo UI" w:hAnsi="Meiryo UI"/>
              </w:rPr>
            </w:pPr>
          </w:p>
          <w:p w14:paraId="7D0C2602" w14:textId="77777777" w:rsidR="00EF531C" w:rsidRPr="00EF531C" w:rsidRDefault="00EF531C" w:rsidP="00EF531C">
            <w:pPr>
              <w:rPr>
                <w:rFonts w:ascii="Meiryo UI" w:eastAsia="Meiryo UI" w:hAnsi="Meiryo UI"/>
                <w:b/>
              </w:rPr>
            </w:pPr>
            <w:r w:rsidRPr="00EF531C">
              <w:rPr>
                <w:rFonts w:ascii="Meiryo UI" w:eastAsia="Meiryo UI" w:hAnsi="Meiryo UI" w:hint="eastAsia"/>
                <w:b/>
              </w:rPr>
              <w:t>第２ 課題</w:t>
            </w:r>
          </w:p>
          <w:p w14:paraId="561B147C" w14:textId="77777777" w:rsidR="00EF531C" w:rsidRPr="00EF531C" w:rsidRDefault="00EF531C" w:rsidP="00EF531C">
            <w:pPr>
              <w:ind w:left="141" w:hangingChars="67" w:hanging="141"/>
              <w:rPr>
                <w:rFonts w:ascii="Meiryo UI" w:eastAsia="Meiryo UI" w:hAnsi="Meiryo UI"/>
              </w:rPr>
            </w:pPr>
            <w:r w:rsidRPr="00EF531C">
              <w:rPr>
                <w:rFonts w:ascii="Meiryo UI" w:eastAsia="Meiryo UI" w:hAnsi="Meiryo UI" w:hint="eastAsia"/>
              </w:rPr>
              <w:t>〇　地域自立支援協議会の構成員が協議会の機能をよく理解し、地域自立支援協議会をよりよいものとするために共通の目標を常に持ち、官民双方が地域課題に対して前向きに取り組んでいけるよう、地域自立支援協議会の目的や役割を十分理解する必要がある</w:t>
            </w:r>
            <w:r w:rsidRPr="00EF531C">
              <w:rPr>
                <w:rFonts w:ascii="Meiryo UI" w:eastAsia="Meiryo UI" w:hAnsi="Meiryo UI"/>
              </w:rPr>
              <w:t>。</w:t>
            </w:r>
          </w:p>
          <w:p w14:paraId="67EDB954" w14:textId="77777777" w:rsidR="00EF531C" w:rsidRPr="00EF531C" w:rsidRDefault="00EF531C" w:rsidP="00EF531C">
            <w:pPr>
              <w:ind w:left="141" w:hangingChars="67" w:hanging="141"/>
              <w:rPr>
                <w:rFonts w:ascii="Meiryo UI" w:eastAsia="Meiryo UI" w:hAnsi="Meiryo UI"/>
              </w:rPr>
            </w:pPr>
            <w:r w:rsidRPr="00EF531C">
              <w:rPr>
                <w:rFonts w:ascii="Meiryo UI" w:eastAsia="Meiryo UI" w:hAnsi="Meiryo UI" w:hint="eastAsia"/>
              </w:rPr>
              <w:t>〇　基幹相談支援センターを中心に、地域自立支援協議会の運営の見直しを検討する。</w:t>
            </w:r>
          </w:p>
          <w:p w14:paraId="25EBB504" w14:textId="77777777" w:rsidR="00EF531C" w:rsidRPr="00EF531C" w:rsidRDefault="00EF531C" w:rsidP="00EF531C">
            <w:pPr>
              <w:ind w:left="141" w:hangingChars="67" w:hanging="141"/>
              <w:rPr>
                <w:rFonts w:ascii="Meiryo UI" w:eastAsia="Meiryo UI" w:hAnsi="Meiryo UI"/>
              </w:rPr>
            </w:pPr>
            <w:r w:rsidRPr="00EF531C">
              <w:rPr>
                <w:rFonts w:ascii="Meiryo UI" w:eastAsia="Meiryo UI" w:hAnsi="Meiryo UI"/>
              </w:rPr>
              <w:t xml:space="preserve">〇　</w:t>
            </w:r>
            <w:r w:rsidRPr="00EF531C">
              <w:rPr>
                <w:rFonts w:ascii="Meiryo UI" w:eastAsia="Meiryo UI" w:hAnsi="Meiryo UI" w:hint="eastAsia"/>
              </w:rPr>
              <w:t>相談支援活動等から見いだされる個別の課題について、現状の社会資源では解決できない支援課題を集約・分析し、地域課題として共有したうえで解決するよう取り組んでいけるかが課題である。</w:t>
            </w:r>
          </w:p>
          <w:p w14:paraId="5E8C2AB3" w14:textId="77777777" w:rsidR="00EF531C" w:rsidRPr="00EF531C" w:rsidRDefault="00EF531C" w:rsidP="00EF531C">
            <w:pPr>
              <w:rPr>
                <w:rFonts w:ascii="Meiryo UI" w:eastAsia="Meiryo UI" w:hAnsi="Meiryo UI"/>
              </w:rPr>
            </w:pPr>
          </w:p>
          <w:p w14:paraId="424F0379" w14:textId="77777777" w:rsidR="00EF531C" w:rsidRPr="00EF531C" w:rsidRDefault="00EF531C" w:rsidP="00EF531C">
            <w:pPr>
              <w:rPr>
                <w:rFonts w:ascii="Meiryo UI" w:eastAsia="Meiryo UI" w:hAnsi="Meiryo UI"/>
                <w:b/>
              </w:rPr>
            </w:pPr>
            <w:r w:rsidRPr="00EF531C">
              <w:rPr>
                <w:rFonts w:ascii="Meiryo UI" w:eastAsia="Meiryo UI" w:hAnsi="Meiryo UI" w:hint="eastAsia"/>
                <w:b/>
              </w:rPr>
              <w:t>第３ 派遣理由</w:t>
            </w:r>
          </w:p>
          <w:p w14:paraId="6C4508C1" w14:textId="77777777" w:rsidR="00EF531C" w:rsidRPr="00EF531C" w:rsidRDefault="00EF531C" w:rsidP="00EF531C">
            <w:pPr>
              <w:ind w:leftChars="1" w:left="283" w:hangingChars="134" w:hanging="281"/>
              <w:rPr>
                <w:rFonts w:ascii="Meiryo UI" w:eastAsia="Meiryo UI" w:hAnsi="Meiryo UI"/>
              </w:rPr>
            </w:pPr>
            <w:r w:rsidRPr="00EF531C">
              <w:rPr>
                <w:rFonts w:ascii="Meiryo UI" w:eastAsia="Meiryo UI" w:hAnsi="Meiryo UI" w:hint="eastAsia"/>
              </w:rPr>
              <w:t>〇　地域自立支援協議会の参加者全員が主体的に参加し、共通の目標を持って地域課題の解決に取り組んでいけるよう、地域自立支援協議会の目的や役割・機能の理解促進が必要である。</w:t>
            </w:r>
          </w:p>
          <w:p w14:paraId="2F6DBF1D" w14:textId="77777777" w:rsidR="00EF531C" w:rsidRPr="00EF531C" w:rsidRDefault="00EF531C" w:rsidP="00EF531C">
            <w:pPr>
              <w:ind w:left="283" w:hangingChars="135" w:hanging="283"/>
              <w:rPr>
                <w:rFonts w:ascii="Meiryo UI" w:eastAsia="Meiryo UI" w:hAnsi="Meiryo UI"/>
              </w:rPr>
            </w:pPr>
            <w:r w:rsidRPr="00EF531C">
              <w:rPr>
                <w:rFonts w:ascii="Meiryo UI" w:eastAsia="Meiryo UI" w:hAnsi="Meiryo UI" w:hint="eastAsia"/>
              </w:rPr>
              <w:t>〇　アドバイザーが実情を把握した上で、基幹相談支援センターを中心に地域自立支援協議会の運営方法の改善等について検討を行う。また、相談支援連絡会で取り扱う個別課題からの地域課題の抽出や、抽出した課題の解決に向けた地域自立支援協議会の仕組みの構築等の助言が必要である。</w:t>
            </w:r>
          </w:p>
          <w:p w14:paraId="20497DB3" w14:textId="77777777" w:rsidR="00EF531C" w:rsidRPr="00EF531C" w:rsidRDefault="00EF531C" w:rsidP="00EF531C">
            <w:pPr>
              <w:ind w:left="210" w:hangingChars="100" w:hanging="210"/>
              <w:jc w:val="left"/>
              <w:rPr>
                <w:rFonts w:ascii="HG丸ｺﾞｼｯｸM-PRO" w:eastAsia="HG丸ｺﾞｼｯｸM-PRO" w:hAnsi="HG丸ｺﾞｼｯｸM-PRO"/>
                <w:szCs w:val="21"/>
              </w:rPr>
            </w:pPr>
          </w:p>
        </w:tc>
      </w:tr>
    </w:tbl>
    <w:p w14:paraId="65286F78" w14:textId="77777777" w:rsidR="00EF531C" w:rsidRPr="00165D4A" w:rsidRDefault="00EF531C" w:rsidP="00EF531C">
      <w:pPr>
        <w:spacing w:line="280" w:lineRule="exact"/>
        <w:jc w:val="center"/>
        <w:rPr>
          <w:rFonts w:ascii="Meiryo UI" w:eastAsia="Meiryo UI" w:hAnsi="Meiryo UI"/>
          <w:b/>
          <w:sz w:val="22"/>
        </w:rPr>
      </w:pPr>
    </w:p>
    <w:p w14:paraId="472DF225" w14:textId="77777777" w:rsidR="00EF531C" w:rsidRPr="00165D4A" w:rsidRDefault="00EF531C" w:rsidP="00EF531C">
      <w:pPr>
        <w:spacing w:line="280" w:lineRule="exact"/>
        <w:jc w:val="center"/>
        <w:rPr>
          <w:rFonts w:ascii="Meiryo UI" w:eastAsia="Meiryo UI" w:hAnsi="Meiryo UI"/>
          <w:b/>
          <w:sz w:val="22"/>
        </w:rPr>
      </w:pPr>
    </w:p>
    <w:p w14:paraId="29F09FDE" w14:textId="77777777" w:rsidR="00CE2AB7" w:rsidRDefault="00CE2AB7" w:rsidP="00C949C2">
      <w:pPr>
        <w:tabs>
          <w:tab w:val="left" w:pos="3050"/>
        </w:tabs>
        <w:spacing w:line="280" w:lineRule="exact"/>
        <w:jc w:val="center"/>
        <w:rPr>
          <w:rFonts w:ascii="Meiryo UI" w:eastAsia="Meiryo UI" w:hAnsi="Meiryo UI"/>
          <w:b/>
          <w:sz w:val="22"/>
        </w:rPr>
      </w:pPr>
    </w:p>
    <w:p w14:paraId="710F76C7" w14:textId="77777777" w:rsidR="00CE2AB7" w:rsidRDefault="00CE2AB7" w:rsidP="00C949C2">
      <w:pPr>
        <w:tabs>
          <w:tab w:val="left" w:pos="3050"/>
        </w:tabs>
        <w:spacing w:line="280" w:lineRule="exact"/>
        <w:jc w:val="center"/>
        <w:rPr>
          <w:rFonts w:ascii="Meiryo UI" w:eastAsia="Meiryo UI" w:hAnsi="Meiryo UI"/>
          <w:b/>
          <w:sz w:val="22"/>
        </w:rPr>
      </w:pPr>
    </w:p>
    <w:p w14:paraId="58736D01" w14:textId="77777777" w:rsidR="00CE2AB7" w:rsidRPr="00165D4A" w:rsidRDefault="00CE2AB7" w:rsidP="00CE2AB7">
      <w:pPr>
        <w:pStyle w:val="Default"/>
        <w:rPr>
          <w:rFonts w:hAnsi="Meiryo UI"/>
          <w:b/>
          <w:sz w:val="22"/>
        </w:rPr>
      </w:pPr>
      <w:r w:rsidRPr="00165D4A">
        <w:rPr>
          <w:rFonts w:hAnsi="Meiryo UI" w:hint="eastAsia"/>
          <w:b/>
          <w:bCs/>
          <w:color w:val="auto"/>
          <w:sz w:val="22"/>
        </w:rPr>
        <w:lastRenderedPageBreak/>
        <w:t>３</w:t>
      </w:r>
      <w:r w:rsidRPr="00165D4A">
        <w:rPr>
          <w:rFonts w:hAnsi="Meiryo UI"/>
          <w:b/>
          <w:bCs/>
          <w:color w:val="auto"/>
          <w:sz w:val="22"/>
        </w:rPr>
        <w:t xml:space="preserve"> </w:t>
      </w:r>
      <w:r w:rsidRPr="00165D4A">
        <w:rPr>
          <w:rFonts w:hAnsi="Meiryo UI" w:hint="eastAsia"/>
          <w:b/>
          <w:sz w:val="22"/>
        </w:rPr>
        <w:t>アドバイザー派遣を実施した地域自立支援協議会に対する今後の方針（案）</w:t>
      </w:r>
    </w:p>
    <w:p w14:paraId="5F29A62A" w14:textId="05E19318" w:rsidR="00CE2AB7" w:rsidRDefault="00CE2AB7" w:rsidP="000F1D0F">
      <w:pPr>
        <w:rPr>
          <w:rFonts w:ascii="Meiryo UI" w:eastAsia="Meiryo UI" w:hAnsi="Meiryo UI"/>
          <w:szCs w:val="21"/>
        </w:rPr>
      </w:pPr>
      <w:r w:rsidRPr="00165D4A">
        <w:rPr>
          <w:rFonts w:ascii="Meiryo UI" w:eastAsia="Meiryo UI" w:hAnsi="Meiryo UI" w:hint="eastAsia"/>
          <w:szCs w:val="21"/>
        </w:rPr>
        <w:t xml:space="preserve">　</w:t>
      </w:r>
      <w:r w:rsidR="000F1D0F">
        <w:rPr>
          <w:rFonts w:ascii="Meiryo UI" w:eastAsia="Meiryo UI" w:hAnsi="Meiryo UI" w:hint="eastAsia"/>
          <w:szCs w:val="21"/>
        </w:rPr>
        <w:t>下記</w:t>
      </w:r>
      <w:r w:rsidRPr="00165D4A">
        <w:rPr>
          <w:rFonts w:ascii="Meiryo UI" w:eastAsia="Meiryo UI" w:hAnsi="Meiryo UI" w:hint="eastAsia"/>
          <w:szCs w:val="21"/>
        </w:rPr>
        <w:t>の実施状況報告を踏まえ、２つの地域自立支援協議会に対する今後の方針（案）は以下のとおり。</w:t>
      </w:r>
    </w:p>
    <w:p w14:paraId="7ED2F261" w14:textId="77777777" w:rsidR="008A36E7" w:rsidRPr="00165D4A" w:rsidRDefault="008A36E7" w:rsidP="00CE2AB7">
      <w:pPr>
        <w:ind w:firstLineChars="100" w:firstLine="210"/>
        <w:rPr>
          <w:rFonts w:ascii="Meiryo UI" w:eastAsia="Meiryo UI" w:hAnsi="Meiryo UI"/>
          <w:szCs w:val="21"/>
        </w:rPr>
      </w:pPr>
    </w:p>
    <w:tbl>
      <w:tblPr>
        <w:tblStyle w:val="aa"/>
        <w:tblW w:w="8505" w:type="dxa"/>
        <w:tblInd w:w="-5" w:type="dxa"/>
        <w:tblLook w:val="04A0" w:firstRow="1" w:lastRow="0" w:firstColumn="1" w:lastColumn="0" w:noHBand="0" w:noVBand="1"/>
      </w:tblPr>
      <w:tblGrid>
        <w:gridCol w:w="1276"/>
        <w:gridCol w:w="1418"/>
        <w:gridCol w:w="4110"/>
        <w:gridCol w:w="1701"/>
      </w:tblGrid>
      <w:tr w:rsidR="00CE2AB7" w:rsidRPr="00165D4A" w14:paraId="38B6773E" w14:textId="77777777" w:rsidTr="00F44215">
        <w:trPr>
          <w:trHeight w:val="339"/>
        </w:trPr>
        <w:tc>
          <w:tcPr>
            <w:tcW w:w="1276" w:type="dxa"/>
            <w:shd w:val="clear" w:color="auto" w:fill="BFBFBF" w:themeFill="background1" w:themeFillShade="BF"/>
            <w:vAlign w:val="center"/>
          </w:tcPr>
          <w:p w14:paraId="5BD89231"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市町村</w:t>
            </w:r>
          </w:p>
        </w:tc>
        <w:tc>
          <w:tcPr>
            <w:tcW w:w="1418" w:type="dxa"/>
            <w:shd w:val="clear" w:color="auto" w:fill="BFBFBF" w:themeFill="background1" w:themeFillShade="BF"/>
            <w:vAlign w:val="center"/>
          </w:tcPr>
          <w:p w14:paraId="1E6D4216"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派遣開始</w:t>
            </w:r>
          </w:p>
        </w:tc>
        <w:tc>
          <w:tcPr>
            <w:tcW w:w="4110" w:type="dxa"/>
            <w:shd w:val="clear" w:color="auto" w:fill="BFBFBF" w:themeFill="background1" w:themeFillShade="BF"/>
            <w:vAlign w:val="center"/>
          </w:tcPr>
          <w:p w14:paraId="608D0920"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派遣目的</w:t>
            </w:r>
          </w:p>
        </w:tc>
        <w:tc>
          <w:tcPr>
            <w:tcW w:w="1701" w:type="dxa"/>
            <w:shd w:val="clear" w:color="auto" w:fill="BFBFBF" w:themeFill="background1" w:themeFillShade="BF"/>
            <w:vAlign w:val="center"/>
          </w:tcPr>
          <w:p w14:paraId="1DA4073D"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今後の方針（案）</w:t>
            </w:r>
          </w:p>
        </w:tc>
      </w:tr>
      <w:tr w:rsidR="00CE2AB7" w:rsidRPr="00165D4A" w14:paraId="3FC084A4" w14:textId="77777777" w:rsidTr="00F44215">
        <w:trPr>
          <w:trHeight w:val="691"/>
        </w:trPr>
        <w:tc>
          <w:tcPr>
            <w:tcW w:w="1276" w:type="dxa"/>
          </w:tcPr>
          <w:p w14:paraId="4B095552"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羽曳野市</w:t>
            </w:r>
          </w:p>
        </w:tc>
        <w:tc>
          <w:tcPr>
            <w:tcW w:w="1418" w:type="dxa"/>
          </w:tcPr>
          <w:p w14:paraId="401B15C9"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R4年11月</w:t>
            </w:r>
          </w:p>
        </w:tc>
        <w:tc>
          <w:tcPr>
            <w:tcW w:w="4110" w:type="dxa"/>
          </w:tcPr>
          <w:p w14:paraId="6A1FA88B" w14:textId="77777777" w:rsidR="00CE2AB7" w:rsidRPr="00165D4A" w:rsidRDefault="00CE2AB7" w:rsidP="00F44215">
            <w:pPr>
              <w:spacing w:line="340" w:lineRule="exact"/>
              <w:rPr>
                <w:rFonts w:ascii="Meiryo UI" w:eastAsia="Meiryo UI" w:hAnsi="Meiryo UI" w:cs="HG丸ｺﾞｼｯｸM-PRO"/>
                <w:szCs w:val="21"/>
              </w:rPr>
            </w:pPr>
            <w:r w:rsidRPr="00165D4A">
              <w:rPr>
                <w:rFonts w:ascii="Meiryo UI" w:eastAsia="Meiryo UI" w:hAnsi="Meiryo UI" w:cs="HG丸ｺﾞｼｯｸM-PRO" w:hint="eastAsia"/>
                <w:szCs w:val="21"/>
              </w:rPr>
              <w:t>基幹C設置に伴う相談支援体制の整備</w:t>
            </w:r>
          </w:p>
          <w:p w14:paraId="5B91C53F" w14:textId="77777777" w:rsidR="00CE2AB7" w:rsidRPr="00165D4A" w:rsidRDefault="00CE2AB7" w:rsidP="00F44215">
            <w:pPr>
              <w:spacing w:line="340" w:lineRule="exact"/>
              <w:rPr>
                <w:rFonts w:ascii="Meiryo UI" w:eastAsia="Meiryo UI" w:hAnsi="Meiryo UI" w:cs="HG丸ｺﾞｼｯｸM-PRO"/>
                <w:szCs w:val="21"/>
              </w:rPr>
            </w:pPr>
            <w:r w:rsidRPr="00165D4A">
              <w:rPr>
                <w:rFonts w:ascii="Meiryo UI" w:eastAsia="Meiryo UI" w:hAnsi="Meiryo UI" w:cs="HG丸ｺﾞｼｯｸM-PRO" w:hint="eastAsia"/>
                <w:szCs w:val="21"/>
              </w:rPr>
              <w:t>相談支援専門員のスキルアップ</w:t>
            </w:r>
          </w:p>
        </w:tc>
        <w:tc>
          <w:tcPr>
            <w:tcW w:w="1701" w:type="dxa"/>
          </w:tcPr>
          <w:p w14:paraId="0248D92F"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派遣継続</w:t>
            </w:r>
          </w:p>
        </w:tc>
      </w:tr>
      <w:tr w:rsidR="00CE2AB7" w:rsidRPr="00165D4A" w14:paraId="0B5755C1" w14:textId="77777777" w:rsidTr="00F44215">
        <w:trPr>
          <w:trHeight w:val="679"/>
        </w:trPr>
        <w:tc>
          <w:tcPr>
            <w:tcW w:w="1276" w:type="dxa"/>
          </w:tcPr>
          <w:p w14:paraId="57AD53A2"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泉大津市・</w:t>
            </w:r>
          </w:p>
          <w:p w14:paraId="2F6E4658"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忠岡町</w:t>
            </w:r>
          </w:p>
        </w:tc>
        <w:tc>
          <w:tcPr>
            <w:tcW w:w="1418" w:type="dxa"/>
          </w:tcPr>
          <w:p w14:paraId="348D654D"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R4年12月</w:t>
            </w:r>
          </w:p>
        </w:tc>
        <w:tc>
          <w:tcPr>
            <w:tcW w:w="4110" w:type="dxa"/>
          </w:tcPr>
          <w:p w14:paraId="2F7411D1" w14:textId="77777777" w:rsidR="00CE2AB7" w:rsidRPr="00165D4A" w:rsidRDefault="00CE2AB7" w:rsidP="00F44215">
            <w:pPr>
              <w:spacing w:line="340" w:lineRule="exact"/>
              <w:rPr>
                <w:rFonts w:ascii="Meiryo UI" w:eastAsia="Meiryo UI" w:hAnsi="Meiryo UI" w:cs="HG丸ｺﾞｼｯｸM-PRO"/>
                <w:szCs w:val="21"/>
              </w:rPr>
            </w:pPr>
            <w:r w:rsidRPr="00165D4A">
              <w:rPr>
                <w:rFonts w:ascii="Meiryo UI" w:eastAsia="Meiryo UI" w:hAnsi="Meiryo UI" w:cs="HG丸ｺﾞｼｯｸM-PRO" w:hint="eastAsia"/>
                <w:szCs w:val="21"/>
              </w:rPr>
              <w:t>協議会の目的や役割・機能の理解促進</w:t>
            </w:r>
          </w:p>
          <w:p w14:paraId="12DC4669" w14:textId="77777777" w:rsidR="00CE2AB7" w:rsidRPr="00165D4A" w:rsidRDefault="00CE2AB7" w:rsidP="00F44215">
            <w:pPr>
              <w:spacing w:line="340" w:lineRule="exact"/>
              <w:rPr>
                <w:rFonts w:ascii="Meiryo UI" w:eastAsia="Meiryo UI" w:hAnsi="Meiryo UI" w:cs="HG丸ｺﾞｼｯｸM-PRO"/>
                <w:szCs w:val="21"/>
              </w:rPr>
            </w:pPr>
            <w:r w:rsidRPr="00165D4A">
              <w:rPr>
                <w:rFonts w:ascii="Meiryo UI" w:eastAsia="Meiryo UI" w:hAnsi="Meiryo UI" w:cs="HG丸ｺﾞｼｯｸM-PRO" w:hint="eastAsia"/>
                <w:szCs w:val="21"/>
              </w:rPr>
              <w:t>基幹C設置を含む相談支援体制の見直し</w:t>
            </w:r>
          </w:p>
          <w:p w14:paraId="2785E890" w14:textId="77777777" w:rsidR="00CE2AB7" w:rsidRPr="00165D4A" w:rsidRDefault="00CE2AB7" w:rsidP="00F44215">
            <w:pPr>
              <w:spacing w:line="340" w:lineRule="exact"/>
              <w:rPr>
                <w:rFonts w:ascii="Meiryo UI" w:eastAsia="Meiryo UI" w:hAnsi="Meiryo UI" w:cs="HG丸ｺﾞｼｯｸM-PRO"/>
                <w:szCs w:val="21"/>
              </w:rPr>
            </w:pPr>
            <w:r w:rsidRPr="00165D4A">
              <w:rPr>
                <w:rFonts w:ascii="Meiryo UI" w:eastAsia="Meiryo UI" w:hAnsi="Meiryo UI" w:cs="HG丸ｺﾞｼｯｸM-PRO" w:hint="eastAsia"/>
                <w:szCs w:val="21"/>
              </w:rPr>
              <w:t>地域課題抽出及び課題解決の仕組みの構築</w:t>
            </w:r>
          </w:p>
        </w:tc>
        <w:tc>
          <w:tcPr>
            <w:tcW w:w="1701" w:type="dxa"/>
          </w:tcPr>
          <w:p w14:paraId="57379B8D" w14:textId="77777777" w:rsidR="00CE2AB7" w:rsidRPr="00165D4A" w:rsidRDefault="00CE2AB7" w:rsidP="00F44215">
            <w:pPr>
              <w:spacing w:line="340" w:lineRule="exact"/>
              <w:jc w:val="center"/>
              <w:rPr>
                <w:rFonts w:ascii="Meiryo UI" w:eastAsia="Meiryo UI" w:hAnsi="Meiryo UI" w:cs="HG丸ｺﾞｼｯｸM-PRO"/>
                <w:szCs w:val="21"/>
              </w:rPr>
            </w:pPr>
            <w:r w:rsidRPr="00165D4A">
              <w:rPr>
                <w:rFonts w:ascii="Meiryo UI" w:eastAsia="Meiryo UI" w:hAnsi="Meiryo UI" w:cs="HG丸ｺﾞｼｯｸM-PRO" w:hint="eastAsia"/>
                <w:szCs w:val="21"/>
              </w:rPr>
              <w:t>派遣継続</w:t>
            </w:r>
          </w:p>
        </w:tc>
      </w:tr>
    </w:tbl>
    <w:p w14:paraId="5031411C" w14:textId="481E337C" w:rsidR="00CE2AB7" w:rsidRDefault="00CE2AB7" w:rsidP="00EF531C">
      <w:pPr>
        <w:spacing w:line="280" w:lineRule="exact"/>
        <w:jc w:val="center"/>
        <w:rPr>
          <w:rFonts w:ascii="Meiryo UI" w:eastAsia="Meiryo UI" w:hAnsi="Meiryo UI"/>
          <w:b/>
          <w:sz w:val="22"/>
        </w:rPr>
      </w:pPr>
    </w:p>
    <w:p w14:paraId="6C2E0C74" w14:textId="77777777" w:rsidR="00F17A0E" w:rsidRDefault="00F17A0E" w:rsidP="00F17A0E">
      <w:pPr>
        <w:tabs>
          <w:tab w:val="left" w:pos="3050"/>
        </w:tabs>
        <w:spacing w:line="280" w:lineRule="exact"/>
        <w:jc w:val="center"/>
        <w:rPr>
          <w:rFonts w:ascii="Meiryo UI" w:eastAsia="Meiryo UI" w:hAnsi="Meiryo UI"/>
          <w:b/>
          <w:sz w:val="22"/>
        </w:rPr>
      </w:pPr>
    </w:p>
    <w:p w14:paraId="669E2CE3" w14:textId="7C1C7E81" w:rsidR="00F17A0E" w:rsidRPr="00165D4A" w:rsidRDefault="00F17A0E" w:rsidP="00F17A0E">
      <w:pPr>
        <w:tabs>
          <w:tab w:val="left" w:pos="3050"/>
        </w:tabs>
        <w:spacing w:line="280" w:lineRule="exact"/>
        <w:jc w:val="center"/>
        <w:rPr>
          <w:rFonts w:ascii="Meiryo UI" w:eastAsia="Meiryo UI" w:hAnsi="Meiryo UI"/>
          <w:b/>
          <w:sz w:val="22"/>
        </w:rPr>
      </w:pPr>
      <w:r w:rsidRPr="00165D4A">
        <w:rPr>
          <w:rFonts w:ascii="Meiryo UI" w:eastAsia="Meiryo UI" w:hAnsi="Meiryo UI" w:hint="eastAsia"/>
          <w:b/>
          <w:sz w:val="22"/>
        </w:rPr>
        <w:t>大阪府障がい者相談支援アドバイザー派遣　実施状況報告</w:t>
      </w:r>
    </w:p>
    <w:p w14:paraId="5D2CDC8D" w14:textId="77777777" w:rsidR="00F17A0E" w:rsidRDefault="00F17A0E" w:rsidP="00F17A0E">
      <w:pPr>
        <w:spacing w:line="280" w:lineRule="exact"/>
        <w:jc w:val="center"/>
        <w:rPr>
          <w:rFonts w:ascii="Meiryo UI" w:eastAsia="Meiryo UI" w:hAnsi="Meiryo UI"/>
          <w:b/>
          <w:sz w:val="22"/>
        </w:rPr>
      </w:pPr>
      <w:r w:rsidRPr="00165D4A">
        <w:rPr>
          <w:rFonts w:ascii="Meiryo UI" w:eastAsia="Meiryo UI" w:hAnsi="Meiryo UI" w:hint="eastAsia"/>
          <w:b/>
          <w:sz w:val="22"/>
        </w:rPr>
        <w:t>（令和４年度派遣決定分）</w:t>
      </w:r>
    </w:p>
    <w:p w14:paraId="49A9EE9E" w14:textId="49CC01E1" w:rsidR="008A36E7" w:rsidRPr="00F17A0E" w:rsidRDefault="008A36E7" w:rsidP="00EF531C">
      <w:pPr>
        <w:spacing w:line="280" w:lineRule="exact"/>
        <w:jc w:val="center"/>
        <w:rPr>
          <w:rFonts w:ascii="Meiryo UI" w:eastAsia="Meiryo UI" w:hAnsi="Meiryo UI"/>
          <w:b/>
          <w:sz w:val="22"/>
        </w:rPr>
      </w:pPr>
    </w:p>
    <w:p w14:paraId="5ECE2A6A" w14:textId="77777777" w:rsidR="008A36E7" w:rsidRPr="00165D4A" w:rsidRDefault="008A36E7" w:rsidP="00EF531C">
      <w:pPr>
        <w:spacing w:line="280" w:lineRule="exact"/>
        <w:jc w:val="center"/>
        <w:rPr>
          <w:rFonts w:ascii="Meiryo UI" w:eastAsia="Meiryo UI" w:hAnsi="Meiryo UI"/>
          <w:b/>
          <w:sz w:val="22"/>
        </w:rPr>
      </w:pPr>
    </w:p>
    <w:tbl>
      <w:tblPr>
        <w:tblStyle w:val="aa"/>
        <w:tblpPr w:leftFromText="142" w:rightFromText="142" w:vertAnchor="text" w:tblpY="1"/>
        <w:tblOverlap w:val="never"/>
        <w:tblW w:w="0" w:type="auto"/>
        <w:tblLook w:val="04A0" w:firstRow="1" w:lastRow="0" w:firstColumn="1" w:lastColumn="0" w:noHBand="0" w:noVBand="1"/>
      </w:tblPr>
      <w:tblGrid>
        <w:gridCol w:w="942"/>
        <w:gridCol w:w="3776"/>
        <w:gridCol w:w="1373"/>
        <w:gridCol w:w="2403"/>
      </w:tblGrid>
      <w:tr w:rsidR="00CE2AB7" w:rsidRPr="00165D4A" w14:paraId="3137B09D" w14:textId="77777777" w:rsidTr="00CE2AB7">
        <w:tc>
          <w:tcPr>
            <w:tcW w:w="4718" w:type="dxa"/>
            <w:gridSpan w:val="2"/>
            <w:vAlign w:val="center"/>
          </w:tcPr>
          <w:p w14:paraId="1CDA38FC" w14:textId="77777777" w:rsidR="00CE2AB7" w:rsidRPr="00165D4A" w:rsidRDefault="00CE2AB7" w:rsidP="00CE2AB7">
            <w:pPr>
              <w:jc w:val="center"/>
              <w:rPr>
                <w:rFonts w:ascii="Meiryo UI" w:eastAsia="Meiryo UI" w:hAnsi="Meiryo UI"/>
                <w:b/>
                <w:sz w:val="22"/>
              </w:rPr>
            </w:pPr>
            <w:r w:rsidRPr="00165D4A">
              <w:rPr>
                <w:rFonts w:ascii="Meiryo UI" w:eastAsia="Meiryo UI" w:hAnsi="Meiryo UI" w:hint="eastAsia"/>
                <w:b/>
                <w:sz w:val="22"/>
              </w:rPr>
              <w:t>羽曳野市</w:t>
            </w:r>
          </w:p>
        </w:tc>
        <w:tc>
          <w:tcPr>
            <w:tcW w:w="1373" w:type="dxa"/>
            <w:vAlign w:val="center"/>
          </w:tcPr>
          <w:p w14:paraId="7AC8D337" w14:textId="77777777" w:rsidR="00CE2AB7" w:rsidRPr="00165D4A" w:rsidRDefault="00CE2AB7" w:rsidP="00CE2AB7">
            <w:pPr>
              <w:jc w:val="center"/>
              <w:rPr>
                <w:rFonts w:ascii="Meiryo UI" w:eastAsia="Meiryo UI" w:hAnsi="Meiryo UI"/>
              </w:rPr>
            </w:pPr>
            <w:r w:rsidRPr="00165D4A">
              <w:rPr>
                <w:rFonts w:ascii="Meiryo UI" w:eastAsia="Meiryo UI" w:hAnsi="Meiryo UI" w:hint="eastAsia"/>
              </w:rPr>
              <w:t>派遣期間</w:t>
            </w:r>
          </w:p>
        </w:tc>
        <w:tc>
          <w:tcPr>
            <w:tcW w:w="2403" w:type="dxa"/>
            <w:vAlign w:val="center"/>
          </w:tcPr>
          <w:p w14:paraId="055BE39D" w14:textId="77777777" w:rsidR="00CE2AB7" w:rsidRPr="00165D4A" w:rsidRDefault="00CE2AB7" w:rsidP="00CE2AB7">
            <w:pPr>
              <w:widowControl/>
              <w:jc w:val="left"/>
              <w:rPr>
                <w:rFonts w:ascii="Meiryo UI" w:eastAsia="Meiryo UI" w:hAnsi="Meiryo UI"/>
              </w:rPr>
            </w:pPr>
            <w:r w:rsidRPr="00165D4A">
              <w:rPr>
                <w:rFonts w:ascii="Meiryo UI" w:eastAsia="Meiryo UI" w:hAnsi="Meiryo UI" w:hint="eastAsia"/>
              </w:rPr>
              <w:t>令和４年11月～</w:t>
            </w:r>
          </w:p>
        </w:tc>
      </w:tr>
      <w:tr w:rsidR="00CE2AB7" w:rsidRPr="00165D4A" w14:paraId="1A5748BA" w14:textId="77777777" w:rsidTr="00CE2AB7">
        <w:trPr>
          <w:cantSplit/>
          <w:trHeight w:val="670"/>
        </w:trPr>
        <w:tc>
          <w:tcPr>
            <w:tcW w:w="942" w:type="dxa"/>
            <w:textDirection w:val="tbRlV"/>
            <w:vAlign w:val="center"/>
          </w:tcPr>
          <w:p w14:paraId="407F41D0" w14:textId="77777777" w:rsidR="00CE2AB7" w:rsidRPr="00165D4A" w:rsidRDefault="00CE2AB7" w:rsidP="00CE2AB7">
            <w:pPr>
              <w:ind w:left="113" w:right="113"/>
              <w:jc w:val="center"/>
              <w:rPr>
                <w:rFonts w:ascii="Meiryo UI" w:eastAsia="Meiryo UI" w:hAnsi="Meiryo UI"/>
              </w:rPr>
            </w:pPr>
            <w:r w:rsidRPr="00165D4A">
              <w:rPr>
                <w:rFonts w:ascii="Meiryo UI" w:eastAsia="Meiryo UI" w:hAnsi="Meiryo UI" w:hint="eastAsia"/>
              </w:rPr>
              <w:t>派遣目的</w:t>
            </w:r>
          </w:p>
        </w:tc>
        <w:tc>
          <w:tcPr>
            <w:tcW w:w="7552" w:type="dxa"/>
            <w:gridSpan w:val="3"/>
            <w:vAlign w:val="center"/>
          </w:tcPr>
          <w:p w14:paraId="6D0CAD0A" w14:textId="77777777" w:rsidR="00CE2AB7" w:rsidRPr="00165D4A" w:rsidRDefault="00CE2AB7" w:rsidP="00CE2AB7">
            <w:pPr>
              <w:jc w:val="center"/>
              <w:rPr>
                <w:rFonts w:ascii="Meiryo UI" w:eastAsia="Meiryo UI" w:hAnsi="Meiryo UI"/>
              </w:rPr>
            </w:pPr>
            <w:r w:rsidRPr="00165D4A">
              <w:rPr>
                <w:rFonts w:ascii="Meiryo UI" w:eastAsia="Meiryo UI" w:hAnsi="Meiryo UI" w:hint="eastAsia"/>
              </w:rPr>
              <w:t>協議会の運営支援、相談支援体制の整備</w:t>
            </w:r>
          </w:p>
        </w:tc>
      </w:tr>
      <w:tr w:rsidR="00CE2AB7" w:rsidRPr="00165D4A" w14:paraId="4B0D0F13" w14:textId="77777777" w:rsidTr="00CE2AB7">
        <w:trPr>
          <w:cantSplit/>
          <w:trHeight w:val="138"/>
        </w:trPr>
        <w:tc>
          <w:tcPr>
            <w:tcW w:w="942" w:type="dxa"/>
            <w:textDirection w:val="tbRlV"/>
            <w:vAlign w:val="center"/>
          </w:tcPr>
          <w:p w14:paraId="218DD739" w14:textId="77777777" w:rsidR="00CE2AB7" w:rsidRPr="00165D4A" w:rsidRDefault="00CE2AB7" w:rsidP="00CE2AB7">
            <w:pPr>
              <w:ind w:left="113" w:right="113"/>
              <w:jc w:val="center"/>
              <w:rPr>
                <w:rFonts w:ascii="Meiryo UI" w:eastAsia="Meiryo UI" w:hAnsi="Meiryo UI"/>
              </w:rPr>
            </w:pPr>
            <w:r w:rsidRPr="00165D4A">
              <w:rPr>
                <w:rFonts w:ascii="Meiryo UI" w:eastAsia="Meiryo UI" w:hAnsi="Meiryo UI" w:hint="eastAsia"/>
              </w:rPr>
              <w:t>当初派遣決定理由</w:t>
            </w:r>
          </w:p>
        </w:tc>
        <w:tc>
          <w:tcPr>
            <w:tcW w:w="7552" w:type="dxa"/>
            <w:gridSpan w:val="3"/>
            <w:vAlign w:val="center"/>
          </w:tcPr>
          <w:p w14:paraId="59865C67" w14:textId="77777777" w:rsidR="00CE2AB7" w:rsidRPr="00165D4A" w:rsidRDefault="00CE2AB7" w:rsidP="00CE2AB7">
            <w:pPr>
              <w:spacing w:line="360" w:lineRule="exact"/>
              <w:ind w:left="141" w:hangingChars="67" w:hanging="141"/>
              <w:rPr>
                <w:rFonts w:ascii="ＭＳ Ｐゴシック" w:eastAsia="ＭＳ Ｐゴシック" w:hAnsi="ＭＳ Ｐゴシック"/>
                <w:sz w:val="22"/>
              </w:rPr>
            </w:pPr>
            <w:r w:rsidRPr="00165D4A">
              <w:rPr>
                <w:rFonts w:ascii="Meiryo UI" w:eastAsia="Meiryo UI" w:hAnsi="Meiryo UI" w:hint="eastAsia"/>
              </w:rPr>
              <w:t>〇　基幹相談支援センターの設置の検討に伴い、地域自立支援</w:t>
            </w:r>
            <w:r w:rsidRPr="00165D4A">
              <w:rPr>
                <w:rFonts w:ascii="Meiryo UI" w:eastAsia="Meiryo UI" w:hAnsi="Meiryo UI" w:hint="eastAsia"/>
                <w:sz w:val="22"/>
              </w:rPr>
              <w:t>協議会の運営体制やその要となる相談支援体制の状況及び今後の方向性を確認することにより、基幹・委託・指定特定の役割分担の明確化と連携を進めるとともに、市の実情に応じた適切な相談支援体制が整備できるよう、</w:t>
            </w:r>
            <w:r w:rsidRPr="00165D4A">
              <w:rPr>
                <w:rFonts w:ascii="Meiryo UI" w:eastAsia="Meiryo UI" w:hAnsi="Meiryo UI" w:hint="eastAsia"/>
              </w:rPr>
              <w:t>地域自立支援協議会の運営を支援する</w:t>
            </w:r>
            <w:r w:rsidRPr="00165D4A">
              <w:rPr>
                <w:rFonts w:ascii="Meiryo UI" w:eastAsia="Meiryo UI" w:hAnsi="Meiryo UI" w:hint="eastAsia"/>
                <w:sz w:val="22"/>
              </w:rPr>
              <w:t>。</w:t>
            </w:r>
          </w:p>
          <w:p w14:paraId="1293CC30" w14:textId="77777777" w:rsidR="00CE2AB7" w:rsidRPr="00165D4A" w:rsidRDefault="00CE2AB7" w:rsidP="00CE2AB7">
            <w:pPr>
              <w:ind w:left="141" w:hangingChars="67" w:hanging="141"/>
              <w:rPr>
                <w:rFonts w:ascii="Meiryo UI" w:eastAsia="Meiryo UI" w:hAnsi="Meiryo UI"/>
              </w:rPr>
            </w:pPr>
            <w:r w:rsidRPr="00165D4A">
              <w:rPr>
                <w:rFonts w:ascii="Meiryo UI" w:eastAsia="Meiryo UI" w:hAnsi="Meiryo UI" w:hint="eastAsia"/>
              </w:rPr>
              <w:t>〇　新任や経験の浅い相談支援専門員を地域で支援するため、アドバイザーが相談支援部会等に参加し、地域自立支援協議会を通じた関係機関のネットワークの構築や身近な地域で職場を超えたスーパーバイズの機会の設置（相談支援専門員のスキルアップ）に向けて、相談支援体制に係る助言を行う。</w:t>
            </w:r>
          </w:p>
        </w:tc>
      </w:tr>
      <w:tr w:rsidR="00CE2AB7" w:rsidRPr="00165D4A" w14:paraId="0DE8CD20" w14:textId="77777777" w:rsidTr="00CE2AB7">
        <w:trPr>
          <w:cantSplit/>
          <w:trHeight w:val="983"/>
        </w:trPr>
        <w:tc>
          <w:tcPr>
            <w:tcW w:w="942" w:type="dxa"/>
            <w:textDirection w:val="tbRlV"/>
            <w:vAlign w:val="center"/>
          </w:tcPr>
          <w:p w14:paraId="4F082A3D" w14:textId="77777777" w:rsidR="00CE2AB7" w:rsidRPr="00165D4A" w:rsidRDefault="00CE2AB7" w:rsidP="00CE2AB7">
            <w:pPr>
              <w:ind w:left="113" w:right="113"/>
              <w:jc w:val="center"/>
              <w:rPr>
                <w:rFonts w:ascii="Meiryo UI" w:eastAsia="Meiryo UI" w:hAnsi="Meiryo UI"/>
              </w:rPr>
            </w:pPr>
            <w:r w:rsidRPr="00165D4A">
              <w:rPr>
                <w:rFonts w:ascii="Meiryo UI" w:eastAsia="Meiryo UI" w:hAnsi="Meiryo UI" w:hint="eastAsia"/>
              </w:rPr>
              <w:t>具体的な支援内容</w:t>
            </w:r>
          </w:p>
        </w:tc>
        <w:tc>
          <w:tcPr>
            <w:tcW w:w="7552" w:type="dxa"/>
            <w:gridSpan w:val="3"/>
            <w:vAlign w:val="center"/>
          </w:tcPr>
          <w:p w14:paraId="074933F1" w14:textId="77777777" w:rsidR="00CE2AB7" w:rsidRPr="00165D4A" w:rsidRDefault="00CE2AB7" w:rsidP="00CE2AB7">
            <w:pPr>
              <w:pStyle w:val="a7"/>
              <w:ind w:leftChars="0" w:left="80" w:hangingChars="38" w:hanging="80"/>
              <w:rPr>
                <w:rFonts w:ascii="Meiryo UI" w:eastAsia="Meiryo UI" w:hAnsi="Meiryo UI"/>
              </w:rPr>
            </w:pPr>
            <w:r w:rsidRPr="00165D4A">
              <w:rPr>
                <w:rFonts w:ascii="Meiryo UI" w:eastAsia="Meiryo UI" w:hAnsi="Meiryo UI" w:hint="eastAsia"/>
                <w:szCs w:val="21"/>
              </w:rPr>
              <w:t>（令和4年度）</w:t>
            </w:r>
          </w:p>
          <w:p w14:paraId="1E5A467F" w14:textId="77777777" w:rsidR="00CE2AB7" w:rsidRPr="00165D4A" w:rsidRDefault="00CE2AB7" w:rsidP="00CE2AB7">
            <w:pPr>
              <w:pStyle w:val="a7"/>
              <w:ind w:leftChars="-26" w:left="155" w:hangingChars="100" w:hanging="210"/>
              <w:rPr>
                <w:rFonts w:ascii="Meiryo UI" w:eastAsia="Meiryo UI" w:hAnsi="Meiryo UI"/>
              </w:rPr>
            </w:pPr>
            <w:r w:rsidRPr="00165D4A">
              <w:rPr>
                <w:rFonts w:ascii="Meiryo UI" w:eastAsia="Meiryo UI" w:hAnsi="Meiryo UI" w:hint="eastAsia"/>
              </w:rPr>
              <w:t>〇　令和４年11月、初回の打合せにおいて、市から基幹相談支援センターの設置の進捗状況等を確認し</w:t>
            </w:r>
            <w:r w:rsidRPr="00165D4A">
              <w:rPr>
                <w:rFonts w:ascii="Meiryo UI" w:eastAsia="Meiryo UI" w:hAnsi="Meiryo UI" w:hint="eastAsia"/>
                <w:color w:val="000000" w:themeColor="text1"/>
              </w:rPr>
              <w:t>た上で、福祉専門職員配置</w:t>
            </w:r>
            <w:r w:rsidRPr="00165D4A">
              <w:rPr>
                <w:rFonts w:ascii="Meiryo UI" w:eastAsia="Meiryo UI" w:hAnsi="Meiryo UI" w:hint="eastAsia"/>
              </w:rPr>
              <w:t>等も含め、基幹相談支援センターの設置に向けての助言等をした。</w:t>
            </w:r>
          </w:p>
          <w:p w14:paraId="084F347B" w14:textId="77777777" w:rsidR="00CE2AB7" w:rsidRPr="00165D4A" w:rsidRDefault="00CE2AB7" w:rsidP="00CE2AB7">
            <w:pPr>
              <w:pStyle w:val="a7"/>
              <w:ind w:leftChars="-26" w:left="155" w:hangingChars="100" w:hanging="210"/>
              <w:rPr>
                <w:rFonts w:ascii="Meiryo UI" w:eastAsia="Meiryo UI" w:hAnsi="Meiryo UI"/>
              </w:rPr>
            </w:pPr>
            <w:r w:rsidRPr="00165D4A">
              <w:rPr>
                <w:rFonts w:ascii="Meiryo UI" w:eastAsia="Meiryo UI" w:hAnsi="Meiryo UI" w:hint="eastAsia"/>
              </w:rPr>
              <w:t>〇　具体的には、単に委託等をするだけでは、基幹相談支援センターとしての機能が十分に果たせないことにもつながることから、協議会等で十分に基幹相談支援センターのイメージを検討し、具体的な業務内容を議論する場が必要であることを助言した。</w:t>
            </w:r>
          </w:p>
          <w:p w14:paraId="619D0AF4" w14:textId="77777777" w:rsidR="00CE2AB7" w:rsidRPr="00165D4A" w:rsidRDefault="00CE2AB7" w:rsidP="00CE2AB7">
            <w:pPr>
              <w:pStyle w:val="a7"/>
              <w:ind w:leftChars="-26" w:left="155" w:hangingChars="100" w:hanging="210"/>
              <w:rPr>
                <w:rFonts w:ascii="Meiryo UI" w:eastAsia="Meiryo UI" w:hAnsi="Meiryo UI"/>
              </w:rPr>
            </w:pPr>
            <w:r w:rsidRPr="00165D4A">
              <w:rPr>
                <w:rFonts w:ascii="Meiryo UI" w:eastAsia="Meiryo UI" w:hAnsi="Meiryo UI" w:hint="eastAsia"/>
              </w:rPr>
              <w:t>〇　協議会については、立ち上げから一定期間の経過により、協議会の構成員の交代もあり、改めて</w:t>
            </w:r>
            <w:r w:rsidRPr="00165D4A">
              <w:rPr>
                <w:rFonts w:ascii="Meiryo UI" w:eastAsia="Meiryo UI" w:hAnsi="Meiryo UI" w:hint="eastAsia"/>
                <w:szCs w:val="21"/>
              </w:rPr>
              <w:t>協議会の目的や役割・機能を再確認する必要があることを提案した。</w:t>
            </w:r>
          </w:p>
          <w:p w14:paraId="60BA1C4A" w14:textId="77777777" w:rsidR="00CE2AB7" w:rsidRPr="00165D4A" w:rsidRDefault="00CE2AB7" w:rsidP="00CE2AB7">
            <w:pPr>
              <w:ind w:leftChars="-29" w:left="149" w:hangingChars="100" w:hanging="210"/>
              <w:rPr>
                <w:rFonts w:ascii="Meiryo UI" w:eastAsia="Meiryo UI" w:hAnsi="Meiryo UI"/>
              </w:rPr>
            </w:pPr>
            <w:r w:rsidRPr="00165D4A">
              <w:rPr>
                <w:rFonts w:ascii="Meiryo UI" w:eastAsia="Meiryo UI" w:hAnsi="Meiryo UI" w:hint="eastAsia"/>
              </w:rPr>
              <w:t>〇　また、令和４年12月、市の相談支援体制の現状等（計画相談支援対象者数、協議会の運営状況等）を詳細に聞き取ることにより、地域の状況を把握するとともに、基幹相談支援センター、地域自立支援協議会、主任相談支援専門員との関係等を</w:t>
            </w:r>
            <w:r w:rsidRPr="00165D4A">
              <w:rPr>
                <w:rFonts w:ascii="Meiryo UI" w:eastAsia="Meiryo UI" w:hAnsi="Meiryo UI" w:hint="eastAsia"/>
              </w:rPr>
              <w:lastRenderedPageBreak/>
              <w:t>説明し、今後市の相談支援体制を整理できるよう助言を行った。</w:t>
            </w:r>
          </w:p>
          <w:p w14:paraId="5EDC2111" w14:textId="77777777" w:rsidR="00CE2AB7" w:rsidRPr="00165D4A" w:rsidRDefault="00CE2AB7" w:rsidP="00CE2AB7">
            <w:pPr>
              <w:ind w:leftChars="-29" w:left="149" w:hangingChars="100" w:hanging="210"/>
              <w:rPr>
                <w:rFonts w:ascii="Meiryo UI" w:eastAsia="Meiryo UI" w:hAnsi="Meiryo UI"/>
              </w:rPr>
            </w:pPr>
            <w:r w:rsidRPr="00165D4A">
              <w:rPr>
                <w:rFonts w:ascii="Meiryo UI" w:eastAsia="Meiryo UI" w:hAnsi="Meiryo UI" w:hint="eastAsia"/>
              </w:rPr>
              <w:t>〇　基幹相談支援センターの設置にあたっては、業務内容として人材育成の部分を第一に考えながら、委託相談支援事業所との役割分担も考えていく必要があることを助言した。</w:t>
            </w:r>
          </w:p>
          <w:p w14:paraId="3DED6F61" w14:textId="77777777" w:rsidR="00CE2AB7" w:rsidRPr="00165D4A" w:rsidRDefault="00CE2AB7" w:rsidP="00CE2AB7">
            <w:pPr>
              <w:ind w:leftChars="-29" w:left="149" w:hangingChars="100" w:hanging="210"/>
              <w:rPr>
                <w:rFonts w:ascii="Meiryo UI" w:eastAsia="Meiryo UI" w:hAnsi="Meiryo UI"/>
              </w:rPr>
            </w:pPr>
            <w:r w:rsidRPr="00165D4A">
              <w:rPr>
                <w:rFonts w:ascii="Meiryo UI" w:eastAsia="Meiryo UI" w:hAnsi="Meiryo UI"/>
              </w:rPr>
              <w:t>〇　アドバイザー自身が地域の実態を把握する必要があり、中立公正な立場で</w:t>
            </w:r>
            <w:r w:rsidRPr="00165D4A">
              <w:rPr>
                <w:rFonts w:ascii="Meiryo UI" w:eastAsia="Meiryo UI" w:hAnsi="Meiryo UI" w:hint="eastAsia"/>
              </w:rPr>
              <w:t>優れた部分</w:t>
            </w:r>
            <w:r w:rsidRPr="00165D4A">
              <w:rPr>
                <w:rFonts w:ascii="Meiryo UI" w:eastAsia="Meiryo UI" w:hAnsi="Meiryo UI"/>
              </w:rPr>
              <w:t>と課題を見出すため、委託相談支援事業所から相談支援体制の現状等を詳細に聞き取ることにより、地域アセスメントを実施した。</w:t>
            </w:r>
          </w:p>
          <w:p w14:paraId="58D6ACC9" w14:textId="77777777" w:rsidR="00CE2AB7" w:rsidRPr="00165D4A" w:rsidRDefault="00CE2AB7" w:rsidP="00CE2AB7">
            <w:pPr>
              <w:pStyle w:val="a7"/>
              <w:ind w:leftChars="0" w:left="80" w:hangingChars="38" w:hanging="80"/>
              <w:rPr>
                <w:rFonts w:ascii="Meiryo UI" w:eastAsia="Meiryo UI" w:hAnsi="Meiryo UI"/>
              </w:rPr>
            </w:pPr>
            <w:r w:rsidRPr="00165D4A">
              <w:rPr>
                <w:rFonts w:ascii="Meiryo UI" w:eastAsia="Meiryo UI" w:hAnsi="Meiryo UI" w:hint="eastAsia"/>
                <w:szCs w:val="21"/>
              </w:rPr>
              <w:t>（令和５年度）</w:t>
            </w:r>
          </w:p>
          <w:p w14:paraId="3EAF7EF9" w14:textId="77777777" w:rsidR="00CE2AB7" w:rsidRPr="00165D4A" w:rsidRDefault="00CE2AB7" w:rsidP="00CE2AB7">
            <w:pPr>
              <w:ind w:leftChars="-29" w:left="149" w:hangingChars="100" w:hanging="210"/>
              <w:rPr>
                <w:rFonts w:ascii="Meiryo UI" w:eastAsia="Meiryo UI" w:hAnsi="Meiryo UI"/>
              </w:rPr>
            </w:pPr>
            <w:r w:rsidRPr="00165D4A">
              <w:rPr>
                <w:rFonts w:ascii="Meiryo UI" w:eastAsia="Meiryo UI" w:hAnsi="Meiryo UI" w:hint="eastAsia"/>
              </w:rPr>
              <w:t>〇　アドバイザーは、地域アセスメントを実施した結果から導き出された相談支援体制等を検証した上で、その課題案及び解決案を提示するとともに、市、委託相談支援事業所との間で意見交換を行った。</w:t>
            </w:r>
          </w:p>
          <w:p w14:paraId="6DA6FC22" w14:textId="77777777" w:rsidR="00CE2AB7" w:rsidRPr="00165D4A" w:rsidRDefault="00CE2AB7" w:rsidP="00CE2AB7">
            <w:pPr>
              <w:ind w:leftChars="-29" w:left="149" w:hangingChars="100" w:hanging="210"/>
              <w:rPr>
                <w:rFonts w:ascii="Meiryo UI" w:eastAsia="Meiryo UI" w:hAnsi="Meiryo UI"/>
              </w:rPr>
            </w:pPr>
            <w:r w:rsidRPr="00165D4A">
              <w:rPr>
                <w:rFonts w:ascii="Meiryo UI" w:eastAsia="Meiryo UI" w:hAnsi="Meiryo UI"/>
              </w:rPr>
              <w:t>〇　また、</w:t>
            </w:r>
            <w:r w:rsidRPr="00165D4A">
              <w:rPr>
                <w:rFonts w:ascii="Meiryo UI" w:eastAsia="Meiryo UI" w:hAnsi="Meiryo UI" w:hint="eastAsia"/>
              </w:rPr>
              <w:t>市、委託相談支援事業所に対し、「</w:t>
            </w:r>
            <w:r w:rsidRPr="00165D4A">
              <w:rPr>
                <w:rFonts w:ascii="Meiryo UI" w:eastAsia="Meiryo UI" w:hAnsi="Meiryo UI"/>
              </w:rPr>
              <w:t>基幹相談支援センター等の機能と役割</w:t>
            </w:r>
            <w:r w:rsidRPr="00165D4A">
              <w:rPr>
                <w:rFonts w:ascii="Meiryo UI" w:eastAsia="Meiryo UI" w:hAnsi="Meiryo UI" w:hint="eastAsia"/>
              </w:rPr>
              <w:t>」</w:t>
            </w:r>
            <w:r w:rsidRPr="00165D4A">
              <w:rPr>
                <w:rFonts w:ascii="Meiryo UI" w:eastAsia="Meiryo UI" w:hAnsi="Meiryo UI"/>
              </w:rPr>
              <w:t>について講義を実施するとともに、その内容を踏まえ、市の相談支援体制の役割を整理するよう助言を行った。</w:t>
            </w:r>
            <w:r w:rsidRPr="00165D4A">
              <w:rPr>
                <w:rFonts w:ascii="Meiryo UI" w:eastAsia="Meiryo UI" w:hAnsi="Meiryo UI" w:hint="eastAsia"/>
              </w:rPr>
              <w:t>具体的には、基幹相談支援、障がい児者相談支援事業、相談支援(計画相談支援等)等の各事業項目について、相談支援体制整理表を提示した上で、市、受託事業者それぞれの役割を整理していくこととした。</w:t>
            </w:r>
          </w:p>
          <w:p w14:paraId="3A2390D9" w14:textId="125BD782" w:rsidR="00CE2AB7" w:rsidRPr="00165D4A" w:rsidRDefault="00CE2AB7" w:rsidP="00CE2AB7">
            <w:pPr>
              <w:ind w:leftChars="71" w:left="149" w:firstLineChars="99" w:firstLine="208"/>
              <w:rPr>
                <w:rFonts w:ascii="Meiryo UI" w:eastAsia="Meiryo UI" w:hAnsi="Meiryo UI"/>
              </w:rPr>
            </w:pPr>
            <w:r w:rsidRPr="00165D4A">
              <w:rPr>
                <w:rFonts w:ascii="Meiryo UI" w:eastAsia="Meiryo UI" w:hAnsi="Meiryo UI" w:hint="eastAsia"/>
              </w:rPr>
              <w:t>さらに、アドバイザーの助言に基づき、</w:t>
            </w:r>
            <w:r w:rsidR="00C96B82">
              <w:rPr>
                <w:rFonts w:ascii="Meiryo UI" w:eastAsia="Meiryo UI" w:hAnsi="Meiryo UI" w:hint="eastAsia"/>
              </w:rPr>
              <w:t>市内の相談支援事業所の現況調査を行った結果、月あたりの平均取扱</w:t>
            </w:r>
            <w:r w:rsidRPr="00165D4A">
              <w:rPr>
                <w:rFonts w:ascii="Meiryo UI" w:eastAsia="Meiryo UI" w:hAnsi="Meiryo UI" w:hint="eastAsia"/>
              </w:rPr>
              <w:t>件数について事業所の差が明確となり、地域の現状を把握することができた。</w:t>
            </w:r>
          </w:p>
          <w:p w14:paraId="0178AF46" w14:textId="77777777" w:rsidR="00CE2AB7" w:rsidRPr="00165D4A" w:rsidRDefault="00CE2AB7" w:rsidP="00CE2AB7">
            <w:pPr>
              <w:ind w:leftChars="-29" w:left="149" w:hangingChars="100" w:hanging="210"/>
              <w:rPr>
                <w:rFonts w:ascii="Meiryo UI" w:eastAsia="Meiryo UI" w:hAnsi="Meiryo UI"/>
              </w:rPr>
            </w:pPr>
            <w:r w:rsidRPr="00165D4A">
              <w:rPr>
                <w:rFonts w:ascii="Meiryo UI" w:eastAsia="Meiryo UI" w:hAnsi="Meiryo UI"/>
              </w:rPr>
              <w:t>〇　なお、基幹相談支援センターの設置については、他市の状況を確認するなどを含め、設置に向けて事業所との間で協議を進めている(派遣時に毎回進捗状況を確認)。</w:t>
            </w:r>
          </w:p>
        </w:tc>
      </w:tr>
      <w:tr w:rsidR="00CE2AB7" w:rsidRPr="00165D4A" w14:paraId="6462142E" w14:textId="77777777" w:rsidTr="002B2089">
        <w:trPr>
          <w:cantSplit/>
          <w:trHeight w:val="1124"/>
        </w:trPr>
        <w:tc>
          <w:tcPr>
            <w:tcW w:w="942" w:type="dxa"/>
            <w:textDirection w:val="tbRlV"/>
            <w:vAlign w:val="center"/>
          </w:tcPr>
          <w:p w14:paraId="0DD35FD9" w14:textId="77777777" w:rsidR="002B2089" w:rsidRDefault="00CE2AB7" w:rsidP="00CE2AB7">
            <w:pPr>
              <w:ind w:left="113" w:right="113"/>
              <w:jc w:val="center"/>
              <w:rPr>
                <w:rFonts w:ascii="Meiryo UI" w:eastAsia="Meiryo UI" w:hAnsi="Meiryo UI"/>
              </w:rPr>
            </w:pPr>
            <w:r w:rsidRPr="00165D4A">
              <w:rPr>
                <w:rFonts w:ascii="Meiryo UI" w:eastAsia="Meiryo UI" w:hAnsi="Meiryo UI" w:hint="eastAsia"/>
              </w:rPr>
              <w:lastRenderedPageBreak/>
              <w:t>今後の</w:t>
            </w:r>
          </w:p>
          <w:p w14:paraId="3711FD0C" w14:textId="4C9867CF" w:rsidR="00CE2AB7" w:rsidRPr="00165D4A" w:rsidRDefault="00CE2AB7" w:rsidP="00CE2AB7">
            <w:pPr>
              <w:ind w:left="113" w:right="113"/>
              <w:jc w:val="center"/>
              <w:rPr>
                <w:rFonts w:ascii="Meiryo UI" w:eastAsia="Meiryo UI" w:hAnsi="Meiryo UI"/>
              </w:rPr>
            </w:pPr>
            <w:r w:rsidRPr="00165D4A">
              <w:rPr>
                <w:rFonts w:ascii="Meiryo UI" w:eastAsia="Meiryo UI" w:hAnsi="Meiryo UI" w:hint="eastAsia"/>
              </w:rPr>
              <w:t>見通し</w:t>
            </w:r>
          </w:p>
        </w:tc>
        <w:tc>
          <w:tcPr>
            <w:tcW w:w="7552" w:type="dxa"/>
            <w:gridSpan w:val="3"/>
            <w:vAlign w:val="center"/>
          </w:tcPr>
          <w:p w14:paraId="48259215" w14:textId="77777777" w:rsidR="00CE2AB7" w:rsidRPr="00165D4A" w:rsidRDefault="00CE2AB7" w:rsidP="0051481C">
            <w:pPr>
              <w:pStyle w:val="a7"/>
              <w:ind w:leftChars="-26" w:left="155" w:hangingChars="100" w:hanging="210"/>
              <w:rPr>
                <w:rFonts w:ascii="Meiryo UI" w:eastAsia="Meiryo UI" w:hAnsi="Meiryo UI"/>
              </w:rPr>
            </w:pPr>
            <w:r w:rsidRPr="00165D4A">
              <w:rPr>
                <w:rFonts w:ascii="Meiryo UI" w:eastAsia="Meiryo UI" w:hAnsi="Meiryo UI" w:hint="eastAsia"/>
              </w:rPr>
              <w:t>〇　今後、市、委託相談支援事業所との間で相談支援の役割整理を行った上で、基幹相談支援センターの事業内容の明確化を図るとともに、地域自立支援協議会の役割や機能の周知等を図る必要がある。</w:t>
            </w:r>
          </w:p>
        </w:tc>
      </w:tr>
    </w:tbl>
    <w:p w14:paraId="7114FE92" w14:textId="56F7D9C0" w:rsidR="00F22133" w:rsidRPr="00CE2AB7" w:rsidRDefault="00F22133" w:rsidP="000F39D9">
      <w:pPr>
        <w:spacing w:line="340" w:lineRule="exact"/>
        <w:ind w:firstLineChars="50" w:firstLine="105"/>
        <w:jc w:val="left"/>
        <w:rPr>
          <w:rFonts w:ascii="HG丸ｺﾞｼｯｸM-PRO" w:eastAsia="HG丸ｺﾞｼｯｸM-PRO" w:hAnsi="HG丸ｺﾞｼｯｸM-PRO"/>
          <w:color w:val="000000" w:themeColor="text1"/>
          <w:szCs w:val="21"/>
        </w:rPr>
      </w:pPr>
    </w:p>
    <w:tbl>
      <w:tblPr>
        <w:tblStyle w:val="2"/>
        <w:tblpPr w:leftFromText="142" w:rightFromText="142" w:vertAnchor="page" w:horzAnchor="margin" w:tblpY="1522"/>
        <w:tblW w:w="8494" w:type="dxa"/>
        <w:tblLook w:val="04A0" w:firstRow="1" w:lastRow="0" w:firstColumn="1" w:lastColumn="0" w:noHBand="0" w:noVBand="1"/>
      </w:tblPr>
      <w:tblGrid>
        <w:gridCol w:w="942"/>
        <w:gridCol w:w="3776"/>
        <w:gridCol w:w="1373"/>
        <w:gridCol w:w="2403"/>
      </w:tblGrid>
      <w:tr w:rsidR="00B61A38" w:rsidRPr="00165D4A" w14:paraId="2C7FD9C8" w14:textId="157C7CCB" w:rsidTr="00B61A38">
        <w:tc>
          <w:tcPr>
            <w:tcW w:w="4718" w:type="dxa"/>
            <w:gridSpan w:val="2"/>
            <w:vAlign w:val="center"/>
          </w:tcPr>
          <w:p w14:paraId="68980EE2" w14:textId="77777777" w:rsidR="00B61A38" w:rsidRPr="00481EF6" w:rsidRDefault="00B61A38" w:rsidP="00B61A38">
            <w:pPr>
              <w:jc w:val="center"/>
              <w:rPr>
                <w:rFonts w:ascii="Meiryo UI" w:eastAsia="Meiryo UI" w:hAnsi="Meiryo UI"/>
                <w:b/>
                <w:sz w:val="22"/>
              </w:rPr>
            </w:pPr>
            <w:r w:rsidRPr="00481EF6">
              <w:rPr>
                <w:rFonts w:ascii="Meiryo UI" w:eastAsia="Meiryo UI" w:hAnsi="Meiryo UI" w:hint="eastAsia"/>
                <w:b/>
                <w:sz w:val="22"/>
              </w:rPr>
              <w:lastRenderedPageBreak/>
              <w:t>泉大津市・忠岡町</w:t>
            </w:r>
          </w:p>
        </w:tc>
        <w:tc>
          <w:tcPr>
            <w:tcW w:w="1373" w:type="dxa"/>
            <w:vAlign w:val="center"/>
          </w:tcPr>
          <w:p w14:paraId="63CC22D4" w14:textId="0AC43DE1" w:rsidR="00B61A38" w:rsidRPr="00165D4A" w:rsidRDefault="00B61A38" w:rsidP="00B61A38">
            <w:pPr>
              <w:widowControl/>
              <w:jc w:val="center"/>
            </w:pPr>
            <w:r w:rsidRPr="00165D4A">
              <w:rPr>
                <w:rFonts w:ascii="Meiryo UI" w:eastAsia="Meiryo UI" w:hAnsi="Meiryo UI" w:hint="eastAsia"/>
              </w:rPr>
              <w:t>派遣期間</w:t>
            </w:r>
          </w:p>
        </w:tc>
        <w:tc>
          <w:tcPr>
            <w:tcW w:w="2403" w:type="dxa"/>
            <w:vAlign w:val="center"/>
          </w:tcPr>
          <w:p w14:paraId="296109DD" w14:textId="037C14B9" w:rsidR="00B61A38" w:rsidRPr="00165D4A" w:rsidRDefault="00B61A38" w:rsidP="00B61A38">
            <w:pPr>
              <w:widowControl/>
              <w:jc w:val="left"/>
            </w:pPr>
            <w:r w:rsidRPr="00165D4A">
              <w:rPr>
                <w:rFonts w:ascii="Meiryo UI" w:eastAsia="Meiryo UI" w:hAnsi="Meiryo UI" w:hint="eastAsia"/>
              </w:rPr>
              <w:t>令和４年</w:t>
            </w:r>
            <w:r>
              <w:rPr>
                <w:rFonts w:ascii="Meiryo UI" w:eastAsia="Meiryo UI" w:hAnsi="Meiryo UI" w:hint="eastAsia"/>
              </w:rPr>
              <w:t>1２</w:t>
            </w:r>
            <w:r w:rsidRPr="00165D4A">
              <w:rPr>
                <w:rFonts w:ascii="Meiryo UI" w:eastAsia="Meiryo UI" w:hAnsi="Meiryo UI" w:hint="eastAsia"/>
              </w:rPr>
              <w:t>月～</w:t>
            </w:r>
          </w:p>
        </w:tc>
      </w:tr>
      <w:tr w:rsidR="00B61A38" w:rsidRPr="00165D4A" w14:paraId="204D0959" w14:textId="77777777" w:rsidTr="00B61A38">
        <w:trPr>
          <w:cantSplit/>
          <w:trHeight w:val="670"/>
        </w:trPr>
        <w:tc>
          <w:tcPr>
            <w:tcW w:w="942" w:type="dxa"/>
            <w:textDirection w:val="tbRlV"/>
            <w:vAlign w:val="center"/>
          </w:tcPr>
          <w:p w14:paraId="3FD293CA" w14:textId="77777777" w:rsidR="00B61A38" w:rsidRPr="00481EF6" w:rsidRDefault="00B61A38" w:rsidP="00B61A38">
            <w:pPr>
              <w:ind w:left="113" w:right="113"/>
              <w:jc w:val="center"/>
              <w:rPr>
                <w:rFonts w:ascii="Meiryo UI" w:eastAsia="Meiryo UI" w:hAnsi="Meiryo UI"/>
              </w:rPr>
            </w:pPr>
            <w:r w:rsidRPr="00481EF6">
              <w:rPr>
                <w:rFonts w:ascii="Meiryo UI" w:eastAsia="Meiryo UI" w:hAnsi="Meiryo UI" w:hint="eastAsia"/>
              </w:rPr>
              <w:t>派遣目的</w:t>
            </w:r>
          </w:p>
        </w:tc>
        <w:tc>
          <w:tcPr>
            <w:tcW w:w="7552" w:type="dxa"/>
            <w:gridSpan w:val="3"/>
            <w:vAlign w:val="center"/>
          </w:tcPr>
          <w:p w14:paraId="0C7C86D3" w14:textId="77777777" w:rsidR="00B61A38" w:rsidRPr="00481EF6" w:rsidRDefault="00B61A38" w:rsidP="00B61A38">
            <w:pPr>
              <w:jc w:val="center"/>
              <w:rPr>
                <w:rFonts w:ascii="Meiryo UI" w:eastAsia="Meiryo UI" w:hAnsi="Meiryo UI"/>
              </w:rPr>
            </w:pPr>
            <w:r w:rsidRPr="00481EF6">
              <w:rPr>
                <w:rFonts w:ascii="Meiryo UI" w:eastAsia="Meiryo UI" w:hAnsi="Meiryo UI" w:hint="eastAsia"/>
              </w:rPr>
              <w:t>協議会の運営支援</w:t>
            </w:r>
          </w:p>
        </w:tc>
      </w:tr>
      <w:tr w:rsidR="00B61A38" w:rsidRPr="00165D4A" w14:paraId="63902E77" w14:textId="77777777" w:rsidTr="00B61A38">
        <w:trPr>
          <w:cantSplit/>
          <w:trHeight w:val="2976"/>
        </w:trPr>
        <w:tc>
          <w:tcPr>
            <w:tcW w:w="942" w:type="dxa"/>
            <w:textDirection w:val="tbRlV"/>
            <w:vAlign w:val="center"/>
          </w:tcPr>
          <w:p w14:paraId="466C53C1" w14:textId="77777777" w:rsidR="00B61A38" w:rsidRPr="00481EF6" w:rsidRDefault="00B61A38" w:rsidP="00B61A38">
            <w:pPr>
              <w:ind w:left="113" w:right="113"/>
              <w:jc w:val="center"/>
              <w:rPr>
                <w:rFonts w:ascii="Meiryo UI" w:eastAsia="Meiryo UI" w:hAnsi="Meiryo UI"/>
              </w:rPr>
            </w:pPr>
            <w:r w:rsidRPr="00481EF6">
              <w:rPr>
                <w:rFonts w:ascii="Meiryo UI" w:eastAsia="Meiryo UI" w:hAnsi="Meiryo UI" w:hint="eastAsia"/>
              </w:rPr>
              <w:t>当初派遣決定理由</w:t>
            </w:r>
          </w:p>
        </w:tc>
        <w:tc>
          <w:tcPr>
            <w:tcW w:w="7552" w:type="dxa"/>
            <w:gridSpan w:val="3"/>
            <w:vAlign w:val="center"/>
          </w:tcPr>
          <w:p w14:paraId="5CA58D2F" w14:textId="1A988418" w:rsidR="00B61A38" w:rsidRPr="00481EF6" w:rsidRDefault="00B61A38" w:rsidP="00147311">
            <w:pPr>
              <w:ind w:left="227" w:hangingChars="108" w:hanging="227"/>
              <w:rPr>
                <w:rFonts w:ascii="Meiryo UI" w:eastAsia="Meiryo UI" w:hAnsi="Meiryo UI"/>
              </w:rPr>
            </w:pPr>
            <w:r w:rsidRPr="00481EF6">
              <w:rPr>
                <w:rFonts w:ascii="Meiryo UI" w:eastAsia="Meiryo UI" w:hAnsi="Meiryo UI" w:hint="eastAsia"/>
              </w:rPr>
              <w:t>〇　泉大津</w:t>
            </w:r>
            <w:r w:rsidR="00147311">
              <w:rPr>
                <w:rFonts w:ascii="Meiryo UI" w:eastAsia="Meiryo UI" w:hAnsi="Meiryo UI" w:hint="eastAsia"/>
              </w:rPr>
              <w:t>市・忠岡町が共同で運営している地域自立支援協議会の参加者全員が主</w:t>
            </w:r>
            <w:r w:rsidRPr="00481EF6">
              <w:rPr>
                <w:rFonts w:ascii="Meiryo UI" w:eastAsia="Meiryo UI" w:hAnsi="Meiryo UI" w:hint="eastAsia"/>
              </w:rPr>
              <w:t>体的に参加し、共通の目標を持って地域課題の解決に取り組んでいけるよう、地域自立支援協議会の目的や役割・機能の理解を促進する。</w:t>
            </w:r>
          </w:p>
          <w:p w14:paraId="56262B06" w14:textId="77777777" w:rsidR="00B61A38" w:rsidRPr="00481EF6" w:rsidRDefault="00B61A38" w:rsidP="00147311">
            <w:pPr>
              <w:ind w:left="210" w:hangingChars="100" w:hanging="210"/>
              <w:rPr>
                <w:rFonts w:ascii="Meiryo UI" w:eastAsia="Meiryo UI" w:hAnsi="Meiryo UI"/>
              </w:rPr>
            </w:pPr>
            <w:r w:rsidRPr="00481EF6">
              <w:rPr>
                <w:rFonts w:ascii="Meiryo UI" w:eastAsia="Meiryo UI" w:hAnsi="Meiryo UI" w:hint="eastAsia"/>
              </w:rPr>
              <w:t>〇　地域自立支援協議会</w:t>
            </w:r>
            <w:r w:rsidRPr="00481EF6">
              <w:rPr>
                <w:rFonts w:ascii="Meiryo UI" w:eastAsia="Meiryo UI" w:hAnsi="Meiryo UI" w:hint="eastAsia"/>
                <w:color w:val="000000" w:themeColor="text1"/>
              </w:rPr>
              <w:t>がコロナ禍の影響もあって書面開催が続いており、</w:t>
            </w:r>
            <w:r w:rsidRPr="00481EF6">
              <w:rPr>
                <w:rFonts w:ascii="Meiryo UI" w:eastAsia="Meiryo UI" w:hAnsi="Meiryo UI" w:hint="eastAsia"/>
              </w:rPr>
              <w:t>機能を活用しきれていないため、アドバイザーが実情を把握した上で、基幹相談支援センターの設置を含めた相談体制全体の見直しを図るとともに、地域自立支援協議会の運営方法等について検討を行う。</w:t>
            </w:r>
          </w:p>
          <w:p w14:paraId="114D750D" w14:textId="77777777" w:rsidR="00B61A38" w:rsidRPr="00481EF6" w:rsidRDefault="00B61A38" w:rsidP="00147311">
            <w:pPr>
              <w:ind w:left="210" w:hangingChars="100" w:hanging="210"/>
              <w:rPr>
                <w:rFonts w:ascii="Meiryo UI" w:eastAsia="Meiryo UI" w:hAnsi="Meiryo UI"/>
              </w:rPr>
            </w:pPr>
            <w:r w:rsidRPr="00481EF6">
              <w:rPr>
                <w:rFonts w:ascii="Meiryo UI" w:eastAsia="Meiryo UI" w:hAnsi="Meiryo UI" w:hint="eastAsia"/>
              </w:rPr>
              <w:t>〇　また、個別の支援課題を集約・分析し、地域課題を抽出する方法や抽出された課題を解決していけるよう、地域自立支援協議会の仕組みの構築等の助言を行う。</w:t>
            </w:r>
          </w:p>
        </w:tc>
      </w:tr>
      <w:tr w:rsidR="00B61A38" w:rsidRPr="00165D4A" w14:paraId="3C583D21" w14:textId="77777777" w:rsidTr="00B61A38">
        <w:trPr>
          <w:cantSplit/>
          <w:trHeight w:val="2554"/>
        </w:trPr>
        <w:tc>
          <w:tcPr>
            <w:tcW w:w="942" w:type="dxa"/>
            <w:textDirection w:val="tbRlV"/>
            <w:vAlign w:val="center"/>
          </w:tcPr>
          <w:p w14:paraId="2D5374A8" w14:textId="21D4EA70" w:rsidR="00B61A38" w:rsidRPr="00481EF6" w:rsidRDefault="00147311" w:rsidP="00B61A38">
            <w:pPr>
              <w:ind w:left="113" w:right="113"/>
              <w:jc w:val="center"/>
              <w:rPr>
                <w:rFonts w:ascii="Meiryo UI" w:eastAsia="Meiryo UI" w:hAnsi="Meiryo UI"/>
              </w:rPr>
            </w:pPr>
            <w:r>
              <w:rPr>
                <w:rFonts w:ascii="Meiryo UI" w:eastAsia="Meiryo UI" w:hAnsi="Meiryo UI" w:hint="eastAsia"/>
              </w:rPr>
              <w:t>具体的な支援内容</w:t>
            </w:r>
          </w:p>
        </w:tc>
        <w:tc>
          <w:tcPr>
            <w:tcW w:w="7552" w:type="dxa"/>
            <w:gridSpan w:val="3"/>
            <w:vAlign w:val="center"/>
          </w:tcPr>
          <w:p w14:paraId="75AF1A4F" w14:textId="77777777" w:rsidR="00B61A38" w:rsidRPr="00481EF6" w:rsidRDefault="00B61A38" w:rsidP="00B61A38">
            <w:pPr>
              <w:ind w:left="80" w:hangingChars="38" w:hanging="80"/>
              <w:rPr>
                <w:rFonts w:ascii="Meiryo UI" w:eastAsia="Meiryo UI" w:hAnsi="Meiryo UI"/>
              </w:rPr>
            </w:pPr>
            <w:r w:rsidRPr="00481EF6">
              <w:rPr>
                <w:rFonts w:ascii="Meiryo UI" w:eastAsia="Meiryo UI" w:hAnsi="Meiryo UI" w:hint="eastAsia"/>
                <w:szCs w:val="21"/>
              </w:rPr>
              <w:t>（令和4年度）</w:t>
            </w:r>
          </w:p>
          <w:p w14:paraId="59913B43" w14:textId="77777777" w:rsidR="00B61A38" w:rsidRPr="00481EF6" w:rsidRDefault="00B61A38" w:rsidP="00B61A38">
            <w:pPr>
              <w:ind w:left="210" w:hangingChars="100" w:hanging="210"/>
              <w:rPr>
                <w:rFonts w:ascii="Meiryo UI" w:eastAsia="Meiryo UI" w:hAnsi="Meiryo UI"/>
              </w:rPr>
            </w:pPr>
            <w:r w:rsidRPr="00481EF6">
              <w:rPr>
                <w:rFonts w:ascii="Meiryo UI" w:eastAsia="Meiryo UI" w:hAnsi="Meiryo UI" w:hint="eastAsia"/>
              </w:rPr>
              <w:t xml:space="preserve">〇　</w:t>
            </w:r>
            <w:r w:rsidRPr="00481EF6">
              <w:rPr>
                <w:rFonts w:ascii="Meiryo UI" w:eastAsia="Meiryo UI" w:hAnsi="Meiryo UI" w:hint="eastAsia"/>
                <w:szCs w:val="21"/>
              </w:rPr>
              <w:t>令和4年12月、泉大津市及び忠岡町の職員に、</w:t>
            </w:r>
            <w:r w:rsidRPr="00481EF6">
              <w:rPr>
                <w:rFonts w:ascii="Meiryo UI" w:eastAsia="Meiryo UI" w:hAnsi="Meiryo UI" w:hint="eastAsia"/>
              </w:rPr>
              <w:t>協議会の現状、課題及び基幹相談支援センターの設置の進捗状況を確認した。</w:t>
            </w:r>
          </w:p>
          <w:p w14:paraId="339B6F34" w14:textId="77777777" w:rsidR="00B61A38" w:rsidRPr="00481EF6" w:rsidRDefault="00B61A38" w:rsidP="00B61A38">
            <w:pPr>
              <w:ind w:left="210" w:hangingChars="100" w:hanging="210"/>
              <w:rPr>
                <w:rFonts w:ascii="Meiryo UI" w:eastAsia="Meiryo UI" w:hAnsi="Meiryo UI"/>
                <w:szCs w:val="21"/>
              </w:rPr>
            </w:pPr>
            <w:r w:rsidRPr="00481EF6">
              <w:rPr>
                <w:rFonts w:ascii="Meiryo UI" w:eastAsia="Meiryo UI" w:hAnsi="Meiryo UI" w:hint="eastAsia"/>
              </w:rPr>
              <w:t>〇　現在の協議会の運営状況を踏まえると、まずは協議会の構成員間で、</w:t>
            </w:r>
            <w:r w:rsidRPr="00481EF6">
              <w:rPr>
                <w:rFonts w:ascii="Meiryo UI" w:eastAsia="Meiryo UI" w:hAnsi="Meiryo UI" w:hint="eastAsia"/>
                <w:szCs w:val="21"/>
              </w:rPr>
              <w:t>協議会の目的や役割・機能を再確認する必要があることを助言した。</w:t>
            </w:r>
          </w:p>
          <w:p w14:paraId="6D05ED03" w14:textId="77777777" w:rsidR="00B61A38" w:rsidRPr="00481EF6" w:rsidRDefault="00B61A38" w:rsidP="00B61A38">
            <w:pPr>
              <w:ind w:left="210" w:hangingChars="100" w:hanging="210"/>
              <w:rPr>
                <w:rFonts w:ascii="Meiryo UI" w:eastAsia="Meiryo UI" w:hAnsi="Meiryo UI"/>
              </w:rPr>
            </w:pPr>
            <w:r w:rsidRPr="00481EF6">
              <w:rPr>
                <w:rFonts w:ascii="Meiryo UI" w:eastAsia="Meiryo UI" w:hAnsi="Meiryo UI" w:hint="eastAsia"/>
                <w:szCs w:val="21"/>
              </w:rPr>
              <w:t>〇　さらに、行政</w:t>
            </w:r>
            <w:r w:rsidRPr="00481EF6">
              <w:rPr>
                <w:rFonts w:ascii="Meiryo UI" w:eastAsia="Meiryo UI" w:hAnsi="Meiryo UI" w:hint="eastAsia"/>
              </w:rPr>
              <w:t>や事業所のみで解決できる課題は少なく、</w:t>
            </w:r>
            <w:r w:rsidRPr="00481EF6">
              <w:rPr>
                <w:rFonts w:ascii="Meiryo UI" w:eastAsia="Meiryo UI" w:hAnsi="Meiryo UI" w:hint="eastAsia"/>
                <w:szCs w:val="21"/>
              </w:rPr>
              <w:t>地域の課題を解決するためには、</w:t>
            </w:r>
            <w:r w:rsidRPr="00481EF6">
              <w:rPr>
                <w:rFonts w:ascii="Meiryo UI" w:eastAsia="Meiryo UI" w:hAnsi="Meiryo UI"/>
              </w:rPr>
              <w:t>地域の関係者と十分議論することが</w:t>
            </w:r>
            <w:r w:rsidRPr="00481EF6">
              <w:rPr>
                <w:rFonts w:ascii="Meiryo UI" w:eastAsia="Meiryo UI" w:hAnsi="Meiryo UI" w:hint="eastAsia"/>
              </w:rPr>
              <w:t>できる</w:t>
            </w:r>
            <w:r w:rsidRPr="00481EF6">
              <w:rPr>
                <w:rFonts w:ascii="Meiryo UI" w:eastAsia="Meiryo UI" w:hAnsi="Meiryo UI" w:hint="eastAsia"/>
                <w:szCs w:val="21"/>
              </w:rPr>
              <w:t>協議会を活用し、そのネットワークの中で解決をしていくことが重要である旨</w:t>
            </w:r>
            <w:r w:rsidRPr="00481EF6">
              <w:rPr>
                <w:rFonts w:ascii="Meiryo UI" w:eastAsia="Meiryo UI" w:hAnsi="Meiryo UI" w:hint="eastAsia"/>
              </w:rPr>
              <w:t>を助言した</w:t>
            </w:r>
            <w:r w:rsidRPr="00481EF6">
              <w:rPr>
                <w:rFonts w:ascii="Meiryo UI" w:eastAsia="Meiryo UI" w:hAnsi="Meiryo UI"/>
              </w:rPr>
              <w:t>。</w:t>
            </w:r>
          </w:p>
          <w:p w14:paraId="1762851A" w14:textId="77777777" w:rsidR="00B61A38" w:rsidRPr="00481EF6" w:rsidRDefault="00B61A38" w:rsidP="00B61A38">
            <w:pPr>
              <w:ind w:left="80" w:hangingChars="38" w:hanging="80"/>
              <w:rPr>
                <w:rFonts w:ascii="Meiryo UI" w:eastAsia="Meiryo UI" w:hAnsi="Meiryo UI"/>
              </w:rPr>
            </w:pPr>
            <w:r w:rsidRPr="00481EF6">
              <w:rPr>
                <w:rFonts w:ascii="Meiryo UI" w:eastAsia="Meiryo UI" w:hAnsi="Meiryo UI" w:hint="eastAsia"/>
                <w:szCs w:val="21"/>
              </w:rPr>
              <w:t>（令和5年度）</w:t>
            </w:r>
          </w:p>
          <w:p w14:paraId="3998F769" w14:textId="77777777" w:rsidR="00B61A38" w:rsidRPr="00481EF6" w:rsidRDefault="00B61A38" w:rsidP="00B61A38">
            <w:pPr>
              <w:ind w:leftChars="-26" w:left="155" w:hangingChars="100" w:hanging="210"/>
              <w:rPr>
                <w:rFonts w:ascii="Meiryo UI" w:eastAsia="Meiryo UI" w:hAnsi="Meiryo UI"/>
              </w:rPr>
            </w:pPr>
            <w:r w:rsidRPr="00481EF6">
              <w:rPr>
                <w:rFonts w:ascii="Meiryo UI" w:eastAsia="Meiryo UI" w:hAnsi="Meiryo UI" w:hint="eastAsia"/>
                <w:szCs w:val="21"/>
              </w:rPr>
              <w:t>〇　まずは、行政の担当者が協議会の役割を再認識して、地域の現状や課題などの情報共有ができるよう、アドバイザーが協議会の役割について講義した。また、基幹相談支援センターの設置の検討をしているため、協議会の運営の要となる基幹相談支援センターの役割、機能についても講義した。</w:t>
            </w:r>
          </w:p>
        </w:tc>
      </w:tr>
      <w:tr w:rsidR="00B61A38" w:rsidRPr="00165D4A" w14:paraId="2C04BC19" w14:textId="77777777" w:rsidTr="00B61A38">
        <w:trPr>
          <w:cantSplit/>
          <w:trHeight w:val="1267"/>
        </w:trPr>
        <w:tc>
          <w:tcPr>
            <w:tcW w:w="942" w:type="dxa"/>
            <w:textDirection w:val="tbRlV"/>
            <w:vAlign w:val="center"/>
          </w:tcPr>
          <w:p w14:paraId="202DE77E" w14:textId="77777777" w:rsidR="00B61A38" w:rsidRPr="00481EF6" w:rsidRDefault="00B61A38" w:rsidP="00B61A38">
            <w:pPr>
              <w:ind w:left="113" w:right="113"/>
              <w:jc w:val="center"/>
              <w:rPr>
                <w:rFonts w:ascii="Meiryo UI" w:eastAsia="Meiryo UI" w:hAnsi="Meiryo UI"/>
              </w:rPr>
            </w:pPr>
            <w:r w:rsidRPr="00481EF6">
              <w:rPr>
                <w:rFonts w:ascii="Meiryo UI" w:eastAsia="Meiryo UI" w:hAnsi="Meiryo UI" w:hint="eastAsia"/>
              </w:rPr>
              <w:t>今後の</w:t>
            </w:r>
          </w:p>
          <w:p w14:paraId="1C1691B6" w14:textId="77777777" w:rsidR="00B61A38" w:rsidRPr="00481EF6" w:rsidRDefault="00B61A38" w:rsidP="00B61A38">
            <w:pPr>
              <w:ind w:left="113" w:right="113"/>
              <w:jc w:val="center"/>
              <w:rPr>
                <w:rFonts w:ascii="Meiryo UI" w:eastAsia="Meiryo UI" w:hAnsi="Meiryo UI"/>
              </w:rPr>
            </w:pPr>
            <w:r w:rsidRPr="00481EF6">
              <w:rPr>
                <w:rFonts w:ascii="Meiryo UI" w:eastAsia="Meiryo UI" w:hAnsi="Meiryo UI" w:hint="eastAsia"/>
              </w:rPr>
              <w:t>見通し</w:t>
            </w:r>
          </w:p>
        </w:tc>
        <w:tc>
          <w:tcPr>
            <w:tcW w:w="7552" w:type="dxa"/>
            <w:gridSpan w:val="3"/>
            <w:vAlign w:val="center"/>
          </w:tcPr>
          <w:p w14:paraId="28E0AACA" w14:textId="77777777" w:rsidR="00B61A38" w:rsidRPr="00481EF6" w:rsidRDefault="00B61A38" w:rsidP="00B61A38">
            <w:pPr>
              <w:ind w:leftChars="-26" w:left="155" w:hangingChars="100" w:hanging="210"/>
              <w:rPr>
                <w:rFonts w:ascii="Meiryo UI" w:eastAsia="Meiryo UI" w:hAnsi="Meiryo UI"/>
              </w:rPr>
            </w:pPr>
            <w:r w:rsidRPr="00481EF6">
              <w:rPr>
                <w:rFonts w:ascii="Meiryo UI" w:eastAsia="Meiryo UI" w:hAnsi="Meiryo UI" w:hint="eastAsia"/>
              </w:rPr>
              <w:t>〇　協議会の状況、基幹相談支援センター等について、アドバイザーの各講義を踏まえ、質疑応答を実施することにより、理解を深めていく。</w:t>
            </w:r>
          </w:p>
          <w:p w14:paraId="4E04DFA6" w14:textId="77777777" w:rsidR="00B61A38" w:rsidRPr="00481EF6" w:rsidRDefault="00B61A38" w:rsidP="00B61A38">
            <w:pPr>
              <w:ind w:leftChars="-26" w:left="155" w:hangingChars="100" w:hanging="210"/>
              <w:rPr>
                <w:rFonts w:ascii="Meiryo UI" w:eastAsia="Meiryo UI" w:hAnsi="Meiryo UI"/>
              </w:rPr>
            </w:pPr>
            <w:r w:rsidRPr="00481EF6">
              <w:rPr>
                <w:rFonts w:ascii="Meiryo UI" w:eastAsia="Meiryo UI" w:hAnsi="Meiryo UI" w:hint="eastAsia"/>
              </w:rPr>
              <w:t>〇　基幹相談支援センターの設置を検討しているため、その進捗に併せて、協議会運営についての助言や課題の整理を行っていく。</w:t>
            </w:r>
          </w:p>
        </w:tc>
      </w:tr>
    </w:tbl>
    <w:p w14:paraId="7D6976C2" w14:textId="77777777" w:rsidR="00C949C2" w:rsidRPr="00165D4A" w:rsidRDefault="00C949C2" w:rsidP="000F39D9">
      <w:pPr>
        <w:spacing w:line="340" w:lineRule="exact"/>
        <w:ind w:firstLineChars="50" w:firstLine="105"/>
        <w:jc w:val="left"/>
        <w:rPr>
          <w:rFonts w:ascii="HG丸ｺﾞｼｯｸM-PRO" w:eastAsia="HG丸ｺﾞｼｯｸM-PRO" w:hAnsi="HG丸ｺﾞｼｯｸM-PRO"/>
          <w:color w:val="000000" w:themeColor="text1"/>
          <w:szCs w:val="21"/>
        </w:rPr>
      </w:pPr>
    </w:p>
    <w:p w14:paraId="1AFC73BB" w14:textId="77777777" w:rsidR="00BC4A42" w:rsidRPr="00165D4A" w:rsidRDefault="00BC4A42" w:rsidP="00464E51">
      <w:pPr>
        <w:spacing w:line="500" w:lineRule="exact"/>
        <w:contextualSpacing/>
        <w:jc w:val="left"/>
        <w:rPr>
          <w:rFonts w:ascii="Meiryo UI" w:eastAsia="Meiryo UI" w:hAnsi="Meiryo UI"/>
          <w:b/>
          <w:sz w:val="22"/>
          <w:u w:val="single"/>
        </w:rPr>
      </w:pPr>
    </w:p>
    <w:p w14:paraId="5352E362" w14:textId="2DE9F607" w:rsidR="00FF0265" w:rsidRPr="00165D4A" w:rsidRDefault="00FF0265" w:rsidP="00144DE9">
      <w:pPr>
        <w:rPr>
          <w:rFonts w:ascii="Meiryo UI" w:eastAsia="Meiryo UI" w:hAnsi="Meiryo UI"/>
          <w:b/>
        </w:rPr>
      </w:pPr>
    </w:p>
    <w:p w14:paraId="0FB76FB3" w14:textId="5366505A" w:rsidR="00B10AFC" w:rsidRPr="00165D4A" w:rsidRDefault="00B10AFC" w:rsidP="00144DE9">
      <w:pPr>
        <w:rPr>
          <w:rFonts w:ascii="Meiryo UI" w:eastAsia="Meiryo UI" w:hAnsi="Meiryo UI"/>
          <w:b/>
        </w:rPr>
      </w:pPr>
    </w:p>
    <w:p w14:paraId="172575BF" w14:textId="249BF8DB" w:rsidR="009264BB" w:rsidRPr="00165D4A" w:rsidRDefault="009264BB" w:rsidP="00144DE9">
      <w:pPr>
        <w:rPr>
          <w:rFonts w:ascii="Meiryo UI" w:eastAsia="Meiryo UI" w:hAnsi="Meiryo UI"/>
          <w:b/>
        </w:rPr>
      </w:pPr>
    </w:p>
    <w:p w14:paraId="0EA6BB75" w14:textId="3B317397" w:rsidR="00876768" w:rsidRPr="00165D4A" w:rsidRDefault="00876768" w:rsidP="00144DE9">
      <w:pPr>
        <w:rPr>
          <w:rFonts w:ascii="Meiryo UI" w:eastAsia="Meiryo UI" w:hAnsi="Meiryo UI"/>
          <w:b/>
        </w:rPr>
      </w:pPr>
    </w:p>
    <w:p w14:paraId="732C4E34" w14:textId="5FD495C9" w:rsidR="00876768" w:rsidRPr="00165D4A" w:rsidRDefault="00876768" w:rsidP="00144DE9">
      <w:pPr>
        <w:rPr>
          <w:rFonts w:ascii="Meiryo UI" w:eastAsia="Meiryo UI" w:hAnsi="Meiryo UI"/>
          <w:b/>
        </w:rPr>
      </w:pPr>
    </w:p>
    <w:p w14:paraId="79832C83" w14:textId="77777777" w:rsidR="00C949C2" w:rsidRPr="00165D4A" w:rsidRDefault="00C949C2" w:rsidP="00144DE9">
      <w:pPr>
        <w:rPr>
          <w:rFonts w:ascii="Meiryo UI" w:eastAsia="Meiryo UI" w:hAnsi="Meiryo UI"/>
          <w:b/>
        </w:rPr>
      </w:pPr>
    </w:p>
    <w:p w14:paraId="6B2AFD9A" w14:textId="6B4FF1E8" w:rsidR="00B10AFC" w:rsidRPr="00165D4A" w:rsidRDefault="00B10AFC" w:rsidP="00144DE9">
      <w:pPr>
        <w:rPr>
          <w:rFonts w:ascii="Meiryo UI" w:eastAsia="Meiryo UI" w:hAnsi="Meiryo UI"/>
          <w:b/>
        </w:rPr>
      </w:pPr>
    </w:p>
    <w:p w14:paraId="75003FF3" w14:textId="25A2320F" w:rsidR="00B10AFC" w:rsidRPr="00165D4A" w:rsidRDefault="00B10AFC" w:rsidP="00144DE9">
      <w:pPr>
        <w:rPr>
          <w:rFonts w:ascii="Meiryo UI" w:eastAsia="Meiryo UI" w:hAnsi="Meiryo UI"/>
          <w:b/>
        </w:rPr>
      </w:pPr>
    </w:p>
    <w:p w14:paraId="4862C519" w14:textId="417DB171" w:rsidR="00144DE9" w:rsidRPr="00F464F6" w:rsidRDefault="00F464F6" w:rsidP="00144DE9">
      <w:pPr>
        <w:rPr>
          <w:rFonts w:ascii="Meiryo UI" w:eastAsia="Meiryo UI" w:hAnsi="Meiryo UI"/>
          <w:b/>
          <w:sz w:val="22"/>
        </w:rPr>
      </w:pPr>
      <w:r w:rsidRPr="00F464F6">
        <w:rPr>
          <w:rFonts w:ascii="Meiryo UI" w:eastAsia="Meiryo UI" w:hAnsi="Meiryo UI" w:hint="eastAsia"/>
          <w:b/>
          <w:sz w:val="22"/>
        </w:rPr>
        <w:lastRenderedPageBreak/>
        <w:t xml:space="preserve">４　</w:t>
      </w:r>
      <w:r w:rsidR="00E9114D">
        <w:rPr>
          <w:rFonts w:ascii="Meiryo UI" w:eastAsia="Meiryo UI" w:hAnsi="Meiryo UI" w:hint="eastAsia"/>
          <w:b/>
          <w:sz w:val="22"/>
        </w:rPr>
        <w:t>その他</w:t>
      </w:r>
      <w:r w:rsidRPr="00F464F6">
        <w:rPr>
          <w:rFonts w:ascii="Meiryo UI" w:eastAsia="Meiryo UI" w:hAnsi="Meiryo UI" w:hint="eastAsia"/>
          <w:b/>
          <w:sz w:val="22"/>
        </w:rPr>
        <w:t>の市町村ヒアリングの主な内容</w:t>
      </w:r>
    </w:p>
    <w:p w14:paraId="6E18FF9A" w14:textId="3AAD45F0" w:rsidR="00636EE8" w:rsidRPr="00165D4A" w:rsidRDefault="00636EE8" w:rsidP="00144DE9">
      <w:pPr>
        <w:rPr>
          <w:rFonts w:ascii="Meiryo UI" w:eastAsia="Meiryo UI" w:hAnsi="Meiryo UI"/>
          <w:b/>
          <w:shd w:val="clear" w:color="auto" w:fill="D9D9D9" w:themeFill="background1" w:themeFillShade="D9"/>
        </w:rPr>
      </w:pPr>
    </w:p>
    <w:tbl>
      <w:tblPr>
        <w:tblStyle w:val="1"/>
        <w:tblW w:w="0" w:type="auto"/>
        <w:tblLook w:val="04A0" w:firstRow="1" w:lastRow="0" w:firstColumn="1" w:lastColumn="0" w:noHBand="0" w:noVBand="1"/>
      </w:tblPr>
      <w:tblGrid>
        <w:gridCol w:w="8494"/>
      </w:tblGrid>
      <w:tr w:rsidR="00F95302" w:rsidRPr="00165D4A" w14:paraId="7F3185DD" w14:textId="77777777" w:rsidTr="00165518">
        <w:trPr>
          <w:trHeight w:val="264"/>
        </w:trPr>
        <w:tc>
          <w:tcPr>
            <w:tcW w:w="8494" w:type="dxa"/>
            <w:shd w:val="clear" w:color="auto" w:fill="D9D9D9" w:themeFill="background1" w:themeFillShade="D9"/>
          </w:tcPr>
          <w:p w14:paraId="454EE845" w14:textId="241F9F57" w:rsidR="00F95302" w:rsidRPr="00165D4A" w:rsidRDefault="00F95302" w:rsidP="00165518">
            <w:pPr>
              <w:jc w:val="center"/>
              <w:rPr>
                <w:rFonts w:ascii="Meiryo UI" w:eastAsia="Meiryo UI" w:hAnsi="Meiryo UI"/>
                <w:b/>
                <w:shd w:val="clear" w:color="auto" w:fill="D9D9D9" w:themeFill="background1" w:themeFillShade="D9"/>
              </w:rPr>
            </w:pPr>
            <w:r w:rsidRPr="00165D4A">
              <w:rPr>
                <w:rFonts w:ascii="Meiryo UI" w:eastAsia="Meiryo UI" w:hAnsi="Meiryo UI" w:cs="ＭＳ 明朝" w:hint="eastAsia"/>
                <w:b/>
                <w:shd w:val="clear" w:color="auto" w:fill="D9D9D9" w:themeFill="background1" w:themeFillShade="D9"/>
              </w:rPr>
              <w:t>藤井寺市</w:t>
            </w:r>
          </w:p>
        </w:tc>
      </w:tr>
      <w:tr w:rsidR="00F95302" w:rsidRPr="00165D4A" w14:paraId="79B33675" w14:textId="77777777" w:rsidTr="00165518">
        <w:tc>
          <w:tcPr>
            <w:tcW w:w="8494" w:type="dxa"/>
          </w:tcPr>
          <w:p w14:paraId="29E97795" w14:textId="77777777" w:rsidR="00F95302" w:rsidRPr="00165D4A" w:rsidRDefault="00F95302" w:rsidP="00165518">
            <w:pPr>
              <w:rPr>
                <w:rFonts w:ascii="Meiryo UI" w:eastAsia="Meiryo UI" w:hAnsi="Meiryo UI"/>
                <w:b/>
              </w:rPr>
            </w:pPr>
            <w:r w:rsidRPr="00165D4A">
              <w:rPr>
                <w:rFonts w:ascii="Meiryo UI" w:eastAsia="Meiryo UI" w:hAnsi="Meiryo UI" w:hint="eastAsia"/>
                <w:b/>
              </w:rPr>
              <w:t>＜地域自立支援協議会＞</w:t>
            </w:r>
          </w:p>
          <w:p w14:paraId="5640EF1F" w14:textId="2DF8D1D0" w:rsidR="00F95302" w:rsidRPr="00165D4A" w:rsidRDefault="00F95302" w:rsidP="00F95302">
            <w:pPr>
              <w:ind w:left="141" w:hangingChars="67" w:hanging="141"/>
              <w:rPr>
                <w:rFonts w:ascii="Meiryo UI" w:eastAsia="Meiryo UI" w:hAnsi="Meiryo UI"/>
              </w:rPr>
            </w:pPr>
            <w:r w:rsidRPr="00165D4A">
              <w:rPr>
                <w:rFonts w:ascii="Meiryo UI" w:eastAsia="Meiryo UI" w:hAnsi="Meiryo UI"/>
              </w:rPr>
              <w:t>〇 地域自立支援協議会は、全体会、事務局会議、部会（日中系事業所部会、在宅系事業所部会、相談支援部会、障害児事業所部会）で構成されている。</w:t>
            </w:r>
            <w:r w:rsidRPr="00165D4A">
              <w:rPr>
                <w:rFonts w:ascii="Meiryo UI" w:eastAsia="Meiryo UI" w:hAnsi="Meiryo UI" w:hint="eastAsia"/>
              </w:rPr>
              <w:t>事業所</w:t>
            </w:r>
            <w:r w:rsidRPr="00165D4A">
              <w:rPr>
                <w:rFonts w:ascii="Meiryo UI" w:eastAsia="Meiryo UI" w:hAnsi="Meiryo UI"/>
              </w:rPr>
              <w:t>のＰＲ動画をYouTubeにて令和5年3月に作成している。</w:t>
            </w:r>
          </w:p>
          <w:p w14:paraId="5E7D0481" w14:textId="77777777" w:rsidR="00AA657D" w:rsidRDefault="00F95302" w:rsidP="00AA657D">
            <w:pPr>
              <w:ind w:firstLineChars="10" w:firstLine="21"/>
              <w:rPr>
                <w:rFonts w:ascii="Meiryo UI" w:eastAsia="Meiryo UI" w:hAnsi="Meiryo UI"/>
              </w:rPr>
            </w:pPr>
            <w:r w:rsidRPr="00165D4A">
              <w:rPr>
                <w:rFonts w:ascii="Meiryo UI" w:eastAsia="Meiryo UI" w:hAnsi="Meiryo UI"/>
              </w:rPr>
              <w:t>〇　事務局会議は、委託相談支援事業所が中心となり、協議会の運営方法や個別支援会議で確</w:t>
            </w:r>
          </w:p>
          <w:p w14:paraId="0649A360" w14:textId="70D60B51" w:rsidR="00F95302" w:rsidRPr="00165D4A" w:rsidRDefault="00F95302" w:rsidP="00AA657D">
            <w:pPr>
              <w:ind w:firstLineChars="78" w:firstLine="164"/>
              <w:rPr>
                <w:rFonts w:ascii="Meiryo UI" w:eastAsia="Meiryo UI" w:hAnsi="Meiryo UI"/>
              </w:rPr>
            </w:pPr>
            <w:r w:rsidRPr="00165D4A">
              <w:rPr>
                <w:rFonts w:ascii="Meiryo UI" w:eastAsia="Meiryo UI" w:hAnsi="Meiryo UI"/>
              </w:rPr>
              <w:t>認した課題の取り扱いを協議</w:t>
            </w:r>
            <w:r w:rsidRPr="00165D4A">
              <w:rPr>
                <w:rFonts w:ascii="Meiryo UI" w:eastAsia="Meiryo UI" w:hAnsi="Meiryo UI" w:hint="eastAsia"/>
              </w:rPr>
              <w:t>、</w:t>
            </w:r>
            <w:r w:rsidRPr="00165D4A">
              <w:rPr>
                <w:rFonts w:ascii="Meiryo UI" w:eastAsia="Meiryo UI" w:hAnsi="Meiryo UI"/>
              </w:rPr>
              <w:t>調整をしている。</w:t>
            </w:r>
          </w:p>
          <w:p w14:paraId="520D5824" w14:textId="77777777" w:rsidR="00F95302" w:rsidRPr="00165D4A" w:rsidRDefault="00F95302" w:rsidP="00F95302">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地域課題の解決事例としては、コロナ禍で支援学校の生徒向けに卒業後の進路を紹介する場がなかったため</w:t>
            </w:r>
            <w:r w:rsidRPr="00165D4A">
              <w:rPr>
                <w:rFonts w:ascii="Meiryo UI" w:eastAsia="Meiryo UI" w:hAnsi="Meiryo UI"/>
              </w:rPr>
              <w:t>、その代替手段として動画の作成</w:t>
            </w:r>
            <w:r w:rsidRPr="00165D4A">
              <w:rPr>
                <w:rFonts w:ascii="Meiryo UI" w:eastAsia="Meiryo UI" w:hAnsi="Meiryo UI" w:hint="eastAsia"/>
              </w:rPr>
              <w:t>や、事業所から就労準備の段階で市内の職場体験ができる所が少なく、職場体験の機会を設けて欲しいとの要望があり、市役所内で職場実習</w:t>
            </w:r>
            <w:r w:rsidRPr="00165D4A">
              <w:rPr>
                <w:rFonts w:ascii="Meiryo UI" w:eastAsia="Meiryo UI" w:hAnsi="Meiryo UI"/>
              </w:rPr>
              <w:t>を行ったものがある。</w:t>
            </w:r>
          </w:p>
          <w:p w14:paraId="64FB34BE" w14:textId="77777777" w:rsidR="00F95302" w:rsidRPr="00165D4A" w:rsidRDefault="00F95302" w:rsidP="00F95302">
            <w:pPr>
              <w:ind w:left="141" w:hangingChars="67" w:hanging="141"/>
              <w:rPr>
                <w:rFonts w:ascii="Meiryo UI" w:eastAsia="Meiryo UI" w:hAnsi="Meiryo UI"/>
                <w:b/>
              </w:rPr>
            </w:pPr>
            <w:r w:rsidRPr="00165D4A">
              <w:rPr>
                <w:rFonts w:ascii="Meiryo UI" w:eastAsia="Meiryo UI" w:hAnsi="Meiryo UI" w:hint="eastAsia"/>
                <w:b/>
              </w:rPr>
              <w:t>＜相談支援体制＞</w:t>
            </w:r>
          </w:p>
          <w:p w14:paraId="14234ACC" w14:textId="77777777" w:rsidR="00F95302" w:rsidRPr="00165D4A" w:rsidRDefault="00F95302" w:rsidP="00F95302">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w:t>
            </w:r>
            <w:r w:rsidRPr="00165D4A">
              <w:rPr>
                <w:rFonts w:ascii="Meiryo UI" w:eastAsia="Meiryo UI" w:hAnsi="Meiryo UI"/>
              </w:rPr>
              <w:t>藤井寺市は、現在、基幹相談支援センター未設置であ</w:t>
            </w:r>
            <w:r w:rsidRPr="00165D4A">
              <w:rPr>
                <w:rFonts w:ascii="Meiryo UI" w:eastAsia="Meiryo UI" w:hAnsi="Meiryo UI" w:hint="eastAsia"/>
              </w:rPr>
              <w:t>る。</w:t>
            </w:r>
            <w:r w:rsidRPr="00165D4A">
              <w:rPr>
                <w:rFonts w:ascii="Meiryo UI" w:eastAsia="Meiryo UI" w:hAnsi="Meiryo UI"/>
              </w:rPr>
              <w:t>基幹相談支援センター</w:t>
            </w:r>
            <w:r w:rsidRPr="00165D4A">
              <w:rPr>
                <w:rFonts w:ascii="Meiryo UI" w:eastAsia="Meiryo UI" w:hAnsi="Meiryo UI" w:hint="eastAsia"/>
              </w:rPr>
              <w:t>の設置を含め、</w:t>
            </w:r>
            <w:r w:rsidRPr="00165D4A">
              <w:rPr>
                <w:rFonts w:ascii="Meiryo UI" w:eastAsia="Meiryo UI" w:hAnsi="Meiryo UI" w:cs="Arial"/>
                <w:szCs w:val="21"/>
                <w:shd w:val="clear" w:color="auto" w:fill="FFFFFF"/>
              </w:rPr>
              <w:t>相談支援機関の</w:t>
            </w:r>
            <w:r w:rsidRPr="00165D4A">
              <w:rPr>
                <w:rStyle w:val="af1"/>
                <w:rFonts w:ascii="Meiryo UI" w:eastAsia="Meiryo UI" w:hAnsi="Meiryo UI" w:cs="Arial"/>
                <w:bCs/>
                <w:szCs w:val="21"/>
                <w:shd w:val="clear" w:color="auto" w:fill="FFFFFF"/>
              </w:rPr>
              <w:t>役割分担</w:t>
            </w:r>
            <w:r w:rsidRPr="00165D4A">
              <w:rPr>
                <w:rStyle w:val="af1"/>
                <w:rFonts w:ascii="Meiryo UI" w:eastAsia="Meiryo UI" w:hAnsi="Meiryo UI" w:cs="Arial" w:hint="eastAsia"/>
                <w:bCs/>
                <w:szCs w:val="21"/>
                <w:shd w:val="clear" w:color="auto" w:fill="FFFFFF"/>
              </w:rPr>
              <w:t>を整理する必要がある</w:t>
            </w:r>
            <w:r w:rsidRPr="00165D4A">
              <w:rPr>
                <w:rFonts w:ascii="Meiryo UI" w:eastAsia="Meiryo UI" w:hAnsi="Meiryo UI" w:hint="eastAsia"/>
              </w:rPr>
              <w:t>。</w:t>
            </w:r>
          </w:p>
          <w:p w14:paraId="28F92B8F" w14:textId="77777777" w:rsidR="00F95302" w:rsidRPr="00165D4A" w:rsidRDefault="00F95302" w:rsidP="00F95302">
            <w:pPr>
              <w:ind w:left="141" w:hangingChars="67" w:hanging="141"/>
              <w:rPr>
                <w:rFonts w:ascii="Meiryo UI" w:eastAsia="Meiryo UI" w:hAnsi="Meiryo UI" w:cs="Arial"/>
                <w:szCs w:val="21"/>
                <w:shd w:val="clear" w:color="auto" w:fill="FFFFFF"/>
              </w:rPr>
            </w:pPr>
            <w:r w:rsidRPr="00165D4A">
              <w:rPr>
                <w:rFonts w:ascii="Meiryo UI" w:eastAsia="Meiryo UI" w:hAnsi="Meiryo UI" w:hint="eastAsia"/>
              </w:rPr>
              <w:t>〇 委託相談支援事業所は、困難事例の対応に時間がかかる場合も多くあり</w:t>
            </w:r>
            <w:r w:rsidRPr="00165D4A">
              <w:rPr>
                <w:rFonts w:ascii="Meiryo UI" w:eastAsia="Meiryo UI" w:hAnsi="Meiryo UI" w:cs="Arial"/>
                <w:szCs w:val="21"/>
                <w:shd w:val="clear" w:color="auto" w:fill="FFFFFF"/>
              </w:rPr>
              <w:t>、</w:t>
            </w:r>
            <w:r w:rsidRPr="00165D4A">
              <w:rPr>
                <w:rStyle w:val="af1"/>
                <w:rFonts w:ascii="Meiryo UI" w:eastAsia="Meiryo UI" w:hAnsi="Meiryo UI" w:cs="Arial"/>
                <w:bCs/>
                <w:szCs w:val="21"/>
                <w:shd w:val="clear" w:color="auto" w:fill="FFFFFF"/>
              </w:rPr>
              <w:t>相談支援事業</w:t>
            </w:r>
            <w:r w:rsidRPr="00165D4A">
              <w:rPr>
                <w:rFonts w:ascii="Meiryo UI" w:eastAsia="Meiryo UI" w:hAnsi="Meiryo UI" w:cs="Arial"/>
                <w:szCs w:val="21"/>
                <w:shd w:val="clear" w:color="auto" w:fill="FFFFFF"/>
              </w:rPr>
              <w:t>に支障が生じる</w:t>
            </w:r>
            <w:r w:rsidRPr="00165D4A">
              <w:rPr>
                <w:rFonts w:ascii="Meiryo UI" w:eastAsia="Meiryo UI" w:hAnsi="Meiryo UI" w:cs="Arial" w:hint="eastAsia"/>
                <w:szCs w:val="21"/>
                <w:shd w:val="clear" w:color="auto" w:fill="FFFFFF"/>
              </w:rPr>
              <w:t>場合は</w:t>
            </w:r>
            <w:r w:rsidRPr="00165D4A">
              <w:rPr>
                <w:rFonts w:ascii="Meiryo UI" w:eastAsia="Meiryo UI" w:hAnsi="Meiryo UI" w:cs="Arial"/>
                <w:szCs w:val="21"/>
                <w:shd w:val="clear" w:color="auto" w:fill="FFFFFF"/>
              </w:rPr>
              <w:t>ある</w:t>
            </w:r>
            <w:r w:rsidRPr="00165D4A">
              <w:rPr>
                <w:rFonts w:ascii="Meiryo UI" w:eastAsia="Meiryo UI" w:hAnsi="Meiryo UI" w:cs="Arial" w:hint="eastAsia"/>
                <w:szCs w:val="21"/>
                <w:shd w:val="clear" w:color="auto" w:fill="FFFFFF"/>
              </w:rPr>
              <w:t>が、その際には、行政と連携した上で、対応を図っている。</w:t>
            </w:r>
          </w:p>
          <w:p w14:paraId="2EF7F65E" w14:textId="2F5FD1A7" w:rsidR="00F95302" w:rsidRPr="00165D4A" w:rsidRDefault="00F95302" w:rsidP="00F95302">
            <w:pPr>
              <w:ind w:left="141" w:hangingChars="67" w:hanging="141"/>
            </w:pPr>
            <w:r w:rsidRPr="00165D4A">
              <w:rPr>
                <w:rFonts w:ascii="Meiryo UI" w:eastAsia="Meiryo UI" w:hAnsi="Meiryo UI" w:cs="Arial"/>
                <w:szCs w:val="21"/>
                <w:shd w:val="clear" w:color="auto" w:fill="FFFFFF"/>
              </w:rPr>
              <w:t xml:space="preserve">〇　</w:t>
            </w:r>
            <w:r w:rsidRPr="00165D4A">
              <w:rPr>
                <w:rFonts w:ascii="Meiryo UI" w:eastAsia="Meiryo UI" w:hAnsi="Meiryo UI"/>
              </w:rPr>
              <w:t>実際に稼働していない事業所もあるが、相談支援事業所は市内に８か所</w:t>
            </w:r>
            <w:r w:rsidRPr="00165D4A">
              <w:rPr>
                <w:rFonts w:ascii="Meiryo UI" w:eastAsia="Meiryo UI" w:hAnsi="Meiryo UI" w:hint="eastAsia"/>
              </w:rPr>
              <w:t>と少なく、部会等を通じて</w:t>
            </w:r>
            <w:r w:rsidRPr="00165D4A">
              <w:rPr>
                <w:rFonts w:ascii="Meiryo UI" w:eastAsia="Meiryo UI" w:hAnsi="Meiryo UI" w:cs="Arial"/>
                <w:szCs w:val="21"/>
                <w:shd w:val="clear" w:color="auto" w:fill="FFFFFF"/>
              </w:rPr>
              <w:t>顔の</w:t>
            </w:r>
            <w:r w:rsidRPr="00165D4A">
              <w:rPr>
                <w:rStyle w:val="af1"/>
                <w:rFonts w:ascii="Meiryo UI" w:eastAsia="Meiryo UI" w:hAnsi="Meiryo UI" w:cs="Arial"/>
                <w:bCs/>
                <w:szCs w:val="21"/>
                <w:shd w:val="clear" w:color="auto" w:fill="FFFFFF"/>
              </w:rPr>
              <w:t>見える</w:t>
            </w:r>
            <w:r w:rsidRPr="00165D4A">
              <w:rPr>
                <w:rStyle w:val="af1"/>
                <w:rFonts w:ascii="Meiryo UI" w:eastAsia="Meiryo UI" w:hAnsi="Meiryo UI" w:cs="Arial" w:hint="eastAsia"/>
                <w:bCs/>
                <w:szCs w:val="21"/>
                <w:shd w:val="clear" w:color="auto" w:fill="FFFFFF"/>
              </w:rPr>
              <w:t>関係</w:t>
            </w:r>
            <w:r w:rsidRPr="00165D4A">
              <w:rPr>
                <w:rStyle w:val="af1"/>
                <w:rFonts w:ascii="Meiryo UI" w:eastAsia="Meiryo UI" w:hAnsi="Meiryo UI" w:cs="Arial"/>
                <w:bCs/>
                <w:szCs w:val="21"/>
                <w:shd w:val="clear" w:color="auto" w:fill="FFFFFF"/>
              </w:rPr>
              <w:t>を構築</w:t>
            </w:r>
            <w:r w:rsidRPr="00165D4A">
              <w:rPr>
                <w:rFonts w:ascii="Meiryo UI" w:eastAsia="Meiryo UI" w:hAnsi="Meiryo UI" w:cs="Arial" w:hint="eastAsia"/>
                <w:szCs w:val="21"/>
                <w:shd w:val="clear" w:color="auto" w:fill="FFFFFF"/>
              </w:rPr>
              <w:t>している。</w:t>
            </w:r>
          </w:p>
        </w:tc>
      </w:tr>
    </w:tbl>
    <w:p w14:paraId="2742E300" w14:textId="6368F9D4" w:rsidR="00F95302" w:rsidRPr="00165D4A" w:rsidRDefault="00F95302" w:rsidP="00144DE9">
      <w:pPr>
        <w:rPr>
          <w:rFonts w:ascii="Meiryo UI" w:eastAsia="Meiryo UI" w:hAnsi="Meiryo UI"/>
          <w:b/>
          <w:shd w:val="clear" w:color="auto" w:fill="D9D9D9" w:themeFill="background1" w:themeFillShade="D9"/>
        </w:rPr>
      </w:pPr>
    </w:p>
    <w:p w14:paraId="4D45162D" w14:textId="77777777" w:rsidR="004E6B76" w:rsidRPr="00165D4A" w:rsidRDefault="004E6B76" w:rsidP="00144DE9">
      <w:pPr>
        <w:rPr>
          <w:rFonts w:ascii="Meiryo UI" w:eastAsia="Meiryo UI" w:hAnsi="Meiryo UI"/>
          <w:b/>
          <w:shd w:val="clear" w:color="auto" w:fill="D9D9D9" w:themeFill="background1" w:themeFillShade="D9"/>
        </w:rPr>
      </w:pPr>
    </w:p>
    <w:tbl>
      <w:tblPr>
        <w:tblStyle w:val="1"/>
        <w:tblW w:w="0" w:type="auto"/>
        <w:tblLook w:val="04A0" w:firstRow="1" w:lastRow="0" w:firstColumn="1" w:lastColumn="0" w:noHBand="0" w:noVBand="1"/>
      </w:tblPr>
      <w:tblGrid>
        <w:gridCol w:w="8494"/>
      </w:tblGrid>
      <w:tr w:rsidR="00393674" w:rsidRPr="00165D4A" w14:paraId="54CE0021" w14:textId="77777777" w:rsidTr="00F44215">
        <w:trPr>
          <w:trHeight w:val="454"/>
        </w:trPr>
        <w:tc>
          <w:tcPr>
            <w:tcW w:w="8494" w:type="dxa"/>
            <w:shd w:val="clear" w:color="auto" w:fill="E5DFEC" w:themeFill="accent4" w:themeFillTint="33"/>
            <w:vAlign w:val="center"/>
          </w:tcPr>
          <w:p w14:paraId="6553A42B" w14:textId="77777777" w:rsidR="00393674" w:rsidRPr="00165D4A" w:rsidRDefault="00393674" w:rsidP="00F44215">
            <w:pPr>
              <w:jc w:val="center"/>
            </w:pPr>
            <w:r w:rsidRPr="00165D4A">
              <w:rPr>
                <w:rFonts w:ascii="Meiryo UI" w:eastAsia="Meiryo UI" w:hAnsi="Meiryo UI" w:hint="eastAsia"/>
                <w:b/>
              </w:rPr>
              <w:t>豊中市</w:t>
            </w:r>
          </w:p>
        </w:tc>
      </w:tr>
      <w:tr w:rsidR="00393674" w:rsidRPr="00165D4A" w14:paraId="150AA1BB" w14:textId="77777777" w:rsidTr="00F44215">
        <w:tc>
          <w:tcPr>
            <w:tcW w:w="8494" w:type="dxa"/>
          </w:tcPr>
          <w:p w14:paraId="7DE7CB26" w14:textId="77777777" w:rsidR="00393674" w:rsidRPr="00165D4A" w:rsidRDefault="00393674" w:rsidP="00F44215">
            <w:pPr>
              <w:rPr>
                <w:rFonts w:ascii="Meiryo UI" w:eastAsia="Meiryo UI" w:hAnsi="Meiryo UI"/>
                <w:b/>
              </w:rPr>
            </w:pPr>
            <w:r w:rsidRPr="00165D4A">
              <w:rPr>
                <w:rFonts w:ascii="Meiryo UI" w:eastAsia="Meiryo UI" w:hAnsi="Meiryo UI" w:hint="eastAsia"/>
                <w:b/>
              </w:rPr>
              <w:t xml:space="preserve">＜地域自立支援協議会＞ </w:t>
            </w:r>
          </w:p>
          <w:p w14:paraId="406976DA" w14:textId="77777777" w:rsidR="00393674" w:rsidRPr="00165D4A" w:rsidRDefault="00393674" w:rsidP="00F44215">
            <w:pPr>
              <w:rPr>
                <w:rFonts w:ascii="Meiryo UI" w:eastAsia="Meiryo UI" w:hAnsi="Meiryo UI"/>
              </w:rPr>
            </w:pPr>
            <w:r w:rsidRPr="00165D4A">
              <w:rPr>
                <w:rFonts w:ascii="Meiryo UI" w:eastAsia="Meiryo UI" w:hAnsi="Meiryo UI" w:hint="eastAsia"/>
              </w:rPr>
              <w:t>〇 地域自立支援協議会は、全体会、運営会議、事務局会議、部会等で構成されている。</w:t>
            </w:r>
          </w:p>
          <w:p w14:paraId="29016163" w14:textId="77777777" w:rsidR="00393674" w:rsidRPr="00165D4A" w:rsidRDefault="00393674" w:rsidP="00F44215">
            <w:pPr>
              <w:ind w:left="141" w:hangingChars="67" w:hanging="141"/>
              <w:rPr>
                <w:rFonts w:ascii="Meiryo UI" w:eastAsia="Meiryo UI" w:hAnsi="Meiryo UI"/>
              </w:rPr>
            </w:pPr>
            <w:r w:rsidRPr="00165D4A">
              <w:rPr>
                <w:rFonts w:ascii="Meiryo UI" w:eastAsia="Meiryo UI" w:hAnsi="Meiryo UI" w:hint="eastAsia"/>
              </w:rPr>
              <w:t>〇 事務局会議は、各専門部会、事業別連絡会等で明らかになった地域課題を共有及び優先順位も含め調整した上で、運営会議に報告している。その報告を受け、運営会議は、全体会議での検討事項等を整理している。</w:t>
            </w:r>
          </w:p>
          <w:p w14:paraId="3501E4CA" w14:textId="77777777" w:rsidR="00393674" w:rsidRPr="00165D4A" w:rsidRDefault="00393674" w:rsidP="00F44215">
            <w:pPr>
              <w:ind w:left="141" w:hangingChars="67" w:hanging="141"/>
              <w:rPr>
                <w:rFonts w:ascii="Meiryo UI" w:eastAsia="Meiryo UI" w:hAnsi="Meiryo UI"/>
              </w:rPr>
            </w:pPr>
            <w:r w:rsidRPr="00165D4A">
              <w:rPr>
                <w:rFonts w:ascii="Meiryo UI" w:eastAsia="Meiryo UI" w:hAnsi="Meiryo UI" w:hint="eastAsia"/>
              </w:rPr>
              <w:t>〇　地域課題の解決を図った事例として、通学支援サービスの創設がある。具体的には、地域課題検討部会において、教育委員会に依頼し、市内小中学校にアンケート等を通じて、実態把握するとともに、プロジェクトチームを設置した上で、事業の実施主体、必要な財源等通学支援制度を協議した。</w:t>
            </w:r>
          </w:p>
          <w:p w14:paraId="24B2DA59" w14:textId="77777777" w:rsidR="00393674" w:rsidRPr="00165D4A" w:rsidRDefault="00393674" w:rsidP="0051481C">
            <w:pPr>
              <w:rPr>
                <w:rFonts w:ascii="Meiryo UI" w:eastAsia="Meiryo UI" w:hAnsi="Meiryo UI"/>
                <w:b/>
              </w:rPr>
            </w:pPr>
            <w:r w:rsidRPr="00165D4A">
              <w:rPr>
                <w:rFonts w:ascii="Meiryo UI" w:eastAsia="Meiryo UI" w:hAnsi="Meiryo UI" w:hint="eastAsia"/>
                <w:b/>
              </w:rPr>
              <w:t>＜相談支援体制＞</w:t>
            </w:r>
          </w:p>
          <w:p w14:paraId="7C6F4E50" w14:textId="77777777" w:rsidR="00393674" w:rsidRPr="00165D4A" w:rsidRDefault="00393674" w:rsidP="0051481C">
            <w:pPr>
              <w:ind w:left="141" w:hangingChars="67" w:hanging="141"/>
              <w:rPr>
                <w:rFonts w:ascii="Meiryo UI" w:eastAsia="Meiryo UI" w:hAnsi="Meiryo UI"/>
              </w:rPr>
            </w:pPr>
            <w:r w:rsidRPr="00165D4A">
              <w:rPr>
                <w:rFonts w:ascii="Meiryo UI" w:eastAsia="Meiryo UI" w:hAnsi="Meiryo UI" w:hint="eastAsia"/>
              </w:rPr>
              <w:t>〇 豊中市は、障害者虐待防止センター等を直営で実施するとともに、それ以外の部分を基幹相談支援センターかつ委託相談支援事業所という形で７箇所設置している。それらの事業所が、指定特定相談支援事業所の困難事例や連携が必要な事例が生じた場合にはバックアップしている。</w:t>
            </w:r>
          </w:p>
          <w:p w14:paraId="38B38078" w14:textId="616CD902" w:rsidR="00393674" w:rsidRPr="00165D4A" w:rsidRDefault="00393674" w:rsidP="0051481C">
            <w:pPr>
              <w:ind w:leftChars="10" w:left="164" w:hangingChars="68" w:hanging="143"/>
              <w:rPr>
                <w:rFonts w:ascii="Meiryo UI" w:eastAsia="Meiryo UI" w:hAnsi="Meiryo UI"/>
              </w:rPr>
            </w:pPr>
            <w:r w:rsidRPr="00165D4A">
              <w:rPr>
                <w:rFonts w:ascii="Meiryo UI" w:eastAsia="Meiryo UI" w:hAnsi="Meiryo UI" w:hint="eastAsia"/>
              </w:rPr>
              <w:t>〇 主任相談支援専門員については、基幹相談支援センターの７か所のうち６か所に配置しているが、今後の役割を検討中である。</w:t>
            </w:r>
          </w:p>
          <w:p w14:paraId="59546099" w14:textId="77777777" w:rsidR="00393674" w:rsidRPr="00165D4A" w:rsidRDefault="00393674" w:rsidP="00F44215">
            <w:pPr>
              <w:ind w:left="141" w:hangingChars="67" w:hanging="141"/>
              <w:rPr>
                <w:rFonts w:ascii="HG丸ｺﾞｼｯｸM-PRO" w:eastAsia="HG丸ｺﾞｼｯｸM-PRO" w:hAnsi="HG丸ｺﾞｼｯｸM-PRO"/>
              </w:rPr>
            </w:pPr>
          </w:p>
        </w:tc>
      </w:tr>
    </w:tbl>
    <w:p w14:paraId="4A084DC8" w14:textId="0F07988E" w:rsidR="00C949C2" w:rsidRPr="00165D4A" w:rsidRDefault="00C949C2" w:rsidP="00144DE9">
      <w:pPr>
        <w:rPr>
          <w:rFonts w:ascii="Meiryo UI" w:eastAsia="Meiryo UI" w:hAnsi="Meiryo UI"/>
          <w:b/>
          <w:shd w:val="clear" w:color="auto" w:fill="D9D9D9" w:themeFill="background1" w:themeFillShade="D9"/>
        </w:rPr>
      </w:pPr>
    </w:p>
    <w:tbl>
      <w:tblPr>
        <w:tblStyle w:val="1"/>
        <w:tblW w:w="0" w:type="auto"/>
        <w:tblLook w:val="04A0" w:firstRow="1" w:lastRow="0" w:firstColumn="1" w:lastColumn="0" w:noHBand="0" w:noVBand="1"/>
      </w:tblPr>
      <w:tblGrid>
        <w:gridCol w:w="8494"/>
      </w:tblGrid>
      <w:tr w:rsidR="00591CA6" w:rsidRPr="00165D4A" w14:paraId="4A0E71D2" w14:textId="77777777" w:rsidTr="00386D85">
        <w:trPr>
          <w:trHeight w:val="264"/>
        </w:trPr>
        <w:tc>
          <w:tcPr>
            <w:tcW w:w="8494" w:type="dxa"/>
            <w:shd w:val="clear" w:color="auto" w:fill="D9D9D9" w:themeFill="background1" w:themeFillShade="D9"/>
          </w:tcPr>
          <w:p w14:paraId="3BFF3E86" w14:textId="77777777" w:rsidR="00591CA6" w:rsidRPr="00165D4A" w:rsidRDefault="00591CA6" w:rsidP="004D1F0D">
            <w:pPr>
              <w:jc w:val="center"/>
              <w:rPr>
                <w:rFonts w:ascii="Meiryo UI" w:eastAsia="Meiryo UI" w:hAnsi="Meiryo UI"/>
                <w:b/>
                <w:shd w:val="clear" w:color="auto" w:fill="D9D9D9" w:themeFill="background1" w:themeFillShade="D9"/>
              </w:rPr>
            </w:pPr>
            <w:r w:rsidRPr="00165D4A">
              <w:rPr>
                <w:rFonts w:ascii="Meiryo UI" w:eastAsia="Meiryo UI" w:hAnsi="Meiryo UI" w:cs="ＭＳ 明朝" w:hint="eastAsia"/>
                <w:b/>
                <w:shd w:val="clear" w:color="auto" w:fill="D9D9D9" w:themeFill="background1" w:themeFillShade="D9"/>
              </w:rPr>
              <w:t>枚方市</w:t>
            </w:r>
          </w:p>
        </w:tc>
      </w:tr>
      <w:tr w:rsidR="00591CA6" w:rsidRPr="00165D4A" w14:paraId="23CCC54A" w14:textId="77777777" w:rsidTr="00591CA6">
        <w:tc>
          <w:tcPr>
            <w:tcW w:w="8494" w:type="dxa"/>
          </w:tcPr>
          <w:p w14:paraId="273168A5" w14:textId="77777777" w:rsidR="00591CA6" w:rsidRPr="00165D4A" w:rsidRDefault="00591CA6" w:rsidP="004D1F0D">
            <w:pPr>
              <w:rPr>
                <w:rFonts w:ascii="Meiryo UI" w:eastAsia="Meiryo UI" w:hAnsi="Meiryo UI"/>
                <w:b/>
              </w:rPr>
            </w:pPr>
            <w:r w:rsidRPr="00165D4A">
              <w:rPr>
                <w:rFonts w:ascii="Meiryo UI" w:eastAsia="Meiryo UI" w:hAnsi="Meiryo UI" w:hint="eastAsia"/>
                <w:b/>
              </w:rPr>
              <w:t>＜地域自立支援協議会＞</w:t>
            </w:r>
          </w:p>
          <w:p w14:paraId="626122E5" w14:textId="32D715D8" w:rsidR="00591CA6" w:rsidRPr="00165D4A" w:rsidRDefault="00591CA6" w:rsidP="00207129">
            <w:pPr>
              <w:ind w:left="164" w:hangingChars="78" w:hanging="164"/>
              <w:rPr>
                <w:rFonts w:ascii="Meiryo UI" w:eastAsia="Meiryo UI" w:hAnsi="Meiryo UI"/>
              </w:rPr>
            </w:pPr>
            <w:r w:rsidRPr="00165D4A">
              <w:rPr>
                <w:rFonts w:ascii="Meiryo UI" w:eastAsia="Meiryo UI" w:hAnsi="Meiryo UI" w:hint="eastAsia"/>
              </w:rPr>
              <w:t>〇 地域自立支援協議会は、全体会、幹事会、５つの専門部会（①相談支援部会、②地域移行部会、③日中活動支援部会、④精神障害者地域生活支援部会、⑤就労支援部会）で構成されている。</w:t>
            </w:r>
          </w:p>
          <w:p w14:paraId="01805D89" w14:textId="77777777" w:rsidR="00CE2AB7" w:rsidRDefault="00591CA6" w:rsidP="00091E38">
            <w:pPr>
              <w:ind w:leftChars="1" w:left="283" w:right="-1" w:hangingChars="134" w:hanging="281"/>
              <w:jc w:val="left"/>
              <w:rPr>
                <w:rFonts w:ascii="Meiryo UI" w:eastAsia="Meiryo UI" w:hAnsi="Meiryo UI"/>
              </w:rPr>
            </w:pPr>
            <w:r w:rsidRPr="00165D4A">
              <w:rPr>
                <w:rFonts w:ascii="Meiryo UI" w:eastAsia="Meiryo UI" w:hAnsi="Meiryo UI" w:hint="eastAsia"/>
              </w:rPr>
              <w:t>〇 全体会は、概ね年に１回開催で、各部会の活動報告などを総括する。また、地域課題を認定す</w:t>
            </w:r>
          </w:p>
          <w:p w14:paraId="4384A8FF" w14:textId="31F3A792" w:rsidR="00591CA6" w:rsidRPr="00165D4A" w:rsidRDefault="00591CA6" w:rsidP="00091E38">
            <w:pPr>
              <w:ind w:leftChars="77" w:left="162" w:right="-1" w:firstLine="2"/>
              <w:rPr>
                <w:rFonts w:ascii="Meiryo UI" w:eastAsia="Meiryo UI" w:hAnsi="Meiryo UI"/>
              </w:rPr>
            </w:pPr>
            <w:r w:rsidRPr="00165D4A">
              <w:rPr>
                <w:rFonts w:ascii="Meiryo UI" w:eastAsia="Meiryo UI" w:hAnsi="Meiryo UI" w:hint="eastAsia"/>
              </w:rPr>
              <w:t>る仕組みはないものの、</w:t>
            </w:r>
            <w:r w:rsidRPr="00165D4A">
              <w:rPr>
                <w:rFonts w:ascii="Meiryo UI" w:eastAsia="Meiryo UI" w:hAnsi="Meiryo UI" w:cs="メイリオ" w:hint="eastAsia"/>
                <w:szCs w:val="21"/>
              </w:rPr>
              <w:t>６つの委託相談事業所で構成される幹事会（事務局会議）が</w:t>
            </w:r>
            <w:r w:rsidRPr="00165D4A">
              <w:rPr>
                <w:rFonts w:ascii="Meiryo UI" w:eastAsia="Meiryo UI" w:hAnsi="Meiryo UI" w:hint="eastAsia"/>
              </w:rPr>
              <w:t>部会から上がってきた個別課題を集約し、地域課題と捉え、</w:t>
            </w:r>
            <w:r w:rsidRPr="00165D4A">
              <w:rPr>
                <w:rFonts w:ascii="Meiryo UI" w:eastAsia="Meiryo UI" w:hAnsi="Meiryo UI" w:cs="メイリオ" w:hint="eastAsia"/>
                <w:szCs w:val="21"/>
              </w:rPr>
              <w:t>施策化につながる場合もある。</w:t>
            </w:r>
            <w:r w:rsidR="00207129">
              <w:rPr>
                <w:rFonts w:ascii="Meiryo UI" w:eastAsia="Meiryo UI" w:hAnsi="Meiryo UI" w:hint="eastAsia"/>
              </w:rPr>
              <w:t>今後は、障がい</w:t>
            </w:r>
            <w:r w:rsidRPr="00165D4A">
              <w:rPr>
                <w:rFonts w:ascii="Meiryo UI" w:eastAsia="Meiryo UI" w:hAnsi="Meiryo UI" w:hint="eastAsia"/>
              </w:rPr>
              <w:t>者の重度化、高齢化を踏まえ、障がい者の生活を地域全体で支えるサービス提供体制を検討していく予定である。</w:t>
            </w:r>
          </w:p>
          <w:p w14:paraId="365123A6" w14:textId="77777777" w:rsidR="00CE2AB7" w:rsidRDefault="00591CA6" w:rsidP="001E718E">
            <w:pPr>
              <w:rPr>
                <w:rFonts w:ascii="Meiryo UI" w:eastAsia="Meiryo UI" w:hAnsi="Meiryo UI"/>
                <w:b/>
              </w:rPr>
            </w:pPr>
            <w:r w:rsidRPr="00165D4A">
              <w:rPr>
                <w:rFonts w:ascii="Meiryo UI" w:eastAsia="Meiryo UI" w:hAnsi="Meiryo UI" w:hint="eastAsia"/>
                <w:b/>
              </w:rPr>
              <w:t>＜相談支援体制＞</w:t>
            </w:r>
          </w:p>
          <w:p w14:paraId="5C1673AC" w14:textId="640375E1" w:rsidR="00591CA6" w:rsidRPr="00165D4A" w:rsidRDefault="00591CA6" w:rsidP="0051481C">
            <w:pPr>
              <w:ind w:left="164" w:hangingChars="78" w:hanging="164"/>
              <w:rPr>
                <w:rFonts w:ascii="Meiryo UI" w:eastAsia="Meiryo UI" w:hAnsi="Meiryo UI"/>
              </w:rPr>
            </w:pPr>
            <w:r w:rsidRPr="00165D4A">
              <w:rPr>
                <w:rFonts w:ascii="Meiryo UI" w:eastAsia="Meiryo UI" w:hAnsi="Meiryo UI"/>
              </w:rPr>
              <w:t>〇 枚方市には、7か所の委託相談支援事業所が設置され、管理者には地域自立支援協議会の幹事会のメンバーもおり、うち3か所は基幹相談支援センターの位置づけとなっている。</w:t>
            </w:r>
          </w:p>
          <w:p w14:paraId="64607615" w14:textId="73216642" w:rsidR="00591CA6" w:rsidRPr="00165D4A" w:rsidRDefault="00591CA6" w:rsidP="0051481C">
            <w:pPr>
              <w:ind w:left="164" w:hangingChars="78" w:hanging="164"/>
              <w:rPr>
                <w:rFonts w:ascii="Meiryo UI" w:eastAsia="Meiryo UI" w:hAnsi="Meiryo UI"/>
              </w:rPr>
            </w:pPr>
            <w:r w:rsidRPr="00165D4A">
              <w:rPr>
                <w:rFonts w:ascii="Meiryo UI" w:eastAsia="Meiryo UI" w:hAnsi="Meiryo UI"/>
              </w:rPr>
              <w:t>〇　基幹相談支援センターや委託相談支援事業所の役割が、地域の中で明確に分担されていないことから、基幹相談支援センターとしての機能を発揮するには体制の強化が必要な側面がある。</w:t>
            </w:r>
          </w:p>
          <w:p w14:paraId="452931D3" w14:textId="0B4E0779" w:rsidR="00C949C2" w:rsidRPr="00165D4A" w:rsidRDefault="00591CA6" w:rsidP="0051481C">
            <w:pPr>
              <w:ind w:left="164" w:hangingChars="78" w:hanging="164"/>
              <w:rPr>
                <w:rFonts w:ascii="Meiryo UI" w:eastAsia="Meiryo UI" w:hAnsi="Meiryo UI"/>
              </w:rPr>
            </w:pPr>
            <w:r w:rsidRPr="00165D4A">
              <w:rPr>
                <w:rFonts w:ascii="Meiryo UI" w:eastAsia="Meiryo UI" w:hAnsi="Meiryo UI"/>
              </w:rPr>
              <w:t>〇 人材育成については、委託相談支援事業所が中心に研修を実施するなど、研修を通じて委託相談支援事業所と特定相談支援事業所との連携を図り、顔の見える関係性を構築していけるよう、互いに情報共有する機会を設けている。</w:t>
            </w:r>
          </w:p>
          <w:p w14:paraId="5676BA0F" w14:textId="12A0FD7C" w:rsidR="00C949C2" w:rsidRPr="00165D4A" w:rsidRDefault="00C949C2" w:rsidP="00C949C2">
            <w:pPr>
              <w:ind w:leftChars="67" w:left="282" w:hangingChars="67" w:hanging="141"/>
            </w:pPr>
          </w:p>
        </w:tc>
      </w:tr>
    </w:tbl>
    <w:p w14:paraId="4C202D65" w14:textId="2E83C9DD" w:rsidR="00C949C2" w:rsidRPr="00165D4A" w:rsidRDefault="00C949C2" w:rsidP="00386D85">
      <w:pPr>
        <w:rPr>
          <w:rFonts w:ascii="Meiryo UI" w:eastAsia="Meiryo UI" w:hAnsi="Meiryo UI"/>
          <w:b/>
        </w:rPr>
      </w:pPr>
    </w:p>
    <w:tbl>
      <w:tblPr>
        <w:tblStyle w:val="1"/>
        <w:tblW w:w="0" w:type="auto"/>
        <w:tblLook w:val="04A0" w:firstRow="1" w:lastRow="0" w:firstColumn="1" w:lastColumn="0" w:noHBand="0" w:noVBand="1"/>
      </w:tblPr>
      <w:tblGrid>
        <w:gridCol w:w="8494"/>
      </w:tblGrid>
      <w:tr w:rsidR="00C949C2" w:rsidRPr="00165D4A" w14:paraId="73D5E4A2" w14:textId="77777777" w:rsidTr="00F44215">
        <w:trPr>
          <w:trHeight w:val="472"/>
        </w:trPr>
        <w:tc>
          <w:tcPr>
            <w:tcW w:w="8494" w:type="dxa"/>
            <w:shd w:val="clear" w:color="auto" w:fill="E5DFEC" w:themeFill="accent4" w:themeFillTint="33"/>
            <w:vAlign w:val="center"/>
          </w:tcPr>
          <w:p w14:paraId="2DCEDBE0" w14:textId="77777777" w:rsidR="00C949C2" w:rsidRPr="00165D4A" w:rsidRDefault="00C949C2" w:rsidP="00F44215">
            <w:pPr>
              <w:jc w:val="center"/>
              <w:rPr>
                <w:rFonts w:ascii="Meiryo UI" w:eastAsia="Meiryo UI" w:hAnsi="Meiryo UI"/>
                <w:b/>
              </w:rPr>
            </w:pPr>
            <w:r w:rsidRPr="00165D4A">
              <w:rPr>
                <w:rFonts w:ascii="Meiryo UI" w:eastAsia="Meiryo UI" w:hAnsi="Meiryo UI" w:cs="ＭＳ 明朝" w:hint="eastAsia"/>
                <w:b/>
              </w:rPr>
              <w:t>松原市</w:t>
            </w:r>
          </w:p>
        </w:tc>
      </w:tr>
      <w:tr w:rsidR="00C949C2" w:rsidRPr="00165D4A" w14:paraId="55889DD3" w14:textId="77777777" w:rsidTr="00F44215">
        <w:trPr>
          <w:trHeight w:val="707"/>
        </w:trPr>
        <w:tc>
          <w:tcPr>
            <w:tcW w:w="8494" w:type="dxa"/>
          </w:tcPr>
          <w:p w14:paraId="6FB106E5" w14:textId="77777777" w:rsidR="00C949C2" w:rsidRPr="00165D4A" w:rsidRDefault="00C949C2" w:rsidP="00F44215">
            <w:pPr>
              <w:rPr>
                <w:rFonts w:ascii="Meiryo UI" w:eastAsia="Meiryo UI" w:hAnsi="Meiryo UI"/>
                <w:b/>
              </w:rPr>
            </w:pPr>
            <w:r w:rsidRPr="00165D4A">
              <w:rPr>
                <w:rFonts w:ascii="Meiryo UI" w:eastAsia="Meiryo UI" w:hAnsi="Meiryo UI"/>
                <w:b/>
              </w:rPr>
              <w:t xml:space="preserve">＜地域自立支援協議会＞ </w:t>
            </w:r>
          </w:p>
          <w:p w14:paraId="75627CB2"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 地域自立支援協議会は、全体会、定例会、運営会議、部会（地域生活支援部会、障害者差別解消部会、</w:t>
            </w:r>
            <w:r w:rsidRPr="00165D4A">
              <w:rPr>
                <w:rFonts w:ascii="Meiryo UI" w:eastAsia="Meiryo UI" w:hAnsi="Meiryo UI" w:hint="eastAsia"/>
              </w:rPr>
              <w:t>障害児部会、</w:t>
            </w:r>
            <w:r w:rsidRPr="00165D4A">
              <w:rPr>
                <w:rFonts w:ascii="Meiryo UI" w:eastAsia="Meiryo UI" w:hAnsi="Meiryo UI"/>
              </w:rPr>
              <w:t>連絡会等）で構成されている。</w:t>
            </w:r>
          </w:p>
          <w:p w14:paraId="5E569C18"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w:t>
            </w:r>
            <w:r w:rsidRPr="00165D4A">
              <w:rPr>
                <w:rFonts w:ascii="Meiryo UI" w:eastAsia="Meiryo UI" w:hAnsi="Meiryo UI"/>
              </w:rPr>
              <w:t>定例会を置くこと</w:t>
            </w:r>
            <w:r w:rsidRPr="00165D4A">
              <w:rPr>
                <w:rFonts w:ascii="Meiryo UI" w:eastAsia="Meiryo UI" w:hAnsi="Meiryo UI" w:hint="eastAsia"/>
              </w:rPr>
              <w:t>により、地域の課題を広く認識できること、幅広い機関を互いに知ることができる一方で、委員の出入りにより、協議会の設置目的、機能の認識共有が十分に図れていない面もある。</w:t>
            </w:r>
          </w:p>
          <w:p w14:paraId="3BAF200F"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w:t>
            </w:r>
            <w:r w:rsidRPr="00165D4A">
              <w:rPr>
                <w:rFonts w:ascii="Meiryo UI" w:eastAsia="Meiryo UI" w:hAnsi="Meiryo UI"/>
              </w:rPr>
              <w:t>基幹相談支援センターは地域自立支援協議会の事務局として運営を担い、運営会議において、地域課題の評価や認定まではできていないが、市としての強みの確認や社会資源が</w:t>
            </w:r>
            <w:r w:rsidRPr="00165D4A">
              <w:rPr>
                <w:rFonts w:ascii="Meiryo UI" w:eastAsia="Meiryo UI" w:hAnsi="Meiryo UI" w:hint="eastAsia"/>
              </w:rPr>
              <w:t>使用できる</w:t>
            </w:r>
            <w:r w:rsidRPr="00165D4A">
              <w:rPr>
                <w:rFonts w:ascii="Meiryo UI" w:eastAsia="Meiryo UI" w:hAnsi="Meiryo UI"/>
              </w:rPr>
              <w:t xml:space="preserve">か等を確認することにより、地域課題の検討をしている。 </w:t>
            </w:r>
          </w:p>
          <w:p w14:paraId="486DA309" w14:textId="77777777" w:rsidR="00C949C2" w:rsidRPr="00165D4A" w:rsidRDefault="00C949C2" w:rsidP="00F44215">
            <w:pPr>
              <w:ind w:left="141" w:hangingChars="67" w:hanging="141"/>
              <w:jc w:val="left"/>
              <w:rPr>
                <w:rFonts w:ascii="Meiryo UI" w:eastAsia="Meiryo UI" w:hAnsi="Meiryo UI"/>
                <w:b/>
              </w:rPr>
            </w:pPr>
            <w:r w:rsidRPr="00165D4A">
              <w:rPr>
                <w:rFonts w:ascii="Meiryo UI" w:eastAsia="Meiryo UI" w:hAnsi="Meiryo UI" w:hint="eastAsia"/>
                <w:b/>
              </w:rPr>
              <w:t>＜相談支援体制＞</w:t>
            </w:r>
          </w:p>
          <w:p w14:paraId="311463F7"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w:t>
            </w:r>
            <w:r w:rsidRPr="00165D4A">
              <w:rPr>
                <w:rFonts w:ascii="Meiryo UI" w:eastAsia="Meiryo UI" w:hAnsi="Meiryo UI"/>
              </w:rPr>
              <w:t>松原市は、委託で基幹相談支援センターを設置している。</w:t>
            </w:r>
            <w:r w:rsidRPr="00165D4A">
              <w:rPr>
                <w:rFonts w:ascii="Meiryo UI" w:eastAsia="Meiryo UI" w:hAnsi="Meiryo UI" w:hint="eastAsia"/>
              </w:rPr>
              <w:t>また、</w:t>
            </w:r>
            <w:r w:rsidRPr="00165D4A">
              <w:rPr>
                <w:rFonts w:ascii="Meiryo UI" w:eastAsia="Meiryo UI" w:hAnsi="Meiryo UI"/>
              </w:rPr>
              <w:t>委託相談支援事業所</w:t>
            </w:r>
            <w:r w:rsidRPr="00165D4A">
              <w:rPr>
                <w:rFonts w:ascii="Meiryo UI" w:eastAsia="Meiryo UI" w:hAnsi="Meiryo UI" w:hint="eastAsia"/>
              </w:rPr>
              <w:t>として</w:t>
            </w:r>
            <w:r w:rsidRPr="00165D4A">
              <w:rPr>
                <w:rFonts w:ascii="Meiryo UI" w:eastAsia="Meiryo UI" w:hAnsi="Meiryo UI"/>
              </w:rPr>
              <w:t>５箇所設置している。委託相談支援事業所は障がい種別を問わず対応している</w:t>
            </w:r>
            <w:r w:rsidRPr="00165D4A">
              <w:rPr>
                <w:rFonts w:ascii="Meiryo UI" w:eastAsia="Meiryo UI" w:hAnsi="Meiryo UI" w:hint="eastAsia"/>
              </w:rPr>
              <w:t>が、委託相談支援事業所それぞれが、いずれかの障がい（身体・知的・精神・発達・児童・難病）の相談を強みとしている。</w:t>
            </w:r>
          </w:p>
          <w:p w14:paraId="764BD072" w14:textId="77777777" w:rsidR="00C949C2" w:rsidRPr="00165D4A" w:rsidRDefault="00C949C2" w:rsidP="00F44215">
            <w:pPr>
              <w:ind w:left="141" w:hangingChars="67" w:hanging="141"/>
              <w:rPr>
                <w:rFonts w:ascii="HG丸ｺﾞｼｯｸM-PRO" w:eastAsia="HG丸ｺﾞｼｯｸM-PRO" w:hAnsi="HG丸ｺﾞｼｯｸM-PRO"/>
              </w:rPr>
            </w:pPr>
            <w:r w:rsidRPr="00165D4A">
              <w:rPr>
                <w:rFonts w:ascii="Meiryo UI" w:eastAsia="Meiryo UI" w:hAnsi="Meiryo UI" w:hint="eastAsia"/>
              </w:rPr>
              <w:t xml:space="preserve">〇　</w:t>
            </w:r>
            <w:r w:rsidRPr="00165D4A">
              <w:rPr>
                <w:rFonts w:ascii="Meiryo UI" w:eastAsia="Meiryo UI" w:hAnsi="Meiryo UI"/>
              </w:rPr>
              <w:t>基幹相談支援センターは、多くの困難事例を担当するなど、対応件数が増加傾向にあり、</w:t>
            </w:r>
            <w:r w:rsidRPr="00165D4A">
              <w:rPr>
                <w:rFonts w:ascii="Meiryo UI" w:eastAsia="Meiryo UI" w:hAnsi="Meiryo UI" w:hint="eastAsia"/>
              </w:rPr>
              <w:t>そのうちで</w:t>
            </w:r>
            <w:r w:rsidRPr="00165D4A">
              <w:rPr>
                <w:rStyle w:val="af1"/>
                <w:rFonts w:ascii="Meiryo UI" w:eastAsia="Meiryo UI" w:hAnsi="Meiryo UI" w:cs="Arial"/>
                <w:bCs/>
                <w:szCs w:val="21"/>
                <w:shd w:val="clear" w:color="auto" w:fill="FFFFFF"/>
              </w:rPr>
              <w:t>対応方針</w:t>
            </w:r>
            <w:r w:rsidRPr="00165D4A">
              <w:rPr>
                <w:rFonts w:ascii="Meiryo UI" w:eastAsia="Meiryo UI" w:hAnsi="Meiryo UI" w:cs="Arial"/>
                <w:szCs w:val="21"/>
                <w:shd w:val="clear" w:color="auto" w:fill="FFFFFF"/>
              </w:rPr>
              <w:t>の</w:t>
            </w:r>
            <w:r w:rsidRPr="00165D4A">
              <w:rPr>
                <w:rStyle w:val="af1"/>
                <w:rFonts w:ascii="Meiryo UI" w:eastAsia="Meiryo UI" w:hAnsi="Meiryo UI" w:cs="Arial"/>
                <w:bCs/>
                <w:szCs w:val="21"/>
                <w:shd w:val="clear" w:color="auto" w:fill="FFFFFF"/>
              </w:rPr>
              <w:t>固まった</w:t>
            </w:r>
            <w:r w:rsidRPr="00165D4A">
              <w:rPr>
                <w:rStyle w:val="af1"/>
                <w:rFonts w:ascii="Meiryo UI" w:eastAsia="Meiryo UI" w:hAnsi="Meiryo UI" w:cs="Arial" w:hint="eastAsia"/>
                <w:bCs/>
                <w:szCs w:val="21"/>
                <w:shd w:val="clear" w:color="auto" w:fill="FFFFFF"/>
              </w:rPr>
              <w:t>案件</w:t>
            </w:r>
            <w:r w:rsidRPr="00165D4A">
              <w:rPr>
                <w:rFonts w:ascii="Meiryo UI" w:eastAsia="Meiryo UI" w:hAnsi="Meiryo UI" w:cs="Arial" w:hint="eastAsia"/>
                <w:szCs w:val="21"/>
                <w:shd w:val="clear" w:color="auto" w:fill="FFFFFF"/>
              </w:rPr>
              <w:t>を</w:t>
            </w:r>
            <w:r w:rsidRPr="00165D4A">
              <w:rPr>
                <w:rFonts w:ascii="Meiryo UI" w:eastAsia="Meiryo UI" w:hAnsi="Meiryo UI"/>
              </w:rPr>
              <w:t>出来る限り指定特定相談支援事業所に引き継ぎ、引継ぎ後もフォローアップするようにしている。そのような中で、</w:t>
            </w:r>
            <w:r w:rsidRPr="00165D4A">
              <w:rPr>
                <w:rStyle w:val="af1"/>
                <w:rFonts w:ascii="Meiryo UI" w:eastAsia="Meiryo UI" w:hAnsi="Meiryo UI"/>
                <w:bCs/>
                <w:szCs w:val="21"/>
                <w:shd w:val="clear" w:color="auto" w:fill="FFFFFF"/>
              </w:rPr>
              <w:t>地域</w:t>
            </w:r>
            <w:r w:rsidRPr="00165D4A">
              <w:rPr>
                <w:rFonts w:ascii="Meiryo UI" w:eastAsia="Meiryo UI" w:hAnsi="Meiryo UI"/>
                <w:szCs w:val="21"/>
                <w:shd w:val="clear" w:color="auto" w:fill="FFFFFF"/>
              </w:rPr>
              <w:t>における相談</w:t>
            </w:r>
            <w:r w:rsidRPr="00165D4A">
              <w:rPr>
                <w:rStyle w:val="af1"/>
                <w:rFonts w:ascii="Meiryo UI" w:eastAsia="Meiryo UI" w:hAnsi="Meiryo UI"/>
                <w:bCs/>
                <w:szCs w:val="21"/>
                <w:shd w:val="clear" w:color="auto" w:fill="FFFFFF"/>
              </w:rPr>
              <w:t>支援</w:t>
            </w:r>
            <w:r w:rsidRPr="00165D4A">
              <w:rPr>
                <w:rFonts w:ascii="Meiryo UI" w:eastAsia="Meiryo UI" w:hAnsi="Meiryo UI"/>
                <w:szCs w:val="21"/>
                <w:shd w:val="clear" w:color="auto" w:fill="FFFFFF"/>
              </w:rPr>
              <w:t>の中核的な役割を担う機関として、</w:t>
            </w:r>
            <w:r w:rsidRPr="00165D4A">
              <w:rPr>
                <w:rFonts w:ascii="Meiryo UI" w:eastAsia="Meiryo UI" w:hAnsi="Meiryo UI"/>
              </w:rPr>
              <w:t>更に地域づくりの</w:t>
            </w:r>
            <w:r w:rsidRPr="00165D4A">
              <w:rPr>
                <w:rFonts w:ascii="Meiryo UI" w:eastAsia="Meiryo UI" w:hAnsi="Meiryo UI" w:hint="eastAsia"/>
              </w:rPr>
              <w:t>対応にも力を入れていくことが求められている</w:t>
            </w:r>
            <w:r w:rsidRPr="00165D4A">
              <w:rPr>
                <w:rFonts w:ascii="Meiryo UI" w:eastAsia="Meiryo UI" w:hAnsi="Meiryo UI"/>
              </w:rPr>
              <w:t>。</w:t>
            </w:r>
          </w:p>
        </w:tc>
      </w:tr>
      <w:tr w:rsidR="00C949C2" w:rsidRPr="00165D4A" w14:paraId="43BBBCA4" w14:textId="77777777" w:rsidTr="00F44215">
        <w:trPr>
          <w:trHeight w:val="472"/>
        </w:trPr>
        <w:tc>
          <w:tcPr>
            <w:tcW w:w="8494" w:type="dxa"/>
            <w:shd w:val="clear" w:color="auto" w:fill="E5DFEC" w:themeFill="accent4" w:themeFillTint="33"/>
            <w:vAlign w:val="center"/>
          </w:tcPr>
          <w:p w14:paraId="3AAE172C" w14:textId="77777777" w:rsidR="00C949C2" w:rsidRPr="00165D4A" w:rsidRDefault="00C949C2" w:rsidP="00F44215">
            <w:pPr>
              <w:jc w:val="center"/>
              <w:rPr>
                <w:rFonts w:ascii="Meiryo UI" w:eastAsia="Meiryo UI" w:hAnsi="Meiryo UI"/>
                <w:b/>
              </w:rPr>
            </w:pPr>
            <w:r w:rsidRPr="00165D4A">
              <w:rPr>
                <w:rFonts w:ascii="Meiryo UI" w:eastAsia="Meiryo UI" w:hAnsi="Meiryo UI" w:cs="ＭＳ 明朝" w:hint="eastAsia"/>
                <w:b/>
              </w:rPr>
              <w:lastRenderedPageBreak/>
              <w:t>八尾市</w:t>
            </w:r>
          </w:p>
        </w:tc>
      </w:tr>
      <w:tr w:rsidR="00C949C2" w:rsidRPr="00165D4A" w14:paraId="674B1903" w14:textId="77777777" w:rsidTr="00F44215">
        <w:trPr>
          <w:trHeight w:val="707"/>
        </w:trPr>
        <w:tc>
          <w:tcPr>
            <w:tcW w:w="8494" w:type="dxa"/>
          </w:tcPr>
          <w:p w14:paraId="1440A843" w14:textId="77777777" w:rsidR="00C949C2" w:rsidRPr="00165D4A" w:rsidRDefault="00C949C2" w:rsidP="00F44215">
            <w:pPr>
              <w:rPr>
                <w:rFonts w:ascii="Meiryo UI" w:eastAsia="Meiryo UI" w:hAnsi="Meiryo UI"/>
                <w:b/>
              </w:rPr>
            </w:pPr>
            <w:r w:rsidRPr="00165D4A">
              <w:rPr>
                <w:rFonts w:ascii="Meiryo UI" w:eastAsia="Meiryo UI" w:hAnsi="Meiryo UI"/>
                <w:b/>
              </w:rPr>
              <w:t>＜地域自立支援協議会＞</w:t>
            </w:r>
          </w:p>
          <w:p w14:paraId="0F83CD29"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　地域自立支援協議会は、全体会、事務局会議、サブ協議会、部会（就労・日中活動支援部会、入所施設・ＧＨ部会、地域生活部会、障</w:t>
            </w:r>
            <w:r w:rsidRPr="00165D4A">
              <w:rPr>
                <w:rFonts w:ascii="Meiryo UI" w:eastAsia="Meiryo UI" w:hAnsi="Meiryo UI" w:hint="eastAsia"/>
              </w:rPr>
              <w:t>がい</w:t>
            </w:r>
            <w:r w:rsidRPr="00165D4A">
              <w:rPr>
                <w:rFonts w:ascii="Meiryo UI" w:eastAsia="Meiryo UI" w:hAnsi="Meiryo UI"/>
              </w:rPr>
              <w:t>児部会等）で構成されている。</w:t>
            </w:r>
          </w:p>
          <w:p w14:paraId="4E6267EC"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w:t>
            </w:r>
            <w:r w:rsidRPr="00165D4A">
              <w:rPr>
                <w:rFonts w:ascii="Meiryo UI" w:eastAsia="Meiryo UI" w:hAnsi="Meiryo UI"/>
              </w:rPr>
              <w:t>地域課題</w:t>
            </w:r>
            <w:r w:rsidRPr="00165D4A">
              <w:rPr>
                <w:rFonts w:ascii="Meiryo UI" w:eastAsia="Meiryo UI" w:hAnsi="Meiryo UI" w:hint="eastAsia"/>
              </w:rPr>
              <w:t>については、個別支援会議で抽出された個別課題は事務局会議で優先順位等検討した上で、部会報告とともに、本会議で議論をされる仕組みとなっている。</w:t>
            </w:r>
          </w:p>
          <w:p w14:paraId="3039B442" w14:textId="77777777" w:rsidR="00C949C2" w:rsidRPr="00165D4A" w:rsidRDefault="00C949C2" w:rsidP="00F44215">
            <w:pPr>
              <w:rPr>
                <w:rFonts w:ascii="Meiryo UI" w:eastAsia="Meiryo UI" w:hAnsi="Meiryo UI"/>
                <w:b/>
              </w:rPr>
            </w:pPr>
            <w:r w:rsidRPr="00165D4A">
              <w:rPr>
                <w:rFonts w:ascii="Meiryo UI" w:eastAsia="Meiryo UI" w:hAnsi="Meiryo UI"/>
                <w:b/>
              </w:rPr>
              <w:t>＜相談支援体制＞</w:t>
            </w:r>
          </w:p>
          <w:p w14:paraId="30C5148E"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hint="eastAsia"/>
              </w:rPr>
              <w:t>〇　基幹相談支援センターは直営で設置しており、複数名の専門職を配置することにより、人事異動があっても</w:t>
            </w:r>
            <w:r w:rsidRPr="00165D4A">
              <w:rPr>
                <w:rFonts w:ascii="Meiryo UI" w:eastAsia="Meiryo UI" w:hAnsi="Meiryo UI"/>
              </w:rPr>
              <w:t>ノウハウが引き継がれる体制を構築している。</w:t>
            </w:r>
          </w:p>
          <w:p w14:paraId="13B2577E" w14:textId="77777777" w:rsidR="00C949C2" w:rsidRPr="00165D4A" w:rsidRDefault="00C949C2" w:rsidP="00F44215">
            <w:pPr>
              <w:ind w:left="141" w:hangingChars="67" w:hanging="141"/>
              <w:rPr>
                <w:rFonts w:ascii="Meiryo UI" w:eastAsia="Meiryo UI" w:hAnsi="Meiryo UI"/>
              </w:rPr>
            </w:pPr>
            <w:r w:rsidRPr="00165D4A">
              <w:rPr>
                <w:rFonts w:ascii="Meiryo UI" w:eastAsia="Meiryo UI" w:hAnsi="Meiryo UI"/>
              </w:rPr>
              <w:t>〇　委託相談支援事業所は、障がい種別で4か所設置されている。また、相談対応件数の著しい増加はないものの、相談内容が複雑化していることから、業務の負担が増加している。</w:t>
            </w:r>
          </w:p>
          <w:p w14:paraId="0F47A1B9" w14:textId="0E033CC2" w:rsidR="00C949C2" w:rsidRDefault="00C949C2" w:rsidP="0051481C">
            <w:pPr>
              <w:ind w:leftChars="10" w:left="164" w:hangingChars="68" w:hanging="143"/>
              <w:rPr>
                <w:rFonts w:ascii="Meiryo UI" w:eastAsia="Meiryo UI" w:hAnsi="Meiryo UI"/>
              </w:rPr>
            </w:pPr>
            <w:r w:rsidRPr="00165D4A">
              <w:rPr>
                <w:rFonts w:ascii="Meiryo UI" w:eastAsia="Meiryo UI" w:hAnsi="Meiryo UI"/>
              </w:rPr>
              <w:t xml:space="preserve">〇　</w:t>
            </w:r>
            <w:r w:rsidRPr="00165D4A">
              <w:rPr>
                <w:rFonts w:ascii="Meiryo UI" w:eastAsia="Meiryo UI" w:hAnsi="Meiryo UI" w:hint="eastAsia"/>
              </w:rPr>
              <w:t>相談支援部会や相談支援連絡会が未設置であることから、</w:t>
            </w:r>
            <w:r w:rsidRPr="00165D4A">
              <w:rPr>
                <w:rFonts w:ascii="Meiryo UI" w:eastAsia="Meiryo UI" w:hAnsi="Meiryo UI"/>
              </w:rPr>
              <w:t>相談支援専門員が個別の支援における工夫やできなかったことを地域全体で共有する場</w:t>
            </w:r>
            <w:r w:rsidRPr="00165D4A">
              <w:rPr>
                <w:rFonts w:ascii="Meiryo UI" w:eastAsia="Meiryo UI" w:hAnsi="Meiryo UI" w:hint="eastAsia"/>
              </w:rPr>
              <w:t>が十分ではない。</w:t>
            </w:r>
          </w:p>
          <w:p w14:paraId="2FF1B8CB" w14:textId="7F703900" w:rsidR="008113C4" w:rsidRPr="00165D4A" w:rsidRDefault="008113C4" w:rsidP="00F44215">
            <w:pPr>
              <w:ind w:firstLineChars="78" w:firstLine="164"/>
              <w:rPr>
                <w:rFonts w:ascii="HG丸ｺﾞｼｯｸM-PRO" w:eastAsia="HG丸ｺﾞｼｯｸM-PRO" w:hAnsi="HG丸ｺﾞｼｯｸM-PRO"/>
              </w:rPr>
            </w:pPr>
          </w:p>
        </w:tc>
      </w:tr>
    </w:tbl>
    <w:p w14:paraId="743BB4C8" w14:textId="04E22EB6" w:rsidR="00C949C2" w:rsidRPr="00165D4A" w:rsidRDefault="00C949C2" w:rsidP="00386D85">
      <w:pPr>
        <w:rPr>
          <w:rFonts w:ascii="Meiryo UI" w:eastAsia="Meiryo UI" w:hAnsi="Meiryo UI"/>
          <w:b/>
        </w:rPr>
      </w:pPr>
    </w:p>
    <w:p w14:paraId="7426B5CF" w14:textId="77777777" w:rsidR="004E6B76" w:rsidRPr="00165D4A" w:rsidRDefault="004E6B76" w:rsidP="00386D85">
      <w:pPr>
        <w:rPr>
          <w:rFonts w:ascii="Meiryo UI" w:eastAsia="Meiryo UI" w:hAnsi="Meiryo UI"/>
          <w:b/>
        </w:rPr>
      </w:pPr>
    </w:p>
    <w:tbl>
      <w:tblPr>
        <w:tblStyle w:val="1"/>
        <w:tblW w:w="0" w:type="auto"/>
        <w:tblLook w:val="04A0" w:firstRow="1" w:lastRow="0" w:firstColumn="1" w:lastColumn="0" w:noHBand="0" w:noVBand="1"/>
      </w:tblPr>
      <w:tblGrid>
        <w:gridCol w:w="8494"/>
      </w:tblGrid>
      <w:tr w:rsidR="00386D85" w:rsidRPr="00165D4A" w14:paraId="3643A98F" w14:textId="77777777" w:rsidTr="00386D85">
        <w:trPr>
          <w:trHeight w:val="387"/>
        </w:trPr>
        <w:tc>
          <w:tcPr>
            <w:tcW w:w="8494" w:type="dxa"/>
            <w:shd w:val="clear" w:color="auto" w:fill="D9D9D9" w:themeFill="background1" w:themeFillShade="D9"/>
          </w:tcPr>
          <w:p w14:paraId="6DE64721" w14:textId="77777777" w:rsidR="00386D85" w:rsidRPr="00165D4A" w:rsidRDefault="00386D85" w:rsidP="004D1F0D">
            <w:pPr>
              <w:jc w:val="center"/>
              <w:rPr>
                <w:rFonts w:ascii="Meiryo UI" w:eastAsia="Meiryo UI" w:hAnsi="Meiryo UI"/>
                <w:b/>
              </w:rPr>
            </w:pPr>
            <w:r w:rsidRPr="00165D4A">
              <w:rPr>
                <w:rFonts w:ascii="Meiryo UI" w:eastAsia="Meiryo UI" w:hAnsi="Meiryo UI" w:hint="eastAsia"/>
                <w:b/>
              </w:rPr>
              <w:t>貝塚市</w:t>
            </w:r>
          </w:p>
        </w:tc>
      </w:tr>
      <w:tr w:rsidR="00386D85" w:rsidRPr="00165D4A" w14:paraId="474B9622" w14:textId="77777777" w:rsidTr="004D1F0D">
        <w:tc>
          <w:tcPr>
            <w:tcW w:w="8494" w:type="dxa"/>
          </w:tcPr>
          <w:p w14:paraId="5CCCB46E" w14:textId="77777777" w:rsidR="00386D85" w:rsidRPr="00165D4A" w:rsidRDefault="00386D85" w:rsidP="004D1F0D">
            <w:pPr>
              <w:rPr>
                <w:rFonts w:ascii="Meiryo UI" w:eastAsia="Meiryo UI" w:hAnsi="Meiryo UI"/>
                <w:b/>
              </w:rPr>
            </w:pPr>
            <w:r w:rsidRPr="00165D4A">
              <w:rPr>
                <w:rFonts w:ascii="Meiryo UI" w:eastAsia="Meiryo UI" w:hAnsi="Meiryo UI"/>
                <w:b/>
              </w:rPr>
              <w:t xml:space="preserve">＜地域自立支援協議会＞ </w:t>
            </w:r>
          </w:p>
          <w:p w14:paraId="3432C5DD" w14:textId="77777777" w:rsidR="00386D85" w:rsidRPr="00165D4A" w:rsidRDefault="00386D85" w:rsidP="004D1F0D">
            <w:pPr>
              <w:ind w:left="141" w:hangingChars="67" w:hanging="141"/>
              <w:rPr>
                <w:rFonts w:ascii="Meiryo UI" w:eastAsia="Meiryo UI" w:hAnsi="Meiryo UI"/>
              </w:rPr>
            </w:pPr>
            <w:r w:rsidRPr="00165D4A">
              <w:rPr>
                <w:rFonts w:ascii="Meiryo UI" w:eastAsia="Meiryo UI" w:hAnsi="Meiryo UI"/>
              </w:rPr>
              <w:t>〇 地域自立支援協議会は、本会議、事業委員会、運営会議、事務局会議、部会で構成されている。</w:t>
            </w:r>
          </w:p>
          <w:p w14:paraId="1ADD8A53" w14:textId="77777777" w:rsidR="00386D85" w:rsidRPr="00165D4A" w:rsidRDefault="00386D85" w:rsidP="004D1F0D">
            <w:pPr>
              <w:ind w:left="141" w:hangingChars="67" w:hanging="141"/>
              <w:rPr>
                <w:rFonts w:ascii="Meiryo UI" w:eastAsia="Meiryo UI" w:hAnsi="Meiryo UI"/>
              </w:rPr>
            </w:pPr>
            <w:r w:rsidRPr="00165D4A">
              <w:rPr>
                <w:rFonts w:ascii="Meiryo UI" w:eastAsia="Meiryo UI" w:hAnsi="Meiryo UI"/>
              </w:rPr>
              <w:t>〇　運営会議は、事業所の管理者を構成員とし、公私協働での協議会運営における地域課題の精査とその方向性を検討している。事務局会議は、相談支援機関の実務者及び部会担当者との定期的な情報共有を図っている。また、地域生活推進部会においては、制度を横断した地域生活支援体制の整備や連携体制の強化を図る部会を設置した上で、相互の連携及び連絡並びに情報交換、アンケート調査の実施等をしている。</w:t>
            </w:r>
          </w:p>
          <w:p w14:paraId="4010603A" w14:textId="77777777" w:rsidR="00386D85" w:rsidRPr="00165D4A" w:rsidRDefault="00386D85" w:rsidP="004D1F0D">
            <w:pPr>
              <w:ind w:left="141" w:hangingChars="67" w:hanging="141"/>
              <w:rPr>
                <w:rFonts w:ascii="Meiryo UI" w:eastAsia="Meiryo UI" w:hAnsi="Meiryo UI"/>
                <w:b/>
              </w:rPr>
            </w:pPr>
            <w:r w:rsidRPr="00165D4A">
              <w:rPr>
                <w:rFonts w:ascii="Meiryo UI" w:eastAsia="Meiryo UI" w:hAnsi="Meiryo UI" w:hint="eastAsia"/>
                <w:b/>
              </w:rPr>
              <w:t>＜相談支援体制＞</w:t>
            </w:r>
          </w:p>
          <w:p w14:paraId="4F487540" w14:textId="77777777" w:rsidR="00386D85" w:rsidRPr="00165D4A" w:rsidRDefault="00386D85" w:rsidP="004D1F0D">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w:t>
            </w:r>
            <w:r w:rsidRPr="00165D4A">
              <w:rPr>
                <w:rFonts w:ascii="Meiryo UI" w:eastAsia="Meiryo UI" w:hAnsi="Meiryo UI"/>
              </w:rPr>
              <w:t>貝塚市は、委託で基幹相談支援センターを設置している。基幹相談支援センターは、部会等の事務局運営を担い、複雑化した事例などの個別支援会議への積極的な参画をするなどその役割を果たしている。委託相談支援事業所は障がい</w:t>
            </w:r>
            <w:r w:rsidRPr="00165D4A">
              <w:rPr>
                <w:rFonts w:ascii="Meiryo UI" w:eastAsia="Meiryo UI" w:hAnsi="Meiryo UI" w:hint="eastAsia"/>
              </w:rPr>
              <w:t>種</w:t>
            </w:r>
            <w:r w:rsidRPr="00165D4A">
              <w:rPr>
                <w:rFonts w:ascii="Meiryo UI" w:eastAsia="Meiryo UI" w:hAnsi="Meiryo UI"/>
              </w:rPr>
              <w:t>別で２箇所設置している。委託相談支援事業所は、指定特定相談支援事業からの相談に応じることができるよう、あえてサービス等利用計画も担当している。</w:t>
            </w:r>
          </w:p>
          <w:p w14:paraId="29C6EC79" w14:textId="77777777" w:rsidR="00386D85" w:rsidRPr="00165D4A" w:rsidRDefault="00386D85" w:rsidP="004D1F0D">
            <w:pPr>
              <w:ind w:left="141" w:hangingChars="67" w:hanging="141"/>
              <w:rPr>
                <w:rFonts w:ascii="Meiryo UI" w:eastAsia="Meiryo UI" w:hAnsi="Meiryo UI"/>
              </w:rPr>
            </w:pPr>
            <w:r w:rsidRPr="00165D4A">
              <w:rPr>
                <w:rFonts w:ascii="Meiryo UI" w:eastAsia="Meiryo UI" w:hAnsi="Meiryo UI"/>
              </w:rPr>
              <w:t>〇　泉州地域の５市1町で、基幹相談支援センターの会議体を設け、各市町の計画相談支援の運用状況等を検討するとともに、相談支援体制の強化への取り組みとして、合同の初任者対象ゼミの開催</w:t>
            </w:r>
            <w:r w:rsidRPr="00165D4A">
              <w:rPr>
                <w:rFonts w:ascii="Meiryo UI" w:eastAsia="Meiryo UI" w:hAnsi="Meiryo UI" w:hint="eastAsia"/>
              </w:rPr>
              <w:t>する機会</w:t>
            </w:r>
            <w:r w:rsidRPr="00165D4A">
              <w:rPr>
                <w:rFonts w:ascii="Meiryo UI" w:eastAsia="Meiryo UI" w:hAnsi="Meiryo UI"/>
              </w:rPr>
              <w:t>を設けるなどしている。</w:t>
            </w:r>
          </w:p>
          <w:p w14:paraId="2631B70E" w14:textId="77777777" w:rsidR="00386D85" w:rsidRDefault="00386D85" w:rsidP="004D1F0D">
            <w:pPr>
              <w:ind w:left="141" w:hangingChars="67" w:hanging="141"/>
              <w:rPr>
                <w:rFonts w:ascii="Meiryo UI" w:eastAsia="Meiryo UI" w:hAnsi="Meiryo UI"/>
              </w:rPr>
            </w:pPr>
            <w:r w:rsidRPr="00165D4A">
              <w:rPr>
                <w:rFonts w:ascii="Meiryo UI" w:eastAsia="Meiryo UI" w:hAnsi="Meiryo UI"/>
              </w:rPr>
              <w:t>〇　基幹相談支援センターを中心に、市内の相談支援事業所の状況と相談支援専門員の置かれている現状の調査結果を踏まえ、次年度の取り組み内容(多職種連携チーム支援等)を</w:t>
            </w:r>
            <w:r w:rsidRPr="00165D4A">
              <w:rPr>
                <w:rFonts w:ascii="Meiryo UI" w:eastAsia="Meiryo UI" w:hAnsi="Meiryo UI" w:hint="eastAsia"/>
              </w:rPr>
              <w:t>決定する</w:t>
            </w:r>
            <w:r w:rsidRPr="00165D4A">
              <w:rPr>
                <w:rFonts w:ascii="Meiryo UI" w:eastAsia="Meiryo UI" w:hAnsi="Meiryo UI"/>
              </w:rPr>
              <w:t>などしている。</w:t>
            </w:r>
          </w:p>
          <w:p w14:paraId="4F6A97BA" w14:textId="0335134A" w:rsidR="008113C4" w:rsidRPr="00165D4A" w:rsidRDefault="008113C4" w:rsidP="004D1F0D">
            <w:pPr>
              <w:ind w:left="141" w:hangingChars="67" w:hanging="141"/>
            </w:pPr>
          </w:p>
        </w:tc>
      </w:tr>
    </w:tbl>
    <w:p w14:paraId="5D805F49" w14:textId="33E150FB" w:rsidR="002715A4" w:rsidRPr="00165D4A" w:rsidRDefault="002715A4" w:rsidP="002715A4">
      <w:pPr>
        <w:rPr>
          <w:rFonts w:ascii="Meiryo UI" w:eastAsia="Meiryo UI" w:hAnsi="Meiryo UI"/>
          <w:b/>
        </w:rPr>
      </w:pPr>
    </w:p>
    <w:p w14:paraId="65EC80A7" w14:textId="7163BCF4" w:rsidR="004E6B76" w:rsidRPr="00165D4A" w:rsidRDefault="004E6B76" w:rsidP="002715A4">
      <w:pPr>
        <w:rPr>
          <w:rFonts w:ascii="Meiryo UI" w:eastAsia="Meiryo UI" w:hAnsi="Meiryo UI"/>
          <w:b/>
        </w:rPr>
      </w:pPr>
    </w:p>
    <w:tbl>
      <w:tblPr>
        <w:tblStyle w:val="1"/>
        <w:tblW w:w="0" w:type="auto"/>
        <w:tblLook w:val="04A0" w:firstRow="1" w:lastRow="0" w:firstColumn="1" w:lastColumn="0" w:noHBand="0" w:noVBand="1"/>
      </w:tblPr>
      <w:tblGrid>
        <w:gridCol w:w="8494"/>
      </w:tblGrid>
      <w:tr w:rsidR="002715A4" w:rsidRPr="00165D4A" w14:paraId="0E409639" w14:textId="77777777" w:rsidTr="004D1F0D">
        <w:trPr>
          <w:trHeight w:val="454"/>
        </w:trPr>
        <w:tc>
          <w:tcPr>
            <w:tcW w:w="8494" w:type="dxa"/>
            <w:shd w:val="clear" w:color="auto" w:fill="E5DFEC" w:themeFill="accent4" w:themeFillTint="33"/>
            <w:vAlign w:val="center"/>
          </w:tcPr>
          <w:p w14:paraId="20D45EAB" w14:textId="77777777" w:rsidR="002715A4" w:rsidRPr="00165D4A" w:rsidRDefault="002715A4" w:rsidP="004D1F0D">
            <w:pPr>
              <w:jc w:val="center"/>
              <w:rPr>
                <w:rFonts w:ascii="Meiryo UI" w:eastAsia="Meiryo UI" w:hAnsi="Meiryo UI"/>
                <w:b/>
              </w:rPr>
            </w:pPr>
            <w:r w:rsidRPr="00165D4A">
              <w:rPr>
                <w:rFonts w:ascii="Meiryo UI" w:eastAsia="Meiryo UI" w:hAnsi="Meiryo UI" w:hint="eastAsia"/>
                <w:b/>
              </w:rPr>
              <w:lastRenderedPageBreak/>
              <w:t>茨木市</w:t>
            </w:r>
          </w:p>
        </w:tc>
      </w:tr>
      <w:tr w:rsidR="002715A4" w:rsidRPr="00165D4A" w14:paraId="6BDDBFE6" w14:textId="77777777" w:rsidTr="002715A4">
        <w:trPr>
          <w:trHeight w:val="1416"/>
        </w:trPr>
        <w:tc>
          <w:tcPr>
            <w:tcW w:w="8494" w:type="dxa"/>
          </w:tcPr>
          <w:p w14:paraId="5ECFC2DA" w14:textId="77777777" w:rsidR="002715A4" w:rsidRPr="00165D4A" w:rsidRDefault="002715A4" w:rsidP="004D1F0D">
            <w:pPr>
              <w:rPr>
                <w:rFonts w:ascii="Meiryo UI" w:eastAsia="Meiryo UI" w:hAnsi="Meiryo UI"/>
                <w:b/>
              </w:rPr>
            </w:pPr>
            <w:r w:rsidRPr="00165D4A">
              <w:rPr>
                <w:rFonts w:ascii="Meiryo UI" w:eastAsia="Meiryo UI" w:hAnsi="Meiryo UI" w:hint="eastAsia"/>
                <w:b/>
              </w:rPr>
              <w:t>＜地域自立支援協議会＞</w:t>
            </w:r>
          </w:p>
          <w:p w14:paraId="6372FD3C" w14:textId="77777777" w:rsidR="002715A4" w:rsidRPr="00165D4A" w:rsidRDefault="002715A4" w:rsidP="004D1F0D">
            <w:pPr>
              <w:ind w:left="141" w:hangingChars="67" w:hanging="141"/>
              <w:rPr>
                <w:rFonts w:ascii="Meiryo UI" w:eastAsia="Meiryo UI" w:hAnsi="Meiryo UI"/>
              </w:rPr>
            </w:pPr>
            <w:r w:rsidRPr="00165D4A">
              <w:rPr>
                <w:rFonts w:ascii="Meiryo UI" w:eastAsia="Meiryo UI" w:hAnsi="Meiryo UI" w:hint="eastAsia"/>
              </w:rPr>
              <w:t>〇 地域自立支援協議会は、全体会、定例会、事務局会議、専門部会（相談支援部会、障害当事者部会、就労支援部会、地域移行・地域定着部会）等で構成されている。</w:t>
            </w:r>
          </w:p>
          <w:p w14:paraId="4D69D10B" w14:textId="77777777" w:rsidR="002715A4" w:rsidRPr="00165D4A" w:rsidRDefault="002715A4" w:rsidP="004D1F0D">
            <w:pPr>
              <w:ind w:left="141" w:hangingChars="67" w:hanging="141"/>
              <w:rPr>
                <w:rFonts w:ascii="Meiryo UI" w:eastAsia="Meiryo UI" w:hAnsi="Meiryo UI"/>
              </w:rPr>
            </w:pPr>
            <w:r w:rsidRPr="00165D4A">
              <w:rPr>
                <w:rFonts w:ascii="Meiryo UI" w:eastAsia="Meiryo UI" w:hAnsi="Meiryo UI"/>
              </w:rPr>
              <w:t>〇</w:t>
            </w:r>
            <w:r w:rsidRPr="00165D4A">
              <w:rPr>
                <w:rFonts w:ascii="Meiryo UI" w:eastAsia="Meiryo UI" w:hAnsi="Meiryo UI" w:hint="eastAsia"/>
              </w:rPr>
              <w:t xml:space="preserve"> 定例会、事務局会議において、構成メンバーが重なるということもあり、同じ内容を繰り返す部分もあるが、定例会においては、毎回質問シートを各構成員に事前に送付するなど、意見が言いやすい環境を構築している。</w:t>
            </w:r>
          </w:p>
          <w:p w14:paraId="6F858290" w14:textId="77777777" w:rsidR="002715A4" w:rsidRPr="00165D4A" w:rsidRDefault="002715A4" w:rsidP="004D1F0D">
            <w:pPr>
              <w:ind w:left="141" w:hangingChars="67" w:hanging="141"/>
              <w:rPr>
                <w:rFonts w:ascii="Meiryo UI" w:eastAsia="Meiryo UI" w:hAnsi="Meiryo UI"/>
              </w:rPr>
            </w:pPr>
            <w:r w:rsidRPr="00165D4A">
              <w:rPr>
                <w:rFonts w:ascii="Meiryo UI" w:eastAsia="Meiryo UI" w:hAnsi="Meiryo UI"/>
              </w:rPr>
              <w:t>〇　地域自立支援協議会で本来議論すべき内容を構成員に理解しやすいよう、全体会の実施内容などを広く周知することで、要望の場とならないようにしている。</w:t>
            </w:r>
          </w:p>
          <w:p w14:paraId="6FEEB9E8" w14:textId="77777777" w:rsidR="002715A4" w:rsidRPr="00165D4A" w:rsidRDefault="002715A4" w:rsidP="004D1F0D">
            <w:pPr>
              <w:rPr>
                <w:rFonts w:ascii="Meiryo UI" w:eastAsia="Meiryo UI" w:hAnsi="Meiryo UI"/>
                <w:b/>
              </w:rPr>
            </w:pPr>
            <w:r w:rsidRPr="00165D4A">
              <w:rPr>
                <w:rFonts w:ascii="Meiryo UI" w:eastAsia="Meiryo UI" w:hAnsi="Meiryo UI"/>
                <w:b/>
              </w:rPr>
              <w:t xml:space="preserve">＜相談支援体制＞ </w:t>
            </w:r>
          </w:p>
          <w:p w14:paraId="345EF331" w14:textId="77777777" w:rsidR="002715A4" w:rsidRPr="00165D4A" w:rsidRDefault="002715A4" w:rsidP="004D1F0D">
            <w:pPr>
              <w:ind w:left="141" w:hangingChars="67" w:hanging="141"/>
              <w:rPr>
                <w:rFonts w:ascii="Meiryo UI" w:eastAsia="Meiryo UI" w:hAnsi="Meiryo UI"/>
              </w:rPr>
            </w:pPr>
            <w:r w:rsidRPr="00165D4A">
              <w:rPr>
                <w:rFonts w:ascii="Meiryo UI" w:eastAsia="Meiryo UI" w:hAnsi="Meiryo UI"/>
              </w:rPr>
              <w:t>〇 茨木市は、精神の</w:t>
            </w:r>
            <w:r w:rsidRPr="00165D4A">
              <w:rPr>
                <w:rFonts w:ascii="Meiryo UI" w:eastAsia="Meiryo UI" w:hAnsi="Meiryo UI" w:hint="eastAsia"/>
              </w:rPr>
              <w:t>一部</w:t>
            </w:r>
            <w:r w:rsidRPr="00165D4A">
              <w:rPr>
                <w:rFonts w:ascii="Meiryo UI" w:eastAsia="Meiryo UI" w:hAnsi="Meiryo UI"/>
              </w:rPr>
              <w:t>を委託しているが、それ以外は直営で基幹相談支援センターを設置するとともに、委託相談支援事業所を地域別に10か所設置している。</w:t>
            </w:r>
          </w:p>
          <w:p w14:paraId="39A466A8" w14:textId="77777777" w:rsidR="002715A4" w:rsidRPr="00165D4A" w:rsidRDefault="002715A4" w:rsidP="004D1F0D">
            <w:pPr>
              <w:ind w:left="141" w:hangingChars="67" w:hanging="141"/>
              <w:rPr>
                <w:rFonts w:ascii="Meiryo UI" w:eastAsia="Meiryo UI" w:hAnsi="Meiryo UI" w:cs="Arial"/>
                <w:szCs w:val="21"/>
                <w:shd w:val="clear" w:color="auto" w:fill="FFFFFF"/>
              </w:rPr>
            </w:pPr>
            <w:r w:rsidRPr="00165D4A">
              <w:rPr>
                <w:rFonts w:ascii="Meiryo UI" w:eastAsia="Meiryo UI" w:hAnsi="Meiryo UI"/>
              </w:rPr>
              <w:t>〇 委託相談支援事業所は、それぞれ専従の職員を配置することにより、</w:t>
            </w:r>
            <w:r w:rsidRPr="00165D4A">
              <w:rPr>
                <w:rFonts w:ascii="Meiryo UI" w:eastAsia="Meiryo UI" w:hAnsi="Meiryo UI" w:hint="eastAsia"/>
                <w:shd w:val="clear" w:color="auto" w:fill="FFFFFF"/>
              </w:rPr>
              <w:t>障がい</w:t>
            </w:r>
            <w:r w:rsidRPr="00165D4A">
              <w:rPr>
                <w:rFonts w:ascii="Meiryo UI" w:eastAsia="Meiryo UI" w:hAnsi="Meiryo UI" w:cs="Arial"/>
                <w:szCs w:val="21"/>
                <w:shd w:val="clear" w:color="auto" w:fill="FFFFFF"/>
              </w:rPr>
              <w:t>のある方や家族等から、福祉サービスの利用や生活上の困りごとなどについて相談に応じることや情報提供を行うなど、十分な役割を果たしている。</w:t>
            </w:r>
          </w:p>
          <w:p w14:paraId="32EDE4DF" w14:textId="328733EB" w:rsidR="004E6B76" w:rsidRPr="00165D4A" w:rsidRDefault="002715A4" w:rsidP="0054119A">
            <w:pPr>
              <w:ind w:left="141" w:hangingChars="67" w:hanging="141"/>
              <w:rPr>
                <w:rFonts w:ascii="HG丸ｺﾞｼｯｸM-PRO" w:eastAsia="HG丸ｺﾞｼｯｸM-PRO" w:hAnsi="HG丸ｺﾞｼｯｸM-PRO"/>
              </w:rPr>
            </w:pPr>
            <w:r w:rsidRPr="00165D4A">
              <w:rPr>
                <w:rFonts w:ascii="Meiryo UI" w:eastAsia="Meiryo UI" w:hAnsi="Meiryo UI" w:cs="Arial"/>
                <w:szCs w:val="21"/>
                <w:shd w:val="clear" w:color="auto" w:fill="FFFFFF"/>
              </w:rPr>
              <w:t xml:space="preserve">〇　</w:t>
            </w:r>
            <w:r w:rsidRPr="00165D4A">
              <w:rPr>
                <w:rFonts w:ascii="Meiryo UI" w:eastAsia="Meiryo UI" w:hAnsi="Meiryo UI" w:hint="eastAsia"/>
                <w:shd w:val="clear" w:color="auto" w:fill="FFFFFF"/>
              </w:rPr>
              <w:t>茨木市では、障がい者（児）の地域における生活を支援し、計画相談支援等の利用を促進するため、新たに特定相談支援事業所等を開設又はすでに開設している事業者に対する補助金制度を創設している。</w:t>
            </w:r>
          </w:p>
          <w:p w14:paraId="7C448636" w14:textId="208895F7" w:rsidR="004E6B76" w:rsidRPr="00165D4A" w:rsidRDefault="004E6B76" w:rsidP="0054119A">
            <w:pPr>
              <w:ind w:left="141" w:hangingChars="67" w:hanging="141"/>
              <w:rPr>
                <w:rFonts w:ascii="HG丸ｺﾞｼｯｸM-PRO" w:eastAsia="HG丸ｺﾞｼｯｸM-PRO" w:hAnsi="HG丸ｺﾞｼｯｸM-PRO"/>
              </w:rPr>
            </w:pPr>
          </w:p>
        </w:tc>
      </w:tr>
    </w:tbl>
    <w:p w14:paraId="571760C8" w14:textId="1EF126C2" w:rsidR="005255C3" w:rsidRPr="00165D4A" w:rsidRDefault="005255C3" w:rsidP="005255C3">
      <w:pPr>
        <w:rPr>
          <w:rFonts w:ascii="Meiryo UI" w:eastAsia="Meiryo UI" w:hAnsi="Meiryo UI"/>
          <w:b/>
        </w:rPr>
      </w:pPr>
    </w:p>
    <w:p w14:paraId="2468AFFA" w14:textId="77777777" w:rsidR="004E6B76" w:rsidRPr="00165D4A" w:rsidRDefault="004E6B76" w:rsidP="005255C3">
      <w:pPr>
        <w:rPr>
          <w:rFonts w:ascii="Meiryo UI" w:eastAsia="Meiryo UI" w:hAnsi="Meiryo UI"/>
          <w:b/>
        </w:rPr>
      </w:pPr>
    </w:p>
    <w:tbl>
      <w:tblPr>
        <w:tblStyle w:val="1"/>
        <w:tblW w:w="0" w:type="auto"/>
        <w:tblLook w:val="04A0" w:firstRow="1" w:lastRow="0" w:firstColumn="1" w:lastColumn="0" w:noHBand="0" w:noVBand="1"/>
      </w:tblPr>
      <w:tblGrid>
        <w:gridCol w:w="8494"/>
      </w:tblGrid>
      <w:tr w:rsidR="00F113A2" w:rsidRPr="00165D4A" w14:paraId="10960CA6" w14:textId="77777777" w:rsidTr="008C6B60">
        <w:trPr>
          <w:trHeight w:val="472"/>
        </w:trPr>
        <w:tc>
          <w:tcPr>
            <w:tcW w:w="8494" w:type="dxa"/>
            <w:shd w:val="clear" w:color="auto" w:fill="E5DFEC" w:themeFill="accent4" w:themeFillTint="33"/>
            <w:vAlign w:val="center"/>
          </w:tcPr>
          <w:p w14:paraId="0006667A" w14:textId="357621CC" w:rsidR="009264BB" w:rsidRPr="00165D4A" w:rsidRDefault="004E6B76" w:rsidP="00591CA6">
            <w:pPr>
              <w:jc w:val="center"/>
              <w:rPr>
                <w:rFonts w:ascii="Meiryo UI" w:eastAsia="Meiryo UI" w:hAnsi="Meiryo UI"/>
                <w:b/>
              </w:rPr>
            </w:pPr>
            <w:r w:rsidRPr="00165D4A">
              <w:rPr>
                <w:rFonts w:ascii="Meiryo UI" w:eastAsia="Meiryo UI" w:hAnsi="Meiryo UI" w:hint="eastAsia"/>
                <w:b/>
              </w:rPr>
              <w:t>阪南市・岬町</w:t>
            </w:r>
          </w:p>
        </w:tc>
      </w:tr>
      <w:tr w:rsidR="004E6B76" w:rsidRPr="00165D4A" w14:paraId="3A4141D7" w14:textId="77777777" w:rsidTr="008C6B60">
        <w:tc>
          <w:tcPr>
            <w:tcW w:w="8494" w:type="dxa"/>
          </w:tcPr>
          <w:p w14:paraId="7687B0F7" w14:textId="77777777" w:rsidR="004E6B76" w:rsidRPr="00165D4A" w:rsidRDefault="004E6B76" w:rsidP="004E6B76">
            <w:pPr>
              <w:rPr>
                <w:rFonts w:ascii="Meiryo UI" w:eastAsia="Meiryo UI" w:hAnsi="Meiryo UI"/>
                <w:b/>
              </w:rPr>
            </w:pPr>
            <w:r w:rsidRPr="00165D4A">
              <w:rPr>
                <w:rFonts w:ascii="Meiryo UI" w:eastAsia="Meiryo UI" w:hAnsi="Meiryo UI" w:hint="eastAsia"/>
                <w:b/>
              </w:rPr>
              <w:t>＜地域自立支援協議会＞</w:t>
            </w:r>
          </w:p>
          <w:p w14:paraId="4E9CE4CC" w14:textId="77777777" w:rsidR="004E6B76" w:rsidRPr="00165D4A" w:rsidRDefault="004E6B76" w:rsidP="004E6B76">
            <w:pPr>
              <w:ind w:left="141" w:hangingChars="67" w:hanging="141"/>
              <w:rPr>
                <w:rFonts w:ascii="Meiryo UI" w:eastAsia="Meiryo UI" w:hAnsi="Meiryo UI"/>
              </w:rPr>
            </w:pPr>
            <w:r w:rsidRPr="00165D4A">
              <w:rPr>
                <w:rFonts w:ascii="Meiryo UI" w:eastAsia="Meiryo UI" w:hAnsi="Meiryo UI" w:hint="eastAsia"/>
              </w:rPr>
              <w:t>〇 地域自立支援協議会は、本部会議、座長会議、専門会議(地域生活支援部会、就労支援部会、日中サービス支援型共同生活援助評価部会、相談支援事業所連絡会、阪南市岬町支援者ネットワーク、にも包括に係る協議の場）等で構成されている。</w:t>
            </w:r>
          </w:p>
          <w:p w14:paraId="740243B1" w14:textId="77777777" w:rsidR="004E6B76" w:rsidRPr="00165D4A" w:rsidRDefault="004E6B76" w:rsidP="004E6B76">
            <w:pPr>
              <w:ind w:left="141" w:hangingChars="67" w:hanging="141"/>
              <w:rPr>
                <w:rFonts w:ascii="Meiryo UI" w:eastAsia="Meiryo UI" w:hAnsi="Meiryo UI"/>
              </w:rPr>
            </w:pPr>
            <w:r w:rsidRPr="00165D4A">
              <w:rPr>
                <w:rFonts w:ascii="Meiryo UI" w:eastAsia="Meiryo UI" w:hAnsi="Meiryo UI"/>
              </w:rPr>
              <w:t>〇　各部会は、個別課題から地域課題を抽出した上で、地域課題の解決に向けた取り組みを検討している。具体的には、地域生活支援部会においては、作業所等以外に居場所がないという個別課題から、地域</w:t>
            </w:r>
            <w:r w:rsidRPr="00165D4A">
              <w:rPr>
                <w:rFonts w:ascii="Meiryo UI" w:eastAsia="Meiryo UI" w:hAnsi="Meiryo UI" w:hint="eastAsia"/>
              </w:rPr>
              <w:t>での居場所を整理した</w:t>
            </w:r>
            <w:r w:rsidRPr="00165D4A">
              <w:rPr>
                <w:rFonts w:ascii="Meiryo UI" w:eastAsia="Meiryo UI" w:hAnsi="Meiryo UI"/>
              </w:rPr>
              <w:t>しおり(ほっとステーション)の更新等を通じて、障がいの</w:t>
            </w:r>
            <w:r w:rsidRPr="00165D4A">
              <w:rPr>
                <w:rFonts w:ascii="Meiryo UI" w:eastAsia="Meiryo UI" w:hAnsi="Meiryo UI" w:hint="eastAsia"/>
              </w:rPr>
              <w:t>ある</w:t>
            </w:r>
            <w:r w:rsidRPr="00165D4A">
              <w:rPr>
                <w:rFonts w:ascii="Meiryo UI" w:eastAsia="Meiryo UI" w:hAnsi="Meiryo UI"/>
              </w:rPr>
              <w:t>方等の利用を促すことにより、孤立(地域課題)を防ぐ取り組みをしている。</w:t>
            </w:r>
          </w:p>
          <w:p w14:paraId="15EBD87C" w14:textId="77777777" w:rsidR="004E6B76" w:rsidRPr="00165D4A" w:rsidRDefault="004E6B76" w:rsidP="004E6B76">
            <w:pPr>
              <w:ind w:left="141" w:hangingChars="67" w:hanging="141"/>
              <w:rPr>
                <w:rFonts w:ascii="Meiryo UI" w:eastAsia="Meiryo UI" w:hAnsi="Meiryo UI"/>
                <w:b/>
              </w:rPr>
            </w:pPr>
            <w:r w:rsidRPr="00165D4A">
              <w:rPr>
                <w:rFonts w:ascii="Meiryo UI" w:eastAsia="Meiryo UI" w:hAnsi="Meiryo UI" w:hint="eastAsia"/>
                <w:b/>
              </w:rPr>
              <w:t>＜相談支援体制＞</w:t>
            </w:r>
          </w:p>
          <w:p w14:paraId="13DCD834" w14:textId="77777777" w:rsidR="004E6B76" w:rsidRPr="00165D4A" w:rsidRDefault="004E6B76" w:rsidP="004E6B76">
            <w:pPr>
              <w:ind w:left="141" w:hangingChars="67" w:hanging="141"/>
              <w:rPr>
                <w:rFonts w:ascii="Meiryo UI" w:eastAsia="Meiryo UI" w:hAnsi="Meiryo UI" w:cs="Arial"/>
                <w:szCs w:val="21"/>
              </w:rPr>
            </w:pPr>
            <w:r w:rsidRPr="00165D4A">
              <w:rPr>
                <w:rFonts w:ascii="Meiryo UI" w:eastAsia="Meiryo UI" w:hAnsi="Meiryo UI" w:hint="eastAsia"/>
              </w:rPr>
              <w:t>〇　阪南市は令和３年度から直営で基幹相談支援センターを設置しているが、その設置前後で業務内容、業務量に差はない。</w:t>
            </w:r>
            <w:r w:rsidRPr="00165D4A">
              <w:rPr>
                <w:rStyle w:val="af1"/>
                <w:rFonts w:ascii="Meiryo UI" w:eastAsia="Meiryo UI" w:hAnsi="Meiryo UI" w:cs="Arial"/>
                <w:bCs/>
                <w:szCs w:val="21"/>
              </w:rPr>
              <w:t>基幹相談支援センターの役割</w:t>
            </w:r>
            <w:r w:rsidRPr="00165D4A">
              <w:rPr>
                <w:rFonts w:ascii="Meiryo UI" w:eastAsia="Meiryo UI" w:hAnsi="Meiryo UI" w:cs="Arial"/>
                <w:szCs w:val="21"/>
              </w:rPr>
              <w:t>等については、</w:t>
            </w:r>
            <w:r w:rsidRPr="00165D4A">
              <w:rPr>
                <w:rFonts w:ascii="Meiryo UI" w:eastAsia="Meiryo UI" w:hAnsi="Meiryo UI" w:hint="eastAsia"/>
              </w:rPr>
              <w:t>市内の相談支援事業所</w:t>
            </w:r>
            <w:r w:rsidRPr="00165D4A">
              <w:rPr>
                <w:rFonts w:ascii="Meiryo UI" w:eastAsia="Meiryo UI" w:hAnsi="Meiryo UI"/>
              </w:rPr>
              <w:t>は</w:t>
            </w:r>
            <w:r w:rsidRPr="00165D4A">
              <w:rPr>
                <w:rFonts w:ascii="Meiryo UI" w:eastAsia="Meiryo UI" w:hAnsi="Meiryo UI" w:hint="eastAsia"/>
              </w:rPr>
              <w:t>、設置当初、</w:t>
            </w:r>
            <w:r w:rsidRPr="00165D4A">
              <w:rPr>
                <w:rStyle w:val="af1"/>
                <w:rFonts w:ascii="Meiryo UI" w:eastAsia="Meiryo UI" w:hAnsi="Meiryo UI" w:cs="Arial"/>
                <w:bCs/>
                <w:szCs w:val="21"/>
              </w:rPr>
              <w:t>十分</w:t>
            </w:r>
            <w:r w:rsidRPr="00165D4A">
              <w:rPr>
                <w:rFonts w:ascii="Meiryo UI" w:eastAsia="Meiryo UI" w:hAnsi="Meiryo UI" w:cs="Arial"/>
                <w:szCs w:val="21"/>
              </w:rPr>
              <w:t>な理解が</w:t>
            </w:r>
            <w:r w:rsidRPr="00165D4A">
              <w:rPr>
                <w:rStyle w:val="af1"/>
                <w:rFonts w:ascii="Meiryo UI" w:eastAsia="Meiryo UI" w:hAnsi="Meiryo UI" w:cs="Arial"/>
                <w:bCs/>
                <w:szCs w:val="21"/>
              </w:rPr>
              <w:t>ない部分</w:t>
            </w:r>
            <w:r w:rsidRPr="00165D4A">
              <w:rPr>
                <w:rFonts w:ascii="Meiryo UI" w:eastAsia="Meiryo UI" w:hAnsi="Meiryo UI" w:cs="Arial"/>
                <w:szCs w:val="21"/>
              </w:rPr>
              <w:t>もあったが、徐々に浸透しつつある。</w:t>
            </w:r>
          </w:p>
          <w:p w14:paraId="1A5EFD7D" w14:textId="77777777" w:rsidR="004E6B76" w:rsidRPr="00165D4A" w:rsidRDefault="004E6B76" w:rsidP="004E6B76">
            <w:pPr>
              <w:ind w:left="141" w:hangingChars="67" w:hanging="141"/>
              <w:rPr>
                <w:rFonts w:ascii="Meiryo UI" w:eastAsia="Meiryo UI" w:hAnsi="Meiryo UI" w:cs="Arial"/>
                <w:szCs w:val="21"/>
              </w:rPr>
            </w:pPr>
            <w:r w:rsidRPr="00165D4A">
              <w:rPr>
                <w:rFonts w:ascii="Meiryo UI" w:eastAsia="Meiryo UI" w:hAnsi="Meiryo UI" w:cs="Arial"/>
                <w:szCs w:val="21"/>
              </w:rPr>
              <w:t>〇　基幹相談支援センターは、相談支援事業所等の意見を聴きながらテーマを設定し</w:t>
            </w:r>
            <w:r w:rsidRPr="00165D4A">
              <w:rPr>
                <w:rFonts w:ascii="Meiryo UI" w:eastAsia="Meiryo UI" w:hAnsi="Meiryo UI" w:cs="Arial" w:hint="eastAsia"/>
                <w:szCs w:val="21"/>
              </w:rPr>
              <w:t>た上で</w:t>
            </w:r>
            <w:r w:rsidRPr="00165D4A">
              <w:rPr>
                <w:rFonts w:ascii="Meiryo UI" w:eastAsia="Meiryo UI" w:hAnsi="Meiryo UI" w:cs="Arial"/>
                <w:szCs w:val="21"/>
              </w:rPr>
              <w:t>、事例検討、研修等を開催している。</w:t>
            </w:r>
          </w:p>
          <w:p w14:paraId="492F5989" w14:textId="77777777" w:rsidR="004E6B76" w:rsidRPr="00165D4A" w:rsidRDefault="004E6B76" w:rsidP="004E6B76">
            <w:pPr>
              <w:ind w:left="141" w:hangingChars="67" w:hanging="141"/>
              <w:rPr>
                <w:rFonts w:ascii="Meiryo UI" w:eastAsia="Meiryo UI" w:hAnsi="Meiryo UI"/>
              </w:rPr>
            </w:pPr>
            <w:r w:rsidRPr="00165D4A">
              <w:rPr>
                <w:rFonts w:ascii="Meiryo UI" w:eastAsia="Meiryo UI" w:hAnsi="Meiryo UI" w:cs="Arial"/>
                <w:szCs w:val="21"/>
              </w:rPr>
              <w:t xml:space="preserve">〇　</w:t>
            </w:r>
            <w:r w:rsidRPr="00165D4A">
              <w:rPr>
                <w:rFonts w:ascii="Meiryo UI" w:eastAsia="Meiryo UI" w:hAnsi="Meiryo UI"/>
              </w:rPr>
              <w:t>岬町は</w:t>
            </w:r>
            <w:r w:rsidRPr="00165D4A">
              <w:rPr>
                <w:rFonts w:ascii="Meiryo UI" w:eastAsia="Meiryo UI" w:hAnsi="Meiryo UI" w:hint="eastAsia"/>
              </w:rPr>
              <w:t>基幹相談支援センターを設置していないが、設置に向けて検討中である。</w:t>
            </w:r>
          </w:p>
          <w:p w14:paraId="462FFE72" w14:textId="4D033394" w:rsidR="004E6B76" w:rsidRPr="00165D4A" w:rsidRDefault="004E6B76" w:rsidP="004E6B76">
            <w:pPr>
              <w:ind w:left="283" w:hangingChars="135" w:hanging="283"/>
              <w:rPr>
                <w:rFonts w:ascii="HG丸ｺﾞｼｯｸM-PRO" w:eastAsia="HG丸ｺﾞｼｯｸM-PRO" w:hAnsi="HG丸ｺﾞｼｯｸM-PRO"/>
              </w:rPr>
            </w:pPr>
          </w:p>
        </w:tc>
      </w:tr>
    </w:tbl>
    <w:p w14:paraId="6D435D0F" w14:textId="77777777" w:rsidR="00027D54" w:rsidRDefault="00C949C2" w:rsidP="004E6B76">
      <w:r w:rsidRPr="00165D4A">
        <w:tab/>
      </w:r>
    </w:p>
    <w:p w14:paraId="423A76E3" w14:textId="397C367E" w:rsidR="00441324" w:rsidRPr="00165D4A" w:rsidRDefault="00C949C2" w:rsidP="004E6B76">
      <w:pPr>
        <w:rPr>
          <w:rFonts w:ascii="Meiryo UI" w:eastAsia="Meiryo UI" w:hAnsi="Meiryo UI"/>
          <w:b/>
          <w:sz w:val="22"/>
        </w:rPr>
      </w:pPr>
      <w:r w:rsidRPr="00165D4A">
        <w:br/>
      </w:r>
      <w:r w:rsidR="00455AF4">
        <w:rPr>
          <w:rFonts w:ascii="Meiryo UI" w:eastAsia="Meiryo UI" w:hAnsi="Meiryo UI" w:hint="eastAsia"/>
          <w:b/>
          <w:sz w:val="22"/>
        </w:rPr>
        <w:lastRenderedPageBreak/>
        <w:t>５</w:t>
      </w:r>
      <w:r w:rsidR="00441324" w:rsidRPr="00165D4A">
        <w:rPr>
          <w:rFonts w:ascii="Meiryo UI" w:eastAsia="Meiryo UI" w:hAnsi="Meiryo UI"/>
          <w:b/>
          <w:sz w:val="22"/>
        </w:rPr>
        <w:t xml:space="preserve"> </w:t>
      </w:r>
      <w:r w:rsidR="00441324" w:rsidRPr="00165D4A">
        <w:rPr>
          <w:rFonts w:ascii="Meiryo UI" w:eastAsia="Meiryo UI" w:hAnsi="Meiryo UI" w:hint="eastAsia"/>
          <w:b/>
          <w:sz w:val="22"/>
        </w:rPr>
        <w:t>その他の取り組み</w:t>
      </w:r>
    </w:p>
    <w:p w14:paraId="57EFCBD0" w14:textId="4754274C" w:rsidR="00441324" w:rsidRPr="00592A43" w:rsidRDefault="00441324" w:rsidP="00441324">
      <w:pPr>
        <w:ind w:firstLineChars="100" w:firstLine="210"/>
        <w:jc w:val="left"/>
        <w:rPr>
          <w:rFonts w:ascii="HG丸ｺﾞｼｯｸM-PRO" w:eastAsia="HG丸ｺﾞｼｯｸM-PRO" w:hAnsi="HG丸ｺﾞｼｯｸM-PRO"/>
          <w:szCs w:val="21"/>
        </w:rPr>
      </w:pPr>
      <w:r w:rsidRPr="00592A43">
        <w:rPr>
          <w:rFonts w:ascii="ＭＳ 明朝" w:hAnsi="ＭＳ 明朝" w:cs="ＭＳ 明朝" w:hint="eastAsia"/>
          <w:szCs w:val="21"/>
        </w:rPr>
        <w:t>⑴</w:t>
      </w:r>
      <w:r w:rsidRPr="00592A43">
        <w:rPr>
          <w:rFonts w:ascii="HG丸ｺﾞｼｯｸM-PRO" w:eastAsia="HG丸ｺﾞｼｯｸM-PRO" w:hAnsi="HG丸ｺﾞｼｯｸM-PRO" w:cs="ＭＳ 明朝" w:hint="eastAsia"/>
          <w:szCs w:val="21"/>
        </w:rPr>
        <w:t xml:space="preserve"> </w:t>
      </w:r>
      <w:r w:rsidRPr="00592A43">
        <w:rPr>
          <w:rFonts w:ascii="HG丸ｺﾞｼｯｸM-PRO" w:eastAsia="HG丸ｺﾞｼｯｸM-PRO" w:hAnsi="HG丸ｺﾞｼｯｸM-PRO" w:hint="eastAsia"/>
          <w:szCs w:val="21"/>
        </w:rPr>
        <w:t>地域自立支援協議会情報交換会の実施</w:t>
      </w:r>
    </w:p>
    <w:p w14:paraId="425D363E" w14:textId="7900A4D9" w:rsidR="003E696E" w:rsidRDefault="00441324" w:rsidP="008A36E7">
      <w:pPr>
        <w:spacing w:line="360" w:lineRule="exact"/>
        <w:ind w:left="360" w:firstLineChars="100" w:firstLine="210"/>
        <w:rPr>
          <w:rFonts w:ascii="HG丸ｺﾞｼｯｸM-PRO" w:eastAsia="HG丸ｺﾞｼｯｸM-PRO" w:hAnsi="HG丸ｺﾞｼｯｸM-PRO"/>
          <w:szCs w:val="21"/>
        </w:rPr>
      </w:pPr>
      <w:r w:rsidRPr="00592A43">
        <w:rPr>
          <w:rFonts w:ascii="HG丸ｺﾞｼｯｸM-PRO" w:eastAsia="HG丸ｺﾞｼｯｸM-PRO" w:hAnsi="HG丸ｺﾞｼｯｸM-PRO" w:hint="eastAsia"/>
          <w:szCs w:val="21"/>
        </w:rPr>
        <w:t>地域自立支</w:t>
      </w:r>
      <w:r w:rsidR="003E696E" w:rsidRPr="00592A43">
        <w:rPr>
          <w:rFonts w:ascii="HG丸ｺﾞｼｯｸM-PRO" w:eastAsia="HG丸ｺﾞｼｯｸM-PRO" w:hAnsi="HG丸ｺﾞｼｯｸM-PRO" w:hint="eastAsia"/>
          <w:szCs w:val="21"/>
        </w:rPr>
        <w:t>援協議会を対象とした会議において、研修会の実施や好事例の共有・意</w:t>
      </w:r>
      <w:r w:rsidRPr="00592A43">
        <w:rPr>
          <w:rFonts w:ascii="HG丸ｺﾞｼｯｸM-PRO" w:eastAsia="HG丸ｺﾞｼｯｸM-PRO" w:hAnsi="HG丸ｺﾞｼｯｸM-PRO" w:hint="eastAsia"/>
          <w:szCs w:val="21"/>
        </w:rPr>
        <w:t>見</w:t>
      </w:r>
    </w:p>
    <w:p w14:paraId="55621CED" w14:textId="2BE42EBF" w:rsidR="008A36E7" w:rsidRDefault="00441324" w:rsidP="008A36E7">
      <w:pPr>
        <w:spacing w:line="360" w:lineRule="exact"/>
        <w:ind w:leftChars="100" w:left="210" w:firstLineChars="102" w:firstLine="214"/>
        <w:rPr>
          <w:rFonts w:ascii="HG丸ｺﾞｼｯｸM-PRO" w:eastAsia="HG丸ｺﾞｼｯｸM-PRO" w:hAnsi="HG丸ｺﾞｼｯｸM-PRO"/>
          <w:szCs w:val="21"/>
        </w:rPr>
      </w:pPr>
      <w:r w:rsidRPr="00592A43">
        <w:rPr>
          <w:rFonts w:ascii="HG丸ｺﾞｼｯｸM-PRO" w:eastAsia="HG丸ｺﾞｼｯｸM-PRO" w:hAnsi="HG丸ｺﾞｼｯｸM-PRO" w:hint="eastAsia"/>
          <w:szCs w:val="21"/>
        </w:rPr>
        <w:t>交換等を行うことで、課題解決に向けた気づきを促すなど地域自立支援協議会の活性</w:t>
      </w:r>
    </w:p>
    <w:p w14:paraId="256AD33D" w14:textId="61F6D54F" w:rsidR="00441324" w:rsidRPr="00592A43" w:rsidRDefault="00441324" w:rsidP="008A36E7">
      <w:pPr>
        <w:spacing w:line="360" w:lineRule="exact"/>
        <w:ind w:leftChars="100" w:left="210" w:firstLineChars="102" w:firstLine="214"/>
        <w:rPr>
          <w:rFonts w:ascii="HG丸ｺﾞｼｯｸM-PRO" w:eastAsia="HG丸ｺﾞｼｯｸM-PRO" w:hAnsi="HG丸ｺﾞｼｯｸM-PRO"/>
          <w:szCs w:val="21"/>
        </w:rPr>
      </w:pPr>
      <w:r w:rsidRPr="00592A43">
        <w:rPr>
          <w:rFonts w:ascii="HG丸ｺﾞｼｯｸM-PRO" w:eastAsia="HG丸ｺﾞｼｯｸM-PRO" w:hAnsi="HG丸ｺﾞｼｯｸM-PRO" w:hint="eastAsia"/>
          <w:szCs w:val="21"/>
        </w:rPr>
        <w:t>化をめざすために情報交換会を実施している。</w:t>
      </w:r>
    </w:p>
    <w:p w14:paraId="330858B8" w14:textId="77777777" w:rsidR="00592A43" w:rsidRDefault="003E696E" w:rsidP="008A36E7">
      <w:pPr>
        <w:snapToGrid w:val="0"/>
        <w:spacing w:line="360" w:lineRule="exact"/>
        <w:ind w:firstLineChars="271" w:firstLine="569"/>
        <w:rPr>
          <w:rFonts w:ascii="HG丸ｺﾞｼｯｸM-PRO" w:eastAsia="HG丸ｺﾞｼｯｸM-PRO" w:hAnsi="HG丸ｺﾞｼｯｸM-PRO"/>
          <w:color w:val="000000" w:themeColor="text1"/>
          <w:szCs w:val="21"/>
        </w:rPr>
      </w:pPr>
      <w:r w:rsidRPr="00592A43">
        <w:rPr>
          <w:rFonts w:ascii="HG丸ｺﾞｼｯｸM-PRO" w:eastAsia="HG丸ｺﾞｼｯｸM-PRO" w:hAnsi="HG丸ｺﾞｼｯｸM-PRO" w:hint="eastAsia"/>
          <w:color w:val="000000" w:themeColor="text1"/>
          <w:szCs w:val="21"/>
        </w:rPr>
        <w:t>昨年度、本協議会における「地域における障がい者等への支援体制」の議論の中で、</w:t>
      </w:r>
    </w:p>
    <w:p w14:paraId="61CDE717" w14:textId="77777777" w:rsidR="008A36E7" w:rsidRDefault="003E696E" w:rsidP="008A36E7">
      <w:pPr>
        <w:snapToGrid w:val="0"/>
        <w:spacing w:line="360" w:lineRule="exact"/>
        <w:ind w:firstLineChars="202" w:firstLine="424"/>
        <w:rPr>
          <w:rFonts w:ascii="HG丸ｺﾞｼｯｸM-PRO" w:eastAsia="HG丸ｺﾞｼｯｸM-PRO" w:hAnsi="HG丸ｺﾞｼｯｸM-PRO"/>
          <w:color w:val="000000" w:themeColor="text1"/>
        </w:rPr>
      </w:pPr>
      <w:r w:rsidRPr="00592A43">
        <w:rPr>
          <w:rFonts w:ascii="HG丸ｺﾞｼｯｸM-PRO" w:eastAsia="HG丸ｺﾞｼｯｸM-PRO" w:hAnsi="HG丸ｺﾞｼｯｸM-PRO" w:hint="eastAsia"/>
          <w:color w:val="000000" w:themeColor="text1"/>
          <w:szCs w:val="21"/>
        </w:rPr>
        <w:t>地域生活支援拠点等の充実・強化について議論したこと、</w:t>
      </w:r>
      <w:r w:rsidR="001737C2" w:rsidRPr="00592A43">
        <w:rPr>
          <w:rFonts w:ascii="HG丸ｺﾞｼｯｸM-PRO" w:eastAsia="HG丸ｺﾞｼｯｸM-PRO" w:hAnsi="HG丸ｺﾞｼｯｸM-PRO" w:hint="eastAsia"/>
          <w:color w:val="000000" w:themeColor="text1"/>
        </w:rPr>
        <w:t>また、前回の</w:t>
      </w:r>
      <w:r w:rsidRPr="00592A43">
        <w:rPr>
          <w:rFonts w:ascii="HG丸ｺﾞｼｯｸM-PRO" w:eastAsia="HG丸ｺﾞｼｯｸM-PRO" w:hAnsi="HG丸ｺﾞｼｯｸM-PRO" w:hint="eastAsia"/>
          <w:color w:val="000000" w:themeColor="text1"/>
        </w:rPr>
        <w:t>情報交換会のア</w:t>
      </w:r>
    </w:p>
    <w:p w14:paraId="5F4C2FE8" w14:textId="77777777" w:rsidR="008A36E7" w:rsidRDefault="003E696E" w:rsidP="008A36E7">
      <w:pPr>
        <w:snapToGrid w:val="0"/>
        <w:spacing w:line="360" w:lineRule="exact"/>
        <w:ind w:firstLineChars="202" w:firstLine="424"/>
        <w:rPr>
          <w:rFonts w:ascii="HG丸ｺﾞｼｯｸM-PRO" w:eastAsia="HG丸ｺﾞｼｯｸM-PRO" w:hAnsi="HG丸ｺﾞｼｯｸM-PRO"/>
          <w:color w:val="000000" w:themeColor="text1"/>
        </w:rPr>
      </w:pPr>
      <w:r w:rsidRPr="00592A43">
        <w:rPr>
          <w:rFonts w:ascii="HG丸ｺﾞｼｯｸM-PRO" w:eastAsia="HG丸ｺﾞｼｯｸM-PRO" w:hAnsi="HG丸ｺﾞｼｯｸM-PRO" w:hint="eastAsia"/>
          <w:color w:val="000000" w:themeColor="text1"/>
        </w:rPr>
        <w:t>ンケートにおいても、</w:t>
      </w:r>
      <w:r w:rsidR="001737C2" w:rsidRPr="00592A43">
        <w:rPr>
          <w:rFonts w:ascii="HG丸ｺﾞｼｯｸM-PRO" w:eastAsia="HG丸ｺﾞｼｯｸM-PRO" w:hAnsi="HG丸ｺﾞｼｯｸM-PRO" w:hint="eastAsia"/>
          <w:color w:val="000000" w:themeColor="text1"/>
        </w:rPr>
        <w:t>地域生活支援拠点</w:t>
      </w:r>
      <w:r w:rsidRPr="00592A43">
        <w:rPr>
          <w:rFonts w:ascii="HG丸ｺﾞｼｯｸM-PRO" w:eastAsia="HG丸ｺﾞｼｯｸM-PRO" w:hAnsi="HG丸ｺﾞｼｯｸM-PRO" w:hint="eastAsia"/>
          <w:color w:val="000000" w:themeColor="text1"/>
        </w:rPr>
        <w:t>の取り組みについて意見があったことから、第</w:t>
      </w:r>
    </w:p>
    <w:p w14:paraId="04A3272D" w14:textId="4BE7B7CD" w:rsidR="008A36E7" w:rsidRDefault="00455AF4" w:rsidP="008A36E7">
      <w:pPr>
        <w:snapToGrid w:val="0"/>
        <w:spacing w:line="360" w:lineRule="exact"/>
        <w:ind w:firstLineChars="202" w:firstLine="42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3E696E" w:rsidRPr="00592A43">
        <w:rPr>
          <w:rFonts w:ascii="HG丸ｺﾞｼｯｸM-PRO" w:eastAsia="HG丸ｺﾞｼｯｸM-PRO" w:hAnsi="HG丸ｺﾞｼｯｸM-PRO" w:hint="eastAsia"/>
          <w:color w:val="000000" w:themeColor="text1"/>
        </w:rPr>
        <w:t>回は、「</w:t>
      </w:r>
      <w:r w:rsidR="003E696E" w:rsidRPr="00592A43">
        <w:rPr>
          <w:rFonts w:ascii="HG丸ｺﾞｼｯｸM-PRO" w:eastAsia="HG丸ｺﾞｼｯｸM-PRO" w:hAnsi="HG丸ｺﾞｼｯｸM-PRO" w:hint="eastAsia"/>
          <w:szCs w:val="21"/>
        </w:rPr>
        <w:t>基幹相談支援センターと地域生活支援拠点等の効果的な連携等</w:t>
      </w:r>
      <w:r w:rsidR="003E696E" w:rsidRPr="00592A43">
        <w:rPr>
          <w:rFonts w:ascii="HG丸ｺﾞｼｯｸM-PRO" w:eastAsia="HG丸ｺﾞｼｯｸM-PRO" w:hAnsi="HG丸ｺﾞｼｯｸM-PRO" w:hint="eastAsia"/>
          <w:color w:val="000000" w:themeColor="text1"/>
          <w:szCs w:val="21"/>
        </w:rPr>
        <w:t>」</w:t>
      </w:r>
      <w:r w:rsidR="003E696E" w:rsidRPr="00592A43">
        <w:rPr>
          <w:rFonts w:ascii="HG丸ｺﾞｼｯｸM-PRO" w:eastAsia="HG丸ｺﾞｼｯｸM-PRO" w:hAnsi="HG丸ｺﾞｼｯｸM-PRO" w:hint="eastAsia"/>
          <w:color w:val="000000" w:themeColor="text1"/>
        </w:rPr>
        <w:t>をテーマに</w:t>
      </w:r>
    </w:p>
    <w:p w14:paraId="26AFF739" w14:textId="20A7CB60" w:rsidR="003E696E" w:rsidRPr="00592A43" w:rsidRDefault="003E696E" w:rsidP="008A36E7">
      <w:pPr>
        <w:snapToGrid w:val="0"/>
        <w:spacing w:line="360" w:lineRule="exact"/>
        <w:ind w:firstLineChars="202" w:firstLine="424"/>
        <w:rPr>
          <w:rFonts w:ascii="HG丸ｺﾞｼｯｸM-PRO" w:eastAsia="HG丸ｺﾞｼｯｸM-PRO" w:hAnsi="HG丸ｺﾞｼｯｸM-PRO"/>
          <w:color w:val="000000" w:themeColor="text1"/>
        </w:rPr>
      </w:pPr>
      <w:r w:rsidRPr="00592A43">
        <w:rPr>
          <w:rFonts w:ascii="HG丸ｺﾞｼｯｸM-PRO" w:eastAsia="HG丸ｺﾞｼｯｸM-PRO" w:hAnsi="HG丸ｺﾞｼｯｸM-PRO" w:hint="eastAsia"/>
          <w:color w:val="000000" w:themeColor="text1"/>
        </w:rPr>
        <w:t>情報交換会を実施した。</w:t>
      </w:r>
    </w:p>
    <w:p w14:paraId="0E369B7D" w14:textId="77777777" w:rsidR="00441324" w:rsidRPr="00165D4A" w:rsidRDefault="00441324" w:rsidP="00441324">
      <w:pPr>
        <w:ind w:left="360" w:firstLineChars="100" w:firstLine="210"/>
        <w:jc w:val="left"/>
        <w:rPr>
          <w:rFonts w:ascii="HG丸ｺﾞｼｯｸM-PRO" w:eastAsia="HG丸ｺﾞｼｯｸM-PRO" w:hAnsi="HG丸ｺﾞｼｯｸM-PRO"/>
          <w:szCs w:val="21"/>
        </w:rPr>
      </w:pPr>
    </w:p>
    <w:p w14:paraId="5FF7B318" w14:textId="77777777" w:rsidR="00441324" w:rsidRPr="00165D4A" w:rsidRDefault="00441324" w:rsidP="00441324">
      <w:pPr>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color w:val="FF0000"/>
          <w:szCs w:val="21"/>
        </w:rPr>
        <w:t xml:space="preserve">　</w:t>
      </w:r>
      <w:r w:rsidRPr="00165D4A">
        <w:rPr>
          <w:rFonts w:ascii="ＭＳ 明朝" w:hAnsi="ＭＳ 明朝" w:cs="ＭＳ 明朝" w:hint="eastAsia"/>
          <w:szCs w:val="21"/>
        </w:rPr>
        <w:t xml:space="preserve">⑵ </w:t>
      </w:r>
      <w:r w:rsidRPr="00165D4A">
        <w:rPr>
          <w:rFonts w:ascii="HG丸ｺﾞｼｯｸM-PRO" w:eastAsia="HG丸ｺﾞｼｯｸM-PRO" w:hAnsi="HG丸ｺﾞｼｯｸM-PRO" w:hint="eastAsia"/>
          <w:szCs w:val="21"/>
        </w:rPr>
        <w:t>第1回地域自立支援協議会情報交換会</w:t>
      </w:r>
    </w:p>
    <w:p w14:paraId="3C9E91C3" w14:textId="532187ED" w:rsidR="00441324" w:rsidRPr="00165D4A" w:rsidRDefault="00774919" w:rsidP="00441324">
      <w:pPr>
        <w:ind w:firstLineChars="200" w:firstLine="420"/>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日　時：令和５</w:t>
      </w:r>
      <w:r w:rsidR="00441324" w:rsidRPr="00165D4A">
        <w:rPr>
          <w:rFonts w:ascii="HG丸ｺﾞｼｯｸM-PRO" w:eastAsia="HG丸ｺﾞｼｯｸM-PRO" w:hAnsi="HG丸ｺﾞｼｯｸM-PRO" w:hint="eastAsia"/>
          <w:szCs w:val="21"/>
        </w:rPr>
        <w:t>年7月</w:t>
      </w:r>
      <w:r w:rsidR="005B49BC" w:rsidRPr="00165D4A">
        <w:rPr>
          <w:rFonts w:ascii="HG丸ｺﾞｼｯｸM-PRO" w:eastAsia="HG丸ｺﾞｼｯｸM-PRO" w:hAnsi="HG丸ｺﾞｼｯｸM-PRO" w:hint="eastAsia"/>
          <w:szCs w:val="21"/>
        </w:rPr>
        <w:t>2４</w:t>
      </w:r>
      <w:r w:rsidRPr="00165D4A">
        <w:rPr>
          <w:rFonts w:ascii="HG丸ｺﾞｼｯｸM-PRO" w:eastAsia="HG丸ｺﾞｼｯｸM-PRO" w:hAnsi="HG丸ｺﾞｼｯｸM-PRO" w:hint="eastAsia"/>
          <w:szCs w:val="21"/>
        </w:rPr>
        <w:t>日（月</w:t>
      </w:r>
      <w:r w:rsidR="00441324" w:rsidRPr="00165D4A">
        <w:rPr>
          <w:rFonts w:ascii="HG丸ｺﾞｼｯｸM-PRO" w:eastAsia="HG丸ｺﾞｼｯｸM-PRO" w:hAnsi="HG丸ｺﾞｼｯｸM-PRO" w:hint="eastAsia"/>
          <w:szCs w:val="21"/>
        </w:rPr>
        <w:t>）13時30分～16時</w:t>
      </w:r>
    </w:p>
    <w:p w14:paraId="4F93A275" w14:textId="77777777" w:rsidR="008113C4" w:rsidRDefault="00441324" w:rsidP="00441324">
      <w:pPr>
        <w:ind w:firstLineChars="200" w:firstLine="420"/>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参加者：地域自立支援協議会　事務局構成メンバー等（</w:t>
      </w:r>
      <w:r w:rsidR="008113C4">
        <w:rPr>
          <w:rFonts w:ascii="HG丸ｺﾞｼｯｸM-PRO" w:eastAsia="HG丸ｺﾞｼｯｸM-PRO" w:hAnsi="HG丸ｺﾞｼｯｸM-PRO" w:hint="eastAsia"/>
          <w:szCs w:val="21"/>
        </w:rPr>
        <w:t>約</w:t>
      </w:r>
      <w:r w:rsidRPr="00165D4A">
        <w:rPr>
          <w:rFonts w:ascii="HG丸ｺﾞｼｯｸM-PRO" w:eastAsia="HG丸ｺﾞｼｯｸM-PRO" w:hAnsi="HG丸ｺﾞｼｯｸM-PRO" w:hint="eastAsia"/>
          <w:szCs w:val="21"/>
        </w:rPr>
        <w:t>3</w:t>
      </w:r>
      <w:r w:rsidR="008113C4">
        <w:rPr>
          <w:rFonts w:ascii="HG丸ｺﾞｼｯｸM-PRO" w:eastAsia="HG丸ｺﾞｼｯｸM-PRO" w:hAnsi="HG丸ｺﾞｼｯｸM-PRO" w:hint="eastAsia"/>
          <w:szCs w:val="21"/>
        </w:rPr>
        <w:t>０</w:t>
      </w:r>
      <w:r w:rsidRPr="00165D4A">
        <w:rPr>
          <w:rFonts w:ascii="HG丸ｺﾞｼｯｸM-PRO" w:eastAsia="HG丸ｺﾞｼｯｸM-PRO" w:hAnsi="HG丸ｺﾞｼｯｸM-PRO" w:hint="eastAsia"/>
          <w:szCs w:val="21"/>
        </w:rPr>
        <w:t>市町村、約６０名参</w:t>
      </w:r>
    </w:p>
    <w:p w14:paraId="2A4AAADA" w14:textId="7A6D5646" w:rsidR="00441324" w:rsidRPr="00165D4A" w:rsidRDefault="00441324" w:rsidP="008113C4">
      <w:pPr>
        <w:ind w:firstLineChars="540" w:firstLine="1134"/>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加）</w:t>
      </w:r>
    </w:p>
    <w:p w14:paraId="0D892BD7" w14:textId="3CCE1F14" w:rsidR="00441324" w:rsidRPr="00165D4A" w:rsidRDefault="00441324" w:rsidP="00441324">
      <w:pPr>
        <w:ind w:firstLineChars="200" w:firstLine="420"/>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内　容：①</w:t>
      </w:r>
      <w:r w:rsidR="00774919" w:rsidRPr="00165D4A">
        <w:rPr>
          <w:rFonts w:ascii="HG丸ｺﾞｼｯｸM-PRO" w:eastAsia="HG丸ｺﾞｼｯｸM-PRO" w:hAnsi="HG丸ｺﾞｼｯｸM-PRO" w:hint="eastAsia"/>
          <w:szCs w:val="21"/>
        </w:rPr>
        <w:t xml:space="preserve">講義：地域における障がい者等への支援体制について　</w:t>
      </w:r>
    </w:p>
    <w:p w14:paraId="626384E3" w14:textId="3757AFB4" w:rsidR="00441324" w:rsidRPr="00165D4A" w:rsidRDefault="00441324" w:rsidP="00441324">
      <w:pPr>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 xml:space="preserve">　　　　　　②</w:t>
      </w:r>
      <w:r w:rsidR="00774919" w:rsidRPr="00165D4A">
        <w:rPr>
          <w:rFonts w:ascii="HG丸ｺﾞｼｯｸM-PRO" w:eastAsia="HG丸ｺﾞｼｯｸM-PRO" w:hAnsi="HG丸ｺﾞｼｯｸM-PRO" w:hint="eastAsia"/>
          <w:bCs/>
          <w:szCs w:val="21"/>
        </w:rPr>
        <w:t>講義：</w:t>
      </w:r>
      <w:r w:rsidR="00774919" w:rsidRPr="00165D4A">
        <w:rPr>
          <w:rFonts w:ascii="HG丸ｺﾞｼｯｸM-PRO" w:eastAsia="HG丸ｺﾞｼｯｸM-PRO" w:hAnsi="HG丸ｺﾞｼｯｸM-PRO" w:hint="eastAsia"/>
          <w:szCs w:val="21"/>
        </w:rPr>
        <w:t>地域生活支援拠点等の役割や機能について</w:t>
      </w:r>
    </w:p>
    <w:p w14:paraId="118EB3A1" w14:textId="24B1F47A" w:rsidR="00774919" w:rsidRPr="00165D4A" w:rsidRDefault="00441324" w:rsidP="00774919">
      <w:pPr>
        <w:ind w:firstLineChars="202" w:firstLine="424"/>
        <w:jc w:val="left"/>
        <w:rPr>
          <w:rFonts w:ascii="HG丸ｺﾞｼｯｸM-PRO" w:eastAsia="HG丸ｺﾞｼｯｸM-PRO" w:hAnsi="HG丸ｺﾞｼｯｸM-PRO"/>
          <w:szCs w:val="21"/>
        </w:rPr>
      </w:pPr>
      <w:r w:rsidRPr="00165D4A">
        <w:rPr>
          <w:rFonts w:ascii="HG丸ｺﾞｼｯｸM-PRO" w:eastAsia="HG丸ｺﾞｼｯｸM-PRO" w:hAnsi="HG丸ｺﾞｼｯｸM-PRO" w:hint="eastAsia"/>
          <w:szCs w:val="21"/>
        </w:rPr>
        <w:t xml:space="preserve">　　　　③</w:t>
      </w:r>
      <w:r w:rsidR="00774919" w:rsidRPr="00165D4A">
        <w:rPr>
          <w:rFonts w:ascii="HG丸ｺﾞｼｯｸM-PRO" w:eastAsia="HG丸ｺﾞｼｯｸM-PRO" w:hAnsi="HG丸ｺﾞｼｯｸM-PRO" w:hint="eastAsia"/>
          <w:bCs/>
          <w:szCs w:val="21"/>
        </w:rPr>
        <w:t>講義：障害者自立支援協議会及び拠点等整備の取り組みについて</w:t>
      </w:r>
      <w:r w:rsidRPr="00165D4A">
        <w:rPr>
          <w:rFonts w:ascii="HG丸ｺﾞｼｯｸM-PRO" w:eastAsia="HG丸ｺﾞｼｯｸM-PRO" w:hAnsi="HG丸ｺﾞｼｯｸM-PRO"/>
          <w:szCs w:val="21"/>
        </w:rPr>
        <w:t xml:space="preserve"> </w:t>
      </w:r>
      <w:r w:rsidR="00774919" w:rsidRPr="00165D4A">
        <w:rPr>
          <w:rFonts w:ascii="HG丸ｺﾞｼｯｸM-PRO" w:eastAsia="HG丸ｺﾞｼｯｸM-PRO" w:hAnsi="HG丸ｺﾞｼｯｸM-PRO" w:hint="eastAsia"/>
          <w:bCs/>
          <w:szCs w:val="21"/>
        </w:rPr>
        <w:t>(貝塚市)</w:t>
      </w:r>
    </w:p>
    <w:p w14:paraId="408A891A" w14:textId="6D76BD96" w:rsidR="00441324" w:rsidRPr="008113C4" w:rsidRDefault="00441324" w:rsidP="008113C4">
      <w:pPr>
        <w:ind w:firstLineChars="607" w:firstLine="1275"/>
        <w:jc w:val="left"/>
        <w:rPr>
          <w:rFonts w:ascii="HG丸ｺﾞｼｯｸM-PRO" w:eastAsia="HG丸ｺﾞｼｯｸM-PRO" w:hAnsi="HG丸ｺﾞｼｯｸM-PRO"/>
          <w:szCs w:val="21"/>
        </w:rPr>
      </w:pPr>
      <w:r w:rsidRPr="008113C4">
        <w:rPr>
          <w:rFonts w:ascii="HG丸ｺﾞｼｯｸM-PRO" w:eastAsia="HG丸ｺﾞｼｯｸM-PRO" w:hAnsi="HG丸ｺﾞｼｯｸM-PRO" w:hint="eastAsia"/>
          <w:szCs w:val="21"/>
        </w:rPr>
        <w:t>④情報交換会（グループワーク）</w:t>
      </w:r>
    </w:p>
    <w:p w14:paraId="2EABC0CF" w14:textId="77777777" w:rsidR="00811860" w:rsidRPr="00165D4A" w:rsidRDefault="00811860" w:rsidP="00811860">
      <w:pPr>
        <w:tabs>
          <w:tab w:val="left" w:pos="1276"/>
        </w:tabs>
        <w:snapToGrid w:val="0"/>
        <w:ind w:firstLineChars="877" w:firstLine="1842"/>
        <w:jc w:val="left"/>
        <w:rPr>
          <w:rFonts w:ascii="Meiryo UI" w:eastAsia="Meiryo UI" w:hAnsi="Meiryo UI"/>
        </w:rPr>
      </w:pPr>
      <w:r w:rsidRPr="00165D4A">
        <w:rPr>
          <w:rFonts w:ascii="Meiryo UI" w:eastAsia="Meiryo UI" w:hAnsi="Meiryo UI" w:hint="eastAsia"/>
        </w:rPr>
        <w:t>ﾌｧｼﾘﾃｰﾀｰ：各市町村の相談支援専門員等</w:t>
      </w:r>
    </w:p>
    <w:p w14:paraId="2686277F" w14:textId="77777777" w:rsidR="00811860" w:rsidRPr="00165D4A" w:rsidRDefault="00811860" w:rsidP="00811860">
      <w:pPr>
        <w:ind w:firstLineChars="877" w:firstLine="1842"/>
        <w:jc w:val="left"/>
        <w:rPr>
          <w:rFonts w:ascii="HG丸ｺﾞｼｯｸM-PRO" w:eastAsia="HG丸ｺﾞｼｯｸM-PRO" w:hAnsi="HG丸ｺﾞｼｯｸM-PRO"/>
          <w:szCs w:val="21"/>
        </w:rPr>
      </w:pPr>
      <w:r w:rsidRPr="00165D4A">
        <w:rPr>
          <w:rFonts w:ascii="Meiryo UI" w:eastAsia="Meiryo UI" w:hAnsi="Meiryo UI" w:hint="eastAsia"/>
        </w:rPr>
        <w:t>内　　　容</w:t>
      </w:r>
      <w:r w:rsidRPr="00165D4A">
        <w:rPr>
          <w:rFonts w:ascii="HG丸ｺﾞｼｯｸM-PRO" w:eastAsia="HG丸ｺﾞｼｯｸM-PRO" w:hAnsi="HG丸ｺﾞｼｯｸM-PRO" w:hint="eastAsia"/>
          <w:szCs w:val="21"/>
        </w:rPr>
        <w:t>：基幹相談支援センターと地域生活支援拠点等の効果的な連</w:t>
      </w:r>
    </w:p>
    <w:p w14:paraId="7F54245E" w14:textId="3EADA455" w:rsidR="00811860" w:rsidRPr="00165D4A" w:rsidRDefault="00811860" w:rsidP="00811860">
      <w:pPr>
        <w:ind w:firstLineChars="1350" w:firstLine="2835"/>
        <w:jc w:val="left"/>
        <w:rPr>
          <w:rFonts w:ascii="HG丸ｺﾞｼｯｸM-PRO" w:eastAsia="HG丸ｺﾞｼｯｸM-PRO" w:hAnsi="HG丸ｺﾞｼｯｸM-PRO"/>
          <w:sz w:val="20"/>
          <w:szCs w:val="20"/>
        </w:rPr>
      </w:pPr>
      <w:r w:rsidRPr="00165D4A">
        <w:rPr>
          <w:rFonts w:ascii="HG丸ｺﾞｼｯｸM-PRO" w:eastAsia="HG丸ｺﾞｼｯｸM-PRO" w:hAnsi="HG丸ｺﾞｼｯｸM-PRO" w:hint="eastAsia"/>
          <w:szCs w:val="21"/>
        </w:rPr>
        <w:t>携等</w:t>
      </w:r>
    </w:p>
    <w:p w14:paraId="0AB122A4" w14:textId="58D9A8E3" w:rsidR="00876768" w:rsidRPr="00165D4A" w:rsidRDefault="00876768" w:rsidP="00441324">
      <w:pPr>
        <w:jc w:val="left"/>
        <w:rPr>
          <w:rFonts w:ascii="HG丸ｺﾞｼｯｸM-PRO" w:eastAsia="HG丸ｺﾞｼｯｸM-PRO" w:hAnsi="HG丸ｺﾞｼｯｸM-PRO"/>
          <w:szCs w:val="21"/>
        </w:rPr>
      </w:pPr>
    </w:p>
    <w:p w14:paraId="31310061" w14:textId="7E317FB6" w:rsidR="00774919" w:rsidRPr="00165D4A" w:rsidRDefault="00774919" w:rsidP="00441324">
      <w:pPr>
        <w:jc w:val="left"/>
        <w:rPr>
          <w:rFonts w:ascii="HG丸ｺﾞｼｯｸM-PRO" w:eastAsia="HG丸ｺﾞｼｯｸM-PRO" w:hAnsi="HG丸ｺﾞｼｯｸM-PRO"/>
          <w:szCs w:val="21"/>
        </w:rPr>
      </w:pPr>
    </w:p>
    <w:p w14:paraId="4BFD5F21" w14:textId="7D69F052" w:rsidR="00774919" w:rsidRPr="00165D4A" w:rsidRDefault="00774919" w:rsidP="00441324">
      <w:pPr>
        <w:jc w:val="left"/>
        <w:rPr>
          <w:rFonts w:ascii="HG丸ｺﾞｼｯｸM-PRO" w:eastAsia="HG丸ｺﾞｼｯｸM-PRO" w:hAnsi="HG丸ｺﾞｼｯｸM-PRO"/>
          <w:szCs w:val="21"/>
        </w:rPr>
      </w:pPr>
    </w:p>
    <w:p w14:paraId="64356AEE" w14:textId="1FA3290D" w:rsidR="00774919" w:rsidRPr="00165D4A" w:rsidRDefault="00774919" w:rsidP="00441324">
      <w:pPr>
        <w:jc w:val="left"/>
        <w:rPr>
          <w:rFonts w:ascii="HG丸ｺﾞｼｯｸM-PRO" w:eastAsia="HG丸ｺﾞｼｯｸM-PRO" w:hAnsi="HG丸ｺﾞｼｯｸM-PRO"/>
          <w:szCs w:val="21"/>
        </w:rPr>
      </w:pPr>
    </w:p>
    <w:p w14:paraId="516A917E" w14:textId="4F5F5D89" w:rsidR="00774919" w:rsidRPr="00165D4A" w:rsidRDefault="00774919" w:rsidP="00441324">
      <w:pPr>
        <w:jc w:val="left"/>
        <w:rPr>
          <w:rFonts w:ascii="HG丸ｺﾞｼｯｸM-PRO" w:eastAsia="HG丸ｺﾞｼｯｸM-PRO" w:hAnsi="HG丸ｺﾞｼｯｸM-PRO"/>
          <w:szCs w:val="21"/>
        </w:rPr>
      </w:pPr>
    </w:p>
    <w:p w14:paraId="189432C7" w14:textId="0F5F2C6C" w:rsidR="00774919" w:rsidRPr="00165D4A" w:rsidRDefault="00774919" w:rsidP="00441324">
      <w:pPr>
        <w:jc w:val="left"/>
        <w:rPr>
          <w:rFonts w:ascii="HG丸ｺﾞｼｯｸM-PRO" w:eastAsia="HG丸ｺﾞｼｯｸM-PRO" w:hAnsi="HG丸ｺﾞｼｯｸM-PRO"/>
          <w:szCs w:val="21"/>
        </w:rPr>
      </w:pPr>
    </w:p>
    <w:p w14:paraId="5137ED8C" w14:textId="1B519EA6" w:rsidR="00774919" w:rsidRPr="00165D4A" w:rsidRDefault="00774919" w:rsidP="00441324">
      <w:pPr>
        <w:jc w:val="left"/>
        <w:rPr>
          <w:rFonts w:ascii="HG丸ｺﾞｼｯｸM-PRO" w:eastAsia="HG丸ｺﾞｼｯｸM-PRO" w:hAnsi="HG丸ｺﾞｼｯｸM-PRO"/>
          <w:szCs w:val="21"/>
        </w:rPr>
      </w:pPr>
    </w:p>
    <w:p w14:paraId="254015BB" w14:textId="3B1E90B0" w:rsidR="00774919" w:rsidRPr="00165D4A" w:rsidRDefault="00774919" w:rsidP="00441324">
      <w:pPr>
        <w:jc w:val="left"/>
        <w:rPr>
          <w:rFonts w:ascii="HG丸ｺﾞｼｯｸM-PRO" w:eastAsia="HG丸ｺﾞｼｯｸM-PRO" w:hAnsi="HG丸ｺﾞｼｯｸM-PRO"/>
          <w:szCs w:val="21"/>
        </w:rPr>
      </w:pPr>
    </w:p>
    <w:p w14:paraId="1EA1782C" w14:textId="1A2C37AE" w:rsidR="00774919" w:rsidRPr="00165D4A" w:rsidRDefault="00774919" w:rsidP="00441324">
      <w:pPr>
        <w:jc w:val="left"/>
        <w:rPr>
          <w:rFonts w:ascii="HG丸ｺﾞｼｯｸM-PRO" w:eastAsia="HG丸ｺﾞｼｯｸM-PRO" w:hAnsi="HG丸ｺﾞｼｯｸM-PRO"/>
          <w:szCs w:val="21"/>
        </w:rPr>
      </w:pPr>
    </w:p>
    <w:p w14:paraId="2D60C895" w14:textId="16C513EB" w:rsidR="00774919" w:rsidRPr="00165D4A" w:rsidRDefault="00774919" w:rsidP="00441324">
      <w:pPr>
        <w:jc w:val="left"/>
        <w:rPr>
          <w:rFonts w:ascii="HG丸ｺﾞｼｯｸM-PRO" w:eastAsia="HG丸ｺﾞｼｯｸM-PRO" w:hAnsi="HG丸ｺﾞｼｯｸM-PRO"/>
          <w:szCs w:val="21"/>
        </w:rPr>
      </w:pPr>
    </w:p>
    <w:p w14:paraId="2199CB08" w14:textId="7DA101AB" w:rsidR="00774919" w:rsidRPr="00165D4A" w:rsidRDefault="00774919" w:rsidP="00441324">
      <w:pPr>
        <w:jc w:val="left"/>
        <w:rPr>
          <w:rFonts w:ascii="HG丸ｺﾞｼｯｸM-PRO" w:eastAsia="HG丸ｺﾞｼｯｸM-PRO" w:hAnsi="HG丸ｺﾞｼｯｸM-PRO"/>
          <w:szCs w:val="21"/>
        </w:rPr>
      </w:pPr>
    </w:p>
    <w:p w14:paraId="24C9F60F" w14:textId="78486442" w:rsidR="00774919" w:rsidRDefault="00774919" w:rsidP="00441324">
      <w:pPr>
        <w:jc w:val="left"/>
        <w:rPr>
          <w:rFonts w:ascii="HG丸ｺﾞｼｯｸM-PRO" w:eastAsia="HG丸ｺﾞｼｯｸM-PRO" w:hAnsi="HG丸ｺﾞｼｯｸM-PRO"/>
          <w:szCs w:val="21"/>
        </w:rPr>
      </w:pPr>
    </w:p>
    <w:p w14:paraId="0C3B211B" w14:textId="77777777" w:rsidR="008A5348" w:rsidRPr="00165D4A" w:rsidRDefault="008A5348" w:rsidP="00441324">
      <w:pPr>
        <w:jc w:val="left"/>
        <w:rPr>
          <w:rFonts w:ascii="HG丸ｺﾞｼｯｸM-PRO" w:eastAsia="HG丸ｺﾞｼｯｸM-PRO" w:hAnsi="HG丸ｺﾞｼｯｸM-PRO"/>
          <w:szCs w:val="21"/>
        </w:rPr>
      </w:pPr>
    </w:p>
    <w:p w14:paraId="3FD74BED" w14:textId="6D017F1A" w:rsidR="00774919" w:rsidRPr="00165D4A" w:rsidRDefault="00774919" w:rsidP="00441324">
      <w:pPr>
        <w:jc w:val="left"/>
        <w:rPr>
          <w:rFonts w:ascii="HG丸ｺﾞｼｯｸM-PRO" w:eastAsia="HG丸ｺﾞｼｯｸM-PRO" w:hAnsi="HG丸ｺﾞｼｯｸM-PRO"/>
          <w:szCs w:val="21"/>
        </w:rPr>
      </w:pPr>
    </w:p>
    <w:p w14:paraId="6D760AAB" w14:textId="56A6BD0B" w:rsidR="00774919" w:rsidRPr="00165D4A" w:rsidRDefault="00774919" w:rsidP="00441324">
      <w:pPr>
        <w:jc w:val="left"/>
        <w:rPr>
          <w:rFonts w:ascii="HG丸ｺﾞｼｯｸM-PRO" w:eastAsia="HG丸ｺﾞｼｯｸM-PRO" w:hAnsi="HG丸ｺﾞｼｯｸM-PRO"/>
          <w:szCs w:val="21"/>
        </w:rPr>
      </w:pPr>
    </w:p>
    <w:p w14:paraId="55AF3905" w14:textId="38AA6498" w:rsidR="00774919" w:rsidRPr="00165D4A" w:rsidRDefault="00774919" w:rsidP="00441324">
      <w:pPr>
        <w:jc w:val="left"/>
        <w:rPr>
          <w:rFonts w:ascii="HG丸ｺﾞｼｯｸM-PRO" w:eastAsia="HG丸ｺﾞｼｯｸM-PRO" w:hAnsi="HG丸ｺﾞｼｯｸM-PRO"/>
          <w:szCs w:val="21"/>
        </w:rPr>
      </w:pPr>
    </w:p>
    <w:p w14:paraId="7BE1DEA7" w14:textId="61E9BBCE" w:rsidR="00774919" w:rsidRPr="00165D4A" w:rsidRDefault="00774919" w:rsidP="00441324">
      <w:pPr>
        <w:jc w:val="left"/>
        <w:rPr>
          <w:rFonts w:ascii="HG丸ｺﾞｼｯｸM-PRO" w:eastAsia="HG丸ｺﾞｼｯｸM-PRO" w:hAnsi="HG丸ｺﾞｼｯｸM-PRO"/>
          <w:szCs w:val="21"/>
        </w:rPr>
      </w:pPr>
    </w:p>
    <w:p w14:paraId="5ED6AF8A" w14:textId="75E3AB6B" w:rsidR="00774919" w:rsidRPr="00165D4A" w:rsidRDefault="00774919" w:rsidP="00441324">
      <w:pPr>
        <w:jc w:val="left"/>
        <w:rPr>
          <w:rFonts w:ascii="HG丸ｺﾞｼｯｸM-PRO" w:eastAsia="HG丸ｺﾞｼｯｸM-PRO" w:hAnsi="HG丸ｺﾞｼｯｸM-PRO"/>
          <w:szCs w:val="21"/>
        </w:rPr>
      </w:pPr>
    </w:p>
    <w:p w14:paraId="3A342620" w14:textId="1A54DF84" w:rsidR="00774919" w:rsidRPr="00165D4A" w:rsidRDefault="00774919" w:rsidP="00441324">
      <w:pPr>
        <w:jc w:val="left"/>
        <w:rPr>
          <w:rFonts w:ascii="HG丸ｺﾞｼｯｸM-PRO" w:eastAsia="HG丸ｺﾞｼｯｸM-PRO" w:hAnsi="HG丸ｺﾞｼｯｸM-PRO"/>
          <w:szCs w:val="21"/>
        </w:rPr>
      </w:pPr>
    </w:p>
    <w:p w14:paraId="450F97AE" w14:textId="5A4C59A8" w:rsidR="00774919" w:rsidRPr="00165D4A" w:rsidRDefault="00774919" w:rsidP="00441324">
      <w:pPr>
        <w:jc w:val="left"/>
        <w:rPr>
          <w:rFonts w:ascii="HG丸ｺﾞｼｯｸM-PRO" w:eastAsia="HG丸ｺﾞｼｯｸM-PRO" w:hAnsi="HG丸ｺﾞｼｯｸM-PRO"/>
          <w:szCs w:val="21"/>
        </w:rPr>
      </w:pPr>
    </w:p>
    <w:p w14:paraId="6BD0EF30" w14:textId="2994F113" w:rsidR="0027431D" w:rsidRPr="00165D4A" w:rsidRDefault="009D25DB" w:rsidP="0027431D">
      <w:pPr>
        <w:rPr>
          <w:rFonts w:ascii="Meiryo UI" w:eastAsia="Meiryo UI" w:hAnsi="Meiryo UI"/>
          <w:b/>
          <w:i/>
          <w:szCs w:val="21"/>
        </w:rPr>
      </w:pPr>
      <w:r w:rsidRPr="00165D4A">
        <w:rPr>
          <w:rFonts w:ascii="HG丸ｺﾞｼｯｸM-PRO" w:eastAsia="HG丸ｺﾞｼｯｸM-PRO" w:hAnsi="HG丸ｺﾞｼｯｸM-PRO"/>
          <w:b/>
          <w:noProof/>
          <w:sz w:val="22"/>
        </w:rPr>
        <mc:AlternateContent>
          <mc:Choice Requires="wps">
            <w:drawing>
              <wp:anchor distT="0" distB="0" distL="114300" distR="114300" simplePos="0" relativeHeight="251664384" behindDoc="0" locked="0" layoutInCell="1" allowOverlap="1" wp14:anchorId="554BBCA5" wp14:editId="6D53ED16">
                <wp:simplePos x="0" y="0"/>
                <wp:positionH relativeFrom="margin">
                  <wp:posOffset>4503420</wp:posOffset>
                </wp:positionH>
                <wp:positionV relativeFrom="paragraph">
                  <wp:posOffset>-434975</wp:posOffset>
                </wp:positionV>
                <wp:extent cx="896620" cy="3314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40627BDA" w14:textId="0638F067" w:rsidR="00401AB8" w:rsidRPr="00E37202" w:rsidRDefault="00401AB8" w:rsidP="00401AB8">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BCA5" id="テキスト ボックス 2" o:spid="_x0000_s1028" type="#_x0000_t202" style="position:absolute;left:0;text-align:left;margin-left:354.6pt;margin-top:-34.25pt;width:70.6pt;height:2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" fillcolor="window" stroked="f" strokeweight=".5pt">
                <v:textbox>
                  <w:txbxContent>
                    <w:p w14:paraId="40627BDA" w14:textId="0638F067" w:rsidR="00401AB8" w:rsidRPr="00E37202" w:rsidRDefault="00401AB8" w:rsidP="00401AB8">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v:textbox>
                <w10:wrap anchorx="margin"/>
              </v:shape>
            </w:pict>
          </mc:Fallback>
        </mc:AlternateContent>
      </w:r>
      <w:r w:rsidR="0027431D" w:rsidRPr="00165D4A">
        <w:rPr>
          <w:rFonts w:ascii="Meiryo UI" w:eastAsia="Meiryo UI" w:hAnsi="Meiryo UI" w:hint="eastAsia"/>
          <w:b/>
          <w:i/>
          <w:szCs w:val="21"/>
        </w:rPr>
        <w:t>【アドバイザー派遣　申込状況について】</w:t>
      </w:r>
    </w:p>
    <w:p w14:paraId="3970642D" w14:textId="34AC9887" w:rsidR="00B94C39" w:rsidRPr="00165D4A" w:rsidRDefault="00B94C39" w:rsidP="00B94C39">
      <w:pPr>
        <w:rPr>
          <w:rFonts w:ascii="Meiryo UI" w:eastAsia="Meiryo UI" w:hAnsi="Meiryo UI"/>
          <w:b/>
          <w:szCs w:val="21"/>
        </w:rPr>
      </w:pPr>
      <w:r w:rsidRPr="00165D4A">
        <w:rPr>
          <w:rFonts w:ascii="Meiryo UI" w:eastAsia="Meiryo UI" w:hAnsi="Meiryo UI" w:hint="eastAsia"/>
          <w:b/>
          <w:szCs w:val="21"/>
        </w:rPr>
        <w:t>高槻市</w:t>
      </w:r>
    </w:p>
    <w:tbl>
      <w:tblPr>
        <w:tblStyle w:val="aa"/>
        <w:tblW w:w="0" w:type="auto"/>
        <w:tblLook w:val="04A0" w:firstRow="1" w:lastRow="0" w:firstColumn="1" w:lastColumn="0" w:noHBand="0" w:noVBand="1"/>
      </w:tblPr>
      <w:tblGrid>
        <w:gridCol w:w="1980"/>
        <w:gridCol w:w="6514"/>
      </w:tblGrid>
      <w:tr w:rsidR="00B94C39" w:rsidRPr="00165D4A" w14:paraId="5DD46658" w14:textId="77777777" w:rsidTr="00165518">
        <w:tc>
          <w:tcPr>
            <w:tcW w:w="1980" w:type="dxa"/>
          </w:tcPr>
          <w:p w14:paraId="27BFF734" w14:textId="77777777" w:rsidR="00B94C39" w:rsidRPr="00165D4A" w:rsidRDefault="00B94C39" w:rsidP="00165518">
            <w:pPr>
              <w:rPr>
                <w:rFonts w:ascii="Meiryo UI" w:eastAsia="Meiryo UI" w:hAnsi="Meiryo UI"/>
                <w:szCs w:val="21"/>
              </w:rPr>
            </w:pPr>
            <w:r w:rsidRPr="00165D4A">
              <w:rPr>
                <w:rFonts w:ascii="Meiryo UI" w:eastAsia="Meiryo UI" w:hAnsi="Meiryo UI" w:hint="eastAsia"/>
                <w:szCs w:val="21"/>
              </w:rPr>
              <w:t>依頼内容の種別</w:t>
            </w:r>
          </w:p>
        </w:tc>
        <w:tc>
          <w:tcPr>
            <w:tcW w:w="6514" w:type="dxa"/>
          </w:tcPr>
          <w:p w14:paraId="0A7B4C1A" w14:textId="77777777" w:rsidR="00B94C39" w:rsidRPr="00165D4A" w:rsidRDefault="00B94C39" w:rsidP="00165518">
            <w:pPr>
              <w:rPr>
                <w:rFonts w:ascii="Meiryo UI" w:eastAsia="Meiryo UI" w:hAnsi="Meiryo UI"/>
                <w:szCs w:val="21"/>
              </w:rPr>
            </w:pPr>
            <w:r w:rsidRPr="00165D4A">
              <w:rPr>
                <w:rFonts w:ascii="Meiryo UI" w:eastAsia="Meiryo UI" w:hAnsi="Meiryo UI" w:hint="eastAsia"/>
                <w:szCs w:val="21"/>
                <w:bdr w:val="single" w:sz="4" w:space="0" w:color="auto"/>
              </w:rPr>
              <w:t>１．協議会の運営支援</w:t>
            </w:r>
            <w:r w:rsidRPr="00165D4A">
              <w:rPr>
                <w:rFonts w:ascii="Meiryo UI" w:eastAsia="Meiryo UI" w:hAnsi="Meiryo UI" w:hint="eastAsia"/>
                <w:szCs w:val="21"/>
              </w:rPr>
              <w:t xml:space="preserve">　　</w:t>
            </w:r>
            <w:r w:rsidRPr="00165D4A">
              <w:rPr>
                <w:rFonts w:ascii="Meiryo UI" w:eastAsia="Meiryo UI" w:hAnsi="Meiryo UI" w:hint="eastAsia"/>
                <w:szCs w:val="21"/>
                <w:bdr w:val="single" w:sz="4" w:space="0" w:color="auto"/>
              </w:rPr>
              <w:t>２．相談支援従事者のスキルアップ</w:t>
            </w:r>
          </w:p>
          <w:p w14:paraId="37233C7D" w14:textId="77777777" w:rsidR="00B94C39" w:rsidRPr="00165D4A" w:rsidRDefault="00B94C39" w:rsidP="00165518">
            <w:pPr>
              <w:rPr>
                <w:rFonts w:ascii="Meiryo UI" w:eastAsia="Meiryo UI" w:hAnsi="Meiryo UI"/>
                <w:szCs w:val="21"/>
              </w:rPr>
            </w:pPr>
            <w:r w:rsidRPr="00165D4A">
              <w:rPr>
                <w:rFonts w:ascii="Meiryo UI" w:eastAsia="Meiryo UI" w:hAnsi="Meiryo UI" w:hint="eastAsia"/>
                <w:szCs w:val="21"/>
              </w:rPr>
              <w:t>３．その他</w:t>
            </w:r>
          </w:p>
        </w:tc>
      </w:tr>
      <w:tr w:rsidR="00B94C39" w:rsidRPr="00165D4A" w14:paraId="3891A90A" w14:textId="77777777" w:rsidTr="00165518">
        <w:tc>
          <w:tcPr>
            <w:tcW w:w="1980" w:type="dxa"/>
          </w:tcPr>
          <w:p w14:paraId="38671D21" w14:textId="77777777" w:rsidR="00B94C39" w:rsidRPr="00165D4A" w:rsidRDefault="00B94C39" w:rsidP="00165518">
            <w:pPr>
              <w:rPr>
                <w:rFonts w:ascii="Meiryo UI" w:eastAsia="Meiryo UI" w:hAnsi="Meiryo UI"/>
                <w:szCs w:val="21"/>
              </w:rPr>
            </w:pPr>
            <w:r w:rsidRPr="00165D4A">
              <w:rPr>
                <w:rFonts w:ascii="Meiryo UI" w:eastAsia="Meiryo UI" w:hAnsi="Meiryo UI" w:hint="eastAsia"/>
                <w:szCs w:val="21"/>
              </w:rPr>
              <w:t>具体的な内容</w:t>
            </w:r>
          </w:p>
        </w:tc>
        <w:tc>
          <w:tcPr>
            <w:tcW w:w="6514" w:type="dxa"/>
          </w:tcPr>
          <w:p w14:paraId="66D548B0" w14:textId="77777777" w:rsidR="00B94C39" w:rsidRPr="00165D4A" w:rsidRDefault="00B94C39" w:rsidP="00165518">
            <w:pPr>
              <w:ind w:left="210" w:hangingChars="100" w:hanging="210"/>
              <w:rPr>
                <w:rFonts w:ascii="Meiryo UI" w:eastAsia="Meiryo UI" w:hAnsi="Meiryo UI"/>
                <w:szCs w:val="21"/>
              </w:rPr>
            </w:pPr>
            <w:r w:rsidRPr="00165D4A">
              <w:rPr>
                <w:rFonts w:ascii="Meiryo UI" w:eastAsia="Meiryo UI" w:hAnsi="Meiryo UI" w:hint="eastAsia"/>
                <w:szCs w:val="21"/>
              </w:rPr>
              <w:t>○「相談員の孤立の予防、質の維持・向上」を目的とし、自立支援協議会のケアマネジメント連絡会議において、グループスーパービジョンの実施を検討しており、その実施方法について助言をいただきたい。</w:t>
            </w:r>
          </w:p>
          <w:p w14:paraId="1F526FA4" w14:textId="77777777" w:rsidR="00B94C39" w:rsidRPr="00165D4A" w:rsidRDefault="00B94C39" w:rsidP="00165518">
            <w:pPr>
              <w:ind w:left="210" w:hangingChars="100" w:hanging="210"/>
              <w:rPr>
                <w:rFonts w:ascii="Meiryo UI" w:eastAsia="Meiryo UI" w:hAnsi="Meiryo UI"/>
                <w:szCs w:val="21"/>
              </w:rPr>
            </w:pPr>
            <w:r w:rsidRPr="00165D4A">
              <w:rPr>
                <w:rFonts w:ascii="Meiryo UI" w:eastAsia="Meiryo UI" w:hAnsi="Meiryo UI" w:hint="eastAsia"/>
                <w:szCs w:val="21"/>
              </w:rPr>
              <w:t>○また、市としてグループスーパービジョンを継続的に実施していけるよう、ケアマネジメント連絡会議の在り方や運営方法について助言をいただきたい。</w:t>
            </w:r>
          </w:p>
        </w:tc>
      </w:tr>
      <w:tr w:rsidR="00B94C39" w:rsidRPr="0027431D" w14:paraId="250CDEAB" w14:textId="77777777" w:rsidTr="00165518">
        <w:tc>
          <w:tcPr>
            <w:tcW w:w="1980" w:type="dxa"/>
          </w:tcPr>
          <w:p w14:paraId="470EC2E4" w14:textId="77777777" w:rsidR="00B94C39" w:rsidRPr="00165D4A" w:rsidRDefault="00B94C39" w:rsidP="00165518">
            <w:pPr>
              <w:rPr>
                <w:rFonts w:ascii="Meiryo UI" w:eastAsia="Meiryo UI" w:hAnsi="Meiryo UI"/>
                <w:szCs w:val="21"/>
              </w:rPr>
            </w:pPr>
            <w:r w:rsidRPr="00165D4A">
              <w:rPr>
                <w:rFonts w:ascii="Meiryo UI" w:eastAsia="Meiryo UI" w:hAnsi="Meiryo UI" w:hint="eastAsia"/>
                <w:szCs w:val="21"/>
              </w:rPr>
              <w:t>支援内容</w:t>
            </w:r>
          </w:p>
          <w:p w14:paraId="1C579200" w14:textId="77777777" w:rsidR="00B94C39" w:rsidRPr="00165D4A" w:rsidRDefault="00B94C39" w:rsidP="00165518">
            <w:pPr>
              <w:rPr>
                <w:rFonts w:ascii="Meiryo UI" w:eastAsia="Meiryo UI" w:hAnsi="Meiryo UI"/>
                <w:szCs w:val="21"/>
              </w:rPr>
            </w:pPr>
          </w:p>
          <w:p w14:paraId="6688D66D" w14:textId="77777777" w:rsidR="00B94C39" w:rsidRPr="00165D4A" w:rsidRDefault="00B94C39" w:rsidP="00165518">
            <w:pPr>
              <w:rPr>
                <w:rFonts w:ascii="Meiryo UI" w:eastAsia="Meiryo UI" w:hAnsi="Meiryo UI"/>
                <w:szCs w:val="21"/>
              </w:rPr>
            </w:pPr>
          </w:p>
          <w:p w14:paraId="2A96F7EE" w14:textId="77777777" w:rsidR="00B94C39" w:rsidRPr="00165D4A" w:rsidRDefault="00B94C39" w:rsidP="00165518">
            <w:pPr>
              <w:rPr>
                <w:rFonts w:ascii="Meiryo UI" w:eastAsia="Meiryo UI" w:hAnsi="Meiryo UI"/>
                <w:szCs w:val="21"/>
              </w:rPr>
            </w:pPr>
          </w:p>
        </w:tc>
        <w:tc>
          <w:tcPr>
            <w:tcW w:w="6514" w:type="dxa"/>
          </w:tcPr>
          <w:p w14:paraId="7CB22140" w14:textId="77777777" w:rsidR="00B94C39" w:rsidRPr="00165D4A" w:rsidRDefault="00B94C39" w:rsidP="00165518">
            <w:pPr>
              <w:ind w:left="210" w:hangingChars="100" w:hanging="210"/>
              <w:rPr>
                <w:rFonts w:ascii="Meiryo UI" w:eastAsia="Meiryo UI" w:hAnsi="Meiryo UI"/>
                <w:szCs w:val="21"/>
              </w:rPr>
            </w:pPr>
            <w:r w:rsidRPr="00165D4A">
              <w:rPr>
                <w:rFonts w:ascii="Meiryo UI" w:eastAsia="Meiryo UI" w:hAnsi="Meiryo UI" w:hint="eastAsia"/>
                <w:szCs w:val="21"/>
              </w:rPr>
              <w:t>〇昨年度から継続してアドバイザー派遣を実施。昨年度は、アドバイザー助言の下、高槻市版グループスーパービジョンの試行実施を行った。</w:t>
            </w:r>
          </w:p>
          <w:p w14:paraId="58B29281" w14:textId="77777777" w:rsidR="00B94C39" w:rsidRPr="00165D4A" w:rsidRDefault="00B94C39" w:rsidP="00165518">
            <w:pPr>
              <w:ind w:left="210" w:hangingChars="100" w:hanging="210"/>
              <w:rPr>
                <w:rFonts w:ascii="Meiryo UI" w:eastAsia="Meiryo UI" w:hAnsi="Meiryo UI"/>
                <w:szCs w:val="21"/>
              </w:rPr>
            </w:pPr>
            <w:r w:rsidRPr="00165D4A">
              <w:rPr>
                <w:rFonts w:ascii="Meiryo UI" w:eastAsia="Meiryo UI" w:hAnsi="Meiryo UI" w:hint="eastAsia"/>
                <w:szCs w:val="21"/>
              </w:rPr>
              <w:t>○今年度は高槻市版グループスーパービジョンの正式な実施を予定しており、第1回目の実施に向け、市の相談支援専門員連絡会においてグループワークの運営やファシリテート、事例選定のポイント等について助言を行った。</w:t>
            </w:r>
          </w:p>
          <w:p w14:paraId="55AB3B40" w14:textId="77777777" w:rsidR="00B94C39" w:rsidRPr="0027431D" w:rsidRDefault="00B94C39" w:rsidP="00165518">
            <w:pPr>
              <w:ind w:left="210" w:hangingChars="100" w:hanging="210"/>
              <w:rPr>
                <w:rFonts w:ascii="Meiryo UI" w:eastAsia="Meiryo UI" w:hAnsi="Meiryo UI"/>
                <w:szCs w:val="21"/>
              </w:rPr>
            </w:pPr>
            <w:r w:rsidRPr="00165D4A">
              <w:rPr>
                <w:rFonts w:ascii="Meiryo UI" w:eastAsia="Meiryo UI" w:hAnsi="Meiryo UI" w:hint="eastAsia"/>
                <w:szCs w:val="21"/>
              </w:rPr>
              <w:t>○今年度内に、アドバイザー助言の下、高槻市版グループスーパービジョン第1回目の実施を目指す。</w:t>
            </w:r>
          </w:p>
        </w:tc>
      </w:tr>
    </w:tbl>
    <w:p w14:paraId="1C0A59F8" w14:textId="77777777" w:rsidR="001874EA" w:rsidRPr="00B94C39" w:rsidRDefault="001874EA" w:rsidP="007D1AD9">
      <w:pPr>
        <w:spacing w:line="500" w:lineRule="exact"/>
        <w:contextualSpacing/>
        <w:jc w:val="left"/>
        <w:rPr>
          <w:rFonts w:ascii="Meiryo UI" w:eastAsia="Meiryo UI" w:hAnsi="Meiryo UI"/>
          <w:b/>
          <w:sz w:val="22"/>
          <w:u w:val="single"/>
        </w:rPr>
      </w:pPr>
    </w:p>
    <w:p w14:paraId="76C82452" w14:textId="77777777" w:rsidR="001874EA" w:rsidRDefault="001874EA" w:rsidP="007D1AD9">
      <w:pPr>
        <w:spacing w:line="500" w:lineRule="exact"/>
        <w:contextualSpacing/>
        <w:jc w:val="left"/>
        <w:rPr>
          <w:rFonts w:ascii="Meiryo UI" w:eastAsia="Meiryo UI" w:hAnsi="Meiryo UI"/>
          <w:b/>
          <w:sz w:val="22"/>
          <w:u w:val="single"/>
        </w:rPr>
      </w:pPr>
    </w:p>
    <w:p w14:paraId="16D0E0F0" w14:textId="0846BBEF" w:rsidR="001874EA" w:rsidRDefault="001874EA" w:rsidP="007D1AD9">
      <w:pPr>
        <w:spacing w:line="500" w:lineRule="exact"/>
        <w:contextualSpacing/>
        <w:jc w:val="left"/>
        <w:rPr>
          <w:rFonts w:ascii="Meiryo UI" w:eastAsia="Meiryo UI" w:hAnsi="Meiryo UI"/>
          <w:b/>
          <w:sz w:val="22"/>
          <w:u w:val="single"/>
        </w:rPr>
      </w:pPr>
    </w:p>
    <w:p w14:paraId="1CA46F08" w14:textId="77777777" w:rsidR="00FC69AF" w:rsidRPr="00441324" w:rsidRDefault="00FC69AF" w:rsidP="007D1AD9">
      <w:pPr>
        <w:spacing w:line="500" w:lineRule="exact"/>
        <w:contextualSpacing/>
        <w:jc w:val="left"/>
        <w:rPr>
          <w:rFonts w:ascii="Meiryo UI" w:eastAsia="Meiryo UI" w:hAnsi="Meiryo UI"/>
          <w:b/>
          <w:sz w:val="22"/>
          <w:u w:val="single"/>
        </w:rPr>
      </w:pPr>
    </w:p>
    <w:sectPr w:rsidR="00FC69AF" w:rsidRPr="00441324" w:rsidSect="009264BB">
      <w:pgSz w:w="11906" w:h="16838"/>
      <w:pgMar w:top="1418"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A814" w14:textId="77777777" w:rsidR="00600AD4" w:rsidRDefault="00600AD4" w:rsidP="00057F85">
      <w:r>
        <w:separator/>
      </w:r>
    </w:p>
  </w:endnote>
  <w:endnote w:type="continuationSeparator" w:id="0">
    <w:p w14:paraId="2EC8D591" w14:textId="77777777" w:rsidR="00600AD4" w:rsidRDefault="00600AD4"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BE6E" w14:textId="77777777" w:rsidR="00600AD4" w:rsidRDefault="00600AD4" w:rsidP="00057F85">
      <w:r>
        <w:separator/>
      </w:r>
    </w:p>
  </w:footnote>
  <w:footnote w:type="continuationSeparator" w:id="0">
    <w:p w14:paraId="265971B8" w14:textId="77777777" w:rsidR="00600AD4" w:rsidRDefault="00600AD4" w:rsidP="0005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631EB"/>
    <w:multiLevelType w:val="hybridMultilevel"/>
    <w:tmpl w:val="7D62BF52"/>
    <w:lvl w:ilvl="0" w:tplc="11A4453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6"/>
  </w:num>
  <w:num w:numId="3">
    <w:abstractNumId w:val="9"/>
  </w:num>
  <w:num w:numId="4">
    <w:abstractNumId w:val="31"/>
  </w:num>
  <w:num w:numId="5">
    <w:abstractNumId w:val="27"/>
  </w:num>
  <w:num w:numId="6">
    <w:abstractNumId w:val="12"/>
  </w:num>
  <w:num w:numId="7">
    <w:abstractNumId w:val="32"/>
  </w:num>
  <w:num w:numId="8">
    <w:abstractNumId w:val="14"/>
  </w:num>
  <w:num w:numId="9">
    <w:abstractNumId w:val="18"/>
  </w:num>
  <w:num w:numId="10">
    <w:abstractNumId w:val="10"/>
  </w:num>
  <w:num w:numId="11">
    <w:abstractNumId w:val="24"/>
  </w:num>
  <w:num w:numId="12">
    <w:abstractNumId w:val="33"/>
  </w:num>
  <w:num w:numId="13">
    <w:abstractNumId w:val="20"/>
  </w:num>
  <w:num w:numId="14">
    <w:abstractNumId w:val="4"/>
  </w:num>
  <w:num w:numId="15">
    <w:abstractNumId w:val="25"/>
  </w:num>
  <w:num w:numId="16">
    <w:abstractNumId w:val="23"/>
  </w:num>
  <w:num w:numId="17">
    <w:abstractNumId w:val="40"/>
  </w:num>
  <w:num w:numId="18">
    <w:abstractNumId w:val="39"/>
  </w:num>
  <w:num w:numId="19">
    <w:abstractNumId w:val="8"/>
  </w:num>
  <w:num w:numId="20">
    <w:abstractNumId w:val="15"/>
  </w:num>
  <w:num w:numId="21">
    <w:abstractNumId w:val="30"/>
  </w:num>
  <w:num w:numId="22">
    <w:abstractNumId w:val="5"/>
  </w:num>
  <w:num w:numId="23">
    <w:abstractNumId w:val="35"/>
  </w:num>
  <w:num w:numId="24">
    <w:abstractNumId w:val="2"/>
  </w:num>
  <w:num w:numId="25">
    <w:abstractNumId w:val="41"/>
  </w:num>
  <w:num w:numId="26">
    <w:abstractNumId w:val="19"/>
  </w:num>
  <w:num w:numId="27">
    <w:abstractNumId w:val="0"/>
  </w:num>
  <w:num w:numId="28">
    <w:abstractNumId w:val="37"/>
  </w:num>
  <w:num w:numId="29">
    <w:abstractNumId w:val="21"/>
  </w:num>
  <w:num w:numId="30">
    <w:abstractNumId w:val="7"/>
  </w:num>
  <w:num w:numId="31">
    <w:abstractNumId w:val="34"/>
  </w:num>
  <w:num w:numId="32">
    <w:abstractNumId w:val="3"/>
  </w:num>
  <w:num w:numId="33">
    <w:abstractNumId w:val="36"/>
  </w:num>
  <w:num w:numId="34">
    <w:abstractNumId w:val="29"/>
  </w:num>
  <w:num w:numId="35">
    <w:abstractNumId w:val="22"/>
  </w:num>
  <w:num w:numId="36">
    <w:abstractNumId w:val="11"/>
  </w:num>
  <w:num w:numId="37">
    <w:abstractNumId w:val="16"/>
  </w:num>
  <w:num w:numId="38">
    <w:abstractNumId w:val="38"/>
  </w:num>
  <w:num w:numId="39">
    <w:abstractNumId w:val="30"/>
  </w:num>
  <w:num w:numId="40">
    <w:abstractNumId w:val="28"/>
  </w:num>
  <w:num w:numId="41">
    <w:abstractNumId w:val="6"/>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82"/>
    <w:rsid w:val="00000BAE"/>
    <w:rsid w:val="00005848"/>
    <w:rsid w:val="000068DE"/>
    <w:rsid w:val="00014C00"/>
    <w:rsid w:val="0001503D"/>
    <w:rsid w:val="00016821"/>
    <w:rsid w:val="00020184"/>
    <w:rsid w:val="000258AD"/>
    <w:rsid w:val="00025DD3"/>
    <w:rsid w:val="00027D54"/>
    <w:rsid w:val="000328EE"/>
    <w:rsid w:val="00034E65"/>
    <w:rsid w:val="000419A9"/>
    <w:rsid w:val="00043FE1"/>
    <w:rsid w:val="00046A1C"/>
    <w:rsid w:val="000477F2"/>
    <w:rsid w:val="00050B5A"/>
    <w:rsid w:val="00051DDB"/>
    <w:rsid w:val="00051FC9"/>
    <w:rsid w:val="000531F6"/>
    <w:rsid w:val="000550B2"/>
    <w:rsid w:val="00056FE7"/>
    <w:rsid w:val="00057F85"/>
    <w:rsid w:val="000639E9"/>
    <w:rsid w:val="00065C83"/>
    <w:rsid w:val="00067D3A"/>
    <w:rsid w:val="0007250E"/>
    <w:rsid w:val="00073017"/>
    <w:rsid w:val="0007430E"/>
    <w:rsid w:val="00075787"/>
    <w:rsid w:val="00076255"/>
    <w:rsid w:val="00077BE3"/>
    <w:rsid w:val="000839C5"/>
    <w:rsid w:val="00083AC0"/>
    <w:rsid w:val="00086717"/>
    <w:rsid w:val="00091E38"/>
    <w:rsid w:val="00093109"/>
    <w:rsid w:val="00093819"/>
    <w:rsid w:val="0009408E"/>
    <w:rsid w:val="00095942"/>
    <w:rsid w:val="000A1C57"/>
    <w:rsid w:val="000A7C27"/>
    <w:rsid w:val="000B532C"/>
    <w:rsid w:val="000B5773"/>
    <w:rsid w:val="000C2CE1"/>
    <w:rsid w:val="000C36A3"/>
    <w:rsid w:val="000C3E3E"/>
    <w:rsid w:val="000D1263"/>
    <w:rsid w:val="000D1FD3"/>
    <w:rsid w:val="000D43DA"/>
    <w:rsid w:val="000D51EC"/>
    <w:rsid w:val="000D5947"/>
    <w:rsid w:val="000D7B55"/>
    <w:rsid w:val="000E181F"/>
    <w:rsid w:val="000E1A63"/>
    <w:rsid w:val="000E2AFE"/>
    <w:rsid w:val="000E426D"/>
    <w:rsid w:val="000E5D62"/>
    <w:rsid w:val="000F1D0F"/>
    <w:rsid w:val="000F3718"/>
    <w:rsid w:val="000F39D9"/>
    <w:rsid w:val="000F7098"/>
    <w:rsid w:val="00101C65"/>
    <w:rsid w:val="00106978"/>
    <w:rsid w:val="001105E6"/>
    <w:rsid w:val="0011161A"/>
    <w:rsid w:val="00113B87"/>
    <w:rsid w:val="00114630"/>
    <w:rsid w:val="00114762"/>
    <w:rsid w:val="00117FA8"/>
    <w:rsid w:val="00130654"/>
    <w:rsid w:val="0013096F"/>
    <w:rsid w:val="00133845"/>
    <w:rsid w:val="00133AA3"/>
    <w:rsid w:val="00135C74"/>
    <w:rsid w:val="0014166D"/>
    <w:rsid w:val="00141750"/>
    <w:rsid w:val="00144680"/>
    <w:rsid w:val="001449E5"/>
    <w:rsid w:val="00144DE9"/>
    <w:rsid w:val="00144FFA"/>
    <w:rsid w:val="001450EF"/>
    <w:rsid w:val="00146CB5"/>
    <w:rsid w:val="00147311"/>
    <w:rsid w:val="00147647"/>
    <w:rsid w:val="001515E0"/>
    <w:rsid w:val="00154B67"/>
    <w:rsid w:val="0016149A"/>
    <w:rsid w:val="00161BA5"/>
    <w:rsid w:val="00165D4A"/>
    <w:rsid w:val="001714A0"/>
    <w:rsid w:val="001737C2"/>
    <w:rsid w:val="00180CBA"/>
    <w:rsid w:val="00182138"/>
    <w:rsid w:val="0018272A"/>
    <w:rsid w:val="001874EA"/>
    <w:rsid w:val="0018756D"/>
    <w:rsid w:val="0019320C"/>
    <w:rsid w:val="0019402E"/>
    <w:rsid w:val="0019680F"/>
    <w:rsid w:val="00196D6A"/>
    <w:rsid w:val="0019742D"/>
    <w:rsid w:val="001A00F1"/>
    <w:rsid w:val="001A149E"/>
    <w:rsid w:val="001A59DB"/>
    <w:rsid w:val="001B008A"/>
    <w:rsid w:val="001B2661"/>
    <w:rsid w:val="001C11EC"/>
    <w:rsid w:val="001C1FC0"/>
    <w:rsid w:val="001C2456"/>
    <w:rsid w:val="001C31E9"/>
    <w:rsid w:val="001C3D54"/>
    <w:rsid w:val="001C445A"/>
    <w:rsid w:val="001C695B"/>
    <w:rsid w:val="001D031B"/>
    <w:rsid w:val="001D2FC2"/>
    <w:rsid w:val="001D6D6C"/>
    <w:rsid w:val="001E063E"/>
    <w:rsid w:val="001E418C"/>
    <w:rsid w:val="001E718E"/>
    <w:rsid w:val="001E7FA9"/>
    <w:rsid w:val="00201A35"/>
    <w:rsid w:val="00202B12"/>
    <w:rsid w:val="00202FE7"/>
    <w:rsid w:val="00207129"/>
    <w:rsid w:val="00220748"/>
    <w:rsid w:val="00221A66"/>
    <w:rsid w:val="002272DE"/>
    <w:rsid w:val="00233238"/>
    <w:rsid w:val="002342A7"/>
    <w:rsid w:val="00242A6B"/>
    <w:rsid w:val="00244004"/>
    <w:rsid w:val="00253604"/>
    <w:rsid w:val="002543F0"/>
    <w:rsid w:val="0025614B"/>
    <w:rsid w:val="0026118E"/>
    <w:rsid w:val="00263AD7"/>
    <w:rsid w:val="00265496"/>
    <w:rsid w:val="00270CB8"/>
    <w:rsid w:val="002715A4"/>
    <w:rsid w:val="00272221"/>
    <w:rsid w:val="00274145"/>
    <w:rsid w:val="0027431D"/>
    <w:rsid w:val="00275D19"/>
    <w:rsid w:val="00280F50"/>
    <w:rsid w:val="0028639C"/>
    <w:rsid w:val="002921A0"/>
    <w:rsid w:val="00295354"/>
    <w:rsid w:val="002A0714"/>
    <w:rsid w:val="002A0819"/>
    <w:rsid w:val="002A096F"/>
    <w:rsid w:val="002A130A"/>
    <w:rsid w:val="002A2F6B"/>
    <w:rsid w:val="002A3AAD"/>
    <w:rsid w:val="002A45AD"/>
    <w:rsid w:val="002A4A08"/>
    <w:rsid w:val="002B09C7"/>
    <w:rsid w:val="002B2089"/>
    <w:rsid w:val="002B3E34"/>
    <w:rsid w:val="002B3E52"/>
    <w:rsid w:val="002B4B9A"/>
    <w:rsid w:val="002B6AD9"/>
    <w:rsid w:val="002C4D7C"/>
    <w:rsid w:val="002C7353"/>
    <w:rsid w:val="002D0872"/>
    <w:rsid w:val="002D6B52"/>
    <w:rsid w:val="002E39E8"/>
    <w:rsid w:val="002F4A6B"/>
    <w:rsid w:val="002F565C"/>
    <w:rsid w:val="002F6030"/>
    <w:rsid w:val="002F762E"/>
    <w:rsid w:val="00303E20"/>
    <w:rsid w:val="00304E03"/>
    <w:rsid w:val="00305632"/>
    <w:rsid w:val="00305EE3"/>
    <w:rsid w:val="0030725A"/>
    <w:rsid w:val="003110F6"/>
    <w:rsid w:val="00314415"/>
    <w:rsid w:val="00315EA5"/>
    <w:rsid w:val="00326682"/>
    <w:rsid w:val="003277FD"/>
    <w:rsid w:val="003356F3"/>
    <w:rsid w:val="00335A98"/>
    <w:rsid w:val="00335ADC"/>
    <w:rsid w:val="003406D8"/>
    <w:rsid w:val="00341704"/>
    <w:rsid w:val="00342FF4"/>
    <w:rsid w:val="0034595C"/>
    <w:rsid w:val="00345F95"/>
    <w:rsid w:val="00351FAC"/>
    <w:rsid w:val="00354064"/>
    <w:rsid w:val="00360609"/>
    <w:rsid w:val="00363959"/>
    <w:rsid w:val="0036694B"/>
    <w:rsid w:val="00370FBF"/>
    <w:rsid w:val="00371383"/>
    <w:rsid w:val="00372BBD"/>
    <w:rsid w:val="00375C44"/>
    <w:rsid w:val="00380D03"/>
    <w:rsid w:val="00386D85"/>
    <w:rsid w:val="00387803"/>
    <w:rsid w:val="00390FE1"/>
    <w:rsid w:val="00393674"/>
    <w:rsid w:val="00393879"/>
    <w:rsid w:val="0039485C"/>
    <w:rsid w:val="003979B5"/>
    <w:rsid w:val="003A22EC"/>
    <w:rsid w:val="003A3589"/>
    <w:rsid w:val="003A3D3A"/>
    <w:rsid w:val="003A5EC9"/>
    <w:rsid w:val="003A7E3E"/>
    <w:rsid w:val="003B0599"/>
    <w:rsid w:val="003B2FB6"/>
    <w:rsid w:val="003B5A88"/>
    <w:rsid w:val="003B6129"/>
    <w:rsid w:val="003B7D45"/>
    <w:rsid w:val="003C031C"/>
    <w:rsid w:val="003C03AE"/>
    <w:rsid w:val="003C2992"/>
    <w:rsid w:val="003C60C0"/>
    <w:rsid w:val="003D301A"/>
    <w:rsid w:val="003D3C4D"/>
    <w:rsid w:val="003D46CD"/>
    <w:rsid w:val="003D522C"/>
    <w:rsid w:val="003D59E1"/>
    <w:rsid w:val="003D5C11"/>
    <w:rsid w:val="003E022A"/>
    <w:rsid w:val="003E05E2"/>
    <w:rsid w:val="003E20C5"/>
    <w:rsid w:val="003E3138"/>
    <w:rsid w:val="003E5115"/>
    <w:rsid w:val="003E6243"/>
    <w:rsid w:val="003E63DB"/>
    <w:rsid w:val="003E696E"/>
    <w:rsid w:val="003E72D8"/>
    <w:rsid w:val="003E72F0"/>
    <w:rsid w:val="003E7446"/>
    <w:rsid w:val="003F0A47"/>
    <w:rsid w:val="003F0C8B"/>
    <w:rsid w:val="00400172"/>
    <w:rsid w:val="00401AB8"/>
    <w:rsid w:val="00401F6B"/>
    <w:rsid w:val="00404E59"/>
    <w:rsid w:val="00404E61"/>
    <w:rsid w:val="004069D7"/>
    <w:rsid w:val="004167A3"/>
    <w:rsid w:val="00423199"/>
    <w:rsid w:val="004247FC"/>
    <w:rsid w:val="00426FCE"/>
    <w:rsid w:val="00427DBD"/>
    <w:rsid w:val="004304A1"/>
    <w:rsid w:val="00433B51"/>
    <w:rsid w:val="0044098E"/>
    <w:rsid w:val="00441324"/>
    <w:rsid w:val="00441D02"/>
    <w:rsid w:val="0044476F"/>
    <w:rsid w:val="00445803"/>
    <w:rsid w:val="00445B49"/>
    <w:rsid w:val="00446B0D"/>
    <w:rsid w:val="00451435"/>
    <w:rsid w:val="00452DC6"/>
    <w:rsid w:val="0045315E"/>
    <w:rsid w:val="00453F40"/>
    <w:rsid w:val="00455AF4"/>
    <w:rsid w:val="004619CC"/>
    <w:rsid w:val="00464E51"/>
    <w:rsid w:val="0046717A"/>
    <w:rsid w:val="00470871"/>
    <w:rsid w:val="00472235"/>
    <w:rsid w:val="00475276"/>
    <w:rsid w:val="00475BB2"/>
    <w:rsid w:val="00481EF6"/>
    <w:rsid w:val="0048347C"/>
    <w:rsid w:val="004872AD"/>
    <w:rsid w:val="00487E29"/>
    <w:rsid w:val="0049592E"/>
    <w:rsid w:val="004A5843"/>
    <w:rsid w:val="004A7814"/>
    <w:rsid w:val="004B3443"/>
    <w:rsid w:val="004B652A"/>
    <w:rsid w:val="004B71E2"/>
    <w:rsid w:val="004C25C2"/>
    <w:rsid w:val="004C2E31"/>
    <w:rsid w:val="004C31EF"/>
    <w:rsid w:val="004C5218"/>
    <w:rsid w:val="004C524A"/>
    <w:rsid w:val="004C602D"/>
    <w:rsid w:val="004C7D1D"/>
    <w:rsid w:val="004D2542"/>
    <w:rsid w:val="004E413B"/>
    <w:rsid w:val="004E6B76"/>
    <w:rsid w:val="004F276E"/>
    <w:rsid w:val="004F4DC9"/>
    <w:rsid w:val="004F5BAC"/>
    <w:rsid w:val="00501164"/>
    <w:rsid w:val="005016A2"/>
    <w:rsid w:val="00501B17"/>
    <w:rsid w:val="00511821"/>
    <w:rsid w:val="00511E83"/>
    <w:rsid w:val="00512909"/>
    <w:rsid w:val="005142A5"/>
    <w:rsid w:val="0051481C"/>
    <w:rsid w:val="00515C05"/>
    <w:rsid w:val="00524DEA"/>
    <w:rsid w:val="005255C3"/>
    <w:rsid w:val="0052636D"/>
    <w:rsid w:val="0053035E"/>
    <w:rsid w:val="005335AC"/>
    <w:rsid w:val="005347D6"/>
    <w:rsid w:val="0053498B"/>
    <w:rsid w:val="00535202"/>
    <w:rsid w:val="0053781E"/>
    <w:rsid w:val="00541128"/>
    <w:rsid w:val="0054119A"/>
    <w:rsid w:val="00541E63"/>
    <w:rsid w:val="0054329F"/>
    <w:rsid w:val="005477A6"/>
    <w:rsid w:val="005508FA"/>
    <w:rsid w:val="005558D2"/>
    <w:rsid w:val="005701E2"/>
    <w:rsid w:val="005707DF"/>
    <w:rsid w:val="00575181"/>
    <w:rsid w:val="00580E36"/>
    <w:rsid w:val="005815F4"/>
    <w:rsid w:val="00582B2C"/>
    <w:rsid w:val="00584F75"/>
    <w:rsid w:val="0058671C"/>
    <w:rsid w:val="00587393"/>
    <w:rsid w:val="00587690"/>
    <w:rsid w:val="00587776"/>
    <w:rsid w:val="00591C25"/>
    <w:rsid w:val="00591CA6"/>
    <w:rsid w:val="00592A43"/>
    <w:rsid w:val="0059440E"/>
    <w:rsid w:val="0059793B"/>
    <w:rsid w:val="005A066C"/>
    <w:rsid w:val="005A11D0"/>
    <w:rsid w:val="005A19C2"/>
    <w:rsid w:val="005A49A0"/>
    <w:rsid w:val="005B0317"/>
    <w:rsid w:val="005B058C"/>
    <w:rsid w:val="005B103E"/>
    <w:rsid w:val="005B4311"/>
    <w:rsid w:val="005B49BC"/>
    <w:rsid w:val="005C0929"/>
    <w:rsid w:val="005C0998"/>
    <w:rsid w:val="005C1009"/>
    <w:rsid w:val="005C348B"/>
    <w:rsid w:val="005C3F80"/>
    <w:rsid w:val="005C6605"/>
    <w:rsid w:val="005C69AB"/>
    <w:rsid w:val="005D0CA6"/>
    <w:rsid w:val="005D1379"/>
    <w:rsid w:val="005D3253"/>
    <w:rsid w:val="005D3305"/>
    <w:rsid w:val="005D3CC8"/>
    <w:rsid w:val="005E4AA0"/>
    <w:rsid w:val="005E56CB"/>
    <w:rsid w:val="005F09ED"/>
    <w:rsid w:val="00600450"/>
    <w:rsid w:val="00600AD4"/>
    <w:rsid w:val="00602638"/>
    <w:rsid w:val="006029D3"/>
    <w:rsid w:val="00602C87"/>
    <w:rsid w:val="00613D93"/>
    <w:rsid w:val="00614507"/>
    <w:rsid w:val="006167C4"/>
    <w:rsid w:val="006242EE"/>
    <w:rsid w:val="00625CAC"/>
    <w:rsid w:val="00633F82"/>
    <w:rsid w:val="00636EE8"/>
    <w:rsid w:val="006376ED"/>
    <w:rsid w:val="00641937"/>
    <w:rsid w:val="00644E4B"/>
    <w:rsid w:val="00650B48"/>
    <w:rsid w:val="0065381D"/>
    <w:rsid w:val="00661032"/>
    <w:rsid w:val="00665E40"/>
    <w:rsid w:val="00667B19"/>
    <w:rsid w:val="00670D27"/>
    <w:rsid w:val="006719C7"/>
    <w:rsid w:val="00673486"/>
    <w:rsid w:val="00683A20"/>
    <w:rsid w:val="00685F86"/>
    <w:rsid w:val="0069007A"/>
    <w:rsid w:val="0069084E"/>
    <w:rsid w:val="0069529C"/>
    <w:rsid w:val="00695412"/>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D3E29"/>
    <w:rsid w:val="006D484C"/>
    <w:rsid w:val="006D4927"/>
    <w:rsid w:val="006E0C04"/>
    <w:rsid w:val="006E3A41"/>
    <w:rsid w:val="006E53A4"/>
    <w:rsid w:val="006F0AA3"/>
    <w:rsid w:val="006F2045"/>
    <w:rsid w:val="006F33F9"/>
    <w:rsid w:val="00700DC8"/>
    <w:rsid w:val="0070213D"/>
    <w:rsid w:val="00705135"/>
    <w:rsid w:val="00712E01"/>
    <w:rsid w:val="00713F31"/>
    <w:rsid w:val="00714083"/>
    <w:rsid w:val="00721CC6"/>
    <w:rsid w:val="00721DCA"/>
    <w:rsid w:val="007220F9"/>
    <w:rsid w:val="00724A85"/>
    <w:rsid w:val="0072664F"/>
    <w:rsid w:val="00733C0F"/>
    <w:rsid w:val="007343BD"/>
    <w:rsid w:val="007362EE"/>
    <w:rsid w:val="00743014"/>
    <w:rsid w:val="00743245"/>
    <w:rsid w:val="0075165C"/>
    <w:rsid w:val="00755338"/>
    <w:rsid w:val="00756829"/>
    <w:rsid w:val="00756E7B"/>
    <w:rsid w:val="00761E8D"/>
    <w:rsid w:val="007627E4"/>
    <w:rsid w:val="00765BF7"/>
    <w:rsid w:val="0076648C"/>
    <w:rsid w:val="007677AF"/>
    <w:rsid w:val="00771A4E"/>
    <w:rsid w:val="00771FF0"/>
    <w:rsid w:val="00774919"/>
    <w:rsid w:val="007803FB"/>
    <w:rsid w:val="00782635"/>
    <w:rsid w:val="00783A93"/>
    <w:rsid w:val="007919FB"/>
    <w:rsid w:val="00791AD6"/>
    <w:rsid w:val="00795D73"/>
    <w:rsid w:val="00796AF3"/>
    <w:rsid w:val="007B0646"/>
    <w:rsid w:val="007B20EA"/>
    <w:rsid w:val="007B2471"/>
    <w:rsid w:val="007B248A"/>
    <w:rsid w:val="007B340A"/>
    <w:rsid w:val="007B3985"/>
    <w:rsid w:val="007B3C9E"/>
    <w:rsid w:val="007B401B"/>
    <w:rsid w:val="007C007C"/>
    <w:rsid w:val="007C42BF"/>
    <w:rsid w:val="007D1AD9"/>
    <w:rsid w:val="007D1C9E"/>
    <w:rsid w:val="007D6074"/>
    <w:rsid w:val="007D7478"/>
    <w:rsid w:val="007E1BFF"/>
    <w:rsid w:val="007E4124"/>
    <w:rsid w:val="007F083F"/>
    <w:rsid w:val="007F265E"/>
    <w:rsid w:val="007F3B1C"/>
    <w:rsid w:val="007F3E56"/>
    <w:rsid w:val="007F6A8C"/>
    <w:rsid w:val="008070D1"/>
    <w:rsid w:val="008113C4"/>
    <w:rsid w:val="00811860"/>
    <w:rsid w:val="008139AC"/>
    <w:rsid w:val="00814FD7"/>
    <w:rsid w:val="00817069"/>
    <w:rsid w:val="00817193"/>
    <w:rsid w:val="008200B7"/>
    <w:rsid w:val="00821F67"/>
    <w:rsid w:val="00823194"/>
    <w:rsid w:val="00823735"/>
    <w:rsid w:val="00825575"/>
    <w:rsid w:val="00830BDE"/>
    <w:rsid w:val="008332AD"/>
    <w:rsid w:val="00835E88"/>
    <w:rsid w:val="00837FA4"/>
    <w:rsid w:val="00843A5A"/>
    <w:rsid w:val="00845F30"/>
    <w:rsid w:val="008463A0"/>
    <w:rsid w:val="00853C99"/>
    <w:rsid w:val="008579BC"/>
    <w:rsid w:val="00861C5E"/>
    <w:rsid w:val="008634FB"/>
    <w:rsid w:val="0086386E"/>
    <w:rsid w:val="00865195"/>
    <w:rsid w:val="008653B6"/>
    <w:rsid w:val="00872138"/>
    <w:rsid w:val="00872674"/>
    <w:rsid w:val="00876768"/>
    <w:rsid w:val="0087695E"/>
    <w:rsid w:val="00880F58"/>
    <w:rsid w:val="00886CB6"/>
    <w:rsid w:val="00891EA3"/>
    <w:rsid w:val="0089249D"/>
    <w:rsid w:val="008A020D"/>
    <w:rsid w:val="008A2378"/>
    <w:rsid w:val="008A33A0"/>
    <w:rsid w:val="008A36E7"/>
    <w:rsid w:val="008A3982"/>
    <w:rsid w:val="008A5348"/>
    <w:rsid w:val="008A65F5"/>
    <w:rsid w:val="008A6A2B"/>
    <w:rsid w:val="008B42BD"/>
    <w:rsid w:val="008B49BB"/>
    <w:rsid w:val="008B4A48"/>
    <w:rsid w:val="008B73EF"/>
    <w:rsid w:val="008C4EA5"/>
    <w:rsid w:val="008D0FAE"/>
    <w:rsid w:val="008D37C3"/>
    <w:rsid w:val="008E6CED"/>
    <w:rsid w:val="008E75B5"/>
    <w:rsid w:val="008F22EF"/>
    <w:rsid w:val="008F287A"/>
    <w:rsid w:val="008F401D"/>
    <w:rsid w:val="008F4E73"/>
    <w:rsid w:val="008F59E7"/>
    <w:rsid w:val="008F5C2E"/>
    <w:rsid w:val="008F625C"/>
    <w:rsid w:val="00901FB6"/>
    <w:rsid w:val="0090553F"/>
    <w:rsid w:val="00905FB9"/>
    <w:rsid w:val="0090611B"/>
    <w:rsid w:val="00906A57"/>
    <w:rsid w:val="00913E19"/>
    <w:rsid w:val="00914C5F"/>
    <w:rsid w:val="0091509C"/>
    <w:rsid w:val="009164BA"/>
    <w:rsid w:val="009239FD"/>
    <w:rsid w:val="0092547F"/>
    <w:rsid w:val="009264BB"/>
    <w:rsid w:val="00936569"/>
    <w:rsid w:val="00937373"/>
    <w:rsid w:val="0094124A"/>
    <w:rsid w:val="00942346"/>
    <w:rsid w:val="00945B2E"/>
    <w:rsid w:val="009521D6"/>
    <w:rsid w:val="0095637C"/>
    <w:rsid w:val="00957374"/>
    <w:rsid w:val="00957FCC"/>
    <w:rsid w:val="009611FD"/>
    <w:rsid w:val="00961BCA"/>
    <w:rsid w:val="0096421E"/>
    <w:rsid w:val="009662C6"/>
    <w:rsid w:val="00967471"/>
    <w:rsid w:val="00970112"/>
    <w:rsid w:val="0097050E"/>
    <w:rsid w:val="0097060C"/>
    <w:rsid w:val="00973CAC"/>
    <w:rsid w:val="00976637"/>
    <w:rsid w:val="009771D3"/>
    <w:rsid w:val="00981768"/>
    <w:rsid w:val="00982421"/>
    <w:rsid w:val="0098400A"/>
    <w:rsid w:val="00987781"/>
    <w:rsid w:val="0099270E"/>
    <w:rsid w:val="0099284F"/>
    <w:rsid w:val="00993D2F"/>
    <w:rsid w:val="00996C01"/>
    <w:rsid w:val="00996F92"/>
    <w:rsid w:val="00997DBD"/>
    <w:rsid w:val="009A1E35"/>
    <w:rsid w:val="009A4B5B"/>
    <w:rsid w:val="009A71ED"/>
    <w:rsid w:val="009B4FD3"/>
    <w:rsid w:val="009B5987"/>
    <w:rsid w:val="009B5D5F"/>
    <w:rsid w:val="009B7FA3"/>
    <w:rsid w:val="009C3074"/>
    <w:rsid w:val="009C7431"/>
    <w:rsid w:val="009D25DB"/>
    <w:rsid w:val="009D2C4E"/>
    <w:rsid w:val="009D4D6A"/>
    <w:rsid w:val="009D73D6"/>
    <w:rsid w:val="009E26A8"/>
    <w:rsid w:val="009E33D1"/>
    <w:rsid w:val="009E3CCC"/>
    <w:rsid w:val="009E4531"/>
    <w:rsid w:val="009E5557"/>
    <w:rsid w:val="009E6D35"/>
    <w:rsid w:val="009F1342"/>
    <w:rsid w:val="009F7182"/>
    <w:rsid w:val="00A01C0C"/>
    <w:rsid w:val="00A034B4"/>
    <w:rsid w:val="00A04008"/>
    <w:rsid w:val="00A06152"/>
    <w:rsid w:val="00A15125"/>
    <w:rsid w:val="00A206AE"/>
    <w:rsid w:val="00A240CC"/>
    <w:rsid w:val="00A25B58"/>
    <w:rsid w:val="00A37441"/>
    <w:rsid w:val="00A408AE"/>
    <w:rsid w:val="00A409C4"/>
    <w:rsid w:val="00A415AC"/>
    <w:rsid w:val="00A41AAD"/>
    <w:rsid w:val="00A42913"/>
    <w:rsid w:val="00A4325D"/>
    <w:rsid w:val="00A512C3"/>
    <w:rsid w:val="00A52D63"/>
    <w:rsid w:val="00A616E0"/>
    <w:rsid w:val="00A656D2"/>
    <w:rsid w:val="00A7106B"/>
    <w:rsid w:val="00A710DA"/>
    <w:rsid w:val="00A71187"/>
    <w:rsid w:val="00A81649"/>
    <w:rsid w:val="00A83017"/>
    <w:rsid w:val="00A83AEE"/>
    <w:rsid w:val="00A85F06"/>
    <w:rsid w:val="00A8767A"/>
    <w:rsid w:val="00A901C6"/>
    <w:rsid w:val="00A905AC"/>
    <w:rsid w:val="00A92673"/>
    <w:rsid w:val="00A92848"/>
    <w:rsid w:val="00A96D83"/>
    <w:rsid w:val="00AA05E8"/>
    <w:rsid w:val="00AA102F"/>
    <w:rsid w:val="00AA295B"/>
    <w:rsid w:val="00AA4F67"/>
    <w:rsid w:val="00AA558A"/>
    <w:rsid w:val="00AA657D"/>
    <w:rsid w:val="00AB7A1F"/>
    <w:rsid w:val="00AC0522"/>
    <w:rsid w:val="00AC1001"/>
    <w:rsid w:val="00AC1E21"/>
    <w:rsid w:val="00AC590A"/>
    <w:rsid w:val="00AC6E2B"/>
    <w:rsid w:val="00AC77AB"/>
    <w:rsid w:val="00AC7C5B"/>
    <w:rsid w:val="00AD5EFA"/>
    <w:rsid w:val="00AD60D4"/>
    <w:rsid w:val="00AD707C"/>
    <w:rsid w:val="00AE0655"/>
    <w:rsid w:val="00AE08C9"/>
    <w:rsid w:val="00AE303A"/>
    <w:rsid w:val="00AE39AB"/>
    <w:rsid w:val="00AE5E40"/>
    <w:rsid w:val="00AE5F5C"/>
    <w:rsid w:val="00AF43EF"/>
    <w:rsid w:val="00AF5098"/>
    <w:rsid w:val="00AF6FEA"/>
    <w:rsid w:val="00B02CF9"/>
    <w:rsid w:val="00B03F77"/>
    <w:rsid w:val="00B04F4A"/>
    <w:rsid w:val="00B10AFC"/>
    <w:rsid w:val="00B1386C"/>
    <w:rsid w:val="00B13F91"/>
    <w:rsid w:val="00B15093"/>
    <w:rsid w:val="00B15B6B"/>
    <w:rsid w:val="00B16704"/>
    <w:rsid w:val="00B21C60"/>
    <w:rsid w:val="00B220B3"/>
    <w:rsid w:val="00B23F57"/>
    <w:rsid w:val="00B33339"/>
    <w:rsid w:val="00B34246"/>
    <w:rsid w:val="00B45961"/>
    <w:rsid w:val="00B5784B"/>
    <w:rsid w:val="00B57907"/>
    <w:rsid w:val="00B61A38"/>
    <w:rsid w:val="00B6738D"/>
    <w:rsid w:val="00B75E37"/>
    <w:rsid w:val="00B76813"/>
    <w:rsid w:val="00B76DEE"/>
    <w:rsid w:val="00B77DAA"/>
    <w:rsid w:val="00B8069D"/>
    <w:rsid w:val="00B808B8"/>
    <w:rsid w:val="00B83C10"/>
    <w:rsid w:val="00B873FE"/>
    <w:rsid w:val="00B87ADE"/>
    <w:rsid w:val="00B87C85"/>
    <w:rsid w:val="00B916B5"/>
    <w:rsid w:val="00B922D5"/>
    <w:rsid w:val="00B94816"/>
    <w:rsid w:val="00B94C39"/>
    <w:rsid w:val="00BA1B93"/>
    <w:rsid w:val="00BA42CF"/>
    <w:rsid w:val="00BA477E"/>
    <w:rsid w:val="00BA7B56"/>
    <w:rsid w:val="00BB3A4D"/>
    <w:rsid w:val="00BB67B3"/>
    <w:rsid w:val="00BC09D4"/>
    <w:rsid w:val="00BC0C73"/>
    <w:rsid w:val="00BC359E"/>
    <w:rsid w:val="00BC4A42"/>
    <w:rsid w:val="00BC5FDD"/>
    <w:rsid w:val="00BD3F91"/>
    <w:rsid w:val="00BD50D5"/>
    <w:rsid w:val="00BD69F4"/>
    <w:rsid w:val="00BF05D7"/>
    <w:rsid w:val="00BF066A"/>
    <w:rsid w:val="00BF1DE0"/>
    <w:rsid w:val="00BF3DC2"/>
    <w:rsid w:val="00BF75B6"/>
    <w:rsid w:val="00C00012"/>
    <w:rsid w:val="00C02C43"/>
    <w:rsid w:val="00C07A49"/>
    <w:rsid w:val="00C1259E"/>
    <w:rsid w:val="00C17F3C"/>
    <w:rsid w:val="00C218C9"/>
    <w:rsid w:val="00C229F6"/>
    <w:rsid w:val="00C32D7D"/>
    <w:rsid w:val="00C32FD1"/>
    <w:rsid w:val="00C33805"/>
    <w:rsid w:val="00C36F85"/>
    <w:rsid w:val="00C42C89"/>
    <w:rsid w:val="00C50750"/>
    <w:rsid w:val="00C51C7A"/>
    <w:rsid w:val="00C5282C"/>
    <w:rsid w:val="00C553B6"/>
    <w:rsid w:val="00C60ACB"/>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49C2"/>
    <w:rsid w:val="00C95674"/>
    <w:rsid w:val="00C96B82"/>
    <w:rsid w:val="00C97F97"/>
    <w:rsid w:val="00CA5862"/>
    <w:rsid w:val="00CB568F"/>
    <w:rsid w:val="00CC1D85"/>
    <w:rsid w:val="00CC23E5"/>
    <w:rsid w:val="00CC4F94"/>
    <w:rsid w:val="00CD5A6C"/>
    <w:rsid w:val="00CD7BD9"/>
    <w:rsid w:val="00CE02F7"/>
    <w:rsid w:val="00CE22B3"/>
    <w:rsid w:val="00CE2AB7"/>
    <w:rsid w:val="00CE3446"/>
    <w:rsid w:val="00CE3461"/>
    <w:rsid w:val="00CE38E7"/>
    <w:rsid w:val="00CE430E"/>
    <w:rsid w:val="00CF3003"/>
    <w:rsid w:val="00CF3CDA"/>
    <w:rsid w:val="00CF4491"/>
    <w:rsid w:val="00D009AF"/>
    <w:rsid w:val="00D03597"/>
    <w:rsid w:val="00D045DA"/>
    <w:rsid w:val="00D10FAC"/>
    <w:rsid w:val="00D12A39"/>
    <w:rsid w:val="00D15520"/>
    <w:rsid w:val="00D20B49"/>
    <w:rsid w:val="00D2260A"/>
    <w:rsid w:val="00D22DB5"/>
    <w:rsid w:val="00D23562"/>
    <w:rsid w:val="00D2414D"/>
    <w:rsid w:val="00D33256"/>
    <w:rsid w:val="00D3662A"/>
    <w:rsid w:val="00D43B08"/>
    <w:rsid w:val="00D44366"/>
    <w:rsid w:val="00D464D2"/>
    <w:rsid w:val="00D47AEF"/>
    <w:rsid w:val="00D50DF5"/>
    <w:rsid w:val="00D51D95"/>
    <w:rsid w:val="00D52EF6"/>
    <w:rsid w:val="00D55C6D"/>
    <w:rsid w:val="00D5650E"/>
    <w:rsid w:val="00D60777"/>
    <w:rsid w:val="00D64855"/>
    <w:rsid w:val="00D660A4"/>
    <w:rsid w:val="00D71A07"/>
    <w:rsid w:val="00D74566"/>
    <w:rsid w:val="00D75965"/>
    <w:rsid w:val="00D760B4"/>
    <w:rsid w:val="00D77832"/>
    <w:rsid w:val="00D825DC"/>
    <w:rsid w:val="00D8638E"/>
    <w:rsid w:val="00D87030"/>
    <w:rsid w:val="00D90219"/>
    <w:rsid w:val="00D9082A"/>
    <w:rsid w:val="00D91142"/>
    <w:rsid w:val="00D95443"/>
    <w:rsid w:val="00DB2233"/>
    <w:rsid w:val="00DB3BAB"/>
    <w:rsid w:val="00DB4A76"/>
    <w:rsid w:val="00DB4EBE"/>
    <w:rsid w:val="00DB7EA3"/>
    <w:rsid w:val="00DC584D"/>
    <w:rsid w:val="00DD0437"/>
    <w:rsid w:val="00DD1FED"/>
    <w:rsid w:val="00DD33CA"/>
    <w:rsid w:val="00DD453F"/>
    <w:rsid w:val="00DE0C14"/>
    <w:rsid w:val="00DE1183"/>
    <w:rsid w:val="00DE1CD8"/>
    <w:rsid w:val="00DE2F40"/>
    <w:rsid w:val="00DE7C6F"/>
    <w:rsid w:val="00DF640C"/>
    <w:rsid w:val="00DF7A8C"/>
    <w:rsid w:val="00E002CA"/>
    <w:rsid w:val="00E0386E"/>
    <w:rsid w:val="00E05D62"/>
    <w:rsid w:val="00E153B5"/>
    <w:rsid w:val="00E168A3"/>
    <w:rsid w:val="00E22635"/>
    <w:rsid w:val="00E2495C"/>
    <w:rsid w:val="00E2674E"/>
    <w:rsid w:val="00E342F2"/>
    <w:rsid w:val="00E37202"/>
    <w:rsid w:val="00E453E0"/>
    <w:rsid w:val="00E47444"/>
    <w:rsid w:val="00E50B37"/>
    <w:rsid w:val="00E53983"/>
    <w:rsid w:val="00E57FA8"/>
    <w:rsid w:val="00E62EC3"/>
    <w:rsid w:val="00E631A7"/>
    <w:rsid w:val="00E642D3"/>
    <w:rsid w:val="00E64C26"/>
    <w:rsid w:val="00E71185"/>
    <w:rsid w:val="00E72CF8"/>
    <w:rsid w:val="00E77AC2"/>
    <w:rsid w:val="00E8017C"/>
    <w:rsid w:val="00E858D3"/>
    <w:rsid w:val="00E875C0"/>
    <w:rsid w:val="00E9114D"/>
    <w:rsid w:val="00E912A9"/>
    <w:rsid w:val="00E91C31"/>
    <w:rsid w:val="00E96CA5"/>
    <w:rsid w:val="00EB463A"/>
    <w:rsid w:val="00EB7DB4"/>
    <w:rsid w:val="00EC185D"/>
    <w:rsid w:val="00EC3F2A"/>
    <w:rsid w:val="00EC7B0F"/>
    <w:rsid w:val="00ED120D"/>
    <w:rsid w:val="00EE00DD"/>
    <w:rsid w:val="00EE42A9"/>
    <w:rsid w:val="00EF0B88"/>
    <w:rsid w:val="00EF1036"/>
    <w:rsid w:val="00EF44CF"/>
    <w:rsid w:val="00EF531C"/>
    <w:rsid w:val="00EF63BC"/>
    <w:rsid w:val="00EF66F2"/>
    <w:rsid w:val="00EF7D42"/>
    <w:rsid w:val="00F0026A"/>
    <w:rsid w:val="00F00541"/>
    <w:rsid w:val="00F00C51"/>
    <w:rsid w:val="00F045A1"/>
    <w:rsid w:val="00F0637C"/>
    <w:rsid w:val="00F113A2"/>
    <w:rsid w:val="00F17A0E"/>
    <w:rsid w:val="00F20F30"/>
    <w:rsid w:val="00F219E9"/>
    <w:rsid w:val="00F21B0A"/>
    <w:rsid w:val="00F22133"/>
    <w:rsid w:val="00F22D71"/>
    <w:rsid w:val="00F234E8"/>
    <w:rsid w:val="00F23DE7"/>
    <w:rsid w:val="00F30DB3"/>
    <w:rsid w:val="00F319C0"/>
    <w:rsid w:val="00F36A1A"/>
    <w:rsid w:val="00F42BD0"/>
    <w:rsid w:val="00F464F6"/>
    <w:rsid w:val="00F5270A"/>
    <w:rsid w:val="00F53F13"/>
    <w:rsid w:val="00F5462F"/>
    <w:rsid w:val="00F5748D"/>
    <w:rsid w:val="00F60F4E"/>
    <w:rsid w:val="00F64808"/>
    <w:rsid w:val="00F6540A"/>
    <w:rsid w:val="00F662AA"/>
    <w:rsid w:val="00F677F2"/>
    <w:rsid w:val="00F71995"/>
    <w:rsid w:val="00F87D21"/>
    <w:rsid w:val="00F90B37"/>
    <w:rsid w:val="00F94DC8"/>
    <w:rsid w:val="00F95302"/>
    <w:rsid w:val="00F96A0D"/>
    <w:rsid w:val="00FA2111"/>
    <w:rsid w:val="00FA2B59"/>
    <w:rsid w:val="00FA2B6A"/>
    <w:rsid w:val="00FA5CAB"/>
    <w:rsid w:val="00FB1441"/>
    <w:rsid w:val="00FB408A"/>
    <w:rsid w:val="00FB5554"/>
    <w:rsid w:val="00FC38E3"/>
    <w:rsid w:val="00FC5E3F"/>
    <w:rsid w:val="00FC69AF"/>
    <w:rsid w:val="00FD18E8"/>
    <w:rsid w:val="00FD599F"/>
    <w:rsid w:val="00FD5BE5"/>
    <w:rsid w:val="00FE747D"/>
    <w:rsid w:val="00FF0265"/>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 w:type="character" w:styleId="af1">
    <w:name w:val="Emphasis"/>
    <w:uiPriority w:val="20"/>
    <w:qFormat/>
    <w:rsid w:val="0097060C"/>
    <w:rPr>
      <w:i/>
      <w:iCs/>
    </w:rPr>
  </w:style>
  <w:style w:type="paragraph" w:customStyle="1" w:styleId="Default">
    <w:name w:val="Default"/>
    <w:rsid w:val="00433B51"/>
    <w:pPr>
      <w:widowControl w:val="0"/>
      <w:autoSpaceDE w:val="0"/>
      <w:autoSpaceDN w:val="0"/>
      <w:adjustRightInd w:val="0"/>
    </w:pPr>
    <w:rPr>
      <w:rFonts w:ascii="Meiryo UI" w:eastAsia="Meiryo UI" w:cs="Meiryo UI"/>
      <w:color w:val="000000"/>
      <w:sz w:val="24"/>
      <w:szCs w:val="24"/>
    </w:rPr>
  </w:style>
  <w:style w:type="table" w:customStyle="1" w:styleId="2">
    <w:name w:val="表 (格子)2"/>
    <w:basedOn w:val="a1"/>
    <w:next w:val="aa"/>
    <w:uiPriority w:val="39"/>
    <w:rsid w:val="00481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EF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1468</Words>
  <Characters>8369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2023-09-21T06:19:00Z</dcterms:created>
  <dcterms:modified xsi:type="dcterms:W3CDTF">2023-09-21T06:34:00Z</dcterms:modified>
</cp:coreProperties>
</file>