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A2" w:rsidRDefault="00D013A2" w:rsidP="00D013A2">
      <w:pPr>
        <w:tabs>
          <w:tab w:val="left" w:leader="middleDot" w:pos="8400"/>
        </w:tabs>
        <w:spacing w:line="240" w:lineRule="auto"/>
        <w:ind w:rightChars="300" w:right="642"/>
        <w:mirrorIndents/>
        <w:rPr>
          <w:sz w:val="16"/>
        </w:rPr>
      </w:pPr>
      <w:bookmarkStart w:id="0" w:name="_GoBack"/>
      <w:bookmarkEnd w:id="0"/>
    </w:p>
    <w:p w:rsidR="00D013A2" w:rsidRDefault="00D013A2" w:rsidP="00D013A2">
      <w:pPr>
        <w:tabs>
          <w:tab w:val="left" w:leader="middleDot" w:pos="8400"/>
        </w:tabs>
        <w:spacing w:line="240" w:lineRule="auto"/>
        <w:ind w:rightChars="300" w:right="642"/>
        <w:mirrorIndents/>
        <w:rPr>
          <w:sz w:val="16"/>
        </w:rPr>
      </w:pPr>
    </w:p>
    <w:p w:rsidR="00D013A2" w:rsidRDefault="00D013A2" w:rsidP="00D013A2">
      <w:pPr>
        <w:tabs>
          <w:tab w:val="left" w:leader="middleDot" w:pos="8400"/>
        </w:tabs>
        <w:spacing w:line="240" w:lineRule="auto"/>
        <w:ind w:rightChars="300" w:right="642"/>
        <w:mirrorIndents/>
        <w:rPr>
          <w:sz w:val="16"/>
        </w:rPr>
      </w:pPr>
    </w:p>
    <w:p w:rsidR="00D013A2" w:rsidRDefault="00D013A2" w:rsidP="00D013A2">
      <w:pPr>
        <w:tabs>
          <w:tab w:val="left" w:leader="middleDot" w:pos="8400"/>
        </w:tabs>
        <w:spacing w:line="240" w:lineRule="auto"/>
        <w:ind w:rightChars="300" w:right="642"/>
        <w:mirrorIndents/>
        <w:rPr>
          <w:sz w:val="16"/>
        </w:rPr>
      </w:pPr>
    </w:p>
    <w:p w:rsidR="00D013A2" w:rsidRDefault="00D013A2" w:rsidP="00D013A2">
      <w:pPr>
        <w:tabs>
          <w:tab w:val="left" w:leader="middleDot" w:pos="8400"/>
        </w:tabs>
        <w:spacing w:line="240" w:lineRule="auto"/>
        <w:ind w:rightChars="300" w:right="642"/>
        <w:mirrorIndents/>
        <w:rPr>
          <w:sz w:val="16"/>
        </w:rPr>
      </w:pPr>
    </w:p>
    <w:p w:rsidR="00D013A2" w:rsidRDefault="00D013A2" w:rsidP="00D013A2">
      <w:pPr>
        <w:tabs>
          <w:tab w:val="left" w:leader="middleDot" w:pos="8400"/>
        </w:tabs>
        <w:spacing w:line="240" w:lineRule="auto"/>
        <w:ind w:rightChars="300" w:right="642"/>
        <w:mirrorIndents/>
        <w:rPr>
          <w:sz w:val="16"/>
        </w:rPr>
      </w:pPr>
    </w:p>
    <w:p w:rsidR="00D013A2" w:rsidRDefault="00D013A2" w:rsidP="00D013A2">
      <w:pPr>
        <w:tabs>
          <w:tab w:val="left" w:leader="middleDot" w:pos="8400"/>
        </w:tabs>
        <w:spacing w:line="240" w:lineRule="auto"/>
        <w:ind w:rightChars="300" w:right="642"/>
        <w:mirrorIndents/>
        <w:rPr>
          <w:sz w:val="16"/>
        </w:rPr>
      </w:pPr>
    </w:p>
    <w:p w:rsidR="00D013A2" w:rsidRDefault="00D013A2" w:rsidP="00353A4B">
      <w:pPr>
        <w:tabs>
          <w:tab w:val="left" w:leader="middleDot" w:pos="8400"/>
        </w:tabs>
        <w:spacing w:line="240" w:lineRule="auto"/>
        <w:ind w:rightChars="500" w:right="1070"/>
        <w:rPr>
          <w:sz w:val="16"/>
        </w:rPr>
      </w:pPr>
    </w:p>
    <w:p w:rsidR="00D013A2" w:rsidRDefault="00D013A2" w:rsidP="00353A4B">
      <w:pPr>
        <w:tabs>
          <w:tab w:val="left" w:leader="middleDot" w:pos="8400"/>
        </w:tabs>
        <w:spacing w:line="240" w:lineRule="auto"/>
        <w:ind w:rightChars="500" w:right="1070"/>
        <w:rPr>
          <w:sz w:val="16"/>
        </w:rPr>
      </w:pPr>
    </w:p>
    <w:p w:rsidR="00D013A2" w:rsidRDefault="00D013A2" w:rsidP="00353A4B">
      <w:pPr>
        <w:tabs>
          <w:tab w:val="left" w:leader="middleDot" w:pos="8400"/>
        </w:tabs>
        <w:spacing w:line="240" w:lineRule="auto"/>
        <w:ind w:rightChars="500" w:right="1070"/>
        <w:rPr>
          <w:sz w:val="16"/>
        </w:rPr>
      </w:pPr>
    </w:p>
    <w:p w:rsidR="00D013A2" w:rsidRPr="009A4D73" w:rsidRDefault="00D013A2" w:rsidP="00353A4B">
      <w:pPr>
        <w:tabs>
          <w:tab w:val="left" w:leader="middleDot" w:pos="8400"/>
        </w:tabs>
        <w:spacing w:line="240" w:lineRule="auto"/>
        <w:ind w:rightChars="500" w:right="1070"/>
        <w:rPr>
          <w:sz w:val="16"/>
        </w:rPr>
      </w:pPr>
    </w:p>
    <w:p w:rsidR="00633F5E" w:rsidRPr="00A63689" w:rsidRDefault="00633F5E" w:rsidP="00353A4B">
      <w:pPr>
        <w:tabs>
          <w:tab w:val="left" w:leader="middleDot" w:pos="8400"/>
        </w:tabs>
        <w:ind w:leftChars="450" w:left="963" w:rightChars="500" w:right="1070" w:firstLineChars="100" w:firstLine="214"/>
      </w:pPr>
    </w:p>
    <w:p w:rsidR="00633F5E" w:rsidRPr="00A63689" w:rsidRDefault="00633F5E" w:rsidP="00353A4B">
      <w:pPr>
        <w:tabs>
          <w:tab w:val="left" w:leader="middleDot" w:pos="8400"/>
        </w:tabs>
        <w:ind w:leftChars="450" w:left="963" w:rightChars="500" w:right="1070" w:firstLineChars="100" w:firstLine="214"/>
      </w:pPr>
    </w:p>
    <w:p w:rsidR="00633F5E" w:rsidRPr="00A63689" w:rsidRDefault="00633F5E" w:rsidP="00353A4B">
      <w:pPr>
        <w:tabs>
          <w:tab w:val="left" w:leader="middleDot" w:pos="8400"/>
        </w:tabs>
        <w:ind w:leftChars="450" w:left="963" w:rightChars="500" w:right="1070" w:firstLineChars="100" w:firstLine="214"/>
      </w:pPr>
    </w:p>
    <w:p w:rsidR="00633F5E" w:rsidRPr="00A63689" w:rsidRDefault="00633F5E" w:rsidP="00353A4B">
      <w:pPr>
        <w:tabs>
          <w:tab w:val="left" w:leader="middleDot" w:pos="8400"/>
        </w:tabs>
        <w:ind w:leftChars="450" w:left="963" w:rightChars="500" w:right="1070" w:firstLineChars="100" w:firstLine="214"/>
      </w:pPr>
    </w:p>
    <w:p w:rsidR="00633F5E" w:rsidRPr="00A63689" w:rsidRDefault="00633F5E" w:rsidP="00353A4B">
      <w:pPr>
        <w:tabs>
          <w:tab w:val="left" w:leader="middleDot" w:pos="8400"/>
        </w:tabs>
        <w:ind w:leftChars="450" w:left="963" w:rightChars="500" w:right="1070" w:firstLineChars="100" w:firstLine="214"/>
      </w:pPr>
    </w:p>
    <w:p w:rsidR="00633F5E" w:rsidRPr="00A63689" w:rsidRDefault="00633F5E" w:rsidP="00353A4B">
      <w:pPr>
        <w:tabs>
          <w:tab w:val="left" w:leader="middleDot" w:pos="8400"/>
        </w:tabs>
        <w:ind w:leftChars="450" w:left="963" w:rightChars="500" w:right="1070" w:firstLineChars="100" w:firstLine="214"/>
      </w:pPr>
    </w:p>
    <w:p w:rsidR="00633F5E" w:rsidRPr="00A63689" w:rsidRDefault="00633F5E" w:rsidP="00353A4B">
      <w:pPr>
        <w:tabs>
          <w:tab w:val="left" w:leader="middleDot" w:pos="8400"/>
        </w:tabs>
        <w:ind w:leftChars="450" w:left="963" w:rightChars="500" w:right="1070" w:firstLineChars="100" w:firstLine="214"/>
      </w:pPr>
    </w:p>
    <w:p w:rsidR="00633F5E" w:rsidRPr="00A63689" w:rsidRDefault="00633F5E" w:rsidP="00353A4B">
      <w:pPr>
        <w:tabs>
          <w:tab w:val="left" w:leader="middleDot" w:pos="8400"/>
        </w:tabs>
        <w:ind w:leftChars="450" w:left="963" w:rightChars="500" w:right="1070" w:firstLineChars="100" w:firstLine="214"/>
      </w:pPr>
    </w:p>
    <w:p w:rsidR="00CE170E" w:rsidRPr="00A63689" w:rsidRDefault="00CE170E" w:rsidP="00353A4B">
      <w:pPr>
        <w:tabs>
          <w:tab w:val="left" w:leader="middleDot" w:pos="8400"/>
        </w:tabs>
        <w:ind w:leftChars="450" w:left="963" w:rightChars="500" w:right="1070"/>
      </w:pPr>
    </w:p>
    <w:p w:rsidR="00CE170E" w:rsidRPr="00A63689" w:rsidRDefault="00CE170E" w:rsidP="00353A4B">
      <w:pPr>
        <w:tabs>
          <w:tab w:val="left" w:leader="middleDot" w:pos="8400"/>
        </w:tabs>
        <w:ind w:leftChars="450" w:left="963" w:rightChars="500" w:right="1070" w:firstLineChars="100" w:firstLine="214"/>
      </w:pPr>
    </w:p>
    <w:p w:rsidR="00CE170E" w:rsidRPr="00A63689" w:rsidRDefault="00CE170E" w:rsidP="00353A4B">
      <w:pPr>
        <w:tabs>
          <w:tab w:val="left" w:leader="middleDot" w:pos="8400"/>
        </w:tabs>
        <w:ind w:leftChars="450" w:left="963" w:rightChars="500" w:right="1070" w:firstLineChars="100" w:firstLine="214"/>
      </w:pPr>
    </w:p>
    <w:p w:rsidR="00DB3322" w:rsidRPr="00A63689" w:rsidRDefault="00DB3322" w:rsidP="00353A4B">
      <w:pPr>
        <w:ind w:leftChars="450" w:left="963" w:rightChars="500" w:right="1070"/>
        <w:jc w:val="center"/>
        <w:rPr>
          <w:sz w:val="40"/>
        </w:rPr>
      </w:pPr>
      <w:r w:rsidRPr="00A63689">
        <w:rPr>
          <w:rFonts w:hint="eastAsia"/>
          <w:sz w:val="40"/>
        </w:rPr>
        <w:t>〔総　　則〕</w:t>
      </w:r>
    </w:p>
    <w:p w:rsidR="00DB3322" w:rsidRPr="00A63689" w:rsidRDefault="00DB3322" w:rsidP="00353A4B">
      <w:pPr>
        <w:ind w:leftChars="450" w:left="963" w:rightChars="500" w:right="1070"/>
        <w:rPr>
          <w:sz w:val="40"/>
        </w:rPr>
      </w:pPr>
      <w:r w:rsidRPr="00A63689">
        <w:rPr>
          <w:sz w:val="40"/>
        </w:rPr>
        <w:br w:type="page"/>
      </w:r>
    </w:p>
    <w:p w:rsidR="009E338D" w:rsidRDefault="009E338D" w:rsidP="00353A4B">
      <w:pPr>
        <w:pStyle w:val="a9"/>
        <w:ind w:leftChars="450" w:left="963" w:rightChars="500" w:right="1070" w:firstLineChars="50" w:firstLine="105"/>
        <w:rPr>
          <w:rFonts w:ascii="ＭＳ ゴシック" w:eastAsia="ＭＳ ゴシック" w:hAnsi="ＭＳ ゴシック"/>
        </w:rPr>
        <w:sectPr w:rsidR="009E338D" w:rsidSect="00900FEC">
          <w:headerReference w:type="default" r:id="rId12"/>
          <w:footerReference w:type="even" r:id="rId13"/>
          <w:footerReference w:type="default" r:id="rId14"/>
          <w:endnotePr>
            <w:numStart w:val="0"/>
          </w:endnotePr>
          <w:type w:val="nextColumn"/>
          <w:pgSz w:w="12247" w:h="17180" w:code="9"/>
          <w:pgMar w:top="170" w:right="170" w:bottom="170" w:left="170" w:header="1247" w:footer="510" w:gutter="170"/>
          <w:pgNumType w:fmt="numberInDash" w:start="1"/>
          <w:cols w:space="720"/>
          <w:docGrid w:linePitch="286"/>
        </w:sectPr>
      </w:pPr>
    </w:p>
    <w:p w:rsidR="00DB3322" w:rsidRPr="00057F4D" w:rsidRDefault="00DB3322" w:rsidP="001D2016">
      <w:pPr>
        <w:pStyle w:val="a9"/>
        <w:spacing w:line="362" w:lineRule="atLeast"/>
        <w:ind w:rightChars="500" w:right="1070" w:firstLineChars="401" w:firstLine="1283"/>
        <w:rPr>
          <w:rFonts w:ascii="ＭＳ ゴシック" w:eastAsia="ＭＳ ゴシック" w:hAnsi="ＭＳ ゴシック"/>
        </w:rPr>
      </w:pPr>
      <w:r w:rsidRPr="0090646C">
        <w:rPr>
          <w:rFonts w:ascii="ＭＳ ゴシック" w:eastAsia="ＭＳ ゴシック" w:hAnsi="ＭＳ ゴシック" w:hint="eastAsia"/>
          <w:sz w:val="32"/>
        </w:rPr>
        <w:lastRenderedPageBreak/>
        <w:t xml:space="preserve">第１節　目 的 等　</w:t>
      </w:r>
      <w:r w:rsidRPr="00057F4D">
        <w:rPr>
          <w:rFonts w:ascii="ＭＳ ゴシック" w:eastAsia="ＭＳ ゴシック" w:hAnsi="ＭＳ ゴシック" w:hint="eastAsia"/>
        </w:rPr>
        <w:t xml:space="preserve">　　　　　</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1D2016">
      <w:pPr>
        <w:pStyle w:val="a9"/>
        <w:spacing w:line="362" w:lineRule="atLeast"/>
        <w:ind w:rightChars="500" w:right="1070" w:firstLineChars="509" w:firstLine="1069"/>
        <w:rPr>
          <w:rFonts w:ascii="ＭＳ ゴシック" w:eastAsia="ＭＳ ゴシック" w:hAnsi="ＭＳ ゴシック"/>
        </w:rPr>
      </w:pPr>
      <w:r w:rsidRPr="00057F4D">
        <w:rPr>
          <w:rFonts w:ascii="ＭＳ ゴシック" w:eastAsia="ＭＳ ゴシック" w:hAnsi="ＭＳ ゴシック" w:hint="eastAsia"/>
        </w:rPr>
        <w:t>第１　計画の目的</w:t>
      </w:r>
    </w:p>
    <w:p w:rsidR="00DB3322" w:rsidRPr="00057F4D" w:rsidRDefault="00DB3322" w:rsidP="00353A4B">
      <w:pPr>
        <w:pStyle w:val="a9"/>
        <w:spacing w:line="362" w:lineRule="atLeast"/>
        <w:ind w:rightChars="500" w:right="1070"/>
        <w:rPr>
          <w:rFonts w:ascii="ＭＳ ゴシック" w:eastAsia="ＭＳ ゴシック" w:hAnsi="ＭＳ ゴシック"/>
        </w:rPr>
      </w:pPr>
    </w:p>
    <w:p w:rsidR="00DB3322" w:rsidRPr="00AF36F0" w:rsidRDefault="00DB3322" w:rsidP="001D2016">
      <w:pPr>
        <w:pStyle w:val="a9"/>
        <w:snapToGrid/>
        <w:spacing w:line="362" w:lineRule="atLeast"/>
        <w:ind w:leftChars="500" w:left="1070" w:rightChars="500" w:right="1070" w:firstLineChars="101" w:firstLine="212"/>
        <w:rPr>
          <w:rFonts w:ascii="ＭＳ 明朝" w:hAnsi="ＭＳ 明朝"/>
        </w:rPr>
      </w:pPr>
      <w:r w:rsidRPr="00AF36F0">
        <w:rPr>
          <w:rFonts w:ascii="ＭＳ 明朝" w:hAnsi="ＭＳ 明朝" w:hint="eastAsia"/>
        </w:rPr>
        <w:t>この計画は、災害対策基本法第40条（都道府県地域防災計画）及び改正前の東南海・南海地震に係る地震防災対策の推進に関する特別措置法第６条（推進計画）の規定に基づき、大阪府の地域に係る防災（災害予防対策、災害応急対策及び災害復旧・復興対策）に関し、府、市町村、指定地方行政機関、指定公共機関、指定地方公共機関等が処理すべき事務又は業務の大綱等を定めることにより、防災活動の総合的かつ計画的な推進を図り、もって府の地域並びに住民の生命、身体及び財産を災害から保護することを目的とする。</w:t>
      </w:r>
    </w:p>
    <w:p w:rsidR="00DB3322" w:rsidRPr="00AF36F0" w:rsidRDefault="00DB3322" w:rsidP="001D2016">
      <w:pPr>
        <w:pStyle w:val="a9"/>
        <w:snapToGrid/>
        <w:spacing w:line="362" w:lineRule="atLeast"/>
        <w:ind w:leftChars="500" w:left="1070" w:rightChars="500" w:right="1070" w:firstLineChars="101" w:firstLine="212"/>
        <w:rPr>
          <w:rFonts w:ascii="ＭＳ 明朝" w:hAnsi="ＭＳ 明朝"/>
        </w:rPr>
      </w:pPr>
      <w:r w:rsidRPr="00AF36F0">
        <w:rPr>
          <w:rFonts w:ascii="ＭＳ 明朝" w:hAnsi="ＭＳ 明朝" w:hint="eastAsia"/>
        </w:rPr>
        <w:t>石油コンビナート等災害防止法（昭和50年法律第84号）に定める特別防災区域に係る防災については、同法第31条及び災害対策基本法第２条の規定に基づく大阪府石油コンビナート等防災計画によるが、同区域に係る災害は、石油、高圧ガス等の火災、爆発など、区域外の周辺地域住民や道路交通に重大な影響を及ぼす恐れがあること、また、同区域に集積する電力・ガス・燃料などエネルギー供給事業所が、災害により供給機能を速やかに回復できなければ、その影響が広く府民生活や経済活動に及ぶことから、同計画と十分調整し、連携を図る。</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1D2016">
      <w:pPr>
        <w:pStyle w:val="a9"/>
        <w:spacing w:line="362" w:lineRule="atLeast"/>
        <w:ind w:rightChars="500" w:right="1070" w:firstLineChars="509" w:firstLine="1069"/>
        <w:rPr>
          <w:rFonts w:ascii="ＭＳ ゴシック" w:eastAsia="ＭＳ ゴシック" w:hAnsi="ＭＳ ゴシック"/>
        </w:rPr>
      </w:pPr>
      <w:r w:rsidRPr="00057F4D">
        <w:rPr>
          <w:rFonts w:ascii="ＭＳ ゴシック" w:eastAsia="ＭＳ ゴシック" w:hAnsi="ＭＳ ゴシック" w:hint="eastAsia"/>
        </w:rPr>
        <w:t>第２　計画の構成</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r w:rsidRPr="00057F4D">
        <w:rPr>
          <w:rFonts w:ascii="ＭＳ ゴシック" w:eastAsia="ＭＳ ゴシック" w:hAnsi="ＭＳ ゴシック" w:hint="eastAsia"/>
        </w:rPr>
        <w:t xml:space="preserve">　</w:t>
      </w:r>
    </w:p>
    <w:p w:rsidR="00DB3322" w:rsidRPr="005B0E3F" w:rsidRDefault="00DB3322" w:rsidP="001D2016">
      <w:pPr>
        <w:pStyle w:val="a9"/>
        <w:spacing w:line="362" w:lineRule="atLeast"/>
        <w:ind w:leftChars="500" w:left="1070" w:rightChars="500" w:right="1070" w:firstLineChars="101" w:firstLine="212"/>
        <w:rPr>
          <w:rFonts w:ascii="ＭＳ 明朝" w:hAnsi="ＭＳ 明朝"/>
        </w:rPr>
      </w:pPr>
      <w:r w:rsidRPr="005B0E3F">
        <w:rPr>
          <w:rFonts w:ascii="ＭＳ 明朝" w:hAnsi="ＭＳ 明朝" w:hint="eastAsia"/>
        </w:rPr>
        <w:t>この計画の構成は、目的、防災関係機関の業務の大綱等基本的事項及び各編共通の事項を定める総則、被害を予防するため災害発生前に行うべき諸対策について定める災害予防対策、災害発生直後、被害の拡大を防止するために行うべき諸対策について定める災害応急対策、災害発生から一定期間経過後、被災地の社会経済活動を災害発生前の状態へ回復させるために行うべき諸対策について定める災害復旧･復興対策の各編に分けることを基本的な構成とする。</w:t>
      </w:r>
    </w:p>
    <w:p w:rsidR="00DB3322" w:rsidRPr="005B0E3F" w:rsidRDefault="00DB3322" w:rsidP="001D2016">
      <w:pPr>
        <w:pStyle w:val="a9"/>
        <w:spacing w:line="362" w:lineRule="atLeast"/>
        <w:ind w:leftChars="500" w:left="1070" w:rightChars="500" w:right="1070" w:firstLineChars="101" w:firstLine="212"/>
        <w:rPr>
          <w:rFonts w:ascii="ＭＳ 明朝" w:hAnsi="ＭＳ 明朝"/>
        </w:rPr>
      </w:pPr>
      <w:r w:rsidRPr="005B0E3F">
        <w:rPr>
          <w:rFonts w:ascii="ＭＳ 明朝" w:hAnsi="ＭＳ 明朝" w:hint="eastAsia"/>
        </w:rPr>
        <w:t>各編においては、各種災害に比較的共通する事項を基本事項としてまとめ、府域で想定される各々の災害種別において個別の対策が必要な場合は、災害種別毎に必要な事項を定める。但し、原子力災害については、その特殊性に鑑み、「原子力災害対策編」として別に定める。</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1D2016">
      <w:pPr>
        <w:pStyle w:val="a9"/>
        <w:spacing w:line="362" w:lineRule="atLeast"/>
        <w:ind w:rightChars="500" w:right="1070" w:firstLineChars="509" w:firstLine="1069"/>
        <w:rPr>
          <w:rFonts w:ascii="ＭＳ ゴシック" w:eastAsia="ＭＳ ゴシック" w:hAnsi="ＭＳ ゴシック"/>
        </w:rPr>
      </w:pPr>
      <w:r w:rsidRPr="00057F4D">
        <w:rPr>
          <w:rFonts w:ascii="ＭＳ ゴシック" w:eastAsia="ＭＳ ゴシック" w:hAnsi="ＭＳ ゴシック" w:hint="eastAsia"/>
        </w:rPr>
        <w:t>第３　災害想定</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5B0E3F" w:rsidRDefault="00DB3322" w:rsidP="001D2016">
      <w:pPr>
        <w:pStyle w:val="a9"/>
        <w:spacing w:line="362" w:lineRule="atLeast"/>
        <w:ind w:leftChars="500" w:left="1070" w:rightChars="500" w:right="1070" w:firstLineChars="101" w:firstLine="212"/>
        <w:rPr>
          <w:rFonts w:ascii="ＭＳ 明朝" w:hAnsi="ＭＳ 明朝"/>
        </w:rPr>
      </w:pPr>
      <w:r w:rsidRPr="005B0E3F">
        <w:rPr>
          <w:rFonts w:ascii="ＭＳ 明朝" w:hAnsi="ＭＳ 明朝" w:hint="eastAsia"/>
        </w:rPr>
        <w:t>この計画においては、本府の地勢、地質、気象等の自然的条件に加え、人口、産業の集中等の社会的条件並びに過去において発生した各種災害の経験を勘案し、次のとおり発生し得る災害を想定した。</w:t>
      </w:r>
      <w:r w:rsidRPr="009A4D73">
        <w:rPr>
          <w:rFonts w:ascii="ＭＳ 明朝" w:hAnsi="ＭＳ 明朝" w:hint="eastAsia"/>
        </w:rPr>
        <w:t>また以下の各災害が複合的に発生する可能性も考慮するものとする。</w:t>
      </w:r>
    </w:p>
    <w:p w:rsidR="00DB3322" w:rsidRPr="005B0E3F" w:rsidRDefault="00DB3322" w:rsidP="001D2016">
      <w:pPr>
        <w:pStyle w:val="a9"/>
        <w:spacing w:line="362" w:lineRule="atLeast"/>
        <w:ind w:firstLineChars="866" w:firstLine="1819"/>
        <w:rPr>
          <w:rFonts w:ascii="ＭＳ 明朝" w:hAnsi="ＭＳ 明朝"/>
        </w:rPr>
      </w:pPr>
      <w:r w:rsidRPr="005B0E3F">
        <w:rPr>
          <w:rFonts w:ascii="ＭＳ 明朝" w:hAnsi="ＭＳ 明朝" w:hint="eastAsia"/>
        </w:rPr>
        <w:t>１　地震災害</w:t>
      </w:r>
    </w:p>
    <w:p w:rsidR="00DB3322" w:rsidRPr="005B0E3F" w:rsidRDefault="00DB3322" w:rsidP="001D2016">
      <w:pPr>
        <w:pStyle w:val="a9"/>
        <w:spacing w:line="362" w:lineRule="atLeast"/>
        <w:ind w:firstLineChars="866" w:firstLine="1819"/>
        <w:rPr>
          <w:rFonts w:ascii="ＭＳ 明朝" w:hAnsi="ＭＳ 明朝"/>
        </w:rPr>
      </w:pPr>
      <w:r w:rsidRPr="005B0E3F">
        <w:rPr>
          <w:rFonts w:ascii="ＭＳ 明朝" w:hAnsi="ＭＳ 明朝" w:hint="eastAsia"/>
        </w:rPr>
        <w:t>２　津波災害</w:t>
      </w:r>
    </w:p>
    <w:p w:rsidR="00DB3322" w:rsidRPr="005B0E3F" w:rsidRDefault="00DB3322" w:rsidP="001D2016">
      <w:pPr>
        <w:pStyle w:val="a9"/>
        <w:spacing w:line="362" w:lineRule="atLeast"/>
        <w:ind w:firstLineChars="866" w:firstLine="1819"/>
        <w:rPr>
          <w:rFonts w:ascii="ＭＳ 明朝" w:hAnsi="ＭＳ 明朝"/>
        </w:rPr>
      </w:pPr>
      <w:r w:rsidRPr="005B0E3F">
        <w:rPr>
          <w:rFonts w:ascii="ＭＳ 明朝" w:hAnsi="ＭＳ 明朝" w:hint="eastAsia"/>
        </w:rPr>
        <w:t>３　風水害</w:t>
      </w:r>
    </w:p>
    <w:p w:rsidR="00DB3322" w:rsidRPr="005B0E3F" w:rsidRDefault="00DB3322" w:rsidP="001D2016">
      <w:pPr>
        <w:pStyle w:val="a9"/>
        <w:spacing w:line="362" w:lineRule="atLeast"/>
        <w:ind w:firstLineChars="866" w:firstLine="1819"/>
        <w:rPr>
          <w:rFonts w:ascii="ＭＳ 明朝" w:hAnsi="ＭＳ 明朝"/>
        </w:rPr>
      </w:pPr>
      <w:r w:rsidRPr="005B0E3F">
        <w:rPr>
          <w:rFonts w:ascii="ＭＳ 明朝" w:hAnsi="ＭＳ 明朝" w:hint="eastAsia"/>
        </w:rPr>
        <w:t>４　海上災害</w:t>
      </w:r>
    </w:p>
    <w:p w:rsidR="00DB3322" w:rsidRPr="005B0E3F" w:rsidRDefault="00DB3322" w:rsidP="001D2016">
      <w:pPr>
        <w:pStyle w:val="a9"/>
        <w:spacing w:line="362" w:lineRule="atLeast"/>
        <w:ind w:firstLineChars="866" w:firstLine="1819"/>
        <w:rPr>
          <w:rFonts w:ascii="ＭＳ 明朝" w:hAnsi="ＭＳ 明朝"/>
        </w:rPr>
      </w:pPr>
      <w:r w:rsidRPr="005B0E3F">
        <w:rPr>
          <w:rFonts w:ascii="ＭＳ 明朝" w:hAnsi="ＭＳ 明朝" w:hint="eastAsia"/>
        </w:rPr>
        <w:t>５　航空災害</w:t>
      </w:r>
    </w:p>
    <w:p w:rsidR="00DB3322" w:rsidRPr="005B0E3F" w:rsidRDefault="00DB3322" w:rsidP="001D2016">
      <w:pPr>
        <w:pStyle w:val="a9"/>
        <w:spacing w:line="362" w:lineRule="atLeast"/>
        <w:ind w:firstLineChars="866" w:firstLine="1819"/>
        <w:rPr>
          <w:rFonts w:ascii="ＭＳ 明朝" w:hAnsi="ＭＳ 明朝"/>
        </w:rPr>
      </w:pPr>
      <w:r w:rsidRPr="005B0E3F">
        <w:rPr>
          <w:rFonts w:ascii="ＭＳ 明朝" w:hAnsi="ＭＳ 明朝" w:hint="eastAsia"/>
        </w:rPr>
        <w:t>６　鉄道災害</w:t>
      </w:r>
    </w:p>
    <w:p w:rsidR="00DB3322" w:rsidRPr="005B0E3F" w:rsidRDefault="00DB3322" w:rsidP="001D2016">
      <w:pPr>
        <w:pStyle w:val="a9"/>
        <w:spacing w:line="362" w:lineRule="atLeast"/>
        <w:ind w:firstLineChars="866" w:firstLine="1819"/>
        <w:rPr>
          <w:rFonts w:ascii="ＭＳ 明朝" w:hAnsi="ＭＳ 明朝"/>
        </w:rPr>
      </w:pPr>
      <w:r w:rsidRPr="005B0E3F">
        <w:rPr>
          <w:rFonts w:ascii="ＭＳ 明朝" w:hAnsi="ＭＳ 明朝" w:hint="eastAsia"/>
        </w:rPr>
        <w:t>７　道路災害</w:t>
      </w:r>
    </w:p>
    <w:p w:rsidR="00DB3322" w:rsidRPr="005B0E3F" w:rsidRDefault="00DB3322" w:rsidP="001D2016">
      <w:pPr>
        <w:pStyle w:val="a9"/>
        <w:spacing w:line="362" w:lineRule="atLeast"/>
        <w:ind w:firstLineChars="866" w:firstLine="1819"/>
        <w:rPr>
          <w:rFonts w:ascii="ＭＳ 明朝" w:hAnsi="ＭＳ 明朝"/>
        </w:rPr>
      </w:pPr>
      <w:r w:rsidRPr="005B0E3F">
        <w:rPr>
          <w:rFonts w:ascii="ＭＳ 明朝" w:hAnsi="ＭＳ 明朝" w:hint="eastAsia"/>
        </w:rPr>
        <w:lastRenderedPageBreak/>
        <w:t>８　危険物等災害</w:t>
      </w:r>
    </w:p>
    <w:p w:rsidR="00DB3322" w:rsidRPr="005B0E3F" w:rsidRDefault="00DB3322" w:rsidP="001D2016">
      <w:pPr>
        <w:pStyle w:val="a9"/>
        <w:spacing w:line="362" w:lineRule="atLeast"/>
        <w:ind w:firstLineChars="866" w:firstLine="1819"/>
        <w:rPr>
          <w:rFonts w:ascii="ＭＳ 明朝" w:hAnsi="ＭＳ 明朝"/>
        </w:rPr>
      </w:pPr>
      <w:r w:rsidRPr="005B0E3F">
        <w:rPr>
          <w:rFonts w:ascii="ＭＳ 明朝" w:hAnsi="ＭＳ 明朝" w:hint="eastAsia"/>
        </w:rPr>
        <w:t>９　高層建築物、地下街及び市街地災害</w:t>
      </w:r>
    </w:p>
    <w:p w:rsidR="00DB3322" w:rsidRPr="005B0E3F" w:rsidRDefault="00DB3322" w:rsidP="001D2016">
      <w:pPr>
        <w:pStyle w:val="a9"/>
        <w:spacing w:line="362" w:lineRule="atLeast"/>
        <w:ind w:firstLineChars="866" w:firstLine="1819"/>
        <w:rPr>
          <w:rFonts w:ascii="ＭＳ 明朝" w:hAnsi="ＭＳ 明朝"/>
        </w:rPr>
      </w:pPr>
      <w:r w:rsidRPr="005B0E3F">
        <w:rPr>
          <w:rFonts w:ascii="ＭＳ 明朝" w:hAnsi="ＭＳ 明朝" w:hint="eastAsia"/>
        </w:rPr>
        <w:t>10　林野火災</w:t>
      </w:r>
    </w:p>
    <w:p w:rsidR="00DB3322" w:rsidRPr="005B0E3F" w:rsidRDefault="00DB3322" w:rsidP="001D2016">
      <w:pPr>
        <w:pStyle w:val="a9"/>
        <w:spacing w:line="362" w:lineRule="atLeast"/>
        <w:ind w:firstLineChars="866" w:firstLine="1819"/>
        <w:rPr>
          <w:rFonts w:ascii="ＭＳ 明朝" w:hAnsi="ＭＳ 明朝"/>
        </w:rPr>
      </w:pPr>
      <w:r w:rsidRPr="005B0E3F">
        <w:rPr>
          <w:rFonts w:ascii="ＭＳ 明朝" w:hAnsi="ＭＳ 明朝" w:hint="eastAsia"/>
        </w:rPr>
        <w:t>11　原子力災害</w:t>
      </w:r>
    </w:p>
    <w:p w:rsidR="00DB3322" w:rsidRPr="005B0E3F" w:rsidRDefault="00DB3322" w:rsidP="001D2016">
      <w:pPr>
        <w:pStyle w:val="a9"/>
        <w:spacing w:line="362" w:lineRule="atLeast"/>
        <w:ind w:firstLineChars="866" w:firstLine="1819"/>
        <w:rPr>
          <w:rFonts w:ascii="ＭＳ 明朝" w:hAnsi="ＭＳ 明朝"/>
        </w:rPr>
      </w:pPr>
      <w:r w:rsidRPr="005B0E3F">
        <w:rPr>
          <w:rFonts w:ascii="ＭＳ 明朝" w:hAnsi="ＭＳ 明朝" w:hint="eastAsia"/>
        </w:rPr>
        <w:t>12　竜巻災害</w:t>
      </w:r>
    </w:p>
    <w:p w:rsidR="00DB3322" w:rsidRPr="00057F4D" w:rsidRDefault="00DB3322" w:rsidP="001D2016">
      <w:pPr>
        <w:pStyle w:val="a9"/>
        <w:ind w:rightChars="500" w:right="1070" w:firstLineChars="611" w:firstLine="1283"/>
        <w:rPr>
          <w:rFonts w:ascii="ＭＳ ゴシック" w:eastAsia="ＭＳ ゴシック" w:hAnsi="ＭＳ ゴシック"/>
        </w:rPr>
      </w:pPr>
      <w:r>
        <w:rPr>
          <w:rFonts w:ascii="ＭＳ ゴシック" w:eastAsia="ＭＳ ゴシック" w:hAnsi="ＭＳ ゴシック"/>
        </w:rPr>
        <w:br w:type="page"/>
      </w:r>
      <w:r w:rsidRPr="005B0E3F">
        <w:rPr>
          <w:rFonts w:ascii="ＭＳ ゴシック" w:eastAsia="ＭＳ ゴシック" w:hAnsi="ＭＳ ゴシック" w:hint="eastAsia"/>
          <w:sz w:val="32"/>
        </w:rPr>
        <w:lastRenderedPageBreak/>
        <w:t xml:space="preserve">第２節　防災の基本方針　　</w:t>
      </w:r>
      <w:r w:rsidRPr="00057F4D">
        <w:rPr>
          <w:rFonts w:ascii="ＭＳ ゴシック" w:eastAsia="ＭＳ ゴシック" w:hAnsi="ＭＳ ゴシック" w:hint="eastAsia"/>
        </w:rPr>
        <w:t xml:space="preserve">　　　　</w:t>
      </w:r>
    </w:p>
    <w:p w:rsidR="00DB3322" w:rsidRPr="00620E0C" w:rsidRDefault="00DB3322" w:rsidP="00353A4B">
      <w:pPr>
        <w:pStyle w:val="a9"/>
        <w:ind w:leftChars="450" w:left="963" w:rightChars="500" w:right="1070"/>
        <w:rPr>
          <w:rFonts w:ascii="ＭＳ ゴシック" w:eastAsia="ＭＳ ゴシック" w:hAnsi="ＭＳ ゴシック"/>
          <w:sz w:val="14"/>
        </w:rPr>
      </w:pPr>
    </w:p>
    <w:p w:rsidR="00DB3322" w:rsidRPr="005B0E3F" w:rsidRDefault="00DB3322" w:rsidP="001D2016">
      <w:pPr>
        <w:pStyle w:val="a9"/>
        <w:spacing w:line="362" w:lineRule="atLeast"/>
        <w:ind w:leftChars="500" w:left="1070" w:rightChars="500" w:right="1070" w:firstLineChars="101" w:firstLine="212"/>
        <w:rPr>
          <w:rFonts w:ascii="ＭＳ 明朝" w:hAnsi="ＭＳ 明朝"/>
          <w:u w:val="single"/>
        </w:rPr>
      </w:pPr>
      <w:r w:rsidRPr="005B0E3F">
        <w:rPr>
          <w:rFonts w:ascii="ＭＳ 明朝" w:hAnsi="ＭＳ 明朝" w:hint="eastAsia"/>
        </w:rPr>
        <w:t>我が国の成長を支える大都市・大阪において、防災は、住民の生命、身体及び財産を災害から保護する最も基本的で重要な施策である。大阪府防災会議では、阪神・淡路大震災や東日本大震災等の大規模災害を教訓</w:t>
      </w:r>
      <w:r w:rsidRPr="009A4D73">
        <w:rPr>
          <w:rFonts w:ascii="ＭＳ 明朝" w:hAnsi="ＭＳ 明朝" w:hint="eastAsia"/>
        </w:rPr>
        <w:t>にするとともに、南海トラフ巨大地震に伴う被害想定の結果、甚大な被害をもたらす恐れが明らかとなったことを踏まえ、府域の災害対策を進めてきた。今般、</w:t>
      </w:r>
      <w:r w:rsidR="00900F4D" w:rsidRPr="009A4D73">
        <w:rPr>
          <w:rFonts w:ascii="ＭＳ 明朝" w:hAnsi="ＭＳ 明朝" w:hint="eastAsia"/>
        </w:rPr>
        <w:t>平成28年</w:t>
      </w:r>
      <w:r w:rsidRPr="009A4D73">
        <w:rPr>
          <w:rFonts w:ascii="ＭＳ 明朝" w:hAnsi="ＭＳ 明朝" w:hint="eastAsia"/>
        </w:rPr>
        <w:t>熊本地震では大規模な地震が連続発生する等、様々な自然災害が発生していることから、災害対策のより一層の充実強化を進めていく。</w:t>
      </w:r>
    </w:p>
    <w:p w:rsidR="00DB3322" w:rsidRPr="005B0E3F" w:rsidRDefault="00DB3322" w:rsidP="001D2016">
      <w:pPr>
        <w:pStyle w:val="a9"/>
        <w:spacing w:line="362" w:lineRule="atLeast"/>
        <w:ind w:leftChars="500" w:left="1070" w:rightChars="500" w:right="1070" w:firstLineChars="101" w:firstLine="212"/>
        <w:rPr>
          <w:rFonts w:ascii="ＭＳ 明朝" w:hAnsi="ＭＳ 明朝"/>
        </w:rPr>
      </w:pPr>
      <w:r w:rsidRPr="005B0E3F">
        <w:rPr>
          <w:rFonts w:ascii="ＭＳ 明朝" w:hAnsi="ＭＳ 明朝" w:hint="eastAsia"/>
        </w:rPr>
        <w:t>災害対策にあたっては、災害対策基本法に基づき、災害時の被害を最小化し、被害の迅速な回復を図る「減災」の考え方を防災の基本理念に据えることとした。具体的には、Ⅰ 命を守る、Ⅱ 命をつなぐ、Ⅲ 必要不可欠な行政機能の維持、Ⅳ 経済活動の機能維持、Ⅴ 迅速な復旧・復興の５つを基本方針として対策を講じていくこととする。そのためには、各防災機関は、適切な役割分担及び相互の連携協力を図っていく必要がある。それと同時に、住民が自ら行う防災活動及び地域における多様な主体が自発的に行う防災活動を促進し、住民や事業者、ボランティア等が、各防災機関と一体となって取組みを進めていかなければならない。</w:t>
      </w:r>
    </w:p>
    <w:p w:rsidR="00DB3322" w:rsidRPr="005B0E3F" w:rsidRDefault="00DB3322" w:rsidP="001D2016">
      <w:pPr>
        <w:pStyle w:val="a9"/>
        <w:spacing w:line="362" w:lineRule="atLeast"/>
        <w:ind w:leftChars="500" w:left="1070" w:rightChars="500" w:right="1070" w:firstLineChars="101" w:firstLine="212"/>
        <w:rPr>
          <w:rFonts w:ascii="ＭＳ 明朝" w:hAnsi="ＭＳ 明朝"/>
        </w:rPr>
      </w:pPr>
      <w:r w:rsidRPr="005B0E3F">
        <w:rPr>
          <w:rFonts w:ascii="ＭＳ 明朝" w:hAnsi="ＭＳ 明朝" w:hint="eastAsia"/>
        </w:rPr>
        <w:t>また、災害対策には、時間の経過とともに、災害予防、災害応急対策、災害復旧・復興の３段階があり、計画的に災害対策を進めていく必要がある。そのためには、継続的にＰＤＣＡサイクルを適用して、改善を図る努力が求められることから、最新の科学的知見に基づく被害想定の見直しや、大規模災害の教訓等を踏まえ、絶えず災害対策の改善を図っていくこととする。</w:t>
      </w:r>
    </w:p>
    <w:p w:rsidR="00DB3322" w:rsidRPr="005B0E3F" w:rsidRDefault="00DB3322" w:rsidP="001D2016">
      <w:pPr>
        <w:pStyle w:val="a9"/>
        <w:spacing w:line="362" w:lineRule="atLeast"/>
        <w:ind w:leftChars="500" w:left="1070" w:rightChars="500" w:right="1070" w:firstLineChars="101" w:firstLine="212"/>
        <w:rPr>
          <w:rFonts w:ascii="ＭＳ 明朝" w:hAnsi="ＭＳ 明朝"/>
        </w:rPr>
      </w:pPr>
      <w:r w:rsidRPr="005B0E3F">
        <w:rPr>
          <w:rFonts w:ascii="ＭＳ 明朝" w:hAnsi="ＭＳ 明朝" w:hint="eastAsia"/>
        </w:rPr>
        <w:t>各段階では、まず災害予防段階においては、周到かつ十分な対応が重要となる。レベル１の地震・津波に対しては、被害抑止につながるハード対策を確実に実施して、被害ゼロを目指す防災を実現する。さらに、極低頻度のレベル２の地震・津波に対しては、ハード対策とともに、避難によって、人命を守ることを最優先として、被害軽減につながる自助・共助としての避難対策や地域コミュニティの活用、公助としての災害情報の充実等のソフト対策を組み合わせた減災を目指す。すなわち、ソフトとハード対策の組み合わせによる多重防御の考え方を基本とする。但し、大阪には８８０万人にも及ぶ多くの人口が集中するとともに、被害によって大阪が機能不全に陥ると、全国的にみても、社会・経済的に多大な影響を与えることが懸念されることから、特に津波対策の根幹をなす防潮堤対策等については、より安全を重視したレベル１＋αのハード対策に取り組むこととする。</w:t>
      </w:r>
    </w:p>
    <w:p w:rsidR="00DB3322" w:rsidRPr="005B0E3F" w:rsidRDefault="00DB3322" w:rsidP="001D2016">
      <w:pPr>
        <w:pStyle w:val="a9"/>
        <w:spacing w:line="362" w:lineRule="atLeast"/>
        <w:ind w:leftChars="500" w:left="1070" w:rightChars="500" w:right="1070" w:firstLineChars="101" w:firstLine="212"/>
        <w:rPr>
          <w:rFonts w:ascii="ＭＳ 明朝" w:hAnsi="ＭＳ 明朝"/>
        </w:rPr>
      </w:pPr>
      <w:r w:rsidRPr="005B0E3F">
        <w:rPr>
          <w:rFonts w:ascii="ＭＳ 明朝" w:hAnsi="ＭＳ 明朝" w:hint="eastAsia"/>
        </w:rPr>
        <w:t>災害応急段階では、迅速かつ円滑な対応が重要となる。</w:t>
      </w:r>
      <w:r w:rsidRPr="009A4D73">
        <w:rPr>
          <w:rFonts w:ascii="ＭＳ 明朝" w:hAnsi="ＭＳ 明朝" w:hint="eastAsia"/>
        </w:rPr>
        <w:t>まず災害発生直前の気象予警報等の情報伝達等の災害未然防止活動を行い、</w:t>
      </w:r>
      <w:r w:rsidRPr="005B0E3F">
        <w:rPr>
          <w:rFonts w:ascii="ＭＳ 明朝" w:hAnsi="ＭＳ 明朝" w:hint="eastAsia"/>
        </w:rPr>
        <w:t>一旦被害が発生したときには、的確な避難誘導や要配慮者の保護はもとより、被害規模を可能な限り早期に把握し、正確で詳細な情報収集を行う。そして、収集した情報を関係機関で共有し、人命確保を最優先に、人材・物資等災害応急対策に必要な資源を適切に配分する。また、被災者の気持ちにより添うことを基本に、年齢、性別、障がいの有無といった被災者の事情から生じる多様なニーズに適切に対応できるよう努める。とりわけ、高齢者や障がい者等の避難行動要支援者に対して、地域コミュニティと協力して、きめ細かな支援を実施する。</w:t>
      </w:r>
    </w:p>
    <w:p w:rsidR="00DB3322" w:rsidRPr="005B0E3F" w:rsidRDefault="00DB3322" w:rsidP="001D2016">
      <w:pPr>
        <w:pStyle w:val="a9"/>
        <w:spacing w:line="362" w:lineRule="atLeast"/>
        <w:ind w:leftChars="500" w:left="1070" w:rightChars="500" w:right="1070" w:firstLineChars="101" w:firstLine="212"/>
        <w:rPr>
          <w:rFonts w:ascii="ＭＳ 明朝" w:hAnsi="ＭＳ 明朝"/>
        </w:rPr>
      </w:pPr>
      <w:r w:rsidRPr="005B0E3F">
        <w:rPr>
          <w:rFonts w:ascii="ＭＳ 明朝" w:hAnsi="ＭＳ 明朝" w:hint="eastAsia"/>
        </w:rPr>
        <w:t>災害復旧・復興段階では、適切かつ速やかな対応が重要となる。ライフライン施設等の早期復旧は最優先事項であり、それとともに、被災者の日常生活の回復や生活再建等に向けた適宜・適切な支援を行えるよう、平常時から検討し、準備に努める。また、復興体制の整備、基本方針や復興計画の策定手続き等の明確化を図りつつ、復興期におけるまちづくりについても、事前に検討し、方針の明示に努める。</w:t>
      </w:r>
    </w:p>
    <w:p w:rsidR="00DB3322" w:rsidRDefault="00DB3322" w:rsidP="001D2016">
      <w:pPr>
        <w:pStyle w:val="a9"/>
        <w:spacing w:line="362" w:lineRule="atLeast"/>
        <w:ind w:rightChars="500" w:right="1070" w:firstLineChars="611" w:firstLine="1283"/>
        <w:rPr>
          <w:rFonts w:ascii="ＭＳ ゴシック" w:eastAsia="ＭＳ ゴシック" w:hAnsi="ＭＳ ゴシック"/>
        </w:rPr>
      </w:pPr>
      <w:r w:rsidRPr="005B0E3F">
        <w:rPr>
          <w:rFonts w:ascii="ＭＳ 明朝" w:hAnsi="ＭＳ 明朝" w:hint="eastAsia"/>
        </w:rPr>
        <w:t>以上を基本方針として、大阪府域における災害対策を進めることとする。</w:t>
      </w:r>
      <w:r w:rsidRPr="00057F4D">
        <w:rPr>
          <w:rFonts w:ascii="ＭＳ ゴシック" w:eastAsia="ＭＳ ゴシック" w:hAnsi="ＭＳ ゴシック"/>
        </w:rPr>
        <w:t xml:space="preserve"> </w:t>
      </w:r>
    </w:p>
    <w:p w:rsidR="00DB3322" w:rsidRPr="005B0E3F" w:rsidRDefault="00DB3322" w:rsidP="00353A4B">
      <w:pPr>
        <w:pStyle w:val="a9"/>
        <w:spacing w:line="362" w:lineRule="atLeast"/>
        <w:ind w:rightChars="500" w:right="1070" w:firstLineChars="611" w:firstLine="1283"/>
        <w:rPr>
          <w:rFonts w:ascii="ＭＳ ゴシック" w:eastAsia="ＭＳ ゴシック" w:hAnsi="ＭＳ ゴシック"/>
          <w:sz w:val="32"/>
        </w:rPr>
      </w:pPr>
      <w:r>
        <w:rPr>
          <w:rFonts w:ascii="ＭＳ ゴシック" w:eastAsia="ＭＳ ゴシック" w:hAnsi="ＭＳ ゴシック"/>
        </w:rPr>
        <w:br w:type="page"/>
      </w:r>
      <w:r w:rsidRPr="005B0E3F">
        <w:rPr>
          <w:rFonts w:ascii="ＭＳ ゴシック" w:eastAsia="ＭＳ ゴシック" w:hAnsi="ＭＳ ゴシック" w:hint="eastAsia"/>
          <w:sz w:val="32"/>
        </w:rPr>
        <w:lastRenderedPageBreak/>
        <w:t>第３節　防災関係機関の基本的責務と業務大綱</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5B0E3F" w:rsidRDefault="00DB3322" w:rsidP="00353A4B">
      <w:pPr>
        <w:pStyle w:val="a9"/>
        <w:spacing w:line="362" w:lineRule="atLeast"/>
        <w:ind w:leftChars="500" w:left="1070" w:rightChars="500" w:right="1070" w:firstLineChars="101" w:firstLine="212"/>
        <w:rPr>
          <w:rFonts w:ascii="ＭＳ 明朝" w:hAnsi="ＭＳ 明朝"/>
        </w:rPr>
      </w:pPr>
      <w:r w:rsidRPr="005B0E3F">
        <w:rPr>
          <w:rFonts w:ascii="ＭＳ 明朝" w:hAnsi="ＭＳ 明朝" w:hint="eastAsia"/>
        </w:rPr>
        <w:t>防災関係機関は、災害の未然防止と被害の軽減を図るため、相互に連携・協力しながら、防災対策を総合的かつ計画的に実施し、災害に対する危機管理機能の向上に努める。</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353A4B">
      <w:pPr>
        <w:pStyle w:val="a9"/>
        <w:spacing w:line="362" w:lineRule="atLeast"/>
        <w:ind w:rightChars="500" w:right="1070" w:firstLineChars="509" w:firstLine="1069"/>
        <w:rPr>
          <w:rFonts w:ascii="ＭＳ ゴシック" w:eastAsia="ＭＳ ゴシック" w:hAnsi="ＭＳ ゴシック"/>
        </w:rPr>
      </w:pPr>
      <w:r w:rsidRPr="00057F4D">
        <w:rPr>
          <w:rFonts w:ascii="ＭＳ ゴシック" w:eastAsia="ＭＳ ゴシック" w:hAnsi="ＭＳ ゴシック" w:hint="eastAsia"/>
        </w:rPr>
        <w:t>第１　防災関係機関の基本的責務</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r w:rsidRPr="00057F4D">
        <w:rPr>
          <w:rFonts w:ascii="ＭＳ ゴシック" w:eastAsia="ＭＳ ゴシック" w:hAnsi="ＭＳ ゴシック" w:hint="eastAsia"/>
        </w:rPr>
        <w:t xml:space="preserve">　</w:t>
      </w:r>
    </w:p>
    <w:p w:rsidR="00DB3322" w:rsidRPr="00057F4D" w:rsidRDefault="00DB3322" w:rsidP="00353A4B">
      <w:pPr>
        <w:pStyle w:val="a9"/>
        <w:spacing w:line="362" w:lineRule="atLeast"/>
        <w:ind w:rightChars="500" w:right="1070" w:firstLineChars="611" w:firstLine="1283"/>
        <w:rPr>
          <w:rFonts w:ascii="ＭＳ ゴシック" w:eastAsia="ＭＳ ゴシック" w:hAnsi="ＭＳ ゴシック"/>
        </w:rPr>
      </w:pPr>
      <w:r w:rsidRPr="00057F4D">
        <w:rPr>
          <w:rFonts w:ascii="ＭＳ ゴシック" w:eastAsia="ＭＳ ゴシック" w:hAnsi="ＭＳ ゴシック" w:hint="eastAsia"/>
        </w:rPr>
        <w:t>１　府</w:t>
      </w:r>
    </w:p>
    <w:p w:rsidR="00DB3322" w:rsidRPr="005B0E3F" w:rsidRDefault="00DB3322" w:rsidP="00353A4B">
      <w:pPr>
        <w:pStyle w:val="a9"/>
        <w:spacing w:line="362" w:lineRule="atLeast"/>
        <w:ind w:leftChars="700" w:left="1498" w:rightChars="500" w:right="1070" w:firstLineChars="101" w:firstLine="212"/>
        <w:rPr>
          <w:rFonts w:ascii="ＭＳ 明朝" w:hAnsi="ＭＳ 明朝"/>
        </w:rPr>
      </w:pPr>
      <w:r w:rsidRPr="005B0E3F">
        <w:rPr>
          <w:rFonts w:ascii="ＭＳ 明朝" w:hAnsi="ＭＳ 明朝" w:hint="eastAsia"/>
        </w:rPr>
        <w:t>府は、市町村を包括する広域的地方公共団体として、府域並びに住民の生命、身体及び財産を災害から保護するため、指定地方行政機関、指定公共機関、指定地方公共機関及び他の地方公共団体の協力を得て、防災活動を実施するとともに、市町村及び指定地方公共機関が処理する防災に関する事務又は業務を支援し</w:t>
      </w:r>
      <w:r w:rsidRPr="00D350F1">
        <w:rPr>
          <w:rFonts w:ascii="ＭＳ 明朝" w:hAnsi="ＭＳ 明朝" w:hint="eastAsia"/>
        </w:rPr>
        <w:t>、</w:t>
      </w:r>
      <w:r w:rsidRPr="005B0E3F">
        <w:rPr>
          <w:rFonts w:ascii="ＭＳ 明朝" w:hAnsi="ＭＳ 明朝" w:hint="eastAsia"/>
        </w:rPr>
        <w:t>かつその総合調整を行う。また、地域防災力の充実強化を図るとともに、ボランティアによる防災活動が災害時において果たす役割の重要性に鑑み、その自主性を尊重しつつ、ボランティアとの連携に努める。</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353A4B">
      <w:pPr>
        <w:pStyle w:val="a9"/>
        <w:spacing w:line="362" w:lineRule="atLeast"/>
        <w:ind w:rightChars="500" w:right="1070" w:firstLineChars="611" w:firstLine="1283"/>
        <w:rPr>
          <w:rFonts w:ascii="ＭＳ ゴシック" w:eastAsia="ＭＳ ゴシック" w:hAnsi="ＭＳ ゴシック"/>
        </w:rPr>
      </w:pPr>
      <w:r w:rsidRPr="00057F4D">
        <w:rPr>
          <w:rFonts w:ascii="ＭＳ ゴシック" w:eastAsia="ＭＳ ゴシック" w:hAnsi="ＭＳ ゴシック" w:hint="eastAsia"/>
        </w:rPr>
        <w:t>２　市町村</w:t>
      </w:r>
    </w:p>
    <w:p w:rsidR="00DB3322" w:rsidRPr="005B0E3F" w:rsidRDefault="00DB3322" w:rsidP="00353A4B">
      <w:pPr>
        <w:pStyle w:val="a9"/>
        <w:spacing w:line="362" w:lineRule="atLeast"/>
        <w:ind w:leftChars="700" w:left="1498" w:rightChars="500" w:right="1070" w:firstLineChars="101" w:firstLine="212"/>
        <w:rPr>
          <w:rFonts w:ascii="ＭＳ 明朝" w:hAnsi="ＭＳ 明朝"/>
        </w:rPr>
      </w:pPr>
      <w:r w:rsidRPr="005B0E3F">
        <w:rPr>
          <w:rFonts w:ascii="ＭＳ 明朝" w:hAnsi="ＭＳ 明朝" w:hint="eastAsia"/>
        </w:rPr>
        <w:t>市町村は、防災の第一次的責任を有する基礎的な地方公共団体として、市町村の地域並びに地域住民の生命、身体及び財産を災害から保護するため、指定地方行政機関、指定公共機関、指定地方公共機関及び他の地方公共団体の協力を得て、防災活動を実施する。また、消防機関、水防団その他の組織の整備並びに区域内の公共的団体その他の防災に関する組織及び自主防災組織の充実、住民の自発的な防災活動の促進等、地域防災力の充実強化に向けて、市町村の有する全ての機能を十分に発揮するように努める。さらに、ボランティアによる防災活動が災害時において果たす役割の重要性に鑑み、その自主性を尊重しつつ、ボランティアとの連携に努める。</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353A4B">
      <w:pPr>
        <w:pStyle w:val="a9"/>
        <w:spacing w:line="362" w:lineRule="atLeast"/>
        <w:ind w:rightChars="500" w:right="1070" w:firstLineChars="611" w:firstLine="1283"/>
        <w:rPr>
          <w:rFonts w:ascii="ＭＳ ゴシック" w:eastAsia="ＭＳ ゴシック" w:hAnsi="ＭＳ ゴシック"/>
        </w:rPr>
      </w:pPr>
      <w:r w:rsidRPr="00057F4D">
        <w:rPr>
          <w:rFonts w:ascii="ＭＳ ゴシック" w:eastAsia="ＭＳ ゴシック" w:hAnsi="ＭＳ ゴシック" w:hint="eastAsia"/>
        </w:rPr>
        <w:t>３　関西広域連合</w:t>
      </w:r>
    </w:p>
    <w:p w:rsidR="00DB3322" w:rsidRPr="005B0E3F" w:rsidRDefault="00DB3322" w:rsidP="00353A4B">
      <w:pPr>
        <w:pStyle w:val="a9"/>
        <w:spacing w:line="362" w:lineRule="atLeast"/>
        <w:ind w:leftChars="700" w:left="1498" w:rightChars="500" w:right="1070" w:firstLineChars="101" w:firstLine="212"/>
        <w:rPr>
          <w:rFonts w:ascii="ＭＳ 明朝" w:hAnsi="ＭＳ 明朝"/>
        </w:rPr>
      </w:pPr>
      <w:r w:rsidRPr="005B0E3F">
        <w:rPr>
          <w:rFonts w:ascii="ＭＳ 明朝" w:hAnsi="ＭＳ 明朝" w:hint="eastAsia"/>
        </w:rPr>
        <w:t xml:space="preserve">関西広域連合は、大規模広域災害が発生した際には、関西圏域（関西広域連合構成団体及び連携県（福井県、三重県）の区域）内の応援・受援の調整、全国からの応援の調整、及び関西圏域外への応援の調整を行い、防災・減災力の向上を図るための事業の企画・実施を行う。　</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353A4B">
      <w:pPr>
        <w:pStyle w:val="a9"/>
        <w:spacing w:line="362" w:lineRule="atLeast"/>
        <w:ind w:rightChars="500" w:right="1070" w:firstLineChars="611" w:firstLine="1283"/>
        <w:rPr>
          <w:rFonts w:ascii="ＭＳ ゴシック" w:eastAsia="ＭＳ ゴシック" w:hAnsi="ＭＳ ゴシック"/>
        </w:rPr>
      </w:pPr>
      <w:r w:rsidRPr="00057F4D">
        <w:rPr>
          <w:rFonts w:ascii="ＭＳ ゴシック" w:eastAsia="ＭＳ ゴシック" w:hAnsi="ＭＳ ゴシック" w:hint="eastAsia"/>
        </w:rPr>
        <w:t>４　指定地方行政機関</w:t>
      </w:r>
    </w:p>
    <w:p w:rsidR="00DB3322" w:rsidRPr="005B0E3F" w:rsidRDefault="00DB3322" w:rsidP="00353A4B">
      <w:pPr>
        <w:pStyle w:val="a9"/>
        <w:spacing w:line="362" w:lineRule="atLeast"/>
        <w:ind w:leftChars="700" w:left="1498" w:rightChars="500" w:right="1070" w:firstLineChars="101" w:firstLine="212"/>
        <w:rPr>
          <w:rFonts w:ascii="ＭＳ 明朝" w:hAnsi="ＭＳ 明朝"/>
        </w:rPr>
      </w:pPr>
      <w:r w:rsidRPr="005B0E3F">
        <w:rPr>
          <w:rFonts w:ascii="ＭＳ 明朝" w:hAnsi="ＭＳ 明朝" w:hint="eastAsia"/>
        </w:rPr>
        <w:t>指定地方行政機関は、府域並びに住民の生命、身体及び財産を災害から保護するため、指定行政機関及び他の指定地方行政機関と相互に協力し、防災活動を実施するとともに、府及び市町村の防災活動が円滑に行われるよう勧告、指導、助言等の措置をとる。</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353A4B">
      <w:pPr>
        <w:pStyle w:val="a9"/>
        <w:spacing w:line="362" w:lineRule="atLeast"/>
        <w:ind w:rightChars="500" w:right="1070" w:firstLineChars="611" w:firstLine="1283"/>
        <w:rPr>
          <w:rFonts w:ascii="ＭＳ ゴシック" w:eastAsia="ＭＳ ゴシック" w:hAnsi="ＭＳ ゴシック"/>
        </w:rPr>
      </w:pPr>
      <w:r w:rsidRPr="00057F4D">
        <w:rPr>
          <w:rFonts w:ascii="ＭＳ ゴシック" w:eastAsia="ＭＳ ゴシック" w:hAnsi="ＭＳ ゴシック" w:hint="eastAsia"/>
        </w:rPr>
        <w:t>５　指定公共機関、指定地方公共機関</w:t>
      </w:r>
    </w:p>
    <w:p w:rsidR="00DB3322" w:rsidRPr="005B0E3F" w:rsidRDefault="00DB3322" w:rsidP="00353A4B">
      <w:pPr>
        <w:pStyle w:val="a9"/>
        <w:spacing w:line="362" w:lineRule="atLeast"/>
        <w:ind w:leftChars="700" w:left="1498" w:rightChars="500" w:right="1070" w:firstLineChars="101" w:firstLine="212"/>
        <w:rPr>
          <w:rFonts w:ascii="ＭＳ 明朝" w:hAnsi="ＭＳ 明朝"/>
        </w:rPr>
      </w:pPr>
      <w:r w:rsidRPr="005B0E3F">
        <w:rPr>
          <w:rFonts w:ascii="ＭＳ 明朝" w:hAnsi="ＭＳ 明朝" w:hint="eastAsia"/>
        </w:rPr>
        <w:t>指定公共機関及び指定地方公共機関は、その業務の公共性又は公益性に鑑み、自ら防災活動を実施するとともに、府及び市町村の防災活動が円滑に行われるようその業務に協力する。</w:t>
      </w:r>
    </w:p>
    <w:p w:rsidR="00DB3322" w:rsidRDefault="00DB3322" w:rsidP="00353A4B">
      <w:pPr>
        <w:pStyle w:val="a9"/>
        <w:spacing w:line="362" w:lineRule="atLeast"/>
        <w:ind w:leftChars="450" w:left="963" w:rightChars="500" w:right="1070"/>
        <w:rPr>
          <w:rFonts w:ascii="ＭＳ ゴシック" w:eastAsia="ＭＳ ゴシック" w:hAnsi="ＭＳ ゴシック"/>
        </w:rPr>
      </w:pPr>
    </w:p>
    <w:p w:rsidR="00DB3322"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4C7137">
      <w:pPr>
        <w:pStyle w:val="a9"/>
        <w:spacing w:line="362" w:lineRule="atLeast"/>
        <w:ind w:rightChars="500" w:right="1070" w:firstLineChars="509" w:firstLine="1069"/>
        <w:rPr>
          <w:rFonts w:ascii="ＭＳ ゴシック" w:eastAsia="ＭＳ ゴシック" w:hAnsi="ＭＳ ゴシック"/>
        </w:rPr>
      </w:pPr>
      <w:r w:rsidRPr="00057F4D">
        <w:rPr>
          <w:rFonts w:ascii="ＭＳ ゴシック" w:eastAsia="ＭＳ ゴシック" w:hAnsi="ＭＳ ゴシック" w:hint="eastAsia"/>
        </w:rPr>
        <w:t>第２　防災関係機関の業務大綱</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4C7137">
      <w:pPr>
        <w:pStyle w:val="a9"/>
        <w:spacing w:line="362" w:lineRule="atLeast"/>
        <w:ind w:rightChars="500" w:right="1070" w:firstLineChars="866" w:firstLine="1819"/>
        <w:rPr>
          <w:rFonts w:ascii="ＭＳ ゴシック" w:eastAsia="ＭＳ ゴシック" w:hAnsi="ＭＳ ゴシック"/>
        </w:rPr>
      </w:pPr>
      <w:r w:rsidRPr="00057F4D">
        <w:rPr>
          <w:rFonts w:ascii="ＭＳ ゴシック" w:eastAsia="ＭＳ ゴシック" w:hAnsi="ＭＳ ゴシック" w:hint="eastAsia"/>
        </w:rPr>
        <w:t>１　府</w:t>
      </w:r>
    </w:p>
    <w:p w:rsidR="00DB3322" w:rsidRPr="00057F4D" w:rsidRDefault="00DB3322" w:rsidP="004C7137">
      <w:pPr>
        <w:pStyle w:val="a9"/>
        <w:spacing w:line="362" w:lineRule="atLeast"/>
        <w:rPr>
          <w:rFonts w:ascii="ＭＳ ゴシック" w:eastAsia="ＭＳ ゴシック" w:hAnsi="ＭＳ ゴシック"/>
        </w:rPr>
      </w:pPr>
    </w:p>
    <w:p w:rsidR="001E65C1" w:rsidRPr="00057F4D" w:rsidRDefault="001E65C1" w:rsidP="001E65C1">
      <w:pPr>
        <w:pStyle w:val="a9"/>
        <w:spacing w:line="362" w:lineRule="atLeast"/>
        <w:ind w:firstLineChars="917" w:firstLine="1926"/>
        <w:rPr>
          <w:rFonts w:ascii="ＭＳ ゴシック" w:eastAsia="ＭＳ ゴシック" w:hAnsi="ＭＳ ゴシック"/>
        </w:rPr>
      </w:pPr>
      <w:r>
        <w:rPr>
          <w:rFonts w:ascii="ＭＳ ゴシック" w:eastAsia="ＭＳ ゴシック" w:hAnsi="ＭＳ ゴシック" w:hint="eastAsia"/>
        </w:rPr>
        <w:t>(1</w:t>
      </w:r>
      <w:r w:rsidRPr="00057F4D">
        <w:rPr>
          <w:rFonts w:ascii="ＭＳ ゴシック" w:eastAsia="ＭＳ ゴシック" w:hAnsi="ＭＳ ゴシック" w:hint="eastAsia"/>
        </w:rPr>
        <w:t>)</w:t>
      </w:r>
      <w:r w:rsidRPr="009A4D73">
        <w:rPr>
          <w:rFonts w:ascii="ＭＳ ゴシック" w:eastAsia="ＭＳ ゴシック" w:hAnsi="ＭＳ ゴシック" w:hint="eastAsia"/>
        </w:rPr>
        <w:t xml:space="preserve"> 副首都推進局</w:t>
      </w:r>
    </w:p>
    <w:p w:rsidR="00DB3322" w:rsidRPr="005B0E3F" w:rsidRDefault="00DB3322" w:rsidP="00353FE2">
      <w:pPr>
        <w:pStyle w:val="a9"/>
        <w:spacing w:line="362" w:lineRule="atLeast"/>
        <w:ind w:firstLineChars="1019" w:firstLine="2140"/>
        <w:rPr>
          <w:rFonts w:ascii="ＭＳ 明朝" w:hAnsi="ＭＳ 明朝"/>
        </w:rPr>
      </w:pPr>
      <w:r w:rsidRPr="005B0E3F">
        <w:rPr>
          <w:rFonts w:ascii="ＭＳ 明朝" w:hAnsi="ＭＳ 明朝" w:hint="eastAsia"/>
        </w:rPr>
        <w:t>□大阪市災害対策本部危機管理部の分掌事務に関すること</w:t>
      </w:r>
    </w:p>
    <w:p w:rsidR="00DB3322" w:rsidRPr="00057F4D" w:rsidRDefault="00DB3322" w:rsidP="004C7137">
      <w:pPr>
        <w:pStyle w:val="a9"/>
        <w:spacing w:line="362" w:lineRule="atLeast"/>
        <w:rPr>
          <w:rFonts w:ascii="ＭＳ ゴシック" w:eastAsia="ＭＳ ゴシック" w:hAnsi="ＭＳ ゴシック"/>
        </w:rPr>
      </w:pPr>
      <w:r w:rsidRPr="00057F4D">
        <w:rPr>
          <w:rFonts w:ascii="ＭＳ ゴシック" w:eastAsia="ＭＳ ゴシック" w:hAnsi="ＭＳ ゴシック" w:hint="eastAsia"/>
        </w:rPr>
        <w:t xml:space="preserve">　　　</w:t>
      </w:r>
    </w:p>
    <w:p w:rsidR="001E65C1" w:rsidRPr="00057F4D" w:rsidRDefault="001E65C1" w:rsidP="001E65C1">
      <w:pPr>
        <w:pStyle w:val="a9"/>
        <w:spacing w:line="362" w:lineRule="atLeast"/>
        <w:ind w:firstLineChars="917" w:firstLine="1926"/>
        <w:rPr>
          <w:rFonts w:ascii="ＭＳ ゴシック" w:eastAsia="ＭＳ ゴシック" w:hAnsi="ＭＳ ゴシック"/>
        </w:rPr>
      </w:pPr>
      <w:r>
        <w:rPr>
          <w:rFonts w:ascii="ＭＳ ゴシック" w:eastAsia="ＭＳ ゴシック" w:hAnsi="ＭＳ ゴシック" w:hint="eastAsia"/>
        </w:rPr>
        <w:t>(2</w:t>
      </w:r>
      <w:r w:rsidRPr="00057F4D">
        <w:rPr>
          <w:rFonts w:ascii="ＭＳ ゴシック" w:eastAsia="ＭＳ ゴシック" w:hAnsi="ＭＳ ゴシック" w:hint="eastAsia"/>
        </w:rPr>
        <w:t xml:space="preserve">) </w:t>
      </w:r>
      <w:r>
        <w:rPr>
          <w:rFonts w:ascii="ＭＳ ゴシック" w:eastAsia="ＭＳ ゴシック" w:hAnsi="ＭＳ ゴシック" w:hint="eastAsia"/>
        </w:rPr>
        <w:t>危機管理室</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□府の防災・危機管理対策の総合調整に関すること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□大阪府防災会議の事務に関すること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□大阪府災害対策本部等防災対策組織の整備に関すること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□市町村等防災関係機関との調整に関すること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□市町村地域防災計画の指導に関すること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□消防計画の指導に関すること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□消防力の強化に関すること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□消火活動に係る広域応援に関すること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□救助・救急活動に関すること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□自主防災組織体制の整備に関すること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□ボランティアの活動環境の整備に関すること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□防災に係る教育、訓練に関すること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□防災拠点の管理・運営に関すること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□防災行政無線の整備等に関すること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□被害情報の収集・伝達に関すること</w:t>
      </w:r>
    </w:p>
    <w:p w:rsidR="00DB3322" w:rsidRPr="009A4D73" w:rsidRDefault="00DB3322" w:rsidP="001E65C1">
      <w:pPr>
        <w:pStyle w:val="a9"/>
        <w:spacing w:line="362" w:lineRule="atLeast"/>
        <w:ind w:firstLineChars="1019" w:firstLine="2140"/>
        <w:rPr>
          <w:rFonts w:ascii="ＭＳ 明朝" w:hAnsi="ＭＳ 明朝"/>
        </w:rPr>
      </w:pPr>
      <w:r w:rsidRPr="009A4D73">
        <w:rPr>
          <w:rFonts w:ascii="ＭＳ 明朝" w:hAnsi="ＭＳ 明朝" w:hint="eastAsia"/>
        </w:rPr>
        <w:t>□報道機関との放送協定に基づく緊急放送に関すること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□災害記録に関すること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□災害救助法に関すること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□災害弔慰金の支給等に関する法律に関すること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□被災者生活再建支援法に関すること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□避難行動に関すること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□応急仮設住宅の事前準備に関すること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□災害用物資・資機材の備蓄及び調達に関すること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□救助物資等の緊急輸送に関すること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□義援物資に関すること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□緊急調査員の編成に関すること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□国・市町村との連絡に関すること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□自衛隊との連絡、調整に関すること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□他府県との相互応援に関すること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□津波対策に関すること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□危険物の防災対策に関すること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lastRenderedPageBreak/>
        <w:t>□高圧ガス・火薬類の防災対策に関すること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□環境放射線モニタリング設備等の整備及び維持、管理に関すること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□緊急時環境放射線モニタリングに関すること</w:t>
      </w:r>
    </w:p>
    <w:p w:rsidR="00DB3322" w:rsidRPr="005B0E3F" w:rsidRDefault="00DB3322" w:rsidP="001E65C1">
      <w:pPr>
        <w:pStyle w:val="a9"/>
        <w:spacing w:line="362" w:lineRule="atLeast"/>
        <w:ind w:firstLineChars="1019" w:firstLine="2140"/>
        <w:rPr>
          <w:rFonts w:ascii="ＭＳ 明朝" w:hAnsi="ＭＳ 明朝"/>
        </w:rPr>
      </w:pPr>
      <w:r w:rsidRPr="005B0E3F">
        <w:rPr>
          <w:rFonts w:ascii="ＭＳ 明朝" w:hAnsi="ＭＳ 明朝" w:hint="eastAsia"/>
        </w:rPr>
        <w:t>□安定ヨウ素剤の整備・保管に関すること</w:t>
      </w:r>
    </w:p>
    <w:p w:rsidR="00DB3322" w:rsidRPr="005B0E3F" w:rsidRDefault="00DB3322" w:rsidP="004C7137">
      <w:pPr>
        <w:pStyle w:val="a9"/>
        <w:spacing w:line="362" w:lineRule="atLeast"/>
        <w:rPr>
          <w:rFonts w:ascii="ＭＳ 明朝" w:hAnsi="ＭＳ 明朝"/>
        </w:rPr>
      </w:pPr>
    </w:p>
    <w:p w:rsidR="00DB3322" w:rsidRPr="00057F4D" w:rsidRDefault="00DB3322" w:rsidP="001E65C1">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(3</w:t>
      </w:r>
      <w:r w:rsidR="004C7137">
        <w:rPr>
          <w:rFonts w:ascii="ＭＳ ゴシック" w:eastAsia="ＭＳ ゴシック" w:hAnsi="ＭＳ ゴシック" w:hint="eastAsia"/>
        </w:rPr>
        <w:t>)</w:t>
      </w:r>
      <w:r w:rsidRPr="00057F4D">
        <w:rPr>
          <w:rFonts w:ascii="ＭＳ ゴシック" w:eastAsia="ＭＳ ゴシック" w:hAnsi="ＭＳ ゴシック" w:hint="eastAsia"/>
        </w:rPr>
        <w:t xml:space="preserve"> 政策企画部（危機管理室以外）</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□国に対する緊急要望に関すること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□復興に係る府政の総合企画及び調整に関すること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□報道機関との連絡に関すること</w:t>
      </w:r>
    </w:p>
    <w:p w:rsidR="00DB3322" w:rsidRPr="00057F4D" w:rsidRDefault="00DB3322" w:rsidP="004C7137">
      <w:pPr>
        <w:pStyle w:val="a9"/>
        <w:spacing w:line="362" w:lineRule="atLeast"/>
        <w:ind w:firstLineChars="1070" w:firstLine="2247"/>
        <w:rPr>
          <w:rFonts w:ascii="ＭＳ ゴシック" w:eastAsia="ＭＳ ゴシック" w:hAnsi="ＭＳ ゴシック"/>
        </w:rPr>
      </w:pPr>
    </w:p>
    <w:p w:rsidR="00DB3322" w:rsidRPr="00057F4D" w:rsidRDefault="00DB3322" w:rsidP="004C7137">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(4) 総務部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□情報技術の支援に関すること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□災害時における職員の服務等に関すること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□職員参集状況の把握に関すること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□災害時における他部局及び市町村の応援に関すること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□被災市町村の行財政の指導、資金措置に関すること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□車両の調達計画に関すること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□庁舎等の防災に関すること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□災害時の緊急物資・資機材の調達に関すること</w:t>
      </w:r>
    </w:p>
    <w:p w:rsidR="00DB3322" w:rsidRPr="00057F4D" w:rsidRDefault="00DB3322" w:rsidP="004C7137">
      <w:pPr>
        <w:pStyle w:val="a9"/>
        <w:spacing w:line="362" w:lineRule="atLeast"/>
        <w:ind w:firstLineChars="1070" w:firstLine="2247"/>
        <w:rPr>
          <w:rFonts w:ascii="ＭＳ ゴシック" w:eastAsia="ＭＳ ゴシック" w:hAnsi="ＭＳ ゴシック"/>
        </w:rPr>
      </w:pPr>
    </w:p>
    <w:p w:rsidR="00DB3322" w:rsidRPr="00057F4D" w:rsidRDefault="00DB3322" w:rsidP="004C7137">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(5) 財務部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□災害対策関係予算その他財務に関すること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□自然災害防止事業債に関すること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□府税の減免に関すること</w:t>
      </w:r>
    </w:p>
    <w:p w:rsidR="00DB3322" w:rsidRPr="00057F4D" w:rsidRDefault="00DB3322" w:rsidP="004C7137">
      <w:pPr>
        <w:pStyle w:val="a9"/>
        <w:spacing w:line="362" w:lineRule="atLeast"/>
        <w:ind w:firstLineChars="1070" w:firstLine="2247"/>
        <w:rPr>
          <w:rFonts w:ascii="ＭＳ ゴシック" w:eastAsia="ＭＳ ゴシック" w:hAnsi="ＭＳ ゴシック"/>
        </w:rPr>
      </w:pPr>
      <w:r w:rsidRPr="00057F4D">
        <w:rPr>
          <w:rFonts w:ascii="ＭＳ ゴシック" w:eastAsia="ＭＳ ゴシック" w:hAnsi="ＭＳ ゴシック" w:hint="eastAsia"/>
        </w:rPr>
        <w:t xml:space="preserve">　　</w:t>
      </w:r>
    </w:p>
    <w:p w:rsidR="00DB3322" w:rsidRPr="00057F4D" w:rsidRDefault="00DB3322" w:rsidP="004C7137">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(6) 府民文化部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□災害広報に関すること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□府民からの相談に関すること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□物価の監視・安定に関すること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□大阪府立大学及び大阪府立大学工業高等専門学校の防災に関すること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□海外からの支援団の活動支援に関すること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□外国政府関係機関等との連絡調整に関すること</w:t>
      </w:r>
    </w:p>
    <w:p w:rsidR="00DB3322" w:rsidRPr="00057F4D" w:rsidRDefault="00DB3322" w:rsidP="004C7137">
      <w:pPr>
        <w:pStyle w:val="a9"/>
        <w:spacing w:line="362" w:lineRule="atLeast"/>
        <w:ind w:firstLineChars="1070" w:firstLine="2247"/>
        <w:rPr>
          <w:rFonts w:ascii="ＭＳ ゴシック" w:eastAsia="ＭＳ ゴシック" w:hAnsi="ＭＳ ゴシック"/>
        </w:rPr>
      </w:pPr>
    </w:p>
    <w:p w:rsidR="00DB3322" w:rsidRPr="00057F4D" w:rsidRDefault="00DB3322" w:rsidP="004C7137">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(7) 福祉部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w:t>
      </w:r>
      <w:r w:rsidRPr="009A4D73">
        <w:rPr>
          <w:rFonts w:ascii="ＭＳ 明朝" w:hAnsi="ＭＳ 明朝" w:hint="eastAsia"/>
        </w:rPr>
        <w:t>府民へ</w:t>
      </w:r>
      <w:r w:rsidRPr="00D350F1">
        <w:rPr>
          <w:rFonts w:ascii="ＭＳ 明朝" w:hAnsi="ＭＳ 明朝" w:hint="eastAsia"/>
        </w:rPr>
        <w:t>の</w:t>
      </w:r>
      <w:r w:rsidRPr="00E768C0">
        <w:rPr>
          <w:rFonts w:ascii="ＭＳ 明朝" w:hAnsi="ＭＳ 明朝" w:hint="eastAsia"/>
        </w:rPr>
        <w:t xml:space="preserve">義援金に関すること　</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□所管福祉施設入所者の避難計画に関すること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□大阪府社会福祉協議会が設置運営する災害時ボランティアセンターの運営にかかる</w:t>
      </w:r>
    </w:p>
    <w:p w:rsidR="00DB3322" w:rsidRPr="00E768C0" w:rsidRDefault="00DB3322" w:rsidP="00900F4D">
      <w:pPr>
        <w:pStyle w:val="a9"/>
        <w:spacing w:line="362" w:lineRule="atLeast"/>
        <w:ind w:firstLineChars="1120" w:firstLine="2352"/>
        <w:rPr>
          <w:rFonts w:ascii="ＭＳ 明朝" w:hAnsi="ＭＳ 明朝"/>
        </w:rPr>
      </w:pPr>
      <w:r w:rsidRPr="00E768C0">
        <w:rPr>
          <w:rFonts w:ascii="ＭＳ 明朝" w:hAnsi="ＭＳ 明朝" w:hint="eastAsia"/>
        </w:rPr>
        <w:t>連絡・調整に関すること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□要援護高齢者、障がい者等の避難に関すること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□要援護高齢者、障がい者等に対する福祉サービスに関すること</w:t>
      </w:r>
    </w:p>
    <w:p w:rsidR="00DB3322" w:rsidRPr="00057F4D" w:rsidRDefault="00DB3322" w:rsidP="001E65C1">
      <w:pPr>
        <w:pStyle w:val="a9"/>
        <w:spacing w:line="362" w:lineRule="atLeast"/>
        <w:ind w:firstLineChars="1019" w:firstLine="2140"/>
        <w:rPr>
          <w:rFonts w:ascii="ＭＳ ゴシック" w:eastAsia="ＭＳ ゴシック" w:hAnsi="ＭＳ ゴシック"/>
        </w:rPr>
      </w:pPr>
    </w:p>
    <w:p w:rsidR="00DB3322" w:rsidRPr="00057F4D" w:rsidRDefault="00DB3322" w:rsidP="004C7137">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(8) 健康医療部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□災害時の医療体制の整備計画に関すること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□医療救護班の活動に関すること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□民間医療施設の防災計画に関すること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□医師会等の協定に関すること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□監察医業務に関すること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 xml:space="preserve">□救急医療体制の充実に関すること　</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□救急医療情報センターの情報把握に関すること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□災害時における保健衛生に関すること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□防疫に関すること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□地方独立行政法人大阪府立病院機構（府立病院）に係る災害時の医療体制の整備計画</w:t>
      </w:r>
    </w:p>
    <w:p w:rsidR="00DB3322" w:rsidRPr="00E768C0" w:rsidRDefault="00DB3322" w:rsidP="00900F4D">
      <w:pPr>
        <w:pStyle w:val="a9"/>
        <w:spacing w:line="362" w:lineRule="atLeast"/>
        <w:ind w:firstLineChars="1120" w:firstLine="2352"/>
        <w:rPr>
          <w:rFonts w:ascii="ＭＳ 明朝" w:hAnsi="ＭＳ 明朝"/>
        </w:rPr>
      </w:pPr>
      <w:r w:rsidRPr="00E768C0">
        <w:rPr>
          <w:rFonts w:ascii="ＭＳ 明朝" w:hAnsi="ＭＳ 明朝" w:hint="eastAsia"/>
        </w:rPr>
        <w:t>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□毒物・劇物の災害予防に関すること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□災害時の</w:t>
      </w:r>
      <w:r w:rsidR="00C200C1" w:rsidRPr="009A4D73">
        <w:rPr>
          <w:rFonts w:ascii="ＭＳ 明朝" w:hAnsi="ＭＳ 明朝" w:hint="eastAsia"/>
        </w:rPr>
        <w:t>遺体対策</w:t>
      </w:r>
      <w:r w:rsidRPr="00E768C0">
        <w:rPr>
          <w:rFonts w:ascii="ＭＳ 明朝" w:hAnsi="ＭＳ 明朝" w:hint="eastAsia"/>
        </w:rPr>
        <w:t>に係る火葬計画に関すること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□粉乳の調達斡旋に関すること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 xml:space="preserve">□食品衛生の監視及び感染症対策に関すること　</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□し尿処理施設の維持管理に関すること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□水道施設の耐震化事業に係る指導に関すること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□水道施設の被害状況の把握に関すること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□水道の広域応援の要請に関すること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□飲料水の摂取制限等に関すること</w:t>
      </w:r>
    </w:p>
    <w:p w:rsidR="00DB3322" w:rsidRPr="00E768C0" w:rsidRDefault="00DB3322" w:rsidP="004C7137">
      <w:pPr>
        <w:pStyle w:val="a9"/>
        <w:spacing w:line="362" w:lineRule="atLeast"/>
        <w:ind w:firstLineChars="1019" w:firstLine="2140"/>
        <w:rPr>
          <w:rFonts w:ascii="ＭＳ 明朝" w:hAnsi="ＭＳ 明朝"/>
        </w:rPr>
      </w:pPr>
      <w:r w:rsidRPr="00E768C0">
        <w:rPr>
          <w:rFonts w:ascii="ＭＳ 明朝" w:hAnsi="ＭＳ 明朝" w:hint="eastAsia"/>
        </w:rPr>
        <w:t>□水道施設の災害復旧事業計画に係る指導に関すること</w:t>
      </w:r>
    </w:p>
    <w:p w:rsidR="00DB3322" w:rsidRPr="00057F4D" w:rsidRDefault="00DB3322" w:rsidP="004C7137">
      <w:pPr>
        <w:pStyle w:val="a9"/>
        <w:spacing w:line="362" w:lineRule="atLeast"/>
        <w:ind w:firstLineChars="1019" w:firstLine="2140"/>
        <w:rPr>
          <w:rFonts w:ascii="ＭＳ ゴシック" w:eastAsia="ＭＳ ゴシック" w:hAnsi="ＭＳ ゴシック"/>
        </w:rPr>
      </w:pPr>
    </w:p>
    <w:p w:rsidR="00DB3322" w:rsidRPr="00057F4D" w:rsidRDefault="00DB3322" w:rsidP="001E65C1">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(9) 商工労働部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□災害時の緊急物資（生活必需品）の調達、あっせんに関すること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□災害復旧時の復旧用資材の調達、あっせんに関すること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□中小企業等に対する融資等の対策に関すること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□不正計量の監視に関すること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□災害による離職者に対する就職あっせん及びその要請に関すること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□被災事業者に対する雇用維持の要請に関すること</w:t>
      </w:r>
    </w:p>
    <w:p w:rsidR="00DB3322" w:rsidRPr="00057F4D" w:rsidRDefault="00DB3322" w:rsidP="001E65C1">
      <w:pPr>
        <w:pStyle w:val="a9"/>
        <w:spacing w:line="362" w:lineRule="atLeast"/>
        <w:ind w:firstLineChars="1019" w:firstLine="2140"/>
        <w:rPr>
          <w:rFonts w:ascii="ＭＳ ゴシック" w:eastAsia="ＭＳ ゴシック" w:hAnsi="ＭＳ ゴシック"/>
        </w:rPr>
      </w:pPr>
    </w:p>
    <w:p w:rsidR="00DB3322" w:rsidRPr="00057F4D" w:rsidRDefault="00DB3322" w:rsidP="001E65C1">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(10) 環境農林水産部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□自然環境の保全と回復に係る施策の調整及び推進に関すること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□森林の防災に関すること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□府営林等に関すること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□治山事業の推進に関すること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□山地災害危険地の把握に関すること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□林野火災対策に関すること</w:t>
      </w:r>
    </w:p>
    <w:p w:rsidR="00DB3322" w:rsidRPr="00E768C0" w:rsidRDefault="00DB3322" w:rsidP="001E65C1">
      <w:pPr>
        <w:pStyle w:val="a9"/>
        <w:spacing w:line="362" w:lineRule="atLeast"/>
        <w:ind w:firstLineChars="1019" w:firstLine="2140"/>
        <w:rPr>
          <w:rFonts w:ascii="ＭＳ 明朝" w:hAnsi="ＭＳ 明朝"/>
        </w:rPr>
      </w:pPr>
      <w:r w:rsidRPr="00E768C0">
        <w:rPr>
          <w:rFonts w:ascii="ＭＳ 明朝" w:hAnsi="ＭＳ 明朝" w:hint="eastAsia"/>
        </w:rPr>
        <w:t>□復旧対策用木材の調達、あっせんに関すること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lastRenderedPageBreak/>
        <w:t>□ため池防災に関すること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□土地改良事業に関すること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□農林水産施設の防災計画に関すること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□農地防災対策に関すること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□地すべり防止法に基づく区域指定に関すること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□農作物及び家畜の防疫等に関すること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□動物の保護等に関すること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□耕地関係復旧事業の指導調整に関すること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□中央卸売市場の活動把握に関すること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□漁港施設対策に関すること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□応急救助用食料の確保、調達に関すること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□農林災害復旧補償に関すること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□被災農林、漁業者に対する災害融資に関すること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□地盤沈下対策に関すること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□廃棄物の処理に関すること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r w:rsidRPr="00E768C0">
        <w:rPr>
          <w:rFonts w:ascii="ＭＳ 明朝" w:hAnsi="ＭＳ 明朝" w:hint="eastAsia"/>
        </w:rPr>
        <w:t>□飲食物の摂取制限等に関すること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(11) 都市整備部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□地震津波対策に関すること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□河川の整備に関すること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□水防に関すること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□特定地域の潮害に関すること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□土砂災害の防止に関すること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□道路の整備に関すること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□道路交通の確保に関すること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 xml:space="preserve">□災害危険度判定調査の促進に関すること　</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□防災都市づくり計画の推進に関すること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□都市の復興に関すること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□都市公園の整備に関すること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□土木施設の緑化に関すること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□下水道施設の整備に関すること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□港湾における船舶・流木対策に関すること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□公共土木施設等の二次災害の防止に関すること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□斜面判定制度に関すること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□災害復旧事業に関すること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□災害復旧事業に係わる市町村指導に関すること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□海上の流出油に対する防除措置に関すること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□防災知識の普及･啓発に関すること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□土地区画整理事業、市街地再開発事業等の推進に関すること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lastRenderedPageBreak/>
        <w:t>(12) 住宅まちづくり部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□宅地造成工事規制区域の指定に関すること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□宅地防災パトロールの活動に関すること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□建築基準法に係る災害危険区域の指定に関すること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□建築資材の調達協定に関すること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□建築物の耐震化に関すること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□木造密集市街地の整備促進に関すること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□建築物等の火災予防に関すること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□応急仮設住宅に関すること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□応急修理に関すること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□管下事業主体の対策調整に関すること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□住宅金融支援機構等との連絡に関すること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□被災府営住宅の応急対策に関すること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□建築物の二次災害の防止に関すること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□宅地の二次災害の防止に関すること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□被災建築物応急危険度判定制度に関すること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□被災宅地危険度判定制度に関すること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□住宅相談に関すること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□罹災都市借地借家臨時措置法に関すること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□公営住宅復旧計画に関すること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□住宅復興計画の策定・推進に関すること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□被災住宅に対する災害特別融資に関すること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(13) 会計局</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□緊急時の財務処理に関すること</w:t>
      </w:r>
    </w:p>
    <w:p w:rsidR="00DB3322" w:rsidRPr="00057F4D" w:rsidRDefault="00DB3322" w:rsidP="004C7137">
      <w:pPr>
        <w:pStyle w:val="a9"/>
        <w:spacing w:line="362" w:lineRule="atLeast"/>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 xml:space="preserve">(14) </w:t>
      </w:r>
      <w:r w:rsidRPr="009A4D73">
        <w:rPr>
          <w:rFonts w:ascii="ＭＳ ゴシック" w:eastAsia="ＭＳ ゴシック" w:hAnsi="ＭＳ ゴシック" w:hint="eastAsia"/>
        </w:rPr>
        <w:t>教育庁</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□防災教育に関すること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□災害時の応急教育に関すること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□児童及び生徒の避難に関すること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□被災児童及び生徒の就学援助に関すること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□被災児童及び生徒の救護に関すること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w:t>
      </w:r>
      <w:r w:rsidRPr="009A4D73">
        <w:rPr>
          <w:rFonts w:ascii="ＭＳ 明朝" w:hAnsi="ＭＳ 明朝" w:hint="eastAsia"/>
        </w:rPr>
        <w:t>指定避難所</w:t>
      </w:r>
      <w:r w:rsidRPr="00E768C0">
        <w:rPr>
          <w:rFonts w:ascii="ＭＳ 明朝" w:hAnsi="ＭＳ 明朝" w:hint="eastAsia"/>
        </w:rPr>
        <w:t>の開設等に対する協力に関すること</w:t>
      </w:r>
    </w:p>
    <w:p w:rsidR="0016609A" w:rsidRPr="009A4D73" w:rsidRDefault="0016609A" w:rsidP="00B42543">
      <w:pPr>
        <w:pStyle w:val="a9"/>
        <w:spacing w:line="362" w:lineRule="atLeast"/>
        <w:ind w:firstLineChars="1019" w:firstLine="2140"/>
        <w:rPr>
          <w:rFonts w:ascii="ＭＳ 明朝" w:hAnsi="ＭＳ 明朝"/>
        </w:rPr>
      </w:pPr>
      <w:r w:rsidRPr="009A4D73">
        <w:rPr>
          <w:rFonts w:ascii="ＭＳ 明朝" w:hAnsi="ＭＳ 明朝" w:hint="eastAsia"/>
        </w:rPr>
        <w:t>□私立学校等の防災計画に関すること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□文化財応急対策に関すること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866" w:firstLine="1819"/>
        <w:rPr>
          <w:rFonts w:ascii="ＭＳ ゴシック" w:eastAsia="ＭＳ ゴシック" w:hAnsi="ＭＳ ゴシック"/>
        </w:rPr>
      </w:pPr>
      <w:r w:rsidRPr="00057F4D">
        <w:rPr>
          <w:rFonts w:ascii="ＭＳ ゴシック" w:eastAsia="ＭＳ ゴシック" w:hAnsi="ＭＳ ゴシック" w:hint="eastAsia"/>
        </w:rPr>
        <w:t>２　大阪府警察</w:t>
      </w:r>
    </w:p>
    <w:p w:rsidR="00DB3322" w:rsidRPr="00057F4D" w:rsidRDefault="00DB3322" w:rsidP="004C7137">
      <w:pPr>
        <w:pStyle w:val="a9"/>
        <w:spacing w:line="362" w:lineRule="atLeast"/>
        <w:rPr>
          <w:rFonts w:ascii="ＭＳ ゴシック" w:eastAsia="ＭＳ ゴシック" w:hAnsi="ＭＳ ゴシック"/>
        </w:rPr>
      </w:pP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□災害情報の収集伝達及び被害実態の把握に関すること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□被災者の救出救助及び避難指示に関すること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lastRenderedPageBreak/>
        <w:t>□交通規制・管制に関すること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□広域応援等の要請・受入れに関すること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□遺体の検視（死体調査）等の措置に関すること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□犯罪の予防・取締り・その他冶安の維持に関すること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□災害資機材の整備に関すること</w:t>
      </w:r>
    </w:p>
    <w:p w:rsidR="00DB3322" w:rsidRPr="00057F4D" w:rsidRDefault="00DB3322" w:rsidP="004C7137">
      <w:pPr>
        <w:pStyle w:val="a9"/>
        <w:spacing w:line="362" w:lineRule="atLeast"/>
        <w:rPr>
          <w:rFonts w:ascii="ＭＳ ゴシック" w:eastAsia="ＭＳ ゴシック" w:hAnsi="ＭＳ ゴシック"/>
        </w:rPr>
      </w:pPr>
    </w:p>
    <w:p w:rsidR="00DB3322" w:rsidRPr="00057F4D" w:rsidRDefault="00DB3322" w:rsidP="00B42543">
      <w:pPr>
        <w:pStyle w:val="a9"/>
        <w:spacing w:line="362" w:lineRule="atLeast"/>
        <w:ind w:firstLineChars="866" w:firstLine="1819"/>
        <w:rPr>
          <w:rFonts w:ascii="ＭＳ ゴシック" w:eastAsia="ＭＳ ゴシック" w:hAnsi="ＭＳ ゴシック"/>
        </w:rPr>
      </w:pPr>
      <w:r w:rsidRPr="00057F4D">
        <w:rPr>
          <w:rFonts w:ascii="ＭＳ ゴシック" w:eastAsia="ＭＳ ゴシック" w:hAnsi="ＭＳ ゴシック" w:hint="eastAsia"/>
        </w:rPr>
        <w:t>３　市町村</w:t>
      </w:r>
    </w:p>
    <w:p w:rsidR="00DB3322" w:rsidRPr="00057F4D" w:rsidRDefault="00DB3322" w:rsidP="004C7137">
      <w:pPr>
        <w:pStyle w:val="a9"/>
        <w:spacing w:line="362" w:lineRule="atLeast"/>
        <w:rPr>
          <w:rFonts w:ascii="ＭＳ ゴシック" w:eastAsia="ＭＳ ゴシック" w:hAnsi="ＭＳ ゴシック"/>
        </w:rPr>
      </w:pP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□当該市町村の防災会議及び災害対策本部に関すること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□当該市町村の所掌に係る災害予防、災害応急対策及び災害復旧に関すること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□緊急時環境放射線モニタリングに対する協力に関すること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□消防活動及び水防活動の実施に関すること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□防災関係機関との連絡調整に関すること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□住民の防災活動の促進に関すること</w:t>
      </w:r>
    </w:p>
    <w:p w:rsidR="00DB3322" w:rsidRPr="00057F4D" w:rsidRDefault="00DB3322" w:rsidP="004C7137">
      <w:pPr>
        <w:pStyle w:val="a9"/>
        <w:spacing w:line="362" w:lineRule="atLeast"/>
        <w:rPr>
          <w:rFonts w:ascii="ＭＳ ゴシック" w:eastAsia="ＭＳ ゴシック" w:hAnsi="ＭＳ ゴシック"/>
        </w:rPr>
      </w:pPr>
    </w:p>
    <w:p w:rsidR="00DB3322" w:rsidRPr="00057F4D" w:rsidRDefault="00DB3322" w:rsidP="00B42543">
      <w:pPr>
        <w:pStyle w:val="a9"/>
        <w:spacing w:line="362" w:lineRule="atLeast"/>
        <w:ind w:firstLineChars="866" w:firstLine="1819"/>
        <w:rPr>
          <w:rFonts w:ascii="ＭＳ ゴシック" w:eastAsia="ＭＳ ゴシック" w:hAnsi="ＭＳ ゴシック"/>
        </w:rPr>
      </w:pPr>
      <w:r w:rsidRPr="00057F4D">
        <w:rPr>
          <w:rFonts w:ascii="ＭＳ ゴシック" w:eastAsia="ＭＳ ゴシック" w:hAnsi="ＭＳ ゴシック" w:hint="eastAsia"/>
        </w:rPr>
        <w:t>４　関西広域連合</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□大規模広域災害時の広域的な応援・受援の調整に関すること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□大規模広域災害時における構成府県、連携県及び国・関係機関等との災害情報の共有</w:t>
      </w:r>
    </w:p>
    <w:p w:rsidR="00DB3322" w:rsidRPr="00E768C0" w:rsidRDefault="00DB3322" w:rsidP="00900F4D">
      <w:pPr>
        <w:pStyle w:val="a9"/>
        <w:spacing w:line="362" w:lineRule="atLeast"/>
        <w:ind w:firstLineChars="1120" w:firstLine="2352"/>
        <w:rPr>
          <w:rFonts w:ascii="ＭＳ 明朝" w:hAnsi="ＭＳ 明朝"/>
        </w:rPr>
      </w:pPr>
      <w:r w:rsidRPr="00E768C0">
        <w:rPr>
          <w:rFonts w:ascii="ＭＳ 明朝" w:hAnsi="ＭＳ 明朝" w:hint="eastAsia"/>
        </w:rPr>
        <w:t>及び情報の発信に関すること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□大規模広域災害時の広域的対応指針の提示に関すること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□大規模広域災害に備えた事業の企画、実施に関すること</w:t>
      </w:r>
    </w:p>
    <w:p w:rsidR="00DB3322" w:rsidRPr="00057F4D" w:rsidRDefault="00DB3322" w:rsidP="004C7137">
      <w:pPr>
        <w:pStyle w:val="a9"/>
        <w:spacing w:line="362" w:lineRule="atLeast"/>
        <w:rPr>
          <w:rFonts w:ascii="ＭＳ ゴシック" w:eastAsia="ＭＳ ゴシック" w:hAnsi="ＭＳ ゴシック"/>
        </w:rPr>
      </w:pPr>
    </w:p>
    <w:p w:rsidR="00DB3322" w:rsidRPr="00057F4D" w:rsidRDefault="00DB3322" w:rsidP="00B42543">
      <w:pPr>
        <w:pStyle w:val="a9"/>
        <w:spacing w:line="362" w:lineRule="atLeast"/>
        <w:ind w:firstLineChars="866" w:firstLine="1819"/>
        <w:rPr>
          <w:rFonts w:ascii="ＭＳ ゴシック" w:eastAsia="ＭＳ ゴシック" w:hAnsi="ＭＳ ゴシック"/>
        </w:rPr>
      </w:pPr>
      <w:r w:rsidRPr="00057F4D">
        <w:rPr>
          <w:rFonts w:ascii="ＭＳ ゴシック" w:eastAsia="ＭＳ ゴシック" w:hAnsi="ＭＳ ゴシック" w:hint="eastAsia"/>
        </w:rPr>
        <w:t>５　指定地方行政機関</w:t>
      </w:r>
    </w:p>
    <w:p w:rsidR="00DB3322" w:rsidRPr="00057F4D" w:rsidRDefault="00DB3322" w:rsidP="004C7137">
      <w:pPr>
        <w:pStyle w:val="a9"/>
        <w:spacing w:line="362" w:lineRule="atLeast"/>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(1) 近畿管区警察局</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□情報収集及び連絡に関すること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□警察災害派遣隊の派遣等広域的な支援に関すること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□警察通信の運用に関すること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□関係府県警察の警察活動に関する調整等に関すること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(2) 近畿総合通信局</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□非常通信体制の整備に関すること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□非常通信協議会の育成指導及び実施訓練等に関すること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□災害時における電気通信の確保に関すること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□非常通信の統制、管理に関すること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□災害地域における電気通信施設の被害状況の把握に関すること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(3) 大阪管区気象台</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□観測施設等の整備に関すること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lastRenderedPageBreak/>
        <w:t>□防災知識の普及・啓発に関すること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□災害に係る気象・地象・水象等に関する情報、予報及び警報の発表及び伝達に関する</w:t>
      </w:r>
    </w:p>
    <w:p w:rsidR="00DB3322" w:rsidRPr="00E768C0" w:rsidRDefault="00DB3322" w:rsidP="00900F4D">
      <w:pPr>
        <w:pStyle w:val="a9"/>
        <w:spacing w:line="362" w:lineRule="atLeast"/>
        <w:ind w:firstLineChars="1120" w:firstLine="2352"/>
        <w:rPr>
          <w:rFonts w:ascii="ＭＳ 明朝" w:hAnsi="ＭＳ 明朝"/>
        </w:rPr>
      </w:pPr>
      <w:r w:rsidRPr="00E768C0">
        <w:rPr>
          <w:rFonts w:ascii="ＭＳ 明朝" w:hAnsi="ＭＳ 明朝" w:hint="eastAsia"/>
        </w:rPr>
        <w:t>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□災害の発生が予想されるときや、災害発生時において、府や市町村に対して気象状況</w:t>
      </w:r>
    </w:p>
    <w:p w:rsidR="00DB3322" w:rsidRPr="00E768C0" w:rsidRDefault="00DB3322" w:rsidP="00900F4D">
      <w:pPr>
        <w:pStyle w:val="a9"/>
        <w:spacing w:line="362" w:lineRule="atLeast"/>
        <w:ind w:firstLineChars="1120" w:firstLine="2352"/>
        <w:rPr>
          <w:rFonts w:ascii="ＭＳ 明朝" w:hAnsi="ＭＳ 明朝"/>
        </w:rPr>
      </w:pPr>
      <w:r w:rsidRPr="00E768C0">
        <w:rPr>
          <w:rFonts w:ascii="ＭＳ 明朝" w:hAnsi="ＭＳ 明朝" w:hint="eastAsia"/>
        </w:rPr>
        <w:t>の推移やその予想の解説等に関すること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(4) 近畿財務局</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□災害時における金融機関に対する緊急措置の要請に関すること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□国有財産の無償貸付等の措置に関すること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□地方公共団体に対する災害融資に関すること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□災害復旧事業費の立会い等に関すること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(5) 近畿厚生局</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□救援等に係る情報の収集及び提供に関すること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(6) 大阪労働局</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□災害時における事業場施設の被災状況の収集に関すること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□災害時の応急工事等における労働災害防止についての事業場等への監督指導に関す</w:t>
      </w:r>
    </w:p>
    <w:p w:rsidR="00DB3322" w:rsidRPr="00E768C0" w:rsidRDefault="00DB3322" w:rsidP="00900F4D">
      <w:pPr>
        <w:pStyle w:val="a9"/>
        <w:spacing w:line="362" w:lineRule="atLeast"/>
        <w:ind w:firstLineChars="1120" w:firstLine="2352"/>
        <w:rPr>
          <w:rFonts w:ascii="ＭＳ 明朝" w:hAnsi="ＭＳ 明朝"/>
        </w:rPr>
      </w:pPr>
      <w:r w:rsidRPr="00E768C0">
        <w:rPr>
          <w:rFonts w:ascii="ＭＳ 明朝" w:hAnsi="ＭＳ 明朝" w:hint="eastAsia"/>
        </w:rPr>
        <w:t>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□災害時の応急工事等における二次災害防止措置をはじめとした労働災害防止のため</w:t>
      </w:r>
    </w:p>
    <w:p w:rsidR="00DB3322" w:rsidRPr="00E768C0" w:rsidRDefault="00DB3322" w:rsidP="00900F4D">
      <w:pPr>
        <w:pStyle w:val="a9"/>
        <w:spacing w:line="362" w:lineRule="atLeast"/>
        <w:ind w:firstLineChars="1120" w:firstLine="2352"/>
        <w:rPr>
          <w:rFonts w:ascii="ＭＳ 明朝" w:hAnsi="ＭＳ 明朝"/>
        </w:rPr>
      </w:pPr>
      <w:r w:rsidRPr="00E768C0">
        <w:rPr>
          <w:rFonts w:ascii="ＭＳ 明朝" w:hAnsi="ＭＳ 明朝" w:hint="eastAsia"/>
        </w:rPr>
        <w:t>の自主的安全管理運動の促進に関すること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□労働者の災害補償に関すること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□離職者の早期再就職等の促進に関すること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□雇用保険の失業等給付に関すること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(7) 近畿農政局</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□防災営農体制の指導及び農地防災事業の推進に関すること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□農地保全施設の管理体制の強化、指導に関すること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□農業関係被害の調査・報告等に関すること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□災害時における病害虫の防除および家畜の管理等に関すること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□農畜物の需給調整に関すること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□農業協同組合等に対する融資等に関すること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□農地・施設の復旧対策の指導に関すること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□農地・施設の復旧事業費の査定に関すること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□土地改良機械の緊急貸付に関すること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□被害農林漁業者等に対する災害融資に関すること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□野菜・乳製品等の供給あっせんに関すること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□技術者の緊急派遣等に関すること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(8) 近畿農政局</w:t>
      </w:r>
      <w:r w:rsidRPr="009A4D73">
        <w:rPr>
          <w:rFonts w:ascii="ＭＳ ゴシック" w:eastAsia="ＭＳ ゴシック" w:hAnsi="ＭＳ ゴシック" w:hint="eastAsia"/>
        </w:rPr>
        <w:t>（大阪府拠点）</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lastRenderedPageBreak/>
        <w:t>□応急用食料品及び米穀の供給に関すること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r w:rsidRPr="00057F4D">
        <w:rPr>
          <w:rFonts w:ascii="ＭＳ ゴシック" w:eastAsia="ＭＳ ゴシック" w:hAnsi="ＭＳ ゴシック" w:hint="eastAsia"/>
        </w:rPr>
        <w:t xml:space="preserve">　</w:t>
      </w: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(9) 近畿中国森林管理局</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□国有保安林・治山施設の整備に関すること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□林野火災予防体制の整備に関すること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□林野火災対策の実施に関すること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□災害対策用材の供給に関すること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(10) 近畿経済産業局</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□工業用水道の復旧対策の推進に関すること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□災害対策用物資の調達に関する情報の収集及び伝達に関すること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□災害時における所管事業に関する情報の収集及び伝達に関すること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□被災中小企業の事業再開に関する相談、支援に関すること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□電力・ガスの供給の確保及び復旧支援に関すること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(11) 中部近畿産業保安監督部近畿支部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□電気、火薬類、都市ガス、高圧ガス及び液化石油ガス施設等の保安確保対策の推進に</w:t>
      </w:r>
    </w:p>
    <w:p w:rsidR="00DB3322" w:rsidRPr="00E768C0" w:rsidRDefault="00DB3322" w:rsidP="00900F4D">
      <w:pPr>
        <w:pStyle w:val="a9"/>
        <w:spacing w:line="362" w:lineRule="atLeast"/>
        <w:ind w:firstLineChars="1120" w:firstLine="2352"/>
        <w:rPr>
          <w:rFonts w:ascii="ＭＳ 明朝" w:hAnsi="ＭＳ 明朝"/>
        </w:rPr>
      </w:pPr>
      <w:r w:rsidRPr="00E768C0">
        <w:rPr>
          <w:rFonts w:ascii="ＭＳ 明朝" w:hAnsi="ＭＳ 明朝" w:hint="eastAsia"/>
        </w:rPr>
        <w:t>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□鉱山の保安に関する業務指導に関すること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(12) 近畿地方整備局</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□直轄公共土木施設の整備と防災管理に関すること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□応急復旧資機材の整備及び備蓄に関すること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□指定河川の洪水予報及び水防警報の発表及び伝達に関すること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□直轄公共土木施設の応急点検体制の整備に関すること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□災害時の道路通行禁止と制限及び道路交通の確保に関すること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□直轄公共土木施設の二次災害の防止に関すること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□直轄公共土木施設の復旧に関すること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□港湾、港湾区域内における災害対策の技術指導に関すること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□緊急物資及び人員輸送活動に関すること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□海上の流出油に対する防除措置に関すること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□港湾、海岸保全施設等の応急復旧工法の指導に関すること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□港湾、海岸保全施設等の復旧事業の推進に関すること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□空港に関する直轄土木施設の復旧事業の推進に関すること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□災害時における技術者、防災ヘリ、各災害対策車両等による支援に関すること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(13) 近畿運輸局</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□所管する交通施設及び設備の整備についての指導に関すること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□災害時における所管事業に関する情報の収集及び伝達に関すること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□災害時における旅客輸送確保に係る代替輸送・迂回輸送等実施のための調整に関する</w:t>
      </w:r>
    </w:p>
    <w:p w:rsidR="00DB3322" w:rsidRPr="00E768C0" w:rsidRDefault="00DB3322" w:rsidP="00900F4D">
      <w:pPr>
        <w:pStyle w:val="a9"/>
        <w:spacing w:line="362" w:lineRule="atLeast"/>
        <w:ind w:firstLineChars="1120" w:firstLine="2352"/>
        <w:rPr>
          <w:rFonts w:ascii="ＭＳ 明朝" w:hAnsi="ＭＳ 明朝"/>
        </w:rPr>
      </w:pPr>
      <w:r w:rsidRPr="00E768C0">
        <w:rPr>
          <w:rFonts w:ascii="ＭＳ 明朝" w:hAnsi="ＭＳ 明朝" w:hint="eastAsia"/>
        </w:rPr>
        <w:lastRenderedPageBreak/>
        <w:t>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□災害時における貨物輸送確保に係る貨物運送事業者に対する協力要請に関すること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□特に必要があると認める場合の輸送命令に関すること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□災害時における交通機関利用者への情報の提供に関すること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(14) 大阪航空局</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□指定地域上空の飛行規制等その周知徹底に関すること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□航空通信連絡情報及び航空管制の整備に関すること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□空港施設の応急点検体制の整備に関すること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□災害時における航空機輸送の安全確保に関すること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□遭難航空機の捜索及び救助活動に関すること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(15) 第五管区海上保安本部（大阪海上保安監部、関西空港海上保安航空基地）</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□海上災害に関する防災訓練及び啓発指導に関すること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□流出油防除資機材の備蓄及び油防除組織の育成指導に関すること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□危険物積載船舶等の災害予防対策に関すること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□海難救助体制の整備に関すること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□海上交通の制限に関すること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□避難の援助及び勧告並びに警報等の伝達に関すること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□海難の救助及び危険物等の海上流出対策に関すること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□人員及び救助物資の緊急海上輸送に関すること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□海上交通の安全の確保及び海上の治安の維持に関すること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□海上における緊急時環境放射線モニタリングの支援に関すること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(16) 近畿地方環境事務所</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□廃棄物処理施設等の被害状況、がれき等の廃棄物の発生量の情報収集に関すること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9A4D73" w:rsidRDefault="00DB3322" w:rsidP="00B42543">
      <w:pPr>
        <w:pStyle w:val="a9"/>
        <w:spacing w:line="362" w:lineRule="atLeast"/>
        <w:ind w:firstLineChars="917" w:firstLine="1926"/>
        <w:rPr>
          <w:rFonts w:ascii="ＭＳ ゴシック" w:eastAsia="ＭＳ ゴシック" w:hAnsi="ＭＳ ゴシック"/>
        </w:rPr>
      </w:pPr>
      <w:r w:rsidRPr="009A4D73">
        <w:rPr>
          <w:rFonts w:ascii="ＭＳ ゴシック" w:eastAsia="ＭＳ ゴシック" w:hAnsi="ＭＳ ゴシック" w:hint="eastAsia"/>
        </w:rPr>
        <w:t>(17) 近畿中部防衛局</w:t>
      </w:r>
    </w:p>
    <w:p w:rsidR="00DB3322" w:rsidRPr="009A4D73" w:rsidRDefault="00DB3322" w:rsidP="00B42543">
      <w:pPr>
        <w:pStyle w:val="a9"/>
        <w:spacing w:line="362" w:lineRule="atLeast"/>
        <w:ind w:firstLineChars="1019" w:firstLine="2140"/>
        <w:rPr>
          <w:rFonts w:ascii="ＭＳ 明朝" w:hAnsi="ＭＳ 明朝"/>
        </w:rPr>
      </w:pPr>
      <w:r w:rsidRPr="009A4D73">
        <w:rPr>
          <w:rFonts w:ascii="ＭＳ 明朝" w:hAnsi="ＭＳ 明朝" w:hint="eastAsia"/>
        </w:rPr>
        <w:t>□災害時における地方公共団体等への所管財産（周辺財産）の使用許可に関すること</w:t>
      </w:r>
    </w:p>
    <w:p w:rsidR="00DB3322" w:rsidRPr="009A4D73" w:rsidRDefault="00DB3322" w:rsidP="00B42543">
      <w:pPr>
        <w:pStyle w:val="a9"/>
        <w:spacing w:line="362" w:lineRule="atLeast"/>
        <w:ind w:firstLineChars="1019" w:firstLine="2140"/>
        <w:rPr>
          <w:rFonts w:ascii="ＭＳ 明朝" w:hAnsi="ＭＳ 明朝"/>
        </w:rPr>
      </w:pPr>
      <w:r w:rsidRPr="009A4D73">
        <w:rPr>
          <w:rFonts w:ascii="ＭＳ 明朝" w:hAnsi="ＭＳ 明朝" w:hint="eastAsia"/>
        </w:rPr>
        <w:t>□在日米軍が災害対策措置を行う場合の連絡調整の支援に関すること</w:t>
      </w:r>
    </w:p>
    <w:p w:rsidR="00DB3322" w:rsidRPr="009A4D73" w:rsidRDefault="00DB3322" w:rsidP="00B42543">
      <w:pPr>
        <w:pStyle w:val="a9"/>
        <w:spacing w:line="362" w:lineRule="atLeast"/>
        <w:ind w:firstLineChars="1019" w:firstLine="2140"/>
        <w:rPr>
          <w:rFonts w:ascii="ＭＳ 明朝" w:hAnsi="ＭＳ 明朝"/>
        </w:rPr>
      </w:pPr>
      <w:r w:rsidRPr="009A4D73">
        <w:rPr>
          <w:rFonts w:ascii="ＭＳ 明朝" w:hAnsi="ＭＳ 明朝" w:hint="eastAsia"/>
        </w:rPr>
        <w:t>□自衛隊の災害派遣の実施において、部隊等の長が実施する大阪府その他必要な関係</w:t>
      </w:r>
    </w:p>
    <w:p w:rsidR="00DB3322" w:rsidRPr="009A4D73" w:rsidRDefault="00DB3322" w:rsidP="00900F4D">
      <w:pPr>
        <w:pStyle w:val="a9"/>
        <w:spacing w:line="362" w:lineRule="atLeast"/>
        <w:ind w:firstLineChars="1120" w:firstLine="2352"/>
        <w:rPr>
          <w:rFonts w:ascii="ＭＳ 明朝" w:hAnsi="ＭＳ 明朝"/>
        </w:rPr>
      </w:pPr>
      <w:r w:rsidRPr="009A4D73">
        <w:rPr>
          <w:rFonts w:ascii="ＭＳ 明朝" w:hAnsi="ＭＳ 明朝" w:hint="eastAsia"/>
        </w:rPr>
        <w:t>機関との連絡調整の協力に関すること</w:t>
      </w:r>
    </w:p>
    <w:p w:rsidR="00DB3322" w:rsidRPr="009A4D73" w:rsidRDefault="00DB3322" w:rsidP="00B42543">
      <w:pPr>
        <w:pStyle w:val="a9"/>
        <w:spacing w:line="362" w:lineRule="atLeast"/>
        <w:ind w:firstLineChars="1019" w:firstLine="2140"/>
        <w:rPr>
          <w:rFonts w:ascii="ＭＳ 明朝" w:hAnsi="ＭＳ 明朝"/>
        </w:rPr>
      </w:pPr>
      <w:r w:rsidRPr="009A4D73">
        <w:rPr>
          <w:rFonts w:ascii="ＭＳ 明朝" w:hAnsi="ＭＳ 明朝" w:hint="eastAsia"/>
        </w:rPr>
        <w:t>□原子力艦の原子力災害に関する通報を受けた場合の関係地方公共団体等への連絡</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866" w:firstLine="1819"/>
        <w:rPr>
          <w:rFonts w:ascii="ＭＳ ゴシック" w:eastAsia="ＭＳ ゴシック" w:hAnsi="ＭＳ ゴシック"/>
        </w:rPr>
      </w:pPr>
      <w:r w:rsidRPr="00057F4D">
        <w:rPr>
          <w:rFonts w:ascii="ＭＳ ゴシック" w:eastAsia="ＭＳ ゴシック" w:hAnsi="ＭＳ ゴシック" w:hint="eastAsia"/>
        </w:rPr>
        <w:t>６　自衛隊（陸上自衛隊第３師団）</w:t>
      </w:r>
    </w:p>
    <w:p w:rsidR="00DB3322" w:rsidRPr="00057F4D" w:rsidRDefault="00DB3322" w:rsidP="004C7137">
      <w:pPr>
        <w:pStyle w:val="a9"/>
        <w:spacing w:line="362" w:lineRule="atLeast"/>
        <w:rPr>
          <w:rFonts w:ascii="ＭＳ ゴシック" w:eastAsia="ＭＳ ゴシック" w:hAnsi="ＭＳ ゴシック"/>
        </w:rPr>
      </w:pP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□地域防災計画に係る訓練の参加協力に関すること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□災害派遣に関すること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□緊急時環境放射線モニタリングの支援に関すること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firstLineChars="866" w:firstLine="1819"/>
        <w:rPr>
          <w:rFonts w:ascii="ＭＳ ゴシック" w:eastAsia="ＭＳ ゴシック" w:hAnsi="ＭＳ ゴシック"/>
        </w:rPr>
      </w:pPr>
      <w:r w:rsidRPr="00057F4D">
        <w:rPr>
          <w:rFonts w:ascii="ＭＳ ゴシック" w:eastAsia="ＭＳ ゴシック" w:hAnsi="ＭＳ ゴシック" w:hint="eastAsia"/>
        </w:rPr>
        <w:lastRenderedPageBreak/>
        <w:t>７　指定公共機関及び指定地方公共機関</w:t>
      </w:r>
    </w:p>
    <w:p w:rsidR="00DB3322" w:rsidRPr="00057F4D" w:rsidRDefault="00DB3322" w:rsidP="004C7137">
      <w:pPr>
        <w:pStyle w:val="a9"/>
        <w:spacing w:line="362" w:lineRule="atLeast"/>
        <w:rPr>
          <w:rFonts w:ascii="ＭＳ ゴシック" w:eastAsia="ＭＳ ゴシック" w:hAnsi="ＭＳ ゴシック"/>
        </w:rPr>
      </w:pPr>
    </w:p>
    <w:p w:rsidR="00DB3322" w:rsidRPr="00057F4D" w:rsidRDefault="00DB3322" w:rsidP="00B42543">
      <w:pPr>
        <w:pStyle w:val="a9"/>
        <w:spacing w:line="362" w:lineRule="atLeast"/>
        <w:ind w:firstLineChars="917" w:firstLine="1926"/>
        <w:rPr>
          <w:rFonts w:ascii="ＭＳ ゴシック" w:eastAsia="ＭＳ ゴシック" w:hAnsi="ＭＳ ゴシック"/>
        </w:rPr>
      </w:pPr>
      <w:r w:rsidRPr="00057F4D">
        <w:rPr>
          <w:rFonts w:ascii="ＭＳ ゴシック" w:eastAsia="ＭＳ ゴシック" w:hAnsi="ＭＳ ゴシック" w:hint="eastAsia"/>
        </w:rPr>
        <w:t>(1) 日本郵便株式会社近畿支社</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□災害時における郵便業務及び窓口業務の確保に関すること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□災害時に備えた郵便物の運送施設及び集配施設の整備に関すること</w:t>
      </w:r>
    </w:p>
    <w:p w:rsidR="00DB3322" w:rsidRPr="00E768C0" w:rsidRDefault="00DB3322" w:rsidP="00B42543">
      <w:pPr>
        <w:pStyle w:val="a9"/>
        <w:spacing w:line="362" w:lineRule="atLeast"/>
        <w:ind w:firstLineChars="1019" w:firstLine="2140"/>
        <w:rPr>
          <w:rFonts w:ascii="ＭＳ 明朝" w:hAnsi="ＭＳ 明朝"/>
        </w:rPr>
      </w:pPr>
      <w:r w:rsidRPr="00E768C0">
        <w:rPr>
          <w:rFonts w:ascii="ＭＳ 明朝" w:hAnsi="ＭＳ 明朝" w:hint="eastAsia"/>
        </w:rPr>
        <w:t>□災害時における郵便業務に係る災害特別事務取扱い及び援護対策に関すること</w:t>
      </w:r>
    </w:p>
    <w:p w:rsidR="00DB3322" w:rsidRPr="00057F4D" w:rsidRDefault="00DB3322" w:rsidP="00B42543">
      <w:pPr>
        <w:pStyle w:val="a9"/>
        <w:spacing w:line="362" w:lineRule="atLeast"/>
        <w:ind w:firstLineChars="1019" w:firstLine="2140"/>
        <w:rPr>
          <w:rFonts w:ascii="ＭＳ ゴシック" w:eastAsia="ＭＳ ゴシック" w:hAnsi="ＭＳ ゴシック"/>
        </w:rPr>
      </w:pPr>
    </w:p>
    <w:p w:rsidR="00DB3322" w:rsidRPr="00057F4D" w:rsidRDefault="00DB3322" w:rsidP="00B42543">
      <w:pPr>
        <w:pStyle w:val="a9"/>
        <w:spacing w:line="362" w:lineRule="atLeast"/>
        <w:ind w:leftChars="900" w:left="2138" w:rightChars="500" w:right="1070" w:hangingChars="101" w:hanging="212"/>
        <w:rPr>
          <w:rFonts w:ascii="ＭＳ ゴシック" w:eastAsia="ＭＳ ゴシック" w:hAnsi="ＭＳ ゴシック"/>
        </w:rPr>
      </w:pPr>
      <w:r w:rsidRPr="00057F4D">
        <w:rPr>
          <w:rFonts w:ascii="ＭＳ ゴシック" w:eastAsia="ＭＳ ゴシック" w:hAnsi="ＭＳ ゴシック" w:hint="eastAsia"/>
        </w:rPr>
        <w:t>(2) 西日本旅客鉄道株式</w:t>
      </w:r>
      <w:r>
        <w:rPr>
          <w:rFonts w:ascii="ＭＳ ゴシック" w:eastAsia="ＭＳ ゴシック" w:hAnsi="ＭＳ ゴシック" w:hint="eastAsia"/>
        </w:rPr>
        <w:t>会社（鉄道本部）、日本貨物鉄道株式会社（関西支社）及び東海旅客鉄</w:t>
      </w:r>
      <w:r w:rsidRPr="00057F4D">
        <w:rPr>
          <w:rFonts w:ascii="ＭＳ ゴシック" w:eastAsia="ＭＳ ゴシック" w:hAnsi="ＭＳ ゴシック" w:hint="eastAsia"/>
        </w:rPr>
        <w:t>道株式会社（新幹線運行本部）（以下、この計画において「西日本旅客鉄道株式会社等」という。）</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□鉄道施設の防災管理に関すること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□輸送施設の整備等安全輸送の確保に関すること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□災害時における緊急輸送体制の整備に関すること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□災害時における鉄道車両等による救援物資、避難者等の緊急輸送に関すること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□災害時における鉄道通信施設の利用に関すること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□被災鉄道施設の復旧事業の推進に関すること</w:t>
      </w:r>
    </w:p>
    <w:p w:rsidR="00DB3322" w:rsidRPr="00057F4D" w:rsidRDefault="00DB3322" w:rsidP="00B42543">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B42543">
      <w:pPr>
        <w:pStyle w:val="a9"/>
        <w:spacing w:line="362" w:lineRule="atLeast"/>
        <w:ind w:leftChars="900" w:left="2138" w:rightChars="500" w:right="1070" w:hangingChars="101" w:hanging="212"/>
        <w:rPr>
          <w:rFonts w:ascii="ＭＳ ゴシック" w:eastAsia="ＭＳ ゴシック" w:hAnsi="ＭＳ ゴシック"/>
        </w:rPr>
      </w:pPr>
      <w:r w:rsidRPr="00057F4D">
        <w:rPr>
          <w:rFonts w:ascii="ＭＳ ゴシック" w:eastAsia="ＭＳ ゴシック" w:hAnsi="ＭＳ ゴシック" w:hint="eastAsia"/>
        </w:rPr>
        <w:t>(3) 西日本電信電話株式会社（大阪支店）、ＮＴＴコミュニケ－ションズ株式会社（関西営業支店）及び株式会社ＮＴＴドコモ（関西支社）（以下、本計画において「西日本電信電話株式会社等」という。）</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□電気通信設備の整備と防災管理に関すること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□応急復旧用通信施設の整備に関すること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□津波警報、気象警報の伝達に関すること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□災害時における重要通信確保に関すること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□災害関係電報・電話料金の減免に関すること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□被災電気通信設備の災害復旧事業の推進に関すること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□「災害用伝言ダイヤル」の提供に関すること</w:t>
      </w:r>
    </w:p>
    <w:p w:rsidR="00DB3322" w:rsidRPr="00057F4D" w:rsidRDefault="00DB3322" w:rsidP="00B42543">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B42543">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(4) 日本銀行（大阪支店）</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□災害時における金融機関に対する緊急措置の指導に関すること</w:t>
      </w:r>
    </w:p>
    <w:p w:rsidR="00DB3322" w:rsidRPr="00057F4D" w:rsidRDefault="00DB3322" w:rsidP="00B42543">
      <w:pPr>
        <w:pStyle w:val="a9"/>
        <w:spacing w:line="362" w:lineRule="atLeast"/>
        <w:ind w:rightChars="500" w:right="1070"/>
        <w:rPr>
          <w:rFonts w:ascii="ＭＳ ゴシック" w:eastAsia="ＭＳ ゴシック" w:hAnsi="ＭＳ ゴシック"/>
        </w:rPr>
      </w:pPr>
    </w:p>
    <w:p w:rsidR="00DB3322" w:rsidRPr="00057F4D" w:rsidRDefault="00DB3322" w:rsidP="00B42543">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(5) 日本赤十字社（大阪府支部）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□災害医療体制の整備に関すること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□災害救護用医薬品並びに血液製剤等の供給に関すること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□災害時における医療助産等救護活動の実施に関すること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□義援金品の募集、配分等の協力に関すること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□避難所奉仕、ボランティアの受入れ・活動の調整に関すること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□救援物資の備蓄に関すること</w:t>
      </w:r>
    </w:p>
    <w:p w:rsidR="00DB3322" w:rsidRPr="00057F4D" w:rsidRDefault="00DB3322" w:rsidP="00B42543">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B42543">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(6) 日本放送協会（大阪放送局）</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lastRenderedPageBreak/>
        <w:t>□防災知識の普及等に関すること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□災害時における放送の確保対策に関すること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□緊急放送・広報体制の整備に関すること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□気象予警報等の放送周知に関すること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w:t>
      </w:r>
      <w:r w:rsidRPr="009A4D73">
        <w:rPr>
          <w:rFonts w:ascii="ＭＳ 明朝" w:hAnsi="ＭＳ 明朝" w:hint="eastAsia"/>
        </w:rPr>
        <w:t>指定避難所</w:t>
      </w:r>
      <w:r w:rsidRPr="00E768C0">
        <w:rPr>
          <w:rFonts w:ascii="ＭＳ 明朝" w:hAnsi="ＭＳ 明朝" w:hint="eastAsia"/>
        </w:rPr>
        <w:t>等への受信機の貸与に関すること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□社会奉仕事業団等による義援金品の募集・配分等の協力に関すること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□災害時における広報に関すること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□災害時における放送の確保に関すること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□災害時における安否情報の提供に関すること</w:t>
      </w:r>
    </w:p>
    <w:p w:rsidR="00DB3322" w:rsidRPr="00057F4D" w:rsidRDefault="00DB3322" w:rsidP="00B42543">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B42543">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(7) 西日本高速道路株式会社（関西支社）</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□管理道路の整備と防災管理に関すること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□道路施設の応急点検体制の整備に関すること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□災害時における交通規制及び輸送の確保に関すること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□被災道路の復旧事業の推進に関すること</w:t>
      </w:r>
    </w:p>
    <w:p w:rsidR="00DB3322" w:rsidRPr="00057F4D" w:rsidRDefault="00DB3322" w:rsidP="00B42543">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B42543">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(8) 独立行政法人水資源機構（</w:t>
      </w:r>
      <w:r w:rsidRPr="00D350F1">
        <w:rPr>
          <w:rFonts w:ascii="ＭＳ ゴシック" w:eastAsia="ＭＳ ゴシック" w:hAnsi="ＭＳ ゴシック" w:hint="eastAsia"/>
        </w:rPr>
        <w:t>関西</w:t>
      </w:r>
      <w:r w:rsidRPr="009A4D73">
        <w:rPr>
          <w:rFonts w:ascii="ＭＳ ゴシック" w:eastAsia="ＭＳ ゴシック" w:hAnsi="ＭＳ ゴシック" w:hint="eastAsia"/>
        </w:rPr>
        <w:t>・吉野川支社</w:t>
      </w:r>
      <w:r w:rsidRPr="00057F4D">
        <w:rPr>
          <w:rFonts w:ascii="ＭＳ ゴシック" w:eastAsia="ＭＳ ゴシック" w:hAnsi="ＭＳ ゴシック" w:hint="eastAsia"/>
        </w:rPr>
        <w:t>）</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□ダム施設等の整備と防災管理に関すること</w:t>
      </w:r>
    </w:p>
    <w:p w:rsidR="00DB3322" w:rsidRPr="00E768C0" w:rsidRDefault="00DB3322" w:rsidP="00B42543">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□水防に関すること</w:t>
      </w:r>
    </w:p>
    <w:p w:rsidR="00DB3322" w:rsidRPr="00057F4D" w:rsidRDefault="00DB3322" w:rsidP="00B42543">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(9) 阪神高速道路株式会社</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□管理道路の整備と防災管理に関すること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□道路施設の応急点検体制の整備に関すること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□災害時における交通規制及び輸送の確保に関すること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□被災道路の復旧事業の推進に関すること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(10) ＫＤＤＩ株式会社（関西総支社）</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□電気通信設備の整備と防災管理に関すること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□応急復旧用通信施設の整備に関すること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□津波警報、気象警報の伝達に関すること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□災害時における重要通信確保に関すること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□災害関係電報・電話料金の減免に関すること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□被災電気通信設備の災害復旧事業の推進に関すること</w:t>
      </w:r>
    </w:p>
    <w:p w:rsidR="00DB3322" w:rsidRPr="009A4D73" w:rsidRDefault="00DB3322" w:rsidP="00AE598F">
      <w:pPr>
        <w:pStyle w:val="a9"/>
        <w:spacing w:line="362" w:lineRule="atLeast"/>
        <w:ind w:rightChars="500" w:right="1070" w:firstLineChars="1019" w:firstLine="2140"/>
        <w:rPr>
          <w:rFonts w:ascii="ＭＳ 明朝" w:hAnsi="ＭＳ 明朝"/>
        </w:rPr>
      </w:pPr>
      <w:r w:rsidRPr="009A4D73">
        <w:rPr>
          <w:rFonts w:ascii="ＭＳ 明朝" w:hAnsi="ＭＳ 明朝" w:hint="eastAsia"/>
        </w:rPr>
        <w:t>□「災害用伝言板サービス」の提供に関すること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(11) 大阪ガス株式会社</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□ガス施設の整備と防災管理に関すること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□災害時におけるガスによる二次災害防止に関すること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□災害時におけるガスの供給確保に関すること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□被災ガス施設の復旧事業の推進に関すること</w:t>
      </w: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lastRenderedPageBreak/>
        <w:t>(12) 日本通運株式会社（大阪支店）</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□緊急輸送体制の整備に関すること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□災害時における救助物資等の緊急輸送の協力に関すること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(13) 関西電力株式会社</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□電力施設の整備と防災管理に関すること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□災害時における電力の供給確保体制の整備に関すること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□災害時における電力の供給確保に関すること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□被災電力施設の復旧事業の推進に関すること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(14) 新関西国際空港株式会社</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□空港周辺の航空機災害の予防に関すること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□空港施設の応急点検体制の整備に関すること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□空港周辺の航空機災害の応急対策に関すること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□災害時における輸送確保に協力すること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□災害時における航空機輸送の安全確保と空港施設の機能確保に関すること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(15) 独立行政法人国立病院機構</w:t>
      </w:r>
      <w:r w:rsidRPr="009A4D73">
        <w:rPr>
          <w:rFonts w:ascii="ＭＳ ゴシック" w:eastAsia="ＭＳ ゴシック" w:hAnsi="ＭＳ ゴシック" w:hint="eastAsia"/>
        </w:rPr>
        <w:t xml:space="preserve">　近畿グループ</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□国立病院等が実施する災害医療活動等の調整に関すること</w:t>
      </w:r>
    </w:p>
    <w:p w:rsidR="00DB3322" w:rsidRPr="00057F4D" w:rsidRDefault="00DB3322" w:rsidP="00B42543">
      <w:pPr>
        <w:pStyle w:val="a9"/>
        <w:spacing w:line="362" w:lineRule="atLeast"/>
        <w:ind w:rightChars="500" w:right="107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(16) 地方独立行政法人大阪府立病院機構</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□災害医療活動等の調整に関すること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□災害時における医療救護の活動に関すること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(17) 各土地改良区</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□ため池、水門、水路の防排除施設の整備と防災管理に関すること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□農地及び農業用施設の被害調査に関すること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□湛水防除活動に関すること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□被災農地、農業用施設の復旧事業の推進に関すること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(18) 各水防事務組合</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□水防団員の教育及び訓練に関すること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□水防資機材の整備、備蓄に関すること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□水防活動の実施に関すること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(19) 各地方鉄道・軌道、各乗合旅客自動車運送事業者</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□鉄道施設の防災管理に関すること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□輸送施設の整備等安全輸送の確保に関すること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□災害時における緊急輸送体制の整備に関すること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□災害時における鉄道通信施設の利用に関すること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lastRenderedPageBreak/>
        <w:t>□被災鉄道施設の復旧事業の推進に関すること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(20) 一般社団法人大阪府医師会</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□災害時における医療救護の活動に関すること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□負傷者に対する医療活動に関すること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(21) 一般社団法人大阪府歯科医師会</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□災害時における医療救護の活動に関すること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□被災者に対する歯科保健医療活動に関すること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(22) 一般社団法人大阪府薬剤師会</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□災害時における医療救護及び公衆衛生の活動に関すること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□医薬品等の確保及び供給に関すること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(23) 公益社団法人大阪府看護協会</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□災害時における医療救護及び公衆衛生の活動に関すること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☐被災者に対する看護活動に関すること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(24) 公益財団法人大阪府消防協会</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□防火・防災思想の普及に関すること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□消防団員の教養・訓練及び育成に関すること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(25) 各民間放送株式会社</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□防災知識の普及等に関すること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□災害時における広報に関すること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□緊急放送・広報体制の整備に関すること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□気象予警報等の放送周知に関すること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□社会奉仕事業団等による義援金品の募集・配分等の協力に関すること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□被災放送施設の復旧事業の推進に関すること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(26) 一般社団法人大阪府トラック協会</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□緊急輸送体制の整備に関すること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□災害時における緊急物資輸送の協力に関すること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□復旧資機材等の輸送協力に関すること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(27) 大阪府道路公社</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□公社管理道路の整備と防災管理に関すること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□道路施設の応急点検体制の整備に関すること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□災害時における交通規制及び輸送の確保に関すること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□被災道路の復旧事業の推進に関すること</w:t>
      </w: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lastRenderedPageBreak/>
        <w:t>(28) 一般社団法人大阪府ＬＰガス協会</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□ＬＰガス施設の整備と防災管理に関すること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□災害時におけるＬＰガスによる二次災害防止に関すること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□災害時におけるＬＰガス及びＬＰガス器具等の供給確保に関すること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□被災ＬＰガス施設の復旧事業の推進に関すること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917" w:firstLine="1926"/>
        <w:rPr>
          <w:rFonts w:ascii="ＭＳ ゴシック" w:eastAsia="ＭＳ ゴシック" w:hAnsi="ＭＳ ゴシック"/>
        </w:rPr>
      </w:pPr>
      <w:r w:rsidRPr="00057F4D">
        <w:rPr>
          <w:rFonts w:ascii="ＭＳ ゴシック" w:eastAsia="ＭＳ ゴシック" w:hAnsi="ＭＳ ゴシック" w:hint="eastAsia"/>
        </w:rPr>
        <w:t>(29) 大阪広域水道企業団</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□水道用水・工業用水道施設の耐震化等に関すること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□水道用水・工業用水道の被害情報に関すること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□災害時の緊急物資（飲料水）の確保に関すること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□水道用水及び工業用水の供給確保に関すること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□応急給水及び応急復旧に関すること</w:t>
      </w:r>
    </w:p>
    <w:p w:rsidR="00DB3322" w:rsidRPr="00E768C0" w:rsidRDefault="00DB3322" w:rsidP="00AE598F">
      <w:pPr>
        <w:pStyle w:val="a9"/>
        <w:spacing w:line="362" w:lineRule="atLeast"/>
        <w:ind w:rightChars="500" w:right="1070" w:firstLineChars="1019" w:firstLine="2140"/>
        <w:rPr>
          <w:rFonts w:ascii="ＭＳ 明朝" w:hAnsi="ＭＳ 明朝"/>
        </w:rPr>
      </w:pPr>
      <w:r w:rsidRPr="00E768C0">
        <w:rPr>
          <w:rFonts w:ascii="ＭＳ 明朝" w:hAnsi="ＭＳ 明朝" w:hint="eastAsia"/>
        </w:rPr>
        <w:t>□大阪広域水道震災対策中央本部組織の整備に関すること</w:t>
      </w:r>
    </w:p>
    <w:p w:rsidR="00DB3322" w:rsidRPr="00057F4D" w:rsidRDefault="00DB3322" w:rsidP="00AE598F">
      <w:pPr>
        <w:pStyle w:val="a9"/>
        <w:spacing w:line="362" w:lineRule="atLeast"/>
        <w:ind w:rightChars="500" w:right="1070" w:firstLineChars="1019" w:firstLine="214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866" w:firstLine="1819"/>
        <w:rPr>
          <w:rFonts w:ascii="ＭＳ ゴシック" w:eastAsia="ＭＳ ゴシック" w:hAnsi="ＭＳ ゴシック"/>
        </w:rPr>
      </w:pPr>
      <w:r w:rsidRPr="00057F4D">
        <w:rPr>
          <w:rFonts w:ascii="ＭＳ ゴシック" w:eastAsia="ＭＳ ゴシック" w:hAnsi="ＭＳ ゴシック" w:hint="eastAsia"/>
        </w:rPr>
        <w:t>８　原子力事業者</w:t>
      </w:r>
    </w:p>
    <w:p w:rsidR="00DB3322" w:rsidRPr="00057F4D" w:rsidRDefault="00DB3322" w:rsidP="00B42543">
      <w:pPr>
        <w:pStyle w:val="a9"/>
        <w:spacing w:line="362" w:lineRule="atLeast"/>
        <w:ind w:rightChars="500" w:right="1070"/>
        <w:rPr>
          <w:rFonts w:ascii="ＭＳ ゴシック" w:eastAsia="ＭＳ ゴシック" w:hAnsi="ＭＳ ゴシック"/>
        </w:rPr>
      </w:pPr>
    </w:p>
    <w:p w:rsidR="00DB3322" w:rsidRPr="00E768C0" w:rsidRDefault="00DB3322" w:rsidP="00AE598F">
      <w:pPr>
        <w:pStyle w:val="a9"/>
        <w:spacing w:line="362" w:lineRule="atLeast"/>
        <w:ind w:rightChars="484" w:right="1036" w:firstLineChars="1019" w:firstLine="2140"/>
        <w:rPr>
          <w:rFonts w:ascii="ＭＳ 明朝" w:hAnsi="ＭＳ 明朝"/>
        </w:rPr>
      </w:pPr>
      <w:r w:rsidRPr="00E768C0">
        <w:rPr>
          <w:rFonts w:ascii="ＭＳ 明朝" w:hAnsi="ＭＳ 明朝" w:hint="eastAsia"/>
        </w:rPr>
        <w:t>□原子力事業所及びその周辺等の安全性の確保に関すること</w:t>
      </w:r>
    </w:p>
    <w:p w:rsidR="00DB3322" w:rsidRPr="00E768C0" w:rsidRDefault="00DB3322" w:rsidP="00AE598F">
      <w:pPr>
        <w:pStyle w:val="a9"/>
        <w:spacing w:line="362" w:lineRule="atLeast"/>
        <w:ind w:rightChars="484" w:right="1036" w:firstLineChars="1019" w:firstLine="2140"/>
        <w:rPr>
          <w:rFonts w:ascii="ＭＳ 明朝" w:hAnsi="ＭＳ 明朝"/>
        </w:rPr>
      </w:pPr>
      <w:r w:rsidRPr="00E768C0">
        <w:rPr>
          <w:rFonts w:ascii="ＭＳ 明朝" w:hAnsi="ＭＳ 明朝" w:hint="eastAsia"/>
        </w:rPr>
        <w:t>□原子力防災組織の設置及び原子力防災要員の配置に関すること</w:t>
      </w:r>
    </w:p>
    <w:p w:rsidR="00DB3322" w:rsidRPr="00E768C0" w:rsidRDefault="00DB3322" w:rsidP="00AE598F">
      <w:pPr>
        <w:pStyle w:val="a9"/>
        <w:spacing w:line="362" w:lineRule="atLeast"/>
        <w:ind w:leftChars="1000" w:left="2352" w:rightChars="484" w:right="1036" w:hangingChars="101" w:hanging="212"/>
        <w:rPr>
          <w:rFonts w:ascii="ＭＳ 明朝" w:hAnsi="ＭＳ 明朝"/>
        </w:rPr>
      </w:pPr>
      <w:r w:rsidRPr="00E768C0">
        <w:rPr>
          <w:rFonts w:ascii="ＭＳ 明朝" w:hAnsi="ＭＳ 明朝" w:hint="eastAsia"/>
        </w:rPr>
        <w:t>□特定事象（原子力災害対策特別措置法（以下「原災法」という。）第10条第１項前段の規定により通報を行うべき事象）及び原子力緊急事態時の情報の収集、連絡体制の整備に関すること</w:t>
      </w:r>
    </w:p>
    <w:p w:rsidR="00DB3322" w:rsidRPr="00E768C0" w:rsidRDefault="00DB3322" w:rsidP="00AE598F">
      <w:pPr>
        <w:pStyle w:val="a9"/>
        <w:spacing w:line="362" w:lineRule="atLeast"/>
        <w:ind w:rightChars="484" w:right="1036" w:firstLineChars="1019" w:firstLine="2140"/>
        <w:rPr>
          <w:rFonts w:ascii="ＭＳ 明朝" w:hAnsi="ＭＳ 明朝"/>
        </w:rPr>
      </w:pPr>
      <w:r w:rsidRPr="00E768C0">
        <w:rPr>
          <w:rFonts w:ascii="ＭＳ 明朝" w:hAnsi="ＭＳ 明朝" w:hint="eastAsia"/>
        </w:rPr>
        <w:t>□放射線測定設備及び原子力防災資機材の整備・維持に関すること</w:t>
      </w:r>
    </w:p>
    <w:p w:rsidR="00DB3322" w:rsidRPr="00E768C0" w:rsidRDefault="00DB3322" w:rsidP="00AE598F">
      <w:pPr>
        <w:pStyle w:val="a9"/>
        <w:spacing w:line="362" w:lineRule="atLeast"/>
        <w:ind w:leftChars="1000" w:left="2352" w:rightChars="484" w:right="1036" w:hangingChars="101" w:hanging="212"/>
        <w:rPr>
          <w:rFonts w:ascii="ＭＳ 明朝" w:hAnsi="ＭＳ 明朝"/>
        </w:rPr>
      </w:pPr>
      <w:r w:rsidRPr="00E768C0">
        <w:rPr>
          <w:rFonts w:ascii="ＭＳ 明朝" w:hAnsi="ＭＳ 明朝" w:hint="eastAsia"/>
        </w:rPr>
        <w:t>□緊急事態応急対策拠点施設（以下「オフサイトセンター」という。）への資料の提出に関すること</w:t>
      </w:r>
    </w:p>
    <w:p w:rsidR="00DB3322" w:rsidRPr="00E768C0" w:rsidRDefault="00DB3322" w:rsidP="00AE598F">
      <w:pPr>
        <w:pStyle w:val="a9"/>
        <w:spacing w:line="362" w:lineRule="atLeast"/>
        <w:ind w:rightChars="484" w:right="1036" w:firstLineChars="1019" w:firstLine="2140"/>
        <w:rPr>
          <w:rFonts w:ascii="ＭＳ 明朝" w:hAnsi="ＭＳ 明朝"/>
        </w:rPr>
      </w:pPr>
      <w:r w:rsidRPr="00E768C0">
        <w:rPr>
          <w:rFonts w:ascii="ＭＳ 明朝" w:hAnsi="ＭＳ 明朝" w:hint="eastAsia"/>
        </w:rPr>
        <w:t>□防災教育及び防災訓練の実施に関すること</w:t>
      </w:r>
    </w:p>
    <w:p w:rsidR="00DB3322" w:rsidRPr="00E768C0" w:rsidRDefault="00DB3322" w:rsidP="00AE598F">
      <w:pPr>
        <w:pStyle w:val="a9"/>
        <w:spacing w:line="362" w:lineRule="atLeast"/>
        <w:ind w:rightChars="484" w:right="1036" w:firstLineChars="1019" w:firstLine="2140"/>
        <w:rPr>
          <w:rFonts w:ascii="ＭＳ 明朝" w:hAnsi="ＭＳ 明朝"/>
        </w:rPr>
      </w:pPr>
      <w:r w:rsidRPr="00E768C0">
        <w:rPr>
          <w:rFonts w:ascii="ＭＳ 明朝" w:hAnsi="ＭＳ 明朝" w:hint="eastAsia"/>
        </w:rPr>
        <w:t>□原子力防災知識の普及、啓発に関すること</w:t>
      </w:r>
    </w:p>
    <w:p w:rsidR="00DB3322" w:rsidRPr="00E768C0" w:rsidRDefault="00DB3322" w:rsidP="00AE598F">
      <w:pPr>
        <w:pStyle w:val="a9"/>
        <w:spacing w:line="362" w:lineRule="atLeast"/>
        <w:ind w:rightChars="484" w:right="1036" w:firstLineChars="1019" w:firstLine="2140"/>
        <w:rPr>
          <w:rFonts w:ascii="ＭＳ 明朝" w:hAnsi="ＭＳ 明朝"/>
        </w:rPr>
      </w:pPr>
      <w:r w:rsidRPr="00E768C0">
        <w:rPr>
          <w:rFonts w:ascii="ＭＳ 明朝" w:hAnsi="ＭＳ 明朝" w:hint="eastAsia"/>
        </w:rPr>
        <w:t>□環境放射線監視への協力に関すること</w:t>
      </w:r>
    </w:p>
    <w:p w:rsidR="00DB3322" w:rsidRPr="00E768C0" w:rsidRDefault="00DB3322" w:rsidP="00AE598F">
      <w:pPr>
        <w:pStyle w:val="a9"/>
        <w:spacing w:line="362" w:lineRule="atLeast"/>
        <w:ind w:rightChars="484" w:right="1036" w:firstLineChars="1019" w:firstLine="2140"/>
        <w:rPr>
          <w:rFonts w:ascii="ＭＳ 明朝" w:hAnsi="ＭＳ 明朝"/>
        </w:rPr>
      </w:pPr>
      <w:r w:rsidRPr="00E768C0">
        <w:rPr>
          <w:rFonts w:ascii="ＭＳ 明朝" w:hAnsi="ＭＳ 明朝" w:hint="eastAsia"/>
        </w:rPr>
        <w:t>□災害情報の収集伝達及び通報連絡に関すること</w:t>
      </w:r>
    </w:p>
    <w:p w:rsidR="00DB3322" w:rsidRPr="00E768C0" w:rsidRDefault="00DB3322" w:rsidP="00AE598F">
      <w:pPr>
        <w:pStyle w:val="a9"/>
        <w:spacing w:line="362" w:lineRule="atLeast"/>
        <w:ind w:leftChars="1000" w:left="2352" w:rightChars="484" w:right="1036" w:hangingChars="101" w:hanging="212"/>
        <w:rPr>
          <w:rFonts w:ascii="ＭＳ 明朝" w:hAnsi="ＭＳ 明朝"/>
        </w:rPr>
      </w:pPr>
      <w:r w:rsidRPr="00E768C0">
        <w:rPr>
          <w:rFonts w:ascii="ＭＳ 明朝" w:hAnsi="ＭＳ 明朝" w:hint="eastAsia"/>
        </w:rPr>
        <w:t>□原子力緊急事態応急対策（原子力災害合同対策協議会への参加を含む。）の実施に関すること</w:t>
      </w:r>
    </w:p>
    <w:p w:rsidR="00DB3322" w:rsidRPr="00E768C0" w:rsidRDefault="00DB3322" w:rsidP="00AE598F">
      <w:pPr>
        <w:pStyle w:val="a9"/>
        <w:spacing w:line="362" w:lineRule="atLeast"/>
        <w:ind w:rightChars="484" w:right="1036" w:firstLineChars="1019" w:firstLine="2140"/>
        <w:rPr>
          <w:rFonts w:ascii="ＭＳ 明朝" w:hAnsi="ＭＳ 明朝"/>
        </w:rPr>
      </w:pPr>
      <w:r w:rsidRPr="00E768C0">
        <w:rPr>
          <w:rFonts w:ascii="ＭＳ 明朝" w:hAnsi="ＭＳ 明朝" w:hint="eastAsia"/>
        </w:rPr>
        <w:t>□緊急時環境放射線モニタリングへの協力に関すること</w:t>
      </w:r>
    </w:p>
    <w:p w:rsidR="00DB3322" w:rsidRPr="00E768C0" w:rsidRDefault="00DB3322" w:rsidP="00AE598F">
      <w:pPr>
        <w:pStyle w:val="a9"/>
        <w:spacing w:line="362" w:lineRule="atLeast"/>
        <w:ind w:rightChars="484" w:right="1036" w:firstLineChars="1019" w:firstLine="2140"/>
        <w:rPr>
          <w:rFonts w:ascii="ＭＳ 明朝" w:hAnsi="ＭＳ 明朝"/>
        </w:rPr>
      </w:pPr>
      <w:r w:rsidRPr="00E768C0">
        <w:rPr>
          <w:rFonts w:ascii="ＭＳ 明朝" w:hAnsi="ＭＳ 明朝" w:hint="eastAsia"/>
        </w:rPr>
        <w:t>□緊急時医療活動への協力に関すること</w:t>
      </w:r>
    </w:p>
    <w:p w:rsidR="00DB3322" w:rsidRPr="00E768C0" w:rsidRDefault="00DB3322" w:rsidP="00AE598F">
      <w:pPr>
        <w:pStyle w:val="a9"/>
        <w:spacing w:line="362" w:lineRule="atLeast"/>
        <w:ind w:rightChars="484" w:right="1036" w:firstLineChars="1019" w:firstLine="2140"/>
        <w:rPr>
          <w:rFonts w:ascii="ＭＳ 明朝" w:hAnsi="ＭＳ 明朝"/>
        </w:rPr>
      </w:pPr>
      <w:r w:rsidRPr="00E768C0">
        <w:rPr>
          <w:rFonts w:ascii="ＭＳ 明朝" w:hAnsi="ＭＳ 明朝" w:hint="eastAsia"/>
        </w:rPr>
        <w:t>□他の原子力事業者への協力に関すること</w:t>
      </w:r>
    </w:p>
    <w:p w:rsidR="00DB3322" w:rsidRPr="00E768C0" w:rsidRDefault="00DB3322" w:rsidP="00AE598F">
      <w:pPr>
        <w:pStyle w:val="a9"/>
        <w:spacing w:line="362" w:lineRule="atLeast"/>
        <w:ind w:rightChars="484" w:right="1036" w:firstLineChars="1019" w:firstLine="2140"/>
        <w:rPr>
          <w:rFonts w:ascii="ＭＳ 明朝" w:hAnsi="ＭＳ 明朝"/>
        </w:rPr>
      </w:pPr>
      <w:r w:rsidRPr="00E768C0">
        <w:rPr>
          <w:rFonts w:ascii="ＭＳ 明朝" w:hAnsi="ＭＳ 明朝" w:hint="eastAsia"/>
        </w:rPr>
        <w:t>□その他、大阪府・関係市町等が実施する原子力防災対策への積極的な協力に関すること</w:t>
      </w:r>
    </w:p>
    <w:p w:rsidR="00DB3322" w:rsidRPr="005B0E3F" w:rsidRDefault="00DB3322" w:rsidP="00AE598F">
      <w:pPr>
        <w:pStyle w:val="a9"/>
        <w:ind w:rightChars="500" w:right="1070" w:firstLineChars="611" w:firstLine="1283"/>
        <w:rPr>
          <w:rFonts w:ascii="ＭＳ ゴシック" w:eastAsia="ＭＳ ゴシック" w:hAnsi="ＭＳ ゴシック"/>
          <w:sz w:val="32"/>
        </w:rPr>
      </w:pPr>
      <w:r>
        <w:rPr>
          <w:rFonts w:ascii="ＭＳ ゴシック" w:eastAsia="ＭＳ ゴシック" w:hAnsi="ＭＳ ゴシック"/>
        </w:rPr>
        <w:br w:type="page"/>
      </w:r>
      <w:r w:rsidRPr="005B0E3F">
        <w:rPr>
          <w:rFonts w:ascii="ＭＳ ゴシック" w:eastAsia="ＭＳ ゴシック" w:hAnsi="ＭＳ ゴシック" w:hint="eastAsia"/>
          <w:sz w:val="32"/>
        </w:rPr>
        <w:lastRenderedPageBreak/>
        <w:t>第４節　住民、事業者の基本的責務</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509" w:firstLine="1069"/>
        <w:rPr>
          <w:rFonts w:ascii="ＭＳ ゴシック" w:eastAsia="ＭＳ ゴシック" w:hAnsi="ＭＳ ゴシック"/>
        </w:rPr>
      </w:pPr>
      <w:r w:rsidRPr="00057F4D">
        <w:rPr>
          <w:rFonts w:ascii="ＭＳ ゴシック" w:eastAsia="ＭＳ ゴシック" w:hAnsi="ＭＳ ゴシック" w:hint="eastAsia"/>
        </w:rPr>
        <w:t>第１　住民の基本的責務</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E768C0" w:rsidRDefault="00DB3322" w:rsidP="00AE598F">
      <w:pPr>
        <w:pStyle w:val="a9"/>
        <w:spacing w:line="362" w:lineRule="atLeast"/>
        <w:ind w:leftChars="500" w:left="1070" w:rightChars="500" w:right="1070" w:firstLineChars="101" w:firstLine="212"/>
        <w:rPr>
          <w:rFonts w:ascii="ＭＳ 明朝" w:hAnsi="ＭＳ 明朝"/>
        </w:rPr>
      </w:pPr>
      <w:r w:rsidRPr="00E768C0">
        <w:rPr>
          <w:rFonts w:ascii="ＭＳ 明朝" w:hAnsi="ＭＳ 明朝" w:hint="eastAsia"/>
        </w:rPr>
        <w:t>自らの安全は自ら守るのが防災の基本であることから、住民はその自覚を持ち、平常時より、食品、飲料水その他の生活必需物資の備蓄や防災訓練への参加等、災害に対する備えを心がけるとともに、災害時には自らの安全を守るよう行動し、初期消火、近隣の負傷者・避難行動要支援者への</w:t>
      </w:r>
      <w:r w:rsidR="00EA55F5" w:rsidRPr="009A4D73">
        <w:rPr>
          <w:rFonts w:ascii="ＭＳ 明朝" w:hAnsi="ＭＳ 明朝" w:hint="eastAsia"/>
        </w:rPr>
        <w:t>支援</w:t>
      </w:r>
      <w:r w:rsidRPr="00E768C0">
        <w:rPr>
          <w:rFonts w:ascii="ＭＳ 明朝" w:hAnsi="ＭＳ 明朝" w:hint="eastAsia"/>
        </w:rPr>
        <w:t>、</w:t>
      </w:r>
      <w:r w:rsidRPr="00D85E8B">
        <w:rPr>
          <w:rFonts w:ascii="ＭＳ 明朝" w:hAnsi="ＭＳ 明朝" w:hint="eastAsia"/>
        </w:rPr>
        <w:t>避難所</w:t>
      </w:r>
      <w:r w:rsidRPr="00E768C0">
        <w:rPr>
          <w:rFonts w:ascii="ＭＳ 明朝" w:hAnsi="ＭＳ 明朝" w:hint="eastAsia"/>
        </w:rPr>
        <w:t>の自主的運営のほか、防災関係機関が行う防災活動との連携・協力、過去の災害から得られた教訓の伝承に努めなければならない。</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509" w:firstLine="1069"/>
        <w:rPr>
          <w:rFonts w:ascii="ＭＳ ゴシック" w:eastAsia="ＭＳ ゴシック" w:hAnsi="ＭＳ ゴシック"/>
        </w:rPr>
      </w:pPr>
      <w:r w:rsidRPr="00057F4D">
        <w:rPr>
          <w:rFonts w:ascii="ＭＳ ゴシック" w:eastAsia="ＭＳ ゴシック" w:hAnsi="ＭＳ ゴシック" w:hint="eastAsia"/>
        </w:rPr>
        <w:t>第２　事業者の基本的責務</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E768C0" w:rsidRDefault="00DB3322" w:rsidP="00AE598F">
      <w:pPr>
        <w:pStyle w:val="a9"/>
        <w:spacing w:line="362" w:lineRule="atLeast"/>
        <w:ind w:leftChars="500" w:left="1070" w:rightChars="500" w:right="1070" w:firstLineChars="101" w:firstLine="212"/>
        <w:rPr>
          <w:rFonts w:ascii="ＭＳ 明朝" w:hAnsi="ＭＳ 明朝"/>
        </w:rPr>
      </w:pPr>
      <w:r w:rsidRPr="00E768C0">
        <w:rPr>
          <w:rFonts w:ascii="ＭＳ 明朝" w:hAnsi="ＭＳ 明朝" w:hint="eastAsia"/>
        </w:rPr>
        <w:t>事業者は、災害時に果たす役割（従業員や利用者の安全確保、二次災害の防止、事業の継続、地域への貢献）を十分に認識し、各事業者において、災害時に重要業務を継続するための事業継続計画（Business Continuity Plan、以下「ＢＣＰ」という。）を</w:t>
      </w:r>
      <w:r w:rsidRPr="009A4D73">
        <w:rPr>
          <w:rFonts w:ascii="ＭＳ 明朝" w:hAnsi="ＭＳ 明朝" w:hint="eastAsia"/>
        </w:rPr>
        <w:t>策定</w:t>
      </w:r>
      <w:r w:rsidRPr="00E768C0">
        <w:rPr>
          <w:rFonts w:ascii="ＭＳ 明朝" w:hAnsi="ＭＳ 明朝" w:hint="eastAsia"/>
        </w:rPr>
        <w:t>するよう努めるとともに、防災体制の整備、防災訓練、事業所の耐震化、予想被害からの復旧計画策定、各計画の点検・見直し等を実施するなど</w:t>
      </w:r>
      <w:r w:rsidRPr="009A4D73">
        <w:rPr>
          <w:rFonts w:ascii="ＭＳ 明朝" w:hAnsi="ＭＳ 明朝" w:hint="eastAsia"/>
        </w:rPr>
        <w:t>企業防災</w:t>
      </w:r>
      <w:r w:rsidRPr="00E768C0">
        <w:rPr>
          <w:rFonts w:ascii="ＭＳ 明朝" w:hAnsi="ＭＳ 明朝" w:hint="eastAsia"/>
        </w:rPr>
        <w:t>の推進に努めなければならない。</w:t>
      </w:r>
    </w:p>
    <w:p w:rsidR="00DB3322" w:rsidRPr="00E768C0" w:rsidRDefault="00DB3322" w:rsidP="00AE598F">
      <w:pPr>
        <w:pStyle w:val="a9"/>
        <w:spacing w:line="362" w:lineRule="atLeast"/>
        <w:ind w:leftChars="500" w:left="1070" w:rightChars="500" w:right="1070" w:firstLineChars="101" w:firstLine="212"/>
        <w:rPr>
          <w:rFonts w:ascii="ＭＳ 明朝" w:hAnsi="ＭＳ 明朝"/>
        </w:rPr>
      </w:pPr>
      <w:r w:rsidRPr="00E768C0">
        <w:rPr>
          <w:rFonts w:ascii="ＭＳ 明朝" w:hAnsi="ＭＳ 明朝" w:hint="eastAsia"/>
        </w:rPr>
        <w:t>また、災害応急対策又は災害復旧に必要な物資若しくは資材又は役務の供給又は提供を業とする者は、災害時においてもこれらの事業活動を継続的に実施するとともに、当該事業活動に関し、国又は地方公共団体が実施する防災に関する施策に協力するように努めなければならない。</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057F4D" w:rsidRDefault="00DB3322" w:rsidP="00AE598F">
      <w:pPr>
        <w:pStyle w:val="a9"/>
        <w:spacing w:line="362" w:lineRule="atLeast"/>
        <w:ind w:rightChars="500" w:right="1070" w:firstLineChars="509" w:firstLine="1069"/>
        <w:rPr>
          <w:rFonts w:ascii="ＭＳ ゴシック" w:eastAsia="ＭＳ ゴシック" w:hAnsi="ＭＳ ゴシック"/>
        </w:rPr>
      </w:pPr>
      <w:r w:rsidRPr="00057F4D">
        <w:rPr>
          <w:rFonts w:ascii="ＭＳ ゴシック" w:eastAsia="ＭＳ ゴシック" w:hAnsi="ＭＳ ゴシック" w:hint="eastAsia"/>
        </w:rPr>
        <w:t>第３　住民・事業者・公共機関等の連携による府民運動の展開</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E768C0" w:rsidRDefault="00DB3322" w:rsidP="00AE598F">
      <w:pPr>
        <w:pStyle w:val="a9"/>
        <w:spacing w:line="362" w:lineRule="atLeast"/>
        <w:ind w:leftChars="500" w:left="1070" w:rightChars="500" w:right="1070" w:firstLineChars="101" w:firstLine="212"/>
        <w:rPr>
          <w:rFonts w:ascii="ＭＳ 明朝" w:hAnsi="ＭＳ 明朝"/>
        </w:rPr>
      </w:pPr>
      <w:r w:rsidRPr="00E768C0">
        <w:rPr>
          <w:rFonts w:ascii="ＭＳ 明朝" w:hAnsi="ＭＳ 明朝" w:hint="eastAsia"/>
        </w:rPr>
        <w:t>災害の軽減には、住民、事業者、公共機関、大阪府、府内市町村等が、それぞれ防災に向けての積極的かつ計画的な行動と相互協力の地道な積み重ねを行う必要があることから、災害による人的被害、経済被害を軽減する減災のための備えをより一層充実するため、その実践を促進する府民運動を展開しなければならない。</w:t>
      </w:r>
    </w:p>
    <w:p w:rsidR="00DB3322" w:rsidRPr="00E768C0" w:rsidRDefault="00DB3322" w:rsidP="00353A4B">
      <w:pPr>
        <w:pStyle w:val="a9"/>
        <w:spacing w:line="362" w:lineRule="atLeast"/>
        <w:ind w:rightChars="500" w:right="1070" w:firstLineChars="611" w:firstLine="1283"/>
        <w:rPr>
          <w:rFonts w:ascii="ＭＳ ゴシック" w:eastAsia="ＭＳ ゴシック" w:hAnsi="ＭＳ ゴシック"/>
          <w:sz w:val="32"/>
        </w:rPr>
      </w:pPr>
      <w:r>
        <w:rPr>
          <w:rFonts w:ascii="ＭＳ ゴシック" w:eastAsia="ＭＳ ゴシック" w:hAnsi="ＭＳ ゴシック"/>
        </w:rPr>
        <w:br w:type="page"/>
      </w:r>
      <w:r w:rsidRPr="00E768C0">
        <w:rPr>
          <w:rFonts w:ascii="ＭＳ ゴシック" w:eastAsia="ＭＳ ゴシック" w:hAnsi="ＭＳ ゴシック" w:hint="eastAsia"/>
          <w:sz w:val="32"/>
        </w:rPr>
        <w:lastRenderedPageBreak/>
        <w:t>第５節　計画の修正</w:t>
      </w:r>
    </w:p>
    <w:p w:rsidR="00DB3322" w:rsidRPr="00057F4D" w:rsidRDefault="00DB3322" w:rsidP="00353A4B">
      <w:pPr>
        <w:pStyle w:val="a9"/>
        <w:spacing w:line="362" w:lineRule="atLeast"/>
        <w:ind w:leftChars="450" w:left="963" w:rightChars="500" w:right="1070"/>
        <w:rPr>
          <w:rFonts w:ascii="ＭＳ ゴシック" w:eastAsia="ＭＳ ゴシック" w:hAnsi="ＭＳ ゴシック"/>
        </w:rPr>
      </w:pPr>
    </w:p>
    <w:p w:rsidR="00DB3322" w:rsidRPr="00E768C0" w:rsidRDefault="00DB3322" w:rsidP="00353A4B">
      <w:pPr>
        <w:pStyle w:val="a9"/>
        <w:spacing w:line="362" w:lineRule="atLeast"/>
        <w:ind w:leftChars="500" w:left="1070" w:rightChars="500" w:right="1070" w:firstLineChars="101" w:firstLine="212"/>
        <w:rPr>
          <w:rFonts w:ascii="ＭＳ 明朝" w:hAnsi="ＭＳ 明朝"/>
        </w:rPr>
      </w:pPr>
      <w:r w:rsidRPr="00E768C0">
        <w:rPr>
          <w:rFonts w:ascii="ＭＳ 明朝" w:hAnsi="ＭＳ 明朝" w:hint="eastAsia"/>
        </w:rPr>
        <w:t>大阪府防災会議は、災害対策基本法第40条及び原子力災害対策特別措置法第28条の規定に基づき、大阪府地域防災計画に毎年検討を加え、必要があると認めるときは修正を行う。また、女性、高齢者や障がい者、ボランティア団体等、多様な主体の参画促進に努めるとともに、各防災関係機関は、関係のある事項について、毎年大阪府防災会議が指定する期日までに、計画修正案を大阪府防災会議に提出するものとする。</w:t>
      </w:r>
    </w:p>
    <w:p w:rsidR="00DB3322" w:rsidRPr="00E768C0" w:rsidRDefault="00DB3322" w:rsidP="00353A4B">
      <w:pPr>
        <w:pStyle w:val="a9"/>
        <w:spacing w:line="362" w:lineRule="atLeast"/>
        <w:ind w:leftChars="450" w:left="963" w:rightChars="500" w:right="1070" w:firstLineChars="100" w:firstLine="210"/>
        <w:rPr>
          <w:rFonts w:ascii="ＭＳ 明朝" w:hAnsi="ＭＳ 明朝"/>
        </w:rPr>
      </w:pPr>
      <w:r w:rsidRPr="00E768C0">
        <w:rPr>
          <w:rFonts w:ascii="ＭＳ 明朝" w:hAnsi="ＭＳ 明朝" w:hint="eastAsia"/>
        </w:rPr>
        <w:t>一方、市町村防災会議は、災害対策基本法第42条の規定に基づき、市町村地域防災計画に毎年検討を加え、必要があると認めるときは修正を行う。また、女性、高齢者や障がい者、ボランティア団体等、多様な主体の参画促進に努める。</w:t>
      </w:r>
    </w:p>
    <w:p w:rsidR="00DB3322" w:rsidRPr="00E768C0" w:rsidRDefault="00DB3322" w:rsidP="00353A4B">
      <w:pPr>
        <w:pStyle w:val="a9"/>
        <w:spacing w:line="362" w:lineRule="atLeast"/>
        <w:ind w:leftChars="450" w:left="963" w:rightChars="500" w:right="1070" w:firstLineChars="100" w:firstLine="210"/>
        <w:rPr>
          <w:rFonts w:ascii="ＭＳ 明朝" w:hAnsi="ＭＳ 明朝"/>
        </w:rPr>
      </w:pPr>
      <w:r w:rsidRPr="00E768C0">
        <w:rPr>
          <w:rFonts w:ascii="ＭＳ 明朝" w:hAnsi="ＭＳ 明朝" w:hint="eastAsia"/>
        </w:rPr>
        <w:t>なお、府、市町村、指定公共機関は、防災計画間の必要な調整、国から府に対する助言等又は府から市町村に対する助言等を通じて、地域防災計画及び防災業務計画が体系的かつ有機的に整合性をもって作成され、効果的・効率的な防災対策が実施されるよう努める。</w:t>
      </w:r>
    </w:p>
    <w:p w:rsidR="00DB3322" w:rsidRPr="00057F4D" w:rsidRDefault="00DB3322" w:rsidP="00AE598F">
      <w:pPr>
        <w:pStyle w:val="a9"/>
        <w:spacing w:line="362" w:lineRule="atLeast"/>
        <w:ind w:leftChars="450" w:left="963" w:rightChars="500" w:right="1070"/>
        <w:rPr>
          <w:rFonts w:ascii="ＭＳ ゴシック" w:eastAsia="ＭＳ ゴシック" w:hAnsi="ＭＳ ゴシック"/>
        </w:rPr>
      </w:pPr>
      <w:r>
        <w:rPr>
          <w:rFonts w:ascii="ＭＳ ゴシック" w:eastAsia="ＭＳ ゴシック" w:hAnsi="ＭＳ ゴシック"/>
        </w:rPr>
        <w:br w:type="page"/>
      </w:r>
      <w:r w:rsidRPr="00057F4D">
        <w:rPr>
          <w:rFonts w:ascii="ＭＳ ゴシック" w:eastAsia="ＭＳ ゴシック" w:hAnsi="ＭＳ ゴシック" w:hint="eastAsia"/>
        </w:rPr>
        <w:lastRenderedPageBreak/>
        <w:t>〔注　記〕</w:t>
      </w:r>
    </w:p>
    <w:p w:rsidR="00DB3322" w:rsidRPr="00E768C0" w:rsidRDefault="00DB3322" w:rsidP="00AE598F">
      <w:pPr>
        <w:pStyle w:val="a9"/>
        <w:spacing w:line="362" w:lineRule="atLeast"/>
        <w:ind w:leftChars="450" w:left="963" w:rightChars="500" w:right="1070" w:firstLineChars="100" w:firstLine="210"/>
        <w:rPr>
          <w:rFonts w:ascii="ＭＳ 明朝" w:hAnsi="ＭＳ 明朝"/>
        </w:rPr>
      </w:pPr>
      <w:r w:rsidRPr="00E768C0">
        <w:rPr>
          <w:rFonts w:ascii="ＭＳ 明朝" w:hAnsi="ＭＳ 明朝" w:hint="eastAsia"/>
        </w:rPr>
        <w:t>本計画における用語について</w:t>
      </w:r>
    </w:p>
    <w:p w:rsidR="00DB3322" w:rsidRPr="00E768C0" w:rsidRDefault="00DB3322" w:rsidP="00AE598F">
      <w:pPr>
        <w:pStyle w:val="a9"/>
        <w:spacing w:line="362" w:lineRule="atLeast"/>
        <w:ind w:leftChars="450" w:left="963" w:rightChars="500" w:right="1070"/>
        <w:rPr>
          <w:rFonts w:ascii="ＭＳ 明朝" w:hAnsi="ＭＳ 明朝"/>
        </w:rPr>
      </w:pPr>
    </w:p>
    <w:p w:rsidR="00DB3322" w:rsidRPr="00E768C0" w:rsidRDefault="00DB3322" w:rsidP="00AE598F">
      <w:pPr>
        <w:pStyle w:val="a9"/>
        <w:spacing w:line="362" w:lineRule="atLeast"/>
        <w:ind w:leftChars="600" w:left="3210" w:rightChars="500" w:right="1070" w:hangingChars="917" w:hanging="1926"/>
        <w:rPr>
          <w:rFonts w:ascii="ＭＳ 明朝" w:hAnsi="ＭＳ 明朝"/>
        </w:rPr>
      </w:pPr>
      <w:r w:rsidRPr="00E768C0">
        <w:rPr>
          <w:rFonts w:ascii="ＭＳ 明朝" w:hAnsi="ＭＳ 明朝" w:hint="eastAsia"/>
        </w:rPr>
        <w:t>住　民・・・・・・府域に住所を有する者、他府県から府の地域に通学・通勤する者及び災害時に府の地域に滞在する者等を含める。</w:t>
      </w:r>
    </w:p>
    <w:p w:rsidR="00DB3322" w:rsidRPr="00E768C0" w:rsidRDefault="00DB3322" w:rsidP="00AE598F">
      <w:pPr>
        <w:pStyle w:val="a9"/>
        <w:spacing w:line="362" w:lineRule="atLeast"/>
        <w:ind w:leftChars="600" w:left="3210" w:rightChars="500" w:right="1070" w:hangingChars="917" w:hanging="1926"/>
        <w:rPr>
          <w:rFonts w:ascii="ＭＳ 明朝" w:hAnsi="ＭＳ 明朝"/>
        </w:rPr>
      </w:pPr>
      <w:r w:rsidRPr="00E768C0">
        <w:rPr>
          <w:rFonts w:ascii="ＭＳ 明朝" w:hAnsi="ＭＳ 明朝" w:hint="eastAsia"/>
        </w:rPr>
        <w:t>要配慮者・・・・・高齢者、障がい者、乳幼児、妊産婦、児童、傷病者、外国人など、特に配慮を要する者をいう。</w:t>
      </w:r>
    </w:p>
    <w:p w:rsidR="00DB3322" w:rsidRPr="00E768C0" w:rsidRDefault="00DB3322" w:rsidP="00AE598F">
      <w:pPr>
        <w:pStyle w:val="a9"/>
        <w:spacing w:line="362" w:lineRule="atLeast"/>
        <w:ind w:leftChars="600" w:left="3210" w:rightChars="500" w:right="1070" w:hangingChars="917" w:hanging="1926"/>
        <w:rPr>
          <w:rFonts w:ascii="ＭＳ 明朝" w:hAnsi="ＭＳ 明朝"/>
        </w:rPr>
      </w:pPr>
      <w:r w:rsidRPr="00E768C0">
        <w:rPr>
          <w:rFonts w:ascii="ＭＳ 明朝" w:hAnsi="ＭＳ 明朝" w:hint="eastAsia"/>
        </w:rPr>
        <w:t>避難行動要支援者・・・要配慮者のうち、自ら避難することが困難な者であってその円滑かつ迅速な避難の確保を図るため特に支援を要する者をいう。</w:t>
      </w:r>
    </w:p>
    <w:p w:rsidR="00DB3322" w:rsidRPr="00E768C0" w:rsidRDefault="00DB3322" w:rsidP="00AE598F">
      <w:pPr>
        <w:pStyle w:val="a9"/>
        <w:spacing w:line="362" w:lineRule="atLeast"/>
        <w:ind w:leftChars="600" w:left="3210" w:rightChars="500" w:right="1070" w:hangingChars="917" w:hanging="1926"/>
        <w:rPr>
          <w:rFonts w:ascii="ＭＳ 明朝" w:hAnsi="ＭＳ 明朝"/>
        </w:rPr>
      </w:pPr>
      <w:r w:rsidRPr="00E768C0">
        <w:rPr>
          <w:rFonts w:ascii="ＭＳ 明朝" w:hAnsi="ＭＳ 明朝" w:hint="eastAsia"/>
        </w:rPr>
        <w:t>市町村・・・・・・市町村の部課等、行政委員会、一部事務組合、消防機関（消防本部、消防署、消防団）を含める。</w:t>
      </w:r>
    </w:p>
    <w:p w:rsidR="00DB3322" w:rsidRDefault="00DB3322" w:rsidP="00AE598F">
      <w:pPr>
        <w:pStyle w:val="a9"/>
        <w:spacing w:line="362" w:lineRule="atLeast"/>
        <w:ind w:leftChars="600" w:left="3210" w:rightChars="500" w:right="1070" w:hangingChars="917" w:hanging="1926"/>
        <w:rPr>
          <w:rFonts w:ascii="ＭＳ 明朝" w:hAnsi="ＭＳ 明朝"/>
        </w:rPr>
      </w:pPr>
      <w:r w:rsidRPr="00E768C0">
        <w:rPr>
          <w:rFonts w:ascii="ＭＳ 明朝" w:hAnsi="ＭＳ 明朝" w:hint="eastAsia"/>
        </w:rPr>
        <w:t>関係市町・・・・・原子力災害予防対策においては、原子力事業所の区域を管轄する市町及び原災法第７条第２項後段でいう関係周辺市をいう。</w:t>
      </w:r>
    </w:p>
    <w:p w:rsidR="00066475" w:rsidRPr="00E768C0" w:rsidRDefault="00066475" w:rsidP="00AE598F">
      <w:pPr>
        <w:pStyle w:val="a9"/>
        <w:tabs>
          <w:tab w:val="left" w:pos="10379"/>
        </w:tabs>
        <w:spacing w:line="362" w:lineRule="atLeast"/>
        <w:ind w:leftChars="1500" w:left="3211" w:rightChars="500" w:right="1070" w:hanging="1"/>
        <w:rPr>
          <w:rFonts w:ascii="ＭＳ 明朝" w:hAnsi="ＭＳ 明朝"/>
        </w:rPr>
      </w:pPr>
      <w:r w:rsidRPr="00066475">
        <w:rPr>
          <w:rFonts w:ascii="ＭＳ 明朝" w:hAnsi="ＭＳ 明朝" w:hint="eastAsia"/>
        </w:rPr>
        <w:t>原子力災害応急対策及び原子力災害復旧対策においては、原災法第15条第２項により公示される緊急事態応急対策を実施すべき区域（以下「緊急事態応急対策実施区域」という。）を管轄する(した)市町をいう。</w:t>
      </w:r>
    </w:p>
    <w:p w:rsidR="00DB3322" w:rsidRPr="00E768C0" w:rsidRDefault="00DB3322" w:rsidP="00AE598F">
      <w:pPr>
        <w:pStyle w:val="a9"/>
        <w:spacing w:line="362" w:lineRule="atLeast"/>
        <w:ind w:leftChars="600" w:left="3210" w:rightChars="500" w:right="1070" w:hangingChars="917" w:hanging="1926"/>
        <w:rPr>
          <w:rFonts w:ascii="ＭＳ 明朝" w:hAnsi="ＭＳ 明朝"/>
        </w:rPr>
      </w:pPr>
      <w:r w:rsidRPr="00E768C0">
        <w:rPr>
          <w:rFonts w:ascii="ＭＳ 明朝" w:hAnsi="ＭＳ 明朝" w:hint="eastAsia"/>
        </w:rPr>
        <w:t>沿岸市町・・・・・津波浸水想定（平成25年８月19日設定）に基づき、浸水区域を管内に含む市町をいう。</w:t>
      </w:r>
    </w:p>
    <w:p w:rsidR="00DB3322" w:rsidRPr="00E768C0" w:rsidRDefault="00DB3322" w:rsidP="00AE598F">
      <w:pPr>
        <w:pStyle w:val="a9"/>
        <w:spacing w:line="362" w:lineRule="atLeast"/>
        <w:ind w:leftChars="600" w:left="3210" w:rightChars="500" w:right="1070" w:hangingChars="917" w:hanging="1926"/>
        <w:rPr>
          <w:rFonts w:ascii="ＭＳ 明朝" w:hAnsi="ＭＳ 明朝"/>
        </w:rPr>
      </w:pPr>
      <w:r w:rsidRPr="00E768C0">
        <w:rPr>
          <w:rFonts w:ascii="ＭＳ 明朝" w:hAnsi="ＭＳ 明朝" w:hint="eastAsia"/>
        </w:rPr>
        <w:t>関西広域連合・・・滋賀県、京都府、大阪府、兵庫県、</w:t>
      </w:r>
      <w:r w:rsidRPr="009A4D73">
        <w:rPr>
          <w:rFonts w:ascii="ＭＳ 明朝" w:hAnsi="ＭＳ 明朝" w:hint="eastAsia"/>
        </w:rPr>
        <w:t>奈良県、</w:t>
      </w:r>
      <w:r w:rsidRPr="00E768C0">
        <w:rPr>
          <w:rFonts w:ascii="ＭＳ 明朝" w:hAnsi="ＭＳ 明朝" w:hint="eastAsia"/>
        </w:rPr>
        <w:t>和歌山県、鳥取県、徳島県、京都市、大阪市、堺市及び神戸市をもって組織する広域連合（地方自治法の規定に基づいて設立した特別地方公共団体）をいう。</w:t>
      </w:r>
    </w:p>
    <w:p w:rsidR="00DB3322" w:rsidRPr="00E768C0" w:rsidRDefault="00DB3322" w:rsidP="00AE598F">
      <w:pPr>
        <w:pStyle w:val="a9"/>
        <w:spacing w:line="362" w:lineRule="atLeast"/>
        <w:ind w:rightChars="500" w:right="1070" w:firstLineChars="611" w:firstLine="1283"/>
        <w:rPr>
          <w:rFonts w:ascii="ＭＳ 明朝" w:hAnsi="ＭＳ 明朝"/>
        </w:rPr>
      </w:pPr>
      <w:r w:rsidRPr="00E768C0">
        <w:rPr>
          <w:rFonts w:ascii="ＭＳ 明朝" w:hAnsi="ＭＳ 明朝" w:hint="eastAsia"/>
        </w:rPr>
        <w:t>防災関係機関・・・国、府､市町村、関西広域連合、指定公共機関及び指定地方公共機関をいう。</w:t>
      </w:r>
    </w:p>
    <w:p w:rsidR="00DB3322" w:rsidRPr="00E768C0" w:rsidRDefault="00DB3322" w:rsidP="00AE598F">
      <w:pPr>
        <w:pStyle w:val="a9"/>
        <w:spacing w:line="362" w:lineRule="atLeast"/>
        <w:ind w:rightChars="500" w:right="1070" w:firstLineChars="611" w:firstLine="1283"/>
        <w:rPr>
          <w:rFonts w:ascii="ＭＳ 明朝" w:hAnsi="ＭＳ 明朝"/>
        </w:rPr>
      </w:pPr>
      <w:r w:rsidRPr="00E768C0">
        <w:rPr>
          <w:rFonts w:ascii="ＭＳ 明朝" w:hAnsi="ＭＳ 明朝" w:hint="eastAsia"/>
        </w:rPr>
        <w:t>関係機関・・・・・防災関係機関以外でその分野における防災に関係する機関をいう。</w:t>
      </w:r>
    </w:p>
    <w:p w:rsidR="00DB3322" w:rsidRPr="00E768C0" w:rsidRDefault="00DB3322" w:rsidP="00AE598F">
      <w:pPr>
        <w:pStyle w:val="a9"/>
        <w:spacing w:line="362" w:lineRule="atLeast"/>
        <w:ind w:leftChars="600" w:left="3210" w:rightChars="500" w:right="1070" w:hangingChars="917" w:hanging="1926"/>
        <w:rPr>
          <w:rFonts w:ascii="ＭＳ 明朝" w:hAnsi="ＭＳ 明朝"/>
        </w:rPr>
      </w:pPr>
      <w:r w:rsidRPr="00E768C0">
        <w:rPr>
          <w:rFonts w:ascii="ＭＳ 明朝" w:hAnsi="ＭＳ 明朝" w:hint="eastAsia"/>
        </w:rPr>
        <w:t>第五管区海上保安本部等・・・第五管区海上保安本部、大阪海上保安監部、関西空港海上保安航空基地をいう。</w:t>
      </w:r>
    </w:p>
    <w:p w:rsidR="00DB3322" w:rsidRPr="00E768C0" w:rsidRDefault="00DB3322" w:rsidP="00AE598F">
      <w:pPr>
        <w:pStyle w:val="a9"/>
        <w:spacing w:line="362" w:lineRule="atLeast"/>
        <w:ind w:leftChars="600" w:left="3210" w:rightChars="500" w:right="1070" w:hangingChars="917" w:hanging="1926"/>
        <w:rPr>
          <w:rFonts w:ascii="ＭＳ 明朝" w:hAnsi="ＭＳ 明朝"/>
        </w:rPr>
      </w:pPr>
      <w:r w:rsidRPr="00E768C0">
        <w:rPr>
          <w:rFonts w:ascii="ＭＳ 明朝" w:hAnsi="ＭＳ 明朝" w:hint="eastAsia"/>
        </w:rPr>
        <w:t>自衛隊・・・・・・陸上、海上、航空自衛隊をいうが、府域は陸上自衛隊第３師団の警備地区内となっている。</w:t>
      </w:r>
    </w:p>
    <w:p w:rsidR="00DB3322" w:rsidRPr="00E768C0" w:rsidRDefault="00DB3322" w:rsidP="00AE598F">
      <w:pPr>
        <w:pStyle w:val="a9"/>
        <w:spacing w:line="362" w:lineRule="atLeast"/>
        <w:ind w:rightChars="500" w:right="1070" w:firstLineChars="611" w:firstLine="1283"/>
        <w:rPr>
          <w:rFonts w:ascii="ＭＳ 明朝" w:hAnsi="ＭＳ 明朝"/>
        </w:rPr>
      </w:pPr>
      <w:r w:rsidRPr="00E768C0">
        <w:rPr>
          <w:rFonts w:ascii="ＭＳ 明朝" w:hAnsi="ＭＳ 明朝" w:hint="eastAsia"/>
        </w:rPr>
        <w:t>ライフライン・・・上水道、工業用水道、下水道、電力、ガス、電気通信の事業をいう。</w:t>
      </w:r>
    </w:p>
    <w:p w:rsidR="00251F91" w:rsidRPr="00493E33" w:rsidRDefault="00DB3322" w:rsidP="00493E33">
      <w:pPr>
        <w:pStyle w:val="a9"/>
        <w:spacing w:line="362" w:lineRule="atLeast"/>
        <w:ind w:leftChars="600" w:left="3210" w:rightChars="500" w:right="1070" w:hangingChars="917" w:hanging="1926"/>
        <w:rPr>
          <w:rFonts w:ascii="ＭＳ 明朝" w:hAnsi="ＭＳ ゴシック"/>
        </w:rPr>
        <w:sectPr w:rsidR="00251F91" w:rsidRPr="00493E33" w:rsidSect="002469DF">
          <w:headerReference w:type="even" r:id="rId15"/>
          <w:headerReference w:type="default" r:id="rId16"/>
          <w:footerReference w:type="even" r:id="rId17"/>
          <w:footerReference w:type="default" r:id="rId18"/>
          <w:endnotePr>
            <w:numStart w:val="0"/>
          </w:endnotePr>
          <w:type w:val="nextColumn"/>
          <w:pgSz w:w="12247" w:h="17180" w:code="9"/>
          <w:pgMar w:top="170" w:right="170" w:bottom="170" w:left="170" w:header="1247" w:footer="510" w:gutter="170"/>
          <w:pgNumType w:fmt="numberInDash"/>
          <w:cols w:space="720"/>
          <w:docGrid w:linePitch="286"/>
        </w:sectPr>
      </w:pPr>
      <w:r w:rsidRPr="00E768C0">
        <w:rPr>
          <w:rFonts w:ascii="ＭＳ 明朝" w:hAnsi="ＭＳ 明朝" w:hint="eastAsia"/>
        </w:rPr>
        <w:t>原子力事業者等・・原災法第２条第３号で指定される原子力事業者及び核燃料物質や放射性同位元素等を原因とする事故（放射線事故）予防対策、応急対策及び事後対策は、核燃料物質の使用施設の設置者及び放射性同位元素取扱事業者（放射性同位元素等による放射線障害の防止に関する法律第18条に規定する放射性同位元素の使用者、販売業者、賃貸業者及び廃棄事業者並びにこれらの者から運搬を委託された者をいう。）をいう。</w:t>
      </w:r>
    </w:p>
    <w:p w:rsidR="00DB3322" w:rsidRPr="00251F91" w:rsidRDefault="00DB3322" w:rsidP="00493E33">
      <w:pPr>
        <w:tabs>
          <w:tab w:val="left" w:leader="middleDot" w:pos="8400"/>
        </w:tabs>
        <w:ind w:rightChars="500" w:right="1070"/>
        <w:rPr>
          <w:sz w:val="2"/>
          <w:szCs w:val="2"/>
        </w:rPr>
      </w:pPr>
    </w:p>
    <w:sectPr w:rsidR="00DB3322" w:rsidRPr="00251F91" w:rsidSect="00493E33">
      <w:headerReference w:type="even" r:id="rId19"/>
      <w:headerReference w:type="default" r:id="rId20"/>
      <w:footerReference w:type="even" r:id="rId21"/>
      <w:footerReference w:type="default" r:id="rId22"/>
      <w:endnotePr>
        <w:numStart w:val="0"/>
      </w:endnotePr>
      <w:type w:val="continuous"/>
      <w:pgSz w:w="12247" w:h="17180" w:code="9"/>
      <w:pgMar w:top="170" w:right="170" w:bottom="170" w:left="170" w:header="1247" w:footer="510" w:gutter="17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91" w:rsidRDefault="00251F91">
      <w:r>
        <w:separator/>
      </w:r>
    </w:p>
  </w:endnote>
  <w:endnote w:type="continuationSeparator" w:id="0">
    <w:p w:rsidR="00251F91" w:rsidRDefault="0025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91" w:rsidRDefault="00251F91" w:rsidP="00764742">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350F1">
      <w:rPr>
        <w:rStyle w:val="a8"/>
        <w:noProof/>
      </w:rPr>
      <w:t>- 2 -</w:t>
    </w:r>
    <w:r>
      <w:rPr>
        <w:rStyle w:val="a8"/>
      </w:rPr>
      <w:fldChar w:fldCharType="end"/>
    </w:r>
  </w:p>
  <w:p w:rsidR="00251F91" w:rsidRDefault="00251F9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91" w:rsidRDefault="00251F91">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350F1">
      <w:rPr>
        <w:rStyle w:val="a8"/>
        <w:noProof/>
      </w:rPr>
      <w:t>- 1 -</w:t>
    </w:r>
    <w:r>
      <w:rPr>
        <w:rStyle w:val="a8"/>
      </w:rPr>
      <w:fldChar w:fldCharType="end"/>
    </w:r>
  </w:p>
  <w:p w:rsidR="00251F91" w:rsidRDefault="00D350F1">
    <w:pPr>
      <w:pStyle w:val="a6"/>
    </w:pPr>
    <w:r>
      <w:rPr>
        <w:noProof/>
      </w:rPr>
      <w:pict>
        <v:shapetype id="_x0000_t135" coordsize="21600,21600" o:spt="135" path="m10800,qx21600,10800,10800,21600l,21600,,xe">
          <v:stroke joinstyle="miter"/>
          <v:path gradientshapeok="t" o:connecttype="rect" textboxrect="0,3163,18437,18437"/>
        </v:shapetype>
        <v:shape id="_x0000_s2467" type="#_x0000_t135" style="position:absolute;left:0;text-align:left;margin-left:556.1pt;margin-top:-363.3pt;width:30.15pt;height:116pt;z-index:251756544" filled="f" fillcolor="#a5a5a5" stroked="f">
          <v:textbox style="layout-flow:vertical-ideographic;mso-next-textbox:#_x0000_s2467" inset=".26mm,.15mm,.36mm,.15mm">
            <w:txbxContent>
              <w:p w:rsidR="00251F91" w:rsidRPr="0040313D" w:rsidRDefault="00251F91" w:rsidP="00FD77C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2466" type="#_x0000_t135" style="position:absolute;left:0;text-align:left;margin-left:555.25pt;margin-top:-117.2pt;width:30.15pt;height:129.6pt;z-index:251755520" filled="f" fillcolor="#a5a5a5" stroked="f">
          <v:textbox style="layout-flow:vertical-ideographic;mso-next-textbox:#_x0000_s2466" inset="1.36mm,.15mm,.26mm,.15mm">
            <w:txbxContent>
              <w:p w:rsidR="00251F91" w:rsidRPr="00470EE5" w:rsidRDefault="00251F91" w:rsidP="00FD77C7">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type id="_x0000_t32" coordsize="21600,21600" o:spt="32" o:oned="t" path="m,l21600,21600e" filled="f">
          <v:path arrowok="t" fillok="f" o:connecttype="none"/>
          <o:lock v:ext="edit" shapetype="t"/>
        </v:shapetype>
        <v:shape id="_x0000_s2464" type="#_x0000_t32" style="position:absolute;left:0;text-align:left;margin-left:561.65pt;margin-top:-115.3pt;width:34pt;height:0;z-index:251753472" o:connectortype="straight" strokecolor="gray"/>
      </w:pict>
    </w:r>
    <w:r>
      <w:rPr>
        <w:noProof/>
      </w:rPr>
      <w:pict>
        <v:shape id="_x0000_s2465" type="#_x0000_t135" style="position:absolute;left:0;text-align:left;margin-left:555.25pt;margin-top:-235.4pt;width:30.15pt;height:116pt;z-index:251754496" filled="f" fillcolor="#a5a5a5" stroked="f">
          <v:textbox style="layout-flow:vertical-ideographic;mso-next-textbox:#_x0000_s2465" inset="1.36mm,.15mm,.26mm,.15mm">
            <w:txbxContent>
              <w:p w:rsidR="00251F91" w:rsidRPr="0040313D" w:rsidRDefault="00251F91" w:rsidP="00FD77C7">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462" type="#_x0000_t32" style="position:absolute;left:0;text-align:left;margin-left:561.75pt;margin-top:-242.75pt;width:34pt;height:.05pt;z-index:251751424" o:connectortype="straight" strokecolor="gray"/>
      </w:pict>
    </w:r>
    <w:r>
      <w:rPr>
        <w:noProof/>
      </w:rPr>
      <w:pict>
        <v:shape id="_x0000_s2463" type="#_x0000_t32" style="position:absolute;left:0;text-align:left;margin-left:561.4pt;margin-top:-369.2pt;width:34pt;height:0;z-index:251752448" o:connectortype="straight" strokecolor="gray"/>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91" w:rsidRDefault="00251F91" w:rsidP="00764742">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350F1">
      <w:rPr>
        <w:rStyle w:val="a8"/>
        <w:noProof/>
      </w:rPr>
      <w:t>- 18 -</w:t>
    </w:r>
    <w:r>
      <w:rPr>
        <w:rStyle w:val="a8"/>
      </w:rPr>
      <w:fldChar w:fldCharType="end"/>
    </w:r>
  </w:p>
  <w:p w:rsidR="00251F91" w:rsidRDefault="00251F9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91" w:rsidRDefault="00251F91">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350F1">
      <w:rPr>
        <w:rStyle w:val="a8"/>
        <w:noProof/>
      </w:rPr>
      <w:t>- 17 -</w:t>
    </w:r>
    <w:r>
      <w:rPr>
        <w:rStyle w:val="a8"/>
      </w:rPr>
      <w:fldChar w:fldCharType="end"/>
    </w:r>
  </w:p>
  <w:p w:rsidR="00251F91" w:rsidRDefault="00D350F1">
    <w:pPr>
      <w:pStyle w:val="a6"/>
    </w:pPr>
    <w:r>
      <w:rPr>
        <w:noProof/>
      </w:rPr>
      <w:pict>
        <v:shapetype id="_x0000_t32" coordsize="21600,21600" o:spt="32" o:oned="t" path="m,l21600,21600e" filled="f">
          <v:path arrowok="t" fillok="f" o:connecttype="none"/>
          <o:lock v:ext="edit" shapetype="t"/>
        </v:shapetype>
        <v:shape id="_x0000_s2453" type="#_x0000_t32" style="position:absolute;left:0;text-align:left;margin-left:561.65pt;margin-top:-369.7pt;width:34pt;height:0;z-index:251742208" o:connectortype="straight" strokecolor="gray"/>
      </w:pict>
    </w:r>
    <w:r>
      <w:rPr>
        <w:noProof/>
      </w:rPr>
      <w:pict>
        <v:shape id="_x0000_s2452" type="#_x0000_t32" style="position:absolute;left:0;text-align:left;margin-left:561.5pt;margin-top:-243.05pt;width:34pt;height:.05pt;z-index:251741184" o:connectortype="straight" strokecolor="gray"/>
      </w:pict>
    </w:r>
    <w:r>
      <w:rPr>
        <w:noProof/>
      </w:rPr>
      <w:pict>
        <v:shape id="_x0000_s2454" type="#_x0000_t32" style="position:absolute;left:0;text-align:left;margin-left:561.65pt;margin-top:-115.35pt;width:34pt;height:0;z-index:251743232"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2457" type="#_x0000_t135" style="position:absolute;left:0;text-align:left;margin-left:556.2pt;margin-top:-364.1pt;width:30.15pt;height:116pt;z-index:251746304" filled="f" fillcolor="#a5a5a5" stroked="f">
          <v:textbox style="layout-flow:vertical-ideographic;mso-next-textbox:#_x0000_s2457" inset=".26mm,.15mm,.36mm,.15mm">
            <w:txbxContent>
              <w:p w:rsidR="00251F91" w:rsidRPr="0040313D" w:rsidRDefault="00251F91" w:rsidP="00FD77C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91" w:rsidRDefault="00251F91">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91" w:rsidRDefault="00251F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91" w:rsidRDefault="00251F91">
      <w:r>
        <w:separator/>
      </w:r>
    </w:p>
  </w:footnote>
  <w:footnote w:type="continuationSeparator" w:id="0">
    <w:p w:rsidR="00251F91" w:rsidRDefault="00251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91" w:rsidRDefault="00D350F1">
    <w:pPr>
      <w:pStyle w:val="a9"/>
    </w:pPr>
    <w:r>
      <w:rPr>
        <w:noProof/>
      </w:rPr>
      <w:pict>
        <v:roundrect id="_x0000_s2460" style="position:absolute;left:0;text-align:left;margin-left:561.5pt;margin-top:.75pt;width:34pt;height:127.4pt;z-index:251749376" arcsize="7898f" fillcolor="#404040" stroked="f">
          <v:textbox style="layout-flow:vertical-ideographic;mso-next-textbox:#_x0000_s2460" inset="0,.7pt,5.2mm,.7pt">
            <w:txbxContent>
              <w:p w:rsidR="00251F91" w:rsidRPr="0040313D" w:rsidRDefault="00251F91" w:rsidP="00FD77C7">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総則</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2461" type="#_x0000_t135" style="position:absolute;left:0;text-align:left;margin-left:554.75pt;margin-top:261.85pt;width:30.15pt;height:116pt;flip:x;z-index:251750400" filled="f" fillcolor="#a5a5a5" stroked="f">
          <v:textbox style="layout-flow:vertical-ideographic;mso-next-textbox:#_x0000_s2461" inset="1.36mm,.05mm,.26mm,.05mm">
            <w:txbxContent>
              <w:p w:rsidR="00251F91" w:rsidRPr="0040313D" w:rsidRDefault="00251F91" w:rsidP="00FD77C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r>
      <w:rPr>
        <w:noProof/>
      </w:rPr>
      <w:pict>
        <v:shapetype id="_x0000_t32" coordsize="21600,21600" o:spt="32" o:oned="t" path="m,l21600,21600e" filled="f">
          <v:path arrowok="t" fillok="f" o:connecttype="none"/>
          <o:lock v:ext="edit" shapetype="t"/>
        </v:shapetype>
        <v:shape id="_x0000_s2468" type="#_x0000_t32" style="position:absolute;left:0;text-align:left;margin-left:561.65pt;margin-top:256.45pt;width:34pt;height:0;z-index:251757568" o:connectortype="straight" strokecolor="gray"/>
      </w:pict>
    </w:r>
    <w:r>
      <w:rPr>
        <w:noProof/>
      </w:rPr>
      <w:pict>
        <v:shape id="_x0000_s2459" type="#_x0000_t135" style="position:absolute;left:0;text-align:left;margin-left:554.75pt;margin-top:134.55pt;width:30.15pt;height:116pt;flip:x;z-index:251748352" filled="f" fillcolor="#a5a5a5" stroked="f">
          <v:textbox style="layout-flow:vertical-ideographic;mso-next-textbox:#_x0000_s2459" inset="1.36mm,.05mm,.26mm,.05mm">
            <w:txbxContent>
              <w:p w:rsidR="00251F91" w:rsidRPr="0040313D" w:rsidRDefault="00251F91" w:rsidP="00FD77C7">
                <w:pPr>
                  <w:spacing w:line="240" w:lineRule="auto"/>
                  <w:jc w:val="center"/>
                  <w:rPr>
                    <w:rFonts w:ascii="メイリオ" w:eastAsia="メイリオ" w:hAnsi="メイリオ" w:cs="メイリオ"/>
                    <w:color w:val="7F7F7F"/>
                    <w:sz w:val="18"/>
                    <w:szCs w:val="26"/>
                  </w:rPr>
                </w:pPr>
                <w:r>
                  <w:rPr>
                    <w:rFonts w:ascii="メイリオ" w:eastAsia="メイリオ" w:hAnsi="メイリオ" w:cs="メイリオ" w:hint="eastAsia"/>
                    <w:color w:val="7F7F7F"/>
                    <w:sz w:val="18"/>
                    <w:szCs w:val="26"/>
                  </w:rPr>
                  <w:t>災害予防対策</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91" w:rsidRDefault="00D350F1">
    <w:pPr>
      <w:pStyle w:val="a9"/>
    </w:pPr>
    <w:r>
      <w:rPr>
        <w:noProof/>
      </w:rPr>
      <w:pict>
        <v:shapetype id="_x0000_t202" coordsize="21600,21600" o:spt="202" path="m,l,21600r21600,l21600,xe">
          <v:stroke joinstyle="miter"/>
          <v:path gradientshapeok="t" o:connecttype="rect"/>
        </v:shapetype>
        <v:shape id="_x0000_s2256" type="#_x0000_t202" style="position:absolute;left:0;text-align:left;margin-left:14.9pt;margin-top:-28.2pt;width:153pt;height:19.85pt;z-index:251692032;visibility:visible;mso-width-relative:margin;mso-height-relative:margin" filled="f" stroked="f">
          <v:shadow opacity=".5" offset="4pt,-3pt" offset2="-4pt,6pt"/>
          <v:textbox style="mso-next-textbox:#_x0000_s2256">
            <w:txbxContent>
              <w:p w:rsidR="00251F91" w:rsidRPr="004758A2" w:rsidRDefault="00251F91" w:rsidP="004A3C71">
                <w:pPr>
                  <w:spacing w:line="240" w:lineRule="exact"/>
                  <w:jc w:val="left"/>
                  <w:rPr>
                    <w:rFonts w:ascii="メイリオ" w:eastAsia="メイリオ" w:hAnsi="メイリオ" w:cs="メイリオ"/>
                    <w:sz w:val="18"/>
                  </w:rPr>
                </w:pPr>
                <w:r w:rsidRPr="004758A2">
                  <w:rPr>
                    <w:rFonts w:ascii="メイリオ" w:eastAsia="メイリオ" w:hAnsi="メイリオ" w:cs="メイリオ" w:hint="eastAsia"/>
                    <w:sz w:val="18"/>
                  </w:rPr>
                  <w:t>総則</w:t>
                </w:r>
              </w:p>
              <w:p w:rsidR="00251F91" w:rsidRPr="004758A2" w:rsidRDefault="00251F91" w:rsidP="004A3C71">
                <w:pPr>
                  <w:spacing w:line="240" w:lineRule="exact"/>
                  <w:jc w:val="left"/>
                  <w:rPr>
                    <w:rFonts w:ascii="メイリオ" w:eastAsia="メイリオ" w:hAnsi="メイリオ" w:cs="メイリオ"/>
                    <w:sz w:val="18"/>
                    <w:u w:val="single"/>
                  </w:rPr>
                </w:pPr>
              </w:p>
            </w:txbxContent>
          </v:textbox>
        </v:shape>
      </w:pict>
    </w:r>
    <w:r>
      <w:rPr>
        <w:noProof/>
      </w:rPr>
      <w:pict>
        <v:shapetype id="_x0000_t32" coordsize="21600,21600" o:spt="32" o:oned="t" path="m,l21600,21600e" filled="f">
          <v:path arrowok="t" fillok="f" o:connecttype="none"/>
          <o:lock v:ext="edit" shapetype="t"/>
        </v:shapetype>
        <v:shape id="_x0000_s2257" type="#_x0000_t32" style="position:absolute;left:0;text-align:left;margin-left:21.05pt;margin-top:-12.2pt;width:113.4pt;height:0;z-index:251693056" o:connectortype="straight">
          <v:shadow on="t" offset="5pt" offset2="6p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91" w:rsidRDefault="00D350F1">
    <w:pPr>
      <w:pStyle w:val="a9"/>
    </w:pPr>
    <w:r>
      <w:rPr>
        <w:noProof/>
      </w:rPr>
      <w:pict>
        <v:shapetype id="_x0000_t202" coordsize="21600,21600" o:spt="202" path="m,l,21600r21600,l21600,xe">
          <v:stroke joinstyle="miter"/>
          <v:path gradientshapeok="t" o:connecttype="rect"/>
        </v:shapetype>
        <v:shape id="_x0000_s2246" type="#_x0000_t202" style="position:absolute;left:0;text-align:left;margin-left:420.35pt;margin-top:-28.2pt;width:153pt;height:19.85pt;z-index:251682816;visibility:visible;mso-width-relative:margin;mso-height-relative:margin" filled="f" stroked="f">
          <v:shadow opacity=".5" offset="4pt,-3pt" offset2="-4pt,6pt"/>
          <v:textbox style="mso-next-textbox:#_x0000_s2246">
            <w:txbxContent>
              <w:p w:rsidR="00251F91" w:rsidRPr="004758A2" w:rsidRDefault="00251F91" w:rsidP="004A3C71">
                <w:pPr>
                  <w:spacing w:line="240" w:lineRule="exact"/>
                  <w:jc w:val="right"/>
                  <w:rPr>
                    <w:rFonts w:ascii="メイリオ" w:eastAsia="メイリオ" w:hAnsi="メイリオ" w:cs="メイリオ"/>
                    <w:sz w:val="18"/>
                  </w:rPr>
                </w:pPr>
                <w:r w:rsidRPr="004758A2">
                  <w:rPr>
                    <w:rFonts w:ascii="メイリオ" w:eastAsia="メイリオ" w:hAnsi="メイリオ" w:cs="メイリオ" w:hint="eastAsia"/>
                    <w:sz w:val="18"/>
                  </w:rPr>
                  <w:t>総則</w:t>
                </w:r>
              </w:p>
              <w:p w:rsidR="00251F91" w:rsidRPr="004758A2" w:rsidRDefault="00251F91" w:rsidP="004A3C71">
                <w:pPr>
                  <w:spacing w:line="240" w:lineRule="exact"/>
                  <w:jc w:val="right"/>
                  <w:rPr>
                    <w:rFonts w:ascii="メイリオ" w:eastAsia="メイリオ" w:hAnsi="メイリオ" w:cs="メイリオ"/>
                    <w:sz w:val="18"/>
                    <w:u w:val="single"/>
                  </w:rPr>
                </w:pPr>
              </w:p>
            </w:txbxContent>
          </v:textbox>
        </v:shape>
      </w:pict>
    </w:r>
    <w:r>
      <w:rPr>
        <w:noProof/>
      </w:rPr>
      <w:pict>
        <v:roundrect id="_x0000_s2450" style="position:absolute;left:0;text-align:left;margin-left:561.6pt;margin-top:.75pt;width:34pt;height:127.4pt;z-index:251739136" arcsize="7898f" fillcolor="#404040" stroked="f">
          <v:textbox style="layout-flow:vertical-ideographic;mso-next-textbox:#_x0000_s2450" inset="0,.7pt,5.2mm,.7pt">
            <w:txbxContent>
              <w:p w:rsidR="00251F91" w:rsidRPr="0040313D" w:rsidRDefault="00251F91" w:rsidP="00FD77C7">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総則</w:t>
                </w:r>
              </w:p>
            </w:txbxContent>
          </v:textbox>
        </v:roundrect>
      </w:pict>
    </w:r>
    <w:r>
      <w:rPr>
        <w:noProof/>
      </w:rPr>
      <w:pict>
        <v:shapetype id="_x0000_t32" coordsize="21600,21600" o:spt="32" o:oned="t" path="m,l21600,21600e" filled="f">
          <v:path arrowok="t" fillok="f" o:connecttype="none"/>
          <o:lock v:ext="edit" shapetype="t"/>
        </v:shapetype>
        <v:shape id="_x0000_s2458" type="#_x0000_t32" style="position:absolute;left:0;text-align:left;margin-left:562.4pt;margin-top:256.45pt;width:34pt;height:0;z-index:251747328" o:connectortype="straight" strokecolor="gray"/>
      </w:pict>
    </w:r>
    <w:r>
      <w:rPr>
        <w:noProof/>
      </w:rPr>
      <w:pict>
        <v:shape id="_x0000_s2245" type="#_x0000_t32" style="position:absolute;left:0;text-align:left;margin-left:453.85pt;margin-top:-12.05pt;width:113.4pt;height:0;z-index:251681792" o:connectortype="straight">
          <v:shadow on="t" offset="5pt" offset2="6pt"/>
        </v:shape>
      </w:pict>
    </w:r>
    <w:r>
      <w:rPr>
        <w:noProof/>
      </w:rPr>
      <w:pict>
        <v:shapetype id="_x0000_t135" coordsize="21600,21600" o:spt="135" path="m10800,qx21600,10800,10800,21600l,21600,,xe">
          <v:stroke joinstyle="miter"/>
          <v:path gradientshapeok="t" o:connecttype="rect" textboxrect="0,3163,18437,18437"/>
        </v:shapetype>
        <v:shape id="_x0000_s2449" type="#_x0000_t135" style="position:absolute;left:0;text-align:left;margin-left:554.85pt;margin-top:134.45pt;width:30.15pt;height:116pt;flip:x;z-index:251738112" filled="f" fillcolor="#a5a5a5" stroked="f">
          <v:textbox style="layout-flow:vertical-ideographic;mso-next-textbox:#_x0000_s2449" inset="1.36mm,.05mm,.26mm,.05mm">
            <w:txbxContent>
              <w:p w:rsidR="00251F91" w:rsidRPr="0040313D" w:rsidRDefault="00251F91" w:rsidP="00FD77C7">
                <w:pPr>
                  <w:spacing w:line="240" w:lineRule="auto"/>
                  <w:jc w:val="center"/>
                  <w:rPr>
                    <w:rFonts w:ascii="メイリオ" w:eastAsia="メイリオ" w:hAnsi="メイリオ" w:cs="メイリオ"/>
                    <w:color w:val="7F7F7F"/>
                    <w:sz w:val="18"/>
                    <w:szCs w:val="26"/>
                  </w:rPr>
                </w:pPr>
                <w:r>
                  <w:rPr>
                    <w:rFonts w:ascii="メイリオ" w:eastAsia="メイリオ" w:hAnsi="メイリオ" w:cs="メイリオ" w:hint="eastAsia"/>
                    <w:color w:val="7F7F7F"/>
                    <w:sz w:val="18"/>
                    <w:szCs w:val="26"/>
                  </w:rPr>
                  <w:t>災害予防対策</w:t>
                </w:r>
              </w:p>
            </w:txbxContent>
          </v:textbox>
        </v:shape>
      </w:pict>
    </w:r>
    <w:r>
      <w:rPr>
        <w:noProof/>
      </w:rPr>
      <w:pict>
        <v:shape id="_x0000_s2456" type="#_x0000_t135" style="position:absolute;left:0;text-align:left;margin-left:555.35pt;margin-top:637.05pt;width:30.15pt;height:129.6pt;z-index:251745280" filled="f" fillcolor="#a5a5a5" stroked="f">
          <v:textbox style="layout-flow:vertical-ideographic;mso-next-textbox:#_x0000_s2456" inset="1.36mm,.15mm,.26mm,.15mm">
            <w:txbxContent>
              <w:p w:rsidR="00251F91" w:rsidRPr="00470EE5" w:rsidRDefault="00251F91" w:rsidP="00FD77C7">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455" type="#_x0000_t135" style="position:absolute;left:0;text-align:left;margin-left:555.35pt;margin-top:518pt;width:30.15pt;height:116pt;z-index:251744256" filled="f" fillcolor="#a5a5a5" stroked="f">
          <v:textbox style="layout-flow:vertical-ideographic;mso-next-textbox:#_x0000_s2455" inset="1.36mm,.15mm,.26mm,.15mm">
            <w:txbxContent>
              <w:p w:rsidR="00251F91" w:rsidRPr="0040313D" w:rsidRDefault="00251F91" w:rsidP="00FD77C7">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451" type="#_x0000_t135" style="position:absolute;left:0;text-align:left;margin-left:554.85pt;margin-top:261.3pt;width:30.15pt;height:116pt;flip:x;z-index:251740160" filled="f" fillcolor="#a5a5a5" stroked="f">
          <v:textbox style="layout-flow:vertical-ideographic;mso-next-textbox:#_x0000_s2451" inset="1.36mm,.05mm,.26mm,.05mm">
            <w:txbxContent>
              <w:p w:rsidR="00251F91" w:rsidRPr="0040313D" w:rsidRDefault="00251F91" w:rsidP="00FD77C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91" w:rsidRDefault="00251F91">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91" w:rsidRPr="00251F91" w:rsidRDefault="00251F91" w:rsidP="00251F9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D8B"/>
    <w:multiLevelType w:val="hybridMultilevel"/>
    <w:tmpl w:val="443AD776"/>
    <w:lvl w:ilvl="0" w:tplc="CA4696F2">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516916"/>
    <w:multiLevelType w:val="hybridMultilevel"/>
    <w:tmpl w:val="64F6B4F2"/>
    <w:lvl w:ilvl="0" w:tplc="8B3AC4C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057509D2"/>
    <w:multiLevelType w:val="hybridMultilevel"/>
    <w:tmpl w:val="64686B92"/>
    <w:lvl w:ilvl="0" w:tplc="DAA69DF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0AF925BD"/>
    <w:multiLevelType w:val="hybridMultilevel"/>
    <w:tmpl w:val="F3EE93EE"/>
    <w:lvl w:ilvl="0" w:tplc="85B86642">
      <w:start w:val="1"/>
      <w:numFmt w:val="decimal"/>
      <w:lvlText w:val="(%1)"/>
      <w:lvlJc w:val="left"/>
      <w:pPr>
        <w:ind w:left="23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nsid w:val="0F684B5A"/>
    <w:multiLevelType w:val="hybridMultilevel"/>
    <w:tmpl w:val="29540480"/>
    <w:lvl w:ilvl="0" w:tplc="E362AA2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4287F13"/>
    <w:multiLevelType w:val="hybridMultilevel"/>
    <w:tmpl w:val="214EF9EC"/>
    <w:lvl w:ilvl="0" w:tplc="7F845B7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1281D"/>
    <w:multiLevelType w:val="hybridMultilevel"/>
    <w:tmpl w:val="D3D4E630"/>
    <w:lvl w:ilvl="0" w:tplc="B594A0DE">
      <w:start w:val="1"/>
      <w:numFmt w:val="decimalEnclosedCircle"/>
      <w:lvlText w:val="%1"/>
      <w:lvlJc w:val="left"/>
      <w:pPr>
        <w:ind w:left="1858" w:hanging="360"/>
      </w:pPr>
      <w:rPr>
        <w:rFonts w:hint="default"/>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7">
    <w:nsid w:val="1AC12474"/>
    <w:multiLevelType w:val="hybridMultilevel"/>
    <w:tmpl w:val="30744868"/>
    <w:lvl w:ilvl="0" w:tplc="31947C12">
      <w:start w:val="1"/>
      <w:numFmt w:val="decimalEnclosedCircle"/>
      <w:lvlText w:val="%1"/>
      <w:lvlJc w:val="left"/>
      <w:pPr>
        <w:ind w:left="1858" w:hanging="360"/>
      </w:pPr>
      <w:rPr>
        <w:rFonts w:hint="eastAsia"/>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8">
    <w:nsid w:val="1F0B129B"/>
    <w:multiLevelType w:val="hybridMultilevel"/>
    <w:tmpl w:val="E2069562"/>
    <w:lvl w:ilvl="0" w:tplc="F7865B32">
      <w:start w:val="8"/>
      <w:numFmt w:val="bullet"/>
      <w:lvlText w:val="□"/>
      <w:lvlJc w:val="left"/>
      <w:pPr>
        <w:tabs>
          <w:tab w:val="num" w:pos="1406"/>
        </w:tabs>
        <w:ind w:left="1406" w:hanging="360"/>
      </w:pPr>
      <w:rPr>
        <w:rFonts w:ascii="ＭＳ 明朝" w:eastAsia="ＭＳ 明朝" w:hAnsi="ＭＳ 明朝" w:cs="Times New Roman" w:hint="eastAsia"/>
      </w:rPr>
    </w:lvl>
    <w:lvl w:ilvl="1" w:tplc="0409000B" w:tentative="1">
      <w:start w:val="1"/>
      <w:numFmt w:val="bullet"/>
      <w:lvlText w:val=""/>
      <w:lvlJc w:val="left"/>
      <w:pPr>
        <w:tabs>
          <w:tab w:val="num" w:pos="1886"/>
        </w:tabs>
        <w:ind w:left="1886" w:hanging="420"/>
      </w:pPr>
      <w:rPr>
        <w:rFonts w:ascii="Wingdings" w:hAnsi="Wingdings" w:hint="default"/>
      </w:rPr>
    </w:lvl>
    <w:lvl w:ilvl="2" w:tplc="0409000D" w:tentative="1">
      <w:start w:val="1"/>
      <w:numFmt w:val="bullet"/>
      <w:lvlText w:val=""/>
      <w:lvlJc w:val="left"/>
      <w:pPr>
        <w:tabs>
          <w:tab w:val="num" w:pos="2306"/>
        </w:tabs>
        <w:ind w:left="2306" w:hanging="420"/>
      </w:pPr>
      <w:rPr>
        <w:rFonts w:ascii="Wingdings" w:hAnsi="Wingdings" w:hint="default"/>
      </w:rPr>
    </w:lvl>
    <w:lvl w:ilvl="3" w:tplc="04090001" w:tentative="1">
      <w:start w:val="1"/>
      <w:numFmt w:val="bullet"/>
      <w:lvlText w:val=""/>
      <w:lvlJc w:val="left"/>
      <w:pPr>
        <w:tabs>
          <w:tab w:val="num" w:pos="2726"/>
        </w:tabs>
        <w:ind w:left="2726" w:hanging="420"/>
      </w:pPr>
      <w:rPr>
        <w:rFonts w:ascii="Wingdings" w:hAnsi="Wingdings" w:hint="default"/>
      </w:rPr>
    </w:lvl>
    <w:lvl w:ilvl="4" w:tplc="0409000B" w:tentative="1">
      <w:start w:val="1"/>
      <w:numFmt w:val="bullet"/>
      <w:lvlText w:val=""/>
      <w:lvlJc w:val="left"/>
      <w:pPr>
        <w:tabs>
          <w:tab w:val="num" w:pos="3146"/>
        </w:tabs>
        <w:ind w:left="3146" w:hanging="420"/>
      </w:pPr>
      <w:rPr>
        <w:rFonts w:ascii="Wingdings" w:hAnsi="Wingdings" w:hint="default"/>
      </w:rPr>
    </w:lvl>
    <w:lvl w:ilvl="5" w:tplc="0409000D" w:tentative="1">
      <w:start w:val="1"/>
      <w:numFmt w:val="bullet"/>
      <w:lvlText w:val=""/>
      <w:lvlJc w:val="left"/>
      <w:pPr>
        <w:tabs>
          <w:tab w:val="num" w:pos="3566"/>
        </w:tabs>
        <w:ind w:left="3566" w:hanging="420"/>
      </w:pPr>
      <w:rPr>
        <w:rFonts w:ascii="Wingdings" w:hAnsi="Wingdings" w:hint="default"/>
      </w:rPr>
    </w:lvl>
    <w:lvl w:ilvl="6" w:tplc="04090001" w:tentative="1">
      <w:start w:val="1"/>
      <w:numFmt w:val="bullet"/>
      <w:lvlText w:val=""/>
      <w:lvlJc w:val="left"/>
      <w:pPr>
        <w:tabs>
          <w:tab w:val="num" w:pos="3986"/>
        </w:tabs>
        <w:ind w:left="3986" w:hanging="420"/>
      </w:pPr>
      <w:rPr>
        <w:rFonts w:ascii="Wingdings" w:hAnsi="Wingdings" w:hint="default"/>
      </w:rPr>
    </w:lvl>
    <w:lvl w:ilvl="7" w:tplc="0409000B" w:tentative="1">
      <w:start w:val="1"/>
      <w:numFmt w:val="bullet"/>
      <w:lvlText w:val=""/>
      <w:lvlJc w:val="left"/>
      <w:pPr>
        <w:tabs>
          <w:tab w:val="num" w:pos="4406"/>
        </w:tabs>
        <w:ind w:left="4406" w:hanging="420"/>
      </w:pPr>
      <w:rPr>
        <w:rFonts w:ascii="Wingdings" w:hAnsi="Wingdings" w:hint="default"/>
      </w:rPr>
    </w:lvl>
    <w:lvl w:ilvl="8" w:tplc="0409000D" w:tentative="1">
      <w:start w:val="1"/>
      <w:numFmt w:val="bullet"/>
      <w:lvlText w:val=""/>
      <w:lvlJc w:val="left"/>
      <w:pPr>
        <w:tabs>
          <w:tab w:val="num" w:pos="4826"/>
        </w:tabs>
        <w:ind w:left="4826" w:hanging="420"/>
      </w:pPr>
      <w:rPr>
        <w:rFonts w:ascii="Wingdings" w:hAnsi="Wingdings" w:hint="default"/>
      </w:rPr>
    </w:lvl>
  </w:abstractNum>
  <w:abstractNum w:abstractNumId="9">
    <w:nsid w:val="21CE0FA5"/>
    <w:multiLevelType w:val="hybridMultilevel"/>
    <w:tmpl w:val="E16C6AE4"/>
    <w:lvl w:ilvl="0" w:tplc="974850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4801B7"/>
    <w:multiLevelType w:val="hybridMultilevel"/>
    <w:tmpl w:val="A3101CC2"/>
    <w:lvl w:ilvl="0" w:tplc="EE1AEEE0">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1">
    <w:nsid w:val="26DE59D5"/>
    <w:multiLevelType w:val="hybridMultilevel"/>
    <w:tmpl w:val="C4242BE4"/>
    <w:lvl w:ilvl="0" w:tplc="190AFD7A">
      <w:start w:val="1"/>
      <w:numFmt w:val="decimalEnclosedCircle"/>
      <w:lvlText w:val="%1"/>
      <w:lvlJc w:val="left"/>
      <w:pPr>
        <w:ind w:left="1567" w:hanging="360"/>
      </w:pPr>
      <w:rPr>
        <w:rFonts w:hint="default"/>
        <w:color w:val="FF0000"/>
        <w:u w:val="single"/>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12">
    <w:nsid w:val="2B5065F8"/>
    <w:multiLevelType w:val="hybridMultilevel"/>
    <w:tmpl w:val="6C86E538"/>
    <w:lvl w:ilvl="0" w:tplc="4CF028AE">
      <w:start w:val="1"/>
      <w:numFmt w:val="aiueoFullWidth"/>
      <w:lvlText w:val="(%1)"/>
      <w:lvlJc w:val="left"/>
      <w:pPr>
        <w:ind w:left="2124" w:hanging="420"/>
      </w:pPr>
      <w:rPr>
        <w:rFonts w:hint="default"/>
        <w:color w:val="auto"/>
        <w:u w:val="none"/>
      </w:rPr>
    </w:lvl>
    <w:lvl w:ilvl="1" w:tplc="04090017" w:tentative="1">
      <w:start w:val="1"/>
      <w:numFmt w:val="aiueoFullWidth"/>
      <w:lvlText w:val="(%2)"/>
      <w:lvlJc w:val="left"/>
      <w:pPr>
        <w:ind w:left="2544" w:hanging="420"/>
      </w:pPr>
    </w:lvl>
    <w:lvl w:ilvl="2" w:tplc="04090011" w:tentative="1">
      <w:start w:val="1"/>
      <w:numFmt w:val="decimalEnclosedCircle"/>
      <w:lvlText w:val="%3"/>
      <w:lvlJc w:val="left"/>
      <w:pPr>
        <w:ind w:left="2964" w:hanging="420"/>
      </w:pPr>
    </w:lvl>
    <w:lvl w:ilvl="3" w:tplc="0409000F" w:tentative="1">
      <w:start w:val="1"/>
      <w:numFmt w:val="decimal"/>
      <w:lvlText w:val="%4."/>
      <w:lvlJc w:val="left"/>
      <w:pPr>
        <w:ind w:left="3384" w:hanging="420"/>
      </w:pPr>
    </w:lvl>
    <w:lvl w:ilvl="4" w:tplc="04090017" w:tentative="1">
      <w:start w:val="1"/>
      <w:numFmt w:val="aiueoFullWidth"/>
      <w:lvlText w:val="(%5)"/>
      <w:lvlJc w:val="left"/>
      <w:pPr>
        <w:ind w:left="3804" w:hanging="420"/>
      </w:pPr>
    </w:lvl>
    <w:lvl w:ilvl="5" w:tplc="04090011" w:tentative="1">
      <w:start w:val="1"/>
      <w:numFmt w:val="decimalEnclosedCircle"/>
      <w:lvlText w:val="%6"/>
      <w:lvlJc w:val="left"/>
      <w:pPr>
        <w:ind w:left="4224" w:hanging="420"/>
      </w:pPr>
    </w:lvl>
    <w:lvl w:ilvl="6" w:tplc="0409000F" w:tentative="1">
      <w:start w:val="1"/>
      <w:numFmt w:val="decimal"/>
      <w:lvlText w:val="%7."/>
      <w:lvlJc w:val="left"/>
      <w:pPr>
        <w:ind w:left="4644" w:hanging="420"/>
      </w:pPr>
    </w:lvl>
    <w:lvl w:ilvl="7" w:tplc="04090017" w:tentative="1">
      <w:start w:val="1"/>
      <w:numFmt w:val="aiueoFullWidth"/>
      <w:lvlText w:val="(%8)"/>
      <w:lvlJc w:val="left"/>
      <w:pPr>
        <w:ind w:left="5064" w:hanging="420"/>
      </w:pPr>
    </w:lvl>
    <w:lvl w:ilvl="8" w:tplc="04090011" w:tentative="1">
      <w:start w:val="1"/>
      <w:numFmt w:val="decimalEnclosedCircle"/>
      <w:lvlText w:val="%9"/>
      <w:lvlJc w:val="left"/>
      <w:pPr>
        <w:ind w:left="5484" w:hanging="420"/>
      </w:pPr>
    </w:lvl>
  </w:abstractNum>
  <w:abstractNum w:abstractNumId="13">
    <w:nsid w:val="2B621087"/>
    <w:multiLevelType w:val="hybridMultilevel"/>
    <w:tmpl w:val="F5A207AC"/>
    <w:lvl w:ilvl="0" w:tplc="728AA2DA">
      <w:start w:val="3"/>
      <w:numFmt w:val="decimal"/>
      <w:lvlText w:val="(%1)"/>
      <w:lvlJc w:val="left"/>
      <w:pPr>
        <w:tabs>
          <w:tab w:val="num" w:pos="1424"/>
        </w:tabs>
        <w:ind w:left="1424" w:hanging="525"/>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4">
    <w:nsid w:val="2C352A46"/>
    <w:multiLevelType w:val="hybridMultilevel"/>
    <w:tmpl w:val="087A9A88"/>
    <w:lvl w:ilvl="0" w:tplc="DEE6B7A0">
      <w:numFmt w:val="bullet"/>
      <w:lvlText w:val="・"/>
      <w:lvlJc w:val="left"/>
      <w:pPr>
        <w:tabs>
          <w:tab w:val="num" w:pos="1901"/>
        </w:tabs>
        <w:ind w:left="1901" w:hanging="360"/>
      </w:pPr>
      <w:rPr>
        <w:rFonts w:ascii="ＭＳ 明朝" w:eastAsia="ＭＳ 明朝" w:hAnsi="ＭＳ 明朝" w:cs="Times New Roman"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15">
    <w:nsid w:val="2C7D6873"/>
    <w:multiLevelType w:val="hybridMultilevel"/>
    <w:tmpl w:val="64BE5F5C"/>
    <w:lvl w:ilvl="0" w:tplc="7DE41274">
      <w:start w:val="10"/>
      <w:numFmt w:val="decimal"/>
      <w:lvlText w:val="%1"/>
      <w:lvlJc w:val="left"/>
      <w:pPr>
        <w:tabs>
          <w:tab w:val="num" w:pos="1125"/>
        </w:tabs>
        <w:ind w:left="1125" w:hanging="46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nsid w:val="2DA8437E"/>
    <w:multiLevelType w:val="hybridMultilevel"/>
    <w:tmpl w:val="A148B0AE"/>
    <w:lvl w:ilvl="0" w:tplc="88ACAD92">
      <w:start w:val="1"/>
      <w:numFmt w:val="decimal"/>
      <w:lvlText w:val="(%1)"/>
      <w:lvlJc w:val="left"/>
      <w:pPr>
        <w:ind w:left="1320" w:hanging="42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nsid w:val="2EFD582F"/>
    <w:multiLevelType w:val="hybridMultilevel"/>
    <w:tmpl w:val="8A787DBC"/>
    <w:lvl w:ilvl="0" w:tplc="7E002324">
      <w:start w:val="1"/>
      <w:numFmt w:val="decimal"/>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nsid w:val="359C60C5"/>
    <w:multiLevelType w:val="hybridMultilevel"/>
    <w:tmpl w:val="264ED6C0"/>
    <w:lvl w:ilvl="0" w:tplc="0A64ED96">
      <w:start w:val="7"/>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nsid w:val="38332AE6"/>
    <w:multiLevelType w:val="hybridMultilevel"/>
    <w:tmpl w:val="CBBC7DD8"/>
    <w:lvl w:ilvl="0" w:tplc="C67632A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8D741C7"/>
    <w:multiLevelType w:val="hybridMultilevel"/>
    <w:tmpl w:val="4000D55C"/>
    <w:lvl w:ilvl="0" w:tplc="DA12844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A78588D"/>
    <w:multiLevelType w:val="hybridMultilevel"/>
    <w:tmpl w:val="4D52951E"/>
    <w:lvl w:ilvl="0" w:tplc="6D54CF04">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nsid w:val="3F73584C"/>
    <w:multiLevelType w:val="hybridMultilevel"/>
    <w:tmpl w:val="86C60526"/>
    <w:lvl w:ilvl="0" w:tplc="BCD2775A">
      <w:start w:val="1"/>
      <w:numFmt w:val="irohaFullWidth"/>
      <w:lvlText w:val="%1．"/>
      <w:lvlJc w:val="left"/>
      <w:pPr>
        <w:ind w:left="700" w:hanging="480"/>
      </w:pPr>
      <w:rPr>
        <w:rFonts w:ascii="Century" w:eastAsia="ＭＳ 明朝" w:hAnsi="Century" w:cs="Times New Roman"/>
      </w:rPr>
    </w:lvl>
    <w:lvl w:ilvl="1" w:tplc="D89EC8B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425879D8"/>
    <w:multiLevelType w:val="hybridMultilevel"/>
    <w:tmpl w:val="5C545C4E"/>
    <w:lvl w:ilvl="0" w:tplc="BC8863F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nsid w:val="42C3643C"/>
    <w:multiLevelType w:val="hybridMultilevel"/>
    <w:tmpl w:val="BEFEC138"/>
    <w:lvl w:ilvl="0" w:tplc="1A86C56E">
      <w:start w:val="1"/>
      <w:numFmt w:val="decimalEnclosedCircle"/>
      <w:lvlText w:val="%1"/>
      <w:lvlJc w:val="left"/>
      <w:pPr>
        <w:ind w:left="1567" w:hanging="360"/>
      </w:pPr>
      <w:rPr>
        <w:rFonts w:hint="default"/>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25">
    <w:nsid w:val="43282757"/>
    <w:multiLevelType w:val="hybridMultilevel"/>
    <w:tmpl w:val="72BACB18"/>
    <w:lvl w:ilvl="0" w:tplc="8E747A04">
      <w:start w:val="3"/>
      <w:numFmt w:val="decimal"/>
      <w:lvlText w:val="(%1)"/>
      <w:lvlJc w:val="left"/>
      <w:pPr>
        <w:tabs>
          <w:tab w:val="num" w:pos="1312"/>
        </w:tabs>
        <w:ind w:left="1312" w:hanging="480"/>
      </w:pPr>
      <w:rPr>
        <w:rFonts w:hint="eastAsia"/>
      </w:rPr>
    </w:lvl>
    <w:lvl w:ilvl="1" w:tplc="04090017" w:tentative="1">
      <w:start w:val="1"/>
      <w:numFmt w:val="aiueoFullWidth"/>
      <w:lvlText w:val="(%2)"/>
      <w:lvlJc w:val="left"/>
      <w:pPr>
        <w:tabs>
          <w:tab w:val="num" w:pos="1672"/>
        </w:tabs>
        <w:ind w:left="1672" w:hanging="420"/>
      </w:pPr>
    </w:lvl>
    <w:lvl w:ilvl="2" w:tplc="04090011" w:tentative="1">
      <w:start w:val="1"/>
      <w:numFmt w:val="decimalEnclosedCircle"/>
      <w:lvlText w:val="%3"/>
      <w:lvlJc w:val="lef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7" w:tentative="1">
      <w:start w:val="1"/>
      <w:numFmt w:val="aiueoFullWidth"/>
      <w:lvlText w:val="(%5)"/>
      <w:lvlJc w:val="left"/>
      <w:pPr>
        <w:tabs>
          <w:tab w:val="num" w:pos="2932"/>
        </w:tabs>
        <w:ind w:left="2932" w:hanging="420"/>
      </w:pPr>
    </w:lvl>
    <w:lvl w:ilvl="5" w:tplc="04090011" w:tentative="1">
      <w:start w:val="1"/>
      <w:numFmt w:val="decimalEnclosedCircle"/>
      <w:lvlText w:val="%6"/>
      <w:lvlJc w:val="lef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7" w:tentative="1">
      <w:start w:val="1"/>
      <w:numFmt w:val="aiueoFullWidth"/>
      <w:lvlText w:val="(%8)"/>
      <w:lvlJc w:val="left"/>
      <w:pPr>
        <w:tabs>
          <w:tab w:val="num" w:pos="4192"/>
        </w:tabs>
        <w:ind w:left="4192" w:hanging="420"/>
      </w:pPr>
    </w:lvl>
    <w:lvl w:ilvl="8" w:tplc="04090011" w:tentative="1">
      <w:start w:val="1"/>
      <w:numFmt w:val="decimalEnclosedCircle"/>
      <w:lvlText w:val="%9"/>
      <w:lvlJc w:val="left"/>
      <w:pPr>
        <w:tabs>
          <w:tab w:val="num" w:pos="4612"/>
        </w:tabs>
        <w:ind w:left="4612" w:hanging="420"/>
      </w:pPr>
    </w:lvl>
  </w:abstractNum>
  <w:abstractNum w:abstractNumId="26">
    <w:nsid w:val="43BF3C1E"/>
    <w:multiLevelType w:val="hybridMultilevel"/>
    <w:tmpl w:val="61F6AECA"/>
    <w:lvl w:ilvl="0" w:tplc="1D26AE96">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4D84CD3"/>
    <w:multiLevelType w:val="hybridMultilevel"/>
    <w:tmpl w:val="72FA751A"/>
    <w:lvl w:ilvl="0" w:tplc="C49C3B02">
      <w:start w:val="1"/>
      <w:numFmt w:val="decimal"/>
      <w:lvlText w:val="(%1)"/>
      <w:lvlJc w:val="left"/>
      <w:pPr>
        <w:ind w:left="1175" w:hanging="360"/>
      </w:pPr>
      <w:rPr>
        <w:rFonts w:hint="default"/>
        <w:color w:val="auto"/>
        <w:u w:val="none"/>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8">
    <w:nsid w:val="4916089A"/>
    <w:multiLevelType w:val="hybridMultilevel"/>
    <w:tmpl w:val="6FCA1378"/>
    <w:lvl w:ilvl="0" w:tplc="DDF21824">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nsid w:val="4DE47361"/>
    <w:multiLevelType w:val="hybridMultilevel"/>
    <w:tmpl w:val="A4F8497A"/>
    <w:lvl w:ilvl="0" w:tplc="E16C727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0">
    <w:nsid w:val="54481123"/>
    <w:multiLevelType w:val="hybridMultilevel"/>
    <w:tmpl w:val="210AC472"/>
    <w:lvl w:ilvl="0" w:tplc="512440E6">
      <w:start w:val="1"/>
      <w:numFmt w:val="decimal"/>
      <w:lvlText w:val="(%1)"/>
      <w:lvlJc w:val="left"/>
      <w:pPr>
        <w:tabs>
          <w:tab w:val="num" w:pos="1455"/>
        </w:tabs>
        <w:ind w:left="1455" w:hanging="55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nsid w:val="57CD10F8"/>
    <w:multiLevelType w:val="hybridMultilevel"/>
    <w:tmpl w:val="0BC837EC"/>
    <w:lvl w:ilvl="0" w:tplc="25E4224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8B849B0"/>
    <w:multiLevelType w:val="hybridMultilevel"/>
    <w:tmpl w:val="7304D74A"/>
    <w:lvl w:ilvl="0" w:tplc="34FAD798">
      <w:start w:val="6"/>
      <w:numFmt w:val="decimalFullWidth"/>
      <w:lvlText w:val="第%1節"/>
      <w:lvlJc w:val="left"/>
      <w:pPr>
        <w:tabs>
          <w:tab w:val="num" w:pos="1080"/>
        </w:tabs>
        <w:ind w:left="1080" w:hanging="1080"/>
      </w:pPr>
      <w:rPr>
        <w:rFonts w:eastAsia="ＭＳ 明朝" w:hint="eastAsia"/>
        <w:sz w:val="22"/>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E966424"/>
    <w:multiLevelType w:val="hybridMultilevel"/>
    <w:tmpl w:val="5BBEEBEC"/>
    <w:lvl w:ilvl="0" w:tplc="9698F220">
      <w:start w:val="5"/>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1291EB2"/>
    <w:multiLevelType w:val="hybridMultilevel"/>
    <w:tmpl w:val="B2527766"/>
    <w:lvl w:ilvl="0" w:tplc="4E687C4A">
      <w:start w:val="2"/>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2441BE9"/>
    <w:multiLevelType w:val="hybridMultilevel"/>
    <w:tmpl w:val="81EE1930"/>
    <w:lvl w:ilvl="0" w:tplc="85B86642">
      <w:start w:val="1"/>
      <w:numFmt w:val="decimal"/>
      <w:lvlText w:val="(%1)"/>
      <w:lvlJc w:val="left"/>
      <w:pPr>
        <w:ind w:left="14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nsid w:val="65E2612B"/>
    <w:multiLevelType w:val="hybridMultilevel"/>
    <w:tmpl w:val="0DCEDB56"/>
    <w:lvl w:ilvl="0" w:tplc="F470132E">
      <w:start w:val="1"/>
      <w:numFmt w:val="aiueoFullWidth"/>
      <w:lvlText w:val="(%1)"/>
      <w:lvlJc w:val="left"/>
      <w:pPr>
        <w:ind w:left="1704" w:hanging="420"/>
      </w:pPr>
      <w:rPr>
        <w:rFonts w:hint="default"/>
      </w:rPr>
    </w:lvl>
    <w:lvl w:ilvl="1" w:tplc="04090017" w:tentative="1">
      <w:start w:val="1"/>
      <w:numFmt w:val="aiueoFullWidth"/>
      <w:lvlText w:val="(%2)"/>
      <w:lvlJc w:val="left"/>
      <w:pPr>
        <w:ind w:left="2124" w:hanging="420"/>
      </w:pPr>
    </w:lvl>
    <w:lvl w:ilvl="2" w:tplc="04090011" w:tentative="1">
      <w:start w:val="1"/>
      <w:numFmt w:val="decimalEnclosedCircle"/>
      <w:lvlText w:val="%3"/>
      <w:lvlJc w:val="left"/>
      <w:pPr>
        <w:ind w:left="2544" w:hanging="420"/>
      </w:pPr>
    </w:lvl>
    <w:lvl w:ilvl="3" w:tplc="0409000F" w:tentative="1">
      <w:start w:val="1"/>
      <w:numFmt w:val="decimal"/>
      <w:lvlText w:val="%4."/>
      <w:lvlJc w:val="left"/>
      <w:pPr>
        <w:ind w:left="2964" w:hanging="420"/>
      </w:pPr>
    </w:lvl>
    <w:lvl w:ilvl="4" w:tplc="04090017" w:tentative="1">
      <w:start w:val="1"/>
      <w:numFmt w:val="aiueoFullWidth"/>
      <w:lvlText w:val="(%5)"/>
      <w:lvlJc w:val="left"/>
      <w:pPr>
        <w:ind w:left="3384" w:hanging="420"/>
      </w:pPr>
    </w:lvl>
    <w:lvl w:ilvl="5" w:tplc="04090011" w:tentative="1">
      <w:start w:val="1"/>
      <w:numFmt w:val="decimalEnclosedCircle"/>
      <w:lvlText w:val="%6"/>
      <w:lvlJc w:val="left"/>
      <w:pPr>
        <w:ind w:left="3804" w:hanging="420"/>
      </w:pPr>
    </w:lvl>
    <w:lvl w:ilvl="6" w:tplc="0409000F" w:tentative="1">
      <w:start w:val="1"/>
      <w:numFmt w:val="decimal"/>
      <w:lvlText w:val="%7."/>
      <w:lvlJc w:val="left"/>
      <w:pPr>
        <w:ind w:left="4224" w:hanging="420"/>
      </w:pPr>
    </w:lvl>
    <w:lvl w:ilvl="7" w:tplc="04090017" w:tentative="1">
      <w:start w:val="1"/>
      <w:numFmt w:val="aiueoFullWidth"/>
      <w:lvlText w:val="(%8)"/>
      <w:lvlJc w:val="left"/>
      <w:pPr>
        <w:ind w:left="4644" w:hanging="420"/>
      </w:pPr>
    </w:lvl>
    <w:lvl w:ilvl="8" w:tplc="04090011" w:tentative="1">
      <w:start w:val="1"/>
      <w:numFmt w:val="decimalEnclosedCircle"/>
      <w:lvlText w:val="%9"/>
      <w:lvlJc w:val="left"/>
      <w:pPr>
        <w:ind w:left="5064" w:hanging="420"/>
      </w:pPr>
    </w:lvl>
  </w:abstractNum>
  <w:abstractNum w:abstractNumId="37">
    <w:nsid w:val="66AE70C3"/>
    <w:multiLevelType w:val="hybridMultilevel"/>
    <w:tmpl w:val="D87A3EB2"/>
    <w:lvl w:ilvl="0" w:tplc="5C8E36E2">
      <w:start w:val="2"/>
      <w:numFmt w:val="decimal"/>
      <w:lvlText w:val="(%1)"/>
      <w:lvlJc w:val="left"/>
      <w:pPr>
        <w:tabs>
          <w:tab w:val="num" w:pos="1104"/>
        </w:tabs>
        <w:ind w:left="1104" w:hanging="48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38">
    <w:nsid w:val="6CA13BB6"/>
    <w:multiLevelType w:val="hybridMultilevel"/>
    <w:tmpl w:val="3E4E8300"/>
    <w:lvl w:ilvl="0" w:tplc="73BA1BDC">
      <w:start w:val="19"/>
      <w:numFmt w:val="decimal"/>
      <w:lvlText w:val="(%1)"/>
      <w:lvlJc w:val="left"/>
      <w:pPr>
        <w:tabs>
          <w:tab w:val="num" w:pos="1459"/>
        </w:tabs>
        <w:ind w:left="1459" w:hanging="585"/>
      </w:pPr>
      <w:rPr>
        <w:rFonts w:hint="eastAsia"/>
      </w:rPr>
    </w:lvl>
    <w:lvl w:ilvl="1" w:tplc="04090017" w:tentative="1">
      <w:start w:val="1"/>
      <w:numFmt w:val="aiueoFullWidth"/>
      <w:lvlText w:val="(%2)"/>
      <w:lvlJc w:val="left"/>
      <w:pPr>
        <w:tabs>
          <w:tab w:val="num" w:pos="1714"/>
        </w:tabs>
        <w:ind w:left="1714" w:hanging="420"/>
      </w:pPr>
    </w:lvl>
    <w:lvl w:ilvl="2" w:tplc="04090011" w:tentative="1">
      <w:start w:val="1"/>
      <w:numFmt w:val="decimalEnclosedCircle"/>
      <w:lvlText w:val="%3"/>
      <w:lvlJc w:val="left"/>
      <w:pPr>
        <w:tabs>
          <w:tab w:val="num" w:pos="2134"/>
        </w:tabs>
        <w:ind w:left="2134" w:hanging="420"/>
      </w:pPr>
    </w:lvl>
    <w:lvl w:ilvl="3" w:tplc="0409000F" w:tentative="1">
      <w:start w:val="1"/>
      <w:numFmt w:val="decimal"/>
      <w:lvlText w:val="%4."/>
      <w:lvlJc w:val="left"/>
      <w:pPr>
        <w:tabs>
          <w:tab w:val="num" w:pos="2554"/>
        </w:tabs>
        <w:ind w:left="2554" w:hanging="420"/>
      </w:pPr>
    </w:lvl>
    <w:lvl w:ilvl="4" w:tplc="04090017" w:tentative="1">
      <w:start w:val="1"/>
      <w:numFmt w:val="aiueoFullWidth"/>
      <w:lvlText w:val="(%5)"/>
      <w:lvlJc w:val="left"/>
      <w:pPr>
        <w:tabs>
          <w:tab w:val="num" w:pos="2974"/>
        </w:tabs>
        <w:ind w:left="2974" w:hanging="420"/>
      </w:pPr>
    </w:lvl>
    <w:lvl w:ilvl="5" w:tplc="04090011" w:tentative="1">
      <w:start w:val="1"/>
      <w:numFmt w:val="decimalEnclosedCircle"/>
      <w:lvlText w:val="%6"/>
      <w:lvlJc w:val="left"/>
      <w:pPr>
        <w:tabs>
          <w:tab w:val="num" w:pos="3394"/>
        </w:tabs>
        <w:ind w:left="3394" w:hanging="420"/>
      </w:pPr>
    </w:lvl>
    <w:lvl w:ilvl="6" w:tplc="0409000F" w:tentative="1">
      <w:start w:val="1"/>
      <w:numFmt w:val="decimal"/>
      <w:lvlText w:val="%7."/>
      <w:lvlJc w:val="left"/>
      <w:pPr>
        <w:tabs>
          <w:tab w:val="num" w:pos="3814"/>
        </w:tabs>
        <w:ind w:left="3814" w:hanging="420"/>
      </w:pPr>
    </w:lvl>
    <w:lvl w:ilvl="7" w:tplc="04090017" w:tentative="1">
      <w:start w:val="1"/>
      <w:numFmt w:val="aiueoFullWidth"/>
      <w:lvlText w:val="(%8)"/>
      <w:lvlJc w:val="left"/>
      <w:pPr>
        <w:tabs>
          <w:tab w:val="num" w:pos="4234"/>
        </w:tabs>
        <w:ind w:left="4234" w:hanging="420"/>
      </w:pPr>
    </w:lvl>
    <w:lvl w:ilvl="8" w:tplc="04090011" w:tentative="1">
      <w:start w:val="1"/>
      <w:numFmt w:val="decimalEnclosedCircle"/>
      <w:lvlText w:val="%9"/>
      <w:lvlJc w:val="left"/>
      <w:pPr>
        <w:tabs>
          <w:tab w:val="num" w:pos="4654"/>
        </w:tabs>
        <w:ind w:left="4654" w:hanging="420"/>
      </w:pPr>
    </w:lvl>
  </w:abstractNum>
  <w:abstractNum w:abstractNumId="39">
    <w:nsid w:val="70F37B91"/>
    <w:multiLevelType w:val="hybridMultilevel"/>
    <w:tmpl w:val="E6FE59EE"/>
    <w:lvl w:ilvl="0" w:tplc="D8A25ECA">
      <w:start w:val="5"/>
      <w:numFmt w:val="decimal"/>
      <w:lvlText w:val="(%1)"/>
      <w:lvlJc w:val="left"/>
      <w:pPr>
        <w:tabs>
          <w:tab w:val="num" w:pos="1323"/>
        </w:tabs>
        <w:ind w:left="1323" w:hanging="360"/>
      </w:pPr>
      <w:rPr>
        <w:rFonts w:hint="default"/>
      </w:rPr>
    </w:lvl>
    <w:lvl w:ilvl="1" w:tplc="04090017" w:tentative="1">
      <w:start w:val="1"/>
      <w:numFmt w:val="aiueoFullWidth"/>
      <w:lvlText w:val="(%2)"/>
      <w:lvlJc w:val="left"/>
      <w:pPr>
        <w:tabs>
          <w:tab w:val="num" w:pos="1803"/>
        </w:tabs>
        <w:ind w:left="1803" w:hanging="420"/>
      </w:pPr>
    </w:lvl>
    <w:lvl w:ilvl="2" w:tplc="04090011" w:tentative="1">
      <w:start w:val="1"/>
      <w:numFmt w:val="decimalEnclosedCircle"/>
      <w:lvlText w:val="%3"/>
      <w:lvlJc w:val="left"/>
      <w:pPr>
        <w:tabs>
          <w:tab w:val="num" w:pos="2223"/>
        </w:tabs>
        <w:ind w:left="2223" w:hanging="420"/>
      </w:pPr>
    </w:lvl>
    <w:lvl w:ilvl="3" w:tplc="0409000F" w:tentative="1">
      <w:start w:val="1"/>
      <w:numFmt w:val="decimal"/>
      <w:lvlText w:val="%4."/>
      <w:lvlJc w:val="left"/>
      <w:pPr>
        <w:tabs>
          <w:tab w:val="num" w:pos="2643"/>
        </w:tabs>
        <w:ind w:left="2643" w:hanging="420"/>
      </w:pPr>
    </w:lvl>
    <w:lvl w:ilvl="4" w:tplc="04090017" w:tentative="1">
      <w:start w:val="1"/>
      <w:numFmt w:val="aiueoFullWidth"/>
      <w:lvlText w:val="(%5)"/>
      <w:lvlJc w:val="left"/>
      <w:pPr>
        <w:tabs>
          <w:tab w:val="num" w:pos="3063"/>
        </w:tabs>
        <w:ind w:left="3063" w:hanging="420"/>
      </w:pPr>
    </w:lvl>
    <w:lvl w:ilvl="5" w:tplc="04090011" w:tentative="1">
      <w:start w:val="1"/>
      <w:numFmt w:val="decimalEnclosedCircle"/>
      <w:lvlText w:val="%6"/>
      <w:lvlJc w:val="left"/>
      <w:pPr>
        <w:tabs>
          <w:tab w:val="num" w:pos="3483"/>
        </w:tabs>
        <w:ind w:left="3483" w:hanging="420"/>
      </w:pPr>
    </w:lvl>
    <w:lvl w:ilvl="6" w:tplc="0409000F" w:tentative="1">
      <w:start w:val="1"/>
      <w:numFmt w:val="decimal"/>
      <w:lvlText w:val="%7."/>
      <w:lvlJc w:val="left"/>
      <w:pPr>
        <w:tabs>
          <w:tab w:val="num" w:pos="3903"/>
        </w:tabs>
        <w:ind w:left="3903" w:hanging="420"/>
      </w:pPr>
    </w:lvl>
    <w:lvl w:ilvl="7" w:tplc="04090017" w:tentative="1">
      <w:start w:val="1"/>
      <w:numFmt w:val="aiueoFullWidth"/>
      <w:lvlText w:val="(%8)"/>
      <w:lvlJc w:val="left"/>
      <w:pPr>
        <w:tabs>
          <w:tab w:val="num" w:pos="4323"/>
        </w:tabs>
        <w:ind w:left="4323" w:hanging="420"/>
      </w:pPr>
    </w:lvl>
    <w:lvl w:ilvl="8" w:tplc="04090011" w:tentative="1">
      <w:start w:val="1"/>
      <w:numFmt w:val="decimalEnclosedCircle"/>
      <w:lvlText w:val="%9"/>
      <w:lvlJc w:val="left"/>
      <w:pPr>
        <w:tabs>
          <w:tab w:val="num" w:pos="4743"/>
        </w:tabs>
        <w:ind w:left="4743" w:hanging="420"/>
      </w:pPr>
    </w:lvl>
  </w:abstractNum>
  <w:abstractNum w:abstractNumId="40">
    <w:nsid w:val="71534B50"/>
    <w:multiLevelType w:val="hybridMultilevel"/>
    <w:tmpl w:val="585ACEE6"/>
    <w:lvl w:ilvl="0" w:tplc="A1245146">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67A74CE"/>
    <w:multiLevelType w:val="hybridMultilevel"/>
    <w:tmpl w:val="7DF498CA"/>
    <w:lvl w:ilvl="0" w:tplc="91EA642C">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42">
    <w:nsid w:val="7979786A"/>
    <w:multiLevelType w:val="hybridMultilevel"/>
    <w:tmpl w:val="5D109392"/>
    <w:lvl w:ilvl="0" w:tplc="14B6EF50">
      <w:start w:val="1"/>
      <w:numFmt w:val="bullet"/>
      <w:lvlText w:val="□"/>
      <w:lvlJc w:val="left"/>
      <w:pPr>
        <w:tabs>
          <w:tab w:val="num" w:pos="986"/>
        </w:tabs>
        <w:ind w:left="986" w:hanging="420"/>
      </w:pPr>
      <w:rPr>
        <w:rFonts w:ascii="ＭＳ 明朝" w:eastAsia="ＭＳ 明朝" w:hAnsi="ＭＳ 明朝" w:cs="Times New Roman" w:hint="eastAsia"/>
      </w:rPr>
    </w:lvl>
    <w:lvl w:ilvl="1" w:tplc="0409000B" w:tentative="1">
      <w:start w:val="1"/>
      <w:numFmt w:val="bullet"/>
      <w:lvlText w:val=""/>
      <w:lvlJc w:val="left"/>
      <w:pPr>
        <w:tabs>
          <w:tab w:val="num" w:pos="1406"/>
        </w:tabs>
        <w:ind w:left="1406" w:hanging="420"/>
      </w:pPr>
      <w:rPr>
        <w:rFonts w:ascii="Wingdings" w:hAnsi="Wingdings" w:hint="default"/>
      </w:rPr>
    </w:lvl>
    <w:lvl w:ilvl="2" w:tplc="0409000D" w:tentative="1">
      <w:start w:val="1"/>
      <w:numFmt w:val="bullet"/>
      <w:lvlText w:val=""/>
      <w:lvlJc w:val="left"/>
      <w:pPr>
        <w:tabs>
          <w:tab w:val="num" w:pos="1826"/>
        </w:tabs>
        <w:ind w:left="1826" w:hanging="420"/>
      </w:pPr>
      <w:rPr>
        <w:rFonts w:ascii="Wingdings" w:hAnsi="Wingdings" w:hint="default"/>
      </w:rPr>
    </w:lvl>
    <w:lvl w:ilvl="3" w:tplc="04090001" w:tentative="1">
      <w:start w:val="1"/>
      <w:numFmt w:val="bullet"/>
      <w:lvlText w:val=""/>
      <w:lvlJc w:val="left"/>
      <w:pPr>
        <w:tabs>
          <w:tab w:val="num" w:pos="2246"/>
        </w:tabs>
        <w:ind w:left="2246" w:hanging="420"/>
      </w:pPr>
      <w:rPr>
        <w:rFonts w:ascii="Wingdings" w:hAnsi="Wingdings" w:hint="default"/>
      </w:rPr>
    </w:lvl>
    <w:lvl w:ilvl="4" w:tplc="0409000B" w:tentative="1">
      <w:start w:val="1"/>
      <w:numFmt w:val="bullet"/>
      <w:lvlText w:val=""/>
      <w:lvlJc w:val="left"/>
      <w:pPr>
        <w:tabs>
          <w:tab w:val="num" w:pos="2666"/>
        </w:tabs>
        <w:ind w:left="2666" w:hanging="420"/>
      </w:pPr>
      <w:rPr>
        <w:rFonts w:ascii="Wingdings" w:hAnsi="Wingdings" w:hint="default"/>
      </w:rPr>
    </w:lvl>
    <w:lvl w:ilvl="5" w:tplc="0409000D" w:tentative="1">
      <w:start w:val="1"/>
      <w:numFmt w:val="bullet"/>
      <w:lvlText w:val=""/>
      <w:lvlJc w:val="left"/>
      <w:pPr>
        <w:tabs>
          <w:tab w:val="num" w:pos="3086"/>
        </w:tabs>
        <w:ind w:left="3086" w:hanging="420"/>
      </w:pPr>
      <w:rPr>
        <w:rFonts w:ascii="Wingdings" w:hAnsi="Wingdings" w:hint="default"/>
      </w:rPr>
    </w:lvl>
    <w:lvl w:ilvl="6" w:tplc="04090001" w:tentative="1">
      <w:start w:val="1"/>
      <w:numFmt w:val="bullet"/>
      <w:lvlText w:val=""/>
      <w:lvlJc w:val="left"/>
      <w:pPr>
        <w:tabs>
          <w:tab w:val="num" w:pos="3506"/>
        </w:tabs>
        <w:ind w:left="3506" w:hanging="420"/>
      </w:pPr>
      <w:rPr>
        <w:rFonts w:ascii="Wingdings" w:hAnsi="Wingdings" w:hint="default"/>
      </w:rPr>
    </w:lvl>
    <w:lvl w:ilvl="7" w:tplc="0409000B" w:tentative="1">
      <w:start w:val="1"/>
      <w:numFmt w:val="bullet"/>
      <w:lvlText w:val=""/>
      <w:lvlJc w:val="left"/>
      <w:pPr>
        <w:tabs>
          <w:tab w:val="num" w:pos="3926"/>
        </w:tabs>
        <w:ind w:left="3926" w:hanging="420"/>
      </w:pPr>
      <w:rPr>
        <w:rFonts w:ascii="Wingdings" w:hAnsi="Wingdings" w:hint="default"/>
      </w:rPr>
    </w:lvl>
    <w:lvl w:ilvl="8" w:tplc="0409000D" w:tentative="1">
      <w:start w:val="1"/>
      <w:numFmt w:val="bullet"/>
      <w:lvlText w:val=""/>
      <w:lvlJc w:val="left"/>
      <w:pPr>
        <w:tabs>
          <w:tab w:val="num" w:pos="4346"/>
        </w:tabs>
        <w:ind w:left="4346" w:hanging="420"/>
      </w:pPr>
      <w:rPr>
        <w:rFonts w:ascii="Wingdings" w:hAnsi="Wingdings" w:hint="default"/>
      </w:rPr>
    </w:lvl>
  </w:abstractNum>
  <w:abstractNum w:abstractNumId="43">
    <w:nsid w:val="7F7F74C5"/>
    <w:multiLevelType w:val="hybridMultilevel"/>
    <w:tmpl w:val="6100D43C"/>
    <w:lvl w:ilvl="0" w:tplc="31B69CA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2"/>
  </w:num>
  <w:num w:numId="3">
    <w:abstractNumId w:val="33"/>
  </w:num>
  <w:num w:numId="4">
    <w:abstractNumId w:val="19"/>
  </w:num>
  <w:num w:numId="5">
    <w:abstractNumId w:val="18"/>
  </w:num>
  <w:num w:numId="6">
    <w:abstractNumId w:val="21"/>
  </w:num>
  <w:num w:numId="7">
    <w:abstractNumId w:val="34"/>
  </w:num>
  <w:num w:numId="8">
    <w:abstractNumId w:val="2"/>
  </w:num>
  <w:num w:numId="9">
    <w:abstractNumId w:val="4"/>
  </w:num>
  <w:num w:numId="10">
    <w:abstractNumId w:val="26"/>
  </w:num>
  <w:num w:numId="11">
    <w:abstractNumId w:val="5"/>
  </w:num>
  <w:num w:numId="12">
    <w:abstractNumId w:val="20"/>
  </w:num>
  <w:num w:numId="13">
    <w:abstractNumId w:val="31"/>
  </w:num>
  <w:num w:numId="14">
    <w:abstractNumId w:val="40"/>
  </w:num>
  <w:num w:numId="15">
    <w:abstractNumId w:val="0"/>
  </w:num>
  <w:num w:numId="16">
    <w:abstractNumId w:val="8"/>
  </w:num>
  <w:num w:numId="17">
    <w:abstractNumId w:val="32"/>
  </w:num>
  <w:num w:numId="18">
    <w:abstractNumId w:val="10"/>
  </w:num>
  <w:num w:numId="19">
    <w:abstractNumId w:val="41"/>
  </w:num>
  <w:num w:numId="20">
    <w:abstractNumId w:val="25"/>
  </w:num>
  <w:num w:numId="21">
    <w:abstractNumId w:val="1"/>
  </w:num>
  <w:num w:numId="22">
    <w:abstractNumId w:val="37"/>
  </w:num>
  <w:num w:numId="23">
    <w:abstractNumId w:val="38"/>
  </w:num>
  <w:num w:numId="24">
    <w:abstractNumId w:val="13"/>
  </w:num>
  <w:num w:numId="25">
    <w:abstractNumId w:val="14"/>
  </w:num>
  <w:num w:numId="26">
    <w:abstractNumId w:val="30"/>
  </w:num>
  <w:num w:numId="27">
    <w:abstractNumId w:val="43"/>
  </w:num>
  <w:num w:numId="28">
    <w:abstractNumId w:val="39"/>
  </w:num>
  <w:num w:numId="29">
    <w:abstractNumId w:val="28"/>
  </w:num>
  <w:num w:numId="30">
    <w:abstractNumId w:val="17"/>
  </w:num>
  <w:num w:numId="31">
    <w:abstractNumId w:val="29"/>
  </w:num>
  <w:num w:numId="32">
    <w:abstractNumId w:val="27"/>
  </w:num>
  <w:num w:numId="33">
    <w:abstractNumId w:val="16"/>
  </w:num>
  <w:num w:numId="34">
    <w:abstractNumId w:val="35"/>
  </w:num>
  <w:num w:numId="35">
    <w:abstractNumId w:val="3"/>
  </w:num>
  <w:num w:numId="36">
    <w:abstractNumId w:val="36"/>
  </w:num>
  <w:num w:numId="37">
    <w:abstractNumId w:val="12"/>
  </w:num>
  <w:num w:numId="38">
    <w:abstractNumId w:val="9"/>
  </w:num>
  <w:num w:numId="39">
    <w:abstractNumId w:val="7"/>
  </w:num>
  <w:num w:numId="40">
    <w:abstractNumId w:val="6"/>
  </w:num>
  <w:num w:numId="41">
    <w:abstractNumId w:val="24"/>
  </w:num>
  <w:num w:numId="42">
    <w:abstractNumId w:val="11"/>
  </w:num>
  <w:num w:numId="43">
    <w:abstractNumId w:val="2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evenAndOddHeaders/>
  <w:drawingGridHorizontalSpacing w:val="107"/>
  <w:drawingGridVerticalSpacing w:val="182"/>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2474" style="v-text-anchor:middle" fillcolor="#95b3d7" strokecolor="#396497">
      <v:fill color="#95b3d7"/>
      <v:stroke color="#396497" weight="2pt"/>
      <v:textbox inset="5.85pt,.17mm,5.85pt,.37mm"/>
    </o:shapedefaults>
    <o:shapelayout v:ext="edit">
      <o:idmap v:ext="edit" data="2"/>
      <o:rules v:ext="edit">
        <o:r id="V:Rule11" type="connector" idref="#_x0000_s2462"/>
        <o:r id="V:Rule12" type="connector" idref="#_x0000_s2452"/>
        <o:r id="V:Rule13" type="connector" idref="#_x0000_s2468"/>
        <o:r id="V:Rule14" type="connector" idref="#_x0000_s2453"/>
        <o:r id="V:Rule15" type="connector" idref="#_x0000_s2464"/>
        <o:r id="V:Rule16" type="connector" idref="#_x0000_s2463"/>
        <o:r id="V:Rule17" type="connector" idref="#_x0000_s2257"/>
        <o:r id="V:Rule18" type="connector" idref="#_x0000_s2458"/>
        <o:r id="V:Rule19" type="connector" idref="#_x0000_s2245"/>
        <o:r id="V:Rule20" type="connector" idref="#_x0000_s2454"/>
      </o:rules>
    </o:shapelayout>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64"/>
    <w:rsid w:val="00003931"/>
    <w:rsid w:val="000062FD"/>
    <w:rsid w:val="0000678E"/>
    <w:rsid w:val="00007161"/>
    <w:rsid w:val="000073A7"/>
    <w:rsid w:val="00011A80"/>
    <w:rsid w:val="00012969"/>
    <w:rsid w:val="00014C95"/>
    <w:rsid w:val="000211C9"/>
    <w:rsid w:val="00021511"/>
    <w:rsid w:val="000228ED"/>
    <w:rsid w:val="00023C7E"/>
    <w:rsid w:val="00024335"/>
    <w:rsid w:val="0002458A"/>
    <w:rsid w:val="00025EB2"/>
    <w:rsid w:val="00031BA2"/>
    <w:rsid w:val="000348C9"/>
    <w:rsid w:val="00034F56"/>
    <w:rsid w:val="000371EA"/>
    <w:rsid w:val="00037432"/>
    <w:rsid w:val="00037626"/>
    <w:rsid w:val="0005315A"/>
    <w:rsid w:val="00053A9D"/>
    <w:rsid w:val="000540BE"/>
    <w:rsid w:val="000550FE"/>
    <w:rsid w:val="000556A9"/>
    <w:rsid w:val="00056F7A"/>
    <w:rsid w:val="00057F4D"/>
    <w:rsid w:val="00062A3E"/>
    <w:rsid w:val="00063FF3"/>
    <w:rsid w:val="00064B37"/>
    <w:rsid w:val="000663C7"/>
    <w:rsid w:val="00066475"/>
    <w:rsid w:val="00066C06"/>
    <w:rsid w:val="00067037"/>
    <w:rsid w:val="00070C63"/>
    <w:rsid w:val="00070DD5"/>
    <w:rsid w:val="0007230E"/>
    <w:rsid w:val="00075295"/>
    <w:rsid w:val="000818A2"/>
    <w:rsid w:val="00082E2F"/>
    <w:rsid w:val="000847AF"/>
    <w:rsid w:val="0008606E"/>
    <w:rsid w:val="00087DE9"/>
    <w:rsid w:val="00090774"/>
    <w:rsid w:val="000920C0"/>
    <w:rsid w:val="00093550"/>
    <w:rsid w:val="00093BF1"/>
    <w:rsid w:val="00095105"/>
    <w:rsid w:val="00095DD4"/>
    <w:rsid w:val="0009689D"/>
    <w:rsid w:val="000A0BAC"/>
    <w:rsid w:val="000A1115"/>
    <w:rsid w:val="000A52AF"/>
    <w:rsid w:val="000A5F69"/>
    <w:rsid w:val="000B24CC"/>
    <w:rsid w:val="000B4A6D"/>
    <w:rsid w:val="000B7C82"/>
    <w:rsid w:val="000B7DF1"/>
    <w:rsid w:val="000B7FCA"/>
    <w:rsid w:val="000C10CE"/>
    <w:rsid w:val="000C1FCF"/>
    <w:rsid w:val="000C27A2"/>
    <w:rsid w:val="000C2E77"/>
    <w:rsid w:val="000C3C6C"/>
    <w:rsid w:val="000C78AF"/>
    <w:rsid w:val="000D002A"/>
    <w:rsid w:val="000D0624"/>
    <w:rsid w:val="000D4BEE"/>
    <w:rsid w:val="000E104E"/>
    <w:rsid w:val="000E2036"/>
    <w:rsid w:val="000E2D41"/>
    <w:rsid w:val="000E4317"/>
    <w:rsid w:val="000E4E95"/>
    <w:rsid w:val="000E5044"/>
    <w:rsid w:val="000E5272"/>
    <w:rsid w:val="000E5700"/>
    <w:rsid w:val="000E644B"/>
    <w:rsid w:val="000F210D"/>
    <w:rsid w:val="000F37BA"/>
    <w:rsid w:val="000F3DFB"/>
    <w:rsid w:val="000F3FD4"/>
    <w:rsid w:val="000F547A"/>
    <w:rsid w:val="000F723D"/>
    <w:rsid w:val="000F76F3"/>
    <w:rsid w:val="0010195E"/>
    <w:rsid w:val="0010300B"/>
    <w:rsid w:val="0010351B"/>
    <w:rsid w:val="00104325"/>
    <w:rsid w:val="001065EE"/>
    <w:rsid w:val="00106D88"/>
    <w:rsid w:val="00112EC1"/>
    <w:rsid w:val="0011322D"/>
    <w:rsid w:val="00121316"/>
    <w:rsid w:val="001243B6"/>
    <w:rsid w:val="0012540D"/>
    <w:rsid w:val="00131565"/>
    <w:rsid w:val="00134036"/>
    <w:rsid w:val="00135ECB"/>
    <w:rsid w:val="001448C5"/>
    <w:rsid w:val="00145001"/>
    <w:rsid w:val="00145581"/>
    <w:rsid w:val="00153242"/>
    <w:rsid w:val="001542F7"/>
    <w:rsid w:val="0015438D"/>
    <w:rsid w:val="0015534F"/>
    <w:rsid w:val="001553F2"/>
    <w:rsid w:val="00156EB8"/>
    <w:rsid w:val="0016025D"/>
    <w:rsid w:val="0016609A"/>
    <w:rsid w:val="00167048"/>
    <w:rsid w:val="0017009B"/>
    <w:rsid w:val="00170961"/>
    <w:rsid w:val="0017104F"/>
    <w:rsid w:val="00172149"/>
    <w:rsid w:val="00172D48"/>
    <w:rsid w:val="00172E58"/>
    <w:rsid w:val="001734EC"/>
    <w:rsid w:val="001737C0"/>
    <w:rsid w:val="001771E0"/>
    <w:rsid w:val="00181AE3"/>
    <w:rsid w:val="00181DA7"/>
    <w:rsid w:val="0018667C"/>
    <w:rsid w:val="00190195"/>
    <w:rsid w:val="00190C1C"/>
    <w:rsid w:val="001924C0"/>
    <w:rsid w:val="001A0150"/>
    <w:rsid w:val="001A0C0C"/>
    <w:rsid w:val="001A0F21"/>
    <w:rsid w:val="001A0FCC"/>
    <w:rsid w:val="001A30C0"/>
    <w:rsid w:val="001A3234"/>
    <w:rsid w:val="001A4E95"/>
    <w:rsid w:val="001A7855"/>
    <w:rsid w:val="001B178C"/>
    <w:rsid w:val="001B2FA6"/>
    <w:rsid w:val="001B3EE7"/>
    <w:rsid w:val="001B4B37"/>
    <w:rsid w:val="001B5C3F"/>
    <w:rsid w:val="001B75A7"/>
    <w:rsid w:val="001B7B2E"/>
    <w:rsid w:val="001C240E"/>
    <w:rsid w:val="001C2669"/>
    <w:rsid w:val="001C5A3A"/>
    <w:rsid w:val="001C6314"/>
    <w:rsid w:val="001C66CE"/>
    <w:rsid w:val="001D06B1"/>
    <w:rsid w:val="001D1BCA"/>
    <w:rsid w:val="001D1F0A"/>
    <w:rsid w:val="001D2016"/>
    <w:rsid w:val="001D2A43"/>
    <w:rsid w:val="001D2F38"/>
    <w:rsid w:val="001D3B8A"/>
    <w:rsid w:val="001D5F38"/>
    <w:rsid w:val="001D7837"/>
    <w:rsid w:val="001E1ABF"/>
    <w:rsid w:val="001E395A"/>
    <w:rsid w:val="001E3E02"/>
    <w:rsid w:val="001E4E2F"/>
    <w:rsid w:val="001E5C98"/>
    <w:rsid w:val="001E628B"/>
    <w:rsid w:val="001E6582"/>
    <w:rsid w:val="001E65C1"/>
    <w:rsid w:val="001E6AED"/>
    <w:rsid w:val="001F12AF"/>
    <w:rsid w:val="001F1852"/>
    <w:rsid w:val="001F1942"/>
    <w:rsid w:val="001F2551"/>
    <w:rsid w:val="001F2788"/>
    <w:rsid w:val="001F382D"/>
    <w:rsid w:val="00201640"/>
    <w:rsid w:val="00203813"/>
    <w:rsid w:val="0020501A"/>
    <w:rsid w:val="0020633C"/>
    <w:rsid w:val="00207C56"/>
    <w:rsid w:val="00210CB9"/>
    <w:rsid w:val="00212E0D"/>
    <w:rsid w:val="00212FD0"/>
    <w:rsid w:val="00213F3A"/>
    <w:rsid w:val="00214859"/>
    <w:rsid w:val="00216CA5"/>
    <w:rsid w:val="00217EBB"/>
    <w:rsid w:val="00220BDB"/>
    <w:rsid w:val="0022482A"/>
    <w:rsid w:val="002302E5"/>
    <w:rsid w:val="002303C5"/>
    <w:rsid w:val="002307DC"/>
    <w:rsid w:val="002321ED"/>
    <w:rsid w:val="002323DC"/>
    <w:rsid w:val="00235F19"/>
    <w:rsid w:val="00236646"/>
    <w:rsid w:val="0024206F"/>
    <w:rsid w:val="002425D2"/>
    <w:rsid w:val="002469DF"/>
    <w:rsid w:val="00246E27"/>
    <w:rsid w:val="00247186"/>
    <w:rsid w:val="00251ACB"/>
    <w:rsid w:val="00251F91"/>
    <w:rsid w:val="00254576"/>
    <w:rsid w:val="00255148"/>
    <w:rsid w:val="00255750"/>
    <w:rsid w:val="00255ED1"/>
    <w:rsid w:val="0026059E"/>
    <w:rsid w:val="00263340"/>
    <w:rsid w:val="00263D57"/>
    <w:rsid w:val="00264153"/>
    <w:rsid w:val="0026691B"/>
    <w:rsid w:val="0026739A"/>
    <w:rsid w:val="00267DBB"/>
    <w:rsid w:val="0027044D"/>
    <w:rsid w:val="002737ED"/>
    <w:rsid w:val="00273ED7"/>
    <w:rsid w:val="00274440"/>
    <w:rsid w:val="0027505A"/>
    <w:rsid w:val="00275F3D"/>
    <w:rsid w:val="002768A7"/>
    <w:rsid w:val="00276C00"/>
    <w:rsid w:val="00276D0A"/>
    <w:rsid w:val="0027779B"/>
    <w:rsid w:val="002866BD"/>
    <w:rsid w:val="002910A6"/>
    <w:rsid w:val="00291A89"/>
    <w:rsid w:val="00291FEB"/>
    <w:rsid w:val="00292383"/>
    <w:rsid w:val="00293B02"/>
    <w:rsid w:val="00295765"/>
    <w:rsid w:val="002963FC"/>
    <w:rsid w:val="00296681"/>
    <w:rsid w:val="0029742A"/>
    <w:rsid w:val="002A2BAE"/>
    <w:rsid w:val="002A2C7B"/>
    <w:rsid w:val="002A3D45"/>
    <w:rsid w:val="002A4434"/>
    <w:rsid w:val="002A63D4"/>
    <w:rsid w:val="002B0822"/>
    <w:rsid w:val="002B1CEF"/>
    <w:rsid w:val="002B3E7C"/>
    <w:rsid w:val="002B6742"/>
    <w:rsid w:val="002B6D75"/>
    <w:rsid w:val="002B795D"/>
    <w:rsid w:val="002C033D"/>
    <w:rsid w:val="002C0ACA"/>
    <w:rsid w:val="002C110D"/>
    <w:rsid w:val="002C1113"/>
    <w:rsid w:val="002C1F0C"/>
    <w:rsid w:val="002C2519"/>
    <w:rsid w:val="002C333B"/>
    <w:rsid w:val="002C3662"/>
    <w:rsid w:val="002C54C6"/>
    <w:rsid w:val="002C5A1D"/>
    <w:rsid w:val="002C5F67"/>
    <w:rsid w:val="002C7619"/>
    <w:rsid w:val="002D11D2"/>
    <w:rsid w:val="002D14F4"/>
    <w:rsid w:val="002D2414"/>
    <w:rsid w:val="002D2B8A"/>
    <w:rsid w:val="002D64BB"/>
    <w:rsid w:val="002E0DD7"/>
    <w:rsid w:val="002E11AD"/>
    <w:rsid w:val="002E1AC9"/>
    <w:rsid w:val="002E1DFD"/>
    <w:rsid w:val="002E2034"/>
    <w:rsid w:val="002E3214"/>
    <w:rsid w:val="002E4083"/>
    <w:rsid w:val="002E6E03"/>
    <w:rsid w:val="002F011A"/>
    <w:rsid w:val="002F0485"/>
    <w:rsid w:val="002F16F2"/>
    <w:rsid w:val="002F1E14"/>
    <w:rsid w:val="002F2405"/>
    <w:rsid w:val="002F29E0"/>
    <w:rsid w:val="002F57CC"/>
    <w:rsid w:val="00301471"/>
    <w:rsid w:val="00301726"/>
    <w:rsid w:val="00303798"/>
    <w:rsid w:val="003055D9"/>
    <w:rsid w:val="0030630B"/>
    <w:rsid w:val="00311F3E"/>
    <w:rsid w:val="00312720"/>
    <w:rsid w:val="00313728"/>
    <w:rsid w:val="00314E6B"/>
    <w:rsid w:val="00315A46"/>
    <w:rsid w:val="003212AC"/>
    <w:rsid w:val="0032160F"/>
    <w:rsid w:val="003223D8"/>
    <w:rsid w:val="00324092"/>
    <w:rsid w:val="0032450C"/>
    <w:rsid w:val="00325F02"/>
    <w:rsid w:val="00326234"/>
    <w:rsid w:val="0032746F"/>
    <w:rsid w:val="003308AC"/>
    <w:rsid w:val="0033101A"/>
    <w:rsid w:val="0033343F"/>
    <w:rsid w:val="00333E9E"/>
    <w:rsid w:val="00334FD5"/>
    <w:rsid w:val="003411FA"/>
    <w:rsid w:val="00342A9F"/>
    <w:rsid w:val="00343939"/>
    <w:rsid w:val="00344A0D"/>
    <w:rsid w:val="00344AF9"/>
    <w:rsid w:val="00344EE9"/>
    <w:rsid w:val="00346CCC"/>
    <w:rsid w:val="00351DD5"/>
    <w:rsid w:val="0035366E"/>
    <w:rsid w:val="0035374A"/>
    <w:rsid w:val="00353A4B"/>
    <w:rsid w:val="00353FE2"/>
    <w:rsid w:val="00355F4E"/>
    <w:rsid w:val="00361768"/>
    <w:rsid w:val="00362550"/>
    <w:rsid w:val="0036354E"/>
    <w:rsid w:val="0036435B"/>
    <w:rsid w:val="00364770"/>
    <w:rsid w:val="003701EF"/>
    <w:rsid w:val="003709D8"/>
    <w:rsid w:val="00372277"/>
    <w:rsid w:val="003757F0"/>
    <w:rsid w:val="0037677C"/>
    <w:rsid w:val="00381C48"/>
    <w:rsid w:val="00382204"/>
    <w:rsid w:val="00382531"/>
    <w:rsid w:val="00382E53"/>
    <w:rsid w:val="00383CFD"/>
    <w:rsid w:val="00387CAA"/>
    <w:rsid w:val="00394392"/>
    <w:rsid w:val="00394888"/>
    <w:rsid w:val="0039721A"/>
    <w:rsid w:val="003973A7"/>
    <w:rsid w:val="00397DF0"/>
    <w:rsid w:val="003A5F08"/>
    <w:rsid w:val="003B0EF4"/>
    <w:rsid w:val="003B1EF0"/>
    <w:rsid w:val="003B2B59"/>
    <w:rsid w:val="003B4481"/>
    <w:rsid w:val="003B6E26"/>
    <w:rsid w:val="003B7122"/>
    <w:rsid w:val="003C0BE7"/>
    <w:rsid w:val="003C2891"/>
    <w:rsid w:val="003C3ECB"/>
    <w:rsid w:val="003C4244"/>
    <w:rsid w:val="003C6A93"/>
    <w:rsid w:val="003C6C54"/>
    <w:rsid w:val="003D0384"/>
    <w:rsid w:val="003D1B44"/>
    <w:rsid w:val="003D300C"/>
    <w:rsid w:val="003D4AD8"/>
    <w:rsid w:val="003D7A90"/>
    <w:rsid w:val="003D7FD3"/>
    <w:rsid w:val="003E1DEB"/>
    <w:rsid w:val="003E4A90"/>
    <w:rsid w:val="003F170C"/>
    <w:rsid w:val="003F3D4A"/>
    <w:rsid w:val="004002D9"/>
    <w:rsid w:val="00400D2C"/>
    <w:rsid w:val="004019E5"/>
    <w:rsid w:val="0040301B"/>
    <w:rsid w:val="0040313D"/>
    <w:rsid w:val="004034A2"/>
    <w:rsid w:val="0041202E"/>
    <w:rsid w:val="00414A97"/>
    <w:rsid w:val="00415A68"/>
    <w:rsid w:val="00416889"/>
    <w:rsid w:val="00420C4D"/>
    <w:rsid w:val="00421034"/>
    <w:rsid w:val="0042254A"/>
    <w:rsid w:val="004244CD"/>
    <w:rsid w:val="00426075"/>
    <w:rsid w:val="00427C22"/>
    <w:rsid w:val="00431B00"/>
    <w:rsid w:val="0043285D"/>
    <w:rsid w:val="00432A54"/>
    <w:rsid w:val="00433D21"/>
    <w:rsid w:val="00435530"/>
    <w:rsid w:val="0044069E"/>
    <w:rsid w:val="004408CE"/>
    <w:rsid w:val="00443D3A"/>
    <w:rsid w:val="00443EC0"/>
    <w:rsid w:val="00445ACF"/>
    <w:rsid w:val="00445E45"/>
    <w:rsid w:val="00446E16"/>
    <w:rsid w:val="00447E2E"/>
    <w:rsid w:val="00447F98"/>
    <w:rsid w:val="004511DC"/>
    <w:rsid w:val="00452525"/>
    <w:rsid w:val="004528EE"/>
    <w:rsid w:val="00453E3C"/>
    <w:rsid w:val="004570F0"/>
    <w:rsid w:val="004622E2"/>
    <w:rsid w:val="0046291D"/>
    <w:rsid w:val="00466383"/>
    <w:rsid w:val="00466C37"/>
    <w:rsid w:val="00467293"/>
    <w:rsid w:val="004672D1"/>
    <w:rsid w:val="00470011"/>
    <w:rsid w:val="00470EE5"/>
    <w:rsid w:val="00472A8F"/>
    <w:rsid w:val="004731FD"/>
    <w:rsid w:val="00473DD4"/>
    <w:rsid w:val="004747AE"/>
    <w:rsid w:val="00474E01"/>
    <w:rsid w:val="004751EC"/>
    <w:rsid w:val="00475922"/>
    <w:rsid w:val="00476F89"/>
    <w:rsid w:val="00476FB0"/>
    <w:rsid w:val="004774AF"/>
    <w:rsid w:val="00477891"/>
    <w:rsid w:val="00477FFA"/>
    <w:rsid w:val="00481C19"/>
    <w:rsid w:val="00481CE8"/>
    <w:rsid w:val="0048383B"/>
    <w:rsid w:val="00486B79"/>
    <w:rsid w:val="00487E1A"/>
    <w:rsid w:val="00487E99"/>
    <w:rsid w:val="00490975"/>
    <w:rsid w:val="00490C24"/>
    <w:rsid w:val="00493E33"/>
    <w:rsid w:val="0049468B"/>
    <w:rsid w:val="00495699"/>
    <w:rsid w:val="00497221"/>
    <w:rsid w:val="004A0C13"/>
    <w:rsid w:val="004A11A4"/>
    <w:rsid w:val="004A3C71"/>
    <w:rsid w:val="004A55D5"/>
    <w:rsid w:val="004A7E33"/>
    <w:rsid w:val="004B1104"/>
    <w:rsid w:val="004B1431"/>
    <w:rsid w:val="004B6D33"/>
    <w:rsid w:val="004B6E39"/>
    <w:rsid w:val="004C0DA2"/>
    <w:rsid w:val="004C2DE1"/>
    <w:rsid w:val="004C311C"/>
    <w:rsid w:val="004C4212"/>
    <w:rsid w:val="004C4FB0"/>
    <w:rsid w:val="004C53FD"/>
    <w:rsid w:val="004C7137"/>
    <w:rsid w:val="004D023B"/>
    <w:rsid w:val="004D14B9"/>
    <w:rsid w:val="004D41F9"/>
    <w:rsid w:val="004D530E"/>
    <w:rsid w:val="004D564F"/>
    <w:rsid w:val="004D5725"/>
    <w:rsid w:val="004D668A"/>
    <w:rsid w:val="004D68C2"/>
    <w:rsid w:val="004D6F58"/>
    <w:rsid w:val="004E2108"/>
    <w:rsid w:val="004E22F5"/>
    <w:rsid w:val="004F1346"/>
    <w:rsid w:val="004F4477"/>
    <w:rsid w:val="004F470F"/>
    <w:rsid w:val="004F5E54"/>
    <w:rsid w:val="004F71B9"/>
    <w:rsid w:val="00500480"/>
    <w:rsid w:val="00501A20"/>
    <w:rsid w:val="00503BC0"/>
    <w:rsid w:val="00503BFD"/>
    <w:rsid w:val="00506703"/>
    <w:rsid w:val="00507B47"/>
    <w:rsid w:val="00511943"/>
    <w:rsid w:val="00511B83"/>
    <w:rsid w:val="00512198"/>
    <w:rsid w:val="00512690"/>
    <w:rsid w:val="0051345B"/>
    <w:rsid w:val="0051469D"/>
    <w:rsid w:val="00515519"/>
    <w:rsid w:val="005157F5"/>
    <w:rsid w:val="00515D9A"/>
    <w:rsid w:val="0051675C"/>
    <w:rsid w:val="00516940"/>
    <w:rsid w:val="00517B2F"/>
    <w:rsid w:val="00517E3C"/>
    <w:rsid w:val="00521400"/>
    <w:rsid w:val="00521547"/>
    <w:rsid w:val="0052473C"/>
    <w:rsid w:val="00524906"/>
    <w:rsid w:val="005250D2"/>
    <w:rsid w:val="005327FD"/>
    <w:rsid w:val="00533334"/>
    <w:rsid w:val="005352C7"/>
    <w:rsid w:val="00540DD7"/>
    <w:rsid w:val="00541817"/>
    <w:rsid w:val="005421A6"/>
    <w:rsid w:val="00542D6C"/>
    <w:rsid w:val="005437E8"/>
    <w:rsid w:val="00543957"/>
    <w:rsid w:val="00544676"/>
    <w:rsid w:val="005452F2"/>
    <w:rsid w:val="005466C3"/>
    <w:rsid w:val="005469CE"/>
    <w:rsid w:val="00546D42"/>
    <w:rsid w:val="005501BC"/>
    <w:rsid w:val="00550C20"/>
    <w:rsid w:val="00550D77"/>
    <w:rsid w:val="00552E9A"/>
    <w:rsid w:val="00554910"/>
    <w:rsid w:val="00554B69"/>
    <w:rsid w:val="0055527A"/>
    <w:rsid w:val="0055638D"/>
    <w:rsid w:val="005575AE"/>
    <w:rsid w:val="005603E3"/>
    <w:rsid w:val="00561E62"/>
    <w:rsid w:val="00562BE3"/>
    <w:rsid w:val="0056322E"/>
    <w:rsid w:val="00565D98"/>
    <w:rsid w:val="00566988"/>
    <w:rsid w:val="00567E8D"/>
    <w:rsid w:val="005708FA"/>
    <w:rsid w:val="00572077"/>
    <w:rsid w:val="005728BD"/>
    <w:rsid w:val="00572BF3"/>
    <w:rsid w:val="00573481"/>
    <w:rsid w:val="00575AD5"/>
    <w:rsid w:val="00580BB3"/>
    <w:rsid w:val="00584A29"/>
    <w:rsid w:val="00584C4F"/>
    <w:rsid w:val="00585106"/>
    <w:rsid w:val="00586344"/>
    <w:rsid w:val="00587271"/>
    <w:rsid w:val="005928F8"/>
    <w:rsid w:val="005939F5"/>
    <w:rsid w:val="005951AA"/>
    <w:rsid w:val="005A0FD3"/>
    <w:rsid w:val="005A15F1"/>
    <w:rsid w:val="005A21DA"/>
    <w:rsid w:val="005A42FD"/>
    <w:rsid w:val="005A4866"/>
    <w:rsid w:val="005A54E1"/>
    <w:rsid w:val="005A71C8"/>
    <w:rsid w:val="005B0E3F"/>
    <w:rsid w:val="005B17CA"/>
    <w:rsid w:val="005B1CD9"/>
    <w:rsid w:val="005B2F0B"/>
    <w:rsid w:val="005B625D"/>
    <w:rsid w:val="005B6CA3"/>
    <w:rsid w:val="005C233B"/>
    <w:rsid w:val="005C37DE"/>
    <w:rsid w:val="005C3C25"/>
    <w:rsid w:val="005C5B8E"/>
    <w:rsid w:val="005C76FD"/>
    <w:rsid w:val="005D0923"/>
    <w:rsid w:val="005D2639"/>
    <w:rsid w:val="005D4753"/>
    <w:rsid w:val="005D4AA8"/>
    <w:rsid w:val="005D5FDC"/>
    <w:rsid w:val="005D7D63"/>
    <w:rsid w:val="005E018A"/>
    <w:rsid w:val="005E08A3"/>
    <w:rsid w:val="005E280A"/>
    <w:rsid w:val="005E35AE"/>
    <w:rsid w:val="005E35EC"/>
    <w:rsid w:val="005E44DD"/>
    <w:rsid w:val="005F02CD"/>
    <w:rsid w:val="005F04C0"/>
    <w:rsid w:val="005F226A"/>
    <w:rsid w:val="005F296B"/>
    <w:rsid w:val="005F5D4F"/>
    <w:rsid w:val="005F7081"/>
    <w:rsid w:val="0060210B"/>
    <w:rsid w:val="00602E28"/>
    <w:rsid w:val="00603B98"/>
    <w:rsid w:val="00604FC2"/>
    <w:rsid w:val="00605C70"/>
    <w:rsid w:val="00606D51"/>
    <w:rsid w:val="00606DAF"/>
    <w:rsid w:val="00606E5C"/>
    <w:rsid w:val="0061016C"/>
    <w:rsid w:val="0061354B"/>
    <w:rsid w:val="00616A82"/>
    <w:rsid w:val="00616BC7"/>
    <w:rsid w:val="006179AE"/>
    <w:rsid w:val="00617EE3"/>
    <w:rsid w:val="00620E0C"/>
    <w:rsid w:val="006219FA"/>
    <w:rsid w:val="00625B13"/>
    <w:rsid w:val="0062674C"/>
    <w:rsid w:val="00631C4D"/>
    <w:rsid w:val="00631F95"/>
    <w:rsid w:val="00633513"/>
    <w:rsid w:val="00633E39"/>
    <w:rsid w:val="00633F5E"/>
    <w:rsid w:val="00636309"/>
    <w:rsid w:val="00640A0D"/>
    <w:rsid w:val="00641567"/>
    <w:rsid w:val="00642536"/>
    <w:rsid w:val="00642F7D"/>
    <w:rsid w:val="00644E51"/>
    <w:rsid w:val="00650A89"/>
    <w:rsid w:val="006520B4"/>
    <w:rsid w:val="00654744"/>
    <w:rsid w:val="0066209C"/>
    <w:rsid w:val="00662CE8"/>
    <w:rsid w:val="00663012"/>
    <w:rsid w:val="00663050"/>
    <w:rsid w:val="00663617"/>
    <w:rsid w:val="006638E6"/>
    <w:rsid w:val="00664FB5"/>
    <w:rsid w:val="00665C4A"/>
    <w:rsid w:val="006676E1"/>
    <w:rsid w:val="006704D1"/>
    <w:rsid w:val="00671707"/>
    <w:rsid w:val="0067279F"/>
    <w:rsid w:val="00673E77"/>
    <w:rsid w:val="00674073"/>
    <w:rsid w:val="00675577"/>
    <w:rsid w:val="00676064"/>
    <w:rsid w:val="00680F87"/>
    <w:rsid w:val="0068420D"/>
    <w:rsid w:val="00687363"/>
    <w:rsid w:val="00687B05"/>
    <w:rsid w:val="00690758"/>
    <w:rsid w:val="00691F64"/>
    <w:rsid w:val="00694E18"/>
    <w:rsid w:val="00697173"/>
    <w:rsid w:val="006A3C02"/>
    <w:rsid w:val="006A6125"/>
    <w:rsid w:val="006A63C0"/>
    <w:rsid w:val="006A6D4F"/>
    <w:rsid w:val="006A79C7"/>
    <w:rsid w:val="006B377D"/>
    <w:rsid w:val="006B4054"/>
    <w:rsid w:val="006B6C25"/>
    <w:rsid w:val="006B70C0"/>
    <w:rsid w:val="006C1A79"/>
    <w:rsid w:val="006C1AC4"/>
    <w:rsid w:val="006C487C"/>
    <w:rsid w:val="006C52B1"/>
    <w:rsid w:val="006C597D"/>
    <w:rsid w:val="006C631E"/>
    <w:rsid w:val="006D11FE"/>
    <w:rsid w:val="006D1A0C"/>
    <w:rsid w:val="006D3296"/>
    <w:rsid w:val="006D356E"/>
    <w:rsid w:val="006D35A2"/>
    <w:rsid w:val="006D395B"/>
    <w:rsid w:val="006D5BEB"/>
    <w:rsid w:val="006D5F71"/>
    <w:rsid w:val="006D6583"/>
    <w:rsid w:val="006D6DE5"/>
    <w:rsid w:val="006D70A9"/>
    <w:rsid w:val="006E1274"/>
    <w:rsid w:val="006E19DE"/>
    <w:rsid w:val="006E1B42"/>
    <w:rsid w:val="006F0127"/>
    <w:rsid w:val="006F1D60"/>
    <w:rsid w:val="006F3571"/>
    <w:rsid w:val="006F4800"/>
    <w:rsid w:val="006F6690"/>
    <w:rsid w:val="006F75DC"/>
    <w:rsid w:val="006F79D0"/>
    <w:rsid w:val="006F7C6C"/>
    <w:rsid w:val="006F7CAF"/>
    <w:rsid w:val="00707D86"/>
    <w:rsid w:val="007113FD"/>
    <w:rsid w:val="0071601E"/>
    <w:rsid w:val="0071726D"/>
    <w:rsid w:val="00717A20"/>
    <w:rsid w:val="007203F1"/>
    <w:rsid w:val="00720F20"/>
    <w:rsid w:val="00721420"/>
    <w:rsid w:val="00723ACA"/>
    <w:rsid w:val="00724C29"/>
    <w:rsid w:val="00725222"/>
    <w:rsid w:val="00726829"/>
    <w:rsid w:val="00730C44"/>
    <w:rsid w:val="0073263F"/>
    <w:rsid w:val="00732C63"/>
    <w:rsid w:val="00733039"/>
    <w:rsid w:val="00734116"/>
    <w:rsid w:val="007349A8"/>
    <w:rsid w:val="007349D6"/>
    <w:rsid w:val="00735C1D"/>
    <w:rsid w:val="007432D4"/>
    <w:rsid w:val="00743FC8"/>
    <w:rsid w:val="00744BD2"/>
    <w:rsid w:val="0074542F"/>
    <w:rsid w:val="007474A3"/>
    <w:rsid w:val="00750D9A"/>
    <w:rsid w:val="0075169A"/>
    <w:rsid w:val="00751986"/>
    <w:rsid w:val="007520DB"/>
    <w:rsid w:val="00753F50"/>
    <w:rsid w:val="00754D9A"/>
    <w:rsid w:val="00757FCD"/>
    <w:rsid w:val="00761739"/>
    <w:rsid w:val="00761DB2"/>
    <w:rsid w:val="007632C6"/>
    <w:rsid w:val="00764741"/>
    <w:rsid w:val="00764742"/>
    <w:rsid w:val="00766467"/>
    <w:rsid w:val="0076686F"/>
    <w:rsid w:val="007703F0"/>
    <w:rsid w:val="00770B8F"/>
    <w:rsid w:val="00774D86"/>
    <w:rsid w:val="00777B26"/>
    <w:rsid w:val="00777DE5"/>
    <w:rsid w:val="00780F2D"/>
    <w:rsid w:val="00781C15"/>
    <w:rsid w:val="00782FC3"/>
    <w:rsid w:val="00786E02"/>
    <w:rsid w:val="007876EB"/>
    <w:rsid w:val="007909DB"/>
    <w:rsid w:val="00792555"/>
    <w:rsid w:val="007927CF"/>
    <w:rsid w:val="00793B0D"/>
    <w:rsid w:val="00794582"/>
    <w:rsid w:val="00796415"/>
    <w:rsid w:val="007967FE"/>
    <w:rsid w:val="00797AC1"/>
    <w:rsid w:val="007A06A4"/>
    <w:rsid w:val="007A18D3"/>
    <w:rsid w:val="007A260D"/>
    <w:rsid w:val="007A474E"/>
    <w:rsid w:val="007A521C"/>
    <w:rsid w:val="007A6E87"/>
    <w:rsid w:val="007B1DF2"/>
    <w:rsid w:val="007B21A8"/>
    <w:rsid w:val="007B2D64"/>
    <w:rsid w:val="007B2F55"/>
    <w:rsid w:val="007B3A25"/>
    <w:rsid w:val="007B4690"/>
    <w:rsid w:val="007B5349"/>
    <w:rsid w:val="007C1B31"/>
    <w:rsid w:val="007C5D00"/>
    <w:rsid w:val="007C697A"/>
    <w:rsid w:val="007C7C0A"/>
    <w:rsid w:val="007D38DC"/>
    <w:rsid w:val="007D52CE"/>
    <w:rsid w:val="007D7E5D"/>
    <w:rsid w:val="007E4BEC"/>
    <w:rsid w:val="007E5582"/>
    <w:rsid w:val="007E57E5"/>
    <w:rsid w:val="007E61FE"/>
    <w:rsid w:val="007F3887"/>
    <w:rsid w:val="007F45F5"/>
    <w:rsid w:val="007F48E6"/>
    <w:rsid w:val="007F4AD4"/>
    <w:rsid w:val="007F6D89"/>
    <w:rsid w:val="007F71A9"/>
    <w:rsid w:val="00800F66"/>
    <w:rsid w:val="00801241"/>
    <w:rsid w:val="008034CE"/>
    <w:rsid w:val="00803A71"/>
    <w:rsid w:val="00807C4D"/>
    <w:rsid w:val="008105E8"/>
    <w:rsid w:val="00810FDD"/>
    <w:rsid w:val="008148D5"/>
    <w:rsid w:val="00815378"/>
    <w:rsid w:val="00815EEC"/>
    <w:rsid w:val="0081710B"/>
    <w:rsid w:val="0081772D"/>
    <w:rsid w:val="00817907"/>
    <w:rsid w:val="0081796C"/>
    <w:rsid w:val="00826566"/>
    <w:rsid w:val="00830A23"/>
    <w:rsid w:val="00830D3E"/>
    <w:rsid w:val="00831F19"/>
    <w:rsid w:val="008326E7"/>
    <w:rsid w:val="00833425"/>
    <w:rsid w:val="00835384"/>
    <w:rsid w:val="00835444"/>
    <w:rsid w:val="00836DEC"/>
    <w:rsid w:val="00837E66"/>
    <w:rsid w:val="008423F1"/>
    <w:rsid w:val="0084348A"/>
    <w:rsid w:val="00843E82"/>
    <w:rsid w:val="00844617"/>
    <w:rsid w:val="00846B3B"/>
    <w:rsid w:val="00847843"/>
    <w:rsid w:val="00851168"/>
    <w:rsid w:val="00853215"/>
    <w:rsid w:val="008562B8"/>
    <w:rsid w:val="008578DE"/>
    <w:rsid w:val="008636C9"/>
    <w:rsid w:val="00863CF7"/>
    <w:rsid w:val="00863E1B"/>
    <w:rsid w:val="008705D4"/>
    <w:rsid w:val="00872720"/>
    <w:rsid w:val="00873437"/>
    <w:rsid w:val="008740B4"/>
    <w:rsid w:val="00874336"/>
    <w:rsid w:val="008757D6"/>
    <w:rsid w:val="00880137"/>
    <w:rsid w:val="008844E8"/>
    <w:rsid w:val="00884789"/>
    <w:rsid w:val="00884AB1"/>
    <w:rsid w:val="0089090F"/>
    <w:rsid w:val="0089121D"/>
    <w:rsid w:val="00891DE5"/>
    <w:rsid w:val="008940A9"/>
    <w:rsid w:val="00894168"/>
    <w:rsid w:val="008944E9"/>
    <w:rsid w:val="00897003"/>
    <w:rsid w:val="00897E6D"/>
    <w:rsid w:val="008A00F2"/>
    <w:rsid w:val="008A0B2F"/>
    <w:rsid w:val="008A3542"/>
    <w:rsid w:val="008A368F"/>
    <w:rsid w:val="008B0665"/>
    <w:rsid w:val="008B1456"/>
    <w:rsid w:val="008B1594"/>
    <w:rsid w:val="008B1A3B"/>
    <w:rsid w:val="008B2543"/>
    <w:rsid w:val="008B2EB7"/>
    <w:rsid w:val="008B3386"/>
    <w:rsid w:val="008B657C"/>
    <w:rsid w:val="008B6D92"/>
    <w:rsid w:val="008C1E35"/>
    <w:rsid w:val="008C59F9"/>
    <w:rsid w:val="008C70EC"/>
    <w:rsid w:val="008C797B"/>
    <w:rsid w:val="008D1491"/>
    <w:rsid w:val="008D154E"/>
    <w:rsid w:val="008D2A56"/>
    <w:rsid w:val="008D4116"/>
    <w:rsid w:val="008D50DB"/>
    <w:rsid w:val="008D5582"/>
    <w:rsid w:val="008E14E2"/>
    <w:rsid w:val="008E31B6"/>
    <w:rsid w:val="008E4315"/>
    <w:rsid w:val="008E4572"/>
    <w:rsid w:val="008E4B5F"/>
    <w:rsid w:val="008E77E9"/>
    <w:rsid w:val="008E7884"/>
    <w:rsid w:val="008F05C4"/>
    <w:rsid w:val="008F150F"/>
    <w:rsid w:val="008F18F3"/>
    <w:rsid w:val="008F404D"/>
    <w:rsid w:val="008F4757"/>
    <w:rsid w:val="008F5521"/>
    <w:rsid w:val="008F5A63"/>
    <w:rsid w:val="008F679B"/>
    <w:rsid w:val="008F6806"/>
    <w:rsid w:val="00900CD2"/>
    <w:rsid w:val="00900F4D"/>
    <w:rsid w:val="00900FEC"/>
    <w:rsid w:val="00901C2E"/>
    <w:rsid w:val="009021C3"/>
    <w:rsid w:val="009035E9"/>
    <w:rsid w:val="00904426"/>
    <w:rsid w:val="00905C75"/>
    <w:rsid w:val="0090601A"/>
    <w:rsid w:val="0090646C"/>
    <w:rsid w:val="009064AA"/>
    <w:rsid w:val="009135BB"/>
    <w:rsid w:val="00915ABE"/>
    <w:rsid w:val="00916DFB"/>
    <w:rsid w:val="00917E0B"/>
    <w:rsid w:val="009211B5"/>
    <w:rsid w:val="00921459"/>
    <w:rsid w:val="0092383A"/>
    <w:rsid w:val="00926200"/>
    <w:rsid w:val="00927517"/>
    <w:rsid w:val="00927E04"/>
    <w:rsid w:val="0093010A"/>
    <w:rsid w:val="00931227"/>
    <w:rsid w:val="00933BA1"/>
    <w:rsid w:val="00934D48"/>
    <w:rsid w:val="00936688"/>
    <w:rsid w:val="009374E4"/>
    <w:rsid w:val="009420A1"/>
    <w:rsid w:val="00943F28"/>
    <w:rsid w:val="00943F31"/>
    <w:rsid w:val="00944771"/>
    <w:rsid w:val="009450ED"/>
    <w:rsid w:val="009502AF"/>
    <w:rsid w:val="009514C6"/>
    <w:rsid w:val="009533AE"/>
    <w:rsid w:val="009539E8"/>
    <w:rsid w:val="00957DC2"/>
    <w:rsid w:val="00961FB7"/>
    <w:rsid w:val="00963DA3"/>
    <w:rsid w:val="009675A5"/>
    <w:rsid w:val="00967F97"/>
    <w:rsid w:val="00970976"/>
    <w:rsid w:val="0097314C"/>
    <w:rsid w:val="009736EF"/>
    <w:rsid w:val="009739A9"/>
    <w:rsid w:val="0098073A"/>
    <w:rsid w:val="00980894"/>
    <w:rsid w:val="0098304C"/>
    <w:rsid w:val="009856A3"/>
    <w:rsid w:val="00987270"/>
    <w:rsid w:val="009876F3"/>
    <w:rsid w:val="0099077A"/>
    <w:rsid w:val="00993001"/>
    <w:rsid w:val="00995382"/>
    <w:rsid w:val="00996D71"/>
    <w:rsid w:val="009A1081"/>
    <w:rsid w:val="009A206C"/>
    <w:rsid w:val="009A2EBA"/>
    <w:rsid w:val="009A3F61"/>
    <w:rsid w:val="009A4D73"/>
    <w:rsid w:val="009A5412"/>
    <w:rsid w:val="009A5ED1"/>
    <w:rsid w:val="009A6BC7"/>
    <w:rsid w:val="009B08D3"/>
    <w:rsid w:val="009B2025"/>
    <w:rsid w:val="009B2CD7"/>
    <w:rsid w:val="009B4047"/>
    <w:rsid w:val="009B4C56"/>
    <w:rsid w:val="009B4EB5"/>
    <w:rsid w:val="009B630E"/>
    <w:rsid w:val="009B7A9F"/>
    <w:rsid w:val="009B7F30"/>
    <w:rsid w:val="009C04B5"/>
    <w:rsid w:val="009C30E8"/>
    <w:rsid w:val="009C4F92"/>
    <w:rsid w:val="009C6A1E"/>
    <w:rsid w:val="009C7E5D"/>
    <w:rsid w:val="009D1BD7"/>
    <w:rsid w:val="009D2568"/>
    <w:rsid w:val="009D259F"/>
    <w:rsid w:val="009D2A44"/>
    <w:rsid w:val="009D2FD4"/>
    <w:rsid w:val="009D453B"/>
    <w:rsid w:val="009D59A5"/>
    <w:rsid w:val="009D60A7"/>
    <w:rsid w:val="009D713C"/>
    <w:rsid w:val="009E167C"/>
    <w:rsid w:val="009E3183"/>
    <w:rsid w:val="009E338D"/>
    <w:rsid w:val="009E525C"/>
    <w:rsid w:val="009E589A"/>
    <w:rsid w:val="009E595C"/>
    <w:rsid w:val="009E5DFC"/>
    <w:rsid w:val="009F0F8F"/>
    <w:rsid w:val="009F148A"/>
    <w:rsid w:val="009F286D"/>
    <w:rsid w:val="009F2F66"/>
    <w:rsid w:val="009F3245"/>
    <w:rsid w:val="009F4389"/>
    <w:rsid w:val="009F5998"/>
    <w:rsid w:val="009F5E37"/>
    <w:rsid w:val="009F7B08"/>
    <w:rsid w:val="00A016CA"/>
    <w:rsid w:val="00A02F68"/>
    <w:rsid w:val="00A03CFD"/>
    <w:rsid w:val="00A06075"/>
    <w:rsid w:val="00A07D60"/>
    <w:rsid w:val="00A1122D"/>
    <w:rsid w:val="00A1218B"/>
    <w:rsid w:val="00A17CD9"/>
    <w:rsid w:val="00A233A7"/>
    <w:rsid w:val="00A23537"/>
    <w:rsid w:val="00A243DA"/>
    <w:rsid w:val="00A247CF"/>
    <w:rsid w:val="00A24B7F"/>
    <w:rsid w:val="00A259D8"/>
    <w:rsid w:val="00A26A18"/>
    <w:rsid w:val="00A273B7"/>
    <w:rsid w:val="00A3289D"/>
    <w:rsid w:val="00A32BB2"/>
    <w:rsid w:val="00A32C5C"/>
    <w:rsid w:val="00A35A84"/>
    <w:rsid w:val="00A364AF"/>
    <w:rsid w:val="00A415D6"/>
    <w:rsid w:val="00A43C57"/>
    <w:rsid w:val="00A44C41"/>
    <w:rsid w:val="00A44F62"/>
    <w:rsid w:val="00A45BE6"/>
    <w:rsid w:val="00A46894"/>
    <w:rsid w:val="00A47B53"/>
    <w:rsid w:val="00A50DB2"/>
    <w:rsid w:val="00A51ABB"/>
    <w:rsid w:val="00A541E1"/>
    <w:rsid w:val="00A543BE"/>
    <w:rsid w:val="00A5627C"/>
    <w:rsid w:val="00A614B5"/>
    <w:rsid w:val="00A6303C"/>
    <w:rsid w:val="00A63689"/>
    <w:rsid w:val="00A63711"/>
    <w:rsid w:val="00A637F4"/>
    <w:rsid w:val="00A649AC"/>
    <w:rsid w:val="00A654B0"/>
    <w:rsid w:val="00A665F4"/>
    <w:rsid w:val="00A67986"/>
    <w:rsid w:val="00A70C8D"/>
    <w:rsid w:val="00A77AF4"/>
    <w:rsid w:val="00A80528"/>
    <w:rsid w:val="00A83C6F"/>
    <w:rsid w:val="00A8540E"/>
    <w:rsid w:val="00A905C4"/>
    <w:rsid w:val="00A90837"/>
    <w:rsid w:val="00A91912"/>
    <w:rsid w:val="00A92A9B"/>
    <w:rsid w:val="00A945A3"/>
    <w:rsid w:val="00A96CD3"/>
    <w:rsid w:val="00A96EA2"/>
    <w:rsid w:val="00AA09BA"/>
    <w:rsid w:val="00AA16B5"/>
    <w:rsid w:val="00AA25BF"/>
    <w:rsid w:val="00AA7FA3"/>
    <w:rsid w:val="00AB2343"/>
    <w:rsid w:val="00AB3308"/>
    <w:rsid w:val="00AB776A"/>
    <w:rsid w:val="00AC1961"/>
    <w:rsid w:val="00AC41D5"/>
    <w:rsid w:val="00AD0FDD"/>
    <w:rsid w:val="00AD342F"/>
    <w:rsid w:val="00AD3878"/>
    <w:rsid w:val="00AD65B8"/>
    <w:rsid w:val="00AD717E"/>
    <w:rsid w:val="00AE1810"/>
    <w:rsid w:val="00AE598F"/>
    <w:rsid w:val="00AE5D4D"/>
    <w:rsid w:val="00AF209C"/>
    <w:rsid w:val="00AF36F0"/>
    <w:rsid w:val="00AF38C5"/>
    <w:rsid w:val="00AF5087"/>
    <w:rsid w:val="00AF6F83"/>
    <w:rsid w:val="00AF7929"/>
    <w:rsid w:val="00B045C1"/>
    <w:rsid w:val="00B057EC"/>
    <w:rsid w:val="00B06B76"/>
    <w:rsid w:val="00B12EAE"/>
    <w:rsid w:val="00B12EEC"/>
    <w:rsid w:val="00B1528B"/>
    <w:rsid w:val="00B1639E"/>
    <w:rsid w:val="00B218D9"/>
    <w:rsid w:val="00B22CF4"/>
    <w:rsid w:val="00B23C48"/>
    <w:rsid w:val="00B2583B"/>
    <w:rsid w:val="00B301C9"/>
    <w:rsid w:val="00B319D9"/>
    <w:rsid w:val="00B31F7E"/>
    <w:rsid w:val="00B3240D"/>
    <w:rsid w:val="00B32A66"/>
    <w:rsid w:val="00B35F38"/>
    <w:rsid w:val="00B42543"/>
    <w:rsid w:val="00B452FF"/>
    <w:rsid w:val="00B453FE"/>
    <w:rsid w:val="00B45F45"/>
    <w:rsid w:val="00B46C53"/>
    <w:rsid w:val="00B474DF"/>
    <w:rsid w:val="00B477CD"/>
    <w:rsid w:val="00B5250E"/>
    <w:rsid w:val="00B53117"/>
    <w:rsid w:val="00B53151"/>
    <w:rsid w:val="00B53345"/>
    <w:rsid w:val="00B54FB0"/>
    <w:rsid w:val="00B55186"/>
    <w:rsid w:val="00B55C79"/>
    <w:rsid w:val="00B55D70"/>
    <w:rsid w:val="00B622FF"/>
    <w:rsid w:val="00B67107"/>
    <w:rsid w:val="00B67248"/>
    <w:rsid w:val="00B70EE0"/>
    <w:rsid w:val="00B717D4"/>
    <w:rsid w:val="00B76A5D"/>
    <w:rsid w:val="00B778A1"/>
    <w:rsid w:val="00B83D2C"/>
    <w:rsid w:val="00B8607D"/>
    <w:rsid w:val="00B871C9"/>
    <w:rsid w:val="00B90BA4"/>
    <w:rsid w:val="00B91690"/>
    <w:rsid w:val="00B91BFA"/>
    <w:rsid w:val="00B9305F"/>
    <w:rsid w:val="00B96233"/>
    <w:rsid w:val="00B97458"/>
    <w:rsid w:val="00B97842"/>
    <w:rsid w:val="00B9789C"/>
    <w:rsid w:val="00BA0D48"/>
    <w:rsid w:val="00BA0DB3"/>
    <w:rsid w:val="00BA1194"/>
    <w:rsid w:val="00BA1DE6"/>
    <w:rsid w:val="00BA65C8"/>
    <w:rsid w:val="00BA6AA9"/>
    <w:rsid w:val="00BA6D30"/>
    <w:rsid w:val="00BA7820"/>
    <w:rsid w:val="00BB0DFD"/>
    <w:rsid w:val="00BB102C"/>
    <w:rsid w:val="00BB119F"/>
    <w:rsid w:val="00BB1F38"/>
    <w:rsid w:val="00BB229C"/>
    <w:rsid w:val="00BB45BB"/>
    <w:rsid w:val="00BB46A8"/>
    <w:rsid w:val="00BB7218"/>
    <w:rsid w:val="00BB7DF3"/>
    <w:rsid w:val="00BC0C21"/>
    <w:rsid w:val="00BC20B5"/>
    <w:rsid w:val="00BC302F"/>
    <w:rsid w:val="00BC3172"/>
    <w:rsid w:val="00BC481D"/>
    <w:rsid w:val="00BC5CAF"/>
    <w:rsid w:val="00BC7B71"/>
    <w:rsid w:val="00BD0510"/>
    <w:rsid w:val="00BD094C"/>
    <w:rsid w:val="00BD1ED7"/>
    <w:rsid w:val="00BD43CA"/>
    <w:rsid w:val="00BD63D4"/>
    <w:rsid w:val="00BE1005"/>
    <w:rsid w:val="00BE17CC"/>
    <w:rsid w:val="00BE18C3"/>
    <w:rsid w:val="00BE1911"/>
    <w:rsid w:val="00BE1F7C"/>
    <w:rsid w:val="00BE3AF6"/>
    <w:rsid w:val="00BE5FE6"/>
    <w:rsid w:val="00BE62ED"/>
    <w:rsid w:val="00BE7534"/>
    <w:rsid w:val="00BF38E1"/>
    <w:rsid w:val="00BF5C73"/>
    <w:rsid w:val="00BF709A"/>
    <w:rsid w:val="00C004F1"/>
    <w:rsid w:val="00C023AE"/>
    <w:rsid w:val="00C0599B"/>
    <w:rsid w:val="00C06EED"/>
    <w:rsid w:val="00C112D2"/>
    <w:rsid w:val="00C14775"/>
    <w:rsid w:val="00C152FA"/>
    <w:rsid w:val="00C157A0"/>
    <w:rsid w:val="00C16F53"/>
    <w:rsid w:val="00C1733A"/>
    <w:rsid w:val="00C200C1"/>
    <w:rsid w:val="00C233E4"/>
    <w:rsid w:val="00C2531E"/>
    <w:rsid w:val="00C25D14"/>
    <w:rsid w:val="00C25E72"/>
    <w:rsid w:val="00C26131"/>
    <w:rsid w:val="00C26DAF"/>
    <w:rsid w:val="00C27B01"/>
    <w:rsid w:val="00C32DA4"/>
    <w:rsid w:val="00C3368B"/>
    <w:rsid w:val="00C34161"/>
    <w:rsid w:val="00C343BE"/>
    <w:rsid w:val="00C346EB"/>
    <w:rsid w:val="00C40601"/>
    <w:rsid w:val="00C409FD"/>
    <w:rsid w:val="00C40A6B"/>
    <w:rsid w:val="00C42A26"/>
    <w:rsid w:val="00C446E2"/>
    <w:rsid w:val="00C45CEC"/>
    <w:rsid w:val="00C50054"/>
    <w:rsid w:val="00C501E2"/>
    <w:rsid w:val="00C50A19"/>
    <w:rsid w:val="00C50C6D"/>
    <w:rsid w:val="00C5315B"/>
    <w:rsid w:val="00C55731"/>
    <w:rsid w:val="00C55EE2"/>
    <w:rsid w:val="00C56885"/>
    <w:rsid w:val="00C56FC4"/>
    <w:rsid w:val="00C6259F"/>
    <w:rsid w:val="00C63F03"/>
    <w:rsid w:val="00C64D00"/>
    <w:rsid w:val="00C64ECC"/>
    <w:rsid w:val="00C65527"/>
    <w:rsid w:val="00C66801"/>
    <w:rsid w:val="00C678F7"/>
    <w:rsid w:val="00C67C47"/>
    <w:rsid w:val="00C67D11"/>
    <w:rsid w:val="00C71814"/>
    <w:rsid w:val="00C72893"/>
    <w:rsid w:val="00C778BF"/>
    <w:rsid w:val="00C82877"/>
    <w:rsid w:val="00C82937"/>
    <w:rsid w:val="00C8307A"/>
    <w:rsid w:val="00C83C37"/>
    <w:rsid w:val="00C85254"/>
    <w:rsid w:val="00C87E76"/>
    <w:rsid w:val="00C90264"/>
    <w:rsid w:val="00C90F7A"/>
    <w:rsid w:val="00C93285"/>
    <w:rsid w:val="00C95166"/>
    <w:rsid w:val="00C96686"/>
    <w:rsid w:val="00CA0AE3"/>
    <w:rsid w:val="00CA2FF5"/>
    <w:rsid w:val="00CA3C45"/>
    <w:rsid w:val="00CA4D33"/>
    <w:rsid w:val="00CB08DB"/>
    <w:rsid w:val="00CB0999"/>
    <w:rsid w:val="00CB19BE"/>
    <w:rsid w:val="00CB29FD"/>
    <w:rsid w:val="00CB3BC8"/>
    <w:rsid w:val="00CB568C"/>
    <w:rsid w:val="00CB6632"/>
    <w:rsid w:val="00CB6A59"/>
    <w:rsid w:val="00CB7146"/>
    <w:rsid w:val="00CC0A04"/>
    <w:rsid w:val="00CC2390"/>
    <w:rsid w:val="00CC414C"/>
    <w:rsid w:val="00CC494E"/>
    <w:rsid w:val="00CC6B36"/>
    <w:rsid w:val="00CD1A4D"/>
    <w:rsid w:val="00CD2952"/>
    <w:rsid w:val="00CD2A0D"/>
    <w:rsid w:val="00CD339F"/>
    <w:rsid w:val="00CD356E"/>
    <w:rsid w:val="00CD449D"/>
    <w:rsid w:val="00CD6BA7"/>
    <w:rsid w:val="00CD7BF7"/>
    <w:rsid w:val="00CE10E7"/>
    <w:rsid w:val="00CE170E"/>
    <w:rsid w:val="00CE36A6"/>
    <w:rsid w:val="00CE3A76"/>
    <w:rsid w:val="00CE43D2"/>
    <w:rsid w:val="00CE5FBA"/>
    <w:rsid w:val="00CE6461"/>
    <w:rsid w:val="00CF2262"/>
    <w:rsid w:val="00CF3258"/>
    <w:rsid w:val="00CF3305"/>
    <w:rsid w:val="00CF33DE"/>
    <w:rsid w:val="00CF3B30"/>
    <w:rsid w:val="00CF4AD2"/>
    <w:rsid w:val="00CF5B30"/>
    <w:rsid w:val="00CF6501"/>
    <w:rsid w:val="00D002E7"/>
    <w:rsid w:val="00D00668"/>
    <w:rsid w:val="00D00C42"/>
    <w:rsid w:val="00D013A2"/>
    <w:rsid w:val="00D02F69"/>
    <w:rsid w:val="00D05522"/>
    <w:rsid w:val="00D056F9"/>
    <w:rsid w:val="00D102B0"/>
    <w:rsid w:val="00D1158E"/>
    <w:rsid w:val="00D117A7"/>
    <w:rsid w:val="00D13559"/>
    <w:rsid w:val="00D13605"/>
    <w:rsid w:val="00D136F0"/>
    <w:rsid w:val="00D15215"/>
    <w:rsid w:val="00D15638"/>
    <w:rsid w:val="00D158B4"/>
    <w:rsid w:val="00D20209"/>
    <w:rsid w:val="00D212F8"/>
    <w:rsid w:val="00D24252"/>
    <w:rsid w:val="00D258B1"/>
    <w:rsid w:val="00D25D09"/>
    <w:rsid w:val="00D3343A"/>
    <w:rsid w:val="00D34300"/>
    <w:rsid w:val="00D34B84"/>
    <w:rsid w:val="00D34E4F"/>
    <w:rsid w:val="00D350F1"/>
    <w:rsid w:val="00D37F3F"/>
    <w:rsid w:val="00D40958"/>
    <w:rsid w:val="00D417E3"/>
    <w:rsid w:val="00D42F23"/>
    <w:rsid w:val="00D47073"/>
    <w:rsid w:val="00D52EC4"/>
    <w:rsid w:val="00D54442"/>
    <w:rsid w:val="00D545AB"/>
    <w:rsid w:val="00D54E74"/>
    <w:rsid w:val="00D556C8"/>
    <w:rsid w:val="00D55E34"/>
    <w:rsid w:val="00D569E5"/>
    <w:rsid w:val="00D56C24"/>
    <w:rsid w:val="00D5770C"/>
    <w:rsid w:val="00D57B47"/>
    <w:rsid w:val="00D61127"/>
    <w:rsid w:val="00D61F46"/>
    <w:rsid w:val="00D62BC0"/>
    <w:rsid w:val="00D62C7E"/>
    <w:rsid w:val="00D65140"/>
    <w:rsid w:val="00D65612"/>
    <w:rsid w:val="00D66BD3"/>
    <w:rsid w:val="00D6767B"/>
    <w:rsid w:val="00D7044B"/>
    <w:rsid w:val="00D721B2"/>
    <w:rsid w:val="00D721FC"/>
    <w:rsid w:val="00D73027"/>
    <w:rsid w:val="00D7370F"/>
    <w:rsid w:val="00D74986"/>
    <w:rsid w:val="00D7505A"/>
    <w:rsid w:val="00D75CAF"/>
    <w:rsid w:val="00D80A3D"/>
    <w:rsid w:val="00D81328"/>
    <w:rsid w:val="00D81506"/>
    <w:rsid w:val="00D83B07"/>
    <w:rsid w:val="00D841FC"/>
    <w:rsid w:val="00D847FB"/>
    <w:rsid w:val="00D84A6E"/>
    <w:rsid w:val="00D85932"/>
    <w:rsid w:val="00D85E8B"/>
    <w:rsid w:val="00D86286"/>
    <w:rsid w:val="00D86830"/>
    <w:rsid w:val="00D87B8E"/>
    <w:rsid w:val="00D90721"/>
    <w:rsid w:val="00D90B35"/>
    <w:rsid w:val="00D91962"/>
    <w:rsid w:val="00D93F07"/>
    <w:rsid w:val="00D96695"/>
    <w:rsid w:val="00D9706A"/>
    <w:rsid w:val="00DA04F4"/>
    <w:rsid w:val="00DA0DE9"/>
    <w:rsid w:val="00DA3954"/>
    <w:rsid w:val="00DA69D5"/>
    <w:rsid w:val="00DA6EA2"/>
    <w:rsid w:val="00DA7AD4"/>
    <w:rsid w:val="00DB3322"/>
    <w:rsid w:val="00DB6E6B"/>
    <w:rsid w:val="00DC3DEF"/>
    <w:rsid w:val="00DC7E87"/>
    <w:rsid w:val="00DD0565"/>
    <w:rsid w:val="00DD1446"/>
    <w:rsid w:val="00DD23AC"/>
    <w:rsid w:val="00DD25B7"/>
    <w:rsid w:val="00DD2F23"/>
    <w:rsid w:val="00DD370B"/>
    <w:rsid w:val="00DD3EF9"/>
    <w:rsid w:val="00DD5269"/>
    <w:rsid w:val="00DD6614"/>
    <w:rsid w:val="00DE3558"/>
    <w:rsid w:val="00DE520B"/>
    <w:rsid w:val="00DE5A95"/>
    <w:rsid w:val="00DE6C99"/>
    <w:rsid w:val="00DE701D"/>
    <w:rsid w:val="00DE7323"/>
    <w:rsid w:val="00DF3F94"/>
    <w:rsid w:val="00E016CB"/>
    <w:rsid w:val="00E025E2"/>
    <w:rsid w:val="00E04981"/>
    <w:rsid w:val="00E0529C"/>
    <w:rsid w:val="00E05789"/>
    <w:rsid w:val="00E06A52"/>
    <w:rsid w:val="00E0741A"/>
    <w:rsid w:val="00E1036A"/>
    <w:rsid w:val="00E127CE"/>
    <w:rsid w:val="00E146F6"/>
    <w:rsid w:val="00E2032A"/>
    <w:rsid w:val="00E20FCA"/>
    <w:rsid w:val="00E22581"/>
    <w:rsid w:val="00E22C46"/>
    <w:rsid w:val="00E246A1"/>
    <w:rsid w:val="00E249D3"/>
    <w:rsid w:val="00E27D1E"/>
    <w:rsid w:val="00E31112"/>
    <w:rsid w:val="00E32967"/>
    <w:rsid w:val="00E32D1D"/>
    <w:rsid w:val="00E32FEF"/>
    <w:rsid w:val="00E338C9"/>
    <w:rsid w:val="00E369B3"/>
    <w:rsid w:val="00E36F45"/>
    <w:rsid w:val="00E43169"/>
    <w:rsid w:val="00E477DB"/>
    <w:rsid w:val="00E5510C"/>
    <w:rsid w:val="00E55859"/>
    <w:rsid w:val="00E566BC"/>
    <w:rsid w:val="00E70914"/>
    <w:rsid w:val="00E70B0E"/>
    <w:rsid w:val="00E70BB3"/>
    <w:rsid w:val="00E70FB6"/>
    <w:rsid w:val="00E737F6"/>
    <w:rsid w:val="00E758A9"/>
    <w:rsid w:val="00E768C0"/>
    <w:rsid w:val="00E81EE6"/>
    <w:rsid w:val="00E875FA"/>
    <w:rsid w:val="00E9157A"/>
    <w:rsid w:val="00E92387"/>
    <w:rsid w:val="00E9262B"/>
    <w:rsid w:val="00E94031"/>
    <w:rsid w:val="00EA0CEB"/>
    <w:rsid w:val="00EA28F2"/>
    <w:rsid w:val="00EA55F5"/>
    <w:rsid w:val="00EA6045"/>
    <w:rsid w:val="00EA66BE"/>
    <w:rsid w:val="00EA6E93"/>
    <w:rsid w:val="00EA7720"/>
    <w:rsid w:val="00EB010E"/>
    <w:rsid w:val="00EB33A4"/>
    <w:rsid w:val="00EB3403"/>
    <w:rsid w:val="00EB3588"/>
    <w:rsid w:val="00EB36C3"/>
    <w:rsid w:val="00EB427D"/>
    <w:rsid w:val="00EB4396"/>
    <w:rsid w:val="00EC0C7A"/>
    <w:rsid w:val="00EC13D0"/>
    <w:rsid w:val="00EC25E5"/>
    <w:rsid w:val="00EC38B3"/>
    <w:rsid w:val="00EC4EE4"/>
    <w:rsid w:val="00EC6B15"/>
    <w:rsid w:val="00EC707B"/>
    <w:rsid w:val="00EC7A85"/>
    <w:rsid w:val="00ED044C"/>
    <w:rsid w:val="00ED1687"/>
    <w:rsid w:val="00ED3013"/>
    <w:rsid w:val="00ED585A"/>
    <w:rsid w:val="00ED5DFC"/>
    <w:rsid w:val="00ED5E5D"/>
    <w:rsid w:val="00ED6CDC"/>
    <w:rsid w:val="00EE44A3"/>
    <w:rsid w:val="00EE5263"/>
    <w:rsid w:val="00EE672F"/>
    <w:rsid w:val="00EE6E94"/>
    <w:rsid w:val="00EE798C"/>
    <w:rsid w:val="00EE7A97"/>
    <w:rsid w:val="00EE7B87"/>
    <w:rsid w:val="00EF0E74"/>
    <w:rsid w:val="00EF1C64"/>
    <w:rsid w:val="00EF538C"/>
    <w:rsid w:val="00EF5646"/>
    <w:rsid w:val="00EF79F3"/>
    <w:rsid w:val="00F0248A"/>
    <w:rsid w:val="00F035A8"/>
    <w:rsid w:val="00F04F85"/>
    <w:rsid w:val="00F064AD"/>
    <w:rsid w:val="00F1123B"/>
    <w:rsid w:val="00F1149F"/>
    <w:rsid w:val="00F116CF"/>
    <w:rsid w:val="00F11D5A"/>
    <w:rsid w:val="00F13382"/>
    <w:rsid w:val="00F13F97"/>
    <w:rsid w:val="00F14AB0"/>
    <w:rsid w:val="00F14CB8"/>
    <w:rsid w:val="00F15030"/>
    <w:rsid w:val="00F15EF4"/>
    <w:rsid w:val="00F17104"/>
    <w:rsid w:val="00F200C9"/>
    <w:rsid w:val="00F22B47"/>
    <w:rsid w:val="00F2765A"/>
    <w:rsid w:val="00F27C5B"/>
    <w:rsid w:val="00F306AF"/>
    <w:rsid w:val="00F40998"/>
    <w:rsid w:val="00F423ED"/>
    <w:rsid w:val="00F503A6"/>
    <w:rsid w:val="00F50BED"/>
    <w:rsid w:val="00F51CCD"/>
    <w:rsid w:val="00F51F11"/>
    <w:rsid w:val="00F54652"/>
    <w:rsid w:val="00F57D33"/>
    <w:rsid w:val="00F57EA6"/>
    <w:rsid w:val="00F62911"/>
    <w:rsid w:val="00F63670"/>
    <w:rsid w:val="00F650C6"/>
    <w:rsid w:val="00F65E70"/>
    <w:rsid w:val="00F66844"/>
    <w:rsid w:val="00F66EF4"/>
    <w:rsid w:val="00F66F0A"/>
    <w:rsid w:val="00F710D8"/>
    <w:rsid w:val="00F71C75"/>
    <w:rsid w:val="00F74659"/>
    <w:rsid w:val="00F7487E"/>
    <w:rsid w:val="00F75D7D"/>
    <w:rsid w:val="00F8201A"/>
    <w:rsid w:val="00F82636"/>
    <w:rsid w:val="00F850F9"/>
    <w:rsid w:val="00F8595A"/>
    <w:rsid w:val="00F875C1"/>
    <w:rsid w:val="00F901DD"/>
    <w:rsid w:val="00F90317"/>
    <w:rsid w:val="00F90567"/>
    <w:rsid w:val="00F91ECF"/>
    <w:rsid w:val="00F9232D"/>
    <w:rsid w:val="00F93357"/>
    <w:rsid w:val="00F936FF"/>
    <w:rsid w:val="00F95009"/>
    <w:rsid w:val="00F95B2D"/>
    <w:rsid w:val="00F95BDA"/>
    <w:rsid w:val="00F96792"/>
    <w:rsid w:val="00F96BE2"/>
    <w:rsid w:val="00FA0237"/>
    <w:rsid w:val="00FA2125"/>
    <w:rsid w:val="00FA54C5"/>
    <w:rsid w:val="00FA5A2C"/>
    <w:rsid w:val="00FA5C69"/>
    <w:rsid w:val="00FA601E"/>
    <w:rsid w:val="00FB0EAC"/>
    <w:rsid w:val="00FB5158"/>
    <w:rsid w:val="00FB5D55"/>
    <w:rsid w:val="00FB6208"/>
    <w:rsid w:val="00FB650D"/>
    <w:rsid w:val="00FC0968"/>
    <w:rsid w:val="00FC6D40"/>
    <w:rsid w:val="00FC7970"/>
    <w:rsid w:val="00FD1C6C"/>
    <w:rsid w:val="00FD3CA7"/>
    <w:rsid w:val="00FD4E09"/>
    <w:rsid w:val="00FD6829"/>
    <w:rsid w:val="00FD77C7"/>
    <w:rsid w:val="00FE0510"/>
    <w:rsid w:val="00FE2A23"/>
    <w:rsid w:val="00FE5DD8"/>
    <w:rsid w:val="00FF0DE2"/>
    <w:rsid w:val="00FF0E36"/>
    <w:rsid w:val="00FF325C"/>
    <w:rsid w:val="00FF336F"/>
    <w:rsid w:val="00FF52DA"/>
    <w:rsid w:val="00FF563E"/>
    <w:rsid w:val="00FF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4" style="v-text-anchor:middle" fillcolor="#95b3d7" strokecolor="#396497">
      <v:fill color="#95b3d7"/>
      <v:stroke color="#396497" weight="2pt"/>
      <v:textbox inset="5.85pt,.17mm,5.85pt,.37mm"/>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paragraph" w:styleId="1">
    <w:name w:val="heading 1"/>
    <w:basedOn w:val="a"/>
    <w:next w:val="a"/>
    <w:link w:val="10"/>
    <w:qFormat/>
    <w:rsid w:val="00F66EF4"/>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ind w:right="-9"/>
      <w:jc w:val="left"/>
    </w:pPr>
    <w:rPr>
      <w:lang w:val="x-none" w:eastAsia="x-none"/>
    </w:rPr>
  </w:style>
  <w:style w:type="paragraph" w:styleId="a5">
    <w:name w:val="Block Text"/>
    <w:basedOn w:val="a"/>
    <w:pPr>
      <w:wordWrap w:val="0"/>
      <w:ind w:leftChars="589" w:left="1260" w:right="-9" w:firstLineChars="100" w:firstLine="214"/>
      <w:jc w:val="left"/>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header"/>
    <w:basedOn w:val="a"/>
    <w:link w:val="aa"/>
    <w:uiPriority w:val="99"/>
    <w:pPr>
      <w:tabs>
        <w:tab w:val="center" w:pos="4252"/>
        <w:tab w:val="right" w:pos="8504"/>
      </w:tabs>
      <w:autoSpaceDE/>
      <w:autoSpaceDN/>
      <w:snapToGrid w:val="0"/>
      <w:spacing w:line="240" w:lineRule="auto"/>
    </w:pPr>
    <w:rPr>
      <w:rFonts w:ascii="Century"/>
      <w:spacing w:val="0"/>
      <w:szCs w:val="24"/>
    </w:rPr>
  </w:style>
  <w:style w:type="paragraph" w:styleId="ab">
    <w:name w:val="Body Text Indent"/>
    <w:basedOn w:val="a"/>
    <w:link w:val="ac"/>
    <w:pPr>
      <w:autoSpaceDE/>
      <w:autoSpaceDN/>
      <w:spacing w:line="240" w:lineRule="auto"/>
      <w:ind w:leftChars="200" w:left="420" w:firstLineChars="100" w:firstLine="220"/>
    </w:pPr>
    <w:rPr>
      <w:rFonts w:ascii="Century"/>
      <w:spacing w:val="0"/>
      <w:sz w:val="22"/>
      <w:szCs w:val="24"/>
      <w:u w:val="single"/>
    </w:rPr>
  </w:style>
  <w:style w:type="paragraph" w:styleId="ad">
    <w:name w:val="Balloon Text"/>
    <w:basedOn w:val="a"/>
    <w:link w:val="ae"/>
    <w:semiHidden/>
    <w:rsid w:val="009D2A44"/>
    <w:rPr>
      <w:rFonts w:ascii="Arial" w:eastAsia="ＭＳ ゴシック" w:hAnsi="Arial"/>
      <w:sz w:val="18"/>
      <w:szCs w:val="18"/>
    </w:rPr>
  </w:style>
  <w:style w:type="paragraph" w:styleId="2">
    <w:name w:val="Body Text Indent 2"/>
    <w:basedOn w:val="a"/>
    <w:link w:val="20"/>
    <w:rsid w:val="007F48E6"/>
    <w:pPr>
      <w:autoSpaceDE/>
      <w:autoSpaceDN/>
      <w:spacing w:line="240" w:lineRule="auto"/>
      <w:ind w:right="97" w:firstLineChars="100" w:firstLine="220"/>
      <w:jc w:val="left"/>
    </w:pPr>
    <w:rPr>
      <w:rFonts w:ascii="Century"/>
      <w:spacing w:val="0"/>
      <w:sz w:val="22"/>
      <w:szCs w:val="24"/>
      <w:lang w:val="x-none" w:eastAsia="x-none"/>
    </w:rPr>
  </w:style>
  <w:style w:type="character" w:customStyle="1" w:styleId="20">
    <w:name w:val="本文インデント 2 (文字)"/>
    <w:link w:val="2"/>
    <w:rsid w:val="007F48E6"/>
    <w:rPr>
      <w:rFonts w:ascii="Century" w:hAnsi="Century"/>
      <w:kern w:val="2"/>
      <w:sz w:val="22"/>
      <w:szCs w:val="24"/>
    </w:rPr>
  </w:style>
  <w:style w:type="paragraph" w:styleId="21">
    <w:name w:val="Body Text 2"/>
    <w:basedOn w:val="a"/>
    <w:link w:val="22"/>
    <w:rsid w:val="007F48E6"/>
    <w:pPr>
      <w:autoSpaceDE/>
      <w:autoSpaceDN/>
      <w:spacing w:line="240" w:lineRule="auto"/>
      <w:ind w:right="97"/>
      <w:jc w:val="left"/>
    </w:pPr>
    <w:rPr>
      <w:rFonts w:ascii="Century"/>
      <w:spacing w:val="0"/>
      <w:sz w:val="22"/>
      <w:szCs w:val="24"/>
      <w:lang w:val="x-none" w:eastAsia="x-none"/>
    </w:rPr>
  </w:style>
  <w:style w:type="character" w:customStyle="1" w:styleId="22">
    <w:name w:val="本文 2 (文字)"/>
    <w:link w:val="21"/>
    <w:rsid w:val="007F48E6"/>
    <w:rPr>
      <w:rFonts w:ascii="Century" w:hAnsi="Century"/>
      <w:kern w:val="2"/>
      <w:sz w:val="22"/>
      <w:szCs w:val="24"/>
    </w:rPr>
  </w:style>
  <w:style w:type="paragraph" w:styleId="3">
    <w:name w:val="Body Text Indent 3"/>
    <w:basedOn w:val="a"/>
    <w:link w:val="30"/>
    <w:rsid w:val="007F48E6"/>
    <w:pPr>
      <w:autoSpaceDE/>
      <w:autoSpaceDN/>
      <w:spacing w:line="240" w:lineRule="auto"/>
      <w:ind w:right="215" w:firstLineChars="100" w:firstLine="220"/>
      <w:jc w:val="left"/>
    </w:pPr>
    <w:rPr>
      <w:rFonts w:ascii="Century"/>
      <w:spacing w:val="0"/>
      <w:sz w:val="22"/>
      <w:szCs w:val="24"/>
      <w:lang w:val="x-none" w:eastAsia="x-none"/>
    </w:rPr>
  </w:style>
  <w:style w:type="character" w:customStyle="1" w:styleId="30">
    <w:name w:val="本文インデント 3 (文字)"/>
    <w:link w:val="3"/>
    <w:rsid w:val="007F48E6"/>
    <w:rPr>
      <w:rFonts w:ascii="Century" w:hAnsi="Century"/>
      <w:kern w:val="2"/>
      <w:sz w:val="22"/>
      <w:szCs w:val="24"/>
    </w:rPr>
  </w:style>
  <w:style w:type="paragraph" w:customStyle="1" w:styleId="af">
    <w:name w:val="一太郎"/>
    <w:rsid w:val="007F48E6"/>
    <w:pPr>
      <w:widowControl w:val="0"/>
      <w:wordWrap w:val="0"/>
      <w:autoSpaceDE w:val="0"/>
      <w:autoSpaceDN w:val="0"/>
      <w:adjustRightInd w:val="0"/>
      <w:spacing w:line="320" w:lineRule="exact"/>
      <w:jc w:val="both"/>
    </w:pPr>
    <w:rPr>
      <w:rFonts w:ascii="Century" w:hAnsi="Century" w:cs="ＭＳ 明朝"/>
      <w:sz w:val="22"/>
      <w:szCs w:val="22"/>
    </w:rPr>
  </w:style>
  <w:style w:type="character" w:styleId="af0">
    <w:name w:val="Hyperlink"/>
    <w:rsid w:val="007F48E6"/>
    <w:rPr>
      <w:color w:val="0000FF"/>
      <w:u w:val="single"/>
    </w:rPr>
  </w:style>
  <w:style w:type="paragraph" w:styleId="31">
    <w:name w:val="Body Text 3"/>
    <w:basedOn w:val="a"/>
    <w:link w:val="32"/>
    <w:rsid w:val="007F48E6"/>
    <w:pPr>
      <w:spacing w:line="240" w:lineRule="exact"/>
      <w:jc w:val="distribute"/>
    </w:pPr>
    <w:rPr>
      <w:sz w:val="16"/>
      <w:lang w:val="x-none" w:eastAsia="x-none"/>
    </w:rPr>
  </w:style>
  <w:style w:type="character" w:customStyle="1" w:styleId="32">
    <w:name w:val="本文 3 (文字)"/>
    <w:link w:val="31"/>
    <w:rsid w:val="007F48E6"/>
    <w:rPr>
      <w:rFonts w:ascii="ＭＳ 明朝" w:hAnsi="Century"/>
      <w:spacing w:val="2"/>
      <w:kern w:val="2"/>
      <w:sz w:val="16"/>
    </w:rPr>
  </w:style>
  <w:style w:type="character" w:styleId="af1">
    <w:name w:val="FollowedHyperlink"/>
    <w:rsid w:val="007F48E6"/>
    <w:rPr>
      <w:color w:val="800080"/>
      <w:u w:val="single"/>
    </w:rPr>
  </w:style>
  <w:style w:type="table" w:styleId="af2">
    <w:name w:val="Table Grid"/>
    <w:basedOn w:val="a1"/>
    <w:rsid w:val="007F48E6"/>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A45BE6"/>
    <w:rPr>
      <w:i/>
      <w:iCs/>
    </w:rPr>
  </w:style>
  <w:style w:type="character" w:customStyle="1" w:styleId="a7">
    <w:name w:val="フッター (文字)"/>
    <w:link w:val="a6"/>
    <w:uiPriority w:val="99"/>
    <w:rsid w:val="00A63711"/>
    <w:rPr>
      <w:rFonts w:ascii="ＭＳ 明朝" w:hAnsi="Century"/>
      <w:spacing w:val="2"/>
      <w:kern w:val="2"/>
      <w:sz w:val="21"/>
    </w:rPr>
  </w:style>
  <w:style w:type="character" w:customStyle="1" w:styleId="a4">
    <w:name w:val="本文 (文字)"/>
    <w:link w:val="a3"/>
    <w:rsid w:val="00A63711"/>
    <w:rPr>
      <w:rFonts w:ascii="ＭＳ 明朝" w:hAnsi="Century"/>
      <w:spacing w:val="2"/>
      <w:kern w:val="2"/>
      <w:sz w:val="21"/>
    </w:rPr>
  </w:style>
  <w:style w:type="paragraph" w:customStyle="1" w:styleId="af4">
    <w:name w:val="ぶら下げｲﾝﾃﾞﾝﾄ"/>
    <w:basedOn w:val="a"/>
    <w:rsid w:val="00A63711"/>
    <w:pPr>
      <w:autoSpaceDE/>
      <w:autoSpaceDN/>
      <w:spacing w:line="240" w:lineRule="auto"/>
      <w:ind w:left="227" w:hanging="227"/>
    </w:pPr>
    <w:rPr>
      <w:spacing w:val="0"/>
      <w:kern w:val="0"/>
    </w:rPr>
  </w:style>
  <w:style w:type="character" w:customStyle="1" w:styleId="10">
    <w:name w:val="見出し 1 (文字)"/>
    <w:link w:val="1"/>
    <w:rsid w:val="00F66EF4"/>
    <w:rPr>
      <w:rFonts w:ascii="Arial" w:eastAsia="ＭＳ ゴシック" w:hAnsi="Arial" w:cs="Times New Roman"/>
      <w:spacing w:val="2"/>
      <w:kern w:val="2"/>
      <w:sz w:val="24"/>
      <w:szCs w:val="24"/>
    </w:rPr>
  </w:style>
  <w:style w:type="paragraph" w:styleId="af5">
    <w:name w:val="TOC Heading"/>
    <w:basedOn w:val="1"/>
    <w:next w:val="a"/>
    <w:uiPriority w:val="39"/>
    <w:qFormat/>
    <w:rsid w:val="00F66EF4"/>
    <w:pPr>
      <w:keepLines/>
      <w:widowControl/>
      <w:autoSpaceDE/>
      <w:autoSpaceDN/>
      <w:spacing w:before="480" w:line="276" w:lineRule="auto"/>
      <w:jc w:val="left"/>
      <w:outlineLvl w:val="9"/>
    </w:pPr>
    <w:rPr>
      <w:b/>
      <w:bCs/>
      <w:color w:val="365F91"/>
      <w:spacing w:val="0"/>
      <w:kern w:val="0"/>
      <w:sz w:val="28"/>
      <w:szCs w:val="28"/>
    </w:rPr>
  </w:style>
  <w:style w:type="paragraph" w:styleId="Web">
    <w:name w:val="Normal (Web)"/>
    <w:basedOn w:val="a"/>
    <w:uiPriority w:val="99"/>
    <w:unhideWhenUsed/>
    <w:rsid w:val="0081772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numbering" w:customStyle="1" w:styleId="11">
    <w:name w:val="リストなし1"/>
    <w:next w:val="a2"/>
    <w:uiPriority w:val="99"/>
    <w:semiHidden/>
    <w:unhideWhenUsed/>
    <w:rsid w:val="0018667C"/>
  </w:style>
  <w:style w:type="table" w:customStyle="1" w:styleId="12">
    <w:name w:val="表 (格子)1"/>
    <w:basedOn w:val="a1"/>
    <w:next w:val="af2"/>
    <w:uiPriority w:val="59"/>
    <w:rsid w:val="0018667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18667C"/>
    <w:rPr>
      <w:rFonts w:ascii="Century" w:hAnsi="Century"/>
      <w:kern w:val="2"/>
      <w:sz w:val="21"/>
      <w:szCs w:val="24"/>
    </w:rPr>
  </w:style>
  <w:style w:type="paragraph" w:styleId="af6">
    <w:name w:val="No Spacing"/>
    <w:uiPriority w:val="1"/>
    <w:qFormat/>
    <w:rsid w:val="0018667C"/>
    <w:pPr>
      <w:widowControl w:val="0"/>
      <w:jc w:val="both"/>
    </w:pPr>
    <w:rPr>
      <w:rFonts w:ascii="Century" w:hAnsi="Century"/>
      <w:kern w:val="2"/>
      <w:sz w:val="21"/>
      <w:szCs w:val="22"/>
    </w:rPr>
  </w:style>
  <w:style w:type="numbering" w:customStyle="1" w:styleId="110">
    <w:name w:val="リストなし11"/>
    <w:next w:val="a2"/>
    <w:semiHidden/>
    <w:unhideWhenUsed/>
    <w:rsid w:val="0018667C"/>
  </w:style>
  <w:style w:type="character" w:customStyle="1" w:styleId="ac">
    <w:name w:val="本文インデント (文字)"/>
    <w:link w:val="ab"/>
    <w:rsid w:val="0018667C"/>
    <w:rPr>
      <w:rFonts w:ascii="Century" w:hAnsi="Century"/>
      <w:kern w:val="2"/>
      <w:sz w:val="22"/>
      <w:szCs w:val="24"/>
      <w:u w:val="single"/>
    </w:rPr>
  </w:style>
  <w:style w:type="character" w:customStyle="1" w:styleId="ae">
    <w:name w:val="吹き出し (文字)"/>
    <w:link w:val="ad"/>
    <w:semiHidden/>
    <w:rsid w:val="0018667C"/>
    <w:rPr>
      <w:rFonts w:ascii="Arial" w:eastAsia="ＭＳ ゴシック" w:hAnsi="Arial"/>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1193">
      <w:bodyDiv w:val="1"/>
      <w:marLeft w:val="0"/>
      <w:marRight w:val="0"/>
      <w:marTop w:val="0"/>
      <w:marBottom w:val="0"/>
      <w:divBdr>
        <w:top w:val="none" w:sz="0" w:space="0" w:color="auto"/>
        <w:left w:val="none" w:sz="0" w:space="0" w:color="auto"/>
        <w:bottom w:val="none" w:sz="0" w:space="0" w:color="auto"/>
        <w:right w:val="none" w:sz="0" w:space="0" w:color="auto"/>
      </w:divBdr>
    </w:div>
    <w:div w:id="617490759">
      <w:bodyDiv w:val="1"/>
      <w:marLeft w:val="0"/>
      <w:marRight w:val="0"/>
      <w:marTop w:val="0"/>
      <w:marBottom w:val="0"/>
      <w:divBdr>
        <w:top w:val="none" w:sz="0" w:space="0" w:color="auto"/>
        <w:left w:val="none" w:sz="0" w:space="0" w:color="auto"/>
        <w:bottom w:val="none" w:sz="0" w:space="0" w:color="auto"/>
        <w:right w:val="none" w:sz="0" w:space="0" w:color="auto"/>
      </w:divBdr>
    </w:div>
    <w:div w:id="634798654">
      <w:bodyDiv w:val="1"/>
      <w:marLeft w:val="0"/>
      <w:marRight w:val="0"/>
      <w:marTop w:val="0"/>
      <w:marBottom w:val="0"/>
      <w:divBdr>
        <w:top w:val="none" w:sz="0" w:space="0" w:color="auto"/>
        <w:left w:val="none" w:sz="0" w:space="0" w:color="auto"/>
        <w:bottom w:val="none" w:sz="0" w:space="0" w:color="auto"/>
        <w:right w:val="none" w:sz="0" w:space="0" w:color="auto"/>
      </w:divBdr>
    </w:div>
    <w:div w:id="821387083">
      <w:bodyDiv w:val="1"/>
      <w:marLeft w:val="0"/>
      <w:marRight w:val="0"/>
      <w:marTop w:val="0"/>
      <w:marBottom w:val="0"/>
      <w:divBdr>
        <w:top w:val="none" w:sz="0" w:space="0" w:color="auto"/>
        <w:left w:val="none" w:sz="0" w:space="0" w:color="auto"/>
        <w:bottom w:val="none" w:sz="0" w:space="0" w:color="auto"/>
        <w:right w:val="none" w:sz="0" w:space="0" w:color="auto"/>
      </w:divBdr>
    </w:div>
    <w:div w:id="1258901647">
      <w:bodyDiv w:val="1"/>
      <w:marLeft w:val="0"/>
      <w:marRight w:val="0"/>
      <w:marTop w:val="0"/>
      <w:marBottom w:val="0"/>
      <w:divBdr>
        <w:top w:val="none" w:sz="0" w:space="0" w:color="auto"/>
        <w:left w:val="none" w:sz="0" w:space="0" w:color="auto"/>
        <w:bottom w:val="none" w:sz="0" w:space="0" w:color="auto"/>
        <w:right w:val="none" w:sz="0" w:space="0" w:color="auto"/>
      </w:divBdr>
    </w:div>
    <w:div w:id="1291937067">
      <w:bodyDiv w:val="1"/>
      <w:marLeft w:val="0"/>
      <w:marRight w:val="0"/>
      <w:marTop w:val="0"/>
      <w:marBottom w:val="0"/>
      <w:divBdr>
        <w:top w:val="none" w:sz="0" w:space="0" w:color="auto"/>
        <w:left w:val="none" w:sz="0" w:space="0" w:color="auto"/>
        <w:bottom w:val="none" w:sz="0" w:space="0" w:color="auto"/>
        <w:right w:val="none" w:sz="0" w:space="0" w:color="auto"/>
      </w:divBdr>
    </w:div>
    <w:div w:id="1467313521">
      <w:bodyDiv w:val="1"/>
      <w:marLeft w:val="0"/>
      <w:marRight w:val="0"/>
      <w:marTop w:val="0"/>
      <w:marBottom w:val="0"/>
      <w:divBdr>
        <w:top w:val="none" w:sz="0" w:space="0" w:color="auto"/>
        <w:left w:val="none" w:sz="0" w:space="0" w:color="auto"/>
        <w:bottom w:val="none" w:sz="0" w:space="0" w:color="auto"/>
        <w:right w:val="none" w:sz="0" w:space="0" w:color="auto"/>
      </w:divBdr>
    </w:div>
    <w:div w:id="1696537788">
      <w:bodyDiv w:val="1"/>
      <w:marLeft w:val="0"/>
      <w:marRight w:val="0"/>
      <w:marTop w:val="0"/>
      <w:marBottom w:val="0"/>
      <w:divBdr>
        <w:top w:val="none" w:sz="0" w:space="0" w:color="auto"/>
        <w:left w:val="none" w:sz="0" w:space="0" w:color="auto"/>
        <w:bottom w:val="none" w:sz="0" w:space="0" w:color="auto"/>
        <w:right w:val="none" w:sz="0" w:space="0" w:color="auto"/>
      </w:divBdr>
    </w:div>
    <w:div w:id="1758134850">
      <w:bodyDiv w:val="1"/>
      <w:marLeft w:val="0"/>
      <w:marRight w:val="0"/>
      <w:marTop w:val="0"/>
      <w:marBottom w:val="0"/>
      <w:divBdr>
        <w:top w:val="none" w:sz="0" w:space="0" w:color="auto"/>
        <w:left w:val="none" w:sz="0" w:space="0" w:color="auto"/>
        <w:bottom w:val="none" w:sz="0" w:space="0" w:color="auto"/>
        <w:right w:val="none" w:sz="0" w:space="0" w:color="auto"/>
      </w:divBdr>
    </w:div>
    <w:div w:id="1842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0329C59BA15A4880D3AB4E328F1830" ma:contentTypeVersion="0" ma:contentTypeDescription="新しいドキュメントを作成します。" ma:contentTypeScope="" ma:versionID="33f755d2805ccaa8b310f72fb5e9ecd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6198-F5FE-49A5-B203-B48F9521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0F265C-ABA1-4E78-B6A1-150FD38AA2FE}">
  <ds:schemaRef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53B8328B-9C75-43E5-AE69-6149745185BC}">
  <ds:schemaRefs>
    <ds:schemaRef ds:uri="http://schemas.microsoft.com/sharepoint/v3/contenttype/forms"/>
  </ds:schemaRefs>
</ds:datastoreItem>
</file>

<file path=customXml/itemProps4.xml><?xml version="1.0" encoding="utf-8"?>
<ds:datastoreItem xmlns:ds="http://schemas.openxmlformats.org/officeDocument/2006/customXml" ds:itemID="{C2FA9CCA-DCF7-4842-BB81-5901C00B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2410</Words>
  <Characters>13737</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【３～５】（地震）第１章第１節　組織動員</vt:lpstr>
      <vt:lpstr>【３～５】（地震）第１章第１節　組織動員</vt:lpstr>
    </vt:vector>
  </TitlesOfParts>
  <Company>大阪府</Company>
  <LinksUpToDate>false</LinksUpToDate>
  <CharactersWithSpaces>16115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【３～５】（地震）第１章第１節　組織動員</dc:title>
  <dc:creator>職員端末機１２年度後期分</dc:creator>
  <cp:lastModifiedBy>HOSTNAME</cp:lastModifiedBy>
  <cp:revision>5</cp:revision>
  <cp:lastPrinted>2017-03-17T13:06:00Z</cp:lastPrinted>
  <dcterms:created xsi:type="dcterms:W3CDTF">2017-03-18T11:09:00Z</dcterms:created>
  <dcterms:modified xsi:type="dcterms:W3CDTF">2017-03-24T09:38:00Z</dcterms:modified>
</cp:coreProperties>
</file>