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58A" w:rsidRPr="00904E60" w:rsidRDefault="0042658A" w:rsidP="0042658A">
      <w:pPr>
        <w:snapToGrid w:val="0"/>
        <w:rPr>
          <w:sz w:val="8"/>
          <w:szCs w:val="8"/>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6771"/>
        <w:gridCol w:w="4745"/>
      </w:tblGrid>
      <w:tr w:rsidR="00667EFE" w:rsidRPr="00B074F0" w:rsidTr="00934D38">
        <w:trPr>
          <w:trHeight w:val="2354"/>
        </w:trPr>
        <w:tc>
          <w:tcPr>
            <w:tcW w:w="6771" w:type="dxa"/>
            <w:tcBorders>
              <w:top w:val="double" w:sz="4" w:space="0" w:color="auto"/>
              <w:left w:val="single" w:sz="4" w:space="0" w:color="auto"/>
              <w:bottom w:val="nil"/>
              <w:right w:val="nil"/>
            </w:tcBorders>
            <w:shd w:val="clear" w:color="auto" w:fill="auto"/>
          </w:tcPr>
          <w:p w:rsidR="00667EFE" w:rsidRPr="00B074F0" w:rsidRDefault="00645ED7" w:rsidP="007F256F">
            <w:pPr>
              <w:snapToGrid w:val="0"/>
              <w:rPr>
                <w:sz w:val="18"/>
                <w:szCs w:val="18"/>
              </w:rPr>
            </w:pPr>
            <w:r>
              <w:rPr>
                <w:noProof/>
              </w:rPr>
              <w:drawing>
                <wp:anchor distT="0" distB="0" distL="114300" distR="114300" simplePos="0" relativeHeight="251949056" behindDoc="0" locked="0" layoutInCell="1" allowOverlap="1" wp14:anchorId="7C75BEEE" wp14:editId="4C2AB8E8">
                  <wp:simplePos x="0" y="0"/>
                  <wp:positionH relativeFrom="column">
                    <wp:posOffset>-13970</wp:posOffset>
                  </wp:positionH>
                  <wp:positionV relativeFrom="paragraph">
                    <wp:posOffset>1077596</wp:posOffset>
                  </wp:positionV>
                  <wp:extent cx="2159900" cy="1104900"/>
                  <wp:effectExtent l="19050" t="19050" r="12065" b="1905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3179"/>
                          <a:stretch/>
                        </pic:blipFill>
                        <pic:spPr bwMode="auto">
                          <a:xfrm>
                            <a:off x="0" y="0"/>
                            <a:ext cx="2159900" cy="110490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2E2" w:rsidRPr="00910957">
              <w:rPr>
                <w:noProof/>
              </w:rPr>
              <mc:AlternateContent>
                <mc:Choice Requires="wps">
                  <w:drawing>
                    <wp:anchor distT="0" distB="0" distL="114300" distR="114300" simplePos="0" relativeHeight="251922432" behindDoc="0" locked="0" layoutInCell="1" allowOverlap="1" wp14:anchorId="49A393FE" wp14:editId="23715529">
                      <wp:simplePos x="0" y="0"/>
                      <wp:positionH relativeFrom="column">
                        <wp:posOffset>213995</wp:posOffset>
                      </wp:positionH>
                      <wp:positionV relativeFrom="paragraph">
                        <wp:posOffset>2182495</wp:posOffset>
                      </wp:positionV>
                      <wp:extent cx="1762125" cy="263525"/>
                      <wp:effectExtent l="0" t="0" r="9525" b="571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63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A71119" w:rsidRDefault="009A6197" w:rsidP="00910957">
                                  <w:pPr>
                                    <w:pStyle w:val="Web"/>
                                    <w:snapToGrid w:val="0"/>
                                    <w:spacing w:before="0" w:beforeAutospacing="0" w:after="0" w:afterAutospacing="0"/>
                                    <w:textAlignment w:val="baseline"/>
                                    <w:rPr>
                                      <w:rFonts w:ascii="HGPｺﾞｼｯｸE" w:eastAsia="HGPｺﾞｼｯｸE" w:hAnsi="HGPｺﾞｼｯｸE" w:cs="Times New Roman"/>
                                      <w:b/>
                                      <w:bCs/>
                                      <w:kern w:val="24"/>
                                      <w:sz w:val="18"/>
                                      <w:szCs w:val="18"/>
                                    </w:rPr>
                                  </w:pPr>
                                  <w:r>
                                    <w:rPr>
                                      <w:rFonts w:ascii="HGPｺﾞｼｯｸE" w:eastAsia="HGPｺﾞｼｯｸE" w:hAnsi="HGPｺﾞｼｯｸE" w:cs="Times New Roman" w:hint="eastAsia"/>
                                      <w:b/>
                                      <w:bCs/>
                                      <w:kern w:val="24"/>
                                      <w:sz w:val="18"/>
                                      <w:szCs w:val="18"/>
                                    </w:rPr>
                                    <w:t>【</w:t>
                                  </w:r>
                                  <w:r w:rsidR="00A63282">
                                    <w:rPr>
                                      <w:rFonts w:ascii="HGPｺﾞｼｯｸE" w:eastAsia="HGPｺﾞｼｯｸE" w:hAnsi="HGPｺﾞｼｯｸE" w:cs="Times New Roman" w:hint="eastAsia"/>
                                      <w:b/>
                                      <w:bCs/>
                                      <w:kern w:val="24"/>
                                      <w:sz w:val="18"/>
                                      <w:szCs w:val="18"/>
                                    </w:rPr>
                                    <w:t>大阪府</w:t>
                                  </w:r>
                                  <w:r>
                                    <w:rPr>
                                      <w:rFonts w:ascii="HGPｺﾞｼｯｸE" w:eastAsia="HGPｺﾞｼｯｸE" w:hAnsi="HGPｺﾞｼｯｸE" w:cs="Times New Roman" w:hint="eastAsia"/>
                                      <w:b/>
                                      <w:bCs/>
                                      <w:kern w:val="24"/>
                                      <w:sz w:val="18"/>
                                      <w:szCs w:val="18"/>
                                    </w:rPr>
                                    <w:t xml:space="preserve">　</w:t>
                                  </w:r>
                                  <w:r w:rsidR="00A63282">
                                    <w:rPr>
                                      <w:rFonts w:ascii="HGPｺﾞｼｯｸE" w:eastAsia="HGPｺﾞｼｯｸE" w:hAnsi="HGPｺﾞｼｯｸE" w:cs="Times New Roman" w:hint="eastAsia"/>
                                      <w:b/>
                                      <w:bCs/>
                                      <w:kern w:val="24"/>
                                      <w:sz w:val="18"/>
                                      <w:szCs w:val="18"/>
                                    </w:rPr>
                                    <w:t>洪水</w:t>
                                  </w:r>
                                  <w:r w:rsidR="00A71119">
                                    <w:rPr>
                                      <w:rFonts w:ascii="HGPｺﾞｼｯｸE" w:eastAsia="HGPｺﾞｼｯｸE" w:hAnsi="HGPｺﾞｼｯｸE" w:cs="Times New Roman" w:hint="eastAsia"/>
                                      <w:b/>
                                      <w:bCs/>
                                      <w:kern w:val="24"/>
                                      <w:sz w:val="18"/>
                                      <w:szCs w:val="18"/>
                                    </w:rPr>
                                    <w:t>リスク</w:t>
                                  </w:r>
                                  <w:r w:rsidR="00A63282">
                                    <w:rPr>
                                      <w:rFonts w:ascii="HGPｺﾞｼｯｸE" w:eastAsia="HGPｺﾞｼｯｸE" w:hAnsi="HGPｺﾞｼｯｸE" w:cs="Times New Roman" w:hint="eastAsia"/>
                                      <w:b/>
                                      <w:bCs/>
                                      <w:kern w:val="24"/>
                                      <w:sz w:val="18"/>
                                      <w:szCs w:val="18"/>
                                    </w:rPr>
                                    <w:t>表示</w:t>
                                  </w:r>
                                  <w:r w:rsidR="00A71119">
                                    <w:rPr>
                                      <w:rFonts w:ascii="HGPｺﾞｼｯｸE" w:eastAsia="HGPｺﾞｼｯｸE" w:hAnsi="HGPｺﾞｼｯｸE" w:cs="Times New Roman" w:hint="eastAsia"/>
                                      <w:b/>
                                      <w:bCs/>
                                      <w:kern w:val="24"/>
                                      <w:sz w:val="18"/>
                                      <w:szCs w:val="18"/>
                                    </w:rPr>
                                    <w:t>図</w:t>
                                  </w:r>
                                  <w:r>
                                    <w:rPr>
                                      <w:rFonts w:ascii="HGPｺﾞｼｯｸE" w:eastAsia="HGPｺﾞｼｯｸE" w:hAnsi="HGPｺﾞｼｯｸE" w:cs="Times New Roman" w:hint="eastAsia"/>
                                      <w:b/>
                                      <w:bCs/>
                                      <w:kern w:val="24"/>
                                      <w:sz w:val="18"/>
                                      <w:szCs w:val="18"/>
                                    </w:rPr>
                                    <w:t>】</w:t>
                                  </w:r>
                                </w:p>
                                <w:p w:rsidR="009A6197" w:rsidRPr="009A6197" w:rsidRDefault="009A6197" w:rsidP="009A6197">
                                  <w:pPr>
                                    <w:pStyle w:val="Web"/>
                                    <w:snapToGrid w:val="0"/>
                                    <w:spacing w:before="0" w:beforeAutospacing="0" w:after="0" w:afterAutospacing="0"/>
                                    <w:ind w:firstLineChars="100" w:firstLine="160"/>
                                    <w:textAlignment w:val="baseline"/>
                                    <w:rPr>
                                      <w:rFonts w:ascii="HGPｺﾞｼｯｸE" w:eastAsia="HGPｺﾞｼｯｸE" w:hAnsi="HGPｺﾞｼｯｸE" w:cs="Times New Roman"/>
                                      <w:kern w:val="24"/>
                                      <w:sz w:val="16"/>
                                      <w:szCs w:val="16"/>
                                    </w:rPr>
                                  </w:pPr>
                                  <w:r w:rsidRPr="00846AA5">
                                    <w:rPr>
                                      <w:rFonts w:ascii="HGPｺﾞｼｯｸE" w:eastAsia="HGPｺﾞｼｯｸE" w:hAnsi="HGPｺﾞｼｯｸE" w:cs="Times New Roman" w:hint="eastAsia"/>
                                      <w:kern w:val="24"/>
                                      <w:sz w:val="16"/>
                                      <w:szCs w:val="16"/>
                                    </w:rPr>
                                    <w:t>http//www.river.pref.osaka.jp/</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74" o:spid="_x0000_s1026" type="#_x0000_t202" style="position:absolute;left:0;text-align:left;margin-left:16.85pt;margin-top:171.85pt;width:138.75pt;height:20.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" filled="f" stroked="f" strokecolor="#2d2d8a" strokeweight="2pt">
                      <v:textbox style="mso-fit-shape-to-text:t" inset="0,0,0,0">
                        <w:txbxContent>
                          <w:p w:rsidR="00A71119" w:rsidRDefault="009A6197" w:rsidP="00910957">
                            <w:pPr>
                              <w:pStyle w:val="Web"/>
                              <w:snapToGrid w:val="0"/>
                              <w:spacing w:before="0" w:beforeAutospacing="0" w:after="0" w:afterAutospacing="0"/>
                              <w:textAlignment w:val="baseline"/>
                              <w:rPr>
                                <w:rFonts w:ascii="HGPｺﾞｼｯｸE" w:eastAsia="HGPｺﾞｼｯｸE" w:hAnsi="HGPｺﾞｼｯｸE" w:cs="Times New Roman"/>
                                <w:b/>
                                <w:bCs/>
                                <w:kern w:val="24"/>
                                <w:sz w:val="18"/>
                                <w:szCs w:val="18"/>
                              </w:rPr>
                            </w:pPr>
                            <w:r>
                              <w:rPr>
                                <w:rFonts w:ascii="HGPｺﾞｼｯｸE" w:eastAsia="HGPｺﾞｼｯｸE" w:hAnsi="HGPｺﾞｼｯｸE" w:cs="Times New Roman" w:hint="eastAsia"/>
                                <w:b/>
                                <w:bCs/>
                                <w:kern w:val="24"/>
                                <w:sz w:val="18"/>
                                <w:szCs w:val="18"/>
                              </w:rPr>
                              <w:t>【</w:t>
                            </w:r>
                            <w:r w:rsidR="00A63282">
                              <w:rPr>
                                <w:rFonts w:ascii="HGPｺﾞｼｯｸE" w:eastAsia="HGPｺﾞｼｯｸE" w:hAnsi="HGPｺﾞｼｯｸE" w:cs="Times New Roman" w:hint="eastAsia"/>
                                <w:b/>
                                <w:bCs/>
                                <w:kern w:val="24"/>
                                <w:sz w:val="18"/>
                                <w:szCs w:val="18"/>
                              </w:rPr>
                              <w:t>大阪府</w:t>
                            </w:r>
                            <w:r>
                              <w:rPr>
                                <w:rFonts w:ascii="HGPｺﾞｼｯｸE" w:eastAsia="HGPｺﾞｼｯｸE" w:hAnsi="HGPｺﾞｼｯｸE" w:cs="Times New Roman" w:hint="eastAsia"/>
                                <w:b/>
                                <w:bCs/>
                                <w:kern w:val="24"/>
                                <w:sz w:val="18"/>
                                <w:szCs w:val="18"/>
                              </w:rPr>
                              <w:t xml:space="preserve">　</w:t>
                            </w:r>
                            <w:r w:rsidR="00A63282">
                              <w:rPr>
                                <w:rFonts w:ascii="HGPｺﾞｼｯｸE" w:eastAsia="HGPｺﾞｼｯｸE" w:hAnsi="HGPｺﾞｼｯｸE" w:cs="Times New Roman" w:hint="eastAsia"/>
                                <w:b/>
                                <w:bCs/>
                                <w:kern w:val="24"/>
                                <w:sz w:val="18"/>
                                <w:szCs w:val="18"/>
                              </w:rPr>
                              <w:t>洪水</w:t>
                            </w:r>
                            <w:r w:rsidR="00A71119">
                              <w:rPr>
                                <w:rFonts w:ascii="HGPｺﾞｼｯｸE" w:eastAsia="HGPｺﾞｼｯｸE" w:hAnsi="HGPｺﾞｼｯｸE" w:cs="Times New Roman" w:hint="eastAsia"/>
                                <w:b/>
                                <w:bCs/>
                                <w:kern w:val="24"/>
                                <w:sz w:val="18"/>
                                <w:szCs w:val="18"/>
                              </w:rPr>
                              <w:t>リスク</w:t>
                            </w:r>
                            <w:r w:rsidR="00A63282">
                              <w:rPr>
                                <w:rFonts w:ascii="HGPｺﾞｼｯｸE" w:eastAsia="HGPｺﾞｼｯｸE" w:hAnsi="HGPｺﾞｼｯｸE" w:cs="Times New Roman" w:hint="eastAsia"/>
                                <w:b/>
                                <w:bCs/>
                                <w:kern w:val="24"/>
                                <w:sz w:val="18"/>
                                <w:szCs w:val="18"/>
                              </w:rPr>
                              <w:t>表示</w:t>
                            </w:r>
                            <w:r w:rsidR="00A71119">
                              <w:rPr>
                                <w:rFonts w:ascii="HGPｺﾞｼｯｸE" w:eastAsia="HGPｺﾞｼｯｸE" w:hAnsi="HGPｺﾞｼｯｸE" w:cs="Times New Roman" w:hint="eastAsia"/>
                                <w:b/>
                                <w:bCs/>
                                <w:kern w:val="24"/>
                                <w:sz w:val="18"/>
                                <w:szCs w:val="18"/>
                              </w:rPr>
                              <w:t>図</w:t>
                            </w:r>
                            <w:r>
                              <w:rPr>
                                <w:rFonts w:ascii="HGPｺﾞｼｯｸE" w:eastAsia="HGPｺﾞｼｯｸE" w:hAnsi="HGPｺﾞｼｯｸE" w:cs="Times New Roman" w:hint="eastAsia"/>
                                <w:b/>
                                <w:bCs/>
                                <w:kern w:val="24"/>
                                <w:sz w:val="18"/>
                                <w:szCs w:val="18"/>
                              </w:rPr>
                              <w:t>】</w:t>
                            </w:r>
                          </w:p>
                          <w:p w:rsidR="009A6197" w:rsidRPr="009A6197" w:rsidRDefault="009A6197" w:rsidP="009A6197">
                            <w:pPr>
                              <w:pStyle w:val="Web"/>
                              <w:snapToGrid w:val="0"/>
                              <w:spacing w:before="0" w:beforeAutospacing="0" w:after="0" w:afterAutospacing="0"/>
                              <w:ind w:firstLineChars="100" w:firstLine="160"/>
                              <w:textAlignment w:val="baseline"/>
                              <w:rPr>
                                <w:rFonts w:ascii="HGPｺﾞｼｯｸE" w:eastAsia="HGPｺﾞｼｯｸE" w:hAnsi="HGPｺﾞｼｯｸE" w:cs="Times New Roman"/>
                                <w:kern w:val="24"/>
                                <w:sz w:val="16"/>
                                <w:szCs w:val="16"/>
                              </w:rPr>
                            </w:pPr>
                            <w:r w:rsidRPr="00846AA5">
                              <w:rPr>
                                <w:rFonts w:ascii="HGPｺﾞｼｯｸE" w:eastAsia="HGPｺﾞｼｯｸE" w:hAnsi="HGPｺﾞｼｯｸE" w:cs="Times New Roman" w:hint="eastAsia"/>
                                <w:kern w:val="24"/>
                                <w:sz w:val="16"/>
                                <w:szCs w:val="16"/>
                              </w:rPr>
                              <w:t>http//www.river.pref.osaka.jp/</w:t>
                            </w:r>
                          </w:p>
                        </w:txbxContent>
                      </v:textbox>
                    </v:shape>
                  </w:pict>
                </mc:Fallback>
              </mc:AlternateContent>
            </w:r>
            <w:r w:rsidR="00A042E2" w:rsidRPr="009A6197">
              <w:rPr>
                <w:noProof/>
              </w:rPr>
              <mc:AlternateContent>
                <mc:Choice Requires="wps">
                  <w:drawing>
                    <wp:anchor distT="0" distB="0" distL="114300" distR="114300" simplePos="0" relativeHeight="251942912" behindDoc="0" locked="0" layoutInCell="1" allowOverlap="1" wp14:anchorId="4DDCD039" wp14:editId="2B2CFBBE">
                      <wp:simplePos x="0" y="0"/>
                      <wp:positionH relativeFrom="column">
                        <wp:posOffset>2272030</wp:posOffset>
                      </wp:positionH>
                      <wp:positionV relativeFrom="paragraph">
                        <wp:posOffset>1444625</wp:posOffset>
                      </wp:positionV>
                      <wp:extent cx="866775" cy="440690"/>
                      <wp:effectExtent l="0" t="0" r="28575" b="14605"/>
                      <wp:wrapNone/>
                      <wp:docPr id="1028" name="テキスト ボックス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40690"/>
                              </a:xfrm>
                              <a:prstGeom prst="rect">
                                <a:avLst/>
                              </a:prstGeom>
                              <a:solidFill>
                                <a:sysClr val="window" lastClr="FFFFFF"/>
                              </a:solidFill>
                              <a:ln w="9525" algn="ctr">
                                <a:solidFill>
                                  <a:srgbClr val="2D2D8A"/>
                                </a:solidFill>
                                <a:miter lim="800000"/>
                                <a:headEnd/>
                                <a:tailEnd/>
                              </a:ln>
                              <a:effectLst/>
                              <a:extLst/>
                            </wps:spPr>
                            <wps:txbx>
                              <w:txbxContent>
                                <w:p w:rsidR="009A6197" w:rsidRPr="00846AA5" w:rsidRDefault="009A6197" w:rsidP="009A6197">
                                  <w:pPr>
                                    <w:snapToGrid w:val="0"/>
                                    <w:spacing w:line="0" w:lineRule="atLeast"/>
                                    <w:jc w:val="left"/>
                                    <w:rPr>
                                      <w:rFonts w:ascii="ＭＳ Ｐゴシック" w:eastAsia="ＭＳ Ｐゴシック" w:hAnsi="ＭＳ Ｐゴシック"/>
                                      <w:b/>
                                      <w:sz w:val="16"/>
                                      <w:szCs w:val="16"/>
                                    </w:rPr>
                                  </w:pPr>
                                  <w:r w:rsidRPr="009A6197">
                                    <w:rPr>
                                      <w:rFonts w:ascii="ＭＳ Ｐゴシック" w:eastAsia="ＭＳ Ｐゴシック" w:hAnsi="ＭＳ Ｐゴシック" w:hint="eastAsia"/>
                                      <w:sz w:val="16"/>
                                      <w:szCs w:val="16"/>
                                    </w:rPr>
                                    <w:t>地先における河川氾濫や浸水の可能性を確認できます。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028" o:spid="_x0000_s1027" type="#_x0000_t202" style="position:absolute;left:0;text-align:left;margin-left:178.9pt;margin-top:113.75pt;width:68.25pt;height:34.7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" fillcolor="window" strokecolor="#2d2d8a">
                      <v:textbox style="mso-fit-shape-to-text:t" inset="0,0,0,0">
                        <w:txbxContent>
                          <w:p w:rsidR="009A6197" w:rsidRPr="00846AA5" w:rsidRDefault="009A6197" w:rsidP="009A6197">
                            <w:pPr>
                              <w:snapToGrid w:val="0"/>
                              <w:spacing w:line="0" w:lineRule="atLeast"/>
                              <w:jc w:val="left"/>
                              <w:rPr>
                                <w:rFonts w:ascii="ＭＳ Ｐゴシック" w:eastAsia="ＭＳ Ｐゴシック" w:hAnsi="ＭＳ Ｐゴシック"/>
                                <w:b/>
                                <w:sz w:val="16"/>
                                <w:szCs w:val="16"/>
                              </w:rPr>
                            </w:pPr>
                            <w:r w:rsidRPr="009A6197">
                              <w:rPr>
                                <w:rFonts w:ascii="ＭＳ Ｐゴシック" w:eastAsia="ＭＳ Ｐゴシック" w:hAnsi="ＭＳ Ｐゴシック" w:hint="eastAsia"/>
                                <w:sz w:val="16"/>
                                <w:szCs w:val="16"/>
                              </w:rPr>
                              <w:t>地先における河川氾濫や浸水の可能性を確認できます。</w:t>
                            </w:r>
                          </w:p>
                        </w:txbxContent>
                      </v:textbox>
                    </v:shape>
                  </w:pict>
                </mc:Fallback>
              </mc:AlternateContent>
            </w:r>
            <w:r w:rsidR="00EF250C">
              <w:rPr>
                <w:noProof/>
              </w:rPr>
              <mc:AlternateContent>
                <mc:Choice Requires="wps">
                  <w:drawing>
                    <wp:anchor distT="0" distB="0" distL="114300" distR="114300" simplePos="0" relativeHeight="251817984" behindDoc="0" locked="0" layoutInCell="1" allowOverlap="1" wp14:anchorId="77C2641D" wp14:editId="7787A04C">
                      <wp:simplePos x="0" y="0"/>
                      <wp:positionH relativeFrom="column">
                        <wp:posOffset>3191510</wp:posOffset>
                      </wp:positionH>
                      <wp:positionV relativeFrom="paragraph">
                        <wp:posOffset>1701165</wp:posOffset>
                      </wp:positionV>
                      <wp:extent cx="885825" cy="440690"/>
                      <wp:effectExtent l="0" t="0" r="28575" b="14605"/>
                      <wp:wrapNone/>
                      <wp:docPr id="21511" name="テキスト ボックス 2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40690"/>
                              </a:xfrm>
                              <a:prstGeom prst="rect">
                                <a:avLst/>
                              </a:prstGeom>
                              <a:solidFill>
                                <a:schemeClr val="bg1"/>
                              </a:solidFill>
                              <a:ln w="9525" algn="ctr">
                                <a:solidFill>
                                  <a:srgbClr val="2D2D8A"/>
                                </a:solidFill>
                                <a:miter lim="800000"/>
                                <a:headEnd/>
                                <a:tailEnd/>
                              </a:ln>
                              <a:effectLst/>
                              <a:extLst/>
                            </wps:spPr>
                            <wps:txbx>
                              <w:txbxContent>
                                <w:p w:rsidR="00FE034B" w:rsidRPr="00846AA5" w:rsidRDefault="00474AEF" w:rsidP="00846AA5">
                                  <w:pPr>
                                    <w:snapToGrid w:val="0"/>
                                    <w:spacing w:line="0" w:lineRule="atLeast"/>
                                    <w:jc w:val="left"/>
                                    <w:rPr>
                                      <w:rFonts w:ascii="ＭＳ Ｐゴシック" w:eastAsia="ＭＳ Ｐゴシック" w:hAnsi="ＭＳ Ｐゴシック"/>
                                      <w:b/>
                                      <w:sz w:val="16"/>
                                      <w:szCs w:val="16"/>
                                    </w:rPr>
                                  </w:pPr>
                                  <w:r w:rsidRPr="00846AA5">
                                    <w:rPr>
                                      <w:rFonts w:ascii="ＭＳ Ｐゴシック" w:eastAsia="ＭＳ Ｐゴシック" w:hAnsi="ＭＳ Ｐゴシック" w:hint="eastAsia"/>
                                      <w:sz w:val="16"/>
                                      <w:szCs w:val="16"/>
                                    </w:rPr>
                                    <w:t>大阪府の</w:t>
                                  </w:r>
                                  <w:r w:rsidR="00FE034B" w:rsidRPr="00846AA5">
                                    <w:rPr>
                                      <w:rFonts w:ascii="ＭＳ Ｐゴシック" w:eastAsia="ＭＳ Ｐゴシック" w:hAnsi="ＭＳ Ｐゴシック" w:hint="eastAsia"/>
                                      <w:sz w:val="16"/>
                                      <w:szCs w:val="16"/>
                                    </w:rPr>
                                    <w:t>河川</w:t>
                                  </w:r>
                                  <w:r w:rsidRPr="00846AA5">
                                    <w:rPr>
                                      <w:rFonts w:ascii="ＭＳ Ｐゴシック" w:eastAsia="ＭＳ Ｐゴシック" w:hAnsi="ＭＳ Ｐゴシック" w:hint="eastAsia"/>
                                      <w:sz w:val="16"/>
                                      <w:szCs w:val="16"/>
                                    </w:rPr>
                                    <w:t>に設置された</w:t>
                                  </w:r>
                                  <w:r w:rsidR="00FE034B" w:rsidRPr="00846AA5">
                                    <w:rPr>
                                      <w:rFonts w:ascii="ＭＳ Ｐゴシック" w:eastAsia="ＭＳ Ｐゴシック" w:hAnsi="ＭＳ Ｐゴシック" w:hint="eastAsia"/>
                                      <w:sz w:val="16"/>
                                      <w:szCs w:val="16"/>
                                    </w:rPr>
                                    <w:t>カメラ</w:t>
                                  </w:r>
                                  <w:r w:rsidRPr="00846AA5">
                                    <w:rPr>
                                      <w:rFonts w:ascii="ＭＳ Ｐゴシック" w:eastAsia="ＭＳ Ｐゴシック" w:hAnsi="ＭＳ Ｐゴシック" w:hint="eastAsia"/>
                                      <w:sz w:val="16"/>
                                      <w:szCs w:val="16"/>
                                    </w:rPr>
                                    <w:t>画像</w:t>
                                  </w:r>
                                  <w:r w:rsidR="00FE034B" w:rsidRPr="00846AA5">
                                    <w:rPr>
                                      <w:rFonts w:ascii="ＭＳ Ｐゴシック" w:eastAsia="ＭＳ Ｐゴシック" w:hAnsi="ＭＳ Ｐゴシック" w:hint="eastAsia"/>
                                      <w:sz w:val="16"/>
                                      <w:szCs w:val="16"/>
                                    </w:rPr>
                                    <w:t>を提供しています。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1511" o:spid="_x0000_s1028" type="#_x0000_t202" style="position:absolute;left:0;text-align:left;margin-left:251.3pt;margin-top:133.95pt;width:69.75pt;height:34.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" fillcolor="white [3212]" strokecolor="#2d2d8a">
                      <v:textbox style="mso-fit-shape-to-text:t" inset="0,0,0,0">
                        <w:txbxContent>
                          <w:p w:rsidR="00FE034B" w:rsidRPr="00846AA5" w:rsidRDefault="00474AEF" w:rsidP="00846AA5">
                            <w:pPr>
                              <w:snapToGrid w:val="0"/>
                              <w:spacing w:line="0" w:lineRule="atLeast"/>
                              <w:jc w:val="left"/>
                              <w:rPr>
                                <w:rFonts w:ascii="ＭＳ Ｐゴシック" w:eastAsia="ＭＳ Ｐゴシック" w:hAnsi="ＭＳ Ｐゴシック"/>
                                <w:b/>
                                <w:sz w:val="16"/>
                                <w:szCs w:val="16"/>
                              </w:rPr>
                            </w:pPr>
                            <w:r w:rsidRPr="00846AA5">
                              <w:rPr>
                                <w:rFonts w:ascii="ＭＳ Ｐゴシック" w:eastAsia="ＭＳ Ｐゴシック" w:hAnsi="ＭＳ Ｐゴシック" w:hint="eastAsia"/>
                                <w:sz w:val="16"/>
                                <w:szCs w:val="16"/>
                              </w:rPr>
                              <w:t>大阪府の</w:t>
                            </w:r>
                            <w:r w:rsidR="00FE034B" w:rsidRPr="00846AA5">
                              <w:rPr>
                                <w:rFonts w:ascii="ＭＳ Ｐゴシック" w:eastAsia="ＭＳ Ｐゴシック" w:hAnsi="ＭＳ Ｐゴシック" w:hint="eastAsia"/>
                                <w:sz w:val="16"/>
                                <w:szCs w:val="16"/>
                              </w:rPr>
                              <w:t>河川</w:t>
                            </w:r>
                            <w:r w:rsidRPr="00846AA5">
                              <w:rPr>
                                <w:rFonts w:ascii="ＭＳ Ｐゴシック" w:eastAsia="ＭＳ Ｐゴシック" w:hAnsi="ＭＳ Ｐゴシック" w:hint="eastAsia"/>
                                <w:sz w:val="16"/>
                                <w:szCs w:val="16"/>
                              </w:rPr>
                              <w:t>に設置された</w:t>
                            </w:r>
                            <w:r w:rsidR="00FE034B" w:rsidRPr="00846AA5">
                              <w:rPr>
                                <w:rFonts w:ascii="ＭＳ Ｐゴシック" w:eastAsia="ＭＳ Ｐゴシック" w:hAnsi="ＭＳ Ｐゴシック" w:hint="eastAsia"/>
                                <w:sz w:val="16"/>
                                <w:szCs w:val="16"/>
                              </w:rPr>
                              <w:t>カメラ</w:t>
                            </w:r>
                            <w:r w:rsidRPr="00846AA5">
                              <w:rPr>
                                <w:rFonts w:ascii="ＭＳ Ｐゴシック" w:eastAsia="ＭＳ Ｐゴシック" w:hAnsi="ＭＳ Ｐゴシック" w:hint="eastAsia"/>
                                <w:sz w:val="16"/>
                                <w:szCs w:val="16"/>
                              </w:rPr>
                              <w:t>画像</w:t>
                            </w:r>
                            <w:r w:rsidR="00FE034B" w:rsidRPr="00846AA5">
                              <w:rPr>
                                <w:rFonts w:ascii="ＭＳ Ｐゴシック" w:eastAsia="ＭＳ Ｐゴシック" w:hAnsi="ＭＳ Ｐゴシック" w:hint="eastAsia"/>
                                <w:sz w:val="16"/>
                                <w:szCs w:val="16"/>
                              </w:rPr>
                              <w:t>を提供しています。</w:t>
                            </w:r>
                          </w:p>
                        </w:txbxContent>
                      </v:textbox>
                    </v:shape>
                  </w:pict>
                </mc:Fallback>
              </mc:AlternateContent>
            </w:r>
            <w:r w:rsidR="00EF250C">
              <w:rPr>
                <w:noProof/>
              </w:rPr>
              <mc:AlternateContent>
                <mc:Choice Requires="wps">
                  <w:drawing>
                    <wp:anchor distT="0" distB="0" distL="114300" distR="114300" simplePos="0" relativeHeight="251806720" behindDoc="0" locked="0" layoutInCell="1" allowOverlap="1" wp14:anchorId="291D75E0" wp14:editId="6A3FEC5D">
                      <wp:simplePos x="0" y="0"/>
                      <wp:positionH relativeFrom="column">
                        <wp:posOffset>2272030</wp:posOffset>
                      </wp:positionH>
                      <wp:positionV relativeFrom="paragraph">
                        <wp:posOffset>2177415</wp:posOffset>
                      </wp:positionV>
                      <wp:extent cx="1971675" cy="263525"/>
                      <wp:effectExtent l="0" t="0" r="9525" b="5715"/>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63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FE034B" w:rsidRPr="00B074F0" w:rsidRDefault="00FE034B" w:rsidP="00FE034B">
                                  <w:pPr>
                                    <w:pStyle w:val="Web"/>
                                    <w:snapToGrid w:val="0"/>
                                    <w:spacing w:before="0" w:beforeAutospacing="0" w:after="0" w:afterAutospacing="0"/>
                                    <w:textAlignment w:val="baseline"/>
                                    <w:rPr>
                                      <w:rFonts w:ascii="HGPｺﾞｼｯｸE" w:eastAsia="HGPｺﾞｼｯｸE" w:hAnsi="HGPｺﾞｼｯｸE"/>
                                      <w:sz w:val="18"/>
                                      <w:szCs w:val="18"/>
                                    </w:rPr>
                                  </w:pPr>
                                  <w:r w:rsidRPr="00B074F0">
                                    <w:rPr>
                                      <w:rFonts w:ascii="HGPｺﾞｼｯｸE" w:eastAsia="HGPｺﾞｼｯｸE" w:hAnsi="HGPｺﾞｼｯｸE" w:cs="Times New Roman" w:hint="eastAsia"/>
                                      <w:b/>
                                      <w:bCs/>
                                      <w:kern w:val="24"/>
                                      <w:sz w:val="18"/>
                                      <w:szCs w:val="18"/>
                                    </w:rPr>
                                    <w:t>【</w:t>
                                  </w:r>
                                  <w:r w:rsidR="004B171A">
                                    <w:rPr>
                                      <w:rFonts w:ascii="HGPｺﾞｼｯｸE" w:eastAsia="HGPｺﾞｼｯｸE" w:hAnsi="HGPｺﾞｼｯｸE" w:cs="Times New Roman" w:hint="eastAsia"/>
                                      <w:b/>
                                      <w:bCs/>
                                      <w:kern w:val="24"/>
                                      <w:sz w:val="18"/>
                                      <w:szCs w:val="18"/>
                                    </w:rPr>
                                    <w:t xml:space="preserve">大阪府河川室　</w:t>
                                  </w:r>
                                  <w:r>
                                    <w:rPr>
                                      <w:rFonts w:ascii="HGPｺﾞｼｯｸE" w:eastAsia="HGPｺﾞｼｯｸE" w:hAnsi="HGPｺﾞｼｯｸE" w:cs="Times New Roman" w:hint="eastAsia"/>
                                      <w:b/>
                                      <w:bCs/>
                                      <w:kern w:val="24"/>
                                      <w:sz w:val="18"/>
                                      <w:szCs w:val="18"/>
                                    </w:rPr>
                                    <w:t>画像公開システム</w:t>
                                  </w:r>
                                  <w:r w:rsidRPr="00B074F0">
                                    <w:rPr>
                                      <w:rFonts w:ascii="HGPｺﾞｼｯｸE" w:eastAsia="HGPｺﾞｼｯｸE" w:hAnsi="HGPｺﾞｼｯｸE" w:cs="Times New Roman" w:hint="eastAsia"/>
                                      <w:b/>
                                      <w:bCs/>
                                      <w:kern w:val="24"/>
                                      <w:sz w:val="18"/>
                                      <w:szCs w:val="18"/>
                                    </w:rPr>
                                    <w:t>】</w:t>
                                  </w:r>
                                </w:p>
                                <w:p w:rsidR="008554E5" w:rsidRPr="00EF250C" w:rsidRDefault="00B0545A" w:rsidP="00EF250C">
                                  <w:pPr>
                                    <w:pStyle w:val="Web"/>
                                    <w:snapToGrid w:val="0"/>
                                    <w:spacing w:before="0" w:beforeAutospacing="0" w:after="0" w:afterAutospacing="0"/>
                                    <w:ind w:firstLineChars="100" w:firstLine="240"/>
                                    <w:textAlignment w:val="baseline"/>
                                    <w:rPr>
                                      <w:rFonts w:ascii="HGPｺﾞｼｯｸE" w:eastAsia="HGPｺﾞｼｯｸE" w:hAnsi="HGPｺﾞｼｯｸE"/>
                                      <w:kern w:val="24"/>
                                      <w:sz w:val="16"/>
                                      <w:szCs w:val="16"/>
                                    </w:rPr>
                                  </w:pPr>
                                  <w:hyperlink r:id="rId10" w:history="1">
                                    <w:r w:rsidR="00493629" w:rsidRPr="00493629">
                                      <w:rPr>
                                        <w:rFonts w:ascii="HGPｺﾞｼｯｸE" w:eastAsia="HGPｺﾞｼｯｸE" w:hAnsi="HGPｺﾞｼｯｸE"/>
                                        <w:kern w:val="24"/>
                                        <w:sz w:val="16"/>
                                        <w:szCs w:val="16"/>
                                      </w:rPr>
                                      <w:t>http://www.osaka-pref-rivercam.info/</w:t>
                                    </w:r>
                                  </w:hyperlink>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27" o:spid="_x0000_s1029" type="#_x0000_t202" style="position:absolute;left:0;text-align:left;margin-left:178.9pt;margin-top:171.45pt;width:155.25pt;height:20.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" filled="f" stroked="f" strokecolor="#2d2d8a" strokeweight="2pt">
                      <v:textbox style="mso-fit-shape-to-text:t" inset="0,0,0,0">
                        <w:txbxContent>
                          <w:p w:rsidR="00FE034B" w:rsidRPr="00B074F0" w:rsidRDefault="00FE034B" w:rsidP="00FE034B">
                            <w:pPr>
                              <w:pStyle w:val="Web"/>
                              <w:snapToGrid w:val="0"/>
                              <w:spacing w:before="0" w:beforeAutospacing="0" w:after="0" w:afterAutospacing="0"/>
                              <w:textAlignment w:val="baseline"/>
                              <w:rPr>
                                <w:rFonts w:ascii="HGPｺﾞｼｯｸE" w:eastAsia="HGPｺﾞｼｯｸE" w:hAnsi="HGPｺﾞｼｯｸE"/>
                                <w:sz w:val="18"/>
                                <w:szCs w:val="18"/>
                              </w:rPr>
                            </w:pPr>
                            <w:r w:rsidRPr="00B074F0">
                              <w:rPr>
                                <w:rFonts w:ascii="HGPｺﾞｼｯｸE" w:eastAsia="HGPｺﾞｼｯｸE" w:hAnsi="HGPｺﾞｼｯｸE" w:cs="Times New Roman" w:hint="eastAsia"/>
                                <w:b/>
                                <w:bCs/>
                                <w:kern w:val="24"/>
                                <w:sz w:val="18"/>
                                <w:szCs w:val="18"/>
                              </w:rPr>
                              <w:t>【</w:t>
                            </w:r>
                            <w:r w:rsidR="004B171A">
                              <w:rPr>
                                <w:rFonts w:ascii="HGPｺﾞｼｯｸE" w:eastAsia="HGPｺﾞｼｯｸE" w:hAnsi="HGPｺﾞｼｯｸE" w:cs="Times New Roman" w:hint="eastAsia"/>
                                <w:b/>
                                <w:bCs/>
                                <w:kern w:val="24"/>
                                <w:sz w:val="18"/>
                                <w:szCs w:val="18"/>
                              </w:rPr>
                              <w:t xml:space="preserve">大阪府河川室　</w:t>
                            </w:r>
                            <w:r>
                              <w:rPr>
                                <w:rFonts w:ascii="HGPｺﾞｼｯｸE" w:eastAsia="HGPｺﾞｼｯｸE" w:hAnsi="HGPｺﾞｼｯｸE" w:cs="Times New Roman" w:hint="eastAsia"/>
                                <w:b/>
                                <w:bCs/>
                                <w:kern w:val="24"/>
                                <w:sz w:val="18"/>
                                <w:szCs w:val="18"/>
                              </w:rPr>
                              <w:t>画像公開システム</w:t>
                            </w:r>
                            <w:r w:rsidRPr="00B074F0">
                              <w:rPr>
                                <w:rFonts w:ascii="HGPｺﾞｼｯｸE" w:eastAsia="HGPｺﾞｼｯｸE" w:hAnsi="HGPｺﾞｼｯｸE" w:cs="Times New Roman" w:hint="eastAsia"/>
                                <w:b/>
                                <w:bCs/>
                                <w:kern w:val="24"/>
                                <w:sz w:val="18"/>
                                <w:szCs w:val="18"/>
                              </w:rPr>
                              <w:t>】</w:t>
                            </w:r>
                          </w:p>
                          <w:p w:rsidR="008554E5" w:rsidRPr="00EF250C" w:rsidRDefault="00B0545A" w:rsidP="00EF250C">
                            <w:pPr>
                              <w:pStyle w:val="Web"/>
                              <w:snapToGrid w:val="0"/>
                              <w:spacing w:before="0" w:beforeAutospacing="0" w:after="0" w:afterAutospacing="0"/>
                              <w:ind w:firstLineChars="100" w:firstLine="240"/>
                              <w:textAlignment w:val="baseline"/>
                              <w:rPr>
                                <w:rFonts w:ascii="HGPｺﾞｼｯｸE" w:eastAsia="HGPｺﾞｼｯｸE" w:hAnsi="HGPｺﾞｼｯｸE"/>
                                <w:kern w:val="24"/>
                                <w:sz w:val="16"/>
                                <w:szCs w:val="16"/>
                              </w:rPr>
                            </w:pPr>
                            <w:hyperlink r:id="rId11" w:history="1">
                              <w:r w:rsidR="00493629" w:rsidRPr="00493629">
                                <w:rPr>
                                  <w:rFonts w:ascii="HGPｺﾞｼｯｸE" w:eastAsia="HGPｺﾞｼｯｸE" w:hAnsi="HGPｺﾞｼｯｸE"/>
                                  <w:kern w:val="24"/>
                                  <w:sz w:val="16"/>
                                  <w:szCs w:val="16"/>
                                </w:rPr>
                                <w:t>http://www.osaka-pref-rivercam.info/</w:t>
                              </w:r>
                            </w:hyperlink>
                          </w:p>
                        </w:txbxContent>
                      </v:textbox>
                    </v:shape>
                  </w:pict>
                </mc:Fallback>
              </mc:AlternateContent>
            </w:r>
            <w:r w:rsidR="00EF250C" w:rsidRPr="008554E5">
              <w:rPr>
                <w:noProof/>
                <w:sz w:val="18"/>
                <w:szCs w:val="18"/>
              </w:rPr>
              <w:drawing>
                <wp:anchor distT="0" distB="0" distL="114300" distR="114300" simplePos="0" relativeHeight="251802624" behindDoc="0" locked="0" layoutInCell="1" allowOverlap="1" wp14:anchorId="315B8B65" wp14:editId="1FFF72D7">
                  <wp:simplePos x="0" y="0"/>
                  <wp:positionH relativeFrom="column">
                    <wp:posOffset>2242820</wp:posOffset>
                  </wp:positionH>
                  <wp:positionV relativeFrom="paragraph">
                    <wp:posOffset>106045</wp:posOffset>
                  </wp:positionV>
                  <wp:extent cx="1885950" cy="2038350"/>
                  <wp:effectExtent l="19050" t="19050" r="19050" b="1905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67" t="9760" r="27931" b="-75"/>
                          <a:stretch/>
                        </pic:blipFill>
                        <pic:spPr bwMode="auto">
                          <a:xfrm>
                            <a:off x="0" y="0"/>
                            <a:ext cx="1885950" cy="2038350"/>
                          </a:xfrm>
                          <a:prstGeom prst="rect">
                            <a:avLst/>
                          </a:prstGeom>
                          <a:noFill/>
                          <a:ln w="9525">
                            <a:solidFill>
                              <a:schemeClr val="tx1"/>
                            </a:solidFill>
                          </a:ln>
                          <a:extLst/>
                        </pic:spPr>
                      </pic:pic>
                    </a:graphicData>
                  </a:graphic>
                  <wp14:sizeRelH relativeFrom="page">
                    <wp14:pctWidth>0</wp14:pctWidth>
                  </wp14:sizeRelH>
                  <wp14:sizeRelV relativeFrom="page">
                    <wp14:pctHeight>0</wp14:pctHeight>
                  </wp14:sizeRelV>
                </wp:anchor>
              </w:drawing>
            </w:r>
            <w:r w:rsidR="00910957">
              <w:rPr>
                <w:rFonts w:ascii="ＭＳ ゴシック" w:eastAsia="ＭＳ ゴシック" w:hAnsi="ＭＳ ゴシック"/>
                <w:noProof/>
                <w:color w:val="FF0000"/>
                <w:sz w:val="22"/>
                <w:szCs w:val="22"/>
              </w:rPr>
              <mc:AlternateContent>
                <mc:Choice Requires="wps">
                  <w:drawing>
                    <wp:anchor distT="0" distB="0" distL="114300" distR="114300" simplePos="0" relativeHeight="251849728" behindDoc="0" locked="0" layoutInCell="1" allowOverlap="1" wp14:anchorId="25E57115" wp14:editId="6E2FF756">
                      <wp:simplePos x="0" y="0"/>
                      <wp:positionH relativeFrom="column">
                        <wp:posOffset>-42545</wp:posOffset>
                      </wp:positionH>
                      <wp:positionV relativeFrom="paragraph">
                        <wp:posOffset>556260</wp:posOffset>
                      </wp:positionV>
                      <wp:extent cx="1982470" cy="481965"/>
                      <wp:effectExtent l="0" t="0" r="36830" b="6032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481965"/>
                              </a:xfrm>
                              <a:prstGeom prst="roundRect">
                                <a:avLst>
                                  <a:gd name="adj" fmla="val 16667"/>
                                </a:avLst>
                              </a:prstGeom>
                              <a:gradFill rotWithShape="0">
                                <a:gsLst>
                                  <a:gs pos="0">
                                    <a:srgbClr val="00B050"/>
                                  </a:gs>
                                  <a:gs pos="100000">
                                    <a:srgbClr val="00B050"/>
                                  </a:gs>
                                </a:gsLst>
                                <a:lin ang="5400000" scaled="1"/>
                              </a:gradFill>
                              <a:ln w="12700">
                                <a:solidFill>
                                  <a:srgbClr val="4F81BD"/>
                                </a:solidFill>
                                <a:round/>
                                <a:headEnd/>
                                <a:tailEnd/>
                              </a:ln>
                              <a:effectLst>
                                <a:outerShdw dist="28398" dir="3806097" algn="ctr" rotWithShape="0">
                                  <a:sysClr val="windowText" lastClr="000000">
                                    <a:lumMod val="65000"/>
                                    <a:lumOff val="35000"/>
                                  </a:sysClr>
                                </a:outerShdw>
                              </a:effectLst>
                            </wps:spPr>
                            <wps:txbx>
                              <w:txbxContent>
                                <w:p w:rsidR="00420E81" w:rsidRDefault="00420E81" w:rsidP="00571628">
                                  <w:pPr>
                                    <w:spacing w:line="0" w:lineRule="atLeast"/>
                                    <w:jc w:val="center"/>
                                    <w:rPr>
                                      <w:rFonts w:ascii="HG丸ｺﾞｼｯｸM-PRO" w:eastAsia="HG丸ｺﾞｼｯｸM-PRO" w:hAnsi="HG丸ｺﾞｼｯｸM-PRO"/>
                                      <w:b/>
                                      <w:color w:val="FFFFFF" w:themeColor="background1"/>
                                      <w:sz w:val="24"/>
                                    </w:rPr>
                                  </w:pPr>
                                  <w:r w:rsidRPr="00F84B83">
                                    <w:rPr>
                                      <w:rFonts w:ascii="HG丸ｺﾞｼｯｸM-PRO" w:eastAsia="HG丸ｺﾞｼｯｸM-PRO" w:hAnsi="HG丸ｺﾞｼｯｸM-PRO" w:hint="eastAsia"/>
                                      <w:b/>
                                      <w:color w:val="FFFFFF" w:themeColor="background1"/>
                                      <w:sz w:val="24"/>
                                    </w:rPr>
                                    <w:t>情報</w:t>
                                  </w:r>
                                  <w:r>
                                    <w:rPr>
                                      <w:rFonts w:ascii="HG丸ｺﾞｼｯｸM-PRO" w:eastAsia="HG丸ｺﾞｼｯｸM-PRO" w:hAnsi="HG丸ｺﾞｼｯｸM-PRO" w:hint="eastAsia"/>
                                      <w:b/>
                                      <w:color w:val="FFFFFF" w:themeColor="background1"/>
                                      <w:sz w:val="24"/>
                                    </w:rPr>
                                    <w:t>伝達・避難</w:t>
                                  </w:r>
                                </w:p>
                                <w:p w:rsidR="00571628" w:rsidRPr="00F84B83" w:rsidRDefault="00571628" w:rsidP="00571628">
                                  <w:pPr>
                                    <w:spacing w:line="0" w:lineRule="atLeas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（情報提供の取り組み）</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1" o:spid="_x0000_s1030" style="position:absolute;left:0;text-align:left;margin-left:-3.35pt;margin-top:43.8pt;width:156.1pt;height:37.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" fillcolor="#00b050" strokecolor="#4f81bd" strokeweight="1pt">
                      <v:fill color2="#00b050" focus="100%" type="gradient"/>
                      <v:shadow on="t" color="#595959" offset="1pt"/>
                      <v:textbox style="mso-fit-shape-to-text:t" inset="5.85pt,.7pt,5.85pt,.7pt">
                        <w:txbxContent>
                          <w:p w:rsidR="00420E81" w:rsidRDefault="00420E81" w:rsidP="00571628">
                            <w:pPr>
                              <w:spacing w:line="0" w:lineRule="atLeast"/>
                              <w:jc w:val="center"/>
                              <w:rPr>
                                <w:rFonts w:ascii="HG丸ｺﾞｼｯｸM-PRO" w:eastAsia="HG丸ｺﾞｼｯｸM-PRO" w:hAnsi="HG丸ｺﾞｼｯｸM-PRO"/>
                                <w:b/>
                                <w:color w:val="FFFFFF" w:themeColor="background1"/>
                                <w:sz w:val="24"/>
                              </w:rPr>
                            </w:pPr>
                            <w:r w:rsidRPr="00F84B83">
                              <w:rPr>
                                <w:rFonts w:ascii="HG丸ｺﾞｼｯｸM-PRO" w:eastAsia="HG丸ｺﾞｼｯｸM-PRO" w:hAnsi="HG丸ｺﾞｼｯｸM-PRO" w:hint="eastAsia"/>
                                <w:b/>
                                <w:color w:val="FFFFFF" w:themeColor="background1"/>
                                <w:sz w:val="24"/>
                              </w:rPr>
                              <w:t>情報</w:t>
                            </w:r>
                            <w:r>
                              <w:rPr>
                                <w:rFonts w:ascii="HG丸ｺﾞｼｯｸM-PRO" w:eastAsia="HG丸ｺﾞｼｯｸM-PRO" w:hAnsi="HG丸ｺﾞｼｯｸM-PRO" w:hint="eastAsia"/>
                                <w:b/>
                                <w:color w:val="FFFFFF" w:themeColor="background1"/>
                                <w:sz w:val="24"/>
                              </w:rPr>
                              <w:t>伝達・避難</w:t>
                            </w:r>
                          </w:p>
                          <w:p w:rsidR="00571628" w:rsidRPr="00F84B83" w:rsidRDefault="00571628" w:rsidP="00571628">
                            <w:pPr>
                              <w:spacing w:line="0" w:lineRule="atLeast"/>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（情報提供の取り組み）</w:t>
                            </w:r>
                          </w:p>
                        </w:txbxContent>
                      </v:textbox>
                    </v:roundrect>
                  </w:pict>
                </mc:Fallback>
              </mc:AlternateContent>
            </w:r>
            <w:r w:rsidR="00910957" w:rsidRPr="00CE4F5A">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840512" behindDoc="0" locked="0" layoutInCell="1" allowOverlap="1" wp14:anchorId="41308DBC" wp14:editId="7EBA49EC">
                      <wp:simplePos x="0" y="0"/>
                      <wp:positionH relativeFrom="column">
                        <wp:posOffset>-40640</wp:posOffset>
                      </wp:positionH>
                      <wp:positionV relativeFrom="paragraph">
                        <wp:posOffset>370205</wp:posOffset>
                      </wp:positionV>
                      <wp:extent cx="1396365" cy="248285"/>
                      <wp:effectExtent l="0" t="0" r="0" b="1270"/>
                      <wp:wrapNone/>
                      <wp:docPr id="21529" name="正方形/長方形 2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4F5A" w:rsidRPr="006E2DD8" w:rsidRDefault="00CE4F5A" w:rsidP="00CE4F5A">
                                  <w:pPr>
                                    <w:snapToGrid w:val="0"/>
                                    <w:jc w:val="left"/>
                                    <w:rPr>
                                      <w:rFonts w:ascii="ＭＳ ゴシック" w:eastAsia="ＭＳ ゴシック" w:hAnsi="ＭＳ ゴシック"/>
                                      <w:sz w:val="20"/>
                                      <w:szCs w:val="20"/>
                                    </w:rPr>
                                  </w:pPr>
                                  <w:r w:rsidRPr="006E2DD8">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「逃げる」</w:t>
                                  </w:r>
                                  <w:r w:rsidRPr="006E2DD8">
                                    <w:rPr>
                                      <w:rFonts w:ascii="ＭＳ ゴシック" w:eastAsia="ＭＳ ゴシック" w:hAnsi="ＭＳ ゴシック" w:hint="eastAsia"/>
                                      <w:color w:val="FF0000"/>
                                      <w:sz w:val="20"/>
                                      <w:szCs w:val="20"/>
                                    </w:rPr>
                                    <w:t>ための…</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1529" o:spid="_x0000_s1031" style="position:absolute;left:0;text-align:left;margin-left:-3.2pt;margin-top:29.15pt;width:109.95pt;height:19.5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" filled="f" stroked="f">
                      <v:textbox style="mso-fit-shape-to-text:t" inset="5.85pt,.7pt,5.85pt,.7pt">
                        <w:txbxContent>
                          <w:p w:rsidR="00CE4F5A" w:rsidRPr="006E2DD8" w:rsidRDefault="00CE4F5A" w:rsidP="00CE4F5A">
                            <w:pPr>
                              <w:snapToGrid w:val="0"/>
                              <w:jc w:val="left"/>
                              <w:rPr>
                                <w:rFonts w:ascii="ＭＳ ゴシック" w:eastAsia="ＭＳ ゴシック" w:hAnsi="ＭＳ ゴシック"/>
                                <w:sz w:val="20"/>
                                <w:szCs w:val="20"/>
                              </w:rPr>
                            </w:pPr>
                            <w:r w:rsidRPr="006E2DD8">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「逃げる」</w:t>
                            </w:r>
                            <w:r w:rsidRPr="006E2DD8">
                              <w:rPr>
                                <w:rFonts w:ascii="ＭＳ ゴシック" w:eastAsia="ＭＳ ゴシック" w:hAnsi="ＭＳ ゴシック" w:hint="eastAsia"/>
                                <w:color w:val="FF0000"/>
                                <w:sz w:val="20"/>
                                <w:szCs w:val="20"/>
                              </w:rPr>
                              <w:t>ための…</w:t>
                            </w:r>
                          </w:p>
                        </w:txbxContent>
                      </v:textbox>
                    </v:rect>
                  </w:pict>
                </mc:Fallback>
              </mc:AlternateContent>
            </w:r>
            <w:r w:rsidR="00934D38" w:rsidRPr="00846AA5">
              <w:rPr>
                <w:rFonts w:ascii="ＭＳ ゴシック" w:eastAsia="ＭＳ ゴシック" w:hAnsi="ＭＳ ゴシック"/>
                <w:noProof/>
                <w:color w:val="000000"/>
                <w:sz w:val="22"/>
                <w:szCs w:val="22"/>
              </w:rPr>
              <mc:AlternateContent>
                <mc:Choice Requires="wps">
                  <w:drawing>
                    <wp:anchor distT="0" distB="0" distL="114300" distR="114300" simplePos="0" relativeHeight="251919360" behindDoc="0" locked="0" layoutInCell="1" allowOverlap="1" wp14:anchorId="4BB2E0C3" wp14:editId="2865869D">
                      <wp:simplePos x="0" y="0"/>
                      <wp:positionH relativeFrom="column">
                        <wp:posOffset>-42545</wp:posOffset>
                      </wp:positionH>
                      <wp:positionV relativeFrom="paragraph">
                        <wp:posOffset>33020</wp:posOffset>
                      </wp:positionV>
                      <wp:extent cx="2162175" cy="287020"/>
                      <wp:effectExtent l="0" t="0" r="47625" b="55880"/>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87020"/>
                              </a:xfrm>
                              <a:prstGeom prst="roundRect">
                                <a:avLst>
                                  <a:gd name="adj" fmla="val 16667"/>
                                </a:avLst>
                              </a:prstGeom>
                              <a:gradFill rotWithShape="0">
                                <a:gsLst>
                                  <a:gs pos="0">
                                    <a:srgbClr val="95B3D7"/>
                                  </a:gs>
                                  <a:gs pos="50000">
                                    <a:srgbClr val="EAF0F7"/>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846AA5" w:rsidRPr="00CC4284" w:rsidRDefault="00846AA5" w:rsidP="00846AA5">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流域全体で実施する対策</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44" o:spid="_x0000_s1032" style="position:absolute;left:0;text-align:left;margin-left:-3.35pt;margin-top:2.6pt;width:170.25pt;height:22.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" fillcolor="#95b3d7" strokecolor="#4f81bd" strokeweight="1pt">
                      <v:fill color2="#eaf0f7" focus="50%" type="gradient"/>
                      <v:shadow on="t" color="#243f60" offset="1pt"/>
                      <v:textbox style="mso-fit-shape-to-text:t" inset="5.85pt,.7pt,5.85pt,.7pt">
                        <w:txbxContent>
                          <w:p w:rsidR="00846AA5" w:rsidRPr="00CC4284" w:rsidRDefault="00846AA5" w:rsidP="00846AA5">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流域全体で実施する対策</w:t>
                            </w:r>
                          </w:p>
                        </w:txbxContent>
                      </v:textbox>
                    </v:roundrect>
                  </w:pict>
                </mc:Fallback>
              </mc:AlternateContent>
            </w:r>
          </w:p>
        </w:tc>
        <w:tc>
          <w:tcPr>
            <w:tcW w:w="4745" w:type="dxa"/>
            <w:tcBorders>
              <w:top w:val="double" w:sz="4" w:space="0" w:color="auto"/>
              <w:left w:val="nil"/>
              <w:bottom w:val="nil"/>
              <w:right w:val="single" w:sz="4" w:space="0" w:color="auto"/>
            </w:tcBorders>
            <w:shd w:val="clear" w:color="auto" w:fill="auto"/>
          </w:tcPr>
          <w:p w:rsidR="009A6197" w:rsidRDefault="009A6197" w:rsidP="00910957">
            <w:pPr>
              <w:snapToGrid w:val="0"/>
              <w:rPr>
                <w:rFonts w:ascii="HGPｺﾞｼｯｸE" w:eastAsia="HGPｺﾞｼｯｸE" w:hAnsi="HGPｺﾞｼｯｸE"/>
                <w:b/>
                <w:bCs/>
                <w:kern w:val="24"/>
                <w:sz w:val="18"/>
                <w:szCs w:val="18"/>
              </w:rPr>
            </w:pPr>
          </w:p>
          <w:p w:rsidR="00910957" w:rsidRPr="00B074F0" w:rsidRDefault="00910957" w:rsidP="00910957">
            <w:pPr>
              <w:snapToGrid w:val="0"/>
              <w:rPr>
                <w:rFonts w:ascii="HGPｺﾞｼｯｸE" w:eastAsia="HGPｺﾞｼｯｸE" w:hAnsi="HGPｺﾞｼｯｸE"/>
                <w:sz w:val="18"/>
                <w:szCs w:val="18"/>
              </w:rPr>
            </w:pPr>
            <w:r w:rsidRPr="00ED05CB">
              <w:rPr>
                <w:rFonts w:ascii="HGPｺﾞｼｯｸE" w:eastAsia="HGPｺﾞｼｯｸE" w:hAnsi="HGPｺﾞｼｯｸE" w:hint="eastAsia"/>
                <w:b/>
                <w:bCs/>
                <w:kern w:val="24"/>
                <w:sz w:val="18"/>
                <w:szCs w:val="18"/>
              </w:rPr>
              <w:t>【気象庁】</w:t>
            </w:r>
            <w:r w:rsidRPr="00B074F0">
              <w:rPr>
                <w:rFonts w:ascii="HGPｺﾞｼｯｸE" w:eastAsia="HGPｺﾞｼｯｸE" w:hAnsi="HGPｺﾞｼｯｸE" w:hint="eastAsia"/>
                <w:sz w:val="16"/>
                <w:szCs w:val="16"/>
              </w:rPr>
              <w:t>（出典：気象庁ホームページより）</w:t>
            </w:r>
          </w:p>
          <w:p w:rsidR="00770C9A" w:rsidRPr="00910957" w:rsidRDefault="00910957" w:rsidP="00910957">
            <w:pPr>
              <w:pStyle w:val="Web"/>
              <w:snapToGrid w:val="0"/>
              <w:spacing w:before="0" w:beforeAutospacing="0" w:after="0" w:afterAutospacing="0"/>
              <w:ind w:firstLineChars="100" w:firstLine="160"/>
              <w:textAlignment w:val="baseline"/>
              <w:rPr>
                <w:rFonts w:ascii="HGPｺﾞｼｯｸE" w:eastAsia="HGPｺﾞｼｯｸE" w:hAnsi="HGPｺﾞｼｯｸE"/>
                <w:sz w:val="16"/>
                <w:szCs w:val="16"/>
              </w:rPr>
            </w:pPr>
            <w:r w:rsidRPr="00846AA5">
              <w:rPr>
                <w:rFonts w:ascii="HGPｺﾞｼｯｸE" w:eastAsia="HGPｺﾞｼｯｸE" w:hAnsi="HGPｺﾞｼｯｸE" w:cs="Times New Roman" w:hint="eastAsia"/>
                <w:kern w:val="24"/>
                <w:sz w:val="16"/>
                <w:szCs w:val="16"/>
              </w:rPr>
              <w:t>http://www.jma.go.jp/jma/index.html</w:t>
            </w:r>
          </w:p>
          <w:p w:rsidR="00770C9A" w:rsidRPr="00ED05CB" w:rsidRDefault="00770C9A" w:rsidP="007F256F">
            <w:pPr>
              <w:pStyle w:val="Web"/>
              <w:snapToGrid w:val="0"/>
              <w:spacing w:before="0" w:beforeAutospacing="0" w:after="0" w:afterAutospacing="0"/>
              <w:textAlignment w:val="baseline"/>
              <w:rPr>
                <w:rFonts w:ascii="HGPｺﾞｼｯｸE" w:eastAsia="HGPｺﾞｼｯｸE" w:hAnsi="HGPｺﾞｼｯｸE" w:cs="Times New Roman"/>
                <w:b/>
                <w:bCs/>
                <w:kern w:val="24"/>
                <w:sz w:val="18"/>
                <w:szCs w:val="18"/>
              </w:rPr>
            </w:pPr>
            <w:r w:rsidRPr="00ED05CB">
              <w:rPr>
                <w:rFonts w:ascii="HGPｺﾞｼｯｸE" w:eastAsia="HGPｺﾞｼｯｸE" w:hAnsi="HGPｺﾞｼｯｸE" w:cs="Times New Roman" w:hint="eastAsia"/>
                <w:b/>
                <w:bCs/>
                <w:kern w:val="24"/>
                <w:sz w:val="18"/>
                <w:szCs w:val="18"/>
              </w:rPr>
              <w:t>【国土交通省　防災情報提供センター】</w:t>
            </w:r>
          </w:p>
          <w:p w:rsidR="00770C9A" w:rsidRPr="00846AA5" w:rsidRDefault="00770C9A" w:rsidP="00846AA5">
            <w:pPr>
              <w:pStyle w:val="Web"/>
              <w:snapToGrid w:val="0"/>
              <w:spacing w:before="0" w:beforeAutospacing="0" w:after="0" w:afterAutospacing="0"/>
              <w:ind w:firstLineChars="100" w:firstLine="160"/>
              <w:textAlignment w:val="baseline"/>
              <w:rPr>
                <w:rFonts w:ascii="HGPｺﾞｼｯｸE" w:eastAsia="HGPｺﾞｼｯｸE" w:hAnsi="HGPｺﾞｼｯｸE" w:cs="Times New Roman"/>
                <w:kern w:val="24"/>
                <w:sz w:val="16"/>
                <w:szCs w:val="16"/>
              </w:rPr>
            </w:pPr>
            <w:r w:rsidRPr="00846AA5">
              <w:rPr>
                <w:rFonts w:ascii="HGPｺﾞｼｯｸE" w:eastAsia="HGPｺﾞｼｯｸE" w:hAnsi="HGPｺﾞｼｯｸE" w:cs="Times New Roman"/>
                <w:kern w:val="24"/>
                <w:sz w:val="16"/>
                <w:szCs w:val="16"/>
              </w:rPr>
              <w:t>http://www.mlit.go.jp/saigai/bosaijoho/</w:t>
            </w:r>
          </w:p>
          <w:p w:rsidR="00770C9A" w:rsidRPr="00B074F0" w:rsidRDefault="00770C9A" w:rsidP="005223DA">
            <w:pPr>
              <w:pStyle w:val="Web"/>
              <w:snapToGrid w:val="0"/>
              <w:spacing w:before="0" w:beforeAutospacing="0" w:after="0" w:afterAutospacing="0"/>
              <w:ind w:right="360" w:firstLineChars="100" w:firstLine="180"/>
              <w:textAlignment w:val="baseline"/>
              <w:rPr>
                <w:rFonts w:ascii="HGPｺﾞｼｯｸE" w:eastAsia="HGPｺﾞｼｯｸE" w:hAnsi="HGPｺﾞｼｯｸE"/>
                <w:sz w:val="18"/>
                <w:szCs w:val="18"/>
              </w:rPr>
            </w:pPr>
            <w:r w:rsidRPr="00ED05CB">
              <w:rPr>
                <w:rFonts w:ascii="HGPｺﾞｼｯｸE" w:eastAsia="HGPｺﾞｼｯｸE" w:hAnsi="HGPｺﾞｼｯｸE" w:hint="eastAsia"/>
                <w:sz w:val="18"/>
                <w:szCs w:val="18"/>
              </w:rPr>
              <w:t>＜携帯サイト＞</w:t>
            </w:r>
          </w:p>
          <w:p w:rsidR="00770C9A" w:rsidRPr="00846AA5" w:rsidRDefault="00770C9A" w:rsidP="00846AA5">
            <w:pPr>
              <w:pStyle w:val="Web"/>
              <w:snapToGrid w:val="0"/>
              <w:spacing w:before="0" w:beforeAutospacing="0" w:after="0" w:afterAutospacing="0"/>
              <w:ind w:firstLineChars="100" w:firstLine="160"/>
              <w:textAlignment w:val="baseline"/>
              <w:rPr>
                <w:rFonts w:ascii="HGPｺﾞｼｯｸE" w:eastAsia="HGPｺﾞｼｯｸE" w:hAnsi="HGPｺﾞｼｯｸE" w:cs="Times New Roman"/>
                <w:kern w:val="24"/>
                <w:sz w:val="16"/>
                <w:szCs w:val="16"/>
              </w:rPr>
            </w:pPr>
            <w:r w:rsidRPr="00846AA5">
              <w:rPr>
                <w:rFonts w:ascii="HGPｺﾞｼｯｸE" w:eastAsia="HGPｺﾞｼｯｸE" w:hAnsi="HGPｺﾞｼｯｸE" w:cs="Times New Roman"/>
                <w:kern w:val="24"/>
                <w:sz w:val="16"/>
                <w:szCs w:val="16"/>
              </w:rPr>
              <w:t>http://www.mlit.go.jp/saigai/bosaijoho/i-index.html</w:t>
            </w:r>
          </w:p>
          <w:p w:rsidR="00770C9A" w:rsidRDefault="00770C9A" w:rsidP="007F256F">
            <w:pPr>
              <w:snapToGrid w:val="0"/>
              <w:rPr>
                <w:rFonts w:ascii="HGPｺﾞｼｯｸE" w:eastAsia="HGPｺﾞｼｯｸE" w:hAnsi="HGPｺﾞｼｯｸE"/>
                <w:sz w:val="18"/>
                <w:szCs w:val="18"/>
              </w:rPr>
            </w:pPr>
            <w:r w:rsidRPr="00B074F0">
              <w:rPr>
                <w:rFonts w:ascii="HGPｺﾞｼｯｸE" w:eastAsia="HGPｺﾞｼｯｸE" w:hAnsi="HGPｺﾞｼｯｸE" w:hint="eastAsia"/>
                <w:sz w:val="18"/>
                <w:szCs w:val="18"/>
              </w:rPr>
              <w:t>【国土交通省XバンドMPレーダ雨量情報】</w:t>
            </w:r>
          </w:p>
          <w:p w:rsidR="00770C9A" w:rsidRPr="00846AA5" w:rsidRDefault="00770C9A" w:rsidP="00846AA5">
            <w:pPr>
              <w:pStyle w:val="Web"/>
              <w:snapToGrid w:val="0"/>
              <w:spacing w:before="0" w:beforeAutospacing="0" w:after="0" w:afterAutospacing="0"/>
              <w:ind w:firstLineChars="100" w:firstLine="160"/>
              <w:textAlignment w:val="baseline"/>
              <w:rPr>
                <w:rFonts w:ascii="HGPｺﾞｼｯｸE" w:eastAsia="HGPｺﾞｼｯｸE" w:hAnsi="HGPｺﾞｼｯｸE" w:cs="Times New Roman"/>
                <w:kern w:val="24"/>
                <w:sz w:val="16"/>
                <w:szCs w:val="16"/>
              </w:rPr>
            </w:pPr>
            <w:r w:rsidRPr="00846AA5">
              <w:rPr>
                <w:rFonts w:ascii="HGPｺﾞｼｯｸE" w:eastAsia="HGPｺﾞｼｯｸE" w:hAnsi="HGPｺﾞｼｯｸE" w:cs="Times New Roman" w:hint="eastAsia"/>
                <w:kern w:val="24"/>
                <w:sz w:val="16"/>
                <w:szCs w:val="16"/>
              </w:rPr>
              <w:t>http://www.river.go.jp/xbandradar/index.html</w:t>
            </w:r>
          </w:p>
          <w:p w:rsidR="00770C9A" w:rsidRDefault="00770C9A" w:rsidP="007F256F">
            <w:pPr>
              <w:snapToGrid w:val="0"/>
              <w:ind w:leftChars="100" w:left="210"/>
              <w:rPr>
                <w:rFonts w:ascii="HGPｺﾞｼｯｸE" w:eastAsia="HGPｺﾞｼｯｸE" w:hAnsi="HGPｺﾞｼｯｸE"/>
                <w:sz w:val="16"/>
                <w:szCs w:val="16"/>
              </w:rPr>
            </w:pPr>
            <w:r w:rsidRPr="007B599C">
              <w:rPr>
                <w:rFonts w:ascii="HGPｺﾞｼｯｸE" w:eastAsia="HGPｺﾞｼｯｸE" w:hAnsi="HGPｺﾞｼｯｸE" w:hint="eastAsia"/>
                <w:sz w:val="16"/>
                <w:szCs w:val="16"/>
              </w:rPr>
              <w:t>レーダによる降水状況などの情報を提供しています。</w:t>
            </w:r>
          </w:p>
          <w:p w:rsidR="009A6197" w:rsidRPr="007B599C" w:rsidRDefault="009A6197" w:rsidP="007F256F">
            <w:pPr>
              <w:snapToGrid w:val="0"/>
              <w:ind w:leftChars="100" w:left="210"/>
              <w:rPr>
                <w:rFonts w:ascii="HGPｺﾞｼｯｸE" w:eastAsia="HGPｺﾞｼｯｸE" w:hAnsi="HGPｺﾞｼｯｸE"/>
                <w:sz w:val="16"/>
                <w:szCs w:val="16"/>
              </w:rPr>
            </w:pPr>
          </w:p>
          <w:p w:rsidR="00770C9A" w:rsidRPr="00B074F0" w:rsidRDefault="00770C9A" w:rsidP="007F256F">
            <w:pPr>
              <w:snapToGrid w:val="0"/>
              <w:rPr>
                <w:rFonts w:ascii="HGPｺﾞｼｯｸE" w:eastAsia="HGPｺﾞｼｯｸE" w:hAnsi="HGPｺﾞｼｯｸE"/>
                <w:b/>
                <w:sz w:val="18"/>
                <w:szCs w:val="18"/>
              </w:rPr>
            </w:pPr>
            <w:r w:rsidRPr="00B074F0">
              <w:rPr>
                <w:rFonts w:ascii="HGPｺﾞｼｯｸE" w:eastAsia="HGPｺﾞｼｯｸE" w:hAnsi="HGPｺﾞｼｯｸE" w:hint="eastAsia"/>
                <w:b/>
                <w:sz w:val="18"/>
                <w:szCs w:val="18"/>
              </w:rPr>
              <w:t>【大阪府河川室</w:t>
            </w:r>
            <w:r w:rsidR="004B171A">
              <w:rPr>
                <w:rFonts w:ascii="HGPｺﾞｼｯｸE" w:eastAsia="HGPｺﾞｼｯｸE" w:hAnsi="HGPｺﾞｼｯｸE" w:hint="eastAsia"/>
                <w:b/>
                <w:sz w:val="18"/>
                <w:szCs w:val="18"/>
              </w:rPr>
              <w:t xml:space="preserve">　</w:t>
            </w:r>
            <w:r w:rsidRPr="00B074F0">
              <w:rPr>
                <w:rFonts w:ascii="HGPｺﾞｼｯｸE" w:eastAsia="HGPｺﾞｼｯｸE" w:hAnsi="HGPｺﾞｼｯｸE" w:hint="eastAsia"/>
                <w:b/>
                <w:sz w:val="18"/>
                <w:szCs w:val="18"/>
              </w:rPr>
              <w:t>河川防災情報】</w:t>
            </w:r>
          </w:p>
          <w:p w:rsidR="00770C9A" w:rsidRPr="00846AA5" w:rsidRDefault="00770C9A" w:rsidP="00846AA5">
            <w:pPr>
              <w:pStyle w:val="Web"/>
              <w:snapToGrid w:val="0"/>
              <w:spacing w:before="0" w:beforeAutospacing="0" w:after="0" w:afterAutospacing="0"/>
              <w:ind w:firstLineChars="100" w:firstLine="160"/>
              <w:textAlignment w:val="baseline"/>
              <w:rPr>
                <w:rFonts w:ascii="HGPｺﾞｼｯｸE" w:eastAsia="HGPｺﾞｼｯｸE" w:hAnsi="HGPｺﾞｼｯｸE" w:cs="Times New Roman"/>
                <w:kern w:val="24"/>
                <w:sz w:val="16"/>
                <w:szCs w:val="16"/>
              </w:rPr>
            </w:pPr>
            <w:r w:rsidRPr="00846AA5">
              <w:rPr>
                <w:rFonts w:ascii="HGPｺﾞｼｯｸE" w:eastAsia="HGPｺﾞｼｯｸE" w:hAnsi="HGPｺﾞｼｯｸE" w:cs="Times New Roman" w:hint="eastAsia"/>
                <w:kern w:val="24"/>
                <w:sz w:val="16"/>
                <w:szCs w:val="16"/>
              </w:rPr>
              <w:t>http://www.osaka-kasen-portal.net/suibou/</w:t>
            </w:r>
          </w:p>
          <w:p w:rsidR="00770C9A" w:rsidRDefault="00770C9A" w:rsidP="007F256F">
            <w:pPr>
              <w:snapToGrid w:val="0"/>
              <w:ind w:leftChars="100" w:left="210"/>
              <w:rPr>
                <w:rFonts w:ascii="HGPｺﾞｼｯｸE" w:eastAsia="HGPｺﾞｼｯｸE" w:hAnsi="HGPｺﾞｼｯｸE"/>
                <w:b/>
                <w:bCs/>
                <w:kern w:val="24"/>
                <w:sz w:val="18"/>
                <w:szCs w:val="18"/>
              </w:rPr>
            </w:pPr>
            <w:r>
              <w:rPr>
                <w:rFonts w:ascii="HGPｺﾞｼｯｸE" w:eastAsia="HGPｺﾞｼｯｸE" w:hAnsi="HGPｺﾞｼｯｸE" w:hint="eastAsia"/>
                <w:sz w:val="16"/>
                <w:szCs w:val="16"/>
              </w:rPr>
              <w:t>樫井川流域の雨量、樫井川</w:t>
            </w:r>
            <w:r w:rsidRPr="00B074F0">
              <w:rPr>
                <w:rFonts w:ascii="HGPｺﾞｼｯｸE" w:eastAsia="HGPｺﾞｼｯｸE" w:hAnsi="HGPｺﾞｼｯｸE" w:hint="eastAsia"/>
                <w:sz w:val="16"/>
                <w:szCs w:val="16"/>
              </w:rPr>
              <w:t>の水位状況を確認できます。</w:t>
            </w:r>
          </w:p>
          <w:p w:rsidR="00770C9A" w:rsidRPr="00B074F0" w:rsidRDefault="00770C9A" w:rsidP="007F256F">
            <w:pPr>
              <w:pStyle w:val="Web"/>
              <w:snapToGrid w:val="0"/>
              <w:spacing w:before="0" w:beforeAutospacing="0" w:after="0" w:afterAutospacing="0"/>
              <w:textAlignment w:val="baseline"/>
              <w:rPr>
                <w:rFonts w:ascii="HGPｺﾞｼｯｸE" w:eastAsia="HGPｺﾞｼｯｸE" w:hAnsi="HGPｺﾞｼｯｸE"/>
                <w:sz w:val="18"/>
                <w:szCs w:val="18"/>
              </w:rPr>
            </w:pPr>
            <w:r w:rsidRPr="00B074F0">
              <w:rPr>
                <w:rFonts w:ascii="HGPｺﾞｼｯｸE" w:eastAsia="HGPｺﾞｼｯｸE" w:hAnsi="HGPｺﾞｼｯｸE" w:cs="Times New Roman" w:hint="eastAsia"/>
                <w:b/>
                <w:bCs/>
                <w:kern w:val="24"/>
                <w:sz w:val="18"/>
                <w:szCs w:val="18"/>
              </w:rPr>
              <w:t>【おおさか防災ネット】</w:t>
            </w:r>
          </w:p>
          <w:p w:rsidR="00770C9A" w:rsidRPr="00846AA5" w:rsidRDefault="00770C9A" w:rsidP="00846AA5">
            <w:pPr>
              <w:pStyle w:val="Web"/>
              <w:snapToGrid w:val="0"/>
              <w:spacing w:before="0" w:beforeAutospacing="0" w:after="0" w:afterAutospacing="0"/>
              <w:ind w:firstLineChars="100" w:firstLine="160"/>
              <w:textAlignment w:val="baseline"/>
              <w:rPr>
                <w:rFonts w:asciiTheme="majorEastAsia" w:eastAsiaTheme="majorEastAsia" w:hAnsiTheme="majorEastAsia"/>
                <w:sz w:val="16"/>
                <w:szCs w:val="16"/>
              </w:rPr>
            </w:pPr>
            <w:r w:rsidRPr="00846AA5">
              <w:rPr>
                <w:rFonts w:ascii="HGPｺﾞｼｯｸE" w:eastAsia="HGPｺﾞｼｯｸE" w:hAnsi="HGPｺﾞｼｯｸE" w:cs="Times New Roman" w:hint="eastAsia"/>
                <w:kern w:val="24"/>
                <w:sz w:val="16"/>
                <w:szCs w:val="16"/>
              </w:rPr>
              <w:t>http://www-cds.osaka-bousai.net/pref/index.html</w:t>
            </w:r>
          </w:p>
          <w:p w:rsidR="00770C9A" w:rsidRDefault="00770C9A" w:rsidP="007F256F">
            <w:pPr>
              <w:pStyle w:val="Web"/>
              <w:snapToGrid w:val="0"/>
              <w:spacing w:before="0" w:beforeAutospacing="0" w:after="0" w:afterAutospacing="0"/>
              <w:textAlignment w:val="baseline"/>
              <w:rPr>
                <w:rFonts w:ascii="HGPｺﾞｼｯｸE" w:eastAsia="HGPｺﾞｼｯｸE" w:hAnsi="HGPｺﾞｼｯｸE"/>
                <w:sz w:val="16"/>
                <w:szCs w:val="16"/>
              </w:rPr>
            </w:pPr>
            <w:r w:rsidRPr="00E42D1F">
              <w:rPr>
                <w:rFonts w:ascii="HGPｺﾞｼｯｸE" w:eastAsia="HGPｺﾞｼｯｸE" w:hAnsi="HGPｺﾞｼｯｸE" w:hint="eastAsia"/>
                <w:sz w:val="16"/>
                <w:szCs w:val="16"/>
              </w:rPr>
              <w:t>緊急情報、避難勧告・指示、地震津波情報などを提供しています。</w:t>
            </w:r>
          </w:p>
          <w:p w:rsidR="009A6197" w:rsidRPr="00770C9A" w:rsidRDefault="009A6197" w:rsidP="007F256F">
            <w:pPr>
              <w:pStyle w:val="Web"/>
              <w:snapToGrid w:val="0"/>
              <w:spacing w:before="0" w:beforeAutospacing="0" w:after="0" w:afterAutospacing="0"/>
              <w:textAlignment w:val="baseline"/>
              <w:rPr>
                <w:rFonts w:ascii="HGPｺﾞｼｯｸE" w:eastAsia="HGPｺﾞｼｯｸE" w:hAnsi="HGPｺﾞｼｯｸE"/>
                <w:sz w:val="16"/>
                <w:szCs w:val="16"/>
              </w:rPr>
            </w:pPr>
          </w:p>
        </w:tc>
      </w:tr>
      <w:tr w:rsidR="00571628" w:rsidTr="00A87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2476"/>
        </w:trPr>
        <w:tc>
          <w:tcPr>
            <w:tcW w:w="11516" w:type="dxa"/>
            <w:gridSpan w:val="2"/>
            <w:tcBorders>
              <w:top w:val="nil"/>
              <w:bottom w:val="single" w:sz="4" w:space="0" w:color="auto"/>
            </w:tcBorders>
          </w:tcPr>
          <w:tbl>
            <w:tblPr>
              <w:tblpPr w:leftFromText="142" w:rightFromText="142" w:vertAnchor="text" w:horzAnchor="margin" w:tblpY="-163"/>
              <w:tblOverlap w:val="never"/>
              <w:tblW w:w="11498" w:type="dxa"/>
              <w:tblLayout w:type="fixed"/>
              <w:tblLook w:val="01E0" w:firstRow="1" w:lastRow="1" w:firstColumn="1" w:lastColumn="1" w:noHBand="0" w:noVBand="0"/>
            </w:tblPr>
            <w:tblGrid>
              <w:gridCol w:w="3832"/>
              <w:gridCol w:w="3833"/>
              <w:gridCol w:w="3833"/>
            </w:tblGrid>
            <w:tr w:rsidR="007F256F" w:rsidRPr="00B074F0" w:rsidTr="007F256F">
              <w:tc>
                <w:tcPr>
                  <w:tcW w:w="11498" w:type="dxa"/>
                  <w:gridSpan w:val="3"/>
                  <w:tcBorders>
                    <w:top w:val="single" w:sz="4" w:space="0" w:color="auto"/>
                  </w:tcBorders>
                  <w:shd w:val="clear" w:color="auto" w:fill="auto"/>
                </w:tcPr>
                <w:p w:rsidR="007F256F" w:rsidRPr="00B074F0" w:rsidRDefault="007F256F" w:rsidP="007F256F">
                  <w:pPr>
                    <w:snapToGrid w:val="0"/>
                    <w:rPr>
                      <w:szCs w:val="21"/>
                    </w:rPr>
                  </w:pPr>
                  <w:r>
                    <w:rPr>
                      <w:noProof/>
                      <w:szCs w:val="21"/>
                    </w:rPr>
                    <mc:AlternateContent>
                      <mc:Choice Requires="wps">
                        <w:drawing>
                          <wp:inline distT="0" distB="0" distL="0" distR="0" wp14:anchorId="4C7DC02D" wp14:editId="0F426334">
                            <wp:extent cx="7112635" cy="410845"/>
                            <wp:effectExtent l="8890" t="10160" r="12700" b="7620"/>
                            <wp:docPr id="101" name="角丸四角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635" cy="410845"/>
                                    </a:xfrm>
                                    <a:prstGeom prst="roundRect">
                                      <a:avLst>
                                        <a:gd name="adj" fmla="val 16667"/>
                                      </a:avLst>
                                    </a:prstGeom>
                                    <a:solidFill>
                                      <a:srgbClr val="FFFFFF"/>
                                    </a:solidFill>
                                    <a:ln w="9525">
                                      <a:solidFill>
                                        <a:srgbClr val="002060"/>
                                      </a:solidFill>
                                      <a:round/>
                                      <a:headEnd/>
                                      <a:tailEnd/>
                                    </a:ln>
                                  </wps:spPr>
                                  <wps:txbx>
                                    <w:txbxContent>
                                      <w:p w:rsidR="007F256F" w:rsidRPr="005B3560" w:rsidRDefault="007F256F" w:rsidP="007F256F">
                                        <w:pPr>
                                          <w:snapToGrid w:val="0"/>
                                          <w:rPr>
                                            <w:rFonts w:ascii="ＭＳ ゴシック" w:eastAsia="ＭＳ ゴシック" w:hAnsi="ＭＳ ゴシック"/>
                                            <w:szCs w:val="21"/>
                                          </w:rPr>
                                        </w:pPr>
                                        <w:r w:rsidRPr="005B3560">
                                          <w:rPr>
                                            <w:rFonts w:ascii="ＭＳ ゴシック" w:eastAsia="ＭＳ ゴシック" w:hAnsi="ＭＳ ゴシック" w:hint="eastAsia"/>
                                            <w:szCs w:val="21"/>
                                          </w:rPr>
                                          <w:t>防災情報を携帯電話で入手できます。</w:t>
                                        </w:r>
                                      </w:p>
                                      <w:p w:rsidR="007F256F" w:rsidRPr="00E62D76" w:rsidRDefault="007F256F" w:rsidP="007F256F">
                                        <w:pPr>
                                          <w:snapToGrid w:val="0"/>
                                          <w:rPr>
                                            <w:rFonts w:ascii="ＭＳ ゴシック" w:eastAsia="ＭＳ ゴシック" w:hAnsi="ＭＳ ゴシック"/>
                                            <w:szCs w:val="21"/>
                                          </w:rPr>
                                        </w:pPr>
                                        <w:r w:rsidRPr="00E62D76">
                                          <w:rPr>
                                            <w:rFonts w:ascii="ＭＳ ゴシック" w:eastAsia="ＭＳ ゴシック" w:hAnsi="ＭＳ ゴシック" w:hint="eastAsia"/>
                                            <w:szCs w:val="21"/>
                                          </w:rPr>
                                          <w:t>下のQRコードを携帯電話で読み込むか、下記アドレスを入力し、空メールを送信してください。</w:t>
                                        </w:r>
                                      </w:p>
                                    </w:txbxContent>
                                  </wps:txbx>
                                  <wps:bodyPr rot="0" vert="horz" wrap="square" lIns="74295" tIns="8890" rIns="74295" bIns="8890" anchor="t" anchorCtr="0" upright="1">
                                    <a:spAutoFit/>
                                  </wps:bodyPr>
                                </wps:wsp>
                              </a:graphicData>
                            </a:graphic>
                          </wp:inline>
                        </w:drawing>
                      </mc:Choice>
                      <mc:Fallback>
                        <w:pict>
                          <v:roundrect id="角丸四角形 101" o:spid="_x0000_s1033" style="width:560.05pt;height:32.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" strokecolor="#002060">
                            <v:textbox style="mso-fit-shape-to-text:t" inset="5.85pt,.7pt,5.85pt,.7pt">
                              <w:txbxContent>
                                <w:p w:rsidR="007F256F" w:rsidRPr="005B3560" w:rsidRDefault="007F256F" w:rsidP="007F256F">
                                  <w:pPr>
                                    <w:snapToGrid w:val="0"/>
                                    <w:rPr>
                                      <w:rFonts w:ascii="ＭＳ ゴシック" w:eastAsia="ＭＳ ゴシック" w:hAnsi="ＭＳ ゴシック"/>
                                      <w:szCs w:val="21"/>
                                    </w:rPr>
                                  </w:pPr>
                                  <w:r w:rsidRPr="005B3560">
                                    <w:rPr>
                                      <w:rFonts w:ascii="ＭＳ ゴシック" w:eastAsia="ＭＳ ゴシック" w:hAnsi="ＭＳ ゴシック" w:hint="eastAsia"/>
                                      <w:szCs w:val="21"/>
                                    </w:rPr>
                                    <w:t>防災情報を携帯電話で入手できます。</w:t>
                                  </w:r>
                                </w:p>
                                <w:p w:rsidR="007F256F" w:rsidRPr="00E62D76" w:rsidRDefault="007F256F" w:rsidP="007F256F">
                                  <w:pPr>
                                    <w:snapToGrid w:val="0"/>
                                    <w:rPr>
                                      <w:rFonts w:ascii="ＭＳ ゴシック" w:eastAsia="ＭＳ ゴシック" w:hAnsi="ＭＳ ゴシック"/>
                                      <w:szCs w:val="21"/>
                                    </w:rPr>
                                  </w:pPr>
                                  <w:r w:rsidRPr="00E62D76">
                                    <w:rPr>
                                      <w:rFonts w:ascii="ＭＳ ゴシック" w:eastAsia="ＭＳ ゴシック" w:hAnsi="ＭＳ ゴシック" w:hint="eastAsia"/>
                                      <w:szCs w:val="21"/>
                                    </w:rPr>
                                    <w:t>下のQRコードを携帯電話で読み込むか、下記アドレスを入力し、空メールを送信してください。</w:t>
                                  </w:r>
                                </w:p>
                              </w:txbxContent>
                            </v:textbox>
                            <w10:wrap anchorx="page" anchory="page"/>
                            <w10:anchorlock/>
                          </v:roundrect>
                        </w:pict>
                      </mc:Fallback>
                    </mc:AlternateContent>
                  </w:r>
                </w:p>
              </w:tc>
            </w:tr>
            <w:tr w:rsidR="007F256F" w:rsidRPr="00B074F0" w:rsidTr="007F256F">
              <w:tc>
                <w:tcPr>
                  <w:tcW w:w="3832" w:type="dxa"/>
                  <w:shd w:val="clear" w:color="auto" w:fill="auto"/>
                </w:tcPr>
                <w:p w:rsidR="007F256F" w:rsidRDefault="00196DD3" w:rsidP="007F256F">
                  <w:pPr>
                    <w:snapToGrid w:val="0"/>
                    <w:rPr>
                      <w:szCs w:val="21"/>
                    </w:rPr>
                  </w:pPr>
                  <w:r>
                    <w:rPr>
                      <w:noProof/>
                      <w:szCs w:val="21"/>
                    </w:rPr>
                    <mc:AlternateContent>
                      <mc:Choice Requires="wps">
                        <w:drawing>
                          <wp:anchor distT="0" distB="0" distL="114300" distR="114300" simplePos="0" relativeHeight="251952128" behindDoc="0" locked="0" layoutInCell="1" allowOverlap="1" wp14:anchorId="00E4881A" wp14:editId="5A46087D">
                            <wp:simplePos x="0" y="0"/>
                            <wp:positionH relativeFrom="column">
                              <wp:posOffset>1905</wp:posOffset>
                            </wp:positionH>
                            <wp:positionV relativeFrom="paragraph">
                              <wp:posOffset>36830</wp:posOffset>
                            </wp:positionV>
                            <wp:extent cx="1334770" cy="235585"/>
                            <wp:effectExtent l="0" t="0" r="17780" b="31115"/>
                            <wp:wrapNone/>
                            <wp:docPr id="100" name="角丸四角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235585"/>
                                    </a:xfrm>
                                    <a:prstGeom prst="roundRect">
                                      <a:avLst>
                                        <a:gd name="adj" fmla="val 16667"/>
                                      </a:avLst>
                                    </a:prstGeom>
                                    <a:solidFill>
                                      <a:srgbClr val="00B050"/>
                                    </a:solidFill>
                                    <a:ln>
                                      <a:noFill/>
                                    </a:ln>
                                    <a:effectLst>
                                      <a:outerShdw dist="28398" dir="3806097" algn="ctr" rotWithShape="0">
                                        <a:schemeClr val="tx1">
                                          <a:lumMod val="65000"/>
                                          <a:lumOff val="35000"/>
                                        </a:schemeClr>
                                      </a:outerShdw>
                                    </a:effectLst>
                                    <a:extLst/>
                                  </wps:spPr>
                                  <wps:txbx>
                                    <w:txbxContent>
                                      <w:p w:rsidR="007F256F" w:rsidRPr="00F84B83" w:rsidRDefault="007F256F" w:rsidP="007F256F">
                                        <w:pPr>
                                          <w:jc w:val="center"/>
                                          <w:rPr>
                                            <w:rFonts w:ascii="HG丸ｺﾞｼｯｸM-PRO" w:eastAsia="HG丸ｺﾞｼｯｸM-PRO" w:hAnsi="HG丸ｺﾞｼｯｸM-PRO"/>
                                            <w:b/>
                                            <w:color w:val="FFFFFF"/>
                                            <w:sz w:val="22"/>
                                            <w:szCs w:val="22"/>
                                          </w:rPr>
                                        </w:pPr>
                                        <w:r w:rsidRPr="00F84B83">
                                          <w:rPr>
                                            <w:rFonts w:ascii="HG丸ｺﾞｼｯｸM-PRO" w:eastAsia="HG丸ｺﾞｼｯｸM-PRO" w:hAnsi="HG丸ｺﾞｼｯｸM-PRO" w:hint="eastAsia"/>
                                            <w:b/>
                                            <w:color w:val="FFFFFF"/>
                                            <w:sz w:val="22"/>
                                            <w:szCs w:val="22"/>
                                          </w:rPr>
                                          <w:t>川の防災情報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0" o:spid="_x0000_s1034" style="position:absolute;left:0;text-align:left;margin-left:.15pt;margin-top:2.9pt;width:105.1pt;height:1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" fillcolor="#00b050" stroked="f">
                            <v:shadow on="t" color="#5a5a5a [2109]" offset="1pt"/>
                            <v:textbox inset="5.85pt,.7pt,5.85pt,.7pt">
                              <w:txbxContent>
                                <w:p w:rsidR="007F256F" w:rsidRPr="00F84B83" w:rsidRDefault="007F256F" w:rsidP="007F256F">
                                  <w:pPr>
                                    <w:jc w:val="center"/>
                                    <w:rPr>
                                      <w:rFonts w:ascii="HG丸ｺﾞｼｯｸM-PRO" w:eastAsia="HG丸ｺﾞｼｯｸM-PRO" w:hAnsi="HG丸ｺﾞｼｯｸM-PRO"/>
                                      <w:b/>
                                      <w:color w:val="FFFFFF"/>
                                      <w:sz w:val="22"/>
                                      <w:szCs w:val="22"/>
                                    </w:rPr>
                                  </w:pPr>
                                  <w:r w:rsidRPr="00F84B83">
                                    <w:rPr>
                                      <w:rFonts w:ascii="HG丸ｺﾞｼｯｸM-PRO" w:eastAsia="HG丸ｺﾞｼｯｸM-PRO" w:hAnsi="HG丸ｺﾞｼｯｸM-PRO" w:hint="eastAsia"/>
                                      <w:b/>
                                      <w:color w:val="FFFFFF"/>
                                      <w:sz w:val="22"/>
                                      <w:szCs w:val="22"/>
                                    </w:rPr>
                                    <w:t>川の防災情報</w:t>
                                  </w:r>
                                </w:p>
                              </w:txbxContent>
                            </v:textbox>
                          </v:roundrect>
                        </w:pict>
                      </mc:Fallback>
                    </mc:AlternateContent>
                  </w:r>
                </w:p>
                <w:p w:rsidR="00196DD3" w:rsidRPr="00B074F0" w:rsidRDefault="00196DD3" w:rsidP="007F256F">
                  <w:pPr>
                    <w:snapToGrid w:val="0"/>
                    <w:rPr>
                      <w:szCs w:val="21"/>
                    </w:rPr>
                  </w:pPr>
                </w:p>
                <w:p w:rsidR="007F256F" w:rsidRPr="00B074F0" w:rsidRDefault="007F256F" w:rsidP="007F256F">
                  <w:pPr>
                    <w:snapToGrid w:val="0"/>
                    <w:rPr>
                      <w:rFonts w:ascii="ＭＳ ゴシック" w:eastAsia="ＭＳ ゴシック" w:hAnsi="ＭＳ ゴシック"/>
                      <w:color w:val="000000"/>
                      <w:kern w:val="24"/>
                      <w:sz w:val="18"/>
                      <w:szCs w:val="18"/>
                    </w:rPr>
                  </w:pPr>
                  <w:r w:rsidRPr="00B074F0">
                    <w:rPr>
                      <w:rFonts w:ascii="ＭＳ ゴシック" w:eastAsia="ＭＳ ゴシック" w:hAnsi="ＭＳ ゴシック" w:hint="eastAsia"/>
                      <w:color w:val="000000"/>
                      <w:kern w:val="24"/>
                      <w:sz w:val="18"/>
                      <w:szCs w:val="18"/>
                    </w:rPr>
                    <w:t xml:space="preserve">　雨雲の動きや全国の川の水位などの情報を携帯電話で入手できます。</w:t>
                  </w:r>
                </w:p>
                <w:p w:rsidR="007F256F" w:rsidRPr="00947CAA" w:rsidRDefault="007F256F" w:rsidP="00947CAA">
                  <w:pPr>
                    <w:pStyle w:val="Web"/>
                    <w:snapToGrid w:val="0"/>
                    <w:spacing w:before="0" w:beforeAutospacing="0" w:after="0" w:afterAutospacing="0"/>
                    <w:ind w:firstLineChars="100" w:firstLine="160"/>
                    <w:textAlignment w:val="baseline"/>
                    <w:rPr>
                      <w:rFonts w:ascii="HGPｺﾞｼｯｸE" w:eastAsia="HGPｺﾞｼｯｸE" w:hAnsi="HGPｺﾞｼｯｸE" w:cs="Times New Roman"/>
                      <w:kern w:val="24"/>
                      <w:sz w:val="16"/>
                      <w:szCs w:val="16"/>
                    </w:rPr>
                  </w:pPr>
                  <w:r w:rsidRPr="00947CAA">
                    <w:rPr>
                      <w:rFonts w:ascii="HGPｺﾞｼｯｸE" w:eastAsia="HGPｺﾞｼｯｸE" w:hAnsi="HGPｺﾞｼｯｸE" w:cs="Times New Roman"/>
                      <w:kern w:val="24"/>
                      <w:sz w:val="16"/>
                      <w:szCs w:val="16"/>
                    </w:rPr>
                    <w:t>http://i.river.go.jp/</w:t>
                  </w:r>
                </w:p>
                <w:p w:rsidR="007F256F" w:rsidRPr="00B074F0" w:rsidRDefault="007F256F" w:rsidP="007F256F">
                  <w:pPr>
                    <w:snapToGrid w:val="0"/>
                    <w:rPr>
                      <w:szCs w:val="21"/>
                    </w:rPr>
                  </w:pPr>
                  <w:r>
                    <w:rPr>
                      <w:rFonts w:ascii="ＭＳ ゴシック" w:eastAsia="ＭＳ ゴシック" w:hAnsi="ＭＳ ゴシック"/>
                      <w:noProof/>
                      <w:sz w:val="18"/>
                      <w:szCs w:val="18"/>
                    </w:rPr>
                    <w:drawing>
                      <wp:anchor distT="0" distB="0" distL="114300" distR="114300" simplePos="0" relativeHeight="251883520" behindDoc="0" locked="0" layoutInCell="1" allowOverlap="0" wp14:anchorId="4BC08258" wp14:editId="33555498">
                        <wp:simplePos x="0" y="0"/>
                        <wp:positionH relativeFrom="column">
                          <wp:posOffset>1485900</wp:posOffset>
                        </wp:positionH>
                        <wp:positionV relativeFrom="paragraph">
                          <wp:posOffset>-834390</wp:posOffset>
                        </wp:positionV>
                        <wp:extent cx="829945" cy="822960"/>
                        <wp:effectExtent l="0" t="0" r="8255" b="0"/>
                        <wp:wrapSquare wrapText="bothSides"/>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l="5040" t="1874" r="7788" b="1874"/>
                                <a:stretch>
                                  <a:fillRect/>
                                </a:stretch>
                              </pic:blipFill>
                              <pic:spPr bwMode="auto">
                                <a:xfrm>
                                  <a:off x="0" y="0"/>
                                  <a:ext cx="829945"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4F0">
                    <w:rPr>
                      <w:rFonts w:ascii="ＭＳ ゴシック" w:eastAsia="ＭＳ ゴシック" w:hAnsi="ＭＳ ゴシック" w:hint="eastAsia"/>
                      <w:kern w:val="24"/>
                      <w:sz w:val="16"/>
                      <w:szCs w:val="16"/>
                    </w:rPr>
                    <w:t>直接アクセスしてください</w:t>
                  </w:r>
                </w:p>
              </w:tc>
              <w:tc>
                <w:tcPr>
                  <w:tcW w:w="3833" w:type="dxa"/>
                  <w:shd w:val="clear" w:color="auto" w:fill="auto"/>
                </w:tcPr>
                <w:p w:rsidR="007F256F" w:rsidRDefault="00196DD3" w:rsidP="007F256F">
                  <w:pPr>
                    <w:snapToGrid w:val="0"/>
                    <w:rPr>
                      <w:szCs w:val="21"/>
                    </w:rPr>
                  </w:pPr>
                  <w:r>
                    <w:rPr>
                      <w:noProof/>
                      <w:szCs w:val="21"/>
                    </w:rPr>
                    <mc:AlternateContent>
                      <mc:Choice Requires="wps">
                        <w:drawing>
                          <wp:anchor distT="0" distB="0" distL="114300" distR="114300" simplePos="0" relativeHeight="251953152" behindDoc="0" locked="0" layoutInCell="1" allowOverlap="1" wp14:anchorId="6B9B10E6" wp14:editId="36E444E9">
                            <wp:simplePos x="0" y="0"/>
                            <wp:positionH relativeFrom="column">
                              <wp:posOffset>5715</wp:posOffset>
                            </wp:positionH>
                            <wp:positionV relativeFrom="paragraph">
                              <wp:posOffset>37465</wp:posOffset>
                            </wp:positionV>
                            <wp:extent cx="1334770" cy="235585"/>
                            <wp:effectExtent l="0" t="0" r="17780" b="31115"/>
                            <wp:wrapNone/>
                            <wp:docPr id="98" name="角丸四角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235585"/>
                                    </a:xfrm>
                                    <a:prstGeom prst="roundRect">
                                      <a:avLst>
                                        <a:gd name="adj" fmla="val 16667"/>
                                      </a:avLst>
                                    </a:prstGeom>
                                    <a:solidFill>
                                      <a:srgbClr val="00B050"/>
                                    </a:solidFill>
                                    <a:ln>
                                      <a:noFill/>
                                    </a:ln>
                                    <a:effectLst>
                                      <a:outerShdw dist="28398" dir="3806097" algn="ctr" rotWithShape="0">
                                        <a:schemeClr val="tx1">
                                          <a:lumMod val="65000"/>
                                          <a:lumOff val="35000"/>
                                        </a:schemeClr>
                                      </a:outerShdw>
                                    </a:effectLst>
                                    <a:extLst/>
                                  </wps:spPr>
                                  <wps:txbx>
                                    <w:txbxContent>
                                      <w:p w:rsidR="007F256F" w:rsidRPr="00F84B83" w:rsidRDefault="007F256F" w:rsidP="007F256F">
                                        <w:pPr>
                                          <w:jc w:val="center"/>
                                          <w:rPr>
                                            <w:rFonts w:ascii="HG丸ｺﾞｼｯｸM-PRO" w:eastAsia="HG丸ｺﾞｼｯｸM-PRO" w:hAnsi="HG丸ｺﾞｼｯｸM-PRO"/>
                                            <w:b/>
                                            <w:color w:val="FFFFFF"/>
                                            <w:sz w:val="22"/>
                                            <w:szCs w:val="22"/>
                                          </w:rPr>
                                        </w:pPr>
                                        <w:r w:rsidRPr="00F84B83">
                                          <w:rPr>
                                            <w:rFonts w:ascii="HG丸ｺﾞｼｯｸM-PRO" w:eastAsia="HG丸ｺﾞｼｯｸM-PRO" w:hAnsi="HG丸ｺﾞｼｯｸM-PRO" w:hint="eastAsia"/>
                                            <w:b/>
                                            <w:color w:val="FFFFFF"/>
                                            <w:sz w:val="22"/>
                                            <w:szCs w:val="22"/>
                                          </w:rPr>
                                          <w:t>大阪府河川情報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8" o:spid="_x0000_s1035" style="position:absolute;left:0;text-align:left;margin-left:.45pt;margin-top:2.95pt;width:105.1pt;height:18.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" fillcolor="#00b050" stroked="f">
                            <v:shadow on="t" color="#5a5a5a [2109]" offset="1pt"/>
                            <v:textbox inset="5.85pt,.7pt,5.85pt,.7pt">
                              <w:txbxContent>
                                <w:p w:rsidR="007F256F" w:rsidRPr="00F84B83" w:rsidRDefault="007F256F" w:rsidP="007F256F">
                                  <w:pPr>
                                    <w:jc w:val="center"/>
                                    <w:rPr>
                                      <w:rFonts w:ascii="HG丸ｺﾞｼｯｸM-PRO" w:eastAsia="HG丸ｺﾞｼｯｸM-PRO" w:hAnsi="HG丸ｺﾞｼｯｸM-PRO"/>
                                      <w:b/>
                                      <w:color w:val="FFFFFF"/>
                                      <w:sz w:val="22"/>
                                      <w:szCs w:val="22"/>
                                    </w:rPr>
                                  </w:pPr>
                                  <w:r w:rsidRPr="00F84B83">
                                    <w:rPr>
                                      <w:rFonts w:ascii="HG丸ｺﾞｼｯｸM-PRO" w:eastAsia="HG丸ｺﾞｼｯｸM-PRO" w:hAnsi="HG丸ｺﾞｼｯｸM-PRO" w:hint="eastAsia"/>
                                      <w:b/>
                                      <w:color w:val="FFFFFF"/>
                                      <w:sz w:val="22"/>
                                      <w:szCs w:val="22"/>
                                    </w:rPr>
                                    <w:t>大阪府河川情報</w:t>
                                  </w:r>
                                </w:p>
                              </w:txbxContent>
                            </v:textbox>
                          </v:roundrect>
                        </w:pict>
                      </mc:Fallback>
                    </mc:AlternateContent>
                  </w:r>
                </w:p>
                <w:p w:rsidR="00196DD3" w:rsidRPr="00B074F0" w:rsidRDefault="00196DD3" w:rsidP="007F256F">
                  <w:pPr>
                    <w:snapToGrid w:val="0"/>
                    <w:rPr>
                      <w:szCs w:val="21"/>
                    </w:rPr>
                  </w:pPr>
                </w:p>
                <w:p w:rsidR="007F256F" w:rsidRPr="00B074F0" w:rsidRDefault="007F256F" w:rsidP="007F256F">
                  <w:pPr>
                    <w:snapToGrid w:val="0"/>
                    <w:rPr>
                      <w:rFonts w:ascii="ＭＳ ゴシック" w:eastAsia="ＭＳ ゴシック" w:hAnsi="ＭＳ ゴシック"/>
                      <w:sz w:val="18"/>
                      <w:szCs w:val="18"/>
                    </w:rPr>
                  </w:pPr>
                  <w:r w:rsidRPr="00B074F0">
                    <w:rPr>
                      <w:rFonts w:ascii="ＭＳ ゴシック" w:eastAsia="ＭＳ ゴシック" w:hAnsi="ＭＳ ゴシック" w:hint="eastAsia"/>
                      <w:color w:val="000000"/>
                      <w:kern w:val="24"/>
                      <w:sz w:val="18"/>
                      <w:szCs w:val="18"/>
                    </w:rPr>
                    <w:t xml:space="preserve">　身近な河川の水位や雨量の情報を携帯電話で入手できます。</w:t>
                  </w:r>
                </w:p>
                <w:p w:rsidR="007F256F" w:rsidRPr="00947CAA" w:rsidRDefault="007F256F" w:rsidP="00947CAA">
                  <w:pPr>
                    <w:pStyle w:val="Web"/>
                    <w:snapToGrid w:val="0"/>
                    <w:spacing w:before="0" w:beforeAutospacing="0" w:after="0" w:afterAutospacing="0"/>
                    <w:ind w:firstLineChars="100" w:firstLine="160"/>
                    <w:textAlignment w:val="baseline"/>
                    <w:rPr>
                      <w:rFonts w:ascii="HGPｺﾞｼｯｸE" w:eastAsia="HGPｺﾞｼｯｸE" w:hAnsi="HGPｺﾞｼｯｸE" w:cs="Times New Roman"/>
                      <w:kern w:val="24"/>
                      <w:sz w:val="16"/>
                      <w:szCs w:val="16"/>
                    </w:rPr>
                  </w:pPr>
                  <w:r w:rsidRPr="00947CAA">
                    <w:rPr>
                      <w:rFonts w:ascii="HGPｺﾞｼｯｸE" w:eastAsia="HGPｺﾞｼｯｸE" w:hAnsi="HGPｺﾞｼｯｸE" w:cs="Times New Roman"/>
                      <w:kern w:val="24"/>
                      <w:sz w:val="16"/>
                      <w:szCs w:val="16"/>
                    </w:rPr>
                    <w:t>http://www-cds.osaka</w:t>
                  </w:r>
                </w:p>
                <w:p w:rsidR="007F256F" w:rsidRPr="00B074F0" w:rsidRDefault="007F256F" w:rsidP="009A6197">
                  <w:pPr>
                    <w:pStyle w:val="Web"/>
                    <w:snapToGrid w:val="0"/>
                    <w:spacing w:before="0" w:beforeAutospacing="0" w:after="0" w:afterAutospacing="0"/>
                    <w:ind w:firstLineChars="100" w:firstLine="160"/>
                    <w:textAlignment w:val="baseline"/>
                    <w:rPr>
                      <w:rFonts w:ascii="ＭＳ ゴシック" w:eastAsia="ＭＳ ゴシック" w:hAnsi="ＭＳ ゴシック"/>
                      <w:sz w:val="16"/>
                      <w:szCs w:val="16"/>
                    </w:rPr>
                  </w:pPr>
                  <w:r w:rsidRPr="00947CAA">
                    <w:rPr>
                      <w:rFonts w:ascii="HGPｺﾞｼｯｸE" w:eastAsia="HGPｺﾞｼｯｸE" w:hAnsi="HGPｺﾞｼｯｸE" w:cs="Times New Roman"/>
                      <w:noProof/>
                      <w:kern w:val="24"/>
                      <w:sz w:val="16"/>
                      <w:szCs w:val="16"/>
                    </w:rPr>
                    <w:drawing>
                      <wp:anchor distT="0" distB="0" distL="114300" distR="114300" simplePos="0" relativeHeight="251884544" behindDoc="0" locked="0" layoutInCell="1" allowOverlap="0" wp14:anchorId="6E347423" wp14:editId="6D584638">
                        <wp:simplePos x="0" y="0"/>
                        <wp:positionH relativeFrom="column">
                          <wp:posOffset>1454150</wp:posOffset>
                        </wp:positionH>
                        <wp:positionV relativeFrom="paragraph">
                          <wp:posOffset>-848995</wp:posOffset>
                        </wp:positionV>
                        <wp:extent cx="829945" cy="795020"/>
                        <wp:effectExtent l="0" t="0" r="8255" b="5080"/>
                        <wp:wrapSquare wrapText="bothSides"/>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l="4047" t="5528" r="4123" b="1834"/>
                                <a:stretch>
                                  <a:fillRect/>
                                </a:stretch>
                              </pic:blipFill>
                              <pic:spPr bwMode="auto">
                                <a:xfrm>
                                  <a:off x="0" y="0"/>
                                  <a:ext cx="829945"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CAA">
                    <w:rPr>
                      <w:rFonts w:ascii="HGPｺﾞｼｯｸE" w:eastAsia="HGPｺﾞｼｯｸE" w:hAnsi="HGPｺﾞｼｯｸE" w:cs="Times New Roman"/>
                      <w:kern w:val="24"/>
                      <w:sz w:val="16"/>
                      <w:szCs w:val="16"/>
                    </w:rPr>
                    <w:t>-bousai.net/</w:t>
                  </w:r>
                  <w:proofErr w:type="spellStart"/>
                  <w:r w:rsidRPr="00947CAA">
                    <w:rPr>
                      <w:rFonts w:ascii="HGPｺﾞｼｯｸE" w:eastAsia="HGPｺﾞｼｯｸE" w:hAnsi="HGPｺﾞｼｯｸE" w:cs="Times New Roman"/>
                      <w:kern w:val="24"/>
                      <w:sz w:val="16"/>
                      <w:szCs w:val="16"/>
                    </w:rPr>
                    <w:t>suibou</w:t>
                  </w:r>
                  <w:proofErr w:type="spellEnd"/>
                  <w:r w:rsidRPr="00947CAA">
                    <w:rPr>
                      <w:rFonts w:ascii="HGPｺﾞｼｯｸE" w:eastAsia="HGPｺﾞｼｯｸE" w:hAnsi="HGPｺﾞｼｯｸE" w:cs="Times New Roman"/>
                      <w:kern w:val="24"/>
                      <w:sz w:val="16"/>
                      <w:szCs w:val="16"/>
                    </w:rPr>
                    <w:t>/mobile/index.html</w:t>
                  </w:r>
                </w:p>
                <w:p w:rsidR="007F256F" w:rsidRPr="00B074F0" w:rsidRDefault="007F256F" w:rsidP="007F256F">
                  <w:pPr>
                    <w:snapToGrid w:val="0"/>
                    <w:rPr>
                      <w:szCs w:val="21"/>
                    </w:rPr>
                  </w:pPr>
                  <w:r w:rsidRPr="00B074F0">
                    <w:rPr>
                      <w:rFonts w:ascii="ＭＳ ゴシック" w:eastAsia="ＭＳ ゴシック" w:hAnsi="ＭＳ ゴシック" w:hint="eastAsia"/>
                      <w:kern w:val="24"/>
                      <w:sz w:val="16"/>
                      <w:szCs w:val="16"/>
                    </w:rPr>
                    <w:t>直接アクセスしてください</w:t>
                  </w:r>
                </w:p>
              </w:tc>
              <w:tc>
                <w:tcPr>
                  <w:tcW w:w="3833" w:type="dxa"/>
                  <w:shd w:val="clear" w:color="auto" w:fill="auto"/>
                </w:tcPr>
                <w:p w:rsidR="007F256F" w:rsidRPr="00B074F0" w:rsidRDefault="00196DD3" w:rsidP="007F256F">
                  <w:pPr>
                    <w:snapToGrid w:val="0"/>
                    <w:rPr>
                      <w:szCs w:val="21"/>
                    </w:rPr>
                  </w:pPr>
                  <w:r>
                    <w:rPr>
                      <w:noProof/>
                      <w:szCs w:val="21"/>
                    </w:rPr>
                    <mc:AlternateContent>
                      <mc:Choice Requires="wps">
                        <w:drawing>
                          <wp:anchor distT="0" distB="0" distL="114300" distR="114300" simplePos="0" relativeHeight="251950080" behindDoc="0" locked="0" layoutInCell="1" allowOverlap="1" wp14:anchorId="55E48A66" wp14:editId="3B9E61D1">
                            <wp:simplePos x="0" y="0"/>
                            <wp:positionH relativeFrom="column">
                              <wp:posOffset>-17145</wp:posOffset>
                            </wp:positionH>
                            <wp:positionV relativeFrom="paragraph">
                              <wp:posOffset>36830</wp:posOffset>
                            </wp:positionV>
                            <wp:extent cx="1334770" cy="235585"/>
                            <wp:effectExtent l="0" t="0" r="17780" b="31115"/>
                            <wp:wrapNone/>
                            <wp:docPr id="21509" name="角丸四角形 2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235585"/>
                                    </a:xfrm>
                                    <a:prstGeom prst="roundRect">
                                      <a:avLst>
                                        <a:gd name="adj" fmla="val 16667"/>
                                      </a:avLst>
                                    </a:prstGeom>
                                    <a:solidFill>
                                      <a:srgbClr val="00B050"/>
                                    </a:solidFill>
                                    <a:ln>
                                      <a:noFill/>
                                    </a:ln>
                                    <a:effectLst>
                                      <a:outerShdw dist="28398" dir="3806097" algn="ctr" rotWithShape="0">
                                        <a:sysClr val="windowText" lastClr="000000">
                                          <a:lumMod val="65000"/>
                                          <a:lumOff val="35000"/>
                                        </a:sysClr>
                                      </a:outerShdw>
                                    </a:effectLst>
                                    <a:extLst/>
                                  </wps:spPr>
                                  <wps:txbx>
                                    <w:txbxContent>
                                      <w:p w:rsidR="005630E7" w:rsidRPr="00F84B83" w:rsidRDefault="005630E7" w:rsidP="005630E7">
                                        <w:pPr>
                                          <w:jc w:val="center"/>
                                          <w:rPr>
                                            <w:rFonts w:ascii="HG丸ｺﾞｼｯｸM-PRO" w:eastAsia="HG丸ｺﾞｼｯｸM-PRO" w:hAnsi="HG丸ｺﾞｼｯｸM-PRO"/>
                                            <w:b/>
                                            <w:color w:val="FFFFFF"/>
                                            <w:sz w:val="22"/>
                                            <w:szCs w:val="22"/>
                                          </w:rPr>
                                        </w:pPr>
                                        <w:r>
                                          <w:rPr>
                                            <w:rFonts w:ascii="HG丸ｺﾞｼｯｸM-PRO" w:eastAsia="HG丸ｺﾞｼｯｸM-PRO" w:hAnsi="HG丸ｺﾞｼｯｸM-PRO" w:hint="eastAsia"/>
                                            <w:b/>
                                            <w:color w:val="FFFFFF"/>
                                            <w:sz w:val="22"/>
                                            <w:szCs w:val="22"/>
                                          </w:rPr>
                                          <w:t>防災情報メール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1509" o:spid="_x0000_s1036" style="position:absolute;left:0;text-align:left;margin-left:-1.35pt;margin-top:2.9pt;width:105.1pt;height:18.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" fillcolor="#00b050" stroked="f">
                            <v:shadow on="t" color="#595959" offset="1pt"/>
                            <v:textbox inset="5.85pt,.7pt,5.85pt,.7pt">
                              <w:txbxContent>
                                <w:p w:rsidR="005630E7" w:rsidRPr="00F84B83" w:rsidRDefault="005630E7" w:rsidP="005630E7">
                                  <w:pPr>
                                    <w:jc w:val="center"/>
                                    <w:rPr>
                                      <w:rFonts w:ascii="HG丸ｺﾞｼｯｸM-PRO" w:eastAsia="HG丸ｺﾞｼｯｸM-PRO" w:hAnsi="HG丸ｺﾞｼｯｸM-PRO"/>
                                      <w:b/>
                                      <w:color w:val="FFFFFF"/>
                                      <w:sz w:val="22"/>
                                      <w:szCs w:val="22"/>
                                    </w:rPr>
                                  </w:pPr>
                                  <w:r>
                                    <w:rPr>
                                      <w:rFonts w:ascii="HG丸ｺﾞｼｯｸM-PRO" w:eastAsia="HG丸ｺﾞｼｯｸM-PRO" w:hAnsi="HG丸ｺﾞｼｯｸM-PRO" w:hint="eastAsia"/>
                                      <w:b/>
                                      <w:color w:val="FFFFFF"/>
                                      <w:sz w:val="22"/>
                                      <w:szCs w:val="22"/>
                                    </w:rPr>
                                    <w:t>防災情報メール</w:t>
                                  </w:r>
                                </w:p>
                              </w:txbxContent>
                            </v:textbox>
                          </v:roundrect>
                        </w:pict>
                      </mc:Fallback>
                    </mc:AlternateContent>
                  </w:r>
                </w:p>
                <w:p w:rsidR="003F3954" w:rsidRDefault="003F3954" w:rsidP="007F256F">
                  <w:pPr>
                    <w:snapToGrid w:val="0"/>
                    <w:rPr>
                      <w:rFonts w:ascii="ＭＳ ゴシック" w:eastAsia="ＭＳ ゴシック" w:hAnsi="ＭＳ ゴシック"/>
                      <w:color w:val="000000"/>
                      <w:kern w:val="24"/>
                      <w:sz w:val="18"/>
                      <w:szCs w:val="18"/>
                    </w:rPr>
                  </w:pPr>
                </w:p>
                <w:p w:rsidR="007F256F" w:rsidRPr="00B074F0" w:rsidRDefault="007F256F" w:rsidP="007F256F">
                  <w:pPr>
                    <w:snapToGrid w:val="0"/>
                    <w:rPr>
                      <w:rFonts w:ascii="ＭＳ ゴシック" w:eastAsia="ＭＳ ゴシック" w:hAnsi="ＭＳ ゴシック"/>
                      <w:sz w:val="18"/>
                      <w:szCs w:val="18"/>
                    </w:rPr>
                  </w:pPr>
                  <w:r w:rsidRPr="00B074F0">
                    <w:rPr>
                      <w:rFonts w:ascii="ＭＳ ゴシック" w:eastAsia="ＭＳ ゴシック" w:hAnsi="ＭＳ ゴシック" w:hint="eastAsia"/>
                      <w:color w:val="000000"/>
                      <w:kern w:val="24"/>
                      <w:sz w:val="18"/>
                      <w:szCs w:val="18"/>
                    </w:rPr>
                    <w:t xml:space="preserve">　地域に発令された警報・注意報、避難勧告など、防災情報をメールで携帯にお知らせします。</w:t>
                  </w:r>
                </w:p>
                <w:p w:rsidR="007F256F" w:rsidRPr="00B074F0" w:rsidRDefault="007F256F" w:rsidP="00947CAA">
                  <w:pPr>
                    <w:pStyle w:val="Web"/>
                    <w:snapToGrid w:val="0"/>
                    <w:spacing w:before="0" w:beforeAutospacing="0" w:after="0" w:afterAutospacing="0"/>
                    <w:ind w:firstLineChars="100" w:firstLine="160"/>
                    <w:textAlignment w:val="baseline"/>
                    <w:rPr>
                      <w:rFonts w:ascii="ＭＳ ゴシック" w:eastAsia="ＭＳ ゴシック" w:hAnsi="ＭＳ ゴシック"/>
                      <w:sz w:val="18"/>
                      <w:szCs w:val="18"/>
                    </w:rPr>
                  </w:pPr>
                  <w:r w:rsidRPr="00947CAA">
                    <w:rPr>
                      <w:rFonts w:ascii="HGPｺﾞｼｯｸE" w:eastAsia="HGPｺﾞｼｯｸE" w:hAnsi="HGPｺﾞｼｯｸE" w:cs="Times New Roman"/>
                      <w:noProof/>
                      <w:kern w:val="24"/>
                      <w:sz w:val="16"/>
                      <w:szCs w:val="16"/>
                    </w:rPr>
                    <w:drawing>
                      <wp:anchor distT="0" distB="0" distL="114300" distR="114300" simplePos="0" relativeHeight="251885568" behindDoc="0" locked="0" layoutInCell="1" allowOverlap="0" wp14:anchorId="4D13F964" wp14:editId="12534B8B">
                        <wp:simplePos x="0" y="0"/>
                        <wp:positionH relativeFrom="column">
                          <wp:posOffset>1459230</wp:posOffset>
                        </wp:positionH>
                        <wp:positionV relativeFrom="paragraph">
                          <wp:posOffset>-767080</wp:posOffset>
                        </wp:positionV>
                        <wp:extent cx="836930" cy="792480"/>
                        <wp:effectExtent l="0" t="0" r="1270" b="7620"/>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l="4054"/>
                                <a:stretch>
                                  <a:fillRect/>
                                </a:stretch>
                              </pic:blipFill>
                              <pic:spPr bwMode="auto">
                                <a:xfrm>
                                  <a:off x="0" y="0"/>
                                  <a:ext cx="83693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7CAA">
                    <w:rPr>
                      <w:rFonts w:ascii="HGPｺﾞｼｯｸE" w:eastAsia="HGPｺﾞｼｯｸE" w:hAnsi="HGPｺﾞｼｯｸE" w:cs="Times New Roman"/>
                      <w:kern w:val="24"/>
                      <w:sz w:val="16"/>
                      <w:szCs w:val="16"/>
                    </w:rPr>
                    <w:t>touroku@osaka-bousai.net</w:t>
                  </w:r>
                </w:p>
              </w:tc>
            </w:tr>
          </w:tbl>
          <w:p w:rsidR="00571628" w:rsidRDefault="00571628" w:rsidP="007F256F">
            <w:pPr>
              <w:snapToGrid w:val="0"/>
              <w:rPr>
                <w:sz w:val="8"/>
                <w:szCs w:val="8"/>
              </w:rPr>
            </w:pPr>
          </w:p>
        </w:tc>
      </w:tr>
      <w:tr w:rsidR="007F256F" w:rsidTr="00A87E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Ex>
        <w:trPr>
          <w:trHeight w:val="2937"/>
        </w:trPr>
        <w:tc>
          <w:tcPr>
            <w:tcW w:w="11516" w:type="dxa"/>
            <w:gridSpan w:val="2"/>
            <w:tcBorders>
              <w:top w:val="single" w:sz="4" w:space="0" w:color="auto"/>
            </w:tcBorders>
          </w:tcPr>
          <w:p w:rsidR="007F256F" w:rsidRPr="00904E60" w:rsidRDefault="003359F1" w:rsidP="007F256F">
            <w:pPr>
              <w:snapToGrid w:val="0"/>
              <w:ind w:left="108"/>
              <w:rPr>
                <w:sz w:val="8"/>
                <w:szCs w:val="8"/>
              </w:rPr>
            </w:pPr>
            <w:r>
              <w:rPr>
                <w:noProof/>
              </w:rPr>
              <w:drawing>
                <wp:anchor distT="0" distB="0" distL="114300" distR="114300" simplePos="0" relativeHeight="251947008" behindDoc="0" locked="0" layoutInCell="1" allowOverlap="1" wp14:anchorId="2085E1A6" wp14:editId="4B2E6217">
                  <wp:simplePos x="0" y="0"/>
                  <wp:positionH relativeFrom="column">
                    <wp:posOffset>5599430</wp:posOffset>
                  </wp:positionH>
                  <wp:positionV relativeFrom="paragraph">
                    <wp:posOffset>18415</wp:posOffset>
                  </wp:positionV>
                  <wp:extent cx="1444625" cy="1083310"/>
                  <wp:effectExtent l="19050" t="19050" r="22225" b="21590"/>
                  <wp:wrapNone/>
                  <wp:docPr id="114" name="図 114" descr="C:\Users\dpt1a\Desktop\ｱﾄﾞﾌﾟﾄ･ﾘﾊﾞｰ･母山\Resized\Resized\ｱﾄﾞﾌﾟﾄ･ﾘﾊﾞｰ･せんなん樫井川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t1a\Desktop\ｱﾄﾞﾌﾟﾄ･ﾘﾊﾞｰ･母山\Resized\Resized\ｱﾄﾞﾌﾟﾄ･ﾘﾊﾞｰ･せんなん樫井川２.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4625" cy="1083310"/>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p>
          <w:p w:rsidR="007F256F" w:rsidRDefault="00934D38" w:rsidP="007F256F">
            <w:pPr>
              <w:snapToGrid w:val="0"/>
              <w:ind w:left="108"/>
              <w:rPr>
                <w:sz w:val="8"/>
                <w:szCs w:val="8"/>
              </w:rPr>
            </w:pPr>
            <w:r>
              <w:rPr>
                <w:noProof/>
                <w:sz w:val="8"/>
                <w:szCs w:val="8"/>
              </w:rPr>
              <mc:AlternateContent>
                <mc:Choice Requires="wps">
                  <w:drawing>
                    <wp:anchor distT="0" distB="0" distL="114300" distR="114300" simplePos="0" relativeHeight="251888640" behindDoc="0" locked="0" layoutInCell="1" allowOverlap="1" wp14:anchorId="4D75DC74" wp14:editId="3D972EA6">
                      <wp:simplePos x="0" y="0"/>
                      <wp:positionH relativeFrom="column">
                        <wp:posOffset>-36830</wp:posOffset>
                      </wp:positionH>
                      <wp:positionV relativeFrom="paragraph">
                        <wp:posOffset>-5715</wp:posOffset>
                      </wp:positionV>
                      <wp:extent cx="1872615" cy="287020"/>
                      <wp:effectExtent l="0" t="0" r="32385" b="55880"/>
                      <wp:wrapNone/>
                      <wp:docPr id="102" name="角丸四角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287020"/>
                              </a:xfrm>
                              <a:prstGeom prst="roundRect">
                                <a:avLst>
                                  <a:gd name="adj" fmla="val 16667"/>
                                </a:avLst>
                              </a:prstGeom>
                              <a:solidFill>
                                <a:srgbClr val="00B0F0"/>
                              </a:solidFill>
                              <a:ln w="12700">
                                <a:solidFill>
                                  <a:srgbClr val="4F81BD"/>
                                </a:solidFill>
                                <a:round/>
                                <a:headEnd/>
                                <a:tailEnd/>
                              </a:ln>
                              <a:effectLst>
                                <a:outerShdw dist="28398" dir="3806097" algn="ctr" rotWithShape="0">
                                  <a:srgbClr val="243F60"/>
                                </a:outerShdw>
                              </a:effectLst>
                            </wps:spPr>
                            <wps:txbx>
                              <w:txbxContent>
                                <w:p w:rsidR="007F256F" w:rsidRPr="002C1DF2" w:rsidRDefault="007F256F" w:rsidP="002A368F">
                                  <w:pPr>
                                    <w:jc w:val="center"/>
                                    <w:rPr>
                                      <w:rFonts w:ascii="HG丸ｺﾞｼｯｸM-PRO" w:eastAsia="HG丸ｺﾞｼｯｸM-PRO" w:hAnsi="HG丸ｺﾞｼｯｸM-PRO"/>
                                      <w:b/>
                                      <w:color w:val="FFFFFF" w:themeColor="background1"/>
                                      <w:sz w:val="24"/>
                                    </w:rPr>
                                  </w:pPr>
                                  <w:r w:rsidRPr="002C1DF2">
                                    <w:rPr>
                                      <w:rFonts w:ascii="HG丸ｺﾞｼｯｸM-PRO" w:eastAsia="HG丸ｺﾞｼｯｸM-PRO" w:hAnsi="HG丸ｺﾞｼｯｸM-PRO" w:hint="eastAsia"/>
                                      <w:b/>
                                      <w:color w:val="FFFFFF" w:themeColor="background1"/>
                                      <w:sz w:val="24"/>
                                    </w:rPr>
                                    <w:t>地域や関係機関との連携</w:t>
                                  </w:r>
                                </w:p>
                              </w:txbxContent>
                            </wps:txbx>
                            <wps:bodyPr rot="0" vert="horz" wrap="none" lIns="74295" tIns="8890" rIns="74295" bIns="8890" anchor="t" anchorCtr="0" upright="1">
                              <a:spAutoFit/>
                            </wps:bodyPr>
                          </wps:wsp>
                        </a:graphicData>
                      </a:graphic>
                    </wp:anchor>
                  </w:drawing>
                </mc:Choice>
                <mc:Fallback>
                  <w:pict>
                    <v:roundrect id="角丸四角形 102" o:spid="_x0000_s1037" style="position:absolute;left:0;text-align:left;margin-left:-2.9pt;margin-top:-.45pt;width:147.45pt;height:22.6pt;z-index:251888640;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" fillcolor="#00b0f0" strokecolor="#4f81bd" strokeweight="1pt">
                      <v:shadow on="t" color="#243f60" offset="1pt"/>
                      <v:textbox style="mso-fit-shape-to-text:t" inset="5.85pt,.7pt,5.85pt,.7pt">
                        <w:txbxContent>
                          <w:p w:rsidR="007F256F" w:rsidRPr="002C1DF2" w:rsidRDefault="007F256F" w:rsidP="002A368F">
                            <w:pPr>
                              <w:jc w:val="center"/>
                              <w:rPr>
                                <w:rFonts w:ascii="HG丸ｺﾞｼｯｸM-PRO" w:eastAsia="HG丸ｺﾞｼｯｸM-PRO" w:hAnsi="HG丸ｺﾞｼｯｸM-PRO"/>
                                <w:b/>
                                <w:color w:val="FFFFFF" w:themeColor="background1"/>
                                <w:sz w:val="24"/>
                              </w:rPr>
                            </w:pPr>
                            <w:r w:rsidRPr="002C1DF2">
                              <w:rPr>
                                <w:rFonts w:ascii="HG丸ｺﾞｼｯｸM-PRO" w:eastAsia="HG丸ｺﾞｼｯｸM-PRO" w:hAnsi="HG丸ｺﾞｼｯｸM-PRO" w:hint="eastAsia"/>
                                <w:b/>
                                <w:color w:val="FFFFFF" w:themeColor="background1"/>
                                <w:sz w:val="24"/>
                              </w:rPr>
                              <w:t>地域や関係機関との連携</w:t>
                            </w:r>
                          </w:p>
                        </w:txbxContent>
                      </v:textbox>
                    </v:roundrect>
                  </w:pict>
                </mc:Fallback>
              </mc:AlternateContent>
            </w: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934D38" w:rsidP="007F256F">
            <w:pPr>
              <w:snapToGrid w:val="0"/>
              <w:ind w:left="108"/>
              <w:rPr>
                <w:sz w:val="8"/>
                <w:szCs w:val="8"/>
              </w:rPr>
            </w:pPr>
            <w:r>
              <w:rPr>
                <w:noProof/>
                <w:sz w:val="8"/>
                <w:szCs w:val="8"/>
              </w:rPr>
              <mc:AlternateContent>
                <mc:Choice Requires="wps">
                  <w:drawing>
                    <wp:anchor distT="0" distB="0" distL="114300" distR="114300" simplePos="0" relativeHeight="251887616" behindDoc="0" locked="0" layoutInCell="1" allowOverlap="1" wp14:anchorId="6BE56E58" wp14:editId="5BC71037">
                      <wp:simplePos x="0" y="0"/>
                      <wp:positionH relativeFrom="column">
                        <wp:posOffset>20320</wp:posOffset>
                      </wp:positionH>
                      <wp:positionV relativeFrom="paragraph">
                        <wp:posOffset>13335</wp:posOffset>
                      </wp:positionV>
                      <wp:extent cx="5400675" cy="1429385"/>
                      <wp:effectExtent l="0" t="0" r="28575" b="18415"/>
                      <wp:wrapNone/>
                      <wp:docPr id="64"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1429385"/>
                              </a:xfrm>
                              <a:prstGeom prst="roundRect">
                                <a:avLst>
                                  <a:gd name="adj" fmla="val 10259"/>
                                </a:avLst>
                              </a:prstGeom>
                              <a:solidFill>
                                <a:srgbClr val="FFFFFF"/>
                              </a:solidFill>
                              <a:ln w="9525" algn="ctr">
                                <a:solidFill>
                                  <a:srgbClr val="4F81BD"/>
                                </a:solidFill>
                                <a:round/>
                                <a:headEnd/>
                                <a:tailEnd/>
                              </a:ln>
                            </wps:spPr>
                            <wps:txbx>
                              <w:txbxContent>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2A368F">
                                    <w:rPr>
                                      <w:rFonts w:ascii="HG丸ｺﾞｼｯｸM-PRO" w:eastAsia="HG丸ｺﾞｼｯｸM-PRO" w:hAnsi="HG丸ｺﾞｼｯｸM-PRO" w:cs="HG丸ｺﾞｼｯｸM-PRO" w:hint="eastAsia"/>
                                      <w:color w:val="FF0000"/>
                                      <w:sz w:val="18"/>
                                      <w:szCs w:val="18"/>
                                    </w:rPr>
                                    <w:t>●</w:t>
                                  </w:r>
                                  <w:r w:rsidRPr="00667EFE">
                                    <w:rPr>
                                      <w:rFonts w:ascii="HG丸ｺﾞｼｯｸM-PRO" w:eastAsia="HG丸ｺﾞｼｯｸM-PRO" w:hAnsi="HG丸ｺﾞｼｯｸM-PRO" w:cs="HG丸ｺﾞｼｯｸM-PRO" w:hint="eastAsia"/>
                                      <w:color w:val="000000"/>
                                      <w:sz w:val="18"/>
                                      <w:szCs w:val="18"/>
                                    </w:rPr>
                                    <w:t>河川愛護活動への支援（地域住民、NPO）</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2A368F">
                                    <w:rPr>
                                      <w:rFonts w:ascii="HG丸ｺﾞｼｯｸM-PRO" w:eastAsia="HG丸ｺﾞｼｯｸM-PRO" w:hAnsi="HG丸ｺﾞｼｯｸM-PRO" w:cs="HG丸ｺﾞｼｯｸM-PRO" w:hint="eastAsia"/>
                                      <w:color w:val="FF0000"/>
                                      <w:sz w:val="18"/>
                                      <w:szCs w:val="18"/>
                                    </w:rPr>
                                    <w:t>●</w:t>
                                  </w:r>
                                  <w:r w:rsidRPr="00667EFE">
                                    <w:rPr>
                                      <w:rFonts w:ascii="HG丸ｺﾞｼｯｸM-PRO" w:eastAsia="HG丸ｺﾞｼｯｸM-PRO" w:hAnsi="HG丸ｺﾞｼｯｸM-PRO" w:cs="HG丸ｺﾞｼｯｸM-PRO" w:hint="eastAsia"/>
                                      <w:color w:val="000000"/>
                                      <w:sz w:val="18"/>
                                      <w:szCs w:val="18"/>
                                    </w:rPr>
                                    <w:t>地域住民やNPO団体と河川環境の保全・再生・美化活動など連携した維持管理の実施</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9841F6">
                                    <w:rPr>
                                      <w:rFonts w:ascii="HG丸ｺﾞｼｯｸM-PRO" w:eastAsia="HG丸ｺﾞｼｯｸM-PRO" w:hAnsi="HG丸ｺﾞｼｯｸM-PRO" w:cs="HG丸ｺﾞｼｯｸM-PRO" w:hint="eastAsia"/>
                                      <w:color w:val="0070C0"/>
                                      <w:sz w:val="18"/>
                                      <w:szCs w:val="18"/>
                                    </w:rPr>
                                    <w:t>●</w:t>
                                  </w:r>
                                  <w:r w:rsidRPr="00667EFE">
                                    <w:rPr>
                                      <w:rFonts w:ascii="HG丸ｺﾞｼｯｸM-PRO" w:eastAsia="HG丸ｺﾞｼｯｸM-PRO" w:hAnsi="HG丸ｺﾞｼｯｸM-PRO" w:cs="HG丸ｺﾞｼｯｸM-PRO" w:hint="eastAsia"/>
                                      <w:color w:val="000000"/>
                                      <w:sz w:val="18"/>
                                      <w:szCs w:val="18"/>
                                    </w:rPr>
                                    <w:t>ため池の雨水貯留機能の保全（ため池管理者や関係団体）</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9841F6">
                                    <w:rPr>
                                      <w:rFonts w:ascii="HG丸ｺﾞｼｯｸM-PRO" w:eastAsia="HG丸ｺﾞｼｯｸM-PRO" w:hAnsi="HG丸ｺﾞｼｯｸM-PRO" w:cs="HG丸ｺﾞｼｯｸM-PRO" w:hint="eastAsia"/>
                                      <w:color w:val="0070C0"/>
                                      <w:sz w:val="18"/>
                                      <w:szCs w:val="18"/>
                                    </w:rPr>
                                    <w:t>●</w:t>
                                  </w:r>
                                  <w:r w:rsidRPr="00667EFE">
                                    <w:rPr>
                                      <w:rFonts w:ascii="HG丸ｺﾞｼｯｸM-PRO" w:eastAsia="HG丸ｺﾞｼｯｸM-PRO" w:hAnsi="HG丸ｺﾞｼｯｸM-PRO" w:cs="HG丸ｺﾞｼｯｸM-PRO" w:hint="eastAsia"/>
                                      <w:color w:val="000000"/>
                                      <w:sz w:val="18"/>
                                      <w:szCs w:val="18"/>
                                    </w:rPr>
                                    <w:t>道路、公園、学校グラウンド等を利用した雨水貯留施設の設置（施設管理者）</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9841F6">
                                    <w:rPr>
                                      <w:rFonts w:ascii="HG丸ｺﾞｼｯｸM-PRO" w:eastAsia="HG丸ｺﾞｼｯｸM-PRO" w:hAnsi="HG丸ｺﾞｼｯｸM-PRO" w:cs="HG丸ｺﾞｼｯｸM-PRO" w:hint="eastAsia"/>
                                      <w:color w:val="0070C0"/>
                                      <w:sz w:val="18"/>
                                      <w:szCs w:val="18"/>
                                    </w:rPr>
                                    <w:t>●</w:t>
                                  </w:r>
                                  <w:r w:rsidRPr="00667EFE">
                                    <w:rPr>
                                      <w:rFonts w:ascii="HG丸ｺﾞｼｯｸM-PRO" w:eastAsia="HG丸ｺﾞｼｯｸM-PRO" w:hAnsi="HG丸ｺﾞｼｯｸM-PRO" w:cs="HG丸ｺﾞｼｯｸM-PRO" w:hint="eastAsia"/>
                                      <w:color w:val="000000"/>
                                      <w:sz w:val="18"/>
                                      <w:szCs w:val="18"/>
                                    </w:rPr>
                                    <w:t>住宅等の開発行為に伴う調整池の恒久化（開発事業者）</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9841F6">
                                    <w:rPr>
                                      <w:rFonts w:ascii="HG丸ｺﾞｼｯｸM-PRO" w:eastAsia="HG丸ｺﾞｼｯｸM-PRO" w:hAnsi="HG丸ｺﾞｼｯｸM-PRO" w:cs="HG丸ｺﾞｼｯｸM-PRO" w:hint="eastAsia"/>
                                      <w:color w:val="0070C0"/>
                                      <w:sz w:val="18"/>
                                      <w:szCs w:val="18"/>
                                    </w:rPr>
                                    <w:t>●</w:t>
                                  </w:r>
                                  <w:r w:rsidRPr="00667EFE">
                                    <w:rPr>
                                      <w:rFonts w:ascii="HG丸ｺﾞｼｯｸM-PRO" w:eastAsia="HG丸ｺﾞｼｯｸM-PRO" w:hAnsi="HG丸ｺﾞｼｯｸM-PRO" w:cs="HG丸ｺﾞｼｯｸM-PRO" w:hint="eastAsia"/>
                                      <w:color w:val="000000"/>
                                      <w:sz w:val="18"/>
                                      <w:szCs w:val="18"/>
                                    </w:rPr>
                                    <w:t>農地・森林の保全（水源涵養、保水機能）</w:t>
                                  </w:r>
                                </w:p>
                                <w:p w:rsidR="007F256F"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710C04">
                                    <w:rPr>
                                      <w:rFonts w:ascii="HG丸ｺﾞｼｯｸM-PRO" w:eastAsia="HG丸ｺﾞｼｯｸM-PRO" w:hAnsi="HG丸ｺﾞｼｯｸM-PRO" w:cs="HG丸ｺﾞｼｯｸM-PRO" w:hint="eastAsia"/>
                                      <w:color w:val="0070C0"/>
                                      <w:sz w:val="18"/>
                                      <w:szCs w:val="18"/>
                                    </w:rPr>
                                    <w:t>●</w:t>
                                  </w:r>
                                  <w:r w:rsidRPr="00667EFE">
                                    <w:rPr>
                                      <w:rFonts w:ascii="HG丸ｺﾞｼｯｸM-PRO" w:eastAsia="HG丸ｺﾞｼｯｸM-PRO" w:hAnsi="HG丸ｺﾞｼｯｸM-PRO" w:cs="HG丸ｺﾞｼｯｸM-PRO" w:hint="eastAsia"/>
                                      <w:color w:val="000000"/>
                                      <w:sz w:val="18"/>
                                      <w:szCs w:val="18"/>
                                    </w:rPr>
                                    <w:t>各戸貯留施設の設置（地域住民への啓発活動）</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2A368F">
                                    <w:rPr>
                                      <w:rFonts w:ascii="HG丸ｺﾞｼｯｸM-PRO" w:eastAsia="HG丸ｺﾞｼｯｸM-PRO" w:hAnsi="HG丸ｺﾞｼｯｸM-PRO" w:cs="HG丸ｺﾞｼｯｸM-PRO" w:hint="eastAsia"/>
                                      <w:color w:val="E36C0A" w:themeColor="accent6" w:themeShade="BF"/>
                                      <w:sz w:val="18"/>
                                      <w:szCs w:val="18"/>
                                    </w:rPr>
                                    <w:t>●</w:t>
                                  </w:r>
                                  <w:r w:rsidRPr="00667EFE">
                                    <w:rPr>
                                      <w:rFonts w:ascii="HG丸ｺﾞｼｯｸM-PRO" w:eastAsia="HG丸ｺﾞｼｯｸM-PRO" w:hAnsi="HG丸ｺﾞｼｯｸM-PRO" w:cs="HG丸ｺﾞｼｯｸM-PRO" w:hint="eastAsia"/>
                                      <w:color w:val="000000"/>
                                      <w:sz w:val="18"/>
                                      <w:szCs w:val="18"/>
                                    </w:rPr>
                                    <w:t>建</w:t>
                                  </w:r>
                                  <w:r w:rsidRPr="00667EFE">
                                    <w:rPr>
                                      <w:rFonts w:ascii="HG丸ｺﾞｼｯｸM-PRO" w:eastAsia="HG丸ｺﾞｼｯｸM-PRO" w:hAnsi="HG丸ｺﾞｼｯｸM-PRO" w:cs="HG丸ｺﾞｼｯｸM-PRO" w:hint="eastAsia"/>
                                      <w:sz w:val="18"/>
                                      <w:szCs w:val="18"/>
                                    </w:rPr>
                                    <w:t>物の耐水化、土地利用の誘導（河川氾濫時、流水時）</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710C04">
                                    <w:rPr>
                                      <w:rFonts w:ascii="HG丸ｺﾞｼｯｸM-PRO" w:eastAsia="HG丸ｺﾞｼｯｸM-PRO" w:hAnsi="HG丸ｺﾞｼｯｸM-PRO" w:cs="HG丸ｺﾞｼｯｸM-PRO" w:hint="eastAsia"/>
                                      <w:color w:val="00B050"/>
                                      <w:sz w:val="18"/>
                                      <w:szCs w:val="18"/>
                                    </w:rPr>
                                    <w:t>●</w:t>
                                  </w:r>
                                  <w:r w:rsidRPr="00667EFE">
                                    <w:rPr>
                                      <w:rFonts w:ascii="HG丸ｺﾞｼｯｸM-PRO" w:eastAsia="HG丸ｺﾞｼｯｸM-PRO" w:hAnsi="HG丸ｺﾞｼｯｸM-PRO" w:cs="HG丸ｺﾞｼｯｸM-PRO" w:hint="eastAsia"/>
                                      <w:color w:val="000000"/>
                                      <w:sz w:val="18"/>
                                      <w:szCs w:val="18"/>
                                    </w:rPr>
                                    <w:t>情報提供（地域住民　泉佐野市、</w:t>
                                  </w:r>
                                  <w:r>
                                    <w:rPr>
                                      <w:rFonts w:ascii="HG丸ｺﾞｼｯｸM-PRO" w:eastAsia="HG丸ｺﾞｼｯｸM-PRO" w:hAnsi="HG丸ｺﾞｼｯｸM-PRO" w:cs="HG丸ｺﾞｼｯｸM-PRO" w:hint="eastAsia"/>
                                      <w:color w:val="000000"/>
                                      <w:sz w:val="18"/>
                                      <w:szCs w:val="18"/>
                                    </w:rPr>
                                    <w:t>泉南市、田尻町</w:t>
                                  </w:r>
                                  <w:r w:rsidRPr="00667EFE">
                                    <w:rPr>
                                      <w:rFonts w:ascii="HG丸ｺﾞｼｯｸM-PRO" w:eastAsia="HG丸ｺﾞｼｯｸM-PRO" w:hAnsi="HG丸ｺﾞｼｯｸM-PRO" w:cs="HG丸ｺﾞｼｯｸM-PRO" w:hint="eastAsia"/>
                                      <w:color w:val="000000"/>
                                      <w:sz w:val="18"/>
                                      <w:szCs w:val="18"/>
                                    </w:rPr>
                                    <w:t>）</w:t>
                                  </w:r>
                                </w:p>
                              </w:txbxContent>
                            </wps:txbx>
                            <wps:bodyPr rot="0" vert="horz" wrap="square" lIns="125985" tIns="0" rIns="72000" bIns="0" anchor="ctr" anchorCtr="0" upright="1">
                              <a:spAutoFit/>
                            </wps:bodyPr>
                          </wps:wsp>
                        </a:graphicData>
                      </a:graphic>
                      <wp14:sizeRelH relativeFrom="margin">
                        <wp14:pctWidth>0</wp14:pctWidth>
                      </wp14:sizeRelH>
                    </wp:anchor>
                  </w:drawing>
                </mc:Choice>
                <mc:Fallback>
                  <w:pict>
                    <v:roundrect id="角丸四角形 64" o:spid="_x0000_s1038" style="position:absolute;left:0;text-align:left;margin-left:1.6pt;margin-top:1.05pt;width:425.25pt;height:112.55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" strokecolor="#4f81bd">
                      <v:textbox style="mso-fit-shape-to-text:t" inset="3.49958mm,0,2mm,0">
                        <w:txbxContent>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2A368F">
                              <w:rPr>
                                <w:rFonts w:ascii="HG丸ｺﾞｼｯｸM-PRO" w:eastAsia="HG丸ｺﾞｼｯｸM-PRO" w:hAnsi="HG丸ｺﾞｼｯｸM-PRO" w:cs="HG丸ｺﾞｼｯｸM-PRO" w:hint="eastAsia"/>
                                <w:color w:val="FF0000"/>
                                <w:sz w:val="18"/>
                                <w:szCs w:val="18"/>
                              </w:rPr>
                              <w:t>●</w:t>
                            </w:r>
                            <w:r w:rsidRPr="00667EFE">
                              <w:rPr>
                                <w:rFonts w:ascii="HG丸ｺﾞｼｯｸM-PRO" w:eastAsia="HG丸ｺﾞｼｯｸM-PRO" w:hAnsi="HG丸ｺﾞｼｯｸM-PRO" w:cs="HG丸ｺﾞｼｯｸM-PRO" w:hint="eastAsia"/>
                                <w:color w:val="000000"/>
                                <w:sz w:val="18"/>
                                <w:szCs w:val="18"/>
                              </w:rPr>
                              <w:t>河川愛護活動への支援（地域住民、NPO）</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2A368F">
                              <w:rPr>
                                <w:rFonts w:ascii="HG丸ｺﾞｼｯｸM-PRO" w:eastAsia="HG丸ｺﾞｼｯｸM-PRO" w:hAnsi="HG丸ｺﾞｼｯｸM-PRO" w:cs="HG丸ｺﾞｼｯｸM-PRO" w:hint="eastAsia"/>
                                <w:color w:val="FF0000"/>
                                <w:sz w:val="18"/>
                                <w:szCs w:val="18"/>
                              </w:rPr>
                              <w:t>●</w:t>
                            </w:r>
                            <w:r w:rsidRPr="00667EFE">
                              <w:rPr>
                                <w:rFonts w:ascii="HG丸ｺﾞｼｯｸM-PRO" w:eastAsia="HG丸ｺﾞｼｯｸM-PRO" w:hAnsi="HG丸ｺﾞｼｯｸM-PRO" w:cs="HG丸ｺﾞｼｯｸM-PRO" w:hint="eastAsia"/>
                                <w:color w:val="000000"/>
                                <w:sz w:val="18"/>
                                <w:szCs w:val="18"/>
                              </w:rPr>
                              <w:t>地域住民やNPO団体と河川環境の保全・再生・美化活動など連携した維持管理の実施</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9841F6">
                              <w:rPr>
                                <w:rFonts w:ascii="HG丸ｺﾞｼｯｸM-PRO" w:eastAsia="HG丸ｺﾞｼｯｸM-PRO" w:hAnsi="HG丸ｺﾞｼｯｸM-PRO" w:cs="HG丸ｺﾞｼｯｸM-PRO" w:hint="eastAsia"/>
                                <w:color w:val="0070C0"/>
                                <w:sz w:val="18"/>
                                <w:szCs w:val="18"/>
                              </w:rPr>
                              <w:t>●</w:t>
                            </w:r>
                            <w:r w:rsidRPr="00667EFE">
                              <w:rPr>
                                <w:rFonts w:ascii="HG丸ｺﾞｼｯｸM-PRO" w:eastAsia="HG丸ｺﾞｼｯｸM-PRO" w:hAnsi="HG丸ｺﾞｼｯｸM-PRO" w:cs="HG丸ｺﾞｼｯｸM-PRO" w:hint="eastAsia"/>
                                <w:color w:val="000000"/>
                                <w:sz w:val="18"/>
                                <w:szCs w:val="18"/>
                              </w:rPr>
                              <w:t>ため池の雨水貯留機能の保全（ため池管理者や関係団体）</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9841F6">
                              <w:rPr>
                                <w:rFonts w:ascii="HG丸ｺﾞｼｯｸM-PRO" w:eastAsia="HG丸ｺﾞｼｯｸM-PRO" w:hAnsi="HG丸ｺﾞｼｯｸM-PRO" w:cs="HG丸ｺﾞｼｯｸM-PRO" w:hint="eastAsia"/>
                                <w:color w:val="0070C0"/>
                                <w:sz w:val="18"/>
                                <w:szCs w:val="18"/>
                              </w:rPr>
                              <w:t>●</w:t>
                            </w:r>
                            <w:r w:rsidRPr="00667EFE">
                              <w:rPr>
                                <w:rFonts w:ascii="HG丸ｺﾞｼｯｸM-PRO" w:eastAsia="HG丸ｺﾞｼｯｸM-PRO" w:hAnsi="HG丸ｺﾞｼｯｸM-PRO" w:cs="HG丸ｺﾞｼｯｸM-PRO" w:hint="eastAsia"/>
                                <w:color w:val="000000"/>
                                <w:sz w:val="18"/>
                                <w:szCs w:val="18"/>
                              </w:rPr>
                              <w:t>道路、公園、学校グラウンド等を利用した雨水貯留施設の設置（施設管理者）</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9841F6">
                              <w:rPr>
                                <w:rFonts w:ascii="HG丸ｺﾞｼｯｸM-PRO" w:eastAsia="HG丸ｺﾞｼｯｸM-PRO" w:hAnsi="HG丸ｺﾞｼｯｸM-PRO" w:cs="HG丸ｺﾞｼｯｸM-PRO" w:hint="eastAsia"/>
                                <w:color w:val="0070C0"/>
                                <w:sz w:val="18"/>
                                <w:szCs w:val="18"/>
                              </w:rPr>
                              <w:t>●</w:t>
                            </w:r>
                            <w:r w:rsidRPr="00667EFE">
                              <w:rPr>
                                <w:rFonts w:ascii="HG丸ｺﾞｼｯｸM-PRO" w:eastAsia="HG丸ｺﾞｼｯｸM-PRO" w:hAnsi="HG丸ｺﾞｼｯｸM-PRO" w:cs="HG丸ｺﾞｼｯｸM-PRO" w:hint="eastAsia"/>
                                <w:color w:val="000000"/>
                                <w:sz w:val="18"/>
                                <w:szCs w:val="18"/>
                              </w:rPr>
                              <w:t>住宅等の開発行為に伴う調整池の恒久化（開発事業者）</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9841F6">
                              <w:rPr>
                                <w:rFonts w:ascii="HG丸ｺﾞｼｯｸM-PRO" w:eastAsia="HG丸ｺﾞｼｯｸM-PRO" w:hAnsi="HG丸ｺﾞｼｯｸM-PRO" w:cs="HG丸ｺﾞｼｯｸM-PRO" w:hint="eastAsia"/>
                                <w:color w:val="0070C0"/>
                                <w:sz w:val="18"/>
                                <w:szCs w:val="18"/>
                              </w:rPr>
                              <w:t>●</w:t>
                            </w:r>
                            <w:r w:rsidRPr="00667EFE">
                              <w:rPr>
                                <w:rFonts w:ascii="HG丸ｺﾞｼｯｸM-PRO" w:eastAsia="HG丸ｺﾞｼｯｸM-PRO" w:hAnsi="HG丸ｺﾞｼｯｸM-PRO" w:cs="HG丸ｺﾞｼｯｸM-PRO" w:hint="eastAsia"/>
                                <w:color w:val="000000"/>
                                <w:sz w:val="18"/>
                                <w:szCs w:val="18"/>
                              </w:rPr>
                              <w:t>農地・森林の保全（水源涵養、保水機能）</w:t>
                            </w:r>
                          </w:p>
                          <w:p w:rsidR="007F256F"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710C04">
                              <w:rPr>
                                <w:rFonts w:ascii="HG丸ｺﾞｼｯｸM-PRO" w:eastAsia="HG丸ｺﾞｼｯｸM-PRO" w:hAnsi="HG丸ｺﾞｼｯｸM-PRO" w:cs="HG丸ｺﾞｼｯｸM-PRO" w:hint="eastAsia"/>
                                <w:color w:val="0070C0"/>
                                <w:sz w:val="18"/>
                                <w:szCs w:val="18"/>
                              </w:rPr>
                              <w:t>●</w:t>
                            </w:r>
                            <w:r w:rsidRPr="00667EFE">
                              <w:rPr>
                                <w:rFonts w:ascii="HG丸ｺﾞｼｯｸM-PRO" w:eastAsia="HG丸ｺﾞｼｯｸM-PRO" w:hAnsi="HG丸ｺﾞｼｯｸM-PRO" w:cs="HG丸ｺﾞｼｯｸM-PRO" w:hint="eastAsia"/>
                                <w:color w:val="000000"/>
                                <w:sz w:val="18"/>
                                <w:szCs w:val="18"/>
                              </w:rPr>
                              <w:t>各戸貯留施設の設置（地域住民への啓発活動）</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2A368F">
                              <w:rPr>
                                <w:rFonts w:ascii="HG丸ｺﾞｼｯｸM-PRO" w:eastAsia="HG丸ｺﾞｼｯｸM-PRO" w:hAnsi="HG丸ｺﾞｼｯｸM-PRO" w:cs="HG丸ｺﾞｼｯｸM-PRO" w:hint="eastAsia"/>
                                <w:color w:val="E36C0A" w:themeColor="accent6" w:themeShade="BF"/>
                                <w:sz w:val="18"/>
                                <w:szCs w:val="18"/>
                              </w:rPr>
                              <w:t>●</w:t>
                            </w:r>
                            <w:r w:rsidRPr="00667EFE">
                              <w:rPr>
                                <w:rFonts w:ascii="HG丸ｺﾞｼｯｸM-PRO" w:eastAsia="HG丸ｺﾞｼｯｸM-PRO" w:hAnsi="HG丸ｺﾞｼｯｸM-PRO" w:cs="HG丸ｺﾞｼｯｸM-PRO" w:hint="eastAsia"/>
                                <w:color w:val="000000"/>
                                <w:sz w:val="18"/>
                                <w:szCs w:val="18"/>
                              </w:rPr>
                              <w:t>建</w:t>
                            </w:r>
                            <w:r w:rsidRPr="00667EFE">
                              <w:rPr>
                                <w:rFonts w:ascii="HG丸ｺﾞｼｯｸM-PRO" w:eastAsia="HG丸ｺﾞｼｯｸM-PRO" w:hAnsi="HG丸ｺﾞｼｯｸM-PRO" w:cs="HG丸ｺﾞｼｯｸM-PRO" w:hint="eastAsia"/>
                                <w:sz w:val="18"/>
                                <w:szCs w:val="18"/>
                              </w:rPr>
                              <w:t>物の耐水化、土地利用の誘導（河川氾濫時、流水時）</w:t>
                            </w:r>
                          </w:p>
                          <w:p w:rsidR="007F256F" w:rsidRPr="00667EFE" w:rsidRDefault="007F256F" w:rsidP="00F8334E">
                            <w:pPr>
                              <w:autoSpaceDE w:val="0"/>
                              <w:autoSpaceDN w:val="0"/>
                              <w:adjustRightInd w:val="0"/>
                              <w:snapToGrid w:val="0"/>
                              <w:ind w:firstLineChars="393" w:firstLine="707"/>
                              <w:rPr>
                                <w:rFonts w:ascii="HG丸ｺﾞｼｯｸM-PRO" w:eastAsia="HG丸ｺﾞｼｯｸM-PRO" w:hAnsi="HG丸ｺﾞｼｯｸM-PRO" w:cs="HG丸ｺﾞｼｯｸM-PRO"/>
                                <w:color w:val="000000"/>
                                <w:sz w:val="18"/>
                                <w:szCs w:val="18"/>
                              </w:rPr>
                            </w:pPr>
                            <w:r w:rsidRPr="00710C04">
                              <w:rPr>
                                <w:rFonts w:ascii="HG丸ｺﾞｼｯｸM-PRO" w:eastAsia="HG丸ｺﾞｼｯｸM-PRO" w:hAnsi="HG丸ｺﾞｼｯｸM-PRO" w:cs="HG丸ｺﾞｼｯｸM-PRO" w:hint="eastAsia"/>
                                <w:color w:val="00B050"/>
                                <w:sz w:val="18"/>
                                <w:szCs w:val="18"/>
                              </w:rPr>
                              <w:t>●</w:t>
                            </w:r>
                            <w:r w:rsidRPr="00667EFE">
                              <w:rPr>
                                <w:rFonts w:ascii="HG丸ｺﾞｼｯｸM-PRO" w:eastAsia="HG丸ｺﾞｼｯｸM-PRO" w:hAnsi="HG丸ｺﾞｼｯｸM-PRO" w:cs="HG丸ｺﾞｼｯｸM-PRO" w:hint="eastAsia"/>
                                <w:color w:val="000000"/>
                                <w:sz w:val="18"/>
                                <w:szCs w:val="18"/>
                              </w:rPr>
                              <w:t>情報提供（地域住民　泉佐野市、</w:t>
                            </w:r>
                            <w:r>
                              <w:rPr>
                                <w:rFonts w:ascii="HG丸ｺﾞｼｯｸM-PRO" w:eastAsia="HG丸ｺﾞｼｯｸM-PRO" w:hAnsi="HG丸ｺﾞｼｯｸM-PRO" w:cs="HG丸ｺﾞｼｯｸM-PRO" w:hint="eastAsia"/>
                                <w:color w:val="000000"/>
                                <w:sz w:val="18"/>
                                <w:szCs w:val="18"/>
                              </w:rPr>
                              <w:t>泉南市、田尻町</w:t>
                            </w:r>
                            <w:r w:rsidRPr="00667EFE">
                              <w:rPr>
                                <w:rFonts w:ascii="HG丸ｺﾞｼｯｸM-PRO" w:eastAsia="HG丸ｺﾞｼｯｸM-PRO" w:hAnsi="HG丸ｺﾞｼｯｸM-PRO" w:cs="HG丸ｺﾞｼｯｸM-PRO" w:hint="eastAsia"/>
                                <w:color w:val="000000"/>
                                <w:sz w:val="18"/>
                                <w:szCs w:val="18"/>
                              </w:rPr>
                              <w:t>）</w:t>
                            </w:r>
                          </w:p>
                        </w:txbxContent>
                      </v:textbox>
                    </v:roundrect>
                  </w:pict>
                </mc:Fallback>
              </mc:AlternateContent>
            </w:r>
            <w:r>
              <w:rPr>
                <w:noProof/>
                <w:sz w:val="8"/>
                <w:szCs w:val="8"/>
              </w:rPr>
              <mc:AlternateContent>
                <mc:Choice Requires="wps">
                  <w:drawing>
                    <wp:anchor distT="0" distB="0" distL="114300" distR="114300" simplePos="0" relativeHeight="251895808" behindDoc="0" locked="0" layoutInCell="1" allowOverlap="1" wp14:anchorId="7EC5FD8C" wp14:editId="0C9CCF76">
                      <wp:simplePos x="0" y="0"/>
                      <wp:positionH relativeFrom="column">
                        <wp:posOffset>601345</wp:posOffset>
                      </wp:positionH>
                      <wp:positionV relativeFrom="paragraph">
                        <wp:posOffset>1233170</wp:posOffset>
                      </wp:positionV>
                      <wp:extent cx="4676775" cy="152400"/>
                      <wp:effectExtent l="0" t="0" r="28575" b="19050"/>
                      <wp:wrapNone/>
                      <wp:docPr id="21515" name="正方形/長方形 21515"/>
                      <wp:cNvGraphicFramePr/>
                      <a:graphic xmlns:a="http://schemas.openxmlformats.org/drawingml/2006/main">
                        <a:graphicData uri="http://schemas.microsoft.com/office/word/2010/wordprocessingShape">
                          <wps:wsp>
                            <wps:cNvSpPr/>
                            <wps:spPr>
                              <a:xfrm>
                                <a:off x="0" y="0"/>
                                <a:ext cx="4676775" cy="1524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515" o:spid="_x0000_s1026" style="position:absolute;left:0;text-align:left;margin-left:47.35pt;margin-top:97.1pt;width:368.25pt;height:12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" filled="f" strokecolor="black [3213]"/>
                  </w:pict>
                </mc:Fallback>
              </mc:AlternateContent>
            </w:r>
          </w:p>
          <w:p w:rsidR="007F256F" w:rsidRDefault="00806FAC" w:rsidP="007F256F">
            <w:pPr>
              <w:snapToGrid w:val="0"/>
              <w:ind w:left="108"/>
              <w:rPr>
                <w:sz w:val="8"/>
                <w:szCs w:val="8"/>
              </w:rPr>
            </w:pPr>
            <w:r>
              <w:rPr>
                <w:noProof/>
                <w:sz w:val="8"/>
                <w:szCs w:val="8"/>
              </w:rPr>
              <mc:AlternateContent>
                <mc:Choice Requires="wps">
                  <w:drawing>
                    <wp:anchor distT="0" distB="0" distL="114300" distR="114300" simplePos="0" relativeHeight="251891712" behindDoc="0" locked="0" layoutInCell="1" allowOverlap="1" wp14:anchorId="76CF8F0C" wp14:editId="13AFAD82">
                      <wp:simplePos x="0" y="0"/>
                      <wp:positionH relativeFrom="column">
                        <wp:posOffset>601345</wp:posOffset>
                      </wp:positionH>
                      <wp:positionV relativeFrom="paragraph">
                        <wp:posOffset>0</wp:posOffset>
                      </wp:positionV>
                      <wp:extent cx="4676775" cy="285750"/>
                      <wp:effectExtent l="0" t="0" r="28575" b="19050"/>
                      <wp:wrapNone/>
                      <wp:docPr id="21513" name="正方形/長方形 21513"/>
                      <wp:cNvGraphicFramePr/>
                      <a:graphic xmlns:a="http://schemas.openxmlformats.org/drawingml/2006/main">
                        <a:graphicData uri="http://schemas.microsoft.com/office/word/2010/wordprocessingShape">
                          <wps:wsp>
                            <wps:cNvSpPr/>
                            <wps:spPr>
                              <a:xfrm>
                                <a:off x="0" y="0"/>
                                <a:ext cx="4676775" cy="2857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513" o:spid="_x0000_s1026" style="position:absolute;left:0;text-align:left;margin-left:47.35pt;margin-top:0;width:368.25pt;height:22.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" filled="f" strokecolor="black [3213]"/>
                  </w:pict>
                </mc:Fallback>
              </mc:AlternateContent>
            </w:r>
          </w:p>
          <w:p w:rsidR="007F256F" w:rsidRDefault="00806FAC" w:rsidP="007F256F">
            <w:pPr>
              <w:snapToGrid w:val="0"/>
              <w:ind w:left="108"/>
              <w:rPr>
                <w:sz w:val="8"/>
                <w:szCs w:val="8"/>
              </w:rPr>
            </w:pPr>
            <w:r w:rsidRPr="00F8334E">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901952" behindDoc="0" locked="0" layoutInCell="1" allowOverlap="1" wp14:anchorId="55A00827" wp14:editId="77659549">
                      <wp:simplePos x="0" y="0"/>
                      <wp:positionH relativeFrom="column">
                        <wp:posOffset>-15875</wp:posOffset>
                      </wp:positionH>
                      <wp:positionV relativeFrom="paragraph">
                        <wp:posOffset>-7620</wp:posOffset>
                      </wp:positionV>
                      <wp:extent cx="1396365" cy="248285"/>
                      <wp:effectExtent l="0" t="0" r="0" b="1270"/>
                      <wp:wrapNone/>
                      <wp:docPr id="21518" name="正方形/長方形 2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34E" w:rsidRPr="00F8334E" w:rsidRDefault="00F8334E" w:rsidP="00F8334E">
                                  <w:pPr>
                                    <w:snapToGrid w:val="0"/>
                                    <w:jc w:val="left"/>
                                    <w:rPr>
                                      <w:rFonts w:ascii="ＭＳ ゴシック" w:eastAsia="ＭＳ ゴシック" w:hAnsi="ＭＳ ゴシック"/>
                                      <w:sz w:val="20"/>
                                      <w:szCs w:val="20"/>
                                    </w:rPr>
                                  </w:pPr>
                                  <w:r w:rsidRPr="00F8334E">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w:t>
                                  </w:r>
                                  <w:r>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防ぐ</w:t>
                                  </w:r>
                                  <w:r w:rsidRPr="00F8334E">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1518" o:spid="_x0000_s1039" style="position:absolute;left:0;text-align:left;margin-left:-1.25pt;margin-top:-.6pt;width:109.95pt;height:19.5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" filled="f" stroked="f">
                      <v:textbox style="mso-fit-shape-to-text:t" inset="5.85pt,.7pt,5.85pt,.7pt">
                        <w:txbxContent>
                          <w:p w:rsidR="00F8334E" w:rsidRPr="00F8334E" w:rsidRDefault="00F8334E" w:rsidP="00F8334E">
                            <w:pPr>
                              <w:snapToGrid w:val="0"/>
                              <w:jc w:val="left"/>
                              <w:rPr>
                                <w:rFonts w:ascii="ＭＳ ゴシック" w:eastAsia="ＭＳ ゴシック" w:hAnsi="ＭＳ ゴシック"/>
                                <w:sz w:val="20"/>
                                <w:szCs w:val="20"/>
                              </w:rPr>
                            </w:pPr>
                            <w:r w:rsidRPr="00F8334E">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w:t>
                            </w:r>
                            <w:r>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防ぐ</w:t>
                            </w:r>
                            <w:r w:rsidRPr="00F8334E">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w:t>
                            </w:r>
                          </w:p>
                        </w:txbxContent>
                      </v:textbox>
                    </v:rect>
                  </w:pict>
                </mc:Fallback>
              </mc:AlternateContent>
            </w: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806FAC" w:rsidP="007F256F">
            <w:pPr>
              <w:snapToGrid w:val="0"/>
              <w:ind w:left="108"/>
              <w:rPr>
                <w:sz w:val="8"/>
                <w:szCs w:val="8"/>
              </w:rPr>
            </w:pPr>
            <w:r>
              <w:rPr>
                <w:noProof/>
                <w:sz w:val="8"/>
                <w:szCs w:val="8"/>
              </w:rPr>
              <mc:AlternateContent>
                <mc:Choice Requires="wps">
                  <w:drawing>
                    <wp:anchor distT="0" distB="0" distL="114300" distR="114300" simplePos="0" relativeHeight="251893760" behindDoc="0" locked="0" layoutInCell="1" allowOverlap="1" wp14:anchorId="0F1CF88D" wp14:editId="6577E368">
                      <wp:simplePos x="0" y="0"/>
                      <wp:positionH relativeFrom="column">
                        <wp:posOffset>601345</wp:posOffset>
                      </wp:positionH>
                      <wp:positionV relativeFrom="paragraph">
                        <wp:posOffset>41275</wp:posOffset>
                      </wp:positionV>
                      <wp:extent cx="4676775" cy="885825"/>
                      <wp:effectExtent l="0" t="0" r="28575" b="28575"/>
                      <wp:wrapNone/>
                      <wp:docPr id="21514" name="正方形/長方形 21514"/>
                      <wp:cNvGraphicFramePr/>
                      <a:graphic xmlns:a="http://schemas.openxmlformats.org/drawingml/2006/main">
                        <a:graphicData uri="http://schemas.microsoft.com/office/word/2010/wordprocessingShape">
                          <wps:wsp>
                            <wps:cNvSpPr/>
                            <wps:spPr>
                              <a:xfrm>
                                <a:off x="0" y="0"/>
                                <a:ext cx="4676775" cy="8858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514" o:spid="_x0000_s1026" style="position:absolute;left:0;text-align:left;margin-left:47.35pt;margin-top:3.25pt;width:368.25pt;height:69.75pt;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" filled="f" strokecolor="black [3213]"/>
                  </w:pict>
                </mc:Fallback>
              </mc:AlternateContent>
            </w: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806FAC" w:rsidP="007F256F">
            <w:pPr>
              <w:snapToGrid w:val="0"/>
              <w:ind w:left="108"/>
              <w:rPr>
                <w:sz w:val="8"/>
                <w:szCs w:val="8"/>
              </w:rPr>
            </w:pPr>
            <w:r w:rsidRPr="00F8334E">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899904" behindDoc="0" locked="0" layoutInCell="1" allowOverlap="1" wp14:anchorId="435BF0BC" wp14:editId="392F41FA">
                      <wp:simplePos x="0" y="0"/>
                      <wp:positionH relativeFrom="column">
                        <wp:posOffset>-33020</wp:posOffset>
                      </wp:positionH>
                      <wp:positionV relativeFrom="paragraph">
                        <wp:posOffset>43180</wp:posOffset>
                      </wp:positionV>
                      <wp:extent cx="1396365" cy="248285"/>
                      <wp:effectExtent l="0" t="0" r="0" b="1270"/>
                      <wp:wrapNone/>
                      <wp:docPr id="21517" name="正方形/長方形 2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34E" w:rsidRPr="00F8334E" w:rsidRDefault="00F8334E" w:rsidP="00F8334E">
                                  <w:pPr>
                                    <w:snapToGrid w:val="0"/>
                                    <w:jc w:val="left"/>
                                    <w:rPr>
                                      <w:rFonts w:ascii="ＭＳ ゴシック" w:eastAsia="ＭＳ ゴシック" w:hAnsi="ＭＳ ゴシック"/>
                                      <w:sz w:val="20"/>
                                      <w:szCs w:val="20"/>
                                    </w:rPr>
                                  </w:pPr>
                                  <w:r w:rsidRPr="00F8334E">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w:t>
                                  </w:r>
                                  <w:r>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凌ぐ</w:t>
                                  </w:r>
                                  <w:r w:rsidRPr="00F8334E">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1517" o:spid="_x0000_s1040" style="position:absolute;left:0;text-align:left;margin-left:-2.6pt;margin-top:3.4pt;width:109.95pt;height:19.5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" filled="f" stroked="f">
                      <v:textbox style="mso-fit-shape-to-text:t" inset="5.85pt,.7pt,5.85pt,.7pt">
                        <w:txbxContent>
                          <w:p w:rsidR="00F8334E" w:rsidRPr="00F8334E" w:rsidRDefault="00F8334E" w:rsidP="00F8334E">
                            <w:pPr>
                              <w:snapToGrid w:val="0"/>
                              <w:jc w:val="left"/>
                              <w:rPr>
                                <w:rFonts w:ascii="ＭＳ ゴシック" w:eastAsia="ＭＳ ゴシック" w:hAnsi="ＭＳ ゴシック"/>
                                <w:sz w:val="20"/>
                                <w:szCs w:val="20"/>
                              </w:rPr>
                            </w:pPr>
                            <w:r w:rsidRPr="00F8334E">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w:t>
                            </w:r>
                            <w:r>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凌ぐ</w:t>
                            </w:r>
                            <w:r w:rsidRPr="00F8334E">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w:t>
                            </w:r>
                          </w:p>
                        </w:txbxContent>
                      </v:textbox>
                    </v:rect>
                  </w:pict>
                </mc:Fallback>
              </mc:AlternateContent>
            </w:r>
            <w:r w:rsidR="003359F1" w:rsidRPr="00135A9D">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907072" behindDoc="0" locked="0" layoutInCell="1" allowOverlap="1" wp14:anchorId="6502D9F4" wp14:editId="39704014">
                      <wp:simplePos x="0" y="0"/>
                      <wp:positionH relativeFrom="column">
                        <wp:posOffset>5459095</wp:posOffset>
                      </wp:positionH>
                      <wp:positionV relativeFrom="paragraph">
                        <wp:posOffset>10795</wp:posOffset>
                      </wp:positionV>
                      <wp:extent cx="2009775" cy="266700"/>
                      <wp:effectExtent l="0" t="0" r="0" b="635"/>
                      <wp:wrapNone/>
                      <wp:docPr id="21530" name="正方形/長方形 2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A9D" w:rsidRPr="00546A60" w:rsidRDefault="00546A60" w:rsidP="00135A9D">
                                  <w:pPr>
                                    <w:snapToGrid w:val="0"/>
                                    <w:jc w:val="left"/>
                                    <w:rPr>
                                      <w:rFonts w:ascii="ＭＳ ゴシック" w:eastAsia="ＭＳ ゴシック" w:hAnsi="ＭＳ ゴシック"/>
                                      <w:b/>
                                      <w:color w:val="000000" w:themeColor="text1"/>
                                      <w:sz w:val="18"/>
                                      <w:szCs w:val="18"/>
                                    </w:rPr>
                                  </w:pPr>
                                  <w:r w:rsidRPr="00546A60">
                                    <w:rPr>
                                      <w:rFonts w:ascii="ＭＳ ゴシック" w:eastAsia="ＭＳ ゴシック" w:hAnsi="ＭＳ ゴシック" w:hint="eastAsia"/>
                                      <w:b/>
                                      <w:color w:val="000000" w:themeColor="text1"/>
                                      <w:sz w:val="18"/>
                                      <w:szCs w:val="18"/>
                                      <w14:shadow w14:blurRad="50800" w14:dist="38100" w14:dir="2700000" w14:sx="100000" w14:sy="100000" w14:kx="0" w14:ky="0" w14:algn="tl">
                                        <w14:srgbClr w14:val="000000">
                                          <w14:alpha w14:val="60000"/>
                                        </w14:srgbClr>
                                      </w14:shadow>
                                    </w:rPr>
                                    <w:t>地域住民等と連携した維持管理</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1530" o:spid="_x0000_s1041" style="position:absolute;left:0;text-align:left;margin-left:429.85pt;margin-top:.85pt;width:158.25pt;height:2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" filled="f" stroked="f">
                      <v:textbox style="mso-fit-shape-to-text:t" inset="5.85pt,.7pt,5.85pt,.7pt">
                        <w:txbxContent>
                          <w:p w:rsidR="00135A9D" w:rsidRPr="00546A60" w:rsidRDefault="00546A60" w:rsidP="00135A9D">
                            <w:pPr>
                              <w:snapToGrid w:val="0"/>
                              <w:jc w:val="left"/>
                              <w:rPr>
                                <w:rFonts w:ascii="ＭＳ ゴシック" w:eastAsia="ＭＳ ゴシック" w:hAnsi="ＭＳ ゴシック"/>
                                <w:b/>
                                <w:color w:val="000000" w:themeColor="text1"/>
                                <w:sz w:val="18"/>
                                <w:szCs w:val="18"/>
                              </w:rPr>
                            </w:pPr>
                            <w:r w:rsidRPr="00546A60">
                              <w:rPr>
                                <w:rFonts w:ascii="ＭＳ ゴシック" w:eastAsia="ＭＳ ゴシック" w:hAnsi="ＭＳ ゴシック" w:hint="eastAsia"/>
                                <w:b/>
                                <w:color w:val="000000" w:themeColor="text1"/>
                                <w:sz w:val="18"/>
                                <w:szCs w:val="18"/>
                                <w14:shadow w14:blurRad="50800" w14:dist="38100" w14:dir="2700000" w14:sx="100000" w14:sy="100000" w14:kx="0" w14:ky="0" w14:algn="tl">
                                  <w14:srgbClr w14:val="000000">
                                    <w14:alpha w14:val="60000"/>
                                  </w14:srgbClr>
                                </w14:shadow>
                              </w:rPr>
                              <w:t>地域住民等と連携した維持管理</w:t>
                            </w:r>
                          </w:p>
                        </w:txbxContent>
                      </v:textbox>
                    </v:rect>
                  </w:pict>
                </mc:Fallback>
              </mc:AlternateContent>
            </w: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F55F8F" w:rsidP="007F256F">
            <w:pPr>
              <w:snapToGrid w:val="0"/>
              <w:ind w:left="108"/>
              <w:rPr>
                <w:sz w:val="8"/>
                <w:szCs w:val="8"/>
              </w:rPr>
            </w:pPr>
            <w:r>
              <w:rPr>
                <w:noProof/>
                <w:sz w:val="8"/>
                <w:szCs w:val="8"/>
              </w:rPr>
              <w:drawing>
                <wp:anchor distT="0" distB="0" distL="114300" distR="114300" simplePos="0" relativeHeight="251902976" behindDoc="0" locked="0" layoutInCell="1" allowOverlap="1" wp14:anchorId="22572253" wp14:editId="03CC8294">
                  <wp:simplePos x="0" y="0"/>
                  <wp:positionH relativeFrom="column">
                    <wp:posOffset>5459095</wp:posOffset>
                  </wp:positionH>
                  <wp:positionV relativeFrom="paragraph">
                    <wp:posOffset>13970</wp:posOffset>
                  </wp:positionV>
                  <wp:extent cx="1753870" cy="555625"/>
                  <wp:effectExtent l="19050" t="19050" r="17780" b="15875"/>
                  <wp:wrapNone/>
                  <wp:docPr id="21523" name="図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3870" cy="555625"/>
                          </a:xfrm>
                          <a:prstGeom prst="rect">
                            <a:avLst/>
                          </a:prstGeom>
                          <a:noFill/>
                          <a:ln w="1905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7F256F" w:rsidP="007F256F">
            <w:pPr>
              <w:snapToGrid w:val="0"/>
              <w:ind w:left="108"/>
              <w:rPr>
                <w:sz w:val="8"/>
                <w:szCs w:val="8"/>
              </w:rPr>
            </w:pPr>
          </w:p>
          <w:p w:rsidR="007F256F" w:rsidRDefault="00934D38" w:rsidP="007F256F">
            <w:pPr>
              <w:snapToGrid w:val="0"/>
              <w:ind w:left="108"/>
              <w:rPr>
                <w:sz w:val="8"/>
                <w:szCs w:val="8"/>
              </w:rPr>
            </w:pPr>
            <w:r w:rsidRPr="00F8334E">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897856" behindDoc="0" locked="0" layoutInCell="1" allowOverlap="1" wp14:anchorId="57BA12A0" wp14:editId="18695A12">
                      <wp:simplePos x="0" y="0"/>
                      <wp:positionH relativeFrom="column">
                        <wp:posOffset>-90170</wp:posOffset>
                      </wp:positionH>
                      <wp:positionV relativeFrom="paragraph">
                        <wp:posOffset>3810</wp:posOffset>
                      </wp:positionV>
                      <wp:extent cx="1396365" cy="248285"/>
                      <wp:effectExtent l="0" t="0" r="0" b="1270"/>
                      <wp:wrapNone/>
                      <wp:docPr id="21516" name="正方形/長方形 2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34E" w:rsidRPr="00F8334E" w:rsidRDefault="00F8334E" w:rsidP="00F8334E">
                                  <w:pPr>
                                    <w:snapToGrid w:val="0"/>
                                    <w:jc w:val="left"/>
                                    <w:rPr>
                                      <w:rFonts w:ascii="ＭＳ ゴシック" w:eastAsia="ＭＳ ゴシック" w:hAnsi="ＭＳ ゴシック"/>
                                      <w:sz w:val="20"/>
                                      <w:szCs w:val="20"/>
                                    </w:rPr>
                                  </w:pPr>
                                  <w:r w:rsidRPr="00F8334E">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「逃げる」</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1516" o:spid="_x0000_s1042" style="position:absolute;left:0;text-align:left;margin-left:-7.1pt;margin-top:.3pt;width:109.95pt;height:19.5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" filled="f" stroked="f">
                      <v:textbox style="mso-fit-shape-to-text:t" inset="5.85pt,.7pt,5.85pt,.7pt">
                        <w:txbxContent>
                          <w:p w:rsidR="00F8334E" w:rsidRPr="00F8334E" w:rsidRDefault="00F8334E" w:rsidP="00F8334E">
                            <w:pPr>
                              <w:snapToGrid w:val="0"/>
                              <w:jc w:val="left"/>
                              <w:rPr>
                                <w:rFonts w:ascii="ＭＳ ゴシック" w:eastAsia="ＭＳ ゴシック" w:hAnsi="ＭＳ ゴシック"/>
                                <w:sz w:val="20"/>
                                <w:szCs w:val="20"/>
                              </w:rPr>
                            </w:pPr>
                            <w:r w:rsidRPr="00F8334E">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「逃げる」</w:t>
                            </w:r>
                          </w:p>
                        </w:txbxContent>
                      </v:textbox>
                    </v:rect>
                  </w:pict>
                </mc:Fallback>
              </mc:AlternateContent>
            </w:r>
          </w:p>
          <w:p w:rsidR="007F256F" w:rsidRDefault="00F55F8F" w:rsidP="007F256F">
            <w:pPr>
              <w:snapToGrid w:val="0"/>
              <w:ind w:left="108"/>
              <w:rPr>
                <w:sz w:val="8"/>
                <w:szCs w:val="8"/>
              </w:rPr>
            </w:pPr>
            <w:r>
              <w:rPr>
                <w:noProof/>
                <w:sz w:val="8"/>
                <w:szCs w:val="8"/>
              </w:rPr>
              <mc:AlternateContent>
                <mc:Choice Requires="wpg">
                  <w:drawing>
                    <wp:anchor distT="0" distB="0" distL="114300" distR="114300" simplePos="0" relativeHeight="251915264" behindDoc="0" locked="0" layoutInCell="1" allowOverlap="1" wp14:anchorId="1CB12521" wp14:editId="52EA2C7E">
                      <wp:simplePos x="0" y="0"/>
                      <wp:positionH relativeFrom="column">
                        <wp:posOffset>5411470</wp:posOffset>
                      </wp:positionH>
                      <wp:positionV relativeFrom="paragraph">
                        <wp:posOffset>-6350</wp:posOffset>
                      </wp:positionV>
                      <wp:extent cx="1845310" cy="159385"/>
                      <wp:effectExtent l="0" t="0" r="2540" b="0"/>
                      <wp:wrapNone/>
                      <wp:docPr id="46" name="グループ化 46"/>
                      <wp:cNvGraphicFramePr/>
                      <a:graphic xmlns:a="http://schemas.openxmlformats.org/drawingml/2006/main">
                        <a:graphicData uri="http://schemas.microsoft.com/office/word/2010/wordprocessingGroup">
                          <wpg:wgp>
                            <wpg:cNvGrpSpPr/>
                            <wpg:grpSpPr>
                              <a:xfrm>
                                <a:off x="0" y="0"/>
                                <a:ext cx="1845310" cy="159385"/>
                                <a:chOff x="0" y="0"/>
                                <a:chExt cx="1845310" cy="159385"/>
                              </a:xfrm>
                            </wpg:grpSpPr>
                            <wps:wsp>
                              <wps:cNvPr id="21532" name="正方形/長方形 21532"/>
                              <wps:cNvSpPr>
                                <a:spLocks noChangeArrowheads="1"/>
                              </wps:cNvSpPr>
                              <wps:spPr bwMode="auto">
                                <a:xfrm>
                                  <a:off x="0" y="0"/>
                                  <a:ext cx="495300" cy="149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A60" w:rsidRPr="00546A60" w:rsidRDefault="00546A60" w:rsidP="00546A60">
                                    <w:pPr>
                                      <w:snapToGrid w:val="0"/>
                                      <w:jc w:val="left"/>
                                      <w:rPr>
                                        <w:rFonts w:ascii="ＭＳ ゴシック" w:eastAsia="ＭＳ ゴシック" w:hAnsi="ＭＳ ゴシック"/>
                                        <w:color w:val="000000"/>
                                        <w:kern w:val="24"/>
                                        <w:sz w:val="16"/>
                                        <w:szCs w:val="16"/>
                                      </w:rPr>
                                    </w:pPr>
                                    <w:r w:rsidRPr="00546A60">
                                      <w:rPr>
                                        <w:rFonts w:ascii="ＭＳ ゴシック" w:eastAsia="ＭＳ ゴシック" w:hAnsi="ＭＳ ゴシック" w:hint="eastAsia"/>
                                        <w:color w:val="000000"/>
                                        <w:kern w:val="24"/>
                                        <w:sz w:val="16"/>
                                        <w:szCs w:val="16"/>
                                        <w:highlight w:val="lightGray"/>
                                      </w:rPr>
                                      <w:t>嵩上げ</w:t>
                                    </w:r>
                                  </w:p>
                                </w:txbxContent>
                              </wps:txbx>
                              <wps:bodyPr rot="0" vert="horz" wrap="square" lIns="74295" tIns="8890" rIns="74295" bIns="8890" anchor="t" anchorCtr="0" upright="1">
                                <a:spAutoFit/>
                              </wps:bodyPr>
                            </wps:wsp>
                            <wps:wsp>
                              <wps:cNvPr id="21533" name="正方形/長方形 21533"/>
                              <wps:cNvSpPr>
                                <a:spLocks noChangeArrowheads="1"/>
                              </wps:cNvSpPr>
                              <wps:spPr bwMode="auto">
                                <a:xfrm>
                                  <a:off x="504825" y="0"/>
                                  <a:ext cx="400050" cy="149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A60" w:rsidRPr="00546A60" w:rsidRDefault="00546A60" w:rsidP="00546A60">
                                    <w:pPr>
                                      <w:snapToGrid w:val="0"/>
                                      <w:jc w:val="left"/>
                                      <w:rPr>
                                        <w:rFonts w:ascii="ＭＳ ゴシック" w:eastAsia="ＭＳ ゴシック" w:hAnsi="ＭＳ ゴシック"/>
                                        <w:color w:val="000000"/>
                                        <w:kern w:val="24"/>
                                        <w:sz w:val="16"/>
                                        <w:szCs w:val="16"/>
                                      </w:rPr>
                                    </w:pPr>
                                    <w:r w:rsidRPr="00546A60">
                                      <w:rPr>
                                        <w:rFonts w:ascii="ＭＳ ゴシック" w:eastAsia="ＭＳ ゴシック" w:hAnsi="ＭＳ ゴシック" w:hint="eastAsia"/>
                                        <w:color w:val="000000"/>
                                        <w:kern w:val="24"/>
                                        <w:sz w:val="16"/>
                                        <w:szCs w:val="16"/>
                                        <w:highlight w:val="lightGray"/>
                                      </w:rPr>
                                      <w:t>高床</w:t>
                                    </w:r>
                                  </w:p>
                                </w:txbxContent>
                              </wps:txbx>
                              <wps:bodyPr rot="0" vert="horz" wrap="square" lIns="74295" tIns="8890" rIns="74295" bIns="8890" anchor="t" anchorCtr="0" upright="1">
                                <a:spAutoFit/>
                              </wps:bodyPr>
                            </wps:wsp>
                            <wps:wsp>
                              <wps:cNvPr id="35" name="正方形/長方形 35"/>
                              <wps:cNvSpPr>
                                <a:spLocks noChangeArrowheads="1"/>
                              </wps:cNvSpPr>
                              <wps:spPr bwMode="auto">
                                <a:xfrm>
                                  <a:off x="962025" y="0"/>
                                  <a:ext cx="366395" cy="149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A60" w:rsidRPr="00546A60" w:rsidRDefault="00546A60" w:rsidP="00546A60">
                                    <w:pPr>
                                      <w:snapToGrid w:val="0"/>
                                      <w:jc w:val="left"/>
                                      <w:rPr>
                                        <w:rFonts w:ascii="ＭＳ ゴシック" w:eastAsia="ＭＳ ゴシック" w:hAnsi="ＭＳ ゴシック"/>
                                        <w:color w:val="000000"/>
                                        <w:kern w:val="24"/>
                                        <w:sz w:val="16"/>
                                        <w:szCs w:val="16"/>
                                      </w:rPr>
                                    </w:pPr>
                                    <w:r w:rsidRPr="00546A60">
                                      <w:rPr>
                                        <w:rFonts w:ascii="ＭＳ ゴシック" w:eastAsia="ＭＳ ゴシック" w:hAnsi="ＭＳ ゴシック" w:hint="eastAsia"/>
                                        <w:color w:val="000000"/>
                                        <w:kern w:val="24"/>
                                        <w:sz w:val="16"/>
                                        <w:szCs w:val="16"/>
                                        <w:highlight w:val="lightGray"/>
                                      </w:rPr>
                                      <w:t>囲む</w:t>
                                    </w:r>
                                  </w:p>
                                </w:txbxContent>
                              </wps:txbx>
                              <wps:bodyPr rot="0" vert="horz" wrap="square" lIns="74295" tIns="8890" rIns="74295" bIns="8890" anchor="t" anchorCtr="0" upright="1">
                                <a:spAutoFit/>
                              </wps:bodyPr>
                            </wps:wsp>
                            <wps:wsp>
                              <wps:cNvPr id="39" name="正方形/長方形 39"/>
                              <wps:cNvSpPr>
                                <a:spLocks noChangeArrowheads="1"/>
                              </wps:cNvSpPr>
                              <wps:spPr bwMode="auto">
                                <a:xfrm>
                                  <a:off x="1419225" y="9525"/>
                                  <a:ext cx="426085" cy="1498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A60" w:rsidRPr="00546A60" w:rsidRDefault="00546A60" w:rsidP="00546A60">
                                    <w:pPr>
                                      <w:snapToGrid w:val="0"/>
                                      <w:jc w:val="left"/>
                                      <w:rPr>
                                        <w:rFonts w:ascii="ＭＳ ゴシック" w:eastAsia="ＭＳ ゴシック" w:hAnsi="ＭＳ ゴシック"/>
                                        <w:color w:val="000000"/>
                                        <w:kern w:val="24"/>
                                        <w:sz w:val="16"/>
                                        <w:szCs w:val="16"/>
                                      </w:rPr>
                                    </w:pPr>
                                    <w:r w:rsidRPr="00F710C9">
                                      <w:rPr>
                                        <w:rFonts w:ascii="ＭＳ ゴシック" w:eastAsia="ＭＳ ゴシック" w:hAnsi="ＭＳ ゴシック" w:hint="eastAsia"/>
                                        <w:color w:val="000000"/>
                                        <w:kern w:val="24"/>
                                        <w:sz w:val="16"/>
                                        <w:szCs w:val="16"/>
                                        <w:highlight w:val="lightGray"/>
                                      </w:rPr>
                                      <w:t>防水</w:t>
                                    </w:r>
                                  </w:p>
                                </w:txbxContent>
                              </wps:txbx>
                              <wps:bodyPr rot="0" vert="horz" wrap="square" lIns="74295" tIns="8890" rIns="74295" bIns="8890" anchor="t" anchorCtr="0" upright="1">
                                <a:spAutoFit/>
                              </wps:bodyPr>
                            </wps:wsp>
                          </wpg:wgp>
                        </a:graphicData>
                      </a:graphic>
                    </wp:anchor>
                  </w:drawing>
                </mc:Choice>
                <mc:Fallback>
                  <w:pict>
                    <v:group id="グループ化 46" o:spid="_x0000_s1043" style="position:absolute;left:0;text-align:left;margin-left:426.1pt;margin-top:-.5pt;width:145.3pt;height:12.55pt;z-index:251915264;mso-position-horizontal-relative:text;mso-position-vertical-relative:text" coordsize="18453,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">
                      <v:rect id="正方形/長方形 21532" o:spid="_x0000_s1044" style="position:absolute;width:4953;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KSscA&#10;AADeAAAADwAAAGRycy9kb3ducmV2LnhtbESP3YrCMBSE7xd8h3AEb5Y1tf4gXaOoq+iFLPjzAIfm&#10;bFttTkqT1fr2RhC8HGbmG2Yya0wprlS7wrKCXjcCQZxaXXCm4HRcf41BOI+ssbRMCu7kYDZtfUww&#10;0fbGe7oefCYChF2CCnLvq0RKl+Zk0HVtRRy8P1sb9EHWmdQ13gLclDKOopE0WHBYyLGiZU7p5fBv&#10;FJwHG/m5XJQ/+9XiOOoT7fC32SnVaTfzbxCeGv8Ov9pbrSDuDfsxPO+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DSkrHAAAA3gAAAA8AAAAAAAAAAAAAAAAAmAIAAGRy&#10;cy9kb3ducmV2LnhtbFBLBQYAAAAABAAEAPUAAACMAwAAAAA=&#10;" filled="f" stroked="f">
                        <v:textbox style="mso-fit-shape-to-text:t" inset="5.85pt,.7pt,5.85pt,.7pt">
                          <w:txbxContent>
                            <w:p w:rsidR="00546A60" w:rsidRPr="00546A60" w:rsidRDefault="00546A60" w:rsidP="00546A60">
                              <w:pPr>
                                <w:snapToGrid w:val="0"/>
                                <w:jc w:val="left"/>
                                <w:rPr>
                                  <w:rFonts w:ascii="ＭＳ ゴシック" w:eastAsia="ＭＳ ゴシック" w:hAnsi="ＭＳ ゴシック"/>
                                  <w:color w:val="000000"/>
                                  <w:kern w:val="24"/>
                                  <w:sz w:val="16"/>
                                  <w:szCs w:val="16"/>
                                </w:rPr>
                              </w:pPr>
                              <w:r w:rsidRPr="00546A60">
                                <w:rPr>
                                  <w:rFonts w:ascii="ＭＳ ゴシック" w:eastAsia="ＭＳ ゴシック" w:hAnsi="ＭＳ ゴシック" w:hint="eastAsia"/>
                                  <w:color w:val="000000"/>
                                  <w:kern w:val="24"/>
                                  <w:sz w:val="16"/>
                                  <w:szCs w:val="16"/>
                                  <w:highlight w:val="lightGray"/>
                                </w:rPr>
                                <w:t>嵩上げ</w:t>
                              </w:r>
                            </w:p>
                          </w:txbxContent>
                        </v:textbox>
                      </v:rect>
                      <v:rect id="正方形/長方形 21533" o:spid="_x0000_s1045" style="position:absolute;left:5048;width:4000;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0cgA&#10;AADeAAAADwAAAGRycy9kb3ducmV2LnhtbESP3WrCQBSE7wt9h+UUelPqxqQVSd2EGhW9kII/D3DI&#10;niZps2dDdtX49q5Q6OUwM98ws3wwrThT7xrLCsajCARxaXXDlYLjYfU6BeE8ssbWMim4koM8e3yY&#10;YarthXd03vtKBAi7FBXU3neplK6syaAb2Y44eN+2N+iD7Cupe7wEuGllHEUTabDhsFBjR0VN5e/+&#10;ZBT8vK3lSzFvF7vl/DBJiLb4NWyVen4aPj9AeBr8f/ivvdEK4vF7ksD9Tr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z+/RyAAAAN4AAAAPAAAAAAAAAAAAAAAAAJgCAABk&#10;cnMvZG93bnJldi54bWxQSwUGAAAAAAQABAD1AAAAjQMAAAAA&#10;" filled="f" stroked="f">
                        <v:textbox style="mso-fit-shape-to-text:t" inset="5.85pt,.7pt,5.85pt,.7pt">
                          <w:txbxContent>
                            <w:p w:rsidR="00546A60" w:rsidRPr="00546A60" w:rsidRDefault="00546A60" w:rsidP="00546A60">
                              <w:pPr>
                                <w:snapToGrid w:val="0"/>
                                <w:jc w:val="left"/>
                                <w:rPr>
                                  <w:rFonts w:ascii="ＭＳ ゴシック" w:eastAsia="ＭＳ ゴシック" w:hAnsi="ＭＳ ゴシック"/>
                                  <w:color w:val="000000"/>
                                  <w:kern w:val="24"/>
                                  <w:sz w:val="16"/>
                                  <w:szCs w:val="16"/>
                                </w:rPr>
                              </w:pPr>
                              <w:r w:rsidRPr="00546A60">
                                <w:rPr>
                                  <w:rFonts w:ascii="ＭＳ ゴシック" w:eastAsia="ＭＳ ゴシック" w:hAnsi="ＭＳ ゴシック" w:hint="eastAsia"/>
                                  <w:color w:val="000000"/>
                                  <w:kern w:val="24"/>
                                  <w:sz w:val="16"/>
                                  <w:szCs w:val="16"/>
                                  <w:highlight w:val="lightGray"/>
                                </w:rPr>
                                <w:t>高床</w:t>
                              </w:r>
                            </w:p>
                          </w:txbxContent>
                        </v:textbox>
                      </v:rect>
                      <v:rect id="正方形/長方形 35" o:spid="_x0000_s1046" style="position:absolute;left:9620;width:366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2pcYA&#10;AADbAAAADwAAAGRycy9kb3ducmV2LnhtbESP3WrCQBSE7wu+w3IK3pS6qalBUlep0VIvpODPAxyy&#10;p0lq9mzIrkl8+26h4OUwM98wi9VgatFR6yrLCl4mEQji3OqKCwXn08fzHITzyBpry6TgRg5Wy9HD&#10;AlNtez5Qd/SFCBB2KSoovW9SKV1ekkE3sQ1x8L5ta9AH2RZSt9gHuKnlNIoSabDisFBiQ1lJ+eV4&#10;NQp+Xj/lU7auN4ft+pTERHv8GvZKjR+H9zcQngZ/D/+3d1pBPIO/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2pcYAAADbAAAADwAAAAAAAAAAAAAAAACYAgAAZHJz&#10;L2Rvd25yZXYueG1sUEsFBgAAAAAEAAQA9QAAAIsDAAAAAA==&#10;" filled="f" stroked="f">
                        <v:textbox style="mso-fit-shape-to-text:t" inset="5.85pt,.7pt,5.85pt,.7pt">
                          <w:txbxContent>
                            <w:p w:rsidR="00546A60" w:rsidRPr="00546A60" w:rsidRDefault="00546A60" w:rsidP="00546A60">
                              <w:pPr>
                                <w:snapToGrid w:val="0"/>
                                <w:jc w:val="left"/>
                                <w:rPr>
                                  <w:rFonts w:ascii="ＭＳ ゴシック" w:eastAsia="ＭＳ ゴシック" w:hAnsi="ＭＳ ゴシック"/>
                                  <w:color w:val="000000"/>
                                  <w:kern w:val="24"/>
                                  <w:sz w:val="16"/>
                                  <w:szCs w:val="16"/>
                                </w:rPr>
                              </w:pPr>
                              <w:r w:rsidRPr="00546A60">
                                <w:rPr>
                                  <w:rFonts w:ascii="ＭＳ ゴシック" w:eastAsia="ＭＳ ゴシック" w:hAnsi="ＭＳ ゴシック" w:hint="eastAsia"/>
                                  <w:color w:val="000000"/>
                                  <w:kern w:val="24"/>
                                  <w:sz w:val="16"/>
                                  <w:szCs w:val="16"/>
                                  <w:highlight w:val="lightGray"/>
                                </w:rPr>
                                <w:t>囲む</w:t>
                              </w:r>
                            </w:p>
                          </w:txbxContent>
                        </v:textbox>
                      </v:rect>
                      <v:rect id="正方形/長方形 39" o:spid="_x0000_s1047" style="position:absolute;left:14192;top:95;width:4261;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8oMQA&#10;AADbAAAADwAAAGRycy9kb3ducmV2LnhtbESPW4vCMBSE3xf8D+EIviyaekG0GsXLLvoggpcfcGiO&#10;bbU5KU3U7r/fCIKPw8x8w0zntSnEgyqXW1bQ7UQgiBOrc04VnE+/7REI55E1FpZJwR85mM8aX1OM&#10;tX3ygR5Hn4oAYRejgsz7MpbSJRkZdB1bEgfvYiuDPsgqlbrCZ4CbQvaiaCgN5hwWMixplVFyO96N&#10;gutgI79Xy2J9+Fmehn2iHe7rnVKtZr2YgPBU+0/43d5qBf0xvL6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fKDEAAAA2wAAAA8AAAAAAAAAAAAAAAAAmAIAAGRycy9k&#10;b3ducmV2LnhtbFBLBQYAAAAABAAEAPUAAACJAwAAAAA=&#10;" filled="f" stroked="f">
                        <v:textbox style="mso-fit-shape-to-text:t" inset="5.85pt,.7pt,5.85pt,.7pt">
                          <w:txbxContent>
                            <w:p w:rsidR="00546A60" w:rsidRPr="00546A60" w:rsidRDefault="00546A60" w:rsidP="00546A60">
                              <w:pPr>
                                <w:snapToGrid w:val="0"/>
                                <w:jc w:val="left"/>
                                <w:rPr>
                                  <w:rFonts w:ascii="ＭＳ ゴシック" w:eastAsia="ＭＳ ゴシック" w:hAnsi="ＭＳ ゴシック"/>
                                  <w:color w:val="000000"/>
                                  <w:kern w:val="24"/>
                                  <w:sz w:val="16"/>
                                  <w:szCs w:val="16"/>
                                </w:rPr>
                              </w:pPr>
                              <w:r w:rsidRPr="00F710C9">
                                <w:rPr>
                                  <w:rFonts w:ascii="ＭＳ ゴシック" w:eastAsia="ＭＳ ゴシック" w:hAnsi="ＭＳ ゴシック" w:hint="eastAsia"/>
                                  <w:color w:val="000000"/>
                                  <w:kern w:val="24"/>
                                  <w:sz w:val="16"/>
                                  <w:szCs w:val="16"/>
                                  <w:highlight w:val="lightGray"/>
                                </w:rPr>
                                <w:t>防水</w:t>
                              </w:r>
                            </w:p>
                          </w:txbxContent>
                        </v:textbox>
                      </v:rect>
                    </v:group>
                  </w:pict>
                </mc:Fallback>
              </mc:AlternateContent>
            </w:r>
          </w:p>
          <w:p w:rsidR="007F256F" w:rsidRDefault="007F256F" w:rsidP="007F256F">
            <w:pPr>
              <w:snapToGrid w:val="0"/>
              <w:ind w:left="108"/>
              <w:rPr>
                <w:sz w:val="8"/>
                <w:szCs w:val="8"/>
              </w:rPr>
            </w:pPr>
          </w:p>
          <w:p w:rsidR="007F256F" w:rsidRDefault="00F55F8F" w:rsidP="007F256F">
            <w:pPr>
              <w:snapToGrid w:val="0"/>
              <w:ind w:left="108"/>
              <w:rPr>
                <w:sz w:val="8"/>
                <w:szCs w:val="8"/>
              </w:rPr>
            </w:pPr>
            <w:r w:rsidRPr="00135A9D">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905024" behindDoc="0" locked="0" layoutInCell="1" allowOverlap="1" wp14:anchorId="7CB9BEE1" wp14:editId="7CDCA729">
                      <wp:simplePos x="0" y="0"/>
                      <wp:positionH relativeFrom="column">
                        <wp:posOffset>5897245</wp:posOffset>
                      </wp:positionH>
                      <wp:positionV relativeFrom="paragraph">
                        <wp:posOffset>25400</wp:posOffset>
                      </wp:positionV>
                      <wp:extent cx="1309370" cy="266700"/>
                      <wp:effectExtent l="0" t="0" r="0" b="635"/>
                      <wp:wrapNone/>
                      <wp:docPr id="21526" name="正方形/長方形 2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937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A9D" w:rsidRPr="00546A60" w:rsidRDefault="00135A9D" w:rsidP="00135A9D">
                                  <w:pPr>
                                    <w:snapToGrid w:val="0"/>
                                    <w:jc w:val="left"/>
                                    <w:rPr>
                                      <w:rFonts w:ascii="ＭＳ ゴシック" w:eastAsia="ＭＳ ゴシック" w:hAnsi="ＭＳ ゴシック"/>
                                      <w:b/>
                                      <w:color w:val="000000" w:themeColor="text1"/>
                                      <w:sz w:val="18"/>
                                      <w:szCs w:val="18"/>
                                    </w:rPr>
                                  </w:pPr>
                                  <w:r w:rsidRPr="00546A60">
                                    <w:rPr>
                                      <w:rFonts w:ascii="ＭＳ ゴシック" w:eastAsia="ＭＳ ゴシック" w:hAnsi="ＭＳ ゴシック" w:hint="eastAsia"/>
                                      <w:b/>
                                      <w:color w:val="000000" w:themeColor="text1"/>
                                      <w:sz w:val="18"/>
                                      <w:szCs w:val="18"/>
                                      <w14:shadow w14:blurRad="50800" w14:dist="38100" w14:dir="2700000" w14:sx="100000" w14:sy="100000" w14:kx="0" w14:ky="0" w14:algn="tl">
                                        <w14:srgbClr w14:val="000000">
                                          <w14:alpha w14:val="60000"/>
                                        </w14:srgbClr>
                                      </w14:shadow>
                                    </w:rPr>
                                    <w:t>建物の耐水化</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1526" o:spid="_x0000_s1048" style="position:absolute;left:0;text-align:left;margin-left:464.35pt;margin-top:2pt;width:103.1pt;height:2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" filled="f" stroked="f">
                      <v:textbox style="mso-fit-shape-to-text:t" inset="5.85pt,.7pt,5.85pt,.7pt">
                        <w:txbxContent>
                          <w:p w:rsidR="00135A9D" w:rsidRPr="00546A60" w:rsidRDefault="00135A9D" w:rsidP="00135A9D">
                            <w:pPr>
                              <w:snapToGrid w:val="0"/>
                              <w:jc w:val="left"/>
                              <w:rPr>
                                <w:rFonts w:ascii="ＭＳ ゴシック" w:eastAsia="ＭＳ ゴシック" w:hAnsi="ＭＳ ゴシック"/>
                                <w:b/>
                                <w:color w:val="000000" w:themeColor="text1"/>
                                <w:sz w:val="18"/>
                                <w:szCs w:val="18"/>
                              </w:rPr>
                            </w:pPr>
                            <w:r w:rsidRPr="00546A60">
                              <w:rPr>
                                <w:rFonts w:ascii="ＭＳ ゴシック" w:eastAsia="ＭＳ ゴシック" w:hAnsi="ＭＳ ゴシック" w:hint="eastAsia"/>
                                <w:b/>
                                <w:color w:val="000000" w:themeColor="text1"/>
                                <w:sz w:val="18"/>
                                <w:szCs w:val="18"/>
                                <w14:shadow w14:blurRad="50800" w14:dist="38100" w14:dir="2700000" w14:sx="100000" w14:sy="100000" w14:kx="0" w14:ky="0" w14:algn="tl">
                                  <w14:srgbClr w14:val="000000">
                                    <w14:alpha w14:val="60000"/>
                                  </w14:srgbClr>
                                </w14:shadow>
                              </w:rPr>
                              <w:t>建物の耐水化</w:t>
                            </w:r>
                          </w:p>
                        </w:txbxContent>
                      </v:textbox>
                    </v:rect>
                  </w:pict>
                </mc:Fallback>
              </mc:AlternateContent>
            </w:r>
          </w:p>
          <w:p w:rsidR="007F256F" w:rsidRDefault="007F256F" w:rsidP="007F256F">
            <w:pPr>
              <w:snapToGrid w:val="0"/>
              <w:ind w:left="108"/>
              <w:rPr>
                <w:sz w:val="8"/>
                <w:szCs w:val="8"/>
              </w:rPr>
            </w:pPr>
          </w:p>
          <w:p w:rsidR="007F256F" w:rsidRDefault="007F256F" w:rsidP="006E2DD8">
            <w:pPr>
              <w:snapToGrid w:val="0"/>
              <w:ind w:left="108"/>
              <w:rPr>
                <w:sz w:val="8"/>
                <w:szCs w:val="8"/>
              </w:rPr>
            </w:pPr>
          </w:p>
        </w:tc>
      </w:tr>
    </w:tbl>
    <w:p w:rsidR="00571628" w:rsidRPr="00904E60" w:rsidRDefault="00571628" w:rsidP="0042658A">
      <w:pPr>
        <w:snapToGrid w:val="0"/>
        <w:rPr>
          <w:sz w:val="8"/>
          <w:szCs w:val="8"/>
        </w:rPr>
      </w:pPr>
    </w:p>
    <w:p w:rsidR="00793082" w:rsidRDefault="00793082" w:rsidP="0042658A">
      <w:pPr>
        <w:snapToGrid w:val="0"/>
        <w:jc w:val="center"/>
        <w:rPr>
          <w:szCs w:val="21"/>
        </w:rPr>
      </w:pPr>
      <w:r>
        <w:rPr>
          <w:noProof/>
          <w:szCs w:val="21"/>
        </w:rPr>
        <mc:AlternateContent>
          <mc:Choice Requires="wps">
            <w:drawing>
              <wp:anchor distT="0" distB="0" distL="114300" distR="114300" simplePos="0" relativeHeight="251951104" behindDoc="0" locked="0" layoutInCell="1" allowOverlap="1" wp14:anchorId="0D018130" wp14:editId="0DC5C510">
                <wp:simplePos x="0" y="0"/>
                <wp:positionH relativeFrom="column">
                  <wp:posOffset>5080</wp:posOffset>
                </wp:positionH>
                <wp:positionV relativeFrom="paragraph">
                  <wp:posOffset>-3810</wp:posOffset>
                </wp:positionV>
                <wp:extent cx="7202170" cy="271145"/>
                <wp:effectExtent l="0" t="0" r="17780" b="31750"/>
                <wp:wrapNone/>
                <wp:docPr id="94" name="角丸四角形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2170" cy="271145"/>
                        </a:xfrm>
                        <a:prstGeom prst="roundRect">
                          <a:avLst>
                            <a:gd name="adj" fmla="val 16667"/>
                          </a:avLst>
                        </a:prstGeom>
                        <a:solidFill>
                          <a:srgbClr val="0070C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lgn="ctr">
                              <a:solidFill>
                                <a:srgbClr val="F2F2F2"/>
                              </a:solidFill>
                              <a:round/>
                              <a:headEnd/>
                              <a:tailEnd/>
                            </a14:hiddenLine>
                          </a:ext>
                        </a:extLst>
                      </wps:spPr>
                      <wps:txbx>
                        <w:txbxContent>
                          <w:p w:rsidR="0042658A" w:rsidRPr="003B79AC" w:rsidRDefault="0042658A" w:rsidP="0042658A">
                            <w:pPr>
                              <w:jc w:val="center"/>
                              <w:rPr>
                                <w:rFonts w:ascii="HG丸ｺﾞｼｯｸM-PRO" w:eastAsia="HG丸ｺﾞｼｯｸM-PRO" w:hAnsi="HG丸ｺﾞｼｯｸM-PRO"/>
                                <w:b/>
                                <w:color w:val="FFFFFF" w:themeColor="background1"/>
                                <w:sz w:val="22"/>
                                <w:szCs w:val="22"/>
                              </w:rPr>
                            </w:pPr>
                            <w:r w:rsidRPr="003B79AC">
                              <w:rPr>
                                <w:rFonts w:ascii="HG丸ｺﾞｼｯｸM-PRO" w:eastAsia="HG丸ｺﾞｼｯｸM-PRO" w:hAnsi="HG丸ｺﾞｼｯｸM-PRO" w:hint="eastAsia"/>
                                <w:b/>
                                <w:color w:val="FFFFFF" w:themeColor="background1"/>
                                <w:sz w:val="22"/>
                                <w:szCs w:val="22"/>
                              </w:rPr>
                              <w:t>樫井川水系河川整備計画（変更原案）の詳しい内容について知りたい方は</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94" o:spid="_x0000_s1049" style="position:absolute;left:0;text-align:left;margin-left:.4pt;margin-top:-.3pt;width:567.1pt;height:21.3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" fillcolor="#0070c0" stroked="f" strokecolor="#f2f2f2" strokeweight="3pt">
                <v:shadow on="t" color="#7f7f7f" opacity=".5" offset="1pt"/>
                <v:textbox style="mso-fit-shape-to-text:t" inset="5.85pt,.7pt,5.85pt,.7pt">
                  <w:txbxContent>
                    <w:p w:rsidR="0042658A" w:rsidRPr="003B79AC" w:rsidRDefault="0042658A" w:rsidP="0042658A">
                      <w:pPr>
                        <w:jc w:val="center"/>
                        <w:rPr>
                          <w:rFonts w:ascii="HG丸ｺﾞｼｯｸM-PRO" w:eastAsia="HG丸ｺﾞｼｯｸM-PRO" w:hAnsi="HG丸ｺﾞｼｯｸM-PRO"/>
                          <w:b/>
                          <w:color w:val="FFFFFF" w:themeColor="background1"/>
                          <w:sz w:val="22"/>
                          <w:szCs w:val="22"/>
                        </w:rPr>
                      </w:pPr>
                      <w:r w:rsidRPr="003B79AC">
                        <w:rPr>
                          <w:rFonts w:ascii="HG丸ｺﾞｼｯｸM-PRO" w:eastAsia="HG丸ｺﾞｼｯｸM-PRO" w:hAnsi="HG丸ｺﾞｼｯｸM-PRO" w:hint="eastAsia"/>
                          <w:b/>
                          <w:color w:val="FFFFFF" w:themeColor="background1"/>
                          <w:sz w:val="22"/>
                          <w:szCs w:val="22"/>
                        </w:rPr>
                        <w:t>樫井川水系河川整備計画（変更原案）の詳しい内容について知りたい方は</w:t>
                      </w:r>
                    </w:p>
                  </w:txbxContent>
                </v:textbox>
              </v:roundrect>
            </w:pict>
          </mc:Fallback>
        </mc:AlternateContent>
      </w:r>
    </w:p>
    <w:p w:rsidR="0042658A" w:rsidRPr="005321F4" w:rsidRDefault="0042658A" w:rsidP="0042658A">
      <w:pPr>
        <w:snapToGrid w:val="0"/>
        <w:jc w:val="center"/>
        <w:rPr>
          <w:szCs w:val="21"/>
        </w:rPr>
      </w:pPr>
    </w:p>
    <w:p w:rsidR="0042658A" w:rsidRPr="005321F4" w:rsidRDefault="0042658A" w:rsidP="0042658A">
      <w:pPr>
        <w:snapToGrid w:val="0"/>
        <w:rPr>
          <w:szCs w:val="21"/>
        </w:rPr>
      </w:pPr>
      <w:r>
        <w:rPr>
          <w:noProof/>
          <w:szCs w:val="21"/>
        </w:rPr>
        <mc:AlternateContent>
          <mc:Choice Requires="wps">
            <w:drawing>
              <wp:anchor distT="0" distB="0" distL="114300" distR="114300" simplePos="0" relativeHeight="251645952" behindDoc="0" locked="0" layoutInCell="1" allowOverlap="1" wp14:anchorId="182E456E" wp14:editId="422A515F">
                <wp:simplePos x="0" y="0"/>
                <wp:positionH relativeFrom="column">
                  <wp:posOffset>4988560</wp:posOffset>
                </wp:positionH>
                <wp:positionV relativeFrom="paragraph">
                  <wp:posOffset>632460</wp:posOffset>
                </wp:positionV>
                <wp:extent cx="2160905" cy="793750"/>
                <wp:effectExtent l="19050" t="19050" r="29845" b="44450"/>
                <wp:wrapNone/>
                <wp:docPr id="93" name="円形吹き出し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905" cy="793750"/>
                        </a:xfrm>
                        <a:prstGeom prst="wedgeEllipseCallout">
                          <a:avLst>
                            <a:gd name="adj1" fmla="val -33356"/>
                            <a:gd name="adj2" fmla="val -16755"/>
                          </a:avLst>
                        </a:prstGeom>
                        <a:solidFill>
                          <a:srgbClr val="FFFFFF"/>
                        </a:solidFill>
                        <a:ln w="25400" algn="ctr">
                          <a:solidFill>
                            <a:srgbClr val="2D2D8A"/>
                          </a:solidFill>
                          <a:miter lim="800000"/>
                          <a:headEnd/>
                          <a:tailEnd/>
                        </a:ln>
                      </wps:spPr>
                      <wps:txbx>
                        <w:txbxContent>
                          <w:p w:rsidR="0042658A" w:rsidRPr="0012451C" w:rsidRDefault="0042658A" w:rsidP="008E1596">
                            <w:pPr>
                              <w:snapToGrid w:val="0"/>
                              <w:spacing w:line="0" w:lineRule="atLeast"/>
                              <w:rPr>
                                <w:rFonts w:ascii="HGPｺﾞｼｯｸE" w:eastAsia="HGPｺﾞｼｯｸE" w:hAnsi="HGPｺﾞｼｯｸE"/>
                                <w:color w:val="0000FF"/>
                                <w:sz w:val="18"/>
                                <w:szCs w:val="18"/>
                              </w:rPr>
                            </w:pPr>
                            <w:r w:rsidRPr="0012451C">
                              <w:rPr>
                                <w:rFonts w:ascii="HGPｺﾞｼｯｸE" w:eastAsia="HGPｺﾞｼｯｸE" w:hAnsi="HGPｺﾞｼｯｸE" w:hint="eastAsia"/>
                                <w:color w:val="0000FF"/>
                                <w:sz w:val="18"/>
                                <w:szCs w:val="18"/>
                              </w:rPr>
                              <w:t>閲覧と意見募集期間は、</w:t>
                            </w:r>
                          </w:p>
                          <w:p w:rsidR="0042658A" w:rsidRPr="0012451C" w:rsidRDefault="008E1596" w:rsidP="008E1596">
                            <w:pPr>
                              <w:snapToGrid w:val="0"/>
                              <w:spacing w:line="0" w:lineRule="atLeast"/>
                              <w:rPr>
                                <w:rFonts w:ascii="HGPｺﾞｼｯｸE" w:eastAsia="HGPｺﾞｼｯｸE" w:hAnsi="HGPｺﾞｼｯｸE"/>
                                <w:color w:val="0000FF"/>
                                <w:sz w:val="18"/>
                                <w:szCs w:val="18"/>
                              </w:rPr>
                            </w:pPr>
                            <w:r>
                              <w:rPr>
                                <w:rFonts w:ascii="HGPｺﾞｼｯｸE" w:eastAsia="HGPｺﾞｼｯｸE" w:hAnsi="HGPｺﾞｼｯｸE" w:hint="eastAsia"/>
                                <w:color w:val="0000FF"/>
                                <w:sz w:val="18"/>
                                <w:szCs w:val="18"/>
                              </w:rPr>
                              <w:t>平成２７年１１</w:t>
                            </w:r>
                            <w:r w:rsidR="0042658A" w:rsidRPr="0012451C">
                              <w:rPr>
                                <w:rFonts w:ascii="HGPｺﾞｼｯｸE" w:eastAsia="HGPｺﾞｼｯｸE" w:hAnsi="HGPｺﾞｼｯｸE" w:hint="eastAsia"/>
                                <w:color w:val="0000FF"/>
                                <w:sz w:val="18"/>
                                <w:szCs w:val="18"/>
                              </w:rPr>
                              <w:t>月</w:t>
                            </w:r>
                            <w:r>
                              <w:rPr>
                                <w:rFonts w:ascii="HGPｺﾞｼｯｸE" w:eastAsia="HGPｺﾞｼｯｸE" w:hAnsi="HGPｺﾞｼｯｸE" w:hint="eastAsia"/>
                                <w:color w:val="0000FF"/>
                                <w:sz w:val="18"/>
                                <w:szCs w:val="18"/>
                              </w:rPr>
                              <w:t>１６</w:t>
                            </w:r>
                            <w:r w:rsidR="0042658A">
                              <w:rPr>
                                <w:rFonts w:ascii="HGPｺﾞｼｯｸE" w:eastAsia="HGPｺﾞｼｯｸE" w:hAnsi="HGPｺﾞｼｯｸE" w:hint="eastAsia"/>
                                <w:color w:val="0000FF"/>
                                <w:sz w:val="18"/>
                                <w:szCs w:val="18"/>
                              </w:rPr>
                              <w:t>日（</w:t>
                            </w:r>
                            <w:r w:rsidR="0020789A">
                              <w:rPr>
                                <w:rFonts w:ascii="HGPｺﾞｼｯｸE" w:eastAsia="HGPｺﾞｼｯｸE" w:hAnsi="HGPｺﾞｼｯｸE" w:hint="eastAsia"/>
                                <w:color w:val="0000FF"/>
                                <w:sz w:val="18"/>
                                <w:szCs w:val="18"/>
                              </w:rPr>
                              <w:t>月</w:t>
                            </w:r>
                            <w:r w:rsidR="0042658A" w:rsidRPr="0012451C">
                              <w:rPr>
                                <w:rFonts w:ascii="HGPｺﾞｼｯｸE" w:eastAsia="HGPｺﾞｼｯｸE" w:hAnsi="HGPｺﾞｼｯｸE" w:hint="eastAsia"/>
                                <w:color w:val="0000FF"/>
                                <w:sz w:val="18"/>
                                <w:szCs w:val="18"/>
                              </w:rPr>
                              <w:t>）から</w:t>
                            </w:r>
                          </w:p>
                          <w:p w:rsidR="0042658A" w:rsidRPr="0012451C" w:rsidRDefault="008E1596" w:rsidP="008E1596">
                            <w:pPr>
                              <w:snapToGrid w:val="0"/>
                              <w:spacing w:line="0" w:lineRule="atLeast"/>
                              <w:rPr>
                                <w:rFonts w:ascii="HGPｺﾞｼｯｸE" w:eastAsia="HGPｺﾞｼｯｸE" w:hAnsi="HGPｺﾞｼｯｸE"/>
                                <w:color w:val="0000FF"/>
                                <w:sz w:val="18"/>
                                <w:szCs w:val="18"/>
                              </w:rPr>
                            </w:pPr>
                            <w:r>
                              <w:rPr>
                                <w:rFonts w:ascii="HGPｺﾞｼｯｸE" w:eastAsia="HGPｺﾞｼｯｸE" w:hAnsi="HGPｺﾞｼｯｸE" w:hint="eastAsia"/>
                                <w:color w:val="0000FF"/>
                                <w:sz w:val="18"/>
                                <w:szCs w:val="18"/>
                              </w:rPr>
                              <w:t>平成２７年</w:t>
                            </w:r>
                            <w:r w:rsidR="0042658A">
                              <w:rPr>
                                <w:rFonts w:ascii="HGPｺﾞｼｯｸE" w:eastAsia="HGPｺﾞｼｯｸE" w:hAnsi="HGPｺﾞｼｯｸE" w:hint="eastAsia"/>
                                <w:color w:val="0000FF"/>
                                <w:sz w:val="18"/>
                                <w:szCs w:val="18"/>
                              </w:rPr>
                              <w:t>１１</w:t>
                            </w:r>
                            <w:r w:rsidR="0042658A" w:rsidRPr="0012451C">
                              <w:rPr>
                                <w:rFonts w:ascii="HGPｺﾞｼｯｸE" w:eastAsia="HGPｺﾞｼｯｸE" w:hAnsi="HGPｺﾞｼｯｸE" w:hint="eastAsia"/>
                                <w:color w:val="0000FF"/>
                                <w:sz w:val="18"/>
                                <w:szCs w:val="18"/>
                              </w:rPr>
                              <w:t>月</w:t>
                            </w:r>
                            <w:r w:rsidR="0042658A">
                              <w:rPr>
                                <w:rFonts w:ascii="HGPｺﾞｼｯｸE" w:eastAsia="HGPｺﾞｼｯｸE" w:hAnsi="HGPｺﾞｼｯｸE" w:hint="eastAsia"/>
                                <w:color w:val="0000FF"/>
                                <w:sz w:val="18"/>
                                <w:szCs w:val="18"/>
                              </w:rPr>
                              <w:t>３０</w:t>
                            </w:r>
                            <w:r w:rsidR="0042658A" w:rsidRPr="0012451C">
                              <w:rPr>
                                <w:rFonts w:ascii="HGPｺﾞｼｯｸE" w:eastAsia="HGPｺﾞｼｯｸE" w:hAnsi="HGPｺﾞｼｯｸE" w:hint="eastAsia"/>
                                <w:color w:val="0000FF"/>
                                <w:sz w:val="18"/>
                                <w:szCs w:val="18"/>
                              </w:rPr>
                              <w:t>日（</w:t>
                            </w:r>
                            <w:r w:rsidR="001E1DBB">
                              <w:rPr>
                                <w:rFonts w:ascii="HGPｺﾞｼｯｸE" w:eastAsia="HGPｺﾞｼｯｸE" w:hAnsi="HGPｺﾞｼｯｸE" w:hint="eastAsia"/>
                                <w:color w:val="0000FF"/>
                                <w:sz w:val="18"/>
                                <w:szCs w:val="18"/>
                              </w:rPr>
                              <w:t>月</w:t>
                            </w:r>
                            <w:r w:rsidR="0042658A" w:rsidRPr="0012451C">
                              <w:rPr>
                                <w:rFonts w:ascii="HGPｺﾞｼｯｸE" w:eastAsia="HGPｺﾞｼｯｸE" w:hAnsi="HGPｺﾞｼｯｸE" w:hint="eastAsia"/>
                                <w:color w:val="0000FF"/>
                                <w:sz w:val="18"/>
                                <w:szCs w:val="18"/>
                              </w:rPr>
                              <w:t>）まで</w:t>
                            </w:r>
                          </w:p>
                        </w:txbxContent>
                      </wps:txbx>
                      <wps:bodyPr rot="0" vert="horz" wrap="square" lIns="0" tIns="45715" rIns="0" bIns="45715"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93" o:spid="_x0000_s1050" type="#_x0000_t63" style="position:absolute;left:0;text-align:left;margin-left:392.8pt;margin-top:49.8pt;width:170.15pt;height: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" adj="3595,7181" strokecolor="#2d2d8a" strokeweight="2pt">
                <v:textbox inset="0,1.2699mm,0,1.2699mm">
                  <w:txbxContent>
                    <w:p w:rsidR="0042658A" w:rsidRPr="0012451C" w:rsidRDefault="0042658A" w:rsidP="008E1596">
                      <w:pPr>
                        <w:snapToGrid w:val="0"/>
                        <w:spacing w:line="0" w:lineRule="atLeast"/>
                        <w:rPr>
                          <w:rFonts w:ascii="HGPｺﾞｼｯｸE" w:eastAsia="HGPｺﾞｼｯｸE" w:hAnsi="HGPｺﾞｼｯｸE"/>
                          <w:color w:val="0000FF"/>
                          <w:sz w:val="18"/>
                          <w:szCs w:val="18"/>
                        </w:rPr>
                      </w:pPr>
                      <w:r w:rsidRPr="0012451C">
                        <w:rPr>
                          <w:rFonts w:ascii="HGPｺﾞｼｯｸE" w:eastAsia="HGPｺﾞｼｯｸE" w:hAnsi="HGPｺﾞｼｯｸE" w:hint="eastAsia"/>
                          <w:color w:val="0000FF"/>
                          <w:sz w:val="18"/>
                          <w:szCs w:val="18"/>
                        </w:rPr>
                        <w:t>閲覧と意見募集期間は、</w:t>
                      </w:r>
                    </w:p>
                    <w:p w:rsidR="0042658A" w:rsidRPr="0012451C" w:rsidRDefault="008E1596" w:rsidP="008E1596">
                      <w:pPr>
                        <w:snapToGrid w:val="0"/>
                        <w:spacing w:line="0" w:lineRule="atLeast"/>
                        <w:rPr>
                          <w:rFonts w:ascii="HGPｺﾞｼｯｸE" w:eastAsia="HGPｺﾞｼｯｸE" w:hAnsi="HGPｺﾞｼｯｸE"/>
                          <w:color w:val="0000FF"/>
                          <w:sz w:val="18"/>
                          <w:szCs w:val="18"/>
                        </w:rPr>
                      </w:pPr>
                      <w:r>
                        <w:rPr>
                          <w:rFonts w:ascii="HGPｺﾞｼｯｸE" w:eastAsia="HGPｺﾞｼｯｸE" w:hAnsi="HGPｺﾞｼｯｸE" w:hint="eastAsia"/>
                          <w:color w:val="0000FF"/>
                          <w:sz w:val="18"/>
                          <w:szCs w:val="18"/>
                        </w:rPr>
                        <w:t>平成２７年１１</w:t>
                      </w:r>
                      <w:r w:rsidR="0042658A" w:rsidRPr="0012451C">
                        <w:rPr>
                          <w:rFonts w:ascii="HGPｺﾞｼｯｸE" w:eastAsia="HGPｺﾞｼｯｸE" w:hAnsi="HGPｺﾞｼｯｸE" w:hint="eastAsia"/>
                          <w:color w:val="0000FF"/>
                          <w:sz w:val="18"/>
                          <w:szCs w:val="18"/>
                        </w:rPr>
                        <w:t>月</w:t>
                      </w:r>
                      <w:r>
                        <w:rPr>
                          <w:rFonts w:ascii="HGPｺﾞｼｯｸE" w:eastAsia="HGPｺﾞｼｯｸE" w:hAnsi="HGPｺﾞｼｯｸE" w:hint="eastAsia"/>
                          <w:color w:val="0000FF"/>
                          <w:sz w:val="18"/>
                          <w:szCs w:val="18"/>
                        </w:rPr>
                        <w:t>１６</w:t>
                      </w:r>
                      <w:r w:rsidR="0042658A">
                        <w:rPr>
                          <w:rFonts w:ascii="HGPｺﾞｼｯｸE" w:eastAsia="HGPｺﾞｼｯｸE" w:hAnsi="HGPｺﾞｼｯｸE" w:hint="eastAsia"/>
                          <w:color w:val="0000FF"/>
                          <w:sz w:val="18"/>
                          <w:szCs w:val="18"/>
                        </w:rPr>
                        <w:t>日（</w:t>
                      </w:r>
                      <w:r w:rsidR="0020789A">
                        <w:rPr>
                          <w:rFonts w:ascii="HGPｺﾞｼｯｸE" w:eastAsia="HGPｺﾞｼｯｸE" w:hAnsi="HGPｺﾞｼｯｸE" w:hint="eastAsia"/>
                          <w:color w:val="0000FF"/>
                          <w:sz w:val="18"/>
                          <w:szCs w:val="18"/>
                        </w:rPr>
                        <w:t>月</w:t>
                      </w:r>
                      <w:r w:rsidR="0042658A" w:rsidRPr="0012451C">
                        <w:rPr>
                          <w:rFonts w:ascii="HGPｺﾞｼｯｸE" w:eastAsia="HGPｺﾞｼｯｸE" w:hAnsi="HGPｺﾞｼｯｸE" w:hint="eastAsia"/>
                          <w:color w:val="0000FF"/>
                          <w:sz w:val="18"/>
                          <w:szCs w:val="18"/>
                        </w:rPr>
                        <w:t>）から</w:t>
                      </w:r>
                    </w:p>
                    <w:p w:rsidR="0042658A" w:rsidRPr="0012451C" w:rsidRDefault="008E1596" w:rsidP="008E1596">
                      <w:pPr>
                        <w:snapToGrid w:val="0"/>
                        <w:spacing w:line="0" w:lineRule="atLeast"/>
                        <w:rPr>
                          <w:rFonts w:ascii="HGPｺﾞｼｯｸE" w:eastAsia="HGPｺﾞｼｯｸE" w:hAnsi="HGPｺﾞｼｯｸE"/>
                          <w:color w:val="0000FF"/>
                          <w:sz w:val="18"/>
                          <w:szCs w:val="18"/>
                        </w:rPr>
                      </w:pPr>
                      <w:r>
                        <w:rPr>
                          <w:rFonts w:ascii="HGPｺﾞｼｯｸE" w:eastAsia="HGPｺﾞｼｯｸE" w:hAnsi="HGPｺﾞｼｯｸE" w:hint="eastAsia"/>
                          <w:color w:val="0000FF"/>
                          <w:sz w:val="18"/>
                          <w:szCs w:val="18"/>
                        </w:rPr>
                        <w:t>平成２７年</w:t>
                      </w:r>
                      <w:r w:rsidR="0042658A">
                        <w:rPr>
                          <w:rFonts w:ascii="HGPｺﾞｼｯｸE" w:eastAsia="HGPｺﾞｼｯｸE" w:hAnsi="HGPｺﾞｼｯｸE" w:hint="eastAsia"/>
                          <w:color w:val="0000FF"/>
                          <w:sz w:val="18"/>
                          <w:szCs w:val="18"/>
                        </w:rPr>
                        <w:t>１１</w:t>
                      </w:r>
                      <w:r w:rsidR="0042658A" w:rsidRPr="0012451C">
                        <w:rPr>
                          <w:rFonts w:ascii="HGPｺﾞｼｯｸE" w:eastAsia="HGPｺﾞｼｯｸE" w:hAnsi="HGPｺﾞｼｯｸE" w:hint="eastAsia"/>
                          <w:color w:val="0000FF"/>
                          <w:sz w:val="18"/>
                          <w:szCs w:val="18"/>
                        </w:rPr>
                        <w:t>月</w:t>
                      </w:r>
                      <w:r w:rsidR="0042658A">
                        <w:rPr>
                          <w:rFonts w:ascii="HGPｺﾞｼｯｸE" w:eastAsia="HGPｺﾞｼｯｸE" w:hAnsi="HGPｺﾞｼｯｸE" w:hint="eastAsia"/>
                          <w:color w:val="0000FF"/>
                          <w:sz w:val="18"/>
                          <w:szCs w:val="18"/>
                        </w:rPr>
                        <w:t>３０</w:t>
                      </w:r>
                      <w:r w:rsidR="0042658A" w:rsidRPr="0012451C">
                        <w:rPr>
                          <w:rFonts w:ascii="HGPｺﾞｼｯｸE" w:eastAsia="HGPｺﾞｼｯｸE" w:hAnsi="HGPｺﾞｼｯｸE" w:hint="eastAsia"/>
                          <w:color w:val="0000FF"/>
                          <w:sz w:val="18"/>
                          <w:szCs w:val="18"/>
                        </w:rPr>
                        <w:t>日（</w:t>
                      </w:r>
                      <w:r w:rsidR="001E1DBB">
                        <w:rPr>
                          <w:rFonts w:ascii="HGPｺﾞｼｯｸE" w:eastAsia="HGPｺﾞｼｯｸE" w:hAnsi="HGPｺﾞｼｯｸE" w:hint="eastAsia"/>
                          <w:color w:val="0000FF"/>
                          <w:sz w:val="18"/>
                          <w:szCs w:val="18"/>
                        </w:rPr>
                        <w:t>月</w:t>
                      </w:r>
                      <w:r w:rsidR="0042658A" w:rsidRPr="0012451C">
                        <w:rPr>
                          <w:rFonts w:ascii="HGPｺﾞｼｯｸE" w:eastAsia="HGPｺﾞｼｯｸE" w:hAnsi="HGPｺﾞｼｯｸE" w:hint="eastAsia"/>
                          <w:color w:val="0000FF"/>
                          <w:sz w:val="18"/>
                          <w:szCs w:val="18"/>
                        </w:rPr>
                        <w:t>）まで</w:t>
                      </w:r>
                    </w:p>
                  </w:txbxContent>
                </v:textbox>
              </v:shape>
            </w:pict>
          </mc:Fallback>
        </mc:AlternateContent>
      </w:r>
      <w:r>
        <w:rPr>
          <w:noProof/>
          <w:szCs w:val="21"/>
        </w:rPr>
        <mc:AlternateContent>
          <mc:Choice Requires="wps">
            <w:drawing>
              <wp:inline distT="0" distB="0" distL="0" distR="0" wp14:anchorId="6C807D21" wp14:editId="184D501B">
                <wp:extent cx="7231380" cy="1484630"/>
                <wp:effectExtent l="0" t="0" r="26670" b="20320"/>
                <wp:docPr id="92" name="角丸四角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1380" cy="1484630"/>
                        </a:xfrm>
                        <a:prstGeom prst="roundRect">
                          <a:avLst>
                            <a:gd name="adj" fmla="val 16667"/>
                          </a:avLst>
                        </a:prstGeom>
                        <a:noFill/>
                        <a:ln w="9525">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rsidR="0042658A" w:rsidRPr="0081041B" w:rsidRDefault="0042658A" w:rsidP="0042658A">
                            <w:pPr>
                              <w:snapToGrid w:val="0"/>
                              <w:rPr>
                                <w:rFonts w:ascii="ＭＳ ゴシック" w:eastAsia="ＭＳ ゴシック" w:hAnsi="ＭＳ ゴシック"/>
                                <w:szCs w:val="21"/>
                              </w:rPr>
                            </w:pPr>
                            <w:r w:rsidRPr="0081041B">
                              <w:rPr>
                                <w:rFonts w:ascii="ＭＳ ゴシック" w:eastAsia="ＭＳ ゴシック" w:hAnsi="ＭＳ ゴシック" w:hint="eastAsia"/>
                                <w:szCs w:val="21"/>
                              </w:rPr>
                              <w:t>(1)以下のホームページに掲載しています。</w:t>
                            </w:r>
                          </w:p>
                          <w:p w:rsidR="0042658A" w:rsidRPr="001B399C" w:rsidRDefault="0042658A" w:rsidP="0042658A">
                            <w:pPr>
                              <w:snapToGrid w:val="0"/>
                              <w:ind w:firstLineChars="100" w:firstLine="20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 xml:space="preserve">・大阪府河川室（アドレス　</w:t>
                            </w:r>
                            <w:r w:rsidRPr="001B399C">
                              <w:rPr>
                                <w:rFonts w:ascii="ＭＳ ゴシック" w:eastAsia="ＭＳ ゴシック" w:hAnsi="ＭＳ ゴシック"/>
                                <w:sz w:val="20"/>
                                <w:szCs w:val="20"/>
                              </w:rPr>
                              <w:t>http://www.pref.osaka.jp/s_kasen/</w:t>
                            </w:r>
                            <w:r w:rsidRPr="001B399C">
                              <w:rPr>
                                <w:rFonts w:ascii="ＭＳ ゴシック" w:eastAsia="ＭＳ ゴシック" w:hAnsi="ＭＳ ゴシック" w:hint="eastAsia"/>
                                <w:sz w:val="20"/>
                                <w:szCs w:val="20"/>
                              </w:rPr>
                              <w:t>）</w:t>
                            </w:r>
                          </w:p>
                          <w:p w:rsidR="0042658A" w:rsidRPr="001B399C" w:rsidRDefault="0042658A" w:rsidP="0042658A">
                            <w:pPr>
                              <w:snapToGrid w:val="0"/>
                              <w:ind w:firstLineChars="100" w:firstLine="20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 xml:space="preserve">・大阪府岸和田土木事務所（アドレス　</w:t>
                            </w:r>
                            <w:r w:rsidRPr="001B399C">
                              <w:rPr>
                                <w:rFonts w:ascii="ＭＳ ゴシック" w:eastAsia="ＭＳ ゴシック" w:hAnsi="ＭＳ ゴシック"/>
                                <w:sz w:val="20"/>
                                <w:szCs w:val="20"/>
                              </w:rPr>
                              <w:t>http://www.pref.osaka.jp/kishido/topics/index.html</w:t>
                            </w:r>
                            <w:r w:rsidRPr="001B399C">
                              <w:rPr>
                                <w:rFonts w:ascii="ＭＳ ゴシック" w:eastAsia="ＭＳ ゴシック" w:hAnsi="ＭＳ ゴシック" w:hint="eastAsia"/>
                                <w:sz w:val="20"/>
                                <w:szCs w:val="20"/>
                              </w:rPr>
                              <w:t>）</w:t>
                            </w:r>
                          </w:p>
                          <w:p w:rsidR="0042658A" w:rsidRPr="0081041B" w:rsidRDefault="0042658A" w:rsidP="0042658A">
                            <w:pPr>
                              <w:snapToGrid w:val="0"/>
                              <w:rPr>
                                <w:rFonts w:ascii="ＭＳ ゴシック" w:eastAsia="ＭＳ ゴシック" w:hAnsi="ＭＳ ゴシック"/>
                                <w:szCs w:val="21"/>
                              </w:rPr>
                            </w:pPr>
                            <w:r w:rsidRPr="0081041B">
                              <w:rPr>
                                <w:rFonts w:ascii="ＭＳ ゴシック" w:eastAsia="ＭＳ ゴシック" w:hAnsi="ＭＳ ゴシック" w:hint="eastAsia"/>
                                <w:szCs w:val="21"/>
                              </w:rPr>
                              <w:t>(2)以下の場所に資料を備え付けています。</w:t>
                            </w:r>
                          </w:p>
                          <w:p w:rsidR="0042658A" w:rsidRPr="001B399C" w:rsidRDefault="0042658A" w:rsidP="0042658A">
                            <w:pPr>
                              <w:snapToGrid w:val="0"/>
                              <w:ind w:firstLineChars="100" w:firstLine="20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・大阪府 河川室</w:t>
                            </w:r>
                          </w:p>
                          <w:p w:rsidR="0042658A" w:rsidRPr="001B399C" w:rsidRDefault="0042658A" w:rsidP="0042658A">
                            <w:pPr>
                              <w:snapToGrid w:val="0"/>
                              <w:ind w:left="21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・大阪府 岸和田土木事務所</w:t>
                            </w:r>
                            <w:r w:rsidR="00E42D1F">
                              <w:rPr>
                                <w:rFonts w:ascii="ＭＳ ゴシック" w:eastAsia="ＭＳ ゴシック" w:hAnsi="ＭＳ ゴシック" w:hint="eastAsia"/>
                                <w:sz w:val="20"/>
                                <w:szCs w:val="20"/>
                              </w:rPr>
                              <w:t>（本部、尾崎出張所）</w:t>
                            </w:r>
                          </w:p>
                          <w:p w:rsidR="0042658A" w:rsidRPr="0020789A" w:rsidRDefault="0042658A" w:rsidP="0042658A">
                            <w:pPr>
                              <w:snapToGrid w:val="0"/>
                              <w:spacing w:line="0" w:lineRule="atLeast"/>
                              <w:ind w:firstLineChars="100" w:firstLine="20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・泉佐野市</w:t>
                            </w:r>
                            <w:r w:rsidR="0020789A">
                              <w:rPr>
                                <w:rFonts w:ascii="ＭＳ ゴシック" w:eastAsia="ＭＳ ゴシック" w:hAnsi="ＭＳ ゴシック" w:hint="eastAsia"/>
                                <w:sz w:val="20"/>
                                <w:szCs w:val="20"/>
                              </w:rPr>
                              <w:t>役所情報公開コーナー</w:t>
                            </w:r>
                            <w:r w:rsidRPr="001B399C">
                              <w:rPr>
                                <w:rFonts w:ascii="ＭＳ ゴシック" w:eastAsia="ＭＳ ゴシック" w:hAnsi="ＭＳ ゴシック" w:hint="eastAsia"/>
                                <w:vanish/>
                                <w:sz w:val="20"/>
                                <w:szCs w:val="20"/>
                              </w:rPr>
                              <w:t>野聴</w:t>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p>
                          <w:p w:rsidR="0042658A" w:rsidRPr="001B399C" w:rsidRDefault="0042658A" w:rsidP="0042658A">
                            <w:pPr>
                              <w:snapToGrid w:val="0"/>
                              <w:spacing w:line="0" w:lineRule="atLeast"/>
                              <w:ind w:firstLineChars="100" w:firstLine="20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w:t>
                            </w:r>
                            <w:r w:rsidR="0020789A">
                              <w:rPr>
                                <w:rFonts w:ascii="ＭＳ ゴシック" w:eastAsia="ＭＳ ゴシック" w:hAnsi="ＭＳ ゴシック" w:hint="eastAsia"/>
                                <w:sz w:val="20"/>
                                <w:szCs w:val="20"/>
                              </w:rPr>
                              <w:t>泉南市役所</w:t>
                            </w:r>
                            <w:r w:rsidRPr="001B399C">
                              <w:rPr>
                                <w:rFonts w:ascii="ＭＳ ゴシック" w:eastAsia="ＭＳ ゴシック" w:hAnsi="ＭＳ ゴシック" w:hint="eastAsia"/>
                                <w:sz w:val="20"/>
                                <w:szCs w:val="20"/>
                              </w:rPr>
                              <w:t xml:space="preserve">　</w:t>
                            </w:r>
                            <w:r w:rsidR="0058391E">
                              <w:rPr>
                                <w:rFonts w:ascii="ＭＳ ゴシック" w:eastAsia="ＭＳ ゴシック" w:hAnsi="ＭＳ ゴシック" w:hint="eastAsia"/>
                                <w:sz w:val="20"/>
                                <w:szCs w:val="20"/>
                              </w:rPr>
                              <w:t xml:space="preserve">　</w:t>
                            </w:r>
                            <w:r w:rsidRPr="001B399C">
                              <w:rPr>
                                <w:rFonts w:ascii="ＭＳ ゴシック" w:eastAsia="ＭＳ ゴシック" w:hAnsi="ＭＳ ゴシック" w:hint="eastAsia"/>
                                <w:sz w:val="20"/>
                                <w:szCs w:val="20"/>
                              </w:rPr>
                              <w:t>・</w:t>
                            </w:r>
                            <w:r w:rsidR="0058391E">
                              <w:rPr>
                                <w:rFonts w:ascii="ＭＳ ゴシック" w:eastAsia="ＭＳ ゴシック" w:hAnsi="ＭＳ ゴシック" w:hint="eastAsia"/>
                                <w:sz w:val="20"/>
                                <w:szCs w:val="20"/>
                              </w:rPr>
                              <w:t>泉南市新家公民館　　・田尻町役場</w:t>
                            </w:r>
                            <w:r w:rsidRPr="001B399C">
                              <w:rPr>
                                <w:rFonts w:ascii="ＭＳ ゴシック" w:eastAsia="ＭＳ ゴシック" w:hAnsi="ＭＳ ゴシック" w:hint="eastAsia"/>
                                <w:vanish/>
                                <w:sz w:val="20"/>
                                <w:szCs w:val="20"/>
                              </w:rPr>
                              <w:t>野聴</w:t>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0020789A">
                              <w:rPr>
                                <w:rFonts w:ascii="ＭＳ ゴシック" w:eastAsia="ＭＳ ゴシック" w:hAnsi="ＭＳ ゴシック" w:hint="eastAsia"/>
                                <w:vanish/>
                                <w:sz w:val="20"/>
                                <w:szCs w:val="20"/>
                              </w:rPr>
                              <w:t>泉南市せせ</w:t>
                            </w:r>
                          </w:p>
                        </w:txbxContent>
                      </wps:txbx>
                      <wps:bodyPr rot="0" vert="horz" wrap="square" lIns="74295" tIns="8890" rIns="74295" bIns="8890" anchor="t" anchorCtr="0" upright="1">
                        <a:noAutofit/>
                      </wps:bodyPr>
                    </wps:wsp>
                  </a:graphicData>
                </a:graphic>
              </wp:inline>
            </w:drawing>
          </mc:Choice>
          <mc:Fallback>
            <w:pict>
              <v:roundrect id="角丸四角形 92" o:spid="_x0000_s1051" style="width:569.4pt;height:116.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" filled="f" strokecolor="#243f60">
                <v:textbox inset="5.85pt,.7pt,5.85pt,.7pt">
                  <w:txbxContent>
                    <w:p w:rsidR="0042658A" w:rsidRPr="0081041B" w:rsidRDefault="0042658A" w:rsidP="0042658A">
                      <w:pPr>
                        <w:snapToGrid w:val="0"/>
                        <w:rPr>
                          <w:rFonts w:ascii="ＭＳ ゴシック" w:eastAsia="ＭＳ ゴシック" w:hAnsi="ＭＳ ゴシック"/>
                          <w:szCs w:val="21"/>
                        </w:rPr>
                      </w:pPr>
                      <w:r w:rsidRPr="0081041B">
                        <w:rPr>
                          <w:rFonts w:ascii="ＭＳ ゴシック" w:eastAsia="ＭＳ ゴシック" w:hAnsi="ＭＳ ゴシック" w:hint="eastAsia"/>
                          <w:szCs w:val="21"/>
                        </w:rPr>
                        <w:t>(1)以下のホームページに掲載しています。</w:t>
                      </w:r>
                    </w:p>
                    <w:p w:rsidR="0042658A" w:rsidRPr="001B399C" w:rsidRDefault="0042658A" w:rsidP="0042658A">
                      <w:pPr>
                        <w:snapToGrid w:val="0"/>
                        <w:ind w:firstLineChars="100" w:firstLine="20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 xml:space="preserve">・大阪府河川室（アドレス　</w:t>
                      </w:r>
                      <w:r w:rsidRPr="001B399C">
                        <w:rPr>
                          <w:rFonts w:ascii="ＭＳ ゴシック" w:eastAsia="ＭＳ ゴシック" w:hAnsi="ＭＳ ゴシック"/>
                          <w:sz w:val="20"/>
                          <w:szCs w:val="20"/>
                        </w:rPr>
                        <w:t>http://www.pref.osaka.jp/s_kasen/</w:t>
                      </w:r>
                      <w:r w:rsidRPr="001B399C">
                        <w:rPr>
                          <w:rFonts w:ascii="ＭＳ ゴシック" w:eastAsia="ＭＳ ゴシック" w:hAnsi="ＭＳ ゴシック" w:hint="eastAsia"/>
                          <w:sz w:val="20"/>
                          <w:szCs w:val="20"/>
                        </w:rPr>
                        <w:t>）</w:t>
                      </w:r>
                    </w:p>
                    <w:p w:rsidR="0042658A" w:rsidRPr="001B399C" w:rsidRDefault="0042658A" w:rsidP="0042658A">
                      <w:pPr>
                        <w:snapToGrid w:val="0"/>
                        <w:ind w:firstLineChars="100" w:firstLine="20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 xml:space="preserve">・大阪府岸和田土木事務所（アドレス　</w:t>
                      </w:r>
                      <w:r w:rsidRPr="001B399C">
                        <w:rPr>
                          <w:rFonts w:ascii="ＭＳ ゴシック" w:eastAsia="ＭＳ ゴシック" w:hAnsi="ＭＳ ゴシック"/>
                          <w:sz w:val="20"/>
                          <w:szCs w:val="20"/>
                        </w:rPr>
                        <w:t>http://www.pref.osaka.jp/kishido/topics/index.html</w:t>
                      </w:r>
                      <w:r w:rsidRPr="001B399C">
                        <w:rPr>
                          <w:rFonts w:ascii="ＭＳ ゴシック" w:eastAsia="ＭＳ ゴシック" w:hAnsi="ＭＳ ゴシック" w:hint="eastAsia"/>
                          <w:sz w:val="20"/>
                          <w:szCs w:val="20"/>
                        </w:rPr>
                        <w:t>）</w:t>
                      </w:r>
                    </w:p>
                    <w:p w:rsidR="0042658A" w:rsidRPr="0081041B" w:rsidRDefault="0042658A" w:rsidP="0042658A">
                      <w:pPr>
                        <w:snapToGrid w:val="0"/>
                        <w:rPr>
                          <w:rFonts w:ascii="ＭＳ ゴシック" w:eastAsia="ＭＳ ゴシック" w:hAnsi="ＭＳ ゴシック"/>
                          <w:szCs w:val="21"/>
                        </w:rPr>
                      </w:pPr>
                      <w:r w:rsidRPr="0081041B">
                        <w:rPr>
                          <w:rFonts w:ascii="ＭＳ ゴシック" w:eastAsia="ＭＳ ゴシック" w:hAnsi="ＭＳ ゴシック" w:hint="eastAsia"/>
                          <w:szCs w:val="21"/>
                        </w:rPr>
                        <w:t>(2)以下の場所に資料を備え付けています。</w:t>
                      </w:r>
                    </w:p>
                    <w:p w:rsidR="0042658A" w:rsidRPr="001B399C" w:rsidRDefault="0042658A" w:rsidP="0042658A">
                      <w:pPr>
                        <w:snapToGrid w:val="0"/>
                        <w:ind w:firstLineChars="100" w:firstLine="20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・大阪府 河川室</w:t>
                      </w:r>
                    </w:p>
                    <w:p w:rsidR="0042658A" w:rsidRPr="001B399C" w:rsidRDefault="0042658A" w:rsidP="0042658A">
                      <w:pPr>
                        <w:snapToGrid w:val="0"/>
                        <w:ind w:left="21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・大阪府 岸和田土木事務所</w:t>
                      </w:r>
                      <w:r w:rsidR="00E42D1F">
                        <w:rPr>
                          <w:rFonts w:ascii="ＭＳ ゴシック" w:eastAsia="ＭＳ ゴシック" w:hAnsi="ＭＳ ゴシック" w:hint="eastAsia"/>
                          <w:sz w:val="20"/>
                          <w:szCs w:val="20"/>
                        </w:rPr>
                        <w:t>（本部、尾崎出張所）</w:t>
                      </w:r>
                    </w:p>
                    <w:p w:rsidR="0042658A" w:rsidRPr="0020789A" w:rsidRDefault="0042658A" w:rsidP="0042658A">
                      <w:pPr>
                        <w:snapToGrid w:val="0"/>
                        <w:spacing w:line="0" w:lineRule="atLeast"/>
                        <w:ind w:firstLineChars="100" w:firstLine="20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・泉佐野市</w:t>
                      </w:r>
                      <w:r w:rsidR="0020789A">
                        <w:rPr>
                          <w:rFonts w:ascii="ＭＳ ゴシック" w:eastAsia="ＭＳ ゴシック" w:hAnsi="ＭＳ ゴシック" w:hint="eastAsia"/>
                          <w:sz w:val="20"/>
                          <w:szCs w:val="20"/>
                        </w:rPr>
                        <w:t>役所情報公開コーナー</w:t>
                      </w:r>
                      <w:r w:rsidRPr="001B399C">
                        <w:rPr>
                          <w:rFonts w:ascii="ＭＳ ゴシック" w:eastAsia="ＭＳ ゴシック" w:hAnsi="ＭＳ ゴシック" w:hint="eastAsia"/>
                          <w:vanish/>
                          <w:sz w:val="20"/>
                          <w:szCs w:val="20"/>
                        </w:rPr>
                        <w:t>野聴</w:t>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p>
                    <w:p w:rsidR="0042658A" w:rsidRPr="001B399C" w:rsidRDefault="0042658A" w:rsidP="0042658A">
                      <w:pPr>
                        <w:snapToGrid w:val="0"/>
                        <w:spacing w:line="0" w:lineRule="atLeast"/>
                        <w:ind w:firstLineChars="100" w:firstLine="200"/>
                        <w:rPr>
                          <w:rFonts w:ascii="ＭＳ ゴシック" w:eastAsia="ＭＳ ゴシック" w:hAnsi="ＭＳ ゴシック"/>
                          <w:sz w:val="20"/>
                          <w:szCs w:val="20"/>
                        </w:rPr>
                      </w:pPr>
                      <w:r w:rsidRPr="001B399C">
                        <w:rPr>
                          <w:rFonts w:ascii="ＭＳ ゴシック" w:eastAsia="ＭＳ ゴシック" w:hAnsi="ＭＳ ゴシック" w:hint="eastAsia"/>
                          <w:sz w:val="20"/>
                          <w:szCs w:val="20"/>
                        </w:rPr>
                        <w:t>・</w:t>
                      </w:r>
                      <w:r w:rsidR="0020789A">
                        <w:rPr>
                          <w:rFonts w:ascii="ＭＳ ゴシック" w:eastAsia="ＭＳ ゴシック" w:hAnsi="ＭＳ ゴシック" w:hint="eastAsia"/>
                          <w:sz w:val="20"/>
                          <w:szCs w:val="20"/>
                        </w:rPr>
                        <w:t>泉南市役所</w:t>
                      </w:r>
                      <w:r w:rsidRPr="001B399C">
                        <w:rPr>
                          <w:rFonts w:ascii="ＭＳ ゴシック" w:eastAsia="ＭＳ ゴシック" w:hAnsi="ＭＳ ゴシック" w:hint="eastAsia"/>
                          <w:sz w:val="20"/>
                          <w:szCs w:val="20"/>
                        </w:rPr>
                        <w:t xml:space="preserve">　</w:t>
                      </w:r>
                      <w:r w:rsidR="0058391E">
                        <w:rPr>
                          <w:rFonts w:ascii="ＭＳ ゴシック" w:eastAsia="ＭＳ ゴシック" w:hAnsi="ＭＳ ゴシック" w:hint="eastAsia"/>
                          <w:sz w:val="20"/>
                          <w:szCs w:val="20"/>
                        </w:rPr>
                        <w:t xml:space="preserve">　</w:t>
                      </w:r>
                      <w:r w:rsidRPr="001B399C">
                        <w:rPr>
                          <w:rFonts w:ascii="ＭＳ ゴシック" w:eastAsia="ＭＳ ゴシック" w:hAnsi="ＭＳ ゴシック" w:hint="eastAsia"/>
                          <w:sz w:val="20"/>
                          <w:szCs w:val="20"/>
                        </w:rPr>
                        <w:t>・</w:t>
                      </w:r>
                      <w:r w:rsidR="0058391E">
                        <w:rPr>
                          <w:rFonts w:ascii="ＭＳ ゴシック" w:eastAsia="ＭＳ ゴシック" w:hAnsi="ＭＳ ゴシック" w:hint="eastAsia"/>
                          <w:sz w:val="20"/>
                          <w:szCs w:val="20"/>
                        </w:rPr>
                        <w:t>泉南市新家公民館　　・田尻町役場</w:t>
                      </w:r>
                      <w:r w:rsidRPr="001B399C">
                        <w:rPr>
                          <w:rFonts w:ascii="ＭＳ ゴシック" w:eastAsia="ＭＳ ゴシック" w:hAnsi="ＭＳ ゴシック" w:hint="eastAsia"/>
                          <w:vanish/>
                          <w:sz w:val="20"/>
                          <w:szCs w:val="20"/>
                        </w:rPr>
                        <w:t>野聴</w:t>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Pr="001B399C">
                        <w:rPr>
                          <w:rFonts w:ascii="ＭＳ ゴシック" w:eastAsia="ＭＳ ゴシック" w:hAnsi="ＭＳ ゴシック" w:hint="eastAsia"/>
                          <w:vanish/>
                          <w:sz w:val="20"/>
                          <w:szCs w:val="20"/>
                        </w:rPr>
                        <w:pgNum/>
                      </w:r>
                      <w:r w:rsidR="0020789A">
                        <w:rPr>
                          <w:rFonts w:ascii="ＭＳ ゴシック" w:eastAsia="ＭＳ ゴシック" w:hAnsi="ＭＳ ゴシック" w:hint="eastAsia"/>
                          <w:vanish/>
                          <w:sz w:val="20"/>
                          <w:szCs w:val="20"/>
                        </w:rPr>
                        <w:t>泉南市せせ</w:t>
                      </w:r>
                    </w:p>
                  </w:txbxContent>
                </v:textbox>
                <w10:wrap anchorx="page" anchory="page"/>
                <w10:anchorlock/>
              </v:roundrect>
            </w:pict>
          </mc:Fallback>
        </mc:AlternateContent>
      </w:r>
    </w:p>
    <w:p w:rsidR="0042658A" w:rsidRPr="00904E60" w:rsidRDefault="0042658A" w:rsidP="0042658A">
      <w:pPr>
        <w:snapToGrid w:val="0"/>
        <w:rPr>
          <w:sz w:val="8"/>
          <w:szCs w:val="8"/>
        </w:rPr>
      </w:pPr>
    </w:p>
    <w:p w:rsidR="0042658A" w:rsidRPr="005321F4" w:rsidRDefault="0042658A" w:rsidP="0042658A">
      <w:pPr>
        <w:snapToGrid w:val="0"/>
        <w:rPr>
          <w:szCs w:val="21"/>
        </w:rPr>
      </w:pPr>
      <w:r>
        <w:rPr>
          <w:noProof/>
          <w:szCs w:val="21"/>
        </w:rPr>
        <mc:AlternateContent>
          <mc:Choice Requires="wps">
            <w:drawing>
              <wp:inline distT="0" distB="0" distL="0" distR="0" wp14:anchorId="6906CBB0" wp14:editId="44C0FB66">
                <wp:extent cx="7202170" cy="271145"/>
                <wp:effectExtent l="8890" t="635" r="18415" b="33020"/>
                <wp:docPr id="91" name="角丸四角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2170" cy="271145"/>
                        </a:xfrm>
                        <a:prstGeom prst="roundRect">
                          <a:avLst>
                            <a:gd name="adj" fmla="val 16667"/>
                          </a:avLst>
                        </a:prstGeom>
                        <a:solidFill>
                          <a:srgbClr val="0070C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lgn="ctr">
                              <a:solidFill>
                                <a:srgbClr val="F2F2F2"/>
                              </a:solidFill>
                              <a:round/>
                              <a:headEnd/>
                              <a:tailEnd/>
                            </a14:hiddenLine>
                          </a:ext>
                        </a:extLst>
                      </wps:spPr>
                      <wps:txbx>
                        <w:txbxContent>
                          <w:p w:rsidR="0042658A" w:rsidRPr="00E62D76" w:rsidRDefault="0042658A" w:rsidP="0042658A">
                            <w:pPr>
                              <w:jc w:val="center"/>
                              <w:rPr>
                                <w:rFonts w:ascii="HG丸ｺﾞｼｯｸM-PRO" w:eastAsia="HG丸ｺﾞｼｯｸM-PRO" w:hAnsi="HG丸ｺﾞｼｯｸM-PRO"/>
                                <w:b/>
                                <w:sz w:val="22"/>
                                <w:szCs w:val="22"/>
                              </w:rPr>
                            </w:pPr>
                            <w:r w:rsidRPr="00E62D76">
                              <w:rPr>
                                <w:rFonts w:ascii="HG丸ｺﾞｼｯｸM-PRO" w:eastAsia="HG丸ｺﾞｼｯｸM-PRO" w:hAnsi="HG丸ｺﾞｼｯｸM-PRO" w:hint="eastAsia"/>
                                <w:b/>
                                <w:color w:val="FFFFFF"/>
                                <w:sz w:val="22"/>
                                <w:szCs w:val="22"/>
                              </w:rPr>
                              <w:t>ご意見はこちらまで</w:t>
                            </w:r>
                          </w:p>
                        </w:txbxContent>
                      </wps:txbx>
                      <wps:bodyPr rot="0" vert="horz" wrap="square" lIns="74295" tIns="8890" rIns="74295" bIns="8890" anchor="t" anchorCtr="0" upright="1">
                        <a:spAutoFit/>
                      </wps:bodyPr>
                    </wps:wsp>
                  </a:graphicData>
                </a:graphic>
              </wp:inline>
            </w:drawing>
          </mc:Choice>
          <mc:Fallback>
            <w:pict>
              <v:roundrect id="角丸四角形 91" o:spid="_x0000_s1052" style="width:567.1pt;height:21.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" fillcolor="#0070c0" stroked="f" strokecolor="#f2f2f2" strokeweight="3pt">
                <v:shadow on="t" color="#7f7f7f" opacity=".5" offset="1pt"/>
                <v:textbox style="mso-fit-shape-to-text:t" inset="5.85pt,.7pt,5.85pt,.7pt">
                  <w:txbxContent>
                    <w:p w:rsidR="0042658A" w:rsidRPr="00E62D76" w:rsidRDefault="0042658A" w:rsidP="0042658A">
                      <w:pPr>
                        <w:jc w:val="center"/>
                        <w:rPr>
                          <w:rFonts w:ascii="HG丸ｺﾞｼｯｸM-PRO" w:eastAsia="HG丸ｺﾞｼｯｸM-PRO" w:hAnsi="HG丸ｺﾞｼｯｸM-PRO"/>
                          <w:b/>
                          <w:sz w:val="22"/>
                          <w:szCs w:val="22"/>
                        </w:rPr>
                      </w:pPr>
                      <w:r w:rsidRPr="00E62D76">
                        <w:rPr>
                          <w:rFonts w:ascii="HG丸ｺﾞｼｯｸM-PRO" w:eastAsia="HG丸ｺﾞｼｯｸM-PRO" w:hAnsi="HG丸ｺﾞｼｯｸM-PRO" w:hint="eastAsia"/>
                          <w:b/>
                          <w:color w:val="FFFFFF"/>
                          <w:sz w:val="22"/>
                          <w:szCs w:val="22"/>
                        </w:rPr>
                        <w:t>ご意見はこちらまで</w:t>
                      </w:r>
                    </w:p>
                  </w:txbxContent>
                </v:textbox>
                <w10:wrap anchorx="page" anchory="page"/>
                <w10:anchorlock/>
              </v:roundrect>
            </w:pict>
          </mc:Fallback>
        </mc:AlternateContent>
      </w:r>
    </w:p>
    <w:p w:rsidR="0042658A" w:rsidRPr="0042658A" w:rsidRDefault="0042658A" w:rsidP="0042658A">
      <w:pPr>
        <w:snapToGrid w:val="0"/>
        <w:rPr>
          <w:rFonts w:ascii="ＭＳ ゴシック" w:eastAsia="ＭＳ ゴシック" w:hAnsi="ＭＳ ゴシック"/>
          <w:color w:val="FF0000"/>
          <w:szCs w:val="21"/>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szCs w:val="21"/>
        </w:rPr>
        <mc:AlternateContent>
          <mc:Choice Requires="wps">
            <w:drawing>
              <wp:anchor distT="0" distB="0" distL="114300" distR="114300" simplePos="0" relativeHeight="251644928" behindDoc="0" locked="0" layoutInCell="1" allowOverlap="1" wp14:anchorId="3A795770" wp14:editId="5C1C464B">
                <wp:simplePos x="0" y="0"/>
                <wp:positionH relativeFrom="column">
                  <wp:posOffset>4989195</wp:posOffset>
                </wp:positionH>
                <wp:positionV relativeFrom="paragraph">
                  <wp:posOffset>528955</wp:posOffset>
                </wp:positionV>
                <wp:extent cx="2159635" cy="791845"/>
                <wp:effectExtent l="0" t="19050" r="31115" b="46355"/>
                <wp:wrapNone/>
                <wp:docPr id="90" name="円形吹き出し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791845"/>
                        </a:xfrm>
                        <a:prstGeom prst="wedgeEllipseCallout">
                          <a:avLst>
                            <a:gd name="adj1" fmla="val -35222"/>
                            <a:gd name="adj2" fmla="val -3227"/>
                          </a:avLst>
                        </a:prstGeom>
                        <a:solidFill>
                          <a:srgbClr val="FFFFFF"/>
                        </a:solidFill>
                        <a:ln w="25400" algn="ctr">
                          <a:solidFill>
                            <a:srgbClr val="FF0066"/>
                          </a:solidFill>
                          <a:miter lim="800000"/>
                          <a:headEnd/>
                          <a:tailEnd/>
                        </a:ln>
                      </wps:spPr>
                      <wps:txbx>
                        <w:txbxContent>
                          <w:p w:rsidR="0042658A" w:rsidRDefault="0042658A" w:rsidP="0042658A">
                            <w:pPr>
                              <w:pStyle w:val="Web"/>
                              <w:snapToGrid w:val="0"/>
                              <w:spacing w:before="0" w:beforeAutospacing="0" w:after="0" w:afterAutospacing="0"/>
                              <w:textAlignment w:val="baseline"/>
                              <w:rPr>
                                <w:rFonts w:ascii="HGPｺﾞｼｯｸE" w:eastAsia="HGPｺﾞｼｯｸE" w:hAnsi="HGPｺﾞｼｯｸE" w:cs="Times New Roman"/>
                                <w:color w:val="0033CC"/>
                                <w:kern w:val="24"/>
                                <w:sz w:val="18"/>
                                <w:szCs w:val="18"/>
                              </w:rPr>
                            </w:pPr>
                            <w:r w:rsidRPr="00DA1CA2">
                              <w:rPr>
                                <w:rFonts w:ascii="HGPｺﾞｼｯｸE" w:eastAsia="HGPｺﾞｼｯｸE" w:hAnsi="HGPｺﾞｼｯｸE" w:cs="Times New Roman" w:hint="eastAsia"/>
                                <w:color w:val="0033CC"/>
                                <w:kern w:val="24"/>
                                <w:sz w:val="18"/>
                                <w:szCs w:val="18"/>
                              </w:rPr>
                              <w:t>いただいたご意見を踏まえ</w:t>
                            </w:r>
                          </w:p>
                          <w:p w:rsidR="0042658A" w:rsidRPr="00DA1CA2" w:rsidRDefault="0042658A" w:rsidP="0042658A">
                            <w:pPr>
                              <w:pStyle w:val="Web"/>
                              <w:snapToGrid w:val="0"/>
                              <w:spacing w:before="0" w:beforeAutospacing="0" w:after="0" w:afterAutospacing="0"/>
                              <w:textAlignment w:val="baseline"/>
                              <w:rPr>
                                <w:rFonts w:ascii="HGPｺﾞｼｯｸE" w:eastAsia="HGPｺﾞｼｯｸE" w:hAnsi="HGPｺﾞｼｯｸE"/>
                                <w:sz w:val="18"/>
                                <w:szCs w:val="18"/>
                              </w:rPr>
                            </w:pPr>
                            <w:r w:rsidRPr="00DA1CA2">
                              <w:rPr>
                                <w:rFonts w:ascii="HGPｺﾞｼｯｸE" w:eastAsia="HGPｺﾞｼｯｸE" w:hAnsi="HGPｺﾞｼｯｸE" w:cs="Times New Roman" w:hint="eastAsia"/>
                                <w:color w:val="0033CC"/>
                                <w:kern w:val="24"/>
                                <w:sz w:val="18"/>
                                <w:szCs w:val="18"/>
                              </w:rPr>
                              <w:t>河川整備計画の</w:t>
                            </w:r>
                            <w:r w:rsidR="00A71119">
                              <w:rPr>
                                <w:rFonts w:ascii="HGPｺﾞｼｯｸE" w:eastAsia="HGPｺﾞｼｯｸE" w:hAnsi="HGPｺﾞｼｯｸE" w:cs="Times New Roman" w:hint="eastAsia"/>
                                <w:color w:val="0033CC"/>
                                <w:kern w:val="24"/>
                                <w:sz w:val="18"/>
                                <w:szCs w:val="18"/>
                              </w:rPr>
                              <w:t>内容</w:t>
                            </w:r>
                            <w:r w:rsidRPr="00DA1CA2">
                              <w:rPr>
                                <w:rFonts w:ascii="HGPｺﾞｼｯｸE" w:eastAsia="HGPｺﾞｼｯｸE" w:hAnsi="HGPｺﾞｼｯｸE" w:cs="Times New Roman" w:hint="eastAsia"/>
                                <w:color w:val="0033CC"/>
                                <w:kern w:val="24"/>
                                <w:sz w:val="18"/>
                                <w:szCs w:val="18"/>
                              </w:rPr>
                              <w:t>の検討を進めてまいります。</w:t>
                            </w:r>
                          </w:p>
                        </w:txbxContent>
                      </wps:txbx>
                      <wps:bodyPr rot="0" vert="horz" wrap="square" lIns="0" tIns="45715" rIns="0" bIns="45715" anchor="ctr" anchorCtr="0" upright="1">
                        <a:noAutofit/>
                      </wps:bodyPr>
                    </wps:wsp>
                  </a:graphicData>
                </a:graphic>
                <wp14:sizeRelH relativeFrom="page">
                  <wp14:pctWidth>0</wp14:pctWidth>
                </wp14:sizeRelH>
                <wp14:sizeRelV relativeFrom="page">
                  <wp14:pctHeight>0</wp14:pctHeight>
                </wp14:sizeRelV>
              </wp:anchor>
            </w:drawing>
          </mc:Choice>
          <mc:Fallback>
            <w:pict>
              <v:shape id="円形吹き出し 90" o:spid="_x0000_s1053" type="#_x0000_t63" style="position:absolute;left:0;text-align:left;margin-left:392.85pt;margin-top:41.65pt;width:170.05pt;height:62.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" adj="3192,10103" strokecolor="#f06" strokeweight="2pt">
                <v:textbox inset="0,1.2699mm,0,1.2699mm">
                  <w:txbxContent>
                    <w:p w:rsidR="0042658A" w:rsidRDefault="0042658A" w:rsidP="0042658A">
                      <w:pPr>
                        <w:pStyle w:val="Web"/>
                        <w:snapToGrid w:val="0"/>
                        <w:spacing w:before="0" w:beforeAutospacing="0" w:after="0" w:afterAutospacing="0"/>
                        <w:textAlignment w:val="baseline"/>
                        <w:rPr>
                          <w:rFonts w:ascii="HGPｺﾞｼｯｸE" w:eastAsia="HGPｺﾞｼｯｸE" w:hAnsi="HGPｺﾞｼｯｸE" w:cs="Times New Roman"/>
                          <w:color w:val="0033CC"/>
                          <w:kern w:val="24"/>
                          <w:sz w:val="18"/>
                          <w:szCs w:val="18"/>
                        </w:rPr>
                      </w:pPr>
                      <w:r w:rsidRPr="00DA1CA2">
                        <w:rPr>
                          <w:rFonts w:ascii="HGPｺﾞｼｯｸE" w:eastAsia="HGPｺﾞｼｯｸE" w:hAnsi="HGPｺﾞｼｯｸE" w:cs="Times New Roman" w:hint="eastAsia"/>
                          <w:color w:val="0033CC"/>
                          <w:kern w:val="24"/>
                          <w:sz w:val="18"/>
                          <w:szCs w:val="18"/>
                        </w:rPr>
                        <w:t>いただいたご意見を踏まえ</w:t>
                      </w:r>
                    </w:p>
                    <w:p w:rsidR="0042658A" w:rsidRPr="00DA1CA2" w:rsidRDefault="0042658A" w:rsidP="0042658A">
                      <w:pPr>
                        <w:pStyle w:val="Web"/>
                        <w:snapToGrid w:val="0"/>
                        <w:spacing w:before="0" w:beforeAutospacing="0" w:after="0" w:afterAutospacing="0"/>
                        <w:textAlignment w:val="baseline"/>
                        <w:rPr>
                          <w:rFonts w:ascii="HGPｺﾞｼｯｸE" w:eastAsia="HGPｺﾞｼｯｸE" w:hAnsi="HGPｺﾞｼｯｸE"/>
                          <w:sz w:val="18"/>
                          <w:szCs w:val="18"/>
                        </w:rPr>
                      </w:pPr>
                      <w:r w:rsidRPr="00DA1CA2">
                        <w:rPr>
                          <w:rFonts w:ascii="HGPｺﾞｼｯｸE" w:eastAsia="HGPｺﾞｼｯｸE" w:hAnsi="HGPｺﾞｼｯｸE" w:cs="Times New Roman" w:hint="eastAsia"/>
                          <w:color w:val="0033CC"/>
                          <w:kern w:val="24"/>
                          <w:sz w:val="18"/>
                          <w:szCs w:val="18"/>
                        </w:rPr>
                        <w:t>河川整備計画の</w:t>
                      </w:r>
                      <w:r w:rsidR="00A71119">
                        <w:rPr>
                          <w:rFonts w:ascii="HGPｺﾞｼｯｸE" w:eastAsia="HGPｺﾞｼｯｸE" w:hAnsi="HGPｺﾞｼｯｸE" w:cs="Times New Roman" w:hint="eastAsia"/>
                          <w:color w:val="0033CC"/>
                          <w:kern w:val="24"/>
                          <w:sz w:val="18"/>
                          <w:szCs w:val="18"/>
                        </w:rPr>
                        <w:t>内容</w:t>
                      </w:r>
                      <w:r w:rsidRPr="00DA1CA2">
                        <w:rPr>
                          <w:rFonts w:ascii="HGPｺﾞｼｯｸE" w:eastAsia="HGPｺﾞｼｯｸE" w:hAnsi="HGPｺﾞｼｯｸE" w:cs="Times New Roman" w:hint="eastAsia"/>
                          <w:color w:val="0033CC"/>
                          <w:kern w:val="24"/>
                          <w:sz w:val="18"/>
                          <w:szCs w:val="18"/>
                        </w:rPr>
                        <w:t>の検討を進めてまいります。</w:t>
                      </w:r>
                    </w:p>
                  </w:txbxContent>
                </v:textbox>
              </v:shape>
            </w:pict>
          </mc:Fallback>
        </mc:AlternateContent>
      </w:r>
      <w:r>
        <w:rPr>
          <w:rFonts w:ascii="ＭＳ ゴシック" w:eastAsia="ＭＳ ゴシック" w:hAnsi="ＭＳ ゴシック"/>
          <w:noProof/>
          <w:color w:val="FF0000"/>
          <w:szCs w:val="21"/>
        </w:rPr>
        <mc:AlternateContent>
          <mc:Choice Requires="wps">
            <w:drawing>
              <wp:inline distT="0" distB="0" distL="0" distR="0" wp14:anchorId="43C18695" wp14:editId="7254EC13">
                <wp:extent cx="7240905" cy="1560830"/>
                <wp:effectExtent l="0" t="0" r="17145" b="26035"/>
                <wp:docPr id="89" name="角丸四角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0905" cy="1560830"/>
                        </a:xfrm>
                        <a:prstGeom prst="roundRect">
                          <a:avLst>
                            <a:gd name="adj" fmla="val 16667"/>
                          </a:avLst>
                        </a:prstGeom>
                        <a:noFill/>
                        <a:ln w="9525">
                          <a:solidFill>
                            <a:srgbClr val="243F60"/>
                          </a:solidFill>
                          <a:round/>
                          <a:headEnd/>
                          <a:tailEnd/>
                        </a:ln>
                      </wps:spPr>
                      <wps:txbx>
                        <w:txbxContent>
                          <w:p w:rsidR="003654B9" w:rsidRPr="00DA2CCF" w:rsidRDefault="003654B9" w:rsidP="003654B9">
                            <w:pPr>
                              <w:snapToGrid w:val="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《郵送・FAXの場合》</w:t>
                            </w:r>
                          </w:p>
                          <w:p w:rsidR="003654B9" w:rsidRPr="00DA2CCF" w:rsidRDefault="003654B9" w:rsidP="00DA2CCF">
                            <w:pPr>
                              <w:snapToGrid w:val="0"/>
                              <w:ind w:firstLineChars="100" w:firstLine="2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〒596-0076</w:t>
                            </w:r>
                          </w:p>
                          <w:p w:rsidR="003654B9" w:rsidRPr="00DA2CCF" w:rsidRDefault="003654B9" w:rsidP="00DA2CCF">
                            <w:pPr>
                              <w:snapToGrid w:val="0"/>
                              <w:ind w:firstLineChars="250" w:firstLine="5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大阪府岸和田市野田町3丁目13-2　泉南府民センタービル内</w:t>
                            </w:r>
                          </w:p>
                          <w:p w:rsidR="003654B9" w:rsidRPr="00DA2CCF" w:rsidRDefault="003654B9" w:rsidP="00DA2CCF">
                            <w:pPr>
                              <w:snapToGrid w:val="0"/>
                              <w:ind w:firstLineChars="250" w:firstLine="5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大阪府岸和田土木事務所河川砂防グループ　あて</w:t>
                            </w:r>
                          </w:p>
                          <w:p w:rsidR="003654B9" w:rsidRPr="00DA2CCF" w:rsidRDefault="003654B9" w:rsidP="00DA2CCF">
                            <w:pPr>
                              <w:snapToGrid w:val="0"/>
                              <w:ind w:firstLineChars="250" w:firstLine="5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FAX 072-422-9705</w:t>
                            </w:r>
                          </w:p>
                          <w:p w:rsidR="003654B9" w:rsidRPr="00DA2CCF" w:rsidRDefault="003654B9" w:rsidP="003654B9">
                            <w:pPr>
                              <w:snapToGrid w:val="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《電子メールの場合》</w:t>
                            </w:r>
                          </w:p>
                          <w:p w:rsidR="003654B9" w:rsidRPr="00DA2CCF" w:rsidRDefault="003654B9" w:rsidP="00DA2CCF">
                            <w:pPr>
                              <w:snapToGrid w:val="0"/>
                              <w:ind w:firstLineChars="250" w:firstLine="5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 xml:space="preserve">メールアドレス　　kishiwadadoboku-g03@gbox.pref.osaka.lg.jp </w:t>
                            </w:r>
                          </w:p>
                          <w:p w:rsidR="003654B9" w:rsidRPr="00DA2CCF" w:rsidRDefault="003654B9" w:rsidP="00DA2CCF">
                            <w:pPr>
                              <w:snapToGrid w:val="0"/>
                              <w:ind w:firstLineChars="1050" w:firstLine="21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（大阪府岸和田土木事務所河川砂防グループ　あて）</w:t>
                            </w:r>
                          </w:p>
                        </w:txbxContent>
                      </wps:txbx>
                      <wps:bodyPr rot="0" vert="horz" wrap="square" lIns="74295" tIns="8890" rIns="74295" bIns="8890" anchor="t" anchorCtr="0" upright="1">
                        <a:spAutoFit/>
                      </wps:bodyPr>
                    </wps:wsp>
                  </a:graphicData>
                </a:graphic>
              </wp:inline>
            </w:drawing>
          </mc:Choice>
          <mc:Fallback>
            <w:pict>
              <v:roundrect id="角丸四角形 89" o:spid="_x0000_s1054" style="width:570.15pt;height:122.9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" filled="f" strokecolor="#243f60">
                <v:textbox style="mso-fit-shape-to-text:t" inset="5.85pt,.7pt,5.85pt,.7pt">
                  <w:txbxContent>
                    <w:p w:rsidR="003654B9" w:rsidRPr="00DA2CCF" w:rsidRDefault="003654B9" w:rsidP="003654B9">
                      <w:pPr>
                        <w:snapToGrid w:val="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《郵送・FAXの場合》</w:t>
                      </w:r>
                    </w:p>
                    <w:p w:rsidR="003654B9" w:rsidRPr="00DA2CCF" w:rsidRDefault="003654B9" w:rsidP="00DA2CCF">
                      <w:pPr>
                        <w:snapToGrid w:val="0"/>
                        <w:ind w:firstLineChars="100" w:firstLine="2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〒596-0076</w:t>
                      </w:r>
                    </w:p>
                    <w:p w:rsidR="003654B9" w:rsidRPr="00DA2CCF" w:rsidRDefault="003654B9" w:rsidP="00DA2CCF">
                      <w:pPr>
                        <w:snapToGrid w:val="0"/>
                        <w:ind w:firstLineChars="250" w:firstLine="5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大阪府岸和田市野田町3丁目13-2　泉南府民センタービル内</w:t>
                      </w:r>
                    </w:p>
                    <w:p w:rsidR="003654B9" w:rsidRPr="00DA2CCF" w:rsidRDefault="003654B9" w:rsidP="00DA2CCF">
                      <w:pPr>
                        <w:snapToGrid w:val="0"/>
                        <w:ind w:firstLineChars="250" w:firstLine="5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大阪府岸和田土木事務所河川砂防グループ　あて</w:t>
                      </w:r>
                    </w:p>
                    <w:p w:rsidR="003654B9" w:rsidRPr="00DA2CCF" w:rsidRDefault="003654B9" w:rsidP="00DA2CCF">
                      <w:pPr>
                        <w:snapToGrid w:val="0"/>
                        <w:ind w:firstLineChars="250" w:firstLine="5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FAX 072-422-9705</w:t>
                      </w:r>
                    </w:p>
                    <w:p w:rsidR="003654B9" w:rsidRPr="00DA2CCF" w:rsidRDefault="003654B9" w:rsidP="003654B9">
                      <w:pPr>
                        <w:snapToGrid w:val="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《電子メールの場合》</w:t>
                      </w:r>
                    </w:p>
                    <w:p w:rsidR="003654B9" w:rsidRPr="00DA2CCF" w:rsidRDefault="003654B9" w:rsidP="00DA2CCF">
                      <w:pPr>
                        <w:snapToGrid w:val="0"/>
                        <w:ind w:firstLineChars="250" w:firstLine="5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 xml:space="preserve">メールアドレス　　kishiwadadoboku-g03@gbox.pref.osaka.lg.jp </w:t>
                      </w:r>
                    </w:p>
                    <w:p w:rsidR="003654B9" w:rsidRPr="00DA2CCF" w:rsidRDefault="003654B9" w:rsidP="00DA2CCF">
                      <w:pPr>
                        <w:snapToGrid w:val="0"/>
                        <w:ind w:firstLineChars="1050" w:firstLine="2100"/>
                        <w:rPr>
                          <w:rFonts w:ascii="ＭＳ ゴシック" w:eastAsia="ＭＳ ゴシック" w:hAnsi="ＭＳ ゴシック"/>
                          <w:sz w:val="20"/>
                          <w:szCs w:val="20"/>
                        </w:rPr>
                      </w:pPr>
                      <w:r w:rsidRPr="00DA2CCF">
                        <w:rPr>
                          <w:rFonts w:ascii="ＭＳ ゴシック" w:eastAsia="ＭＳ ゴシック" w:hAnsi="ＭＳ ゴシック" w:hint="eastAsia"/>
                          <w:sz w:val="20"/>
                          <w:szCs w:val="20"/>
                        </w:rPr>
                        <w:t>（大阪府岸和田土木事務所河川砂防グループ　あて）</w:t>
                      </w:r>
                    </w:p>
                  </w:txbxContent>
                </v:textbox>
                <w10:wrap anchorx="page" anchory="page"/>
                <w10:anchorlock/>
              </v:roundrect>
            </w:pict>
          </mc:Fallback>
        </mc:AlternateContent>
      </w:r>
    </w:p>
    <w:p w:rsidR="0042658A" w:rsidRDefault="000E0FC4" w:rsidP="0042658A">
      <w:r w:rsidRPr="000E0FC4">
        <w:drawing>
          <wp:anchor distT="0" distB="0" distL="114300" distR="114300" simplePos="0" relativeHeight="251954176" behindDoc="0" locked="0" layoutInCell="1" allowOverlap="1" wp14:anchorId="64E77507" wp14:editId="1E817851">
            <wp:simplePos x="0" y="0"/>
            <wp:positionH relativeFrom="column">
              <wp:posOffset>11568430</wp:posOffset>
            </wp:positionH>
            <wp:positionV relativeFrom="paragraph">
              <wp:posOffset>-9897745</wp:posOffset>
            </wp:positionV>
            <wp:extent cx="2952115" cy="675640"/>
            <wp:effectExtent l="0" t="0" r="635" b="0"/>
            <wp:wrapNone/>
            <wp:docPr id="1025" name="図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952115" cy="675640"/>
                    </a:xfrm>
                    <a:prstGeom prst="rect">
                      <a:avLst/>
                    </a:prstGeom>
                  </pic:spPr>
                </pic:pic>
              </a:graphicData>
            </a:graphic>
            <wp14:sizeRelH relativeFrom="page">
              <wp14:pctWidth>0</wp14:pctWidth>
            </wp14:sizeRelH>
            <wp14:sizeRelV relativeFrom="page">
              <wp14:pctHeight>0</wp14:pctHeight>
            </wp14:sizeRelV>
          </wp:anchor>
        </w:drawing>
      </w:r>
      <w:r w:rsidR="005223DA">
        <w:rPr>
          <w:noProof/>
        </w:rPr>
        <w:drawing>
          <wp:anchor distT="0" distB="0" distL="114300" distR="114300" simplePos="0" relativeHeight="251633663" behindDoc="0" locked="0" layoutInCell="1" allowOverlap="1" wp14:anchorId="0740F1DB" wp14:editId="618B090B">
            <wp:simplePos x="0" y="0"/>
            <wp:positionH relativeFrom="column">
              <wp:posOffset>7377430</wp:posOffset>
            </wp:positionH>
            <wp:positionV relativeFrom="paragraph">
              <wp:posOffset>-9935210</wp:posOffset>
            </wp:positionV>
            <wp:extent cx="7172325" cy="4921885"/>
            <wp:effectExtent l="0" t="0" r="9525" b="0"/>
            <wp:wrapNone/>
            <wp:docPr id="104" name="図 104" descr="\\10.100.101.15\hscoc56\02_平成26年度\04_Ｈ26_地盤・防災Ｇ\56環境-26-025(4)：二級河川　樫井川外　河川整備計画策定委託\20_現地調査\維持管理計画\選定写真\P9092340_江永橋下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01.15\hscoc56\02_平成26年度\04_Ｈ26_地盤・防災Ｇ\56環境-26-025(4)：二級河川　樫井川外　河川整備計画策定委託\20_現地調査\維持管理計画\選定写真\P9092340_江永橋下流.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499"/>
                    <a:stretch/>
                  </pic:blipFill>
                  <pic:spPr bwMode="auto">
                    <a:xfrm>
                      <a:off x="0" y="0"/>
                      <a:ext cx="7172325" cy="4921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58A">
        <w:br w:type="column"/>
      </w:r>
      <w:r>
        <w:rPr>
          <w:noProof/>
        </w:rPr>
        <w:lastRenderedPageBreak/>
        <mc:AlternateContent>
          <mc:Choice Requires="wps">
            <w:drawing>
              <wp:anchor distT="0" distB="0" distL="114300" distR="114300" simplePos="0" relativeHeight="251688960" behindDoc="0" locked="0" layoutInCell="1" allowOverlap="1" wp14:anchorId="6C0B389E" wp14:editId="0587F3C6">
                <wp:simplePos x="0" y="0"/>
                <wp:positionH relativeFrom="column">
                  <wp:posOffset>-13335</wp:posOffset>
                </wp:positionH>
                <wp:positionV relativeFrom="line">
                  <wp:posOffset>92710</wp:posOffset>
                </wp:positionV>
                <wp:extent cx="1714500" cy="413385"/>
                <wp:effectExtent l="0" t="0" r="0" b="5715"/>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13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2658A" w:rsidRPr="00A63282" w:rsidRDefault="0042658A" w:rsidP="0042658A">
                            <w:pPr>
                              <w:snapToGrid w:val="0"/>
                              <w:rPr>
                                <w:rFonts w:ascii="ＭＳ ゴシック" w:eastAsia="ＭＳ ゴシック" w:hAnsi="ＭＳ ゴシック"/>
                                <w:color w:val="FFFFFF" w:themeColor="background1"/>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3282">
                              <w:rPr>
                                <w:rFonts w:ascii="ＭＳ ゴシック" w:eastAsia="ＭＳ ゴシック" w:hAnsi="ＭＳ ゴシック" w:hint="eastAsia"/>
                                <w:color w:val="FFFFFF" w:themeColor="background1"/>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＜概要版＞</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6" o:spid="_x0000_s1055" type="#_x0000_t202" style="position:absolute;left:0;text-align:left;margin-left:-1.05pt;margin-top:7.3pt;width:135pt;height:3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" filled="f" stroked="f" strokeweight="1pt">
                <v:textbox style="mso-fit-shape-to-text:t" inset="5.85pt,.7pt,5.85pt,.7pt">
                  <w:txbxContent>
                    <w:p w:rsidR="0042658A" w:rsidRPr="00A63282" w:rsidRDefault="0042658A" w:rsidP="0042658A">
                      <w:pPr>
                        <w:snapToGrid w:val="0"/>
                        <w:rPr>
                          <w:rFonts w:ascii="ＭＳ ゴシック" w:eastAsia="ＭＳ ゴシック" w:hAnsi="ＭＳ ゴシック"/>
                          <w:color w:val="FFFFFF" w:themeColor="background1"/>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3282">
                        <w:rPr>
                          <w:rFonts w:ascii="ＭＳ ゴシック" w:eastAsia="ＭＳ ゴシック" w:hAnsi="ＭＳ ゴシック" w:hint="eastAsia"/>
                          <w:color w:val="FFFFFF" w:themeColor="background1"/>
                          <w:sz w:val="48"/>
                          <w:szCs w:val="4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＜概要版＞</w:t>
                      </w:r>
                    </w:p>
                  </w:txbxContent>
                </v:textbox>
                <w10:wrap anchory="line"/>
              </v:shape>
            </w:pict>
          </mc:Fallback>
        </mc:AlternateContent>
      </w:r>
    </w:p>
    <w:p w:rsidR="0042658A" w:rsidRDefault="0042658A" w:rsidP="0042658A"/>
    <w:p w:rsidR="0042658A" w:rsidRDefault="002A368F" w:rsidP="0042658A">
      <w:r>
        <w:rPr>
          <w:rFonts w:hint="eastAsia"/>
          <w:noProof/>
        </w:rPr>
        <mc:AlternateContent>
          <mc:Choice Requires="wps">
            <w:drawing>
              <wp:anchor distT="0" distB="0" distL="114300" distR="114300" simplePos="0" relativeHeight="251643904" behindDoc="0" locked="0" layoutInCell="1" allowOverlap="1" wp14:anchorId="684A63F1" wp14:editId="08E8F4FD">
                <wp:simplePos x="0" y="0"/>
                <wp:positionH relativeFrom="column">
                  <wp:posOffset>1270</wp:posOffset>
                </wp:positionH>
                <wp:positionV relativeFrom="paragraph">
                  <wp:posOffset>12700</wp:posOffset>
                </wp:positionV>
                <wp:extent cx="6998335" cy="1728470"/>
                <wp:effectExtent l="0" t="0" r="0" b="508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335" cy="172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58A" w:rsidRPr="00A63282" w:rsidRDefault="0042658A" w:rsidP="0042658A">
                            <w:pPr>
                              <w:snapToGrid w:val="0"/>
                              <w:rPr>
                                <w:rFonts w:ascii="ＭＳ ゴシック" w:eastAsia="ＭＳ ゴシック" w:hAnsi="ＭＳ ゴシック"/>
                                <w:color w:val="FFFFFF" w:themeColor="background1"/>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3282">
                              <w:rPr>
                                <w:rFonts w:ascii="ＭＳ ゴシック" w:eastAsia="ＭＳ ゴシック" w:hAnsi="ＭＳ ゴシック" w:hint="eastAsia"/>
                                <w:color w:val="FFFFFF" w:themeColor="background1"/>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樫井川水系</w:t>
                            </w:r>
                          </w:p>
                          <w:p w:rsidR="0042658A" w:rsidRPr="00A63282" w:rsidRDefault="0042658A" w:rsidP="0042658A">
                            <w:pPr>
                              <w:snapToGrid w:val="0"/>
                              <w:rPr>
                                <w:rFonts w:ascii="ＭＳ ゴシック" w:eastAsia="ＭＳ ゴシック" w:hAnsi="ＭＳ ゴシック"/>
                                <w:color w:val="FFFFFF" w:themeColor="background1"/>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3282">
                              <w:rPr>
                                <w:rFonts w:ascii="ＭＳ ゴシック" w:eastAsia="ＭＳ ゴシック" w:hAnsi="ＭＳ ゴシック" w:hint="eastAsia"/>
                                <w:color w:val="FFFFFF" w:themeColor="background1"/>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河川整備計画（変更原案）</w:t>
                            </w:r>
                          </w:p>
                          <w:p w:rsidR="0042658A" w:rsidRPr="00A63282" w:rsidRDefault="0042658A" w:rsidP="0042658A">
                            <w:pPr>
                              <w:snapToGrid w:val="0"/>
                              <w:jc w:val="right"/>
                              <w:rPr>
                                <w:rFonts w:ascii="ＭＳ ゴシック" w:eastAsia="ＭＳ ゴシック" w:hAnsi="ＭＳ ゴシック"/>
                                <w:b/>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3282">
                              <w:rPr>
                                <w:rFonts w:ascii="ＭＳ ゴシック" w:eastAsia="ＭＳ ゴシック" w:hAnsi="ＭＳ ゴシック" w:hint="eastAsia"/>
                                <w:b/>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をとりまとめました。</w:t>
                            </w:r>
                          </w:p>
                          <w:p w:rsidR="0042658A" w:rsidRPr="00A63282" w:rsidRDefault="0042658A" w:rsidP="0042658A">
                            <w:pPr>
                              <w:rPr>
                                <w:color w:val="FFFFFF" w:themeColor="background1"/>
                              </w:rPr>
                            </w:pP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7" o:spid="_x0000_s1056" type="#_x0000_t202" style="position:absolute;left:0;text-align:left;margin-left:.1pt;margin-top:1pt;width:551.05pt;height:136.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" filled="f" stroked="f">
                <v:textbox style="mso-fit-shape-to-text:t" inset="5.85pt,.7pt,5.85pt,.7pt">
                  <w:txbxContent>
                    <w:p w:rsidR="0042658A" w:rsidRPr="00A63282" w:rsidRDefault="0042658A" w:rsidP="0042658A">
                      <w:pPr>
                        <w:snapToGrid w:val="0"/>
                        <w:rPr>
                          <w:rFonts w:ascii="ＭＳ ゴシック" w:eastAsia="ＭＳ ゴシック" w:hAnsi="ＭＳ ゴシック"/>
                          <w:color w:val="FFFFFF" w:themeColor="background1"/>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3282">
                        <w:rPr>
                          <w:rFonts w:ascii="ＭＳ ゴシック" w:eastAsia="ＭＳ ゴシック" w:hAnsi="ＭＳ ゴシック" w:hint="eastAsia"/>
                          <w:color w:val="FFFFFF" w:themeColor="background1"/>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樫井川水系</w:t>
                      </w:r>
                    </w:p>
                    <w:p w:rsidR="0042658A" w:rsidRPr="00A63282" w:rsidRDefault="0042658A" w:rsidP="0042658A">
                      <w:pPr>
                        <w:snapToGrid w:val="0"/>
                        <w:rPr>
                          <w:rFonts w:ascii="ＭＳ ゴシック" w:eastAsia="ＭＳ ゴシック" w:hAnsi="ＭＳ ゴシック"/>
                          <w:color w:val="FFFFFF" w:themeColor="background1"/>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3282">
                        <w:rPr>
                          <w:rFonts w:ascii="ＭＳ ゴシック" w:eastAsia="ＭＳ ゴシック" w:hAnsi="ＭＳ ゴシック" w:hint="eastAsia"/>
                          <w:color w:val="FFFFFF" w:themeColor="background1"/>
                          <w:sz w:val="72"/>
                          <w:szCs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河川整備計画（変更原案）</w:t>
                      </w:r>
                    </w:p>
                    <w:p w:rsidR="0042658A" w:rsidRPr="00A63282" w:rsidRDefault="0042658A" w:rsidP="0042658A">
                      <w:pPr>
                        <w:snapToGrid w:val="0"/>
                        <w:jc w:val="right"/>
                        <w:rPr>
                          <w:rFonts w:ascii="ＭＳ ゴシック" w:eastAsia="ＭＳ ゴシック" w:hAnsi="ＭＳ ゴシック"/>
                          <w:b/>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63282">
                        <w:rPr>
                          <w:rFonts w:ascii="ＭＳ ゴシック" w:eastAsia="ＭＳ ゴシック" w:hAnsi="ＭＳ ゴシック" w:hint="eastAsia"/>
                          <w:b/>
                          <w:color w:val="FFFFFF" w:themeColor="background1"/>
                          <w:sz w:val="36"/>
                          <w:szCs w:val="3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をとりまとめました。</w:t>
                      </w:r>
                    </w:p>
                    <w:p w:rsidR="0042658A" w:rsidRPr="00A63282" w:rsidRDefault="0042658A" w:rsidP="0042658A">
                      <w:pPr>
                        <w:rPr>
                          <w:color w:val="FFFFFF" w:themeColor="background1"/>
                        </w:rPr>
                      </w:pPr>
                    </w:p>
                  </w:txbxContent>
                </v:textbox>
              </v:shape>
            </w:pict>
          </mc:Fallback>
        </mc:AlternateContent>
      </w:r>
    </w:p>
    <w:p w:rsidR="0042658A" w:rsidRDefault="0042658A" w:rsidP="0042658A">
      <w:bookmarkStart w:id="0" w:name="_GoBack"/>
      <w:bookmarkEnd w:id="0"/>
    </w:p>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p w:rsidR="0042658A" w:rsidRDefault="0042658A" w:rsidP="0042658A">
      <w:r>
        <w:rPr>
          <w:rFonts w:hint="eastAsia"/>
          <w:noProof/>
        </w:rPr>
        <mc:AlternateContent>
          <mc:Choice Requires="wps">
            <w:drawing>
              <wp:anchor distT="0" distB="0" distL="114300" distR="114300" simplePos="0" relativeHeight="251650048" behindDoc="0" locked="0" layoutInCell="1" allowOverlap="1" wp14:anchorId="6788E690" wp14:editId="0A020898">
                <wp:simplePos x="0" y="0"/>
                <wp:positionH relativeFrom="column">
                  <wp:posOffset>34925</wp:posOffset>
                </wp:positionH>
                <wp:positionV relativeFrom="paragraph">
                  <wp:posOffset>57150</wp:posOffset>
                </wp:positionV>
                <wp:extent cx="2743835" cy="198755"/>
                <wp:effectExtent l="0" t="0" r="0" b="254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58A" w:rsidRPr="0042658A" w:rsidRDefault="005223DA" w:rsidP="005223DA">
                            <w:pPr>
                              <w:snapToGrid w:val="0"/>
                              <w:ind w:right="221"/>
                              <w:jc w:val="right"/>
                              <w:rPr>
                                <w:rFonts w:ascii="ＭＳ ゴシック" w:eastAsia="ＭＳ ゴシック" w:hAnsi="ＭＳ ゴシック"/>
                                <w:b/>
                                <w:sz w:val="22"/>
                                <w:szCs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b/>
                                <w:color w:val="FFFF00"/>
                                <w:sz w:val="22"/>
                                <w:szCs w:val="22"/>
                                <w14:shadow w14:blurRad="50800" w14:dist="38100" w14:dir="2700000" w14:sx="100000" w14:sy="100000" w14:kx="0" w14:ky="0" w14:algn="tl">
                                  <w14:srgbClr w14:val="000000">
                                    <w14:alpha w14:val="60000"/>
                                  </w14:srgbClr>
                                </w14:shadow>
                              </w:rPr>
                              <w:t>江永</w:t>
                            </w:r>
                            <w:r w:rsidR="0042658A" w:rsidRPr="0042658A">
                              <w:rPr>
                                <w:rFonts w:ascii="ＭＳ ゴシック" w:eastAsia="ＭＳ ゴシック" w:hAnsi="ＭＳ ゴシック" w:hint="eastAsia"/>
                                <w:b/>
                                <w:color w:val="FFFF00"/>
                                <w:sz w:val="22"/>
                                <w:szCs w:val="22"/>
                                <w14:shadow w14:blurRad="50800" w14:dist="38100" w14:dir="2700000" w14:sx="100000" w14:sy="100000" w14:kx="0" w14:ky="0" w14:algn="tl">
                                  <w14:srgbClr w14:val="000000">
                                    <w14:alpha w14:val="60000"/>
                                  </w14:srgbClr>
                                </w14:shadow>
                              </w:rPr>
                              <w:t>橋</w:t>
                            </w:r>
                            <w:r w:rsidR="00A02917">
                              <w:rPr>
                                <w:rFonts w:ascii="ＭＳ ゴシック" w:eastAsia="ＭＳ ゴシック" w:hAnsi="ＭＳ ゴシック" w:hint="eastAsia"/>
                                <w:b/>
                                <w:color w:val="FFFF00"/>
                                <w:sz w:val="22"/>
                                <w:szCs w:val="22"/>
                                <w14:shadow w14:blurRad="50800" w14:dist="38100" w14:dir="2700000" w14:sx="100000" w14:sy="100000" w14:kx="0" w14:ky="0" w14:algn="tl">
                                  <w14:srgbClr w14:val="000000">
                                    <w14:alpha w14:val="60000"/>
                                  </w14:srgbClr>
                                </w14:shadow>
                              </w:rPr>
                              <w:t>下流を</w:t>
                            </w:r>
                            <w:r w:rsidR="00C85FF2">
                              <w:rPr>
                                <w:rFonts w:ascii="ＭＳ ゴシック" w:eastAsia="ＭＳ ゴシック" w:hAnsi="ＭＳ ゴシック" w:hint="eastAsia"/>
                                <w:b/>
                                <w:color w:val="FFFF00"/>
                                <w:sz w:val="22"/>
                                <w:szCs w:val="22"/>
                                <w14:shadow w14:blurRad="50800" w14:dist="38100" w14:dir="2700000" w14:sx="100000" w14:sy="100000" w14:kx="0" w14:ky="0" w14:algn="tl">
                                  <w14:srgbClr w14:val="000000">
                                    <w14:alpha w14:val="60000"/>
                                  </w14:srgbClr>
                                </w14:shadow>
                              </w:rPr>
                              <w:t>流れる</w:t>
                            </w:r>
                            <w:r w:rsidR="0042658A" w:rsidRPr="0042658A">
                              <w:rPr>
                                <w:rFonts w:ascii="ＭＳ ゴシック" w:eastAsia="ＭＳ ゴシック" w:hAnsi="ＭＳ ゴシック" w:hint="eastAsia"/>
                                <w:b/>
                                <w:color w:val="FFFF00"/>
                                <w:sz w:val="22"/>
                                <w:szCs w:val="22"/>
                                <w14:shadow w14:blurRad="50800" w14:dist="38100" w14:dir="2700000" w14:sx="100000" w14:sy="100000" w14:kx="0" w14:ky="0" w14:algn="tl">
                                  <w14:srgbClr w14:val="000000">
                                    <w14:alpha w14:val="60000"/>
                                  </w14:srgbClr>
                                </w14:shadow>
                              </w:rPr>
                              <w:t>樫井川</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5" o:spid="_x0000_s1057" type="#_x0000_t202" style="position:absolute;left:0;text-align:left;margin-left:2.75pt;margin-top:4.5pt;width:216.05pt;height:15.6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" filled="f" stroked="f">
                <v:textbox style="mso-fit-shape-to-text:t" inset="5.85pt,.7pt,5.85pt,.7pt">
                  <w:txbxContent>
                    <w:p w:rsidR="0042658A" w:rsidRPr="0042658A" w:rsidRDefault="005223DA" w:rsidP="005223DA">
                      <w:pPr>
                        <w:snapToGrid w:val="0"/>
                        <w:ind w:right="221"/>
                        <w:jc w:val="right"/>
                        <w:rPr>
                          <w:rFonts w:ascii="ＭＳ ゴシック" w:eastAsia="ＭＳ ゴシック" w:hAnsi="ＭＳ ゴシック"/>
                          <w:b/>
                          <w:sz w:val="22"/>
                          <w:szCs w:val="22"/>
                          <w14:shadow w14:blurRad="50800" w14:dist="38100" w14:dir="2700000" w14:sx="100000" w14:sy="100000" w14:kx="0" w14:ky="0" w14:algn="tl">
                            <w14:srgbClr w14:val="000000">
                              <w14:alpha w14:val="60000"/>
                            </w14:srgbClr>
                          </w14:shadow>
                          <w14:textFill>
                            <w14:solidFill>
                              <w14:srgbClr w14:val="FFFFFF"/>
                            </w14:solidFill>
                          </w14:textFill>
                        </w:rPr>
                      </w:pPr>
                      <w:r>
                        <w:rPr>
                          <w:rFonts w:ascii="ＭＳ ゴシック" w:eastAsia="ＭＳ ゴシック" w:hAnsi="ＭＳ ゴシック" w:hint="eastAsia"/>
                          <w:b/>
                          <w:color w:val="FFFF00"/>
                          <w:sz w:val="22"/>
                          <w:szCs w:val="22"/>
                          <w14:shadow w14:blurRad="50800" w14:dist="38100" w14:dir="2700000" w14:sx="100000" w14:sy="100000" w14:kx="0" w14:ky="0" w14:algn="tl">
                            <w14:srgbClr w14:val="000000">
                              <w14:alpha w14:val="60000"/>
                            </w14:srgbClr>
                          </w14:shadow>
                        </w:rPr>
                        <w:t>江永</w:t>
                      </w:r>
                      <w:r w:rsidR="0042658A" w:rsidRPr="0042658A">
                        <w:rPr>
                          <w:rFonts w:ascii="ＭＳ ゴシック" w:eastAsia="ＭＳ ゴシック" w:hAnsi="ＭＳ ゴシック" w:hint="eastAsia"/>
                          <w:b/>
                          <w:color w:val="FFFF00"/>
                          <w:sz w:val="22"/>
                          <w:szCs w:val="22"/>
                          <w14:shadow w14:blurRad="50800" w14:dist="38100" w14:dir="2700000" w14:sx="100000" w14:sy="100000" w14:kx="0" w14:ky="0" w14:algn="tl">
                            <w14:srgbClr w14:val="000000">
                              <w14:alpha w14:val="60000"/>
                            </w14:srgbClr>
                          </w14:shadow>
                        </w:rPr>
                        <w:t>橋</w:t>
                      </w:r>
                      <w:r w:rsidR="00A02917">
                        <w:rPr>
                          <w:rFonts w:ascii="ＭＳ ゴシック" w:eastAsia="ＭＳ ゴシック" w:hAnsi="ＭＳ ゴシック" w:hint="eastAsia"/>
                          <w:b/>
                          <w:color w:val="FFFF00"/>
                          <w:sz w:val="22"/>
                          <w:szCs w:val="22"/>
                          <w14:shadow w14:blurRad="50800" w14:dist="38100" w14:dir="2700000" w14:sx="100000" w14:sy="100000" w14:kx="0" w14:ky="0" w14:algn="tl">
                            <w14:srgbClr w14:val="000000">
                              <w14:alpha w14:val="60000"/>
                            </w14:srgbClr>
                          </w14:shadow>
                        </w:rPr>
                        <w:t>下流を</w:t>
                      </w:r>
                      <w:r w:rsidR="00C85FF2">
                        <w:rPr>
                          <w:rFonts w:ascii="ＭＳ ゴシック" w:eastAsia="ＭＳ ゴシック" w:hAnsi="ＭＳ ゴシック" w:hint="eastAsia"/>
                          <w:b/>
                          <w:color w:val="FFFF00"/>
                          <w:sz w:val="22"/>
                          <w:szCs w:val="22"/>
                          <w14:shadow w14:blurRad="50800" w14:dist="38100" w14:dir="2700000" w14:sx="100000" w14:sy="100000" w14:kx="0" w14:ky="0" w14:algn="tl">
                            <w14:srgbClr w14:val="000000">
                              <w14:alpha w14:val="60000"/>
                            </w14:srgbClr>
                          </w14:shadow>
                        </w:rPr>
                        <w:t>流れる</w:t>
                      </w:r>
                      <w:r w:rsidR="0042658A" w:rsidRPr="0042658A">
                        <w:rPr>
                          <w:rFonts w:ascii="ＭＳ ゴシック" w:eastAsia="ＭＳ ゴシック" w:hAnsi="ＭＳ ゴシック" w:hint="eastAsia"/>
                          <w:b/>
                          <w:color w:val="FFFF00"/>
                          <w:sz w:val="22"/>
                          <w:szCs w:val="22"/>
                          <w14:shadow w14:blurRad="50800" w14:dist="38100" w14:dir="2700000" w14:sx="100000" w14:sy="100000" w14:kx="0" w14:ky="0" w14:algn="tl">
                            <w14:srgbClr w14:val="000000">
                              <w14:alpha w14:val="60000"/>
                            </w14:srgbClr>
                          </w14:shadow>
                        </w:rPr>
                        <w:t>樫井川</w:t>
                      </w:r>
                    </w:p>
                  </w:txbxContent>
                </v:textbox>
              </v:shape>
            </w:pict>
          </mc:Fallback>
        </mc:AlternateContent>
      </w:r>
    </w:p>
    <w:p w:rsidR="0042658A" w:rsidRPr="00B2556A" w:rsidRDefault="0042658A" w:rsidP="0042658A">
      <w:r>
        <w:rPr>
          <w:noProof/>
        </w:rPr>
        <mc:AlternateContent>
          <mc:Choice Requires="wps">
            <w:drawing>
              <wp:anchor distT="0" distB="0" distL="114300" distR="114300" simplePos="0" relativeHeight="251639808" behindDoc="0" locked="0" layoutInCell="1" allowOverlap="1" wp14:anchorId="0B106060" wp14:editId="0E4DFC59">
                <wp:simplePos x="0" y="0"/>
                <wp:positionH relativeFrom="column">
                  <wp:posOffset>2211705</wp:posOffset>
                </wp:positionH>
                <wp:positionV relativeFrom="paragraph">
                  <wp:posOffset>214630</wp:posOffset>
                </wp:positionV>
                <wp:extent cx="4831080" cy="1102360"/>
                <wp:effectExtent l="0" t="0" r="26670" b="21590"/>
                <wp:wrapNone/>
                <wp:docPr id="84" name="角丸四角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1080" cy="1102360"/>
                        </a:xfrm>
                        <a:prstGeom prst="roundRect">
                          <a:avLst>
                            <a:gd name="adj" fmla="val 10259"/>
                          </a:avLst>
                        </a:prstGeom>
                        <a:solidFill>
                          <a:srgbClr val="FFFFFF"/>
                        </a:solidFill>
                        <a:ln w="9525" algn="ctr">
                          <a:solidFill>
                            <a:srgbClr val="0070C0"/>
                          </a:solidFill>
                          <a:round/>
                          <a:headEnd/>
                          <a:tailEnd/>
                        </a:ln>
                      </wps:spPr>
                      <wps:txbx>
                        <w:txbxContent>
                          <w:p w:rsidR="0042658A" w:rsidRPr="00AE3CCA"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20"/>
                                <w:szCs w:val="20"/>
                              </w:rPr>
                            </w:pPr>
                            <w:r w:rsidRPr="00AE3CCA">
                              <w:rPr>
                                <w:rFonts w:ascii="HG丸ｺﾞｼｯｸM-PRO" w:eastAsia="HG丸ｺﾞｼｯｸM-PRO" w:hAnsi="HG丸ｺﾞｼｯｸM-PRO" w:cs="HG丸ｺﾞｼｯｸM-PRO" w:hint="eastAsia"/>
                                <w:color w:val="000000"/>
                                <w:sz w:val="20"/>
                                <w:szCs w:val="20"/>
                                <w:lang w:val="ja-JP"/>
                              </w:rPr>
                              <w:t>流</w:t>
                            </w:r>
                            <w:r>
                              <w:rPr>
                                <w:rFonts w:ascii="HG丸ｺﾞｼｯｸM-PRO" w:eastAsia="HG丸ｺﾞｼｯｸM-PRO" w:hAnsi="HG丸ｺﾞｼｯｸM-PRO" w:cs="HG丸ｺﾞｼｯｸM-PRO" w:hint="eastAsia"/>
                                <w:color w:val="000000"/>
                                <w:sz w:val="20"/>
                                <w:szCs w:val="20"/>
                                <w:lang w:val="ja-JP"/>
                              </w:rPr>
                              <w:t>域市町：大阪府泉佐野市、泉南市、田尻町、和歌山県紀の川市</w:t>
                            </w:r>
                          </w:p>
                          <w:p w:rsidR="0042658A"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20"/>
                                <w:szCs w:val="20"/>
                              </w:rPr>
                            </w:pPr>
                            <w:r w:rsidRPr="00AE3CCA">
                              <w:rPr>
                                <w:rFonts w:ascii="HG丸ｺﾞｼｯｸM-PRO" w:eastAsia="HG丸ｺﾞｼｯｸM-PRO" w:hAnsi="HG丸ｺﾞｼｯｸM-PRO" w:cs="HG丸ｺﾞｼｯｸM-PRO" w:hint="eastAsia"/>
                                <w:color w:val="000000"/>
                                <w:sz w:val="20"/>
                                <w:szCs w:val="20"/>
                                <w:lang w:val="ja-JP"/>
                              </w:rPr>
                              <w:t>指定区間延長</w:t>
                            </w:r>
                            <w:r w:rsidRPr="0042658A">
                              <w:rPr>
                                <w:rFonts w:ascii="HG丸ｺﾞｼｯｸM-PRO" w:eastAsia="HG丸ｺﾞｼｯｸM-PRO" w:hAnsi="HG丸ｺﾞｼｯｸM-PRO" w:cs="HG丸ｺﾞｼｯｸM-PRO" w:hint="eastAsia"/>
                                <w:color w:val="000000"/>
                                <w:sz w:val="20"/>
                                <w:szCs w:val="20"/>
                              </w:rPr>
                              <w:t>：</w:t>
                            </w:r>
                            <w:r>
                              <w:rPr>
                                <w:rFonts w:ascii="HG丸ｺﾞｼｯｸM-PRO" w:eastAsia="HG丸ｺﾞｼｯｸM-PRO" w:hAnsi="HG丸ｺﾞｼｯｸM-PRO" w:cs="HG丸ｺﾞｼｯｸM-PRO" w:hint="eastAsia"/>
                                <w:color w:val="000000"/>
                                <w:sz w:val="20"/>
                                <w:szCs w:val="20"/>
                                <w:lang w:val="ja-JP"/>
                              </w:rPr>
                              <w:t>樫井川</w:t>
                            </w:r>
                            <w:r w:rsidRPr="0042658A">
                              <w:rPr>
                                <w:rFonts w:ascii="HG丸ｺﾞｼｯｸM-PRO" w:eastAsia="HG丸ｺﾞｼｯｸM-PRO" w:hAnsi="HG丸ｺﾞｼｯｸM-PRO" w:cs="HG丸ｺﾞｼｯｸM-PRO" w:hint="eastAsia"/>
                                <w:color w:val="000000"/>
                                <w:sz w:val="20"/>
                                <w:szCs w:val="20"/>
                              </w:rPr>
                              <w:t>16.3</w:t>
                            </w:r>
                            <w:r w:rsidRPr="00AE3CCA">
                              <w:rPr>
                                <w:rFonts w:ascii="HG丸ｺﾞｼｯｸM-PRO" w:eastAsia="HG丸ｺﾞｼｯｸM-PRO" w:hAnsi="HG丸ｺﾞｼｯｸ-PRO" w:cs="HG丸ｺﾞｼｯｸM-PRO"/>
                                <w:color w:val="000000"/>
                                <w:sz w:val="20"/>
                                <w:szCs w:val="20"/>
                              </w:rPr>
                              <w:t>km</w:t>
                            </w:r>
                            <w:r>
                              <w:rPr>
                                <w:rFonts w:ascii="HG丸ｺﾞｼｯｸM-PRO" w:eastAsia="HG丸ｺﾞｼｯｸM-PRO" w:hAnsi="HG丸ｺﾞｼｯｸ-PRO" w:cs="HG丸ｺﾞｼｯｸM-PRO" w:hint="eastAsia"/>
                                <w:color w:val="000000"/>
                                <w:sz w:val="20"/>
                                <w:szCs w:val="20"/>
                              </w:rPr>
                              <w:t>／新家川4.4km</w:t>
                            </w:r>
                          </w:p>
                          <w:p w:rsidR="0042658A" w:rsidRPr="00357EF1"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20"/>
                                <w:szCs w:val="20"/>
                              </w:rPr>
                            </w:pPr>
                            <w:r w:rsidRPr="00AE3CCA">
                              <w:rPr>
                                <w:rFonts w:ascii="HG丸ｺﾞｼｯｸM-PRO" w:eastAsia="HG丸ｺﾞｼｯｸM-PRO" w:hAnsi="HG丸ｺﾞｼｯｸM-PRO" w:cs="HG丸ｺﾞｼｯｸM-PRO" w:hint="eastAsia"/>
                                <w:color w:val="000000"/>
                                <w:sz w:val="20"/>
                                <w:szCs w:val="20"/>
                                <w:lang w:val="ja-JP"/>
                              </w:rPr>
                              <w:t xml:space="preserve">流域面積　　</w:t>
                            </w:r>
                            <w:r w:rsidRPr="0042658A">
                              <w:rPr>
                                <w:rFonts w:ascii="HG丸ｺﾞｼｯｸM-PRO" w:eastAsia="HG丸ｺﾞｼｯｸM-PRO" w:hAnsi="HG丸ｺﾞｼｯｸM-PRO" w:cs="HG丸ｺﾞｼｯｸM-PRO" w:hint="eastAsia"/>
                                <w:color w:val="000000"/>
                                <w:sz w:val="20"/>
                                <w:szCs w:val="20"/>
                              </w:rPr>
                              <w:t>：</w:t>
                            </w:r>
                            <w:r>
                              <w:rPr>
                                <w:rFonts w:ascii="HG丸ｺﾞｼｯｸM-PRO" w:eastAsia="HG丸ｺﾞｼｯｸM-PRO" w:hAnsi="HG丸ｺﾞｼｯｸM-PRO" w:cs="HG丸ｺﾞｼｯｸM-PRO" w:hint="eastAsia"/>
                                <w:color w:val="000000"/>
                                <w:sz w:val="20"/>
                                <w:szCs w:val="20"/>
                                <w:lang w:val="ja-JP"/>
                              </w:rPr>
                              <w:t>樫井川</w:t>
                            </w:r>
                            <w:r w:rsidRPr="00357EF1">
                              <w:rPr>
                                <w:rFonts w:ascii="HG丸ｺﾞｼｯｸM-PRO" w:eastAsia="HG丸ｺﾞｼｯｸM-PRO" w:hAnsi="HG丸ｺﾞｼｯｸM-PRO" w:cs="HG丸ｺﾞｼｯｸM-PRO" w:hint="eastAsia"/>
                                <w:color w:val="000000"/>
                                <w:sz w:val="20"/>
                                <w:szCs w:val="20"/>
                              </w:rPr>
                              <w:t>56.56km</w:t>
                            </w:r>
                            <w:r w:rsidRPr="00357EF1">
                              <w:rPr>
                                <w:rFonts w:ascii="HG丸ｺﾞｼｯｸM-PRO" w:eastAsia="HG丸ｺﾞｼｯｸM-PRO" w:hAnsi="HG丸ｺﾞｼｯｸM-PRO" w:cs="HG丸ｺﾞｼｯｸM-PRO" w:hint="eastAsia"/>
                                <w:color w:val="000000"/>
                                <w:sz w:val="20"/>
                                <w:szCs w:val="20"/>
                                <w:vertAlign w:val="superscript"/>
                              </w:rPr>
                              <w:t>2</w:t>
                            </w:r>
                            <w:r w:rsidRPr="00357EF1">
                              <w:rPr>
                                <w:rFonts w:ascii="HG丸ｺﾞｼｯｸM-PRO" w:eastAsia="HG丸ｺﾞｼｯｸM-PRO" w:hAnsi="HG丸ｺﾞｼｯｸM-PRO" w:cs="HG丸ｺﾞｼｯｸM-PRO" w:hint="eastAsia"/>
                                <w:color w:val="000000"/>
                                <w:sz w:val="20"/>
                                <w:szCs w:val="20"/>
                              </w:rPr>
                              <w:t>／</w:t>
                            </w:r>
                            <w:r>
                              <w:rPr>
                                <w:rFonts w:ascii="HG丸ｺﾞｼｯｸM-PRO" w:eastAsia="HG丸ｺﾞｼｯｸM-PRO" w:hAnsi="HG丸ｺﾞｼｯｸM-PRO" w:cs="HG丸ｺﾞｼｯｸM-PRO" w:hint="eastAsia"/>
                                <w:color w:val="000000"/>
                                <w:sz w:val="20"/>
                                <w:szCs w:val="20"/>
                                <w:lang w:val="ja-JP"/>
                              </w:rPr>
                              <w:t>新家川</w:t>
                            </w:r>
                            <w:r w:rsidRPr="00357EF1">
                              <w:rPr>
                                <w:rFonts w:ascii="HG丸ｺﾞｼｯｸM-PRO" w:eastAsia="HG丸ｺﾞｼｯｸM-PRO" w:hAnsi="HG丸ｺﾞｼｯｸM-PRO" w:cs="HG丸ｺﾞｼｯｸM-PRO" w:hint="eastAsia"/>
                                <w:color w:val="000000"/>
                                <w:sz w:val="20"/>
                                <w:szCs w:val="20"/>
                              </w:rPr>
                              <w:t>11.70</w:t>
                            </w:r>
                            <w:r w:rsidRPr="00AE3CCA">
                              <w:rPr>
                                <w:rFonts w:ascii="HG丸ｺﾞｼｯｸM-PRO" w:eastAsia="HG丸ｺﾞｼｯｸM-PRO" w:hAnsi="HG丸ｺﾞｼｯｸ-PRO" w:cs="HG丸ｺﾞｼｯｸM-PRO"/>
                                <w:color w:val="000000"/>
                                <w:sz w:val="20"/>
                                <w:szCs w:val="20"/>
                              </w:rPr>
                              <w:t>km</w:t>
                            </w:r>
                            <w:r w:rsidRPr="00AE3CCA">
                              <w:rPr>
                                <w:rFonts w:ascii="HG丸ｺﾞｼｯｸM-PRO" w:eastAsia="HG丸ｺﾞｼｯｸM-PRO" w:hAnsi="HG丸ｺﾞｼｯｸ-PRO" w:cs="HG丸ｺﾞｼｯｸM-PRO"/>
                                <w:color w:val="000000"/>
                                <w:sz w:val="20"/>
                                <w:szCs w:val="20"/>
                                <w:vertAlign w:val="superscript"/>
                              </w:rPr>
                              <w:t>2</w:t>
                            </w:r>
                          </w:p>
                          <w:p w:rsidR="0042658A" w:rsidRPr="00357EF1"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20"/>
                                <w:szCs w:val="20"/>
                                <w:lang w:val="ja-JP"/>
                              </w:rPr>
                            </w:pPr>
                            <w:r w:rsidRPr="00357EF1">
                              <w:rPr>
                                <w:rFonts w:ascii="HG丸ｺﾞｼｯｸM-PRO" w:eastAsia="HG丸ｺﾞｼｯｸM-PRO" w:hAnsi="HG丸ｺﾞｼｯｸM-PRO" w:cs="HG丸ｺﾞｼｯｸM-PRO" w:hint="eastAsia"/>
                                <w:color w:val="000000"/>
                                <w:sz w:val="20"/>
                                <w:szCs w:val="20"/>
                                <w:lang w:val="ja-JP"/>
                              </w:rPr>
                              <w:t>流域内の土地利用は、下流～中流では農地の占める割合が高く、上流では渓谷の占める割合が高い。</w:t>
                            </w:r>
                          </w:p>
                          <w:p w:rsidR="0042658A" w:rsidRPr="00AE3CCA"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20"/>
                                <w:szCs w:val="20"/>
                              </w:rPr>
                            </w:pPr>
                            <w:r w:rsidRPr="00357EF1">
                              <w:rPr>
                                <w:rFonts w:ascii="HG丸ｺﾞｼｯｸM-PRO" w:eastAsia="HG丸ｺﾞｼｯｸM-PRO" w:hAnsi="HG丸ｺﾞｼｯｸM-PRO" w:cs="HG丸ｺﾞｼｯｸM-PRO" w:hint="eastAsia"/>
                                <w:color w:val="000000"/>
                                <w:sz w:val="20"/>
                                <w:szCs w:val="20"/>
                                <w:lang w:val="ja-JP"/>
                              </w:rPr>
                              <w:t>流域には、</w:t>
                            </w:r>
                            <w:r w:rsidRPr="00357EF1">
                              <w:rPr>
                                <w:rFonts w:ascii="HG丸ｺﾞｼｯｸM-PRO" w:eastAsia="HG丸ｺﾞｼｯｸM-PRO" w:hAnsi="HG丸ｺﾞｼｯｸ-PRO" w:cs="HG丸ｺﾞｼｯｸM-PRO" w:hint="eastAsia"/>
                                <w:color w:val="000000"/>
                                <w:sz w:val="20"/>
                                <w:szCs w:val="20"/>
                              </w:rPr>
                              <w:t>歴史・文化・観光資産が多く存在する</w:t>
                            </w:r>
                            <w:r>
                              <w:rPr>
                                <w:rFonts w:ascii="HG丸ｺﾞｼｯｸM-PRO" w:eastAsia="HG丸ｺﾞｼｯｸM-PRO" w:hAnsi="HG丸ｺﾞｼｯｸ-PRO" w:cs="HG丸ｺﾞｼｯｸM-PRO" w:hint="eastAsia"/>
                                <w:color w:val="000000"/>
                                <w:sz w:val="20"/>
                                <w:szCs w:val="20"/>
                              </w:rPr>
                              <w:t>。</w:t>
                            </w:r>
                          </w:p>
                        </w:txbxContent>
                      </wps:txbx>
                      <wps:bodyPr rot="0" vert="horz" wrap="square" lIns="125985" tIns="0" rIns="72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4" o:spid="_x0000_s1058" style="position:absolute;left:0;text-align:left;margin-left:174.15pt;margin-top:16.9pt;width:380.4pt;height:86.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" strokecolor="#0070c0">
                <v:textbox inset="3.49958mm,0,2mm,0">
                  <w:txbxContent>
                    <w:p w:rsidR="0042658A" w:rsidRPr="00AE3CCA"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20"/>
                          <w:szCs w:val="20"/>
                        </w:rPr>
                      </w:pPr>
                      <w:r w:rsidRPr="00AE3CCA">
                        <w:rPr>
                          <w:rFonts w:ascii="HG丸ｺﾞｼｯｸM-PRO" w:eastAsia="HG丸ｺﾞｼｯｸM-PRO" w:hAnsi="HG丸ｺﾞｼｯｸM-PRO" w:cs="HG丸ｺﾞｼｯｸM-PRO" w:hint="eastAsia"/>
                          <w:color w:val="000000"/>
                          <w:sz w:val="20"/>
                          <w:szCs w:val="20"/>
                          <w:lang w:val="ja-JP"/>
                        </w:rPr>
                        <w:t>流</w:t>
                      </w:r>
                      <w:r>
                        <w:rPr>
                          <w:rFonts w:ascii="HG丸ｺﾞｼｯｸM-PRO" w:eastAsia="HG丸ｺﾞｼｯｸM-PRO" w:hAnsi="HG丸ｺﾞｼｯｸM-PRO" w:cs="HG丸ｺﾞｼｯｸM-PRO" w:hint="eastAsia"/>
                          <w:color w:val="000000"/>
                          <w:sz w:val="20"/>
                          <w:szCs w:val="20"/>
                          <w:lang w:val="ja-JP"/>
                        </w:rPr>
                        <w:t>域市町：大阪府泉佐野市、泉南市、田尻町、和歌山県紀の川市</w:t>
                      </w:r>
                    </w:p>
                    <w:p w:rsidR="0042658A"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20"/>
                          <w:szCs w:val="20"/>
                        </w:rPr>
                      </w:pPr>
                      <w:r w:rsidRPr="00AE3CCA">
                        <w:rPr>
                          <w:rFonts w:ascii="HG丸ｺﾞｼｯｸM-PRO" w:eastAsia="HG丸ｺﾞｼｯｸM-PRO" w:hAnsi="HG丸ｺﾞｼｯｸM-PRO" w:cs="HG丸ｺﾞｼｯｸM-PRO" w:hint="eastAsia"/>
                          <w:color w:val="000000"/>
                          <w:sz w:val="20"/>
                          <w:szCs w:val="20"/>
                          <w:lang w:val="ja-JP"/>
                        </w:rPr>
                        <w:t>指定区間延長</w:t>
                      </w:r>
                      <w:r w:rsidRPr="0042658A">
                        <w:rPr>
                          <w:rFonts w:ascii="HG丸ｺﾞｼｯｸM-PRO" w:eastAsia="HG丸ｺﾞｼｯｸM-PRO" w:hAnsi="HG丸ｺﾞｼｯｸM-PRO" w:cs="HG丸ｺﾞｼｯｸM-PRO" w:hint="eastAsia"/>
                          <w:color w:val="000000"/>
                          <w:sz w:val="20"/>
                          <w:szCs w:val="20"/>
                        </w:rPr>
                        <w:t>：</w:t>
                      </w:r>
                      <w:r>
                        <w:rPr>
                          <w:rFonts w:ascii="HG丸ｺﾞｼｯｸM-PRO" w:eastAsia="HG丸ｺﾞｼｯｸM-PRO" w:hAnsi="HG丸ｺﾞｼｯｸM-PRO" w:cs="HG丸ｺﾞｼｯｸM-PRO" w:hint="eastAsia"/>
                          <w:color w:val="000000"/>
                          <w:sz w:val="20"/>
                          <w:szCs w:val="20"/>
                          <w:lang w:val="ja-JP"/>
                        </w:rPr>
                        <w:t>樫井川</w:t>
                      </w:r>
                      <w:r w:rsidRPr="0042658A">
                        <w:rPr>
                          <w:rFonts w:ascii="HG丸ｺﾞｼｯｸM-PRO" w:eastAsia="HG丸ｺﾞｼｯｸM-PRO" w:hAnsi="HG丸ｺﾞｼｯｸM-PRO" w:cs="HG丸ｺﾞｼｯｸM-PRO" w:hint="eastAsia"/>
                          <w:color w:val="000000"/>
                          <w:sz w:val="20"/>
                          <w:szCs w:val="20"/>
                        </w:rPr>
                        <w:t>16.3</w:t>
                      </w:r>
                      <w:r w:rsidRPr="00AE3CCA">
                        <w:rPr>
                          <w:rFonts w:ascii="HG丸ｺﾞｼｯｸM-PRO" w:eastAsia="HG丸ｺﾞｼｯｸM-PRO" w:hAnsi="HG丸ｺﾞｼｯｸ-PRO" w:cs="HG丸ｺﾞｼｯｸM-PRO"/>
                          <w:color w:val="000000"/>
                          <w:sz w:val="20"/>
                          <w:szCs w:val="20"/>
                        </w:rPr>
                        <w:t>km</w:t>
                      </w:r>
                      <w:r>
                        <w:rPr>
                          <w:rFonts w:ascii="HG丸ｺﾞｼｯｸM-PRO" w:eastAsia="HG丸ｺﾞｼｯｸM-PRO" w:hAnsi="HG丸ｺﾞｼｯｸ-PRO" w:cs="HG丸ｺﾞｼｯｸM-PRO" w:hint="eastAsia"/>
                          <w:color w:val="000000"/>
                          <w:sz w:val="20"/>
                          <w:szCs w:val="20"/>
                        </w:rPr>
                        <w:t>／新家川4.4km</w:t>
                      </w:r>
                    </w:p>
                    <w:p w:rsidR="0042658A" w:rsidRPr="00357EF1"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20"/>
                          <w:szCs w:val="20"/>
                        </w:rPr>
                      </w:pPr>
                      <w:r w:rsidRPr="00AE3CCA">
                        <w:rPr>
                          <w:rFonts w:ascii="HG丸ｺﾞｼｯｸM-PRO" w:eastAsia="HG丸ｺﾞｼｯｸM-PRO" w:hAnsi="HG丸ｺﾞｼｯｸM-PRO" w:cs="HG丸ｺﾞｼｯｸM-PRO" w:hint="eastAsia"/>
                          <w:color w:val="000000"/>
                          <w:sz w:val="20"/>
                          <w:szCs w:val="20"/>
                          <w:lang w:val="ja-JP"/>
                        </w:rPr>
                        <w:t xml:space="preserve">流域面積　　</w:t>
                      </w:r>
                      <w:r w:rsidRPr="0042658A">
                        <w:rPr>
                          <w:rFonts w:ascii="HG丸ｺﾞｼｯｸM-PRO" w:eastAsia="HG丸ｺﾞｼｯｸM-PRO" w:hAnsi="HG丸ｺﾞｼｯｸM-PRO" w:cs="HG丸ｺﾞｼｯｸM-PRO" w:hint="eastAsia"/>
                          <w:color w:val="000000"/>
                          <w:sz w:val="20"/>
                          <w:szCs w:val="20"/>
                        </w:rPr>
                        <w:t>：</w:t>
                      </w:r>
                      <w:r>
                        <w:rPr>
                          <w:rFonts w:ascii="HG丸ｺﾞｼｯｸM-PRO" w:eastAsia="HG丸ｺﾞｼｯｸM-PRO" w:hAnsi="HG丸ｺﾞｼｯｸM-PRO" w:cs="HG丸ｺﾞｼｯｸM-PRO" w:hint="eastAsia"/>
                          <w:color w:val="000000"/>
                          <w:sz w:val="20"/>
                          <w:szCs w:val="20"/>
                          <w:lang w:val="ja-JP"/>
                        </w:rPr>
                        <w:t>樫井川</w:t>
                      </w:r>
                      <w:r w:rsidRPr="00357EF1">
                        <w:rPr>
                          <w:rFonts w:ascii="HG丸ｺﾞｼｯｸM-PRO" w:eastAsia="HG丸ｺﾞｼｯｸM-PRO" w:hAnsi="HG丸ｺﾞｼｯｸM-PRO" w:cs="HG丸ｺﾞｼｯｸM-PRO" w:hint="eastAsia"/>
                          <w:color w:val="000000"/>
                          <w:sz w:val="20"/>
                          <w:szCs w:val="20"/>
                        </w:rPr>
                        <w:t>56.56km</w:t>
                      </w:r>
                      <w:r w:rsidRPr="00357EF1">
                        <w:rPr>
                          <w:rFonts w:ascii="HG丸ｺﾞｼｯｸM-PRO" w:eastAsia="HG丸ｺﾞｼｯｸM-PRO" w:hAnsi="HG丸ｺﾞｼｯｸM-PRO" w:cs="HG丸ｺﾞｼｯｸM-PRO" w:hint="eastAsia"/>
                          <w:color w:val="000000"/>
                          <w:sz w:val="20"/>
                          <w:szCs w:val="20"/>
                          <w:vertAlign w:val="superscript"/>
                        </w:rPr>
                        <w:t>2</w:t>
                      </w:r>
                      <w:r w:rsidRPr="00357EF1">
                        <w:rPr>
                          <w:rFonts w:ascii="HG丸ｺﾞｼｯｸM-PRO" w:eastAsia="HG丸ｺﾞｼｯｸM-PRO" w:hAnsi="HG丸ｺﾞｼｯｸM-PRO" w:cs="HG丸ｺﾞｼｯｸM-PRO" w:hint="eastAsia"/>
                          <w:color w:val="000000"/>
                          <w:sz w:val="20"/>
                          <w:szCs w:val="20"/>
                        </w:rPr>
                        <w:t>／</w:t>
                      </w:r>
                      <w:r>
                        <w:rPr>
                          <w:rFonts w:ascii="HG丸ｺﾞｼｯｸM-PRO" w:eastAsia="HG丸ｺﾞｼｯｸM-PRO" w:hAnsi="HG丸ｺﾞｼｯｸM-PRO" w:cs="HG丸ｺﾞｼｯｸM-PRO" w:hint="eastAsia"/>
                          <w:color w:val="000000"/>
                          <w:sz w:val="20"/>
                          <w:szCs w:val="20"/>
                          <w:lang w:val="ja-JP"/>
                        </w:rPr>
                        <w:t>新家川</w:t>
                      </w:r>
                      <w:r w:rsidRPr="00357EF1">
                        <w:rPr>
                          <w:rFonts w:ascii="HG丸ｺﾞｼｯｸM-PRO" w:eastAsia="HG丸ｺﾞｼｯｸM-PRO" w:hAnsi="HG丸ｺﾞｼｯｸM-PRO" w:cs="HG丸ｺﾞｼｯｸM-PRO" w:hint="eastAsia"/>
                          <w:color w:val="000000"/>
                          <w:sz w:val="20"/>
                          <w:szCs w:val="20"/>
                        </w:rPr>
                        <w:t>11.70</w:t>
                      </w:r>
                      <w:r w:rsidRPr="00AE3CCA">
                        <w:rPr>
                          <w:rFonts w:ascii="HG丸ｺﾞｼｯｸM-PRO" w:eastAsia="HG丸ｺﾞｼｯｸM-PRO" w:hAnsi="HG丸ｺﾞｼｯｸ-PRO" w:cs="HG丸ｺﾞｼｯｸM-PRO"/>
                          <w:color w:val="000000"/>
                          <w:sz w:val="20"/>
                          <w:szCs w:val="20"/>
                        </w:rPr>
                        <w:t>km</w:t>
                      </w:r>
                      <w:r w:rsidRPr="00AE3CCA">
                        <w:rPr>
                          <w:rFonts w:ascii="HG丸ｺﾞｼｯｸM-PRO" w:eastAsia="HG丸ｺﾞｼｯｸM-PRO" w:hAnsi="HG丸ｺﾞｼｯｸ-PRO" w:cs="HG丸ｺﾞｼｯｸM-PRO"/>
                          <w:color w:val="000000"/>
                          <w:sz w:val="20"/>
                          <w:szCs w:val="20"/>
                          <w:vertAlign w:val="superscript"/>
                        </w:rPr>
                        <w:t>2</w:t>
                      </w:r>
                    </w:p>
                    <w:p w:rsidR="0042658A" w:rsidRPr="00357EF1"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20"/>
                          <w:szCs w:val="20"/>
                          <w:lang w:val="ja-JP"/>
                        </w:rPr>
                      </w:pPr>
                      <w:r w:rsidRPr="00357EF1">
                        <w:rPr>
                          <w:rFonts w:ascii="HG丸ｺﾞｼｯｸM-PRO" w:eastAsia="HG丸ｺﾞｼｯｸM-PRO" w:hAnsi="HG丸ｺﾞｼｯｸM-PRO" w:cs="HG丸ｺﾞｼｯｸM-PRO" w:hint="eastAsia"/>
                          <w:color w:val="000000"/>
                          <w:sz w:val="20"/>
                          <w:szCs w:val="20"/>
                          <w:lang w:val="ja-JP"/>
                        </w:rPr>
                        <w:t>流域内の土地利用は、下流～中流では農地の占める割合が高く、上流では渓谷の占める割合が高い。</w:t>
                      </w:r>
                    </w:p>
                    <w:p w:rsidR="0042658A" w:rsidRPr="00AE3CCA"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20"/>
                          <w:szCs w:val="20"/>
                        </w:rPr>
                      </w:pPr>
                      <w:r w:rsidRPr="00357EF1">
                        <w:rPr>
                          <w:rFonts w:ascii="HG丸ｺﾞｼｯｸM-PRO" w:eastAsia="HG丸ｺﾞｼｯｸM-PRO" w:hAnsi="HG丸ｺﾞｼｯｸM-PRO" w:cs="HG丸ｺﾞｼｯｸM-PRO" w:hint="eastAsia"/>
                          <w:color w:val="000000"/>
                          <w:sz w:val="20"/>
                          <w:szCs w:val="20"/>
                          <w:lang w:val="ja-JP"/>
                        </w:rPr>
                        <w:t>流域には、</w:t>
                      </w:r>
                      <w:r w:rsidRPr="00357EF1">
                        <w:rPr>
                          <w:rFonts w:ascii="HG丸ｺﾞｼｯｸM-PRO" w:eastAsia="HG丸ｺﾞｼｯｸM-PRO" w:hAnsi="HG丸ｺﾞｼｯｸ-PRO" w:cs="HG丸ｺﾞｼｯｸM-PRO" w:hint="eastAsia"/>
                          <w:color w:val="000000"/>
                          <w:sz w:val="20"/>
                          <w:szCs w:val="20"/>
                        </w:rPr>
                        <w:t>歴史・文化・観光資産が多く存在する</w:t>
                      </w:r>
                      <w:r>
                        <w:rPr>
                          <w:rFonts w:ascii="HG丸ｺﾞｼｯｸM-PRO" w:eastAsia="HG丸ｺﾞｼｯｸM-PRO" w:hAnsi="HG丸ｺﾞｼｯｸ-PRO" w:cs="HG丸ｺﾞｼｯｸM-PRO" w:hint="eastAsia"/>
                          <w:color w:val="000000"/>
                          <w:sz w:val="20"/>
                          <w:szCs w:val="20"/>
                        </w:rPr>
                        <w:t>。</w:t>
                      </w:r>
                    </w:p>
                  </w:txbxContent>
                </v:textbox>
              </v:roundrect>
            </w:pict>
          </mc:Fallback>
        </mc:AlternateContent>
      </w:r>
    </w:p>
    <w:p w:rsidR="0042658A" w:rsidRDefault="00D10A7E" w:rsidP="0042658A">
      <w:pPr>
        <w:sectPr w:rsidR="0042658A" w:rsidSect="00BA6D5A">
          <w:footerReference w:type="even" r:id="rId20"/>
          <w:pgSz w:w="23814" w:h="16840" w:orient="landscape" w:code="8"/>
          <w:pgMar w:top="397" w:right="397" w:bottom="397" w:left="397" w:header="397" w:footer="397" w:gutter="0"/>
          <w:cols w:num="2" w:space="420"/>
          <w:docGrid w:type="lines" w:linePitch="360" w:charSpace="-3784"/>
        </w:sectPr>
      </w:pPr>
      <w:r>
        <w:rPr>
          <w:noProof/>
        </w:rPr>
        <mc:AlternateContent>
          <mc:Choice Requires="wps">
            <w:drawing>
              <wp:anchor distT="0" distB="0" distL="114300" distR="114300" simplePos="0" relativeHeight="251671552" behindDoc="0" locked="0" layoutInCell="1" allowOverlap="1" wp14:anchorId="60D6A205" wp14:editId="251282CB">
                <wp:simplePos x="0" y="0"/>
                <wp:positionH relativeFrom="column">
                  <wp:posOffset>830580</wp:posOffset>
                </wp:positionH>
                <wp:positionV relativeFrom="paragraph">
                  <wp:posOffset>1443355</wp:posOffset>
                </wp:positionV>
                <wp:extent cx="190500" cy="264160"/>
                <wp:effectExtent l="38100" t="38100" r="19050" b="21590"/>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26416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9" o:spid="_x0000_s1026" type="#_x0000_t32" style="position:absolute;left:0;text-align:left;margin-left:65.4pt;margin-top:113.65pt;width:15pt;height:20.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" strokecolor="blue" strokeweight="1.5pt">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52306B94" wp14:editId="269BF1B2">
                <wp:simplePos x="0" y="0"/>
                <wp:positionH relativeFrom="column">
                  <wp:posOffset>449580</wp:posOffset>
                </wp:positionH>
                <wp:positionV relativeFrom="paragraph">
                  <wp:posOffset>1692275</wp:posOffset>
                </wp:positionV>
                <wp:extent cx="1289685" cy="300990"/>
                <wp:effectExtent l="0" t="0" r="0" b="381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300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樫井川　江永橋下流</w:t>
                            </w:r>
                          </w:p>
                        </w:txbxContent>
                      </wps:txbx>
                      <wps:bodyPr rot="0" vert="horz" wrap="none" lIns="128000" tIns="35996" rIns="128000" bIns="35996"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1" o:spid="_x0000_s1059" type="#_x0000_t202" style="position:absolute;left:0;text-align:left;margin-left:35.4pt;margin-top:133.25pt;width:101.55pt;height:23.7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" filled="f" stroked="f" strokecolor="#2d2d8a" strokeweight="2pt">
                <v:textbox style="mso-fit-shape-to-text:t" inset="3.55556mm,.99989mm,3.55556mm,.99989mm">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樫井川　江永橋下流</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79406D7" wp14:editId="14D74365">
                <wp:simplePos x="0" y="0"/>
                <wp:positionH relativeFrom="column">
                  <wp:posOffset>5869305</wp:posOffset>
                </wp:positionH>
                <wp:positionV relativeFrom="paragraph">
                  <wp:posOffset>1708785</wp:posOffset>
                </wp:positionV>
                <wp:extent cx="1373505" cy="266700"/>
                <wp:effectExtent l="0" t="0"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樫井川　下村橋下流</w:t>
                            </w:r>
                          </w:p>
                        </w:txbxContent>
                      </wps:txbx>
                      <wps:bodyPr rot="0" vert="horz" wrap="square" lIns="128000" tIns="35996" rIns="128000" bIns="35996"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9" o:spid="_x0000_s1060" type="#_x0000_t202" style="position:absolute;left:0;text-align:left;margin-left:462.15pt;margin-top:134.55pt;width:108.1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" filled="f" stroked="f" strokecolor="#2d2d8a" strokeweight="2pt">
                <v:textbox inset="3.55556mm,.99989mm,3.55556mm,.99989mm">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樫井川　下村橋下流</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14132A4" wp14:editId="5D4072DA">
                <wp:simplePos x="0" y="0"/>
                <wp:positionH relativeFrom="column">
                  <wp:posOffset>6469380</wp:posOffset>
                </wp:positionH>
                <wp:positionV relativeFrom="paragraph">
                  <wp:posOffset>2809240</wp:posOffset>
                </wp:positionV>
                <wp:extent cx="149225" cy="206375"/>
                <wp:effectExtent l="0" t="0" r="60325" b="60325"/>
                <wp:wrapNone/>
                <wp:docPr id="63" name="直線矢印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206375"/>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3" o:spid="_x0000_s1026" type="#_x0000_t32" style="position:absolute;left:0;text-align:left;margin-left:509.4pt;margin-top:221.2pt;width:11.75pt;height:1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" strokecolor="blue" strokeweight="1.5pt">
                <v:stroke endarrow="block"/>
              </v:shape>
            </w:pict>
          </mc:Fallback>
        </mc:AlternateContent>
      </w:r>
      <w:r>
        <w:rPr>
          <w:noProof/>
        </w:rPr>
        <w:drawing>
          <wp:anchor distT="0" distB="0" distL="114300" distR="114300" simplePos="0" relativeHeight="251682816" behindDoc="0" locked="0" layoutInCell="1" allowOverlap="1" wp14:anchorId="0C82F4A8" wp14:editId="16F0943F">
            <wp:simplePos x="0" y="0"/>
            <wp:positionH relativeFrom="column">
              <wp:posOffset>5507990</wp:posOffset>
            </wp:positionH>
            <wp:positionV relativeFrom="paragraph">
              <wp:posOffset>2195195</wp:posOffset>
            </wp:positionV>
            <wp:extent cx="1615440" cy="1213485"/>
            <wp:effectExtent l="19050" t="19050" r="22860" b="2476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5440" cy="1213485"/>
                    </a:xfrm>
                    <a:prstGeom prst="rect">
                      <a:avLst/>
                    </a:prstGeom>
                    <a:noFill/>
                    <a:ln w="1905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2673E5BE" wp14:editId="47416DFC">
                <wp:simplePos x="0" y="0"/>
                <wp:positionH relativeFrom="column">
                  <wp:posOffset>5798185</wp:posOffset>
                </wp:positionH>
                <wp:positionV relativeFrom="paragraph">
                  <wp:posOffset>3167380</wp:posOffset>
                </wp:positionV>
                <wp:extent cx="1404620" cy="300990"/>
                <wp:effectExtent l="0" t="0" r="0" b="381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00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樫井川　義保志橋上流</w:t>
                            </w:r>
                          </w:p>
                        </w:txbxContent>
                      </wps:txbx>
                      <wps:bodyPr rot="0" vert="horz" wrap="none" lIns="128000" tIns="35996" rIns="128000" bIns="35996"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73" o:spid="_x0000_s1061" type="#_x0000_t202" style="position:absolute;left:0;text-align:left;margin-left:456.55pt;margin-top:249.4pt;width:110.6pt;height:23.7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" filled="f" stroked="f" strokecolor="#2d2d8a" strokeweight="2pt">
                <v:textbox style="mso-fit-shape-to-text:t" inset="3.55556mm,.99989mm,3.55556mm,.99989mm">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樫井川　義保志橋上流</w:t>
                      </w:r>
                    </w:p>
                  </w:txbxContent>
                </v:textbox>
              </v:shape>
            </w:pict>
          </mc:Fallback>
        </mc:AlternateContent>
      </w:r>
      <w:r w:rsidRPr="002B135B">
        <w:rPr>
          <w:rFonts w:hint="eastAsia"/>
          <w:noProof/>
        </w:rPr>
        <mc:AlternateContent>
          <mc:Choice Requires="wps">
            <w:drawing>
              <wp:anchor distT="0" distB="0" distL="114300" distR="114300" simplePos="0" relativeHeight="251872256" behindDoc="0" locked="0" layoutInCell="1" allowOverlap="1" wp14:anchorId="34252CB9" wp14:editId="11317653">
                <wp:simplePos x="0" y="0"/>
                <wp:positionH relativeFrom="column">
                  <wp:posOffset>-46355</wp:posOffset>
                </wp:positionH>
                <wp:positionV relativeFrom="paragraph">
                  <wp:posOffset>14605</wp:posOffset>
                </wp:positionV>
                <wp:extent cx="2200275" cy="270510"/>
                <wp:effectExtent l="0" t="0" r="47625" b="57150"/>
                <wp:wrapNone/>
                <wp:docPr id="21525" name="角丸四角形 2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70510"/>
                        </a:xfrm>
                        <a:prstGeom prst="roundRect">
                          <a:avLst>
                            <a:gd name="adj" fmla="val 16667"/>
                          </a:avLst>
                        </a:prstGeom>
                        <a:gradFill rotWithShape="0">
                          <a:gsLst>
                            <a:gs pos="0">
                              <a:srgbClr val="95B3D7"/>
                            </a:gs>
                            <a:gs pos="50000">
                              <a:srgbClr val="EAF0F7"/>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2B135B" w:rsidRPr="00CC4284" w:rsidRDefault="002B135B" w:rsidP="002B13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樫井川</w:t>
                            </w:r>
                            <w:r w:rsidR="00D10A7E">
                              <w:rPr>
                                <w:rFonts w:ascii="HG丸ｺﾞｼｯｸM-PRO" w:eastAsia="HG丸ｺﾞｼｯｸM-PRO" w:hAnsi="HG丸ｺﾞｼｯｸM-PRO" w:hint="eastAsia"/>
                                <w:b/>
                                <w:sz w:val="24"/>
                              </w:rPr>
                              <w:t>水系（</w:t>
                            </w:r>
                            <w:r>
                              <w:rPr>
                                <w:rFonts w:ascii="HG丸ｺﾞｼｯｸM-PRO" w:eastAsia="HG丸ｺﾞｼｯｸM-PRO" w:hAnsi="HG丸ｺﾞｼｯｸM-PRO" w:hint="eastAsia"/>
                                <w:b/>
                                <w:sz w:val="24"/>
                              </w:rPr>
                              <w:t>流域</w:t>
                            </w:r>
                            <w:r w:rsidR="00D10A7E">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について</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1525" o:spid="_x0000_s1062" style="position:absolute;left:0;text-align:left;margin-left:-3.65pt;margin-top:1.15pt;width:173.25pt;height:21.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" fillcolor="#95b3d7" strokecolor="#4f81bd" strokeweight="1pt">
                <v:fill color2="#eaf0f7" focus="50%" type="gradient"/>
                <v:shadow on="t" color="#243f60" offset="1pt"/>
                <v:textbox style="mso-fit-shape-to-text:t" inset="5.85pt,.7pt,5.85pt,.7pt">
                  <w:txbxContent>
                    <w:p w:rsidR="002B135B" w:rsidRPr="00CC4284" w:rsidRDefault="002B135B" w:rsidP="002B135B">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樫井川</w:t>
                      </w:r>
                      <w:r w:rsidR="00D10A7E">
                        <w:rPr>
                          <w:rFonts w:ascii="HG丸ｺﾞｼｯｸM-PRO" w:eastAsia="HG丸ｺﾞｼｯｸM-PRO" w:hAnsi="HG丸ｺﾞｼｯｸM-PRO" w:hint="eastAsia"/>
                          <w:b/>
                          <w:sz w:val="24"/>
                        </w:rPr>
                        <w:t>水系（</w:t>
                      </w:r>
                      <w:r>
                        <w:rPr>
                          <w:rFonts w:ascii="HG丸ｺﾞｼｯｸM-PRO" w:eastAsia="HG丸ｺﾞｼｯｸM-PRO" w:hAnsi="HG丸ｺﾞｼｯｸM-PRO" w:hint="eastAsia"/>
                          <w:b/>
                          <w:sz w:val="24"/>
                        </w:rPr>
                        <w:t>流域</w:t>
                      </w:r>
                      <w:r w:rsidR="00D10A7E">
                        <w:rPr>
                          <w:rFonts w:ascii="HG丸ｺﾞｼｯｸM-PRO" w:eastAsia="HG丸ｺﾞｼｯｸM-PRO" w:hAnsi="HG丸ｺﾞｼｯｸM-PRO" w:hint="eastAsia"/>
                          <w:b/>
                          <w:sz w:val="24"/>
                        </w:rPr>
                        <w:t>）</w:t>
                      </w:r>
                      <w:r>
                        <w:rPr>
                          <w:rFonts w:ascii="HG丸ｺﾞｼｯｸM-PRO" w:eastAsia="HG丸ｺﾞｼｯｸM-PRO" w:hAnsi="HG丸ｺﾞｼｯｸM-PRO" w:hint="eastAsia"/>
                          <w:b/>
                          <w:sz w:val="24"/>
                        </w:rPr>
                        <w:t>について</w:t>
                      </w:r>
                    </w:p>
                  </w:txbxContent>
                </v:textbox>
              </v:roundrect>
            </w:pict>
          </mc:Fallback>
        </mc:AlternateContent>
      </w:r>
      <w:r w:rsidR="00F3245B">
        <w:rPr>
          <w:noProof/>
        </w:rPr>
        <mc:AlternateContent>
          <mc:Choice Requires="wps">
            <w:drawing>
              <wp:anchor distT="0" distB="0" distL="114300" distR="114300" simplePos="0" relativeHeight="251691008" behindDoc="0" locked="0" layoutInCell="1" allowOverlap="1" wp14:anchorId="3194FBB6" wp14:editId="3B893961">
                <wp:simplePos x="0" y="0"/>
                <wp:positionH relativeFrom="column">
                  <wp:posOffset>5679440</wp:posOffset>
                </wp:positionH>
                <wp:positionV relativeFrom="paragraph">
                  <wp:posOffset>4889500</wp:posOffset>
                </wp:positionV>
                <wp:extent cx="1391285" cy="259080"/>
                <wp:effectExtent l="0" t="0" r="18415" b="26670"/>
                <wp:wrapNone/>
                <wp:docPr id="6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5908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rsidR="0042658A" w:rsidRDefault="0042658A" w:rsidP="0042658A">
                            <w:pPr>
                              <w:ind w:firstLineChars="300" w:firstLine="630"/>
                            </w:pPr>
                            <w:r>
                              <w:rPr>
                                <w:rFonts w:hint="eastAsia"/>
                              </w:rPr>
                              <w:t>：流れの方向</w:t>
                            </w:r>
                          </w:p>
                        </w:txbxContent>
                      </wps:txbx>
                      <wps:bodyPr rot="0" vert="horz" wrap="square" lIns="74295" tIns="8890" rIns="74295" bIns="8890" anchor="t" anchorCtr="0" upright="1">
                        <a:noAutofit/>
                      </wps:bodyPr>
                    </wps:wsp>
                  </a:graphicData>
                </a:graphic>
              </wp:anchor>
            </w:drawing>
          </mc:Choice>
          <mc:Fallback>
            <w:pict>
              <v:shape id="Text Box 73" o:spid="_x0000_s1063" type="#_x0000_t202" style="position:absolute;left:0;text-align:left;margin-left:447.2pt;margin-top:385pt;width:109.55pt;height:20.4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" filled="f" strokeweight="1pt">
                <v:shadow color="#243f60" offset="1pt"/>
                <v:textbox inset="5.85pt,.7pt,5.85pt,.7pt">
                  <w:txbxContent>
                    <w:p w:rsidR="0042658A" w:rsidRDefault="0042658A" w:rsidP="0042658A">
                      <w:pPr>
                        <w:ind w:firstLineChars="300" w:firstLine="630"/>
                      </w:pPr>
                      <w:r>
                        <w:rPr>
                          <w:rFonts w:hint="eastAsia"/>
                        </w:rPr>
                        <w:t>：流れの方向</w:t>
                      </w:r>
                    </w:p>
                  </w:txbxContent>
                </v:textbox>
              </v:shape>
            </w:pict>
          </mc:Fallback>
        </mc:AlternateContent>
      </w:r>
      <w:r w:rsidR="00F3245B">
        <w:rPr>
          <w:noProof/>
        </w:rPr>
        <mc:AlternateContent>
          <mc:Choice Requires="wps">
            <w:drawing>
              <wp:anchor distT="0" distB="0" distL="114300" distR="114300" simplePos="0" relativeHeight="251689984" behindDoc="0" locked="0" layoutInCell="1" allowOverlap="1" wp14:anchorId="1A6B03ED" wp14:editId="16824BBB">
                <wp:simplePos x="0" y="0"/>
                <wp:positionH relativeFrom="column">
                  <wp:posOffset>5869305</wp:posOffset>
                </wp:positionH>
                <wp:positionV relativeFrom="paragraph">
                  <wp:posOffset>5017770</wp:posOffset>
                </wp:positionV>
                <wp:extent cx="285750" cy="0"/>
                <wp:effectExtent l="0" t="76200" r="19050" b="95250"/>
                <wp:wrapNone/>
                <wp:docPr id="6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13" o:spid="_x0000_s1026" type="#_x0000_t32" style="position:absolute;left:0;text-align:left;margin-left:462.15pt;margin-top:395.1pt;width:22.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" strokecolor="blue" strokeweight="1.5pt">
                <v:stroke endarrow="block"/>
              </v:shape>
            </w:pict>
          </mc:Fallback>
        </mc:AlternateContent>
      </w:r>
      <w:r w:rsidR="0042658A">
        <w:rPr>
          <w:noProof/>
        </w:rPr>
        <mc:AlternateContent>
          <mc:Choice Requires="wps">
            <w:drawing>
              <wp:anchor distT="0" distB="0" distL="114300" distR="114300" simplePos="0" relativeHeight="251676672" behindDoc="0" locked="0" layoutInCell="1" allowOverlap="1" wp14:anchorId="1F9FF3FE" wp14:editId="56600D72">
                <wp:simplePos x="0" y="0"/>
                <wp:positionH relativeFrom="column">
                  <wp:posOffset>311150</wp:posOffset>
                </wp:positionH>
                <wp:positionV relativeFrom="paragraph">
                  <wp:posOffset>4586605</wp:posOffset>
                </wp:positionV>
                <wp:extent cx="1404620" cy="300990"/>
                <wp:effectExtent l="0" t="0" r="0" b="3810"/>
                <wp:wrapNone/>
                <wp:docPr id="83"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00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新家川　野口大橋下流</w:t>
                            </w:r>
                          </w:p>
                        </w:txbxContent>
                      </wps:txbx>
                      <wps:bodyPr rot="0" vert="horz" wrap="none" lIns="128000" tIns="35996" rIns="128000" bIns="35996"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3" o:spid="_x0000_s1064" type="#_x0000_t202" style="position:absolute;left:0;text-align:left;margin-left:24.5pt;margin-top:361.15pt;width:110.6pt;height:23.7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" filled="f" stroked="f" strokecolor="#2d2d8a" strokeweight="2pt">
                <v:textbox style="mso-fit-shape-to-text:t" inset="3.55556mm,.99989mm,3.55556mm,.99989mm">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新家川　野口大橋下流</w:t>
                      </w:r>
                    </w:p>
                  </w:txbxContent>
                </v:textbox>
              </v:shape>
            </w:pict>
          </mc:Fallback>
        </mc:AlternateContent>
      </w:r>
      <w:r w:rsidR="0042658A">
        <w:rPr>
          <w:noProof/>
        </w:rPr>
        <mc:AlternateContent>
          <mc:Choice Requires="wps">
            <w:drawing>
              <wp:anchor distT="0" distB="0" distL="114300" distR="114300" simplePos="0" relativeHeight="251673600" behindDoc="0" locked="0" layoutInCell="1" allowOverlap="1" wp14:anchorId="3DF0B4C4" wp14:editId="5653A1B0">
                <wp:simplePos x="0" y="0"/>
                <wp:positionH relativeFrom="column">
                  <wp:posOffset>296545</wp:posOffset>
                </wp:positionH>
                <wp:positionV relativeFrom="paragraph">
                  <wp:posOffset>3168015</wp:posOffset>
                </wp:positionV>
                <wp:extent cx="1433195" cy="300990"/>
                <wp:effectExtent l="0" t="0" r="0" b="381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300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新家川　JR阪和線下流</w:t>
                            </w:r>
                          </w:p>
                        </w:txbxContent>
                      </wps:txbx>
                      <wps:bodyPr rot="0" vert="horz" wrap="none" lIns="128000" tIns="35996" rIns="128000" bIns="35996"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82" o:spid="_x0000_s1065" type="#_x0000_t202" style="position:absolute;left:0;text-align:left;margin-left:23.35pt;margin-top:249.45pt;width:112.85pt;height:23.7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" filled="f" stroked="f" strokecolor="#2d2d8a" strokeweight="2pt">
                <v:textbox style="mso-fit-shape-to-text:t" inset="3.55556mm,.99989mm,3.55556mm,.99989mm">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新家川　JR阪和線下流</w:t>
                      </w:r>
                    </w:p>
                  </w:txbxContent>
                </v:textbox>
              </v:shape>
            </w:pict>
          </mc:Fallback>
        </mc:AlternateContent>
      </w:r>
      <w:r w:rsidR="0042658A">
        <w:rPr>
          <w:noProof/>
        </w:rPr>
        <mc:AlternateContent>
          <mc:Choice Requires="wps">
            <w:drawing>
              <wp:anchor distT="0" distB="0" distL="114300" distR="114300" simplePos="0" relativeHeight="251677696" behindDoc="0" locked="0" layoutInCell="1" allowOverlap="1" wp14:anchorId="616EB8A6" wp14:editId="6FAE9EBB">
                <wp:simplePos x="0" y="0"/>
                <wp:positionH relativeFrom="column">
                  <wp:posOffset>811530</wp:posOffset>
                </wp:positionH>
                <wp:positionV relativeFrom="paragraph">
                  <wp:posOffset>4358005</wp:posOffset>
                </wp:positionV>
                <wp:extent cx="228600" cy="207010"/>
                <wp:effectExtent l="38100" t="38100" r="19050" b="21590"/>
                <wp:wrapNone/>
                <wp:docPr id="80" name="直線矢印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0701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80" o:spid="_x0000_s1026" type="#_x0000_t32" style="position:absolute;left:0;text-align:left;margin-left:63.9pt;margin-top:343.15pt;width:18pt;height:16.3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" strokecolor="blue" strokeweight="1.5pt">
                <v:stroke endarrow="block"/>
              </v:shape>
            </w:pict>
          </mc:Fallback>
        </mc:AlternateContent>
      </w:r>
      <w:r w:rsidR="0042658A">
        <w:rPr>
          <w:noProof/>
        </w:rPr>
        <mc:AlternateContent>
          <mc:Choice Requires="wps">
            <w:drawing>
              <wp:anchor distT="0" distB="0" distL="114300" distR="114300" simplePos="0" relativeHeight="251674624" behindDoc="0" locked="0" layoutInCell="1" allowOverlap="1" wp14:anchorId="190C5164" wp14:editId="089B1A8F">
                <wp:simplePos x="0" y="0"/>
                <wp:positionH relativeFrom="column">
                  <wp:posOffset>821055</wp:posOffset>
                </wp:positionH>
                <wp:positionV relativeFrom="paragraph">
                  <wp:posOffset>2916555</wp:posOffset>
                </wp:positionV>
                <wp:extent cx="127635" cy="271145"/>
                <wp:effectExtent l="0" t="0" r="62865" b="52705"/>
                <wp:wrapNone/>
                <wp:docPr id="78" name="直線矢印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271145"/>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78" o:spid="_x0000_s1026" type="#_x0000_t32" style="position:absolute;left:0;text-align:left;margin-left:64.65pt;margin-top:229.65pt;width:10.05pt;height:2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" strokecolor="blue" strokeweight="1.5pt">
                <v:stroke endarrow="block"/>
              </v:shape>
            </w:pict>
          </mc:Fallback>
        </mc:AlternateContent>
      </w:r>
      <w:r w:rsidR="0042658A">
        <w:rPr>
          <w:noProof/>
        </w:rPr>
        <w:drawing>
          <wp:anchor distT="0" distB="0" distL="114300" distR="114300" simplePos="0" relativeHeight="251675648" behindDoc="0" locked="0" layoutInCell="1" allowOverlap="1" wp14:anchorId="4156A063" wp14:editId="3353D7E6">
            <wp:simplePos x="0" y="0"/>
            <wp:positionH relativeFrom="column">
              <wp:posOffset>31750</wp:posOffset>
            </wp:positionH>
            <wp:positionV relativeFrom="paragraph">
              <wp:posOffset>3625850</wp:posOffset>
            </wp:positionV>
            <wp:extent cx="1621790" cy="1213485"/>
            <wp:effectExtent l="19050" t="19050" r="16510" b="2476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1790" cy="1213485"/>
                    </a:xfrm>
                    <a:prstGeom prst="rect">
                      <a:avLst/>
                    </a:prstGeom>
                    <a:noFill/>
                    <a:ln w="1905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42658A">
        <w:rPr>
          <w:noProof/>
        </w:rPr>
        <w:drawing>
          <wp:anchor distT="0" distB="0" distL="114300" distR="114300" simplePos="0" relativeHeight="251672576" behindDoc="0" locked="0" layoutInCell="1" allowOverlap="1" wp14:anchorId="328E558B" wp14:editId="197477CF">
            <wp:simplePos x="0" y="0"/>
            <wp:positionH relativeFrom="column">
              <wp:posOffset>31750</wp:posOffset>
            </wp:positionH>
            <wp:positionV relativeFrom="paragraph">
              <wp:posOffset>2195830</wp:posOffset>
            </wp:positionV>
            <wp:extent cx="1621790" cy="1213485"/>
            <wp:effectExtent l="19050" t="19050" r="16510" b="2476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1790" cy="1213485"/>
                    </a:xfrm>
                    <a:prstGeom prst="rect">
                      <a:avLst/>
                    </a:prstGeom>
                    <a:noFill/>
                    <a:ln w="1905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42658A">
        <w:rPr>
          <w:noProof/>
        </w:rPr>
        <w:drawing>
          <wp:anchor distT="0" distB="0" distL="114300" distR="114300" simplePos="0" relativeHeight="251669504" behindDoc="0" locked="0" layoutInCell="1" allowOverlap="1" wp14:anchorId="24251086" wp14:editId="3CF7B3BB">
            <wp:simplePos x="0" y="0"/>
            <wp:positionH relativeFrom="column">
              <wp:posOffset>38100</wp:posOffset>
            </wp:positionH>
            <wp:positionV relativeFrom="paragraph">
              <wp:posOffset>746125</wp:posOffset>
            </wp:positionV>
            <wp:extent cx="1621790" cy="1213485"/>
            <wp:effectExtent l="19050" t="19050" r="16510" b="2476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1790" cy="1213485"/>
                    </a:xfrm>
                    <a:prstGeom prst="rect">
                      <a:avLst/>
                    </a:prstGeom>
                    <a:noFill/>
                    <a:ln w="1905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42658A">
        <w:rPr>
          <w:noProof/>
        </w:rPr>
        <mc:AlternateContent>
          <mc:Choice Requires="wps">
            <w:drawing>
              <wp:anchor distT="0" distB="0" distL="114300" distR="114300" simplePos="0" relativeHeight="251681792" behindDoc="0" locked="0" layoutInCell="1" allowOverlap="1" wp14:anchorId="05B6D89D" wp14:editId="52A0C40B">
                <wp:simplePos x="0" y="0"/>
                <wp:positionH relativeFrom="column">
                  <wp:posOffset>6278880</wp:posOffset>
                </wp:positionH>
                <wp:positionV relativeFrom="paragraph">
                  <wp:posOffset>4319905</wp:posOffset>
                </wp:positionV>
                <wp:extent cx="149225" cy="303530"/>
                <wp:effectExtent l="38100" t="38100" r="22225" b="20320"/>
                <wp:wrapNone/>
                <wp:docPr id="72" name="直線矢印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225" cy="30353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72" o:spid="_x0000_s1026" type="#_x0000_t32" style="position:absolute;left:0;text-align:left;margin-left:494.4pt;margin-top:340.15pt;width:11.75pt;height:23.9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" strokecolor="blue" strokeweight="1.5pt">
                <v:stroke endarrow="block"/>
              </v:shape>
            </w:pict>
          </mc:Fallback>
        </mc:AlternateContent>
      </w:r>
      <w:r w:rsidR="0042658A">
        <w:rPr>
          <w:noProof/>
        </w:rPr>
        <mc:AlternateContent>
          <mc:Choice Requires="wps">
            <w:drawing>
              <wp:anchor distT="0" distB="0" distL="114300" distR="114300" simplePos="0" relativeHeight="251658240" behindDoc="0" locked="0" layoutInCell="1" allowOverlap="1" wp14:anchorId="7C8DBEFF" wp14:editId="64E53724">
                <wp:simplePos x="0" y="0"/>
                <wp:positionH relativeFrom="column">
                  <wp:posOffset>5783580</wp:posOffset>
                </wp:positionH>
                <wp:positionV relativeFrom="paragraph">
                  <wp:posOffset>4587240</wp:posOffset>
                </wp:positionV>
                <wp:extent cx="1404620" cy="300990"/>
                <wp:effectExtent l="0" t="0" r="0" b="381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009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Lst>
                      </wps:spPr>
                      <wps:txbx>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樫井川　犬鳴大橋下流</w:t>
                            </w:r>
                          </w:p>
                        </w:txbxContent>
                      </wps:txbx>
                      <wps:bodyPr rot="0" vert="horz" wrap="none" lIns="128000" tIns="35996" rIns="128000" bIns="35996"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71" o:spid="_x0000_s1066" type="#_x0000_t202" style="position:absolute;left:0;text-align:left;margin-left:455.4pt;margin-top:361.2pt;width:110.6pt;height:23.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" filled="f" stroked="f" strokecolor="#2d2d8a" strokeweight="2pt">
                <v:textbox style="mso-fit-shape-to-text:t" inset="3.55556mm,.99989mm,3.55556mm,.99989mm">
                  <w:txbxContent>
                    <w:p w:rsidR="0042658A" w:rsidRPr="00CA0C1C" w:rsidRDefault="0042658A" w:rsidP="0042658A">
                      <w:pPr>
                        <w:rPr>
                          <w:rFonts w:ascii="ＭＳ ゴシック" w:eastAsia="ＭＳ ゴシック" w:hAnsi="ＭＳ ゴシック"/>
                          <w:b/>
                          <w:color w:val="FFFF00"/>
                          <w:sz w:val="18"/>
                          <w:szCs w:val="18"/>
                        </w:rPr>
                      </w:pPr>
                      <w:r w:rsidRPr="00CA0C1C">
                        <w:rPr>
                          <w:rFonts w:ascii="ＭＳ ゴシック" w:eastAsia="ＭＳ ゴシック" w:hAnsi="ＭＳ ゴシック" w:hint="eastAsia"/>
                          <w:b/>
                          <w:color w:val="FFFF00"/>
                          <w:sz w:val="18"/>
                          <w:szCs w:val="18"/>
                        </w:rPr>
                        <w:t>樫井川　犬鳴大橋下流</w:t>
                      </w:r>
                    </w:p>
                  </w:txbxContent>
                </v:textbox>
              </v:shape>
            </w:pict>
          </mc:Fallback>
        </mc:AlternateContent>
      </w:r>
      <w:r w:rsidR="0042658A">
        <w:rPr>
          <w:noProof/>
        </w:rPr>
        <w:drawing>
          <wp:anchor distT="0" distB="0" distL="114300" distR="114300" simplePos="0" relativeHeight="251637760" behindDoc="0" locked="0" layoutInCell="1" allowOverlap="1" wp14:anchorId="48815FAE" wp14:editId="26407CDD">
            <wp:simplePos x="0" y="0"/>
            <wp:positionH relativeFrom="column">
              <wp:posOffset>5507990</wp:posOffset>
            </wp:positionH>
            <wp:positionV relativeFrom="paragraph">
              <wp:posOffset>3625215</wp:posOffset>
            </wp:positionV>
            <wp:extent cx="1621790" cy="1214755"/>
            <wp:effectExtent l="19050" t="19050" r="16510" b="2349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1790" cy="1214755"/>
                    </a:xfrm>
                    <a:prstGeom prst="rect">
                      <a:avLst/>
                    </a:prstGeom>
                    <a:noFill/>
                    <a:ln w="1905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42658A">
        <w:rPr>
          <w:noProof/>
        </w:rPr>
        <mc:AlternateContent>
          <mc:Choice Requires="wps">
            <w:drawing>
              <wp:anchor distT="0" distB="0" distL="114300" distR="114300" simplePos="0" relativeHeight="251680768" behindDoc="0" locked="0" layoutInCell="1" allowOverlap="1" wp14:anchorId="1302FE48" wp14:editId="74E1DB62">
                <wp:simplePos x="0" y="0"/>
                <wp:positionH relativeFrom="column">
                  <wp:posOffset>6390005</wp:posOffset>
                </wp:positionH>
                <wp:positionV relativeFrom="paragraph">
                  <wp:posOffset>1316355</wp:posOffset>
                </wp:positionV>
                <wp:extent cx="92075" cy="303530"/>
                <wp:effectExtent l="57150" t="38100" r="22225" b="20320"/>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075" cy="30353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8" o:spid="_x0000_s1026" type="#_x0000_t32" style="position:absolute;left:0;text-align:left;margin-left:503.15pt;margin-top:103.65pt;width:7.25pt;height:23.9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" strokecolor="blue" strokeweight="1.5pt">
                <v:stroke endarrow="block"/>
              </v:shape>
            </w:pict>
          </mc:Fallback>
        </mc:AlternateContent>
      </w:r>
      <w:r w:rsidR="0042658A">
        <w:rPr>
          <w:noProof/>
        </w:rPr>
        <w:drawing>
          <wp:anchor distT="0" distB="0" distL="114300" distR="114300" simplePos="0" relativeHeight="251678720" behindDoc="0" locked="0" layoutInCell="1" allowOverlap="1" wp14:anchorId="17AA2688" wp14:editId="7594E07B">
            <wp:simplePos x="0" y="0"/>
            <wp:positionH relativeFrom="column">
              <wp:posOffset>5507990</wp:posOffset>
            </wp:positionH>
            <wp:positionV relativeFrom="paragraph">
              <wp:posOffset>742950</wp:posOffset>
            </wp:positionV>
            <wp:extent cx="1621790" cy="1219200"/>
            <wp:effectExtent l="19050" t="19050" r="16510" b="1905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790" cy="1219200"/>
                    </a:xfrm>
                    <a:prstGeom prst="rect">
                      <a:avLst/>
                    </a:prstGeom>
                    <a:noFill/>
                    <a:ln w="19050">
                      <a:solidFill>
                        <a:srgbClr val="FF0000"/>
                      </a:solidFill>
                      <a:miter lim="800000"/>
                      <a:headEnd/>
                      <a:tailEnd/>
                    </a:ln>
                  </pic:spPr>
                </pic:pic>
              </a:graphicData>
            </a:graphic>
            <wp14:sizeRelH relativeFrom="page">
              <wp14:pctWidth>0</wp14:pctWidth>
            </wp14:sizeRelH>
            <wp14:sizeRelV relativeFrom="page">
              <wp14:pctHeight>0</wp14:pctHeight>
            </wp14:sizeRelV>
          </wp:anchor>
        </w:drawing>
      </w:r>
      <w:r w:rsidR="0042658A">
        <w:rPr>
          <w:noProof/>
        </w:rPr>
        <mc:AlternateContent>
          <mc:Choice Requires="wps">
            <w:drawing>
              <wp:anchor distT="0" distB="0" distL="114300" distR="114300" simplePos="0" relativeHeight="251656192" behindDoc="0" locked="0" layoutInCell="1" allowOverlap="1" wp14:anchorId="6B74CDE9" wp14:editId="7B0C4DD1">
                <wp:simplePos x="0" y="0"/>
                <wp:positionH relativeFrom="column">
                  <wp:posOffset>4335780</wp:posOffset>
                </wp:positionH>
                <wp:positionV relativeFrom="paragraph">
                  <wp:posOffset>3435350</wp:posOffset>
                </wp:positionV>
                <wp:extent cx="1172845" cy="840105"/>
                <wp:effectExtent l="57150" t="58420" r="17780" b="15875"/>
                <wp:wrapNone/>
                <wp:docPr id="62" name="直線矢印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2845" cy="840105"/>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2" o:spid="_x0000_s1026" type="#_x0000_t32" style="position:absolute;left:0;text-align:left;margin-left:341.4pt;margin-top:270.5pt;width:92.35pt;height:66.1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" strokecolor="red" strokeweight="2pt">
                <v:stroke endarrow="block"/>
              </v:shape>
            </w:pict>
          </mc:Fallback>
        </mc:AlternateContent>
      </w:r>
      <w:r w:rsidR="0042658A">
        <w:rPr>
          <w:noProof/>
        </w:rPr>
        <mc:AlternateContent>
          <mc:Choice Requires="wps">
            <w:drawing>
              <wp:anchor distT="0" distB="0" distL="114300" distR="114300" simplePos="0" relativeHeight="251655168" behindDoc="0" locked="0" layoutInCell="1" allowOverlap="1" wp14:anchorId="2212339A" wp14:editId="2F526B58">
                <wp:simplePos x="0" y="0"/>
                <wp:positionH relativeFrom="column">
                  <wp:posOffset>4107180</wp:posOffset>
                </wp:positionH>
                <wp:positionV relativeFrom="paragraph">
                  <wp:posOffset>2885440</wp:posOffset>
                </wp:positionV>
                <wp:extent cx="1457325" cy="0"/>
                <wp:effectExtent l="28575" t="60960" r="19050" b="62865"/>
                <wp:wrapNone/>
                <wp:docPr id="61" name="直線矢印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57325" cy="0"/>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1" o:spid="_x0000_s1026" type="#_x0000_t32" style="position:absolute;left:0;text-align:left;margin-left:323.4pt;margin-top:227.2pt;width:114.7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" strokecolor="red" strokeweight="2pt">
                <v:stroke endarrow="block"/>
              </v:shape>
            </w:pict>
          </mc:Fallback>
        </mc:AlternateContent>
      </w:r>
      <w:r w:rsidR="0042658A">
        <w:rPr>
          <w:noProof/>
        </w:rPr>
        <mc:AlternateContent>
          <mc:Choice Requires="wps">
            <w:drawing>
              <wp:anchor distT="0" distB="0" distL="114300" distR="114300" simplePos="0" relativeHeight="251654144" behindDoc="0" locked="0" layoutInCell="1" allowOverlap="1" wp14:anchorId="07ECE4FD" wp14:editId="26198578">
                <wp:simplePos x="0" y="0"/>
                <wp:positionH relativeFrom="column">
                  <wp:posOffset>2992755</wp:posOffset>
                </wp:positionH>
                <wp:positionV relativeFrom="paragraph">
                  <wp:posOffset>1421130</wp:posOffset>
                </wp:positionV>
                <wp:extent cx="2571750" cy="1136650"/>
                <wp:effectExtent l="47625" t="15875" r="19050" b="66675"/>
                <wp:wrapNone/>
                <wp:docPr id="60" name="直線矢印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0" cy="1136650"/>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60" o:spid="_x0000_s1026" type="#_x0000_t32" style="position:absolute;left:0;text-align:left;margin-left:235.65pt;margin-top:111.9pt;width:202.5pt;height:89.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" strokecolor="red" strokeweight="2pt">
                <v:stroke endarrow="block"/>
              </v:shape>
            </w:pict>
          </mc:Fallback>
        </mc:AlternateContent>
      </w:r>
      <w:r w:rsidR="0042658A">
        <w:rPr>
          <w:noProof/>
        </w:rPr>
        <mc:AlternateContent>
          <mc:Choice Requires="wps">
            <w:drawing>
              <wp:anchor distT="0" distB="0" distL="114300" distR="114300" simplePos="0" relativeHeight="251653120" behindDoc="0" locked="0" layoutInCell="1" allowOverlap="1" wp14:anchorId="3C2211FA" wp14:editId="0218854E">
                <wp:simplePos x="0" y="0"/>
                <wp:positionH relativeFrom="column">
                  <wp:posOffset>1564640</wp:posOffset>
                </wp:positionH>
                <wp:positionV relativeFrom="paragraph">
                  <wp:posOffset>2847340</wp:posOffset>
                </wp:positionV>
                <wp:extent cx="1113790" cy="1085215"/>
                <wp:effectExtent l="19685" t="60960" r="57150" b="15875"/>
                <wp:wrapNone/>
                <wp:docPr id="58" name="直線矢印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3790" cy="1085215"/>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8" o:spid="_x0000_s1026" type="#_x0000_t32" style="position:absolute;left:0;text-align:left;margin-left:123.2pt;margin-top:224.2pt;width:87.7pt;height:85.4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" strokecolor="red" strokeweight="2pt">
                <v:stroke endarrow="block"/>
              </v:shape>
            </w:pict>
          </mc:Fallback>
        </mc:AlternateContent>
      </w:r>
      <w:r w:rsidR="0042658A">
        <w:rPr>
          <w:noProof/>
        </w:rPr>
        <mc:AlternateContent>
          <mc:Choice Requires="wps">
            <w:drawing>
              <wp:anchor distT="0" distB="0" distL="114300" distR="114300" simplePos="0" relativeHeight="251652096" behindDoc="0" locked="0" layoutInCell="1" allowOverlap="1" wp14:anchorId="01BEC0E1" wp14:editId="0DFA2C6B">
                <wp:simplePos x="0" y="0"/>
                <wp:positionH relativeFrom="column">
                  <wp:posOffset>1564640</wp:posOffset>
                </wp:positionH>
                <wp:positionV relativeFrom="paragraph">
                  <wp:posOffset>2672080</wp:posOffset>
                </wp:positionV>
                <wp:extent cx="965835" cy="325755"/>
                <wp:effectExtent l="19685" t="66675" r="43180" b="1714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5835" cy="325755"/>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7" o:spid="_x0000_s1026" type="#_x0000_t32" style="position:absolute;left:0;text-align:left;margin-left:123.2pt;margin-top:210.4pt;width:76.05pt;height:25.6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" strokecolor="red" strokeweight="2pt">
                <v:stroke endarrow="block"/>
              </v:shape>
            </w:pict>
          </mc:Fallback>
        </mc:AlternateContent>
      </w:r>
      <w:r w:rsidR="0042658A">
        <w:rPr>
          <w:noProof/>
        </w:rPr>
        <mc:AlternateContent>
          <mc:Choice Requires="wps">
            <w:drawing>
              <wp:anchor distT="0" distB="0" distL="114300" distR="114300" simplePos="0" relativeHeight="251651072" behindDoc="0" locked="0" layoutInCell="1" allowOverlap="1" wp14:anchorId="5186C395" wp14:editId="3A09FE9E">
                <wp:simplePos x="0" y="0"/>
                <wp:positionH relativeFrom="column">
                  <wp:posOffset>1605280</wp:posOffset>
                </wp:positionH>
                <wp:positionV relativeFrom="paragraph">
                  <wp:posOffset>1791335</wp:posOffset>
                </wp:positionV>
                <wp:extent cx="480695" cy="366395"/>
                <wp:effectExtent l="12700" t="14605" r="49530" b="57150"/>
                <wp:wrapNone/>
                <wp:docPr id="56" name="直線矢印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95" cy="366395"/>
                        </a:xfrm>
                        <a:prstGeom prst="straightConnector1">
                          <a:avLst/>
                        </a:prstGeom>
                        <a:noFill/>
                        <a:ln w="254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56" o:spid="_x0000_s1026" type="#_x0000_t32" style="position:absolute;left:0;text-align:left;margin-left:126.4pt;margin-top:141.05pt;width:37.85pt;height:28.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" strokecolor="red" strokeweight="2pt">
                <v:stroke endarrow="block"/>
              </v:shape>
            </w:pict>
          </mc:Fallback>
        </mc:AlternateContent>
      </w:r>
      <w:r w:rsidR="0042658A">
        <w:rPr>
          <w:noProof/>
        </w:rPr>
        <w:drawing>
          <wp:anchor distT="0" distB="0" distL="114300" distR="114300" simplePos="0" relativeHeight="251638784" behindDoc="0" locked="0" layoutInCell="1" allowOverlap="1" wp14:anchorId="2C79D2B5" wp14:editId="58954564">
            <wp:simplePos x="0" y="0"/>
            <wp:positionH relativeFrom="column">
              <wp:posOffset>1763395</wp:posOffset>
            </wp:positionH>
            <wp:positionV relativeFrom="paragraph">
              <wp:posOffset>1778635</wp:posOffset>
            </wp:positionV>
            <wp:extent cx="3637915" cy="2846070"/>
            <wp:effectExtent l="0" t="0" r="635"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37915" cy="284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658A">
        <w:tab/>
      </w:r>
      <w:r w:rsidR="0042658A" w:rsidRPr="001F4F1F">
        <w:rPr>
          <w:noProof/>
        </w:rPr>
        <w:t xml:space="preserve"> </w:t>
      </w:r>
    </w:p>
    <w:tbl>
      <w:tblPr>
        <w:tblW w:w="23089" w:type="dxa"/>
        <w:jc w:val="center"/>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2"/>
        <w:gridCol w:w="7356"/>
        <w:gridCol w:w="1461"/>
        <w:gridCol w:w="6880"/>
      </w:tblGrid>
      <w:tr w:rsidR="0042658A" w:rsidTr="0044288D">
        <w:trPr>
          <w:trHeight w:val="6095"/>
          <w:jc w:val="center"/>
        </w:trPr>
        <w:tc>
          <w:tcPr>
            <w:tcW w:w="7392" w:type="dxa"/>
            <w:tcBorders>
              <w:bottom w:val="double" w:sz="4" w:space="0" w:color="auto"/>
            </w:tcBorders>
            <w:shd w:val="clear" w:color="auto" w:fill="auto"/>
            <w:vAlign w:val="center"/>
          </w:tcPr>
          <w:p w:rsidR="0042658A" w:rsidRDefault="0042658A" w:rsidP="005D2041">
            <w:pPr>
              <w:jc w:val="center"/>
            </w:pPr>
            <w:r>
              <w:rPr>
                <w:rFonts w:hint="eastAsia"/>
                <w:noProof/>
              </w:rPr>
              <w:lastRenderedPageBreak/>
              <mc:AlternateContent>
                <mc:Choice Requires="wps">
                  <w:drawing>
                    <wp:anchor distT="0" distB="0" distL="114300" distR="114300" simplePos="0" relativeHeight="251701248" behindDoc="0" locked="0" layoutInCell="1" allowOverlap="1" wp14:anchorId="7193ECC9" wp14:editId="52EFC498">
                      <wp:simplePos x="0" y="0"/>
                      <wp:positionH relativeFrom="column">
                        <wp:posOffset>-44450</wp:posOffset>
                      </wp:positionH>
                      <wp:positionV relativeFrom="paragraph">
                        <wp:posOffset>43815</wp:posOffset>
                      </wp:positionV>
                      <wp:extent cx="2224405" cy="270510"/>
                      <wp:effectExtent l="0" t="0" r="42545" b="53340"/>
                      <wp:wrapNone/>
                      <wp:docPr id="54" name="角丸四角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270510"/>
                              </a:xfrm>
                              <a:prstGeom prst="roundRect">
                                <a:avLst>
                                  <a:gd name="adj" fmla="val 16667"/>
                                </a:avLst>
                              </a:prstGeom>
                              <a:gradFill rotWithShape="0">
                                <a:gsLst>
                                  <a:gs pos="0">
                                    <a:srgbClr val="95B3D7"/>
                                  </a:gs>
                                  <a:gs pos="50000">
                                    <a:srgbClr val="EAF0F7"/>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42658A" w:rsidRPr="00CC4284" w:rsidRDefault="0042658A" w:rsidP="0042658A">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大阪府の目標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4" o:spid="_x0000_s1067" style="position:absolute;left:0;text-align:left;margin-left:-3.5pt;margin-top:3.45pt;width:175.15pt;height:2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" fillcolor="#95b3d7" strokecolor="#4f81bd" strokeweight="1pt">
                      <v:fill color2="#eaf0f7" focus="50%" type="gradient"/>
                      <v:shadow on="t" color="#243f60" offset="1pt"/>
                      <v:textbox inset="5.85pt,.7pt,5.85pt,.7pt">
                        <w:txbxContent>
                          <w:p w:rsidR="0042658A" w:rsidRPr="00CC4284" w:rsidRDefault="0042658A" w:rsidP="0042658A">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大阪府の目標</w:t>
                            </w:r>
                          </w:p>
                        </w:txbxContent>
                      </v:textbox>
                    </v:roundrect>
                  </w:pict>
                </mc:Fallback>
              </mc:AlternateContent>
            </w:r>
          </w:p>
          <w:p w:rsidR="006D05EF" w:rsidRDefault="00EA327D" w:rsidP="005D2041">
            <w:pPr>
              <w:jc w:val="center"/>
            </w:pPr>
            <w:r>
              <w:rPr>
                <w:rFonts w:hint="eastAsia"/>
                <w:noProof/>
              </w:rPr>
              <mc:AlternateContent>
                <mc:Choice Requires="wps">
                  <w:drawing>
                    <wp:anchor distT="0" distB="0" distL="114300" distR="114300" simplePos="0" relativeHeight="251851776" behindDoc="0" locked="0" layoutInCell="1" allowOverlap="1" wp14:anchorId="5355D282" wp14:editId="1E79B685">
                      <wp:simplePos x="0" y="0"/>
                      <wp:positionH relativeFrom="column">
                        <wp:posOffset>44450</wp:posOffset>
                      </wp:positionH>
                      <wp:positionV relativeFrom="paragraph">
                        <wp:posOffset>153035</wp:posOffset>
                      </wp:positionV>
                      <wp:extent cx="3829050" cy="313690"/>
                      <wp:effectExtent l="0" t="0" r="0" b="3810"/>
                      <wp:wrapNone/>
                      <wp:docPr id="21512" name="角丸四角形 21512"/>
                      <wp:cNvGraphicFramePr/>
                      <a:graphic xmlns:a="http://schemas.openxmlformats.org/drawingml/2006/main">
                        <a:graphicData uri="http://schemas.microsoft.com/office/word/2010/wordprocessingShape">
                          <wps:wsp>
                            <wps:cNvSpPr/>
                            <wps:spPr>
                              <a:xfrm>
                                <a:off x="0" y="0"/>
                                <a:ext cx="3829050" cy="313690"/>
                              </a:xfrm>
                              <a:prstGeom prst="roundRect">
                                <a:avLst/>
                              </a:prstGeom>
                              <a:gradFill>
                                <a:gsLst>
                                  <a:gs pos="0">
                                    <a:srgbClr val="4BACC6">
                                      <a:lumMod val="40000"/>
                                      <a:lumOff val="60000"/>
                                    </a:srgbClr>
                                  </a:gs>
                                  <a:gs pos="50000">
                                    <a:sysClr val="window" lastClr="FFFFFF"/>
                                  </a:gs>
                                  <a:gs pos="100000">
                                    <a:srgbClr val="4BACC6">
                                      <a:lumMod val="40000"/>
                                      <a:lumOff val="60000"/>
                                    </a:srgbClr>
                                  </a:gs>
                                </a:gsLst>
                                <a:lin ang="16200000" scaled="1"/>
                              </a:gradFill>
                              <a:ln w="25400" cap="flat" cmpd="sng" algn="ctr">
                                <a:noFill/>
                                <a:prstDash val="solid"/>
                              </a:ln>
                              <a:effectLst/>
                            </wps:spPr>
                            <wps:txbx>
                              <w:txbxContent>
                                <w:p w:rsidR="00440D6A" w:rsidRPr="00EA327D" w:rsidRDefault="00440D6A" w:rsidP="00440D6A">
                                  <w:pPr>
                                    <w:snapToGrid w:val="0"/>
                                    <w:rPr>
                                      <w:rFonts w:ascii="HG丸ｺﾞｼｯｸM-PRO" w:eastAsia="HG丸ｺﾞｼｯｸM-PRO" w:hAnsi="HG丸ｺﾞｼｯｸM-PRO"/>
                                      <w:color w:val="000000" w:themeColor="text1"/>
                                    </w:rPr>
                                  </w:pPr>
                                  <w:r w:rsidRPr="00613C72">
                                    <w:rPr>
                                      <w:rFonts w:ascii="HG丸ｺﾞｼｯｸM-PRO" w:eastAsia="HG丸ｺﾞｼｯｸM-PRO" w:hAnsi="HG丸ｺﾞｼｯｸM-PRO" w:hint="eastAsia"/>
                                      <w:b/>
                                      <w:color w:val="000000" w:themeColor="text1"/>
                                    </w:rPr>
                                    <w:t>将来目標</w:t>
                                  </w:r>
                                  <w:r w:rsidR="00EA327D" w:rsidRPr="00EA327D">
                                    <w:rPr>
                                      <w:rFonts w:ascii="HG丸ｺﾞｼｯｸM-PRO" w:eastAsia="HG丸ｺﾞｼｯｸM-PRO" w:hAnsi="HG丸ｺﾞｼｯｸM-PRO" w:hint="eastAsia"/>
                                      <w:color w:val="000000" w:themeColor="text1"/>
                                    </w:rPr>
                                    <w:t>「大阪府河川整備長期計画　H8.3</w:t>
                                  </w:r>
                                  <w:r w:rsidR="00EA327D" w:rsidRPr="00EA327D">
                                    <w:rPr>
                                      <w:rFonts w:ascii="HG丸ｺﾞｼｯｸM-PRO" w:eastAsia="HG丸ｺﾞｼｯｸM-PRO" w:hAnsi="HG丸ｺﾞｼｯｸM-PRO" w:hint="eastAsia"/>
                                      <w:color w:val="000000" w:themeColor="text1"/>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21512" o:spid="_x0000_s1068" style="position:absolute;left:0;text-align:left;margin-left:3.5pt;margin-top:12.05pt;width:301.5pt;height:24.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" fillcolor="#b7dee8" stroked="f" strokeweight="2pt">
                      <v:fill color2="window" angle="180" focus="50%" type="gradient"/>
                      <v:textbox style="mso-fit-shape-to-text:t">
                        <w:txbxContent>
                          <w:p w:rsidR="00440D6A" w:rsidRPr="00EA327D" w:rsidRDefault="00440D6A" w:rsidP="00440D6A">
                            <w:pPr>
                              <w:snapToGrid w:val="0"/>
                              <w:rPr>
                                <w:rFonts w:ascii="HG丸ｺﾞｼｯｸM-PRO" w:eastAsia="HG丸ｺﾞｼｯｸM-PRO" w:hAnsi="HG丸ｺﾞｼｯｸM-PRO"/>
                                <w:color w:val="000000" w:themeColor="text1"/>
                              </w:rPr>
                            </w:pPr>
                            <w:r w:rsidRPr="00613C72">
                              <w:rPr>
                                <w:rFonts w:ascii="HG丸ｺﾞｼｯｸM-PRO" w:eastAsia="HG丸ｺﾞｼｯｸM-PRO" w:hAnsi="HG丸ｺﾞｼｯｸM-PRO" w:hint="eastAsia"/>
                                <w:b/>
                                <w:color w:val="000000" w:themeColor="text1"/>
                              </w:rPr>
                              <w:t>将来目標</w:t>
                            </w:r>
                            <w:r w:rsidR="00EA327D" w:rsidRPr="00EA327D">
                              <w:rPr>
                                <w:rFonts w:ascii="HG丸ｺﾞｼｯｸM-PRO" w:eastAsia="HG丸ｺﾞｼｯｸM-PRO" w:hAnsi="HG丸ｺﾞｼｯｸM-PRO" w:hint="eastAsia"/>
                                <w:color w:val="000000" w:themeColor="text1"/>
                              </w:rPr>
                              <w:t>「大阪府河川整備長期計画　H8.3</w:t>
                            </w:r>
                            <w:r w:rsidR="00EA327D" w:rsidRPr="00EA327D">
                              <w:rPr>
                                <w:rFonts w:ascii="HG丸ｺﾞｼｯｸM-PRO" w:eastAsia="HG丸ｺﾞｼｯｸM-PRO" w:hAnsi="HG丸ｺﾞｼｯｸM-PRO" w:hint="eastAsia"/>
                                <w:color w:val="000000" w:themeColor="text1"/>
                              </w:rPr>
                              <w:t>策定」</w:t>
                            </w:r>
                          </w:p>
                        </w:txbxContent>
                      </v:textbox>
                    </v:roundrect>
                  </w:pict>
                </mc:Fallback>
              </mc:AlternateContent>
            </w:r>
          </w:p>
          <w:p w:rsidR="006D05EF" w:rsidRDefault="00EA327D" w:rsidP="005D2041">
            <w:pPr>
              <w:jc w:val="center"/>
            </w:pPr>
            <w:r>
              <w:rPr>
                <w:noProof/>
              </w:rPr>
              <mc:AlternateContent>
                <mc:Choice Requires="wps">
                  <w:drawing>
                    <wp:anchor distT="0" distB="0" distL="114300" distR="114300" simplePos="0" relativeHeight="251748352" behindDoc="0" locked="0" layoutInCell="1" allowOverlap="1" wp14:anchorId="3E5BD85E" wp14:editId="648875FF">
                      <wp:simplePos x="0" y="0"/>
                      <wp:positionH relativeFrom="column">
                        <wp:posOffset>6350</wp:posOffset>
                      </wp:positionH>
                      <wp:positionV relativeFrom="paragraph">
                        <wp:posOffset>162560</wp:posOffset>
                      </wp:positionV>
                      <wp:extent cx="4573905" cy="419100"/>
                      <wp:effectExtent l="0" t="0" r="17145" b="19050"/>
                      <wp:wrapNone/>
                      <wp:docPr id="121"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3905" cy="419100"/>
                              </a:xfrm>
                              <a:prstGeom prst="roundRect">
                                <a:avLst>
                                  <a:gd name="adj" fmla="val 16667"/>
                                </a:avLst>
                              </a:prstGeom>
                              <a:noFill/>
                              <a:ln w="12700">
                                <a:solidFill>
                                  <a:srgbClr val="0000FF"/>
                                </a:solidFill>
                                <a:round/>
                                <a:headEnd/>
                                <a:tailEnd/>
                              </a:ln>
                              <a:effectLst/>
                              <a:extLst/>
                            </wps:spPr>
                            <wps:txbx>
                              <w:txbxContent>
                                <w:p w:rsidR="00EA327D" w:rsidRPr="00EA327D" w:rsidRDefault="00EA327D" w:rsidP="006D05EF">
                                  <w:pPr>
                                    <w:snapToGrid w:val="0"/>
                                    <w:jc w:val="left"/>
                                    <w:rPr>
                                      <w:rFonts w:ascii="HG丸ｺﾞｼｯｸM-PRO" w:eastAsia="HG丸ｺﾞｼｯｸM-PRO" w:hAnsi="HG丸ｺﾞｼｯｸM-PRO"/>
                                      <w:color w:val="000000" w:themeColor="text1"/>
                                      <w:sz w:val="8"/>
                                      <w:szCs w:val="8"/>
                                    </w:rPr>
                                  </w:pPr>
                                </w:p>
                                <w:p w:rsidR="006D05EF" w:rsidRPr="00EA327D" w:rsidRDefault="006D05EF" w:rsidP="006D05EF">
                                  <w:pPr>
                                    <w:snapToGrid w:val="0"/>
                                    <w:jc w:val="left"/>
                                    <w:rPr>
                                      <w:rFonts w:ascii="HG丸ｺﾞｼｯｸM-PRO" w:eastAsia="HG丸ｺﾞｼｯｸM-PRO" w:hAnsi="HG丸ｺﾞｼｯｸM-PRO"/>
                                      <w:color w:val="000000" w:themeColor="text1"/>
                                      <w:sz w:val="18"/>
                                      <w:szCs w:val="18"/>
                                    </w:rPr>
                                  </w:pPr>
                                  <w:r w:rsidRPr="00EA327D">
                                    <w:rPr>
                                      <w:rFonts w:ascii="HG丸ｺﾞｼｯｸM-PRO" w:eastAsia="HG丸ｺﾞｼｯｸM-PRO" w:hAnsi="HG丸ｺﾞｼｯｸM-PRO" w:hint="eastAsia"/>
                                      <w:color w:val="000000" w:themeColor="text1"/>
                                      <w:sz w:val="18"/>
                                      <w:szCs w:val="18"/>
                                    </w:rPr>
                                    <w:t>一生に一度経験するような大雨(時間雨量８０ミリ程度)が降った場合でも、川があふれて、家が流され、人が亡くなるようなことをなくす</w:t>
                                  </w:r>
                                  <w:r w:rsidR="002B5BE6" w:rsidRPr="00EA327D">
                                    <w:rPr>
                                      <w:rFonts w:ascii="HG丸ｺﾞｼｯｸM-PRO" w:eastAsia="HG丸ｺﾞｼｯｸM-PRO" w:hAnsi="HG丸ｺﾞｼｯｸM-PRO" w:hint="eastAsia"/>
                                      <w:color w:val="000000" w:themeColor="text1"/>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1" o:spid="_x0000_s1069" style="position:absolute;left:0;text-align:left;margin-left:.5pt;margin-top:12.8pt;width:360.15pt;height:3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" filled="f" strokecolor="blue" strokeweight="1pt">
                      <v:textbox inset="5.85pt,.7pt,5.85pt,.7pt">
                        <w:txbxContent>
                          <w:p w:rsidR="00EA327D" w:rsidRPr="00EA327D" w:rsidRDefault="00EA327D" w:rsidP="006D05EF">
                            <w:pPr>
                              <w:snapToGrid w:val="0"/>
                              <w:jc w:val="left"/>
                              <w:rPr>
                                <w:rFonts w:ascii="HG丸ｺﾞｼｯｸM-PRO" w:eastAsia="HG丸ｺﾞｼｯｸM-PRO" w:hAnsi="HG丸ｺﾞｼｯｸM-PRO"/>
                                <w:color w:val="000000" w:themeColor="text1"/>
                                <w:sz w:val="8"/>
                                <w:szCs w:val="8"/>
                              </w:rPr>
                            </w:pPr>
                          </w:p>
                          <w:p w:rsidR="006D05EF" w:rsidRPr="00EA327D" w:rsidRDefault="006D05EF" w:rsidP="006D05EF">
                            <w:pPr>
                              <w:snapToGrid w:val="0"/>
                              <w:jc w:val="left"/>
                              <w:rPr>
                                <w:rFonts w:ascii="HG丸ｺﾞｼｯｸM-PRO" w:eastAsia="HG丸ｺﾞｼｯｸM-PRO" w:hAnsi="HG丸ｺﾞｼｯｸM-PRO"/>
                                <w:color w:val="000000" w:themeColor="text1"/>
                                <w:sz w:val="18"/>
                                <w:szCs w:val="18"/>
                              </w:rPr>
                            </w:pPr>
                            <w:r w:rsidRPr="00EA327D">
                              <w:rPr>
                                <w:rFonts w:ascii="HG丸ｺﾞｼｯｸM-PRO" w:eastAsia="HG丸ｺﾞｼｯｸM-PRO" w:hAnsi="HG丸ｺﾞｼｯｸM-PRO" w:hint="eastAsia"/>
                                <w:color w:val="000000" w:themeColor="text1"/>
                                <w:sz w:val="18"/>
                                <w:szCs w:val="18"/>
                              </w:rPr>
                              <w:t>一生に一度経験するような大雨(時間雨量８０ミリ程度)が降った場合でも、川があふれて、家が流され、人が亡くなるようなことをなくす</w:t>
                            </w:r>
                            <w:r w:rsidR="002B5BE6" w:rsidRPr="00EA327D">
                              <w:rPr>
                                <w:rFonts w:ascii="HG丸ｺﾞｼｯｸM-PRO" w:eastAsia="HG丸ｺﾞｼｯｸM-PRO" w:hAnsi="HG丸ｺﾞｼｯｸM-PRO" w:hint="eastAsia"/>
                                <w:color w:val="000000" w:themeColor="text1"/>
                                <w:sz w:val="18"/>
                                <w:szCs w:val="18"/>
                              </w:rPr>
                              <w:t>。</w:t>
                            </w:r>
                          </w:p>
                        </w:txbxContent>
                      </v:textbox>
                    </v:roundrect>
                  </w:pict>
                </mc:Fallback>
              </mc:AlternateContent>
            </w:r>
          </w:p>
          <w:p w:rsidR="0042658A" w:rsidRDefault="0042658A" w:rsidP="005D2041">
            <w:pPr>
              <w:jc w:val="center"/>
            </w:pPr>
          </w:p>
          <w:p w:rsidR="0042658A" w:rsidRDefault="00EA327D" w:rsidP="005D2041">
            <w:pPr>
              <w:jc w:val="center"/>
            </w:pPr>
            <w:r w:rsidRPr="00F84725">
              <w:rPr>
                <w:noProof/>
              </w:rPr>
              <mc:AlternateContent>
                <mc:Choice Requires="wps">
                  <w:drawing>
                    <wp:anchor distT="0" distB="0" distL="114300" distR="114300" simplePos="0" relativeHeight="251874304" behindDoc="0" locked="0" layoutInCell="1" allowOverlap="1" wp14:anchorId="6223AE65" wp14:editId="0DE65513">
                      <wp:simplePos x="0" y="0"/>
                      <wp:positionH relativeFrom="column">
                        <wp:posOffset>939165</wp:posOffset>
                      </wp:positionH>
                      <wp:positionV relativeFrom="paragraph">
                        <wp:posOffset>105410</wp:posOffset>
                      </wp:positionV>
                      <wp:extent cx="3400425" cy="326390"/>
                      <wp:effectExtent l="0" t="0" r="0" b="635"/>
                      <wp:wrapNone/>
                      <wp:docPr id="21527" name="テキスト ボックス 21527"/>
                      <wp:cNvGraphicFramePr/>
                      <a:graphic xmlns:a="http://schemas.openxmlformats.org/drawingml/2006/main">
                        <a:graphicData uri="http://schemas.microsoft.com/office/word/2010/wordprocessingShape">
                          <wps:wsp>
                            <wps:cNvSpPr txBox="1"/>
                            <wps:spPr>
                              <a:xfrm>
                                <a:off x="0" y="0"/>
                                <a:ext cx="3400425" cy="326390"/>
                              </a:xfrm>
                              <a:prstGeom prst="rect">
                                <a:avLst/>
                              </a:prstGeom>
                              <a:noFill/>
                              <a:ln w="6350">
                                <a:noFill/>
                              </a:ln>
                              <a:effectLst/>
                            </wps:spPr>
                            <wps:txbx>
                              <w:txbxContent>
                                <w:p w:rsidR="00F84725" w:rsidRPr="00F710C9" w:rsidRDefault="00EA327D" w:rsidP="00EA327D">
                                  <w:pPr>
                                    <w:spacing w:line="0" w:lineRule="atLeast"/>
                                    <w:rPr>
                                      <w:rFonts w:ascii="HG丸ｺﾞｼｯｸM-PRO" w:eastAsia="HG丸ｺﾞｼｯｸM-PRO" w:hAnsi="HG丸ｺﾞｼｯｸM-PRO"/>
                                      <w:color w:val="FF0000"/>
                                      <w:sz w:val="16"/>
                                      <w:szCs w:val="16"/>
                                    </w:rPr>
                                  </w:pPr>
                                  <w:r w:rsidRPr="00F710C9">
                                    <w:rPr>
                                      <w:rFonts w:ascii="HG丸ｺﾞｼｯｸM-PRO" w:eastAsia="HG丸ｺﾞｼｯｸM-PRO" w:hAnsi="HG丸ｺﾞｼｯｸM-PRO" w:hint="eastAsia"/>
                                      <w:color w:val="FF0000"/>
                                      <w:sz w:val="16"/>
                                      <w:szCs w:val="16"/>
                                    </w:rPr>
                                    <w:t>・</w:t>
                                  </w:r>
                                  <w:r w:rsidR="001749F8" w:rsidRPr="00F710C9">
                                    <w:rPr>
                                      <w:rFonts w:ascii="HG丸ｺﾞｼｯｸM-PRO" w:eastAsia="HG丸ｺﾞｼｯｸM-PRO" w:hAnsi="HG丸ｺﾞｼｯｸM-PRO" w:hint="eastAsia"/>
                                      <w:color w:val="FF0000"/>
                                      <w:sz w:val="16"/>
                                      <w:szCs w:val="16"/>
                                    </w:rPr>
                                    <w:t>府管理河川全体で、</w:t>
                                  </w:r>
                                  <w:r w:rsidR="00F84725" w:rsidRPr="00F710C9">
                                    <w:rPr>
                                      <w:rFonts w:ascii="HG丸ｺﾞｼｯｸM-PRO" w:eastAsia="HG丸ｺﾞｼｯｸM-PRO" w:hAnsi="HG丸ｺﾞｼｯｸM-PRO" w:hint="eastAsia"/>
                                      <w:color w:val="FF0000"/>
                                      <w:sz w:val="16"/>
                                      <w:szCs w:val="16"/>
                                    </w:rPr>
                                    <w:t>目標達成に約1兆400億円、約50年必要</w:t>
                                  </w:r>
                                </w:p>
                                <w:p w:rsidR="00EA327D" w:rsidRPr="00F710C9" w:rsidRDefault="00EA327D" w:rsidP="00EA327D">
                                  <w:pPr>
                                    <w:spacing w:line="0" w:lineRule="atLeast"/>
                                    <w:rPr>
                                      <w:rFonts w:ascii="HG丸ｺﾞｼｯｸM-PRO" w:eastAsia="HG丸ｺﾞｼｯｸM-PRO" w:hAnsi="HG丸ｺﾞｼｯｸM-PRO"/>
                                      <w:color w:val="FF0000"/>
                                      <w:sz w:val="16"/>
                                      <w:szCs w:val="16"/>
                                    </w:rPr>
                                  </w:pPr>
                                  <w:r w:rsidRPr="00F710C9">
                                    <w:rPr>
                                      <w:rFonts w:ascii="HG丸ｺﾞｼｯｸM-PRO" w:eastAsia="HG丸ｺﾞｼｯｸM-PRO" w:hAnsi="HG丸ｺﾞｼｯｸM-PRO" w:hint="eastAsia"/>
                                      <w:color w:val="FF0000"/>
                                      <w:sz w:val="16"/>
                                      <w:szCs w:val="16"/>
                                    </w:rPr>
                                    <w:t>・治水施設で防げない洪水に対する総合的なリスク対策が必要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527" o:spid="_x0000_s1070" type="#_x0000_t202" style="position:absolute;left:0;text-align:left;margin-left:73.95pt;margin-top:8.3pt;width:267.75pt;height:25.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" filled="f" stroked="f" strokeweight=".5pt">
                      <v:textbox style="mso-fit-shape-to-text:t">
                        <w:txbxContent>
                          <w:p w:rsidR="00F84725" w:rsidRPr="00F710C9" w:rsidRDefault="00EA327D" w:rsidP="00EA327D">
                            <w:pPr>
                              <w:spacing w:line="0" w:lineRule="atLeast"/>
                              <w:rPr>
                                <w:rFonts w:ascii="HG丸ｺﾞｼｯｸM-PRO" w:eastAsia="HG丸ｺﾞｼｯｸM-PRO" w:hAnsi="HG丸ｺﾞｼｯｸM-PRO"/>
                                <w:color w:val="FF0000"/>
                                <w:sz w:val="16"/>
                                <w:szCs w:val="16"/>
                              </w:rPr>
                            </w:pPr>
                            <w:r w:rsidRPr="00F710C9">
                              <w:rPr>
                                <w:rFonts w:ascii="HG丸ｺﾞｼｯｸM-PRO" w:eastAsia="HG丸ｺﾞｼｯｸM-PRO" w:hAnsi="HG丸ｺﾞｼｯｸM-PRO" w:hint="eastAsia"/>
                                <w:color w:val="FF0000"/>
                                <w:sz w:val="16"/>
                                <w:szCs w:val="16"/>
                              </w:rPr>
                              <w:t>・</w:t>
                            </w:r>
                            <w:r w:rsidR="001749F8" w:rsidRPr="00F710C9">
                              <w:rPr>
                                <w:rFonts w:ascii="HG丸ｺﾞｼｯｸM-PRO" w:eastAsia="HG丸ｺﾞｼｯｸM-PRO" w:hAnsi="HG丸ｺﾞｼｯｸM-PRO" w:hint="eastAsia"/>
                                <w:color w:val="FF0000"/>
                                <w:sz w:val="16"/>
                                <w:szCs w:val="16"/>
                              </w:rPr>
                              <w:t>府管理河川全体で、</w:t>
                            </w:r>
                            <w:r w:rsidR="00F84725" w:rsidRPr="00F710C9">
                              <w:rPr>
                                <w:rFonts w:ascii="HG丸ｺﾞｼｯｸM-PRO" w:eastAsia="HG丸ｺﾞｼｯｸM-PRO" w:hAnsi="HG丸ｺﾞｼｯｸM-PRO" w:hint="eastAsia"/>
                                <w:color w:val="FF0000"/>
                                <w:sz w:val="16"/>
                                <w:szCs w:val="16"/>
                              </w:rPr>
                              <w:t>目標達成に約1兆400億円、約50年必要</w:t>
                            </w:r>
                          </w:p>
                          <w:p w:rsidR="00EA327D" w:rsidRPr="00F710C9" w:rsidRDefault="00EA327D" w:rsidP="00EA327D">
                            <w:pPr>
                              <w:spacing w:line="0" w:lineRule="atLeast"/>
                              <w:rPr>
                                <w:rFonts w:ascii="HG丸ｺﾞｼｯｸM-PRO" w:eastAsia="HG丸ｺﾞｼｯｸM-PRO" w:hAnsi="HG丸ｺﾞｼｯｸM-PRO"/>
                                <w:color w:val="FF0000"/>
                                <w:sz w:val="16"/>
                                <w:szCs w:val="16"/>
                              </w:rPr>
                            </w:pPr>
                            <w:r w:rsidRPr="00F710C9">
                              <w:rPr>
                                <w:rFonts w:ascii="HG丸ｺﾞｼｯｸM-PRO" w:eastAsia="HG丸ｺﾞｼｯｸM-PRO" w:hAnsi="HG丸ｺﾞｼｯｸM-PRO" w:hint="eastAsia"/>
                                <w:color w:val="FF0000"/>
                                <w:sz w:val="16"/>
                                <w:szCs w:val="16"/>
                              </w:rPr>
                              <w:t>・治水施設で防げない洪水に対する総合的なリスク対策が必要</w:t>
                            </w:r>
                          </w:p>
                        </w:txbxContent>
                      </v:textbox>
                    </v:shape>
                  </w:pict>
                </mc:Fallback>
              </mc:AlternateContent>
            </w:r>
            <w:r>
              <w:rPr>
                <w:rFonts w:ascii="ＭＳ ゴシック" w:eastAsia="ＭＳ ゴシック" w:hAnsi="ＭＳ ゴシック"/>
                <w:noProof/>
                <w:color w:val="000000"/>
                <w:sz w:val="22"/>
                <w:szCs w:val="22"/>
              </w:rPr>
              <mc:AlternateContent>
                <mc:Choice Requires="wps">
                  <w:drawing>
                    <wp:anchor distT="0" distB="0" distL="114300" distR="114300" simplePos="0" relativeHeight="251876352" behindDoc="0" locked="0" layoutInCell="1" allowOverlap="1" wp14:anchorId="585A8175" wp14:editId="23255141">
                      <wp:simplePos x="0" y="0"/>
                      <wp:positionH relativeFrom="column">
                        <wp:posOffset>163830</wp:posOffset>
                      </wp:positionH>
                      <wp:positionV relativeFrom="line">
                        <wp:posOffset>139700</wp:posOffset>
                      </wp:positionV>
                      <wp:extent cx="876300" cy="314325"/>
                      <wp:effectExtent l="38100" t="0" r="0" b="47625"/>
                      <wp:wrapNone/>
                      <wp:docPr id="21528" name="下矢印 2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14325"/>
                              </a:xfrm>
                              <a:prstGeom prst="downArrow">
                                <a:avLst>
                                  <a:gd name="adj1" fmla="val 50000"/>
                                  <a:gd name="adj2" fmla="val 25000"/>
                                </a:avLst>
                              </a:prstGeom>
                              <a:solidFill>
                                <a:srgbClr val="FFFF00"/>
                              </a:solidFill>
                              <a:ln w="12700" algn="ctr">
                                <a:solidFill>
                                  <a:srgbClr val="000000"/>
                                </a:solidFill>
                                <a:miter lim="800000"/>
                                <a:headEnd/>
                                <a:tailEnd/>
                              </a:ln>
                              <a:effectLst/>
                              <a:extLst/>
                            </wps:spPr>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1528" o:spid="_x0000_s1026" type="#_x0000_t67" style="position:absolute;left:0;text-align:left;margin-left:12.9pt;margin-top:11pt;width:69pt;height:2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" fillcolor="yellow" strokeweight="1pt">
                      <v:textbox style="mso-fit-shape-to-text:t" inset="5.85pt,.7pt,5.85pt,.7pt"/>
                      <w10:wrap anchory="line"/>
                    </v:shape>
                  </w:pict>
                </mc:Fallback>
              </mc:AlternateContent>
            </w:r>
          </w:p>
          <w:p w:rsidR="0042658A" w:rsidRPr="000F7AC0" w:rsidRDefault="00EA327D" w:rsidP="005D2041">
            <w:pPr>
              <w:ind w:firstLineChars="100" w:firstLine="210"/>
              <w:jc w:val="left"/>
              <w:rPr>
                <w:bdr w:val="single" w:sz="4" w:space="0" w:color="auto"/>
              </w:rPr>
            </w:pPr>
            <w:r>
              <w:rPr>
                <w:rFonts w:hint="eastAsia"/>
                <w:noProof/>
              </w:rPr>
              <mc:AlternateContent>
                <mc:Choice Requires="wps">
                  <w:drawing>
                    <wp:anchor distT="0" distB="0" distL="114300" distR="114300" simplePos="0" relativeHeight="251749376" behindDoc="0" locked="0" layoutInCell="1" allowOverlap="1" wp14:anchorId="69AAE5BB" wp14:editId="5C3C1CD6">
                      <wp:simplePos x="0" y="0"/>
                      <wp:positionH relativeFrom="column">
                        <wp:posOffset>44450</wp:posOffset>
                      </wp:positionH>
                      <wp:positionV relativeFrom="paragraph">
                        <wp:posOffset>196850</wp:posOffset>
                      </wp:positionV>
                      <wp:extent cx="3829050" cy="313690"/>
                      <wp:effectExtent l="0" t="0" r="0" b="3810"/>
                      <wp:wrapNone/>
                      <wp:docPr id="122" name="角丸四角形 122"/>
                      <wp:cNvGraphicFramePr/>
                      <a:graphic xmlns:a="http://schemas.openxmlformats.org/drawingml/2006/main">
                        <a:graphicData uri="http://schemas.microsoft.com/office/word/2010/wordprocessingShape">
                          <wps:wsp>
                            <wps:cNvSpPr/>
                            <wps:spPr>
                              <a:xfrm>
                                <a:off x="0" y="0"/>
                                <a:ext cx="3829050" cy="313690"/>
                              </a:xfrm>
                              <a:prstGeom prst="roundRect">
                                <a:avLst/>
                              </a:prstGeom>
                              <a:gradFill>
                                <a:gsLst>
                                  <a:gs pos="0">
                                    <a:schemeClr val="accent5">
                                      <a:lumMod val="40000"/>
                                      <a:lumOff val="60000"/>
                                    </a:schemeClr>
                                  </a:gs>
                                  <a:gs pos="50000">
                                    <a:schemeClr val="bg1"/>
                                  </a:gs>
                                  <a:gs pos="100000">
                                    <a:schemeClr val="accent5">
                                      <a:lumMod val="40000"/>
                                      <a:lumOff val="60000"/>
                                    </a:schemeClr>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B30" w:rsidRPr="002B135B" w:rsidRDefault="00E5032B" w:rsidP="00CB7B30">
                                  <w:pPr>
                                    <w:snapToGrid w:val="0"/>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当面の治水目標</w:t>
                                  </w:r>
                                  <w:r w:rsidRPr="00F84725">
                                    <w:rPr>
                                      <w:rFonts w:ascii="HG丸ｺﾞｼｯｸM-PRO" w:eastAsia="HG丸ｺﾞｼｯｸM-PRO" w:hAnsi="HG丸ｺﾞｼｯｸM-PRO" w:hint="eastAsia"/>
                                      <w:color w:val="000000" w:themeColor="text1"/>
                                    </w:rPr>
                                    <w:t>「</w:t>
                                  </w:r>
                                  <w:r w:rsidR="00CB7B30" w:rsidRPr="00F84725">
                                    <w:rPr>
                                      <w:rFonts w:ascii="HG丸ｺﾞｼｯｸM-PRO" w:eastAsia="HG丸ｺﾞｼｯｸM-PRO" w:hAnsi="HG丸ｺﾞｼｯｸM-PRO" w:hint="eastAsia"/>
                                      <w:color w:val="000000" w:themeColor="text1"/>
                                    </w:rPr>
                                    <w:t>今後の治水対策の進め方</w:t>
                                  </w:r>
                                  <w:r w:rsidRPr="00F84725">
                                    <w:rPr>
                                      <w:rFonts w:ascii="HG丸ｺﾞｼｯｸM-PRO" w:eastAsia="HG丸ｺﾞｼｯｸM-PRO" w:hAnsi="HG丸ｺﾞｼｯｸM-PRO" w:hint="eastAsia"/>
                                      <w:color w:val="000000" w:themeColor="text1"/>
                                    </w:rPr>
                                    <w:t xml:space="preserve">  </w:t>
                                  </w:r>
                                  <w:r w:rsidR="00CB7B30" w:rsidRPr="00F84725">
                                    <w:rPr>
                                      <w:rFonts w:ascii="HG丸ｺﾞｼｯｸM-PRO" w:eastAsia="HG丸ｺﾞｼｯｸM-PRO" w:hAnsi="HG丸ｺﾞｼｯｸM-PRO" w:hint="eastAsia"/>
                                      <w:color w:val="000000" w:themeColor="text1"/>
                                    </w:rPr>
                                    <w:t>H22.6</w:t>
                                  </w:r>
                                  <w:r w:rsidRPr="00F84725">
                                    <w:rPr>
                                      <w:rFonts w:ascii="HG丸ｺﾞｼｯｸM-PRO" w:eastAsia="HG丸ｺﾞｼｯｸM-PRO" w:hAnsi="HG丸ｺﾞｼｯｸM-PRO" w:hint="eastAsia"/>
                                      <w:color w:val="000000" w:themeColor="text1"/>
                                    </w:rPr>
                                    <w:t>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id="角丸四角形 122" o:spid="_x0000_s1071" style="position:absolute;left:0;text-align:left;margin-left:3.5pt;margin-top:15.5pt;width:301.5pt;height:24.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" fillcolor="#b6dde8 [1304]" stroked="f" strokeweight="2pt">
                      <v:fill color2="white [3212]" angle="180" focus="50%" type="gradient"/>
                      <v:textbox style="mso-fit-shape-to-text:t">
                        <w:txbxContent>
                          <w:p w:rsidR="00CB7B30" w:rsidRPr="002B135B" w:rsidRDefault="00E5032B" w:rsidP="00CB7B30">
                            <w:pPr>
                              <w:snapToGrid w:val="0"/>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当面の治水目標</w:t>
                            </w:r>
                            <w:r w:rsidRPr="00F84725">
                              <w:rPr>
                                <w:rFonts w:ascii="HG丸ｺﾞｼｯｸM-PRO" w:eastAsia="HG丸ｺﾞｼｯｸM-PRO" w:hAnsi="HG丸ｺﾞｼｯｸM-PRO" w:hint="eastAsia"/>
                                <w:color w:val="000000" w:themeColor="text1"/>
                              </w:rPr>
                              <w:t>「</w:t>
                            </w:r>
                            <w:r w:rsidR="00CB7B30" w:rsidRPr="00F84725">
                              <w:rPr>
                                <w:rFonts w:ascii="HG丸ｺﾞｼｯｸM-PRO" w:eastAsia="HG丸ｺﾞｼｯｸM-PRO" w:hAnsi="HG丸ｺﾞｼｯｸM-PRO" w:hint="eastAsia"/>
                                <w:color w:val="000000" w:themeColor="text1"/>
                              </w:rPr>
                              <w:t>今後の治水対策の進め方</w:t>
                            </w:r>
                            <w:r w:rsidRPr="00F84725">
                              <w:rPr>
                                <w:rFonts w:ascii="HG丸ｺﾞｼｯｸM-PRO" w:eastAsia="HG丸ｺﾞｼｯｸM-PRO" w:hAnsi="HG丸ｺﾞｼｯｸM-PRO" w:hint="eastAsia"/>
                                <w:color w:val="000000" w:themeColor="text1"/>
                              </w:rPr>
                              <w:t xml:space="preserve">  </w:t>
                            </w:r>
                            <w:r w:rsidR="00CB7B30" w:rsidRPr="00F84725">
                              <w:rPr>
                                <w:rFonts w:ascii="HG丸ｺﾞｼｯｸM-PRO" w:eastAsia="HG丸ｺﾞｼｯｸM-PRO" w:hAnsi="HG丸ｺﾞｼｯｸM-PRO" w:hint="eastAsia"/>
                                <w:color w:val="000000" w:themeColor="text1"/>
                              </w:rPr>
                              <w:t>H22.6</w:t>
                            </w:r>
                            <w:r w:rsidRPr="00F84725">
                              <w:rPr>
                                <w:rFonts w:ascii="HG丸ｺﾞｼｯｸM-PRO" w:eastAsia="HG丸ｺﾞｼｯｸM-PRO" w:hAnsi="HG丸ｺﾞｼｯｸM-PRO" w:hint="eastAsia"/>
                                <w:color w:val="000000" w:themeColor="text1"/>
                              </w:rPr>
                              <w:t>策定」</w:t>
                            </w:r>
                          </w:p>
                        </w:txbxContent>
                      </v:textbox>
                    </v:roundrect>
                  </w:pict>
                </mc:Fallback>
              </mc:AlternateContent>
            </w:r>
          </w:p>
          <w:p w:rsidR="0042658A" w:rsidRDefault="00EA327D" w:rsidP="005D2041">
            <w:pPr>
              <w:ind w:firstLineChars="100" w:firstLine="210"/>
              <w:jc w:val="left"/>
            </w:pPr>
            <w:r>
              <w:rPr>
                <w:noProof/>
              </w:rPr>
              <mc:AlternateContent>
                <mc:Choice Requires="wps">
                  <w:drawing>
                    <wp:anchor distT="0" distB="0" distL="114300" distR="114300" simplePos="0" relativeHeight="251809792" behindDoc="0" locked="0" layoutInCell="1" allowOverlap="1" wp14:anchorId="092B18C9" wp14:editId="55627EBB">
                      <wp:simplePos x="0" y="0"/>
                      <wp:positionH relativeFrom="column">
                        <wp:posOffset>890270</wp:posOffset>
                      </wp:positionH>
                      <wp:positionV relativeFrom="paragraph">
                        <wp:posOffset>645795</wp:posOffset>
                      </wp:positionV>
                      <wp:extent cx="335280" cy="326390"/>
                      <wp:effectExtent l="0" t="0" r="0" b="0"/>
                      <wp:wrapNone/>
                      <wp:docPr id="21505" name="テキスト ボックス 21505"/>
                      <wp:cNvGraphicFramePr/>
                      <a:graphic xmlns:a="http://schemas.openxmlformats.org/drawingml/2006/main">
                        <a:graphicData uri="http://schemas.microsoft.com/office/word/2010/wordprocessingShape">
                          <wps:wsp>
                            <wps:cNvSpPr txBox="1"/>
                            <wps:spPr>
                              <a:xfrm>
                                <a:off x="0" y="0"/>
                                <a:ext cx="33528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34B" w:rsidRPr="00FE034B" w:rsidRDefault="00FE034B" w:rsidP="00FE034B">
                                  <w:pPr>
                                    <w:rPr>
                                      <w:rFonts w:ascii="HG丸ｺﾞｼｯｸM-PRO" w:eastAsia="HG丸ｺﾞｼｯｸM-PRO" w:hAnsi="HG丸ｺﾞｼｯｸM-PRO"/>
                                      <w:color w:val="365F91" w:themeColor="accent1" w:themeShade="BF"/>
                                      <w:sz w:val="10"/>
                                      <w:szCs w:val="16"/>
                                    </w:rPr>
                                  </w:pPr>
                                  <w:r>
                                    <w:rPr>
                                      <w:rFonts w:ascii="HG丸ｺﾞｼｯｸM-PRO" w:eastAsia="HG丸ｺﾞｼｯｸM-PRO" w:hAnsi="HG丸ｺﾞｼｯｸM-PRO" w:hint="eastAsia"/>
                                      <w:color w:val="365F91" w:themeColor="accent1" w:themeShade="BF"/>
                                      <w:sz w:val="10"/>
                                      <w:szCs w:val="16"/>
                                    </w:rPr>
                                    <w:t>しの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505" o:spid="_x0000_s1072" type="#_x0000_t202" style="position:absolute;left:0;text-align:left;margin-left:70.1pt;margin-top:50.85pt;width:26.4pt;height:25.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" filled="f" stroked="f" strokeweight=".5pt">
                      <v:textbox style="mso-fit-shape-to-text:t">
                        <w:txbxContent>
                          <w:p w:rsidR="00FE034B" w:rsidRPr="00FE034B" w:rsidRDefault="00FE034B" w:rsidP="00FE034B">
                            <w:pPr>
                              <w:rPr>
                                <w:rFonts w:ascii="HG丸ｺﾞｼｯｸM-PRO" w:eastAsia="HG丸ｺﾞｼｯｸM-PRO" w:hAnsi="HG丸ｺﾞｼｯｸM-PRO"/>
                                <w:color w:val="365F91" w:themeColor="accent1" w:themeShade="BF"/>
                                <w:sz w:val="10"/>
                                <w:szCs w:val="16"/>
                              </w:rPr>
                            </w:pPr>
                            <w:r>
                              <w:rPr>
                                <w:rFonts w:ascii="HG丸ｺﾞｼｯｸM-PRO" w:eastAsia="HG丸ｺﾞｼｯｸM-PRO" w:hAnsi="HG丸ｺﾞｼｯｸM-PRO" w:hint="eastAsia"/>
                                <w:color w:val="365F91" w:themeColor="accent1" w:themeShade="BF"/>
                                <w:sz w:val="10"/>
                                <w:szCs w:val="16"/>
                              </w:rPr>
                              <w:t>しの</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3EA4B01D" wp14:editId="4F051CC1">
                      <wp:simplePos x="0" y="0"/>
                      <wp:positionH relativeFrom="column">
                        <wp:posOffset>2677160</wp:posOffset>
                      </wp:positionH>
                      <wp:positionV relativeFrom="paragraph">
                        <wp:posOffset>645795</wp:posOffset>
                      </wp:positionV>
                      <wp:extent cx="335280" cy="326390"/>
                      <wp:effectExtent l="0" t="0" r="0" b="0"/>
                      <wp:wrapNone/>
                      <wp:docPr id="21506" name="テキスト ボックス 21506"/>
                      <wp:cNvGraphicFramePr/>
                      <a:graphic xmlns:a="http://schemas.openxmlformats.org/drawingml/2006/main">
                        <a:graphicData uri="http://schemas.microsoft.com/office/word/2010/wordprocessingShape">
                          <wps:wsp>
                            <wps:cNvSpPr txBox="1"/>
                            <wps:spPr>
                              <a:xfrm>
                                <a:off x="0" y="0"/>
                                <a:ext cx="33528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34B" w:rsidRPr="00FE034B" w:rsidRDefault="00FE034B" w:rsidP="00FE034B">
                                  <w:pPr>
                                    <w:rPr>
                                      <w:rFonts w:ascii="HG丸ｺﾞｼｯｸM-PRO" w:eastAsia="HG丸ｺﾞｼｯｸM-PRO" w:hAnsi="HG丸ｺﾞｼｯｸM-PRO"/>
                                      <w:color w:val="365F91" w:themeColor="accent1" w:themeShade="BF"/>
                                      <w:sz w:val="10"/>
                                      <w:szCs w:val="16"/>
                                    </w:rPr>
                                  </w:pPr>
                                  <w:r>
                                    <w:rPr>
                                      <w:rFonts w:ascii="HG丸ｺﾞｼｯｸM-PRO" w:eastAsia="HG丸ｺﾞｼｯｸM-PRO" w:hAnsi="HG丸ｺﾞｼｯｸM-PRO" w:hint="eastAsia"/>
                                      <w:color w:val="365F91" w:themeColor="accent1" w:themeShade="BF"/>
                                      <w:sz w:val="10"/>
                                      <w:szCs w:val="16"/>
                                    </w:rPr>
                                    <w:t>ふせ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506" o:spid="_x0000_s1073" type="#_x0000_t202" style="position:absolute;left:0;text-align:left;margin-left:210.8pt;margin-top:50.85pt;width:26.4pt;height:25.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" filled="f" stroked="f" strokeweight=".5pt">
                      <v:textbox style="mso-fit-shape-to-text:t">
                        <w:txbxContent>
                          <w:p w:rsidR="00FE034B" w:rsidRPr="00FE034B" w:rsidRDefault="00FE034B" w:rsidP="00FE034B">
                            <w:pPr>
                              <w:rPr>
                                <w:rFonts w:ascii="HG丸ｺﾞｼｯｸM-PRO" w:eastAsia="HG丸ｺﾞｼｯｸM-PRO" w:hAnsi="HG丸ｺﾞｼｯｸM-PRO"/>
                                <w:color w:val="365F91" w:themeColor="accent1" w:themeShade="BF"/>
                                <w:sz w:val="10"/>
                                <w:szCs w:val="16"/>
                              </w:rPr>
                            </w:pPr>
                            <w:r>
                              <w:rPr>
                                <w:rFonts w:ascii="HG丸ｺﾞｼｯｸM-PRO" w:eastAsia="HG丸ｺﾞｼｯｸM-PRO" w:hAnsi="HG丸ｺﾞｼｯｸM-PRO" w:hint="eastAsia"/>
                                <w:color w:val="365F91" w:themeColor="accent1" w:themeShade="BF"/>
                                <w:sz w:val="10"/>
                                <w:szCs w:val="16"/>
                              </w:rPr>
                              <w:t>ふせ</w:t>
                            </w:r>
                          </w:p>
                        </w:txbxContent>
                      </v:textbox>
                    </v:shape>
                  </w:pict>
                </mc:Fallback>
              </mc:AlternateContent>
            </w:r>
            <w:r w:rsidRPr="002B5BE6">
              <w:rPr>
                <w:noProof/>
              </w:rPr>
              <mc:AlternateContent>
                <mc:Choice Requires="wps">
                  <w:drawing>
                    <wp:anchor distT="0" distB="0" distL="114300" distR="114300" simplePos="0" relativeHeight="251870208" behindDoc="0" locked="0" layoutInCell="1" allowOverlap="1" wp14:anchorId="122CF840" wp14:editId="623C6473">
                      <wp:simplePos x="0" y="0"/>
                      <wp:positionH relativeFrom="column">
                        <wp:posOffset>414655</wp:posOffset>
                      </wp:positionH>
                      <wp:positionV relativeFrom="paragraph">
                        <wp:posOffset>645795</wp:posOffset>
                      </wp:positionV>
                      <wp:extent cx="335280" cy="326390"/>
                      <wp:effectExtent l="0" t="0" r="0" b="0"/>
                      <wp:wrapNone/>
                      <wp:docPr id="21524" name="テキスト ボックス 21524"/>
                      <wp:cNvGraphicFramePr/>
                      <a:graphic xmlns:a="http://schemas.openxmlformats.org/drawingml/2006/main">
                        <a:graphicData uri="http://schemas.microsoft.com/office/word/2010/wordprocessingShape">
                          <wps:wsp>
                            <wps:cNvSpPr txBox="1"/>
                            <wps:spPr>
                              <a:xfrm>
                                <a:off x="0" y="0"/>
                                <a:ext cx="335280" cy="326390"/>
                              </a:xfrm>
                              <a:prstGeom prst="rect">
                                <a:avLst/>
                              </a:prstGeom>
                              <a:noFill/>
                              <a:ln w="6350">
                                <a:noFill/>
                              </a:ln>
                              <a:effectLst/>
                            </wps:spPr>
                            <wps:txbx>
                              <w:txbxContent>
                                <w:p w:rsidR="002B5BE6" w:rsidRPr="00FE034B" w:rsidRDefault="002B5BE6" w:rsidP="002B5BE6">
                                  <w:pPr>
                                    <w:rPr>
                                      <w:rFonts w:ascii="HG丸ｺﾞｼｯｸM-PRO" w:eastAsia="HG丸ｺﾞｼｯｸM-PRO" w:hAnsi="HG丸ｺﾞｼｯｸM-PRO"/>
                                      <w:color w:val="365F91" w:themeColor="accent1" w:themeShade="BF"/>
                                      <w:sz w:val="10"/>
                                      <w:szCs w:val="16"/>
                                    </w:rPr>
                                  </w:pPr>
                                  <w:r>
                                    <w:rPr>
                                      <w:rFonts w:ascii="HG丸ｺﾞｼｯｸM-PRO" w:eastAsia="HG丸ｺﾞｼｯｸM-PRO" w:hAnsi="HG丸ｺﾞｼｯｸM-PRO" w:hint="eastAsia"/>
                                      <w:color w:val="365F91" w:themeColor="accent1" w:themeShade="BF"/>
                                      <w:sz w:val="10"/>
                                      <w:szCs w:val="16"/>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524" o:spid="_x0000_s1074" type="#_x0000_t202" style="position:absolute;left:0;text-align:left;margin-left:32.65pt;margin-top:50.85pt;width:26.4pt;height:25.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" filled="f" stroked="f" strokeweight=".5pt">
                      <v:textbox style="mso-fit-shape-to-text:t">
                        <w:txbxContent>
                          <w:p w:rsidR="002B5BE6" w:rsidRPr="00FE034B" w:rsidRDefault="002B5BE6" w:rsidP="002B5BE6">
                            <w:pPr>
                              <w:rPr>
                                <w:rFonts w:ascii="HG丸ｺﾞｼｯｸM-PRO" w:eastAsia="HG丸ｺﾞｼｯｸM-PRO" w:hAnsi="HG丸ｺﾞｼｯｸM-PRO"/>
                                <w:color w:val="365F91" w:themeColor="accent1" w:themeShade="BF"/>
                                <w:sz w:val="10"/>
                                <w:szCs w:val="16"/>
                              </w:rPr>
                            </w:pPr>
                            <w:r>
                              <w:rPr>
                                <w:rFonts w:ascii="HG丸ｺﾞｼｯｸM-PRO" w:eastAsia="HG丸ｺﾞｼｯｸM-PRO" w:hAnsi="HG丸ｺﾞｼｯｸM-PRO" w:hint="eastAsia"/>
                                <w:color w:val="365F91" w:themeColor="accent1" w:themeShade="BF"/>
                                <w:sz w:val="10"/>
                                <w:szCs w:val="16"/>
                              </w:rPr>
                              <w:t>に</w:t>
                            </w:r>
                          </w:p>
                        </w:txbxContent>
                      </v:textbox>
                    </v:shape>
                  </w:pict>
                </mc:Fallback>
              </mc:AlternateContent>
            </w:r>
            <w:r>
              <w:rPr>
                <w:rFonts w:hint="eastAsia"/>
                <w:noProof/>
              </w:rPr>
              <mc:AlternateContent>
                <mc:Choice Requires="wps">
                  <w:drawing>
                    <wp:anchor distT="0" distB="0" distL="114300" distR="114300" simplePos="0" relativeHeight="251634688" behindDoc="0" locked="0" layoutInCell="1" allowOverlap="1" wp14:anchorId="41E66845" wp14:editId="3F3AE666">
                      <wp:simplePos x="0" y="0"/>
                      <wp:positionH relativeFrom="column">
                        <wp:posOffset>-3175</wp:posOffset>
                      </wp:positionH>
                      <wp:positionV relativeFrom="line">
                        <wp:posOffset>208280</wp:posOffset>
                      </wp:positionV>
                      <wp:extent cx="4583430" cy="1857375"/>
                      <wp:effectExtent l="0" t="0" r="26670" b="28575"/>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3430" cy="1857375"/>
                              </a:xfrm>
                              <a:prstGeom prst="roundRect">
                                <a:avLst>
                                  <a:gd name="adj" fmla="val 6440"/>
                                </a:avLst>
                              </a:prstGeom>
                              <a:noFill/>
                              <a:ln w="12700" algn="ctr">
                                <a:solidFill>
                                  <a:srgbClr val="0070C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rsidR="0042658A" w:rsidRPr="000631FB" w:rsidRDefault="0042658A" w:rsidP="0042658A">
                                  <w:pPr>
                                    <w:snapToGrid w:val="0"/>
                                    <w:jc w:val="left"/>
                                    <w:rPr>
                                      <w:sz w:val="8"/>
                                      <w:szCs w:val="8"/>
                                    </w:rPr>
                                  </w:pPr>
                                </w:p>
                                <w:p w:rsidR="0042658A" w:rsidRPr="002B5BE6" w:rsidRDefault="0042658A" w:rsidP="0042658A">
                                  <w:pPr>
                                    <w:snapToGrid w:val="0"/>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【基本的な理念】</w:t>
                                  </w:r>
                                  <w:r w:rsidRPr="0065360A">
                                    <w:rPr>
                                      <w:rFonts w:ascii="HG丸ｺﾞｼｯｸM-PRO" w:eastAsia="HG丸ｺﾞｼｯｸM-PRO" w:hAnsi="HG丸ｺﾞｼｯｸM-PRO" w:hint="eastAsia"/>
                                      <w:color w:val="FF0000"/>
                                      <w:sz w:val="18"/>
                                      <w:szCs w:val="18"/>
                                    </w:rPr>
                                    <w:t>人命を守ることを最優先とする</w:t>
                                  </w:r>
                                  <w:r w:rsidR="00E5032B">
                                    <w:rPr>
                                      <w:rFonts w:ascii="HG丸ｺﾞｼｯｸM-PRO" w:eastAsia="HG丸ｺﾞｼｯｸM-PRO" w:hAnsi="HG丸ｺﾞｼｯｸM-PRO" w:hint="eastAsia"/>
                                      <w:color w:val="FF0000"/>
                                      <w:sz w:val="18"/>
                                      <w:szCs w:val="18"/>
                                    </w:rPr>
                                    <w:t>。</w:t>
                                  </w:r>
                                </w:p>
                                <w:p w:rsidR="0042658A" w:rsidRPr="006D05EF" w:rsidRDefault="0042658A" w:rsidP="0042658A">
                                  <w:pPr>
                                    <w:snapToGrid w:val="0"/>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【取組方針】</w:t>
                                  </w:r>
                                </w:p>
                                <w:p w:rsidR="00440D6A" w:rsidRDefault="0042658A" w:rsidP="00E5032B">
                                  <w:pPr>
                                    <w:snapToGrid w:val="0"/>
                                    <w:ind w:left="209" w:hangingChars="116" w:hanging="209"/>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（1）現状での河川氾濫・浸水の危険性に対する</w:t>
                                  </w:r>
                                  <w:r w:rsidR="0065360A">
                                    <w:rPr>
                                      <w:rFonts w:ascii="HG丸ｺﾞｼｯｸM-PRO" w:eastAsia="HG丸ｺﾞｼｯｸM-PRO" w:hAnsi="HG丸ｺﾞｼｯｸM-PRO" w:hint="eastAsia"/>
                                      <w:sz w:val="18"/>
                                      <w:szCs w:val="18"/>
                                    </w:rPr>
                                    <w:t>府民</w:t>
                                  </w:r>
                                  <w:r w:rsidRPr="006D05EF">
                                    <w:rPr>
                                      <w:rFonts w:ascii="HG丸ｺﾞｼｯｸM-PRO" w:eastAsia="HG丸ｺﾞｼｯｸM-PRO" w:hAnsi="HG丸ｺﾞｼｯｸM-PRO" w:hint="eastAsia"/>
                                      <w:sz w:val="18"/>
                                      <w:szCs w:val="18"/>
                                    </w:rPr>
                                    <w:t>の理解を促進する。</w:t>
                                  </w:r>
                                </w:p>
                                <w:p w:rsidR="002B5BE6" w:rsidRPr="002B5BE6" w:rsidRDefault="002B5BE6" w:rsidP="00440D6A">
                                  <w:pPr>
                                    <w:snapToGrid w:val="0"/>
                                    <w:ind w:leftChars="100" w:left="210"/>
                                    <w:jc w:val="left"/>
                                    <w:rPr>
                                      <w:rFonts w:ascii="HG丸ｺﾞｼｯｸM-PRO" w:eastAsia="HG丸ｺﾞｼｯｸM-PRO" w:hAnsi="HG丸ｺﾞｼｯｸM-PRO"/>
                                      <w:sz w:val="8"/>
                                      <w:szCs w:val="8"/>
                                    </w:rPr>
                                  </w:pPr>
                                </w:p>
                                <w:p w:rsidR="0042658A" w:rsidRPr="006D05EF" w:rsidRDefault="0042658A" w:rsidP="00E5032B">
                                  <w:pPr>
                                    <w:snapToGrid w:val="0"/>
                                    <w:ind w:left="209" w:hangingChars="116" w:hanging="209"/>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（2）「</w:t>
                                  </w:r>
                                  <w:r w:rsidR="00FE034B" w:rsidRPr="006D05EF">
                                    <w:rPr>
                                      <w:rFonts w:ascii="HG丸ｺﾞｼｯｸM-PRO" w:eastAsia="HG丸ｺﾞｼｯｸM-PRO" w:hAnsi="HG丸ｺﾞｼｯｸM-PRO"/>
                                      <w:sz w:val="18"/>
                                      <w:szCs w:val="18"/>
                                    </w:rPr>
                                    <w:t>逃</w:t>
                                  </w:r>
                                  <w:r w:rsidRPr="006D05EF">
                                    <w:rPr>
                                      <w:rFonts w:ascii="HG丸ｺﾞｼｯｸM-PRO" w:eastAsia="HG丸ｺﾞｼｯｸM-PRO" w:hAnsi="HG丸ｺﾞｼｯｸM-PRO" w:hint="eastAsia"/>
                                      <w:sz w:val="18"/>
                                      <w:szCs w:val="18"/>
                                    </w:rPr>
                                    <w:t>げる」「</w:t>
                                  </w:r>
                                  <w:r w:rsidR="00FE034B" w:rsidRPr="006D05EF">
                                    <w:rPr>
                                      <w:rFonts w:ascii="HG丸ｺﾞｼｯｸM-PRO" w:eastAsia="HG丸ｺﾞｼｯｸM-PRO" w:hAnsi="HG丸ｺﾞｼｯｸM-PRO"/>
                                      <w:sz w:val="18"/>
                                      <w:szCs w:val="18"/>
                                    </w:rPr>
                                    <w:t>凌</w:t>
                                  </w:r>
                                  <w:r w:rsidRPr="006D05EF">
                                    <w:rPr>
                                      <w:rFonts w:ascii="HG丸ｺﾞｼｯｸM-PRO" w:eastAsia="HG丸ｺﾞｼｯｸM-PRO" w:hAnsi="HG丸ｺﾞｼｯｸM-PRO" w:hint="eastAsia"/>
                                      <w:sz w:val="18"/>
                                      <w:szCs w:val="18"/>
                                    </w:rPr>
                                    <w:t>ぐ」施策を強化するとともに、「</w:t>
                                  </w:r>
                                  <w:r w:rsidR="00FE034B" w:rsidRPr="006D05EF">
                                    <w:rPr>
                                      <w:rFonts w:ascii="HG丸ｺﾞｼｯｸM-PRO" w:eastAsia="HG丸ｺﾞｼｯｸM-PRO" w:hAnsi="HG丸ｺﾞｼｯｸM-PRO"/>
                                      <w:sz w:val="18"/>
                                      <w:szCs w:val="18"/>
                                    </w:rPr>
                                    <w:t>防</w:t>
                                  </w:r>
                                  <w:r w:rsidRPr="006D05EF">
                                    <w:rPr>
                                      <w:rFonts w:ascii="HG丸ｺﾞｼｯｸM-PRO" w:eastAsia="HG丸ｺﾞｼｯｸM-PRO" w:hAnsi="HG丸ｺﾞｼｯｸM-PRO" w:hint="eastAsia"/>
                                      <w:sz w:val="18"/>
                                      <w:szCs w:val="18"/>
                                    </w:rPr>
                                    <w:t>ぐ」施設を着実に実施する。</w:t>
                                  </w:r>
                                </w:p>
                                <w:p w:rsidR="00E5032B" w:rsidRDefault="0042658A" w:rsidP="00E5032B">
                                  <w:pPr>
                                    <w:snapToGrid w:val="0"/>
                                    <w:ind w:left="425" w:hangingChars="236" w:hanging="425"/>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（3）府民が対策の効果を実感できる期間（概ね１０年）での実現可能な対策及び実施後の河川氾濫・浸水の危険性をわかりやすく提示する。</w:t>
                                  </w:r>
                                </w:p>
                                <w:p w:rsidR="00E5032B" w:rsidRPr="00F84725" w:rsidRDefault="00E5032B" w:rsidP="00E5032B">
                                  <w:pPr>
                                    <w:snapToGrid w:val="0"/>
                                    <w:jc w:val="left"/>
                                    <w:rPr>
                                      <w:rFonts w:ascii="HG丸ｺﾞｼｯｸM-PRO" w:eastAsia="HG丸ｺﾞｼｯｸM-PRO" w:hAnsi="HG丸ｺﾞｼｯｸM-PRO"/>
                                      <w:b/>
                                      <w:color w:val="0000FF"/>
                                      <w:szCs w:val="21"/>
                                    </w:rPr>
                                  </w:pPr>
                                  <w:r w:rsidRPr="00F84725">
                                    <w:rPr>
                                      <w:rFonts w:ascii="HG丸ｺﾞｼｯｸM-PRO" w:eastAsia="HG丸ｺﾞｼｯｸM-PRO" w:hAnsi="HG丸ｺﾞｼｯｸM-PRO" w:hint="eastAsia"/>
                                      <w:b/>
                                      <w:color w:val="0000FF"/>
                                      <w:szCs w:val="21"/>
                                    </w:rPr>
                                    <w:t>【当面の治水目標（今後２０～３０年）】</w:t>
                                  </w:r>
                                </w:p>
                                <w:p w:rsidR="00E5032B" w:rsidRPr="006D05EF" w:rsidRDefault="00E5032B" w:rsidP="00E5032B">
                                  <w:pPr>
                                    <w:snapToGrid w:val="0"/>
                                    <w:ind w:rightChars="-21" w:right="-44" w:firstLineChars="78" w:firstLine="140"/>
                                    <w:jc w:val="left"/>
                                    <w:rPr>
                                      <w:rFonts w:ascii="HG丸ｺﾞｼｯｸM-PRO" w:eastAsia="HG丸ｺﾞｼｯｸM-PRO" w:hAnsi="HG丸ｺﾞｼｯｸM-PRO"/>
                                      <w:sz w:val="18"/>
                                      <w:szCs w:val="18"/>
                                    </w:rPr>
                                  </w:pPr>
                                  <w:r w:rsidRPr="0065360A">
                                    <w:rPr>
                                      <w:rFonts w:ascii="HG丸ｺﾞｼｯｸM-PRO" w:eastAsia="HG丸ｺﾞｼｯｸM-PRO" w:hAnsi="HG丸ｺﾞｼｯｸM-PRO" w:hint="eastAsia"/>
                                      <w:color w:val="FF0000"/>
                                      <w:sz w:val="18"/>
                                      <w:szCs w:val="18"/>
                                    </w:rPr>
                                    <w:t>時間雨量５０ミリ程度の降雨で床下浸水を発生させない。</w:t>
                                  </w:r>
                                  <w:r w:rsidRPr="006D05EF">
                                    <w:rPr>
                                      <w:rFonts w:ascii="HG丸ｺﾞｼｯｸM-PRO" w:eastAsia="HG丸ｺﾞｼｯｸM-PRO" w:hAnsi="HG丸ｺﾞｼｯｸM-PRO" w:hint="eastAsia"/>
                                      <w:sz w:val="18"/>
                                      <w:szCs w:val="18"/>
                                    </w:rPr>
                                    <w:t>かつ、事業効率等を考慮し</w:t>
                                  </w:r>
                                  <w:r w:rsidRPr="0065360A">
                                    <w:rPr>
                                      <w:rFonts w:ascii="HG丸ｺﾞｼｯｸM-PRO" w:eastAsia="HG丸ｺﾞｼｯｸM-PRO" w:hAnsi="HG丸ｺﾞｼｯｸM-PRO" w:hint="eastAsia"/>
                                      <w:color w:val="FF0000"/>
                                      <w:sz w:val="18"/>
                                      <w:szCs w:val="18"/>
                                    </w:rPr>
                                    <w:t>時間雨量６５ミリ</w:t>
                                  </w:r>
                                  <w:r>
                                    <w:rPr>
                                      <w:rFonts w:ascii="HG丸ｺﾞｼｯｸM-PRO" w:eastAsia="HG丸ｺﾞｼｯｸM-PRO" w:hAnsi="HG丸ｺﾞｼｯｸM-PRO" w:hint="eastAsia"/>
                                      <w:color w:val="FF0000"/>
                                      <w:sz w:val="18"/>
                                      <w:szCs w:val="18"/>
                                    </w:rPr>
                                    <w:t>もしくは時間雨量</w:t>
                                  </w:r>
                                  <w:r w:rsidRPr="0065360A">
                                    <w:rPr>
                                      <w:rFonts w:ascii="HG丸ｺﾞｼｯｸM-PRO" w:eastAsia="HG丸ｺﾞｼｯｸM-PRO" w:hAnsi="HG丸ｺﾞｼｯｸM-PRO" w:hint="eastAsia"/>
                                      <w:color w:val="FF0000"/>
                                      <w:sz w:val="18"/>
                                      <w:szCs w:val="18"/>
                                    </w:rPr>
                                    <w:t>８０ミリ程度の降雨で床上浸水を発生させない。</w:t>
                                  </w:r>
                                </w:p>
                                <w:p w:rsidR="00E5032B" w:rsidRPr="006D05EF" w:rsidRDefault="00E5032B" w:rsidP="00E5032B">
                                  <w:pPr>
                                    <w:snapToGrid w:val="0"/>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【河川情報の提供】</w:t>
                                  </w:r>
                                </w:p>
                                <w:p w:rsidR="0042658A" w:rsidRPr="00E5032B" w:rsidRDefault="00E5032B" w:rsidP="00E5032B">
                                  <w:pPr>
                                    <w:snapToGrid w:val="0"/>
                                    <w:ind w:leftChars="67" w:left="208" w:hangingChars="37" w:hanging="67"/>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住民が的確に避難行動がとれるよう、河川氾濫や浸水に対する情報提供に努める。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0" o:spid="_x0000_s1075" style="position:absolute;left:0;text-align:left;margin-left:-.25pt;margin-top:16.4pt;width:360.9pt;height:14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" filled="f" strokecolor="#0070c0" strokeweight="1pt">
                      <v:shadow color="#243f60" offset="1pt"/>
                      <v:textbox inset="5.85pt,.7pt,5.85pt,.7pt">
                        <w:txbxContent>
                          <w:p w:rsidR="0042658A" w:rsidRPr="000631FB" w:rsidRDefault="0042658A" w:rsidP="0042658A">
                            <w:pPr>
                              <w:snapToGrid w:val="0"/>
                              <w:jc w:val="left"/>
                              <w:rPr>
                                <w:sz w:val="8"/>
                                <w:szCs w:val="8"/>
                              </w:rPr>
                            </w:pPr>
                          </w:p>
                          <w:p w:rsidR="0042658A" w:rsidRPr="002B5BE6" w:rsidRDefault="0042658A" w:rsidP="0042658A">
                            <w:pPr>
                              <w:snapToGrid w:val="0"/>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【基本的な理念】</w:t>
                            </w:r>
                            <w:r w:rsidRPr="0065360A">
                              <w:rPr>
                                <w:rFonts w:ascii="HG丸ｺﾞｼｯｸM-PRO" w:eastAsia="HG丸ｺﾞｼｯｸM-PRO" w:hAnsi="HG丸ｺﾞｼｯｸM-PRO" w:hint="eastAsia"/>
                                <w:color w:val="FF0000"/>
                                <w:sz w:val="18"/>
                                <w:szCs w:val="18"/>
                              </w:rPr>
                              <w:t>人命を守ることを最優先とする</w:t>
                            </w:r>
                            <w:r w:rsidR="00E5032B">
                              <w:rPr>
                                <w:rFonts w:ascii="HG丸ｺﾞｼｯｸM-PRO" w:eastAsia="HG丸ｺﾞｼｯｸM-PRO" w:hAnsi="HG丸ｺﾞｼｯｸM-PRO" w:hint="eastAsia"/>
                                <w:color w:val="FF0000"/>
                                <w:sz w:val="18"/>
                                <w:szCs w:val="18"/>
                              </w:rPr>
                              <w:t>。</w:t>
                            </w:r>
                          </w:p>
                          <w:p w:rsidR="0042658A" w:rsidRPr="006D05EF" w:rsidRDefault="0042658A" w:rsidP="0042658A">
                            <w:pPr>
                              <w:snapToGrid w:val="0"/>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【取組方針】</w:t>
                            </w:r>
                          </w:p>
                          <w:p w:rsidR="00440D6A" w:rsidRDefault="0042658A" w:rsidP="00E5032B">
                            <w:pPr>
                              <w:snapToGrid w:val="0"/>
                              <w:ind w:left="209" w:hangingChars="116" w:hanging="209"/>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（1）現状での河川氾濫・浸水の危険性に対する</w:t>
                            </w:r>
                            <w:r w:rsidR="0065360A">
                              <w:rPr>
                                <w:rFonts w:ascii="HG丸ｺﾞｼｯｸM-PRO" w:eastAsia="HG丸ｺﾞｼｯｸM-PRO" w:hAnsi="HG丸ｺﾞｼｯｸM-PRO" w:hint="eastAsia"/>
                                <w:sz w:val="18"/>
                                <w:szCs w:val="18"/>
                              </w:rPr>
                              <w:t>府民</w:t>
                            </w:r>
                            <w:r w:rsidRPr="006D05EF">
                              <w:rPr>
                                <w:rFonts w:ascii="HG丸ｺﾞｼｯｸM-PRO" w:eastAsia="HG丸ｺﾞｼｯｸM-PRO" w:hAnsi="HG丸ｺﾞｼｯｸM-PRO" w:hint="eastAsia"/>
                                <w:sz w:val="18"/>
                                <w:szCs w:val="18"/>
                              </w:rPr>
                              <w:t>の理解を促進する。</w:t>
                            </w:r>
                          </w:p>
                          <w:p w:rsidR="002B5BE6" w:rsidRPr="002B5BE6" w:rsidRDefault="002B5BE6" w:rsidP="00440D6A">
                            <w:pPr>
                              <w:snapToGrid w:val="0"/>
                              <w:ind w:leftChars="100" w:left="210"/>
                              <w:jc w:val="left"/>
                              <w:rPr>
                                <w:rFonts w:ascii="HG丸ｺﾞｼｯｸM-PRO" w:eastAsia="HG丸ｺﾞｼｯｸM-PRO" w:hAnsi="HG丸ｺﾞｼｯｸM-PRO"/>
                                <w:sz w:val="8"/>
                                <w:szCs w:val="8"/>
                              </w:rPr>
                            </w:pPr>
                          </w:p>
                          <w:p w:rsidR="0042658A" w:rsidRPr="006D05EF" w:rsidRDefault="0042658A" w:rsidP="00E5032B">
                            <w:pPr>
                              <w:snapToGrid w:val="0"/>
                              <w:ind w:left="209" w:hangingChars="116" w:hanging="209"/>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（2）「</w:t>
                            </w:r>
                            <w:r w:rsidR="00FE034B" w:rsidRPr="006D05EF">
                              <w:rPr>
                                <w:rFonts w:ascii="HG丸ｺﾞｼｯｸM-PRO" w:eastAsia="HG丸ｺﾞｼｯｸM-PRO" w:hAnsi="HG丸ｺﾞｼｯｸM-PRO"/>
                                <w:sz w:val="18"/>
                                <w:szCs w:val="18"/>
                              </w:rPr>
                              <w:t>逃</w:t>
                            </w:r>
                            <w:r w:rsidRPr="006D05EF">
                              <w:rPr>
                                <w:rFonts w:ascii="HG丸ｺﾞｼｯｸM-PRO" w:eastAsia="HG丸ｺﾞｼｯｸM-PRO" w:hAnsi="HG丸ｺﾞｼｯｸM-PRO" w:hint="eastAsia"/>
                                <w:sz w:val="18"/>
                                <w:szCs w:val="18"/>
                              </w:rPr>
                              <w:t>げる」「</w:t>
                            </w:r>
                            <w:r w:rsidR="00FE034B" w:rsidRPr="006D05EF">
                              <w:rPr>
                                <w:rFonts w:ascii="HG丸ｺﾞｼｯｸM-PRO" w:eastAsia="HG丸ｺﾞｼｯｸM-PRO" w:hAnsi="HG丸ｺﾞｼｯｸM-PRO"/>
                                <w:sz w:val="18"/>
                                <w:szCs w:val="18"/>
                              </w:rPr>
                              <w:t>凌</w:t>
                            </w:r>
                            <w:r w:rsidRPr="006D05EF">
                              <w:rPr>
                                <w:rFonts w:ascii="HG丸ｺﾞｼｯｸM-PRO" w:eastAsia="HG丸ｺﾞｼｯｸM-PRO" w:hAnsi="HG丸ｺﾞｼｯｸM-PRO" w:hint="eastAsia"/>
                                <w:sz w:val="18"/>
                                <w:szCs w:val="18"/>
                              </w:rPr>
                              <w:t>ぐ」施策を強化するとともに、「</w:t>
                            </w:r>
                            <w:r w:rsidR="00FE034B" w:rsidRPr="006D05EF">
                              <w:rPr>
                                <w:rFonts w:ascii="HG丸ｺﾞｼｯｸM-PRO" w:eastAsia="HG丸ｺﾞｼｯｸM-PRO" w:hAnsi="HG丸ｺﾞｼｯｸM-PRO"/>
                                <w:sz w:val="18"/>
                                <w:szCs w:val="18"/>
                              </w:rPr>
                              <w:t>防</w:t>
                            </w:r>
                            <w:r w:rsidRPr="006D05EF">
                              <w:rPr>
                                <w:rFonts w:ascii="HG丸ｺﾞｼｯｸM-PRO" w:eastAsia="HG丸ｺﾞｼｯｸM-PRO" w:hAnsi="HG丸ｺﾞｼｯｸM-PRO" w:hint="eastAsia"/>
                                <w:sz w:val="18"/>
                                <w:szCs w:val="18"/>
                              </w:rPr>
                              <w:t>ぐ」施設を着実に実施する。</w:t>
                            </w:r>
                          </w:p>
                          <w:p w:rsidR="00E5032B" w:rsidRDefault="0042658A" w:rsidP="00E5032B">
                            <w:pPr>
                              <w:snapToGrid w:val="0"/>
                              <w:ind w:left="425" w:hangingChars="236" w:hanging="425"/>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（3）府民が対策の効果を実感できる期間（概ね１０年）での実現可能な対策及び実施後の河川氾濫・浸水の危険性をわかりやすく提示する。</w:t>
                            </w:r>
                          </w:p>
                          <w:p w:rsidR="00E5032B" w:rsidRPr="00F84725" w:rsidRDefault="00E5032B" w:rsidP="00E5032B">
                            <w:pPr>
                              <w:snapToGrid w:val="0"/>
                              <w:jc w:val="left"/>
                              <w:rPr>
                                <w:rFonts w:ascii="HG丸ｺﾞｼｯｸM-PRO" w:eastAsia="HG丸ｺﾞｼｯｸM-PRO" w:hAnsi="HG丸ｺﾞｼｯｸM-PRO"/>
                                <w:b/>
                                <w:color w:val="0000FF"/>
                                <w:szCs w:val="21"/>
                              </w:rPr>
                            </w:pPr>
                            <w:r w:rsidRPr="00F84725">
                              <w:rPr>
                                <w:rFonts w:ascii="HG丸ｺﾞｼｯｸM-PRO" w:eastAsia="HG丸ｺﾞｼｯｸM-PRO" w:hAnsi="HG丸ｺﾞｼｯｸM-PRO" w:hint="eastAsia"/>
                                <w:b/>
                                <w:color w:val="0000FF"/>
                                <w:szCs w:val="21"/>
                              </w:rPr>
                              <w:t>【当面の治水目標（今後２０～３０年）】</w:t>
                            </w:r>
                          </w:p>
                          <w:p w:rsidR="00E5032B" w:rsidRPr="006D05EF" w:rsidRDefault="00E5032B" w:rsidP="00E5032B">
                            <w:pPr>
                              <w:snapToGrid w:val="0"/>
                              <w:ind w:rightChars="-21" w:right="-44" w:firstLineChars="78" w:firstLine="140"/>
                              <w:jc w:val="left"/>
                              <w:rPr>
                                <w:rFonts w:ascii="HG丸ｺﾞｼｯｸM-PRO" w:eastAsia="HG丸ｺﾞｼｯｸM-PRO" w:hAnsi="HG丸ｺﾞｼｯｸM-PRO"/>
                                <w:sz w:val="18"/>
                                <w:szCs w:val="18"/>
                              </w:rPr>
                            </w:pPr>
                            <w:r w:rsidRPr="0065360A">
                              <w:rPr>
                                <w:rFonts w:ascii="HG丸ｺﾞｼｯｸM-PRO" w:eastAsia="HG丸ｺﾞｼｯｸM-PRO" w:hAnsi="HG丸ｺﾞｼｯｸM-PRO" w:hint="eastAsia"/>
                                <w:color w:val="FF0000"/>
                                <w:sz w:val="18"/>
                                <w:szCs w:val="18"/>
                              </w:rPr>
                              <w:t>時間雨量５０ミリ程度の降雨で床下浸水を発生させない。</w:t>
                            </w:r>
                            <w:r w:rsidRPr="006D05EF">
                              <w:rPr>
                                <w:rFonts w:ascii="HG丸ｺﾞｼｯｸM-PRO" w:eastAsia="HG丸ｺﾞｼｯｸM-PRO" w:hAnsi="HG丸ｺﾞｼｯｸM-PRO" w:hint="eastAsia"/>
                                <w:sz w:val="18"/>
                                <w:szCs w:val="18"/>
                              </w:rPr>
                              <w:t>かつ、事業効率等を考慮し</w:t>
                            </w:r>
                            <w:r w:rsidRPr="0065360A">
                              <w:rPr>
                                <w:rFonts w:ascii="HG丸ｺﾞｼｯｸM-PRO" w:eastAsia="HG丸ｺﾞｼｯｸM-PRO" w:hAnsi="HG丸ｺﾞｼｯｸM-PRO" w:hint="eastAsia"/>
                                <w:color w:val="FF0000"/>
                                <w:sz w:val="18"/>
                                <w:szCs w:val="18"/>
                              </w:rPr>
                              <w:t>時間雨量６５ミリ</w:t>
                            </w:r>
                            <w:r>
                              <w:rPr>
                                <w:rFonts w:ascii="HG丸ｺﾞｼｯｸM-PRO" w:eastAsia="HG丸ｺﾞｼｯｸM-PRO" w:hAnsi="HG丸ｺﾞｼｯｸM-PRO" w:hint="eastAsia"/>
                                <w:color w:val="FF0000"/>
                                <w:sz w:val="18"/>
                                <w:szCs w:val="18"/>
                              </w:rPr>
                              <w:t>もしくは時間雨量</w:t>
                            </w:r>
                            <w:r w:rsidRPr="0065360A">
                              <w:rPr>
                                <w:rFonts w:ascii="HG丸ｺﾞｼｯｸM-PRO" w:eastAsia="HG丸ｺﾞｼｯｸM-PRO" w:hAnsi="HG丸ｺﾞｼｯｸM-PRO" w:hint="eastAsia"/>
                                <w:color w:val="FF0000"/>
                                <w:sz w:val="18"/>
                                <w:szCs w:val="18"/>
                              </w:rPr>
                              <w:t>８０ミリ程度の降雨で床上浸水を発生させない。</w:t>
                            </w:r>
                          </w:p>
                          <w:p w:rsidR="00E5032B" w:rsidRPr="006D05EF" w:rsidRDefault="00E5032B" w:rsidP="00E5032B">
                            <w:pPr>
                              <w:snapToGrid w:val="0"/>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【河川情報の提供】</w:t>
                            </w:r>
                          </w:p>
                          <w:p w:rsidR="0042658A" w:rsidRPr="00E5032B" w:rsidRDefault="00E5032B" w:rsidP="00E5032B">
                            <w:pPr>
                              <w:snapToGrid w:val="0"/>
                              <w:ind w:leftChars="67" w:left="208" w:hangingChars="37" w:hanging="67"/>
                              <w:jc w:val="left"/>
                              <w:rPr>
                                <w:rFonts w:ascii="HG丸ｺﾞｼｯｸM-PRO" w:eastAsia="HG丸ｺﾞｼｯｸM-PRO" w:hAnsi="HG丸ｺﾞｼｯｸM-PRO"/>
                                <w:sz w:val="18"/>
                                <w:szCs w:val="18"/>
                              </w:rPr>
                            </w:pPr>
                            <w:r w:rsidRPr="006D05EF">
                              <w:rPr>
                                <w:rFonts w:ascii="HG丸ｺﾞｼｯｸM-PRO" w:eastAsia="HG丸ｺﾞｼｯｸM-PRO" w:hAnsi="HG丸ｺﾞｼｯｸM-PRO" w:hint="eastAsia"/>
                                <w:sz w:val="18"/>
                                <w:szCs w:val="18"/>
                              </w:rPr>
                              <w:t>住民が的確に避難行動がとれるよう、河川氾濫や浸水に対する情報提供に努める。</w:t>
                            </w:r>
                          </w:p>
                        </w:txbxContent>
                      </v:textbox>
                      <w10:wrap anchory="line"/>
                    </v:roundrect>
                  </w:pict>
                </mc:Fallback>
              </mc:AlternateContent>
            </w:r>
          </w:p>
          <w:p w:rsidR="0042658A" w:rsidRDefault="00FE034B" w:rsidP="00CB3B60">
            <w:pPr>
              <w:ind w:firstLineChars="100" w:firstLine="210"/>
              <w:jc w:val="left"/>
            </w:pPr>
            <w:r>
              <w:rPr>
                <w:noProof/>
              </w:rPr>
              <mc:AlternateContent>
                <mc:Choice Requires="wps">
                  <w:drawing>
                    <wp:anchor distT="0" distB="0" distL="114300" distR="114300" simplePos="0" relativeHeight="251807744" behindDoc="0" locked="0" layoutInCell="1" allowOverlap="1" wp14:anchorId="51A5ADE5" wp14:editId="5C0D1809">
                      <wp:simplePos x="0" y="0"/>
                      <wp:positionH relativeFrom="column">
                        <wp:posOffset>525780</wp:posOffset>
                      </wp:positionH>
                      <wp:positionV relativeFrom="paragraph">
                        <wp:posOffset>134620</wp:posOffset>
                      </wp:positionV>
                      <wp:extent cx="335280" cy="30861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3528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034B" w:rsidRPr="00FE034B" w:rsidRDefault="00FE034B">
                                  <w:pPr>
                                    <w:rPr>
                                      <w:rFonts w:ascii="HG丸ｺﾞｼｯｸM-PRO" w:eastAsia="HG丸ｺﾞｼｯｸM-PRO" w:hAnsi="HG丸ｺﾞｼｯｸM-PRO"/>
                                      <w:color w:val="365F91" w:themeColor="accent1" w:themeShade="BF"/>
                                      <w:sz w:val="10"/>
                                      <w:szCs w:val="16"/>
                                    </w:rPr>
                                  </w:pPr>
                                  <w:r w:rsidRPr="00FE034B">
                                    <w:rPr>
                                      <w:rFonts w:ascii="HG丸ｺﾞｼｯｸM-PRO" w:eastAsia="HG丸ｺﾞｼｯｸM-PRO" w:hAnsi="HG丸ｺﾞｼｯｸM-PRO" w:hint="eastAsia"/>
                                      <w:color w:val="365F91" w:themeColor="accent1" w:themeShade="BF"/>
                                      <w:sz w:val="10"/>
                                      <w:szCs w:val="16"/>
                                    </w:rPr>
                                    <w:t>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76" type="#_x0000_t202" style="position:absolute;left:0;text-align:left;margin-left:41.4pt;margin-top:10.6pt;width:26.4pt;height:2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" filled="f" stroked="f" strokeweight=".5pt">
                      <v:textbox>
                        <w:txbxContent>
                          <w:p w:rsidR="00FE034B" w:rsidRPr="00FE034B" w:rsidRDefault="00FE034B">
                            <w:pPr>
                              <w:rPr>
                                <w:rFonts w:ascii="HG丸ｺﾞｼｯｸM-PRO" w:eastAsia="HG丸ｺﾞｼｯｸM-PRO" w:hAnsi="HG丸ｺﾞｼｯｸM-PRO"/>
                                <w:color w:val="365F91" w:themeColor="accent1" w:themeShade="BF"/>
                                <w:sz w:val="10"/>
                                <w:szCs w:val="16"/>
                              </w:rPr>
                            </w:pPr>
                            <w:r w:rsidRPr="00FE034B">
                              <w:rPr>
                                <w:rFonts w:ascii="HG丸ｺﾞｼｯｸM-PRO" w:eastAsia="HG丸ｺﾞｼｯｸM-PRO" w:hAnsi="HG丸ｺﾞｼｯｸM-PRO" w:hint="eastAsia"/>
                                <w:color w:val="365F91" w:themeColor="accent1" w:themeShade="BF"/>
                                <w:sz w:val="10"/>
                                <w:szCs w:val="16"/>
                              </w:rPr>
                              <w:t>に</w:t>
                            </w:r>
                          </w:p>
                        </w:txbxContent>
                      </v:textbox>
                    </v:shape>
                  </w:pict>
                </mc:Fallback>
              </mc:AlternateContent>
            </w:r>
          </w:p>
          <w:p w:rsidR="0042658A" w:rsidRDefault="0042658A" w:rsidP="005D2041">
            <w:pPr>
              <w:ind w:firstLineChars="100" w:firstLine="210"/>
              <w:jc w:val="left"/>
            </w:pPr>
          </w:p>
          <w:p w:rsidR="0042658A" w:rsidRDefault="0042658A" w:rsidP="005D2041">
            <w:pPr>
              <w:ind w:firstLineChars="100" w:firstLine="210"/>
              <w:jc w:val="left"/>
            </w:pPr>
          </w:p>
          <w:p w:rsidR="0042658A" w:rsidRDefault="0042658A" w:rsidP="005D2041">
            <w:pPr>
              <w:ind w:firstLineChars="100" w:firstLine="210"/>
              <w:jc w:val="left"/>
            </w:pPr>
          </w:p>
          <w:p w:rsidR="0042658A" w:rsidRDefault="0042658A" w:rsidP="005D2041">
            <w:pPr>
              <w:ind w:firstLineChars="100" w:firstLine="210"/>
              <w:jc w:val="left"/>
            </w:pPr>
          </w:p>
          <w:p w:rsidR="0042658A" w:rsidRDefault="0042658A" w:rsidP="005D2041">
            <w:pPr>
              <w:ind w:firstLineChars="100" w:firstLine="210"/>
              <w:jc w:val="left"/>
            </w:pPr>
          </w:p>
          <w:p w:rsidR="0042658A" w:rsidRDefault="00EA327D" w:rsidP="005D2041">
            <w:pPr>
              <w:jc w:val="left"/>
            </w:pPr>
            <w:r>
              <w:rPr>
                <w:rFonts w:hint="eastAsia"/>
                <w:noProof/>
              </w:rPr>
              <mc:AlternateContent>
                <mc:Choice Requires="wps">
                  <w:drawing>
                    <wp:anchor distT="0" distB="0" distL="114300" distR="114300" simplePos="0" relativeHeight="251707392" behindDoc="0" locked="0" layoutInCell="1" allowOverlap="1" wp14:anchorId="7D5FF60B" wp14:editId="656F0FF6">
                      <wp:simplePos x="0" y="0"/>
                      <wp:positionH relativeFrom="column">
                        <wp:posOffset>869315</wp:posOffset>
                      </wp:positionH>
                      <wp:positionV relativeFrom="line">
                        <wp:posOffset>414655</wp:posOffset>
                      </wp:positionV>
                      <wp:extent cx="381000" cy="246380"/>
                      <wp:effectExtent l="0" t="0" r="0" b="127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2658A" w:rsidRPr="00440D6A" w:rsidRDefault="0042658A" w:rsidP="0042658A">
                                  <w:pPr>
                                    <w:rPr>
                                      <w:rFonts w:ascii="HG丸ｺﾞｼｯｸM-PRO" w:eastAsia="HG丸ｺﾞｼｯｸM-PRO" w:hAnsi="HG丸ｺﾞｼｯｸM-PRO"/>
                                      <w:sz w:val="16"/>
                                      <w:szCs w:val="16"/>
                                    </w:rPr>
                                  </w:pPr>
                                  <w:r w:rsidRPr="00440D6A">
                                    <w:rPr>
                                      <w:rFonts w:ascii="HG丸ｺﾞｼｯｸM-PRO" w:eastAsia="HG丸ｺﾞｼｯｸM-PRO" w:hAnsi="HG丸ｺﾞｼｯｸM-PRO" w:hint="eastAsia"/>
                                      <w:sz w:val="16"/>
                                      <w:szCs w:val="16"/>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48" o:spid="_x0000_s1077" type="#_x0000_t202" style="position:absolute;margin-left:68.45pt;margin-top:32.65pt;width:30pt;height:1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" filled="f" stroked="f" strokeweight="1pt">
                      <v:textbox style="mso-fit-shape-to-text:t" inset="5.85pt,.7pt,5.85pt,.7pt">
                        <w:txbxContent>
                          <w:p w:rsidR="0042658A" w:rsidRPr="00440D6A" w:rsidRDefault="0042658A" w:rsidP="0042658A">
                            <w:pPr>
                              <w:rPr>
                                <w:rFonts w:ascii="HG丸ｺﾞｼｯｸM-PRO" w:eastAsia="HG丸ｺﾞｼｯｸM-PRO" w:hAnsi="HG丸ｺﾞｼｯｸM-PRO"/>
                                <w:sz w:val="16"/>
                                <w:szCs w:val="16"/>
                              </w:rPr>
                            </w:pPr>
                            <w:r w:rsidRPr="00440D6A">
                              <w:rPr>
                                <w:rFonts w:ascii="HG丸ｺﾞｼｯｸM-PRO" w:eastAsia="HG丸ｺﾞｼｯｸM-PRO" w:hAnsi="HG丸ｺﾞｼｯｸM-PRO" w:hint="eastAsia"/>
                                <w:sz w:val="16"/>
                                <w:szCs w:val="16"/>
                              </w:rPr>
                              <w:t>※</w:t>
                            </w:r>
                          </w:p>
                        </w:txbxContent>
                      </v:textbox>
                      <w10:wrap anchory="line"/>
                    </v:shape>
                  </w:pict>
                </mc:Fallback>
              </mc:AlternateContent>
            </w:r>
            <w:r>
              <w:rPr>
                <w:rFonts w:hint="eastAsia"/>
                <w:noProof/>
              </w:rPr>
              <mc:AlternateContent>
                <mc:Choice Requires="wps">
                  <w:drawing>
                    <wp:anchor distT="0" distB="0" distL="114300" distR="114300" simplePos="0" relativeHeight="251706368" behindDoc="0" locked="0" layoutInCell="1" allowOverlap="1" wp14:anchorId="70C435E4" wp14:editId="325470C1">
                      <wp:simplePos x="0" y="0"/>
                      <wp:positionH relativeFrom="column">
                        <wp:posOffset>1010285</wp:posOffset>
                      </wp:positionH>
                      <wp:positionV relativeFrom="line">
                        <wp:posOffset>468630</wp:posOffset>
                      </wp:positionV>
                      <wp:extent cx="4615180" cy="596265"/>
                      <wp:effectExtent l="0" t="0" r="0" b="0"/>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5180" cy="596265"/>
                              </a:xfrm>
                              <a:prstGeom prst="roundRect">
                                <a:avLst>
                                  <a:gd name="adj" fmla="val 6440"/>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round/>
                                    <a:headEnd/>
                                    <a:tailEnd/>
                                  </a14:hiddenLine>
                                </a:ext>
                                <a:ext uri="{AF507438-7753-43E0-B8FC-AC1667EBCBE1}">
                                  <a14:hiddenEffects xmlns:a14="http://schemas.microsoft.com/office/drawing/2010/main">
                                    <a:effectLst/>
                                  </a14:hiddenEffects>
                                </a:ext>
                              </a:extLst>
                            </wps:spPr>
                            <wps:txbx>
                              <w:txbxContent>
                                <w:p w:rsidR="0042658A" w:rsidRPr="00440D6A" w:rsidRDefault="0042658A" w:rsidP="006D05EF">
                                  <w:pPr>
                                    <w:snapToGrid w:val="0"/>
                                    <w:jc w:val="left"/>
                                    <w:rPr>
                                      <w:rFonts w:ascii="HG丸ｺﾞｼｯｸM-PRO" w:eastAsia="HG丸ｺﾞｼｯｸM-PRO" w:hAnsi="HG丸ｺﾞｼｯｸM-PRO"/>
                                      <w:sz w:val="16"/>
                                      <w:szCs w:val="16"/>
                                    </w:rPr>
                                  </w:pPr>
                                  <w:r w:rsidRPr="00440D6A">
                                    <w:rPr>
                                      <w:rFonts w:ascii="HG丸ｺﾞｼｯｸM-PRO" w:eastAsia="HG丸ｺﾞｼｯｸM-PRO" w:hAnsi="HG丸ｺﾞｼｯｸM-PRO" w:hint="eastAsia"/>
                                      <w:sz w:val="16"/>
                                      <w:szCs w:val="16"/>
                                    </w:rPr>
                                    <w:t>時間雨量５０ミリ程度の降雨　：１０年に一度発生する恐れがある降雨</w:t>
                                  </w:r>
                                </w:p>
                                <w:p w:rsidR="0042658A" w:rsidRPr="00440D6A" w:rsidRDefault="0042658A" w:rsidP="006D05EF">
                                  <w:pPr>
                                    <w:snapToGrid w:val="0"/>
                                    <w:jc w:val="left"/>
                                    <w:rPr>
                                      <w:rFonts w:ascii="HG丸ｺﾞｼｯｸM-PRO" w:eastAsia="HG丸ｺﾞｼｯｸM-PRO" w:hAnsi="HG丸ｺﾞｼｯｸM-PRO"/>
                                      <w:sz w:val="16"/>
                                      <w:szCs w:val="16"/>
                                    </w:rPr>
                                  </w:pPr>
                                  <w:r w:rsidRPr="00440D6A">
                                    <w:rPr>
                                      <w:rFonts w:ascii="HG丸ｺﾞｼｯｸM-PRO" w:eastAsia="HG丸ｺﾞｼｯｸM-PRO" w:hAnsi="HG丸ｺﾞｼｯｸM-PRO" w:hint="eastAsia"/>
                                      <w:sz w:val="16"/>
                                      <w:szCs w:val="16"/>
                                    </w:rPr>
                                    <w:t>時間雨量６５ミリ程度の降雨　：３０年に一度発生する恐れがある降雨</w:t>
                                  </w:r>
                                </w:p>
                                <w:p w:rsidR="0042658A" w:rsidRPr="00440D6A" w:rsidRDefault="0042658A" w:rsidP="006D05EF">
                                  <w:pPr>
                                    <w:snapToGrid w:val="0"/>
                                    <w:jc w:val="left"/>
                                    <w:rPr>
                                      <w:rFonts w:ascii="HG丸ｺﾞｼｯｸM-PRO" w:eastAsia="HG丸ｺﾞｼｯｸM-PRO" w:hAnsi="HG丸ｺﾞｼｯｸM-PRO"/>
                                      <w:sz w:val="16"/>
                                      <w:szCs w:val="16"/>
                                    </w:rPr>
                                  </w:pPr>
                                  <w:r w:rsidRPr="00440D6A">
                                    <w:rPr>
                                      <w:rFonts w:ascii="HG丸ｺﾞｼｯｸM-PRO" w:eastAsia="HG丸ｺﾞｼｯｸM-PRO" w:hAnsi="HG丸ｺﾞｼｯｸM-PRO" w:hint="eastAsia"/>
                                      <w:sz w:val="16"/>
                                      <w:szCs w:val="16"/>
                                    </w:rPr>
                                    <w:t>時間雨量８０ミリ程度の降雨　：１００年に一度発生する恐れがある降雨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7" o:spid="_x0000_s1078" style="position:absolute;margin-left:79.55pt;margin-top:36.9pt;width:363.4pt;height:4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42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" filled="f" stroked="f" strokeweight="1pt">
                      <v:textbox inset="5.85pt,.7pt,5.85pt,.7pt">
                        <w:txbxContent>
                          <w:p w:rsidR="0042658A" w:rsidRPr="00440D6A" w:rsidRDefault="0042658A" w:rsidP="006D05EF">
                            <w:pPr>
                              <w:snapToGrid w:val="0"/>
                              <w:jc w:val="left"/>
                              <w:rPr>
                                <w:rFonts w:ascii="HG丸ｺﾞｼｯｸM-PRO" w:eastAsia="HG丸ｺﾞｼｯｸM-PRO" w:hAnsi="HG丸ｺﾞｼｯｸM-PRO"/>
                                <w:sz w:val="16"/>
                                <w:szCs w:val="16"/>
                              </w:rPr>
                            </w:pPr>
                            <w:r w:rsidRPr="00440D6A">
                              <w:rPr>
                                <w:rFonts w:ascii="HG丸ｺﾞｼｯｸM-PRO" w:eastAsia="HG丸ｺﾞｼｯｸM-PRO" w:hAnsi="HG丸ｺﾞｼｯｸM-PRO" w:hint="eastAsia"/>
                                <w:sz w:val="16"/>
                                <w:szCs w:val="16"/>
                              </w:rPr>
                              <w:t>時間雨量５０ミリ程度の降雨　：１０年に一度発生する恐れがある降雨</w:t>
                            </w:r>
                          </w:p>
                          <w:p w:rsidR="0042658A" w:rsidRPr="00440D6A" w:rsidRDefault="0042658A" w:rsidP="006D05EF">
                            <w:pPr>
                              <w:snapToGrid w:val="0"/>
                              <w:jc w:val="left"/>
                              <w:rPr>
                                <w:rFonts w:ascii="HG丸ｺﾞｼｯｸM-PRO" w:eastAsia="HG丸ｺﾞｼｯｸM-PRO" w:hAnsi="HG丸ｺﾞｼｯｸM-PRO"/>
                                <w:sz w:val="16"/>
                                <w:szCs w:val="16"/>
                              </w:rPr>
                            </w:pPr>
                            <w:r w:rsidRPr="00440D6A">
                              <w:rPr>
                                <w:rFonts w:ascii="HG丸ｺﾞｼｯｸM-PRO" w:eastAsia="HG丸ｺﾞｼｯｸM-PRO" w:hAnsi="HG丸ｺﾞｼｯｸM-PRO" w:hint="eastAsia"/>
                                <w:sz w:val="16"/>
                                <w:szCs w:val="16"/>
                              </w:rPr>
                              <w:t>時間雨量６５ミリ程度の降雨　：３０年に一度発生する恐れがある降雨</w:t>
                            </w:r>
                          </w:p>
                          <w:p w:rsidR="0042658A" w:rsidRPr="00440D6A" w:rsidRDefault="0042658A" w:rsidP="006D05EF">
                            <w:pPr>
                              <w:snapToGrid w:val="0"/>
                              <w:jc w:val="left"/>
                              <w:rPr>
                                <w:rFonts w:ascii="HG丸ｺﾞｼｯｸM-PRO" w:eastAsia="HG丸ｺﾞｼｯｸM-PRO" w:hAnsi="HG丸ｺﾞｼｯｸM-PRO"/>
                                <w:sz w:val="16"/>
                                <w:szCs w:val="16"/>
                              </w:rPr>
                            </w:pPr>
                            <w:r w:rsidRPr="00440D6A">
                              <w:rPr>
                                <w:rFonts w:ascii="HG丸ｺﾞｼｯｸM-PRO" w:eastAsia="HG丸ｺﾞｼｯｸM-PRO" w:hAnsi="HG丸ｺﾞｼｯｸM-PRO" w:hint="eastAsia"/>
                                <w:sz w:val="16"/>
                                <w:szCs w:val="16"/>
                              </w:rPr>
                              <w:t>時間雨量８０ミリ程度の降雨　：１００年に一度発生する恐れがある降雨</w:t>
                            </w:r>
                          </w:p>
                        </w:txbxContent>
                      </v:textbox>
                      <w10:wrap anchory="line"/>
                    </v:roundrect>
                  </w:pict>
                </mc:Fallback>
              </mc:AlternateContent>
            </w:r>
          </w:p>
        </w:tc>
        <w:tc>
          <w:tcPr>
            <w:tcW w:w="7356" w:type="dxa"/>
            <w:tcBorders>
              <w:bottom w:val="double" w:sz="4" w:space="0" w:color="auto"/>
            </w:tcBorders>
            <w:shd w:val="clear" w:color="auto" w:fill="auto"/>
            <w:vAlign w:val="center"/>
          </w:tcPr>
          <w:p w:rsidR="00CB3B60" w:rsidRDefault="00C43A9C" w:rsidP="005D2041">
            <w:pPr>
              <w:jc w:val="center"/>
            </w:pPr>
            <w:r>
              <w:rPr>
                <w:noProof/>
              </w:rPr>
              <mc:AlternateContent>
                <mc:Choice Requires="wps">
                  <w:drawing>
                    <wp:anchor distT="0" distB="0" distL="114300" distR="114300" simplePos="0" relativeHeight="251795456" behindDoc="0" locked="0" layoutInCell="1" allowOverlap="1" wp14:anchorId="6C76586E" wp14:editId="132B5645">
                      <wp:simplePos x="0" y="0"/>
                      <wp:positionH relativeFrom="column">
                        <wp:posOffset>-6350</wp:posOffset>
                      </wp:positionH>
                      <wp:positionV relativeFrom="paragraph">
                        <wp:posOffset>25400</wp:posOffset>
                      </wp:positionV>
                      <wp:extent cx="2651760" cy="313690"/>
                      <wp:effectExtent l="0" t="0" r="0" b="0"/>
                      <wp:wrapNone/>
                      <wp:docPr id="3" name="角丸四角形 3"/>
                      <wp:cNvGraphicFramePr/>
                      <a:graphic xmlns:a="http://schemas.openxmlformats.org/drawingml/2006/main">
                        <a:graphicData uri="http://schemas.microsoft.com/office/word/2010/wordprocessingShape">
                          <wps:wsp>
                            <wps:cNvSpPr/>
                            <wps:spPr>
                              <a:xfrm>
                                <a:off x="0" y="0"/>
                                <a:ext cx="2651760" cy="313690"/>
                              </a:xfrm>
                              <a:prstGeom prst="roundRect">
                                <a:avLst/>
                              </a:prstGeom>
                              <a:gradFill>
                                <a:gsLst>
                                  <a:gs pos="0">
                                    <a:schemeClr val="accent5">
                                      <a:lumMod val="40000"/>
                                      <a:lumOff val="60000"/>
                                    </a:schemeClr>
                                  </a:gs>
                                  <a:gs pos="50000">
                                    <a:schemeClr val="bg1"/>
                                  </a:gs>
                                  <a:gs pos="100000">
                                    <a:schemeClr val="accent5">
                                      <a:lumMod val="40000"/>
                                      <a:lumOff val="60000"/>
                                    </a:schemeClr>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F12D0" w:rsidRPr="002B135B" w:rsidRDefault="004F12D0" w:rsidP="004F12D0">
                                  <w:pPr>
                                    <w:snapToGrid w:val="0"/>
                                    <w:rPr>
                                      <w:rFonts w:ascii="HG丸ｺﾞｼｯｸM-PRO" w:eastAsia="HG丸ｺﾞｼｯｸM-PRO" w:hAnsi="HG丸ｺﾞｼｯｸM-PRO"/>
                                      <w:b/>
                                      <w:color w:val="000000" w:themeColor="text1"/>
                                    </w:rPr>
                                  </w:pPr>
                                  <w:r w:rsidRPr="002B135B">
                                    <w:rPr>
                                      <w:rFonts w:ascii="HG丸ｺﾞｼｯｸM-PRO" w:eastAsia="HG丸ｺﾞｼｯｸM-PRO" w:hAnsi="HG丸ｺﾞｼｯｸM-PRO" w:hint="eastAsia"/>
                                      <w:b/>
                                      <w:color w:val="000000" w:themeColor="text1"/>
                                    </w:rPr>
                                    <w:t>総合的・効果的な治水手法の組み合わせ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79" style="position:absolute;left:0;text-align:left;margin-left:-.5pt;margin-top:2pt;width:208.8pt;height:24.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" fillcolor="#b6dde8 [1304]" stroked="f" strokeweight="2pt">
                      <v:fill color2="white [3212]" angle="180" focus="50%" type="gradient"/>
                      <v:textbox>
                        <w:txbxContent>
                          <w:p w:rsidR="004F12D0" w:rsidRPr="002B135B" w:rsidRDefault="004F12D0" w:rsidP="004F12D0">
                            <w:pPr>
                              <w:snapToGrid w:val="0"/>
                              <w:rPr>
                                <w:rFonts w:ascii="HG丸ｺﾞｼｯｸM-PRO" w:eastAsia="HG丸ｺﾞｼｯｸM-PRO" w:hAnsi="HG丸ｺﾞｼｯｸM-PRO"/>
                                <w:b/>
                                <w:color w:val="000000" w:themeColor="text1"/>
                              </w:rPr>
                            </w:pPr>
                            <w:r w:rsidRPr="002B135B">
                              <w:rPr>
                                <w:rFonts w:ascii="HG丸ｺﾞｼｯｸM-PRO" w:eastAsia="HG丸ｺﾞｼｯｸM-PRO" w:hAnsi="HG丸ｺﾞｼｯｸM-PRO" w:hint="eastAsia"/>
                                <w:b/>
                                <w:color w:val="000000" w:themeColor="text1"/>
                              </w:rPr>
                              <w:t>総合的・効果的な治水手法の組み合わせ</w:t>
                            </w:r>
                          </w:p>
                        </w:txbxContent>
                      </v:textbox>
                    </v:roundrect>
                  </w:pict>
                </mc:Fallback>
              </mc:AlternateContent>
            </w:r>
          </w:p>
          <w:p w:rsidR="0042658A" w:rsidRDefault="002276BA" w:rsidP="005D2041">
            <w:pPr>
              <w:jc w:val="center"/>
            </w:pPr>
            <w:r>
              <w:rPr>
                <w:noProof/>
              </w:rPr>
              <w:drawing>
                <wp:anchor distT="0" distB="0" distL="114300" distR="114300" simplePos="0" relativeHeight="251632638" behindDoc="0" locked="0" layoutInCell="1" allowOverlap="1" wp14:anchorId="00995489" wp14:editId="154CB97B">
                  <wp:simplePos x="0" y="0"/>
                  <wp:positionH relativeFrom="column">
                    <wp:posOffset>-55880</wp:posOffset>
                  </wp:positionH>
                  <wp:positionV relativeFrom="paragraph">
                    <wp:posOffset>2338070</wp:posOffset>
                  </wp:positionV>
                  <wp:extent cx="4624705" cy="1304925"/>
                  <wp:effectExtent l="0" t="0" r="4445"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0000"/>
                                    </a14:imgEffect>
                                  </a14:imgLayer>
                                </a14:imgProps>
                              </a:ext>
                              <a:ext uri="{28A0092B-C50C-407E-A947-70E740481C1C}">
                                <a14:useLocalDpi xmlns:a14="http://schemas.microsoft.com/office/drawing/2010/main" val="0"/>
                              </a:ext>
                            </a:extLst>
                          </a:blip>
                          <a:srcRect/>
                          <a:stretch>
                            <a:fillRect/>
                          </a:stretch>
                        </pic:blipFill>
                        <pic:spPr bwMode="auto">
                          <a:xfrm>
                            <a:off x="0" y="0"/>
                            <a:ext cx="462470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771C">
              <w:rPr>
                <w:noProof/>
              </w:rPr>
              <mc:AlternateContent>
                <mc:Choice Requires="wps">
                  <w:drawing>
                    <wp:anchor distT="0" distB="0" distL="114300" distR="114300" simplePos="0" relativeHeight="251798528" behindDoc="0" locked="0" layoutInCell="1" allowOverlap="1" wp14:anchorId="3B744F85" wp14:editId="781B6A42">
                      <wp:simplePos x="0" y="0"/>
                      <wp:positionH relativeFrom="column">
                        <wp:posOffset>-2540</wp:posOffset>
                      </wp:positionH>
                      <wp:positionV relativeFrom="paragraph">
                        <wp:posOffset>1502410</wp:posOffset>
                      </wp:positionV>
                      <wp:extent cx="1342390" cy="379095"/>
                      <wp:effectExtent l="0" t="0" r="0" b="1905"/>
                      <wp:wrapNone/>
                      <wp:docPr id="103" name="角丸四角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379095"/>
                              </a:xfrm>
                              <a:prstGeom prst="roundRect">
                                <a:avLst>
                                  <a:gd name="adj" fmla="val 16667"/>
                                </a:avLst>
                              </a:prstGeom>
                              <a:solidFill>
                                <a:schemeClr val="accent6">
                                  <a:lumMod val="75000"/>
                                </a:schemeClr>
                              </a:solidFill>
                              <a:ln w="12700">
                                <a:noFill/>
                                <a:round/>
                                <a:headEnd/>
                                <a:tailEnd/>
                              </a:ln>
                              <a:effectLst/>
                              <a:extLst/>
                            </wps:spPr>
                            <wps:txbx>
                              <w:txbxContent>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耐水型都市づくり</w:t>
                                  </w:r>
                                </w:p>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w:t>
                                  </w:r>
                                  <w:r w:rsidR="00736226">
                                    <w:rPr>
                                      <w:rFonts w:ascii="HG丸ｺﾞｼｯｸM-PRO" w:eastAsia="HG丸ｺﾞｼｯｸM-PRO" w:hAnsi="HG丸ｺﾞｼｯｸM-PRO" w:hint="eastAsia"/>
                                      <w:b/>
                                      <w:color w:val="FFFFFF" w:themeColor="background1"/>
                                      <w:sz w:val="18"/>
                                      <w:szCs w:val="18"/>
                                    </w:rPr>
                                    <w:t>凌ぐ</w:t>
                                  </w:r>
                                  <w:r w:rsidRPr="00466691">
                                    <w:rPr>
                                      <w:rFonts w:ascii="HG丸ｺﾞｼｯｸM-PRO" w:eastAsia="HG丸ｺﾞｼｯｸM-PRO" w:hAnsi="HG丸ｺﾞｼｯｸM-PRO" w:hint="eastAsia"/>
                                      <w:b/>
                                      <w:color w:val="FFFFFF" w:themeColor="background1"/>
                                      <w:sz w:val="18"/>
                                      <w:szCs w:val="18"/>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3" o:spid="_x0000_s1080" style="position:absolute;left:0;text-align:left;margin-left:-.2pt;margin-top:118.3pt;width:105.7pt;height:2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" fillcolor="#e36c0a [2409]" stroked="f" strokeweight="1pt">
                      <v:textbox inset="5.85pt,.7pt,5.85pt,.7pt">
                        <w:txbxContent>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耐水型都市づくり</w:t>
                            </w:r>
                          </w:p>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w:t>
                            </w:r>
                            <w:r w:rsidR="00736226">
                              <w:rPr>
                                <w:rFonts w:ascii="HG丸ｺﾞｼｯｸM-PRO" w:eastAsia="HG丸ｺﾞｼｯｸM-PRO" w:hAnsi="HG丸ｺﾞｼｯｸM-PRO" w:hint="eastAsia"/>
                                <w:b/>
                                <w:color w:val="FFFFFF" w:themeColor="background1"/>
                                <w:sz w:val="18"/>
                                <w:szCs w:val="18"/>
                              </w:rPr>
                              <w:t>凌ぐ</w:t>
                            </w:r>
                            <w:r w:rsidRPr="00466691">
                              <w:rPr>
                                <w:rFonts w:ascii="HG丸ｺﾞｼｯｸM-PRO" w:eastAsia="HG丸ｺﾞｼｯｸM-PRO" w:hAnsi="HG丸ｺﾞｼｯｸM-PRO" w:hint="eastAsia"/>
                                <w:b/>
                                <w:color w:val="FFFFFF" w:themeColor="background1"/>
                                <w:sz w:val="18"/>
                                <w:szCs w:val="18"/>
                              </w:rPr>
                              <w:t>）</w:t>
                            </w:r>
                          </w:p>
                        </w:txbxContent>
                      </v:textbox>
                    </v:roundrect>
                  </w:pict>
                </mc:Fallback>
              </mc:AlternateContent>
            </w:r>
            <w:r w:rsidR="002A368F">
              <w:rPr>
                <w:noProof/>
              </w:rPr>
              <mc:AlternateContent>
                <mc:Choice Requires="wps">
                  <w:drawing>
                    <wp:anchor distT="0" distB="0" distL="114300" distR="114300" simplePos="0" relativeHeight="251792384" behindDoc="0" locked="0" layoutInCell="1" allowOverlap="1" wp14:anchorId="4EC84C67" wp14:editId="7527F0F1">
                      <wp:simplePos x="0" y="0"/>
                      <wp:positionH relativeFrom="column">
                        <wp:posOffset>-12700</wp:posOffset>
                      </wp:positionH>
                      <wp:positionV relativeFrom="paragraph">
                        <wp:posOffset>1503680</wp:posOffset>
                      </wp:positionV>
                      <wp:extent cx="4538345" cy="369570"/>
                      <wp:effectExtent l="0" t="0" r="14605" b="11430"/>
                      <wp:wrapNone/>
                      <wp:docPr id="109" name="角丸四角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8345" cy="369570"/>
                              </a:xfrm>
                              <a:prstGeom prst="roundRect">
                                <a:avLst>
                                  <a:gd name="adj" fmla="val 16667"/>
                                </a:avLst>
                              </a:prstGeom>
                              <a:noFill/>
                              <a:ln w="12700">
                                <a:solidFill>
                                  <a:schemeClr val="accent6">
                                    <a:lumMod val="75000"/>
                                  </a:schemeClr>
                                </a:solidFill>
                                <a:round/>
                                <a:headEnd/>
                                <a:tailEnd/>
                              </a:ln>
                              <a:effectLst/>
                              <a:extLst/>
                            </wps:spPr>
                            <wps:txbx>
                              <w:txbxContent>
                                <w:p w:rsidR="00833A2D" w:rsidRPr="004F12D0" w:rsidRDefault="00736226" w:rsidP="00466691">
                                  <w:pPr>
                                    <w:snapToGrid w:val="0"/>
                                    <w:ind w:leftChars="950" w:left="1995"/>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河川からあふれても被害が最小限となる街をつくる</w:t>
                                  </w:r>
                                  <w:r w:rsidR="00833A2D">
                                    <w:rPr>
                                      <w:rFonts w:ascii="HG丸ｺﾞｼｯｸM-PRO" w:eastAsia="HG丸ｺﾞｼｯｸM-PRO" w:hAnsi="HG丸ｺﾞｼｯｸM-PRO" w:hint="eastAsia"/>
                                      <w:sz w:val="18"/>
                                      <w:szCs w:val="18"/>
                                    </w:rPr>
                                    <w:t>。</w:t>
                                  </w:r>
                                </w:p>
                                <w:p w:rsidR="00833A2D" w:rsidRPr="00736226" w:rsidRDefault="00833A2D" w:rsidP="00466691">
                                  <w:pPr>
                                    <w:snapToGrid w:val="0"/>
                                    <w:ind w:leftChars="950" w:left="1995"/>
                                    <w:jc w:val="left"/>
                                    <w:rPr>
                                      <w:rFonts w:ascii="HG丸ｺﾞｼｯｸM-PRO" w:eastAsia="HG丸ｺﾞｼｯｸM-PRO" w:hAnsi="HG丸ｺﾞｼｯｸM-PRO"/>
                                      <w:sz w:val="16"/>
                                      <w:szCs w:val="16"/>
                                    </w:rPr>
                                  </w:pPr>
                                  <w:r w:rsidRPr="00736226">
                                    <w:rPr>
                                      <w:rFonts w:ascii="HG丸ｺﾞｼｯｸM-PRO" w:eastAsia="HG丸ｺﾞｼｯｸM-PRO" w:hAnsi="HG丸ｺﾞｼｯｸM-PRO" w:hint="eastAsia"/>
                                      <w:sz w:val="16"/>
                                      <w:szCs w:val="16"/>
                                    </w:rPr>
                                    <w:t>（家屋の耐水化・高床化などの促進）</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9" o:spid="_x0000_s1081" style="position:absolute;left:0;text-align:left;margin-left:-1pt;margin-top:118.4pt;width:357.35pt;height:29.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" filled="f" strokecolor="#e36c0a [2409]" strokeweight="1pt">
                      <v:textbox inset="5.85pt,.7pt,5.85pt,.7pt">
                        <w:txbxContent>
                          <w:p w:rsidR="00833A2D" w:rsidRPr="004F12D0" w:rsidRDefault="00736226" w:rsidP="00466691">
                            <w:pPr>
                              <w:snapToGrid w:val="0"/>
                              <w:ind w:leftChars="950" w:left="1995"/>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河川からあふれても被害が最小限となる街をつくる</w:t>
                            </w:r>
                            <w:r w:rsidR="00833A2D">
                              <w:rPr>
                                <w:rFonts w:ascii="HG丸ｺﾞｼｯｸM-PRO" w:eastAsia="HG丸ｺﾞｼｯｸM-PRO" w:hAnsi="HG丸ｺﾞｼｯｸM-PRO" w:hint="eastAsia"/>
                                <w:sz w:val="18"/>
                                <w:szCs w:val="18"/>
                              </w:rPr>
                              <w:t>。</w:t>
                            </w:r>
                          </w:p>
                          <w:p w:rsidR="00833A2D" w:rsidRPr="00736226" w:rsidRDefault="00833A2D" w:rsidP="00466691">
                            <w:pPr>
                              <w:snapToGrid w:val="0"/>
                              <w:ind w:leftChars="950" w:left="1995"/>
                              <w:jc w:val="left"/>
                              <w:rPr>
                                <w:rFonts w:ascii="HG丸ｺﾞｼｯｸM-PRO" w:eastAsia="HG丸ｺﾞｼｯｸM-PRO" w:hAnsi="HG丸ｺﾞｼｯｸM-PRO"/>
                                <w:sz w:val="16"/>
                                <w:szCs w:val="16"/>
                              </w:rPr>
                            </w:pPr>
                            <w:r w:rsidRPr="00736226">
                              <w:rPr>
                                <w:rFonts w:ascii="HG丸ｺﾞｼｯｸM-PRO" w:eastAsia="HG丸ｺﾞｼｯｸM-PRO" w:hAnsi="HG丸ｺﾞｼｯｸM-PRO" w:hint="eastAsia"/>
                                <w:sz w:val="16"/>
                                <w:szCs w:val="16"/>
                              </w:rPr>
                              <w:t>（家屋の耐水化・高床化などの促進）</w:t>
                            </w:r>
                          </w:p>
                        </w:txbxContent>
                      </v:textbox>
                    </v:roundrect>
                  </w:pict>
                </mc:Fallback>
              </mc:AlternateContent>
            </w:r>
            <w:r w:rsidR="00C43A9C">
              <w:rPr>
                <w:noProof/>
              </w:rPr>
              <mc:AlternateContent>
                <mc:Choice Requires="wps">
                  <w:drawing>
                    <wp:anchor distT="0" distB="0" distL="114300" distR="114300" simplePos="0" relativeHeight="251845632" behindDoc="0" locked="0" layoutInCell="1" allowOverlap="1" wp14:anchorId="1853527A" wp14:editId="4F8FCEA3">
                      <wp:simplePos x="0" y="0"/>
                      <wp:positionH relativeFrom="column">
                        <wp:posOffset>-5715</wp:posOffset>
                      </wp:positionH>
                      <wp:positionV relativeFrom="paragraph">
                        <wp:posOffset>805815</wp:posOffset>
                      </wp:positionV>
                      <wp:extent cx="847725" cy="326390"/>
                      <wp:effectExtent l="0" t="0" r="0" b="0"/>
                      <wp:wrapNone/>
                      <wp:docPr id="21535" name="テキスト ボックス 21535"/>
                      <wp:cNvGraphicFramePr/>
                      <a:graphic xmlns:a="http://schemas.openxmlformats.org/drawingml/2006/main">
                        <a:graphicData uri="http://schemas.microsoft.com/office/word/2010/wordprocessingShape">
                          <wps:wsp>
                            <wps:cNvSpPr txBox="1"/>
                            <wps:spPr>
                              <a:xfrm>
                                <a:off x="0" y="0"/>
                                <a:ext cx="847725"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A9C" w:rsidRPr="00C43A9C" w:rsidRDefault="000E136C" w:rsidP="00C43A9C">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 xml:space="preserve">流　</w:t>
                                  </w:r>
                                  <w:r w:rsidR="00C43A9C">
                                    <w:rPr>
                                      <w:rFonts w:ascii="HG丸ｺﾞｼｯｸM-PRO" w:eastAsia="HG丸ｺﾞｼｯｸM-PRO" w:hAnsi="HG丸ｺﾞｼｯｸM-PRO" w:hint="eastAsia"/>
                                      <w:b/>
                                      <w:color w:val="0000FF"/>
                                    </w:rPr>
                                    <w:t>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535" o:spid="_x0000_s1082" type="#_x0000_t202" style="position:absolute;left:0;text-align:left;margin-left:-.45pt;margin-top:63.45pt;width:66.75pt;height:25.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" filled="f" stroked="f" strokeweight=".5pt">
                      <v:textbox style="mso-fit-shape-to-text:t">
                        <w:txbxContent>
                          <w:p w:rsidR="00C43A9C" w:rsidRPr="00C43A9C" w:rsidRDefault="000E136C" w:rsidP="00C43A9C">
                            <w:pPr>
                              <w:rPr>
                                <w:rFonts w:ascii="HG丸ｺﾞｼｯｸM-PRO" w:eastAsia="HG丸ｺﾞｼｯｸM-PRO" w:hAnsi="HG丸ｺﾞｼｯｸM-PRO"/>
                                <w:b/>
                                <w:color w:val="0000FF"/>
                              </w:rPr>
                            </w:pPr>
                            <w:r>
                              <w:rPr>
                                <w:rFonts w:ascii="HG丸ｺﾞｼｯｸM-PRO" w:eastAsia="HG丸ｺﾞｼｯｸM-PRO" w:hAnsi="HG丸ｺﾞｼｯｸM-PRO" w:hint="eastAsia"/>
                                <w:b/>
                                <w:color w:val="0000FF"/>
                              </w:rPr>
                              <w:t xml:space="preserve">流　</w:t>
                            </w:r>
                            <w:r w:rsidR="00C43A9C">
                              <w:rPr>
                                <w:rFonts w:ascii="HG丸ｺﾞｼｯｸM-PRO" w:eastAsia="HG丸ｺﾞｼｯｸM-PRO" w:hAnsi="HG丸ｺﾞｼｯｸM-PRO" w:hint="eastAsia"/>
                                <w:b/>
                                <w:color w:val="0000FF"/>
                              </w:rPr>
                              <w:t>域</w:t>
                            </w:r>
                          </w:p>
                        </w:txbxContent>
                      </v:textbox>
                    </v:shape>
                  </w:pict>
                </mc:Fallback>
              </mc:AlternateContent>
            </w:r>
            <w:r w:rsidR="00C43A9C">
              <w:rPr>
                <w:noProof/>
              </w:rPr>
              <mc:AlternateContent>
                <mc:Choice Requires="wps">
                  <w:drawing>
                    <wp:anchor distT="0" distB="0" distL="114300" distR="114300" simplePos="0" relativeHeight="251843584" behindDoc="0" locked="0" layoutInCell="1" allowOverlap="1" wp14:anchorId="5AF72585" wp14:editId="56674525">
                      <wp:simplePos x="0" y="0"/>
                      <wp:positionH relativeFrom="column">
                        <wp:posOffset>-6350</wp:posOffset>
                      </wp:positionH>
                      <wp:positionV relativeFrom="paragraph">
                        <wp:posOffset>84455</wp:posOffset>
                      </wp:positionV>
                      <wp:extent cx="847725" cy="326390"/>
                      <wp:effectExtent l="0" t="0" r="0" b="0"/>
                      <wp:wrapNone/>
                      <wp:docPr id="21534" name="テキスト ボックス 21534"/>
                      <wp:cNvGraphicFramePr/>
                      <a:graphic xmlns:a="http://schemas.openxmlformats.org/drawingml/2006/main">
                        <a:graphicData uri="http://schemas.microsoft.com/office/word/2010/wordprocessingShape">
                          <wps:wsp>
                            <wps:cNvSpPr txBox="1"/>
                            <wps:spPr>
                              <a:xfrm>
                                <a:off x="0" y="0"/>
                                <a:ext cx="847725"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3A9C" w:rsidRPr="00C43A9C" w:rsidRDefault="00C43A9C">
                                  <w:pPr>
                                    <w:rPr>
                                      <w:rFonts w:ascii="HG丸ｺﾞｼｯｸM-PRO" w:eastAsia="HG丸ｺﾞｼｯｸM-PRO" w:hAnsi="HG丸ｺﾞｼｯｸM-PRO"/>
                                      <w:b/>
                                      <w:color w:val="0000FF"/>
                                    </w:rPr>
                                  </w:pPr>
                                  <w:r w:rsidRPr="00C43A9C">
                                    <w:rPr>
                                      <w:rFonts w:ascii="HG丸ｺﾞｼｯｸM-PRO" w:eastAsia="HG丸ｺﾞｼｯｸM-PRO" w:hAnsi="HG丸ｺﾞｼｯｸM-PRO" w:hint="eastAsia"/>
                                      <w:b/>
                                      <w:color w:val="0000FF"/>
                                    </w:rPr>
                                    <w:t>河</w:t>
                                  </w:r>
                                  <w:r w:rsidR="000E136C">
                                    <w:rPr>
                                      <w:rFonts w:ascii="HG丸ｺﾞｼｯｸM-PRO" w:eastAsia="HG丸ｺﾞｼｯｸM-PRO" w:hAnsi="HG丸ｺﾞｼｯｸM-PRO" w:hint="eastAsia"/>
                                      <w:b/>
                                      <w:color w:val="0000FF"/>
                                    </w:rPr>
                                    <w:t xml:space="preserve">　</w:t>
                                  </w:r>
                                  <w:r w:rsidRPr="00C43A9C">
                                    <w:rPr>
                                      <w:rFonts w:ascii="HG丸ｺﾞｼｯｸM-PRO" w:eastAsia="HG丸ｺﾞｼｯｸM-PRO" w:hAnsi="HG丸ｺﾞｼｯｸM-PRO" w:hint="eastAsia"/>
                                      <w:b/>
                                      <w:color w:val="0000FF"/>
                                    </w:rPr>
                                    <w:t>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1534" o:spid="_x0000_s1083" type="#_x0000_t202" style="position:absolute;left:0;text-align:left;margin-left:-.5pt;margin-top:6.65pt;width:66.75pt;height:25.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" filled="f" stroked="f" strokeweight=".5pt">
                      <v:textbox style="mso-fit-shape-to-text:t">
                        <w:txbxContent>
                          <w:p w:rsidR="00C43A9C" w:rsidRPr="00C43A9C" w:rsidRDefault="00C43A9C">
                            <w:pPr>
                              <w:rPr>
                                <w:rFonts w:ascii="HG丸ｺﾞｼｯｸM-PRO" w:eastAsia="HG丸ｺﾞｼｯｸM-PRO" w:hAnsi="HG丸ｺﾞｼｯｸM-PRO"/>
                                <w:b/>
                                <w:color w:val="0000FF"/>
                              </w:rPr>
                            </w:pPr>
                            <w:r w:rsidRPr="00C43A9C">
                              <w:rPr>
                                <w:rFonts w:ascii="HG丸ｺﾞｼｯｸM-PRO" w:eastAsia="HG丸ｺﾞｼｯｸM-PRO" w:hAnsi="HG丸ｺﾞｼｯｸM-PRO" w:hint="eastAsia"/>
                                <w:b/>
                                <w:color w:val="0000FF"/>
                              </w:rPr>
                              <w:t>河</w:t>
                            </w:r>
                            <w:r w:rsidR="000E136C">
                              <w:rPr>
                                <w:rFonts w:ascii="HG丸ｺﾞｼｯｸM-PRO" w:eastAsia="HG丸ｺﾞｼｯｸM-PRO" w:hAnsi="HG丸ｺﾞｼｯｸM-PRO" w:hint="eastAsia"/>
                                <w:b/>
                                <w:color w:val="0000FF"/>
                              </w:rPr>
                              <w:t xml:space="preserve">　</w:t>
                            </w:r>
                            <w:r w:rsidRPr="00C43A9C">
                              <w:rPr>
                                <w:rFonts w:ascii="HG丸ｺﾞｼｯｸM-PRO" w:eastAsia="HG丸ｺﾞｼｯｸM-PRO" w:hAnsi="HG丸ｺﾞｼｯｸM-PRO" w:hint="eastAsia"/>
                                <w:b/>
                                <w:color w:val="0000FF"/>
                              </w:rPr>
                              <w:t>川</w:t>
                            </w:r>
                          </w:p>
                        </w:txbxContent>
                      </v:textbox>
                    </v:shape>
                  </w:pict>
                </mc:Fallback>
              </mc:AlternateContent>
            </w:r>
            <w:r w:rsidR="00C43A9C">
              <w:rPr>
                <w:noProof/>
              </w:rPr>
              <mc:AlternateContent>
                <mc:Choice Requires="wps">
                  <w:drawing>
                    <wp:anchor distT="0" distB="0" distL="114300" distR="114300" simplePos="0" relativeHeight="251793408" behindDoc="0" locked="0" layoutInCell="1" allowOverlap="1" wp14:anchorId="52D47083" wp14:editId="3AED23C9">
                      <wp:simplePos x="0" y="0"/>
                      <wp:positionH relativeFrom="column">
                        <wp:posOffset>-1905</wp:posOffset>
                      </wp:positionH>
                      <wp:positionV relativeFrom="paragraph">
                        <wp:posOffset>339725</wp:posOffset>
                      </wp:positionV>
                      <wp:extent cx="4528820" cy="518160"/>
                      <wp:effectExtent l="0" t="0" r="24130" b="15240"/>
                      <wp:wrapNone/>
                      <wp:docPr id="108" name="角丸四角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8820" cy="518160"/>
                              </a:xfrm>
                              <a:prstGeom prst="roundRect">
                                <a:avLst>
                                  <a:gd name="adj" fmla="val 16667"/>
                                </a:avLst>
                              </a:prstGeom>
                              <a:noFill/>
                              <a:ln w="12700">
                                <a:solidFill>
                                  <a:srgbClr val="FF0000"/>
                                </a:solidFill>
                                <a:round/>
                                <a:headEnd/>
                                <a:tailEnd/>
                              </a:ln>
                              <a:effectLst/>
                              <a:extLst/>
                            </wps:spPr>
                            <wps:txbx>
                              <w:txbxContent>
                                <w:p w:rsidR="00736226" w:rsidRDefault="00833A2D" w:rsidP="00466691">
                                  <w:pPr>
                                    <w:snapToGrid w:val="0"/>
                                    <w:ind w:leftChars="950" w:left="1995"/>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河川堤防の決壊によるはん濫をできるだけ回避する</w:t>
                                  </w:r>
                                  <w:r w:rsidR="006E6042">
                                    <w:rPr>
                                      <w:rFonts w:ascii="HG丸ｺﾞｼｯｸM-PRO" w:eastAsia="HG丸ｺﾞｼｯｸM-PRO" w:hAnsi="HG丸ｺﾞｼｯｸM-PRO" w:hint="eastAsia"/>
                                      <w:sz w:val="18"/>
                                      <w:szCs w:val="18"/>
                                    </w:rPr>
                                    <w:t>等</w:t>
                                  </w:r>
                                  <w:r>
                                    <w:rPr>
                                      <w:rFonts w:ascii="HG丸ｺﾞｼｯｸM-PRO" w:eastAsia="HG丸ｺﾞｼｯｸM-PRO" w:hAnsi="HG丸ｺﾞｼｯｸM-PRO" w:hint="eastAsia"/>
                                      <w:sz w:val="18"/>
                                      <w:szCs w:val="18"/>
                                    </w:rPr>
                                    <w:t>、</w:t>
                                  </w:r>
                                </w:p>
                                <w:p w:rsidR="00833A2D" w:rsidRPr="004F12D0" w:rsidRDefault="00833A2D" w:rsidP="00466691">
                                  <w:pPr>
                                    <w:snapToGrid w:val="0"/>
                                    <w:ind w:leftChars="950" w:left="1995"/>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河川を流れる水は可能な限りあふれさせない。</w:t>
                                  </w:r>
                                </w:p>
                                <w:p w:rsidR="00833A2D" w:rsidRPr="00833A2D" w:rsidRDefault="00833A2D" w:rsidP="00466691">
                                  <w:pPr>
                                    <w:snapToGrid w:val="0"/>
                                    <w:ind w:leftChars="950" w:left="1995"/>
                                    <w:jc w:val="left"/>
                                    <w:rPr>
                                      <w:rFonts w:ascii="HG丸ｺﾞｼｯｸM-PRO" w:eastAsia="HG丸ｺﾞｼｯｸM-PRO" w:hAnsi="HG丸ｺﾞｼｯｸM-PRO"/>
                                      <w:sz w:val="16"/>
                                      <w:szCs w:val="16"/>
                                    </w:rPr>
                                  </w:pPr>
                                  <w:r w:rsidRPr="00833A2D">
                                    <w:rPr>
                                      <w:rFonts w:ascii="HG丸ｺﾞｼｯｸM-PRO" w:eastAsia="HG丸ｺﾞｼｯｸM-PRO" w:hAnsi="HG丸ｺﾞｼｯｸM-PRO" w:hint="eastAsia"/>
                                      <w:sz w:val="16"/>
                                      <w:szCs w:val="16"/>
                                    </w:rPr>
                                    <w:t>（河川改修・堆積土砂除去など）</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8" o:spid="_x0000_s1084" style="position:absolute;left:0;text-align:left;margin-left:-.15pt;margin-top:26.75pt;width:356.6pt;height:40.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" filled="f" strokecolor="red" strokeweight="1pt">
                      <v:textbox inset="5.85pt,.7pt,5.85pt,.7pt">
                        <w:txbxContent>
                          <w:p w:rsidR="00736226" w:rsidRDefault="00833A2D" w:rsidP="00466691">
                            <w:pPr>
                              <w:snapToGrid w:val="0"/>
                              <w:ind w:leftChars="950" w:left="1995"/>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河川堤防の決壊によるはん濫をできるだけ回避する</w:t>
                            </w:r>
                            <w:r w:rsidR="006E6042">
                              <w:rPr>
                                <w:rFonts w:ascii="HG丸ｺﾞｼｯｸM-PRO" w:eastAsia="HG丸ｺﾞｼｯｸM-PRO" w:hAnsi="HG丸ｺﾞｼｯｸM-PRO" w:hint="eastAsia"/>
                                <w:sz w:val="18"/>
                                <w:szCs w:val="18"/>
                              </w:rPr>
                              <w:t>等</w:t>
                            </w:r>
                            <w:r>
                              <w:rPr>
                                <w:rFonts w:ascii="HG丸ｺﾞｼｯｸM-PRO" w:eastAsia="HG丸ｺﾞｼｯｸM-PRO" w:hAnsi="HG丸ｺﾞｼｯｸM-PRO" w:hint="eastAsia"/>
                                <w:sz w:val="18"/>
                                <w:szCs w:val="18"/>
                              </w:rPr>
                              <w:t>、</w:t>
                            </w:r>
                          </w:p>
                          <w:p w:rsidR="00833A2D" w:rsidRPr="004F12D0" w:rsidRDefault="00833A2D" w:rsidP="00466691">
                            <w:pPr>
                              <w:snapToGrid w:val="0"/>
                              <w:ind w:leftChars="950" w:left="1995"/>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河川を流れる水は可能な限りあふれさせない。</w:t>
                            </w:r>
                          </w:p>
                          <w:p w:rsidR="00833A2D" w:rsidRPr="00833A2D" w:rsidRDefault="00833A2D" w:rsidP="00466691">
                            <w:pPr>
                              <w:snapToGrid w:val="0"/>
                              <w:ind w:leftChars="950" w:left="1995"/>
                              <w:jc w:val="left"/>
                              <w:rPr>
                                <w:rFonts w:ascii="HG丸ｺﾞｼｯｸM-PRO" w:eastAsia="HG丸ｺﾞｼｯｸM-PRO" w:hAnsi="HG丸ｺﾞｼｯｸM-PRO"/>
                                <w:sz w:val="16"/>
                                <w:szCs w:val="16"/>
                              </w:rPr>
                            </w:pPr>
                            <w:r w:rsidRPr="00833A2D">
                              <w:rPr>
                                <w:rFonts w:ascii="HG丸ｺﾞｼｯｸM-PRO" w:eastAsia="HG丸ｺﾞｼｯｸM-PRO" w:hAnsi="HG丸ｺﾞｼｯｸM-PRO" w:hint="eastAsia"/>
                                <w:sz w:val="16"/>
                                <w:szCs w:val="16"/>
                              </w:rPr>
                              <w:t>（河川改修・堆積土砂除去など）</w:t>
                            </w:r>
                          </w:p>
                        </w:txbxContent>
                      </v:textbox>
                    </v:roundrect>
                  </w:pict>
                </mc:Fallback>
              </mc:AlternateContent>
            </w:r>
            <w:r w:rsidR="00C43A9C">
              <w:rPr>
                <w:noProof/>
              </w:rPr>
              <mc:AlternateContent>
                <mc:Choice Requires="wps">
                  <w:drawing>
                    <wp:anchor distT="0" distB="0" distL="114300" distR="114300" simplePos="0" relativeHeight="251797504" behindDoc="0" locked="0" layoutInCell="1" allowOverlap="1" wp14:anchorId="3682B9D3" wp14:editId="501FAB65">
                      <wp:simplePos x="0" y="0"/>
                      <wp:positionH relativeFrom="column">
                        <wp:posOffset>-11430</wp:posOffset>
                      </wp:positionH>
                      <wp:positionV relativeFrom="paragraph">
                        <wp:posOffset>344170</wp:posOffset>
                      </wp:positionV>
                      <wp:extent cx="1347470" cy="518160"/>
                      <wp:effectExtent l="0" t="0" r="5080" b="0"/>
                      <wp:wrapNone/>
                      <wp:docPr id="53" name="角丸四角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518160"/>
                              </a:xfrm>
                              <a:prstGeom prst="roundRect">
                                <a:avLst>
                                  <a:gd name="adj" fmla="val 16667"/>
                                </a:avLst>
                              </a:prstGeom>
                              <a:solidFill>
                                <a:srgbClr val="FF0000"/>
                              </a:solidFill>
                              <a:ln w="12700">
                                <a:noFill/>
                                <a:round/>
                                <a:headEnd/>
                                <a:tailEnd/>
                              </a:ln>
                              <a:effectLst/>
                              <a:extLst/>
                            </wps:spPr>
                            <wps:txbx>
                              <w:txbxContent>
                                <w:p w:rsidR="004F12D0" w:rsidRPr="00466691" w:rsidRDefault="00F710C9" w:rsidP="004F12D0">
                                  <w:pPr>
                                    <w:snapToGrid w:val="0"/>
                                    <w:jc w:val="center"/>
                                    <w:rPr>
                                      <w:rFonts w:ascii="HG丸ｺﾞｼｯｸM-PRO" w:eastAsia="HG丸ｺﾞｼｯｸM-PRO" w:hAnsi="HG丸ｺﾞｼｯｸM-PRO"/>
                                      <w:b/>
                                      <w:color w:val="FFFFFF" w:themeColor="background1"/>
                                      <w:sz w:val="18"/>
                                      <w:szCs w:val="18"/>
                                    </w:rPr>
                                  </w:pPr>
                                  <w:r>
                                    <w:rPr>
                                      <w:rFonts w:ascii="HG丸ｺﾞｼｯｸM-PRO" w:eastAsia="HG丸ｺﾞｼｯｸM-PRO" w:hAnsi="HG丸ｺﾞｼｯｸM-PRO" w:hint="eastAsia"/>
                                      <w:b/>
                                      <w:color w:val="FFFFFF" w:themeColor="background1"/>
                                      <w:sz w:val="18"/>
                                      <w:szCs w:val="18"/>
                                    </w:rPr>
                                    <w:t>治水施設の整備・保全</w:t>
                                  </w:r>
                                </w:p>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（防ぐ）</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85" style="position:absolute;left:0;text-align:left;margin-left:-.9pt;margin-top:27.1pt;width:106.1pt;height:40.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" fillcolor="red" stroked="f" strokeweight="1pt">
                      <v:textbox inset="5.85pt,.7pt,5.85pt,.7pt">
                        <w:txbxContent>
                          <w:p w:rsidR="004F12D0" w:rsidRPr="00466691" w:rsidRDefault="00F710C9" w:rsidP="004F12D0">
                            <w:pPr>
                              <w:snapToGrid w:val="0"/>
                              <w:jc w:val="center"/>
                              <w:rPr>
                                <w:rFonts w:ascii="HG丸ｺﾞｼｯｸM-PRO" w:eastAsia="HG丸ｺﾞｼｯｸM-PRO" w:hAnsi="HG丸ｺﾞｼｯｸM-PRO"/>
                                <w:b/>
                                <w:color w:val="FFFFFF" w:themeColor="background1"/>
                                <w:sz w:val="18"/>
                                <w:szCs w:val="18"/>
                              </w:rPr>
                            </w:pPr>
                            <w:r>
                              <w:rPr>
                                <w:rFonts w:ascii="HG丸ｺﾞｼｯｸM-PRO" w:eastAsia="HG丸ｺﾞｼｯｸM-PRO" w:hAnsi="HG丸ｺﾞｼｯｸM-PRO" w:hint="eastAsia"/>
                                <w:b/>
                                <w:color w:val="FFFFFF" w:themeColor="background1"/>
                                <w:sz w:val="18"/>
                                <w:szCs w:val="18"/>
                              </w:rPr>
                              <w:t>治水施設の整備・保全</w:t>
                            </w:r>
                          </w:p>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（防ぐ）</w:t>
                            </w:r>
                          </w:p>
                        </w:txbxContent>
                      </v:textbox>
                    </v:roundrect>
                  </w:pict>
                </mc:Fallback>
              </mc:AlternateContent>
            </w:r>
            <w:r w:rsidR="004A2164">
              <w:rPr>
                <w:noProof/>
              </w:rPr>
              <mc:AlternateContent>
                <mc:Choice Requires="wps">
                  <w:drawing>
                    <wp:anchor distT="0" distB="0" distL="114300" distR="114300" simplePos="0" relativeHeight="251841536" behindDoc="0" locked="0" layoutInCell="1" allowOverlap="1" wp14:anchorId="69FF1010" wp14:editId="791835DD">
                      <wp:simplePos x="0" y="0"/>
                      <wp:positionH relativeFrom="column">
                        <wp:posOffset>-41910</wp:posOffset>
                      </wp:positionH>
                      <wp:positionV relativeFrom="paragraph">
                        <wp:posOffset>1054735</wp:posOffset>
                      </wp:positionV>
                      <wp:extent cx="4614545" cy="1276350"/>
                      <wp:effectExtent l="0" t="0" r="14605" b="19050"/>
                      <wp:wrapNone/>
                      <wp:docPr id="21531" name="正方形/長方形 21531"/>
                      <wp:cNvGraphicFramePr/>
                      <a:graphic xmlns:a="http://schemas.openxmlformats.org/drawingml/2006/main">
                        <a:graphicData uri="http://schemas.microsoft.com/office/word/2010/wordprocessingShape">
                          <wps:wsp>
                            <wps:cNvSpPr/>
                            <wps:spPr>
                              <a:xfrm>
                                <a:off x="0" y="0"/>
                                <a:ext cx="4614545" cy="1276350"/>
                              </a:xfrm>
                              <a:prstGeom prst="rect">
                                <a:avLst/>
                              </a:prstGeom>
                              <a:noFill/>
                              <a:ln w="19050">
                                <a:solidFill>
                                  <a:srgbClr val="0000FF"/>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531" o:spid="_x0000_s1026" style="position:absolute;left:0;text-align:left;margin-left:-3.3pt;margin-top:83.05pt;width:363.35pt;height:10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" filled="f" strokecolor="blue" strokeweight="1.5pt">
                      <v:stroke dashstyle="dash"/>
                    </v:rect>
                  </w:pict>
                </mc:Fallback>
              </mc:AlternateContent>
            </w:r>
            <w:r w:rsidR="004A2164">
              <w:rPr>
                <w:noProof/>
              </w:rPr>
              <mc:AlternateContent>
                <mc:Choice Requires="wps">
                  <w:drawing>
                    <wp:anchor distT="0" distB="0" distL="114300" distR="114300" simplePos="0" relativeHeight="251799552" behindDoc="0" locked="0" layoutInCell="1" allowOverlap="1" wp14:anchorId="30D74963" wp14:editId="4E27163C">
                      <wp:simplePos x="0" y="0"/>
                      <wp:positionH relativeFrom="column">
                        <wp:posOffset>-13335</wp:posOffset>
                      </wp:positionH>
                      <wp:positionV relativeFrom="paragraph">
                        <wp:posOffset>1945640</wp:posOffset>
                      </wp:positionV>
                      <wp:extent cx="1347470" cy="352425"/>
                      <wp:effectExtent l="0" t="0" r="5080" b="9525"/>
                      <wp:wrapNone/>
                      <wp:docPr id="106" name="角丸四角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7470" cy="352425"/>
                              </a:xfrm>
                              <a:prstGeom prst="roundRect">
                                <a:avLst>
                                  <a:gd name="adj" fmla="val 16667"/>
                                </a:avLst>
                              </a:prstGeom>
                              <a:solidFill>
                                <a:srgbClr val="00B050"/>
                              </a:solidFill>
                              <a:ln w="12700">
                                <a:noFill/>
                                <a:round/>
                                <a:headEnd/>
                                <a:tailEnd/>
                              </a:ln>
                              <a:effectLst/>
                              <a:extLst/>
                            </wps:spPr>
                            <wps:txbx>
                              <w:txbxContent>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情報伝達・避難</w:t>
                                  </w:r>
                                </w:p>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w:t>
                                  </w:r>
                                  <w:r w:rsidR="00736226">
                                    <w:rPr>
                                      <w:rFonts w:ascii="HG丸ｺﾞｼｯｸM-PRO" w:eastAsia="HG丸ｺﾞｼｯｸM-PRO" w:hAnsi="HG丸ｺﾞｼｯｸM-PRO" w:hint="eastAsia"/>
                                      <w:b/>
                                      <w:color w:val="FFFFFF" w:themeColor="background1"/>
                                      <w:sz w:val="18"/>
                                      <w:szCs w:val="18"/>
                                    </w:rPr>
                                    <w:t>逃げる</w:t>
                                  </w:r>
                                  <w:r w:rsidRPr="00466691">
                                    <w:rPr>
                                      <w:rFonts w:ascii="HG丸ｺﾞｼｯｸM-PRO" w:eastAsia="HG丸ｺﾞｼｯｸM-PRO" w:hAnsi="HG丸ｺﾞｼｯｸM-PRO" w:hint="eastAsia"/>
                                      <w:b/>
                                      <w:color w:val="FFFFFF" w:themeColor="background1"/>
                                      <w:sz w:val="18"/>
                                      <w:szCs w:val="18"/>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6" o:spid="_x0000_s1086" style="position:absolute;left:0;text-align:left;margin-left:-1.05pt;margin-top:153.2pt;width:106.1pt;height:2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" fillcolor="#00b050" stroked="f" strokeweight="1pt">
                      <v:textbox inset="5.85pt,.7pt,5.85pt,.7pt">
                        <w:txbxContent>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情報伝達・避難</w:t>
                            </w:r>
                          </w:p>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w:t>
                            </w:r>
                            <w:r w:rsidR="00736226">
                              <w:rPr>
                                <w:rFonts w:ascii="HG丸ｺﾞｼｯｸM-PRO" w:eastAsia="HG丸ｺﾞｼｯｸM-PRO" w:hAnsi="HG丸ｺﾞｼｯｸM-PRO" w:hint="eastAsia"/>
                                <w:b/>
                                <w:color w:val="FFFFFF" w:themeColor="background1"/>
                                <w:sz w:val="18"/>
                                <w:szCs w:val="18"/>
                              </w:rPr>
                              <w:t>逃げる</w:t>
                            </w:r>
                            <w:r w:rsidRPr="00466691">
                              <w:rPr>
                                <w:rFonts w:ascii="HG丸ｺﾞｼｯｸM-PRO" w:eastAsia="HG丸ｺﾞｼｯｸM-PRO" w:hAnsi="HG丸ｺﾞｼｯｸM-PRO" w:hint="eastAsia"/>
                                <w:b/>
                                <w:color w:val="FFFFFF" w:themeColor="background1"/>
                                <w:sz w:val="18"/>
                                <w:szCs w:val="18"/>
                              </w:rPr>
                              <w:t>）</w:t>
                            </w:r>
                          </w:p>
                        </w:txbxContent>
                      </v:textbox>
                    </v:roundrect>
                  </w:pict>
                </mc:Fallback>
              </mc:AlternateContent>
            </w:r>
            <w:r w:rsidR="004A2164">
              <w:rPr>
                <w:noProof/>
              </w:rPr>
              <mc:AlternateContent>
                <mc:Choice Requires="wps">
                  <w:drawing>
                    <wp:anchor distT="0" distB="0" distL="114300" distR="114300" simplePos="0" relativeHeight="251796480" behindDoc="0" locked="0" layoutInCell="1" allowOverlap="1" wp14:anchorId="4C8CC946" wp14:editId="5012553A">
                      <wp:simplePos x="0" y="0"/>
                      <wp:positionH relativeFrom="column">
                        <wp:posOffset>-3810</wp:posOffset>
                      </wp:positionH>
                      <wp:positionV relativeFrom="paragraph">
                        <wp:posOffset>1092835</wp:posOffset>
                      </wp:positionV>
                      <wp:extent cx="1337945" cy="361950"/>
                      <wp:effectExtent l="0" t="0" r="0" b="0"/>
                      <wp:wrapNone/>
                      <wp:docPr id="51" name="角丸四角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945" cy="361950"/>
                              </a:xfrm>
                              <a:prstGeom prst="roundRect">
                                <a:avLst>
                                  <a:gd name="adj" fmla="val 16667"/>
                                </a:avLst>
                              </a:prstGeom>
                              <a:solidFill>
                                <a:srgbClr val="0070C0"/>
                              </a:solidFill>
                              <a:ln w="12700">
                                <a:noFill/>
                                <a:round/>
                                <a:headEnd/>
                                <a:tailEnd/>
                              </a:ln>
                              <a:effectLst/>
                              <a:extLst/>
                            </wps:spPr>
                            <wps:txbx>
                              <w:txbxContent>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流出抑制</w:t>
                                  </w:r>
                                </w:p>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w:t>
                                  </w:r>
                                  <w:r w:rsidR="00806FAC">
                                    <w:rPr>
                                      <w:rFonts w:ascii="HG丸ｺﾞｼｯｸM-PRO" w:eastAsia="HG丸ｺﾞｼｯｸM-PRO" w:hAnsi="HG丸ｺﾞｼｯｸM-PRO" w:hint="eastAsia"/>
                                      <w:b/>
                                      <w:color w:val="FFFFFF" w:themeColor="background1"/>
                                      <w:sz w:val="18"/>
                                      <w:szCs w:val="18"/>
                                    </w:rPr>
                                    <w:t>凌</w:t>
                                  </w:r>
                                  <w:r w:rsidRPr="00466691">
                                    <w:rPr>
                                      <w:rFonts w:ascii="HG丸ｺﾞｼｯｸM-PRO" w:eastAsia="HG丸ｺﾞｼｯｸM-PRO" w:hAnsi="HG丸ｺﾞｼｯｸM-PRO" w:hint="eastAsia"/>
                                      <w:b/>
                                      <w:color w:val="FFFFFF" w:themeColor="background1"/>
                                      <w:sz w:val="18"/>
                                      <w:szCs w:val="18"/>
                                    </w:rPr>
                                    <w:t>ぐ）</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51" o:spid="_x0000_s1087" style="position:absolute;left:0;text-align:left;margin-left:-.3pt;margin-top:86.05pt;width:105.35pt;height:2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" fillcolor="#0070c0" stroked="f" strokeweight="1pt">
                      <v:textbox inset="5.85pt,.7pt,5.85pt,.7pt">
                        <w:txbxContent>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流出抑制</w:t>
                            </w:r>
                          </w:p>
                          <w:p w:rsidR="004F12D0" w:rsidRPr="00466691" w:rsidRDefault="004F12D0" w:rsidP="004F12D0">
                            <w:pPr>
                              <w:snapToGrid w:val="0"/>
                              <w:jc w:val="center"/>
                              <w:rPr>
                                <w:rFonts w:ascii="HG丸ｺﾞｼｯｸM-PRO" w:eastAsia="HG丸ｺﾞｼｯｸM-PRO" w:hAnsi="HG丸ｺﾞｼｯｸM-PRO"/>
                                <w:b/>
                                <w:color w:val="FFFFFF" w:themeColor="background1"/>
                                <w:sz w:val="18"/>
                                <w:szCs w:val="18"/>
                              </w:rPr>
                            </w:pPr>
                            <w:r w:rsidRPr="00466691">
                              <w:rPr>
                                <w:rFonts w:ascii="HG丸ｺﾞｼｯｸM-PRO" w:eastAsia="HG丸ｺﾞｼｯｸM-PRO" w:hAnsi="HG丸ｺﾞｼｯｸM-PRO" w:hint="eastAsia"/>
                                <w:b/>
                                <w:color w:val="FFFFFF" w:themeColor="background1"/>
                                <w:sz w:val="18"/>
                                <w:szCs w:val="18"/>
                              </w:rPr>
                              <w:t>（</w:t>
                            </w:r>
                            <w:r w:rsidR="00806FAC">
                              <w:rPr>
                                <w:rFonts w:ascii="HG丸ｺﾞｼｯｸM-PRO" w:eastAsia="HG丸ｺﾞｼｯｸM-PRO" w:hAnsi="HG丸ｺﾞｼｯｸM-PRO" w:hint="eastAsia"/>
                                <w:b/>
                                <w:color w:val="FFFFFF" w:themeColor="background1"/>
                                <w:sz w:val="18"/>
                                <w:szCs w:val="18"/>
                              </w:rPr>
                              <w:t>凌</w:t>
                            </w:r>
                            <w:r w:rsidRPr="00466691">
                              <w:rPr>
                                <w:rFonts w:ascii="HG丸ｺﾞｼｯｸM-PRO" w:eastAsia="HG丸ｺﾞｼｯｸM-PRO" w:hAnsi="HG丸ｺﾞｼｯｸM-PRO" w:hint="eastAsia"/>
                                <w:b/>
                                <w:color w:val="FFFFFF" w:themeColor="background1"/>
                                <w:sz w:val="18"/>
                                <w:szCs w:val="18"/>
                              </w:rPr>
                              <w:t>ぐ）</w:t>
                            </w:r>
                          </w:p>
                        </w:txbxContent>
                      </v:textbox>
                    </v:roundrect>
                  </w:pict>
                </mc:Fallback>
              </mc:AlternateContent>
            </w:r>
            <w:r w:rsidR="004A2164">
              <w:rPr>
                <w:noProof/>
              </w:rPr>
              <mc:AlternateContent>
                <mc:Choice Requires="wps">
                  <w:drawing>
                    <wp:anchor distT="0" distB="0" distL="114300" distR="114300" simplePos="0" relativeHeight="251794432" behindDoc="0" locked="0" layoutInCell="1" allowOverlap="1" wp14:anchorId="6A5C60E5" wp14:editId="74FE0E53">
                      <wp:simplePos x="0" y="0"/>
                      <wp:positionH relativeFrom="margin">
                        <wp:posOffset>-13335</wp:posOffset>
                      </wp:positionH>
                      <wp:positionV relativeFrom="paragraph">
                        <wp:posOffset>1097915</wp:posOffset>
                      </wp:positionV>
                      <wp:extent cx="4538345" cy="349885"/>
                      <wp:effectExtent l="0" t="0" r="14605" b="12065"/>
                      <wp:wrapNone/>
                      <wp:docPr id="107" name="角丸四角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8345" cy="349885"/>
                              </a:xfrm>
                              <a:prstGeom prst="roundRect">
                                <a:avLst>
                                  <a:gd name="adj" fmla="val 16667"/>
                                </a:avLst>
                              </a:prstGeom>
                              <a:noFill/>
                              <a:ln w="12700">
                                <a:solidFill>
                                  <a:srgbClr val="0070C0"/>
                                </a:solidFill>
                                <a:round/>
                                <a:headEnd/>
                                <a:tailEnd/>
                              </a:ln>
                              <a:effectLst/>
                              <a:extLst/>
                            </wps:spPr>
                            <wps:txbx>
                              <w:txbxContent>
                                <w:p w:rsidR="00833A2D" w:rsidRPr="004F12D0" w:rsidRDefault="00833A2D" w:rsidP="00466691">
                                  <w:pPr>
                                    <w:snapToGrid w:val="0"/>
                                    <w:ind w:leftChars="950" w:left="1995"/>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雨が降っても河川へ出る水量を減らす。</w:t>
                                  </w:r>
                                </w:p>
                                <w:p w:rsidR="00833A2D" w:rsidRPr="00833A2D" w:rsidRDefault="00833A2D" w:rsidP="00466691">
                                  <w:pPr>
                                    <w:snapToGrid w:val="0"/>
                                    <w:ind w:leftChars="950" w:left="1995"/>
                                    <w:jc w:val="left"/>
                                    <w:rPr>
                                      <w:rFonts w:ascii="HG丸ｺﾞｼｯｸM-PRO" w:eastAsia="HG丸ｺﾞｼｯｸM-PRO" w:hAnsi="HG丸ｺﾞｼｯｸM-PRO"/>
                                      <w:sz w:val="16"/>
                                      <w:szCs w:val="16"/>
                                    </w:rPr>
                                  </w:pPr>
                                  <w:r w:rsidRPr="00833A2D">
                                    <w:rPr>
                                      <w:rFonts w:ascii="HG丸ｺﾞｼｯｸM-PRO" w:eastAsia="HG丸ｺﾞｼｯｸM-PRO" w:hAnsi="HG丸ｺﾞｼｯｸM-PRO" w:hint="eastAsia"/>
                                      <w:sz w:val="16"/>
                                      <w:szCs w:val="16"/>
                                    </w:rPr>
                                    <w:t>（家庭での貯留施設の設置やため池の治水活用</w:t>
                                  </w:r>
                                  <w:r w:rsidR="006E6042">
                                    <w:rPr>
                                      <w:rFonts w:ascii="HG丸ｺﾞｼｯｸM-PRO" w:eastAsia="HG丸ｺﾞｼｯｸM-PRO" w:hAnsi="HG丸ｺﾞｼｯｸM-PRO" w:hint="eastAsia"/>
                                      <w:sz w:val="16"/>
                                      <w:szCs w:val="16"/>
                                    </w:rPr>
                                    <w:t>等</w:t>
                                  </w:r>
                                  <w:r w:rsidRPr="00833A2D">
                                    <w:rPr>
                                      <w:rFonts w:ascii="HG丸ｺﾞｼｯｸM-PRO" w:eastAsia="HG丸ｺﾞｼｯｸM-PRO" w:hAnsi="HG丸ｺﾞｼｯｸM-PRO" w:hint="eastAsia"/>
                                      <w:sz w:val="16"/>
                                      <w:szCs w:val="16"/>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07" o:spid="_x0000_s1088" style="position:absolute;left:0;text-align:left;margin-left:-1.05pt;margin-top:86.45pt;width:357.35pt;height:27.5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" filled="f" strokecolor="#0070c0" strokeweight="1pt">
                      <v:textbox inset="5.85pt,.7pt,5.85pt,.7pt">
                        <w:txbxContent>
                          <w:p w:rsidR="00833A2D" w:rsidRPr="004F12D0" w:rsidRDefault="00833A2D" w:rsidP="00466691">
                            <w:pPr>
                              <w:snapToGrid w:val="0"/>
                              <w:ind w:leftChars="950" w:left="1995"/>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雨が降っても河川へ出る水量を減らす。</w:t>
                            </w:r>
                          </w:p>
                          <w:p w:rsidR="00833A2D" w:rsidRPr="00833A2D" w:rsidRDefault="00833A2D" w:rsidP="00466691">
                            <w:pPr>
                              <w:snapToGrid w:val="0"/>
                              <w:ind w:leftChars="950" w:left="1995"/>
                              <w:jc w:val="left"/>
                              <w:rPr>
                                <w:rFonts w:ascii="HG丸ｺﾞｼｯｸM-PRO" w:eastAsia="HG丸ｺﾞｼｯｸM-PRO" w:hAnsi="HG丸ｺﾞｼｯｸM-PRO"/>
                                <w:sz w:val="16"/>
                                <w:szCs w:val="16"/>
                              </w:rPr>
                            </w:pPr>
                            <w:r w:rsidRPr="00833A2D">
                              <w:rPr>
                                <w:rFonts w:ascii="HG丸ｺﾞｼｯｸM-PRO" w:eastAsia="HG丸ｺﾞｼｯｸM-PRO" w:hAnsi="HG丸ｺﾞｼｯｸM-PRO" w:hint="eastAsia"/>
                                <w:sz w:val="16"/>
                                <w:szCs w:val="16"/>
                              </w:rPr>
                              <w:t>（家庭での貯留施設の設置やため池の治水活用</w:t>
                            </w:r>
                            <w:r w:rsidR="006E6042">
                              <w:rPr>
                                <w:rFonts w:ascii="HG丸ｺﾞｼｯｸM-PRO" w:eastAsia="HG丸ｺﾞｼｯｸM-PRO" w:hAnsi="HG丸ｺﾞｼｯｸM-PRO" w:hint="eastAsia"/>
                                <w:sz w:val="16"/>
                                <w:szCs w:val="16"/>
                              </w:rPr>
                              <w:t>等</w:t>
                            </w:r>
                            <w:r w:rsidRPr="00833A2D">
                              <w:rPr>
                                <w:rFonts w:ascii="HG丸ｺﾞｼｯｸM-PRO" w:eastAsia="HG丸ｺﾞｼｯｸM-PRO" w:hAnsi="HG丸ｺﾞｼｯｸM-PRO" w:hint="eastAsia"/>
                                <w:sz w:val="16"/>
                                <w:szCs w:val="16"/>
                              </w:rPr>
                              <w:t>）</w:t>
                            </w:r>
                          </w:p>
                        </w:txbxContent>
                      </v:textbox>
                      <w10:wrap anchorx="margin"/>
                    </v:roundrect>
                  </w:pict>
                </mc:Fallback>
              </mc:AlternateContent>
            </w:r>
            <w:r w:rsidR="004A2164">
              <w:rPr>
                <w:noProof/>
              </w:rPr>
              <mc:AlternateContent>
                <mc:Choice Requires="wps">
                  <w:drawing>
                    <wp:anchor distT="0" distB="0" distL="114300" distR="114300" simplePos="0" relativeHeight="251791360" behindDoc="0" locked="0" layoutInCell="1" allowOverlap="1" wp14:anchorId="51787DE3" wp14:editId="16825159">
                      <wp:simplePos x="0" y="0"/>
                      <wp:positionH relativeFrom="column">
                        <wp:posOffset>-13335</wp:posOffset>
                      </wp:positionH>
                      <wp:positionV relativeFrom="paragraph">
                        <wp:posOffset>1945640</wp:posOffset>
                      </wp:positionV>
                      <wp:extent cx="4543425" cy="349885"/>
                      <wp:effectExtent l="0" t="0" r="28575" b="12065"/>
                      <wp:wrapNone/>
                      <wp:docPr id="112" name="角丸四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349885"/>
                              </a:xfrm>
                              <a:prstGeom prst="roundRect">
                                <a:avLst>
                                  <a:gd name="adj" fmla="val 16667"/>
                                </a:avLst>
                              </a:prstGeom>
                              <a:noFill/>
                              <a:ln w="12700">
                                <a:solidFill>
                                  <a:srgbClr val="00B050"/>
                                </a:solidFill>
                                <a:round/>
                                <a:headEnd/>
                                <a:tailEnd/>
                              </a:ln>
                              <a:effectLst/>
                              <a:extLst/>
                            </wps:spPr>
                            <wps:txbx>
                              <w:txbxContent>
                                <w:p w:rsidR="00833A2D" w:rsidRPr="004F12D0" w:rsidRDefault="00833A2D" w:rsidP="00466691">
                                  <w:pPr>
                                    <w:snapToGrid w:val="0"/>
                                    <w:ind w:leftChars="950" w:left="1995"/>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河川からあふれそうなときはできるだけ早く逃げる。</w:t>
                                  </w:r>
                                </w:p>
                                <w:p w:rsidR="00833A2D" w:rsidRPr="00833A2D" w:rsidRDefault="00833A2D" w:rsidP="00466691">
                                  <w:pPr>
                                    <w:snapToGrid w:val="0"/>
                                    <w:ind w:leftChars="950" w:left="1995"/>
                                    <w:jc w:val="left"/>
                                    <w:rPr>
                                      <w:rFonts w:ascii="HG丸ｺﾞｼｯｸM-PRO" w:eastAsia="HG丸ｺﾞｼｯｸM-PRO" w:hAnsi="HG丸ｺﾞｼｯｸM-PRO"/>
                                      <w:sz w:val="16"/>
                                      <w:szCs w:val="16"/>
                                    </w:rPr>
                                  </w:pPr>
                                  <w:r w:rsidRPr="00833A2D">
                                    <w:rPr>
                                      <w:rFonts w:ascii="HG丸ｺﾞｼｯｸM-PRO" w:eastAsia="HG丸ｺﾞｼｯｸM-PRO" w:hAnsi="HG丸ｺﾞｼｯｸM-PRO" w:hint="eastAsia"/>
                                      <w:sz w:val="16"/>
                                      <w:szCs w:val="16"/>
                                    </w:rPr>
                                    <w:t>（</w:t>
                                  </w:r>
                                  <w:r w:rsidR="006E6042">
                                    <w:rPr>
                                      <w:rFonts w:ascii="HG丸ｺﾞｼｯｸM-PRO" w:eastAsia="HG丸ｺﾞｼｯｸM-PRO" w:hAnsi="HG丸ｺﾞｼｯｸM-PRO" w:hint="eastAsia"/>
                                      <w:sz w:val="16"/>
                                      <w:szCs w:val="16"/>
                                    </w:rPr>
                                    <w:t>洪水はん濫・浸水による危険性の周知、避難体制づくりの促進等</w:t>
                                  </w:r>
                                  <w:r w:rsidRPr="00833A2D">
                                    <w:rPr>
                                      <w:rFonts w:ascii="HG丸ｺﾞｼｯｸM-PRO" w:eastAsia="HG丸ｺﾞｼｯｸM-PRO" w:hAnsi="HG丸ｺﾞｼｯｸM-PRO" w:hint="eastAsia"/>
                                      <w:sz w:val="16"/>
                                      <w:szCs w:val="16"/>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角丸四角形 112" o:spid="_x0000_s1089" style="position:absolute;left:0;text-align:left;margin-left:-1.05pt;margin-top:153.2pt;width:357.75pt;height:27.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" filled="f" strokecolor="#00b050" strokeweight="1pt">
                      <v:textbox inset="5.85pt,.7pt,5.85pt,.7pt">
                        <w:txbxContent>
                          <w:p w:rsidR="00833A2D" w:rsidRPr="004F12D0" w:rsidRDefault="00833A2D" w:rsidP="00466691">
                            <w:pPr>
                              <w:snapToGrid w:val="0"/>
                              <w:ind w:leftChars="950" w:left="1995"/>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河川からあふれそうなときはできるだけ早く逃げる。</w:t>
                            </w:r>
                          </w:p>
                          <w:p w:rsidR="00833A2D" w:rsidRPr="00833A2D" w:rsidRDefault="00833A2D" w:rsidP="00466691">
                            <w:pPr>
                              <w:snapToGrid w:val="0"/>
                              <w:ind w:leftChars="950" w:left="1995"/>
                              <w:jc w:val="left"/>
                              <w:rPr>
                                <w:rFonts w:ascii="HG丸ｺﾞｼｯｸM-PRO" w:eastAsia="HG丸ｺﾞｼｯｸM-PRO" w:hAnsi="HG丸ｺﾞｼｯｸM-PRO"/>
                                <w:sz w:val="16"/>
                                <w:szCs w:val="16"/>
                              </w:rPr>
                            </w:pPr>
                            <w:r w:rsidRPr="00833A2D">
                              <w:rPr>
                                <w:rFonts w:ascii="HG丸ｺﾞｼｯｸM-PRO" w:eastAsia="HG丸ｺﾞｼｯｸM-PRO" w:hAnsi="HG丸ｺﾞｼｯｸM-PRO" w:hint="eastAsia"/>
                                <w:sz w:val="16"/>
                                <w:szCs w:val="16"/>
                              </w:rPr>
                              <w:t>（</w:t>
                            </w:r>
                            <w:r w:rsidR="006E6042">
                              <w:rPr>
                                <w:rFonts w:ascii="HG丸ｺﾞｼｯｸM-PRO" w:eastAsia="HG丸ｺﾞｼｯｸM-PRO" w:hAnsi="HG丸ｺﾞｼｯｸM-PRO" w:hint="eastAsia"/>
                                <w:sz w:val="16"/>
                                <w:szCs w:val="16"/>
                              </w:rPr>
                              <w:t>洪水はん濫・浸水による危険性の周知、避難体制づくりの促進等</w:t>
                            </w:r>
                            <w:r w:rsidRPr="00833A2D">
                              <w:rPr>
                                <w:rFonts w:ascii="HG丸ｺﾞｼｯｸM-PRO" w:eastAsia="HG丸ｺﾞｼｯｸM-PRO" w:hAnsi="HG丸ｺﾞｼｯｸM-PRO" w:hint="eastAsia"/>
                                <w:sz w:val="16"/>
                                <w:szCs w:val="16"/>
                              </w:rPr>
                              <w:t>）</w:t>
                            </w:r>
                          </w:p>
                        </w:txbxContent>
                      </v:textbox>
                    </v:roundrect>
                  </w:pict>
                </mc:Fallback>
              </mc:AlternateContent>
            </w:r>
          </w:p>
        </w:tc>
        <w:tc>
          <w:tcPr>
            <w:tcW w:w="1461" w:type="dxa"/>
            <w:shd w:val="clear" w:color="auto" w:fill="auto"/>
            <w:vAlign w:val="center"/>
          </w:tcPr>
          <w:p w:rsidR="0042658A" w:rsidRDefault="0042658A" w:rsidP="005D2041">
            <w:pPr>
              <w:jc w:val="center"/>
            </w:pPr>
            <w:r>
              <w:rPr>
                <w:noProof/>
              </w:rPr>
              <mc:AlternateContent>
                <mc:Choice Requires="wpg">
                  <w:drawing>
                    <wp:inline distT="0" distB="0" distL="0" distR="0" wp14:anchorId="20777BAE" wp14:editId="22D08C78">
                      <wp:extent cx="752475" cy="3228975"/>
                      <wp:effectExtent l="10160" t="88900" r="27940" b="82550"/>
                      <wp:docPr id="41" name="グループ化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 cy="3228975"/>
                                <a:chOff x="8115" y="1350"/>
                                <a:chExt cx="1185" cy="5085"/>
                              </a:xfrm>
                            </wpg:grpSpPr>
                            <wps:wsp>
                              <wps:cNvPr id="42" name="Rectangle 3"/>
                              <wps:cNvSpPr>
                                <a:spLocks noChangeArrowheads="1"/>
                              </wps:cNvSpPr>
                              <wps:spPr bwMode="auto">
                                <a:xfrm>
                                  <a:off x="8115" y="1350"/>
                                  <a:ext cx="729" cy="5085"/>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58A" w:rsidRPr="0007709F" w:rsidRDefault="0042658A" w:rsidP="0042658A">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樫井川水系の氾濫シミュレーション</w:t>
                                    </w:r>
                                  </w:p>
                                </w:txbxContent>
                              </wps:txbx>
                              <wps:bodyPr rot="0" vert="eaVert" wrap="square" lIns="128000" tIns="35996" rIns="128000" bIns="35996" anchor="ctr" anchorCtr="0" upright="1">
                                <a:noAutofit/>
                              </wps:bodyPr>
                            </wps:wsp>
                            <wps:wsp>
                              <wps:cNvPr id="43" name="AutoShape 4"/>
                              <wps:cNvSpPr>
                                <a:spLocks noChangeArrowheads="1"/>
                              </wps:cNvSpPr>
                              <wps:spPr bwMode="auto">
                                <a:xfrm rot="5400000">
                                  <a:off x="6719" y="3702"/>
                                  <a:ext cx="4785" cy="377"/>
                                </a:xfrm>
                                <a:prstGeom prst="triangle">
                                  <a:avLst>
                                    <a:gd name="adj" fmla="val 50000"/>
                                  </a:avLst>
                                </a:prstGeom>
                                <a:solidFill>
                                  <a:srgbClr val="000000"/>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28000" tIns="35996" rIns="128000" bIns="35996" anchor="ctr" anchorCtr="0" upright="1">
                                <a:spAutoFit/>
                              </wps:bodyPr>
                            </wps:wsp>
                          </wpg:wgp>
                        </a:graphicData>
                      </a:graphic>
                    </wp:inline>
                  </w:drawing>
                </mc:Choice>
                <mc:Fallback>
                  <w:pict>
                    <v:group id="グループ化 41" o:spid="_x0000_s1090" style="width:59.25pt;height:254.25pt;mso-position-horizontal-relative:char;mso-position-vertical-relative:line" coordorigin="8115,1350" coordsize="1185,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">
                      <v:rect id="Rectangle 3" o:spid="_x0000_s1091" style="position:absolute;left:8115;top:1350;width:729;height: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X9MIA&#10;AADbAAAADwAAAGRycy9kb3ducmV2LnhtbESPT2sCMRTE7wW/Q3hCbzXrH4quRpGC4LHdiuDtsXlu&#10;FjcvMUl1/faNUOhxmJnfMKtNbztxoxBbxwrGowIEce10y42Cw/fubQ4iJmSNnWNS8KAIm/XgZYWl&#10;dnf+oluVGpEhHEtUYFLypZSxNmQxjpwnzt7ZBYspy9BIHfCe4baTk6J4lxZbzgsGPX0Yqi/Vj1Ww&#10;OHu5QOM/w6O6Hmt9MpfptFfqddhvlyAS9ek//NfeawWzCTy/5B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9f0wgAAANsAAAAPAAAAAAAAAAAAAAAAAJgCAABkcnMvZG93&#10;bnJldi54bWxQSwUGAAAAAAQABAD1AAAAhwMAAAAA&#10;" strokeweight="1.5pt">
                        <v:textbox style="layout-flow:vertical-ideographic" inset="3.55556mm,.99989mm,3.55556mm,.99989mm">
                          <w:txbxContent>
                            <w:p w:rsidR="0042658A" w:rsidRPr="0007709F" w:rsidRDefault="0042658A" w:rsidP="0042658A">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樫井川水系の氾濫シミュレーション</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92" type="#_x0000_t5" style="position:absolute;left:6719;top:3702;width:4785;height:3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6rMUA&#10;AADbAAAADwAAAGRycy9kb3ducmV2LnhtbESPT4vCMBTE74LfITxhb5qqq5SuUVSQ3YP4b9eDt0fz&#10;ti02L6WJWr+9EQSPw8z8hpnMGlOKK9WusKyg34tAEKdWF5wp+PtddWMQziNrLC2Tgjs5mE3brQkm&#10;2t54T9eDz0SAsEtQQe59lUjp0pwMup6tiIP3b2uDPsg6k7rGW4CbUg6iaCwNFhwWcqxomVN6PlyM&#10;gt16YY7N+njazgej++l7c7HxdqPUR6eZf4Hw1Ph3+NX+0Qo+h/D8En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TqsxQAAANsAAAAPAAAAAAAAAAAAAAAAAJgCAABkcnMv&#10;ZG93bnJldi54bWxQSwUGAAAAAAQABAD1AAAAigMAAAAA&#10;" fillcolor="black" strokeweight="2pt">
                        <v:textbox style="mso-fit-shape-to-text:t" inset="3.55556mm,.99989mm,3.55556mm,.99989mm"/>
                      </v:shape>
                      <w10:wrap anchorx="page" anchory="page"/>
                      <w10:anchorlock/>
                    </v:group>
                  </w:pict>
                </mc:Fallback>
              </mc:AlternateContent>
            </w:r>
          </w:p>
        </w:tc>
        <w:tc>
          <w:tcPr>
            <w:tcW w:w="6880" w:type="dxa"/>
          </w:tcPr>
          <w:p w:rsidR="0042658A" w:rsidRDefault="007E1527" w:rsidP="005D2041">
            <w:pPr>
              <w:jc w:val="center"/>
            </w:pPr>
            <w:r>
              <w:rPr>
                <w:noProof/>
              </w:rPr>
              <mc:AlternateContent>
                <mc:Choice Requires="wps">
                  <w:drawing>
                    <wp:anchor distT="0" distB="0" distL="114300" distR="114300" simplePos="0" relativeHeight="251700224" behindDoc="0" locked="0" layoutInCell="1" allowOverlap="1" wp14:anchorId="35A98B4C" wp14:editId="4451A2D3">
                      <wp:simplePos x="0" y="0"/>
                      <wp:positionH relativeFrom="column">
                        <wp:posOffset>448310</wp:posOffset>
                      </wp:positionH>
                      <wp:positionV relativeFrom="paragraph">
                        <wp:posOffset>722630</wp:posOffset>
                      </wp:positionV>
                      <wp:extent cx="1790700" cy="263525"/>
                      <wp:effectExtent l="0" t="0" r="0" b="127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63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7E1527" w:rsidRPr="0062396C" w:rsidRDefault="007E1527" w:rsidP="0042658A">
                                  <w:pPr>
                                    <w:spacing w:line="0" w:lineRule="atLeast"/>
                                    <w:rPr>
                                      <w:rFonts w:ascii="ＭＳ ゴシック" w:eastAsia="ＭＳ ゴシック" w:hAnsi="ＭＳ ゴシック"/>
                                      <w:b/>
                                      <w:sz w:val="16"/>
                                      <w:szCs w:val="16"/>
                                    </w:rPr>
                                  </w:pPr>
                                  <w:r>
                                    <w:rPr>
                                      <w:rFonts w:ascii="ＭＳ ゴシック" w:eastAsia="ＭＳ ゴシック" w:hAnsi="ＭＳ ゴシック" w:hint="eastAsia"/>
                                      <w:b/>
                                      <w:sz w:val="16"/>
                                      <w:szCs w:val="16"/>
                                    </w:rPr>
                                    <w:t>床上浸水以上の被害が想定されない</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93" type="#_x0000_t202" style="position:absolute;left:0;text-align:left;margin-left:35.3pt;margin-top:56.9pt;width:141pt;height:2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" filled="f" stroked="f" strokecolor="#2d2d8a" strokeweight="2pt">
                      <v:textbox style="mso-fit-shape-to-text:t" inset="0,0,0,0">
                        <w:txbxContent>
                          <w:p w:rsidR="007E1527" w:rsidRPr="0062396C" w:rsidRDefault="007E1527" w:rsidP="0042658A">
                            <w:pPr>
                              <w:spacing w:line="0" w:lineRule="atLeast"/>
                              <w:rPr>
                                <w:rFonts w:ascii="ＭＳ ゴシック" w:eastAsia="ＭＳ ゴシック" w:hAnsi="ＭＳ ゴシック"/>
                                <w:b/>
                                <w:sz w:val="16"/>
                                <w:szCs w:val="16"/>
                              </w:rPr>
                            </w:pPr>
                            <w:r>
                              <w:rPr>
                                <w:rFonts w:ascii="ＭＳ ゴシック" w:eastAsia="ＭＳ ゴシック" w:hAnsi="ＭＳ ゴシック" w:hint="eastAsia"/>
                                <w:b/>
                                <w:sz w:val="16"/>
                                <w:szCs w:val="16"/>
                              </w:rPr>
                              <w:t>床上浸水以上の被害が想定されない</w:t>
                            </w:r>
                          </w:p>
                        </w:txbxContent>
                      </v:textbox>
                    </v:shape>
                  </w:pict>
                </mc:Fallback>
              </mc:AlternateContent>
            </w:r>
            <w:r w:rsidR="00BB2C05">
              <w:rPr>
                <w:noProof/>
              </w:rPr>
              <mc:AlternateContent>
                <mc:Choice Requires="wps">
                  <w:drawing>
                    <wp:anchor distT="0" distB="0" distL="114300" distR="114300" simplePos="0" relativeHeight="251939840" behindDoc="0" locked="0" layoutInCell="1" allowOverlap="1" wp14:anchorId="0AE045AF" wp14:editId="58DDF38F">
                      <wp:simplePos x="0" y="0"/>
                      <wp:positionH relativeFrom="column">
                        <wp:posOffset>181610</wp:posOffset>
                      </wp:positionH>
                      <wp:positionV relativeFrom="paragraph">
                        <wp:posOffset>2399030</wp:posOffset>
                      </wp:positionV>
                      <wp:extent cx="180975" cy="200025"/>
                      <wp:effectExtent l="38100" t="38100" r="28575" b="28575"/>
                      <wp:wrapNone/>
                      <wp:docPr id="1027" name="直線矢印コネクタ 1027"/>
                      <wp:cNvGraphicFramePr/>
                      <a:graphic xmlns:a="http://schemas.openxmlformats.org/drawingml/2006/main">
                        <a:graphicData uri="http://schemas.microsoft.com/office/word/2010/wordprocessingShape">
                          <wps:wsp>
                            <wps:cNvCnPr/>
                            <wps:spPr>
                              <a:xfrm flipH="1" flipV="1">
                                <a:off x="0" y="0"/>
                                <a:ext cx="180975" cy="200025"/>
                              </a:xfrm>
                              <a:prstGeom prst="straightConnector1">
                                <a:avLst/>
                              </a:prstGeom>
                              <a:noFill/>
                              <a:ln w="9525" cap="flat" cmpd="sng" algn="ctr">
                                <a:solidFill>
                                  <a:srgbClr val="0000FF"/>
                                </a:solidFill>
                                <a:prstDash val="solid"/>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027" o:spid="_x0000_s1026" type="#_x0000_t32" style="position:absolute;left:0;text-align:left;margin-left:14.3pt;margin-top:188.9pt;width:14.25pt;height:15.75pt;flip:x 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" strokecolor="blue">
                      <v:stroke endarrow="block" endarrowwidth="narrow" endarrowlength="short"/>
                    </v:shape>
                  </w:pict>
                </mc:Fallback>
              </mc:AlternateContent>
            </w:r>
            <w:r w:rsidR="00053432">
              <w:rPr>
                <w:noProof/>
              </w:rPr>
              <mc:AlternateContent>
                <mc:Choice Requires="wps">
                  <w:drawing>
                    <wp:anchor distT="0" distB="0" distL="114300" distR="114300" simplePos="0" relativeHeight="251937792" behindDoc="0" locked="0" layoutInCell="1" allowOverlap="1" wp14:anchorId="55D59C80" wp14:editId="7EE1B562">
                      <wp:simplePos x="0" y="0"/>
                      <wp:positionH relativeFrom="column">
                        <wp:posOffset>210186</wp:posOffset>
                      </wp:positionH>
                      <wp:positionV relativeFrom="paragraph">
                        <wp:posOffset>1065530</wp:posOffset>
                      </wp:positionV>
                      <wp:extent cx="123824" cy="209550"/>
                      <wp:effectExtent l="38100" t="38100" r="29210" b="19050"/>
                      <wp:wrapNone/>
                      <wp:docPr id="1024" name="直線矢印コネクタ 1024"/>
                      <wp:cNvGraphicFramePr/>
                      <a:graphic xmlns:a="http://schemas.openxmlformats.org/drawingml/2006/main">
                        <a:graphicData uri="http://schemas.microsoft.com/office/word/2010/wordprocessingShape">
                          <wps:wsp>
                            <wps:cNvCnPr/>
                            <wps:spPr>
                              <a:xfrm flipH="1" flipV="1">
                                <a:off x="0" y="0"/>
                                <a:ext cx="123824" cy="209550"/>
                              </a:xfrm>
                              <a:prstGeom prst="straightConnector1">
                                <a:avLst/>
                              </a:prstGeom>
                              <a:ln>
                                <a:solidFill>
                                  <a:srgbClr val="0000FF"/>
                                </a:solidFill>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024" o:spid="_x0000_s1026" type="#_x0000_t32" style="position:absolute;left:0;text-align:left;margin-left:16.55pt;margin-top:83.9pt;width:9.75pt;height:16.5pt;flip:x 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" strokecolor="blue">
                      <v:stroke endarrow="block" endarrowwidth="narrow" endarrowlength="short"/>
                    </v:shape>
                  </w:pict>
                </mc:Fallback>
              </mc:AlternateContent>
            </w:r>
            <w:r w:rsidR="00053432" w:rsidRPr="00053432">
              <w:rPr>
                <w:noProof/>
              </w:rPr>
              <mc:AlternateContent>
                <mc:Choice Requires="wps">
                  <w:drawing>
                    <wp:anchor distT="0" distB="0" distL="114300" distR="114300" simplePos="0" relativeHeight="251934720" behindDoc="0" locked="0" layoutInCell="1" allowOverlap="1" wp14:anchorId="33F87D78" wp14:editId="5EF22AA6">
                      <wp:simplePos x="0" y="0"/>
                      <wp:positionH relativeFrom="column">
                        <wp:posOffset>343535</wp:posOffset>
                      </wp:positionH>
                      <wp:positionV relativeFrom="paragraph">
                        <wp:posOffset>1536065</wp:posOffset>
                      </wp:positionV>
                      <wp:extent cx="744855" cy="285750"/>
                      <wp:effectExtent l="0" t="152400" r="0" b="152400"/>
                      <wp:wrapNone/>
                      <wp:docPr id="126" name="テキスト ボックス 126"/>
                      <wp:cNvGraphicFramePr/>
                      <a:graphic xmlns:a="http://schemas.openxmlformats.org/drawingml/2006/main">
                        <a:graphicData uri="http://schemas.microsoft.com/office/word/2010/wordprocessingShape">
                          <wps:wsp>
                            <wps:cNvSpPr txBox="1"/>
                            <wps:spPr>
                              <a:xfrm rot="2304034">
                                <a:off x="0" y="0"/>
                                <a:ext cx="744855" cy="285750"/>
                              </a:xfrm>
                              <a:prstGeom prst="rect">
                                <a:avLst/>
                              </a:prstGeom>
                              <a:noFill/>
                              <a:ln w="6350">
                                <a:noFill/>
                              </a:ln>
                              <a:effectLst/>
                            </wps:spPr>
                            <wps:txbx>
                              <w:txbxContent>
                                <w:p w:rsidR="00053432" w:rsidRPr="00053432" w:rsidRDefault="00053432" w:rsidP="00053432">
                                  <w:pPr>
                                    <w:rPr>
                                      <w:b/>
                                      <w:sz w:val="16"/>
                                      <w:szCs w:val="16"/>
                                    </w:rPr>
                                  </w:pPr>
                                  <w:r>
                                    <w:rPr>
                                      <w:rFonts w:hint="eastAsia"/>
                                      <w:b/>
                                      <w:sz w:val="16"/>
                                      <w:szCs w:val="16"/>
                                    </w:rPr>
                                    <w:t>新家</w:t>
                                  </w:r>
                                  <w:r w:rsidRPr="00053432">
                                    <w:rPr>
                                      <w:rFonts w:hint="eastAsia"/>
                                      <w:b/>
                                      <w:sz w:val="16"/>
                                      <w:szCs w:val="16"/>
                                    </w:rPr>
                                    <w:t>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6" o:spid="_x0000_s1094" type="#_x0000_t202" style="position:absolute;left:0;text-align:left;margin-left:27.05pt;margin-top:120.95pt;width:58.65pt;height:22.5pt;rotation:2516620fd;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" filled="f" stroked="f" strokeweight=".5pt">
                      <v:textbox>
                        <w:txbxContent>
                          <w:p w:rsidR="00053432" w:rsidRPr="00053432" w:rsidRDefault="00053432" w:rsidP="00053432">
                            <w:pPr>
                              <w:rPr>
                                <w:b/>
                                <w:sz w:val="16"/>
                                <w:szCs w:val="16"/>
                              </w:rPr>
                            </w:pPr>
                            <w:r>
                              <w:rPr>
                                <w:rFonts w:hint="eastAsia"/>
                                <w:b/>
                                <w:sz w:val="16"/>
                                <w:szCs w:val="16"/>
                              </w:rPr>
                              <w:t>新家</w:t>
                            </w:r>
                            <w:r w:rsidRPr="00053432">
                              <w:rPr>
                                <w:rFonts w:hint="eastAsia"/>
                                <w:b/>
                                <w:sz w:val="16"/>
                                <w:szCs w:val="16"/>
                              </w:rPr>
                              <w:t>川</w:t>
                            </w:r>
                          </w:p>
                        </w:txbxContent>
                      </v:textbox>
                    </v:shape>
                  </w:pict>
                </mc:Fallback>
              </mc:AlternateContent>
            </w:r>
            <w:r w:rsidR="00053432" w:rsidRPr="00053432">
              <w:rPr>
                <w:noProof/>
              </w:rPr>
              <mc:AlternateContent>
                <mc:Choice Requires="wps">
                  <w:drawing>
                    <wp:anchor distT="0" distB="0" distL="114300" distR="114300" simplePos="0" relativeHeight="251933696" behindDoc="0" locked="0" layoutInCell="1" allowOverlap="1" wp14:anchorId="0B5B1C24" wp14:editId="415351E4">
                      <wp:simplePos x="0" y="0"/>
                      <wp:positionH relativeFrom="column">
                        <wp:posOffset>321945</wp:posOffset>
                      </wp:positionH>
                      <wp:positionV relativeFrom="paragraph">
                        <wp:posOffset>918845</wp:posOffset>
                      </wp:positionV>
                      <wp:extent cx="744855" cy="285750"/>
                      <wp:effectExtent l="0" t="95250" r="0" b="95250"/>
                      <wp:wrapNone/>
                      <wp:docPr id="125" name="テキスト ボックス 125"/>
                      <wp:cNvGraphicFramePr/>
                      <a:graphic xmlns:a="http://schemas.openxmlformats.org/drawingml/2006/main">
                        <a:graphicData uri="http://schemas.microsoft.com/office/word/2010/wordprocessingShape">
                          <wps:wsp>
                            <wps:cNvSpPr txBox="1"/>
                            <wps:spPr>
                              <a:xfrm rot="20295015">
                                <a:off x="0" y="0"/>
                                <a:ext cx="744855" cy="285750"/>
                              </a:xfrm>
                              <a:prstGeom prst="rect">
                                <a:avLst/>
                              </a:prstGeom>
                              <a:noFill/>
                              <a:ln w="6350">
                                <a:noFill/>
                              </a:ln>
                              <a:effectLst/>
                            </wps:spPr>
                            <wps:txbx>
                              <w:txbxContent>
                                <w:p w:rsidR="00053432" w:rsidRPr="00053432" w:rsidRDefault="00053432" w:rsidP="00053432">
                                  <w:pPr>
                                    <w:rPr>
                                      <w:b/>
                                      <w:sz w:val="16"/>
                                      <w:szCs w:val="16"/>
                                    </w:rPr>
                                  </w:pPr>
                                  <w:r w:rsidRPr="00053432">
                                    <w:rPr>
                                      <w:rFonts w:hint="eastAsia"/>
                                      <w:b/>
                                      <w:sz w:val="16"/>
                                      <w:szCs w:val="16"/>
                                    </w:rPr>
                                    <w:t>樫井川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5" o:spid="_x0000_s1095" type="#_x0000_t202" style="position:absolute;left:0;text-align:left;margin-left:25.35pt;margin-top:72.35pt;width:58.65pt;height:22.5pt;rotation:-1425392fd;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" filled="f" stroked="f" strokeweight=".5pt">
                      <v:textbox>
                        <w:txbxContent>
                          <w:p w:rsidR="00053432" w:rsidRPr="00053432" w:rsidRDefault="00053432" w:rsidP="00053432">
                            <w:pPr>
                              <w:rPr>
                                <w:b/>
                                <w:sz w:val="16"/>
                                <w:szCs w:val="16"/>
                              </w:rPr>
                            </w:pPr>
                            <w:r w:rsidRPr="00053432">
                              <w:rPr>
                                <w:rFonts w:hint="eastAsia"/>
                                <w:b/>
                                <w:sz w:val="16"/>
                                <w:szCs w:val="16"/>
                              </w:rPr>
                              <w:t>樫井川</w:t>
                            </w:r>
                          </w:p>
                        </w:txbxContent>
                      </v:textbox>
                    </v:shape>
                  </w:pict>
                </mc:Fallback>
              </mc:AlternateContent>
            </w:r>
            <w:r w:rsidR="00053432">
              <w:rPr>
                <w:noProof/>
              </w:rPr>
              <w:drawing>
                <wp:anchor distT="0" distB="0" distL="114300" distR="114300" simplePos="0" relativeHeight="251931648" behindDoc="0" locked="0" layoutInCell="1" allowOverlap="1" wp14:anchorId="3479763D" wp14:editId="32B9D6E8">
                  <wp:simplePos x="0" y="0"/>
                  <wp:positionH relativeFrom="column">
                    <wp:posOffset>419735</wp:posOffset>
                  </wp:positionH>
                  <wp:positionV relativeFrom="paragraph">
                    <wp:posOffset>1277461</wp:posOffset>
                  </wp:positionV>
                  <wp:extent cx="509588" cy="504825"/>
                  <wp:effectExtent l="0" t="0" r="508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587" cy="504824"/>
                          </a:xfrm>
                          <a:prstGeom prst="rect">
                            <a:avLst/>
                          </a:prstGeom>
                          <a:noFill/>
                          <a:ln>
                            <a:noFill/>
                          </a:ln>
                        </pic:spPr>
                      </pic:pic>
                    </a:graphicData>
                  </a:graphic>
                  <wp14:sizeRelH relativeFrom="page">
                    <wp14:pctWidth>0</wp14:pctWidth>
                  </wp14:sizeRelH>
                  <wp14:sizeRelV relativeFrom="page">
                    <wp14:pctHeight>0</wp14:pctHeight>
                  </wp14:sizeRelV>
                </wp:anchor>
              </w:drawing>
            </w:r>
            <w:r w:rsidR="00053432" w:rsidRPr="00053432">
              <w:rPr>
                <w:rFonts w:ascii="ＭＳ ゴシック" w:eastAsia="ＭＳ ゴシック" w:hAnsi="ＭＳ ゴシック"/>
                <w:noProof/>
                <w:color w:val="000000"/>
                <w:sz w:val="22"/>
                <w:szCs w:val="22"/>
              </w:rPr>
              <mc:AlternateContent>
                <mc:Choice Requires="wps">
                  <w:drawing>
                    <wp:anchor distT="0" distB="0" distL="114300" distR="114300" simplePos="0" relativeHeight="251930624" behindDoc="0" locked="0" layoutInCell="1" allowOverlap="1" wp14:anchorId="1E764678" wp14:editId="3A7A284F">
                      <wp:simplePos x="0" y="0"/>
                      <wp:positionH relativeFrom="column">
                        <wp:posOffset>638810</wp:posOffset>
                      </wp:positionH>
                      <wp:positionV relativeFrom="paragraph">
                        <wp:posOffset>3046730</wp:posOffset>
                      </wp:positionV>
                      <wp:extent cx="744855" cy="285750"/>
                      <wp:effectExtent l="0" t="133350" r="0" b="133350"/>
                      <wp:wrapNone/>
                      <wp:docPr id="105" name="テキスト ボックス 105"/>
                      <wp:cNvGraphicFramePr/>
                      <a:graphic xmlns:a="http://schemas.openxmlformats.org/drawingml/2006/main">
                        <a:graphicData uri="http://schemas.microsoft.com/office/word/2010/wordprocessingShape">
                          <wps:wsp>
                            <wps:cNvSpPr txBox="1"/>
                            <wps:spPr>
                              <a:xfrm rot="2020581">
                                <a:off x="0" y="0"/>
                                <a:ext cx="744855" cy="285750"/>
                              </a:xfrm>
                              <a:prstGeom prst="rect">
                                <a:avLst/>
                              </a:prstGeom>
                              <a:noFill/>
                              <a:ln w="6350">
                                <a:noFill/>
                              </a:ln>
                              <a:effectLst/>
                            </wps:spPr>
                            <wps:txbx>
                              <w:txbxContent>
                                <w:p w:rsidR="00053432" w:rsidRPr="00053432" w:rsidRDefault="00053432" w:rsidP="00053432">
                                  <w:pPr>
                                    <w:rPr>
                                      <w:b/>
                                      <w:sz w:val="16"/>
                                      <w:szCs w:val="16"/>
                                    </w:rPr>
                                  </w:pPr>
                                  <w:r>
                                    <w:rPr>
                                      <w:rFonts w:hint="eastAsia"/>
                                      <w:b/>
                                      <w:sz w:val="16"/>
                                      <w:szCs w:val="16"/>
                                    </w:rPr>
                                    <w:t>新家</w:t>
                                  </w:r>
                                  <w:r w:rsidRPr="00053432">
                                    <w:rPr>
                                      <w:rFonts w:hint="eastAsia"/>
                                      <w:b/>
                                      <w:sz w:val="16"/>
                                      <w:szCs w:val="16"/>
                                    </w:rPr>
                                    <w:t>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5" o:spid="_x0000_s1096" type="#_x0000_t202" style="position:absolute;left:0;text-align:left;margin-left:50.3pt;margin-top:239.9pt;width:58.65pt;height:22.5pt;rotation:2207013fd;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" filled="f" stroked="f" strokeweight=".5pt">
                      <v:textbox>
                        <w:txbxContent>
                          <w:p w:rsidR="00053432" w:rsidRPr="00053432" w:rsidRDefault="00053432" w:rsidP="00053432">
                            <w:pPr>
                              <w:rPr>
                                <w:b/>
                                <w:sz w:val="16"/>
                                <w:szCs w:val="16"/>
                              </w:rPr>
                            </w:pPr>
                            <w:r>
                              <w:rPr>
                                <w:rFonts w:hint="eastAsia"/>
                                <w:b/>
                                <w:sz w:val="16"/>
                                <w:szCs w:val="16"/>
                              </w:rPr>
                              <w:t>新家</w:t>
                            </w:r>
                            <w:r w:rsidRPr="00053432">
                              <w:rPr>
                                <w:rFonts w:hint="eastAsia"/>
                                <w:b/>
                                <w:sz w:val="16"/>
                                <w:szCs w:val="16"/>
                              </w:rPr>
                              <w:t>川</w:t>
                            </w:r>
                          </w:p>
                        </w:txbxContent>
                      </v:textbox>
                    </v:shape>
                  </w:pict>
                </mc:Fallback>
              </mc:AlternateContent>
            </w:r>
            <w:r w:rsidR="00053432" w:rsidRPr="00053432">
              <w:rPr>
                <w:rFonts w:ascii="ＭＳ ゴシック" w:eastAsia="ＭＳ ゴシック" w:hAnsi="ＭＳ ゴシック"/>
                <w:noProof/>
                <w:color w:val="000000"/>
                <w:sz w:val="22"/>
                <w:szCs w:val="22"/>
              </w:rPr>
              <mc:AlternateContent>
                <mc:Choice Requires="wps">
                  <w:drawing>
                    <wp:anchor distT="0" distB="0" distL="114300" distR="114300" simplePos="0" relativeHeight="251928576" behindDoc="0" locked="0" layoutInCell="1" allowOverlap="1" wp14:anchorId="7B6939CF" wp14:editId="0EDBB59C">
                      <wp:simplePos x="0" y="0"/>
                      <wp:positionH relativeFrom="column">
                        <wp:posOffset>457835</wp:posOffset>
                      </wp:positionH>
                      <wp:positionV relativeFrom="paragraph">
                        <wp:posOffset>2235200</wp:posOffset>
                      </wp:positionV>
                      <wp:extent cx="745112" cy="285750"/>
                      <wp:effectExtent l="0" t="95250" r="0" b="95250"/>
                      <wp:wrapNone/>
                      <wp:docPr id="21510" name="テキスト ボックス 21510"/>
                      <wp:cNvGraphicFramePr/>
                      <a:graphic xmlns:a="http://schemas.openxmlformats.org/drawingml/2006/main">
                        <a:graphicData uri="http://schemas.microsoft.com/office/word/2010/wordprocessingShape">
                          <wps:wsp>
                            <wps:cNvSpPr txBox="1"/>
                            <wps:spPr>
                              <a:xfrm rot="20295015">
                                <a:off x="0" y="0"/>
                                <a:ext cx="745112" cy="285750"/>
                              </a:xfrm>
                              <a:prstGeom prst="rect">
                                <a:avLst/>
                              </a:prstGeom>
                              <a:noFill/>
                              <a:ln w="6350">
                                <a:noFill/>
                              </a:ln>
                              <a:effectLst/>
                            </wps:spPr>
                            <wps:txbx>
                              <w:txbxContent>
                                <w:p w:rsidR="00053432" w:rsidRPr="00053432" w:rsidRDefault="00053432" w:rsidP="00053432">
                                  <w:pPr>
                                    <w:rPr>
                                      <w:b/>
                                      <w:sz w:val="16"/>
                                      <w:szCs w:val="16"/>
                                    </w:rPr>
                                  </w:pPr>
                                  <w:r w:rsidRPr="00053432">
                                    <w:rPr>
                                      <w:rFonts w:hint="eastAsia"/>
                                      <w:b/>
                                      <w:sz w:val="16"/>
                                      <w:szCs w:val="16"/>
                                    </w:rPr>
                                    <w:t>樫井川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510" o:spid="_x0000_s1097" type="#_x0000_t202" style="position:absolute;left:0;text-align:left;margin-left:36.05pt;margin-top:176pt;width:58.65pt;height:22.5pt;rotation:-1425392fd;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" filled="f" stroked="f" strokeweight=".5pt">
                      <v:textbox>
                        <w:txbxContent>
                          <w:p w:rsidR="00053432" w:rsidRPr="00053432" w:rsidRDefault="00053432" w:rsidP="00053432">
                            <w:pPr>
                              <w:rPr>
                                <w:b/>
                                <w:sz w:val="16"/>
                                <w:szCs w:val="16"/>
                              </w:rPr>
                            </w:pPr>
                            <w:r w:rsidRPr="00053432">
                              <w:rPr>
                                <w:rFonts w:hint="eastAsia"/>
                                <w:b/>
                                <w:sz w:val="16"/>
                                <w:szCs w:val="16"/>
                              </w:rPr>
                              <w:t>樫井川</w:t>
                            </w:r>
                          </w:p>
                        </w:txbxContent>
                      </v:textbox>
                    </v:shape>
                  </w:pict>
                </mc:Fallback>
              </mc:AlternateContent>
            </w:r>
            <w:r w:rsidR="008E5ECB">
              <w:rPr>
                <w:noProof/>
              </w:rPr>
              <mc:AlternateContent>
                <mc:Choice Requires="wps">
                  <w:drawing>
                    <wp:anchor distT="0" distB="0" distL="114300" distR="114300" simplePos="0" relativeHeight="251923456" behindDoc="0" locked="0" layoutInCell="1" allowOverlap="1" wp14:anchorId="1DD2DB72" wp14:editId="3D39599D">
                      <wp:simplePos x="0" y="0"/>
                      <wp:positionH relativeFrom="column">
                        <wp:posOffset>288766</wp:posOffset>
                      </wp:positionH>
                      <wp:positionV relativeFrom="paragraph">
                        <wp:posOffset>2339499</wp:posOffset>
                      </wp:positionV>
                      <wp:extent cx="447947" cy="104749"/>
                      <wp:effectExtent l="0" t="0" r="28575" b="10160"/>
                      <wp:wrapNone/>
                      <wp:docPr id="21507" name="フリーフォーム 2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947" cy="104749"/>
                              </a:xfrm>
                              <a:custGeom>
                                <a:avLst/>
                                <a:gdLst>
                                  <a:gd name="T0" fmla="*/ 0 w 307"/>
                                  <a:gd name="T1" fmla="*/ 67 h 307"/>
                                  <a:gd name="T2" fmla="*/ 127 w 307"/>
                                  <a:gd name="T3" fmla="*/ 307 h 307"/>
                                  <a:gd name="T4" fmla="*/ 307 w 307"/>
                                  <a:gd name="T5" fmla="*/ 217 h 307"/>
                                  <a:gd name="T6" fmla="*/ 255 w 307"/>
                                  <a:gd name="T7" fmla="*/ 127 h 307"/>
                                  <a:gd name="T8" fmla="*/ 225 w 307"/>
                                  <a:gd name="T9" fmla="*/ 150 h 307"/>
                                  <a:gd name="T10" fmla="*/ 180 w 307"/>
                                  <a:gd name="T11" fmla="*/ 45 h 307"/>
                                  <a:gd name="T12" fmla="*/ 120 w 307"/>
                                  <a:gd name="T13" fmla="*/ 60 h 307"/>
                                  <a:gd name="T14" fmla="*/ 97 w 307"/>
                                  <a:gd name="T15" fmla="*/ 0 h 307"/>
                                  <a:gd name="T16" fmla="*/ 0 w 307"/>
                                  <a:gd name="T17" fmla="*/ 67 h 307"/>
                                  <a:gd name="connsiteX0" fmla="*/ 0 w 10000"/>
                                  <a:gd name="connsiteY0" fmla="*/ 2182 h 10000"/>
                                  <a:gd name="connsiteX1" fmla="*/ 4137 w 10000"/>
                                  <a:gd name="connsiteY1" fmla="*/ 10000 h 10000"/>
                                  <a:gd name="connsiteX2" fmla="*/ 10000 w 10000"/>
                                  <a:gd name="connsiteY2" fmla="*/ 7068 h 10000"/>
                                  <a:gd name="connsiteX3" fmla="*/ 8306 w 10000"/>
                                  <a:gd name="connsiteY3" fmla="*/ 4137 h 10000"/>
                                  <a:gd name="connsiteX4" fmla="*/ 7329 w 10000"/>
                                  <a:gd name="connsiteY4" fmla="*/ 4886 h 10000"/>
                                  <a:gd name="connsiteX5" fmla="*/ 5863 w 10000"/>
                                  <a:gd name="connsiteY5" fmla="*/ 1466 h 10000"/>
                                  <a:gd name="connsiteX6" fmla="*/ 3909 w 10000"/>
                                  <a:gd name="connsiteY6" fmla="*/ 1954 h 10000"/>
                                  <a:gd name="connsiteX7" fmla="*/ 3160 w 10000"/>
                                  <a:gd name="connsiteY7" fmla="*/ 0 h 10000"/>
                                  <a:gd name="connsiteX0" fmla="*/ 0 w 10000"/>
                                  <a:gd name="connsiteY0" fmla="*/ 716 h 8534"/>
                                  <a:gd name="connsiteX1" fmla="*/ 4137 w 10000"/>
                                  <a:gd name="connsiteY1" fmla="*/ 8534 h 8534"/>
                                  <a:gd name="connsiteX2" fmla="*/ 10000 w 10000"/>
                                  <a:gd name="connsiteY2" fmla="*/ 5602 h 8534"/>
                                  <a:gd name="connsiteX3" fmla="*/ 8306 w 10000"/>
                                  <a:gd name="connsiteY3" fmla="*/ 2671 h 8534"/>
                                  <a:gd name="connsiteX4" fmla="*/ 7329 w 10000"/>
                                  <a:gd name="connsiteY4" fmla="*/ 3420 h 8534"/>
                                  <a:gd name="connsiteX5" fmla="*/ 5863 w 10000"/>
                                  <a:gd name="connsiteY5" fmla="*/ 0 h 8534"/>
                                  <a:gd name="connsiteX6" fmla="*/ 3909 w 10000"/>
                                  <a:gd name="connsiteY6" fmla="*/ 488 h 8534"/>
                                  <a:gd name="connsiteX0" fmla="*/ 0 w 10000"/>
                                  <a:gd name="connsiteY0" fmla="*/ 839 h 10000"/>
                                  <a:gd name="connsiteX1" fmla="*/ 4137 w 10000"/>
                                  <a:gd name="connsiteY1" fmla="*/ 10000 h 10000"/>
                                  <a:gd name="connsiteX2" fmla="*/ 10000 w 10000"/>
                                  <a:gd name="connsiteY2" fmla="*/ 6564 h 10000"/>
                                  <a:gd name="connsiteX3" fmla="*/ 8306 w 10000"/>
                                  <a:gd name="connsiteY3" fmla="*/ 3130 h 10000"/>
                                  <a:gd name="connsiteX4" fmla="*/ 7329 w 10000"/>
                                  <a:gd name="connsiteY4" fmla="*/ 4007 h 10000"/>
                                  <a:gd name="connsiteX5" fmla="*/ 5863 w 10000"/>
                                  <a:gd name="connsiteY5" fmla="*/ 0 h 10000"/>
                                  <a:gd name="connsiteX0" fmla="*/ 0 w 10000"/>
                                  <a:gd name="connsiteY0" fmla="*/ 0 h 9161"/>
                                  <a:gd name="connsiteX1" fmla="*/ 4137 w 10000"/>
                                  <a:gd name="connsiteY1" fmla="*/ 9161 h 9161"/>
                                  <a:gd name="connsiteX2" fmla="*/ 10000 w 10000"/>
                                  <a:gd name="connsiteY2" fmla="*/ 5725 h 9161"/>
                                  <a:gd name="connsiteX3" fmla="*/ 8306 w 10000"/>
                                  <a:gd name="connsiteY3" fmla="*/ 2291 h 9161"/>
                                  <a:gd name="connsiteX4" fmla="*/ 7329 w 10000"/>
                                  <a:gd name="connsiteY4" fmla="*/ 3168 h 9161"/>
                                  <a:gd name="connsiteX0" fmla="*/ 0 w 10000"/>
                                  <a:gd name="connsiteY0" fmla="*/ 0 h 10000"/>
                                  <a:gd name="connsiteX1" fmla="*/ 4137 w 10000"/>
                                  <a:gd name="connsiteY1" fmla="*/ 10000 h 10000"/>
                                  <a:gd name="connsiteX2" fmla="*/ 10000 w 10000"/>
                                  <a:gd name="connsiteY2" fmla="*/ 6249 h 10000"/>
                                  <a:gd name="connsiteX3" fmla="*/ 8306 w 10000"/>
                                  <a:gd name="connsiteY3" fmla="*/ 2501 h 10000"/>
                                  <a:gd name="connsiteX0" fmla="*/ 0 w 10000"/>
                                  <a:gd name="connsiteY0" fmla="*/ 0 h 10000"/>
                                  <a:gd name="connsiteX1" fmla="*/ 4137 w 10000"/>
                                  <a:gd name="connsiteY1" fmla="*/ 10000 h 10000"/>
                                  <a:gd name="connsiteX2" fmla="*/ 10000 w 10000"/>
                                  <a:gd name="connsiteY2" fmla="*/ 6249 h 10000"/>
                                  <a:gd name="connsiteX0" fmla="*/ 0 w 4137"/>
                                  <a:gd name="connsiteY0" fmla="*/ 0 h 10000"/>
                                  <a:gd name="connsiteX1" fmla="*/ 4137 w 4137"/>
                                  <a:gd name="connsiteY1" fmla="*/ 10000 h 10000"/>
                                  <a:gd name="connsiteX0" fmla="*/ 0 w 57244"/>
                                  <a:gd name="connsiteY0" fmla="*/ 0 h 22021"/>
                                  <a:gd name="connsiteX1" fmla="*/ 57244 w 57244"/>
                                  <a:gd name="connsiteY1" fmla="*/ 22021 h 22021"/>
                                  <a:gd name="connsiteX0" fmla="*/ 0 w 57244"/>
                                  <a:gd name="connsiteY0" fmla="*/ 0 h 22021"/>
                                  <a:gd name="connsiteX1" fmla="*/ 14193 w 57244"/>
                                  <a:gd name="connsiteY1" fmla="*/ 5943 h 22021"/>
                                  <a:gd name="connsiteX2" fmla="*/ 57244 w 57244"/>
                                  <a:gd name="connsiteY2" fmla="*/ 22021 h 22021"/>
                                  <a:gd name="connsiteX0" fmla="*/ 0 w 57362"/>
                                  <a:gd name="connsiteY0" fmla="*/ 567 h 22588"/>
                                  <a:gd name="connsiteX1" fmla="*/ 14193 w 57362"/>
                                  <a:gd name="connsiteY1" fmla="*/ 6510 h 22588"/>
                                  <a:gd name="connsiteX2" fmla="*/ 57362 w 57362"/>
                                  <a:gd name="connsiteY2" fmla="*/ 567 h 22588"/>
                                  <a:gd name="connsiteX3" fmla="*/ 57244 w 57362"/>
                                  <a:gd name="connsiteY3" fmla="*/ 22588 h 22588"/>
                                  <a:gd name="connsiteX0" fmla="*/ 0 w 57362"/>
                                  <a:gd name="connsiteY0" fmla="*/ 567 h 7077"/>
                                  <a:gd name="connsiteX1" fmla="*/ 14193 w 57362"/>
                                  <a:gd name="connsiteY1" fmla="*/ 6510 h 7077"/>
                                  <a:gd name="connsiteX2" fmla="*/ 57362 w 57362"/>
                                  <a:gd name="connsiteY2" fmla="*/ 567 h 7077"/>
                                  <a:gd name="connsiteX0" fmla="*/ 0 w 10000"/>
                                  <a:gd name="connsiteY0" fmla="*/ 0 h 9654"/>
                                  <a:gd name="connsiteX1" fmla="*/ 2474 w 10000"/>
                                  <a:gd name="connsiteY1" fmla="*/ 8398 h 9654"/>
                                  <a:gd name="connsiteX2" fmla="*/ 10000 w 10000"/>
                                  <a:gd name="connsiteY2" fmla="*/ 0 h 9654"/>
                                  <a:gd name="connsiteX0" fmla="*/ 0 w 9639"/>
                                  <a:gd name="connsiteY0" fmla="*/ 0 h 10000"/>
                                  <a:gd name="connsiteX1" fmla="*/ 2113 w 9639"/>
                                  <a:gd name="connsiteY1" fmla="*/ 8699 h 10000"/>
                                  <a:gd name="connsiteX2" fmla="*/ 9639 w 9639"/>
                                  <a:gd name="connsiteY2" fmla="*/ 0 h 10000"/>
                                  <a:gd name="connsiteX0" fmla="*/ 0 w 10000"/>
                                  <a:gd name="connsiteY0" fmla="*/ 0 h 10000"/>
                                  <a:gd name="connsiteX1" fmla="*/ 2192 w 10000"/>
                                  <a:gd name="connsiteY1" fmla="*/ 8699 h 10000"/>
                                  <a:gd name="connsiteX2" fmla="*/ 10000 w 10000"/>
                                  <a:gd name="connsiteY2" fmla="*/ 0 h 10000"/>
                                  <a:gd name="connsiteX0" fmla="*/ 0 w 10000"/>
                                  <a:gd name="connsiteY0" fmla="*/ 0 h 10000"/>
                                  <a:gd name="connsiteX1" fmla="*/ 1391 w 10000"/>
                                  <a:gd name="connsiteY1" fmla="*/ 8699 h 10000"/>
                                  <a:gd name="connsiteX2" fmla="*/ 10000 w 10000"/>
                                  <a:gd name="connsiteY2" fmla="*/ 0 h 10000"/>
                                  <a:gd name="connsiteX0" fmla="*/ 0 w 10000"/>
                                  <a:gd name="connsiteY0" fmla="*/ 0 h 10000"/>
                                  <a:gd name="connsiteX1" fmla="*/ 1391 w 10000"/>
                                  <a:gd name="connsiteY1" fmla="*/ 8699 h 10000"/>
                                  <a:gd name="connsiteX2" fmla="*/ 10000 w 10000"/>
                                  <a:gd name="connsiteY2" fmla="*/ 0 h 10000"/>
                                  <a:gd name="connsiteX0" fmla="*/ 0 w 10588"/>
                                  <a:gd name="connsiteY0" fmla="*/ 460 h 10419"/>
                                  <a:gd name="connsiteX1" fmla="*/ 1391 w 10588"/>
                                  <a:gd name="connsiteY1" fmla="*/ 9159 h 10419"/>
                                  <a:gd name="connsiteX2" fmla="*/ 10588 w 10588"/>
                                  <a:gd name="connsiteY2" fmla="*/ 0 h 10419"/>
                                  <a:gd name="connsiteX0" fmla="*/ 0 w 10046"/>
                                  <a:gd name="connsiteY0" fmla="*/ 0 h 10045"/>
                                  <a:gd name="connsiteX1" fmla="*/ 1391 w 10046"/>
                                  <a:gd name="connsiteY1" fmla="*/ 8699 h 10045"/>
                                  <a:gd name="connsiteX2" fmla="*/ 10046 w 10046"/>
                                  <a:gd name="connsiteY2" fmla="*/ 475 h 10045"/>
                                  <a:gd name="connsiteX0" fmla="*/ 0 w 10046"/>
                                  <a:gd name="connsiteY0" fmla="*/ 0 h 9985"/>
                                  <a:gd name="connsiteX1" fmla="*/ 1391 w 10046"/>
                                  <a:gd name="connsiteY1" fmla="*/ 8699 h 9985"/>
                                  <a:gd name="connsiteX2" fmla="*/ 10046 w 10046"/>
                                  <a:gd name="connsiteY2" fmla="*/ 475 h 9985"/>
                                  <a:gd name="connsiteX0" fmla="*/ 0 w 10000"/>
                                  <a:gd name="connsiteY0" fmla="*/ 0 h 9958"/>
                                  <a:gd name="connsiteX1" fmla="*/ 1385 w 10000"/>
                                  <a:gd name="connsiteY1" fmla="*/ 8712 h 9958"/>
                                  <a:gd name="connsiteX2" fmla="*/ 10000 w 10000"/>
                                  <a:gd name="connsiteY2" fmla="*/ 0 h 9958"/>
                                  <a:gd name="connsiteX0" fmla="*/ 0 w 10000"/>
                                  <a:gd name="connsiteY0" fmla="*/ 0 h 10118"/>
                                  <a:gd name="connsiteX1" fmla="*/ 1385 w 10000"/>
                                  <a:gd name="connsiteY1" fmla="*/ 8749 h 10118"/>
                                  <a:gd name="connsiteX2" fmla="*/ 10000 w 10000"/>
                                  <a:gd name="connsiteY2" fmla="*/ 0 h 10118"/>
                                </a:gdLst>
                                <a:ahLst/>
                                <a:cxnLst>
                                  <a:cxn ang="0">
                                    <a:pos x="connsiteX0" y="connsiteY0"/>
                                  </a:cxn>
                                  <a:cxn ang="0">
                                    <a:pos x="connsiteX1" y="connsiteY1"/>
                                  </a:cxn>
                                  <a:cxn ang="0">
                                    <a:pos x="connsiteX2" y="connsiteY2"/>
                                  </a:cxn>
                                </a:cxnLst>
                                <a:rect l="l" t="t" r="r" b="b"/>
                                <a:pathLst>
                                  <a:path w="10000" h="10118">
                                    <a:moveTo>
                                      <a:pt x="0" y="0"/>
                                    </a:moveTo>
                                    <a:cubicBezTo>
                                      <a:pt x="1065" y="7226"/>
                                      <a:pt x="480" y="3605"/>
                                      <a:pt x="1385" y="8749"/>
                                    </a:cubicBezTo>
                                    <a:cubicBezTo>
                                      <a:pt x="2946" y="13660"/>
                                      <a:pt x="8120" y="4096"/>
                                      <a:pt x="10000" y="0"/>
                                    </a:cubicBezTo>
                                  </a:path>
                                </a:pathLst>
                              </a:custGeom>
                              <a:noFill/>
                              <a:ln w="25400" cap="flat" cmpd="sng">
                                <a:solidFill>
                                  <a:schemeClr val="tx2">
                                    <a:lumMod val="40000"/>
                                    <a:lumOff val="60000"/>
                                  </a:schemeClr>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21507" o:spid="_x0000_s1026" style="position:absolute;left:0;text-align:left;margin-left:22.75pt;margin-top:184.2pt;width:35.25pt;height:8.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" path="m,c1065,7226,480,3605,1385,8749,2946,13660,8120,4096,10000,e" filled="f" strokecolor="#8db3e2 [1311]" strokeweight="2pt">
                      <v:path arrowok="t" o:connecttype="custom" o:connectlocs="0,0;62041,90576;447947,0" o:connectangles="0,0,0"/>
                    </v:shape>
                  </w:pict>
                </mc:Fallback>
              </mc:AlternateContent>
            </w:r>
            <w:r w:rsidR="00AA538B" w:rsidRPr="00AA538B">
              <w:rPr>
                <w:rFonts w:ascii="ＭＳ ゴシック" w:eastAsia="ＭＳ ゴシック" w:hAnsi="ＭＳ ゴシック"/>
                <w:noProof/>
                <w:color w:val="000000"/>
                <w:sz w:val="22"/>
                <w:szCs w:val="22"/>
              </w:rPr>
              <mc:AlternateContent>
                <mc:Choice Requires="wps">
                  <w:drawing>
                    <wp:anchor distT="0" distB="0" distL="114300" distR="114300" simplePos="0" relativeHeight="251881472" behindDoc="0" locked="0" layoutInCell="1" allowOverlap="1" wp14:anchorId="5C2FB486" wp14:editId="2D2D6660">
                      <wp:simplePos x="0" y="0"/>
                      <wp:positionH relativeFrom="column">
                        <wp:posOffset>2324735</wp:posOffset>
                      </wp:positionH>
                      <wp:positionV relativeFrom="paragraph">
                        <wp:posOffset>1155065</wp:posOffset>
                      </wp:positionV>
                      <wp:extent cx="1838325" cy="285750"/>
                      <wp:effectExtent l="0" t="0" r="28575" b="12065"/>
                      <wp:wrapNone/>
                      <wp:docPr id="45" name="角丸四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85750"/>
                              </a:xfrm>
                              <a:prstGeom prst="roundRect">
                                <a:avLst>
                                  <a:gd name="adj" fmla="val 16667"/>
                                </a:avLst>
                              </a:prstGeom>
                              <a:noFill/>
                              <a:ln w="12700">
                                <a:solidFill>
                                  <a:srgbClr val="4F81BD"/>
                                </a:solidFill>
                                <a:round/>
                                <a:headEnd/>
                                <a:tailEnd/>
                              </a:ln>
                              <a:effectLst/>
                            </wps:spPr>
                            <wps:txbx>
                              <w:txbxContent>
                                <w:p w:rsidR="00AA538B" w:rsidRPr="00AA538B" w:rsidRDefault="00AA538B" w:rsidP="00AA538B">
                                  <w:pPr>
                                    <w:spacing w:line="0" w:lineRule="atLeast"/>
                                    <w:rPr>
                                      <w:rFonts w:ascii="HG丸ｺﾞｼｯｸM-PRO" w:eastAsia="HG丸ｺﾞｼｯｸM-PRO" w:hAnsi="HG丸ｺﾞｼｯｸM-PRO"/>
                                      <w:b/>
                                      <w:sz w:val="20"/>
                                      <w:szCs w:val="20"/>
                                    </w:rPr>
                                  </w:pPr>
                                  <w:r w:rsidRPr="00AA538B">
                                    <w:rPr>
                                      <w:rFonts w:ascii="HG丸ｺﾞｼｯｸM-PRO" w:eastAsia="HG丸ｺﾞｼｯｸM-PRO" w:hAnsi="HG丸ｺﾞｼｯｸM-PRO" w:hint="eastAsia"/>
                                      <w:b/>
                                      <w:sz w:val="20"/>
                                      <w:szCs w:val="20"/>
                                    </w:rPr>
                                    <w:t>治水施設</w:t>
                                  </w:r>
                                  <w:r>
                                    <w:rPr>
                                      <w:rFonts w:ascii="HG丸ｺﾞｼｯｸM-PRO" w:eastAsia="HG丸ｺﾞｼｯｸM-PRO" w:hAnsi="HG丸ｺﾞｼｯｸM-PRO" w:hint="eastAsia"/>
                                      <w:b/>
                                      <w:sz w:val="20"/>
                                      <w:szCs w:val="20"/>
                                    </w:rPr>
                                    <w:t>の整備</w:t>
                                  </w:r>
                                  <w:r w:rsidR="007F256F">
                                    <w:rPr>
                                      <w:rFonts w:ascii="HG丸ｺﾞｼｯｸM-PRO" w:eastAsia="HG丸ｺﾞｼｯｸM-PRO" w:hAnsi="HG丸ｺﾞｼｯｸM-PRO" w:hint="eastAsia"/>
                                      <w:b/>
                                      <w:sz w:val="20"/>
                                      <w:szCs w:val="20"/>
                                    </w:rPr>
                                    <w:t>（</w:t>
                                  </w:r>
                                  <w:r w:rsidR="007F256F">
                                    <w:rPr>
                                      <w:rFonts w:ascii="HG丸ｺﾞｼｯｸM-PRO" w:eastAsia="HG丸ｺﾞｼｯｸM-PRO" w:hAnsi="HG丸ｺﾞｼｯｸM-PRO" w:hint="eastAsia"/>
                                      <w:b/>
                                      <w:sz w:val="20"/>
                                      <w:szCs w:val="20"/>
                                    </w:rPr>
                                    <w:t>洪水対策）</w:t>
                                  </w:r>
                                  <w:r>
                                    <w:rPr>
                                      <w:rFonts w:ascii="HG丸ｺﾞｼｯｸM-PRO" w:eastAsia="HG丸ｺﾞｼｯｸM-PRO" w:hAnsi="HG丸ｺﾞｼｯｸM-PRO" w:hint="eastAsia"/>
                                      <w:b/>
                                      <w:sz w:val="20"/>
                                      <w:szCs w:val="20"/>
                                    </w:rPr>
                                    <w:t>は実施しません</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45" o:spid="_x0000_s1098" style="position:absolute;left:0;text-align:left;margin-left:183.05pt;margin-top:90.95pt;width:144.75pt;height: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" filled="f" strokecolor="#4f81bd" strokeweight="1pt">
                      <v:textbox style="mso-fit-shape-to-text:t" inset="5.85pt,.7pt,5.85pt,.7pt">
                        <w:txbxContent>
                          <w:p w:rsidR="00AA538B" w:rsidRPr="00AA538B" w:rsidRDefault="00AA538B" w:rsidP="00AA538B">
                            <w:pPr>
                              <w:spacing w:line="0" w:lineRule="atLeast"/>
                              <w:rPr>
                                <w:rFonts w:ascii="HG丸ｺﾞｼｯｸM-PRO" w:eastAsia="HG丸ｺﾞｼｯｸM-PRO" w:hAnsi="HG丸ｺﾞｼｯｸM-PRO"/>
                                <w:b/>
                                <w:sz w:val="20"/>
                                <w:szCs w:val="20"/>
                              </w:rPr>
                            </w:pPr>
                            <w:r w:rsidRPr="00AA538B">
                              <w:rPr>
                                <w:rFonts w:ascii="HG丸ｺﾞｼｯｸM-PRO" w:eastAsia="HG丸ｺﾞｼｯｸM-PRO" w:hAnsi="HG丸ｺﾞｼｯｸM-PRO" w:hint="eastAsia"/>
                                <w:b/>
                                <w:sz w:val="20"/>
                                <w:szCs w:val="20"/>
                              </w:rPr>
                              <w:t>治水施設</w:t>
                            </w:r>
                            <w:r>
                              <w:rPr>
                                <w:rFonts w:ascii="HG丸ｺﾞｼｯｸM-PRO" w:eastAsia="HG丸ｺﾞｼｯｸM-PRO" w:hAnsi="HG丸ｺﾞｼｯｸM-PRO" w:hint="eastAsia"/>
                                <w:b/>
                                <w:sz w:val="20"/>
                                <w:szCs w:val="20"/>
                              </w:rPr>
                              <w:t>の整備</w:t>
                            </w:r>
                            <w:r w:rsidR="007F256F">
                              <w:rPr>
                                <w:rFonts w:ascii="HG丸ｺﾞｼｯｸM-PRO" w:eastAsia="HG丸ｺﾞｼｯｸM-PRO" w:hAnsi="HG丸ｺﾞｼｯｸM-PRO" w:hint="eastAsia"/>
                                <w:b/>
                                <w:sz w:val="20"/>
                                <w:szCs w:val="20"/>
                              </w:rPr>
                              <w:t>（</w:t>
                            </w:r>
                            <w:r w:rsidR="007F256F">
                              <w:rPr>
                                <w:rFonts w:ascii="HG丸ｺﾞｼｯｸM-PRO" w:eastAsia="HG丸ｺﾞｼｯｸM-PRO" w:hAnsi="HG丸ｺﾞｼｯｸM-PRO" w:hint="eastAsia"/>
                                <w:b/>
                                <w:sz w:val="20"/>
                                <w:szCs w:val="20"/>
                              </w:rPr>
                              <w:t>洪水対策）</w:t>
                            </w:r>
                            <w:r>
                              <w:rPr>
                                <w:rFonts w:ascii="HG丸ｺﾞｼｯｸM-PRO" w:eastAsia="HG丸ｺﾞｼｯｸM-PRO" w:hAnsi="HG丸ｺﾞｼｯｸM-PRO" w:hint="eastAsia"/>
                                <w:b/>
                                <w:sz w:val="20"/>
                                <w:szCs w:val="20"/>
                              </w:rPr>
                              <w:t>は実施しません</w:t>
                            </w:r>
                          </w:p>
                        </w:txbxContent>
                      </v:textbox>
                    </v:roundrect>
                  </w:pict>
                </mc:Fallback>
              </mc:AlternateContent>
            </w:r>
            <w:r w:rsidR="00AA538B" w:rsidRPr="003606ED">
              <w:rPr>
                <w:noProof/>
              </w:rPr>
              <mc:AlternateContent>
                <mc:Choice Requires="wps">
                  <w:drawing>
                    <wp:anchor distT="0" distB="0" distL="114300" distR="114300" simplePos="0" relativeHeight="251862016" behindDoc="0" locked="0" layoutInCell="1" allowOverlap="1" wp14:anchorId="41BD47B8" wp14:editId="15752554">
                      <wp:simplePos x="0" y="0"/>
                      <wp:positionH relativeFrom="column">
                        <wp:posOffset>2245995</wp:posOffset>
                      </wp:positionH>
                      <wp:positionV relativeFrom="paragraph">
                        <wp:posOffset>1582420</wp:posOffset>
                      </wp:positionV>
                      <wp:extent cx="1958340" cy="259080"/>
                      <wp:effectExtent l="0" t="0" r="22860" b="22860"/>
                      <wp:wrapNone/>
                      <wp:docPr id="21519" name="テキスト ボックス 21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59080"/>
                              </a:xfrm>
                              <a:prstGeom prst="rect">
                                <a:avLst/>
                              </a:prstGeom>
                              <a:noFill/>
                              <a:ln w="15875" algn="ctr">
                                <a:solidFill>
                                  <a:srgbClr val="0000FF"/>
                                </a:solidFill>
                                <a:miter lim="800000"/>
                                <a:headEnd/>
                                <a:tailEnd/>
                              </a:ln>
                              <a:effectLst/>
                              <a:extLst/>
                            </wps:spPr>
                            <wps:txbx>
                              <w:txbxContent>
                                <w:p w:rsidR="003606ED" w:rsidRPr="003606ED" w:rsidRDefault="00613C72" w:rsidP="00613C72">
                                  <w:pPr>
                                    <w:jc w:val="center"/>
                                    <w:rPr>
                                      <w:rFonts w:ascii="ＭＳ ゴシック" w:eastAsia="ＭＳ ゴシック" w:hAnsi="ＭＳ ゴシック"/>
                                      <w:b/>
                                      <w:color w:val="0000FF"/>
                                      <w:sz w:val="22"/>
                                      <w:szCs w:val="22"/>
                                    </w:rPr>
                                  </w:pPr>
                                  <w:r>
                                    <w:rPr>
                                      <w:rFonts w:ascii="ＭＳ ゴシック" w:eastAsia="ＭＳ ゴシック" w:hAnsi="ＭＳ ゴシック" w:hint="eastAsia"/>
                                      <w:b/>
                                      <w:color w:val="0000FF"/>
                                      <w:sz w:val="22"/>
                                      <w:szCs w:val="22"/>
                                    </w:rPr>
                                    <w:t>当面の治水目標を</w:t>
                                  </w:r>
                                  <w:r w:rsidR="003606ED" w:rsidRPr="003606ED">
                                    <w:rPr>
                                      <w:rFonts w:ascii="ＭＳ ゴシック" w:eastAsia="ＭＳ ゴシック" w:hAnsi="ＭＳ ゴシック" w:hint="eastAsia"/>
                                      <w:b/>
                                      <w:color w:val="0000FF"/>
                                      <w:sz w:val="22"/>
                                      <w:szCs w:val="22"/>
                                    </w:rPr>
                                    <w:t>達成済</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1519" o:spid="_x0000_s1099" type="#_x0000_t202" style="position:absolute;left:0;text-align:left;margin-left:176.85pt;margin-top:124.6pt;width:154.2pt;height:20.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" filled="f" strokecolor="blue" strokeweight="1.25pt">
                      <v:textbox style="mso-fit-shape-to-text:t" inset="0,0,0,0">
                        <w:txbxContent>
                          <w:p w:rsidR="003606ED" w:rsidRPr="003606ED" w:rsidRDefault="00613C72" w:rsidP="00613C72">
                            <w:pPr>
                              <w:jc w:val="center"/>
                              <w:rPr>
                                <w:rFonts w:ascii="ＭＳ ゴシック" w:eastAsia="ＭＳ ゴシック" w:hAnsi="ＭＳ ゴシック"/>
                                <w:b/>
                                <w:color w:val="0000FF"/>
                                <w:sz w:val="22"/>
                                <w:szCs w:val="22"/>
                              </w:rPr>
                            </w:pPr>
                            <w:r>
                              <w:rPr>
                                <w:rFonts w:ascii="ＭＳ ゴシック" w:eastAsia="ＭＳ ゴシック" w:hAnsi="ＭＳ ゴシック" w:hint="eastAsia"/>
                                <w:b/>
                                <w:color w:val="0000FF"/>
                                <w:sz w:val="22"/>
                                <w:szCs w:val="22"/>
                              </w:rPr>
                              <w:t>当面の治水目標を</w:t>
                            </w:r>
                            <w:r w:rsidR="003606ED" w:rsidRPr="003606ED">
                              <w:rPr>
                                <w:rFonts w:ascii="ＭＳ ゴシック" w:eastAsia="ＭＳ ゴシック" w:hAnsi="ＭＳ ゴシック" w:hint="eastAsia"/>
                                <w:b/>
                                <w:color w:val="0000FF"/>
                                <w:sz w:val="22"/>
                                <w:szCs w:val="22"/>
                              </w:rPr>
                              <w:t>達成済</w:t>
                            </w:r>
                          </w:p>
                        </w:txbxContent>
                      </v:textbox>
                    </v:shape>
                  </w:pict>
                </mc:Fallback>
              </mc:AlternateContent>
            </w:r>
            <w:r w:rsidR="00AA538B">
              <w:rPr>
                <w:rFonts w:ascii="ＭＳ ゴシック" w:eastAsia="ＭＳ ゴシック" w:hAnsi="ＭＳ ゴシック"/>
                <w:noProof/>
                <w:color w:val="000000"/>
                <w:sz w:val="22"/>
                <w:szCs w:val="22"/>
              </w:rPr>
              <mc:AlternateContent>
                <mc:Choice Requires="wps">
                  <w:drawing>
                    <wp:anchor distT="0" distB="0" distL="114300" distR="114300" simplePos="0" relativeHeight="251694080" behindDoc="0" locked="0" layoutInCell="1" allowOverlap="1" wp14:anchorId="4A25C5EE" wp14:editId="26272111">
                      <wp:simplePos x="0" y="0"/>
                      <wp:positionH relativeFrom="column">
                        <wp:posOffset>2239010</wp:posOffset>
                      </wp:positionH>
                      <wp:positionV relativeFrom="paragraph">
                        <wp:posOffset>2113280</wp:posOffset>
                      </wp:positionV>
                      <wp:extent cx="2015490" cy="504825"/>
                      <wp:effectExtent l="0" t="0" r="3810" b="952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195257" w:rsidRDefault="0042658A" w:rsidP="0042658A">
                                  <w:pPr>
                                    <w:spacing w:line="0" w:lineRule="atLeast"/>
                                    <w:rPr>
                                      <w:rFonts w:ascii="ＭＳ ゴシック" w:eastAsia="ＭＳ ゴシック" w:hAnsi="ＭＳ ゴシック"/>
                                      <w:b/>
                                      <w:color w:val="FF0000"/>
                                      <w:sz w:val="18"/>
                                      <w:szCs w:val="18"/>
                                    </w:rPr>
                                  </w:pPr>
                                  <w:r w:rsidRPr="00AA538B">
                                    <w:rPr>
                                      <w:rFonts w:ascii="ＭＳ ゴシック" w:eastAsia="ＭＳ ゴシック" w:hAnsi="ＭＳ ゴシック" w:hint="eastAsia"/>
                                      <w:b/>
                                      <w:sz w:val="18"/>
                                      <w:szCs w:val="18"/>
                                    </w:rPr>
                                    <w:t>事業効率等を考慮して、</w:t>
                                  </w:r>
                                  <w:r w:rsidRPr="0062396C">
                                    <w:rPr>
                                      <w:rFonts w:ascii="ＭＳ ゴシック" w:eastAsia="ＭＳ ゴシック" w:hAnsi="ＭＳ ゴシック" w:hint="eastAsia"/>
                                      <w:b/>
                                      <w:color w:val="FF0000"/>
                                      <w:sz w:val="18"/>
                                      <w:szCs w:val="18"/>
                                    </w:rPr>
                                    <w:t>時間雨量80ミリ程度の降雨による洪水で床上浸水を防ぐことを</w:t>
                                  </w:r>
                                  <w:r w:rsidRPr="00613E2E">
                                    <w:rPr>
                                      <w:rFonts w:ascii="ＭＳ ゴシック" w:eastAsia="ＭＳ ゴシック" w:hAnsi="ＭＳ ゴシック" w:hint="eastAsia"/>
                                      <w:b/>
                                      <w:color w:val="FF0000"/>
                                      <w:sz w:val="18"/>
                                      <w:szCs w:val="18"/>
                                      <w:u w:val="wave"/>
                                    </w:rPr>
                                    <w:t>当面の治水目標</w:t>
                                  </w:r>
                                  <w:r w:rsidRPr="0062396C">
                                    <w:rPr>
                                      <w:rFonts w:ascii="ＭＳ ゴシック" w:eastAsia="ＭＳ ゴシック" w:hAnsi="ＭＳ ゴシック" w:hint="eastAsia"/>
                                      <w:b/>
                                      <w:color w:val="FF0000"/>
                                      <w:sz w:val="18"/>
                                      <w:szCs w:val="18"/>
                                    </w:rPr>
                                    <w:t>とします。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4" o:spid="_x0000_s1100" type="#_x0000_t202" style="position:absolute;left:0;text-align:left;margin-left:176.3pt;margin-top:166.4pt;width:158.7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" filled="f" stroked="f" strokecolor="#2d2d8a" strokeweight="2pt">
                      <v:textbox inset="0,0,0,0">
                        <w:txbxContent>
                          <w:p w:rsidR="0042658A" w:rsidRPr="00195257" w:rsidRDefault="0042658A" w:rsidP="0042658A">
                            <w:pPr>
                              <w:spacing w:line="0" w:lineRule="atLeast"/>
                              <w:rPr>
                                <w:rFonts w:ascii="ＭＳ ゴシック" w:eastAsia="ＭＳ ゴシック" w:hAnsi="ＭＳ ゴシック"/>
                                <w:b/>
                                <w:color w:val="FF0000"/>
                                <w:sz w:val="18"/>
                                <w:szCs w:val="18"/>
                              </w:rPr>
                            </w:pPr>
                            <w:r w:rsidRPr="00AA538B">
                              <w:rPr>
                                <w:rFonts w:ascii="ＭＳ ゴシック" w:eastAsia="ＭＳ ゴシック" w:hAnsi="ＭＳ ゴシック" w:hint="eastAsia"/>
                                <w:b/>
                                <w:sz w:val="18"/>
                                <w:szCs w:val="18"/>
                              </w:rPr>
                              <w:t>事業効率等を考慮して、</w:t>
                            </w:r>
                            <w:r w:rsidRPr="0062396C">
                              <w:rPr>
                                <w:rFonts w:ascii="ＭＳ ゴシック" w:eastAsia="ＭＳ ゴシック" w:hAnsi="ＭＳ ゴシック" w:hint="eastAsia"/>
                                <w:b/>
                                <w:color w:val="FF0000"/>
                                <w:sz w:val="18"/>
                                <w:szCs w:val="18"/>
                              </w:rPr>
                              <w:t>時間雨量80ミリ程度の降雨による洪水で床上浸水を防ぐことを</w:t>
                            </w:r>
                            <w:r w:rsidRPr="00613E2E">
                              <w:rPr>
                                <w:rFonts w:ascii="ＭＳ ゴシック" w:eastAsia="ＭＳ ゴシック" w:hAnsi="ＭＳ ゴシック" w:hint="eastAsia"/>
                                <w:b/>
                                <w:color w:val="FF0000"/>
                                <w:sz w:val="18"/>
                                <w:szCs w:val="18"/>
                                <w:u w:val="wave"/>
                              </w:rPr>
                              <w:t>当面の治水目標</w:t>
                            </w:r>
                            <w:r w:rsidRPr="0062396C">
                              <w:rPr>
                                <w:rFonts w:ascii="ＭＳ ゴシック" w:eastAsia="ＭＳ ゴシック" w:hAnsi="ＭＳ ゴシック" w:hint="eastAsia"/>
                                <w:b/>
                                <w:color w:val="FF0000"/>
                                <w:sz w:val="18"/>
                                <w:szCs w:val="18"/>
                              </w:rPr>
                              <w:t>とします。</w:t>
                            </w:r>
                          </w:p>
                        </w:txbxContent>
                      </v:textbox>
                    </v:shape>
                  </w:pict>
                </mc:Fallback>
              </mc:AlternateContent>
            </w:r>
            <w:r w:rsidR="000A5724" w:rsidRPr="00AC0C31">
              <w:rPr>
                <w:rFonts w:ascii="ＭＳ ゴシック" w:eastAsia="ＭＳ ゴシック" w:hAnsi="ＭＳ ゴシック"/>
                <w:noProof/>
                <w:color w:val="000000"/>
                <w:sz w:val="22"/>
                <w:szCs w:val="22"/>
              </w:rPr>
              <mc:AlternateContent>
                <mc:Choice Requires="wps">
                  <w:drawing>
                    <wp:anchor distT="0" distB="0" distL="114300" distR="114300" simplePos="0" relativeHeight="251868160" behindDoc="0" locked="0" layoutInCell="1" allowOverlap="1" wp14:anchorId="462C4857" wp14:editId="2BE0102B">
                      <wp:simplePos x="0" y="0"/>
                      <wp:positionH relativeFrom="column">
                        <wp:posOffset>2324735</wp:posOffset>
                      </wp:positionH>
                      <wp:positionV relativeFrom="paragraph">
                        <wp:posOffset>2913380</wp:posOffset>
                      </wp:positionV>
                      <wp:extent cx="1838325" cy="285750"/>
                      <wp:effectExtent l="0" t="0" r="28575" b="12065"/>
                      <wp:wrapNone/>
                      <wp:docPr id="21522" name="角丸四角形 2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85750"/>
                              </a:xfrm>
                              <a:prstGeom prst="roundRect">
                                <a:avLst>
                                  <a:gd name="adj" fmla="val 16667"/>
                                </a:avLst>
                              </a:prstGeom>
                              <a:solidFill>
                                <a:srgbClr val="FF0000"/>
                              </a:solidFill>
                              <a:ln w="12700">
                                <a:solidFill>
                                  <a:srgbClr val="4F81BD"/>
                                </a:solidFill>
                                <a:round/>
                                <a:headEnd/>
                                <a:tailEnd/>
                              </a:ln>
                              <a:effectLst/>
                            </wps:spPr>
                            <wps:txbx>
                              <w:txbxContent>
                                <w:p w:rsidR="000A5724" w:rsidRDefault="00AC0C31" w:rsidP="000A5724">
                                  <w:pPr>
                                    <w:spacing w:line="0" w:lineRule="atLeast"/>
                                    <w:rPr>
                                      <w:rFonts w:ascii="HG丸ｺﾞｼｯｸM-PRO" w:eastAsia="HG丸ｺﾞｼｯｸM-PRO" w:hAnsi="HG丸ｺﾞｼｯｸM-PRO"/>
                                      <w:b/>
                                      <w:color w:val="FFFFFF" w:themeColor="background1"/>
                                      <w:sz w:val="20"/>
                                      <w:szCs w:val="20"/>
                                    </w:rPr>
                                  </w:pPr>
                                  <w:r w:rsidRPr="000A5724">
                                    <w:rPr>
                                      <w:rFonts w:ascii="HG丸ｺﾞｼｯｸM-PRO" w:eastAsia="HG丸ｺﾞｼｯｸM-PRO" w:hAnsi="HG丸ｺﾞｼｯｸM-PRO" w:hint="eastAsia"/>
                                      <w:b/>
                                      <w:color w:val="FFFFFF" w:themeColor="background1"/>
                                      <w:sz w:val="20"/>
                                      <w:szCs w:val="20"/>
                                    </w:rPr>
                                    <w:t>治水施設の整備</w:t>
                                  </w:r>
                                  <w:r w:rsidR="000A5724">
                                    <w:rPr>
                                      <w:rFonts w:ascii="HG丸ｺﾞｼｯｸM-PRO" w:eastAsia="HG丸ｺﾞｼｯｸM-PRO" w:hAnsi="HG丸ｺﾞｼｯｸM-PRO" w:hint="eastAsia"/>
                                      <w:b/>
                                      <w:color w:val="FFFFFF" w:themeColor="background1"/>
                                      <w:sz w:val="20"/>
                                      <w:szCs w:val="20"/>
                                    </w:rPr>
                                    <w:t>（洪水対策）</w:t>
                                  </w:r>
                                </w:p>
                                <w:p w:rsidR="00AC0C31" w:rsidRPr="000A5724" w:rsidRDefault="00AC0C31" w:rsidP="000A5724">
                                  <w:pPr>
                                    <w:spacing w:line="0" w:lineRule="atLeast"/>
                                    <w:rPr>
                                      <w:rFonts w:ascii="HG丸ｺﾞｼｯｸM-PRO" w:eastAsia="HG丸ｺﾞｼｯｸM-PRO" w:hAnsi="HG丸ｺﾞｼｯｸM-PRO"/>
                                      <w:b/>
                                      <w:color w:val="FFFFFF" w:themeColor="background1"/>
                                      <w:sz w:val="20"/>
                                      <w:szCs w:val="20"/>
                                    </w:rPr>
                                  </w:pPr>
                                  <w:r w:rsidRPr="000A5724">
                                    <w:rPr>
                                      <w:rFonts w:ascii="HG丸ｺﾞｼｯｸM-PRO" w:eastAsia="HG丸ｺﾞｼｯｸM-PRO" w:hAnsi="HG丸ｺﾞｼｯｸM-PRO" w:hint="eastAsia"/>
                                      <w:b/>
                                      <w:color w:val="FFFFFF" w:themeColor="background1"/>
                                      <w:sz w:val="20"/>
                                      <w:szCs w:val="20"/>
                                    </w:rPr>
                                    <w:t>を実施</w:t>
                                  </w:r>
                                  <w:r w:rsidR="007F256F">
                                    <w:rPr>
                                      <w:rFonts w:ascii="HG丸ｺﾞｼｯｸM-PRO" w:eastAsia="HG丸ｺﾞｼｯｸM-PRO" w:hAnsi="HG丸ｺﾞｼｯｸM-PRO" w:hint="eastAsia"/>
                                      <w:b/>
                                      <w:color w:val="FFFFFF" w:themeColor="background1"/>
                                      <w:sz w:val="20"/>
                                      <w:szCs w:val="20"/>
                                    </w:rPr>
                                    <w:t>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1522" o:spid="_x0000_s1101" style="position:absolute;left:0;text-align:left;margin-left:183.05pt;margin-top:229.4pt;width:144.75pt;height: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" fillcolor="red" strokecolor="#4f81bd" strokeweight="1pt">
                      <v:textbox style="mso-fit-shape-to-text:t" inset="5.85pt,.7pt,5.85pt,.7pt">
                        <w:txbxContent>
                          <w:p w:rsidR="000A5724" w:rsidRDefault="00AC0C31" w:rsidP="000A5724">
                            <w:pPr>
                              <w:spacing w:line="0" w:lineRule="atLeast"/>
                              <w:rPr>
                                <w:rFonts w:ascii="HG丸ｺﾞｼｯｸM-PRO" w:eastAsia="HG丸ｺﾞｼｯｸM-PRO" w:hAnsi="HG丸ｺﾞｼｯｸM-PRO"/>
                                <w:b/>
                                <w:color w:val="FFFFFF" w:themeColor="background1"/>
                                <w:sz w:val="20"/>
                                <w:szCs w:val="20"/>
                              </w:rPr>
                            </w:pPr>
                            <w:r w:rsidRPr="000A5724">
                              <w:rPr>
                                <w:rFonts w:ascii="HG丸ｺﾞｼｯｸM-PRO" w:eastAsia="HG丸ｺﾞｼｯｸM-PRO" w:hAnsi="HG丸ｺﾞｼｯｸM-PRO" w:hint="eastAsia"/>
                                <w:b/>
                                <w:color w:val="FFFFFF" w:themeColor="background1"/>
                                <w:sz w:val="20"/>
                                <w:szCs w:val="20"/>
                              </w:rPr>
                              <w:t>治水施設の整備</w:t>
                            </w:r>
                            <w:r w:rsidR="000A5724">
                              <w:rPr>
                                <w:rFonts w:ascii="HG丸ｺﾞｼｯｸM-PRO" w:eastAsia="HG丸ｺﾞｼｯｸM-PRO" w:hAnsi="HG丸ｺﾞｼｯｸM-PRO" w:hint="eastAsia"/>
                                <w:b/>
                                <w:color w:val="FFFFFF" w:themeColor="background1"/>
                                <w:sz w:val="20"/>
                                <w:szCs w:val="20"/>
                              </w:rPr>
                              <w:t>（洪水対策）</w:t>
                            </w:r>
                          </w:p>
                          <w:p w:rsidR="00AC0C31" w:rsidRPr="000A5724" w:rsidRDefault="00AC0C31" w:rsidP="000A5724">
                            <w:pPr>
                              <w:spacing w:line="0" w:lineRule="atLeast"/>
                              <w:rPr>
                                <w:rFonts w:ascii="HG丸ｺﾞｼｯｸM-PRO" w:eastAsia="HG丸ｺﾞｼｯｸM-PRO" w:hAnsi="HG丸ｺﾞｼｯｸM-PRO"/>
                                <w:b/>
                                <w:color w:val="FFFFFF" w:themeColor="background1"/>
                                <w:sz w:val="20"/>
                                <w:szCs w:val="20"/>
                              </w:rPr>
                            </w:pPr>
                            <w:r w:rsidRPr="000A5724">
                              <w:rPr>
                                <w:rFonts w:ascii="HG丸ｺﾞｼｯｸM-PRO" w:eastAsia="HG丸ｺﾞｼｯｸM-PRO" w:hAnsi="HG丸ｺﾞｼｯｸM-PRO" w:hint="eastAsia"/>
                                <w:b/>
                                <w:color w:val="FFFFFF" w:themeColor="background1"/>
                                <w:sz w:val="20"/>
                                <w:szCs w:val="20"/>
                              </w:rPr>
                              <w:t>を実施</w:t>
                            </w:r>
                            <w:r w:rsidR="007F256F">
                              <w:rPr>
                                <w:rFonts w:ascii="HG丸ｺﾞｼｯｸM-PRO" w:eastAsia="HG丸ｺﾞｼｯｸM-PRO" w:hAnsi="HG丸ｺﾞｼｯｸM-PRO" w:hint="eastAsia"/>
                                <w:b/>
                                <w:color w:val="FFFFFF" w:themeColor="background1"/>
                                <w:sz w:val="20"/>
                                <w:szCs w:val="20"/>
                              </w:rPr>
                              <w:t>します</w:t>
                            </w:r>
                          </w:p>
                        </w:txbxContent>
                      </v:textbox>
                    </v:roundrect>
                  </w:pict>
                </mc:Fallback>
              </mc:AlternateContent>
            </w:r>
            <w:r w:rsidR="000A5724">
              <w:rPr>
                <w:rFonts w:hint="eastAsia"/>
                <w:noProof/>
              </w:rPr>
              <mc:AlternateContent>
                <mc:Choice Requires="wps">
                  <w:drawing>
                    <wp:anchor distT="0" distB="0" distL="114300" distR="114300" simplePos="0" relativeHeight="251709440" behindDoc="0" locked="0" layoutInCell="1" allowOverlap="1" wp14:anchorId="4DD8FDF0" wp14:editId="1892C27F">
                      <wp:simplePos x="0" y="0"/>
                      <wp:positionH relativeFrom="column">
                        <wp:posOffset>2239010</wp:posOffset>
                      </wp:positionH>
                      <wp:positionV relativeFrom="paragraph">
                        <wp:posOffset>598805</wp:posOffset>
                      </wp:positionV>
                      <wp:extent cx="1967865" cy="396875"/>
                      <wp:effectExtent l="0" t="0" r="13335" b="317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865" cy="39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195257" w:rsidRDefault="0042658A" w:rsidP="0042658A">
                                  <w:pPr>
                                    <w:spacing w:line="0" w:lineRule="atLeast"/>
                                    <w:rPr>
                                      <w:rFonts w:ascii="ＭＳ ゴシック" w:eastAsia="ＭＳ ゴシック" w:hAnsi="ＭＳ ゴシック"/>
                                      <w:b/>
                                      <w:color w:val="FF0000"/>
                                      <w:sz w:val="18"/>
                                      <w:szCs w:val="18"/>
                                    </w:rPr>
                                  </w:pPr>
                                  <w:r w:rsidRPr="000A5724">
                                    <w:rPr>
                                      <w:rFonts w:ascii="ＭＳ ゴシック" w:eastAsia="ＭＳ ゴシック" w:hAnsi="ＭＳ ゴシック" w:hint="eastAsia"/>
                                      <w:b/>
                                      <w:sz w:val="18"/>
                                      <w:szCs w:val="18"/>
                                      <w:u w:val="wave"/>
                                    </w:rPr>
                                    <w:t>床上浸水以上の被害が想定され</w:t>
                                  </w:r>
                                  <w:r w:rsidR="00353784" w:rsidRPr="000A5724">
                                    <w:rPr>
                                      <w:rFonts w:ascii="ＭＳ ゴシック" w:eastAsia="ＭＳ ゴシック" w:hAnsi="ＭＳ ゴシック" w:hint="eastAsia"/>
                                      <w:b/>
                                      <w:sz w:val="18"/>
                                      <w:szCs w:val="18"/>
                                      <w:u w:val="wave"/>
                                    </w:rPr>
                                    <w:t>ないことから、</w:t>
                                  </w:r>
                                  <w:r w:rsidR="00353784">
                                    <w:rPr>
                                      <w:rFonts w:ascii="ＭＳ ゴシック" w:eastAsia="ＭＳ ゴシック" w:hAnsi="ＭＳ ゴシック" w:hint="eastAsia"/>
                                      <w:b/>
                                      <w:color w:val="FF0000"/>
                                      <w:sz w:val="18"/>
                                      <w:szCs w:val="18"/>
                                      <w:u w:val="wave"/>
                                    </w:rPr>
                                    <w:t>現状の治水能力を維持します</w:t>
                                  </w:r>
                                  <w:r w:rsidR="00613E2E">
                                    <w:rPr>
                                      <w:rFonts w:ascii="ＭＳ ゴシック" w:eastAsia="ＭＳ ゴシック" w:hAnsi="ＭＳ ゴシック" w:hint="eastAsia"/>
                                      <w:b/>
                                      <w:color w:val="FF0000"/>
                                      <w:sz w:val="18"/>
                                      <w:szCs w:val="18"/>
                                      <w:u w:val="wave"/>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3" o:spid="_x0000_s1102" type="#_x0000_t202" style="position:absolute;left:0;text-align:left;margin-left:176.3pt;margin-top:47.15pt;width:154.95pt;height:3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" filled="f" stroked="f" strokecolor="#2d2d8a" strokeweight="2pt">
                      <v:textbox inset="0,0,0,0">
                        <w:txbxContent>
                          <w:p w:rsidR="0042658A" w:rsidRPr="00195257" w:rsidRDefault="0042658A" w:rsidP="0042658A">
                            <w:pPr>
                              <w:spacing w:line="0" w:lineRule="atLeast"/>
                              <w:rPr>
                                <w:rFonts w:ascii="ＭＳ ゴシック" w:eastAsia="ＭＳ ゴシック" w:hAnsi="ＭＳ ゴシック"/>
                                <w:b/>
                                <w:color w:val="FF0000"/>
                                <w:sz w:val="18"/>
                                <w:szCs w:val="18"/>
                              </w:rPr>
                            </w:pPr>
                            <w:r w:rsidRPr="000A5724">
                              <w:rPr>
                                <w:rFonts w:ascii="ＭＳ ゴシック" w:eastAsia="ＭＳ ゴシック" w:hAnsi="ＭＳ ゴシック" w:hint="eastAsia"/>
                                <w:b/>
                                <w:sz w:val="18"/>
                                <w:szCs w:val="18"/>
                                <w:u w:val="wave"/>
                              </w:rPr>
                              <w:t>床上浸水以上の被害が想定され</w:t>
                            </w:r>
                            <w:r w:rsidR="00353784" w:rsidRPr="000A5724">
                              <w:rPr>
                                <w:rFonts w:ascii="ＭＳ ゴシック" w:eastAsia="ＭＳ ゴシック" w:hAnsi="ＭＳ ゴシック" w:hint="eastAsia"/>
                                <w:b/>
                                <w:sz w:val="18"/>
                                <w:szCs w:val="18"/>
                                <w:u w:val="wave"/>
                              </w:rPr>
                              <w:t>ないことから、</w:t>
                            </w:r>
                            <w:r w:rsidR="00353784">
                              <w:rPr>
                                <w:rFonts w:ascii="ＭＳ ゴシック" w:eastAsia="ＭＳ ゴシック" w:hAnsi="ＭＳ ゴシック" w:hint="eastAsia"/>
                                <w:b/>
                                <w:color w:val="FF0000"/>
                                <w:sz w:val="18"/>
                                <w:szCs w:val="18"/>
                                <w:u w:val="wave"/>
                              </w:rPr>
                              <w:t>現状の治水能力を維持します</w:t>
                            </w:r>
                            <w:r w:rsidR="00613E2E">
                              <w:rPr>
                                <w:rFonts w:ascii="ＭＳ ゴシック" w:eastAsia="ＭＳ ゴシック" w:hAnsi="ＭＳ ゴシック" w:hint="eastAsia"/>
                                <w:b/>
                                <w:color w:val="FF0000"/>
                                <w:sz w:val="18"/>
                                <w:szCs w:val="18"/>
                                <w:u w:val="wave"/>
                              </w:rPr>
                              <w:t>。</w:t>
                            </w:r>
                          </w:p>
                        </w:txbxContent>
                      </v:textbox>
                    </v:shape>
                  </w:pict>
                </mc:Fallback>
              </mc:AlternateContent>
            </w:r>
            <w:r w:rsidR="00613C72">
              <w:rPr>
                <w:rFonts w:ascii="ＭＳ ゴシック" w:eastAsia="ＭＳ ゴシック" w:hAnsi="ＭＳ ゴシック"/>
                <w:noProof/>
                <w:color w:val="000000"/>
                <w:sz w:val="22"/>
                <w:szCs w:val="22"/>
              </w:rPr>
              <mc:AlternateContent>
                <mc:Choice Requires="wps">
                  <w:drawing>
                    <wp:anchor distT="0" distB="0" distL="114300" distR="114300" simplePos="0" relativeHeight="251693056" behindDoc="0" locked="0" layoutInCell="1" allowOverlap="1" wp14:anchorId="513C419A" wp14:editId="0FAD8505">
                      <wp:simplePos x="0" y="0"/>
                      <wp:positionH relativeFrom="column">
                        <wp:posOffset>-19050</wp:posOffset>
                      </wp:positionH>
                      <wp:positionV relativeFrom="paragraph">
                        <wp:posOffset>36830</wp:posOffset>
                      </wp:positionV>
                      <wp:extent cx="2162175" cy="283845"/>
                      <wp:effectExtent l="0" t="0" r="47625" b="55880"/>
                      <wp:wrapNone/>
                      <wp:docPr id="26" name="角丸四角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83845"/>
                              </a:xfrm>
                              <a:prstGeom prst="roundRect">
                                <a:avLst>
                                  <a:gd name="adj" fmla="val 16667"/>
                                </a:avLst>
                              </a:prstGeom>
                              <a:gradFill rotWithShape="0">
                                <a:gsLst>
                                  <a:gs pos="0">
                                    <a:srgbClr val="95B3D7"/>
                                  </a:gs>
                                  <a:gs pos="50000">
                                    <a:srgbClr val="EAF0F7"/>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42658A" w:rsidRPr="00CC4284" w:rsidRDefault="0042658A" w:rsidP="0042658A">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樫井川水系</w:t>
                                  </w:r>
                                  <w:r w:rsidR="002B135B">
                                    <w:rPr>
                                      <w:rFonts w:ascii="HG丸ｺﾞｼｯｸM-PRO" w:eastAsia="HG丸ｺﾞｼｯｸM-PRO" w:hAnsi="HG丸ｺﾞｼｯｸM-PRO" w:hint="eastAsia"/>
                                      <w:b/>
                                      <w:sz w:val="24"/>
                                    </w:rPr>
                                    <w:t>の</w:t>
                                  </w:r>
                                  <w:r w:rsidR="0045613C">
                                    <w:rPr>
                                      <w:rFonts w:ascii="HG丸ｺﾞｼｯｸM-PRO" w:eastAsia="HG丸ｺﾞｼｯｸM-PRO" w:hAnsi="HG丸ｺﾞｼｯｸM-PRO" w:hint="eastAsia"/>
                                      <w:b/>
                                      <w:sz w:val="24"/>
                                    </w:rPr>
                                    <w:t>目標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6" o:spid="_x0000_s1103" style="position:absolute;left:0;text-align:left;margin-left:-1.5pt;margin-top:2.9pt;width:170.25pt;height:2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" fillcolor="#95b3d7" strokecolor="#4f81bd" strokeweight="1pt">
                      <v:fill color2="#eaf0f7" focus="50%" type="gradient"/>
                      <v:shadow on="t" color="#243f60" offset="1pt"/>
                      <v:textbox style="mso-fit-shape-to-text:t" inset="5.85pt,.7pt,5.85pt,.7pt">
                        <w:txbxContent>
                          <w:p w:rsidR="0042658A" w:rsidRPr="00CC4284" w:rsidRDefault="0042658A" w:rsidP="0042658A">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樫井川水系</w:t>
                            </w:r>
                            <w:r w:rsidR="002B135B">
                              <w:rPr>
                                <w:rFonts w:ascii="HG丸ｺﾞｼｯｸM-PRO" w:eastAsia="HG丸ｺﾞｼｯｸM-PRO" w:hAnsi="HG丸ｺﾞｼｯｸM-PRO" w:hint="eastAsia"/>
                                <w:b/>
                                <w:sz w:val="24"/>
                              </w:rPr>
                              <w:t>の</w:t>
                            </w:r>
                            <w:r w:rsidR="0045613C">
                              <w:rPr>
                                <w:rFonts w:ascii="HG丸ｺﾞｼｯｸM-PRO" w:eastAsia="HG丸ｺﾞｼｯｸM-PRO" w:hAnsi="HG丸ｺﾞｼｯｸM-PRO" w:hint="eastAsia"/>
                                <w:b/>
                                <w:sz w:val="24"/>
                              </w:rPr>
                              <w:t>目標</w:t>
                            </w:r>
                          </w:p>
                        </w:txbxContent>
                      </v:textbox>
                    </v:roundrect>
                  </w:pict>
                </mc:Fallback>
              </mc:AlternateContent>
            </w:r>
            <w:r w:rsidR="002B135B">
              <w:rPr>
                <w:rFonts w:hint="eastAsia"/>
                <w:noProof/>
              </w:rPr>
              <mc:AlternateContent>
                <mc:Choice Requires="wps">
                  <w:drawing>
                    <wp:anchor distT="0" distB="0" distL="114300" distR="114300" simplePos="0" relativeHeight="251692032" behindDoc="0" locked="0" layoutInCell="1" allowOverlap="1" wp14:anchorId="0ED4BCA7" wp14:editId="1256101D">
                      <wp:simplePos x="0" y="0"/>
                      <wp:positionH relativeFrom="column">
                        <wp:posOffset>-8890</wp:posOffset>
                      </wp:positionH>
                      <wp:positionV relativeFrom="paragraph">
                        <wp:posOffset>332105</wp:posOffset>
                      </wp:positionV>
                      <wp:extent cx="2374265" cy="228600"/>
                      <wp:effectExtent l="0" t="0" r="6985"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0A5724" w:rsidRDefault="0042658A" w:rsidP="0042658A">
                                  <w:pPr>
                                    <w:rPr>
                                      <w:rFonts w:ascii="ＭＳ ゴシック" w:eastAsia="ＭＳ ゴシック" w:hAnsi="ＭＳ ゴシック"/>
                                      <w:b/>
                                      <w:color w:val="FF0000"/>
                                      <w:sz w:val="20"/>
                                      <w:szCs w:val="20"/>
                                    </w:rPr>
                                  </w:pPr>
                                  <w:r w:rsidRPr="000A5724">
                                    <w:rPr>
                                      <w:rFonts w:ascii="ＭＳ ゴシック" w:eastAsia="ＭＳ ゴシック" w:hAnsi="ＭＳ ゴシック" w:hint="eastAsia"/>
                                      <w:b/>
                                      <w:color w:val="FF0000"/>
                                      <w:sz w:val="20"/>
                                      <w:szCs w:val="20"/>
                                    </w:rPr>
                                    <w:t>時間雨量80ミリ程度の雨が降った場合</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2" o:spid="_x0000_s1104" type="#_x0000_t202" style="position:absolute;left:0;text-align:left;margin-left:-.7pt;margin-top:26.15pt;width:186.9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" filled="f" stroked="f" strokecolor="#2d2d8a" strokeweight="2pt">
                      <v:textbox style="mso-fit-shape-to-text:t" inset="0,0,0,0">
                        <w:txbxContent>
                          <w:p w:rsidR="0042658A" w:rsidRPr="000A5724" w:rsidRDefault="0042658A" w:rsidP="0042658A">
                            <w:pPr>
                              <w:rPr>
                                <w:rFonts w:ascii="ＭＳ ゴシック" w:eastAsia="ＭＳ ゴシック" w:hAnsi="ＭＳ ゴシック"/>
                                <w:b/>
                                <w:color w:val="FF0000"/>
                                <w:sz w:val="20"/>
                                <w:szCs w:val="20"/>
                              </w:rPr>
                            </w:pPr>
                            <w:r w:rsidRPr="000A5724">
                              <w:rPr>
                                <w:rFonts w:ascii="ＭＳ ゴシック" w:eastAsia="ＭＳ ゴシック" w:hAnsi="ＭＳ ゴシック" w:hint="eastAsia"/>
                                <w:b/>
                                <w:color w:val="FF0000"/>
                                <w:sz w:val="20"/>
                                <w:szCs w:val="20"/>
                              </w:rPr>
                              <w:t>時間雨量80ミリ程度の雨が降った場合</w:t>
                            </w:r>
                          </w:p>
                        </w:txbxContent>
                      </v:textbox>
                    </v:shape>
                  </w:pict>
                </mc:Fallback>
              </mc:AlternateContent>
            </w:r>
            <w:r w:rsidR="002B135B">
              <w:rPr>
                <w:noProof/>
              </w:rPr>
              <mc:AlternateContent>
                <mc:Choice Requires="wps">
                  <w:drawing>
                    <wp:anchor distT="0" distB="0" distL="114300" distR="114300" simplePos="0" relativeHeight="251697152" behindDoc="0" locked="0" layoutInCell="1" allowOverlap="1" wp14:anchorId="0AB4D9EB" wp14:editId="5718B462">
                      <wp:simplePos x="0" y="0"/>
                      <wp:positionH relativeFrom="column">
                        <wp:posOffset>-4445</wp:posOffset>
                      </wp:positionH>
                      <wp:positionV relativeFrom="paragraph">
                        <wp:posOffset>485775</wp:posOffset>
                      </wp:positionV>
                      <wp:extent cx="672465" cy="228600"/>
                      <wp:effectExtent l="0" t="0" r="13335"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65360A" w:rsidRDefault="0042658A" w:rsidP="0042658A">
                                  <w:pPr>
                                    <w:rPr>
                                      <w:rFonts w:ascii="ＭＳ ゴシック" w:eastAsia="ＭＳ ゴシック" w:hAnsi="ＭＳ ゴシック"/>
                                      <w:b/>
                                      <w:color w:val="0000FF"/>
                                      <w:sz w:val="22"/>
                                      <w:szCs w:val="22"/>
                                    </w:rPr>
                                  </w:pPr>
                                  <w:r w:rsidRPr="0065360A">
                                    <w:rPr>
                                      <w:rFonts w:ascii="ＭＳ ゴシック" w:eastAsia="ＭＳ ゴシック" w:hAnsi="ＭＳ ゴシック" w:hint="eastAsia"/>
                                      <w:b/>
                                      <w:color w:val="0000FF"/>
                                      <w:sz w:val="22"/>
                                      <w:szCs w:val="22"/>
                                    </w:rPr>
                                    <w:t>樫井川</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105" type="#_x0000_t202" style="position:absolute;left:0;text-align:left;margin-left:-.35pt;margin-top:38.25pt;width:52.9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" filled="f" stroked="f" strokecolor="#2d2d8a" strokeweight="2pt">
                      <v:textbox style="mso-fit-shape-to-text:t" inset="0,0,0,0">
                        <w:txbxContent>
                          <w:p w:rsidR="0042658A" w:rsidRPr="0065360A" w:rsidRDefault="0042658A" w:rsidP="0042658A">
                            <w:pPr>
                              <w:rPr>
                                <w:rFonts w:ascii="ＭＳ ゴシック" w:eastAsia="ＭＳ ゴシック" w:hAnsi="ＭＳ ゴシック"/>
                                <w:b/>
                                <w:color w:val="0000FF"/>
                                <w:sz w:val="22"/>
                                <w:szCs w:val="22"/>
                              </w:rPr>
                            </w:pPr>
                            <w:r w:rsidRPr="0065360A">
                              <w:rPr>
                                <w:rFonts w:ascii="ＭＳ ゴシック" w:eastAsia="ＭＳ ゴシック" w:hAnsi="ＭＳ ゴシック" w:hint="eastAsia"/>
                                <w:b/>
                                <w:color w:val="0000FF"/>
                                <w:sz w:val="22"/>
                                <w:szCs w:val="22"/>
                              </w:rPr>
                              <w:t>樫井川</w:t>
                            </w:r>
                          </w:p>
                        </w:txbxContent>
                      </v:textbox>
                    </v:shape>
                  </w:pict>
                </mc:Fallback>
              </mc:AlternateContent>
            </w:r>
            <w:r w:rsidR="002B135B">
              <w:rPr>
                <w:noProof/>
              </w:rPr>
              <w:drawing>
                <wp:anchor distT="0" distB="0" distL="114300" distR="114300" simplePos="0" relativeHeight="251695104" behindDoc="0" locked="0" layoutInCell="1" allowOverlap="1" wp14:anchorId="69CCED4A" wp14:editId="75B819FA">
                  <wp:simplePos x="0" y="0"/>
                  <wp:positionH relativeFrom="column">
                    <wp:posOffset>635</wp:posOffset>
                  </wp:positionH>
                  <wp:positionV relativeFrom="paragraph">
                    <wp:posOffset>694690</wp:posOffset>
                  </wp:positionV>
                  <wp:extent cx="2143760" cy="1448435"/>
                  <wp:effectExtent l="19050" t="19050" r="27940" b="184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1" cstate="print">
                            <a:extLst>
                              <a:ext uri="{28A0092B-C50C-407E-A947-70E740481C1C}">
                                <a14:useLocalDpi xmlns:a14="http://schemas.microsoft.com/office/drawing/2010/main" val="0"/>
                              </a:ext>
                            </a:extLst>
                          </a:blip>
                          <a:srcRect l="4311" t="6572" r="4114" b="5779"/>
                          <a:stretch>
                            <a:fillRect/>
                          </a:stretch>
                        </pic:blipFill>
                        <pic:spPr bwMode="auto">
                          <a:xfrm>
                            <a:off x="0" y="0"/>
                            <a:ext cx="2143760" cy="1448435"/>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002B135B">
              <w:rPr>
                <w:noProof/>
              </w:rPr>
              <mc:AlternateContent>
                <mc:Choice Requires="wps">
                  <w:drawing>
                    <wp:anchor distT="0" distB="0" distL="114300" distR="114300" simplePos="0" relativeHeight="251712512" behindDoc="0" locked="0" layoutInCell="1" allowOverlap="1" wp14:anchorId="32C993D1" wp14:editId="7A388679">
                      <wp:simplePos x="0" y="0"/>
                      <wp:positionH relativeFrom="column">
                        <wp:posOffset>838835</wp:posOffset>
                      </wp:positionH>
                      <wp:positionV relativeFrom="line">
                        <wp:posOffset>2626360</wp:posOffset>
                      </wp:positionV>
                      <wp:extent cx="112395" cy="144145"/>
                      <wp:effectExtent l="38100" t="0" r="20955" b="65405"/>
                      <wp:wrapNone/>
                      <wp:docPr id="38"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95" cy="144145"/>
                              </a:xfrm>
                              <a:prstGeom prst="straightConnector1">
                                <a:avLst/>
                              </a:prstGeom>
                              <a:noFill/>
                              <a:ln w="127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直線矢印コネクタ 38" o:spid="_x0000_s1026" type="#_x0000_t32" style="position:absolute;left:0;text-align:left;margin-left:66.05pt;margin-top:206.8pt;width:8.85pt;height:11.3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" strokecolor="red" strokeweight="1pt">
                      <v:stroke endarrow="block"/>
                      <v:shadow color="#243f60" offset="1pt"/>
                      <w10:wrap anchory="line"/>
                    </v:shape>
                  </w:pict>
                </mc:Fallback>
              </mc:AlternateContent>
            </w:r>
            <w:r w:rsidR="002B135B">
              <w:rPr>
                <w:noProof/>
              </w:rPr>
              <mc:AlternateContent>
                <mc:Choice Requires="wps">
                  <w:drawing>
                    <wp:anchor distT="0" distB="0" distL="114300" distR="114300" simplePos="0" relativeHeight="251699200" behindDoc="0" locked="0" layoutInCell="1" allowOverlap="1" wp14:anchorId="658BD015" wp14:editId="3FBAA6B2">
                      <wp:simplePos x="0" y="0"/>
                      <wp:positionH relativeFrom="column">
                        <wp:posOffset>951230</wp:posOffset>
                      </wp:positionH>
                      <wp:positionV relativeFrom="paragraph">
                        <wp:posOffset>2362835</wp:posOffset>
                      </wp:positionV>
                      <wp:extent cx="1443355" cy="263525"/>
                      <wp:effectExtent l="0" t="0" r="4445" b="317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263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62396C" w:rsidRDefault="0042658A" w:rsidP="0042658A">
                                  <w:pPr>
                                    <w:spacing w:line="0" w:lineRule="atLeast"/>
                                    <w:rPr>
                                      <w:rFonts w:ascii="ＭＳ ゴシック" w:eastAsia="ＭＳ ゴシック" w:hAnsi="ＭＳ ゴシック"/>
                                      <w:b/>
                                      <w:sz w:val="16"/>
                                      <w:szCs w:val="16"/>
                                    </w:rPr>
                                  </w:pPr>
                                  <w:r w:rsidRPr="0062396C">
                                    <w:rPr>
                                      <w:rFonts w:ascii="ＭＳ ゴシック" w:eastAsia="ＭＳ ゴシック" w:hAnsi="ＭＳ ゴシック" w:hint="eastAsia"/>
                                      <w:b/>
                                      <w:sz w:val="16"/>
                                      <w:szCs w:val="16"/>
                                    </w:rPr>
                                    <w:t>人家に影響のある範囲で</w:t>
                                  </w:r>
                                </w:p>
                                <w:p w:rsidR="0042658A" w:rsidRPr="0062396C" w:rsidRDefault="0042658A" w:rsidP="0042658A">
                                  <w:pPr>
                                    <w:spacing w:line="0" w:lineRule="atLeast"/>
                                    <w:rPr>
                                      <w:rFonts w:ascii="ＭＳ ゴシック" w:eastAsia="ＭＳ ゴシック" w:hAnsi="ＭＳ ゴシック"/>
                                      <w:b/>
                                      <w:sz w:val="16"/>
                                      <w:szCs w:val="16"/>
                                    </w:rPr>
                                  </w:pPr>
                                  <w:r w:rsidRPr="0062396C">
                                    <w:rPr>
                                      <w:rFonts w:ascii="ＭＳ ゴシック" w:eastAsia="ＭＳ ゴシック" w:hAnsi="ＭＳ ゴシック" w:hint="eastAsia"/>
                                      <w:b/>
                                      <w:sz w:val="16"/>
                                      <w:szCs w:val="16"/>
                                    </w:rPr>
                                    <w:t>床上浸水が発生する</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37" o:spid="_x0000_s1106" type="#_x0000_t202" style="position:absolute;left:0;text-align:left;margin-left:74.9pt;margin-top:186.05pt;width:113.65pt;height:2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" filled="f" stroked="f" strokecolor="#2d2d8a" strokeweight="2pt">
                      <v:textbox style="mso-fit-shape-to-text:t" inset="0,0,0,0">
                        <w:txbxContent>
                          <w:p w:rsidR="0042658A" w:rsidRPr="0062396C" w:rsidRDefault="0042658A" w:rsidP="0042658A">
                            <w:pPr>
                              <w:spacing w:line="0" w:lineRule="atLeast"/>
                              <w:rPr>
                                <w:rFonts w:ascii="ＭＳ ゴシック" w:eastAsia="ＭＳ ゴシック" w:hAnsi="ＭＳ ゴシック"/>
                                <w:b/>
                                <w:sz w:val="16"/>
                                <w:szCs w:val="16"/>
                              </w:rPr>
                            </w:pPr>
                            <w:r w:rsidRPr="0062396C">
                              <w:rPr>
                                <w:rFonts w:ascii="ＭＳ ゴシック" w:eastAsia="ＭＳ ゴシック" w:hAnsi="ＭＳ ゴシック" w:hint="eastAsia"/>
                                <w:b/>
                                <w:sz w:val="16"/>
                                <w:szCs w:val="16"/>
                              </w:rPr>
                              <w:t>人家に影響のある範囲で</w:t>
                            </w:r>
                          </w:p>
                          <w:p w:rsidR="0042658A" w:rsidRPr="0062396C" w:rsidRDefault="0042658A" w:rsidP="0042658A">
                            <w:pPr>
                              <w:spacing w:line="0" w:lineRule="atLeast"/>
                              <w:rPr>
                                <w:rFonts w:ascii="ＭＳ ゴシック" w:eastAsia="ＭＳ ゴシック" w:hAnsi="ＭＳ ゴシック"/>
                                <w:b/>
                                <w:sz w:val="16"/>
                                <w:szCs w:val="16"/>
                              </w:rPr>
                            </w:pPr>
                            <w:r w:rsidRPr="0062396C">
                              <w:rPr>
                                <w:rFonts w:ascii="ＭＳ ゴシック" w:eastAsia="ＭＳ ゴシック" w:hAnsi="ＭＳ ゴシック" w:hint="eastAsia"/>
                                <w:b/>
                                <w:sz w:val="16"/>
                                <w:szCs w:val="16"/>
                              </w:rPr>
                              <w:t>床上浸水が発生する</w:t>
                            </w:r>
                          </w:p>
                        </w:txbxContent>
                      </v:textbox>
                    </v:shape>
                  </w:pict>
                </mc:Fallback>
              </mc:AlternateContent>
            </w:r>
            <w:r w:rsidR="002B135B">
              <w:rPr>
                <w:noProof/>
              </w:rPr>
              <mc:AlternateContent>
                <mc:Choice Requires="wps">
                  <w:drawing>
                    <wp:anchor distT="0" distB="0" distL="114300" distR="114300" simplePos="0" relativeHeight="251698176" behindDoc="0" locked="0" layoutInCell="1" allowOverlap="1" wp14:anchorId="7699D82C" wp14:editId="07070434">
                      <wp:simplePos x="0" y="0"/>
                      <wp:positionH relativeFrom="column">
                        <wp:posOffset>10160</wp:posOffset>
                      </wp:positionH>
                      <wp:positionV relativeFrom="paragraph">
                        <wp:posOffset>2124075</wp:posOffset>
                      </wp:positionV>
                      <wp:extent cx="672465" cy="228600"/>
                      <wp:effectExtent l="0" t="0" r="13335"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65360A" w:rsidRDefault="0042658A" w:rsidP="0042658A">
                                  <w:pPr>
                                    <w:rPr>
                                      <w:rFonts w:ascii="ＭＳ ゴシック" w:eastAsia="ＭＳ ゴシック" w:hAnsi="ＭＳ ゴシック"/>
                                      <w:b/>
                                      <w:color w:val="0000FF"/>
                                      <w:sz w:val="22"/>
                                      <w:szCs w:val="22"/>
                                    </w:rPr>
                                  </w:pPr>
                                  <w:r w:rsidRPr="0065360A">
                                    <w:rPr>
                                      <w:rFonts w:ascii="ＭＳ ゴシック" w:eastAsia="ＭＳ ゴシック" w:hAnsi="ＭＳ ゴシック" w:hint="eastAsia"/>
                                      <w:b/>
                                      <w:color w:val="0000FF"/>
                                      <w:sz w:val="22"/>
                                      <w:szCs w:val="22"/>
                                    </w:rPr>
                                    <w:t>新家川</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107" type="#_x0000_t202" style="position:absolute;left:0;text-align:left;margin-left:.8pt;margin-top:167.25pt;width:52.9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" filled="f" stroked="f" strokecolor="#2d2d8a" strokeweight="2pt">
                      <v:textbox style="mso-fit-shape-to-text:t" inset="0,0,0,0">
                        <w:txbxContent>
                          <w:p w:rsidR="0042658A" w:rsidRPr="0065360A" w:rsidRDefault="0042658A" w:rsidP="0042658A">
                            <w:pPr>
                              <w:rPr>
                                <w:rFonts w:ascii="ＭＳ ゴシック" w:eastAsia="ＭＳ ゴシック" w:hAnsi="ＭＳ ゴシック"/>
                                <w:b/>
                                <w:color w:val="0000FF"/>
                                <w:sz w:val="22"/>
                                <w:szCs w:val="22"/>
                              </w:rPr>
                            </w:pPr>
                            <w:r w:rsidRPr="0065360A">
                              <w:rPr>
                                <w:rFonts w:ascii="ＭＳ ゴシック" w:eastAsia="ＭＳ ゴシック" w:hAnsi="ＭＳ ゴシック" w:hint="eastAsia"/>
                                <w:b/>
                                <w:color w:val="0000FF"/>
                                <w:sz w:val="22"/>
                                <w:szCs w:val="22"/>
                              </w:rPr>
                              <w:t>新家川</w:t>
                            </w:r>
                          </w:p>
                        </w:txbxContent>
                      </v:textbox>
                    </v:shape>
                  </w:pict>
                </mc:Fallback>
              </mc:AlternateContent>
            </w:r>
            <w:r w:rsidR="002B135B">
              <w:rPr>
                <w:noProof/>
              </w:rPr>
              <w:drawing>
                <wp:anchor distT="0" distB="0" distL="114300" distR="114300" simplePos="0" relativeHeight="251696128" behindDoc="0" locked="0" layoutInCell="1" allowOverlap="1" wp14:anchorId="3338E7E1" wp14:editId="292463ED">
                  <wp:simplePos x="0" y="0"/>
                  <wp:positionH relativeFrom="column">
                    <wp:posOffset>6350</wp:posOffset>
                  </wp:positionH>
                  <wp:positionV relativeFrom="paragraph">
                    <wp:posOffset>2334260</wp:posOffset>
                  </wp:positionV>
                  <wp:extent cx="2138045" cy="1459865"/>
                  <wp:effectExtent l="19050" t="19050" r="14605" b="26035"/>
                  <wp:wrapNone/>
                  <wp:docPr id="27" name="図 27" descr="1_新家川_湛水深図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1_新家川_湛水深図A4-3.jpg"/>
                          <pic:cNvPicPr>
                            <a:picLocks noChangeAspect="1" noChangeArrowheads="1"/>
                          </pic:cNvPicPr>
                        </pic:nvPicPr>
                        <pic:blipFill>
                          <a:blip r:embed="rId32" cstate="print">
                            <a:extLst>
                              <a:ext uri="{28A0092B-C50C-407E-A947-70E740481C1C}">
                                <a14:useLocalDpi xmlns:a14="http://schemas.microsoft.com/office/drawing/2010/main" val="0"/>
                              </a:ext>
                            </a:extLst>
                          </a:blip>
                          <a:srcRect l="3647" t="12265" r="19055" b="12971"/>
                          <a:stretch>
                            <a:fillRect/>
                          </a:stretch>
                        </pic:blipFill>
                        <pic:spPr bwMode="auto">
                          <a:xfrm>
                            <a:off x="0" y="0"/>
                            <a:ext cx="2138045" cy="1459865"/>
                          </a:xfrm>
                          <a:prstGeom prst="rect">
                            <a:avLst/>
                          </a:prstGeom>
                          <a:noFill/>
                          <a:ln w="952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00AC0C31">
              <w:rPr>
                <w:rFonts w:ascii="ＭＳ ゴシック" w:eastAsia="ＭＳ ゴシック" w:hAnsi="ＭＳ ゴシック"/>
                <w:noProof/>
                <w:color w:val="000000"/>
                <w:sz w:val="22"/>
                <w:szCs w:val="22"/>
              </w:rPr>
              <mc:AlternateContent>
                <mc:Choice Requires="wps">
                  <w:drawing>
                    <wp:anchor distT="0" distB="0" distL="114300" distR="114300" simplePos="0" relativeHeight="251864064" behindDoc="0" locked="0" layoutInCell="1" allowOverlap="1" wp14:anchorId="741A55FC" wp14:editId="31618B0D">
                      <wp:simplePos x="0" y="0"/>
                      <wp:positionH relativeFrom="column">
                        <wp:posOffset>2808605</wp:posOffset>
                      </wp:positionH>
                      <wp:positionV relativeFrom="line">
                        <wp:posOffset>3229610</wp:posOffset>
                      </wp:positionV>
                      <wp:extent cx="876300" cy="314325"/>
                      <wp:effectExtent l="38100" t="0" r="0" b="47625"/>
                      <wp:wrapNone/>
                      <wp:docPr id="21520" name="下矢印 2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14325"/>
                              </a:xfrm>
                              <a:prstGeom prst="downArrow">
                                <a:avLst>
                                  <a:gd name="adj1" fmla="val 50000"/>
                                  <a:gd name="adj2" fmla="val 25000"/>
                                </a:avLst>
                              </a:prstGeom>
                              <a:solidFill>
                                <a:srgbClr val="FFFF00"/>
                              </a:solidFill>
                              <a:ln w="12700" algn="ctr">
                                <a:solidFill>
                                  <a:srgbClr val="000000"/>
                                </a:solidFill>
                                <a:miter lim="800000"/>
                                <a:headEnd/>
                                <a:tailEnd/>
                              </a:ln>
                              <a:effectLst/>
                              <a:extLst/>
                            </wps:spPr>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下矢印 21520" o:spid="_x0000_s1026" type="#_x0000_t67" style="position:absolute;left:0;text-align:left;margin-left:221.15pt;margin-top:254.3pt;width:69pt;height:24.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" fillcolor="yellow" strokeweight="1pt">
                      <v:textbox style="mso-fit-shape-to-text:t" inset="5.85pt,.7pt,5.85pt,.7pt"/>
                      <w10:wrap anchory="line"/>
                    </v:shape>
                  </w:pict>
                </mc:Fallback>
              </mc:AlternateContent>
            </w:r>
            <w:r w:rsidR="003606ED">
              <w:rPr>
                <w:rFonts w:ascii="ＭＳ ゴシック" w:eastAsia="ＭＳ ゴシック" w:hAnsi="ＭＳ ゴシック"/>
                <w:noProof/>
                <w:color w:val="000000"/>
                <w:sz w:val="22"/>
                <w:szCs w:val="22"/>
              </w:rPr>
              <mc:AlternateContent>
                <mc:Choice Requires="wps">
                  <w:drawing>
                    <wp:anchor distT="0" distB="0" distL="114300" distR="114300" simplePos="0" relativeHeight="251711488" behindDoc="0" locked="0" layoutInCell="1" allowOverlap="1" wp14:anchorId="062037C9" wp14:editId="1D08C721">
                      <wp:simplePos x="0" y="0"/>
                      <wp:positionH relativeFrom="column">
                        <wp:posOffset>2808605</wp:posOffset>
                      </wp:positionH>
                      <wp:positionV relativeFrom="line">
                        <wp:posOffset>2595245</wp:posOffset>
                      </wp:positionV>
                      <wp:extent cx="876300" cy="314325"/>
                      <wp:effectExtent l="38100" t="0" r="0" b="47625"/>
                      <wp:wrapNone/>
                      <wp:docPr id="36" name="下矢印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14325"/>
                              </a:xfrm>
                              <a:prstGeom prst="downArrow">
                                <a:avLst>
                                  <a:gd name="adj1" fmla="val 50000"/>
                                  <a:gd name="adj2" fmla="val 25000"/>
                                </a:avLst>
                              </a:prstGeom>
                              <a:solidFill>
                                <a:srgbClr val="FFFF00"/>
                              </a:solidFill>
                              <a:ln w="12700" algn="ctr">
                                <a:solidFill>
                                  <a:srgbClr val="000000"/>
                                </a:solidFill>
                                <a:miter lim="800000"/>
                                <a:headEnd/>
                                <a:tailEnd/>
                              </a:ln>
                              <a:effectLst/>
                              <a:extLst/>
                            </wps:spPr>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下矢印 36" o:spid="_x0000_s1026" type="#_x0000_t67" style="position:absolute;left:0;text-align:left;margin-left:221.15pt;margin-top:204.35pt;width:69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" fillcolor="yellow" strokeweight="1pt">
                      <v:textbox style="mso-fit-shape-to-text:t" inset="5.85pt,.7pt,5.85pt,.7pt"/>
                      <w10:wrap anchory="line"/>
                    </v:shape>
                  </w:pict>
                </mc:Fallback>
              </mc:AlternateContent>
            </w:r>
            <w:r w:rsidR="003606ED" w:rsidRPr="003606ED">
              <w:rPr>
                <w:noProof/>
              </w:rPr>
              <mc:AlternateContent>
                <mc:Choice Requires="wps">
                  <w:drawing>
                    <wp:anchor distT="0" distB="0" distL="114300" distR="114300" simplePos="0" relativeHeight="251866112" behindDoc="0" locked="0" layoutInCell="1" allowOverlap="1" wp14:anchorId="74CBFDCC" wp14:editId="50D47FE2">
                      <wp:simplePos x="0" y="0"/>
                      <wp:positionH relativeFrom="column">
                        <wp:posOffset>2267585</wp:posOffset>
                      </wp:positionH>
                      <wp:positionV relativeFrom="paragraph">
                        <wp:posOffset>3566160</wp:posOffset>
                      </wp:positionV>
                      <wp:extent cx="1958340" cy="243840"/>
                      <wp:effectExtent l="0" t="0" r="22860" b="22860"/>
                      <wp:wrapNone/>
                      <wp:docPr id="21521" name="テキスト ボックス 2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43840"/>
                              </a:xfrm>
                              <a:prstGeom prst="rect">
                                <a:avLst/>
                              </a:prstGeom>
                              <a:noFill/>
                              <a:ln w="15875" algn="ctr">
                                <a:solidFill>
                                  <a:srgbClr val="0000FF"/>
                                </a:solidFill>
                                <a:miter lim="800000"/>
                                <a:headEnd/>
                                <a:tailEnd/>
                              </a:ln>
                              <a:effectLst/>
                              <a:extLst/>
                            </wps:spPr>
                            <wps:txbx>
                              <w:txbxContent>
                                <w:p w:rsidR="003606ED" w:rsidRPr="003606ED" w:rsidRDefault="00613C72" w:rsidP="00613C72">
                                  <w:pPr>
                                    <w:jc w:val="center"/>
                                    <w:rPr>
                                      <w:rFonts w:ascii="ＭＳ ゴシック" w:eastAsia="ＭＳ ゴシック" w:hAnsi="ＭＳ ゴシック"/>
                                      <w:b/>
                                      <w:color w:val="0000FF"/>
                                      <w:sz w:val="22"/>
                                      <w:szCs w:val="22"/>
                                    </w:rPr>
                                  </w:pPr>
                                  <w:r>
                                    <w:rPr>
                                      <w:rFonts w:ascii="ＭＳ ゴシック" w:eastAsia="ＭＳ ゴシック" w:hAnsi="ＭＳ ゴシック" w:hint="eastAsia"/>
                                      <w:b/>
                                      <w:color w:val="0000FF"/>
                                      <w:sz w:val="22"/>
                                      <w:szCs w:val="22"/>
                                    </w:rPr>
                                    <w:t>当面の治水目標</w:t>
                                  </w:r>
                                  <w:r w:rsidR="003606ED">
                                    <w:rPr>
                                      <w:rFonts w:ascii="ＭＳ ゴシック" w:eastAsia="ＭＳ ゴシック" w:hAnsi="ＭＳ ゴシック" w:hint="eastAsia"/>
                                      <w:b/>
                                      <w:color w:val="0000FF"/>
                                      <w:sz w:val="22"/>
                                      <w:szCs w:val="22"/>
                                    </w:rPr>
                                    <w:t>を</w:t>
                                  </w:r>
                                  <w:r w:rsidR="003606ED" w:rsidRPr="003606ED">
                                    <w:rPr>
                                      <w:rFonts w:ascii="ＭＳ ゴシック" w:eastAsia="ＭＳ ゴシック" w:hAnsi="ＭＳ ゴシック" w:hint="eastAsia"/>
                                      <w:b/>
                                      <w:color w:val="0000FF"/>
                                      <w:sz w:val="22"/>
                                      <w:szCs w:val="22"/>
                                    </w:rPr>
                                    <w:t>達成</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21521" o:spid="_x0000_s1108" type="#_x0000_t202" style="position:absolute;left:0;text-align:left;margin-left:178.55pt;margin-top:280.8pt;width:154.2pt;height:19.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" filled="f" strokecolor="blue" strokeweight="1.25pt">
                      <v:textbox style="mso-fit-shape-to-text:t" inset="0,0,0,0">
                        <w:txbxContent>
                          <w:p w:rsidR="003606ED" w:rsidRPr="003606ED" w:rsidRDefault="00613C72" w:rsidP="00613C72">
                            <w:pPr>
                              <w:jc w:val="center"/>
                              <w:rPr>
                                <w:rFonts w:ascii="ＭＳ ゴシック" w:eastAsia="ＭＳ ゴシック" w:hAnsi="ＭＳ ゴシック"/>
                                <w:b/>
                                <w:color w:val="0000FF"/>
                                <w:sz w:val="22"/>
                                <w:szCs w:val="22"/>
                              </w:rPr>
                            </w:pPr>
                            <w:r>
                              <w:rPr>
                                <w:rFonts w:ascii="ＭＳ ゴシック" w:eastAsia="ＭＳ ゴシック" w:hAnsi="ＭＳ ゴシック" w:hint="eastAsia"/>
                                <w:b/>
                                <w:color w:val="0000FF"/>
                                <w:sz w:val="22"/>
                                <w:szCs w:val="22"/>
                              </w:rPr>
                              <w:t>当面の治水目標</w:t>
                            </w:r>
                            <w:r w:rsidR="003606ED">
                              <w:rPr>
                                <w:rFonts w:ascii="ＭＳ ゴシック" w:eastAsia="ＭＳ ゴシック" w:hAnsi="ＭＳ ゴシック" w:hint="eastAsia"/>
                                <w:b/>
                                <w:color w:val="0000FF"/>
                                <w:sz w:val="22"/>
                                <w:szCs w:val="22"/>
                              </w:rPr>
                              <w:t>を</w:t>
                            </w:r>
                            <w:r w:rsidR="003606ED" w:rsidRPr="003606ED">
                              <w:rPr>
                                <w:rFonts w:ascii="ＭＳ ゴシック" w:eastAsia="ＭＳ ゴシック" w:hAnsi="ＭＳ ゴシック" w:hint="eastAsia"/>
                                <w:b/>
                                <w:color w:val="0000FF"/>
                                <w:sz w:val="22"/>
                                <w:szCs w:val="22"/>
                              </w:rPr>
                              <w:t>達成</w:t>
                            </w:r>
                          </w:p>
                        </w:txbxContent>
                      </v:textbox>
                    </v:shape>
                  </w:pict>
                </mc:Fallback>
              </mc:AlternateContent>
            </w:r>
          </w:p>
        </w:tc>
      </w:tr>
      <w:tr w:rsidR="0042658A" w:rsidTr="0044288D">
        <w:trPr>
          <w:trHeight w:val="4063"/>
          <w:jc w:val="center"/>
        </w:trPr>
        <w:tc>
          <w:tcPr>
            <w:tcW w:w="14748" w:type="dxa"/>
            <w:gridSpan w:val="2"/>
            <w:tcBorders>
              <w:bottom w:val="single" w:sz="4" w:space="0" w:color="auto"/>
              <w:right w:val="single" w:sz="4" w:space="0" w:color="auto"/>
            </w:tcBorders>
            <w:shd w:val="clear" w:color="auto" w:fill="auto"/>
            <w:vAlign w:val="center"/>
          </w:tcPr>
          <w:p w:rsidR="0042658A" w:rsidRDefault="003144B7" w:rsidP="005D2041">
            <w:pPr>
              <w:jc w:val="center"/>
              <w:rPr>
                <w:noProof/>
              </w:rPr>
            </w:pPr>
            <w:r>
              <w:rPr>
                <w:noProof/>
              </w:rPr>
              <mc:AlternateContent>
                <mc:Choice Requires="wps">
                  <w:drawing>
                    <wp:anchor distT="0" distB="0" distL="114300" distR="114300" simplePos="0" relativeHeight="251659264" behindDoc="0" locked="0" layoutInCell="1" allowOverlap="1" wp14:anchorId="033AD5D9" wp14:editId="032AAA05">
                      <wp:simplePos x="0" y="0"/>
                      <wp:positionH relativeFrom="column">
                        <wp:posOffset>2246630</wp:posOffset>
                      </wp:positionH>
                      <wp:positionV relativeFrom="paragraph">
                        <wp:posOffset>28575</wp:posOffset>
                      </wp:positionV>
                      <wp:extent cx="6877050" cy="231140"/>
                      <wp:effectExtent l="0" t="0" r="19050" b="13335"/>
                      <wp:wrapNone/>
                      <wp:docPr id="25" name="角丸四角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231140"/>
                              </a:xfrm>
                              <a:prstGeom prst="roundRect">
                                <a:avLst>
                                  <a:gd name="adj" fmla="val 16667"/>
                                </a:avLst>
                              </a:prstGeom>
                              <a:gradFill rotWithShape="0">
                                <a:gsLst>
                                  <a:gs pos="0">
                                    <a:srgbClr val="FFFFFF">
                                      <a:gamma/>
                                      <a:tint val="20000"/>
                                      <a:invGamma/>
                                    </a:srgbClr>
                                  </a:gs>
                                  <a:gs pos="100000">
                                    <a:srgbClr val="FFFFFF"/>
                                  </a:gs>
                                </a:gsLst>
                                <a:lin ang="5400000" scaled="1"/>
                              </a:grad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rsidR="0042658A" w:rsidRPr="00B258F0" w:rsidRDefault="0042658A" w:rsidP="0042658A">
                                  <w:pPr>
                                    <w:snapToGrid w:val="0"/>
                                    <w:jc w:val="left"/>
                                    <w:rPr>
                                      <w:rFonts w:ascii="HG丸ｺﾞｼｯｸM-PRO" w:eastAsia="HG丸ｺﾞｼｯｸM-PRO" w:hAnsi="HG丸ｺﾞｼｯｸM-PRO"/>
                                      <w:sz w:val="22"/>
                                      <w:szCs w:val="22"/>
                                    </w:rPr>
                                  </w:pPr>
                                  <w:r w:rsidRPr="003144B7">
                                    <w:rPr>
                                      <w:rFonts w:ascii="HG丸ｺﾞｼｯｸM-PRO" w:eastAsia="HG丸ｺﾞｼｯｸM-PRO" w:hAnsi="HG丸ｺﾞｼｯｸM-PRO" w:hint="eastAsia"/>
                                      <w:b/>
                                      <w:color w:val="0000FF"/>
                                      <w:sz w:val="22"/>
                                      <w:szCs w:val="22"/>
                                    </w:rPr>
                                    <w:t>新家川</w:t>
                                  </w:r>
                                  <w:r>
                                    <w:rPr>
                                      <w:rFonts w:ascii="HG丸ｺﾞｼｯｸM-PRO" w:eastAsia="HG丸ｺﾞｼｯｸM-PRO" w:hAnsi="HG丸ｺﾞｼｯｸM-PRO" w:hint="eastAsia"/>
                                      <w:sz w:val="22"/>
                                      <w:szCs w:val="22"/>
                                    </w:rPr>
                                    <w:t xml:space="preserve">　流下能力が不足しているJR阪和線上下流の約100m区間については、</w:t>
                                  </w:r>
                                  <w:r w:rsidRPr="003144B7">
                                    <w:rPr>
                                      <w:rFonts w:ascii="HG丸ｺﾞｼｯｸM-PRO" w:eastAsia="HG丸ｺﾞｼｯｸM-PRO" w:hAnsi="HG丸ｺﾞｼｯｸM-PRO" w:hint="eastAsia"/>
                                      <w:color w:val="FF0000"/>
                                      <w:sz w:val="22"/>
                                      <w:szCs w:val="22"/>
                                    </w:rPr>
                                    <w:t>洪水対策を実施</w:t>
                                  </w:r>
                                  <w:r>
                                    <w:rPr>
                                      <w:rFonts w:ascii="HG丸ｺﾞｼｯｸM-PRO" w:eastAsia="HG丸ｺﾞｼｯｸM-PRO" w:hAnsi="HG丸ｺﾞｼｯｸM-PRO" w:hint="eastAsia"/>
                                      <w:sz w:val="22"/>
                                      <w:szCs w:val="22"/>
                                    </w:rPr>
                                    <w:t>します。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5" o:spid="_x0000_s1109" style="position:absolute;left:0;text-align:left;margin-left:176.9pt;margin-top:2.25pt;width:541.5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" strokecolor="black [3213]" strokeweight="1pt">
                      <v:fill focus="100%" type="gradient"/>
                      <v:shadow color="#243f60" offset="1pt"/>
                      <v:textbox style="mso-fit-shape-to-text:t" inset="5.85pt,.7pt,5.85pt,.7pt">
                        <w:txbxContent>
                          <w:p w:rsidR="0042658A" w:rsidRPr="00B258F0" w:rsidRDefault="0042658A" w:rsidP="0042658A">
                            <w:pPr>
                              <w:snapToGrid w:val="0"/>
                              <w:jc w:val="left"/>
                              <w:rPr>
                                <w:rFonts w:ascii="HG丸ｺﾞｼｯｸM-PRO" w:eastAsia="HG丸ｺﾞｼｯｸM-PRO" w:hAnsi="HG丸ｺﾞｼｯｸM-PRO"/>
                                <w:sz w:val="22"/>
                                <w:szCs w:val="22"/>
                              </w:rPr>
                            </w:pPr>
                            <w:r w:rsidRPr="003144B7">
                              <w:rPr>
                                <w:rFonts w:ascii="HG丸ｺﾞｼｯｸM-PRO" w:eastAsia="HG丸ｺﾞｼｯｸM-PRO" w:hAnsi="HG丸ｺﾞｼｯｸM-PRO" w:hint="eastAsia"/>
                                <w:b/>
                                <w:color w:val="0000FF"/>
                                <w:sz w:val="22"/>
                                <w:szCs w:val="22"/>
                              </w:rPr>
                              <w:t>新家川</w:t>
                            </w:r>
                            <w:r>
                              <w:rPr>
                                <w:rFonts w:ascii="HG丸ｺﾞｼｯｸM-PRO" w:eastAsia="HG丸ｺﾞｼｯｸM-PRO" w:hAnsi="HG丸ｺﾞｼｯｸM-PRO" w:hint="eastAsia"/>
                                <w:sz w:val="22"/>
                                <w:szCs w:val="22"/>
                              </w:rPr>
                              <w:t xml:space="preserve">　流下能力が不足しているJR阪和線上下流の約100m区間については、</w:t>
                            </w:r>
                            <w:r w:rsidRPr="003144B7">
                              <w:rPr>
                                <w:rFonts w:ascii="HG丸ｺﾞｼｯｸM-PRO" w:eastAsia="HG丸ｺﾞｼｯｸM-PRO" w:hAnsi="HG丸ｺﾞｼｯｸM-PRO" w:hint="eastAsia"/>
                                <w:color w:val="FF0000"/>
                                <w:sz w:val="22"/>
                                <w:szCs w:val="22"/>
                              </w:rPr>
                              <w:t>洪水対策を実施</w:t>
                            </w:r>
                            <w:r>
                              <w:rPr>
                                <w:rFonts w:ascii="HG丸ｺﾞｼｯｸM-PRO" w:eastAsia="HG丸ｺﾞｼｯｸM-PRO" w:hAnsi="HG丸ｺﾞｼｯｸM-PRO" w:hint="eastAsia"/>
                                <w:sz w:val="22"/>
                                <w:szCs w:val="22"/>
                              </w:rPr>
                              <w:t>します。</w:t>
                            </w:r>
                          </w:p>
                        </w:txbxContent>
                      </v:textbox>
                    </v:roundrect>
                  </w:pict>
                </mc:Fallback>
              </mc:AlternateContent>
            </w:r>
            <w:r w:rsidR="00F710C9" w:rsidRPr="00F710C9">
              <w:rPr>
                <w:rFonts w:ascii="ＭＳ ゴシック" w:eastAsia="ＭＳ ゴシック" w:hAnsi="ＭＳ ゴシック"/>
                <w:noProof/>
                <w:color w:val="000000"/>
                <w:sz w:val="22"/>
                <w:szCs w:val="22"/>
              </w:rPr>
              <mc:AlternateContent>
                <mc:Choice Requires="wps">
                  <w:drawing>
                    <wp:anchor distT="0" distB="0" distL="114300" distR="114300" simplePos="0" relativeHeight="251917312" behindDoc="0" locked="0" layoutInCell="1" allowOverlap="1" wp14:anchorId="16C94089" wp14:editId="41BD9384">
                      <wp:simplePos x="0" y="0"/>
                      <wp:positionH relativeFrom="column">
                        <wp:posOffset>-22860</wp:posOffset>
                      </wp:positionH>
                      <wp:positionV relativeFrom="paragraph">
                        <wp:posOffset>-41910</wp:posOffset>
                      </wp:positionV>
                      <wp:extent cx="2162175" cy="283845"/>
                      <wp:effectExtent l="0" t="0" r="47625" b="55880"/>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283845"/>
                              </a:xfrm>
                              <a:prstGeom prst="roundRect">
                                <a:avLst>
                                  <a:gd name="adj" fmla="val 16667"/>
                                </a:avLst>
                              </a:prstGeom>
                              <a:gradFill rotWithShape="0">
                                <a:gsLst>
                                  <a:gs pos="0">
                                    <a:srgbClr val="95B3D7"/>
                                  </a:gs>
                                  <a:gs pos="50000">
                                    <a:srgbClr val="EAF0F7"/>
                                  </a:gs>
                                  <a:gs pos="100000">
                                    <a:srgbClr val="95B3D7"/>
                                  </a:gs>
                                </a:gsLst>
                                <a:lin ang="5400000" scaled="1"/>
                              </a:gradFill>
                              <a:ln w="12700">
                                <a:solidFill>
                                  <a:srgbClr val="4F81BD"/>
                                </a:solidFill>
                                <a:round/>
                                <a:headEnd/>
                                <a:tailEnd/>
                              </a:ln>
                              <a:effectLst>
                                <a:outerShdw dist="28398" dir="3806097" algn="ctr" rotWithShape="0">
                                  <a:srgbClr val="243F60"/>
                                </a:outerShdw>
                              </a:effectLst>
                            </wps:spPr>
                            <wps:txbx>
                              <w:txbxContent>
                                <w:p w:rsidR="00F710C9" w:rsidRPr="00CC4284" w:rsidRDefault="00F710C9" w:rsidP="00F710C9">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樫井川水系で実施する</w:t>
                                  </w:r>
                                  <w:r w:rsidR="003144B7">
                                    <w:rPr>
                                      <w:rFonts w:ascii="HG丸ｺﾞｼｯｸM-PRO" w:eastAsia="HG丸ｺﾞｼｯｸM-PRO" w:hAnsi="HG丸ｺﾞｼｯｸM-PRO" w:hint="eastAsia"/>
                                      <w:b/>
                                      <w:sz w:val="24"/>
                                    </w:rPr>
                                    <w:t>整備</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40" o:spid="_x0000_s1110" style="position:absolute;left:0;text-align:left;margin-left:-1.8pt;margin-top:-3.3pt;width:170.25pt;height:22.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" fillcolor="#95b3d7" strokecolor="#4f81bd" strokeweight="1pt">
                      <v:fill color2="#eaf0f7" focus="50%" type="gradient"/>
                      <v:shadow on="t" color="#243f60" offset="1pt"/>
                      <v:textbox style="mso-fit-shape-to-text:t" inset="5.85pt,.7pt,5.85pt,.7pt">
                        <w:txbxContent>
                          <w:p w:rsidR="00F710C9" w:rsidRPr="00CC4284" w:rsidRDefault="00F710C9" w:rsidP="00F710C9">
                            <w:pPr>
                              <w:jc w:val="center"/>
                              <w:rPr>
                                <w:rFonts w:ascii="HG丸ｺﾞｼｯｸM-PRO" w:eastAsia="HG丸ｺﾞｼｯｸM-PRO" w:hAnsi="HG丸ｺﾞｼｯｸM-PRO"/>
                                <w:b/>
                                <w:sz w:val="24"/>
                              </w:rPr>
                            </w:pPr>
                            <w:r>
                              <w:rPr>
                                <w:rFonts w:ascii="HG丸ｺﾞｼｯｸM-PRO" w:eastAsia="HG丸ｺﾞｼｯｸM-PRO" w:hAnsi="HG丸ｺﾞｼｯｸM-PRO" w:hint="eastAsia"/>
                                <w:b/>
                                <w:sz w:val="24"/>
                              </w:rPr>
                              <w:t>樫井川水系で実施する</w:t>
                            </w:r>
                            <w:r w:rsidR="003144B7">
                              <w:rPr>
                                <w:rFonts w:ascii="HG丸ｺﾞｼｯｸM-PRO" w:eastAsia="HG丸ｺﾞｼｯｸM-PRO" w:hAnsi="HG丸ｺﾞｼｯｸM-PRO" w:hint="eastAsia"/>
                                <w:b/>
                                <w:sz w:val="24"/>
                              </w:rPr>
                              <w:t>整備</w:t>
                            </w:r>
                          </w:p>
                        </w:txbxContent>
                      </v:textbox>
                    </v:roundrect>
                  </w:pict>
                </mc:Fallback>
              </mc:AlternateContent>
            </w:r>
          </w:p>
          <w:p w:rsidR="0042658A" w:rsidRDefault="00C24AF8" w:rsidP="005D2041">
            <w:pPr>
              <w:jc w:val="center"/>
              <w:rPr>
                <w:noProof/>
              </w:rPr>
            </w:pPr>
            <w:r>
              <w:rPr>
                <w:noProof/>
              </w:rPr>
              <mc:AlternateContent>
                <mc:Choice Requires="wps">
                  <w:drawing>
                    <wp:anchor distT="0" distB="0" distL="114300" distR="114300" simplePos="0" relativeHeight="251666432" behindDoc="0" locked="0" layoutInCell="1" allowOverlap="1" wp14:anchorId="20D119AC" wp14:editId="10D2A046">
                      <wp:simplePos x="0" y="0"/>
                      <wp:positionH relativeFrom="column">
                        <wp:posOffset>6752590</wp:posOffset>
                      </wp:positionH>
                      <wp:positionV relativeFrom="paragraph">
                        <wp:posOffset>78105</wp:posOffset>
                      </wp:positionV>
                      <wp:extent cx="1715770" cy="633730"/>
                      <wp:effectExtent l="0" t="0" r="21590" b="12700"/>
                      <wp:wrapNone/>
                      <wp:docPr id="14" name="横巻き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633730"/>
                              </a:xfrm>
                              <a:prstGeom prst="horizontalScroll">
                                <a:avLst>
                                  <a:gd name="adj" fmla="val 12500"/>
                                </a:avLst>
                              </a:prstGeom>
                              <a:solidFill>
                                <a:srgbClr val="FFFF0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2658A" w:rsidRDefault="0042658A" w:rsidP="0042658A">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整備断面例（1.3km付近）</w:t>
                                  </w:r>
                                </w:p>
                                <w:p w:rsidR="0042658A" w:rsidRPr="00106ECC" w:rsidRDefault="0042658A" w:rsidP="0042658A">
                                  <w:pPr>
                                    <w:snapToGrid w:val="0"/>
                                    <w:jc w:val="center"/>
                                    <w:rPr>
                                      <w:rFonts w:ascii="ＭＳ ゴシック" w:eastAsia="ＭＳ ゴシック" w:hAnsi="ＭＳ ゴシック"/>
                                      <w:sz w:val="16"/>
                                      <w:szCs w:val="16"/>
                                    </w:rPr>
                                  </w:pPr>
                                  <w:r w:rsidRPr="00106ECC">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JR阪和線上下流</w:t>
                                  </w:r>
                                  <w:r w:rsidRPr="00106ECC">
                                    <w:rPr>
                                      <w:rFonts w:ascii="ＭＳ ゴシック" w:eastAsia="ＭＳ ゴシック" w:hAnsi="ＭＳ ゴシック" w:hint="eastAsia"/>
                                      <w:sz w:val="16"/>
                                      <w:szCs w:val="16"/>
                                    </w:rPr>
                                    <w:t>)</w:t>
                                  </w:r>
                                </w:p>
                                <w:p w:rsidR="0042658A" w:rsidRPr="00106ECC" w:rsidRDefault="0042658A" w:rsidP="0042658A">
                                  <w:pPr>
                                    <w:snapToGrid w:val="0"/>
                                    <w:jc w:val="center"/>
                                    <w:rPr>
                                      <w:rFonts w:ascii="ＭＳ ゴシック" w:eastAsia="ＭＳ ゴシック" w:hAnsi="ＭＳ ゴシック"/>
                                      <w:sz w:val="16"/>
                                      <w:szCs w:val="16"/>
                                    </w:rPr>
                                  </w:pPr>
                                  <w:r w:rsidRPr="00106ECC">
                                    <w:rPr>
                                      <w:rFonts w:ascii="ＭＳ ゴシック" w:eastAsia="ＭＳ ゴシック" w:hAnsi="ＭＳ ゴシック" w:hint="eastAsia"/>
                                      <w:sz w:val="16"/>
                                      <w:szCs w:val="16"/>
                                    </w:rPr>
                                    <w:t>整備延長：L=約</w:t>
                                  </w:r>
                                  <w:r>
                                    <w:rPr>
                                      <w:rFonts w:ascii="ＭＳ ゴシック" w:eastAsia="ＭＳ ゴシック" w:hAnsi="ＭＳ ゴシック" w:hint="eastAsia"/>
                                      <w:sz w:val="16"/>
                                      <w:szCs w:val="16"/>
                                    </w:rPr>
                                    <w:t>0.1</w:t>
                                  </w:r>
                                  <w:r w:rsidRPr="00106ECC">
                                    <w:rPr>
                                      <w:rFonts w:ascii="ＭＳ ゴシック" w:eastAsia="ＭＳ ゴシック" w:hAnsi="ＭＳ ゴシック" w:hint="eastAsia"/>
                                      <w:sz w:val="16"/>
                                      <w:szCs w:val="16"/>
                                    </w:rPr>
                                    <w:t>km</w:t>
                                  </w:r>
                                </w:p>
                              </w:txbxContent>
                            </wps:txbx>
                            <wps:bodyPr rot="0" vert="horz" wrap="none" lIns="128000" tIns="35996" rIns="128000" bIns="35996"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4" o:spid="_x0000_s1111" type="#_x0000_t98" style="position:absolute;left:0;text-align:left;margin-left:531.7pt;margin-top:6.15pt;width:135.1pt;height:49.9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" fillcolor="yellow" strokeweight="1pt">
                      <v:textbox style="mso-fit-shape-to-text:t" inset="3.55556mm,.99989mm,3.55556mm,.99989mm">
                        <w:txbxContent>
                          <w:p w:rsidR="0042658A" w:rsidRDefault="0042658A" w:rsidP="0042658A">
                            <w:pPr>
                              <w:snapToGrid w:val="0"/>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整備断面例（1.3km付近）</w:t>
                            </w:r>
                          </w:p>
                          <w:p w:rsidR="0042658A" w:rsidRPr="00106ECC" w:rsidRDefault="0042658A" w:rsidP="0042658A">
                            <w:pPr>
                              <w:snapToGrid w:val="0"/>
                              <w:jc w:val="center"/>
                              <w:rPr>
                                <w:rFonts w:ascii="ＭＳ ゴシック" w:eastAsia="ＭＳ ゴシック" w:hAnsi="ＭＳ ゴシック"/>
                                <w:sz w:val="16"/>
                                <w:szCs w:val="16"/>
                              </w:rPr>
                            </w:pPr>
                            <w:r w:rsidRPr="00106ECC">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JR阪和線上下流</w:t>
                            </w:r>
                            <w:r w:rsidRPr="00106ECC">
                              <w:rPr>
                                <w:rFonts w:ascii="ＭＳ ゴシック" w:eastAsia="ＭＳ ゴシック" w:hAnsi="ＭＳ ゴシック" w:hint="eastAsia"/>
                                <w:sz w:val="16"/>
                                <w:szCs w:val="16"/>
                              </w:rPr>
                              <w:t>)</w:t>
                            </w:r>
                          </w:p>
                          <w:p w:rsidR="0042658A" w:rsidRPr="00106ECC" w:rsidRDefault="0042658A" w:rsidP="0042658A">
                            <w:pPr>
                              <w:snapToGrid w:val="0"/>
                              <w:jc w:val="center"/>
                              <w:rPr>
                                <w:rFonts w:ascii="ＭＳ ゴシック" w:eastAsia="ＭＳ ゴシック" w:hAnsi="ＭＳ ゴシック"/>
                                <w:sz w:val="16"/>
                                <w:szCs w:val="16"/>
                              </w:rPr>
                            </w:pPr>
                            <w:r w:rsidRPr="00106ECC">
                              <w:rPr>
                                <w:rFonts w:ascii="ＭＳ ゴシック" w:eastAsia="ＭＳ ゴシック" w:hAnsi="ＭＳ ゴシック" w:hint="eastAsia"/>
                                <w:sz w:val="16"/>
                                <w:szCs w:val="16"/>
                              </w:rPr>
                              <w:t>整備延長：L=約</w:t>
                            </w:r>
                            <w:r>
                              <w:rPr>
                                <w:rFonts w:ascii="ＭＳ ゴシック" w:eastAsia="ＭＳ ゴシック" w:hAnsi="ＭＳ ゴシック" w:hint="eastAsia"/>
                                <w:sz w:val="16"/>
                                <w:szCs w:val="16"/>
                              </w:rPr>
                              <w:t>0.1</w:t>
                            </w:r>
                            <w:r w:rsidRPr="00106ECC">
                              <w:rPr>
                                <w:rFonts w:ascii="ＭＳ ゴシック" w:eastAsia="ＭＳ ゴシック" w:hAnsi="ＭＳ ゴシック" w:hint="eastAsia"/>
                                <w:sz w:val="16"/>
                                <w:szCs w:val="16"/>
                              </w:rPr>
                              <w:t>km</w:t>
                            </w:r>
                          </w:p>
                        </w:txbxContent>
                      </v:textbox>
                    </v:shape>
                  </w:pict>
                </mc:Fallback>
              </mc:AlternateContent>
            </w:r>
            <w:r w:rsidR="006E2DD8">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663360" behindDoc="0" locked="0" layoutInCell="1" allowOverlap="1" wp14:anchorId="7B5B4729" wp14:editId="77C5F6C3">
                      <wp:simplePos x="0" y="0"/>
                      <wp:positionH relativeFrom="column">
                        <wp:posOffset>-70485</wp:posOffset>
                      </wp:positionH>
                      <wp:positionV relativeFrom="paragraph">
                        <wp:posOffset>58420</wp:posOffset>
                      </wp:positionV>
                      <wp:extent cx="1396365" cy="248285"/>
                      <wp:effectExtent l="0" t="0" r="0" b="127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58A" w:rsidRPr="006E2DD8" w:rsidRDefault="0042658A" w:rsidP="0042658A">
                                  <w:pPr>
                                    <w:snapToGrid w:val="0"/>
                                    <w:jc w:val="left"/>
                                    <w:rPr>
                                      <w:rFonts w:ascii="ＭＳ ゴシック" w:eastAsia="ＭＳ ゴシック" w:hAnsi="ＭＳ ゴシック"/>
                                      <w:b/>
                                      <w:sz w:val="20"/>
                                      <w:szCs w:val="20"/>
                                    </w:rPr>
                                  </w:pPr>
                                  <w:r w:rsidRPr="006E2DD8">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「防ぐ」</w:t>
                                  </w:r>
                                  <w:r w:rsidRPr="006E2DD8">
                                    <w:rPr>
                                      <w:rFonts w:ascii="ＭＳ ゴシック" w:eastAsia="ＭＳ ゴシック" w:hAnsi="ＭＳ ゴシック" w:hint="eastAsia"/>
                                      <w:b/>
                                      <w:color w:val="FF0000"/>
                                      <w:sz w:val="20"/>
                                      <w:szCs w:val="20"/>
                                    </w:rPr>
                                    <w:t>ための…</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正方形/長方形 24" o:spid="_x0000_s1112" style="position:absolute;left:0;text-align:left;margin-left:-5.55pt;margin-top:4.6pt;width:109.95pt;height:19.5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" filled="f" stroked="f">
                      <v:textbox style="mso-fit-shape-to-text:t" inset="5.85pt,.7pt,5.85pt,.7pt">
                        <w:txbxContent>
                          <w:p w:rsidR="0042658A" w:rsidRPr="006E2DD8" w:rsidRDefault="0042658A" w:rsidP="0042658A">
                            <w:pPr>
                              <w:snapToGrid w:val="0"/>
                              <w:jc w:val="left"/>
                              <w:rPr>
                                <w:rFonts w:ascii="ＭＳ ゴシック" w:eastAsia="ＭＳ ゴシック" w:hAnsi="ＭＳ ゴシック"/>
                                <w:b/>
                                <w:sz w:val="20"/>
                                <w:szCs w:val="20"/>
                              </w:rPr>
                            </w:pPr>
                            <w:r w:rsidRPr="006E2DD8">
                              <w:rPr>
                                <w:rFonts w:ascii="ＭＳ ゴシック" w:eastAsia="ＭＳ ゴシック" w:hAnsi="ＭＳ ゴシック" w:hint="eastAsia"/>
                                <w:b/>
                                <w:color w:val="CC0000"/>
                                <w:sz w:val="20"/>
                                <w:szCs w:val="20"/>
                                <w14:shadow w14:blurRad="50800" w14:dist="38100" w14:dir="2700000" w14:sx="100000" w14:sy="100000" w14:kx="0" w14:ky="0" w14:algn="tl">
                                  <w14:srgbClr w14:val="000000">
                                    <w14:alpha w14:val="60000"/>
                                  </w14:srgbClr>
                                </w14:shadow>
                              </w:rPr>
                              <w:t>「防ぐ」</w:t>
                            </w:r>
                            <w:r w:rsidRPr="006E2DD8">
                              <w:rPr>
                                <w:rFonts w:ascii="ＭＳ ゴシック" w:eastAsia="ＭＳ ゴシック" w:hAnsi="ＭＳ ゴシック" w:hint="eastAsia"/>
                                <w:b/>
                                <w:color w:val="FF0000"/>
                                <w:sz w:val="20"/>
                                <w:szCs w:val="20"/>
                              </w:rPr>
                              <w:t>ための…</w:t>
                            </w:r>
                          </w:p>
                        </w:txbxContent>
                      </v:textbox>
                    </v:rect>
                  </w:pict>
                </mc:Fallback>
              </mc:AlternateContent>
            </w:r>
            <w:r w:rsidR="002A368F">
              <w:rPr>
                <w:rFonts w:ascii="ＭＳ ゴシック" w:eastAsia="ＭＳ ゴシック" w:hAnsi="ＭＳ ゴシック"/>
                <w:noProof/>
                <w:color w:val="000000"/>
                <w:sz w:val="22"/>
                <w:szCs w:val="22"/>
              </w:rPr>
              <mc:AlternateContent>
                <mc:Choice Requires="wps">
                  <w:drawing>
                    <wp:anchor distT="0" distB="0" distL="114300" distR="114300" simplePos="0" relativeHeight="251661312" behindDoc="0" locked="0" layoutInCell="1" allowOverlap="1" wp14:anchorId="00989540" wp14:editId="78A255D8">
                      <wp:simplePos x="0" y="0"/>
                      <wp:positionH relativeFrom="column">
                        <wp:posOffset>85090</wp:posOffset>
                      </wp:positionH>
                      <wp:positionV relativeFrom="paragraph">
                        <wp:posOffset>227330</wp:posOffset>
                      </wp:positionV>
                      <wp:extent cx="2224405" cy="270510"/>
                      <wp:effectExtent l="0" t="0" r="42545" b="57150"/>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4405" cy="270510"/>
                              </a:xfrm>
                              <a:prstGeom prst="roundRect">
                                <a:avLst>
                                  <a:gd name="adj" fmla="val 16667"/>
                                </a:avLst>
                              </a:prstGeom>
                              <a:solidFill>
                                <a:srgbClr val="FF0000"/>
                              </a:solidFill>
                              <a:ln w="12700">
                                <a:solidFill>
                                  <a:srgbClr val="4F81BD"/>
                                </a:solidFill>
                                <a:round/>
                                <a:headEnd/>
                                <a:tailEnd/>
                              </a:ln>
                              <a:effectLst>
                                <a:outerShdw dist="28398" dir="3806097" algn="ctr" rotWithShape="0">
                                  <a:schemeClr val="tx1">
                                    <a:lumMod val="65000"/>
                                    <a:lumOff val="35000"/>
                                  </a:schemeClr>
                                </a:outerShdw>
                              </a:effectLst>
                            </wps:spPr>
                            <wps:txbx>
                              <w:txbxContent>
                                <w:p w:rsidR="0042658A" w:rsidRPr="00F84B83" w:rsidRDefault="000E136C" w:rsidP="000E136C">
                                  <w:pP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治水施設の整備</w:t>
                                  </w:r>
                                  <w:r w:rsidR="003606ED">
                                    <w:rPr>
                                      <w:rFonts w:ascii="HG丸ｺﾞｼｯｸM-PRO" w:eastAsia="HG丸ｺﾞｼｯｸM-PRO" w:hAnsi="HG丸ｺﾞｼｯｸM-PRO" w:hint="eastAsia"/>
                                      <w:b/>
                                      <w:color w:val="FFFFFF" w:themeColor="background1"/>
                                      <w:sz w:val="24"/>
                                    </w:rPr>
                                    <w:t>（洪水対策</w:t>
                                  </w:r>
                                  <w:r w:rsidR="0042658A" w:rsidRPr="00F84B83">
                                    <w:rPr>
                                      <w:rFonts w:ascii="HG丸ｺﾞｼｯｸM-PRO" w:eastAsia="HG丸ｺﾞｼｯｸM-PRO" w:hAnsi="HG丸ｺﾞｼｯｸM-PRO" w:hint="eastAsia"/>
                                      <w:b/>
                                      <w:color w:val="FFFFFF" w:themeColor="background1"/>
                                      <w:sz w:val="24"/>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16" o:spid="_x0000_s1113" style="position:absolute;left:0;text-align:left;margin-left:6.7pt;margin-top:17.9pt;width:175.1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" fillcolor="red" strokecolor="#4f81bd" strokeweight="1pt">
                      <v:shadow on="t" color="#5a5a5a [2109]" offset="1pt"/>
                      <v:textbox style="mso-fit-shape-to-text:t" inset="5.85pt,.7pt,5.85pt,.7pt">
                        <w:txbxContent>
                          <w:p w:rsidR="0042658A" w:rsidRPr="00F84B83" w:rsidRDefault="000E136C" w:rsidP="000E136C">
                            <w:pP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治水施設の整備</w:t>
                            </w:r>
                            <w:r w:rsidR="003606ED">
                              <w:rPr>
                                <w:rFonts w:ascii="HG丸ｺﾞｼｯｸM-PRO" w:eastAsia="HG丸ｺﾞｼｯｸM-PRO" w:hAnsi="HG丸ｺﾞｼｯｸM-PRO" w:hint="eastAsia"/>
                                <w:b/>
                                <w:color w:val="FFFFFF" w:themeColor="background1"/>
                                <w:sz w:val="24"/>
                              </w:rPr>
                              <w:t>（洪水対策</w:t>
                            </w:r>
                            <w:r w:rsidR="0042658A" w:rsidRPr="00F84B83">
                              <w:rPr>
                                <w:rFonts w:ascii="HG丸ｺﾞｼｯｸM-PRO" w:eastAsia="HG丸ｺﾞｼｯｸM-PRO" w:hAnsi="HG丸ｺﾞｼｯｸM-PRO" w:hint="eastAsia"/>
                                <w:b/>
                                <w:color w:val="FFFFFF" w:themeColor="background1"/>
                                <w:sz w:val="24"/>
                              </w:rPr>
                              <w:t>）</w:t>
                            </w:r>
                          </w:p>
                        </w:txbxContent>
                      </v:textbox>
                    </v:roundrect>
                  </w:pict>
                </mc:Fallback>
              </mc:AlternateContent>
            </w:r>
            <w:r w:rsidR="00503ADC">
              <w:rPr>
                <w:noProof/>
              </w:rPr>
              <w:drawing>
                <wp:anchor distT="0" distB="0" distL="114300" distR="114300" simplePos="0" relativeHeight="251635712" behindDoc="0" locked="0" layoutInCell="1" allowOverlap="1" wp14:anchorId="06C43603" wp14:editId="3058B761">
                  <wp:simplePos x="0" y="0"/>
                  <wp:positionH relativeFrom="column">
                    <wp:posOffset>6156960</wp:posOffset>
                  </wp:positionH>
                  <wp:positionV relativeFrom="paragraph">
                    <wp:posOffset>717550</wp:posOffset>
                  </wp:positionV>
                  <wp:extent cx="2766695" cy="1420495"/>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cstate="print">
                            <a:extLst>
                              <a:ext uri="{28A0092B-C50C-407E-A947-70E740481C1C}">
                                <a14:useLocalDpi xmlns:a14="http://schemas.microsoft.com/office/drawing/2010/main" val="0"/>
                              </a:ext>
                            </a:extLst>
                          </a:blip>
                          <a:srcRect l="28960" t="23882" r="16179" b="8690"/>
                          <a:stretch>
                            <a:fillRect/>
                          </a:stretch>
                        </pic:blipFill>
                        <pic:spPr bwMode="auto">
                          <a:xfrm>
                            <a:off x="0" y="0"/>
                            <a:ext cx="276669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ADC">
              <w:rPr>
                <w:noProof/>
              </w:rPr>
              <w:drawing>
                <wp:anchor distT="0" distB="0" distL="114300" distR="114300" simplePos="0" relativeHeight="251636736" behindDoc="0" locked="0" layoutInCell="1" allowOverlap="1" wp14:anchorId="567FD71C" wp14:editId="016C22F8">
                  <wp:simplePos x="0" y="0"/>
                  <wp:positionH relativeFrom="column">
                    <wp:posOffset>2404110</wp:posOffset>
                  </wp:positionH>
                  <wp:positionV relativeFrom="paragraph">
                    <wp:posOffset>85725</wp:posOffset>
                  </wp:positionV>
                  <wp:extent cx="3686175" cy="2112010"/>
                  <wp:effectExtent l="19050" t="19050" r="28575" b="2159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l="5116" b="3117"/>
                          <a:stretch>
                            <a:fillRect/>
                          </a:stretch>
                        </pic:blipFill>
                        <pic:spPr bwMode="auto">
                          <a:xfrm>
                            <a:off x="0" y="0"/>
                            <a:ext cx="3686175" cy="2112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03ADC">
              <w:rPr>
                <w:noProof/>
              </w:rPr>
              <mc:AlternateContent>
                <mc:Choice Requires="wps">
                  <w:drawing>
                    <wp:anchor distT="0" distB="0" distL="114300" distR="114300" simplePos="0" relativeHeight="251660288" behindDoc="0" locked="0" layoutInCell="1" allowOverlap="1" wp14:anchorId="2C8636BF" wp14:editId="33EF0F23">
                      <wp:simplePos x="0" y="0"/>
                      <wp:positionH relativeFrom="column">
                        <wp:posOffset>238125</wp:posOffset>
                      </wp:positionH>
                      <wp:positionV relativeFrom="paragraph">
                        <wp:posOffset>590550</wp:posOffset>
                      </wp:positionV>
                      <wp:extent cx="1978660" cy="1546860"/>
                      <wp:effectExtent l="0" t="0" r="21590" b="15240"/>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660" cy="1546860"/>
                              </a:xfrm>
                              <a:prstGeom prst="roundRect">
                                <a:avLst>
                                  <a:gd name="adj" fmla="val 16667"/>
                                </a:avLst>
                              </a:prstGeom>
                              <a:gradFill rotWithShape="0">
                                <a:gsLst>
                                  <a:gs pos="0">
                                    <a:srgbClr val="FFFFFF">
                                      <a:gamma/>
                                      <a:tint val="20000"/>
                                      <a:invGamma/>
                                    </a:srgbClr>
                                  </a:gs>
                                  <a:gs pos="100000">
                                    <a:srgbClr val="FFFFFF"/>
                                  </a:gs>
                                </a:gsLst>
                                <a:lin ang="5400000" scaled="1"/>
                              </a:gradFill>
                              <a:ln w="12700">
                                <a:solidFill>
                                  <a:srgbClr val="1F497D"/>
                                </a:solidFill>
                                <a:round/>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rsidR="0042658A" w:rsidRPr="006D05EF" w:rsidRDefault="0042658A" w:rsidP="006D05EF">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sidRPr="006D05EF">
                                    <w:rPr>
                                      <w:rFonts w:ascii="HG丸ｺﾞｼｯｸM-PRO" w:eastAsia="HG丸ｺﾞｼｯｸM-PRO" w:hAnsi="HG丸ｺﾞｼｯｸM-PRO" w:cs="HG丸ｺﾞｼｯｸM-PRO" w:hint="eastAsia"/>
                                      <w:color w:val="000000"/>
                                      <w:sz w:val="18"/>
                                      <w:szCs w:val="18"/>
                                      <w:u w:val="wave"/>
                                    </w:rPr>
                                    <w:t>河道改修</w:t>
                                  </w:r>
                                  <w:r w:rsidRPr="006D05EF">
                                    <w:rPr>
                                      <w:rFonts w:ascii="HG丸ｺﾞｼｯｸM-PRO" w:eastAsia="HG丸ｺﾞｼｯｸM-PRO" w:hAnsi="HG丸ｺﾞｼｯｸM-PRO" w:cs="HG丸ｺﾞｼｯｸM-PRO" w:hint="eastAsia"/>
                                      <w:color w:val="000000"/>
                                      <w:sz w:val="18"/>
                                      <w:szCs w:val="18"/>
                                    </w:rPr>
                                    <w:t>（拡幅、掘削等による断面拡大）により治水機能の向上を図ります。</w:t>
                                  </w:r>
                                </w:p>
                                <w:p w:rsidR="0042658A" w:rsidRPr="006D05EF" w:rsidRDefault="0042658A" w:rsidP="006D05EF">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sidRPr="006D05EF">
                                    <w:rPr>
                                      <w:rFonts w:ascii="HG丸ｺﾞｼｯｸM-PRO" w:eastAsia="HG丸ｺﾞｼｯｸM-PRO" w:hAnsi="HG丸ｺﾞｼｯｸM-PRO" w:cs="HG丸ｺﾞｼｯｸM-PRO" w:hint="eastAsia"/>
                                      <w:color w:val="000000"/>
                                      <w:sz w:val="18"/>
                                      <w:szCs w:val="18"/>
                                    </w:rPr>
                                    <w:t>河道改修に伴い、現在施工中の</w:t>
                                  </w:r>
                                  <w:r w:rsidRPr="006D05EF">
                                    <w:rPr>
                                      <w:rFonts w:ascii="HG丸ｺﾞｼｯｸM-PRO" w:eastAsia="HG丸ｺﾞｼｯｸM-PRO" w:hAnsi="HG丸ｺﾞｼｯｸM-PRO" w:cs="HG丸ｺﾞｼｯｸM-PRO" w:hint="eastAsia"/>
                                      <w:color w:val="000000"/>
                                      <w:sz w:val="18"/>
                                      <w:szCs w:val="18"/>
                                      <w:u w:val="wave"/>
                                    </w:rPr>
                                    <w:t>JR橋梁</w:t>
                                  </w:r>
                                  <w:r w:rsidRPr="006D05EF">
                                    <w:rPr>
                                      <w:rFonts w:ascii="HG丸ｺﾞｼｯｸM-PRO" w:eastAsia="HG丸ｺﾞｼｯｸM-PRO" w:hAnsi="HG丸ｺﾞｼｯｸM-PRO" w:cs="HG丸ｺﾞｼｯｸM-PRO" w:hint="eastAsia"/>
                                      <w:color w:val="000000"/>
                                      <w:sz w:val="18"/>
                                      <w:szCs w:val="18"/>
                                    </w:rPr>
                                    <w:t>、</w:t>
                                  </w:r>
                                  <w:r w:rsidRPr="006D05EF">
                                    <w:rPr>
                                      <w:rFonts w:ascii="HG丸ｺﾞｼｯｸM-PRO" w:eastAsia="HG丸ｺﾞｼｯｸM-PRO" w:hAnsi="HG丸ｺﾞｼｯｸM-PRO" w:cs="HG丸ｺﾞｼｯｸM-PRO" w:hint="eastAsia"/>
                                      <w:color w:val="000000"/>
                                      <w:sz w:val="18"/>
                                      <w:szCs w:val="18"/>
                                      <w:u w:val="wave"/>
                                    </w:rPr>
                                    <w:t>JR橋梁直上流の道路橋の架け替え</w:t>
                                  </w:r>
                                  <w:r w:rsidRPr="006D05EF">
                                    <w:rPr>
                                      <w:rFonts w:ascii="HG丸ｺﾞｼｯｸM-PRO" w:eastAsia="HG丸ｺﾞｼｯｸM-PRO" w:hAnsi="HG丸ｺﾞｼｯｸM-PRO" w:cs="HG丸ｺﾞｼｯｸM-PRO" w:hint="eastAsia"/>
                                      <w:color w:val="000000"/>
                                      <w:sz w:val="18"/>
                                      <w:szCs w:val="18"/>
                                    </w:rPr>
                                    <w:t>等を実施します。河道改修の際には、可能な限り自然環境への配慮に努めます。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7" o:spid="_x0000_s1114" style="position:absolute;left:0;text-align:left;margin-left:18.75pt;margin-top:46.5pt;width:155.8pt;height:12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" strokecolor="#1f497d" strokeweight="1pt">
                      <v:fill focus="100%" type="gradient"/>
                      <v:shadow color="#243f60" offset="1pt"/>
                      <v:textbox inset="5.85pt,.7pt,5.85pt,.7pt">
                        <w:txbxContent>
                          <w:p w:rsidR="0042658A" w:rsidRPr="006D05EF" w:rsidRDefault="0042658A" w:rsidP="006D05EF">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sidRPr="006D05EF">
                              <w:rPr>
                                <w:rFonts w:ascii="HG丸ｺﾞｼｯｸM-PRO" w:eastAsia="HG丸ｺﾞｼｯｸM-PRO" w:hAnsi="HG丸ｺﾞｼｯｸM-PRO" w:cs="HG丸ｺﾞｼｯｸM-PRO" w:hint="eastAsia"/>
                                <w:color w:val="000000"/>
                                <w:sz w:val="18"/>
                                <w:szCs w:val="18"/>
                                <w:u w:val="wave"/>
                              </w:rPr>
                              <w:t>河道改修</w:t>
                            </w:r>
                            <w:r w:rsidRPr="006D05EF">
                              <w:rPr>
                                <w:rFonts w:ascii="HG丸ｺﾞｼｯｸM-PRO" w:eastAsia="HG丸ｺﾞｼｯｸM-PRO" w:hAnsi="HG丸ｺﾞｼｯｸM-PRO" w:cs="HG丸ｺﾞｼｯｸM-PRO" w:hint="eastAsia"/>
                                <w:color w:val="000000"/>
                                <w:sz w:val="18"/>
                                <w:szCs w:val="18"/>
                              </w:rPr>
                              <w:t>（拡幅、掘削等による断面拡大）により治水機能の向上を図ります。</w:t>
                            </w:r>
                          </w:p>
                          <w:p w:rsidR="0042658A" w:rsidRPr="006D05EF" w:rsidRDefault="0042658A" w:rsidP="006D05EF">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sidRPr="006D05EF">
                              <w:rPr>
                                <w:rFonts w:ascii="HG丸ｺﾞｼｯｸM-PRO" w:eastAsia="HG丸ｺﾞｼｯｸM-PRO" w:hAnsi="HG丸ｺﾞｼｯｸM-PRO" w:cs="HG丸ｺﾞｼｯｸM-PRO" w:hint="eastAsia"/>
                                <w:color w:val="000000"/>
                                <w:sz w:val="18"/>
                                <w:szCs w:val="18"/>
                              </w:rPr>
                              <w:t>河道改修に伴い、現在施工中の</w:t>
                            </w:r>
                            <w:r w:rsidRPr="006D05EF">
                              <w:rPr>
                                <w:rFonts w:ascii="HG丸ｺﾞｼｯｸM-PRO" w:eastAsia="HG丸ｺﾞｼｯｸM-PRO" w:hAnsi="HG丸ｺﾞｼｯｸM-PRO" w:cs="HG丸ｺﾞｼｯｸM-PRO" w:hint="eastAsia"/>
                                <w:color w:val="000000"/>
                                <w:sz w:val="18"/>
                                <w:szCs w:val="18"/>
                                <w:u w:val="wave"/>
                              </w:rPr>
                              <w:t>JR橋梁</w:t>
                            </w:r>
                            <w:r w:rsidRPr="006D05EF">
                              <w:rPr>
                                <w:rFonts w:ascii="HG丸ｺﾞｼｯｸM-PRO" w:eastAsia="HG丸ｺﾞｼｯｸM-PRO" w:hAnsi="HG丸ｺﾞｼｯｸM-PRO" w:cs="HG丸ｺﾞｼｯｸM-PRO" w:hint="eastAsia"/>
                                <w:color w:val="000000"/>
                                <w:sz w:val="18"/>
                                <w:szCs w:val="18"/>
                              </w:rPr>
                              <w:t>、</w:t>
                            </w:r>
                            <w:r w:rsidRPr="006D05EF">
                              <w:rPr>
                                <w:rFonts w:ascii="HG丸ｺﾞｼｯｸM-PRO" w:eastAsia="HG丸ｺﾞｼｯｸM-PRO" w:hAnsi="HG丸ｺﾞｼｯｸM-PRO" w:cs="HG丸ｺﾞｼｯｸM-PRO" w:hint="eastAsia"/>
                                <w:color w:val="000000"/>
                                <w:sz w:val="18"/>
                                <w:szCs w:val="18"/>
                                <w:u w:val="wave"/>
                              </w:rPr>
                              <w:t>JR橋梁直上流の道路橋の架け替え</w:t>
                            </w:r>
                            <w:r w:rsidRPr="006D05EF">
                              <w:rPr>
                                <w:rFonts w:ascii="HG丸ｺﾞｼｯｸM-PRO" w:eastAsia="HG丸ｺﾞｼｯｸM-PRO" w:hAnsi="HG丸ｺﾞｼｯｸM-PRO" w:cs="HG丸ｺﾞｼｯｸM-PRO" w:hint="eastAsia"/>
                                <w:color w:val="000000"/>
                                <w:sz w:val="18"/>
                                <w:szCs w:val="18"/>
                              </w:rPr>
                              <w:t>等を実施します。河道改修の際には、可能な限り自然環境への配慮に努めます。</w:t>
                            </w:r>
                          </w:p>
                        </w:txbxContent>
                      </v:textbox>
                    </v:roundrect>
                  </w:pict>
                </mc:Fallback>
              </mc:AlternateContent>
            </w:r>
            <w:r w:rsidR="00503ADC">
              <w:rPr>
                <w:rFonts w:ascii="ＭＳ ゴシック" w:eastAsia="ＭＳ ゴシック" w:hAnsi="ＭＳ ゴシック"/>
                <w:noProof/>
                <w:color w:val="000000"/>
                <w:sz w:val="22"/>
                <w:szCs w:val="22"/>
              </w:rPr>
              <mc:AlternateContent>
                <mc:Choice Requires="wpg">
                  <w:drawing>
                    <wp:anchor distT="0" distB="0" distL="114300" distR="114300" simplePos="0" relativeHeight="251718656" behindDoc="0" locked="0" layoutInCell="1" allowOverlap="1" wp14:anchorId="75247735" wp14:editId="12FE2B5F">
                      <wp:simplePos x="0" y="0"/>
                      <wp:positionH relativeFrom="column">
                        <wp:posOffset>6967855</wp:posOffset>
                      </wp:positionH>
                      <wp:positionV relativeFrom="paragraph">
                        <wp:posOffset>1922780</wp:posOffset>
                      </wp:positionV>
                      <wp:extent cx="1933575" cy="184150"/>
                      <wp:effectExtent l="0" t="0" r="28575" b="25400"/>
                      <wp:wrapNone/>
                      <wp:docPr id="21504" name="グループ化 21504"/>
                      <wp:cNvGraphicFramePr/>
                      <a:graphic xmlns:a="http://schemas.openxmlformats.org/drawingml/2006/main">
                        <a:graphicData uri="http://schemas.microsoft.com/office/word/2010/wordprocessingGroup">
                          <wpg:wgp>
                            <wpg:cNvGrpSpPr/>
                            <wpg:grpSpPr>
                              <a:xfrm>
                                <a:off x="0" y="0"/>
                                <a:ext cx="1933575" cy="184150"/>
                                <a:chOff x="0" y="0"/>
                                <a:chExt cx="1933575" cy="184150"/>
                              </a:xfrm>
                            </wpg:grpSpPr>
                            <wps:wsp>
                              <wps:cNvPr id="20" name="Text Box 99"/>
                              <wps:cNvSpPr txBox="1">
                                <a:spLocks noChangeArrowheads="1"/>
                              </wps:cNvSpPr>
                              <wps:spPr bwMode="auto">
                                <a:xfrm>
                                  <a:off x="0" y="0"/>
                                  <a:ext cx="1933575" cy="18415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rsidR="0042658A" w:rsidRPr="0065360A" w:rsidRDefault="0042658A" w:rsidP="0065360A">
                                    <w:pPr>
                                      <w:snapToGrid w:val="0"/>
                                      <w:ind w:firstLineChars="300" w:firstLine="540"/>
                                      <w:rPr>
                                        <w:sz w:val="18"/>
                                        <w:szCs w:val="18"/>
                                      </w:rPr>
                                    </w:pPr>
                                    <w:r w:rsidRPr="0065360A">
                                      <w:rPr>
                                        <w:rFonts w:hint="eastAsia"/>
                                        <w:sz w:val="18"/>
                                        <w:szCs w:val="18"/>
                                      </w:rPr>
                                      <w:t>：改修前　　　：改修後</w:t>
                                    </w:r>
                                  </w:p>
                                </w:txbxContent>
                              </wps:txbx>
                              <wps:bodyPr rot="0" vert="horz" wrap="square" lIns="74295" tIns="8890" rIns="74295" bIns="8890" anchor="t" anchorCtr="0" upright="1">
                                <a:noAutofit/>
                              </wps:bodyPr>
                            </wps:wsp>
                            <wps:wsp>
                              <wps:cNvPr id="21" name="AutoShape 13"/>
                              <wps:cNvCnPr>
                                <a:cxnSpLocks noChangeShapeType="1"/>
                              </wps:cNvCnPr>
                              <wps:spPr bwMode="auto">
                                <a:xfrm>
                                  <a:off x="131569" y="98676"/>
                                  <a:ext cx="2857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3"/>
                              <wps:cNvCnPr>
                                <a:cxnSpLocks noChangeShapeType="1"/>
                              </wps:cNvCnPr>
                              <wps:spPr bwMode="auto">
                                <a:xfrm>
                                  <a:off x="953871" y="98676"/>
                                  <a:ext cx="28575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グループ化 21504" o:spid="_x0000_s1115" style="position:absolute;left:0;text-align:left;margin-left:548.65pt;margin-top:151.4pt;width:152.25pt;height:14.5pt;z-index:251718656;mso-position-horizontal-relative:text;mso-position-vertical-relative:text;mso-width-relative:margin;mso-height-relative:margin" coordsize="19335,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">
                      <v:shape id="Text Box 99" o:spid="_x0000_s1116" type="#_x0000_t202" style="position:absolute;width:19335;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H874A&#10;AADbAAAADwAAAGRycy9kb3ducmV2LnhtbERPS4vCMBC+C/6HMII3TfUg0jWKiMIehMXXfWhm22oz&#10;6SZZbf/9zmHB48f3Xm0616gnhVh7NjCbZqCIC29rLg1cL4fJElRMyBYbz2Sgpwib9XCwwtz6F5/o&#10;eU6lkhCOORqoUmpzrWNRkcM49S2xcN8+OEwCQ6ltwJeEu0bPs2yhHdYsDRW2tKuoeJx/nfSG/hTS&#10;7b4/br9++sLNbH84WmPGo277ASpRl97if/enNTCX9fJFfoB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CCh/O+AAAA2wAAAA8AAAAAAAAAAAAAAAAAmAIAAGRycy9kb3ducmV2&#10;LnhtbFBLBQYAAAAABAAEAPUAAACDAwAAAAA=&#10;" filled="f" strokeweight="1pt">
                        <v:shadow color="#243f60" offset="1pt"/>
                        <v:textbox inset="5.85pt,.7pt,5.85pt,.7pt">
                          <w:txbxContent>
                            <w:p w:rsidR="0042658A" w:rsidRPr="0065360A" w:rsidRDefault="0042658A" w:rsidP="0065360A">
                              <w:pPr>
                                <w:snapToGrid w:val="0"/>
                                <w:ind w:firstLineChars="300" w:firstLine="540"/>
                                <w:rPr>
                                  <w:sz w:val="18"/>
                                  <w:szCs w:val="18"/>
                                </w:rPr>
                              </w:pPr>
                              <w:r w:rsidRPr="0065360A">
                                <w:rPr>
                                  <w:rFonts w:hint="eastAsia"/>
                                  <w:sz w:val="18"/>
                                  <w:szCs w:val="18"/>
                                </w:rPr>
                                <w:t>：改修前　　　：改修後</w:t>
                              </w:r>
                            </w:p>
                          </w:txbxContent>
                        </v:textbox>
                      </v:shape>
                      <v:shapetype id="_x0000_t32" coordsize="21600,21600" o:spt="32" o:oned="t" path="m,l21600,21600e" filled="f">
                        <v:path arrowok="t" fillok="f" o:connecttype="none"/>
                        <o:lock v:ext="edit" shapetype="t"/>
                      </v:shapetype>
                      <v:shape id="AutoShape 13" o:spid="_x0000_s1117" type="#_x0000_t32" style="position:absolute;left:1315;top:986;width:2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gm74AAADbAAAADwAAAGRycy9kb3ducmV2LnhtbESPzQrCMBCE74LvEFbwpqkKItUoKghe&#10;PPhz8bY0a1NsNrWJtb69EQSPw8x8wyxWrS1FQ7UvHCsYDRMQxJnTBecKLufdYAbCB2SNpWNS8CYP&#10;q2W3s8BUuxcfqTmFXEQI+xQVmBCqVEqfGbLoh64ijt7N1RZDlHUudY2vCLelHCfJVFosOC4YrGhr&#10;KLufnlaBrbR9HJzR13sxKTe0v603SaNUv9eu5yACteEf/rX3WsF4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CuCbvgAAANsAAAAPAAAAAAAAAAAAAAAAAKEC&#10;AABkcnMvZG93bnJldi54bWxQSwUGAAAAAAQABAD5AAAAjAMAAAAA&#10;" strokeweight="1.5pt"/>
                      <v:shape id="AutoShape 13" o:spid="_x0000_s1118" type="#_x0000_t32" style="position:absolute;left:9538;top:986;width:2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NjcUAAADbAAAADwAAAGRycy9kb3ducmV2LnhtbESPQWvCQBSE70L/w/IKvTUbA4qNriKC&#10;bemtsYreHtlnNpp9m2a3mv77rlDwOMzMN8xs0dtGXKjztWMFwyQFQVw6XXOl4Guzfp6A8AFZY+OY&#10;FPySh8X8YTDDXLsrf9KlCJWIEPY5KjAhtLmUvjRk0SeuJY7e0XUWQ5RdJXWH1wi3jczSdCwt1hwX&#10;DLa0MlSeix+r4EO+lmZfjHdvL6OD++5Py+1oXyn19NgvpyAC9eEe/m+/awVZBrcv8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XNjcUAAADbAAAADwAAAAAAAAAA&#10;AAAAAAChAgAAZHJzL2Rvd25yZXYueG1sUEsFBgAAAAAEAAQA+QAAAJMDAAAAAA==&#10;" strokecolor="red" strokeweight="1.5pt"/>
                    </v:group>
                  </w:pict>
                </mc:Fallback>
              </mc:AlternateContent>
            </w:r>
            <w:r w:rsidR="00503ADC">
              <w:rPr>
                <w:noProof/>
              </w:rPr>
              <mc:AlternateContent>
                <mc:Choice Requires="wps">
                  <w:drawing>
                    <wp:anchor distT="0" distB="0" distL="114300" distR="114300" simplePos="0" relativeHeight="251729920" behindDoc="0" locked="0" layoutInCell="1" allowOverlap="1" wp14:anchorId="3BD2A804" wp14:editId="1B846664">
                      <wp:simplePos x="0" y="0"/>
                      <wp:positionH relativeFrom="column">
                        <wp:posOffset>2985770</wp:posOffset>
                      </wp:positionH>
                      <wp:positionV relativeFrom="paragraph">
                        <wp:posOffset>1439545</wp:posOffset>
                      </wp:positionV>
                      <wp:extent cx="884555" cy="403225"/>
                      <wp:effectExtent l="0" t="171450" r="0" b="168275"/>
                      <wp:wrapNone/>
                      <wp:docPr id="111" name="テキスト ボックス 111"/>
                      <wp:cNvGraphicFramePr/>
                      <a:graphic xmlns:a="http://schemas.openxmlformats.org/drawingml/2006/main">
                        <a:graphicData uri="http://schemas.microsoft.com/office/word/2010/wordprocessingShape">
                          <wps:wsp>
                            <wps:cNvSpPr txBox="1"/>
                            <wps:spPr>
                              <a:xfrm rot="19480671">
                                <a:off x="0" y="0"/>
                                <a:ext cx="884555"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3353" w:rsidRPr="006D05EF" w:rsidRDefault="00BB3353">
                                  <w:pPr>
                                    <w:rPr>
                                      <w:rFonts w:ascii="HG丸ｺﾞｼｯｸM-PRO" w:eastAsia="HG丸ｺﾞｼｯｸM-PRO" w:hAnsi="HG丸ｺﾞｼｯｸM-PRO"/>
                                      <w:b/>
                                    </w:rPr>
                                  </w:pPr>
                                  <w:r w:rsidRPr="006D05EF">
                                    <w:rPr>
                                      <w:rFonts w:ascii="HG丸ｺﾞｼｯｸM-PRO" w:eastAsia="HG丸ｺﾞｼｯｸM-PRO" w:hAnsi="HG丸ｺﾞｼｯｸM-PRO" w:hint="eastAsia"/>
                                      <w:b/>
                                    </w:rPr>
                                    <w:t>ＪＲ</w:t>
                                  </w:r>
                                  <w:r w:rsidR="0065360A">
                                    <w:rPr>
                                      <w:rFonts w:ascii="HG丸ｺﾞｼｯｸM-PRO" w:eastAsia="HG丸ｺﾞｼｯｸM-PRO" w:hAnsi="HG丸ｺﾞｼｯｸM-PRO" w:hint="eastAsia"/>
                                      <w:b/>
                                    </w:rPr>
                                    <w:t>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1" o:spid="_x0000_s1119" type="#_x0000_t202" style="position:absolute;left:0;text-align:left;margin-left:235.1pt;margin-top:113.35pt;width:69.65pt;height:31.75pt;rotation:-2314872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" filled="f" stroked="f" strokeweight=".5pt">
                      <v:textbox>
                        <w:txbxContent>
                          <w:p w:rsidR="00BB3353" w:rsidRPr="006D05EF" w:rsidRDefault="00BB3353">
                            <w:pPr>
                              <w:rPr>
                                <w:rFonts w:ascii="HG丸ｺﾞｼｯｸM-PRO" w:eastAsia="HG丸ｺﾞｼｯｸM-PRO" w:hAnsi="HG丸ｺﾞｼｯｸM-PRO"/>
                                <w:b/>
                              </w:rPr>
                            </w:pPr>
                            <w:r w:rsidRPr="006D05EF">
                              <w:rPr>
                                <w:rFonts w:ascii="HG丸ｺﾞｼｯｸM-PRO" w:eastAsia="HG丸ｺﾞｼｯｸM-PRO" w:hAnsi="HG丸ｺﾞｼｯｸM-PRO" w:hint="eastAsia"/>
                                <w:b/>
                              </w:rPr>
                              <w:t>ＪＲ</w:t>
                            </w:r>
                            <w:r w:rsidR="0065360A">
                              <w:rPr>
                                <w:rFonts w:ascii="HG丸ｺﾞｼｯｸM-PRO" w:eastAsia="HG丸ｺﾞｼｯｸM-PRO" w:hAnsi="HG丸ｺﾞｼｯｸM-PRO" w:hint="eastAsia"/>
                                <w:b/>
                              </w:rPr>
                              <w:t>阪和線</w:t>
                            </w:r>
                          </w:p>
                        </w:txbxContent>
                      </v:textbox>
                    </v:shape>
                  </w:pict>
                </mc:Fallback>
              </mc:AlternateContent>
            </w:r>
            <w:r w:rsidR="0065360A">
              <w:rPr>
                <w:noProof/>
              </w:rPr>
              <mc:AlternateContent>
                <mc:Choice Requires="wps">
                  <w:drawing>
                    <wp:anchor distT="0" distB="0" distL="114300" distR="114300" simplePos="0" relativeHeight="251821056" behindDoc="0" locked="0" layoutInCell="1" allowOverlap="1" wp14:anchorId="4158C200" wp14:editId="05175245">
                      <wp:simplePos x="0" y="0"/>
                      <wp:positionH relativeFrom="column">
                        <wp:posOffset>4645660</wp:posOffset>
                      </wp:positionH>
                      <wp:positionV relativeFrom="paragraph">
                        <wp:posOffset>387350</wp:posOffset>
                      </wp:positionV>
                      <wp:extent cx="883920" cy="414020"/>
                      <wp:effectExtent l="0" t="0" r="0" b="5080"/>
                      <wp:wrapNone/>
                      <wp:docPr id="21508" name="テキスト ボックス 21508"/>
                      <wp:cNvGraphicFramePr/>
                      <a:graphic xmlns:a="http://schemas.openxmlformats.org/drawingml/2006/main">
                        <a:graphicData uri="http://schemas.microsoft.com/office/word/2010/wordprocessingShape">
                          <wps:wsp>
                            <wps:cNvSpPr txBox="1"/>
                            <wps:spPr>
                              <a:xfrm>
                                <a:off x="0" y="0"/>
                                <a:ext cx="883920" cy="4140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60A" w:rsidRPr="0065360A" w:rsidRDefault="0065360A" w:rsidP="0065360A">
                                  <w:pPr>
                                    <w:snapToGrid w:val="0"/>
                                    <w:jc w:val="center"/>
                                    <w:rPr>
                                      <w:rFonts w:ascii="HG丸ｺﾞｼｯｸM-PRO" w:eastAsia="HG丸ｺﾞｼｯｸM-PRO" w:hAnsi="HG丸ｺﾞｼｯｸM-PRO"/>
                                      <w:b/>
                                      <w:color w:val="0070C0"/>
                                      <w:sz w:val="18"/>
                                      <w:szCs w:val="18"/>
                                    </w:rPr>
                                  </w:pPr>
                                  <w:r w:rsidRPr="0065360A">
                                    <w:rPr>
                                      <w:rFonts w:ascii="HG丸ｺﾞｼｯｸM-PRO" w:eastAsia="HG丸ｺﾞｼｯｸM-PRO" w:hAnsi="HG丸ｺﾞｼｯｸM-PRO" w:hint="eastAsia"/>
                                      <w:b/>
                                      <w:color w:val="0070C0"/>
                                      <w:sz w:val="18"/>
                                      <w:szCs w:val="18"/>
                                    </w:rPr>
                                    <w:t>整備対象区間</w:t>
                                  </w:r>
                                </w:p>
                                <w:p w:rsidR="0065360A" w:rsidRPr="0065360A" w:rsidRDefault="0065360A" w:rsidP="0065360A">
                                  <w:pPr>
                                    <w:snapToGrid w:val="0"/>
                                    <w:jc w:val="center"/>
                                    <w:rPr>
                                      <w:rFonts w:ascii="HG丸ｺﾞｼｯｸM-PRO" w:eastAsia="HG丸ｺﾞｼｯｸM-PRO" w:hAnsi="HG丸ｺﾞｼｯｸM-PRO"/>
                                      <w:b/>
                                      <w:color w:val="0070C0"/>
                                      <w:sz w:val="18"/>
                                      <w:szCs w:val="18"/>
                                    </w:rPr>
                                  </w:pPr>
                                  <w:r w:rsidRPr="0065360A">
                                    <w:rPr>
                                      <w:rFonts w:ascii="HG丸ｺﾞｼｯｸM-PRO" w:eastAsia="HG丸ｺﾞｼｯｸM-PRO" w:hAnsi="HG丸ｺﾞｼｯｸM-PRO" w:hint="eastAsia"/>
                                      <w:b/>
                                      <w:color w:val="0070C0"/>
                                      <w:sz w:val="18"/>
                                      <w:szCs w:val="18"/>
                                    </w:rPr>
                                    <w:t>L＝約0.1km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508" o:spid="_x0000_s1120" type="#_x0000_t202" style="position:absolute;left:0;text-align:left;margin-left:365.8pt;margin-top:30.5pt;width:69.6pt;height:32.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" fillcolor="white [3212]" stroked="f" strokeweight=".5pt">
                      <v:textbox>
                        <w:txbxContent>
                          <w:p w:rsidR="0065360A" w:rsidRPr="0065360A" w:rsidRDefault="0065360A" w:rsidP="0065360A">
                            <w:pPr>
                              <w:snapToGrid w:val="0"/>
                              <w:jc w:val="center"/>
                              <w:rPr>
                                <w:rFonts w:ascii="HG丸ｺﾞｼｯｸM-PRO" w:eastAsia="HG丸ｺﾞｼｯｸM-PRO" w:hAnsi="HG丸ｺﾞｼｯｸM-PRO"/>
                                <w:b/>
                                <w:color w:val="0070C0"/>
                                <w:sz w:val="18"/>
                                <w:szCs w:val="18"/>
                              </w:rPr>
                            </w:pPr>
                            <w:r w:rsidRPr="0065360A">
                              <w:rPr>
                                <w:rFonts w:ascii="HG丸ｺﾞｼｯｸM-PRO" w:eastAsia="HG丸ｺﾞｼｯｸM-PRO" w:hAnsi="HG丸ｺﾞｼｯｸM-PRO" w:hint="eastAsia"/>
                                <w:b/>
                                <w:color w:val="0070C0"/>
                                <w:sz w:val="18"/>
                                <w:szCs w:val="18"/>
                              </w:rPr>
                              <w:t>整備対象区間</w:t>
                            </w:r>
                          </w:p>
                          <w:p w:rsidR="0065360A" w:rsidRPr="0065360A" w:rsidRDefault="0065360A" w:rsidP="0065360A">
                            <w:pPr>
                              <w:snapToGrid w:val="0"/>
                              <w:jc w:val="center"/>
                              <w:rPr>
                                <w:rFonts w:ascii="HG丸ｺﾞｼｯｸM-PRO" w:eastAsia="HG丸ｺﾞｼｯｸM-PRO" w:hAnsi="HG丸ｺﾞｼｯｸM-PRO"/>
                                <w:b/>
                                <w:color w:val="0070C0"/>
                                <w:sz w:val="18"/>
                                <w:szCs w:val="18"/>
                              </w:rPr>
                            </w:pPr>
                            <w:r w:rsidRPr="0065360A">
                              <w:rPr>
                                <w:rFonts w:ascii="HG丸ｺﾞｼｯｸM-PRO" w:eastAsia="HG丸ｺﾞｼｯｸM-PRO" w:hAnsi="HG丸ｺﾞｼｯｸM-PRO" w:hint="eastAsia"/>
                                <w:b/>
                                <w:color w:val="0070C0"/>
                                <w:sz w:val="18"/>
                                <w:szCs w:val="18"/>
                              </w:rPr>
                              <w:t>L＝約0.1km</w:t>
                            </w:r>
                          </w:p>
                        </w:txbxContent>
                      </v:textbox>
                    </v:shape>
                  </w:pict>
                </mc:Fallback>
              </mc:AlternateContent>
            </w:r>
          </w:p>
        </w:tc>
        <w:tc>
          <w:tcPr>
            <w:tcW w:w="8341" w:type="dxa"/>
            <w:gridSpan w:val="2"/>
            <w:tcBorders>
              <w:top w:val="double" w:sz="4" w:space="0" w:color="auto"/>
              <w:left w:val="single" w:sz="4" w:space="0" w:color="auto"/>
              <w:bottom w:val="single" w:sz="4" w:space="0" w:color="auto"/>
            </w:tcBorders>
            <w:shd w:val="clear" w:color="auto" w:fill="auto"/>
            <w:vAlign w:val="center"/>
          </w:tcPr>
          <w:p w:rsidR="0042658A" w:rsidRDefault="00645ED7" w:rsidP="005D2041">
            <w:pPr>
              <w:jc w:val="center"/>
              <w:rPr>
                <w:noProof/>
              </w:rPr>
            </w:pPr>
            <w:r>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664384" behindDoc="0" locked="0" layoutInCell="1" allowOverlap="1" wp14:anchorId="6ABBD37E" wp14:editId="42AD6BFB">
                      <wp:simplePos x="0" y="0"/>
                      <wp:positionH relativeFrom="column">
                        <wp:posOffset>72390</wp:posOffset>
                      </wp:positionH>
                      <wp:positionV relativeFrom="paragraph">
                        <wp:posOffset>29210</wp:posOffset>
                      </wp:positionV>
                      <wp:extent cx="1924050" cy="270510"/>
                      <wp:effectExtent l="0" t="0" r="38100" b="53340"/>
                      <wp:wrapNone/>
                      <wp:docPr id="9"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70510"/>
                              </a:xfrm>
                              <a:prstGeom prst="roundRect">
                                <a:avLst>
                                  <a:gd name="adj" fmla="val 16667"/>
                                </a:avLst>
                              </a:prstGeom>
                              <a:solidFill>
                                <a:schemeClr val="bg1"/>
                              </a:solidFill>
                              <a:ln w="12700">
                                <a:solidFill>
                                  <a:srgbClr val="FF0000"/>
                                </a:solidFill>
                                <a:round/>
                                <a:headEnd/>
                                <a:tailEnd/>
                              </a:ln>
                              <a:effectLst>
                                <a:outerShdw dist="28398" dir="3806097" algn="ctr" rotWithShape="0">
                                  <a:schemeClr val="tx1">
                                    <a:lumMod val="65000"/>
                                    <a:lumOff val="35000"/>
                                  </a:schemeClr>
                                </a:outerShdw>
                              </a:effectLst>
                            </wps:spPr>
                            <wps:txbx>
                              <w:txbxContent>
                                <w:p w:rsidR="0042658A" w:rsidRPr="002B135B" w:rsidRDefault="0042658A" w:rsidP="0042658A">
                                  <w:pPr>
                                    <w:jc w:val="center"/>
                                    <w:rPr>
                                      <w:rFonts w:ascii="HG丸ｺﾞｼｯｸM-PRO" w:eastAsia="HG丸ｺﾞｼｯｸM-PRO" w:hAnsi="HG丸ｺﾞｼｯｸM-PRO"/>
                                      <w:b/>
                                      <w:color w:val="FF0000"/>
                                      <w:sz w:val="24"/>
                                    </w:rPr>
                                  </w:pPr>
                                  <w:r w:rsidRPr="002B135B">
                                    <w:rPr>
                                      <w:rFonts w:ascii="HG丸ｺﾞｼｯｸM-PRO" w:eastAsia="HG丸ｺﾞｼｯｸM-PRO" w:hAnsi="HG丸ｺﾞｼｯｸM-PRO" w:hint="eastAsia"/>
                                      <w:b/>
                                      <w:color w:val="FF0000"/>
                                      <w:sz w:val="24"/>
                                    </w:rPr>
                                    <w:t>河川環境の整備と保全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9" o:spid="_x0000_s1121" style="position:absolute;left:0;text-align:left;margin-left:5.7pt;margin-top:2.3pt;width:151.5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" fillcolor="white [3212]" strokecolor="red" strokeweight="1pt">
                      <v:shadow on="t" color="#5a5a5a [2109]" offset="1pt"/>
                      <v:textbox inset="5.85pt,.7pt,5.85pt,.7pt">
                        <w:txbxContent>
                          <w:p w:rsidR="0042658A" w:rsidRPr="002B135B" w:rsidRDefault="0042658A" w:rsidP="0042658A">
                            <w:pPr>
                              <w:jc w:val="center"/>
                              <w:rPr>
                                <w:rFonts w:ascii="HG丸ｺﾞｼｯｸM-PRO" w:eastAsia="HG丸ｺﾞｼｯｸM-PRO" w:hAnsi="HG丸ｺﾞｼｯｸM-PRO"/>
                                <w:b/>
                                <w:color w:val="FF0000"/>
                                <w:sz w:val="24"/>
                              </w:rPr>
                            </w:pPr>
                            <w:r w:rsidRPr="002B135B">
                              <w:rPr>
                                <w:rFonts w:ascii="HG丸ｺﾞｼｯｸM-PRO" w:eastAsia="HG丸ｺﾞｼｯｸM-PRO" w:hAnsi="HG丸ｺﾞｼｯｸM-PRO" w:hint="eastAsia"/>
                                <w:b/>
                                <w:color w:val="FF0000"/>
                                <w:sz w:val="24"/>
                              </w:rPr>
                              <w:t>河川環境の整備と保全</w:t>
                            </w:r>
                          </w:p>
                        </w:txbxContent>
                      </v:textbox>
                    </v:roundrect>
                  </w:pict>
                </mc:Fallback>
              </mc:AlternateContent>
            </w:r>
            <w:r>
              <w:rPr>
                <w:noProof/>
              </w:rPr>
              <w:drawing>
                <wp:anchor distT="0" distB="0" distL="114300" distR="114300" simplePos="0" relativeHeight="251685888" behindDoc="0" locked="0" layoutInCell="1" allowOverlap="1" wp14:anchorId="1214428B" wp14:editId="2E49977A">
                  <wp:simplePos x="0" y="0"/>
                  <wp:positionH relativeFrom="column">
                    <wp:posOffset>3009900</wp:posOffset>
                  </wp:positionH>
                  <wp:positionV relativeFrom="paragraph">
                    <wp:posOffset>55245</wp:posOffset>
                  </wp:positionV>
                  <wp:extent cx="1740535" cy="1080135"/>
                  <wp:effectExtent l="19050" t="19050" r="12065" b="2476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0535" cy="1080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5844FA03" wp14:editId="693824FF">
                      <wp:simplePos x="0" y="0"/>
                      <wp:positionH relativeFrom="column">
                        <wp:posOffset>2750820</wp:posOffset>
                      </wp:positionH>
                      <wp:positionV relativeFrom="paragraph">
                        <wp:posOffset>1158240</wp:posOffset>
                      </wp:positionV>
                      <wp:extent cx="2558415" cy="263525"/>
                      <wp:effectExtent l="0" t="0" r="13335" b="317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263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Default="0042658A" w:rsidP="0042658A">
                                  <w:pPr>
                                    <w:spacing w:line="0" w:lineRule="atLeast"/>
                                    <w:rPr>
                                      <w:rFonts w:ascii="ＭＳ ゴシック" w:eastAsia="ＭＳ ゴシック" w:hAnsi="ＭＳ ゴシック"/>
                                      <w:b/>
                                      <w:sz w:val="16"/>
                                      <w:szCs w:val="16"/>
                                    </w:rPr>
                                  </w:pPr>
                                  <w:r>
                                    <w:rPr>
                                      <w:rFonts w:ascii="ＭＳ ゴシック" w:eastAsia="ＭＳ ゴシック" w:hAnsi="ＭＳ ゴシック" w:hint="eastAsia"/>
                                      <w:b/>
                                      <w:sz w:val="16"/>
                                      <w:szCs w:val="16"/>
                                    </w:rPr>
                                    <w:t>簡易的な魚道による上下流の連続性の確保</w:t>
                                  </w:r>
                                </w:p>
                                <w:p w:rsidR="00F55F8F" w:rsidRPr="0062396C" w:rsidRDefault="00F55F8F" w:rsidP="0042658A">
                                  <w:pPr>
                                    <w:spacing w:line="0" w:lineRule="atLeast"/>
                                    <w:rPr>
                                      <w:rFonts w:ascii="ＭＳ ゴシック" w:eastAsia="ＭＳ ゴシック" w:hAnsi="ＭＳ ゴシック"/>
                                      <w:b/>
                                      <w:sz w:val="16"/>
                                      <w:szCs w:val="16"/>
                                    </w:rPr>
                                  </w:pPr>
                                  <w:r>
                                    <w:rPr>
                                      <w:rFonts w:ascii="ＭＳ ゴシック" w:eastAsia="ＭＳ ゴシック" w:hAnsi="ＭＳ ゴシック" w:hint="eastAsia"/>
                                      <w:b/>
                                      <w:sz w:val="16"/>
                                      <w:szCs w:val="16"/>
                                    </w:rPr>
                                    <w:t>（写真出典：国土交通省木津川上流河川事務所資料）</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122" type="#_x0000_t202" style="position:absolute;left:0;text-align:left;margin-left:216.6pt;margin-top:91.2pt;width:201.45pt;height:2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" filled="f" stroked="f" strokecolor="#2d2d8a" strokeweight="2pt">
                      <v:textbox style="mso-fit-shape-to-text:t" inset="0,0,0,0">
                        <w:txbxContent>
                          <w:p w:rsidR="0042658A" w:rsidRDefault="0042658A" w:rsidP="0042658A">
                            <w:pPr>
                              <w:spacing w:line="0" w:lineRule="atLeast"/>
                              <w:rPr>
                                <w:rFonts w:ascii="ＭＳ ゴシック" w:eastAsia="ＭＳ ゴシック" w:hAnsi="ＭＳ ゴシック"/>
                                <w:b/>
                                <w:sz w:val="16"/>
                                <w:szCs w:val="16"/>
                              </w:rPr>
                            </w:pPr>
                            <w:r>
                              <w:rPr>
                                <w:rFonts w:ascii="ＭＳ ゴシック" w:eastAsia="ＭＳ ゴシック" w:hAnsi="ＭＳ ゴシック" w:hint="eastAsia"/>
                                <w:b/>
                                <w:sz w:val="16"/>
                                <w:szCs w:val="16"/>
                              </w:rPr>
                              <w:t>簡易的な魚道による上下流の連続性の確保</w:t>
                            </w:r>
                          </w:p>
                          <w:p w:rsidR="00F55F8F" w:rsidRPr="0062396C" w:rsidRDefault="00F55F8F" w:rsidP="0042658A">
                            <w:pPr>
                              <w:spacing w:line="0" w:lineRule="atLeast"/>
                              <w:rPr>
                                <w:rFonts w:ascii="ＭＳ ゴシック" w:eastAsia="ＭＳ ゴシック" w:hAnsi="ＭＳ ゴシック"/>
                                <w:b/>
                                <w:sz w:val="16"/>
                                <w:szCs w:val="16"/>
                              </w:rPr>
                            </w:pPr>
                            <w:r>
                              <w:rPr>
                                <w:rFonts w:ascii="ＭＳ ゴシック" w:eastAsia="ＭＳ ゴシック" w:hAnsi="ＭＳ ゴシック" w:hint="eastAsia"/>
                                <w:b/>
                                <w:sz w:val="16"/>
                                <w:szCs w:val="16"/>
                              </w:rPr>
                              <w:t>（写真出典：国土交通省木津川上流河川事務所資料）</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9F037A9" wp14:editId="7F940CE2">
                      <wp:simplePos x="0" y="0"/>
                      <wp:positionH relativeFrom="column">
                        <wp:posOffset>3506470</wp:posOffset>
                      </wp:positionH>
                      <wp:positionV relativeFrom="paragraph">
                        <wp:posOffset>605790</wp:posOffset>
                      </wp:positionV>
                      <wp:extent cx="1216660" cy="425450"/>
                      <wp:effectExtent l="19050" t="19050" r="21590" b="31750"/>
                      <wp:wrapNone/>
                      <wp:docPr id="12" name="円/楕円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3948">
                                <a:off x="0" y="0"/>
                                <a:ext cx="1216660" cy="425450"/>
                              </a:xfrm>
                              <a:prstGeom prst="ellipse">
                                <a:avLst/>
                              </a:prstGeom>
                              <a:noFill/>
                              <a:ln w="1905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12" o:spid="_x0000_s1026" style="position:absolute;left:0;text-align:left;margin-left:276.1pt;margin-top:47.7pt;width:95.8pt;height:33.5pt;rotation:31014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" filled="f" strokecolor="red" strokeweight="1.5pt"/>
                  </w:pict>
                </mc:Fallback>
              </mc:AlternateContent>
            </w:r>
            <w:r w:rsidR="00F55F8F">
              <w:rPr>
                <w:noProof/>
              </w:rPr>
              <w:drawing>
                <wp:anchor distT="0" distB="0" distL="114300" distR="114300" simplePos="0" relativeHeight="251742208" behindDoc="0" locked="0" layoutInCell="1" allowOverlap="1" wp14:anchorId="6DBF26AC" wp14:editId="593B75F7">
                  <wp:simplePos x="0" y="0"/>
                  <wp:positionH relativeFrom="column">
                    <wp:posOffset>3013710</wp:posOffset>
                  </wp:positionH>
                  <wp:positionV relativeFrom="paragraph">
                    <wp:posOffset>1442085</wp:posOffset>
                  </wp:positionV>
                  <wp:extent cx="1744980" cy="857250"/>
                  <wp:effectExtent l="19050" t="19050" r="26670" b="1905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36">
                            <a:extLst>
                              <a:ext uri="{28A0092B-C50C-407E-A947-70E740481C1C}">
                                <a14:useLocalDpi xmlns:a14="http://schemas.microsoft.com/office/drawing/2010/main" val="0"/>
                              </a:ext>
                            </a:extLst>
                          </a:blip>
                          <a:srcRect t="34857"/>
                          <a:stretch/>
                        </pic:blipFill>
                        <pic:spPr bwMode="auto">
                          <a:xfrm>
                            <a:off x="0" y="0"/>
                            <a:ext cx="1744980" cy="8572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F8F">
              <w:rPr>
                <w:noProof/>
              </w:rPr>
              <mc:AlternateContent>
                <mc:Choice Requires="wps">
                  <w:drawing>
                    <wp:anchor distT="0" distB="0" distL="114300" distR="114300" simplePos="0" relativeHeight="251744256" behindDoc="0" locked="0" layoutInCell="1" allowOverlap="1" wp14:anchorId="59296AB5" wp14:editId="24EF83C3">
                      <wp:simplePos x="0" y="0"/>
                      <wp:positionH relativeFrom="column">
                        <wp:posOffset>3171190</wp:posOffset>
                      </wp:positionH>
                      <wp:positionV relativeFrom="paragraph">
                        <wp:posOffset>2331085</wp:posOffset>
                      </wp:positionV>
                      <wp:extent cx="1568450" cy="263525"/>
                      <wp:effectExtent l="0" t="0" r="12700" b="3175"/>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263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D63C32" w:rsidRDefault="00D63C32" w:rsidP="00D63C32">
                                  <w:pPr>
                                    <w:spacing w:line="0" w:lineRule="atLeast"/>
                                    <w:rPr>
                                      <w:rFonts w:ascii="ＭＳ ゴシック" w:eastAsia="ＭＳ ゴシック" w:hAnsi="ＭＳ ゴシック"/>
                                      <w:b/>
                                      <w:sz w:val="16"/>
                                      <w:szCs w:val="16"/>
                                    </w:rPr>
                                  </w:pPr>
                                  <w:r>
                                    <w:rPr>
                                      <w:rFonts w:ascii="ＭＳ ゴシック" w:eastAsia="ＭＳ ゴシック" w:hAnsi="ＭＳ ゴシック" w:hint="eastAsia"/>
                                      <w:b/>
                                      <w:sz w:val="16"/>
                                      <w:szCs w:val="16"/>
                                    </w:rPr>
                                    <w:t>樫井川水系で確認される魚類例</w:t>
                                  </w:r>
                                </w:p>
                                <w:p w:rsidR="00D63C32" w:rsidRPr="0062396C" w:rsidRDefault="00D63C32" w:rsidP="00D63C32">
                                  <w:pPr>
                                    <w:spacing w:line="0" w:lineRule="atLeast"/>
                                    <w:ind w:firstLineChars="400" w:firstLine="643"/>
                                    <w:rPr>
                                      <w:rFonts w:ascii="ＭＳ ゴシック" w:eastAsia="ＭＳ ゴシック" w:hAnsi="ＭＳ ゴシック"/>
                                      <w:b/>
                                      <w:sz w:val="16"/>
                                      <w:szCs w:val="16"/>
                                    </w:rPr>
                                  </w:pPr>
                                  <w:r>
                                    <w:rPr>
                                      <w:rFonts w:ascii="ＭＳ ゴシック" w:eastAsia="ＭＳ ゴシック" w:hAnsi="ＭＳ ゴシック" w:hint="eastAsia"/>
                                      <w:b/>
                                      <w:sz w:val="16"/>
                                      <w:szCs w:val="16"/>
                                    </w:rPr>
                                    <w:t>(ゴクラクハゼ)</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テキスト ボックス 119" o:spid="_x0000_s1123" type="#_x0000_t202" style="position:absolute;left:0;text-align:left;margin-left:249.7pt;margin-top:183.55pt;width:123.5pt;height:2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" filled="f" stroked="f" strokecolor="#2d2d8a" strokeweight="2pt">
                      <v:textbox style="mso-fit-shape-to-text:t" inset="0,0,0,0">
                        <w:txbxContent>
                          <w:p w:rsidR="00D63C32" w:rsidRDefault="00D63C32" w:rsidP="00D63C32">
                            <w:pPr>
                              <w:spacing w:line="0" w:lineRule="atLeast"/>
                              <w:rPr>
                                <w:rFonts w:ascii="ＭＳ ゴシック" w:eastAsia="ＭＳ ゴシック" w:hAnsi="ＭＳ ゴシック"/>
                                <w:b/>
                                <w:sz w:val="16"/>
                                <w:szCs w:val="16"/>
                              </w:rPr>
                            </w:pPr>
                            <w:r>
                              <w:rPr>
                                <w:rFonts w:ascii="ＭＳ ゴシック" w:eastAsia="ＭＳ ゴシック" w:hAnsi="ＭＳ ゴシック" w:hint="eastAsia"/>
                                <w:b/>
                                <w:sz w:val="16"/>
                                <w:szCs w:val="16"/>
                              </w:rPr>
                              <w:t>樫井川水系で確認される魚類例</w:t>
                            </w:r>
                          </w:p>
                          <w:p w:rsidR="00D63C32" w:rsidRPr="0062396C" w:rsidRDefault="00D63C32" w:rsidP="00D63C32">
                            <w:pPr>
                              <w:spacing w:line="0" w:lineRule="atLeast"/>
                              <w:ind w:firstLineChars="400" w:firstLine="643"/>
                              <w:rPr>
                                <w:rFonts w:ascii="ＭＳ ゴシック" w:eastAsia="ＭＳ ゴシック" w:hAnsi="ＭＳ ゴシック"/>
                                <w:b/>
                                <w:sz w:val="16"/>
                                <w:szCs w:val="16"/>
                              </w:rPr>
                            </w:pPr>
                            <w:r>
                              <w:rPr>
                                <w:rFonts w:ascii="ＭＳ ゴシック" w:eastAsia="ＭＳ ゴシック" w:hAnsi="ＭＳ ゴシック" w:hint="eastAsia"/>
                                <w:b/>
                                <w:sz w:val="16"/>
                                <w:szCs w:val="16"/>
                              </w:rPr>
                              <w:t>(ゴクラクハゼ)</w:t>
                            </w:r>
                          </w:p>
                        </w:txbxContent>
                      </v:textbox>
                    </v:shape>
                  </w:pict>
                </mc:Fallback>
              </mc:AlternateContent>
            </w:r>
            <w:r w:rsidR="00503ADC">
              <w:rPr>
                <w:rFonts w:ascii="ＭＳ ゴシック" w:eastAsia="ＭＳ ゴシック" w:hAnsi="ＭＳ ゴシック"/>
                <w:noProof/>
                <w:color w:val="000000"/>
                <w:sz w:val="22"/>
                <w:szCs w:val="22"/>
              </w:rPr>
              <mc:AlternateContent>
                <mc:Choice Requires="wps">
                  <w:drawing>
                    <wp:anchor distT="0" distB="0" distL="114300" distR="114300" simplePos="0" relativeHeight="251740160" behindDoc="0" locked="0" layoutInCell="1" allowOverlap="1" wp14:anchorId="139E99CC" wp14:editId="467EE54D">
                      <wp:simplePos x="0" y="0"/>
                      <wp:positionH relativeFrom="column">
                        <wp:posOffset>319405</wp:posOffset>
                      </wp:positionH>
                      <wp:positionV relativeFrom="paragraph">
                        <wp:posOffset>1007110</wp:posOffset>
                      </wp:positionV>
                      <wp:extent cx="2264410" cy="1490980"/>
                      <wp:effectExtent l="0" t="0" r="21590" b="13970"/>
                      <wp:wrapNone/>
                      <wp:docPr id="115" name="角丸四角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1490980"/>
                              </a:xfrm>
                              <a:prstGeom prst="roundRect">
                                <a:avLst>
                                  <a:gd name="adj" fmla="val 16667"/>
                                </a:avLst>
                              </a:prstGeom>
                              <a:gradFill rotWithShape="0">
                                <a:gsLst>
                                  <a:gs pos="0">
                                    <a:srgbClr val="FFFFFF">
                                      <a:gamma/>
                                      <a:tint val="20000"/>
                                      <a:invGamma/>
                                    </a:srgbClr>
                                  </a:gs>
                                  <a:gs pos="100000">
                                    <a:srgbClr val="FFFFFF"/>
                                  </a:gs>
                                </a:gsLst>
                                <a:lin ang="5400000" scaled="1"/>
                              </a:gradFill>
                              <a:ln w="12700">
                                <a:solidFill>
                                  <a:srgbClr val="1F497D"/>
                                </a:solidFill>
                                <a:round/>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rsidR="00073360" w:rsidRPr="00073360" w:rsidRDefault="00073360" w:rsidP="00073360">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下水道施設整備等による</w:t>
                                  </w:r>
                                  <w:r w:rsidRPr="00073360">
                                    <w:rPr>
                                      <w:rFonts w:ascii="HG丸ｺﾞｼｯｸM-PRO" w:eastAsia="HG丸ｺﾞｼｯｸM-PRO" w:hAnsi="HG丸ｺﾞｼｯｸM-PRO" w:cs="HG丸ｺﾞｼｯｸM-PRO" w:hint="eastAsia"/>
                                      <w:color w:val="000000"/>
                                      <w:sz w:val="18"/>
                                      <w:szCs w:val="18"/>
                                    </w:rPr>
                                    <w:t>水質改善（環境基準の達成）</w:t>
                                  </w:r>
                                </w:p>
                                <w:p w:rsidR="00073360" w:rsidRPr="00073360" w:rsidRDefault="00073360" w:rsidP="00073360">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今後の維持管理と合わせた</w:t>
                                  </w:r>
                                  <w:r w:rsidRPr="00073360">
                                    <w:rPr>
                                      <w:rFonts w:ascii="HG丸ｺﾞｼｯｸM-PRO" w:eastAsia="HG丸ｺﾞｼｯｸM-PRO" w:hAnsi="HG丸ｺﾞｼｯｸM-PRO" w:cs="HG丸ｺﾞｼｯｸM-PRO" w:hint="eastAsia"/>
                                      <w:color w:val="000000"/>
                                      <w:sz w:val="18"/>
                                      <w:szCs w:val="18"/>
                                    </w:rPr>
                                    <w:t>河道内へのアクセス改善</w:t>
                                  </w:r>
                                </w:p>
                                <w:p w:rsidR="00073360" w:rsidRPr="00073360" w:rsidRDefault="00073360" w:rsidP="00073360">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回遊性魚類等</w:t>
                                  </w:r>
                                  <w:r w:rsidR="00D63C32">
                                    <w:rPr>
                                      <w:rFonts w:ascii="HG丸ｺﾞｼｯｸM-PRO" w:eastAsia="HG丸ｺﾞｼｯｸM-PRO" w:hAnsi="HG丸ｺﾞｼｯｸM-PRO" w:cs="HG丸ｺﾞｼｯｸM-PRO" w:hint="eastAsia"/>
                                      <w:color w:val="000000"/>
                                      <w:sz w:val="18"/>
                                      <w:szCs w:val="18"/>
                                    </w:rPr>
                                    <w:t>に配慮した</w:t>
                                  </w:r>
                                  <w:r w:rsidRPr="00073360">
                                    <w:rPr>
                                      <w:rFonts w:ascii="HG丸ｺﾞｼｯｸM-PRO" w:eastAsia="HG丸ｺﾞｼｯｸM-PRO" w:hAnsi="HG丸ｺﾞｼｯｸM-PRO" w:cs="HG丸ｺﾞｼｯｸM-PRO" w:hint="eastAsia"/>
                                      <w:color w:val="000000"/>
                                      <w:sz w:val="18"/>
                                      <w:szCs w:val="18"/>
                                    </w:rPr>
                                    <w:t>上下流の連続性の確保</w:t>
                                  </w:r>
                                </w:p>
                                <w:p w:rsidR="00073360" w:rsidRPr="00073360" w:rsidRDefault="00073360" w:rsidP="00073360">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sidRPr="00073360">
                                    <w:rPr>
                                      <w:rFonts w:ascii="HG丸ｺﾞｼｯｸM-PRO" w:eastAsia="HG丸ｺﾞｼｯｸM-PRO" w:hAnsi="HG丸ｺﾞｼｯｸM-PRO" w:cs="HG丸ｺﾞｼｯｸM-PRO" w:hint="eastAsia"/>
                                      <w:color w:val="000000"/>
                                      <w:sz w:val="18"/>
                                      <w:szCs w:val="18"/>
                                    </w:rPr>
                                    <w:t>高水敷の利活用と合わせた親水性の向上</w:t>
                                  </w:r>
                                </w:p>
                                <w:p w:rsidR="00073360" w:rsidRPr="00073360" w:rsidRDefault="00D63C32" w:rsidP="00D63C32">
                                  <w:pPr>
                                    <w:snapToGrid w:val="0"/>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15" o:spid="_x0000_s1124" style="position:absolute;left:0;text-align:left;margin-left:25.15pt;margin-top:79.3pt;width:178.3pt;height:117.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" strokecolor="#1f497d" strokeweight="1pt">
                      <v:fill focus="100%" type="gradient"/>
                      <v:shadow color="#243f60" offset="1pt"/>
                      <v:textbox inset="5.85pt,.7pt,5.85pt,.7pt">
                        <w:txbxContent>
                          <w:p w:rsidR="00073360" w:rsidRPr="00073360" w:rsidRDefault="00073360" w:rsidP="00073360">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下水道施設整備等による</w:t>
                            </w:r>
                            <w:r w:rsidRPr="00073360">
                              <w:rPr>
                                <w:rFonts w:ascii="HG丸ｺﾞｼｯｸM-PRO" w:eastAsia="HG丸ｺﾞｼｯｸM-PRO" w:hAnsi="HG丸ｺﾞｼｯｸM-PRO" w:cs="HG丸ｺﾞｼｯｸM-PRO" w:hint="eastAsia"/>
                                <w:color w:val="000000"/>
                                <w:sz w:val="18"/>
                                <w:szCs w:val="18"/>
                              </w:rPr>
                              <w:t>水質改善（環境基準の達成）</w:t>
                            </w:r>
                          </w:p>
                          <w:p w:rsidR="00073360" w:rsidRPr="00073360" w:rsidRDefault="00073360" w:rsidP="00073360">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今後の維持管理と合わせた</w:t>
                            </w:r>
                            <w:r w:rsidRPr="00073360">
                              <w:rPr>
                                <w:rFonts w:ascii="HG丸ｺﾞｼｯｸM-PRO" w:eastAsia="HG丸ｺﾞｼｯｸM-PRO" w:hAnsi="HG丸ｺﾞｼｯｸM-PRO" w:cs="HG丸ｺﾞｼｯｸM-PRO" w:hint="eastAsia"/>
                                <w:color w:val="000000"/>
                                <w:sz w:val="18"/>
                                <w:szCs w:val="18"/>
                              </w:rPr>
                              <w:t>河道内へのアクセス改善</w:t>
                            </w:r>
                          </w:p>
                          <w:p w:rsidR="00073360" w:rsidRPr="00073360" w:rsidRDefault="00073360" w:rsidP="00073360">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回遊性魚類等</w:t>
                            </w:r>
                            <w:r w:rsidR="00D63C32">
                              <w:rPr>
                                <w:rFonts w:ascii="HG丸ｺﾞｼｯｸM-PRO" w:eastAsia="HG丸ｺﾞｼｯｸM-PRO" w:hAnsi="HG丸ｺﾞｼｯｸM-PRO" w:cs="HG丸ｺﾞｼｯｸM-PRO" w:hint="eastAsia"/>
                                <w:color w:val="000000"/>
                                <w:sz w:val="18"/>
                                <w:szCs w:val="18"/>
                              </w:rPr>
                              <w:t>に配慮した</w:t>
                            </w:r>
                            <w:r w:rsidRPr="00073360">
                              <w:rPr>
                                <w:rFonts w:ascii="HG丸ｺﾞｼｯｸM-PRO" w:eastAsia="HG丸ｺﾞｼｯｸM-PRO" w:hAnsi="HG丸ｺﾞｼｯｸM-PRO" w:cs="HG丸ｺﾞｼｯｸM-PRO" w:hint="eastAsia"/>
                                <w:color w:val="000000"/>
                                <w:sz w:val="18"/>
                                <w:szCs w:val="18"/>
                              </w:rPr>
                              <w:t>上下流の連続性の確保</w:t>
                            </w:r>
                          </w:p>
                          <w:p w:rsidR="00073360" w:rsidRPr="00073360" w:rsidRDefault="00073360" w:rsidP="00073360">
                            <w:pPr>
                              <w:numPr>
                                <w:ilvl w:val="0"/>
                                <w:numId w:val="1"/>
                              </w:numPr>
                              <w:autoSpaceDE w:val="0"/>
                              <w:autoSpaceDN w:val="0"/>
                              <w:adjustRightInd w:val="0"/>
                              <w:snapToGrid w:val="0"/>
                              <w:ind w:left="272" w:hanging="272"/>
                              <w:rPr>
                                <w:rFonts w:ascii="HG丸ｺﾞｼｯｸM-PRO" w:eastAsia="HG丸ｺﾞｼｯｸM-PRO" w:hAnsi="HG丸ｺﾞｼｯｸM-PRO" w:cs="HG丸ｺﾞｼｯｸM-PRO"/>
                                <w:color w:val="000000"/>
                                <w:sz w:val="18"/>
                                <w:szCs w:val="18"/>
                              </w:rPr>
                            </w:pPr>
                            <w:r w:rsidRPr="00073360">
                              <w:rPr>
                                <w:rFonts w:ascii="HG丸ｺﾞｼｯｸM-PRO" w:eastAsia="HG丸ｺﾞｼｯｸM-PRO" w:hAnsi="HG丸ｺﾞｼｯｸM-PRO" w:cs="HG丸ｺﾞｼｯｸM-PRO" w:hint="eastAsia"/>
                                <w:color w:val="000000"/>
                                <w:sz w:val="18"/>
                                <w:szCs w:val="18"/>
                              </w:rPr>
                              <w:t>高水敷の利活用と合わせた親水性の向上</w:t>
                            </w:r>
                          </w:p>
                          <w:p w:rsidR="00073360" w:rsidRPr="00073360" w:rsidRDefault="00D63C32" w:rsidP="00D63C32">
                            <w:pPr>
                              <w:snapToGrid w:val="0"/>
                              <w:jc w:val="righ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など</w:t>
                            </w:r>
                          </w:p>
                        </w:txbxContent>
                      </v:textbox>
                    </v:roundrect>
                  </w:pict>
                </mc:Fallback>
              </mc:AlternateContent>
            </w:r>
            <w:r w:rsidR="00D63C32">
              <w:rPr>
                <w:rFonts w:ascii="ＭＳ ゴシック" w:eastAsia="ＭＳ ゴシック" w:hAnsi="ＭＳ ゴシック"/>
                <w:noProof/>
                <w:color w:val="000000"/>
                <w:sz w:val="22"/>
                <w:szCs w:val="22"/>
              </w:rPr>
              <mc:AlternateContent>
                <mc:Choice Requires="wps">
                  <w:drawing>
                    <wp:anchor distT="0" distB="0" distL="114300" distR="114300" simplePos="0" relativeHeight="251662336" behindDoc="0" locked="0" layoutInCell="1" allowOverlap="1" wp14:anchorId="0D2F8BAD" wp14:editId="740E1102">
                      <wp:simplePos x="0" y="0"/>
                      <wp:positionH relativeFrom="column">
                        <wp:posOffset>103505</wp:posOffset>
                      </wp:positionH>
                      <wp:positionV relativeFrom="paragraph">
                        <wp:posOffset>412750</wp:posOffset>
                      </wp:positionV>
                      <wp:extent cx="2524760" cy="449580"/>
                      <wp:effectExtent l="0" t="0" r="27940" b="26670"/>
                      <wp:wrapNone/>
                      <wp:docPr id="10"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4760" cy="449580"/>
                              </a:xfrm>
                              <a:prstGeom prst="roundRect">
                                <a:avLst>
                                  <a:gd name="adj" fmla="val 16667"/>
                                </a:avLst>
                              </a:prstGeom>
                              <a:gradFill rotWithShape="0">
                                <a:gsLst>
                                  <a:gs pos="0">
                                    <a:srgbClr val="FFFFFF">
                                      <a:gamma/>
                                      <a:tint val="20000"/>
                                      <a:invGamma/>
                                    </a:srgbClr>
                                  </a:gs>
                                  <a:gs pos="100000">
                                    <a:srgbClr val="FFFFFF"/>
                                  </a:gs>
                                </a:gsLst>
                                <a:lin ang="5400000" scaled="1"/>
                              </a:grad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rsidR="0042658A" w:rsidRPr="00073360" w:rsidRDefault="0042658A" w:rsidP="0042658A">
                                  <w:pPr>
                                    <w:snapToGrid w:val="0"/>
                                    <w:jc w:val="left"/>
                                    <w:rPr>
                                      <w:rFonts w:ascii="HG丸ｺﾞｼｯｸM-PRO" w:eastAsia="HG丸ｺﾞｼｯｸM-PRO" w:hAnsi="HG丸ｺﾞｼｯｸM-PRO"/>
                                      <w:sz w:val="22"/>
                                      <w:szCs w:val="22"/>
                                    </w:rPr>
                                  </w:pPr>
                                  <w:r w:rsidRPr="00073360">
                                    <w:rPr>
                                      <w:rFonts w:ascii="HG丸ｺﾞｼｯｸM-PRO" w:eastAsia="HG丸ｺﾞｼｯｸM-PRO" w:hAnsi="HG丸ｺﾞｼｯｸM-PRO" w:hint="eastAsia"/>
                                      <w:sz w:val="22"/>
                                      <w:szCs w:val="22"/>
                                    </w:rPr>
                                    <w:t>住民等のニーズに応じて、河川環境に配慮した整備に努めます。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0" o:spid="_x0000_s1125" style="position:absolute;left:0;text-align:left;margin-left:8.15pt;margin-top:32.5pt;width:198.8pt;height: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" strokecolor="black [3213]" strokeweight="1pt">
                      <v:fill focus="100%" type="gradient"/>
                      <v:shadow color="#243f60" offset="1pt"/>
                      <v:textbox inset="5.85pt,.7pt,5.85pt,.7pt">
                        <w:txbxContent>
                          <w:p w:rsidR="0042658A" w:rsidRPr="00073360" w:rsidRDefault="0042658A" w:rsidP="0042658A">
                            <w:pPr>
                              <w:snapToGrid w:val="0"/>
                              <w:jc w:val="left"/>
                              <w:rPr>
                                <w:rFonts w:ascii="HG丸ｺﾞｼｯｸM-PRO" w:eastAsia="HG丸ｺﾞｼｯｸM-PRO" w:hAnsi="HG丸ｺﾞｼｯｸM-PRO"/>
                                <w:sz w:val="22"/>
                                <w:szCs w:val="22"/>
                              </w:rPr>
                            </w:pPr>
                            <w:r w:rsidRPr="00073360">
                              <w:rPr>
                                <w:rFonts w:ascii="HG丸ｺﾞｼｯｸM-PRO" w:eastAsia="HG丸ｺﾞｼｯｸM-PRO" w:hAnsi="HG丸ｺﾞｼｯｸM-PRO" w:hint="eastAsia"/>
                                <w:sz w:val="22"/>
                                <w:szCs w:val="22"/>
                              </w:rPr>
                              <w:t>住民等のニーズに応じて、河川環境に配慮した整備に努めます。</w:t>
                            </w:r>
                          </w:p>
                        </w:txbxContent>
                      </v:textbox>
                    </v:roundrect>
                  </w:pict>
                </mc:Fallback>
              </mc:AlternateContent>
            </w:r>
            <w:r w:rsidR="00D63C32">
              <w:rPr>
                <w:rFonts w:ascii="ＭＳ ゴシック" w:eastAsia="ＭＳ ゴシック" w:hAnsi="ＭＳ ゴシック"/>
                <w:noProof/>
                <w:color w:val="000000"/>
                <w:sz w:val="22"/>
                <w:szCs w:val="22"/>
              </w:rPr>
              <w:drawing>
                <wp:anchor distT="0" distB="0" distL="114300" distR="114300" simplePos="0" relativeHeight="251741184" behindDoc="0" locked="0" layoutInCell="1" allowOverlap="1" wp14:anchorId="5AAF7D86" wp14:editId="196F6B01">
                  <wp:simplePos x="0" y="0"/>
                  <wp:positionH relativeFrom="column">
                    <wp:posOffset>7720965</wp:posOffset>
                  </wp:positionH>
                  <wp:positionV relativeFrom="paragraph">
                    <wp:posOffset>3719830</wp:posOffset>
                  </wp:positionV>
                  <wp:extent cx="1619885" cy="1214755"/>
                  <wp:effectExtent l="0" t="0" r="0" b="4445"/>
                  <wp:wrapNone/>
                  <wp:docPr id="117" name="図 117"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885" cy="12147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658A" w:rsidTr="0044288D">
        <w:trPr>
          <w:trHeight w:val="5508"/>
          <w:jc w:val="center"/>
        </w:trPr>
        <w:tc>
          <w:tcPr>
            <w:tcW w:w="23089" w:type="dxa"/>
            <w:gridSpan w:val="4"/>
            <w:tcBorders>
              <w:top w:val="single" w:sz="4" w:space="0" w:color="auto"/>
            </w:tcBorders>
            <w:shd w:val="clear" w:color="auto" w:fill="auto"/>
            <w:vAlign w:val="center"/>
          </w:tcPr>
          <w:p w:rsidR="0042658A" w:rsidRDefault="00420E81" w:rsidP="005D2041">
            <w:pPr>
              <w:jc w:val="center"/>
              <w:rPr>
                <w:noProof/>
              </w:rPr>
            </w:pPr>
            <w:r>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721728" behindDoc="0" locked="0" layoutInCell="1" allowOverlap="1" wp14:anchorId="6268B95D" wp14:editId="669C00DF">
                      <wp:simplePos x="0" y="0"/>
                      <wp:positionH relativeFrom="column">
                        <wp:posOffset>73025</wp:posOffset>
                      </wp:positionH>
                      <wp:positionV relativeFrom="paragraph">
                        <wp:posOffset>49530</wp:posOffset>
                      </wp:positionV>
                      <wp:extent cx="2476500" cy="270510"/>
                      <wp:effectExtent l="0" t="0" r="38100" b="57150"/>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270510"/>
                              </a:xfrm>
                              <a:prstGeom prst="roundRect">
                                <a:avLst>
                                  <a:gd name="adj" fmla="val 16667"/>
                                </a:avLst>
                              </a:prstGeom>
                              <a:solidFill>
                                <a:srgbClr val="FF0000"/>
                              </a:solidFill>
                              <a:ln w="12700">
                                <a:solidFill>
                                  <a:srgbClr val="9BBB59"/>
                                </a:solidFill>
                                <a:round/>
                                <a:headEnd/>
                                <a:tailEnd/>
                              </a:ln>
                              <a:effectLst>
                                <a:outerShdw dist="28398" dir="3806097" algn="ctr" rotWithShape="0">
                                  <a:schemeClr val="tx1">
                                    <a:lumMod val="65000"/>
                                    <a:lumOff val="35000"/>
                                  </a:schemeClr>
                                </a:outerShdw>
                              </a:effectLst>
                            </wps:spPr>
                            <wps:txbx>
                              <w:txbxContent>
                                <w:p w:rsidR="000E136C" w:rsidRPr="00B73E67" w:rsidRDefault="003606ED" w:rsidP="003606ED">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治水施設の保全（</w:t>
                                  </w:r>
                                  <w:r w:rsidR="00AC0C31">
                                    <w:rPr>
                                      <w:rFonts w:ascii="HG丸ｺﾞｼｯｸM-PRO" w:eastAsia="HG丸ｺﾞｼｯｸM-PRO" w:hAnsi="HG丸ｺﾞｼｯｸM-PRO" w:hint="eastAsia"/>
                                      <w:b/>
                                      <w:color w:val="FFFFFF" w:themeColor="background1"/>
                                      <w:sz w:val="24"/>
                                    </w:rPr>
                                    <w:t>河川の</w:t>
                                  </w:r>
                                  <w:r>
                                    <w:rPr>
                                      <w:rFonts w:ascii="HG丸ｺﾞｼｯｸM-PRO" w:eastAsia="HG丸ｺﾞｼｯｸM-PRO" w:hAnsi="HG丸ｺﾞｼｯｸM-PRO" w:hint="eastAsia"/>
                                      <w:b/>
                                      <w:color w:val="FFFFFF" w:themeColor="background1"/>
                                      <w:sz w:val="24"/>
                                    </w:rPr>
                                    <w:t>維持）</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 o:spid="_x0000_s1126" style="position:absolute;left:0;text-align:left;margin-left:5.75pt;margin-top:3.9pt;width:195pt;height:2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" fillcolor="red" strokecolor="#9bbb59" strokeweight="1pt">
                      <v:shadow on="t" color="#5a5a5a [2109]" offset="1pt"/>
                      <v:textbox style="mso-fit-shape-to-text:t" inset="5.85pt,.7pt,5.85pt,.7pt">
                        <w:txbxContent>
                          <w:p w:rsidR="000E136C" w:rsidRPr="00B73E67" w:rsidRDefault="003606ED" w:rsidP="003606ED">
                            <w:pPr>
                              <w:jc w:val="cente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治水施設の保全（</w:t>
                            </w:r>
                            <w:r w:rsidR="00AC0C31">
                              <w:rPr>
                                <w:rFonts w:ascii="HG丸ｺﾞｼｯｸM-PRO" w:eastAsia="HG丸ｺﾞｼｯｸM-PRO" w:hAnsi="HG丸ｺﾞｼｯｸM-PRO" w:hint="eastAsia"/>
                                <w:b/>
                                <w:color w:val="FFFFFF" w:themeColor="background1"/>
                                <w:sz w:val="24"/>
                              </w:rPr>
                              <w:t>河川の</w:t>
                            </w:r>
                            <w:r>
                              <w:rPr>
                                <w:rFonts w:ascii="HG丸ｺﾞｼｯｸM-PRO" w:eastAsia="HG丸ｺﾞｼｯｸM-PRO" w:hAnsi="HG丸ｺﾞｼｯｸM-PRO" w:hint="eastAsia"/>
                                <w:b/>
                                <w:color w:val="FFFFFF" w:themeColor="background1"/>
                                <w:sz w:val="24"/>
                              </w:rPr>
                              <w:t>維持）</w:t>
                            </w:r>
                          </w:p>
                        </w:txbxContent>
                      </v:textbox>
                    </v:roundrect>
                  </w:pict>
                </mc:Fallback>
              </mc:AlternateContent>
            </w:r>
            <w:r w:rsidR="000E136C">
              <w:rPr>
                <w:rFonts w:ascii="ＭＳ ゴシック" w:eastAsia="ＭＳ ゴシック" w:hAnsi="ＭＳ ゴシック"/>
                <w:noProof/>
                <w:color w:val="000000"/>
                <w:sz w:val="22"/>
                <w:szCs w:val="22"/>
              </w:rPr>
              <mc:AlternateContent>
                <mc:Choice Requires="wps">
                  <w:drawing>
                    <wp:anchor distT="0" distB="0" distL="114300" distR="114300" simplePos="0" relativeHeight="251746304" behindDoc="0" locked="0" layoutInCell="1" allowOverlap="1" wp14:anchorId="09DA4DEC" wp14:editId="16EC0139">
                      <wp:simplePos x="0" y="0"/>
                      <wp:positionH relativeFrom="column">
                        <wp:posOffset>3192145</wp:posOffset>
                      </wp:positionH>
                      <wp:positionV relativeFrom="paragraph">
                        <wp:posOffset>21590</wp:posOffset>
                      </wp:positionV>
                      <wp:extent cx="3407410" cy="453390"/>
                      <wp:effectExtent l="0" t="0" r="21590" b="22860"/>
                      <wp:wrapNone/>
                      <wp:docPr id="120" name="角丸四角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7410" cy="453390"/>
                              </a:xfrm>
                              <a:prstGeom prst="roundRect">
                                <a:avLst>
                                  <a:gd name="adj" fmla="val 16667"/>
                                </a:avLst>
                              </a:prstGeom>
                              <a:gradFill rotWithShape="0">
                                <a:gsLst>
                                  <a:gs pos="0">
                                    <a:srgbClr val="FFFFFF">
                                      <a:gamma/>
                                      <a:tint val="20000"/>
                                      <a:invGamma/>
                                    </a:srgbClr>
                                  </a:gs>
                                  <a:gs pos="100000">
                                    <a:srgbClr val="FFFFFF"/>
                                  </a:gs>
                                </a:gsLst>
                                <a:lin ang="5400000" scaled="1"/>
                              </a:gradFill>
                              <a:ln w="12700">
                                <a:solidFill>
                                  <a:schemeClr val="tx1"/>
                                </a:solidFill>
                                <a:round/>
                                <a:headEnd/>
                                <a:tailEnd/>
                              </a:ln>
                              <a:effectLst/>
                              <a:extLst>
                                <a:ext uri="{AF507438-7753-43E0-B8FC-AC1667EBCBE1}">
                                  <a14:hiddenEffects xmlns:a14="http://schemas.microsoft.com/office/drawing/2010/main">
                                    <a:effectLst>
                                      <a:outerShdw dist="28398" dir="3806097" algn="ctr" rotWithShape="0">
                                        <a:srgbClr val="243F60"/>
                                      </a:outerShdw>
                                    </a:effectLst>
                                  </a14:hiddenEffects>
                                </a:ext>
                              </a:extLst>
                            </wps:spPr>
                            <wps:txbx>
                              <w:txbxContent>
                                <w:p w:rsidR="00D63C32" w:rsidRPr="00D63C32" w:rsidRDefault="00D63C32" w:rsidP="00D63C32">
                                  <w:pPr>
                                    <w:snapToGrid w:val="0"/>
                                    <w:jc w:val="left"/>
                                    <w:rPr>
                                      <w:rFonts w:ascii="HG丸ｺﾞｼｯｸM-PRO" w:eastAsia="HG丸ｺﾞｼｯｸM-PRO" w:hAnsi="HG丸ｺﾞｼｯｸM-PRO"/>
                                      <w:sz w:val="22"/>
                                      <w:szCs w:val="22"/>
                                    </w:rPr>
                                  </w:pPr>
                                  <w:r w:rsidRPr="00D63C32">
                                    <w:rPr>
                                      <w:rFonts w:ascii="HG丸ｺﾞｼｯｸM-PRO" w:eastAsia="HG丸ｺﾞｼｯｸM-PRO" w:hAnsi="HG丸ｺﾞｼｯｸM-PRO" w:hint="eastAsia"/>
                                      <w:sz w:val="22"/>
                                      <w:szCs w:val="22"/>
                                    </w:rPr>
                                    <w:t>危険度等からの優先度、住民等のニーズに応じて、維持補修等の対策を実施します。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20" o:spid="_x0000_s1127" style="position:absolute;left:0;text-align:left;margin-left:251.35pt;margin-top:1.7pt;width:268.3pt;height:3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" strokecolor="black [3213]" strokeweight="1pt">
                      <v:fill focus="100%" type="gradient"/>
                      <v:shadow color="#243f60" offset="1pt"/>
                      <v:textbox inset="5.85pt,.7pt,5.85pt,.7pt">
                        <w:txbxContent>
                          <w:p w:rsidR="00D63C32" w:rsidRPr="00D63C32" w:rsidRDefault="00D63C32" w:rsidP="00D63C32">
                            <w:pPr>
                              <w:snapToGrid w:val="0"/>
                              <w:jc w:val="left"/>
                              <w:rPr>
                                <w:rFonts w:ascii="HG丸ｺﾞｼｯｸM-PRO" w:eastAsia="HG丸ｺﾞｼｯｸM-PRO" w:hAnsi="HG丸ｺﾞｼｯｸM-PRO"/>
                                <w:sz w:val="22"/>
                                <w:szCs w:val="22"/>
                              </w:rPr>
                            </w:pPr>
                            <w:r w:rsidRPr="00D63C32">
                              <w:rPr>
                                <w:rFonts w:ascii="HG丸ｺﾞｼｯｸM-PRO" w:eastAsia="HG丸ｺﾞｼｯｸM-PRO" w:hAnsi="HG丸ｺﾞｼｯｸM-PRO" w:hint="eastAsia"/>
                                <w:sz w:val="22"/>
                                <w:szCs w:val="22"/>
                              </w:rPr>
                              <w:t>危険度等からの優先度、住民等のニーズに応じて、維持補修等の対策を実施します。</w:t>
                            </w:r>
                          </w:p>
                        </w:txbxContent>
                      </v:textbox>
                    </v:roundrect>
                  </w:pict>
                </mc:Fallback>
              </mc:AlternateContent>
            </w:r>
            <w:r w:rsidR="00AD5FB1" w:rsidRPr="00503ADC">
              <w:rPr>
                <w:noProof/>
              </w:rPr>
              <w:drawing>
                <wp:anchor distT="0" distB="0" distL="114300" distR="114300" simplePos="0" relativeHeight="251822080" behindDoc="0" locked="0" layoutInCell="1" allowOverlap="1" wp14:anchorId="76F79ACE" wp14:editId="13FACC65">
                  <wp:simplePos x="0" y="0"/>
                  <wp:positionH relativeFrom="column">
                    <wp:posOffset>7108825</wp:posOffset>
                  </wp:positionH>
                  <wp:positionV relativeFrom="paragraph">
                    <wp:posOffset>-7620</wp:posOffset>
                  </wp:positionV>
                  <wp:extent cx="7357745" cy="337439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57745" cy="3374390"/>
                          </a:xfrm>
                          <a:prstGeom prst="rect">
                            <a:avLst/>
                          </a:prstGeom>
                          <a:noFill/>
                          <a:ln>
                            <a:noFill/>
                          </a:ln>
                        </pic:spPr>
                      </pic:pic>
                    </a:graphicData>
                  </a:graphic>
                  <wp14:sizeRelH relativeFrom="page">
                    <wp14:pctWidth>0</wp14:pctWidth>
                  </wp14:sizeRelH>
                  <wp14:sizeRelV relativeFrom="page">
                    <wp14:pctHeight>0</wp14:pctHeight>
                  </wp14:sizeRelV>
                </wp:anchor>
              </w:drawing>
            </w:r>
            <w:r w:rsidR="00AD5FB1">
              <w:rPr>
                <w:rFonts w:ascii="ＭＳ ゴシック" w:eastAsia="ＭＳ ゴシック" w:hAnsi="ＭＳ ゴシック"/>
                <w:noProof/>
                <w:color w:val="FF9900"/>
                <w:sz w:val="22"/>
                <w:szCs w:val="22"/>
              </w:rPr>
              <mc:AlternateContent>
                <mc:Choice Requires="wps">
                  <w:drawing>
                    <wp:anchor distT="0" distB="0" distL="114300" distR="114300" simplePos="0" relativeHeight="251732992" behindDoc="0" locked="0" layoutInCell="1" allowOverlap="1" wp14:anchorId="17800667" wp14:editId="25824A60">
                      <wp:simplePos x="0" y="0"/>
                      <wp:positionH relativeFrom="column">
                        <wp:posOffset>2369185</wp:posOffset>
                      </wp:positionH>
                      <wp:positionV relativeFrom="paragraph">
                        <wp:posOffset>2998470</wp:posOffset>
                      </wp:positionV>
                      <wp:extent cx="929640" cy="147955"/>
                      <wp:effectExtent l="0" t="0" r="3810" b="4445"/>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7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BB3353" w:rsidRPr="00BB3353" w:rsidRDefault="00BB3353" w:rsidP="00BB3353">
                                  <w:pPr>
                                    <w:spacing w:line="0" w:lineRule="atLeast"/>
                                    <w:jc w:val="left"/>
                                    <w:rPr>
                                      <w:rFonts w:ascii="HG丸ｺﾞｼｯｸM-PRO" w:eastAsia="HG丸ｺﾞｼｯｸM-PRO" w:hAnsi="HG丸ｺﾞｼｯｸM-PRO"/>
                                      <w:b/>
                                      <w:sz w:val="16"/>
                                      <w:szCs w:val="16"/>
                                    </w:rPr>
                                  </w:pPr>
                                  <w:r w:rsidRPr="00BB3353">
                                    <w:rPr>
                                      <w:rFonts w:ascii="HG丸ｺﾞｼｯｸM-PRO" w:eastAsia="HG丸ｺﾞｼｯｸM-PRO" w:hAnsi="HG丸ｺﾞｼｯｸM-PRO" w:hint="eastAsia"/>
                                      <w:b/>
                                      <w:sz w:val="16"/>
                                      <w:szCs w:val="16"/>
                                    </w:rPr>
                                    <w:t>護岸の隙間</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3" o:spid="_x0000_s1128" type="#_x0000_t202" style="position:absolute;left:0;text-align:left;margin-left:186.55pt;margin-top:236.1pt;width:73.2pt;height:11.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" filled="f" stroked="f" strokecolor="#2d2d8a" strokeweight="2pt">
                      <v:textbox inset="0,0,0,0">
                        <w:txbxContent>
                          <w:p w:rsidR="00BB3353" w:rsidRPr="00BB3353" w:rsidRDefault="00BB3353" w:rsidP="00BB3353">
                            <w:pPr>
                              <w:spacing w:line="0" w:lineRule="atLeast"/>
                              <w:jc w:val="left"/>
                              <w:rPr>
                                <w:rFonts w:ascii="HG丸ｺﾞｼｯｸM-PRO" w:eastAsia="HG丸ｺﾞｼｯｸM-PRO" w:hAnsi="HG丸ｺﾞｼｯｸM-PRO"/>
                                <w:b/>
                                <w:sz w:val="16"/>
                                <w:szCs w:val="16"/>
                              </w:rPr>
                            </w:pPr>
                            <w:r w:rsidRPr="00BB3353">
                              <w:rPr>
                                <w:rFonts w:ascii="HG丸ｺﾞｼｯｸM-PRO" w:eastAsia="HG丸ｺﾞｼｯｸM-PRO" w:hAnsi="HG丸ｺﾞｼｯｸM-PRO" w:hint="eastAsia"/>
                                <w:b/>
                                <w:sz w:val="16"/>
                                <w:szCs w:val="16"/>
                              </w:rPr>
                              <w:t>護岸の隙間</w:t>
                            </w:r>
                          </w:p>
                        </w:txbxContent>
                      </v:textbox>
                    </v:shape>
                  </w:pict>
                </mc:Fallback>
              </mc:AlternateContent>
            </w:r>
            <w:r w:rsidR="00AD5FB1">
              <w:rPr>
                <w:noProof/>
              </w:rPr>
              <w:drawing>
                <wp:anchor distT="0" distB="0" distL="114300" distR="114300" simplePos="0" relativeHeight="251728896" behindDoc="0" locked="0" layoutInCell="1" allowOverlap="1" wp14:anchorId="126C1E1E" wp14:editId="58CC2530">
                  <wp:simplePos x="0" y="0"/>
                  <wp:positionH relativeFrom="column">
                    <wp:posOffset>1896110</wp:posOffset>
                  </wp:positionH>
                  <wp:positionV relativeFrom="paragraph">
                    <wp:posOffset>1873885</wp:posOffset>
                  </wp:positionV>
                  <wp:extent cx="1482090" cy="1123950"/>
                  <wp:effectExtent l="19050" t="19050" r="22860" b="190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2090" cy="1123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5FB1">
              <w:rPr>
                <w:noProof/>
              </w:rPr>
              <w:drawing>
                <wp:anchor distT="0" distB="0" distL="114300" distR="114300" simplePos="0" relativeHeight="251727872" behindDoc="0" locked="0" layoutInCell="1" allowOverlap="1" wp14:anchorId="2ABB766F" wp14:editId="74BB4B8D">
                  <wp:simplePos x="0" y="0"/>
                  <wp:positionH relativeFrom="column">
                    <wp:posOffset>261620</wp:posOffset>
                  </wp:positionH>
                  <wp:positionV relativeFrom="paragraph">
                    <wp:posOffset>1873885</wp:posOffset>
                  </wp:positionV>
                  <wp:extent cx="1485900" cy="1112520"/>
                  <wp:effectExtent l="19050" t="19050" r="19050" b="1143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cstate="print">
                            <a:extLst>
                              <a:ext uri="{28A0092B-C50C-407E-A947-70E740481C1C}">
                                <a14:useLocalDpi xmlns:a14="http://schemas.microsoft.com/office/drawing/2010/main" val="0"/>
                              </a:ext>
                            </a:extLst>
                          </a:blip>
                          <a:srcRect r="9862"/>
                          <a:stretch>
                            <a:fillRect/>
                          </a:stretch>
                        </pic:blipFill>
                        <pic:spPr bwMode="auto">
                          <a:xfrm>
                            <a:off x="0" y="0"/>
                            <a:ext cx="1485900" cy="1112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5FB1">
              <w:rPr>
                <w:rFonts w:ascii="ＭＳ ゴシック" w:eastAsia="ＭＳ ゴシック" w:hAnsi="ＭＳ ゴシック"/>
                <w:noProof/>
                <w:color w:val="FF9900"/>
                <w:sz w:val="22"/>
                <w:szCs w:val="22"/>
              </w:rPr>
              <mc:AlternateContent>
                <mc:Choice Requires="wps">
                  <w:drawing>
                    <wp:anchor distT="0" distB="0" distL="114300" distR="114300" simplePos="0" relativeHeight="251730944" behindDoc="0" locked="0" layoutInCell="1" allowOverlap="1" wp14:anchorId="504E4826" wp14:editId="6632B13E">
                      <wp:simplePos x="0" y="0"/>
                      <wp:positionH relativeFrom="column">
                        <wp:posOffset>580390</wp:posOffset>
                      </wp:positionH>
                      <wp:positionV relativeFrom="paragraph">
                        <wp:posOffset>3002915</wp:posOffset>
                      </wp:positionV>
                      <wp:extent cx="929640" cy="147955"/>
                      <wp:effectExtent l="0" t="0" r="3810" b="444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7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2D2D8A"/>
                                    </a:solidFill>
                                    <a:miter lim="800000"/>
                                    <a:headEnd/>
                                    <a:tailEnd/>
                                  </a14:hiddenLine>
                                </a:ext>
                                <a:ext uri="{AF507438-7753-43E0-B8FC-AC1667EBCBE1}">
                                  <a14:hiddenEffects xmlns:a14="http://schemas.microsoft.com/office/drawing/2010/main">
                                    <a:effectLst/>
                                  </a14:hiddenEffects>
                                </a:ext>
                              </a:extLst>
                            </wps:spPr>
                            <wps:txbx>
                              <w:txbxContent>
                                <w:p w:rsidR="0042658A" w:rsidRPr="00BB3353" w:rsidRDefault="00BB3353" w:rsidP="0042658A">
                                  <w:pPr>
                                    <w:spacing w:line="0" w:lineRule="atLeast"/>
                                    <w:jc w:val="center"/>
                                    <w:rPr>
                                      <w:rFonts w:ascii="HG丸ｺﾞｼｯｸM-PRO" w:eastAsia="HG丸ｺﾞｼｯｸM-PRO" w:hAnsi="HG丸ｺﾞｼｯｸM-PRO"/>
                                      <w:b/>
                                      <w:color w:val="000000"/>
                                      <w:sz w:val="16"/>
                                      <w:szCs w:val="16"/>
                                    </w:rPr>
                                  </w:pPr>
                                  <w:r w:rsidRPr="00BB3353">
                                    <w:rPr>
                                      <w:rFonts w:ascii="HG丸ｺﾞｼｯｸM-PRO" w:eastAsia="HG丸ｺﾞｼｯｸM-PRO" w:hAnsi="HG丸ｺﾞｼｯｸM-PRO" w:hint="eastAsia"/>
                                      <w:b/>
                                      <w:color w:val="000000"/>
                                      <w:sz w:val="16"/>
                                      <w:szCs w:val="16"/>
                                    </w:rPr>
                                    <w:t>堤防裏のり面陥没</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129" type="#_x0000_t202" style="position:absolute;left:0;text-align:left;margin-left:45.7pt;margin-top:236.45pt;width:73.2pt;height:11.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" filled="f" stroked="f" strokecolor="#2d2d8a" strokeweight="2pt">
                      <v:textbox inset="0,0,0,0">
                        <w:txbxContent>
                          <w:p w:rsidR="0042658A" w:rsidRPr="00BB3353" w:rsidRDefault="00BB3353" w:rsidP="0042658A">
                            <w:pPr>
                              <w:spacing w:line="0" w:lineRule="atLeast"/>
                              <w:jc w:val="center"/>
                              <w:rPr>
                                <w:rFonts w:ascii="HG丸ｺﾞｼｯｸM-PRO" w:eastAsia="HG丸ｺﾞｼｯｸM-PRO" w:hAnsi="HG丸ｺﾞｼｯｸM-PRO"/>
                                <w:b/>
                                <w:color w:val="000000"/>
                                <w:sz w:val="16"/>
                                <w:szCs w:val="16"/>
                              </w:rPr>
                            </w:pPr>
                            <w:r w:rsidRPr="00BB3353">
                              <w:rPr>
                                <w:rFonts w:ascii="HG丸ｺﾞｼｯｸM-PRO" w:eastAsia="HG丸ｺﾞｼｯｸM-PRO" w:hAnsi="HG丸ｺﾞｼｯｸM-PRO" w:hint="eastAsia"/>
                                <w:b/>
                                <w:color w:val="000000"/>
                                <w:sz w:val="16"/>
                                <w:szCs w:val="16"/>
                              </w:rPr>
                              <w:t>堤防裏のり面陥没</w:t>
                            </w:r>
                          </w:p>
                        </w:txbxContent>
                      </v:textbox>
                    </v:shape>
                  </w:pict>
                </mc:Fallback>
              </mc:AlternateContent>
            </w:r>
            <w:r w:rsidR="00AD5FB1">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725824" behindDoc="0" locked="0" layoutInCell="1" allowOverlap="1" wp14:anchorId="41C696C0" wp14:editId="7A922DEC">
                      <wp:simplePos x="0" y="0"/>
                      <wp:positionH relativeFrom="column">
                        <wp:posOffset>34290</wp:posOffset>
                      </wp:positionH>
                      <wp:positionV relativeFrom="paragraph">
                        <wp:posOffset>843280</wp:posOffset>
                      </wp:positionV>
                      <wp:extent cx="3500755" cy="2369820"/>
                      <wp:effectExtent l="0" t="0" r="23495" b="11430"/>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0755" cy="2369820"/>
                              </a:xfrm>
                              <a:prstGeom prst="roundRect">
                                <a:avLst>
                                  <a:gd name="adj" fmla="val 10259"/>
                                </a:avLst>
                              </a:prstGeom>
                              <a:solidFill>
                                <a:srgbClr val="FFFFFF"/>
                              </a:solidFill>
                              <a:ln w="9525" algn="ctr">
                                <a:solidFill>
                                  <a:srgbClr val="0070C0"/>
                                </a:solidFill>
                                <a:round/>
                                <a:headEnd/>
                                <a:tailEnd/>
                              </a:ln>
                            </wps:spPr>
                            <wps:txbx>
                              <w:txbxContent>
                                <w:p w:rsidR="0042658A" w:rsidRPr="00B90535" w:rsidRDefault="000212DC"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降雨の表流水・浸透水による</w:t>
                                  </w:r>
                                  <w:r w:rsidR="0042658A">
                                    <w:rPr>
                                      <w:rFonts w:ascii="HG丸ｺﾞｼｯｸM-PRO" w:eastAsia="HG丸ｺﾞｼｯｸM-PRO" w:hAnsi="HG丸ｺﾞｼｯｸM-PRO" w:cs="HG丸ｺﾞｼｯｸM-PRO" w:hint="eastAsia"/>
                                      <w:color w:val="000000"/>
                                      <w:sz w:val="18"/>
                                      <w:szCs w:val="18"/>
                                    </w:rPr>
                                    <w:t>土砂流出が要因と思われる堤防裏のり面陥没、堤防表土砂の流出</w:t>
                                  </w:r>
                                </w:p>
                                <w:p w:rsidR="0042658A" w:rsidRPr="00B90535" w:rsidRDefault="000212DC"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緩い河床勾配による</w:t>
                                  </w:r>
                                  <w:r w:rsidR="0042658A">
                                    <w:rPr>
                                      <w:rFonts w:ascii="HG丸ｺﾞｼｯｸM-PRO" w:eastAsia="HG丸ｺﾞｼｯｸM-PRO" w:hAnsi="HG丸ｺﾞｼｯｸM-PRO" w:cs="HG丸ｺﾞｼｯｸM-PRO" w:hint="eastAsia"/>
                                      <w:color w:val="000000"/>
                                      <w:sz w:val="18"/>
                                      <w:szCs w:val="18"/>
                                    </w:rPr>
                                    <w:t>土砂堆積</w:t>
                                  </w:r>
                                  <w:r>
                                    <w:rPr>
                                      <w:rFonts w:ascii="HG丸ｺﾞｼｯｸM-PRO" w:eastAsia="HG丸ｺﾞｼｯｸM-PRO" w:hAnsi="HG丸ｺﾞｼｯｸM-PRO" w:cs="HG丸ｺﾞｼｯｸM-PRO" w:hint="eastAsia"/>
                                      <w:color w:val="000000"/>
                                      <w:sz w:val="18"/>
                                      <w:szCs w:val="18"/>
                                    </w:rPr>
                                    <w:t>、植生繁茂</w:t>
                                  </w:r>
                                </w:p>
                                <w:p w:rsidR="0042658A" w:rsidRPr="00B90535"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洪水の流水による土砂流出が要因と思われる護岸局所洗掘、護床ブロック流出</w:t>
                                  </w:r>
                                </w:p>
                                <w:p w:rsidR="0042658A" w:rsidRPr="00B90535" w:rsidRDefault="000212DC" w:rsidP="000212DC">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施設の老朽化が要因と思われる</w:t>
                                  </w:r>
                                  <w:r w:rsidR="0042658A">
                                    <w:rPr>
                                      <w:rFonts w:ascii="HG丸ｺﾞｼｯｸM-PRO" w:eastAsia="HG丸ｺﾞｼｯｸM-PRO" w:hAnsi="HG丸ｺﾞｼｯｸM-PRO" w:cs="HG丸ｺﾞｼｯｸM-PRO" w:hint="eastAsia"/>
                                      <w:color w:val="000000"/>
                                      <w:sz w:val="18"/>
                                      <w:szCs w:val="18"/>
                                    </w:rPr>
                                    <w:t>護岸のクラック</w:t>
                                  </w:r>
                                  <w:r>
                                    <w:rPr>
                                      <w:rFonts w:ascii="HG丸ｺﾞｼｯｸM-PRO" w:eastAsia="HG丸ｺﾞｼｯｸM-PRO" w:hAnsi="HG丸ｺﾞｼｯｸM-PRO" w:cs="HG丸ｺﾞｼｯｸM-PRO" w:hint="eastAsia"/>
                                      <w:color w:val="000000"/>
                                      <w:sz w:val="18"/>
                                      <w:szCs w:val="18"/>
                                    </w:rPr>
                                    <w:t xml:space="preserve">　　</w:t>
                                  </w:r>
                                  <w:r w:rsidR="0042658A">
                                    <w:rPr>
                                      <w:rFonts w:ascii="HG丸ｺﾞｼｯｸM-PRO" w:eastAsia="HG丸ｺﾞｼｯｸM-PRO" w:hAnsi="HG丸ｺﾞｼｯｸM-PRO" w:cs="HG丸ｺﾞｼｯｸM-PRO" w:hint="eastAsia"/>
                                      <w:color w:val="000000"/>
                                      <w:sz w:val="18"/>
                                      <w:szCs w:val="18"/>
                                    </w:rPr>
                                    <w:t>など</w:t>
                                  </w:r>
                                </w:p>
                              </w:txbxContent>
                            </wps:txbx>
                            <wps:bodyPr rot="0" vert="horz" wrap="square" lIns="125985"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7" o:spid="_x0000_s1130" style="position:absolute;left:0;text-align:left;margin-left:2.7pt;margin-top:66.4pt;width:275.65pt;height:18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" strokecolor="#0070c0">
                      <v:textbox inset="3.49958mm,0,2mm,0">
                        <w:txbxContent>
                          <w:p w:rsidR="0042658A" w:rsidRPr="00B90535" w:rsidRDefault="000212DC"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降雨の表流水・浸透水による</w:t>
                            </w:r>
                            <w:r w:rsidR="0042658A">
                              <w:rPr>
                                <w:rFonts w:ascii="HG丸ｺﾞｼｯｸM-PRO" w:eastAsia="HG丸ｺﾞｼｯｸM-PRO" w:hAnsi="HG丸ｺﾞｼｯｸM-PRO" w:cs="HG丸ｺﾞｼｯｸM-PRO" w:hint="eastAsia"/>
                                <w:color w:val="000000"/>
                                <w:sz w:val="18"/>
                                <w:szCs w:val="18"/>
                              </w:rPr>
                              <w:t>土砂流出が要因と思われる堤防裏のり面陥没、堤防表土砂の流出</w:t>
                            </w:r>
                          </w:p>
                          <w:p w:rsidR="0042658A" w:rsidRPr="00B90535" w:rsidRDefault="000212DC"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緩い河床勾配による</w:t>
                            </w:r>
                            <w:r w:rsidR="0042658A">
                              <w:rPr>
                                <w:rFonts w:ascii="HG丸ｺﾞｼｯｸM-PRO" w:eastAsia="HG丸ｺﾞｼｯｸM-PRO" w:hAnsi="HG丸ｺﾞｼｯｸM-PRO" w:cs="HG丸ｺﾞｼｯｸM-PRO" w:hint="eastAsia"/>
                                <w:color w:val="000000"/>
                                <w:sz w:val="18"/>
                                <w:szCs w:val="18"/>
                              </w:rPr>
                              <w:t>土砂堆積</w:t>
                            </w:r>
                            <w:r>
                              <w:rPr>
                                <w:rFonts w:ascii="HG丸ｺﾞｼｯｸM-PRO" w:eastAsia="HG丸ｺﾞｼｯｸM-PRO" w:hAnsi="HG丸ｺﾞｼｯｸM-PRO" w:cs="HG丸ｺﾞｼｯｸM-PRO" w:hint="eastAsia"/>
                                <w:color w:val="000000"/>
                                <w:sz w:val="18"/>
                                <w:szCs w:val="18"/>
                              </w:rPr>
                              <w:t>、植生繁茂</w:t>
                            </w:r>
                          </w:p>
                          <w:p w:rsidR="0042658A" w:rsidRPr="00B90535" w:rsidRDefault="0042658A" w:rsidP="0042658A">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洪水の流水による土砂流出が要因と思われる護岸局所洗掘、護床ブロック流出</w:t>
                            </w:r>
                          </w:p>
                          <w:p w:rsidR="0042658A" w:rsidRPr="00B90535" w:rsidRDefault="000212DC" w:rsidP="000212DC">
                            <w:pPr>
                              <w:numPr>
                                <w:ilvl w:val="0"/>
                                <w:numId w:val="1"/>
                              </w:numPr>
                              <w:autoSpaceDE w:val="0"/>
                              <w:autoSpaceDN w:val="0"/>
                              <w:adjustRightInd w:val="0"/>
                              <w:snapToGrid w:val="0"/>
                              <w:ind w:left="272" w:hanging="272"/>
                              <w:rPr>
                                <w:rFonts w:ascii="HG丸ｺﾞｼｯｸM-PRO" w:eastAsia="HG丸ｺﾞｼｯｸM-PRO" w:hAnsi="HG丸ｺﾞｼｯｸ-PRO" w:cs="HG丸ｺﾞｼｯｸM-PRO"/>
                                <w:color w:val="000000"/>
                                <w:sz w:val="18"/>
                                <w:szCs w:val="18"/>
                              </w:rPr>
                            </w:pPr>
                            <w:r>
                              <w:rPr>
                                <w:rFonts w:ascii="HG丸ｺﾞｼｯｸM-PRO" w:eastAsia="HG丸ｺﾞｼｯｸM-PRO" w:hAnsi="HG丸ｺﾞｼｯｸM-PRO" w:cs="HG丸ｺﾞｼｯｸM-PRO" w:hint="eastAsia"/>
                                <w:color w:val="000000"/>
                                <w:sz w:val="18"/>
                                <w:szCs w:val="18"/>
                              </w:rPr>
                              <w:t>施設の老朽化が要因と思われる</w:t>
                            </w:r>
                            <w:r w:rsidR="0042658A">
                              <w:rPr>
                                <w:rFonts w:ascii="HG丸ｺﾞｼｯｸM-PRO" w:eastAsia="HG丸ｺﾞｼｯｸM-PRO" w:hAnsi="HG丸ｺﾞｼｯｸM-PRO" w:cs="HG丸ｺﾞｼｯｸM-PRO" w:hint="eastAsia"/>
                                <w:color w:val="000000"/>
                                <w:sz w:val="18"/>
                                <w:szCs w:val="18"/>
                              </w:rPr>
                              <w:t>護岸のクラック</w:t>
                            </w:r>
                            <w:r>
                              <w:rPr>
                                <w:rFonts w:ascii="HG丸ｺﾞｼｯｸM-PRO" w:eastAsia="HG丸ｺﾞｼｯｸM-PRO" w:hAnsi="HG丸ｺﾞｼｯｸM-PRO" w:cs="HG丸ｺﾞｼｯｸM-PRO" w:hint="eastAsia"/>
                                <w:color w:val="000000"/>
                                <w:sz w:val="18"/>
                                <w:szCs w:val="18"/>
                              </w:rPr>
                              <w:t xml:space="preserve">　　</w:t>
                            </w:r>
                            <w:r w:rsidR="0042658A">
                              <w:rPr>
                                <w:rFonts w:ascii="HG丸ｺﾞｼｯｸM-PRO" w:eastAsia="HG丸ｺﾞｼｯｸM-PRO" w:hAnsi="HG丸ｺﾞｼｯｸM-PRO" w:cs="HG丸ｺﾞｼｯｸM-PRO" w:hint="eastAsia"/>
                                <w:color w:val="000000"/>
                                <w:sz w:val="18"/>
                                <w:szCs w:val="18"/>
                              </w:rPr>
                              <w:t>など</w:t>
                            </w:r>
                          </w:p>
                        </w:txbxContent>
                      </v:textbox>
                    </v:roundrect>
                  </w:pict>
                </mc:Fallback>
              </mc:AlternateContent>
            </w:r>
            <w:r w:rsidR="00AD5FB1">
              <w:rPr>
                <w:rFonts w:hint="eastAsia"/>
                <w:noProof/>
              </w:rPr>
              <mc:AlternateContent>
                <mc:Choice Requires="wps">
                  <w:drawing>
                    <wp:anchor distT="0" distB="0" distL="114300" distR="114300" simplePos="0" relativeHeight="251753472" behindDoc="0" locked="0" layoutInCell="1" allowOverlap="1" wp14:anchorId="54F89F55" wp14:editId="61056F98">
                      <wp:simplePos x="0" y="0"/>
                      <wp:positionH relativeFrom="column">
                        <wp:posOffset>3870960</wp:posOffset>
                      </wp:positionH>
                      <wp:positionV relativeFrom="paragraph">
                        <wp:posOffset>592455</wp:posOffset>
                      </wp:positionV>
                      <wp:extent cx="1420495" cy="313690"/>
                      <wp:effectExtent l="0" t="0" r="8255" b="0"/>
                      <wp:wrapNone/>
                      <wp:docPr id="124" name="角丸四角形 124"/>
                      <wp:cNvGraphicFramePr/>
                      <a:graphic xmlns:a="http://schemas.openxmlformats.org/drawingml/2006/main">
                        <a:graphicData uri="http://schemas.microsoft.com/office/word/2010/wordprocessingShape">
                          <wps:wsp>
                            <wps:cNvSpPr/>
                            <wps:spPr>
                              <a:xfrm>
                                <a:off x="0" y="0"/>
                                <a:ext cx="1420495" cy="313690"/>
                              </a:xfrm>
                              <a:prstGeom prst="roundRect">
                                <a:avLst/>
                              </a:prstGeom>
                              <a:gradFill>
                                <a:gsLst>
                                  <a:gs pos="0">
                                    <a:schemeClr val="accent5">
                                      <a:lumMod val="40000"/>
                                      <a:lumOff val="60000"/>
                                    </a:schemeClr>
                                  </a:gs>
                                  <a:gs pos="50000">
                                    <a:schemeClr val="bg1"/>
                                  </a:gs>
                                  <a:gs pos="100000">
                                    <a:schemeClr val="accent5">
                                      <a:lumMod val="40000"/>
                                      <a:lumOff val="60000"/>
                                    </a:schemeClr>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B30" w:rsidRPr="00CB7B30" w:rsidRDefault="00CB7B30" w:rsidP="00CB7B30">
                                  <w:pPr>
                                    <w:snapToGrid w:val="0"/>
                                    <w:jc w:val="center"/>
                                    <w:rPr>
                                      <w:rFonts w:ascii="HG丸ｺﾞｼｯｸM-PRO" w:eastAsia="HG丸ｺﾞｼｯｸM-PRO" w:hAnsi="HG丸ｺﾞｼｯｸM-PRO"/>
                                      <w:color w:val="000000" w:themeColor="text1"/>
                                      <w:sz w:val="18"/>
                                      <w:szCs w:val="18"/>
                                    </w:rPr>
                                  </w:pPr>
                                  <w:r w:rsidRPr="00CB7B30">
                                    <w:rPr>
                                      <w:rFonts w:ascii="HG丸ｺﾞｼｯｸM-PRO" w:eastAsia="HG丸ｺﾞｼｯｸM-PRO" w:hAnsi="HG丸ｺﾞｼｯｸM-PRO" w:hint="eastAsia"/>
                                      <w:color w:val="000000" w:themeColor="text1"/>
                                      <w:sz w:val="18"/>
                                      <w:szCs w:val="18"/>
                                    </w:rPr>
                                    <w:t>維持管理</w:t>
                                  </w:r>
                                  <w:r w:rsidR="00E42D1F">
                                    <w:rPr>
                                      <w:rFonts w:ascii="HG丸ｺﾞｼｯｸM-PRO" w:eastAsia="HG丸ｺﾞｼｯｸM-PRO" w:hAnsi="HG丸ｺﾞｼｯｸM-PRO" w:hint="eastAsia"/>
                                      <w:color w:val="000000" w:themeColor="text1"/>
                                      <w:sz w:val="18"/>
                                      <w:szCs w:val="18"/>
                                    </w:rPr>
                                    <w:t>の方法</w:t>
                                  </w:r>
                                </w:p>
                                <w:p w:rsidR="00CB7B30" w:rsidRPr="00CB7B30" w:rsidRDefault="00CB7B30" w:rsidP="00CB7B30">
                                  <w:pPr>
                                    <w:snapToGrid w:val="0"/>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4" o:spid="_x0000_s1131" style="position:absolute;left:0;text-align:left;margin-left:304.8pt;margin-top:46.65pt;width:111.85pt;height:2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" fillcolor="#b6dde8 [1304]" stroked="f" strokeweight="2pt">
                      <v:fill color2="white [3212]" angle="180" focus="50%" type="gradient"/>
                      <v:textbox>
                        <w:txbxContent>
                          <w:p w:rsidR="00CB7B30" w:rsidRPr="00CB7B30" w:rsidRDefault="00CB7B30" w:rsidP="00CB7B30">
                            <w:pPr>
                              <w:snapToGrid w:val="0"/>
                              <w:jc w:val="center"/>
                              <w:rPr>
                                <w:rFonts w:ascii="HG丸ｺﾞｼｯｸM-PRO" w:eastAsia="HG丸ｺﾞｼｯｸM-PRO" w:hAnsi="HG丸ｺﾞｼｯｸM-PRO"/>
                                <w:color w:val="000000" w:themeColor="text1"/>
                                <w:sz w:val="18"/>
                                <w:szCs w:val="18"/>
                              </w:rPr>
                            </w:pPr>
                            <w:r w:rsidRPr="00CB7B30">
                              <w:rPr>
                                <w:rFonts w:ascii="HG丸ｺﾞｼｯｸM-PRO" w:eastAsia="HG丸ｺﾞｼｯｸM-PRO" w:hAnsi="HG丸ｺﾞｼｯｸM-PRO" w:hint="eastAsia"/>
                                <w:color w:val="000000" w:themeColor="text1"/>
                                <w:sz w:val="18"/>
                                <w:szCs w:val="18"/>
                              </w:rPr>
                              <w:t>維持管理</w:t>
                            </w:r>
                            <w:r w:rsidR="00E42D1F">
                              <w:rPr>
                                <w:rFonts w:ascii="HG丸ｺﾞｼｯｸM-PRO" w:eastAsia="HG丸ｺﾞｼｯｸM-PRO" w:hAnsi="HG丸ｺﾞｼｯｸM-PRO" w:hint="eastAsia"/>
                                <w:color w:val="000000" w:themeColor="text1"/>
                                <w:sz w:val="18"/>
                                <w:szCs w:val="18"/>
                              </w:rPr>
                              <w:t>の方法</w:t>
                            </w:r>
                          </w:p>
                          <w:p w:rsidR="00CB7B30" w:rsidRPr="00CB7B30" w:rsidRDefault="00CB7B30" w:rsidP="00CB7B30">
                            <w:pPr>
                              <w:snapToGrid w:val="0"/>
                              <w:rPr>
                                <w:rFonts w:ascii="HG丸ｺﾞｼｯｸM-PRO" w:eastAsia="HG丸ｺﾞｼｯｸM-PRO" w:hAnsi="HG丸ｺﾞｼｯｸM-PRO"/>
                                <w:color w:val="000000" w:themeColor="text1"/>
                              </w:rPr>
                            </w:pPr>
                          </w:p>
                        </w:txbxContent>
                      </v:textbox>
                    </v:roundrect>
                  </w:pict>
                </mc:Fallback>
              </mc:AlternateContent>
            </w:r>
            <w:r w:rsidR="00AD5FB1">
              <w:rPr>
                <w:rFonts w:hint="eastAsia"/>
                <w:noProof/>
              </w:rPr>
              <mc:AlternateContent>
                <mc:Choice Requires="wps">
                  <w:drawing>
                    <wp:anchor distT="0" distB="0" distL="114300" distR="114300" simplePos="0" relativeHeight="251751424" behindDoc="0" locked="0" layoutInCell="1" allowOverlap="1" wp14:anchorId="289713C1" wp14:editId="46DD9E6B">
                      <wp:simplePos x="0" y="0"/>
                      <wp:positionH relativeFrom="column">
                        <wp:posOffset>141605</wp:posOffset>
                      </wp:positionH>
                      <wp:positionV relativeFrom="paragraph">
                        <wp:posOffset>593090</wp:posOffset>
                      </wp:positionV>
                      <wp:extent cx="3052445" cy="313690"/>
                      <wp:effectExtent l="0" t="0" r="0" b="0"/>
                      <wp:wrapNone/>
                      <wp:docPr id="123" name="角丸四角形 123"/>
                      <wp:cNvGraphicFramePr/>
                      <a:graphic xmlns:a="http://schemas.openxmlformats.org/drawingml/2006/main">
                        <a:graphicData uri="http://schemas.microsoft.com/office/word/2010/wordprocessingShape">
                          <wps:wsp>
                            <wps:cNvSpPr/>
                            <wps:spPr>
                              <a:xfrm>
                                <a:off x="0" y="0"/>
                                <a:ext cx="3052445" cy="313690"/>
                              </a:xfrm>
                              <a:prstGeom prst="roundRect">
                                <a:avLst/>
                              </a:prstGeom>
                              <a:gradFill>
                                <a:gsLst>
                                  <a:gs pos="0">
                                    <a:schemeClr val="accent5">
                                      <a:lumMod val="40000"/>
                                      <a:lumOff val="60000"/>
                                    </a:schemeClr>
                                  </a:gs>
                                  <a:gs pos="50000">
                                    <a:schemeClr val="bg1"/>
                                  </a:gs>
                                  <a:gs pos="100000">
                                    <a:schemeClr val="accent5">
                                      <a:lumMod val="40000"/>
                                      <a:lumOff val="60000"/>
                                    </a:schemeClr>
                                  </a:gs>
                                </a:gsLst>
                                <a:lin ang="162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7B30" w:rsidRPr="00CB7B30" w:rsidRDefault="00CB7B30" w:rsidP="00CB7B30">
                                  <w:pPr>
                                    <w:snapToGrid w:val="0"/>
                                    <w:jc w:val="center"/>
                                    <w:rPr>
                                      <w:rFonts w:ascii="HG丸ｺﾞｼｯｸM-PRO" w:eastAsia="HG丸ｺﾞｼｯｸM-PRO" w:hAnsi="HG丸ｺﾞｼｯｸM-PRO"/>
                                      <w:color w:val="000000" w:themeColor="text1"/>
                                      <w:sz w:val="18"/>
                                      <w:szCs w:val="18"/>
                                    </w:rPr>
                                  </w:pPr>
                                  <w:r w:rsidRPr="00CB7B30">
                                    <w:rPr>
                                      <w:rFonts w:ascii="HG丸ｺﾞｼｯｸM-PRO" w:eastAsia="HG丸ｺﾞｼｯｸM-PRO" w:hAnsi="HG丸ｺﾞｼｯｸM-PRO" w:hint="eastAsia"/>
                                      <w:color w:val="000000" w:themeColor="text1"/>
                                      <w:sz w:val="18"/>
                                      <w:szCs w:val="18"/>
                                    </w:rPr>
                                    <w:t>平成２６年度末時点で樫井川水系で確認される損傷等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3" o:spid="_x0000_s1132" style="position:absolute;left:0;text-align:left;margin-left:11.15pt;margin-top:46.7pt;width:240.35pt;height:24.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" fillcolor="#b6dde8 [1304]" stroked="f" strokeweight="2pt">
                      <v:fill color2="white [3212]" angle="180" focus="50%" type="gradient"/>
                      <v:textbox>
                        <w:txbxContent>
                          <w:p w:rsidR="00CB7B30" w:rsidRPr="00CB7B30" w:rsidRDefault="00CB7B30" w:rsidP="00CB7B30">
                            <w:pPr>
                              <w:snapToGrid w:val="0"/>
                              <w:jc w:val="center"/>
                              <w:rPr>
                                <w:rFonts w:ascii="HG丸ｺﾞｼｯｸM-PRO" w:eastAsia="HG丸ｺﾞｼｯｸM-PRO" w:hAnsi="HG丸ｺﾞｼｯｸM-PRO"/>
                                <w:color w:val="000000" w:themeColor="text1"/>
                                <w:sz w:val="18"/>
                                <w:szCs w:val="18"/>
                              </w:rPr>
                            </w:pPr>
                            <w:r w:rsidRPr="00CB7B30">
                              <w:rPr>
                                <w:rFonts w:ascii="HG丸ｺﾞｼｯｸM-PRO" w:eastAsia="HG丸ｺﾞｼｯｸM-PRO" w:hAnsi="HG丸ｺﾞｼｯｸM-PRO" w:hint="eastAsia"/>
                                <w:color w:val="000000" w:themeColor="text1"/>
                                <w:sz w:val="18"/>
                                <w:szCs w:val="18"/>
                              </w:rPr>
                              <w:t>平成２６年度末時点で樫井川水系で確認される損傷等</w:t>
                            </w:r>
                          </w:p>
                        </w:txbxContent>
                      </v:textbox>
                    </v:roundrect>
                  </w:pict>
                </mc:Fallback>
              </mc:AlternateContent>
            </w:r>
            <w:r w:rsidR="00AD5FB1">
              <w:rPr>
                <w:rFonts w:ascii="ＭＳ ゴシック" w:eastAsia="ＭＳ ゴシック" w:hAnsi="ＭＳ ゴシック" w:hint="eastAsia"/>
                <w:noProof/>
                <w:color w:val="000000"/>
                <w:sz w:val="22"/>
                <w:szCs w:val="22"/>
              </w:rPr>
              <mc:AlternateContent>
                <mc:Choice Requires="wps">
                  <w:drawing>
                    <wp:anchor distT="0" distB="0" distL="114300" distR="114300" simplePos="0" relativeHeight="251720704" behindDoc="0" locked="0" layoutInCell="1" allowOverlap="1" wp14:anchorId="3F133767" wp14:editId="5F413DA9">
                      <wp:simplePos x="0" y="0"/>
                      <wp:positionH relativeFrom="column">
                        <wp:posOffset>3761105</wp:posOffset>
                      </wp:positionH>
                      <wp:positionV relativeFrom="paragraph">
                        <wp:posOffset>853440</wp:posOffset>
                      </wp:positionV>
                      <wp:extent cx="3131185" cy="2369820"/>
                      <wp:effectExtent l="0" t="0" r="12065" b="1143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1185" cy="2369820"/>
                              </a:xfrm>
                              <a:prstGeom prst="roundRect">
                                <a:avLst>
                                  <a:gd name="adj" fmla="val 10259"/>
                                </a:avLst>
                              </a:prstGeom>
                              <a:solidFill>
                                <a:srgbClr val="FFFFFF"/>
                              </a:solidFill>
                              <a:ln w="9525" algn="ctr">
                                <a:solidFill>
                                  <a:srgbClr val="0070C0"/>
                                </a:solidFill>
                                <a:round/>
                                <a:headEnd/>
                                <a:tailEnd/>
                              </a:ln>
                            </wps:spPr>
                            <wps:txbx>
                              <w:txbxContent>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M-PRO" w:cs="HG丸ｺﾞｼｯｸM-PRO" w:hint="eastAsia"/>
                                      <w:color w:val="000000"/>
                                      <w:sz w:val="18"/>
                                      <w:szCs w:val="18"/>
                                    </w:rPr>
                                    <w:t>堤防や護岸などの河川管理施設の定期点検や緊急点検の実施</w:t>
                                  </w:r>
                                </w:p>
                                <w:p w:rsidR="0042658A" w:rsidRPr="00334A70" w:rsidRDefault="000212DC"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Pr>
                                      <w:rFonts w:ascii="HG丸ｺﾞｼｯｸM-PRO" w:eastAsia="HG丸ｺﾞｼｯｸM-PRO" w:hAnsi="HG丸ｺﾞｼｯｸ-PRO" w:cs="HG丸ｺﾞｼｯｸM-PRO" w:hint="eastAsia"/>
                                      <w:color w:val="000000"/>
                                      <w:sz w:val="18"/>
                                      <w:szCs w:val="18"/>
                                    </w:rPr>
                                    <w:t>地先の危険度など考慮して優先順位を決め、計画的な維持管理</w:t>
                                  </w:r>
                                </w:p>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PRO" w:cs="HG丸ｺﾞｼｯｸM-PRO" w:hint="eastAsia"/>
                                      <w:color w:val="000000"/>
                                      <w:sz w:val="18"/>
                                      <w:szCs w:val="18"/>
                                    </w:rPr>
                                    <w:t>土砂堆積や植生繁茂を定期的に調査</w:t>
                                  </w:r>
                                  <w:r w:rsidR="00BF087A">
                                    <w:rPr>
                                      <w:rFonts w:ascii="HG丸ｺﾞｼｯｸM-PRO" w:eastAsia="HG丸ｺﾞｼｯｸM-PRO" w:hAnsi="HG丸ｺﾞｼｯｸ-PRO" w:cs="HG丸ｺﾞｼｯｸM-PRO" w:hint="eastAsia"/>
                                      <w:color w:val="000000"/>
                                      <w:sz w:val="18"/>
                                      <w:szCs w:val="18"/>
                                    </w:rPr>
                                    <w:t>し、対策を実施</w:t>
                                  </w:r>
                                </w:p>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PRO" w:cs="HG丸ｺﾞｼｯｸM-PRO" w:hint="eastAsia"/>
                                      <w:color w:val="000000"/>
                                      <w:sz w:val="18"/>
                                      <w:szCs w:val="18"/>
                                    </w:rPr>
                                    <w:t>河川管理施設の被災時には応急対策を実施し、出水後に速やかな機能回復を実施</w:t>
                                  </w:r>
                                </w:p>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PRO" w:cs="HG丸ｺﾞｼｯｸM-PRO" w:hint="eastAsia"/>
                                      <w:color w:val="000000"/>
                                      <w:sz w:val="18"/>
                                      <w:szCs w:val="18"/>
                                    </w:rPr>
                                    <w:t>許可工作物（取水堰や橋梁）などについても河川管理施設と同等の点検・補修を行わせるなどの指導</w:t>
                                  </w:r>
                                </w:p>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PRO" w:cs="HG丸ｺﾞｼｯｸM-PRO" w:hint="eastAsia"/>
                                      <w:color w:val="000000"/>
                                      <w:sz w:val="18"/>
                                      <w:szCs w:val="18"/>
                                    </w:rPr>
                                    <w:t>定期的な河川パトロールを実施し、違法な耕作や工作物の設置についての監視</w:t>
                                  </w:r>
                                </w:p>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PRO" w:cs="HG丸ｺﾞｼｯｸM-PRO" w:hint="eastAsia"/>
                                      <w:color w:val="000000"/>
                                      <w:sz w:val="18"/>
                                      <w:szCs w:val="18"/>
                                    </w:rPr>
                                    <w:t>不法投棄によるごみは、適宜回収</w:t>
                                  </w:r>
                                </w:p>
                              </w:txbxContent>
                            </wps:txbx>
                            <wps:bodyPr rot="0" vert="horz" wrap="square" lIns="125985"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8" o:spid="_x0000_s1133" style="position:absolute;left:0;text-align:left;margin-left:296.15pt;margin-top:67.2pt;width:246.55pt;height:18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" strokecolor="#0070c0">
                      <v:textbox inset="3.49958mm,0,2mm,0">
                        <w:txbxContent>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M-PRO" w:cs="HG丸ｺﾞｼｯｸM-PRO" w:hint="eastAsia"/>
                                <w:color w:val="000000"/>
                                <w:sz w:val="18"/>
                                <w:szCs w:val="18"/>
                              </w:rPr>
                              <w:t>堤防や護岸などの河川管理施設の定期点検や緊急点検の実施</w:t>
                            </w:r>
                          </w:p>
                          <w:p w:rsidR="0042658A" w:rsidRPr="00334A70" w:rsidRDefault="000212DC"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Pr>
                                <w:rFonts w:ascii="HG丸ｺﾞｼｯｸM-PRO" w:eastAsia="HG丸ｺﾞｼｯｸM-PRO" w:hAnsi="HG丸ｺﾞｼｯｸ-PRO" w:cs="HG丸ｺﾞｼｯｸM-PRO" w:hint="eastAsia"/>
                                <w:color w:val="000000"/>
                                <w:sz w:val="18"/>
                                <w:szCs w:val="18"/>
                              </w:rPr>
                              <w:t>地先の危険度など考慮して優先順位を決め、計画的な維持管理</w:t>
                            </w:r>
                          </w:p>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PRO" w:cs="HG丸ｺﾞｼｯｸM-PRO" w:hint="eastAsia"/>
                                <w:color w:val="000000"/>
                                <w:sz w:val="18"/>
                                <w:szCs w:val="18"/>
                              </w:rPr>
                              <w:t>土砂堆積や植生繁茂を定期的に調査</w:t>
                            </w:r>
                            <w:r w:rsidR="00BF087A">
                              <w:rPr>
                                <w:rFonts w:ascii="HG丸ｺﾞｼｯｸM-PRO" w:eastAsia="HG丸ｺﾞｼｯｸM-PRO" w:hAnsi="HG丸ｺﾞｼｯｸ-PRO" w:cs="HG丸ｺﾞｼｯｸM-PRO" w:hint="eastAsia"/>
                                <w:color w:val="000000"/>
                                <w:sz w:val="18"/>
                                <w:szCs w:val="18"/>
                              </w:rPr>
                              <w:t>し、対策を実施</w:t>
                            </w:r>
                          </w:p>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PRO" w:cs="HG丸ｺﾞｼｯｸM-PRO" w:hint="eastAsia"/>
                                <w:color w:val="000000"/>
                                <w:sz w:val="18"/>
                                <w:szCs w:val="18"/>
                              </w:rPr>
                              <w:t>河川管理施設の被災時には応急対策を実施し、出水後に速やかな機能回復を実施</w:t>
                            </w:r>
                          </w:p>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PRO" w:cs="HG丸ｺﾞｼｯｸM-PRO" w:hint="eastAsia"/>
                                <w:color w:val="000000"/>
                                <w:sz w:val="18"/>
                                <w:szCs w:val="18"/>
                              </w:rPr>
                              <w:t>許可工作物（取水堰や橋梁）などについても河川管理施設と同等の点検・補修を行わせるなどの指導</w:t>
                            </w:r>
                          </w:p>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PRO" w:cs="HG丸ｺﾞｼｯｸM-PRO" w:hint="eastAsia"/>
                                <w:color w:val="000000"/>
                                <w:sz w:val="18"/>
                                <w:szCs w:val="18"/>
                              </w:rPr>
                              <w:t>定期的な河川パトロールを実施し、違法な耕作や工作物の設置についての監視</w:t>
                            </w:r>
                          </w:p>
                          <w:p w:rsidR="0042658A" w:rsidRPr="00334A70" w:rsidRDefault="0042658A" w:rsidP="007B599C">
                            <w:pPr>
                              <w:numPr>
                                <w:ilvl w:val="0"/>
                                <w:numId w:val="1"/>
                              </w:numPr>
                              <w:autoSpaceDE w:val="0"/>
                              <w:autoSpaceDN w:val="0"/>
                              <w:adjustRightInd w:val="0"/>
                              <w:snapToGrid w:val="0"/>
                              <w:spacing w:line="276" w:lineRule="auto"/>
                              <w:ind w:left="272" w:hanging="272"/>
                              <w:rPr>
                                <w:rFonts w:ascii="HG丸ｺﾞｼｯｸM-PRO" w:eastAsia="HG丸ｺﾞｼｯｸM-PRO" w:hAnsi="HG丸ｺﾞｼｯｸ-PRO" w:cs="HG丸ｺﾞｼｯｸM-PRO"/>
                                <w:color w:val="000000"/>
                                <w:sz w:val="18"/>
                                <w:szCs w:val="18"/>
                              </w:rPr>
                            </w:pPr>
                            <w:r w:rsidRPr="00334A70">
                              <w:rPr>
                                <w:rFonts w:ascii="HG丸ｺﾞｼｯｸM-PRO" w:eastAsia="HG丸ｺﾞｼｯｸM-PRO" w:hAnsi="HG丸ｺﾞｼｯｸ-PRO" w:cs="HG丸ｺﾞｼｯｸM-PRO" w:hint="eastAsia"/>
                                <w:color w:val="000000"/>
                                <w:sz w:val="18"/>
                                <w:szCs w:val="18"/>
                              </w:rPr>
                              <w:t>不法投棄によるごみは、適宜回収</w:t>
                            </w:r>
                          </w:p>
                        </w:txbxContent>
                      </v:textbox>
                    </v:roundrect>
                  </w:pict>
                </mc:Fallback>
              </mc:AlternateContent>
            </w:r>
          </w:p>
        </w:tc>
      </w:tr>
    </w:tbl>
    <w:p w:rsidR="002E3843" w:rsidRDefault="002E3843" w:rsidP="00A042E2">
      <w:pPr>
        <w:rPr>
          <w:rFonts w:hint="eastAsia"/>
        </w:rPr>
      </w:pPr>
    </w:p>
    <w:p w:rsidR="000E0FC4" w:rsidRDefault="000E0FC4" w:rsidP="00A042E2">
      <w:pPr>
        <w:rPr>
          <w:rFonts w:hint="eastAsia"/>
        </w:rPr>
      </w:pPr>
    </w:p>
    <w:p w:rsidR="000E0FC4" w:rsidRPr="002E3843" w:rsidRDefault="000E0FC4" w:rsidP="00A042E2"/>
    <w:sectPr w:rsidR="000E0FC4" w:rsidRPr="002E3843" w:rsidSect="0077383F">
      <w:footerReference w:type="default" r:id="rId41"/>
      <w:pgSz w:w="23814" w:h="16840" w:orient="landscape" w:code="8"/>
      <w:pgMar w:top="397" w:right="397" w:bottom="397" w:left="397" w:header="397" w:footer="397" w:gutter="0"/>
      <w:cols w:space="420"/>
      <w:docGrid w:type="lines" w:linePitch="360" w:charSpace="3689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1A5" w:rsidRDefault="00BB3353">
      <w:r>
        <w:separator/>
      </w:r>
    </w:p>
  </w:endnote>
  <w:endnote w:type="continuationSeparator" w:id="0">
    <w:p w:rsidR="00A871A5" w:rsidRDefault="00BB3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丸ｺﾞｼｯｸ-PRO">
    <w:altName w:val="Arial"/>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83F" w:rsidRDefault="0042658A" w:rsidP="00C26B10">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7383F" w:rsidRDefault="00B0545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284" w:rsidRPr="00CC4284" w:rsidRDefault="00B0545A" w:rsidP="00CC4284">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1A5" w:rsidRDefault="00BB3353">
      <w:r>
        <w:separator/>
      </w:r>
    </w:p>
  </w:footnote>
  <w:footnote w:type="continuationSeparator" w:id="0">
    <w:p w:rsidR="00A871A5" w:rsidRDefault="00BB33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82E9B2C"/>
    <w:lvl w:ilvl="0">
      <w:numFmt w:val="bullet"/>
      <w:lvlText w:val="*"/>
      <w:lvlJc w:val="left"/>
    </w:lvl>
  </w:abstractNum>
  <w:num w:numId="1">
    <w:abstractNumId w:val="0"/>
    <w:lvlOverride w:ilvl="0">
      <w:lvl w:ilvl="0">
        <w:numFmt w:val="bullet"/>
        <w:lvlText w:val=""/>
        <w:legacy w:legacy="1" w:legacySpace="0" w:legacyIndent="0"/>
        <w:lvlJc w:val="left"/>
        <w:rPr>
          <w:rFonts w:ascii="Wingdings" w:hAnsi="Wingdings" w:hint="default"/>
          <w:sz w:val="20"/>
          <w:szCs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58A"/>
    <w:rsid w:val="00001C94"/>
    <w:rsid w:val="0000310E"/>
    <w:rsid w:val="000101DE"/>
    <w:rsid w:val="00010740"/>
    <w:rsid w:val="00014DAA"/>
    <w:rsid w:val="00016A3D"/>
    <w:rsid w:val="000212DC"/>
    <w:rsid w:val="00021838"/>
    <w:rsid w:val="0002248C"/>
    <w:rsid w:val="00022D8E"/>
    <w:rsid w:val="00025501"/>
    <w:rsid w:val="000262EB"/>
    <w:rsid w:val="00026587"/>
    <w:rsid w:val="00032A0E"/>
    <w:rsid w:val="0003303C"/>
    <w:rsid w:val="00034B44"/>
    <w:rsid w:val="0004199E"/>
    <w:rsid w:val="00053432"/>
    <w:rsid w:val="0005571A"/>
    <w:rsid w:val="000631FB"/>
    <w:rsid w:val="00063377"/>
    <w:rsid w:val="00065A6D"/>
    <w:rsid w:val="0007013A"/>
    <w:rsid w:val="00073360"/>
    <w:rsid w:val="000757F8"/>
    <w:rsid w:val="00077C91"/>
    <w:rsid w:val="000817F2"/>
    <w:rsid w:val="00081A61"/>
    <w:rsid w:val="00092664"/>
    <w:rsid w:val="000927E1"/>
    <w:rsid w:val="0009357C"/>
    <w:rsid w:val="00096D2E"/>
    <w:rsid w:val="000A0671"/>
    <w:rsid w:val="000A311C"/>
    <w:rsid w:val="000A34CC"/>
    <w:rsid w:val="000A5724"/>
    <w:rsid w:val="000B0BAD"/>
    <w:rsid w:val="000B1B93"/>
    <w:rsid w:val="000B20C5"/>
    <w:rsid w:val="000B3D27"/>
    <w:rsid w:val="000B759F"/>
    <w:rsid w:val="000C0C34"/>
    <w:rsid w:val="000C2466"/>
    <w:rsid w:val="000C29B2"/>
    <w:rsid w:val="000C67A3"/>
    <w:rsid w:val="000D06B3"/>
    <w:rsid w:val="000D1C9B"/>
    <w:rsid w:val="000D6006"/>
    <w:rsid w:val="000E0BCD"/>
    <w:rsid w:val="000E0FC4"/>
    <w:rsid w:val="000E136C"/>
    <w:rsid w:val="000E226E"/>
    <w:rsid w:val="000E54B1"/>
    <w:rsid w:val="000E5C3A"/>
    <w:rsid w:val="000E78F1"/>
    <w:rsid w:val="000F52D9"/>
    <w:rsid w:val="000F632B"/>
    <w:rsid w:val="00106DEF"/>
    <w:rsid w:val="00110EF8"/>
    <w:rsid w:val="001120C6"/>
    <w:rsid w:val="00114E85"/>
    <w:rsid w:val="00117A9B"/>
    <w:rsid w:val="00122D5E"/>
    <w:rsid w:val="00127E44"/>
    <w:rsid w:val="00130B04"/>
    <w:rsid w:val="00131AE1"/>
    <w:rsid w:val="00132005"/>
    <w:rsid w:val="00132E15"/>
    <w:rsid w:val="0013481E"/>
    <w:rsid w:val="00135A9D"/>
    <w:rsid w:val="001363D5"/>
    <w:rsid w:val="00137D54"/>
    <w:rsid w:val="0014044C"/>
    <w:rsid w:val="001407D6"/>
    <w:rsid w:val="00143819"/>
    <w:rsid w:val="00150B0C"/>
    <w:rsid w:val="0015582E"/>
    <w:rsid w:val="001563DA"/>
    <w:rsid w:val="001620AC"/>
    <w:rsid w:val="00165476"/>
    <w:rsid w:val="001667A5"/>
    <w:rsid w:val="0017178D"/>
    <w:rsid w:val="0017227B"/>
    <w:rsid w:val="001747FD"/>
    <w:rsid w:val="001749F8"/>
    <w:rsid w:val="00176B51"/>
    <w:rsid w:val="00177C1C"/>
    <w:rsid w:val="00180BF6"/>
    <w:rsid w:val="0018385C"/>
    <w:rsid w:val="0018432D"/>
    <w:rsid w:val="00187020"/>
    <w:rsid w:val="00192DC8"/>
    <w:rsid w:val="00193784"/>
    <w:rsid w:val="00194B2D"/>
    <w:rsid w:val="00194D6B"/>
    <w:rsid w:val="00196DD3"/>
    <w:rsid w:val="00197A60"/>
    <w:rsid w:val="00197E3F"/>
    <w:rsid w:val="001A04B7"/>
    <w:rsid w:val="001A051B"/>
    <w:rsid w:val="001A1BA9"/>
    <w:rsid w:val="001A4547"/>
    <w:rsid w:val="001A59B6"/>
    <w:rsid w:val="001B0ADF"/>
    <w:rsid w:val="001B4F7E"/>
    <w:rsid w:val="001B6F0E"/>
    <w:rsid w:val="001C18B8"/>
    <w:rsid w:val="001C4482"/>
    <w:rsid w:val="001C6129"/>
    <w:rsid w:val="001D3A55"/>
    <w:rsid w:val="001D4409"/>
    <w:rsid w:val="001D771C"/>
    <w:rsid w:val="001D7AEA"/>
    <w:rsid w:val="001E1DBB"/>
    <w:rsid w:val="001E28D5"/>
    <w:rsid w:val="001E6C7A"/>
    <w:rsid w:val="001F0A58"/>
    <w:rsid w:val="001F3742"/>
    <w:rsid w:val="001F635C"/>
    <w:rsid w:val="002018EB"/>
    <w:rsid w:val="00204082"/>
    <w:rsid w:val="00204C32"/>
    <w:rsid w:val="00205E88"/>
    <w:rsid w:val="0020789A"/>
    <w:rsid w:val="002118DD"/>
    <w:rsid w:val="002167AC"/>
    <w:rsid w:val="00217B05"/>
    <w:rsid w:val="00223DEB"/>
    <w:rsid w:val="002276BA"/>
    <w:rsid w:val="00237448"/>
    <w:rsid w:val="00240079"/>
    <w:rsid w:val="0024748A"/>
    <w:rsid w:val="00247776"/>
    <w:rsid w:val="00253EB3"/>
    <w:rsid w:val="00255865"/>
    <w:rsid w:val="00265723"/>
    <w:rsid w:val="002702C7"/>
    <w:rsid w:val="00272B7B"/>
    <w:rsid w:val="002759A0"/>
    <w:rsid w:val="00280115"/>
    <w:rsid w:val="002840AC"/>
    <w:rsid w:val="0028574B"/>
    <w:rsid w:val="00286030"/>
    <w:rsid w:val="00286304"/>
    <w:rsid w:val="0029110E"/>
    <w:rsid w:val="00292254"/>
    <w:rsid w:val="00294235"/>
    <w:rsid w:val="002A23FF"/>
    <w:rsid w:val="002A33F5"/>
    <w:rsid w:val="002A368F"/>
    <w:rsid w:val="002A59D1"/>
    <w:rsid w:val="002A5A1B"/>
    <w:rsid w:val="002B135B"/>
    <w:rsid w:val="002B216A"/>
    <w:rsid w:val="002B2A96"/>
    <w:rsid w:val="002B5BE6"/>
    <w:rsid w:val="002C1DF2"/>
    <w:rsid w:val="002C20A2"/>
    <w:rsid w:val="002C2E17"/>
    <w:rsid w:val="002C3C21"/>
    <w:rsid w:val="002C3EAA"/>
    <w:rsid w:val="002C4705"/>
    <w:rsid w:val="002C68A6"/>
    <w:rsid w:val="002D284C"/>
    <w:rsid w:val="002D2D0E"/>
    <w:rsid w:val="002D64C8"/>
    <w:rsid w:val="002D7F96"/>
    <w:rsid w:val="002E065B"/>
    <w:rsid w:val="002E3843"/>
    <w:rsid w:val="002E57FA"/>
    <w:rsid w:val="002F0409"/>
    <w:rsid w:val="002F6B3D"/>
    <w:rsid w:val="00300273"/>
    <w:rsid w:val="0031053A"/>
    <w:rsid w:val="00310675"/>
    <w:rsid w:val="0031116B"/>
    <w:rsid w:val="00311E1A"/>
    <w:rsid w:val="00313395"/>
    <w:rsid w:val="00313A92"/>
    <w:rsid w:val="003144B7"/>
    <w:rsid w:val="003152FD"/>
    <w:rsid w:val="0031600E"/>
    <w:rsid w:val="00316306"/>
    <w:rsid w:val="00316969"/>
    <w:rsid w:val="00316970"/>
    <w:rsid w:val="00320379"/>
    <w:rsid w:val="00323ED1"/>
    <w:rsid w:val="00326F87"/>
    <w:rsid w:val="00330C4D"/>
    <w:rsid w:val="00331A9C"/>
    <w:rsid w:val="00333D8A"/>
    <w:rsid w:val="00334DF3"/>
    <w:rsid w:val="003359F1"/>
    <w:rsid w:val="0033660C"/>
    <w:rsid w:val="00336767"/>
    <w:rsid w:val="00341A5C"/>
    <w:rsid w:val="003437EA"/>
    <w:rsid w:val="00353784"/>
    <w:rsid w:val="003548E4"/>
    <w:rsid w:val="00355CAB"/>
    <w:rsid w:val="003606ED"/>
    <w:rsid w:val="0036141E"/>
    <w:rsid w:val="003654B9"/>
    <w:rsid w:val="003658B6"/>
    <w:rsid w:val="00366BD9"/>
    <w:rsid w:val="0037300A"/>
    <w:rsid w:val="003750EA"/>
    <w:rsid w:val="00375E6A"/>
    <w:rsid w:val="00380CB9"/>
    <w:rsid w:val="0038171A"/>
    <w:rsid w:val="0038229E"/>
    <w:rsid w:val="00382F2C"/>
    <w:rsid w:val="00386FEA"/>
    <w:rsid w:val="00387C44"/>
    <w:rsid w:val="003913F4"/>
    <w:rsid w:val="003940F2"/>
    <w:rsid w:val="003954FD"/>
    <w:rsid w:val="003A19EB"/>
    <w:rsid w:val="003A5349"/>
    <w:rsid w:val="003A59FC"/>
    <w:rsid w:val="003B1A80"/>
    <w:rsid w:val="003B67D3"/>
    <w:rsid w:val="003B6E6C"/>
    <w:rsid w:val="003B79AC"/>
    <w:rsid w:val="003C286B"/>
    <w:rsid w:val="003C4AC6"/>
    <w:rsid w:val="003D20CD"/>
    <w:rsid w:val="003D3076"/>
    <w:rsid w:val="003D5F8B"/>
    <w:rsid w:val="003D6A56"/>
    <w:rsid w:val="003E1D0C"/>
    <w:rsid w:val="003E5CA8"/>
    <w:rsid w:val="003F3954"/>
    <w:rsid w:val="003F5EA0"/>
    <w:rsid w:val="003F6F60"/>
    <w:rsid w:val="004018E2"/>
    <w:rsid w:val="00403A5D"/>
    <w:rsid w:val="004071AD"/>
    <w:rsid w:val="00407BB9"/>
    <w:rsid w:val="00411FC5"/>
    <w:rsid w:val="00412CF0"/>
    <w:rsid w:val="00413654"/>
    <w:rsid w:val="00420A53"/>
    <w:rsid w:val="00420E81"/>
    <w:rsid w:val="00424BD7"/>
    <w:rsid w:val="0042658A"/>
    <w:rsid w:val="00427B25"/>
    <w:rsid w:val="00427F74"/>
    <w:rsid w:val="00434DAF"/>
    <w:rsid w:val="00440D6A"/>
    <w:rsid w:val="00441F2B"/>
    <w:rsid w:val="0044288D"/>
    <w:rsid w:val="00443F4D"/>
    <w:rsid w:val="0044414B"/>
    <w:rsid w:val="004537F0"/>
    <w:rsid w:val="00453EFE"/>
    <w:rsid w:val="0045613C"/>
    <w:rsid w:val="0046015A"/>
    <w:rsid w:val="00461B83"/>
    <w:rsid w:val="00462414"/>
    <w:rsid w:val="004625E9"/>
    <w:rsid w:val="00465040"/>
    <w:rsid w:val="00466691"/>
    <w:rsid w:val="004739CA"/>
    <w:rsid w:val="00473BE2"/>
    <w:rsid w:val="00474AEF"/>
    <w:rsid w:val="00481071"/>
    <w:rsid w:val="00483C60"/>
    <w:rsid w:val="00484659"/>
    <w:rsid w:val="00484858"/>
    <w:rsid w:val="00484F94"/>
    <w:rsid w:val="00485223"/>
    <w:rsid w:val="00485876"/>
    <w:rsid w:val="00485C71"/>
    <w:rsid w:val="00486867"/>
    <w:rsid w:val="004870E2"/>
    <w:rsid w:val="004904B3"/>
    <w:rsid w:val="0049112E"/>
    <w:rsid w:val="00493629"/>
    <w:rsid w:val="0049672B"/>
    <w:rsid w:val="004A2164"/>
    <w:rsid w:val="004A38D6"/>
    <w:rsid w:val="004A41A4"/>
    <w:rsid w:val="004B171A"/>
    <w:rsid w:val="004B27AC"/>
    <w:rsid w:val="004B2CC4"/>
    <w:rsid w:val="004B3C20"/>
    <w:rsid w:val="004C2139"/>
    <w:rsid w:val="004C56D1"/>
    <w:rsid w:val="004C694B"/>
    <w:rsid w:val="004D0675"/>
    <w:rsid w:val="004D21C7"/>
    <w:rsid w:val="004D2D64"/>
    <w:rsid w:val="004E620D"/>
    <w:rsid w:val="004F12D0"/>
    <w:rsid w:val="00501902"/>
    <w:rsid w:val="00502DCB"/>
    <w:rsid w:val="00503ADC"/>
    <w:rsid w:val="0050649C"/>
    <w:rsid w:val="005070BB"/>
    <w:rsid w:val="005131DC"/>
    <w:rsid w:val="005151C6"/>
    <w:rsid w:val="00515936"/>
    <w:rsid w:val="00517E7D"/>
    <w:rsid w:val="005223DA"/>
    <w:rsid w:val="00522918"/>
    <w:rsid w:val="00524C49"/>
    <w:rsid w:val="00526BFD"/>
    <w:rsid w:val="00531076"/>
    <w:rsid w:val="005312BF"/>
    <w:rsid w:val="005361CA"/>
    <w:rsid w:val="00537A68"/>
    <w:rsid w:val="00540A75"/>
    <w:rsid w:val="00541A02"/>
    <w:rsid w:val="00546830"/>
    <w:rsid w:val="00546A60"/>
    <w:rsid w:val="00560B5C"/>
    <w:rsid w:val="005618DB"/>
    <w:rsid w:val="005630E7"/>
    <w:rsid w:val="00563498"/>
    <w:rsid w:val="005634DF"/>
    <w:rsid w:val="00563847"/>
    <w:rsid w:val="00564359"/>
    <w:rsid w:val="00566CEB"/>
    <w:rsid w:val="00570496"/>
    <w:rsid w:val="00571628"/>
    <w:rsid w:val="00571E7E"/>
    <w:rsid w:val="00575088"/>
    <w:rsid w:val="0057540C"/>
    <w:rsid w:val="0057563D"/>
    <w:rsid w:val="00576B94"/>
    <w:rsid w:val="0058391E"/>
    <w:rsid w:val="005875A5"/>
    <w:rsid w:val="005920FF"/>
    <w:rsid w:val="00596BD0"/>
    <w:rsid w:val="00597382"/>
    <w:rsid w:val="00597B20"/>
    <w:rsid w:val="005A3D3C"/>
    <w:rsid w:val="005A3EA6"/>
    <w:rsid w:val="005A41F5"/>
    <w:rsid w:val="005A4EE6"/>
    <w:rsid w:val="005A5B01"/>
    <w:rsid w:val="005A6FCF"/>
    <w:rsid w:val="005B3CF7"/>
    <w:rsid w:val="005B4C2C"/>
    <w:rsid w:val="005B5343"/>
    <w:rsid w:val="005B574C"/>
    <w:rsid w:val="005B7FAC"/>
    <w:rsid w:val="005C3531"/>
    <w:rsid w:val="005C495E"/>
    <w:rsid w:val="005C4BF9"/>
    <w:rsid w:val="005C54D2"/>
    <w:rsid w:val="005C58F3"/>
    <w:rsid w:val="005C6733"/>
    <w:rsid w:val="005C6BDB"/>
    <w:rsid w:val="005C7D09"/>
    <w:rsid w:val="005D2116"/>
    <w:rsid w:val="005D4349"/>
    <w:rsid w:val="005D6A5B"/>
    <w:rsid w:val="005E170F"/>
    <w:rsid w:val="005E233A"/>
    <w:rsid w:val="005E40EF"/>
    <w:rsid w:val="005E487A"/>
    <w:rsid w:val="005E70AB"/>
    <w:rsid w:val="005F1F4B"/>
    <w:rsid w:val="005F5DC9"/>
    <w:rsid w:val="005F76EC"/>
    <w:rsid w:val="006022F6"/>
    <w:rsid w:val="006023E5"/>
    <w:rsid w:val="00603866"/>
    <w:rsid w:val="00603934"/>
    <w:rsid w:val="00607FF5"/>
    <w:rsid w:val="006104FE"/>
    <w:rsid w:val="00611CFE"/>
    <w:rsid w:val="00613C72"/>
    <w:rsid w:val="00613E2E"/>
    <w:rsid w:val="0061562F"/>
    <w:rsid w:val="006161BC"/>
    <w:rsid w:val="00620838"/>
    <w:rsid w:val="00622255"/>
    <w:rsid w:val="00623D59"/>
    <w:rsid w:val="00625921"/>
    <w:rsid w:val="00625C9A"/>
    <w:rsid w:val="0062649D"/>
    <w:rsid w:val="00634B1B"/>
    <w:rsid w:val="00636923"/>
    <w:rsid w:val="006426A4"/>
    <w:rsid w:val="00643360"/>
    <w:rsid w:val="00645ED7"/>
    <w:rsid w:val="00650065"/>
    <w:rsid w:val="006505FC"/>
    <w:rsid w:val="0065360A"/>
    <w:rsid w:val="00653A19"/>
    <w:rsid w:val="00660E24"/>
    <w:rsid w:val="00667EFE"/>
    <w:rsid w:val="00670596"/>
    <w:rsid w:val="0067250C"/>
    <w:rsid w:val="00672BC1"/>
    <w:rsid w:val="0067393F"/>
    <w:rsid w:val="006777A8"/>
    <w:rsid w:val="0068277A"/>
    <w:rsid w:val="00683D0C"/>
    <w:rsid w:val="00684586"/>
    <w:rsid w:val="0068600E"/>
    <w:rsid w:val="006910B6"/>
    <w:rsid w:val="006934A2"/>
    <w:rsid w:val="00694026"/>
    <w:rsid w:val="00697540"/>
    <w:rsid w:val="00697955"/>
    <w:rsid w:val="006A43AC"/>
    <w:rsid w:val="006A6192"/>
    <w:rsid w:val="006B0A1B"/>
    <w:rsid w:val="006B1549"/>
    <w:rsid w:val="006B2240"/>
    <w:rsid w:val="006B51CE"/>
    <w:rsid w:val="006B55AA"/>
    <w:rsid w:val="006B575B"/>
    <w:rsid w:val="006C240D"/>
    <w:rsid w:val="006C29B2"/>
    <w:rsid w:val="006D05EF"/>
    <w:rsid w:val="006D4F9F"/>
    <w:rsid w:val="006D7951"/>
    <w:rsid w:val="006E06C8"/>
    <w:rsid w:val="006E2DD8"/>
    <w:rsid w:val="006E2E75"/>
    <w:rsid w:val="006E2F3F"/>
    <w:rsid w:val="006E6042"/>
    <w:rsid w:val="006E6DDF"/>
    <w:rsid w:val="006F2C8D"/>
    <w:rsid w:val="006F370F"/>
    <w:rsid w:val="006F7C61"/>
    <w:rsid w:val="006F7DF2"/>
    <w:rsid w:val="00700BCE"/>
    <w:rsid w:val="00701904"/>
    <w:rsid w:val="0070252F"/>
    <w:rsid w:val="00702E69"/>
    <w:rsid w:val="00710C04"/>
    <w:rsid w:val="00711918"/>
    <w:rsid w:val="00712550"/>
    <w:rsid w:val="00716DCA"/>
    <w:rsid w:val="00717107"/>
    <w:rsid w:val="00720967"/>
    <w:rsid w:val="007217AE"/>
    <w:rsid w:val="007220CC"/>
    <w:rsid w:val="00722992"/>
    <w:rsid w:val="00723932"/>
    <w:rsid w:val="007239C2"/>
    <w:rsid w:val="00724A33"/>
    <w:rsid w:val="0073345A"/>
    <w:rsid w:val="00735517"/>
    <w:rsid w:val="00736226"/>
    <w:rsid w:val="007364F4"/>
    <w:rsid w:val="00737FDF"/>
    <w:rsid w:val="00740A43"/>
    <w:rsid w:val="007411D6"/>
    <w:rsid w:val="00743A62"/>
    <w:rsid w:val="00745D25"/>
    <w:rsid w:val="0074637B"/>
    <w:rsid w:val="007477D7"/>
    <w:rsid w:val="00747905"/>
    <w:rsid w:val="00750654"/>
    <w:rsid w:val="0075088D"/>
    <w:rsid w:val="00755E71"/>
    <w:rsid w:val="00757EAC"/>
    <w:rsid w:val="0076256D"/>
    <w:rsid w:val="00763113"/>
    <w:rsid w:val="0076407C"/>
    <w:rsid w:val="00764196"/>
    <w:rsid w:val="00765F39"/>
    <w:rsid w:val="00770C9A"/>
    <w:rsid w:val="0077108B"/>
    <w:rsid w:val="00773761"/>
    <w:rsid w:val="00775A86"/>
    <w:rsid w:val="0078125E"/>
    <w:rsid w:val="007818A7"/>
    <w:rsid w:val="007820FC"/>
    <w:rsid w:val="00783804"/>
    <w:rsid w:val="007916A8"/>
    <w:rsid w:val="00792580"/>
    <w:rsid w:val="00793082"/>
    <w:rsid w:val="00793E94"/>
    <w:rsid w:val="007A0D03"/>
    <w:rsid w:val="007A2723"/>
    <w:rsid w:val="007A3400"/>
    <w:rsid w:val="007A3F98"/>
    <w:rsid w:val="007A5D90"/>
    <w:rsid w:val="007B1CF8"/>
    <w:rsid w:val="007B406C"/>
    <w:rsid w:val="007B599C"/>
    <w:rsid w:val="007B7397"/>
    <w:rsid w:val="007C08CA"/>
    <w:rsid w:val="007C334F"/>
    <w:rsid w:val="007C3C29"/>
    <w:rsid w:val="007E0079"/>
    <w:rsid w:val="007E1527"/>
    <w:rsid w:val="007E683C"/>
    <w:rsid w:val="007F0224"/>
    <w:rsid w:val="007F256F"/>
    <w:rsid w:val="007F30AC"/>
    <w:rsid w:val="007F5CFD"/>
    <w:rsid w:val="007F624C"/>
    <w:rsid w:val="007F6A9C"/>
    <w:rsid w:val="007F72D9"/>
    <w:rsid w:val="00802341"/>
    <w:rsid w:val="0080482F"/>
    <w:rsid w:val="00806125"/>
    <w:rsid w:val="00806DD6"/>
    <w:rsid w:val="00806FAC"/>
    <w:rsid w:val="00807B3F"/>
    <w:rsid w:val="00807CB5"/>
    <w:rsid w:val="0081106D"/>
    <w:rsid w:val="0081419F"/>
    <w:rsid w:val="00820B39"/>
    <w:rsid w:val="00824B80"/>
    <w:rsid w:val="00831DB0"/>
    <w:rsid w:val="008322F3"/>
    <w:rsid w:val="0083378E"/>
    <w:rsid w:val="00833A2D"/>
    <w:rsid w:val="008421BF"/>
    <w:rsid w:val="00842A39"/>
    <w:rsid w:val="00842BC7"/>
    <w:rsid w:val="008454E9"/>
    <w:rsid w:val="00845F0F"/>
    <w:rsid w:val="00846AA5"/>
    <w:rsid w:val="00850139"/>
    <w:rsid w:val="0085018B"/>
    <w:rsid w:val="0085400D"/>
    <w:rsid w:val="008554E5"/>
    <w:rsid w:val="00873928"/>
    <w:rsid w:val="00873C72"/>
    <w:rsid w:val="00873E77"/>
    <w:rsid w:val="00875DB6"/>
    <w:rsid w:val="008771A3"/>
    <w:rsid w:val="0087755C"/>
    <w:rsid w:val="00882351"/>
    <w:rsid w:val="008835CD"/>
    <w:rsid w:val="00886B05"/>
    <w:rsid w:val="00890BDA"/>
    <w:rsid w:val="0089238F"/>
    <w:rsid w:val="0089384A"/>
    <w:rsid w:val="008A093D"/>
    <w:rsid w:val="008A1861"/>
    <w:rsid w:val="008A2022"/>
    <w:rsid w:val="008A2063"/>
    <w:rsid w:val="008A2A4E"/>
    <w:rsid w:val="008A7F30"/>
    <w:rsid w:val="008B468B"/>
    <w:rsid w:val="008B4A74"/>
    <w:rsid w:val="008B72F7"/>
    <w:rsid w:val="008C2D2D"/>
    <w:rsid w:val="008C5C18"/>
    <w:rsid w:val="008C6507"/>
    <w:rsid w:val="008C77DB"/>
    <w:rsid w:val="008D5D36"/>
    <w:rsid w:val="008D6733"/>
    <w:rsid w:val="008E1596"/>
    <w:rsid w:val="008E17B3"/>
    <w:rsid w:val="008E3D92"/>
    <w:rsid w:val="008E5ECB"/>
    <w:rsid w:val="008E6876"/>
    <w:rsid w:val="008F0EB3"/>
    <w:rsid w:val="008F144A"/>
    <w:rsid w:val="008F3DCE"/>
    <w:rsid w:val="008F49D8"/>
    <w:rsid w:val="008F5550"/>
    <w:rsid w:val="008F7B32"/>
    <w:rsid w:val="00902328"/>
    <w:rsid w:val="00910957"/>
    <w:rsid w:val="009128CE"/>
    <w:rsid w:val="00913001"/>
    <w:rsid w:val="00915449"/>
    <w:rsid w:val="0091692D"/>
    <w:rsid w:val="00920069"/>
    <w:rsid w:val="0092140A"/>
    <w:rsid w:val="0092169F"/>
    <w:rsid w:val="0092182A"/>
    <w:rsid w:val="0092228A"/>
    <w:rsid w:val="00923726"/>
    <w:rsid w:val="009241F2"/>
    <w:rsid w:val="00926E06"/>
    <w:rsid w:val="009276DC"/>
    <w:rsid w:val="00933A89"/>
    <w:rsid w:val="00934D38"/>
    <w:rsid w:val="00937964"/>
    <w:rsid w:val="009440F9"/>
    <w:rsid w:val="009446AF"/>
    <w:rsid w:val="00945842"/>
    <w:rsid w:val="00947CAA"/>
    <w:rsid w:val="009529BC"/>
    <w:rsid w:val="00953027"/>
    <w:rsid w:val="00953695"/>
    <w:rsid w:val="00955F60"/>
    <w:rsid w:val="009632C9"/>
    <w:rsid w:val="00971128"/>
    <w:rsid w:val="009716E4"/>
    <w:rsid w:val="00972ABE"/>
    <w:rsid w:val="00974FA7"/>
    <w:rsid w:val="00975FC0"/>
    <w:rsid w:val="00982372"/>
    <w:rsid w:val="00983D14"/>
    <w:rsid w:val="009841F6"/>
    <w:rsid w:val="009848A3"/>
    <w:rsid w:val="00985DE5"/>
    <w:rsid w:val="00990151"/>
    <w:rsid w:val="009903AA"/>
    <w:rsid w:val="00993E3F"/>
    <w:rsid w:val="00994A2A"/>
    <w:rsid w:val="00996603"/>
    <w:rsid w:val="009A31B5"/>
    <w:rsid w:val="009A6197"/>
    <w:rsid w:val="009A656E"/>
    <w:rsid w:val="009B0439"/>
    <w:rsid w:val="009B0890"/>
    <w:rsid w:val="009B59F8"/>
    <w:rsid w:val="009C0D5F"/>
    <w:rsid w:val="009C39EE"/>
    <w:rsid w:val="009D65DE"/>
    <w:rsid w:val="009E04C3"/>
    <w:rsid w:val="009E41AD"/>
    <w:rsid w:val="009E5272"/>
    <w:rsid w:val="009E6D73"/>
    <w:rsid w:val="009F11D0"/>
    <w:rsid w:val="009F4BC2"/>
    <w:rsid w:val="009F78F4"/>
    <w:rsid w:val="009F79EF"/>
    <w:rsid w:val="00A0021F"/>
    <w:rsid w:val="00A00B33"/>
    <w:rsid w:val="00A02917"/>
    <w:rsid w:val="00A042E2"/>
    <w:rsid w:val="00A111EE"/>
    <w:rsid w:val="00A12E7A"/>
    <w:rsid w:val="00A160F2"/>
    <w:rsid w:val="00A16AC4"/>
    <w:rsid w:val="00A243C8"/>
    <w:rsid w:val="00A31536"/>
    <w:rsid w:val="00A3370F"/>
    <w:rsid w:val="00A3565F"/>
    <w:rsid w:val="00A371C7"/>
    <w:rsid w:val="00A419A2"/>
    <w:rsid w:val="00A42C73"/>
    <w:rsid w:val="00A557EF"/>
    <w:rsid w:val="00A56363"/>
    <w:rsid w:val="00A57AD0"/>
    <w:rsid w:val="00A60447"/>
    <w:rsid w:val="00A62E63"/>
    <w:rsid w:val="00A63282"/>
    <w:rsid w:val="00A71119"/>
    <w:rsid w:val="00A72BF0"/>
    <w:rsid w:val="00A731F1"/>
    <w:rsid w:val="00A738AA"/>
    <w:rsid w:val="00A74BB4"/>
    <w:rsid w:val="00A76ABB"/>
    <w:rsid w:val="00A76DD0"/>
    <w:rsid w:val="00A80641"/>
    <w:rsid w:val="00A871A5"/>
    <w:rsid w:val="00A87E1E"/>
    <w:rsid w:val="00A91693"/>
    <w:rsid w:val="00A9490D"/>
    <w:rsid w:val="00A950AC"/>
    <w:rsid w:val="00A96609"/>
    <w:rsid w:val="00A96E69"/>
    <w:rsid w:val="00AA3052"/>
    <w:rsid w:val="00AA38BC"/>
    <w:rsid w:val="00AA4DD9"/>
    <w:rsid w:val="00AA538B"/>
    <w:rsid w:val="00AA54C6"/>
    <w:rsid w:val="00AB11F0"/>
    <w:rsid w:val="00AB5732"/>
    <w:rsid w:val="00AB73BE"/>
    <w:rsid w:val="00AC0C31"/>
    <w:rsid w:val="00AC3BEB"/>
    <w:rsid w:val="00AC72FE"/>
    <w:rsid w:val="00AD2B94"/>
    <w:rsid w:val="00AD5FB1"/>
    <w:rsid w:val="00AE3FE9"/>
    <w:rsid w:val="00AE6872"/>
    <w:rsid w:val="00AE7194"/>
    <w:rsid w:val="00AF2699"/>
    <w:rsid w:val="00AF5490"/>
    <w:rsid w:val="00AF577A"/>
    <w:rsid w:val="00AF74E6"/>
    <w:rsid w:val="00B0097B"/>
    <w:rsid w:val="00B0545A"/>
    <w:rsid w:val="00B0617F"/>
    <w:rsid w:val="00B06579"/>
    <w:rsid w:val="00B11261"/>
    <w:rsid w:val="00B137D9"/>
    <w:rsid w:val="00B16D44"/>
    <w:rsid w:val="00B16F6E"/>
    <w:rsid w:val="00B20B08"/>
    <w:rsid w:val="00B23F5C"/>
    <w:rsid w:val="00B31B86"/>
    <w:rsid w:val="00B324F3"/>
    <w:rsid w:val="00B360EC"/>
    <w:rsid w:val="00B376B0"/>
    <w:rsid w:val="00B37B0E"/>
    <w:rsid w:val="00B37DE8"/>
    <w:rsid w:val="00B42914"/>
    <w:rsid w:val="00B42D56"/>
    <w:rsid w:val="00B451BC"/>
    <w:rsid w:val="00B45A91"/>
    <w:rsid w:val="00B5717F"/>
    <w:rsid w:val="00B57BE5"/>
    <w:rsid w:val="00B61019"/>
    <w:rsid w:val="00B63FD0"/>
    <w:rsid w:val="00B65304"/>
    <w:rsid w:val="00B6622F"/>
    <w:rsid w:val="00B67F67"/>
    <w:rsid w:val="00B73E67"/>
    <w:rsid w:val="00B744B6"/>
    <w:rsid w:val="00B75042"/>
    <w:rsid w:val="00B75207"/>
    <w:rsid w:val="00B753FA"/>
    <w:rsid w:val="00B87328"/>
    <w:rsid w:val="00B87F54"/>
    <w:rsid w:val="00B92F78"/>
    <w:rsid w:val="00B94979"/>
    <w:rsid w:val="00BA0B3A"/>
    <w:rsid w:val="00BA0BC7"/>
    <w:rsid w:val="00BA5D48"/>
    <w:rsid w:val="00BA63F1"/>
    <w:rsid w:val="00BA6583"/>
    <w:rsid w:val="00BA725F"/>
    <w:rsid w:val="00BB2C05"/>
    <w:rsid w:val="00BB3353"/>
    <w:rsid w:val="00BB7987"/>
    <w:rsid w:val="00BC492D"/>
    <w:rsid w:val="00BD17F3"/>
    <w:rsid w:val="00BD62CC"/>
    <w:rsid w:val="00BD783D"/>
    <w:rsid w:val="00BE1EC5"/>
    <w:rsid w:val="00BE27B8"/>
    <w:rsid w:val="00BF087A"/>
    <w:rsid w:val="00BF5B34"/>
    <w:rsid w:val="00C01427"/>
    <w:rsid w:val="00C026A5"/>
    <w:rsid w:val="00C0366E"/>
    <w:rsid w:val="00C0528D"/>
    <w:rsid w:val="00C06FB2"/>
    <w:rsid w:val="00C10650"/>
    <w:rsid w:val="00C14605"/>
    <w:rsid w:val="00C15A1C"/>
    <w:rsid w:val="00C21479"/>
    <w:rsid w:val="00C236A9"/>
    <w:rsid w:val="00C24AF8"/>
    <w:rsid w:val="00C33476"/>
    <w:rsid w:val="00C33F30"/>
    <w:rsid w:val="00C3668E"/>
    <w:rsid w:val="00C3756D"/>
    <w:rsid w:val="00C43A9C"/>
    <w:rsid w:val="00C4659B"/>
    <w:rsid w:val="00C47C84"/>
    <w:rsid w:val="00C51204"/>
    <w:rsid w:val="00C57D21"/>
    <w:rsid w:val="00C615EE"/>
    <w:rsid w:val="00C658C3"/>
    <w:rsid w:val="00C7365E"/>
    <w:rsid w:val="00C745A1"/>
    <w:rsid w:val="00C760A1"/>
    <w:rsid w:val="00C7720E"/>
    <w:rsid w:val="00C77B93"/>
    <w:rsid w:val="00C8123D"/>
    <w:rsid w:val="00C83430"/>
    <w:rsid w:val="00C85FF2"/>
    <w:rsid w:val="00C925C7"/>
    <w:rsid w:val="00C92EDA"/>
    <w:rsid w:val="00C94C3A"/>
    <w:rsid w:val="00C96B2C"/>
    <w:rsid w:val="00C97477"/>
    <w:rsid w:val="00CA0C1C"/>
    <w:rsid w:val="00CA157C"/>
    <w:rsid w:val="00CA2686"/>
    <w:rsid w:val="00CA32D8"/>
    <w:rsid w:val="00CA5C4D"/>
    <w:rsid w:val="00CA644B"/>
    <w:rsid w:val="00CB1AC7"/>
    <w:rsid w:val="00CB3B60"/>
    <w:rsid w:val="00CB433E"/>
    <w:rsid w:val="00CB4575"/>
    <w:rsid w:val="00CB6A7E"/>
    <w:rsid w:val="00CB71CD"/>
    <w:rsid w:val="00CB7B30"/>
    <w:rsid w:val="00CB7F8B"/>
    <w:rsid w:val="00CC1740"/>
    <w:rsid w:val="00CC1EDF"/>
    <w:rsid w:val="00CC42C1"/>
    <w:rsid w:val="00CC49C8"/>
    <w:rsid w:val="00CC7CB1"/>
    <w:rsid w:val="00CC7D8D"/>
    <w:rsid w:val="00CD1A02"/>
    <w:rsid w:val="00CD2873"/>
    <w:rsid w:val="00CE3253"/>
    <w:rsid w:val="00CE4F5A"/>
    <w:rsid w:val="00CE53DB"/>
    <w:rsid w:val="00CF00D1"/>
    <w:rsid w:val="00CF08EB"/>
    <w:rsid w:val="00CF1266"/>
    <w:rsid w:val="00CF161F"/>
    <w:rsid w:val="00CF255C"/>
    <w:rsid w:val="00CF4E95"/>
    <w:rsid w:val="00CF6542"/>
    <w:rsid w:val="00CF6F69"/>
    <w:rsid w:val="00D0036A"/>
    <w:rsid w:val="00D011AF"/>
    <w:rsid w:val="00D02279"/>
    <w:rsid w:val="00D02EC8"/>
    <w:rsid w:val="00D03345"/>
    <w:rsid w:val="00D03630"/>
    <w:rsid w:val="00D04635"/>
    <w:rsid w:val="00D05737"/>
    <w:rsid w:val="00D10A7E"/>
    <w:rsid w:val="00D16157"/>
    <w:rsid w:val="00D16A92"/>
    <w:rsid w:val="00D17CB4"/>
    <w:rsid w:val="00D24973"/>
    <w:rsid w:val="00D25B2D"/>
    <w:rsid w:val="00D25CE1"/>
    <w:rsid w:val="00D27840"/>
    <w:rsid w:val="00D3091D"/>
    <w:rsid w:val="00D32D44"/>
    <w:rsid w:val="00D356A7"/>
    <w:rsid w:val="00D40346"/>
    <w:rsid w:val="00D43570"/>
    <w:rsid w:val="00D438B0"/>
    <w:rsid w:val="00D44EBD"/>
    <w:rsid w:val="00D4717B"/>
    <w:rsid w:val="00D5005E"/>
    <w:rsid w:val="00D50C86"/>
    <w:rsid w:val="00D63C32"/>
    <w:rsid w:val="00D64B22"/>
    <w:rsid w:val="00D65F47"/>
    <w:rsid w:val="00D727AA"/>
    <w:rsid w:val="00D7535D"/>
    <w:rsid w:val="00D835A1"/>
    <w:rsid w:val="00DA2B96"/>
    <w:rsid w:val="00DA2CCF"/>
    <w:rsid w:val="00DA3D8C"/>
    <w:rsid w:val="00DA4749"/>
    <w:rsid w:val="00DA71CC"/>
    <w:rsid w:val="00DA74D3"/>
    <w:rsid w:val="00DB1B4E"/>
    <w:rsid w:val="00DB46ED"/>
    <w:rsid w:val="00DB7D23"/>
    <w:rsid w:val="00DC1624"/>
    <w:rsid w:val="00DD15AC"/>
    <w:rsid w:val="00DD2BF3"/>
    <w:rsid w:val="00DD45C0"/>
    <w:rsid w:val="00DD5FF6"/>
    <w:rsid w:val="00DD7B72"/>
    <w:rsid w:val="00DE0170"/>
    <w:rsid w:val="00DE4C34"/>
    <w:rsid w:val="00DE6C82"/>
    <w:rsid w:val="00DF1957"/>
    <w:rsid w:val="00DF2109"/>
    <w:rsid w:val="00DF4A56"/>
    <w:rsid w:val="00DF4B14"/>
    <w:rsid w:val="00DF4D2C"/>
    <w:rsid w:val="00DF5DA9"/>
    <w:rsid w:val="00DF6096"/>
    <w:rsid w:val="00DF6179"/>
    <w:rsid w:val="00E02D46"/>
    <w:rsid w:val="00E05C9F"/>
    <w:rsid w:val="00E0620F"/>
    <w:rsid w:val="00E10A76"/>
    <w:rsid w:val="00E11867"/>
    <w:rsid w:val="00E14D7D"/>
    <w:rsid w:val="00E15124"/>
    <w:rsid w:val="00E17B2B"/>
    <w:rsid w:val="00E17E4E"/>
    <w:rsid w:val="00E17FA8"/>
    <w:rsid w:val="00E31E1D"/>
    <w:rsid w:val="00E321F8"/>
    <w:rsid w:val="00E3388F"/>
    <w:rsid w:val="00E4045D"/>
    <w:rsid w:val="00E410E3"/>
    <w:rsid w:val="00E426E8"/>
    <w:rsid w:val="00E42D1F"/>
    <w:rsid w:val="00E42EEA"/>
    <w:rsid w:val="00E4521F"/>
    <w:rsid w:val="00E5032B"/>
    <w:rsid w:val="00E51B67"/>
    <w:rsid w:val="00E52992"/>
    <w:rsid w:val="00E537C1"/>
    <w:rsid w:val="00E55644"/>
    <w:rsid w:val="00E600AC"/>
    <w:rsid w:val="00E60794"/>
    <w:rsid w:val="00E619B8"/>
    <w:rsid w:val="00E63FC4"/>
    <w:rsid w:val="00E66B9B"/>
    <w:rsid w:val="00E720CA"/>
    <w:rsid w:val="00E74E37"/>
    <w:rsid w:val="00E75460"/>
    <w:rsid w:val="00E85AB8"/>
    <w:rsid w:val="00E87152"/>
    <w:rsid w:val="00E94B41"/>
    <w:rsid w:val="00E961C0"/>
    <w:rsid w:val="00E9657A"/>
    <w:rsid w:val="00EA327D"/>
    <w:rsid w:val="00EA35C1"/>
    <w:rsid w:val="00EA3766"/>
    <w:rsid w:val="00EA39CC"/>
    <w:rsid w:val="00EA7B58"/>
    <w:rsid w:val="00EB0E19"/>
    <w:rsid w:val="00EB2D40"/>
    <w:rsid w:val="00EB6BAC"/>
    <w:rsid w:val="00EB771C"/>
    <w:rsid w:val="00EC0973"/>
    <w:rsid w:val="00EC34AA"/>
    <w:rsid w:val="00EC39A7"/>
    <w:rsid w:val="00EC4188"/>
    <w:rsid w:val="00ED0EB6"/>
    <w:rsid w:val="00ED2B08"/>
    <w:rsid w:val="00ED5772"/>
    <w:rsid w:val="00EE0172"/>
    <w:rsid w:val="00EE4182"/>
    <w:rsid w:val="00EE513A"/>
    <w:rsid w:val="00EF1616"/>
    <w:rsid w:val="00EF1C18"/>
    <w:rsid w:val="00EF21ED"/>
    <w:rsid w:val="00EF250C"/>
    <w:rsid w:val="00EF50D1"/>
    <w:rsid w:val="00EF7E23"/>
    <w:rsid w:val="00F001FB"/>
    <w:rsid w:val="00F02747"/>
    <w:rsid w:val="00F02B2D"/>
    <w:rsid w:val="00F05CE2"/>
    <w:rsid w:val="00F061D1"/>
    <w:rsid w:val="00F1129F"/>
    <w:rsid w:val="00F12110"/>
    <w:rsid w:val="00F16BC7"/>
    <w:rsid w:val="00F16F85"/>
    <w:rsid w:val="00F212CD"/>
    <w:rsid w:val="00F21A08"/>
    <w:rsid w:val="00F21CF6"/>
    <w:rsid w:val="00F223DD"/>
    <w:rsid w:val="00F24034"/>
    <w:rsid w:val="00F24AA5"/>
    <w:rsid w:val="00F27485"/>
    <w:rsid w:val="00F314A2"/>
    <w:rsid w:val="00F31649"/>
    <w:rsid w:val="00F3245B"/>
    <w:rsid w:val="00F40180"/>
    <w:rsid w:val="00F40709"/>
    <w:rsid w:val="00F40C68"/>
    <w:rsid w:val="00F42398"/>
    <w:rsid w:val="00F43BE7"/>
    <w:rsid w:val="00F47E85"/>
    <w:rsid w:val="00F5376E"/>
    <w:rsid w:val="00F53A2C"/>
    <w:rsid w:val="00F54AC0"/>
    <w:rsid w:val="00F55667"/>
    <w:rsid w:val="00F55F8F"/>
    <w:rsid w:val="00F62AF2"/>
    <w:rsid w:val="00F63896"/>
    <w:rsid w:val="00F648D3"/>
    <w:rsid w:val="00F710C9"/>
    <w:rsid w:val="00F75F34"/>
    <w:rsid w:val="00F77C90"/>
    <w:rsid w:val="00F81DBC"/>
    <w:rsid w:val="00F81F17"/>
    <w:rsid w:val="00F8334E"/>
    <w:rsid w:val="00F8388F"/>
    <w:rsid w:val="00F8454A"/>
    <w:rsid w:val="00F84725"/>
    <w:rsid w:val="00F84B83"/>
    <w:rsid w:val="00F86EAA"/>
    <w:rsid w:val="00F92748"/>
    <w:rsid w:val="00F94EEC"/>
    <w:rsid w:val="00F95239"/>
    <w:rsid w:val="00F956F2"/>
    <w:rsid w:val="00F97502"/>
    <w:rsid w:val="00FA2A45"/>
    <w:rsid w:val="00FA329D"/>
    <w:rsid w:val="00FA37B0"/>
    <w:rsid w:val="00FA53D4"/>
    <w:rsid w:val="00FB0386"/>
    <w:rsid w:val="00FB054C"/>
    <w:rsid w:val="00FB1200"/>
    <w:rsid w:val="00FB2C9B"/>
    <w:rsid w:val="00FB6539"/>
    <w:rsid w:val="00FC02B5"/>
    <w:rsid w:val="00FC4022"/>
    <w:rsid w:val="00FD01C9"/>
    <w:rsid w:val="00FD0B4D"/>
    <w:rsid w:val="00FD175E"/>
    <w:rsid w:val="00FD3269"/>
    <w:rsid w:val="00FD4F39"/>
    <w:rsid w:val="00FD555B"/>
    <w:rsid w:val="00FE034B"/>
    <w:rsid w:val="00FE1480"/>
    <w:rsid w:val="00FE2996"/>
    <w:rsid w:val="00FF6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58A"/>
    <w:pPr>
      <w:widowControl w:val="0"/>
      <w:jc w:val="both"/>
    </w:pPr>
    <w:rPr>
      <w:rFonts w:ascii="Century" w:eastAsia="ＭＳ 明朝" w:hAnsi="Century" w:cs="Times New Roman"/>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2658A"/>
    <w:pPr>
      <w:tabs>
        <w:tab w:val="center" w:pos="4252"/>
        <w:tab w:val="right" w:pos="8504"/>
      </w:tabs>
      <w:snapToGrid w:val="0"/>
    </w:pPr>
  </w:style>
  <w:style w:type="character" w:customStyle="1" w:styleId="a4">
    <w:name w:val="フッター (文字)"/>
    <w:basedOn w:val="a0"/>
    <w:link w:val="a3"/>
    <w:rsid w:val="0042658A"/>
    <w:rPr>
      <w:rFonts w:ascii="Century" w:eastAsia="ＭＳ 明朝" w:hAnsi="Century" w:cs="Times New Roman"/>
      <w:szCs w:val="24"/>
    </w:rPr>
  </w:style>
  <w:style w:type="paragraph" w:styleId="Web">
    <w:name w:val="Normal (Web)"/>
    <w:basedOn w:val="a"/>
    <w:uiPriority w:val="99"/>
    <w:unhideWhenUsed/>
    <w:rsid w:val="0042658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5">
    <w:name w:val="page number"/>
    <w:basedOn w:val="a0"/>
    <w:rsid w:val="0042658A"/>
  </w:style>
  <w:style w:type="paragraph" w:styleId="a6">
    <w:name w:val="Balloon Text"/>
    <w:basedOn w:val="a"/>
    <w:link w:val="a7"/>
    <w:uiPriority w:val="99"/>
    <w:semiHidden/>
    <w:unhideWhenUsed/>
    <w:rsid w:val="0042658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2658A"/>
    <w:rPr>
      <w:rFonts w:asciiTheme="majorHAnsi" w:eastAsiaTheme="majorEastAsia" w:hAnsiTheme="majorHAnsi" w:cstheme="majorBidi"/>
      <w:sz w:val="18"/>
      <w:szCs w:val="18"/>
    </w:rPr>
  </w:style>
  <w:style w:type="character" w:styleId="a8">
    <w:name w:val="Hyperlink"/>
    <w:basedOn w:val="a0"/>
    <w:uiPriority w:val="99"/>
    <w:unhideWhenUsed/>
    <w:rsid w:val="007B599C"/>
    <w:rPr>
      <w:color w:val="0000FF" w:themeColor="hyperlink"/>
      <w:u w:val="single"/>
    </w:rPr>
  </w:style>
  <w:style w:type="paragraph" w:styleId="a9">
    <w:name w:val="header"/>
    <w:basedOn w:val="a"/>
    <w:link w:val="aa"/>
    <w:uiPriority w:val="99"/>
    <w:unhideWhenUsed/>
    <w:rsid w:val="002B2A96"/>
    <w:pPr>
      <w:tabs>
        <w:tab w:val="center" w:pos="4252"/>
        <w:tab w:val="right" w:pos="8504"/>
      </w:tabs>
      <w:snapToGrid w:val="0"/>
    </w:pPr>
  </w:style>
  <w:style w:type="character" w:customStyle="1" w:styleId="aa">
    <w:name w:val="ヘッダー (文字)"/>
    <w:basedOn w:val="a0"/>
    <w:link w:val="a9"/>
    <w:uiPriority w:val="99"/>
    <w:rsid w:val="002B2A96"/>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658A"/>
    <w:pPr>
      <w:widowControl w:val="0"/>
      <w:jc w:val="both"/>
    </w:pPr>
    <w:rPr>
      <w:rFonts w:ascii="Century" w:eastAsia="ＭＳ 明朝" w:hAnsi="Century" w:cs="Times New Roman"/>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42658A"/>
    <w:pPr>
      <w:tabs>
        <w:tab w:val="center" w:pos="4252"/>
        <w:tab w:val="right" w:pos="8504"/>
      </w:tabs>
      <w:snapToGrid w:val="0"/>
    </w:pPr>
  </w:style>
  <w:style w:type="character" w:customStyle="1" w:styleId="a4">
    <w:name w:val="フッター (文字)"/>
    <w:basedOn w:val="a0"/>
    <w:link w:val="a3"/>
    <w:rsid w:val="0042658A"/>
    <w:rPr>
      <w:rFonts w:ascii="Century" w:eastAsia="ＭＳ 明朝" w:hAnsi="Century" w:cs="Times New Roman"/>
      <w:szCs w:val="24"/>
    </w:rPr>
  </w:style>
  <w:style w:type="paragraph" w:styleId="Web">
    <w:name w:val="Normal (Web)"/>
    <w:basedOn w:val="a"/>
    <w:uiPriority w:val="99"/>
    <w:unhideWhenUsed/>
    <w:rsid w:val="0042658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5">
    <w:name w:val="page number"/>
    <w:basedOn w:val="a0"/>
    <w:rsid w:val="0042658A"/>
  </w:style>
  <w:style w:type="paragraph" w:styleId="a6">
    <w:name w:val="Balloon Text"/>
    <w:basedOn w:val="a"/>
    <w:link w:val="a7"/>
    <w:uiPriority w:val="99"/>
    <w:semiHidden/>
    <w:unhideWhenUsed/>
    <w:rsid w:val="0042658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42658A"/>
    <w:rPr>
      <w:rFonts w:asciiTheme="majorHAnsi" w:eastAsiaTheme="majorEastAsia" w:hAnsiTheme="majorHAnsi" w:cstheme="majorBidi"/>
      <w:sz w:val="18"/>
      <w:szCs w:val="18"/>
    </w:rPr>
  </w:style>
  <w:style w:type="character" w:styleId="a8">
    <w:name w:val="Hyperlink"/>
    <w:basedOn w:val="a0"/>
    <w:uiPriority w:val="99"/>
    <w:unhideWhenUsed/>
    <w:rsid w:val="007B599C"/>
    <w:rPr>
      <w:color w:val="0000FF" w:themeColor="hyperlink"/>
      <w:u w:val="single"/>
    </w:rPr>
  </w:style>
  <w:style w:type="paragraph" w:styleId="a9">
    <w:name w:val="header"/>
    <w:basedOn w:val="a"/>
    <w:link w:val="aa"/>
    <w:uiPriority w:val="99"/>
    <w:unhideWhenUsed/>
    <w:rsid w:val="002B2A96"/>
    <w:pPr>
      <w:tabs>
        <w:tab w:val="center" w:pos="4252"/>
        <w:tab w:val="right" w:pos="8504"/>
      </w:tabs>
      <w:snapToGrid w:val="0"/>
    </w:pPr>
  </w:style>
  <w:style w:type="character" w:customStyle="1" w:styleId="aa">
    <w:name w:val="ヘッダー (文字)"/>
    <w:basedOn w:val="a0"/>
    <w:link w:val="a9"/>
    <w:uiPriority w:val="99"/>
    <w:rsid w:val="002B2A96"/>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543403">
      <w:bodyDiv w:val="1"/>
      <w:marLeft w:val="0"/>
      <w:marRight w:val="0"/>
      <w:marTop w:val="0"/>
      <w:marBottom w:val="0"/>
      <w:divBdr>
        <w:top w:val="none" w:sz="0" w:space="0" w:color="auto"/>
        <w:left w:val="none" w:sz="0" w:space="0" w:color="auto"/>
        <w:bottom w:val="none" w:sz="0" w:space="0" w:color="auto"/>
        <w:right w:val="none" w:sz="0" w:space="0" w:color="auto"/>
      </w:divBdr>
    </w:div>
    <w:div w:id="188424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29" Type="http://schemas.microsoft.com/office/2007/relationships/hdphoto" Target="media/hdphoto1.wdp"/><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aka-pref-rivercam.info/"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www.osaka-pref-rivercam.info/" TargetMode="External"/><Relationship Id="rId19" Type="http://schemas.openxmlformats.org/officeDocument/2006/relationships/image" Target="media/image9.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68CA2-65EF-460A-8D82-FD6FD9923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1286</TotalTime>
  <Pages>3</Pages>
  <Words>140</Words>
  <Characters>804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dpt1a</dc:creator>
  <cp:lastModifiedBy>HOSTNAME</cp:lastModifiedBy>
  <cp:revision>59</cp:revision>
  <cp:lastPrinted>2015-10-28T01:16:00Z</cp:lastPrinted>
  <dcterms:created xsi:type="dcterms:W3CDTF">2015-09-16T04:25:00Z</dcterms:created>
  <dcterms:modified xsi:type="dcterms:W3CDTF">2015-12-17T13:39:00Z</dcterms:modified>
</cp:coreProperties>
</file>