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52DDC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</w:t>
      </w:r>
      <w:r w:rsidR="00E52DDC">
        <w:rPr>
          <w:rFonts w:asciiTheme="minorEastAsia" w:hAnsiTheme="minorEastAsia" w:hint="eastAsia"/>
        </w:rPr>
        <w:t>７</w:t>
      </w:r>
      <w:r w:rsidR="00825910" w:rsidRPr="00825910">
        <w:rPr>
          <w:rFonts w:asciiTheme="minorEastAsia" w:hAnsiTheme="minorEastAsia" w:hint="eastAsia"/>
        </w:rPr>
        <w:t>月</w:t>
      </w:r>
      <w:r w:rsidR="00E52DDC">
        <w:rPr>
          <w:rFonts w:asciiTheme="minorEastAsia" w:hAnsiTheme="minorEastAsia" w:hint="eastAsia"/>
        </w:rPr>
        <w:t>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FA1190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A1190">
        <w:rPr>
          <w:rFonts w:asciiTheme="minorEastAsia" w:hAnsiTheme="minorEastAsia" w:hint="eastAsia"/>
        </w:rPr>
        <w:t>４</w:t>
      </w:r>
      <w:r w:rsidR="00F453A6">
        <w:rPr>
          <w:rFonts w:asciiTheme="minorEastAsia" w:hAnsiTheme="minorEastAsia" w:hint="eastAsia"/>
        </w:rPr>
        <w:t>時</w:t>
      </w:r>
      <w:r w:rsidR="00292A8E">
        <w:rPr>
          <w:rFonts w:asciiTheme="minorEastAsia" w:hAnsiTheme="minorEastAsia" w:hint="eastAsia"/>
        </w:rPr>
        <w:t>から</w:t>
      </w:r>
      <w:r w:rsidR="00E52DDC">
        <w:rPr>
          <w:rFonts w:asciiTheme="minorEastAsia" w:hAnsiTheme="minorEastAsia" w:hint="eastAsia"/>
        </w:rPr>
        <w:t>午後５</w:t>
      </w:r>
      <w:r w:rsidR="006A2437">
        <w:rPr>
          <w:rFonts w:asciiTheme="minorEastAsia" w:hAnsiTheme="minorEastAsia" w:hint="eastAsia"/>
        </w:rPr>
        <w:t>時</w:t>
      </w:r>
      <w:r w:rsidR="00E52DDC">
        <w:rPr>
          <w:rFonts w:asciiTheme="minorEastAsia" w:hAnsiTheme="minorEastAsia" w:hint="eastAsia"/>
        </w:rPr>
        <w:t>４５</w:t>
      </w:r>
      <w:r w:rsidR="006A2437">
        <w:rPr>
          <w:rFonts w:asciiTheme="minorEastAsia" w:hAnsiTheme="minorEastAsia" w:hint="eastAsia"/>
        </w:rPr>
        <w:t>分</w:t>
      </w:r>
    </w:p>
    <w:p w:rsidR="00C84296" w:rsidRPr="00370445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9C357E">
        <w:rPr>
          <w:rFonts w:asciiTheme="minorEastAsia" w:hAnsiTheme="minorEastAsia" w:hint="eastAsia"/>
        </w:rPr>
        <w:t>大阪府庁新別館北館</w:t>
      </w:r>
      <w:r w:rsidR="00E52DDC">
        <w:rPr>
          <w:rFonts w:asciiTheme="minorEastAsia" w:hAnsiTheme="minorEastAsia" w:hint="eastAsia"/>
        </w:rPr>
        <w:t>４</w:t>
      </w:r>
      <w:r w:rsidR="009C357E">
        <w:rPr>
          <w:rFonts w:asciiTheme="minorEastAsia" w:hAnsiTheme="minorEastAsia" w:hint="eastAsia"/>
        </w:rPr>
        <w:t>階会議室</w:t>
      </w:r>
      <w:r w:rsidR="00E52DDC">
        <w:rPr>
          <w:rFonts w:asciiTheme="minorEastAsia" w:hAnsiTheme="minorEastAsia" w:hint="eastAsia"/>
        </w:rPr>
        <w:t>７・８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令和２年度諮問第６号「不動産取得税賦課決定処分取消請求に関する件」【新規】</w:t>
      </w:r>
    </w:p>
    <w:p w:rsidR="00E52DDC" w:rsidRDefault="00E52DDC" w:rsidP="00292A8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E52DDC" w:rsidRDefault="00E52DDC" w:rsidP="00292A8E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2DDC" w:rsidRDefault="00E52DDC" w:rsidP="00292A8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</w:t>
      </w:r>
      <w:r w:rsidR="00590948">
        <w:rPr>
          <w:rFonts w:asciiTheme="minorEastAsia" w:hAnsiTheme="minorEastAsia" w:hint="eastAsia"/>
        </w:rPr>
        <w:t>審議</w:t>
      </w:r>
    </w:p>
    <w:p w:rsidR="00E52DDC" w:rsidRDefault="00E52DDC" w:rsidP="00292A8E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</w:t>
      </w:r>
      <w:r w:rsidR="00C80F18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関する審議が行われた。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C80F18" w:rsidRDefault="00C80F18" w:rsidP="00C80F1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令和２年度諮問第７号「不動産取得税賦課決定処分取消請求に関する件」【新規】</w:t>
      </w:r>
    </w:p>
    <w:p w:rsidR="00C80F18" w:rsidRDefault="00C80F18" w:rsidP="00292A8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C80F18" w:rsidRDefault="00C80F18" w:rsidP="00292A8E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80F18" w:rsidRDefault="00C80F18" w:rsidP="00292A8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</w:t>
      </w:r>
      <w:r w:rsidR="00590948">
        <w:rPr>
          <w:rFonts w:asciiTheme="minorEastAsia" w:hAnsiTheme="minorEastAsia" w:hint="eastAsia"/>
        </w:rPr>
        <w:t>審議</w:t>
      </w:r>
    </w:p>
    <w:p w:rsidR="00C80F18" w:rsidRDefault="00C80F18" w:rsidP="00292A8E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諮問内容に関する審議が行われた。</w:t>
      </w:r>
    </w:p>
    <w:p w:rsidR="00C80F18" w:rsidRDefault="00C80F18" w:rsidP="00C80F18">
      <w:pPr>
        <w:ind w:leftChars="100" w:left="420" w:hangingChars="100" w:hanging="210"/>
        <w:rPr>
          <w:rFonts w:asciiTheme="minorEastAsia" w:hAnsiTheme="minorEastAsia"/>
        </w:rPr>
      </w:pPr>
    </w:p>
    <w:p w:rsidR="00C80F18" w:rsidRDefault="00C80F18" w:rsidP="00C80F1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令和２年度諮問第２号「生活保護法に基づく費用返還決定処分取消請求に関する件」【新規】</w:t>
      </w:r>
    </w:p>
    <w:p w:rsidR="00C80F18" w:rsidRDefault="00C80F18" w:rsidP="00292A8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C80F18" w:rsidRDefault="00C80F18" w:rsidP="00292A8E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80F18" w:rsidRDefault="00C80F18" w:rsidP="00292A8E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</w:t>
      </w:r>
      <w:r w:rsidR="00590948">
        <w:rPr>
          <w:rFonts w:asciiTheme="minorEastAsia" w:hAnsiTheme="minorEastAsia" w:hint="eastAsia"/>
        </w:rPr>
        <w:t>審議</w:t>
      </w:r>
    </w:p>
    <w:p w:rsidR="00C80F18" w:rsidRDefault="00C80F18" w:rsidP="00292A8E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諮問内容に関する審議が行われた。</w:t>
      </w:r>
    </w:p>
    <w:p w:rsidR="00C80F18" w:rsidRDefault="00C80F18" w:rsidP="00C80F18">
      <w:pPr>
        <w:ind w:leftChars="100" w:left="420" w:hangingChars="100" w:hanging="210"/>
        <w:rPr>
          <w:rFonts w:asciiTheme="minorEastAsia" w:hAnsiTheme="minorEastAsia"/>
        </w:rPr>
      </w:pP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FA1190">
        <w:rPr>
          <w:rFonts w:asciiTheme="minorEastAsia" w:hAnsiTheme="minorEastAsia" w:hint="eastAsia"/>
        </w:rPr>
        <w:t>４５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FA1190">
        <w:rPr>
          <w:rFonts w:asciiTheme="minorEastAsia" w:hAnsiTheme="minorEastAsia" w:hint="eastAsia"/>
        </w:rPr>
        <w:t>軽油引取税に係る決定及び不申告加算金決定に対する</w:t>
      </w:r>
      <w:r>
        <w:rPr>
          <w:rFonts w:asciiTheme="minorEastAsia" w:hAnsiTheme="minorEastAsia" w:hint="eastAsia"/>
        </w:rPr>
        <w:t>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9C357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370445" w:rsidRDefault="00370445" w:rsidP="00292A8E">
      <w:pPr>
        <w:ind w:leftChars="200" w:left="420"/>
      </w:pPr>
      <w:r>
        <w:rPr>
          <w:rFonts w:hint="eastAsia"/>
        </w:rPr>
        <w:t>・委員審議</w:t>
      </w:r>
    </w:p>
    <w:p w:rsidR="00370445" w:rsidRDefault="00370445" w:rsidP="00292A8E">
      <w:pPr>
        <w:ind w:firstLineChars="400" w:firstLine="840"/>
      </w:pPr>
      <w:bookmarkStart w:id="0" w:name="_GoBack"/>
      <w:bookmarkEnd w:id="0"/>
      <w:r>
        <w:rPr>
          <w:rFonts w:hint="eastAsia"/>
        </w:rPr>
        <w:t>諮問内容に関する審議</w:t>
      </w:r>
      <w:r w:rsidR="00C80F18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0234B4" w:rsidRPr="00370445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2A8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8F6D939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DC45-9179-465D-ADBA-84672E81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83</cp:revision>
  <cp:lastPrinted>2020-05-29T02:10:00Z</cp:lastPrinted>
  <dcterms:created xsi:type="dcterms:W3CDTF">2016-05-27T01:54:00Z</dcterms:created>
  <dcterms:modified xsi:type="dcterms:W3CDTF">2020-09-28T02:11:00Z</dcterms:modified>
</cp:coreProperties>
</file>