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F2A97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令和２年５</w:t>
      </w:r>
      <w:r w:rsidR="00825910" w:rsidRPr="00825910">
        <w:rPr>
          <w:rFonts w:asciiTheme="minorEastAsia" w:hAnsiTheme="minorEastAsia" w:hint="eastAsia"/>
        </w:rPr>
        <w:t>月</w:t>
      </w:r>
      <w:r w:rsidR="009C357E">
        <w:rPr>
          <w:rFonts w:asciiTheme="minorEastAsia" w:hAnsiTheme="minorEastAsia" w:hint="eastAsia"/>
        </w:rPr>
        <w:t>２</w:t>
      </w:r>
      <w:r w:rsidR="00366722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A1190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A1190">
        <w:rPr>
          <w:rFonts w:asciiTheme="minorEastAsia" w:hAnsiTheme="minorEastAsia" w:hint="eastAsia"/>
        </w:rPr>
        <w:t>４</w:t>
      </w:r>
      <w:r w:rsidR="00F453A6">
        <w:rPr>
          <w:rFonts w:asciiTheme="minorEastAsia" w:hAnsiTheme="minorEastAsia" w:hint="eastAsia"/>
        </w:rPr>
        <w:t>時</w:t>
      </w:r>
      <w:r w:rsidR="002C06B7">
        <w:rPr>
          <w:rFonts w:asciiTheme="minorEastAsia" w:hAnsiTheme="minorEastAsia" w:hint="eastAsia"/>
        </w:rPr>
        <w:t>から</w:t>
      </w:r>
      <w:r w:rsidR="00414312">
        <w:rPr>
          <w:rFonts w:asciiTheme="minorEastAsia" w:hAnsiTheme="minorEastAsia" w:hint="eastAsia"/>
        </w:rPr>
        <w:t>午後</w:t>
      </w:r>
      <w:r w:rsidR="00FA1190">
        <w:rPr>
          <w:rFonts w:asciiTheme="minorEastAsia" w:hAnsiTheme="minorEastAsia" w:hint="eastAsia"/>
        </w:rPr>
        <w:t>５</w:t>
      </w:r>
      <w:r w:rsidR="006A2437">
        <w:rPr>
          <w:rFonts w:asciiTheme="minorEastAsia" w:hAnsiTheme="minorEastAsia" w:hint="eastAsia"/>
        </w:rPr>
        <w:t>時</w:t>
      </w:r>
    </w:p>
    <w:p w:rsidR="00C84296" w:rsidRPr="00FA119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357E">
        <w:rPr>
          <w:rFonts w:asciiTheme="minorEastAsia" w:hAnsiTheme="minorEastAsia" w:hint="eastAsia"/>
        </w:rPr>
        <w:t>大阪府庁新別館北館１階会議室兼防災活動スペース</w:t>
      </w:r>
      <w:r w:rsidR="00FA1190">
        <w:rPr>
          <w:rFonts w:asciiTheme="minorEastAsia" w:hAnsiTheme="minorEastAsia" w:hint="eastAsia"/>
        </w:rPr>
        <w:t>３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FA1190">
        <w:rPr>
          <w:rFonts w:asciiTheme="minorEastAsia" w:hAnsiTheme="minorEastAsia" w:hint="eastAsia"/>
        </w:rPr>
        <w:t>４５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FA1190">
        <w:rPr>
          <w:rFonts w:asciiTheme="minorEastAsia" w:hAnsiTheme="minorEastAsia" w:hint="eastAsia"/>
        </w:rPr>
        <w:t>軽油引取税に係る決定及び不申告加算金</w:t>
      </w:r>
      <w:r w:rsidR="00C53A5F">
        <w:rPr>
          <w:rFonts w:asciiTheme="minorEastAsia" w:hAnsiTheme="minorEastAsia" w:hint="eastAsia"/>
        </w:rPr>
        <w:t>の</w:t>
      </w:r>
      <w:bookmarkStart w:id="0" w:name="_GoBack"/>
      <w:bookmarkEnd w:id="0"/>
      <w:r w:rsidR="00FA1190">
        <w:rPr>
          <w:rFonts w:asciiTheme="minorEastAsia" w:hAnsiTheme="minorEastAsia" w:hint="eastAsia"/>
        </w:rPr>
        <w:t>決定に対する</w:t>
      </w:r>
      <w:r>
        <w:rPr>
          <w:rFonts w:asciiTheme="minorEastAsia" w:hAnsiTheme="minorEastAsia" w:hint="eastAsia"/>
        </w:rPr>
        <w:t>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</w:t>
      </w:r>
      <w:r w:rsidR="00FA1190">
        <w:rPr>
          <w:rFonts w:hint="eastAsia"/>
        </w:rPr>
        <w:t>事件概要の説明及び</w:t>
      </w:r>
      <w:r>
        <w:rPr>
          <w:rFonts w:hint="eastAsia"/>
        </w:rPr>
        <w:t>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</w:t>
      </w:r>
      <w:r w:rsidR="00FA1190">
        <w:rPr>
          <w:rFonts w:hint="eastAsia"/>
        </w:rPr>
        <w:t>係る事件の説明及びそれに対する委員の質疑</w:t>
      </w:r>
      <w:r>
        <w:rPr>
          <w:rFonts w:hint="eastAsia"/>
        </w:rPr>
        <w:t>が行われた。</w:t>
      </w:r>
    </w:p>
    <w:p w:rsidR="00FA1190" w:rsidRDefault="00FA1190" w:rsidP="00FA1190">
      <w:pPr>
        <w:ind w:firstLineChars="200" w:firstLine="420"/>
      </w:pPr>
      <w:r>
        <w:rPr>
          <w:rFonts w:hint="eastAsia"/>
        </w:rPr>
        <w:t>・委員審議</w:t>
      </w:r>
    </w:p>
    <w:p w:rsidR="00FA1190" w:rsidRPr="00FA1190" w:rsidRDefault="00FA1190" w:rsidP="00FA1190">
      <w:pPr>
        <w:ind w:firstLineChars="400" w:firstLine="840"/>
      </w:pPr>
      <w:r>
        <w:rPr>
          <w:rFonts w:hint="eastAsia"/>
        </w:rPr>
        <w:t>諮問内容</w:t>
      </w:r>
      <w:r w:rsidR="0095784B">
        <w:rPr>
          <w:rFonts w:hint="eastAsia"/>
        </w:rPr>
        <w:t>及び口頭意見陳述の申立て</w:t>
      </w:r>
      <w:r>
        <w:rPr>
          <w:rFonts w:hint="eastAsia"/>
        </w:rPr>
        <w:t>に関する審議が行われた。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2692B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06B7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12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53A5F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EB29-181D-4C40-9C09-5A64F54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83</cp:revision>
  <cp:lastPrinted>2020-05-29T02:10:00Z</cp:lastPrinted>
  <dcterms:created xsi:type="dcterms:W3CDTF">2016-05-27T01:54:00Z</dcterms:created>
  <dcterms:modified xsi:type="dcterms:W3CDTF">2020-07-21T08:14:00Z</dcterms:modified>
</cp:coreProperties>
</file>