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72DFA519"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諮問番号：平成２</w:t>
      </w:r>
      <w:r w:rsidR="00FE7056" w:rsidRPr="00C17AFF">
        <w:rPr>
          <w:rFonts w:asciiTheme="minorEastAsia" w:hAnsiTheme="minorEastAsia" w:hint="eastAsia"/>
          <w:sz w:val="24"/>
          <w:szCs w:val="24"/>
        </w:rPr>
        <w:t>９</w:t>
      </w:r>
      <w:r w:rsidRPr="00C17AFF">
        <w:rPr>
          <w:rFonts w:asciiTheme="minorEastAsia" w:hAnsiTheme="minorEastAsia" w:hint="eastAsia"/>
          <w:sz w:val="24"/>
          <w:szCs w:val="24"/>
        </w:rPr>
        <w:t>年度諮問第</w:t>
      </w:r>
      <w:r w:rsidR="00905874" w:rsidRPr="00C17AFF">
        <w:rPr>
          <w:rFonts w:asciiTheme="minorEastAsia" w:hAnsiTheme="minorEastAsia" w:hint="eastAsia"/>
          <w:sz w:val="24"/>
          <w:szCs w:val="24"/>
        </w:rPr>
        <w:t>２４</w:t>
      </w:r>
      <w:r w:rsidRPr="00C17AFF">
        <w:rPr>
          <w:rFonts w:asciiTheme="minorEastAsia" w:hAnsiTheme="minorEastAsia" w:hint="eastAsia"/>
          <w:sz w:val="24"/>
          <w:szCs w:val="24"/>
        </w:rPr>
        <w:t>号</w:t>
      </w:r>
    </w:p>
    <w:p w14:paraId="563BEFB4" w14:textId="6DA1BB20"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答申番号：平成２</w:t>
      </w:r>
      <w:r w:rsidR="00FE7056" w:rsidRPr="00C17AFF">
        <w:rPr>
          <w:rFonts w:asciiTheme="minorEastAsia" w:hAnsiTheme="minorEastAsia" w:hint="eastAsia"/>
          <w:sz w:val="24"/>
          <w:szCs w:val="24"/>
        </w:rPr>
        <w:t>９</w:t>
      </w:r>
      <w:r w:rsidRPr="00C17AFF">
        <w:rPr>
          <w:rFonts w:asciiTheme="minorEastAsia" w:hAnsiTheme="minorEastAsia" w:hint="eastAsia"/>
          <w:sz w:val="24"/>
          <w:szCs w:val="24"/>
        </w:rPr>
        <w:t>年度答申第</w:t>
      </w:r>
      <w:r w:rsidR="00C17AFF" w:rsidRPr="00C17AFF">
        <w:rPr>
          <w:rFonts w:asciiTheme="minorEastAsia" w:hAnsiTheme="minorEastAsia" w:hint="eastAsia"/>
          <w:sz w:val="24"/>
          <w:szCs w:val="24"/>
        </w:rPr>
        <w:t>３２</w:t>
      </w:r>
      <w:r w:rsidR="00905874" w:rsidRPr="00C17AFF">
        <w:rPr>
          <w:rFonts w:asciiTheme="minorEastAsia" w:hAnsiTheme="minorEastAsia" w:hint="eastAsia"/>
          <w:sz w:val="24"/>
          <w:szCs w:val="24"/>
        </w:rPr>
        <w:t>号</w:t>
      </w:r>
    </w:p>
    <w:p w14:paraId="5467A21C" w14:textId="77777777" w:rsidR="006941BB" w:rsidRPr="00C17AFF" w:rsidRDefault="006941BB" w:rsidP="00184D24">
      <w:pPr>
        <w:rPr>
          <w:rFonts w:asciiTheme="minorEastAsia" w:hAnsiTheme="minorEastAsia"/>
          <w:sz w:val="24"/>
          <w:szCs w:val="24"/>
        </w:rPr>
      </w:pPr>
    </w:p>
    <w:p w14:paraId="26C2DE38" w14:textId="77777777" w:rsidR="00523B64" w:rsidRPr="00C17AFF" w:rsidRDefault="00523B64" w:rsidP="00523B64">
      <w:pPr>
        <w:jc w:val="center"/>
        <w:rPr>
          <w:rFonts w:asciiTheme="minorEastAsia" w:hAnsiTheme="minorEastAsia"/>
          <w:sz w:val="24"/>
          <w:szCs w:val="24"/>
        </w:rPr>
      </w:pPr>
      <w:r w:rsidRPr="00C17AFF">
        <w:rPr>
          <w:rFonts w:asciiTheme="minorEastAsia" w:hAnsiTheme="minorEastAsia" w:hint="eastAsia"/>
          <w:sz w:val="24"/>
          <w:szCs w:val="24"/>
        </w:rPr>
        <w:t>答　申　書</w:t>
      </w:r>
      <w:r w:rsidR="00AE71A8" w:rsidRPr="00C17AFF">
        <w:rPr>
          <w:rFonts w:asciiTheme="minorEastAsia" w:hAnsiTheme="minorEastAsia" w:hint="eastAsia"/>
          <w:sz w:val="24"/>
          <w:szCs w:val="24"/>
        </w:rPr>
        <w:t xml:space="preserve">　</w:t>
      </w:r>
    </w:p>
    <w:p w14:paraId="1CD3E037" w14:textId="77777777" w:rsidR="00523B64" w:rsidRPr="00C17AFF" w:rsidRDefault="00523B64" w:rsidP="00523B64">
      <w:pPr>
        <w:rPr>
          <w:rFonts w:asciiTheme="minorEastAsia" w:hAnsiTheme="minorEastAsia"/>
          <w:sz w:val="24"/>
          <w:szCs w:val="24"/>
        </w:rPr>
      </w:pPr>
    </w:p>
    <w:p w14:paraId="074D579B" w14:textId="77777777"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第１</w:t>
      </w:r>
      <w:r w:rsidRPr="00C17AFF">
        <w:rPr>
          <w:rFonts w:asciiTheme="minorEastAsia" w:hAnsiTheme="minorEastAsia"/>
          <w:b/>
          <w:sz w:val="24"/>
          <w:szCs w:val="24"/>
        </w:rPr>
        <w:t xml:space="preserve"> </w:t>
      </w:r>
      <w:r w:rsidRPr="00C17AFF">
        <w:rPr>
          <w:rFonts w:asciiTheme="minorEastAsia" w:hAnsiTheme="minorEastAsia" w:hint="eastAsia"/>
          <w:b/>
          <w:sz w:val="24"/>
          <w:szCs w:val="24"/>
        </w:rPr>
        <w:t>審査会の結論</w:t>
      </w:r>
      <w:r w:rsidRPr="00C17AFF">
        <w:rPr>
          <w:rFonts w:asciiTheme="minorEastAsia" w:hAnsiTheme="minorEastAsia"/>
          <w:b/>
          <w:sz w:val="24"/>
          <w:szCs w:val="24"/>
        </w:rPr>
        <w:t xml:space="preserve"> </w:t>
      </w:r>
    </w:p>
    <w:p w14:paraId="3D267C92" w14:textId="77777777" w:rsidR="00C152BB" w:rsidRPr="00C17AFF" w:rsidRDefault="00C152BB" w:rsidP="00192851">
      <w:pPr>
        <w:ind w:left="1"/>
        <w:rPr>
          <w:rFonts w:asciiTheme="minorEastAsia" w:hAnsiTheme="minorEastAsia"/>
          <w:sz w:val="24"/>
          <w:szCs w:val="24"/>
        </w:rPr>
      </w:pPr>
    </w:p>
    <w:p w14:paraId="0885CDC6" w14:textId="414EEA94" w:rsidR="001A16E4" w:rsidRPr="00C17AFF" w:rsidRDefault="00143BCB" w:rsidP="00192851">
      <w:pPr>
        <w:ind w:left="1"/>
        <w:rPr>
          <w:rFonts w:asciiTheme="minorEastAsia" w:hAnsiTheme="minorEastAsia"/>
          <w:sz w:val="24"/>
          <w:szCs w:val="24"/>
        </w:rPr>
      </w:pPr>
      <w:r w:rsidRPr="00C17AFF">
        <w:rPr>
          <w:rFonts w:asciiTheme="minorEastAsia" w:hAnsiTheme="minorEastAsia" w:hint="eastAsia"/>
          <w:sz w:val="24"/>
          <w:szCs w:val="24"/>
        </w:rPr>
        <w:t xml:space="preserve">　</w:t>
      </w:r>
      <w:r w:rsidR="00E24114">
        <w:rPr>
          <w:rFonts w:asciiTheme="minorEastAsia" w:hAnsiTheme="minorEastAsia" w:hint="eastAsia"/>
          <w:sz w:val="24"/>
          <w:szCs w:val="24"/>
        </w:rPr>
        <w:t>○○○○○</w:t>
      </w:r>
      <w:r w:rsidR="0014213E" w:rsidRPr="00C17AFF">
        <w:rPr>
          <w:rFonts w:asciiTheme="minorEastAsia" w:hAnsiTheme="minorEastAsia" w:hint="eastAsia"/>
          <w:sz w:val="24"/>
          <w:szCs w:val="24"/>
        </w:rPr>
        <w:t>（以下「処分庁」という。）</w:t>
      </w:r>
      <w:r w:rsidR="001A16E4" w:rsidRPr="00C17AFF">
        <w:rPr>
          <w:rFonts w:asciiTheme="minorEastAsia" w:hAnsiTheme="minorEastAsia" w:hint="eastAsia"/>
          <w:sz w:val="24"/>
          <w:szCs w:val="24"/>
        </w:rPr>
        <w:t>が</w:t>
      </w:r>
      <w:r w:rsidR="0014213E" w:rsidRPr="00C17AFF">
        <w:rPr>
          <w:rFonts w:asciiTheme="minorEastAsia" w:hAnsiTheme="minorEastAsia" w:hint="eastAsia"/>
          <w:sz w:val="24"/>
          <w:szCs w:val="24"/>
        </w:rPr>
        <w:t>審査請求人に対して</w:t>
      </w:r>
      <w:r w:rsidR="001A16E4" w:rsidRPr="00C17AFF">
        <w:rPr>
          <w:rFonts w:asciiTheme="minorEastAsia" w:hAnsiTheme="minorEastAsia" w:hint="eastAsia"/>
          <w:sz w:val="24"/>
          <w:szCs w:val="24"/>
        </w:rPr>
        <w:t>平成</w:t>
      </w:r>
      <w:r w:rsidR="00E24114">
        <w:rPr>
          <w:rFonts w:asciiTheme="minorEastAsia" w:hAnsiTheme="minorEastAsia" w:hint="eastAsia"/>
          <w:sz w:val="24"/>
          <w:szCs w:val="24"/>
        </w:rPr>
        <w:t>○○</w:t>
      </w:r>
      <w:r w:rsidR="001A16E4" w:rsidRPr="00C17AFF">
        <w:rPr>
          <w:rFonts w:asciiTheme="minorEastAsia" w:hAnsiTheme="minorEastAsia" w:hint="eastAsia"/>
          <w:sz w:val="24"/>
          <w:szCs w:val="24"/>
        </w:rPr>
        <w:t>年</w:t>
      </w:r>
      <w:r w:rsidR="00E24114">
        <w:rPr>
          <w:rFonts w:asciiTheme="minorEastAsia" w:hAnsiTheme="minorEastAsia" w:hint="eastAsia"/>
          <w:sz w:val="24"/>
          <w:szCs w:val="24"/>
        </w:rPr>
        <w:t>○○</w:t>
      </w:r>
      <w:r w:rsidR="001A16E4" w:rsidRPr="00C17AFF">
        <w:rPr>
          <w:rFonts w:asciiTheme="minorEastAsia" w:hAnsiTheme="minorEastAsia" w:hint="eastAsia"/>
          <w:sz w:val="24"/>
          <w:szCs w:val="24"/>
        </w:rPr>
        <w:t>月</w:t>
      </w:r>
      <w:r w:rsidR="00E24114">
        <w:rPr>
          <w:rFonts w:asciiTheme="minorEastAsia" w:hAnsiTheme="minorEastAsia" w:hint="eastAsia"/>
          <w:sz w:val="24"/>
          <w:szCs w:val="24"/>
        </w:rPr>
        <w:t>○○</w:t>
      </w:r>
      <w:r w:rsidR="001A16E4" w:rsidRPr="00C17AFF">
        <w:rPr>
          <w:rFonts w:asciiTheme="minorEastAsia" w:hAnsiTheme="minorEastAsia" w:hint="eastAsia"/>
          <w:sz w:val="24"/>
          <w:szCs w:val="24"/>
        </w:rPr>
        <w:t>日</w:t>
      </w:r>
      <w:r w:rsidR="00664B63" w:rsidRPr="00C17AFF">
        <w:rPr>
          <w:rFonts w:asciiTheme="minorEastAsia" w:hAnsiTheme="minorEastAsia" w:hint="eastAsia"/>
          <w:sz w:val="24"/>
          <w:szCs w:val="24"/>
        </w:rPr>
        <w:t>付けで</w:t>
      </w:r>
      <w:r w:rsidR="0014213E" w:rsidRPr="00C17AFF">
        <w:rPr>
          <w:rFonts w:asciiTheme="minorEastAsia" w:hAnsiTheme="minorEastAsia" w:hint="eastAsia"/>
          <w:sz w:val="24"/>
          <w:szCs w:val="24"/>
        </w:rPr>
        <w:t>行った</w:t>
      </w:r>
      <w:r w:rsidR="00F926E6" w:rsidRPr="00C17AFF">
        <w:rPr>
          <w:rFonts w:asciiTheme="minorEastAsia" w:hAnsiTheme="minorEastAsia" w:hint="eastAsia"/>
          <w:sz w:val="24"/>
          <w:szCs w:val="24"/>
        </w:rPr>
        <w:t>特別児童扶養手当等の支給に関する法律</w:t>
      </w:r>
      <w:r w:rsidR="00CD5238" w:rsidRPr="00C17AFF">
        <w:rPr>
          <w:rFonts w:asciiTheme="minorEastAsia" w:hAnsiTheme="minorEastAsia" w:hint="eastAsia"/>
          <w:sz w:val="24"/>
          <w:szCs w:val="24"/>
        </w:rPr>
        <w:t>（昭和３</w:t>
      </w:r>
      <w:r w:rsidR="00F926E6" w:rsidRPr="00C17AFF">
        <w:rPr>
          <w:rFonts w:asciiTheme="minorEastAsia" w:hAnsiTheme="minorEastAsia" w:hint="eastAsia"/>
          <w:sz w:val="24"/>
          <w:szCs w:val="24"/>
        </w:rPr>
        <w:t>９</w:t>
      </w:r>
      <w:r w:rsidR="00CD5238" w:rsidRPr="00C17AFF">
        <w:rPr>
          <w:rFonts w:asciiTheme="minorEastAsia" w:hAnsiTheme="minorEastAsia" w:hint="eastAsia"/>
          <w:sz w:val="24"/>
          <w:szCs w:val="24"/>
        </w:rPr>
        <w:t>年法律第</w:t>
      </w:r>
      <w:r w:rsidR="00F926E6" w:rsidRPr="00C17AFF">
        <w:rPr>
          <w:rFonts w:asciiTheme="minorEastAsia" w:hAnsiTheme="minorEastAsia" w:hint="eastAsia"/>
          <w:sz w:val="24"/>
          <w:szCs w:val="24"/>
        </w:rPr>
        <w:t>１３４</w:t>
      </w:r>
      <w:r w:rsidR="00CD5238" w:rsidRPr="00C17AFF">
        <w:rPr>
          <w:rFonts w:asciiTheme="minorEastAsia" w:hAnsiTheme="minorEastAsia" w:hint="eastAsia"/>
          <w:sz w:val="24"/>
          <w:szCs w:val="24"/>
        </w:rPr>
        <w:t>号</w:t>
      </w:r>
      <w:r w:rsidR="00027AA3" w:rsidRPr="00C17AFF">
        <w:rPr>
          <w:rFonts w:asciiTheme="minorEastAsia" w:hAnsiTheme="minorEastAsia" w:hint="eastAsia"/>
          <w:sz w:val="24"/>
          <w:szCs w:val="24"/>
        </w:rPr>
        <w:t>。以下「法」という。</w:t>
      </w:r>
      <w:r w:rsidR="001A16E4" w:rsidRPr="00C17AFF">
        <w:rPr>
          <w:rFonts w:asciiTheme="minorEastAsia" w:hAnsiTheme="minorEastAsia" w:hint="eastAsia"/>
          <w:sz w:val="24"/>
          <w:szCs w:val="24"/>
        </w:rPr>
        <w:t>）に基づく</w:t>
      </w:r>
      <w:r w:rsidR="00905874" w:rsidRPr="00C17AFF">
        <w:rPr>
          <w:rFonts w:asciiTheme="minorEastAsia" w:hAnsiTheme="minorEastAsia" w:hint="eastAsia"/>
          <w:sz w:val="24"/>
          <w:szCs w:val="24"/>
        </w:rPr>
        <w:t>特別児童扶養</w:t>
      </w:r>
      <w:r w:rsidR="00F926E6" w:rsidRPr="00C17AFF">
        <w:rPr>
          <w:rFonts w:asciiTheme="minorEastAsia" w:hAnsiTheme="minorEastAsia" w:hint="eastAsia"/>
          <w:sz w:val="24"/>
          <w:szCs w:val="24"/>
        </w:rPr>
        <w:t>手当</w:t>
      </w:r>
      <w:r w:rsidR="00CD5238" w:rsidRPr="00C17AFF">
        <w:rPr>
          <w:rFonts w:asciiTheme="minorEastAsia" w:hAnsiTheme="minorEastAsia" w:hint="eastAsia"/>
          <w:sz w:val="24"/>
          <w:szCs w:val="24"/>
        </w:rPr>
        <w:t>認定</w:t>
      </w:r>
      <w:r w:rsidR="00F926E6" w:rsidRPr="00C17AFF">
        <w:rPr>
          <w:rFonts w:asciiTheme="minorEastAsia" w:hAnsiTheme="minorEastAsia" w:hint="eastAsia"/>
          <w:sz w:val="24"/>
          <w:szCs w:val="24"/>
        </w:rPr>
        <w:t>請求却下</w:t>
      </w:r>
      <w:r w:rsidR="001A16E4" w:rsidRPr="00C17AFF">
        <w:rPr>
          <w:rFonts w:asciiTheme="minorEastAsia" w:hAnsiTheme="minorEastAsia" w:hint="eastAsia"/>
          <w:sz w:val="24"/>
          <w:szCs w:val="24"/>
        </w:rPr>
        <w:t>処分</w:t>
      </w:r>
      <w:r w:rsidR="00692E3C" w:rsidRPr="00C17AFF">
        <w:rPr>
          <w:rFonts w:asciiTheme="minorEastAsia" w:hAnsiTheme="minorEastAsia" w:hint="eastAsia"/>
          <w:sz w:val="24"/>
          <w:szCs w:val="24"/>
        </w:rPr>
        <w:t>（以下「本件処分」という。）</w:t>
      </w:r>
      <w:r w:rsidR="00AD03A7" w:rsidRPr="00C17AFF">
        <w:rPr>
          <w:rFonts w:asciiTheme="minorEastAsia" w:hAnsiTheme="minorEastAsia" w:hint="eastAsia"/>
          <w:sz w:val="24"/>
          <w:szCs w:val="24"/>
        </w:rPr>
        <w:t>の取消</w:t>
      </w:r>
      <w:r w:rsidR="001403B4" w:rsidRPr="00C17AFF">
        <w:rPr>
          <w:rFonts w:asciiTheme="minorEastAsia" w:hAnsiTheme="minorEastAsia" w:hint="eastAsia"/>
          <w:sz w:val="24"/>
          <w:szCs w:val="24"/>
        </w:rPr>
        <w:t>し</w:t>
      </w:r>
      <w:r w:rsidR="00AD03A7" w:rsidRPr="00C17AFF">
        <w:rPr>
          <w:rFonts w:asciiTheme="minorEastAsia" w:hAnsiTheme="minorEastAsia" w:hint="eastAsia"/>
          <w:sz w:val="24"/>
          <w:szCs w:val="24"/>
        </w:rPr>
        <w:t>を求める</w:t>
      </w:r>
      <w:r w:rsidR="001A16E4" w:rsidRPr="00C17AFF">
        <w:rPr>
          <w:rFonts w:asciiTheme="minorEastAsia" w:hAnsiTheme="minorEastAsia" w:hint="eastAsia"/>
          <w:sz w:val="24"/>
          <w:szCs w:val="24"/>
        </w:rPr>
        <w:t>審査請求</w:t>
      </w:r>
      <w:r w:rsidR="0014213E" w:rsidRPr="00C17AFF">
        <w:rPr>
          <w:rFonts w:asciiTheme="minorEastAsia" w:hAnsiTheme="minorEastAsia" w:hint="eastAsia"/>
          <w:sz w:val="24"/>
          <w:szCs w:val="24"/>
        </w:rPr>
        <w:t>（以下「本件審査請求」という。）</w:t>
      </w:r>
      <w:r w:rsidR="00A9430F" w:rsidRPr="00C17AFF">
        <w:rPr>
          <w:rFonts w:asciiTheme="minorEastAsia" w:hAnsiTheme="minorEastAsia" w:hint="eastAsia"/>
          <w:sz w:val="24"/>
          <w:szCs w:val="24"/>
        </w:rPr>
        <w:t>は、</w:t>
      </w:r>
      <w:r w:rsidR="001A16E4" w:rsidRPr="00C17AFF">
        <w:rPr>
          <w:rFonts w:asciiTheme="minorEastAsia" w:hAnsiTheme="minorEastAsia" w:hint="eastAsia"/>
          <w:sz w:val="24"/>
          <w:szCs w:val="24"/>
        </w:rPr>
        <w:t>棄却す</w:t>
      </w:r>
      <w:r w:rsidR="00832A19" w:rsidRPr="00C17AFF">
        <w:rPr>
          <w:rFonts w:asciiTheme="minorEastAsia" w:hAnsiTheme="minorEastAsia" w:hint="eastAsia"/>
          <w:sz w:val="24"/>
          <w:szCs w:val="24"/>
        </w:rPr>
        <w:t>べきである</w:t>
      </w:r>
      <w:r w:rsidR="001A16E4" w:rsidRPr="00C17AFF">
        <w:rPr>
          <w:rFonts w:asciiTheme="minorEastAsia" w:hAnsiTheme="minorEastAsia" w:hint="eastAsia"/>
          <w:sz w:val="24"/>
          <w:szCs w:val="24"/>
        </w:rPr>
        <w:t>。</w:t>
      </w:r>
    </w:p>
    <w:p w14:paraId="1033EB84" w14:textId="77777777" w:rsidR="008F7E43" w:rsidRPr="00C17AFF" w:rsidRDefault="008F7E43" w:rsidP="00523B64">
      <w:pPr>
        <w:rPr>
          <w:rFonts w:asciiTheme="minorEastAsia" w:hAnsiTheme="minorEastAsia"/>
          <w:b/>
          <w:sz w:val="24"/>
          <w:szCs w:val="24"/>
        </w:rPr>
      </w:pPr>
    </w:p>
    <w:p w14:paraId="32DEDE7A" w14:textId="77777777"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第２</w:t>
      </w:r>
      <w:r w:rsidRPr="00C17AFF">
        <w:rPr>
          <w:rFonts w:asciiTheme="minorEastAsia" w:hAnsiTheme="minorEastAsia"/>
          <w:b/>
          <w:sz w:val="24"/>
          <w:szCs w:val="24"/>
        </w:rPr>
        <w:t xml:space="preserve"> </w:t>
      </w:r>
      <w:r w:rsidRPr="00C17AFF">
        <w:rPr>
          <w:rFonts w:asciiTheme="minorEastAsia" w:hAnsiTheme="minorEastAsia" w:hint="eastAsia"/>
          <w:b/>
          <w:sz w:val="24"/>
          <w:szCs w:val="24"/>
        </w:rPr>
        <w:t>審査関係人の主張の要旨</w:t>
      </w:r>
    </w:p>
    <w:p w14:paraId="2B09B8A7" w14:textId="77777777" w:rsidR="00C152BB" w:rsidRPr="00C17AFF" w:rsidRDefault="00C152BB" w:rsidP="00523B64">
      <w:pPr>
        <w:rPr>
          <w:rFonts w:asciiTheme="minorEastAsia" w:hAnsiTheme="minorEastAsia"/>
          <w:sz w:val="24"/>
          <w:szCs w:val="24"/>
        </w:rPr>
      </w:pPr>
    </w:p>
    <w:p w14:paraId="2EFD9957" w14:textId="77777777" w:rsidR="001A16E4" w:rsidRPr="00C17AFF" w:rsidRDefault="00E74F99" w:rsidP="00E74F99">
      <w:pPr>
        <w:rPr>
          <w:rFonts w:asciiTheme="minorEastAsia" w:hAnsiTheme="minorEastAsia"/>
          <w:sz w:val="24"/>
          <w:szCs w:val="24"/>
        </w:rPr>
      </w:pPr>
      <w:r w:rsidRPr="00C17AFF">
        <w:rPr>
          <w:rFonts w:asciiTheme="minorEastAsia" w:hAnsiTheme="minorEastAsia" w:hint="eastAsia"/>
          <w:sz w:val="24"/>
          <w:szCs w:val="24"/>
        </w:rPr>
        <w:t>１　審査請求人</w:t>
      </w:r>
    </w:p>
    <w:p w14:paraId="0CD4526F" w14:textId="0F50942C" w:rsidR="00BF2827" w:rsidRPr="00C17AFF" w:rsidRDefault="00FE7056" w:rsidP="00F926E6">
      <w:pPr>
        <w:ind w:leftChars="13" w:left="267" w:hangingChars="100" w:hanging="240"/>
        <w:rPr>
          <w:rFonts w:asciiTheme="minorEastAsia" w:hAnsiTheme="minorEastAsia"/>
          <w:sz w:val="24"/>
          <w:szCs w:val="24"/>
        </w:rPr>
      </w:pPr>
      <w:r w:rsidRPr="00C17AFF">
        <w:rPr>
          <w:rFonts w:asciiTheme="minorEastAsia" w:hAnsiTheme="minorEastAsia" w:hint="eastAsia"/>
          <w:sz w:val="24"/>
          <w:szCs w:val="24"/>
        </w:rPr>
        <w:t xml:space="preserve">　　</w:t>
      </w:r>
      <w:r w:rsidR="001403B4" w:rsidRPr="00C17AFF">
        <w:rPr>
          <w:rFonts w:asciiTheme="minorEastAsia" w:hAnsiTheme="minorEastAsia" w:hint="eastAsia"/>
          <w:sz w:val="24"/>
          <w:szCs w:val="24"/>
        </w:rPr>
        <w:t>特別児童扶養手当認定請求について、</w:t>
      </w:r>
      <w:r w:rsidR="00D52A02" w:rsidRPr="00C17AFF">
        <w:rPr>
          <w:rFonts w:asciiTheme="minorEastAsia" w:hAnsiTheme="minorEastAsia" w:hint="eastAsia"/>
          <w:sz w:val="24"/>
          <w:szCs w:val="24"/>
        </w:rPr>
        <w:t>審査請求人の</w:t>
      </w:r>
      <w:r w:rsidR="00E24114">
        <w:rPr>
          <w:rFonts w:asciiTheme="minorEastAsia" w:hAnsiTheme="minorEastAsia" w:hint="eastAsia"/>
          <w:sz w:val="24"/>
          <w:szCs w:val="24"/>
        </w:rPr>
        <w:t>○○</w:t>
      </w:r>
      <w:r w:rsidR="00D52A02" w:rsidRPr="00C17AFF">
        <w:rPr>
          <w:rFonts w:asciiTheme="minorEastAsia" w:hAnsiTheme="minorEastAsia" w:hint="eastAsia"/>
          <w:sz w:val="24"/>
          <w:szCs w:val="24"/>
        </w:rPr>
        <w:t>（以下「対象児童」という。）</w:t>
      </w:r>
      <w:r w:rsidR="001403B4" w:rsidRPr="00C17AFF">
        <w:rPr>
          <w:rFonts w:asciiTheme="minorEastAsia" w:hAnsiTheme="minorEastAsia" w:hint="eastAsia"/>
          <w:sz w:val="24"/>
          <w:szCs w:val="24"/>
        </w:rPr>
        <w:t>の障害の状態が法令で定める認定の基準に達していないとして却下されたが、以前よりも現状の方が調子が悪く、受診回数や呼吸できなくなる回数が増えているため、審査請求に係る処分の</w:t>
      </w:r>
      <w:r w:rsidR="00F926E6" w:rsidRPr="00C17AFF">
        <w:rPr>
          <w:rFonts w:asciiTheme="minorEastAsia" w:hAnsiTheme="minorEastAsia" w:hint="eastAsia"/>
          <w:sz w:val="24"/>
          <w:szCs w:val="24"/>
        </w:rPr>
        <w:t>取消</w:t>
      </w:r>
      <w:r w:rsidR="001403B4" w:rsidRPr="00C17AFF">
        <w:rPr>
          <w:rFonts w:asciiTheme="minorEastAsia" w:hAnsiTheme="minorEastAsia" w:hint="eastAsia"/>
          <w:sz w:val="24"/>
          <w:szCs w:val="24"/>
        </w:rPr>
        <w:t>しを求める</w:t>
      </w:r>
      <w:r w:rsidR="00F926E6" w:rsidRPr="00C17AFF">
        <w:rPr>
          <w:rFonts w:asciiTheme="minorEastAsia" w:hAnsiTheme="minorEastAsia" w:hint="eastAsia"/>
          <w:sz w:val="24"/>
          <w:szCs w:val="24"/>
        </w:rPr>
        <w:t>。</w:t>
      </w:r>
    </w:p>
    <w:p w14:paraId="486B11CA" w14:textId="77777777" w:rsidR="00327938" w:rsidRPr="00C17AFF" w:rsidRDefault="00327938" w:rsidP="00523B64">
      <w:pPr>
        <w:rPr>
          <w:rFonts w:asciiTheme="minorEastAsia" w:hAnsiTheme="minorEastAsia"/>
          <w:sz w:val="24"/>
          <w:szCs w:val="24"/>
        </w:rPr>
      </w:pPr>
    </w:p>
    <w:p w14:paraId="4E964554" w14:textId="77777777" w:rsidR="00F10979" w:rsidRPr="00C17AFF" w:rsidRDefault="00E74F99" w:rsidP="00523B64">
      <w:pPr>
        <w:rPr>
          <w:rFonts w:asciiTheme="minorEastAsia" w:hAnsiTheme="minorEastAsia"/>
          <w:sz w:val="24"/>
          <w:szCs w:val="24"/>
        </w:rPr>
      </w:pPr>
      <w:r w:rsidRPr="00C17AFF">
        <w:rPr>
          <w:rFonts w:asciiTheme="minorEastAsia" w:hAnsiTheme="minorEastAsia" w:hint="eastAsia"/>
          <w:sz w:val="24"/>
          <w:szCs w:val="24"/>
        </w:rPr>
        <w:t xml:space="preserve">２　</w:t>
      </w:r>
      <w:r w:rsidR="00F10979" w:rsidRPr="00C17AFF">
        <w:rPr>
          <w:rFonts w:asciiTheme="minorEastAsia" w:hAnsiTheme="minorEastAsia" w:hint="eastAsia"/>
          <w:sz w:val="24"/>
          <w:szCs w:val="24"/>
        </w:rPr>
        <w:t>審査庁</w:t>
      </w:r>
    </w:p>
    <w:p w14:paraId="75EE8446" w14:textId="7374DAD5" w:rsidR="00F10979" w:rsidRPr="00C17AFF" w:rsidRDefault="006019EB" w:rsidP="006019EB">
      <w:pPr>
        <w:ind w:left="240" w:hangingChars="100" w:hanging="240"/>
        <w:rPr>
          <w:rFonts w:asciiTheme="minorEastAsia" w:hAnsiTheme="minorEastAsia"/>
          <w:sz w:val="24"/>
          <w:szCs w:val="24"/>
        </w:rPr>
      </w:pPr>
      <w:r w:rsidRPr="00C17AFF">
        <w:rPr>
          <w:rFonts w:asciiTheme="minorEastAsia" w:hAnsiTheme="minorEastAsia" w:hint="eastAsia"/>
          <w:sz w:val="24"/>
          <w:szCs w:val="24"/>
        </w:rPr>
        <w:t xml:space="preserve">　</w:t>
      </w:r>
      <w:r w:rsidR="00CC2239" w:rsidRPr="00C17AFF">
        <w:rPr>
          <w:rFonts w:asciiTheme="minorEastAsia" w:hAnsiTheme="minorEastAsia" w:hint="eastAsia"/>
          <w:sz w:val="24"/>
          <w:szCs w:val="24"/>
        </w:rPr>
        <w:t xml:space="preserve">　</w:t>
      </w:r>
      <w:r w:rsidR="008D3AF4" w:rsidRPr="00C17AFF">
        <w:rPr>
          <w:rFonts w:asciiTheme="minorEastAsia" w:hAnsiTheme="minorEastAsia" w:hint="eastAsia"/>
          <w:sz w:val="24"/>
          <w:szCs w:val="24"/>
        </w:rPr>
        <w:t>本件審査請求</w:t>
      </w:r>
      <w:r w:rsidR="00A9430F" w:rsidRPr="00C17AFF">
        <w:rPr>
          <w:rFonts w:asciiTheme="minorEastAsia" w:hAnsiTheme="minorEastAsia" w:hint="eastAsia"/>
          <w:sz w:val="24"/>
          <w:szCs w:val="24"/>
        </w:rPr>
        <w:t>は、</w:t>
      </w:r>
      <w:r w:rsidR="008D3AF4" w:rsidRPr="00C17AFF">
        <w:rPr>
          <w:rFonts w:asciiTheme="minorEastAsia" w:hAnsiTheme="minorEastAsia" w:hint="eastAsia"/>
          <w:sz w:val="24"/>
          <w:szCs w:val="24"/>
        </w:rPr>
        <w:t>棄却す</w:t>
      </w:r>
      <w:r w:rsidR="0014213E" w:rsidRPr="00C17AFF">
        <w:rPr>
          <w:rFonts w:asciiTheme="minorEastAsia" w:hAnsiTheme="minorEastAsia" w:hint="eastAsia"/>
          <w:sz w:val="24"/>
          <w:szCs w:val="24"/>
        </w:rPr>
        <w:t>べきであ</w:t>
      </w:r>
      <w:r w:rsidR="008D3AF4" w:rsidRPr="00C17AFF">
        <w:rPr>
          <w:rFonts w:asciiTheme="minorEastAsia" w:hAnsiTheme="minorEastAsia" w:hint="eastAsia"/>
          <w:sz w:val="24"/>
          <w:szCs w:val="24"/>
        </w:rPr>
        <w:t>る</w:t>
      </w:r>
      <w:r w:rsidR="00A14D64" w:rsidRPr="00C17AFF">
        <w:rPr>
          <w:rFonts w:asciiTheme="minorEastAsia" w:hAnsiTheme="minorEastAsia" w:hint="eastAsia"/>
          <w:sz w:val="24"/>
          <w:szCs w:val="24"/>
        </w:rPr>
        <w:t>。</w:t>
      </w:r>
    </w:p>
    <w:p w14:paraId="5A556CAF" w14:textId="77777777" w:rsidR="004F310E" w:rsidRPr="00C17AFF" w:rsidRDefault="004F310E" w:rsidP="00523B64">
      <w:pPr>
        <w:rPr>
          <w:rFonts w:asciiTheme="minorEastAsia" w:hAnsiTheme="minorEastAsia"/>
          <w:b/>
          <w:sz w:val="24"/>
          <w:szCs w:val="24"/>
        </w:rPr>
      </w:pPr>
    </w:p>
    <w:p w14:paraId="1A376E23" w14:textId="77777777"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w:t>
      </w:r>
      <w:r w:rsidR="00BF2827" w:rsidRPr="00C17AFF">
        <w:rPr>
          <w:rFonts w:asciiTheme="minorEastAsia" w:hAnsiTheme="minorEastAsia" w:hint="eastAsia"/>
          <w:b/>
          <w:sz w:val="24"/>
          <w:szCs w:val="24"/>
        </w:rPr>
        <w:t>３</w:t>
      </w:r>
      <w:r w:rsidRPr="00C17AFF">
        <w:rPr>
          <w:rFonts w:asciiTheme="minorEastAsia" w:hAnsiTheme="minorEastAsia"/>
          <w:b/>
          <w:sz w:val="24"/>
          <w:szCs w:val="24"/>
        </w:rPr>
        <w:t xml:space="preserve"> </w:t>
      </w:r>
      <w:r w:rsidRPr="00C17AFF">
        <w:rPr>
          <w:rFonts w:asciiTheme="minorEastAsia" w:hAnsiTheme="minorEastAsia" w:hint="eastAsia"/>
          <w:b/>
          <w:sz w:val="24"/>
          <w:szCs w:val="24"/>
        </w:rPr>
        <w:t>審理員意見書の要旨</w:t>
      </w:r>
      <w:r w:rsidRPr="00C17AFF">
        <w:rPr>
          <w:rFonts w:asciiTheme="minorEastAsia" w:hAnsiTheme="minorEastAsia"/>
          <w:b/>
          <w:sz w:val="24"/>
          <w:szCs w:val="24"/>
        </w:rPr>
        <w:t xml:space="preserve"> </w:t>
      </w:r>
    </w:p>
    <w:p w14:paraId="5B88F228" w14:textId="77777777" w:rsidR="00C152BB" w:rsidRPr="00C17AFF" w:rsidRDefault="00C152BB" w:rsidP="00523B64">
      <w:pPr>
        <w:rPr>
          <w:rFonts w:asciiTheme="minorEastAsia" w:hAnsiTheme="minorEastAsia"/>
          <w:sz w:val="24"/>
          <w:szCs w:val="24"/>
        </w:rPr>
      </w:pPr>
    </w:p>
    <w:p w14:paraId="2FBEC046" w14:textId="77777777" w:rsidR="00523B64" w:rsidRPr="00C17AFF" w:rsidRDefault="00192851" w:rsidP="00523B64">
      <w:pPr>
        <w:rPr>
          <w:rFonts w:asciiTheme="minorEastAsia" w:hAnsiTheme="minorEastAsia"/>
          <w:sz w:val="24"/>
          <w:szCs w:val="24"/>
        </w:rPr>
      </w:pPr>
      <w:r w:rsidRPr="00C17AFF">
        <w:rPr>
          <w:rFonts w:asciiTheme="minorEastAsia" w:hAnsiTheme="minorEastAsia" w:hint="eastAsia"/>
          <w:sz w:val="24"/>
          <w:szCs w:val="24"/>
        </w:rPr>
        <w:t xml:space="preserve">１　</w:t>
      </w:r>
      <w:r w:rsidR="00F10979" w:rsidRPr="00C17AFF">
        <w:rPr>
          <w:rFonts w:asciiTheme="minorEastAsia" w:hAnsiTheme="minorEastAsia" w:hint="eastAsia"/>
          <w:sz w:val="24"/>
          <w:szCs w:val="24"/>
        </w:rPr>
        <w:t>審理員意見書の結論</w:t>
      </w:r>
    </w:p>
    <w:p w14:paraId="43E30BCE" w14:textId="28F8DAA6" w:rsidR="00F10979" w:rsidRPr="00C17AFF" w:rsidRDefault="00F10979" w:rsidP="00523B64">
      <w:pPr>
        <w:rPr>
          <w:rFonts w:asciiTheme="minorEastAsia" w:hAnsiTheme="minorEastAsia"/>
          <w:sz w:val="24"/>
          <w:szCs w:val="24"/>
        </w:rPr>
      </w:pPr>
      <w:r w:rsidRPr="00C17AFF">
        <w:rPr>
          <w:rFonts w:asciiTheme="minorEastAsia" w:hAnsiTheme="minorEastAsia" w:hint="eastAsia"/>
          <w:sz w:val="24"/>
          <w:szCs w:val="24"/>
        </w:rPr>
        <w:t xml:space="preserve">　</w:t>
      </w:r>
      <w:r w:rsidR="00CC2239" w:rsidRPr="00C17AFF">
        <w:rPr>
          <w:rFonts w:asciiTheme="minorEastAsia" w:hAnsiTheme="minorEastAsia" w:hint="eastAsia"/>
          <w:sz w:val="24"/>
          <w:szCs w:val="24"/>
        </w:rPr>
        <w:t xml:space="preserve">　</w:t>
      </w:r>
      <w:r w:rsidRPr="00C17AFF">
        <w:rPr>
          <w:rFonts w:asciiTheme="minorEastAsia" w:hAnsiTheme="minorEastAsia" w:hint="eastAsia"/>
          <w:sz w:val="24"/>
          <w:szCs w:val="24"/>
        </w:rPr>
        <w:t>本件審査請求は棄却</w:t>
      </w:r>
      <w:r w:rsidR="0061777C" w:rsidRPr="00C17AFF">
        <w:rPr>
          <w:rFonts w:asciiTheme="minorEastAsia" w:hAnsiTheme="minorEastAsia" w:hint="eastAsia"/>
          <w:sz w:val="24"/>
          <w:szCs w:val="24"/>
        </w:rPr>
        <w:t>されるべき</w:t>
      </w:r>
      <w:r w:rsidR="00C56134" w:rsidRPr="00C17AFF">
        <w:rPr>
          <w:rFonts w:asciiTheme="minorEastAsia" w:hAnsiTheme="minorEastAsia" w:hint="eastAsia"/>
          <w:sz w:val="24"/>
          <w:szCs w:val="24"/>
        </w:rPr>
        <w:t>で</w:t>
      </w:r>
      <w:r w:rsidRPr="00C17AFF">
        <w:rPr>
          <w:rFonts w:asciiTheme="minorEastAsia" w:hAnsiTheme="minorEastAsia" w:hint="eastAsia"/>
          <w:sz w:val="24"/>
          <w:szCs w:val="24"/>
        </w:rPr>
        <w:t>ある。</w:t>
      </w:r>
    </w:p>
    <w:p w14:paraId="7848B786" w14:textId="77777777" w:rsidR="008364EA" w:rsidRPr="00C17AFF" w:rsidRDefault="008364EA" w:rsidP="00523B64">
      <w:pPr>
        <w:rPr>
          <w:rFonts w:asciiTheme="minorEastAsia" w:hAnsiTheme="minorEastAsia"/>
          <w:sz w:val="24"/>
          <w:szCs w:val="24"/>
        </w:rPr>
      </w:pPr>
    </w:p>
    <w:p w14:paraId="18B579C8" w14:textId="6C16B5D3" w:rsidR="00F10979" w:rsidRPr="00C17AFF" w:rsidRDefault="00192851" w:rsidP="00523B64">
      <w:pPr>
        <w:rPr>
          <w:rFonts w:asciiTheme="minorEastAsia" w:hAnsiTheme="minorEastAsia"/>
          <w:sz w:val="24"/>
          <w:szCs w:val="24"/>
        </w:rPr>
      </w:pPr>
      <w:r w:rsidRPr="00C17AFF">
        <w:rPr>
          <w:rFonts w:asciiTheme="minorEastAsia" w:hAnsiTheme="minorEastAsia" w:hint="eastAsia"/>
          <w:sz w:val="24"/>
          <w:szCs w:val="24"/>
        </w:rPr>
        <w:t xml:space="preserve">２　</w:t>
      </w:r>
      <w:r w:rsidR="00F10979" w:rsidRPr="00C17AFF">
        <w:rPr>
          <w:rFonts w:asciiTheme="minorEastAsia" w:hAnsiTheme="minorEastAsia" w:hint="eastAsia"/>
          <w:sz w:val="24"/>
          <w:szCs w:val="24"/>
        </w:rPr>
        <w:t>審理員意見書の理由</w:t>
      </w:r>
    </w:p>
    <w:p w14:paraId="3C511826" w14:textId="69E3AC54" w:rsidR="00F926E6" w:rsidRPr="00C17AFF" w:rsidRDefault="005118AC" w:rsidP="00F926E6">
      <w:pPr>
        <w:ind w:left="240" w:hangingChars="100" w:hanging="240"/>
        <w:rPr>
          <w:rFonts w:asciiTheme="minorEastAsia" w:hAnsiTheme="minorEastAsia"/>
          <w:sz w:val="24"/>
          <w:szCs w:val="24"/>
        </w:rPr>
      </w:pPr>
      <w:r w:rsidRPr="00C17AFF">
        <w:rPr>
          <w:rFonts w:asciiTheme="minorEastAsia" w:hAnsiTheme="minorEastAsia" w:hint="eastAsia"/>
          <w:sz w:val="24"/>
          <w:szCs w:val="24"/>
        </w:rPr>
        <w:t>（</w:t>
      </w:r>
      <w:r w:rsidR="00F926E6" w:rsidRPr="00C17AFF">
        <w:rPr>
          <w:rFonts w:asciiTheme="minorEastAsia" w:hAnsiTheme="minorEastAsia" w:hint="eastAsia"/>
          <w:sz w:val="24"/>
          <w:szCs w:val="24"/>
        </w:rPr>
        <w:t>１</w:t>
      </w:r>
      <w:r w:rsidRPr="00C17AFF">
        <w:rPr>
          <w:rFonts w:asciiTheme="minorEastAsia" w:hAnsiTheme="minorEastAsia" w:hint="eastAsia"/>
          <w:sz w:val="24"/>
          <w:szCs w:val="24"/>
        </w:rPr>
        <w:t>）</w:t>
      </w:r>
      <w:r w:rsidR="00F926E6" w:rsidRPr="00C17AFF">
        <w:rPr>
          <w:rFonts w:asciiTheme="minorEastAsia" w:hAnsiTheme="minorEastAsia" w:hint="eastAsia"/>
          <w:sz w:val="24"/>
          <w:szCs w:val="24"/>
        </w:rPr>
        <w:t>本件に係る法令等の規定について</w:t>
      </w:r>
    </w:p>
    <w:p w14:paraId="0D24D987" w14:textId="0A26968F" w:rsidR="001403B4" w:rsidRPr="00C17AFF" w:rsidRDefault="005118AC" w:rsidP="001A4C84">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 xml:space="preserve">ア　</w:t>
      </w:r>
      <w:r w:rsidR="00F926E6" w:rsidRPr="00C17AFF">
        <w:rPr>
          <w:rFonts w:asciiTheme="minorEastAsia" w:hAnsiTheme="minorEastAsia" w:hint="eastAsia"/>
          <w:sz w:val="24"/>
          <w:szCs w:val="24"/>
        </w:rPr>
        <w:t>手当</w:t>
      </w:r>
      <w:r w:rsidR="001403B4" w:rsidRPr="00C17AFF">
        <w:rPr>
          <w:rFonts w:asciiTheme="minorEastAsia" w:hAnsiTheme="minorEastAsia" w:hint="eastAsia"/>
          <w:sz w:val="24"/>
          <w:szCs w:val="24"/>
        </w:rPr>
        <w:t>の支給対象となる障害の程度は、</w:t>
      </w:r>
      <w:r w:rsidR="00283782" w:rsidRPr="00C17AFF">
        <w:rPr>
          <w:rFonts w:asciiTheme="minorEastAsia" w:hAnsiTheme="minorEastAsia" w:hint="eastAsia"/>
          <w:sz w:val="24"/>
          <w:szCs w:val="24"/>
        </w:rPr>
        <w:t>特別児童扶養手当等の支給に関する法律施行令(昭和５０年政令第２０７号。以下「令」という。)</w:t>
      </w:r>
      <w:r w:rsidR="001403B4" w:rsidRPr="00C17AFF">
        <w:rPr>
          <w:rFonts w:asciiTheme="minorEastAsia" w:hAnsiTheme="minorEastAsia" w:hint="eastAsia"/>
          <w:sz w:val="24"/>
          <w:szCs w:val="24"/>
        </w:rPr>
        <w:t>別表第３に規定されており、その認定の基準は、心疾患による障害の程度について</w:t>
      </w:r>
      <w:r w:rsidR="00F926E6" w:rsidRPr="00C17AFF">
        <w:rPr>
          <w:rFonts w:asciiTheme="minorEastAsia" w:hAnsiTheme="minorEastAsia" w:hint="eastAsia"/>
          <w:sz w:val="24"/>
          <w:szCs w:val="24"/>
        </w:rPr>
        <w:t>は、</w:t>
      </w:r>
      <w:r w:rsidR="001403B4" w:rsidRPr="00C17AFF">
        <w:rPr>
          <w:rFonts w:asciiTheme="minorEastAsia" w:hAnsiTheme="minorEastAsia" w:hint="eastAsia"/>
          <w:sz w:val="24"/>
          <w:szCs w:val="24"/>
        </w:rPr>
        <w:t>「当該疾病の認定の時期以後少なくとも１年以上の療養を必要とするものであって、長期にわたる安静を必要とする病状が、日常生活の用を弁ずることを不能ならしめる程度のものを１級に、日常生活が著しい制限を受けるか又は日常生活に著しい制限を加えることを必要とする程度のも</w:t>
      </w:r>
      <w:r w:rsidR="001403B4" w:rsidRPr="00C17AFF">
        <w:rPr>
          <w:rFonts w:asciiTheme="minorEastAsia" w:hAnsiTheme="minorEastAsia" w:hint="eastAsia"/>
          <w:sz w:val="24"/>
          <w:szCs w:val="24"/>
        </w:rPr>
        <w:lastRenderedPageBreak/>
        <w:t>のを２級に該当するものと認定する。」とされている（</w:t>
      </w:r>
      <w:r w:rsidR="00283782" w:rsidRPr="00C17AFF">
        <w:rPr>
          <w:rFonts w:asciiTheme="minorEastAsia" w:hAnsiTheme="minorEastAsia" w:hint="eastAsia"/>
          <w:sz w:val="24"/>
          <w:szCs w:val="24"/>
        </w:rPr>
        <w:t>昭和５０年９月５日付け児発第５７６号厚生省児童家庭局</w:t>
      </w:r>
      <w:r w:rsidR="000F2086" w:rsidRPr="00C17AFF">
        <w:rPr>
          <w:rFonts w:asciiTheme="minorEastAsia" w:hAnsiTheme="minorEastAsia" w:hint="eastAsia"/>
          <w:sz w:val="24"/>
          <w:szCs w:val="24"/>
        </w:rPr>
        <w:t>長通知（以下「認定要領」という。）別添１　特別児童扶養手当障害程度認定基準（以下「</w:t>
      </w:r>
      <w:r w:rsidR="001403B4" w:rsidRPr="00C17AFF">
        <w:rPr>
          <w:rFonts w:asciiTheme="minorEastAsia" w:hAnsiTheme="minorEastAsia" w:hint="eastAsia"/>
          <w:sz w:val="24"/>
          <w:szCs w:val="24"/>
        </w:rPr>
        <w:t>認定基準</w:t>
      </w:r>
      <w:r w:rsidR="000F2086" w:rsidRPr="00C17AFF">
        <w:rPr>
          <w:rFonts w:asciiTheme="minorEastAsia" w:hAnsiTheme="minorEastAsia" w:hint="eastAsia"/>
          <w:sz w:val="24"/>
          <w:szCs w:val="24"/>
        </w:rPr>
        <w:t>」という。）</w:t>
      </w:r>
      <w:r w:rsidR="001403B4" w:rsidRPr="00C17AFF">
        <w:rPr>
          <w:rFonts w:asciiTheme="minorEastAsia" w:hAnsiTheme="minorEastAsia" w:hint="eastAsia"/>
          <w:sz w:val="24"/>
          <w:szCs w:val="24"/>
        </w:rPr>
        <w:t>第１０節１）</w:t>
      </w:r>
    </w:p>
    <w:p w14:paraId="19478646" w14:textId="7237F7D1" w:rsidR="001403B4" w:rsidRPr="00C17AFF" w:rsidRDefault="001403B4" w:rsidP="001A4C84">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イ　日常生活の用を弁ずることを不能ならしめる程度とは、「精神上若しくは身体上の能力が欠けているか又は未発達であるため、日常生活において常に他人の</w:t>
      </w:r>
      <w:r w:rsidR="000F2086" w:rsidRPr="00C17AFF">
        <w:rPr>
          <w:rFonts w:asciiTheme="minorEastAsia" w:hAnsiTheme="minorEastAsia" w:hint="eastAsia"/>
          <w:sz w:val="24"/>
          <w:szCs w:val="24"/>
        </w:rPr>
        <w:t>介助</w:t>
      </w:r>
      <w:r w:rsidRPr="00C17AFF">
        <w:rPr>
          <w:rFonts w:asciiTheme="minorEastAsia" w:hAnsiTheme="minorEastAsia" w:hint="eastAsia"/>
          <w:sz w:val="24"/>
          <w:szCs w:val="24"/>
        </w:rPr>
        <w:t>、保護を受けなければほとんど</w:t>
      </w:r>
      <w:r w:rsidR="000F2086" w:rsidRPr="00C17AFF">
        <w:rPr>
          <w:rFonts w:asciiTheme="minorEastAsia" w:hAnsiTheme="minorEastAsia" w:hint="eastAsia"/>
          <w:sz w:val="24"/>
          <w:szCs w:val="24"/>
        </w:rPr>
        <w:t>自己</w:t>
      </w:r>
      <w:r w:rsidRPr="00C17AFF">
        <w:rPr>
          <w:rFonts w:asciiTheme="minorEastAsia" w:hAnsiTheme="minorEastAsia" w:hint="eastAsia"/>
          <w:sz w:val="24"/>
          <w:szCs w:val="24"/>
        </w:rPr>
        <w:t>の用を弁ずることができない程度のものをいい、</w:t>
      </w:r>
      <w:r w:rsidR="000E6CC1" w:rsidRPr="00C17AFF">
        <w:rPr>
          <w:rFonts w:asciiTheme="minorEastAsia" w:hAnsiTheme="minorEastAsia" w:hint="eastAsia"/>
          <w:sz w:val="24"/>
          <w:szCs w:val="24"/>
        </w:rPr>
        <w:t>例えば、身の</w:t>
      </w:r>
      <w:r w:rsidR="0061777C" w:rsidRPr="00C17AFF">
        <w:rPr>
          <w:rFonts w:asciiTheme="minorEastAsia" w:hAnsiTheme="minorEastAsia" w:hint="eastAsia"/>
          <w:sz w:val="24"/>
          <w:szCs w:val="24"/>
        </w:rPr>
        <w:t>まわ</w:t>
      </w:r>
      <w:r w:rsidR="000E6CC1" w:rsidRPr="00C17AFF">
        <w:rPr>
          <w:rFonts w:asciiTheme="minorEastAsia" w:hAnsiTheme="minorEastAsia" w:hint="eastAsia"/>
          <w:sz w:val="24"/>
          <w:szCs w:val="24"/>
        </w:rPr>
        <w:t>りのことはかろうじてできるが、それ以上の活動はできないもの又は行ってはいけないもの、すなわち、病院内の生活で言えば、活動の範囲はおおむねベッド周辺に限られるものであり、家庭内の生活で言えば、活動の範囲が就床病室内に限られるものであること。」とされている（認定要領２（３）ア）。</w:t>
      </w:r>
    </w:p>
    <w:p w14:paraId="681705FB" w14:textId="77D887DC" w:rsidR="000E6CC1" w:rsidRPr="00C17AFF" w:rsidRDefault="000E6CC1" w:rsidP="001A4C84">
      <w:pPr>
        <w:ind w:leftChars="100" w:left="690" w:hangingChars="200" w:hanging="480"/>
        <w:rPr>
          <w:rFonts w:asciiTheme="minorEastAsia" w:hAnsiTheme="minorEastAsia"/>
          <w:sz w:val="24"/>
          <w:szCs w:val="24"/>
        </w:rPr>
      </w:pPr>
      <w:r w:rsidRPr="00C17AFF">
        <w:rPr>
          <w:rFonts w:asciiTheme="minorEastAsia" w:hAnsiTheme="minorEastAsia" w:hint="eastAsia"/>
          <w:sz w:val="24"/>
          <w:szCs w:val="24"/>
        </w:rPr>
        <w:t xml:space="preserve">　</w:t>
      </w:r>
      <w:r w:rsidR="00CC2239" w:rsidRPr="00C17AFF">
        <w:rPr>
          <w:rFonts w:asciiTheme="minorEastAsia" w:hAnsiTheme="minorEastAsia" w:hint="eastAsia"/>
          <w:sz w:val="24"/>
          <w:szCs w:val="24"/>
        </w:rPr>
        <w:t xml:space="preserve">　</w:t>
      </w:r>
      <w:r w:rsidR="001A4C84" w:rsidRPr="00C17AFF">
        <w:rPr>
          <w:rFonts w:asciiTheme="minorEastAsia" w:hAnsiTheme="minorEastAsia" w:hint="eastAsia"/>
          <w:sz w:val="24"/>
          <w:szCs w:val="24"/>
        </w:rPr>
        <w:t xml:space="preserve">　</w:t>
      </w:r>
      <w:r w:rsidRPr="00C17AFF">
        <w:rPr>
          <w:rFonts w:asciiTheme="minorEastAsia" w:hAnsiTheme="minorEastAsia" w:hint="eastAsia"/>
          <w:sz w:val="24"/>
          <w:szCs w:val="24"/>
        </w:rPr>
        <w:t>日常生活が著しい制限を受けるか又は日常生活に著しい制限を加えることを必要とする程度とは、「他人の助けを借りる必要はないが、日常生活は極めて困難であるものを言い、例えば、家庭内の</w:t>
      </w:r>
      <w:r w:rsidR="0061777C" w:rsidRPr="00C17AFF">
        <w:rPr>
          <w:rFonts w:asciiTheme="minorEastAsia" w:hAnsiTheme="minorEastAsia" w:hint="eastAsia"/>
          <w:sz w:val="24"/>
          <w:szCs w:val="24"/>
        </w:rPr>
        <w:t>極めて</w:t>
      </w:r>
      <w:r w:rsidRPr="00C17AFF">
        <w:rPr>
          <w:rFonts w:asciiTheme="minorEastAsia" w:hAnsiTheme="minorEastAsia" w:hint="eastAsia"/>
          <w:sz w:val="24"/>
          <w:szCs w:val="24"/>
        </w:rPr>
        <w:t>温和な活動はできるが、それ以上の活動はできないもの又は行ってはいけないもの、すなわち、病院内の生活で言えば、活動の範囲がおおむね病棟内に限られるものであり、家庭内の生活で言えば、活動の範囲がおおむね家屋内に限られるものである。」とされている（認定要領２（３）イ）。</w:t>
      </w:r>
    </w:p>
    <w:p w14:paraId="01938E34" w14:textId="5D2A7D00" w:rsidR="000E6CC1" w:rsidRPr="00C17AFF" w:rsidRDefault="000E6CC1" w:rsidP="001A4C84">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ウ　具体的には、認定基準第１０節２（７）に掲げる異常検査所見のいずれか２つ以上の異常検査所見があり、かつ、同（８）の一般状態区分表のウ（身の</w:t>
      </w:r>
      <w:r w:rsidR="0061777C" w:rsidRPr="00C17AFF">
        <w:rPr>
          <w:rFonts w:asciiTheme="minorEastAsia" w:hAnsiTheme="minorEastAsia" w:hint="eastAsia"/>
          <w:sz w:val="24"/>
          <w:szCs w:val="24"/>
        </w:rPr>
        <w:t>まわ</w:t>
      </w:r>
      <w:r w:rsidRPr="00C17AFF">
        <w:rPr>
          <w:rFonts w:asciiTheme="minorEastAsia" w:hAnsiTheme="minorEastAsia" w:hint="eastAsia"/>
          <w:sz w:val="24"/>
          <w:szCs w:val="24"/>
        </w:rPr>
        <w:t>りのこともできず、常に介助がいり、終日就床を必要としており、活動の範囲がおおむねベッド周辺に限られるもの）に該当するもの、又は乳児で著しい体重増加の障害（標準体重の８０％以下もの）を１級と、同（７）のいずれか１つの異常検査所見があり、かつ、一般状態区分表のイ（身の</w:t>
      </w:r>
      <w:r w:rsidR="0061777C" w:rsidRPr="00C17AFF">
        <w:rPr>
          <w:rFonts w:asciiTheme="minorEastAsia" w:hAnsiTheme="minorEastAsia" w:hint="eastAsia"/>
          <w:sz w:val="24"/>
          <w:szCs w:val="24"/>
        </w:rPr>
        <w:t>まわ</w:t>
      </w:r>
      <w:r w:rsidRPr="00C17AFF">
        <w:rPr>
          <w:rFonts w:asciiTheme="minorEastAsia" w:hAnsiTheme="minorEastAsia" w:hint="eastAsia"/>
          <w:sz w:val="24"/>
          <w:szCs w:val="24"/>
        </w:rPr>
        <w:t>りのある程度のことはできるが、しばしば介助がいり、日中の５０％以上は就床しており、自力では屋外への外出がほぼ不可能となったもの）又はア（歩行や身の</w:t>
      </w:r>
      <w:r w:rsidR="0061777C" w:rsidRPr="00C17AFF">
        <w:rPr>
          <w:rFonts w:asciiTheme="minorEastAsia" w:hAnsiTheme="minorEastAsia" w:hint="eastAsia"/>
          <w:sz w:val="24"/>
          <w:szCs w:val="24"/>
        </w:rPr>
        <w:t>まわ</w:t>
      </w:r>
      <w:r w:rsidRPr="00C17AFF">
        <w:rPr>
          <w:rFonts w:asciiTheme="minorEastAsia" w:hAnsiTheme="minorEastAsia" w:hint="eastAsia"/>
          <w:sz w:val="24"/>
          <w:szCs w:val="24"/>
        </w:rPr>
        <w:t>りのことはできるが、時に少し介助のいることもあり、軽い運動はできないが、日中の</w:t>
      </w:r>
      <w:r w:rsidR="00E12549" w:rsidRPr="00C17AFF">
        <w:rPr>
          <w:rFonts w:asciiTheme="minorEastAsia" w:hAnsiTheme="minorEastAsia" w:hint="eastAsia"/>
          <w:sz w:val="24"/>
          <w:szCs w:val="24"/>
        </w:rPr>
        <w:t>５０％以上は起居しているもの）に該当するものは２級と認定する。」とされている（認定基準第１０節２（９））。</w:t>
      </w:r>
    </w:p>
    <w:p w14:paraId="2D2C0040" w14:textId="7A7EEB87" w:rsidR="00E12549" w:rsidRPr="00C17AFF" w:rsidRDefault="00E12549" w:rsidP="001A4C84">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エ　そして、認定に当たっては、「認定時の具体的な日常生活状況等を把握して、総合的に認定する。」とされており、（認定基準第１０節２（１０））、当該認定に係る判断は、児童の障害の状態を審査するために置くこととされている</w:t>
      </w:r>
      <w:r w:rsidR="000F2086" w:rsidRPr="00C17AFF">
        <w:rPr>
          <w:rFonts w:asciiTheme="minorEastAsia" w:hAnsiTheme="minorEastAsia" w:hint="eastAsia"/>
          <w:sz w:val="24"/>
          <w:szCs w:val="24"/>
        </w:rPr>
        <w:t>医師</w:t>
      </w:r>
      <w:r w:rsidRPr="00C17AFF">
        <w:rPr>
          <w:rFonts w:asciiTheme="minorEastAsia" w:hAnsiTheme="minorEastAsia" w:hint="eastAsia"/>
          <w:sz w:val="24"/>
          <w:szCs w:val="24"/>
        </w:rPr>
        <w:t>（認定要領３（１））の医学的・専門的な審査に基づく処分庁の合理的な判断に委ねられている。</w:t>
      </w:r>
    </w:p>
    <w:p w14:paraId="6640037F" w14:textId="7EB1124A" w:rsidR="00F926E6" w:rsidRPr="00C17AFF" w:rsidRDefault="005118AC" w:rsidP="00F926E6">
      <w:pPr>
        <w:ind w:left="240" w:hangingChars="100" w:hanging="240"/>
        <w:rPr>
          <w:rFonts w:asciiTheme="minorEastAsia" w:hAnsiTheme="minorEastAsia"/>
          <w:sz w:val="24"/>
          <w:szCs w:val="24"/>
        </w:rPr>
      </w:pPr>
      <w:r w:rsidRPr="00C17AFF">
        <w:rPr>
          <w:rFonts w:asciiTheme="minorEastAsia" w:hAnsiTheme="minorEastAsia" w:hint="eastAsia"/>
          <w:sz w:val="24"/>
          <w:szCs w:val="24"/>
        </w:rPr>
        <w:t>（</w:t>
      </w:r>
      <w:r w:rsidR="00F926E6" w:rsidRPr="00C17AFF">
        <w:rPr>
          <w:rFonts w:asciiTheme="minorEastAsia" w:hAnsiTheme="minorEastAsia" w:hint="eastAsia"/>
          <w:sz w:val="24"/>
          <w:szCs w:val="24"/>
        </w:rPr>
        <w:t>２</w:t>
      </w:r>
      <w:r w:rsidRPr="00C17AFF">
        <w:rPr>
          <w:rFonts w:asciiTheme="minorEastAsia" w:hAnsiTheme="minorEastAsia" w:hint="eastAsia"/>
          <w:sz w:val="24"/>
          <w:szCs w:val="24"/>
        </w:rPr>
        <w:t>）</w:t>
      </w:r>
      <w:r w:rsidR="00F926E6" w:rsidRPr="00C17AFF">
        <w:rPr>
          <w:rFonts w:asciiTheme="minorEastAsia" w:hAnsiTheme="minorEastAsia" w:hint="eastAsia"/>
          <w:sz w:val="24"/>
          <w:szCs w:val="24"/>
        </w:rPr>
        <w:t>本件処分</w:t>
      </w:r>
      <w:r w:rsidR="00D3092E" w:rsidRPr="00C17AFF">
        <w:rPr>
          <w:rFonts w:asciiTheme="minorEastAsia" w:hAnsiTheme="minorEastAsia" w:hint="eastAsia"/>
          <w:sz w:val="24"/>
          <w:szCs w:val="24"/>
        </w:rPr>
        <w:t>が、法令等が求める要件に該当するかについて</w:t>
      </w:r>
    </w:p>
    <w:p w14:paraId="2738DDDA" w14:textId="170F9F9B" w:rsidR="00D3092E" w:rsidRPr="00C17AFF" w:rsidRDefault="005118AC" w:rsidP="001A4C84">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 xml:space="preserve">ア　</w:t>
      </w:r>
      <w:r w:rsidR="00D3092E" w:rsidRPr="00C17AFF">
        <w:rPr>
          <w:rFonts w:asciiTheme="minorEastAsia" w:hAnsiTheme="minorEastAsia" w:hint="eastAsia"/>
          <w:sz w:val="24"/>
          <w:szCs w:val="24"/>
        </w:rPr>
        <w:t>処分庁は、</w:t>
      </w:r>
      <w:r w:rsidR="00D52A02" w:rsidRPr="00C17AFF">
        <w:rPr>
          <w:rFonts w:asciiTheme="minorEastAsia" w:hAnsiTheme="minorEastAsia" w:hint="eastAsia"/>
          <w:sz w:val="24"/>
          <w:szCs w:val="24"/>
        </w:rPr>
        <w:t>審査請求人から同庁に提出された平成</w:t>
      </w:r>
      <w:r w:rsidR="00E24114">
        <w:rPr>
          <w:rFonts w:asciiTheme="minorEastAsia" w:hAnsiTheme="minorEastAsia" w:hint="eastAsia"/>
          <w:sz w:val="24"/>
          <w:szCs w:val="24"/>
        </w:rPr>
        <w:t>○○</w:t>
      </w:r>
      <w:r w:rsidR="00D52A02" w:rsidRPr="00C17AFF">
        <w:rPr>
          <w:rFonts w:asciiTheme="minorEastAsia" w:hAnsiTheme="minorEastAsia" w:hint="eastAsia"/>
          <w:sz w:val="24"/>
          <w:szCs w:val="24"/>
        </w:rPr>
        <w:t>年</w:t>
      </w:r>
      <w:r w:rsidR="00E24114">
        <w:rPr>
          <w:rFonts w:asciiTheme="minorEastAsia" w:hAnsiTheme="minorEastAsia" w:hint="eastAsia"/>
          <w:sz w:val="24"/>
          <w:szCs w:val="24"/>
        </w:rPr>
        <w:t>○○</w:t>
      </w:r>
      <w:r w:rsidR="00D52A02" w:rsidRPr="00C17AFF">
        <w:rPr>
          <w:rFonts w:asciiTheme="minorEastAsia" w:hAnsiTheme="minorEastAsia" w:hint="eastAsia"/>
          <w:sz w:val="24"/>
          <w:szCs w:val="24"/>
        </w:rPr>
        <w:t>月</w:t>
      </w:r>
      <w:r w:rsidR="00E24114">
        <w:rPr>
          <w:rFonts w:asciiTheme="minorEastAsia" w:hAnsiTheme="minorEastAsia" w:hint="eastAsia"/>
          <w:sz w:val="24"/>
          <w:szCs w:val="24"/>
        </w:rPr>
        <w:t>○○</w:t>
      </w:r>
      <w:r w:rsidR="00D52A02" w:rsidRPr="00C17AFF">
        <w:rPr>
          <w:rFonts w:asciiTheme="minorEastAsia" w:hAnsiTheme="minorEastAsia" w:hint="eastAsia"/>
          <w:sz w:val="24"/>
          <w:szCs w:val="24"/>
        </w:rPr>
        <w:t>日付</w:t>
      </w:r>
      <w:r w:rsidR="00D52A02" w:rsidRPr="00C17AFF">
        <w:rPr>
          <w:rFonts w:asciiTheme="minorEastAsia" w:hAnsiTheme="minorEastAsia" w:hint="eastAsia"/>
          <w:sz w:val="24"/>
          <w:szCs w:val="24"/>
        </w:rPr>
        <w:lastRenderedPageBreak/>
        <w:t>け特別児童扶養手当認定診断書（以下「診断書」という。）</w:t>
      </w:r>
      <w:r w:rsidR="00D3092E" w:rsidRPr="00C17AFF">
        <w:rPr>
          <w:rFonts w:asciiTheme="minorEastAsia" w:hAnsiTheme="minorEastAsia" w:hint="eastAsia"/>
          <w:sz w:val="24"/>
          <w:szCs w:val="24"/>
        </w:rPr>
        <w:t>について判定医の意見を求め、その医学的・専門的な審査判定に基づき本件処分を行ったものと認められる。</w:t>
      </w:r>
    </w:p>
    <w:p w14:paraId="3D6A497E" w14:textId="12FDBCE9" w:rsidR="00D3092E" w:rsidRPr="00C17AFF" w:rsidRDefault="00D3092E" w:rsidP="001A4C84">
      <w:pPr>
        <w:ind w:leftChars="300" w:left="630" w:firstLineChars="100" w:firstLine="240"/>
        <w:rPr>
          <w:rFonts w:asciiTheme="minorEastAsia" w:hAnsiTheme="minorEastAsia"/>
          <w:sz w:val="24"/>
          <w:szCs w:val="24"/>
        </w:rPr>
      </w:pPr>
      <w:r w:rsidRPr="00C17AFF">
        <w:rPr>
          <w:rFonts w:asciiTheme="minorEastAsia" w:hAnsiTheme="minorEastAsia" w:hint="eastAsia"/>
          <w:sz w:val="24"/>
          <w:szCs w:val="24"/>
        </w:rPr>
        <w:t>そして、確かに、診断書においては、「⑪循環器疾患」欄の「２一般状態区分表」で「</w:t>
      </w:r>
      <w:r w:rsidR="00E24114">
        <w:rPr>
          <w:rFonts w:asciiTheme="minorEastAsia" w:hAnsiTheme="minorEastAsia" w:hint="eastAsia"/>
          <w:sz w:val="24"/>
          <w:szCs w:val="24"/>
        </w:rPr>
        <w:t>○○○○○○○○○○○○○○○○○○○○○○○○○○○○○○○○○○○○○○○○○○○○○○○○○○○○○○○○○○○○</w:t>
      </w:r>
      <w:r w:rsidRPr="00C17AFF">
        <w:rPr>
          <w:rFonts w:asciiTheme="minorEastAsia" w:hAnsiTheme="minorEastAsia" w:hint="eastAsia"/>
          <w:sz w:val="24"/>
          <w:szCs w:val="24"/>
        </w:rPr>
        <w:t>」とされているものの、一方では、「⑬現症時の日常生活活動能力」欄には、「</w:t>
      </w:r>
      <w:r w:rsidR="00E24114">
        <w:rPr>
          <w:rFonts w:asciiTheme="minorEastAsia" w:hAnsiTheme="minorEastAsia" w:hint="eastAsia"/>
          <w:sz w:val="24"/>
          <w:szCs w:val="24"/>
        </w:rPr>
        <w:t>○○○○○○○○○○○○○</w:t>
      </w:r>
      <w:r w:rsidRPr="00C17AFF">
        <w:rPr>
          <w:rFonts w:asciiTheme="minorEastAsia" w:hAnsiTheme="minorEastAsia" w:hint="eastAsia"/>
          <w:sz w:val="24"/>
          <w:szCs w:val="24"/>
        </w:rPr>
        <w:t>」と記載されており、さらに「⑫疾患別所見」欄の「１先天性心疾患・後天性心疾患」の「（１）症状について」に「学校生活管理指導表の指導区分」が「</w:t>
      </w:r>
      <w:r w:rsidR="00E24114">
        <w:rPr>
          <w:rFonts w:asciiTheme="minorEastAsia" w:hAnsiTheme="minorEastAsia" w:hint="eastAsia"/>
          <w:sz w:val="24"/>
          <w:szCs w:val="24"/>
        </w:rPr>
        <w:t>○○○○○○○○○○○○○○○○○○○○○○○○○○○○○</w:t>
      </w:r>
      <w:r w:rsidRPr="00C17AFF">
        <w:rPr>
          <w:rFonts w:asciiTheme="minorEastAsia" w:hAnsiTheme="minorEastAsia" w:hint="eastAsia"/>
          <w:sz w:val="24"/>
          <w:szCs w:val="24"/>
        </w:rPr>
        <w:t>」されていることが確認できることから、対象児童の障害の状態が法令に定める障害の程度に該当しないとした判定医の審査判定に基づく処分庁の判断には、合理性が認められる。</w:t>
      </w:r>
    </w:p>
    <w:p w14:paraId="6F30E111" w14:textId="77777777" w:rsidR="00D3092E" w:rsidRPr="00C17AFF" w:rsidRDefault="00D3092E" w:rsidP="001A4C84">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イ　なお、審査請求人は、「主治医と話した結果、以前より現状の方が調子が悪く、受診の回数も増えている。呼吸もできなくなる回数も増えている。」と主張しているが、これを認めるに足りる証拠はなく、本件処分の取消しを求める理由としては採用することができない。</w:t>
      </w:r>
    </w:p>
    <w:p w14:paraId="6535C42B" w14:textId="19FF31B3" w:rsidR="005C4E01" w:rsidRPr="00C17AFF" w:rsidRDefault="00D3092E" w:rsidP="001A4C84">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ウ　以上のことからすると、判定医の医学的・専門的な審査判定に基づき障害の状況を判定した結果、対象児童の</w:t>
      </w:r>
      <w:r w:rsidR="005C4E01" w:rsidRPr="00C17AFF">
        <w:rPr>
          <w:rFonts w:asciiTheme="minorEastAsia" w:hAnsiTheme="minorEastAsia" w:hint="eastAsia"/>
          <w:sz w:val="24"/>
          <w:szCs w:val="24"/>
        </w:rPr>
        <w:t>障害の程度が令別表第３に定める障害の程度に該当しないとして行った本件処分が、違法又は不当なものであるということはできない。</w:t>
      </w:r>
    </w:p>
    <w:p w14:paraId="4BF21E87" w14:textId="77777777" w:rsidR="005C4E01" w:rsidRPr="00C17AFF" w:rsidRDefault="005C4E01" w:rsidP="00523B64">
      <w:pPr>
        <w:rPr>
          <w:rFonts w:asciiTheme="minorEastAsia" w:hAnsiTheme="minorEastAsia"/>
          <w:b/>
          <w:sz w:val="24"/>
          <w:szCs w:val="24"/>
        </w:rPr>
      </w:pPr>
    </w:p>
    <w:p w14:paraId="241932F3" w14:textId="34696FC8"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w:t>
      </w:r>
      <w:r w:rsidR="00356DEA" w:rsidRPr="00C17AFF">
        <w:rPr>
          <w:rFonts w:asciiTheme="minorEastAsia" w:hAnsiTheme="minorEastAsia" w:hint="eastAsia"/>
          <w:b/>
          <w:sz w:val="24"/>
          <w:szCs w:val="24"/>
        </w:rPr>
        <w:t>４</w:t>
      </w:r>
      <w:r w:rsidRPr="00C17AFF">
        <w:rPr>
          <w:rFonts w:asciiTheme="minorEastAsia" w:hAnsiTheme="minorEastAsia"/>
          <w:b/>
          <w:sz w:val="24"/>
          <w:szCs w:val="24"/>
        </w:rPr>
        <w:t xml:space="preserve"> </w:t>
      </w:r>
      <w:r w:rsidRPr="00C17AFF">
        <w:rPr>
          <w:rFonts w:asciiTheme="minorEastAsia" w:hAnsiTheme="minorEastAsia" w:hint="eastAsia"/>
          <w:b/>
          <w:sz w:val="24"/>
          <w:szCs w:val="24"/>
        </w:rPr>
        <w:t>調査審議の経過</w:t>
      </w:r>
    </w:p>
    <w:p w14:paraId="7F7594B2" w14:textId="77777777" w:rsidR="006E0EA0" w:rsidRPr="00C17AFF" w:rsidRDefault="006E0EA0" w:rsidP="00523B64">
      <w:pPr>
        <w:rPr>
          <w:rFonts w:asciiTheme="minorEastAsia" w:hAnsiTheme="minorEastAsia"/>
          <w:sz w:val="24"/>
          <w:szCs w:val="24"/>
        </w:rPr>
      </w:pPr>
    </w:p>
    <w:p w14:paraId="75C460DA" w14:textId="40B87537" w:rsidR="00523B64" w:rsidRPr="00C17AFF" w:rsidRDefault="00F10979" w:rsidP="00523B64">
      <w:pPr>
        <w:rPr>
          <w:rFonts w:asciiTheme="minorEastAsia" w:hAnsiTheme="minorEastAsia"/>
          <w:sz w:val="24"/>
          <w:szCs w:val="24"/>
        </w:rPr>
      </w:pPr>
      <w:r w:rsidRPr="00C17AFF">
        <w:rPr>
          <w:rFonts w:asciiTheme="minorEastAsia" w:hAnsiTheme="minorEastAsia" w:hint="eastAsia"/>
          <w:sz w:val="24"/>
          <w:szCs w:val="24"/>
        </w:rPr>
        <w:t xml:space="preserve">　</w:t>
      </w:r>
      <w:r w:rsidR="003E3EE3" w:rsidRPr="00C17AFF">
        <w:rPr>
          <w:rFonts w:asciiTheme="minorEastAsia" w:hAnsiTheme="minorEastAsia" w:hint="eastAsia"/>
          <w:sz w:val="24"/>
          <w:szCs w:val="24"/>
        </w:rPr>
        <w:t>平成２</w:t>
      </w:r>
      <w:r w:rsidR="0023017C" w:rsidRPr="00C17AFF">
        <w:rPr>
          <w:rFonts w:asciiTheme="minorEastAsia" w:hAnsiTheme="minorEastAsia" w:hint="eastAsia"/>
          <w:sz w:val="24"/>
          <w:szCs w:val="24"/>
        </w:rPr>
        <w:t>９</w:t>
      </w:r>
      <w:r w:rsidR="003E3EE3" w:rsidRPr="00C17AFF">
        <w:rPr>
          <w:rFonts w:asciiTheme="minorEastAsia" w:hAnsiTheme="minorEastAsia" w:hint="eastAsia"/>
          <w:sz w:val="24"/>
          <w:szCs w:val="24"/>
        </w:rPr>
        <w:t>年</w:t>
      </w:r>
      <w:r w:rsidR="005C4E01" w:rsidRPr="00C17AFF">
        <w:rPr>
          <w:rFonts w:asciiTheme="minorEastAsia" w:hAnsiTheme="minorEastAsia" w:hint="eastAsia"/>
          <w:sz w:val="24"/>
          <w:szCs w:val="24"/>
        </w:rPr>
        <w:t>１０</w:t>
      </w:r>
      <w:r w:rsidR="003E3EE3" w:rsidRPr="00C17AFF">
        <w:rPr>
          <w:rFonts w:asciiTheme="minorEastAsia" w:hAnsiTheme="minorEastAsia" w:hint="eastAsia"/>
          <w:sz w:val="24"/>
          <w:szCs w:val="24"/>
        </w:rPr>
        <w:t>月</w:t>
      </w:r>
      <w:r w:rsidR="005C4E01" w:rsidRPr="00C17AFF">
        <w:rPr>
          <w:rFonts w:asciiTheme="minorEastAsia" w:hAnsiTheme="minorEastAsia" w:hint="eastAsia"/>
          <w:sz w:val="24"/>
          <w:szCs w:val="24"/>
        </w:rPr>
        <w:t>２５</w:t>
      </w:r>
      <w:r w:rsidR="003E3EE3" w:rsidRPr="00C17AFF">
        <w:rPr>
          <w:rFonts w:asciiTheme="minorEastAsia" w:hAnsiTheme="minorEastAsia" w:hint="eastAsia"/>
          <w:sz w:val="24"/>
          <w:szCs w:val="24"/>
        </w:rPr>
        <w:t xml:space="preserve">日　</w:t>
      </w:r>
      <w:r w:rsidR="00184D24" w:rsidRPr="00C17AFF">
        <w:rPr>
          <w:rFonts w:asciiTheme="minorEastAsia" w:hAnsiTheme="minorEastAsia" w:hint="eastAsia"/>
          <w:sz w:val="24"/>
          <w:szCs w:val="24"/>
        </w:rPr>
        <w:t xml:space="preserve">　</w:t>
      </w:r>
      <w:r w:rsidR="003E3EE3" w:rsidRPr="00C17AFF">
        <w:rPr>
          <w:rFonts w:asciiTheme="minorEastAsia" w:hAnsiTheme="minorEastAsia" w:hint="eastAsia"/>
          <w:sz w:val="24"/>
          <w:szCs w:val="24"/>
        </w:rPr>
        <w:t>諮問の受付</w:t>
      </w:r>
    </w:p>
    <w:p w14:paraId="09C47D77" w14:textId="3A6D2A9B" w:rsidR="008D3AF4" w:rsidRPr="00C17AFF" w:rsidRDefault="008D3AF4" w:rsidP="00523B64">
      <w:pPr>
        <w:rPr>
          <w:rFonts w:asciiTheme="minorEastAsia" w:hAnsiTheme="minorEastAsia"/>
          <w:sz w:val="24"/>
          <w:szCs w:val="24"/>
        </w:rPr>
      </w:pPr>
      <w:r w:rsidRPr="00C17AFF">
        <w:rPr>
          <w:rFonts w:asciiTheme="minorEastAsia" w:hAnsiTheme="minorEastAsia" w:hint="eastAsia"/>
          <w:sz w:val="24"/>
          <w:szCs w:val="24"/>
        </w:rPr>
        <w:t xml:space="preserve">　平成２</w:t>
      </w:r>
      <w:r w:rsidR="0023017C" w:rsidRPr="00C17AFF">
        <w:rPr>
          <w:rFonts w:asciiTheme="minorEastAsia" w:hAnsiTheme="minorEastAsia" w:hint="eastAsia"/>
          <w:sz w:val="24"/>
          <w:szCs w:val="24"/>
        </w:rPr>
        <w:t>９</w:t>
      </w:r>
      <w:r w:rsidRPr="00C17AFF">
        <w:rPr>
          <w:rFonts w:asciiTheme="minorEastAsia" w:hAnsiTheme="minorEastAsia" w:hint="eastAsia"/>
          <w:sz w:val="24"/>
          <w:szCs w:val="24"/>
        </w:rPr>
        <w:t>年</w:t>
      </w:r>
      <w:r w:rsidR="005C4E01" w:rsidRPr="00C17AFF">
        <w:rPr>
          <w:rFonts w:asciiTheme="minorEastAsia" w:hAnsiTheme="minorEastAsia" w:hint="eastAsia"/>
          <w:sz w:val="24"/>
          <w:szCs w:val="24"/>
        </w:rPr>
        <w:t>１０</w:t>
      </w:r>
      <w:r w:rsidRPr="00C17AFF">
        <w:rPr>
          <w:rFonts w:asciiTheme="minorEastAsia" w:hAnsiTheme="minorEastAsia" w:hint="eastAsia"/>
          <w:sz w:val="24"/>
          <w:szCs w:val="24"/>
        </w:rPr>
        <w:t>月</w:t>
      </w:r>
      <w:r w:rsidR="005C4E01" w:rsidRPr="00C17AFF">
        <w:rPr>
          <w:rFonts w:asciiTheme="minorEastAsia" w:hAnsiTheme="minorEastAsia" w:hint="eastAsia"/>
          <w:sz w:val="24"/>
          <w:szCs w:val="24"/>
        </w:rPr>
        <w:t>２７</w:t>
      </w:r>
      <w:r w:rsidRPr="00C17AFF">
        <w:rPr>
          <w:rFonts w:asciiTheme="minorEastAsia" w:hAnsiTheme="minorEastAsia" w:hint="eastAsia"/>
          <w:sz w:val="24"/>
          <w:szCs w:val="24"/>
        </w:rPr>
        <w:t xml:space="preserve">日　</w:t>
      </w:r>
      <w:r w:rsidR="0063525D" w:rsidRPr="00C17AFF">
        <w:rPr>
          <w:rFonts w:asciiTheme="minorEastAsia" w:hAnsiTheme="minorEastAsia" w:hint="eastAsia"/>
          <w:sz w:val="24"/>
          <w:szCs w:val="24"/>
        </w:rPr>
        <w:t xml:space="preserve">　</w:t>
      </w:r>
      <w:r w:rsidRPr="00C17AFF">
        <w:rPr>
          <w:rFonts w:asciiTheme="minorEastAsia" w:hAnsiTheme="minorEastAsia" w:hint="eastAsia"/>
          <w:sz w:val="24"/>
          <w:szCs w:val="24"/>
        </w:rPr>
        <w:t>審査関係人に対</w:t>
      </w:r>
      <w:r w:rsidR="00A9430F" w:rsidRPr="00C17AFF">
        <w:rPr>
          <w:rFonts w:asciiTheme="minorEastAsia" w:hAnsiTheme="minorEastAsia" w:hint="eastAsia"/>
          <w:sz w:val="24"/>
          <w:szCs w:val="24"/>
        </w:rPr>
        <w:t>する</w:t>
      </w:r>
      <w:r w:rsidRPr="00C17AFF">
        <w:rPr>
          <w:rFonts w:asciiTheme="minorEastAsia" w:hAnsiTheme="minorEastAsia" w:hint="eastAsia"/>
          <w:sz w:val="24"/>
          <w:szCs w:val="24"/>
        </w:rPr>
        <w:t>主張書面等の提出期限通知</w:t>
      </w:r>
    </w:p>
    <w:p w14:paraId="520DF1DB" w14:textId="28BE8DFE" w:rsidR="0063525D" w:rsidRPr="00C17AFF" w:rsidRDefault="0063525D" w:rsidP="00523B64">
      <w:pPr>
        <w:rPr>
          <w:rFonts w:asciiTheme="minorEastAsia" w:hAnsiTheme="minorEastAsia"/>
          <w:sz w:val="24"/>
          <w:szCs w:val="24"/>
        </w:rPr>
      </w:pPr>
      <w:r w:rsidRPr="00C17AFF">
        <w:rPr>
          <w:rFonts w:asciiTheme="minorEastAsia" w:hAnsiTheme="minorEastAsia" w:hint="eastAsia"/>
          <w:sz w:val="24"/>
          <w:szCs w:val="24"/>
        </w:rPr>
        <w:t xml:space="preserve">　　　　　　　　　　　　　</w:t>
      </w:r>
      <w:r w:rsidR="00192851" w:rsidRPr="00C17AFF">
        <w:rPr>
          <w:rFonts w:asciiTheme="minorEastAsia" w:hAnsiTheme="minorEastAsia" w:hint="eastAsia"/>
          <w:sz w:val="24"/>
          <w:szCs w:val="24"/>
        </w:rPr>
        <w:t xml:space="preserve">　</w:t>
      </w:r>
      <w:r w:rsidR="005C4E01" w:rsidRPr="00C17AFF">
        <w:rPr>
          <w:rFonts w:asciiTheme="minorEastAsia" w:hAnsiTheme="minorEastAsia" w:hint="eastAsia"/>
          <w:sz w:val="24"/>
          <w:szCs w:val="24"/>
        </w:rPr>
        <w:t xml:space="preserve">　</w:t>
      </w:r>
      <w:r w:rsidRPr="00C17AFF">
        <w:rPr>
          <w:rFonts w:asciiTheme="minorEastAsia" w:hAnsiTheme="minorEastAsia" w:hint="eastAsia"/>
          <w:sz w:val="24"/>
          <w:szCs w:val="24"/>
        </w:rPr>
        <w:t>主張書面等の提出</w:t>
      </w:r>
      <w:r w:rsidR="00A9430F" w:rsidRPr="00C17AFF">
        <w:rPr>
          <w:rFonts w:asciiTheme="minorEastAsia" w:hAnsiTheme="minorEastAsia" w:hint="eastAsia"/>
          <w:sz w:val="24"/>
          <w:szCs w:val="24"/>
        </w:rPr>
        <w:t>期限</w:t>
      </w:r>
      <w:r w:rsidRPr="00C17AFF">
        <w:rPr>
          <w:rFonts w:asciiTheme="minorEastAsia" w:hAnsiTheme="minorEastAsia" w:hint="eastAsia"/>
          <w:sz w:val="24"/>
          <w:szCs w:val="24"/>
        </w:rPr>
        <w:t>：</w:t>
      </w:r>
      <w:r w:rsidR="005C4E01" w:rsidRPr="00C17AFF">
        <w:rPr>
          <w:rFonts w:asciiTheme="minorEastAsia" w:hAnsiTheme="minorEastAsia" w:hint="eastAsia"/>
          <w:sz w:val="24"/>
          <w:szCs w:val="24"/>
        </w:rPr>
        <w:t>１１</w:t>
      </w:r>
      <w:r w:rsidRPr="00C17AFF">
        <w:rPr>
          <w:rFonts w:asciiTheme="minorEastAsia" w:hAnsiTheme="minorEastAsia" w:hint="eastAsia"/>
          <w:sz w:val="24"/>
          <w:szCs w:val="24"/>
        </w:rPr>
        <w:t>月</w:t>
      </w:r>
      <w:r w:rsidR="005C4E01" w:rsidRPr="00C17AFF">
        <w:rPr>
          <w:rFonts w:asciiTheme="minorEastAsia" w:hAnsiTheme="minorEastAsia" w:hint="eastAsia"/>
          <w:sz w:val="24"/>
          <w:szCs w:val="24"/>
        </w:rPr>
        <w:t>１６</w:t>
      </w:r>
      <w:r w:rsidRPr="00C17AFF">
        <w:rPr>
          <w:rFonts w:asciiTheme="minorEastAsia" w:hAnsiTheme="minorEastAsia" w:hint="eastAsia"/>
          <w:sz w:val="24"/>
          <w:szCs w:val="24"/>
        </w:rPr>
        <w:t>日</w:t>
      </w:r>
    </w:p>
    <w:p w14:paraId="7C043E2A" w14:textId="3A28F644" w:rsidR="0063525D" w:rsidRPr="00C17AFF" w:rsidRDefault="0063525D" w:rsidP="005C4E01">
      <w:pPr>
        <w:ind w:firstLineChars="1500" w:firstLine="3600"/>
        <w:rPr>
          <w:rFonts w:asciiTheme="minorEastAsia" w:hAnsiTheme="minorEastAsia"/>
          <w:sz w:val="24"/>
          <w:szCs w:val="24"/>
        </w:rPr>
      </w:pPr>
      <w:r w:rsidRPr="00C17AFF">
        <w:rPr>
          <w:rFonts w:asciiTheme="minorEastAsia" w:hAnsiTheme="minorEastAsia" w:hint="eastAsia"/>
          <w:sz w:val="24"/>
          <w:szCs w:val="24"/>
        </w:rPr>
        <w:t>口頭意見陳述申立</w:t>
      </w:r>
      <w:r w:rsidR="00A9430F" w:rsidRPr="00C17AFF">
        <w:rPr>
          <w:rFonts w:asciiTheme="minorEastAsia" w:hAnsiTheme="minorEastAsia" w:hint="eastAsia"/>
          <w:sz w:val="24"/>
          <w:szCs w:val="24"/>
        </w:rPr>
        <w:t>期限</w:t>
      </w:r>
      <w:r w:rsidRPr="00C17AFF">
        <w:rPr>
          <w:rFonts w:asciiTheme="minorEastAsia" w:hAnsiTheme="minorEastAsia" w:hint="eastAsia"/>
          <w:sz w:val="24"/>
          <w:szCs w:val="24"/>
        </w:rPr>
        <w:t>：</w:t>
      </w:r>
      <w:r w:rsidR="005C4E01" w:rsidRPr="00C17AFF">
        <w:rPr>
          <w:rFonts w:asciiTheme="minorEastAsia" w:hAnsiTheme="minorEastAsia" w:hint="eastAsia"/>
          <w:sz w:val="24"/>
          <w:szCs w:val="24"/>
        </w:rPr>
        <w:t>１１</w:t>
      </w:r>
      <w:r w:rsidRPr="00C17AFF">
        <w:rPr>
          <w:rFonts w:asciiTheme="minorEastAsia" w:hAnsiTheme="minorEastAsia" w:hint="eastAsia"/>
          <w:sz w:val="24"/>
          <w:szCs w:val="24"/>
        </w:rPr>
        <w:t>月</w:t>
      </w:r>
      <w:r w:rsidR="005C4E01" w:rsidRPr="00C17AFF">
        <w:rPr>
          <w:rFonts w:asciiTheme="minorEastAsia" w:hAnsiTheme="minorEastAsia" w:hint="eastAsia"/>
          <w:sz w:val="24"/>
          <w:szCs w:val="24"/>
        </w:rPr>
        <w:t>１６</w:t>
      </w:r>
      <w:r w:rsidRPr="00C17AFF">
        <w:rPr>
          <w:rFonts w:asciiTheme="minorEastAsia" w:hAnsiTheme="minorEastAsia" w:hint="eastAsia"/>
          <w:sz w:val="24"/>
          <w:szCs w:val="24"/>
        </w:rPr>
        <w:t>日</w:t>
      </w:r>
    </w:p>
    <w:p w14:paraId="49D1C8C5" w14:textId="0C4B3A51" w:rsidR="003E3EE3" w:rsidRPr="00C17AFF" w:rsidRDefault="003A406A" w:rsidP="00523B64">
      <w:pPr>
        <w:rPr>
          <w:rFonts w:asciiTheme="minorEastAsia" w:hAnsiTheme="minorEastAsia"/>
          <w:sz w:val="24"/>
          <w:szCs w:val="24"/>
        </w:rPr>
      </w:pPr>
      <w:r w:rsidRPr="00C17AFF">
        <w:rPr>
          <w:rFonts w:asciiTheme="minorEastAsia" w:hAnsiTheme="minorEastAsia" w:hint="eastAsia"/>
          <w:sz w:val="24"/>
          <w:szCs w:val="24"/>
        </w:rPr>
        <w:t xml:space="preserve">　</w:t>
      </w:r>
      <w:r w:rsidR="003E3EE3" w:rsidRPr="00C17AFF">
        <w:rPr>
          <w:rFonts w:asciiTheme="minorEastAsia" w:hAnsiTheme="minorEastAsia" w:hint="eastAsia"/>
          <w:sz w:val="24"/>
          <w:szCs w:val="24"/>
        </w:rPr>
        <w:t>平成２</w:t>
      </w:r>
      <w:r w:rsidR="0023017C" w:rsidRPr="00C17AFF">
        <w:rPr>
          <w:rFonts w:asciiTheme="minorEastAsia" w:hAnsiTheme="minorEastAsia" w:hint="eastAsia"/>
          <w:sz w:val="24"/>
          <w:szCs w:val="24"/>
        </w:rPr>
        <w:t>９</w:t>
      </w:r>
      <w:r w:rsidR="003E3EE3" w:rsidRPr="00C17AFF">
        <w:rPr>
          <w:rFonts w:asciiTheme="minorEastAsia" w:hAnsiTheme="minorEastAsia" w:hint="eastAsia"/>
          <w:sz w:val="24"/>
          <w:szCs w:val="24"/>
        </w:rPr>
        <w:t>年</w:t>
      </w:r>
      <w:r w:rsidR="005C4E01" w:rsidRPr="00C17AFF">
        <w:rPr>
          <w:rFonts w:asciiTheme="minorEastAsia" w:hAnsiTheme="minorEastAsia" w:hint="eastAsia"/>
          <w:sz w:val="24"/>
          <w:szCs w:val="24"/>
        </w:rPr>
        <w:t>１１</w:t>
      </w:r>
      <w:r w:rsidR="003E3EE3" w:rsidRPr="00C17AFF">
        <w:rPr>
          <w:rFonts w:asciiTheme="minorEastAsia" w:hAnsiTheme="minorEastAsia" w:hint="eastAsia"/>
          <w:sz w:val="24"/>
          <w:szCs w:val="24"/>
        </w:rPr>
        <w:t>月</w:t>
      </w:r>
      <w:r w:rsidR="00F926E6" w:rsidRPr="00C17AFF">
        <w:rPr>
          <w:rFonts w:asciiTheme="minorEastAsia" w:hAnsiTheme="minorEastAsia" w:hint="eastAsia"/>
          <w:sz w:val="24"/>
          <w:szCs w:val="24"/>
        </w:rPr>
        <w:t>２</w:t>
      </w:r>
      <w:r w:rsidR="003E3EE3" w:rsidRPr="00C17AFF">
        <w:rPr>
          <w:rFonts w:asciiTheme="minorEastAsia" w:hAnsiTheme="minorEastAsia" w:hint="eastAsia"/>
          <w:sz w:val="24"/>
          <w:szCs w:val="24"/>
        </w:rPr>
        <w:t>日</w:t>
      </w:r>
      <w:r w:rsidR="0023017C" w:rsidRPr="00C17AFF">
        <w:rPr>
          <w:rFonts w:asciiTheme="minorEastAsia" w:hAnsiTheme="minorEastAsia" w:hint="eastAsia"/>
          <w:sz w:val="24"/>
          <w:szCs w:val="24"/>
        </w:rPr>
        <w:t xml:space="preserve">　　</w:t>
      </w:r>
      <w:r w:rsidR="005C4E01" w:rsidRPr="00C17AFF">
        <w:rPr>
          <w:rFonts w:asciiTheme="minorEastAsia" w:hAnsiTheme="minorEastAsia" w:hint="eastAsia"/>
          <w:sz w:val="24"/>
          <w:szCs w:val="24"/>
        </w:rPr>
        <w:t xml:space="preserve">　</w:t>
      </w:r>
      <w:r w:rsidR="008D3AF4" w:rsidRPr="00C17AFF">
        <w:rPr>
          <w:rFonts w:asciiTheme="minorEastAsia" w:hAnsiTheme="minorEastAsia" w:hint="eastAsia"/>
          <w:sz w:val="24"/>
          <w:szCs w:val="24"/>
        </w:rPr>
        <w:t>第１回</w:t>
      </w:r>
      <w:r w:rsidR="003E3EE3" w:rsidRPr="00C17AFF">
        <w:rPr>
          <w:rFonts w:asciiTheme="minorEastAsia" w:hAnsiTheme="minorEastAsia" w:hint="eastAsia"/>
          <w:sz w:val="24"/>
          <w:szCs w:val="24"/>
        </w:rPr>
        <w:t>審議</w:t>
      </w:r>
    </w:p>
    <w:p w14:paraId="08C0C62B" w14:textId="6210FDFB" w:rsidR="005C4E01" w:rsidRPr="00C17AFF" w:rsidRDefault="005C4E01" w:rsidP="00A85230">
      <w:pPr>
        <w:ind w:left="3360" w:hangingChars="1400" w:hanging="3360"/>
        <w:rPr>
          <w:rFonts w:asciiTheme="minorEastAsia" w:hAnsiTheme="minorEastAsia"/>
          <w:sz w:val="24"/>
          <w:szCs w:val="24"/>
        </w:rPr>
      </w:pPr>
      <w:r w:rsidRPr="00C17AFF">
        <w:rPr>
          <w:rFonts w:asciiTheme="minorEastAsia" w:hAnsiTheme="minorEastAsia" w:hint="eastAsia"/>
          <w:sz w:val="24"/>
          <w:szCs w:val="24"/>
        </w:rPr>
        <w:t xml:space="preserve">　平成２９年１１月２２日　　</w:t>
      </w:r>
      <w:r w:rsidR="00A85230" w:rsidRPr="00C17AFF">
        <w:rPr>
          <w:rFonts w:asciiTheme="minorEastAsia" w:hAnsiTheme="minorEastAsia" w:hint="eastAsia"/>
          <w:sz w:val="24"/>
          <w:szCs w:val="24"/>
        </w:rPr>
        <w:t>大阪府行政不服審査会の求めによる審査庁</w:t>
      </w:r>
      <w:r w:rsidRPr="00C17AFF">
        <w:rPr>
          <w:rFonts w:asciiTheme="minorEastAsia" w:hAnsiTheme="minorEastAsia" w:hint="eastAsia"/>
          <w:sz w:val="24"/>
          <w:szCs w:val="24"/>
        </w:rPr>
        <w:t>の主張書面を受領</w:t>
      </w:r>
      <w:r w:rsidR="0058739A" w:rsidRPr="00C17AFF">
        <w:rPr>
          <w:rFonts w:asciiTheme="minorEastAsia" w:hAnsiTheme="minorEastAsia" w:hint="eastAsia"/>
          <w:sz w:val="24"/>
          <w:szCs w:val="24"/>
        </w:rPr>
        <w:t>（平成２９年１１月２１日付け）</w:t>
      </w:r>
    </w:p>
    <w:p w14:paraId="100FFC9E" w14:textId="6000E8F3" w:rsidR="00356DEA" w:rsidRPr="00C17AFF" w:rsidRDefault="00356DEA" w:rsidP="00523B64">
      <w:pPr>
        <w:rPr>
          <w:rFonts w:asciiTheme="minorEastAsia" w:hAnsiTheme="minorEastAsia"/>
          <w:sz w:val="24"/>
          <w:szCs w:val="24"/>
        </w:rPr>
      </w:pPr>
      <w:r w:rsidRPr="00C17AFF">
        <w:rPr>
          <w:rFonts w:asciiTheme="minorEastAsia" w:hAnsiTheme="minorEastAsia" w:hint="eastAsia"/>
          <w:sz w:val="24"/>
          <w:szCs w:val="24"/>
        </w:rPr>
        <w:t xml:space="preserve">　平成２９年</w:t>
      </w:r>
      <w:r w:rsidR="005C4E01" w:rsidRPr="00C17AFF">
        <w:rPr>
          <w:rFonts w:asciiTheme="minorEastAsia" w:hAnsiTheme="minorEastAsia" w:hint="eastAsia"/>
          <w:sz w:val="24"/>
          <w:szCs w:val="24"/>
        </w:rPr>
        <w:t>１１</w:t>
      </w:r>
      <w:r w:rsidRPr="00C17AFF">
        <w:rPr>
          <w:rFonts w:asciiTheme="minorEastAsia" w:hAnsiTheme="minorEastAsia" w:hint="eastAsia"/>
          <w:sz w:val="24"/>
          <w:szCs w:val="24"/>
        </w:rPr>
        <w:t>月</w:t>
      </w:r>
      <w:r w:rsidR="005C4E01" w:rsidRPr="00C17AFF">
        <w:rPr>
          <w:rFonts w:asciiTheme="minorEastAsia" w:hAnsiTheme="minorEastAsia" w:hint="eastAsia"/>
          <w:sz w:val="24"/>
          <w:szCs w:val="24"/>
        </w:rPr>
        <w:t>２７</w:t>
      </w:r>
      <w:r w:rsidRPr="00C17AFF">
        <w:rPr>
          <w:rFonts w:asciiTheme="minorEastAsia" w:hAnsiTheme="minorEastAsia" w:hint="eastAsia"/>
          <w:sz w:val="24"/>
          <w:szCs w:val="24"/>
        </w:rPr>
        <w:t>日　　第２回審議</w:t>
      </w:r>
    </w:p>
    <w:p w14:paraId="51F2CD3B" w14:textId="7E2F396F" w:rsidR="005C4E01" w:rsidRPr="00C17AFF" w:rsidRDefault="005C4E01" w:rsidP="005C4E01">
      <w:pPr>
        <w:ind w:firstLineChars="100" w:firstLine="240"/>
        <w:rPr>
          <w:rFonts w:asciiTheme="minorEastAsia" w:hAnsiTheme="minorEastAsia"/>
          <w:sz w:val="24"/>
          <w:szCs w:val="24"/>
        </w:rPr>
      </w:pPr>
      <w:r w:rsidRPr="00C17AFF">
        <w:rPr>
          <w:rFonts w:asciiTheme="minorEastAsia" w:hAnsiTheme="minorEastAsia" w:hint="eastAsia"/>
          <w:sz w:val="24"/>
          <w:szCs w:val="24"/>
        </w:rPr>
        <w:t>平成</w:t>
      </w:r>
      <w:r w:rsidR="0061777C" w:rsidRPr="00C17AFF">
        <w:rPr>
          <w:rFonts w:asciiTheme="minorEastAsia" w:hAnsiTheme="minorEastAsia" w:hint="eastAsia"/>
          <w:sz w:val="24"/>
          <w:szCs w:val="24"/>
        </w:rPr>
        <w:t>３０</w:t>
      </w:r>
      <w:r w:rsidRPr="00C17AFF">
        <w:rPr>
          <w:rFonts w:asciiTheme="minorEastAsia" w:hAnsiTheme="minorEastAsia" w:hint="eastAsia"/>
          <w:sz w:val="24"/>
          <w:szCs w:val="24"/>
        </w:rPr>
        <w:t>年１月１</w:t>
      </w:r>
      <w:r w:rsidR="0061777C" w:rsidRPr="00C17AFF">
        <w:rPr>
          <w:rFonts w:asciiTheme="minorEastAsia" w:hAnsiTheme="minorEastAsia" w:hint="eastAsia"/>
          <w:sz w:val="24"/>
          <w:szCs w:val="24"/>
        </w:rPr>
        <w:t>５</w:t>
      </w:r>
      <w:r w:rsidRPr="00C17AFF">
        <w:rPr>
          <w:rFonts w:asciiTheme="minorEastAsia" w:hAnsiTheme="minorEastAsia" w:hint="eastAsia"/>
          <w:sz w:val="24"/>
          <w:szCs w:val="24"/>
        </w:rPr>
        <w:t xml:space="preserve">日　　</w:t>
      </w:r>
      <w:r w:rsidR="0061777C" w:rsidRPr="00C17AFF">
        <w:rPr>
          <w:rFonts w:asciiTheme="minorEastAsia" w:hAnsiTheme="minorEastAsia" w:hint="eastAsia"/>
          <w:sz w:val="24"/>
          <w:szCs w:val="24"/>
        </w:rPr>
        <w:t xml:space="preserve">　</w:t>
      </w:r>
      <w:r w:rsidRPr="00C17AFF">
        <w:rPr>
          <w:rFonts w:asciiTheme="minorEastAsia" w:hAnsiTheme="minorEastAsia" w:hint="eastAsia"/>
          <w:sz w:val="24"/>
          <w:szCs w:val="24"/>
        </w:rPr>
        <w:t>第３回審議</w:t>
      </w:r>
    </w:p>
    <w:p w14:paraId="505B0513" w14:textId="77777777" w:rsidR="00523B64" w:rsidRPr="00C17AFF" w:rsidRDefault="00523B64" w:rsidP="00523B64">
      <w:pPr>
        <w:rPr>
          <w:rFonts w:asciiTheme="minorEastAsia" w:hAnsiTheme="minorEastAsia"/>
          <w:sz w:val="24"/>
          <w:szCs w:val="24"/>
        </w:rPr>
      </w:pPr>
    </w:p>
    <w:p w14:paraId="4EDE9546" w14:textId="77777777"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w:t>
      </w:r>
      <w:r w:rsidR="00356DEA" w:rsidRPr="00C17AFF">
        <w:rPr>
          <w:rFonts w:asciiTheme="minorEastAsia" w:hAnsiTheme="minorEastAsia" w:hint="eastAsia"/>
          <w:b/>
          <w:sz w:val="24"/>
          <w:szCs w:val="24"/>
        </w:rPr>
        <w:t>５</w:t>
      </w:r>
      <w:r w:rsidRPr="00C17AFF">
        <w:rPr>
          <w:rFonts w:asciiTheme="minorEastAsia" w:hAnsiTheme="minorEastAsia"/>
          <w:b/>
          <w:sz w:val="24"/>
          <w:szCs w:val="24"/>
        </w:rPr>
        <w:t xml:space="preserve"> </w:t>
      </w:r>
      <w:r w:rsidRPr="00C17AFF">
        <w:rPr>
          <w:rFonts w:asciiTheme="minorEastAsia" w:hAnsiTheme="minorEastAsia" w:hint="eastAsia"/>
          <w:b/>
          <w:sz w:val="24"/>
          <w:szCs w:val="24"/>
        </w:rPr>
        <w:t>審査会の判断</w:t>
      </w:r>
      <w:r w:rsidRPr="00C17AFF">
        <w:rPr>
          <w:rFonts w:asciiTheme="minorEastAsia" w:hAnsiTheme="minorEastAsia"/>
          <w:b/>
          <w:sz w:val="24"/>
          <w:szCs w:val="24"/>
        </w:rPr>
        <w:t xml:space="preserve"> </w:t>
      </w:r>
    </w:p>
    <w:p w14:paraId="2B400A71" w14:textId="77777777" w:rsidR="00CC2239" w:rsidRPr="00C17AFF" w:rsidRDefault="00CC2239" w:rsidP="00200F8A">
      <w:pPr>
        <w:rPr>
          <w:rFonts w:asciiTheme="minorEastAsia" w:hAnsiTheme="minorEastAsia"/>
          <w:sz w:val="24"/>
          <w:szCs w:val="24"/>
        </w:rPr>
      </w:pPr>
    </w:p>
    <w:p w14:paraId="0D90C682" w14:textId="030D2B3A" w:rsidR="00B42E6D" w:rsidRPr="00C17AFF" w:rsidRDefault="00696BBF" w:rsidP="00200F8A">
      <w:pPr>
        <w:rPr>
          <w:rFonts w:asciiTheme="minorEastAsia" w:hAnsiTheme="minorEastAsia"/>
          <w:sz w:val="24"/>
          <w:szCs w:val="24"/>
        </w:rPr>
      </w:pPr>
      <w:r w:rsidRPr="00C17AFF">
        <w:rPr>
          <w:rFonts w:asciiTheme="minorEastAsia" w:hAnsiTheme="minorEastAsia" w:hint="eastAsia"/>
          <w:sz w:val="24"/>
          <w:szCs w:val="24"/>
        </w:rPr>
        <w:t>１</w:t>
      </w:r>
      <w:r w:rsidR="00B42E6D" w:rsidRPr="00C17AFF">
        <w:rPr>
          <w:rFonts w:asciiTheme="minorEastAsia" w:hAnsiTheme="minorEastAsia" w:hint="eastAsia"/>
          <w:sz w:val="24"/>
          <w:szCs w:val="24"/>
        </w:rPr>
        <w:t xml:space="preserve">　法令等の要件</w:t>
      </w:r>
    </w:p>
    <w:p w14:paraId="2AB0CFA4" w14:textId="60535FF2" w:rsidR="00045352" w:rsidRPr="00C17AFF" w:rsidRDefault="00831174" w:rsidP="001A4C84">
      <w:pPr>
        <w:ind w:left="480" w:hangingChars="200" w:hanging="480"/>
        <w:rPr>
          <w:rFonts w:asciiTheme="minorEastAsia" w:hAnsiTheme="minorEastAsia"/>
          <w:sz w:val="24"/>
          <w:szCs w:val="24"/>
        </w:rPr>
      </w:pPr>
      <w:r w:rsidRPr="00C17AFF">
        <w:rPr>
          <w:rFonts w:asciiTheme="minorEastAsia" w:hAnsiTheme="minorEastAsia" w:hint="eastAsia"/>
          <w:sz w:val="24"/>
          <w:szCs w:val="24"/>
        </w:rPr>
        <w:t>（１）</w:t>
      </w:r>
      <w:r w:rsidR="00045352" w:rsidRPr="00C17AFF">
        <w:rPr>
          <w:rFonts w:asciiTheme="minorEastAsia" w:hAnsiTheme="minorEastAsia" w:hint="eastAsia"/>
          <w:sz w:val="24"/>
          <w:szCs w:val="24"/>
        </w:rPr>
        <w:t>手当</w:t>
      </w:r>
      <w:r w:rsidR="00C713C9" w:rsidRPr="00C17AFF">
        <w:rPr>
          <w:rFonts w:asciiTheme="minorEastAsia" w:hAnsiTheme="minorEastAsia" w:hint="eastAsia"/>
          <w:sz w:val="24"/>
          <w:szCs w:val="24"/>
        </w:rPr>
        <w:t>を支給する障害の程度は、</w:t>
      </w:r>
      <w:r w:rsidR="00045352" w:rsidRPr="00C17AFF">
        <w:rPr>
          <w:rFonts w:asciiTheme="minorEastAsia" w:hAnsiTheme="minorEastAsia" w:hint="eastAsia"/>
          <w:sz w:val="24"/>
          <w:szCs w:val="24"/>
        </w:rPr>
        <w:t>法第２条第</w:t>
      </w:r>
      <w:r w:rsidR="007911D0" w:rsidRPr="00C17AFF">
        <w:rPr>
          <w:rFonts w:asciiTheme="minorEastAsia" w:hAnsiTheme="minorEastAsia" w:hint="eastAsia"/>
          <w:sz w:val="24"/>
          <w:szCs w:val="24"/>
        </w:rPr>
        <w:t>１</w:t>
      </w:r>
      <w:r w:rsidR="00045352" w:rsidRPr="00C17AFF">
        <w:rPr>
          <w:rFonts w:asciiTheme="minorEastAsia" w:hAnsiTheme="minorEastAsia" w:hint="eastAsia"/>
          <w:sz w:val="24"/>
          <w:szCs w:val="24"/>
        </w:rPr>
        <w:t>項</w:t>
      </w:r>
      <w:r w:rsidR="007911D0" w:rsidRPr="00C17AFF">
        <w:rPr>
          <w:rFonts w:asciiTheme="minorEastAsia" w:hAnsiTheme="minorEastAsia" w:hint="eastAsia"/>
          <w:sz w:val="24"/>
          <w:szCs w:val="24"/>
        </w:rPr>
        <w:t>、同条第５項</w:t>
      </w:r>
      <w:r w:rsidR="00045352" w:rsidRPr="00C17AFF">
        <w:rPr>
          <w:rFonts w:asciiTheme="minorEastAsia" w:hAnsiTheme="minorEastAsia" w:hint="eastAsia"/>
          <w:sz w:val="24"/>
          <w:szCs w:val="24"/>
        </w:rPr>
        <w:t>及び</w:t>
      </w:r>
      <w:r w:rsidR="00FF499A" w:rsidRPr="00C17AFF">
        <w:rPr>
          <w:rFonts w:asciiTheme="minorEastAsia" w:hAnsiTheme="minorEastAsia" w:hint="eastAsia"/>
          <w:sz w:val="24"/>
          <w:szCs w:val="24"/>
        </w:rPr>
        <w:t>令</w:t>
      </w:r>
      <w:r w:rsidR="00045352" w:rsidRPr="00C17AFF">
        <w:rPr>
          <w:rFonts w:asciiTheme="minorEastAsia" w:hAnsiTheme="minorEastAsia" w:hint="eastAsia"/>
          <w:sz w:val="24"/>
          <w:szCs w:val="24"/>
        </w:rPr>
        <w:t>第１</w:t>
      </w:r>
      <w:r w:rsidR="00045352" w:rsidRPr="00C17AFF">
        <w:rPr>
          <w:rFonts w:asciiTheme="minorEastAsia" w:hAnsiTheme="minorEastAsia" w:hint="eastAsia"/>
          <w:sz w:val="24"/>
          <w:szCs w:val="24"/>
        </w:rPr>
        <w:lastRenderedPageBreak/>
        <w:t>条第</w:t>
      </w:r>
      <w:r w:rsidR="007911D0" w:rsidRPr="00C17AFF">
        <w:rPr>
          <w:rFonts w:asciiTheme="minorEastAsia" w:hAnsiTheme="minorEastAsia" w:hint="eastAsia"/>
          <w:sz w:val="24"/>
          <w:szCs w:val="24"/>
        </w:rPr>
        <w:t>３</w:t>
      </w:r>
      <w:r w:rsidR="00045352" w:rsidRPr="00C17AFF">
        <w:rPr>
          <w:rFonts w:asciiTheme="minorEastAsia" w:hAnsiTheme="minorEastAsia" w:hint="eastAsia"/>
          <w:sz w:val="24"/>
          <w:szCs w:val="24"/>
        </w:rPr>
        <w:t>項により</w:t>
      </w:r>
      <w:r w:rsidR="00305907" w:rsidRPr="00C17AFF">
        <w:rPr>
          <w:rFonts w:asciiTheme="minorEastAsia" w:hAnsiTheme="minorEastAsia" w:hint="eastAsia"/>
          <w:sz w:val="24"/>
          <w:szCs w:val="24"/>
        </w:rPr>
        <w:t>「障害等級の各級の障害の状態は、別表第３に定めるとおりとする」と</w:t>
      </w:r>
      <w:r w:rsidRPr="00C17AFF">
        <w:rPr>
          <w:rFonts w:asciiTheme="minorEastAsia" w:hAnsiTheme="minorEastAsia" w:hint="eastAsia"/>
          <w:sz w:val="24"/>
          <w:szCs w:val="24"/>
        </w:rPr>
        <w:t>して規定され、それに該当するか否かの具体的な基準として、</w:t>
      </w:r>
      <w:r w:rsidR="00FF499A" w:rsidRPr="00C17AFF">
        <w:rPr>
          <w:rFonts w:asciiTheme="minorEastAsia" w:hAnsiTheme="minorEastAsia" w:hint="eastAsia"/>
          <w:sz w:val="24"/>
          <w:szCs w:val="24"/>
        </w:rPr>
        <w:t>認定要領</w:t>
      </w:r>
      <w:r w:rsidR="000F2086" w:rsidRPr="00C17AFF">
        <w:rPr>
          <w:rFonts w:asciiTheme="minorEastAsia" w:hAnsiTheme="minorEastAsia" w:hint="eastAsia"/>
          <w:sz w:val="24"/>
          <w:szCs w:val="24"/>
        </w:rPr>
        <w:t>及び認定基準</w:t>
      </w:r>
      <w:r w:rsidR="00FF499A" w:rsidRPr="00C17AFF">
        <w:rPr>
          <w:rFonts w:asciiTheme="minorEastAsia" w:hAnsiTheme="minorEastAsia" w:hint="eastAsia"/>
          <w:sz w:val="24"/>
          <w:szCs w:val="24"/>
        </w:rPr>
        <w:t>等が</w:t>
      </w:r>
      <w:r w:rsidRPr="00C17AFF">
        <w:rPr>
          <w:rFonts w:asciiTheme="minorEastAsia" w:hAnsiTheme="minorEastAsia" w:hint="eastAsia"/>
          <w:sz w:val="24"/>
          <w:szCs w:val="24"/>
        </w:rPr>
        <w:t>定め</w:t>
      </w:r>
      <w:r w:rsidR="00FF499A" w:rsidRPr="00C17AFF">
        <w:rPr>
          <w:rFonts w:asciiTheme="minorEastAsia" w:hAnsiTheme="minorEastAsia" w:hint="eastAsia"/>
          <w:sz w:val="24"/>
          <w:szCs w:val="24"/>
        </w:rPr>
        <w:t>られ</w:t>
      </w:r>
      <w:r w:rsidRPr="00C17AFF">
        <w:rPr>
          <w:rFonts w:asciiTheme="minorEastAsia" w:hAnsiTheme="minorEastAsia" w:hint="eastAsia"/>
          <w:sz w:val="24"/>
          <w:szCs w:val="24"/>
        </w:rPr>
        <w:t>ている。</w:t>
      </w:r>
    </w:p>
    <w:p w14:paraId="5211FF60" w14:textId="30981730" w:rsidR="00831174" w:rsidRPr="00C17AFF" w:rsidRDefault="006E0EA0" w:rsidP="001A4C84">
      <w:pPr>
        <w:ind w:left="480" w:hangingChars="200" w:hanging="480"/>
        <w:rPr>
          <w:rFonts w:asciiTheme="minorEastAsia" w:hAnsiTheme="minorEastAsia"/>
          <w:sz w:val="24"/>
          <w:szCs w:val="24"/>
        </w:rPr>
      </w:pPr>
      <w:r w:rsidRPr="00C17AFF">
        <w:rPr>
          <w:rFonts w:asciiTheme="minorEastAsia" w:hAnsiTheme="minorEastAsia" w:hint="eastAsia"/>
          <w:sz w:val="24"/>
          <w:szCs w:val="24"/>
        </w:rPr>
        <w:t>（</w:t>
      </w:r>
      <w:r w:rsidR="00831174" w:rsidRPr="00C17AFF">
        <w:rPr>
          <w:rFonts w:asciiTheme="minorEastAsia" w:hAnsiTheme="minorEastAsia" w:hint="eastAsia"/>
          <w:sz w:val="24"/>
          <w:szCs w:val="24"/>
        </w:rPr>
        <w:t>２）まず、</w:t>
      </w:r>
      <w:r w:rsidR="00FF499A" w:rsidRPr="00C17AFF">
        <w:rPr>
          <w:rFonts w:asciiTheme="minorEastAsia" w:hAnsiTheme="minorEastAsia" w:hint="eastAsia"/>
          <w:sz w:val="24"/>
          <w:szCs w:val="24"/>
        </w:rPr>
        <w:t>令別表第３において、</w:t>
      </w:r>
      <w:r w:rsidR="001A4C84" w:rsidRPr="00C17AFF">
        <w:rPr>
          <w:rFonts w:asciiTheme="minorEastAsia" w:hAnsiTheme="minorEastAsia" w:hint="eastAsia"/>
          <w:sz w:val="24"/>
          <w:szCs w:val="24"/>
        </w:rPr>
        <w:t>対象児童</w:t>
      </w:r>
      <w:r w:rsidR="0035001F" w:rsidRPr="00C17AFF">
        <w:rPr>
          <w:rFonts w:asciiTheme="minorEastAsia" w:hAnsiTheme="minorEastAsia" w:hint="eastAsia"/>
          <w:sz w:val="24"/>
          <w:szCs w:val="24"/>
        </w:rPr>
        <w:t>の</w:t>
      </w:r>
      <w:r w:rsidR="00EF5D07" w:rsidRPr="00C17AFF">
        <w:rPr>
          <w:rFonts w:asciiTheme="minorEastAsia" w:hAnsiTheme="minorEastAsia" w:hint="eastAsia"/>
          <w:sz w:val="24"/>
          <w:szCs w:val="24"/>
        </w:rPr>
        <w:t>障害の原因である心疾患を原因とする</w:t>
      </w:r>
      <w:r w:rsidR="009A0ADB" w:rsidRPr="00C17AFF">
        <w:rPr>
          <w:rFonts w:asciiTheme="minorEastAsia" w:hAnsiTheme="minorEastAsia" w:hint="eastAsia"/>
          <w:sz w:val="24"/>
          <w:szCs w:val="24"/>
        </w:rPr>
        <w:t>障害</w:t>
      </w:r>
      <w:r w:rsidR="00EF5D07" w:rsidRPr="00C17AFF">
        <w:rPr>
          <w:rFonts w:asciiTheme="minorEastAsia" w:hAnsiTheme="minorEastAsia" w:hint="eastAsia"/>
          <w:sz w:val="24"/>
          <w:szCs w:val="24"/>
        </w:rPr>
        <w:t>等級の各級の障害の状態</w:t>
      </w:r>
      <w:r w:rsidR="009A0ADB" w:rsidRPr="00C17AFF">
        <w:rPr>
          <w:rFonts w:asciiTheme="minorEastAsia" w:hAnsiTheme="minorEastAsia" w:hint="eastAsia"/>
          <w:sz w:val="24"/>
          <w:szCs w:val="24"/>
        </w:rPr>
        <w:t>は、</w:t>
      </w:r>
      <w:r w:rsidR="00EF5D07" w:rsidRPr="00C17AFF">
        <w:rPr>
          <w:rFonts w:asciiTheme="minorEastAsia" w:hAnsiTheme="minorEastAsia" w:hint="eastAsia"/>
          <w:sz w:val="24"/>
          <w:szCs w:val="24"/>
        </w:rPr>
        <w:t>１級については</w:t>
      </w:r>
      <w:r w:rsidR="00FF499A" w:rsidRPr="00C17AFF">
        <w:rPr>
          <w:rFonts w:asciiTheme="minorEastAsia" w:hAnsiTheme="minorEastAsia" w:hint="eastAsia"/>
          <w:sz w:val="24"/>
          <w:szCs w:val="24"/>
        </w:rPr>
        <w:t>「</w:t>
      </w:r>
      <w:r w:rsidR="006A11E5" w:rsidRPr="00C17AFF">
        <w:rPr>
          <w:rFonts w:asciiTheme="minorEastAsia" w:hAnsiTheme="minorEastAsia" w:hint="eastAsia"/>
          <w:sz w:val="24"/>
          <w:szCs w:val="24"/>
        </w:rPr>
        <w:t>１級</w:t>
      </w:r>
      <w:r w:rsidR="00FF499A" w:rsidRPr="00C17AFF">
        <w:rPr>
          <w:rFonts w:asciiTheme="minorEastAsia" w:hAnsiTheme="minorEastAsia" w:hint="eastAsia"/>
          <w:sz w:val="24"/>
          <w:szCs w:val="24"/>
        </w:rPr>
        <w:t xml:space="preserve">　</w:t>
      </w:r>
      <w:r w:rsidR="006A11E5" w:rsidRPr="00C17AFF">
        <w:rPr>
          <w:rFonts w:asciiTheme="minorEastAsia" w:hAnsiTheme="minorEastAsia" w:hint="eastAsia"/>
          <w:sz w:val="24"/>
          <w:szCs w:val="24"/>
        </w:rPr>
        <w:t>九</w:t>
      </w:r>
      <w:r w:rsidR="0050798E" w:rsidRPr="00C17AFF">
        <w:rPr>
          <w:rFonts w:asciiTheme="minorEastAsia" w:hAnsiTheme="minorEastAsia" w:hint="eastAsia"/>
          <w:sz w:val="24"/>
          <w:szCs w:val="24"/>
        </w:rPr>
        <w:t xml:space="preserve">　</w:t>
      </w:r>
      <w:r w:rsidR="00831174" w:rsidRPr="00C17AFF">
        <w:rPr>
          <w:rFonts w:asciiTheme="minorEastAsia" w:hAnsiTheme="minorEastAsia" w:hint="eastAsia"/>
          <w:sz w:val="24"/>
          <w:szCs w:val="24"/>
        </w:rPr>
        <w:t>前各号に掲げるもののほか、身体の機能の障害又は長期にわたる安静を必要とする病状が前各号と同程度以上と認められる状態であって、日常生活の用を弁ずることを不能ならしめる程度のもの」と定めが、</w:t>
      </w:r>
      <w:r w:rsidR="00EF5D07" w:rsidRPr="00C17AFF">
        <w:rPr>
          <w:rFonts w:asciiTheme="minorEastAsia" w:hAnsiTheme="minorEastAsia" w:hint="eastAsia"/>
          <w:sz w:val="24"/>
          <w:szCs w:val="24"/>
        </w:rPr>
        <w:t>２級については</w:t>
      </w:r>
      <w:r w:rsidR="00FF499A" w:rsidRPr="00C17AFF">
        <w:rPr>
          <w:rFonts w:asciiTheme="minorEastAsia" w:hAnsiTheme="minorEastAsia" w:hint="eastAsia"/>
          <w:sz w:val="24"/>
          <w:szCs w:val="24"/>
        </w:rPr>
        <w:t>「</w:t>
      </w:r>
      <w:r w:rsidR="006A11E5" w:rsidRPr="00C17AFF">
        <w:rPr>
          <w:rFonts w:asciiTheme="minorEastAsia" w:hAnsiTheme="minorEastAsia" w:hint="eastAsia"/>
          <w:sz w:val="24"/>
          <w:szCs w:val="24"/>
        </w:rPr>
        <w:t>２級</w:t>
      </w:r>
      <w:r w:rsidR="00FF499A" w:rsidRPr="00C17AFF">
        <w:rPr>
          <w:rFonts w:asciiTheme="minorEastAsia" w:hAnsiTheme="minorEastAsia" w:hint="eastAsia"/>
          <w:sz w:val="24"/>
          <w:szCs w:val="24"/>
        </w:rPr>
        <w:t xml:space="preserve">　</w:t>
      </w:r>
      <w:r w:rsidR="006A11E5" w:rsidRPr="00C17AFF">
        <w:rPr>
          <w:rFonts w:asciiTheme="minorEastAsia" w:hAnsiTheme="minorEastAsia" w:hint="eastAsia"/>
          <w:sz w:val="24"/>
          <w:szCs w:val="24"/>
        </w:rPr>
        <w:t>十五</w:t>
      </w:r>
      <w:r w:rsidR="0050798E" w:rsidRPr="00C17AFF">
        <w:rPr>
          <w:rFonts w:asciiTheme="minorEastAsia" w:hAnsiTheme="minorEastAsia" w:hint="eastAsia"/>
          <w:sz w:val="24"/>
          <w:szCs w:val="24"/>
        </w:rPr>
        <w:t xml:space="preserve">　</w:t>
      </w:r>
      <w:r w:rsidR="00831174" w:rsidRPr="00C17AFF">
        <w:rPr>
          <w:rFonts w:asciiTheme="minorEastAsia" w:hAnsiTheme="minorEastAsia" w:hint="eastAsia"/>
          <w:sz w:val="24"/>
          <w:szCs w:val="24"/>
        </w:rPr>
        <w:t>前各号に掲げるもののほか、身体の機能の障害又は長期にわたる安静を必要とする病状が前各号と同程度以上と認められる状態であって、日常生活が著しい制限を受けるか、又は日常生活に著しい制限を加えることを必要とする程度のもの」と定めがある。</w:t>
      </w:r>
    </w:p>
    <w:p w14:paraId="5135C553" w14:textId="02405C7B" w:rsidR="00EF5D07" w:rsidRPr="00C17AFF" w:rsidRDefault="00EF5D07" w:rsidP="00EF5D07">
      <w:pPr>
        <w:ind w:left="240" w:hangingChars="100" w:hanging="240"/>
        <w:rPr>
          <w:rFonts w:asciiTheme="minorEastAsia" w:hAnsiTheme="minorEastAsia"/>
          <w:sz w:val="24"/>
          <w:szCs w:val="24"/>
        </w:rPr>
      </w:pPr>
      <w:r w:rsidRPr="00C17AFF">
        <w:rPr>
          <w:rFonts w:asciiTheme="minorEastAsia" w:hAnsiTheme="minorEastAsia" w:hint="eastAsia"/>
          <w:sz w:val="24"/>
          <w:szCs w:val="24"/>
        </w:rPr>
        <w:t>（３）次に、認定要領</w:t>
      </w:r>
      <w:r w:rsidR="006A11E5" w:rsidRPr="00C17AFF">
        <w:rPr>
          <w:rFonts w:asciiTheme="minorEastAsia" w:hAnsiTheme="minorEastAsia" w:hint="eastAsia"/>
          <w:sz w:val="24"/>
          <w:szCs w:val="24"/>
        </w:rPr>
        <w:t>別紙</w:t>
      </w:r>
      <w:r w:rsidRPr="00C17AFF">
        <w:rPr>
          <w:rFonts w:asciiTheme="minorEastAsia" w:hAnsiTheme="minorEastAsia" w:hint="eastAsia"/>
          <w:sz w:val="24"/>
          <w:szCs w:val="24"/>
        </w:rPr>
        <w:t>において</w:t>
      </w:r>
      <w:r w:rsidR="006A11E5" w:rsidRPr="00C17AFF">
        <w:rPr>
          <w:rFonts w:asciiTheme="minorEastAsia" w:hAnsiTheme="minorEastAsia" w:hint="eastAsia"/>
          <w:sz w:val="24"/>
          <w:szCs w:val="24"/>
        </w:rPr>
        <w:t>次の定めがある。</w:t>
      </w:r>
    </w:p>
    <w:p w14:paraId="5F120392" w14:textId="4E967BE2" w:rsidR="006A11E5" w:rsidRPr="00C17AFF" w:rsidRDefault="006A11E5" w:rsidP="001A4C84">
      <w:pPr>
        <w:ind w:leftChars="200" w:left="420"/>
        <w:rPr>
          <w:rFonts w:asciiTheme="minorEastAsia" w:hAnsiTheme="minorEastAsia"/>
          <w:sz w:val="24"/>
          <w:szCs w:val="24"/>
        </w:rPr>
      </w:pPr>
      <w:r w:rsidRPr="00C17AFF">
        <w:rPr>
          <w:rFonts w:asciiTheme="minorEastAsia" w:hAnsiTheme="minorEastAsia" w:hint="eastAsia"/>
          <w:sz w:val="24"/>
          <w:szCs w:val="24"/>
        </w:rPr>
        <w:t>「１　この要領は、令別表第３に該当する程度の障害の認定基準を定めたものであること。</w:t>
      </w:r>
    </w:p>
    <w:p w14:paraId="1E335831" w14:textId="77777777" w:rsidR="006A11E5" w:rsidRPr="00C17AFF" w:rsidRDefault="006A11E5" w:rsidP="001A4C84">
      <w:pPr>
        <w:ind w:leftChars="100" w:left="210" w:firstLineChars="100" w:firstLine="240"/>
        <w:rPr>
          <w:rFonts w:asciiTheme="minorEastAsia" w:hAnsiTheme="minorEastAsia"/>
          <w:sz w:val="24"/>
          <w:szCs w:val="24"/>
        </w:rPr>
      </w:pPr>
      <w:r w:rsidRPr="00C17AFF">
        <w:rPr>
          <w:rFonts w:asciiTheme="minorEastAsia" w:hAnsiTheme="minorEastAsia" w:hint="eastAsia"/>
          <w:sz w:val="24"/>
          <w:szCs w:val="24"/>
        </w:rPr>
        <w:t>２　障害の認定については、次によること。</w:t>
      </w:r>
    </w:p>
    <w:p w14:paraId="31FE40A0" w14:textId="0C43A2FD" w:rsidR="006A11E5" w:rsidRPr="00C17AFF" w:rsidRDefault="006A11E5" w:rsidP="001A4C84">
      <w:pPr>
        <w:ind w:firstLineChars="277" w:firstLine="665"/>
        <w:rPr>
          <w:rFonts w:asciiTheme="minorEastAsia" w:hAnsiTheme="minorEastAsia"/>
          <w:sz w:val="24"/>
          <w:szCs w:val="24"/>
        </w:rPr>
      </w:pPr>
      <w:r w:rsidRPr="00C17AFF">
        <w:rPr>
          <w:rFonts w:asciiTheme="minorEastAsia" w:hAnsiTheme="minorEastAsia" w:hint="eastAsia"/>
          <w:sz w:val="24"/>
          <w:szCs w:val="24"/>
        </w:rPr>
        <w:t>(1)　（略）</w:t>
      </w:r>
    </w:p>
    <w:p w14:paraId="020203DC" w14:textId="359CBD5C" w:rsidR="006A11E5" w:rsidRPr="00C17AFF" w:rsidRDefault="006A11E5" w:rsidP="001A4C84">
      <w:pPr>
        <w:ind w:leftChars="300" w:left="870" w:hangingChars="100" w:hanging="240"/>
        <w:rPr>
          <w:rFonts w:asciiTheme="minorEastAsia" w:hAnsiTheme="minorEastAsia"/>
          <w:sz w:val="24"/>
          <w:szCs w:val="24"/>
        </w:rPr>
      </w:pPr>
      <w:r w:rsidRPr="00C17AFF">
        <w:rPr>
          <w:rFonts w:asciiTheme="minorEastAsia" w:hAnsiTheme="minorEastAsia" w:hint="eastAsia"/>
          <w:sz w:val="24"/>
          <w:szCs w:val="24"/>
        </w:rPr>
        <w:t>(2)　障害の程度は</w:t>
      </w:r>
      <w:r w:rsidR="00CC2239" w:rsidRPr="00C17AFF">
        <w:rPr>
          <w:rFonts w:asciiTheme="minorEastAsia" w:hAnsiTheme="minorEastAsia" w:hint="eastAsia"/>
          <w:sz w:val="24"/>
          <w:szCs w:val="24"/>
        </w:rPr>
        <w:t>、</w:t>
      </w:r>
      <w:r w:rsidRPr="00C17AFF">
        <w:rPr>
          <w:rFonts w:asciiTheme="minorEastAsia" w:hAnsiTheme="minorEastAsia" w:hint="eastAsia"/>
          <w:sz w:val="24"/>
          <w:szCs w:val="24"/>
        </w:rPr>
        <w:t>令別表第</w:t>
      </w:r>
      <w:r w:rsidR="0050798E" w:rsidRPr="00C17AFF">
        <w:rPr>
          <w:rFonts w:asciiTheme="minorEastAsia" w:hAnsiTheme="minorEastAsia" w:hint="eastAsia"/>
          <w:sz w:val="24"/>
          <w:szCs w:val="24"/>
        </w:rPr>
        <w:t>３</w:t>
      </w:r>
      <w:r w:rsidRPr="00C17AFF">
        <w:rPr>
          <w:rFonts w:asciiTheme="minorEastAsia" w:hAnsiTheme="minorEastAsia" w:hint="eastAsia"/>
          <w:sz w:val="24"/>
          <w:szCs w:val="24"/>
        </w:rPr>
        <w:t>に定めるとおりであり、国民年金法</w:t>
      </w:r>
      <w:r w:rsidR="00CC2239" w:rsidRPr="00C17AFF">
        <w:rPr>
          <w:rFonts w:asciiTheme="minorEastAsia" w:hAnsiTheme="minorEastAsia" w:hint="eastAsia"/>
          <w:sz w:val="24"/>
          <w:szCs w:val="24"/>
        </w:rPr>
        <w:t>（</w:t>
      </w:r>
      <w:r w:rsidRPr="00C17AFF">
        <w:rPr>
          <w:rFonts w:asciiTheme="minorEastAsia" w:hAnsiTheme="minorEastAsia" w:hint="eastAsia"/>
          <w:sz w:val="24"/>
          <w:szCs w:val="24"/>
        </w:rPr>
        <w:t>昭和</w:t>
      </w:r>
      <w:r w:rsidR="00CC2239" w:rsidRPr="00C17AFF">
        <w:rPr>
          <w:rFonts w:asciiTheme="minorEastAsia" w:hAnsiTheme="minorEastAsia" w:hint="eastAsia"/>
          <w:sz w:val="24"/>
          <w:szCs w:val="24"/>
        </w:rPr>
        <w:t xml:space="preserve">　</w:t>
      </w:r>
      <w:r w:rsidR="00FF499A" w:rsidRPr="00C17AFF">
        <w:rPr>
          <w:rFonts w:asciiTheme="minorEastAsia" w:hAnsiTheme="minorEastAsia" w:hint="eastAsia"/>
          <w:sz w:val="24"/>
          <w:szCs w:val="24"/>
        </w:rPr>
        <w:t>３４</w:t>
      </w:r>
      <w:r w:rsidRPr="00C17AFF">
        <w:rPr>
          <w:rFonts w:asciiTheme="minorEastAsia" w:hAnsiTheme="minorEastAsia" w:hint="eastAsia"/>
          <w:sz w:val="24"/>
          <w:szCs w:val="24"/>
        </w:rPr>
        <w:t>年法律第</w:t>
      </w:r>
      <w:r w:rsidR="00FF499A" w:rsidRPr="00C17AFF">
        <w:rPr>
          <w:rFonts w:asciiTheme="minorEastAsia" w:hAnsiTheme="minorEastAsia" w:hint="eastAsia"/>
          <w:sz w:val="24"/>
          <w:szCs w:val="24"/>
        </w:rPr>
        <w:t>１４１</w:t>
      </w:r>
      <w:r w:rsidRPr="00C17AFF">
        <w:rPr>
          <w:rFonts w:asciiTheme="minorEastAsia" w:hAnsiTheme="minorEastAsia" w:hint="eastAsia"/>
          <w:sz w:val="24"/>
          <w:szCs w:val="24"/>
        </w:rPr>
        <w:t>号</w:t>
      </w:r>
      <w:r w:rsidR="00CC2239" w:rsidRPr="00C17AFF">
        <w:rPr>
          <w:rFonts w:asciiTheme="minorEastAsia" w:hAnsiTheme="minorEastAsia" w:hint="eastAsia"/>
          <w:sz w:val="24"/>
          <w:szCs w:val="24"/>
        </w:rPr>
        <w:t>）</w:t>
      </w:r>
      <w:r w:rsidRPr="00C17AFF">
        <w:rPr>
          <w:rFonts w:asciiTheme="minorEastAsia" w:hAnsiTheme="minorEastAsia" w:hint="eastAsia"/>
          <w:sz w:val="24"/>
          <w:szCs w:val="24"/>
        </w:rPr>
        <w:t>による障害程度の</w:t>
      </w:r>
      <w:r w:rsidR="0050798E" w:rsidRPr="00C17AFF">
        <w:rPr>
          <w:rFonts w:asciiTheme="minorEastAsia" w:hAnsiTheme="minorEastAsia" w:hint="eastAsia"/>
          <w:sz w:val="24"/>
          <w:szCs w:val="24"/>
        </w:rPr>
        <w:t>１</w:t>
      </w:r>
      <w:r w:rsidRPr="00C17AFF">
        <w:rPr>
          <w:rFonts w:asciiTheme="minorEastAsia" w:hAnsiTheme="minorEastAsia" w:hint="eastAsia"/>
          <w:sz w:val="24"/>
          <w:szCs w:val="24"/>
        </w:rPr>
        <w:t>級及び</w:t>
      </w:r>
      <w:r w:rsidR="0050798E" w:rsidRPr="00C17AFF">
        <w:rPr>
          <w:rFonts w:asciiTheme="minorEastAsia" w:hAnsiTheme="minorEastAsia" w:hint="eastAsia"/>
          <w:sz w:val="24"/>
          <w:szCs w:val="24"/>
        </w:rPr>
        <w:t>２</w:t>
      </w:r>
      <w:r w:rsidRPr="00C17AFF">
        <w:rPr>
          <w:rFonts w:asciiTheme="minorEastAsia" w:hAnsiTheme="minorEastAsia" w:hint="eastAsia"/>
          <w:sz w:val="24"/>
          <w:szCs w:val="24"/>
        </w:rPr>
        <w:t>級に相当するものであること。</w:t>
      </w:r>
    </w:p>
    <w:p w14:paraId="0D59A652" w14:textId="1FE9F80C" w:rsidR="006A11E5" w:rsidRPr="00C17AFF" w:rsidRDefault="006A11E5" w:rsidP="001A4C84">
      <w:pPr>
        <w:ind w:leftChars="300" w:left="870" w:hangingChars="100" w:hanging="240"/>
        <w:rPr>
          <w:rFonts w:asciiTheme="minorEastAsia" w:hAnsiTheme="minorEastAsia"/>
          <w:sz w:val="24"/>
          <w:szCs w:val="24"/>
        </w:rPr>
      </w:pPr>
      <w:r w:rsidRPr="00C17AFF">
        <w:rPr>
          <w:rFonts w:asciiTheme="minorEastAsia" w:hAnsiTheme="minorEastAsia" w:hint="eastAsia"/>
          <w:sz w:val="24"/>
          <w:szCs w:val="24"/>
        </w:rPr>
        <w:t>(3)　内科的疾患に基づく身体の障害及び精神の障害の程度の判定にあたっては、現在の状態、医学的な原因及び経過、予後等並びに日常生活の用を弁ずることを不能ならしめる程度等を十分勘案し、総合的に認定を行うこと。</w:t>
      </w:r>
    </w:p>
    <w:p w14:paraId="2ECC9450" w14:textId="63954459" w:rsidR="006A11E5" w:rsidRPr="00C17AFF" w:rsidRDefault="006A11E5" w:rsidP="001A4C84">
      <w:pPr>
        <w:ind w:leftChars="100" w:left="210" w:firstLineChars="300" w:firstLine="720"/>
        <w:rPr>
          <w:rFonts w:asciiTheme="minorEastAsia" w:hAnsiTheme="minorEastAsia"/>
          <w:sz w:val="24"/>
          <w:szCs w:val="24"/>
        </w:rPr>
      </w:pPr>
      <w:r w:rsidRPr="00C17AFF">
        <w:rPr>
          <w:rFonts w:asciiTheme="minorEastAsia" w:hAnsiTheme="minorEastAsia" w:hint="eastAsia"/>
          <w:sz w:val="24"/>
          <w:szCs w:val="24"/>
        </w:rPr>
        <w:t xml:space="preserve">ア　</w:t>
      </w:r>
      <w:r w:rsidR="00FF499A" w:rsidRPr="00C17AFF">
        <w:rPr>
          <w:rFonts w:asciiTheme="minorEastAsia" w:hAnsiTheme="minorEastAsia" w:hint="eastAsia"/>
          <w:sz w:val="24"/>
          <w:szCs w:val="24"/>
        </w:rPr>
        <w:t>１</w:t>
      </w:r>
      <w:r w:rsidRPr="00C17AFF">
        <w:rPr>
          <w:rFonts w:asciiTheme="minorEastAsia" w:hAnsiTheme="minorEastAsia" w:hint="eastAsia"/>
          <w:sz w:val="24"/>
          <w:szCs w:val="24"/>
        </w:rPr>
        <w:t>級</w:t>
      </w:r>
    </w:p>
    <w:p w14:paraId="57A97868" w14:textId="14A8A308" w:rsidR="006A11E5" w:rsidRPr="00C17AFF" w:rsidRDefault="006A11E5" w:rsidP="001A4C84">
      <w:pPr>
        <w:ind w:leftChars="400" w:left="840" w:firstLineChars="100" w:firstLine="240"/>
        <w:rPr>
          <w:rFonts w:asciiTheme="minorEastAsia" w:hAnsiTheme="minorEastAsia"/>
          <w:sz w:val="24"/>
          <w:szCs w:val="24"/>
        </w:rPr>
      </w:pPr>
      <w:r w:rsidRPr="00C17AFF">
        <w:rPr>
          <w:rFonts w:asciiTheme="minorEastAsia" w:hAnsiTheme="minorEastAsia" w:hint="eastAsia"/>
          <w:sz w:val="24"/>
          <w:szCs w:val="24"/>
        </w:rPr>
        <w:t>令別表第</w:t>
      </w:r>
      <w:r w:rsidR="00FF499A" w:rsidRPr="00C17AFF">
        <w:rPr>
          <w:rFonts w:asciiTheme="minorEastAsia" w:hAnsiTheme="minorEastAsia" w:hint="eastAsia"/>
          <w:sz w:val="24"/>
          <w:szCs w:val="24"/>
        </w:rPr>
        <w:t>３</w:t>
      </w:r>
      <w:r w:rsidRPr="00C17AFF">
        <w:rPr>
          <w:rFonts w:asciiTheme="minorEastAsia" w:hAnsiTheme="minorEastAsia" w:hint="eastAsia"/>
          <w:sz w:val="24"/>
          <w:szCs w:val="24"/>
        </w:rPr>
        <w:t>に定める「日常生活の用を弁ずることを不能ならしめる程度」とは、精神上若しくは身体上の能力が欠けているか又は未発達であるため、日常生活において常に他人の介助、保護を受けなければほとんど自己の用を弁ずることができない程度のものをいうものであること。</w:t>
      </w:r>
    </w:p>
    <w:p w14:paraId="28B0D861" w14:textId="77777777" w:rsidR="006A11E5" w:rsidRPr="00C17AFF" w:rsidRDefault="006A11E5" w:rsidP="001A4C84">
      <w:pPr>
        <w:ind w:leftChars="400" w:left="840" w:firstLineChars="100" w:firstLine="240"/>
        <w:rPr>
          <w:rFonts w:asciiTheme="minorEastAsia" w:hAnsiTheme="minorEastAsia"/>
          <w:sz w:val="24"/>
          <w:szCs w:val="24"/>
        </w:rPr>
      </w:pPr>
      <w:r w:rsidRPr="00C17AFF">
        <w:rPr>
          <w:rFonts w:asciiTheme="minorEastAsia" w:hAnsiTheme="minorEastAsia" w:hint="eastAsia"/>
          <w:sz w:val="24"/>
          <w:szCs w:val="24"/>
        </w:rPr>
        <w:t>例えば、身のまわりのことはかろうじてできるが、それ以上の活動はできないもの又は行ってはいけないもの、すなわち、病院内の生活でいえば、活動の範囲がおおむねベッド周辺に限られるものであり、家庭内の生活でいえば、活動の範囲が就床病室内に限られるものであること。</w:t>
      </w:r>
    </w:p>
    <w:p w14:paraId="2F11DF6C" w14:textId="72BFED6F" w:rsidR="006A11E5" w:rsidRPr="00C17AFF" w:rsidRDefault="006A11E5" w:rsidP="001A4C84">
      <w:pPr>
        <w:ind w:leftChars="100" w:left="210" w:firstLineChars="300" w:firstLine="720"/>
        <w:rPr>
          <w:rFonts w:asciiTheme="minorEastAsia" w:hAnsiTheme="minorEastAsia"/>
          <w:sz w:val="24"/>
          <w:szCs w:val="24"/>
        </w:rPr>
      </w:pPr>
      <w:r w:rsidRPr="00C17AFF">
        <w:rPr>
          <w:rFonts w:asciiTheme="minorEastAsia" w:hAnsiTheme="minorEastAsia" w:hint="eastAsia"/>
          <w:sz w:val="24"/>
          <w:szCs w:val="24"/>
        </w:rPr>
        <w:t xml:space="preserve">イ　</w:t>
      </w:r>
      <w:r w:rsidR="00FF499A" w:rsidRPr="00C17AFF">
        <w:rPr>
          <w:rFonts w:asciiTheme="minorEastAsia" w:hAnsiTheme="minorEastAsia" w:hint="eastAsia"/>
          <w:sz w:val="24"/>
          <w:szCs w:val="24"/>
        </w:rPr>
        <w:t>２</w:t>
      </w:r>
      <w:r w:rsidRPr="00C17AFF">
        <w:rPr>
          <w:rFonts w:asciiTheme="minorEastAsia" w:hAnsiTheme="minorEastAsia" w:hint="eastAsia"/>
          <w:sz w:val="24"/>
          <w:szCs w:val="24"/>
        </w:rPr>
        <w:t>級</w:t>
      </w:r>
    </w:p>
    <w:p w14:paraId="491363CD" w14:textId="292E25E8" w:rsidR="006A11E5" w:rsidRPr="00C17AFF" w:rsidRDefault="006A11E5" w:rsidP="001A4C84">
      <w:pPr>
        <w:ind w:leftChars="400" w:left="840" w:firstLineChars="100" w:firstLine="240"/>
        <w:rPr>
          <w:rFonts w:asciiTheme="minorEastAsia" w:hAnsiTheme="minorEastAsia"/>
          <w:sz w:val="24"/>
          <w:szCs w:val="24"/>
        </w:rPr>
      </w:pPr>
      <w:r w:rsidRPr="00C17AFF">
        <w:rPr>
          <w:rFonts w:asciiTheme="minorEastAsia" w:hAnsiTheme="minorEastAsia" w:hint="eastAsia"/>
          <w:sz w:val="24"/>
          <w:szCs w:val="24"/>
        </w:rPr>
        <w:t>令別表第</w:t>
      </w:r>
      <w:r w:rsidR="00FF499A" w:rsidRPr="00C17AFF">
        <w:rPr>
          <w:rFonts w:asciiTheme="minorEastAsia" w:hAnsiTheme="minorEastAsia" w:hint="eastAsia"/>
          <w:sz w:val="24"/>
          <w:szCs w:val="24"/>
        </w:rPr>
        <w:t>３</w:t>
      </w:r>
      <w:r w:rsidRPr="00C17AFF">
        <w:rPr>
          <w:rFonts w:asciiTheme="minorEastAsia" w:hAnsiTheme="minorEastAsia" w:hint="eastAsia"/>
          <w:sz w:val="24"/>
          <w:szCs w:val="24"/>
        </w:rPr>
        <w:t>に定める「日常生活が著しい制限を受けるか又は日常生活に著しい制限を加えることを必要とする程度」とは、他人の助けをかりる必要はないが、日常生活は極めて困難であるものをいうものであること。</w:t>
      </w:r>
    </w:p>
    <w:p w14:paraId="1D44DA79" w14:textId="006F8226" w:rsidR="006A11E5" w:rsidRPr="00C17AFF" w:rsidRDefault="006A11E5" w:rsidP="001A4C84">
      <w:pPr>
        <w:ind w:leftChars="400" w:left="840" w:firstLineChars="100" w:firstLine="240"/>
        <w:rPr>
          <w:rFonts w:asciiTheme="minorEastAsia" w:hAnsiTheme="minorEastAsia"/>
          <w:sz w:val="24"/>
          <w:szCs w:val="24"/>
        </w:rPr>
      </w:pPr>
      <w:r w:rsidRPr="00C17AFF">
        <w:rPr>
          <w:rFonts w:asciiTheme="minorEastAsia" w:hAnsiTheme="minorEastAsia" w:hint="eastAsia"/>
          <w:sz w:val="24"/>
          <w:szCs w:val="24"/>
        </w:rPr>
        <w:lastRenderedPageBreak/>
        <w:t>例えば、家庭内の極めて温和な活動はできるが、それ以上の活動はできないもの又は行ってはいけないもの、すなわち、病院内の生活でいえば、活動の範囲がおおむね病棟内に限られるものであり、家庭内の生活でいえば、活動の範囲がおおむね家屋内に限られるものである。</w:t>
      </w:r>
    </w:p>
    <w:p w14:paraId="194B37F1" w14:textId="6F74D075" w:rsidR="006A11E5" w:rsidRPr="00C17AFF" w:rsidRDefault="006A11E5" w:rsidP="001A4C84">
      <w:pPr>
        <w:ind w:leftChars="202" w:left="424" w:firstLineChars="100" w:firstLine="240"/>
        <w:rPr>
          <w:rFonts w:asciiTheme="minorEastAsia" w:hAnsiTheme="minorEastAsia"/>
          <w:sz w:val="24"/>
          <w:szCs w:val="24"/>
        </w:rPr>
      </w:pPr>
      <w:r w:rsidRPr="00C17AFF">
        <w:rPr>
          <w:rFonts w:asciiTheme="minorEastAsia" w:hAnsiTheme="minorEastAsia" w:hint="eastAsia"/>
          <w:sz w:val="24"/>
          <w:szCs w:val="24"/>
        </w:rPr>
        <w:t>(4)</w:t>
      </w:r>
      <w:r w:rsidR="0035001F" w:rsidRPr="00C17AFF">
        <w:rPr>
          <w:rFonts w:asciiTheme="minorEastAsia" w:hAnsiTheme="minorEastAsia" w:hint="eastAsia"/>
          <w:sz w:val="24"/>
          <w:szCs w:val="24"/>
        </w:rPr>
        <w:t>・</w:t>
      </w:r>
      <w:r w:rsidRPr="00C17AFF">
        <w:rPr>
          <w:rFonts w:asciiTheme="minorEastAsia" w:hAnsiTheme="minorEastAsia" w:hint="eastAsia"/>
          <w:sz w:val="24"/>
          <w:szCs w:val="24"/>
        </w:rPr>
        <w:t>(5)</w:t>
      </w:r>
      <w:r w:rsidR="00696BBF" w:rsidRPr="00C17AFF">
        <w:rPr>
          <w:rFonts w:asciiTheme="minorEastAsia" w:hAnsiTheme="minorEastAsia" w:hint="eastAsia"/>
          <w:sz w:val="24"/>
          <w:szCs w:val="24"/>
        </w:rPr>
        <w:t xml:space="preserve">　</w:t>
      </w:r>
      <w:r w:rsidRPr="00C17AFF">
        <w:rPr>
          <w:rFonts w:asciiTheme="minorEastAsia" w:hAnsiTheme="minorEastAsia" w:hint="eastAsia"/>
          <w:sz w:val="24"/>
          <w:szCs w:val="24"/>
        </w:rPr>
        <w:t>（略）</w:t>
      </w:r>
    </w:p>
    <w:p w14:paraId="661B627B" w14:textId="704DD1A7" w:rsidR="006A11E5" w:rsidRPr="00C17AFF" w:rsidRDefault="006A11E5" w:rsidP="001A4C84">
      <w:pPr>
        <w:ind w:leftChars="300" w:left="630"/>
        <w:rPr>
          <w:rFonts w:asciiTheme="minorEastAsia" w:hAnsiTheme="minorEastAsia"/>
          <w:sz w:val="24"/>
          <w:szCs w:val="24"/>
        </w:rPr>
      </w:pPr>
      <w:r w:rsidRPr="00C17AFF">
        <w:rPr>
          <w:rFonts w:asciiTheme="minorEastAsia" w:hAnsiTheme="minorEastAsia" w:hint="eastAsia"/>
          <w:sz w:val="24"/>
          <w:szCs w:val="24"/>
        </w:rPr>
        <w:t>(6)　各傷病についての障害の認定は、別添</w:t>
      </w:r>
      <w:r w:rsidR="00FF499A" w:rsidRPr="00C17AFF">
        <w:rPr>
          <w:rFonts w:asciiTheme="minorEastAsia" w:hAnsiTheme="minorEastAsia" w:hint="eastAsia"/>
          <w:sz w:val="24"/>
          <w:szCs w:val="24"/>
        </w:rPr>
        <w:t>１</w:t>
      </w:r>
      <w:r w:rsidRPr="00C17AFF">
        <w:rPr>
          <w:rFonts w:asciiTheme="minorEastAsia" w:hAnsiTheme="minorEastAsia" w:hint="eastAsia"/>
          <w:sz w:val="24"/>
          <w:szCs w:val="24"/>
        </w:rPr>
        <w:t>「障害程度認定基準」により行うこと。（以下略）</w:t>
      </w:r>
    </w:p>
    <w:p w14:paraId="2D262DF9" w14:textId="1B43FCFC" w:rsidR="0035001F" w:rsidRPr="00C17AFF" w:rsidRDefault="006A11E5" w:rsidP="001A4C84">
      <w:pPr>
        <w:ind w:firstLineChars="200" w:firstLine="480"/>
        <w:rPr>
          <w:rFonts w:asciiTheme="minorEastAsia" w:hAnsiTheme="minorEastAsia"/>
          <w:sz w:val="24"/>
          <w:szCs w:val="24"/>
        </w:rPr>
      </w:pPr>
      <w:r w:rsidRPr="00C17AFF">
        <w:rPr>
          <w:rFonts w:asciiTheme="minorEastAsia" w:hAnsiTheme="minorEastAsia" w:hint="eastAsia"/>
          <w:sz w:val="24"/>
          <w:szCs w:val="24"/>
        </w:rPr>
        <w:t>３</w:t>
      </w:r>
      <w:r w:rsidR="0035001F" w:rsidRPr="00C17AFF">
        <w:rPr>
          <w:rFonts w:asciiTheme="minorEastAsia" w:hAnsiTheme="minorEastAsia" w:hint="eastAsia"/>
          <w:sz w:val="24"/>
          <w:szCs w:val="24"/>
        </w:rPr>
        <w:t xml:space="preserve">　（略）</w:t>
      </w:r>
    </w:p>
    <w:p w14:paraId="12475F39" w14:textId="49644BD3" w:rsidR="0035001F" w:rsidRPr="00C17AFF" w:rsidRDefault="006A11E5" w:rsidP="001A4C84">
      <w:pPr>
        <w:ind w:firstLineChars="200" w:firstLine="480"/>
        <w:rPr>
          <w:rFonts w:asciiTheme="minorEastAsia" w:hAnsiTheme="minorEastAsia"/>
          <w:sz w:val="24"/>
          <w:szCs w:val="24"/>
        </w:rPr>
      </w:pPr>
      <w:r w:rsidRPr="00C17AFF">
        <w:rPr>
          <w:rFonts w:asciiTheme="minorEastAsia" w:hAnsiTheme="minorEastAsia" w:hint="eastAsia"/>
          <w:sz w:val="24"/>
          <w:szCs w:val="24"/>
        </w:rPr>
        <w:t>４</w:t>
      </w:r>
      <w:r w:rsidR="0035001F" w:rsidRPr="00C17AFF">
        <w:rPr>
          <w:rFonts w:asciiTheme="minorEastAsia" w:hAnsiTheme="minorEastAsia" w:hint="eastAsia"/>
          <w:sz w:val="24"/>
          <w:szCs w:val="24"/>
        </w:rPr>
        <w:t xml:space="preserve">　</w:t>
      </w:r>
      <w:r w:rsidR="001D27E3" w:rsidRPr="00C17AFF">
        <w:rPr>
          <w:rFonts w:asciiTheme="minorEastAsia" w:hAnsiTheme="minorEastAsia" w:hint="eastAsia"/>
          <w:sz w:val="24"/>
          <w:szCs w:val="24"/>
        </w:rPr>
        <w:t>障害</w:t>
      </w:r>
      <w:r w:rsidR="0035001F" w:rsidRPr="00C17AFF">
        <w:rPr>
          <w:rFonts w:asciiTheme="minorEastAsia" w:hAnsiTheme="minorEastAsia" w:hint="eastAsia"/>
          <w:sz w:val="24"/>
          <w:szCs w:val="24"/>
        </w:rPr>
        <w:t>の認定に係る診断書等について</w:t>
      </w:r>
    </w:p>
    <w:p w14:paraId="5089EDCB" w14:textId="77777777" w:rsidR="006E0EA0" w:rsidRPr="00C17AFF" w:rsidRDefault="0035001F" w:rsidP="001A4C84">
      <w:pPr>
        <w:ind w:leftChars="300" w:left="870" w:hangingChars="100" w:hanging="240"/>
        <w:rPr>
          <w:rFonts w:asciiTheme="minorEastAsia" w:hAnsiTheme="minorEastAsia"/>
          <w:sz w:val="24"/>
          <w:szCs w:val="24"/>
        </w:rPr>
      </w:pPr>
      <w:r w:rsidRPr="00C17AFF">
        <w:rPr>
          <w:rFonts w:asciiTheme="minorEastAsia" w:hAnsiTheme="minorEastAsia" w:hint="eastAsia"/>
          <w:sz w:val="24"/>
          <w:szCs w:val="24"/>
        </w:rPr>
        <w:t>(1)　各傷病についての特別児童扶養手当認定請求書に添付する診断書は、別添２「特別児童扶養手当認定診断書」によること。</w:t>
      </w:r>
    </w:p>
    <w:p w14:paraId="2C89AA36" w14:textId="67F8D82C" w:rsidR="007C7198" w:rsidRPr="00C17AFF" w:rsidRDefault="0035001F" w:rsidP="001A4C84">
      <w:pPr>
        <w:ind w:leftChars="200" w:left="420" w:firstLineChars="100" w:firstLine="240"/>
        <w:rPr>
          <w:rFonts w:asciiTheme="minorEastAsia" w:hAnsiTheme="minorEastAsia"/>
          <w:sz w:val="24"/>
          <w:szCs w:val="24"/>
        </w:rPr>
      </w:pPr>
      <w:r w:rsidRPr="00C17AFF">
        <w:rPr>
          <w:rFonts w:asciiTheme="minorEastAsia" w:hAnsiTheme="minorEastAsia" w:hint="eastAsia"/>
          <w:sz w:val="24"/>
          <w:szCs w:val="24"/>
        </w:rPr>
        <w:t xml:space="preserve">(2)－(5)　</w:t>
      </w:r>
      <w:r w:rsidR="006A11E5" w:rsidRPr="00C17AFF">
        <w:rPr>
          <w:rFonts w:asciiTheme="minorEastAsia" w:hAnsiTheme="minorEastAsia" w:hint="eastAsia"/>
          <w:sz w:val="24"/>
          <w:szCs w:val="24"/>
        </w:rPr>
        <w:t>（略）</w:t>
      </w:r>
      <w:r w:rsidR="0050798E" w:rsidRPr="00C17AFF">
        <w:rPr>
          <w:rFonts w:asciiTheme="minorEastAsia" w:hAnsiTheme="minorEastAsia" w:hint="eastAsia"/>
          <w:sz w:val="24"/>
          <w:szCs w:val="24"/>
        </w:rPr>
        <w:t>」</w:t>
      </w:r>
    </w:p>
    <w:p w14:paraId="67637370" w14:textId="758C4538" w:rsidR="000F2086" w:rsidRPr="00C17AFF" w:rsidRDefault="00FF499A" w:rsidP="001A4C84">
      <w:pPr>
        <w:ind w:left="480" w:hangingChars="200" w:hanging="480"/>
        <w:rPr>
          <w:rFonts w:asciiTheme="minorEastAsia" w:hAnsiTheme="minorEastAsia"/>
          <w:sz w:val="24"/>
          <w:szCs w:val="24"/>
        </w:rPr>
      </w:pPr>
      <w:r w:rsidRPr="00C17AFF">
        <w:rPr>
          <w:rFonts w:asciiTheme="minorEastAsia" w:hAnsiTheme="minorEastAsia" w:hint="eastAsia"/>
          <w:sz w:val="24"/>
          <w:szCs w:val="24"/>
        </w:rPr>
        <w:t>（４）認定基準</w:t>
      </w:r>
      <w:r w:rsidR="00696BBF" w:rsidRPr="00C17AFF">
        <w:rPr>
          <w:rFonts w:asciiTheme="minorEastAsia" w:hAnsiTheme="minorEastAsia" w:hint="eastAsia"/>
          <w:sz w:val="24"/>
          <w:szCs w:val="24"/>
        </w:rPr>
        <w:t>の第１０節において、心疾患に関する障害の程度の認定基準が示されて</w:t>
      </w:r>
      <w:r w:rsidR="00A85230" w:rsidRPr="00C17AFF">
        <w:rPr>
          <w:rFonts w:asciiTheme="minorEastAsia" w:hAnsiTheme="minorEastAsia" w:hint="eastAsia"/>
          <w:sz w:val="24"/>
          <w:szCs w:val="24"/>
        </w:rPr>
        <w:t>おり、「１　認定基準」に</w:t>
      </w:r>
      <w:r w:rsidR="000F2086" w:rsidRPr="00C17AFF">
        <w:rPr>
          <w:rFonts w:asciiTheme="minorEastAsia" w:hAnsiTheme="minorEastAsia" w:hint="eastAsia"/>
          <w:sz w:val="24"/>
          <w:szCs w:val="24"/>
        </w:rPr>
        <w:t>次のとおり定めがある。</w:t>
      </w:r>
    </w:p>
    <w:p w14:paraId="112E17B3" w14:textId="77777777" w:rsidR="000F2086" w:rsidRPr="00C17AFF" w:rsidRDefault="000F2086" w:rsidP="001A4C84">
      <w:pPr>
        <w:ind w:leftChars="100" w:left="210" w:firstLineChars="200" w:firstLine="480"/>
        <w:rPr>
          <w:rFonts w:asciiTheme="minorEastAsia" w:hAnsiTheme="minorEastAsia"/>
          <w:sz w:val="24"/>
          <w:szCs w:val="24"/>
        </w:rPr>
      </w:pPr>
      <w:r w:rsidRPr="00C17AFF">
        <w:rPr>
          <w:rFonts w:asciiTheme="minorEastAsia" w:hAnsiTheme="minorEastAsia" w:hint="eastAsia"/>
          <w:sz w:val="24"/>
          <w:szCs w:val="24"/>
        </w:rPr>
        <w:t>「心疾患については、次のとおりである。</w:t>
      </w:r>
    </w:p>
    <w:tbl>
      <w:tblPr>
        <w:tblStyle w:val="ae"/>
        <w:tblW w:w="8080" w:type="dxa"/>
        <w:tblInd w:w="675" w:type="dxa"/>
        <w:tblLook w:val="04A0" w:firstRow="1" w:lastRow="0" w:firstColumn="1" w:lastColumn="0" w:noHBand="0" w:noVBand="1"/>
      </w:tblPr>
      <w:tblGrid>
        <w:gridCol w:w="1428"/>
        <w:gridCol w:w="6652"/>
      </w:tblGrid>
      <w:tr w:rsidR="000F2086" w:rsidRPr="00C17AFF" w14:paraId="1A356618" w14:textId="77777777" w:rsidTr="001A4C84">
        <w:tc>
          <w:tcPr>
            <w:tcW w:w="1428" w:type="dxa"/>
          </w:tcPr>
          <w:p w14:paraId="74FE922D" w14:textId="59BE5886" w:rsidR="000F2086" w:rsidRPr="00C17AFF" w:rsidRDefault="000F2086" w:rsidP="00043EA9">
            <w:pPr>
              <w:rPr>
                <w:rFonts w:asciiTheme="minorEastAsia" w:hAnsiTheme="minorEastAsia"/>
                <w:szCs w:val="21"/>
              </w:rPr>
            </w:pPr>
            <w:r w:rsidRPr="00C17AFF">
              <w:rPr>
                <w:rFonts w:asciiTheme="minorEastAsia" w:hAnsiTheme="minorEastAsia" w:hint="eastAsia"/>
                <w:szCs w:val="21"/>
              </w:rPr>
              <w:t>障害の程度</w:t>
            </w:r>
          </w:p>
        </w:tc>
        <w:tc>
          <w:tcPr>
            <w:tcW w:w="6652" w:type="dxa"/>
          </w:tcPr>
          <w:p w14:paraId="653AC21B" w14:textId="14120690" w:rsidR="000F2086" w:rsidRPr="00C17AFF" w:rsidRDefault="000F2086" w:rsidP="000F2086">
            <w:pPr>
              <w:rPr>
                <w:rFonts w:asciiTheme="minorEastAsia" w:hAnsiTheme="minorEastAsia"/>
                <w:szCs w:val="21"/>
              </w:rPr>
            </w:pPr>
            <w:r w:rsidRPr="00C17AFF">
              <w:rPr>
                <w:rFonts w:asciiTheme="minorEastAsia" w:hAnsiTheme="minorEastAsia" w:hint="eastAsia"/>
                <w:szCs w:val="21"/>
              </w:rPr>
              <w:t>障害の状態</w:t>
            </w:r>
          </w:p>
        </w:tc>
      </w:tr>
      <w:tr w:rsidR="000F2086" w:rsidRPr="00C17AFF" w14:paraId="4566BB48" w14:textId="77777777" w:rsidTr="001A4C84">
        <w:tc>
          <w:tcPr>
            <w:tcW w:w="1428" w:type="dxa"/>
          </w:tcPr>
          <w:p w14:paraId="0D9A69DC" w14:textId="5FBD4186" w:rsidR="000F2086" w:rsidRPr="00C17AFF" w:rsidRDefault="00B658D1" w:rsidP="00B658D1">
            <w:pPr>
              <w:rPr>
                <w:rFonts w:asciiTheme="minorEastAsia" w:hAnsiTheme="minorEastAsia"/>
                <w:szCs w:val="21"/>
              </w:rPr>
            </w:pPr>
            <w:r w:rsidRPr="00C17AFF">
              <w:rPr>
                <w:rFonts w:asciiTheme="minorEastAsia" w:hAnsiTheme="minorEastAsia" w:hint="eastAsia"/>
                <w:szCs w:val="21"/>
              </w:rPr>
              <w:t>１</w:t>
            </w:r>
            <w:r w:rsidR="000F2086" w:rsidRPr="00C17AFF">
              <w:rPr>
                <w:rFonts w:asciiTheme="minorEastAsia" w:hAnsiTheme="minorEastAsia" w:hint="eastAsia"/>
                <w:szCs w:val="21"/>
              </w:rPr>
              <w:t>級</w:t>
            </w:r>
          </w:p>
        </w:tc>
        <w:tc>
          <w:tcPr>
            <w:tcW w:w="6652" w:type="dxa"/>
          </w:tcPr>
          <w:p w14:paraId="77DBC6CE" w14:textId="355E4286" w:rsidR="000F2086" w:rsidRPr="00C17AFF" w:rsidRDefault="00B658D1" w:rsidP="00043EA9">
            <w:pPr>
              <w:rPr>
                <w:rFonts w:asciiTheme="minorEastAsia" w:hAnsiTheme="minorEastAsia"/>
                <w:szCs w:val="21"/>
              </w:rPr>
            </w:pPr>
            <w:r w:rsidRPr="00C17AFF">
              <w:rPr>
                <w:rFonts w:asciiTheme="minorEastAsia" w:hAnsiTheme="minorEastAsia" w:hint="eastAsia"/>
                <w:szCs w:val="21"/>
              </w:rPr>
              <w:t>身体の機能の障害又は長期にわたる安静を必要とする病状が前各号と同程度以上と認められる状態であって、日常生活の用を弁ずることを不能ならしめる程度のもの</w:t>
            </w:r>
          </w:p>
        </w:tc>
      </w:tr>
      <w:tr w:rsidR="000F2086" w:rsidRPr="00C17AFF" w14:paraId="4783A085" w14:textId="77777777" w:rsidTr="001A4C84">
        <w:tc>
          <w:tcPr>
            <w:tcW w:w="1428" w:type="dxa"/>
          </w:tcPr>
          <w:p w14:paraId="112B891C" w14:textId="19E55276" w:rsidR="000F2086" w:rsidRPr="00C17AFF" w:rsidRDefault="000F2086" w:rsidP="00043EA9">
            <w:pPr>
              <w:rPr>
                <w:rFonts w:asciiTheme="minorEastAsia" w:hAnsiTheme="minorEastAsia"/>
                <w:szCs w:val="21"/>
              </w:rPr>
            </w:pPr>
            <w:r w:rsidRPr="00C17AFF">
              <w:rPr>
                <w:rFonts w:asciiTheme="minorEastAsia" w:hAnsiTheme="minorEastAsia" w:hint="eastAsia"/>
                <w:szCs w:val="21"/>
              </w:rPr>
              <w:t>２級</w:t>
            </w:r>
          </w:p>
        </w:tc>
        <w:tc>
          <w:tcPr>
            <w:tcW w:w="6652" w:type="dxa"/>
          </w:tcPr>
          <w:p w14:paraId="4E37A361" w14:textId="58733FC5" w:rsidR="000F2086" w:rsidRPr="00C17AFF" w:rsidRDefault="00B658D1" w:rsidP="00043EA9">
            <w:pPr>
              <w:rPr>
                <w:rFonts w:asciiTheme="minorEastAsia" w:hAnsiTheme="minorEastAsia"/>
                <w:szCs w:val="21"/>
              </w:rPr>
            </w:pPr>
            <w:r w:rsidRPr="00C17AFF">
              <w:rPr>
                <w:rFonts w:asciiTheme="minorEastAsia" w:hAnsiTheme="minorEastAsia" w:hint="eastAsia"/>
                <w:szCs w:val="21"/>
              </w:rPr>
              <w:t>身体の機能の障害又は長期にわたる安静を必要とする病状が前各号と同程度以上と認められる状態であって、日常生活が著しい制限を受けるか、又は日常生活に著しい制限を加えることを必要とする程度のもの</w:t>
            </w:r>
          </w:p>
        </w:tc>
      </w:tr>
    </w:tbl>
    <w:p w14:paraId="358E94EF" w14:textId="78ADFEAA" w:rsidR="000F2086" w:rsidRPr="00C17AFF" w:rsidRDefault="00B658D1" w:rsidP="001A4C84">
      <w:pPr>
        <w:ind w:leftChars="100" w:left="210" w:firstLineChars="100" w:firstLine="240"/>
        <w:rPr>
          <w:rFonts w:asciiTheme="minorEastAsia" w:hAnsiTheme="minorEastAsia"/>
          <w:sz w:val="24"/>
          <w:szCs w:val="24"/>
        </w:rPr>
      </w:pPr>
      <w:r w:rsidRPr="00C17AFF">
        <w:rPr>
          <w:rFonts w:asciiTheme="minorEastAsia" w:hAnsiTheme="minorEastAsia" w:hint="eastAsia"/>
          <w:sz w:val="24"/>
          <w:szCs w:val="24"/>
        </w:rPr>
        <w:t>（以下略）」</w:t>
      </w:r>
    </w:p>
    <w:p w14:paraId="15AA10AD" w14:textId="77777777" w:rsidR="006E0EA0" w:rsidRPr="00C17AFF" w:rsidRDefault="00B658D1" w:rsidP="006E0EA0">
      <w:pPr>
        <w:ind w:left="240" w:hangingChars="100" w:hanging="240"/>
        <w:rPr>
          <w:rFonts w:asciiTheme="minorEastAsia" w:hAnsiTheme="minorEastAsia"/>
          <w:sz w:val="24"/>
          <w:szCs w:val="24"/>
        </w:rPr>
      </w:pPr>
      <w:r w:rsidRPr="00C17AFF">
        <w:rPr>
          <w:rFonts w:asciiTheme="minorEastAsia" w:hAnsiTheme="minorEastAsia" w:hint="eastAsia"/>
          <w:sz w:val="24"/>
          <w:szCs w:val="24"/>
        </w:rPr>
        <w:t>（５）また、</w:t>
      </w:r>
      <w:r w:rsidR="00A85230" w:rsidRPr="00C17AFF">
        <w:rPr>
          <w:rFonts w:asciiTheme="minorEastAsia" w:hAnsiTheme="minorEastAsia" w:hint="eastAsia"/>
          <w:sz w:val="24"/>
          <w:szCs w:val="24"/>
        </w:rPr>
        <w:t>「２　認定要領</w:t>
      </w:r>
      <w:r w:rsidR="00043EA9" w:rsidRPr="00C17AFF">
        <w:rPr>
          <w:rFonts w:asciiTheme="minorEastAsia" w:hAnsiTheme="minorEastAsia" w:hint="eastAsia"/>
          <w:sz w:val="24"/>
          <w:szCs w:val="24"/>
        </w:rPr>
        <w:t>」として次の記載がある。</w:t>
      </w:r>
    </w:p>
    <w:p w14:paraId="6135062B" w14:textId="2BEF4801" w:rsidR="00043EA9" w:rsidRPr="00C17AFF" w:rsidRDefault="00043EA9" w:rsidP="006E0EA0">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ア</w:t>
      </w:r>
      <w:r w:rsidR="00CC2239" w:rsidRPr="00C17AFF">
        <w:rPr>
          <w:rFonts w:asciiTheme="minorEastAsia" w:hAnsiTheme="minorEastAsia" w:hint="eastAsia"/>
          <w:sz w:val="24"/>
          <w:szCs w:val="24"/>
        </w:rPr>
        <w:t xml:space="preserve">　</w:t>
      </w:r>
      <w:r w:rsidRPr="00C17AFF">
        <w:rPr>
          <w:rFonts w:asciiTheme="minorEastAsia" w:hAnsiTheme="minorEastAsia" w:hint="eastAsia"/>
          <w:sz w:val="24"/>
          <w:szCs w:val="24"/>
        </w:rPr>
        <w:t>「</w:t>
      </w:r>
      <w:r w:rsidR="00A85230" w:rsidRPr="00C17AFF">
        <w:rPr>
          <w:rFonts w:asciiTheme="minorEastAsia" w:hAnsiTheme="minorEastAsia" w:hint="eastAsia"/>
          <w:sz w:val="24"/>
          <w:szCs w:val="24"/>
        </w:rPr>
        <w:t>（７）心疾患の検査での異常検査所見を一部示すと、次のとおりである。」として</w:t>
      </w:r>
      <w:r w:rsidRPr="00C17AFF">
        <w:rPr>
          <w:rFonts w:asciiTheme="minorEastAsia" w:hAnsiTheme="minorEastAsia" w:hint="eastAsia"/>
          <w:sz w:val="24"/>
          <w:szCs w:val="24"/>
        </w:rPr>
        <w:t>、</w:t>
      </w:r>
      <w:r w:rsidR="00A85230" w:rsidRPr="00C17AFF">
        <w:rPr>
          <w:rFonts w:asciiTheme="minorEastAsia" w:hAnsiTheme="minorEastAsia" w:hint="eastAsia"/>
          <w:sz w:val="24"/>
          <w:szCs w:val="24"/>
        </w:rPr>
        <w:t>アからサまでの</w:t>
      </w:r>
      <w:r w:rsidRPr="00C17AFF">
        <w:rPr>
          <w:rFonts w:asciiTheme="minorEastAsia" w:hAnsiTheme="minorEastAsia" w:hint="eastAsia"/>
          <w:sz w:val="24"/>
          <w:szCs w:val="24"/>
        </w:rPr>
        <w:t>異常検査所見が</w:t>
      </w:r>
      <w:r w:rsidR="00A85230" w:rsidRPr="00C17AFF">
        <w:rPr>
          <w:rFonts w:asciiTheme="minorEastAsia" w:hAnsiTheme="minorEastAsia" w:hint="eastAsia"/>
          <w:sz w:val="24"/>
          <w:szCs w:val="24"/>
        </w:rPr>
        <w:t>示</w:t>
      </w:r>
      <w:r w:rsidRPr="00C17AFF">
        <w:rPr>
          <w:rFonts w:asciiTheme="minorEastAsia" w:hAnsiTheme="minorEastAsia" w:hint="eastAsia"/>
          <w:sz w:val="24"/>
          <w:szCs w:val="24"/>
        </w:rPr>
        <w:t>されている。</w:t>
      </w:r>
    </w:p>
    <w:p w14:paraId="58EF9EDF" w14:textId="631E366F" w:rsidR="00043EA9" w:rsidRPr="00C17AFF" w:rsidRDefault="00043EA9" w:rsidP="006E0EA0">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イ</w:t>
      </w:r>
      <w:r w:rsidR="00CC2239" w:rsidRPr="00C17AFF">
        <w:rPr>
          <w:rFonts w:asciiTheme="minorEastAsia" w:hAnsiTheme="minorEastAsia" w:hint="eastAsia"/>
          <w:sz w:val="24"/>
          <w:szCs w:val="24"/>
        </w:rPr>
        <w:t xml:space="preserve">　</w:t>
      </w:r>
      <w:r w:rsidRPr="00C17AFF">
        <w:rPr>
          <w:rFonts w:asciiTheme="minorEastAsia" w:hAnsiTheme="minorEastAsia" w:hint="eastAsia"/>
          <w:sz w:val="24"/>
          <w:szCs w:val="24"/>
        </w:rPr>
        <w:t>「（８）心疾患による障害の程度を一般状態区分表で示すと次のとおりである。</w:t>
      </w:r>
    </w:p>
    <w:tbl>
      <w:tblPr>
        <w:tblStyle w:val="ae"/>
        <w:tblW w:w="8079" w:type="dxa"/>
        <w:tblInd w:w="534" w:type="dxa"/>
        <w:tblLook w:val="04A0" w:firstRow="1" w:lastRow="0" w:firstColumn="1" w:lastColumn="0" w:noHBand="0" w:noVBand="1"/>
      </w:tblPr>
      <w:tblGrid>
        <w:gridCol w:w="891"/>
        <w:gridCol w:w="7188"/>
      </w:tblGrid>
      <w:tr w:rsidR="00B658D1" w:rsidRPr="00C17AFF" w14:paraId="3E90E573" w14:textId="77777777" w:rsidTr="001A4C84">
        <w:tc>
          <w:tcPr>
            <w:tcW w:w="891" w:type="dxa"/>
          </w:tcPr>
          <w:p w14:paraId="1DF08932" w14:textId="03FB13D9" w:rsidR="00B658D1" w:rsidRPr="00C17AFF" w:rsidRDefault="00B658D1" w:rsidP="00043EA9">
            <w:pPr>
              <w:rPr>
                <w:rFonts w:asciiTheme="minorEastAsia" w:hAnsiTheme="minorEastAsia"/>
                <w:szCs w:val="21"/>
              </w:rPr>
            </w:pPr>
            <w:r w:rsidRPr="00C17AFF">
              <w:rPr>
                <w:rFonts w:asciiTheme="minorEastAsia" w:hAnsiTheme="minorEastAsia" w:hint="eastAsia"/>
                <w:szCs w:val="21"/>
              </w:rPr>
              <w:t>区分</w:t>
            </w:r>
          </w:p>
        </w:tc>
        <w:tc>
          <w:tcPr>
            <w:tcW w:w="7188" w:type="dxa"/>
          </w:tcPr>
          <w:p w14:paraId="2FCBF55E" w14:textId="56DE42CF" w:rsidR="00B658D1" w:rsidRPr="00C17AFF" w:rsidRDefault="00B658D1" w:rsidP="00043EA9">
            <w:pPr>
              <w:rPr>
                <w:rFonts w:asciiTheme="minorEastAsia" w:hAnsiTheme="minorEastAsia"/>
                <w:szCs w:val="21"/>
              </w:rPr>
            </w:pPr>
            <w:r w:rsidRPr="00C17AFF">
              <w:rPr>
                <w:rFonts w:asciiTheme="minorEastAsia" w:hAnsiTheme="minorEastAsia" w:hint="eastAsia"/>
                <w:szCs w:val="21"/>
              </w:rPr>
              <w:t>一般状態</w:t>
            </w:r>
          </w:p>
        </w:tc>
      </w:tr>
      <w:tr w:rsidR="00B658D1" w:rsidRPr="00C17AFF" w14:paraId="4BE65951" w14:textId="77777777" w:rsidTr="001A4C84">
        <w:tc>
          <w:tcPr>
            <w:tcW w:w="891" w:type="dxa"/>
          </w:tcPr>
          <w:p w14:paraId="57BF3F7F" w14:textId="7B31810D" w:rsidR="00B658D1" w:rsidRPr="00C17AFF" w:rsidRDefault="00B658D1" w:rsidP="00043EA9">
            <w:pPr>
              <w:rPr>
                <w:rFonts w:asciiTheme="minorEastAsia" w:hAnsiTheme="minorEastAsia"/>
                <w:szCs w:val="21"/>
              </w:rPr>
            </w:pPr>
            <w:r w:rsidRPr="00C17AFF">
              <w:rPr>
                <w:rFonts w:asciiTheme="minorEastAsia" w:hAnsiTheme="minorEastAsia" w:hint="eastAsia"/>
                <w:szCs w:val="21"/>
              </w:rPr>
              <w:t>ア</w:t>
            </w:r>
          </w:p>
        </w:tc>
        <w:tc>
          <w:tcPr>
            <w:tcW w:w="7188" w:type="dxa"/>
          </w:tcPr>
          <w:p w14:paraId="5EF3D95B" w14:textId="2C85D7EB" w:rsidR="00B658D1" w:rsidRPr="00C17AFF" w:rsidRDefault="00B658D1" w:rsidP="00043EA9">
            <w:pPr>
              <w:rPr>
                <w:rFonts w:asciiTheme="minorEastAsia" w:hAnsiTheme="minorEastAsia"/>
                <w:szCs w:val="21"/>
              </w:rPr>
            </w:pPr>
            <w:r w:rsidRPr="00C17AFF">
              <w:rPr>
                <w:rFonts w:asciiTheme="minorEastAsia" w:hAnsiTheme="minorEastAsia" w:hint="eastAsia"/>
                <w:szCs w:val="21"/>
              </w:rPr>
              <w:t>歩行や身のまわりのことはできるが、時に少し介助のいることもあり、軽い運動はできないが、日中の５０％以上は起居しているもの</w:t>
            </w:r>
          </w:p>
        </w:tc>
      </w:tr>
      <w:tr w:rsidR="00B658D1" w:rsidRPr="00C17AFF" w14:paraId="50BD892A" w14:textId="77777777" w:rsidTr="001A4C84">
        <w:tc>
          <w:tcPr>
            <w:tcW w:w="891" w:type="dxa"/>
          </w:tcPr>
          <w:p w14:paraId="5EFD496C" w14:textId="1F5EDCD4" w:rsidR="00B658D1" w:rsidRPr="00C17AFF" w:rsidRDefault="00B658D1" w:rsidP="00043EA9">
            <w:pPr>
              <w:rPr>
                <w:rFonts w:asciiTheme="minorEastAsia" w:hAnsiTheme="minorEastAsia"/>
                <w:szCs w:val="21"/>
              </w:rPr>
            </w:pPr>
            <w:r w:rsidRPr="00C17AFF">
              <w:rPr>
                <w:rFonts w:asciiTheme="minorEastAsia" w:hAnsiTheme="minorEastAsia" w:hint="eastAsia"/>
                <w:szCs w:val="21"/>
              </w:rPr>
              <w:t>イ</w:t>
            </w:r>
          </w:p>
        </w:tc>
        <w:tc>
          <w:tcPr>
            <w:tcW w:w="7188" w:type="dxa"/>
          </w:tcPr>
          <w:p w14:paraId="35F69BA3" w14:textId="1E265E00" w:rsidR="00B658D1" w:rsidRPr="00C17AFF" w:rsidRDefault="00B658D1" w:rsidP="00043EA9">
            <w:pPr>
              <w:rPr>
                <w:rFonts w:asciiTheme="minorEastAsia" w:hAnsiTheme="minorEastAsia"/>
                <w:szCs w:val="21"/>
              </w:rPr>
            </w:pPr>
            <w:r w:rsidRPr="00C17AFF">
              <w:rPr>
                <w:rFonts w:asciiTheme="minorEastAsia" w:hAnsiTheme="minorEastAsia" w:hint="eastAsia"/>
                <w:szCs w:val="21"/>
              </w:rPr>
              <w:t>身のまわりのある程度のことはできるが、しばしば介助がいり、日中の５０％以上は就床しており、自力では屋外への外出がほぼ不可能となったもの</w:t>
            </w:r>
          </w:p>
        </w:tc>
      </w:tr>
      <w:tr w:rsidR="00B658D1" w:rsidRPr="00C17AFF" w14:paraId="25603700" w14:textId="77777777" w:rsidTr="001A4C84">
        <w:tc>
          <w:tcPr>
            <w:tcW w:w="891" w:type="dxa"/>
          </w:tcPr>
          <w:p w14:paraId="1243FF01" w14:textId="2D92CF87" w:rsidR="00B658D1" w:rsidRPr="00C17AFF" w:rsidRDefault="00B658D1" w:rsidP="00043EA9">
            <w:pPr>
              <w:rPr>
                <w:rFonts w:asciiTheme="minorEastAsia" w:hAnsiTheme="minorEastAsia"/>
                <w:szCs w:val="21"/>
              </w:rPr>
            </w:pPr>
            <w:r w:rsidRPr="00C17AFF">
              <w:rPr>
                <w:rFonts w:asciiTheme="minorEastAsia" w:hAnsiTheme="minorEastAsia" w:hint="eastAsia"/>
                <w:szCs w:val="21"/>
              </w:rPr>
              <w:t>ウ</w:t>
            </w:r>
          </w:p>
        </w:tc>
        <w:tc>
          <w:tcPr>
            <w:tcW w:w="7188" w:type="dxa"/>
          </w:tcPr>
          <w:p w14:paraId="559A8EAC" w14:textId="0FD3BDBF" w:rsidR="00B658D1" w:rsidRPr="00C17AFF" w:rsidRDefault="00B658D1" w:rsidP="00043EA9">
            <w:pPr>
              <w:rPr>
                <w:rFonts w:asciiTheme="minorEastAsia" w:hAnsiTheme="minorEastAsia"/>
                <w:szCs w:val="21"/>
              </w:rPr>
            </w:pPr>
            <w:r w:rsidRPr="00C17AFF">
              <w:rPr>
                <w:rFonts w:asciiTheme="minorEastAsia" w:hAnsiTheme="minorEastAsia" w:hint="eastAsia"/>
                <w:szCs w:val="21"/>
              </w:rPr>
              <w:t>身のまわりのこともできず、常に介助がいり、終日就床を必要としており、活動の範囲がおおむねベッド周辺に限られるもの</w:t>
            </w:r>
          </w:p>
        </w:tc>
      </w:tr>
    </w:tbl>
    <w:p w14:paraId="305CA576" w14:textId="31D92EF7" w:rsidR="00043EA9" w:rsidRPr="00C17AFF" w:rsidRDefault="00B658D1" w:rsidP="00B658D1">
      <w:pPr>
        <w:rPr>
          <w:rFonts w:asciiTheme="minorEastAsia" w:hAnsiTheme="minorEastAsia"/>
          <w:sz w:val="24"/>
          <w:szCs w:val="24"/>
        </w:rPr>
      </w:pPr>
      <w:r w:rsidRPr="00C17AFF">
        <w:rPr>
          <w:rFonts w:asciiTheme="minorEastAsia" w:hAnsiTheme="minorEastAsia" w:hint="eastAsia"/>
          <w:sz w:val="24"/>
          <w:szCs w:val="24"/>
        </w:rPr>
        <w:t xml:space="preserve">　</w:t>
      </w:r>
      <w:r w:rsidR="006E0EA0" w:rsidRPr="00C17AFF">
        <w:rPr>
          <w:rFonts w:asciiTheme="minorEastAsia" w:hAnsiTheme="minorEastAsia" w:hint="eastAsia"/>
          <w:sz w:val="24"/>
          <w:szCs w:val="24"/>
        </w:rPr>
        <w:t xml:space="preserve">　</w:t>
      </w:r>
      <w:r w:rsidRPr="00C17AFF">
        <w:rPr>
          <w:rFonts w:asciiTheme="minorEastAsia" w:hAnsiTheme="minorEastAsia" w:hint="eastAsia"/>
          <w:sz w:val="24"/>
          <w:szCs w:val="24"/>
        </w:rPr>
        <w:t>」</w:t>
      </w:r>
    </w:p>
    <w:p w14:paraId="00CCCAE0" w14:textId="703E3731" w:rsidR="00FF499A" w:rsidRPr="00C17AFF" w:rsidRDefault="00043EA9" w:rsidP="006E0EA0">
      <w:pPr>
        <w:ind w:left="718" w:hangingChars="299" w:hanging="718"/>
        <w:rPr>
          <w:rFonts w:asciiTheme="minorEastAsia" w:hAnsiTheme="minorEastAsia"/>
          <w:sz w:val="24"/>
          <w:szCs w:val="24"/>
        </w:rPr>
      </w:pPr>
      <w:r w:rsidRPr="00C17AFF">
        <w:rPr>
          <w:rFonts w:asciiTheme="minorEastAsia" w:hAnsiTheme="minorEastAsia" w:hint="eastAsia"/>
          <w:sz w:val="24"/>
          <w:szCs w:val="24"/>
        </w:rPr>
        <w:lastRenderedPageBreak/>
        <w:t xml:space="preserve">　</w:t>
      </w:r>
      <w:r w:rsidR="006E0EA0" w:rsidRPr="00C17AFF">
        <w:rPr>
          <w:rFonts w:asciiTheme="minorEastAsia" w:hAnsiTheme="minorEastAsia" w:hint="eastAsia"/>
          <w:sz w:val="24"/>
          <w:szCs w:val="24"/>
        </w:rPr>
        <w:t xml:space="preserve">　</w:t>
      </w:r>
      <w:r w:rsidRPr="00C17AFF">
        <w:rPr>
          <w:rFonts w:asciiTheme="minorEastAsia" w:hAnsiTheme="minorEastAsia" w:hint="eastAsia"/>
          <w:sz w:val="24"/>
          <w:szCs w:val="24"/>
        </w:rPr>
        <w:t>ウ</w:t>
      </w:r>
      <w:r w:rsidR="00CC2239" w:rsidRPr="00C17AFF">
        <w:rPr>
          <w:rFonts w:asciiTheme="minorEastAsia" w:hAnsiTheme="minorEastAsia" w:hint="eastAsia"/>
          <w:sz w:val="24"/>
          <w:szCs w:val="24"/>
        </w:rPr>
        <w:t xml:space="preserve">　</w:t>
      </w:r>
      <w:r w:rsidR="001D27E3" w:rsidRPr="00C17AFF">
        <w:rPr>
          <w:rFonts w:asciiTheme="minorEastAsia" w:hAnsiTheme="minorEastAsia" w:hint="eastAsia"/>
          <w:sz w:val="24"/>
          <w:szCs w:val="24"/>
        </w:rPr>
        <w:t>「（９）前記（７）</w:t>
      </w:r>
      <w:r w:rsidRPr="00C17AFF">
        <w:rPr>
          <w:rFonts w:asciiTheme="minorEastAsia" w:hAnsiTheme="minorEastAsia" w:hint="eastAsia"/>
          <w:sz w:val="24"/>
          <w:szCs w:val="24"/>
        </w:rPr>
        <w:t>のいずれか２つ以上の異常検査所見があり、かつ、一般状態区分表のウに該当するもの、（中略）を１級と、</w:t>
      </w:r>
      <w:r w:rsidR="001D27E3" w:rsidRPr="00C17AFF">
        <w:rPr>
          <w:rFonts w:asciiTheme="minorEastAsia" w:hAnsiTheme="minorEastAsia" w:hint="eastAsia"/>
          <w:sz w:val="24"/>
          <w:szCs w:val="24"/>
        </w:rPr>
        <w:t>（７）のいずれか１つの異常検査所見があり、かつ、一般状態区分表のイ又はアに該当するものを２級と認定する。」</w:t>
      </w:r>
    </w:p>
    <w:p w14:paraId="66676D30" w14:textId="696AAF9A" w:rsidR="001D27E3" w:rsidRPr="00C17AFF" w:rsidRDefault="001D27E3" w:rsidP="006E0EA0">
      <w:pPr>
        <w:ind w:left="720" w:hangingChars="300" w:hanging="720"/>
        <w:rPr>
          <w:rFonts w:asciiTheme="minorEastAsia" w:hAnsiTheme="minorEastAsia"/>
          <w:sz w:val="24"/>
          <w:szCs w:val="24"/>
        </w:rPr>
      </w:pPr>
      <w:r w:rsidRPr="00C17AFF">
        <w:rPr>
          <w:rFonts w:asciiTheme="minorEastAsia" w:hAnsiTheme="minorEastAsia" w:hint="eastAsia"/>
          <w:sz w:val="24"/>
          <w:szCs w:val="24"/>
        </w:rPr>
        <w:t xml:space="preserve">　</w:t>
      </w:r>
      <w:r w:rsidR="006E0EA0" w:rsidRPr="00C17AFF">
        <w:rPr>
          <w:rFonts w:asciiTheme="minorEastAsia" w:hAnsiTheme="minorEastAsia" w:hint="eastAsia"/>
          <w:sz w:val="24"/>
          <w:szCs w:val="24"/>
        </w:rPr>
        <w:t xml:space="preserve">　</w:t>
      </w:r>
      <w:r w:rsidRPr="00C17AFF">
        <w:rPr>
          <w:rFonts w:asciiTheme="minorEastAsia" w:hAnsiTheme="minorEastAsia" w:hint="eastAsia"/>
          <w:sz w:val="24"/>
          <w:szCs w:val="24"/>
        </w:rPr>
        <w:t>エ</w:t>
      </w:r>
      <w:r w:rsidR="00CC2239" w:rsidRPr="00C17AFF">
        <w:rPr>
          <w:rFonts w:asciiTheme="minorEastAsia" w:hAnsiTheme="minorEastAsia" w:hint="eastAsia"/>
          <w:sz w:val="24"/>
          <w:szCs w:val="24"/>
        </w:rPr>
        <w:t xml:space="preserve">　</w:t>
      </w:r>
      <w:r w:rsidRPr="00C17AFF">
        <w:rPr>
          <w:rFonts w:asciiTheme="minorEastAsia" w:hAnsiTheme="minorEastAsia" w:hint="eastAsia"/>
          <w:sz w:val="24"/>
          <w:szCs w:val="24"/>
        </w:rPr>
        <w:t>「（１０）各疾患によって用いられる検査が異なっており、また、特殊検査も多いため、診断書上に適切に症状をあらわしていると思われる検査成績が記載されているときは、その検査成績も参考とし、認定時の具体的な日常生活状況等を把握して、総合的に認定する。」</w:t>
      </w:r>
    </w:p>
    <w:p w14:paraId="2795B9E8" w14:textId="5BF4513B" w:rsidR="006A11E5" w:rsidRPr="00C17AFF" w:rsidRDefault="006A11E5" w:rsidP="00831174">
      <w:pPr>
        <w:rPr>
          <w:rFonts w:asciiTheme="minorEastAsia" w:hAnsiTheme="minorEastAsia"/>
          <w:sz w:val="24"/>
          <w:szCs w:val="24"/>
        </w:rPr>
      </w:pPr>
    </w:p>
    <w:p w14:paraId="65DBF1C4" w14:textId="7695D6A0" w:rsidR="00696BBF" w:rsidRPr="00C17AFF" w:rsidRDefault="00696BBF" w:rsidP="00696BBF">
      <w:pPr>
        <w:rPr>
          <w:rFonts w:asciiTheme="minorEastAsia" w:hAnsiTheme="minorEastAsia"/>
          <w:sz w:val="24"/>
          <w:szCs w:val="24"/>
        </w:rPr>
      </w:pPr>
      <w:r w:rsidRPr="00C17AFF">
        <w:rPr>
          <w:rFonts w:asciiTheme="minorEastAsia" w:hAnsiTheme="minorEastAsia" w:hint="eastAsia"/>
          <w:sz w:val="24"/>
          <w:szCs w:val="24"/>
        </w:rPr>
        <w:t>２　認定した事実</w:t>
      </w:r>
    </w:p>
    <w:p w14:paraId="046252D0" w14:textId="12BBCF4C" w:rsidR="00145089" w:rsidRPr="00C17AFF" w:rsidRDefault="00145089" w:rsidP="00145089">
      <w:pPr>
        <w:ind w:left="240" w:hangingChars="100" w:hanging="240"/>
        <w:rPr>
          <w:rFonts w:asciiTheme="minorEastAsia" w:hAnsiTheme="minorEastAsia"/>
          <w:sz w:val="24"/>
          <w:szCs w:val="24"/>
        </w:rPr>
      </w:pPr>
      <w:r w:rsidRPr="00C17AFF">
        <w:rPr>
          <w:rFonts w:asciiTheme="minorEastAsia" w:hAnsiTheme="minorEastAsia" w:hint="eastAsia"/>
          <w:sz w:val="24"/>
          <w:szCs w:val="24"/>
        </w:rPr>
        <w:t xml:space="preserve">　　審査庁から提出された諮問書の添付書類（審理員意見書、事件記録等）</w:t>
      </w:r>
      <w:r w:rsidR="00B658D1" w:rsidRPr="00C17AFF">
        <w:rPr>
          <w:rFonts w:asciiTheme="minorEastAsia" w:hAnsiTheme="minorEastAsia" w:hint="eastAsia"/>
          <w:sz w:val="24"/>
          <w:szCs w:val="24"/>
        </w:rPr>
        <w:t>及び</w:t>
      </w:r>
      <w:r w:rsidR="000F5561" w:rsidRPr="00C17AFF">
        <w:rPr>
          <w:rFonts w:asciiTheme="minorEastAsia" w:hAnsiTheme="minorEastAsia" w:hint="eastAsia"/>
          <w:sz w:val="24"/>
          <w:szCs w:val="24"/>
        </w:rPr>
        <w:t>平成２９年１１月２１日付けで審査庁から提出された主張書面</w:t>
      </w:r>
      <w:r w:rsidR="0061777C" w:rsidRPr="00C17AFF">
        <w:rPr>
          <w:rFonts w:asciiTheme="minorEastAsia" w:hAnsiTheme="minorEastAsia" w:hint="eastAsia"/>
          <w:sz w:val="24"/>
          <w:szCs w:val="24"/>
        </w:rPr>
        <w:t>（以下「審査庁の主張書面」という。）</w:t>
      </w:r>
      <w:r w:rsidRPr="00C17AFF">
        <w:rPr>
          <w:rFonts w:asciiTheme="minorEastAsia" w:hAnsiTheme="minorEastAsia" w:hint="eastAsia"/>
          <w:sz w:val="24"/>
          <w:szCs w:val="24"/>
        </w:rPr>
        <w:t>によれば、以下の事実が認められる。</w:t>
      </w:r>
    </w:p>
    <w:p w14:paraId="6D57BFD1" w14:textId="4ACE62F5" w:rsidR="0035001F" w:rsidRPr="00C17AFF" w:rsidRDefault="0035001F" w:rsidP="001A4C84">
      <w:pPr>
        <w:ind w:leftChars="-1" w:left="478" w:hangingChars="200" w:hanging="480"/>
        <w:rPr>
          <w:rFonts w:asciiTheme="minorEastAsia" w:hAnsiTheme="minorEastAsia"/>
          <w:sz w:val="24"/>
          <w:szCs w:val="24"/>
        </w:rPr>
      </w:pPr>
      <w:r w:rsidRPr="00C17AFF">
        <w:rPr>
          <w:rFonts w:asciiTheme="minorEastAsia" w:hAnsiTheme="minorEastAsia"/>
          <w:sz w:val="24"/>
          <w:szCs w:val="24"/>
        </w:rPr>
        <w:t>（１）</w:t>
      </w:r>
      <w:r w:rsidR="008048F1" w:rsidRPr="00C17AFF">
        <w:rPr>
          <w:rFonts w:asciiTheme="minorEastAsia" w:hAnsiTheme="minorEastAsia" w:hint="eastAsia"/>
          <w:sz w:val="24"/>
          <w:szCs w:val="24"/>
        </w:rPr>
        <w:t>診断書によれば、</w:t>
      </w:r>
      <w:r w:rsidR="001A4C84" w:rsidRPr="00C17AFF">
        <w:rPr>
          <w:rFonts w:asciiTheme="minorEastAsia" w:hAnsiTheme="minorEastAsia" w:hint="eastAsia"/>
          <w:sz w:val="24"/>
          <w:szCs w:val="24"/>
        </w:rPr>
        <w:t>対象児童</w:t>
      </w:r>
      <w:r w:rsidR="00145089" w:rsidRPr="00C17AFF">
        <w:rPr>
          <w:rFonts w:asciiTheme="minorEastAsia" w:hAnsiTheme="minorEastAsia" w:hint="eastAsia"/>
          <w:sz w:val="24"/>
          <w:szCs w:val="24"/>
        </w:rPr>
        <w:t>の障害の原因となった傷病名は</w:t>
      </w:r>
      <w:r w:rsidR="004157FE">
        <w:rPr>
          <w:rFonts w:asciiTheme="minorEastAsia" w:hAnsiTheme="minorEastAsia" w:hint="eastAsia"/>
          <w:sz w:val="24"/>
          <w:szCs w:val="24"/>
        </w:rPr>
        <w:t>○○○○</w:t>
      </w:r>
      <w:r w:rsidR="00145089" w:rsidRPr="00C17AFF">
        <w:rPr>
          <w:rFonts w:asciiTheme="minorEastAsia" w:hAnsiTheme="minorEastAsia" w:hint="eastAsia"/>
          <w:sz w:val="24"/>
          <w:szCs w:val="24"/>
        </w:rPr>
        <w:t>「</w:t>
      </w:r>
      <w:r w:rsidR="004157FE">
        <w:rPr>
          <w:rFonts w:asciiTheme="minorEastAsia" w:hAnsiTheme="minorEastAsia" w:hint="eastAsia"/>
          <w:sz w:val="24"/>
          <w:szCs w:val="24"/>
        </w:rPr>
        <w:t>○○○</w:t>
      </w:r>
      <w:r w:rsidR="00145089" w:rsidRPr="00C17AFF">
        <w:rPr>
          <w:rFonts w:asciiTheme="minorEastAsia" w:hAnsiTheme="minorEastAsia" w:hint="eastAsia"/>
          <w:sz w:val="24"/>
          <w:szCs w:val="24"/>
        </w:rPr>
        <w:t>、</w:t>
      </w:r>
      <w:r w:rsidR="004157FE">
        <w:rPr>
          <w:rFonts w:asciiTheme="minorEastAsia" w:hAnsiTheme="minorEastAsia" w:hint="eastAsia"/>
          <w:sz w:val="24"/>
          <w:szCs w:val="24"/>
        </w:rPr>
        <w:t>○○○○○○○○</w:t>
      </w:r>
      <w:r w:rsidR="00145089" w:rsidRPr="00C17AFF">
        <w:rPr>
          <w:rFonts w:asciiTheme="minorEastAsia" w:hAnsiTheme="minorEastAsia" w:hint="eastAsia"/>
          <w:sz w:val="24"/>
          <w:szCs w:val="24"/>
        </w:rPr>
        <w:t>、</w:t>
      </w:r>
      <w:r w:rsidR="004157FE">
        <w:rPr>
          <w:rFonts w:asciiTheme="minorEastAsia" w:hAnsiTheme="minorEastAsia" w:hint="eastAsia"/>
          <w:sz w:val="24"/>
          <w:szCs w:val="24"/>
        </w:rPr>
        <w:t>○○○○○</w:t>
      </w:r>
      <w:r w:rsidR="00145089" w:rsidRPr="00C17AFF">
        <w:rPr>
          <w:rFonts w:asciiTheme="minorEastAsia" w:hAnsiTheme="minorEastAsia" w:hint="eastAsia"/>
          <w:sz w:val="24"/>
          <w:szCs w:val="24"/>
        </w:rPr>
        <w:t>」であり、</w:t>
      </w:r>
      <w:r w:rsidR="005A1ADF" w:rsidRPr="00C17AFF">
        <w:rPr>
          <w:rFonts w:asciiTheme="minorEastAsia" w:hAnsiTheme="minorEastAsia" w:hint="eastAsia"/>
          <w:sz w:val="24"/>
          <w:szCs w:val="24"/>
        </w:rPr>
        <w:t xml:space="preserve">「⑨現在までの治療の内容、期間、経過、その他参考となる事項　</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」と記載がある。</w:t>
      </w:r>
    </w:p>
    <w:p w14:paraId="243B1CF0" w14:textId="4A1BD994" w:rsidR="006E0EA0" w:rsidRPr="00C17AFF" w:rsidRDefault="00145089" w:rsidP="001A4C84">
      <w:pPr>
        <w:ind w:left="523" w:hangingChars="218" w:hanging="523"/>
        <w:rPr>
          <w:rFonts w:asciiTheme="minorEastAsia" w:hAnsiTheme="minorEastAsia"/>
          <w:sz w:val="24"/>
          <w:szCs w:val="24"/>
        </w:rPr>
      </w:pPr>
      <w:r w:rsidRPr="00C17AFF">
        <w:rPr>
          <w:rFonts w:asciiTheme="minorEastAsia" w:hAnsiTheme="minorEastAsia" w:hint="eastAsia"/>
          <w:sz w:val="24"/>
          <w:szCs w:val="24"/>
        </w:rPr>
        <w:t>（２）</w:t>
      </w:r>
      <w:r w:rsidR="008048F1" w:rsidRPr="00C17AFF">
        <w:rPr>
          <w:rFonts w:asciiTheme="minorEastAsia" w:hAnsiTheme="minorEastAsia" w:hint="eastAsia"/>
          <w:sz w:val="24"/>
          <w:szCs w:val="24"/>
        </w:rPr>
        <w:t>診断書</w:t>
      </w:r>
      <w:r w:rsidR="00AE46AE" w:rsidRPr="00C17AFF">
        <w:rPr>
          <w:rFonts w:asciiTheme="minorEastAsia" w:hAnsiTheme="minorEastAsia" w:hint="eastAsia"/>
          <w:sz w:val="24"/>
          <w:szCs w:val="24"/>
        </w:rPr>
        <w:t>の「</w:t>
      </w:r>
      <w:r w:rsidR="005A1ADF" w:rsidRPr="00C17AFF">
        <w:rPr>
          <w:rFonts w:asciiTheme="minorEastAsia" w:hAnsiTheme="minorEastAsia" w:hint="eastAsia"/>
          <w:sz w:val="24"/>
          <w:szCs w:val="24"/>
        </w:rPr>
        <w:t>⑪</w:t>
      </w:r>
      <w:r w:rsidR="008D24B7">
        <w:rPr>
          <w:rFonts w:asciiTheme="minorEastAsia" w:hAnsiTheme="minorEastAsia" w:hint="eastAsia"/>
          <w:sz w:val="24"/>
          <w:szCs w:val="24"/>
        </w:rPr>
        <w:t>循環器疾患（平成○○年○月○○</w:t>
      </w:r>
      <w:bookmarkStart w:id="0" w:name="_GoBack"/>
      <w:bookmarkEnd w:id="0"/>
      <w:r w:rsidR="008048F1" w:rsidRPr="00C17AFF">
        <w:rPr>
          <w:rFonts w:asciiTheme="minorEastAsia" w:hAnsiTheme="minorEastAsia" w:hint="eastAsia"/>
          <w:sz w:val="24"/>
          <w:szCs w:val="24"/>
        </w:rPr>
        <w:t>日現症）</w:t>
      </w:r>
      <w:r w:rsidR="00CC2239" w:rsidRPr="00C17AFF">
        <w:rPr>
          <w:rFonts w:asciiTheme="minorEastAsia" w:hAnsiTheme="minorEastAsia" w:hint="eastAsia"/>
          <w:sz w:val="24"/>
          <w:szCs w:val="24"/>
        </w:rPr>
        <w:t>」に次の記載があ</w:t>
      </w:r>
      <w:r w:rsidR="00AE46AE" w:rsidRPr="00C17AFF">
        <w:rPr>
          <w:rFonts w:asciiTheme="minorEastAsia" w:hAnsiTheme="minorEastAsia" w:hint="eastAsia"/>
          <w:sz w:val="24"/>
          <w:szCs w:val="24"/>
        </w:rPr>
        <w:t>る。</w:t>
      </w:r>
    </w:p>
    <w:p w14:paraId="5DA2CED3" w14:textId="0DA8D5F8" w:rsidR="00AE46AE" w:rsidRPr="00C17AFF" w:rsidRDefault="00AE46AE" w:rsidP="006E0EA0">
      <w:pPr>
        <w:ind w:left="1" w:firstLineChars="177" w:firstLine="425"/>
        <w:rPr>
          <w:rFonts w:asciiTheme="minorEastAsia" w:hAnsiTheme="minorEastAsia"/>
          <w:sz w:val="24"/>
          <w:szCs w:val="24"/>
        </w:rPr>
      </w:pPr>
      <w:r w:rsidRPr="00C17AFF">
        <w:rPr>
          <w:rFonts w:asciiTheme="minorEastAsia" w:hAnsiTheme="minorEastAsia" w:hint="eastAsia"/>
          <w:sz w:val="24"/>
          <w:szCs w:val="24"/>
        </w:rPr>
        <w:t>ア　「１臨床所見」は、自覚症状及び他覚所見</w:t>
      </w:r>
      <w:r w:rsidR="004157FE">
        <w:rPr>
          <w:rFonts w:asciiTheme="minorEastAsia" w:hAnsiTheme="minorEastAsia" w:hint="eastAsia"/>
          <w:sz w:val="24"/>
          <w:szCs w:val="24"/>
        </w:rPr>
        <w:t>○○○○</w:t>
      </w:r>
      <w:r w:rsidRPr="00C17AFF">
        <w:rPr>
          <w:rFonts w:asciiTheme="minorEastAsia" w:hAnsiTheme="minorEastAsia" w:hint="eastAsia"/>
          <w:sz w:val="24"/>
          <w:szCs w:val="24"/>
        </w:rPr>
        <w:t>「</w:t>
      </w:r>
      <w:r w:rsidR="004157FE">
        <w:rPr>
          <w:rFonts w:asciiTheme="minorEastAsia" w:hAnsiTheme="minorEastAsia" w:hint="eastAsia"/>
          <w:sz w:val="24"/>
          <w:szCs w:val="24"/>
        </w:rPr>
        <w:t>○</w:t>
      </w:r>
      <w:r w:rsidRPr="00C17AFF">
        <w:rPr>
          <w:rFonts w:asciiTheme="minorEastAsia" w:hAnsiTheme="minorEastAsia" w:hint="eastAsia"/>
          <w:sz w:val="24"/>
          <w:szCs w:val="24"/>
        </w:rPr>
        <w:t>」と記載がある。</w:t>
      </w:r>
    </w:p>
    <w:p w14:paraId="53A853E8" w14:textId="765C7B49" w:rsidR="00AE46AE" w:rsidRPr="00C17AFF" w:rsidRDefault="00AE46AE" w:rsidP="00CC2239">
      <w:pPr>
        <w:ind w:leftChars="200" w:left="660" w:hangingChars="100" w:hanging="240"/>
        <w:rPr>
          <w:rFonts w:asciiTheme="minorEastAsia" w:hAnsiTheme="minorEastAsia"/>
          <w:sz w:val="24"/>
          <w:szCs w:val="24"/>
        </w:rPr>
      </w:pPr>
      <w:r w:rsidRPr="00C17AFF">
        <w:rPr>
          <w:rFonts w:asciiTheme="minorEastAsia" w:hAnsiTheme="minorEastAsia" w:hint="eastAsia"/>
          <w:sz w:val="24"/>
          <w:szCs w:val="24"/>
        </w:rPr>
        <w:t>イ</w:t>
      </w:r>
      <w:r w:rsidR="00CC2239" w:rsidRPr="00C17AFF">
        <w:rPr>
          <w:rFonts w:asciiTheme="minorEastAsia" w:hAnsiTheme="minorEastAsia" w:hint="eastAsia"/>
          <w:sz w:val="24"/>
          <w:szCs w:val="24"/>
        </w:rPr>
        <w:t xml:space="preserve">　</w:t>
      </w:r>
      <w:r w:rsidRPr="00C17AFF">
        <w:rPr>
          <w:rFonts w:asciiTheme="minorEastAsia" w:hAnsiTheme="minorEastAsia" w:hint="eastAsia"/>
          <w:sz w:val="24"/>
          <w:szCs w:val="24"/>
        </w:rPr>
        <w:t>「</w:t>
      </w:r>
      <w:r w:rsidR="008048F1" w:rsidRPr="00C17AFF">
        <w:rPr>
          <w:rFonts w:asciiTheme="minorEastAsia" w:hAnsiTheme="minorEastAsia" w:hint="eastAsia"/>
          <w:sz w:val="24"/>
          <w:szCs w:val="24"/>
        </w:rPr>
        <w:t>２一般状態区分表</w:t>
      </w:r>
      <w:r w:rsidR="005A1ADF" w:rsidRPr="00C17AFF">
        <w:rPr>
          <w:rFonts w:asciiTheme="minorEastAsia" w:hAnsiTheme="minorEastAsia" w:hint="eastAsia"/>
          <w:sz w:val="24"/>
          <w:szCs w:val="24"/>
        </w:rPr>
        <w:t>」</w:t>
      </w:r>
      <w:r w:rsidR="008048F1" w:rsidRPr="00C17AFF">
        <w:rPr>
          <w:rFonts w:asciiTheme="minorEastAsia" w:hAnsiTheme="minorEastAsia" w:hint="eastAsia"/>
          <w:sz w:val="24"/>
          <w:szCs w:val="24"/>
        </w:rPr>
        <w:t>は、「</w:t>
      </w:r>
      <w:r w:rsidR="004157FE">
        <w:rPr>
          <w:rFonts w:asciiTheme="minorEastAsia" w:hAnsiTheme="minorEastAsia" w:hint="eastAsia"/>
          <w:sz w:val="24"/>
          <w:szCs w:val="24"/>
        </w:rPr>
        <w:t>○○○○○○○○○○○○○○○○○○○○○○○○○○○○○○○○○○○○○○○○○○○○○○○○○○○○○○○○○○○</w:t>
      </w:r>
      <w:r w:rsidR="008048F1" w:rsidRPr="00C17AFF">
        <w:rPr>
          <w:rFonts w:asciiTheme="minorEastAsia" w:hAnsiTheme="minorEastAsia" w:hint="eastAsia"/>
          <w:sz w:val="24"/>
          <w:szCs w:val="24"/>
        </w:rPr>
        <w:t>」に</w:t>
      </w:r>
      <w:r w:rsidR="000F5561" w:rsidRPr="00C17AFF">
        <w:rPr>
          <w:rFonts w:asciiTheme="minorEastAsia" w:hAnsiTheme="minorEastAsia" w:hint="eastAsia"/>
          <w:sz w:val="24"/>
          <w:szCs w:val="24"/>
        </w:rPr>
        <w:t>該当する。</w:t>
      </w:r>
    </w:p>
    <w:p w14:paraId="4AD0818B" w14:textId="7FA7E6BD" w:rsidR="00145089" w:rsidRPr="00C17AFF" w:rsidRDefault="00AE46AE" w:rsidP="00CC2239">
      <w:pPr>
        <w:ind w:leftChars="202" w:left="664" w:hangingChars="100" w:hanging="240"/>
        <w:rPr>
          <w:rFonts w:asciiTheme="minorEastAsia" w:hAnsiTheme="minorEastAsia"/>
          <w:sz w:val="24"/>
          <w:szCs w:val="24"/>
        </w:rPr>
      </w:pPr>
      <w:r w:rsidRPr="00C17AFF">
        <w:rPr>
          <w:rFonts w:asciiTheme="minorEastAsia" w:hAnsiTheme="minorEastAsia" w:hint="eastAsia"/>
          <w:sz w:val="24"/>
          <w:szCs w:val="24"/>
        </w:rPr>
        <w:t>ウ</w:t>
      </w:r>
      <w:r w:rsidR="00CC2239" w:rsidRPr="00C17AFF">
        <w:rPr>
          <w:rFonts w:asciiTheme="minorEastAsia" w:hAnsiTheme="minorEastAsia" w:hint="eastAsia"/>
          <w:sz w:val="24"/>
          <w:szCs w:val="24"/>
        </w:rPr>
        <w:t xml:space="preserve">　</w:t>
      </w:r>
      <w:r w:rsidRPr="00C17AFF">
        <w:rPr>
          <w:rFonts w:asciiTheme="minorEastAsia" w:hAnsiTheme="minorEastAsia" w:hint="eastAsia"/>
          <w:sz w:val="24"/>
          <w:szCs w:val="24"/>
        </w:rPr>
        <w:t>「３　検査所見」は、「（１）心電図所見　①安静時心電図　その他</w:t>
      </w:r>
      <w:r w:rsidR="00CC2239" w:rsidRPr="00C17AFF">
        <w:rPr>
          <w:rFonts w:asciiTheme="minorEastAsia" w:hAnsiTheme="minorEastAsia" w:hint="eastAsia"/>
          <w:sz w:val="24"/>
          <w:szCs w:val="24"/>
        </w:rPr>
        <w:t>（</w:t>
      </w:r>
      <w:r w:rsidR="004157FE">
        <w:rPr>
          <w:rFonts w:asciiTheme="minorEastAsia" w:hAnsiTheme="minorEastAsia" w:hint="eastAsia"/>
          <w:sz w:val="24"/>
          <w:szCs w:val="24"/>
        </w:rPr>
        <w:t>○○○○</w:t>
      </w:r>
      <w:r w:rsidR="00CC2239" w:rsidRPr="00C17AFF">
        <w:rPr>
          <w:rFonts w:asciiTheme="minorEastAsia" w:hAnsiTheme="minorEastAsia" w:hint="eastAsia"/>
          <w:sz w:val="24"/>
          <w:szCs w:val="24"/>
        </w:rPr>
        <w:t>）</w:t>
      </w:r>
      <w:r w:rsidRPr="00C17AFF">
        <w:rPr>
          <w:rFonts w:asciiTheme="minorEastAsia" w:hAnsiTheme="minorEastAsia" w:hint="eastAsia"/>
          <w:sz w:val="24"/>
          <w:szCs w:val="24"/>
        </w:rPr>
        <w:t xml:space="preserve">、②負荷心電図　</w:t>
      </w:r>
      <w:r w:rsidR="004157FE">
        <w:rPr>
          <w:rFonts w:asciiTheme="minorEastAsia" w:hAnsiTheme="minorEastAsia" w:hint="eastAsia"/>
          <w:sz w:val="24"/>
          <w:szCs w:val="24"/>
        </w:rPr>
        <w:t>○</w:t>
      </w:r>
      <w:r w:rsidRPr="00C17AFF">
        <w:rPr>
          <w:rFonts w:asciiTheme="minorEastAsia" w:hAnsiTheme="minorEastAsia" w:hint="eastAsia"/>
          <w:sz w:val="24"/>
          <w:szCs w:val="24"/>
        </w:rPr>
        <w:t xml:space="preserve">、③ホルター心電図　</w:t>
      </w:r>
      <w:r w:rsidR="004157FE">
        <w:rPr>
          <w:rFonts w:asciiTheme="minorEastAsia" w:hAnsiTheme="minorEastAsia" w:hint="eastAsia"/>
          <w:sz w:val="24"/>
          <w:szCs w:val="24"/>
        </w:rPr>
        <w:t>○</w:t>
      </w:r>
      <w:r w:rsidRPr="00C17AFF">
        <w:rPr>
          <w:rFonts w:asciiTheme="minorEastAsia" w:hAnsiTheme="minorEastAsia" w:hint="eastAsia"/>
          <w:sz w:val="24"/>
          <w:szCs w:val="24"/>
        </w:rPr>
        <w:t>」の記載がある。</w:t>
      </w:r>
      <w:r w:rsidR="004157FE">
        <w:rPr>
          <w:rFonts w:asciiTheme="minorEastAsia" w:hAnsiTheme="minorEastAsia" w:hint="eastAsia"/>
          <w:sz w:val="24"/>
          <w:szCs w:val="24"/>
        </w:rPr>
        <w:t>また、「（２）胸部Ｘ線所見　心胸郭比　○○</w:t>
      </w:r>
      <w:r w:rsidR="0012258F" w:rsidRPr="00C17AFF">
        <w:rPr>
          <w:rFonts w:asciiTheme="minorEastAsia" w:hAnsiTheme="minorEastAsia" w:hint="eastAsia"/>
          <w:sz w:val="24"/>
          <w:szCs w:val="24"/>
        </w:rPr>
        <w:t>％</w:t>
      </w:r>
      <w:r w:rsidR="000F59C2" w:rsidRPr="00C17AFF">
        <w:rPr>
          <w:rFonts w:asciiTheme="minorEastAsia" w:hAnsiTheme="minorEastAsia" w:hint="eastAsia"/>
          <w:sz w:val="24"/>
          <w:szCs w:val="24"/>
        </w:rPr>
        <w:t xml:space="preserve">、肺静脈うっ血　</w:t>
      </w:r>
      <w:r w:rsidR="004157FE">
        <w:rPr>
          <w:rFonts w:asciiTheme="minorEastAsia" w:hAnsiTheme="minorEastAsia" w:hint="eastAsia"/>
          <w:sz w:val="24"/>
          <w:szCs w:val="24"/>
        </w:rPr>
        <w:t>○</w:t>
      </w:r>
      <w:r w:rsidR="000F59C2" w:rsidRPr="00C17AFF">
        <w:rPr>
          <w:rFonts w:asciiTheme="minorEastAsia" w:hAnsiTheme="minorEastAsia" w:hint="eastAsia"/>
          <w:sz w:val="24"/>
          <w:szCs w:val="24"/>
        </w:rPr>
        <w:t xml:space="preserve">、肺血流増加又は減少　</w:t>
      </w:r>
      <w:r w:rsidR="004157FE">
        <w:rPr>
          <w:rFonts w:asciiTheme="minorEastAsia" w:hAnsiTheme="minorEastAsia" w:hint="eastAsia"/>
          <w:sz w:val="24"/>
          <w:szCs w:val="24"/>
        </w:rPr>
        <w:t>○</w:t>
      </w:r>
      <w:r w:rsidR="0012258F" w:rsidRPr="00C17AFF">
        <w:rPr>
          <w:rFonts w:asciiTheme="minorEastAsia" w:hAnsiTheme="minorEastAsia" w:hint="eastAsia"/>
          <w:sz w:val="24"/>
          <w:szCs w:val="24"/>
        </w:rPr>
        <w:t>」、「（３）動脈血ガス分析又は経皮酸素飽和度　経皮酸素飽和度</w:t>
      </w:r>
      <w:r w:rsidR="004157FE">
        <w:rPr>
          <w:rFonts w:asciiTheme="minorEastAsia" w:hAnsiTheme="minorEastAsia" w:hint="eastAsia"/>
          <w:sz w:val="24"/>
          <w:szCs w:val="24"/>
        </w:rPr>
        <w:t>○○</w:t>
      </w:r>
      <w:r w:rsidR="0012258F" w:rsidRPr="00C17AFF">
        <w:rPr>
          <w:rFonts w:asciiTheme="minorEastAsia" w:hAnsiTheme="minorEastAsia" w:hint="eastAsia"/>
          <w:sz w:val="24"/>
          <w:szCs w:val="24"/>
        </w:rPr>
        <w:t>％」、「（５）心エコー検査　体心室駆出率</w:t>
      </w:r>
      <w:r w:rsidR="004157FE">
        <w:rPr>
          <w:rFonts w:asciiTheme="minorEastAsia" w:hAnsiTheme="minorEastAsia" w:hint="eastAsia"/>
          <w:sz w:val="24"/>
          <w:szCs w:val="24"/>
        </w:rPr>
        <w:t>○○○○</w:t>
      </w:r>
      <w:r w:rsidR="0012258F" w:rsidRPr="00C17AFF">
        <w:rPr>
          <w:rFonts w:asciiTheme="minorEastAsia" w:hAnsiTheme="minorEastAsia" w:hint="eastAsia"/>
          <w:sz w:val="24"/>
          <w:szCs w:val="24"/>
        </w:rPr>
        <w:t>％、所見</w:t>
      </w:r>
      <w:r w:rsidR="004157FE">
        <w:rPr>
          <w:rFonts w:asciiTheme="minorEastAsia" w:hAnsiTheme="minorEastAsia" w:hint="eastAsia"/>
          <w:sz w:val="24"/>
          <w:szCs w:val="24"/>
        </w:rPr>
        <w:t>○○○○○○○○○○</w:t>
      </w:r>
      <w:r w:rsidR="0012258F" w:rsidRPr="00C17AFF">
        <w:rPr>
          <w:rFonts w:asciiTheme="minorEastAsia" w:hAnsiTheme="minorEastAsia" w:hint="eastAsia"/>
          <w:sz w:val="24"/>
          <w:szCs w:val="24"/>
        </w:rPr>
        <w:t xml:space="preserve">」、「（６）血液検査　ＢＮＰ値　</w:t>
      </w:r>
      <w:r w:rsidR="004157FE">
        <w:rPr>
          <w:rFonts w:asciiTheme="minorEastAsia" w:hAnsiTheme="minorEastAsia" w:hint="eastAsia"/>
          <w:sz w:val="24"/>
          <w:szCs w:val="24"/>
        </w:rPr>
        <w:t>○○○</w:t>
      </w:r>
      <w:r w:rsidR="0012258F" w:rsidRPr="00C17AFF">
        <w:rPr>
          <w:rFonts w:asciiTheme="minorEastAsia" w:hAnsiTheme="minorEastAsia" w:hint="eastAsia"/>
          <w:sz w:val="24"/>
          <w:szCs w:val="24"/>
        </w:rPr>
        <w:t>pg/mL」の記載がある。</w:t>
      </w:r>
    </w:p>
    <w:p w14:paraId="2FF4A9A6" w14:textId="505E377D" w:rsidR="008048F1" w:rsidRPr="00C17AFF" w:rsidRDefault="008048F1" w:rsidP="001A4C84">
      <w:pPr>
        <w:ind w:left="480" w:hangingChars="200" w:hanging="480"/>
        <w:rPr>
          <w:rFonts w:asciiTheme="minorEastAsia" w:hAnsiTheme="minorEastAsia"/>
          <w:sz w:val="24"/>
          <w:szCs w:val="24"/>
        </w:rPr>
      </w:pPr>
      <w:r w:rsidRPr="00C17AFF">
        <w:rPr>
          <w:rFonts w:asciiTheme="minorEastAsia" w:hAnsiTheme="minorEastAsia" w:hint="eastAsia"/>
          <w:sz w:val="24"/>
          <w:szCs w:val="24"/>
        </w:rPr>
        <w:t>（３）診断書</w:t>
      </w:r>
      <w:r w:rsidR="0012258F" w:rsidRPr="00C17AFF">
        <w:rPr>
          <w:rFonts w:asciiTheme="minorEastAsia" w:hAnsiTheme="minorEastAsia" w:hint="eastAsia"/>
          <w:sz w:val="24"/>
          <w:szCs w:val="24"/>
        </w:rPr>
        <w:t>の</w:t>
      </w:r>
      <w:r w:rsidR="005A1ADF" w:rsidRPr="00C17AFF">
        <w:rPr>
          <w:rFonts w:asciiTheme="minorEastAsia" w:hAnsiTheme="minorEastAsia" w:hint="eastAsia"/>
          <w:sz w:val="24"/>
          <w:szCs w:val="24"/>
        </w:rPr>
        <w:t>「⑫疾患別所見（平成</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年</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月</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日現症）</w:t>
      </w:r>
      <w:r w:rsidR="0012258F" w:rsidRPr="00C17AFF">
        <w:rPr>
          <w:rFonts w:asciiTheme="minorEastAsia" w:hAnsiTheme="minorEastAsia" w:hint="eastAsia"/>
          <w:sz w:val="24"/>
          <w:szCs w:val="24"/>
        </w:rPr>
        <w:t>」によれば、「</w:t>
      </w:r>
      <w:r w:rsidR="005A1ADF" w:rsidRPr="00C17AFF">
        <w:rPr>
          <w:rFonts w:asciiTheme="minorEastAsia" w:hAnsiTheme="minorEastAsia" w:hint="eastAsia"/>
          <w:sz w:val="24"/>
          <w:szCs w:val="24"/>
        </w:rPr>
        <w:t>１先天性心疾患・後天性心疾患（１）症状について」は、「症状の出現時期　平成</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年</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月</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日」「小学生以上の場合　学校生活管理指導表の指導区分</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」の記載があり、「（５）その他の手術」は、「</w:t>
      </w:r>
      <w:r w:rsidR="004157FE">
        <w:rPr>
          <w:rFonts w:asciiTheme="minorEastAsia" w:hAnsiTheme="minorEastAsia" w:hint="eastAsia"/>
          <w:sz w:val="24"/>
          <w:szCs w:val="24"/>
        </w:rPr>
        <w:t>○○○○</w:t>
      </w:r>
      <w:r w:rsidR="005A1ADF" w:rsidRPr="00C17AFF">
        <w:rPr>
          <w:rFonts w:asciiTheme="minorEastAsia" w:hAnsiTheme="minorEastAsia" w:hint="eastAsia"/>
          <w:sz w:val="24"/>
          <w:szCs w:val="24"/>
        </w:rPr>
        <w:t>」と記載がある。</w:t>
      </w:r>
    </w:p>
    <w:p w14:paraId="0A08193E" w14:textId="5BA39AFD" w:rsidR="008048F1" w:rsidRPr="00C17AFF" w:rsidRDefault="008048F1" w:rsidP="001A4C84">
      <w:pPr>
        <w:ind w:left="480" w:hangingChars="200" w:hanging="480"/>
        <w:rPr>
          <w:rFonts w:asciiTheme="minorEastAsia" w:hAnsiTheme="minorEastAsia"/>
          <w:sz w:val="24"/>
          <w:szCs w:val="24"/>
        </w:rPr>
      </w:pPr>
      <w:r w:rsidRPr="00C17AFF">
        <w:rPr>
          <w:rFonts w:asciiTheme="minorEastAsia" w:hAnsiTheme="minorEastAsia" w:hint="eastAsia"/>
          <w:sz w:val="24"/>
          <w:szCs w:val="24"/>
        </w:rPr>
        <w:t>（４）診断書によれば、</w:t>
      </w:r>
      <w:r w:rsidR="00AE46AE" w:rsidRPr="00C17AFF">
        <w:rPr>
          <w:rFonts w:asciiTheme="minorEastAsia" w:hAnsiTheme="minorEastAsia" w:hint="eastAsia"/>
          <w:sz w:val="24"/>
          <w:szCs w:val="24"/>
        </w:rPr>
        <w:t>「⑬</w:t>
      </w:r>
      <w:r w:rsidRPr="00C17AFF">
        <w:rPr>
          <w:rFonts w:asciiTheme="minorEastAsia" w:hAnsiTheme="minorEastAsia" w:hint="eastAsia"/>
          <w:sz w:val="24"/>
          <w:szCs w:val="24"/>
        </w:rPr>
        <w:t>現症時の日常生活活動能力</w:t>
      </w:r>
      <w:r w:rsidR="00A85230" w:rsidRPr="00C17AFF">
        <w:rPr>
          <w:rFonts w:asciiTheme="minorEastAsia" w:hAnsiTheme="minorEastAsia" w:hint="eastAsia"/>
          <w:sz w:val="24"/>
          <w:szCs w:val="24"/>
        </w:rPr>
        <w:t xml:space="preserve">　</w:t>
      </w:r>
      <w:r w:rsidR="004157FE">
        <w:rPr>
          <w:rFonts w:asciiTheme="minorEastAsia" w:hAnsiTheme="minorEastAsia" w:hint="eastAsia"/>
          <w:sz w:val="24"/>
          <w:szCs w:val="24"/>
        </w:rPr>
        <w:t>○○○○○○○○○○○○○</w:t>
      </w:r>
      <w:r w:rsidRPr="00C17AFF">
        <w:rPr>
          <w:rFonts w:asciiTheme="minorEastAsia" w:hAnsiTheme="minorEastAsia" w:hint="eastAsia"/>
          <w:sz w:val="24"/>
          <w:szCs w:val="24"/>
        </w:rPr>
        <w:t>」と記載されている。</w:t>
      </w:r>
    </w:p>
    <w:p w14:paraId="0865E0D5" w14:textId="122F65DE" w:rsidR="00AE46AE" w:rsidRPr="00C17AFF" w:rsidRDefault="00AE46AE" w:rsidP="001A4C84">
      <w:pPr>
        <w:ind w:left="480" w:hangingChars="200" w:hanging="480"/>
        <w:rPr>
          <w:rFonts w:asciiTheme="minorEastAsia" w:hAnsiTheme="minorEastAsia"/>
          <w:sz w:val="24"/>
          <w:szCs w:val="24"/>
        </w:rPr>
      </w:pPr>
      <w:r w:rsidRPr="00C17AFF">
        <w:rPr>
          <w:rFonts w:asciiTheme="minorEastAsia" w:hAnsiTheme="minorEastAsia" w:hint="eastAsia"/>
          <w:sz w:val="24"/>
          <w:szCs w:val="24"/>
        </w:rPr>
        <w:t>（５）診断書によれば、「</w:t>
      </w:r>
      <w:r w:rsidR="0012258F" w:rsidRPr="00C17AFF">
        <w:rPr>
          <w:rFonts w:asciiTheme="minorEastAsia" w:hAnsiTheme="minorEastAsia" w:hint="eastAsia"/>
          <w:sz w:val="24"/>
          <w:szCs w:val="24"/>
        </w:rPr>
        <w:t>⑭</w:t>
      </w:r>
      <w:r w:rsidRPr="00C17AFF">
        <w:rPr>
          <w:rFonts w:asciiTheme="minorEastAsia" w:hAnsiTheme="minorEastAsia" w:hint="eastAsia"/>
          <w:sz w:val="24"/>
          <w:szCs w:val="24"/>
        </w:rPr>
        <w:t>予後</w:t>
      </w:r>
      <w:r w:rsidR="00A85230" w:rsidRPr="00C17AFF">
        <w:rPr>
          <w:rFonts w:asciiTheme="minorEastAsia" w:hAnsiTheme="minorEastAsia" w:hint="eastAsia"/>
          <w:sz w:val="24"/>
          <w:szCs w:val="24"/>
        </w:rPr>
        <w:t xml:space="preserve">　</w:t>
      </w:r>
      <w:r w:rsidR="004157FE">
        <w:rPr>
          <w:rFonts w:asciiTheme="minorEastAsia" w:hAnsiTheme="minorEastAsia" w:hint="eastAsia"/>
          <w:sz w:val="24"/>
          <w:szCs w:val="24"/>
        </w:rPr>
        <w:t>○○○○○○○○○○○○○○○○○○○○○○○○○</w:t>
      </w:r>
      <w:r w:rsidRPr="00C17AFF">
        <w:rPr>
          <w:rFonts w:asciiTheme="minorEastAsia" w:hAnsiTheme="minorEastAsia" w:hint="eastAsia"/>
          <w:sz w:val="24"/>
          <w:szCs w:val="24"/>
        </w:rPr>
        <w:t>」と記載</w:t>
      </w:r>
      <w:r w:rsidR="00A85230" w:rsidRPr="00C17AFF">
        <w:rPr>
          <w:rFonts w:asciiTheme="minorEastAsia" w:hAnsiTheme="minorEastAsia" w:hint="eastAsia"/>
          <w:sz w:val="24"/>
          <w:szCs w:val="24"/>
        </w:rPr>
        <w:t>されている</w:t>
      </w:r>
      <w:r w:rsidRPr="00C17AFF">
        <w:rPr>
          <w:rFonts w:asciiTheme="minorEastAsia" w:hAnsiTheme="minorEastAsia" w:hint="eastAsia"/>
          <w:sz w:val="24"/>
          <w:szCs w:val="24"/>
        </w:rPr>
        <w:t>。</w:t>
      </w:r>
    </w:p>
    <w:p w14:paraId="5E250DFD" w14:textId="06981157" w:rsidR="00B658D1" w:rsidRPr="00C17AFF" w:rsidRDefault="001A4C84" w:rsidP="001A4C84">
      <w:pPr>
        <w:ind w:left="480" w:hangingChars="200" w:hanging="480"/>
        <w:rPr>
          <w:rFonts w:asciiTheme="minorEastAsia" w:hAnsiTheme="minorEastAsia"/>
          <w:sz w:val="24"/>
          <w:szCs w:val="24"/>
        </w:rPr>
      </w:pPr>
      <w:r w:rsidRPr="00C17AFF">
        <w:rPr>
          <w:rFonts w:asciiTheme="minorEastAsia" w:hAnsiTheme="minorEastAsia" w:hint="eastAsia"/>
          <w:sz w:val="24"/>
          <w:szCs w:val="24"/>
        </w:rPr>
        <w:lastRenderedPageBreak/>
        <w:t>（６）</w:t>
      </w:r>
      <w:r w:rsidR="000F5561" w:rsidRPr="00C17AFF">
        <w:rPr>
          <w:rFonts w:asciiTheme="minorEastAsia" w:hAnsiTheme="minorEastAsia" w:hint="eastAsia"/>
          <w:sz w:val="24"/>
          <w:szCs w:val="24"/>
        </w:rPr>
        <w:t>審査庁の主張書面によれば、判定医が非該当と判定した過程について</w:t>
      </w:r>
      <w:r w:rsidR="00E6090F" w:rsidRPr="00C17AFF">
        <w:rPr>
          <w:rFonts w:asciiTheme="minorEastAsia" w:hAnsiTheme="minorEastAsia" w:hint="eastAsia"/>
          <w:sz w:val="24"/>
          <w:szCs w:val="24"/>
        </w:rPr>
        <w:t>、「</w:t>
      </w:r>
      <w:r w:rsidR="000F5561" w:rsidRPr="00C17AFF">
        <w:rPr>
          <w:rFonts w:asciiTheme="minorEastAsia" w:hAnsiTheme="minorEastAsia" w:hint="eastAsia"/>
          <w:sz w:val="24"/>
          <w:szCs w:val="24"/>
        </w:rPr>
        <w:t>臨床所見は、</w:t>
      </w:r>
      <w:r w:rsidR="004157FE">
        <w:rPr>
          <w:rFonts w:asciiTheme="minorEastAsia" w:hAnsiTheme="minorEastAsia" w:hint="eastAsia"/>
          <w:sz w:val="24"/>
          <w:szCs w:val="24"/>
        </w:rPr>
        <w:t>○○○○○○○○○○○○○○○</w:t>
      </w:r>
      <w:r w:rsidR="00E6090F" w:rsidRPr="00C17AFF">
        <w:rPr>
          <w:rFonts w:asciiTheme="minorEastAsia" w:hAnsiTheme="minorEastAsia" w:hint="eastAsia"/>
          <w:sz w:val="24"/>
          <w:szCs w:val="24"/>
        </w:rPr>
        <w:t>、</w:t>
      </w:r>
      <w:r w:rsidR="000F5561" w:rsidRPr="00C17AFF">
        <w:rPr>
          <w:rFonts w:asciiTheme="minorEastAsia" w:hAnsiTheme="minorEastAsia" w:hint="eastAsia"/>
          <w:sz w:val="24"/>
          <w:szCs w:val="24"/>
        </w:rPr>
        <w:t>検査所見は、</w:t>
      </w:r>
      <w:r w:rsidR="004157FE">
        <w:rPr>
          <w:rFonts w:asciiTheme="minorEastAsia" w:hAnsiTheme="minorEastAsia" w:hint="eastAsia"/>
          <w:sz w:val="24"/>
          <w:szCs w:val="24"/>
        </w:rPr>
        <w:t>○○○○○○○○○○○○○○○○○○○○○○○○○○○○○○○○○</w:t>
      </w:r>
      <w:r w:rsidR="006010DE" w:rsidRPr="00C17AFF">
        <w:rPr>
          <w:rFonts w:asciiTheme="minorEastAsia" w:hAnsiTheme="minorEastAsia" w:hint="eastAsia"/>
          <w:sz w:val="24"/>
          <w:szCs w:val="24"/>
        </w:rPr>
        <w:t>、</w:t>
      </w:r>
      <w:r w:rsidR="00E6090F" w:rsidRPr="00C17AFF">
        <w:rPr>
          <w:rFonts w:asciiTheme="minorEastAsia" w:hAnsiTheme="minorEastAsia" w:hint="eastAsia"/>
          <w:sz w:val="24"/>
          <w:szCs w:val="24"/>
        </w:rPr>
        <w:t>心臓の状態は良好であると判断できること</w:t>
      </w:r>
      <w:r w:rsidR="00147AB4" w:rsidRPr="00C17AFF">
        <w:rPr>
          <w:rFonts w:asciiTheme="minorEastAsia" w:hAnsiTheme="minorEastAsia" w:hint="eastAsia"/>
          <w:sz w:val="24"/>
          <w:szCs w:val="24"/>
        </w:rPr>
        <w:t>、</w:t>
      </w:r>
      <w:r w:rsidR="00E6090F" w:rsidRPr="00C17AFF">
        <w:rPr>
          <w:rFonts w:asciiTheme="minorEastAsia" w:hAnsiTheme="minorEastAsia" w:hint="eastAsia"/>
          <w:sz w:val="24"/>
          <w:szCs w:val="24"/>
        </w:rPr>
        <w:t>学校生活管理指導表の指導区分は「</w:t>
      </w:r>
      <w:r w:rsidR="004157FE">
        <w:rPr>
          <w:rFonts w:asciiTheme="minorEastAsia" w:hAnsiTheme="minorEastAsia" w:hint="eastAsia"/>
          <w:sz w:val="24"/>
          <w:szCs w:val="24"/>
        </w:rPr>
        <w:t>○</w:t>
      </w:r>
      <w:r w:rsidR="00E6090F" w:rsidRPr="00C17AFF">
        <w:rPr>
          <w:rFonts w:asciiTheme="minorEastAsia" w:hAnsiTheme="minorEastAsia" w:hint="eastAsia"/>
          <w:sz w:val="24"/>
          <w:szCs w:val="24"/>
        </w:rPr>
        <w:t>」（</w:t>
      </w:r>
      <w:r w:rsidR="004157FE">
        <w:rPr>
          <w:rFonts w:asciiTheme="minorEastAsia" w:hAnsiTheme="minorEastAsia" w:hint="eastAsia"/>
          <w:sz w:val="24"/>
          <w:szCs w:val="24"/>
        </w:rPr>
        <w:t>○○○○○○</w:t>
      </w:r>
      <w:r w:rsidR="00E6090F" w:rsidRPr="00C17AFF">
        <w:rPr>
          <w:rFonts w:asciiTheme="minorEastAsia" w:hAnsiTheme="minorEastAsia" w:hint="eastAsia"/>
          <w:sz w:val="24"/>
          <w:szCs w:val="24"/>
        </w:rPr>
        <w:t>）とあり、通常の日常生活は可能であるとされていること</w:t>
      </w:r>
      <w:r w:rsidR="00147AB4" w:rsidRPr="00C17AFF">
        <w:rPr>
          <w:rFonts w:asciiTheme="minorEastAsia" w:hAnsiTheme="minorEastAsia" w:hint="eastAsia"/>
          <w:sz w:val="24"/>
          <w:szCs w:val="24"/>
        </w:rPr>
        <w:t>、</w:t>
      </w:r>
      <w:r w:rsidR="00E6090F" w:rsidRPr="00C17AFF">
        <w:rPr>
          <w:rFonts w:asciiTheme="minorEastAsia" w:hAnsiTheme="minorEastAsia" w:hint="eastAsia"/>
          <w:sz w:val="24"/>
          <w:szCs w:val="24"/>
        </w:rPr>
        <w:t>一般状態区分表は「</w:t>
      </w:r>
      <w:r w:rsidR="004157FE">
        <w:rPr>
          <w:rFonts w:asciiTheme="minorEastAsia" w:hAnsiTheme="minorEastAsia" w:hint="eastAsia"/>
          <w:sz w:val="24"/>
          <w:szCs w:val="24"/>
        </w:rPr>
        <w:t>○</w:t>
      </w:r>
      <w:r w:rsidR="00E6090F" w:rsidRPr="00C17AFF">
        <w:rPr>
          <w:rFonts w:asciiTheme="minorEastAsia" w:hAnsiTheme="minorEastAsia" w:hint="eastAsia"/>
          <w:sz w:val="24"/>
          <w:szCs w:val="24"/>
        </w:rPr>
        <w:t>」であるが、上記記述からは限りなく</w:t>
      </w:r>
      <w:r w:rsidR="004157FE">
        <w:rPr>
          <w:rFonts w:asciiTheme="minorEastAsia" w:hAnsiTheme="minorEastAsia" w:hint="eastAsia"/>
          <w:sz w:val="24"/>
          <w:szCs w:val="24"/>
        </w:rPr>
        <w:t>○</w:t>
      </w:r>
      <w:r w:rsidR="00E6090F" w:rsidRPr="00C17AFF">
        <w:rPr>
          <w:rFonts w:asciiTheme="minorEastAsia" w:hAnsiTheme="minorEastAsia" w:hint="eastAsia"/>
          <w:sz w:val="24"/>
          <w:szCs w:val="24"/>
        </w:rPr>
        <w:t>に近い</w:t>
      </w:r>
      <w:r w:rsidR="004157FE">
        <w:rPr>
          <w:rFonts w:asciiTheme="minorEastAsia" w:hAnsiTheme="minorEastAsia" w:hint="eastAsia"/>
          <w:sz w:val="24"/>
          <w:szCs w:val="24"/>
        </w:rPr>
        <w:t>○</w:t>
      </w:r>
      <w:r w:rsidR="00E6090F" w:rsidRPr="00C17AFF">
        <w:rPr>
          <w:rFonts w:asciiTheme="minorEastAsia" w:hAnsiTheme="minorEastAsia" w:hint="eastAsia"/>
          <w:sz w:val="24"/>
          <w:szCs w:val="24"/>
        </w:rPr>
        <w:t>ではないかと考えられ、また、対象児童がおかれた状況（入院中か在宅かなど）でも捉え方が変わってくるものであること</w:t>
      </w:r>
      <w:r w:rsidR="00147AB4" w:rsidRPr="00C17AFF">
        <w:rPr>
          <w:rFonts w:asciiTheme="minorEastAsia" w:hAnsiTheme="minorEastAsia" w:hint="eastAsia"/>
          <w:sz w:val="24"/>
          <w:szCs w:val="24"/>
        </w:rPr>
        <w:t>、</w:t>
      </w:r>
      <w:r w:rsidR="00E6090F" w:rsidRPr="00C17AFF">
        <w:rPr>
          <w:rFonts w:asciiTheme="minorEastAsia" w:hAnsiTheme="minorEastAsia" w:hint="eastAsia"/>
          <w:sz w:val="24"/>
          <w:szCs w:val="24"/>
        </w:rPr>
        <w:t>予後については今後悪くなるかもしれないという可能性であり</w:t>
      </w:r>
      <w:r w:rsidR="006010DE" w:rsidRPr="00C17AFF">
        <w:rPr>
          <w:rFonts w:asciiTheme="minorEastAsia" w:hAnsiTheme="minorEastAsia" w:hint="eastAsia"/>
          <w:sz w:val="24"/>
          <w:szCs w:val="24"/>
        </w:rPr>
        <w:t>、</w:t>
      </w:r>
      <w:r w:rsidR="00E6090F" w:rsidRPr="00C17AFF">
        <w:rPr>
          <w:rFonts w:asciiTheme="minorEastAsia" w:hAnsiTheme="minorEastAsia" w:hint="eastAsia"/>
          <w:sz w:val="24"/>
          <w:szCs w:val="24"/>
        </w:rPr>
        <w:t>現時点での状況を表したものではないこと</w:t>
      </w:r>
      <w:r w:rsidR="00147AB4" w:rsidRPr="00C17AFF">
        <w:rPr>
          <w:rFonts w:asciiTheme="minorEastAsia" w:hAnsiTheme="minorEastAsia" w:hint="eastAsia"/>
          <w:sz w:val="24"/>
          <w:szCs w:val="24"/>
        </w:rPr>
        <w:t>、</w:t>
      </w:r>
      <w:r w:rsidR="00E6090F" w:rsidRPr="00C17AFF">
        <w:rPr>
          <w:rFonts w:asciiTheme="minorEastAsia" w:hAnsiTheme="minorEastAsia" w:hint="eastAsia"/>
          <w:sz w:val="24"/>
          <w:szCs w:val="24"/>
        </w:rPr>
        <w:t>以上を総合的に見て非該当と判定した。」という内容が述べられている。</w:t>
      </w:r>
    </w:p>
    <w:p w14:paraId="4083A24F" w14:textId="77777777" w:rsidR="00B658D1" w:rsidRPr="00C17AFF" w:rsidRDefault="00B658D1" w:rsidP="00145089">
      <w:pPr>
        <w:ind w:left="240" w:hangingChars="100" w:hanging="240"/>
        <w:rPr>
          <w:rFonts w:asciiTheme="minorEastAsia" w:hAnsiTheme="minorEastAsia"/>
          <w:sz w:val="24"/>
          <w:szCs w:val="24"/>
        </w:rPr>
      </w:pPr>
    </w:p>
    <w:p w14:paraId="1FA6B691" w14:textId="04D64DFE" w:rsidR="008048F1" w:rsidRPr="00C17AFF" w:rsidRDefault="008048F1" w:rsidP="00145089">
      <w:pPr>
        <w:ind w:left="240" w:hangingChars="100" w:hanging="240"/>
        <w:rPr>
          <w:rFonts w:asciiTheme="minorEastAsia" w:hAnsiTheme="minorEastAsia"/>
          <w:sz w:val="24"/>
          <w:szCs w:val="24"/>
        </w:rPr>
      </w:pPr>
      <w:r w:rsidRPr="00C17AFF">
        <w:rPr>
          <w:rFonts w:asciiTheme="minorEastAsia" w:hAnsiTheme="minorEastAsia" w:hint="eastAsia"/>
          <w:sz w:val="24"/>
          <w:szCs w:val="24"/>
        </w:rPr>
        <w:t>３　判断</w:t>
      </w:r>
    </w:p>
    <w:p w14:paraId="1C3D2E05" w14:textId="2F3ED931" w:rsidR="006A11E5" w:rsidRPr="00C17AFF" w:rsidRDefault="001D27E3" w:rsidP="00CC2239">
      <w:pPr>
        <w:ind w:leftChars="100" w:left="210" w:firstLineChars="100" w:firstLine="240"/>
        <w:rPr>
          <w:rFonts w:asciiTheme="minorEastAsia" w:hAnsiTheme="minorEastAsia"/>
          <w:sz w:val="24"/>
          <w:szCs w:val="24"/>
        </w:rPr>
      </w:pPr>
      <w:r w:rsidRPr="00C17AFF">
        <w:rPr>
          <w:rFonts w:asciiTheme="minorEastAsia" w:hAnsiTheme="minorEastAsia" w:hint="eastAsia"/>
          <w:sz w:val="24"/>
          <w:szCs w:val="24"/>
        </w:rPr>
        <w:t>本件処分が法令等の要件に該当するかについて、法令、認定要領</w:t>
      </w:r>
      <w:r w:rsidR="00845556" w:rsidRPr="00C17AFF">
        <w:rPr>
          <w:rFonts w:asciiTheme="minorEastAsia" w:hAnsiTheme="minorEastAsia" w:hint="eastAsia"/>
          <w:sz w:val="24"/>
          <w:szCs w:val="24"/>
        </w:rPr>
        <w:t>及び</w:t>
      </w:r>
      <w:r w:rsidRPr="00C17AFF">
        <w:rPr>
          <w:rFonts w:asciiTheme="minorEastAsia" w:hAnsiTheme="minorEastAsia" w:hint="eastAsia"/>
          <w:sz w:val="24"/>
          <w:szCs w:val="24"/>
        </w:rPr>
        <w:t>認定基準</w:t>
      </w:r>
      <w:r w:rsidR="00845556" w:rsidRPr="00C17AFF">
        <w:rPr>
          <w:rFonts w:asciiTheme="minorEastAsia" w:hAnsiTheme="minorEastAsia" w:hint="eastAsia"/>
          <w:sz w:val="24"/>
          <w:szCs w:val="24"/>
        </w:rPr>
        <w:t>等に照らし合わせると、異常検査所見は１つもなく、</w:t>
      </w:r>
      <w:r w:rsidR="000F5561" w:rsidRPr="00C17AFF">
        <w:rPr>
          <w:rFonts w:asciiTheme="minorEastAsia" w:hAnsiTheme="minorEastAsia" w:hint="eastAsia"/>
          <w:sz w:val="24"/>
          <w:szCs w:val="24"/>
        </w:rPr>
        <w:t>上記１（</w:t>
      </w:r>
      <w:r w:rsidR="00D52A02" w:rsidRPr="00C17AFF">
        <w:rPr>
          <w:rFonts w:asciiTheme="minorEastAsia" w:hAnsiTheme="minorEastAsia" w:hint="eastAsia"/>
          <w:sz w:val="24"/>
          <w:szCs w:val="24"/>
        </w:rPr>
        <w:t>５</w:t>
      </w:r>
      <w:r w:rsidR="000F5561" w:rsidRPr="00C17AFF">
        <w:rPr>
          <w:rFonts w:asciiTheme="minorEastAsia" w:hAnsiTheme="minorEastAsia" w:hint="eastAsia"/>
          <w:sz w:val="24"/>
          <w:szCs w:val="24"/>
        </w:rPr>
        <w:t>）ウに基づく</w:t>
      </w:r>
      <w:r w:rsidR="00845556" w:rsidRPr="00C17AFF">
        <w:rPr>
          <w:rFonts w:asciiTheme="minorEastAsia" w:hAnsiTheme="minorEastAsia" w:hint="eastAsia"/>
          <w:sz w:val="24"/>
          <w:szCs w:val="24"/>
        </w:rPr>
        <w:t>認定基準を満たしていないことから、１級及び２級のいずれにも該当しないと判定した処分庁の判断に、違法又は不当な点は認められない。</w:t>
      </w:r>
    </w:p>
    <w:p w14:paraId="2DBB0184" w14:textId="53BFDA33" w:rsidR="00A95B58" w:rsidRPr="00C17AFF" w:rsidRDefault="00845556" w:rsidP="00CC2239">
      <w:pPr>
        <w:ind w:left="240" w:hangingChars="100" w:hanging="240"/>
        <w:rPr>
          <w:rFonts w:asciiTheme="minorEastAsia" w:hAnsiTheme="minorEastAsia"/>
          <w:sz w:val="24"/>
          <w:szCs w:val="24"/>
        </w:rPr>
      </w:pPr>
      <w:r w:rsidRPr="00C17AFF">
        <w:rPr>
          <w:rFonts w:asciiTheme="minorEastAsia" w:hAnsiTheme="minorEastAsia" w:hint="eastAsia"/>
          <w:sz w:val="24"/>
          <w:szCs w:val="24"/>
        </w:rPr>
        <w:t xml:space="preserve">　</w:t>
      </w:r>
      <w:r w:rsidR="00CC2239" w:rsidRPr="00C17AFF">
        <w:rPr>
          <w:rFonts w:asciiTheme="minorEastAsia" w:hAnsiTheme="minorEastAsia" w:hint="eastAsia"/>
          <w:sz w:val="24"/>
          <w:szCs w:val="24"/>
        </w:rPr>
        <w:t xml:space="preserve">　</w:t>
      </w:r>
      <w:r w:rsidRPr="00C17AFF">
        <w:rPr>
          <w:rFonts w:asciiTheme="minorEastAsia" w:hAnsiTheme="minorEastAsia" w:hint="eastAsia"/>
          <w:sz w:val="24"/>
          <w:szCs w:val="24"/>
        </w:rPr>
        <w:t>なお、障害の程度の判定にあた</w:t>
      </w:r>
      <w:r w:rsidR="00714DAD" w:rsidRPr="00C17AFF">
        <w:rPr>
          <w:rFonts w:asciiTheme="minorEastAsia" w:hAnsiTheme="minorEastAsia" w:hint="eastAsia"/>
          <w:sz w:val="24"/>
          <w:szCs w:val="24"/>
        </w:rPr>
        <w:t>っては</w:t>
      </w:r>
      <w:r w:rsidR="0058739A" w:rsidRPr="00C17AFF">
        <w:rPr>
          <w:rFonts w:asciiTheme="minorEastAsia" w:hAnsiTheme="minorEastAsia" w:hint="eastAsia"/>
          <w:sz w:val="24"/>
          <w:szCs w:val="24"/>
        </w:rPr>
        <w:t>、</w:t>
      </w:r>
      <w:r w:rsidRPr="00C17AFF">
        <w:rPr>
          <w:rFonts w:asciiTheme="minorEastAsia" w:hAnsiTheme="minorEastAsia" w:hint="eastAsia"/>
          <w:sz w:val="24"/>
          <w:szCs w:val="24"/>
        </w:rPr>
        <w:t>現在の状態、医学的な原因及び経過、予後等のほか、具体的な日常生活状況等を把握して、総合的に認定することが求められるが、</w:t>
      </w:r>
      <w:r w:rsidR="0058739A" w:rsidRPr="00C17AFF">
        <w:rPr>
          <w:rFonts w:asciiTheme="minorEastAsia" w:hAnsiTheme="minorEastAsia" w:hint="eastAsia"/>
          <w:sz w:val="24"/>
          <w:szCs w:val="24"/>
        </w:rPr>
        <w:t>当審査会に提出された判定</w:t>
      </w:r>
      <w:r w:rsidR="00714DAD" w:rsidRPr="00C17AFF">
        <w:rPr>
          <w:rFonts w:asciiTheme="minorEastAsia" w:hAnsiTheme="minorEastAsia" w:hint="eastAsia"/>
          <w:sz w:val="24"/>
          <w:szCs w:val="24"/>
        </w:rPr>
        <w:t>医</w:t>
      </w:r>
      <w:r w:rsidR="0058739A" w:rsidRPr="00C17AFF">
        <w:rPr>
          <w:rFonts w:asciiTheme="minorEastAsia" w:hAnsiTheme="minorEastAsia" w:hint="eastAsia"/>
          <w:sz w:val="24"/>
          <w:szCs w:val="24"/>
        </w:rPr>
        <w:t>の判定過程の説明資料によれば、</w:t>
      </w:r>
      <w:r w:rsidR="00714DAD" w:rsidRPr="00C17AFF">
        <w:rPr>
          <w:rFonts w:asciiTheme="minorEastAsia" w:hAnsiTheme="minorEastAsia" w:hint="eastAsia"/>
          <w:sz w:val="24"/>
          <w:szCs w:val="24"/>
        </w:rPr>
        <w:t>判定医の判定及びそれに基づき本件処分を行った処分庁の判断に、いずれも</w:t>
      </w:r>
      <w:r w:rsidR="0058739A" w:rsidRPr="00C17AFF">
        <w:rPr>
          <w:rFonts w:asciiTheme="minorEastAsia" w:hAnsiTheme="minorEastAsia" w:hint="eastAsia"/>
          <w:sz w:val="24"/>
          <w:szCs w:val="24"/>
        </w:rPr>
        <w:t>違法又は不当な点は</w:t>
      </w:r>
      <w:r w:rsidR="00C653F4" w:rsidRPr="00C17AFF">
        <w:rPr>
          <w:rFonts w:asciiTheme="minorEastAsia" w:hAnsiTheme="minorEastAsia" w:hint="eastAsia"/>
          <w:sz w:val="24"/>
          <w:szCs w:val="24"/>
        </w:rPr>
        <w:t>認められない。</w:t>
      </w:r>
    </w:p>
    <w:p w14:paraId="502D8D19" w14:textId="3B2F5AA5" w:rsidR="007B43F2" w:rsidRPr="00C17AFF" w:rsidRDefault="007B43F2" w:rsidP="00CC2239">
      <w:pPr>
        <w:ind w:firstLineChars="200" w:firstLine="480"/>
        <w:rPr>
          <w:rFonts w:asciiTheme="minorEastAsia" w:hAnsiTheme="minorEastAsia"/>
          <w:sz w:val="24"/>
          <w:szCs w:val="24"/>
        </w:rPr>
      </w:pPr>
      <w:r w:rsidRPr="00C17AFF">
        <w:rPr>
          <w:rFonts w:asciiTheme="minorEastAsia" w:hAnsiTheme="minorEastAsia" w:hint="eastAsia"/>
          <w:sz w:val="24"/>
          <w:szCs w:val="24"/>
        </w:rPr>
        <w:t>以上より、本件審査請求は棄却されるべきである。</w:t>
      </w:r>
    </w:p>
    <w:p w14:paraId="66D0D7A7" w14:textId="1468F2D0" w:rsidR="00FE0D9A" w:rsidRPr="00C17AFF" w:rsidRDefault="00FE0D9A" w:rsidP="001A16E4">
      <w:pPr>
        <w:rPr>
          <w:rFonts w:asciiTheme="minorEastAsia" w:hAnsiTheme="minorEastAsia"/>
          <w:sz w:val="24"/>
          <w:szCs w:val="24"/>
        </w:rPr>
      </w:pPr>
    </w:p>
    <w:p w14:paraId="1937C705" w14:textId="77777777" w:rsidR="00CC2239" w:rsidRPr="00C17AFF" w:rsidRDefault="00CC2239" w:rsidP="001A16E4">
      <w:pPr>
        <w:rPr>
          <w:rFonts w:asciiTheme="minorEastAsia" w:hAnsiTheme="minorEastAsia"/>
          <w:sz w:val="24"/>
          <w:szCs w:val="24"/>
        </w:rPr>
      </w:pPr>
    </w:p>
    <w:p w14:paraId="74EE040C" w14:textId="77777777" w:rsidR="005D1364" w:rsidRPr="00C17AFF" w:rsidRDefault="005D1364" w:rsidP="005D1364">
      <w:pPr>
        <w:ind w:firstLineChars="2008" w:firstLine="4819"/>
        <w:rPr>
          <w:rFonts w:asciiTheme="minorEastAsia" w:hAnsiTheme="minorEastAsia"/>
          <w:sz w:val="24"/>
          <w:szCs w:val="24"/>
        </w:rPr>
      </w:pPr>
      <w:r w:rsidRPr="00C17AFF">
        <w:rPr>
          <w:rFonts w:asciiTheme="minorEastAsia" w:hAnsiTheme="minorEastAsia" w:hint="eastAsia"/>
          <w:sz w:val="24"/>
          <w:szCs w:val="24"/>
        </w:rPr>
        <w:t>大阪府行政不服審査会第</w:t>
      </w:r>
      <w:r w:rsidR="00F26F1E" w:rsidRPr="00C17AFF">
        <w:rPr>
          <w:rFonts w:asciiTheme="minorEastAsia" w:hAnsiTheme="minorEastAsia" w:hint="eastAsia"/>
          <w:sz w:val="24"/>
          <w:szCs w:val="24"/>
        </w:rPr>
        <w:t>２</w:t>
      </w:r>
      <w:r w:rsidRPr="00C17AFF">
        <w:rPr>
          <w:rFonts w:asciiTheme="minorEastAsia" w:hAnsiTheme="minorEastAsia" w:hint="eastAsia"/>
          <w:sz w:val="24"/>
          <w:szCs w:val="24"/>
        </w:rPr>
        <w:t>部会</w:t>
      </w:r>
    </w:p>
    <w:p w14:paraId="6A1E2D27" w14:textId="01D8F734" w:rsidR="005D1364" w:rsidRPr="00C17AFF" w:rsidRDefault="005D1364" w:rsidP="005D1364">
      <w:pPr>
        <w:ind w:firstLineChars="2108" w:firstLine="5059"/>
        <w:rPr>
          <w:rFonts w:asciiTheme="minorEastAsia" w:hAnsiTheme="minorEastAsia"/>
          <w:sz w:val="24"/>
          <w:szCs w:val="24"/>
        </w:rPr>
      </w:pPr>
      <w:r w:rsidRPr="00C17AFF">
        <w:rPr>
          <w:rFonts w:asciiTheme="minorEastAsia" w:hAnsiTheme="minorEastAsia" w:hint="eastAsia"/>
          <w:sz w:val="24"/>
          <w:szCs w:val="24"/>
        </w:rPr>
        <w:t>委員（部会長）</w:t>
      </w:r>
      <w:r w:rsidR="0061777C" w:rsidRPr="00C17AFF">
        <w:rPr>
          <w:rFonts w:asciiTheme="minorEastAsia" w:hAnsiTheme="minorEastAsia" w:hint="eastAsia"/>
          <w:sz w:val="24"/>
          <w:szCs w:val="24"/>
        </w:rPr>
        <w:t>野一色　直人</w:t>
      </w:r>
    </w:p>
    <w:p w14:paraId="67726C41" w14:textId="1314CC56" w:rsidR="005D1364" w:rsidRPr="00C17AFF" w:rsidRDefault="005D1364" w:rsidP="005D1364">
      <w:pPr>
        <w:ind w:firstLineChars="2108" w:firstLine="5059"/>
        <w:rPr>
          <w:rFonts w:asciiTheme="minorEastAsia" w:hAnsiTheme="minorEastAsia"/>
          <w:sz w:val="24"/>
          <w:szCs w:val="24"/>
        </w:rPr>
      </w:pPr>
      <w:r w:rsidRPr="00C17AFF">
        <w:rPr>
          <w:rFonts w:asciiTheme="minorEastAsia" w:hAnsiTheme="minorEastAsia" w:hint="eastAsia"/>
          <w:sz w:val="24"/>
          <w:szCs w:val="24"/>
        </w:rPr>
        <w:t xml:space="preserve">委員　　　　　</w:t>
      </w:r>
      <w:r w:rsidR="00F26F1E" w:rsidRPr="00C17AFF">
        <w:rPr>
          <w:rFonts w:asciiTheme="minorEastAsia" w:hAnsiTheme="minorEastAsia" w:hint="eastAsia"/>
          <w:sz w:val="24"/>
          <w:szCs w:val="24"/>
        </w:rPr>
        <w:t>福田　公教</w:t>
      </w:r>
    </w:p>
    <w:p w14:paraId="1471B2E7" w14:textId="77777777" w:rsidR="00122C62" w:rsidRPr="0058739A" w:rsidRDefault="00122C62" w:rsidP="00122C62">
      <w:pPr>
        <w:ind w:firstLineChars="2108" w:firstLine="5059"/>
        <w:rPr>
          <w:rFonts w:asciiTheme="minorEastAsia" w:hAnsiTheme="minorEastAsia"/>
          <w:sz w:val="24"/>
          <w:szCs w:val="24"/>
        </w:rPr>
      </w:pPr>
      <w:r w:rsidRPr="00C17AFF">
        <w:rPr>
          <w:rFonts w:asciiTheme="minorEastAsia" w:hAnsiTheme="minorEastAsia" w:hint="eastAsia"/>
          <w:sz w:val="24"/>
          <w:szCs w:val="24"/>
        </w:rPr>
        <w:t>委員　　　　　松村　信夫</w:t>
      </w:r>
    </w:p>
    <w:p w14:paraId="1FEFB604" w14:textId="77777777" w:rsidR="00122C62" w:rsidRPr="0058739A" w:rsidRDefault="00122C62" w:rsidP="005D1364">
      <w:pPr>
        <w:ind w:firstLineChars="2108" w:firstLine="5059"/>
        <w:rPr>
          <w:rFonts w:asciiTheme="minorEastAsia" w:hAnsiTheme="minorEastAsia"/>
          <w:sz w:val="24"/>
          <w:szCs w:val="24"/>
        </w:rPr>
      </w:pPr>
    </w:p>
    <w:p w14:paraId="2BAFD9E6" w14:textId="77777777" w:rsidR="001136EC" w:rsidRPr="0058739A" w:rsidRDefault="001136EC" w:rsidP="00523B64">
      <w:pPr>
        <w:rPr>
          <w:rFonts w:asciiTheme="minorEastAsia" w:hAnsiTheme="minorEastAsia"/>
          <w:sz w:val="24"/>
          <w:szCs w:val="24"/>
        </w:rPr>
      </w:pPr>
    </w:p>
    <w:sectPr w:rsidR="001136EC" w:rsidRPr="0058739A" w:rsidSect="00CC2239">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F6659" w14:textId="77777777" w:rsidR="004D51DF" w:rsidRDefault="004D51DF" w:rsidP="00077175">
      <w:r>
        <w:separator/>
      </w:r>
    </w:p>
  </w:endnote>
  <w:endnote w:type="continuationSeparator" w:id="0">
    <w:p w14:paraId="1B7583C7" w14:textId="77777777" w:rsidR="004D51DF" w:rsidRDefault="004D51D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3DBAB69D" w:rsidR="00B42E6D" w:rsidRDefault="00B42E6D">
        <w:pPr>
          <w:pStyle w:val="a5"/>
          <w:jc w:val="center"/>
        </w:pPr>
        <w:r>
          <w:fldChar w:fldCharType="begin"/>
        </w:r>
        <w:r>
          <w:instrText>PAGE   \* MERGEFORMAT</w:instrText>
        </w:r>
        <w:r>
          <w:fldChar w:fldCharType="separate"/>
        </w:r>
        <w:r w:rsidR="008D24B7" w:rsidRPr="008D24B7">
          <w:rPr>
            <w:noProof/>
            <w:lang w:val="ja-JP"/>
          </w:rPr>
          <w:t>5</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A335" w14:textId="77777777" w:rsidR="004D51DF" w:rsidRDefault="004D51DF" w:rsidP="00077175">
      <w:r>
        <w:separator/>
      </w:r>
    </w:p>
  </w:footnote>
  <w:footnote w:type="continuationSeparator" w:id="0">
    <w:p w14:paraId="4A054BA6" w14:textId="77777777" w:rsidR="004D51DF" w:rsidRDefault="004D51DF"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3E20"/>
    <w:rsid w:val="00027AA3"/>
    <w:rsid w:val="00036668"/>
    <w:rsid w:val="00043EA9"/>
    <w:rsid w:val="00045352"/>
    <w:rsid w:val="00045FFE"/>
    <w:rsid w:val="00060A3D"/>
    <w:rsid w:val="00064DD4"/>
    <w:rsid w:val="00072995"/>
    <w:rsid w:val="00077175"/>
    <w:rsid w:val="00097F24"/>
    <w:rsid w:val="000A296A"/>
    <w:rsid w:val="000A6990"/>
    <w:rsid w:val="000B0DEA"/>
    <w:rsid w:val="000B1828"/>
    <w:rsid w:val="000B57CC"/>
    <w:rsid w:val="000C4B62"/>
    <w:rsid w:val="000D413C"/>
    <w:rsid w:val="000D6E60"/>
    <w:rsid w:val="000E0012"/>
    <w:rsid w:val="000E4024"/>
    <w:rsid w:val="000E6CC1"/>
    <w:rsid w:val="000F1382"/>
    <w:rsid w:val="000F2086"/>
    <w:rsid w:val="000F5561"/>
    <w:rsid w:val="000F59C2"/>
    <w:rsid w:val="000F5A13"/>
    <w:rsid w:val="00110635"/>
    <w:rsid w:val="001136EC"/>
    <w:rsid w:val="0012258F"/>
    <w:rsid w:val="00122C62"/>
    <w:rsid w:val="00134FC1"/>
    <w:rsid w:val="001403B4"/>
    <w:rsid w:val="0014213E"/>
    <w:rsid w:val="0014298A"/>
    <w:rsid w:val="00143AFF"/>
    <w:rsid w:val="00143BCB"/>
    <w:rsid w:val="00145089"/>
    <w:rsid w:val="00147AB4"/>
    <w:rsid w:val="001772E6"/>
    <w:rsid w:val="00184D24"/>
    <w:rsid w:val="00185667"/>
    <w:rsid w:val="00192851"/>
    <w:rsid w:val="001A16E4"/>
    <w:rsid w:val="001A4C84"/>
    <w:rsid w:val="001A522F"/>
    <w:rsid w:val="001A5DC7"/>
    <w:rsid w:val="001C3491"/>
    <w:rsid w:val="001C44AF"/>
    <w:rsid w:val="001C77D5"/>
    <w:rsid w:val="001D27E3"/>
    <w:rsid w:val="00200F8A"/>
    <w:rsid w:val="00210E33"/>
    <w:rsid w:val="00213BA4"/>
    <w:rsid w:val="0022164F"/>
    <w:rsid w:val="00221DAF"/>
    <w:rsid w:val="0023017C"/>
    <w:rsid w:val="002666F0"/>
    <w:rsid w:val="00273022"/>
    <w:rsid w:val="00274AAE"/>
    <w:rsid w:val="00283782"/>
    <w:rsid w:val="00290C41"/>
    <w:rsid w:val="002A40A8"/>
    <w:rsid w:val="002B2BFB"/>
    <w:rsid w:val="002B470B"/>
    <w:rsid w:val="002B5CCB"/>
    <w:rsid w:val="002B736C"/>
    <w:rsid w:val="002D274A"/>
    <w:rsid w:val="002E2B5B"/>
    <w:rsid w:val="00300E8D"/>
    <w:rsid w:val="00305907"/>
    <w:rsid w:val="00313A47"/>
    <w:rsid w:val="00316639"/>
    <w:rsid w:val="00327938"/>
    <w:rsid w:val="00345D69"/>
    <w:rsid w:val="00347CCF"/>
    <w:rsid w:val="0035001F"/>
    <w:rsid w:val="003511DD"/>
    <w:rsid w:val="00356DEA"/>
    <w:rsid w:val="0035704D"/>
    <w:rsid w:val="00393AAD"/>
    <w:rsid w:val="003A406A"/>
    <w:rsid w:val="003B17BA"/>
    <w:rsid w:val="003B6B02"/>
    <w:rsid w:val="003C6E19"/>
    <w:rsid w:val="003D701A"/>
    <w:rsid w:val="003E3EE3"/>
    <w:rsid w:val="003E5CF1"/>
    <w:rsid w:val="004157FE"/>
    <w:rsid w:val="00417127"/>
    <w:rsid w:val="00423C58"/>
    <w:rsid w:val="00425506"/>
    <w:rsid w:val="004608D0"/>
    <w:rsid w:val="004939D8"/>
    <w:rsid w:val="004A14C6"/>
    <w:rsid w:val="004A2926"/>
    <w:rsid w:val="004B1151"/>
    <w:rsid w:val="004D3218"/>
    <w:rsid w:val="004D51DF"/>
    <w:rsid w:val="004E72B4"/>
    <w:rsid w:val="004F2A6E"/>
    <w:rsid w:val="004F310E"/>
    <w:rsid w:val="004F5C41"/>
    <w:rsid w:val="005012AA"/>
    <w:rsid w:val="0050798E"/>
    <w:rsid w:val="005118AC"/>
    <w:rsid w:val="00523B64"/>
    <w:rsid w:val="00560A59"/>
    <w:rsid w:val="005863A8"/>
    <w:rsid w:val="0058739A"/>
    <w:rsid w:val="005A082C"/>
    <w:rsid w:val="005A1ADF"/>
    <w:rsid w:val="005A460F"/>
    <w:rsid w:val="005B1718"/>
    <w:rsid w:val="005C42E7"/>
    <w:rsid w:val="005C4E01"/>
    <w:rsid w:val="005D055E"/>
    <w:rsid w:val="005D1364"/>
    <w:rsid w:val="005F07EA"/>
    <w:rsid w:val="005F3060"/>
    <w:rsid w:val="00600553"/>
    <w:rsid w:val="006010DE"/>
    <w:rsid w:val="006019EB"/>
    <w:rsid w:val="00610BBF"/>
    <w:rsid w:val="00611B7B"/>
    <w:rsid w:val="006154E5"/>
    <w:rsid w:val="0061777C"/>
    <w:rsid w:val="00623C4E"/>
    <w:rsid w:val="0063525D"/>
    <w:rsid w:val="006367D0"/>
    <w:rsid w:val="00640087"/>
    <w:rsid w:val="00661B78"/>
    <w:rsid w:val="00664B63"/>
    <w:rsid w:val="00675B87"/>
    <w:rsid w:val="006922E8"/>
    <w:rsid w:val="00692E3C"/>
    <w:rsid w:val="006941BB"/>
    <w:rsid w:val="00696BBF"/>
    <w:rsid w:val="00696E86"/>
    <w:rsid w:val="006A11E5"/>
    <w:rsid w:val="006B1011"/>
    <w:rsid w:val="006E0EA0"/>
    <w:rsid w:val="006E3457"/>
    <w:rsid w:val="0070747A"/>
    <w:rsid w:val="007145AF"/>
    <w:rsid w:val="00714DAD"/>
    <w:rsid w:val="00720537"/>
    <w:rsid w:val="00731061"/>
    <w:rsid w:val="007315C8"/>
    <w:rsid w:val="00745300"/>
    <w:rsid w:val="00746841"/>
    <w:rsid w:val="00755ABE"/>
    <w:rsid w:val="00761C76"/>
    <w:rsid w:val="007911D0"/>
    <w:rsid w:val="00795643"/>
    <w:rsid w:val="007A1437"/>
    <w:rsid w:val="007A39B9"/>
    <w:rsid w:val="007B43F2"/>
    <w:rsid w:val="007B63B5"/>
    <w:rsid w:val="007C7198"/>
    <w:rsid w:val="007E228F"/>
    <w:rsid w:val="008048F1"/>
    <w:rsid w:val="008117DF"/>
    <w:rsid w:val="00813F9A"/>
    <w:rsid w:val="00830087"/>
    <w:rsid w:val="00831174"/>
    <w:rsid w:val="00832A19"/>
    <w:rsid w:val="008364EA"/>
    <w:rsid w:val="0084537E"/>
    <w:rsid w:val="00845556"/>
    <w:rsid w:val="00851F45"/>
    <w:rsid w:val="00861462"/>
    <w:rsid w:val="0086739C"/>
    <w:rsid w:val="00876895"/>
    <w:rsid w:val="00895D72"/>
    <w:rsid w:val="008A1DE3"/>
    <w:rsid w:val="008A4418"/>
    <w:rsid w:val="008B480E"/>
    <w:rsid w:val="008B7B30"/>
    <w:rsid w:val="008D24B7"/>
    <w:rsid w:val="008D3AF4"/>
    <w:rsid w:val="008F2819"/>
    <w:rsid w:val="008F7E43"/>
    <w:rsid w:val="00905874"/>
    <w:rsid w:val="009260A7"/>
    <w:rsid w:val="00947030"/>
    <w:rsid w:val="00955B84"/>
    <w:rsid w:val="00965CC9"/>
    <w:rsid w:val="00970F53"/>
    <w:rsid w:val="00976F45"/>
    <w:rsid w:val="00977AC4"/>
    <w:rsid w:val="00981DCE"/>
    <w:rsid w:val="009866AB"/>
    <w:rsid w:val="00991E2C"/>
    <w:rsid w:val="00996675"/>
    <w:rsid w:val="009A0ADB"/>
    <w:rsid w:val="009B111C"/>
    <w:rsid w:val="009C42CA"/>
    <w:rsid w:val="009C4F82"/>
    <w:rsid w:val="009E0D1E"/>
    <w:rsid w:val="009E21BB"/>
    <w:rsid w:val="009F441B"/>
    <w:rsid w:val="00A10463"/>
    <w:rsid w:val="00A14D64"/>
    <w:rsid w:val="00A22D65"/>
    <w:rsid w:val="00A27CB9"/>
    <w:rsid w:val="00A6037C"/>
    <w:rsid w:val="00A7051B"/>
    <w:rsid w:val="00A85230"/>
    <w:rsid w:val="00A9430F"/>
    <w:rsid w:val="00A95B58"/>
    <w:rsid w:val="00AA4589"/>
    <w:rsid w:val="00AA7864"/>
    <w:rsid w:val="00AB14BF"/>
    <w:rsid w:val="00AD03A7"/>
    <w:rsid w:val="00AE46AE"/>
    <w:rsid w:val="00AE71A8"/>
    <w:rsid w:val="00AF58F1"/>
    <w:rsid w:val="00B00229"/>
    <w:rsid w:val="00B04956"/>
    <w:rsid w:val="00B17D06"/>
    <w:rsid w:val="00B36B85"/>
    <w:rsid w:val="00B42E6D"/>
    <w:rsid w:val="00B658D1"/>
    <w:rsid w:val="00B65B0A"/>
    <w:rsid w:val="00B71EA0"/>
    <w:rsid w:val="00B863C0"/>
    <w:rsid w:val="00B86DBF"/>
    <w:rsid w:val="00BA0725"/>
    <w:rsid w:val="00BA59AA"/>
    <w:rsid w:val="00BB1520"/>
    <w:rsid w:val="00BB175A"/>
    <w:rsid w:val="00BB741B"/>
    <w:rsid w:val="00BD4581"/>
    <w:rsid w:val="00BE0D8D"/>
    <w:rsid w:val="00BE73CE"/>
    <w:rsid w:val="00BF2827"/>
    <w:rsid w:val="00C11794"/>
    <w:rsid w:val="00C152BB"/>
    <w:rsid w:val="00C17AFF"/>
    <w:rsid w:val="00C30AE0"/>
    <w:rsid w:val="00C43BC9"/>
    <w:rsid w:val="00C455A2"/>
    <w:rsid w:val="00C47CDF"/>
    <w:rsid w:val="00C550D4"/>
    <w:rsid w:val="00C56134"/>
    <w:rsid w:val="00C653F4"/>
    <w:rsid w:val="00C713C9"/>
    <w:rsid w:val="00C7273B"/>
    <w:rsid w:val="00C76BD3"/>
    <w:rsid w:val="00C81511"/>
    <w:rsid w:val="00C951C4"/>
    <w:rsid w:val="00CA6B2D"/>
    <w:rsid w:val="00CB0924"/>
    <w:rsid w:val="00CB7C7C"/>
    <w:rsid w:val="00CC149B"/>
    <w:rsid w:val="00CC2239"/>
    <w:rsid w:val="00CD5238"/>
    <w:rsid w:val="00D011EB"/>
    <w:rsid w:val="00D06F1C"/>
    <w:rsid w:val="00D22D2E"/>
    <w:rsid w:val="00D3092E"/>
    <w:rsid w:val="00D34068"/>
    <w:rsid w:val="00D41D17"/>
    <w:rsid w:val="00D5273E"/>
    <w:rsid w:val="00D52A02"/>
    <w:rsid w:val="00D53A0D"/>
    <w:rsid w:val="00D63C7D"/>
    <w:rsid w:val="00D70C7A"/>
    <w:rsid w:val="00D77269"/>
    <w:rsid w:val="00D879E5"/>
    <w:rsid w:val="00D87D68"/>
    <w:rsid w:val="00D94AA4"/>
    <w:rsid w:val="00DB2391"/>
    <w:rsid w:val="00DB293D"/>
    <w:rsid w:val="00DB55FB"/>
    <w:rsid w:val="00DB7A6D"/>
    <w:rsid w:val="00DF75B1"/>
    <w:rsid w:val="00E02135"/>
    <w:rsid w:val="00E04614"/>
    <w:rsid w:val="00E10F98"/>
    <w:rsid w:val="00E12549"/>
    <w:rsid w:val="00E20935"/>
    <w:rsid w:val="00E24114"/>
    <w:rsid w:val="00E4236B"/>
    <w:rsid w:val="00E6090F"/>
    <w:rsid w:val="00E74F99"/>
    <w:rsid w:val="00E954BF"/>
    <w:rsid w:val="00E95581"/>
    <w:rsid w:val="00EB52B6"/>
    <w:rsid w:val="00EC4073"/>
    <w:rsid w:val="00EC4AB5"/>
    <w:rsid w:val="00EE6B4B"/>
    <w:rsid w:val="00EF5A4A"/>
    <w:rsid w:val="00EF5D07"/>
    <w:rsid w:val="00F10979"/>
    <w:rsid w:val="00F20911"/>
    <w:rsid w:val="00F26F1E"/>
    <w:rsid w:val="00F36C3F"/>
    <w:rsid w:val="00F41370"/>
    <w:rsid w:val="00F45F10"/>
    <w:rsid w:val="00F63617"/>
    <w:rsid w:val="00F7242B"/>
    <w:rsid w:val="00F926E6"/>
    <w:rsid w:val="00FA5C63"/>
    <w:rsid w:val="00FB03C5"/>
    <w:rsid w:val="00FC3F3C"/>
    <w:rsid w:val="00FE0D9A"/>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2EF3-2815-45D4-AC28-21A31197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7</Pages>
  <Words>979</Words>
  <Characters>5582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115</cp:revision>
  <cp:lastPrinted>2018-10-30T09:55:00Z</cp:lastPrinted>
  <dcterms:created xsi:type="dcterms:W3CDTF">2017-05-10T01:19:00Z</dcterms:created>
  <dcterms:modified xsi:type="dcterms:W3CDTF">2018-10-30T09:55:00Z</dcterms:modified>
  <cp:contentStatus/>
</cp:coreProperties>
</file>