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2612AFDD" w:rsidR="006941BB" w:rsidRPr="00663ECB" w:rsidRDefault="006941BB" w:rsidP="006941BB">
      <w:pPr>
        <w:jc w:val="left"/>
        <w:rPr>
          <w:rFonts w:asciiTheme="minorEastAsia" w:hAnsiTheme="minorEastAsia"/>
          <w:sz w:val="24"/>
          <w:szCs w:val="24"/>
        </w:rPr>
      </w:pPr>
      <w:bookmarkStart w:id="0" w:name="_GoBack"/>
      <w:bookmarkEnd w:id="0"/>
      <w:r w:rsidRPr="00663ECB">
        <w:rPr>
          <w:rFonts w:asciiTheme="minorEastAsia" w:hAnsiTheme="minorEastAsia" w:hint="eastAsia"/>
          <w:sz w:val="24"/>
          <w:szCs w:val="24"/>
        </w:rPr>
        <w:t>諮問番号：平成２</w:t>
      </w:r>
      <w:r w:rsidR="00FE7056" w:rsidRPr="00663ECB">
        <w:rPr>
          <w:rFonts w:asciiTheme="minorEastAsia" w:hAnsiTheme="minorEastAsia" w:hint="eastAsia"/>
          <w:sz w:val="24"/>
          <w:szCs w:val="24"/>
        </w:rPr>
        <w:t>９</w:t>
      </w:r>
      <w:r w:rsidRPr="00663ECB">
        <w:rPr>
          <w:rFonts w:asciiTheme="minorEastAsia" w:hAnsiTheme="minorEastAsia" w:hint="eastAsia"/>
          <w:sz w:val="24"/>
          <w:szCs w:val="24"/>
        </w:rPr>
        <w:t>年度諮問第</w:t>
      </w:r>
      <w:r w:rsidR="00F62167" w:rsidRPr="00663ECB">
        <w:rPr>
          <w:rFonts w:asciiTheme="minorEastAsia" w:hAnsiTheme="minorEastAsia" w:hint="eastAsia"/>
          <w:sz w:val="24"/>
          <w:szCs w:val="24"/>
        </w:rPr>
        <w:t>１</w:t>
      </w:r>
      <w:r w:rsidR="00DF6416" w:rsidRPr="00663ECB">
        <w:rPr>
          <w:rFonts w:asciiTheme="minorEastAsia" w:hAnsiTheme="minorEastAsia" w:hint="eastAsia"/>
          <w:sz w:val="24"/>
          <w:szCs w:val="24"/>
        </w:rPr>
        <w:t>６</w:t>
      </w:r>
      <w:r w:rsidRPr="00663ECB">
        <w:rPr>
          <w:rFonts w:asciiTheme="minorEastAsia" w:hAnsiTheme="minorEastAsia" w:hint="eastAsia"/>
          <w:sz w:val="24"/>
          <w:szCs w:val="24"/>
        </w:rPr>
        <w:t>号</w:t>
      </w:r>
    </w:p>
    <w:p w14:paraId="563BEFB4" w14:textId="37581C8B"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答申番号：平成２</w:t>
      </w:r>
      <w:r w:rsidR="00FE7056" w:rsidRPr="00663ECB">
        <w:rPr>
          <w:rFonts w:asciiTheme="minorEastAsia" w:hAnsiTheme="minorEastAsia" w:hint="eastAsia"/>
          <w:sz w:val="24"/>
          <w:szCs w:val="24"/>
        </w:rPr>
        <w:t>９</w:t>
      </w:r>
      <w:r w:rsidRPr="00663ECB">
        <w:rPr>
          <w:rFonts w:asciiTheme="minorEastAsia" w:hAnsiTheme="minorEastAsia" w:hint="eastAsia"/>
          <w:sz w:val="24"/>
          <w:szCs w:val="24"/>
        </w:rPr>
        <w:t>年度答申第</w:t>
      </w:r>
      <w:r w:rsidR="00F33189">
        <w:rPr>
          <w:rFonts w:asciiTheme="minorEastAsia" w:hAnsiTheme="minorEastAsia" w:hint="eastAsia"/>
          <w:sz w:val="24"/>
          <w:szCs w:val="24"/>
        </w:rPr>
        <w:t>２０</w:t>
      </w:r>
      <w:r w:rsidRPr="00663ECB">
        <w:rPr>
          <w:rFonts w:asciiTheme="minorEastAsia" w:hAnsiTheme="minorEastAsia" w:hint="eastAsia"/>
          <w:sz w:val="24"/>
          <w:szCs w:val="24"/>
        </w:rPr>
        <w:t>号</w:t>
      </w:r>
    </w:p>
    <w:p w14:paraId="5467A21C" w14:textId="77777777" w:rsidR="006941BB" w:rsidRPr="00663ECB" w:rsidRDefault="006941BB" w:rsidP="00184D24">
      <w:pPr>
        <w:rPr>
          <w:rFonts w:asciiTheme="minorEastAsia" w:hAnsiTheme="minorEastAsia"/>
          <w:sz w:val="24"/>
          <w:szCs w:val="24"/>
        </w:rPr>
      </w:pPr>
    </w:p>
    <w:p w14:paraId="26C2DE38" w14:textId="77777777" w:rsidR="00523B64" w:rsidRPr="00663ECB" w:rsidRDefault="00523B64" w:rsidP="00523B64">
      <w:pPr>
        <w:jc w:val="center"/>
        <w:rPr>
          <w:rFonts w:asciiTheme="minorEastAsia" w:hAnsiTheme="minorEastAsia"/>
          <w:sz w:val="24"/>
          <w:szCs w:val="24"/>
        </w:rPr>
      </w:pPr>
      <w:r w:rsidRPr="00663ECB">
        <w:rPr>
          <w:rFonts w:asciiTheme="minorEastAsia" w:hAnsiTheme="minorEastAsia" w:hint="eastAsia"/>
          <w:sz w:val="24"/>
          <w:szCs w:val="24"/>
        </w:rPr>
        <w:t>答　申　書</w:t>
      </w:r>
      <w:r w:rsidR="00AE71A8" w:rsidRPr="00663ECB">
        <w:rPr>
          <w:rFonts w:asciiTheme="minorEastAsia" w:hAnsiTheme="minorEastAsia" w:hint="eastAsia"/>
          <w:sz w:val="24"/>
          <w:szCs w:val="24"/>
        </w:rPr>
        <w:t xml:space="preserve">　</w:t>
      </w:r>
    </w:p>
    <w:p w14:paraId="1CD3E037" w14:textId="77777777" w:rsidR="00523B64" w:rsidRPr="00663ECB" w:rsidRDefault="00523B64" w:rsidP="00523B64">
      <w:pPr>
        <w:rPr>
          <w:rFonts w:asciiTheme="minorEastAsia" w:hAnsiTheme="minorEastAsia"/>
          <w:sz w:val="24"/>
          <w:szCs w:val="24"/>
        </w:rPr>
      </w:pPr>
    </w:p>
    <w:p w14:paraId="074D579B" w14:textId="77777777" w:rsidR="00523B64" w:rsidRPr="00663ECB" w:rsidRDefault="00523B64" w:rsidP="00523B64">
      <w:pPr>
        <w:rPr>
          <w:rFonts w:asciiTheme="minorEastAsia" w:hAnsiTheme="minorEastAsia"/>
          <w:b/>
          <w:sz w:val="24"/>
          <w:szCs w:val="24"/>
        </w:rPr>
      </w:pPr>
      <w:r w:rsidRPr="00663ECB">
        <w:rPr>
          <w:rFonts w:asciiTheme="minorEastAsia" w:hAnsiTheme="minorEastAsia" w:hint="eastAsia"/>
          <w:b/>
          <w:sz w:val="24"/>
          <w:szCs w:val="24"/>
        </w:rPr>
        <w:t>第１</w:t>
      </w:r>
      <w:r w:rsidRPr="00663ECB">
        <w:rPr>
          <w:rFonts w:asciiTheme="minorEastAsia" w:hAnsiTheme="minorEastAsia"/>
          <w:b/>
          <w:sz w:val="24"/>
          <w:szCs w:val="24"/>
        </w:rPr>
        <w:t xml:space="preserve"> </w:t>
      </w:r>
      <w:r w:rsidRPr="00663ECB">
        <w:rPr>
          <w:rFonts w:asciiTheme="minorEastAsia" w:hAnsiTheme="minorEastAsia" w:hint="eastAsia"/>
          <w:b/>
          <w:sz w:val="24"/>
          <w:szCs w:val="24"/>
        </w:rPr>
        <w:t>審査会の結論</w:t>
      </w:r>
      <w:r w:rsidRPr="00663ECB">
        <w:rPr>
          <w:rFonts w:asciiTheme="minorEastAsia" w:hAnsiTheme="minorEastAsia"/>
          <w:b/>
          <w:sz w:val="24"/>
          <w:szCs w:val="24"/>
        </w:rPr>
        <w:t xml:space="preserve"> </w:t>
      </w:r>
    </w:p>
    <w:p w14:paraId="3D267C92" w14:textId="77777777" w:rsidR="00C152BB" w:rsidRPr="00663ECB" w:rsidRDefault="00C152BB" w:rsidP="00192851">
      <w:pPr>
        <w:ind w:left="1"/>
        <w:rPr>
          <w:rFonts w:asciiTheme="minorEastAsia" w:hAnsiTheme="minorEastAsia"/>
          <w:sz w:val="24"/>
          <w:szCs w:val="24"/>
        </w:rPr>
      </w:pPr>
    </w:p>
    <w:p w14:paraId="0885CDC6" w14:textId="4F32D29B" w:rsidR="001A16E4" w:rsidRPr="00663ECB" w:rsidRDefault="00143BCB" w:rsidP="00192851">
      <w:pPr>
        <w:ind w:left="1"/>
        <w:rPr>
          <w:rFonts w:asciiTheme="minorEastAsia" w:hAnsiTheme="minorEastAsia"/>
          <w:sz w:val="24"/>
          <w:szCs w:val="24"/>
        </w:rPr>
      </w:pPr>
      <w:r w:rsidRPr="00663ECB">
        <w:rPr>
          <w:rFonts w:asciiTheme="minorEastAsia" w:hAnsiTheme="minorEastAsia" w:hint="eastAsia"/>
          <w:sz w:val="24"/>
          <w:szCs w:val="24"/>
        </w:rPr>
        <w:t xml:space="preserve">　</w:t>
      </w:r>
      <w:r w:rsidR="00EE64DE">
        <w:rPr>
          <w:rFonts w:asciiTheme="minorEastAsia" w:hAnsiTheme="minorEastAsia" w:hint="eastAsia"/>
          <w:sz w:val="24"/>
          <w:szCs w:val="24"/>
        </w:rPr>
        <w:t>○○○○○○○○○○○○○○</w:t>
      </w:r>
      <w:r w:rsidR="00F62167" w:rsidRPr="00663ECB">
        <w:rPr>
          <w:rFonts w:asciiTheme="minorEastAsia" w:hAnsiTheme="minorEastAsia" w:hint="eastAsia"/>
          <w:sz w:val="24"/>
          <w:szCs w:val="24"/>
        </w:rPr>
        <w:t>所長</w:t>
      </w:r>
      <w:r w:rsidR="0014213E" w:rsidRPr="00663ECB">
        <w:rPr>
          <w:rFonts w:asciiTheme="minorEastAsia" w:hAnsiTheme="minorEastAsia" w:hint="eastAsia"/>
          <w:sz w:val="24"/>
          <w:szCs w:val="24"/>
        </w:rPr>
        <w:t>（以下「処分庁」という。）</w:t>
      </w:r>
      <w:r w:rsidR="001A16E4" w:rsidRPr="00663ECB">
        <w:rPr>
          <w:rFonts w:asciiTheme="minorEastAsia" w:hAnsiTheme="minorEastAsia" w:hint="eastAsia"/>
          <w:sz w:val="24"/>
          <w:szCs w:val="24"/>
        </w:rPr>
        <w:t>が</w:t>
      </w:r>
      <w:r w:rsidR="0014213E" w:rsidRPr="00663ECB">
        <w:rPr>
          <w:rFonts w:asciiTheme="minorEastAsia" w:hAnsiTheme="minorEastAsia" w:hint="eastAsia"/>
          <w:sz w:val="24"/>
          <w:szCs w:val="24"/>
        </w:rPr>
        <w:t>審査請求人に対して</w:t>
      </w:r>
      <w:r w:rsidR="001A16E4" w:rsidRPr="00663ECB">
        <w:rPr>
          <w:rFonts w:asciiTheme="minorEastAsia" w:hAnsiTheme="minorEastAsia" w:hint="eastAsia"/>
          <w:sz w:val="24"/>
          <w:szCs w:val="24"/>
        </w:rPr>
        <w:t>平成</w:t>
      </w:r>
      <w:r w:rsidR="00EE64DE">
        <w:rPr>
          <w:rFonts w:asciiTheme="minorEastAsia" w:hAnsiTheme="minorEastAsia" w:hint="eastAsia"/>
          <w:sz w:val="24"/>
          <w:szCs w:val="24"/>
        </w:rPr>
        <w:t>○○</w:t>
      </w:r>
      <w:r w:rsidR="001A16E4" w:rsidRPr="00663ECB">
        <w:rPr>
          <w:rFonts w:asciiTheme="minorEastAsia" w:hAnsiTheme="minorEastAsia" w:hint="eastAsia"/>
          <w:sz w:val="24"/>
          <w:szCs w:val="24"/>
        </w:rPr>
        <w:t>年</w:t>
      </w:r>
      <w:r w:rsidR="00EE64DE">
        <w:rPr>
          <w:rFonts w:asciiTheme="minorEastAsia" w:hAnsiTheme="minorEastAsia" w:hint="eastAsia"/>
          <w:sz w:val="24"/>
          <w:szCs w:val="24"/>
        </w:rPr>
        <w:t>○</w:t>
      </w:r>
      <w:r w:rsidR="001A16E4" w:rsidRPr="00663ECB">
        <w:rPr>
          <w:rFonts w:asciiTheme="minorEastAsia" w:hAnsiTheme="minorEastAsia" w:hint="eastAsia"/>
          <w:sz w:val="24"/>
          <w:szCs w:val="24"/>
        </w:rPr>
        <w:t>月</w:t>
      </w:r>
      <w:r w:rsidR="00EE64DE">
        <w:rPr>
          <w:rFonts w:asciiTheme="minorEastAsia" w:hAnsiTheme="minorEastAsia" w:hint="eastAsia"/>
          <w:sz w:val="24"/>
          <w:szCs w:val="24"/>
        </w:rPr>
        <w:t>○○</w:t>
      </w:r>
      <w:r w:rsidR="001A16E4" w:rsidRPr="00663ECB">
        <w:rPr>
          <w:rFonts w:asciiTheme="minorEastAsia" w:hAnsiTheme="minorEastAsia" w:hint="eastAsia"/>
          <w:sz w:val="24"/>
          <w:szCs w:val="24"/>
        </w:rPr>
        <w:t>日</w:t>
      </w:r>
      <w:r w:rsidR="00664B63" w:rsidRPr="00663ECB">
        <w:rPr>
          <w:rFonts w:asciiTheme="minorEastAsia" w:hAnsiTheme="minorEastAsia" w:hint="eastAsia"/>
          <w:sz w:val="24"/>
          <w:szCs w:val="24"/>
        </w:rPr>
        <w:t>付けで</w:t>
      </w:r>
      <w:r w:rsidR="0014213E" w:rsidRPr="00663ECB">
        <w:rPr>
          <w:rFonts w:asciiTheme="minorEastAsia" w:hAnsiTheme="minorEastAsia" w:hint="eastAsia"/>
          <w:sz w:val="24"/>
          <w:szCs w:val="24"/>
        </w:rPr>
        <w:t>行った</w:t>
      </w:r>
      <w:r w:rsidR="00862EDA" w:rsidRPr="00663ECB">
        <w:rPr>
          <w:rFonts w:asciiTheme="minorEastAsia" w:hAnsiTheme="minorEastAsia" w:hint="eastAsia"/>
          <w:sz w:val="24"/>
          <w:szCs w:val="24"/>
        </w:rPr>
        <w:t>児童</w:t>
      </w:r>
      <w:r w:rsidR="00F62167" w:rsidRPr="00663ECB">
        <w:rPr>
          <w:rFonts w:asciiTheme="minorEastAsia" w:hAnsiTheme="minorEastAsia" w:hint="eastAsia"/>
          <w:sz w:val="24"/>
          <w:szCs w:val="24"/>
        </w:rPr>
        <w:t>福祉</w:t>
      </w:r>
      <w:r w:rsidR="00862EDA" w:rsidRPr="00663ECB">
        <w:rPr>
          <w:rFonts w:asciiTheme="minorEastAsia" w:hAnsiTheme="minorEastAsia" w:hint="eastAsia"/>
          <w:sz w:val="24"/>
          <w:szCs w:val="24"/>
        </w:rPr>
        <w:t>法</w:t>
      </w:r>
      <w:r w:rsidR="00CD5238" w:rsidRPr="00663ECB">
        <w:rPr>
          <w:rFonts w:asciiTheme="minorEastAsia" w:hAnsiTheme="minorEastAsia" w:hint="eastAsia"/>
          <w:sz w:val="24"/>
          <w:szCs w:val="24"/>
        </w:rPr>
        <w:t>（昭和</w:t>
      </w:r>
      <w:r w:rsidR="003352F8" w:rsidRPr="00663ECB">
        <w:rPr>
          <w:rFonts w:asciiTheme="minorEastAsia" w:hAnsiTheme="minorEastAsia" w:hint="eastAsia"/>
          <w:sz w:val="24"/>
          <w:szCs w:val="24"/>
        </w:rPr>
        <w:t>２２</w:t>
      </w:r>
      <w:r w:rsidR="00CD5238" w:rsidRPr="00663ECB">
        <w:rPr>
          <w:rFonts w:asciiTheme="minorEastAsia" w:hAnsiTheme="minorEastAsia" w:hint="eastAsia"/>
          <w:sz w:val="24"/>
          <w:szCs w:val="24"/>
        </w:rPr>
        <w:t>年法律第</w:t>
      </w:r>
      <w:r w:rsidR="003352F8" w:rsidRPr="00663ECB">
        <w:rPr>
          <w:rFonts w:asciiTheme="minorEastAsia" w:hAnsiTheme="minorEastAsia" w:hint="eastAsia"/>
          <w:sz w:val="24"/>
          <w:szCs w:val="24"/>
        </w:rPr>
        <w:t>１６４</w:t>
      </w:r>
      <w:r w:rsidR="00CD5238" w:rsidRPr="00663ECB">
        <w:rPr>
          <w:rFonts w:asciiTheme="minorEastAsia" w:hAnsiTheme="minorEastAsia" w:hint="eastAsia"/>
          <w:sz w:val="24"/>
          <w:szCs w:val="24"/>
        </w:rPr>
        <w:t>号</w:t>
      </w:r>
      <w:r w:rsidR="00027AA3" w:rsidRPr="00663ECB">
        <w:rPr>
          <w:rFonts w:asciiTheme="minorEastAsia" w:hAnsiTheme="minorEastAsia" w:hint="eastAsia"/>
          <w:sz w:val="24"/>
          <w:szCs w:val="24"/>
        </w:rPr>
        <w:t>。以下「</w:t>
      </w:r>
      <w:r w:rsidR="00F62167" w:rsidRPr="00663ECB">
        <w:rPr>
          <w:rFonts w:asciiTheme="minorEastAsia" w:hAnsiTheme="minorEastAsia" w:hint="eastAsia"/>
          <w:sz w:val="24"/>
          <w:szCs w:val="24"/>
        </w:rPr>
        <w:t>児福</w:t>
      </w:r>
      <w:r w:rsidR="00027AA3" w:rsidRPr="00663ECB">
        <w:rPr>
          <w:rFonts w:asciiTheme="minorEastAsia" w:hAnsiTheme="minorEastAsia" w:hint="eastAsia"/>
          <w:sz w:val="24"/>
          <w:szCs w:val="24"/>
        </w:rPr>
        <w:t>法」という。</w:t>
      </w:r>
      <w:r w:rsidR="001A16E4" w:rsidRPr="00663ECB">
        <w:rPr>
          <w:rFonts w:asciiTheme="minorEastAsia" w:hAnsiTheme="minorEastAsia" w:hint="eastAsia"/>
          <w:sz w:val="24"/>
          <w:szCs w:val="24"/>
        </w:rPr>
        <w:t>）</w:t>
      </w:r>
      <w:r w:rsidR="00F62167" w:rsidRPr="00663ECB">
        <w:rPr>
          <w:rFonts w:asciiTheme="minorEastAsia" w:hAnsiTheme="minorEastAsia" w:hint="eastAsia"/>
          <w:sz w:val="24"/>
          <w:szCs w:val="24"/>
        </w:rPr>
        <w:t>第３３条の規定による一時保護決定</w:t>
      </w:r>
      <w:r w:rsidR="00862EDA" w:rsidRPr="00663ECB">
        <w:rPr>
          <w:rFonts w:asciiTheme="minorEastAsia" w:hAnsiTheme="minorEastAsia" w:hint="eastAsia"/>
          <w:sz w:val="24"/>
          <w:szCs w:val="24"/>
        </w:rPr>
        <w:t>処分</w:t>
      </w:r>
      <w:r w:rsidR="00692E3C" w:rsidRPr="00663ECB">
        <w:rPr>
          <w:rFonts w:asciiTheme="minorEastAsia" w:hAnsiTheme="minorEastAsia" w:hint="eastAsia"/>
          <w:sz w:val="24"/>
          <w:szCs w:val="24"/>
        </w:rPr>
        <w:t>（以下「本件処分」という。）</w:t>
      </w:r>
      <w:r w:rsidR="00AD03A7" w:rsidRPr="00663ECB">
        <w:rPr>
          <w:rFonts w:asciiTheme="minorEastAsia" w:hAnsiTheme="minorEastAsia" w:hint="eastAsia"/>
          <w:sz w:val="24"/>
          <w:szCs w:val="24"/>
        </w:rPr>
        <w:t>の取消を求める</w:t>
      </w:r>
      <w:r w:rsidR="001A16E4" w:rsidRPr="00663ECB">
        <w:rPr>
          <w:rFonts w:asciiTheme="minorEastAsia" w:hAnsiTheme="minorEastAsia" w:hint="eastAsia"/>
          <w:sz w:val="24"/>
          <w:szCs w:val="24"/>
        </w:rPr>
        <w:t>審査請求</w:t>
      </w:r>
      <w:r w:rsidR="0014213E" w:rsidRPr="00663ECB">
        <w:rPr>
          <w:rFonts w:asciiTheme="minorEastAsia" w:hAnsiTheme="minorEastAsia" w:hint="eastAsia"/>
          <w:sz w:val="24"/>
          <w:szCs w:val="24"/>
        </w:rPr>
        <w:t>（以下「本件審査請求」という。）</w:t>
      </w:r>
      <w:r w:rsidR="00A9430F" w:rsidRPr="00663ECB">
        <w:rPr>
          <w:rFonts w:asciiTheme="minorEastAsia" w:hAnsiTheme="minorEastAsia" w:hint="eastAsia"/>
          <w:sz w:val="24"/>
          <w:szCs w:val="24"/>
        </w:rPr>
        <w:t>は、</w:t>
      </w:r>
      <w:r w:rsidR="001A16E4" w:rsidRPr="00663ECB">
        <w:rPr>
          <w:rFonts w:asciiTheme="minorEastAsia" w:hAnsiTheme="minorEastAsia" w:hint="eastAsia"/>
          <w:sz w:val="24"/>
          <w:szCs w:val="24"/>
        </w:rPr>
        <w:t>棄却す</w:t>
      </w:r>
      <w:r w:rsidR="00832A19" w:rsidRPr="00663ECB">
        <w:rPr>
          <w:rFonts w:asciiTheme="minorEastAsia" w:hAnsiTheme="minorEastAsia" w:hint="eastAsia"/>
          <w:sz w:val="24"/>
          <w:szCs w:val="24"/>
        </w:rPr>
        <w:t>べきである</w:t>
      </w:r>
      <w:r w:rsidR="001A16E4" w:rsidRPr="00663ECB">
        <w:rPr>
          <w:rFonts w:asciiTheme="minorEastAsia" w:hAnsiTheme="minorEastAsia" w:hint="eastAsia"/>
          <w:sz w:val="24"/>
          <w:szCs w:val="24"/>
        </w:rPr>
        <w:t>。</w:t>
      </w:r>
    </w:p>
    <w:p w14:paraId="1033EB84" w14:textId="1227D66B" w:rsidR="008F7E43" w:rsidRDefault="008F7E43" w:rsidP="00523B64">
      <w:pPr>
        <w:rPr>
          <w:rFonts w:asciiTheme="minorEastAsia" w:hAnsiTheme="minorEastAsia"/>
          <w:b/>
          <w:sz w:val="24"/>
          <w:szCs w:val="24"/>
        </w:rPr>
      </w:pPr>
    </w:p>
    <w:p w14:paraId="1D5981FE" w14:textId="77777777" w:rsidR="00C62262" w:rsidRPr="00663ECB" w:rsidRDefault="00C62262" w:rsidP="00523B64">
      <w:pPr>
        <w:rPr>
          <w:rFonts w:asciiTheme="minorEastAsia" w:hAnsiTheme="minorEastAsia"/>
          <w:b/>
          <w:sz w:val="24"/>
          <w:szCs w:val="24"/>
        </w:rPr>
      </w:pPr>
    </w:p>
    <w:p w14:paraId="32DEDE7A" w14:textId="77777777" w:rsidR="00523B64" w:rsidRPr="00663ECB" w:rsidRDefault="00523B64" w:rsidP="00523B64">
      <w:pPr>
        <w:rPr>
          <w:rFonts w:asciiTheme="minorEastAsia" w:hAnsiTheme="minorEastAsia"/>
          <w:b/>
          <w:sz w:val="24"/>
          <w:szCs w:val="24"/>
        </w:rPr>
      </w:pPr>
      <w:r w:rsidRPr="00663ECB">
        <w:rPr>
          <w:rFonts w:asciiTheme="minorEastAsia" w:hAnsiTheme="minorEastAsia" w:hint="eastAsia"/>
          <w:b/>
          <w:sz w:val="24"/>
          <w:szCs w:val="24"/>
        </w:rPr>
        <w:t>第２</w:t>
      </w:r>
      <w:r w:rsidRPr="00663ECB">
        <w:rPr>
          <w:rFonts w:asciiTheme="minorEastAsia" w:hAnsiTheme="minorEastAsia"/>
          <w:b/>
          <w:sz w:val="24"/>
          <w:szCs w:val="24"/>
        </w:rPr>
        <w:t xml:space="preserve"> </w:t>
      </w:r>
      <w:r w:rsidRPr="00663ECB">
        <w:rPr>
          <w:rFonts w:asciiTheme="minorEastAsia" w:hAnsiTheme="minorEastAsia" w:hint="eastAsia"/>
          <w:b/>
          <w:sz w:val="24"/>
          <w:szCs w:val="24"/>
        </w:rPr>
        <w:t>審査関係人の主張の要旨</w:t>
      </w:r>
    </w:p>
    <w:p w14:paraId="2B09B8A7" w14:textId="77777777" w:rsidR="00C152BB" w:rsidRPr="00663ECB" w:rsidRDefault="00C152BB" w:rsidP="00523B64">
      <w:pPr>
        <w:rPr>
          <w:rFonts w:asciiTheme="minorEastAsia" w:hAnsiTheme="minorEastAsia"/>
          <w:sz w:val="24"/>
          <w:szCs w:val="24"/>
        </w:rPr>
      </w:pPr>
    </w:p>
    <w:p w14:paraId="3CAE8EE4" w14:textId="77777777" w:rsidR="00F87BB3" w:rsidRPr="00663ECB" w:rsidRDefault="00E74F99" w:rsidP="006B0F22">
      <w:pPr>
        <w:ind w:left="240" w:hangingChars="100" w:hanging="240"/>
        <w:rPr>
          <w:rFonts w:asciiTheme="minorEastAsia" w:hAnsiTheme="minorEastAsia"/>
          <w:sz w:val="24"/>
          <w:szCs w:val="24"/>
        </w:rPr>
      </w:pPr>
      <w:r w:rsidRPr="00663ECB">
        <w:rPr>
          <w:rFonts w:asciiTheme="minorEastAsia" w:hAnsiTheme="minorEastAsia" w:hint="eastAsia"/>
          <w:sz w:val="24"/>
          <w:szCs w:val="24"/>
        </w:rPr>
        <w:t>１　審査請求人</w:t>
      </w:r>
      <w:r w:rsidR="00CF749B" w:rsidRPr="00663ECB">
        <w:rPr>
          <w:rFonts w:asciiTheme="minorEastAsia" w:hAnsiTheme="minorEastAsia" w:hint="eastAsia"/>
          <w:sz w:val="24"/>
          <w:szCs w:val="24"/>
        </w:rPr>
        <w:t>の</w:t>
      </w:r>
      <w:r w:rsidR="00F87BB3" w:rsidRPr="00663ECB">
        <w:rPr>
          <w:rFonts w:asciiTheme="minorEastAsia" w:hAnsiTheme="minorEastAsia" w:hint="eastAsia"/>
          <w:sz w:val="24"/>
          <w:szCs w:val="24"/>
        </w:rPr>
        <w:t>主張</w:t>
      </w:r>
    </w:p>
    <w:p w14:paraId="3D46F024" w14:textId="1C5C9B8B" w:rsidR="006B0F22" w:rsidRPr="00663ECB" w:rsidRDefault="00F87BB3" w:rsidP="006B0F22">
      <w:pPr>
        <w:ind w:left="240" w:hangingChars="100" w:hanging="240"/>
        <w:rPr>
          <w:rFonts w:asciiTheme="minorEastAsia" w:hAnsiTheme="minorEastAsia"/>
          <w:sz w:val="24"/>
          <w:szCs w:val="24"/>
        </w:rPr>
      </w:pPr>
      <w:r w:rsidRPr="00663ECB">
        <w:rPr>
          <w:rFonts w:asciiTheme="minorEastAsia" w:hAnsiTheme="minorEastAsia" w:hint="eastAsia"/>
          <w:sz w:val="24"/>
          <w:szCs w:val="24"/>
        </w:rPr>
        <w:t>（１）</w:t>
      </w:r>
      <w:r w:rsidR="00CF749B" w:rsidRPr="00663ECB">
        <w:rPr>
          <w:rFonts w:asciiTheme="minorEastAsia" w:hAnsiTheme="minorEastAsia" w:hint="eastAsia"/>
          <w:sz w:val="24"/>
          <w:szCs w:val="24"/>
        </w:rPr>
        <w:t>審査請求書</w:t>
      </w:r>
      <w:r w:rsidR="006B0F22" w:rsidRPr="00663ECB">
        <w:rPr>
          <w:rFonts w:asciiTheme="minorEastAsia" w:hAnsiTheme="minorEastAsia" w:hint="eastAsia"/>
          <w:sz w:val="24"/>
          <w:szCs w:val="24"/>
        </w:rPr>
        <w:t>における主張</w:t>
      </w:r>
    </w:p>
    <w:p w14:paraId="703839FB" w14:textId="71957000" w:rsidR="00DB00A3" w:rsidRPr="00663ECB" w:rsidRDefault="00F87BB3" w:rsidP="00F87BB3">
      <w:pPr>
        <w:ind w:leftChars="100" w:left="210"/>
        <w:rPr>
          <w:rFonts w:asciiTheme="minorEastAsia" w:hAnsiTheme="minorEastAsia"/>
          <w:sz w:val="24"/>
          <w:szCs w:val="24"/>
        </w:rPr>
      </w:pPr>
      <w:r w:rsidRPr="00663ECB">
        <w:rPr>
          <w:rFonts w:asciiTheme="minorEastAsia" w:hAnsiTheme="minorEastAsia" w:hint="eastAsia"/>
          <w:sz w:val="24"/>
          <w:szCs w:val="24"/>
        </w:rPr>
        <w:t xml:space="preserve">ア　</w:t>
      </w:r>
      <w:r w:rsidR="006A41AD" w:rsidRPr="00663ECB">
        <w:rPr>
          <w:rFonts w:asciiTheme="minorEastAsia" w:hAnsiTheme="minorEastAsia" w:hint="eastAsia"/>
          <w:sz w:val="24"/>
          <w:szCs w:val="24"/>
        </w:rPr>
        <w:t>審査請求に係る処分の</w:t>
      </w:r>
      <w:r w:rsidR="00DB00A3" w:rsidRPr="00663ECB">
        <w:rPr>
          <w:rFonts w:asciiTheme="minorEastAsia" w:hAnsiTheme="minorEastAsia" w:hint="eastAsia"/>
          <w:sz w:val="24"/>
          <w:szCs w:val="24"/>
        </w:rPr>
        <w:t>取消しを求める。</w:t>
      </w:r>
      <w:r w:rsidR="006A41AD" w:rsidRPr="00663ECB">
        <w:rPr>
          <w:rFonts w:asciiTheme="minorEastAsia" w:hAnsiTheme="minorEastAsia" w:hint="eastAsia"/>
          <w:sz w:val="24"/>
          <w:szCs w:val="24"/>
        </w:rPr>
        <w:t>もしくは「審査請求に係る処分が妥当であったか」の審査を求める。</w:t>
      </w:r>
    </w:p>
    <w:p w14:paraId="122FD612" w14:textId="1A61FB59" w:rsidR="00BB6ED8" w:rsidRPr="00663ECB" w:rsidRDefault="00F87BB3" w:rsidP="00F87BB3">
      <w:pPr>
        <w:ind w:leftChars="100" w:left="210"/>
        <w:rPr>
          <w:rFonts w:asciiTheme="minorEastAsia" w:hAnsiTheme="minorEastAsia"/>
          <w:sz w:val="24"/>
          <w:szCs w:val="24"/>
        </w:rPr>
      </w:pPr>
      <w:r w:rsidRPr="00663ECB">
        <w:rPr>
          <w:rFonts w:asciiTheme="minorEastAsia" w:hAnsiTheme="minorEastAsia" w:hint="eastAsia"/>
          <w:sz w:val="24"/>
          <w:szCs w:val="24"/>
        </w:rPr>
        <w:t xml:space="preserve">イ　</w:t>
      </w:r>
      <w:r w:rsidR="00DB00A3" w:rsidRPr="00663ECB">
        <w:rPr>
          <w:rFonts w:asciiTheme="minorEastAsia" w:hAnsiTheme="minorEastAsia" w:hint="eastAsia"/>
          <w:sz w:val="24"/>
          <w:szCs w:val="24"/>
        </w:rPr>
        <w:t>緊急保護処分となる理由として、虐待を受けていると断定、または虐待と思わしき傷害、</w:t>
      </w:r>
      <w:r w:rsidR="006A41AD" w:rsidRPr="00663ECB">
        <w:rPr>
          <w:rFonts w:asciiTheme="minorEastAsia" w:hAnsiTheme="minorEastAsia" w:hint="eastAsia"/>
          <w:sz w:val="24"/>
          <w:szCs w:val="24"/>
        </w:rPr>
        <w:t>若</w:t>
      </w:r>
      <w:r w:rsidR="00DB00A3" w:rsidRPr="00663ECB">
        <w:rPr>
          <w:rFonts w:asciiTheme="minorEastAsia" w:hAnsiTheme="minorEastAsia" w:hint="eastAsia"/>
          <w:sz w:val="24"/>
          <w:szCs w:val="24"/>
        </w:rPr>
        <w:t>しくは虐待による精神的疾患が確認され、即時の保護が必要と認められた場合と認識しているが、緊急保護となる前日まで</w:t>
      </w:r>
      <w:r w:rsidR="00EE64DE">
        <w:rPr>
          <w:rFonts w:asciiTheme="minorEastAsia" w:hAnsiTheme="minorEastAsia" w:hint="eastAsia"/>
          <w:sz w:val="24"/>
          <w:szCs w:val="24"/>
        </w:rPr>
        <w:t>○○○○○</w:t>
      </w:r>
      <w:r w:rsidR="00B627A3">
        <w:rPr>
          <w:rFonts w:asciiTheme="minorEastAsia" w:hAnsiTheme="minorEastAsia" w:hint="eastAsia"/>
          <w:sz w:val="24"/>
          <w:szCs w:val="24"/>
        </w:rPr>
        <w:t>（以下「養育者」という。）</w:t>
      </w:r>
      <w:r w:rsidR="00DB00A3" w:rsidRPr="00663ECB">
        <w:rPr>
          <w:rFonts w:asciiTheme="minorEastAsia" w:hAnsiTheme="minorEastAsia" w:hint="eastAsia"/>
          <w:sz w:val="24"/>
          <w:szCs w:val="24"/>
        </w:rPr>
        <w:t>と共に暮らしており、その際、虐待の事実はおろか、緊急保護が必要と</w:t>
      </w:r>
      <w:r w:rsidR="006A41AD" w:rsidRPr="00663ECB">
        <w:rPr>
          <w:rFonts w:asciiTheme="minorEastAsia" w:hAnsiTheme="minorEastAsia" w:hint="eastAsia"/>
          <w:sz w:val="24"/>
          <w:szCs w:val="24"/>
        </w:rPr>
        <w:t>わかる傷害</w:t>
      </w:r>
      <w:r w:rsidR="00DB00A3" w:rsidRPr="00663ECB">
        <w:rPr>
          <w:rFonts w:asciiTheme="minorEastAsia" w:hAnsiTheme="minorEastAsia" w:hint="eastAsia"/>
          <w:sz w:val="24"/>
          <w:szCs w:val="24"/>
        </w:rPr>
        <w:t>や精神的疾患を患っていたことは断じてない。</w:t>
      </w:r>
      <w:r w:rsidR="006A41AD" w:rsidRPr="00663ECB">
        <w:rPr>
          <w:rFonts w:asciiTheme="minorEastAsia" w:hAnsiTheme="minorEastAsia" w:hint="eastAsia"/>
          <w:sz w:val="24"/>
          <w:szCs w:val="24"/>
        </w:rPr>
        <w:t>本児</w:t>
      </w:r>
      <w:r w:rsidR="00DB00A3" w:rsidRPr="00663ECB">
        <w:rPr>
          <w:rFonts w:asciiTheme="minorEastAsia" w:hAnsiTheme="minorEastAsia" w:hint="eastAsia"/>
          <w:sz w:val="24"/>
          <w:szCs w:val="24"/>
        </w:rPr>
        <w:t>にそういった</w:t>
      </w:r>
      <w:r w:rsidR="006A41AD" w:rsidRPr="00663ECB">
        <w:rPr>
          <w:rFonts w:asciiTheme="minorEastAsia" w:hAnsiTheme="minorEastAsia" w:hint="eastAsia"/>
          <w:sz w:val="24"/>
          <w:szCs w:val="24"/>
        </w:rPr>
        <w:t>傷害</w:t>
      </w:r>
      <w:r w:rsidR="00DB00A3" w:rsidRPr="00663ECB">
        <w:rPr>
          <w:rFonts w:asciiTheme="minorEastAsia" w:hAnsiTheme="minorEastAsia" w:hint="eastAsia"/>
          <w:sz w:val="24"/>
          <w:szCs w:val="24"/>
        </w:rPr>
        <w:t>や精神的</w:t>
      </w:r>
      <w:r w:rsidR="006A41AD" w:rsidRPr="00663ECB">
        <w:rPr>
          <w:rFonts w:asciiTheme="minorEastAsia" w:hAnsiTheme="minorEastAsia" w:hint="eastAsia"/>
          <w:sz w:val="24"/>
          <w:szCs w:val="24"/>
        </w:rPr>
        <w:t>な</w:t>
      </w:r>
      <w:r w:rsidR="00DB00A3" w:rsidRPr="00663ECB">
        <w:rPr>
          <w:rFonts w:asciiTheme="minorEastAsia" w:hAnsiTheme="minorEastAsia" w:hint="eastAsia"/>
          <w:sz w:val="24"/>
          <w:szCs w:val="24"/>
        </w:rPr>
        <w:t>疾患が確認されない状況で緊急保護となったこと</w:t>
      </w:r>
      <w:r w:rsidR="006A41AD" w:rsidRPr="00663ECB">
        <w:rPr>
          <w:rFonts w:asciiTheme="minorEastAsia" w:hAnsiTheme="minorEastAsia" w:hint="eastAsia"/>
          <w:sz w:val="24"/>
          <w:szCs w:val="24"/>
        </w:rPr>
        <w:t>は</w:t>
      </w:r>
      <w:r w:rsidR="00DB00A3" w:rsidRPr="00663ECB">
        <w:rPr>
          <w:rFonts w:asciiTheme="minorEastAsia" w:hAnsiTheme="minorEastAsia" w:hint="eastAsia"/>
          <w:sz w:val="24"/>
          <w:szCs w:val="24"/>
        </w:rPr>
        <w:t>到底理解できず、承服しかねる。</w:t>
      </w:r>
    </w:p>
    <w:p w14:paraId="31F4A7FD" w14:textId="4A6E4091" w:rsidR="00123B16" w:rsidRPr="00663ECB" w:rsidRDefault="00F87BB3" w:rsidP="00F87BB3">
      <w:pPr>
        <w:ind w:leftChars="100" w:left="210"/>
        <w:rPr>
          <w:rFonts w:asciiTheme="minorEastAsia" w:hAnsiTheme="minorEastAsia"/>
          <w:sz w:val="24"/>
          <w:szCs w:val="24"/>
        </w:rPr>
      </w:pPr>
      <w:r w:rsidRPr="00663ECB">
        <w:rPr>
          <w:rFonts w:asciiTheme="minorEastAsia" w:hAnsiTheme="minorEastAsia" w:hint="eastAsia"/>
          <w:sz w:val="24"/>
          <w:szCs w:val="24"/>
        </w:rPr>
        <w:t xml:space="preserve">ウ　</w:t>
      </w:r>
      <w:r w:rsidR="006A41AD" w:rsidRPr="00663ECB">
        <w:rPr>
          <w:rFonts w:asciiTheme="minorEastAsia" w:hAnsiTheme="minorEastAsia" w:hint="eastAsia"/>
          <w:sz w:val="24"/>
          <w:szCs w:val="24"/>
        </w:rPr>
        <w:t>平成</w:t>
      </w:r>
      <w:r w:rsidR="00EE64DE">
        <w:rPr>
          <w:rFonts w:asciiTheme="minorEastAsia" w:hAnsiTheme="minorEastAsia" w:hint="eastAsia"/>
          <w:sz w:val="24"/>
          <w:szCs w:val="24"/>
        </w:rPr>
        <w:t>○○</w:t>
      </w:r>
      <w:r w:rsidR="006A41AD" w:rsidRPr="00663ECB">
        <w:rPr>
          <w:rFonts w:asciiTheme="minorEastAsia" w:hAnsiTheme="minorEastAsia" w:hint="eastAsia"/>
          <w:sz w:val="24"/>
          <w:szCs w:val="24"/>
        </w:rPr>
        <w:t>年</w:t>
      </w:r>
      <w:r w:rsidR="00EE64DE">
        <w:rPr>
          <w:rFonts w:asciiTheme="minorEastAsia" w:hAnsiTheme="minorEastAsia" w:hint="eastAsia"/>
          <w:sz w:val="24"/>
          <w:szCs w:val="24"/>
        </w:rPr>
        <w:t>○</w:t>
      </w:r>
      <w:r w:rsidR="006A41AD" w:rsidRPr="00663ECB">
        <w:rPr>
          <w:rFonts w:asciiTheme="minorEastAsia" w:hAnsiTheme="minorEastAsia" w:hint="eastAsia"/>
          <w:sz w:val="24"/>
          <w:szCs w:val="24"/>
        </w:rPr>
        <w:t>月</w:t>
      </w:r>
      <w:r w:rsidR="00EE64DE">
        <w:rPr>
          <w:rFonts w:asciiTheme="minorEastAsia" w:hAnsiTheme="minorEastAsia" w:hint="eastAsia"/>
          <w:sz w:val="24"/>
          <w:szCs w:val="24"/>
        </w:rPr>
        <w:t>○○</w:t>
      </w:r>
      <w:r w:rsidR="006A41AD" w:rsidRPr="00663ECB">
        <w:rPr>
          <w:rFonts w:asciiTheme="minorEastAsia" w:hAnsiTheme="minorEastAsia" w:hint="eastAsia"/>
          <w:sz w:val="24"/>
          <w:szCs w:val="24"/>
        </w:rPr>
        <w:t>日に緊急保護され、本児が楽しみにしていた</w:t>
      </w:r>
      <w:r w:rsidR="00EE64DE">
        <w:rPr>
          <w:rFonts w:asciiTheme="minorEastAsia" w:hAnsiTheme="minorEastAsia" w:hint="eastAsia"/>
          <w:sz w:val="24"/>
          <w:szCs w:val="24"/>
        </w:rPr>
        <w:t>○○○○○○○○○</w:t>
      </w:r>
      <w:r w:rsidR="006A41AD" w:rsidRPr="00663ECB">
        <w:rPr>
          <w:rFonts w:asciiTheme="minorEastAsia" w:hAnsiTheme="minorEastAsia" w:hint="eastAsia"/>
          <w:sz w:val="24"/>
          <w:szCs w:val="24"/>
        </w:rPr>
        <w:t>に参加できておらず、本児の今後に悪影響を及ぼしている。また、</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など、あきらかに教育上好ましくない状況になっている。</w:t>
      </w:r>
    </w:p>
    <w:p w14:paraId="2F4C4520" w14:textId="24CC4175" w:rsidR="00F62167" w:rsidRPr="00663ECB" w:rsidRDefault="00F87BB3" w:rsidP="00F87BB3">
      <w:pPr>
        <w:ind w:leftChars="100" w:left="210"/>
        <w:rPr>
          <w:rFonts w:asciiTheme="minorEastAsia" w:hAnsiTheme="minorEastAsia"/>
          <w:sz w:val="24"/>
          <w:szCs w:val="24"/>
        </w:rPr>
      </w:pPr>
      <w:r w:rsidRPr="00663ECB">
        <w:rPr>
          <w:rFonts w:asciiTheme="minorEastAsia" w:hAnsiTheme="minorEastAsia" w:hint="eastAsia"/>
          <w:sz w:val="24"/>
          <w:szCs w:val="24"/>
        </w:rPr>
        <w:t xml:space="preserve">エ　</w:t>
      </w:r>
      <w:r w:rsidR="00EF33E3" w:rsidRPr="00663ECB">
        <w:rPr>
          <w:rFonts w:asciiTheme="minorEastAsia" w:hAnsiTheme="minorEastAsia" w:hint="eastAsia"/>
          <w:sz w:val="24"/>
          <w:szCs w:val="24"/>
        </w:rPr>
        <w:t>一時預かりに際して、処分庁へ本来、審査請求人若しく</w:t>
      </w:r>
      <w:r w:rsidR="00EF33E3" w:rsidRPr="00B627A3">
        <w:rPr>
          <w:rFonts w:asciiTheme="minorEastAsia" w:hAnsiTheme="minorEastAsia" w:hint="eastAsia"/>
          <w:sz w:val="24"/>
          <w:szCs w:val="24"/>
        </w:rPr>
        <w:t>は養育者か</w:t>
      </w:r>
      <w:r w:rsidR="00EF33E3" w:rsidRPr="00663ECB">
        <w:rPr>
          <w:rFonts w:asciiTheme="minorEastAsia" w:hAnsiTheme="minorEastAsia" w:hint="eastAsia"/>
          <w:sz w:val="24"/>
          <w:szCs w:val="24"/>
        </w:rPr>
        <w:t>ら本児の状況に関する説明の機会があって然るべきだが、本児が通学している小学校の教諭及び校長が「処分庁への説明に関して、養育者から一任された」として本児に関する状況を説明し、緊急保護されており、審査請求人並びに養育者の見解を交えない学校側の都合のみの説明となっている可能性が高く、一時預かりの判断となった事情がそもそも誤っている可能性が高い。また養育者並びに</w:t>
      </w:r>
      <w:r w:rsidR="00EF33E3" w:rsidRPr="00663ECB">
        <w:rPr>
          <w:rFonts w:asciiTheme="minorEastAsia" w:hAnsiTheme="minorEastAsia" w:hint="eastAsia"/>
          <w:sz w:val="24"/>
          <w:szCs w:val="24"/>
        </w:rPr>
        <w:lastRenderedPageBreak/>
        <w:t>審査請求人のいずれも、学校側に対して処分庁への対応を一任する若しくはそのようなニュアンスの発言を行った覚えはない。</w:t>
      </w:r>
    </w:p>
    <w:p w14:paraId="0A6253FD" w14:textId="19FF7DF7" w:rsidR="00CA4751" w:rsidRPr="00663ECB" w:rsidRDefault="00F87BB3" w:rsidP="00F87BB3">
      <w:pPr>
        <w:ind w:leftChars="100" w:left="210"/>
        <w:rPr>
          <w:rFonts w:asciiTheme="minorEastAsia" w:hAnsiTheme="minorEastAsia"/>
          <w:sz w:val="24"/>
          <w:szCs w:val="24"/>
        </w:rPr>
      </w:pPr>
      <w:r w:rsidRPr="00663ECB">
        <w:rPr>
          <w:rFonts w:asciiTheme="minorEastAsia" w:hAnsiTheme="minorEastAsia" w:hint="eastAsia"/>
          <w:sz w:val="24"/>
          <w:szCs w:val="24"/>
        </w:rPr>
        <w:t xml:space="preserve">オ　</w:t>
      </w:r>
      <w:r w:rsidR="00EF33E3" w:rsidRPr="00663ECB">
        <w:rPr>
          <w:rFonts w:asciiTheme="minorEastAsia" w:hAnsiTheme="minorEastAsia" w:hint="eastAsia"/>
          <w:sz w:val="24"/>
          <w:szCs w:val="24"/>
        </w:rPr>
        <w:t>平成</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年</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月</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日に処分庁から養育者に一時保護（委託）決定通知書を送るとの案内があったが、その後、遅延する等の説明もなく郵送されておらず、同年</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月</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日に処分庁に当該通知書の送付を催促し、ようやく同年</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月</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日の消印で当該通知が郵送されており、処分庁の真摯な対応が感じられず、本件処分に関しても同様に信頼性に欠けていると考えられる。</w:t>
      </w:r>
    </w:p>
    <w:p w14:paraId="1468CAB1" w14:textId="19DD9D59" w:rsidR="00EF33E3" w:rsidRPr="00663ECB" w:rsidRDefault="00F87BB3" w:rsidP="00F87BB3">
      <w:pPr>
        <w:ind w:leftChars="100" w:left="210"/>
        <w:rPr>
          <w:rFonts w:asciiTheme="minorEastAsia" w:hAnsiTheme="minorEastAsia"/>
          <w:sz w:val="24"/>
          <w:szCs w:val="24"/>
        </w:rPr>
      </w:pPr>
      <w:r w:rsidRPr="00663ECB">
        <w:rPr>
          <w:rFonts w:asciiTheme="minorEastAsia" w:hAnsiTheme="minorEastAsia" w:hint="eastAsia"/>
          <w:sz w:val="24"/>
          <w:szCs w:val="24"/>
        </w:rPr>
        <w:t xml:space="preserve">カ　</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、情緒不安定で笑顔もなく、口数も減り塞ぎ込みがちになっており、本児も</w:t>
      </w:r>
      <w:r w:rsidR="00EE64DE">
        <w:rPr>
          <w:rFonts w:asciiTheme="minorEastAsia" w:hAnsiTheme="minorEastAsia" w:hint="eastAsia"/>
          <w:sz w:val="24"/>
          <w:szCs w:val="24"/>
        </w:rPr>
        <w:t>○○○○○○○○○</w:t>
      </w:r>
      <w:r w:rsidR="00EF33E3" w:rsidRPr="00663ECB">
        <w:rPr>
          <w:rFonts w:asciiTheme="minorEastAsia" w:hAnsiTheme="minorEastAsia" w:hint="eastAsia"/>
          <w:sz w:val="24"/>
          <w:szCs w:val="24"/>
        </w:rPr>
        <w:t>と話していた。本児も家庭で過ごすことが何よりの希望であることは明白な状況で、一時預かりとする理由が不可解極まる。</w:t>
      </w:r>
    </w:p>
    <w:p w14:paraId="7A110035" w14:textId="43DB4EBC" w:rsidR="00EF33E3" w:rsidRPr="00663ECB" w:rsidRDefault="00EF33E3" w:rsidP="00523B64">
      <w:pPr>
        <w:rPr>
          <w:rFonts w:asciiTheme="minorEastAsia" w:hAnsiTheme="minorEastAsia"/>
          <w:sz w:val="24"/>
          <w:szCs w:val="24"/>
        </w:rPr>
      </w:pPr>
    </w:p>
    <w:p w14:paraId="50DBF678" w14:textId="13E837FD" w:rsidR="006B0F22" w:rsidRPr="00663ECB" w:rsidRDefault="00F87BB3" w:rsidP="00F87BB3">
      <w:pPr>
        <w:ind w:left="240" w:hangingChars="100" w:hanging="240"/>
        <w:rPr>
          <w:rFonts w:asciiTheme="minorEastAsia" w:hAnsiTheme="minorEastAsia"/>
          <w:sz w:val="24"/>
          <w:szCs w:val="24"/>
        </w:rPr>
      </w:pPr>
      <w:r w:rsidRPr="00663ECB">
        <w:rPr>
          <w:rFonts w:asciiTheme="minorEastAsia" w:hAnsiTheme="minorEastAsia" w:hint="eastAsia"/>
          <w:sz w:val="24"/>
          <w:szCs w:val="24"/>
        </w:rPr>
        <w:t>（２）</w:t>
      </w:r>
      <w:r w:rsidR="00640197" w:rsidRPr="00663ECB">
        <w:rPr>
          <w:rFonts w:asciiTheme="minorEastAsia" w:hAnsiTheme="minorEastAsia" w:hint="eastAsia"/>
          <w:sz w:val="24"/>
          <w:szCs w:val="24"/>
        </w:rPr>
        <w:t>平成２９年９月２７日に大阪府行政不服審査会に提出された主張書面及び</w:t>
      </w:r>
      <w:r w:rsidR="006B0F22" w:rsidRPr="00663ECB">
        <w:rPr>
          <w:rFonts w:asciiTheme="minorEastAsia" w:hAnsiTheme="minorEastAsia" w:hint="eastAsia"/>
          <w:sz w:val="24"/>
          <w:szCs w:val="24"/>
        </w:rPr>
        <w:t>平成２９年１１月２日に大阪府行政不服審査会が実施した口頭意見陳述における</w:t>
      </w:r>
      <w:r w:rsidR="00496445" w:rsidRPr="00663ECB">
        <w:rPr>
          <w:rFonts w:asciiTheme="minorEastAsia" w:hAnsiTheme="minorEastAsia" w:hint="eastAsia"/>
          <w:sz w:val="24"/>
          <w:szCs w:val="24"/>
        </w:rPr>
        <w:t>審査請求人及び補佐人</w:t>
      </w:r>
      <w:r w:rsidR="007D7918" w:rsidRPr="00663ECB">
        <w:rPr>
          <w:rFonts w:asciiTheme="minorEastAsia" w:hAnsiTheme="minorEastAsia" w:hint="eastAsia"/>
          <w:sz w:val="24"/>
          <w:szCs w:val="24"/>
        </w:rPr>
        <w:t>（本児の祖母）</w:t>
      </w:r>
      <w:r w:rsidR="00496445" w:rsidRPr="00663ECB">
        <w:rPr>
          <w:rFonts w:asciiTheme="minorEastAsia" w:hAnsiTheme="minorEastAsia" w:hint="eastAsia"/>
          <w:sz w:val="24"/>
          <w:szCs w:val="24"/>
        </w:rPr>
        <w:t>の</w:t>
      </w:r>
      <w:r w:rsidR="006B0F22" w:rsidRPr="00663ECB">
        <w:rPr>
          <w:rFonts w:asciiTheme="minorEastAsia" w:hAnsiTheme="minorEastAsia" w:hint="eastAsia"/>
          <w:sz w:val="24"/>
          <w:szCs w:val="24"/>
        </w:rPr>
        <w:t>主張</w:t>
      </w:r>
    </w:p>
    <w:p w14:paraId="658CA65D" w14:textId="4E318AA8" w:rsidR="00496445" w:rsidRPr="00663ECB" w:rsidRDefault="00F87BB3" w:rsidP="00496445">
      <w:pPr>
        <w:ind w:left="240" w:hangingChars="100" w:hanging="240"/>
        <w:rPr>
          <w:rFonts w:asciiTheme="minorEastAsia" w:hAnsiTheme="minorEastAsia"/>
          <w:sz w:val="24"/>
          <w:szCs w:val="24"/>
        </w:rPr>
      </w:pPr>
      <w:r w:rsidRPr="00663ECB">
        <w:rPr>
          <w:rFonts w:asciiTheme="minorEastAsia" w:hAnsiTheme="minorEastAsia" w:hint="eastAsia"/>
          <w:sz w:val="24"/>
          <w:szCs w:val="24"/>
        </w:rPr>
        <w:t xml:space="preserve">　ア　</w:t>
      </w:r>
      <w:r w:rsidR="00496445" w:rsidRPr="00663ECB">
        <w:rPr>
          <w:rFonts w:asciiTheme="minorEastAsia" w:hAnsiTheme="minorEastAsia" w:hint="eastAsia"/>
          <w:sz w:val="24"/>
          <w:szCs w:val="24"/>
        </w:rPr>
        <w:t>処分庁から提出された証拠物件について、本児を</w:t>
      </w:r>
      <w:r w:rsidR="00EE64DE">
        <w:rPr>
          <w:rFonts w:asciiTheme="minorEastAsia" w:hAnsiTheme="minorEastAsia" w:hint="eastAsia"/>
          <w:sz w:val="24"/>
          <w:szCs w:val="24"/>
        </w:rPr>
        <w:t>○○○○○○</w:t>
      </w:r>
      <w:r w:rsidR="00496445" w:rsidRPr="00663ECB">
        <w:rPr>
          <w:rFonts w:asciiTheme="minorEastAsia" w:hAnsiTheme="minorEastAsia" w:hint="eastAsia"/>
          <w:sz w:val="24"/>
          <w:szCs w:val="24"/>
        </w:rPr>
        <w:t>こともないし、</w:t>
      </w:r>
      <w:r w:rsidR="00EE64DE">
        <w:rPr>
          <w:rFonts w:asciiTheme="minorEastAsia" w:hAnsiTheme="minorEastAsia" w:hint="eastAsia"/>
          <w:sz w:val="24"/>
          <w:szCs w:val="24"/>
        </w:rPr>
        <w:t>○○○○○○○</w:t>
      </w:r>
      <w:r w:rsidR="00496445" w:rsidRPr="00663ECB">
        <w:rPr>
          <w:rFonts w:asciiTheme="minorEastAsia" w:hAnsiTheme="minorEastAsia" w:hint="eastAsia"/>
          <w:sz w:val="24"/>
          <w:szCs w:val="24"/>
        </w:rPr>
        <w:t>も全く心当たりがない。一時保護の当日に、学校から電話で保護した旨の連絡があっただけで、電話に出られる時間に連絡をしてほしいという依頼も聞き入れられず、学校の対応に問題があると感じている。処分庁は連絡がつかないことをもって、審査請求人及び補佐人が非協力的であるというが、電話に出られないこともあるし、処分庁の開庁時刻を過ぎるとこちらからはかけられなくなる。</w:t>
      </w:r>
    </w:p>
    <w:p w14:paraId="058EDB48" w14:textId="7080995E" w:rsidR="007D7918" w:rsidRPr="00663ECB" w:rsidRDefault="00496445" w:rsidP="00307C2E">
      <w:pPr>
        <w:ind w:left="240" w:hangingChars="100" w:hanging="240"/>
        <w:rPr>
          <w:rFonts w:asciiTheme="minorEastAsia" w:hAnsiTheme="minorEastAsia"/>
          <w:sz w:val="24"/>
          <w:szCs w:val="24"/>
        </w:rPr>
      </w:pPr>
      <w:r w:rsidRPr="00663ECB">
        <w:rPr>
          <w:rFonts w:asciiTheme="minorEastAsia" w:hAnsiTheme="minorEastAsia" w:hint="eastAsia"/>
          <w:sz w:val="24"/>
          <w:szCs w:val="24"/>
        </w:rPr>
        <w:t xml:space="preserve">　イ　本児が自分から（一時保護所に）行くと言ったと処分庁は主張するが、判断能力が未熟なため、すぐに帰れると思ったかもしれない。</w:t>
      </w:r>
      <w:r w:rsidR="00EE64DE">
        <w:rPr>
          <w:rFonts w:asciiTheme="minorEastAsia" w:hAnsiTheme="minorEastAsia" w:hint="eastAsia"/>
          <w:sz w:val="24"/>
          <w:szCs w:val="24"/>
        </w:rPr>
        <w:t>○○○○○○○○○○○○○○○○○○○○○○○○○○○○○○○○○○○○</w:t>
      </w:r>
      <w:r w:rsidR="007D7918" w:rsidRPr="00663ECB">
        <w:rPr>
          <w:rFonts w:asciiTheme="minorEastAsia" w:hAnsiTheme="minorEastAsia" w:hint="eastAsia"/>
          <w:sz w:val="24"/>
          <w:szCs w:val="24"/>
        </w:rPr>
        <w:t>、笑顔がなく口数が減っておびえた様子であった。一時保護所で</w:t>
      </w:r>
      <w:r w:rsidR="00EE64DE">
        <w:rPr>
          <w:rFonts w:asciiTheme="minorEastAsia" w:hAnsiTheme="minorEastAsia" w:hint="eastAsia"/>
          <w:sz w:val="24"/>
          <w:szCs w:val="24"/>
        </w:rPr>
        <w:t>○○○○○○○</w:t>
      </w:r>
      <w:r w:rsidR="007D7918" w:rsidRPr="00663ECB">
        <w:rPr>
          <w:rFonts w:asciiTheme="minorEastAsia" w:hAnsiTheme="minorEastAsia" w:hint="eastAsia"/>
          <w:sz w:val="24"/>
          <w:szCs w:val="24"/>
        </w:rPr>
        <w:t>と聞いており、このまま預けておくのは心配である。</w:t>
      </w:r>
    </w:p>
    <w:p w14:paraId="21B0A1A4" w14:textId="23AEAA32" w:rsidR="00F87BB3" w:rsidRPr="00663ECB" w:rsidRDefault="007D7918" w:rsidP="007D7918">
      <w:pPr>
        <w:ind w:leftChars="100" w:left="210"/>
        <w:rPr>
          <w:rFonts w:asciiTheme="minorEastAsia" w:hAnsiTheme="minorEastAsia"/>
          <w:sz w:val="24"/>
          <w:szCs w:val="24"/>
        </w:rPr>
      </w:pPr>
      <w:r w:rsidRPr="00663ECB">
        <w:rPr>
          <w:rFonts w:asciiTheme="minorEastAsia" w:hAnsiTheme="minorEastAsia" w:hint="eastAsia"/>
          <w:sz w:val="24"/>
          <w:szCs w:val="24"/>
        </w:rPr>
        <w:t xml:space="preserve">ウ　</w:t>
      </w:r>
      <w:r w:rsidR="00307C2E" w:rsidRPr="00663ECB">
        <w:rPr>
          <w:rFonts w:asciiTheme="minorEastAsia" w:hAnsiTheme="minorEastAsia" w:hint="eastAsia"/>
          <w:sz w:val="24"/>
          <w:szCs w:val="24"/>
        </w:rPr>
        <w:t>処分庁の主張は事実と異なる部分が多く、</w:t>
      </w:r>
      <w:r w:rsidR="00DB7F9A" w:rsidRPr="00663ECB">
        <w:rPr>
          <w:rFonts w:asciiTheme="minorEastAsia" w:hAnsiTheme="minorEastAsia" w:hint="eastAsia"/>
          <w:sz w:val="24"/>
          <w:szCs w:val="24"/>
        </w:rPr>
        <w:t>立証不十分である。</w:t>
      </w:r>
      <w:r w:rsidR="0044247E" w:rsidRPr="00663ECB">
        <w:rPr>
          <w:rFonts w:asciiTheme="minorEastAsia" w:hAnsiTheme="minorEastAsia" w:hint="eastAsia"/>
          <w:sz w:val="24"/>
          <w:szCs w:val="24"/>
        </w:rPr>
        <w:t>例えば、</w:t>
      </w:r>
      <w:r w:rsidR="00EE64DE">
        <w:rPr>
          <w:rFonts w:asciiTheme="minorEastAsia" w:hAnsiTheme="minorEastAsia" w:hint="eastAsia"/>
          <w:sz w:val="24"/>
          <w:szCs w:val="24"/>
        </w:rPr>
        <w:t>○○○○○○○○○○○○○○</w:t>
      </w:r>
      <w:r w:rsidR="00307C2E" w:rsidRPr="00663ECB">
        <w:rPr>
          <w:rFonts w:asciiTheme="minorEastAsia" w:hAnsiTheme="minorEastAsia" w:hint="eastAsia"/>
          <w:sz w:val="24"/>
          <w:szCs w:val="24"/>
        </w:rPr>
        <w:t>の対応について、</w:t>
      </w:r>
      <w:r w:rsidR="0044247E" w:rsidRPr="00663ECB">
        <w:rPr>
          <w:rFonts w:asciiTheme="minorEastAsia" w:hAnsiTheme="minorEastAsia" w:hint="eastAsia"/>
          <w:sz w:val="24"/>
          <w:szCs w:val="24"/>
        </w:rPr>
        <w:t>弁明書には「母はやりとりに応じない経過があった」としているが、</w:t>
      </w:r>
      <w:r w:rsidR="00640197" w:rsidRPr="00663ECB">
        <w:rPr>
          <w:rFonts w:asciiTheme="minorEastAsia" w:hAnsiTheme="minorEastAsia" w:hint="eastAsia"/>
          <w:sz w:val="24"/>
          <w:szCs w:val="24"/>
        </w:rPr>
        <w:t>本児の</w:t>
      </w:r>
      <w:r w:rsidR="00EE64DE">
        <w:rPr>
          <w:rFonts w:asciiTheme="minorEastAsia" w:hAnsiTheme="minorEastAsia" w:hint="eastAsia"/>
          <w:sz w:val="24"/>
          <w:szCs w:val="24"/>
        </w:rPr>
        <w:t>○○○○</w:t>
      </w:r>
      <w:r w:rsidR="0044247E" w:rsidRPr="00663ECB">
        <w:rPr>
          <w:rFonts w:asciiTheme="minorEastAsia" w:hAnsiTheme="minorEastAsia" w:hint="eastAsia"/>
          <w:sz w:val="24"/>
          <w:szCs w:val="24"/>
        </w:rPr>
        <w:t>に</w:t>
      </w:r>
      <w:r w:rsidR="00DB7F9A" w:rsidRPr="00663ECB">
        <w:rPr>
          <w:rFonts w:asciiTheme="minorEastAsia" w:hAnsiTheme="minorEastAsia" w:hint="eastAsia"/>
          <w:sz w:val="24"/>
          <w:szCs w:val="24"/>
        </w:rPr>
        <w:t>監護してもらっている旨を伝え、職員が子どもの顔を確認したいというので面会もしており、</w:t>
      </w:r>
      <w:r w:rsidR="0044247E" w:rsidRPr="00663ECB">
        <w:rPr>
          <w:rFonts w:asciiTheme="minorEastAsia" w:hAnsiTheme="minorEastAsia" w:hint="eastAsia"/>
          <w:sz w:val="24"/>
          <w:szCs w:val="24"/>
        </w:rPr>
        <w:t>審査請求人はやり取りに応じている</w:t>
      </w:r>
      <w:r w:rsidR="00640197" w:rsidRPr="00663ECB">
        <w:rPr>
          <w:rFonts w:asciiTheme="minorEastAsia" w:hAnsiTheme="minorEastAsia" w:hint="eastAsia"/>
          <w:sz w:val="24"/>
          <w:szCs w:val="24"/>
        </w:rPr>
        <w:t>。</w:t>
      </w:r>
    </w:p>
    <w:p w14:paraId="4AC642CE" w14:textId="6B29BCB1" w:rsidR="00295543" w:rsidRPr="00663ECB" w:rsidRDefault="00295543" w:rsidP="007D7918">
      <w:pPr>
        <w:ind w:leftChars="100" w:left="210"/>
        <w:rPr>
          <w:rFonts w:asciiTheme="minorEastAsia" w:hAnsiTheme="minorEastAsia"/>
          <w:sz w:val="24"/>
          <w:szCs w:val="24"/>
        </w:rPr>
      </w:pPr>
      <w:r w:rsidRPr="00663ECB">
        <w:rPr>
          <w:rFonts w:asciiTheme="minorEastAsia" w:hAnsiTheme="minorEastAsia" w:hint="eastAsia"/>
          <w:sz w:val="24"/>
          <w:szCs w:val="24"/>
        </w:rPr>
        <w:t xml:space="preserve">エ　</w:t>
      </w:r>
      <w:r w:rsidR="00EE64DE">
        <w:rPr>
          <w:rFonts w:asciiTheme="minorEastAsia" w:hAnsiTheme="minorEastAsia" w:hint="eastAsia"/>
          <w:sz w:val="24"/>
          <w:szCs w:val="24"/>
        </w:rPr>
        <w:t>○○○○○</w:t>
      </w:r>
      <w:r w:rsidRPr="00663ECB">
        <w:rPr>
          <w:rFonts w:asciiTheme="minorEastAsia" w:hAnsiTheme="minorEastAsia" w:hint="eastAsia"/>
          <w:sz w:val="24"/>
          <w:szCs w:val="24"/>
        </w:rPr>
        <w:t>への転居は本児が希望したものであり、</w:t>
      </w:r>
      <w:r w:rsidR="008263AC" w:rsidRPr="00663ECB">
        <w:rPr>
          <w:rFonts w:asciiTheme="minorEastAsia" w:hAnsiTheme="minorEastAsia" w:hint="eastAsia"/>
          <w:sz w:val="24"/>
          <w:szCs w:val="24"/>
        </w:rPr>
        <w:t>本児が</w:t>
      </w:r>
      <w:r w:rsidR="00B627A3">
        <w:rPr>
          <w:rFonts w:asciiTheme="minorEastAsia" w:hAnsiTheme="minorEastAsia" w:hint="eastAsia"/>
          <w:sz w:val="24"/>
          <w:szCs w:val="24"/>
        </w:rPr>
        <w:t>養育者</w:t>
      </w:r>
      <w:r w:rsidR="008263AC" w:rsidRPr="00663ECB">
        <w:rPr>
          <w:rFonts w:asciiTheme="minorEastAsia" w:hAnsiTheme="minorEastAsia" w:hint="eastAsia"/>
          <w:sz w:val="24"/>
          <w:szCs w:val="24"/>
        </w:rPr>
        <w:t>宅にいたいと望めば継続して</w:t>
      </w:r>
      <w:r w:rsidR="00B627A3">
        <w:rPr>
          <w:rFonts w:asciiTheme="minorEastAsia" w:hAnsiTheme="minorEastAsia" w:hint="eastAsia"/>
          <w:sz w:val="24"/>
          <w:szCs w:val="24"/>
        </w:rPr>
        <w:t>養育者</w:t>
      </w:r>
      <w:r w:rsidR="008263AC" w:rsidRPr="00663ECB">
        <w:rPr>
          <w:rFonts w:asciiTheme="minorEastAsia" w:hAnsiTheme="minorEastAsia" w:hint="eastAsia"/>
          <w:sz w:val="24"/>
          <w:szCs w:val="24"/>
        </w:rPr>
        <w:t>による監護も可能であった。</w:t>
      </w:r>
    </w:p>
    <w:p w14:paraId="7D0EEBA5" w14:textId="4A42E7B4" w:rsidR="008263AC" w:rsidRPr="00663ECB" w:rsidRDefault="008263AC" w:rsidP="007D7918">
      <w:pPr>
        <w:ind w:leftChars="100" w:left="210"/>
        <w:rPr>
          <w:rFonts w:asciiTheme="minorEastAsia" w:hAnsiTheme="minorEastAsia"/>
          <w:sz w:val="24"/>
          <w:szCs w:val="24"/>
        </w:rPr>
      </w:pPr>
      <w:r w:rsidRPr="00663ECB">
        <w:rPr>
          <w:rFonts w:asciiTheme="minorEastAsia" w:hAnsiTheme="minorEastAsia" w:hint="eastAsia"/>
          <w:sz w:val="24"/>
          <w:szCs w:val="24"/>
        </w:rPr>
        <w:t>オ　平成</w:t>
      </w:r>
      <w:r w:rsidR="00EE64DE">
        <w:rPr>
          <w:rFonts w:asciiTheme="minorEastAsia" w:hAnsiTheme="minorEastAsia" w:hint="eastAsia"/>
          <w:sz w:val="24"/>
          <w:szCs w:val="24"/>
        </w:rPr>
        <w:t>○○</w:t>
      </w:r>
      <w:r w:rsidRPr="00663ECB">
        <w:rPr>
          <w:rFonts w:asciiTheme="minorEastAsia" w:hAnsiTheme="minorEastAsia" w:hint="eastAsia"/>
          <w:sz w:val="24"/>
          <w:szCs w:val="24"/>
        </w:rPr>
        <w:t>年</w:t>
      </w:r>
      <w:r w:rsidR="00EE64DE">
        <w:rPr>
          <w:rFonts w:asciiTheme="minorEastAsia" w:hAnsiTheme="minorEastAsia" w:hint="eastAsia"/>
          <w:sz w:val="24"/>
          <w:szCs w:val="24"/>
        </w:rPr>
        <w:t>○</w:t>
      </w:r>
      <w:r w:rsidRPr="00663ECB">
        <w:rPr>
          <w:rFonts w:asciiTheme="minorEastAsia" w:hAnsiTheme="minorEastAsia" w:hint="eastAsia"/>
          <w:sz w:val="24"/>
          <w:szCs w:val="24"/>
        </w:rPr>
        <w:t>月ごろから本児の精神状態が不安定になっていたのは、学校にお</w:t>
      </w:r>
      <w:r w:rsidR="007D0225" w:rsidRPr="00663ECB">
        <w:rPr>
          <w:rFonts w:asciiTheme="minorEastAsia" w:hAnsiTheme="minorEastAsia" w:hint="eastAsia"/>
          <w:sz w:val="24"/>
          <w:szCs w:val="24"/>
        </w:rPr>
        <w:t>いて</w:t>
      </w:r>
      <w:r w:rsidRPr="00663ECB">
        <w:rPr>
          <w:rFonts w:asciiTheme="minorEastAsia" w:hAnsiTheme="minorEastAsia" w:hint="eastAsia"/>
          <w:sz w:val="24"/>
          <w:szCs w:val="24"/>
        </w:rPr>
        <w:t>問題が生じていたこと等が原因であり、</w:t>
      </w:r>
      <w:r w:rsidR="00EE64DE">
        <w:rPr>
          <w:rFonts w:asciiTheme="minorEastAsia" w:hAnsiTheme="minorEastAsia" w:hint="eastAsia"/>
          <w:sz w:val="24"/>
          <w:szCs w:val="24"/>
        </w:rPr>
        <w:t>○○</w:t>
      </w:r>
      <w:r w:rsidRPr="00663ECB">
        <w:rPr>
          <w:rFonts w:asciiTheme="minorEastAsia" w:hAnsiTheme="minorEastAsia" w:hint="eastAsia"/>
          <w:sz w:val="24"/>
          <w:szCs w:val="24"/>
        </w:rPr>
        <w:t>への転居とは別の理由からである。学校はそのことをきちんと把握しておらず対応しなかった。</w:t>
      </w:r>
    </w:p>
    <w:p w14:paraId="1F46A013" w14:textId="29F6ECD5" w:rsidR="00AB28C8" w:rsidRPr="00663ECB" w:rsidRDefault="00AB28C8" w:rsidP="007D7918">
      <w:pPr>
        <w:ind w:leftChars="100" w:left="210"/>
        <w:rPr>
          <w:rFonts w:asciiTheme="minorEastAsia" w:hAnsiTheme="minorEastAsia"/>
          <w:sz w:val="24"/>
          <w:szCs w:val="24"/>
        </w:rPr>
      </w:pPr>
      <w:r w:rsidRPr="00663ECB">
        <w:rPr>
          <w:rFonts w:asciiTheme="minorEastAsia" w:hAnsiTheme="minorEastAsia" w:hint="eastAsia"/>
          <w:sz w:val="24"/>
          <w:szCs w:val="24"/>
        </w:rPr>
        <w:lastRenderedPageBreak/>
        <w:t>カ　平成</w:t>
      </w:r>
      <w:r w:rsidR="00EE64DE">
        <w:rPr>
          <w:rFonts w:asciiTheme="minorEastAsia" w:hAnsiTheme="minorEastAsia" w:hint="eastAsia"/>
          <w:sz w:val="24"/>
          <w:szCs w:val="24"/>
        </w:rPr>
        <w:t>○○</w:t>
      </w:r>
      <w:r w:rsidRPr="00663ECB">
        <w:rPr>
          <w:rFonts w:asciiTheme="minorEastAsia" w:hAnsiTheme="minorEastAsia" w:hint="eastAsia"/>
          <w:sz w:val="24"/>
          <w:szCs w:val="24"/>
        </w:rPr>
        <w:t>年</w:t>
      </w:r>
      <w:r w:rsidR="00EE64DE">
        <w:rPr>
          <w:rFonts w:asciiTheme="minorEastAsia" w:hAnsiTheme="minorEastAsia" w:hint="eastAsia"/>
          <w:sz w:val="24"/>
          <w:szCs w:val="24"/>
        </w:rPr>
        <w:t>○</w:t>
      </w:r>
      <w:r w:rsidRPr="00663ECB">
        <w:rPr>
          <w:rFonts w:asciiTheme="minorEastAsia" w:hAnsiTheme="minorEastAsia" w:hint="eastAsia"/>
          <w:sz w:val="24"/>
          <w:szCs w:val="24"/>
        </w:rPr>
        <w:t>月</w:t>
      </w:r>
      <w:r w:rsidR="00EE64DE">
        <w:rPr>
          <w:rFonts w:asciiTheme="minorEastAsia" w:hAnsiTheme="minorEastAsia" w:hint="eastAsia"/>
          <w:sz w:val="24"/>
          <w:szCs w:val="24"/>
        </w:rPr>
        <w:t>○○</w:t>
      </w:r>
      <w:r w:rsidRPr="00663ECB">
        <w:rPr>
          <w:rFonts w:asciiTheme="minorEastAsia" w:hAnsiTheme="minorEastAsia" w:hint="eastAsia"/>
          <w:sz w:val="24"/>
          <w:szCs w:val="24"/>
        </w:rPr>
        <w:t>日の学校からの通告内容に「</w:t>
      </w:r>
      <w:r w:rsidR="00EE64DE">
        <w:rPr>
          <w:rFonts w:asciiTheme="minorEastAsia" w:hAnsiTheme="minorEastAsia" w:hint="eastAsia"/>
          <w:sz w:val="24"/>
          <w:szCs w:val="24"/>
        </w:rPr>
        <w:t>○○○○</w:t>
      </w:r>
      <w:r w:rsidRPr="00663ECB">
        <w:rPr>
          <w:rFonts w:asciiTheme="minorEastAsia" w:hAnsiTheme="minorEastAsia" w:hint="eastAsia"/>
          <w:sz w:val="24"/>
          <w:szCs w:val="24"/>
        </w:rPr>
        <w:t>。</w:t>
      </w:r>
      <w:r w:rsidR="00EE64DE">
        <w:rPr>
          <w:rFonts w:asciiTheme="minorEastAsia" w:hAnsiTheme="minorEastAsia" w:hint="eastAsia"/>
          <w:sz w:val="24"/>
          <w:szCs w:val="24"/>
        </w:rPr>
        <w:t>○○○○○○○○○○○○○○○○○○○○○</w:t>
      </w:r>
      <w:r w:rsidRPr="00663ECB">
        <w:rPr>
          <w:rFonts w:asciiTheme="minorEastAsia" w:hAnsiTheme="minorEastAsia" w:hint="eastAsia"/>
          <w:sz w:val="24"/>
          <w:szCs w:val="24"/>
        </w:rPr>
        <w:t>」という本児の発言が記載されているが、本児が</w:t>
      </w:r>
      <w:r w:rsidR="00EE64DE">
        <w:rPr>
          <w:rFonts w:asciiTheme="minorEastAsia" w:hAnsiTheme="minorEastAsia" w:hint="eastAsia"/>
          <w:sz w:val="24"/>
          <w:szCs w:val="24"/>
        </w:rPr>
        <w:t>○○○○○○○○○○○○○○○○○○○○○○○○○○○○○○○○○○○○</w:t>
      </w:r>
      <w:r w:rsidRPr="00663ECB">
        <w:rPr>
          <w:rFonts w:asciiTheme="minorEastAsia" w:hAnsiTheme="minorEastAsia" w:hint="eastAsia"/>
          <w:sz w:val="24"/>
          <w:szCs w:val="24"/>
        </w:rPr>
        <w:t>である。その時、</w:t>
      </w:r>
      <w:r w:rsidR="00EE64DE">
        <w:rPr>
          <w:rFonts w:asciiTheme="minorEastAsia" w:hAnsiTheme="minorEastAsia" w:hint="eastAsia"/>
          <w:sz w:val="24"/>
          <w:szCs w:val="24"/>
        </w:rPr>
        <w:t>○○○○○○○○○○○○○○○○○○○○○○○○○可能性</w:t>
      </w:r>
      <w:r w:rsidRPr="00663ECB">
        <w:rPr>
          <w:rFonts w:asciiTheme="minorEastAsia" w:hAnsiTheme="minorEastAsia" w:hint="eastAsia"/>
          <w:sz w:val="24"/>
          <w:szCs w:val="24"/>
        </w:rPr>
        <w:t>はある。審査請求人は</w:t>
      </w:r>
      <w:r w:rsidR="00EE64DE">
        <w:rPr>
          <w:rFonts w:asciiTheme="minorEastAsia" w:hAnsiTheme="minorEastAsia" w:hint="eastAsia"/>
          <w:sz w:val="24"/>
          <w:szCs w:val="24"/>
        </w:rPr>
        <w:t>○○○○○○○○○○○○○○○○○○○○○○○○○○○○○○○○○○○○○○○○○○○○○○○○○○○○○</w:t>
      </w:r>
      <w:r w:rsidRPr="00663ECB">
        <w:rPr>
          <w:rFonts w:asciiTheme="minorEastAsia" w:hAnsiTheme="minorEastAsia" w:hint="eastAsia"/>
          <w:sz w:val="24"/>
          <w:szCs w:val="24"/>
        </w:rPr>
        <w:t>ではない。</w:t>
      </w:r>
    </w:p>
    <w:p w14:paraId="6A7D39BA" w14:textId="0E9596FA" w:rsidR="00640197" w:rsidRPr="00663ECB" w:rsidRDefault="00AB28C8" w:rsidP="007D7918">
      <w:pPr>
        <w:ind w:leftChars="100" w:left="210"/>
        <w:rPr>
          <w:rFonts w:asciiTheme="minorEastAsia" w:hAnsiTheme="minorEastAsia"/>
          <w:sz w:val="24"/>
          <w:szCs w:val="24"/>
        </w:rPr>
      </w:pPr>
      <w:r w:rsidRPr="00663ECB">
        <w:rPr>
          <w:rFonts w:asciiTheme="minorEastAsia" w:hAnsiTheme="minorEastAsia" w:hint="eastAsia"/>
          <w:sz w:val="24"/>
          <w:szCs w:val="24"/>
        </w:rPr>
        <w:t>キ</w:t>
      </w:r>
      <w:r w:rsidR="00640197" w:rsidRPr="00663ECB">
        <w:rPr>
          <w:rFonts w:asciiTheme="minorEastAsia" w:hAnsiTheme="minorEastAsia" w:hint="eastAsia"/>
          <w:sz w:val="24"/>
          <w:szCs w:val="24"/>
        </w:rPr>
        <w:t xml:space="preserve">　通告のすべて及び処分庁からの内容がすべて事実として扱われることに</w:t>
      </w:r>
      <w:r w:rsidR="007F20BE" w:rsidRPr="00663ECB">
        <w:rPr>
          <w:rFonts w:asciiTheme="minorEastAsia" w:hAnsiTheme="minorEastAsia" w:hint="eastAsia"/>
          <w:sz w:val="24"/>
          <w:szCs w:val="24"/>
        </w:rPr>
        <w:t>異議を申し立てる。処分庁</w:t>
      </w:r>
      <w:r w:rsidR="007D0225" w:rsidRPr="00663ECB">
        <w:rPr>
          <w:rFonts w:asciiTheme="minorEastAsia" w:hAnsiTheme="minorEastAsia" w:hint="eastAsia"/>
          <w:sz w:val="24"/>
          <w:szCs w:val="24"/>
        </w:rPr>
        <w:t>の対応が悪く十分な調査をおこなわず処分しており、</w:t>
      </w:r>
      <w:r w:rsidR="007F20BE" w:rsidRPr="00663ECB">
        <w:rPr>
          <w:rFonts w:asciiTheme="minorEastAsia" w:hAnsiTheme="minorEastAsia" w:hint="eastAsia"/>
          <w:sz w:val="24"/>
          <w:szCs w:val="24"/>
        </w:rPr>
        <w:t>一時保護が必要とされる経緯も理解しかねる。本児は</w:t>
      </w:r>
      <w:r w:rsidR="00C364F0">
        <w:rPr>
          <w:rFonts w:asciiTheme="minorEastAsia" w:hAnsiTheme="minorEastAsia" w:hint="eastAsia"/>
          <w:sz w:val="24"/>
          <w:szCs w:val="24"/>
        </w:rPr>
        <w:t>○○○○○○○○○○○○○○○○○○○○○○○○○</w:t>
      </w:r>
      <w:r w:rsidR="007F20BE" w:rsidRPr="00663ECB">
        <w:rPr>
          <w:rFonts w:asciiTheme="minorEastAsia" w:hAnsiTheme="minorEastAsia" w:hint="eastAsia"/>
          <w:sz w:val="24"/>
          <w:szCs w:val="24"/>
        </w:rPr>
        <w:t>ており、法律に沿った対応とは言えない。本児を安全な場所に戻したい。本児が希望する</w:t>
      </w:r>
      <w:r w:rsidR="00B627A3">
        <w:rPr>
          <w:rFonts w:asciiTheme="minorEastAsia" w:hAnsiTheme="minorEastAsia" w:hint="eastAsia"/>
          <w:sz w:val="24"/>
          <w:szCs w:val="24"/>
        </w:rPr>
        <w:t>養育者</w:t>
      </w:r>
      <w:r w:rsidR="007F20BE" w:rsidRPr="00663ECB">
        <w:rPr>
          <w:rFonts w:asciiTheme="minorEastAsia" w:hAnsiTheme="minorEastAsia" w:hint="eastAsia"/>
          <w:sz w:val="24"/>
          <w:szCs w:val="24"/>
        </w:rPr>
        <w:t>宅での生活を継続させる必要があると考える。</w:t>
      </w:r>
    </w:p>
    <w:p w14:paraId="5722B85B" w14:textId="75A1A0F2" w:rsidR="00F87BB3" w:rsidRPr="00663ECB" w:rsidRDefault="00F87BB3" w:rsidP="00523B64">
      <w:pPr>
        <w:rPr>
          <w:rFonts w:asciiTheme="minorEastAsia" w:hAnsiTheme="minorEastAsia"/>
          <w:sz w:val="24"/>
          <w:szCs w:val="24"/>
        </w:rPr>
      </w:pPr>
    </w:p>
    <w:p w14:paraId="4E964554" w14:textId="5AD151AA" w:rsidR="00F10979" w:rsidRPr="00663ECB" w:rsidRDefault="00E74F99" w:rsidP="00523B64">
      <w:pPr>
        <w:rPr>
          <w:rFonts w:asciiTheme="minorEastAsia" w:hAnsiTheme="minorEastAsia"/>
          <w:sz w:val="24"/>
          <w:szCs w:val="24"/>
        </w:rPr>
      </w:pPr>
      <w:r w:rsidRPr="00663ECB">
        <w:rPr>
          <w:rFonts w:asciiTheme="minorEastAsia" w:hAnsiTheme="minorEastAsia" w:hint="eastAsia"/>
          <w:sz w:val="24"/>
          <w:szCs w:val="24"/>
        </w:rPr>
        <w:t xml:space="preserve">２　</w:t>
      </w:r>
      <w:r w:rsidR="00F10979" w:rsidRPr="00663ECB">
        <w:rPr>
          <w:rFonts w:asciiTheme="minorEastAsia" w:hAnsiTheme="minorEastAsia" w:hint="eastAsia"/>
          <w:sz w:val="24"/>
          <w:szCs w:val="24"/>
        </w:rPr>
        <w:t>審査庁</w:t>
      </w:r>
    </w:p>
    <w:p w14:paraId="75EE8446" w14:textId="0695935D" w:rsidR="00F10979" w:rsidRPr="00663ECB" w:rsidRDefault="006019EB" w:rsidP="006019EB">
      <w:pPr>
        <w:ind w:left="240" w:hangingChars="100" w:hanging="240"/>
        <w:rPr>
          <w:rFonts w:asciiTheme="minorEastAsia" w:hAnsiTheme="minorEastAsia"/>
          <w:sz w:val="24"/>
          <w:szCs w:val="24"/>
        </w:rPr>
      </w:pPr>
      <w:r w:rsidRPr="00663ECB">
        <w:rPr>
          <w:rFonts w:asciiTheme="minorEastAsia" w:hAnsiTheme="minorEastAsia" w:hint="eastAsia"/>
          <w:sz w:val="24"/>
          <w:szCs w:val="24"/>
        </w:rPr>
        <w:t xml:space="preserve">　</w:t>
      </w:r>
      <w:r w:rsidR="008D3AF4" w:rsidRPr="00663ECB">
        <w:rPr>
          <w:rFonts w:asciiTheme="minorEastAsia" w:hAnsiTheme="minorEastAsia" w:hint="eastAsia"/>
          <w:sz w:val="24"/>
          <w:szCs w:val="24"/>
        </w:rPr>
        <w:t>本件審査請求</w:t>
      </w:r>
      <w:r w:rsidR="00862EDA" w:rsidRPr="00663ECB">
        <w:rPr>
          <w:rFonts w:asciiTheme="minorEastAsia" w:hAnsiTheme="minorEastAsia" w:hint="eastAsia"/>
          <w:sz w:val="24"/>
          <w:szCs w:val="24"/>
        </w:rPr>
        <w:t>は</w:t>
      </w:r>
      <w:r w:rsidR="00A9430F" w:rsidRPr="00663ECB">
        <w:rPr>
          <w:rFonts w:asciiTheme="minorEastAsia" w:hAnsiTheme="minorEastAsia" w:hint="eastAsia"/>
          <w:sz w:val="24"/>
          <w:szCs w:val="24"/>
        </w:rPr>
        <w:t>、</w:t>
      </w:r>
      <w:r w:rsidR="008D3AF4" w:rsidRPr="00663ECB">
        <w:rPr>
          <w:rFonts w:asciiTheme="minorEastAsia" w:hAnsiTheme="minorEastAsia" w:hint="eastAsia"/>
          <w:sz w:val="24"/>
          <w:szCs w:val="24"/>
        </w:rPr>
        <w:t>棄却す</w:t>
      </w:r>
      <w:r w:rsidR="00862EDA" w:rsidRPr="00663ECB">
        <w:rPr>
          <w:rFonts w:asciiTheme="minorEastAsia" w:hAnsiTheme="minorEastAsia" w:hint="eastAsia"/>
          <w:sz w:val="24"/>
          <w:szCs w:val="24"/>
        </w:rPr>
        <w:t>べきである</w:t>
      </w:r>
      <w:r w:rsidR="00A14D64" w:rsidRPr="00663ECB">
        <w:rPr>
          <w:rFonts w:asciiTheme="minorEastAsia" w:hAnsiTheme="minorEastAsia" w:hint="eastAsia"/>
          <w:sz w:val="24"/>
          <w:szCs w:val="24"/>
        </w:rPr>
        <w:t>。</w:t>
      </w:r>
    </w:p>
    <w:p w14:paraId="5A556CAF" w14:textId="494ECE6B" w:rsidR="004F310E" w:rsidRDefault="004F310E" w:rsidP="00523B64">
      <w:pPr>
        <w:rPr>
          <w:rFonts w:asciiTheme="minorEastAsia" w:hAnsiTheme="minorEastAsia"/>
          <w:b/>
          <w:sz w:val="24"/>
          <w:szCs w:val="24"/>
        </w:rPr>
      </w:pPr>
    </w:p>
    <w:p w14:paraId="6F51BE07" w14:textId="77777777" w:rsidR="00C62262" w:rsidRPr="00663ECB" w:rsidRDefault="00C62262" w:rsidP="00523B64">
      <w:pPr>
        <w:rPr>
          <w:rFonts w:asciiTheme="minorEastAsia" w:hAnsiTheme="minorEastAsia"/>
          <w:b/>
          <w:sz w:val="24"/>
          <w:szCs w:val="24"/>
        </w:rPr>
      </w:pPr>
    </w:p>
    <w:p w14:paraId="1A376E23" w14:textId="77777777" w:rsidR="00523B64" w:rsidRPr="00663ECB" w:rsidRDefault="00523B64" w:rsidP="00523B64">
      <w:pPr>
        <w:rPr>
          <w:rFonts w:asciiTheme="minorEastAsia" w:hAnsiTheme="minorEastAsia"/>
          <w:b/>
          <w:sz w:val="24"/>
          <w:szCs w:val="24"/>
        </w:rPr>
      </w:pPr>
      <w:r w:rsidRPr="00663ECB">
        <w:rPr>
          <w:rFonts w:asciiTheme="minorEastAsia" w:hAnsiTheme="minorEastAsia" w:hint="eastAsia"/>
          <w:b/>
          <w:sz w:val="24"/>
          <w:szCs w:val="24"/>
        </w:rPr>
        <w:t>第</w:t>
      </w:r>
      <w:r w:rsidR="00BF2827" w:rsidRPr="00663ECB">
        <w:rPr>
          <w:rFonts w:asciiTheme="minorEastAsia" w:hAnsiTheme="minorEastAsia" w:hint="eastAsia"/>
          <w:b/>
          <w:sz w:val="24"/>
          <w:szCs w:val="24"/>
        </w:rPr>
        <w:t>３</w:t>
      </w:r>
      <w:r w:rsidRPr="00663ECB">
        <w:rPr>
          <w:rFonts w:asciiTheme="minorEastAsia" w:hAnsiTheme="minorEastAsia"/>
          <w:b/>
          <w:sz w:val="24"/>
          <w:szCs w:val="24"/>
        </w:rPr>
        <w:t xml:space="preserve"> </w:t>
      </w:r>
      <w:r w:rsidRPr="00663ECB">
        <w:rPr>
          <w:rFonts w:asciiTheme="minorEastAsia" w:hAnsiTheme="minorEastAsia" w:hint="eastAsia"/>
          <w:b/>
          <w:sz w:val="24"/>
          <w:szCs w:val="24"/>
        </w:rPr>
        <w:t>審理員意見書の要旨</w:t>
      </w:r>
      <w:r w:rsidRPr="00663ECB">
        <w:rPr>
          <w:rFonts w:asciiTheme="minorEastAsia" w:hAnsiTheme="minorEastAsia"/>
          <w:b/>
          <w:sz w:val="24"/>
          <w:szCs w:val="24"/>
        </w:rPr>
        <w:t xml:space="preserve"> </w:t>
      </w:r>
    </w:p>
    <w:p w14:paraId="70D73132" w14:textId="77777777" w:rsidR="00C62262" w:rsidRDefault="00C62262" w:rsidP="00523B64">
      <w:pPr>
        <w:rPr>
          <w:rFonts w:asciiTheme="minorEastAsia" w:hAnsiTheme="minorEastAsia"/>
          <w:sz w:val="24"/>
          <w:szCs w:val="24"/>
        </w:rPr>
      </w:pPr>
    </w:p>
    <w:p w14:paraId="2FBEC046" w14:textId="66D0BC5D" w:rsidR="00523B64" w:rsidRPr="00663ECB" w:rsidRDefault="00192851" w:rsidP="00523B64">
      <w:pPr>
        <w:rPr>
          <w:rFonts w:asciiTheme="minorEastAsia" w:hAnsiTheme="minorEastAsia"/>
          <w:sz w:val="24"/>
          <w:szCs w:val="24"/>
        </w:rPr>
      </w:pPr>
      <w:r w:rsidRPr="00663ECB">
        <w:rPr>
          <w:rFonts w:asciiTheme="minorEastAsia" w:hAnsiTheme="minorEastAsia" w:hint="eastAsia"/>
          <w:sz w:val="24"/>
          <w:szCs w:val="24"/>
        </w:rPr>
        <w:t xml:space="preserve">１　</w:t>
      </w:r>
      <w:r w:rsidR="00F10979" w:rsidRPr="00663ECB">
        <w:rPr>
          <w:rFonts w:asciiTheme="minorEastAsia" w:hAnsiTheme="minorEastAsia" w:hint="eastAsia"/>
          <w:sz w:val="24"/>
          <w:szCs w:val="24"/>
        </w:rPr>
        <w:t>審理員意見書の結論</w:t>
      </w:r>
    </w:p>
    <w:p w14:paraId="43E30BCE" w14:textId="5DF7313C" w:rsidR="00F10979" w:rsidRPr="00663ECB" w:rsidRDefault="00F10979" w:rsidP="00523B64">
      <w:pPr>
        <w:rPr>
          <w:rFonts w:asciiTheme="minorEastAsia" w:hAnsiTheme="minorEastAsia"/>
          <w:sz w:val="24"/>
          <w:szCs w:val="24"/>
        </w:rPr>
      </w:pPr>
      <w:r w:rsidRPr="00663ECB">
        <w:rPr>
          <w:rFonts w:asciiTheme="minorEastAsia" w:hAnsiTheme="minorEastAsia" w:hint="eastAsia"/>
          <w:sz w:val="24"/>
          <w:szCs w:val="24"/>
        </w:rPr>
        <w:t xml:space="preserve">　本件審査請求は</w:t>
      </w:r>
      <w:r w:rsidR="00862EDA" w:rsidRPr="00663ECB">
        <w:rPr>
          <w:rFonts w:asciiTheme="minorEastAsia" w:hAnsiTheme="minorEastAsia" w:hint="eastAsia"/>
          <w:sz w:val="24"/>
          <w:szCs w:val="24"/>
        </w:rPr>
        <w:t>、</w:t>
      </w:r>
      <w:r w:rsidRPr="00663ECB">
        <w:rPr>
          <w:rFonts w:asciiTheme="minorEastAsia" w:hAnsiTheme="minorEastAsia" w:hint="eastAsia"/>
          <w:sz w:val="24"/>
          <w:szCs w:val="24"/>
        </w:rPr>
        <w:t>棄却</w:t>
      </w:r>
      <w:r w:rsidR="008D3375" w:rsidRPr="00663ECB">
        <w:rPr>
          <w:rFonts w:asciiTheme="minorEastAsia" w:hAnsiTheme="minorEastAsia" w:hint="eastAsia"/>
          <w:sz w:val="24"/>
          <w:szCs w:val="24"/>
        </w:rPr>
        <w:t>されるべきである</w:t>
      </w:r>
      <w:r w:rsidRPr="00663ECB">
        <w:rPr>
          <w:rFonts w:asciiTheme="minorEastAsia" w:hAnsiTheme="minorEastAsia" w:hint="eastAsia"/>
          <w:sz w:val="24"/>
          <w:szCs w:val="24"/>
        </w:rPr>
        <w:t>。</w:t>
      </w:r>
    </w:p>
    <w:p w14:paraId="7848B786" w14:textId="77777777" w:rsidR="008364EA" w:rsidRPr="00663ECB" w:rsidRDefault="008364EA" w:rsidP="00523B64">
      <w:pPr>
        <w:rPr>
          <w:rFonts w:asciiTheme="minorEastAsia" w:hAnsiTheme="minorEastAsia"/>
          <w:sz w:val="24"/>
          <w:szCs w:val="24"/>
        </w:rPr>
      </w:pPr>
    </w:p>
    <w:p w14:paraId="18B579C8" w14:textId="77777777" w:rsidR="00F10979" w:rsidRPr="00663ECB" w:rsidRDefault="00192851" w:rsidP="00523B64">
      <w:pPr>
        <w:rPr>
          <w:rFonts w:asciiTheme="minorEastAsia" w:hAnsiTheme="minorEastAsia"/>
          <w:sz w:val="24"/>
          <w:szCs w:val="24"/>
        </w:rPr>
      </w:pPr>
      <w:r w:rsidRPr="00663ECB">
        <w:rPr>
          <w:rFonts w:asciiTheme="minorEastAsia" w:hAnsiTheme="minorEastAsia" w:hint="eastAsia"/>
          <w:sz w:val="24"/>
          <w:szCs w:val="24"/>
        </w:rPr>
        <w:t xml:space="preserve">２　</w:t>
      </w:r>
      <w:r w:rsidR="00F10979" w:rsidRPr="00663ECB">
        <w:rPr>
          <w:rFonts w:asciiTheme="minorEastAsia" w:hAnsiTheme="minorEastAsia" w:hint="eastAsia"/>
          <w:sz w:val="24"/>
          <w:szCs w:val="24"/>
        </w:rPr>
        <w:t>審理員意見書の理由</w:t>
      </w:r>
    </w:p>
    <w:p w14:paraId="6C095ADF" w14:textId="1FCAC87D" w:rsidR="00051E03" w:rsidRPr="00663ECB" w:rsidRDefault="00051E03" w:rsidP="00AB129A">
      <w:pPr>
        <w:ind w:firstLineChars="87" w:firstLine="209"/>
        <w:rPr>
          <w:rFonts w:asciiTheme="minorEastAsia" w:hAnsiTheme="minorEastAsia"/>
          <w:sz w:val="24"/>
          <w:szCs w:val="24"/>
        </w:rPr>
      </w:pPr>
      <w:r w:rsidRPr="00663ECB">
        <w:rPr>
          <w:rFonts w:asciiTheme="minorEastAsia" w:hAnsiTheme="minorEastAsia" w:hint="eastAsia"/>
          <w:sz w:val="24"/>
          <w:szCs w:val="24"/>
        </w:rPr>
        <w:t>本児は、</w:t>
      </w:r>
      <w:r w:rsidR="00C364F0">
        <w:rPr>
          <w:rFonts w:asciiTheme="minorEastAsia" w:hAnsiTheme="minorEastAsia" w:hint="eastAsia"/>
          <w:sz w:val="24"/>
          <w:szCs w:val="24"/>
        </w:rPr>
        <w:t>○○○○○○○○○○○○○○○○○○○○○○○○○○</w:t>
      </w:r>
      <w:r w:rsidRPr="00663ECB">
        <w:rPr>
          <w:rFonts w:asciiTheme="minorEastAsia" w:hAnsiTheme="minorEastAsia" w:hint="eastAsia"/>
          <w:sz w:val="24"/>
          <w:szCs w:val="24"/>
        </w:rPr>
        <w:t>を望んでいることが認められる。また、本児を監護していた</w:t>
      </w:r>
      <w:r w:rsidR="00B627A3">
        <w:rPr>
          <w:rFonts w:asciiTheme="minorEastAsia" w:hAnsiTheme="minorEastAsia" w:hint="eastAsia"/>
          <w:sz w:val="24"/>
          <w:szCs w:val="24"/>
        </w:rPr>
        <w:t>養育者</w:t>
      </w:r>
      <w:r w:rsidRPr="00663ECB">
        <w:rPr>
          <w:rFonts w:asciiTheme="minorEastAsia" w:hAnsiTheme="minorEastAsia" w:hint="eastAsia"/>
          <w:sz w:val="24"/>
          <w:szCs w:val="24"/>
        </w:rPr>
        <w:t>も、</w:t>
      </w:r>
      <w:r w:rsidR="00C364F0">
        <w:rPr>
          <w:rFonts w:asciiTheme="minorEastAsia" w:hAnsiTheme="minorEastAsia" w:hint="eastAsia"/>
          <w:sz w:val="24"/>
          <w:szCs w:val="24"/>
        </w:rPr>
        <w:t>○○○○○○○○○○○○○○○○○○○○</w:t>
      </w:r>
      <w:r w:rsidRPr="00663ECB">
        <w:rPr>
          <w:rFonts w:asciiTheme="minorEastAsia" w:hAnsiTheme="minorEastAsia" w:hint="eastAsia"/>
          <w:sz w:val="24"/>
          <w:szCs w:val="24"/>
        </w:rPr>
        <w:t>と話すなど、本児の監護を継続する意思は希薄であると認められる。</w:t>
      </w:r>
    </w:p>
    <w:p w14:paraId="742E9C45" w14:textId="72324814" w:rsidR="00051E03" w:rsidRPr="00663ECB" w:rsidRDefault="00051E03" w:rsidP="00051E03">
      <w:pPr>
        <w:ind w:firstLineChars="87" w:firstLine="209"/>
        <w:rPr>
          <w:rFonts w:asciiTheme="minorEastAsia" w:hAnsiTheme="minorEastAsia"/>
          <w:sz w:val="24"/>
          <w:szCs w:val="24"/>
        </w:rPr>
      </w:pPr>
      <w:r w:rsidRPr="00663ECB">
        <w:rPr>
          <w:rFonts w:asciiTheme="minorEastAsia" w:hAnsiTheme="minorEastAsia" w:hint="eastAsia"/>
          <w:sz w:val="24"/>
          <w:szCs w:val="24"/>
        </w:rPr>
        <w:t>したがって、本件処分は、処分庁が小学校から要保護児童通告を受理し、本児の安全を迅速に確保し、本児の心身の状況、その置かれている環境その他の状況を把握するため行ったものであり、児福法第３３条第１項に基づく、子どもの安全確保の視点から必要な処分であると認められる。</w:t>
      </w:r>
    </w:p>
    <w:p w14:paraId="69E10147" w14:textId="7DC40537" w:rsidR="003D0E16" w:rsidRPr="00663ECB" w:rsidRDefault="00051E03" w:rsidP="00AB129A">
      <w:pPr>
        <w:ind w:left="1" w:firstLineChars="100" w:firstLine="240"/>
        <w:rPr>
          <w:rFonts w:asciiTheme="minorEastAsia" w:hAnsiTheme="minorEastAsia"/>
          <w:sz w:val="24"/>
          <w:szCs w:val="24"/>
        </w:rPr>
      </w:pPr>
      <w:r w:rsidRPr="00663ECB">
        <w:rPr>
          <w:rFonts w:asciiTheme="minorEastAsia" w:hAnsiTheme="minorEastAsia" w:hint="eastAsia"/>
          <w:sz w:val="24"/>
          <w:szCs w:val="24"/>
        </w:rPr>
        <w:t>以上により、本件審査請求</w:t>
      </w:r>
      <w:r w:rsidR="003D0E16" w:rsidRPr="00663ECB">
        <w:rPr>
          <w:rFonts w:asciiTheme="minorEastAsia" w:hAnsiTheme="minorEastAsia" w:hint="eastAsia"/>
          <w:sz w:val="24"/>
          <w:szCs w:val="24"/>
        </w:rPr>
        <w:t>には理由がないから棄却されるべきである。</w:t>
      </w:r>
    </w:p>
    <w:p w14:paraId="26DE53A3" w14:textId="77777777" w:rsidR="003D0E16" w:rsidRPr="00663ECB" w:rsidRDefault="003D0E16" w:rsidP="00AB129A">
      <w:pPr>
        <w:ind w:left="240" w:hangingChars="100" w:hanging="240"/>
        <w:rPr>
          <w:rFonts w:asciiTheme="minorEastAsia" w:hAnsiTheme="minorEastAsia"/>
          <w:sz w:val="24"/>
          <w:szCs w:val="24"/>
        </w:rPr>
      </w:pPr>
    </w:p>
    <w:p w14:paraId="59EA3B5C" w14:textId="77777777" w:rsidR="008D3375" w:rsidRPr="00663ECB" w:rsidRDefault="008D3375" w:rsidP="008D3375">
      <w:pPr>
        <w:ind w:left="240" w:hangingChars="100" w:hanging="240"/>
        <w:rPr>
          <w:rFonts w:asciiTheme="minorEastAsia" w:hAnsiTheme="minorEastAsia"/>
          <w:sz w:val="24"/>
          <w:szCs w:val="24"/>
        </w:rPr>
      </w:pPr>
    </w:p>
    <w:p w14:paraId="241932F3" w14:textId="471F238D" w:rsidR="00523B64" w:rsidRPr="00663ECB" w:rsidRDefault="00523B64" w:rsidP="00523B64">
      <w:pPr>
        <w:rPr>
          <w:rFonts w:asciiTheme="minorEastAsia" w:hAnsiTheme="minorEastAsia"/>
          <w:b/>
          <w:sz w:val="24"/>
          <w:szCs w:val="24"/>
        </w:rPr>
      </w:pPr>
      <w:r w:rsidRPr="00663ECB">
        <w:rPr>
          <w:rFonts w:asciiTheme="minorEastAsia" w:hAnsiTheme="minorEastAsia" w:hint="eastAsia"/>
          <w:b/>
          <w:sz w:val="24"/>
          <w:szCs w:val="24"/>
        </w:rPr>
        <w:t>第</w:t>
      </w:r>
      <w:r w:rsidR="00356DEA" w:rsidRPr="00663ECB">
        <w:rPr>
          <w:rFonts w:asciiTheme="minorEastAsia" w:hAnsiTheme="minorEastAsia" w:hint="eastAsia"/>
          <w:b/>
          <w:sz w:val="24"/>
          <w:szCs w:val="24"/>
        </w:rPr>
        <w:t>４</w:t>
      </w:r>
      <w:r w:rsidRPr="00663ECB">
        <w:rPr>
          <w:rFonts w:asciiTheme="minorEastAsia" w:hAnsiTheme="minorEastAsia"/>
          <w:b/>
          <w:sz w:val="24"/>
          <w:szCs w:val="24"/>
        </w:rPr>
        <w:t xml:space="preserve"> </w:t>
      </w:r>
      <w:r w:rsidRPr="00663ECB">
        <w:rPr>
          <w:rFonts w:asciiTheme="minorEastAsia" w:hAnsiTheme="minorEastAsia" w:hint="eastAsia"/>
          <w:b/>
          <w:sz w:val="24"/>
          <w:szCs w:val="24"/>
        </w:rPr>
        <w:t>調査審議の経過</w:t>
      </w:r>
    </w:p>
    <w:p w14:paraId="10A3B968" w14:textId="77777777" w:rsidR="00F85B9F" w:rsidRPr="00663ECB" w:rsidRDefault="00F85B9F" w:rsidP="00523B64">
      <w:pPr>
        <w:rPr>
          <w:rFonts w:asciiTheme="minorEastAsia" w:hAnsiTheme="minorEastAsia"/>
          <w:b/>
          <w:sz w:val="24"/>
          <w:szCs w:val="24"/>
        </w:rPr>
      </w:pPr>
    </w:p>
    <w:p w14:paraId="75C460DA" w14:textId="3FE0A156" w:rsidR="00523B64" w:rsidRPr="00663ECB" w:rsidRDefault="00F10979" w:rsidP="00523B64">
      <w:pPr>
        <w:rPr>
          <w:rFonts w:asciiTheme="minorEastAsia" w:hAnsiTheme="minorEastAsia"/>
          <w:sz w:val="24"/>
          <w:szCs w:val="24"/>
        </w:rPr>
      </w:pPr>
      <w:r w:rsidRPr="00663ECB">
        <w:rPr>
          <w:rFonts w:asciiTheme="minorEastAsia" w:hAnsiTheme="minorEastAsia" w:hint="eastAsia"/>
          <w:sz w:val="24"/>
          <w:szCs w:val="24"/>
        </w:rPr>
        <w:lastRenderedPageBreak/>
        <w:t xml:space="preserve">　</w:t>
      </w:r>
      <w:r w:rsidR="003E3EE3" w:rsidRPr="00663ECB">
        <w:rPr>
          <w:rFonts w:asciiTheme="minorEastAsia" w:hAnsiTheme="minorEastAsia" w:hint="eastAsia"/>
          <w:sz w:val="24"/>
          <w:szCs w:val="24"/>
        </w:rPr>
        <w:t>平成２</w:t>
      </w:r>
      <w:r w:rsidR="0023017C" w:rsidRPr="00663ECB">
        <w:rPr>
          <w:rFonts w:asciiTheme="minorEastAsia" w:hAnsiTheme="minorEastAsia" w:hint="eastAsia"/>
          <w:sz w:val="24"/>
          <w:szCs w:val="24"/>
        </w:rPr>
        <w:t>９</w:t>
      </w:r>
      <w:r w:rsidR="003E3EE3" w:rsidRPr="00663ECB">
        <w:rPr>
          <w:rFonts w:asciiTheme="minorEastAsia" w:hAnsiTheme="minorEastAsia" w:hint="eastAsia"/>
          <w:sz w:val="24"/>
          <w:szCs w:val="24"/>
        </w:rPr>
        <w:t>年</w:t>
      </w:r>
      <w:r w:rsidR="00DF6416" w:rsidRPr="00663ECB">
        <w:rPr>
          <w:rFonts w:asciiTheme="minorEastAsia" w:hAnsiTheme="minorEastAsia" w:hint="eastAsia"/>
          <w:sz w:val="24"/>
          <w:szCs w:val="24"/>
        </w:rPr>
        <w:t>９</w:t>
      </w:r>
      <w:r w:rsidR="003E3EE3" w:rsidRPr="00663ECB">
        <w:rPr>
          <w:rFonts w:asciiTheme="minorEastAsia" w:hAnsiTheme="minorEastAsia" w:hint="eastAsia"/>
          <w:sz w:val="24"/>
          <w:szCs w:val="24"/>
        </w:rPr>
        <w:t>月</w:t>
      </w:r>
      <w:r w:rsidR="00DF6416" w:rsidRPr="00663ECB">
        <w:rPr>
          <w:rFonts w:asciiTheme="minorEastAsia" w:hAnsiTheme="minorEastAsia" w:hint="eastAsia"/>
          <w:sz w:val="24"/>
          <w:szCs w:val="24"/>
        </w:rPr>
        <w:t>７</w:t>
      </w:r>
      <w:r w:rsidR="003E3EE3" w:rsidRPr="00663ECB">
        <w:rPr>
          <w:rFonts w:asciiTheme="minorEastAsia" w:hAnsiTheme="minorEastAsia" w:hint="eastAsia"/>
          <w:sz w:val="24"/>
          <w:szCs w:val="24"/>
        </w:rPr>
        <w:t>日</w:t>
      </w:r>
      <w:r w:rsidR="00DF6416" w:rsidRPr="00663ECB">
        <w:rPr>
          <w:rFonts w:asciiTheme="minorEastAsia" w:hAnsiTheme="minorEastAsia" w:hint="eastAsia"/>
          <w:sz w:val="24"/>
          <w:szCs w:val="24"/>
        </w:rPr>
        <w:t xml:space="preserve">　</w:t>
      </w:r>
      <w:r w:rsidR="00BB6ED8" w:rsidRPr="00663ECB">
        <w:rPr>
          <w:rFonts w:asciiTheme="minorEastAsia" w:hAnsiTheme="minorEastAsia" w:hint="eastAsia"/>
          <w:sz w:val="24"/>
          <w:szCs w:val="24"/>
        </w:rPr>
        <w:t xml:space="preserve">　</w:t>
      </w:r>
      <w:r w:rsidR="00286722" w:rsidRPr="00663ECB">
        <w:rPr>
          <w:rFonts w:asciiTheme="minorEastAsia" w:hAnsiTheme="minorEastAsia" w:hint="eastAsia"/>
          <w:sz w:val="24"/>
          <w:szCs w:val="24"/>
        </w:rPr>
        <w:t xml:space="preserve">　</w:t>
      </w:r>
      <w:r w:rsidR="003E3EE3" w:rsidRPr="00663ECB">
        <w:rPr>
          <w:rFonts w:asciiTheme="minorEastAsia" w:hAnsiTheme="minorEastAsia" w:hint="eastAsia"/>
          <w:sz w:val="24"/>
          <w:szCs w:val="24"/>
        </w:rPr>
        <w:t>諮問の受付</w:t>
      </w:r>
    </w:p>
    <w:p w14:paraId="09C47D77" w14:textId="494142B4" w:rsidR="008D3AF4" w:rsidRPr="00663ECB" w:rsidRDefault="008D3AF4" w:rsidP="00523B64">
      <w:pPr>
        <w:rPr>
          <w:rFonts w:asciiTheme="minorEastAsia" w:hAnsiTheme="minorEastAsia"/>
          <w:sz w:val="24"/>
          <w:szCs w:val="24"/>
        </w:rPr>
      </w:pPr>
      <w:r w:rsidRPr="00663ECB">
        <w:rPr>
          <w:rFonts w:asciiTheme="minorEastAsia" w:hAnsiTheme="minorEastAsia" w:hint="eastAsia"/>
          <w:sz w:val="24"/>
          <w:szCs w:val="24"/>
        </w:rPr>
        <w:t xml:space="preserve">　平成２</w:t>
      </w:r>
      <w:r w:rsidR="0023017C" w:rsidRPr="00663ECB">
        <w:rPr>
          <w:rFonts w:asciiTheme="minorEastAsia" w:hAnsiTheme="minorEastAsia" w:hint="eastAsia"/>
          <w:sz w:val="24"/>
          <w:szCs w:val="24"/>
        </w:rPr>
        <w:t>９</w:t>
      </w:r>
      <w:r w:rsidRPr="00663ECB">
        <w:rPr>
          <w:rFonts w:asciiTheme="minorEastAsia" w:hAnsiTheme="minorEastAsia" w:hint="eastAsia"/>
          <w:sz w:val="24"/>
          <w:szCs w:val="24"/>
        </w:rPr>
        <w:t>年</w:t>
      </w:r>
      <w:r w:rsidR="00BB6ED8" w:rsidRPr="00663ECB">
        <w:rPr>
          <w:rFonts w:asciiTheme="minorEastAsia" w:hAnsiTheme="minorEastAsia" w:hint="eastAsia"/>
          <w:sz w:val="24"/>
          <w:szCs w:val="24"/>
        </w:rPr>
        <w:t>９</w:t>
      </w:r>
      <w:r w:rsidRPr="00663ECB">
        <w:rPr>
          <w:rFonts w:asciiTheme="minorEastAsia" w:hAnsiTheme="minorEastAsia" w:hint="eastAsia"/>
          <w:sz w:val="24"/>
          <w:szCs w:val="24"/>
        </w:rPr>
        <w:t>月</w:t>
      </w:r>
      <w:r w:rsidR="00BB6ED8" w:rsidRPr="00663ECB">
        <w:rPr>
          <w:rFonts w:asciiTheme="minorEastAsia" w:hAnsiTheme="minorEastAsia" w:hint="eastAsia"/>
          <w:sz w:val="24"/>
          <w:szCs w:val="24"/>
        </w:rPr>
        <w:t>８</w:t>
      </w:r>
      <w:r w:rsidRPr="00663ECB">
        <w:rPr>
          <w:rFonts w:asciiTheme="minorEastAsia" w:hAnsiTheme="minorEastAsia" w:hint="eastAsia"/>
          <w:sz w:val="24"/>
          <w:szCs w:val="24"/>
        </w:rPr>
        <w:t xml:space="preserve">日　</w:t>
      </w:r>
      <w:r w:rsidR="0063525D" w:rsidRPr="00663ECB">
        <w:rPr>
          <w:rFonts w:asciiTheme="minorEastAsia" w:hAnsiTheme="minorEastAsia" w:hint="eastAsia"/>
          <w:sz w:val="24"/>
          <w:szCs w:val="24"/>
        </w:rPr>
        <w:t xml:space="preserve">　</w:t>
      </w:r>
      <w:r w:rsidR="00286722" w:rsidRPr="00663ECB">
        <w:rPr>
          <w:rFonts w:asciiTheme="minorEastAsia" w:hAnsiTheme="minorEastAsia" w:hint="eastAsia"/>
          <w:sz w:val="24"/>
          <w:szCs w:val="24"/>
        </w:rPr>
        <w:t xml:space="preserve">　</w:t>
      </w:r>
      <w:r w:rsidRPr="00663ECB">
        <w:rPr>
          <w:rFonts w:asciiTheme="minorEastAsia" w:hAnsiTheme="minorEastAsia" w:hint="eastAsia"/>
          <w:sz w:val="24"/>
          <w:szCs w:val="24"/>
        </w:rPr>
        <w:t>審査関係人に対</w:t>
      </w:r>
      <w:r w:rsidR="00A9430F" w:rsidRPr="00663ECB">
        <w:rPr>
          <w:rFonts w:asciiTheme="minorEastAsia" w:hAnsiTheme="minorEastAsia" w:hint="eastAsia"/>
          <w:sz w:val="24"/>
          <w:szCs w:val="24"/>
        </w:rPr>
        <w:t>する</w:t>
      </w:r>
      <w:r w:rsidRPr="00663ECB">
        <w:rPr>
          <w:rFonts w:asciiTheme="minorEastAsia" w:hAnsiTheme="minorEastAsia" w:hint="eastAsia"/>
          <w:sz w:val="24"/>
          <w:szCs w:val="24"/>
        </w:rPr>
        <w:t>主張書面等の提出期限通知</w:t>
      </w:r>
    </w:p>
    <w:p w14:paraId="6A6A72F5" w14:textId="39BCDC52" w:rsidR="00DF6416" w:rsidRPr="00663ECB" w:rsidRDefault="0063525D" w:rsidP="00DF6416">
      <w:pPr>
        <w:ind w:leftChars="-1" w:left="3118" w:hangingChars="1300" w:hanging="3120"/>
        <w:rPr>
          <w:rFonts w:asciiTheme="minorEastAsia" w:hAnsiTheme="minorEastAsia"/>
          <w:sz w:val="24"/>
          <w:szCs w:val="24"/>
        </w:rPr>
      </w:pPr>
      <w:r w:rsidRPr="00663ECB">
        <w:rPr>
          <w:rFonts w:asciiTheme="minorEastAsia" w:hAnsiTheme="minorEastAsia" w:hint="eastAsia"/>
          <w:sz w:val="24"/>
          <w:szCs w:val="24"/>
        </w:rPr>
        <w:t xml:space="preserve">　　　　　　　　　　　　　</w:t>
      </w:r>
      <w:r w:rsidR="00286722" w:rsidRPr="00663ECB">
        <w:rPr>
          <w:rFonts w:asciiTheme="minorEastAsia" w:hAnsiTheme="minorEastAsia" w:hint="eastAsia"/>
          <w:sz w:val="24"/>
          <w:szCs w:val="24"/>
        </w:rPr>
        <w:t xml:space="preserve">　</w:t>
      </w:r>
      <w:r w:rsidRPr="00663ECB">
        <w:rPr>
          <w:rFonts w:asciiTheme="minorEastAsia" w:hAnsiTheme="minorEastAsia" w:hint="eastAsia"/>
          <w:sz w:val="24"/>
          <w:szCs w:val="24"/>
        </w:rPr>
        <w:t>主張書面等の提出</w:t>
      </w:r>
      <w:r w:rsidR="00DF6416" w:rsidRPr="00663ECB">
        <w:rPr>
          <w:rFonts w:asciiTheme="minorEastAsia" w:hAnsiTheme="minorEastAsia" w:hint="eastAsia"/>
          <w:sz w:val="24"/>
          <w:szCs w:val="24"/>
        </w:rPr>
        <w:t>期限：９月２５日</w:t>
      </w:r>
    </w:p>
    <w:p w14:paraId="7C043E2A" w14:textId="752879EE" w:rsidR="0063525D" w:rsidRPr="00663ECB" w:rsidRDefault="0063525D" w:rsidP="00286722">
      <w:pPr>
        <w:ind w:firstLineChars="1400" w:firstLine="3360"/>
        <w:rPr>
          <w:rFonts w:asciiTheme="minorEastAsia" w:hAnsiTheme="minorEastAsia"/>
          <w:sz w:val="24"/>
          <w:szCs w:val="24"/>
        </w:rPr>
      </w:pPr>
      <w:r w:rsidRPr="00663ECB">
        <w:rPr>
          <w:rFonts w:asciiTheme="minorEastAsia" w:hAnsiTheme="minorEastAsia" w:hint="eastAsia"/>
          <w:sz w:val="24"/>
          <w:szCs w:val="24"/>
        </w:rPr>
        <w:t>口頭意見陳述申立</w:t>
      </w:r>
      <w:r w:rsidR="00A9430F" w:rsidRPr="00663ECB">
        <w:rPr>
          <w:rFonts w:asciiTheme="minorEastAsia" w:hAnsiTheme="minorEastAsia" w:hint="eastAsia"/>
          <w:sz w:val="24"/>
          <w:szCs w:val="24"/>
        </w:rPr>
        <w:t>期限</w:t>
      </w:r>
      <w:r w:rsidRPr="00663ECB">
        <w:rPr>
          <w:rFonts w:asciiTheme="minorEastAsia" w:hAnsiTheme="minorEastAsia" w:hint="eastAsia"/>
          <w:sz w:val="24"/>
          <w:szCs w:val="24"/>
        </w:rPr>
        <w:t>：</w:t>
      </w:r>
      <w:r w:rsidR="008D3375" w:rsidRPr="00663ECB">
        <w:rPr>
          <w:rFonts w:asciiTheme="minorEastAsia" w:hAnsiTheme="minorEastAsia" w:hint="eastAsia"/>
          <w:sz w:val="24"/>
          <w:szCs w:val="24"/>
        </w:rPr>
        <w:t>９</w:t>
      </w:r>
      <w:r w:rsidRPr="00663ECB">
        <w:rPr>
          <w:rFonts w:asciiTheme="minorEastAsia" w:hAnsiTheme="minorEastAsia" w:hint="eastAsia"/>
          <w:sz w:val="24"/>
          <w:szCs w:val="24"/>
        </w:rPr>
        <w:t>月</w:t>
      </w:r>
      <w:r w:rsidR="00BB6ED8" w:rsidRPr="00663ECB">
        <w:rPr>
          <w:rFonts w:asciiTheme="minorEastAsia" w:hAnsiTheme="minorEastAsia" w:hint="eastAsia"/>
          <w:sz w:val="24"/>
          <w:szCs w:val="24"/>
        </w:rPr>
        <w:t>２５</w:t>
      </w:r>
      <w:r w:rsidRPr="00663ECB">
        <w:rPr>
          <w:rFonts w:asciiTheme="minorEastAsia" w:hAnsiTheme="minorEastAsia" w:hint="eastAsia"/>
          <w:sz w:val="24"/>
          <w:szCs w:val="24"/>
        </w:rPr>
        <w:t>日</w:t>
      </w:r>
    </w:p>
    <w:p w14:paraId="7EBA1920" w14:textId="10267C53" w:rsidR="00286722" w:rsidRPr="00663ECB" w:rsidRDefault="003A406A" w:rsidP="00523B64">
      <w:pPr>
        <w:rPr>
          <w:rFonts w:asciiTheme="minorEastAsia" w:hAnsiTheme="minorEastAsia"/>
          <w:sz w:val="24"/>
          <w:szCs w:val="24"/>
        </w:rPr>
      </w:pPr>
      <w:r w:rsidRPr="00663ECB">
        <w:rPr>
          <w:rFonts w:asciiTheme="minorEastAsia" w:hAnsiTheme="minorEastAsia" w:hint="eastAsia"/>
          <w:sz w:val="24"/>
          <w:szCs w:val="24"/>
        </w:rPr>
        <w:t xml:space="preserve">　</w:t>
      </w:r>
      <w:r w:rsidR="00DF6416" w:rsidRPr="00663ECB">
        <w:rPr>
          <w:rFonts w:asciiTheme="minorEastAsia" w:hAnsiTheme="minorEastAsia" w:hint="eastAsia"/>
          <w:sz w:val="24"/>
          <w:szCs w:val="24"/>
        </w:rPr>
        <w:t>平成２９年９月</w:t>
      </w:r>
      <w:r w:rsidR="00286722" w:rsidRPr="00663ECB">
        <w:rPr>
          <w:rFonts w:asciiTheme="minorEastAsia" w:hAnsiTheme="minorEastAsia" w:hint="eastAsia"/>
          <w:sz w:val="24"/>
          <w:szCs w:val="24"/>
        </w:rPr>
        <w:t>１４日　　第１回審議</w:t>
      </w:r>
    </w:p>
    <w:p w14:paraId="035B2E2C" w14:textId="2E29035B" w:rsidR="00DF6416" w:rsidRPr="00663ECB" w:rsidRDefault="003E3EE3" w:rsidP="007F20BE">
      <w:pPr>
        <w:ind w:leftChars="100" w:left="3090" w:hangingChars="1200" w:hanging="2880"/>
        <w:rPr>
          <w:rFonts w:asciiTheme="minorEastAsia" w:hAnsiTheme="minorEastAsia"/>
          <w:sz w:val="24"/>
          <w:szCs w:val="24"/>
        </w:rPr>
      </w:pPr>
      <w:r w:rsidRPr="00663ECB">
        <w:rPr>
          <w:rFonts w:asciiTheme="minorEastAsia" w:hAnsiTheme="minorEastAsia" w:hint="eastAsia"/>
          <w:sz w:val="24"/>
          <w:szCs w:val="24"/>
        </w:rPr>
        <w:t>平成２</w:t>
      </w:r>
      <w:r w:rsidR="0023017C" w:rsidRPr="00663ECB">
        <w:rPr>
          <w:rFonts w:asciiTheme="minorEastAsia" w:hAnsiTheme="minorEastAsia" w:hint="eastAsia"/>
          <w:sz w:val="24"/>
          <w:szCs w:val="24"/>
        </w:rPr>
        <w:t>９</w:t>
      </w:r>
      <w:r w:rsidRPr="00663ECB">
        <w:rPr>
          <w:rFonts w:asciiTheme="minorEastAsia" w:hAnsiTheme="minorEastAsia" w:hint="eastAsia"/>
          <w:sz w:val="24"/>
          <w:szCs w:val="24"/>
        </w:rPr>
        <w:t>年</w:t>
      </w:r>
      <w:r w:rsidR="00BB6ED8" w:rsidRPr="00663ECB">
        <w:rPr>
          <w:rFonts w:asciiTheme="minorEastAsia" w:hAnsiTheme="minorEastAsia" w:hint="eastAsia"/>
          <w:sz w:val="24"/>
          <w:szCs w:val="24"/>
        </w:rPr>
        <w:t>９</w:t>
      </w:r>
      <w:r w:rsidRPr="00663ECB">
        <w:rPr>
          <w:rFonts w:asciiTheme="minorEastAsia" w:hAnsiTheme="minorEastAsia" w:hint="eastAsia"/>
          <w:sz w:val="24"/>
          <w:szCs w:val="24"/>
        </w:rPr>
        <w:t>月</w:t>
      </w:r>
      <w:r w:rsidR="00DF6416" w:rsidRPr="00663ECB">
        <w:rPr>
          <w:rFonts w:asciiTheme="minorEastAsia" w:hAnsiTheme="minorEastAsia" w:hint="eastAsia"/>
          <w:sz w:val="24"/>
          <w:szCs w:val="24"/>
        </w:rPr>
        <w:t>２７</w:t>
      </w:r>
      <w:r w:rsidRPr="00663ECB">
        <w:rPr>
          <w:rFonts w:asciiTheme="minorEastAsia" w:hAnsiTheme="minorEastAsia" w:hint="eastAsia"/>
          <w:sz w:val="24"/>
          <w:szCs w:val="24"/>
        </w:rPr>
        <w:t>日</w:t>
      </w:r>
      <w:r w:rsidR="004D0C33" w:rsidRPr="00663ECB">
        <w:rPr>
          <w:rFonts w:asciiTheme="minorEastAsia" w:hAnsiTheme="minorEastAsia" w:hint="eastAsia"/>
          <w:sz w:val="24"/>
          <w:szCs w:val="24"/>
        </w:rPr>
        <w:t xml:space="preserve">　</w:t>
      </w:r>
      <w:r w:rsidR="00286722" w:rsidRPr="00663ECB">
        <w:rPr>
          <w:rFonts w:asciiTheme="minorEastAsia" w:hAnsiTheme="minorEastAsia" w:hint="eastAsia"/>
          <w:sz w:val="24"/>
          <w:szCs w:val="24"/>
        </w:rPr>
        <w:t xml:space="preserve">　</w:t>
      </w:r>
      <w:r w:rsidR="00DF6416" w:rsidRPr="00663ECB">
        <w:rPr>
          <w:rFonts w:asciiTheme="minorEastAsia" w:hAnsiTheme="minorEastAsia" w:hint="eastAsia"/>
          <w:sz w:val="24"/>
          <w:szCs w:val="24"/>
        </w:rPr>
        <w:t>審査請求人から</w:t>
      </w:r>
      <w:r w:rsidR="007F20BE" w:rsidRPr="00663ECB">
        <w:rPr>
          <w:rFonts w:asciiTheme="minorEastAsia" w:hAnsiTheme="minorEastAsia" w:hint="eastAsia"/>
          <w:sz w:val="24"/>
          <w:szCs w:val="24"/>
        </w:rPr>
        <w:t>主張書面及び</w:t>
      </w:r>
      <w:r w:rsidR="00DF6416" w:rsidRPr="00663ECB">
        <w:rPr>
          <w:rFonts w:asciiTheme="minorEastAsia" w:hAnsiTheme="minorEastAsia" w:hint="eastAsia"/>
          <w:sz w:val="24"/>
          <w:szCs w:val="24"/>
        </w:rPr>
        <w:t>口頭意見陳述申立書</w:t>
      </w:r>
      <w:r w:rsidR="00286722" w:rsidRPr="00663ECB">
        <w:rPr>
          <w:rFonts w:asciiTheme="minorEastAsia" w:hAnsiTheme="minorEastAsia" w:hint="eastAsia"/>
          <w:sz w:val="24"/>
          <w:szCs w:val="24"/>
        </w:rPr>
        <w:t>を</w:t>
      </w:r>
      <w:r w:rsidR="00DF6416" w:rsidRPr="00663ECB">
        <w:rPr>
          <w:rFonts w:asciiTheme="minorEastAsia" w:hAnsiTheme="minorEastAsia" w:hint="eastAsia"/>
          <w:sz w:val="24"/>
          <w:szCs w:val="24"/>
        </w:rPr>
        <w:t>受領</w:t>
      </w:r>
    </w:p>
    <w:p w14:paraId="100FFC9E" w14:textId="5CB9D298" w:rsidR="00356DEA" w:rsidRPr="00663ECB" w:rsidRDefault="00866897" w:rsidP="00BB6ED8">
      <w:pPr>
        <w:rPr>
          <w:rFonts w:asciiTheme="minorEastAsia" w:hAnsiTheme="minorEastAsia"/>
          <w:sz w:val="24"/>
          <w:szCs w:val="24"/>
        </w:rPr>
      </w:pPr>
      <w:r w:rsidRPr="00663ECB">
        <w:rPr>
          <w:rFonts w:asciiTheme="minorEastAsia" w:hAnsiTheme="minorEastAsia" w:hint="eastAsia"/>
          <w:sz w:val="24"/>
          <w:szCs w:val="24"/>
        </w:rPr>
        <w:t xml:space="preserve">　</w:t>
      </w:r>
      <w:r w:rsidR="00356DEA" w:rsidRPr="00663ECB">
        <w:rPr>
          <w:rFonts w:asciiTheme="minorEastAsia" w:hAnsiTheme="minorEastAsia" w:hint="eastAsia"/>
          <w:sz w:val="24"/>
          <w:szCs w:val="24"/>
        </w:rPr>
        <w:t>平成２９年</w:t>
      </w:r>
      <w:r w:rsidRPr="00663ECB">
        <w:rPr>
          <w:rFonts w:asciiTheme="minorEastAsia" w:hAnsiTheme="minorEastAsia" w:hint="eastAsia"/>
          <w:sz w:val="24"/>
          <w:szCs w:val="24"/>
        </w:rPr>
        <w:t>９</w:t>
      </w:r>
      <w:r w:rsidR="00356DEA" w:rsidRPr="00663ECB">
        <w:rPr>
          <w:rFonts w:asciiTheme="minorEastAsia" w:hAnsiTheme="minorEastAsia" w:hint="eastAsia"/>
          <w:sz w:val="24"/>
          <w:szCs w:val="24"/>
        </w:rPr>
        <w:t>月</w:t>
      </w:r>
      <w:r w:rsidR="00BB6ED8" w:rsidRPr="00663ECB">
        <w:rPr>
          <w:rFonts w:asciiTheme="minorEastAsia" w:hAnsiTheme="minorEastAsia" w:hint="eastAsia"/>
          <w:sz w:val="24"/>
          <w:szCs w:val="24"/>
        </w:rPr>
        <w:t>２９</w:t>
      </w:r>
      <w:r w:rsidR="004D0C33" w:rsidRPr="00663ECB">
        <w:rPr>
          <w:rFonts w:asciiTheme="minorEastAsia" w:hAnsiTheme="minorEastAsia" w:hint="eastAsia"/>
          <w:sz w:val="24"/>
          <w:szCs w:val="24"/>
        </w:rPr>
        <w:t xml:space="preserve">日　</w:t>
      </w:r>
      <w:r w:rsidR="00286722" w:rsidRPr="00663ECB">
        <w:rPr>
          <w:rFonts w:asciiTheme="minorEastAsia" w:hAnsiTheme="minorEastAsia" w:hint="eastAsia"/>
          <w:sz w:val="24"/>
          <w:szCs w:val="24"/>
        </w:rPr>
        <w:t xml:space="preserve">　</w:t>
      </w:r>
      <w:r w:rsidR="00356DEA" w:rsidRPr="00663ECB">
        <w:rPr>
          <w:rFonts w:asciiTheme="minorEastAsia" w:hAnsiTheme="minorEastAsia" w:hint="eastAsia"/>
          <w:sz w:val="24"/>
          <w:szCs w:val="24"/>
        </w:rPr>
        <w:t>第２回審議</w:t>
      </w:r>
    </w:p>
    <w:p w14:paraId="5FD0FB3E" w14:textId="27C6C070" w:rsidR="007D0225" w:rsidRPr="00663ECB" w:rsidRDefault="007D0225" w:rsidP="00BB6ED8">
      <w:pPr>
        <w:rPr>
          <w:rFonts w:asciiTheme="minorEastAsia" w:hAnsiTheme="minorEastAsia"/>
          <w:sz w:val="24"/>
          <w:szCs w:val="24"/>
        </w:rPr>
      </w:pPr>
      <w:r w:rsidRPr="00663ECB">
        <w:rPr>
          <w:rFonts w:asciiTheme="minorEastAsia" w:hAnsiTheme="minorEastAsia" w:hint="eastAsia"/>
          <w:sz w:val="24"/>
          <w:szCs w:val="24"/>
        </w:rPr>
        <w:t xml:space="preserve">　平成２９年１０月２３日　審査庁から主張書面を受領</w:t>
      </w:r>
    </w:p>
    <w:p w14:paraId="3FE2A015" w14:textId="54ECA0AF" w:rsidR="0027480C" w:rsidRPr="00663ECB" w:rsidRDefault="0027480C" w:rsidP="00866897">
      <w:pPr>
        <w:ind w:firstLineChars="100" w:firstLine="240"/>
        <w:rPr>
          <w:rFonts w:asciiTheme="minorEastAsia" w:hAnsiTheme="minorEastAsia"/>
          <w:sz w:val="24"/>
          <w:szCs w:val="24"/>
        </w:rPr>
      </w:pPr>
      <w:r w:rsidRPr="00663ECB">
        <w:rPr>
          <w:rFonts w:asciiTheme="minorEastAsia" w:hAnsiTheme="minorEastAsia" w:hint="eastAsia"/>
          <w:sz w:val="24"/>
          <w:szCs w:val="24"/>
        </w:rPr>
        <w:t>平成２９年</w:t>
      </w:r>
      <w:r w:rsidR="00BB6ED8" w:rsidRPr="00663ECB">
        <w:rPr>
          <w:rFonts w:asciiTheme="minorEastAsia" w:hAnsiTheme="minorEastAsia" w:hint="eastAsia"/>
          <w:sz w:val="24"/>
          <w:szCs w:val="24"/>
        </w:rPr>
        <w:t>１１</w:t>
      </w:r>
      <w:r w:rsidRPr="00663ECB">
        <w:rPr>
          <w:rFonts w:asciiTheme="minorEastAsia" w:hAnsiTheme="minorEastAsia" w:hint="eastAsia"/>
          <w:sz w:val="24"/>
          <w:szCs w:val="24"/>
        </w:rPr>
        <w:t>月</w:t>
      </w:r>
      <w:r w:rsidR="00BB6ED8" w:rsidRPr="00663ECB">
        <w:rPr>
          <w:rFonts w:asciiTheme="minorEastAsia" w:hAnsiTheme="minorEastAsia" w:hint="eastAsia"/>
          <w:sz w:val="24"/>
          <w:szCs w:val="24"/>
        </w:rPr>
        <w:t>２</w:t>
      </w:r>
      <w:r w:rsidR="004D0C33" w:rsidRPr="00663ECB">
        <w:rPr>
          <w:rFonts w:asciiTheme="minorEastAsia" w:hAnsiTheme="minorEastAsia" w:hint="eastAsia"/>
          <w:sz w:val="24"/>
          <w:szCs w:val="24"/>
        </w:rPr>
        <w:t xml:space="preserve">日　</w:t>
      </w:r>
      <w:r w:rsidR="00286722" w:rsidRPr="00663ECB">
        <w:rPr>
          <w:rFonts w:asciiTheme="minorEastAsia" w:hAnsiTheme="minorEastAsia" w:hint="eastAsia"/>
          <w:sz w:val="24"/>
          <w:szCs w:val="24"/>
        </w:rPr>
        <w:t xml:space="preserve">　口頭意見陳述を開催、第３回審議</w:t>
      </w:r>
    </w:p>
    <w:p w14:paraId="58B4C14D" w14:textId="5450D2A0" w:rsidR="00286722" w:rsidRPr="00663ECB" w:rsidRDefault="00286722" w:rsidP="00866897">
      <w:pPr>
        <w:ind w:firstLineChars="100" w:firstLine="240"/>
        <w:rPr>
          <w:rFonts w:asciiTheme="minorEastAsia" w:hAnsiTheme="minorEastAsia"/>
          <w:sz w:val="24"/>
          <w:szCs w:val="24"/>
        </w:rPr>
      </w:pPr>
      <w:r w:rsidRPr="00663ECB">
        <w:rPr>
          <w:rFonts w:asciiTheme="minorEastAsia" w:hAnsiTheme="minorEastAsia" w:hint="eastAsia"/>
          <w:sz w:val="24"/>
          <w:szCs w:val="24"/>
        </w:rPr>
        <w:t>平成２９年１１月２７日　第４回審議</w:t>
      </w:r>
    </w:p>
    <w:p w14:paraId="505B0513" w14:textId="3AE45C95" w:rsidR="00523B64" w:rsidRPr="00663ECB" w:rsidRDefault="00523B64" w:rsidP="00523B64">
      <w:pPr>
        <w:rPr>
          <w:rFonts w:asciiTheme="minorEastAsia" w:hAnsiTheme="minorEastAsia"/>
          <w:sz w:val="24"/>
          <w:szCs w:val="24"/>
        </w:rPr>
      </w:pPr>
    </w:p>
    <w:p w14:paraId="6B8AE3AC" w14:textId="77777777" w:rsidR="00B564ED" w:rsidRPr="00663ECB" w:rsidRDefault="00B564ED" w:rsidP="00523B64">
      <w:pPr>
        <w:rPr>
          <w:rFonts w:asciiTheme="minorEastAsia" w:hAnsiTheme="minorEastAsia"/>
          <w:sz w:val="24"/>
          <w:szCs w:val="24"/>
        </w:rPr>
      </w:pPr>
    </w:p>
    <w:p w14:paraId="764E1F97" w14:textId="5EB065AA" w:rsidR="00200F8A" w:rsidRPr="00663ECB" w:rsidRDefault="00523B64" w:rsidP="00200F8A">
      <w:pPr>
        <w:rPr>
          <w:rFonts w:asciiTheme="minorEastAsia" w:hAnsiTheme="minorEastAsia"/>
          <w:b/>
          <w:sz w:val="24"/>
          <w:szCs w:val="24"/>
        </w:rPr>
      </w:pPr>
      <w:r w:rsidRPr="00663ECB">
        <w:rPr>
          <w:rFonts w:asciiTheme="minorEastAsia" w:hAnsiTheme="minorEastAsia" w:hint="eastAsia"/>
          <w:b/>
          <w:sz w:val="24"/>
          <w:szCs w:val="24"/>
        </w:rPr>
        <w:t>第</w:t>
      </w:r>
      <w:r w:rsidR="00356DEA" w:rsidRPr="00663ECB">
        <w:rPr>
          <w:rFonts w:asciiTheme="minorEastAsia" w:hAnsiTheme="minorEastAsia" w:hint="eastAsia"/>
          <w:b/>
          <w:sz w:val="24"/>
          <w:szCs w:val="24"/>
        </w:rPr>
        <w:t>５</w:t>
      </w:r>
      <w:r w:rsidRPr="00663ECB">
        <w:rPr>
          <w:rFonts w:asciiTheme="minorEastAsia" w:hAnsiTheme="minorEastAsia"/>
          <w:b/>
          <w:sz w:val="24"/>
          <w:szCs w:val="24"/>
        </w:rPr>
        <w:t xml:space="preserve"> </w:t>
      </w:r>
      <w:r w:rsidRPr="00663ECB">
        <w:rPr>
          <w:rFonts w:asciiTheme="minorEastAsia" w:hAnsiTheme="minorEastAsia" w:hint="eastAsia"/>
          <w:b/>
          <w:sz w:val="24"/>
          <w:szCs w:val="24"/>
        </w:rPr>
        <w:t>審査会の判断</w:t>
      </w:r>
      <w:r w:rsidRPr="00663ECB">
        <w:rPr>
          <w:rFonts w:asciiTheme="minorEastAsia" w:hAnsiTheme="minorEastAsia"/>
          <w:b/>
          <w:sz w:val="24"/>
          <w:szCs w:val="24"/>
        </w:rPr>
        <w:t xml:space="preserve"> </w:t>
      </w:r>
    </w:p>
    <w:p w14:paraId="3039202C" w14:textId="4B3BF0C6" w:rsidR="00EE37FB" w:rsidRPr="00663ECB" w:rsidRDefault="00EE37FB" w:rsidP="00200F8A">
      <w:pPr>
        <w:rPr>
          <w:rFonts w:asciiTheme="minorEastAsia" w:hAnsiTheme="minorEastAsia"/>
          <w:b/>
          <w:sz w:val="24"/>
          <w:szCs w:val="24"/>
        </w:rPr>
      </w:pPr>
    </w:p>
    <w:p w14:paraId="5590C8CD" w14:textId="4411EB3F" w:rsidR="00EE37FB" w:rsidRPr="00663ECB" w:rsidRDefault="00883BA0" w:rsidP="00200F8A">
      <w:pPr>
        <w:rPr>
          <w:rFonts w:asciiTheme="minorEastAsia" w:hAnsiTheme="minorEastAsia"/>
          <w:sz w:val="24"/>
          <w:szCs w:val="24"/>
        </w:rPr>
      </w:pPr>
      <w:r w:rsidRPr="00663ECB">
        <w:rPr>
          <w:rFonts w:asciiTheme="minorEastAsia" w:hAnsiTheme="minorEastAsia" w:hint="eastAsia"/>
          <w:sz w:val="24"/>
          <w:szCs w:val="24"/>
        </w:rPr>
        <w:t xml:space="preserve">１　</w:t>
      </w:r>
      <w:r w:rsidR="00EE37FB" w:rsidRPr="00663ECB">
        <w:rPr>
          <w:rFonts w:asciiTheme="minorEastAsia" w:hAnsiTheme="minorEastAsia" w:hint="eastAsia"/>
          <w:sz w:val="24"/>
          <w:szCs w:val="24"/>
        </w:rPr>
        <w:t>法令等の規定</w:t>
      </w:r>
    </w:p>
    <w:p w14:paraId="1C5180CB" w14:textId="0161C334" w:rsidR="006F279E" w:rsidRPr="00663ECB" w:rsidRDefault="00883BA0" w:rsidP="00883BA0">
      <w:pPr>
        <w:ind w:left="240" w:hangingChars="100" w:hanging="240"/>
        <w:rPr>
          <w:rFonts w:asciiTheme="minorEastAsia" w:hAnsiTheme="minorEastAsia"/>
          <w:sz w:val="24"/>
          <w:szCs w:val="24"/>
        </w:rPr>
      </w:pPr>
      <w:r w:rsidRPr="00663ECB">
        <w:rPr>
          <w:rFonts w:asciiTheme="minorEastAsia" w:hAnsiTheme="minorEastAsia" w:hint="eastAsia"/>
          <w:sz w:val="24"/>
          <w:szCs w:val="24"/>
        </w:rPr>
        <w:t>（１）</w:t>
      </w:r>
      <w:r w:rsidR="00265BCB" w:rsidRPr="00663ECB">
        <w:rPr>
          <w:rFonts w:asciiTheme="minorEastAsia" w:hAnsiTheme="minorEastAsia" w:hint="eastAsia"/>
          <w:sz w:val="24"/>
          <w:szCs w:val="24"/>
        </w:rPr>
        <w:t>児福法第２５条第１項</w:t>
      </w:r>
      <w:r w:rsidR="002C4AB3">
        <w:rPr>
          <w:rFonts w:asciiTheme="minorEastAsia" w:hAnsiTheme="minorEastAsia" w:hint="eastAsia"/>
          <w:sz w:val="24"/>
          <w:szCs w:val="24"/>
        </w:rPr>
        <w:t>本文</w:t>
      </w:r>
      <w:r w:rsidR="00265BCB" w:rsidRPr="00663ECB">
        <w:rPr>
          <w:rFonts w:asciiTheme="minorEastAsia" w:hAnsiTheme="minorEastAsia" w:hint="eastAsia"/>
          <w:sz w:val="24"/>
          <w:szCs w:val="24"/>
        </w:rPr>
        <w:t>は、</w:t>
      </w:r>
      <w:r w:rsidR="006F279E" w:rsidRPr="00663ECB">
        <w:rPr>
          <w:rFonts w:asciiTheme="minorEastAsia" w:hAnsiTheme="minorEastAsia" w:hint="eastAsia"/>
          <w:sz w:val="24"/>
          <w:szCs w:val="24"/>
        </w:rPr>
        <w:t>要保護児童を発見した者は、これを市町村、都道府県の設置する児童相談所</w:t>
      </w:r>
      <w:r w:rsidR="00F53DD1" w:rsidRPr="00663ECB">
        <w:rPr>
          <w:rFonts w:asciiTheme="minorEastAsia" w:hAnsiTheme="minorEastAsia" w:hint="eastAsia"/>
          <w:sz w:val="24"/>
          <w:szCs w:val="24"/>
        </w:rPr>
        <w:t>等</w:t>
      </w:r>
      <w:r w:rsidR="006F279E" w:rsidRPr="00663ECB">
        <w:rPr>
          <w:rFonts w:asciiTheme="minorEastAsia" w:hAnsiTheme="minorEastAsia" w:hint="eastAsia"/>
          <w:sz w:val="24"/>
          <w:szCs w:val="24"/>
        </w:rPr>
        <w:t>に通告しなければならない旨</w:t>
      </w:r>
      <w:r w:rsidR="005036B1" w:rsidRPr="00663ECB">
        <w:rPr>
          <w:rFonts w:asciiTheme="minorEastAsia" w:hAnsiTheme="minorEastAsia" w:hint="eastAsia"/>
          <w:sz w:val="24"/>
          <w:szCs w:val="24"/>
        </w:rPr>
        <w:t>を定め</w:t>
      </w:r>
      <w:r w:rsidR="006F279E" w:rsidRPr="00663ECB">
        <w:rPr>
          <w:rFonts w:asciiTheme="minorEastAsia" w:hAnsiTheme="minorEastAsia" w:hint="eastAsia"/>
          <w:sz w:val="24"/>
          <w:szCs w:val="24"/>
        </w:rPr>
        <w:t>ている。</w:t>
      </w:r>
    </w:p>
    <w:p w14:paraId="1A41D24D" w14:textId="4EDF1F94" w:rsidR="006F279E" w:rsidRPr="00663ECB" w:rsidRDefault="00265BCB" w:rsidP="005036B1">
      <w:pPr>
        <w:ind w:leftChars="100" w:left="210" w:firstLineChars="100" w:firstLine="240"/>
        <w:rPr>
          <w:rFonts w:asciiTheme="minorEastAsia" w:hAnsiTheme="minorEastAsia"/>
          <w:sz w:val="24"/>
          <w:szCs w:val="24"/>
        </w:rPr>
      </w:pPr>
      <w:r w:rsidRPr="00663ECB">
        <w:rPr>
          <w:rFonts w:asciiTheme="minorEastAsia" w:hAnsiTheme="minorEastAsia" w:hint="eastAsia"/>
          <w:sz w:val="24"/>
          <w:szCs w:val="24"/>
        </w:rPr>
        <w:t>児福法第２６条第１項は、</w:t>
      </w:r>
      <w:r w:rsidR="006F279E" w:rsidRPr="00663ECB">
        <w:rPr>
          <w:rFonts w:asciiTheme="minorEastAsia" w:hAnsiTheme="minorEastAsia" w:hint="eastAsia"/>
          <w:sz w:val="24"/>
          <w:szCs w:val="24"/>
        </w:rPr>
        <w:t>児童相談所長は、児福法第２５条の規定による通告を受けた児童等について、必要があると認めたときは、次の各号のいずれかの措置を採らなければならない、と</w:t>
      </w:r>
      <w:r w:rsidR="005036B1" w:rsidRPr="00663ECB">
        <w:rPr>
          <w:rFonts w:asciiTheme="minorEastAsia" w:hAnsiTheme="minorEastAsia" w:hint="eastAsia"/>
          <w:sz w:val="24"/>
          <w:szCs w:val="24"/>
        </w:rPr>
        <w:t>し</w:t>
      </w:r>
      <w:r w:rsidR="006F279E" w:rsidRPr="00663ECB">
        <w:rPr>
          <w:rFonts w:asciiTheme="minorEastAsia" w:hAnsiTheme="minorEastAsia" w:hint="eastAsia"/>
          <w:sz w:val="24"/>
          <w:szCs w:val="24"/>
        </w:rPr>
        <w:t>、</w:t>
      </w:r>
      <w:r w:rsidR="002C4AB3">
        <w:rPr>
          <w:rFonts w:asciiTheme="minorEastAsia" w:hAnsiTheme="minorEastAsia" w:hint="eastAsia"/>
          <w:sz w:val="24"/>
          <w:szCs w:val="24"/>
        </w:rPr>
        <w:t>児福法第２６条第１項</w:t>
      </w:r>
      <w:r w:rsidR="006F279E" w:rsidRPr="00663ECB">
        <w:rPr>
          <w:rFonts w:asciiTheme="minorEastAsia" w:hAnsiTheme="minorEastAsia" w:hint="eastAsia"/>
          <w:sz w:val="24"/>
          <w:szCs w:val="24"/>
        </w:rPr>
        <w:t>第１号に、児福法第２７条の措置を要すると認める者は、これを都道府県知事に報告する</w:t>
      </w:r>
      <w:r w:rsidR="005036B1" w:rsidRPr="00663ECB">
        <w:rPr>
          <w:rFonts w:asciiTheme="minorEastAsia" w:hAnsiTheme="minorEastAsia" w:hint="eastAsia"/>
          <w:sz w:val="24"/>
          <w:szCs w:val="24"/>
        </w:rPr>
        <w:t>旨を定めて</w:t>
      </w:r>
      <w:r w:rsidR="006F279E" w:rsidRPr="00663ECB">
        <w:rPr>
          <w:rFonts w:asciiTheme="minorEastAsia" w:hAnsiTheme="minorEastAsia" w:hint="eastAsia"/>
          <w:sz w:val="24"/>
          <w:szCs w:val="24"/>
        </w:rPr>
        <w:t>いる。</w:t>
      </w:r>
    </w:p>
    <w:p w14:paraId="17F48DB6" w14:textId="5A101F6B" w:rsidR="005036B1" w:rsidRPr="00663ECB" w:rsidRDefault="006F279E" w:rsidP="005036B1">
      <w:pPr>
        <w:ind w:leftChars="100" w:left="210" w:firstLineChars="100" w:firstLine="240"/>
        <w:rPr>
          <w:rFonts w:asciiTheme="minorEastAsia" w:hAnsiTheme="minorEastAsia"/>
          <w:sz w:val="24"/>
          <w:szCs w:val="24"/>
        </w:rPr>
      </w:pPr>
      <w:r w:rsidRPr="00663ECB">
        <w:rPr>
          <w:rFonts w:asciiTheme="minorEastAsia" w:hAnsiTheme="minorEastAsia" w:hint="eastAsia"/>
          <w:sz w:val="24"/>
          <w:szCs w:val="24"/>
        </w:rPr>
        <w:t>児福法</w:t>
      </w:r>
      <w:r w:rsidR="00954D2E" w:rsidRPr="00663ECB">
        <w:rPr>
          <w:rFonts w:asciiTheme="minorEastAsia" w:hAnsiTheme="minorEastAsia" w:hint="eastAsia"/>
          <w:sz w:val="24"/>
          <w:szCs w:val="24"/>
        </w:rPr>
        <w:t>第</w:t>
      </w:r>
      <w:r w:rsidRPr="00663ECB">
        <w:rPr>
          <w:rFonts w:asciiTheme="minorEastAsia" w:hAnsiTheme="minorEastAsia" w:hint="eastAsia"/>
          <w:sz w:val="24"/>
          <w:szCs w:val="24"/>
        </w:rPr>
        <w:t>２７条</w:t>
      </w:r>
      <w:r w:rsidR="002C4AB3">
        <w:rPr>
          <w:rFonts w:asciiTheme="minorEastAsia" w:hAnsiTheme="minorEastAsia" w:hint="eastAsia"/>
          <w:sz w:val="24"/>
          <w:szCs w:val="24"/>
        </w:rPr>
        <w:t>第１項</w:t>
      </w:r>
      <w:r w:rsidRPr="00663ECB">
        <w:rPr>
          <w:rFonts w:asciiTheme="minorEastAsia" w:hAnsiTheme="minorEastAsia" w:hint="eastAsia"/>
          <w:sz w:val="24"/>
          <w:szCs w:val="24"/>
        </w:rPr>
        <w:t>は、都道府県は、</w:t>
      </w:r>
      <w:r w:rsidR="00F53DD1" w:rsidRPr="00663ECB">
        <w:rPr>
          <w:rFonts w:asciiTheme="minorEastAsia" w:hAnsiTheme="minorEastAsia" w:hint="eastAsia"/>
          <w:sz w:val="24"/>
          <w:szCs w:val="24"/>
        </w:rPr>
        <w:t>児福法第２６</w:t>
      </w:r>
      <w:r w:rsidRPr="00663ECB">
        <w:rPr>
          <w:rFonts w:asciiTheme="minorEastAsia" w:hAnsiTheme="minorEastAsia" w:hint="eastAsia"/>
          <w:sz w:val="24"/>
          <w:szCs w:val="24"/>
        </w:rPr>
        <w:t>条第</w:t>
      </w:r>
      <w:r w:rsidR="00F53DD1" w:rsidRPr="00663ECB">
        <w:rPr>
          <w:rFonts w:asciiTheme="minorEastAsia" w:hAnsiTheme="minorEastAsia" w:hint="eastAsia"/>
          <w:sz w:val="24"/>
          <w:szCs w:val="24"/>
        </w:rPr>
        <w:t>１</w:t>
      </w:r>
      <w:r w:rsidRPr="00663ECB">
        <w:rPr>
          <w:rFonts w:asciiTheme="minorEastAsia" w:hAnsiTheme="minorEastAsia" w:hint="eastAsia"/>
          <w:sz w:val="24"/>
          <w:szCs w:val="24"/>
        </w:rPr>
        <w:t>項第</w:t>
      </w:r>
      <w:r w:rsidR="00F53DD1" w:rsidRPr="00663ECB">
        <w:rPr>
          <w:rFonts w:asciiTheme="minorEastAsia" w:hAnsiTheme="minorEastAsia" w:hint="eastAsia"/>
          <w:sz w:val="24"/>
          <w:szCs w:val="24"/>
        </w:rPr>
        <w:t>１</w:t>
      </w:r>
      <w:r w:rsidRPr="00663ECB">
        <w:rPr>
          <w:rFonts w:asciiTheme="minorEastAsia" w:hAnsiTheme="minorEastAsia" w:hint="eastAsia"/>
          <w:sz w:val="24"/>
          <w:szCs w:val="24"/>
        </w:rPr>
        <w:t>号の規定による報告</w:t>
      </w:r>
      <w:r w:rsidR="00F53DD1" w:rsidRPr="00663ECB">
        <w:rPr>
          <w:rFonts w:asciiTheme="minorEastAsia" w:hAnsiTheme="minorEastAsia" w:hint="eastAsia"/>
          <w:sz w:val="24"/>
          <w:szCs w:val="24"/>
        </w:rPr>
        <w:t>等</w:t>
      </w:r>
      <w:r w:rsidRPr="00663ECB">
        <w:rPr>
          <w:rFonts w:asciiTheme="minorEastAsia" w:hAnsiTheme="minorEastAsia" w:hint="eastAsia"/>
          <w:sz w:val="24"/>
          <w:szCs w:val="24"/>
        </w:rPr>
        <w:t>のあ</w:t>
      </w:r>
      <w:r w:rsidR="002C4AB3">
        <w:rPr>
          <w:rFonts w:asciiTheme="minorEastAsia" w:hAnsiTheme="minorEastAsia" w:hint="eastAsia"/>
          <w:sz w:val="24"/>
          <w:szCs w:val="24"/>
        </w:rPr>
        <w:t>っ</w:t>
      </w:r>
      <w:r w:rsidRPr="00663ECB">
        <w:rPr>
          <w:rFonts w:asciiTheme="minorEastAsia" w:hAnsiTheme="minorEastAsia" w:hint="eastAsia"/>
          <w:sz w:val="24"/>
          <w:szCs w:val="24"/>
        </w:rPr>
        <w:t>た児童につき、次の各号のいずれかの措置を採らなければならない</w:t>
      </w:r>
      <w:r w:rsidR="00F53DD1" w:rsidRPr="00663ECB">
        <w:rPr>
          <w:rFonts w:asciiTheme="minorEastAsia" w:hAnsiTheme="minorEastAsia" w:hint="eastAsia"/>
          <w:sz w:val="24"/>
          <w:szCs w:val="24"/>
        </w:rPr>
        <w:t>、と</w:t>
      </w:r>
      <w:r w:rsidR="005036B1" w:rsidRPr="00663ECB">
        <w:rPr>
          <w:rFonts w:asciiTheme="minorEastAsia" w:hAnsiTheme="minorEastAsia" w:hint="eastAsia"/>
          <w:sz w:val="24"/>
          <w:szCs w:val="24"/>
        </w:rPr>
        <w:t>し、</w:t>
      </w:r>
      <w:r w:rsidR="002C4AB3">
        <w:rPr>
          <w:rFonts w:asciiTheme="minorEastAsia" w:hAnsiTheme="minorEastAsia" w:hint="eastAsia"/>
          <w:sz w:val="24"/>
          <w:szCs w:val="24"/>
        </w:rPr>
        <w:t>児福法第２７条第１項</w:t>
      </w:r>
      <w:r w:rsidR="00F53DD1" w:rsidRPr="00663ECB">
        <w:rPr>
          <w:rFonts w:asciiTheme="minorEastAsia" w:hAnsiTheme="minorEastAsia" w:hint="eastAsia"/>
          <w:sz w:val="24"/>
          <w:szCs w:val="24"/>
        </w:rPr>
        <w:t>第３号に、児童を児童養護施設等に入所させること、</w:t>
      </w:r>
      <w:r w:rsidR="005036B1" w:rsidRPr="00663ECB">
        <w:rPr>
          <w:rFonts w:asciiTheme="minorEastAsia" w:hAnsiTheme="minorEastAsia" w:hint="eastAsia"/>
          <w:sz w:val="24"/>
          <w:szCs w:val="24"/>
        </w:rPr>
        <w:t>の定めがある。</w:t>
      </w:r>
    </w:p>
    <w:p w14:paraId="2D2252FC" w14:textId="3151EC59" w:rsidR="00265BCB" w:rsidRPr="00663ECB" w:rsidRDefault="00265BCB" w:rsidP="005036B1">
      <w:pPr>
        <w:ind w:leftChars="100" w:left="210" w:firstLineChars="100" w:firstLine="240"/>
        <w:rPr>
          <w:rFonts w:asciiTheme="minorEastAsia" w:hAnsiTheme="minorEastAsia"/>
          <w:sz w:val="24"/>
          <w:szCs w:val="24"/>
        </w:rPr>
      </w:pPr>
      <w:r w:rsidRPr="00663ECB">
        <w:rPr>
          <w:rFonts w:asciiTheme="minorEastAsia" w:hAnsiTheme="minorEastAsia" w:hint="eastAsia"/>
          <w:sz w:val="24"/>
          <w:szCs w:val="24"/>
        </w:rPr>
        <w:t>児福法第３３条第１項には、児童相談所長は、必要があると認めるときは、</w:t>
      </w:r>
      <w:r w:rsidR="00F53DD1" w:rsidRPr="00663ECB">
        <w:rPr>
          <w:rFonts w:asciiTheme="minorEastAsia" w:hAnsiTheme="minorEastAsia" w:hint="eastAsia"/>
          <w:sz w:val="24"/>
          <w:szCs w:val="24"/>
        </w:rPr>
        <w:t>児福法第２６条第１項の措置</w:t>
      </w:r>
      <w:r w:rsidRPr="00663ECB">
        <w:rPr>
          <w:rFonts w:asciiTheme="minorEastAsia" w:hAnsiTheme="minorEastAsia" w:hint="eastAsia"/>
          <w:sz w:val="24"/>
          <w:szCs w:val="24"/>
        </w:rPr>
        <w:t>を</w:t>
      </w:r>
      <w:r w:rsidR="002C4AB3">
        <w:rPr>
          <w:rFonts w:asciiTheme="minorEastAsia" w:hAnsiTheme="minorEastAsia" w:hint="eastAsia"/>
          <w:sz w:val="24"/>
          <w:szCs w:val="24"/>
        </w:rPr>
        <w:t>採るに</w:t>
      </w:r>
      <w:r w:rsidRPr="00663ECB">
        <w:rPr>
          <w:rFonts w:asciiTheme="minorEastAsia" w:hAnsiTheme="minorEastAsia" w:hint="eastAsia"/>
          <w:sz w:val="24"/>
          <w:szCs w:val="24"/>
        </w:rPr>
        <w:t>至るまで、</w:t>
      </w:r>
      <w:r w:rsidR="002C4AB3">
        <w:rPr>
          <w:rFonts w:asciiTheme="minorEastAsia" w:hAnsiTheme="minorEastAsia" w:hint="eastAsia"/>
          <w:sz w:val="24"/>
          <w:szCs w:val="24"/>
        </w:rPr>
        <w:t>児童の安全を迅速に確保し適切な保護を図るため、又は児童の心身の状況、その置かれている環境その他の状況を把握するため、</w:t>
      </w:r>
      <w:r w:rsidRPr="00663ECB">
        <w:rPr>
          <w:rFonts w:asciiTheme="minorEastAsia" w:hAnsiTheme="minorEastAsia" w:hint="eastAsia"/>
          <w:sz w:val="24"/>
          <w:szCs w:val="24"/>
        </w:rPr>
        <w:t>児童の一時保護を行うことができる旨</w:t>
      </w:r>
      <w:r w:rsidR="005036B1" w:rsidRPr="00663ECB">
        <w:rPr>
          <w:rFonts w:asciiTheme="minorEastAsia" w:hAnsiTheme="minorEastAsia" w:hint="eastAsia"/>
          <w:sz w:val="24"/>
          <w:szCs w:val="24"/>
        </w:rPr>
        <w:t>を</w:t>
      </w:r>
      <w:r w:rsidRPr="00663ECB">
        <w:rPr>
          <w:rFonts w:asciiTheme="minorEastAsia" w:hAnsiTheme="minorEastAsia" w:hint="eastAsia"/>
          <w:sz w:val="24"/>
          <w:szCs w:val="24"/>
        </w:rPr>
        <w:t>定めている。</w:t>
      </w:r>
    </w:p>
    <w:p w14:paraId="7BF336EF" w14:textId="3439BC88" w:rsidR="00557735" w:rsidRPr="00663ECB" w:rsidRDefault="00883BA0" w:rsidP="00883BA0">
      <w:pPr>
        <w:tabs>
          <w:tab w:val="left" w:pos="5245"/>
        </w:tabs>
        <w:ind w:left="240" w:hangingChars="100" w:hanging="240"/>
        <w:rPr>
          <w:rFonts w:asciiTheme="minorEastAsia" w:hAnsiTheme="minorEastAsia"/>
          <w:sz w:val="24"/>
          <w:szCs w:val="24"/>
        </w:rPr>
      </w:pPr>
      <w:r w:rsidRPr="00663ECB">
        <w:rPr>
          <w:rFonts w:asciiTheme="minorEastAsia" w:hAnsiTheme="minorEastAsia" w:hint="eastAsia"/>
          <w:sz w:val="24"/>
          <w:szCs w:val="24"/>
        </w:rPr>
        <w:t>（２）</w:t>
      </w:r>
      <w:r w:rsidR="00BE1717" w:rsidRPr="00663ECB">
        <w:rPr>
          <w:rFonts w:asciiTheme="minorEastAsia" w:hAnsiTheme="minorEastAsia" w:hint="eastAsia"/>
          <w:sz w:val="24"/>
          <w:szCs w:val="24"/>
        </w:rPr>
        <w:t>児童虐待の防止等に関する法律（以下「</w:t>
      </w:r>
      <w:r w:rsidR="00A319F9" w:rsidRPr="00663ECB">
        <w:rPr>
          <w:rFonts w:asciiTheme="minorEastAsia" w:hAnsiTheme="minorEastAsia" w:hint="eastAsia"/>
          <w:sz w:val="24"/>
          <w:szCs w:val="24"/>
        </w:rPr>
        <w:t>児童虐待防止法</w:t>
      </w:r>
      <w:r w:rsidR="00BE1717" w:rsidRPr="00663ECB">
        <w:rPr>
          <w:rFonts w:asciiTheme="minorEastAsia" w:hAnsiTheme="minorEastAsia" w:hint="eastAsia"/>
          <w:sz w:val="24"/>
          <w:szCs w:val="24"/>
        </w:rPr>
        <w:t>」という。）</w:t>
      </w:r>
      <w:r w:rsidR="00EE7F1D" w:rsidRPr="00663ECB">
        <w:rPr>
          <w:rFonts w:asciiTheme="minorEastAsia" w:hAnsiTheme="minorEastAsia" w:hint="eastAsia"/>
          <w:sz w:val="24"/>
          <w:szCs w:val="24"/>
        </w:rPr>
        <w:t>第２条</w:t>
      </w:r>
      <w:r w:rsidR="003352F8" w:rsidRPr="00663ECB">
        <w:rPr>
          <w:rFonts w:asciiTheme="minorEastAsia" w:hAnsiTheme="minorEastAsia" w:hint="eastAsia"/>
          <w:sz w:val="24"/>
          <w:szCs w:val="24"/>
        </w:rPr>
        <w:t>は、「『児童虐待』とは、保護者がその監護する児童について行う次に掲げる行為をいう。」とし、</w:t>
      </w:r>
      <w:r w:rsidR="00E35A35" w:rsidRPr="00663ECB">
        <w:rPr>
          <w:rFonts w:asciiTheme="minorEastAsia" w:hAnsiTheme="minorEastAsia" w:hint="eastAsia"/>
          <w:sz w:val="24"/>
          <w:szCs w:val="24"/>
        </w:rPr>
        <w:t>第</w:t>
      </w:r>
      <w:r w:rsidR="00DB7F9A" w:rsidRPr="00663ECB">
        <w:rPr>
          <w:rFonts w:asciiTheme="minorEastAsia" w:hAnsiTheme="minorEastAsia" w:hint="eastAsia"/>
          <w:sz w:val="24"/>
          <w:szCs w:val="24"/>
        </w:rPr>
        <w:t>１</w:t>
      </w:r>
      <w:r w:rsidR="00E35A35" w:rsidRPr="00663ECB">
        <w:rPr>
          <w:rFonts w:asciiTheme="minorEastAsia" w:hAnsiTheme="minorEastAsia" w:hint="eastAsia"/>
          <w:sz w:val="24"/>
          <w:szCs w:val="24"/>
        </w:rPr>
        <w:t>号において「児童</w:t>
      </w:r>
      <w:r w:rsidR="00DB7F9A" w:rsidRPr="00663ECB">
        <w:rPr>
          <w:rFonts w:asciiTheme="minorEastAsia" w:hAnsiTheme="minorEastAsia" w:hint="eastAsia"/>
          <w:sz w:val="24"/>
          <w:szCs w:val="24"/>
        </w:rPr>
        <w:t>の身体に外傷が生じ、又は</w:t>
      </w:r>
      <w:r w:rsidR="0028696B" w:rsidRPr="00663ECB">
        <w:rPr>
          <w:rFonts w:asciiTheme="minorEastAsia" w:hAnsiTheme="minorEastAsia" w:hint="eastAsia"/>
          <w:sz w:val="24"/>
          <w:szCs w:val="24"/>
        </w:rPr>
        <w:t>生じる恐れのある暴行を加えること</w:t>
      </w:r>
      <w:r w:rsidR="00E35A35" w:rsidRPr="00663ECB">
        <w:rPr>
          <w:rFonts w:asciiTheme="minorEastAsia" w:hAnsiTheme="minorEastAsia" w:hint="eastAsia"/>
          <w:sz w:val="24"/>
          <w:szCs w:val="24"/>
        </w:rPr>
        <w:t>」及び</w:t>
      </w:r>
      <w:r w:rsidR="00EE7F1D" w:rsidRPr="00663ECB">
        <w:rPr>
          <w:rFonts w:asciiTheme="minorEastAsia" w:hAnsiTheme="minorEastAsia" w:hint="eastAsia"/>
          <w:sz w:val="24"/>
          <w:szCs w:val="24"/>
        </w:rPr>
        <w:t>第</w:t>
      </w:r>
      <w:r w:rsidR="0028696B" w:rsidRPr="00663ECB">
        <w:rPr>
          <w:rFonts w:asciiTheme="minorEastAsia" w:hAnsiTheme="minorEastAsia" w:hint="eastAsia"/>
          <w:sz w:val="24"/>
          <w:szCs w:val="24"/>
        </w:rPr>
        <w:t>４</w:t>
      </w:r>
      <w:r w:rsidR="00EE7F1D" w:rsidRPr="00663ECB">
        <w:rPr>
          <w:rFonts w:asciiTheme="minorEastAsia" w:hAnsiTheme="minorEastAsia" w:hint="eastAsia"/>
          <w:sz w:val="24"/>
          <w:szCs w:val="24"/>
        </w:rPr>
        <w:t>号において</w:t>
      </w:r>
      <w:r w:rsidR="003A4EBF" w:rsidRPr="00663ECB">
        <w:rPr>
          <w:rFonts w:asciiTheme="minorEastAsia" w:hAnsiTheme="minorEastAsia" w:hint="eastAsia"/>
          <w:sz w:val="24"/>
          <w:szCs w:val="24"/>
        </w:rPr>
        <w:t>「</w:t>
      </w:r>
      <w:r w:rsidR="0028696B" w:rsidRPr="00663ECB">
        <w:rPr>
          <w:rFonts w:asciiTheme="minorEastAsia" w:hAnsiTheme="minorEastAsia" w:hint="eastAsia"/>
          <w:sz w:val="24"/>
          <w:szCs w:val="24"/>
        </w:rPr>
        <w:t>児童に対する著しい暴言又は著しく拒絶的な対応、児童が同居する家庭における配偶者に対する</w:t>
      </w:r>
      <w:r w:rsidR="0028696B" w:rsidRPr="00663ECB">
        <w:rPr>
          <w:rFonts w:asciiTheme="minorEastAsia" w:hAnsiTheme="minorEastAsia" w:hint="eastAsia"/>
          <w:sz w:val="24"/>
          <w:szCs w:val="24"/>
        </w:rPr>
        <w:lastRenderedPageBreak/>
        <w:t>暴力(配偶者(中略)の身体に対する不法な攻撃であって生命又は身体に危害を及ぼすもの及びこれに準ずる心身に有害な影響を及ぼす言動をいう。)その他の児童に著しい心理的外傷を与える言動を行うこと。</w:t>
      </w:r>
      <w:r w:rsidR="003A4EBF" w:rsidRPr="00663ECB">
        <w:rPr>
          <w:rFonts w:asciiTheme="minorEastAsia" w:hAnsiTheme="minorEastAsia" w:hint="eastAsia"/>
          <w:sz w:val="24"/>
          <w:szCs w:val="24"/>
        </w:rPr>
        <w:t>」</w:t>
      </w:r>
      <w:r w:rsidR="00430B53" w:rsidRPr="00663ECB">
        <w:rPr>
          <w:rFonts w:asciiTheme="minorEastAsia" w:hAnsiTheme="minorEastAsia" w:hint="eastAsia"/>
          <w:sz w:val="24"/>
          <w:szCs w:val="24"/>
        </w:rPr>
        <w:t>と</w:t>
      </w:r>
      <w:r w:rsidR="003352F8" w:rsidRPr="00663ECB">
        <w:rPr>
          <w:rFonts w:asciiTheme="minorEastAsia" w:hAnsiTheme="minorEastAsia" w:hint="eastAsia"/>
          <w:sz w:val="24"/>
          <w:szCs w:val="24"/>
        </w:rPr>
        <w:t>規定し</w:t>
      </w:r>
      <w:r w:rsidR="00430B53" w:rsidRPr="00663ECB">
        <w:rPr>
          <w:rFonts w:asciiTheme="minorEastAsia" w:hAnsiTheme="minorEastAsia" w:hint="eastAsia"/>
          <w:sz w:val="24"/>
          <w:szCs w:val="24"/>
        </w:rPr>
        <w:t>ている。</w:t>
      </w:r>
    </w:p>
    <w:p w14:paraId="162D6C09" w14:textId="64730486" w:rsidR="003352F8" w:rsidRPr="00663ECB" w:rsidRDefault="003352F8" w:rsidP="003352F8">
      <w:pPr>
        <w:ind w:leftChars="100" w:left="210" w:firstLineChars="100" w:firstLine="240"/>
        <w:rPr>
          <w:rFonts w:asciiTheme="minorEastAsia" w:hAnsiTheme="minorEastAsia"/>
          <w:sz w:val="24"/>
          <w:szCs w:val="24"/>
        </w:rPr>
      </w:pPr>
      <w:r w:rsidRPr="00663ECB">
        <w:rPr>
          <w:rFonts w:asciiTheme="minorEastAsia" w:hAnsiTheme="minorEastAsia" w:hint="eastAsia"/>
          <w:sz w:val="24"/>
          <w:szCs w:val="24"/>
        </w:rPr>
        <w:t>児童虐待防止法第６条第１項は、虐待児童発見者の通告義務が、同条第２項には、前項の規定による通告は、児福法第２５条第１項の規定による通告とみなして、同法の規定を適用する旨</w:t>
      </w:r>
      <w:r w:rsidR="005036B1" w:rsidRPr="00663ECB">
        <w:rPr>
          <w:rFonts w:asciiTheme="minorEastAsia" w:hAnsiTheme="minorEastAsia" w:hint="eastAsia"/>
          <w:sz w:val="24"/>
          <w:szCs w:val="24"/>
        </w:rPr>
        <w:t>を定めて</w:t>
      </w:r>
      <w:r w:rsidRPr="00663ECB">
        <w:rPr>
          <w:rFonts w:asciiTheme="minorEastAsia" w:hAnsiTheme="minorEastAsia" w:hint="eastAsia"/>
          <w:sz w:val="24"/>
          <w:szCs w:val="24"/>
        </w:rPr>
        <w:t>いる。</w:t>
      </w:r>
    </w:p>
    <w:p w14:paraId="2B817600" w14:textId="6DEF0210" w:rsidR="0028696B" w:rsidRPr="00663ECB" w:rsidRDefault="00F72153" w:rsidP="003352F8">
      <w:pPr>
        <w:ind w:leftChars="100" w:left="210" w:firstLineChars="100" w:firstLine="240"/>
        <w:rPr>
          <w:rFonts w:asciiTheme="minorEastAsia" w:hAnsiTheme="minorEastAsia"/>
          <w:sz w:val="24"/>
          <w:szCs w:val="24"/>
        </w:rPr>
      </w:pPr>
      <w:r w:rsidRPr="00663ECB">
        <w:rPr>
          <w:rFonts w:asciiTheme="minorEastAsia" w:hAnsiTheme="minorEastAsia" w:hint="eastAsia"/>
          <w:sz w:val="24"/>
          <w:szCs w:val="24"/>
        </w:rPr>
        <w:t>児童虐待防止法第８条第２項は、児童相談所が同法第６条第１項の規定による通告等を受けたときは、児童相談所長は、必要に応じ児福法第３３条第１項の規定による一時保護を行い、又は適当な者に委託して、当該一時保護を行わせるものとする旨規定し、児童虐待防止法第８条第３項は、上記一時保護を行う者は、速やかにこれを行うものとする旨規定する。</w:t>
      </w:r>
    </w:p>
    <w:p w14:paraId="6EE09285" w14:textId="5B7C090B" w:rsidR="00D04607" w:rsidRPr="00663ECB" w:rsidRDefault="00883BA0" w:rsidP="00883BA0">
      <w:pPr>
        <w:tabs>
          <w:tab w:val="left" w:pos="5245"/>
        </w:tabs>
        <w:ind w:left="240" w:hangingChars="100" w:hanging="240"/>
        <w:rPr>
          <w:rFonts w:asciiTheme="minorEastAsia" w:hAnsiTheme="minorEastAsia"/>
          <w:sz w:val="24"/>
          <w:szCs w:val="24"/>
        </w:rPr>
      </w:pPr>
      <w:r w:rsidRPr="00663ECB">
        <w:rPr>
          <w:rFonts w:asciiTheme="minorEastAsia" w:hAnsiTheme="minorEastAsia" w:hint="eastAsia"/>
          <w:sz w:val="24"/>
          <w:szCs w:val="24"/>
        </w:rPr>
        <w:t>（３）</w:t>
      </w:r>
      <w:r w:rsidR="00D04607" w:rsidRPr="00663ECB">
        <w:rPr>
          <w:rFonts w:asciiTheme="minorEastAsia" w:hAnsiTheme="minorEastAsia" w:hint="eastAsia"/>
          <w:sz w:val="24"/>
          <w:szCs w:val="24"/>
        </w:rPr>
        <w:t>児童相談所運営指針（平成２８年９月２９日付</w:t>
      </w:r>
      <w:r w:rsidR="00954D2E" w:rsidRPr="00663ECB">
        <w:rPr>
          <w:rFonts w:asciiTheme="minorEastAsia" w:hAnsiTheme="minorEastAsia" w:hint="eastAsia"/>
          <w:sz w:val="24"/>
          <w:szCs w:val="24"/>
        </w:rPr>
        <w:t>け、雇児発０９２９第１号、厚生労働省雇用均等・児童家庭局長通知</w:t>
      </w:r>
      <w:r w:rsidR="00D04607" w:rsidRPr="00663ECB">
        <w:rPr>
          <w:rFonts w:asciiTheme="minorEastAsia" w:hAnsiTheme="minorEastAsia" w:hint="eastAsia"/>
          <w:sz w:val="24"/>
          <w:szCs w:val="24"/>
        </w:rPr>
        <w:t>）第５章第１節には、次の記載がある。</w:t>
      </w:r>
    </w:p>
    <w:p w14:paraId="0E626D9E" w14:textId="77777777" w:rsidR="00D04607" w:rsidRPr="00663ECB" w:rsidRDefault="00D04607" w:rsidP="0009650C">
      <w:pPr>
        <w:tabs>
          <w:tab w:val="left" w:pos="5245"/>
        </w:tabs>
        <w:ind w:firstLineChars="100" w:firstLine="240"/>
        <w:rPr>
          <w:rFonts w:asciiTheme="minorEastAsia" w:hAnsiTheme="minorEastAsia"/>
          <w:sz w:val="24"/>
          <w:szCs w:val="24"/>
        </w:rPr>
      </w:pPr>
      <w:r w:rsidRPr="00663ECB">
        <w:rPr>
          <w:rFonts w:asciiTheme="minorEastAsia" w:hAnsiTheme="minorEastAsia" w:hint="eastAsia"/>
          <w:sz w:val="24"/>
          <w:szCs w:val="24"/>
        </w:rPr>
        <w:t>「１．一時保護の必要性</w:t>
      </w:r>
    </w:p>
    <w:p w14:paraId="5B62C01E" w14:textId="77777777" w:rsidR="00D04607" w:rsidRPr="00663ECB" w:rsidRDefault="00D04607" w:rsidP="0009650C">
      <w:pPr>
        <w:tabs>
          <w:tab w:val="left" w:pos="5245"/>
        </w:tabs>
        <w:ind w:firstLineChars="200" w:firstLine="480"/>
        <w:rPr>
          <w:rFonts w:asciiTheme="minorEastAsia" w:hAnsiTheme="minorEastAsia"/>
          <w:sz w:val="24"/>
          <w:szCs w:val="24"/>
        </w:rPr>
      </w:pPr>
      <w:r w:rsidRPr="00663ECB">
        <w:rPr>
          <w:rFonts w:asciiTheme="minorEastAsia" w:hAnsiTheme="minorEastAsia" w:hint="eastAsia"/>
          <w:sz w:val="24"/>
          <w:szCs w:val="24"/>
        </w:rPr>
        <w:t>一時保護を行う必要がある場合はおおむね次のとおりである。</w:t>
      </w:r>
    </w:p>
    <w:p w14:paraId="34035260" w14:textId="77777777" w:rsidR="00D04607" w:rsidRPr="00663ECB" w:rsidRDefault="00D04607" w:rsidP="00E85F1D">
      <w:pPr>
        <w:tabs>
          <w:tab w:val="left" w:pos="5245"/>
        </w:tabs>
        <w:ind w:leftChars="135" w:left="283" w:firstLineChars="100" w:firstLine="240"/>
        <w:rPr>
          <w:rFonts w:asciiTheme="minorEastAsia" w:hAnsiTheme="minorEastAsia"/>
          <w:sz w:val="24"/>
          <w:szCs w:val="24"/>
        </w:rPr>
      </w:pPr>
      <w:r w:rsidRPr="00663ECB">
        <w:rPr>
          <w:rFonts w:asciiTheme="minorEastAsia" w:hAnsiTheme="minorEastAsia" w:hint="eastAsia"/>
          <w:sz w:val="24"/>
          <w:szCs w:val="24"/>
        </w:rPr>
        <w:t>（１）緊急保護</w:t>
      </w:r>
    </w:p>
    <w:p w14:paraId="516B859F" w14:textId="6AF3BD84" w:rsidR="00D04607" w:rsidRPr="00663ECB" w:rsidRDefault="00D04607" w:rsidP="00E85F1D">
      <w:pPr>
        <w:tabs>
          <w:tab w:val="left" w:pos="5245"/>
        </w:tabs>
        <w:ind w:leftChars="202" w:left="424" w:firstLineChars="100" w:firstLine="240"/>
        <w:rPr>
          <w:rFonts w:asciiTheme="minorEastAsia" w:hAnsiTheme="minorEastAsia"/>
          <w:sz w:val="24"/>
          <w:szCs w:val="24"/>
        </w:rPr>
      </w:pPr>
      <w:r w:rsidRPr="00663ECB">
        <w:rPr>
          <w:rFonts w:asciiTheme="minorEastAsia" w:hAnsiTheme="minorEastAsia" w:hint="eastAsia"/>
          <w:sz w:val="24"/>
          <w:szCs w:val="24"/>
        </w:rPr>
        <w:t>ア　（略）</w:t>
      </w:r>
    </w:p>
    <w:p w14:paraId="23BA5DD3" w14:textId="55365FD5" w:rsidR="00D04607" w:rsidRPr="00663ECB" w:rsidRDefault="00D04607" w:rsidP="00E85F1D">
      <w:pPr>
        <w:tabs>
          <w:tab w:val="left" w:pos="5245"/>
        </w:tabs>
        <w:ind w:leftChars="302" w:left="874" w:hangingChars="100" w:hanging="240"/>
        <w:rPr>
          <w:rFonts w:asciiTheme="minorEastAsia" w:hAnsiTheme="minorEastAsia"/>
          <w:sz w:val="24"/>
          <w:szCs w:val="24"/>
        </w:rPr>
      </w:pPr>
      <w:r w:rsidRPr="00663ECB">
        <w:rPr>
          <w:rFonts w:asciiTheme="minorEastAsia" w:hAnsiTheme="minorEastAsia" w:hint="eastAsia"/>
          <w:sz w:val="24"/>
          <w:szCs w:val="24"/>
        </w:rPr>
        <w:t>イ　虐待、</w:t>
      </w:r>
      <w:r w:rsidR="00252FF4" w:rsidRPr="00663ECB">
        <w:rPr>
          <w:rFonts w:asciiTheme="minorEastAsia" w:hAnsiTheme="minorEastAsia" w:hint="eastAsia"/>
          <w:sz w:val="24"/>
          <w:szCs w:val="24"/>
        </w:rPr>
        <w:t>放任</w:t>
      </w:r>
      <w:r w:rsidRPr="00663ECB">
        <w:rPr>
          <w:rFonts w:asciiTheme="minorEastAsia" w:hAnsiTheme="minorEastAsia" w:hint="eastAsia"/>
          <w:sz w:val="24"/>
          <w:szCs w:val="24"/>
        </w:rPr>
        <w:t>等の理由によりその子どもを家庭から一時引き離す必要が　ある場合</w:t>
      </w:r>
    </w:p>
    <w:p w14:paraId="4B5464BC" w14:textId="448C6F73" w:rsidR="00D04607" w:rsidRPr="00663ECB" w:rsidRDefault="00D04607" w:rsidP="00E85F1D">
      <w:pPr>
        <w:tabs>
          <w:tab w:val="left" w:pos="5245"/>
        </w:tabs>
        <w:ind w:leftChars="202" w:left="424" w:firstLineChars="100" w:firstLine="240"/>
        <w:rPr>
          <w:rFonts w:asciiTheme="minorEastAsia" w:hAnsiTheme="minorEastAsia"/>
          <w:sz w:val="24"/>
          <w:szCs w:val="24"/>
        </w:rPr>
      </w:pPr>
      <w:r w:rsidRPr="00663ECB">
        <w:rPr>
          <w:rFonts w:asciiTheme="minorEastAsia" w:hAnsiTheme="minorEastAsia" w:hint="eastAsia"/>
          <w:sz w:val="24"/>
          <w:szCs w:val="24"/>
        </w:rPr>
        <w:t>ウ</w:t>
      </w:r>
      <w:r w:rsidR="00BB6ED8" w:rsidRPr="00663ECB">
        <w:rPr>
          <w:rFonts w:asciiTheme="minorEastAsia" w:hAnsiTheme="minorEastAsia" w:hint="eastAsia"/>
          <w:sz w:val="24"/>
          <w:szCs w:val="24"/>
        </w:rPr>
        <w:t>・</w:t>
      </w:r>
      <w:r w:rsidRPr="00663ECB">
        <w:rPr>
          <w:rFonts w:asciiTheme="minorEastAsia" w:hAnsiTheme="minorEastAsia" w:hint="eastAsia"/>
          <w:sz w:val="24"/>
          <w:szCs w:val="24"/>
        </w:rPr>
        <w:t>エ（略）</w:t>
      </w:r>
    </w:p>
    <w:p w14:paraId="38349468" w14:textId="2D99F62E" w:rsidR="00D04607" w:rsidRPr="00663ECB" w:rsidRDefault="00D04607" w:rsidP="00E85F1D">
      <w:pPr>
        <w:tabs>
          <w:tab w:val="left" w:pos="5245"/>
        </w:tabs>
        <w:ind w:leftChars="135" w:left="283" w:firstLineChars="100" w:firstLine="240"/>
        <w:rPr>
          <w:rFonts w:asciiTheme="minorEastAsia" w:hAnsiTheme="minorEastAsia"/>
          <w:sz w:val="24"/>
          <w:szCs w:val="24"/>
        </w:rPr>
      </w:pPr>
      <w:r w:rsidRPr="00663ECB">
        <w:rPr>
          <w:rFonts w:asciiTheme="minorEastAsia" w:hAnsiTheme="minorEastAsia" w:hint="eastAsia"/>
          <w:sz w:val="24"/>
          <w:szCs w:val="24"/>
        </w:rPr>
        <w:t>（２）</w:t>
      </w:r>
      <w:r w:rsidR="00BB6ED8" w:rsidRPr="00663ECB">
        <w:rPr>
          <w:rFonts w:asciiTheme="minorEastAsia" w:hAnsiTheme="minorEastAsia" w:hint="eastAsia"/>
          <w:sz w:val="24"/>
          <w:szCs w:val="24"/>
        </w:rPr>
        <w:t>・</w:t>
      </w:r>
      <w:r w:rsidRPr="00663ECB">
        <w:rPr>
          <w:rFonts w:asciiTheme="minorEastAsia" w:hAnsiTheme="minorEastAsia" w:hint="eastAsia"/>
          <w:sz w:val="24"/>
          <w:szCs w:val="24"/>
        </w:rPr>
        <w:t>（３）（略）</w:t>
      </w:r>
    </w:p>
    <w:p w14:paraId="26DF87AA" w14:textId="3E661CC3" w:rsidR="00D04607" w:rsidRPr="00663ECB" w:rsidRDefault="00D04607" w:rsidP="00E85F1D">
      <w:pPr>
        <w:tabs>
          <w:tab w:val="left" w:pos="5245"/>
        </w:tabs>
        <w:ind w:firstLineChars="200" w:firstLine="480"/>
        <w:rPr>
          <w:rFonts w:asciiTheme="minorEastAsia" w:hAnsiTheme="minorEastAsia"/>
          <w:sz w:val="24"/>
          <w:szCs w:val="24"/>
        </w:rPr>
      </w:pPr>
      <w:r w:rsidRPr="00663ECB">
        <w:rPr>
          <w:rFonts w:asciiTheme="minorEastAsia" w:hAnsiTheme="minorEastAsia" w:hint="eastAsia"/>
          <w:sz w:val="24"/>
          <w:szCs w:val="24"/>
        </w:rPr>
        <w:t>２．（略）</w:t>
      </w:r>
    </w:p>
    <w:p w14:paraId="3475E3C2" w14:textId="77777777" w:rsidR="00D04607" w:rsidRPr="00663ECB" w:rsidRDefault="00D04607" w:rsidP="00E85F1D">
      <w:pPr>
        <w:tabs>
          <w:tab w:val="left" w:pos="5245"/>
        </w:tabs>
        <w:ind w:firstLineChars="200" w:firstLine="480"/>
        <w:rPr>
          <w:rFonts w:asciiTheme="minorEastAsia" w:hAnsiTheme="minorEastAsia"/>
          <w:sz w:val="24"/>
          <w:szCs w:val="24"/>
        </w:rPr>
      </w:pPr>
      <w:r w:rsidRPr="00663ECB">
        <w:rPr>
          <w:rFonts w:asciiTheme="minorEastAsia" w:hAnsiTheme="minorEastAsia" w:hint="eastAsia"/>
          <w:sz w:val="24"/>
          <w:szCs w:val="24"/>
        </w:rPr>
        <w:t>３．一時保護の強行性</w:t>
      </w:r>
    </w:p>
    <w:p w14:paraId="614B995D" w14:textId="48F6A60D" w:rsidR="00D04607" w:rsidRPr="00663ECB" w:rsidRDefault="00D04607" w:rsidP="00E85F1D">
      <w:pPr>
        <w:tabs>
          <w:tab w:val="left" w:pos="5245"/>
        </w:tabs>
        <w:ind w:leftChars="200" w:left="660" w:hangingChars="100" w:hanging="240"/>
        <w:rPr>
          <w:rFonts w:asciiTheme="minorEastAsia" w:hAnsiTheme="minorEastAsia"/>
          <w:sz w:val="24"/>
          <w:szCs w:val="24"/>
        </w:rPr>
      </w:pPr>
      <w:r w:rsidRPr="00663ECB">
        <w:rPr>
          <w:rFonts w:asciiTheme="minorEastAsia" w:hAnsiTheme="minorEastAsia" w:hint="eastAsia"/>
          <w:sz w:val="24"/>
          <w:szCs w:val="24"/>
        </w:rPr>
        <w:t>（１）一時保護は、事前又は事後に子どもや保護者の同意を得て行うことが</w:t>
      </w:r>
      <w:r w:rsidR="0009650C" w:rsidRPr="00663ECB">
        <w:rPr>
          <w:rFonts w:asciiTheme="minorEastAsia" w:hAnsiTheme="minorEastAsia" w:hint="eastAsia"/>
          <w:sz w:val="24"/>
          <w:szCs w:val="24"/>
        </w:rPr>
        <w:t xml:space="preserve">　</w:t>
      </w:r>
      <w:r w:rsidRPr="00663ECB">
        <w:rPr>
          <w:rFonts w:asciiTheme="minorEastAsia" w:hAnsiTheme="minorEastAsia" w:hint="eastAsia"/>
          <w:sz w:val="24"/>
          <w:szCs w:val="24"/>
        </w:rPr>
        <w:t>望ましい。このため、（中略）子どもをそのまま放置することが子どもの福祉を害すると認められる場合には、</w:t>
      </w:r>
      <w:r w:rsidR="0009650C" w:rsidRPr="00663ECB">
        <w:rPr>
          <w:rFonts w:asciiTheme="minorEastAsia" w:hAnsiTheme="minorEastAsia" w:hint="eastAsia"/>
          <w:sz w:val="24"/>
          <w:szCs w:val="24"/>
        </w:rPr>
        <w:t>当該同意を得なくても一時保護を行うことができる。（以下略）」</w:t>
      </w:r>
    </w:p>
    <w:p w14:paraId="36D1CC5C" w14:textId="2962DE46" w:rsidR="00430B53" w:rsidRPr="00663ECB" w:rsidRDefault="00883BA0" w:rsidP="00E85F1D">
      <w:pPr>
        <w:tabs>
          <w:tab w:val="left" w:pos="5245"/>
        </w:tabs>
        <w:ind w:left="240" w:hangingChars="100" w:hanging="240"/>
        <w:rPr>
          <w:rFonts w:asciiTheme="minorEastAsia" w:hAnsiTheme="minorEastAsia"/>
          <w:sz w:val="24"/>
          <w:szCs w:val="24"/>
        </w:rPr>
      </w:pPr>
      <w:r w:rsidRPr="00663ECB">
        <w:rPr>
          <w:rFonts w:asciiTheme="minorEastAsia" w:hAnsiTheme="minorEastAsia" w:hint="eastAsia"/>
          <w:sz w:val="24"/>
          <w:szCs w:val="24"/>
        </w:rPr>
        <w:t>（４）</w:t>
      </w:r>
      <w:r w:rsidR="00430B53" w:rsidRPr="00663ECB">
        <w:rPr>
          <w:rFonts w:asciiTheme="minorEastAsia" w:hAnsiTheme="minorEastAsia" w:hint="eastAsia"/>
          <w:sz w:val="24"/>
          <w:szCs w:val="24"/>
        </w:rPr>
        <w:t>子ども虐待対応の手引き（平成２５年８月改正版、厚生労働省雇用均等・児童家庭局総務課）</w:t>
      </w:r>
      <w:r w:rsidR="00EB17EF" w:rsidRPr="00663ECB">
        <w:rPr>
          <w:rFonts w:asciiTheme="minorEastAsia" w:hAnsiTheme="minorEastAsia" w:hint="eastAsia"/>
          <w:sz w:val="24"/>
          <w:szCs w:val="24"/>
        </w:rPr>
        <w:t>（以下「手引き」という。）</w:t>
      </w:r>
      <w:r w:rsidR="00430B53" w:rsidRPr="00663ECB">
        <w:rPr>
          <w:rFonts w:asciiTheme="minorEastAsia" w:hAnsiTheme="minorEastAsia" w:hint="eastAsia"/>
          <w:sz w:val="24"/>
          <w:szCs w:val="24"/>
        </w:rPr>
        <w:t>第１章１</w:t>
      </w:r>
      <w:r w:rsidR="00C01F76" w:rsidRPr="00663ECB">
        <w:rPr>
          <w:rFonts w:asciiTheme="minorEastAsia" w:hAnsiTheme="minorEastAsia" w:hint="eastAsia"/>
          <w:sz w:val="24"/>
          <w:szCs w:val="24"/>
        </w:rPr>
        <w:t>.子ども虐待とは何か「</w:t>
      </w:r>
      <w:r w:rsidR="00430B53" w:rsidRPr="00663ECB">
        <w:rPr>
          <w:rFonts w:asciiTheme="minorEastAsia" w:hAnsiTheme="minorEastAsia" w:hint="eastAsia"/>
          <w:sz w:val="24"/>
          <w:szCs w:val="24"/>
        </w:rPr>
        <w:t>（２）子ども虐待の定義</w:t>
      </w:r>
      <w:r w:rsidR="00C01F76" w:rsidRPr="00663ECB">
        <w:rPr>
          <w:rFonts w:asciiTheme="minorEastAsia" w:hAnsiTheme="minorEastAsia" w:hint="eastAsia"/>
          <w:sz w:val="24"/>
          <w:szCs w:val="24"/>
        </w:rPr>
        <w:t>」</w:t>
      </w:r>
      <w:r w:rsidR="00430B53" w:rsidRPr="00663ECB">
        <w:rPr>
          <w:rFonts w:asciiTheme="minorEastAsia" w:hAnsiTheme="minorEastAsia" w:hint="eastAsia"/>
          <w:sz w:val="24"/>
          <w:szCs w:val="24"/>
        </w:rPr>
        <w:t>には、</w:t>
      </w:r>
      <w:r w:rsidR="00EB17EF" w:rsidRPr="00663ECB">
        <w:rPr>
          <w:rFonts w:asciiTheme="minorEastAsia" w:hAnsiTheme="minorEastAsia" w:hint="eastAsia"/>
          <w:sz w:val="24"/>
          <w:szCs w:val="24"/>
        </w:rPr>
        <w:t>身体的</w:t>
      </w:r>
      <w:r w:rsidR="00430B53" w:rsidRPr="00663ECB">
        <w:rPr>
          <w:rFonts w:asciiTheme="minorEastAsia" w:hAnsiTheme="minorEastAsia" w:hint="eastAsia"/>
          <w:sz w:val="24"/>
          <w:szCs w:val="24"/>
        </w:rPr>
        <w:t>虐待の具体的な例示</w:t>
      </w:r>
      <w:r w:rsidR="00EB17EF" w:rsidRPr="00663ECB">
        <w:rPr>
          <w:rFonts w:asciiTheme="minorEastAsia" w:hAnsiTheme="minorEastAsia" w:hint="eastAsia"/>
          <w:sz w:val="24"/>
          <w:szCs w:val="24"/>
        </w:rPr>
        <w:t>として「打撲傷、あざ（内出血）、骨折、頭蓋内出血などの頭部外傷、内臓損傷、刺傷、たばこなどによるやけどなどの外傷を生じるような行為」と挙げられており、心理的虐待の具体的な例示として「ことばによる脅かし、脅迫など</w:t>
      </w:r>
      <w:r w:rsidR="00FF00C9">
        <w:rPr>
          <w:rFonts w:asciiTheme="minorEastAsia" w:hAnsiTheme="minorEastAsia" w:hint="eastAsia"/>
          <w:sz w:val="24"/>
          <w:szCs w:val="24"/>
        </w:rPr>
        <w:t>」「</w:t>
      </w:r>
      <w:r w:rsidR="00EB17EF" w:rsidRPr="00663ECB">
        <w:rPr>
          <w:rFonts w:asciiTheme="minorEastAsia" w:hAnsiTheme="minorEastAsia" w:hint="eastAsia"/>
          <w:sz w:val="24"/>
          <w:szCs w:val="24"/>
        </w:rPr>
        <w:t>子どもの心を傷つけることを繰り返し言う</w:t>
      </w:r>
      <w:r w:rsidR="00FF00C9">
        <w:rPr>
          <w:rFonts w:asciiTheme="minorEastAsia" w:hAnsiTheme="minorEastAsia" w:hint="eastAsia"/>
          <w:sz w:val="24"/>
          <w:szCs w:val="24"/>
        </w:rPr>
        <w:t>」「</w:t>
      </w:r>
      <w:r w:rsidR="00EB17EF" w:rsidRPr="00663ECB">
        <w:rPr>
          <w:rFonts w:asciiTheme="minorEastAsia" w:hAnsiTheme="minorEastAsia" w:hint="eastAsia"/>
          <w:sz w:val="24"/>
          <w:szCs w:val="24"/>
        </w:rPr>
        <w:t>子どもの自尊心を傷つけるような言動など</w:t>
      </w:r>
      <w:r w:rsidR="00FF00C9">
        <w:rPr>
          <w:rFonts w:asciiTheme="minorEastAsia" w:hAnsiTheme="minorEastAsia" w:hint="eastAsia"/>
          <w:sz w:val="24"/>
          <w:szCs w:val="24"/>
        </w:rPr>
        <w:t>」「</w:t>
      </w:r>
      <w:r w:rsidR="00EB17EF" w:rsidRPr="00663ECB">
        <w:rPr>
          <w:rFonts w:asciiTheme="minorEastAsia" w:hAnsiTheme="minorEastAsia" w:hint="eastAsia"/>
          <w:sz w:val="24"/>
          <w:szCs w:val="24"/>
        </w:rPr>
        <w:t>配偶者やその他の家族などに対する</w:t>
      </w:r>
      <w:r w:rsidR="00FF00C9">
        <w:rPr>
          <w:rFonts w:asciiTheme="minorEastAsia" w:hAnsiTheme="minorEastAsia" w:hint="eastAsia"/>
          <w:sz w:val="24"/>
          <w:szCs w:val="24"/>
        </w:rPr>
        <w:t>暴力や暴言」</w:t>
      </w:r>
      <w:r w:rsidR="00EB17EF" w:rsidRPr="00663ECB">
        <w:rPr>
          <w:rFonts w:asciiTheme="minorEastAsia" w:hAnsiTheme="minorEastAsia" w:hint="eastAsia"/>
          <w:sz w:val="24"/>
          <w:szCs w:val="24"/>
        </w:rPr>
        <w:t>などと挙げられている。</w:t>
      </w:r>
    </w:p>
    <w:p w14:paraId="24D49321" w14:textId="38B9AA9C" w:rsidR="00EB17EF" w:rsidRPr="00663ECB" w:rsidRDefault="00EB17EF" w:rsidP="00C01F76">
      <w:pPr>
        <w:tabs>
          <w:tab w:val="left" w:pos="5245"/>
        </w:tabs>
        <w:ind w:left="240" w:hangingChars="100" w:hanging="240"/>
        <w:rPr>
          <w:rFonts w:asciiTheme="minorEastAsia" w:hAnsiTheme="minorEastAsia"/>
          <w:sz w:val="24"/>
          <w:szCs w:val="24"/>
        </w:rPr>
      </w:pPr>
      <w:r w:rsidRPr="00663ECB">
        <w:rPr>
          <w:rFonts w:asciiTheme="minorEastAsia" w:hAnsiTheme="minorEastAsia" w:hint="eastAsia"/>
          <w:sz w:val="24"/>
          <w:szCs w:val="24"/>
        </w:rPr>
        <w:t xml:space="preserve">　　また、手引きの第５章</w:t>
      </w:r>
      <w:r w:rsidR="00C01F76" w:rsidRPr="00663ECB">
        <w:rPr>
          <w:rFonts w:asciiTheme="minorEastAsia" w:hAnsiTheme="minorEastAsia" w:hint="eastAsia"/>
          <w:sz w:val="24"/>
          <w:szCs w:val="24"/>
        </w:rPr>
        <w:t>「</w:t>
      </w:r>
      <w:r w:rsidRPr="00663ECB">
        <w:rPr>
          <w:rFonts w:asciiTheme="minorEastAsia" w:hAnsiTheme="minorEastAsia" w:hint="eastAsia"/>
          <w:sz w:val="24"/>
          <w:szCs w:val="24"/>
        </w:rPr>
        <w:t>６</w:t>
      </w:r>
      <w:r w:rsidR="00C01F76" w:rsidRPr="00663ECB">
        <w:rPr>
          <w:rFonts w:asciiTheme="minorEastAsia" w:hAnsiTheme="minorEastAsia" w:hint="eastAsia"/>
          <w:sz w:val="24"/>
          <w:szCs w:val="24"/>
        </w:rPr>
        <w:t>.一時保護の説明」には、「一時保護は、子ども</w:t>
      </w:r>
      <w:r w:rsidR="00C01F76" w:rsidRPr="00663ECB">
        <w:rPr>
          <w:rFonts w:asciiTheme="minorEastAsia" w:hAnsiTheme="minorEastAsia" w:hint="eastAsia"/>
          <w:sz w:val="24"/>
          <w:szCs w:val="24"/>
        </w:rPr>
        <w:lastRenderedPageBreak/>
        <w:t>自身の意思に反しても、あるいは保護者の同意が得られない場合にも可能である。虐待対応における子どもの安全の判断と一時保護の判断は、基本的に児童相談所長の責任と権限において実施する。ただし、当事者にその理由を説明して、理解と協力を得る努力はその後の対応に影響する重要な場面</w:t>
      </w:r>
      <w:r w:rsidR="00A774BA" w:rsidRPr="00663ECB">
        <w:rPr>
          <w:rFonts w:asciiTheme="minorEastAsia" w:hAnsiTheme="minorEastAsia" w:hint="eastAsia"/>
          <w:sz w:val="24"/>
          <w:szCs w:val="24"/>
        </w:rPr>
        <w:t>であるので丁寧に行うこと。もとより、本人・保護者の同意は一時保護の</w:t>
      </w:r>
      <w:r w:rsidR="00C01F76" w:rsidRPr="00663ECB">
        <w:rPr>
          <w:rFonts w:asciiTheme="minorEastAsia" w:hAnsiTheme="minorEastAsia" w:hint="eastAsia"/>
          <w:sz w:val="24"/>
          <w:szCs w:val="24"/>
        </w:rPr>
        <w:t>要件ではないので、理解と協力が得られないからと言って権限執行の対応を変えることがあってはならない。</w:t>
      </w:r>
      <w:r w:rsidR="00A774BA" w:rsidRPr="00663ECB">
        <w:rPr>
          <w:rFonts w:asciiTheme="minorEastAsia" w:hAnsiTheme="minorEastAsia" w:hint="eastAsia"/>
          <w:sz w:val="24"/>
          <w:szCs w:val="24"/>
        </w:rPr>
        <w:t>（以下略）」</w:t>
      </w:r>
    </w:p>
    <w:p w14:paraId="65C6DC95" w14:textId="3BAFF7E2" w:rsidR="00F45879" w:rsidRPr="00663ECB" w:rsidRDefault="00F45879" w:rsidP="001C1511">
      <w:pPr>
        <w:ind w:left="240" w:hangingChars="100" w:hanging="240"/>
        <w:rPr>
          <w:rFonts w:asciiTheme="minorEastAsia" w:hAnsiTheme="minorEastAsia"/>
          <w:sz w:val="24"/>
          <w:szCs w:val="24"/>
        </w:rPr>
      </w:pPr>
      <w:r w:rsidRPr="00663ECB">
        <w:rPr>
          <w:rFonts w:asciiTheme="minorEastAsia" w:hAnsiTheme="minorEastAsia" w:hint="eastAsia"/>
          <w:sz w:val="24"/>
          <w:szCs w:val="24"/>
        </w:rPr>
        <w:t>（５）児童虐待等に関する児童福祉法の適切な運用について（平成９年６月２０日児発第４３４号)四の（一）には、次の記載がある。</w:t>
      </w:r>
    </w:p>
    <w:p w14:paraId="3B0B1342" w14:textId="13F1A8FA" w:rsidR="00F45879" w:rsidRPr="00663ECB" w:rsidRDefault="00F45879"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四　児童の一時保護等(法第３３条関係)について</w:t>
      </w:r>
    </w:p>
    <w:p w14:paraId="38EC3BBD" w14:textId="69D7CA50" w:rsidR="00F45879" w:rsidRPr="00663ECB" w:rsidRDefault="00F45879"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（中略）</w:t>
      </w:r>
    </w:p>
    <w:p w14:paraId="178BCC22" w14:textId="62BC2844" w:rsidR="00F45879" w:rsidRPr="00663ECB" w:rsidRDefault="00F45879" w:rsidP="001C1511">
      <w:pPr>
        <w:ind w:leftChars="100" w:left="450" w:hangingChars="100" w:hanging="240"/>
        <w:rPr>
          <w:rFonts w:asciiTheme="minorEastAsia" w:hAnsiTheme="minorEastAsia"/>
          <w:sz w:val="24"/>
          <w:szCs w:val="24"/>
        </w:rPr>
      </w:pPr>
      <w:r w:rsidRPr="00663ECB">
        <w:rPr>
          <w:rFonts w:asciiTheme="minorEastAsia" w:hAnsiTheme="minorEastAsia" w:hint="eastAsia"/>
          <w:sz w:val="24"/>
          <w:szCs w:val="24"/>
        </w:rPr>
        <w:t xml:space="preserve"> (一)　一時保護等に当たってはできるだけ児童及び保護者等の同意を得て行うことが望ましいが、虐待等の場合には保護者等の同意が得られないことも多く、この場合には状況に応じ、引き続き保護者の理解を得る努力を行いつつ、並行して児童の一時保護等を採るなど、児童の福祉を最優先した対応を図ること。また、一時保護等を採るに当たっては、保護者等に対し、文書をもって通知し、併せて行政不服審査法第五七条の規定に基づき不服申立ての方法等について教示することを原則とするが、緊急を要する場合などやむを得ない場合には、口頭で当該通知及び教示を行い、一時保護等を採った後、速やかに文書にて当該通知及び教示を行うことも許されること。</w:t>
      </w:r>
      <w:r w:rsidR="00FF00C9">
        <w:rPr>
          <w:rFonts w:asciiTheme="minorEastAsia" w:hAnsiTheme="minorEastAsia" w:hint="eastAsia"/>
          <w:sz w:val="24"/>
          <w:szCs w:val="24"/>
        </w:rPr>
        <w:t>（後略）</w:t>
      </w:r>
    </w:p>
    <w:p w14:paraId="6922FB28" w14:textId="5F55BE90" w:rsidR="00F45879" w:rsidRPr="00663ECB" w:rsidRDefault="00F45879"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（二）（略）</w:t>
      </w:r>
    </w:p>
    <w:p w14:paraId="6060360F" w14:textId="294E2934" w:rsidR="00F45879" w:rsidRPr="00663ECB" w:rsidRDefault="00F45879"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（三）（略）</w:t>
      </w:r>
    </w:p>
    <w:p w14:paraId="66F3673F" w14:textId="77777777" w:rsidR="00F45879" w:rsidRPr="00663ECB" w:rsidRDefault="00F45879" w:rsidP="008F45D5">
      <w:pPr>
        <w:rPr>
          <w:rFonts w:asciiTheme="minorEastAsia" w:hAnsiTheme="minorEastAsia"/>
          <w:sz w:val="24"/>
          <w:szCs w:val="24"/>
        </w:rPr>
      </w:pPr>
    </w:p>
    <w:p w14:paraId="74FA5968" w14:textId="298CFA50" w:rsidR="00EE37FB" w:rsidRPr="00663ECB" w:rsidRDefault="00883BA0" w:rsidP="004D5188">
      <w:pPr>
        <w:rPr>
          <w:rFonts w:asciiTheme="minorEastAsia" w:hAnsiTheme="minorEastAsia"/>
          <w:sz w:val="24"/>
          <w:szCs w:val="24"/>
        </w:rPr>
      </w:pPr>
      <w:r w:rsidRPr="00663ECB">
        <w:rPr>
          <w:rFonts w:asciiTheme="minorEastAsia" w:hAnsiTheme="minorEastAsia" w:hint="eastAsia"/>
          <w:sz w:val="24"/>
          <w:szCs w:val="24"/>
        </w:rPr>
        <w:t xml:space="preserve">２　</w:t>
      </w:r>
      <w:r w:rsidR="00EE37FB" w:rsidRPr="00663ECB">
        <w:rPr>
          <w:rFonts w:asciiTheme="minorEastAsia" w:hAnsiTheme="minorEastAsia" w:hint="eastAsia"/>
          <w:sz w:val="24"/>
          <w:szCs w:val="24"/>
        </w:rPr>
        <w:t>本件処分について</w:t>
      </w:r>
    </w:p>
    <w:p w14:paraId="0E726E66" w14:textId="00142E22" w:rsidR="00F45879" w:rsidRPr="00663ECB" w:rsidRDefault="00F45879" w:rsidP="004D5188">
      <w:pPr>
        <w:rPr>
          <w:rFonts w:asciiTheme="minorEastAsia" w:hAnsiTheme="minorEastAsia"/>
          <w:sz w:val="24"/>
          <w:szCs w:val="24"/>
        </w:rPr>
      </w:pPr>
      <w:r w:rsidRPr="00663ECB">
        <w:rPr>
          <w:rFonts w:asciiTheme="minorEastAsia" w:hAnsiTheme="minorEastAsia" w:hint="eastAsia"/>
          <w:sz w:val="24"/>
          <w:szCs w:val="24"/>
        </w:rPr>
        <w:t xml:space="preserve">　審査庁から提出された諮問書の添付書類（審理員意見書、事件記録等）によれば、処分庁は、平成</w:t>
      </w:r>
      <w:r w:rsidR="00C364F0">
        <w:rPr>
          <w:rFonts w:asciiTheme="minorEastAsia" w:hAnsiTheme="minorEastAsia" w:hint="eastAsia"/>
          <w:sz w:val="24"/>
          <w:szCs w:val="24"/>
        </w:rPr>
        <w:t>○○</w:t>
      </w:r>
      <w:r w:rsidRPr="00663ECB">
        <w:rPr>
          <w:rFonts w:asciiTheme="minorEastAsia" w:hAnsiTheme="minorEastAsia" w:hint="eastAsia"/>
          <w:sz w:val="24"/>
          <w:szCs w:val="24"/>
        </w:rPr>
        <w:t>年</w:t>
      </w:r>
      <w:r w:rsidR="00C364F0">
        <w:rPr>
          <w:rFonts w:asciiTheme="minorEastAsia" w:hAnsiTheme="minorEastAsia" w:hint="eastAsia"/>
          <w:sz w:val="24"/>
          <w:szCs w:val="24"/>
        </w:rPr>
        <w:t>○</w:t>
      </w:r>
      <w:r w:rsidRPr="00663ECB">
        <w:rPr>
          <w:rFonts w:asciiTheme="minorEastAsia" w:hAnsiTheme="minorEastAsia" w:hint="eastAsia"/>
          <w:sz w:val="24"/>
          <w:szCs w:val="24"/>
        </w:rPr>
        <w:t>月</w:t>
      </w:r>
      <w:r w:rsidR="00C364F0">
        <w:rPr>
          <w:rFonts w:asciiTheme="minorEastAsia" w:hAnsiTheme="minorEastAsia" w:hint="eastAsia"/>
          <w:sz w:val="24"/>
          <w:szCs w:val="24"/>
        </w:rPr>
        <w:t>○○</w:t>
      </w:r>
      <w:r w:rsidRPr="00663ECB">
        <w:rPr>
          <w:rFonts w:asciiTheme="minorEastAsia" w:hAnsiTheme="minorEastAsia" w:hint="eastAsia"/>
          <w:sz w:val="24"/>
          <w:szCs w:val="24"/>
        </w:rPr>
        <w:t>日、</w:t>
      </w:r>
      <w:r w:rsidR="001C1511" w:rsidRPr="00663ECB">
        <w:rPr>
          <w:rFonts w:asciiTheme="minorEastAsia" w:hAnsiTheme="minorEastAsia" w:hint="eastAsia"/>
          <w:sz w:val="24"/>
          <w:szCs w:val="24"/>
        </w:rPr>
        <w:t>学校から本児の</w:t>
      </w:r>
      <w:r w:rsidRPr="00663ECB">
        <w:rPr>
          <w:rFonts w:asciiTheme="minorEastAsia" w:hAnsiTheme="minorEastAsia" w:hint="eastAsia"/>
          <w:sz w:val="24"/>
          <w:szCs w:val="24"/>
        </w:rPr>
        <w:t>虐待通告を受理し、その内容が</w:t>
      </w:r>
      <w:r w:rsidR="00083296" w:rsidRPr="00663ECB">
        <w:rPr>
          <w:rFonts w:asciiTheme="minorEastAsia" w:hAnsiTheme="minorEastAsia" w:hint="eastAsia"/>
          <w:sz w:val="24"/>
          <w:szCs w:val="24"/>
        </w:rPr>
        <w:t>、</w:t>
      </w:r>
      <w:r w:rsidR="00FF00C9">
        <w:rPr>
          <w:rFonts w:asciiTheme="minorEastAsia" w:hAnsiTheme="minorEastAsia" w:hint="eastAsia"/>
          <w:sz w:val="24"/>
          <w:szCs w:val="24"/>
        </w:rPr>
        <w:t>「</w:t>
      </w:r>
      <w:r w:rsidR="00C364F0">
        <w:rPr>
          <w:rFonts w:asciiTheme="minorEastAsia" w:hAnsiTheme="minorEastAsia" w:hint="eastAsia"/>
          <w:sz w:val="24"/>
          <w:szCs w:val="24"/>
        </w:rPr>
        <w:t>○○○○○○○○○○○○○○○</w:t>
      </w:r>
      <w:r w:rsidR="00FF00C9">
        <w:rPr>
          <w:rFonts w:asciiTheme="minorEastAsia" w:hAnsiTheme="minorEastAsia" w:hint="eastAsia"/>
          <w:sz w:val="24"/>
          <w:szCs w:val="24"/>
        </w:rPr>
        <w:t>」「</w:t>
      </w:r>
      <w:r w:rsidR="00C364F0">
        <w:rPr>
          <w:rFonts w:asciiTheme="minorEastAsia" w:hAnsiTheme="minorEastAsia" w:hint="eastAsia"/>
          <w:sz w:val="24"/>
          <w:szCs w:val="24"/>
        </w:rPr>
        <w:t>○○○○</w:t>
      </w:r>
      <w:r w:rsidR="00FF00C9">
        <w:rPr>
          <w:rFonts w:asciiTheme="minorEastAsia" w:hAnsiTheme="minorEastAsia" w:hint="eastAsia"/>
          <w:sz w:val="24"/>
          <w:szCs w:val="24"/>
        </w:rPr>
        <w:t>。</w:t>
      </w:r>
      <w:r w:rsidR="00C364F0">
        <w:rPr>
          <w:rFonts w:asciiTheme="minorEastAsia" w:hAnsiTheme="minorEastAsia" w:hint="eastAsia"/>
          <w:sz w:val="24"/>
          <w:szCs w:val="24"/>
        </w:rPr>
        <w:t>○○○○○○○○○○○○○○○○○○○</w:t>
      </w:r>
      <w:r w:rsidR="00FF00C9">
        <w:rPr>
          <w:rFonts w:asciiTheme="minorEastAsia" w:hAnsiTheme="minorEastAsia" w:hint="eastAsia"/>
          <w:sz w:val="24"/>
          <w:szCs w:val="24"/>
        </w:rPr>
        <w:t>」「</w:t>
      </w:r>
      <w:r w:rsidR="00C364F0">
        <w:rPr>
          <w:rFonts w:asciiTheme="minorEastAsia" w:hAnsiTheme="minorEastAsia" w:hint="eastAsia"/>
          <w:sz w:val="24"/>
          <w:szCs w:val="24"/>
        </w:rPr>
        <w:t>○○○○○○○○○○○○○</w:t>
      </w:r>
      <w:r w:rsidR="00FF00C9">
        <w:rPr>
          <w:rFonts w:asciiTheme="minorEastAsia" w:hAnsiTheme="minorEastAsia" w:hint="eastAsia"/>
          <w:sz w:val="24"/>
          <w:szCs w:val="24"/>
        </w:rPr>
        <w:t>」等の発言により</w:t>
      </w:r>
      <w:r w:rsidR="00C364F0">
        <w:rPr>
          <w:rFonts w:asciiTheme="minorEastAsia" w:hAnsiTheme="minorEastAsia" w:hint="eastAsia"/>
          <w:sz w:val="24"/>
          <w:szCs w:val="24"/>
        </w:rPr>
        <w:t>○○</w:t>
      </w:r>
      <w:r w:rsidR="00FF00C9">
        <w:rPr>
          <w:rFonts w:asciiTheme="minorEastAsia" w:hAnsiTheme="minorEastAsia" w:hint="eastAsia"/>
          <w:sz w:val="24"/>
          <w:szCs w:val="24"/>
        </w:rPr>
        <w:t>への転居を拒否して</w:t>
      </w:r>
      <w:r w:rsidR="00006717">
        <w:rPr>
          <w:rFonts w:asciiTheme="minorEastAsia" w:hAnsiTheme="minorEastAsia" w:hint="eastAsia"/>
          <w:sz w:val="24"/>
          <w:szCs w:val="24"/>
        </w:rPr>
        <w:t>おり、</w:t>
      </w:r>
      <w:r w:rsidR="001C1511" w:rsidRPr="00663ECB">
        <w:rPr>
          <w:rFonts w:asciiTheme="minorEastAsia" w:hAnsiTheme="minorEastAsia" w:hint="eastAsia"/>
          <w:sz w:val="24"/>
          <w:szCs w:val="24"/>
        </w:rPr>
        <w:t>養育者にも転居を止める意思がないことを確認した</w:t>
      </w:r>
      <w:r w:rsidR="00006717">
        <w:rPr>
          <w:rFonts w:asciiTheme="minorEastAsia" w:hAnsiTheme="minorEastAsia" w:hint="eastAsia"/>
          <w:sz w:val="24"/>
          <w:szCs w:val="24"/>
        </w:rPr>
        <w:t>というものであった</w:t>
      </w:r>
      <w:r w:rsidR="001C1511" w:rsidRPr="00663ECB">
        <w:rPr>
          <w:rFonts w:asciiTheme="minorEastAsia" w:hAnsiTheme="minorEastAsia" w:hint="eastAsia"/>
          <w:sz w:val="24"/>
          <w:szCs w:val="24"/>
        </w:rPr>
        <w:t>ため、</w:t>
      </w:r>
      <w:r w:rsidRPr="00663ECB">
        <w:rPr>
          <w:rFonts w:asciiTheme="minorEastAsia" w:hAnsiTheme="minorEastAsia" w:hint="eastAsia"/>
          <w:sz w:val="24"/>
          <w:szCs w:val="24"/>
        </w:rPr>
        <w:t>本児の安全確保が必要と判断し、</w:t>
      </w:r>
      <w:r w:rsidR="003A7AB5" w:rsidRPr="00663ECB">
        <w:rPr>
          <w:rFonts w:asciiTheme="minorEastAsia" w:hAnsiTheme="minorEastAsia" w:hint="eastAsia"/>
          <w:sz w:val="24"/>
          <w:szCs w:val="24"/>
        </w:rPr>
        <w:t>本児の</w:t>
      </w:r>
      <w:r w:rsidRPr="00663ECB">
        <w:rPr>
          <w:rFonts w:asciiTheme="minorEastAsia" w:hAnsiTheme="minorEastAsia" w:hint="eastAsia"/>
          <w:sz w:val="24"/>
          <w:szCs w:val="24"/>
        </w:rPr>
        <w:t>一時保護を開始したものである。</w:t>
      </w:r>
    </w:p>
    <w:p w14:paraId="0F8A5E42" w14:textId="6C0FB2D4" w:rsidR="001C1511" w:rsidRPr="00663ECB" w:rsidRDefault="001C1511"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審査請求人及び</w:t>
      </w:r>
      <w:r w:rsidR="00B627A3">
        <w:rPr>
          <w:rFonts w:asciiTheme="minorEastAsia" w:hAnsiTheme="minorEastAsia" w:hint="eastAsia"/>
          <w:sz w:val="24"/>
          <w:szCs w:val="24"/>
        </w:rPr>
        <w:t>養育者</w:t>
      </w:r>
      <w:r w:rsidRPr="00663ECB">
        <w:rPr>
          <w:rFonts w:asciiTheme="minorEastAsia" w:hAnsiTheme="minorEastAsia" w:hint="eastAsia"/>
          <w:sz w:val="24"/>
          <w:szCs w:val="24"/>
        </w:rPr>
        <w:t>は、</w:t>
      </w:r>
      <w:r w:rsidR="009F712A" w:rsidRPr="00663ECB">
        <w:rPr>
          <w:rFonts w:asciiTheme="minorEastAsia" w:hAnsiTheme="minorEastAsia" w:hint="eastAsia"/>
          <w:sz w:val="24"/>
          <w:szCs w:val="24"/>
        </w:rPr>
        <w:t>書面及び口頭意見陳述において、</w:t>
      </w:r>
      <w:r w:rsidRPr="00663ECB">
        <w:rPr>
          <w:rFonts w:asciiTheme="minorEastAsia" w:hAnsiTheme="minorEastAsia" w:hint="eastAsia"/>
          <w:sz w:val="24"/>
          <w:szCs w:val="24"/>
        </w:rPr>
        <w:t>本児の</w:t>
      </w:r>
      <w:r w:rsidR="00C364F0">
        <w:rPr>
          <w:rFonts w:asciiTheme="minorEastAsia" w:hAnsiTheme="minorEastAsia" w:hint="eastAsia"/>
          <w:sz w:val="24"/>
          <w:szCs w:val="24"/>
        </w:rPr>
        <w:t>○○</w:t>
      </w:r>
      <w:r w:rsidRPr="00663ECB">
        <w:rPr>
          <w:rFonts w:asciiTheme="minorEastAsia" w:hAnsiTheme="minorEastAsia" w:hint="eastAsia"/>
          <w:sz w:val="24"/>
          <w:szCs w:val="24"/>
        </w:rPr>
        <w:t>への転居は本児が希望したものであること、本児が望むならば</w:t>
      </w:r>
      <w:r w:rsidR="00B627A3">
        <w:rPr>
          <w:rFonts w:asciiTheme="minorEastAsia" w:hAnsiTheme="minorEastAsia" w:hint="eastAsia"/>
          <w:sz w:val="24"/>
          <w:szCs w:val="24"/>
        </w:rPr>
        <w:t>養育者</w:t>
      </w:r>
      <w:r w:rsidR="00F72153" w:rsidRPr="00663ECB">
        <w:rPr>
          <w:rFonts w:asciiTheme="minorEastAsia" w:hAnsiTheme="minorEastAsia" w:hint="eastAsia"/>
          <w:sz w:val="24"/>
          <w:szCs w:val="24"/>
        </w:rPr>
        <w:t>のところで</w:t>
      </w:r>
      <w:r w:rsidRPr="00663ECB">
        <w:rPr>
          <w:rFonts w:asciiTheme="minorEastAsia" w:hAnsiTheme="minorEastAsia" w:hint="eastAsia"/>
          <w:sz w:val="24"/>
          <w:szCs w:val="24"/>
        </w:rPr>
        <w:t>継続して監護する意思があり本児にも伝えてあること</w:t>
      </w:r>
      <w:r w:rsidR="00F72153" w:rsidRPr="00663ECB">
        <w:rPr>
          <w:rFonts w:asciiTheme="minorEastAsia" w:hAnsiTheme="minorEastAsia" w:hint="eastAsia"/>
          <w:sz w:val="24"/>
          <w:szCs w:val="24"/>
        </w:rPr>
        <w:t>のほか、</w:t>
      </w:r>
      <w:r w:rsidRPr="00663ECB">
        <w:rPr>
          <w:rFonts w:asciiTheme="minorEastAsia" w:hAnsiTheme="minorEastAsia" w:hint="eastAsia"/>
          <w:sz w:val="24"/>
          <w:szCs w:val="24"/>
        </w:rPr>
        <w:t>処分庁の調査不足、学校の</w:t>
      </w:r>
      <w:r w:rsidR="003A7AB5" w:rsidRPr="00663ECB">
        <w:rPr>
          <w:rFonts w:asciiTheme="minorEastAsia" w:hAnsiTheme="minorEastAsia" w:hint="eastAsia"/>
          <w:sz w:val="24"/>
          <w:szCs w:val="24"/>
        </w:rPr>
        <w:t>不誠実な対応</w:t>
      </w:r>
      <w:r w:rsidR="00F72153" w:rsidRPr="00663ECB">
        <w:rPr>
          <w:rFonts w:asciiTheme="minorEastAsia" w:hAnsiTheme="minorEastAsia" w:hint="eastAsia"/>
          <w:sz w:val="24"/>
          <w:szCs w:val="24"/>
        </w:rPr>
        <w:t>について</w:t>
      </w:r>
      <w:r w:rsidRPr="00663ECB">
        <w:rPr>
          <w:rFonts w:asciiTheme="minorEastAsia" w:hAnsiTheme="minorEastAsia" w:hint="eastAsia"/>
          <w:sz w:val="24"/>
          <w:szCs w:val="24"/>
        </w:rPr>
        <w:t>主張する。</w:t>
      </w:r>
      <w:r w:rsidR="00F72153" w:rsidRPr="00663ECB">
        <w:rPr>
          <w:rFonts w:asciiTheme="minorEastAsia" w:hAnsiTheme="minorEastAsia" w:hint="eastAsia"/>
          <w:sz w:val="24"/>
          <w:szCs w:val="24"/>
        </w:rPr>
        <w:t>しかしながら、</w:t>
      </w:r>
      <w:r w:rsidR="009F712A" w:rsidRPr="00663ECB">
        <w:rPr>
          <w:rFonts w:asciiTheme="minorEastAsia" w:hAnsiTheme="minorEastAsia" w:hint="eastAsia"/>
          <w:sz w:val="24"/>
          <w:szCs w:val="24"/>
        </w:rPr>
        <w:t>平成</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年及び平成</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年に</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があったこと、平成</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年</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月から平成</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年</w:t>
      </w:r>
      <w:r w:rsidR="00C364F0">
        <w:rPr>
          <w:rFonts w:asciiTheme="minorEastAsia" w:hAnsiTheme="minorEastAsia" w:hint="eastAsia"/>
          <w:sz w:val="24"/>
          <w:szCs w:val="24"/>
        </w:rPr>
        <w:t>○</w:t>
      </w:r>
      <w:r w:rsidR="009F712A" w:rsidRPr="00663ECB">
        <w:rPr>
          <w:rFonts w:asciiTheme="minorEastAsia" w:hAnsiTheme="minorEastAsia" w:hint="eastAsia"/>
          <w:sz w:val="24"/>
          <w:szCs w:val="24"/>
        </w:rPr>
        <w:t>月まで</w:t>
      </w:r>
      <w:r w:rsidR="00C364F0">
        <w:rPr>
          <w:rFonts w:asciiTheme="minorEastAsia" w:hAnsiTheme="minorEastAsia" w:hint="eastAsia"/>
          <w:sz w:val="24"/>
          <w:szCs w:val="24"/>
        </w:rPr>
        <w:t>○○○○○○○○○○</w:t>
      </w:r>
      <w:r w:rsidR="00083296" w:rsidRPr="00663ECB">
        <w:rPr>
          <w:rFonts w:asciiTheme="minorEastAsia" w:hAnsiTheme="minorEastAsia" w:hint="eastAsia"/>
          <w:sz w:val="24"/>
          <w:szCs w:val="24"/>
        </w:rPr>
        <w:t>等の経過及び本児が</w:t>
      </w:r>
      <w:r w:rsidR="00C364F0">
        <w:rPr>
          <w:rFonts w:asciiTheme="minorEastAsia" w:hAnsiTheme="minorEastAsia" w:hint="eastAsia"/>
          <w:sz w:val="24"/>
          <w:szCs w:val="24"/>
        </w:rPr>
        <w:t>○○○○○</w:t>
      </w:r>
      <w:r w:rsidR="00083296" w:rsidRPr="00663ECB">
        <w:rPr>
          <w:rFonts w:asciiTheme="minorEastAsia" w:hAnsiTheme="minorEastAsia" w:hint="eastAsia"/>
          <w:sz w:val="24"/>
          <w:szCs w:val="24"/>
        </w:rPr>
        <w:t>へ転居する</w:t>
      </w:r>
      <w:r w:rsidR="00083296" w:rsidRPr="00663ECB">
        <w:rPr>
          <w:rFonts w:asciiTheme="minorEastAsia" w:hAnsiTheme="minorEastAsia" w:hint="eastAsia"/>
          <w:sz w:val="24"/>
          <w:szCs w:val="24"/>
        </w:rPr>
        <w:lastRenderedPageBreak/>
        <w:t>方向で審査請求人及び</w:t>
      </w:r>
      <w:r w:rsidR="00B627A3">
        <w:rPr>
          <w:rFonts w:asciiTheme="minorEastAsia" w:hAnsiTheme="minorEastAsia" w:hint="eastAsia"/>
          <w:sz w:val="24"/>
          <w:szCs w:val="24"/>
        </w:rPr>
        <w:t>養育者</w:t>
      </w:r>
      <w:r w:rsidR="00083296" w:rsidRPr="00663ECB">
        <w:rPr>
          <w:rFonts w:asciiTheme="minorEastAsia" w:hAnsiTheme="minorEastAsia" w:hint="eastAsia"/>
          <w:sz w:val="24"/>
          <w:szCs w:val="24"/>
        </w:rPr>
        <w:t>との話が進んでいたこと等が、</w:t>
      </w:r>
      <w:r w:rsidR="009F712A" w:rsidRPr="00663ECB">
        <w:rPr>
          <w:rFonts w:asciiTheme="minorEastAsia" w:hAnsiTheme="minorEastAsia" w:hint="eastAsia"/>
          <w:sz w:val="24"/>
          <w:szCs w:val="24"/>
        </w:rPr>
        <w:t>処分庁から援助経過記録</w:t>
      </w:r>
      <w:r w:rsidR="00083296" w:rsidRPr="00663ECB">
        <w:rPr>
          <w:rFonts w:asciiTheme="minorEastAsia" w:hAnsiTheme="minorEastAsia" w:hint="eastAsia"/>
          <w:sz w:val="24"/>
          <w:szCs w:val="24"/>
        </w:rPr>
        <w:t>等の資料として提出されている</w:t>
      </w:r>
      <w:r w:rsidR="00A774BA" w:rsidRPr="00663ECB">
        <w:rPr>
          <w:rFonts w:asciiTheme="minorEastAsia" w:hAnsiTheme="minorEastAsia" w:hint="eastAsia"/>
          <w:sz w:val="24"/>
          <w:szCs w:val="24"/>
        </w:rPr>
        <w:t>傍ら</w:t>
      </w:r>
      <w:r w:rsidR="00083296" w:rsidRPr="00663ECB">
        <w:rPr>
          <w:rFonts w:asciiTheme="minorEastAsia" w:hAnsiTheme="minorEastAsia" w:hint="eastAsia"/>
          <w:sz w:val="24"/>
          <w:szCs w:val="24"/>
        </w:rPr>
        <w:t>、審査請求人の主張内容を認めるに足りる証拠の提出はされなかった。</w:t>
      </w:r>
    </w:p>
    <w:p w14:paraId="0C135FEC" w14:textId="376A9FE1" w:rsidR="0028696B" w:rsidRPr="00663ECB" w:rsidRDefault="00083296"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したがって、審査請求人の主張を採用することはできず、</w:t>
      </w:r>
      <w:r w:rsidR="00964B14" w:rsidRPr="00663ECB">
        <w:rPr>
          <w:rFonts w:asciiTheme="minorEastAsia" w:hAnsiTheme="minorEastAsia" w:hint="eastAsia"/>
          <w:sz w:val="24"/>
          <w:szCs w:val="24"/>
        </w:rPr>
        <w:t>過去の経緯及び学校の通告内容</w:t>
      </w:r>
      <w:r w:rsidR="007E0047" w:rsidRPr="00663ECB">
        <w:rPr>
          <w:rFonts w:asciiTheme="minorEastAsia" w:hAnsiTheme="minorEastAsia" w:hint="eastAsia"/>
          <w:sz w:val="24"/>
          <w:szCs w:val="24"/>
        </w:rPr>
        <w:t>に鑑み</w:t>
      </w:r>
      <w:r w:rsidR="00964B14" w:rsidRPr="00663ECB">
        <w:rPr>
          <w:rFonts w:asciiTheme="minorEastAsia" w:hAnsiTheme="minorEastAsia" w:hint="eastAsia"/>
          <w:sz w:val="24"/>
          <w:szCs w:val="24"/>
        </w:rPr>
        <w:t>、本児の安全確保</w:t>
      </w:r>
      <w:r w:rsidR="007E0047" w:rsidRPr="00663ECB">
        <w:rPr>
          <w:rFonts w:asciiTheme="minorEastAsia" w:hAnsiTheme="minorEastAsia" w:hint="eastAsia"/>
          <w:sz w:val="24"/>
          <w:szCs w:val="24"/>
        </w:rPr>
        <w:t>が必要とした処分庁の判断には</w:t>
      </w:r>
      <w:r w:rsidR="00964B14" w:rsidRPr="00663ECB">
        <w:rPr>
          <w:rFonts w:asciiTheme="minorEastAsia" w:hAnsiTheme="minorEastAsia" w:hint="eastAsia"/>
          <w:sz w:val="24"/>
          <w:szCs w:val="24"/>
        </w:rPr>
        <w:t>一定の合理性が認められ、違法又は不当まではなかったと考えざるを得ない。</w:t>
      </w:r>
    </w:p>
    <w:p w14:paraId="6191DA2C" w14:textId="0A45104E" w:rsidR="007E0047" w:rsidRPr="00663ECB" w:rsidRDefault="007E0047" w:rsidP="001C1511">
      <w:pPr>
        <w:ind w:firstLineChars="100" w:firstLine="240"/>
        <w:rPr>
          <w:rFonts w:asciiTheme="minorEastAsia" w:hAnsiTheme="minorEastAsia"/>
          <w:sz w:val="24"/>
          <w:szCs w:val="24"/>
        </w:rPr>
      </w:pPr>
      <w:r w:rsidRPr="00663ECB">
        <w:rPr>
          <w:rFonts w:asciiTheme="minorEastAsia" w:hAnsiTheme="minorEastAsia" w:hint="eastAsia"/>
          <w:sz w:val="24"/>
          <w:szCs w:val="24"/>
        </w:rPr>
        <w:t>以上より、本件処分に対する審査請求は棄却されるべきである。</w:t>
      </w:r>
    </w:p>
    <w:p w14:paraId="4F27DD23" w14:textId="6173CD25" w:rsidR="0028696B" w:rsidRPr="00663ECB" w:rsidRDefault="0028696B" w:rsidP="004D5188">
      <w:pPr>
        <w:rPr>
          <w:rFonts w:asciiTheme="minorEastAsia" w:hAnsiTheme="minorEastAsia"/>
          <w:sz w:val="24"/>
          <w:szCs w:val="24"/>
        </w:rPr>
      </w:pPr>
    </w:p>
    <w:p w14:paraId="3291E0AE" w14:textId="5FCDE4A9" w:rsidR="00F45879" w:rsidRPr="00663ECB" w:rsidRDefault="00F45879" w:rsidP="004D5188">
      <w:pPr>
        <w:rPr>
          <w:rFonts w:asciiTheme="minorEastAsia" w:hAnsiTheme="minorEastAsia"/>
          <w:sz w:val="24"/>
          <w:szCs w:val="24"/>
        </w:rPr>
      </w:pPr>
    </w:p>
    <w:p w14:paraId="149C742F" w14:textId="30944A54" w:rsidR="00F45879" w:rsidRPr="00663ECB" w:rsidRDefault="00F45879" w:rsidP="00F45879">
      <w:pPr>
        <w:rPr>
          <w:rFonts w:asciiTheme="minorEastAsia" w:hAnsiTheme="minorEastAsia"/>
          <w:b/>
          <w:sz w:val="24"/>
          <w:szCs w:val="24"/>
        </w:rPr>
      </w:pPr>
      <w:r w:rsidRPr="00663ECB">
        <w:rPr>
          <w:rFonts w:asciiTheme="minorEastAsia" w:hAnsiTheme="minorEastAsia" w:hint="eastAsia"/>
          <w:b/>
          <w:sz w:val="24"/>
          <w:szCs w:val="24"/>
        </w:rPr>
        <w:t>第６</w:t>
      </w:r>
      <w:r w:rsidRPr="00663ECB">
        <w:rPr>
          <w:rFonts w:asciiTheme="minorEastAsia" w:hAnsiTheme="minorEastAsia"/>
          <w:b/>
          <w:sz w:val="24"/>
          <w:szCs w:val="24"/>
        </w:rPr>
        <w:t xml:space="preserve"> </w:t>
      </w:r>
      <w:r w:rsidRPr="00663ECB">
        <w:rPr>
          <w:rFonts w:asciiTheme="minorEastAsia" w:hAnsiTheme="minorEastAsia" w:hint="eastAsia"/>
          <w:b/>
          <w:sz w:val="24"/>
          <w:szCs w:val="24"/>
        </w:rPr>
        <w:t>付言</w:t>
      </w:r>
      <w:r w:rsidRPr="00663ECB">
        <w:rPr>
          <w:rFonts w:asciiTheme="minorEastAsia" w:hAnsiTheme="minorEastAsia"/>
          <w:b/>
          <w:sz w:val="24"/>
          <w:szCs w:val="24"/>
        </w:rPr>
        <w:t xml:space="preserve"> </w:t>
      </w:r>
    </w:p>
    <w:p w14:paraId="5004354B" w14:textId="142300B4" w:rsidR="00EB17EF" w:rsidRPr="00663ECB" w:rsidRDefault="00611C25" w:rsidP="00F45879">
      <w:pPr>
        <w:ind w:firstLineChars="100" w:firstLine="240"/>
        <w:rPr>
          <w:rFonts w:asciiTheme="minorEastAsia" w:hAnsiTheme="minorEastAsia"/>
          <w:sz w:val="24"/>
          <w:szCs w:val="24"/>
        </w:rPr>
      </w:pPr>
      <w:r w:rsidRPr="00663ECB">
        <w:rPr>
          <w:rFonts w:asciiTheme="minorEastAsia" w:hAnsiTheme="minorEastAsia" w:hint="eastAsia"/>
          <w:sz w:val="24"/>
          <w:szCs w:val="24"/>
        </w:rPr>
        <w:t>上記１（３）及び（４）によると、一時保護については、子どもの福祉を害すると認められる場合には、事前又は事後に子どもや保護者の同意を得なくても行うことができ、</w:t>
      </w:r>
      <w:r w:rsidR="00F10901" w:rsidRPr="00663ECB">
        <w:rPr>
          <w:rFonts w:asciiTheme="minorEastAsia" w:hAnsiTheme="minorEastAsia" w:hint="eastAsia"/>
          <w:sz w:val="24"/>
          <w:szCs w:val="24"/>
        </w:rPr>
        <w:t>子ども自身の意思に反しても、あるいは保護者の同意が得られない場合にも可能と</w:t>
      </w:r>
      <w:r w:rsidRPr="00663ECB">
        <w:rPr>
          <w:rFonts w:asciiTheme="minorEastAsia" w:hAnsiTheme="minorEastAsia" w:hint="eastAsia"/>
          <w:sz w:val="24"/>
          <w:szCs w:val="24"/>
        </w:rPr>
        <w:t>されている。このような一時保護の強行性を</w:t>
      </w:r>
      <w:r w:rsidR="00F10901" w:rsidRPr="00663ECB">
        <w:rPr>
          <w:rFonts w:asciiTheme="minorEastAsia" w:hAnsiTheme="minorEastAsia" w:hint="eastAsia"/>
          <w:sz w:val="24"/>
          <w:szCs w:val="24"/>
        </w:rPr>
        <w:t>認めているのは、</w:t>
      </w:r>
      <w:r w:rsidR="00A774BA" w:rsidRPr="00663ECB">
        <w:rPr>
          <w:rFonts w:asciiTheme="minorEastAsia" w:hAnsiTheme="minorEastAsia" w:hint="eastAsia"/>
          <w:sz w:val="24"/>
          <w:szCs w:val="24"/>
        </w:rPr>
        <w:t>とりわけ子ども虐待事案において、手遅れになる前に</w:t>
      </w:r>
      <w:r w:rsidR="00F10901" w:rsidRPr="00663ECB">
        <w:rPr>
          <w:rFonts w:asciiTheme="minorEastAsia" w:hAnsiTheme="minorEastAsia" w:hint="eastAsia"/>
          <w:sz w:val="24"/>
          <w:szCs w:val="24"/>
        </w:rPr>
        <w:t>子どもの生命の安全を確保することを第一の目的としているからであり、</w:t>
      </w:r>
      <w:r w:rsidR="00EB17EF" w:rsidRPr="00663ECB">
        <w:rPr>
          <w:rFonts w:asciiTheme="minorEastAsia" w:hAnsiTheme="minorEastAsia" w:hint="eastAsia"/>
          <w:sz w:val="24"/>
          <w:szCs w:val="24"/>
        </w:rPr>
        <w:t>まず一時保護を行い、その上で虐待の事実等を調査することが子どもの最善の利益にかなうと考えられるからである。</w:t>
      </w:r>
    </w:p>
    <w:p w14:paraId="66ED2E28" w14:textId="6D9CBB11" w:rsidR="00307C2E" w:rsidRPr="00663ECB" w:rsidRDefault="00A774BA" w:rsidP="00536FE3">
      <w:pPr>
        <w:ind w:firstLineChars="100" w:firstLine="240"/>
        <w:rPr>
          <w:rFonts w:asciiTheme="minorEastAsia" w:hAnsiTheme="minorEastAsia"/>
          <w:sz w:val="24"/>
          <w:szCs w:val="24"/>
        </w:rPr>
      </w:pPr>
      <w:r w:rsidRPr="00663ECB">
        <w:rPr>
          <w:rFonts w:asciiTheme="minorEastAsia" w:hAnsiTheme="minorEastAsia" w:hint="eastAsia"/>
          <w:sz w:val="24"/>
          <w:szCs w:val="24"/>
        </w:rPr>
        <w:t>一方、上記１（４）ただし書き及び（５）にあるように、保護者の同意や理解が得られるよう</w:t>
      </w:r>
      <w:r w:rsidR="00536FE3" w:rsidRPr="00663ECB">
        <w:rPr>
          <w:rFonts w:asciiTheme="minorEastAsia" w:hAnsiTheme="minorEastAsia" w:hint="eastAsia"/>
          <w:sz w:val="24"/>
          <w:szCs w:val="24"/>
        </w:rPr>
        <w:t>処分庁には</w:t>
      </w:r>
      <w:r w:rsidRPr="00663ECB">
        <w:rPr>
          <w:rFonts w:asciiTheme="minorEastAsia" w:hAnsiTheme="minorEastAsia" w:hint="eastAsia"/>
          <w:sz w:val="24"/>
          <w:szCs w:val="24"/>
        </w:rPr>
        <w:t>理由の説明努力</w:t>
      </w:r>
      <w:r w:rsidR="00536FE3" w:rsidRPr="00663ECB">
        <w:rPr>
          <w:rFonts w:asciiTheme="minorEastAsia" w:hAnsiTheme="minorEastAsia" w:hint="eastAsia"/>
          <w:sz w:val="24"/>
          <w:szCs w:val="24"/>
        </w:rPr>
        <w:t>等が</w:t>
      </w:r>
      <w:r w:rsidR="006650EF">
        <w:rPr>
          <w:rFonts w:asciiTheme="minorEastAsia" w:hAnsiTheme="minorEastAsia" w:hint="eastAsia"/>
          <w:sz w:val="24"/>
          <w:szCs w:val="24"/>
        </w:rPr>
        <w:t>定めら</w:t>
      </w:r>
      <w:r w:rsidRPr="00663ECB">
        <w:rPr>
          <w:rFonts w:asciiTheme="minorEastAsia" w:hAnsiTheme="minorEastAsia" w:hint="eastAsia"/>
          <w:sz w:val="24"/>
          <w:szCs w:val="24"/>
        </w:rPr>
        <w:t>れているところであり、</w:t>
      </w:r>
      <w:r w:rsidR="00536FE3" w:rsidRPr="00663ECB">
        <w:rPr>
          <w:rFonts w:asciiTheme="minorEastAsia" w:hAnsiTheme="minorEastAsia" w:hint="eastAsia"/>
          <w:sz w:val="24"/>
          <w:szCs w:val="24"/>
        </w:rPr>
        <w:t>本件処分の書面通知を処分から一月以上後に送付する対応</w:t>
      </w:r>
      <w:r w:rsidR="00CF4087" w:rsidRPr="00663ECB">
        <w:rPr>
          <w:rFonts w:asciiTheme="minorEastAsia" w:hAnsiTheme="minorEastAsia" w:hint="eastAsia"/>
          <w:sz w:val="24"/>
          <w:szCs w:val="24"/>
        </w:rPr>
        <w:t>に至っては</w:t>
      </w:r>
      <w:r w:rsidR="00536FE3" w:rsidRPr="00663ECB">
        <w:rPr>
          <w:rFonts w:asciiTheme="minorEastAsia" w:hAnsiTheme="minorEastAsia" w:hint="eastAsia"/>
          <w:sz w:val="24"/>
          <w:szCs w:val="24"/>
        </w:rPr>
        <w:t>、到底審査請求人の信頼を得られるものとはいえない。</w:t>
      </w:r>
      <w:r w:rsidRPr="00663ECB">
        <w:rPr>
          <w:rFonts w:asciiTheme="minorEastAsia" w:hAnsiTheme="minorEastAsia" w:hint="eastAsia"/>
          <w:sz w:val="24"/>
          <w:szCs w:val="24"/>
        </w:rPr>
        <w:t>処分庁は</w:t>
      </w:r>
      <w:r w:rsidR="00536FE3" w:rsidRPr="00663ECB">
        <w:rPr>
          <w:rFonts w:asciiTheme="minorEastAsia" w:hAnsiTheme="minorEastAsia" w:hint="eastAsia"/>
          <w:sz w:val="24"/>
          <w:szCs w:val="24"/>
        </w:rPr>
        <w:t>、緊急的な一時保護処分を行う場合にあっては、その後の丁寧な対応、関係先からの情報収集及び個別ケースへの援助等により、問題解決に</w:t>
      </w:r>
      <w:r w:rsidR="00CF4087" w:rsidRPr="00663ECB">
        <w:rPr>
          <w:rFonts w:asciiTheme="minorEastAsia" w:hAnsiTheme="minorEastAsia" w:hint="eastAsia"/>
          <w:sz w:val="24"/>
          <w:szCs w:val="24"/>
        </w:rPr>
        <w:t>努めるべきである。</w:t>
      </w:r>
    </w:p>
    <w:p w14:paraId="4284E57F" w14:textId="6F6E9BE0" w:rsidR="00307C2E" w:rsidRPr="00663ECB" w:rsidRDefault="00307C2E" w:rsidP="004D5188">
      <w:pPr>
        <w:rPr>
          <w:rFonts w:asciiTheme="minorEastAsia" w:hAnsiTheme="minorEastAsia"/>
          <w:sz w:val="24"/>
          <w:szCs w:val="24"/>
        </w:rPr>
      </w:pPr>
    </w:p>
    <w:p w14:paraId="015EDEC8" w14:textId="52AAC8D5" w:rsidR="00A774BA" w:rsidRPr="00663ECB" w:rsidRDefault="00A774BA" w:rsidP="004D5188">
      <w:pPr>
        <w:rPr>
          <w:rFonts w:asciiTheme="minorEastAsia" w:hAnsiTheme="minorEastAsia"/>
          <w:sz w:val="24"/>
          <w:szCs w:val="24"/>
        </w:rPr>
      </w:pPr>
    </w:p>
    <w:p w14:paraId="2485D73C" w14:textId="0FD74A70" w:rsidR="00643883" w:rsidRPr="00663ECB" w:rsidRDefault="00643883" w:rsidP="001A16E4">
      <w:pPr>
        <w:rPr>
          <w:rFonts w:asciiTheme="minorEastAsia" w:hAnsiTheme="minorEastAsia"/>
          <w:sz w:val="24"/>
          <w:szCs w:val="24"/>
        </w:rPr>
      </w:pPr>
    </w:p>
    <w:p w14:paraId="74EE040C" w14:textId="77777777" w:rsidR="005D1364" w:rsidRPr="00663ECB" w:rsidRDefault="005D1364" w:rsidP="005D1364">
      <w:pPr>
        <w:ind w:firstLineChars="2008" w:firstLine="4819"/>
        <w:rPr>
          <w:rFonts w:asciiTheme="minorEastAsia" w:hAnsiTheme="minorEastAsia"/>
          <w:sz w:val="24"/>
          <w:szCs w:val="24"/>
        </w:rPr>
      </w:pPr>
      <w:r w:rsidRPr="00663ECB">
        <w:rPr>
          <w:rFonts w:asciiTheme="minorEastAsia" w:hAnsiTheme="minorEastAsia" w:hint="eastAsia"/>
          <w:sz w:val="24"/>
          <w:szCs w:val="24"/>
        </w:rPr>
        <w:t>大阪府行政不服審査会第</w:t>
      </w:r>
      <w:r w:rsidR="00F26F1E" w:rsidRPr="00663ECB">
        <w:rPr>
          <w:rFonts w:asciiTheme="minorEastAsia" w:hAnsiTheme="minorEastAsia" w:hint="eastAsia"/>
          <w:sz w:val="24"/>
          <w:szCs w:val="24"/>
        </w:rPr>
        <w:t>２</w:t>
      </w:r>
      <w:r w:rsidRPr="00663ECB">
        <w:rPr>
          <w:rFonts w:asciiTheme="minorEastAsia" w:hAnsiTheme="minorEastAsia" w:hint="eastAsia"/>
          <w:sz w:val="24"/>
          <w:szCs w:val="24"/>
        </w:rPr>
        <w:t>部会</w:t>
      </w:r>
    </w:p>
    <w:p w14:paraId="6A1E2D27" w14:textId="77777777" w:rsidR="005D1364" w:rsidRPr="00663ECB" w:rsidRDefault="005D1364" w:rsidP="005D1364">
      <w:pPr>
        <w:ind w:firstLineChars="2108" w:firstLine="5059"/>
        <w:rPr>
          <w:rFonts w:asciiTheme="minorEastAsia" w:hAnsiTheme="minorEastAsia"/>
          <w:sz w:val="24"/>
          <w:szCs w:val="24"/>
        </w:rPr>
      </w:pPr>
      <w:r w:rsidRPr="00663ECB">
        <w:rPr>
          <w:rFonts w:asciiTheme="minorEastAsia" w:hAnsiTheme="minorEastAsia" w:hint="eastAsia"/>
          <w:sz w:val="24"/>
          <w:szCs w:val="24"/>
        </w:rPr>
        <w:t>委員（部会長）</w:t>
      </w:r>
      <w:r w:rsidR="00F26F1E" w:rsidRPr="00663ECB">
        <w:rPr>
          <w:rFonts w:asciiTheme="minorEastAsia" w:hAnsiTheme="minorEastAsia" w:hint="eastAsia"/>
          <w:sz w:val="24"/>
          <w:szCs w:val="24"/>
        </w:rPr>
        <w:t>亀田　健二</w:t>
      </w:r>
    </w:p>
    <w:p w14:paraId="67726C41" w14:textId="77777777" w:rsidR="005D1364" w:rsidRPr="00663ECB" w:rsidRDefault="005D1364" w:rsidP="005D1364">
      <w:pPr>
        <w:ind w:firstLineChars="2108" w:firstLine="5059"/>
        <w:rPr>
          <w:rFonts w:asciiTheme="minorEastAsia" w:hAnsiTheme="minorEastAsia"/>
          <w:sz w:val="24"/>
          <w:szCs w:val="24"/>
        </w:rPr>
      </w:pPr>
      <w:r w:rsidRPr="00663ECB">
        <w:rPr>
          <w:rFonts w:asciiTheme="minorEastAsia" w:hAnsiTheme="minorEastAsia" w:hint="eastAsia"/>
          <w:sz w:val="24"/>
          <w:szCs w:val="24"/>
        </w:rPr>
        <w:t xml:space="preserve">委員　　　　　</w:t>
      </w:r>
      <w:r w:rsidR="00F26F1E" w:rsidRPr="00663ECB">
        <w:rPr>
          <w:rFonts w:asciiTheme="minorEastAsia" w:hAnsiTheme="minorEastAsia" w:hint="eastAsia"/>
          <w:sz w:val="24"/>
          <w:szCs w:val="24"/>
        </w:rPr>
        <w:t>福田　公教</w:t>
      </w:r>
    </w:p>
    <w:p w14:paraId="2BAFD9E6" w14:textId="1AC6FFBF" w:rsidR="001136EC" w:rsidRPr="00663ECB" w:rsidRDefault="00E5442F" w:rsidP="00E5442F">
      <w:pPr>
        <w:ind w:firstLineChars="2108" w:firstLine="5059"/>
        <w:rPr>
          <w:rFonts w:asciiTheme="minorEastAsia" w:hAnsiTheme="minorEastAsia"/>
          <w:sz w:val="24"/>
          <w:szCs w:val="24"/>
        </w:rPr>
      </w:pPr>
      <w:r w:rsidRPr="00663ECB">
        <w:rPr>
          <w:rFonts w:asciiTheme="minorEastAsia" w:hAnsiTheme="minorEastAsia" w:hint="eastAsia"/>
          <w:sz w:val="24"/>
          <w:szCs w:val="24"/>
        </w:rPr>
        <w:t>委員　　　　　松村　信夫</w:t>
      </w:r>
    </w:p>
    <w:sectPr w:rsidR="001136EC" w:rsidRPr="00663ECB"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B910A" w14:textId="77777777" w:rsidR="00D840EB" w:rsidRDefault="00D840EB" w:rsidP="00077175">
      <w:r>
        <w:separator/>
      </w:r>
    </w:p>
  </w:endnote>
  <w:endnote w:type="continuationSeparator" w:id="0">
    <w:p w14:paraId="67849CF9" w14:textId="77777777" w:rsidR="00D840EB" w:rsidRDefault="00D840E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68F2E83C" w:rsidR="00EB17EF" w:rsidRDefault="00EB17EF">
        <w:pPr>
          <w:pStyle w:val="a5"/>
          <w:jc w:val="center"/>
        </w:pPr>
        <w:r>
          <w:fldChar w:fldCharType="begin"/>
        </w:r>
        <w:r>
          <w:instrText>PAGE   \* MERGEFORMAT</w:instrText>
        </w:r>
        <w:r>
          <w:fldChar w:fldCharType="separate"/>
        </w:r>
        <w:r w:rsidR="0087366C" w:rsidRPr="0087366C">
          <w:rPr>
            <w:noProof/>
            <w:lang w:val="ja-JP"/>
          </w:rPr>
          <w:t>1</w:t>
        </w:r>
        <w:r>
          <w:fldChar w:fldCharType="end"/>
        </w:r>
      </w:p>
    </w:sdtContent>
  </w:sdt>
  <w:p w14:paraId="1E68052A" w14:textId="77777777" w:rsidR="00EB17EF" w:rsidRDefault="00EB17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5A68A" w14:textId="77777777" w:rsidR="00D840EB" w:rsidRDefault="00D840EB" w:rsidP="00077175">
      <w:r>
        <w:separator/>
      </w:r>
    </w:p>
  </w:footnote>
  <w:footnote w:type="continuationSeparator" w:id="0">
    <w:p w14:paraId="316EAD9B" w14:textId="77777777" w:rsidR="00D840EB" w:rsidRDefault="00D840E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C6D"/>
    <w:rsid w:val="00006717"/>
    <w:rsid w:val="00027AA3"/>
    <w:rsid w:val="00035ED4"/>
    <w:rsid w:val="00036668"/>
    <w:rsid w:val="00045352"/>
    <w:rsid w:val="00045FFE"/>
    <w:rsid w:val="00050619"/>
    <w:rsid w:val="00051E03"/>
    <w:rsid w:val="000565F1"/>
    <w:rsid w:val="00060A3D"/>
    <w:rsid w:val="00064DD4"/>
    <w:rsid w:val="00072995"/>
    <w:rsid w:val="00072FF8"/>
    <w:rsid w:val="00077175"/>
    <w:rsid w:val="00083296"/>
    <w:rsid w:val="0009650C"/>
    <w:rsid w:val="000A296A"/>
    <w:rsid w:val="000A6990"/>
    <w:rsid w:val="000A7C6D"/>
    <w:rsid w:val="000B0DEA"/>
    <w:rsid w:val="000B1828"/>
    <w:rsid w:val="000B57CC"/>
    <w:rsid w:val="000B6C92"/>
    <w:rsid w:val="000C4B62"/>
    <w:rsid w:val="000D413C"/>
    <w:rsid w:val="000D6E60"/>
    <w:rsid w:val="000E0012"/>
    <w:rsid w:val="000E49DC"/>
    <w:rsid w:val="000F1382"/>
    <w:rsid w:val="000F5A13"/>
    <w:rsid w:val="00110635"/>
    <w:rsid w:val="001136EC"/>
    <w:rsid w:val="00123B16"/>
    <w:rsid w:val="00134FC1"/>
    <w:rsid w:val="0014213E"/>
    <w:rsid w:val="00143AFF"/>
    <w:rsid w:val="00143BCB"/>
    <w:rsid w:val="00151D10"/>
    <w:rsid w:val="001772E6"/>
    <w:rsid w:val="00181AF2"/>
    <w:rsid w:val="00184D24"/>
    <w:rsid w:val="00192851"/>
    <w:rsid w:val="001A16E4"/>
    <w:rsid w:val="001A3616"/>
    <w:rsid w:val="001A522F"/>
    <w:rsid w:val="001A5DC7"/>
    <w:rsid w:val="001A7E84"/>
    <w:rsid w:val="001C1511"/>
    <w:rsid w:val="001C30C8"/>
    <w:rsid w:val="001C3491"/>
    <w:rsid w:val="001C44AF"/>
    <w:rsid w:val="001C77D5"/>
    <w:rsid w:val="001E03DC"/>
    <w:rsid w:val="001F7F8D"/>
    <w:rsid w:val="00200F8A"/>
    <w:rsid w:val="00213BA4"/>
    <w:rsid w:val="0022164F"/>
    <w:rsid w:val="00221DAF"/>
    <w:rsid w:val="0023017C"/>
    <w:rsid w:val="00252FF4"/>
    <w:rsid w:val="00260DDD"/>
    <w:rsid w:val="00265BCB"/>
    <w:rsid w:val="002666F0"/>
    <w:rsid w:val="00273022"/>
    <w:rsid w:val="0027480C"/>
    <w:rsid w:val="00274AAE"/>
    <w:rsid w:val="002840EC"/>
    <w:rsid w:val="00286722"/>
    <w:rsid w:val="0028696B"/>
    <w:rsid w:val="00290C41"/>
    <w:rsid w:val="00295543"/>
    <w:rsid w:val="002A40A8"/>
    <w:rsid w:val="002B2BFB"/>
    <w:rsid w:val="002B470B"/>
    <w:rsid w:val="002B5CCB"/>
    <w:rsid w:val="002B6DB2"/>
    <w:rsid w:val="002B736C"/>
    <w:rsid w:val="002B7FE2"/>
    <w:rsid w:val="002C4AB3"/>
    <w:rsid w:val="002D274A"/>
    <w:rsid w:val="002E2B5B"/>
    <w:rsid w:val="00300E8D"/>
    <w:rsid w:val="00307C2E"/>
    <w:rsid w:val="00313A47"/>
    <w:rsid w:val="00316639"/>
    <w:rsid w:val="00327938"/>
    <w:rsid w:val="003352F8"/>
    <w:rsid w:val="00345D69"/>
    <w:rsid w:val="00347CCF"/>
    <w:rsid w:val="00356DEA"/>
    <w:rsid w:val="00393AAD"/>
    <w:rsid w:val="003A406A"/>
    <w:rsid w:val="003A4EBF"/>
    <w:rsid w:val="003A7AB5"/>
    <w:rsid w:val="003B17BA"/>
    <w:rsid w:val="003B6B02"/>
    <w:rsid w:val="003C7BB0"/>
    <w:rsid w:val="003D0E16"/>
    <w:rsid w:val="003D701A"/>
    <w:rsid w:val="003E3EE3"/>
    <w:rsid w:val="003E5CF1"/>
    <w:rsid w:val="003F4795"/>
    <w:rsid w:val="00405C52"/>
    <w:rsid w:val="0040634F"/>
    <w:rsid w:val="00410CF6"/>
    <w:rsid w:val="00417127"/>
    <w:rsid w:val="00423C58"/>
    <w:rsid w:val="00425506"/>
    <w:rsid w:val="00430B53"/>
    <w:rsid w:val="0044247E"/>
    <w:rsid w:val="004608D0"/>
    <w:rsid w:val="00470A45"/>
    <w:rsid w:val="004939D8"/>
    <w:rsid w:val="00496445"/>
    <w:rsid w:val="004972F7"/>
    <w:rsid w:val="004A14C6"/>
    <w:rsid w:val="004A2926"/>
    <w:rsid w:val="004C211B"/>
    <w:rsid w:val="004C2E97"/>
    <w:rsid w:val="004C5A60"/>
    <w:rsid w:val="004D0C33"/>
    <w:rsid w:val="004D3218"/>
    <w:rsid w:val="004D50BF"/>
    <w:rsid w:val="004D5188"/>
    <w:rsid w:val="004F2A6E"/>
    <w:rsid w:val="004F310E"/>
    <w:rsid w:val="004F5C41"/>
    <w:rsid w:val="005012AA"/>
    <w:rsid w:val="005036B1"/>
    <w:rsid w:val="00523B64"/>
    <w:rsid w:val="005277AF"/>
    <w:rsid w:val="0053590A"/>
    <w:rsid w:val="00536FE3"/>
    <w:rsid w:val="00543520"/>
    <w:rsid w:val="00557735"/>
    <w:rsid w:val="00560A59"/>
    <w:rsid w:val="005863A8"/>
    <w:rsid w:val="005904BE"/>
    <w:rsid w:val="00595C43"/>
    <w:rsid w:val="005A082C"/>
    <w:rsid w:val="005A460F"/>
    <w:rsid w:val="005A58A2"/>
    <w:rsid w:val="005B1718"/>
    <w:rsid w:val="005B6109"/>
    <w:rsid w:val="005C42E7"/>
    <w:rsid w:val="005D055E"/>
    <w:rsid w:val="005D1364"/>
    <w:rsid w:val="005E4F61"/>
    <w:rsid w:val="005F07EA"/>
    <w:rsid w:val="005F3060"/>
    <w:rsid w:val="00600553"/>
    <w:rsid w:val="006019EB"/>
    <w:rsid w:val="00610BBF"/>
    <w:rsid w:val="00611B7B"/>
    <w:rsid w:val="00611C25"/>
    <w:rsid w:val="006141D2"/>
    <w:rsid w:val="0063525D"/>
    <w:rsid w:val="006367D0"/>
    <w:rsid w:val="00640087"/>
    <w:rsid w:val="00640197"/>
    <w:rsid w:val="00643883"/>
    <w:rsid w:val="00661B78"/>
    <w:rsid w:val="00663ECB"/>
    <w:rsid w:val="00664B63"/>
    <w:rsid w:val="006650EF"/>
    <w:rsid w:val="00675B87"/>
    <w:rsid w:val="006922E8"/>
    <w:rsid w:val="00692E3C"/>
    <w:rsid w:val="006941BB"/>
    <w:rsid w:val="00695D72"/>
    <w:rsid w:val="006A41AD"/>
    <w:rsid w:val="006A7A28"/>
    <w:rsid w:val="006B0F22"/>
    <w:rsid w:val="006B1011"/>
    <w:rsid w:val="006C762F"/>
    <w:rsid w:val="006E3457"/>
    <w:rsid w:val="006F279E"/>
    <w:rsid w:val="00703362"/>
    <w:rsid w:val="0070747A"/>
    <w:rsid w:val="0070785E"/>
    <w:rsid w:val="0071225C"/>
    <w:rsid w:val="007145AF"/>
    <w:rsid w:val="00720537"/>
    <w:rsid w:val="007315C8"/>
    <w:rsid w:val="00745300"/>
    <w:rsid w:val="00746841"/>
    <w:rsid w:val="00755ABE"/>
    <w:rsid w:val="00761C76"/>
    <w:rsid w:val="00795643"/>
    <w:rsid w:val="007A1437"/>
    <w:rsid w:val="007A39B9"/>
    <w:rsid w:val="007B43F2"/>
    <w:rsid w:val="007B63B5"/>
    <w:rsid w:val="007B6C01"/>
    <w:rsid w:val="007C040C"/>
    <w:rsid w:val="007D0225"/>
    <w:rsid w:val="007D7918"/>
    <w:rsid w:val="007E0047"/>
    <w:rsid w:val="007E228F"/>
    <w:rsid w:val="007F20BE"/>
    <w:rsid w:val="00812E6D"/>
    <w:rsid w:val="00813F9A"/>
    <w:rsid w:val="00820321"/>
    <w:rsid w:val="008263AC"/>
    <w:rsid w:val="00830087"/>
    <w:rsid w:val="00832A19"/>
    <w:rsid w:val="0083544F"/>
    <w:rsid w:val="008364EA"/>
    <w:rsid w:val="0084537E"/>
    <w:rsid w:val="00851F45"/>
    <w:rsid w:val="00862EDA"/>
    <w:rsid w:val="00866897"/>
    <w:rsid w:val="00871A00"/>
    <w:rsid w:val="0087366C"/>
    <w:rsid w:val="00876895"/>
    <w:rsid w:val="00883BA0"/>
    <w:rsid w:val="00895D72"/>
    <w:rsid w:val="008A1983"/>
    <w:rsid w:val="008A1DE3"/>
    <w:rsid w:val="008A4418"/>
    <w:rsid w:val="008B480E"/>
    <w:rsid w:val="008B7B30"/>
    <w:rsid w:val="008C0DE3"/>
    <w:rsid w:val="008C48CA"/>
    <w:rsid w:val="008D3375"/>
    <w:rsid w:val="008D3AF4"/>
    <w:rsid w:val="008E002A"/>
    <w:rsid w:val="008F2819"/>
    <w:rsid w:val="008F45D5"/>
    <w:rsid w:val="008F56BB"/>
    <w:rsid w:val="008F7E43"/>
    <w:rsid w:val="009129F3"/>
    <w:rsid w:val="009203E4"/>
    <w:rsid w:val="009205DF"/>
    <w:rsid w:val="0092348A"/>
    <w:rsid w:val="00936717"/>
    <w:rsid w:val="00954D2E"/>
    <w:rsid w:val="00955B84"/>
    <w:rsid w:val="00964B14"/>
    <w:rsid w:val="00965CC9"/>
    <w:rsid w:val="0097002C"/>
    <w:rsid w:val="00970F53"/>
    <w:rsid w:val="00976F45"/>
    <w:rsid w:val="00981DCE"/>
    <w:rsid w:val="009866AB"/>
    <w:rsid w:val="00991E2C"/>
    <w:rsid w:val="00996675"/>
    <w:rsid w:val="009B111C"/>
    <w:rsid w:val="009B5D6F"/>
    <w:rsid w:val="009C4F82"/>
    <w:rsid w:val="009E0D1E"/>
    <w:rsid w:val="009E21BB"/>
    <w:rsid w:val="009F441B"/>
    <w:rsid w:val="009F712A"/>
    <w:rsid w:val="00A042E2"/>
    <w:rsid w:val="00A05039"/>
    <w:rsid w:val="00A14D64"/>
    <w:rsid w:val="00A22D65"/>
    <w:rsid w:val="00A27CB9"/>
    <w:rsid w:val="00A319F9"/>
    <w:rsid w:val="00A6037C"/>
    <w:rsid w:val="00A638F1"/>
    <w:rsid w:val="00A7051B"/>
    <w:rsid w:val="00A774BA"/>
    <w:rsid w:val="00A9430F"/>
    <w:rsid w:val="00A95B58"/>
    <w:rsid w:val="00AA3DA4"/>
    <w:rsid w:val="00AA4589"/>
    <w:rsid w:val="00AB129A"/>
    <w:rsid w:val="00AB28C8"/>
    <w:rsid w:val="00AD03A7"/>
    <w:rsid w:val="00AD6718"/>
    <w:rsid w:val="00AE482A"/>
    <w:rsid w:val="00AE71A8"/>
    <w:rsid w:val="00AF58F1"/>
    <w:rsid w:val="00B00229"/>
    <w:rsid w:val="00B04956"/>
    <w:rsid w:val="00B06627"/>
    <w:rsid w:val="00B168B1"/>
    <w:rsid w:val="00B17D06"/>
    <w:rsid w:val="00B36B85"/>
    <w:rsid w:val="00B54681"/>
    <w:rsid w:val="00B564ED"/>
    <w:rsid w:val="00B627A3"/>
    <w:rsid w:val="00B65B0A"/>
    <w:rsid w:val="00B71EA0"/>
    <w:rsid w:val="00B85A2F"/>
    <w:rsid w:val="00B863C0"/>
    <w:rsid w:val="00BA0725"/>
    <w:rsid w:val="00BA21B1"/>
    <w:rsid w:val="00BA59AA"/>
    <w:rsid w:val="00BB12C4"/>
    <w:rsid w:val="00BB1520"/>
    <w:rsid w:val="00BB175A"/>
    <w:rsid w:val="00BB6ED8"/>
    <w:rsid w:val="00BB741B"/>
    <w:rsid w:val="00BC23E5"/>
    <w:rsid w:val="00BD4581"/>
    <w:rsid w:val="00BE0D8D"/>
    <w:rsid w:val="00BE1717"/>
    <w:rsid w:val="00BF2827"/>
    <w:rsid w:val="00C01F76"/>
    <w:rsid w:val="00C11794"/>
    <w:rsid w:val="00C152BB"/>
    <w:rsid w:val="00C364F0"/>
    <w:rsid w:val="00C43BC9"/>
    <w:rsid w:val="00C455A2"/>
    <w:rsid w:val="00C550D4"/>
    <w:rsid w:val="00C56134"/>
    <w:rsid w:val="00C62262"/>
    <w:rsid w:val="00C653F4"/>
    <w:rsid w:val="00C76BD3"/>
    <w:rsid w:val="00C81511"/>
    <w:rsid w:val="00C84F72"/>
    <w:rsid w:val="00C951C4"/>
    <w:rsid w:val="00CA4751"/>
    <w:rsid w:val="00CB0924"/>
    <w:rsid w:val="00CB7C7C"/>
    <w:rsid w:val="00CC149B"/>
    <w:rsid w:val="00CD5238"/>
    <w:rsid w:val="00CF4087"/>
    <w:rsid w:val="00CF749B"/>
    <w:rsid w:val="00D00C32"/>
    <w:rsid w:val="00D011EB"/>
    <w:rsid w:val="00D04607"/>
    <w:rsid w:val="00D06F1C"/>
    <w:rsid w:val="00D076BA"/>
    <w:rsid w:val="00D22D2E"/>
    <w:rsid w:val="00D34068"/>
    <w:rsid w:val="00D42E15"/>
    <w:rsid w:val="00D45EE6"/>
    <w:rsid w:val="00D5273E"/>
    <w:rsid w:val="00D53A0D"/>
    <w:rsid w:val="00D63C7D"/>
    <w:rsid w:val="00D70C7A"/>
    <w:rsid w:val="00D756E9"/>
    <w:rsid w:val="00D75A21"/>
    <w:rsid w:val="00D77269"/>
    <w:rsid w:val="00D840EB"/>
    <w:rsid w:val="00D879E5"/>
    <w:rsid w:val="00D94AA4"/>
    <w:rsid w:val="00DB00A3"/>
    <w:rsid w:val="00DB2391"/>
    <w:rsid w:val="00DB293D"/>
    <w:rsid w:val="00DB55FB"/>
    <w:rsid w:val="00DB7A6D"/>
    <w:rsid w:val="00DB7F9A"/>
    <w:rsid w:val="00DD5FF6"/>
    <w:rsid w:val="00DE62C2"/>
    <w:rsid w:val="00DF6416"/>
    <w:rsid w:val="00DF6EF9"/>
    <w:rsid w:val="00DF75B1"/>
    <w:rsid w:val="00E02135"/>
    <w:rsid w:val="00E04614"/>
    <w:rsid w:val="00E10F98"/>
    <w:rsid w:val="00E35A35"/>
    <w:rsid w:val="00E4236B"/>
    <w:rsid w:val="00E5442F"/>
    <w:rsid w:val="00E60BC8"/>
    <w:rsid w:val="00E71945"/>
    <w:rsid w:val="00E74F99"/>
    <w:rsid w:val="00E75115"/>
    <w:rsid w:val="00E85F1D"/>
    <w:rsid w:val="00E954BF"/>
    <w:rsid w:val="00E95581"/>
    <w:rsid w:val="00EB17EF"/>
    <w:rsid w:val="00EC4073"/>
    <w:rsid w:val="00EC4AB5"/>
    <w:rsid w:val="00ED0CCF"/>
    <w:rsid w:val="00EE37FB"/>
    <w:rsid w:val="00EE64DE"/>
    <w:rsid w:val="00EE6B4B"/>
    <w:rsid w:val="00EE7F1D"/>
    <w:rsid w:val="00EF33E3"/>
    <w:rsid w:val="00EF5A4A"/>
    <w:rsid w:val="00F10901"/>
    <w:rsid w:val="00F10979"/>
    <w:rsid w:val="00F12C14"/>
    <w:rsid w:val="00F13AEC"/>
    <w:rsid w:val="00F20911"/>
    <w:rsid w:val="00F26F1E"/>
    <w:rsid w:val="00F33189"/>
    <w:rsid w:val="00F36C3F"/>
    <w:rsid w:val="00F41370"/>
    <w:rsid w:val="00F45879"/>
    <w:rsid w:val="00F45F10"/>
    <w:rsid w:val="00F53DD1"/>
    <w:rsid w:val="00F5431A"/>
    <w:rsid w:val="00F62167"/>
    <w:rsid w:val="00F63617"/>
    <w:rsid w:val="00F72153"/>
    <w:rsid w:val="00F7242B"/>
    <w:rsid w:val="00F753F9"/>
    <w:rsid w:val="00F77810"/>
    <w:rsid w:val="00F85B9F"/>
    <w:rsid w:val="00F87BB3"/>
    <w:rsid w:val="00F926E6"/>
    <w:rsid w:val="00FA5C63"/>
    <w:rsid w:val="00FB03C5"/>
    <w:rsid w:val="00FC3F3C"/>
    <w:rsid w:val="00FD3625"/>
    <w:rsid w:val="00FD6C8E"/>
    <w:rsid w:val="00FE0D9A"/>
    <w:rsid w:val="00FE7056"/>
    <w:rsid w:val="00FF00C9"/>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2AD5-FED0-43FA-BCB9-6D3C03EE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978</Words>
  <Characters>5578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2018-10-18T09:07:00Z</cp:lastPrinted>
  <dcterms:created xsi:type="dcterms:W3CDTF">2017-11-28T01:42:00Z</dcterms:created>
  <dcterms:modified xsi:type="dcterms:W3CDTF">2018-10-18T09:07:00Z</dcterms:modified>
  <cp:contentStatus/>
</cp:coreProperties>
</file>