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87EB" w14:textId="0D9D7B0F" w:rsidR="006941BB" w:rsidRPr="006C762F" w:rsidRDefault="006941BB" w:rsidP="006941BB">
      <w:pPr>
        <w:jc w:val="left"/>
        <w:rPr>
          <w:rFonts w:asciiTheme="minorEastAsia" w:hAnsiTheme="minorEastAsia"/>
          <w:sz w:val="24"/>
          <w:szCs w:val="24"/>
        </w:rPr>
      </w:pPr>
      <w:bookmarkStart w:id="0" w:name="_GoBack"/>
      <w:bookmarkEnd w:id="0"/>
      <w:r w:rsidRPr="006C762F">
        <w:rPr>
          <w:rFonts w:asciiTheme="minorEastAsia" w:hAnsiTheme="minorEastAsia" w:hint="eastAsia"/>
          <w:sz w:val="24"/>
          <w:szCs w:val="24"/>
        </w:rPr>
        <w:t>諮問番号：平成２</w:t>
      </w:r>
      <w:r w:rsidR="00FE7056" w:rsidRPr="006C762F">
        <w:rPr>
          <w:rFonts w:asciiTheme="minorEastAsia" w:hAnsiTheme="minorEastAsia" w:hint="eastAsia"/>
          <w:sz w:val="24"/>
          <w:szCs w:val="24"/>
        </w:rPr>
        <w:t>９</w:t>
      </w:r>
      <w:r w:rsidRPr="006C762F">
        <w:rPr>
          <w:rFonts w:asciiTheme="minorEastAsia" w:hAnsiTheme="minorEastAsia" w:hint="eastAsia"/>
          <w:sz w:val="24"/>
          <w:szCs w:val="24"/>
        </w:rPr>
        <w:t>年度諮問第</w:t>
      </w:r>
      <w:r w:rsidR="00862EDA" w:rsidRPr="006C762F">
        <w:rPr>
          <w:rFonts w:asciiTheme="minorEastAsia" w:hAnsiTheme="minorEastAsia" w:hint="eastAsia"/>
          <w:sz w:val="24"/>
          <w:szCs w:val="24"/>
        </w:rPr>
        <w:t>９</w:t>
      </w:r>
      <w:r w:rsidRPr="006C762F">
        <w:rPr>
          <w:rFonts w:asciiTheme="minorEastAsia" w:hAnsiTheme="minorEastAsia" w:hint="eastAsia"/>
          <w:sz w:val="24"/>
          <w:szCs w:val="24"/>
        </w:rPr>
        <w:t>号</w:t>
      </w:r>
    </w:p>
    <w:p w14:paraId="563BEFB4" w14:textId="2C2508D4" w:rsidR="006941BB" w:rsidRPr="006C762F" w:rsidRDefault="006941BB" w:rsidP="006941BB">
      <w:pPr>
        <w:jc w:val="left"/>
        <w:rPr>
          <w:rFonts w:asciiTheme="minorEastAsia" w:hAnsiTheme="minorEastAsia"/>
          <w:sz w:val="24"/>
          <w:szCs w:val="24"/>
        </w:rPr>
      </w:pPr>
      <w:r w:rsidRPr="006C762F">
        <w:rPr>
          <w:rFonts w:asciiTheme="minorEastAsia" w:hAnsiTheme="minorEastAsia" w:hint="eastAsia"/>
          <w:sz w:val="24"/>
          <w:szCs w:val="24"/>
        </w:rPr>
        <w:t>答申番号：平成２</w:t>
      </w:r>
      <w:r w:rsidR="00FE7056" w:rsidRPr="006C762F">
        <w:rPr>
          <w:rFonts w:asciiTheme="minorEastAsia" w:hAnsiTheme="minorEastAsia" w:hint="eastAsia"/>
          <w:sz w:val="24"/>
          <w:szCs w:val="24"/>
        </w:rPr>
        <w:t>９</w:t>
      </w:r>
      <w:r w:rsidRPr="006C762F">
        <w:rPr>
          <w:rFonts w:asciiTheme="minorEastAsia" w:hAnsiTheme="minorEastAsia" w:hint="eastAsia"/>
          <w:sz w:val="24"/>
          <w:szCs w:val="24"/>
        </w:rPr>
        <w:t>年度答申第</w:t>
      </w:r>
      <w:r w:rsidR="00005ADF">
        <w:rPr>
          <w:rFonts w:asciiTheme="minorEastAsia" w:hAnsiTheme="minorEastAsia" w:hint="eastAsia"/>
          <w:sz w:val="24"/>
          <w:szCs w:val="24"/>
        </w:rPr>
        <w:t>１２</w:t>
      </w:r>
      <w:r w:rsidRPr="006C762F">
        <w:rPr>
          <w:rFonts w:asciiTheme="minorEastAsia" w:hAnsiTheme="minorEastAsia" w:hint="eastAsia"/>
          <w:sz w:val="24"/>
          <w:szCs w:val="24"/>
        </w:rPr>
        <w:t>号</w:t>
      </w:r>
    </w:p>
    <w:p w14:paraId="5467A21C" w14:textId="77777777" w:rsidR="006941BB" w:rsidRPr="006C762F" w:rsidRDefault="006941BB" w:rsidP="00184D24">
      <w:pPr>
        <w:rPr>
          <w:rFonts w:asciiTheme="minorEastAsia" w:hAnsiTheme="minorEastAsia"/>
          <w:sz w:val="24"/>
          <w:szCs w:val="24"/>
        </w:rPr>
      </w:pPr>
    </w:p>
    <w:p w14:paraId="26C2DE38" w14:textId="77777777" w:rsidR="00523B64" w:rsidRPr="006C762F" w:rsidRDefault="00523B64" w:rsidP="00523B64">
      <w:pPr>
        <w:jc w:val="center"/>
        <w:rPr>
          <w:rFonts w:asciiTheme="minorEastAsia" w:hAnsiTheme="minorEastAsia"/>
          <w:sz w:val="24"/>
          <w:szCs w:val="24"/>
        </w:rPr>
      </w:pPr>
      <w:r w:rsidRPr="006C762F">
        <w:rPr>
          <w:rFonts w:asciiTheme="minorEastAsia" w:hAnsiTheme="minorEastAsia" w:hint="eastAsia"/>
          <w:sz w:val="24"/>
          <w:szCs w:val="24"/>
        </w:rPr>
        <w:t>答　申　書</w:t>
      </w:r>
      <w:r w:rsidR="00AE71A8" w:rsidRPr="006C762F">
        <w:rPr>
          <w:rFonts w:asciiTheme="minorEastAsia" w:hAnsiTheme="minorEastAsia" w:hint="eastAsia"/>
          <w:sz w:val="24"/>
          <w:szCs w:val="24"/>
        </w:rPr>
        <w:t xml:space="preserve">　</w:t>
      </w:r>
    </w:p>
    <w:p w14:paraId="1CD3E037" w14:textId="77777777" w:rsidR="00523B64" w:rsidRPr="006C762F" w:rsidRDefault="00523B64" w:rsidP="00523B64">
      <w:pPr>
        <w:rPr>
          <w:rFonts w:asciiTheme="minorEastAsia" w:hAnsiTheme="minorEastAsia"/>
          <w:sz w:val="24"/>
          <w:szCs w:val="24"/>
        </w:rPr>
      </w:pPr>
    </w:p>
    <w:p w14:paraId="074D579B" w14:textId="77777777" w:rsidR="00523B64" w:rsidRPr="006C762F" w:rsidRDefault="00523B64" w:rsidP="00523B64">
      <w:pPr>
        <w:rPr>
          <w:rFonts w:asciiTheme="minorEastAsia" w:hAnsiTheme="minorEastAsia"/>
          <w:b/>
          <w:sz w:val="24"/>
          <w:szCs w:val="24"/>
        </w:rPr>
      </w:pPr>
      <w:r w:rsidRPr="006C762F">
        <w:rPr>
          <w:rFonts w:asciiTheme="minorEastAsia" w:hAnsiTheme="minorEastAsia" w:hint="eastAsia"/>
          <w:b/>
          <w:sz w:val="24"/>
          <w:szCs w:val="24"/>
        </w:rPr>
        <w:t>第１</w:t>
      </w:r>
      <w:r w:rsidRPr="006C762F">
        <w:rPr>
          <w:rFonts w:asciiTheme="minorEastAsia" w:hAnsiTheme="minorEastAsia"/>
          <w:b/>
          <w:sz w:val="24"/>
          <w:szCs w:val="24"/>
        </w:rPr>
        <w:t xml:space="preserve"> </w:t>
      </w:r>
      <w:r w:rsidRPr="006C762F">
        <w:rPr>
          <w:rFonts w:asciiTheme="minorEastAsia" w:hAnsiTheme="minorEastAsia" w:hint="eastAsia"/>
          <w:b/>
          <w:sz w:val="24"/>
          <w:szCs w:val="24"/>
        </w:rPr>
        <w:t>審査会の結論</w:t>
      </w:r>
      <w:r w:rsidRPr="006C762F">
        <w:rPr>
          <w:rFonts w:asciiTheme="minorEastAsia" w:hAnsiTheme="minorEastAsia"/>
          <w:b/>
          <w:sz w:val="24"/>
          <w:szCs w:val="24"/>
        </w:rPr>
        <w:t xml:space="preserve"> </w:t>
      </w:r>
    </w:p>
    <w:p w14:paraId="3D267C92" w14:textId="77777777" w:rsidR="00C152BB" w:rsidRPr="00151D10" w:rsidRDefault="00C152BB" w:rsidP="00192851">
      <w:pPr>
        <w:ind w:left="1"/>
        <w:rPr>
          <w:rFonts w:asciiTheme="minorEastAsia" w:hAnsiTheme="minorEastAsia"/>
          <w:sz w:val="24"/>
          <w:szCs w:val="24"/>
        </w:rPr>
      </w:pPr>
    </w:p>
    <w:p w14:paraId="0885CDC6" w14:textId="3BF3D3F3" w:rsidR="001A16E4" w:rsidRPr="006C762F" w:rsidRDefault="00143BCB" w:rsidP="00192851">
      <w:pPr>
        <w:ind w:left="1"/>
        <w:rPr>
          <w:rFonts w:asciiTheme="minorEastAsia" w:hAnsiTheme="minorEastAsia"/>
          <w:sz w:val="24"/>
          <w:szCs w:val="24"/>
        </w:rPr>
      </w:pPr>
      <w:r w:rsidRPr="006C762F">
        <w:rPr>
          <w:rFonts w:asciiTheme="minorEastAsia" w:hAnsiTheme="minorEastAsia" w:hint="eastAsia"/>
          <w:sz w:val="24"/>
          <w:szCs w:val="24"/>
        </w:rPr>
        <w:t xml:space="preserve">　</w:t>
      </w:r>
      <w:r w:rsidR="00005ADF">
        <w:rPr>
          <w:rFonts w:asciiTheme="minorEastAsia" w:hAnsiTheme="minorEastAsia" w:hint="eastAsia"/>
          <w:sz w:val="24"/>
          <w:szCs w:val="24"/>
        </w:rPr>
        <w:t>○○</w:t>
      </w:r>
      <w:r w:rsidR="00BD3C9C">
        <w:rPr>
          <w:rFonts w:asciiTheme="minorEastAsia" w:hAnsiTheme="minorEastAsia" w:hint="eastAsia"/>
          <w:sz w:val="24"/>
          <w:szCs w:val="24"/>
        </w:rPr>
        <w:t>○</w:t>
      </w:r>
      <w:r w:rsidR="00CD5238" w:rsidRPr="006C762F">
        <w:rPr>
          <w:rFonts w:asciiTheme="minorEastAsia" w:hAnsiTheme="minorEastAsia" w:hint="eastAsia"/>
          <w:sz w:val="24"/>
          <w:szCs w:val="24"/>
        </w:rPr>
        <w:t>長</w:t>
      </w:r>
      <w:r w:rsidR="0014213E" w:rsidRPr="006C762F">
        <w:rPr>
          <w:rFonts w:asciiTheme="minorEastAsia" w:hAnsiTheme="minorEastAsia" w:hint="eastAsia"/>
          <w:sz w:val="24"/>
          <w:szCs w:val="24"/>
        </w:rPr>
        <w:t>（以下「処分庁」という。）</w:t>
      </w:r>
      <w:r w:rsidR="001A16E4" w:rsidRPr="006C762F">
        <w:rPr>
          <w:rFonts w:asciiTheme="minorEastAsia" w:hAnsiTheme="minorEastAsia" w:hint="eastAsia"/>
          <w:sz w:val="24"/>
          <w:szCs w:val="24"/>
        </w:rPr>
        <w:t>が</w:t>
      </w:r>
      <w:r w:rsidR="0014213E" w:rsidRPr="006C762F">
        <w:rPr>
          <w:rFonts w:asciiTheme="minorEastAsia" w:hAnsiTheme="minorEastAsia" w:hint="eastAsia"/>
          <w:sz w:val="24"/>
          <w:szCs w:val="24"/>
        </w:rPr>
        <w:t>審査請求人に対して</w:t>
      </w:r>
      <w:r w:rsidR="001A16E4" w:rsidRPr="006C762F">
        <w:rPr>
          <w:rFonts w:asciiTheme="minorEastAsia" w:hAnsiTheme="minorEastAsia" w:hint="eastAsia"/>
          <w:sz w:val="24"/>
          <w:szCs w:val="24"/>
        </w:rPr>
        <w:t>平成</w:t>
      </w:r>
      <w:r w:rsidR="00BE0163">
        <w:rPr>
          <w:rFonts w:asciiTheme="minorEastAsia" w:hAnsiTheme="minorEastAsia" w:hint="eastAsia"/>
          <w:sz w:val="24"/>
          <w:szCs w:val="24"/>
        </w:rPr>
        <w:t>○○</w:t>
      </w:r>
      <w:r w:rsidR="001A16E4" w:rsidRPr="006C762F">
        <w:rPr>
          <w:rFonts w:asciiTheme="minorEastAsia" w:hAnsiTheme="minorEastAsia" w:hint="eastAsia"/>
          <w:sz w:val="24"/>
          <w:szCs w:val="24"/>
        </w:rPr>
        <w:t>年</w:t>
      </w:r>
      <w:r w:rsidR="00BE0163">
        <w:rPr>
          <w:rFonts w:asciiTheme="minorEastAsia" w:hAnsiTheme="minorEastAsia" w:hint="eastAsia"/>
          <w:sz w:val="24"/>
          <w:szCs w:val="24"/>
        </w:rPr>
        <w:t>○</w:t>
      </w:r>
      <w:r w:rsidR="001A16E4" w:rsidRPr="006C762F">
        <w:rPr>
          <w:rFonts w:asciiTheme="minorEastAsia" w:hAnsiTheme="minorEastAsia" w:hint="eastAsia"/>
          <w:sz w:val="24"/>
          <w:szCs w:val="24"/>
        </w:rPr>
        <w:t>月</w:t>
      </w:r>
      <w:r w:rsidR="00BE0163">
        <w:rPr>
          <w:rFonts w:asciiTheme="minorEastAsia" w:hAnsiTheme="minorEastAsia" w:hint="eastAsia"/>
          <w:sz w:val="24"/>
          <w:szCs w:val="24"/>
        </w:rPr>
        <w:t>○</w:t>
      </w:r>
      <w:r w:rsidR="001A16E4" w:rsidRPr="006C762F">
        <w:rPr>
          <w:rFonts w:asciiTheme="minorEastAsia" w:hAnsiTheme="minorEastAsia" w:hint="eastAsia"/>
          <w:sz w:val="24"/>
          <w:szCs w:val="24"/>
        </w:rPr>
        <w:t>日</w:t>
      </w:r>
      <w:r w:rsidR="00664B63" w:rsidRPr="006C762F">
        <w:rPr>
          <w:rFonts w:asciiTheme="minorEastAsia" w:hAnsiTheme="minorEastAsia" w:hint="eastAsia"/>
          <w:sz w:val="24"/>
          <w:szCs w:val="24"/>
        </w:rPr>
        <w:t>付けで</w:t>
      </w:r>
      <w:r w:rsidR="0014213E" w:rsidRPr="006C762F">
        <w:rPr>
          <w:rFonts w:asciiTheme="minorEastAsia" w:hAnsiTheme="minorEastAsia" w:hint="eastAsia"/>
          <w:sz w:val="24"/>
          <w:szCs w:val="24"/>
        </w:rPr>
        <w:t>行った</w:t>
      </w:r>
      <w:r w:rsidR="00862EDA" w:rsidRPr="006C762F">
        <w:rPr>
          <w:rFonts w:asciiTheme="minorEastAsia" w:hAnsiTheme="minorEastAsia" w:hint="eastAsia"/>
          <w:sz w:val="24"/>
          <w:szCs w:val="24"/>
        </w:rPr>
        <w:t>児童手当法</w:t>
      </w:r>
      <w:r w:rsidR="00CD5238" w:rsidRPr="006C762F">
        <w:rPr>
          <w:rFonts w:asciiTheme="minorEastAsia" w:hAnsiTheme="minorEastAsia" w:hint="eastAsia"/>
          <w:sz w:val="24"/>
          <w:szCs w:val="24"/>
        </w:rPr>
        <w:t>（昭和</w:t>
      </w:r>
      <w:r w:rsidR="00862EDA" w:rsidRPr="006C762F">
        <w:rPr>
          <w:rFonts w:asciiTheme="minorEastAsia" w:hAnsiTheme="minorEastAsia" w:hint="eastAsia"/>
          <w:sz w:val="24"/>
          <w:szCs w:val="24"/>
        </w:rPr>
        <w:t>４６</w:t>
      </w:r>
      <w:r w:rsidR="00CD5238" w:rsidRPr="006C762F">
        <w:rPr>
          <w:rFonts w:asciiTheme="minorEastAsia" w:hAnsiTheme="minorEastAsia" w:hint="eastAsia"/>
          <w:sz w:val="24"/>
          <w:szCs w:val="24"/>
        </w:rPr>
        <w:t>年法律第</w:t>
      </w:r>
      <w:r w:rsidR="00862EDA" w:rsidRPr="006C762F">
        <w:rPr>
          <w:rFonts w:asciiTheme="minorEastAsia" w:hAnsiTheme="minorEastAsia" w:hint="eastAsia"/>
          <w:sz w:val="24"/>
          <w:szCs w:val="24"/>
        </w:rPr>
        <w:t>７３</w:t>
      </w:r>
      <w:r w:rsidR="00CD5238" w:rsidRPr="006C762F">
        <w:rPr>
          <w:rFonts w:asciiTheme="minorEastAsia" w:hAnsiTheme="minorEastAsia" w:hint="eastAsia"/>
          <w:sz w:val="24"/>
          <w:szCs w:val="24"/>
        </w:rPr>
        <w:t>号</w:t>
      </w:r>
      <w:r w:rsidR="00027AA3" w:rsidRPr="006C762F">
        <w:rPr>
          <w:rFonts w:asciiTheme="minorEastAsia" w:hAnsiTheme="minorEastAsia" w:hint="eastAsia"/>
          <w:sz w:val="24"/>
          <w:szCs w:val="24"/>
        </w:rPr>
        <w:t>。以下「法」という。</w:t>
      </w:r>
      <w:r w:rsidR="001A16E4" w:rsidRPr="006C762F">
        <w:rPr>
          <w:rFonts w:asciiTheme="minorEastAsia" w:hAnsiTheme="minorEastAsia" w:hint="eastAsia"/>
          <w:sz w:val="24"/>
          <w:szCs w:val="24"/>
        </w:rPr>
        <w:t>）に基づく</w:t>
      </w:r>
      <w:r w:rsidR="00862EDA" w:rsidRPr="006C762F">
        <w:rPr>
          <w:rFonts w:asciiTheme="minorEastAsia" w:hAnsiTheme="minorEastAsia" w:hint="eastAsia"/>
          <w:sz w:val="24"/>
          <w:szCs w:val="24"/>
        </w:rPr>
        <w:t>児童手当・特例給付支給事由消滅処分</w:t>
      </w:r>
      <w:r w:rsidR="00692E3C" w:rsidRPr="006C762F">
        <w:rPr>
          <w:rFonts w:asciiTheme="minorEastAsia" w:hAnsiTheme="minorEastAsia" w:hint="eastAsia"/>
          <w:sz w:val="24"/>
          <w:szCs w:val="24"/>
        </w:rPr>
        <w:t>（以下「本件処分」という。）</w:t>
      </w:r>
      <w:r w:rsidR="00AD03A7" w:rsidRPr="006C762F">
        <w:rPr>
          <w:rFonts w:asciiTheme="minorEastAsia" w:hAnsiTheme="minorEastAsia" w:hint="eastAsia"/>
          <w:sz w:val="24"/>
          <w:szCs w:val="24"/>
        </w:rPr>
        <w:t>の取消を求める</w:t>
      </w:r>
      <w:r w:rsidR="001A16E4" w:rsidRPr="006C762F">
        <w:rPr>
          <w:rFonts w:asciiTheme="minorEastAsia" w:hAnsiTheme="minorEastAsia" w:hint="eastAsia"/>
          <w:sz w:val="24"/>
          <w:szCs w:val="24"/>
        </w:rPr>
        <w:t>審査請求</w:t>
      </w:r>
      <w:r w:rsidR="0014213E" w:rsidRPr="006C762F">
        <w:rPr>
          <w:rFonts w:asciiTheme="minorEastAsia" w:hAnsiTheme="minorEastAsia" w:hint="eastAsia"/>
          <w:sz w:val="24"/>
          <w:szCs w:val="24"/>
        </w:rPr>
        <w:t>（以下「本件審査請求」という。）</w:t>
      </w:r>
      <w:r w:rsidR="00A9430F" w:rsidRPr="006C762F">
        <w:rPr>
          <w:rFonts w:asciiTheme="minorEastAsia" w:hAnsiTheme="minorEastAsia" w:hint="eastAsia"/>
          <w:sz w:val="24"/>
          <w:szCs w:val="24"/>
        </w:rPr>
        <w:t>は、</w:t>
      </w:r>
      <w:r w:rsidR="001A16E4" w:rsidRPr="006C762F">
        <w:rPr>
          <w:rFonts w:asciiTheme="minorEastAsia" w:hAnsiTheme="minorEastAsia" w:hint="eastAsia"/>
          <w:sz w:val="24"/>
          <w:szCs w:val="24"/>
        </w:rPr>
        <w:t>棄却す</w:t>
      </w:r>
      <w:r w:rsidR="00832A19" w:rsidRPr="006C762F">
        <w:rPr>
          <w:rFonts w:asciiTheme="minorEastAsia" w:hAnsiTheme="minorEastAsia" w:hint="eastAsia"/>
          <w:sz w:val="24"/>
          <w:szCs w:val="24"/>
        </w:rPr>
        <w:t>べきである</w:t>
      </w:r>
      <w:r w:rsidR="001A16E4" w:rsidRPr="006C762F">
        <w:rPr>
          <w:rFonts w:asciiTheme="minorEastAsia" w:hAnsiTheme="minorEastAsia" w:hint="eastAsia"/>
          <w:sz w:val="24"/>
          <w:szCs w:val="24"/>
        </w:rPr>
        <w:t>。</w:t>
      </w:r>
    </w:p>
    <w:p w14:paraId="1033EB84" w14:textId="77777777" w:rsidR="008F7E43" w:rsidRPr="006C762F" w:rsidRDefault="008F7E43" w:rsidP="00523B64">
      <w:pPr>
        <w:rPr>
          <w:rFonts w:asciiTheme="minorEastAsia" w:hAnsiTheme="minorEastAsia"/>
          <w:b/>
          <w:sz w:val="24"/>
          <w:szCs w:val="24"/>
        </w:rPr>
      </w:pPr>
    </w:p>
    <w:p w14:paraId="32DEDE7A" w14:textId="77777777" w:rsidR="00523B64" w:rsidRPr="006C762F" w:rsidRDefault="00523B64" w:rsidP="00523B64">
      <w:pPr>
        <w:rPr>
          <w:rFonts w:asciiTheme="minorEastAsia" w:hAnsiTheme="minorEastAsia"/>
          <w:b/>
          <w:sz w:val="24"/>
          <w:szCs w:val="24"/>
        </w:rPr>
      </w:pPr>
      <w:r w:rsidRPr="006C762F">
        <w:rPr>
          <w:rFonts w:asciiTheme="minorEastAsia" w:hAnsiTheme="minorEastAsia" w:hint="eastAsia"/>
          <w:b/>
          <w:sz w:val="24"/>
          <w:szCs w:val="24"/>
        </w:rPr>
        <w:t>第２</w:t>
      </w:r>
      <w:r w:rsidRPr="006C762F">
        <w:rPr>
          <w:rFonts w:asciiTheme="minorEastAsia" w:hAnsiTheme="minorEastAsia"/>
          <w:b/>
          <w:sz w:val="24"/>
          <w:szCs w:val="24"/>
        </w:rPr>
        <w:t xml:space="preserve"> </w:t>
      </w:r>
      <w:r w:rsidRPr="006C762F">
        <w:rPr>
          <w:rFonts w:asciiTheme="minorEastAsia" w:hAnsiTheme="minorEastAsia" w:hint="eastAsia"/>
          <w:b/>
          <w:sz w:val="24"/>
          <w:szCs w:val="24"/>
        </w:rPr>
        <w:t>審査関係人の主張の要旨</w:t>
      </w:r>
    </w:p>
    <w:p w14:paraId="2B09B8A7" w14:textId="77777777" w:rsidR="00C152BB" w:rsidRPr="006C762F" w:rsidRDefault="00C152BB" w:rsidP="00523B64">
      <w:pPr>
        <w:rPr>
          <w:rFonts w:asciiTheme="minorEastAsia" w:hAnsiTheme="minorEastAsia"/>
          <w:sz w:val="24"/>
          <w:szCs w:val="24"/>
        </w:rPr>
      </w:pPr>
    </w:p>
    <w:p w14:paraId="2EFD9957" w14:textId="77777777" w:rsidR="001A16E4" w:rsidRPr="006C762F" w:rsidRDefault="00E74F99" w:rsidP="00E74F99">
      <w:pPr>
        <w:rPr>
          <w:rFonts w:asciiTheme="minorEastAsia" w:hAnsiTheme="minorEastAsia"/>
          <w:sz w:val="24"/>
          <w:szCs w:val="24"/>
        </w:rPr>
      </w:pPr>
      <w:r w:rsidRPr="006C762F">
        <w:rPr>
          <w:rFonts w:asciiTheme="minorEastAsia" w:hAnsiTheme="minorEastAsia" w:hint="eastAsia"/>
          <w:sz w:val="24"/>
          <w:szCs w:val="24"/>
        </w:rPr>
        <w:t>１　審査請求人</w:t>
      </w:r>
    </w:p>
    <w:p w14:paraId="0CD4526F" w14:textId="1BE9E1C8" w:rsidR="00BF2827" w:rsidRPr="006C762F" w:rsidRDefault="00FE7056" w:rsidP="00AC39A8">
      <w:pPr>
        <w:ind w:left="1" w:hanging="1"/>
        <w:rPr>
          <w:rFonts w:asciiTheme="minorEastAsia" w:hAnsiTheme="minorEastAsia"/>
          <w:sz w:val="24"/>
          <w:szCs w:val="24"/>
        </w:rPr>
      </w:pPr>
      <w:r w:rsidRPr="006C762F">
        <w:rPr>
          <w:rFonts w:asciiTheme="minorEastAsia" w:hAnsiTheme="minorEastAsia" w:hint="eastAsia"/>
          <w:sz w:val="24"/>
          <w:szCs w:val="24"/>
        </w:rPr>
        <w:t xml:space="preserve">　</w:t>
      </w:r>
      <w:r w:rsidR="00862EDA" w:rsidRPr="006C762F">
        <w:rPr>
          <w:rFonts w:asciiTheme="minorEastAsia" w:hAnsiTheme="minorEastAsia" w:hint="eastAsia"/>
          <w:sz w:val="24"/>
          <w:szCs w:val="24"/>
        </w:rPr>
        <w:t>児童手当・特例給付支給事由消滅通知書（以下「通知書」という。）の消滅の理由が「</w:t>
      </w:r>
      <w:r w:rsidR="00BE0163">
        <w:rPr>
          <w:rFonts w:asciiTheme="minorEastAsia" w:hAnsiTheme="minorEastAsia" w:hint="eastAsia"/>
          <w:sz w:val="24"/>
          <w:szCs w:val="24"/>
        </w:rPr>
        <w:t>○○○○</w:t>
      </w:r>
      <w:r w:rsidR="00862EDA" w:rsidRPr="006C762F">
        <w:rPr>
          <w:rFonts w:asciiTheme="minorEastAsia" w:hAnsiTheme="minorEastAsia" w:hint="eastAsia"/>
          <w:sz w:val="24"/>
          <w:szCs w:val="24"/>
        </w:rPr>
        <w:t>・</w:t>
      </w:r>
      <w:r w:rsidR="00BE0163">
        <w:rPr>
          <w:rFonts w:asciiTheme="minorEastAsia" w:hAnsiTheme="minorEastAsia" w:hint="eastAsia"/>
          <w:sz w:val="24"/>
          <w:szCs w:val="24"/>
        </w:rPr>
        <w:t>○○○○○○○○○○</w:t>
      </w:r>
      <w:r w:rsidR="00862EDA" w:rsidRPr="006C762F">
        <w:rPr>
          <w:rFonts w:asciiTheme="minorEastAsia" w:hAnsiTheme="minorEastAsia" w:hint="eastAsia"/>
          <w:sz w:val="24"/>
          <w:szCs w:val="24"/>
        </w:rPr>
        <w:t>があったため」とされているが、あまりにも事実と異なった判断である。</w:t>
      </w:r>
      <w:r w:rsidR="00BE0163">
        <w:rPr>
          <w:rFonts w:asciiTheme="minorEastAsia" w:hAnsiTheme="minorEastAsia" w:hint="eastAsia"/>
          <w:sz w:val="24"/>
          <w:szCs w:val="24"/>
        </w:rPr>
        <w:t>○○○○○○○○</w:t>
      </w:r>
      <w:r w:rsidR="00862EDA" w:rsidRPr="006C762F">
        <w:rPr>
          <w:rFonts w:asciiTheme="minorEastAsia" w:hAnsiTheme="minorEastAsia" w:hint="eastAsia"/>
          <w:sz w:val="24"/>
          <w:szCs w:val="24"/>
        </w:rPr>
        <w:t>一切していない。審査請求人は、</w:t>
      </w:r>
      <w:r w:rsidR="00BE0163">
        <w:rPr>
          <w:rFonts w:asciiTheme="minorEastAsia" w:hAnsiTheme="minorEastAsia" w:hint="eastAsia"/>
          <w:sz w:val="24"/>
          <w:szCs w:val="24"/>
        </w:rPr>
        <w:t>○</w:t>
      </w:r>
      <w:r w:rsidR="00862EDA" w:rsidRPr="006C762F">
        <w:rPr>
          <w:rFonts w:asciiTheme="minorEastAsia" w:hAnsiTheme="minorEastAsia" w:hint="eastAsia"/>
          <w:sz w:val="24"/>
          <w:szCs w:val="24"/>
        </w:rPr>
        <w:t>の両親と同居しており、その両親も「</w:t>
      </w:r>
      <w:r w:rsidR="00BE0163">
        <w:rPr>
          <w:rFonts w:asciiTheme="minorEastAsia" w:hAnsiTheme="minorEastAsia" w:hint="eastAsia"/>
          <w:sz w:val="24"/>
          <w:szCs w:val="24"/>
        </w:rPr>
        <w:t>○○○○○○○○</w:t>
      </w:r>
      <w:r w:rsidR="00862EDA" w:rsidRPr="006C762F">
        <w:rPr>
          <w:rFonts w:asciiTheme="minorEastAsia" w:hAnsiTheme="minorEastAsia" w:hint="eastAsia"/>
          <w:sz w:val="24"/>
          <w:szCs w:val="24"/>
        </w:rPr>
        <w:t>一切していないから審査請求しなさい」と言ってくれている。</w:t>
      </w:r>
      <w:r w:rsidR="007B43F2" w:rsidRPr="006C762F">
        <w:rPr>
          <w:rFonts w:asciiTheme="minorEastAsia" w:hAnsiTheme="minorEastAsia" w:hint="eastAsia"/>
          <w:sz w:val="24"/>
          <w:szCs w:val="24"/>
        </w:rPr>
        <w:t>本件</w:t>
      </w:r>
      <w:r w:rsidR="00F926E6" w:rsidRPr="006C762F">
        <w:rPr>
          <w:rFonts w:asciiTheme="minorEastAsia" w:hAnsiTheme="minorEastAsia" w:hint="eastAsia"/>
          <w:sz w:val="24"/>
          <w:szCs w:val="24"/>
        </w:rPr>
        <w:t>処分</w:t>
      </w:r>
      <w:r w:rsidR="00862EDA" w:rsidRPr="006C762F">
        <w:rPr>
          <w:rFonts w:asciiTheme="minorEastAsia" w:hAnsiTheme="minorEastAsia" w:hint="eastAsia"/>
          <w:sz w:val="24"/>
          <w:szCs w:val="24"/>
        </w:rPr>
        <w:t>を取り消すとの裁決を求める。</w:t>
      </w:r>
    </w:p>
    <w:p w14:paraId="486B11CA" w14:textId="77777777" w:rsidR="00327938" w:rsidRPr="006C762F" w:rsidRDefault="00327938" w:rsidP="00523B64">
      <w:pPr>
        <w:rPr>
          <w:rFonts w:asciiTheme="minorEastAsia" w:hAnsiTheme="minorEastAsia"/>
          <w:sz w:val="24"/>
          <w:szCs w:val="24"/>
        </w:rPr>
      </w:pPr>
    </w:p>
    <w:p w14:paraId="4E964554" w14:textId="77777777" w:rsidR="00F10979" w:rsidRPr="006C762F" w:rsidRDefault="00E74F99" w:rsidP="00523B64">
      <w:pPr>
        <w:rPr>
          <w:rFonts w:asciiTheme="minorEastAsia" w:hAnsiTheme="minorEastAsia"/>
          <w:sz w:val="24"/>
          <w:szCs w:val="24"/>
        </w:rPr>
      </w:pPr>
      <w:r w:rsidRPr="006C762F">
        <w:rPr>
          <w:rFonts w:asciiTheme="minorEastAsia" w:hAnsiTheme="minorEastAsia" w:hint="eastAsia"/>
          <w:sz w:val="24"/>
          <w:szCs w:val="24"/>
        </w:rPr>
        <w:t xml:space="preserve">２　</w:t>
      </w:r>
      <w:r w:rsidR="00F10979" w:rsidRPr="006C762F">
        <w:rPr>
          <w:rFonts w:asciiTheme="minorEastAsia" w:hAnsiTheme="minorEastAsia" w:hint="eastAsia"/>
          <w:sz w:val="24"/>
          <w:szCs w:val="24"/>
        </w:rPr>
        <w:t>審査庁</w:t>
      </w:r>
    </w:p>
    <w:p w14:paraId="75EE8446" w14:textId="0695935D" w:rsidR="00F10979" w:rsidRPr="006C762F" w:rsidRDefault="006019EB" w:rsidP="006019EB">
      <w:pPr>
        <w:ind w:left="240" w:hangingChars="100" w:hanging="240"/>
        <w:rPr>
          <w:rFonts w:asciiTheme="minorEastAsia" w:hAnsiTheme="minorEastAsia"/>
          <w:sz w:val="24"/>
          <w:szCs w:val="24"/>
        </w:rPr>
      </w:pPr>
      <w:r w:rsidRPr="006C762F">
        <w:rPr>
          <w:rFonts w:asciiTheme="minorEastAsia" w:hAnsiTheme="minorEastAsia" w:hint="eastAsia"/>
          <w:sz w:val="24"/>
          <w:szCs w:val="24"/>
        </w:rPr>
        <w:t xml:space="preserve">　</w:t>
      </w:r>
      <w:r w:rsidR="008D3AF4" w:rsidRPr="006C762F">
        <w:rPr>
          <w:rFonts w:asciiTheme="minorEastAsia" w:hAnsiTheme="minorEastAsia" w:hint="eastAsia"/>
          <w:sz w:val="24"/>
          <w:szCs w:val="24"/>
        </w:rPr>
        <w:t>本件審査請求</w:t>
      </w:r>
      <w:r w:rsidR="00862EDA" w:rsidRPr="006C762F">
        <w:rPr>
          <w:rFonts w:asciiTheme="minorEastAsia" w:hAnsiTheme="minorEastAsia" w:hint="eastAsia"/>
          <w:sz w:val="24"/>
          <w:szCs w:val="24"/>
        </w:rPr>
        <w:t>は</w:t>
      </w:r>
      <w:r w:rsidR="00A9430F" w:rsidRPr="006C762F">
        <w:rPr>
          <w:rFonts w:asciiTheme="minorEastAsia" w:hAnsiTheme="minorEastAsia" w:hint="eastAsia"/>
          <w:sz w:val="24"/>
          <w:szCs w:val="24"/>
        </w:rPr>
        <w:t>、</w:t>
      </w:r>
      <w:r w:rsidR="008D3AF4" w:rsidRPr="006C762F">
        <w:rPr>
          <w:rFonts w:asciiTheme="minorEastAsia" w:hAnsiTheme="minorEastAsia" w:hint="eastAsia"/>
          <w:sz w:val="24"/>
          <w:szCs w:val="24"/>
        </w:rPr>
        <w:t>棄却す</w:t>
      </w:r>
      <w:r w:rsidR="00862EDA" w:rsidRPr="006C762F">
        <w:rPr>
          <w:rFonts w:asciiTheme="minorEastAsia" w:hAnsiTheme="minorEastAsia" w:hint="eastAsia"/>
          <w:sz w:val="24"/>
          <w:szCs w:val="24"/>
        </w:rPr>
        <w:t>べきである</w:t>
      </w:r>
      <w:r w:rsidR="00A14D64" w:rsidRPr="006C762F">
        <w:rPr>
          <w:rFonts w:asciiTheme="minorEastAsia" w:hAnsiTheme="minorEastAsia" w:hint="eastAsia"/>
          <w:sz w:val="24"/>
          <w:szCs w:val="24"/>
        </w:rPr>
        <w:t>。</w:t>
      </w:r>
    </w:p>
    <w:p w14:paraId="5A556CAF" w14:textId="77777777" w:rsidR="004F310E" w:rsidRPr="006C762F" w:rsidRDefault="004F310E" w:rsidP="00523B64">
      <w:pPr>
        <w:rPr>
          <w:rFonts w:asciiTheme="minorEastAsia" w:hAnsiTheme="minorEastAsia"/>
          <w:b/>
          <w:sz w:val="24"/>
          <w:szCs w:val="24"/>
        </w:rPr>
      </w:pPr>
    </w:p>
    <w:p w14:paraId="1A376E23" w14:textId="77777777" w:rsidR="00523B64" w:rsidRPr="006C762F" w:rsidRDefault="00523B64" w:rsidP="00523B64">
      <w:pPr>
        <w:rPr>
          <w:rFonts w:asciiTheme="minorEastAsia" w:hAnsiTheme="minorEastAsia"/>
          <w:b/>
          <w:sz w:val="24"/>
          <w:szCs w:val="24"/>
        </w:rPr>
      </w:pPr>
      <w:r w:rsidRPr="006C762F">
        <w:rPr>
          <w:rFonts w:asciiTheme="minorEastAsia" w:hAnsiTheme="minorEastAsia" w:hint="eastAsia"/>
          <w:b/>
          <w:sz w:val="24"/>
          <w:szCs w:val="24"/>
        </w:rPr>
        <w:t>第</w:t>
      </w:r>
      <w:r w:rsidR="00BF2827" w:rsidRPr="006C762F">
        <w:rPr>
          <w:rFonts w:asciiTheme="minorEastAsia" w:hAnsiTheme="minorEastAsia" w:hint="eastAsia"/>
          <w:b/>
          <w:sz w:val="24"/>
          <w:szCs w:val="24"/>
        </w:rPr>
        <w:t>３</w:t>
      </w:r>
      <w:r w:rsidRPr="006C762F">
        <w:rPr>
          <w:rFonts w:asciiTheme="minorEastAsia" w:hAnsiTheme="minorEastAsia"/>
          <w:b/>
          <w:sz w:val="24"/>
          <w:szCs w:val="24"/>
        </w:rPr>
        <w:t xml:space="preserve"> </w:t>
      </w:r>
      <w:r w:rsidRPr="006C762F">
        <w:rPr>
          <w:rFonts w:asciiTheme="minorEastAsia" w:hAnsiTheme="minorEastAsia" w:hint="eastAsia"/>
          <w:b/>
          <w:sz w:val="24"/>
          <w:szCs w:val="24"/>
        </w:rPr>
        <w:t>審理員意見書の要旨</w:t>
      </w:r>
      <w:r w:rsidRPr="006C762F">
        <w:rPr>
          <w:rFonts w:asciiTheme="minorEastAsia" w:hAnsiTheme="minorEastAsia"/>
          <w:b/>
          <w:sz w:val="24"/>
          <w:szCs w:val="24"/>
        </w:rPr>
        <w:t xml:space="preserve"> </w:t>
      </w:r>
    </w:p>
    <w:p w14:paraId="5B88F228" w14:textId="77777777" w:rsidR="00C152BB" w:rsidRPr="006C762F" w:rsidRDefault="00C152BB" w:rsidP="00523B64">
      <w:pPr>
        <w:rPr>
          <w:rFonts w:asciiTheme="minorEastAsia" w:hAnsiTheme="minorEastAsia"/>
          <w:sz w:val="24"/>
          <w:szCs w:val="24"/>
        </w:rPr>
      </w:pPr>
    </w:p>
    <w:p w14:paraId="2FBEC046" w14:textId="77777777" w:rsidR="00523B64" w:rsidRPr="006C762F" w:rsidRDefault="00192851" w:rsidP="00523B64">
      <w:pPr>
        <w:rPr>
          <w:rFonts w:asciiTheme="minorEastAsia" w:hAnsiTheme="minorEastAsia"/>
          <w:sz w:val="24"/>
          <w:szCs w:val="24"/>
        </w:rPr>
      </w:pPr>
      <w:r w:rsidRPr="006C762F">
        <w:rPr>
          <w:rFonts w:asciiTheme="minorEastAsia" w:hAnsiTheme="minorEastAsia" w:hint="eastAsia"/>
          <w:sz w:val="24"/>
          <w:szCs w:val="24"/>
        </w:rPr>
        <w:t xml:space="preserve">１　</w:t>
      </w:r>
      <w:r w:rsidR="00F10979" w:rsidRPr="006C762F">
        <w:rPr>
          <w:rFonts w:asciiTheme="minorEastAsia" w:hAnsiTheme="minorEastAsia" w:hint="eastAsia"/>
          <w:sz w:val="24"/>
          <w:szCs w:val="24"/>
        </w:rPr>
        <w:t>審理員意見書の結論</w:t>
      </w:r>
    </w:p>
    <w:p w14:paraId="43E30BCE" w14:textId="1265F65B" w:rsidR="00F10979" w:rsidRPr="006C762F" w:rsidRDefault="00F10979" w:rsidP="00523B64">
      <w:pPr>
        <w:rPr>
          <w:rFonts w:asciiTheme="minorEastAsia" w:hAnsiTheme="minorEastAsia"/>
          <w:sz w:val="24"/>
          <w:szCs w:val="24"/>
        </w:rPr>
      </w:pPr>
      <w:r w:rsidRPr="006C762F">
        <w:rPr>
          <w:rFonts w:asciiTheme="minorEastAsia" w:hAnsiTheme="minorEastAsia" w:hint="eastAsia"/>
          <w:sz w:val="24"/>
          <w:szCs w:val="24"/>
        </w:rPr>
        <w:t xml:space="preserve">　本件審査請求は</w:t>
      </w:r>
      <w:r w:rsidR="00862EDA" w:rsidRPr="006C762F">
        <w:rPr>
          <w:rFonts w:asciiTheme="minorEastAsia" w:hAnsiTheme="minorEastAsia" w:hint="eastAsia"/>
          <w:sz w:val="24"/>
          <w:szCs w:val="24"/>
        </w:rPr>
        <w:t>、</w:t>
      </w:r>
      <w:r w:rsidRPr="006C762F">
        <w:rPr>
          <w:rFonts w:asciiTheme="minorEastAsia" w:hAnsiTheme="minorEastAsia" w:hint="eastAsia"/>
          <w:sz w:val="24"/>
          <w:szCs w:val="24"/>
        </w:rPr>
        <w:t>棄却</w:t>
      </w:r>
      <w:r w:rsidR="00C56134" w:rsidRPr="006C762F">
        <w:rPr>
          <w:rFonts w:asciiTheme="minorEastAsia" w:hAnsiTheme="minorEastAsia" w:hint="eastAsia"/>
          <w:sz w:val="24"/>
          <w:szCs w:val="24"/>
        </w:rPr>
        <w:t>が妥当で</w:t>
      </w:r>
      <w:r w:rsidRPr="006C762F">
        <w:rPr>
          <w:rFonts w:asciiTheme="minorEastAsia" w:hAnsiTheme="minorEastAsia" w:hint="eastAsia"/>
          <w:sz w:val="24"/>
          <w:szCs w:val="24"/>
        </w:rPr>
        <w:t>ある。</w:t>
      </w:r>
    </w:p>
    <w:p w14:paraId="7848B786" w14:textId="77777777" w:rsidR="008364EA" w:rsidRPr="006C762F" w:rsidRDefault="008364EA" w:rsidP="00523B64">
      <w:pPr>
        <w:rPr>
          <w:rFonts w:asciiTheme="minorEastAsia" w:hAnsiTheme="minorEastAsia"/>
          <w:sz w:val="24"/>
          <w:szCs w:val="24"/>
        </w:rPr>
      </w:pPr>
    </w:p>
    <w:p w14:paraId="18B579C8" w14:textId="77777777" w:rsidR="00F10979" w:rsidRPr="006C762F" w:rsidRDefault="00192851" w:rsidP="00523B64">
      <w:pPr>
        <w:rPr>
          <w:rFonts w:asciiTheme="minorEastAsia" w:hAnsiTheme="minorEastAsia"/>
          <w:sz w:val="24"/>
          <w:szCs w:val="24"/>
        </w:rPr>
      </w:pPr>
      <w:r w:rsidRPr="006C762F">
        <w:rPr>
          <w:rFonts w:asciiTheme="minorEastAsia" w:hAnsiTheme="minorEastAsia" w:hint="eastAsia"/>
          <w:sz w:val="24"/>
          <w:szCs w:val="24"/>
        </w:rPr>
        <w:t xml:space="preserve">２　</w:t>
      </w:r>
      <w:r w:rsidR="00F10979" w:rsidRPr="006C762F">
        <w:rPr>
          <w:rFonts w:asciiTheme="minorEastAsia" w:hAnsiTheme="minorEastAsia" w:hint="eastAsia"/>
          <w:sz w:val="24"/>
          <w:szCs w:val="24"/>
        </w:rPr>
        <w:t>審理員意見書の理由</w:t>
      </w:r>
    </w:p>
    <w:p w14:paraId="050DA8EE" w14:textId="77777777" w:rsidR="000D6E60" w:rsidRPr="006C762F" w:rsidRDefault="000D6E60" w:rsidP="00B65B0A">
      <w:pPr>
        <w:ind w:left="240" w:hangingChars="100" w:hanging="240"/>
        <w:rPr>
          <w:rFonts w:asciiTheme="minorEastAsia" w:hAnsiTheme="minorEastAsia"/>
          <w:sz w:val="24"/>
          <w:szCs w:val="24"/>
        </w:rPr>
      </w:pPr>
    </w:p>
    <w:p w14:paraId="3C511826" w14:textId="3C78A05D" w:rsidR="00F926E6" w:rsidRPr="006C762F" w:rsidRDefault="0053590A" w:rsidP="00F926E6">
      <w:pPr>
        <w:ind w:left="240" w:hangingChars="100" w:hanging="240"/>
        <w:rPr>
          <w:rFonts w:asciiTheme="minorEastAsia" w:hAnsiTheme="minorEastAsia"/>
          <w:sz w:val="24"/>
          <w:szCs w:val="24"/>
        </w:rPr>
      </w:pPr>
      <w:r w:rsidRPr="006C762F">
        <w:rPr>
          <w:rFonts w:asciiTheme="minorEastAsia" w:hAnsiTheme="minorEastAsia" w:hint="eastAsia"/>
          <w:sz w:val="24"/>
          <w:szCs w:val="24"/>
        </w:rPr>
        <w:t>（１）</w:t>
      </w:r>
      <w:r w:rsidR="00F926E6" w:rsidRPr="006C762F">
        <w:rPr>
          <w:rFonts w:asciiTheme="minorEastAsia" w:hAnsiTheme="minorEastAsia" w:hint="eastAsia"/>
          <w:sz w:val="24"/>
          <w:szCs w:val="24"/>
        </w:rPr>
        <w:t>本件</w:t>
      </w:r>
      <w:r w:rsidRPr="006C762F">
        <w:rPr>
          <w:rFonts w:asciiTheme="minorEastAsia" w:hAnsiTheme="minorEastAsia" w:hint="eastAsia"/>
          <w:sz w:val="24"/>
          <w:szCs w:val="24"/>
        </w:rPr>
        <w:t>処分</w:t>
      </w:r>
      <w:r w:rsidR="00F926E6" w:rsidRPr="006C762F">
        <w:rPr>
          <w:rFonts w:asciiTheme="minorEastAsia" w:hAnsiTheme="minorEastAsia" w:hint="eastAsia"/>
          <w:sz w:val="24"/>
          <w:szCs w:val="24"/>
        </w:rPr>
        <w:t>に係る法令等の規定について</w:t>
      </w:r>
    </w:p>
    <w:p w14:paraId="1FD156F3" w14:textId="5C44BAE5" w:rsidR="00F77810" w:rsidRPr="006C762F" w:rsidRDefault="0053590A" w:rsidP="0053590A">
      <w:pPr>
        <w:ind w:leftChars="100" w:left="210"/>
        <w:rPr>
          <w:rFonts w:asciiTheme="minorEastAsia" w:hAnsiTheme="minorEastAsia"/>
          <w:sz w:val="24"/>
          <w:szCs w:val="24"/>
        </w:rPr>
      </w:pPr>
      <w:r w:rsidRPr="006C762F">
        <w:rPr>
          <w:rFonts w:asciiTheme="minorEastAsia" w:hAnsiTheme="minorEastAsia" w:hint="eastAsia"/>
          <w:sz w:val="24"/>
          <w:szCs w:val="24"/>
        </w:rPr>
        <w:t xml:space="preserve">ア　</w:t>
      </w:r>
      <w:r w:rsidR="00F77810" w:rsidRPr="006C762F">
        <w:rPr>
          <w:rFonts w:asciiTheme="minorEastAsia" w:hAnsiTheme="minorEastAsia" w:hint="eastAsia"/>
          <w:sz w:val="24"/>
          <w:szCs w:val="24"/>
        </w:rPr>
        <w:t>「児童虐待・ＤＶ事例における児童手当関係事務処理について」（平成２４年３月３１日付け雇児発０３３１第４号厚生労働省雇用均等・児童家庭局長通知）</w:t>
      </w:r>
      <w:r w:rsidR="00ED0CCF" w:rsidRPr="006C762F">
        <w:rPr>
          <w:rFonts w:asciiTheme="minorEastAsia" w:hAnsiTheme="minorEastAsia" w:hint="eastAsia"/>
          <w:sz w:val="24"/>
          <w:szCs w:val="24"/>
        </w:rPr>
        <w:t>（以下「局長通知」という。）</w:t>
      </w:r>
      <w:r w:rsidR="00F77810" w:rsidRPr="006C762F">
        <w:rPr>
          <w:rFonts w:asciiTheme="minorEastAsia" w:hAnsiTheme="minorEastAsia" w:hint="eastAsia"/>
          <w:sz w:val="24"/>
          <w:szCs w:val="24"/>
        </w:rPr>
        <w:t>の定め</w:t>
      </w:r>
    </w:p>
    <w:p w14:paraId="4ED22B4F" w14:textId="18818D38" w:rsidR="00F77810" w:rsidRPr="006C762F" w:rsidRDefault="00A71767" w:rsidP="00F77810">
      <w:pPr>
        <w:ind w:leftChars="100" w:left="210" w:firstLineChars="100" w:firstLine="240"/>
        <w:rPr>
          <w:rFonts w:asciiTheme="minorEastAsia" w:hAnsiTheme="minorEastAsia"/>
          <w:sz w:val="24"/>
          <w:szCs w:val="24"/>
        </w:rPr>
      </w:pPr>
      <w:r>
        <w:rPr>
          <w:rFonts w:asciiTheme="minorEastAsia" w:hAnsiTheme="minorEastAsia" w:hint="eastAsia"/>
          <w:sz w:val="24"/>
          <w:szCs w:val="24"/>
        </w:rPr>
        <w:t>局長通知の</w:t>
      </w:r>
      <w:r w:rsidR="00F77810" w:rsidRPr="006C762F">
        <w:rPr>
          <w:rFonts w:asciiTheme="minorEastAsia" w:hAnsiTheme="minorEastAsia" w:hint="eastAsia"/>
          <w:sz w:val="24"/>
          <w:szCs w:val="24"/>
        </w:rPr>
        <w:t>第二　配偶者からの暴力を訴えている事例</w:t>
      </w:r>
      <w:r w:rsidR="00F12C14" w:rsidRPr="006C762F">
        <w:rPr>
          <w:rFonts w:asciiTheme="minorEastAsia" w:hAnsiTheme="minorEastAsia" w:hint="eastAsia"/>
          <w:sz w:val="24"/>
          <w:szCs w:val="24"/>
        </w:rPr>
        <w:t>の</w:t>
      </w:r>
      <w:r w:rsidR="00F77810" w:rsidRPr="006C762F">
        <w:rPr>
          <w:rFonts w:asciiTheme="minorEastAsia" w:hAnsiTheme="minorEastAsia" w:hint="eastAsia"/>
          <w:sz w:val="24"/>
          <w:szCs w:val="24"/>
        </w:rPr>
        <w:t>１</w:t>
      </w:r>
      <w:r w:rsidR="00F12C14" w:rsidRPr="006C762F">
        <w:rPr>
          <w:rFonts w:asciiTheme="minorEastAsia" w:hAnsiTheme="minorEastAsia" w:hint="eastAsia"/>
          <w:sz w:val="24"/>
          <w:szCs w:val="24"/>
        </w:rPr>
        <w:t>の</w:t>
      </w:r>
      <w:r w:rsidR="00F77810" w:rsidRPr="006C762F">
        <w:rPr>
          <w:rFonts w:asciiTheme="minorEastAsia" w:hAnsiTheme="minorEastAsia" w:hint="eastAsia"/>
          <w:sz w:val="24"/>
          <w:szCs w:val="24"/>
        </w:rPr>
        <w:t>イで、「現に申</w:t>
      </w:r>
      <w:r w:rsidR="00F77810" w:rsidRPr="006C762F">
        <w:rPr>
          <w:rFonts w:asciiTheme="minorEastAsia" w:hAnsiTheme="minorEastAsia" w:hint="eastAsia"/>
          <w:sz w:val="24"/>
          <w:szCs w:val="24"/>
        </w:rPr>
        <w:lastRenderedPageBreak/>
        <w:t>請者が専属的に児童の監護を行っており、かつ生計同一である場合」は、配偶者から暴力を受けたと訴えている者の配偶者は支給要件に該当しないものと判断できるとしている。</w:t>
      </w:r>
    </w:p>
    <w:p w14:paraId="055DB97C" w14:textId="4145D8CD" w:rsidR="00F77810" w:rsidRPr="006C762F" w:rsidRDefault="00F77810" w:rsidP="00F77810">
      <w:pPr>
        <w:ind w:leftChars="100" w:left="210" w:firstLineChars="100" w:firstLine="240"/>
        <w:rPr>
          <w:rFonts w:asciiTheme="minorEastAsia" w:hAnsiTheme="minorEastAsia"/>
          <w:sz w:val="24"/>
          <w:szCs w:val="24"/>
        </w:rPr>
      </w:pPr>
      <w:r w:rsidRPr="006C762F">
        <w:rPr>
          <w:rFonts w:asciiTheme="minorEastAsia" w:hAnsiTheme="minorEastAsia" w:hint="eastAsia"/>
          <w:sz w:val="24"/>
          <w:szCs w:val="24"/>
        </w:rPr>
        <w:t>また、こうした処理を行うべき具体的事例として、第二</w:t>
      </w:r>
      <w:r w:rsidR="00F12C14" w:rsidRPr="006C762F">
        <w:rPr>
          <w:rFonts w:asciiTheme="minorEastAsia" w:hAnsiTheme="minorEastAsia" w:hint="eastAsia"/>
          <w:sz w:val="24"/>
          <w:szCs w:val="24"/>
        </w:rPr>
        <w:t>の</w:t>
      </w:r>
      <w:r w:rsidRPr="006C762F">
        <w:rPr>
          <w:rFonts w:asciiTheme="minorEastAsia" w:hAnsiTheme="minorEastAsia" w:hint="eastAsia"/>
          <w:sz w:val="24"/>
          <w:szCs w:val="24"/>
        </w:rPr>
        <w:t>１（１）③で「住民基本台帳事務処理要領</w:t>
      </w:r>
      <w:r w:rsidR="005202BF">
        <w:rPr>
          <w:rFonts w:asciiTheme="minorEastAsia" w:hAnsiTheme="minorEastAsia" w:hint="eastAsia"/>
          <w:sz w:val="24"/>
          <w:szCs w:val="24"/>
        </w:rPr>
        <w:t>（昭和４２年自治振第１５０号自治省行政局長等から各都道府県知事あて通知）（以下「住民基本台帳事務処理要領」という。）</w:t>
      </w:r>
      <w:r w:rsidRPr="006C762F">
        <w:rPr>
          <w:rFonts w:asciiTheme="minorEastAsia" w:hAnsiTheme="minorEastAsia" w:hint="eastAsia"/>
          <w:sz w:val="24"/>
          <w:szCs w:val="24"/>
        </w:rPr>
        <w:t>に基づき、被害者より、配偶者等からの住民基本台帳の閲覧等の制限に係る申し出を受け、当該支援措置の対象となっている場合」で、「配偶者からの暴力を理由として申請者及びその児童が、国民健康保険法上、配偶者と別の世帯に属し、国民健康保険に加入していること」とある。</w:t>
      </w:r>
    </w:p>
    <w:p w14:paraId="38C6BD40" w14:textId="47E225BC" w:rsidR="00F77810" w:rsidRPr="006C762F" w:rsidRDefault="0053590A" w:rsidP="0053590A">
      <w:pPr>
        <w:ind w:leftChars="100" w:left="210"/>
        <w:rPr>
          <w:rFonts w:asciiTheme="minorEastAsia" w:hAnsiTheme="minorEastAsia"/>
          <w:sz w:val="24"/>
          <w:szCs w:val="24"/>
        </w:rPr>
      </w:pPr>
      <w:r w:rsidRPr="006C762F">
        <w:rPr>
          <w:rFonts w:asciiTheme="minorEastAsia" w:hAnsiTheme="minorEastAsia" w:hint="eastAsia"/>
          <w:sz w:val="24"/>
          <w:szCs w:val="24"/>
        </w:rPr>
        <w:t xml:space="preserve">イ　</w:t>
      </w:r>
      <w:r w:rsidR="00F77810" w:rsidRPr="006C762F">
        <w:rPr>
          <w:rFonts w:asciiTheme="minorEastAsia" w:hAnsiTheme="minorEastAsia" w:hint="eastAsia"/>
          <w:sz w:val="24"/>
          <w:szCs w:val="24"/>
        </w:rPr>
        <w:t>「市町村における児童手当関係事務処理について」（平成２４年３月３１日付け雇児発０３３１第３号厚生労働省雇用均等・児童家庭局長通知）</w:t>
      </w:r>
      <w:r w:rsidR="00F12C14" w:rsidRPr="006C762F">
        <w:rPr>
          <w:rFonts w:asciiTheme="minorEastAsia" w:hAnsiTheme="minorEastAsia" w:hint="eastAsia"/>
          <w:sz w:val="24"/>
          <w:szCs w:val="24"/>
        </w:rPr>
        <w:t>（以下「ガイドライン」という。）</w:t>
      </w:r>
      <w:r w:rsidR="00F77810" w:rsidRPr="006C762F">
        <w:rPr>
          <w:rFonts w:asciiTheme="minorEastAsia" w:hAnsiTheme="minorEastAsia" w:hint="eastAsia"/>
          <w:sz w:val="24"/>
          <w:szCs w:val="24"/>
        </w:rPr>
        <w:t>の定め</w:t>
      </w:r>
    </w:p>
    <w:p w14:paraId="672EE2D8" w14:textId="4D392333" w:rsidR="00F77810" w:rsidRPr="006C762F" w:rsidRDefault="00F77810" w:rsidP="00F77810">
      <w:pPr>
        <w:ind w:left="240" w:hangingChars="100" w:hanging="240"/>
        <w:rPr>
          <w:rFonts w:asciiTheme="minorEastAsia" w:hAnsiTheme="minorEastAsia"/>
          <w:sz w:val="24"/>
          <w:szCs w:val="24"/>
        </w:rPr>
      </w:pPr>
      <w:r w:rsidRPr="006C762F">
        <w:rPr>
          <w:rFonts w:asciiTheme="minorEastAsia" w:hAnsiTheme="minorEastAsia" w:hint="eastAsia"/>
          <w:sz w:val="24"/>
          <w:szCs w:val="24"/>
        </w:rPr>
        <w:t xml:space="preserve">　　</w:t>
      </w:r>
      <w:r w:rsidR="00A71767">
        <w:rPr>
          <w:rFonts w:asciiTheme="minorEastAsia" w:hAnsiTheme="minorEastAsia" w:hint="eastAsia"/>
          <w:sz w:val="24"/>
          <w:szCs w:val="24"/>
        </w:rPr>
        <w:t>ガイドライン</w:t>
      </w:r>
      <w:r w:rsidRPr="006C762F">
        <w:rPr>
          <w:rFonts w:asciiTheme="minorEastAsia" w:hAnsiTheme="minorEastAsia" w:hint="eastAsia"/>
          <w:sz w:val="24"/>
          <w:szCs w:val="24"/>
        </w:rPr>
        <w:t>第２２条において、</w:t>
      </w:r>
      <w:r w:rsidR="00070C21">
        <w:rPr>
          <w:rFonts w:asciiTheme="minorEastAsia" w:hAnsiTheme="minorEastAsia" w:hint="eastAsia"/>
          <w:sz w:val="24"/>
          <w:szCs w:val="24"/>
        </w:rPr>
        <w:t>公簿</w:t>
      </w:r>
      <w:r w:rsidRPr="006C762F">
        <w:rPr>
          <w:rFonts w:asciiTheme="minorEastAsia" w:hAnsiTheme="minorEastAsia" w:hint="eastAsia"/>
          <w:sz w:val="24"/>
          <w:szCs w:val="24"/>
        </w:rPr>
        <w:t>等によって児童手当等の支給事由が消滅したものと確認したときは、職権により児童手当等の支給事由消滅処理をすることとしている。</w:t>
      </w:r>
    </w:p>
    <w:p w14:paraId="12C9E417" w14:textId="77777777" w:rsidR="00F926E6" w:rsidRPr="006C762F" w:rsidRDefault="00F926E6" w:rsidP="00F926E6">
      <w:pPr>
        <w:ind w:left="240" w:hangingChars="100" w:hanging="240"/>
        <w:rPr>
          <w:rFonts w:asciiTheme="minorEastAsia" w:hAnsiTheme="minorEastAsia"/>
          <w:sz w:val="24"/>
          <w:szCs w:val="24"/>
        </w:rPr>
      </w:pPr>
    </w:p>
    <w:p w14:paraId="6640037F" w14:textId="13B3407A" w:rsidR="00F926E6" w:rsidRPr="006C762F" w:rsidRDefault="0053590A" w:rsidP="00F926E6">
      <w:pPr>
        <w:ind w:left="240" w:hangingChars="100" w:hanging="240"/>
        <w:rPr>
          <w:rFonts w:asciiTheme="minorEastAsia" w:hAnsiTheme="minorEastAsia"/>
          <w:sz w:val="24"/>
          <w:szCs w:val="24"/>
        </w:rPr>
      </w:pPr>
      <w:r w:rsidRPr="006C762F">
        <w:rPr>
          <w:rFonts w:asciiTheme="minorEastAsia" w:hAnsiTheme="minorEastAsia" w:hint="eastAsia"/>
          <w:sz w:val="24"/>
          <w:szCs w:val="24"/>
        </w:rPr>
        <w:t>（２）</w:t>
      </w:r>
      <w:r w:rsidR="00F926E6" w:rsidRPr="006C762F">
        <w:rPr>
          <w:rFonts w:asciiTheme="minorEastAsia" w:hAnsiTheme="minorEastAsia" w:hint="eastAsia"/>
          <w:sz w:val="24"/>
          <w:szCs w:val="24"/>
        </w:rPr>
        <w:t>本件処分</w:t>
      </w:r>
      <w:r w:rsidRPr="006C762F">
        <w:rPr>
          <w:rFonts w:asciiTheme="minorEastAsia" w:hAnsiTheme="minorEastAsia" w:hint="eastAsia"/>
          <w:sz w:val="24"/>
          <w:szCs w:val="24"/>
        </w:rPr>
        <w:t>の適法性</w:t>
      </w:r>
      <w:r w:rsidR="00F926E6" w:rsidRPr="006C762F">
        <w:rPr>
          <w:rFonts w:asciiTheme="minorEastAsia" w:hAnsiTheme="minorEastAsia" w:hint="eastAsia"/>
          <w:sz w:val="24"/>
          <w:szCs w:val="24"/>
        </w:rPr>
        <w:t>について</w:t>
      </w:r>
    </w:p>
    <w:p w14:paraId="64881AFA" w14:textId="21CE2E4A" w:rsidR="0053590A" w:rsidRPr="006C762F" w:rsidRDefault="0053590A" w:rsidP="0053590A">
      <w:pPr>
        <w:ind w:leftChars="100" w:left="210"/>
        <w:rPr>
          <w:rFonts w:asciiTheme="minorEastAsia" w:hAnsiTheme="minorEastAsia"/>
          <w:sz w:val="24"/>
          <w:szCs w:val="24"/>
        </w:rPr>
      </w:pPr>
      <w:r w:rsidRPr="006C762F">
        <w:rPr>
          <w:rFonts w:asciiTheme="minorEastAsia" w:hAnsiTheme="minorEastAsia" w:hint="eastAsia"/>
          <w:sz w:val="24"/>
          <w:szCs w:val="24"/>
        </w:rPr>
        <w:t xml:space="preserve">ア　</w:t>
      </w:r>
      <w:r w:rsidR="00F926E6" w:rsidRPr="006C762F">
        <w:rPr>
          <w:rFonts w:asciiTheme="minorEastAsia" w:hAnsiTheme="minorEastAsia" w:hint="eastAsia"/>
          <w:sz w:val="24"/>
          <w:szCs w:val="24"/>
        </w:rPr>
        <w:t>審査請求人は、</w:t>
      </w:r>
      <w:r w:rsidRPr="006C762F">
        <w:rPr>
          <w:rFonts w:asciiTheme="minorEastAsia" w:hAnsiTheme="minorEastAsia" w:hint="eastAsia"/>
          <w:sz w:val="24"/>
          <w:szCs w:val="24"/>
        </w:rPr>
        <w:t>児童と住民票を異にしており、かつ審査請求人の配偶者（以下「</w:t>
      </w:r>
      <w:r w:rsidR="00BE0163">
        <w:rPr>
          <w:rFonts w:asciiTheme="minorEastAsia" w:hAnsiTheme="minorEastAsia" w:hint="eastAsia"/>
          <w:sz w:val="24"/>
          <w:szCs w:val="24"/>
        </w:rPr>
        <w:t>○</w:t>
      </w:r>
      <w:r w:rsidRPr="006C762F">
        <w:rPr>
          <w:rFonts w:asciiTheme="minorEastAsia" w:hAnsiTheme="minorEastAsia" w:hint="eastAsia"/>
          <w:sz w:val="24"/>
          <w:szCs w:val="24"/>
        </w:rPr>
        <w:t>」という。）と児童は同一世帯に属している。また、</w:t>
      </w:r>
      <w:r w:rsidR="00A71767">
        <w:rPr>
          <w:rFonts w:asciiTheme="minorEastAsia" w:hAnsiTheme="minorEastAsia" w:hint="eastAsia"/>
          <w:sz w:val="24"/>
          <w:szCs w:val="24"/>
        </w:rPr>
        <w:t>住民基本台帳事務処理要領に基づき、</w:t>
      </w:r>
      <w:r w:rsidR="00BE0163">
        <w:rPr>
          <w:rFonts w:asciiTheme="minorEastAsia" w:hAnsiTheme="minorEastAsia" w:hint="eastAsia"/>
          <w:sz w:val="24"/>
          <w:szCs w:val="24"/>
        </w:rPr>
        <w:t>○</w:t>
      </w:r>
      <w:r w:rsidR="00A71767">
        <w:rPr>
          <w:rFonts w:asciiTheme="minorEastAsia" w:hAnsiTheme="minorEastAsia" w:hint="eastAsia"/>
          <w:sz w:val="24"/>
          <w:szCs w:val="24"/>
        </w:rPr>
        <w:t>より</w:t>
      </w:r>
      <w:r w:rsidRPr="006C762F">
        <w:rPr>
          <w:rFonts w:asciiTheme="minorEastAsia" w:hAnsiTheme="minorEastAsia" w:hint="eastAsia"/>
          <w:sz w:val="24"/>
          <w:szCs w:val="24"/>
        </w:rPr>
        <w:t>、審査請求人からの住民基本台帳の閲覧等の制限に係る申し出を受け、支援措置の対象となっている。さらに、</w:t>
      </w:r>
      <w:r w:rsidR="00BE0163">
        <w:rPr>
          <w:rFonts w:asciiTheme="minorEastAsia" w:hAnsiTheme="minorEastAsia" w:hint="eastAsia"/>
          <w:sz w:val="24"/>
          <w:szCs w:val="24"/>
        </w:rPr>
        <w:t>○</w:t>
      </w:r>
      <w:r w:rsidRPr="006C762F">
        <w:rPr>
          <w:rFonts w:asciiTheme="minorEastAsia" w:hAnsiTheme="minorEastAsia" w:hint="eastAsia"/>
          <w:sz w:val="24"/>
          <w:szCs w:val="24"/>
        </w:rPr>
        <w:t>と児童が、国民健康保険上、審査請求人と別の世帯に属し、国民健康保険に加入している。</w:t>
      </w:r>
    </w:p>
    <w:p w14:paraId="2365D31D" w14:textId="0E253834" w:rsidR="00F926E6" w:rsidRPr="006C762F" w:rsidRDefault="0053590A" w:rsidP="0053590A">
      <w:pPr>
        <w:ind w:leftChars="100" w:left="210"/>
        <w:rPr>
          <w:rFonts w:asciiTheme="minorEastAsia" w:hAnsiTheme="minorEastAsia"/>
          <w:sz w:val="24"/>
          <w:szCs w:val="24"/>
        </w:rPr>
      </w:pPr>
      <w:r w:rsidRPr="006C762F">
        <w:rPr>
          <w:rFonts w:asciiTheme="minorEastAsia" w:hAnsiTheme="minorEastAsia" w:hint="eastAsia"/>
          <w:sz w:val="24"/>
          <w:szCs w:val="24"/>
        </w:rPr>
        <w:t>イ　本件処分は、法令等の要件を具備しているため適法であ</w:t>
      </w:r>
      <w:r w:rsidR="00ED0CCF" w:rsidRPr="006C762F">
        <w:rPr>
          <w:rFonts w:asciiTheme="minorEastAsia" w:hAnsiTheme="minorEastAsia" w:hint="eastAsia"/>
          <w:sz w:val="24"/>
          <w:szCs w:val="24"/>
        </w:rPr>
        <w:t>り、本件審査請求は棄却が妥当である。</w:t>
      </w:r>
    </w:p>
    <w:p w14:paraId="60367451" w14:textId="77777777" w:rsidR="000D6E60" w:rsidRPr="006C762F" w:rsidRDefault="000D6E60" w:rsidP="000D6E60">
      <w:pPr>
        <w:ind w:left="240" w:hangingChars="100" w:hanging="240"/>
        <w:rPr>
          <w:rFonts w:asciiTheme="minorEastAsia" w:hAnsiTheme="minorEastAsia"/>
          <w:sz w:val="24"/>
          <w:szCs w:val="24"/>
        </w:rPr>
      </w:pPr>
    </w:p>
    <w:p w14:paraId="241932F3" w14:textId="471F238D" w:rsidR="00523B64" w:rsidRDefault="00523B64" w:rsidP="00523B64">
      <w:pPr>
        <w:rPr>
          <w:rFonts w:asciiTheme="minorEastAsia" w:hAnsiTheme="minorEastAsia"/>
          <w:b/>
          <w:sz w:val="24"/>
          <w:szCs w:val="24"/>
        </w:rPr>
      </w:pPr>
      <w:r w:rsidRPr="006C762F">
        <w:rPr>
          <w:rFonts w:asciiTheme="minorEastAsia" w:hAnsiTheme="minorEastAsia" w:hint="eastAsia"/>
          <w:b/>
          <w:sz w:val="24"/>
          <w:szCs w:val="24"/>
        </w:rPr>
        <w:t>第</w:t>
      </w:r>
      <w:r w:rsidR="00356DEA" w:rsidRPr="006C762F">
        <w:rPr>
          <w:rFonts w:asciiTheme="minorEastAsia" w:hAnsiTheme="minorEastAsia" w:hint="eastAsia"/>
          <w:b/>
          <w:sz w:val="24"/>
          <w:szCs w:val="24"/>
        </w:rPr>
        <w:t>４</w:t>
      </w:r>
      <w:r w:rsidRPr="006C762F">
        <w:rPr>
          <w:rFonts w:asciiTheme="minorEastAsia" w:hAnsiTheme="minorEastAsia"/>
          <w:b/>
          <w:sz w:val="24"/>
          <w:szCs w:val="24"/>
        </w:rPr>
        <w:t xml:space="preserve"> </w:t>
      </w:r>
      <w:r w:rsidRPr="006C762F">
        <w:rPr>
          <w:rFonts w:asciiTheme="minorEastAsia" w:hAnsiTheme="minorEastAsia" w:hint="eastAsia"/>
          <w:b/>
          <w:sz w:val="24"/>
          <w:szCs w:val="24"/>
        </w:rPr>
        <w:t>調査審議の経過</w:t>
      </w:r>
    </w:p>
    <w:p w14:paraId="10A3B968" w14:textId="77777777" w:rsidR="00F85B9F" w:rsidRPr="006C762F" w:rsidRDefault="00F85B9F" w:rsidP="00523B64">
      <w:pPr>
        <w:rPr>
          <w:rFonts w:asciiTheme="minorEastAsia" w:hAnsiTheme="minorEastAsia"/>
          <w:b/>
          <w:sz w:val="24"/>
          <w:szCs w:val="24"/>
        </w:rPr>
      </w:pPr>
    </w:p>
    <w:p w14:paraId="75C460DA" w14:textId="3B8954B5" w:rsidR="00523B64" w:rsidRPr="006C762F" w:rsidRDefault="00F10979" w:rsidP="00523B64">
      <w:pPr>
        <w:rPr>
          <w:rFonts w:asciiTheme="minorEastAsia" w:hAnsiTheme="minorEastAsia"/>
          <w:sz w:val="24"/>
          <w:szCs w:val="24"/>
        </w:rPr>
      </w:pPr>
      <w:r w:rsidRPr="006C762F">
        <w:rPr>
          <w:rFonts w:asciiTheme="minorEastAsia" w:hAnsiTheme="minorEastAsia" w:hint="eastAsia"/>
          <w:sz w:val="24"/>
          <w:szCs w:val="24"/>
        </w:rPr>
        <w:t xml:space="preserve">　</w:t>
      </w:r>
      <w:r w:rsidR="003E3EE3" w:rsidRPr="006C762F">
        <w:rPr>
          <w:rFonts w:asciiTheme="minorEastAsia" w:hAnsiTheme="minorEastAsia" w:hint="eastAsia"/>
          <w:sz w:val="24"/>
          <w:szCs w:val="24"/>
        </w:rPr>
        <w:t>平成２</w:t>
      </w:r>
      <w:r w:rsidR="0023017C" w:rsidRPr="006C762F">
        <w:rPr>
          <w:rFonts w:asciiTheme="minorEastAsia" w:hAnsiTheme="minorEastAsia" w:hint="eastAsia"/>
          <w:sz w:val="24"/>
          <w:szCs w:val="24"/>
        </w:rPr>
        <w:t>９</w:t>
      </w:r>
      <w:r w:rsidR="003E3EE3" w:rsidRPr="006C762F">
        <w:rPr>
          <w:rFonts w:asciiTheme="minorEastAsia" w:hAnsiTheme="minorEastAsia" w:hint="eastAsia"/>
          <w:sz w:val="24"/>
          <w:szCs w:val="24"/>
        </w:rPr>
        <w:t>年</w:t>
      </w:r>
      <w:r w:rsidR="00F926E6" w:rsidRPr="006C762F">
        <w:rPr>
          <w:rFonts w:asciiTheme="minorEastAsia" w:hAnsiTheme="minorEastAsia" w:hint="eastAsia"/>
          <w:sz w:val="24"/>
          <w:szCs w:val="24"/>
        </w:rPr>
        <w:t>７</w:t>
      </w:r>
      <w:r w:rsidR="003E3EE3" w:rsidRPr="006C762F">
        <w:rPr>
          <w:rFonts w:asciiTheme="minorEastAsia" w:hAnsiTheme="minorEastAsia" w:hint="eastAsia"/>
          <w:sz w:val="24"/>
          <w:szCs w:val="24"/>
        </w:rPr>
        <w:t>月</w:t>
      </w:r>
      <w:r w:rsidR="0053590A" w:rsidRPr="006C762F">
        <w:rPr>
          <w:rFonts w:asciiTheme="minorEastAsia" w:hAnsiTheme="minorEastAsia" w:hint="eastAsia"/>
          <w:sz w:val="24"/>
          <w:szCs w:val="24"/>
        </w:rPr>
        <w:t>２６</w:t>
      </w:r>
      <w:r w:rsidR="003E3EE3" w:rsidRPr="006C762F">
        <w:rPr>
          <w:rFonts w:asciiTheme="minorEastAsia" w:hAnsiTheme="minorEastAsia" w:hint="eastAsia"/>
          <w:sz w:val="24"/>
          <w:szCs w:val="24"/>
        </w:rPr>
        <w:t xml:space="preserve">日　</w:t>
      </w:r>
      <w:r w:rsidR="00184D24" w:rsidRPr="006C762F">
        <w:rPr>
          <w:rFonts w:asciiTheme="minorEastAsia" w:hAnsiTheme="minorEastAsia" w:hint="eastAsia"/>
          <w:sz w:val="24"/>
          <w:szCs w:val="24"/>
        </w:rPr>
        <w:t xml:space="preserve">　</w:t>
      </w:r>
      <w:r w:rsidR="003E3EE3" w:rsidRPr="006C762F">
        <w:rPr>
          <w:rFonts w:asciiTheme="minorEastAsia" w:hAnsiTheme="minorEastAsia" w:hint="eastAsia"/>
          <w:sz w:val="24"/>
          <w:szCs w:val="24"/>
        </w:rPr>
        <w:t>諮問の受付</w:t>
      </w:r>
    </w:p>
    <w:p w14:paraId="09C47D77" w14:textId="027393FF" w:rsidR="008D3AF4" w:rsidRPr="006C762F" w:rsidRDefault="008D3AF4" w:rsidP="00523B64">
      <w:pPr>
        <w:rPr>
          <w:rFonts w:asciiTheme="minorEastAsia" w:hAnsiTheme="minorEastAsia"/>
          <w:sz w:val="24"/>
          <w:szCs w:val="24"/>
        </w:rPr>
      </w:pPr>
      <w:r w:rsidRPr="006C762F">
        <w:rPr>
          <w:rFonts w:asciiTheme="minorEastAsia" w:hAnsiTheme="minorEastAsia" w:hint="eastAsia"/>
          <w:sz w:val="24"/>
          <w:szCs w:val="24"/>
        </w:rPr>
        <w:t xml:space="preserve">　平成２</w:t>
      </w:r>
      <w:r w:rsidR="0023017C" w:rsidRPr="006C762F">
        <w:rPr>
          <w:rFonts w:asciiTheme="minorEastAsia" w:hAnsiTheme="minorEastAsia" w:hint="eastAsia"/>
          <w:sz w:val="24"/>
          <w:szCs w:val="24"/>
        </w:rPr>
        <w:t>９</w:t>
      </w:r>
      <w:r w:rsidRPr="006C762F">
        <w:rPr>
          <w:rFonts w:asciiTheme="minorEastAsia" w:hAnsiTheme="minorEastAsia" w:hint="eastAsia"/>
          <w:sz w:val="24"/>
          <w:szCs w:val="24"/>
        </w:rPr>
        <w:t>年</w:t>
      </w:r>
      <w:r w:rsidR="00F926E6" w:rsidRPr="006C762F">
        <w:rPr>
          <w:rFonts w:asciiTheme="minorEastAsia" w:hAnsiTheme="minorEastAsia" w:hint="eastAsia"/>
          <w:sz w:val="24"/>
          <w:szCs w:val="24"/>
        </w:rPr>
        <w:t>７</w:t>
      </w:r>
      <w:r w:rsidRPr="006C762F">
        <w:rPr>
          <w:rFonts w:asciiTheme="minorEastAsia" w:hAnsiTheme="minorEastAsia" w:hint="eastAsia"/>
          <w:sz w:val="24"/>
          <w:szCs w:val="24"/>
        </w:rPr>
        <w:t>月</w:t>
      </w:r>
      <w:r w:rsidR="0053590A" w:rsidRPr="006C762F">
        <w:rPr>
          <w:rFonts w:asciiTheme="minorEastAsia" w:hAnsiTheme="minorEastAsia" w:hint="eastAsia"/>
          <w:sz w:val="24"/>
          <w:szCs w:val="24"/>
        </w:rPr>
        <w:t>２７</w:t>
      </w:r>
      <w:r w:rsidRPr="006C762F">
        <w:rPr>
          <w:rFonts w:asciiTheme="minorEastAsia" w:hAnsiTheme="minorEastAsia" w:hint="eastAsia"/>
          <w:sz w:val="24"/>
          <w:szCs w:val="24"/>
        </w:rPr>
        <w:t xml:space="preserve">日　</w:t>
      </w:r>
      <w:r w:rsidR="0063525D" w:rsidRPr="006C762F">
        <w:rPr>
          <w:rFonts w:asciiTheme="minorEastAsia" w:hAnsiTheme="minorEastAsia" w:hint="eastAsia"/>
          <w:sz w:val="24"/>
          <w:szCs w:val="24"/>
        </w:rPr>
        <w:t xml:space="preserve">　</w:t>
      </w:r>
      <w:r w:rsidRPr="006C762F">
        <w:rPr>
          <w:rFonts w:asciiTheme="minorEastAsia" w:hAnsiTheme="minorEastAsia" w:hint="eastAsia"/>
          <w:sz w:val="24"/>
          <w:szCs w:val="24"/>
        </w:rPr>
        <w:t>審査関係人に対</w:t>
      </w:r>
      <w:r w:rsidR="00A9430F" w:rsidRPr="006C762F">
        <w:rPr>
          <w:rFonts w:asciiTheme="minorEastAsia" w:hAnsiTheme="minorEastAsia" w:hint="eastAsia"/>
          <w:sz w:val="24"/>
          <w:szCs w:val="24"/>
        </w:rPr>
        <w:t>する</w:t>
      </w:r>
      <w:r w:rsidRPr="006C762F">
        <w:rPr>
          <w:rFonts w:asciiTheme="minorEastAsia" w:hAnsiTheme="minorEastAsia" w:hint="eastAsia"/>
          <w:sz w:val="24"/>
          <w:szCs w:val="24"/>
        </w:rPr>
        <w:t>主張書面等の提出期限通知</w:t>
      </w:r>
    </w:p>
    <w:p w14:paraId="520DF1DB" w14:textId="6B79FE35" w:rsidR="0063525D" w:rsidRPr="006C762F" w:rsidRDefault="0063525D" w:rsidP="00523B64">
      <w:pPr>
        <w:rPr>
          <w:rFonts w:asciiTheme="minorEastAsia" w:hAnsiTheme="minorEastAsia"/>
          <w:sz w:val="24"/>
          <w:szCs w:val="24"/>
        </w:rPr>
      </w:pPr>
      <w:r w:rsidRPr="006C762F">
        <w:rPr>
          <w:rFonts w:asciiTheme="minorEastAsia" w:hAnsiTheme="minorEastAsia" w:hint="eastAsia"/>
          <w:sz w:val="24"/>
          <w:szCs w:val="24"/>
        </w:rPr>
        <w:t xml:space="preserve">　　　　　　　　　　　　　</w:t>
      </w:r>
      <w:r w:rsidR="00192851" w:rsidRPr="006C762F">
        <w:rPr>
          <w:rFonts w:asciiTheme="minorEastAsia" w:hAnsiTheme="minorEastAsia" w:hint="eastAsia"/>
          <w:sz w:val="24"/>
          <w:szCs w:val="24"/>
        </w:rPr>
        <w:t xml:space="preserve">　</w:t>
      </w:r>
      <w:r w:rsidRPr="006C762F">
        <w:rPr>
          <w:rFonts w:asciiTheme="minorEastAsia" w:hAnsiTheme="minorEastAsia" w:hint="eastAsia"/>
          <w:sz w:val="24"/>
          <w:szCs w:val="24"/>
        </w:rPr>
        <w:t>主張書面等の提出</w:t>
      </w:r>
      <w:r w:rsidR="00A9430F" w:rsidRPr="006C762F">
        <w:rPr>
          <w:rFonts w:asciiTheme="minorEastAsia" w:hAnsiTheme="minorEastAsia" w:hint="eastAsia"/>
          <w:sz w:val="24"/>
          <w:szCs w:val="24"/>
        </w:rPr>
        <w:t>期限</w:t>
      </w:r>
      <w:r w:rsidRPr="006C762F">
        <w:rPr>
          <w:rFonts w:asciiTheme="minorEastAsia" w:hAnsiTheme="minorEastAsia" w:hint="eastAsia"/>
          <w:sz w:val="24"/>
          <w:szCs w:val="24"/>
        </w:rPr>
        <w:t>：</w:t>
      </w:r>
      <w:r w:rsidR="00F926E6" w:rsidRPr="006C762F">
        <w:rPr>
          <w:rFonts w:asciiTheme="minorEastAsia" w:hAnsiTheme="minorEastAsia" w:hint="eastAsia"/>
          <w:sz w:val="24"/>
          <w:szCs w:val="24"/>
        </w:rPr>
        <w:t>８</w:t>
      </w:r>
      <w:r w:rsidRPr="006C762F">
        <w:rPr>
          <w:rFonts w:asciiTheme="minorEastAsia" w:hAnsiTheme="minorEastAsia" w:hint="eastAsia"/>
          <w:sz w:val="24"/>
          <w:szCs w:val="24"/>
        </w:rPr>
        <w:t>月</w:t>
      </w:r>
      <w:r w:rsidR="0053590A" w:rsidRPr="006C762F">
        <w:rPr>
          <w:rFonts w:asciiTheme="minorEastAsia" w:hAnsiTheme="minorEastAsia" w:hint="eastAsia"/>
          <w:sz w:val="24"/>
          <w:szCs w:val="24"/>
        </w:rPr>
        <w:t>１６</w:t>
      </w:r>
      <w:r w:rsidRPr="006C762F">
        <w:rPr>
          <w:rFonts w:asciiTheme="minorEastAsia" w:hAnsiTheme="minorEastAsia" w:hint="eastAsia"/>
          <w:sz w:val="24"/>
          <w:szCs w:val="24"/>
        </w:rPr>
        <w:t>日</w:t>
      </w:r>
    </w:p>
    <w:p w14:paraId="7C043E2A" w14:textId="1CE0F54F" w:rsidR="0063525D" w:rsidRPr="006C762F" w:rsidRDefault="0063525D" w:rsidP="00192851">
      <w:pPr>
        <w:ind w:firstLineChars="1400" w:firstLine="3360"/>
        <w:rPr>
          <w:rFonts w:asciiTheme="minorEastAsia" w:hAnsiTheme="minorEastAsia"/>
          <w:sz w:val="24"/>
          <w:szCs w:val="24"/>
        </w:rPr>
      </w:pPr>
      <w:r w:rsidRPr="006C762F">
        <w:rPr>
          <w:rFonts w:asciiTheme="minorEastAsia" w:hAnsiTheme="minorEastAsia" w:hint="eastAsia"/>
          <w:sz w:val="24"/>
          <w:szCs w:val="24"/>
        </w:rPr>
        <w:t>口頭意見陳述申立</w:t>
      </w:r>
      <w:r w:rsidR="00A9430F" w:rsidRPr="006C762F">
        <w:rPr>
          <w:rFonts w:asciiTheme="minorEastAsia" w:hAnsiTheme="minorEastAsia" w:hint="eastAsia"/>
          <w:sz w:val="24"/>
          <w:szCs w:val="24"/>
        </w:rPr>
        <w:t>期限</w:t>
      </w:r>
      <w:r w:rsidRPr="006C762F">
        <w:rPr>
          <w:rFonts w:asciiTheme="minorEastAsia" w:hAnsiTheme="minorEastAsia" w:hint="eastAsia"/>
          <w:sz w:val="24"/>
          <w:szCs w:val="24"/>
        </w:rPr>
        <w:t>：</w:t>
      </w:r>
      <w:r w:rsidR="00F926E6" w:rsidRPr="006C762F">
        <w:rPr>
          <w:rFonts w:asciiTheme="minorEastAsia" w:hAnsiTheme="minorEastAsia" w:hint="eastAsia"/>
          <w:sz w:val="24"/>
          <w:szCs w:val="24"/>
        </w:rPr>
        <w:t>８</w:t>
      </w:r>
      <w:r w:rsidRPr="006C762F">
        <w:rPr>
          <w:rFonts w:asciiTheme="minorEastAsia" w:hAnsiTheme="minorEastAsia" w:hint="eastAsia"/>
          <w:sz w:val="24"/>
          <w:szCs w:val="24"/>
        </w:rPr>
        <w:t>月</w:t>
      </w:r>
      <w:r w:rsidR="0053590A" w:rsidRPr="006C762F">
        <w:rPr>
          <w:rFonts w:asciiTheme="minorEastAsia" w:hAnsiTheme="minorEastAsia" w:hint="eastAsia"/>
          <w:sz w:val="24"/>
          <w:szCs w:val="24"/>
        </w:rPr>
        <w:t>１６</w:t>
      </w:r>
      <w:r w:rsidRPr="006C762F">
        <w:rPr>
          <w:rFonts w:asciiTheme="minorEastAsia" w:hAnsiTheme="minorEastAsia" w:hint="eastAsia"/>
          <w:sz w:val="24"/>
          <w:szCs w:val="24"/>
        </w:rPr>
        <w:t>日</w:t>
      </w:r>
    </w:p>
    <w:p w14:paraId="49D1C8C5" w14:textId="3F7B95FF" w:rsidR="003E3EE3" w:rsidRPr="006C762F" w:rsidRDefault="003A406A" w:rsidP="00523B64">
      <w:pPr>
        <w:rPr>
          <w:rFonts w:asciiTheme="minorEastAsia" w:hAnsiTheme="minorEastAsia"/>
          <w:sz w:val="24"/>
          <w:szCs w:val="24"/>
        </w:rPr>
      </w:pPr>
      <w:r w:rsidRPr="006C762F">
        <w:rPr>
          <w:rFonts w:asciiTheme="minorEastAsia" w:hAnsiTheme="minorEastAsia" w:hint="eastAsia"/>
          <w:sz w:val="24"/>
          <w:szCs w:val="24"/>
        </w:rPr>
        <w:t xml:space="preserve">　</w:t>
      </w:r>
      <w:r w:rsidR="003E3EE3" w:rsidRPr="006C762F">
        <w:rPr>
          <w:rFonts w:asciiTheme="minorEastAsia" w:hAnsiTheme="minorEastAsia" w:hint="eastAsia"/>
          <w:sz w:val="24"/>
          <w:szCs w:val="24"/>
        </w:rPr>
        <w:t>平成２</w:t>
      </w:r>
      <w:r w:rsidR="0023017C" w:rsidRPr="006C762F">
        <w:rPr>
          <w:rFonts w:asciiTheme="minorEastAsia" w:hAnsiTheme="minorEastAsia" w:hint="eastAsia"/>
          <w:sz w:val="24"/>
          <w:szCs w:val="24"/>
        </w:rPr>
        <w:t>９</w:t>
      </w:r>
      <w:r w:rsidR="003E3EE3" w:rsidRPr="006C762F">
        <w:rPr>
          <w:rFonts w:asciiTheme="minorEastAsia" w:hAnsiTheme="minorEastAsia" w:hint="eastAsia"/>
          <w:sz w:val="24"/>
          <w:szCs w:val="24"/>
        </w:rPr>
        <w:t>年</w:t>
      </w:r>
      <w:r w:rsidR="0053590A" w:rsidRPr="006C762F">
        <w:rPr>
          <w:rFonts w:asciiTheme="minorEastAsia" w:hAnsiTheme="minorEastAsia" w:hint="eastAsia"/>
          <w:sz w:val="24"/>
          <w:szCs w:val="24"/>
        </w:rPr>
        <w:t>８</w:t>
      </w:r>
      <w:r w:rsidR="003E3EE3" w:rsidRPr="006C762F">
        <w:rPr>
          <w:rFonts w:asciiTheme="minorEastAsia" w:hAnsiTheme="minorEastAsia" w:hint="eastAsia"/>
          <w:sz w:val="24"/>
          <w:szCs w:val="24"/>
        </w:rPr>
        <w:t>月</w:t>
      </w:r>
      <w:r w:rsidR="0053590A" w:rsidRPr="006C762F">
        <w:rPr>
          <w:rFonts w:asciiTheme="minorEastAsia" w:hAnsiTheme="minorEastAsia" w:hint="eastAsia"/>
          <w:sz w:val="24"/>
          <w:szCs w:val="24"/>
        </w:rPr>
        <w:t>１０</w:t>
      </w:r>
      <w:r w:rsidR="003E3EE3" w:rsidRPr="006C762F">
        <w:rPr>
          <w:rFonts w:asciiTheme="minorEastAsia" w:hAnsiTheme="minorEastAsia" w:hint="eastAsia"/>
          <w:sz w:val="24"/>
          <w:szCs w:val="24"/>
        </w:rPr>
        <w:t>日</w:t>
      </w:r>
      <w:r w:rsidR="0023017C" w:rsidRPr="006C762F">
        <w:rPr>
          <w:rFonts w:asciiTheme="minorEastAsia" w:hAnsiTheme="minorEastAsia" w:hint="eastAsia"/>
          <w:sz w:val="24"/>
          <w:szCs w:val="24"/>
        </w:rPr>
        <w:t xml:space="preserve">　　</w:t>
      </w:r>
      <w:r w:rsidR="008D3AF4" w:rsidRPr="006C762F">
        <w:rPr>
          <w:rFonts w:asciiTheme="minorEastAsia" w:hAnsiTheme="minorEastAsia" w:hint="eastAsia"/>
          <w:sz w:val="24"/>
          <w:szCs w:val="24"/>
        </w:rPr>
        <w:t>第１回</w:t>
      </w:r>
      <w:r w:rsidR="003E3EE3" w:rsidRPr="006C762F">
        <w:rPr>
          <w:rFonts w:asciiTheme="minorEastAsia" w:hAnsiTheme="minorEastAsia" w:hint="eastAsia"/>
          <w:sz w:val="24"/>
          <w:szCs w:val="24"/>
        </w:rPr>
        <w:t>審議</w:t>
      </w:r>
    </w:p>
    <w:p w14:paraId="100FFC9E" w14:textId="7EBF944D" w:rsidR="00356DEA" w:rsidRPr="006C762F" w:rsidRDefault="00356DEA" w:rsidP="00523B64">
      <w:pPr>
        <w:rPr>
          <w:rFonts w:asciiTheme="minorEastAsia" w:hAnsiTheme="minorEastAsia"/>
          <w:sz w:val="24"/>
          <w:szCs w:val="24"/>
        </w:rPr>
      </w:pPr>
      <w:r w:rsidRPr="006C762F">
        <w:rPr>
          <w:rFonts w:asciiTheme="minorEastAsia" w:hAnsiTheme="minorEastAsia" w:hint="eastAsia"/>
          <w:sz w:val="24"/>
          <w:szCs w:val="24"/>
        </w:rPr>
        <w:t xml:space="preserve">　平成２９年</w:t>
      </w:r>
      <w:r w:rsidR="00F926E6" w:rsidRPr="006C762F">
        <w:rPr>
          <w:rFonts w:asciiTheme="minorEastAsia" w:hAnsiTheme="minorEastAsia" w:hint="eastAsia"/>
          <w:sz w:val="24"/>
          <w:szCs w:val="24"/>
        </w:rPr>
        <w:t>８</w:t>
      </w:r>
      <w:r w:rsidRPr="006C762F">
        <w:rPr>
          <w:rFonts w:asciiTheme="minorEastAsia" w:hAnsiTheme="minorEastAsia" w:hint="eastAsia"/>
          <w:sz w:val="24"/>
          <w:szCs w:val="24"/>
        </w:rPr>
        <w:t>月</w:t>
      </w:r>
      <w:r w:rsidR="0053590A" w:rsidRPr="006C762F">
        <w:rPr>
          <w:rFonts w:asciiTheme="minorEastAsia" w:hAnsiTheme="minorEastAsia" w:hint="eastAsia"/>
          <w:sz w:val="24"/>
          <w:szCs w:val="24"/>
        </w:rPr>
        <w:t>２８</w:t>
      </w:r>
      <w:r w:rsidRPr="006C762F">
        <w:rPr>
          <w:rFonts w:asciiTheme="minorEastAsia" w:hAnsiTheme="minorEastAsia" w:hint="eastAsia"/>
          <w:sz w:val="24"/>
          <w:szCs w:val="24"/>
        </w:rPr>
        <w:t>日　　第２回審議</w:t>
      </w:r>
    </w:p>
    <w:p w14:paraId="505B0513" w14:textId="77777777" w:rsidR="00523B64" w:rsidRPr="006C762F" w:rsidRDefault="00523B64" w:rsidP="00523B64">
      <w:pPr>
        <w:rPr>
          <w:rFonts w:asciiTheme="minorEastAsia" w:hAnsiTheme="minorEastAsia"/>
          <w:sz w:val="24"/>
          <w:szCs w:val="24"/>
        </w:rPr>
      </w:pPr>
    </w:p>
    <w:p w14:paraId="4EDE9546" w14:textId="77777777" w:rsidR="00523B64" w:rsidRPr="006C762F" w:rsidRDefault="00523B64" w:rsidP="00523B64">
      <w:pPr>
        <w:rPr>
          <w:rFonts w:asciiTheme="minorEastAsia" w:hAnsiTheme="minorEastAsia"/>
          <w:b/>
          <w:sz w:val="24"/>
          <w:szCs w:val="24"/>
        </w:rPr>
      </w:pPr>
      <w:r w:rsidRPr="006C762F">
        <w:rPr>
          <w:rFonts w:asciiTheme="minorEastAsia" w:hAnsiTheme="minorEastAsia" w:hint="eastAsia"/>
          <w:b/>
          <w:sz w:val="24"/>
          <w:szCs w:val="24"/>
        </w:rPr>
        <w:t>第</w:t>
      </w:r>
      <w:r w:rsidR="00356DEA" w:rsidRPr="006C762F">
        <w:rPr>
          <w:rFonts w:asciiTheme="minorEastAsia" w:hAnsiTheme="minorEastAsia" w:hint="eastAsia"/>
          <w:b/>
          <w:sz w:val="24"/>
          <w:szCs w:val="24"/>
        </w:rPr>
        <w:t>５</w:t>
      </w:r>
      <w:r w:rsidRPr="006C762F">
        <w:rPr>
          <w:rFonts w:asciiTheme="minorEastAsia" w:hAnsiTheme="minorEastAsia"/>
          <w:b/>
          <w:sz w:val="24"/>
          <w:szCs w:val="24"/>
        </w:rPr>
        <w:t xml:space="preserve"> </w:t>
      </w:r>
      <w:r w:rsidRPr="006C762F">
        <w:rPr>
          <w:rFonts w:asciiTheme="minorEastAsia" w:hAnsiTheme="minorEastAsia" w:hint="eastAsia"/>
          <w:b/>
          <w:sz w:val="24"/>
          <w:szCs w:val="24"/>
        </w:rPr>
        <w:t>審査会の判断</w:t>
      </w:r>
      <w:r w:rsidRPr="006C762F">
        <w:rPr>
          <w:rFonts w:asciiTheme="minorEastAsia" w:hAnsiTheme="minorEastAsia"/>
          <w:b/>
          <w:sz w:val="24"/>
          <w:szCs w:val="24"/>
        </w:rPr>
        <w:t xml:space="preserve"> </w:t>
      </w:r>
    </w:p>
    <w:p w14:paraId="764E1F97" w14:textId="43B6A658" w:rsidR="00200F8A" w:rsidRPr="006C762F" w:rsidRDefault="00A95B58" w:rsidP="00200F8A">
      <w:pPr>
        <w:rPr>
          <w:rFonts w:asciiTheme="minorEastAsia" w:hAnsiTheme="minorEastAsia"/>
          <w:sz w:val="24"/>
          <w:szCs w:val="24"/>
        </w:rPr>
      </w:pPr>
      <w:r w:rsidRPr="006C762F">
        <w:rPr>
          <w:rFonts w:asciiTheme="minorEastAsia" w:hAnsiTheme="minorEastAsia" w:hint="eastAsia"/>
          <w:sz w:val="24"/>
          <w:szCs w:val="24"/>
        </w:rPr>
        <w:t xml:space="preserve">　</w:t>
      </w:r>
    </w:p>
    <w:p w14:paraId="29F19234" w14:textId="0A9D0012" w:rsidR="00FF43AA" w:rsidRPr="006C762F" w:rsidRDefault="00AD6718" w:rsidP="00FF43AA">
      <w:pPr>
        <w:ind w:firstLineChars="100" w:firstLine="240"/>
        <w:rPr>
          <w:rFonts w:asciiTheme="minorEastAsia" w:hAnsiTheme="minorEastAsia"/>
          <w:sz w:val="24"/>
          <w:szCs w:val="24"/>
        </w:rPr>
      </w:pPr>
      <w:r w:rsidRPr="006C762F">
        <w:rPr>
          <w:rFonts w:asciiTheme="minorEastAsia" w:hAnsiTheme="minorEastAsia" w:hint="eastAsia"/>
          <w:sz w:val="24"/>
          <w:szCs w:val="24"/>
        </w:rPr>
        <w:lastRenderedPageBreak/>
        <w:t>児童手当は、法に基づき支給されるものであり、その支給要件</w:t>
      </w:r>
      <w:r w:rsidR="00A71767">
        <w:rPr>
          <w:rFonts w:asciiTheme="minorEastAsia" w:hAnsiTheme="minorEastAsia" w:hint="eastAsia"/>
          <w:sz w:val="24"/>
          <w:szCs w:val="24"/>
        </w:rPr>
        <w:t>の一</w:t>
      </w:r>
      <w:r w:rsidRPr="006C762F">
        <w:rPr>
          <w:rFonts w:asciiTheme="minorEastAsia" w:hAnsiTheme="minorEastAsia" w:hint="eastAsia"/>
          <w:sz w:val="24"/>
          <w:szCs w:val="24"/>
        </w:rPr>
        <w:t>として、法第４条第１項第１号において、支給要件児童を監護し、かつこれと生計を同じくするその父母等であって、日本国内に住所を有するもの</w:t>
      </w:r>
      <w:r w:rsidR="008F56BB" w:rsidRPr="006C762F">
        <w:rPr>
          <w:rFonts w:asciiTheme="minorEastAsia" w:hAnsiTheme="minorEastAsia" w:hint="eastAsia"/>
          <w:sz w:val="24"/>
          <w:szCs w:val="24"/>
        </w:rPr>
        <w:t>と規定されている。そして、</w:t>
      </w:r>
      <w:r w:rsidR="009203E4" w:rsidRPr="006C762F">
        <w:rPr>
          <w:rFonts w:asciiTheme="minorEastAsia" w:hAnsiTheme="minorEastAsia" w:hint="eastAsia"/>
          <w:sz w:val="24"/>
          <w:szCs w:val="24"/>
        </w:rPr>
        <w:t>法第７条第１項において、児童手当の支給要件に該当する者は、</w:t>
      </w:r>
      <w:r w:rsidR="008F56BB" w:rsidRPr="006C762F">
        <w:rPr>
          <w:rFonts w:asciiTheme="minorEastAsia" w:hAnsiTheme="minorEastAsia" w:hint="eastAsia"/>
          <w:sz w:val="24"/>
          <w:szCs w:val="24"/>
        </w:rPr>
        <w:t>児童手当の支給を受けようとするときは、</w:t>
      </w:r>
      <w:r w:rsidR="009203E4" w:rsidRPr="006C762F">
        <w:rPr>
          <w:rFonts w:asciiTheme="minorEastAsia" w:hAnsiTheme="minorEastAsia" w:hint="eastAsia"/>
          <w:sz w:val="24"/>
          <w:szCs w:val="24"/>
        </w:rPr>
        <w:t>住所地の市町村長の認定を受けなければならず、児童手当法施行規則第７条第１項において、児童手当の受給者は、児童手当の支給を受けるべき事由が消滅したときは、市町村長に届書を提出しなければならない旨、規定されている。</w:t>
      </w:r>
    </w:p>
    <w:p w14:paraId="70806774" w14:textId="22AA1093" w:rsidR="00FF43AA" w:rsidRPr="006C762F" w:rsidRDefault="009C1078" w:rsidP="00FF43AA">
      <w:pPr>
        <w:ind w:firstLineChars="100" w:firstLine="240"/>
        <w:rPr>
          <w:rFonts w:asciiTheme="minorEastAsia" w:hAnsiTheme="minorEastAsia"/>
          <w:sz w:val="24"/>
          <w:szCs w:val="24"/>
        </w:rPr>
      </w:pPr>
      <w:r>
        <w:rPr>
          <w:rFonts w:asciiTheme="minorEastAsia" w:hAnsiTheme="minorEastAsia" w:hint="eastAsia"/>
          <w:sz w:val="24"/>
          <w:szCs w:val="24"/>
        </w:rPr>
        <w:t>ガイドライン第２２条において、</w:t>
      </w:r>
      <w:r w:rsidR="00F12C14" w:rsidRPr="006C762F">
        <w:rPr>
          <w:rFonts w:asciiTheme="minorEastAsia" w:hAnsiTheme="minorEastAsia" w:hint="eastAsia"/>
          <w:sz w:val="24"/>
          <w:szCs w:val="24"/>
        </w:rPr>
        <w:t>児童手当の受給者から消滅事由の届が提出されない場合において</w:t>
      </w:r>
      <w:r w:rsidR="002C4A72">
        <w:rPr>
          <w:rFonts w:asciiTheme="minorEastAsia" w:hAnsiTheme="minorEastAsia" w:hint="eastAsia"/>
          <w:sz w:val="24"/>
          <w:szCs w:val="24"/>
        </w:rPr>
        <w:t>も</w:t>
      </w:r>
      <w:r w:rsidR="00F12C14" w:rsidRPr="006C762F">
        <w:rPr>
          <w:rFonts w:asciiTheme="minorEastAsia" w:hAnsiTheme="minorEastAsia" w:hint="eastAsia"/>
          <w:sz w:val="24"/>
          <w:szCs w:val="24"/>
        </w:rPr>
        <w:t>、</w:t>
      </w:r>
      <w:r w:rsidR="00F13AEC" w:rsidRPr="006C762F">
        <w:rPr>
          <w:rFonts w:asciiTheme="minorEastAsia" w:hAnsiTheme="minorEastAsia" w:hint="eastAsia"/>
          <w:sz w:val="24"/>
          <w:szCs w:val="24"/>
        </w:rPr>
        <w:t>市町村長は、</w:t>
      </w:r>
      <w:r w:rsidR="00ED0CCF" w:rsidRPr="006C762F">
        <w:rPr>
          <w:rFonts w:asciiTheme="minorEastAsia" w:hAnsiTheme="minorEastAsia" w:hint="eastAsia"/>
          <w:sz w:val="24"/>
          <w:szCs w:val="24"/>
        </w:rPr>
        <w:t>公簿</w:t>
      </w:r>
      <w:r w:rsidR="00F13AEC" w:rsidRPr="006C762F">
        <w:rPr>
          <w:rFonts w:asciiTheme="minorEastAsia" w:hAnsiTheme="minorEastAsia" w:hint="eastAsia"/>
          <w:sz w:val="24"/>
          <w:szCs w:val="24"/>
        </w:rPr>
        <w:t>等により児童手当等の支給事由が消滅したものと確認したときは、</w:t>
      </w:r>
      <w:r w:rsidR="00F12C14" w:rsidRPr="006C762F">
        <w:rPr>
          <w:rFonts w:asciiTheme="minorEastAsia" w:hAnsiTheme="minorEastAsia" w:hint="eastAsia"/>
          <w:sz w:val="24"/>
          <w:szCs w:val="24"/>
        </w:rPr>
        <w:t>職権に基づ</w:t>
      </w:r>
      <w:r w:rsidR="00F13AEC" w:rsidRPr="006C762F">
        <w:rPr>
          <w:rFonts w:asciiTheme="minorEastAsia" w:hAnsiTheme="minorEastAsia" w:hint="eastAsia"/>
          <w:sz w:val="24"/>
          <w:szCs w:val="24"/>
        </w:rPr>
        <w:t>い</w:t>
      </w:r>
      <w:r w:rsidR="00D00C32" w:rsidRPr="006C762F">
        <w:rPr>
          <w:rFonts w:asciiTheme="minorEastAsia" w:hAnsiTheme="minorEastAsia" w:hint="eastAsia"/>
          <w:sz w:val="24"/>
          <w:szCs w:val="24"/>
        </w:rPr>
        <w:t>て、受給者台帳に消滅事由及び消滅年月日を記入すること、通知書を作成し受給者に</w:t>
      </w:r>
      <w:r w:rsidR="00F13AEC" w:rsidRPr="006C762F">
        <w:rPr>
          <w:rFonts w:asciiTheme="minorEastAsia" w:hAnsiTheme="minorEastAsia" w:hint="eastAsia"/>
          <w:sz w:val="24"/>
          <w:szCs w:val="24"/>
        </w:rPr>
        <w:t>送付する</w:t>
      </w:r>
      <w:r w:rsidR="00D00C32" w:rsidRPr="006C762F">
        <w:rPr>
          <w:rFonts w:asciiTheme="minorEastAsia" w:hAnsiTheme="minorEastAsia" w:hint="eastAsia"/>
          <w:sz w:val="24"/>
          <w:szCs w:val="24"/>
        </w:rPr>
        <w:t>こと等の処理</w:t>
      </w:r>
      <w:r>
        <w:rPr>
          <w:rFonts w:asciiTheme="minorEastAsia" w:hAnsiTheme="minorEastAsia" w:hint="eastAsia"/>
          <w:sz w:val="24"/>
          <w:szCs w:val="24"/>
        </w:rPr>
        <w:t>を行うこととされており、また、法第４条第４項の規定が適用されることにより、受給者と生計を同じくしない同居父母が認定されるに至った場合は、職権に基づく支給事由消滅の処理を行うことができる旨、規定さ</w:t>
      </w:r>
      <w:r w:rsidR="00ED0CCF" w:rsidRPr="006C762F">
        <w:rPr>
          <w:rFonts w:asciiTheme="minorEastAsia" w:hAnsiTheme="minorEastAsia" w:hint="eastAsia"/>
          <w:sz w:val="24"/>
          <w:szCs w:val="24"/>
        </w:rPr>
        <w:t>れ</w:t>
      </w:r>
      <w:r w:rsidR="00F13AEC" w:rsidRPr="006C762F">
        <w:rPr>
          <w:rFonts w:asciiTheme="minorEastAsia" w:hAnsiTheme="minorEastAsia" w:hint="eastAsia"/>
          <w:sz w:val="24"/>
          <w:szCs w:val="24"/>
        </w:rPr>
        <w:t>ている。</w:t>
      </w:r>
    </w:p>
    <w:p w14:paraId="2581CBC7" w14:textId="66A97953" w:rsidR="00711855" w:rsidRDefault="002C4A72" w:rsidP="008E002A">
      <w:pPr>
        <w:ind w:firstLineChars="100" w:firstLine="240"/>
        <w:rPr>
          <w:rFonts w:asciiTheme="minorEastAsia" w:hAnsiTheme="minorEastAsia"/>
          <w:sz w:val="24"/>
          <w:szCs w:val="24"/>
        </w:rPr>
      </w:pPr>
      <w:r>
        <w:rPr>
          <w:rFonts w:asciiTheme="minorEastAsia" w:hAnsiTheme="minorEastAsia" w:hint="eastAsia"/>
          <w:sz w:val="24"/>
          <w:szCs w:val="24"/>
        </w:rPr>
        <w:t>また、</w:t>
      </w:r>
      <w:r w:rsidR="00BE0163">
        <w:rPr>
          <w:rFonts w:asciiTheme="minorEastAsia" w:hAnsiTheme="minorEastAsia" w:hint="eastAsia"/>
          <w:sz w:val="24"/>
          <w:szCs w:val="24"/>
        </w:rPr>
        <w:t>○○○○○○○</w:t>
      </w:r>
      <w:r w:rsidR="008E002A" w:rsidRPr="006C762F">
        <w:rPr>
          <w:rFonts w:asciiTheme="minorEastAsia" w:hAnsiTheme="minorEastAsia" w:hint="eastAsia"/>
          <w:sz w:val="24"/>
          <w:szCs w:val="24"/>
        </w:rPr>
        <w:t>の事例における児童手当関係の事務処理について、</w:t>
      </w:r>
      <w:r w:rsidR="005202BF">
        <w:rPr>
          <w:rFonts w:asciiTheme="minorEastAsia" w:hAnsiTheme="minorEastAsia" w:hint="eastAsia"/>
          <w:sz w:val="24"/>
          <w:szCs w:val="24"/>
        </w:rPr>
        <w:t>局長通知において</w:t>
      </w:r>
      <w:r w:rsidR="00711855">
        <w:rPr>
          <w:rFonts w:asciiTheme="minorEastAsia" w:hAnsiTheme="minorEastAsia" w:hint="eastAsia"/>
          <w:sz w:val="24"/>
          <w:szCs w:val="24"/>
        </w:rPr>
        <w:t>次の</w:t>
      </w:r>
      <w:r w:rsidR="005202BF">
        <w:rPr>
          <w:rFonts w:asciiTheme="minorEastAsia" w:hAnsiTheme="minorEastAsia" w:hint="eastAsia"/>
          <w:sz w:val="24"/>
          <w:szCs w:val="24"/>
        </w:rPr>
        <w:t>ように定められている。</w:t>
      </w:r>
    </w:p>
    <w:p w14:paraId="280EFA13" w14:textId="77777777" w:rsidR="00711855" w:rsidRDefault="00711855" w:rsidP="008E002A">
      <w:pPr>
        <w:ind w:firstLineChars="100" w:firstLine="240"/>
        <w:rPr>
          <w:rFonts w:asciiTheme="minorEastAsia" w:hAnsiTheme="minorEastAsia"/>
          <w:sz w:val="24"/>
          <w:szCs w:val="24"/>
        </w:rPr>
      </w:pPr>
      <w:r>
        <w:rPr>
          <w:rFonts w:asciiTheme="minorEastAsia" w:hAnsiTheme="minorEastAsia" w:hint="eastAsia"/>
          <w:sz w:val="24"/>
          <w:szCs w:val="24"/>
        </w:rPr>
        <w:t>「第二　配偶者からの暴力を訴えている事例</w:t>
      </w:r>
    </w:p>
    <w:p w14:paraId="22C3C20E" w14:textId="77777777" w:rsidR="00CE74E9" w:rsidRDefault="00CE74E9" w:rsidP="008E002A">
      <w:pPr>
        <w:ind w:firstLineChars="100" w:firstLine="240"/>
        <w:rPr>
          <w:rFonts w:asciiTheme="minorEastAsia" w:hAnsiTheme="minorEastAsia"/>
          <w:sz w:val="24"/>
          <w:szCs w:val="24"/>
        </w:rPr>
      </w:pPr>
      <w:r>
        <w:rPr>
          <w:rFonts w:asciiTheme="minorEastAsia" w:hAnsiTheme="minorEastAsia" w:hint="eastAsia"/>
          <w:sz w:val="24"/>
          <w:szCs w:val="24"/>
        </w:rPr>
        <w:t>１　職権による支給事由消滅処理を行うべき事例</w:t>
      </w:r>
    </w:p>
    <w:p w14:paraId="6D40BD49" w14:textId="77777777" w:rsidR="00CE74E9" w:rsidRDefault="00CE74E9" w:rsidP="00CE74E9">
      <w:pPr>
        <w:ind w:leftChars="100" w:left="210" w:firstLineChars="100" w:firstLine="240"/>
        <w:rPr>
          <w:rFonts w:asciiTheme="minorEastAsia" w:hAnsiTheme="minorEastAsia"/>
          <w:sz w:val="24"/>
          <w:szCs w:val="24"/>
        </w:rPr>
      </w:pPr>
      <w:r>
        <w:rPr>
          <w:rFonts w:asciiTheme="minorEastAsia" w:hAnsiTheme="minorEastAsia" w:hint="eastAsia"/>
          <w:sz w:val="24"/>
          <w:szCs w:val="24"/>
        </w:rPr>
        <w:t>配偶者からの暴力を訴えている事例についても、個々の事例により状況が様々であることから、配偶者暴力相談支援センター等との連携の下、慎重に判断する必要があるが、以下のイからハのいずれかに該当する場合は、配偶者から暴力を受けたと訴えている者（以下「申請者」という。）の配偶者（以下「配偶者」という。）は支給要件に該当しないものと判断できること。</w:t>
      </w:r>
    </w:p>
    <w:p w14:paraId="2BE65C78" w14:textId="3A74EB0D" w:rsidR="00CE74E9" w:rsidRDefault="00CE74E9" w:rsidP="001B664E">
      <w:pPr>
        <w:ind w:left="425" w:hangingChars="177" w:hanging="425"/>
        <w:rPr>
          <w:rFonts w:asciiTheme="minorEastAsia" w:hAnsiTheme="minorEastAsia"/>
          <w:sz w:val="24"/>
          <w:szCs w:val="24"/>
        </w:rPr>
      </w:pPr>
      <w:r>
        <w:rPr>
          <w:rFonts w:asciiTheme="minorEastAsia" w:hAnsiTheme="minorEastAsia" w:hint="eastAsia"/>
          <w:sz w:val="24"/>
          <w:szCs w:val="24"/>
        </w:rPr>
        <w:t xml:space="preserve">　イ　現に申請者が専属的に児童の監護を行っており、かつ生計同一である場</w:t>
      </w:r>
      <w:r w:rsidR="001B664E">
        <w:rPr>
          <w:rFonts w:asciiTheme="minorEastAsia" w:hAnsiTheme="minorEastAsia" w:hint="eastAsia"/>
          <w:sz w:val="24"/>
          <w:szCs w:val="24"/>
        </w:rPr>
        <w:t xml:space="preserve">　</w:t>
      </w:r>
      <w:r>
        <w:rPr>
          <w:rFonts w:asciiTheme="minorEastAsia" w:hAnsiTheme="minorEastAsia" w:hint="eastAsia"/>
          <w:sz w:val="24"/>
          <w:szCs w:val="24"/>
        </w:rPr>
        <w:t>合</w:t>
      </w:r>
    </w:p>
    <w:p w14:paraId="26ECFC2B" w14:textId="1A9C1847" w:rsidR="00CE74E9" w:rsidRDefault="00CE74E9" w:rsidP="00CE74E9">
      <w:pPr>
        <w:rPr>
          <w:rFonts w:asciiTheme="minorEastAsia" w:hAnsiTheme="minorEastAsia"/>
          <w:sz w:val="24"/>
          <w:szCs w:val="24"/>
        </w:rPr>
      </w:pPr>
      <w:r>
        <w:rPr>
          <w:rFonts w:asciiTheme="minorEastAsia" w:hAnsiTheme="minorEastAsia" w:hint="eastAsia"/>
          <w:sz w:val="24"/>
          <w:szCs w:val="24"/>
        </w:rPr>
        <w:t xml:space="preserve">　ロ（略）</w:t>
      </w:r>
    </w:p>
    <w:p w14:paraId="715C23CC" w14:textId="3CEC1717" w:rsidR="00CE74E9" w:rsidRDefault="00CE74E9" w:rsidP="00CE74E9">
      <w:pPr>
        <w:rPr>
          <w:rFonts w:asciiTheme="minorEastAsia" w:hAnsiTheme="minorEastAsia"/>
          <w:sz w:val="24"/>
          <w:szCs w:val="24"/>
        </w:rPr>
      </w:pPr>
      <w:r>
        <w:rPr>
          <w:rFonts w:asciiTheme="minorEastAsia" w:hAnsiTheme="minorEastAsia" w:hint="eastAsia"/>
          <w:sz w:val="24"/>
          <w:szCs w:val="24"/>
        </w:rPr>
        <w:t xml:space="preserve">　ハ（略）</w:t>
      </w:r>
    </w:p>
    <w:p w14:paraId="483E92AA" w14:textId="36AF242D" w:rsidR="00CE74E9" w:rsidRDefault="00CE74E9" w:rsidP="005202BF">
      <w:pPr>
        <w:ind w:left="240" w:hangingChars="100" w:hanging="240"/>
        <w:rPr>
          <w:rFonts w:asciiTheme="minorEastAsia" w:hAnsiTheme="minorEastAsia"/>
          <w:sz w:val="24"/>
          <w:szCs w:val="24"/>
        </w:rPr>
      </w:pPr>
      <w:r>
        <w:rPr>
          <w:rFonts w:asciiTheme="minorEastAsia" w:hAnsiTheme="minorEastAsia" w:hint="eastAsia"/>
          <w:sz w:val="24"/>
          <w:szCs w:val="24"/>
        </w:rPr>
        <w:t xml:space="preserve">　　上記のような場合には、配偶者に対して、ガイドライン第２２条に基づき、職権による児童手当等の支給事由消滅の処理を行うとともに、申請者に対して、児童手当等の申請の援助・審査等を行うこと。</w:t>
      </w:r>
    </w:p>
    <w:p w14:paraId="780BA763" w14:textId="34898CEC" w:rsidR="00CE74E9" w:rsidRDefault="00CE74E9" w:rsidP="005202BF">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202BF">
        <w:rPr>
          <w:rFonts w:asciiTheme="minorEastAsia" w:hAnsiTheme="minorEastAsia" w:hint="eastAsia"/>
          <w:sz w:val="24"/>
          <w:szCs w:val="24"/>
        </w:rPr>
        <w:t xml:space="preserve">　</w:t>
      </w:r>
      <w:r>
        <w:rPr>
          <w:rFonts w:asciiTheme="minorEastAsia" w:hAnsiTheme="minorEastAsia" w:hint="eastAsia"/>
          <w:sz w:val="24"/>
          <w:szCs w:val="24"/>
        </w:rPr>
        <w:t>イ及びロについては、こうした処理を行うべき具体的事例として、以下のような場合で、かつ、申請者が現に児童を監護し、配偶者に比して生計を維持する程度が高い場合が想定されること。</w:t>
      </w:r>
    </w:p>
    <w:p w14:paraId="4A62287C" w14:textId="25DF0252" w:rsidR="00CE74E9" w:rsidRDefault="00CE74E9" w:rsidP="005202BF">
      <w:pPr>
        <w:ind w:leftChars="100" w:left="210"/>
        <w:rPr>
          <w:rFonts w:asciiTheme="minorEastAsia" w:hAnsiTheme="minorEastAsia"/>
          <w:sz w:val="24"/>
          <w:szCs w:val="24"/>
        </w:rPr>
      </w:pPr>
      <w:r>
        <w:rPr>
          <w:rFonts w:asciiTheme="minorEastAsia" w:hAnsiTheme="minorEastAsia" w:hint="eastAsia"/>
          <w:sz w:val="24"/>
          <w:szCs w:val="24"/>
        </w:rPr>
        <w:t>（１）　次の①から③に掲げる場合で、配偶者からの暴力を理由として申請者及びその児童が、国民健康保険法上、配偶者と別の世帯に属し、国民健康保険に加入していること、又は健康保険法、船員保険法、</w:t>
      </w:r>
      <w:r w:rsidR="005202BF">
        <w:rPr>
          <w:rFonts w:asciiTheme="minorEastAsia" w:hAnsiTheme="minorEastAsia" w:hint="eastAsia"/>
          <w:sz w:val="24"/>
          <w:szCs w:val="24"/>
        </w:rPr>
        <w:t>国家公務員共済組合法、</w:t>
      </w:r>
      <w:r w:rsidR="005202BF">
        <w:rPr>
          <w:rFonts w:asciiTheme="minorEastAsia" w:hAnsiTheme="minorEastAsia" w:hint="eastAsia"/>
          <w:sz w:val="24"/>
          <w:szCs w:val="24"/>
        </w:rPr>
        <w:lastRenderedPageBreak/>
        <w:t>地方公務員等共済組合法の規定による配偶者の被扶養者となっていないこと。</w:t>
      </w:r>
    </w:p>
    <w:p w14:paraId="7768CE31" w14:textId="2996870A" w:rsidR="005202BF" w:rsidRDefault="005202BF" w:rsidP="005202BF">
      <w:pPr>
        <w:ind w:firstLineChars="100" w:firstLine="240"/>
        <w:rPr>
          <w:rFonts w:asciiTheme="minorEastAsia" w:hAnsiTheme="minorEastAsia"/>
          <w:sz w:val="24"/>
          <w:szCs w:val="24"/>
        </w:rPr>
      </w:pPr>
      <w:r>
        <w:rPr>
          <w:rFonts w:asciiTheme="minorEastAsia" w:hAnsiTheme="minorEastAsia" w:hint="eastAsia"/>
          <w:sz w:val="24"/>
          <w:szCs w:val="24"/>
        </w:rPr>
        <w:t>①　（略）</w:t>
      </w:r>
    </w:p>
    <w:p w14:paraId="0EC74E72" w14:textId="29146369" w:rsidR="005202BF" w:rsidRDefault="005202BF" w:rsidP="005202BF">
      <w:pPr>
        <w:ind w:firstLineChars="100" w:firstLine="240"/>
        <w:rPr>
          <w:rFonts w:asciiTheme="minorEastAsia" w:hAnsiTheme="minorEastAsia"/>
          <w:sz w:val="24"/>
          <w:szCs w:val="24"/>
        </w:rPr>
      </w:pPr>
      <w:r>
        <w:rPr>
          <w:rFonts w:asciiTheme="minorEastAsia" w:hAnsiTheme="minorEastAsia" w:hint="eastAsia"/>
          <w:sz w:val="24"/>
          <w:szCs w:val="24"/>
        </w:rPr>
        <w:t>②　（略）</w:t>
      </w:r>
    </w:p>
    <w:p w14:paraId="0E368AE4" w14:textId="68B7590B" w:rsidR="005202BF" w:rsidRDefault="005202BF" w:rsidP="005202BF">
      <w:pPr>
        <w:ind w:left="240" w:hangingChars="100" w:hanging="240"/>
        <w:rPr>
          <w:rFonts w:asciiTheme="minorEastAsia" w:hAnsiTheme="minorEastAsia"/>
          <w:sz w:val="24"/>
          <w:szCs w:val="24"/>
        </w:rPr>
      </w:pPr>
      <w:r>
        <w:rPr>
          <w:rFonts w:asciiTheme="minorEastAsia" w:hAnsiTheme="minorEastAsia" w:hint="eastAsia"/>
          <w:sz w:val="24"/>
          <w:szCs w:val="24"/>
        </w:rPr>
        <w:t xml:space="preserve">　③　住民基本台帳事務処理要領に基づき、被害者より、配偶者等からの住民基本台帳の閲覧等の制限に係る申し出を受け、当該支援措置の対象となっている場合」</w:t>
      </w:r>
    </w:p>
    <w:p w14:paraId="2FBF911C" w14:textId="77777777" w:rsidR="005202BF" w:rsidRPr="00CE74E9" w:rsidRDefault="005202BF" w:rsidP="00CE74E9">
      <w:pPr>
        <w:rPr>
          <w:rFonts w:asciiTheme="minorEastAsia" w:hAnsiTheme="minorEastAsia"/>
          <w:sz w:val="24"/>
          <w:szCs w:val="24"/>
        </w:rPr>
      </w:pPr>
    </w:p>
    <w:p w14:paraId="2DBB0184" w14:textId="00D1C6B0" w:rsidR="00A95B58" w:rsidRPr="006C762F" w:rsidRDefault="007C169F" w:rsidP="001E03DC">
      <w:pPr>
        <w:ind w:firstLineChars="100" w:firstLine="240"/>
        <w:rPr>
          <w:rFonts w:asciiTheme="minorEastAsia" w:hAnsiTheme="minorEastAsia"/>
          <w:sz w:val="24"/>
          <w:szCs w:val="24"/>
        </w:rPr>
      </w:pPr>
      <w:r>
        <w:rPr>
          <w:rFonts w:asciiTheme="minorEastAsia" w:hAnsiTheme="minorEastAsia" w:hint="eastAsia"/>
          <w:sz w:val="24"/>
          <w:szCs w:val="24"/>
        </w:rPr>
        <w:t>審査庁から提出された諮問書の添付書類（審理員意見書、事件記録等）によれば、</w:t>
      </w:r>
      <w:r w:rsidR="00FF43AA" w:rsidRPr="006C762F">
        <w:rPr>
          <w:rFonts w:asciiTheme="minorEastAsia" w:hAnsiTheme="minorEastAsia" w:hint="eastAsia"/>
          <w:sz w:val="24"/>
          <w:szCs w:val="24"/>
        </w:rPr>
        <w:t>処分庁は、平成</w:t>
      </w:r>
      <w:r w:rsidR="00BE0163">
        <w:rPr>
          <w:rFonts w:asciiTheme="minorEastAsia" w:hAnsiTheme="minorEastAsia" w:hint="eastAsia"/>
          <w:sz w:val="24"/>
          <w:szCs w:val="24"/>
        </w:rPr>
        <w:t>○○</w:t>
      </w:r>
      <w:r w:rsidR="00FF43AA" w:rsidRPr="006C762F">
        <w:rPr>
          <w:rFonts w:asciiTheme="minorEastAsia" w:hAnsiTheme="minorEastAsia" w:hint="eastAsia"/>
          <w:sz w:val="24"/>
          <w:szCs w:val="24"/>
        </w:rPr>
        <w:t>年</w:t>
      </w:r>
      <w:r w:rsidR="00BE0163">
        <w:rPr>
          <w:rFonts w:asciiTheme="minorEastAsia" w:hAnsiTheme="minorEastAsia" w:hint="eastAsia"/>
          <w:sz w:val="24"/>
          <w:szCs w:val="24"/>
        </w:rPr>
        <w:t>○</w:t>
      </w:r>
      <w:r w:rsidR="00FF43AA" w:rsidRPr="006C762F">
        <w:rPr>
          <w:rFonts w:asciiTheme="minorEastAsia" w:hAnsiTheme="minorEastAsia" w:hint="eastAsia"/>
          <w:sz w:val="24"/>
          <w:szCs w:val="24"/>
        </w:rPr>
        <w:t>月</w:t>
      </w:r>
      <w:r w:rsidR="00BE0163">
        <w:rPr>
          <w:rFonts w:asciiTheme="minorEastAsia" w:hAnsiTheme="minorEastAsia" w:hint="eastAsia"/>
          <w:sz w:val="24"/>
          <w:szCs w:val="24"/>
        </w:rPr>
        <w:t>○○</w:t>
      </w:r>
      <w:r w:rsidR="00FF43AA" w:rsidRPr="006C762F">
        <w:rPr>
          <w:rFonts w:asciiTheme="minorEastAsia" w:hAnsiTheme="minorEastAsia" w:hint="eastAsia"/>
          <w:sz w:val="24"/>
          <w:szCs w:val="24"/>
        </w:rPr>
        <w:t>日、</w:t>
      </w:r>
      <w:r w:rsidR="00BB72D3">
        <w:rPr>
          <w:rFonts w:asciiTheme="minorEastAsia" w:hAnsiTheme="minorEastAsia" w:hint="eastAsia"/>
          <w:sz w:val="24"/>
          <w:szCs w:val="24"/>
        </w:rPr>
        <w:t>住民基本台帳事務処理要領に基づき、</w:t>
      </w:r>
      <w:r w:rsidR="00FF43AA" w:rsidRPr="006C762F">
        <w:rPr>
          <w:rFonts w:asciiTheme="minorEastAsia" w:hAnsiTheme="minorEastAsia" w:hint="eastAsia"/>
          <w:sz w:val="24"/>
          <w:szCs w:val="24"/>
        </w:rPr>
        <w:t>審査請求人の配偶者から、</w:t>
      </w:r>
      <w:r w:rsidR="00BE0163">
        <w:rPr>
          <w:rFonts w:asciiTheme="minorEastAsia" w:hAnsiTheme="minorEastAsia" w:hint="eastAsia"/>
          <w:sz w:val="24"/>
          <w:szCs w:val="24"/>
        </w:rPr>
        <w:t>○○○○○○○○○○○○○○○○○○○○○○○○○○○○○○○</w:t>
      </w:r>
      <w:r w:rsidR="00FF43AA" w:rsidRPr="006C762F">
        <w:rPr>
          <w:rFonts w:asciiTheme="minorEastAsia" w:hAnsiTheme="minorEastAsia" w:hint="eastAsia"/>
          <w:sz w:val="24"/>
          <w:szCs w:val="24"/>
        </w:rPr>
        <w:t>を受領し</w:t>
      </w:r>
      <w:r w:rsidR="001E03DC" w:rsidRPr="006C762F">
        <w:rPr>
          <w:rFonts w:asciiTheme="minorEastAsia" w:hAnsiTheme="minorEastAsia" w:hint="eastAsia"/>
          <w:sz w:val="24"/>
          <w:szCs w:val="24"/>
        </w:rPr>
        <w:t>ていること、審査請求人の配偶者</w:t>
      </w:r>
      <w:r w:rsidR="00D00C32" w:rsidRPr="006C762F">
        <w:rPr>
          <w:rFonts w:asciiTheme="minorEastAsia" w:hAnsiTheme="minorEastAsia" w:hint="eastAsia"/>
          <w:sz w:val="24"/>
          <w:szCs w:val="24"/>
        </w:rPr>
        <w:t>及びその児童</w:t>
      </w:r>
      <w:r w:rsidR="001E03DC" w:rsidRPr="006C762F">
        <w:rPr>
          <w:rFonts w:asciiTheme="minorEastAsia" w:hAnsiTheme="minorEastAsia" w:hint="eastAsia"/>
          <w:sz w:val="24"/>
          <w:szCs w:val="24"/>
        </w:rPr>
        <w:t>は、国民健康保険上、審査請求人と別の世帯に属し、国民健康保険に加入している</w:t>
      </w:r>
      <w:r w:rsidR="001A7E84" w:rsidRPr="006C762F">
        <w:rPr>
          <w:rFonts w:asciiTheme="minorEastAsia" w:hAnsiTheme="minorEastAsia" w:hint="eastAsia"/>
          <w:sz w:val="24"/>
          <w:szCs w:val="24"/>
        </w:rPr>
        <w:t>ことから、ガイドライン第２２条に基づく処理を行うべき具体的事例に該当</w:t>
      </w:r>
      <w:r w:rsidR="001E03DC" w:rsidRPr="006C762F">
        <w:rPr>
          <w:rFonts w:asciiTheme="minorEastAsia" w:hAnsiTheme="minorEastAsia" w:hint="eastAsia"/>
          <w:sz w:val="24"/>
          <w:szCs w:val="24"/>
        </w:rPr>
        <w:t>するものとして、</w:t>
      </w:r>
      <w:r w:rsidR="00D756E9" w:rsidRPr="006C762F">
        <w:rPr>
          <w:rFonts w:asciiTheme="minorEastAsia" w:hAnsiTheme="minorEastAsia" w:hint="eastAsia"/>
          <w:sz w:val="24"/>
          <w:szCs w:val="24"/>
        </w:rPr>
        <w:t>職権による児童手当の支給事由消滅処理を行うとともに、審査請求人に通知書を送付した</w:t>
      </w:r>
      <w:r w:rsidR="001E03DC" w:rsidRPr="006C762F">
        <w:rPr>
          <w:rFonts w:asciiTheme="minorEastAsia" w:hAnsiTheme="minorEastAsia" w:hint="eastAsia"/>
          <w:sz w:val="24"/>
          <w:szCs w:val="24"/>
        </w:rPr>
        <w:t>ものであり、</w:t>
      </w:r>
      <w:r w:rsidR="00D756E9" w:rsidRPr="006C762F">
        <w:rPr>
          <w:rFonts w:asciiTheme="minorEastAsia" w:hAnsiTheme="minorEastAsia" w:hint="eastAsia"/>
          <w:sz w:val="24"/>
          <w:szCs w:val="24"/>
        </w:rPr>
        <w:t>本件処分に</w:t>
      </w:r>
      <w:r w:rsidR="00C653F4" w:rsidRPr="006C762F">
        <w:rPr>
          <w:rFonts w:asciiTheme="minorEastAsia" w:hAnsiTheme="minorEastAsia" w:hint="eastAsia"/>
          <w:sz w:val="24"/>
          <w:szCs w:val="24"/>
        </w:rPr>
        <w:t>違法又は不当な点は認められない。</w:t>
      </w:r>
    </w:p>
    <w:p w14:paraId="502D8D19" w14:textId="3B2F5AA5" w:rsidR="007B43F2" w:rsidRPr="006C762F" w:rsidRDefault="007B43F2" w:rsidP="008F56BB">
      <w:pPr>
        <w:ind w:firstLineChars="100" w:firstLine="240"/>
        <w:rPr>
          <w:rFonts w:asciiTheme="minorEastAsia" w:hAnsiTheme="minorEastAsia"/>
          <w:sz w:val="24"/>
          <w:szCs w:val="24"/>
        </w:rPr>
      </w:pPr>
      <w:r w:rsidRPr="006C762F">
        <w:rPr>
          <w:rFonts w:asciiTheme="minorEastAsia" w:hAnsiTheme="minorEastAsia" w:hint="eastAsia"/>
          <w:sz w:val="24"/>
          <w:szCs w:val="24"/>
        </w:rPr>
        <w:t>以上より、本件審査請求は棄却されるべきである。</w:t>
      </w:r>
    </w:p>
    <w:p w14:paraId="0EB300AD" w14:textId="77777777" w:rsidR="00A95B58" w:rsidRPr="006C762F" w:rsidRDefault="00A95B58" w:rsidP="00200F8A">
      <w:pPr>
        <w:rPr>
          <w:rFonts w:asciiTheme="minorEastAsia" w:hAnsiTheme="minorEastAsia"/>
          <w:sz w:val="24"/>
          <w:szCs w:val="24"/>
        </w:rPr>
      </w:pPr>
    </w:p>
    <w:p w14:paraId="25D5B881" w14:textId="77777777" w:rsidR="00072FF8" w:rsidRPr="006C762F" w:rsidRDefault="00072FF8" w:rsidP="001A16E4">
      <w:pPr>
        <w:rPr>
          <w:rFonts w:asciiTheme="minorEastAsia" w:hAnsiTheme="minorEastAsia"/>
          <w:sz w:val="24"/>
          <w:szCs w:val="24"/>
        </w:rPr>
      </w:pPr>
    </w:p>
    <w:p w14:paraId="74EE040C" w14:textId="77777777" w:rsidR="005D1364" w:rsidRPr="006C762F" w:rsidRDefault="005D1364" w:rsidP="005D1364">
      <w:pPr>
        <w:ind w:firstLineChars="2008" w:firstLine="4819"/>
        <w:rPr>
          <w:rFonts w:asciiTheme="minorEastAsia" w:hAnsiTheme="minorEastAsia"/>
          <w:sz w:val="24"/>
          <w:szCs w:val="24"/>
        </w:rPr>
      </w:pPr>
      <w:r w:rsidRPr="006C762F">
        <w:rPr>
          <w:rFonts w:asciiTheme="minorEastAsia" w:hAnsiTheme="minorEastAsia" w:hint="eastAsia"/>
          <w:sz w:val="24"/>
          <w:szCs w:val="24"/>
        </w:rPr>
        <w:t>大阪府行政不服審査会第</w:t>
      </w:r>
      <w:r w:rsidR="00F26F1E" w:rsidRPr="006C762F">
        <w:rPr>
          <w:rFonts w:asciiTheme="minorEastAsia" w:hAnsiTheme="minorEastAsia" w:hint="eastAsia"/>
          <w:sz w:val="24"/>
          <w:szCs w:val="24"/>
        </w:rPr>
        <w:t>２</w:t>
      </w:r>
      <w:r w:rsidRPr="006C762F">
        <w:rPr>
          <w:rFonts w:asciiTheme="minorEastAsia" w:hAnsiTheme="minorEastAsia" w:hint="eastAsia"/>
          <w:sz w:val="24"/>
          <w:szCs w:val="24"/>
        </w:rPr>
        <w:t>部会</w:t>
      </w:r>
    </w:p>
    <w:p w14:paraId="6A1E2D27" w14:textId="77777777" w:rsidR="005D1364" w:rsidRPr="006C762F" w:rsidRDefault="005D1364" w:rsidP="005D1364">
      <w:pPr>
        <w:ind w:firstLineChars="2108" w:firstLine="5059"/>
        <w:rPr>
          <w:rFonts w:asciiTheme="minorEastAsia" w:hAnsiTheme="minorEastAsia"/>
          <w:sz w:val="24"/>
          <w:szCs w:val="24"/>
        </w:rPr>
      </w:pPr>
      <w:r w:rsidRPr="006C762F">
        <w:rPr>
          <w:rFonts w:asciiTheme="minorEastAsia" w:hAnsiTheme="minorEastAsia" w:hint="eastAsia"/>
          <w:sz w:val="24"/>
          <w:szCs w:val="24"/>
        </w:rPr>
        <w:t>委員（部会長）</w:t>
      </w:r>
      <w:r w:rsidR="00F26F1E" w:rsidRPr="006C762F">
        <w:rPr>
          <w:rFonts w:asciiTheme="minorEastAsia" w:hAnsiTheme="minorEastAsia" w:hint="eastAsia"/>
          <w:sz w:val="24"/>
          <w:szCs w:val="24"/>
        </w:rPr>
        <w:t>亀田　健二</w:t>
      </w:r>
    </w:p>
    <w:p w14:paraId="67726C41" w14:textId="77777777" w:rsidR="005D1364" w:rsidRPr="006C762F" w:rsidRDefault="005D1364" w:rsidP="005D1364">
      <w:pPr>
        <w:ind w:firstLineChars="2108" w:firstLine="5059"/>
        <w:rPr>
          <w:rFonts w:asciiTheme="minorEastAsia" w:hAnsiTheme="minorEastAsia"/>
          <w:sz w:val="24"/>
          <w:szCs w:val="24"/>
        </w:rPr>
      </w:pPr>
      <w:r w:rsidRPr="006C762F">
        <w:rPr>
          <w:rFonts w:asciiTheme="minorEastAsia" w:hAnsiTheme="minorEastAsia" w:hint="eastAsia"/>
          <w:sz w:val="24"/>
          <w:szCs w:val="24"/>
        </w:rPr>
        <w:t xml:space="preserve">委員　　　　　</w:t>
      </w:r>
      <w:r w:rsidR="00F26F1E" w:rsidRPr="006C762F">
        <w:rPr>
          <w:rFonts w:asciiTheme="minorEastAsia" w:hAnsiTheme="minorEastAsia" w:hint="eastAsia"/>
          <w:sz w:val="24"/>
          <w:szCs w:val="24"/>
        </w:rPr>
        <w:t>福田　公教</w:t>
      </w:r>
    </w:p>
    <w:p w14:paraId="2BAFD9E6" w14:textId="1AC6FFBF" w:rsidR="001136EC" w:rsidRPr="006C762F" w:rsidRDefault="00E5442F" w:rsidP="00E5442F">
      <w:pPr>
        <w:ind w:firstLineChars="2108" w:firstLine="5059"/>
        <w:rPr>
          <w:rFonts w:asciiTheme="minorEastAsia" w:hAnsiTheme="minorEastAsia"/>
          <w:sz w:val="24"/>
          <w:szCs w:val="24"/>
        </w:rPr>
      </w:pPr>
      <w:r w:rsidRPr="006C762F">
        <w:rPr>
          <w:rFonts w:asciiTheme="minorEastAsia" w:hAnsiTheme="minorEastAsia" w:hint="eastAsia"/>
          <w:sz w:val="24"/>
          <w:szCs w:val="24"/>
        </w:rPr>
        <w:t>委員　　　　　松村　信夫</w:t>
      </w:r>
    </w:p>
    <w:sectPr w:rsidR="001136EC" w:rsidRPr="006C762F"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2512" w14:textId="77777777" w:rsidR="004121CD" w:rsidRDefault="004121CD" w:rsidP="00077175">
      <w:r>
        <w:separator/>
      </w:r>
    </w:p>
  </w:endnote>
  <w:endnote w:type="continuationSeparator" w:id="0">
    <w:p w14:paraId="6264719A" w14:textId="77777777" w:rsidR="004121CD" w:rsidRDefault="004121C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CEF965B" w14:textId="37514EEE" w:rsidR="007E228F" w:rsidRDefault="00064DD4">
        <w:pPr>
          <w:pStyle w:val="a5"/>
          <w:jc w:val="center"/>
        </w:pPr>
        <w:r>
          <w:fldChar w:fldCharType="begin"/>
        </w:r>
        <w:r w:rsidR="007E228F">
          <w:instrText>PAGE   \* MERGEFORMAT</w:instrText>
        </w:r>
        <w:r>
          <w:fldChar w:fldCharType="separate"/>
        </w:r>
        <w:r w:rsidR="00BA6767" w:rsidRPr="00BA6767">
          <w:rPr>
            <w:noProof/>
            <w:lang w:val="ja-JP"/>
          </w:rPr>
          <w:t>4</w:t>
        </w:r>
        <w:r>
          <w:fldChar w:fldCharType="end"/>
        </w:r>
      </w:p>
    </w:sdtContent>
  </w:sdt>
  <w:p w14:paraId="1E68052A" w14:textId="77777777" w:rsidR="007E228F" w:rsidRDefault="007E2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0AE52" w14:textId="77777777" w:rsidR="004121CD" w:rsidRDefault="004121CD" w:rsidP="00077175">
      <w:r>
        <w:separator/>
      </w:r>
    </w:p>
  </w:footnote>
  <w:footnote w:type="continuationSeparator" w:id="0">
    <w:p w14:paraId="7D3EB1F3" w14:textId="77777777" w:rsidR="004121CD" w:rsidRDefault="004121CD"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5ADF"/>
    <w:rsid w:val="00027AA3"/>
    <w:rsid w:val="00036668"/>
    <w:rsid w:val="00045352"/>
    <w:rsid w:val="00045FFE"/>
    <w:rsid w:val="00050619"/>
    <w:rsid w:val="00060A3D"/>
    <w:rsid w:val="00064DD4"/>
    <w:rsid w:val="00070C21"/>
    <w:rsid w:val="00072995"/>
    <w:rsid w:val="00072FF8"/>
    <w:rsid w:val="00077175"/>
    <w:rsid w:val="000A296A"/>
    <w:rsid w:val="000A6990"/>
    <w:rsid w:val="000B0DEA"/>
    <w:rsid w:val="000B1828"/>
    <w:rsid w:val="000B57CC"/>
    <w:rsid w:val="000B6C92"/>
    <w:rsid w:val="000C4B62"/>
    <w:rsid w:val="000D413C"/>
    <w:rsid w:val="000D6E60"/>
    <w:rsid w:val="000E0012"/>
    <w:rsid w:val="000F1382"/>
    <w:rsid w:val="000F5A13"/>
    <w:rsid w:val="00110635"/>
    <w:rsid w:val="001136EC"/>
    <w:rsid w:val="00134FC1"/>
    <w:rsid w:val="0014213E"/>
    <w:rsid w:val="00143AFF"/>
    <w:rsid w:val="00143BCB"/>
    <w:rsid w:val="00151D10"/>
    <w:rsid w:val="001772E6"/>
    <w:rsid w:val="00184D24"/>
    <w:rsid w:val="00192851"/>
    <w:rsid w:val="001A16E4"/>
    <w:rsid w:val="001A522F"/>
    <w:rsid w:val="001A5DC7"/>
    <w:rsid w:val="001A7E84"/>
    <w:rsid w:val="001B664E"/>
    <w:rsid w:val="001C3491"/>
    <w:rsid w:val="001C44AF"/>
    <w:rsid w:val="001C77D5"/>
    <w:rsid w:val="001E03DC"/>
    <w:rsid w:val="00200F8A"/>
    <w:rsid w:val="00213BA4"/>
    <w:rsid w:val="0022164F"/>
    <w:rsid w:val="00221DAF"/>
    <w:rsid w:val="0023017C"/>
    <w:rsid w:val="002666F0"/>
    <w:rsid w:val="00273022"/>
    <w:rsid w:val="00274AAE"/>
    <w:rsid w:val="00290C41"/>
    <w:rsid w:val="002A40A8"/>
    <w:rsid w:val="002B2BFB"/>
    <w:rsid w:val="002B470B"/>
    <w:rsid w:val="002B5CCB"/>
    <w:rsid w:val="002B736C"/>
    <w:rsid w:val="002B7FE2"/>
    <w:rsid w:val="002C4A72"/>
    <w:rsid w:val="002D274A"/>
    <w:rsid w:val="002E2B5B"/>
    <w:rsid w:val="00300E8D"/>
    <w:rsid w:val="00313A47"/>
    <w:rsid w:val="00316639"/>
    <w:rsid w:val="00327938"/>
    <w:rsid w:val="00345D69"/>
    <w:rsid w:val="00347CCF"/>
    <w:rsid w:val="00356DEA"/>
    <w:rsid w:val="00393AAD"/>
    <w:rsid w:val="003A406A"/>
    <w:rsid w:val="003B17BA"/>
    <w:rsid w:val="003B6B02"/>
    <w:rsid w:val="003D701A"/>
    <w:rsid w:val="003E3EE3"/>
    <w:rsid w:val="003E5CF1"/>
    <w:rsid w:val="0040634F"/>
    <w:rsid w:val="004121CD"/>
    <w:rsid w:val="00417127"/>
    <w:rsid w:val="00423C58"/>
    <w:rsid w:val="00425506"/>
    <w:rsid w:val="004608D0"/>
    <w:rsid w:val="004939D8"/>
    <w:rsid w:val="004A14C6"/>
    <w:rsid w:val="004A2926"/>
    <w:rsid w:val="004C2E97"/>
    <w:rsid w:val="004D3218"/>
    <w:rsid w:val="004F2A6E"/>
    <w:rsid w:val="004F310E"/>
    <w:rsid w:val="004F5C41"/>
    <w:rsid w:val="005012AA"/>
    <w:rsid w:val="005202BF"/>
    <w:rsid w:val="00523B64"/>
    <w:rsid w:val="0053590A"/>
    <w:rsid w:val="00560A59"/>
    <w:rsid w:val="005863A8"/>
    <w:rsid w:val="005A082C"/>
    <w:rsid w:val="005A460F"/>
    <w:rsid w:val="005B1718"/>
    <w:rsid w:val="005C42E7"/>
    <w:rsid w:val="005D055E"/>
    <w:rsid w:val="005D1364"/>
    <w:rsid w:val="005F07EA"/>
    <w:rsid w:val="005F3060"/>
    <w:rsid w:val="00600553"/>
    <w:rsid w:val="006019EB"/>
    <w:rsid w:val="00610BBF"/>
    <w:rsid w:val="00611B7B"/>
    <w:rsid w:val="0063525D"/>
    <w:rsid w:val="006367D0"/>
    <w:rsid w:val="00640087"/>
    <w:rsid w:val="00661B78"/>
    <w:rsid w:val="00662A5A"/>
    <w:rsid w:val="00664B63"/>
    <w:rsid w:val="00675B87"/>
    <w:rsid w:val="006922E8"/>
    <w:rsid w:val="00692E3C"/>
    <w:rsid w:val="006941BB"/>
    <w:rsid w:val="006B1011"/>
    <w:rsid w:val="006C762F"/>
    <w:rsid w:val="006E3457"/>
    <w:rsid w:val="0070747A"/>
    <w:rsid w:val="0070785E"/>
    <w:rsid w:val="00711855"/>
    <w:rsid w:val="007145AF"/>
    <w:rsid w:val="00720537"/>
    <w:rsid w:val="007315C8"/>
    <w:rsid w:val="00745300"/>
    <w:rsid w:val="00746841"/>
    <w:rsid w:val="00755ABE"/>
    <w:rsid w:val="00761C76"/>
    <w:rsid w:val="00795643"/>
    <w:rsid w:val="007A1437"/>
    <w:rsid w:val="007A39B9"/>
    <w:rsid w:val="007B43F2"/>
    <w:rsid w:val="007B63B5"/>
    <w:rsid w:val="007B6C01"/>
    <w:rsid w:val="007C040C"/>
    <w:rsid w:val="007C169F"/>
    <w:rsid w:val="007E228F"/>
    <w:rsid w:val="00813F9A"/>
    <w:rsid w:val="00830087"/>
    <w:rsid w:val="00832A19"/>
    <w:rsid w:val="008364EA"/>
    <w:rsid w:val="0084537E"/>
    <w:rsid w:val="00851F45"/>
    <w:rsid w:val="00862EDA"/>
    <w:rsid w:val="00876895"/>
    <w:rsid w:val="00895D72"/>
    <w:rsid w:val="008A1DE3"/>
    <w:rsid w:val="008A4418"/>
    <w:rsid w:val="008B480E"/>
    <w:rsid w:val="008B7B30"/>
    <w:rsid w:val="008D3AF4"/>
    <w:rsid w:val="008E002A"/>
    <w:rsid w:val="008F2819"/>
    <w:rsid w:val="008F56BB"/>
    <w:rsid w:val="008F7E43"/>
    <w:rsid w:val="009129F3"/>
    <w:rsid w:val="009203E4"/>
    <w:rsid w:val="00955B84"/>
    <w:rsid w:val="00965CC9"/>
    <w:rsid w:val="00970F53"/>
    <w:rsid w:val="00976F45"/>
    <w:rsid w:val="00981DCE"/>
    <w:rsid w:val="009866AB"/>
    <w:rsid w:val="00991E2C"/>
    <w:rsid w:val="00996675"/>
    <w:rsid w:val="009B111C"/>
    <w:rsid w:val="009C1078"/>
    <w:rsid w:val="009C4F82"/>
    <w:rsid w:val="009E0D1E"/>
    <w:rsid w:val="009E21BB"/>
    <w:rsid w:val="009F441B"/>
    <w:rsid w:val="00A14D64"/>
    <w:rsid w:val="00A22D65"/>
    <w:rsid w:val="00A27CB9"/>
    <w:rsid w:val="00A6037C"/>
    <w:rsid w:val="00A7051B"/>
    <w:rsid w:val="00A71767"/>
    <w:rsid w:val="00A9430F"/>
    <w:rsid w:val="00A95B58"/>
    <w:rsid w:val="00AA4589"/>
    <w:rsid w:val="00AC39A8"/>
    <w:rsid w:val="00AD03A7"/>
    <w:rsid w:val="00AD6718"/>
    <w:rsid w:val="00AE482A"/>
    <w:rsid w:val="00AE71A8"/>
    <w:rsid w:val="00AF58F1"/>
    <w:rsid w:val="00B00229"/>
    <w:rsid w:val="00B04956"/>
    <w:rsid w:val="00B17D06"/>
    <w:rsid w:val="00B36B85"/>
    <w:rsid w:val="00B65B0A"/>
    <w:rsid w:val="00B71EA0"/>
    <w:rsid w:val="00B863C0"/>
    <w:rsid w:val="00BA0725"/>
    <w:rsid w:val="00BA59AA"/>
    <w:rsid w:val="00BA6767"/>
    <w:rsid w:val="00BB1520"/>
    <w:rsid w:val="00BB175A"/>
    <w:rsid w:val="00BB72D3"/>
    <w:rsid w:val="00BB741B"/>
    <w:rsid w:val="00BD0DA3"/>
    <w:rsid w:val="00BD3C9C"/>
    <w:rsid w:val="00BD4581"/>
    <w:rsid w:val="00BE0163"/>
    <w:rsid w:val="00BE0D8D"/>
    <w:rsid w:val="00BF2827"/>
    <w:rsid w:val="00C11794"/>
    <w:rsid w:val="00C152BB"/>
    <w:rsid w:val="00C43BC9"/>
    <w:rsid w:val="00C455A2"/>
    <w:rsid w:val="00C550D4"/>
    <w:rsid w:val="00C56134"/>
    <w:rsid w:val="00C653F4"/>
    <w:rsid w:val="00C76BD3"/>
    <w:rsid w:val="00C81511"/>
    <w:rsid w:val="00C951C4"/>
    <w:rsid w:val="00CB0924"/>
    <w:rsid w:val="00CB7C7C"/>
    <w:rsid w:val="00CC149B"/>
    <w:rsid w:val="00CD5238"/>
    <w:rsid w:val="00CE74E9"/>
    <w:rsid w:val="00D00C32"/>
    <w:rsid w:val="00D011EB"/>
    <w:rsid w:val="00D06F1C"/>
    <w:rsid w:val="00D22D2E"/>
    <w:rsid w:val="00D34068"/>
    <w:rsid w:val="00D42E15"/>
    <w:rsid w:val="00D5273E"/>
    <w:rsid w:val="00D53A0D"/>
    <w:rsid w:val="00D63C7D"/>
    <w:rsid w:val="00D70C7A"/>
    <w:rsid w:val="00D756E9"/>
    <w:rsid w:val="00D77269"/>
    <w:rsid w:val="00D879E5"/>
    <w:rsid w:val="00D94AA4"/>
    <w:rsid w:val="00DB2391"/>
    <w:rsid w:val="00DB293D"/>
    <w:rsid w:val="00DB55FB"/>
    <w:rsid w:val="00DB7A6D"/>
    <w:rsid w:val="00DF75B1"/>
    <w:rsid w:val="00E02135"/>
    <w:rsid w:val="00E04614"/>
    <w:rsid w:val="00E10F98"/>
    <w:rsid w:val="00E4236B"/>
    <w:rsid w:val="00E5442F"/>
    <w:rsid w:val="00E74F99"/>
    <w:rsid w:val="00E954BF"/>
    <w:rsid w:val="00E95581"/>
    <w:rsid w:val="00E95C83"/>
    <w:rsid w:val="00EC4073"/>
    <w:rsid w:val="00EC4AB5"/>
    <w:rsid w:val="00ED0CCF"/>
    <w:rsid w:val="00EE6B4B"/>
    <w:rsid w:val="00EF5A4A"/>
    <w:rsid w:val="00F10979"/>
    <w:rsid w:val="00F12C14"/>
    <w:rsid w:val="00F13AEC"/>
    <w:rsid w:val="00F20911"/>
    <w:rsid w:val="00F26F1E"/>
    <w:rsid w:val="00F36C3F"/>
    <w:rsid w:val="00F41370"/>
    <w:rsid w:val="00F45F10"/>
    <w:rsid w:val="00F63617"/>
    <w:rsid w:val="00F7242B"/>
    <w:rsid w:val="00F77810"/>
    <w:rsid w:val="00F85B9F"/>
    <w:rsid w:val="00F926E6"/>
    <w:rsid w:val="00FA5C63"/>
    <w:rsid w:val="00FB03C5"/>
    <w:rsid w:val="00FC3F3C"/>
    <w:rsid w:val="00FE0D9A"/>
    <w:rsid w:val="00FE7056"/>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A70A-ADC7-4125-8102-A4910E83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2018-10-18T09:06:00Z</cp:lastPrinted>
  <dcterms:created xsi:type="dcterms:W3CDTF">2017-08-22T06:08:00Z</dcterms:created>
  <dcterms:modified xsi:type="dcterms:W3CDTF">2018-10-18T09:06:00Z</dcterms:modified>
</cp:coreProperties>
</file>