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55" w:rsidRDefault="00443C3D">
      <w:r>
        <w:rPr>
          <w:noProof/>
        </w:rPr>
        <mc:AlternateContent>
          <mc:Choice Requires="wps">
            <w:drawing>
              <wp:anchor distT="0" distB="0" distL="114300" distR="114300" simplePos="0" relativeHeight="251778048" behindDoc="0" locked="0" layoutInCell="1" allowOverlap="1" wp14:anchorId="6AE155A7" wp14:editId="619FDD4E">
                <wp:simplePos x="0" y="0"/>
                <wp:positionH relativeFrom="column">
                  <wp:posOffset>12791440</wp:posOffset>
                </wp:positionH>
                <wp:positionV relativeFrom="paragraph">
                  <wp:posOffset>-359410</wp:posOffset>
                </wp:positionV>
                <wp:extent cx="1066800" cy="30861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1066800" cy="30861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rsidR="005C2F7B" w:rsidRPr="00B90D5B" w:rsidRDefault="005C2F7B" w:rsidP="005C2F7B">
                            <w:pPr>
                              <w:jc w:val="center"/>
                              <w:rPr>
                                <w:rFonts w:ascii="ＭＳ ゴシック" w:eastAsia="ＭＳ ゴシック" w:hAnsi="ＭＳ ゴシック"/>
                                <w:b/>
                                <w:sz w:val="26"/>
                                <w:szCs w:val="26"/>
                              </w:rPr>
                            </w:pPr>
                            <w:r w:rsidRPr="00B90D5B">
                              <w:rPr>
                                <w:rFonts w:ascii="ＭＳ ゴシック" w:eastAsia="ＭＳ ゴシック" w:hAnsi="ＭＳ ゴシック" w:hint="eastAsia"/>
                                <w:b/>
                                <w:sz w:val="26"/>
                                <w:szCs w:val="26"/>
                              </w:rPr>
                              <w:t>資料</w:t>
                            </w:r>
                            <w:r w:rsidR="002D5EF1">
                              <w:rPr>
                                <w:rFonts w:ascii="ＭＳ ゴシック" w:eastAsia="ＭＳ ゴシック" w:hAnsi="ＭＳ ゴシック" w:hint="eastAsia"/>
                                <w:b/>
                                <w:sz w:val="26"/>
                                <w:szCs w:val="26"/>
                              </w:rPr>
                              <w:t>２</w:t>
                            </w:r>
                            <w:r w:rsidR="00443C3D">
                              <w:rPr>
                                <w:rFonts w:ascii="ＭＳ ゴシック" w:eastAsia="ＭＳ ゴシック" w:hAnsi="ＭＳ ゴシック" w:hint="eastAsia"/>
                                <w:b/>
                                <w:sz w:val="26"/>
                                <w:szCs w:val="26"/>
                              </w:rPr>
                              <w:t>－１</w:t>
                            </w: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155A7" id="正方形/長方形 1" o:spid="_x0000_s1026" style="position:absolute;left:0;text-align:left;margin-left:1007.2pt;margin-top:-28.3pt;width:84pt;height:24.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" fillcolor="white [3201]" strokecolor="black [3213]" strokeweight="2pt">
                <v:textbox inset="2mm,0,2mm,1mm">
                  <w:txbxContent>
                    <w:p w:rsidR="005C2F7B" w:rsidRPr="00B90D5B" w:rsidRDefault="005C2F7B" w:rsidP="005C2F7B">
                      <w:pPr>
                        <w:jc w:val="center"/>
                        <w:rPr>
                          <w:rFonts w:ascii="ＭＳ ゴシック" w:eastAsia="ＭＳ ゴシック" w:hAnsi="ＭＳ ゴシック"/>
                          <w:b/>
                          <w:sz w:val="26"/>
                          <w:szCs w:val="26"/>
                        </w:rPr>
                      </w:pPr>
                      <w:r w:rsidRPr="00B90D5B">
                        <w:rPr>
                          <w:rFonts w:ascii="ＭＳ ゴシック" w:eastAsia="ＭＳ ゴシック" w:hAnsi="ＭＳ ゴシック" w:hint="eastAsia"/>
                          <w:b/>
                          <w:sz w:val="26"/>
                          <w:szCs w:val="26"/>
                        </w:rPr>
                        <w:t>資料</w:t>
                      </w:r>
                      <w:r w:rsidR="002D5EF1">
                        <w:rPr>
                          <w:rFonts w:ascii="ＭＳ ゴシック" w:eastAsia="ＭＳ ゴシック" w:hAnsi="ＭＳ ゴシック" w:hint="eastAsia"/>
                          <w:b/>
                          <w:sz w:val="26"/>
                          <w:szCs w:val="26"/>
                        </w:rPr>
                        <w:t>２</w:t>
                      </w:r>
                      <w:r w:rsidR="00443C3D">
                        <w:rPr>
                          <w:rFonts w:ascii="ＭＳ ゴシック" w:eastAsia="ＭＳ ゴシック" w:hAnsi="ＭＳ ゴシック" w:hint="eastAsia"/>
                          <w:b/>
                          <w:sz w:val="26"/>
                          <w:szCs w:val="26"/>
                        </w:rPr>
                        <w:t>－１</w:t>
                      </w:r>
                    </w:p>
                  </w:txbxContent>
                </v:textbox>
              </v:rect>
            </w:pict>
          </mc:Fallback>
        </mc:AlternateContent>
      </w:r>
      <w:r w:rsidR="00A80E8B">
        <w:rPr>
          <w:noProof/>
        </w:rPr>
        <mc:AlternateContent>
          <mc:Choice Requires="wps">
            <w:drawing>
              <wp:anchor distT="0" distB="0" distL="114300" distR="114300" simplePos="0" relativeHeight="251678208" behindDoc="0" locked="0" layoutInCell="1" allowOverlap="1" wp14:anchorId="55A498F5" wp14:editId="268CDDC0">
                <wp:simplePos x="0" y="0"/>
                <wp:positionH relativeFrom="column">
                  <wp:posOffset>-267335</wp:posOffset>
                </wp:positionH>
                <wp:positionV relativeFrom="paragraph">
                  <wp:posOffset>31115</wp:posOffset>
                </wp:positionV>
                <wp:extent cx="7144385" cy="3067050"/>
                <wp:effectExtent l="133350" t="114300" r="132715" b="152400"/>
                <wp:wrapNone/>
                <wp:docPr id="2" name="メモ 2"/>
                <wp:cNvGraphicFramePr/>
                <a:graphic xmlns:a="http://schemas.openxmlformats.org/drawingml/2006/main">
                  <a:graphicData uri="http://schemas.microsoft.com/office/word/2010/wordprocessingShape">
                    <wps:wsp>
                      <wps:cNvSpPr/>
                      <wps:spPr>
                        <a:xfrm>
                          <a:off x="0" y="0"/>
                          <a:ext cx="7144385" cy="3067050"/>
                        </a:xfrm>
                        <a:prstGeom prst="foldedCorner">
                          <a:avLst>
                            <a:gd name="adj" fmla="val 0"/>
                          </a:avLst>
                        </a:prstGeom>
                        <a:ln w="12700">
                          <a:solidFill>
                            <a:schemeClr val="tx1"/>
                          </a:solidFill>
                        </a:ln>
                        <a:effectLst>
                          <a:glow rad="101600">
                            <a:schemeClr val="accent4">
                              <a:satMod val="175000"/>
                              <a:alpha val="40000"/>
                            </a:schemeClr>
                          </a:glow>
                          <a:outerShdw blurRad="50800" dist="38100" dir="8100000" algn="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FF20EE" w:rsidRDefault="00FF20EE" w:rsidP="00D46F93">
                            <w:pPr>
                              <w:ind w:left="223" w:hangingChars="106" w:hanging="223"/>
                              <w:rPr>
                                <w:rFonts w:ascii="HG丸ｺﾞｼｯｸM-PRO" w:eastAsia="HG丸ｺﾞｼｯｸM-PRO" w:hAnsi="HG丸ｺﾞｼｯｸM-PRO"/>
                              </w:rPr>
                            </w:pPr>
                          </w:p>
                          <w:p w:rsidR="00565177" w:rsidRPr="00E10875" w:rsidRDefault="00565177" w:rsidP="00E10875">
                            <w:pPr>
                              <w:ind w:left="234" w:hangingChars="106" w:hanging="234"/>
                              <w:rPr>
                                <w:rFonts w:asciiTheme="majorEastAsia" w:eastAsiaTheme="majorEastAsia" w:hAnsiTheme="majorEastAsia"/>
                                <w:b/>
                              </w:rPr>
                            </w:pPr>
                            <w:r w:rsidRPr="00E10875">
                              <w:rPr>
                                <w:rFonts w:asciiTheme="majorEastAsia" w:eastAsiaTheme="majorEastAsia" w:hAnsiTheme="majorEastAsia" w:cs="Meiryo UI" w:hint="eastAsia"/>
                                <w:b/>
                                <w:color w:val="000000" w:themeColor="dark1"/>
                                <w:kern w:val="24"/>
                                <w:sz w:val="22"/>
                                <w:u w:val="single"/>
                              </w:rPr>
                              <w:t>策定の趣旨</w:t>
                            </w:r>
                          </w:p>
                          <w:p w:rsidR="00B20CEA" w:rsidRPr="001B50D3" w:rsidRDefault="00565177" w:rsidP="00A80E8B">
                            <w:pPr>
                              <w:spacing w:line="300" w:lineRule="exact"/>
                              <w:ind w:left="223" w:hangingChars="106" w:hanging="223"/>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B20CEA" w:rsidRPr="00B20CEA">
                              <w:rPr>
                                <w:rFonts w:ascii="HG丸ｺﾞｼｯｸM-PRO" w:eastAsia="HG丸ｺﾞｼｯｸM-PRO" w:hAnsi="HG丸ｺﾞｼｯｸM-PRO" w:hint="eastAsia"/>
                              </w:rPr>
                              <w:t>「母子家庭の母及び父子家庭の父の就業の支援に関する特別措置法」</w:t>
                            </w:r>
                            <w:r w:rsidR="00FF1B92">
                              <w:rPr>
                                <w:rFonts w:ascii="HG丸ｺﾞｼｯｸM-PRO" w:eastAsia="HG丸ｺﾞｼｯｸM-PRO" w:hAnsi="HG丸ｺﾞｼｯｸM-PRO" w:hint="eastAsia"/>
                              </w:rPr>
                              <w:t>、</w:t>
                            </w:r>
                            <w:r w:rsidR="00B20CEA" w:rsidRPr="00B20CEA">
                              <w:rPr>
                                <w:rFonts w:ascii="HG丸ｺﾞｼｯｸM-PRO" w:eastAsia="HG丸ｺﾞｼｯｸM-PRO" w:hAnsi="HG丸ｺﾞｼｯｸM-PRO" w:hint="eastAsia"/>
                              </w:rPr>
                              <w:t>「母子及び父子並びに寡婦福祉法」</w:t>
                            </w:r>
                            <w:r>
                              <w:rPr>
                                <w:rFonts w:ascii="HG丸ｺﾞｼｯｸM-PRO" w:eastAsia="HG丸ｺﾞｼｯｸM-PRO" w:hAnsi="HG丸ｺﾞｼｯｸM-PRO" w:hint="eastAsia"/>
                              </w:rPr>
                              <w:t>、</w:t>
                            </w:r>
                            <w:r w:rsidR="00B20CEA" w:rsidRPr="00B20CEA">
                              <w:rPr>
                                <w:rFonts w:ascii="HG丸ｺﾞｼｯｸM-PRO" w:eastAsia="HG丸ｺﾞｼｯｸM-PRO" w:hAnsi="HG丸ｺﾞｼｯｸM-PRO" w:hint="eastAsia"/>
                              </w:rPr>
                              <w:t>「子どもの貧困対策の推進に関する法律」</w:t>
                            </w:r>
                            <w:r w:rsidR="00FF1B92">
                              <w:rPr>
                                <w:rFonts w:ascii="HG丸ｺﾞｼｯｸM-PRO" w:eastAsia="HG丸ｺﾞｼｯｸM-PRO" w:hAnsi="HG丸ｺﾞｼｯｸM-PRO" w:hint="eastAsia"/>
                              </w:rPr>
                              <w:t>、</w:t>
                            </w:r>
                            <w:r w:rsidR="00D46F93">
                              <w:rPr>
                                <w:rFonts w:ascii="HG丸ｺﾞｼｯｸM-PRO" w:eastAsia="HG丸ｺﾞｼｯｸM-PRO" w:hAnsi="HG丸ｺﾞｼｯｸM-PRO" w:hint="eastAsia"/>
                              </w:rPr>
                              <w:t>「</w:t>
                            </w:r>
                            <w:r w:rsidR="00B20CEA" w:rsidRPr="00B20CEA">
                              <w:rPr>
                                <w:rFonts w:ascii="HG丸ｺﾞｼｯｸM-PRO" w:eastAsia="HG丸ｺﾞｼｯｸM-PRO" w:hAnsi="HG丸ｺﾞｼｯｸM-PRO" w:hint="eastAsia"/>
                              </w:rPr>
                              <w:t>生活困窮者自立支援法」等</w:t>
                            </w:r>
                            <w:r w:rsidR="00767F13">
                              <w:rPr>
                                <w:rFonts w:ascii="HG丸ｺﾞｼｯｸM-PRO" w:eastAsia="HG丸ｺﾞｼｯｸM-PRO" w:hAnsi="HG丸ｺﾞｼｯｸM-PRO" w:hint="eastAsia"/>
                              </w:rPr>
                              <w:t>の</w:t>
                            </w:r>
                            <w:r w:rsidR="00FC12C3">
                              <w:rPr>
                                <w:rFonts w:ascii="HG丸ｺﾞｼｯｸM-PRO" w:eastAsia="HG丸ｺﾞｼｯｸM-PRO" w:hAnsi="HG丸ｺﾞｼｯｸM-PRO" w:hint="eastAsia"/>
                              </w:rPr>
                              <w:t>施行など、</w:t>
                            </w:r>
                            <w:r w:rsidR="00FF1B92">
                              <w:rPr>
                                <w:rFonts w:ascii="HG丸ｺﾞｼｯｸM-PRO" w:eastAsia="HG丸ｺﾞｼｯｸM-PRO" w:hAnsi="HG丸ｺﾞｼｯｸM-PRO" w:hint="eastAsia"/>
                              </w:rPr>
                              <w:t>さまざまな状況</w:t>
                            </w:r>
                            <w:r w:rsidR="00D5731A">
                              <w:rPr>
                                <w:rFonts w:ascii="HG丸ｺﾞｼｯｸM-PRO" w:eastAsia="HG丸ｺﾞｼｯｸM-PRO" w:hAnsi="HG丸ｺﾞｼｯｸM-PRO" w:hint="eastAsia"/>
                              </w:rPr>
                              <w:t>を踏まえ</w:t>
                            </w:r>
                            <w:r w:rsidR="00767F13">
                              <w:rPr>
                                <w:rFonts w:ascii="HG丸ｺﾞｼｯｸM-PRO" w:eastAsia="HG丸ｺﾞｼｯｸM-PRO" w:hAnsi="HG丸ｺﾞｼｯｸM-PRO" w:hint="eastAsia"/>
                              </w:rPr>
                              <w:t>、</w:t>
                            </w:r>
                            <w:r w:rsidR="00566A5B" w:rsidRPr="001B50D3">
                              <w:rPr>
                                <w:rFonts w:ascii="HG丸ｺﾞｼｯｸM-PRO" w:eastAsia="HG丸ｺﾞｼｯｸM-PRO" w:hAnsi="HG丸ｺﾞｼｯｸM-PRO" w:hint="eastAsia"/>
                              </w:rPr>
                              <w:t>ひとり親家庭等を対象とした総合的かつ計画的な</w:t>
                            </w:r>
                            <w:r w:rsidR="00B20CEA" w:rsidRPr="001B50D3">
                              <w:rPr>
                                <w:rFonts w:ascii="HG丸ｺﾞｼｯｸM-PRO" w:eastAsia="HG丸ｺﾞｼｯｸM-PRO" w:hAnsi="HG丸ｺﾞｼｯｸM-PRO" w:hint="eastAsia"/>
                              </w:rPr>
                              <w:t>施策の展開</w:t>
                            </w:r>
                          </w:p>
                          <w:p w:rsidR="00565177" w:rsidRPr="00E10875" w:rsidRDefault="00565177" w:rsidP="00565177">
                            <w:pPr>
                              <w:spacing w:line="300" w:lineRule="exact"/>
                              <w:jc w:val="left"/>
                              <w:rPr>
                                <w:rFonts w:asciiTheme="majorEastAsia" w:eastAsiaTheme="majorEastAsia" w:hAnsiTheme="majorEastAsia" w:cs="Meiryo UI"/>
                                <w:b/>
                                <w:color w:val="000000" w:themeColor="dark1"/>
                                <w:kern w:val="24"/>
                                <w:sz w:val="22"/>
                                <w:u w:val="single"/>
                              </w:rPr>
                            </w:pPr>
                            <w:r w:rsidRPr="00E10875">
                              <w:rPr>
                                <w:rFonts w:asciiTheme="majorEastAsia" w:eastAsiaTheme="majorEastAsia" w:hAnsiTheme="majorEastAsia" w:cs="Meiryo UI" w:hint="eastAsia"/>
                                <w:b/>
                                <w:color w:val="000000" w:themeColor="dark1"/>
                                <w:kern w:val="24"/>
                                <w:sz w:val="22"/>
                                <w:u w:val="single"/>
                              </w:rPr>
                              <w:t>計画の位置づけ</w:t>
                            </w:r>
                          </w:p>
                          <w:p w:rsidR="00565177" w:rsidRDefault="00565177" w:rsidP="00565177">
                            <w:pPr>
                              <w:spacing w:line="300" w:lineRule="exact"/>
                              <w:ind w:left="141" w:hangingChars="67" w:hanging="141"/>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Pr>
                                <w:rFonts w:ascii="Meiryo UI" w:eastAsia="Meiryo UI" w:hAnsi="Meiryo UI" w:cs="Meiryo UI" w:hint="eastAsia"/>
                                <w:color w:val="000000" w:themeColor="dark1"/>
                                <w:kern w:val="24"/>
                                <w:szCs w:val="21"/>
                              </w:rPr>
                              <w:t>母子及び父子並びに寡婦福</w:t>
                            </w:r>
                            <w:r w:rsidRPr="00BF7ADB">
                              <w:rPr>
                                <w:rFonts w:ascii="Meiryo UI" w:eastAsia="Meiryo UI" w:hAnsi="Meiryo UI" w:cs="Meiryo UI" w:hint="eastAsia"/>
                                <w:color w:val="000000" w:themeColor="dark1"/>
                                <w:kern w:val="24"/>
                                <w:szCs w:val="21"/>
                              </w:rPr>
                              <w:t>祉</w:t>
                            </w:r>
                            <w:r w:rsidRPr="00BF7ADB">
                              <w:rPr>
                                <w:rFonts w:ascii="Meiryo UI" w:eastAsia="Meiryo UI" w:hAnsi="Meiryo UI" w:cs="Meiryo UI" w:hint="eastAsia"/>
                              </w:rPr>
                              <w:t>法第1１</w:t>
                            </w:r>
                            <w:r>
                              <w:rPr>
                                <w:rFonts w:ascii="HG丸ｺﾞｼｯｸM-PRO" w:eastAsia="HG丸ｺﾞｼｯｸM-PRO" w:hAnsi="HG丸ｺﾞｼｯｸM-PRO" w:hint="eastAsia"/>
                              </w:rPr>
                              <w:t>条に規定する</w:t>
                            </w:r>
                            <w:r>
                              <w:rPr>
                                <w:rFonts w:ascii="Meiryo UI" w:eastAsia="Meiryo UI" w:hAnsi="Meiryo UI" w:cs="Meiryo UI" w:hint="eastAsia"/>
                                <w:color w:val="000000" w:themeColor="dark1"/>
                                <w:kern w:val="24"/>
                                <w:szCs w:val="21"/>
                              </w:rPr>
                              <w:t>「母子家庭等及び寡婦の生活の安定と向上のための措置に関する基本的な方針」を踏まえた、同法第１２条に定める自立促進計画</w:t>
                            </w:r>
                          </w:p>
                          <w:p w:rsidR="00565177" w:rsidRPr="00E10875" w:rsidRDefault="00565177" w:rsidP="00565177">
                            <w:pPr>
                              <w:spacing w:line="300" w:lineRule="exact"/>
                              <w:jc w:val="left"/>
                              <w:rPr>
                                <w:rFonts w:asciiTheme="majorEastAsia" w:eastAsiaTheme="majorEastAsia" w:hAnsiTheme="majorEastAsia"/>
                                <w:b/>
                                <w:sz w:val="22"/>
                              </w:rPr>
                            </w:pPr>
                            <w:r w:rsidRPr="00E10875">
                              <w:rPr>
                                <w:rFonts w:asciiTheme="majorEastAsia" w:eastAsiaTheme="majorEastAsia" w:hAnsiTheme="majorEastAsia" w:hint="eastAsia"/>
                                <w:b/>
                                <w:sz w:val="22"/>
                                <w:u w:val="single"/>
                              </w:rPr>
                              <w:t>計画の期間</w:t>
                            </w:r>
                            <w:r w:rsidRPr="00E10875">
                              <w:rPr>
                                <w:rFonts w:asciiTheme="majorEastAsia" w:eastAsiaTheme="majorEastAsia" w:hAnsiTheme="majorEastAsia" w:hint="eastAsia"/>
                                <w:b/>
                                <w:sz w:val="22"/>
                              </w:rPr>
                              <w:t xml:space="preserve">　　　　　　　　　　　　　　　　</w:t>
                            </w:r>
                          </w:p>
                          <w:p w:rsidR="00565177" w:rsidRDefault="00565177" w:rsidP="00565177">
                            <w:pPr>
                              <w:spacing w:line="300" w:lineRule="exact"/>
                              <w:jc w:val="left"/>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6561CF" w:rsidRPr="001B50D3">
                              <w:rPr>
                                <w:rFonts w:ascii="HG丸ｺﾞｼｯｸM-PRO" w:eastAsia="HG丸ｺﾞｼｯｸM-PRO" w:hAnsi="HG丸ｺﾞｼｯｸM-PRO" w:hint="eastAsia"/>
                                <w:u w:val="single"/>
                              </w:rPr>
                              <w:t>令和２年度から令和６年度までの５年間</w:t>
                            </w:r>
                          </w:p>
                          <w:p w:rsidR="00565177" w:rsidRPr="00E10875" w:rsidRDefault="00565177" w:rsidP="00565177">
                            <w:pPr>
                              <w:spacing w:line="300" w:lineRule="exact"/>
                              <w:jc w:val="left"/>
                              <w:rPr>
                                <w:rFonts w:asciiTheme="majorEastAsia" w:eastAsiaTheme="majorEastAsia" w:hAnsiTheme="majorEastAsia"/>
                                <w:b/>
                                <w:sz w:val="22"/>
                                <w:u w:val="single"/>
                              </w:rPr>
                            </w:pPr>
                            <w:r w:rsidRPr="00E10875">
                              <w:rPr>
                                <w:rFonts w:asciiTheme="majorEastAsia" w:eastAsiaTheme="majorEastAsia" w:hAnsiTheme="majorEastAsia" w:hint="eastAsia"/>
                                <w:b/>
                                <w:sz w:val="22"/>
                                <w:u w:val="single"/>
                              </w:rPr>
                              <w:t>計画の推進</w:t>
                            </w:r>
                          </w:p>
                          <w:p w:rsidR="00565177" w:rsidRDefault="00565177" w:rsidP="00565177">
                            <w:pPr>
                              <w:spacing w:line="300" w:lineRule="exact"/>
                              <w:ind w:left="141" w:hangingChars="67" w:hanging="141"/>
                              <w:jc w:val="left"/>
                              <w:rPr>
                                <w:rFonts w:ascii="HG丸ｺﾞｼｯｸM-PRO" w:eastAsia="HG丸ｺﾞｼｯｸM-PRO" w:hAnsi="HG丸ｺﾞｼｯｸM-PRO"/>
                                <w:sz w:val="22"/>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Pr>
                                <w:rFonts w:ascii="Meiryo UI" w:eastAsia="Meiryo UI" w:hAnsi="Meiryo UI" w:cs="Meiryo UI" w:hint="eastAsia"/>
                                <w:color w:val="000000" w:themeColor="dark1"/>
                                <w:kern w:val="24"/>
                                <w:szCs w:val="21"/>
                              </w:rPr>
                              <w:t>国、大阪府の関係部局、市町村及び母子・父子福祉団体等が連携して取り組み、進捗状況の把握・公表等を行い、</w:t>
                            </w:r>
                            <w:r w:rsidR="006561CF" w:rsidRPr="006561CF">
                              <w:rPr>
                                <w:rFonts w:ascii="Meiryo UI" w:eastAsia="Meiryo UI" w:hAnsi="Meiryo UI" w:cs="Meiryo UI" w:hint="eastAsia"/>
                                <w:color w:val="000000" w:themeColor="dark1"/>
                                <w:kern w:val="24"/>
                                <w:szCs w:val="21"/>
                              </w:rPr>
                              <w:t>子どもの貧困対策部会</w:t>
                            </w:r>
                            <w:r>
                              <w:rPr>
                                <w:rFonts w:ascii="Meiryo UI" w:eastAsia="Meiryo UI" w:hAnsi="Meiryo UI" w:cs="Meiryo UI" w:hint="eastAsia"/>
                                <w:color w:val="000000" w:themeColor="dark1"/>
                                <w:kern w:val="24"/>
                                <w:szCs w:val="21"/>
                              </w:rPr>
                              <w:t>へ報告し、その意見等を踏まえ、</w:t>
                            </w:r>
                            <w:r w:rsidRPr="00503CD0">
                              <w:rPr>
                                <w:rFonts w:ascii="Meiryo UI" w:eastAsia="Meiryo UI" w:hAnsi="Meiryo UI" w:cs="Meiryo UI" w:hint="eastAsia"/>
                                <w:color w:val="000000" w:themeColor="dark1"/>
                                <w:kern w:val="24"/>
                                <w:szCs w:val="21"/>
                              </w:rPr>
                              <w:t>必要に応じ新たな課題への対応を行う</w:t>
                            </w:r>
                            <w:r>
                              <w:rPr>
                                <w:rFonts w:ascii="Meiryo UI" w:eastAsia="Meiryo UI" w:hAnsi="Meiryo UI" w:cs="Meiryo UI" w:hint="eastAsia"/>
                                <w:color w:val="000000" w:themeColor="dark1"/>
                                <w:kern w:val="24"/>
                                <w:szCs w:val="21"/>
                              </w:rPr>
                              <w:t>。</w:t>
                            </w:r>
                          </w:p>
                          <w:p w:rsidR="00565177" w:rsidRPr="00E10875" w:rsidRDefault="00565177" w:rsidP="00565177">
                            <w:pPr>
                              <w:spacing w:line="300" w:lineRule="exact"/>
                              <w:jc w:val="left"/>
                              <w:rPr>
                                <w:rFonts w:asciiTheme="majorEastAsia" w:eastAsiaTheme="majorEastAsia" w:hAnsiTheme="majorEastAsia"/>
                                <w:b/>
                                <w:sz w:val="22"/>
                                <w:u w:val="single"/>
                              </w:rPr>
                            </w:pPr>
                            <w:r w:rsidRPr="00E10875">
                              <w:rPr>
                                <w:rFonts w:asciiTheme="majorEastAsia" w:eastAsiaTheme="majorEastAsia" w:hAnsiTheme="majorEastAsia" w:hint="eastAsia"/>
                                <w:b/>
                                <w:sz w:val="22"/>
                                <w:u w:val="single"/>
                              </w:rPr>
                              <w:t>計画の評価</w:t>
                            </w:r>
                          </w:p>
                          <w:p w:rsidR="00565177" w:rsidRPr="00565177" w:rsidRDefault="00565177" w:rsidP="00565177">
                            <w:pPr>
                              <w:spacing w:line="300" w:lineRule="exact"/>
                              <w:ind w:left="141" w:hangingChars="67" w:hanging="141"/>
                              <w:jc w:val="left"/>
                            </w:pPr>
                            <w:r w:rsidRPr="00632E69">
                              <w:rPr>
                                <w:rFonts w:ascii="HG丸ｺﾞｼｯｸM-PRO" w:eastAsia="HG丸ｺﾞｼｯｸM-PRO" w:hAnsi="HG丸ｺﾞｼｯｸM-PRO"/>
                                <w:szCs w:val="21"/>
                              </w:rPr>
                              <w:t>▶</w:t>
                            </w:r>
                            <w:r w:rsidR="006561CF">
                              <w:rPr>
                                <w:rFonts w:ascii="HG丸ｺﾞｼｯｸM-PRO" w:eastAsia="HG丸ｺﾞｼｯｸM-PRO" w:hAnsi="HG丸ｺﾞｼｯｸM-PRO" w:hint="eastAsia"/>
                                <w:szCs w:val="21"/>
                              </w:rPr>
                              <w:t xml:space="preserve">　</w:t>
                            </w:r>
                            <w:r w:rsidR="006561CF" w:rsidRPr="006561CF">
                              <w:rPr>
                                <w:rFonts w:ascii="Meiryo UI" w:eastAsia="Meiryo UI" w:hAnsi="Meiryo UI" w:cs="Meiryo UI" w:hint="eastAsia"/>
                                <w:color w:val="000000" w:themeColor="dark1"/>
                                <w:kern w:val="24"/>
                                <w:szCs w:val="21"/>
                              </w:rPr>
                              <w:t>子どもの貧困対策部会</w:t>
                            </w:r>
                            <w:r>
                              <w:rPr>
                                <w:rFonts w:ascii="HG丸ｺﾞｼｯｸM-PRO" w:eastAsia="HG丸ｺﾞｼｯｸM-PRO" w:hAnsi="HG丸ｺﾞｼｯｸM-PRO" w:hint="eastAsia"/>
                                <w:szCs w:val="21"/>
                              </w:rPr>
                              <w:t>等の意見を聴取し、府において計画期間の最終年度に評価を行う。</w:t>
                            </w: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498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7" type="#_x0000_t65" style="position:absolute;left:0;text-align:left;margin-left:-21.05pt;margin-top:2.45pt;width:562.55pt;height:24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" adj="21600" fillcolor="white [3201]" strokecolor="black [3213]" strokeweight="1pt">
                <v:shadow on="t" color="black" opacity="26214f" origin=".5,-.5" offset="-.74836mm,.74836mm"/>
                <v:textbox>
                  <w:txbxContent>
                    <w:p w:rsidR="00FF20EE" w:rsidRDefault="00FF20EE" w:rsidP="00D46F93">
                      <w:pPr>
                        <w:ind w:left="223" w:hangingChars="106" w:hanging="223"/>
                        <w:rPr>
                          <w:rFonts w:ascii="HG丸ｺﾞｼｯｸM-PRO" w:eastAsia="HG丸ｺﾞｼｯｸM-PRO" w:hAnsi="HG丸ｺﾞｼｯｸM-PRO"/>
                        </w:rPr>
                      </w:pPr>
                    </w:p>
                    <w:p w:rsidR="00565177" w:rsidRPr="00E10875" w:rsidRDefault="00565177" w:rsidP="00E10875">
                      <w:pPr>
                        <w:ind w:left="234" w:hangingChars="106" w:hanging="234"/>
                        <w:rPr>
                          <w:rFonts w:asciiTheme="majorEastAsia" w:eastAsiaTheme="majorEastAsia" w:hAnsiTheme="majorEastAsia"/>
                          <w:b/>
                        </w:rPr>
                      </w:pPr>
                      <w:r w:rsidRPr="00E10875">
                        <w:rPr>
                          <w:rFonts w:asciiTheme="majorEastAsia" w:eastAsiaTheme="majorEastAsia" w:hAnsiTheme="majorEastAsia" w:cs="Meiryo UI" w:hint="eastAsia"/>
                          <w:b/>
                          <w:color w:val="000000" w:themeColor="dark1"/>
                          <w:kern w:val="24"/>
                          <w:sz w:val="22"/>
                          <w:u w:val="single"/>
                        </w:rPr>
                        <w:t>策定の趣旨</w:t>
                      </w:r>
                    </w:p>
                    <w:p w:rsidR="00B20CEA" w:rsidRPr="001B50D3" w:rsidRDefault="00565177" w:rsidP="00A80E8B">
                      <w:pPr>
                        <w:spacing w:line="300" w:lineRule="exact"/>
                        <w:ind w:left="223" w:hangingChars="106" w:hanging="223"/>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B20CEA" w:rsidRPr="00B20CEA">
                        <w:rPr>
                          <w:rFonts w:ascii="HG丸ｺﾞｼｯｸM-PRO" w:eastAsia="HG丸ｺﾞｼｯｸM-PRO" w:hAnsi="HG丸ｺﾞｼｯｸM-PRO" w:hint="eastAsia"/>
                        </w:rPr>
                        <w:t>「母子家庭の母及び父子家庭の父の就業の支援に関する特別措置法」</w:t>
                      </w:r>
                      <w:r w:rsidR="00FF1B92">
                        <w:rPr>
                          <w:rFonts w:ascii="HG丸ｺﾞｼｯｸM-PRO" w:eastAsia="HG丸ｺﾞｼｯｸM-PRO" w:hAnsi="HG丸ｺﾞｼｯｸM-PRO" w:hint="eastAsia"/>
                        </w:rPr>
                        <w:t>、</w:t>
                      </w:r>
                      <w:r w:rsidR="00B20CEA" w:rsidRPr="00B20CEA">
                        <w:rPr>
                          <w:rFonts w:ascii="HG丸ｺﾞｼｯｸM-PRO" w:eastAsia="HG丸ｺﾞｼｯｸM-PRO" w:hAnsi="HG丸ｺﾞｼｯｸM-PRO" w:hint="eastAsia"/>
                        </w:rPr>
                        <w:t>「母子及び父子並びに寡婦福祉法」</w:t>
                      </w:r>
                      <w:r>
                        <w:rPr>
                          <w:rFonts w:ascii="HG丸ｺﾞｼｯｸM-PRO" w:eastAsia="HG丸ｺﾞｼｯｸM-PRO" w:hAnsi="HG丸ｺﾞｼｯｸM-PRO" w:hint="eastAsia"/>
                        </w:rPr>
                        <w:t>、</w:t>
                      </w:r>
                      <w:r w:rsidR="00B20CEA" w:rsidRPr="00B20CEA">
                        <w:rPr>
                          <w:rFonts w:ascii="HG丸ｺﾞｼｯｸM-PRO" w:eastAsia="HG丸ｺﾞｼｯｸM-PRO" w:hAnsi="HG丸ｺﾞｼｯｸM-PRO" w:hint="eastAsia"/>
                        </w:rPr>
                        <w:t>「子どもの貧困対策の推進に関する法律」</w:t>
                      </w:r>
                      <w:r w:rsidR="00FF1B92">
                        <w:rPr>
                          <w:rFonts w:ascii="HG丸ｺﾞｼｯｸM-PRO" w:eastAsia="HG丸ｺﾞｼｯｸM-PRO" w:hAnsi="HG丸ｺﾞｼｯｸM-PRO" w:hint="eastAsia"/>
                        </w:rPr>
                        <w:t>、</w:t>
                      </w:r>
                      <w:r w:rsidR="00D46F93">
                        <w:rPr>
                          <w:rFonts w:ascii="HG丸ｺﾞｼｯｸM-PRO" w:eastAsia="HG丸ｺﾞｼｯｸM-PRO" w:hAnsi="HG丸ｺﾞｼｯｸM-PRO" w:hint="eastAsia"/>
                        </w:rPr>
                        <w:t>「</w:t>
                      </w:r>
                      <w:r w:rsidR="00B20CEA" w:rsidRPr="00B20CEA">
                        <w:rPr>
                          <w:rFonts w:ascii="HG丸ｺﾞｼｯｸM-PRO" w:eastAsia="HG丸ｺﾞｼｯｸM-PRO" w:hAnsi="HG丸ｺﾞｼｯｸM-PRO" w:hint="eastAsia"/>
                        </w:rPr>
                        <w:t>生活困窮者自立支援法」等</w:t>
                      </w:r>
                      <w:r w:rsidR="00767F13">
                        <w:rPr>
                          <w:rFonts w:ascii="HG丸ｺﾞｼｯｸM-PRO" w:eastAsia="HG丸ｺﾞｼｯｸM-PRO" w:hAnsi="HG丸ｺﾞｼｯｸM-PRO" w:hint="eastAsia"/>
                        </w:rPr>
                        <w:t>の</w:t>
                      </w:r>
                      <w:r w:rsidR="00FC12C3">
                        <w:rPr>
                          <w:rFonts w:ascii="HG丸ｺﾞｼｯｸM-PRO" w:eastAsia="HG丸ｺﾞｼｯｸM-PRO" w:hAnsi="HG丸ｺﾞｼｯｸM-PRO" w:hint="eastAsia"/>
                        </w:rPr>
                        <w:t>施行など、</w:t>
                      </w:r>
                      <w:r w:rsidR="00FF1B92">
                        <w:rPr>
                          <w:rFonts w:ascii="HG丸ｺﾞｼｯｸM-PRO" w:eastAsia="HG丸ｺﾞｼｯｸM-PRO" w:hAnsi="HG丸ｺﾞｼｯｸM-PRO" w:hint="eastAsia"/>
                        </w:rPr>
                        <w:t>さまざまな状況</w:t>
                      </w:r>
                      <w:r w:rsidR="00D5731A">
                        <w:rPr>
                          <w:rFonts w:ascii="HG丸ｺﾞｼｯｸM-PRO" w:eastAsia="HG丸ｺﾞｼｯｸM-PRO" w:hAnsi="HG丸ｺﾞｼｯｸM-PRO" w:hint="eastAsia"/>
                        </w:rPr>
                        <w:t>を踏まえ</w:t>
                      </w:r>
                      <w:r w:rsidR="00767F13">
                        <w:rPr>
                          <w:rFonts w:ascii="HG丸ｺﾞｼｯｸM-PRO" w:eastAsia="HG丸ｺﾞｼｯｸM-PRO" w:hAnsi="HG丸ｺﾞｼｯｸM-PRO" w:hint="eastAsia"/>
                        </w:rPr>
                        <w:t>、</w:t>
                      </w:r>
                      <w:r w:rsidR="00566A5B" w:rsidRPr="001B50D3">
                        <w:rPr>
                          <w:rFonts w:ascii="HG丸ｺﾞｼｯｸM-PRO" w:eastAsia="HG丸ｺﾞｼｯｸM-PRO" w:hAnsi="HG丸ｺﾞｼｯｸM-PRO" w:hint="eastAsia"/>
                        </w:rPr>
                        <w:t>ひとり親家庭等を対象とした総合的かつ計画的な</w:t>
                      </w:r>
                      <w:r w:rsidR="00B20CEA" w:rsidRPr="001B50D3">
                        <w:rPr>
                          <w:rFonts w:ascii="HG丸ｺﾞｼｯｸM-PRO" w:eastAsia="HG丸ｺﾞｼｯｸM-PRO" w:hAnsi="HG丸ｺﾞｼｯｸM-PRO" w:hint="eastAsia"/>
                        </w:rPr>
                        <w:t>施策の展開</w:t>
                      </w:r>
                    </w:p>
                    <w:p w:rsidR="00565177" w:rsidRPr="00E10875" w:rsidRDefault="00565177" w:rsidP="00565177">
                      <w:pPr>
                        <w:spacing w:line="300" w:lineRule="exact"/>
                        <w:jc w:val="left"/>
                        <w:rPr>
                          <w:rFonts w:asciiTheme="majorEastAsia" w:eastAsiaTheme="majorEastAsia" w:hAnsiTheme="majorEastAsia" w:cs="Meiryo UI"/>
                          <w:b/>
                          <w:color w:val="000000" w:themeColor="dark1"/>
                          <w:kern w:val="24"/>
                          <w:sz w:val="22"/>
                          <w:u w:val="single"/>
                        </w:rPr>
                      </w:pPr>
                      <w:r w:rsidRPr="00E10875">
                        <w:rPr>
                          <w:rFonts w:asciiTheme="majorEastAsia" w:eastAsiaTheme="majorEastAsia" w:hAnsiTheme="majorEastAsia" w:cs="Meiryo UI" w:hint="eastAsia"/>
                          <w:b/>
                          <w:color w:val="000000" w:themeColor="dark1"/>
                          <w:kern w:val="24"/>
                          <w:sz w:val="22"/>
                          <w:u w:val="single"/>
                        </w:rPr>
                        <w:t>計画の位置づけ</w:t>
                      </w:r>
                    </w:p>
                    <w:p w:rsidR="00565177" w:rsidRDefault="00565177" w:rsidP="00565177">
                      <w:pPr>
                        <w:spacing w:line="300" w:lineRule="exact"/>
                        <w:ind w:left="141" w:hangingChars="67" w:hanging="141"/>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Pr>
                          <w:rFonts w:ascii="Meiryo UI" w:eastAsia="Meiryo UI" w:hAnsi="Meiryo UI" w:cs="Meiryo UI" w:hint="eastAsia"/>
                          <w:color w:val="000000" w:themeColor="dark1"/>
                          <w:kern w:val="24"/>
                          <w:szCs w:val="21"/>
                        </w:rPr>
                        <w:t>母子及び父子並びに寡婦福</w:t>
                      </w:r>
                      <w:r w:rsidRPr="00BF7ADB">
                        <w:rPr>
                          <w:rFonts w:ascii="Meiryo UI" w:eastAsia="Meiryo UI" w:hAnsi="Meiryo UI" w:cs="Meiryo UI" w:hint="eastAsia"/>
                          <w:color w:val="000000" w:themeColor="dark1"/>
                          <w:kern w:val="24"/>
                          <w:szCs w:val="21"/>
                        </w:rPr>
                        <w:t>祉</w:t>
                      </w:r>
                      <w:r w:rsidRPr="00BF7ADB">
                        <w:rPr>
                          <w:rFonts w:ascii="Meiryo UI" w:eastAsia="Meiryo UI" w:hAnsi="Meiryo UI" w:cs="Meiryo UI" w:hint="eastAsia"/>
                        </w:rPr>
                        <w:t>法第1１</w:t>
                      </w:r>
                      <w:r>
                        <w:rPr>
                          <w:rFonts w:ascii="HG丸ｺﾞｼｯｸM-PRO" w:eastAsia="HG丸ｺﾞｼｯｸM-PRO" w:hAnsi="HG丸ｺﾞｼｯｸM-PRO" w:hint="eastAsia"/>
                        </w:rPr>
                        <w:t>条に規定する</w:t>
                      </w:r>
                      <w:r>
                        <w:rPr>
                          <w:rFonts w:ascii="Meiryo UI" w:eastAsia="Meiryo UI" w:hAnsi="Meiryo UI" w:cs="Meiryo UI" w:hint="eastAsia"/>
                          <w:color w:val="000000" w:themeColor="dark1"/>
                          <w:kern w:val="24"/>
                          <w:szCs w:val="21"/>
                        </w:rPr>
                        <w:t>「母子家庭等及び寡婦の生活の安定と向上のための措置に関する基本的な方針」を踏まえた、同法第１２条に定める自立促進計画</w:t>
                      </w:r>
                    </w:p>
                    <w:p w:rsidR="00565177" w:rsidRPr="00E10875" w:rsidRDefault="00565177" w:rsidP="00565177">
                      <w:pPr>
                        <w:spacing w:line="300" w:lineRule="exact"/>
                        <w:jc w:val="left"/>
                        <w:rPr>
                          <w:rFonts w:asciiTheme="majorEastAsia" w:eastAsiaTheme="majorEastAsia" w:hAnsiTheme="majorEastAsia"/>
                          <w:b/>
                          <w:sz w:val="22"/>
                        </w:rPr>
                      </w:pPr>
                      <w:r w:rsidRPr="00E10875">
                        <w:rPr>
                          <w:rFonts w:asciiTheme="majorEastAsia" w:eastAsiaTheme="majorEastAsia" w:hAnsiTheme="majorEastAsia" w:hint="eastAsia"/>
                          <w:b/>
                          <w:sz w:val="22"/>
                          <w:u w:val="single"/>
                        </w:rPr>
                        <w:t>計画の期間</w:t>
                      </w:r>
                      <w:r w:rsidRPr="00E10875">
                        <w:rPr>
                          <w:rFonts w:asciiTheme="majorEastAsia" w:eastAsiaTheme="majorEastAsia" w:hAnsiTheme="majorEastAsia" w:hint="eastAsia"/>
                          <w:b/>
                          <w:sz w:val="22"/>
                        </w:rPr>
                        <w:t xml:space="preserve">　　　　　　　　　　　　　　　　</w:t>
                      </w:r>
                    </w:p>
                    <w:p w:rsidR="00565177" w:rsidRDefault="00565177" w:rsidP="00565177">
                      <w:pPr>
                        <w:spacing w:line="300" w:lineRule="exact"/>
                        <w:jc w:val="left"/>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6561CF" w:rsidRPr="001B50D3">
                        <w:rPr>
                          <w:rFonts w:ascii="HG丸ｺﾞｼｯｸM-PRO" w:eastAsia="HG丸ｺﾞｼｯｸM-PRO" w:hAnsi="HG丸ｺﾞｼｯｸM-PRO" w:hint="eastAsia"/>
                          <w:u w:val="single"/>
                        </w:rPr>
                        <w:t>令和２年度から令和６年度までの５年間</w:t>
                      </w:r>
                    </w:p>
                    <w:p w:rsidR="00565177" w:rsidRPr="00E10875" w:rsidRDefault="00565177" w:rsidP="00565177">
                      <w:pPr>
                        <w:spacing w:line="300" w:lineRule="exact"/>
                        <w:jc w:val="left"/>
                        <w:rPr>
                          <w:rFonts w:asciiTheme="majorEastAsia" w:eastAsiaTheme="majorEastAsia" w:hAnsiTheme="majorEastAsia"/>
                          <w:b/>
                          <w:sz w:val="22"/>
                          <w:u w:val="single"/>
                        </w:rPr>
                      </w:pPr>
                      <w:r w:rsidRPr="00E10875">
                        <w:rPr>
                          <w:rFonts w:asciiTheme="majorEastAsia" w:eastAsiaTheme="majorEastAsia" w:hAnsiTheme="majorEastAsia" w:hint="eastAsia"/>
                          <w:b/>
                          <w:sz w:val="22"/>
                          <w:u w:val="single"/>
                        </w:rPr>
                        <w:t>計画の推進</w:t>
                      </w:r>
                    </w:p>
                    <w:p w:rsidR="00565177" w:rsidRDefault="00565177" w:rsidP="00565177">
                      <w:pPr>
                        <w:spacing w:line="300" w:lineRule="exact"/>
                        <w:ind w:left="141" w:hangingChars="67" w:hanging="141"/>
                        <w:jc w:val="left"/>
                        <w:rPr>
                          <w:rFonts w:ascii="HG丸ｺﾞｼｯｸM-PRO" w:eastAsia="HG丸ｺﾞｼｯｸM-PRO" w:hAnsi="HG丸ｺﾞｼｯｸM-PRO"/>
                          <w:sz w:val="22"/>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Pr>
                          <w:rFonts w:ascii="Meiryo UI" w:eastAsia="Meiryo UI" w:hAnsi="Meiryo UI" w:cs="Meiryo UI" w:hint="eastAsia"/>
                          <w:color w:val="000000" w:themeColor="dark1"/>
                          <w:kern w:val="24"/>
                          <w:szCs w:val="21"/>
                        </w:rPr>
                        <w:t>国、大阪府の関係部局、市町村及び母子・父子福祉団体等が連携して取り組み、進捗状況の把握・公表等を行い、</w:t>
                      </w:r>
                      <w:r w:rsidR="006561CF" w:rsidRPr="006561CF">
                        <w:rPr>
                          <w:rFonts w:ascii="Meiryo UI" w:eastAsia="Meiryo UI" w:hAnsi="Meiryo UI" w:cs="Meiryo UI" w:hint="eastAsia"/>
                          <w:color w:val="000000" w:themeColor="dark1"/>
                          <w:kern w:val="24"/>
                          <w:szCs w:val="21"/>
                        </w:rPr>
                        <w:t>子どもの貧困対策部会</w:t>
                      </w:r>
                      <w:r>
                        <w:rPr>
                          <w:rFonts w:ascii="Meiryo UI" w:eastAsia="Meiryo UI" w:hAnsi="Meiryo UI" w:cs="Meiryo UI" w:hint="eastAsia"/>
                          <w:color w:val="000000" w:themeColor="dark1"/>
                          <w:kern w:val="24"/>
                          <w:szCs w:val="21"/>
                        </w:rPr>
                        <w:t>へ報告し、その意見等を踏まえ、</w:t>
                      </w:r>
                      <w:r w:rsidRPr="00503CD0">
                        <w:rPr>
                          <w:rFonts w:ascii="Meiryo UI" w:eastAsia="Meiryo UI" w:hAnsi="Meiryo UI" w:cs="Meiryo UI" w:hint="eastAsia"/>
                          <w:color w:val="000000" w:themeColor="dark1"/>
                          <w:kern w:val="24"/>
                          <w:szCs w:val="21"/>
                        </w:rPr>
                        <w:t>必要に応じ新たな課題への対応を行う</w:t>
                      </w:r>
                      <w:r>
                        <w:rPr>
                          <w:rFonts w:ascii="Meiryo UI" w:eastAsia="Meiryo UI" w:hAnsi="Meiryo UI" w:cs="Meiryo UI" w:hint="eastAsia"/>
                          <w:color w:val="000000" w:themeColor="dark1"/>
                          <w:kern w:val="24"/>
                          <w:szCs w:val="21"/>
                        </w:rPr>
                        <w:t>。</w:t>
                      </w:r>
                    </w:p>
                    <w:p w:rsidR="00565177" w:rsidRPr="00E10875" w:rsidRDefault="00565177" w:rsidP="00565177">
                      <w:pPr>
                        <w:spacing w:line="300" w:lineRule="exact"/>
                        <w:jc w:val="left"/>
                        <w:rPr>
                          <w:rFonts w:asciiTheme="majorEastAsia" w:eastAsiaTheme="majorEastAsia" w:hAnsiTheme="majorEastAsia"/>
                          <w:b/>
                          <w:sz w:val="22"/>
                          <w:u w:val="single"/>
                        </w:rPr>
                      </w:pPr>
                      <w:r w:rsidRPr="00E10875">
                        <w:rPr>
                          <w:rFonts w:asciiTheme="majorEastAsia" w:eastAsiaTheme="majorEastAsia" w:hAnsiTheme="majorEastAsia" w:hint="eastAsia"/>
                          <w:b/>
                          <w:sz w:val="22"/>
                          <w:u w:val="single"/>
                        </w:rPr>
                        <w:t>計画の評価</w:t>
                      </w:r>
                    </w:p>
                    <w:p w:rsidR="00565177" w:rsidRPr="00565177" w:rsidRDefault="00565177" w:rsidP="00565177">
                      <w:pPr>
                        <w:spacing w:line="300" w:lineRule="exact"/>
                        <w:ind w:left="141" w:hangingChars="67" w:hanging="141"/>
                        <w:jc w:val="left"/>
                      </w:pPr>
                      <w:r w:rsidRPr="00632E69">
                        <w:rPr>
                          <w:rFonts w:ascii="HG丸ｺﾞｼｯｸM-PRO" w:eastAsia="HG丸ｺﾞｼｯｸM-PRO" w:hAnsi="HG丸ｺﾞｼｯｸM-PRO"/>
                          <w:szCs w:val="21"/>
                        </w:rPr>
                        <w:t>▶</w:t>
                      </w:r>
                      <w:r w:rsidR="006561CF">
                        <w:rPr>
                          <w:rFonts w:ascii="HG丸ｺﾞｼｯｸM-PRO" w:eastAsia="HG丸ｺﾞｼｯｸM-PRO" w:hAnsi="HG丸ｺﾞｼｯｸM-PRO" w:hint="eastAsia"/>
                          <w:szCs w:val="21"/>
                        </w:rPr>
                        <w:t xml:space="preserve">　</w:t>
                      </w:r>
                      <w:r w:rsidR="006561CF" w:rsidRPr="006561CF">
                        <w:rPr>
                          <w:rFonts w:ascii="Meiryo UI" w:eastAsia="Meiryo UI" w:hAnsi="Meiryo UI" w:cs="Meiryo UI" w:hint="eastAsia"/>
                          <w:color w:val="000000" w:themeColor="dark1"/>
                          <w:kern w:val="24"/>
                          <w:szCs w:val="21"/>
                        </w:rPr>
                        <w:t>子どもの貧困対策部会</w:t>
                      </w:r>
                      <w:r>
                        <w:rPr>
                          <w:rFonts w:ascii="HG丸ｺﾞｼｯｸM-PRO" w:eastAsia="HG丸ｺﾞｼｯｸM-PRO" w:hAnsi="HG丸ｺﾞｼｯｸM-PRO" w:hint="eastAsia"/>
                          <w:szCs w:val="21"/>
                        </w:rPr>
                        <w:t>等の意見を聴取し、府において計画期間の最終年度に評価を行う。</w:t>
                      </w: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p w:rsidR="00B20CEA" w:rsidRDefault="00B20CEA" w:rsidP="00AC291F">
                      <w:pPr>
                        <w:jc w:val="center"/>
                      </w:pPr>
                    </w:p>
                  </w:txbxContent>
                </v:textbox>
              </v:shape>
            </w:pict>
          </mc:Fallback>
        </mc:AlternateContent>
      </w:r>
      <w:r w:rsidR="00924181" w:rsidRPr="00220FA6">
        <w:rPr>
          <w:noProof/>
        </w:rPr>
        <mc:AlternateContent>
          <mc:Choice Requires="wps">
            <w:drawing>
              <wp:anchor distT="0" distB="0" distL="114300" distR="114300" simplePos="0" relativeHeight="251645440" behindDoc="0" locked="0" layoutInCell="1" allowOverlap="1" wp14:anchorId="0523D410" wp14:editId="4A8B1DF6">
                <wp:simplePos x="0" y="0"/>
                <wp:positionH relativeFrom="column">
                  <wp:posOffset>7006590</wp:posOffset>
                </wp:positionH>
                <wp:positionV relativeFrom="paragraph">
                  <wp:posOffset>43815</wp:posOffset>
                </wp:positionV>
                <wp:extent cx="7160895" cy="5401310"/>
                <wp:effectExtent l="38100" t="38100" r="116205" b="123190"/>
                <wp:wrapNone/>
                <wp:docPr id="28" name="対角する 2 つの角を丸めた四角形 27"/>
                <wp:cNvGraphicFramePr/>
                <a:graphic xmlns:a="http://schemas.openxmlformats.org/drawingml/2006/main">
                  <a:graphicData uri="http://schemas.microsoft.com/office/word/2010/wordprocessingShape">
                    <wps:wsp>
                      <wps:cNvSpPr/>
                      <wps:spPr>
                        <a:xfrm>
                          <a:off x="0" y="0"/>
                          <a:ext cx="7160895" cy="5401310"/>
                        </a:xfrm>
                        <a:prstGeom prst="round2DiagRect">
                          <a:avLst>
                            <a:gd name="adj1" fmla="val 5875"/>
                            <a:gd name="adj2" fmla="val 0"/>
                          </a:avLst>
                        </a:prstGeom>
                        <a:solidFill>
                          <a:schemeClr val="accent6">
                            <a:lumMod val="20000"/>
                            <a:lumOff val="80000"/>
                          </a:schemeClr>
                        </a:solidFill>
                        <a:ln>
                          <a:solidFill>
                            <a:schemeClr val="accent2"/>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220FA6" w:rsidRPr="00FC07D5" w:rsidRDefault="007D0E2F" w:rsidP="00220FA6">
                            <w:pPr>
                              <w:pStyle w:val="Web"/>
                              <w:spacing w:before="0" w:beforeAutospacing="0" w:after="0" w:afterAutospacing="0"/>
                              <w:rPr>
                                <w:rFonts w:asciiTheme="majorEastAsia" w:eastAsiaTheme="majorEastAsia" w:hAnsiTheme="majorEastAsia" w:cstheme="minorBidi"/>
                                <w:b/>
                                <w:color w:val="000000" w:themeColor="text1"/>
                                <w:kern w:val="24"/>
                                <w:sz w:val="22"/>
                                <w:szCs w:val="22"/>
                                <w:u w:val="single"/>
                              </w:rPr>
                            </w:pPr>
                            <w:r w:rsidRPr="00FC07D5">
                              <w:rPr>
                                <w:rFonts w:asciiTheme="majorEastAsia" w:eastAsiaTheme="majorEastAsia" w:hAnsiTheme="majorEastAsia" w:cstheme="minorBidi" w:hint="eastAsia"/>
                                <w:b/>
                                <w:color w:val="000000" w:themeColor="text1"/>
                                <w:kern w:val="24"/>
                                <w:sz w:val="22"/>
                                <w:szCs w:val="22"/>
                                <w:u w:val="single"/>
                              </w:rPr>
                              <w:t>計画の</w:t>
                            </w:r>
                            <w:r w:rsidR="00220FA6" w:rsidRPr="00FC07D5">
                              <w:rPr>
                                <w:rFonts w:asciiTheme="majorEastAsia" w:eastAsiaTheme="majorEastAsia" w:hAnsiTheme="majorEastAsia" w:cstheme="minorBidi" w:hint="eastAsia"/>
                                <w:b/>
                                <w:color w:val="000000" w:themeColor="text1"/>
                                <w:kern w:val="24"/>
                                <w:sz w:val="22"/>
                                <w:szCs w:val="22"/>
                                <w:u w:val="single"/>
                              </w:rPr>
                              <w:t>基本理念</w:t>
                            </w:r>
                          </w:p>
                          <w:p w:rsidR="005B4B32" w:rsidRDefault="005B4B32" w:rsidP="00FF20EE">
                            <w:pPr>
                              <w:snapToGrid w:val="0"/>
                              <w:spacing w:line="320" w:lineRule="exact"/>
                              <w:ind w:firstLineChars="200" w:firstLine="420"/>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～ひとり親家庭</w:t>
                            </w:r>
                            <w:r w:rsidRPr="00D8047F">
                              <w:rPr>
                                <w:rFonts w:ascii="HG丸ｺﾞｼｯｸM-PRO" w:eastAsia="HG丸ｺﾞｼｯｸM-PRO" w:hAnsi="HG丸ｺﾞｼｯｸM-PRO" w:cs="ＭＳ Ｐゴシック" w:hint="eastAsia"/>
                                <w:kern w:val="0"/>
                                <w:szCs w:val="21"/>
                              </w:rPr>
                              <w:t>等の暮らしの安定と向上を実現し、希望の持てる将来へ～</w:t>
                            </w:r>
                          </w:p>
                          <w:p w:rsidR="00D8047F" w:rsidRDefault="006E32B6" w:rsidP="00026C0D">
                            <w:pPr>
                              <w:snapToGrid w:val="0"/>
                              <w:spacing w:line="320" w:lineRule="exact"/>
                              <w:ind w:leftChars="100" w:left="420" w:hangingChars="100" w:hanging="210"/>
                              <w:outlineLvl w:val="1"/>
                              <w:rPr>
                                <w:rFonts w:ascii="HG丸ｺﾞｼｯｸM-PRO" w:eastAsia="HG丸ｺﾞｼｯｸM-PRO" w:hAnsi="HG丸ｺﾞｼｯｸM-PRO" w:cs="ＭＳ Ｐゴシック"/>
                                <w:kern w:val="0"/>
                                <w:szCs w:val="21"/>
                              </w:rPr>
                            </w:pPr>
                            <w:r w:rsidRPr="006E32B6">
                              <w:rPr>
                                <w:rFonts w:ascii="HG丸ｺﾞｼｯｸM-PRO" w:eastAsia="HG丸ｺﾞｼｯｸM-PRO" w:hAnsi="HG丸ｺﾞｼｯｸM-PRO" w:cs="ＭＳ Ｐゴシック" w:hint="eastAsia"/>
                                <w:kern w:val="0"/>
                                <w:szCs w:val="21"/>
                              </w:rPr>
                              <w:t>○</w:t>
                            </w:r>
                            <w:r w:rsidR="00FF20EE">
                              <w:rPr>
                                <w:rFonts w:ascii="HG丸ｺﾞｼｯｸM-PRO" w:eastAsia="HG丸ｺﾞｼｯｸM-PRO" w:hAnsi="HG丸ｺﾞｼｯｸM-PRO" w:cs="ＭＳ Ｐゴシック" w:hint="eastAsia"/>
                                <w:kern w:val="0"/>
                                <w:szCs w:val="21"/>
                              </w:rPr>
                              <w:t xml:space="preserve">　</w:t>
                            </w:r>
                            <w:r w:rsidR="00D8047F" w:rsidRPr="00D8047F">
                              <w:rPr>
                                <w:rFonts w:ascii="HG丸ｺﾞｼｯｸM-PRO" w:eastAsia="HG丸ｺﾞｼｯｸM-PRO" w:hAnsi="HG丸ｺﾞｼｯｸM-PRO" w:cs="ＭＳ Ｐゴシック" w:hint="eastAsia"/>
                                <w:kern w:val="0"/>
                                <w:szCs w:val="21"/>
                              </w:rPr>
                              <w:t>子育てと生計をひとりで担っている</w:t>
                            </w:r>
                            <w:r w:rsidR="00BF7ADB">
                              <w:rPr>
                                <w:rFonts w:ascii="HG丸ｺﾞｼｯｸM-PRO" w:eastAsia="HG丸ｺﾞｼｯｸM-PRO" w:hAnsi="HG丸ｺﾞｼｯｸM-PRO" w:cs="ＭＳ Ｐゴシック" w:hint="eastAsia"/>
                                <w:kern w:val="0"/>
                                <w:szCs w:val="21"/>
                              </w:rPr>
                              <w:t>ひとり親</w:t>
                            </w:r>
                            <w:r w:rsidR="00D8047F" w:rsidRPr="00D8047F">
                              <w:rPr>
                                <w:rFonts w:ascii="HG丸ｺﾞｼｯｸM-PRO" w:eastAsia="HG丸ｺﾞｼｯｸM-PRO" w:hAnsi="HG丸ｺﾞｼｯｸM-PRO" w:cs="ＭＳ Ｐゴシック" w:hint="eastAsia"/>
                                <w:kern w:val="0"/>
                                <w:szCs w:val="21"/>
                              </w:rPr>
                              <w:t>家庭</w:t>
                            </w:r>
                            <w:r w:rsidR="005B4B32">
                              <w:rPr>
                                <w:rFonts w:ascii="HG丸ｺﾞｼｯｸM-PRO" w:eastAsia="HG丸ｺﾞｼｯｸM-PRO" w:hAnsi="HG丸ｺﾞｼｯｸM-PRO" w:cs="ＭＳ Ｐゴシック" w:hint="eastAsia"/>
                                <w:kern w:val="0"/>
                                <w:szCs w:val="21"/>
                              </w:rPr>
                              <w:t>等</w:t>
                            </w:r>
                            <w:r w:rsidR="00D8047F" w:rsidRPr="00D8047F">
                              <w:rPr>
                                <w:rFonts w:ascii="HG丸ｺﾞｼｯｸM-PRO" w:eastAsia="HG丸ｺﾞｼｯｸM-PRO" w:hAnsi="HG丸ｺﾞｼｯｸM-PRO" w:cs="ＭＳ Ｐゴシック" w:hint="eastAsia"/>
                                <w:kern w:val="0"/>
                                <w:szCs w:val="21"/>
                              </w:rPr>
                              <w:t>が、社会を構成する子育て家庭のひとつの家族形態として、自らの力を発揮し安定した生活を営みながら安心して子どもを育てることのできる社会づくりをめざす</w:t>
                            </w:r>
                            <w:r w:rsidR="00D8047F">
                              <w:rPr>
                                <w:rFonts w:ascii="HG丸ｺﾞｼｯｸM-PRO" w:eastAsia="HG丸ｺﾞｼｯｸM-PRO" w:hAnsi="HG丸ｺﾞｼｯｸM-PRO" w:cs="ＭＳ Ｐゴシック" w:hint="eastAsia"/>
                                <w:kern w:val="0"/>
                                <w:szCs w:val="21"/>
                              </w:rPr>
                              <w:t>。</w:t>
                            </w:r>
                          </w:p>
                          <w:p w:rsidR="00B90D5B" w:rsidRDefault="00B90D5B" w:rsidP="00C374E2">
                            <w:pPr>
                              <w:snapToGrid w:val="0"/>
                              <w:spacing w:line="320" w:lineRule="exact"/>
                              <w:ind w:leftChars="200" w:left="420" w:firstLineChars="200" w:firstLine="420"/>
                              <w:outlineLvl w:val="1"/>
                              <w:rPr>
                                <w:rFonts w:ascii="HG丸ｺﾞｼｯｸM-PRO" w:eastAsia="HG丸ｺﾞｼｯｸM-PRO" w:hAnsi="HG丸ｺﾞｼｯｸM-PRO" w:cs="ＭＳ Ｐゴシック"/>
                                <w:kern w:val="0"/>
                                <w:szCs w:val="21"/>
                              </w:rPr>
                            </w:pPr>
                          </w:p>
                          <w:p w:rsidR="001D4CBC" w:rsidRPr="00FC07D5" w:rsidRDefault="001D4CBC" w:rsidP="006672F4">
                            <w:pPr>
                              <w:snapToGrid w:val="0"/>
                              <w:spacing w:line="320" w:lineRule="exact"/>
                              <w:outlineLvl w:val="1"/>
                              <w:rPr>
                                <w:rFonts w:asciiTheme="majorEastAsia" w:eastAsiaTheme="majorEastAsia" w:hAnsiTheme="majorEastAsia" w:cs="ＭＳ Ｐゴシック"/>
                                <w:b/>
                                <w:kern w:val="0"/>
                                <w:sz w:val="22"/>
                                <w:u w:val="single"/>
                              </w:rPr>
                            </w:pPr>
                            <w:r w:rsidRPr="00FC07D5">
                              <w:rPr>
                                <w:rFonts w:asciiTheme="majorEastAsia" w:eastAsiaTheme="majorEastAsia" w:hAnsiTheme="majorEastAsia" w:cs="ＭＳ Ｐゴシック" w:hint="eastAsia"/>
                                <w:b/>
                                <w:kern w:val="0"/>
                                <w:sz w:val="22"/>
                                <w:u w:val="single"/>
                              </w:rPr>
                              <w:t>推進にあたっての基本的な考え方</w:t>
                            </w:r>
                          </w:p>
                          <w:p w:rsidR="001D4CBC" w:rsidRDefault="001D4CBC" w:rsidP="006672F4">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Pr="001D4CBC">
                              <w:rPr>
                                <w:rFonts w:ascii="HG丸ｺﾞｼｯｸM-PRO" w:eastAsia="HG丸ｺﾞｼｯｸM-PRO" w:hAnsi="HG丸ｺﾞｼｯｸM-PRO" w:cs="ＭＳ Ｐゴシック" w:hint="eastAsia"/>
                                <w:kern w:val="0"/>
                                <w:szCs w:val="21"/>
                              </w:rPr>
                              <w:t>国、大阪府、市町村等の役割分担と連携による支援</w:t>
                            </w:r>
                          </w:p>
                          <w:p w:rsidR="001D4CBC" w:rsidRDefault="00DA52D7" w:rsidP="00DA52D7">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「母子及び父子並びに寡婦福祉法」等の趣旨を踏まえつつ、</w:t>
                            </w:r>
                            <w:r w:rsidR="001D4CBC" w:rsidRPr="001D4CBC">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sidR="00780447">
                              <w:rPr>
                                <w:rFonts w:ascii="HG丸ｺﾞｼｯｸM-PRO" w:eastAsia="HG丸ｺﾞｼｯｸM-PRO" w:hAnsi="HG丸ｺﾞｼｯｸM-PRO" w:cs="ＭＳ Ｐゴシック" w:hint="eastAsia"/>
                                <w:kern w:val="0"/>
                                <w:szCs w:val="21"/>
                              </w:rPr>
                              <w:t>み</w:t>
                            </w:r>
                            <w:r w:rsidR="001D4CBC" w:rsidRPr="001D4CBC">
                              <w:rPr>
                                <w:rFonts w:ascii="HG丸ｺﾞｼｯｸM-PRO" w:eastAsia="HG丸ｺﾞｼｯｸM-PRO" w:hAnsi="HG丸ｺﾞｼｯｸM-PRO" w:cs="ＭＳ Ｐゴシック" w:hint="eastAsia"/>
                                <w:kern w:val="0"/>
                                <w:szCs w:val="21"/>
                              </w:rPr>
                              <w:t>の推進に努め</w:t>
                            </w:r>
                            <w:r w:rsidR="001D4CBC">
                              <w:rPr>
                                <w:rFonts w:ascii="HG丸ｺﾞｼｯｸM-PRO" w:eastAsia="HG丸ｺﾞｼｯｸM-PRO" w:hAnsi="HG丸ｺﾞｼｯｸM-PRO" w:cs="ＭＳ Ｐゴシック" w:hint="eastAsia"/>
                                <w:kern w:val="0"/>
                                <w:szCs w:val="21"/>
                              </w:rPr>
                              <w:t>る</w:t>
                            </w:r>
                            <w:r w:rsidR="001D4CBC" w:rsidRPr="001D4CBC">
                              <w:rPr>
                                <w:rFonts w:ascii="HG丸ｺﾞｼｯｸM-PRO" w:eastAsia="HG丸ｺﾞｼｯｸM-PRO" w:hAnsi="HG丸ｺﾞｼｯｸM-PRO" w:cs="ＭＳ Ｐゴシック" w:hint="eastAsia"/>
                                <w:kern w:val="0"/>
                                <w:szCs w:val="21"/>
                              </w:rPr>
                              <w:t>。</w:t>
                            </w:r>
                          </w:p>
                          <w:p w:rsidR="001D4CBC" w:rsidRDefault="001D4CB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福祉と雇用をはじめ幅広い行政分野の連携による支援</w:t>
                            </w:r>
                          </w:p>
                          <w:p w:rsidR="001D4CBC" w:rsidRDefault="00BF7ADB" w:rsidP="00C02B26">
                            <w:pPr>
                              <w:snapToGrid w:val="0"/>
                              <w:spacing w:line="320" w:lineRule="exact"/>
                              <w:ind w:leftChars="202" w:left="424" w:firstLineChars="97" w:firstLine="20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ひとり親家庭等の</w:t>
                            </w:r>
                            <w:r w:rsidR="00C02B26" w:rsidRPr="0078782C">
                              <w:rPr>
                                <w:rFonts w:ascii="HG丸ｺﾞｼｯｸM-PRO" w:eastAsia="HG丸ｺﾞｼｯｸM-PRO" w:hAnsi="HG丸ｺﾞｼｯｸM-PRO" w:cs="ＭＳ Ｐゴシック" w:hint="eastAsia"/>
                                <w:kern w:val="0"/>
                                <w:szCs w:val="21"/>
                              </w:rPr>
                              <w:t>円滑かつ早期の自立促進</w:t>
                            </w:r>
                            <w:r w:rsidR="00C02B26">
                              <w:rPr>
                                <w:rFonts w:ascii="HG丸ｺﾞｼｯｸM-PRO" w:eastAsia="HG丸ｺﾞｼｯｸM-PRO" w:hAnsi="HG丸ｺﾞｼｯｸM-PRO" w:cs="ＭＳ Ｐゴシック" w:hint="eastAsia"/>
                                <w:kern w:val="0"/>
                                <w:szCs w:val="21"/>
                              </w:rPr>
                              <w:t>には、</w:t>
                            </w:r>
                            <w:r w:rsidR="00C02B26" w:rsidRPr="0078782C">
                              <w:rPr>
                                <w:rFonts w:ascii="HG丸ｺﾞｼｯｸM-PRO" w:eastAsia="HG丸ｺﾞｼｯｸM-PRO" w:hAnsi="HG丸ｺﾞｼｯｸM-PRO" w:cs="ＭＳ Ｐゴシック" w:hint="eastAsia"/>
                                <w:kern w:val="0"/>
                                <w:szCs w:val="21"/>
                              </w:rPr>
                              <w:t>生活全般にわた</w:t>
                            </w:r>
                            <w:r w:rsidR="00C02B26">
                              <w:rPr>
                                <w:rFonts w:ascii="HG丸ｺﾞｼｯｸM-PRO" w:eastAsia="HG丸ｺﾞｼｯｸM-PRO" w:hAnsi="HG丸ｺﾞｼｯｸM-PRO" w:cs="ＭＳ Ｐゴシック" w:hint="eastAsia"/>
                                <w:kern w:val="0"/>
                                <w:szCs w:val="21"/>
                              </w:rPr>
                              <w:t>る</w:t>
                            </w:r>
                            <w:r w:rsidR="00171FE5">
                              <w:rPr>
                                <w:rFonts w:ascii="HG丸ｺﾞｼｯｸM-PRO" w:eastAsia="HG丸ｺﾞｼｯｸM-PRO" w:hAnsi="HG丸ｺﾞｼｯｸM-PRO" w:cs="ＭＳ Ｐゴシック" w:hint="eastAsia"/>
                                <w:kern w:val="0"/>
                                <w:szCs w:val="21"/>
                              </w:rPr>
                              <w:t>きめ細</w:t>
                            </w:r>
                            <w:r w:rsidR="002C13B8">
                              <w:rPr>
                                <w:rFonts w:ascii="HG丸ｺﾞｼｯｸM-PRO" w:eastAsia="HG丸ｺﾞｼｯｸM-PRO" w:hAnsi="HG丸ｺﾞｼｯｸM-PRO" w:cs="ＭＳ Ｐゴシック" w:hint="eastAsia"/>
                                <w:kern w:val="0"/>
                                <w:szCs w:val="21"/>
                              </w:rPr>
                              <w:t>かな</w:t>
                            </w:r>
                            <w:r w:rsidR="00C02B26" w:rsidRPr="0078782C">
                              <w:rPr>
                                <w:rFonts w:ascii="HG丸ｺﾞｼｯｸM-PRO" w:eastAsia="HG丸ｺﾞｼｯｸM-PRO" w:hAnsi="HG丸ｺﾞｼｯｸM-PRO" w:cs="ＭＳ Ｐゴシック" w:hint="eastAsia"/>
                                <w:kern w:val="0"/>
                                <w:szCs w:val="21"/>
                              </w:rPr>
                              <w:t>相談と就業に関する情報提供</w:t>
                            </w:r>
                            <w:r w:rsidR="00C02B26">
                              <w:rPr>
                                <w:rFonts w:ascii="HG丸ｺﾞｼｯｸM-PRO" w:eastAsia="HG丸ｺﾞｼｯｸM-PRO" w:hAnsi="HG丸ｺﾞｼｯｸM-PRO" w:cs="ＭＳ Ｐゴシック" w:hint="eastAsia"/>
                                <w:kern w:val="0"/>
                                <w:szCs w:val="21"/>
                              </w:rPr>
                              <w:t>、</w:t>
                            </w:r>
                            <w:r w:rsidR="00C02B26" w:rsidRPr="0078782C">
                              <w:rPr>
                                <w:rFonts w:ascii="HG丸ｺﾞｼｯｸM-PRO" w:eastAsia="HG丸ｺﾞｼｯｸM-PRO" w:hAnsi="HG丸ｺﾞｼｯｸM-PRO" w:cs="ＭＳ Ｐゴシック" w:hint="eastAsia"/>
                                <w:kern w:val="0"/>
                                <w:szCs w:val="21"/>
                              </w:rPr>
                              <w:t>就業する際の子育て支援、住宅など、</w:t>
                            </w:r>
                            <w:r w:rsidR="0078782C" w:rsidRPr="0078782C">
                              <w:rPr>
                                <w:rFonts w:ascii="HG丸ｺﾞｼｯｸM-PRO" w:eastAsia="HG丸ｺﾞｼｯｸM-PRO" w:hAnsi="HG丸ｺﾞｼｯｸM-PRO" w:cs="ＭＳ Ｐゴシック" w:hint="eastAsia"/>
                                <w:kern w:val="0"/>
                                <w:szCs w:val="21"/>
                              </w:rPr>
                              <w:t>福祉分野と雇用分野をはじめとした幅広い行政分野の連携による支援が不可欠</w:t>
                            </w:r>
                            <w:r>
                              <w:rPr>
                                <w:rFonts w:ascii="HG丸ｺﾞｼｯｸM-PRO" w:eastAsia="HG丸ｺﾞｼｯｸM-PRO" w:hAnsi="HG丸ｺﾞｼｯｸM-PRO" w:cs="ＭＳ Ｐゴシック" w:hint="eastAsia"/>
                                <w:kern w:val="0"/>
                                <w:szCs w:val="21"/>
                              </w:rPr>
                              <w:t>であり、関係機関が</w:t>
                            </w:r>
                            <w:r w:rsidR="001D4CBC" w:rsidRPr="001D4CBC">
                              <w:rPr>
                                <w:rFonts w:ascii="HG丸ｺﾞｼｯｸM-PRO" w:eastAsia="HG丸ｺﾞｼｯｸM-PRO" w:hAnsi="HG丸ｺﾞｼｯｸM-PRO" w:cs="ＭＳ Ｐゴシック" w:hint="eastAsia"/>
                                <w:kern w:val="0"/>
                                <w:szCs w:val="21"/>
                              </w:rPr>
                              <w:t>相互に緊密な連携を図りながら施策</w:t>
                            </w:r>
                            <w:r w:rsidR="00F312DC">
                              <w:rPr>
                                <w:rFonts w:ascii="HG丸ｺﾞｼｯｸM-PRO" w:eastAsia="HG丸ｺﾞｼｯｸM-PRO" w:hAnsi="HG丸ｺﾞｼｯｸM-PRO" w:cs="ＭＳ Ｐゴシック" w:hint="eastAsia"/>
                                <w:kern w:val="0"/>
                                <w:szCs w:val="21"/>
                              </w:rPr>
                              <w:t>の</w:t>
                            </w:r>
                            <w:r w:rsidR="001D4CBC" w:rsidRPr="001D4CBC">
                              <w:rPr>
                                <w:rFonts w:ascii="HG丸ｺﾞｼｯｸM-PRO" w:eastAsia="HG丸ｺﾞｼｯｸM-PRO" w:hAnsi="HG丸ｺﾞｼｯｸM-PRO" w:cs="ＭＳ Ｐゴシック" w:hint="eastAsia"/>
                                <w:kern w:val="0"/>
                                <w:szCs w:val="21"/>
                              </w:rPr>
                              <w:t>推進に努め</w:t>
                            </w:r>
                            <w:r w:rsidR="00C02B26">
                              <w:rPr>
                                <w:rFonts w:ascii="HG丸ｺﾞｼｯｸM-PRO" w:eastAsia="HG丸ｺﾞｼｯｸM-PRO" w:hAnsi="HG丸ｺﾞｼｯｸM-PRO" w:cs="ＭＳ Ｐゴシック" w:hint="eastAsia"/>
                                <w:kern w:val="0"/>
                                <w:szCs w:val="21"/>
                              </w:rPr>
                              <w:t>る</w:t>
                            </w:r>
                            <w:r w:rsidR="00B90D5B">
                              <w:rPr>
                                <w:rFonts w:ascii="HG丸ｺﾞｼｯｸM-PRO" w:eastAsia="HG丸ｺﾞｼｯｸM-PRO" w:hAnsi="HG丸ｺﾞｼｯｸM-PRO" w:cs="ＭＳ Ｐゴシック" w:hint="eastAsia"/>
                                <w:kern w:val="0"/>
                                <w:szCs w:val="21"/>
                              </w:rPr>
                              <w:t>。</w:t>
                            </w:r>
                          </w:p>
                          <w:p w:rsidR="001D4CBC" w:rsidRDefault="001D4CB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相談・情報提供機能の連携による早期からの支援</w:t>
                            </w:r>
                          </w:p>
                          <w:p w:rsidR="00B90D5B" w:rsidRDefault="00DA52D7" w:rsidP="00393C7D">
                            <w:pPr>
                              <w:snapToGrid w:val="0"/>
                              <w:spacing w:line="320" w:lineRule="exact"/>
                              <w:ind w:leftChars="100" w:left="420" w:hangingChars="100" w:hanging="210"/>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00E1707F">
                              <w:rPr>
                                <w:rFonts w:ascii="HG丸ｺﾞｼｯｸM-PRO" w:eastAsia="HG丸ｺﾞｼｯｸM-PRO" w:hAnsi="HG丸ｺﾞｼｯｸM-PRO" w:cs="ＭＳ Ｐゴシック" w:hint="eastAsia"/>
                                <w:kern w:val="0"/>
                                <w:szCs w:val="21"/>
                              </w:rPr>
                              <w:t>ひとり親家庭等の抱えている不安や問題を</w:t>
                            </w:r>
                            <w:r w:rsidR="00B90D5B" w:rsidRPr="00B90D5B">
                              <w:rPr>
                                <w:rFonts w:ascii="HG丸ｺﾞｼｯｸM-PRO" w:eastAsia="HG丸ｺﾞｼｯｸM-PRO" w:hAnsi="HG丸ｺﾞｼｯｸM-PRO" w:cs="ＭＳ Ｐゴシック" w:hint="eastAsia"/>
                                <w:kern w:val="0"/>
                                <w:szCs w:val="21"/>
                              </w:rPr>
                              <w:t>早期に発見</w:t>
                            </w:r>
                            <w:r w:rsidR="00E1707F">
                              <w:rPr>
                                <w:rFonts w:ascii="HG丸ｺﾞｼｯｸM-PRO" w:eastAsia="HG丸ｺﾞｼｯｸM-PRO" w:hAnsi="HG丸ｺﾞｼｯｸM-PRO" w:cs="ＭＳ Ｐゴシック" w:hint="eastAsia"/>
                                <w:kern w:val="0"/>
                                <w:szCs w:val="21"/>
                              </w:rPr>
                              <w:t>、把握</w:t>
                            </w:r>
                            <w:r w:rsidR="00B90D5B" w:rsidRPr="00B90D5B">
                              <w:rPr>
                                <w:rFonts w:ascii="HG丸ｺﾞｼｯｸM-PRO" w:eastAsia="HG丸ｺﾞｼｯｸM-PRO" w:hAnsi="HG丸ｺﾞｼｯｸM-PRO" w:cs="ＭＳ Ｐゴシック" w:hint="eastAsia"/>
                                <w:kern w:val="0"/>
                                <w:szCs w:val="21"/>
                              </w:rPr>
                              <w:t>し</w:t>
                            </w:r>
                            <w:r w:rsidR="00E1707F">
                              <w:rPr>
                                <w:rFonts w:ascii="HG丸ｺﾞｼｯｸM-PRO" w:eastAsia="HG丸ｺﾞｼｯｸM-PRO" w:hAnsi="HG丸ｺﾞｼｯｸM-PRO" w:cs="ＭＳ Ｐゴシック" w:hint="eastAsia"/>
                                <w:kern w:val="0"/>
                                <w:szCs w:val="21"/>
                              </w:rPr>
                              <w:t>て、その解決に必要な助言、情報提供、専門機関へのつなぎなど関係機関が連携を強化し、</w:t>
                            </w:r>
                            <w:r w:rsidR="0039168F">
                              <w:rPr>
                                <w:rFonts w:ascii="HG丸ｺﾞｼｯｸM-PRO" w:eastAsia="HG丸ｺﾞｼｯｸM-PRO" w:hAnsi="HG丸ｺﾞｼｯｸM-PRO" w:cs="ＭＳ Ｐゴシック" w:hint="eastAsia"/>
                                <w:kern w:val="0"/>
                                <w:szCs w:val="21"/>
                              </w:rPr>
                              <w:t>適切</w:t>
                            </w:r>
                            <w:r w:rsidR="00E1707F">
                              <w:rPr>
                                <w:rFonts w:ascii="HG丸ｺﾞｼｯｸM-PRO" w:eastAsia="HG丸ｺﾞｼｯｸM-PRO" w:hAnsi="HG丸ｺﾞｼｯｸM-PRO" w:cs="ＭＳ Ｐゴシック" w:hint="eastAsia"/>
                                <w:kern w:val="0"/>
                                <w:szCs w:val="21"/>
                              </w:rPr>
                              <w:t>な支援を実施する。</w:t>
                            </w:r>
                          </w:p>
                          <w:p w:rsidR="0000783C" w:rsidRDefault="0000783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p>
                          <w:p w:rsidR="006672F4" w:rsidRPr="00FC07D5" w:rsidRDefault="006672F4" w:rsidP="006672F4">
                            <w:pPr>
                              <w:snapToGrid w:val="0"/>
                              <w:spacing w:line="320" w:lineRule="exact"/>
                              <w:outlineLvl w:val="1"/>
                              <w:rPr>
                                <w:rFonts w:asciiTheme="majorEastAsia" w:eastAsiaTheme="majorEastAsia" w:hAnsiTheme="majorEastAsia"/>
                                <w:b/>
                                <w:color w:val="000000" w:themeColor="text1"/>
                                <w:kern w:val="24"/>
                                <w:sz w:val="22"/>
                                <w:u w:val="single"/>
                              </w:rPr>
                            </w:pPr>
                            <w:r w:rsidRPr="00FC07D5">
                              <w:rPr>
                                <w:rFonts w:asciiTheme="majorEastAsia" w:eastAsiaTheme="majorEastAsia" w:hAnsiTheme="majorEastAsia" w:hint="eastAsia"/>
                                <w:b/>
                                <w:color w:val="000000" w:themeColor="text1"/>
                                <w:kern w:val="24"/>
                                <w:sz w:val="22"/>
                                <w:u w:val="single"/>
                              </w:rPr>
                              <w:t>計画の基本目標</w:t>
                            </w:r>
                          </w:p>
                          <w:p w:rsidR="00FF20EE" w:rsidRDefault="006672F4" w:rsidP="001D4CBC">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 w:val="24"/>
                                <w:szCs w:val="24"/>
                              </w:rPr>
                              <w:t xml:space="preserve">　</w:t>
                            </w:r>
                            <w:r w:rsidR="00C374E2" w:rsidRPr="00C374E2">
                              <w:rPr>
                                <w:rFonts w:ascii="HG丸ｺﾞｼｯｸM-PRO" w:eastAsia="HG丸ｺﾞｼｯｸM-PRO" w:hAnsi="HG丸ｺﾞｼｯｸM-PRO" w:cs="ＭＳ Ｐゴシック" w:hint="eastAsia"/>
                                <w:kern w:val="0"/>
                                <w:szCs w:val="21"/>
                              </w:rPr>
                              <w:t>（１）</w:t>
                            </w:r>
                            <w:r w:rsidRPr="00C374E2">
                              <w:rPr>
                                <w:rFonts w:ascii="HG丸ｺﾞｼｯｸM-PRO" w:eastAsia="HG丸ｺﾞｼｯｸM-PRO" w:hAnsi="HG丸ｺﾞｼｯｸM-PRO" w:cs="ＭＳ Ｐゴシック" w:hint="eastAsia"/>
                                <w:kern w:val="0"/>
                                <w:szCs w:val="21"/>
                              </w:rPr>
                              <w:t xml:space="preserve">就業支援　</w:t>
                            </w:r>
                            <w:r w:rsidR="00C374E2" w:rsidRPr="00C374E2">
                              <w:rPr>
                                <w:rFonts w:ascii="HG丸ｺﾞｼｯｸM-PRO" w:eastAsia="HG丸ｺﾞｼｯｸM-PRO" w:hAnsi="HG丸ｺﾞｼｯｸM-PRO" w:cs="ＭＳ Ｐゴシック" w:hint="eastAsia"/>
                                <w:kern w:val="0"/>
                                <w:szCs w:val="21"/>
                              </w:rPr>
                              <w:t xml:space="preserve">　　</w:t>
                            </w:r>
                            <w:r w:rsidR="00B90D5B">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（２）</w:t>
                            </w:r>
                            <w:r w:rsidRPr="00C374E2">
                              <w:rPr>
                                <w:rFonts w:ascii="HG丸ｺﾞｼｯｸM-PRO" w:eastAsia="HG丸ｺﾞｼｯｸM-PRO" w:hAnsi="HG丸ｺﾞｼｯｸM-PRO" w:cs="ＭＳ Ｐゴシック" w:hint="eastAsia"/>
                                <w:kern w:val="0"/>
                                <w:szCs w:val="21"/>
                              </w:rPr>
                              <w:t xml:space="preserve">子育てをはじめとした生活面への支援　</w:t>
                            </w:r>
                            <w:r w:rsidR="00C374E2" w:rsidRPr="00C374E2">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（３）</w:t>
                            </w:r>
                            <w:r w:rsidR="001D4CBC">
                              <w:rPr>
                                <w:rFonts w:ascii="HG丸ｺﾞｼｯｸM-PRO" w:eastAsia="HG丸ｺﾞｼｯｸM-PRO" w:hAnsi="HG丸ｺﾞｼｯｸM-PRO" w:cs="ＭＳ Ｐゴシック" w:hint="eastAsia"/>
                                <w:kern w:val="0"/>
                                <w:szCs w:val="21"/>
                              </w:rPr>
                              <w:t>養育費の確保</w:t>
                            </w:r>
                            <w:r w:rsidR="00D032FA">
                              <w:rPr>
                                <w:rFonts w:ascii="HG丸ｺﾞｼｯｸM-PRO" w:eastAsia="HG丸ｺﾞｼｯｸM-PRO" w:hAnsi="HG丸ｺﾞｼｯｸM-PRO" w:cs="ＭＳ Ｐゴシック" w:hint="eastAsia"/>
                                <w:kern w:val="0"/>
                                <w:szCs w:val="21"/>
                              </w:rPr>
                              <w:t>・面会交流</w:t>
                            </w:r>
                            <w:r w:rsidR="00D032FA">
                              <w:rPr>
                                <w:rFonts w:ascii="HG丸ｺﾞｼｯｸM-PRO" w:eastAsia="HG丸ｺﾞｼｯｸM-PRO" w:hAnsi="HG丸ｺﾞｼｯｸM-PRO" w:cs="ＭＳ Ｐゴシック"/>
                                <w:kern w:val="0"/>
                                <w:szCs w:val="21"/>
                              </w:rPr>
                              <w:t>支援</w:t>
                            </w:r>
                          </w:p>
                          <w:p w:rsidR="00B63F61" w:rsidRDefault="00B90D5B" w:rsidP="00FF20E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（４）</w:t>
                            </w:r>
                            <w:r w:rsidRPr="00C374E2">
                              <w:rPr>
                                <w:rFonts w:ascii="HG丸ｺﾞｼｯｸM-PRO" w:eastAsia="HG丸ｺﾞｼｯｸM-PRO" w:hAnsi="HG丸ｺﾞｼｯｸM-PRO" w:cs="ＭＳ Ｐゴシック" w:hint="eastAsia"/>
                                <w:kern w:val="0"/>
                                <w:szCs w:val="21"/>
                              </w:rPr>
                              <w:t>経済的支援</w:t>
                            </w:r>
                            <w:r w:rsidR="00FF20EE">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（５）</w:t>
                            </w:r>
                            <w:r w:rsidR="006672F4" w:rsidRPr="00C374E2">
                              <w:rPr>
                                <w:rFonts w:ascii="HG丸ｺﾞｼｯｸM-PRO" w:eastAsia="HG丸ｺﾞｼｯｸM-PRO" w:hAnsi="HG丸ｺﾞｼｯｸM-PRO" w:cs="ＭＳ Ｐゴシック" w:hint="eastAsia"/>
                                <w:kern w:val="0"/>
                                <w:szCs w:val="21"/>
                              </w:rPr>
                              <w:t>相談機能の充実</w:t>
                            </w:r>
                            <w:r w:rsidR="00FF20EE">
                              <w:rPr>
                                <w:rFonts w:ascii="HG丸ｺﾞｼｯｸM-PRO" w:eastAsia="HG丸ｺﾞｼｯｸM-PRO" w:hAnsi="HG丸ｺﾞｼｯｸM-PRO" w:cs="ＭＳ Ｐゴシック" w:hint="eastAsia"/>
                                <w:kern w:val="0"/>
                                <w:szCs w:val="21"/>
                              </w:rPr>
                              <w:t xml:space="preserve"> 　　　</w:t>
                            </w:r>
                            <w:r w:rsidR="006672F4" w:rsidRPr="00C374E2">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（６）</w:t>
                            </w:r>
                            <w:r w:rsidR="006672F4" w:rsidRPr="00C374E2">
                              <w:rPr>
                                <w:rFonts w:ascii="HG丸ｺﾞｼｯｸM-PRO" w:eastAsia="HG丸ｺﾞｼｯｸM-PRO" w:hAnsi="HG丸ｺﾞｼｯｸM-PRO" w:cs="ＭＳ Ｐゴシック" w:hint="eastAsia"/>
                                <w:kern w:val="0"/>
                                <w:szCs w:val="21"/>
                              </w:rPr>
                              <w:t>人権尊重の社会づくり</w:t>
                            </w:r>
                          </w:p>
                          <w:p w:rsidR="00B261BD" w:rsidRDefault="00B261BD" w:rsidP="00FF20EE">
                            <w:pPr>
                              <w:snapToGrid w:val="0"/>
                              <w:spacing w:line="320" w:lineRule="exact"/>
                              <w:outlineLvl w:val="1"/>
                              <w:rPr>
                                <w:rFonts w:ascii="HG丸ｺﾞｼｯｸM-PRO" w:eastAsia="HG丸ｺﾞｼｯｸM-PRO" w:hAnsi="HG丸ｺﾞｼｯｸM-PRO" w:cs="ＭＳ Ｐゴシック"/>
                                <w:kern w:val="0"/>
                                <w:szCs w:val="21"/>
                              </w:rPr>
                            </w:pPr>
                          </w:p>
                          <w:p w:rsidR="00FC07D5" w:rsidRPr="002736AA" w:rsidRDefault="00B261BD" w:rsidP="00FF20EE">
                            <w:pPr>
                              <w:snapToGrid w:val="0"/>
                              <w:spacing w:line="320" w:lineRule="exact"/>
                              <w:outlineLvl w:val="1"/>
                              <w:rPr>
                                <w:rFonts w:asciiTheme="majorEastAsia" w:eastAsiaTheme="majorEastAsia" w:hAnsiTheme="majorEastAsia" w:cs="ＭＳ Ｐゴシック"/>
                                <w:b/>
                                <w:kern w:val="0"/>
                                <w:sz w:val="22"/>
                              </w:rPr>
                            </w:pPr>
                            <w:r w:rsidRPr="002736AA">
                              <w:rPr>
                                <w:rFonts w:asciiTheme="majorEastAsia" w:eastAsiaTheme="majorEastAsia" w:hAnsiTheme="majorEastAsia" w:cs="ＭＳ Ｐゴシック" w:hint="eastAsia"/>
                                <w:b/>
                                <w:kern w:val="0"/>
                                <w:sz w:val="22"/>
                              </w:rPr>
                              <w:t>【計画のポイント】</w:t>
                            </w:r>
                          </w:p>
                          <w:p w:rsidR="005B4E3E" w:rsidRDefault="00924181" w:rsidP="001F0D11">
                            <w:pPr>
                              <w:pStyle w:val="ac"/>
                              <w:numPr>
                                <w:ilvl w:val="0"/>
                                <w:numId w:val="2"/>
                              </w:numPr>
                              <w:snapToGrid w:val="0"/>
                              <w:spacing w:line="320" w:lineRule="exact"/>
                              <w:ind w:leftChars="0" w:left="210" w:firstLineChars="100" w:firstLine="210"/>
                              <w:outlineLvl w:val="1"/>
                              <w:rPr>
                                <w:rFonts w:ascii="HG丸ｺﾞｼｯｸM-PRO" w:eastAsia="HG丸ｺﾞｼｯｸM-PRO" w:hAnsi="HG丸ｺﾞｼｯｸM-PRO" w:cs="ＭＳ Ｐゴシック"/>
                                <w:kern w:val="0"/>
                                <w:szCs w:val="21"/>
                              </w:rPr>
                            </w:pPr>
                            <w:r w:rsidRPr="005B4E3E">
                              <w:rPr>
                                <w:rFonts w:ascii="HG丸ｺﾞｼｯｸM-PRO" w:eastAsia="HG丸ｺﾞｼｯｸM-PRO" w:hAnsi="HG丸ｺﾞｼｯｸM-PRO" w:cs="ＭＳ Ｐゴシック" w:hint="eastAsia"/>
                                <w:kern w:val="0"/>
                                <w:szCs w:val="21"/>
                              </w:rPr>
                              <w:t>子どもの貧困対策を視野に、ひとり親家庭等の安定雇用に向けた就業支援と子育て等生活支援</w:t>
                            </w:r>
                            <w:r w:rsidR="003444C4" w:rsidRPr="005B4E3E">
                              <w:rPr>
                                <w:rFonts w:ascii="HG丸ｺﾞｼｯｸM-PRO" w:eastAsia="HG丸ｺﾞｼｯｸM-PRO" w:hAnsi="HG丸ｺﾞｼｯｸM-PRO" w:cs="ＭＳ Ｐゴシック" w:hint="eastAsia"/>
                                <w:kern w:val="0"/>
                                <w:szCs w:val="21"/>
                              </w:rPr>
                              <w:t>及び</w:t>
                            </w:r>
                          </w:p>
                          <w:p w:rsidR="00924181" w:rsidRPr="005B4E3E" w:rsidRDefault="003444C4" w:rsidP="005B4E3E">
                            <w:pPr>
                              <w:snapToGrid w:val="0"/>
                              <w:spacing w:line="320" w:lineRule="exact"/>
                              <w:ind w:left="210" w:firstLineChars="200" w:firstLine="420"/>
                              <w:outlineLvl w:val="1"/>
                              <w:rPr>
                                <w:rFonts w:ascii="HG丸ｺﾞｼｯｸM-PRO" w:eastAsia="HG丸ｺﾞｼｯｸM-PRO" w:hAnsi="HG丸ｺﾞｼｯｸM-PRO" w:cs="ＭＳ Ｐゴシック"/>
                                <w:kern w:val="0"/>
                                <w:szCs w:val="21"/>
                              </w:rPr>
                            </w:pPr>
                            <w:r w:rsidRPr="005B4E3E">
                              <w:rPr>
                                <w:rFonts w:ascii="HG丸ｺﾞｼｯｸM-PRO" w:eastAsia="HG丸ｺﾞｼｯｸM-PRO" w:hAnsi="HG丸ｺﾞｼｯｸM-PRO" w:cs="ＭＳ Ｐゴシック" w:hint="eastAsia"/>
                                <w:kern w:val="0"/>
                                <w:szCs w:val="21"/>
                              </w:rPr>
                              <w:t>それを支える支援者、関係機関の連携等を</w:t>
                            </w:r>
                            <w:r w:rsidR="00B261BD" w:rsidRPr="005B4E3E">
                              <w:rPr>
                                <w:rFonts w:ascii="HG丸ｺﾞｼｯｸM-PRO" w:eastAsia="HG丸ｺﾞｼｯｸM-PRO" w:hAnsi="HG丸ｺﾞｼｯｸM-PRO" w:cs="ＭＳ Ｐゴシック" w:hint="eastAsia"/>
                                <w:kern w:val="0"/>
                                <w:szCs w:val="21"/>
                              </w:rPr>
                              <w:t>重点</w:t>
                            </w:r>
                            <w:r w:rsidRPr="005B4E3E">
                              <w:rPr>
                                <w:rFonts w:ascii="HG丸ｺﾞｼｯｸM-PRO" w:eastAsia="HG丸ｺﾞｼｯｸM-PRO" w:hAnsi="HG丸ｺﾞｼｯｸM-PRO" w:cs="ＭＳ Ｐゴシック" w:hint="eastAsia"/>
                                <w:kern w:val="0"/>
                                <w:szCs w:val="21"/>
                              </w:rPr>
                              <w:t>として、</w:t>
                            </w:r>
                            <w:r w:rsidR="00B261BD" w:rsidRPr="005B4E3E">
                              <w:rPr>
                                <w:rFonts w:ascii="HG丸ｺﾞｼｯｸM-PRO" w:eastAsia="HG丸ｺﾞｼｯｸM-PRO" w:hAnsi="HG丸ｺﾞｼｯｸM-PRO" w:cs="ＭＳ Ｐゴシック" w:hint="eastAsia"/>
                                <w:kern w:val="0"/>
                                <w:szCs w:val="21"/>
                              </w:rPr>
                              <w:t>総合的な施策を推進する。</w:t>
                            </w:r>
                          </w:p>
                        </w:txbxContent>
                      </wps:txbx>
                      <wps:bodyPr wrap="square" lIns="72000" tIns="0" rIns="72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23D410" id="対角する 2 つの角を丸めた四角形 27" o:spid="_x0000_s1028" style="position:absolute;left:0;text-align:left;margin-left:551.7pt;margin-top:3.45pt;width:563.85pt;height:425.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60895,5401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" adj="-11796480,,5400" path="m317327,l7160895,r,l7160895,5083983v,175255,-142072,317327,-317327,317327l,5401310r,l,317327c,142072,142072,,317327,xe" fillcolor="#fde9d9 [665]" strokecolor="#c0504d [3205]" strokeweight="2pt">
                <v:stroke joinstyle="miter"/>
                <v:shadow on="t" color="black" opacity="26214f" origin="-.5,-.5" offset=".74836mm,.74836mm"/>
                <v:formulas/>
                <v:path arrowok="t" o:connecttype="custom" o:connectlocs="317327,0;7160895,0;7160895,0;7160895,5083983;6843568,5401310;0,5401310;0,5401310;0,317327;317327,0" o:connectangles="0,0,0,0,0,0,0,0,0" textboxrect="0,0,7160895,5401310"/>
                <v:textbox inset="2mm,0,2mm,0">
                  <w:txbxContent>
                    <w:p w:rsidR="00220FA6" w:rsidRPr="00FC07D5" w:rsidRDefault="007D0E2F" w:rsidP="00220FA6">
                      <w:pPr>
                        <w:pStyle w:val="Web"/>
                        <w:spacing w:before="0" w:beforeAutospacing="0" w:after="0" w:afterAutospacing="0"/>
                        <w:rPr>
                          <w:rFonts w:asciiTheme="majorEastAsia" w:eastAsiaTheme="majorEastAsia" w:hAnsiTheme="majorEastAsia" w:cstheme="minorBidi"/>
                          <w:b/>
                          <w:color w:val="000000" w:themeColor="text1"/>
                          <w:kern w:val="24"/>
                          <w:sz w:val="22"/>
                          <w:szCs w:val="22"/>
                          <w:u w:val="single"/>
                        </w:rPr>
                      </w:pPr>
                      <w:r w:rsidRPr="00FC07D5">
                        <w:rPr>
                          <w:rFonts w:asciiTheme="majorEastAsia" w:eastAsiaTheme="majorEastAsia" w:hAnsiTheme="majorEastAsia" w:cstheme="minorBidi" w:hint="eastAsia"/>
                          <w:b/>
                          <w:color w:val="000000" w:themeColor="text1"/>
                          <w:kern w:val="24"/>
                          <w:sz w:val="22"/>
                          <w:szCs w:val="22"/>
                          <w:u w:val="single"/>
                        </w:rPr>
                        <w:t>計画の</w:t>
                      </w:r>
                      <w:r w:rsidR="00220FA6" w:rsidRPr="00FC07D5">
                        <w:rPr>
                          <w:rFonts w:asciiTheme="majorEastAsia" w:eastAsiaTheme="majorEastAsia" w:hAnsiTheme="majorEastAsia" w:cstheme="minorBidi" w:hint="eastAsia"/>
                          <w:b/>
                          <w:color w:val="000000" w:themeColor="text1"/>
                          <w:kern w:val="24"/>
                          <w:sz w:val="22"/>
                          <w:szCs w:val="22"/>
                          <w:u w:val="single"/>
                        </w:rPr>
                        <w:t>基本理念</w:t>
                      </w:r>
                    </w:p>
                    <w:p w:rsidR="005B4B32" w:rsidRDefault="005B4B32" w:rsidP="00FF20EE">
                      <w:pPr>
                        <w:snapToGrid w:val="0"/>
                        <w:spacing w:line="320" w:lineRule="exact"/>
                        <w:ind w:firstLineChars="200" w:firstLine="420"/>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～ひとり親家庭</w:t>
                      </w:r>
                      <w:r w:rsidRPr="00D8047F">
                        <w:rPr>
                          <w:rFonts w:ascii="HG丸ｺﾞｼｯｸM-PRO" w:eastAsia="HG丸ｺﾞｼｯｸM-PRO" w:hAnsi="HG丸ｺﾞｼｯｸM-PRO" w:cs="ＭＳ Ｐゴシック" w:hint="eastAsia"/>
                          <w:kern w:val="0"/>
                          <w:szCs w:val="21"/>
                        </w:rPr>
                        <w:t>等の暮らしの安定と向上を実現し、希望の持てる将来へ～</w:t>
                      </w:r>
                    </w:p>
                    <w:p w:rsidR="00D8047F" w:rsidRDefault="006E32B6" w:rsidP="00026C0D">
                      <w:pPr>
                        <w:snapToGrid w:val="0"/>
                        <w:spacing w:line="320" w:lineRule="exact"/>
                        <w:ind w:leftChars="100" w:left="420" w:hangingChars="100" w:hanging="210"/>
                        <w:outlineLvl w:val="1"/>
                        <w:rPr>
                          <w:rFonts w:ascii="HG丸ｺﾞｼｯｸM-PRO" w:eastAsia="HG丸ｺﾞｼｯｸM-PRO" w:hAnsi="HG丸ｺﾞｼｯｸM-PRO" w:cs="ＭＳ Ｐゴシック"/>
                          <w:kern w:val="0"/>
                          <w:szCs w:val="21"/>
                        </w:rPr>
                      </w:pPr>
                      <w:r w:rsidRPr="006E32B6">
                        <w:rPr>
                          <w:rFonts w:ascii="HG丸ｺﾞｼｯｸM-PRO" w:eastAsia="HG丸ｺﾞｼｯｸM-PRO" w:hAnsi="HG丸ｺﾞｼｯｸM-PRO" w:cs="ＭＳ Ｐゴシック" w:hint="eastAsia"/>
                          <w:kern w:val="0"/>
                          <w:szCs w:val="21"/>
                        </w:rPr>
                        <w:t>○</w:t>
                      </w:r>
                      <w:r w:rsidR="00FF20EE">
                        <w:rPr>
                          <w:rFonts w:ascii="HG丸ｺﾞｼｯｸM-PRO" w:eastAsia="HG丸ｺﾞｼｯｸM-PRO" w:hAnsi="HG丸ｺﾞｼｯｸM-PRO" w:cs="ＭＳ Ｐゴシック" w:hint="eastAsia"/>
                          <w:kern w:val="0"/>
                          <w:szCs w:val="21"/>
                        </w:rPr>
                        <w:t xml:space="preserve">　</w:t>
                      </w:r>
                      <w:r w:rsidR="00D8047F" w:rsidRPr="00D8047F">
                        <w:rPr>
                          <w:rFonts w:ascii="HG丸ｺﾞｼｯｸM-PRO" w:eastAsia="HG丸ｺﾞｼｯｸM-PRO" w:hAnsi="HG丸ｺﾞｼｯｸM-PRO" w:cs="ＭＳ Ｐゴシック" w:hint="eastAsia"/>
                          <w:kern w:val="0"/>
                          <w:szCs w:val="21"/>
                        </w:rPr>
                        <w:t>子育てと生計をひとりで担っている</w:t>
                      </w:r>
                      <w:r w:rsidR="00BF7ADB">
                        <w:rPr>
                          <w:rFonts w:ascii="HG丸ｺﾞｼｯｸM-PRO" w:eastAsia="HG丸ｺﾞｼｯｸM-PRO" w:hAnsi="HG丸ｺﾞｼｯｸM-PRO" w:cs="ＭＳ Ｐゴシック" w:hint="eastAsia"/>
                          <w:kern w:val="0"/>
                          <w:szCs w:val="21"/>
                        </w:rPr>
                        <w:t>ひとり親</w:t>
                      </w:r>
                      <w:r w:rsidR="00D8047F" w:rsidRPr="00D8047F">
                        <w:rPr>
                          <w:rFonts w:ascii="HG丸ｺﾞｼｯｸM-PRO" w:eastAsia="HG丸ｺﾞｼｯｸM-PRO" w:hAnsi="HG丸ｺﾞｼｯｸM-PRO" w:cs="ＭＳ Ｐゴシック" w:hint="eastAsia"/>
                          <w:kern w:val="0"/>
                          <w:szCs w:val="21"/>
                        </w:rPr>
                        <w:t>家庭</w:t>
                      </w:r>
                      <w:r w:rsidR="005B4B32">
                        <w:rPr>
                          <w:rFonts w:ascii="HG丸ｺﾞｼｯｸM-PRO" w:eastAsia="HG丸ｺﾞｼｯｸM-PRO" w:hAnsi="HG丸ｺﾞｼｯｸM-PRO" w:cs="ＭＳ Ｐゴシック" w:hint="eastAsia"/>
                          <w:kern w:val="0"/>
                          <w:szCs w:val="21"/>
                        </w:rPr>
                        <w:t>等</w:t>
                      </w:r>
                      <w:r w:rsidR="00D8047F" w:rsidRPr="00D8047F">
                        <w:rPr>
                          <w:rFonts w:ascii="HG丸ｺﾞｼｯｸM-PRO" w:eastAsia="HG丸ｺﾞｼｯｸM-PRO" w:hAnsi="HG丸ｺﾞｼｯｸM-PRO" w:cs="ＭＳ Ｐゴシック" w:hint="eastAsia"/>
                          <w:kern w:val="0"/>
                          <w:szCs w:val="21"/>
                        </w:rPr>
                        <w:t>が、社会を構成する子育て家庭のひとつの家族形態として、自らの力を発揮し安定した生活を営みながら安心して子どもを育てることのできる社会づくりをめざす</w:t>
                      </w:r>
                      <w:r w:rsidR="00D8047F">
                        <w:rPr>
                          <w:rFonts w:ascii="HG丸ｺﾞｼｯｸM-PRO" w:eastAsia="HG丸ｺﾞｼｯｸM-PRO" w:hAnsi="HG丸ｺﾞｼｯｸM-PRO" w:cs="ＭＳ Ｐゴシック" w:hint="eastAsia"/>
                          <w:kern w:val="0"/>
                          <w:szCs w:val="21"/>
                        </w:rPr>
                        <w:t>。</w:t>
                      </w:r>
                    </w:p>
                    <w:p w:rsidR="00B90D5B" w:rsidRDefault="00B90D5B" w:rsidP="00C374E2">
                      <w:pPr>
                        <w:snapToGrid w:val="0"/>
                        <w:spacing w:line="320" w:lineRule="exact"/>
                        <w:ind w:leftChars="200" w:left="420" w:firstLineChars="200" w:firstLine="420"/>
                        <w:outlineLvl w:val="1"/>
                        <w:rPr>
                          <w:rFonts w:ascii="HG丸ｺﾞｼｯｸM-PRO" w:eastAsia="HG丸ｺﾞｼｯｸM-PRO" w:hAnsi="HG丸ｺﾞｼｯｸM-PRO" w:cs="ＭＳ Ｐゴシック"/>
                          <w:kern w:val="0"/>
                          <w:szCs w:val="21"/>
                        </w:rPr>
                      </w:pPr>
                    </w:p>
                    <w:p w:rsidR="001D4CBC" w:rsidRPr="00FC07D5" w:rsidRDefault="001D4CBC" w:rsidP="006672F4">
                      <w:pPr>
                        <w:snapToGrid w:val="0"/>
                        <w:spacing w:line="320" w:lineRule="exact"/>
                        <w:outlineLvl w:val="1"/>
                        <w:rPr>
                          <w:rFonts w:asciiTheme="majorEastAsia" w:eastAsiaTheme="majorEastAsia" w:hAnsiTheme="majorEastAsia" w:cs="ＭＳ Ｐゴシック"/>
                          <w:b/>
                          <w:kern w:val="0"/>
                          <w:sz w:val="22"/>
                          <w:u w:val="single"/>
                        </w:rPr>
                      </w:pPr>
                      <w:r w:rsidRPr="00FC07D5">
                        <w:rPr>
                          <w:rFonts w:asciiTheme="majorEastAsia" w:eastAsiaTheme="majorEastAsia" w:hAnsiTheme="majorEastAsia" w:cs="ＭＳ Ｐゴシック" w:hint="eastAsia"/>
                          <w:b/>
                          <w:kern w:val="0"/>
                          <w:sz w:val="22"/>
                          <w:u w:val="single"/>
                        </w:rPr>
                        <w:t>推進にあたっての基本的な考え方</w:t>
                      </w:r>
                    </w:p>
                    <w:p w:rsidR="001D4CBC" w:rsidRDefault="001D4CBC" w:rsidP="006672F4">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Pr="001D4CBC">
                        <w:rPr>
                          <w:rFonts w:ascii="HG丸ｺﾞｼｯｸM-PRO" w:eastAsia="HG丸ｺﾞｼｯｸM-PRO" w:hAnsi="HG丸ｺﾞｼｯｸM-PRO" w:cs="ＭＳ Ｐゴシック" w:hint="eastAsia"/>
                          <w:kern w:val="0"/>
                          <w:szCs w:val="21"/>
                        </w:rPr>
                        <w:t>国、大阪府、市町村等の役割分担と連携による支援</w:t>
                      </w:r>
                    </w:p>
                    <w:p w:rsidR="001D4CBC" w:rsidRDefault="00DA52D7" w:rsidP="00DA52D7">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「母子及び父子並びに寡婦福祉法」等の趣旨を踏まえつつ、</w:t>
                      </w:r>
                      <w:r w:rsidR="001D4CBC" w:rsidRPr="001D4CBC">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sidR="00780447">
                        <w:rPr>
                          <w:rFonts w:ascii="HG丸ｺﾞｼｯｸM-PRO" w:eastAsia="HG丸ｺﾞｼｯｸM-PRO" w:hAnsi="HG丸ｺﾞｼｯｸM-PRO" w:cs="ＭＳ Ｐゴシック" w:hint="eastAsia"/>
                          <w:kern w:val="0"/>
                          <w:szCs w:val="21"/>
                        </w:rPr>
                        <w:t>み</w:t>
                      </w:r>
                      <w:r w:rsidR="001D4CBC" w:rsidRPr="001D4CBC">
                        <w:rPr>
                          <w:rFonts w:ascii="HG丸ｺﾞｼｯｸM-PRO" w:eastAsia="HG丸ｺﾞｼｯｸM-PRO" w:hAnsi="HG丸ｺﾞｼｯｸM-PRO" w:cs="ＭＳ Ｐゴシック" w:hint="eastAsia"/>
                          <w:kern w:val="0"/>
                          <w:szCs w:val="21"/>
                        </w:rPr>
                        <w:t>の推進に努め</w:t>
                      </w:r>
                      <w:r w:rsidR="001D4CBC">
                        <w:rPr>
                          <w:rFonts w:ascii="HG丸ｺﾞｼｯｸM-PRO" w:eastAsia="HG丸ｺﾞｼｯｸM-PRO" w:hAnsi="HG丸ｺﾞｼｯｸM-PRO" w:cs="ＭＳ Ｐゴシック" w:hint="eastAsia"/>
                          <w:kern w:val="0"/>
                          <w:szCs w:val="21"/>
                        </w:rPr>
                        <w:t>る</w:t>
                      </w:r>
                      <w:r w:rsidR="001D4CBC" w:rsidRPr="001D4CBC">
                        <w:rPr>
                          <w:rFonts w:ascii="HG丸ｺﾞｼｯｸM-PRO" w:eastAsia="HG丸ｺﾞｼｯｸM-PRO" w:hAnsi="HG丸ｺﾞｼｯｸM-PRO" w:cs="ＭＳ Ｐゴシック" w:hint="eastAsia"/>
                          <w:kern w:val="0"/>
                          <w:szCs w:val="21"/>
                        </w:rPr>
                        <w:t>。</w:t>
                      </w:r>
                    </w:p>
                    <w:p w:rsidR="001D4CBC" w:rsidRDefault="001D4CB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福祉と雇用をはじめ幅広い行政分野の連携による支援</w:t>
                      </w:r>
                    </w:p>
                    <w:p w:rsidR="001D4CBC" w:rsidRDefault="00BF7ADB" w:rsidP="00C02B26">
                      <w:pPr>
                        <w:snapToGrid w:val="0"/>
                        <w:spacing w:line="320" w:lineRule="exact"/>
                        <w:ind w:leftChars="202" w:left="424" w:firstLineChars="97" w:firstLine="20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ひとり親家庭等の</w:t>
                      </w:r>
                      <w:r w:rsidR="00C02B26" w:rsidRPr="0078782C">
                        <w:rPr>
                          <w:rFonts w:ascii="HG丸ｺﾞｼｯｸM-PRO" w:eastAsia="HG丸ｺﾞｼｯｸM-PRO" w:hAnsi="HG丸ｺﾞｼｯｸM-PRO" w:cs="ＭＳ Ｐゴシック" w:hint="eastAsia"/>
                          <w:kern w:val="0"/>
                          <w:szCs w:val="21"/>
                        </w:rPr>
                        <w:t>円滑かつ早期の自立促進</w:t>
                      </w:r>
                      <w:r w:rsidR="00C02B26">
                        <w:rPr>
                          <w:rFonts w:ascii="HG丸ｺﾞｼｯｸM-PRO" w:eastAsia="HG丸ｺﾞｼｯｸM-PRO" w:hAnsi="HG丸ｺﾞｼｯｸM-PRO" w:cs="ＭＳ Ｐゴシック" w:hint="eastAsia"/>
                          <w:kern w:val="0"/>
                          <w:szCs w:val="21"/>
                        </w:rPr>
                        <w:t>には、</w:t>
                      </w:r>
                      <w:r w:rsidR="00C02B26" w:rsidRPr="0078782C">
                        <w:rPr>
                          <w:rFonts w:ascii="HG丸ｺﾞｼｯｸM-PRO" w:eastAsia="HG丸ｺﾞｼｯｸM-PRO" w:hAnsi="HG丸ｺﾞｼｯｸM-PRO" w:cs="ＭＳ Ｐゴシック" w:hint="eastAsia"/>
                          <w:kern w:val="0"/>
                          <w:szCs w:val="21"/>
                        </w:rPr>
                        <w:t>生活全般にわた</w:t>
                      </w:r>
                      <w:r w:rsidR="00C02B26">
                        <w:rPr>
                          <w:rFonts w:ascii="HG丸ｺﾞｼｯｸM-PRO" w:eastAsia="HG丸ｺﾞｼｯｸM-PRO" w:hAnsi="HG丸ｺﾞｼｯｸM-PRO" w:cs="ＭＳ Ｐゴシック" w:hint="eastAsia"/>
                          <w:kern w:val="0"/>
                          <w:szCs w:val="21"/>
                        </w:rPr>
                        <w:t>る</w:t>
                      </w:r>
                      <w:r w:rsidR="00171FE5">
                        <w:rPr>
                          <w:rFonts w:ascii="HG丸ｺﾞｼｯｸM-PRO" w:eastAsia="HG丸ｺﾞｼｯｸM-PRO" w:hAnsi="HG丸ｺﾞｼｯｸM-PRO" w:cs="ＭＳ Ｐゴシック" w:hint="eastAsia"/>
                          <w:kern w:val="0"/>
                          <w:szCs w:val="21"/>
                        </w:rPr>
                        <w:t>きめ細</w:t>
                      </w:r>
                      <w:r w:rsidR="002C13B8">
                        <w:rPr>
                          <w:rFonts w:ascii="HG丸ｺﾞｼｯｸM-PRO" w:eastAsia="HG丸ｺﾞｼｯｸM-PRO" w:hAnsi="HG丸ｺﾞｼｯｸM-PRO" w:cs="ＭＳ Ｐゴシック" w:hint="eastAsia"/>
                          <w:kern w:val="0"/>
                          <w:szCs w:val="21"/>
                        </w:rPr>
                        <w:t>かな</w:t>
                      </w:r>
                      <w:r w:rsidR="00C02B26" w:rsidRPr="0078782C">
                        <w:rPr>
                          <w:rFonts w:ascii="HG丸ｺﾞｼｯｸM-PRO" w:eastAsia="HG丸ｺﾞｼｯｸM-PRO" w:hAnsi="HG丸ｺﾞｼｯｸM-PRO" w:cs="ＭＳ Ｐゴシック" w:hint="eastAsia"/>
                          <w:kern w:val="0"/>
                          <w:szCs w:val="21"/>
                        </w:rPr>
                        <w:t>相談と就業に関する情報提供</w:t>
                      </w:r>
                      <w:r w:rsidR="00C02B26">
                        <w:rPr>
                          <w:rFonts w:ascii="HG丸ｺﾞｼｯｸM-PRO" w:eastAsia="HG丸ｺﾞｼｯｸM-PRO" w:hAnsi="HG丸ｺﾞｼｯｸM-PRO" w:cs="ＭＳ Ｐゴシック" w:hint="eastAsia"/>
                          <w:kern w:val="0"/>
                          <w:szCs w:val="21"/>
                        </w:rPr>
                        <w:t>、</w:t>
                      </w:r>
                      <w:r w:rsidR="00C02B26" w:rsidRPr="0078782C">
                        <w:rPr>
                          <w:rFonts w:ascii="HG丸ｺﾞｼｯｸM-PRO" w:eastAsia="HG丸ｺﾞｼｯｸM-PRO" w:hAnsi="HG丸ｺﾞｼｯｸM-PRO" w:cs="ＭＳ Ｐゴシック" w:hint="eastAsia"/>
                          <w:kern w:val="0"/>
                          <w:szCs w:val="21"/>
                        </w:rPr>
                        <w:t>就業する際の子育て支援、住宅など、</w:t>
                      </w:r>
                      <w:r w:rsidR="0078782C" w:rsidRPr="0078782C">
                        <w:rPr>
                          <w:rFonts w:ascii="HG丸ｺﾞｼｯｸM-PRO" w:eastAsia="HG丸ｺﾞｼｯｸM-PRO" w:hAnsi="HG丸ｺﾞｼｯｸM-PRO" w:cs="ＭＳ Ｐゴシック" w:hint="eastAsia"/>
                          <w:kern w:val="0"/>
                          <w:szCs w:val="21"/>
                        </w:rPr>
                        <w:t>福祉分野と雇用分野をはじめとした幅広い行政分野の連携による支援が不可欠</w:t>
                      </w:r>
                      <w:r>
                        <w:rPr>
                          <w:rFonts w:ascii="HG丸ｺﾞｼｯｸM-PRO" w:eastAsia="HG丸ｺﾞｼｯｸM-PRO" w:hAnsi="HG丸ｺﾞｼｯｸM-PRO" w:cs="ＭＳ Ｐゴシック" w:hint="eastAsia"/>
                          <w:kern w:val="0"/>
                          <w:szCs w:val="21"/>
                        </w:rPr>
                        <w:t>であり、関係機関が</w:t>
                      </w:r>
                      <w:r w:rsidR="001D4CBC" w:rsidRPr="001D4CBC">
                        <w:rPr>
                          <w:rFonts w:ascii="HG丸ｺﾞｼｯｸM-PRO" w:eastAsia="HG丸ｺﾞｼｯｸM-PRO" w:hAnsi="HG丸ｺﾞｼｯｸM-PRO" w:cs="ＭＳ Ｐゴシック" w:hint="eastAsia"/>
                          <w:kern w:val="0"/>
                          <w:szCs w:val="21"/>
                        </w:rPr>
                        <w:t>相互に緊密な連携を図りながら施策</w:t>
                      </w:r>
                      <w:r w:rsidR="00F312DC">
                        <w:rPr>
                          <w:rFonts w:ascii="HG丸ｺﾞｼｯｸM-PRO" w:eastAsia="HG丸ｺﾞｼｯｸM-PRO" w:hAnsi="HG丸ｺﾞｼｯｸM-PRO" w:cs="ＭＳ Ｐゴシック" w:hint="eastAsia"/>
                          <w:kern w:val="0"/>
                          <w:szCs w:val="21"/>
                        </w:rPr>
                        <w:t>の</w:t>
                      </w:r>
                      <w:r w:rsidR="001D4CBC" w:rsidRPr="001D4CBC">
                        <w:rPr>
                          <w:rFonts w:ascii="HG丸ｺﾞｼｯｸM-PRO" w:eastAsia="HG丸ｺﾞｼｯｸM-PRO" w:hAnsi="HG丸ｺﾞｼｯｸM-PRO" w:cs="ＭＳ Ｐゴシック" w:hint="eastAsia"/>
                          <w:kern w:val="0"/>
                          <w:szCs w:val="21"/>
                        </w:rPr>
                        <w:t>推進に努め</w:t>
                      </w:r>
                      <w:r w:rsidR="00C02B26">
                        <w:rPr>
                          <w:rFonts w:ascii="HG丸ｺﾞｼｯｸM-PRO" w:eastAsia="HG丸ｺﾞｼｯｸM-PRO" w:hAnsi="HG丸ｺﾞｼｯｸM-PRO" w:cs="ＭＳ Ｐゴシック" w:hint="eastAsia"/>
                          <w:kern w:val="0"/>
                          <w:szCs w:val="21"/>
                        </w:rPr>
                        <w:t>る</w:t>
                      </w:r>
                      <w:r w:rsidR="00B90D5B">
                        <w:rPr>
                          <w:rFonts w:ascii="HG丸ｺﾞｼｯｸM-PRO" w:eastAsia="HG丸ｺﾞｼｯｸM-PRO" w:hAnsi="HG丸ｺﾞｼｯｸM-PRO" w:cs="ＭＳ Ｐゴシック" w:hint="eastAsia"/>
                          <w:kern w:val="0"/>
                          <w:szCs w:val="21"/>
                        </w:rPr>
                        <w:t>。</w:t>
                      </w:r>
                    </w:p>
                    <w:p w:rsidR="001D4CBC" w:rsidRDefault="001D4CB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相談・情報提供機能の連携による早期からの支援</w:t>
                      </w:r>
                    </w:p>
                    <w:p w:rsidR="00B90D5B" w:rsidRDefault="00DA52D7" w:rsidP="00393C7D">
                      <w:pPr>
                        <w:snapToGrid w:val="0"/>
                        <w:spacing w:line="320" w:lineRule="exact"/>
                        <w:ind w:leftChars="100" w:left="420" w:hangingChars="100" w:hanging="210"/>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00E1707F">
                        <w:rPr>
                          <w:rFonts w:ascii="HG丸ｺﾞｼｯｸM-PRO" w:eastAsia="HG丸ｺﾞｼｯｸM-PRO" w:hAnsi="HG丸ｺﾞｼｯｸM-PRO" w:cs="ＭＳ Ｐゴシック" w:hint="eastAsia"/>
                          <w:kern w:val="0"/>
                          <w:szCs w:val="21"/>
                        </w:rPr>
                        <w:t>ひとり親家庭等の抱えている不安や問題を</w:t>
                      </w:r>
                      <w:r w:rsidR="00B90D5B" w:rsidRPr="00B90D5B">
                        <w:rPr>
                          <w:rFonts w:ascii="HG丸ｺﾞｼｯｸM-PRO" w:eastAsia="HG丸ｺﾞｼｯｸM-PRO" w:hAnsi="HG丸ｺﾞｼｯｸM-PRO" w:cs="ＭＳ Ｐゴシック" w:hint="eastAsia"/>
                          <w:kern w:val="0"/>
                          <w:szCs w:val="21"/>
                        </w:rPr>
                        <w:t>早期に発見</w:t>
                      </w:r>
                      <w:r w:rsidR="00E1707F">
                        <w:rPr>
                          <w:rFonts w:ascii="HG丸ｺﾞｼｯｸM-PRO" w:eastAsia="HG丸ｺﾞｼｯｸM-PRO" w:hAnsi="HG丸ｺﾞｼｯｸM-PRO" w:cs="ＭＳ Ｐゴシック" w:hint="eastAsia"/>
                          <w:kern w:val="0"/>
                          <w:szCs w:val="21"/>
                        </w:rPr>
                        <w:t>、把握</w:t>
                      </w:r>
                      <w:r w:rsidR="00B90D5B" w:rsidRPr="00B90D5B">
                        <w:rPr>
                          <w:rFonts w:ascii="HG丸ｺﾞｼｯｸM-PRO" w:eastAsia="HG丸ｺﾞｼｯｸM-PRO" w:hAnsi="HG丸ｺﾞｼｯｸM-PRO" w:cs="ＭＳ Ｐゴシック" w:hint="eastAsia"/>
                          <w:kern w:val="0"/>
                          <w:szCs w:val="21"/>
                        </w:rPr>
                        <w:t>し</w:t>
                      </w:r>
                      <w:r w:rsidR="00E1707F">
                        <w:rPr>
                          <w:rFonts w:ascii="HG丸ｺﾞｼｯｸM-PRO" w:eastAsia="HG丸ｺﾞｼｯｸM-PRO" w:hAnsi="HG丸ｺﾞｼｯｸM-PRO" w:cs="ＭＳ Ｐゴシック" w:hint="eastAsia"/>
                          <w:kern w:val="0"/>
                          <w:szCs w:val="21"/>
                        </w:rPr>
                        <w:t>て、その解決に必要な助言、情報提供、専門機関へのつなぎなど関係機関が連携を強化し、</w:t>
                      </w:r>
                      <w:r w:rsidR="0039168F">
                        <w:rPr>
                          <w:rFonts w:ascii="HG丸ｺﾞｼｯｸM-PRO" w:eastAsia="HG丸ｺﾞｼｯｸM-PRO" w:hAnsi="HG丸ｺﾞｼｯｸM-PRO" w:cs="ＭＳ Ｐゴシック" w:hint="eastAsia"/>
                          <w:kern w:val="0"/>
                          <w:szCs w:val="21"/>
                        </w:rPr>
                        <w:t>適切</w:t>
                      </w:r>
                      <w:r w:rsidR="00E1707F">
                        <w:rPr>
                          <w:rFonts w:ascii="HG丸ｺﾞｼｯｸM-PRO" w:eastAsia="HG丸ｺﾞｼｯｸM-PRO" w:hAnsi="HG丸ｺﾞｼｯｸM-PRO" w:cs="ＭＳ Ｐゴシック" w:hint="eastAsia"/>
                          <w:kern w:val="0"/>
                          <w:szCs w:val="21"/>
                        </w:rPr>
                        <w:t>な支援を実施する。</w:t>
                      </w:r>
                    </w:p>
                    <w:p w:rsidR="0000783C" w:rsidRDefault="0000783C" w:rsidP="001D4CBC">
                      <w:pPr>
                        <w:snapToGrid w:val="0"/>
                        <w:spacing w:line="320" w:lineRule="exact"/>
                        <w:ind w:firstLineChars="100" w:firstLine="210"/>
                        <w:outlineLvl w:val="1"/>
                        <w:rPr>
                          <w:rFonts w:ascii="HG丸ｺﾞｼｯｸM-PRO" w:eastAsia="HG丸ｺﾞｼｯｸM-PRO" w:hAnsi="HG丸ｺﾞｼｯｸM-PRO" w:cs="ＭＳ Ｐゴシック"/>
                          <w:kern w:val="0"/>
                          <w:szCs w:val="21"/>
                        </w:rPr>
                      </w:pPr>
                    </w:p>
                    <w:p w:rsidR="006672F4" w:rsidRPr="00FC07D5" w:rsidRDefault="006672F4" w:rsidP="006672F4">
                      <w:pPr>
                        <w:snapToGrid w:val="0"/>
                        <w:spacing w:line="320" w:lineRule="exact"/>
                        <w:outlineLvl w:val="1"/>
                        <w:rPr>
                          <w:rFonts w:asciiTheme="majorEastAsia" w:eastAsiaTheme="majorEastAsia" w:hAnsiTheme="majorEastAsia"/>
                          <w:b/>
                          <w:color w:val="000000" w:themeColor="text1"/>
                          <w:kern w:val="24"/>
                          <w:sz w:val="22"/>
                          <w:u w:val="single"/>
                        </w:rPr>
                      </w:pPr>
                      <w:r w:rsidRPr="00FC07D5">
                        <w:rPr>
                          <w:rFonts w:asciiTheme="majorEastAsia" w:eastAsiaTheme="majorEastAsia" w:hAnsiTheme="majorEastAsia" w:hint="eastAsia"/>
                          <w:b/>
                          <w:color w:val="000000" w:themeColor="text1"/>
                          <w:kern w:val="24"/>
                          <w:sz w:val="22"/>
                          <w:u w:val="single"/>
                        </w:rPr>
                        <w:t>計画の基本目標</w:t>
                      </w:r>
                    </w:p>
                    <w:p w:rsidR="00FF20EE" w:rsidRDefault="006672F4" w:rsidP="001D4CBC">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 w:val="24"/>
                          <w:szCs w:val="24"/>
                        </w:rPr>
                        <w:t xml:space="preserve">　</w:t>
                      </w:r>
                      <w:r w:rsidR="00C374E2" w:rsidRPr="00C374E2">
                        <w:rPr>
                          <w:rFonts w:ascii="HG丸ｺﾞｼｯｸM-PRO" w:eastAsia="HG丸ｺﾞｼｯｸM-PRO" w:hAnsi="HG丸ｺﾞｼｯｸM-PRO" w:cs="ＭＳ Ｐゴシック" w:hint="eastAsia"/>
                          <w:kern w:val="0"/>
                          <w:szCs w:val="21"/>
                        </w:rPr>
                        <w:t>（１）</w:t>
                      </w:r>
                      <w:r w:rsidRPr="00C374E2">
                        <w:rPr>
                          <w:rFonts w:ascii="HG丸ｺﾞｼｯｸM-PRO" w:eastAsia="HG丸ｺﾞｼｯｸM-PRO" w:hAnsi="HG丸ｺﾞｼｯｸM-PRO" w:cs="ＭＳ Ｐゴシック" w:hint="eastAsia"/>
                          <w:kern w:val="0"/>
                          <w:szCs w:val="21"/>
                        </w:rPr>
                        <w:t xml:space="preserve">就業支援　</w:t>
                      </w:r>
                      <w:r w:rsidR="00C374E2" w:rsidRPr="00C374E2">
                        <w:rPr>
                          <w:rFonts w:ascii="HG丸ｺﾞｼｯｸM-PRO" w:eastAsia="HG丸ｺﾞｼｯｸM-PRO" w:hAnsi="HG丸ｺﾞｼｯｸM-PRO" w:cs="ＭＳ Ｐゴシック" w:hint="eastAsia"/>
                          <w:kern w:val="0"/>
                          <w:szCs w:val="21"/>
                        </w:rPr>
                        <w:t xml:space="preserve">　　</w:t>
                      </w:r>
                      <w:r w:rsidR="00B90D5B">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（２）</w:t>
                      </w:r>
                      <w:r w:rsidRPr="00C374E2">
                        <w:rPr>
                          <w:rFonts w:ascii="HG丸ｺﾞｼｯｸM-PRO" w:eastAsia="HG丸ｺﾞｼｯｸM-PRO" w:hAnsi="HG丸ｺﾞｼｯｸM-PRO" w:cs="ＭＳ Ｐゴシック" w:hint="eastAsia"/>
                          <w:kern w:val="0"/>
                          <w:szCs w:val="21"/>
                        </w:rPr>
                        <w:t xml:space="preserve">子育てをはじめとした生活面への支援　</w:t>
                      </w:r>
                      <w:r w:rsidR="00C374E2" w:rsidRPr="00C374E2">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（３）</w:t>
                      </w:r>
                      <w:r w:rsidR="001D4CBC">
                        <w:rPr>
                          <w:rFonts w:ascii="HG丸ｺﾞｼｯｸM-PRO" w:eastAsia="HG丸ｺﾞｼｯｸM-PRO" w:hAnsi="HG丸ｺﾞｼｯｸM-PRO" w:cs="ＭＳ Ｐゴシック" w:hint="eastAsia"/>
                          <w:kern w:val="0"/>
                          <w:szCs w:val="21"/>
                        </w:rPr>
                        <w:t>養育費の確保</w:t>
                      </w:r>
                      <w:r w:rsidR="00D032FA">
                        <w:rPr>
                          <w:rFonts w:ascii="HG丸ｺﾞｼｯｸM-PRO" w:eastAsia="HG丸ｺﾞｼｯｸM-PRO" w:hAnsi="HG丸ｺﾞｼｯｸM-PRO" w:cs="ＭＳ Ｐゴシック" w:hint="eastAsia"/>
                          <w:kern w:val="0"/>
                          <w:szCs w:val="21"/>
                        </w:rPr>
                        <w:t>・面会交流</w:t>
                      </w:r>
                      <w:r w:rsidR="00D032FA">
                        <w:rPr>
                          <w:rFonts w:ascii="HG丸ｺﾞｼｯｸM-PRO" w:eastAsia="HG丸ｺﾞｼｯｸM-PRO" w:hAnsi="HG丸ｺﾞｼｯｸM-PRO" w:cs="ＭＳ Ｐゴシック"/>
                          <w:kern w:val="0"/>
                          <w:szCs w:val="21"/>
                        </w:rPr>
                        <w:t>支援</w:t>
                      </w:r>
                    </w:p>
                    <w:p w:rsidR="00B63F61" w:rsidRDefault="00B90D5B" w:rsidP="00FF20EE">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（４）</w:t>
                      </w:r>
                      <w:r w:rsidRPr="00C374E2">
                        <w:rPr>
                          <w:rFonts w:ascii="HG丸ｺﾞｼｯｸM-PRO" w:eastAsia="HG丸ｺﾞｼｯｸM-PRO" w:hAnsi="HG丸ｺﾞｼｯｸM-PRO" w:cs="ＭＳ Ｐゴシック" w:hint="eastAsia"/>
                          <w:kern w:val="0"/>
                          <w:szCs w:val="21"/>
                        </w:rPr>
                        <w:t>経済的支援</w:t>
                      </w:r>
                      <w:r w:rsidR="00FF20EE">
                        <w:rPr>
                          <w:rFonts w:ascii="HG丸ｺﾞｼｯｸM-PRO" w:eastAsia="HG丸ｺﾞｼｯｸM-PRO" w:hAnsi="HG丸ｺﾞｼｯｸM-PRO" w:cs="ＭＳ Ｐゴシック" w:hint="eastAsia"/>
                          <w:kern w:val="0"/>
                          <w:szCs w:val="21"/>
                        </w:rPr>
                        <w:t xml:space="preserve">　　　</w:t>
                      </w:r>
                      <w:r w:rsidR="00C374E2">
                        <w:rPr>
                          <w:rFonts w:ascii="HG丸ｺﾞｼｯｸM-PRO" w:eastAsia="HG丸ｺﾞｼｯｸM-PRO" w:hAnsi="HG丸ｺﾞｼｯｸM-PRO" w:cs="ＭＳ Ｐゴシック" w:hint="eastAsia"/>
                          <w:kern w:val="0"/>
                          <w:szCs w:val="21"/>
                        </w:rPr>
                        <w:t>（５）</w:t>
                      </w:r>
                      <w:r w:rsidR="006672F4" w:rsidRPr="00C374E2">
                        <w:rPr>
                          <w:rFonts w:ascii="HG丸ｺﾞｼｯｸM-PRO" w:eastAsia="HG丸ｺﾞｼｯｸM-PRO" w:hAnsi="HG丸ｺﾞｼｯｸM-PRO" w:cs="ＭＳ Ｐゴシック" w:hint="eastAsia"/>
                          <w:kern w:val="0"/>
                          <w:szCs w:val="21"/>
                        </w:rPr>
                        <w:t>相談機能の充実</w:t>
                      </w:r>
                      <w:r w:rsidR="00FF20EE">
                        <w:rPr>
                          <w:rFonts w:ascii="HG丸ｺﾞｼｯｸM-PRO" w:eastAsia="HG丸ｺﾞｼｯｸM-PRO" w:hAnsi="HG丸ｺﾞｼｯｸM-PRO" w:cs="ＭＳ Ｐゴシック" w:hint="eastAsia"/>
                          <w:kern w:val="0"/>
                          <w:szCs w:val="21"/>
                        </w:rPr>
                        <w:t xml:space="preserve"> 　　　</w:t>
                      </w:r>
                      <w:r w:rsidR="006672F4" w:rsidRPr="00C374E2">
                        <w:rPr>
                          <w:rFonts w:ascii="HG丸ｺﾞｼｯｸM-PRO" w:eastAsia="HG丸ｺﾞｼｯｸM-PRO" w:hAnsi="HG丸ｺﾞｼｯｸM-PRO" w:cs="ＭＳ Ｐゴシック" w:hint="eastAsia"/>
                          <w:kern w:val="0"/>
                          <w:szCs w:val="21"/>
                        </w:rPr>
                        <w:t xml:space="preserve">　</w:t>
                      </w:r>
                      <w:r>
                        <w:rPr>
                          <w:rFonts w:ascii="HG丸ｺﾞｼｯｸM-PRO" w:eastAsia="HG丸ｺﾞｼｯｸM-PRO" w:hAnsi="HG丸ｺﾞｼｯｸM-PRO" w:cs="ＭＳ Ｐゴシック" w:hint="eastAsia"/>
                          <w:kern w:val="0"/>
                          <w:szCs w:val="21"/>
                        </w:rPr>
                        <w:t>（６）</w:t>
                      </w:r>
                      <w:r w:rsidR="006672F4" w:rsidRPr="00C374E2">
                        <w:rPr>
                          <w:rFonts w:ascii="HG丸ｺﾞｼｯｸM-PRO" w:eastAsia="HG丸ｺﾞｼｯｸM-PRO" w:hAnsi="HG丸ｺﾞｼｯｸM-PRO" w:cs="ＭＳ Ｐゴシック" w:hint="eastAsia"/>
                          <w:kern w:val="0"/>
                          <w:szCs w:val="21"/>
                        </w:rPr>
                        <w:t>人権尊重の社会づくり</w:t>
                      </w:r>
                    </w:p>
                    <w:p w:rsidR="00B261BD" w:rsidRDefault="00B261BD" w:rsidP="00FF20EE">
                      <w:pPr>
                        <w:snapToGrid w:val="0"/>
                        <w:spacing w:line="320" w:lineRule="exact"/>
                        <w:outlineLvl w:val="1"/>
                        <w:rPr>
                          <w:rFonts w:ascii="HG丸ｺﾞｼｯｸM-PRO" w:eastAsia="HG丸ｺﾞｼｯｸM-PRO" w:hAnsi="HG丸ｺﾞｼｯｸM-PRO" w:cs="ＭＳ Ｐゴシック"/>
                          <w:kern w:val="0"/>
                          <w:szCs w:val="21"/>
                        </w:rPr>
                      </w:pPr>
                    </w:p>
                    <w:p w:rsidR="00FC07D5" w:rsidRPr="002736AA" w:rsidRDefault="00B261BD" w:rsidP="00FF20EE">
                      <w:pPr>
                        <w:snapToGrid w:val="0"/>
                        <w:spacing w:line="320" w:lineRule="exact"/>
                        <w:outlineLvl w:val="1"/>
                        <w:rPr>
                          <w:rFonts w:asciiTheme="majorEastAsia" w:eastAsiaTheme="majorEastAsia" w:hAnsiTheme="majorEastAsia" w:cs="ＭＳ Ｐゴシック"/>
                          <w:b/>
                          <w:kern w:val="0"/>
                          <w:sz w:val="22"/>
                        </w:rPr>
                      </w:pPr>
                      <w:r w:rsidRPr="002736AA">
                        <w:rPr>
                          <w:rFonts w:asciiTheme="majorEastAsia" w:eastAsiaTheme="majorEastAsia" w:hAnsiTheme="majorEastAsia" w:cs="ＭＳ Ｐゴシック" w:hint="eastAsia"/>
                          <w:b/>
                          <w:kern w:val="0"/>
                          <w:sz w:val="22"/>
                        </w:rPr>
                        <w:t>【計画のポイント】</w:t>
                      </w:r>
                    </w:p>
                    <w:p w:rsidR="005B4E3E" w:rsidRDefault="00924181" w:rsidP="001F0D11">
                      <w:pPr>
                        <w:pStyle w:val="ac"/>
                        <w:numPr>
                          <w:ilvl w:val="0"/>
                          <w:numId w:val="2"/>
                        </w:numPr>
                        <w:snapToGrid w:val="0"/>
                        <w:spacing w:line="320" w:lineRule="exact"/>
                        <w:ind w:leftChars="0" w:left="210" w:firstLineChars="100" w:firstLine="210"/>
                        <w:outlineLvl w:val="1"/>
                        <w:rPr>
                          <w:rFonts w:ascii="HG丸ｺﾞｼｯｸM-PRO" w:eastAsia="HG丸ｺﾞｼｯｸM-PRO" w:hAnsi="HG丸ｺﾞｼｯｸM-PRO" w:cs="ＭＳ Ｐゴシック"/>
                          <w:kern w:val="0"/>
                          <w:szCs w:val="21"/>
                        </w:rPr>
                      </w:pPr>
                      <w:r w:rsidRPr="005B4E3E">
                        <w:rPr>
                          <w:rFonts w:ascii="HG丸ｺﾞｼｯｸM-PRO" w:eastAsia="HG丸ｺﾞｼｯｸM-PRO" w:hAnsi="HG丸ｺﾞｼｯｸM-PRO" w:cs="ＭＳ Ｐゴシック" w:hint="eastAsia"/>
                          <w:kern w:val="0"/>
                          <w:szCs w:val="21"/>
                        </w:rPr>
                        <w:t>子どもの貧困対策を視野に、ひとり親家庭等の安定雇用に向けた就業支援と子育て等生活支援</w:t>
                      </w:r>
                      <w:r w:rsidR="003444C4" w:rsidRPr="005B4E3E">
                        <w:rPr>
                          <w:rFonts w:ascii="HG丸ｺﾞｼｯｸM-PRO" w:eastAsia="HG丸ｺﾞｼｯｸM-PRO" w:hAnsi="HG丸ｺﾞｼｯｸM-PRO" w:cs="ＭＳ Ｐゴシック" w:hint="eastAsia"/>
                          <w:kern w:val="0"/>
                          <w:szCs w:val="21"/>
                        </w:rPr>
                        <w:t>及び</w:t>
                      </w:r>
                    </w:p>
                    <w:p w:rsidR="00924181" w:rsidRPr="005B4E3E" w:rsidRDefault="003444C4" w:rsidP="005B4E3E">
                      <w:pPr>
                        <w:snapToGrid w:val="0"/>
                        <w:spacing w:line="320" w:lineRule="exact"/>
                        <w:ind w:left="210" w:firstLineChars="200" w:firstLine="420"/>
                        <w:outlineLvl w:val="1"/>
                        <w:rPr>
                          <w:rFonts w:ascii="HG丸ｺﾞｼｯｸM-PRO" w:eastAsia="HG丸ｺﾞｼｯｸM-PRO" w:hAnsi="HG丸ｺﾞｼｯｸM-PRO" w:cs="ＭＳ Ｐゴシック"/>
                          <w:kern w:val="0"/>
                          <w:szCs w:val="21"/>
                        </w:rPr>
                      </w:pPr>
                      <w:r w:rsidRPr="005B4E3E">
                        <w:rPr>
                          <w:rFonts w:ascii="HG丸ｺﾞｼｯｸM-PRO" w:eastAsia="HG丸ｺﾞｼｯｸM-PRO" w:hAnsi="HG丸ｺﾞｼｯｸM-PRO" w:cs="ＭＳ Ｐゴシック" w:hint="eastAsia"/>
                          <w:kern w:val="0"/>
                          <w:szCs w:val="21"/>
                        </w:rPr>
                        <w:t>それを支える支援者、関係機関の連携等を</w:t>
                      </w:r>
                      <w:r w:rsidR="00B261BD" w:rsidRPr="005B4E3E">
                        <w:rPr>
                          <w:rFonts w:ascii="HG丸ｺﾞｼｯｸM-PRO" w:eastAsia="HG丸ｺﾞｼｯｸM-PRO" w:hAnsi="HG丸ｺﾞｼｯｸM-PRO" w:cs="ＭＳ Ｐゴシック" w:hint="eastAsia"/>
                          <w:kern w:val="0"/>
                          <w:szCs w:val="21"/>
                        </w:rPr>
                        <w:t>重点</w:t>
                      </w:r>
                      <w:r w:rsidRPr="005B4E3E">
                        <w:rPr>
                          <w:rFonts w:ascii="HG丸ｺﾞｼｯｸM-PRO" w:eastAsia="HG丸ｺﾞｼｯｸM-PRO" w:hAnsi="HG丸ｺﾞｼｯｸM-PRO" w:cs="ＭＳ Ｐゴシック" w:hint="eastAsia"/>
                          <w:kern w:val="0"/>
                          <w:szCs w:val="21"/>
                        </w:rPr>
                        <w:t>として、</w:t>
                      </w:r>
                      <w:r w:rsidR="00B261BD" w:rsidRPr="005B4E3E">
                        <w:rPr>
                          <w:rFonts w:ascii="HG丸ｺﾞｼｯｸM-PRO" w:eastAsia="HG丸ｺﾞｼｯｸM-PRO" w:hAnsi="HG丸ｺﾞｼｯｸM-PRO" w:cs="ＭＳ Ｐゴシック" w:hint="eastAsia"/>
                          <w:kern w:val="0"/>
                          <w:szCs w:val="21"/>
                        </w:rPr>
                        <w:t>総合的な施策を推進する。</w:t>
                      </w:r>
                    </w:p>
                  </w:txbxContent>
                </v:textbox>
              </v:shape>
            </w:pict>
          </mc:Fallback>
        </mc:AlternateContent>
      </w:r>
      <w:r w:rsidR="00FC12C3">
        <w:rPr>
          <w:noProof/>
        </w:rPr>
        <mc:AlternateContent>
          <mc:Choice Requires="wps">
            <w:drawing>
              <wp:anchor distT="0" distB="0" distL="114300" distR="114300" simplePos="0" relativeHeight="251682304" behindDoc="0" locked="0" layoutInCell="1" allowOverlap="1" wp14:anchorId="7736F370" wp14:editId="1225F7EA">
                <wp:simplePos x="0" y="0"/>
                <wp:positionH relativeFrom="column">
                  <wp:posOffset>-338293</wp:posOffset>
                </wp:positionH>
                <wp:positionV relativeFrom="paragraph">
                  <wp:posOffset>-178435</wp:posOffset>
                </wp:positionV>
                <wp:extent cx="2150745" cy="486410"/>
                <wp:effectExtent l="57150" t="57150" r="78105" b="66040"/>
                <wp:wrapNone/>
                <wp:docPr id="9" name="角丸四角形 3"/>
                <wp:cNvGraphicFramePr/>
                <a:graphic xmlns:a="http://schemas.openxmlformats.org/drawingml/2006/main">
                  <a:graphicData uri="http://schemas.microsoft.com/office/word/2010/wordprocessingShape">
                    <wps:wsp>
                      <wps:cNvSpPr/>
                      <wps:spPr>
                        <a:xfrm>
                          <a:off x="0" y="0"/>
                          <a:ext cx="2150745" cy="48641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0B1423" w:rsidRPr="00947B2B" w:rsidRDefault="000B1423" w:rsidP="000B1423">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計画の</w:t>
                            </w:r>
                            <w:r w:rsidR="00E10875">
                              <w:rPr>
                                <w:rFonts w:ascii="Meiryo UI" w:eastAsia="Meiryo UI" w:hAnsi="Meiryo UI" w:cs="Meiryo UI" w:hint="eastAsia"/>
                                <w:b/>
                              </w:rPr>
                              <w:t>策定にあたって</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36F370" id="角丸四角形 3" o:spid="_x0000_s1029" style="position:absolute;left:0;text-align:left;margin-left:-26.65pt;margin-top:-14.05pt;width:169.35pt;height:38.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" fillcolor="#5e9eff" stroked="f" strokeweight="2pt">
                <v:fill color2="#ffebfa" angle="270" colors="0 #5e9eff;26214f #85c2ff;45875f #c4d6eb;1 #ffebfa" focus="100%" type="gradient">
                  <o:fill v:ext="view" type="gradientUnscaled"/>
                </v:fill>
                <v:textbox inset=",0">
                  <w:txbxContent>
                    <w:p w:rsidR="000B1423" w:rsidRPr="00947B2B" w:rsidRDefault="000B1423" w:rsidP="000B1423">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計画の</w:t>
                      </w:r>
                      <w:r w:rsidR="00E10875">
                        <w:rPr>
                          <w:rFonts w:ascii="Meiryo UI" w:eastAsia="Meiryo UI" w:hAnsi="Meiryo UI" w:cs="Meiryo UI" w:hint="eastAsia"/>
                          <w:b/>
                        </w:rPr>
                        <w:t>策定にあたって</w:t>
                      </w:r>
                    </w:p>
                  </w:txbxContent>
                </v:textbox>
              </v:roundrect>
            </w:pict>
          </mc:Fallback>
        </mc:AlternateContent>
      </w:r>
      <w:r w:rsidR="0094311C" w:rsidRPr="00220FA6">
        <w:rPr>
          <w:noProof/>
        </w:rPr>
        <mc:AlternateContent>
          <mc:Choice Requires="wps">
            <w:drawing>
              <wp:anchor distT="0" distB="0" distL="114300" distR="114300" simplePos="0" relativeHeight="251652096" behindDoc="0" locked="0" layoutInCell="1" allowOverlap="1" wp14:anchorId="6DE502FE" wp14:editId="05B0CE27">
                <wp:simplePos x="0" y="0"/>
                <wp:positionH relativeFrom="column">
                  <wp:posOffset>3258647</wp:posOffset>
                </wp:positionH>
                <wp:positionV relativeFrom="paragraph">
                  <wp:posOffset>-492884</wp:posOffset>
                </wp:positionV>
                <wp:extent cx="7801610" cy="439239"/>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7801610" cy="439239"/>
                        </a:xfrm>
                        <a:prstGeom prst="rect">
                          <a:avLst/>
                        </a:prstGeom>
                        <a:noFill/>
                      </wps:spPr>
                      <wps:txbx>
                        <w:txbxContent>
                          <w:p w:rsidR="00220FA6" w:rsidRPr="006E32B6" w:rsidRDefault="004D7007" w:rsidP="007A48B5">
                            <w:pPr>
                              <w:ind w:firstLineChars="200" w:firstLine="72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36"/>
                                <w:szCs w:val="36"/>
                              </w:rPr>
                              <w:t>第</w:t>
                            </w:r>
                            <w:r w:rsidR="006561CF">
                              <w:rPr>
                                <w:rFonts w:ascii="HG丸ｺﾞｼｯｸM-PRO" w:eastAsia="HG丸ｺﾞｼｯｸM-PRO" w:hAnsi="HG丸ｺﾞｼｯｸM-PRO" w:hint="eastAsia"/>
                                <w:color w:val="000000" w:themeColor="text1"/>
                                <w:kern w:val="24"/>
                                <w:sz w:val="36"/>
                                <w:szCs w:val="36"/>
                              </w:rPr>
                              <w:t>四</w:t>
                            </w:r>
                            <w:r>
                              <w:rPr>
                                <w:rFonts w:ascii="HG丸ｺﾞｼｯｸM-PRO" w:eastAsia="HG丸ｺﾞｼｯｸM-PRO" w:hAnsi="HG丸ｺﾞｼｯｸM-PRO" w:hint="eastAsia"/>
                                <w:color w:val="000000" w:themeColor="text1"/>
                                <w:kern w:val="24"/>
                                <w:sz w:val="36"/>
                                <w:szCs w:val="36"/>
                              </w:rPr>
                              <w:t>次</w:t>
                            </w:r>
                            <w:r w:rsidR="00163446">
                              <w:rPr>
                                <w:rFonts w:ascii="HG丸ｺﾞｼｯｸM-PRO" w:eastAsia="HG丸ｺﾞｼｯｸM-PRO" w:hAnsi="HG丸ｺﾞｼｯｸM-PRO" w:hint="eastAsia"/>
                                <w:color w:val="000000" w:themeColor="text1"/>
                                <w:kern w:val="24"/>
                                <w:sz w:val="36"/>
                                <w:szCs w:val="36"/>
                              </w:rPr>
                              <w:t>大阪府</w:t>
                            </w:r>
                            <w:r w:rsidR="00760CDE">
                              <w:rPr>
                                <w:rFonts w:ascii="HG丸ｺﾞｼｯｸM-PRO" w:eastAsia="HG丸ｺﾞｼｯｸM-PRO" w:hAnsi="HG丸ｺﾞｼｯｸM-PRO" w:hint="eastAsia"/>
                                <w:color w:val="000000" w:themeColor="text1"/>
                                <w:kern w:val="24"/>
                                <w:sz w:val="36"/>
                                <w:szCs w:val="36"/>
                              </w:rPr>
                              <w:t>ひとり親家庭等自立促進</w:t>
                            </w:r>
                            <w:r w:rsidR="00AA6F53">
                              <w:rPr>
                                <w:rFonts w:ascii="HG丸ｺﾞｼｯｸM-PRO" w:eastAsia="HG丸ｺﾞｼｯｸM-PRO" w:hAnsi="HG丸ｺﾞｼｯｸM-PRO" w:hint="eastAsia"/>
                                <w:color w:val="000000" w:themeColor="text1"/>
                                <w:kern w:val="24"/>
                                <w:sz w:val="36"/>
                                <w:szCs w:val="36"/>
                              </w:rPr>
                              <w:t>計画</w:t>
                            </w:r>
                            <w:r w:rsidR="00220FA6" w:rsidRPr="006E32B6">
                              <w:rPr>
                                <w:rFonts w:ascii="HG丸ｺﾞｼｯｸM-PRO" w:eastAsia="HG丸ｺﾞｼｯｸM-PRO" w:hAnsi="HG丸ｺﾞｼｯｸM-PRO" w:hint="eastAsia"/>
                                <w:color w:val="000000" w:themeColor="text1"/>
                                <w:kern w:val="24"/>
                                <w:sz w:val="36"/>
                                <w:szCs w:val="36"/>
                              </w:rPr>
                              <w:t>の</w:t>
                            </w:r>
                            <w:r w:rsidR="004B304D">
                              <w:rPr>
                                <w:rFonts w:ascii="HG丸ｺﾞｼｯｸM-PRO" w:eastAsia="HG丸ｺﾞｼｯｸM-PRO" w:hAnsi="HG丸ｺﾞｼｯｸM-PRO" w:hint="eastAsia"/>
                                <w:color w:val="000000" w:themeColor="text1"/>
                                <w:kern w:val="24"/>
                                <w:sz w:val="36"/>
                                <w:szCs w:val="36"/>
                              </w:rPr>
                              <w:t>概要</w:t>
                            </w:r>
                            <w:r w:rsidR="00C3217E">
                              <w:rPr>
                                <w:rFonts w:ascii="HG丸ｺﾞｼｯｸM-PRO" w:eastAsia="HG丸ｺﾞｼｯｸM-PRO" w:hAnsi="HG丸ｺﾞｼｯｸM-PRO" w:hint="eastAsia"/>
                                <w:color w:val="000000" w:themeColor="text1"/>
                                <w:kern w:val="24"/>
                                <w:sz w:val="36"/>
                                <w:szCs w:val="36"/>
                              </w:rPr>
                              <w:t>（案）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DE502FE" id="_x0000_t202" coordsize="21600,21600" o:spt="202" path="m,l,21600r21600,l21600,xe">
                <v:stroke joinstyle="miter"/>
                <v:path gradientshapeok="t" o:connecttype="rect"/>
              </v:shapetype>
              <v:shape id="テキスト ボックス 13" o:spid="_x0000_s1030" type="#_x0000_t202" style="position:absolute;left:0;text-align:left;margin-left:256.6pt;margin-top:-38.8pt;width:614.3pt;height:3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" filled="f" stroked="f">
                <v:textbox>
                  <w:txbxContent>
                    <w:p w:rsidR="00220FA6" w:rsidRPr="006E32B6" w:rsidRDefault="004D7007" w:rsidP="007A48B5">
                      <w:pPr>
                        <w:ind w:firstLineChars="200" w:firstLine="72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36"/>
                          <w:szCs w:val="36"/>
                        </w:rPr>
                        <w:t>第</w:t>
                      </w:r>
                      <w:r w:rsidR="006561CF">
                        <w:rPr>
                          <w:rFonts w:ascii="HG丸ｺﾞｼｯｸM-PRO" w:eastAsia="HG丸ｺﾞｼｯｸM-PRO" w:hAnsi="HG丸ｺﾞｼｯｸM-PRO" w:hint="eastAsia"/>
                          <w:color w:val="000000" w:themeColor="text1"/>
                          <w:kern w:val="24"/>
                          <w:sz w:val="36"/>
                          <w:szCs w:val="36"/>
                        </w:rPr>
                        <w:t>四</w:t>
                      </w:r>
                      <w:r>
                        <w:rPr>
                          <w:rFonts w:ascii="HG丸ｺﾞｼｯｸM-PRO" w:eastAsia="HG丸ｺﾞｼｯｸM-PRO" w:hAnsi="HG丸ｺﾞｼｯｸM-PRO" w:hint="eastAsia"/>
                          <w:color w:val="000000" w:themeColor="text1"/>
                          <w:kern w:val="24"/>
                          <w:sz w:val="36"/>
                          <w:szCs w:val="36"/>
                        </w:rPr>
                        <w:t>次</w:t>
                      </w:r>
                      <w:r w:rsidR="00163446">
                        <w:rPr>
                          <w:rFonts w:ascii="HG丸ｺﾞｼｯｸM-PRO" w:eastAsia="HG丸ｺﾞｼｯｸM-PRO" w:hAnsi="HG丸ｺﾞｼｯｸM-PRO" w:hint="eastAsia"/>
                          <w:color w:val="000000" w:themeColor="text1"/>
                          <w:kern w:val="24"/>
                          <w:sz w:val="36"/>
                          <w:szCs w:val="36"/>
                        </w:rPr>
                        <w:t>大阪府</w:t>
                      </w:r>
                      <w:r w:rsidR="00760CDE">
                        <w:rPr>
                          <w:rFonts w:ascii="HG丸ｺﾞｼｯｸM-PRO" w:eastAsia="HG丸ｺﾞｼｯｸM-PRO" w:hAnsi="HG丸ｺﾞｼｯｸM-PRO" w:hint="eastAsia"/>
                          <w:color w:val="000000" w:themeColor="text1"/>
                          <w:kern w:val="24"/>
                          <w:sz w:val="36"/>
                          <w:szCs w:val="36"/>
                        </w:rPr>
                        <w:t>ひとり親家庭等自立促進</w:t>
                      </w:r>
                      <w:r w:rsidR="00AA6F53">
                        <w:rPr>
                          <w:rFonts w:ascii="HG丸ｺﾞｼｯｸM-PRO" w:eastAsia="HG丸ｺﾞｼｯｸM-PRO" w:hAnsi="HG丸ｺﾞｼｯｸM-PRO" w:hint="eastAsia"/>
                          <w:color w:val="000000" w:themeColor="text1"/>
                          <w:kern w:val="24"/>
                          <w:sz w:val="36"/>
                          <w:szCs w:val="36"/>
                        </w:rPr>
                        <w:t>計画</w:t>
                      </w:r>
                      <w:r w:rsidR="00220FA6" w:rsidRPr="006E32B6">
                        <w:rPr>
                          <w:rFonts w:ascii="HG丸ｺﾞｼｯｸM-PRO" w:eastAsia="HG丸ｺﾞｼｯｸM-PRO" w:hAnsi="HG丸ｺﾞｼｯｸM-PRO" w:hint="eastAsia"/>
                          <w:color w:val="000000" w:themeColor="text1"/>
                          <w:kern w:val="24"/>
                          <w:sz w:val="36"/>
                          <w:szCs w:val="36"/>
                        </w:rPr>
                        <w:t>の</w:t>
                      </w:r>
                      <w:r w:rsidR="004B304D">
                        <w:rPr>
                          <w:rFonts w:ascii="HG丸ｺﾞｼｯｸM-PRO" w:eastAsia="HG丸ｺﾞｼｯｸM-PRO" w:hAnsi="HG丸ｺﾞｼｯｸM-PRO" w:hint="eastAsia"/>
                          <w:color w:val="000000" w:themeColor="text1"/>
                          <w:kern w:val="24"/>
                          <w:sz w:val="36"/>
                          <w:szCs w:val="36"/>
                        </w:rPr>
                        <w:t>概要</w:t>
                      </w:r>
                      <w:r w:rsidR="00C3217E">
                        <w:rPr>
                          <w:rFonts w:ascii="HG丸ｺﾞｼｯｸM-PRO" w:eastAsia="HG丸ｺﾞｼｯｸM-PRO" w:hAnsi="HG丸ｺﾞｼｯｸM-PRO" w:hint="eastAsia"/>
                          <w:color w:val="000000" w:themeColor="text1"/>
                          <w:kern w:val="24"/>
                          <w:sz w:val="36"/>
                          <w:szCs w:val="36"/>
                        </w:rPr>
                        <w:t>（案）</w:t>
                      </w:r>
                    </w:p>
                  </w:txbxContent>
                </v:textbox>
              </v:shape>
            </w:pict>
          </mc:Fallback>
        </mc:AlternateContent>
      </w:r>
    </w:p>
    <w:p w:rsidR="00220FA6" w:rsidRDefault="00220FA6"/>
    <w:p w:rsidR="00EB670A" w:rsidRDefault="00EB670A"/>
    <w:p w:rsidR="00EB670A" w:rsidRDefault="00EB670A"/>
    <w:p w:rsidR="00EB670A" w:rsidRDefault="00EB670A"/>
    <w:p w:rsidR="00EB670A" w:rsidRDefault="00EB670A"/>
    <w:p w:rsidR="00071257" w:rsidRDefault="00071257"/>
    <w:p w:rsidR="00071257" w:rsidRDefault="00071257"/>
    <w:p w:rsidR="00071257" w:rsidRDefault="00071257"/>
    <w:p w:rsidR="00071257" w:rsidRDefault="00071257"/>
    <w:p w:rsidR="00071257" w:rsidRDefault="00071257"/>
    <w:p w:rsidR="00071257" w:rsidRDefault="00071257"/>
    <w:p w:rsidR="00071257" w:rsidRDefault="00071257"/>
    <w:p w:rsidR="00071257" w:rsidRDefault="00A80E8B">
      <w:r>
        <w:rPr>
          <w:noProof/>
        </w:rPr>
        <mc:AlternateContent>
          <mc:Choice Requires="wps">
            <w:drawing>
              <wp:anchor distT="0" distB="0" distL="114300" distR="114300" simplePos="0" relativeHeight="251677184" behindDoc="0" locked="0" layoutInCell="1" allowOverlap="1" wp14:anchorId="4DAC3251" wp14:editId="62131AD3">
                <wp:simplePos x="0" y="0"/>
                <wp:positionH relativeFrom="column">
                  <wp:posOffset>-303530</wp:posOffset>
                </wp:positionH>
                <wp:positionV relativeFrom="paragraph">
                  <wp:posOffset>185420</wp:posOffset>
                </wp:positionV>
                <wp:extent cx="2066290" cy="486410"/>
                <wp:effectExtent l="38100" t="57150" r="48260" b="66040"/>
                <wp:wrapNone/>
                <wp:docPr id="22" name="角丸四角形 3"/>
                <wp:cNvGraphicFramePr/>
                <a:graphic xmlns:a="http://schemas.openxmlformats.org/drawingml/2006/main">
                  <a:graphicData uri="http://schemas.microsoft.com/office/word/2010/wordprocessingShape">
                    <wps:wsp>
                      <wps:cNvSpPr/>
                      <wps:spPr>
                        <a:xfrm>
                          <a:off x="0" y="0"/>
                          <a:ext cx="2066290" cy="48641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１　</w:t>
                            </w:r>
                            <w:r w:rsidR="00D8047F">
                              <w:rPr>
                                <w:rFonts w:ascii="Meiryo UI" w:eastAsia="Meiryo UI" w:hAnsi="Meiryo UI" w:cs="Meiryo UI" w:hint="eastAsia"/>
                                <w:b/>
                              </w:rPr>
                              <w:t>就業支援</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AC3251" id="_x0000_s1031" style="position:absolute;left:0;text-align:left;margin-left:-23.9pt;margin-top:14.6pt;width:162.7pt;height:38.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" fillcolor="#5e9eff" stroked="f" strokeweight="2pt">
                <v:fill color2="#ffebfa" angle="270" colors="0 #5e9eff;26214f #85c2ff;45875f #c4d6eb;1 #ffebfa" focus="100%" type="gradient">
                  <o:fill v:ext="view" type="gradientUnscaled"/>
                </v:fill>
                <v:textbox inset=",0">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１　</w:t>
                      </w:r>
                      <w:r w:rsidR="00D8047F">
                        <w:rPr>
                          <w:rFonts w:ascii="Meiryo UI" w:eastAsia="Meiryo UI" w:hAnsi="Meiryo UI" w:cs="Meiryo UI" w:hint="eastAsia"/>
                          <w:b/>
                        </w:rPr>
                        <w:t>就業支援</w:t>
                      </w:r>
                    </w:p>
                  </w:txbxContent>
                </v:textbox>
              </v:roundrect>
            </w:pict>
          </mc:Fallback>
        </mc:AlternateContent>
      </w:r>
    </w:p>
    <w:p w:rsidR="00071257" w:rsidRDefault="00071257">
      <w:bookmarkStart w:id="0" w:name="_GoBack"/>
      <w:bookmarkEnd w:id="0"/>
    </w:p>
    <w:p w:rsidR="00D103D2" w:rsidRDefault="00A80E8B">
      <w:r>
        <w:rPr>
          <w:rFonts w:hint="eastAsia"/>
          <w:noProof/>
        </w:rPr>
        <mc:AlternateContent>
          <mc:Choice Requires="wps">
            <w:drawing>
              <wp:anchor distT="0" distB="0" distL="114300" distR="114300" simplePos="0" relativeHeight="251676160" behindDoc="0" locked="0" layoutInCell="1" allowOverlap="1" wp14:anchorId="275FFB49" wp14:editId="2837DF96">
                <wp:simplePos x="0" y="0"/>
                <wp:positionH relativeFrom="column">
                  <wp:posOffset>-295910</wp:posOffset>
                </wp:positionH>
                <wp:positionV relativeFrom="paragraph">
                  <wp:posOffset>164465</wp:posOffset>
                </wp:positionV>
                <wp:extent cx="4006850" cy="6332220"/>
                <wp:effectExtent l="0" t="0" r="12700" b="11430"/>
                <wp:wrapNone/>
                <wp:docPr id="11" name="角丸四角形 11"/>
                <wp:cNvGraphicFramePr/>
                <a:graphic xmlns:a="http://schemas.openxmlformats.org/drawingml/2006/main">
                  <a:graphicData uri="http://schemas.microsoft.com/office/word/2010/wordprocessingShape">
                    <wps:wsp>
                      <wps:cNvSpPr/>
                      <wps:spPr>
                        <a:xfrm>
                          <a:off x="0" y="0"/>
                          <a:ext cx="4006850" cy="6332220"/>
                        </a:xfrm>
                        <a:prstGeom prst="roundRect">
                          <a:avLst>
                            <a:gd name="adj" fmla="val 4521"/>
                          </a:avLst>
                        </a:prstGeom>
                        <a:solidFill>
                          <a:schemeClr val="accent6">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F37515" w:rsidRPr="0083193F" w:rsidRDefault="00800072" w:rsidP="00F37515">
                            <w:pPr>
                              <w:pStyle w:val="Web"/>
                              <w:spacing w:before="0" w:beforeAutospacing="0" w:after="0" w:afterAutospacing="0"/>
                              <w:rPr>
                                <w:rFonts w:ascii="HG丸ｺﾞｼｯｸM-PRO" w:eastAsia="HG丸ｺﾞｼｯｸM-PRO" w:hAnsi="HG丸ｺﾞｼｯｸM-PRO" w:cstheme="minorBidi"/>
                                <w:b/>
                                <w:color w:val="000000" w:themeColor="text1"/>
                                <w:kern w:val="24"/>
                                <w:sz w:val="21"/>
                                <w:szCs w:val="21"/>
                              </w:rPr>
                            </w:pPr>
                            <w:r w:rsidRPr="0083193F">
                              <w:rPr>
                                <w:rFonts w:ascii="HG丸ｺﾞｼｯｸM-PRO" w:eastAsia="HG丸ｺﾞｼｯｸM-PRO" w:hAnsi="HG丸ｺﾞｼｯｸM-PRO" w:cstheme="minorBidi" w:hint="eastAsia"/>
                                <w:b/>
                                <w:color w:val="000000" w:themeColor="text1"/>
                                <w:kern w:val="24"/>
                                <w:sz w:val="21"/>
                                <w:szCs w:val="21"/>
                              </w:rPr>
                              <w:t>【就業あっせん】</w:t>
                            </w:r>
                          </w:p>
                          <w:p w:rsidR="00F37515" w:rsidRPr="00F37515" w:rsidRDefault="00AA6F53"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6E32B6">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AA6F53" w:rsidRDefault="00AA6F53" w:rsidP="00670EFA">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sidRPr="00F37515">
                              <w:rPr>
                                <w:rFonts w:ascii="HG丸ｺﾞｼｯｸM-PRO" w:eastAsia="HG丸ｺﾞｼｯｸM-PRO" w:hAnsi="HG丸ｺﾞｼｯｸM-PRO" w:hint="eastAsia"/>
                                <w:color w:val="000000" w:themeColor="text1"/>
                                <w:kern w:val="24"/>
                                <w:sz w:val="21"/>
                                <w:szCs w:val="21"/>
                              </w:rPr>
                              <w:t>◇</w:t>
                            </w:r>
                            <w:r w:rsidR="00800072" w:rsidRPr="00E4447F">
                              <w:rPr>
                                <w:rFonts w:ascii="HG丸ｺﾞｼｯｸM-PRO" w:eastAsia="HG丸ｺﾞｼｯｸM-PRO" w:hAnsi="HG丸ｺﾞｼｯｸM-PRO" w:hint="eastAsia"/>
                                <w:color w:val="000000" w:themeColor="text1"/>
                                <w:kern w:val="24"/>
                                <w:sz w:val="21"/>
                                <w:szCs w:val="21"/>
                              </w:rPr>
                              <w:t>母子・父子自立支援プログラム策定事業と生活保護受給者等就労自立促進事業等との連携</w:t>
                            </w:r>
                          </w:p>
                          <w:p w:rsidR="004D7007" w:rsidRDefault="00800072"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800072">
                              <w:rPr>
                                <w:rFonts w:ascii="HG丸ｺﾞｼｯｸM-PRO" w:eastAsia="HG丸ｺﾞｼｯｸM-PRO" w:hAnsi="HG丸ｺﾞｼｯｸM-PRO" w:hint="eastAsia"/>
                                <w:sz w:val="21"/>
                                <w:szCs w:val="21"/>
                              </w:rPr>
                              <w:t>地域就労支援事業による就労支援</w:t>
                            </w:r>
                          </w:p>
                          <w:p w:rsidR="00800072" w:rsidRDefault="00800072"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24A43">
                              <w:rPr>
                                <w:rFonts w:ascii="HG丸ｺﾞｼｯｸM-PRO" w:eastAsia="HG丸ｺﾞｼｯｸM-PRO" w:hAnsi="HG丸ｺﾞｼｯｸM-PRO" w:hint="eastAsia"/>
                                <w:sz w:val="21"/>
                                <w:szCs w:val="21"/>
                              </w:rPr>
                              <w:t>母子・父子自立支援員による就業</w:t>
                            </w:r>
                            <w:r w:rsidRPr="00800072">
                              <w:rPr>
                                <w:rFonts w:ascii="HG丸ｺﾞｼｯｸM-PRO" w:eastAsia="HG丸ｺﾞｼｯｸM-PRO" w:hAnsi="HG丸ｺﾞｼｯｸM-PRO" w:hint="eastAsia"/>
                                <w:sz w:val="21"/>
                                <w:szCs w:val="21"/>
                              </w:rPr>
                              <w:t>相談</w:t>
                            </w:r>
                          </w:p>
                          <w:p w:rsid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E4447F">
                              <w:rPr>
                                <w:rFonts w:ascii="HG丸ｺﾞｼｯｸM-PRO" w:eastAsia="HG丸ｺﾞｼｯｸM-PRO" w:hAnsi="HG丸ｺﾞｼｯｸM-PRO" w:hint="eastAsia"/>
                                <w:sz w:val="21"/>
                                <w:szCs w:val="21"/>
                              </w:rPr>
                              <w:t>OSAKAしごとフィールドによる就労支援</w:t>
                            </w:r>
                          </w:p>
                          <w:p w:rsid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D27DA6">
                              <w:rPr>
                                <w:rFonts w:ascii="HG丸ｺﾞｼｯｸM-PRO" w:eastAsia="HG丸ｺﾞｼｯｸM-PRO" w:hAnsi="HG丸ｺﾞｼｯｸM-PRO" w:hint="eastAsia"/>
                                <w:sz w:val="21"/>
                                <w:szCs w:val="21"/>
                              </w:rPr>
                              <w:t>国の公共職業安定機関等と連携した求人情報の提供</w:t>
                            </w:r>
                          </w:p>
                          <w:p w:rsidR="008E7026" w:rsidRP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公共職業安定所</w:t>
                            </w:r>
                            <w:r w:rsidR="00E4447F">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ハローワーク</w:t>
                            </w:r>
                            <w:r w:rsidR="00E4447F">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における</w:t>
                            </w:r>
                            <w:r w:rsidR="00D27DA6">
                              <w:rPr>
                                <w:rFonts w:ascii="HG丸ｺﾞｼｯｸM-PRO" w:eastAsia="HG丸ｺﾞｼｯｸM-PRO" w:hAnsi="HG丸ｺﾞｼｯｸM-PRO" w:hint="eastAsia"/>
                                <w:sz w:val="21"/>
                                <w:szCs w:val="21"/>
                              </w:rPr>
                              <w:t>職業</w:t>
                            </w:r>
                            <w:r w:rsidRPr="008E7026">
                              <w:rPr>
                                <w:rFonts w:ascii="HG丸ｺﾞｼｯｸM-PRO" w:eastAsia="HG丸ｺﾞｼｯｸM-PRO" w:hAnsi="HG丸ｺﾞｼｯｸM-PRO" w:hint="eastAsia"/>
                                <w:sz w:val="21"/>
                                <w:szCs w:val="21"/>
                              </w:rPr>
                              <w:t>紹介</w:t>
                            </w:r>
                          </w:p>
                          <w:p w:rsidR="00AA6F53" w:rsidRPr="0083193F" w:rsidRDefault="00F37515" w:rsidP="00AA6F53">
                            <w:pPr>
                              <w:pStyle w:val="Web"/>
                              <w:spacing w:before="0" w:beforeAutospacing="0" w:after="0" w:afterAutospacing="0"/>
                              <w:rPr>
                                <w:rFonts w:ascii="HG丸ｺﾞｼｯｸM-PRO" w:eastAsia="HG丸ｺﾞｼｯｸM-PRO" w:hAnsi="HG丸ｺﾞｼｯｸM-PRO" w:cstheme="minorBidi"/>
                                <w:b/>
                                <w:color w:val="000000" w:themeColor="text1"/>
                                <w:kern w:val="24"/>
                                <w:sz w:val="21"/>
                                <w:szCs w:val="21"/>
                              </w:rPr>
                            </w:pPr>
                            <w:r w:rsidRPr="0083193F">
                              <w:rPr>
                                <w:rFonts w:ascii="HG丸ｺﾞｼｯｸM-PRO" w:eastAsia="HG丸ｺﾞｼｯｸM-PRO" w:hAnsi="HG丸ｺﾞｼｯｸM-PRO" w:cstheme="minorBidi" w:hint="eastAsia"/>
                                <w:b/>
                                <w:color w:val="000000" w:themeColor="text1"/>
                                <w:kern w:val="24"/>
                                <w:sz w:val="21"/>
                                <w:szCs w:val="21"/>
                              </w:rPr>
                              <w:t>【</w:t>
                            </w:r>
                            <w:r w:rsidR="008E7026" w:rsidRPr="0083193F">
                              <w:rPr>
                                <w:rFonts w:ascii="HG丸ｺﾞｼｯｸM-PRO" w:eastAsia="HG丸ｺﾞｼｯｸM-PRO" w:hAnsi="HG丸ｺﾞｼｯｸM-PRO" w:cstheme="minorBidi" w:hint="eastAsia"/>
                                <w:b/>
                                <w:color w:val="000000" w:themeColor="text1"/>
                                <w:kern w:val="24"/>
                                <w:sz w:val="21"/>
                                <w:szCs w:val="21"/>
                              </w:rPr>
                              <w:t>職業訓練等の実施・促進</w:t>
                            </w:r>
                            <w:r w:rsidRPr="0083193F">
                              <w:rPr>
                                <w:rFonts w:ascii="HG丸ｺﾞｼｯｸM-PRO" w:eastAsia="HG丸ｺﾞｼｯｸM-PRO" w:hAnsi="HG丸ｺﾞｼｯｸM-PRO" w:cstheme="minorBidi" w:hint="eastAsia"/>
                                <w:b/>
                                <w:color w:val="000000" w:themeColor="text1"/>
                                <w:kern w:val="24"/>
                                <w:sz w:val="21"/>
                                <w:szCs w:val="21"/>
                              </w:rPr>
                              <w:t>】</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F37515">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6E32B6">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sz w:val="21"/>
                                <w:szCs w:val="21"/>
                              </w:rPr>
                            </w:pPr>
                            <w:r w:rsidRPr="006E32B6">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技能習得期間中の生活資金貸付の実施</w:t>
                            </w:r>
                          </w:p>
                          <w:p w:rsidR="00AA6F53" w:rsidRDefault="00E7588B" w:rsidP="00670EFA">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8E7026" w:rsidRPr="008E7026">
                              <w:rPr>
                                <w:rFonts w:ascii="HG丸ｺﾞｼｯｸM-PRO" w:eastAsia="HG丸ｺﾞｼｯｸM-PRO" w:hAnsi="HG丸ｺﾞｼｯｸM-PRO" w:hint="eastAsia"/>
                                <w:color w:val="000000" w:themeColor="text1"/>
                                <w:kern w:val="24"/>
                                <w:szCs w:val="21"/>
                              </w:rPr>
                              <w:t>職業能力形成</w:t>
                            </w:r>
                            <w:r w:rsidR="00D27DA6">
                              <w:rPr>
                                <w:rFonts w:ascii="HG丸ｺﾞｼｯｸM-PRO" w:eastAsia="HG丸ｺﾞｼｯｸM-PRO" w:hAnsi="HG丸ｺﾞｼｯｸM-PRO" w:hint="eastAsia"/>
                                <w:color w:val="000000" w:themeColor="text1"/>
                                <w:kern w:val="24"/>
                                <w:szCs w:val="21"/>
                              </w:rPr>
                              <w:t>プログラム</w:t>
                            </w:r>
                            <w:r w:rsidR="008E7026" w:rsidRPr="008E7026">
                              <w:rPr>
                                <w:rFonts w:ascii="HG丸ｺﾞｼｯｸM-PRO" w:eastAsia="HG丸ｺﾞｼｯｸM-PRO" w:hAnsi="HG丸ｺﾞｼｯｸM-PRO" w:hint="eastAsia"/>
                                <w:color w:val="000000" w:themeColor="text1"/>
                                <w:kern w:val="24"/>
                                <w:szCs w:val="21"/>
                              </w:rPr>
                              <w:t>(ジョブ・カード制度)の推進</w:t>
                            </w:r>
                          </w:p>
                          <w:p w:rsidR="008E7026" w:rsidRPr="0083193F" w:rsidRDefault="008E7026" w:rsidP="00670EFA">
                            <w:pPr>
                              <w:jc w:val="left"/>
                              <w:rPr>
                                <w:rFonts w:ascii="HG丸ｺﾞｼｯｸM-PRO" w:eastAsia="HG丸ｺﾞｼｯｸM-PRO" w:hAnsi="HG丸ｺﾞｼｯｸM-PRO"/>
                                <w:b/>
                                <w:color w:val="000000" w:themeColor="text1"/>
                                <w:kern w:val="24"/>
                                <w:szCs w:val="21"/>
                              </w:rPr>
                            </w:pPr>
                            <w:r w:rsidRPr="0083193F">
                              <w:rPr>
                                <w:rFonts w:ascii="HG丸ｺﾞｼｯｸM-PRO" w:eastAsia="HG丸ｺﾞｼｯｸM-PRO" w:hAnsi="HG丸ｺﾞｼｯｸM-PRO" w:hint="eastAsia"/>
                                <w:b/>
                                <w:color w:val="000000" w:themeColor="text1"/>
                                <w:kern w:val="24"/>
                                <w:szCs w:val="21"/>
                              </w:rPr>
                              <w:t>【就業機会創出のための支援】</w:t>
                            </w:r>
                          </w:p>
                          <w:p w:rsidR="008E7026"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D27DA6">
                              <w:rPr>
                                <w:rFonts w:ascii="HG丸ｺﾞｼｯｸM-PRO" w:eastAsia="HG丸ｺﾞｼｯｸM-PRO" w:hAnsi="HG丸ｺﾞｼｯｸM-PRO" w:hint="eastAsia"/>
                                <w:color w:val="000000" w:themeColor="text1"/>
                                <w:kern w:val="24"/>
                                <w:szCs w:val="21"/>
                              </w:rPr>
                              <w:t>民間事業主に対する</w:t>
                            </w:r>
                            <w:r w:rsidR="005B4B32" w:rsidRPr="00D27DA6">
                              <w:rPr>
                                <w:rFonts w:ascii="HG丸ｺﾞｼｯｸM-PRO" w:eastAsia="HG丸ｺﾞｼｯｸM-PRO" w:hAnsi="HG丸ｺﾞｼｯｸM-PRO" w:hint="eastAsia"/>
                                <w:color w:val="000000" w:themeColor="text1"/>
                                <w:kern w:val="24"/>
                                <w:szCs w:val="21"/>
                              </w:rPr>
                              <w:t>ひとり親</w:t>
                            </w:r>
                            <w:r w:rsidRPr="00D27DA6">
                              <w:rPr>
                                <w:rFonts w:ascii="HG丸ｺﾞｼｯｸM-PRO" w:eastAsia="HG丸ｺﾞｼｯｸM-PRO" w:hAnsi="HG丸ｺﾞｼｯｸM-PRO" w:hint="eastAsia"/>
                                <w:color w:val="000000" w:themeColor="text1"/>
                                <w:kern w:val="24"/>
                                <w:szCs w:val="21"/>
                              </w:rPr>
                              <w:t>家庭の</w:t>
                            </w:r>
                            <w:r w:rsidR="005B4B32" w:rsidRPr="00D27DA6">
                              <w:rPr>
                                <w:rFonts w:ascii="HG丸ｺﾞｼｯｸM-PRO" w:eastAsia="HG丸ｺﾞｼｯｸM-PRO" w:hAnsi="HG丸ｺﾞｼｯｸM-PRO" w:hint="eastAsia"/>
                                <w:color w:val="000000" w:themeColor="text1"/>
                                <w:kern w:val="24"/>
                                <w:szCs w:val="21"/>
                              </w:rPr>
                              <w:t>親</w:t>
                            </w:r>
                            <w:r w:rsidRPr="00D27DA6">
                              <w:rPr>
                                <w:rFonts w:ascii="HG丸ｺﾞｼｯｸM-PRO" w:eastAsia="HG丸ｺﾞｼｯｸM-PRO" w:hAnsi="HG丸ｺﾞｼｯｸM-PRO" w:hint="eastAsia"/>
                                <w:color w:val="000000" w:themeColor="text1"/>
                                <w:kern w:val="24"/>
                                <w:szCs w:val="21"/>
                              </w:rPr>
                              <w:t>の雇用の働きかけ</w:t>
                            </w:r>
                          </w:p>
                          <w:p w:rsidR="008E7026"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B4B32">
                              <w:rPr>
                                <w:rFonts w:ascii="HG丸ｺﾞｼｯｸM-PRO" w:eastAsia="HG丸ｺﾞｼｯｸM-PRO" w:hAnsi="HG丸ｺﾞｼｯｸM-PRO" w:hint="eastAsia"/>
                                <w:color w:val="000000" w:themeColor="text1"/>
                                <w:kern w:val="24"/>
                                <w:szCs w:val="21"/>
                              </w:rPr>
                              <w:t>ひとり親</w:t>
                            </w:r>
                            <w:r w:rsidR="000D53BE" w:rsidRPr="000D53BE">
                              <w:rPr>
                                <w:rFonts w:ascii="HG丸ｺﾞｼｯｸM-PRO" w:eastAsia="HG丸ｺﾞｼｯｸM-PRO" w:hAnsi="HG丸ｺﾞｼｯｸM-PRO" w:hint="eastAsia"/>
                                <w:color w:val="000000" w:themeColor="text1"/>
                                <w:kern w:val="24"/>
                                <w:szCs w:val="21"/>
                              </w:rPr>
                              <w:t>家庭</w:t>
                            </w:r>
                            <w:r w:rsidR="005B4B32">
                              <w:rPr>
                                <w:rFonts w:ascii="HG丸ｺﾞｼｯｸM-PRO" w:eastAsia="HG丸ｺﾞｼｯｸM-PRO" w:hAnsi="HG丸ｺﾞｼｯｸM-PRO" w:hint="eastAsia"/>
                                <w:color w:val="000000" w:themeColor="text1"/>
                                <w:kern w:val="24"/>
                                <w:szCs w:val="21"/>
                              </w:rPr>
                              <w:t>の親</w:t>
                            </w:r>
                            <w:r w:rsidR="000D53BE" w:rsidRPr="000D53BE">
                              <w:rPr>
                                <w:rFonts w:ascii="HG丸ｺﾞｼｯｸM-PRO" w:eastAsia="HG丸ｺﾞｼｯｸM-PRO" w:hAnsi="HG丸ｺﾞｼｯｸM-PRO" w:hint="eastAsia"/>
                                <w:color w:val="000000" w:themeColor="text1"/>
                                <w:kern w:val="24"/>
                                <w:szCs w:val="21"/>
                              </w:rPr>
                              <w:t>の雇用に配慮した官公需発注の推進</w:t>
                            </w:r>
                          </w:p>
                          <w:p w:rsidR="00F429FA" w:rsidRDefault="00F429FA"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◇母子・父子福祉団体等への業務発注の推進</w:t>
                            </w:r>
                          </w:p>
                          <w:p w:rsidR="00E4447F" w:rsidRDefault="008E7026"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公務労働分野における</w:t>
                            </w:r>
                            <w:r w:rsidR="005B4B32">
                              <w:rPr>
                                <w:rFonts w:ascii="HG丸ｺﾞｼｯｸM-PRO" w:eastAsia="HG丸ｺﾞｼｯｸM-PRO" w:hAnsi="HG丸ｺﾞｼｯｸM-PRO" w:hint="eastAsia"/>
                                <w:color w:val="000000" w:themeColor="text1"/>
                                <w:kern w:val="24"/>
                                <w:szCs w:val="21"/>
                              </w:rPr>
                              <w:t>ひとり親</w:t>
                            </w:r>
                            <w:r w:rsidR="000D53BE" w:rsidRPr="000D53BE">
                              <w:rPr>
                                <w:rFonts w:ascii="HG丸ｺﾞｼｯｸM-PRO" w:eastAsia="HG丸ｺﾞｼｯｸM-PRO" w:hAnsi="HG丸ｺﾞｼｯｸM-PRO" w:hint="eastAsia"/>
                                <w:color w:val="000000" w:themeColor="text1"/>
                                <w:kern w:val="24"/>
                                <w:szCs w:val="21"/>
                              </w:rPr>
                              <w:t>家庭の</w:t>
                            </w:r>
                            <w:r w:rsidR="005B4B32">
                              <w:rPr>
                                <w:rFonts w:ascii="HG丸ｺﾞｼｯｸM-PRO" w:eastAsia="HG丸ｺﾞｼｯｸM-PRO" w:hAnsi="HG丸ｺﾞｼｯｸM-PRO" w:hint="eastAsia"/>
                                <w:color w:val="000000" w:themeColor="text1"/>
                                <w:kern w:val="24"/>
                                <w:szCs w:val="21"/>
                              </w:rPr>
                              <w:t>親</w:t>
                            </w:r>
                            <w:r w:rsidR="000D53BE" w:rsidRPr="000D53BE">
                              <w:rPr>
                                <w:rFonts w:ascii="HG丸ｺﾞｼｯｸM-PRO" w:eastAsia="HG丸ｺﾞｼｯｸM-PRO" w:hAnsi="HG丸ｺﾞｼｯｸM-PRO" w:hint="eastAsia"/>
                                <w:color w:val="000000" w:themeColor="text1"/>
                                <w:kern w:val="24"/>
                                <w:szCs w:val="21"/>
                              </w:rPr>
                              <w:t>等の非常勤職員での</w:t>
                            </w:r>
                          </w:p>
                          <w:p w:rsidR="008E7026" w:rsidRDefault="000D53BE" w:rsidP="00E4447F">
                            <w:pPr>
                              <w:ind w:leftChars="100" w:left="210"/>
                              <w:jc w:val="left"/>
                              <w:rPr>
                                <w:rFonts w:ascii="HG丸ｺﾞｼｯｸM-PRO" w:eastAsia="HG丸ｺﾞｼｯｸM-PRO" w:hAnsi="HG丸ｺﾞｼｯｸM-PRO"/>
                                <w:color w:val="000000" w:themeColor="text1"/>
                                <w:kern w:val="24"/>
                                <w:szCs w:val="21"/>
                              </w:rPr>
                            </w:pPr>
                            <w:r w:rsidRPr="000D53BE">
                              <w:rPr>
                                <w:rFonts w:ascii="HG丸ｺﾞｼｯｸM-PRO" w:eastAsia="HG丸ｺﾞｼｯｸM-PRO" w:hAnsi="HG丸ｺﾞｼｯｸM-PRO" w:hint="eastAsia"/>
                                <w:color w:val="000000" w:themeColor="text1"/>
                                <w:kern w:val="24"/>
                                <w:szCs w:val="21"/>
                              </w:rPr>
                              <w:t>雇用に向けた取り組み</w:t>
                            </w:r>
                          </w:p>
                          <w:p w:rsidR="00D27DA6" w:rsidRDefault="00D27DA6"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F6758B">
                              <w:rPr>
                                <w:rFonts w:ascii="HG丸ｺﾞｼｯｸM-PRO" w:eastAsia="HG丸ｺﾞｼｯｸM-PRO" w:hAnsi="HG丸ｺﾞｼｯｸM-PRO" w:hint="eastAsia"/>
                                <w:color w:val="000000" w:themeColor="text1"/>
                                <w:kern w:val="24"/>
                                <w:szCs w:val="21"/>
                                <w:highlight w:val="yellow"/>
                                <w:u w:val="single"/>
                              </w:rPr>
                              <w:t>ひとり親</w:t>
                            </w:r>
                            <w:r w:rsidRPr="00F6758B">
                              <w:rPr>
                                <w:rFonts w:ascii="HG丸ｺﾞｼｯｸM-PRO" w:eastAsia="HG丸ｺﾞｼｯｸM-PRO" w:hAnsi="HG丸ｺﾞｼｯｸM-PRO"/>
                                <w:color w:val="000000" w:themeColor="text1"/>
                                <w:kern w:val="24"/>
                                <w:szCs w:val="21"/>
                                <w:highlight w:val="yellow"/>
                                <w:u w:val="single"/>
                              </w:rPr>
                              <w:t>家庭の親の雇用を進める事業主への</w:t>
                            </w:r>
                            <w:r w:rsidRPr="00F6758B">
                              <w:rPr>
                                <w:rFonts w:ascii="HG丸ｺﾞｼｯｸM-PRO" w:eastAsia="HG丸ｺﾞｼｯｸM-PRO" w:hAnsi="HG丸ｺﾞｼｯｸM-PRO" w:hint="eastAsia"/>
                                <w:color w:val="000000" w:themeColor="text1"/>
                                <w:kern w:val="24"/>
                                <w:szCs w:val="21"/>
                                <w:highlight w:val="yellow"/>
                                <w:u w:val="single"/>
                              </w:rPr>
                              <w:t>表彰制度の</w:t>
                            </w:r>
                            <w:r w:rsidRPr="00F6758B">
                              <w:rPr>
                                <w:rFonts w:ascii="HG丸ｺﾞｼｯｸM-PRO" w:eastAsia="HG丸ｺﾞｼｯｸM-PRO" w:hAnsi="HG丸ｺﾞｼｯｸM-PRO"/>
                                <w:color w:val="000000" w:themeColor="text1"/>
                                <w:kern w:val="24"/>
                                <w:szCs w:val="21"/>
                                <w:highlight w:val="yellow"/>
                                <w:u w:val="single"/>
                              </w:rPr>
                              <w:t>創設</w:t>
                            </w:r>
                          </w:p>
                          <w:p w:rsidR="00A80E8B" w:rsidRPr="00A80E8B" w:rsidRDefault="00A80E8B"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80E8B">
                              <w:rPr>
                                <w:rFonts w:ascii="HG丸ｺﾞｼｯｸM-PRO" w:eastAsia="HG丸ｺﾞｼｯｸM-PRO" w:hAnsi="HG丸ｺﾞｼｯｸM-PRO" w:hint="eastAsia"/>
                                <w:color w:val="000000" w:themeColor="text1"/>
                                <w:kern w:val="24"/>
                                <w:szCs w:val="21"/>
                                <w:highlight w:val="yellow"/>
                                <w:u w:val="single"/>
                              </w:rPr>
                              <w:t>ひとり親家庭の親の職場定着支援等の取組を推進</w:t>
                            </w:r>
                          </w:p>
                          <w:p w:rsidR="000D53BE" w:rsidRPr="004D2757"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B4B32" w:rsidRPr="004D2757">
                              <w:rPr>
                                <w:rFonts w:ascii="HG丸ｺﾞｼｯｸM-PRO" w:eastAsia="HG丸ｺﾞｼｯｸM-PRO" w:hAnsi="HG丸ｺﾞｼｯｸM-PRO" w:hint="eastAsia"/>
                                <w:color w:val="000000" w:themeColor="text1"/>
                                <w:kern w:val="24"/>
                                <w:szCs w:val="21"/>
                              </w:rPr>
                              <w:t>ひとり親</w:t>
                            </w:r>
                            <w:r w:rsidR="00BE1878" w:rsidRPr="004D2757">
                              <w:rPr>
                                <w:rFonts w:ascii="HG丸ｺﾞｼｯｸM-PRO" w:eastAsia="HG丸ｺﾞｼｯｸM-PRO" w:hAnsi="HG丸ｺﾞｼｯｸM-PRO" w:hint="eastAsia"/>
                                <w:color w:val="000000" w:themeColor="text1"/>
                                <w:kern w:val="24"/>
                                <w:szCs w:val="21"/>
                              </w:rPr>
                              <w:t>家庭の</w:t>
                            </w:r>
                            <w:r w:rsidR="005B4B32" w:rsidRPr="004D2757">
                              <w:rPr>
                                <w:rFonts w:ascii="HG丸ｺﾞｼｯｸM-PRO" w:eastAsia="HG丸ｺﾞｼｯｸM-PRO" w:hAnsi="HG丸ｺﾞｼｯｸM-PRO" w:hint="eastAsia"/>
                                <w:color w:val="000000" w:themeColor="text1"/>
                                <w:kern w:val="24"/>
                                <w:szCs w:val="21"/>
                              </w:rPr>
                              <w:t>親等</w:t>
                            </w:r>
                            <w:r w:rsidR="00BE1878" w:rsidRPr="004D2757">
                              <w:rPr>
                                <w:rFonts w:ascii="HG丸ｺﾞｼｯｸM-PRO" w:eastAsia="HG丸ｺﾞｼｯｸM-PRO" w:hAnsi="HG丸ｺﾞｼｯｸM-PRO" w:hint="eastAsia"/>
                                <w:color w:val="000000" w:themeColor="text1"/>
                                <w:kern w:val="24"/>
                                <w:szCs w:val="21"/>
                              </w:rPr>
                              <w:t>が共同で事業を開始する際の支援</w:t>
                            </w:r>
                          </w:p>
                          <w:p w:rsidR="00B90D5B" w:rsidRDefault="00B90D5B" w:rsidP="00B90D5B">
                            <w:pPr>
                              <w:jc w:val="left"/>
                              <w:rPr>
                                <w:rFonts w:ascii="HG丸ｺﾞｼｯｸM-PRO" w:eastAsia="HG丸ｺﾞｼｯｸM-PRO" w:hAnsi="HG丸ｺﾞｼｯｸM-PRO"/>
                                <w:color w:val="000000" w:themeColor="text1"/>
                                <w:kern w:val="24"/>
                                <w:szCs w:val="21"/>
                              </w:rPr>
                            </w:pPr>
                            <w:r w:rsidRPr="00BE1878">
                              <w:rPr>
                                <w:rFonts w:ascii="HG丸ｺﾞｼｯｸM-PRO" w:eastAsia="HG丸ｺﾞｼｯｸM-PRO" w:hAnsi="HG丸ｺﾞｼｯｸM-PRO" w:hint="eastAsia"/>
                                <w:color w:val="000000" w:themeColor="text1"/>
                                <w:kern w:val="24"/>
                                <w:szCs w:val="21"/>
                              </w:rPr>
                              <w:t>◇特定求職者雇用開発助成金等の活用</w:t>
                            </w:r>
                          </w:p>
                          <w:p w:rsidR="00B90D5B" w:rsidRPr="001E3CE0" w:rsidRDefault="00B90D5B" w:rsidP="00B90D5B">
                            <w:pPr>
                              <w:ind w:left="210" w:hangingChars="100" w:hanging="210"/>
                              <w:jc w:val="left"/>
                              <w:rPr>
                                <w:rFonts w:ascii="HG丸ｺﾞｼｯｸM-PRO" w:eastAsia="HG丸ｺﾞｼｯｸM-PRO" w:hAnsi="HG丸ｺﾞｼｯｸM-PRO"/>
                                <w:color w:val="000000" w:themeColor="text1"/>
                                <w:kern w:val="24"/>
                                <w:szCs w:val="21"/>
                              </w:rPr>
                            </w:pPr>
                            <w:r w:rsidRPr="00BE1878">
                              <w:rPr>
                                <w:rFonts w:ascii="HG丸ｺﾞｼｯｸM-PRO" w:eastAsia="HG丸ｺﾞｼｯｸM-PRO" w:hAnsi="HG丸ｺﾞｼｯｸM-PRO" w:hint="eastAsia"/>
                                <w:color w:val="000000" w:themeColor="text1"/>
                                <w:kern w:val="24"/>
                                <w:szCs w:val="21"/>
                              </w:rPr>
                              <w:t>◇</w:t>
                            </w:r>
                            <w:r w:rsidRPr="001E782F">
                              <w:rPr>
                                <w:rFonts w:ascii="HG丸ｺﾞｼｯｸM-PRO" w:eastAsia="HG丸ｺﾞｼｯｸM-PRO" w:hAnsi="HG丸ｺﾞｼｯｸM-PRO" w:hint="eastAsia"/>
                                <w:color w:val="000000" w:themeColor="text1"/>
                                <w:w w:val="90"/>
                                <w:kern w:val="24"/>
                                <w:szCs w:val="21"/>
                              </w:rPr>
                              <w:t>試行雇用</w:t>
                            </w:r>
                            <w:r w:rsidR="001E782F">
                              <w:rPr>
                                <w:rFonts w:ascii="HG丸ｺﾞｼｯｸM-PRO" w:eastAsia="HG丸ｺﾞｼｯｸM-PRO" w:hAnsi="HG丸ｺﾞｼｯｸM-PRO" w:hint="eastAsia"/>
                                <w:color w:val="000000" w:themeColor="text1"/>
                                <w:w w:val="90"/>
                                <w:kern w:val="24"/>
                                <w:szCs w:val="21"/>
                              </w:rPr>
                              <w:t>(</w:t>
                            </w:r>
                            <w:r w:rsidRPr="001E782F">
                              <w:rPr>
                                <w:rFonts w:ascii="HG丸ｺﾞｼｯｸM-PRO" w:eastAsia="HG丸ｺﾞｼｯｸM-PRO" w:hAnsi="HG丸ｺﾞｼｯｸM-PRO" w:hint="eastAsia"/>
                                <w:color w:val="000000" w:themeColor="text1"/>
                                <w:w w:val="90"/>
                                <w:kern w:val="24"/>
                                <w:szCs w:val="21"/>
                              </w:rPr>
                              <w:t>トライアル雇用</w:t>
                            </w:r>
                            <w:r w:rsidR="001E782F">
                              <w:rPr>
                                <w:rFonts w:ascii="HG丸ｺﾞｼｯｸM-PRO" w:eastAsia="HG丸ｺﾞｼｯｸM-PRO" w:hAnsi="HG丸ｺﾞｼｯｸM-PRO" w:hint="eastAsia"/>
                                <w:color w:val="000000" w:themeColor="text1"/>
                                <w:w w:val="90"/>
                                <w:kern w:val="24"/>
                                <w:szCs w:val="21"/>
                              </w:rPr>
                              <w:t>)</w:t>
                            </w:r>
                            <w:r w:rsidRPr="001E782F">
                              <w:rPr>
                                <w:rFonts w:ascii="HG丸ｺﾞｼｯｸM-PRO" w:eastAsia="HG丸ｺﾞｼｯｸM-PRO" w:hAnsi="HG丸ｺﾞｼｯｸM-PRO" w:hint="eastAsia"/>
                                <w:color w:val="000000" w:themeColor="text1"/>
                                <w:w w:val="90"/>
                                <w:kern w:val="24"/>
                                <w:szCs w:val="21"/>
                              </w:rPr>
                              <w:t>を通じた早期就職、常用雇用への移行の促進</w:t>
                            </w:r>
                          </w:p>
                          <w:p w:rsidR="008E7026" w:rsidRPr="00B90D5B" w:rsidRDefault="00B90D5B" w:rsidP="001E782F">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4D2757">
                              <w:rPr>
                                <w:rFonts w:ascii="HG丸ｺﾞｼｯｸM-PRO" w:eastAsia="HG丸ｺﾞｼｯｸM-PRO" w:hAnsi="HG丸ｺﾞｼｯｸM-PRO" w:hint="eastAsia"/>
                                <w:color w:val="000000" w:themeColor="text1"/>
                                <w:kern w:val="24"/>
                                <w:szCs w:val="21"/>
                              </w:rPr>
                              <w:t>助成金を活用した正規雇用への転換等の促進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FFB49" id="角丸四角形 11" o:spid="_x0000_s1032" style="position:absolute;left:0;text-align:left;margin-left:-23.3pt;margin-top:12.95pt;width:315.5pt;height:498.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" fillcolor="#fde9d9 [665]" strokecolor="#c0504d [3205]" strokeweight="2pt">
                <v:textbox inset="0,0,0,0">
                  <w:txbxContent>
                    <w:p w:rsidR="00F37515" w:rsidRPr="0083193F" w:rsidRDefault="00800072" w:rsidP="00F37515">
                      <w:pPr>
                        <w:pStyle w:val="Web"/>
                        <w:spacing w:before="0" w:beforeAutospacing="0" w:after="0" w:afterAutospacing="0"/>
                        <w:rPr>
                          <w:rFonts w:ascii="HG丸ｺﾞｼｯｸM-PRO" w:eastAsia="HG丸ｺﾞｼｯｸM-PRO" w:hAnsi="HG丸ｺﾞｼｯｸM-PRO" w:cstheme="minorBidi"/>
                          <w:b/>
                          <w:color w:val="000000" w:themeColor="text1"/>
                          <w:kern w:val="24"/>
                          <w:sz w:val="21"/>
                          <w:szCs w:val="21"/>
                        </w:rPr>
                      </w:pPr>
                      <w:r w:rsidRPr="0083193F">
                        <w:rPr>
                          <w:rFonts w:ascii="HG丸ｺﾞｼｯｸM-PRO" w:eastAsia="HG丸ｺﾞｼｯｸM-PRO" w:hAnsi="HG丸ｺﾞｼｯｸM-PRO" w:cstheme="minorBidi" w:hint="eastAsia"/>
                          <w:b/>
                          <w:color w:val="000000" w:themeColor="text1"/>
                          <w:kern w:val="24"/>
                          <w:sz w:val="21"/>
                          <w:szCs w:val="21"/>
                        </w:rPr>
                        <w:t>【就業あっせん】</w:t>
                      </w:r>
                    </w:p>
                    <w:p w:rsidR="00F37515" w:rsidRPr="00F37515" w:rsidRDefault="00AA6F53"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6E32B6">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AA6F53" w:rsidRDefault="00AA6F53" w:rsidP="00670EFA">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sidRPr="00F37515">
                        <w:rPr>
                          <w:rFonts w:ascii="HG丸ｺﾞｼｯｸM-PRO" w:eastAsia="HG丸ｺﾞｼｯｸM-PRO" w:hAnsi="HG丸ｺﾞｼｯｸM-PRO" w:hint="eastAsia"/>
                          <w:color w:val="000000" w:themeColor="text1"/>
                          <w:kern w:val="24"/>
                          <w:sz w:val="21"/>
                          <w:szCs w:val="21"/>
                        </w:rPr>
                        <w:t>◇</w:t>
                      </w:r>
                      <w:r w:rsidR="00800072" w:rsidRPr="00E4447F">
                        <w:rPr>
                          <w:rFonts w:ascii="HG丸ｺﾞｼｯｸM-PRO" w:eastAsia="HG丸ｺﾞｼｯｸM-PRO" w:hAnsi="HG丸ｺﾞｼｯｸM-PRO" w:hint="eastAsia"/>
                          <w:color w:val="000000" w:themeColor="text1"/>
                          <w:kern w:val="24"/>
                          <w:sz w:val="21"/>
                          <w:szCs w:val="21"/>
                        </w:rPr>
                        <w:t>母子・父子自立支援プログラム策定事業と生活保護受給者等就労自立促進事業等との連携</w:t>
                      </w:r>
                    </w:p>
                    <w:p w:rsidR="004D7007" w:rsidRDefault="00800072"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800072">
                        <w:rPr>
                          <w:rFonts w:ascii="HG丸ｺﾞｼｯｸM-PRO" w:eastAsia="HG丸ｺﾞｼｯｸM-PRO" w:hAnsi="HG丸ｺﾞｼｯｸM-PRO" w:hint="eastAsia"/>
                          <w:sz w:val="21"/>
                          <w:szCs w:val="21"/>
                        </w:rPr>
                        <w:t>地域就労支援事業による就労支援</w:t>
                      </w:r>
                    </w:p>
                    <w:p w:rsidR="00800072" w:rsidRDefault="00800072"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24A43">
                        <w:rPr>
                          <w:rFonts w:ascii="HG丸ｺﾞｼｯｸM-PRO" w:eastAsia="HG丸ｺﾞｼｯｸM-PRO" w:hAnsi="HG丸ｺﾞｼｯｸM-PRO" w:hint="eastAsia"/>
                          <w:sz w:val="21"/>
                          <w:szCs w:val="21"/>
                        </w:rPr>
                        <w:t>母子・父子自立支援員による就業</w:t>
                      </w:r>
                      <w:r w:rsidRPr="00800072">
                        <w:rPr>
                          <w:rFonts w:ascii="HG丸ｺﾞｼｯｸM-PRO" w:eastAsia="HG丸ｺﾞｼｯｸM-PRO" w:hAnsi="HG丸ｺﾞｼｯｸM-PRO" w:hint="eastAsia"/>
                          <w:sz w:val="21"/>
                          <w:szCs w:val="21"/>
                        </w:rPr>
                        <w:t>相談</w:t>
                      </w:r>
                    </w:p>
                    <w:p w:rsid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E4447F">
                        <w:rPr>
                          <w:rFonts w:ascii="HG丸ｺﾞｼｯｸM-PRO" w:eastAsia="HG丸ｺﾞｼｯｸM-PRO" w:hAnsi="HG丸ｺﾞｼｯｸM-PRO" w:hint="eastAsia"/>
                          <w:sz w:val="21"/>
                          <w:szCs w:val="21"/>
                        </w:rPr>
                        <w:t>OSAKAしごとフィールドによる就労支援</w:t>
                      </w:r>
                    </w:p>
                    <w:p w:rsid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D27DA6">
                        <w:rPr>
                          <w:rFonts w:ascii="HG丸ｺﾞｼｯｸM-PRO" w:eastAsia="HG丸ｺﾞｼｯｸM-PRO" w:hAnsi="HG丸ｺﾞｼｯｸM-PRO" w:hint="eastAsia"/>
                          <w:sz w:val="21"/>
                          <w:szCs w:val="21"/>
                        </w:rPr>
                        <w:t>国の公共職業安定機関等と連携した求人情報の提供</w:t>
                      </w:r>
                    </w:p>
                    <w:p w:rsidR="008E7026" w:rsidRPr="00800072" w:rsidRDefault="008E7026"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公共職業安定所</w:t>
                      </w:r>
                      <w:r w:rsidR="00E4447F">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ハローワーク</w:t>
                      </w:r>
                      <w:r w:rsidR="00E4447F">
                        <w:rPr>
                          <w:rFonts w:ascii="HG丸ｺﾞｼｯｸM-PRO" w:eastAsia="HG丸ｺﾞｼｯｸM-PRO" w:hAnsi="HG丸ｺﾞｼｯｸM-PRO" w:hint="eastAsia"/>
                          <w:sz w:val="21"/>
                          <w:szCs w:val="21"/>
                        </w:rPr>
                        <w:t>）</w:t>
                      </w:r>
                      <w:r w:rsidRPr="008E7026">
                        <w:rPr>
                          <w:rFonts w:ascii="HG丸ｺﾞｼｯｸM-PRO" w:eastAsia="HG丸ｺﾞｼｯｸM-PRO" w:hAnsi="HG丸ｺﾞｼｯｸM-PRO" w:hint="eastAsia"/>
                          <w:sz w:val="21"/>
                          <w:szCs w:val="21"/>
                        </w:rPr>
                        <w:t>における</w:t>
                      </w:r>
                      <w:r w:rsidR="00D27DA6">
                        <w:rPr>
                          <w:rFonts w:ascii="HG丸ｺﾞｼｯｸM-PRO" w:eastAsia="HG丸ｺﾞｼｯｸM-PRO" w:hAnsi="HG丸ｺﾞｼｯｸM-PRO" w:hint="eastAsia"/>
                          <w:sz w:val="21"/>
                          <w:szCs w:val="21"/>
                        </w:rPr>
                        <w:t>職業</w:t>
                      </w:r>
                      <w:r w:rsidRPr="008E7026">
                        <w:rPr>
                          <w:rFonts w:ascii="HG丸ｺﾞｼｯｸM-PRO" w:eastAsia="HG丸ｺﾞｼｯｸM-PRO" w:hAnsi="HG丸ｺﾞｼｯｸM-PRO" w:hint="eastAsia"/>
                          <w:sz w:val="21"/>
                          <w:szCs w:val="21"/>
                        </w:rPr>
                        <w:t>紹介</w:t>
                      </w:r>
                    </w:p>
                    <w:p w:rsidR="00AA6F53" w:rsidRPr="0083193F" w:rsidRDefault="00F37515" w:rsidP="00AA6F53">
                      <w:pPr>
                        <w:pStyle w:val="Web"/>
                        <w:spacing w:before="0" w:beforeAutospacing="0" w:after="0" w:afterAutospacing="0"/>
                        <w:rPr>
                          <w:rFonts w:ascii="HG丸ｺﾞｼｯｸM-PRO" w:eastAsia="HG丸ｺﾞｼｯｸM-PRO" w:hAnsi="HG丸ｺﾞｼｯｸM-PRO" w:cstheme="minorBidi"/>
                          <w:b/>
                          <w:color w:val="000000" w:themeColor="text1"/>
                          <w:kern w:val="24"/>
                          <w:sz w:val="21"/>
                          <w:szCs w:val="21"/>
                        </w:rPr>
                      </w:pPr>
                      <w:r w:rsidRPr="0083193F">
                        <w:rPr>
                          <w:rFonts w:ascii="HG丸ｺﾞｼｯｸM-PRO" w:eastAsia="HG丸ｺﾞｼｯｸM-PRO" w:hAnsi="HG丸ｺﾞｼｯｸM-PRO" w:cstheme="minorBidi" w:hint="eastAsia"/>
                          <w:b/>
                          <w:color w:val="000000" w:themeColor="text1"/>
                          <w:kern w:val="24"/>
                          <w:sz w:val="21"/>
                          <w:szCs w:val="21"/>
                        </w:rPr>
                        <w:t>【</w:t>
                      </w:r>
                      <w:r w:rsidR="008E7026" w:rsidRPr="0083193F">
                        <w:rPr>
                          <w:rFonts w:ascii="HG丸ｺﾞｼｯｸM-PRO" w:eastAsia="HG丸ｺﾞｼｯｸM-PRO" w:hAnsi="HG丸ｺﾞｼｯｸM-PRO" w:cstheme="minorBidi" w:hint="eastAsia"/>
                          <w:b/>
                          <w:color w:val="000000" w:themeColor="text1"/>
                          <w:kern w:val="24"/>
                          <w:sz w:val="21"/>
                          <w:szCs w:val="21"/>
                        </w:rPr>
                        <w:t>職業訓練等の実施・促進</w:t>
                      </w:r>
                      <w:r w:rsidRPr="0083193F">
                        <w:rPr>
                          <w:rFonts w:ascii="HG丸ｺﾞｼｯｸM-PRO" w:eastAsia="HG丸ｺﾞｼｯｸM-PRO" w:hAnsi="HG丸ｺﾞｼｯｸM-PRO" w:cstheme="minorBidi" w:hint="eastAsia"/>
                          <w:b/>
                          <w:color w:val="000000" w:themeColor="text1"/>
                          <w:kern w:val="24"/>
                          <w:sz w:val="21"/>
                          <w:szCs w:val="21"/>
                        </w:rPr>
                        <w:t>】</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F37515">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sidRPr="006E32B6">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E7026"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E7588B" w:rsidRPr="006E32B6" w:rsidRDefault="00E7588B" w:rsidP="00E7588B">
                      <w:pPr>
                        <w:pStyle w:val="Web"/>
                        <w:spacing w:before="0" w:beforeAutospacing="0" w:after="0" w:afterAutospacing="0"/>
                        <w:rPr>
                          <w:rFonts w:ascii="HG丸ｺﾞｼｯｸM-PRO" w:eastAsia="HG丸ｺﾞｼｯｸM-PRO" w:hAnsi="HG丸ｺﾞｼｯｸM-PRO"/>
                          <w:sz w:val="21"/>
                          <w:szCs w:val="21"/>
                        </w:rPr>
                      </w:pPr>
                      <w:r w:rsidRPr="006E32B6">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技能習得期間中の生活資金貸付の実施</w:t>
                      </w:r>
                    </w:p>
                    <w:p w:rsidR="00AA6F53" w:rsidRDefault="00E7588B" w:rsidP="00670EFA">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8E7026" w:rsidRPr="008E7026">
                        <w:rPr>
                          <w:rFonts w:ascii="HG丸ｺﾞｼｯｸM-PRO" w:eastAsia="HG丸ｺﾞｼｯｸM-PRO" w:hAnsi="HG丸ｺﾞｼｯｸM-PRO" w:hint="eastAsia"/>
                          <w:color w:val="000000" w:themeColor="text1"/>
                          <w:kern w:val="24"/>
                          <w:szCs w:val="21"/>
                        </w:rPr>
                        <w:t>職業能力形成</w:t>
                      </w:r>
                      <w:r w:rsidR="00D27DA6">
                        <w:rPr>
                          <w:rFonts w:ascii="HG丸ｺﾞｼｯｸM-PRO" w:eastAsia="HG丸ｺﾞｼｯｸM-PRO" w:hAnsi="HG丸ｺﾞｼｯｸM-PRO" w:hint="eastAsia"/>
                          <w:color w:val="000000" w:themeColor="text1"/>
                          <w:kern w:val="24"/>
                          <w:szCs w:val="21"/>
                        </w:rPr>
                        <w:t>プログラム</w:t>
                      </w:r>
                      <w:r w:rsidR="008E7026" w:rsidRPr="008E7026">
                        <w:rPr>
                          <w:rFonts w:ascii="HG丸ｺﾞｼｯｸM-PRO" w:eastAsia="HG丸ｺﾞｼｯｸM-PRO" w:hAnsi="HG丸ｺﾞｼｯｸM-PRO" w:hint="eastAsia"/>
                          <w:color w:val="000000" w:themeColor="text1"/>
                          <w:kern w:val="24"/>
                          <w:szCs w:val="21"/>
                        </w:rPr>
                        <w:t>(ジョブ・カード制度)の推進</w:t>
                      </w:r>
                    </w:p>
                    <w:p w:rsidR="008E7026" w:rsidRPr="0083193F" w:rsidRDefault="008E7026" w:rsidP="00670EFA">
                      <w:pPr>
                        <w:jc w:val="left"/>
                        <w:rPr>
                          <w:rFonts w:ascii="HG丸ｺﾞｼｯｸM-PRO" w:eastAsia="HG丸ｺﾞｼｯｸM-PRO" w:hAnsi="HG丸ｺﾞｼｯｸM-PRO"/>
                          <w:b/>
                          <w:color w:val="000000" w:themeColor="text1"/>
                          <w:kern w:val="24"/>
                          <w:szCs w:val="21"/>
                        </w:rPr>
                      </w:pPr>
                      <w:r w:rsidRPr="0083193F">
                        <w:rPr>
                          <w:rFonts w:ascii="HG丸ｺﾞｼｯｸM-PRO" w:eastAsia="HG丸ｺﾞｼｯｸM-PRO" w:hAnsi="HG丸ｺﾞｼｯｸM-PRO" w:hint="eastAsia"/>
                          <w:b/>
                          <w:color w:val="000000" w:themeColor="text1"/>
                          <w:kern w:val="24"/>
                          <w:szCs w:val="21"/>
                        </w:rPr>
                        <w:t>【就業機会創出のための支援】</w:t>
                      </w:r>
                    </w:p>
                    <w:p w:rsidR="008E7026"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D27DA6">
                        <w:rPr>
                          <w:rFonts w:ascii="HG丸ｺﾞｼｯｸM-PRO" w:eastAsia="HG丸ｺﾞｼｯｸM-PRO" w:hAnsi="HG丸ｺﾞｼｯｸM-PRO" w:hint="eastAsia"/>
                          <w:color w:val="000000" w:themeColor="text1"/>
                          <w:kern w:val="24"/>
                          <w:szCs w:val="21"/>
                        </w:rPr>
                        <w:t>民間事業主に対する</w:t>
                      </w:r>
                      <w:r w:rsidR="005B4B32" w:rsidRPr="00D27DA6">
                        <w:rPr>
                          <w:rFonts w:ascii="HG丸ｺﾞｼｯｸM-PRO" w:eastAsia="HG丸ｺﾞｼｯｸM-PRO" w:hAnsi="HG丸ｺﾞｼｯｸM-PRO" w:hint="eastAsia"/>
                          <w:color w:val="000000" w:themeColor="text1"/>
                          <w:kern w:val="24"/>
                          <w:szCs w:val="21"/>
                        </w:rPr>
                        <w:t>ひとり親</w:t>
                      </w:r>
                      <w:r w:rsidRPr="00D27DA6">
                        <w:rPr>
                          <w:rFonts w:ascii="HG丸ｺﾞｼｯｸM-PRO" w:eastAsia="HG丸ｺﾞｼｯｸM-PRO" w:hAnsi="HG丸ｺﾞｼｯｸM-PRO" w:hint="eastAsia"/>
                          <w:color w:val="000000" w:themeColor="text1"/>
                          <w:kern w:val="24"/>
                          <w:szCs w:val="21"/>
                        </w:rPr>
                        <w:t>家庭の</w:t>
                      </w:r>
                      <w:r w:rsidR="005B4B32" w:rsidRPr="00D27DA6">
                        <w:rPr>
                          <w:rFonts w:ascii="HG丸ｺﾞｼｯｸM-PRO" w:eastAsia="HG丸ｺﾞｼｯｸM-PRO" w:hAnsi="HG丸ｺﾞｼｯｸM-PRO" w:hint="eastAsia"/>
                          <w:color w:val="000000" w:themeColor="text1"/>
                          <w:kern w:val="24"/>
                          <w:szCs w:val="21"/>
                        </w:rPr>
                        <w:t>親</w:t>
                      </w:r>
                      <w:r w:rsidRPr="00D27DA6">
                        <w:rPr>
                          <w:rFonts w:ascii="HG丸ｺﾞｼｯｸM-PRO" w:eastAsia="HG丸ｺﾞｼｯｸM-PRO" w:hAnsi="HG丸ｺﾞｼｯｸM-PRO" w:hint="eastAsia"/>
                          <w:color w:val="000000" w:themeColor="text1"/>
                          <w:kern w:val="24"/>
                          <w:szCs w:val="21"/>
                        </w:rPr>
                        <w:t>の雇用の働きかけ</w:t>
                      </w:r>
                    </w:p>
                    <w:p w:rsidR="008E7026"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B4B32">
                        <w:rPr>
                          <w:rFonts w:ascii="HG丸ｺﾞｼｯｸM-PRO" w:eastAsia="HG丸ｺﾞｼｯｸM-PRO" w:hAnsi="HG丸ｺﾞｼｯｸM-PRO" w:hint="eastAsia"/>
                          <w:color w:val="000000" w:themeColor="text1"/>
                          <w:kern w:val="24"/>
                          <w:szCs w:val="21"/>
                        </w:rPr>
                        <w:t>ひとり親</w:t>
                      </w:r>
                      <w:r w:rsidR="000D53BE" w:rsidRPr="000D53BE">
                        <w:rPr>
                          <w:rFonts w:ascii="HG丸ｺﾞｼｯｸM-PRO" w:eastAsia="HG丸ｺﾞｼｯｸM-PRO" w:hAnsi="HG丸ｺﾞｼｯｸM-PRO" w:hint="eastAsia"/>
                          <w:color w:val="000000" w:themeColor="text1"/>
                          <w:kern w:val="24"/>
                          <w:szCs w:val="21"/>
                        </w:rPr>
                        <w:t>家庭</w:t>
                      </w:r>
                      <w:r w:rsidR="005B4B32">
                        <w:rPr>
                          <w:rFonts w:ascii="HG丸ｺﾞｼｯｸM-PRO" w:eastAsia="HG丸ｺﾞｼｯｸM-PRO" w:hAnsi="HG丸ｺﾞｼｯｸM-PRO" w:hint="eastAsia"/>
                          <w:color w:val="000000" w:themeColor="text1"/>
                          <w:kern w:val="24"/>
                          <w:szCs w:val="21"/>
                        </w:rPr>
                        <w:t>の親</w:t>
                      </w:r>
                      <w:r w:rsidR="000D53BE" w:rsidRPr="000D53BE">
                        <w:rPr>
                          <w:rFonts w:ascii="HG丸ｺﾞｼｯｸM-PRO" w:eastAsia="HG丸ｺﾞｼｯｸM-PRO" w:hAnsi="HG丸ｺﾞｼｯｸM-PRO" w:hint="eastAsia"/>
                          <w:color w:val="000000" w:themeColor="text1"/>
                          <w:kern w:val="24"/>
                          <w:szCs w:val="21"/>
                        </w:rPr>
                        <w:t>の雇用に配慮した官公需発注の推進</w:t>
                      </w:r>
                    </w:p>
                    <w:p w:rsidR="00F429FA" w:rsidRDefault="00F429FA"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◇母子・父子福祉団体等への業務発注の推進</w:t>
                      </w:r>
                    </w:p>
                    <w:p w:rsidR="00E4447F" w:rsidRDefault="008E7026"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公務労働分野における</w:t>
                      </w:r>
                      <w:r w:rsidR="005B4B32">
                        <w:rPr>
                          <w:rFonts w:ascii="HG丸ｺﾞｼｯｸM-PRO" w:eastAsia="HG丸ｺﾞｼｯｸM-PRO" w:hAnsi="HG丸ｺﾞｼｯｸM-PRO" w:hint="eastAsia"/>
                          <w:color w:val="000000" w:themeColor="text1"/>
                          <w:kern w:val="24"/>
                          <w:szCs w:val="21"/>
                        </w:rPr>
                        <w:t>ひとり親</w:t>
                      </w:r>
                      <w:r w:rsidR="000D53BE" w:rsidRPr="000D53BE">
                        <w:rPr>
                          <w:rFonts w:ascii="HG丸ｺﾞｼｯｸM-PRO" w:eastAsia="HG丸ｺﾞｼｯｸM-PRO" w:hAnsi="HG丸ｺﾞｼｯｸM-PRO" w:hint="eastAsia"/>
                          <w:color w:val="000000" w:themeColor="text1"/>
                          <w:kern w:val="24"/>
                          <w:szCs w:val="21"/>
                        </w:rPr>
                        <w:t>家庭の</w:t>
                      </w:r>
                      <w:r w:rsidR="005B4B32">
                        <w:rPr>
                          <w:rFonts w:ascii="HG丸ｺﾞｼｯｸM-PRO" w:eastAsia="HG丸ｺﾞｼｯｸM-PRO" w:hAnsi="HG丸ｺﾞｼｯｸM-PRO" w:hint="eastAsia"/>
                          <w:color w:val="000000" w:themeColor="text1"/>
                          <w:kern w:val="24"/>
                          <w:szCs w:val="21"/>
                        </w:rPr>
                        <w:t>親</w:t>
                      </w:r>
                      <w:r w:rsidR="000D53BE" w:rsidRPr="000D53BE">
                        <w:rPr>
                          <w:rFonts w:ascii="HG丸ｺﾞｼｯｸM-PRO" w:eastAsia="HG丸ｺﾞｼｯｸM-PRO" w:hAnsi="HG丸ｺﾞｼｯｸM-PRO" w:hint="eastAsia"/>
                          <w:color w:val="000000" w:themeColor="text1"/>
                          <w:kern w:val="24"/>
                          <w:szCs w:val="21"/>
                        </w:rPr>
                        <w:t>等の非常勤職員での</w:t>
                      </w:r>
                    </w:p>
                    <w:p w:rsidR="008E7026" w:rsidRDefault="000D53BE" w:rsidP="00E4447F">
                      <w:pPr>
                        <w:ind w:leftChars="100" w:left="210"/>
                        <w:jc w:val="left"/>
                        <w:rPr>
                          <w:rFonts w:ascii="HG丸ｺﾞｼｯｸM-PRO" w:eastAsia="HG丸ｺﾞｼｯｸM-PRO" w:hAnsi="HG丸ｺﾞｼｯｸM-PRO"/>
                          <w:color w:val="000000" w:themeColor="text1"/>
                          <w:kern w:val="24"/>
                          <w:szCs w:val="21"/>
                        </w:rPr>
                      </w:pPr>
                      <w:r w:rsidRPr="000D53BE">
                        <w:rPr>
                          <w:rFonts w:ascii="HG丸ｺﾞｼｯｸM-PRO" w:eastAsia="HG丸ｺﾞｼｯｸM-PRO" w:hAnsi="HG丸ｺﾞｼｯｸM-PRO" w:hint="eastAsia"/>
                          <w:color w:val="000000" w:themeColor="text1"/>
                          <w:kern w:val="24"/>
                          <w:szCs w:val="21"/>
                        </w:rPr>
                        <w:t>雇用に向けた取り組み</w:t>
                      </w:r>
                    </w:p>
                    <w:p w:rsidR="00D27DA6" w:rsidRDefault="00D27DA6"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F6758B">
                        <w:rPr>
                          <w:rFonts w:ascii="HG丸ｺﾞｼｯｸM-PRO" w:eastAsia="HG丸ｺﾞｼｯｸM-PRO" w:hAnsi="HG丸ｺﾞｼｯｸM-PRO" w:hint="eastAsia"/>
                          <w:color w:val="000000" w:themeColor="text1"/>
                          <w:kern w:val="24"/>
                          <w:szCs w:val="21"/>
                          <w:highlight w:val="yellow"/>
                          <w:u w:val="single"/>
                        </w:rPr>
                        <w:t>ひとり親</w:t>
                      </w:r>
                      <w:r w:rsidRPr="00F6758B">
                        <w:rPr>
                          <w:rFonts w:ascii="HG丸ｺﾞｼｯｸM-PRO" w:eastAsia="HG丸ｺﾞｼｯｸM-PRO" w:hAnsi="HG丸ｺﾞｼｯｸM-PRO"/>
                          <w:color w:val="000000" w:themeColor="text1"/>
                          <w:kern w:val="24"/>
                          <w:szCs w:val="21"/>
                          <w:highlight w:val="yellow"/>
                          <w:u w:val="single"/>
                        </w:rPr>
                        <w:t>家庭の親の雇用を進める事業主への</w:t>
                      </w:r>
                      <w:r w:rsidRPr="00F6758B">
                        <w:rPr>
                          <w:rFonts w:ascii="HG丸ｺﾞｼｯｸM-PRO" w:eastAsia="HG丸ｺﾞｼｯｸM-PRO" w:hAnsi="HG丸ｺﾞｼｯｸM-PRO" w:hint="eastAsia"/>
                          <w:color w:val="000000" w:themeColor="text1"/>
                          <w:kern w:val="24"/>
                          <w:szCs w:val="21"/>
                          <w:highlight w:val="yellow"/>
                          <w:u w:val="single"/>
                        </w:rPr>
                        <w:t>表彰制度の</w:t>
                      </w:r>
                      <w:r w:rsidRPr="00F6758B">
                        <w:rPr>
                          <w:rFonts w:ascii="HG丸ｺﾞｼｯｸM-PRO" w:eastAsia="HG丸ｺﾞｼｯｸM-PRO" w:hAnsi="HG丸ｺﾞｼｯｸM-PRO"/>
                          <w:color w:val="000000" w:themeColor="text1"/>
                          <w:kern w:val="24"/>
                          <w:szCs w:val="21"/>
                          <w:highlight w:val="yellow"/>
                          <w:u w:val="single"/>
                        </w:rPr>
                        <w:t>創設</w:t>
                      </w:r>
                    </w:p>
                    <w:p w:rsidR="00A80E8B" w:rsidRPr="00A80E8B" w:rsidRDefault="00A80E8B"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80E8B">
                        <w:rPr>
                          <w:rFonts w:ascii="HG丸ｺﾞｼｯｸM-PRO" w:eastAsia="HG丸ｺﾞｼｯｸM-PRO" w:hAnsi="HG丸ｺﾞｼｯｸM-PRO" w:hint="eastAsia"/>
                          <w:color w:val="000000" w:themeColor="text1"/>
                          <w:kern w:val="24"/>
                          <w:szCs w:val="21"/>
                          <w:highlight w:val="yellow"/>
                          <w:u w:val="single"/>
                        </w:rPr>
                        <w:t>ひとり親家庭の親の職場定着支援等の取組を推進</w:t>
                      </w:r>
                    </w:p>
                    <w:p w:rsidR="000D53BE" w:rsidRPr="004D2757" w:rsidRDefault="008E7026" w:rsidP="00670EFA">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B4B32" w:rsidRPr="004D2757">
                        <w:rPr>
                          <w:rFonts w:ascii="HG丸ｺﾞｼｯｸM-PRO" w:eastAsia="HG丸ｺﾞｼｯｸM-PRO" w:hAnsi="HG丸ｺﾞｼｯｸM-PRO" w:hint="eastAsia"/>
                          <w:color w:val="000000" w:themeColor="text1"/>
                          <w:kern w:val="24"/>
                          <w:szCs w:val="21"/>
                        </w:rPr>
                        <w:t>ひとり親</w:t>
                      </w:r>
                      <w:r w:rsidR="00BE1878" w:rsidRPr="004D2757">
                        <w:rPr>
                          <w:rFonts w:ascii="HG丸ｺﾞｼｯｸM-PRO" w:eastAsia="HG丸ｺﾞｼｯｸM-PRO" w:hAnsi="HG丸ｺﾞｼｯｸM-PRO" w:hint="eastAsia"/>
                          <w:color w:val="000000" w:themeColor="text1"/>
                          <w:kern w:val="24"/>
                          <w:szCs w:val="21"/>
                        </w:rPr>
                        <w:t>家庭の</w:t>
                      </w:r>
                      <w:r w:rsidR="005B4B32" w:rsidRPr="004D2757">
                        <w:rPr>
                          <w:rFonts w:ascii="HG丸ｺﾞｼｯｸM-PRO" w:eastAsia="HG丸ｺﾞｼｯｸM-PRO" w:hAnsi="HG丸ｺﾞｼｯｸM-PRO" w:hint="eastAsia"/>
                          <w:color w:val="000000" w:themeColor="text1"/>
                          <w:kern w:val="24"/>
                          <w:szCs w:val="21"/>
                        </w:rPr>
                        <w:t>親等</w:t>
                      </w:r>
                      <w:r w:rsidR="00BE1878" w:rsidRPr="004D2757">
                        <w:rPr>
                          <w:rFonts w:ascii="HG丸ｺﾞｼｯｸM-PRO" w:eastAsia="HG丸ｺﾞｼｯｸM-PRO" w:hAnsi="HG丸ｺﾞｼｯｸM-PRO" w:hint="eastAsia"/>
                          <w:color w:val="000000" w:themeColor="text1"/>
                          <w:kern w:val="24"/>
                          <w:szCs w:val="21"/>
                        </w:rPr>
                        <w:t>が共同で事業を開始する際の支援</w:t>
                      </w:r>
                    </w:p>
                    <w:p w:rsidR="00B90D5B" w:rsidRDefault="00B90D5B" w:rsidP="00B90D5B">
                      <w:pPr>
                        <w:jc w:val="left"/>
                        <w:rPr>
                          <w:rFonts w:ascii="HG丸ｺﾞｼｯｸM-PRO" w:eastAsia="HG丸ｺﾞｼｯｸM-PRO" w:hAnsi="HG丸ｺﾞｼｯｸM-PRO"/>
                          <w:color w:val="000000" w:themeColor="text1"/>
                          <w:kern w:val="24"/>
                          <w:szCs w:val="21"/>
                        </w:rPr>
                      </w:pPr>
                      <w:r w:rsidRPr="00BE1878">
                        <w:rPr>
                          <w:rFonts w:ascii="HG丸ｺﾞｼｯｸM-PRO" w:eastAsia="HG丸ｺﾞｼｯｸM-PRO" w:hAnsi="HG丸ｺﾞｼｯｸM-PRO" w:hint="eastAsia"/>
                          <w:color w:val="000000" w:themeColor="text1"/>
                          <w:kern w:val="24"/>
                          <w:szCs w:val="21"/>
                        </w:rPr>
                        <w:t>◇特定求職者雇用開発助成金等の活用</w:t>
                      </w:r>
                    </w:p>
                    <w:p w:rsidR="00B90D5B" w:rsidRPr="001E3CE0" w:rsidRDefault="00B90D5B" w:rsidP="00B90D5B">
                      <w:pPr>
                        <w:ind w:left="210" w:hangingChars="100" w:hanging="210"/>
                        <w:jc w:val="left"/>
                        <w:rPr>
                          <w:rFonts w:ascii="HG丸ｺﾞｼｯｸM-PRO" w:eastAsia="HG丸ｺﾞｼｯｸM-PRO" w:hAnsi="HG丸ｺﾞｼｯｸM-PRO"/>
                          <w:color w:val="000000" w:themeColor="text1"/>
                          <w:kern w:val="24"/>
                          <w:szCs w:val="21"/>
                        </w:rPr>
                      </w:pPr>
                      <w:r w:rsidRPr="00BE1878">
                        <w:rPr>
                          <w:rFonts w:ascii="HG丸ｺﾞｼｯｸM-PRO" w:eastAsia="HG丸ｺﾞｼｯｸM-PRO" w:hAnsi="HG丸ｺﾞｼｯｸM-PRO" w:hint="eastAsia"/>
                          <w:color w:val="000000" w:themeColor="text1"/>
                          <w:kern w:val="24"/>
                          <w:szCs w:val="21"/>
                        </w:rPr>
                        <w:t>◇</w:t>
                      </w:r>
                      <w:r w:rsidRPr="001E782F">
                        <w:rPr>
                          <w:rFonts w:ascii="HG丸ｺﾞｼｯｸM-PRO" w:eastAsia="HG丸ｺﾞｼｯｸM-PRO" w:hAnsi="HG丸ｺﾞｼｯｸM-PRO" w:hint="eastAsia"/>
                          <w:color w:val="000000" w:themeColor="text1"/>
                          <w:w w:val="90"/>
                          <w:kern w:val="24"/>
                          <w:szCs w:val="21"/>
                        </w:rPr>
                        <w:t>試行雇用</w:t>
                      </w:r>
                      <w:r w:rsidR="001E782F">
                        <w:rPr>
                          <w:rFonts w:ascii="HG丸ｺﾞｼｯｸM-PRO" w:eastAsia="HG丸ｺﾞｼｯｸM-PRO" w:hAnsi="HG丸ｺﾞｼｯｸM-PRO" w:hint="eastAsia"/>
                          <w:color w:val="000000" w:themeColor="text1"/>
                          <w:w w:val="90"/>
                          <w:kern w:val="24"/>
                          <w:szCs w:val="21"/>
                        </w:rPr>
                        <w:t>(</w:t>
                      </w:r>
                      <w:r w:rsidRPr="001E782F">
                        <w:rPr>
                          <w:rFonts w:ascii="HG丸ｺﾞｼｯｸM-PRO" w:eastAsia="HG丸ｺﾞｼｯｸM-PRO" w:hAnsi="HG丸ｺﾞｼｯｸM-PRO" w:hint="eastAsia"/>
                          <w:color w:val="000000" w:themeColor="text1"/>
                          <w:w w:val="90"/>
                          <w:kern w:val="24"/>
                          <w:szCs w:val="21"/>
                        </w:rPr>
                        <w:t>トライアル雇用</w:t>
                      </w:r>
                      <w:r w:rsidR="001E782F">
                        <w:rPr>
                          <w:rFonts w:ascii="HG丸ｺﾞｼｯｸM-PRO" w:eastAsia="HG丸ｺﾞｼｯｸM-PRO" w:hAnsi="HG丸ｺﾞｼｯｸM-PRO" w:hint="eastAsia"/>
                          <w:color w:val="000000" w:themeColor="text1"/>
                          <w:w w:val="90"/>
                          <w:kern w:val="24"/>
                          <w:szCs w:val="21"/>
                        </w:rPr>
                        <w:t>)</w:t>
                      </w:r>
                      <w:r w:rsidRPr="001E782F">
                        <w:rPr>
                          <w:rFonts w:ascii="HG丸ｺﾞｼｯｸM-PRO" w:eastAsia="HG丸ｺﾞｼｯｸM-PRO" w:hAnsi="HG丸ｺﾞｼｯｸM-PRO" w:hint="eastAsia"/>
                          <w:color w:val="000000" w:themeColor="text1"/>
                          <w:w w:val="90"/>
                          <w:kern w:val="24"/>
                          <w:szCs w:val="21"/>
                        </w:rPr>
                        <w:t>を通じた早期就職、常用雇用への移行の促進</w:t>
                      </w:r>
                    </w:p>
                    <w:p w:rsidR="008E7026" w:rsidRPr="00B90D5B" w:rsidRDefault="00B90D5B" w:rsidP="001E782F">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4D2757">
                        <w:rPr>
                          <w:rFonts w:ascii="HG丸ｺﾞｼｯｸM-PRO" w:eastAsia="HG丸ｺﾞｼｯｸM-PRO" w:hAnsi="HG丸ｺﾞｼｯｸM-PRO" w:hint="eastAsia"/>
                          <w:color w:val="000000" w:themeColor="text1"/>
                          <w:kern w:val="24"/>
                          <w:szCs w:val="21"/>
                        </w:rPr>
                        <w:t>助成金を活用した正規雇用への転換等の促進</w:t>
                      </w:r>
                    </w:p>
                  </w:txbxContent>
                </v:textbox>
              </v:roundrect>
            </w:pict>
          </mc:Fallback>
        </mc:AlternateContent>
      </w:r>
    </w:p>
    <w:p w:rsidR="00220FA6" w:rsidRDefault="001E782F">
      <w:r>
        <w:rPr>
          <w:rFonts w:hint="eastAsia"/>
          <w:noProof/>
        </w:rPr>
        <mc:AlternateContent>
          <mc:Choice Requires="wps">
            <w:drawing>
              <wp:anchor distT="0" distB="0" distL="114300" distR="114300" simplePos="0" relativeHeight="251681280" behindDoc="1" locked="0" layoutInCell="1" allowOverlap="1" wp14:anchorId="02893C96" wp14:editId="65E5F7B8">
                <wp:simplePos x="0" y="0"/>
                <wp:positionH relativeFrom="column">
                  <wp:posOffset>6943090</wp:posOffset>
                </wp:positionH>
                <wp:positionV relativeFrom="paragraph">
                  <wp:posOffset>5965190</wp:posOffset>
                </wp:positionV>
                <wp:extent cx="466725" cy="431800"/>
                <wp:effectExtent l="0" t="0" r="9525" b="6350"/>
                <wp:wrapNone/>
                <wp:docPr id="5" name="正方形/長方形 5"/>
                <wp:cNvGraphicFramePr/>
                <a:graphic xmlns:a="http://schemas.openxmlformats.org/drawingml/2006/main">
                  <a:graphicData uri="http://schemas.microsoft.com/office/word/2010/wordprocessingShape">
                    <wps:wsp>
                      <wps:cNvSpPr/>
                      <wps:spPr>
                        <a:xfrm>
                          <a:off x="0" y="0"/>
                          <a:ext cx="466725" cy="431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C08D3" w:rsidRPr="00F16613" w:rsidRDefault="00DC08D3" w:rsidP="00DC08D3">
                            <w:pPr>
                              <w:jc w:val="center"/>
                              <w:rPr>
                                <w:rFonts w:asciiTheme="majorEastAsia" w:eastAsiaTheme="majorEastAsia" w:hAnsiTheme="majorEastAsia"/>
                                <w:sz w:val="28"/>
                                <w:szCs w:val="28"/>
                              </w:rPr>
                            </w:pPr>
                            <w:r w:rsidRPr="00F16613">
                              <w:rPr>
                                <w:rFonts w:asciiTheme="majorEastAsia" w:eastAsiaTheme="majorEastAsia" w:hAnsiTheme="majorEastAsia" w:hint="eastAsia"/>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93C96" id="正方形/長方形 5" o:spid="_x0000_s1033" style="position:absolute;left:0;text-align:left;margin-left:546.7pt;margin-top:469.7pt;width:36.75pt;height:3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" fillcolor="white [3201]" stroked="f" strokeweight="2pt">
                <v:textbox>
                  <w:txbxContent>
                    <w:p w:rsidR="00DC08D3" w:rsidRPr="00F16613" w:rsidRDefault="00DC08D3" w:rsidP="00DC08D3">
                      <w:pPr>
                        <w:jc w:val="center"/>
                        <w:rPr>
                          <w:rFonts w:asciiTheme="majorEastAsia" w:eastAsiaTheme="majorEastAsia" w:hAnsiTheme="majorEastAsia"/>
                          <w:sz w:val="28"/>
                          <w:szCs w:val="28"/>
                        </w:rPr>
                      </w:pPr>
                      <w:r w:rsidRPr="00F16613">
                        <w:rPr>
                          <w:rFonts w:asciiTheme="majorEastAsia" w:eastAsiaTheme="majorEastAsia" w:hAnsiTheme="majorEastAsia" w:hint="eastAsia"/>
                          <w:sz w:val="28"/>
                          <w:szCs w:val="28"/>
                        </w:rPr>
                        <w:t>１</w:t>
                      </w:r>
                    </w:p>
                  </w:txbxContent>
                </v:textbox>
              </v:rect>
            </w:pict>
          </mc:Fallback>
        </mc:AlternateContent>
      </w:r>
      <w:r w:rsidR="00A80E8B">
        <w:rPr>
          <w:noProof/>
        </w:rPr>
        <mc:AlternateContent>
          <mc:Choice Requires="wps">
            <w:drawing>
              <wp:anchor distT="0" distB="0" distL="114300" distR="114300" simplePos="0" relativeHeight="251652608" behindDoc="0" locked="0" layoutInCell="1" allowOverlap="1" wp14:anchorId="185E3656" wp14:editId="71572D86">
                <wp:simplePos x="0" y="0"/>
                <wp:positionH relativeFrom="column">
                  <wp:posOffset>7228840</wp:posOffset>
                </wp:positionH>
                <wp:positionV relativeFrom="paragraph">
                  <wp:posOffset>1936115</wp:posOffset>
                </wp:positionV>
                <wp:extent cx="2990850" cy="521335"/>
                <wp:effectExtent l="19050" t="57150" r="19050" b="50165"/>
                <wp:wrapNone/>
                <wp:docPr id="24" name="角丸四角形 3"/>
                <wp:cNvGraphicFramePr/>
                <a:graphic xmlns:a="http://schemas.openxmlformats.org/drawingml/2006/main">
                  <a:graphicData uri="http://schemas.microsoft.com/office/word/2010/wordprocessingShape">
                    <wps:wsp>
                      <wps:cNvSpPr/>
                      <wps:spPr>
                        <a:xfrm>
                          <a:off x="0" y="0"/>
                          <a:ext cx="2990850" cy="52133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３　</w:t>
                            </w:r>
                            <w:r w:rsidR="005B43C1" w:rsidRPr="005B43C1">
                              <w:rPr>
                                <w:rFonts w:ascii="Meiryo UI" w:eastAsia="Meiryo UI" w:hAnsi="Meiryo UI" w:cs="Meiryo UI" w:hint="eastAsia"/>
                                <w:b/>
                              </w:rPr>
                              <w:t>養育費の確保</w:t>
                            </w:r>
                            <w:r w:rsidR="004E00FA">
                              <w:rPr>
                                <w:rFonts w:ascii="Meiryo UI" w:eastAsia="Meiryo UI" w:hAnsi="Meiryo UI" w:cs="Meiryo UI" w:hint="eastAsia"/>
                                <w:b/>
                              </w:rPr>
                              <w:t>、面会交流支援</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85E3656" id="_x0000_s1034" style="position:absolute;left:0;text-align:left;margin-left:569.2pt;margin-top:152.45pt;width:235.5pt;height:4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" fillcolor="#5e9eff" stroked="f" strokeweight="2pt">
                <v:fill color2="#ffebfa" angle="270" colors="0 #5e9eff;26214f #85c2ff;45875f #c4d6eb;1 #ffebfa" focus="100%" type="gradient">
                  <o:fill v:ext="view" type="gradientUnscaled"/>
                </v:fill>
                <v:textbox inset=",0">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３　</w:t>
                      </w:r>
                      <w:r w:rsidR="005B43C1" w:rsidRPr="005B43C1">
                        <w:rPr>
                          <w:rFonts w:ascii="Meiryo UI" w:eastAsia="Meiryo UI" w:hAnsi="Meiryo UI" w:cs="Meiryo UI" w:hint="eastAsia"/>
                          <w:b/>
                        </w:rPr>
                        <w:t>養育費の確保</w:t>
                      </w:r>
                      <w:r w:rsidR="004E00FA">
                        <w:rPr>
                          <w:rFonts w:ascii="Meiryo UI" w:eastAsia="Meiryo UI" w:hAnsi="Meiryo UI" w:cs="Meiryo UI" w:hint="eastAsia"/>
                          <w:b/>
                        </w:rPr>
                        <w:t>、面会交流支援</w:t>
                      </w:r>
                    </w:p>
                  </w:txbxContent>
                </v:textbox>
              </v:roundrect>
            </w:pict>
          </mc:Fallback>
        </mc:AlternateContent>
      </w:r>
      <w:r w:rsidR="00A80E8B">
        <w:rPr>
          <w:noProof/>
        </w:rPr>
        <mc:AlternateContent>
          <mc:Choice Requires="wps">
            <w:drawing>
              <wp:anchor distT="0" distB="0" distL="114300" distR="114300" simplePos="0" relativeHeight="251656704" behindDoc="0" locked="0" layoutInCell="1" allowOverlap="1" wp14:anchorId="48A13E12" wp14:editId="6CD71EBD">
                <wp:simplePos x="0" y="0"/>
                <wp:positionH relativeFrom="column">
                  <wp:posOffset>3809365</wp:posOffset>
                </wp:positionH>
                <wp:positionV relativeFrom="paragraph">
                  <wp:posOffset>1936115</wp:posOffset>
                </wp:positionV>
                <wp:extent cx="2867025" cy="521970"/>
                <wp:effectExtent l="19050" t="57150" r="28575" b="49530"/>
                <wp:wrapNone/>
                <wp:docPr id="23" name="角丸四角形 3"/>
                <wp:cNvGraphicFramePr/>
                <a:graphic xmlns:a="http://schemas.openxmlformats.org/drawingml/2006/main">
                  <a:graphicData uri="http://schemas.microsoft.com/office/word/2010/wordprocessingShape">
                    <wps:wsp>
                      <wps:cNvSpPr/>
                      <wps:spPr>
                        <a:xfrm>
                          <a:off x="0" y="0"/>
                          <a:ext cx="2867025" cy="52197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2　</w:t>
                            </w:r>
                            <w:r w:rsidR="005B43C1" w:rsidRPr="005B43C1">
                              <w:rPr>
                                <w:rFonts w:ascii="Meiryo UI" w:eastAsia="Meiryo UI" w:hAnsi="Meiryo UI" w:cs="Meiryo UI" w:hint="eastAsia"/>
                                <w:b/>
                              </w:rPr>
                              <w:t>子育てをはじめとした生活面への支援</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8A13E12" id="_x0000_s1035" style="position:absolute;left:0;text-align:left;margin-left:299.95pt;margin-top:152.45pt;width:225.75pt;height:4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" fillcolor="#5e9eff" stroked="f" strokeweight="2pt">
                <v:fill color2="#ffebfa" angle="270" colors="0 #5e9eff;26214f #85c2ff;45875f #c4d6eb;1 #ffebfa" focus="100%" type="gradient">
                  <o:fill v:ext="view" type="gradientUnscaled"/>
                </v:fill>
                <v:textbox inset=",0">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2　</w:t>
                      </w:r>
                      <w:r w:rsidR="005B43C1" w:rsidRPr="005B43C1">
                        <w:rPr>
                          <w:rFonts w:ascii="Meiryo UI" w:eastAsia="Meiryo UI" w:hAnsi="Meiryo UI" w:cs="Meiryo UI" w:hint="eastAsia"/>
                          <w:b/>
                        </w:rPr>
                        <w:t>子育てをはじめとした生活面への支援</w:t>
                      </w:r>
                    </w:p>
                  </w:txbxContent>
                </v:textbox>
              </v:roundrect>
            </w:pict>
          </mc:Fallback>
        </mc:AlternateContent>
      </w:r>
      <w:r w:rsidR="00700D0D">
        <w:rPr>
          <w:rFonts w:hint="eastAsia"/>
          <w:noProof/>
        </w:rPr>
        <mc:AlternateContent>
          <mc:Choice Requires="wps">
            <w:drawing>
              <wp:anchor distT="0" distB="0" distL="114300" distR="114300" simplePos="0" relativeHeight="251641344" behindDoc="0" locked="0" layoutInCell="1" allowOverlap="1" wp14:anchorId="13C32F93" wp14:editId="4204D812">
                <wp:simplePos x="0" y="0"/>
                <wp:positionH relativeFrom="column">
                  <wp:posOffset>10676890</wp:posOffset>
                </wp:positionH>
                <wp:positionV relativeFrom="paragraph">
                  <wp:posOffset>2279015</wp:posOffset>
                </wp:positionV>
                <wp:extent cx="3481705" cy="2324100"/>
                <wp:effectExtent l="0" t="0" r="23495" b="19050"/>
                <wp:wrapNone/>
                <wp:docPr id="66" name="角丸四角形 66"/>
                <wp:cNvGraphicFramePr/>
                <a:graphic xmlns:a="http://schemas.openxmlformats.org/drawingml/2006/main">
                  <a:graphicData uri="http://schemas.microsoft.com/office/word/2010/wordprocessingShape">
                    <wps:wsp>
                      <wps:cNvSpPr/>
                      <wps:spPr>
                        <a:xfrm>
                          <a:off x="0" y="0"/>
                          <a:ext cx="3481705" cy="2324100"/>
                        </a:xfrm>
                        <a:prstGeom prst="roundRect">
                          <a:avLst>
                            <a:gd name="adj" fmla="val 7752"/>
                          </a:avLst>
                        </a:prstGeom>
                        <a:solidFill>
                          <a:schemeClr val="accent6">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E73981"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母子・父子自立支援員等による相談</w:t>
                            </w:r>
                            <w:r w:rsidR="00BB453E">
                              <w:rPr>
                                <w:rFonts w:ascii="HG丸ｺﾞｼｯｸM-PRO" w:eastAsia="HG丸ｺﾞｼｯｸM-PRO" w:hAnsi="HG丸ｺﾞｼｯｸM-PRO" w:hint="eastAsia"/>
                                <w:color w:val="000000" w:themeColor="text1"/>
                                <w:kern w:val="24"/>
                                <w:szCs w:val="21"/>
                              </w:rPr>
                              <w:t>支援</w:t>
                            </w:r>
                            <w:r w:rsidR="0067462A" w:rsidRPr="0067462A">
                              <w:rPr>
                                <w:rFonts w:ascii="HG丸ｺﾞｼｯｸM-PRO" w:eastAsia="HG丸ｺﾞｼｯｸM-PRO" w:hAnsi="HG丸ｺﾞｼｯｸM-PRO" w:hint="eastAsia"/>
                                <w:color w:val="000000" w:themeColor="text1"/>
                                <w:kern w:val="24"/>
                                <w:szCs w:val="21"/>
                              </w:rPr>
                              <w:t>の実施</w:t>
                            </w:r>
                          </w:p>
                          <w:p w:rsidR="00BB453E" w:rsidRPr="00BB453E" w:rsidRDefault="00BB453E"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F6758B">
                              <w:rPr>
                                <w:rFonts w:ascii="HG丸ｺﾞｼｯｸM-PRO" w:eastAsia="HG丸ｺﾞｼｯｸM-PRO" w:hAnsi="HG丸ｺﾞｼｯｸM-PRO"/>
                                <w:color w:val="000000" w:themeColor="text1"/>
                                <w:kern w:val="24"/>
                                <w:szCs w:val="21"/>
                                <w:highlight w:val="yellow"/>
                                <w:u w:val="single"/>
                              </w:rPr>
                              <w:t>府立母子・父子福祉</w:t>
                            </w:r>
                            <w:r w:rsidRPr="00F6758B">
                              <w:rPr>
                                <w:rFonts w:ascii="HG丸ｺﾞｼｯｸM-PRO" w:eastAsia="HG丸ｺﾞｼｯｸM-PRO" w:hAnsi="HG丸ｺﾞｼｯｸM-PRO" w:hint="eastAsia"/>
                                <w:color w:val="000000" w:themeColor="text1"/>
                                <w:kern w:val="24"/>
                                <w:szCs w:val="21"/>
                                <w:highlight w:val="yellow"/>
                                <w:u w:val="single"/>
                              </w:rPr>
                              <w:t>センターにおける相談機能の</w:t>
                            </w:r>
                            <w:r w:rsidRPr="00F6758B">
                              <w:rPr>
                                <w:rFonts w:ascii="HG丸ｺﾞｼｯｸM-PRO" w:eastAsia="HG丸ｺﾞｼｯｸM-PRO" w:hAnsi="HG丸ｺﾞｼｯｸM-PRO"/>
                                <w:color w:val="000000" w:themeColor="text1"/>
                                <w:kern w:val="24"/>
                                <w:szCs w:val="21"/>
                                <w:highlight w:val="yellow"/>
                                <w:u w:val="single"/>
                              </w:rPr>
                              <w:t>充実</w:t>
                            </w:r>
                          </w:p>
                          <w:p w:rsidR="00E73981" w:rsidRPr="006E32B6"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土日・夜間相談事業の実施</w:t>
                            </w:r>
                          </w:p>
                          <w:p w:rsidR="00D169F3" w:rsidRPr="00A906EA" w:rsidRDefault="00D169F3"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配偶者暴力相談支援センターによる相談事業の実施</w:t>
                            </w:r>
                          </w:p>
                          <w:p w:rsidR="00E73981" w:rsidRPr="006E32B6"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子ども家庭センター等による相談事業の実施</w:t>
                            </w:r>
                          </w:p>
                          <w:p w:rsidR="00E73981" w:rsidRPr="006E32B6" w:rsidRDefault="00E73981" w:rsidP="00E73981">
                            <w:pPr>
                              <w:jc w:val="left"/>
                              <w:rPr>
                                <w:rFonts w:ascii="HG丸ｺﾞｼｯｸM-PRO" w:eastAsia="HG丸ｺﾞｼｯｸM-PRO" w:hAnsi="HG丸ｺﾞｼｯｸM-PRO"/>
                              </w:rPr>
                            </w:pPr>
                            <w:r w:rsidRPr="006E32B6">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母子父子福祉推進委員による情報提供等の充実</w:t>
                            </w:r>
                          </w:p>
                          <w:p w:rsidR="00E73981" w:rsidRDefault="0067462A" w:rsidP="00E73981">
                            <w:pPr>
                              <w:pStyle w:val="Web"/>
                              <w:spacing w:before="0" w:beforeAutospacing="0" w:after="0" w:afterAutospacing="0"/>
                              <w:rPr>
                                <w:rFonts w:ascii="HG丸ｺﾞｼｯｸM-PRO" w:eastAsia="HG丸ｺﾞｼｯｸM-PRO" w:hAnsi="HG丸ｺﾞｼｯｸM-PRO"/>
                                <w:sz w:val="21"/>
                                <w:szCs w:val="21"/>
                              </w:rPr>
                            </w:pPr>
                            <w:r w:rsidRPr="0067462A">
                              <w:rPr>
                                <w:rFonts w:ascii="HG丸ｺﾞｼｯｸM-PRO" w:eastAsia="HG丸ｺﾞｼｯｸM-PRO" w:hAnsi="HG丸ｺﾞｼｯｸM-PRO" w:hint="eastAsia"/>
                                <w:sz w:val="21"/>
                                <w:szCs w:val="21"/>
                              </w:rPr>
                              <w:t>◇府・市町村担当課による情報提供等の充実</w:t>
                            </w:r>
                          </w:p>
                          <w:p w:rsidR="0067462A" w:rsidRDefault="0067462A" w:rsidP="00E73981">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700D0D">
                              <w:rPr>
                                <w:rFonts w:ascii="HG丸ｺﾞｼｯｸM-PRO" w:eastAsia="HG丸ｺﾞｼｯｸM-PRO" w:hAnsi="HG丸ｺﾞｼｯｸM-PRO" w:hint="eastAsia"/>
                                <w:sz w:val="21"/>
                                <w:szCs w:val="21"/>
                              </w:rPr>
                              <w:t>関係機関等との相互連携の推進</w:t>
                            </w:r>
                          </w:p>
                          <w:p w:rsidR="0067462A" w:rsidRPr="0067462A" w:rsidRDefault="0067462A" w:rsidP="00E73981">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700D0D">
                              <w:rPr>
                                <w:rFonts w:ascii="HG丸ｺﾞｼｯｸM-PRO" w:eastAsia="HG丸ｺﾞｼｯｸM-PRO" w:hAnsi="HG丸ｺﾞｼｯｸM-PRO" w:hint="eastAsia"/>
                                <w:sz w:val="21"/>
                                <w:szCs w:val="21"/>
                              </w:rPr>
                              <w:t>学校等教育機関との連携</w:t>
                            </w:r>
                            <w:r w:rsidR="00700D0D" w:rsidRPr="00700D0D">
                              <w:rPr>
                                <w:rFonts w:ascii="HG丸ｺﾞｼｯｸM-PRO" w:eastAsia="HG丸ｺﾞｼｯｸM-PRO" w:hAnsi="HG丸ｺﾞｼｯｸM-PRO" w:hint="eastAsia"/>
                                <w:sz w:val="21"/>
                                <w:szCs w:val="21"/>
                              </w:rPr>
                              <w:t>の推進</w:t>
                            </w:r>
                          </w:p>
                        </w:txbxContent>
                      </wps:txbx>
                      <wps:bodyPr rot="0" spcFirstLastPara="0" vertOverflow="overflow" horzOverflow="overflow" vert="horz" wrap="square" lIns="36000" tIns="108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32F93" id="角丸四角形 66" o:spid="_x0000_s1036" style="position:absolute;left:0;text-align:left;margin-left:840.7pt;margin-top:179.45pt;width:274.15pt;height:18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0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" fillcolor="#fde9d9 [665]" strokecolor="#c0504d [3205]" strokeweight="2pt">
                <v:textbox inset="1mm,3mm,1mm,1mm">
                  <w:txbxContent>
                    <w:p w:rsidR="00E73981"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母子・父子自立支援員等による相談</w:t>
                      </w:r>
                      <w:r w:rsidR="00BB453E">
                        <w:rPr>
                          <w:rFonts w:ascii="HG丸ｺﾞｼｯｸM-PRO" w:eastAsia="HG丸ｺﾞｼｯｸM-PRO" w:hAnsi="HG丸ｺﾞｼｯｸM-PRO" w:hint="eastAsia"/>
                          <w:color w:val="000000" w:themeColor="text1"/>
                          <w:kern w:val="24"/>
                          <w:szCs w:val="21"/>
                        </w:rPr>
                        <w:t>支援</w:t>
                      </w:r>
                      <w:r w:rsidR="0067462A" w:rsidRPr="0067462A">
                        <w:rPr>
                          <w:rFonts w:ascii="HG丸ｺﾞｼｯｸM-PRO" w:eastAsia="HG丸ｺﾞｼｯｸM-PRO" w:hAnsi="HG丸ｺﾞｼｯｸM-PRO" w:hint="eastAsia"/>
                          <w:color w:val="000000" w:themeColor="text1"/>
                          <w:kern w:val="24"/>
                          <w:szCs w:val="21"/>
                        </w:rPr>
                        <w:t>の実施</w:t>
                      </w:r>
                    </w:p>
                    <w:p w:rsidR="00BB453E" w:rsidRPr="00BB453E" w:rsidRDefault="00BB453E"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F6758B">
                        <w:rPr>
                          <w:rFonts w:ascii="HG丸ｺﾞｼｯｸM-PRO" w:eastAsia="HG丸ｺﾞｼｯｸM-PRO" w:hAnsi="HG丸ｺﾞｼｯｸM-PRO"/>
                          <w:color w:val="000000" w:themeColor="text1"/>
                          <w:kern w:val="24"/>
                          <w:szCs w:val="21"/>
                          <w:highlight w:val="yellow"/>
                          <w:u w:val="single"/>
                        </w:rPr>
                        <w:t>府立母子・父子福祉</w:t>
                      </w:r>
                      <w:r w:rsidRPr="00F6758B">
                        <w:rPr>
                          <w:rFonts w:ascii="HG丸ｺﾞｼｯｸM-PRO" w:eastAsia="HG丸ｺﾞｼｯｸM-PRO" w:hAnsi="HG丸ｺﾞｼｯｸM-PRO" w:hint="eastAsia"/>
                          <w:color w:val="000000" w:themeColor="text1"/>
                          <w:kern w:val="24"/>
                          <w:szCs w:val="21"/>
                          <w:highlight w:val="yellow"/>
                          <w:u w:val="single"/>
                        </w:rPr>
                        <w:t>センターにおける相談機能の</w:t>
                      </w:r>
                      <w:r w:rsidRPr="00F6758B">
                        <w:rPr>
                          <w:rFonts w:ascii="HG丸ｺﾞｼｯｸM-PRO" w:eastAsia="HG丸ｺﾞｼｯｸM-PRO" w:hAnsi="HG丸ｺﾞｼｯｸM-PRO"/>
                          <w:color w:val="000000" w:themeColor="text1"/>
                          <w:kern w:val="24"/>
                          <w:szCs w:val="21"/>
                          <w:highlight w:val="yellow"/>
                          <w:u w:val="single"/>
                        </w:rPr>
                        <w:t>充実</w:t>
                      </w:r>
                    </w:p>
                    <w:p w:rsidR="00E73981" w:rsidRPr="006E32B6"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土日・夜間相談事業の実施</w:t>
                      </w:r>
                    </w:p>
                    <w:p w:rsidR="00D169F3" w:rsidRPr="00A906EA" w:rsidRDefault="00D169F3"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配偶者暴力相談支援センターによる相談事業の実施</w:t>
                      </w:r>
                    </w:p>
                    <w:p w:rsidR="00E73981" w:rsidRPr="006E32B6"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子ども家庭センター等による相談事業の実施</w:t>
                      </w:r>
                    </w:p>
                    <w:p w:rsidR="00E73981" w:rsidRPr="006E32B6" w:rsidRDefault="00E73981" w:rsidP="00E73981">
                      <w:pPr>
                        <w:jc w:val="left"/>
                        <w:rPr>
                          <w:rFonts w:ascii="HG丸ｺﾞｼｯｸM-PRO" w:eastAsia="HG丸ｺﾞｼｯｸM-PRO" w:hAnsi="HG丸ｺﾞｼｯｸM-PRO"/>
                        </w:rPr>
                      </w:pPr>
                      <w:r w:rsidRPr="006E32B6">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母子父子福祉推進委員による情報提供等の充実</w:t>
                      </w:r>
                    </w:p>
                    <w:p w:rsidR="00E73981" w:rsidRDefault="0067462A" w:rsidP="00E73981">
                      <w:pPr>
                        <w:pStyle w:val="Web"/>
                        <w:spacing w:before="0" w:beforeAutospacing="0" w:after="0" w:afterAutospacing="0"/>
                        <w:rPr>
                          <w:rFonts w:ascii="HG丸ｺﾞｼｯｸM-PRO" w:eastAsia="HG丸ｺﾞｼｯｸM-PRO" w:hAnsi="HG丸ｺﾞｼｯｸM-PRO"/>
                          <w:sz w:val="21"/>
                          <w:szCs w:val="21"/>
                        </w:rPr>
                      </w:pPr>
                      <w:r w:rsidRPr="0067462A">
                        <w:rPr>
                          <w:rFonts w:ascii="HG丸ｺﾞｼｯｸM-PRO" w:eastAsia="HG丸ｺﾞｼｯｸM-PRO" w:hAnsi="HG丸ｺﾞｼｯｸM-PRO" w:hint="eastAsia"/>
                          <w:sz w:val="21"/>
                          <w:szCs w:val="21"/>
                        </w:rPr>
                        <w:t>◇府・市町村担当課による情報提供等の充実</w:t>
                      </w:r>
                    </w:p>
                    <w:p w:rsidR="0067462A" w:rsidRDefault="0067462A" w:rsidP="00E73981">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700D0D">
                        <w:rPr>
                          <w:rFonts w:ascii="HG丸ｺﾞｼｯｸM-PRO" w:eastAsia="HG丸ｺﾞｼｯｸM-PRO" w:hAnsi="HG丸ｺﾞｼｯｸM-PRO" w:hint="eastAsia"/>
                          <w:sz w:val="21"/>
                          <w:szCs w:val="21"/>
                        </w:rPr>
                        <w:t>関係機関等との相互連携の推進</w:t>
                      </w:r>
                    </w:p>
                    <w:p w:rsidR="0067462A" w:rsidRPr="0067462A" w:rsidRDefault="0067462A" w:rsidP="00E73981">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700D0D">
                        <w:rPr>
                          <w:rFonts w:ascii="HG丸ｺﾞｼｯｸM-PRO" w:eastAsia="HG丸ｺﾞｼｯｸM-PRO" w:hAnsi="HG丸ｺﾞｼｯｸM-PRO" w:hint="eastAsia"/>
                          <w:sz w:val="21"/>
                          <w:szCs w:val="21"/>
                        </w:rPr>
                        <w:t>学校等教育機関との連携</w:t>
                      </w:r>
                      <w:r w:rsidR="00700D0D" w:rsidRPr="00700D0D">
                        <w:rPr>
                          <w:rFonts w:ascii="HG丸ｺﾞｼｯｸM-PRO" w:eastAsia="HG丸ｺﾞｼｯｸM-PRO" w:hAnsi="HG丸ｺﾞｼｯｸM-PRO" w:hint="eastAsia"/>
                          <w:sz w:val="21"/>
                          <w:szCs w:val="21"/>
                        </w:rPr>
                        <w:t>の推進</w:t>
                      </w:r>
                    </w:p>
                  </w:txbxContent>
                </v:textbox>
              </v:roundrect>
            </w:pict>
          </mc:Fallback>
        </mc:AlternateContent>
      </w:r>
      <w:r w:rsidR="00700D0D">
        <w:rPr>
          <w:noProof/>
        </w:rPr>
        <mc:AlternateContent>
          <mc:Choice Requires="wps">
            <w:drawing>
              <wp:anchor distT="0" distB="0" distL="114300" distR="114300" simplePos="0" relativeHeight="251648512" behindDoc="0" locked="0" layoutInCell="1" allowOverlap="1" wp14:anchorId="387A54EF" wp14:editId="481913D7">
                <wp:simplePos x="0" y="0"/>
                <wp:positionH relativeFrom="column">
                  <wp:posOffset>10674985</wp:posOffset>
                </wp:positionH>
                <wp:positionV relativeFrom="paragraph">
                  <wp:posOffset>1897380</wp:posOffset>
                </wp:positionV>
                <wp:extent cx="2066290" cy="521970"/>
                <wp:effectExtent l="19050" t="57150" r="48260" b="49530"/>
                <wp:wrapNone/>
                <wp:docPr id="25" name="角丸四角形 3"/>
                <wp:cNvGraphicFramePr/>
                <a:graphic xmlns:a="http://schemas.openxmlformats.org/drawingml/2006/main">
                  <a:graphicData uri="http://schemas.microsoft.com/office/word/2010/wordprocessingShape">
                    <wps:wsp>
                      <wps:cNvSpPr/>
                      <wps:spPr>
                        <a:xfrm>
                          <a:off x="0" y="0"/>
                          <a:ext cx="2066290" cy="52197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５　</w:t>
                            </w:r>
                            <w:r w:rsidRPr="0067462A">
                              <w:rPr>
                                <w:rFonts w:ascii="Meiryo UI" w:eastAsia="Meiryo UI" w:hAnsi="Meiryo UI" w:cs="Meiryo UI" w:hint="eastAsia"/>
                                <w:b/>
                              </w:rPr>
                              <w:t>相談機能の充実</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7A54EF" id="_x0000_s1037" style="position:absolute;left:0;text-align:left;margin-left:840.55pt;margin-top:149.4pt;width:162.7pt;height:41.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" fillcolor="#5e9eff" stroked="f" strokeweight="2pt">
                <v:fill color2="#ffebfa" angle="270" colors="0 #5e9eff;26214f #85c2ff;45875f #c4d6eb;1 #ffebfa" focus="100%" type="gradient">
                  <o:fill v:ext="view" type="gradientUnscaled"/>
                </v:fill>
                <v:textbox inset=",0">
                  <w:txbxContent>
                    <w:p w:rsidR="00A906EA" w:rsidRPr="00947B2B" w:rsidRDefault="0067462A" w:rsidP="00A906EA">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５　</w:t>
                      </w:r>
                      <w:r w:rsidRPr="0067462A">
                        <w:rPr>
                          <w:rFonts w:ascii="Meiryo UI" w:eastAsia="Meiryo UI" w:hAnsi="Meiryo UI" w:cs="Meiryo UI" w:hint="eastAsia"/>
                          <w:b/>
                        </w:rPr>
                        <w:t>相談機能の充実</w:t>
                      </w:r>
                    </w:p>
                  </w:txbxContent>
                </v:textbox>
              </v:roundrect>
            </w:pict>
          </mc:Fallback>
        </mc:AlternateContent>
      </w:r>
      <w:r w:rsidR="00700D0D">
        <w:rPr>
          <w:noProof/>
        </w:rPr>
        <mc:AlternateContent>
          <mc:Choice Requires="wps">
            <w:drawing>
              <wp:anchor distT="0" distB="0" distL="114300" distR="114300" simplePos="0" relativeHeight="251662848" behindDoc="0" locked="0" layoutInCell="1" allowOverlap="1" wp14:anchorId="4F9EAC6D" wp14:editId="1549BB40">
                <wp:simplePos x="0" y="0"/>
                <wp:positionH relativeFrom="column">
                  <wp:posOffset>10665460</wp:posOffset>
                </wp:positionH>
                <wp:positionV relativeFrom="paragraph">
                  <wp:posOffset>4689475</wp:posOffset>
                </wp:positionV>
                <wp:extent cx="2066290" cy="488315"/>
                <wp:effectExtent l="38100" t="57150" r="48260" b="64135"/>
                <wp:wrapNone/>
                <wp:docPr id="4" name="角丸四角形 3"/>
                <wp:cNvGraphicFramePr/>
                <a:graphic xmlns:a="http://schemas.openxmlformats.org/drawingml/2006/main">
                  <a:graphicData uri="http://schemas.microsoft.com/office/word/2010/wordprocessingShape">
                    <wps:wsp>
                      <wps:cNvSpPr/>
                      <wps:spPr>
                        <a:xfrm>
                          <a:off x="0" y="0"/>
                          <a:ext cx="2066290" cy="48831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572BD" w:rsidRPr="00947B2B" w:rsidRDefault="0067462A" w:rsidP="00A572BD">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６　</w:t>
                            </w:r>
                            <w:r w:rsidR="00A572BD" w:rsidRPr="00A572BD">
                              <w:rPr>
                                <w:rFonts w:ascii="Meiryo UI" w:eastAsia="Meiryo UI" w:hAnsi="Meiryo UI" w:cs="Meiryo UI" w:hint="eastAsia"/>
                                <w:b/>
                              </w:rPr>
                              <w:t>人権尊重の社会づくり</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9EAC6D" id="_x0000_s1038" style="position:absolute;left:0;text-align:left;margin-left:839.8pt;margin-top:369.25pt;width:162.7pt;height:3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" fillcolor="#5e9eff" stroked="f" strokeweight="2pt">
                <v:fill color2="#ffebfa" angle="270" colors="0 #5e9eff;26214f #85c2ff;45875f #c4d6eb;1 #ffebfa" focus="100%" type="gradient">
                  <o:fill v:ext="view" type="gradientUnscaled"/>
                </v:fill>
                <v:textbox inset=",0">
                  <w:txbxContent>
                    <w:p w:rsidR="00A572BD" w:rsidRPr="00947B2B" w:rsidRDefault="0067462A" w:rsidP="00A572BD">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 xml:space="preserve">６　</w:t>
                      </w:r>
                      <w:r w:rsidR="00A572BD" w:rsidRPr="00A572BD">
                        <w:rPr>
                          <w:rFonts w:ascii="Meiryo UI" w:eastAsia="Meiryo UI" w:hAnsi="Meiryo UI" w:cs="Meiryo UI" w:hint="eastAsia"/>
                          <w:b/>
                        </w:rPr>
                        <w:t>人権尊重の社会づくり</w:t>
                      </w:r>
                    </w:p>
                  </w:txbxContent>
                </v:textbox>
              </v:roundrect>
            </w:pict>
          </mc:Fallback>
        </mc:AlternateContent>
      </w:r>
      <w:r w:rsidR="00BB453E">
        <w:rPr>
          <w:rFonts w:hint="eastAsia"/>
          <w:noProof/>
        </w:rPr>
        <mc:AlternateContent>
          <mc:Choice Requires="wps">
            <w:drawing>
              <wp:anchor distT="0" distB="0" distL="114300" distR="114300" simplePos="0" relativeHeight="251658752" behindDoc="0" locked="0" layoutInCell="1" allowOverlap="1" wp14:anchorId="231C8E8D" wp14:editId="199586B9">
                <wp:simplePos x="0" y="0"/>
                <wp:positionH relativeFrom="column">
                  <wp:posOffset>10676890</wp:posOffset>
                </wp:positionH>
                <wp:positionV relativeFrom="paragraph">
                  <wp:posOffset>4946015</wp:posOffset>
                </wp:positionV>
                <wp:extent cx="3491865" cy="1322070"/>
                <wp:effectExtent l="0" t="0" r="13335" b="11430"/>
                <wp:wrapNone/>
                <wp:docPr id="3" name="角丸四角形 3"/>
                <wp:cNvGraphicFramePr/>
                <a:graphic xmlns:a="http://schemas.openxmlformats.org/drawingml/2006/main">
                  <a:graphicData uri="http://schemas.microsoft.com/office/word/2010/wordprocessingShape">
                    <wps:wsp>
                      <wps:cNvSpPr/>
                      <wps:spPr>
                        <a:xfrm>
                          <a:off x="0" y="0"/>
                          <a:ext cx="3491865" cy="1322070"/>
                        </a:xfrm>
                        <a:prstGeom prst="roundRect">
                          <a:avLst>
                            <a:gd name="adj" fmla="val 9319"/>
                          </a:avLst>
                        </a:prstGeom>
                        <a:solidFill>
                          <a:srgbClr val="F79646">
                            <a:lumMod val="20000"/>
                            <a:lumOff val="80000"/>
                          </a:srgbClr>
                        </a:solidFill>
                        <a:ln w="25400" cap="flat" cmpd="sng" algn="ctr">
                          <a:solidFill>
                            <a:srgbClr val="C0504D"/>
                          </a:solidFill>
                          <a:prstDash val="solid"/>
                        </a:ln>
                        <a:effectLst/>
                      </wps:spPr>
                      <wps:txbx>
                        <w:txbxContent>
                          <w:p w:rsidR="00924181" w:rsidRDefault="00924181" w:rsidP="00A572BD">
                            <w:pPr>
                              <w:jc w:val="left"/>
                              <w:rPr>
                                <w:rFonts w:ascii="HG丸ｺﾞｼｯｸM-PRO" w:eastAsia="HG丸ｺﾞｼｯｸM-PRO" w:hAnsi="HG丸ｺﾞｼｯｸM-PRO"/>
                                <w:color w:val="000000" w:themeColor="text1"/>
                                <w:kern w:val="24"/>
                                <w:szCs w:val="21"/>
                              </w:rPr>
                            </w:pPr>
                          </w:p>
                          <w:p w:rsidR="00A572BD" w:rsidRDefault="00A572BD" w:rsidP="00A572BD">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8B2749">
                              <w:rPr>
                                <w:rFonts w:ascii="HG丸ｺﾞｼｯｸM-PRO" w:eastAsia="HG丸ｺﾞｼｯｸM-PRO" w:hAnsi="HG丸ｺﾞｼｯｸM-PRO" w:hint="eastAsia"/>
                                <w:color w:val="000000" w:themeColor="text1"/>
                                <w:kern w:val="24"/>
                                <w:szCs w:val="21"/>
                              </w:rPr>
                              <w:t>人権</w:t>
                            </w:r>
                            <w:r w:rsidRPr="00A572BD">
                              <w:rPr>
                                <w:rFonts w:ascii="HG丸ｺﾞｼｯｸM-PRO" w:eastAsia="HG丸ｺﾞｼｯｸM-PRO" w:hAnsi="HG丸ｺﾞｼｯｸM-PRO" w:hint="eastAsia"/>
                                <w:color w:val="000000" w:themeColor="text1"/>
                                <w:kern w:val="24"/>
                                <w:szCs w:val="21"/>
                              </w:rPr>
                              <w:t>啓発に関する施策の推進</w:t>
                            </w:r>
                          </w:p>
                          <w:p w:rsid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572BD">
                              <w:rPr>
                                <w:rFonts w:ascii="HG丸ｺﾞｼｯｸM-PRO" w:eastAsia="HG丸ｺﾞｼｯｸM-PRO" w:hAnsi="HG丸ｺﾞｼｯｸM-PRO" w:hint="eastAsia"/>
                                <w:color w:val="000000" w:themeColor="text1"/>
                                <w:kern w:val="24"/>
                                <w:szCs w:val="21"/>
                              </w:rPr>
                              <w:t>入居</w:t>
                            </w:r>
                            <w:r w:rsidR="00700D0D">
                              <w:rPr>
                                <w:rFonts w:ascii="HG丸ｺﾞｼｯｸM-PRO" w:eastAsia="HG丸ｺﾞｼｯｸM-PRO" w:hAnsi="HG丸ｺﾞｼｯｸM-PRO" w:hint="eastAsia"/>
                                <w:color w:val="000000" w:themeColor="text1"/>
                                <w:kern w:val="24"/>
                                <w:szCs w:val="21"/>
                              </w:rPr>
                              <w:t>差別</w:t>
                            </w:r>
                            <w:r w:rsidRPr="00A572BD">
                              <w:rPr>
                                <w:rFonts w:ascii="HG丸ｺﾞｼｯｸM-PRO" w:eastAsia="HG丸ｺﾞｼｯｸM-PRO" w:hAnsi="HG丸ｺﾞｼｯｸM-PRO" w:hint="eastAsia"/>
                                <w:color w:val="000000" w:themeColor="text1"/>
                                <w:kern w:val="24"/>
                                <w:szCs w:val="21"/>
                              </w:rPr>
                              <w:t>解消に向けた啓発の実施</w:t>
                            </w:r>
                          </w:p>
                          <w:p w:rsid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572BD">
                              <w:rPr>
                                <w:rFonts w:ascii="HG丸ｺﾞｼｯｸM-PRO" w:eastAsia="HG丸ｺﾞｼｯｸM-PRO" w:hAnsi="HG丸ｺﾞｼｯｸM-PRO" w:hint="eastAsia"/>
                                <w:color w:val="000000" w:themeColor="text1"/>
                                <w:kern w:val="24"/>
                                <w:szCs w:val="21"/>
                              </w:rPr>
                              <w:t>企業に対する公正採用に関する啓発の実施</w:t>
                            </w:r>
                          </w:p>
                          <w:p w:rsidR="00A572BD" w:rsidRP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356370" w:rsidRPr="00F6758B">
                              <w:rPr>
                                <w:rFonts w:ascii="HG丸ｺﾞｼｯｸM-PRO" w:eastAsia="HG丸ｺﾞｼｯｸM-PRO" w:hAnsi="HG丸ｺﾞｼｯｸM-PRO" w:hint="eastAsia"/>
                                <w:color w:val="000000" w:themeColor="text1"/>
                                <w:kern w:val="24"/>
                                <w:szCs w:val="21"/>
                              </w:rPr>
                              <w:t>個人情報</w:t>
                            </w:r>
                            <w:r w:rsidRPr="00F6758B">
                              <w:rPr>
                                <w:rFonts w:ascii="HG丸ｺﾞｼｯｸM-PRO" w:eastAsia="HG丸ｺﾞｼｯｸM-PRO" w:hAnsi="HG丸ｺﾞｼｯｸM-PRO" w:hint="eastAsia"/>
                                <w:color w:val="000000" w:themeColor="text1"/>
                                <w:kern w:val="24"/>
                                <w:szCs w:val="21"/>
                              </w:rPr>
                              <w:t>の取扱い等に関する取組の推進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C8E8D" id="_x0000_s1039" style="position:absolute;left:0;text-align:left;margin-left:840.7pt;margin-top:389.45pt;width:274.95pt;height:10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" fillcolor="#fdeada" strokecolor="#c0504d" strokeweight="2pt">
                <v:textbox inset="0,0,0,0">
                  <w:txbxContent>
                    <w:p w:rsidR="00924181" w:rsidRDefault="00924181" w:rsidP="00A572BD">
                      <w:pPr>
                        <w:jc w:val="left"/>
                        <w:rPr>
                          <w:rFonts w:ascii="HG丸ｺﾞｼｯｸM-PRO" w:eastAsia="HG丸ｺﾞｼｯｸM-PRO" w:hAnsi="HG丸ｺﾞｼｯｸM-PRO"/>
                          <w:color w:val="000000" w:themeColor="text1"/>
                          <w:kern w:val="24"/>
                          <w:szCs w:val="21"/>
                        </w:rPr>
                      </w:pPr>
                    </w:p>
                    <w:p w:rsidR="00A572BD" w:rsidRDefault="00A572BD" w:rsidP="00A572BD">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8B2749">
                        <w:rPr>
                          <w:rFonts w:ascii="HG丸ｺﾞｼｯｸM-PRO" w:eastAsia="HG丸ｺﾞｼｯｸM-PRO" w:hAnsi="HG丸ｺﾞｼｯｸM-PRO" w:hint="eastAsia"/>
                          <w:color w:val="000000" w:themeColor="text1"/>
                          <w:kern w:val="24"/>
                          <w:szCs w:val="21"/>
                        </w:rPr>
                        <w:t>人権</w:t>
                      </w:r>
                      <w:r w:rsidRPr="00A572BD">
                        <w:rPr>
                          <w:rFonts w:ascii="HG丸ｺﾞｼｯｸM-PRO" w:eastAsia="HG丸ｺﾞｼｯｸM-PRO" w:hAnsi="HG丸ｺﾞｼｯｸM-PRO" w:hint="eastAsia"/>
                          <w:color w:val="000000" w:themeColor="text1"/>
                          <w:kern w:val="24"/>
                          <w:szCs w:val="21"/>
                        </w:rPr>
                        <w:t>啓発に関する施策の推進</w:t>
                      </w:r>
                    </w:p>
                    <w:p w:rsid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572BD">
                        <w:rPr>
                          <w:rFonts w:ascii="HG丸ｺﾞｼｯｸM-PRO" w:eastAsia="HG丸ｺﾞｼｯｸM-PRO" w:hAnsi="HG丸ｺﾞｼｯｸM-PRO" w:hint="eastAsia"/>
                          <w:color w:val="000000" w:themeColor="text1"/>
                          <w:kern w:val="24"/>
                          <w:szCs w:val="21"/>
                        </w:rPr>
                        <w:t>入居</w:t>
                      </w:r>
                      <w:r w:rsidR="00700D0D">
                        <w:rPr>
                          <w:rFonts w:ascii="HG丸ｺﾞｼｯｸM-PRO" w:eastAsia="HG丸ｺﾞｼｯｸM-PRO" w:hAnsi="HG丸ｺﾞｼｯｸM-PRO" w:hint="eastAsia"/>
                          <w:color w:val="000000" w:themeColor="text1"/>
                          <w:kern w:val="24"/>
                          <w:szCs w:val="21"/>
                        </w:rPr>
                        <w:t>差別</w:t>
                      </w:r>
                      <w:r w:rsidRPr="00A572BD">
                        <w:rPr>
                          <w:rFonts w:ascii="HG丸ｺﾞｼｯｸM-PRO" w:eastAsia="HG丸ｺﾞｼｯｸM-PRO" w:hAnsi="HG丸ｺﾞｼｯｸM-PRO" w:hint="eastAsia"/>
                          <w:color w:val="000000" w:themeColor="text1"/>
                          <w:kern w:val="24"/>
                          <w:szCs w:val="21"/>
                        </w:rPr>
                        <w:t>解消に向けた啓発の実施</w:t>
                      </w:r>
                    </w:p>
                    <w:p w:rsid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572BD">
                        <w:rPr>
                          <w:rFonts w:ascii="HG丸ｺﾞｼｯｸM-PRO" w:eastAsia="HG丸ｺﾞｼｯｸM-PRO" w:hAnsi="HG丸ｺﾞｼｯｸM-PRO" w:hint="eastAsia"/>
                          <w:color w:val="000000" w:themeColor="text1"/>
                          <w:kern w:val="24"/>
                          <w:szCs w:val="21"/>
                        </w:rPr>
                        <w:t>企業に対する公正採用に関する啓発の実施</w:t>
                      </w:r>
                    </w:p>
                    <w:p w:rsidR="00A572BD" w:rsidRPr="00A572BD" w:rsidRDefault="00A572BD" w:rsidP="00A572BD">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356370" w:rsidRPr="00F6758B">
                        <w:rPr>
                          <w:rFonts w:ascii="HG丸ｺﾞｼｯｸM-PRO" w:eastAsia="HG丸ｺﾞｼｯｸM-PRO" w:hAnsi="HG丸ｺﾞｼｯｸM-PRO" w:hint="eastAsia"/>
                          <w:color w:val="000000" w:themeColor="text1"/>
                          <w:kern w:val="24"/>
                          <w:szCs w:val="21"/>
                        </w:rPr>
                        <w:t>個人情報</w:t>
                      </w:r>
                      <w:r w:rsidRPr="00F6758B">
                        <w:rPr>
                          <w:rFonts w:ascii="HG丸ｺﾞｼｯｸM-PRO" w:eastAsia="HG丸ｺﾞｼｯｸM-PRO" w:hAnsi="HG丸ｺﾞｼｯｸM-PRO" w:hint="eastAsia"/>
                          <w:color w:val="000000" w:themeColor="text1"/>
                          <w:kern w:val="24"/>
                          <w:szCs w:val="21"/>
                        </w:rPr>
                        <w:t>の取扱い等に関する取組の推進</w:t>
                      </w:r>
                    </w:p>
                  </w:txbxContent>
                </v:textbox>
              </v:roundrect>
            </w:pict>
          </mc:Fallback>
        </mc:AlternateContent>
      </w:r>
      <w:r w:rsidR="00F23AE7">
        <w:rPr>
          <w:noProof/>
        </w:rPr>
        <mc:AlternateContent>
          <mc:Choice Requires="wps">
            <w:drawing>
              <wp:anchor distT="0" distB="0" distL="114300" distR="114300" simplePos="0" relativeHeight="251668992" behindDoc="0" locked="0" layoutInCell="1" allowOverlap="1" wp14:anchorId="2E21CB97" wp14:editId="618C241D">
                <wp:simplePos x="0" y="0"/>
                <wp:positionH relativeFrom="column">
                  <wp:posOffset>7230110</wp:posOffset>
                </wp:positionH>
                <wp:positionV relativeFrom="paragraph">
                  <wp:posOffset>4406265</wp:posOffset>
                </wp:positionV>
                <wp:extent cx="2066290" cy="509905"/>
                <wp:effectExtent l="57150" t="38100" r="67310" b="80645"/>
                <wp:wrapNone/>
                <wp:docPr id="8" name="角丸四角形 3"/>
                <wp:cNvGraphicFramePr/>
                <a:graphic xmlns:a="http://schemas.openxmlformats.org/drawingml/2006/main">
                  <a:graphicData uri="http://schemas.microsoft.com/office/word/2010/wordprocessingShape">
                    <wps:wsp>
                      <wps:cNvSpPr/>
                      <wps:spPr>
                        <a:xfrm>
                          <a:off x="0" y="0"/>
                          <a:ext cx="2066290" cy="50990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A572BD" w:rsidRPr="00947B2B" w:rsidRDefault="0067462A" w:rsidP="00A572BD">
                            <w:pPr>
                              <w:pStyle w:val="Web"/>
                              <w:spacing w:before="0" w:beforeAutospacing="0" w:after="0" w:afterAutospacing="0"/>
                              <w:rPr>
                                <w:rFonts w:ascii="Meiryo UI" w:eastAsia="Meiryo UI" w:hAnsi="Meiryo UI" w:cs="Meiryo UI"/>
                                <w:b/>
                              </w:rPr>
                            </w:pPr>
                            <w:r w:rsidRPr="0071697C">
                              <w:rPr>
                                <w:rFonts w:ascii="Meiryo UI" w:eastAsia="Meiryo UI" w:hAnsi="Meiryo UI" w:cs="Meiryo UI" w:hint="eastAsia"/>
                                <w:b/>
                              </w:rPr>
                              <w:t xml:space="preserve">４　</w:t>
                            </w:r>
                            <w:r w:rsidR="00A572BD" w:rsidRPr="0071697C">
                              <w:rPr>
                                <w:rFonts w:ascii="Meiryo UI" w:eastAsia="Meiryo UI" w:hAnsi="Meiryo UI" w:cs="Meiryo UI" w:hint="eastAsia"/>
                                <w:b/>
                              </w:rPr>
                              <w:t>経済的支援</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E21CB97" id="_x0000_s1040" style="position:absolute;left:0;text-align:left;margin-left:569.3pt;margin-top:346.95pt;width:162.7pt;height:4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" fillcolor="#5e9eff" stroked="f" strokeweight="2pt">
                <v:fill color2="#ffebfa" angle="270" colors="0 #5e9eff;26214f #85c2ff;45875f #c4d6eb;1 #ffebfa" focus="100%" type="gradient">
                  <o:fill v:ext="view" type="gradientUnscaled"/>
                </v:fill>
                <v:textbox inset=",0">
                  <w:txbxContent>
                    <w:p w:rsidR="00A572BD" w:rsidRPr="00947B2B" w:rsidRDefault="0067462A" w:rsidP="00A572BD">
                      <w:pPr>
                        <w:pStyle w:val="Web"/>
                        <w:spacing w:before="0" w:beforeAutospacing="0" w:after="0" w:afterAutospacing="0"/>
                        <w:rPr>
                          <w:rFonts w:ascii="Meiryo UI" w:eastAsia="Meiryo UI" w:hAnsi="Meiryo UI" w:cs="Meiryo UI"/>
                          <w:b/>
                        </w:rPr>
                      </w:pPr>
                      <w:r w:rsidRPr="0071697C">
                        <w:rPr>
                          <w:rFonts w:ascii="Meiryo UI" w:eastAsia="Meiryo UI" w:hAnsi="Meiryo UI" w:cs="Meiryo UI" w:hint="eastAsia"/>
                          <w:b/>
                        </w:rPr>
                        <w:t xml:space="preserve">４　</w:t>
                      </w:r>
                      <w:r w:rsidR="00A572BD" w:rsidRPr="0071697C">
                        <w:rPr>
                          <w:rFonts w:ascii="Meiryo UI" w:eastAsia="Meiryo UI" w:hAnsi="Meiryo UI" w:cs="Meiryo UI" w:hint="eastAsia"/>
                          <w:b/>
                        </w:rPr>
                        <w:t>経済的支援</w:t>
                      </w:r>
                    </w:p>
                  </w:txbxContent>
                </v:textbox>
              </v:roundrect>
            </w:pict>
          </mc:Fallback>
        </mc:AlternateContent>
      </w:r>
      <w:r w:rsidR="0047443C">
        <w:rPr>
          <w:rFonts w:hint="eastAsia"/>
          <w:noProof/>
        </w:rPr>
        <mc:AlternateContent>
          <mc:Choice Requires="wps">
            <w:drawing>
              <wp:anchor distT="0" distB="0" distL="114300" distR="114300" simplePos="0" relativeHeight="251665920" behindDoc="0" locked="0" layoutInCell="1" allowOverlap="1" wp14:anchorId="6630DA11" wp14:editId="7B2AA5A6">
                <wp:simplePos x="0" y="0"/>
                <wp:positionH relativeFrom="column">
                  <wp:posOffset>7241023</wp:posOffset>
                </wp:positionH>
                <wp:positionV relativeFrom="paragraph">
                  <wp:posOffset>4701466</wp:posOffset>
                </wp:positionV>
                <wp:extent cx="3300095" cy="1541145"/>
                <wp:effectExtent l="0" t="0" r="14605" b="20955"/>
                <wp:wrapNone/>
                <wp:docPr id="6" name="角丸四角形 6"/>
                <wp:cNvGraphicFramePr/>
                <a:graphic xmlns:a="http://schemas.openxmlformats.org/drawingml/2006/main">
                  <a:graphicData uri="http://schemas.microsoft.com/office/word/2010/wordprocessingShape">
                    <wps:wsp>
                      <wps:cNvSpPr/>
                      <wps:spPr>
                        <a:xfrm>
                          <a:off x="0" y="0"/>
                          <a:ext cx="3300095" cy="1541145"/>
                        </a:xfrm>
                        <a:prstGeom prst="roundRect">
                          <a:avLst>
                            <a:gd name="adj" fmla="val 11399"/>
                          </a:avLst>
                        </a:prstGeom>
                        <a:solidFill>
                          <a:srgbClr val="F79646">
                            <a:lumMod val="20000"/>
                            <a:lumOff val="80000"/>
                          </a:srgbClr>
                        </a:solidFill>
                        <a:ln w="25400" cap="flat" cmpd="sng" algn="ctr">
                          <a:solidFill>
                            <a:srgbClr val="C0504D"/>
                          </a:solidFill>
                          <a:prstDash val="solid"/>
                        </a:ln>
                        <a:effectLst/>
                      </wps:spPr>
                      <wps:txbx>
                        <w:txbxContent>
                          <w:p w:rsidR="00FC07D5" w:rsidRDefault="00FC07D5" w:rsidP="0067462A">
                            <w:pPr>
                              <w:ind w:left="168" w:hangingChars="80" w:hanging="168"/>
                              <w:jc w:val="left"/>
                              <w:rPr>
                                <w:rFonts w:ascii="HG丸ｺﾞｼｯｸM-PRO" w:eastAsia="HG丸ｺﾞｼｯｸM-PRO" w:hAnsi="HG丸ｺﾞｼｯｸM-PRO"/>
                              </w:rPr>
                            </w:pPr>
                          </w:p>
                          <w:p w:rsidR="00A572BD" w:rsidRDefault="00A572BD" w:rsidP="0067462A">
                            <w:pPr>
                              <w:ind w:left="168" w:hangingChars="80" w:hanging="168"/>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母子・父子・寡婦福祉資金貸付金の適正な貸付事業の実施</w:t>
                            </w:r>
                          </w:p>
                          <w:p w:rsidR="00A572BD" w:rsidRPr="006E32B6" w:rsidRDefault="00A572BD"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児童扶養手当の適正な給付業務の実施等</w:t>
                            </w:r>
                          </w:p>
                          <w:p w:rsidR="00A572BD" w:rsidRPr="00670EFA" w:rsidRDefault="00A572BD" w:rsidP="00A572BD">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465B94">
                              <w:rPr>
                                <w:rFonts w:ascii="HG丸ｺﾞｼｯｸM-PRO" w:eastAsia="HG丸ｺﾞｼｯｸM-PRO" w:hAnsi="HG丸ｺﾞｼｯｸM-PRO" w:hint="eastAsia"/>
                                <w:color w:val="000000" w:themeColor="text1"/>
                                <w:kern w:val="24"/>
                                <w:szCs w:val="21"/>
                              </w:rPr>
                              <w:t>ひとり親家庭</w:t>
                            </w:r>
                            <w:r w:rsidR="0067462A" w:rsidRPr="0067462A">
                              <w:rPr>
                                <w:rFonts w:ascii="HG丸ｺﾞｼｯｸM-PRO" w:eastAsia="HG丸ｺﾞｼｯｸM-PRO" w:hAnsi="HG丸ｺﾞｼｯｸM-PRO" w:hint="eastAsia"/>
                                <w:color w:val="000000" w:themeColor="text1"/>
                                <w:kern w:val="24"/>
                                <w:szCs w:val="21"/>
                              </w:rPr>
                              <w:t>医療費助成</w:t>
                            </w:r>
                            <w:r w:rsidR="003603FB">
                              <w:rPr>
                                <w:rFonts w:ascii="HG丸ｺﾞｼｯｸM-PRO" w:eastAsia="HG丸ｺﾞｼｯｸM-PRO" w:hAnsi="HG丸ｺﾞｼｯｸM-PRO" w:hint="eastAsia"/>
                                <w:color w:val="000000" w:themeColor="text1"/>
                                <w:kern w:val="24"/>
                                <w:szCs w:val="21"/>
                              </w:rPr>
                              <w:t>等</w:t>
                            </w:r>
                            <w:r w:rsidR="0067462A" w:rsidRPr="0067462A">
                              <w:rPr>
                                <w:rFonts w:ascii="HG丸ｺﾞｼｯｸM-PRO" w:eastAsia="HG丸ｺﾞｼｯｸM-PRO" w:hAnsi="HG丸ｺﾞｼｯｸM-PRO" w:hint="eastAsia"/>
                                <w:color w:val="000000" w:themeColor="text1"/>
                                <w:kern w:val="24"/>
                                <w:szCs w:val="21"/>
                              </w:rPr>
                              <w:t>の実施</w:t>
                            </w:r>
                          </w:p>
                          <w:p w:rsidR="00A572BD" w:rsidRPr="001D1F15" w:rsidRDefault="00A572BD" w:rsidP="00A572B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各種減免・奨学金制度の実施等による就学支援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0DA11" id="角丸四角形 6" o:spid="_x0000_s1041" style="position:absolute;left:0;text-align:left;margin-left:570.15pt;margin-top:370.2pt;width:259.85pt;height:12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" fillcolor="#fdeada" strokecolor="#c0504d" strokeweight="2pt">
                <v:textbox inset="1mm,1mm,1mm,1mm">
                  <w:txbxContent>
                    <w:p w:rsidR="00FC07D5" w:rsidRDefault="00FC07D5" w:rsidP="0067462A">
                      <w:pPr>
                        <w:ind w:left="168" w:hangingChars="80" w:hanging="168"/>
                        <w:jc w:val="left"/>
                        <w:rPr>
                          <w:rFonts w:ascii="HG丸ｺﾞｼｯｸM-PRO" w:eastAsia="HG丸ｺﾞｼｯｸM-PRO" w:hAnsi="HG丸ｺﾞｼｯｸM-PRO"/>
                        </w:rPr>
                      </w:pPr>
                    </w:p>
                    <w:p w:rsidR="00A572BD" w:rsidRDefault="00A572BD" w:rsidP="0067462A">
                      <w:pPr>
                        <w:ind w:left="168" w:hangingChars="80" w:hanging="168"/>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母子・父子・寡婦福祉資金貸付金の適正な貸付事業の実施</w:t>
                      </w:r>
                    </w:p>
                    <w:p w:rsidR="00A572BD" w:rsidRPr="006E32B6" w:rsidRDefault="00A572BD"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67462A" w:rsidRPr="0067462A">
                        <w:rPr>
                          <w:rFonts w:ascii="HG丸ｺﾞｼｯｸM-PRO" w:eastAsia="HG丸ｺﾞｼｯｸM-PRO" w:hAnsi="HG丸ｺﾞｼｯｸM-PRO" w:hint="eastAsia"/>
                          <w:color w:val="000000" w:themeColor="text1"/>
                          <w:kern w:val="24"/>
                          <w:szCs w:val="21"/>
                        </w:rPr>
                        <w:t>児童扶養手当の適正な給付業務の実施等</w:t>
                      </w:r>
                    </w:p>
                    <w:p w:rsidR="00A572BD" w:rsidRPr="00670EFA" w:rsidRDefault="00A572BD" w:rsidP="00A572BD">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465B94">
                        <w:rPr>
                          <w:rFonts w:ascii="HG丸ｺﾞｼｯｸM-PRO" w:eastAsia="HG丸ｺﾞｼｯｸM-PRO" w:hAnsi="HG丸ｺﾞｼｯｸM-PRO" w:hint="eastAsia"/>
                          <w:color w:val="000000" w:themeColor="text1"/>
                          <w:kern w:val="24"/>
                          <w:szCs w:val="21"/>
                        </w:rPr>
                        <w:t>ひとり親家庭</w:t>
                      </w:r>
                      <w:r w:rsidR="0067462A" w:rsidRPr="0067462A">
                        <w:rPr>
                          <w:rFonts w:ascii="HG丸ｺﾞｼｯｸM-PRO" w:eastAsia="HG丸ｺﾞｼｯｸM-PRO" w:hAnsi="HG丸ｺﾞｼｯｸM-PRO" w:hint="eastAsia"/>
                          <w:color w:val="000000" w:themeColor="text1"/>
                          <w:kern w:val="24"/>
                          <w:szCs w:val="21"/>
                        </w:rPr>
                        <w:t>医療費助成</w:t>
                      </w:r>
                      <w:r w:rsidR="003603FB">
                        <w:rPr>
                          <w:rFonts w:ascii="HG丸ｺﾞｼｯｸM-PRO" w:eastAsia="HG丸ｺﾞｼｯｸM-PRO" w:hAnsi="HG丸ｺﾞｼｯｸM-PRO" w:hint="eastAsia"/>
                          <w:color w:val="000000" w:themeColor="text1"/>
                          <w:kern w:val="24"/>
                          <w:szCs w:val="21"/>
                        </w:rPr>
                        <w:t>等</w:t>
                      </w:r>
                      <w:r w:rsidR="0067462A" w:rsidRPr="0067462A">
                        <w:rPr>
                          <w:rFonts w:ascii="HG丸ｺﾞｼｯｸM-PRO" w:eastAsia="HG丸ｺﾞｼｯｸM-PRO" w:hAnsi="HG丸ｺﾞｼｯｸM-PRO" w:hint="eastAsia"/>
                          <w:color w:val="000000" w:themeColor="text1"/>
                          <w:kern w:val="24"/>
                          <w:szCs w:val="21"/>
                        </w:rPr>
                        <w:t>の実施</w:t>
                      </w:r>
                    </w:p>
                    <w:p w:rsidR="00A572BD" w:rsidRPr="001D1F15" w:rsidRDefault="00A572BD" w:rsidP="00A572B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7462A" w:rsidRPr="0067462A">
                        <w:rPr>
                          <w:rFonts w:ascii="HG丸ｺﾞｼｯｸM-PRO" w:eastAsia="HG丸ｺﾞｼｯｸM-PRO" w:hAnsi="HG丸ｺﾞｼｯｸM-PRO" w:hint="eastAsia"/>
                        </w:rPr>
                        <w:t>各種減免・奨学金制度の実施等による就学支援</w:t>
                      </w:r>
                    </w:p>
                  </w:txbxContent>
                </v:textbox>
              </v:roundrect>
            </w:pict>
          </mc:Fallback>
        </mc:AlternateContent>
      </w:r>
      <w:r w:rsidR="00923780">
        <w:rPr>
          <w:rFonts w:hint="eastAsia"/>
          <w:noProof/>
        </w:rPr>
        <mc:AlternateContent>
          <mc:Choice Requires="wps">
            <w:drawing>
              <wp:anchor distT="0" distB="0" distL="114300" distR="114300" simplePos="0" relativeHeight="251644416" behindDoc="0" locked="0" layoutInCell="1" allowOverlap="1" wp14:anchorId="051AEFBB" wp14:editId="756B9D7D">
                <wp:simplePos x="0" y="0"/>
                <wp:positionH relativeFrom="column">
                  <wp:posOffset>7240905</wp:posOffset>
                </wp:positionH>
                <wp:positionV relativeFrom="paragraph">
                  <wp:posOffset>2287270</wp:posOffset>
                </wp:positionV>
                <wp:extent cx="3300095" cy="2040890"/>
                <wp:effectExtent l="0" t="0" r="14605" b="16510"/>
                <wp:wrapNone/>
                <wp:docPr id="67" name="角丸四角形 67"/>
                <wp:cNvGraphicFramePr/>
                <a:graphic xmlns:a="http://schemas.openxmlformats.org/drawingml/2006/main">
                  <a:graphicData uri="http://schemas.microsoft.com/office/word/2010/wordprocessingShape">
                    <wps:wsp>
                      <wps:cNvSpPr/>
                      <wps:spPr>
                        <a:xfrm>
                          <a:off x="0" y="0"/>
                          <a:ext cx="3300095" cy="2040890"/>
                        </a:xfrm>
                        <a:prstGeom prst="roundRect">
                          <a:avLst>
                            <a:gd name="adj" fmla="val 8685"/>
                          </a:avLst>
                        </a:prstGeom>
                        <a:solidFill>
                          <a:schemeClr val="accent6">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923780" w:rsidRDefault="00923780" w:rsidP="00E73981">
                            <w:pPr>
                              <w:jc w:val="left"/>
                              <w:rPr>
                                <w:rFonts w:ascii="HG丸ｺﾞｼｯｸM-PRO" w:eastAsia="HG丸ｺﾞｼｯｸM-PRO" w:hAnsi="HG丸ｺﾞｼｯｸM-PRO"/>
                              </w:rPr>
                            </w:pPr>
                          </w:p>
                          <w:p w:rsidR="004D2757" w:rsidRDefault="004D2757" w:rsidP="00E73981">
                            <w:pPr>
                              <w:jc w:val="left"/>
                              <w:rPr>
                                <w:rFonts w:ascii="HG丸ｺﾞｼｯｸM-PRO" w:eastAsia="HG丸ｺﾞｼｯｸM-PRO" w:hAnsi="HG丸ｺﾞｼｯｸM-PRO"/>
                              </w:rPr>
                            </w:pPr>
                            <w:r w:rsidRPr="006E32B6">
                              <w:rPr>
                                <w:rFonts w:ascii="HG丸ｺﾞｼｯｸM-PRO" w:eastAsia="HG丸ｺﾞｼｯｸM-PRO" w:hAnsi="HG丸ｺﾞｼｯｸM-PRO" w:hint="eastAsia"/>
                              </w:rPr>
                              <w:t>◇</w:t>
                            </w:r>
                            <w:r w:rsidRPr="00F6758B">
                              <w:rPr>
                                <w:rFonts w:ascii="HG丸ｺﾞｼｯｸM-PRO" w:eastAsia="HG丸ｺﾞｼｯｸM-PRO" w:hAnsi="HG丸ｺﾞｼｯｸM-PRO" w:hint="eastAsia"/>
                                <w:highlight w:val="yellow"/>
                                <w:u w:val="single"/>
                              </w:rPr>
                              <w:t>養育費確保に向けた</w:t>
                            </w:r>
                            <w:r w:rsidRPr="00F6758B">
                              <w:rPr>
                                <w:rFonts w:ascii="HG丸ｺﾞｼｯｸM-PRO" w:eastAsia="HG丸ｺﾞｼｯｸM-PRO" w:hAnsi="HG丸ｺﾞｼｯｸM-PRO"/>
                                <w:highlight w:val="yellow"/>
                                <w:u w:val="single"/>
                              </w:rPr>
                              <w:t>取組の推進</w:t>
                            </w:r>
                          </w:p>
                          <w:p w:rsidR="00E73981"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rPr>
                              <w:t>◇</w:t>
                            </w:r>
                            <w:r w:rsidR="00A572BD" w:rsidRPr="00A572BD">
                              <w:rPr>
                                <w:rFonts w:ascii="HG丸ｺﾞｼｯｸM-PRO" w:eastAsia="HG丸ｺﾞｼｯｸM-PRO" w:hAnsi="HG丸ｺﾞｼｯｸM-PRO" w:hint="eastAsia"/>
                              </w:rPr>
                              <w:t>養育費相談支援センター事業の推進</w:t>
                            </w:r>
                          </w:p>
                          <w:p w:rsidR="00E73981" w:rsidRPr="006E32B6" w:rsidRDefault="00E73981" w:rsidP="00E73981">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A572BD" w:rsidRPr="00A572BD">
                              <w:rPr>
                                <w:rFonts w:ascii="HG丸ｺﾞｼｯｸM-PRO" w:eastAsia="HG丸ｺﾞｼｯｸM-PRO" w:hAnsi="HG丸ｺﾞｼｯｸM-PRO" w:hint="eastAsia"/>
                                <w:color w:val="000000" w:themeColor="text1"/>
                                <w:kern w:val="24"/>
                                <w:szCs w:val="21"/>
                              </w:rPr>
                              <w:t>法律</w:t>
                            </w:r>
                            <w:r w:rsidR="00F429FA">
                              <w:rPr>
                                <w:rFonts w:ascii="HG丸ｺﾞｼｯｸM-PRO" w:eastAsia="HG丸ｺﾞｼｯｸM-PRO" w:hAnsi="HG丸ｺﾞｼｯｸM-PRO" w:hint="eastAsia"/>
                                <w:color w:val="000000" w:themeColor="text1"/>
                                <w:kern w:val="24"/>
                                <w:szCs w:val="21"/>
                              </w:rPr>
                              <w:t>等</w:t>
                            </w:r>
                            <w:r w:rsidR="00A572BD" w:rsidRPr="00A572BD">
                              <w:rPr>
                                <w:rFonts w:ascii="HG丸ｺﾞｼｯｸM-PRO" w:eastAsia="HG丸ｺﾞｼｯｸM-PRO" w:hAnsi="HG丸ｺﾞｼｯｸM-PRO" w:hint="eastAsia"/>
                                <w:color w:val="000000" w:themeColor="text1"/>
                                <w:kern w:val="24"/>
                                <w:szCs w:val="21"/>
                              </w:rPr>
                              <w:t>相談事業の実施</w:t>
                            </w:r>
                          </w:p>
                          <w:p w:rsidR="00E73981" w:rsidRPr="00670EFA" w:rsidRDefault="00E73981" w:rsidP="00670EFA">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A572BD" w:rsidRPr="00BB453E">
                              <w:rPr>
                                <w:rFonts w:ascii="HG丸ｺﾞｼｯｸM-PRO" w:eastAsia="HG丸ｺﾞｼｯｸM-PRO" w:hAnsi="HG丸ｺﾞｼｯｸM-PRO" w:hint="eastAsia"/>
                                <w:color w:val="000000" w:themeColor="text1"/>
                                <w:kern w:val="24"/>
                                <w:szCs w:val="21"/>
                              </w:rPr>
                              <w:t>面会交流に向けた支援</w:t>
                            </w:r>
                          </w:p>
                          <w:p w:rsidR="00E73981" w:rsidRPr="001D1F15" w:rsidRDefault="00E73981"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572BD" w:rsidRPr="00A572BD">
                              <w:rPr>
                                <w:rFonts w:ascii="HG丸ｺﾞｼｯｸM-PRO" w:eastAsia="HG丸ｺﾞｼｯｸM-PRO" w:hAnsi="HG丸ｺﾞｼｯｸM-PRO" w:hint="eastAsia"/>
                              </w:rPr>
                              <w:t>母子・父子自立支援員</w:t>
                            </w:r>
                            <w:r w:rsidR="00F429FA">
                              <w:rPr>
                                <w:rFonts w:ascii="HG丸ｺﾞｼｯｸM-PRO" w:eastAsia="HG丸ｺﾞｼｯｸM-PRO" w:hAnsi="HG丸ｺﾞｼｯｸM-PRO" w:hint="eastAsia"/>
                              </w:rPr>
                              <w:t>等</w:t>
                            </w:r>
                            <w:r w:rsidR="00A572BD" w:rsidRPr="00A572BD">
                              <w:rPr>
                                <w:rFonts w:ascii="HG丸ｺﾞｼｯｸM-PRO" w:eastAsia="HG丸ｺﾞｼｯｸM-PRO" w:hAnsi="HG丸ｺﾞｼｯｸM-PRO" w:hint="eastAsia"/>
                              </w:rPr>
                              <w:t>による相談機能の強化</w:t>
                            </w:r>
                          </w:p>
                          <w:p w:rsidR="00E73981" w:rsidRPr="00E73981" w:rsidRDefault="00E73981" w:rsidP="00A572BD">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A572BD" w:rsidRPr="00A572BD">
                              <w:rPr>
                                <w:rFonts w:ascii="HG丸ｺﾞｼｯｸM-PRO" w:eastAsia="HG丸ｺﾞｼｯｸM-PRO" w:hAnsi="HG丸ｺﾞｼｯｸM-PRO" w:hint="eastAsia"/>
                                <w:color w:val="000000" w:themeColor="text1"/>
                                <w:kern w:val="24"/>
                                <w:szCs w:val="21"/>
                              </w:rPr>
                              <w:t>公益社団法人家庭問題情報センターとの連携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AEFBB" id="角丸四角形 67" o:spid="_x0000_s1042" style="position:absolute;left:0;text-align:left;margin-left:570.15pt;margin-top:180.1pt;width:259.85pt;height:160.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" fillcolor="#fde9d9 [665]" strokecolor="#c0504d [3205]" strokeweight="2pt">
                <v:textbox inset="1mm,1mm,1mm,1mm">
                  <w:txbxContent>
                    <w:p w:rsidR="00923780" w:rsidRDefault="00923780" w:rsidP="00E73981">
                      <w:pPr>
                        <w:jc w:val="left"/>
                        <w:rPr>
                          <w:rFonts w:ascii="HG丸ｺﾞｼｯｸM-PRO" w:eastAsia="HG丸ｺﾞｼｯｸM-PRO" w:hAnsi="HG丸ｺﾞｼｯｸM-PRO"/>
                        </w:rPr>
                      </w:pPr>
                    </w:p>
                    <w:p w:rsidR="004D2757" w:rsidRDefault="004D2757" w:rsidP="00E73981">
                      <w:pPr>
                        <w:jc w:val="left"/>
                        <w:rPr>
                          <w:rFonts w:ascii="HG丸ｺﾞｼｯｸM-PRO" w:eastAsia="HG丸ｺﾞｼｯｸM-PRO" w:hAnsi="HG丸ｺﾞｼｯｸM-PRO"/>
                        </w:rPr>
                      </w:pPr>
                      <w:r w:rsidRPr="006E32B6">
                        <w:rPr>
                          <w:rFonts w:ascii="HG丸ｺﾞｼｯｸM-PRO" w:eastAsia="HG丸ｺﾞｼｯｸM-PRO" w:hAnsi="HG丸ｺﾞｼｯｸM-PRO" w:hint="eastAsia"/>
                        </w:rPr>
                        <w:t>◇</w:t>
                      </w:r>
                      <w:r w:rsidRPr="00F6758B">
                        <w:rPr>
                          <w:rFonts w:ascii="HG丸ｺﾞｼｯｸM-PRO" w:eastAsia="HG丸ｺﾞｼｯｸM-PRO" w:hAnsi="HG丸ｺﾞｼｯｸM-PRO" w:hint="eastAsia"/>
                          <w:highlight w:val="yellow"/>
                          <w:u w:val="single"/>
                        </w:rPr>
                        <w:t>養育費確保に向けた</w:t>
                      </w:r>
                      <w:r w:rsidRPr="00F6758B">
                        <w:rPr>
                          <w:rFonts w:ascii="HG丸ｺﾞｼｯｸM-PRO" w:eastAsia="HG丸ｺﾞｼｯｸM-PRO" w:hAnsi="HG丸ｺﾞｼｯｸM-PRO"/>
                          <w:highlight w:val="yellow"/>
                          <w:u w:val="single"/>
                        </w:rPr>
                        <w:t>取組の推進</w:t>
                      </w:r>
                    </w:p>
                    <w:p w:rsidR="00E73981" w:rsidRDefault="00E73981" w:rsidP="00E73981">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rPr>
                        <w:t>◇</w:t>
                      </w:r>
                      <w:r w:rsidR="00A572BD" w:rsidRPr="00A572BD">
                        <w:rPr>
                          <w:rFonts w:ascii="HG丸ｺﾞｼｯｸM-PRO" w:eastAsia="HG丸ｺﾞｼｯｸM-PRO" w:hAnsi="HG丸ｺﾞｼｯｸM-PRO" w:hint="eastAsia"/>
                        </w:rPr>
                        <w:t>養育費相談支援センター事業の推進</w:t>
                      </w:r>
                    </w:p>
                    <w:p w:rsidR="00E73981" w:rsidRPr="006E32B6" w:rsidRDefault="00E73981" w:rsidP="00E73981">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A572BD" w:rsidRPr="00A572BD">
                        <w:rPr>
                          <w:rFonts w:ascii="HG丸ｺﾞｼｯｸM-PRO" w:eastAsia="HG丸ｺﾞｼｯｸM-PRO" w:hAnsi="HG丸ｺﾞｼｯｸM-PRO" w:hint="eastAsia"/>
                          <w:color w:val="000000" w:themeColor="text1"/>
                          <w:kern w:val="24"/>
                          <w:szCs w:val="21"/>
                        </w:rPr>
                        <w:t>法律</w:t>
                      </w:r>
                      <w:r w:rsidR="00F429FA">
                        <w:rPr>
                          <w:rFonts w:ascii="HG丸ｺﾞｼｯｸM-PRO" w:eastAsia="HG丸ｺﾞｼｯｸM-PRO" w:hAnsi="HG丸ｺﾞｼｯｸM-PRO" w:hint="eastAsia"/>
                          <w:color w:val="000000" w:themeColor="text1"/>
                          <w:kern w:val="24"/>
                          <w:szCs w:val="21"/>
                        </w:rPr>
                        <w:t>等</w:t>
                      </w:r>
                      <w:r w:rsidR="00A572BD" w:rsidRPr="00A572BD">
                        <w:rPr>
                          <w:rFonts w:ascii="HG丸ｺﾞｼｯｸM-PRO" w:eastAsia="HG丸ｺﾞｼｯｸM-PRO" w:hAnsi="HG丸ｺﾞｼｯｸM-PRO" w:hint="eastAsia"/>
                          <w:color w:val="000000" w:themeColor="text1"/>
                          <w:kern w:val="24"/>
                          <w:szCs w:val="21"/>
                        </w:rPr>
                        <w:t>相談事業の実施</w:t>
                      </w:r>
                    </w:p>
                    <w:p w:rsidR="00E73981" w:rsidRPr="00670EFA" w:rsidRDefault="00E73981" w:rsidP="00670EFA">
                      <w:pPr>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A572BD" w:rsidRPr="00BB453E">
                        <w:rPr>
                          <w:rFonts w:ascii="HG丸ｺﾞｼｯｸM-PRO" w:eastAsia="HG丸ｺﾞｼｯｸM-PRO" w:hAnsi="HG丸ｺﾞｼｯｸM-PRO" w:hint="eastAsia"/>
                          <w:color w:val="000000" w:themeColor="text1"/>
                          <w:kern w:val="24"/>
                          <w:szCs w:val="21"/>
                        </w:rPr>
                        <w:t>面会交流に向けた支援</w:t>
                      </w:r>
                    </w:p>
                    <w:p w:rsidR="00E73981" w:rsidRPr="001D1F15" w:rsidRDefault="00E73981"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572BD" w:rsidRPr="00A572BD">
                        <w:rPr>
                          <w:rFonts w:ascii="HG丸ｺﾞｼｯｸM-PRO" w:eastAsia="HG丸ｺﾞｼｯｸM-PRO" w:hAnsi="HG丸ｺﾞｼｯｸM-PRO" w:hint="eastAsia"/>
                        </w:rPr>
                        <w:t>母子・父子自立支援員</w:t>
                      </w:r>
                      <w:r w:rsidR="00F429FA">
                        <w:rPr>
                          <w:rFonts w:ascii="HG丸ｺﾞｼｯｸM-PRO" w:eastAsia="HG丸ｺﾞｼｯｸM-PRO" w:hAnsi="HG丸ｺﾞｼｯｸM-PRO" w:hint="eastAsia"/>
                        </w:rPr>
                        <w:t>等</w:t>
                      </w:r>
                      <w:r w:rsidR="00A572BD" w:rsidRPr="00A572BD">
                        <w:rPr>
                          <w:rFonts w:ascii="HG丸ｺﾞｼｯｸM-PRO" w:eastAsia="HG丸ｺﾞｼｯｸM-PRO" w:hAnsi="HG丸ｺﾞｼｯｸM-PRO" w:hint="eastAsia"/>
                        </w:rPr>
                        <w:t>による相談機能の強化</w:t>
                      </w:r>
                    </w:p>
                    <w:p w:rsidR="00E73981" w:rsidRPr="00E73981" w:rsidRDefault="00E73981" w:rsidP="00A572BD">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A572BD" w:rsidRPr="00A572BD">
                        <w:rPr>
                          <w:rFonts w:ascii="HG丸ｺﾞｼｯｸM-PRO" w:eastAsia="HG丸ｺﾞｼｯｸM-PRO" w:hAnsi="HG丸ｺﾞｼｯｸM-PRO" w:hint="eastAsia"/>
                          <w:color w:val="000000" w:themeColor="text1"/>
                          <w:kern w:val="24"/>
                          <w:szCs w:val="21"/>
                        </w:rPr>
                        <w:t>公益社団法人家庭問題情報センターとの連携</w:t>
                      </w:r>
                    </w:p>
                  </w:txbxContent>
                </v:textbox>
              </v:roundrect>
            </w:pict>
          </mc:Fallback>
        </mc:AlternateContent>
      </w:r>
      <w:r w:rsidR="00616305">
        <w:rPr>
          <w:noProof/>
        </w:rPr>
        <mc:AlternateContent>
          <mc:Choice Requires="wps">
            <w:drawing>
              <wp:anchor distT="0" distB="0" distL="114300" distR="114300" simplePos="0" relativeHeight="251675136" behindDoc="0" locked="0" layoutInCell="1" allowOverlap="1" wp14:anchorId="3C85CC55" wp14:editId="73FC9F62">
                <wp:simplePos x="0" y="0"/>
                <wp:positionH relativeFrom="column">
                  <wp:posOffset>13865107</wp:posOffset>
                </wp:positionH>
                <wp:positionV relativeFrom="paragraph">
                  <wp:posOffset>948173</wp:posOffset>
                </wp:positionV>
                <wp:extent cx="84765" cy="616585"/>
                <wp:effectExtent l="0" t="0" r="10795" b="12065"/>
                <wp:wrapNone/>
                <wp:docPr id="12" name="右大かっこ 12"/>
                <wp:cNvGraphicFramePr/>
                <a:graphic xmlns:a="http://schemas.openxmlformats.org/drawingml/2006/main">
                  <a:graphicData uri="http://schemas.microsoft.com/office/word/2010/wordprocessingShape">
                    <wps:wsp>
                      <wps:cNvSpPr/>
                      <wps:spPr>
                        <a:xfrm>
                          <a:off x="0" y="0"/>
                          <a:ext cx="84765" cy="616585"/>
                        </a:xfrm>
                        <a:prstGeom prst="rightBracket">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E954B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1091.75pt;margin-top:74.65pt;width:6.65pt;height:48.5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" adj="247" strokecolor="#4579b8 [3044]" strokeweight="1.25pt"/>
            </w:pict>
          </mc:Fallback>
        </mc:AlternateContent>
      </w:r>
      <w:r w:rsidR="00616305">
        <w:rPr>
          <w:noProof/>
        </w:rPr>
        <mc:AlternateContent>
          <mc:Choice Requires="wps">
            <w:drawing>
              <wp:anchor distT="0" distB="0" distL="114300" distR="114300" simplePos="0" relativeHeight="251672064" behindDoc="0" locked="0" layoutInCell="1" allowOverlap="1" wp14:anchorId="3D7B6FE2" wp14:editId="437FFF8D">
                <wp:simplePos x="0" y="0"/>
                <wp:positionH relativeFrom="column">
                  <wp:posOffset>7177228</wp:posOffset>
                </wp:positionH>
                <wp:positionV relativeFrom="paragraph">
                  <wp:posOffset>948173</wp:posOffset>
                </wp:positionV>
                <wp:extent cx="63795" cy="616689"/>
                <wp:effectExtent l="0" t="0" r="12700" b="12065"/>
                <wp:wrapNone/>
                <wp:docPr id="10" name="左大かっこ 10"/>
                <wp:cNvGraphicFramePr/>
                <a:graphic xmlns:a="http://schemas.openxmlformats.org/drawingml/2006/main">
                  <a:graphicData uri="http://schemas.microsoft.com/office/word/2010/wordprocessingShape">
                    <wps:wsp>
                      <wps:cNvSpPr/>
                      <wps:spPr>
                        <a:xfrm>
                          <a:off x="0" y="0"/>
                          <a:ext cx="63795" cy="616689"/>
                        </a:xfrm>
                        <a:prstGeom prst="leftBracket">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EC3AF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565.15pt;margin-top:74.65pt;width:5pt;height:48.5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" adj="186" strokecolor="#4579b8 [3044]" strokeweight="1.25pt"/>
            </w:pict>
          </mc:Fallback>
        </mc:AlternateContent>
      </w:r>
      <w:r w:rsidR="00B261BD">
        <w:rPr>
          <w:noProof/>
        </w:rPr>
        <mc:AlternateContent>
          <mc:Choice Requires="wps">
            <w:drawing>
              <wp:anchor distT="0" distB="0" distL="114300" distR="114300" simplePos="0" relativeHeight="251635200" behindDoc="0" locked="0" layoutInCell="1" allowOverlap="1" wp14:anchorId="207BA4E2" wp14:editId="427131B7">
                <wp:simplePos x="0" y="0"/>
                <wp:positionH relativeFrom="column">
                  <wp:posOffset>3785442</wp:posOffset>
                </wp:positionH>
                <wp:positionV relativeFrom="paragraph">
                  <wp:posOffset>65671</wp:posOffset>
                </wp:positionV>
                <wp:extent cx="3124835" cy="1722120"/>
                <wp:effectExtent l="0" t="0" r="18415" b="11430"/>
                <wp:wrapNone/>
                <wp:docPr id="36" name="正方形/長方形 36"/>
                <wp:cNvGraphicFramePr/>
                <a:graphic xmlns:a="http://schemas.openxmlformats.org/drawingml/2006/main">
                  <a:graphicData uri="http://schemas.microsoft.com/office/word/2010/wordprocessingShape">
                    <wps:wsp>
                      <wps:cNvSpPr/>
                      <wps:spPr>
                        <a:xfrm>
                          <a:off x="0" y="0"/>
                          <a:ext cx="3124835" cy="1722120"/>
                        </a:xfrm>
                        <a:prstGeom prst="rect">
                          <a:avLst/>
                        </a:prstGeom>
                      </wps:spPr>
                      <wps:style>
                        <a:lnRef idx="2">
                          <a:schemeClr val="accent6"/>
                        </a:lnRef>
                        <a:fillRef idx="1">
                          <a:schemeClr val="lt1"/>
                        </a:fillRef>
                        <a:effectRef idx="0">
                          <a:schemeClr val="accent6"/>
                        </a:effectRef>
                        <a:fontRef idx="minor">
                          <a:schemeClr val="dk1"/>
                        </a:fontRef>
                      </wps:style>
                      <wps:txbx>
                        <w:txbxContent>
                          <w:p w:rsidR="002A2D2F" w:rsidRPr="00F429FA" w:rsidRDefault="00010B67" w:rsidP="00632E69">
                            <w:pPr>
                              <w:spacing w:line="260" w:lineRule="exact"/>
                              <w:rPr>
                                <w:rFonts w:ascii="HG丸ｺﾞｼｯｸM-PRO" w:eastAsia="HG丸ｺﾞｼｯｸM-PRO" w:hAnsi="HG丸ｺﾞｼｯｸM-PRO"/>
                                <w:sz w:val="24"/>
                                <w:szCs w:val="24"/>
                                <w:u w:val="single"/>
                              </w:rPr>
                            </w:pPr>
                            <w:r w:rsidRPr="00F429FA">
                              <w:rPr>
                                <w:rFonts w:ascii="HG丸ｺﾞｼｯｸM-PRO" w:eastAsia="HG丸ｺﾞｼｯｸM-PRO" w:hAnsi="HG丸ｺﾞｼｯｸM-PRO" w:hint="eastAsia"/>
                                <w:sz w:val="24"/>
                                <w:szCs w:val="24"/>
                                <w:u w:val="single"/>
                              </w:rPr>
                              <w:t>大阪府の現状</w:t>
                            </w:r>
                          </w:p>
                          <w:p w:rsidR="00653DCA" w:rsidRPr="00C26885" w:rsidRDefault="006E2CE0" w:rsidP="002A2D2F">
                            <w:pPr>
                              <w:spacing w:line="260" w:lineRule="exact"/>
                              <w:rPr>
                                <w:rFonts w:ascii="HG丸ｺﾞｼｯｸM-PRO" w:eastAsia="HG丸ｺﾞｼｯｸM-PRO" w:hAnsi="HG丸ｺﾞｼｯｸM-PRO"/>
                                <w:color w:val="000000" w:themeColor="text1"/>
                                <w:sz w:val="20"/>
                                <w:szCs w:val="20"/>
                              </w:rPr>
                            </w:pPr>
                            <w:r w:rsidRPr="002A2D2F">
                              <w:rPr>
                                <w:rFonts w:ascii="HG丸ｺﾞｼｯｸM-PRO" w:eastAsia="HG丸ｺﾞｼｯｸM-PRO" w:hAnsi="HG丸ｺﾞｼｯｸM-PRO" w:hint="eastAsia"/>
                                <w:sz w:val="20"/>
                                <w:szCs w:val="20"/>
                              </w:rPr>
                              <w:t>・</w:t>
                            </w:r>
                            <w:r w:rsidR="003B02A1" w:rsidRPr="002A2D2F">
                              <w:rPr>
                                <w:rFonts w:ascii="HG丸ｺﾞｼｯｸM-PRO" w:eastAsia="HG丸ｺﾞｼｯｸM-PRO" w:hAnsi="HG丸ｺﾞｼｯｸM-PRO" w:hint="eastAsia"/>
                                <w:sz w:val="20"/>
                                <w:szCs w:val="20"/>
                              </w:rPr>
                              <w:t>児童扶養手当受給者</w:t>
                            </w:r>
                            <w:r w:rsidR="0067090C" w:rsidRPr="002A2D2F">
                              <w:rPr>
                                <w:rFonts w:ascii="HG丸ｺﾞｼｯｸM-PRO" w:eastAsia="HG丸ｺﾞｼｯｸM-PRO" w:hAnsi="HG丸ｺﾞｼｯｸM-PRO" w:hint="eastAsia"/>
                                <w:sz w:val="20"/>
                                <w:szCs w:val="20"/>
                              </w:rPr>
                              <w:t>数</w:t>
                            </w:r>
                            <w:r w:rsidR="008461F2" w:rsidRPr="002A2D2F">
                              <w:rPr>
                                <w:rFonts w:ascii="HG丸ｺﾞｼｯｸM-PRO" w:eastAsia="HG丸ｺﾞｼｯｸM-PRO" w:hAnsi="HG丸ｺﾞｼｯｸM-PRO" w:hint="eastAsia"/>
                                <w:sz w:val="20"/>
                                <w:szCs w:val="20"/>
                              </w:rPr>
                              <w:t xml:space="preserve">　</w:t>
                            </w:r>
                            <w:r w:rsidR="00BE450D" w:rsidRPr="00C26885">
                              <w:rPr>
                                <w:rFonts w:ascii="HG丸ｺﾞｼｯｸM-PRO" w:eastAsia="HG丸ｺﾞｼｯｸM-PRO" w:hAnsi="HG丸ｺﾞｼｯｸM-PRO" w:hint="eastAsia"/>
                                <w:color w:val="000000" w:themeColor="text1"/>
                                <w:sz w:val="20"/>
                                <w:szCs w:val="20"/>
                              </w:rPr>
                              <w:t xml:space="preserve"> </w:t>
                            </w:r>
                            <w:r w:rsidR="00055247" w:rsidRPr="00C26885">
                              <w:rPr>
                                <w:rFonts w:ascii="HG丸ｺﾞｼｯｸM-PRO" w:eastAsia="HG丸ｺﾞｼｯｸM-PRO" w:hAnsi="HG丸ｺﾞｼｯｸM-PRO" w:hint="eastAsia"/>
                                <w:color w:val="000000" w:themeColor="text1"/>
                                <w:sz w:val="20"/>
                                <w:szCs w:val="20"/>
                              </w:rPr>
                              <w:t>H31</w:t>
                            </w:r>
                            <w:r w:rsidR="003B02A1" w:rsidRPr="00C26885">
                              <w:rPr>
                                <w:rFonts w:ascii="HG丸ｺﾞｼｯｸM-PRO" w:eastAsia="HG丸ｺﾞｼｯｸM-PRO" w:hAnsi="HG丸ｺﾞｼｯｸM-PRO" w:hint="eastAsia"/>
                                <w:color w:val="000000" w:themeColor="text1"/>
                                <w:sz w:val="20"/>
                                <w:szCs w:val="20"/>
                              </w:rPr>
                              <w:t>.3</w:t>
                            </w:r>
                            <w:r w:rsidR="00400B50" w:rsidRPr="00C26885">
                              <w:rPr>
                                <w:rFonts w:ascii="HG丸ｺﾞｼｯｸM-PRO" w:eastAsia="HG丸ｺﾞｼｯｸM-PRO" w:hAnsi="HG丸ｺﾞｼｯｸM-PRO" w:hint="eastAsia"/>
                                <w:color w:val="000000" w:themeColor="text1"/>
                                <w:sz w:val="20"/>
                                <w:szCs w:val="20"/>
                              </w:rPr>
                              <w:t xml:space="preserve">　</w:t>
                            </w:r>
                            <w:r w:rsidR="00055247" w:rsidRPr="00C26885">
                              <w:rPr>
                                <w:rFonts w:ascii="HG丸ｺﾞｼｯｸM-PRO" w:eastAsia="HG丸ｺﾞｼｯｸM-PRO" w:hAnsi="HG丸ｺﾞｼｯｸM-PRO" w:hint="eastAsia"/>
                                <w:color w:val="000000" w:themeColor="text1"/>
                                <w:sz w:val="20"/>
                                <w:szCs w:val="20"/>
                              </w:rPr>
                              <w:t>80,201</w:t>
                            </w:r>
                            <w:r w:rsidR="003B02A1" w:rsidRPr="00C26885">
                              <w:rPr>
                                <w:rFonts w:ascii="HG丸ｺﾞｼｯｸM-PRO" w:eastAsia="HG丸ｺﾞｼｯｸM-PRO" w:hAnsi="HG丸ｺﾞｼｯｸM-PRO" w:hint="eastAsia"/>
                                <w:color w:val="000000" w:themeColor="text1"/>
                                <w:sz w:val="20"/>
                                <w:szCs w:val="20"/>
                              </w:rPr>
                              <w:t>人</w:t>
                            </w:r>
                          </w:p>
                          <w:p w:rsidR="00653DCA" w:rsidRPr="00C26885" w:rsidRDefault="006E2CE0" w:rsidP="002A2D2F">
                            <w:pPr>
                              <w:spacing w:line="260" w:lineRule="exact"/>
                              <w:rPr>
                                <w:rFonts w:ascii="HG丸ｺﾞｼｯｸM-PRO" w:eastAsia="HG丸ｺﾞｼｯｸM-PRO" w:hAnsi="HG丸ｺﾞｼｯｸM-PRO"/>
                                <w:color w:val="000000" w:themeColor="text1"/>
                                <w:sz w:val="20"/>
                                <w:szCs w:val="20"/>
                              </w:rPr>
                            </w:pPr>
                            <w:r w:rsidRPr="00C26885">
                              <w:rPr>
                                <w:rFonts w:ascii="HG丸ｺﾞｼｯｸM-PRO" w:eastAsia="HG丸ｺﾞｼｯｸM-PRO" w:hAnsi="HG丸ｺﾞｼｯｸM-PRO" w:hint="eastAsia"/>
                                <w:color w:val="000000" w:themeColor="text1"/>
                                <w:sz w:val="20"/>
                                <w:szCs w:val="20"/>
                              </w:rPr>
                              <w:t>・</w:t>
                            </w:r>
                            <w:r w:rsidR="003B02A1" w:rsidRPr="00C26885">
                              <w:rPr>
                                <w:rFonts w:ascii="HG丸ｺﾞｼｯｸM-PRO" w:eastAsia="HG丸ｺﾞｼｯｸM-PRO" w:hAnsi="HG丸ｺﾞｼｯｸM-PRO" w:hint="eastAsia"/>
                                <w:color w:val="000000" w:themeColor="text1"/>
                                <w:sz w:val="20"/>
                                <w:szCs w:val="20"/>
                              </w:rPr>
                              <w:t>離婚件数</w:t>
                            </w:r>
                            <w:r w:rsidR="00653DCA" w:rsidRPr="00C26885">
                              <w:rPr>
                                <w:rFonts w:ascii="HG丸ｺﾞｼｯｸM-PRO" w:eastAsia="HG丸ｺﾞｼｯｸM-PRO" w:hAnsi="HG丸ｺﾞｼｯｸM-PRO" w:hint="eastAsia"/>
                                <w:color w:val="000000" w:themeColor="text1"/>
                                <w:sz w:val="20"/>
                                <w:szCs w:val="20"/>
                              </w:rPr>
                              <w:t xml:space="preserve">　　　　</w:t>
                            </w:r>
                            <w:r w:rsidR="0067090C" w:rsidRPr="00C26885">
                              <w:rPr>
                                <w:rFonts w:ascii="HG丸ｺﾞｼｯｸM-PRO" w:eastAsia="HG丸ｺﾞｼｯｸM-PRO" w:hAnsi="HG丸ｺﾞｼｯｸM-PRO" w:hint="eastAsia"/>
                                <w:color w:val="000000" w:themeColor="text1"/>
                                <w:sz w:val="20"/>
                                <w:szCs w:val="20"/>
                              </w:rPr>
                              <w:t xml:space="preserve">　　</w:t>
                            </w:r>
                            <w:r w:rsidR="002A2D2F" w:rsidRPr="00C26885">
                              <w:rPr>
                                <w:rFonts w:ascii="HG丸ｺﾞｼｯｸM-PRO" w:eastAsia="HG丸ｺﾞｼｯｸM-PRO" w:hAnsi="HG丸ｺﾞｼｯｸM-PRO" w:hint="eastAsia"/>
                                <w:color w:val="000000" w:themeColor="text1"/>
                                <w:sz w:val="20"/>
                                <w:szCs w:val="20"/>
                              </w:rPr>
                              <w:t xml:space="preserve"> </w:t>
                            </w:r>
                            <w:r w:rsidR="00BE450D" w:rsidRPr="00C26885">
                              <w:rPr>
                                <w:rFonts w:ascii="HG丸ｺﾞｼｯｸM-PRO" w:eastAsia="HG丸ｺﾞｼｯｸM-PRO" w:hAnsi="HG丸ｺﾞｼｯｸM-PRO" w:hint="eastAsia"/>
                                <w:color w:val="000000" w:themeColor="text1"/>
                                <w:sz w:val="20"/>
                                <w:szCs w:val="20"/>
                              </w:rPr>
                              <w:t xml:space="preserve">  </w:t>
                            </w:r>
                            <w:r w:rsidR="00665AE5" w:rsidRPr="00C26885">
                              <w:rPr>
                                <w:rFonts w:ascii="HG丸ｺﾞｼｯｸM-PRO" w:eastAsia="HG丸ｺﾞｼｯｸM-PRO" w:hAnsi="HG丸ｺﾞｼｯｸM-PRO" w:hint="eastAsia"/>
                                <w:color w:val="000000" w:themeColor="text1"/>
                                <w:sz w:val="20"/>
                                <w:szCs w:val="20"/>
                              </w:rPr>
                              <w:t>H30</w:t>
                            </w:r>
                            <w:r w:rsidR="003B02A1" w:rsidRPr="00C26885">
                              <w:rPr>
                                <w:rFonts w:ascii="HG丸ｺﾞｼｯｸM-PRO" w:eastAsia="HG丸ｺﾞｼｯｸM-PRO" w:hAnsi="HG丸ｺﾞｼｯｸM-PRO" w:hint="eastAsia"/>
                                <w:color w:val="000000" w:themeColor="text1"/>
                                <w:sz w:val="20"/>
                                <w:szCs w:val="20"/>
                              </w:rPr>
                              <w:t xml:space="preserve">    </w:t>
                            </w:r>
                            <w:r w:rsidR="0032146D" w:rsidRPr="00C26885">
                              <w:rPr>
                                <w:rFonts w:ascii="HG丸ｺﾞｼｯｸM-PRO" w:eastAsia="HG丸ｺﾞｼｯｸM-PRO" w:hAnsi="HG丸ｺﾞｼｯｸM-PRO" w:hint="eastAsia"/>
                                <w:color w:val="000000" w:themeColor="text1"/>
                                <w:sz w:val="20"/>
                                <w:szCs w:val="20"/>
                              </w:rPr>
                              <w:t>16,728</w:t>
                            </w:r>
                            <w:r w:rsidR="003B02A1" w:rsidRPr="00C26885">
                              <w:rPr>
                                <w:rFonts w:ascii="HG丸ｺﾞｼｯｸM-PRO" w:eastAsia="HG丸ｺﾞｼｯｸM-PRO" w:hAnsi="HG丸ｺﾞｼｯｸM-PRO" w:hint="eastAsia"/>
                                <w:color w:val="000000" w:themeColor="text1"/>
                                <w:sz w:val="20"/>
                                <w:szCs w:val="20"/>
                              </w:rPr>
                              <w:t>件</w:t>
                            </w:r>
                          </w:p>
                          <w:p w:rsidR="006E2CE0" w:rsidRPr="00C26885" w:rsidRDefault="003B02A1" w:rsidP="002A2D2F">
                            <w:pPr>
                              <w:spacing w:line="260" w:lineRule="exact"/>
                              <w:ind w:firstLineChars="100" w:firstLine="200"/>
                              <w:rPr>
                                <w:rFonts w:ascii="HG丸ｺﾞｼｯｸM-PRO" w:eastAsia="HG丸ｺﾞｼｯｸM-PRO" w:hAnsi="HG丸ｺﾞｼｯｸM-PRO"/>
                                <w:color w:val="000000" w:themeColor="text1"/>
                                <w:sz w:val="20"/>
                                <w:szCs w:val="20"/>
                              </w:rPr>
                            </w:pPr>
                            <w:r w:rsidRPr="00C26885">
                              <w:rPr>
                                <w:rFonts w:ascii="HG丸ｺﾞｼｯｸM-PRO" w:eastAsia="HG丸ｺﾞｼｯｸM-PRO" w:hAnsi="HG丸ｺﾞｼｯｸM-PRO" w:hint="eastAsia"/>
                                <w:color w:val="000000" w:themeColor="text1"/>
                                <w:sz w:val="20"/>
                                <w:szCs w:val="20"/>
                              </w:rPr>
                              <w:t>離婚</w:t>
                            </w:r>
                            <w:r w:rsidR="00021759" w:rsidRPr="00C26885">
                              <w:rPr>
                                <w:rFonts w:ascii="HG丸ｺﾞｼｯｸM-PRO" w:eastAsia="HG丸ｺﾞｼｯｸM-PRO" w:hAnsi="HG丸ｺﾞｼｯｸM-PRO" w:hint="eastAsia"/>
                                <w:color w:val="000000" w:themeColor="text1"/>
                                <w:sz w:val="20"/>
                                <w:szCs w:val="20"/>
                              </w:rPr>
                              <w:t>率</w:t>
                            </w:r>
                            <w:r w:rsidR="00421DF9" w:rsidRPr="00C26885">
                              <w:rPr>
                                <w:rFonts w:ascii="HG丸ｺﾞｼｯｸM-PRO" w:eastAsia="HG丸ｺﾞｼｯｸM-PRO" w:hAnsi="HG丸ｺﾞｼｯｸM-PRO" w:hint="eastAsia"/>
                                <w:color w:val="000000" w:themeColor="text1"/>
                                <w:sz w:val="20"/>
                                <w:szCs w:val="20"/>
                              </w:rPr>
                              <w:t xml:space="preserve">　　</w:t>
                            </w:r>
                            <w:r w:rsidR="008461F2" w:rsidRPr="00C26885">
                              <w:rPr>
                                <w:rFonts w:ascii="HG丸ｺﾞｼｯｸM-PRO" w:eastAsia="HG丸ｺﾞｼｯｸM-PRO" w:hAnsi="HG丸ｺﾞｼｯｸM-PRO" w:hint="eastAsia"/>
                                <w:color w:val="000000" w:themeColor="text1"/>
                                <w:sz w:val="20"/>
                                <w:szCs w:val="20"/>
                              </w:rPr>
                              <w:t xml:space="preserve">　　</w:t>
                            </w:r>
                            <w:r w:rsidR="002A2D2F" w:rsidRPr="00C26885">
                              <w:rPr>
                                <w:rFonts w:ascii="HG丸ｺﾞｼｯｸM-PRO" w:eastAsia="HG丸ｺﾞｼｯｸM-PRO" w:hAnsi="HG丸ｺﾞｼｯｸM-PRO" w:hint="eastAsia"/>
                                <w:color w:val="000000" w:themeColor="text1"/>
                                <w:sz w:val="20"/>
                                <w:szCs w:val="20"/>
                              </w:rPr>
                              <w:t xml:space="preserve"> </w:t>
                            </w:r>
                            <w:r w:rsidR="00EA07FC" w:rsidRPr="00C26885">
                              <w:rPr>
                                <w:rFonts w:ascii="HG丸ｺﾞｼｯｸM-PRO" w:eastAsia="HG丸ｺﾞｼｯｸM-PRO" w:hAnsi="HG丸ｺﾞｼｯｸM-PRO" w:hint="eastAsia"/>
                                <w:color w:val="000000" w:themeColor="text1"/>
                                <w:sz w:val="20"/>
                                <w:szCs w:val="20"/>
                              </w:rPr>
                              <w:t xml:space="preserve">　</w:t>
                            </w:r>
                            <w:r w:rsidR="008461F2" w:rsidRPr="00C26885">
                              <w:rPr>
                                <w:rFonts w:ascii="HG丸ｺﾞｼｯｸM-PRO" w:eastAsia="HG丸ｺﾞｼｯｸM-PRO" w:hAnsi="HG丸ｺﾞｼｯｸM-PRO" w:hint="eastAsia"/>
                                <w:color w:val="000000" w:themeColor="text1"/>
                                <w:sz w:val="20"/>
                                <w:szCs w:val="20"/>
                              </w:rPr>
                              <w:t xml:space="preserve">　　</w:t>
                            </w:r>
                            <w:r w:rsidR="00BE450D" w:rsidRPr="00C26885">
                              <w:rPr>
                                <w:rFonts w:ascii="HG丸ｺﾞｼｯｸM-PRO" w:eastAsia="HG丸ｺﾞｼｯｸM-PRO" w:hAnsi="HG丸ｺﾞｼｯｸM-PRO" w:hint="eastAsia"/>
                                <w:color w:val="000000" w:themeColor="text1"/>
                                <w:sz w:val="20"/>
                                <w:szCs w:val="20"/>
                              </w:rPr>
                              <w:t xml:space="preserve">  </w:t>
                            </w:r>
                            <w:r w:rsidR="00665AE5" w:rsidRPr="00C26885">
                              <w:rPr>
                                <w:rFonts w:ascii="HG丸ｺﾞｼｯｸM-PRO" w:eastAsia="HG丸ｺﾞｼｯｸM-PRO" w:hAnsi="HG丸ｺﾞｼｯｸM-PRO" w:hint="eastAsia"/>
                                <w:color w:val="000000" w:themeColor="text1"/>
                                <w:sz w:val="20"/>
                                <w:szCs w:val="20"/>
                              </w:rPr>
                              <w:t>H30</w:t>
                            </w:r>
                            <w:r w:rsidR="00F37515" w:rsidRPr="00C26885">
                              <w:rPr>
                                <w:rFonts w:ascii="HG丸ｺﾞｼｯｸM-PRO" w:eastAsia="HG丸ｺﾞｼｯｸM-PRO" w:hAnsi="HG丸ｺﾞｼｯｸM-PRO" w:hint="eastAsia"/>
                                <w:color w:val="000000" w:themeColor="text1"/>
                                <w:sz w:val="20"/>
                                <w:szCs w:val="20"/>
                              </w:rPr>
                              <w:t xml:space="preserve">　</w:t>
                            </w:r>
                            <w:r w:rsidR="00980AA0" w:rsidRPr="00C26885">
                              <w:rPr>
                                <w:rFonts w:ascii="HG丸ｺﾞｼｯｸM-PRO" w:eastAsia="HG丸ｺﾞｼｯｸM-PRO" w:hAnsi="HG丸ｺﾞｼｯｸM-PRO" w:hint="eastAsia"/>
                                <w:color w:val="000000" w:themeColor="text1"/>
                                <w:sz w:val="20"/>
                                <w:szCs w:val="20"/>
                              </w:rPr>
                              <w:t xml:space="preserve"> </w:t>
                            </w:r>
                            <w:r w:rsidR="0067090C" w:rsidRPr="00C26885">
                              <w:rPr>
                                <w:rFonts w:ascii="HG丸ｺﾞｼｯｸM-PRO" w:eastAsia="HG丸ｺﾞｼｯｸM-PRO" w:hAnsi="HG丸ｺﾞｼｯｸM-PRO" w:hint="eastAsia"/>
                                <w:color w:val="000000" w:themeColor="text1"/>
                                <w:sz w:val="20"/>
                                <w:szCs w:val="20"/>
                              </w:rPr>
                              <w:t xml:space="preserve"> </w:t>
                            </w:r>
                            <w:r w:rsidRPr="00C26885">
                              <w:rPr>
                                <w:rFonts w:ascii="HG丸ｺﾞｼｯｸM-PRO" w:eastAsia="HG丸ｺﾞｼｯｸM-PRO" w:hAnsi="HG丸ｺﾞｼｯｸM-PRO" w:hint="eastAsia"/>
                                <w:color w:val="000000" w:themeColor="text1"/>
                                <w:sz w:val="20"/>
                                <w:szCs w:val="20"/>
                              </w:rPr>
                              <w:t xml:space="preserve">  </w:t>
                            </w:r>
                            <w:r w:rsidR="0067090C" w:rsidRPr="00C26885">
                              <w:rPr>
                                <w:rFonts w:ascii="HG丸ｺﾞｼｯｸM-PRO" w:eastAsia="HG丸ｺﾞｼｯｸM-PRO" w:hAnsi="HG丸ｺﾞｼｯｸM-PRO" w:hint="eastAsia"/>
                                <w:color w:val="000000" w:themeColor="text1"/>
                                <w:sz w:val="20"/>
                                <w:szCs w:val="20"/>
                              </w:rPr>
                              <w:t xml:space="preserve"> </w:t>
                            </w:r>
                            <w:r w:rsidR="001F6A7C" w:rsidRPr="00C26885">
                              <w:rPr>
                                <w:rFonts w:ascii="HG丸ｺﾞｼｯｸM-PRO" w:eastAsia="HG丸ｺﾞｼｯｸM-PRO" w:hAnsi="HG丸ｺﾞｼｯｸM-PRO" w:hint="eastAsia"/>
                                <w:color w:val="000000" w:themeColor="text1"/>
                                <w:sz w:val="20"/>
                                <w:szCs w:val="20"/>
                              </w:rPr>
                              <w:t>1.93</w:t>
                            </w:r>
                            <w:r w:rsidRPr="00C26885">
                              <w:rPr>
                                <w:rFonts w:ascii="HG丸ｺﾞｼｯｸM-PRO" w:eastAsia="HG丸ｺﾞｼｯｸM-PRO" w:hAnsi="HG丸ｺﾞｼｯｸM-PRO" w:hint="eastAsia"/>
                                <w:color w:val="000000" w:themeColor="text1"/>
                                <w:sz w:val="20"/>
                                <w:szCs w:val="20"/>
                              </w:rPr>
                              <w:t>％</w:t>
                            </w:r>
                          </w:p>
                          <w:p w:rsidR="00E156A0" w:rsidRPr="00C26885" w:rsidRDefault="00E156A0" w:rsidP="002A2D2F">
                            <w:pPr>
                              <w:spacing w:line="260" w:lineRule="exact"/>
                              <w:ind w:firstLineChars="100" w:firstLine="200"/>
                              <w:rPr>
                                <w:rFonts w:ascii="HG丸ｺﾞｼｯｸM-PRO" w:eastAsia="HG丸ｺﾞｼｯｸM-PRO" w:hAnsi="HG丸ｺﾞｼｯｸM-PRO"/>
                                <w:color w:val="000000" w:themeColor="text1"/>
                                <w:sz w:val="20"/>
                                <w:szCs w:val="20"/>
                              </w:rPr>
                            </w:pPr>
                            <w:r w:rsidRPr="00C26885">
                              <w:rPr>
                                <w:rFonts w:ascii="HG丸ｺﾞｼｯｸM-PRO" w:eastAsia="HG丸ｺﾞｼｯｸM-PRO" w:hAnsi="HG丸ｺﾞｼｯｸM-PRO" w:hint="eastAsia"/>
                                <w:color w:val="000000" w:themeColor="text1"/>
                                <w:sz w:val="20"/>
                                <w:szCs w:val="20"/>
                              </w:rPr>
                              <w:t xml:space="preserve">　　　　　　　　　　　(※全国平均　</w:t>
                            </w:r>
                            <w:r w:rsidR="007D1A7B" w:rsidRPr="00C26885">
                              <w:rPr>
                                <w:rFonts w:ascii="HG丸ｺﾞｼｯｸM-PRO" w:eastAsia="HG丸ｺﾞｼｯｸM-PRO" w:hAnsi="HG丸ｺﾞｼｯｸM-PRO" w:hint="eastAsia"/>
                                <w:color w:val="000000" w:themeColor="text1"/>
                                <w:sz w:val="20"/>
                                <w:szCs w:val="20"/>
                              </w:rPr>
                              <w:t>1.</w:t>
                            </w:r>
                            <w:r w:rsidR="003E5517">
                              <w:rPr>
                                <w:rFonts w:ascii="HG丸ｺﾞｼｯｸM-PRO" w:eastAsia="HG丸ｺﾞｼｯｸM-PRO" w:hAnsi="HG丸ｺﾞｼｯｸM-PRO" w:hint="eastAsia"/>
                                <w:color w:val="000000" w:themeColor="text1"/>
                                <w:sz w:val="20"/>
                                <w:szCs w:val="20"/>
                              </w:rPr>
                              <w:t>68</w:t>
                            </w:r>
                            <w:r w:rsidRPr="00C26885">
                              <w:rPr>
                                <w:rFonts w:ascii="HG丸ｺﾞｼｯｸM-PRO" w:eastAsia="HG丸ｺﾞｼｯｸM-PRO" w:hAnsi="HG丸ｺﾞｼｯｸM-PRO" w:hint="eastAsia"/>
                                <w:color w:val="000000" w:themeColor="text1"/>
                                <w:sz w:val="20"/>
                                <w:szCs w:val="20"/>
                              </w:rPr>
                              <w:t>%)</w:t>
                            </w:r>
                          </w:p>
                          <w:p w:rsidR="00653DCA" w:rsidRPr="00C26885" w:rsidRDefault="006E2CE0" w:rsidP="002A2D2F">
                            <w:pPr>
                              <w:spacing w:line="260" w:lineRule="exact"/>
                              <w:rPr>
                                <w:rFonts w:ascii="HG丸ｺﾞｼｯｸM-PRO" w:eastAsia="HG丸ｺﾞｼｯｸM-PRO" w:hAnsi="HG丸ｺﾞｼｯｸM-PRO"/>
                                <w:color w:val="000000" w:themeColor="text1"/>
                                <w:sz w:val="20"/>
                                <w:szCs w:val="20"/>
                              </w:rPr>
                            </w:pPr>
                            <w:r w:rsidRPr="00C26885">
                              <w:rPr>
                                <w:rFonts w:ascii="HG丸ｺﾞｼｯｸM-PRO" w:eastAsia="HG丸ｺﾞｼｯｸM-PRO" w:hAnsi="HG丸ｺﾞｼｯｸM-PRO" w:hint="eastAsia"/>
                                <w:color w:val="000000" w:themeColor="text1"/>
                                <w:sz w:val="20"/>
                                <w:szCs w:val="20"/>
                              </w:rPr>
                              <w:t>・</w:t>
                            </w:r>
                            <w:r w:rsidR="003B02A1" w:rsidRPr="00C26885">
                              <w:rPr>
                                <w:rFonts w:ascii="HG丸ｺﾞｼｯｸM-PRO" w:eastAsia="HG丸ｺﾞｼｯｸM-PRO" w:hAnsi="HG丸ｺﾞｼｯｸM-PRO" w:hint="eastAsia"/>
                                <w:color w:val="000000" w:themeColor="text1"/>
                                <w:sz w:val="20"/>
                                <w:szCs w:val="20"/>
                              </w:rPr>
                              <w:t>生活保護受給母子世帯</w:t>
                            </w:r>
                            <w:r w:rsidRPr="00C26885">
                              <w:rPr>
                                <w:rFonts w:ascii="HG丸ｺﾞｼｯｸM-PRO" w:eastAsia="HG丸ｺﾞｼｯｸM-PRO" w:hAnsi="HG丸ｺﾞｼｯｸM-PRO" w:hint="eastAsia"/>
                                <w:color w:val="000000" w:themeColor="text1"/>
                                <w:sz w:val="20"/>
                                <w:szCs w:val="20"/>
                              </w:rPr>
                              <w:t>数</w:t>
                            </w:r>
                            <w:r w:rsidR="002A2D2F" w:rsidRPr="00C26885">
                              <w:rPr>
                                <w:rFonts w:ascii="HG丸ｺﾞｼｯｸM-PRO" w:eastAsia="HG丸ｺﾞｼｯｸM-PRO" w:hAnsi="HG丸ｺﾞｼｯｸM-PRO" w:hint="eastAsia"/>
                                <w:color w:val="000000" w:themeColor="text1"/>
                                <w:sz w:val="20"/>
                                <w:szCs w:val="20"/>
                              </w:rPr>
                              <w:t xml:space="preserve"> </w:t>
                            </w:r>
                            <w:r w:rsidR="00ED757E" w:rsidRPr="00C26885">
                              <w:rPr>
                                <w:rFonts w:ascii="HG丸ｺﾞｼｯｸM-PRO" w:eastAsia="HG丸ｺﾞｼｯｸM-PRO" w:hAnsi="HG丸ｺﾞｼｯｸM-PRO" w:hint="eastAsia"/>
                                <w:color w:val="000000" w:themeColor="text1"/>
                                <w:sz w:val="20"/>
                                <w:szCs w:val="20"/>
                              </w:rPr>
                              <w:t>H31</w:t>
                            </w:r>
                            <w:r w:rsidR="003B02A1" w:rsidRPr="00C26885">
                              <w:rPr>
                                <w:rFonts w:ascii="HG丸ｺﾞｼｯｸM-PRO" w:eastAsia="HG丸ｺﾞｼｯｸM-PRO" w:hAnsi="HG丸ｺﾞｼｯｸM-PRO" w:hint="eastAsia"/>
                                <w:color w:val="000000" w:themeColor="text1"/>
                                <w:sz w:val="20"/>
                                <w:szCs w:val="20"/>
                              </w:rPr>
                              <w:t>.3</w:t>
                            </w:r>
                            <w:r w:rsidR="002A2D2F" w:rsidRPr="00C26885">
                              <w:rPr>
                                <w:rFonts w:ascii="HG丸ｺﾞｼｯｸM-PRO" w:eastAsia="HG丸ｺﾞｼｯｸM-PRO" w:hAnsi="HG丸ｺﾞｼｯｸM-PRO" w:hint="eastAsia"/>
                                <w:color w:val="000000" w:themeColor="text1"/>
                                <w:sz w:val="20"/>
                                <w:szCs w:val="20"/>
                              </w:rPr>
                              <w:t xml:space="preserve"> </w:t>
                            </w:r>
                            <w:r w:rsidR="0067090C" w:rsidRPr="00C26885">
                              <w:rPr>
                                <w:rFonts w:ascii="HG丸ｺﾞｼｯｸM-PRO" w:eastAsia="HG丸ｺﾞｼｯｸM-PRO" w:hAnsi="HG丸ｺﾞｼｯｸM-PRO" w:hint="eastAsia"/>
                                <w:color w:val="000000" w:themeColor="text1"/>
                                <w:sz w:val="20"/>
                                <w:szCs w:val="20"/>
                              </w:rPr>
                              <w:t xml:space="preserve"> </w:t>
                            </w:r>
                            <w:r w:rsidR="00ED757E" w:rsidRPr="00C26885">
                              <w:rPr>
                                <w:rFonts w:ascii="HG丸ｺﾞｼｯｸM-PRO" w:eastAsia="HG丸ｺﾞｼｯｸM-PRO" w:hAnsi="HG丸ｺﾞｼｯｸM-PRO" w:hint="eastAsia"/>
                                <w:color w:val="000000" w:themeColor="text1"/>
                                <w:sz w:val="20"/>
                                <w:szCs w:val="20"/>
                              </w:rPr>
                              <w:t>12,659</w:t>
                            </w:r>
                            <w:r w:rsidR="003B02A1" w:rsidRPr="00C26885">
                              <w:rPr>
                                <w:rFonts w:ascii="HG丸ｺﾞｼｯｸM-PRO" w:eastAsia="HG丸ｺﾞｼｯｸM-PRO" w:hAnsi="HG丸ｺﾞｼｯｸM-PRO" w:hint="eastAsia"/>
                                <w:color w:val="000000" w:themeColor="text1"/>
                                <w:sz w:val="20"/>
                                <w:szCs w:val="20"/>
                              </w:rPr>
                              <w:t>世帯</w:t>
                            </w:r>
                          </w:p>
                          <w:p w:rsidR="00665AE5" w:rsidRPr="00C26885" w:rsidRDefault="00665AE5" w:rsidP="002A2D2F">
                            <w:pPr>
                              <w:spacing w:line="260" w:lineRule="exact"/>
                              <w:rPr>
                                <w:rFonts w:ascii="HG丸ｺﾞｼｯｸM-PRO" w:eastAsia="HG丸ｺﾞｼｯｸM-PRO" w:hAnsi="HG丸ｺﾞｼｯｸM-PRO"/>
                                <w:color w:val="000000" w:themeColor="text1"/>
                                <w:sz w:val="20"/>
                                <w:szCs w:val="20"/>
                              </w:rPr>
                            </w:pPr>
                          </w:p>
                          <w:p w:rsidR="00665AE5" w:rsidRPr="00C26885" w:rsidRDefault="00665AE5" w:rsidP="00665AE5">
                            <w:pPr>
                              <w:spacing w:line="260" w:lineRule="exact"/>
                              <w:ind w:left="200" w:hangingChars="100" w:hanging="200"/>
                              <w:rPr>
                                <w:rFonts w:ascii="HG丸ｺﾞｼｯｸM-PRO" w:eastAsia="HG丸ｺﾞｼｯｸM-PRO" w:hAnsi="HG丸ｺﾞｼｯｸM-PRO"/>
                                <w:color w:val="000000" w:themeColor="text1"/>
                                <w:sz w:val="20"/>
                                <w:szCs w:val="20"/>
                              </w:rPr>
                            </w:pPr>
                            <w:r w:rsidRPr="00C26885">
                              <w:rPr>
                                <w:rFonts w:ascii="HG丸ｺﾞｼｯｸM-PRO" w:eastAsia="HG丸ｺﾞｼｯｸM-PRO" w:hAnsi="HG丸ｺﾞｼｯｸM-PRO" w:hint="eastAsia"/>
                                <w:color w:val="000000" w:themeColor="text1"/>
                                <w:sz w:val="20"/>
                                <w:szCs w:val="20"/>
                              </w:rPr>
                              <w:t>※</w:t>
                            </w:r>
                            <w:r w:rsidRPr="00C26885">
                              <w:rPr>
                                <w:rFonts w:ascii="HG丸ｺﾞｼｯｸM-PRO" w:eastAsia="HG丸ｺﾞｼｯｸM-PRO" w:hAnsi="HG丸ｺﾞｼｯｸM-PRO"/>
                                <w:color w:val="000000" w:themeColor="text1"/>
                                <w:sz w:val="20"/>
                                <w:szCs w:val="20"/>
                              </w:rPr>
                              <w:t>離婚件数</w:t>
                            </w:r>
                            <w:r w:rsidRPr="00C26885">
                              <w:rPr>
                                <w:rFonts w:ascii="HG丸ｺﾞｼｯｸM-PRO" w:eastAsia="HG丸ｺﾞｼｯｸM-PRO" w:hAnsi="HG丸ｺﾞｼｯｸM-PRO" w:hint="eastAsia"/>
                                <w:color w:val="000000" w:themeColor="text1"/>
                                <w:sz w:val="20"/>
                                <w:szCs w:val="20"/>
                              </w:rPr>
                              <w:t>・離婚率及び</w:t>
                            </w:r>
                            <w:r w:rsidRPr="00C26885">
                              <w:rPr>
                                <w:rFonts w:ascii="HG丸ｺﾞｼｯｸM-PRO" w:eastAsia="HG丸ｺﾞｼｯｸM-PRO" w:hAnsi="HG丸ｺﾞｼｯｸM-PRO"/>
                                <w:color w:val="000000" w:themeColor="text1"/>
                                <w:sz w:val="20"/>
                                <w:szCs w:val="20"/>
                              </w:rPr>
                              <w:t>生活保護受給</w:t>
                            </w:r>
                            <w:r w:rsidRPr="00C26885">
                              <w:rPr>
                                <w:rFonts w:ascii="HG丸ｺﾞｼｯｸM-PRO" w:eastAsia="HG丸ｺﾞｼｯｸM-PRO" w:hAnsi="HG丸ｺﾞｼｯｸM-PRO" w:hint="eastAsia"/>
                                <w:color w:val="000000" w:themeColor="text1"/>
                                <w:sz w:val="20"/>
                                <w:szCs w:val="20"/>
                              </w:rPr>
                              <w:t>母子世帯数</w:t>
                            </w:r>
                            <w:r w:rsidRPr="00C26885">
                              <w:rPr>
                                <w:rFonts w:ascii="HG丸ｺﾞｼｯｸM-PRO" w:eastAsia="HG丸ｺﾞｼｯｸM-PRO" w:hAnsi="HG丸ｺﾞｼｯｸM-PRO"/>
                                <w:color w:val="000000" w:themeColor="text1"/>
                                <w:sz w:val="20"/>
                                <w:szCs w:val="20"/>
                              </w:rPr>
                              <w:t>については</w:t>
                            </w:r>
                            <w:r w:rsidRPr="00C26885">
                              <w:rPr>
                                <w:rFonts w:ascii="HG丸ｺﾞｼｯｸM-PRO" w:eastAsia="HG丸ｺﾞｼｯｸM-PRO" w:hAnsi="HG丸ｺﾞｼｯｸM-PRO" w:hint="eastAsia"/>
                                <w:color w:val="000000" w:themeColor="text1"/>
                                <w:sz w:val="20"/>
                                <w:szCs w:val="20"/>
                              </w:rPr>
                              <w:t>速報値</w:t>
                            </w:r>
                          </w:p>
                          <w:p w:rsidR="00665AE5" w:rsidRPr="00010B67" w:rsidRDefault="00665AE5" w:rsidP="002A2D2F">
                            <w:pPr>
                              <w:spacing w:line="260" w:lineRule="exact"/>
                              <w:rPr>
                                <w:rFonts w:ascii="HG丸ｺﾞｼｯｸM-PRO" w:eastAsia="HG丸ｺﾞｼｯｸM-PRO" w:hAnsi="HG丸ｺﾞｼｯｸM-PRO"/>
                              </w:rPr>
                            </w:pPr>
                          </w:p>
                        </w:txbxContent>
                      </wps:txbx>
                      <wps:bodyPr rot="0" spcFirstLastPara="0" vertOverflow="overflow" horzOverflow="overflow" vert="horz" wrap="square" lIns="10800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BA4E2" id="正方形/長方形 36" o:spid="_x0000_s1043" style="position:absolute;left:0;text-align:left;margin-left:298.05pt;margin-top:5.15pt;width:246.05pt;height:135.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" fillcolor="white [3201]" strokecolor="#f79646 [3209]" strokeweight="2pt">
                <v:textbox inset="3mm,3mm">
                  <w:txbxContent>
                    <w:p w:rsidR="002A2D2F" w:rsidRPr="00F429FA" w:rsidRDefault="00010B67" w:rsidP="00632E69">
                      <w:pPr>
                        <w:spacing w:line="260" w:lineRule="exact"/>
                        <w:rPr>
                          <w:rFonts w:ascii="HG丸ｺﾞｼｯｸM-PRO" w:eastAsia="HG丸ｺﾞｼｯｸM-PRO" w:hAnsi="HG丸ｺﾞｼｯｸM-PRO"/>
                          <w:sz w:val="24"/>
                          <w:szCs w:val="24"/>
                          <w:u w:val="single"/>
                        </w:rPr>
                      </w:pPr>
                      <w:r w:rsidRPr="00F429FA">
                        <w:rPr>
                          <w:rFonts w:ascii="HG丸ｺﾞｼｯｸM-PRO" w:eastAsia="HG丸ｺﾞｼｯｸM-PRO" w:hAnsi="HG丸ｺﾞｼｯｸM-PRO" w:hint="eastAsia"/>
                          <w:sz w:val="24"/>
                          <w:szCs w:val="24"/>
                          <w:u w:val="single"/>
                        </w:rPr>
                        <w:t>大阪府の現状</w:t>
                      </w:r>
                    </w:p>
                    <w:p w:rsidR="00653DCA" w:rsidRPr="00C26885" w:rsidRDefault="006E2CE0" w:rsidP="002A2D2F">
                      <w:pPr>
                        <w:spacing w:line="260" w:lineRule="exact"/>
                        <w:rPr>
                          <w:rFonts w:ascii="HG丸ｺﾞｼｯｸM-PRO" w:eastAsia="HG丸ｺﾞｼｯｸM-PRO" w:hAnsi="HG丸ｺﾞｼｯｸM-PRO"/>
                          <w:color w:val="000000" w:themeColor="text1"/>
                          <w:sz w:val="20"/>
                          <w:szCs w:val="20"/>
                        </w:rPr>
                      </w:pPr>
                      <w:r w:rsidRPr="002A2D2F">
                        <w:rPr>
                          <w:rFonts w:ascii="HG丸ｺﾞｼｯｸM-PRO" w:eastAsia="HG丸ｺﾞｼｯｸM-PRO" w:hAnsi="HG丸ｺﾞｼｯｸM-PRO" w:hint="eastAsia"/>
                          <w:sz w:val="20"/>
                          <w:szCs w:val="20"/>
                        </w:rPr>
                        <w:t>・</w:t>
                      </w:r>
                      <w:r w:rsidR="003B02A1" w:rsidRPr="002A2D2F">
                        <w:rPr>
                          <w:rFonts w:ascii="HG丸ｺﾞｼｯｸM-PRO" w:eastAsia="HG丸ｺﾞｼｯｸM-PRO" w:hAnsi="HG丸ｺﾞｼｯｸM-PRO" w:hint="eastAsia"/>
                          <w:sz w:val="20"/>
                          <w:szCs w:val="20"/>
                        </w:rPr>
                        <w:t>児童扶養手当受給者</w:t>
                      </w:r>
                      <w:r w:rsidR="0067090C" w:rsidRPr="002A2D2F">
                        <w:rPr>
                          <w:rFonts w:ascii="HG丸ｺﾞｼｯｸM-PRO" w:eastAsia="HG丸ｺﾞｼｯｸM-PRO" w:hAnsi="HG丸ｺﾞｼｯｸM-PRO" w:hint="eastAsia"/>
                          <w:sz w:val="20"/>
                          <w:szCs w:val="20"/>
                        </w:rPr>
                        <w:t>数</w:t>
                      </w:r>
                      <w:r w:rsidR="008461F2" w:rsidRPr="002A2D2F">
                        <w:rPr>
                          <w:rFonts w:ascii="HG丸ｺﾞｼｯｸM-PRO" w:eastAsia="HG丸ｺﾞｼｯｸM-PRO" w:hAnsi="HG丸ｺﾞｼｯｸM-PRO" w:hint="eastAsia"/>
                          <w:sz w:val="20"/>
                          <w:szCs w:val="20"/>
                        </w:rPr>
                        <w:t xml:space="preserve">　</w:t>
                      </w:r>
                      <w:r w:rsidR="00BE450D" w:rsidRPr="00C26885">
                        <w:rPr>
                          <w:rFonts w:ascii="HG丸ｺﾞｼｯｸM-PRO" w:eastAsia="HG丸ｺﾞｼｯｸM-PRO" w:hAnsi="HG丸ｺﾞｼｯｸM-PRO" w:hint="eastAsia"/>
                          <w:color w:val="000000" w:themeColor="text1"/>
                          <w:sz w:val="20"/>
                          <w:szCs w:val="20"/>
                        </w:rPr>
                        <w:t xml:space="preserve"> </w:t>
                      </w:r>
                      <w:r w:rsidR="00055247" w:rsidRPr="00C26885">
                        <w:rPr>
                          <w:rFonts w:ascii="HG丸ｺﾞｼｯｸM-PRO" w:eastAsia="HG丸ｺﾞｼｯｸM-PRO" w:hAnsi="HG丸ｺﾞｼｯｸM-PRO" w:hint="eastAsia"/>
                          <w:color w:val="000000" w:themeColor="text1"/>
                          <w:sz w:val="20"/>
                          <w:szCs w:val="20"/>
                        </w:rPr>
                        <w:t>H31</w:t>
                      </w:r>
                      <w:r w:rsidR="003B02A1" w:rsidRPr="00C26885">
                        <w:rPr>
                          <w:rFonts w:ascii="HG丸ｺﾞｼｯｸM-PRO" w:eastAsia="HG丸ｺﾞｼｯｸM-PRO" w:hAnsi="HG丸ｺﾞｼｯｸM-PRO" w:hint="eastAsia"/>
                          <w:color w:val="000000" w:themeColor="text1"/>
                          <w:sz w:val="20"/>
                          <w:szCs w:val="20"/>
                        </w:rPr>
                        <w:t>.3</w:t>
                      </w:r>
                      <w:r w:rsidR="00400B50" w:rsidRPr="00C26885">
                        <w:rPr>
                          <w:rFonts w:ascii="HG丸ｺﾞｼｯｸM-PRO" w:eastAsia="HG丸ｺﾞｼｯｸM-PRO" w:hAnsi="HG丸ｺﾞｼｯｸM-PRO" w:hint="eastAsia"/>
                          <w:color w:val="000000" w:themeColor="text1"/>
                          <w:sz w:val="20"/>
                          <w:szCs w:val="20"/>
                        </w:rPr>
                        <w:t xml:space="preserve">　</w:t>
                      </w:r>
                      <w:r w:rsidR="00055247" w:rsidRPr="00C26885">
                        <w:rPr>
                          <w:rFonts w:ascii="HG丸ｺﾞｼｯｸM-PRO" w:eastAsia="HG丸ｺﾞｼｯｸM-PRO" w:hAnsi="HG丸ｺﾞｼｯｸM-PRO" w:hint="eastAsia"/>
                          <w:color w:val="000000" w:themeColor="text1"/>
                          <w:sz w:val="20"/>
                          <w:szCs w:val="20"/>
                        </w:rPr>
                        <w:t>80,201</w:t>
                      </w:r>
                      <w:r w:rsidR="003B02A1" w:rsidRPr="00C26885">
                        <w:rPr>
                          <w:rFonts w:ascii="HG丸ｺﾞｼｯｸM-PRO" w:eastAsia="HG丸ｺﾞｼｯｸM-PRO" w:hAnsi="HG丸ｺﾞｼｯｸM-PRO" w:hint="eastAsia"/>
                          <w:color w:val="000000" w:themeColor="text1"/>
                          <w:sz w:val="20"/>
                          <w:szCs w:val="20"/>
                        </w:rPr>
                        <w:t>人</w:t>
                      </w:r>
                    </w:p>
                    <w:p w:rsidR="00653DCA" w:rsidRPr="00C26885" w:rsidRDefault="006E2CE0" w:rsidP="002A2D2F">
                      <w:pPr>
                        <w:spacing w:line="260" w:lineRule="exact"/>
                        <w:rPr>
                          <w:rFonts w:ascii="HG丸ｺﾞｼｯｸM-PRO" w:eastAsia="HG丸ｺﾞｼｯｸM-PRO" w:hAnsi="HG丸ｺﾞｼｯｸM-PRO"/>
                          <w:color w:val="000000" w:themeColor="text1"/>
                          <w:sz w:val="20"/>
                          <w:szCs w:val="20"/>
                        </w:rPr>
                      </w:pPr>
                      <w:r w:rsidRPr="00C26885">
                        <w:rPr>
                          <w:rFonts w:ascii="HG丸ｺﾞｼｯｸM-PRO" w:eastAsia="HG丸ｺﾞｼｯｸM-PRO" w:hAnsi="HG丸ｺﾞｼｯｸM-PRO" w:hint="eastAsia"/>
                          <w:color w:val="000000" w:themeColor="text1"/>
                          <w:sz w:val="20"/>
                          <w:szCs w:val="20"/>
                        </w:rPr>
                        <w:t>・</w:t>
                      </w:r>
                      <w:r w:rsidR="003B02A1" w:rsidRPr="00C26885">
                        <w:rPr>
                          <w:rFonts w:ascii="HG丸ｺﾞｼｯｸM-PRO" w:eastAsia="HG丸ｺﾞｼｯｸM-PRO" w:hAnsi="HG丸ｺﾞｼｯｸM-PRO" w:hint="eastAsia"/>
                          <w:color w:val="000000" w:themeColor="text1"/>
                          <w:sz w:val="20"/>
                          <w:szCs w:val="20"/>
                        </w:rPr>
                        <w:t>離婚件数</w:t>
                      </w:r>
                      <w:r w:rsidR="00653DCA" w:rsidRPr="00C26885">
                        <w:rPr>
                          <w:rFonts w:ascii="HG丸ｺﾞｼｯｸM-PRO" w:eastAsia="HG丸ｺﾞｼｯｸM-PRO" w:hAnsi="HG丸ｺﾞｼｯｸM-PRO" w:hint="eastAsia"/>
                          <w:color w:val="000000" w:themeColor="text1"/>
                          <w:sz w:val="20"/>
                          <w:szCs w:val="20"/>
                        </w:rPr>
                        <w:t xml:space="preserve">　　　　</w:t>
                      </w:r>
                      <w:r w:rsidR="0067090C" w:rsidRPr="00C26885">
                        <w:rPr>
                          <w:rFonts w:ascii="HG丸ｺﾞｼｯｸM-PRO" w:eastAsia="HG丸ｺﾞｼｯｸM-PRO" w:hAnsi="HG丸ｺﾞｼｯｸM-PRO" w:hint="eastAsia"/>
                          <w:color w:val="000000" w:themeColor="text1"/>
                          <w:sz w:val="20"/>
                          <w:szCs w:val="20"/>
                        </w:rPr>
                        <w:t xml:space="preserve">　　</w:t>
                      </w:r>
                      <w:r w:rsidR="002A2D2F" w:rsidRPr="00C26885">
                        <w:rPr>
                          <w:rFonts w:ascii="HG丸ｺﾞｼｯｸM-PRO" w:eastAsia="HG丸ｺﾞｼｯｸM-PRO" w:hAnsi="HG丸ｺﾞｼｯｸM-PRO" w:hint="eastAsia"/>
                          <w:color w:val="000000" w:themeColor="text1"/>
                          <w:sz w:val="20"/>
                          <w:szCs w:val="20"/>
                        </w:rPr>
                        <w:t xml:space="preserve"> </w:t>
                      </w:r>
                      <w:r w:rsidR="00BE450D" w:rsidRPr="00C26885">
                        <w:rPr>
                          <w:rFonts w:ascii="HG丸ｺﾞｼｯｸM-PRO" w:eastAsia="HG丸ｺﾞｼｯｸM-PRO" w:hAnsi="HG丸ｺﾞｼｯｸM-PRO" w:hint="eastAsia"/>
                          <w:color w:val="000000" w:themeColor="text1"/>
                          <w:sz w:val="20"/>
                          <w:szCs w:val="20"/>
                        </w:rPr>
                        <w:t xml:space="preserve">  </w:t>
                      </w:r>
                      <w:r w:rsidR="00665AE5" w:rsidRPr="00C26885">
                        <w:rPr>
                          <w:rFonts w:ascii="HG丸ｺﾞｼｯｸM-PRO" w:eastAsia="HG丸ｺﾞｼｯｸM-PRO" w:hAnsi="HG丸ｺﾞｼｯｸM-PRO" w:hint="eastAsia"/>
                          <w:color w:val="000000" w:themeColor="text1"/>
                          <w:sz w:val="20"/>
                          <w:szCs w:val="20"/>
                        </w:rPr>
                        <w:t>H30</w:t>
                      </w:r>
                      <w:r w:rsidR="003B02A1" w:rsidRPr="00C26885">
                        <w:rPr>
                          <w:rFonts w:ascii="HG丸ｺﾞｼｯｸM-PRO" w:eastAsia="HG丸ｺﾞｼｯｸM-PRO" w:hAnsi="HG丸ｺﾞｼｯｸM-PRO" w:hint="eastAsia"/>
                          <w:color w:val="000000" w:themeColor="text1"/>
                          <w:sz w:val="20"/>
                          <w:szCs w:val="20"/>
                        </w:rPr>
                        <w:t xml:space="preserve">    </w:t>
                      </w:r>
                      <w:r w:rsidR="0032146D" w:rsidRPr="00C26885">
                        <w:rPr>
                          <w:rFonts w:ascii="HG丸ｺﾞｼｯｸM-PRO" w:eastAsia="HG丸ｺﾞｼｯｸM-PRO" w:hAnsi="HG丸ｺﾞｼｯｸM-PRO" w:hint="eastAsia"/>
                          <w:color w:val="000000" w:themeColor="text1"/>
                          <w:sz w:val="20"/>
                          <w:szCs w:val="20"/>
                        </w:rPr>
                        <w:t>16,728</w:t>
                      </w:r>
                      <w:r w:rsidR="003B02A1" w:rsidRPr="00C26885">
                        <w:rPr>
                          <w:rFonts w:ascii="HG丸ｺﾞｼｯｸM-PRO" w:eastAsia="HG丸ｺﾞｼｯｸM-PRO" w:hAnsi="HG丸ｺﾞｼｯｸM-PRO" w:hint="eastAsia"/>
                          <w:color w:val="000000" w:themeColor="text1"/>
                          <w:sz w:val="20"/>
                          <w:szCs w:val="20"/>
                        </w:rPr>
                        <w:t>件</w:t>
                      </w:r>
                    </w:p>
                    <w:p w:rsidR="006E2CE0" w:rsidRPr="00C26885" w:rsidRDefault="003B02A1" w:rsidP="002A2D2F">
                      <w:pPr>
                        <w:spacing w:line="260" w:lineRule="exact"/>
                        <w:ind w:firstLineChars="100" w:firstLine="200"/>
                        <w:rPr>
                          <w:rFonts w:ascii="HG丸ｺﾞｼｯｸM-PRO" w:eastAsia="HG丸ｺﾞｼｯｸM-PRO" w:hAnsi="HG丸ｺﾞｼｯｸM-PRO"/>
                          <w:color w:val="000000" w:themeColor="text1"/>
                          <w:sz w:val="20"/>
                          <w:szCs w:val="20"/>
                        </w:rPr>
                      </w:pPr>
                      <w:r w:rsidRPr="00C26885">
                        <w:rPr>
                          <w:rFonts w:ascii="HG丸ｺﾞｼｯｸM-PRO" w:eastAsia="HG丸ｺﾞｼｯｸM-PRO" w:hAnsi="HG丸ｺﾞｼｯｸM-PRO" w:hint="eastAsia"/>
                          <w:color w:val="000000" w:themeColor="text1"/>
                          <w:sz w:val="20"/>
                          <w:szCs w:val="20"/>
                        </w:rPr>
                        <w:t>離婚</w:t>
                      </w:r>
                      <w:r w:rsidR="00021759" w:rsidRPr="00C26885">
                        <w:rPr>
                          <w:rFonts w:ascii="HG丸ｺﾞｼｯｸM-PRO" w:eastAsia="HG丸ｺﾞｼｯｸM-PRO" w:hAnsi="HG丸ｺﾞｼｯｸM-PRO" w:hint="eastAsia"/>
                          <w:color w:val="000000" w:themeColor="text1"/>
                          <w:sz w:val="20"/>
                          <w:szCs w:val="20"/>
                        </w:rPr>
                        <w:t>率</w:t>
                      </w:r>
                      <w:r w:rsidR="00421DF9" w:rsidRPr="00C26885">
                        <w:rPr>
                          <w:rFonts w:ascii="HG丸ｺﾞｼｯｸM-PRO" w:eastAsia="HG丸ｺﾞｼｯｸM-PRO" w:hAnsi="HG丸ｺﾞｼｯｸM-PRO" w:hint="eastAsia"/>
                          <w:color w:val="000000" w:themeColor="text1"/>
                          <w:sz w:val="20"/>
                          <w:szCs w:val="20"/>
                        </w:rPr>
                        <w:t xml:space="preserve">　　</w:t>
                      </w:r>
                      <w:r w:rsidR="008461F2" w:rsidRPr="00C26885">
                        <w:rPr>
                          <w:rFonts w:ascii="HG丸ｺﾞｼｯｸM-PRO" w:eastAsia="HG丸ｺﾞｼｯｸM-PRO" w:hAnsi="HG丸ｺﾞｼｯｸM-PRO" w:hint="eastAsia"/>
                          <w:color w:val="000000" w:themeColor="text1"/>
                          <w:sz w:val="20"/>
                          <w:szCs w:val="20"/>
                        </w:rPr>
                        <w:t xml:space="preserve">　　</w:t>
                      </w:r>
                      <w:r w:rsidR="002A2D2F" w:rsidRPr="00C26885">
                        <w:rPr>
                          <w:rFonts w:ascii="HG丸ｺﾞｼｯｸM-PRO" w:eastAsia="HG丸ｺﾞｼｯｸM-PRO" w:hAnsi="HG丸ｺﾞｼｯｸM-PRO" w:hint="eastAsia"/>
                          <w:color w:val="000000" w:themeColor="text1"/>
                          <w:sz w:val="20"/>
                          <w:szCs w:val="20"/>
                        </w:rPr>
                        <w:t xml:space="preserve"> </w:t>
                      </w:r>
                      <w:r w:rsidR="00EA07FC" w:rsidRPr="00C26885">
                        <w:rPr>
                          <w:rFonts w:ascii="HG丸ｺﾞｼｯｸM-PRO" w:eastAsia="HG丸ｺﾞｼｯｸM-PRO" w:hAnsi="HG丸ｺﾞｼｯｸM-PRO" w:hint="eastAsia"/>
                          <w:color w:val="000000" w:themeColor="text1"/>
                          <w:sz w:val="20"/>
                          <w:szCs w:val="20"/>
                        </w:rPr>
                        <w:t xml:space="preserve">　</w:t>
                      </w:r>
                      <w:r w:rsidR="008461F2" w:rsidRPr="00C26885">
                        <w:rPr>
                          <w:rFonts w:ascii="HG丸ｺﾞｼｯｸM-PRO" w:eastAsia="HG丸ｺﾞｼｯｸM-PRO" w:hAnsi="HG丸ｺﾞｼｯｸM-PRO" w:hint="eastAsia"/>
                          <w:color w:val="000000" w:themeColor="text1"/>
                          <w:sz w:val="20"/>
                          <w:szCs w:val="20"/>
                        </w:rPr>
                        <w:t xml:space="preserve">　　</w:t>
                      </w:r>
                      <w:r w:rsidR="00BE450D" w:rsidRPr="00C26885">
                        <w:rPr>
                          <w:rFonts w:ascii="HG丸ｺﾞｼｯｸM-PRO" w:eastAsia="HG丸ｺﾞｼｯｸM-PRO" w:hAnsi="HG丸ｺﾞｼｯｸM-PRO" w:hint="eastAsia"/>
                          <w:color w:val="000000" w:themeColor="text1"/>
                          <w:sz w:val="20"/>
                          <w:szCs w:val="20"/>
                        </w:rPr>
                        <w:t xml:space="preserve">  </w:t>
                      </w:r>
                      <w:r w:rsidR="00665AE5" w:rsidRPr="00C26885">
                        <w:rPr>
                          <w:rFonts w:ascii="HG丸ｺﾞｼｯｸM-PRO" w:eastAsia="HG丸ｺﾞｼｯｸM-PRO" w:hAnsi="HG丸ｺﾞｼｯｸM-PRO" w:hint="eastAsia"/>
                          <w:color w:val="000000" w:themeColor="text1"/>
                          <w:sz w:val="20"/>
                          <w:szCs w:val="20"/>
                        </w:rPr>
                        <w:t>H30</w:t>
                      </w:r>
                      <w:r w:rsidR="00F37515" w:rsidRPr="00C26885">
                        <w:rPr>
                          <w:rFonts w:ascii="HG丸ｺﾞｼｯｸM-PRO" w:eastAsia="HG丸ｺﾞｼｯｸM-PRO" w:hAnsi="HG丸ｺﾞｼｯｸM-PRO" w:hint="eastAsia"/>
                          <w:color w:val="000000" w:themeColor="text1"/>
                          <w:sz w:val="20"/>
                          <w:szCs w:val="20"/>
                        </w:rPr>
                        <w:t xml:space="preserve">　</w:t>
                      </w:r>
                      <w:r w:rsidR="00980AA0" w:rsidRPr="00C26885">
                        <w:rPr>
                          <w:rFonts w:ascii="HG丸ｺﾞｼｯｸM-PRO" w:eastAsia="HG丸ｺﾞｼｯｸM-PRO" w:hAnsi="HG丸ｺﾞｼｯｸM-PRO" w:hint="eastAsia"/>
                          <w:color w:val="000000" w:themeColor="text1"/>
                          <w:sz w:val="20"/>
                          <w:szCs w:val="20"/>
                        </w:rPr>
                        <w:t xml:space="preserve"> </w:t>
                      </w:r>
                      <w:r w:rsidR="0067090C" w:rsidRPr="00C26885">
                        <w:rPr>
                          <w:rFonts w:ascii="HG丸ｺﾞｼｯｸM-PRO" w:eastAsia="HG丸ｺﾞｼｯｸM-PRO" w:hAnsi="HG丸ｺﾞｼｯｸM-PRO" w:hint="eastAsia"/>
                          <w:color w:val="000000" w:themeColor="text1"/>
                          <w:sz w:val="20"/>
                          <w:szCs w:val="20"/>
                        </w:rPr>
                        <w:t xml:space="preserve"> </w:t>
                      </w:r>
                      <w:r w:rsidRPr="00C26885">
                        <w:rPr>
                          <w:rFonts w:ascii="HG丸ｺﾞｼｯｸM-PRO" w:eastAsia="HG丸ｺﾞｼｯｸM-PRO" w:hAnsi="HG丸ｺﾞｼｯｸM-PRO" w:hint="eastAsia"/>
                          <w:color w:val="000000" w:themeColor="text1"/>
                          <w:sz w:val="20"/>
                          <w:szCs w:val="20"/>
                        </w:rPr>
                        <w:t xml:space="preserve">  </w:t>
                      </w:r>
                      <w:r w:rsidR="0067090C" w:rsidRPr="00C26885">
                        <w:rPr>
                          <w:rFonts w:ascii="HG丸ｺﾞｼｯｸM-PRO" w:eastAsia="HG丸ｺﾞｼｯｸM-PRO" w:hAnsi="HG丸ｺﾞｼｯｸM-PRO" w:hint="eastAsia"/>
                          <w:color w:val="000000" w:themeColor="text1"/>
                          <w:sz w:val="20"/>
                          <w:szCs w:val="20"/>
                        </w:rPr>
                        <w:t xml:space="preserve"> </w:t>
                      </w:r>
                      <w:r w:rsidR="001F6A7C" w:rsidRPr="00C26885">
                        <w:rPr>
                          <w:rFonts w:ascii="HG丸ｺﾞｼｯｸM-PRO" w:eastAsia="HG丸ｺﾞｼｯｸM-PRO" w:hAnsi="HG丸ｺﾞｼｯｸM-PRO" w:hint="eastAsia"/>
                          <w:color w:val="000000" w:themeColor="text1"/>
                          <w:sz w:val="20"/>
                          <w:szCs w:val="20"/>
                        </w:rPr>
                        <w:t>1.93</w:t>
                      </w:r>
                      <w:r w:rsidRPr="00C26885">
                        <w:rPr>
                          <w:rFonts w:ascii="HG丸ｺﾞｼｯｸM-PRO" w:eastAsia="HG丸ｺﾞｼｯｸM-PRO" w:hAnsi="HG丸ｺﾞｼｯｸM-PRO" w:hint="eastAsia"/>
                          <w:color w:val="000000" w:themeColor="text1"/>
                          <w:sz w:val="20"/>
                          <w:szCs w:val="20"/>
                        </w:rPr>
                        <w:t>％</w:t>
                      </w:r>
                    </w:p>
                    <w:p w:rsidR="00E156A0" w:rsidRPr="00C26885" w:rsidRDefault="00E156A0" w:rsidP="002A2D2F">
                      <w:pPr>
                        <w:spacing w:line="260" w:lineRule="exact"/>
                        <w:ind w:firstLineChars="100" w:firstLine="200"/>
                        <w:rPr>
                          <w:rFonts w:ascii="HG丸ｺﾞｼｯｸM-PRO" w:eastAsia="HG丸ｺﾞｼｯｸM-PRO" w:hAnsi="HG丸ｺﾞｼｯｸM-PRO"/>
                          <w:color w:val="000000" w:themeColor="text1"/>
                          <w:sz w:val="20"/>
                          <w:szCs w:val="20"/>
                        </w:rPr>
                      </w:pPr>
                      <w:r w:rsidRPr="00C26885">
                        <w:rPr>
                          <w:rFonts w:ascii="HG丸ｺﾞｼｯｸM-PRO" w:eastAsia="HG丸ｺﾞｼｯｸM-PRO" w:hAnsi="HG丸ｺﾞｼｯｸM-PRO" w:hint="eastAsia"/>
                          <w:color w:val="000000" w:themeColor="text1"/>
                          <w:sz w:val="20"/>
                          <w:szCs w:val="20"/>
                        </w:rPr>
                        <w:t xml:space="preserve">　　　　　　　　　　　(※全国平均　</w:t>
                      </w:r>
                      <w:r w:rsidR="007D1A7B" w:rsidRPr="00C26885">
                        <w:rPr>
                          <w:rFonts w:ascii="HG丸ｺﾞｼｯｸM-PRO" w:eastAsia="HG丸ｺﾞｼｯｸM-PRO" w:hAnsi="HG丸ｺﾞｼｯｸM-PRO" w:hint="eastAsia"/>
                          <w:color w:val="000000" w:themeColor="text1"/>
                          <w:sz w:val="20"/>
                          <w:szCs w:val="20"/>
                        </w:rPr>
                        <w:t>1.</w:t>
                      </w:r>
                      <w:r w:rsidR="003E5517">
                        <w:rPr>
                          <w:rFonts w:ascii="HG丸ｺﾞｼｯｸM-PRO" w:eastAsia="HG丸ｺﾞｼｯｸM-PRO" w:hAnsi="HG丸ｺﾞｼｯｸM-PRO" w:hint="eastAsia"/>
                          <w:color w:val="000000" w:themeColor="text1"/>
                          <w:sz w:val="20"/>
                          <w:szCs w:val="20"/>
                        </w:rPr>
                        <w:t>68</w:t>
                      </w:r>
                      <w:r w:rsidRPr="00C26885">
                        <w:rPr>
                          <w:rFonts w:ascii="HG丸ｺﾞｼｯｸM-PRO" w:eastAsia="HG丸ｺﾞｼｯｸM-PRO" w:hAnsi="HG丸ｺﾞｼｯｸM-PRO" w:hint="eastAsia"/>
                          <w:color w:val="000000" w:themeColor="text1"/>
                          <w:sz w:val="20"/>
                          <w:szCs w:val="20"/>
                        </w:rPr>
                        <w:t>%)</w:t>
                      </w:r>
                    </w:p>
                    <w:p w:rsidR="00653DCA" w:rsidRPr="00C26885" w:rsidRDefault="006E2CE0" w:rsidP="002A2D2F">
                      <w:pPr>
                        <w:spacing w:line="260" w:lineRule="exact"/>
                        <w:rPr>
                          <w:rFonts w:ascii="HG丸ｺﾞｼｯｸM-PRO" w:eastAsia="HG丸ｺﾞｼｯｸM-PRO" w:hAnsi="HG丸ｺﾞｼｯｸM-PRO"/>
                          <w:color w:val="000000" w:themeColor="text1"/>
                          <w:sz w:val="20"/>
                          <w:szCs w:val="20"/>
                        </w:rPr>
                      </w:pPr>
                      <w:r w:rsidRPr="00C26885">
                        <w:rPr>
                          <w:rFonts w:ascii="HG丸ｺﾞｼｯｸM-PRO" w:eastAsia="HG丸ｺﾞｼｯｸM-PRO" w:hAnsi="HG丸ｺﾞｼｯｸM-PRO" w:hint="eastAsia"/>
                          <w:color w:val="000000" w:themeColor="text1"/>
                          <w:sz w:val="20"/>
                          <w:szCs w:val="20"/>
                        </w:rPr>
                        <w:t>・</w:t>
                      </w:r>
                      <w:r w:rsidR="003B02A1" w:rsidRPr="00C26885">
                        <w:rPr>
                          <w:rFonts w:ascii="HG丸ｺﾞｼｯｸM-PRO" w:eastAsia="HG丸ｺﾞｼｯｸM-PRO" w:hAnsi="HG丸ｺﾞｼｯｸM-PRO" w:hint="eastAsia"/>
                          <w:color w:val="000000" w:themeColor="text1"/>
                          <w:sz w:val="20"/>
                          <w:szCs w:val="20"/>
                        </w:rPr>
                        <w:t>生活保護受給母子世帯</w:t>
                      </w:r>
                      <w:r w:rsidRPr="00C26885">
                        <w:rPr>
                          <w:rFonts w:ascii="HG丸ｺﾞｼｯｸM-PRO" w:eastAsia="HG丸ｺﾞｼｯｸM-PRO" w:hAnsi="HG丸ｺﾞｼｯｸM-PRO" w:hint="eastAsia"/>
                          <w:color w:val="000000" w:themeColor="text1"/>
                          <w:sz w:val="20"/>
                          <w:szCs w:val="20"/>
                        </w:rPr>
                        <w:t>数</w:t>
                      </w:r>
                      <w:r w:rsidR="002A2D2F" w:rsidRPr="00C26885">
                        <w:rPr>
                          <w:rFonts w:ascii="HG丸ｺﾞｼｯｸM-PRO" w:eastAsia="HG丸ｺﾞｼｯｸM-PRO" w:hAnsi="HG丸ｺﾞｼｯｸM-PRO" w:hint="eastAsia"/>
                          <w:color w:val="000000" w:themeColor="text1"/>
                          <w:sz w:val="20"/>
                          <w:szCs w:val="20"/>
                        </w:rPr>
                        <w:t xml:space="preserve"> </w:t>
                      </w:r>
                      <w:r w:rsidR="00ED757E" w:rsidRPr="00C26885">
                        <w:rPr>
                          <w:rFonts w:ascii="HG丸ｺﾞｼｯｸM-PRO" w:eastAsia="HG丸ｺﾞｼｯｸM-PRO" w:hAnsi="HG丸ｺﾞｼｯｸM-PRO" w:hint="eastAsia"/>
                          <w:color w:val="000000" w:themeColor="text1"/>
                          <w:sz w:val="20"/>
                          <w:szCs w:val="20"/>
                        </w:rPr>
                        <w:t>H31</w:t>
                      </w:r>
                      <w:r w:rsidR="003B02A1" w:rsidRPr="00C26885">
                        <w:rPr>
                          <w:rFonts w:ascii="HG丸ｺﾞｼｯｸM-PRO" w:eastAsia="HG丸ｺﾞｼｯｸM-PRO" w:hAnsi="HG丸ｺﾞｼｯｸM-PRO" w:hint="eastAsia"/>
                          <w:color w:val="000000" w:themeColor="text1"/>
                          <w:sz w:val="20"/>
                          <w:szCs w:val="20"/>
                        </w:rPr>
                        <w:t>.3</w:t>
                      </w:r>
                      <w:r w:rsidR="002A2D2F" w:rsidRPr="00C26885">
                        <w:rPr>
                          <w:rFonts w:ascii="HG丸ｺﾞｼｯｸM-PRO" w:eastAsia="HG丸ｺﾞｼｯｸM-PRO" w:hAnsi="HG丸ｺﾞｼｯｸM-PRO" w:hint="eastAsia"/>
                          <w:color w:val="000000" w:themeColor="text1"/>
                          <w:sz w:val="20"/>
                          <w:szCs w:val="20"/>
                        </w:rPr>
                        <w:t xml:space="preserve"> </w:t>
                      </w:r>
                      <w:r w:rsidR="0067090C" w:rsidRPr="00C26885">
                        <w:rPr>
                          <w:rFonts w:ascii="HG丸ｺﾞｼｯｸM-PRO" w:eastAsia="HG丸ｺﾞｼｯｸM-PRO" w:hAnsi="HG丸ｺﾞｼｯｸM-PRO" w:hint="eastAsia"/>
                          <w:color w:val="000000" w:themeColor="text1"/>
                          <w:sz w:val="20"/>
                          <w:szCs w:val="20"/>
                        </w:rPr>
                        <w:t xml:space="preserve"> </w:t>
                      </w:r>
                      <w:r w:rsidR="00ED757E" w:rsidRPr="00C26885">
                        <w:rPr>
                          <w:rFonts w:ascii="HG丸ｺﾞｼｯｸM-PRO" w:eastAsia="HG丸ｺﾞｼｯｸM-PRO" w:hAnsi="HG丸ｺﾞｼｯｸM-PRO" w:hint="eastAsia"/>
                          <w:color w:val="000000" w:themeColor="text1"/>
                          <w:sz w:val="20"/>
                          <w:szCs w:val="20"/>
                        </w:rPr>
                        <w:t>12,659</w:t>
                      </w:r>
                      <w:r w:rsidR="003B02A1" w:rsidRPr="00C26885">
                        <w:rPr>
                          <w:rFonts w:ascii="HG丸ｺﾞｼｯｸM-PRO" w:eastAsia="HG丸ｺﾞｼｯｸM-PRO" w:hAnsi="HG丸ｺﾞｼｯｸM-PRO" w:hint="eastAsia"/>
                          <w:color w:val="000000" w:themeColor="text1"/>
                          <w:sz w:val="20"/>
                          <w:szCs w:val="20"/>
                        </w:rPr>
                        <w:t>世帯</w:t>
                      </w:r>
                    </w:p>
                    <w:p w:rsidR="00665AE5" w:rsidRPr="00C26885" w:rsidRDefault="00665AE5" w:rsidP="002A2D2F">
                      <w:pPr>
                        <w:spacing w:line="260" w:lineRule="exact"/>
                        <w:rPr>
                          <w:rFonts w:ascii="HG丸ｺﾞｼｯｸM-PRO" w:eastAsia="HG丸ｺﾞｼｯｸM-PRO" w:hAnsi="HG丸ｺﾞｼｯｸM-PRO"/>
                          <w:color w:val="000000" w:themeColor="text1"/>
                          <w:sz w:val="20"/>
                          <w:szCs w:val="20"/>
                        </w:rPr>
                      </w:pPr>
                    </w:p>
                    <w:p w:rsidR="00665AE5" w:rsidRPr="00C26885" w:rsidRDefault="00665AE5" w:rsidP="00665AE5">
                      <w:pPr>
                        <w:spacing w:line="260" w:lineRule="exact"/>
                        <w:ind w:left="200" w:hangingChars="100" w:hanging="200"/>
                        <w:rPr>
                          <w:rFonts w:ascii="HG丸ｺﾞｼｯｸM-PRO" w:eastAsia="HG丸ｺﾞｼｯｸM-PRO" w:hAnsi="HG丸ｺﾞｼｯｸM-PRO"/>
                          <w:color w:val="000000" w:themeColor="text1"/>
                          <w:sz w:val="20"/>
                          <w:szCs w:val="20"/>
                        </w:rPr>
                      </w:pPr>
                      <w:r w:rsidRPr="00C26885">
                        <w:rPr>
                          <w:rFonts w:ascii="HG丸ｺﾞｼｯｸM-PRO" w:eastAsia="HG丸ｺﾞｼｯｸM-PRO" w:hAnsi="HG丸ｺﾞｼｯｸM-PRO" w:hint="eastAsia"/>
                          <w:color w:val="000000" w:themeColor="text1"/>
                          <w:sz w:val="20"/>
                          <w:szCs w:val="20"/>
                        </w:rPr>
                        <w:t>※</w:t>
                      </w:r>
                      <w:r w:rsidRPr="00C26885">
                        <w:rPr>
                          <w:rFonts w:ascii="HG丸ｺﾞｼｯｸM-PRO" w:eastAsia="HG丸ｺﾞｼｯｸM-PRO" w:hAnsi="HG丸ｺﾞｼｯｸM-PRO"/>
                          <w:color w:val="000000" w:themeColor="text1"/>
                          <w:sz w:val="20"/>
                          <w:szCs w:val="20"/>
                        </w:rPr>
                        <w:t>離婚件数</w:t>
                      </w:r>
                      <w:r w:rsidRPr="00C26885">
                        <w:rPr>
                          <w:rFonts w:ascii="HG丸ｺﾞｼｯｸM-PRO" w:eastAsia="HG丸ｺﾞｼｯｸM-PRO" w:hAnsi="HG丸ｺﾞｼｯｸM-PRO" w:hint="eastAsia"/>
                          <w:color w:val="000000" w:themeColor="text1"/>
                          <w:sz w:val="20"/>
                          <w:szCs w:val="20"/>
                        </w:rPr>
                        <w:t>・離婚率及び</w:t>
                      </w:r>
                      <w:r w:rsidRPr="00C26885">
                        <w:rPr>
                          <w:rFonts w:ascii="HG丸ｺﾞｼｯｸM-PRO" w:eastAsia="HG丸ｺﾞｼｯｸM-PRO" w:hAnsi="HG丸ｺﾞｼｯｸM-PRO"/>
                          <w:color w:val="000000" w:themeColor="text1"/>
                          <w:sz w:val="20"/>
                          <w:szCs w:val="20"/>
                        </w:rPr>
                        <w:t>生活保護受給</w:t>
                      </w:r>
                      <w:r w:rsidRPr="00C26885">
                        <w:rPr>
                          <w:rFonts w:ascii="HG丸ｺﾞｼｯｸM-PRO" w:eastAsia="HG丸ｺﾞｼｯｸM-PRO" w:hAnsi="HG丸ｺﾞｼｯｸM-PRO" w:hint="eastAsia"/>
                          <w:color w:val="000000" w:themeColor="text1"/>
                          <w:sz w:val="20"/>
                          <w:szCs w:val="20"/>
                        </w:rPr>
                        <w:t>母子世帯数</w:t>
                      </w:r>
                      <w:r w:rsidRPr="00C26885">
                        <w:rPr>
                          <w:rFonts w:ascii="HG丸ｺﾞｼｯｸM-PRO" w:eastAsia="HG丸ｺﾞｼｯｸM-PRO" w:hAnsi="HG丸ｺﾞｼｯｸM-PRO"/>
                          <w:color w:val="000000" w:themeColor="text1"/>
                          <w:sz w:val="20"/>
                          <w:szCs w:val="20"/>
                        </w:rPr>
                        <w:t>については</w:t>
                      </w:r>
                      <w:r w:rsidRPr="00C26885">
                        <w:rPr>
                          <w:rFonts w:ascii="HG丸ｺﾞｼｯｸM-PRO" w:eastAsia="HG丸ｺﾞｼｯｸM-PRO" w:hAnsi="HG丸ｺﾞｼｯｸM-PRO" w:hint="eastAsia"/>
                          <w:color w:val="000000" w:themeColor="text1"/>
                          <w:sz w:val="20"/>
                          <w:szCs w:val="20"/>
                        </w:rPr>
                        <w:t>速報値</w:t>
                      </w:r>
                    </w:p>
                    <w:p w:rsidR="00665AE5" w:rsidRPr="00010B67" w:rsidRDefault="00665AE5" w:rsidP="002A2D2F">
                      <w:pPr>
                        <w:spacing w:line="260" w:lineRule="exact"/>
                        <w:rPr>
                          <w:rFonts w:ascii="HG丸ｺﾞｼｯｸM-PRO" w:eastAsia="HG丸ｺﾞｼｯｸM-PRO" w:hAnsi="HG丸ｺﾞｼｯｸM-PRO"/>
                        </w:rPr>
                      </w:pPr>
                    </w:p>
                  </w:txbxContent>
                </v:textbox>
              </v:rect>
            </w:pict>
          </mc:Fallback>
        </mc:AlternateContent>
      </w:r>
      <w:r w:rsidR="00924181">
        <w:rPr>
          <w:rFonts w:hint="eastAsia"/>
          <w:noProof/>
        </w:rPr>
        <mc:AlternateContent>
          <mc:Choice Requires="wps">
            <w:drawing>
              <wp:anchor distT="0" distB="0" distL="114300" distR="114300" simplePos="0" relativeHeight="251638272" behindDoc="0" locked="0" layoutInCell="1" allowOverlap="1" wp14:anchorId="0B8D1B7D" wp14:editId="3F64545D">
                <wp:simplePos x="0" y="0"/>
                <wp:positionH relativeFrom="column">
                  <wp:posOffset>3806190</wp:posOffset>
                </wp:positionH>
                <wp:positionV relativeFrom="paragraph">
                  <wp:posOffset>2287270</wp:posOffset>
                </wp:positionV>
                <wp:extent cx="3289300" cy="3975735"/>
                <wp:effectExtent l="0" t="0" r="25400" b="24765"/>
                <wp:wrapNone/>
                <wp:docPr id="65" name="角丸四角形 65"/>
                <wp:cNvGraphicFramePr/>
                <a:graphic xmlns:a="http://schemas.openxmlformats.org/drawingml/2006/main">
                  <a:graphicData uri="http://schemas.microsoft.com/office/word/2010/wordprocessingShape">
                    <wps:wsp>
                      <wps:cNvSpPr/>
                      <wps:spPr>
                        <a:xfrm>
                          <a:off x="0" y="0"/>
                          <a:ext cx="3289300" cy="3975735"/>
                        </a:xfrm>
                        <a:prstGeom prst="roundRect">
                          <a:avLst>
                            <a:gd name="adj" fmla="val 7002"/>
                          </a:avLst>
                        </a:prstGeom>
                        <a:solidFill>
                          <a:schemeClr val="accent6">
                            <a:lumMod val="20000"/>
                            <a:lumOff val="80000"/>
                          </a:schemeClr>
                        </a:solidFill>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FC07D5" w:rsidRDefault="00FC07D5" w:rsidP="00E73981">
                            <w:pPr>
                              <w:jc w:val="left"/>
                              <w:rPr>
                                <w:rFonts w:ascii="HG丸ｺﾞｼｯｸM-PRO" w:eastAsia="HG丸ｺﾞｼｯｸM-PRO" w:hAnsi="HG丸ｺﾞｼｯｸM-PRO"/>
                                <w:kern w:val="24"/>
                                <w:szCs w:val="21"/>
                              </w:rPr>
                            </w:pPr>
                          </w:p>
                          <w:p w:rsidR="00E73981" w:rsidRPr="00E72B7F" w:rsidRDefault="00E73981" w:rsidP="00E73981">
                            <w:pPr>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保育所等優先入所の推進</w:t>
                            </w:r>
                          </w:p>
                          <w:p w:rsidR="00E73981" w:rsidRPr="00E72B7F" w:rsidRDefault="00E73981" w:rsidP="00E73981">
                            <w:pPr>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E73981" w:rsidP="0067462A">
                            <w:pPr>
                              <w:ind w:left="181" w:hangingChars="86" w:hanging="181"/>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E73981" w:rsidRPr="00E72B7F" w:rsidRDefault="00E73981" w:rsidP="0067462A">
                            <w:pPr>
                              <w:ind w:left="181" w:hangingChars="86" w:hanging="181"/>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ひとり</w:t>
                            </w:r>
                            <w:r w:rsidR="005B4B32">
                              <w:rPr>
                                <w:rFonts w:ascii="HG丸ｺﾞｼｯｸM-PRO" w:eastAsia="HG丸ｺﾞｼｯｸM-PRO" w:hAnsi="HG丸ｺﾞｼｯｸM-PRO" w:hint="eastAsia"/>
                                <w:kern w:val="24"/>
                                <w:szCs w:val="21"/>
                              </w:rPr>
                              <w:t>親</w:t>
                            </w:r>
                            <w:r w:rsidR="000D53BE" w:rsidRPr="00E72B7F">
                              <w:rPr>
                                <w:rFonts w:ascii="HG丸ｺﾞｼｯｸM-PRO" w:eastAsia="HG丸ｺﾞｼｯｸM-PRO" w:hAnsi="HG丸ｺﾞｼｯｸM-PRO" w:hint="eastAsia"/>
                                <w:kern w:val="24"/>
                                <w:szCs w:val="21"/>
                              </w:rPr>
                              <w:t>家庭等日</w:t>
                            </w:r>
                            <w:r w:rsidR="008B2749">
                              <w:rPr>
                                <w:rFonts w:ascii="HG丸ｺﾞｼｯｸM-PRO" w:eastAsia="HG丸ｺﾞｼｯｸM-PRO" w:hAnsi="HG丸ｺﾞｼｯｸM-PRO" w:hint="eastAsia"/>
                                <w:kern w:val="24"/>
                                <w:szCs w:val="21"/>
                              </w:rPr>
                              <w:t>常生活支援事業の実施や</w:t>
                            </w:r>
                            <w:r w:rsidR="008B2749" w:rsidRPr="00BB453E">
                              <w:rPr>
                                <w:rFonts w:ascii="HG丸ｺﾞｼｯｸM-PRO" w:eastAsia="HG丸ｺﾞｼｯｸM-PRO" w:hAnsi="HG丸ｺﾞｼｯｸM-PRO" w:hint="eastAsia"/>
                                <w:kern w:val="24"/>
                                <w:szCs w:val="21"/>
                              </w:rPr>
                              <w:t>ファミリー・サポート</w:t>
                            </w:r>
                            <w:r w:rsidR="00FC12C3" w:rsidRPr="00BB453E">
                              <w:rPr>
                                <w:rFonts w:ascii="HG丸ｺﾞｼｯｸM-PRO" w:eastAsia="HG丸ｺﾞｼｯｸM-PRO" w:hAnsi="HG丸ｺﾞｼｯｸM-PRO" w:hint="eastAsia"/>
                                <w:kern w:val="24"/>
                                <w:szCs w:val="21"/>
                              </w:rPr>
                              <w:t>・</w:t>
                            </w:r>
                            <w:r w:rsidR="008B2749" w:rsidRPr="00BB453E">
                              <w:rPr>
                                <w:rFonts w:ascii="HG丸ｺﾞｼｯｸM-PRO" w:eastAsia="HG丸ｺﾞｼｯｸM-PRO" w:hAnsi="HG丸ｺﾞｼｯｸM-PRO" w:hint="eastAsia"/>
                                <w:kern w:val="24"/>
                                <w:szCs w:val="21"/>
                              </w:rPr>
                              <w:t>センター事業の活用</w:t>
                            </w:r>
                          </w:p>
                          <w:p w:rsidR="00E73981" w:rsidRDefault="00E73981"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生活支援講習会等事業の実施</w:t>
                            </w:r>
                          </w:p>
                          <w:p w:rsidR="00E73981" w:rsidRDefault="00E73981"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母子生活支援施設を活用した生活支援、自立支援</w:t>
                            </w:r>
                          </w:p>
                          <w:p w:rsidR="00E73981" w:rsidRDefault="00E73981" w:rsidP="00670EFA">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公営住宅における優先入居の推進等</w:t>
                            </w:r>
                          </w:p>
                          <w:p w:rsidR="00E73981" w:rsidRPr="006E32B6" w:rsidRDefault="00E73981"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4D2757">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E73981" w:rsidRDefault="00E73981" w:rsidP="00A572BD">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0D53BE" w:rsidRPr="004D2757">
                              <w:rPr>
                                <w:rFonts w:ascii="HG丸ｺﾞｼｯｸM-PRO" w:eastAsia="HG丸ｺﾞｼｯｸM-PRO" w:hAnsi="HG丸ｺﾞｼｯｸM-PRO" w:hint="eastAsia"/>
                                <w:color w:val="000000" w:themeColor="text1"/>
                                <w:kern w:val="24"/>
                                <w:szCs w:val="21"/>
                              </w:rPr>
                              <w:t>子どもの学習支援等の推進</w:t>
                            </w:r>
                          </w:p>
                          <w:p w:rsidR="00A80E8B" w:rsidRPr="00A572BD" w:rsidRDefault="00A80E8B"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80E8B">
                              <w:rPr>
                                <w:rFonts w:ascii="HG丸ｺﾞｼｯｸM-PRO" w:eastAsia="HG丸ｺﾞｼｯｸM-PRO" w:hAnsi="HG丸ｺﾞｼｯｸM-PRO" w:hint="eastAsia"/>
                                <w:color w:val="000000" w:themeColor="text1"/>
                                <w:kern w:val="24"/>
                                <w:szCs w:val="21"/>
                                <w:highlight w:val="yellow"/>
                                <w:u w:val="single"/>
                              </w:rPr>
                              <w:t>子ども輝く未来基金を活用したひとり親家庭への支援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D1B7D" id="角丸四角形 65" o:spid="_x0000_s1044" style="position:absolute;left:0;text-align:left;margin-left:299.7pt;margin-top:180.1pt;width:259pt;height:313.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" fillcolor="#fde9d9 [665]" strokecolor="#c0504d [3205]" strokeweight="2pt">
                <v:textbox inset="0,0,0,0">
                  <w:txbxContent>
                    <w:p w:rsidR="00FC07D5" w:rsidRDefault="00FC07D5" w:rsidP="00E73981">
                      <w:pPr>
                        <w:jc w:val="left"/>
                        <w:rPr>
                          <w:rFonts w:ascii="HG丸ｺﾞｼｯｸM-PRO" w:eastAsia="HG丸ｺﾞｼｯｸM-PRO" w:hAnsi="HG丸ｺﾞｼｯｸM-PRO"/>
                          <w:kern w:val="24"/>
                          <w:szCs w:val="21"/>
                        </w:rPr>
                      </w:pPr>
                    </w:p>
                    <w:p w:rsidR="00E73981" w:rsidRPr="00E72B7F" w:rsidRDefault="00E73981" w:rsidP="00E73981">
                      <w:pPr>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保育所等優先入所の推進</w:t>
                      </w:r>
                    </w:p>
                    <w:p w:rsidR="00E73981" w:rsidRPr="00E72B7F" w:rsidRDefault="00E73981" w:rsidP="00E73981">
                      <w:pPr>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E73981" w:rsidP="0067462A">
                      <w:pPr>
                        <w:ind w:left="181" w:hangingChars="86" w:hanging="181"/>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E73981" w:rsidRPr="00E72B7F" w:rsidRDefault="00E73981" w:rsidP="0067462A">
                      <w:pPr>
                        <w:ind w:left="181" w:hangingChars="86" w:hanging="181"/>
                        <w:jc w:val="left"/>
                        <w:rPr>
                          <w:rFonts w:ascii="HG丸ｺﾞｼｯｸM-PRO" w:eastAsia="HG丸ｺﾞｼｯｸM-PRO" w:hAnsi="HG丸ｺﾞｼｯｸM-PRO"/>
                          <w:kern w:val="24"/>
                          <w:szCs w:val="21"/>
                        </w:rPr>
                      </w:pPr>
                      <w:r w:rsidRPr="00E72B7F">
                        <w:rPr>
                          <w:rFonts w:ascii="HG丸ｺﾞｼｯｸM-PRO" w:eastAsia="HG丸ｺﾞｼｯｸM-PRO" w:hAnsi="HG丸ｺﾞｼｯｸM-PRO" w:hint="eastAsia"/>
                          <w:kern w:val="24"/>
                          <w:szCs w:val="21"/>
                        </w:rPr>
                        <w:t>◇</w:t>
                      </w:r>
                      <w:r w:rsidR="000D53BE" w:rsidRPr="00E72B7F">
                        <w:rPr>
                          <w:rFonts w:ascii="HG丸ｺﾞｼｯｸM-PRO" w:eastAsia="HG丸ｺﾞｼｯｸM-PRO" w:hAnsi="HG丸ｺﾞｼｯｸM-PRO" w:hint="eastAsia"/>
                          <w:kern w:val="24"/>
                          <w:szCs w:val="21"/>
                        </w:rPr>
                        <w:t>ひとり</w:t>
                      </w:r>
                      <w:r w:rsidR="005B4B32">
                        <w:rPr>
                          <w:rFonts w:ascii="HG丸ｺﾞｼｯｸM-PRO" w:eastAsia="HG丸ｺﾞｼｯｸM-PRO" w:hAnsi="HG丸ｺﾞｼｯｸM-PRO" w:hint="eastAsia"/>
                          <w:kern w:val="24"/>
                          <w:szCs w:val="21"/>
                        </w:rPr>
                        <w:t>親</w:t>
                      </w:r>
                      <w:r w:rsidR="000D53BE" w:rsidRPr="00E72B7F">
                        <w:rPr>
                          <w:rFonts w:ascii="HG丸ｺﾞｼｯｸM-PRO" w:eastAsia="HG丸ｺﾞｼｯｸM-PRO" w:hAnsi="HG丸ｺﾞｼｯｸM-PRO" w:hint="eastAsia"/>
                          <w:kern w:val="24"/>
                          <w:szCs w:val="21"/>
                        </w:rPr>
                        <w:t>家庭等日</w:t>
                      </w:r>
                      <w:r w:rsidR="008B2749">
                        <w:rPr>
                          <w:rFonts w:ascii="HG丸ｺﾞｼｯｸM-PRO" w:eastAsia="HG丸ｺﾞｼｯｸM-PRO" w:hAnsi="HG丸ｺﾞｼｯｸM-PRO" w:hint="eastAsia"/>
                          <w:kern w:val="24"/>
                          <w:szCs w:val="21"/>
                        </w:rPr>
                        <w:t>常生活支援事業の実施や</w:t>
                      </w:r>
                      <w:r w:rsidR="008B2749" w:rsidRPr="00BB453E">
                        <w:rPr>
                          <w:rFonts w:ascii="HG丸ｺﾞｼｯｸM-PRO" w:eastAsia="HG丸ｺﾞｼｯｸM-PRO" w:hAnsi="HG丸ｺﾞｼｯｸM-PRO" w:hint="eastAsia"/>
                          <w:kern w:val="24"/>
                          <w:szCs w:val="21"/>
                        </w:rPr>
                        <w:t>ファミリー・サポート</w:t>
                      </w:r>
                      <w:r w:rsidR="00FC12C3" w:rsidRPr="00BB453E">
                        <w:rPr>
                          <w:rFonts w:ascii="HG丸ｺﾞｼｯｸM-PRO" w:eastAsia="HG丸ｺﾞｼｯｸM-PRO" w:hAnsi="HG丸ｺﾞｼｯｸM-PRO" w:hint="eastAsia"/>
                          <w:kern w:val="24"/>
                          <w:szCs w:val="21"/>
                        </w:rPr>
                        <w:t>・</w:t>
                      </w:r>
                      <w:r w:rsidR="008B2749" w:rsidRPr="00BB453E">
                        <w:rPr>
                          <w:rFonts w:ascii="HG丸ｺﾞｼｯｸM-PRO" w:eastAsia="HG丸ｺﾞｼｯｸM-PRO" w:hAnsi="HG丸ｺﾞｼｯｸM-PRO" w:hint="eastAsia"/>
                          <w:kern w:val="24"/>
                          <w:szCs w:val="21"/>
                        </w:rPr>
                        <w:t>センター事業の活用</w:t>
                      </w:r>
                    </w:p>
                    <w:p w:rsidR="00E73981" w:rsidRDefault="00E73981"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生活支援講習会等事業の実施</w:t>
                      </w:r>
                    </w:p>
                    <w:p w:rsidR="00E73981" w:rsidRDefault="00E73981"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母子生活支援施設を活用した生活支援、自立支援</w:t>
                      </w:r>
                    </w:p>
                    <w:p w:rsidR="00E73981" w:rsidRDefault="00E73981" w:rsidP="00670EFA">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0D53BE" w:rsidRPr="000D53BE">
                        <w:rPr>
                          <w:rFonts w:ascii="HG丸ｺﾞｼｯｸM-PRO" w:eastAsia="HG丸ｺﾞｼｯｸM-PRO" w:hAnsi="HG丸ｺﾞｼｯｸM-PRO" w:hint="eastAsia"/>
                          <w:color w:val="000000" w:themeColor="text1"/>
                          <w:kern w:val="24"/>
                          <w:szCs w:val="21"/>
                        </w:rPr>
                        <w:t>公営住宅における優先入居の推進等</w:t>
                      </w:r>
                    </w:p>
                    <w:p w:rsidR="00E73981" w:rsidRPr="006E32B6" w:rsidRDefault="00E73981"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0D53BE" w:rsidRPr="004D2757">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E73981" w:rsidRDefault="00E73981" w:rsidP="00A572BD">
                      <w:pPr>
                        <w:ind w:left="210" w:hangingChars="100" w:hanging="210"/>
                        <w:jc w:val="left"/>
                        <w:rPr>
                          <w:rFonts w:ascii="HG丸ｺﾞｼｯｸM-PRO" w:eastAsia="HG丸ｺﾞｼｯｸM-PRO" w:hAnsi="HG丸ｺﾞｼｯｸM-PRO"/>
                          <w:color w:val="000000" w:themeColor="text1"/>
                          <w:kern w:val="24"/>
                          <w:szCs w:val="21"/>
                        </w:rPr>
                      </w:pPr>
                      <w:r w:rsidRPr="006E32B6">
                        <w:rPr>
                          <w:rFonts w:ascii="HG丸ｺﾞｼｯｸM-PRO" w:eastAsia="HG丸ｺﾞｼｯｸM-PRO" w:hAnsi="HG丸ｺﾞｼｯｸM-PRO" w:hint="eastAsia"/>
                          <w:color w:val="000000" w:themeColor="text1"/>
                          <w:kern w:val="24"/>
                          <w:szCs w:val="21"/>
                        </w:rPr>
                        <w:t>◇</w:t>
                      </w:r>
                      <w:r w:rsidR="000D53BE" w:rsidRPr="004D2757">
                        <w:rPr>
                          <w:rFonts w:ascii="HG丸ｺﾞｼｯｸM-PRO" w:eastAsia="HG丸ｺﾞｼｯｸM-PRO" w:hAnsi="HG丸ｺﾞｼｯｸM-PRO" w:hint="eastAsia"/>
                          <w:color w:val="000000" w:themeColor="text1"/>
                          <w:kern w:val="24"/>
                          <w:szCs w:val="21"/>
                        </w:rPr>
                        <w:t>子どもの学習支援等の推進</w:t>
                      </w:r>
                    </w:p>
                    <w:p w:rsidR="00A80E8B" w:rsidRPr="00A572BD" w:rsidRDefault="00A80E8B"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Pr="00A80E8B">
                        <w:rPr>
                          <w:rFonts w:ascii="HG丸ｺﾞｼｯｸM-PRO" w:eastAsia="HG丸ｺﾞｼｯｸM-PRO" w:hAnsi="HG丸ｺﾞｼｯｸM-PRO" w:hint="eastAsia"/>
                          <w:color w:val="000000" w:themeColor="text1"/>
                          <w:kern w:val="24"/>
                          <w:szCs w:val="21"/>
                          <w:highlight w:val="yellow"/>
                          <w:u w:val="single"/>
                        </w:rPr>
                        <w:t>子ども輝く未来基金を活用したひとり親家庭への支援</w:t>
                      </w:r>
                    </w:p>
                  </w:txbxContent>
                </v:textbox>
              </v:roundrect>
            </w:pict>
          </mc:Fallback>
        </mc:AlternateContent>
      </w:r>
    </w:p>
    <w:sectPr w:rsidR="00220FA6" w:rsidSect="006D2E14">
      <w:pgSz w:w="23814" w:h="16839" w:orient="landscape" w:code="8"/>
      <w:pgMar w:top="851" w:right="680"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75" w:rsidRDefault="00107C75" w:rsidP="00EB670A">
      <w:r>
        <w:separator/>
      </w:r>
    </w:p>
  </w:endnote>
  <w:endnote w:type="continuationSeparator" w:id="0">
    <w:p w:rsidR="00107C75" w:rsidRDefault="00107C75"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75" w:rsidRDefault="00107C75" w:rsidP="00EB670A">
      <w:r>
        <w:separator/>
      </w:r>
    </w:p>
  </w:footnote>
  <w:footnote w:type="continuationSeparator" w:id="0">
    <w:p w:rsidR="00107C75" w:rsidRDefault="00107C75"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A6"/>
    <w:rsid w:val="0000783C"/>
    <w:rsid w:val="00010B67"/>
    <w:rsid w:val="00013DFF"/>
    <w:rsid w:val="00021759"/>
    <w:rsid w:val="00026C0D"/>
    <w:rsid w:val="00055247"/>
    <w:rsid w:val="00071257"/>
    <w:rsid w:val="000B1423"/>
    <w:rsid w:val="000B61A4"/>
    <w:rsid w:val="000D4486"/>
    <w:rsid w:val="000D53BE"/>
    <w:rsid w:val="00102ED7"/>
    <w:rsid w:val="00107C75"/>
    <w:rsid w:val="00150FDD"/>
    <w:rsid w:val="00163155"/>
    <w:rsid w:val="00163446"/>
    <w:rsid w:val="00171FE5"/>
    <w:rsid w:val="001A42DD"/>
    <w:rsid w:val="001B2476"/>
    <w:rsid w:val="001B35DB"/>
    <w:rsid w:val="001B50D3"/>
    <w:rsid w:val="001D1F15"/>
    <w:rsid w:val="001D4CBC"/>
    <w:rsid w:val="001E3CE0"/>
    <w:rsid w:val="001E782F"/>
    <w:rsid w:val="001F13A8"/>
    <w:rsid w:val="001F6A7C"/>
    <w:rsid w:val="00214950"/>
    <w:rsid w:val="00220FA6"/>
    <w:rsid w:val="00242F7A"/>
    <w:rsid w:val="00245E85"/>
    <w:rsid w:val="002565CD"/>
    <w:rsid w:val="00256908"/>
    <w:rsid w:val="002736AA"/>
    <w:rsid w:val="0028045A"/>
    <w:rsid w:val="00283E3E"/>
    <w:rsid w:val="00284C89"/>
    <w:rsid w:val="002A2D2F"/>
    <w:rsid w:val="002C13B8"/>
    <w:rsid w:val="002C3C91"/>
    <w:rsid w:val="002D5EF1"/>
    <w:rsid w:val="002F2DF1"/>
    <w:rsid w:val="002F70C5"/>
    <w:rsid w:val="0032146D"/>
    <w:rsid w:val="00324A43"/>
    <w:rsid w:val="00325DE0"/>
    <w:rsid w:val="003444C4"/>
    <w:rsid w:val="00356370"/>
    <w:rsid w:val="00357ACD"/>
    <w:rsid w:val="003603FB"/>
    <w:rsid w:val="00372C48"/>
    <w:rsid w:val="0039168F"/>
    <w:rsid w:val="00393C7D"/>
    <w:rsid w:val="003B02A1"/>
    <w:rsid w:val="003E5517"/>
    <w:rsid w:val="003F3FFD"/>
    <w:rsid w:val="00400B50"/>
    <w:rsid w:val="00404250"/>
    <w:rsid w:val="004043F0"/>
    <w:rsid w:val="00404908"/>
    <w:rsid w:val="00421DF9"/>
    <w:rsid w:val="00424FA6"/>
    <w:rsid w:val="00442322"/>
    <w:rsid w:val="00443C3D"/>
    <w:rsid w:val="004500B8"/>
    <w:rsid w:val="004562A9"/>
    <w:rsid w:val="00465B94"/>
    <w:rsid w:val="0047443C"/>
    <w:rsid w:val="00476936"/>
    <w:rsid w:val="00491129"/>
    <w:rsid w:val="004A0759"/>
    <w:rsid w:val="004B304D"/>
    <w:rsid w:val="004C039E"/>
    <w:rsid w:val="004D0611"/>
    <w:rsid w:val="004D2757"/>
    <w:rsid w:val="004D7007"/>
    <w:rsid w:val="004E00FA"/>
    <w:rsid w:val="0050256C"/>
    <w:rsid w:val="00503CD0"/>
    <w:rsid w:val="0052193F"/>
    <w:rsid w:val="00523698"/>
    <w:rsid w:val="00544DFD"/>
    <w:rsid w:val="0055044D"/>
    <w:rsid w:val="00565177"/>
    <w:rsid w:val="00566A5B"/>
    <w:rsid w:val="00571ED5"/>
    <w:rsid w:val="00586636"/>
    <w:rsid w:val="005B2671"/>
    <w:rsid w:val="005B43C1"/>
    <w:rsid w:val="005B4B32"/>
    <w:rsid w:val="005B4E3E"/>
    <w:rsid w:val="005C1899"/>
    <w:rsid w:val="005C2F7B"/>
    <w:rsid w:val="005C77D5"/>
    <w:rsid w:val="005F0377"/>
    <w:rsid w:val="005F47C1"/>
    <w:rsid w:val="0061277A"/>
    <w:rsid w:val="00614A79"/>
    <w:rsid w:val="00616305"/>
    <w:rsid w:val="00623791"/>
    <w:rsid w:val="00632E69"/>
    <w:rsid w:val="00653DCA"/>
    <w:rsid w:val="00655A3D"/>
    <w:rsid w:val="006561CF"/>
    <w:rsid w:val="00665AE5"/>
    <w:rsid w:val="006672F4"/>
    <w:rsid w:val="0067090C"/>
    <w:rsid w:val="00670EFA"/>
    <w:rsid w:val="00673B3B"/>
    <w:rsid w:val="0067462A"/>
    <w:rsid w:val="006A356C"/>
    <w:rsid w:val="006B0B47"/>
    <w:rsid w:val="006C52D3"/>
    <w:rsid w:val="006C5AA8"/>
    <w:rsid w:val="006D2E14"/>
    <w:rsid w:val="006D488A"/>
    <w:rsid w:val="006E2CE0"/>
    <w:rsid w:val="006E32B6"/>
    <w:rsid w:val="00700D0D"/>
    <w:rsid w:val="0071019B"/>
    <w:rsid w:val="0071697C"/>
    <w:rsid w:val="00716F99"/>
    <w:rsid w:val="00731073"/>
    <w:rsid w:val="00760CDE"/>
    <w:rsid w:val="00767F13"/>
    <w:rsid w:val="00780447"/>
    <w:rsid w:val="0078153E"/>
    <w:rsid w:val="00785016"/>
    <w:rsid w:val="0078782C"/>
    <w:rsid w:val="007A48B5"/>
    <w:rsid w:val="007B290E"/>
    <w:rsid w:val="007B79C6"/>
    <w:rsid w:val="007D0E2F"/>
    <w:rsid w:val="007D1A7B"/>
    <w:rsid w:val="007D3941"/>
    <w:rsid w:val="007F536E"/>
    <w:rsid w:val="00800072"/>
    <w:rsid w:val="00821D2B"/>
    <w:rsid w:val="0083193F"/>
    <w:rsid w:val="008461F2"/>
    <w:rsid w:val="00847397"/>
    <w:rsid w:val="00876913"/>
    <w:rsid w:val="00896B54"/>
    <w:rsid w:val="008970D5"/>
    <w:rsid w:val="008B2749"/>
    <w:rsid w:val="008B44A9"/>
    <w:rsid w:val="008B46F1"/>
    <w:rsid w:val="008E7026"/>
    <w:rsid w:val="00911DCC"/>
    <w:rsid w:val="00920CF0"/>
    <w:rsid w:val="00923780"/>
    <w:rsid w:val="00924181"/>
    <w:rsid w:val="0094311C"/>
    <w:rsid w:val="009602F8"/>
    <w:rsid w:val="00980AA0"/>
    <w:rsid w:val="00994D8C"/>
    <w:rsid w:val="009A5406"/>
    <w:rsid w:val="009D4553"/>
    <w:rsid w:val="00A44BFA"/>
    <w:rsid w:val="00A54CBB"/>
    <w:rsid w:val="00A572BD"/>
    <w:rsid w:val="00A65195"/>
    <w:rsid w:val="00A80E8B"/>
    <w:rsid w:val="00A80F39"/>
    <w:rsid w:val="00A906EA"/>
    <w:rsid w:val="00AA6F53"/>
    <w:rsid w:val="00AB26AD"/>
    <w:rsid w:val="00AC15DA"/>
    <w:rsid w:val="00AC1ACC"/>
    <w:rsid w:val="00AC291F"/>
    <w:rsid w:val="00AD3E7E"/>
    <w:rsid w:val="00B10D94"/>
    <w:rsid w:val="00B12764"/>
    <w:rsid w:val="00B13F92"/>
    <w:rsid w:val="00B20CEA"/>
    <w:rsid w:val="00B261BD"/>
    <w:rsid w:val="00B40FB9"/>
    <w:rsid w:val="00B410E8"/>
    <w:rsid w:val="00B41778"/>
    <w:rsid w:val="00B60B13"/>
    <w:rsid w:val="00B63F61"/>
    <w:rsid w:val="00B64CB1"/>
    <w:rsid w:val="00B7238B"/>
    <w:rsid w:val="00B90D5B"/>
    <w:rsid w:val="00BA79FB"/>
    <w:rsid w:val="00BB453E"/>
    <w:rsid w:val="00BC1073"/>
    <w:rsid w:val="00BE1878"/>
    <w:rsid w:val="00BE450D"/>
    <w:rsid w:val="00BF7ADB"/>
    <w:rsid w:val="00C02B26"/>
    <w:rsid w:val="00C03E60"/>
    <w:rsid w:val="00C26885"/>
    <w:rsid w:val="00C3217E"/>
    <w:rsid w:val="00C374E2"/>
    <w:rsid w:val="00CA2EC3"/>
    <w:rsid w:val="00CB6C73"/>
    <w:rsid w:val="00CB7138"/>
    <w:rsid w:val="00CF2CBB"/>
    <w:rsid w:val="00D032FA"/>
    <w:rsid w:val="00D04FE6"/>
    <w:rsid w:val="00D05CDC"/>
    <w:rsid w:val="00D103D2"/>
    <w:rsid w:val="00D169F3"/>
    <w:rsid w:val="00D27DA6"/>
    <w:rsid w:val="00D46F93"/>
    <w:rsid w:val="00D5731A"/>
    <w:rsid w:val="00D670E8"/>
    <w:rsid w:val="00D8047F"/>
    <w:rsid w:val="00DA52D7"/>
    <w:rsid w:val="00DB356F"/>
    <w:rsid w:val="00DC08D3"/>
    <w:rsid w:val="00DD3B5F"/>
    <w:rsid w:val="00E0580E"/>
    <w:rsid w:val="00E10875"/>
    <w:rsid w:val="00E156A0"/>
    <w:rsid w:val="00E160C1"/>
    <w:rsid w:val="00E1707F"/>
    <w:rsid w:val="00E4447F"/>
    <w:rsid w:val="00E553DD"/>
    <w:rsid w:val="00E62841"/>
    <w:rsid w:val="00E72B7F"/>
    <w:rsid w:val="00E73981"/>
    <w:rsid w:val="00E7588B"/>
    <w:rsid w:val="00E8548F"/>
    <w:rsid w:val="00E855DC"/>
    <w:rsid w:val="00EA07FC"/>
    <w:rsid w:val="00EB670A"/>
    <w:rsid w:val="00EC770A"/>
    <w:rsid w:val="00EC7E96"/>
    <w:rsid w:val="00ED757E"/>
    <w:rsid w:val="00F16613"/>
    <w:rsid w:val="00F23AE7"/>
    <w:rsid w:val="00F270C1"/>
    <w:rsid w:val="00F312DC"/>
    <w:rsid w:val="00F37515"/>
    <w:rsid w:val="00F429FA"/>
    <w:rsid w:val="00F6758B"/>
    <w:rsid w:val="00F7766D"/>
    <w:rsid w:val="00FC05D8"/>
    <w:rsid w:val="00FC07D5"/>
    <w:rsid w:val="00FC12C3"/>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4B44D52"/>
  <w15:docId w15:val="{F2471A75-E8BA-4014-9DBD-21FBF154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0179C-45BC-455A-9BBC-F05BB13C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阪口　成弥</cp:lastModifiedBy>
  <cp:revision>41</cp:revision>
  <cp:lastPrinted>2019-12-06T00:53:00Z</cp:lastPrinted>
  <dcterms:created xsi:type="dcterms:W3CDTF">2014-11-20T00:39:00Z</dcterms:created>
  <dcterms:modified xsi:type="dcterms:W3CDTF">2019-12-06T00:56:00Z</dcterms:modified>
</cp:coreProperties>
</file>