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CB" w:rsidRPr="00F2603A" w:rsidRDefault="000F75F5" w:rsidP="00776775">
      <w:pPr>
        <w:jc w:val="center"/>
        <w:rPr>
          <w:rFonts w:ascii="HGPｺﾞｼｯｸM" w:eastAsia="HGPｺﾞｼｯｸM" w:hAnsiTheme="majorEastAsia"/>
          <w:sz w:val="28"/>
          <w:szCs w:val="28"/>
        </w:rPr>
      </w:pPr>
      <w:r>
        <w:rPr>
          <w:rFonts w:ascii="HGPｺﾞｼｯｸM" w:eastAsia="HGPｺﾞｼｯｸM" w:hAnsiTheme="majorEastAsia" w:hint="eastAsia"/>
          <w:sz w:val="28"/>
          <w:szCs w:val="28"/>
        </w:rPr>
        <w:t>平成</w:t>
      </w:r>
      <w:r w:rsidR="00730A5C">
        <w:rPr>
          <w:rFonts w:ascii="HGPｺﾞｼｯｸM" w:eastAsia="HGPｺﾞｼｯｸM" w:hAnsiTheme="majorEastAsia" w:hint="eastAsia"/>
          <w:sz w:val="28"/>
          <w:szCs w:val="28"/>
        </w:rPr>
        <w:t>29</w:t>
      </w:r>
      <w:r>
        <w:rPr>
          <w:rFonts w:ascii="HGPｺﾞｼｯｸM" w:eastAsia="HGPｺﾞｼｯｸM" w:hAnsiTheme="majorEastAsia" w:hint="eastAsia"/>
          <w:sz w:val="28"/>
          <w:szCs w:val="28"/>
        </w:rPr>
        <w:t>年度</w:t>
      </w:r>
      <w:r w:rsidR="0036023E">
        <w:rPr>
          <w:rFonts w:ascii="HGPｺﾞｼｯｸM" w:eastAsia="HGPｺﾞｼｯｸM" w:hAnsiTheme="majorEastAsia" w:hint="eastAsia"/>
          <w:sz w:val="28"/>
          <w:szCs w:val="28"/>
        </w:rPr>
        <w:t>第</w:t>
      </w:r>
      <w:r w:rsidR="00730A5C">
        <w:rPr>
          <w:rFonts w:ascii="HGPｺﾞｼｯｸM" w:eastAsia="HGPｺﾞｼｯｸM" w:hAnsiTheme="majorEastAsia" w:hint="eastAsia"/>
          <w:sz w:val="28"/>
          <w:szCs w:val="28"/>
        </w:rPr>
        <w:t>１</w:t>
      </w:r>
      <w:r w:rsidR="0036023E">
        <w:rPr>
          <w:rFonts w:ascii="HGPｺﾞｼｯｸM" w:eastAsia="HGPｺﾞｼｯｸM" w:hAnsiTheme="majorEastAsia" w:hint="eastAsia"/>
          <w:sz w:val="28"/>
          <w:szCs w:val="28"/>
        </w:rPr>
        <w:t>回</w:t>
      </w:r>
      <w:r w:rsidR="00D84932">
        <w:rPr>
          <w:rFonts w:ascii="HGPｺﾞｼｯｸM" w:eastAsia="HGPｺﾞｼｯｸM" w:hAnsiTheme="majorEastAsia" w:hint="eastAsia"/>
          <w:sz w:val="28"/>
          <w:szCs w:val="28"/>
        </w:rPr>
        <w:t xml:space="preserve">　大阪府子ども施策審議会　</w:t>
      </w:r>
      <w:r>
        <w:rPr>
          <w:rFonts w:ascii="HGPｺﾞｼｯｸM" w:eastAsia="HGPｺﾞｼｯｸM" w:hAnsiTheme="majorEastAsia" w:hint="eastAsia"/>
          <w:sz w:val="28"/>
          <w:szCs w:val="28"/>
        </w:rPr>
        <w:t>子どもの貧困</w:t>
      </w:r>
      <w:r w:rsidR="00D84932">
        <w:rPr>
          <w:rFonts w:ascii="HGPｺﾞｼｯｸM" w:eastAsia="HGPｺﾞｼｯｸM" w:hAnsiTheme="majorEastAsia" w:hint="eastAsia"/>
          <w:sz w:val="28"/>
          <w:szCs w:val="28"/>
        </w:rPr>
        <w:t>対策部会</w:t>
      </w:r>
    </w:p>
    <w:p w:rsidR="009C2F1C" w:rsidRPr="00730A5C" w:rsidRDefault="009C2F1C" w:rsidP="008C1A35">
      <w:pPr>
        <w:jc w:val="left"/>
        <w:rPr>
          <w:rFonts w:ascii="HGPｺﾞｼｯｸM" w:eastAsia="HGPｺﾞｼｯｸM" w:hAnsiTheme="majorEastAsia"/>
          <w:sz w:val="28"/>
          <w:szCs w:val="28"/>
        </w:rPr>
      </w:pPr>
    </w:p>
    <w:p w:rsidR="00162FC1" w:rsidRPr="00162FC1" w:rsidRDefault="00162FC1" w:rsidP="00BE28AE">
      <w:pPr>
        <w:ind w:firstLineChars="1915" w:firstLine="4213"/>
        <w:rPr>
          <w:rFonts w:ascii="HGPｺﾞｼｯｸM" w:eastAsia="HGPｺﾞｼｯｸM" w:hAnsiTheme="majorEastAsia"/>
          <w:sz w:val="22"/>
        </w:rPr>
      </w:pPr>
      <w:r w:rsidRPr="00162FC1">
        <w:rPr>
          <w:rFonts w:ascii="HGPｺﾞｼｯｸM" w:eastAsia="HGPｺﾞｼｯｸM" w:hAnsiTheme="majorEastAsia" w:hint="eastAsia"/>
          <w:sz w:val="22"/>
        </w:rPr>
        <w:t>日</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時：</w:t>
      </w:r>
      <w:r w:rsidR="004A5653" w:rsidRPr="00162FC1">
        <w:rPr>
          <w:rFonts w:ascii="HGPｺﾞｼｯｸM" w:eastAsia="HGPｺﾞｼｯｸM" w:hAnsiTheme="majorEastAsia" w:hint="eastAsia"/>
          <w:sz w:val="22"/>
        </w:rPr>
        <w:t>平成</w:t>
      </w:r>
      <w:r w:rsidR="0086767B">
        <w:rPr>
          <w:rFonts w:ascii="HGPｺﾞｼｯｸM" w:eastAsia="HGPｺﾞｼｯｸM" w:hAnsiTheme="majorEastAsia" w:hint="eastAsia"/>
          <w:sz w:val="22"/>
        </w:rPr>
        <w:t>29</w:t>
      </w:r>
      <w:r w:rsidR="004A5653" w:rsidRPr="00162FC1">
        <w:rPr>
          <w:rFonts w:ascii="HGPｺﾞｼｯｸM" w:eastAsia="HGPｺﾞｼｯｸM" w:hAnsiTheme="majorEastAsia" w:hint="eastAsia"/>
          <w:sz w:val="22"/>
        </w:rPr>
        <w:t>年</w:t>
      </w:r>
      <w:r w:rsidR="00730A5C">
        <w:rPr>
          <w:rFonts w:ascii="HGPｺﾞｼｯｸM" w:eastAsia="HGPｺﾞｼｯｸM" w:hAnsiTheme="majorEastAsia" w:hint="eastAsia"/>
          <w:sz w:val="22"/>
        </w:rPr>
        <w:t>9 月13</w:t>
      </w:r>
      <w:r w:rsidR="004A5653" w:rsidRPr="00162FC1">
        <w:rPr>
          <w:rFonts w:ascii="HGPｺﾞｼｯｸM" w:eastAsia="HGPｺﾞｼｯｸM" w:hAnsiTheme="majorEastAsia" w:hint="eastAsia"/>
          <w:sz w:val="22"/>
        </w:rPr>
        <w:t>日（</w:t>
      </w:r>
      <w:r w:rsidR="00730A5C">
        <w:rPr>
          <w:rFonts w:ascii="HGPｺﾞｼｯｸM" w:eastAsia="HGPｺﾞｼｯｸM" w:hAnsiTheme="majorEastAsia" w:hint="eastAsia"/>
          <w:sz w:val="22"/>
        </w:rPr>
        <w:t>水</w:t>
      </w:r>
      <w:r w:rsidR="00776775" w:rsidRPr="00162FC1">
        <w:rPr>
          <w:rFonts w:ascii="HGPｺﾞｼｯｸM" w:eastAsia="HGPｺﾞｼｯｸM" w:hAnsiTheme="majorEastAsia" w:hint="eastAsia"/>
          <w:sz w:val="22"/>
        </w:rPr>
        <w:t>）</w:t>
      </w:r>
    </w:p>
    <w:p w:rsidR="00776775" w:rsidRPr="00162FC1" w:rsidRDefault="00406380" w:rsidP="009C2F1C">
      <w:pPr>
        <w:ind w:firstLineChars="2240" w:firstLine="4928"/>
        <w:rPr>
          <w:rFonts w:ascii="HGPｺﾞｼｯｸM" w:eastAsia="HGPｺﾞｼｯｸM" w:hAnsiTheme="majorEastAsia"/>
          <w:sz w:val="22"/>
        </w:rPr>
      </w:pPr>
      <w:r>
        <w:rPr>
          <w:rFonts w:ascii="HGPｺﾞｼｯｸM" w:eastAsia="HGPｺﾞｼｯｸM" w:hAnsiTheme="majorEastAsia" w:hint="eastAsia"/>
          <w:sz w:val="22"/>
        </w:rPr>
        <w:t>午後2</w:t>
      </w:r>
      <w:r w:rsidR="008807F7" w:rsidRPr="00162FC1">
        <w:rPr>
          <w:rFonts w:ascii="HGPｺﾞｼｯｸM" w:eastAsia="HGPｺﾞｼｯｸM" w:hAnsiTheme="majorEastAsia" w:hint="eastAsia"/>
          <w:sz w:val="22"/>
        </w:rPr>
        <w:t>時</w:t>
      </w:r>
      <w:r w:rsidR="004A5653" w:rsidRPr="00162FC1">
        <w:rPr>
          <w:rFonts w:ascii="HGPｺﾞｼｯｸM" w:eastAsia="HGPｺﾞｼｯｸM" w:hAnsiTheme="majorEastAsia" w:hint="eastAsia"/>
          <w:sz w:val="22"/>
        </w:rPr>
        <w:t>から</w:t>
      </w:r>
      <w:r>
        <w:rPr>
          <w:rFonts w:ascii="HGPｺﾞｼｯｸM" w:eastAsia="HGPｺﾞｼｯｸM" w:hAnsiTheme="majorEastAsia" w:hint="eastAsia"/>
          <w:sz w:val="22"/>
        </w:rPr>
        <w:t>午後4</w:t>
      </w:r>
      <w:r w:rsidR="000F75F5" w:rsidRPr="00162FC1">
        <w:rPr>
          <w:rFonts w:ascii="HGPｺﾞｼｯｸM" w:eastAsia="HGPｺﾞｼｯｸM" w:hAnsiTheme="majorEastAsia" w:hint="eastAsia"/>
          <w:sz w:val="22"/>
        </w:rPr>
        <w:t>時まで</w:t>
      </w:r>
    </w:p>
    <w:p w:rsidR="00776775" w:rsidRDefault="00162FC1" w:rsidP="0086767B">
      <w:pPr>
        <w:ind w:leftChars="2024" w:left="5020" w:hangingChars="350" w:hanging="770"/>
        <w:rPr>
          <w:rFonts w:ascii="HGPｺﾞｼｯｸM" w:eastAsia="HGPｺﾞｼｯｸM" w:hAnsiTheme="majorEastAsia"/>
          <w:sz w:val="22"/>
        </w:rPr>
      </w:pPr>
      <w:r w:rsidRPr="00162FC1">
        <w:rPr>
          <w:rFonts w:ascii="HGPｺﾞｼｯｸM" w:eastAsia="HGPｺﾞｼｯｸM" w:hAnsiTheme="majorEastAsia" w:hint="eastAsia"/>
          <w:sz w:val="22"/>
        </w:rPr>
        <w:t>場</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所：</w:t>
      </w:r>
      <w:r w:rsidR="00730A5C" w:rsidRPr="00730A5C">
        <w:rPr>
          <w:rFonts w:ascii="HGPｺﾞｼｯｸM" w:eastAsia="HGPｺﾞｼｯｸM" w:hAnsiTheme="majorEastAsia" w:hint="eastAsia"/>
          <w:sz w:val="22"/>
        </w:rPr>
        <w:t>プリムローズ大阪２階　鳳凰（東）</w:t>
      </w:r>
    </w:p>
    <w:p w:rsidR="009C2F1C" w:rsidRDefault="009C2F1C" w:rsidP="0086767B">
      <w:pPr>
        <w:ind w:leftChars="2024" w:left="5020" w:hangingChars="350" w:hanging="770"/>
        <w:rPr>
          <w:rFonts w:ascii="HGPｺﾞｼｯｸM" w:eastAsia="HGPｺﾞｼｯｸM" w:hAnsiTheme="majorEastAsia"/>
          <w:sz w:val="22"/>
        </w:rPr>
      </w:pPr>
    </w:p>
    <w:p w:rsidR="009C2F1C" w:rsidRDefault="009C2F1C" w:rsidP="0086767B">
      <w:pPr>
        <w:ind w:leftChars="2024" w:left="5020" w:hangingChars="350" w:hanging="770"/>
        <w:rPr>
          <w:rFonts w:ascii="HGPｺﾞｼｯｸM" w:eastAsia="HGPｺﾞｼｯｸM" w:hAnsiTheme="majorEastAsia"/>
          <w:sz w:val="22"/>
        </w:rPr>
      </w:pPr>
    </w:p>
    <w:p w:rsidR="009C2F1C" w:rsidRPr="00162FC1" w:rsidRDefault="009C2F1C" w:rsidP="0086767B">
      <w:pPr>
        <w:ind w:leftChars="2024" w:left="5020" w:hangingChars="350" w:hanging="770"/>
        <w:rPr>
          <w:rFonts w:ascii="HGPｺﾞｼｯｸM" w:eastAsia="HGPｺﾞｼｯｸM" w:hAnsiTheme="majorEastAsia"/>
          <w:sz w:val="22"/>
        </w:rPr>
      </w:pPr>
    </w:p>
    <w:p w:rsidR="00162FC1" w:rsidRPr="008C1A35" w:rsidRDefault="00162FC1" w:rsidP="008C1A35">
      <w:pPr>
        <w:pStyle w:val="a7"/>
        <w:numPr>
          <w:ilvl w:val="0"/>
          <w:numId w:val="8"/>
        </w:numPr>
        <w:ind w:leftChars="0"/>
        <w:rPr>
          <w:rFonts w:ascii="HGPｺﾞｼｯｸM" w:eastAsia="HGPｺﾞｼｯｸM" w:hAnsiTheme="majorEastAsia"/>
          <w:sz w:val="28"/>
          <w:szCs w:val="28"/>
        </w:rPr>
      </w:pPr>
      <w:r w:rsidRPr="008C1A35">
        <w:rPr>
          <w:rFonts w:ascii="HGPｺﾞｼｯｸM" w:eastAsia="HGPｺﾞｼｯｸM" w:hAnsiTheme="majorEastAsia" w:hint="eastAsia"/>
          <w:sz w:val="28"/>
          <w:szCs w:val="28"/>
        </w:rPr>
        <w:t>開</w:t>
      </w:r>
      <w:r w:rsidR="00603038" w:rsidRPr="008C1A35">
        <w:rPr>
          <w:rFonts w:ascii="HGPｺﾞｼｯｸM" w:eastAsia="HGPｺﾞｼｯｸM" w:hAnsiTheme="majorEastAsia" w:hint="eastAsia"/>
          <w:sz w:val="28"/>
          <w:szCs w:val="28"/>
        </w:rPr>
        <w:t xml:space="preserve"> </w:t>
      </w:r>
      <w:r w:rsidRPr="008C1A35">
        <w:rPr>
          <w:rFonts w:ascii="HGPｺﾞｼｯｸM" w:eastAsia="HGPｺﾞｼｯｸM" w:hAnsiTheme="majorEastAsia" w:hint="eastAsia"/>
          <w:sz w:val="28"/>
          <w:szCs w:val="28"/>
        </w:rPr>
        <w:t>会</w:t>
      </w:r>
    </w:p>
    <w:p w:rsidR="00776775" w:rsidRPr="00A2757B" w:rsidRDefault="00776775" w:rsidP="000F75F5">
      <w:pPr>
        <w:pStyle w:val="a7"/>
        <w:numPr>
          <w:ilvl w:val="0"/>
          <w:numId w:val="8"/>
        </w:numPr>
        <w:ind w:leftChars="0"/>
        <w:rPr>
          <w:rFonts w:ascii="HGPｺﾞｼｯｸM" w:eastAsia="HGPｺﾞｼｯｸM" w:hAnsiTheme="majorEastAsia"/>
          <w:sz w:val="28"/>
          <w:szCs w:val="28"/>
        </w:rPr>
      </w:pPr>
      <w:r w:rsidRPr="00A2757B">
        <w:rPr>
          <w:rFonts w:ascii="HGPｺﾞｼｯｸM" w:eastAsia="HGPｺﾞｼｯｸM" w:hAnsiTheme="majorEastAsia" w:hint="eastAsia"/>
          <w:sz w:val="28"/>
          <w:szCs w:val="28"/>
        </w:rPr>
        <w:t>議</w:t>
      </w:r>
      <w:r w:rsidR="00603038" w:rsidRPr="00A2757B">
        <w:rPr>
          <w:rFonts w:ascii="HGPｺﾞｼｯｸM" w:eastAsia="HGPｺﾞｼｯｸM" w:hAnsiTheme="majorEastAsia" w:hint="eastAsia"/>
          <w:sz w:val="28"/>
          <w:szCs w:val="28"/>
        </w:rPr>
        <w:t xml:space="preserve"> </w:t>
      </w:r>
      <w:r w:rsidR="008E36F2" w:rsidRPr="00A2757B">
        <w:rPr>
          <w:rFonts w:ascii="HGPｺﾞｼｯｸM" w:eastAsia="HGPｺﾞｼｯｸM" w:hAnsiTheme="majorEastAsia" w:hint="eastAsia"/>
          <w:sz w:val="28"/>
          <w:szCs w:val="28"/>
        </w:rPr>
        <w:t>事</w:t>
      </w:r>
    </w:p>
    <w:p w:rsidR="00730A5C" w:rsidRDefault="00730A5C" w:rsidP="009C2F1C">
      <w:pPr>
        <w:spacing w:line="440" w:lineRule="exact"/>
        <w:ind w:firstLineChars="150" w:firstLine="420"/>
        <w:rPr>
          <w:rFonts w:ascii="HGPｺﾞｼｯｸM" w:eastAsia="HGPｺﾞｼｯｸM" w:hAnsiTheme="majorEastAsia"/>
          <w:sz w:val="28"/>
          <w:szCs w:val="28"/>
        </w:rPr>
      </w:pPr>
      <w:r>
        <w:rPr>
          <w:rFonts w:ascii="HGPｺﾞｼｯｸM" w:eastAsia="HGPｺﾞｼｯｸM" w:hAnsiTheme="majorEastAsia" w:hint="eastAsia"/>
          <w:sz w:val="28"/>
          <w:szCs w:val="28"/>
        </w:rPr>
        <w:t>「子どもの生活に関する実態調査」を踏まえた子どもの貧困</w:t>
      </w:r>
      <w:r w:rsidR="009C2F1C">
        <w:rPr>
          <w:rFonts w:ascii="HGPｺﾞｼｯｸM" w:eastAsia="HGPｺﾞｼｯｸM" w:hAnsiTheme="majorEastAsia" w:hint="eastAsia"/>
          <w:sz w:val="28"/>
          <w:szCs w:val="28"/>
        </w:rPr>
        <w:t>対策に関する</w:t>
      </w:r>
    </w:p>
    <w:p w:rsidR="000F75F5" w:rsidRDefault="00730A5C" w:rsidP="00CE293F">
      <w:pPr>
        <w:spacing w:line="440" w:lineRule="exact"/>
        <w:ind w:firstLineChars="100" w:firstLine="280"/>
        <w:rPr>
          <w:rFonts w:ascii="HGPｺﾞｼｯｸM" w:eastAsia="HGPｺﾞｼｯｸM" w:hAnsiTheme="majorEastAsia"/>
          <w:sz w:val="28"/>
          <w:szCs w:val="28"/>
        </w:rPr>
      </w:pPr>
      <w:r>
        <w:rPr>
          <w:rFonts w:ascii="HGPｺﾞｼｯｸM" w:eastAsia="HGPｺﾞｼｯｸM" w:hAnsiTheme="majorEastAsia" w:hint="eastAsia"/>
          <w:sz w:val="28"/>
          <w:szCs w:val="28"/>
        </w:rPr>
        <w:t>具体的取組みについて</w:t>
      </w:r>
    </w:p>
    <w:p w:rsidR="00970699" w:rsidRDefault="009C2F1C" w:rsidP="0086767B">
      <w:pPr>
        <w:rPr>
          <w:rFonts w:ascii="HGPｺﾞｼｯｸM" w:eastAsia="HGPｺﾞｼｯｸM" w:hAnsiTheme="majorEastAsia"/>
          <w:sz w:val="28"/>
          <w:szCs w:val="28"/>
        </w:rPr>
      </w:pPr>
      <w:r>
        <w:rPr>
          <w:rFonts w:ascii="HGPｺﾞｼｯｸM" w:eastAsia="HGPｺﾞｼｯｸM" w:hAnsiTheme="majorEastAsia" w:hint="eastAsia"/>
          <w:sz w:val="28"/>
          <w:szCs w:val="28"/>
        </w:rPr>
        <w:t>３．その他</w:t>
      </w:r>
    </w:p>
    <w:p w:rsidR="008C1A35" w:rsidRPr="00F2603A" w:rsidRDefault="009C2F1C" w:rsidP="000F75F5">
      <w:pPr>
        <w:rPr>
          <w:rFonts w:ascii="HGPｺﾞｼｯｸM" w:eastAsia="HGPｺﾞｼｯｸM" w:hAnsiTheme="majorEastAsia"/>
          <w:sz w:val="28"/>
          <w:szCs w:val="28"/>
        </w:rPr>
      </w:pPr>
      <w:r>
        <w:rPr>
          <w:rFonts w:ascii="HGPｺﾞｼｯｸM" w:eastAsia="HGPｺﾞｼｯｸM" w:hAnsiTheme="majorEastAsia" w:hint="eastAsia"/>
          <w:sz w:val="28"/>
          <w:szCs w:val="28"/>
        </w:rPr>
        <w:t>４</w:t>
      </w:r>
      <w:r w:rsidR="008C1A35">
        <w:rPr>
          <w:rFonts w:ascii="HGPｺﾞｼｯｸM" w:eastAsia="HGPｺﾞｼｯｸM" w:hAnsiTheme="majorEastAsia" w:hint="eastAsia"/>
          <w:sz w:val="28"/>
          <w:szCs w:val="28"/>
        </w:rPr>
        <w:t>．閉　会</w:t>
      </w:r>
    </w:p>
    <w:p w:rsidR="00770437" w:rsidRDefault="00770437" w:rsidP="003E460E">
      <w:pPr>
        <w:rPr>
          <w:rFonts w:ascii="HGPｺﾞｼｯｸM" w:eastAsia="HGPｺﾞｼｯｸM" w:hAnsiTheme="majorEastAsia"/>
          <w:sz w:val="28"/>
          <w:szCs w:val="28"/>
        </w:rPr>
      </w:pPr>
    </w:p>
    <w:p w:rsidR="00541B75" w:rsidRPr="00F2603A" w:rsidRDefault="00432CD0" w:rsidP="003E460E">
      <w:pPr>
        <w:rPr>
          <w:rFonts w:ascii="HGPｺﾞｼｯｸM" w:eastAsia="HGPｺﾞｼｯｸM" w:hAnsiTheme="majorEastAsia"/>
          <w:sz w:val="28"/>
          <w:szCs w:val="28"/>
        </w:rPr>
      </w:pPr>
      <w:r w:rsidRPr="00F2603A">
        <w:rPr>
          <w:rFonts w:ascii="HGPｺﾞｼｯｸM" w:eastAsia="HGPｺﾞｼｯｸM" w:hAnsiTheme="majorEastAsia" w:hint="eastAsia"/>
          <w:sz w:val="28"/>
          <w:szCs w:val="28"/>
        </w:rPr>
        <w:t>【</w:t>
      </w:r>
      <w:r w:rsidR="008C1A35">
        <w:rPr>
          <w:rFonts w:ascii="HGPｺﾞｼｯｸM" w:eastAsia="HGPｺﾞｼｯｸM" w:hAnsiTheme="majorEastAsia" w:hint="eastAsia"/>
          <w:sz w:val="28"/>
          <w:szCs w:val="28"/>
        </w:rPr>
        <w:t>配付</w:t>
      </w:r>
      <w:r w:rsidRPr="00F2603A">
        <w:rPr>
          <w:rFonts w:ascii="HGPｺﾞｼｯｸM" w:eastAsia="HGPｺﾞｼｯｸM" w:hAnsiTheme="majorEastAsia" w:hint="eastAsia"/>
          <w:sz w:val="28"/>
          <w:szCs w:val="28"/>
        </w:rPr>
        <w:t>資料】</w:t>
      </w:r>
    </w:p>
    <w:p w:rsidR="009C2F1C" w:rsidRDefault="00060CF5" w:rsidP="00406380">
      <w:pPr>
        <w:rPr>
          <w:rFonts w:ascii="HGPｺﾞｼｯｸM" w:eastAsia="HGPｺﾞｼｯｸM" w:hAnsiTheme="minorEastAsia"/>
          <w:szCs w:val="21"/>
        </w:rPr>
      </w:pPr>
      <w:r>
        <w:rPr>
          <w:rFonts w:ascii="HGPｺﾞｼｯｸM" w:eastAsia="HGPｺﾞｼｯｸM" w:hAnsiTheme="minorEastAsia" w:hint="eastAsia"/>
          <w:szCs w:val="21"/>
        </w:rPr>
        <w:t>・資料1</w:t>
      </w:r>
      <w:r w:rsidR="00406380" w:rsidRPr="00730A5C">
        <w:rPr>
          <w:rFonts w:ascii="HGPｺﾞｼｯｸM" w:eastAsia="HGPｺﾞｼｯｸM" w:hAnsiTheme="minorEastAsia" w:hint="eastAsia"/>
          <w:szCs w:val="21"/>
        </w:rPr>
        <w:t xml:space="preserve">　　　　</w:t>
      </w:r>
      <w:r w:rsidR="00730A5C" w:rsidRPr="00730A5C">
        <w:rPr>
          <w:rFonts w:ascii="HGPｺﾞｼｯｸM" w:eastAsia="HGPｺﾞｼｯｸM" w:hAnsiTheme="minorEastAsia" w:hint="eastAsia"/>
          <w:szCs w:val="21"/>
        </w:rPr>
        <w:t>「子どもの生活に関する実態調査」を踏まえた子どもの貧困</w:t>
      </w:r>
      <w:r w:rsidR="009C2F1C">
        <w:rPr>
          <w:rFonts w:ascii="HGPｺﾞｼｯｸM" w:eastAsia="HGPｺﾞｼｯｸM" w:hAnsiTheme="minorEastAsia" w:hint="eastAsia"/>
          <w:szCs w:val="21"/>
        </w:rPr>
        <w:t>対策に関する</w:t>
      </w:r>
      <w:r w:rsidR="00730A5C" w:rsidRPr="00730A5C">
        <w:rPr>
          <w:rFonts w:ascii="HGPｺﾞｼｯｸM" w:eastAsia="HGPｺﾞｼｯｸM" w:hAnsiTheme="minorEastAsia" w:hint="eastAsia"/>
          <w:szCs w:val="21"/>
        </w:rPr>
        <w:t>具体的取組</w:t>
      </w:r>
    </w:p>
    <w:p w:rsidR="00406380" w:rsidRPr="00730A5C" w:rsidRDefault="00730A5C" w:rsidP="009C2F1C">
      <w:pPr>
        <w:ind w:firstLineChars="600" w:firstLine="1260"/>
        <w:rPr>
          <w:rFonts w:ascii="HGPｺﾞｼｯｸM" w:eastAsia="HGPｺﾞｼｯｸM" w:hAnsiTheme="minorEastAsia"/>
          <w:szCs w:val="21"/>
        </w:rPr>
      </w:pPr>
      <w:r w:rsidRPr="00730A5C">
        <w:rPr>
          <w:rFonts w:ascii="HGPｺﾞｼｯｸM" w:eastAsia="HGPｺﾞｼｯｸM" w:hAnsiTheme="minorEastAsia" w:hint="eastAsia"/>
          <w:szCs w:val="21"/>
        </w:rPr>
        <w:t>について（案）</w:t>
      </w:r>
      <w:bookmarkStart w:id="0" w:name="_GoBack"/>
      <w:bookmarkEnd w:id="0"/>
    </w:p>
    <w:p w:rsidR="00730A5C" w:rsidRPr="00060CF5" w:rsidRDefault="00060CF5" w:rsidP="00060CF5">
      <w:pPr>
        <w:pStyle w:val="a8"/>
        <w:rPr>
          <w:rFonts w:ascii="HGPｺﾞｼｯｸM" w:eastAsia="HGPｺﾞｼｯｸM" w:hAnsiTheme="minorEastAsia"/>
          <w:sz w:val="21"/>
        </w:rPr>
      </w:pPr>
      <w:r>
        <w:rPr>
          <w:rFonts w:ascii="HGPｺﾞｼｯｸM" w:eastAsia="HGPｺﾞｼｯｸM" w:hAnsiTheme="minorEastAsia" w:hint="eastAsia"/>
          <w:sz w:val="21"/>
        </w:rPr>
        <w:t>・資料</w:t>
      </w:r>
      <w:r w:rsidR="00C42E11">
        <w:rPr>
          <w:rFonts w:ascii="HGPｺﾞｼｯｸM" w:eastAsia="HGPｺﾞｼｯｸM" w:hAnsiTheme="minorEastAsia" w:hint="eastAsia"/>
          <w:sz w:val="21"/>
        </w:rPr>
        <w:t>２</w:t>
      </w:r>
      <w:r>
        <w:rPr>
          <w:rFonts w:ascii="HGPｺﾞｼｯｸM" w:eastAsia="HGPｺﾞｼｯｸM" w:hAnsiTheme="minorEastAsia" w:hint="eastAsia"/>
          <w:sz w:val="21"/>
        </w:rPr>
        <w:t xml:space="preserve">-1   </w:t>
      </w:r>
      <w:r w:rsidR="00730A5C" w:rsidRPr="00730A5C">
        <w:rPr>
          <w:rFonts w:ascii="HGPｺﾞｼｯｸM" w:eastAsia="HGPｺﾞｼｯｸM" w:hint="eastAsia"/>
          <w:sz w:val="21"/>
        </w:rPr>
        <w:t>第三次大阪府ひとり親家庭等自立促進計画に基づく施策の実施状況等【概要版】</w:t>
      </w:r>
    </w:p>
    <w:p w:rsidR="00730A5C" w:rsidRPr="00730A5C" w:rsidRDefault="00060CF5" w:rsidP="00730A5C">
      <w:pPr>
        <w:pStyle w:val="a8"/>
        <w:rPr>
          <w:rFonts w:ascii="HGPｺﾞｼｯｸM" w:eastAsia="HGPｺﾞｼｯｸM"/>
          <w:sz w:val="21"/>
        </w:rPr>
      </w:pPr>
      <w:r>
        <w:rPr>
          <w:rFonts w:ascii="HGPｺﾞｼｯｸM" w:eastAsia="HGPｺﾞｼｯｸM" w:hint="eastAsia"/>
          <w:sz w:val="21"/>
        </w:rPr>
        <w:t>・資料</w:t>
      </w:r>
      <w:r w:rsidR="00C42E11">
        <w:rPr>
          <w:rFonts w:ascii="HGPｺﾞｼｯｸM" w:eastAsia="HGPｺﾞｼｯｸM" w:hint="eastAsia"/>
          <w:sz w:val="21"/>
        </w:rPr>
        <w:t>２</w:t>
      </w:r>
      <w:r>
        <w:rPr>
          <w:rFonts w:ascii="HGPｺﾞｼｯｸM" w:eastAsia="HGPｺﾞｼｯｸM" w:hint="eastAsia"/>
          <w:sz w:val="21"/>
        </w:rPr>
        <w:t xml:space="preserve">-2   </w:t>
      </w:r>
      <w:r w:rsidR="00730A5C" w:rsidRPr="00730A5C">
        <w:rPr>
          <w:rFonts w:ascii="HGPｺﾞｼｯｸM" w:eastAsia="HGPｺﾞｼｯｸM" w:hint="eastAsia"/>
          <w:sz w:val="21"/>
        </w:rPr>
        <w:t>第三次大阪府ひとり親家庭等自立促進計画に基づく施策の実施状況等</w:t>
      </w:r>
    </w:p>
    <w:sectPr w:rsidR="00730A5C" w:rsidRPr="00730A5C" w:rsidSect="009C2F1C">
      <w:headerReference w:type="default" r:id="rId9"/>
      <w:pgSz w:w="11906" w:h="16838" w:code="9"/>
      <w:pgMar w:top="1985" w:right="1274" w:bottom="1276"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63" w:rsidRDefault="00601063" w:rsidP="004A5653">
      <w:r>
        <w:separator/>
      </w:r>
    </w:p>
  </w:endnote>
  <w:endnote w:type="continuationSeparator" w:id="0">
    <w:p w:rsidR="00601063" w:rsidRDefault="00601063" w:rsidP="004A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63" w:rsidRDefault="00601063" w:rsidP="004A5653">
      <w:r>
        <w:separator/>
      </w:r>
    </w:p>
  </w:footnote>
  <w:footnote w:type="continuationSeparator" w:id="0">
    <w:p w:rsidR="00601063" w:rsidRDefault="00601063" w:rsidP="004A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BB" w:rsidRDefault="00BF7DBB">
    <w:pPr>
      <w:pStyle w:val="a3"/>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877"/>
    <w:multiLevelType w:val="hybridMultilevel"/>
    <w:tmpl w:val="86F4C7D0"/>
    <w:lvl w:ilvl="0" w:tplc="CF8263A8">
      <w:start w:val="3"/>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EC4A43"/>
    <w:multiLevelType w:val="hybridMultilevel"/>
    <w:tmpl w:val="6E2E5370"/>
    <w:lvl w:ilvl="0" w:tplc="657E1E9A">
      <w:start w:val="3"/>
      <w:numFmt w:val="bullet"/>
      <w:lvlText w:val="・"/>
      <w:lvlJc w:val="left"/>
      <w:pPr>
        <w:ind w:left="503" w:hanging="360"/>
      </w:pPr>
      <w:rPr>
        <w:rFonts w:ascii="HGPｺﾞｼｯｸM" w:eastAsia="HGPｺﾞｼｯｸM" w:hAnsiTheme="majorEastAsia"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nsid w:val="249E07C6"/>
    <w:multiLevelType w:val="hybridMultilevel"/>
    <w:tmpl w:val="D434538C"/>
    <w:lvl w:ilvl="0" w:tplc="7344868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2A9F60DC"/>
    <w:multiLevelType w:val="hybridMultilevel"/>
    <w:tmpl w:val="6B4A6746"/>
    <w:lvl w:ilvl="0" w:tplc="243EA63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nsid w:val="46D348D0"/>
    <w:multiLevelType w:val="hybridMultilevel"/>
    <w:tmpl w:val="AC4EBF9C"/>
    <w:lvl w:ilvl="0" w:tplc="3B0228BA">
      <w:start w:val="3"/>
      <w:numFmt w:val="bullet"/>
      <w:lvlText w:val="・"/>
      <w:lvlJc w:val="left"/>
      <w:pPr>
        <w:ind w:left="570" w:hanging="360"/>
      </w:pPr>
      <w:rPr>
        <w:rFonts w:ascii="HGPｺﾞｼｯｸM" w:eastAsia="HGPｺﾞｼｯｸ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7152AE2"/>
    <w:multiLevelType w:val="hybridMultilevel"/>
    <w:tmpl w:val="ECFE78D8"/>
    <w:lvl w:ilvl="0" w:tplc="321CDBA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A5344F"/>
    <w:multiLevelType w:val="hybridMultilevel"/>
    <w:tmpl w:val="6A34EBFA"/>
    <w:lvl w:ilvl="0" w:tplc="9440E3B6">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nsid w:val="5F7433E4"/>
    <w:multiLevelType w:val="hybridMultilevel"/>
    <w:tmpl w:val="8E70CC08"/>
    <w:lvl w:ilvl="0" w:tplc="AB08EADC">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nsid w:val="72B72D6A"/>
    <w:multiLevelType w:val="hybridMultilevel"/>
    <w:tmpl w:val="C336A370"/>
    <w:lvl w:ilvl="0" w:tplc="708E538E">
      <w:start w:val="4"/>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75"/>
    <w:rsid w:val="00035CCD"/>
    <w:rsid w:val="000475F5"/>
    <w:rsid w:val="00060CF5"/>
    <w:rsid w:val="00074F8D"/>
    <w:rsid w:val="000E05CF"/>
    <w:rsid w:val="000F75F5"/>
    <w:rsid w:val="00103EEA"/>
    <w:rsid w:val="00162FC1"/>
    <w:rsid w:val="00185CAE"/>
    <w:rsid w:val="00193236"/>
    <w:rsid w:val="001C5BF9"/>
    <w:rsid w:val="0022260F"/>
    <w:rsid w:val="002322F4"/>
    <w:rsid w:val="00252888"/>
    <w:rsid w:val="002D3651"/>
    <w:rsid w:val="0036023E"/>
    <w:rsid w:val="003877E2"/>
    <w:rsid w:val="003E107C"/>
    <w:rsid w:val="003E460E"/>
    <w:rsid w:val="003E7578"/>
    <w:rsid w:val="00403910"/>
    <w:rsid w:val="00406380"/>
    <w:rsid w:val="00432CD0"/>
    <w:rsid w:val="004578AD"/>
    <w:rsid w:val="004A5653"/>
    <w:rsid w:val="00501784"/>
    <w:rsid w:val="00541B75"/>
    <w:rsid w:val="005F093B"/>
    <w:rsid w:val="00601063"/>
    <w:rsid w:val="00603038"/>
    <w:rsid w:val="00626E5D"/>
    <w:rsid w:val="006439AF"/>
    <w:rsid w:val="006558CA"/>
    <w:rsid w:val="00665526"/>
    <w:rsid w:val="00667FE5"/>
    <w:rsid w:val="0068293A"/>
    <w:rsid w:val="00684C46"/>
    <w:rsid w:val="00692510"/>
    <w:rsid w:val="006B1D33"/>
    <w:rsid w:val="006C0BFB"/>
    <w:rsid w:val="006C2D81"/>
    <w:rsid w:val="00730A5C"/>
    <w:rsid w:val="007419AE"/>
    <w:rsid w:val="00770437"/>
    <w:rsid w:val="00776775"/>
    <w:rsid w:val="00792BD3"/>
    <w:rsid w:val="007B2C79"/>
    <w:rsid w:val="00831FEA"/>
    <w:rsid w:val="0086767B"/>
    <w:rsid w:val="008807F7"/>
    <w:rsid w:val="0088519D"/>
    <w:rsid w:val="008A3CE5"/>
    <w:rsid w:val="008C048A"/>
    <w:rsid w:val="008C1A35"/>
    <w:rsid w:val="008D2DDF"/>
    <w:rsid w:val="008E36F2"/>
    <w:rsid w:val="0091442B"/>
    <w:rsid w:val="00943FCB"/>
    <w:rsid w:val="00947C92"/>
    <w:rsid w:val="00970699"/>
    <w:rsid w:val="00992F22"/>
    <w:rsid w:val="009B7DDE"/>
    <w:rsid w:val="009C2F1C"/>
    <w:rsid w:val="009E2D95"/>
    <w:rsid w:val="00A04018"/>
    <w:rsid w:val="00A2757B"/>
    <w:rsid w:val="00A40FAC"/>
    <w:rsid w:val="00AA54EE"/>
    <w:rsid w:val="00AA7EB3"/>
    <w:rsid w:val="00AC7D83"/>
    <w:rsid w:val="00AE2428"/>
    <w:rsid w:val="00B16CF2"/>
    <w:rsid w:val="00B25920"/>
    <w:rsid w:val="00B4706B"/>
    <w:rsid w:val="00B66141"/>
    <w:rsid w:val="00B75AE4"/>
    <w:rsid w:val="00B95058"/>
    <w:rsid w:val="00BB32D1"/>
    <w:rsid w:val="00BE28AE"/>
    <w:rsid w:val="00BF7DBB"/>
    <w:rsid w:val="00C371C1"/>
    <w:rsid w:val="00C42E11"/>
    <w:rsid w:val="00CB09EC"/>
    <w:rsid w:val="00CE293F"/>
    <w:rsid w:val="00D05ABC"/>
    <w:rsid w:val="00D2224A"/>
    <w:rsid w:val="00D618D8"/>
    <w:rsid w:val="00D630B2"/>
    <w:rsid w:val="00D65708"/>
    <w:rsid w:val="00D80473"/>
    <w:rsid w:val="00D84932"/>
    <w:rsid w:val="00DC607D"/>
    <w:rsid w:val="00DD74AB"/>
    <w:rsid w:val="00DE191F"/>
    <w:rsid w:val="00DF22AC"/>
    <w:rsid w:val="00E542CF"/>
    <w:rsid w:val="00E61487"/>
    <w:rsid w:val="00E8396A"/>
    <w:rsid w:val="00E97080"/>
    <w:rsid w:val="00ED4F10"/>
    <w:rsid w:val="00F068C6"/>
    <w:rsid w:val="00F2187E"/>
    <w:rsid w:val="00F2603A"/>
    <w:rsid w:val="00FB1EE0"/>
    <w:rsid w:val="00FB629D"/>
    <w:rsid w:val="00FF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semiHidden/>
    <w:unhideWhenUsed/>
    <w:rsid w:val="00730A5C"/>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730A5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semiHidden/>
    <w:unhideWhenUsed/>
    <w:rsid w:val="00730A5C"/>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730A5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1793">
      <w:bodyDiv w:val="1"/>
      <w:marLeft w:val="0"/>
      <w:marRight w:val="0"/>
      <w:marTop w:val="0"/>
      <w:marBottom w:val="0"/>
      <w:divBdr>
        <w:top w:val="none" w:sz="0" w:space="0" w:color="auto"/>
        <w:left w:val="none" w:sz="0" w:space="0" w:color="auto"/>
        <w:bottom w:val="none" w:sz="0" w:space="0" w:color="auto"/>
        <w:right w:val="none" w:sz="0" w:space="0" w:color="auto"/>
      </w:divBdr>
    </w:div>
    <w:div w:id="1997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19A9-3EAD-4838-AE4C-A7109F5F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33</cp:revision>
  <cp:lastPrinted>2017-09-06T05:41:00Z</cp:lastPrinted>
  <dcterms:created xsi:type="dcterms:W3CDTF">2016-01-19T06:09:00Z</dcterms:created>
  <dcterms:modified xsi:type="dcterms:W3CDTF">2017-09-11T05:35:00Z</dcterms:modified>
</cp:coreProperties>
</file>