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3F0F" w14:textId="3B26D23A" w:rsidR="006876B2" w:rsidRPr="00336FB7" w:rsidRDefault="0003399F" w:rsidP="0003399F">
      <w:pPr>
        <w:jc w:val="center"/>
        <w:rPr>
          <w:rFonts w:ascii="HG丸ｺﾞｼｯｸM-PRO" w:eastAsia="HG丸ｺﾞｼｯｸM-PRO" w:hAnsi="HG丸ｺﾞｼｯｸM-PRO"/>
          <w:b/>
          <w:sz w:val="24"/>
          <w:szCs w:val="24"/>
        </w:rPr>
      </w:pPr>
      <w:r w:rsidRPr="00336FB7">
        <w:rPr>
          <w:rFonts w:ascii="HG丸ｺﾞｼｯｸM-PRO" w:eastAsia="HG丸ｺﾞｼｯｸM-PRO" w:hAnsi="HG丸ｺﾞｼｯｸM-PRO" w:hint="eastAsia"/>
          <w:b/>
          <w:color w:val="000000" w:themeColor="text1"/>
          <w:sz w:val="24"/>
          <w:szCs w:val="24"/>
        </w:rPr>
        <w:t>大阪府企業立地促進補助金</w:t>
      </w:r>
      <w:r w:rsidR="0081790A" w:rsidRPr="00336FB7">
        <w:rPr>
          <w:rFonts w:ascii="HG丸ｺﾞｼｯｸM-PRO" w:eastAsia="HG丸ｺﾞｼｯｸM-PRO" w:hAnsi="HG丸ｺﾞｼｯｸM-PRO" w:hint="eastAsia"/>
          <w:b/>
          <w:color w:val="000000" w:themeColor="text1"/>
          <w:sz w:val="24"/>
          <w:szCs w:val="24"/>
        </w:rPr>
        <w:t>に係る令</w:t>
      </w:r>
      <w:r w:rsidR="0081790A" w:rsidRPr="00336FB7">
        <w:rPr>
          <w:rFonts w:ascii="HG丸ｺﾞｼｯｸM-PRO" w:eastAsia="HG丸ｺﾞｼｯｸM-PRO" w:hAnsi="HG丸ｺﾞｼｯｸM-PRO" w:hint="eastAsia"/>
          <w:b/>
          <w:sz w:val="24"/>
          <w:szCs w:val="24"/>
        </w:rPr>
        <w:t>和</w:t>
      </w:r>
      <w:r w:rsidR="002C3220" w:rsidRPr="00336FB7">
        <w:rPr>
          <w:rFonts w:ascii="HG丸ｺﾞｼｯｸM-PRO" w:eastAsia="HG丸ｺﾞｼｯｸM-PRO" w:hAnsi="HG丸ｺﾞｼｯｸM-PRO" w:hint="eastAsia"/>
          <w:b/>
          <w:sz w:val="24"/>
          <w:szCs w:val="24"/>
        </w:rPr>
        <w:t>５</w:t>
      </w:r>
      <w:r w:rsidR="003661A8" w:rsidRPr="00336FB7">
        <w:rPr>
          <w:rFonts w:ascii="HG丸ｺﾞｼｯｸM-PRO" w:eastAsia="HG丸ｺﾞｼｯｸM-PRO" w:hAnsi="HG丸ｺﾞｼｯｸM-PRO" w:hint="eastAsia"/>
          <w:b/>
          <w:sz w:val="24"/>
          <w:szCs w:val="24"/>
        </w:rPr>
        <w:t>年度アンケート</w:t>
      </w:r>
      <w:r w:rsidRPr="00336FB7">
        <w:rPr>
          <w:rFonts w:ascii="HG丸ｺﾞｼｯｸM-PRO" w:eastAsia="HG丸ｺﾞｼｯｸM-PRO" w:hAnsi="HG丸ｺﾞｼｯｸM-PRO" w:hint="eastAsia"/>
          <w:b/>
          <w:sz w:val="24"/>
          <w:szCs w:val="24"/>
        </w:rPr>
        <w:t>の結果について</w:t>
      </w:r>
    </w:p>
    <w:p w14:paraId="7E99E761" w14:textId="77777777" w:rsidR="0003399F" w:rsidRPr="00336FB7" w:rsidRDefault="0003399F" w:rsidP="00085026">
      <w:pPr>
        <w:spacing w:line="160" w:lineRule="exact"/>
        <w:rPr>
          <w:rFonts w:ascii="HG丸ｺﾞｼｯｸM-PRO" w:eastAsia="HG丸ｺﾞｼｯｸM-PRO" w:hAnsi="HG丸ｺﾞｼｯｸM-PRO"/>
        </w:rPr>
      </w:pPr>
    </w:p>
    <w:p w14:paraId="714E78A2" w14:textId="4A234E0F" w:rsidR="0081790A" w:rsidRPr="00336FB7" w:rsidRDefault="0081790A" w:rsidP="0003399F">
      <w:pPr>
        <w:jc w:val="right"/>
        <w:rPr>
          <w:rFonts w:ascii="HG丸ｺﾞｼｯｸM-PRO" w:eastAsia="HG丸ｺﾞｼｯｸM-PRO" w:hAnsi="HG丸ｺﾞｼｯｸM-PRO"/>
        </w:rPr>
      </w:pPr>
      <w:r w:rsidRPr="00336FB7">
        <w:rPr>
          <w:rFonts w:ascii="HG丸ｺﾞｼｯｸM-PRO" w:eastAsia="HG丸ｺﾞｼｯｸM-PRO" w:hAnsi="HG丸ｺﾞｼｯｸM-PRO" w:hint="eastAsia"/>
        </w:rPr>
        <w:t>令和</w:t>
      </w:r>
      <w:r w:rsidR="0094622C" w:rsidRPr="00336FB7">
        <w:rPr>
          <w:rFonts w:ascii="HG丸ｺﾞｼｯｸM-PRO" w:eastAsia="HG丸ｺﾞｼｯｸM-PRO" w:hAnsi="HG丸ｺﾞｼｯｸM-PRO" w:hint="eastAsia"/>
        </w:rPr>
        <w:t>７</w:t>
      </w:r>
      <w:r w:rsidRPr="00336FB7">
        <w:rPr>
          <w:rFonts w:ascii="HG丸ｺﾞｼｯｸM-PRO" w:eastAsia="HG丸ｺﾞｼｯｸM-PRO" w:hAnsi="HG丸ｺﾞｼｯｸM-PRO" w:hint="eastAsia"/>
        </w:rPr>
        <w:t>年</w:t>
      </w:r>
      <w:r w:rsidR="00336FB7">
        <w:rPr>
          <w:rFonts w:ascii="HG丸ｺﾞｼｯｸM-PRO" w:eastAsia="HG丸ｺﾞｼｯｸM-PRO" w:hAnsi="HG丸ｺﾞｼｯｸM-PRO" w:hint="eastAsia"/>
        </w:rPr>
        <w:t>３</w:t>
      </w:r>
      <w:r w:rsidRPr="00336FB7">
        <w:rPr>
          <w:rFonts w:ascii="HG丸ｺﾞｼｯｸM-PRO" w:eastAsia="HG丸ｺﾞｼｯｸM-PRO" w:hAnsi="HG丸ｺﾞｼｯｸM-PRO" w:hint="eastAsia"/>
        </w:rPr>
        <w:t>月</w:t>
      </w:r>
    </w:p>
    <w:p w14:paraId="6A76DD8E" w14:textId="791C003E" w:rsidR="0003399F" w:rsidRPr="00336FB7" w:rsidRDefault="0003399F" w:rsidP="0081790A">
      <w:pPr>
        <w:jc w:val="right"/>
        <w:rPr>
          <w:rFonts w:ascii="HG丸ｺﾞｼｯｸM-PRO" w:eastAsia="HG丸ｺﾞｼｯｸM-PRO" w:hAnsi="HG丸ｺﾞｼｯｸM-PRO"/>
        </w:rPr>
      </w:pPr>
      <w:r w:rsidRPr="00336FB7">
        <w:rPr>
          <w:rFonts w:ascii="HG丸ｺﾞｼｯｸM-PRO" w:eastAsia="HG丸ｺﾞｼｯｸM-PRO" w:hAnsi="HG丸ｺﾞｼｯｸM-PRO" w:hint="eastAsia"/>
        </w:rPr>
        <w:t>大阪府商工労働部</w:t>
      </w:r>
      <w:r w:rsidR="00865AE7" w:rsidRPr="00336FB7">
        <w:rPr>
          <w:rFonts w:ascii="HG丸ｺﾞｼｯｸM-PRO" w:eastAsia="HG丸ｺﾞｼｯｸM-PRO" w:hAnsi="HG丸ｺﾞｼｯｸM-PRO" w:hint="eastAsia"/>
        </w:rPr>
        <w:t>中小企業支援室ものづくり支援</w:t>
      </w:r>
      <w:r w:rsidR="0081790A" w:rsidRPr="00336FB7">
        <w:rPr>
          <w:rFonts w:ascii="HG丸ｺﾞｼｯｸM-PRO" w:eastAsia="HG丸ｺﾞｼｯｸM-PRO" w:hAnsi="HG丸ｺﾞｼｯｸM-PRO" w:hint="eastAsia"/>
        </w:rPr>
        <w:t>課</w:t>
      </w:r>
    </w:p>
    <w:p w14:paraId="6D1E706B" w14:textId="0BEBB9D2" w:rsidR="0003399F" w:rsidRPr="00336FB7" w:rsidRDefault="0003399F" w:rsidP="00566FAF">
      <w:pPr>
        <w:spacing w:line="120" w:lineRule="exact"/>
        <w:rPr>
          <w:rFonts w:ascii="HG丸ｺﾞｼｯｸM-PRO" w:eastAsia="HG丸ｺﾞｼｯｸM-PRO" w:hAnsi="HG丸ｺﾞｼｯｸM-PRO"/>
        </w:rPr>
      </w:pPr>
    </w:p>
    <w:p w14:paraId="43CB9EEC" w14:textId="23E90EF5" w:rsidR="0003399F" w:rsidRPr="00336FB7" w:rsidRDefault="0081790A" w:rsidP="0081790A">
      <w:pPr>
        <w:ind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大阪府では、府内の企業立地を促進し、産業集積を図るため、標記の補助金を交付しています。この補助金を交付した事業者に対して、立地要因や操業状況等を把握するため、「大</w:t>
      </w:r>
      <w:r w:rsidR="003661A8" w:rsidRPr="00336FB7">
        <w:rPr>
          <w:rFonts w:ascii="HG丸ｺﾞｼｯｸM-PRO" w:eastAsia="HG丸ｺﾞｼｯｸM-PRO" w:hAnsi="HG丸ｺﾞｼｯｸM-PRO" w:hint="eastAsia"/>
        </w:rPr>
        <w:t>阪府企業立地促進補助金交付要綱」に基づき、年１回、アンケート</w:t>
      </w:r>
      <w:r w:rsidRPr="00336FB7">
        <w:rPr>
          <w:rFonts w:ascii="HG丸ｺﾞｼｯｸM-PRO" w:eastAsia="HG丸ｺﾞｼｯｸM-PRO" w:hAnsi="HG丸ｺﾞｼｯｸM-PRO" w:hint="eastAsia"/>
        </w:rPr>
        <w:t>を行っています。この度、令和</w:t>
      </w:r>
      <w:r w:rsidR="00865AE7" w:rsidRPr="00336FB7">
        <w:rPr>
          <w:rFonts w:ascii="HG丸ｺﾞｼｯｸM-PRO" w:eastAsia="HG丸ｺﾞｼｯｸM-PRO" w:hAnsi="HG丸ｺﾞｼｯｸM-PRO" w:hint="eastAsia"/>
        </w:rPr>
        <w:t>５</w:t>
      </w:r>
      <w:r w:rsidRPr="00336FB7">
        <w:rPr>
          <w:rFonts w:ascii="HG丸ｺﾞｼｯｸM-PRO" w:eastAsia="HG丸ｺﾞｼｯｸM-PRO" w:hAnsi="HG丸ｺﾞｼｯｸM-PRO" w:hint="eastAsia"/>
        </w:rPr>
        <w:t>年度の調査結果を次のとおり取りまとめました。</w:t>
      </w:r>
    </w:p>
    <w:p w14:paraId="653F36DF" w14:textId="77777777" w:rsidR="000466FE" w:rsidRDefault="000466FE" w:rsidP="000466FE">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noProof/>
          <w:color w:val="000000" w:themeColor="text1"/>
          <w:sz w:val="20"/>
          <w:szCs w:val="20"/>
        </w:rPr>
        <mc:AlternateContent>
          <mc:Choice Requires="wps">
            <w:drawing>
              <wp:anchor distT="0" distB="0" distL="114300" distR="114300" simplePos="0" relativeHeight="251663872" behindDoc="0" locked="0" layoutInCell="1" allowOverlap="1" wp14:anchorId="7015772A" wp14:editId="02897DD9">
                <wp:simplePos x="0" y="0"/>
                <wp:positionH relativeFrom="column">
                  <wp:posOffset>-83185</wp:posOffset>
                </wp:positionH>
                <wp:positionV relativeFrom="paragraph">
                  <wp:posOffset>168275</wp:posOffset>
                </wp:positionV>
                <wp:extent cx="5391150" cy="3346450"/>
                <wp:effectExtent l="0" t="0" r="19050" b="25400"/>
                <wp:wrapNone/>
                <wp:docPr id="2" name="正方形/長方形 2"/>
                <wp:cNvGraphicFramePr/>
                <a:graphic xmlns:a="http://schemas.openxmlformats.org/drawingml/2006/main">
                  <a:graphicData uri="http://schemas.microsoft.com/office/word/2010/wordprocessingShape">
                    <wps:wsp>
                      <wps:cNvSpPr/>
                      <wps:spPr>
                        <a:xfrm>
                          <a:off x="0" y="0"/>
                          <a:ext cx="5391150" cy="3346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E1D15" id="正方形/長方形 2" o:spid="_x0000_s1026" style="position:absolute;left:0;text-align:left;margin-left:-6.55pt;margin-top:13.25pt;width:424.5pt;height:263.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" filled="f" strokecolor="black [3213]" strokeweight=".5pt"/>
            </w:pict>
          </mc:Fallback>
        </mc:AlternateContent>
      </w:r>
    </w:p>
    <w:p w14:paraId="4528FA01" w14:textId="77777777" w:rsidR="000466FE" w:rsidRDefault="000466FE" w:rsidP="000466FE">
      <w:pP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＜調査結果の主な内容＞</w:t>
      </w:r>
    </w:p>
    <w:p w14:paraId="500BCEE8" w14:textId="4DB58A06" w:rsidR="000466FE" w:rsidRPr="00235AE8" w:rsidRDefault="000466FE" w:rsidP="000466FE">
      <w:pPr>
        <w:pStyle w:val="a6"/>
        <w:numPr>
          <w:ilvl w:val="0"/>
          <w:numId w:val="34"/>
        </w:numPr>
        <w:ind w:leftChars="0"/>
        <w:rPr>
          <w:rFonts w:ascii="HG丸ｺﾞｼｯｸM-PRO" w:eastAsia="HG丸ｺﾞｼｯｸM-PRO" w:hAnsi="HG丸ｺﾞｼｯｸM-PRO"/>
          <w:color w:val="000000" w:themeColor="text1"/>
          <w:sz w:val="16"/>
          <w:szCs w:val="16"/>
        </w:rPr>
      </w:pPr>
      <w:r w:rsidRPr="005824A7">
        <w:rPr>
          <w:rFonts w:ascii="HG丸ｺﾞｼｯｸM-PRO" w:eastAsia="HG丸ｺﾞｼｯｸM-PRO" w:hAnsi="HG丸ｺﾞｼｯｸM-PRO" w:hint="eastAsia"/>
          <w:b/>
          <w:bCs/>
          <w:color w:val="000000" w:themeColor="text1"/>
          <w:sz w:val="20"/>
          <w:szCs w:val="20"/>
        </w:rPr>
        <w:t>新規採用者全体の</w:t>
      </w:r>
      <w:r w:rsidRPr="00235AE8">
        <w:rPr>
          <w:rFonts w:ascii="HG丸ｺﾞｼｯｸM-PRO" w:eastAsia="HG丸ｺﾞｼｯｸM-PRO" w:hAnsi="HG丸ｺﾞｼｯｸM-PRO" w:hint="eastAsia"/>
          <w:b/>
          <w:bCs/>
          <w:color w:val="000000" w:themeColor="text1"/>
          <w:sz w:val="20"/>
          <w:szCs w:val="20"/>
        </w:rPr>
        <w:t>約</w:t>
      </w:r>
      <w:r w:rsidR="00746ECB" w:rsidRPr="00235AE8">
        <w:rPr>
          <w:rFonts w:ascii="HG丸ｺﾞｼｯｸM-PRO" w:eastAsia="HG丸ｺﾞｼｯｸM-PRO" w:hAnsi="HG丸ｺﾞｼｯｸM-PRO" w:hint="eastAsia"/>
          <w:b/>
          <w:bCs/>
          <w:color w:val="000000" w:themeColor="text1"/>
          <w:sz w:val="20"/>
          <w:szCs w:val="20"/>
        </w:rPr>
        <w:t>7</w:t>
      </w:r>
      <w:r w:rsidRPr="00235AE8">
        <w:rPr>
          <w:rFonts w:ascii="HG丸ｺﾞｼｯｸM-PRO" w:eastAsia="HG丸ｺﾞｼｯｸM-PRO" w:hAnsi="HG丸ｺﾞｼｯｸM-PRO" w:hint="eastAsia"/>
          <w:b/>
          <w:bCs/>
          <w:color w:val="000000" w:themeColor="text1"/>
          <w:sz w:val="20"/>
          <w:szCs w:val="20"/>
        </w:rPr>
        <w:t>割が府内在住者</w:t>
      </w:r>
      <w:r w:rsidRPr="00235AE8">
        <w:rPr>
          <w:rFonts w:ascii="HG丸ｺﾞｼｯｸM-PRO" w:eastAsia="HG丸ｺﾞｼｯｸM-PRO" w:hAnsi="HG丸ｺﾞｼｯｸM-PRO" w:hint="eastAsia"/>
          <w:color w:val="000000" w:themeColor="text1"/>
          <w:sz w:val="16"/>
          <w:szCs w:val="16"/>
        </w:rPr>
        <w:t>（詳細は</w:t>
      </w:r>
      <w:r w:rsidR="00494C59" w:rsidRPr="00235AE8">
        <w:rPr>
          <w:rFonts w:ascii="HG丸ｺﾞｼｯｸM-PRO" w:eastAsia="HG丸ｺﾞｼｯｸM-PRO" w:hAnsi="HG丸ｺﾞｼｯｸM-PRO" w:hint="eastAsia"/>
          <w:color w:val="000000" w:themeColor="text1"/>
          <w:sz w:val="16"/>
          <w:szCs w:val="16"/>
        </w:rPr>
        <w:t>4</w:t>
      </w:r>
      <w:r w:rsidRPr="00235AE8">
        <w:rPr>
          <w:rFonts w:ascii="HG丸ｺﾞｼｯｸM-PRO" w:eastAsia="HG丸ｺﾞｼｯｸM-PRO" w:hAnsi="HG丸ｺﾞｼｯｸM-PRO" w:hint="eastAsia"/>
          <w:color w:val="000000" w:themeColor="text1"/>
          <w:sz w:val="16"/>
          <w:szCs w:val="16"/>
        </w:rPr>
        <w:t>ページ）</w:t>
      </w:r>
    </w:p>
    <w:p w14:paraId="700D6C40" w14:textId="50E65FBD" w:rsidR="000466FE" w:rsidRPr="00235AE8" w:rsidRDefault="000466FE" w:rsidP="000466FE">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「新規採用者全体に占める府内在住者」</w:t>
      </w:r>
      <w:r w:rsidR="00746ECB" w:rsidRPr="00235AE8">
        <w:rPr>
          <w:rFonts w:ascii="HG丸ｺﾞｼｯｸM-PRO" w:eastAsia="HG丸ｺﾞｼｯｸM-PRO" w:hAnsi="HG丸ｺﾞｼｯｸM-PRO" w:hint="eastAsia"/>
          <w:color w:val="000000" w:themeColor="text1"/>
          <w:sz w:val="20"/>
          <w:szCs w:val="20"/>
        </w:rPr>
        <w:t>7</w:t>
      </w:r>
      <w:r w:rsidR="00746ECB" w:rsidRPr="00235AE8">
        <w:rPr>
          <w:rFonts w:ascii="HG丸ｺﾞｼｯｸM-PRO" w:eastAsia="HG丸ｺﾞｼｯｸM-PRO" w:hAnsi="HG丸ｺﾞｼｯｸM-PRO"/>
          <w:color w:val="000000" w:themeColor="text1"/>
          <w:sz w:val="20"/>
          <w:szCs w:val="20"/>
        </w:rPr>
        <w:t>0.5</w:t>
      </w:r>
      <w:r w:rsidRPr="00235AE8">
        <w:rPr>
          <w:rFonts w:ascii="HG丸ｺﾞｼｯｸM-PRO" w:eastAsia="HG丸ｺﾞｼｯｸM-PRO" w:hAnsi="HG丸ｺﾞｼｯｸM-PRO" w:hint="eastAsia"/>
          <w:color w:val="000000" w:themeColor="text1"/>
          <w:sz w:val="20"/>
          <w:szCs w:val="20"/>
        </w:rPr>
        <w:t>％</w:t>
      </w:r>
    </w:p>
    <w:p w14:paraId="4DFEC883" w14:textId="3B5D045F" w:rsidR="000466FE" w:rsidRPr="00235AE8" w:rsidRDefault="000466FE" w:rsidP="000466FE">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「新規採用者の正社員に占める府内在住者」</w:t>
      </w:r>
      <w:r w:rsidR="00746ECB" w:rsidRPr="00235AE8">
        <w:rPr>
          <w:rFonts w:ascii="HG丸ｺﾞｼｯｸM-PRO" w:eastAsia="HG丸ｺﾞｼｯｸM-PRO" w:hAnsi="HG丸ｺﾞｼｯｸM-PRO" w:hint="eastAsia"/>
          <w:color w:val="000000" w:themeColor="text1"/>
          <w:sz w:val="20"/>
          <w:szCs w:val="20"/>
        </w:rPr>
        <w:t>6</w:t>
      </w:r>
      <w:r w:rsidR="00746ECB" w:rsidRPr="00235AE8">
        <w:rPr>
          <w:rFonts w:ascii="HG丸ｺﾞｼｯｸM-PRO" w:eastAsia="HG丸ｺﾞｼｯｸM-PRO" w:hAnsi="HG丸ｺﾞｼｯｸM-PRO"/>
          <w:color w:val="000000" w:themeColor="text1"/>
          <w:sz w:val="20"/>
          <w:szCs w:val="20"/>
        </w:rPr>
        <w:t>7.7</w:t>
      </w:r>
      <w:r w:rsidRPr="00235AE8">
        <w:rPr>
          <w:rFonts w:ascii="HG丸ｺﾞｼｯｸM-PRO" w:eastAsia="HG丸ｺﾞｼｯｸM-PRO" w:hAnsi="HG丸ｺﾞｼｯｸM-PRO" w:hint="eastAsia"/>
          <w:color w:val="000000" w:themeColor="text1"/>
          <w:sz w:val="20"/>
          <w:szCs w:val="20"/>
        </w:rPr>
        <w:t>％</w:t>
      </w:r>
    </w:p>
    <w:p w14:paraId="425F2DC5" w14:textId="3728A64C" w:rsidR="000466FE" w:rsidRPr="00235AE8" w:rsidRDefault="000466FE" w:rsidP="000466FE">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「新規採用者のパート・アルバイトに占める府内在住者」</w:t>
      </w:r>
      <w:r w:rsidR="00746ECB" w:rsidRPr="00235AE8">
        <w:rPr>
          <w:rFonts w:ascii="HG丸ｺﾞｼｯｸM-PRO" w:eastAsia="HG丸ｺﾞｼｯｸM-PRO" w:hAnsi="HG丸ｺﾞｼｯｸM-PRO" w:hint="eastAsia"/>
          <w:color w:val="000000" w:themeColor="text1"/>
          <w:sz w:val="20"/>
          <w:szCs w:val="20"/>
        </w:rPr>
        <w:t>7</w:t>
      </w:r>
      <w:r w:rsidR="00746ECB" w:rsidRPr="00235AE8">
        <w:rPr>
          <w:rFonts w:ascii="HG丸ｺﾞｼｯｸM-PRO" w:eastAsia="HG丸ｺﾞｼｯｸM-PRO" w:hAnsi="HG丸ｺﾞｼｯｸM-PRO"/>
          <w:color w:val="000000" w:themeColor="text1"/>
          <w:sz w:val="20"/>
          <w:szCs w:val="20"/>
        </w:rPr>
        <w:t>9.3</w:t>
      </w:r>
      <w:r w:rsidRPr="00235AE8">
        <w:rPr>
          <w:rFonts w:ascii="HG丸ｺﾞｼｯｸM-PRO" w:eastAsia="HG丸ｺﾞｼｯｸM-PRO" w:hAnsi="HG丸ｺﾞｼｯｸM-PRO" w:hint="eastAsia"/>
          <w:color w:val="000000" w:themeColor="text1"/>
          <w:sz w:val="20"/>
          <w:szCs w:val="20"/>
        </w:rPr>
        <w:t>％</w:t>
      </w:r>
    </w:p>
    <w:p w14:paraId="586BB2C9" w14:textId="496FA041" w:rsidR="000466FE" w:rsidRPr="00235AE8" w:rsidRDefault="000466FE" w:rsidP="000466FE">
      <w:pPr>
        <w:pStyle w:val="a6"/>
        <w:numPr>
          <w:ilvl w:val="0"/>
          <w:numId w:val="33"/>
        </w:numPr>
        <w:ind w:leftChars="0"/>
        <w:rPr>
          <w:rFonts w:ascii="HG丸ｺﾞｼｯｸM-PRO" w:eastAsia="HG丸ｺﾞｼｯｸM-PRO" w:hAnsi="HG丸ｺﾞｼｯｸM-PRO"/>
          <w:b/>
          <w:bCs/>
          <w:color w:val="000000" w:themeColor="text1"/>
          <w:sz w:val="20"/>
          <w:szCs w:val="20"/>
        </w:rPr>
      </w:pPr>
      <w:r w:rsidRPr="00235AE8">
        <w:rPr>
          <w:rFonts w:ascii="HG丸ｺﾞｼｯｸM-PRO" w:eastAsia="HG丸ｺﾞｼｯｸM-PRO" w:hAnsi="HG丸ｺﾞｼｯｸM-PRO" w:hint="eastAsia"/>
          <w:b/>
          <w:bCs/>
          <w:color w:val="000000" w:themeColor="text1"/>
          <w:sz w:val="20"/>
          <w:szCs w:val="20"/>
        </w:rPr>
        <w:t>今後１年間の業況見通しは、約</w:t>
      </w:r>
      <w:r w:rsidR="00746ECB" w:rsidRPr="00235AE8">
        <w:rPr>
          <w:rFonts w:ascii="HG丸ｺﾞｼｯｸM-PRO" w:eastAsia="HG丸ｺﾞｼｯｸM-PRO" w:hAnsi="HG丸ｺﾞｼｯｸM-PRO" w:hint="eastAsia"/>
          <w:b/>
          <w:bCs/>
          <w:color w:val="000000" w:themeColor="text1"/>
          <w:sz w:val="20"/>
          <w:szCs w:val="20"/>
        </w:rPr>
        <w:t>3</w:t>
      </w:r>
      <w:r w:rsidRPr="00235AE8">
        <w:rPr>
          <w:rFonts w:ascii="HG丸ｺﾞｼｯｸM-PRO" w:eastAsia="HG丸ｺﾞｼｯｸM-PRO" w:hAnsi="HG丸ｺﾞｼｯｸM-PRO" w:hint="eastAsia"/>
          <w:b/>
          <w:bCs/>
          <w:color w:val="000000" w:themeColor="text1"/>
          <w:sz w:val="20"/>
          <w:szCs w:val="20"/>
        </w:rPr>
        <w:t>割の事業者が「上昇」、約</w:t>
      </w:r>
      <w:r w:rsidR="00194B4A" w:rsidRPr="00235AE8">
        <w:rPr>
          <w:rFonts w:ascii="HG丸ｺﾞｼｯｸM-PRO" w:eastAsia="HG丸ｺﾞｼｯｸM-PRO" w:hAnsi="HG丸ｺﾞｼｯｸM-PRO"/>
          <w:b/>
          <w:bCs/>
          <w:color w:val="000000" w:themeColor="text1"/>
          <w:sz w:val="20"/>
          <w:szCs w:val="20"/>
        </w:rPr>
        <w:t>6</w:t>
      </w:r>
      <w:r w:rsidRPr="00235AE8">
        <w:rPr>
          <w:rFonts w:ascii="HG丸ｺﾞｼｯｸM-PRO" w:eastAsia="HG丸ｺﾞｼｯｸM-PRO" w:hAnsi="HG丸ｺﾞｼｯｸM-PRO" w:hint="eastAsia"/>
          <w:b/>
          <w:bCs/>
          <w:color w:val="000000" w:themeColor="text1"/>
          <w:sz w:val="20"/>
          <w:szCs w:val="20"/>
        </w:rPr>
        <w:t>割の事業者が「横ばい」</w:t>
      </w:r>
    </w:p>
    <w:p w14:paraId="36B6A927" w14:textId="77777777" w:rsidR="000466FE" w:rsidRPr="00235AE8" w:rsidRDefault="000466FE" w:rsidP="000466FE">
      <w:pPr>
        <w:pStyle w:val="a6"/>
        <w:ind w:leftChars="0" w:left="360" w:firstLineChars="100" w:firstLine="160"/>
        <w:rPr>
          <w:rFonts w:ascii="HG丸ｺﾞｼｯｸM-PRO" w:eastAsia="HG丸ｺﾞｼｯｸM-PRO" w:hAnsi="HG丸ｺﾞｼｯｸM-PRO"/>
          <w:color w:val="000000" w:themeColor="text1"/>
          <w:sz w:val="16"/>
          <w:szCs w:val="16"/>
        </w:rPr>
      </w:pPr>
      <w:r w:rsidRPr="00235AE8">
        <w:rPr>
          <w:rFonts w:ascii="HG丸ｺﾞｼｯｸM-PRO" w:eastAsia="HG丸ｺﾞｼｯｸM-PRO" w:hAnsi="HG丸ｺﾞｼｯｸM-PRO" w:hint="eastAsia"/>
          <w:color w:val="000000" w:themeColor="text1"/>
          <w:sz w:val="16"/>
          <w:szCs w:val="16"/>
        </w:rPr>
        <w:t>（詳細は５ページ）</w:t>
      </w:r>
    </w:p>
    <w:p w14:paraId="188418BC" w14:textId="77777777" w:rsidR="000466FE" w:rsidRPr="00235AE8" w:rsidRDefault="000466FE" w:rsidP="000466FE">
      <w:pPr>
        <w:pStyle w:val="a6"/>
        <w:ind w:leftChars="0"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「上昇」3</w:t>
      </w:r>
      <w:r w:rsidRPr="00235AE8">
        <w:rPr>
          <w:rFonts w:ascii="HG丸ｺﾞｼｯｸM-PRO" w:eastAsia="HG丸ｺﾞｼｯｸM-PRO" w:hAnsi="HG丸ｺﾞｼｯｸM-PRO"/>
          <w:color w:val="000000" w:themeColor="text1"/>
          <w:sz w:val="20"/>
          <w:szCs w:val="20"/>
        </w:rPr>
        <w:t>3.3</w:t>
      </w:r>
      <w:r w:rsidRPr="00235AE8">
        <w:rPr>
          <w:rFonts w:ascii="HG丸ｺﾞｼｯｸM-PRO" w:eastAsia="HG丸ｺﾞｼｯｸM-PRO" w:hAnsi="HG丸ｺﾞｼｯｸM-PRO" w:hint="eastAsia"/>
          <w:color w:val="000000" w:themeColor="text1"/>
          <w:sz w:val="20"/>
          <w:szCs w:val="20"/>
        </w:rPr>
        <w:t>％、「横ばい」5</w:t>
      </w:r>
      <w:r w:rsidRPr="00235AE8">
        <w:rPr>
          <w:rFonts w:ascii="HG丸ｺﾞｼｯｸM-PRO" w:eastAsia="HG丸ｺﾞｼｯｸM-PRO" w:hAnsi="HG丸ｺﾞｼｯｸM-PRO"/>
          <w:color w:val="000000" w:themeColor="text1"/>
          <w:sz w:val="20"/>
          <w:szCs w:val="20"/>
        </w:rPr>
        <w:t>8.3</w:t>
      </w:r>
      <w:r w:rsidRPr="00235AE8">
        <w:rPr>
          <w:rFonts w:ascii="HG丸ｺﾞｼｯｸM-PRO" w:eastAsia="HG丸ｺﾞｼｯｸM-PRO" w:hAnsi="HG丸ｺﾞｼｯｸM-PRO" w:hint="eastAsia"/>
          <w:color w:val="000000" w:themeColor="text1"/>
          <w:sz w:val="20"/>
          <w:szCs w:val="20"/>
        </w:rPr>
        <w:t>％、「下降」1</w:t>
      </w:r>
      <w:r w:rsidRPr="00235AE8">
        <w:rPr>
          <w:rFonts w:ascii="HG丸ｺﾞｼｯｸM-PRO" w:eastAsia="HG丸ｺﾞｼｯｸM-PRO" w:hAnsi="HG丸ｺﾞｼｯｸM-PRO"/>
          <w:color w:val="000000" w:themeColor="text1"/>
          <w:sz w:val="20"/>
          <w:szCs w:val="20"/>
        </w:rPr>
        <w:t>.7</w:t>
      </w:r>
      <w:r w:rsidRPr="00235AE8">
        <w:rPr>
          <w:rFonts w:ascii="HG丸ｺﾞｼｯｸM-PRO" w:eastAsia="HG丸ｺﾞｼｯｸM-PRO" w:hAnsi="HG丸ｺﾞｼｯｸM-PRO" w:hint="eastAsia"/>
          <w:color w:val="000000" w:themeColor="text1"/>
          <w:sz w:val="20"/>
          <w:szCs w:val="20"/>
        </w:rPr>
        <w:t>％</w:t>
      </w:r>
    </w:p>
    <w:p w14:paraId="1EB5966D" w14:textId="77777777" w:rsidR="000466FE" w:rsidRPr="00235AE8" w:rsidRDefault="000466FE" w:rsidP="000466FE">
      <w:pPr>
        <w:pStyle w:val="a6"/>
        <w:numPr>
          <w:ilvl w:val="0"/>
          <w:numId w:val="33"/>
        </w:numPr>
        <w:ind w:leftChars="0"/>
        <w:rPr>
          <w:rFonts w:ascii="HG丸ｺﾞｼｯｸM-PRO" w:eastAsia="HG丸ｺﾞｼｯｸM-PRO" w:hAnsi="HG丸ｺﾞｼｯｸM-PRO"/>
          <w:b/>
          <w:bCs/>
          <w:color w:val="000000" w:themeColor="text1"/>
          <w:sz w:val="20"/>
          <w:szCs w:val="20"/>
        </w:rPr>
      </w:pPr>
      <w:r w:rsidRPr="00235AE8">
        <w:rPr>
          <w:rFonts w:ascii="HG丸ｺﾞｼｯｸM-PRO" w:eastAsia="HG丸ｺﾞｼｯｸM-PRO" w:hAnsi="HG丸ｺﾞｼｯｸM-PRO" w:hint="eastAsia"/>
          <w:b/>
          <w:bCs/>
          <w:color w:val="000000" w:themeColor="text1"/>
          <w:sz w:val="20"/>
          <w:szCs w:val="20"/>
        </w:rPr>
        <w:t>7割を超える事業者が投資計画あり</w:t>
      </w:r>
      <w:r w:rsidRPr="00235AE8">
        <w:rPr>
          <w:rFonts w:ascii="HG丸ｺﾞｼｯｸM-PRO" w:eastAsia="HG丸ｺﾞｼｯｸM-PRO" w:hAnsi="HG丸ｺﾞｼｯｸM-PRO" w:hint="eastAsia"/>
          <w:color w:val="000000" w:themeColor="text1"/>
          <w:sz w:val="16"/>
          <w:szCs w:val="16"/>
        </w:rPr>
        <w:t>（詳細は５ページ）</w:t>
      </w:r>
    </w:p>
    <w:p w14:paraId="37589AEE" w14:textId="77777777" w:rsidR="000466FE" w:rsidRDefault="000466FE" w:rsidP="000466FE">
      <w:pPr>
        <w:ind w:left="360" w:firstLineChars="100" w:firstLine="200"/>
        <w:rPr>
          <w:rFonts w:ascii="HG丸ｺﾞｼｯｸM-PRO" w:eastAsia="HG丸ｺﾞｼｯｸM-PRO" w:hAnsi="HG丸ｺﾞｼｯｸM-PRO"/>
          <w:color w:val="000000" w:themeColor="text1"/>
          <w:sz w:val="20"/>
          <w:szCs w:val="20"/>
        </w:rPr>
      </w:pPr>
      <w:r w:rsidRPr="00235AE8">
        <w:rPr>
          <w:rFonts w:ascii="HG丸ｺﾞｼｯｸM-PRO" w:eastAsia="HG丸ｺﾞｼｯｸM-PRO" w:hAnsi="HG丸ｺﾞｼｯｸM-PRO" w:hint="eastAsia"/>
          <w:color w:val="000000" w:themeColor="text1"/>
          <w:sz w:val="20"/>
          <w:szCs w:val="20"/>
        </w:rPr>
        <w:t>「投資計画がある（予定も含む）」7</w:t>
      </w:r>
      <w:r w:rsidRPr="00235AE8">
        <w:rPr>
          <w:rFonts w:ascii="HG丸ｺﾞｼｯｸM-PRO" w:eastAsia="HG丸ｺﾞｼｯｸM-PRO" w:hAnsi="HG丸ｺﾞｼｯｸM-PRO"/>
          <w:color w:val="000000" w:themeColor="text1"/>
          <w:sz w:val="20"/>
          <w:szCs w:val="20"/>
        </w:rPr>
        <w:t>3.3</w:t>
      </w:r>
      <w:r w:rsidRPr="00235AE8">
        <w:rPr>
          <w:rFonts w:ascii="HG丸ｺﾞｼｯｸM-PRO" w:eastAsia="HG丸ｺﾞｼｯｸM-PRO" w:hAnsi="HG丸ｺﾞｼｯｸM-PRO" w:hint="eastAsia"/>
          <w:color w:val="000000" w:themeColor="text1"/>
          <w:sz w:val="20"/>
          <w:szCs w:val="20"/>
        </w:rPr>
        <w:t>％</w:t>
      </w:r>
    </w:p>
    <w:p w14:paraId="5D3C734D" w14:textId="77777777" w:rsidR="000466FE" w:rsidRPr="008C63BB" w:rsidRDefault="000466FE" w:rsidP="000466FE">
      <w:pPr>
        <w:rPr>
          <w:rFonts w:ascii="HG丸ｺﾞｼｯｸM-PRO" w:eastAsia="HG丸ｺﾞｼｯｸM-PRO" w:hAnsi="HG丸ｺﾞｼｯｸM-PRO"/>
          <w:color w:val="000000" w:themeColor="text1"/>
          <w:sz w:val="16"/>
          <w:szCs w:val="16"/>
        </w:rPr>
      </w:pPr>
      <w:r w:rsidRPr="008C63BB">
        <w:rPr>
          <w:rFonts w:ascii="HG丸ｺﾞｼｯｸM-PRO" w:eastAsia="HG丸ｺﾞｼｯｸM-PRO" w:hAnsi="HG丸ｺﾞｼｯｸM-PRO" w:hint="eastAsia"/>
          <w:b/>
          <w:bCs/>
          <w:color w:val="000000" w:themeColor="text1"/>
          <w:sz w:val="20"/>
          <w:szCs w:val="20"/>
        </w:rPr>
        <w:t>●　今後必要とする支援策については、「人材の確保・育成や新たな販売先の確保」が</w:t>
      </w:r>
      <w:r>
        <w:rPr>
          <w:rFonts w:ascii="HG丸ｺﾞｼｯｸM-PRO" w:eastAsia="HG丸ｺﾞｼｯｸM-PRO" w:hAnsi="HG丸ｺﾞｼｯｸM-PRO" w:hint="eastAsia"/>
          <w:b/>
          <w:bCs/>
          <w:color w:val="000000" w:themeColor="text1"/>
          <w:sz w:val="20"/>
          <w:szCs w:val="20"/>
        </w:rPr>
        <w:t>上位</w:t>
      </w:r>
    </w:p>
    <w:p w14:paraId="73203ED1" w14:textId="77777777" w:rsidR="000466FE" w:rsidRPr="00A01EA8" w:rsidRDefault="000466FE" w:rsidP="000466FE">
      <w:pPr>
        <w:pStyle w:val="a6"/>
        <w:ind w:leftChars="0" w:left="360" w:firstLineChars="100" w:firstLine="160"/>
        <w:rPr>
          <w:rFonts w:ascii="HG丸ｺﾞｼｯｸM-PRO" w:eastAsia="HG丸ｺﾞｼｯｸM-PRO" w:hAnsi="HG丸ｺﾞｼｯｸM-PRO"/>
          <w:color w:val="000000" w:themeColor="text1"/>
          <w:sz w:val="16"/>
          <w:szCs w:val="16"/>
        </w:rPr>
      </w:pPr>
      <w:r w:rsidRPr="00A01EA8">
        <w:rPr>
          <w:rFonts w:ascii="HG丸ｺﾞｼｯｸM-PRO" w:eastAsia="HG丸ｺﾞｼｯｸM-PRO" w:hAnsi="HG丸ｺﾞｼｯｸM-PRO" w:hint="eastAsia"/>
          <w:color w:val="000000" w:themeColor="text1"/>
          <w:sz w:val="16"/>
          <w:szCs w:val="16"/>
        </w:rPr>
        <w:t>（詳細は６ページ）</w:t>
      </w:r>
    </w:p>
    <w:p w14:paraId="3716BCB5" w14:textId="77777777" w:rsidR="000466FE" w:rsidRDefault="000466FE" w:rsidP="000466FE">
      <w:pPr>
        <w:pStyle w:val="a6"/>
        <w:ind w:leftChars="0" w:left="360"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「専門・技術人材の確保・育成支援策」5</w:t>
      </w:r>
      <w:r>
        <w:rPr>
          <w:rFonts w:ascii="HG丸ｺﾞｼｯｸM-PRO" w:eastAsia="HG丸ｺﾞｼｯｸM-PRO" w:hAnsi="HG丸ｺﾞｼｯｸM-PRO"/>
          <w:color w:val="000000" w:themeColor="text1"/>
          <w:sz w:val="20"/>
          <w:szCs w:val="20"/>
        </w:rPr>
        <w:t>1.7%</w:t>
      </w:r>
    </w:p>
    <w:p w14:paraId="7E522B11" w14:textId="77777777" w:rsidR="000466FE" w:rsidRDefault="000466FE" w:rsidP="000466FE">
      <w:pPr>
        <w:pStyle w:val="a6"/>
        <w:ind w:leftChars="0" w:left="360" w:firstLineChars="100" w:firstLine="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「新たな販売先の確保支援策」4</w:t>
      </w:r>
      <w:r>
        <w:rPr>
          <w:rFonts w:ascii="HG丸ｺﾞｼｯｸM-PRO" w:eastAsia="HG丸ｺﾞｼｯｸM-PRO" w:hAnsi="HG丸ｺﾞｼｯｸM-PRO"/>
          <w:color w:val="000000" w:themeColor="text1"/>
          <w:sz w:val="20"/>
          <w:szCs w:val="20"/>
        </w:rPr>
        <w:t>5.0%</w:t>
      </w:r>
    </w:p>
    <w:p w14:paraId="314B17AC" w14:textId="77777777" w:rsidR="000466FE" w:rsidRDefault="000466FE" w:rsidP="000466FE">
      <w:pPr>
        <w:pStyle w:val="a6"/>
        <w:ind w:leftChars="0" w:left="360"/>
        <w:rPr>
          <w:rFonts w:ascii="HG丸ｺﾞｼｯｸM-PRO" w:eastAsia="HG丸ｺﾞｼｯｸM-PRO" w:hAnsi="HG丸ｺﾞｼｯｸM-PRO"/>
          <w:color w:val="000000" w:themeColor="text1"/>
          <w:sz w:val="20"/>
          <w:szCs w:val="20"/>
        </w:rPr>
      </w:pPr>
    </w:p>
    <w:p w14:paraId="40B8EEE6" w14:textId="77777777" w:rsidR="000466FE" w:rsidRDefault="000466FE" w:rsidP="00C11BE1">
      <w:pPr>
        <w:rPr>
          <w:rFonts w:ascii="HG丸ｺﾞｼｯｸM-PRO" w:eastAsia="HG丸ｺﾞｼｯｸM-PRO" w:hAnsi="HG丸ｺﾞｼｯｸM-PRO"/>
          <w:color w:val="000000" w:themeColor="text1"/>
          <w:szCs w:val="21"/>
        </w:rPr>
      </w:pPr>
    </w:p>
    <w:p w14:paraId="1D4E63F1" w14:textId="742EC142" w:rsidR="0003399F" w:rsidRPr="00336FB7" w:rsidRDefault="003661A8" w:rsidP="00C11BE1">
      <w:pPr>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＜アンケート</w:t>
      </w:r>
      <w:r w:rsidR="0003399F" w:rsidRPr="00336FB7">
        <w:rPr>
          <w:rFonts w:ascii="HG丸ｺﾞｼｯｸM-PRO" w:eastAsia="HG丸ｺﾞｼｯｸM-PRO" w:hAnsi="HG丸ｺﾞｼｯｸM-PRO" w:hint="eastAsia"/>
          <w:color w:val="000000" w:themeColor="text1"/>
          <w:szCs w:val="21"/>
        </w:rPr>
        <w:t>について＞</w:t>
      </w:r>
    </w:p>
    <w:p w14:paraId="635CD3DD" w14:textId="429DEC5F" w:rsidR="0081790A" w:rsidRPr="00336FB7" w:rsidRDefault="0081790A" w:rsidP="00D21A86">
      <w:pPr>
        <w:ind w:leftChars="100" w:left="1260" w:hangingChars="500" w:hanging="105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 xml:space="preserve">■目的　</w:t>
      </w:r>
      <w:r w:rsidR="004464E5" w:rsidRPr="00336FB7">
        <w:rPr>
          <w:rFonts w:ascii="HG丸ｺﾞｼｯｸM-PRO" w:eastAsia="HG丸ｺﾞｼｯｸM-PRO" w:hAnsi="HG丸ｺﾞｼｯｸM-PRO" w:hint="eastAsia"/>
          <w:color w:val="000000" w:themeColor="text1"/>
          <w:szCs w:val="21"/>
        </w:rPr>
        <w:t xml:space="preserve">　</w:t>
      </w:r>
      <w:r w:rsidRPr="00336FB7">
        <w:rPr>
          <w:rFonts w:ascii="HG丸ｺﾞｼｯｸM-PRO" w:eastAsia="HG丸ｺﾞｼｯｸM-PRO" w:hAnsi="HG丸ｺﾞｼｯｸM-PRO" w:hint="eastAsia"/>
          <w:color w:val="000000" w:themeColor="text1"/>
          <w:szCs w:val="21"/>
        </w:rPr>
        <w:t>補助金を交付した事業者の立地要因や売上・雇用・取引の状況などを把握することによって、補助金の効果を検証するとともに、企業立地促進施策の参考とする。</w:t>
      </w:r>
    </w:p>
    <w:p w14:paraId="49092018" w14:textId="3EEF8460" w:rsidR="004464E5" w:rsidRPr="00336FB7" w:rsidRDefault="0003399F" w:rsidP="00DE2542">
      <w:pPr>
        <w:ind w:leftChars="100" w:left="1260" w:hangingChars="500" w:hanging="105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■対象</w:t>
      </w:r>
      <w:r w:rsidR="0081790A" w:rsidRPr="00336FB7">
        <w:rPr>
          <w:rFonts w:ascii="HG丸ｺﾞｼｯｸM-PRO" w:eastAsia="HG丸ｺﾞｼｯｸM-PRO" w:hAnsi="HG丸ｺﾞｼｯｸM-PRO" w:hint="eastAsia"/>
          <w:color w:val="000000" w:themeColor="text1"/>
          <w:szCs w:val="21"/>
        </w:rPr>
        <w:t xml:space="preserve">　</w:t>
      </w:r>
      <w:r w:rsidR="0098412A" w:rsidRPr="00336FB7">
        <w:rPr>
          <w:rFonts w:ascii="HG丸ｺﾞｼｯｸM-PRO" w:eastAsia="HG丸ｺﾞｼｯｸM-PRO" w:hAnsi="HG丸ｺﾞｼｯｸM-PRO" w:hint="eastAsia"/>
          <w:color w:val="000000" w:themeColor="text1"/>
          <w:szCs w:val="21"/>
        </w:rPr>
        <w:t xml:space="preserve">　</w:t>
      </w:r>
      <w:r w:rsidR="0081790A" w:rsidRPr="00336FB7">
        <w:rPr>
          <w:rFonts w:ascii="HG丸ｺﾞｼｯｸM-PRO" w:eastAsia="HG丸ｺﾞｼｯｸM-PRO" w:hAnsi="HG丸ｺﾞｼｯｸM-PRO" w:hint="eastAsia"/>
          <w:color w:val="000000" w:themeColor="text1"/>
          <w:szCs w:val="21"/>
        </w:rPr>
        <w:t>令和</w:t>
      </w:r>
      <w:r w:rsidR="00B13407" w:rsidRPr="00336FB7">
        <w:rPr>
          <w:rFonts w:ascii="HG丸ｺﾞｼｯｸM-PRO" w:eastAsia="HG丸ｺﾞｼｯｸM-PRO" w:hAnsi="HG丸ｺﾞｼｯｸM-PRO" w:hint="eastAsia"/>
          <w:color w:val="000000" w:themeColor="text1"/>
          <w:szCs w:val="21"/>
        </w:rPr>
        <w:t>５</w:t>
      </w:r>
      <w:r w:rsidRPr="00336FB7">
        <w:rPr>
          <w:rFonts w:ascii="HG丸ｺﾞｼｯｸM-PRO" w:eastAsia="HG丸ｺﾞｼｯｸM-PRO" w:hAnsi="HG丸ｺﾞｼｯｸM-PRO" w:hint="eastAsia"/>
          <w:color w:val="000000" w:themeColor="text1"/>
          <w:szCs w:val="21"/>
        </w:rPr>
        <w:t>年</w:t>
      </w:r>
      <w:r w:rsidR="005E3275" w:rsidRPr="00336FB7">
        <w:rPr>
          <w:rFonts w:ascii="HG丸ｺﾞｼｯｸM-PRO" w:eastAsia="HG丸ｺﾞｼｯｸM-PRO" w:hAnsi="HG丸ｺﾞｼｯｸM-PRO" w:hint="eastAsia"/>
          <w:color w:val="000000" w:themeColor="text1"/>
          <w:szCs w:val="21"/>
        </w:rPr>
        <w:t>３月</w:t>
      </w:r>
      <w:r w:rsidRPr="00336FB7">
        <w:rPr>
          <w:rFonts w:ascii="HG丸ｺﾞｼｯｸM-PRO" w:eastAsia="HG丸ｺﾞｼｯｸM-PRO" w:hAnsi="HG丸ｺﾞｼｯｸM-PRO" w:hint="eastAsia"/>
          <w:color w:val="000000" w:themeColor="text1"/>
          <w:szCs w:val="21"/>
        </w:rPr>
        <w:t>末までに補助金の交付</w:t>
      </w:r>
      <w:r w:rsidR="00DE2542" w:rsidRPr="00336FB7">
        <w:rPr>
          <w:rFonts w:ascii="HG丸ｺﾞｼｯｸM-PRO" w:eastAsia="HG丸ｺﾞｼｯｸM-PRO" w:hAnsi="HG丸ｺﾞｼｯｸM-PRO" w:hint="eastAsia"/>
          <w:color w:val="000000" w:themeColor="text1"/>
          <w:szCs w:val="21"/>
        </w:rPr>
        <w:t>が</w:t>
      </w:r>
      <w:r w:rsidRPr="00336FB7">
        <w:rPr>
          <w:rFonts w:ascii="HG丸ｺﾞｼｯｸM-PRO" w:eastAsia="HG丸ｺﾞｼｯｸM-PRO" w:hAnsi="HG丸ｺﾞｼｯｸM-PRO" w:hint="eastAsia"/>
          <w:color w:val="000000" w:themeColor="text1"/>
          <w:szCs w:val="21"/>
        </w:rPr>
        <w:t>決定</w:t>
      </w:r>
      <w:r w:rsidR="00DE2542" w:rsidRPr="00336FB7">
        <w:rPr>
          <w:rFonts w:ascii="HG丸ｺﾞｼｯｸM-PRO" w:eastAsia="HG丸ｺﾞｼｯｸM-PRO" w:hAnsi="HG丸ｺﾞｼｯｸM-PRO" w:hint="eastAsia"/>
          <w:color w:val="000000" w:themeColor="text1"/>
          <w:szCs w:val="21"/>
        </w:rPr>
        <w:t>され</w:t>
      </w:r>
      <w:r w:rsidRPr="00336FB7">
        <w:rPr>
          <w:rFonts w:ascii="HG丸ｺﾞｼｯｸM-PRO" w:eastAsia="HG丸ｺﾞｼｯｸM-PRO" w:hAnsi="HG丸ｺﾞｼｯｸM-PRO" w:hint="eastAsia"/>
          <w:color w:val="000000" w:themeColor="text1"/>
          <w:szCs w:val="21"/>
        </w:rPr>
        <w:t>、調査時点</w:t>
      </w:r>
      <w:r w:rsidR="00D002B7" w:rsidRPr="00336FB7">
        <w:rPr>
          <w:rFonts w:ascii="HG丸ｺﾞｼｯｸM-PRO" w:eastAsia="HG丸ｺﾞｼｯｸM-PRO" w:hAnsi="HG丸ｺﾞｼｯｸM-PRO" w:hint="eastAsia"/>
          <w:color w:val="000000" w:themeColor="text1"/>
          <w:szCs w:val="21"/>
        </w:rPr>
        <w:t>において、補助対象と</w:t>
      </w:r>
      <w:r w:rsidR="005E3275" w:rsidRPr="00336FB7">
        <w:rPr>
          <w:rFonts w:ascii="HG丸ｺﾞｼｯｸM-PRO" w:eastAsia="HG丸ｺﾞｼｯｸM-PRO" w:hAnsi="HG丸ｺﾞｼｯｸM-PRO" w:hint="eastAsia"/>
          <w:color w:val="000000" w:themeColor="text1"/>
          <w:szCs w:val="21"/>
        </w:rPr>
        <w:t>な</w:t>
      </w:r>
      <w:r w:rsidR="004607D9" w:rsidRPr="00336FB7">
        <w:rPr>
          <w:rFonts w:ascii="HG丸ｺﾞｼｯｸM-PRO" w:eastAsia="HG丸ｺﾞｼｯｸM-PRO" w:hAnsi="HG丸ｺﾞｼｯｸM-PRO" w:hint="eastAsia"/>
          <w:color w:val="000000" w:themeColor="text1"/>
          <w:szCs w:val="21"/>
        </w:rPr>
        <w:t>った事業所</w:t>
      </w:r>
      <w:r w:rsidR="009A11C5" w:rsidRPr="00336FB7">
        <w:rPr>
          <w:rFonts w:ascii="HG丸ｺﾞｼｯｸM-PRO" w:eastAsia="HG丸ｺﾞｼｯｸM-PRO" w:hAnsi="HG丸ｺﾞｼｯｸM-PRO" w:hint="eastAsia"/>
          <w:color w:val="000000" w:themeColor="text1"/>
          <w:szCs w:val="21"/>
        </w:rPr>
        <w:t>が</w:t>
      </w:r>
      <w:r w:rsidR="004D45AB" w:rsidRPr="00336FB7">
        <w:rPr>
          <w:rFonts w:ascii="HG丸ｺﾞｼｯｸM-PRO" w:eastAsia="HG丸ｺﾞｼｯｸM-PRO" w:hAnsi="HG丸ｺﾞｼｯｸM-PRO" w:hint="eastAsia"/>
          <w:color w:val="000000" w:themeColor="text1"/>
          <w:szCs w:val="21"/>
        </w:rPr>
        <w:t>操業義務</w:t>
      </w:r>
      <w:r w:rsidR="00C91B5B" w:rsidRPr="00336FB7">
        <w:rPr>
          <w:rFonts w:ascii="HG丸ｺﾞｼｯｸM-PRO" w:eastAsia="HG丸ｺﾞｼｯｸM-PRO" w:hAnsi="HG丸ｺﾞｼｯｸM-PRO" w:hint="eastAsia"/>
          <w:color w:val="000000" w:themeColor="text1"/>
          <w:szCs w:val="21"/>
        </w:rPr>
        <w:t>期間</w:t>
      </w:r>
      <w:r w:rsidR="0081790A" w:rsidRPr="00336FB7">
        <w:rPr>
          <w:rFonts w:ascii="HG丸ｺﾞｼｯｸM-PRO" w:eastAsia="HG丸ｺﾞｼｯｸM-PRO" w:hAnsi="HG丸ｺﾞｼｯｸM-PRO" w:hint="eastAsia"/>
          <w:color w:val="000000" w:themeColor="text1"/>
          <w:szCs w:val="21"/>
        </w:rPr>
        <w:t>（７</w:t>
      </w:r>
      <w:r w:rsidR="00085026" w:rsidRPr="00336FB7">
        <w:rPr>
          <w:rFonts w:ascii="HG丸ｺﾞｼｯｸM-PRO" w:eastAsia="HG丸ｺﾞｼｯｸM-PRO" w:hAnsi="HG丸ｺﾞｼｯｸM-PRO" w:hint="eastAsia"/>
          <w:color w:val="000000" w:themeColor="text1"/>
          <w:szCs w:val="21"/>
        </w:rPr>
        <w:t>年）</w:t>
      </w:r>
      <w:r w:rsidR="009A11C5" w:rsidRPr="00336FB7">
        <w:rPr>
          <w:rFonts w:ascii="HG丸ｺﾞｼｯｸM-PRO" w:eastAsia="HG丸ｺﾞｼｯｸM-PRO" w:hAnsi="HG丸ｺﾞｼｯｸM-PRO" w:hint="eastAsia"/>
          <w:color w:val="000000" w:themeColor="text1"/>
          <w:szCs w:val="21"/>
        </w:rPr>
        <w:t>中の</w:t>
      </w:r>
      <w:r w:rsidR="00C91B5B" w:rsidRPr="00336FB7">
        <w:rPr>
          <w:rFonts w:ascii="HG丸ｺﾞｼｯｸM-PRO" w:eastAsia="HG丸ｺﾞｼｯｸM-PRO" w:hAnsi="HG丸ｺﾞｼｯｸM-PRO" w:hint="eastAsia"/>
          <w:color w:val="000000" w:themeColor="text1"/>
          <w:szCs w:val="21"/>
        </w:rPr>
        <w:t>事業者</w:t>
      </w:r>
      <w:r w:rsidR="0058306F" w:rsidRPr="00336FB7">
        <w:rPr>
          <w:rFonts w:ascii="HG丸ｺﾞｼｯｸM-PRO" w:eastAsia="HG丸ｺﾞｼｯｸM-PRO" w:hAnsi="HG丸ｺﾞｼｯｸM-PRO" w:hint="eastAsia"/>
          <w:szCs w:val="21"/>
        </w:rPr>
        <w:t>（</w:t>
      </w:r>
      <w:r w:rsidR="00BF7B64" w:rsidRPr="00336FB7">
        <w:rPr>
          <w:rFonts w:ascii="HG丸ｺﾞｼｯｸM-PRO" w:eastAsia="HG丸ｺﾞｼｯｸM-PRO" w:hAnsi="HG丸ｺﾞｼｯｸM-PRO" w:hint="eastAsia"/>
          <w:szCs w:val="21"/>
        </w:rPr>
        <w:t>６０</w:t>
      </w:r>
      <w:r w:rsidR="004607D9" w:rsidRPr="00336FB7">
        <w:rPr>
          <w:rFonts w:ascii="HG丸ｺﾞｼｯｸM-PRO" w:eastAsia="HG丸ｺﾞｼｯｸM-PRO" w:hAnsi="HG丸ｺﾞｼｯｸM-PRO" w:hint="eastAsia"/>
          <w:szCs w:val="21"/>
        </w:rPr>
        <w:t>社）</w:t>
      </w:r>
    </w:p>
    <w:p w14:paraId="7E211BD8" w14:textId="50A70031" w:rsidR="004607D9" w:rsidRPr="00336FB7" w:rsidRDefault="004607D9" w:rsidP="00D21A86">
      <w:pPr>
        <w:ind w:leftChars="100" w:left="2310" w:hangingChars="1000" w:hanging="210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■実施方法、時期</w:t>
      </w:r>
      <w:r w:rsidR="0081790A" w:rsidRPr="00336FB7">
        <w:rPr>
          <w:rFonts w:ascii="HG丸ｺﾞｼｯｸM-PRO" w:eastAsia="HG丸ｺﾞｼｯｸM-PRO" w:hAnsi="HG丸ｺﾞｼｯｸM-PRO" w:hint="eastAsia"/>
          <w:color w:val="000000" w:themeColor="text1"/>
          <w:szCs w:val="21"/>
        </w:rPr>
        <w:t xml:space="preserve">　</w:t>
      </w:r>
      <w:r w:rsidR="0098412A" w:rsidRPr="00336FB7">
        <w:rPr>
          <w:rFonts w:ascii="HG丸ｺﾞｼｯｸM-PRO" w:eastAsia="HG丸ｺﾞｼｯｸM-PRO" w:hAnsi="HG丸ｺﾞｼｯｸM-PRO" w:hint="eastAsia"/>
          <w:color w:val="000000" w:themeColor="text1"/>
          <w:szCs w:val="21"/>
        </w:rPr>
        <w:t xml:space="preserve">　</w:t>
      </w:r>
      <w:r w:rsidR="0081790A" w:rsidRPr="00336FB7">
        <w:rPr>
          <w:rFonts w:ascii="HG丸ｺﾞｼｯｸM-PRO" w:eastAsia="HG丸ｺﾞｼｯｸM-PRO" w:hAnsi="HG丸ｺﾞｼｯｸM-PRO" w:hint="eastAsia"/>
          <w:color w:val="000000" w:themeColor="text1"/>
          <w:szCs w:val="21"/>
        </w:rPr>
        <w:t>令和</w:t>
      </w:r>
      <w:r w:rsidR="00BF7B64" w:rsidRPr="00336FB7">
        <w:rPr>
          <w:rFonts w:ascii="HG丸ｺﾞｼｯｸM-PRO" w:eastAsia="HG丸ｺﾞｼｯｸM-PRO" w:hAnsi="HG丸ｺﾞｼｯｸM-PRO" w:hint="eastAsia"/>
          <w:color w:val="000000" w:themeColor="text1"/>
          <w:szCs w:val="21"/>
        </w:rPr>
        <w:t>５</w:t>
      </w:r>
      <w:r w:rsidR="0081790A" w:rsidRPr="00336FB7">
        <w:rPr>
          <w:rFonts w:ascii="HG丸ｺﾞｼｯｸM-PRO" w:eastAsia="HG丸ｺﾞｼｯｸM-PRO" w:hAnsi="HG丸ｺﾞｼｯｸM-PRO" w:hint="eastAsia"/>
          <w:color w:val="000000" w:themeColor="text1"/>
          <w:szCs w:val="21"/>
        </w:rPr>
        <w:t>年</w:t>
      </w:r>
      <w:r w:rsidR="005222A9" w:rsidRPr="00336FB7">
        <w:rPr>
          <w:rFonts w:ascii="HG丸ｺﾞｼｯｸM-PRO" w:eastAsia="HG丸ｺﾞｼｯｸM-PRO" w:hAnsi="HG丸ｺﾞｼｯｸM-PRO" w:hint="eastAsia"/>
          <w:color w:val="000000" w:themeColor="text1"/>
          <w:szCs w:val="21"/>
        </w:rPr>
        <w:t>1２</w:t>
      </w:r>
      <w:r w:rsidRPr="00336FB7">
        <w:rPr>
          <w:rFonts w:ascii="HG丸ｺﾞｼｯｸM-PRO" w:eastAsia="HG丸ｺﾞｼｯｸM-PRO" w:hAnsi="HG丸ｺﾞｼｯｸM-PRO" w:hint="eastAsia"/>
          <w:color w:val="000000" w:themeColor="text1"/>
          <w:szCs w:val="21"/>
        </w:rPr>
        <w:t>月に対象事業者あてにアンケート用紙を</w:t>
      </w:r>
      <w:r w:rsidR="004B27E6" w:rsidRPr="00336FB7">
        <w:rPr>
          <w:rFonts w:ascii="HG丸ｺﾞｼｯｸM-PRO" w:eastAsia="HG丸ｺﾞｼｯｸM-PRO" w:hAnsi="HG丸ｺﾞｼｯｸM-PRO" w:hint="eastAsia"/>
          <w:color w:val="000000" w:themeColor="text1"/>
          <w:szCs w:val="21"/>
        </w:rPr>
        <w:t>送付</w:t>
      </w:r>
      <w:r w:rsidRPr="00336FB7">
        <w:rPr>
          <w:rFonts w:ascii="HG丸ｺﾞｼｯｸM-PRO" w:eastAsia="HG丸ｺﾞｼｯｸM-PRO" w:hAnsi="HG丸ｺﾞｼｯｸM-PRO" w:hint="eastAsia"/>
          <w:color w:val="000000" w:themeColor="text1"/>
          <w:szCs w:val="21"/>
        </w:rPr>
        <w:t>。</w:t>
      </w:r>
      <w:r w:rsidR="003D47C9" w:rsidRPr="00336FB7">
        <w:rPr>
          <w:rFonts w:ascii="HG丸ｺﾞｼｯｸM-PRO" w:eastAsia="HG丸ｺﾞｼｯｸM-PRO" w:hAnsi="HG丸ｺﾞｼｯｸM-PRO" w:hint="eastAsia"/>
          <w:color w:val="000000" w:themeColor="text1"/>
          <w:szCs w:val="21"/>
        </w:rPr>
        <w:t>令和</w:t>
      </w:r>
      <w:r w:rsidR="00BF7B64" w:rsidRPr="00336FB7">
        <w:rPr>
          <w:rFonts w:ascii="HG丸ｺﾞｼｯｸM-PRO" w:eastAsia="HG丸ｺﾞｼｯｸM-PRO" w:hAnsi="HG丸ｺﾞｼｯｸM-PRO" w:hint="eastAsia"/>
          <w:color w:val="000000" w:themeColor="text1"/>
          <w:szCs w:val="21"/>
        </w:rPr>
        <w:t>６</w:t>
      </w:r>
      <w:r w:rsidR="003D47C9" w:rsidRPr="00336FB7">
        <w:rPr>
          <w:rFonts w:ascii="HG丸ｺﾞｼｯｸM-PRO" w:eastAsia="HG丸ｺﾞｼｯｸM-PRO" w:hAnsi="HG丸ｺﾞｼｯｸM-PRO" w:hint="eastAsia"/>
          <w:color w:val="000000" w:themeColor="text1"/>
          <w:szCs w:val="21"/>
        </w:rPr>
        <w:t>年</w:t>
      </w:r>
      <w:r w:rsidR="005222A9" w:rsidRPr="00336FB7">
        <w:rPr>
          <w:rFonts w:ascii="HG丸ｺﾞｼｯｸM-PRO" w:eastAsia="HG丸ｺﾞｼｯｸM-PRO" w:hAnsi="HG丸ｺﾞｼｯｸM-PRO" w:hint="eastAsia"/>
          <w:color w:val="000000" w:themeColor="text1"/>
          <w:szCs w:val="21"/>
        </w:rPr>
        <w:t>２</w:t>
      </w:r>
      <w:r w:rsidR="0058306F" w:rsidRPr="00336FB7">
        <w:rPr>
          <w:rFonts w:ascii="HG丸ｺﾞｼｯｸM-PRO" w:eastAsia="HG丸ｺﾞｼｯｸM-PRO" w:hAnsi="HG丸ｺﾞｼｯｸM-PRO" w:hint="eastAsia"/>
          <w:color w:val="000000" w:themeColor="text1"/>
          <w:szCs w:val="21"/>
        </w:rPr>
        <w:t>月</w:t>
      </w:r>
      <w:r w:rsidR="005222A9" w:rsidRPr="00336FB7">
        <w:rPr>
          <w:rFonts w:ascii="HG丸ｺﾞｼｯｸM-PRO" w:eastAsia="HG丸ｺﾞｼｯｸM-PRO" w:hAnsi="HG丸ｺﾞｼｯｸM-PRO" w:hint="eastAsia"/>
          <w:color w:val="000000" w:themeColor="text1"/>
          <w:szCs w:val="21"/>
        </w:rPr>
        <w:t>中</w:t>
      </w:r>
      <w:r w:rsidR="0077442E" w:rsidRPr="00336FB7">
        <w:rPr>
          <w:rFonts w:ascii="HG丸ｺﾞｼｯｸM-PRO" w:eastAsia="HG丸ｺﾞｼｯｸM-PRO" w:hAnsi="HG丸ｺﾞｼｯｸM-PRO" w:hint="eastAsia"/>
          <w:color w:val="000000" w:themeColor="text1"/>
          <w:szCs w:val="21"/>
        </w:rPr>
        <w:t>旬</w:t>
      </w:r>
      <w:r w:rsidR="0058306F" w:rsidRPr="00336FB7">
        <w:rPr>
          <w:rFonts w:ascii="HG丸ｺﾞｼｯｸM-PRO" w:eastAsia="HG丸ｺﾞｼｯｸM-PRO" w:hAnsi="HG丸ｺﾞｼｯｸM-PRO" w:hint="eastAsia"/>
          <w:color w:val="000000" w:themeColor="text1"/>
          <w:szCs w:val="21"/>
        </w:rPr>
        <w:t>までに</w:t>
      </w:r>
      <w:r w:rsidR="00163D90" w:rsidRPr="00336FB7">
        <w:rPr>
          <w:rFonts w:ascii="HG丸ｺﾞｼｯｸM-PRO" w:eastAsia="HG丸ｺﾞｼｯｸM-PRO" w:hAnsi="HG丸ｺﾞｼｯｸM-PRO" w:hint="eastAsia"/>
          <w:color w:val="000000" w:themeColor="text1"/>
          <w:szCs w:val="21"/>
        </w:rPr>
        <w:t>全</w:t>
      </w:r>
      <w:r w:rsidR="0058306F" w:rsidRPr="00336FB7">
        <w:rPr>
          <w:rFonts w:ascii="HG丸ｺﾞｼｯｸM-PRO" w:eastAsia="HG丸ｺﾞｼｯｸM-PRO" w:hAnsi="HG丸ｺﾞｼｯｸM-PRO" w:hint="eastAsia"/>
          <w:color w:val="000000" w:themeColor="text1"/>
          <w:szCs w:val="21"/>
        </w:rPr>
        <w:t>社から回答を得た</w:t>
      </w:r>
      <w:r w:rsidRPr="00336FB7">
        <w:rPr>
          <w:rFonts w:ascii="HG丸ｺﾞｼｯｸM-PRO" w:eastAsia="HG丸ｺﾞｼｯｸM-PRO" w:hAnsi="HG丸ｺﾞｼｯｸM-PRO" w:hint="eastAsia"/>
          <w:color w:val="000000" w:themeColor="text1"/>
          <w:szCs w:val="21"/>
        </w:rPr>
        <w:t>。</w:t>
      </w:r>
    </w:p>
    <w:p w14:paraId="57363995" w14:textId="05B639A2" w:rsidR="004A2804" w:rsidRPr="00336FB7" w:rsidRDefault="004607D9" w:rsidP="003F2421">
      <w:pPr>
        <w:ind w:leftChars="100" w:left="420" w:hangingChars="100" w:hanging="21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■調査時点</w:t>
      </w:r>
      <w:r w:rsidR="0098412A" w:rsidRPr="00336FB7">
        <w:rPr>
          <w:rFonts w:ascii="HG丸ｺﾞｼｯｸM-PRO" w:eastAsia="HG丸ｺﾞｼｯｸM-PRO" w:hAnsi="HG丸ｺﾞｼｯｸM-PRO" w:hint="eastAsia"/>
          <w:color w:val="000000" w:themeColor="text1"/>
          <w:szCs w:val="21"/>
        </w:rPr>
        <w:t xml:space="preserve">　</w:t>
      </w:r>
      <w:r w:rsidR="0081790A" w:rsidRPr="00336FB7">
        <w:rPr>
          <w:rFonts w:ascii="HG丸ｺﾞｼｯｸM-PRO" w:eastAsia="HG丸ｺﾞｼｯｸM-PRO" w:hAnsi="HG丸ｺﾞｼｯｸM-PRO" w:hint="eastAsia"/>
          <w:color w:val="000000" w:themeColor="text1"/>
          <w:szCs w:val="21"/>
        </w:rPr>
        <w:t xml:space="preserve">　令和</w:t>
      </w:r>
      <w:r w:rsidR="00BF7B64" w:rsidRPr="00336FB7">
        <w:rPr>
          <w:rFonts w:ascii="HG丸ｺﾞｼｯｸM-PRO" w:eastAsia="HG丸ｺﾞｼｯｸM-PRO" w:hAnsi="HG丸ｺﾞｼｯｸM-PRO" w:hint="eastAsia"/>
          <w:color w:val="000000" w:themeColor="text1"/>
          <w:szCs w:val="21"/>
        </w:rPr>
        <w:t>５</w:t>
      </w:r>
      <w:r w:rsidR="0081790A" w:rsidRPr="00336FB7">
        <w:rPr>
          <w:rFonts w:ascii="HG丸ｺﾞｼｯｸM-PRO" w:eastAsia="HG丸ｺﾞｼｯｸM-PRO" w:hAnsi="HG丸ｺﾞｼｯｸM-PRO" w:hint="eastAsia"/>
          <w:color w:val="000000" w:themeColor="text1"/>
          <w:szCs w:val="21"/>
        </w:rPr>
        <w:t>年</w:t>
      </w:r>
      <w:r w:rsidR="00DF6D1E" w:rsidRPr="00336FB7">
        <w:rPr>
          <w:rFonts w:ascii="HG丸ｺﾞｼｯｸM-PRO" w:eastAsia="HG丸ｺﾞｼｯｸM-PRO" w:hAnsi="HG丸ｺﾞｼｯｸM-PRO" w:hint="eastAsia"/>
          <w:color w:val="000000" w:themeColor="text1"/>
          <w:szCs w:val="21"/>
        </w:rPr>
        <w:t>９</w:t>
      </w:r>
      <w:r w:rsidRPr="00336FB7">
        <w:rPr>
          <w:rFonts w:ascii="HG丸ｺﾞｼｯｸM-PRO" w:eastAsia="HG丸ｺﾞｼｯｸM-PRO" w:hAnsi="HG丸ｺﾞｼｯｸM-PRO" w:hint="eastAsia"/>
          <w:color w:val="000000" w:themeColor="text1"/>
          <w:szCs w:val="21"/>
        </w:rPr>
        <w:t>月末日</w:t>
      </w:r>
    </w:p>
    <w:p w14:paraId="62B176FE" w14:textId="3915BAFA" w:rsidR="009E6A41" w:rsidRPr="00336FB7" w:rsidRDefault="005E3275" w:rsidP="009E3949">
      <w:pPr>
        <w:ind w:leftChars="100" w:left="420" w:hangingChars="100" w:hanging="21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 xml:space="preserve">　　　　　　　「１事業者の現状」（１）から（３）については、</w:t>
      </w:r>
      <w:r w:rsidR="009E3949" w:rsidRPr="00336FB7">
        <w:rPr>
          <w:rFonts w:ascii="HG丸ｺﾞｼｯｸM-PRO" w:eastAsia="HG丸ｺﾞｼｯｸM-PRO" w:hAnsi="HG丸ｺﾞｼｯｸM-PRO" w:hint="eastAsia"/>
          <w:color w:val="000000" w:themeColor="text1"/>
          <w:szCs w:val="21"/>
        </w:rPr>
        <w:t>令和4年10月1日</w:t>
      </w:r>
    </w:p>
    <w:p w14:paraId="6197B547" w14:textId="1B5487D3" w:rsidR="005E3275" w:rsidRPr="00336FB7" w:rsidRDefault="009E3949" w:rsidP="009E6A41">
      <w:pPr>
        <w:ind w:leftChars="200" w:left="420" w:firstLineChars="600" w:firstLine="1260"/>
        <w:rPr>
          <w:rFonts w:ascii="HG丸ｺﾞｼｯｸM-PRO" w:eastAsia="HG丸ｺﾞｼｯｸM-PRO" w:hAnsi="HG丸ｺﾞｼｯｸM-PRO"/>
          <w:color w:val="000000" w:themeColor="text1"/>
          <w:szCs w:val="21"/>
        </w:rPr>
      </w:pPr>
      <w:r w:rsidRPr="00336FB7">
        <w:rPr>
          <w:rFonts w:ascii="HG丸ｺﾞｼｯｸM-PRO" w:eastAsia="HG丸ｺﾞｼｯｸM-PRO" w:hAnsi="HG丸ｺﾞｼｯｸM-PRO" w:hint="eastAsia"/>
          <w:color w:val="000000" w:themeColor="text1"/>
          <w:szCs w:val="21"/>
        </w:rPr>
        <w:t>～令和5年9月</w:t>
      </w:r>
      <w:r w:rsidR="00DE2542" w:rsidRPr="00336FB7">
        <w:rPr>
          <w:rFonts w:ascii="HG丸ｺﾞｼｯｸM-PRO" w:eastAsia="HG丸ｺﾞｼｯｸM-PRO" w:hAnsi="HG丸ｺﾞｼｯｸM-PRO" w:hint="eastAsia"/>
          <w:color w:val="000000" w:themeColor="text1"/>
          <w:szCs w:val="21"/>
        </w:rPr>
        <w:t>３０</w:t>
      </w:r>
      <w:r w:rsidRPr="00336FB7">
        <w:rPr>
          <w:rFonts w:ascii="HG丸ｺﾞｼｯｸM-PRO" w:eastAsia="HG丸ｺﾞｼｯｸM-PRO" w:hAnsi="HG丸ｺﾞｼｯｸM-PRO" w:hint="eastAsia"/>
          <w:color w:val="000000" w:themeColor="text1"/>
          <w:szCs w:val="21"/>
        </w:rPr>
        <w:t>日</w:t>
      </w:r>
      <w:r w:rsidR="00360E04" w:rsidRPr="00336FB7">
        <w:rPr>
          <w:rFonts w:ascii="HG丸ｺﾞｼｯｸM-PRO" w:eastAsia="HG丸ｺﾞｼｯｸM-PRO" w:hAnsi="HG丸ｺﾞｼｯｸM-PRO" w:hint="eastAsia"/>
          <w:color w:val="000000" w:themeColor="text1"/>
          <w:szCs w:val="21"/>
        </w:rPr>
        <w:t>までの間に決算期を迎えた事業年度</w:t>
      </w:r>
    </w:p>
    <w:p w14:paraId="3C2BE947" w14:textId="11B1B304" w:rsidR="00066165" w:rsidRPr="00235AE8" w:rsidRDefault="00E66584">
      <w:pPr>
        <w:rPr>
          <w:rFonts w:ascii="HG丸ｺﾞｼｯｸM-PRO" w:eastAsia="HG丸ｺﾞｼｯｸM-PRO" w:hAnsi="HG丸ｺﾞｼｯｸM-PRO"/>
          <w:b/>
          <w:sz w:val="22"/>
        </w:rPr>
      </w:pPr>
      <w:r w:rsidRPr="00336FB7">
        <w:rPr>
          <w:rFonts w:ascii="HG丸ｺﾞｼｯｸM-PRO" w:eastAsia="HG丸ｺﾞｼｯｸM-PRO" w:hAnsi="HG丸ｺﾞｼｯｸM-PRO"/>
          <w:color w:val="000000" w:themeColor="text1"/>
          <w:szCs w:val="21"/>
        </w:rPr>
        <w:br w:type="page"/>
      </w:r>
      <w:r w:rsidR="00066165" w:rsidRPr="00336FB7">
        <w:rPr>
          <w:rFonts w:ascii="HG丸ｺﾞｼｯｸM-PRO" w:eastAsia="HG丸ｺﾞｼｯｸM-PRO" w:hAnsi="HG丸ｺﾞｼｯｸM-PRO" w:hint="eastAsia"/>
          <w:b/>
          <w:color w:val="000000" w:themeColor="text1"/>
          <w:sz w:val="22"/>
        </w:rPr>
        <w:lastRenderedPageBreak/>
        <w:t>１　事業</w:t>
      </w:r>
      <w:r w:rsidR="00066165" w:rsidRPr="00235AE8">
        <w:rPr>
          <w:rFonts w:ascii="HG丸ｺﾞｼｯｸM-PRO" w:eastAsia="HG丸ｺﾞｼｯｸM-PRO" w:hAnsi="HG丸ｺﾞｼｯｸM-PRO" w:hint="eastAsia"/>
          <w:b/>
          <w:sz w:val="22"/>
        </w:rPr>
        <w:t>者の現状</w:t>
      </w:r>
      <w:r w:rsidR="00472C58" w:rsidRPr="00235AE8">
        <w:rPr>
          <w:rFonts w:ascii="HG丸ｺﾞｼｯｸM-PRO" w:eastAsia="HG丸ｺﾞｼｯｸM-PRO" w:hAnsi="HG丸ｺﾞｼｯｸM-PRO" w:hint="eastAsia"/>
          <w:b/>
          <w:sz w:val="22"/>
        </w:rPr>
        <w:t>について</w:t>
      </w:r>
    </w:p>
    <w:p w14:paraId="337CEDDD" w14:textId="77777777" w:rsidR="00980193" w:rsidRPr="00235AE8" w:rsidRDefault="00980193">
      <w:pPr>
        <w:rPr>
          <w:rFonts w:ascii="HG丸ｺﾞｼｯｸM-PRO" w:eastAsia="HG丸ｺﾞｼｯｸM-PRO" w:hAnsi="HG丸ｺﾞｼｯｸM-PRO"/>
          <w:b/>
          <w:sz w:val="22"/>
        </w:rPr>
      </w:pPr>
    </w:p>
    <w:p w14:paraId="7BA123FA" w14:textId="3ACDBEC3" w:rsidR="00066165" w:rsidRPr="00235AE8" w:rsidRDefault="00066165" w:rsidP="00F065EF">
      <w:pPr>
        <w:pStyle w:val="a6"/>
        <w:numPr>
          <w:ilvl w:val="0"/>
          <w:numId w:val="29"/>
        </w:numPr>
        <w:ind w:leftChars="0"/>
        <w:rPr>
          <w:rFonts w:ascii="HG丸ｺﾞｼｯｸM-PRO" w:eastAsia="HG丸ｺﾞｼｯｸM-PRO" w:hAnsi="HG丸ｺﾞｼｯｸM-PRO"/>
          <w:b/>
        </w:rPr>
      </w:pPr>
      <w:r w:rsidRPr="00235AE8">
        <w:rPr>
          <w:rFonts w:ascii="HG丸ｺﾞｼｯｸM-PRO" w:eastAsia="HG丸ｺﾞｼｯｸM-PRO" w:hAnsi="HG丸ｺﾞｼｯｸM-PRO" w:hint="eastAsia"/>
          <w:b/>
        </w:rPr>
        <w:t>売上</w:t>
      </w:r>
      <w:r w:rsidR="0058478B" w:rsidRPr="00235AE8">
        <w:rPr>
          <w:rFonts w:ascii="HG丸ｺﾞｼｯｸM-PRO" w:eastAsia="HG丸ｺﾞｼｯｸM-PRO" w:hAnsi="HG丸ｺﾞｼｯｸM-PRO" w:hint="eastAsia"/>
          <w:b/>
        </w:rPr>
        <w:t>高</w:t>
      </w:r>
      <w:r w:rsidRPr="00235AE8">
        <w:rPr>
          <w:rFonts w:ascii="HG丸ｺﾞｼｯｸM-PRO" w:eastAsia="HG丸ｺﾞｼｯｸM-PRO" w:hAnsi="HG丸ｺﾞｼｯｸM-PRO" w:hint="eastAsia"/>
          <w:b/>
        </w:rPr>
        <w:t>の状況</w:t>
      </w:r>
    </w:p>
    <w:p w14:paraId="6FEE3031" w14:textId="04752A9F" w:rsidR="0063337D" w:rsidRPr="00336FB7" w:rsidRDefault="0058478B" w:rsidP="00360E04">
      <w:pPr>
        <w:ind w:leftChars="337" w:left="708"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売上高</w:t>
      </w:r>
      <w:r w:rsidR="006A33F2" w:rsidRPr="00235AE8">
        <w:rPr>
          <w:rFonts w:ascii="HG丸ｺﾞｼｯｸM-PRO" w:eastAsia="HG丸ｺﾞｼｯｸM-PRO" w:hAnsi="HG丸ｺﾞｼｯｸM-PRO" w:hint="eastAsia"/>
        </w:rPr>
        <w:t>による区分</w:t>
      </w:r>
      <w:r w:rsidRPr="00235AE8">
        <w:rPr>
          <w:rFonts w:ascii="HG丸ｺﾞｼｯｸM-PRO" w:eastAsia="HG丸ｺﾞｼｯｸM-PRO" w:hAnsi="HG丸ｺﾞｼｯｸM-PRO" w:hint="eastAsia"/>
        </w:rPr>
        <w:t>ごとの</w:t>
      </w:r>
      <w:r w:rsidR="005861DC" w:rsidRPr="00235AE8">
        <w:rPr>
          <w:rFonts w:ascii="HG丸ｺﾞｼｯｸM-PRO" w:eastAsia="HG丸ｺﾞｼｯｸM-PRO" w:hAnsi="HG丸ｺﾞｼｯｸM-PRO" w:hint="eastAsia"/>
        </w:rPr>
        <w:t>事業者</w:t>
      </w:r>
      <w:r w:rsidR="006A33F2" w:rsidRPr="00235AE8">
        <w:rPr>
          <w:rFonts w:ascii="HG丸ｺﾞｼｯｸM-PRO" w:eastAsia="HG丸ｺﾞｼｯｸM-PRO" w:hAnsi="HG丸ｺﾞｼｯｸM-PRO" w:hint="eastAsia"/>
        </w:rPr>
        <w:t>数</w:t>
      </w:r>
      <w:r w:rsidRPr="00235AE8">
        <w:rPr>
          <w:rFonts w:ascii="HG丸ｺﾞｼｯｸM-PRO" w:eastAsia="HG丸ｺﾞｼｯｸM-PRO" w:hAnsi="HG丸ｺﾞｼｯｸM-PRO" w:hint="eastAsia"/>
        </w:rPr>
        <w:t>をみると、</w:t>
      </w:r>
      <w:r w:rsidR="00B55DE6" w:rsidRPr="00235AE8">
        <w:rPr>
          <w:rFonts w:ascii="HG丸ｺﾞｼｯｸM-PRO" w:eastAsia="HG丸ｺﾞｼｯｸM-PRO" w:hAnsi="HG丸ｺﾞｼｯｸM-PRO" w:hint="eastAsia"/>
        </w:rPr>
        <w:t>１億円以上１０億円未満が１８社（３０．０％）、</w:t>
      </w:r>
      <w:r w:rsidR="00865AE7" w:rsidRPr="00235AE8">
        <w:rPr>
          <w:rFonts w:ascii="HG丸ｺﾞｼｯｸM-PRO" w:eastAsia="HG丸ｺﾞｼｯｸM-PRO" w:hAnsi="HG丸ｺﾞｼｯｸM-PRO" w:hint="eastAsia"/>
        </w:rPr>
        <w:t>１０</w:t>
      </w:r>
      <w:r w:rsidR="00681E9E" w:rsidRPr="00235AE8">
        <w:rPr>
          <w:rFonts w:ascii="HG丸ｺﾞｼｯｸM-PRO" w:eastAsia="HG丸ｺﾞｼｯｸM-PRO" w:hAnsi="HG丸ｺﾞｼｯｸM-PRO" w:hint="eastAsia"/>
        </w:rPr>
        <w:t>億円以上</w:t>
      </w:r>
      <w:r w:rsidR="00865AE7" w:rsidRPr="00235AE8">
        <w:rPr>
          <w:rFonts w:ascii="HG丸ｺﾞｼｯｸM-PRO" w:eastAsia="HG丸ｺﾞｼｯｸM-PRO" w:hAnsi="HG丸ｺﾞｼｯｸM-PRO" w:hint="eastAsia"/>
        </w:rPr>
        <w:t>５０</w:t>
      </w:r>
      <w:r w:rsidR="00681E9E" w:rsidRPr="00235AE8">
        <w:rPr>
          <w:rFonts w:ascii="HG丸ｺﾞｼｯｸM-PRO" w:eastAsia="HG丸ｺﾞｼｯｸM-PRO" w:hAnsi="HG丸ｺﾞｼｯｸM-PRO" w:hint="eastAsia"/>
        </w:rPr>
        <w:t>億円未満が</w:t>
      </w:r>
      <w:r w:rsidR="00865AE7" w:rsidRPr="00235AE8">
        <w:rPr>
          <w:rFonts w:ascii="HG丸ｺﾞｼｯｸM-PRO" w:eastAsia="HG丸ｺﾞｼｯｸM-PRO" w:hAnsi="HG丸ｺﾞｼｯｸM-PRO" w:hint="eastAsia"/>
        </w:rPr>
        <w:t>３１</w:t>
      </w:r>
      <w:r w:rsidR="00681E9E" w:rsidRPr="00235AE8">
        <w:rPr>
          <w:rFonts w:ascii="HG丸ｺﾞｼｯｸM-PRO" w:eastAsia="HG丸ｺﾞｼｯｸM-PRO" w:hAnsi="HG丸ｺﾞｼｯｸM-PRO" w:hint="eastAsia"/>
        </w:rPr>
        <w:t>社（</w:t>
      </w:r>
      <w:r w:rsidR="00865AE7" w:rsidRPr="00235AE8">
        <w:rPr>
          <w:rFonts w:ascii="HG丸ｺﾞｼｯｸM-PRO" w:eastAsia="HG丸ｺﾞｼｯｸM-PRO" w:hAnsi="HG丸ｺﾞｼｯｸM-PRO" w:hint="eastAsia"/>
        </w:rPr>
        <w:t>５１．７％</w:t>
      </w:r>
      <w:r w:rsidR="00681E9E" w:rsidRPr="00235AE8">
        <w:rPr>
          <w:rFonts w:ascii="HG丸ｺﾞｼｯｸM-PRO" w:eastAsia="HG丸ｺﾞｼｯｸM-PRO" w:hAnsi="HG丸ｺﾞｼｯｸM-PRO" w:hint="eastAsia"/>
        </w:rPr>
        <w:t>）を占め、</w:t>
      </w:r>
      <w:r w:rsidR="00865AE7" w:rsidRPr="00235AE8">
        <w:rPr>
          <w:rFonts w:ascii="HG丸ｺﾞｼｯｸM-PRO" w:eastAsia="HG丸ｺﾞｼｯｸM-PRO" w:hAnsi="HG丸ｺﾞｼｯｸM-PRO" w:hint="eastAsia"/>
        </w:rPr>
        <w:t>１</w:t>
      </w:r>
      <w:r w:rsidR="00681E9E" w:rsidRPr="00235AE8">
        <w:rPr>
          <w:rFonts w:ascii="HG丸ｺﾞｼｯｸM-PRO" w:eastAsia="HG丸ｺﾞｼｯｸM-PRO" w:hAnsi="HG丸ｺﾞｼｯｸM-PRO" w:hint="eastAsia"/>
        </w:rPr>
        <w:t>億円以上</w:t>
      </w:r>
      <w:r w:rsidR="00865AE7" w:rsidRPr="00235AE8">
        <w:rPr>
          <w:rFonts w:ascii="HG丸ｺﾞｼｯｸM-PRO" w:eastAsia="HG丸ｺﾞｼｯｸM-PRO" w:hAnsi="HG丸ｺﾞｼｯｸM-PRO" w:hint="eastAsia"/>
        </w:rPr>
        <w:t>５０</w:t>
      </w:r>
      <w:r w:rsidR="00681E9E" w:rsidRPr="00235AE8">
        <w:rPr>
          <w:rFonts w:ascii="HG丸ｺﾞｼｯｸM-PRO" w:eastAsia="HG丸ｺﾞｼｯｸM-PRO" w:hAnsi="HG丸ｺﾞｼｯｸM-PRO" w:hint="eastAsia"/>
        </w:rPr>
        <w:t>億円未満の</w:t>
      </w:r>
      <w:r w:rsidR="00B55DE6" w:rsidRPr="00235AE8">
        <w:rPr>
          <w:rFonts w:ascii="HG丸ｺﾞｼｯｸM-PRO" w:eastAsia="HG丸ｺﾞｼｯｸM-PRO" w:hAnsi="HG丸ｺﾞｼｯｸM-PRO" w:hint="eastAsia"/>
        </w:rPr>
        <w:t>範囲</w:t>
      </w:r>
      <w:r w:rsidR="00681E9E" w:rsidRPr="00235AE8">
        <w:rPr>
          <w:rFonts w:ascii="HG丸ｺﾞｼｯｸM-PRO" w:eastAsia="HG丸ｺﾞｼｯｸM-PRO" w:hAnsi="HG丸ｺﾞｼｯｸM-PRO" w:hint="eastAsia"/>
        </w:rPr>
        <w:t>に</w:t>
      </w:r>
      <w:r w:rsidR="00472C58" w:rsidRPr="00235AE8">
        <w:rPr>
          <w:rFonts w:ascii="HG丸ｺﾞｼｯｸM-PRO" w:eastAsia="HG丸ｺﾞｼｯｸM-PRO" w:hAnsi="HG丸ｺﾞｼｯｸM-PRO" w:hint="eastAsia"/>
        </w:rPr>
        <w:t>約８２パーセント</w:t>
      </w:r>
      <w:r w:rsidR="00681E9E" w:rsidRPr="00336FB7">
        <w:rPr>
          <w:rFonts w:ascii="HG丸ｺﾞｼｯｸM-PRO" w:eastAsia="HG丸ｺﾞｼｯｸM-PRO" w:hAnsi="HG丸ｺﾞｼｯｸM-PRO" w:hint="eastAsia"/>
        </w:rPr>
        <w:t>が分布している。</w:t>
      </w:r>
    </w:p>
    <w:p w14:paraId="1FBBCA1A" w14:textId="60678B50" w:rsidR="00681E9E" w:rsidRPr="00336FB7" w:rsidRDefault="00681E9E" w:rsidP="00681E9E">
      <w:pPr>
        <w:rPr>
          <w:rFonts w:ascii="HG丸ｺﾞｼｯｸM-PRO" w:eastAsia="HG丸ｺﾞｼｯｸM-PRO" w:hAnsi="HG丸ｺﾞｼｯｸM-PRO"/>
          <w:strike/>
          <w:color w:val="000000" w:themeColor="text1"/>
        </w:rPr>
      </w:pPr>
    </w:p>
    <w:p w14:paraId="02451C7E" w14:textId="60239184" w:rsidR="00681E9E" w:rsidRPr="00336FB7" w:rsidRDefault="00066165" w:rsidP="00681E9E">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8D1F47" w:rsidRPr="00336FB7">
        <w:rPr>
          <w:rFonts w:ascii="HG丸ｺﾞｼｯｸM-PRO" w:eastAsia="HG丸ｺﾞｼｯｸM-PRO" w:hAnsi="HG丸ｺﾞｼｯｸM-PRO" w:hint="eastAsia"/>
          <w:color w:val="000000" w:themeColor="text1"/>
        </w:rPr>
        <w:t>1</w:t>
      </w:r>
      <w:r w:rsidRPr="00336FB7">
        <w:rPr>
          <w:rFonts w:ascii="HG丸ｺﾞｼｯｸM-PRO" w:eastAsia="HG丸ｺﾞｼｯｸM-PRO" w:hAnsi="HG丸ｺﾞｼｯｸM-PRO" w:hint="eastAsia"/>
          <w:color w:val="000000" w:themeColor="text1"/>
        </w:rPr>
        <w:t>】売上高</w:t>
      </w:r>
      <w:r w:rsidR="006A33F2" w:rsidRPr="00336FB7">
        <w:rPr>
          <w:rFonts w:ascii="HG丸ｺﾞｼｯｸM-PRO" w:eastAsia="HG丸ｺﾞｼｯｸM-PRO" w:hAnsi="HG丸ｺﾞｼｯｸM-PRO" w:hint="eastAsia"/>
          <w:color w:val="000000" w:themeColor="text1"/>
        </w:rPr>
        <w:t>による区分</w:t>
      </w:r>
      <w:r w:rsidR="00B55DE6" w:rsidRPr="00336FB7">
        <w:rPr>
          <w:rFonts w:ascii="HG丸ｺﾞｼｯｸM-PRO" w:eastAsia="HG丸ｺﾞｼｯｸM-PRO" w:hAnsi="HG丸ｺﾞｼｯｸM-PRO" w:hint="eastAsia"/>
          <w:color w:val="000000" w:themeColor="text1"/>
        </w:rPr>
        <w:t>ごと</w:t>
      </w:r>
      <w:r w:rsidR="0058478B" w:rsidRPr="00336FB7">
        <w:rPr>
          <w:rFonts w:ascii="HG丸ｺﾞｼｯｸM-PRO" w:eastAsia="HG丸ｺﾞｼｯｸM-PRO" w:hAnsi="HG丸ｺﾞｼｯｸM-PRO" w:hint="eastAsia"/>
          <w:color w:val="000000" w:themeColor="text1"/>
        </w:rPr>
        <w:t>の</w:t>
      </w:r>
      <w:r w:rsidR="005861DC" w:rsidRPr="00336FB7">
        <w:rPr>
          <w:rFonts w:ascii="HG丸ｺﾞｼｯｸM-PRO" w:eastAsia="HG丸ｺﾞｼｯｸM-PRO" w:hAnsi="HG丸ｺﾞｼｯｸM-PRO" w:hint="eastAsia"/>
          <w:color w:val="000000" w:themeColor="text1"/>
        </w:rPr>
        <w:t>事業者</w:t>
      </w:r>
      <w:r w:rsidR="006A33F2" w:rsidRPr="00336FB7">
        <w:rPr>
          <w:rFonts w:ascii="HG丸ｺﾞｼｯｸM-PRO" w:eastAsia="HG丸ｺﾞｼｯｸM-PRO" w:hAnsi="HG丸ｺﾞｼｯｸM-PRO" w:hint="eastAsia"/>
          <w:color w:val="000000" w:themeColor="text1"/>
        </w:rPr>
        <w:t>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771"/>
        <w:gridCol w:w="1772"/>
      </w:tblGrid>
      <w:tr w:rsidR="00901A29" w:rsidRPr="00336FB7" w14:paraId="4C057AFA" w14:textId="77777777" w:rsidTr="00261E76">
        <w:tc>
          <w:tcPr>
            <w:tcW w:w="3686" w:type="dxa"/>
            <w:shd w:val="clear" w:color="auto" w:fill="DAEEF3"/>
          </w:tcPr>
          <w:p w14:paraId="3062C778" w14:textId="77777777" w:rsidR="00066165" w:rsidRPr="00336FB7" w:rsidRDefault="00066165"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売上高</w:t>
            </w:r>
            <w:r w:rsidR="00C11BE1" w:rsidRPr="00336FB7">
              <w:rPr>
                <w:rFonts w:ascii="HG丸ｺﾞｼｯｸM-PRO" w:eastAsia="HG丸ｺﾞｼｯｸM-PRO" w:hAnsi="HG丸ｺﾞｼｯｸM-PRO" w:hint="eastAsia"/>
                <w:color w:val="000000" w:themeColor="text1"/>
                <w:sz w:val="18"/>
                <w:szCs w:val="18"/>
              </w:rPr>
              <w:t>（注）</w:t>
            </w:r>
          </w:p>
        </w:tc>
        <w:tc>
          <w:tcPr>
            <w:tcW w:w="1771" w:type="dxa"/>
            <w:shd w:val="clear" w:color="auto" w:fill="DAEEF3"/>
          </w:tcPr>
          <w:p w14:paraId="588B1B30" w14:textId="77777777" w:rsidR="00066165" w:rsidRPr="00336FB7" w:rsidRDefault="0032601C"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772" w:type="dxa"/>
            <w:shd w:val="clear" w:color="auto" w:fill="DAEEF3"/>
          </w:tcPr>
          <w:p w14:paraId="6B9EF40D" w14:textId="77777777" w:rsidR="00066165" w:rsidRPr="00336FB7" w:rsidRDefault="00E7632C"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r w:rsidR="0032601C" w:rsidRPr="00336FB7">
              <w:rPr>
                <w:rFonts w:ascii="HG丸ｺﾞｼｯｸM-PRO" w:eastAsia="HG丸ｺﾞｼｯｸM-PRO" w:hAnsi="HG丸ｺﾞｼｯｸM-PRO" w:hint="eastAsia"/>
                <w:color w:val="000000" w:themeColor="text1"/>
              </w:rPr>
              <w:t>（％）</w:t>
            </w:r>
          </w:p>
        </w:tc>
      </w:tr>
      <w:tr w:rsidR="005836A1" w:rsidRPr="00336FB7" w14:paraId="5AFCB4F4" w14:textId="77777777" w:rsidTr="00B418C5">
        <w:tc>
          <w:tcPr>
            <w:tcW w:w="3686" w:type="dxa"/>
            <w:shd w:val="clear" w:color="auto" w:fill="auto"/>
          </w:tcPr>
          <w:p w14:paraId="094BA429" w14:textId="77777777" w:rsidR="005836A1" w:rsidRPr="00336FB7" w:rsidRDefault="005836A1" w:rsidP="005836A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１００億円以上</w:t>
            </w:r>
          </w:p>
        </w:tc>
        <w:tc>
          <w:tcPr>
            <w:tcW w:w="1771" w:type="dxa"/>
            <w:tcBorders>
              <w:top w:val="nil"/>
              <w:left w:val="single" w:sz="4" w:space="0" w:color="auto"/>
              <w:bottom w:val="single" w:sz="4" w:space="0" w:color="auto"/>
              <w:right w:val="single" w:sz="4" w:space="0" w:color="auto"/>
            </w:tcBorders>
            <w:shd w:val="clear" w:color="auto" w:fill="auto"/>
            <w:vAlign w:val="center"/>
          </w:tcPr>
          <w:p w14:paraId="35E57C7B" w14:textId="1F0F978A" w:rsidR="005836A1" w:rsidRPr="00336FB7" w:rsidRDefault="00865AE7" w:rsidP="00FA4730">
            <w:pPr>
              <w:widowControl/>
              <w:jc w:val="right"/>
              <w:rPr>
                <w:rFonts w:ascii="HG丸ｺﾞｼｯｸM-PRO" w:eastAsia="HG丸ｺﾞｼｯｸM-PRO" w:hAnsi="HG丸ｺﾞｼｯｸM-PRO"/>
                <w:color w:val="000000"/>
                <w:kern w:val="0"/>
                <w:szCs w:val="32"/>
              </w:rPr>
            </w:pPr>
            <w:r w:rsidRPr="00336FB7">
              <w:rPr>
                <w:rFonts w:ascii="HG丸ｺﾞｼｯｸM-PRO" w:eastAsia="HG丸ｺﾞｼｯｸM-PRO" w:hAnsi="HG丸ｺﾞｼｯｸM-PRO" w:hint="eastAsia"/>
                <w:color w:val="000000"/>
                <w:szCs w:val="32"/>
              </w:rPr>
              <w:t>５</w:t>
            </w:r>
          </w:p>
        </w:tc>
        <w:tc>
          <w:tcPr>
            <w:tcW w:w="1772" w:type="dxa"/>
            <w:tcBorders>
              <w:top w:val="nil"/>
              <w:left w:val="nil"/>
              <w:bottom w:val="single" w:sz="4" w:space="0" w:color="auto"/>
              <w:right w:val="single" w:sz="4" w:space="0" w:color="auto"/>
            </w:tcBorders>
            <w:shd w:val="clear" w:color="auto" w:fill="auto"/>
            <w:vAlign w:val="center"/>
          </w:tcPr>
          <w:p w14:paraId="3FE54E61" w14:textId="2AA4F2F1"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８．３</w:t>
            </w:r>
          </w:p>
        </w:tc>
      </w:tr>
      <w:tr w:rsidR="005836A1" w:rsidRPr="00336FB7" w14:paraId="37102EBB" w14:textId="77777777" w:rsidTr="003E1701">
        <w:tc>
          <w:tcPr>
            <w:tcW w:w="3686" w:type="dxa"/>
            <w:shd w:val="clear" w:color="auto" w:fill="auto"/>
          </w:tcPr>
          <w:p w14:paraId="2BB6ED0D" w14:textId="77777777" w:rsidR="005836A1" w:rsidRPr="00336FB7" w:rsidRDefault="005836A1" w:rsidP="00FA473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５０億円以上１００億円未満</w:t>
            </w:r>
          </w:p>
        </w:tc>
        <w:tc>
          <w:tcPr>
            <w:tcW w:w="1771" w:type="dxa"/>
            <w:tcBorders>
              <w:top w:val="nil"/>
              <w:left w:val="single" w:sz="4" w:space="0" w:color="auto"/>
              <w:bottom w:val="single" w:sz="4" w:space="0" w:color="auto"/>
              <w:right w:val="single" w:sz="4" w:space="0" w:color="auto"/>
            </w:tcBorders>
            <w:shd w:val="clear" w:color="auto" w:fill="auto"/>
            <w:vAlign w:val="center"/>
          </w:tcPr>
          <w:p w14:paraId="23B0E198" w14:textId="686E39E6"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６</w:t>
            </w:r>
          </w:p>
        </w:tc>
        <w:tc>
          <w:tcPr>
            <w:tcW w:w="1772" w:type="dxa"/>
            <w:tcBorders>
              <w:top w:val="nil"/>
              <w:left w:val="nil"/>
              <w:bottom w:val="single" w:sz="4" w:space="0" w:color="auto"/>
              <w:right w:val="single" w:sz="4" w:space="0" w:color="auto"/>
            </w:tcBorders>
            <w:shd w:val="clear" w:color="auto" w:fill="auto"/>
            <w:vAlign w:val="center"/>
          </w:tcPr>
          <w:p w14:paraId="53CB3DD6" w14:textId="1508BF86"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１０．０</w:t>
            </w:r>
          </w:p>
        </w:tc>
      </w:tr>
      <w:tr w:rsidR="005836A1" w:rsidRPr="00336FB7" w14:paraId="6B22C21D" w14:textId="77777777" w:rsidTr="003E1701">
        <w:tc>
          <w:tcPr>
            <w:tcW w:w="3686" w:type="dxa"/>
            <w:shd w:val="clear" w:color="auto" w:fill="auto"/>
          </w:tcPr>
          <w:p w14:paraId="02DD9CAC" w14:textId="77777777" w:rsidR="005836A1" w:rsidRPr="00336FB7" w:rsidRDefault="005836A1" w:rsidP="00FA473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１０億円以上５０億円未満</w:t>
            </w:r>
          </w:p>
        </w:tc>
        <w:tc>
          <w:tcPr>
            <w:tcW w:w="1771" w:type="dxa"/>
            <w:tcBorders>
              <w:top w:val="nil"/>
              <w:left w:val="single" w:sz="4" w:space="0" w:color="auto"/>
              <w:bottom w:val="single" w:sz="4" w:space="0" w:color="auto"/>
              <w:right w:val="single" w:sz="4" w:space="0" w:color="auto"/>
            </w:tcBorders>
            <w:shd w:val="clear" w:color="auto" w:fill="auto"/>
            <w:vAlign w:val="center"/>
          </w:tcPr>
          <w:p w14:paraId="0AD012B5" w14:textId="2712E570"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３１</w:t>
            </w:r>
          </w:p>
        </w:tc>
        <w:tc>
          <w:tcPr>
            <w:tcW w:w="1772" w:type="dxa"/>
            <w:tcBorders>
              <w:top w:val="nil"/>
              <w:left w:val="nil"/>
              <w:bottom w:val="single" w:sz="4" w:space="0" w:color="auto"/>
              <w:right w:val="single" w:sz="4" w:space="0" w:color="auto"/>
            </w:tcBorders>
            <w:shd w:val="clear" w:color="auto" w:fill="auto"/>
            <w:vAlign w:val="center"/>
          </w:tcPr>
          <w:p w14:paraId="6B6A6147" w14:textId="0BA84575"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５１．７</w:t>
            </w:r>
          </w:p>
        </w:tc>
      </w:tr>
      <w:tr w:rsidR="005836A1" w:rsidRPr="00336FB7" w14:paraId="1C5BFCF4" w14:textId="77777777" w:rsidTr="003E1701">
        <w:tc>
          <w:tcPr>
            <w:tcW w:w="3686" w:type="dxa"/>
            <w:shd w:val="clear" w:color="auto" w:fill="auto"/>
          </w:tcPr>
          <w:p w14:paraId="2F7DC1A8" w14:textId="77777777" w:rsidR="005836A1" w:rsidRPr="00336FB7" w:rsidRDefault="005836A1" w:rsidP="00FA473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１億円以上１０億円未満</w:t>
            </w:r>
          </w:p>
        </w:tc>
        <w:tc>
          <w:tcPr>
            <w:tcW w:w="1771" w:type="dxa"/>
            <w:tcBorders>
              <w:top w:val="nil"/>
              <w:left w:val="single" w:sz="4" w:space="0" w:color="auto"/>
              <w:bottom w:val="single" w:sz="4" w:space="0" w:color="auto"/>
              <w:right w:val="single" w:sz="4" w:space="0" w:color="auto"/>
            </w:tcBorders>
            <w:shd w:val="clear" w:color="auto" w:fill="auto"/>
            <w:vAlign w:val="center"/>
          </w:tcPr>
          <w:p w14:paraId="067B0BE6" w14:textId="73DF9C60"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１８</w:t>
            </w:r>
          </w:p>
        </w:tc>
        <w:tc>
          <w:tcPr>
            <w:tcW w:w="1772" w:type="dxa"/>
            <w:tcBorders>
              <w:top w:val="nil"/>
              <w:left w:val="nil"/>
              <w:bottom w:val="single" w:sz="4" w:space="0" w:color="auto"/>
              <w:right w:val="single" w:sz="4" w:space="0" w:color="auto"/>
            </w:tcBorders>
            <w:shd w:val="clear" w:color="auto" w:fill="auto"/>
            <w:vAlign w:val="center"/>
          </w:tcPr>
          <w:p w14:paraId="39841D12" w14:textId="517D61CF"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３０．０</w:t>
            </w:r>
          </w:p>
        </w:tc>
      </w:tr>
      <w:tr w:rsidR="005836A1" w:rsidRPr="00336FB7" w14:paraId="57E98799" w14:textId="77777777" w:rsidTr="00B418C5">
        <w:tc>
          <w:tcPr>
            <w:tcW w:w="3686" w:type="dxa"/>
            <w:tcBorders>
              <w:bottom w:val="double" w:sz="4" w:space="0" w:color="auto"/>
            </w:tcBorders>
            <w:shd w:val="clear" w:color="auto" w:fill="auto"/>
          </w:tcPr>
          <w:p w14:paraId="1003E613" w14:textId="77777777" w:rsidR="005836A1" w:rsidRPr="00336FB7" w:rsidRDefault="005836A1" w:rsidP="00FA473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１億円未満</w:t>
            </w:r>
          </w:p>
        </w:tc>
        <w:tc>
          <w:tcPr>
            <w:tcW w:w="1771" w:type="dxa"/>
            <w:tcBorders>
              <w:top w:val="nil"/>
              <w:left w:val="single" w:sz="4" w:space="0" w:color="auto"/>
              <w:bottom w:val="single" w:sz="4" w:space="0" w:color="auto"/>
              <w:right w:val="single" w:sz="4" w:space="0" w:color="auto"/>
            </w:tcBorders>
            <w:shd w:val="clear" w:color="auto" w:fill="auto"/>
            <w:vAlign w:val="center"/>
          </w:tcPr>
          <w:p w14:paraId="009E1AAF" w14:textId="5E758689"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０</w:t>
            </w:r>
          </w:p>
        </w:tc>
        <w:tc>
          <w:tcPr>
            <w:tcW w:w="1772" w:type="dxa"/>
            <w:tcBorders>
              <w:top w:val="nil"/>
              <w:left w:val="nil"/>
              <w:bottom w:val="single" w:sz="4" w:space="0" w:color="auto"/>
              <w:right w:val="single" w:sz="4" w:space="0" w:color="auto"/>
            </w:tcBorders>
            <w:shd w:val="clear" w:color="auto" w:fill="auto"/>
            <w:vAlign w:val="center"/>
          </w:tcPr>
          <w:p w14:paraId="4C724C64" w14:textId="521E26E7"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０．０</w:t>
            </w:r>
          </w:p>
        </w:tc>
      </w:tr>
      <w:tr w:rsidR="005836A1" w:rsidRPr="00336FB7" w14:paraId="16065B70" w14:textId="77777777" w:rsidTr="00B418C5">
        <w:tc>
          <w:tcPr>
            <w:tcW w:w="3686" w:type="dxa"/>
            <w:tcBorders>
              <w:top w:val="double" w:sz="4" w:space="0" w:color="auto"/>
            </w:tcBorders>
            <w:shd w:val="clear" w:color="auto" w:fill="auto"/>
          </w:tcPr>
          <w:p w14:paraId="3503D3C5" w14:textId="77777777" w:rsidR="005836A1" w:rsidRPr="00336FB7" w:rsidRDefault="005836A1" w:rsidP="00FA473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771" w:type="dxa"/>
            <w:tcBorders>
              <w:top w:val="double" w:sz="4" w:space="0" w:color="auto"/>
            </w:tcBorders>
            <w:shd w:val="clear" w:color="auto" w:fill="auto"/>
          </w:tcPr>
          <w:p w14:paraId="6EE00893" w14:textId="1435C0E2"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rPr>
              <w:t>６０</w:t>
            </w:r>
          </w:p>
        </w:tc>
        <w:tc>
          <w:tcPr>
            <w:tcW w:w="1772" w:type="dxa"/>
            <w:tcBorders>
              <w:top w:val="double" w:sz="4" w:space="0" w:color="auto"/>
            </w:tcBorders>
            <w:shd w:val="clear" w:color="auto" w:fill="auto"/>
          </w:tcPr>
          <w:p w14:paraId="23B5F1B4" w14:textId="12CB8FB9" w:rsidR="005836A1" w:rsidRPr="00336FB7" w:rsidRDefault="00865AE7" w:rsidP="00FA4730">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rPr>
              <w:t>１００．０</w:t>
            </w:r>
          </w:p>
        </w:tc>
      </w:tr>
    </w:tbl>
    <w:p w14:paraId="374C3132" w14:textId="6297D8C7" w:rsidR="00066165" w:rsidRPr="00336FB7" w:rsidRDefault="003C5969" w:rsidP="0058478B">
      <w:pPr>
        <w:spacing w:line="280" w:lineRule="exact"/>
        <w:ind w:firstLineChars="400" w:firstLine="720"/>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w:t>
      </w:r>
      <w:r w:rsidR="00852C1E" w:rsidRPr="00336FB7">
        <w:rPr>
          <w:rFonts w:ascii="HG丸ｺﾞｼｯｸM-PRO" w:eastAsia="HG丸ｺﾞｼｯｸM-PRO" w:hAnsi="HG丸ｺﾞｼｯｸM-PRO" w:hint="eastAsia"/>
          <w:color w:val="000000" w:themeColor="text1"/>
          <w:sz w:val="18"/>
          <w:szCs w:val="18"/>
        </w:rPr>
        <w:t>補助金の</w:t>
      </w:r>
      <w:r w:rsidR="00C11BE1" w:rsidRPr="00336FB7">
        <w:rPr>
          <w:rFonts w:ascii="HG丸ｺﾞｼｯｸM-PRO" w:eastAsia="HG丸ｺﾞｼｯｸM-PRO" w:hAnsi="HG丸ｺﾞｼｯｸM-PRO" w:hint="eastAsia"/>
          <w:color w:val="000000" w:themeColor="text1"/>
          <w:sz w:val="18"/>
          <w:szCs w:val="18"/>
        </w:rPr>
        <w:t>対象と</w:t>
      </w:r>
      <w:r w:rsidR="0058478B" w:rsidRPr="00336FB7">
        <w:rPr>
          <w:rFonts w:ascii="HG丸ｺﾞｼｯｸM-PRO" w:eastAsia="HG丸ｺﾞｼｯｸM-PRO" w:hAnsi="HG丸ｺﾞｼｯｸM-PRO" w:hint="eastAsia"/>
          <w:color w:val="000000" w:themeColor="text1"/>
          <w:sz w:val="18"/>
          <w:szCs w:val="18"/>
        </w:rPr>
        <w:t>なっていない</w:t>
      </w:r>
      <w:r w:rsidR="00852C1E" w:rsidRPr="00336FB7">
        <w:rPr>
          <w:rFonts w:ascii="HG丸ｺﾞｼｯｸM-PRO" w:eastAsia="HG丸ｺﾞｼｯｸM-PRO" w:hAnsi="HG丸ｺﾞｼｯｸM-PRO" w:hint="eastAsia"/>
          <w:color w:val="000000" w:themeColor="text1"/>
          <w:sz w:val="18"/>
          <w:szCs w:val="18"/>
        </w:rPr>
        <w:t>事業所</w:t>
      </w:r>
      <w:r w:rsidR="0085313E" w:rsidRPr="00336FB7">
        <w:rPr>
          <w:rFonts w:ascii="HG丸ｺﾞｼｯｸM-PRO" w:eastAsia="HG丸ｺﾞｼｯｸM-PRO" w:hAnsi="HG丸ｺﾞｼｯｸM-PRO" w:hint="eastAsia"/>
          <w:color w:val="000000" w:themeColor="text1"/>
          <w:sz w:val="18"/>
          <w:szCs w:val="18"/>
        </w:rPr>
        <w:t>分を</w:t>
      </w:r>
      <w:r w:rsidR="0058478B" w:rsidRPr="00336FB7">
        <w:rPr>
          <w:rFonts w:ascii="HG丸ｺﾞｼｯｸM-PRO" w:eastAsia="HG丸ｺﾞｼｯｸM-PRO" w:hAnsi="HG丸ｺﾞｼｯｸM-PRO" w:hint="eastAsia"/>
          <w:color w:val="000000" w:themeColor="text1"/>
          <w:sz w:val="18"/>
          <w:szCs w:val="18"/>
        </w:rPr>
        <w:t>含む</w:t>
      </w:r>
    </w:p>
    <w:p w14:paraId="30EAC440" w14:textId="16AC3B2B" w:rsidR="005836A1" w:rsidRPr="00336FB7" w:rsidRDefault="005836A1" w:rsidP="0037177B">
      <w:pPr>
        <w:rPr>
          <w:rFonts w:ascii="HG丸ｺﾞｼｯｸM-PRO" w:eastAsia="HG丸ｺﾞｼｯｸM-PRO" w:hAnsi="HG丸ｺﾞｼｯｸM-PRO"/>
          <w:b/>
          <w:color w:val="000000" w:themeColor="text1"/>
        </w:rPr>
      </w:pPr>
    </w:p>
    <w:p w14:paraId="3977A59E" w14:textId="021C208D" w:rsidR="00E7632C" w:rsidRPr="00336FB7" w:rsidRDefault="00F065EF" w:rsidP="00CC3067">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（２）</w:t>
      </w:r>
      <w:r w:rsidR="00E7632C" w:rsidRPr="00336FB7">
        <w:rPr>
          <w:rFonts w:ascii="HG丸ｺﾞｼｯｸM-PRO" w:eastAsia="HG丸ｺﾞｼｯｸM-PRO" w:hAnsi="HG丸ｺﾞｼｯｸM-PRO" w:hint="eastAsia"/>
          <w:b/>
          <w:color w:val="000000" w:themeColor="text1"/>
        </w:rPr>
        <w:t>経常利益の状況</w:t>
      </w:r>
    </w:p>
    <w:p w14:paraId="3E195FA0" w14:textId="18D67892" w:rsidR="005601D7" w:rsidRPr="00235AE8" w:rsidRDefault="00B55DE6" w:rsidP="00B55DE6">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経常</w:t>
      </w:r>
      <w:r w:rsidRPr="00235AE8">
        <w:rPr>
          <w:rFonts w:ascii="HG丸ｺﾞｼｯｸM-PRO" w:eastAsia="HG丸ｺﾞｼｯｸM-PRO" w:hAnsi="HG丸ｺﾞｼｯｸM-PRO" w:hint="eastAsia"/>
        </w:rPr>
        <w:t>利益</w:t>
      </w:r>
      <w:r w:rsidR="006A33F2" w:rsidRPr="00235AE8">
        <w:rPr>
          <w:rFonts w:ascii="HG丸ｺﾞｼｯｸM-PRO" w:eastAsia="HG丸ｺﾞｼｯｸM-PRO" w:hAnsi="HG丸ｺﾞｼｯｸM-PRO" w:hint="eastAsia"/>
        </w:rPr>
        <w:t>による区分ごとの</w:t>
      </w:r>
      <w:r w:rsidR="005861DC" w:rsidRPr="00235AE8">
        <w:rPr>
          <w:rFonts w:ascii="HG丸ｺﾞｼｯｸM-PRO" w:eastAsia="HG丸ｺﾞｼｯｸM-PRO" w:hAnsi="HG丸ｺﾞｼｯｸM-PRO" w:hint="eastAsia"/>
        </w:rPr>
        <w:t>事業者</w:t>
      </w:r>
      <w:r w:rsidR="006A33F2" w:rsidRPr="00235AE8">
        <w:rPr>
          <w:rFonts w:ascii="HG丸ｺﾞｼｯｸM-PRO" w:eastAsia="HG丸ｺﾞｼｯｸM-PRO" w:hAnsi="HG丸ｺﾞｼｯｸM-PRO" w:hint="eastAsia"/>
        </w:rPr>
        <w:t>数</w:t>
      </w:r>
      <w:r w:rsidRPr="00235AE8">
        <w:rPr>
          <w:rFonts w:ascii="HG丸ｺﾞｼｯｸM-PRO" w:eastAsia="HG丸ｺﾞｼｯｸM-PRO" w:hAnsi="HG丸ｺﾞｼｯｸM-PRO" w:hint="eastAsia"/>
        </w:rPr>
        <w:t>をみると、</w:t>
      </w:r>
      <w:r w:rsidR="00865AE7" w:rsidRPr="00235AE8">
        <w:rPr>
          <w:rFonts w:ascii="HG丸ｺﾞｼｯｸM-PRO" w:eastAsia="HG丸ｺﾞｼｯｸM-PRO" w:hAnsi="HG丸ｺﾞｼｯｸM-PRO" w:hint="eastAsia"/>
        </w:rPr>
        <w:t>５</w:t>
      </w:r>
      <w:r w:rsidR="00E7632C" w:rsidRPr="00235AE8">
        <w:rPr>
          <w:rFonts w:ascii="HG丸ｺﾞｼｯｸM-PRO" w:eastAsia="HG丸ｺﾞｼｯｸM-PRO" w:hAnsi="HG丸ｺﾞｼｯｸM-PRO" w:hint="eastAsia"/>
        </w:rPr>
        <w:t>億円以上</w:t>
      </w:r>
      <w:r w:rsidR="005601D7" w:rsidRPr="00235AE8">
        <w:rPr>
          <w:rFonts w:ascii="HG丸ｺﾞｼｯｸM-PRO" w:eastAsia="HG丸ｺﾞｼｯｸM-PRO" w:hAnsi="HG丸ｺﾞｼｯｸM-PRO" w:hint="eastAsia"/>
        </w:rPr>
        <w:t>が</w:t>
      </w:r>
      <w:r w:rsidR="00865AE7" w:rsidRPr="00235AE8">
        <w:rPr>
          <w:rFonts w:ascii="HG丸ｺﾞｼｯｸM-PRO" w:eastAsia="HG丸ｺﾞｼｯｸM-PRO" w:hAnsi="HG丸ｺﾞｼｯｸM-PRO" w:hint="eastAsia"/>
        </w:rPr>
        <w:t>９</w:t>
      </w:r>
      <w:r w:rsidR="00A75134" w:rsidRPr="00235AE8">
        <w:rPr>
          <w:rFonts w:ascii="HG丸ｺﾞｼｯｸM-PRO" w:eastAsia="HG丸ｺﾞｼｯｸM-PRO" w:hAnsi="HG丸ｺﾞｼｯｸM-PRO" w:hint="eastAsia"/>
        </w:rPr>
        <w:t>社（</w:t>
      </w:r>
      <w:r w:rsidR="00865AE7" w:rsidRPr="00235AE8">
        <w:rPr>
          <w:rFonts w:ascii="HG丸ｺﾞｼｯｸM-PRO" w:eastAsia="HG丸ｺﾞｼｯｸM-PRO" w:hAnsi="HG丸ｺﾞｼｯｸM-PRO" w:hint="eastAsia"/>
        </w:rPr>
        <w:t>１５．０</w:t>
      </w:r>
      <w:r w:rsidR="00E7632C" w:rsidRPr="00235AE8">
        <w:rPr>
          <w:rFonts w:ascii="HG丸ｺﾞｼｯｸM-PRO" w:eastAsia="HG丸ｺﾞｼｯｸM-PRO" w:hAnsi="HG丸ｺﾞｼｯｸM-PRO" w:hint="eastAsia"/>
        </w:rPr>
        <w:t>％）</w:t>
      </w:r>
      <w:r w:rsidR="00D075FB" w:rsidRPr="00235AE8">
        <w:rPr>
          <w:rFonts w:ascii="HG丸ｺﾞｼｯｸM-PRO" w:eastAsia="HG丸ｺﾞｼｯｸM-PRO" w:hAnsi="HG丸ｺﾞｼｯｸM-PRO" w:hint="eastAsia"/>
        </w:rPr>
        <w:t>、１億円以上５億円未満が１９社（３１．７％）</w:t>
      </w:r>
      <w:r w:rsidR="00472C58" w:rsidRPr="00235AE8">
        <w:rPr>
          <w:rFonts w:ascii="HG丸ｺﾞｼｯｸM-PRO" w:eastAsia="HG丸ｺﾞｼｯｸM-PRO" w:hAnsi="HG丸ｺﾞｼｯｸM-PRO" w:hint="eastAsia"/>
        </w:rPr>
        <w:t>を占め、１億円以上に約４７パーセントが分布している。</w:t>
      </w:r>
      <w:r w:rsidR="005601D7" w:rsidRPr="00235AE8">
        <w:rPr>
          <w:rFonts w:ascii="HG丸ｺﾞｼｯｸM-PRO" w:eastAsia="HG丸ｺﾞｼｯｸM-PRO" w:hAnsi="HG丸ｺﾞｼｯｸM-PRO" w:hint="eastAsia"/>
        </w:rPr>
        <w:t>一方で、</w:t>
      </w:r>
      <w:r w:rsidR="00874344" w:rsidRPr="00235AE8">
        <w:rPr>
          <w:rFonts w:ascii="HG丸ｺﾞｼｯｸM-PRO" w:eastAsia="HG丸ｺﾞｼｯｸM-PRO" w:hAnsi="HG丸ｺﾞｼｯｸM-PRO" w:hint="eastAsia"/>
        </w:rPr>
        <w:t>０円未満</w:t>
      </w:r>
      <w:r w:rsidR="00A81483" w:rsidRPr="00235AE8">
        <w:rPr>
          <w:rFonts w:ascii="HG丸ｺﾞｼｯｸM-PRO" w:eastAsia="HG丸ｺﾞｼｯｸM-PRO" w:hAnsi="HG丸ｺﾞｼｯｸM-PRO" w:hint="eastAsia"/>
        </w:rPr>
        <w:t>は</w:t>
      </w:r>
      <w:r w:rsidR="00865AE7" w:rsidRPr="00235AE8">
        <w:rPr>
          <w:rFonts w:ascii="HG丸ｺﾞｼｯｸM-PRO" w:eastAsia="HG丸ｺﾞｼｯｸM-PRO" w:hAnsi="HG丸ｺﾞｼｯｸM-PRO" w:hint="eastAsia"/>
        </w:rPr>
        <w:t>１０</w:t>
      </w:r>
      <w:r w:rsidR="005601D7" w:rsidRPr="00235AE8">
        <w:rPr>
          <w:rFonts w:ascii="HG丸ｺﾞｼｯｸM-PRO" w:eastAsia="HG丸ｺﾞｼｯｸM-PRO" w:hAnsi="HG丸ｺﾞｼｯｸM-PRO" w:hint="eastAsia"/>
        </w:rPr>
        <w:t>社（</w:t>
      </w:r>
      <w:r w:rsidR="00865AE7" w:rsidRPr="00235AE8">
        <w:rPr>
          <w:rFonts w:ascii="HG丸ｺﾞｼｯｸM-PRO" w:eastAsia="HG丸ｺﾞｼｯｸM-PRO" w:hAnsi="HG丸ｺﾞｼｯｸM-PRO" w:hint="eastAsia"/>
        </w:rPr>
        <w:t>１６．７</w:t>
      </w:r>
      <w:r w:rsidR="005601D7" w:rsidRPr="00235AE8">
        <w:rPr>
          <w:rFonts w:ascii="HG丸ｺﾞｼｯｸM-PRO" w:eastAsia="HG丸ｺﾞｼｯｸM-PRO" w:hAnsi="HG丸ｺﾞｼｯｸM-PRO" w:hint="eastAsia"/>
        </w:rPr>
        <w:t>％）</w:t>
      </w:r>
      <w:r w:rsidR="00A81483" w:rsidRPr="00235AE8">
        <w:rPr>
          <w:rFonts w:ascii="HG丸ｺﾞｼｯｸM-PRO" w:eastAsia="HG丸ｺﾞｼｯｸM-PRO" w:hAnsi="HG丸ｺﾞｼｯｸM-PRO" w:hint="eastAsia"/>
        </w:rPr>
        <w:t>となっている。</w:t>
      </w:r>
    </w:p>
    <w:p w14:paraId="6E76485A" w14:textId="5A14D192" w:rsidR="00E7632C" w:rsidRPr="00235AE8" w:rsidRDefault="00E7632C" w:rsidP="00E7632C">
      <w:pPr>
        <w:rPr>
          <w:rFonts w:ascii="HG丸ｺﾞｼｯｸM-PRO" w:eastAsia="HG丸ｺﾞｼｯｸM-PRO" w:hAnsi="HG丸ｺﾞｼｯｸM-PRO"/>
        </w:rPr>
      </w:pPr>
    </w:p>
    <w:p w14:paraId="4AC28C9F" w14:textId="2C036EE0" w:rsidR="00E7632C" w:rsidRPr="00336FB7" w:rsidRDefault="00E7632C" w:rsidP="00E7632C">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6E7297" w:rsidRPr="00336FB7">
        <w:rPr>
          <w:rFonts w:ascii="HG丸ｺﾞｼｯｸM-PRO" w:eastAsia="HG丸ｺﾞｼｯｸM-PRO" w:hAnsi="HG丸ｺﾞｼｯｸM-PRO" w:hint="eastAsia"/>
          <w:color w:val="000000" w:themeColor="text1"/>
        </w:rPr>
        <w:t>2</w:t>
      </w:r>
      <w:r w:rsidRPr="00336FB7">
        <w:rPr>
          <w:rFonts w:ascii="HG丸ｺﾞｼｯｸM-PRO" w:eastAsia="HG丸ｺﾞｼｯｸM-PRO" w:hAnsi="HG丸ｺﾞｼｯｸM-PRO" w:hint="eastAsia"/>
          <w:color w:val="000000" w:themeColor="text1"/>
        </w:rPr>
        <w:t>】</w:t>
      </w:r>
      <w:r w:rsidR="00852C1E" w:rsidRPr="00336FB7">
        <w:rPr>
          <w:rFonts w:ascii="HG丸ｺﾞｼｯｸM-PRO" w:eastAsia="HG丸ｺﾞｼｯｸM-PRO" w:hAnsi="HG丸ｺﾞｼｯｸM-PRO" w:hint="eastAsia"/>
          <w:color w:val="000000" w:themeColor="text1"/>
        </w:rPr>
        <w:t>経常利益</w:t>
      </w:r>
      <w:r w:rsidR="006A33F2" w:rsidRPr="00336FB7">
        <w:rPr>
          <w:rFonts w:ascii="HG丸ｺﾞｼｯｸM-PRO" w:eastAsia="HG丸ｺﾞｼｯｸM-PRO" w:hAnsi="HG丸ｺﾞｼｯｸM-PRO" w:hint="eastAsia"/>
          <w:color w:val="000000" w:themeColor="text1"/>
        </w:rPr>
        <w:t>による区分ごとの</w:t>
      </w:r>
      <w:r w:rsidR="005861DC" w:rsidRPr="00336FB7">
        <w:rPr>
          <w:rFonts w:ascii="HG丸ｺﾞｼｯｸM-PRO" w:eastAsia="HG丸ｺﾞｼｯｸM-PRO" w:hAnsi="HG丸ｺﾞｼｯｸM-PRO" w:hint="eastAsia"/>
          <w:color w:val="000000" w:themeColor="text1"/>
        </w:rPr>
        <w:t>事業者</w:t>
      </w:r>
      <w:r w:rsidR="006A33F2" w:rsidRPr="00336FB7">
        <w:rPr>
          <w:rFonts w:ascii="HG丸ｺﾞｼｯｸM-PRO" w:eastAsia="HG丸ｺﾞｼｯｸM-PRO" w:hAnsi="HG丸ｺﾞｼｯｸM-PRO" w:hint="eastAsia"/>
          <w:color w:val="000000" w:themeColor="text1"/>
        </w:rPr>
        <w:t>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630"/>
        <w:gridCol w:w="1630"/>
      </w:tblGrid>
      <w:tr w:rsidR="00901A29" w:rsidRPr="00336FB7" w14:paraId="3911351F" w14:textId="77777777" w:rsidTr="00261E76">
        <w:tc>
          <w:tcPr>
            <w:tcW w:w="3969" w:type="dxa"/>
            <w:shd w:val="clear" w:color="auto" w:fill="DAEEF3"/>
          </w:tcPr>
          <w:p w14:paraId="24998734" w14:textId="77777777" w:rsidR="00E7632C" w:rsidRPr="00336FB7" w:rsidRDefault="0072198B"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経常利益</w:t>
            </w:r>
            <w:r w:rsidR="00C11BE1" w:rsidRPr="00336FB7">
              <w:rPr>
                <w:rFonts w:ascii="HG丸ｺﾞｼｯｸM-PRO" w:eastAsia="HG丸ｺﾞｼｯｸM-PRO" w:hAnsi="HG丸ｺﾞｼｯｸM-PRO" w:hint="eastAsia"/>
                <w:color w:val="000000" w:themeColor="text1"/>
                <w:sz w:val="18"/>
                <w:szCs w:val="18"/>
              </w:rPr>
              <w:t>（注）</w:t>
            </w:r>
          </w:p>
        </w:tc>
        <w:tc>
          <w:tcPr>
            <w:tcW w:w="1630" w:type="dxa"/>
            <w:shd w:val="clear" w:color="auto" w:fill="DAEEF3"/>
          </w:tcPr>
          <w:p w14:paraId="30E4AEC2" w14:textId="77777777" w:rsidR="00E7632C" w:rsidRPr="00336FB7" w:rsidRDefault="0032601C"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630" w:type="dxa"/>
            <w:shd w:val="clear" w:color="auto" w:fill="DAEEF3"/>
          </w:tcPr>
          <w:p w14:paraId="50110C49" w14:textId="77777777" w:rsidR="00E7632C" w:rsidRPr="00336FB7" w:rsidRDefault="0072198B"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r w:rsidR="0032601C" w:rsidRPr="00336FB7">
              <w:rPr>
                <w:rFonts w:ascii="HG丸ｺﾞｼｯｸM-PRO" w:eastAsia="HG丸ｺﾞｼｯｸM-PRO" w:hAnsi="HG丸ｺﾞｼｯｸM-PRO" w:hint="eastAsia"/>
                <w:color w:val="000000" w:themeColor="text1"/>
              </w:rPr>
              <w:t>（％）</w:t>
            </w:r>
          </w:p>
        </w:tc>
      </w:tr>
      <w:tr w:rsidR="003E1701" w:rsidRPr="00336FB7" w14:paraId="51095F80" w14:textId="77777777" w:rsidTr="004248D7">
        <w:tc>
          <w:tcPr>
            <w:tcW w:w="3969" w:type="dxa"/>
            <w:shd w:val="clear" w:color="auto" w:fill="auto"/>
          </w:tcPr>
          <w:p w14:paraId="642FAF9D" w14:textId="77777777" w:rsidR="003E1701" w:rsidRPr="00336FB7" w:rsidRDefault="003E1701" w:rsidP="003E170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5億円以上</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4711392" w14:textId="77B9B6C1" w:rsidR="003E1701" w:rsidRPr="00336FB7" w:rsidRDefault="00865AE7" w:rsidP="003E1701">
            <w:pPr>
              <w:widowControl/>
              <w:jc w:val="right"/>
              <w:rPr>
                <w:rFonts w:ascii="HG丸ｺﾞｼｯｸM-PRO" w:eastAsia="HG丸ｺﾞｼｯｸM-PRO" w:hAnsi="HG丸ｺﾞｼｯｸM-PRO"/>
                <w:kern w:val="0"/>
                <w:sz w:val="22"/>
                <w:szCs w:val="30"/>
              </w:rPr>
            </w:pPr>
            <w:r w:rsidRPr="00336FB7">
              <w:rPr>
                <w:rFonts w:ascii="HG丸ｺﾞｼｯｸM-PRO" w:eastAsia="HG丸ｺﾞｼｯｸM-PRO" w:hAnsi="HG丸ｺﾞｼｯｸM-PRO" w:hint="eastAsia"/>
                <w:sz w:val="22"/>
                <w:szCs w:val="30"/>
              </w:rPr>
              <w:t>９</w:t>
            </w:r>
          </w:p>
        </w:tc>
        <w:tc>
          <w:tcPr>
            <w:tcW w:w="1630" w:type="dxa"/>
            <w:tcBorders>
              <w:top w:val="single" w:sz="4" w:space="0" w:color="auto"/>
              <w:left w:val="nil"/>
              <w:bottom w:val="single" w:sz="4" w:space="0" w:color="auto"/>
              <w:right w:val="single" w:sz="4" w:space="0" w:color="auto"/>
            </w:tcBorders>
            <w:shd w:val="clear" w:color="auto" w:fill="auto"/>
            <w:vAlign w:val="center"/>
          </w:tcPr>
          <w:p w14:paraId="51089357" w14:textId="26408A33"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１５．０</w:t>
            </w:r>
          </w:p>
        </w:tc>
      </w:tr>
      <w:tr w:rsidR="003E1701" w:rsidRPr="00336FB7" w14:paraId="03B01A34" w14:textId="77777777" w:rsidTr="003E1701">
        <w:tc>
          <w:tcPr>
            <w:tcW w:w="3969" w:type="dxa"/>
            <w:shd w:val="clear" w:color="auto" w:fill="auto"/>
          </w:tcPr>
          <w:p w14:paraId="6FA184BE" w14:textId="77777777" w:rsidR="003E1701" w:rsidRPr="00336FB7" w:rsidRDefault="003E1701" w:rsidP="003E170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1億円以上5億円未満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226E65A9" w14:textId="495D177D"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１９</w:t>
            </w:r>
          </w:p>
        </w:tc>
        <w:tc>
          <w:tcPr>
            <w:tcW w:w="1630" w:type="dxa"/>
            <w:tcBorders>
              <w:top w:val="nil"/>
              <w:left w:val="nil"/>
              <w:bottom w:val="single" w:sz="4" w:space="0" w:color="auto"/>
              <w:right w:val="single" w:sz="4" w:space="0" w:color="auto"/>
            </w:tcBorders>
            <w:shd w:val="clear" w:color="auto" w:fill="auto"/>
            <w:vAlign w:val="center"/>
          </w:tcPr>
          <w:p w14:paraId="003EC8F5" w14:textId="274C22D9"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３１．７</w:t>
            </w:r>
          </w:p>
        </w:tc>
      </w:tr>
      <w:tr w:rsidR="003E1701" w:rsidRPr="00336FB7" w14:paraId="5A3B923F" w14:textId="77777777" w:rsidTr="003E1701">
        <w:tc>
          <w:tcPr>
            <w:tcW w:w="3969" w:type="dxa"/>
            <w:shd w:val="clear" w:color="auto" w:fill="auto"/>
          </w:tcPr>
          <w:p w14:paraId="15E9DD0A" w14:textId="77777777" w:rsidR="003E1701" w:rsidRPr="00336FB7" w:rsidRDefault="003E1701" w:rsidP="003E170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5千万円以上1億円未満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47D1878F" w14:textId="327FB482"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７</w:t>
            </w:r>
          </w:p>
        </w:tc>
        <w:tc>
          <w:tcPr>
            <w:tcW w:w="1630" w:type="dxa"/>
            <w:tcBorders>
              <w:top w:val="nil"/>
              <w:left w:val="nil"/>
              <w:bottom w:val="single" w:sz="4" w:space="0" w:color="auto"/>
              <w:right w:val="single" w:sz="4" w:space="0" w:color="auto"/>
            </w:tcBorders>
            <w:shd w:val="clear" w:color="auto" w:fill="auto"/>
            <w:vAlign w:val="center"/>
          </w:tcPr>
          <w:p w14:paraId="4C4A5213" w14:textId="2648B2F6"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１１．７</w:t>
            </w:r>
          </w:p>
        </w:tc>
      </w:tr>
      <w:tr w:rsidR="003E1701" w:rsidRPr="00336FB7" w14:paraId="6F270AB7" w14:textId="77777777" w:rsidTr="003E1701">
        <w:tc>
          <w:tcPr>
            <w:tcW w:w="3969" w:type="dxa"/>
            <w:shd w:val="clear" w:color="auto" w:fill="auto"/>
          </w:tcPr>
          <w:p w14:paraId="3A665194" w14:textId="77777777" w:rsidR="003E1701" w:rsidRPr="00336FB7" w:rsidRDefault="003E1701" w:rsidP="003E170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1千万円以上5千万円未満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02547AAE" w14:textId="5841416E"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９</w:t>
            </w:r>
          </w:p>
        </w:tc>
        <w:tc>
          <w:tcPr>
            <w:tcW w:w="1630" w:type="dxa"/>
            <w:tcBorders>
              <w:top w:val="nil"/>
              <w:left w:val="nil"/>
              <w:bottom w:val="single" w:sz="4" w:space="0" w:color="auto"/>
              <w:right w:val="single" w:sz="4" w:space="0" w:color="auto"/>
            </w:tcBorders>
            <w:shd w:val="clear" w:color="auto" w:fill="auto"/>
            <w:vAlign w:val="center"/>
          </w:tcPr>
          <w:p w14:paraId="7DF30580" w14:textId="7032C274"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１５．０</w:t>
            </w:r>
          </w:p>
        </w:tc>
      </w:tr>
      <w:tr w:rsidR="003E1701" w:rsidRPr="00336FB7" w14:paraId="74FF103C" w14:textId="77777777" w:rsidTr="003E1701">
        <w:tc>
          <w:tcPr>
            <w:tcW w:w="3969" w:type="dxa"/>
            <w:shd w:val="clear" w:color="auto" w:fill="auto"/>
          </w:tcPr>
          <w:p w14:paraId="47D31221" w14:textId="35F74042" w:rsidR="003E1701" w:rsidRPr="00336FB7" w:rsidRDefault="00D075FB" w:rsidP="003E170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０円以上</w:t>
            </w:r>
            <w:r w:rsidR="003E1701" w:rsidRPr="00336FB7">
              <w:rPr>
                <w:rFonts w:ascii="HG丸ｺﾞｼｯｸM-PRO" w:eastAsia="HG丸ｺﾞｼｯｸM-PRO" w:hAnsi="HG丸ｺﾞｼｯｸM-PRO" w:hint="eastAsia"/>
                <w:color w:val="000000" w:themeColor="text1"/>
              </w:rPr>
              <w:t>1千万円未満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076B5B60" w14:textId="3483076A"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６</w:t>
            </w:r>
          </w:p>
        </w:tc>
        <w:tc>
          <w:tcPr>
            <w:tcW w:w="1630" w:type="dxa"/>
            <w:tcBorders>
              <w:top w:val="nil"/>
              <w:left w:val="nil"/>
              <w:bottom w:val="single" w:sz="4" w:space="0" w:color="auto"/>
              <w:right w:val="single" w:sz="4" w:space="0" w:color="auto"/>
            </w:tcBorders>
            <w:shd w:val="clear" w:color="auto" w:fill="auto"/>
            <w:vAlign w:val="center"/>
          </w:tcPr>
          <w:p w14:paraId="3C9D2E1E" w14:textId="458FDE93"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１０．０</w:t>
            </w:r>
          </w:p>
        </w:tc>
      </w:tr>
      <w:tr w:rsidR="003E1701" w:rsidRPr="00336FB7" w14:paraId="12BDE909" w14:textId="77777777" w:rsidTr="003E1701">
        <w:tc>
          <w:tcPr>
            <w:tcW w:w="3969" w:type="dxa"/>
            <w:tcBorders>
              <w:bottom w:val="double" w:sz="4" w:space="0" w:color="auto"/>
            </w:tcBorders>
            <w:shd w:val="clear" w:color="auto" w:fill="auto"/>
          </w:tcPr>
          <w:p w14:paraId="781EB7BE" w14:textId="5CCA3F6B" w:rsidR="003E1701" w:rsidRPr="00336FB7" w:rsidRDefault="00D075FB" w:rsidP="003E1701">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4D7BEE3B" w14:textId="01390B91"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１０</w:t>
            </w:r>
          </w:p>
        </w:tc>
        <w:tc>
          <w:tcPr>
            <w:tcW w:w="1630" w:type="dxa"/>
            <w:tcBorders>
              <w:top w:val="nil"/>
              <w:left w:val="nil"/>
              <w:bottom w:val="single" w:sz="4" w:space="0" w:color="auto"/>
              <w:right w:val="single" w:sz="4" w:space="0" w:color="auto"/>
            </w:tcBorders>
            <w:shd w:val="clear" w:color="auto" w:fill="auto"/>
            <w:vAlign w:val="center"/>
          </w:tcPr>
          <w:p w14:paraId="266F312A" w14:textId="580F51E6"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１６．７</w:t>
            </w:r>
          </w:p>
        </w:tc>
      </w:tr>
      <w:tr w:rsidR="003E1701" w:rsidRPr="00336FB7" w14:paraId="5F693875" w14:textId="77777777" w:rsidTr="000018E0">
        <w:tc>
          <w:tcPr>
            <w:tcW w:w="3969" w:type="dxa"/>
            <w:tcBorders>
              <w:top w:val="double" w:sz="4" w:space="0" w:color="auto"/>
            </w:tcBorders>
            <w:shd w:val="clear" w:color="auto" w:fill="auto"/>
          </w:tcPr>
          <w:p w14:paraId="1AA1AA68" w14:textId="77777777" w:rsidR="003E1701" w:rsidRPr="00336FB7" w:rsidRDefault="003E1701" w:rsidP="003E1701">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630" w:type="dxa"/>
            <w:tcBorders>
              <w:top w:val="double" w:sz="4" w:space="0" w:color="auto"/>
              <w:left w:val="single" w:sz="4" w:space="0" w:color="auto"/>
              <w:bottom w:val="single" w:sz="4" w:space="0" w:color="auto"/>
              <w:right w:val="single" w:sz="4" w:space="0" w:color="auto"/>
            </w:tcBorders>
            <w:shd w:val="clear" w:color="auto" w:fill="auto"/>
            <w:vAlign w:val="center"/>
          </w:tcPr>
          <w:p w14:paraId="47130ABB" w14:textId="3747AC54"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６０</w:t>
            </w:r>
          </w:p>
        </w:tc>
        <w:tc>
          <w:tcPr>
            <w:tcW w:w="1630" w:type="dxa"/>
            <w:tcBorders>
              <w:top w:val="double" w:sz="4" w:space="0" w:color="auto"/>
              <w:left w:val="nil"/>
              <w:bottom w:val="single" w:sz="4" w:space="0" w:color="auto"/>
              <w:right w:val="single" w:sz="4" w:space="0" w:color="auto"/>
            </w:tcBorders>
            <w:shd w:val="clear" w:color="auto" w:fill="auto"/>
            <w:vAlign w:val="center"/>
          </w:tcPr>
          <w:p w14:paraId="408F958E" w14:textId="22359144" w:rsidR="003E1701" w:rsidRPr="00336FB7" w:rsidRDefault="00865AE7" w:rsidP="003E1701">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１００．０</w:t>
            </w:r>
          </w:p>
        </w:tc>
      </w:tr>
    </w:tbl>
    <w:p w14:paraId="5B4229FF" w14:textId="71BB0E82" w:rsidR="00E7632C" w:rsidRPr="00336FB7" w:rsidRDefault="003C5969" w:rsidP="00B55DE6">
      <w:pPr>
        <w:spacing w:line="280" w:lineRule="exact"/>
        <w:ind w:firstLineChars="393" w:firstLine="707"/>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w:t>
      </w:r>
      <w:r w:rsidR="0085313E" w:rsidRPr="00336FB7">
        <w:rPr>
          <w:rFonts w:ascii="HG丸ｺﾞｼｯｸM-PRO" w:eastAsia="HG丸ｺﾞｼｯｸM-PRO" w:hAnsi="HG丸ｺﾞｼｯｸM-PRO" w:hint="eastAsia"/>
          <w:color w:val="000000" w:themeColor="text1"/>
          <w:sz w:val="18"/>
          <w:szCs w:val="18"/>
        </w:rPr>
        <w:t>補助金の対象となっていない事業所分を含む</w:t>
      </w:r>
    </w:p>
    <w:p w14:paraId="0D17EC8B" w14:textId="2CE953A4" w:rsidR="00360E04" w:rsidRPr="00336FB7" w:rsidRDefault="00360E04" w:rsidP="001E3923">
      <w:pPr>
        <w:rPr>
          <w:rFonts w:ascii="HG丸ｺﾞｼｯｸM-PRO" w:eastAsia="HG丸ｺﾞｼｯｸM-PRO" w:hAnsi="HG丸ｺﾞｼｯｸM-PRO"/>
          <w:b/>
          <w:color w:val="000000" w:themeColor="text1"/>
        </w:rPr>
      </w:pPr>
    </w:p>
    <w:p w14:paraId="298D809D" w14:textId="0C196F4F" w:rsidR="001E3923" w:rsidRPr="00336FB7" w:rsidRDefault="00F065EF" w:rsidP="001E3923">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（３）</w:t>
      </w:r>
      <w:r w:rsidR="001E3923" w:rsidRPr="00336FB7">
        <w:rPr>
          <w:rFonts w:ascii="HG丸ｺﾞｼｯｸM-PRO" w:eastAsia="HG丸ｺﾞｼｯｸM-PRO" w:hAnsi="HG丸ｺﾞｼｯｸM-PRO" w:hint="eastAsia"/>
          <w:b/>
          <w:color w:val="000000" w:themeColor="text1"/>
        </w:rPr>
        <w:t>付加価値額の状況</w:t>
      </w:r>
    </w:p>
    <w:p w14:paraId="348BBD5C" w14:textId="595F8EC9" w:rsidR="001E3923" w:rsidRPr="00336FB7" w:rsidRDefault="00360E04" w:rsidP="001E3923">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付加価値額</w:t>
      </w:r>
      <w:r w:rsidR="006A33F2" w:rsidRPr="00336FB7">
        <w:rPr>
          <w:rFonts w:ascii="HG丸ｺﾞｼｯｸM-PRO" w:eastAsia="HG丸ｺﾞｼｯｸM-PRO" w:hAnsi="HG丸ｺﾞｼｯｸM-PRO" w:hint="eastAsia"/>
        </w:rPr>
        <w:t>による区分ごとの</w:t>
      </w:r>
      <w:r w:rsidR="005861DC" w:rsidRPr="00336FB7">
        <w:rPr>
          <w:rFonts w:ascii="HG丸ｺﾞｼｯｸM-PRO" w:eastAsia="HG丸ｺﾞｼｯｸM-PRO" w:hAnsi="HG丸ｺﾞｼｯｸM-PRO" w:hint="eastAsia"/>
        </w:rPr>
        <w:t>事業者</w:t>
      </w:r>
      <w:r w:rsidR="006A33F2" w:rsidRPr="00336FB7">
        <w:rPr>
          <w:rFonts w:ascii="HG丸ｺﾞｼｯｸM-PRO" w:eastAsia="HG丸ｺﾞｼｯｸM-PRO" w:hAnsi="HG丸ｺﾞｼｯｸM-PRO" w:hint="eastAsia"/>
        </w:rPr>
        <w:t>数</w:t>
      </w:r>
      <w:r w:rsidRPr="00336FB7">
        <w:rPr>
          <w:rFonts w:ascii="HG丸ｺﾞｼｯｸM-PRO" w:eastAsia="HG丸ｺﾞｼｯｸM-PRO" w:hAnsi="HG丸ｺﾞｼｯｸM-PRO" w:hint="eastAsia"/>
        </w:rPr>
        <w:t>をみると、</w:t>
      </w:r>
      <w:r w:rsidR="001E3923" w:rsidRPr="00336FB7">
        <w:rPr>
          <w:rFonts w:ascii="HG丸ｺﾞｼｯｸM-PRO" w:eastAsia="HG丸ｺﾞｼｯｸM-PRO" w:hAnsi="HG丸ｺﾞｼｯｸM-PRO" w:hint="eastAsia"/>
        </w:rPr>
        <w:t>1億円以上の規模に</w:t>
      </w:r>
      <w:r w:rsidR="00865AE7" w:rsidRPr="00336FB7">
        <w:rPr>
          <w:rFonts w:ascii="HG丸ｺﾞｼｯｸM-PRO" w:eastAsia="HG丸ｺﾞｼｯｸM-PRO" w:hAnsi="HG丸ｺﾞｼｯｸM-PRO" w:hint="eastAsia"/>
        </w:rPr>
        <w:t>８５パーセント</w:t>
      </w:r>
      <w:r w:rsidR="001E3923" w:rsidRPr="00336FB7">
        <w:rPr>
          <w:rFonts w:ascii="HG丸ｺﾞｼｯｸM-PRO" w:eastAsia="HG丸ｺﾞｼｯｸM-PRO" w:hAnsi="HG丸ｺﾞｼｯｸM-PRO" w:hint="eastAsia"/>
        </w:rPr>
        <w:t>が分布している。</w:t>
      </w:r>
    </w:p>
    <w:p w14:paraId="6FEC4058" w14:textId="6273A232" w:rsidR="001E3923" w:rsidRPr="00336FB7" w:rsidRDefault="001E3923" w:rsidP="001E3923">
      <w:pPr>
        <w:rPr>
          <w:rFonts w:ascii="HG丸ｺﾞｼｯｸM-PRO" w:eastAsia="HG丸ｺﾞｼｯｸM-PRO" w:hAnsi="HG丸ｺﾞｼｯｸM-PRO"/>
          <w:color w:val="000000" w:themeColor="text1"/>
        </w:rPr>
      </w:pPr>
    </w:p>
    <w:p w14:paraId="556D6C93" w14:textId="5736F16F" w:rsidR="001E3923" w:rsidRPr="00336FB7" w:rsidRDefault="001E3923" w:rsidP="001E3923">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6E7297" w:rsidRPr="00336FB7">
        <w:rPr>
          <w:rFonts w:ascii="HG丸ｺﾞｼｯｸM-PRO" w:eastAsia="HG丸ｺﾞｼｯｸM-PRO" w:hAnsi="HG丸ｺﾞｼｯｸM-PRO" w:hint="eastAsia"/>
          <w:color w:val="000000" w:themeColor="text1"/>
        </w:rPr>
        <w:t>3</w:t>
      </w:r>
      <w:r w:rsidRPr="00336FB7">
        <w:rPr>
          <w:rFonts w:ascii="HG丸ｺﾞｼｯｸM-PRO" w:eastAsia="HG丸ｺﾞｼｯｸM-PRO" w:hAnsi="HG丸ｺﾞｼｯｸM-PRO" w:hint="eastAsia"/>
          <w:color w:val="000000" w:themeColor="text1"/>
        </w:rPr>
        <w:t>】付加価値額</w:t>
      </w:r>
      <w:r w:rsidR="006A33F2" w:rsidRPr="00336FB7">
        <w:rPr>
          <w:rFonts w:ascii="HG丸ｺﾞｼｯｸM-PRO" w:eastAsia="HG丸ｺﾞｼｯｸM-PRO" w:hAnsi="HG丸ｺﾞｼｯｸM-PRO" w:hint="eastAsia"/>
          <w:color w:val="000000" w:themeColor="text1"/>
        </w:rPr>
        <w:t>による区分ごとの</w:t>
      </w:r>
      <w:r w:rsidR="005861DC" w:rsidRPr="00336FB7">
        <w:rPr>
          <w:rFonts w:ascii="HG丸ｺﾞｼｯｸM-PRO" w:eastAsia="HG丸ｺﾞｼｯｸM-PRO" w:hAnsi="HG丸ｺﾞｼｯｸM-PRO" w:hint="eastAsia"/>
          <w:color w:val="000000" w:themeColor="text1"/>
        </w:rPr>
        <w:t>事業者</w:t>
      </w:r>
      <w:r w:rsidR="006A33F2" w:rsidRPr="00336FB7">
        <w:rPr>
          <w:rFonts w:ascii="HG丸ｺﾞｼｯｸM-PRO" w:eastAsia="HG丸ｺﾞｼｯｸM-PRO" w:hAnsi="HG丸ｺﾞｼｯｸM-PRO" w:hint="eastAsia"/>
          <w:color w:val="000000" w:themeColor="text1"/>
        </w:rPr>
        <w:t>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630"/>
        <w:gridCol w:w="1630"/>
      </w:tblGrid>
      <w:tr w:rsidR="001E3923" w:rsidRPr="00336FB7" w14:paraId="6772851C" w14:textId="77777777" w:rsidTr="00880529">
        <w:tc>
          <w:tcPr>
            <w:tcW w:w="3969" w:type="dxa"/>
            <w:shd w:val="clear" w:color="auto" w:fill="DAEEF3"/>
          </w:tcPr>
          <w:p w14:paraId="61EB1FF0" w14:textId="77777777" w:rsidR="001E3923" w:rsidRPr="00336FB7" w:rsidRDefault="00473CB2" w:rsidP="0088052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付加価値額</w:t>
            </w:r>
            <w:r w:rsidR="001E3923" w:rsidRPr="00336FB7">
              <w:rPr>
                <w:rFonts w:ascii="HG丸ｺﾞｼｯｸM-PRO" w:eastAsia="HG丸ｺﾞｼｯｸM-PRO" w:hAnsi="HG丸ｺﾞｼｯｸM-PRO" w:hint="eastAsia"/>
                <w:color w:val="000000" w:themeColor="text1"/>
                <w:sz w:val="18"/>
                <w:szCs w:val="18"/>
              </w:rPr>
              <w:t>（注）</w:t>
            </w:r>
          </w:p>
        </w:tc>
        <w:tc>
          <w:tcPr>
            <w:tcW w:w="1630" w:type="dxa"/>
            <w:shd w:val="clear" w:color="auto" w:fill="DAEEF3"/>
          </w:tcPr>
          <w:p w14:paraId="1435208B" w14:textId="77777777" w:rsidR="001E3923" w:rsidRPr="00336FB7" w:rsidRDefault="001E3923" w:rsidP="0088052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630" w:type="dxa"/>
            <w:shd w:val="clear" w:color="auto" w:fill="DAEEF3"/>
          </w:tcPr>
          <w:p w14:paraId="552E2C9E" w14:textId="77777777" w:rsidR="001E3923" w:rsidRPr="00336FB7" w:rsidRDefault="001E3923" w:rsidP="0088052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2A1839" w:rsidRPr="00336FB7" w14:paraId="0B7406CD" w14:textId="77777777" w:rsidTr="002A1839">
        <w:tc>
          <w:tcPr>
            <w:tcW w:w="3969" w:type="dxa"/>
            <w:shd w:val="clear" w:color="auto" w:fill="auto"/>
          </w:tcPr>
          <w:p w14:paraId="2F69699A" w14:textId="0B09FD76" w:rsidR="002A1839" w:rsidRPr="00336FB7" w:rsidRDefault="00865AE7" w:rsidP="002A183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１０</w:t>
            </w:r>
            <w:r w:rsidR="002A1839" w:rsidRPr="00336FB7">
              <w:rPr>
                <w:rFonts w:ascii="HG丸ｺﾞｼｯｸM-PRO" w:eastAsia="HG丸ｺﾞｼｯｸM-PRO" w:hAnsi="HG丸ｺﾞｼｯｸM-PRO" w:hint="eastAsia"/>
                <w:color w:val="000000" w:themeColor="text1"/>
              </w:rPr>
              <w:t>億円以上</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7A04F808" w14:textId="38EBFA9E" w:rsidR="002A1839" w:rsidRPr="00336FB7" w:rsidRDefault="00865AE7" w:rsidP="002A1839">
            <w:pPr>
              <w:widowControl/>
              <w:jc w:val="right"/>
              <w:rPr>
                <w:rFonts w:ascii="HG丸ｺﾞｼｯｸM-PRO" w:eastAsia="HG丸ｺﾞｼｯｸM-PRO" w:hAnsi="HG丸ｺﾞｼｯｸM-PRO"/>
                <w:kern w:val="0"/>
                <w:sz w:val="22"/>
              </w:rPr>
            </w:pPr>
            <w:r w:rsidRPr="00336FB7">
              <w:rPr>
                <w:rFonts w:ascii="HG丸ｺﾞｼｯｸM-PRO" w:eastAsia="HG丸ｺﾞｼｯｸM-PRO" w:hAnsi="HG丸ｺﾞｼｯｸM-PRO" w:hint="eastAsia"/>
                <w:sz w:val="22"/>
              </w:rPr>
              <w:t>１５</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2BAC48DD" w14:textId="072BA26F" w:rsidR="002A1839" w:rsidRPr="00336FB7" w:rsidRDefault="00865AE7" w:rsidP="002A1839">
            <w:pPr>
              <w:widowControl/>
              <w:jc w:val="right"/>
              <w:rPr>
                <w:rFonts w:ascii="HG丸ｺﾞｼｯｸM-PRO" w:eastAsia="HG丸ｺﾞｼｯｸM-PRO" w:hAnsi="HG丸ｺﾞｼｯｸM-PRO"/>
                <w:color w:val="000000"/>
                <w:kern w:val="0"/>
                <w:sz w:val="22"/>
                <w:szCs w:val="32"/>
              </w:rPr>
            </w:pPr>
            <w:r w:rsidRPr="00336FB7">
              <w:rPr>
                <w:rFonts w:ascii="HG丸ｺﾞｼｯｸM-PRO" w:eastAsia="HG丸ｺﾞｼｯｸM-PRO" w:hAnsi="HG丸ｺﾞｼｯｸM-PRO" w:hint="eastAsia"/>
                <w:color w:val="000000"/>
                <w:sz w:val="22"/>
                <w:szCs w:val="32"/>
              </w:rPr>
              <w:t>２５．０</w:t>
            </w:r>
          </w:p>
        </w:tc>
      </w:tr>
      <w:tr w:rsidR="002A1839" w:rsidRPr="00336FB7" w14:paraId="06B5EDFA" w14:textId="77777777" w:rsidTr="002A1839">
        <w:tc>
          <w:tcPr>
            <w:tcW w:w="3969" w:type="dxa"/>
            <w:shd w:val="clear" w:color="auto" w:fill="auto"/>
          </w:tcPr>
          <w:p w14:paraId="7D35A901" w14:textId="5B7EF913" w:rsidR="002A1839" w:rsidRPr="00336FB7" w:rsidRDefault="00865AE7" w:rsidP="002A183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５</w:t>
            </w:r>
            <w:r w:rsidR="002A1839" w:rsidRPr="00336FB7">
              <w:rPr>
                <w:rFonts w:ascii="HG丸ｺﾞｼｯｸM-PRO" w:eastAsia="HG丸ｺﾞｼｯｸM-PRO" w:hAnsi="HG丸ｺﾞｼｯｸM-PRO" w:hint="eastAsia"/>
                <w:color w:val="000000" w:themeColor="text1"/>
              </w:rPr>
              <w:t>億円以上</w:t>
            </w:r>
            <w:r w:rsidRPr="00336FB7">
              <w:rPr>
                <w:rFonts w:ascii="HG丸ｺﾞｼｯｸM-PRO" w:eastAsia="HG丸ｺﾞｼｯｸM-PRO" w:hAnsi="HG丸ｺﾞｼｯｸM-PRO" w:hint="eastAsia"/>
                <w:color w:val="000000" w:themeColor="text1"/>
              </w:rPr>
              <w:t>１０</w:t>
            </w:r>
            <w:r w:rsidR="002A1839" w:rsidRPr="00336FB7">
              <w:rPr>
                <w:rFonts w:ascii="HG丸ｺﾞｼｯｸM-PRO" w:eastAsia="HG丸ｺﾞｼｯｸM-PRO" w:hAnsi="HG丸ｺﾞｼｯｸM-PRO" w:hint="eastAsia"/>
                <w:color w:val="000000" w:themeColor="text1"/>
              </w:rPr>
              <w:t>億円未満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0EA196F5" w14:textId="4ED3A7FD" w:rsidR="002A1839" w:rsidRPr="00336FB7" w:rsidRDefault="00865AE7" w:rsidP="002A1839">
            <w:pPr>
              <w:jc w:val="right"/>
              <w:rPr>
                <w:rFonts w:ascii="HG丸ｺﾞｼｯｸM-PRO" w:eastAsia="HG丸ｺﾞｼｯｸM-PRO" w:hAnsi="HG丸ｺﾞｼｯｸM-PRO"/>
                <w:sz w:val="22"/>
              </w:rPr>
            </w:pPr>
            <w:r w:rsidRPr="00336FB7">
              <w:rPr>
                <w:rFonts w:ascii="HG丸ｺﾞｼｯｸM-PRO" w:eastAsia="HG丸ｺﾞｼｯｸM-PRO" w:hAnsi="HG丸ｺﾞｼｯｸM-PRO" w:hint="eastAsia"/>
                <w:sz w:val="22"/>
              </w:rPr>
              <w:t>１０</w:t>
            </w:r>
          </w:p>
        </w:tc>
        <w:tc>
          <w:tcPr>
            <w:tcW w:w="1630" w:type="dxa"/>
            <w:tcBorders>
              <w:top w:val="nil"/>
              <w:left w:val="single" w:sz="4" w:space="0" w:color="auto"/>
              <w:bottom w:val="single" w:sz="4" w:space="0" w:color="auto"/>
              <w:right w:val="single" w:sz="4" w:space="0" w:color="auto"/>
            </w:tcBorders>
            <w:shd w:val="clear" w:color="auto" w:fill="auto"/>
            <w:vAlign w:val="center"/>
          </w:tcPr>
          <w:p w14:paraId="6828F7C3" w14:textId="024A4FAC" w:rsidR="002A1839" w:rsidRPr="00336FB7" w:rsidRDefault="00865AE7" w:rsidP="002A1839">
            <w:pPr>
              <w:jc w:val="right"/>
              <w:rPr>
                <w:rFonts w:ascii="HG丸ｺﾞｼｯｸM-PRO" w:eastAsia="HG丸ｺﾞｼｯｸM-PRO" w:hAnsi="HG丸ｺﾞｼｯｸM-PRO"/>
                <w:color w:val="000000"/>
                <w:sz w:val="22"/>
                <w:szCs w:val="32"/>
              </w:rPr>
            </w:pPr>
            <w:r w:rsidRPr="00336FB7">
              <w:rPr>
                <w:rFonts w:ascii="HG丸ｺﾞｼｯｸM-PRO" w:eastAsia="HG丸ｺﾞｼｯｸM-PRO" w:hAnsi="HG丸ｺﾞｼｯｸM-PRO" w:hint="eastAsia"/>
                <w:color w:val="000000"/>
                <w:sz w:val="22"/>
                <w:szCs w:val="32"/>
              </w:rPr>
              <w:t>１６．７</w:t>
            </w:r>
          </w:p>
        </w:tc>
      </w:tr>
      <w:tr w:rsidR="002A1839" w:rsidRPr="00336FB7" w14:paraId="460CD3CA" w14:textId="77777777" w:rsidTr="002A1839">
        <w:tc>
          <w:tcPr>
            <w:tcW w:w="3969" w:type="dxa"/>
            <w:shd w:val="clear" w:color="auto" w:fill="auto"/>
          </w:tcPr>
          <w:p w14:paraId="0C774626" w14:textId="0C8EEBE8" w:rsidR="002A1839" w:rsidRPr="00336FB7" w:rsidRDefault="00865AE7" w:rsidP="002A183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w:t>
            </w:r>
            <w:r w:rsidR="002A1839" w:rsidRPr="00336FB7">
              <w:rPr>
                <w:rFonts w:ascii="HG丸ｺﾞｼｯｸM-PRO" w:eastAsia="HG丸ｺﾞｼｯｸM-PRO" w:hAnsi="HG丸ｺﾞｼｯｸM-PRO" w:hint="eastAsia"/>
                <w:color w:val="000000" w:themeColor="text1"/>
              </w:rPr>
              <w:t>億円以上</w:t>
            </w:r>
            <w:r w:rsidRPr="00336FB7">
              <w:rPr>
                <w:rFonts w:ascii="HG丸ｺﾞｼｯｸM-PRO" w:eastAsia="HG丸ｺﾞｼｯｸM-PRO" w:hAnsi="HG丸ｺﾞｼｯｸM-PRO" w:hint="eastAsia"/>
                <w:color w:val="000000" w:themeColor="text1"/>
              </w:rPr>
              <w:t>５</w:t>
            </w:r>
            <w:r w:rsidR="002A1839" w:rsidRPr="00336FB7">
              <w:rPr>
                <w:rFonts w:ascii="HG丸ｺﾞｼｯｸM-PRO" w:eastAsia="HG丸ｺﾞｼｯｸM-PRO" w:hAnsi="HG丸ｺﾞｼｯｸM-PRO" w:hint="eastAsia"/>
                <w:color w:val="000000" w:themeColor="text1"/>
              </w:rPr>
              <w:t>億円未満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56CAC75E" w14:textId="3C5F2FE6" w:rsidR="002A1839" w:rsidRPr="00336FB7" w:rsidRDefault="00865AE7" w:rsidP="002A1839">
            <w:pPr>
              <w:jc w:val="right"/>
              <w:rPr>
                <w:rFonts w:ascii="HG丸ｺﾞｼｯｸM-PRO" w:eastAsia="HG丸ｺﾞｼｯｸM-PRO" w:hAnsi="HG丸ｺﾞｼｯｸM-PRO"/>
                <w:sz w:val="22"/>
              </w:rPr>
            </w:pPr>
            <w:r w:rsidRPr="00336FB7">
              <w:rPr>
                <w:rFonts w:ascii="HG丸ｺﾞｼｯｸM-PRO" w:eastAsia="HG丸ｺﾞｼｯｸM-PRO" w:hAnsi="HG丸ｺﾞｼｯｸM-PRO" w:hint="eastAsia"/>
                <w:sz w:val="22"/>
              </w:rPr>
              <w:t>２６</w:t>
            </w:r>
          </w:p>
        </w:tc>
        <w:tc>
          <w:tcPr>
            <w:tcW w:w="1630" w:type="dxa"/>
            <w:tcBorders>
              <w:top w:val="nil"/>
              <w:left w:val="single" w:sz="4" w:space="0" w:color="auto"/>
              <w:bottom w:val="single" w:sz="4" w:space="0" w:color="auto"/>
              <w:right w:val="single" w:sz="4" w:space="0" w:color="auto"/>
            </w:tcBorders>
            <w:shd w:val="clear" w:color="auto" w:fill="auto"/>
            <w:vAlign w:val="center"/>
          </w:tcPr>
          <w:p w14:paraId="3C4F3764" w14:textId="398E9D74" w:rsidR="002A1839" w:rsidRPr="00336FB7" w:rsidRDefault="00865AE7" w:rsidP="002A1839">
            <w:pPr>
              <w:jc w:val="right"/>
              <w:rPr>
                <w:rFonts w:ascii="HG丸ｺﾞｼｯｸM-PRO" w:eastAsia="HG丸ｺﾞｼｯｸM-PRO" w:hAnsi="HG丸ｺﾞｼｯｸM-PRO"/>
                <w:color w:val="000000"/>
                <w:sz w:val="22"/>
                <w:szCs w:val="32"/>
              </w:rPr>
            </w:pPr>
            <w:r w:rsidRPr="00336FB7">
              <w:rPr>
                <w:rFonts w:ascii="HG丸ｺﾞｼｯｸM-PRO" w:eastAsia="HG丸ｺﾞｼｯｸM-PRO" w:hAnsi="HG丸ｺﾞｼｯｸM-PRO" w:hint="eastAsia"/>
                <w:color w:val="000000"/>
                <w:sz w:val="22"/>
                <w:szCs w:val="32"/>
              </w:rPr>
              <w:t>４３．３</w:t>
            </w:r>
          </w:p>
        </w:tc>
      </w:tr>
      <w:tr w:rsidR="002A1839" w:rsidRPr="00336FB7" w14:paraId="23D0D1B8" w14:textId="77777777" w:rsidTr="002A1839">
        <w:tc>
          <w:tcPr>
            <w:tcW w:w="3969" w:type="dxa"/>
            <w:shd w:val="clear" w:color="auto" w:fill="auto"/>
          </w:tcPr>
          <w:p w14:paraId="7525CBC3" w14:textId="7BF3FE5E" w:rsidR="002A1839" w:rsidRPr="00336FB7" w:rsidRDefault="00865AE7" w:rsidP="002A183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５</w:t>
            </w:r>
            <w:r w:rsidR="002A1839" w:rsidRPr="00336FB7">
              <w:rPr>
                <w:rFonts w:ascii="HG丸ｺﾞｼｯｸM-PRO" w:eastAsia="HG丸ｺﾞｼｯｸM-PRO" w:hAnsi="HG丸ｺﾞｼｯｸM-PRO" w:hint="eastAsia"/>
                <w:color w:val="000000" w:themeColor="text1"/>
              </w:rPr>
              <w:t>千万円以上</w:t>
            </w:r>
            <w:r w:rsidRPr="00336FB7">
              <w:rPr>
                <w:rFonts w:ascii="HG丸ｺﾞｼｯｸM-PRO" w:eastAsia="HG丸ｺﾞｼｯｸM-PRO" w:hAnsi="HG丸ｺﾞｼｯｸM-PRO" w:hint="eastAsia"/>
                <w:color w:val="000000" w:themeColor="text1"/>
              </w:rPr>
              <w:t>１</w:t>
            </w:r>
            <w:r w:rsidR="002A1839" w:rsidRPr="00336FB7">
              <w:rPr>
                <w:rFonts w:ascii="HG丸ｺﾞｼｯｸM-PRO" w:eastAsia="HG丸ｺﾞｼｯｸM-PRO" w:hAnsi="HG丸ｺﾞｼｯｸM-PRO" w:hint="eastAsia"/>
                <w:color w:val="000000" w:themeColor="text1"/>
              </w:rPr>
              <w:t>億円未満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460700CF" w14:textId="63F42124" w:rsidR="002A1839" w:rsidRPr="00336FB7" w:rsidRDefault="00865AE7" w:rsidP="002A1839">
            <w:pPr>
              <w:jc w:val="right"/>
              <w:rPr>
                <w:rFonts w:ascii="HG丸ｺﾞｼｯｸM-PRO" w:eastAsia="HG丸ｺﾞｼｯｸM-PRO" w:hAnsi="HG丸ｺﾞｼｯｸM-PRO"/>
                <w:sz w:val="22"/>
              </w:rPr>
            </w:pPr>
            <w:r w:rsidRPr="00336FB7">
              <w:rPr>
                <w:rFonts w:ascii="HG丸ｺﾞｼｯｸM-PRO" w:eastAsia="HG丸ｺﾞｼｯｸM-PRO" w:hAnsi="HG丸ｺﾞｼｯｸM-PRO" w:hint="eastAsia"/>
                <w:sz w:val="22"/>
              </w:rPr>
              <w:t>７</w:t>
            </w:r>
          </w:p>
        </w:tc>
        <w:tc>
          <w:tcPr>
            <w:tcW w:w="1630" w:type="dxa"/>
            <w:tcBorders>
              <w:top w:val="nil"/>
              <w:left w:val="single" w:sz="4" w:space="0" w:color="auto"/>
              <w:bottom w:val="single" w:sz="4" w:space="0" w:color="auto"/>
              <w:right w:val="single" w:sz="4" w:space="0" w:color="auto"/>
            </w:tcBorders>
            <w:shd w:val="clear" w:color="auto" w:fill="auto"/>
            <w:vAlign w:val="center"/>
          </w:tcPr>
          <w:p w14:paraId="15B6E08A" w14:textId="3D8B0460" w:rsidR="002A1839" w:rsidRPr="00336FB7" w:rsidRDefault="00865AE7" w:rsidP="002A1839">
            <w:pPr>
              <w:jc w:val="right"/>
              <w:rPr>
                <w:rFonts w:ascii="HG丸ｺﾞｼｯｸM-PRO" w:eastAsia="HG丸ｺﾞｼｯｸM-PRO" w:hAnsi="HG丸ｺﾞｼｯｸM-PRO"/>
                <w:color w:val="000000"/>
                <w:sz w:val="22"/>
                <w:szCs w:val="32"/>
              </w:rPr>
            </w:pPr>
            <w:r w:rsidRPr="00336FB7">
              <w:rPr>
                <w:rFonts w:ascii="HG丸ｺﾞｼｯｸM-PRO" w:eastAsia="HG丸ｺﾞｼｯｸM-PRO" w:hAnsi="HG丸ｺﾞｼｯｸM-PRO" w:hint="eastAsia"/>
                <w:color w:val="000000"/>
                <w:sz w:val="22"/>
                <w:szCs w:val="32"/>
              </w:rPr>
              <w:t>１１．７</w:t>
            </w:r>
          </w:p>
        </w:tc>
      </w:tr>
      <w:tr w:rsidR="002A1839" w:rsidRPr="00336FB7" w14:paraId="0E3D0365" w14:textId="77777777" w:rsidTr="002A1839">
        <w:tc>
          <w:tcPr>
            <w:tcW w:w="3969" w:type="dxa"/>
            <w:shd w:val="clear" w:color="auto" w:fill="auto"/>
          </w:tcPr>
          <w:p w14:paraId="1D0A538B" w14:textId="4C2BFD1C" w:rsidR="002A1839" w:rsidRPr="00336FB7" w:rsidRDefault="00865AE7" w:rsidP="002A183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５</w:t>
            </w:r>
            <w:r w:rsidR="002A1839" w:rsidRPr="00336FB7">
              <w:rPr>
                <w:rFonts w:ascii="HG丸ｺﾞｼｯｸM-PRO" w:eastAsia="HG丸ｺﾞｼｯｸM-PRO" w:hAnsi="HG丸ｺﾞｼｯｸM-PRO" w:hint="eastAsia"/>
                <w:color w:val="000000" w:themeColor="text1"/>
              </w:rPr>
              <w:t>千万円未満</w:t>
            </w:r>
          </w:p>
        </w:tc>
        <w:tc>
          <w:tcPr>
            <w:tcW w:w="1630" w:type="dxa"/>
            <w:tcBorders>
              <w:top w:val="nil"/>
              <w:left w:val="single" w:sz="4" w:space="0" w:color="auto"/>
              <w:bottom w:val="single" w:sz="4" w:space="0" w:color="auto"/>
              <w:right w:val="single" w:sz="4" w:space="0" w:color="auto"/>
            </w:tcBorders>
            <w:shd w:val="clear" w:color="auto" w:fill="auto"/>
            <w:vAlign w:val="center"/>
          </w:tcPr>
          <w:p w14:paraId="3033AADA" w14:textId="77777777" w:rsidR="002A1839" w:rsidRPr="00336FB7" w:rsidRDefault="002A1839" w:rsidP="002A1839">
            <w:pPr>
              <w:jc w:val="right"/>
              <w:rPr>
                <w:rFonts w:ascii="HG丸ｺﾞｼｯｸM-PRO" w:eastAsia="HG丸ｺﾞｼｯｸM-PRO" w:hAnsi="HG丸ｺﾞｼｯｸM-PRO"/>
                <w:sz w:val="22"/>
              </w:rPr>
            </w:pPr>
            <w:r w:rsidRPr="00336FB7">
              <w:rPr>
                <w:rFonts w:ascii="HG丸ｺﾞｼｯｸM-PRO" w:eastAsia="HG丸ｺﾞｼｯｸM-PRO" w:hAnsi="HG丸ｺﾞｼｯｸM-PRO" w:hint="eastAsia"/>
                <w:sz w:val="22"/>
              </w:rPr>
              <w:t xml:space="preserve">2 </w:t>
            </w:r>
          </w:p>
        </w:tc>
        <w:tc>
          <w:tcPr>
            <w:tcW w:w="1630" w:type="dxa"/>
            <w:tcBorders>
              <w:top w:val="nil"/>
              <w:left w:val="single" w:sz="4" w:space="0" w:color="auto"/>
              <w:bottom w:val="single" w:sz="4" w:space="0" w:color="auto"/>
              <w:right w:val="single" w:sz="4" w:space="0" w:color="auto"/>
            </w:tcBorders>
            <w:shd w:val="clear" w:color="auto" w:fill="auto"/>
            <w:vAlign w:val="center"/>
          </w:tcPr>
          <w:p w14:paraId="492E3F3E" w14:textId="7D5A06BB" w:rsidR="002A1839" w:rsidRPr="00336FB7" w:rsidRDefault="00865AE7" w:rsidP="002A1839">
            <w:pPr>
              <w:jc w:val="right"/>
              <w:rPr>
                <w:rFonts w:ascii="HG丸ｺﾞｼｯｸM-PRO" w:eastAsia="HG丸ｺﾞｼｯｸM-PRO" w:hAnsi="HG丸ｺﾞｼｯｸM-PRO"/>
                <w:color w:val="000000"/>
                <w:sz w:val="22"/>
                <w:szCs w:val="32"/>
              </w:rPr>
            </w:pPr>
            <w:r w:rsidRPr="00336FB7">
              <w:rPr>
                <w:rFonts w:ascii="HG丸ｺﾞｼｯｸM-PRO" w:eastAsia="HG丸ｺﾞｼｯｸM-PRO" w:hAnsi="HG丸ｺﾞｼｯｸM-PRO" w:hint="eastAsia"/>
                <w:color w:val="000000"/>
                <w:sz w:val="22"/>
                <w:szCs w:val="32"/>
              </w:rPr>
              <w:t>３．３</w:t>
            </w:r>
          </w:p>
        </w:tc>
      </w:tr>
      <w:tr w:rsidR="002A1839" w:rsidRPr="00336FB7" w14:paraId="40F12611" w14:textId="77777777" w:rsidTr="00880529">
        <w:tc>
          <w:tcPr>
            <w:tcW w:w="3969" w:type="dxa"/>
            <w:tcBorders>
              <w:top w:val="double" w:sz="4" w:space="0" w:color="auto"/>
            </w:tcBorders>
            <w:shd w:val="clear" w:color="auto" w:fill="auto"/>
          </w:tcPr>
          <w:p w14:paraId="55B7F34F" w14:textId="77777777" w:rsidR="002A1839" w:rsidRPr="00336FB7" w:rsidRDefault="002A1839" w:rsidP="002A183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630" w:type="dxa"/>
            <w:tcBorders>
              <w:top w:val="double" w:sz="4" w:space="0" w:color="auto"/>
              <w:left w:val="single" w:sz="4" w:space="0" w:color="auto"/>
              <w:bottom w:val="single" w:sz="4" w:space="0" w:color="auto"/>
              <w:right w:val="single" w:sz="4" w:space="0" w:color="auto"/>
            </w:tcBorders>
            <w:shd w:val="clear" w:color="auto" w:fill="auto"/>
            <w:vAlign w:val="center"/>
          </w:tcPr>
          <w:p w14:paraId="0CFE11B1" w14:textId="60ADA84F" w:rsidR="002A1839" w:rsidRPr="00336FB7" w:rsidRDefault="00865AE7" w:rsidP="002A1839">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６０</w:t>
            </w:r>
          </w:p>
        </w:tc>
        <w:tc>
          <w:tcPr>
            <w:tcW w:w="1630" w:type="dxa"/>
            <w:tcBorders>
              <w:top w:val="double" w:sz="4" w:space="0" w:color="auto"/>
              <w:left w:val="nil"/>
              <w:bottom w:val="single" w:sz="4" w:space="0" w:color="auto"/>
              <w:right w:val="single" w:sz="4" w:space="0" w:color="auto"/>
            </w:tcBorders>
            <w:shd w:val="clear" w:color="auto" w:fill="auto"/>
            <w:vAlign w:val="center"/>
          </w:tcPr>
          <w:p w14:paraId="09F96DAC" w14:textId="6E19A91E" w:rsidR="002A1839" w:rsidRPr="00336FB7" w:rsidRDefault="00865AE7" w:rsidP="002A1839">
            <w:pPr>
              <w:jc w:val="right"/>
              <w:rPr>
                <w:rFonts w:ascii="HG丸ｺﾞｼｯｸM-PRO" w:eastAsia="HG丸ｺﾞｼｯｸM-PRO" w:hAnsi="HG丸ｺﾞｼｯｸM-PRO"/>
                <w:sz w:val="22"/>
                <w:szCs w:val="30"/>
              </w:rPr>
            </w:pPr>
            <w:r w:rsidRPr="00336FB7">
              <w:rPr>
                <w:rFonts w:ascii="HG丸ｺﾞｼｯｸM-PRO" w:eastAsia="HG丸ｺﾞｼｯｸM-PRO" w:hAnsi="HG丸ｺﾞｼｯｸM-PRO" w:hint="eastAsia"/>
                <w:sz w:val="22"/>
                <w:szCs w:val="30"/>
              </w:rPr>
              <w:t>１００．０</w:t>
            </w:r>
          </w:p>
        </w:tc>
      </w:tr>
    </w:tbl>
    <w:p w14:paraId="19C98825" w14:textId="449ACA5D" w:rsidR="006E7297" w:rsidRPr="00336FB7" w:rsidRDefault="006E7297" w:rsidP="0085313E">
      <w:pPr>
        <w:spacing w:line="280" w:lineRule="exact"/>
        <w:ind w:firstLineChars="393" w:firstLine="707"/>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w:t>
      </w:r>
      <w:r w:rsidR="0085313E" w:rsidRPr="00336FB7">
        <w:rPr>
          <w:rFonts w:ascii="HG丸ｺﾞｼｯｸM-PRO" w:eastAsia="HG丸ｺﾞｼｯｸM-PRO" w:hAnsi="HG丸ｺﾞｼｯｸM-PRO" w:hint="eastAsia"/>
          <w:color w:val="000000" w:themeColor="text1"/>
          <w:sz w:val="18"/>
          <w:szCs w:val="18"/>
        </w:rPr>
        <w:t>補助金の対象となっていない事業所分を含む</w:t>
      </w:r>
    </w:p>
    <w:p w14:paraId="6378AE1C" w14:textId="1087A445" w:rsidR="00FE7974" w:rsidRPr="00336FB7" w:rsidRDefault="00FE7974" w:rsidP="00FE7974">
      <w:pPr>
        <w:spacing w:line="280" w:lineRule="exact"/>
        <w:ind w:firstLineChars="400" w:firstLine="720"/>
        <w:rPr>
          <w:rFonts w:ascii="HG丸ｺﾞｼｯｸM-PRO" w:eastAsia="HG丸ｺﾞｼｯｸM-PRO" w:hAnsi="HG丸ｺﾞｼｯｸM-PRO"/>
          <w:color w:val="000000" w:themeColor="text1"/>
          <w:sz w:val="18"/>
        </w:rPr>
      </w:pPr>
      <w:r w:rsidRPr="00336FB7">
        <w:rPr>
          <w:rFonts w:ascii="HG丸ｺﾞｼｯｸM-PRO" w:eastAsia="HG丸ｺﾞｼｯｸM-PRO" w:hAnsi="HG丸ｺﾞｼｯｸM-PRO" w:hint="eastAsia"/>
          <w:color w:val="000000" w:themeColor="text1"/>
          <w:sz w:val="18"/>
        </w:rPr>
        <w:t>（注）付加価値額とは、企業等の生産活動によって</w:t>
      </w:r>
      <w:r w:rsidR="008218BA" w:rsidRPr="00336FB7">
        <w:rPr>
          <w:rFonts w:ascii="HG丸ｺﾞｼｯｸM-PRO" w:eastAsia="HG丸ｺﾞｼｯｸM-PRO" w:hAnsi="HG丸ｺﾞｼｯｸM-PRO" w:hint="eastAsia"/>
          <w:color w:val="000000" w:themeColor="text1"/>
          <w:sz w:val="18"/>
        </w:rPr>
        <w:t>新たに</w:t>
      </w:r>
      <w:r w:rsidRPr="00336FB7">
        <w:rPr>
          <w:rFonts w:ascii="HG丸ｺﾞｼｯｸM-PRO" w:eastAsia="HG丸ｺﾞｼｯｸM-PRO" w:hAnsi="HG丸ｺﾞｼｯｸM-PRO" w:hint="eastAsia"/>
          <w:color w:val="000000" w:themeColor="text1"/>
          <w:sz w:val="18"/>
        </w:rPr>
        <w:t>生み出された価値のことで、</w:t>
      </w:r>
    </w:p>
    <w:p w14:paraId="27BC4AA1" w14:textId="7B00DB50" w:rsidR="001E3923" w:rsidRPr="00336FB7" w:rsidRDefault="00FE7974" w:rsidP="00FE7974">
      <w:pPr>
        <w:spacing w:line="280" w:lineRule="exact"/>
        <w:ind w:firstLineChars="700" w:firstLine="126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sz w:val="18"/>
        </w:rPr>
        <w:t>本</w:t>
      </w:r>
      <w:r w:rsidR="007535B8" w:rsidRPr="00336FB7">
        <w:rPr>
          <w:rFonts w:ascii="HG丸ｺﾞｼｯｸM-PRO" w:eastAsia="HG丸ｺﾞｼｯｸM-PRO" w:hAnsi="HG丸ｺﾞｼｯｸM-PRO" w:hint="eastAsia"/>
          <w:color w:val="000000" w:themeColor="text1"/>
          <w:sz w:val="18"/>
        </w:rPr>
        <w:t>アンケート</w:t>
      </w:r>
      <w:r w:rsidRPr="00336FB7">
        <w:rPr>
          <w:rFonts w:ascii="HG丸ｺﾞｼｯｸM-PRO" w:eastAsia="HG丸ｺﾞｼｯｸM-PRO" w:hAnsi="HG丸ｺﾞｼｯｸM-PRO" w:hint="eastAsia"/>
          <w:color w:val="000000" w:themeColor="text1"/>
          <w:sz w:val="18"/>
        </w:rPr>
        <w:t>においては以下の計算式を用いる。</w:t>
      </w:r>
    </w:p>
    <w:p w14:paraId="7D87CFE3" w14:textId="14495490" w:rsidR="00FE7974" w:rsidRPr="00336FB7" w:rsidRDefault="00FE7974" w:rsidP="00FE7974">
      <w:pPr>
        <w:ind w:firstLineChars="700" w:firstLine="1260"/>
        <w:rPr>
          <w:rFonts w:ascii="HG丸ｺﾞｼｯｸM-PRO" w:eastAsia="HG丸ｺﾞｼｯｸM-PRO" w:hAnsi="HG丸ｺﾞｼｯｸM-PRO"/>
          <w:color w:val="000000" w:themeColor="text1"/>
          <w:sz w:val="18"/>
        </w:rPr>
      </w:pPr>
      <w:r w:rsidRPr="00336FB7">
        <w:rPr>
          <w:rFonts w:ascii="HG丸ｺﾞｼｯｸM-PRO" w:eastAsia="HG丸ｺﾞｼｯｸM-PRO" w:hAnsi="HG丸ｺﾞｼｯｸM-PRO" w:hint="eastAsia"/>
          <w:color w:val="000000" w:themeColor="text1"/>
          <w:sz w:val="18"/>
        </w:rPr>
        <w:t>付加価値額＝売上額―</w:t>
      </w:r>
      <w:r w:rsidR="007535B8" w:rsidRPr="00336FB7">
        <w:rPr>
          <w:rFonts w:ascii="HG丸ｺﾞｼｯｸM-PRO" w:eastAsia="HG丸ｺﾞｼｯｸM-PRO" w:hAnsi="HG丸ｺﾞｼｯｸM-PRO" w:hint="eastAsia"/>
          <w:color w:val="000000" w:themeColor="text1"/>
          <w:sz w:val="18"/>
        </w:rPr>
        <w:t>（売上原価＋販売費及び</w:t>
      </w:r>
      <w:r w:rsidRPr="00336FB7">
        <w:rPr>
          <w:rFonts w:ascii="HG丸ｺﾞｼｯｸM-PRO" w:eastAsia="HG丸ｺﾞｼｯｸM-PRO" w:hAnsi="HG丸ｺﾞｼｯｸM-PRO" w:hint="eastAsia"/>
          <w:color w:val="000000" w:themeColor="text1"/>
          <w:sz w:val="18"/>
        </w:rPr>
        <w:t>一般管理費）＋給与総額＋租税公課</w:t>
      </w:r>
    </w:p>
    <w:p w14:paraId="5E3F29A7" w14:textId="46CFD203" w:rsidR="001E3923" w:rsidRPr="00336FB7" w:rsidRDefault="001E3923" w:rsidP="001E3923">
      <w:pPr>
        <w:rPr>
          <w:rFonts w:ascii="HG丸ｺﾞｼｯｸM-PRO" w:eastAsia="HG丸ｺﾞｼｯｸM-PRO" w:hAnsi="HG丸ｺﾞｼｯｸM-PRO"/>
          <w:color w:val="000000" w:themeColor="text1"/>
        </w:rPr>
      </w:pPr>
    </w:p>
    <w:p w14:paraId="53B62795" w14:textId="586D822F" w:rsidR="00E7632C" w:rsidRPr="00336FB7" w:rsidRDefault="00303B1A" w:rsidP="00303B1A">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（４）</w:t>
      </w:r>
      <w:r w:rsidR="00CD03C3" w:rsidRPr="00336FB7">
        <w:rPr>
          <w:rFonts w:ascii="HG丸ｺﾞｼｯｸM-PRO" w:eastAsia="HG丸ｺﾞｼｯｸM-PRO" w:hAnsi="HG丸ｺﾞｼｯｸM-PRO" w:hint="eastAsia"/>
          <w:b/>
          <w:color w:val="000000" w:themeColor="text1"/>
        </w:rPr>
        <w:t>補助対象事業所の雇用状況</w:t>
      </w:r>
    </w:p>
    <w:p w14:paraId="65CC8A93" w14:textId="57797869" w:rsidR="00CA1C86" w:rsidRPr="00336FB7" w:rsidRDefault="00CD03C3" w:rsidP="00B0253C">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補助対象事業所の雇</w:t>
      </w:r>
      <w:r w:rsidRPr="00235AE8">
        <w:rPr>
          <w:rFonts w:ascii="HG丸ｺﾞｼｯｸM-PRO" w:eastAsia="HG丸ｺﾞｼｯｸM-PRO" w:hAnsi="HG丸ｺﾞｼｯｸM-PRO" w:hint="eastAsia"/>
        </w:rPr>
        <w:t>用状況</w:t>
      </w:r>
      <w:r w:rsidR="00472C58" w:rsidRPr="00235AE8">
        <w:rPr>
          <w:rFonts w:ascii="HG丸ｺﾞｼｯｸM-PRO" w:eastAsia="HG丸ｺﾞｼｯｸM-PRO" w:hAnsi="HG丸ｺﾞｼｯｸM-PRO" w:hint="eastAsia"/>
        </w:rPr>
        <w:t>を</w:t>
      </w:r>
      <w:r w:rsidR="00CA1C86" w:rsidRPr="00235AE8">
        <w:rPr>
          <w:rFonts w:ascii="HG丸ｺﾞｼｯｸM-PRO" w:eastAsia="HG丸ｺﾞｼｯｸM-PRO" w:hAnsi="HG丸ｺﾞｼｯｸM-PRO" w:hint="eastAsia"/>
        </w:rPr>
        <w:t>みると</w:t>
      </w:r>
      <w:r w:rsidRPr="00235AE8">
        <w:rPr>
          <w:rFonts w:ascii="HG丸ｺﾞｼｯｸM-PRO" w:eastAsia="HG丸ｺﾞｼｯｸM-PRO" w:hAnsi="HG丸ｺﾞｼｯｸM-PRO" w:hint="eastAsia"/>
        </w:rPr>
        <w:t>、</w:t>
      </w:r>
      <w:r w:rsidR="003C7CB4" w:rsidRPr="00336FB7">
        <w:rPr>
          <w:rFonts w:ascii="HG丸ｺﾞｼｯｸM-PRO" w:eastAsia="HG丸ｺﾞｼｯｸM-PRO" w:hAnsi="HG丸ｺﾞｼｯｸM-PRO" w:hint="eastAsia"/>
          <w:color w:val="000000" w:themeColor="text1"/>
        </w:rPr>
        <w:t>正社員</w:t>
      </w:r>
      <w:r w:rsidR="000373F8" w:rsidRPr="00336FB7">
        <w:rPr>
          <w:rFonts w:ascii="HG丸ｺﾞｼｯｸM-PRO" w:eastAsia="HG丸ｺﾞｼｯｸM-PRO" w:hAnsi="HG丸ｺﾞｼｯｸM-PRO" w:hint="eastAsia"/>
          <w:color w:val="000000" w:themeColor="text1"/>
        </w:rPr>
        <w:t>は</w:t>
      </w:r>
      <w:r w:rsidR="00865AE7" w:rsidRPr="00336FB7">
        <w:rPr>
          <w:rFonts w:ascii="HG丸ｺﾞｼｯｸM-PRO" w:eastAsia="HG丸ｺﾞｼｯｸM-PRO" w:hAnsi="HG丸ｺﾞｼｯｸM-PRO" w:hint="eastAsia"/>
          <w:color w:val="000000" w:themeColor="text1"/>
        </w:rPr>
        <w:t>２，４４８</w:t>
      </w:r>
      <w:r w:rsidR="0072198B" w:rsidRPr="00336FB7">
        <w:rPr>
          <w:rFonts w:ascii="HG丸ｺﾞｼｯｸM-PRO" w:eastAsia="HG丸ｺﾞｼｯｸM-PRO" w:hAnsi="HG丸ｺﾞｼｯｸM-PRO" w:hint="eastAsia"/>
          <w:color w:val="000000" w:themeColor="text1"/>
        </w:rPr>
        <w:t>人</w:t>
      </w:r>
      <w:r w:rsidR="00CA1C86" w:rsidRPr="00336FB7">
        <w:rPr>
          <w:rFonts w:ascii="HG丸ｺﾞｼｯｸM-PRO" w:eastAsia="HG丸ｺﾞｼｯｸM-PRO" w:hAnsi="HG丸ｺﾞｼｯｸM-PRO" w:hint="eastAsia"/>
          <w:color w:val="000000" w:themeColor="text1"/>
        </w:rPr>
        <w:t>で</w:t>
      </w:r>
      <w:r w:rsidR="0072198B" w:rsidRPr="00336FB7">
        <w:rPr>
          <w:rFonts w:ascii="HG丸ｺﾞｼｯｸM-PRO" w:eastAsia="HG丸ｺﾞｼｯｸM-PRO" w:hAnsi="HG丸ｺﾞｼｯｸM-PRO" w:hint="eastAsia"/>
          <w:color w:val="000000" w:themeColor="text1"/>
        </w:rPr>
        <w:t>、</w:t>
      </w:r>
      <w:r w:rsidR="00CA1C86" w:rsidRPr="00336FB7">
        <w:rPr>
          <w:rFonts w:ascii="HG丸ｺﾞｼｯｸM-PRO" w:eastAsia="HG丸ｺﾞｼｯｸM-PRO" w:hAnsi="HG丸ｺﾞｼｯｸM-PRO" w:hint="eastAsia"/>
          <w:color w:val="000000" w:themeColor="text1"/>
        </w:rPr>
        <w:t>そのうち１，９５４人（７９．８％）が府内在住者であった。</w:t>
      </w:r>
    </w:p>
    <w:p w14:paraId="0E195407" w14:textId="2DB8A349" w:rsidR="0072198B" w:rsidRPr="00336FB7" w:rsidRDefault="00CA1C86" w:rsidP="00B0253C">
      <w:pPr>
        <w:ind w:leftChars="337" w:left="708"/>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また、パート・アルバイトは４１８人で、そのうち３８５人（９２．１％）が府内在住者であった。</w:t>
      </w:r>
    </w:p>
    <w:p w14:paraId="7CB93C4C" w14:textId="77777777" w:rsidR="005269F7" w:rsidRPr="00336FB7" w:rsidRDefault="005269F7" w:rsidP="0072198B">
      <w:pPr>
        <w:rPr>
          <w:rFonts w:ascii="HG丸ｺﾞｼｯｸM-PRO" w:eastAsia="HG丸ｺﾞｼｯｸM-PRO" w:hAnsi="HG丸ｺﾞｼｯｸM-PRO"/>
          <w:color w:val="000000" w:themeColor="text1"/>
        </w:rPr>
      </w:pPr>
    </w:p>
    <w:p w14:paraId="694B32CE" w14:textId="1B293C7E" w:rsidR="0072198B" w:rsidRPr="00336FB7" w:rsidRDefault="005269F7" w:rsidP="00303B1A">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6E7297" w:rsidRPr="00336FB7">
        <w:rPr>
          <w:rFonts w:ascii="HG丸ｺﾞｼｯｸM-PRO" w:eastAsia="HG丸ｺﾞｼｯｸM-PRO" w:hAnsi="HG丸ｺﾞｼｯｸM-PRO" w:hint="eastAsia"/>
          <w:color w:val="000000" w:themeColor="text1"/>
        </w:rPr>
        <w:t>4</w:t>
      </w:r>
      <w:r w:rsidR="00C11BE1" w:rsidRPr="00336FB7">
        <w:rPr>
          <w:rFonts w:ascii="HG丸ｺﾞｼｯｸM-PRO" w:eastAsia="HG丸ｺﾞｼｯｸM-PRO" w:hAnsi="HG丸ｺﾞｼｯｸM-PRO" w:hint="eastAsia"/>
          <w:color w:val="000000" w:themeColor="text1"/>
        </w:rPr>
        <w:t>】</w:t>
      </w:r>
      <w:r w:rsidR="006E5B53" w:rsidRPr="00336FB7">
        <w:rPr>
          <w:rFonts w:ascii="HG丸ｺﾞｼｯｸM-PRO" w:eastAsia="HG丸ｺﾞｼｯｸM-PRO" w:hAnsi="HG丸ｺﾞｼｯｸM-PRO" w:hint="eastAsia"/>
          <w:color w:val="000000" w:themeColor="text1"/>
        </w:rPr>
        <w:t>補助対象事業所の雇用状況</w:t>
      </w:r>
    </w:p>
    <w:tbl>
      <w:tblPr>
        <w:tblpPr w:leftFromText="142" w:rightFromText="142" w:vertAnchor="text" w:tblpX="4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37"/>
        <w:gridCol w:w="1937"/>
        <w:gridCol w:w="1938"/>
      </w:tblGrid>
      <w:tr w:rsidR="00744438" w:rsidRPr="00336FB7" w14:paraId="4560FE8C" w14:textId="77777777" w:rsidTr="00663692">
        <w:tc>
          <w:tcPr>
            <w:tcW w:w="2268" w:type="dxa"/>
            <w:vMerge w:val="restart"/>
            <w:tcBorders>
              <w:top w:val="single" w:sz="4" w:space="0" w:color="auto"/>
              <w:left w:val="single" w:sz="4" w:space="0" w:color="auto"/>
            </w:tcBorders>
            <w:shd w:val="clear" w:color="auto" w:fill="auto"/>
          </w:tcPr>
          <w:p w14:paraId="04E90B24" w14:textId="77777777" w:rsidR="00744438" w:rsidRPr="00336FB7" w:rsidRDefault="00744438" w:rsidP="0032426C">
            <w:pPr>
              <w:rPr>
                <w:rFonts w:ascii="HG丸ｺﾞｼｯｸM-PRO" w:eastAsia="HG丸ｺﾞｼｯｸM-PRO" w:hAnsi="HG丸ｺﾞｼｯｸM-PRO"/>
                <w:color w:val="000000" w:themeColor="text1"/>
              </w:rPr>
            </w:pPr>
          </w:p>
        </w:tc>
        <w:tc>
          <w:tcPr>
            <w:tcW w:w="1937" w:type="dxa"/>
            <w:vMerge w:val="restart"/>
            <w:tcBorders>
              <w:top w:val="single" w:sz="4" w:space="0" w:color="auto"/>
              <w:right w:val="nil"/>
            </w:tcBorders>
            <w:shd w:val="clear" w:color="auto" w:fill="D9E2F3" w:themeFill="accent5" w:themeFillTint="33"/>
            <w:vAlign w:val="center"/>
          </w:tcPr>
          <w:p w14:paraId="7B5D12AE" w14:textId="77777777" w:rsidR="00744438" w:rsidRPr="00336FB7" w:rsidRDefault="00744438" w:rsidP="0032426C">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人数（人）</w:t>
            </w:r>
          </w:p>
        </w:tc>
        <w:tc>
          <w:tcPr>
            <w:tcW w:w="1937" w:type="dxa"/>
            <w:tcBorders>
              <w:top w:val="single" w:sz="4" w:space="0" w:color="auto"/>
              <w:left w:val="nil"/>
              <w:bottom w:val="single" w:sz="4" w:space="0" w:color="auto"/>
              <w:right w:val="nil"/>
            </w:tcBorders>
            <w:shd w:val="clear" w:color="auto" w:fill="D9E2F3" w:themeFill="accent5" w:themeFillTint="33"/>
          </w:tcPr>
          <w:p w14:paraId="0E91C836" w14:textId="77777777" w:rsidR="00744438" w:rsidRPr="00336FB7" w:rsidRDefault="00744438" w:rsidP="0032426C">
            <w:pPr>
              <w:jc w:val="center"/>
              <w:rPr>
                <w:rFonts w:ascii="HG丸ｺﾞｼｯｸM-PRO" w:eastAsia="HG丸ｺﾞｼｯｸM-PRO" w:hAnsi="HG丸ｺﾞｼｯｸM-PRO"/>
                <w:color w:val="000000" w:themeColor="text1"/>
              </w:rPr>
            </w:pPr>
          </w:p>
        </w:tc>
        <w:tc>
          <w:tcPr>
            <w:tcW w:w="1938" w:type="dxa"/>
            <w:tcBorders>
              <w:top w:val="single" w:sz="4" w:space="0" w:color="auto"/>
              <w:left w:val="nil"/>
              <w:bottom w:val="single" w:sz="4" w:space="0" w:color="auto"/>
            </w:tcBorders>
            <w:shd w:val="clear" w:color="auto" w:fill="D9E2F3" w:themeFill="accent5" w:themeFillTint="33"/>
          </w:tcPr>
          <w:p w14:paraId="3CA29CAA" w14:textId="641C3655" w:rsidR="00744438" w:rsidRPr="00336FB7" w:rsidRDefault="00744438" w:rsidP="0032426C">
            <w:pPr>
              <w:jc w:val="center"/>
              <w:rPr>
                <w:rFonts w:ascii="HG丸ｺﾞｼｯｸM-PRO" w:eastAsia="HG丸ｺﾞｼｯｸM-PRO" w:hAnsi="HG丸ｺﾞｼｯｸM-PRO"/>
                <w:color w:val="000000" w:themeColor="text1"/>
              </w:rPr>
            </w:pPr>
          </w:p>
        </w:tc>
      </w:tr>
      <w:tr w:rsidR="00744438" w:rsidRPr="00336FB7" w14:paraId="38F83CBE" w14:textId="77777777" w:rsidTr="00663692">
        <w:trPr>
          <w:trHeight w:val="467"/>
        </w:trPr>
        <w:tc>
          <w:tcPr>
            <w:tcW w:w="2268" w:type="dxa"/>
            <w:vMerge/>
            <w:tcBorders>
              <w:left w:val="single" w:sz="4" w:space="0" w:color="auto"/>
            </w:tcBorders>
            <w:shd w:val="clear" w:color="auto" w:fill="auto"/>
            <w:vAlign w:val="center"/>
          </w:tcPr>
          <w:p w14:paraId="08395A24" w14:textId="77777777" w:rsidR="00744438" w:rsidRPr="00336FB7" w:rsidRDefault="00744438" w:rsidP="0032426C">
            <w:pPr>
              <w:rPr>
                <w:rFonts w:ascii="HG丸ｺﾞｼｯｸM-PRO" w:eastAsia="HG丸ｺﾞｼｯｸM-PRO" w:hAnsi="HG丸ｺﾞｼｯｸM-PRO"/>
                <w:color w:val="000000" w:themeColor="text1"/>
              </w:rPr>
            </w:pPr>
          </w:p>
        </w:tc>
        <w:tc>
          <w:tcPr>
            <w:tcW w:w="1937" w:type="dxa"/>
            <w:vMerge/>
            <w:tcBorders>
              <w:bottom w:val="single" w:sz="4" w:space="0" w:color="auto"/>
              <w:right w:val="single" w:sz="4" w:space="0" w:color="auto"/>
            </w:tcBorders>
            <w:shd w:val="clear" w:color="auto" w:fill="D9E2F3" w:themeFill="accent5" w:themeFillTint="33"/>
            <w:vAlign w:val="center"/>
          </w:tcPr>
          <w:p w14:paraId="1B43CF21" w14:textId="77777777" w:rsidR="00744438" w:rsidRPr="00336FB7" w:rsidRDefault="00744438" w:rsidP="0032426C">
            <w:pPr>
              <w:widowControl/>
              <w:jc w:val="right"/>
              <w:rPr>
                <w:rFonts w:ascii="HG丸ｺﾞｼｯｸM-PRO" w:eastAsia="HG丸ｺﾞｼｯｸM-PRO" w:hAnsi="HG丸ｺﾞｼｯｸM-PRO"/>
                <w:szCs w:val="21"/>
              </w:rPr>
            </w:pPr>
          </w:p>
        </w:tc>
        <w:tc>
          <w:tcPr>
            <w:tcW w:w="19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DD35F" w14:textId="48AE3F9A" w:rsidR="00744438" w:rsidRPr="00336FB7" w:rsidRDefault="00744438" w:rsidP="0032426C">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うち府内在住者</w:t>
            </w:r>
          </w:p>
        </w:tc>
        <w:tc>
          <w:tcPr>
            <w:tcW w:w="1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52A7B2" w14:textId="770E0F72" w:rsidR="00744438" w:rsidRPr="00336FB7" w:rsidRDefault="00744438" w:rsidP="0032426C">
            <w:pPr>
              <w:jc w:val="center"/>
              <w:rPr>
                <w:rFonts w:ascii="HG丸ｺﾞｼｯｸM-PRO" w:eastAsia="HG丸ｺﾞｼｯｸM-PRO" w:hAnsi="HG丸ｺﾞｼｯｸM-PRO"/>
                <w:szCs w:val="21"/>
              </w:rPr>
            </w:pPr>
            <w:r w:rsidRPr="00336FB7">
              <w:rPr>
                <w:rFonts w:ascii="HG丸ｺﾞｼｯｸM-PRO" w:eastAsia="HG丸ｺﾞｼｯｸM-PRO" w:hAnsi="HG丸ｺﾞｼｯｸM-PRO" w:hint="eastAsia"/>
                <w:color w:val="000000" w:themeColor="text1"/>
              </w:rPr>
              <w:t>割合（％）</w:t>
            </w:r>
          </w:p>
        </w:tc>
      </w:tr>
      <w:tr w:rsidR="00744438" w:rsidRPr="00336FB7" w14:paraId="062FC272" w14:textId="77777777" w:rsidTr="00663692">
        <w:trPr>
          <w:trHeight w:val="258"/>
        </w:trPr>
        <w:tc>
          <w:tcPr>
            <w:tcW w:w="2268" w:type="dxa"/>
            <w:tcBorders>
              <w:left w:val="single" w:sz="4" w:space="0" w:color="auto"/>
            </w:tcBorders>
            <w:shd w:val="clear" w:color="auto" w:fill="auto"/>
            <w:vAlign w:val="center"/>
          </w:tcPr>
          <w:p w14:paraId="35122411" w14:textId="77777777" w:rsidR="00744438" w:rsidRPr="00336FB7" w:rsidRDefault="00744438" w:rsidP="0032426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正社員</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3FE6689" w14:textId="7BA87417" w:rsidR="00744438" w:rsidRPr="00336FB7" w:rsidRDefault="00744438" w:rsidP="0032426C">
            <w:pPr>
              <w:widowControl/>
              <w:jc w:val="right"/>
              <w:rPr>
                <w:rFonts w:ascii="HG丸ｺﾞｼｯｸM-PRO" w:eastAsia="HG丸ｺﾞｼｯｸM-PRO" w:hAnsi="HG丸ｺﾞｼｯｸM-PRO"/>
                <w:kern w:val="0"/>
                <w:szCs w:val="21"/>
              </w:rPr>
            </w:pPr>
            <w:r w:rsidRPr="00336FB7">
              <w:rPr>
                <w:rFonts w:ascii="HG丸ｺﾞｼｯｸM-PRO" w:eastAsia="HG丸ｺﾞｼｯｸM-PRO" w:hAnsi="HG丸ｺﾞｼｯｸM-PRO" w:hint="eastAsia"/>
                <w:szCs w:val="21"/>
              </w:rPr>
              <w:t>２，４４８</w:t>
            </w:r>
          </w:p>
        </w:tc>
        <w:tc>
          <w:tcPr>
            <w:tcW w:w="1937" w:type="dxa"/>
            <w:tcBorders>
              <w:top w:val="single" w:sz="4" w:space="0" w:color="auto"/>
              <w:left w:val="nil"/>
              <w:bottom w:val="single" w:sz="4" w:space="0" w:color="auto"/>
              <w:right w:val="single" w:sz="4" w:space="0" w:color="auto"/>
            </w:tcBorders>
          </w:tcPr>
          <w:p w14:paraId="521A632A" w14:textId="0145CF58" w:rsidR="00744438" w:rsidRPr="00336FB7" w:rsidRDefault="0032426C"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１，９５４</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21B05EC0" w14:textId="7AEB35A8" w:rsidR="00744438" w:rsidRPr="00336FB7" w:rsidRDefault="0032426C"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７９．８</w:t>
            </w:r>
          </w:p>
        </w:tc>
      </w:tr>
      <w:tr w:rsidR="00744438" w:rsidRPr="00336FB7" w14:paraId="75D3EA58" w14:textId="77777777" w:rsidTr="00663692">
        <w:trPr>
          <w:trHeight w:val="258"/>
        </w:trPr>
        <w:tc>
          <w:tcPr>
            <w:tcW w:w="2268" w:type="dxa"/>
            <w:tcBorders>
              <w:left w:val="single" w:sz="4" w:space="0" w:color="auto"/>
            </w:tcBorders>
            <w:shd w:val="clear" w:color="auto" w:fill="auto"/>
            <w:vAlign w:val="center"/>
          </w:tcPr>
          <w:p w14:paraId="714348F5" w14:textId="77777777" w:rsidR="00744438" w:rsidRPr="00336FB7" w:rsidRDefault="00744438" w:rsidP="0032426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パート・アルバイト</w:t>
            </w:r>
          </w:p>
        </w:tc>
        <w:tc>
          <w:tcPr>
            <w:tcW w:w="1937" w:type="dxa"/>
            <w:tcBorders>
              <w:top w:val="nil"/>
              <w:left w:val="single" w:sz="4" w:space="0" w:color="auto"/>
              <w:bottom w:val="single" w:sz="4" w:space="0" w:color="auto"/>
              <w:right w:val="single" w:sz="4" w:space="0" w:color="auto"/>
            </w:tcBorders>
            <w:shd w:val="clear" w:color="auto" w:fill="auto"/>
            <w:vAlign w:val="center"/>
          </w:tcPr>
          <w:p w14:paraId="3D52CC06" w14:textId="2294E1DA" w:rsidR="00744438" w:rsidRPr="00336FB7" w:rsidRDefault="00744438"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４１８</w:t>
            </w:r>
          </w:p>
        </w:tc>
        <w:tc>
          <w:tcPr>
            <w:tcW w:w="1937" w:type="dxa"/>
            <w:tcBorders>
              <w:top w:val="nil"/>
              <w:left w:val="nil"/>
              <w:bottom w:val="single" w:sz="4" w:space="0" w:color="auto"/>
              <w:right w:val="single" w:sz="4" w:space="0" w:color="auto"/>
            </w:tcBorders>
          </w:tcPr>
          <w:p w14:paraId="184EB160" w14:textId="532E2B0C" w:rsidR="00744438" w:rsidRPr="00336FB7" w:rsidRDefault="0032426C"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color w:val="000000" w:themeColor="text1"/>
              </w:rPr>
              <w:t>３８５</w:t>
            </w:r>
          </w:p>
        </w:tc>
        <w:tc>
          <w:tcPr>
            <w:tcW w:w="1938" w:type="dxa"/>
            <w:tcBorders>
              <w:top w:val="nil"/>
              <w:left w:val="single" w:sz="4" w:space="0" w:color="auto"/>
              <w:bottom w:val="single" w:sz="4" w:space="0" w:color="auto"/>
              <w:right w:val="single" w:sz="4" w:space="0" w:color="auto"/>
            </w:tcBorders>
            <w:shd w:val="clear" w:color="auto" w:fill="auto"/>
            <w:vAlign w:val="center"/>
          </w:tcPr>
          <w:p w14:paraId="2C69E71C" w14:textId="72CE505D" w:rsidR="00744438" w:rsidRPr="00336FB7" w:rsidRDefault="0032426C"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９２．１</w:t>
            </w:r>
          </w:p>
        </w:tc>
      </w:tr>
      <w:tr w:rsidR="00744438" w:rsidRPr="00336FB7" w14:paraId="5E8982B7" w14:textId="77777777" w:rsidTr="00663692">
        <w:tc>
          <w:tcPr>
            <w:tcW w:w="2268" w:type="dxa"/>
            <w:tcBorders>
              <w:top w:val="double" w:sz="4" w:space="0" w:color="auto"/>
              <w:left w:val="single" w:sz="4" w:space="0" w:color="auto"/>
            </w:tcBorders>
            <w:shd w:val="clear" w:color="auto" w:fill="auto"/>
            <w:vAlign w:val="center"/>
          </w:tcPr>
          <w:p w14:paraId="7C391CAB" w14:textId="77777777" w:rsidR="00744438" w:rsidRPr="00336FB7" w:rsidRDefault="00744438" w:rsidP="0032426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937" w:type="dxa"/>
            <w:tcBorders>
              <w:top w:val="double" w:sz="4" w:space="0" w:color="auto"/>
              <w:left w:val="single" w:sz="4" w:space="0" w:color="auto"/>
              <w:bottom w:val="single" w:sz="4" w:space="0" w:color="auto"/>
              <w:right w:val="single" w:sz="4" w:space="0" w:color="auto"/>
            </w:tcBorders>
            <w:shd w:val="clear" w:color="auto" w:fill="auto"/>
            <w:vAlign w:val="center"/>
          </w:tcPr>
          <w:p w14:paraId="360DBAA4" w14:textId="4FFF6F3B" w:rsidR="00744438" w:rsidRPr="00336FB7" w:rsidRDefault="0032426C"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２，８６６</w:t>
            </w:r>
          </w:p>
        </w:tc>
        <w:tc>
          <w:tcPr>
            <w:tcW w:w="1937" w:type="dxa"/>
            <w:tcBorders>
              <w:top w:val="double" w:sz="4" w:space="0" w:color="auto"/>
              <w:left w:val="nil"/>
              <w:bottom w:val="single" w:sz="4" w:space="0" w:color="auto"/>
              <w:right w:val="single" w:sz="4" w:space="0" w:color="auto"/>
            </w:tcBorders>
          </w:tcPr>
          <w:p w14:paraId="39BEE1EF" w14:textId="3571A2A9" w:rsidR="00744438" w:rsidRPr="00336FB7" w:rsidRDefault="0032426C"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２，３３９</w:t>
            </w:r>
          </w:p>
        </w:tc>
        <w:tc>
          <w:tcPr>
            <w:tcW w:w="1938" w:type="dxa"/>
            <w:tcBorders>
              <w:top w:val="double" w:sz="4" w:space="0" w:color="auto"/>
              <w:left w:val="single" w:sz="4" w:space="0" w:color="auto"/>
              <w:bottom w:val="single" w:sz="4" w:space="0" w:color="auto"/>
              <w:right w:val="single" w:sz="4" w:space="0" w:color="auto"/>
            </w:tcBorders>
            <w:shd w:val="clear" w:color="auto" w:fill="auto"/>
            <w:vAlign w:val="center"/>
          </w:tcPr>
          <w:p w14:paraId="47BDFC6B" w14:textId="41FD4C9E" w:rsidR="00744438" w:rsidRPr="00336FB7" w:rsidRDefault="00CA1C86" w:rsidP="0032426C">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８１．６</w:t>
            </w:r>
          </w:p>
        </w:tc>
      </w:tr>
    </w:tbl>
    <w:p w14:paraId="5D6F6AE8" w14:textId="77777777" w:rsidR="00F3357E" w:rsidRPr="00336FB7" w:rsidRDefault="00F3357E">
      <w:pPr>
        <w:widowControl/>
        <w:jc w:val="lef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color w:val="000000" w:themeColor="text1"/>
        </w:rPr>
        <w:br w:type="page"/>
      </w:r>
    </w:p>
    <w:p w14:paraId="3E22DD41" w14:textId="1F5CE8C9" w:rsidR="00F328F7" w:rsidRPr="00336FB7" w:rsidRDefault="00F328F7" w:rsidP="00F328F7">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lastRenderedPageBreak/>
        <w:t>補助対象事業所における新規採用者数については、</w:t>
      </w:r>
      <w:r w:rsidR="00F3357E" w:rsidRPr="00336FB7">
        <w:rPr>
          <w:rFonts w:ascii="HG丸ｺﾞｼｯｸM-PRO" w:eastAsia="HG丸ｺﾞｼｯｸM-PRO" w:hAnsi="HG丸ｺﾞｼｯｸM-PRO" w:hint="eastAsia"/>
          <w:color w:val="000000" w:themeColor="text1"/>
        </w:rPr>
        <w:t>正社員は２６０人で、そのうち１７６人（６７．７％）が府内在住者であった。</w:t>
      </w:r>
    </w:p>
    <w:p w14:paraId="2867B557" w14:textId="20CC042B" w:rsidR="00F3357E" w:rsidRPr="00336FB7" w:rsidRDefault="00F3357E" w:rsidP="00F328F7">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また、パート・アルバイトは８２人で、そのうち６５人（７９．３％）が府内在住者であった。</w:t>
      </w:r>
    </w:p>
    <w:p w14:paraId="389D52F5" w14:textId="77777777" w:rsidR="00E12B53" w:rsidRPr="00336FB7" w:rsidRDefault="00E12B53" w:rsidP="00F328F7">
      <w:pPr>
        <w:ind w:leftChars="337" w:left="708" w:firstLineChars="100" w:firstLine="210"/>
        <w:rPr>
          <w:rFonts w:ascii="HG丸ｺﾞｼｯｸM-PRO" w:eastAsia="HG丸ｺﾞｼｯｸM-PRO" w:hAnsi="HG丸ｺﾞｼｯｸM-PRO"/>
          <w:color w:val="000000" w:themeColor="text1"/>
        </w:rPr>
      </w:pPr>
    </w:p>
    <w:p w14:paraId="16E8CA76" w14:textId="511B5FE4" w:rsidR="00F328F7" w:rsidRPr="00336FB7" w:rsidRDefault="00F328F7" w:rsidP="00F328F7">
      <w:pPr>
        <w:ind w:firstLineChars="300" w:firstLine="63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【図表５】補助対象事業所における新規採用者数</w:t>
      </w:r>
    </w:p>
    <w:tbl>
      <w:tblPr>
        <w:tblpPr w:leftFromText="142" w:rightFromText="142" w:vertAnchor="text" w:tblpX="4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37"/>
        <w:gridCol w:w="1937"/>
        <w:gridCol w:w="1938"/>
      </w:tblGrid>
      <w:tr w:rsidR="00F328F7" w:rsidRPr="00336FB7" w14:paraId="2AC0DA8F" w14:textId="77777777" w:rsidTr="00494C59">
        <w:tc>
          <w:tcPr>
            <w:tcW w:w="2268" w:type="dxa"/>
            <w:vMerge w:val="restart"/>
            <w:tcBorders>
              <w:top w:val="single" w:sz="4" w:space="0" w:color="auto"/>
              <w:left w:val="single" w:sz="4" w:space="0" w:color="auto"/>
            </w:tcBorders>
            <w:shd w:val="clear" w:color="auto" w:fill="auto"/>
          </w:tcPr>
          <w:p w14:paraId="7BABC7A3" w14:textId="77777777" w:rsidR="00F328F7" w:rsidRPr="00336FB7" w:rsidRDefault="00F328F7" w:rsidP="00ED055F">
            <w:pPr>
              <w:rPr>
                <w:rFonts w:ascii="HG丸ｺﾞｼｯｸM-PRO" w:eastAsia="HG丸ｺﾞｼｯｸM-PRO" w:hAnsi="HG丸ｺﾞｼｯｸM-PRO"/>
                <w:color w:val="000000" w:themeColor="text1"/>
              </w:rPr>
            </w:pPr>
          </w:p>
        </w:tc>
        <w:tc>
          <w:tcPr>
            <w:tcW w:w="1937" w:type="dxa"/>
            <w:vMerge w:val="restart"/>
            <w:tcBorders>
              <w:top w:val="single" w:sz="4" w:space="0" w:color="auto"/>
              <w:right w:val="nil"/>
            </w:tcBorders>
            <w:shd w:val="clear" w:color="auto" w:fill="D9E2F3" w:themeFill="accent5" w:themeFillTint="33"/>
            <w:vAlign w:val="center"/>
          </w:tcPr>
          <w:p w14:paraId="0816AFF4" w14:textId="77777777" w:rsidR="00F328F7" w:rsidRPr="00336FB7" w:rsidRDefault="00F328F7" w:rsidP="00ED055F">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人数（人）</w:t>
            </w:r>
          </w:p>
        </w:tc>
        <w:tc>
          <w:tcPr>
            <w:tcW w:w="1937" w:type="dxa"/>
            <w:tcBorders>
              <w:top w:val="single" w:sz="4" w:space="0" w:color="auto"/>
              <w:left w:val="nil"/>
              <w:bottom w:val="single" w:sz="4" w:space="0" w:color="auto"/>
              <w:right w:val="nil"/>
            </w:tcBorders>
            <w:shd w:val="clear" w:color="auto" w:fill="D9E2F3" w:themeFill="accent5" w:themeFillTint="33"/>
          </w:tcPr>
          <w:p w14:paraId="6968E14E" w14:textId="77777777" w:rsidR="00F328F7" w:rsidRPr="00336FB7" w:rsidRDefault="00F328F7" w:rsidP="00ED055F">
            <w:pPr>
              <w:jc w:val="center"/>
              <w:rPr>
                <w:rFonts w:ascii="HG丸ｺﾞｼｯｸM-PRO" w:eastAsia="HG丸ｺﾞｼｯｸM-PRO" w:hAnsi="HG丸ｺﾞｼｯｸM-PRO"/>
                <w:color w:val="000000" w:themeColor="text1"/>
              </w:rPr>
            </w:pPr>
          </w:p>
        </w:tc>
        <w:tc>
          <w:tcPr>
            <w:tcW w:w="1938" w:type="dxa"/>
            <w:tcBorders>
              <w:top w:val="single" w:sz="4" w:space="0" w:color="auto"/>
              <w:left w:val="nil"/>
              <w:bottom w:val="single" w:sz="4" w:space="0" w:color="auto"/>
            </w:tcBorders>
            <w:shd w:val="clear" w:color="auto" w:fill="D9E2F3" w:themeFill="accent5" w:themeFillTint="33"/>
          </w:tcPr>
          <w:p w14:paraId="779859FB" w14:textId="77777777" w:rsidR="00F328F7" w:rsidRPr="00336FB7" w:rsidRDefault="00F328F7" w:rsidP="00ED055F">
            <w:pPr>
              <w:jc w:val="center"/>
              <w:rPr>
                <w:rFonts w:ascii="HG丸ｺﾞｼｯｸM-PRO" w:eastAsia="HG丸ｺﾞｼｯｸM-PRO" w:hAnsi="HG丸ｺﾞｼｯｸM-PRO"/>
                <w:color w:val="000000" w:themeColor="text1"/>
              </w:rPr>
            </w:pPr>
          </w:p>
        </w:tc>
      </w:tr>
      <w:tr w:rsidR="00F328F7" w:rsidRPr="00336FB7" w14:paraId="1DE0C9C8" w14:textId="77777777" w:rsidTr="00494C59">
        <w:trPr>
          <w:trHeight w:val="467"/>
        </w:trPr>
        <w:tc>
          <w:tcPr>
            <w:tcW w:w="2268" w:type="dxa"/>
            <w:vMerge/>
            <w:tcBorders>
              <w:left w:val="single" w:sz="4" w:space="0" w:color="auto"/>
            </w:tcBorders>
            <w:shd w:val="clear" w:color="auto" w:fill="auto"/>
            <w:vAlign w:val="center"/>
          </w:tcPr>
          <w:p w14:paraId="438D7AD6" w14:textId="77777777" w:rsidR="00F328F7" w:rsidRPr="00336FB7" w:rsidRDefault="00F328F7" w:rsidP="00ED055F">
            <w:pPr>
              <w:rPr>
                <w:rFonts w:ascii="HG丸ｺﾞｼｯｸM-PRO" w:eastAsia="HG丸ｺﾞｼｯｸM-PRO" w:hAnsi="HG丸ｺﾞｼｯｸM-PRO"/>
                <w:color w:val="000000" w:themeColor="text1"/>
              </w:rPr>
            </w:pPr>
          </w:p>
        </w:tc>
        <w:tc>
          <w:tcPr>
            <w:tcW w:w="1937" w:type="dxa"/>
            <w:vMerge/>
            <w:tcBorders>
              <w:bottom w:val="single" w:sz="4" w:space="0" w:color="auto"/>
              <w:right w:val="single" w:sz="4" w:space="0" w:color="auto"/>
            </w:tcBorders>
            <w:shd w:val="clear" w:color="auto" w:fill="D9E2F3" w:themeFill="accent5" w:themeFillTint="33"/>
            <w:vAlign w:val="center"/>
          </w:tcPr>
          <w:p w14:paraId="25AE4A3F" w14:textId="77777777" w:rsidR="00F328F7" w:rsidRPr="00336FB7" w:rsidRDefault="00F328F7" w:rsidP="00ED055F">
            <w:pPr>
              <w:widowControl/>
              <w:jc w:val="right"/>
              <w:rPr>
                <w:rFonts w:ascii="HG丸ｺﾞｼｯｸM-PRO" w:eastAsia="HG丸ｺﾞｼｯｸM-PRO" w:hAnsi="HG丸ｺﾞｼｯｸM-PRO"/>
                <w:szCs w:val="21"/>
              </w:rPr>
            </w:pPr>
          </w:p>
        </w:tc>
        <w:tc>
          <w:tcPr>
            <w:tcW w:w="19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6318F2" w14:textId="77777777" w:rsidR="00F328F7" w:rsidRPr="00336FB7" w:rsidRDefault="00F328F7" w:rsidP="00ED055F">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うち府内在住者</w:t>
            </w:r>
          </w:p>
        </w:tc>
        <w:tc>
          <w:tcPr>
            <w:tcW w:w="1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C0CF63" w14:textId="77777777" w:rsidR="00F328F7" w:rsidRPr="00336FB7" w:rsidRDefault="00F328F7" w:rsidP="00ED055F">
            <w:pPr>
              <w:jc w:val="center"/>
              <w:rPr>
                <w:rFonts w:ascii="HG丸ｺﾞｼｯｸM-PRO" w:eastAsia="HG丸ｺﾞｼｯｸM-PRO" w:hAnsi="HG丸ｺﾞｼｯｸM-PRO"/>
                <w:szCs w:val="21"/>
              </w:rPr>
            </w:pPr>
            <w:r w:rsidRPr="00336FB7">
              <w:rPr>
                <w:rFonts w:ascii="HG丸ｺﾞｼｯｸM-PRO" w:eastAsia="HG丸ｺﾞｼｯｸM-PRO" w:hAnsi="HG丸ｺﾞｼｯｸM-PRO" w:hint="eastAsia"/>
                <w:color w:val="000000" w:themeColor="text1"/>
              </w:rPr>
              <w:t>割合（％）</w:t>
            </w:r>
          </w:p>
        </w:tc>
      </w:tr>
      <w:tr w:rsidR="00F328F7" w:rsidRPr="00336FB7" w14:paraId="2DB5EAF7" w14:textId="77777777" w:rsidTr="00494C59">
        <w:trPr>
          <w:trHeight w:val="258"/>
        </w:trPr>
        <w:tc>
          <w:tcPr>
            <w:tcW w:w="2268" w:type="dxa"/>
            <w:tcBorders>
              <w:left w:val="single" w:sz="4" w:space="0" w:color="auto"/>
            </w:tcBorders>
            <w:shd w:val="clear" w:color="auto" w:fill="auto"/>
            <w:vAlign w:val="center"/>
          </w:tcPr>
          <w:p w14:paraId="53A9B5B4" w14:textId="498A0466" w:rsidR="00F328F7" w:rsidRPr="00336FB7" w:rsidRDefault="00F328F7" w:rsidP="00ED055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正社員</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0AC8F23" w14:textId="5A915366" w:rsidR="00F328F7" w:rsidRPr="00336FB7" w:rsidRDefault="00F328F7" w:rsidP="00ED055F">
            <w:pPr>
              <w:widowControl/>
              <w:jc w:val="right"/>
              <w:rPr>
                <w:rFonts w:ascii="HG丸ｺﾞｼｯｸM-PRO" w:eastAsia="HG丸ｺﾞｼｯｸM-PRO" w:hAnsi="HG丸ｺﾞｼｯｸM-PRO"/>
                <w:kern w:val="0"/>
                <w:szCs w:val="21"/>
              </w:rPr>
            </w:pPr>
            <w:r w:rsidRPr="00336FB7">
              <w:rPr>
                <w:rFonts w:ascii="HG丸ｺﾞｼｯｸM-PRO" w:eastAsia="HG丸ｺﾞｼｯｸM-PRO" w:hAnsi="HG丸ｺﾞｼｯｸM-PRO" w:hint="eastAsia"/>
                <w:kern w:val="0"/>
                <w:szCs w:val="21"/>
              </w:rPr>
              <w:t>２６０</w:t>
            </w:r>
          </w:p>
        </w:tc>
        <w:tc>
          <w:tcPr>
            <w:tcW w:w="1937" w:type="dxa"/>
            <w:tcBorders>
              <w:top w:val="single" w:sz="4" w:space="0" w:color="auto"/>
              <w:left w:val="nil"/>
              <w:bottom w:val="single" w:sz="4" w:space="0" w:color="auto"/>
              <w:right w:val="single" w:sz="4" w:space="0" w:color="auto"/>
            </w:tcBorders>
          </w:tcPr>
          <w:p w14:paraId="66FBF5E6" w14:textId="0339A5C2" w:rsidR="00F328F7" w:rsidRPr="00336FB7" w:rsidRDefault="00F328F7"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１７６</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6B155DA1" w14:textId="33C94B34" w:rsidR="00F328F7" w:rsidRPr="00336FB7" w:rsidRDefault="00F328F7"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６７．７</w:t>
            </w:r>
          </w:p>
        </w:tc>
      </w:tr>
      <w:tr w:rsidR="00F328F7" w:rsidRPr="00336FB7" w14:paraId="5C7BBB47" w14:textId="77777777" w:rsidTr="00494C59">
        <w:trPr>
          <w:trHeight w:val="258"/>
        </w:trPr>
        <w:tc>
          <w:tcPr>
            <w:tcW w:w="2268" w:type="dxa"/>
            <w:tcBorders>
              <w:left w:val="single" w:sz="4" w:space="0" w:color="auto"/>
            </w:tcBorders>
            <w:shd w:val="clear" w:color="auto" w:fill="auto"/>
            <w:vAlign w:val="center"/>
          </w:tcPr>
          <w:p w14:paraId="3703DAC6" w14:textId="724F86FC" w:rsidR="00F328F7" w:rsidRPr="00336FB7" w:rsidRDefault="00F328F7" w:rsidP="00ED055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パート・アルバイト</w:t>
            </w:r>
          </w:p>
        </w:tc>
        <w:tc>
          <w:tcPr>
            <w:tcW w:w="1937" w:type="dxa"/>
            <w:tcBorders>
              <w:top w:val="nil"/>
              <w:left w:val="single" w:sz="4" w:space="0" w:color="auto"/>
              <w:bottom w:val="single" w:sz="4" w:space="0" w:color="auto"/>
              <w:right w:val="single" w:sz="4" w:space="0" w:color="auto"/>
            </w:tcBorders>
            <w:shd w:val="clear" w:color="auto" w:fill="auto"/>
            <w:vAlign w:val="center"/>
          </w:tcPr>
          <w:p w14:paraId="29ECBDFD" w14:textId="395AEA6A" w:rsidR="00F328F7" w:rsidRPr="00336FB7" w:rsidRDefault="00F328F7"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８２</w:t>
            </w:r>
          </w:p>
        </w:tc>
        <w:tc>
          <w:tcPr>
            <w:tcW w:w="1937" w:type="dxa"/>
            <w:tcBorders>
              <w:top w:val="nil"/>
              <w:left w:val="nil"/>
              <w:bottom w:val="single" w:sz="4" w:space="0" w:color="auto"/>
              <w:right w:val="single" w:sz="4" w:space="0" w:color="auto"/>
            </w:tcBorders>
          </w:tcPr>
          <w:p w14:paraId="7A416780" w14:textId="7BD101DD" w:rsidR="00F328F7" w:rsidRPr="00336FB7" w:rsidRDefault="00F328F7"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６５</w:t>
            </w:r>
          </w:p>
        </w:tc>
        <w:tc>
          <w:tcPr>
            <w:tcW w:w="1938" w:type="dxa"/>
            <w:tcBorders>
              <w:top w:val="nil"/>
              <w:left w:val="single" w:sz="4" w:space="0" w:color="auto"/>
              <w:bottom w:val="single" w:sz="4" w:space="0" w:color="auto"/>
              <w:right w:val="single" w:sz="4" w:space="0" w:color="auto"/>
            </w:tcBorders>
            <w:shd w:val="clear" w:color="auto" w:fill="auto"/>
            <w:vAlign w:val="center"/>
          </w:tcPr>
          <w:p w14:paraId="3A2C9C7A" w14:textId="39F8A2DF" w:rsidR="00F328F7" w:rsidRPr="00336FB7" w:rsidRDefault="00F328F7"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７９．３</w:t>
            </w:r>
          </w:p>
        </w:tc>
      </w:tr>
      <w:tr w:rsidR="00F328F7" w:rsidRPr="00336FB7" w14:paraId="2B94109D" w14:textId="77777777" w:rsidTr="00494C59">
        <w:tc>
          <w:tcPr>
            <w:tcW w:w="2268" w:type="dxa"/>
            <w:tcBorders>
              <w:top w:val="double" w:sz="4" w:space="0" w:color="auto"/>
              <w:left w:val="single" w:sz="4" w:space="0" w:color="auto"/>
            </w:tcBorders>
            <w:shd w:val="clear" w:color="auto" w:fill="auto"/>
            <w:vAlign w:val="center"/>
          </w:tcPr>
          <w:p w14:paraId="11CC6D29" w14:textId="298F2BBB" w:rsidR="00F328F7" w:rsidRPr="00336FB7" w:rsidRDefault="00F328F7" w:rsidP="00ED055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937" w:type="dxa"/>
            <w:tcBorders>
              <w:top w:val="double" w:sz="4" w:space="0" w:color="auto"/>
              <w:left w:val="single" w:sz="4" w:space="0" w:color="auto"/>
              <w:bottom w:val="single" w:sz="4" w:space="0" w:color="auto"/>
              <w:right w:val="single" w:sz="4" w:space="0" w:color="auto"/>
            </w:tcBorders>
            <w:shd w:val="clear" w:color="auto" w:fill="auto"/>
            <w:vAlign w:val="center"/>
          </w:tcPr>
          <w:p w14:paraId="6A84739E" w14:textId="507A5135" w:rsidR="00F328F7" w:rsidRPr="00336FB7" w:rsidRDefault="00850980"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３４２</w:t>
            </w:r>
          </w:p>
        </w:tc>
        <w:tc>
          <w:tcPr>
            <w:tcW w:w="1937" w:type="dxa"/>
            <w:tcBorders>
              <w:top w:val="double" w:sz="4" w:space="0" w:color="auto"/>
              <w:left w:val="nil"/>
              <w:bottom w:val="single" w:sz="4" w:space="0" w:color="auto"/>
              <w:right w:val="single" w:sz="4" w:space="0" w:color="auto"/>
            </w:tcBorders>
          </w:tcPr>
          <w:p w14:paraId="7654574D" w14:textId="26153006" w:rsidR="00F328F7" w:rsidRPr="00336FB7" w:rsidRDefault="00850980"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２４１</w:t>
            </w:r>
          </w:p>
        </w:tc>
        <w:tc>
          <w:tcPr>
            <w:tcW w:w="1938" w:type="dxa"/>
            <w:tcBorders>
              <w:top w:val="double" w:sz="4" w:space="0" w:color="auto"/>
              <w:left w:val="single" w:sz="4" w:space="0" w:color="auto"/>
              <w:bottom w:val="single" w:sz="4" w:space="0" w:color="auto"/>
              <w:right w:val="single" w:sz="4" w:space="0" w:color="auto"/>
            </w:tcBorders>
            <w:shd w:val="clear" w:color="auto" w:fill="auto"/>
            <w:vAlign w:val="center"/>
          </w:tcPr>
          <w:p w14:paraId="1CA61C30" w14:textId="3998D23D" w:rsidR="00F328F7" w:rsidRPr="00336FB7" w:rsidRDefault="00850980" w:rsidP="00ED055F">
            <w:pPr>
              <w:jc w:val="right"/>
              <w:rPr>
                <w:rFonts w:ascii="HG丸ｺﾞｼｯｸM-PRO" w:eastAsia="HG丸ｺﾞｼｯｸM-PRO" w:hAnsi="HG丸ｺﾞｼｯｸM-PRO"/>
                <w:szCs w:val="21"/>
              </w:rPr>
            </w:pPr>
            <w:r w:rsidRPr="00336FB7">
              <w:rPr>
                <w:rFonts w:ascii="HG丸ｺﾞｼｯｸM-PRO" w:eastAsia="HG丸ｺﾞｼｯｸM-PRO" w:hAnsi="HG丸ｺﾞｼｯｸM-PRO" w:hint="eastAsia"/>
                <w:szCs w:val="21"/>
              </w:rPr>
              <w:t>７０．５</w:t>
            </w:r>
          </w:p>
        </w:tc>
      </w:tr>
    </w:tbl>
    <w:p w14:paraId="77C80102" w14:textId="2C3E1076" w:rsidR="00126804" w:rsidRPr="00336FB7" w:rsidRDefault="00F328F7" w:rsidP="00121239">
      <w:pPr>
        <w:ind w:leftChars="337" w:left="708" w:firstLineChars="100" w:firstLine="180"/>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（注）</w:t>
      </w:r>
      <w:r w:rsidR="00F3357E" w:rsidRPr="00336FB7">
        <w:rPr>
          <w:rFonts w:ascii="HG丸ｺﾞｼｯｸM-PRO" w:eastAsia="HG丸ｺﾞｼｯｸM-PRO" w:hAnsi="HG丸ｺﾞｼｯｸM-PRO" w:hint="eastAsia"/>
          <w:color w:val="000000" w:themeColor="text1"/>
          <w:sz w:val="18"/>
          <w:szCs w:val="18"/>
        </w:rPr>
        <w:t>新規採用者数：R4.10.1～R5.9.30における採用者数(中途採用を含む)</w:t>
      </w:r>
    </w:p>
    <w:p w14:paraId="564117EE" w14:textId="3146035D" w:rsidR="00121239" w:rsidRPr="00602ED8" w:rsidRDefault="00121239" w:rsidP="00121239">
      <w:pPr>
        <w:rPr>
          <w:rFonts w:ascii="HG丸ｺﾞｼｯｸM-PRO" w:eastAsia="HG丸ｺﾞｼｯｸM-PRO" w:hAnsi="HG丸ｺﾞｼｯｸM-PRO"/>
          <w:color w:val="FF0000"/>
        </w:rPr>
      </w:pPr>
    </w:p>
    <w:p w14:paraId="4EDB9CE4" w14:textId="11B7C498" w:rsidR="005269F7" w:rsidRPr="00235AE8" w:rsidRDefault="005269F7" w:rsidP="00460683">
      <w:pPr>
        <w:pStyle w:val="a6"/>
        <w:numPr>
          <w:ilvl w:val="0"/>
          <w:numId w:val="32"/>
        </w:numPr>
        <w:ind w:leftChars="0" w:hanging="578"/>
        <w:rPr>
          <w:rFonts w:ascii="HG丸ｺﾞｼｯｸM-PRO" w:eastAsia="HG丸ｺﾞｼｯｸM-PRO" w:hAnsi="HG丸ｺﾞｼｯｸM-PRO"/>
          <w:b/>
        </w:rPr>
      </w:pPr>
      <w:r w:rsidRPr="00235AE8">
        <w:rPr>
          <w:rFonts w:ascii="HG丸ｺﾞｼｯｸM-PRO" w:eastAsia="HG丸ｺﾞｼｯｸM-PRO" w:hAnsi="HG丸ｺﾞｼｯｸM-PRO" w:hint="eastAsia"/>
          <w:b/>
        </w:rPr>
        <w:t>取引先の状況</w:t>
      </w:r>
    </w:p>
    <w:p w14:paraId="5A1EB7B6" w14:textId="223A7DC7" w:rsidR="00030F75" w:rsidRPr="00235AE8" w:rsidRDefault="005269F7">
      <w:pPr>
        <w:ind w:leftChars="337" w:left="708"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仕入先について</w:t>
      </w:r>
      <w:r w:rsidR="00073DF0" w:rsidRPr="00235AE8">
        <w:rPr>
          <w:rFonts w:ascii="HG丸ｺﾞｼｯｸM-PRO" w:eastAsia="HG丸ｺﾞｼｯｸM-PRO" w:hAnsi="HG丸ｺﾞｼｯｸM-PRO" w:hint="eastAsia"/>
        </w:rPr>
        <w:t>は</w:t>
      </w:r>
      <w:r w:rsidRPr="00235AE8">
        <w:rPr>
          <w:rFonts w:ascii="HG丸ｺﾞｼｯｸM-PRO" w:eastAsia="HG丸ｺﾞｼｯｸM-PRO" w:hAnsi="HG丸ｺﾞｼｯｸM-PRO" w:hint="eastAsia"/>
        </w:rPr>
        <w:t>、</w:t>
      </w:r>
      <w:r w:rsidR="00073DF0" w:rsidRPr="00235AE8">
        <w:rPr>
          <w:rFonts w:ascii="HG丸ｺﾞｼｯｸM-PRO" w:eastAsia="HG丸ｺﾞｼｯｸM-PRO" w:hAnsi="HG丸ｺﾞｼｯｸM-PRO" w:hint="eastAsia"/>
        </w:rPr>
        <w:t>対象６０社のうち、５２社から回答があった。</w:t>
      </w:r>
      <w:r w:rsidR="00BF678E" w:rsidRPr="00235AE8">
        <w:rPr>
          <w:rFonts w:ascii="HG丸ｺﾞｼｯｸM-PRO" w:eastAsia="HG丸ｺﾞｼｯｸM-PRO" w:hAnsi="HG丸ｺﾞｼｯｸM-PRO" w:hint="eastAsia"/>
        </w:rPr>
        <w:t>取引先の</w:t>
      </w:r>
      <w:r w:rsidR="00030F75" w:rsidRPr="00235AE8">
        <w:rPr>
          <w:rFonts w:ascii="HG丸ｺﾞｼｯｸM-PRO" w:eastAsia="HG丸ｺﾞｼｯｸM-PRO" w:hAnsi="HG丸ｺﾞｼｯｸM-PRO" w:hint="eastAsia"/>
        </w:rPr>
        <w:t>府内企業比率</w:t>
      </w:r>
      <w:r w:rsidR="00073DF0" w:rsidRPr="00235AE8">
        <w:rPr>
          <w:rFonts w:ascii="HG丸ｺﾞｼｯｸM-PRO" w:eastAsia="HG丸ｺﾞｼｯｸM-PRO" w:hAnsi="HG丸ｺﾞｼｯｸM-PRO" w:hint="eastAsia"/>
        </w:rPr>
        <w:t>による区分ごとの</w:t>
      </w:r>
      <w:r w:rsidR="005861DC" w:rsidRPr="00235AE8">
        <w:rPr>
          <w:rFonts w:ascii="HG丸ｺﾞｼｯｸM-PRO" w:eastAsia="HG丸ｺﾞｼｯｸM-PRO" w:hAnsi="HG丸ｺﾞｼｯｸM-PRO" w:hint="eastAsia"/>
        </w:rPr>
        <w:t>事業者</w:t>
      </w:r>
      <w:r w:rsidR="00073DF0" w:rsidRPr="00235AE8">
        <w:rPr>
          <w:rFonts w:ascii="HG丸ｺﾞｼｯｸM-PRO" w:eastAsia="HG丸ｺﾞｼｯｸM-PRO" w:hAnsi="HG丸ｺﾞｼｯｸM-PRO" w:hint="eastAsia"/>
        </w:rPr>
        <w:t>数をみると、府内企業比率が</w:t>
      </w:r>
      <w:r w:rsidR="00E86932" w:rsidRPr="00235AE8">
        <w:rPr>
          <w:rFonts w:ascii="HG丸ｺﾞｼｯｸM-PRO" w:eastAsia="HG丸ｺﾞｼｯｸM-PRO" w:hAnsi="HG丸ｺﾞｼｯｸM-PRO" w:hint="eastAsia"/>
        </w:rPr>
        <w:t>５０</w:t>
      </w:r>
      <w:r w:rsidR="005A03E7" w:rsidRPr="00235AE8">
        <w:rPr>
          <w:rFonts w:ascii="HG丸ｺﾞｼｯｸM-PRO" w:eastAsia="HG丸ｺﾞｼｯｸM-PRO" w:hAnsi="HG丸ｺﾞｼｯｸM-PRO" w:hint="eastAsia"/>
        </w:rPr>
        <w:t>％以上を占める</w:t>
      </w:r>
      <w:r w:rsidR="005861DC" w:rsidRPr="00235AE8">
        <w:rPr>
          <w:rFonts w:ascii="HG丸ｺﾞｼｯｸM-PRO" w:eastAsia="HG丸ｺﾞｼｯｸM-PRO" w:hAnsi="HG丸ｺﾞｼｯｸM-PRO" w:hint="eastAsia"/>
        </w:rPr>
        <w:t>事業者</w:t>
      </w:r>
      <w:r w:rsidR="005A03E7" w:rsidRPr="00235AE8">
        <w:rPr>
          <w:rFonts w:ascii="HG丸ｺﾞｼｯｸM-PRO" w:eastAsia="HG丸ｺﾞｼｯｸM-PRO" w:hAnsi="HG丸ｺﾞｼｯｸM-PRO" w:hint="eastAsia"/>
        </w:rPr>
        <w:t>が</w:t>
      </w:r>
      <w:r w:rsidR="00E86932" w:rsidRPr="00235AE8">
        <w:rPr>
          <w:rFonts w:ascii="HG丸ｺﾞｼｯｸM-PRO" w:eastAsia="HG丸ｺﾞｼｯｸM-PRO" w:hAnsi="HG丸ｺﾞｼｯｸM-PRO" w:hint="eastAsia"/>
        </w:rPr>
        <w:t>４</w:t>
      </w:r>
      <w:r w:rsidR="0087026D" w:rsidRPr="00235AE8">
        <w:rPr>
          <w:rFonts w:ascii="HG丸ｺﾞｼｯｸM-PRO" w:eastAsia="HG丸ｺﾞｼｯｸM-PRO" w:hAnsi="HG丸ｺﾞｼｯｸM-PRO" w:hint="eastAsia"/>
        </w:rPr>
        <w:t>２</w:t>
      </w:r>
      <w:r w:rsidR="00145794" w:rsidRPr="00235AE8">
        <w:rPr>
          <w:rFonts w:ascii="HG丸ｺﾞｼｯｸM-PRO" w:eastAsia="HG丸ｺﾞｼｯｸM-PRO" w:hAnsi="HG丸ｺﾞｼｯｸM-PRO" w:hint="eastAsia"/>
        </w:rPr>
        <w:t>社（</w:t>
      </w:r>
      <w:r w:rsidR="0087026D" w:rsidRPr="00235AE8">
        <w:rPr>
          <w:rFonts w:ascii="HG丸ｺﾞｼｯｸM-PRO" w:eastAsia="HG丸ｺﾞｼｯｸM-PRO" w:hAnsi="HG丸ｺﾞｼｯｸM-PRO" w:hint="eastAsia"/>
        </w:rPr>
        <w:t>８０．８</w:t>
      </w:r>
      <w:r w:rsidR="00B00738" w:rsidRPr="00235AE8">
        <w:rPr>
          <w:rFonts w:ascii="HG丸ｺﾞｼｯｸM-PRO" w:eastAsia="HG丸ｺﾞｼｯｸM-PRO" w:hAnsi="HG丸ｺﾞｼｯｸM-PRO" w:hint="eastAsia"/>
        </w:rPr>
        <w:t>％</w:t>
      </w:r>
      <w:r w:rsidR="00145794" w:rsidRPr="00235AE8">
        <w:rPr>
          <w:rFonts w:ascii="HG丸ｺﾞｼｯｸM-PRO" w:eastAsia="HG丸ｺﾞｼｯｸM-PRO" w:hAnsi="HG丸ｺﾞｼｯｸM-PRO" w:hint="eastAsia"/>
        </w:rPr>
        <w:t>）</w:t>
      </w:r>
      <w:r w:rsidR="008A4ABC" w:rsidRPr="00235AE8">
        <w:rPr>
          <w:rFonts w:ascii="HG丸ｺﾞｼｯｸM-PRO" w:eastAsia="HG丸ｺﾞｼｯｸM-PRO" w:hAnsi="HG丸ｺﾞｼｯｸM-PRO" w:hint="eastAsia"/>
        </w:rPr>
        <w:t>で</w:t>
      </w:r>
      <w:r w:rsidR="0087026D" w:rsidRPr="00235AE8">
        <w:rPr>
          <w:rFonts w:ascii="HG丸ｺﾞｼｯｸM-PRO" w:eastAsia="HG丸ｺﾞｼｯｸM-PRO" w:hAnsi="HG丸ｺﾞｼｯｸM-PRO" w:hint="eastAsia"/>
        </w:rPr>
        <w:t>あった。</w:t>
      </w:r>
    </w:p>
    <w:p w14:paraId="677A95A2" w14:textId="64E18F5F" w:rsidR="00030F75" w:rsidRPr="00235AE8" w:rsidRDefault="00F01FBA" w:rsidP="004B046B">
      <w:pPr>
        <w:ind w:leftChars="337" w:left="708"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販売先について</w:t>
      </w:r>
      <w:r w:rsidR="0087026D" w:rsidRPr="00235AE8">
        <w:rPr>
          <w:rFonts w:ascii="HG丸ｺﾞｼｯｸM-PRO" w:eastAsia="HG丸ｺﾞｼｯｸM-PRO" w:hAnsi="HG丸ｺﾞｼｯｸM-PRO" w:hint="eastAsia"/>
        </w:rPr>
        <w:t>は</w:t>
      </w:r>
      <w:r w:rsidRPr="00235AE8">
        <w:rPr>
          <w:rFonts w:ascii="HG丸ｺﾞｼｯｸM-PRO" w:eastAsia="HG丸ｺﾞｼｯｸM-PRO" w:hAnsi="HG丸ｺﾞｼｯｸM-PRO" w:hint="eastAsia"/>
        </w:rPr>
        <w:t>、</w:t>
      </w:r>
      <w:r w:rsidR="0087026D" w:rsidRPr="00235AE8">
        <w:rPr>
          <w:rFonts w:ascii="HG丸ｺﾞｼｯｸM-PRO" w:eastAsia="HG丸ｺﾞｼｯｸM-PRO" w:hAnsi="HG丸ｺﾞｼｯｸM-PRO" w:hint="eastAsia"/>
        </w:rPr>
        <w:t>４９</w:t>
      </w:r>
      <w:r w:rsidRPr="00235AE8">
        <w:rPr>
          <w:rFonts w:ascii="HG丸ｺﾞｼｯｸM-PRO" w:eastAsia="HG丸ｺﾞｼｯｸM-PRO" w:hAnsi="HG丸ｺﾞｼｯｸM-PRO" w:hint="eastAsia"/>
        </w:rPr>
        <w:t>社</w:t>
      </w:r>
      <w:r w:rsidR="00BF678E" w:rsidRPr="00235AE8">
        <w:rPr>
          <w:rFonts w:ascii="HG丸ｺﾞｼｯｸM-PRO" w:eastAsia="HG丸ｺﾞｼｯｸM-PRO" w:hAnsi="HG丸ｺﾞｼｯｸM-PRO" w:hint="eastAsia"/>
        </w:rPr>
        <w:t>から回答があ</w:t>
      </w:r>
      <w:r w:rsidR="00171ACF" w:rsidRPr="00235AE8">
        <w:rPr>
          <w:rFonts w:ascii="HG丸ｺﾞｼｯｸM-PRO" w:eastAsia="HG丸ｺﾞｼｯｸM-PRO" w:hAnsi="HG丸ｺﾞｼｯｸM-PRO" w:hint="eastAsia"/>
        </w:rPr>
        <w:t>った。そのうち、</w:t>
      </w:r>
      <w:r w:rsidR="00030F75" w:rsidRPr="00235AE8">
        <w:rPr>
          <w:rFonts w:ascii="HG丸ｺﾞｼｯｸM-PRO" w:eastAsia="HG丸ｺﾞｼｯｸM-PRO" w:hAnsi="HG丸ｺﾞｼｯｸM-PRO" w:hint="eastAsia"/>
        </w:rPr>
        <w:t>府内企業比率</w:t>
      </w:r>
      <w:r w:rsidR="00BF678E" w:rsidRPr="00235AE8">
        <w:rPr>
          <w:rFonts w:ascii="HG丸ｺﾞｼｯｸM-PRO" w:eastAsia="HG丸ｺﾞｼｯｸM-PRO" w:hAnsi="HG丸ｺﾞｼｯｸM-PRO" w:hint="eastAsia"/>
        </w:rPr>
        <w:t>が</w:t>
      </w:r>
      <w:r w:rsidR="00E86932" w:rsidRPr="00235AE8">
        <w:rPr>
          <w:rFonts w:ascii="HG丸ｺﾞｼｯｸM-PRO" w:eastAsia="HG丸ｺﾞｼｯｸM-PRO" w:hAnsi="HG丸ｺﾞｼｯｸM-PRO" w:hint="eastAsia"/>
        </w:rPr>
        <w:t>５０</w:t>
      </w:r>
      <w:r w:rsidR="00030F75" w:rsidRPr="00235AE8">
        <w:rPr>
          <w:rFonts w:ascii="HG丸ｺﾞｼｯｸM-PRO" w:eastAsia="HG丸ｺﾞｼｯｸM-PRO" w:hAnsi="HG丸ｺﾞｼｯｸM-PRO" w:hint="eastAsia"/>
        </w:rPr>
        <w:t>%未満の</w:t>
      </w:r>
      <w:r w:rsidR="005861DC" w:rsidRPr="00235AE8">
        <w:rPr>
          <w:rFonts w:ascii="HG丸ｺﾞｼｯｸM-PRO" w:eastAsia="HG丸ｺﾞｼｯｸM-PRO" w:hAnsi="HG丸ｺﾞｼｯｸM-PRO" w:hint="eastAsia"/>
        </w:rPr>
        <w:t>事業者</w:t>
      </w:r>
      <w:r w:rsidR="00030F75" w:rsidRPr="00235AE8">
        <w:rPr>
          <w:rFonts w:ascii="HG丸ｺﾞｼｯｸM-PRO" w:eastAsia="HG丸ｺﾞｼｯｸM-PRO" w:hAnsi="HG丸ｺﾞｼｯｸM-PRO" w:hint="eastAsia"/>
        </w:rPr>
        <w:t>が</w:t>
      </w:r>
      <w:r w:rsidR="00BF678E" w:rsidRPr="00235AE8">
        <w:rPr>
          <w:rFonts w:ascii="HG丸ｺﾞｼｯｸM-PRO" w:eastAsia="HG丸ｺﾞｼｯｸM-PRO" w:hAnsi="HG丸ｺﾞｼｯｸM-PRO" w:hint="eastAsia"/>
        </w:rPr>
        <w:t>２９</w:t>
      </w:r>
      <w:r w:rsidR="00145794" w:rsidRPr="00235AE8">
        <w:rPr>
          <w:rFonts w:ascii="HG丸ｺﾞｼｯｸM-PRO" w:eastAsia="HG丸ｺﾞｼｯｸM-PRO" w:hAnsi="HG丸ｺﾞｼｯｸM-PRO" w:hint="eastAsia"/>
        </w:rPr>
        <w:t>社（</w:t>
      </w:r>
      <w:r w:rsidR="00BF678E" w:rsidRPr="00235AE8">
        <w:rPr>
          <w:rFonts w:ascii="HG丸ｺﾞｼｯｸM-PRO" w:eastAsia="HG丸ｺﾞｼｯｸM-PRO" w:hAnsi="HG丸ｺﾞｼｯｸM-PRO" w:hint="eastAsia"/>
        </w:rPr>
        <w:t>５９．２</w:t>
      </w:r>
      <w:r w:rsidR="00A65156" w:rsidRPr="00235AE8">
        <w:rPr>
          <w:rFonts w:ascii="HG丸ｺﾞｼｯｸM-PRO" w:eastAsia="HG丸ｺﾞｼｯｸM-PRO" w:hAnsi="HG丸ｺﾞｼｯｸM-PRO" w:hint="eastAsia"/>
        </w:rPr>
        <w:t>％</w:t>
      </w:r>
      <w:r w:rsidR="00145794" w:rsidRPr="00235AE8">
        <w:rPr>
          <w:rFonts w:ascii="HG丸ｺﾞｼｯｸM-PRO" w:eastAsia="HG丸ｺﾞｼｯｸM-PRO" w:hAnsi="HG丸ｺﾞｼｯｸM-PRO" w:hint="eastAsia"/>
        </w:rPr>
        <w:t>）</w:t>
      </w:r>
      <w:r w:rsidR="000539E1" w:rsidRPr="00235AE8">
        <w:rPr>
          <w:rFonts w:ascii="HG丸ｺﾞｼｯｸM-PRO" w:eastAsia="HG丸ｺﾞｼｯｸM-PRO" w:hAnsi="HG丸ｺﾞｼｯｸM-PRO" w:hint="eastAsia"/>
        </w:rPr>
        <w:t>とな</w:t>
      </w:r>
      <w:r w:rsidR="00030F75" w:rsidRPr="00235AE8">
        <w:rPr>
          <w:rFonts w:ascii="HG丸ｺﾞｼｯｸM-PRO" w:eastAsia="HG丸ｺﾞｼｯｸM-PRO" w:hAnsi="HG丸ｺﾞｼｯｸM-PRO" w:hint="eastAsia"/>
        </w:rPr>
        <w:t>り</w:t>
      </w:r>
      <w:r w:rsidR="00BF678E" w:rsidRPr="00235AE8">
        <w:rPr>
          <w:rFonts w:ascii="HG丸ｺﾞｼｯｸM-PRO" w:eastAsia="HG丸ｺﾞｼｯｸM-PRO" w:hAnsi="HG丸ｺﾞｼｯｸM-PRO" w:hint="eastAsia"/>
        </w:rPr>
        <w:t>、</w:t>
      </w:r>
      <w:r w:rsidR="005861DC" w:rsidRPr="00235AE8">
        <w:rPr>
          <w:rFonts w:ascii="HG丸ｺﾞｼｯｸM-PRO" w:eastAsia="HG丸ｺﾞｼｯｸM-PRO" w:hAnsi="HG丸ｺﾞｼｯｸM-PRO" w:hint="eastAsia"/>
        </w:rPr>
        <w:t>府内企業比率が５０％以上の事業</w:t>
      </w:r>
      <w:r w:rsidR="00E12B53" w:rsidRPr="00235AE8">
        <w:rPr>
          <w:rFonts w:ascii="HG丸ｺﾞｼｯｸM-PRO" w:eastAsia="HG丸ｺﾞｼｯｸM-PRO" w:hAnsi="HG丸ｺﾞｼｯｸM-PRO" w:hint="eastAsia"/>
        </w:rPr>
        <w:t>者</w:t>
      </w:r>
      <w:r w:rsidR="005861DC" w:rsidRPr="00235AE8">
        <w:rPr>
          <w:rFonts w:ascii="HG丸ｺﾞｼｯｸM-PRO" w:eastAsia="HG丸ｺﾞｼｯｸM-PRO" w:hAnsi="HG丸ｺﾞｼｯｸM-PRO" w:hint="eastAsia"/>
        </w:rPr>
        <w:t>２０社（４０．８%）を上回った</w:t>
      </w:r>
      <w:r w:rsidR="00030F75" w:rsidRPr="00235AE8">
        <w:rPr>
          <w:rFonts w:ascii="HG丸ｺﾞｼｯｸM-PRO" w:eastAsia="HG丸ｺﾞｼｯｸM-PRO" w:hAnsi="HG丸ｺﾞｼｯｸM-PRO" w:hint="eastAsia"/>
        </w:rPr>
        <w:t>。</w:t>
      </w:r>
    </w:p>
    <w:p w14:paraId="64CB63DB" w14:textId="7FEF62E5" w:rsidR="00030F75" w:rsidRPr="00235AE8" w:rsidRDefault="00460683" w:rsidP="004B046B">
      <w:pPr>
        <w:ind w:leftChars="337" w:left="708"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支払先（</w:t>
      </w:r>
      <w:r w:rsidR="00F01FBA" w:rsidRPr="00235AE8">
        <w:rPr>
          <w:rFonts w:ascii="HG丸ｺﾞｼｯｸM-PRO" w:eastAsia="HG丸ｺﾞｼｯｸM-PRO" w:hAnsi="HG丸ｺﾞｼｯｸM-PRO" w:hint="eastAsia"/>
        </w:rPr>
        <w:t>直接的には企業の生産活動</w:t>
      </w:r>
      <w:r w:rsidR="006C6296" w:rsidRPr="00235AE8">
        <w:rPr>
          <w:rFonts w:ascii="HG丸ｺﾞｼｯｸM-PRO" w:eastAsia="HG丸ｺﾞｼｯｸM-PRO" w:hAnsi="HG丸ｺﾞｼｯｸM-PRO" w:hint="eastAsia"/>
        </w:rPr>
        <w:t>に関係のない、売店や食堂、清掃などの部門での取引</w:t>
      </w:r>
      <w:r w:rsidRPr="00235AE8">
        <w:rPr>
          <w:rFonts w:ascii="HG丸ｺﾞｼｯｸM-PRO" w:eastAsia="HG丸ｺﾞｼｯｸM-PRO" w:hAnsi="HG丸ｺﾞｼｯｸM-PRO" w:hint="eastAsia"/>
        </w:rPr>
        <w:t>）</w:t>
      </w:r>
      <w:r w:rsidR="006C6296" w:rsidRPr="00235AE8">
        <w:rPr>
          <w:rFonts w:ascii="HG丸ｺﾞｼｯｸM-PRO" w:eastAsia="HG丸ｺﾞｼｯｸM-PRO" w:hAnsi="HG丸ｺﾞｼｯｸM-PRO" w:hint="eastAsia"/>
        </w:rPr>
        <w:t>については、</w:t>
      </w:r>
      <w:r w:rsidR="00171ACF" w:rsidRPr="00235AE8">
        <w:rPr>
          <w:rFonts w:ascii="HG丸ｺﾞｼｯｸM-PRO" w:eastAsia="HG丸ｺﾞｼｯｸM-PRO" w:hAnsi="HG丸ｺﾞｼｯｸM-PRO" w:hint="eastAsia"/>
        </w:rPr>
        <w:t>４０</w:t>
      </w:r>
      <w:r w:rsidR="00A65156" w:rsidRPr="00235AE8">
        <w:rPr>
          <w:rFonts w:ascii="HG丸ｺﾞｼｯｸM-PRO" w:eastAsia="HG丸ｺﾞｼｯｸM-PRO" w:hAnsi="HG丸ｺﾞｼｯｸM-PRO" w:hint="eastAsia"/>
        </w:rPr>
        <w:t>社</w:t>
      </w:r>
      <w:r w:rsidR="006C6296" w:rsidRPr="00235AE8">
        <w:rPr>
          <w:rFonts w:ascii="HG丸ｺﾞｼｯｸM-PRO" w:eastAsia="HG丸ｺﾞｼｯｸM-PRO" w:hAnsi="HG丸ｺﾞｼｯｸM-PRO" w:hint="eastAsia"/>
        </w:rPr>
        <w:t>から回答があり、</w:t>
      </w:r>
      <w:r w:rsidR="00030F75" w:rsidRPr="00235AE8">
        <w:rPr>
          <w:rFonts w:ascii="HG丸ｺﾞｼｯｸM-PRO" w:eastAsia="HG丸ｺﾞｼｯｸM-PRO" w:hAnsi="HG丸ｺﾞｼｯｸM-PRO" w:hint="eastAsia"/>
        </w:rPr>
        <w:t>府内企業比率</w:t>
      </w:r>
      <w:r w:rsidR="00171ACF" w:rsidRPr="00235AE8">
        <w:rPr>
          <w:rFonts w:ascii="HG丸ｺﾞｼｯｸM-PRO" w:eastAsia="HG丸ｺﾞｼｯｸM-PRO" w:hAnsi="HG丸ｺﾞｼｯｸM-PRO" w:hint="eastAsia"/>
        </w:rPr>
        <w:t>が５０％以上の事業</w:t>
      </w:r>
      <w:r w:rsidR="00E12B53" w:rsidRPr="00235AE8">
        <w:rPr>
          <w:rFonts w:ascii="HG丸ｺﾞｼｯｸM-PRO" w:eastAsia="HG丸ｺﾞｼｯｸM-PRO" w:hAnsi="HG丸ｺﾞｼｯｸM-PRO" w:hint="eastAsia"/>
        </w:rPr>
        <w:t>者</w:t>
      </w:r>
      <w:r w:rsidR="00171ACF" w:rsidRPr="00235AE8">
        <w:rPr>
          <w:rFonts w:ascii="HG丸ｺﾞｼｯｸM-PRO" w:eastAsia="HG丸ｺﾞｼｯｸM-PRO" w:hAnsi="HG丸ｺﾞｼｯｸM-PRO" w:hint="eastAsia"/>
        </w:rPr>
        <w:t>が３８社（９５％）</w:t>
      </w:r>
      <w:r w:rsidRPr="00235AE8">
        <w:rPr>
          <w:rFonts w:ascii="HG丸ｺﾞｼｯｸM-PRO" w:eastAsia="HG丸ｺﾞｼｯｸM-PRO" w:hAnsi="HG丸ｺﾞｼｯｸM-PRO" w:hint="eastAsia"/>
        </w:rPr>
        <w:t>であった</w:t>
      </w:r>
      <w:r w:rsidR="00171ACF" w:rsidRPr="00235AE8">
        <w:rPr>
          <w:rFonts w:ascii="HG丸ｺﾞｼｯｸM-PRO" w:eastAsia="HG丸ｺﾞｼｯｸM-PRO" w:hAnsi="HG丸ｺﾞｼｯｸM-PRO" w:hint="eastAsia"/>
        </w:rPr>
        <w:t>。</w:t>
      </w:r>
    </w:p>
    <w:p w14:paraId="69C2B9FF" w14:textId="04F5D219" w:rsidR="00F01FBA" w:rsidRPr="00336FB7" w:rsidRDefault="00F01FBA" w:rsidP="00265C61">
      <w:pPr>
        <w:spacing w:line="240" w:lineRule="exact"/>
        <w:rPr>
          <w:rFonts w:ascii="HG丸ｺﾞｼｯｸM-PRO" w:eastAsia="HG丸ｺﾞｼｯｸM-PRO" w:hAnsi="HG丸ｺﾞｼｯｸM-PRO"/>
          <w:color w:val="000000" w:themeColor="text1"/>
        </w:rPr>
      </w:pPr>
    </w:p>
    <w:p w14:paraId="6E666BFD" w14:textId="0C570A98" w:rsidR="00577432" w:rsidRPr="00336FB7" w:rsidRDefault="002B5D6E" w:rsidP="000F6FC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0021E2" w:rsidRPr="00336FB7">
        <w:rPr>
          <w:rFonts w:ascii="HG丸ｺﾞｼｯｸM-PRO" w:eastAsia="HG丸ｺﾞｼｯｸM-PRO" w:hAnsi="HG丸ｺﾞｼｯｸM-PRO" w:hint="eastAsia"/>
          <w:color w:val="000000" w:themeColor="text1"/>
        </w:rPr>
        <w:t>６</w:t>
      </w:r>
      <w:r w:rsidRPr="00336FB7">
        <w:rPr>
          <w:rFonts w:ascii="HG丸ｺﾞｼｯｸM-PRO" w:eastAsia="HG丸ｺﾞｼｯｸM-PRO" w:hAnsi="HG丸ｺﾞｼｯｸM-PRO" w:hint="eastAsia"/>
          <w:color w:val="000000" w:themeColor="text1"/>
        </w:rPr>
        <w:t>】</w:t>
      </w:r>
      <w:r w:rsidR="005A03E7" w:rsidRPr="00336FB7">
        <w:rPr>
          <w:rFonts w:ascii="HG丸ｺﾞｼｯｸM-PRO" w:eastAsia="HG丸ｺﾞｼｯｸM-PRO" w:hAnsi="HG丸ｺﾞｼｯｸM-PRO" w:hint="eastAsia"/>
          <w:color w:val="000000" w:themeColor="text1"/>
        </w:rPr>
        <w:t>取引先に占める</w:t>
      </w:r>
      <w:r w:rsidRPr="00336FB7">
        <w:rPr>
          <w:rFonts w:ascii="HG丸ｺﾞｼｯｸM-PRO" w:eastAsia="HG丸ｺﾞｼｯｸM-PRO" w:hAnsi="HG丸ｺﾞｼｯｸM-PRO" w:hint="eastAsia"/>
          <w:color w:val="000000" w:themeColor="text1"/>
        </w:rPr>
        <w:t>府内企業比率</w:t>
      </w:r>
      <w:r w:rsidR="000021E2" w:rsidRPr="00336FB7">
        <w:rPr>
          <w:rFonts w:ascii="HG丸ｺﾞｼｯｸM-PRO" w:eastAsia="HG丸ｺﾞｼｯｸM-PRO" w:hAnsi="HG丸ｺﾞｼｯｸM-PRO" w:hint="eastAsia"/>
          <w:color w:val="000000" w:themeColor="text1"/>
        </w:rPr>
        <w:t>による区分ごとの</w:t>
      </w:r>
      <w:r w:rsidR="009D6C41" w:rsidRPr="00336FB7">
        <w:rPr>
          <w:rFonts w:ascii="HG丸ｺﾞｼｯｸM-PRO" w:eastAsia="HG丸ｺﾞｼｯｸM-PRO" w:hAnsi="HG丸ｺﾞｼｯｸM-PRO" w:hint="eastAsia"/>
          <w:color w:val="000000" w:themeColor="text1"/>
        </w:rPr>
        <w:t>事業者</w:t>
      </w:r>
      <w:r w:rsidR="000021E2" w:rsidRPr="00336FB7">
        <w:rPr>
          <w:rFonts w:ascii="HG丸ｺﾞｼｯｸM-PRO" w:eastAsia="HG丸ｺﾞｼｯｸM-PRO" w:hAnsi="HG丸ｺﾞｼｯｸM-PRO" w:hint="eastAsia"/>
          <w:color w:val="000000" w:themeColor="text1"/>
        </w:rPr>
        <w:t>数</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283"/>
        <w:gridCol w:w="1283"/>
        <w:gridCol w:w="1283"/>
        <w:gridCol w:w="1283"/>
        <w:gridCol w:w="1283"/>
        <w:gridCol w:w="1283"/>
      </w:tblGrid>
      <w:tr w:rsidR="00901A29" w:rsidRPr="00336FB7" w14:paraId="3D4E34F0" w14:textId="77777777" w:rsidTr="00C9271E">
        <w:trPr>
          <w:trHeight w:val="20"/>
          <w:jc w:val="center"/>
        </w:trPr>
        <w:tc>
          <w:tcPr>
            <w:tcW w:w="2362" w:type="dxa"/>
            <w:vMerge w:val="restart"/>
            <w:shd w:val="clear" w:color="auto" w:fill="DAEEF3"/>
          </w:tcPr>
          <w:p w14:paraId="6A49A884" w14:textId="5C507737" w:rsidR="002B5D6E" w:rsidRPr="00336FB7" w:rsidRDefault="002B5D6E" w:rsidP="009B1044">
            <w:pPr>
              <w:rPr>
                <w:rFonts w:ascii="HG丸ｺﾞｼｯｸM-PRO" w:eastAsia="HG丸ｺﾞｼｯｸM-PRO" w:hAnsi="HG丸ｺﾞｼｯｸM-PRO"/>
                <w:color w:val="000000" w:themeColor="text1"/>
              </w:rPr>
            </w:pPr>
          </w:p>
        </w:tc>
        <w:tc>
          <w:tcPr>
            <w:tcW w:w="2566" w:type="dxa"/>
            <w:gridSpan w:val="2"/>
            <w:shd w:val="clear" w:color="auto" w:fill="DAEEF3"/>
          </w:tcPr>
          <w:p w14:paraId="26D2C777" w14:textId="77777777" w:rsidR="002B5D6E" w:rsidRPr="00336FB7" w:rsidRDefault="002B5D6E"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仕入先</w:t>
            </w:r>
          </w:p>
        </w:tc>
        <w:tc>
          <w:tcPr>
            <w:tcW w:w="2566" w:type="dxa"/>
            <w:gridSpan w:val="2"/>
            <w:shd w:val="clear" w:color="auto" w:fill="DAEEF3"/>
          </w:tcPr>
          <w:p w14:paraId="7F3AEF34" w14:textId="77777777" w:rsidR="002B5D6E" w:rsidRPr="00336FB7" w:rsidRDefault="002B5D6E"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販売先</w:t>
            </w:r>
          </w:p>
        </w:tc>
        <w:tc>
          <w:tcPr>
            <w:tcW w:w="2566" w:type="dxa"/>
            <w:gridSpan w:val="2"/>
            <w:shd w:val="clear" w:color="auto" w:fill="DAEEF3"/>
          </w:tcPr>
          <w:p w14:paraId="12F788F7" w14:textId="77777777" w:rsidR="002B5D6E" w:rsidRPr="00336FB7" w:rsidRDefault="002B5D6E" w:rsidP="00261E7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支払先</w:t>
            </w:r>
          </w:p>
        </w:tc>
      </w:tr>
      <w:tr w:rsidR="00901A29" w:rsidRPr="00336FB7" w14:paraId="4B01AD77" w14:textId="77777777" w:rsidTr="00C9271E">
        <w:trPr>
          <w:trHeight w:val="20"/>
          <w:jc w:val="center"/>
        </w:trPr>
        <w:tc>
          <w:tcPr>
            <w:tcW w:w="2362" w:type="dxa"/>
            <w:vMerge/>
            <w:shd w:val="clear" w:color="auto" w:fill="DAEEF3"/>
          </w:tcPr>
          <w:p w14:paraId="7C51A06B" w14:textId="77777777" w:rsidR="00417E32" w:rsidRPr="00336FB7" w:rsidRDefault="00417E32" w:rsidP="00417E32">
            <w:pPr>
              <w:rPr>
                <w:rFonts w:ascii="HG丸ｺﾞｼｯｸM-PRO" w:eastAsia="HG丸ｺﾞｼｯｸM-PRO" w:hAnsi="HG丸ｺﾞｼｯｸM-PRO"/>
                <w:color w:val="000000" w:themeColor="text1"/>
              </w:rPr>
            </w:pPr>
          </w:p>
        </w:tc>
        <w:tc>
          <w:tcPr>
            <w:tcW w:w="1283" w:type="dxa"/>
            <w:shd w:val="clear" w:color="auto" w:fill="DAEEF3"/>
          </w:tcPr>
          <w:p w14:paraId="628422C7" w14:textId="77777777" w:rsidR="00417E32" w:rsidRPr="00336FB7" w:rsidRDefault="00417E32" w:rsidP="003553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283" w:type="dxa"/>
            <w:shd w:val="clear" w:color="auto" w:fill="DAEEF3"/>
          </w:tcPr>
          <w:p w14:paraId="02371A84" w14:textId="77777777" w:rsidR="00417E32" w:rsidRPr="00336FB7" w:rsidRDefault="00417E32" w:rsidP="003553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c>
          <w:tcPr>
            <w:tcW w:w="1283" w:type="dxa"/>
            <w:shd w:val="clear" w:color="auto" w:fill="DAEEF3"/>
          </w:tcPr>
          <w:p w14:paraId="1700F4D9" w14:textId="77777777" w:rsidR="00417E32" w:rsidRPr="00336FB7" w:rsidRDefault="00417E32" w:rsidP="003553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283" w:type="dxa"/>
            <w:shd w:val="clear" w:color="auto" w:fill="DAEEF3"/>
          </w:tcPr>
          <w:p w14:paraId="1ABDF9D6" w14:textId="77777777" w:rsidR="00417E32" w:rsidRPr="00336FB7" w:rsidRDefault="00417E32" w:rsidP="003553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c>
          <w:tcPr>
            <w:tcW w:w="1283" w:type="dxa"/>
            <w:shd w:val="clear" w:color="auto" w:fill="DAEEF3"/>
          </w:tcPr>
          <w:p w14:paraId="0526386C" w14:textId="77777777" w:rsidR="00417E32" w:rsidRPr="00336FB7" w:rsidRDefault="00417E32" w:rsidP="003553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283" w:type="dxa"/>
            <w:shd w:val="clear" w:color="auto" w:fill="DAEEF3"/>
          </w:tcPr>
          <w:p w14:paraId="264F4B1F" w14:textId="77777777" w:rsidR="00417E32" w:rsidRPr="00336FB7" w:rsidRDefault="00417E32" w:rsidP="003553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F113AE" w:rsidRPr="00336FB7" w14:paraId="5F0A3BD7" w14:textId="77777777" w:rsidTr="00C9271E">
        <w:trPr>
          <w:trHeight w:val="20"/>
          <w:jc w:val="center"/>
        </w:trPr>
        <w:tc>
          <w:tcPr>
            <w:tcW w:w="2362" w:type="dxa"/>
            <w:shd w:val="clear" w:color="auto" w:fill="auto"/>
            <w:vAlign w:val="center"/>
          </w:tcPr>
          <w:p w14:paraId="1DB1BC75" w14:textId="013B3D6A" w:rsidR="00F113AE" w:rsidRPr="00336FB7" w:rsidRDefault="00F113AE" w:rsidP="00C9271E">
            <w:pPr>
              <w:widowControl/>
              <w:ind w:right="200"/>
              <w:jc w:val="right"/>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hint="eastAsia"/>
                <w:color w:val="000000" w:themeColor="text1"/>
                <w:sz w:val="20"/>
                <w:szCs w:val="20"/>
              </w:rPr>
              <w:t>75%以上</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697A520" w14:textId="723DAC03"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２０</w:t>
            </w:r>
          </w:p>
        </w:tc>
        <w:tc>
          <w:tcPr>
            <w:tcW w:w="1283" w:type="dxa"/>
            <w:tcBorders>
              <w:top w:val="single" w:sz="4" w:space="0" w:color="auto"/>
              <w:left w:val="nil"/>
              <w:bottom w:val="single" w:sz="4" w:space="0" w:color="auto"/>
              <w:right w:val="single" w:sz="4" w:space="0" w:color="auto"/>
            </w:tcBorders>
            <w:shd w:val="clear" w:color="auto" w:fill="auto"/>
            <w:vAlign w:val="center"/>
          </w:tcPr>
          <w:p w14:paraId="42A6A78C" w14:textId="42FCDF2F"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３８．５</w:t>
            </w:r>
          </w:p>
        </w:tc>
        <w:tc>
          <w:tcPr>
            <w:tcW w:w="1283" w:type="dxa"/>
            <w:tcBorders>
              <w:top w:val="nil"/>
              <w:left w:val="nil"/>
              <w:bottom w:val="single" w:sz="4" w:space="0" w:color="auto"/>
              <w:right w:val="single" w:sz="4" w:space="0" w:color="auto"/>
            </w:tcBorders>
            <w:shd w:val="clear" w:color="auto" w:fill="auto"/>
            <w:vAlign w:val="center"/>
          </w:tcPr>
          <w:p w14:paraId="0E76876B" w14:textId="7A0ADDB8"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w:t>
            </w:r>
          </w:p>
        </w:tc>
        <w:tc>
          <w:tcPr>
            <w:tcW w:w="1283" w:type="dxa"/>
            <w:tcBorders>
              <w:top w:val="nil"/>
              <w:left w:val="single" w:sz="4" w:space="0" w:color="auto"/>
              <w:bottom w:val="single" w:sz="4" w:space="0" w:color="auto"/>
              <w:right w:val="single" w:sz="4" w:space="0" w:color="auto"/>
            </w:tcBorders>
            <w:shd w:val="clear" w:color="auto" w:fill="auto"/>
            <w:vAlign w:val="center"/>
          </w:tcPr>
          <w:p w14:paraId="7435DA60" w14:textId="0DE8DF45"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２０．４</w:t>
            </w:r>
          </w:p>
        </w:tc>
        <w:tc>
          <w:tcPr>
            <w:tcW w:w="1283" w:type="dxa"/>
            <w:tcBorders>
              <w:top w:val="nil"/>
              <w:left w:val="single" w:sz="4" w:space="0" w:color="auto"/>
              <w:bottom w:val="single" w:sz="4" w:space="0" w:color="auto"/>
              <w:right w:val="single" w:sz="4" w:space="0" w:color="auto"/>
            </w:tcBorders>
            <w:shd w:val="clear" w:color="auto" w:fill="auto"/>
            <w:vAlign w:val="center"/>
          </w:tcPr>
          <w:p w14:paraId="51079228" w14:textId="39CA249F"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２８</w:t>
            </w:r>
          </w:p>
        </w:tc>
        <w:tc>
          <w:tcPr>
            <w:tcW w:w="1283" w:type="dxa"/>
            <w:tcBorders>
              <w:top w:val="nil"/>
              <w:left w:val="single" w:sz="4" w:space="0" w:color="auto"/>
              <w:bottom w:val="single" w:sz="4" w:space="0" w:color="auto"/>
              <w:right w:val="single" w:sz="4" w:space="0" w:color="auto"/>
            </w:tcBorders>
            <w:shd w:val="clear" w:color="auto" w:fill="auto"/>
            <w:vAlign w:val="center"/>
          </w:tcPr>
          <w:p w14:paraId="2A7ED6FC" w14:textId="1AEBB757"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７０．０</w:t>
            </w:r>
          </w:p>
        </w:tc>
      </w:tr>
      <w:tr w:rsidR="00F113AE" w:rsidRPr="00336FB7" w14:paraId="2F03FBA9" w14:textId="77777777" w:rsidTr="00C9271E">
        <w:trPr>
          <w:trHeight w:val="20"/>
          <w:jc w:val="center"/>
        </w:trPr>
        <w:tc>
          <w:tcPr>
            <w:tcW w:w="2362" w:type="dxa"/>
            <w:shd w:val="clear" w:color="auto" w:fill="auto"/>
            <w:vAlign w:val="center"/>
          </w:tcPr>
          <w:p w14:paraId="1A6899D5" w14:textId="38F80DDD" w:rsidR="00F113AE" w:rsidRPr="00336FB7" w:rsidRDefault="00F113AE" w:rsidP="00F113AE">
            <w:pPr>
              <w:spacing w:line="240" w:lineRule="exact"/>
              <w:jc w:val="center"/>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hint="eastAsia"/>
                <w:color w:val="000000" w:themeColor="text1"/>
                <w:sz w:val="20"/>
                <w:szCs w:val="20"/>
              </w:rPr>
              <w:t>50%以上75%未満</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39E22D90" w14:textId="34312735"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２２</w:t>
            </w:r>
          </w:p>
        </w:tc>
        <w:tc>
          <w:tcPr>
            <w:tcW w:w="1283" w:type="dxa"/>
            <w:tcBorders>
              <w:top w:val="single" w:sz="4" w:space="0" w:color="auto"/>
              <w:left w:val="nil"/>
              <w:bottom w:val="single" w:sz="4" w:space="0" w:color="auto"/>
              <w:right w:val="single" w:sz="4" w:space="0" w:color="auto"/>
            </w:tcBorders>
            <w:shd w:val="clear" w:color="auto" w:fill="auto"/>
            <w:vAlign w:val="center"/>
          </w:tcPr>
          <w:p w14:paraId="34FAB518" w14:textId="5CB9FE09"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４２．３</w:t>
            </w:r>
          </w:p>
        </w:tc>
        <w:tc>
          <w:tcPr>
            <w:tcW w:w="1283" w:type="dxa"/>
            <w:tcBorders>
              <w:top w:val="nil"/>
              <w:left w:val="nil"/>
              <w:bottom w:val="single" w:sz="4" w:space="0" w:color="auto"/>
              <w:right w:val="single" w:sz="4" w:space="0" w:color="auto"/>
            </w:tcBorders>
            <w:shd w:val="clear" w:color="auto" w:fill="auto"/>
            <w:vAlign w:val="center"/>
          </w:tcPr>
          <w:p w14:paraId="11023403" w14:textId="66537AAE"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w:t>
            </w:r>
          </w:p>
        </w:tc>
        <w:tc>
          <w:tcPr>
            <w:tcW w:w="1283" w:type="dxa"/>
            <w:tcBorders>
              <w:top w:val="nil"/>
              <w:left w:val="single" w:sz="4" w:space="0" w:color="auto"/>
              <w:bottom w:val="single" w:sz="4" w:space="0" w:color="auto"/>
              <w:right w:val="single" w:sz="4" w:space="0" w:color="auto"/>
            </w:tcBorders>
            <w:shd w:val="clear" w:color="auto" w:fill="auto"/>
            <w:vAlign w:val="center"/>
          </w:tcPr>
          <w:p w14:paraId="1C9205D9" w14:textId="2B965621"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２０．４</w:t>
            </w:r>
          </w:p>
        </w:tc>
        <w:tc>
          <w:tcPr>
            <w:tcW w:w="1283" w:type="dxa"/>
            <w:tcBorders>
              <w:top w:val="nil"/>
              <w:left w:val="single" w:sz="4" w:space="0" w:color="auto"/>
              <w:bottom w:val="single" w:sz="4" w:space="0" w:color="auto"/>
              <w:right w:val="single" w:sz="4" w:space="0" w:color="auto"/>
            </w:tcBorders>
            <w:shd w:val="clear" w:color="auto" w:fill="auto"/>
            <w:vAlign w:val="center"/>
          </w:tcPr>
          <w:p w14:paraId="28F7167F" w14:textId="4172FF90"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w:t>
            </w:r>
          </w:p>
        </w:tc>
        <w:tc>
          <w:tcPr>
            <w:tcW w:w="1283" w:type="dxa"/>
            <w:tcBorders>
              <w:top w:val="nil"/>
              <w:left w:val="single" w:sz="4" w:space="0" w:color="auto"/>
              <w:bottom w:val="single" w:sz="4" w:space="0" w:color="auto"/>
              <w:right w:val="single" w:sz="4" w:space="0" w:color="auto"/>
            </w:tcBorders>
            <w:shd w:val="clear" w:color="auto" w:fill="auto"/>
            <w:vAlign w:val="center"/>
          </w:tcPr>
          <w:p w14:paraId="2A26D69D" w14:textId="73C30D67"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２５．０</w:t>
            </w:r>
          </w:p>
        </w:tc>
      </w:tr>
      <w:tr w:rsidR="00F113AE" w:rsidRPr="00336FB7" w14:paraId="1B014A53" w14:textId="77777777" w:rsidTr="00C9271E">
        <w:trPr>
          <w:trHeight w:val="20"/>
          <w:jc w:val="center"/>
        </w:trPr>
        <w:tc>
          <w:tcPr>
            <w:tcW w:w="2362" w:type="dxa"/>
            <w:shd w:val="clear" w:color="auto" w:fill="auto"/>
            <w:vAlign w:val="center"/>
          </w:tcPr>
          <w:p w14:paraId="46DA45D4" w14:textId="77777777" w:rsidR="00F113AE" w:rsidRPr="00336FB7" w:rsidRDefault="00F113AE" w:rsidP="00F113AE">
            <w:pPr>
              <w:spacing w:line="240" w:lineRule="exact"/>
              <w:jc w:val="center"/>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hint="eastAsia"/>
                <w:color w:val="000000" w:themeColor="text1"/>
                <w:sz w:val="20"/>
                <w:szCs w:val="20"/>
              </w:rPr>
              <w:t>25%以上50%未満</w:t>
            </w:r>
          </w:p>
        </w:tc>
        <w:tc>
          <w:tcPr>
            <w:tcW w:w="1283" w:type="dxa"/>
            <w:tcBorders>
              <w:top w:val="nil"/>
              <w:left w:val="single" w:sz="4" w:space="0" w:color="auto"/>
              <w:bottom w:val="single" w:sz="4" w:space="0" w:color="auto"/>
              <w:right w:val="single" w:sz="4" w:space="0" w:color="auto"/>
            </w:tcBorders>
            <w:shd w:val="clear" w:color="auto" w:fill="auto"/>
            <w:vAlign w:val="center"/>
          </w:tcPr>
          <w:p w14:paraId="3EB5C223" w14:textId="36D1CD76"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９</w:t>
            </w:r>
          </w:p>
        </w:tc>
        <w:tc>
          <w:tcPr>
            <w:tcW w:w="1283" w:type="dxa"/>
            <w:tcBorders>
              <w:top w:val="nil"/>
              <w:left w:val="nil"/>
              <w:bottom w:val="single" w:sz="4" w:space="0" w:color="auto"/>
              <w:right w:val="single" w:sz="4" w:space="0" w:color="auto"/>
            </w:tcBorders>
            <w:shd w:val="clear" w:color="auto" w:fill="auto"/>
            <w:vAlign w:val="center"/>
          </w:tcPr>
          <w:p w14:paraId="5DE596AC" w14:textId="26287305"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１７．３</w:t>
            </w:r>
          </w:p>
        </w:tc>
        <w:tc>
          <w:tcPr>
            <w:tcW w:w="1283" w:type="dxa"/>
            <w:tcBorders>
              <w:top w:val="single" w:sz="4" w:space="0" w:color="auto"/>
              <w:left w:val="nil"/>
              <w:bottom w:val="single" w:sz="4" w:space="0" w:color="auto"/>
              <w:right w:val="single" w:sz="4" w:space="0" w:color="auto"/>
            </w:tcBorders>
            <w:shd w:val="clear" w:color="auto" w:fill="auto"/>
            <w:vAlign w:val="center"/>
          </w:tcPr>
          <w:p w14:paraId="4BD23C25" w14:textId="420D81C0"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１５</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5B5A345A" w14:textId="579DC120"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３０．６</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2E974387" w14:textId="795AF30B"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C065BEB" w14:textId="1785AB51"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５．０</w:t>
            </w:r>
          </w:p>
        </w:tc>
      </w:tr>
      <w:tr w:rsidR="00F113AE" w:rsidRPr="00336FB7" w14:paraId="46669C0E" w14:textId="77777777" w:rsidTr="00C9271E">
        <w:trPr>
          <w:trHeight w:val="20"/>
          <w:jc w:val="center"/>
        </w:trPr>
        <w:tc>
          <w:tcPr>
            <w:tcW w:w="2362" w:type="dxa"/>
            <w:shd w:val="clear" w:color="auto" w:fill="auto"/>
            <w:vAlign w:val="center"/>
          </w:tcPr>
          <w:p w14:paraId="77C576A1" w14:textId="13FF2ED2" w:rsidR="00F113AE" w:rsidRPr="00336FB7" w:rsidRDefault="00F113AE" w:rsidP="007161FE">
            <w:pPr>
              <w:widowControl/>
              <w:ind w:right="200"/>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themeColor="text1"/>
                <w:sz w:val="20"/>
                <w:szCs w:val="20"/>
              </w:rPr>
              <w:t>25%未満</w:t>
            </w:r>
          </w:p>
        </w:tc>
        <w:tc>
          <w:tcPr>
            <w:tcW w:w="1283" w:type="dxa"/>
            <w:tcBorders>
              <w:top w:val="nil"/>
              <w:left w:val="single" w:sz="4" w:space="0" w:color="auto"/>
              <w:bottom w:val="double" w:sz="4" w:space="0" w:color="auto"/>
              <w:right w:val="single" w:sz="4" w:space="0" w:color="auto"/>
            </w:tcBorders>
            <w:shd w:val="clear" w:color="auto" w:fill="auto"/>
            <w:vAlign w:val="center"/>
          </w:tcPr>
          <w:p w14:paraId="6D64E49D" w14:textId="3FB3E1C4"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w:t>
            </w:r>
          </w:p>
        </w:tc>
        <w:tc>
          <w:tcPr>
            <w:tcW w:w="1283" w:type="dxa"/>
            <w:tcBorders>
              <w:top w:val="nil"/>
              <w:left w:val="nil"/>
              <w:bottom w:val="double" w:sz="4" w:space="0" w:color="auto"/>
              <w:right w:val="single" w:sz="4" w:space="0" w:color="auto"/>
            </w:tcBorders>
            <w:shd w:val="clear" w:color="auto" w:fill="auto"/>
            <w:vAlign w:val="center"/>
          </w:tcPr>
          <w:p w14:paraId="52A34B0D" w14:textId="72E8EDDF"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１．９</w:t>
            </w:r>
          </w:p>
        </w:tc>
        <w:tc>
          <w:tcPr>
            <w:tcW w:w="1283" w:type="dxa"/>
            <w:tcBorders>
              <w:top w:val="single" w:sz="4" w:space="0" w:color="auto"/>
              <w:left w:val="nil"/>
              <w:bottom w:val="nil"/>
              <w:right w:val="single" w:sz="4" w:space="0" w:color="auto"/>
            </w:tcBorders>
            <w:shd w:val="clear" w:color="auto" w:fill="auto"/>
            <w:vAlign w:val="center"/>
          </w:tcPr>
          <w:p w14:paraId="5D8320D7" w14:textId="6CFA83C3"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１４</w:t>
            </w:r>
          </w:p>
        </w:tc>
        <w:tc>
          <w:tcPr>
            <w:tcW w:w="1283" w:type="dxa"/>
            <w:tcBorders>
              <w:top w:val="single" w:sz="4" w:space="0" w:color="auto"/>
              <w:left w:val="single" w:sz="4" w:space="0" w:color="auto"/>
              <w:bottom w:val="nil"/>
              <w:right w:val="single" w:sz="4" w:space="0" w:color="auto"/>
            </w:tcBorders>
            <w:shd w:val="clear" w:color="auto" w:fill="auto"/>
            <w:vAlign w:val="center"/>
          </w:tcPr>
          <w:p w14:paraId="0A8FC042" w14:textId="619DC480"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２８．６</w:t>
            </w:r>
          </w:p>
        </w:tc>
        <w:tc>
          <w:tcPr>
            <w:tcW w:w="1283" w:type="dxa"/>
            <w:tcBorders>
              <w:top w:val="single" w:sz="4" w:space="0" w:color="auto"/>
              <w:left w:val="single" w:sz="4" w:space="0" w:color="auto"/>
              <w:bottom w:val="nil"/>
              <w:right w:val="single" w:sz="4" w:space="0" w:color="auto"/>
            </w:tcBorders>
            <w:shd w:val="clear" w:color="auto" w:fill="auto"/>
            <w:vAlign w:val="center"/>
          </w:tcPr>
          <w:p w14:paraId="47CF69E2" w14:textId="7C885BA8" w:rsidR="00F113AE" w:rsidRPr="00336FB7" w:rsidRDefault="00F113AE" w:rsidP="00F113AE">
            <w:pPr>
              <w:widowControl/>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０</w:t>
            </w:r>
          </w:p>
        </w:tc>
        <w:tc>
          <w:tcPr>
            <w:tcW w:w="1283" w:type="dxa"/>
            <w:tcBorders>
              <w:top w:val="single" w:sz="4" w:space="0" w:color="auto"/>
              <w:left w:val="single" w:sz="4" w:space="0" w:color="auto"/>
              <w:bottom w:val="nil"/>
              <w:right w:val="single" w:sz="4" w:space="0" w:color="auto"/>
            </w:tcBorders>
            <w:shd w:val="clear" w:color="auto" w:fill="auto"/>
            <w:vAlign w:val="center"/>
          </w:tcPr>
          <w:p w14:paraId="7B1DEEFF" w14:textId="16313139"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０．０</w:t>
            </w:r>
          </w:p>
        </w:tc>
      </w:tr>
      <w:tr w:rsidR="00F113AE" w:rsidRPr="00336FB7" w14:paraId="2E697649" w14:textId="77777777" w:rsidTr="00C9271E">
        <w:trPr>
          <w:trHeight w:val="20"/>
          <w:jc w:val="center"/>
        </w:trPr>
        <w:tc>
          <w:tcPr>
            <w:tcW w:w="2362" w:type="dxa"/>
            <w:tcBorders>
              <w:top w:val="double" w:sz="4" w:space="0" w:color="auto"/>
            </w:tcBorders>
            <w:shd w:val="clear" w:color="auto" w:fill="auto"/>
            <w:vAlign w:val="center"/>
          </w:tcPr>
          <w:p w14:paraId="697DA2D2" w14:textId="77777777" w:rsidR="00F113AE" w:rsidRPr="00336FB7" w:rsidRDefault="00F113AE" w:rsidP="00F113AE">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283" w:type="dxa"/>
            <w:tcBorders>
              <w:top w:val="double" w:sz="4" w:space="0" w:color="auto"/>
              <w:left w:val="single" w:sz="4" w:space="0" w:color="auto"/>
              <w:bottom w:val="single" w:sz="4" w:space="0" w:color="auto"/>
              <w:right w:val="single" w:sz="4" w:space="0" w:color="auto"/>
            </w:tcBorders>
            <w:shd w:val="clear" w:color="auto" w:fill="auto"/>
            <w:vAlign w:val="center"/>
          </w:tcPr>
          <w:p w14:paraId="13DC350C" w14:textId="4A810B5B"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５２</w:t>
            </w:r>
          </w:p>
        </w:tc>
        <w:tc>
          <w:tcPr>
            <w:tcW w:w="1283" w:type="dxa"/>
            <w:tcBorders>
              <w:top w:val="double" w:sz="4" w:space="0" w:color="auto"/>
              <w:left w:val="nil"/>
              <w:bottom w:val="single" w:sz="4" w:space="0" w:color="auto"/>
              <w:right w:val="single" w:sz="4" w:space="0" w:color="auto"/>
            </w:tcBorders>
            <w:shd w:val="clear" w:color="auto" w:fill="auto"/>
            <w:vAlign w:val="center"/>
          </w:tcPr>
          <w:p w14:paraId="01EBD046" w14:textId="159E11DD"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１００．０</w:t>
            </w:r>
          </w:p>
        </w:tc>
        <w:tc>
          <w:tcPr>
            <w:tcW w:w="1283" w:type="dxa"/>
            <w:tcBorders>
              <w:top w:val="double" w:sz="4" w:space="0" w:color="auto"/>
              <w:left w:val="nil"/>
              <w:bottom w:val="single" w:sz="4" w:space="0" w:color="auto"/>
              <w:right w:val="single" w:sz="4" w:space="0" w:color="auto"/>
            </w:tcBorders>
            <w:shd w:val="clear" w:color="auto" w:fill="auto"/>
            <w:vAlign w:val="center"/>
          </w:tcPr>
          <w:p w14:paraId="4EA1C8C6" w14:textId="7B4DECC1"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４９</w:t>
            </w:r>
          </w:p>
        </w:tc>
        <w:tc>
          <w:tcPr>
            <w:tcW w:w="1283" w:type="dxa"/>
            <w:tcBorders>
              <w:top w:val="double" w:sz="4" w:space="0" w:color="auto"/>
              <w:left w:val="nil"/>
              <w:bottom w:val="single" w:sz="4" w:space="0" w:color="auto"/>
              <w:right w:val="single" w:sz="4" w:space="0" w:color="auto"/>
            </w:tcBorders>
            <w:shd w:val="clear" w:color="auto" w:fill="auto"/>
            <w:vAlign w:val="center"/>
          </w:tcPr>
          <w:p w14:paraId="2FA02861" w14:textId="11F304D0"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１００．０</w:t>
            </w:r>
          </w:p>
        </w:tc>
        <w:tc>
          <w:tcPr>
            <w:tcW w:w="1283" w:type="dxa"/>
            <w:tcBorders>
              <w:top w:val="double" w:sz="4" w:space="0" w:color="auto"/>
              <w:left w:val="nil"/>
              <w:bottom w:val="single" w:sz="4" w:space="0" w:color="auto"/>
              <w:right w:val="single" w:sz="4" w:space="0" w:color="auto"/>
            </w:tcBorders>
            <w:shd w:val="clear" w:color="auto" w:fill="auto"/>
            <w:vAlign w:val="center"/>
          </w:tcPr>
          <w:p w14:paraId="2E39D08E" w14:textId="640DFBA0"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４０</w:t>
            </w:r>
          </w:p>
        </w:tc>
        <w:tc>
          <w:tcPr>
            <w:tcW w:w="1283" w:type="dxa"/>
            <w:tcBorders>
              <w:top w:val="double" w:sz="4" w:space="0" w:color="auto"/>
              <w:left w:val="nil"/>
              <w:bottom w:val="single" w:sz="4" w:space="0" w:color="auto"/>
              <w:right w:val="single" w:sz="4" w:space="0" w:color="auto"/>
            </w:tcBorders>
            <w:shd w:val="clear" w:color="auto" w:fill="auto"/>
            <w:vAlign w:val="center"/>
          </w:tcPr>
          <w:p w14:paraId="7B029DB7" w14:textId="2967E186" w:rsidR="00F113AE" w:rsidRPr="00336FB7" w:rsidRDefault="00F113AE" w:rsidP="00F113AE">
            <w:pPr>
              <w:jc w:val="right"/>
              <w:rPr>
                <w:rFonts w:ascii="HG丸ｺﾞｼｯｸM-PRO" w:eastAsia="HG丸ｺﾞｼｯｸM-PRO" w:hAnsi="HG丸ｺﾞｼｯｸM-PRO"/>
                <w:color w:val="000000"/>
                <w:szCs w:val="32"/>
              </w:rPr>
            </w:pPr>
            <w:r w:rsidRPr="00336FB7">
              <w:rPr>
                <w:rFonts w:ascii="HG丸ｺﾞｼｯｸM-PRO" w:eastAsia="HG丸ｺﾞｼｯｸM-PRO" w:hAnsi="HG丸ｺﾞｼｯｸM-PRO" w:hint="eastAsia"/>
                <w:color w:val="000000"/>
                <w:szCs w:val="32"/>
              </w:rPr>
              <w:t>１００．０</w:t>
            </w:r>
          </w:p>
        </w:tc>
      </w:tr>
    </w:tbl>
    <w:p w14:paraId="1EEB8B4A" w14:textId="6C200EF1" w:rsidR="00126804" w:rsidRPr="00336FB7" w:rsidRDefault="00073DF0" w:rsidP="00265C61">
      <w:pPr>
        <w:spacing w:line="240" w:lineRule="exact"/>
        <w:rPr>
          <w:rFonts w:ascii="HG丸ｺﾞｼｯｸM-PRO" w:eastAsia="HG丸ｺﾞｼｯｸM-PRO" w:hAnsi="HG丸ｺﾞｼｯｸM-PRO"/>
          <w:b/>
          <w:color w:val="000000" w:themeColor="text1"/>
          <w:sz w:val="22"/>
        </w:rPr>
      </w:pPr>
      <w:r w:rsidRPr="00336FB7">
        <w:rPr>
          <w:rFonts w:ascii="HG丸ｺﾞｼｯｸM-PRO" w:eastAsia="HG丸ｺﾞｼｯｸM-PRO" w:hAnsi="HG丸ｺﾞｼｯｸM-PRO" w:hint="eastAsia"/>
          <w:b/>
          <w:color w:val="000000" w:themeColor="text1"/>
          <w:sz w:val="22"/>
        </w:rPr>
        <w:t xml:space="preserve">　</w:t>
      </w:r>
    </w:p>
    <w:p w14:paraId="4D4B5546" w14:textId="59CA9224" w:rsidR="00F01FBA" w:rsidRPr="00235AE8" w:rsidRDefault="00F01FBA" w:rsidP="00E7632C">
      <w:pPr>
        <w:rPr>
          <w:rFonts w:ascii="HG丸ｺﾞｼｯｸM-PRO" w:eastAsia="HG丸ｺﾞｼｯｸM-PRO" w:hAnsi="HG丸ｺﾞｼｯｸM-PRO"/>
          <w:b/>
          <w:sz w:val="22"/>
        </w:rPr>
      </w:pPr>
      <w:r w:rsidRPr="00336FB7">
        <w:rPr>
          <w:rFonts w:ascii="HG丸ｺﾞｼｯｸM-PRO" w:eastAsia="HG丸ｺﾞｼｯｸM-PRO" w:hAnsi="HG丸ｺﾞｼｯｸM-PRO" w:hint="eastAsia"/>
          <w:b/>
          <w:color w:val="000000" w:themeColor="text1"/>
          <w:sz w:val="22"/>
        </w:rPr>
        <w:t>２　事業者の投資動</w:t>
      </w:r>
      <w:r w:rsidRPr="00235AE8">
        <w:rPr>
          <w:rFonts w:ascii="HG丸ｺﾞｼｯｸM-PRO" w:eastAsia="HG丸ｺﾞｼｯｸM-PRO" w:hAnsi="HG丸ｺﾞｼｯｸM-PRO" w:hint="eastAsia"/>
          <w:b/>
          <w:sz w:val="22"/>
        </w:rPr>
        <w:t>向</w:t>
      </w:r>
      <w:r w:rsidR="00460683" w:rsidRPr="00235AE8">
        <w:rPr>
          <w:rFonts w:ascii="HG丸ｺﾞｼｯｸM-PRO" w:eastAsia="HG丸ｺﾞｼｯｸM-PRO" w:hAnsi="HG丸ｺﾞｼｯｸM-PRO" w:hint="eastAsia"/>
          <w:b/>
          <w:sz w:val="22"/>
        </w:rPr>
        <w:t>について</w:t>
      </w:r>
    </w:p>
    <w:p w14:paraId="4922449B" w14:textId="77777777" w:rsidR="00980193" w:rsidRPr="00336FB7" w:rsidRDefault="00980193" w:rsidP="00E7632C">
      <w:pPr>
        <w:rPr>
          <w:rFonts w:ascii="HG丸ｺﾞｼｯｸM-PRO" w:eastAsia="HG丸ｺﾞｼｯｸM-PRO" w:hAnsi="HG丸ｺﾞｼｯｸM-PRO"/>
          <w:b/>
          <w:color w:val="000000" w:themeColor="text1"/>
          <w:sz w:val="22"/>
        </w:rPr>
      </w:pPr>
    </w:p>
    <w:p w14:paraId="5E132B88" w14:textId="77777777" w:rsidR="00F01FBA" w:rsidRPr="00336FB7" w:rsidRDefault="00F01FBA" w:rsidP="00F01FBA">
      <w:pPr>
        <w:pStyle w:val="a6"/>
        <w:numPr>
          <w:ilvl w:val="0"/>
          <w:numId w:val="3"/>
        </w:numPr>
        <w:ind w:leftChars="0"/>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業況見通し</w:t>
      </w:r>
    </w:p>
    <w:p w14:paraId="5BD94E8F" w14:textId="77777777" w:rsidR="00460683" w:rsidRDefault="009C247C" w:rsidP="00E12B53">
      <w:pPr>
        <w:ind w:leftChars="367" w:left="771"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lastRenderedPageBreak/>
        <w:t>調査時点における、今後一年間</w:t>
      </w:r>
      <w:r w:rsidR="002D1EA8" w:rsidRPr="00336FB7">
        <w:rPr>
          <w:rFonts w:ascii="HG丸ｺﾞｼｯｸM-PRO" w:eastAsia="HG丸ｺﾞｼｯｸM-PRO" w:hAnsi="HG丸ｺﾞｼｯｸM-PRO" w:hint="eastAsia"/>
          <w:color w:val="000000" w:themeColor="text1"/>
        </w:rPr>
        <w:t>の業況見通し</w:t>
      </w:r>
      <w:r w:rsidR="001B20EA" w:rsidRPr="00336FB7">
        <w:rPr>
          <w:rFonts w:ascii="HG丸ｺﾞｼｯｸM-PRO" w:eastAsia="HG丸ｺﾞｼｯｸM-PRO" w:hAnsi="HG丸ｺﾞｼｯｸM-PRO" w:hint="eastAsia"/>
          <w:color w:val="000000" w:themeColor="text1"/>
        </w:rPr>
        <w:t>に</w:t>
      </w:r>
      <w:r w:rsidR="002D1EA8" w:rsidRPr="00336FB7">
        <w:rPr>
          <w:rFonts w:ascii="HG丸ｺﾞｼｯｸM-PRO" w:eastAsia="HG丸ｺﾞｼｯｸM-PRO" w:hAnsi="HG丸ｺﾞｼｯｸM-PRO" w:hint="eastAsia"/>
          <w:color w:val="000000" w:themeColor="text1"/>
        </w:rPr>
        <w:t>ついて</w:t>
      </w:r>
      <w:r w:rsidRPr="00336FB7">
        <w:rPr>
          <w:rFonts w:ascii="HG丸ｺﾞｼｯｸM-PRO" w:eastAsia="HG丸ｺﾞｼｯｸM-PRO" w:hAnsi="HG丸ｺﾞｼｯｸM-PRO" w:hint="eastAsia"/>
          <w:color w:val="000000" w:themeColor="text1"/>
        </w:rPr>
        <w:t>は</w:t>
      </w:r>
      <w:r w:rsidR="002D1EA8" w:rsidRPr="00336FB7">
        <w:rPr>
          <w:rFonts w:ascii="HG丸ｺﾞｼｯｸM-PRO" w:eastAsia="HG丸ｺﾞｼｯｸM-PRO" w:hAnsi="HG丸ｺﾞｼｯｸM-PRO" w:hint="eastAsia"/>
          <w:color w:val="000000" w:themeColor="text1"/>
        </w:rPr>
        <w:t>、</w:t>
      </w:r>
      <w:r w:rsidR="00E12B53" w:rsidRPr="00336FB7">
        <w:rPr>
          <w:rFonts w:ascii="HG丸ｺﾞｼｯｸM-PRO" w:eastAsia="HG丸ｺﾞｼｯｸM-PRO" w:hAnsi="HG丸ｺﾞｼｯｸM-PRO" w:hint="eastAsia"/>
          <w:color w:val="000000" w:themeColor="text1"/>
        </w:rPr>
        <w:t>対象６０社のうち、</w:t>
      </w:r>
    </w:p>
    <w:p w14:paraId="7D2F5AA2" w14:textId="08345CD0" w:rsidR="007B61F9" w:rsidRPr="00336FB7" w:rsidRDefault="009B45DF" w:rsidP="00460683">
      <w:pPr>
        <w:ind w:firstLineChars="350" w:firstLine="735"/>
        <w:rPr>
          <w:rFonts w:ascii="HG丸ｺﾞｼｯｸM-PRO" w:eastAsia="HG丸ｺﾞｼｯｸM-PRO" w:hAnsi="HG丸ｺﾞｼｯｸM-PRO"/>
          <w:color w:val="000000" w:themeColor="text1"/>
        </w:rPr>
      </w:pPr>
      <w:r w:rsidRPr="00235AE8">
        <w:rPr>
          <w:rFonts w:ascii="HG丸ｺﾞｼｯｸM-PRO" w:eastAsia="HG丸ｺﾞｼｯｸM-PRO" w:hAnsi="HG丸ｺﾞｼｯｸM-PRO" w:hint="eastAsia"/>
        </w:rPr>
        <w:t>２０</w:t>
      </w:r>
      <w:r w:rsidR="00F01FBA" w:rsidRPr="00235AE8">
        <w:rPr>
          <w:rFonts w:ascii="HG丸ｺﾞｼｯｸM-PRO" w:eastAsia="HG丸ｺﾞｼｯｸM-PRO" w:hAnsi="HG丸ｺﾞｼｯｸM-PRO" w:hint="eastAsia"/>
        </w:rPr>
        <w:t>社（</w:t>
      </w:r>
      <w:r w:rsidRPr="00235AE8">
        <w:rPr>
          <w:rFonts w:ascii="HG丸ｺﾞｼｯｸM-PRO" w:eastAsia="HG丸ｺﾞｼｯｸM-PRO" w:hAnsi="HG丸ｺﾞｼｯｸM-PRO" w:hint="eastAsia"/>
        </w:rPr>
        <w:t>３３．</w:t>
      </w:r>
      <w:r w:rsidRPr="00336FB7">
        <w:rPr>
          <w:rFonts w:ascii="HG丸ｺﾞｼｯｸM-PRO" w:eastAsia="HG丸ｺﾞｼｯｸM-PRO" w:hAnsi="HG丸ｺﾞｼｯｸM-PRO" w:hint="eastAsia"/>
          <w:color w:val="000000" w:themeColor="text1"/>
        </w:rPr>
        <w:t>３</w:t>
      </w:r>
      <w:r w:rsidR="00F01FBA" w:rsidRPr="00336FB7">
        <w:rPr>
          <w:rFonts w:ascii="HG丸ｺﾞｼｯｸM-PRO" w:eastAsia="HG丸ｺﾞｼｯｸM-PRO" w:hAnsi="HG丸ｺﾞｼｯｸM-PRO" w:hint="eastAsia"/>
          <w:color w:val="000000" w:themeColor="text1"/>
        </w:rPr>
        <w:t>％）が「</w:t>
      </w:r>
      <w:r w:rsidRPr="00336FB7">
        <w:rPr>
          <w:rFonts w:ascii="HG丸ｺﾞｼｯｸM-PRO" w:eastAsia="HG丸ｺﾞｼｯｸM-PRO" w:hAnsi="HG丸ｺﾞｼｯｸM-PRO" w:hint="eastAsia"/>
          <w:color w:val="000000" w:themeColor="text1"/>
        </w:rPr>
        <w:t>上昇</w:t>
      </w:r>
      <w:r w:rsidR="00F01FBA" w:rsidRPr="00336FB7">
        <w:rPr>
          <w:rFonts w:ascii="HG丸ｺﾞｼｯｸM-PRO" w:eastAsia="HG丸ｺﾞｼｯｸM-PRO" w:hAnsi="HG丸ｺﾞｼｯｸM-PRO" w:hint="eastAsia"/>
          <w:color w:val="000000" w:themeColor="text1"/>
        </w:rPr>
        <w:t>」</w:t>
      </w:r>
      <w:r w:rsidR="009C247C" w:rsidRPr="00336FB7">
        <w:rPr>
          <w:rFonts w:ascii="HG丸ｺﾞｼｯｸM-PRO" w:eastAsia="HG丸ｺﾞｼｯｸM-PRO" w:hAnsi="HG丸ｺﾞｼｯｸM-PRO" w:hint="eastAsia"/>
          <w:color w:val="000000" w:themeColor="text1"/>
        </w:rPr>
        <w:t>、３５社（５８．３％）が「横ばい」</w:t>
      </w:r>
      <w:r w:rsidR="00F01FBA" w:rsidRPr="00336FB7">
        <w:rPr>
          <w:rFonts w:ascii="HG丸ｺﾞｼｯｸM-PRO" w:eastAsia="HG丸ｺﾞｼｯｸM-PRO" w:hAnsi="HG丸ｺﾞｼｯｸM-PRO" w:hint="eastAsia"/>
          <w:color w:val="000000" w:themeColor="text1"/>
        </w:rPr>
        <w:t>と</w:t>
      </w:r>
      <w:r w:rsidR="00E12B53" w:rsidRPr="00336FB7">
        <w:rPr>
          <w:rFonts w:ascii="HG丸ｺﾞｼｯｸM-PRO" w:eastAsia="HG丸ｺﾞｼｯｸM-PRO" w:hAnsi="HG丸ｺﾞｼｯｸM-PRO" w:hint="eastAsia"/>
          <w:color w:val="000000" w:themeColor="text1"/>
        </w:rPr>
        <w:t>回答した</w:t>
      </w:r>
      <w:r w:rsidR="00F01FBA" w:rsidRPr="00336FB7">
        <w:rPr>
          <w:rFonts w:ascii="HG丸ｺﾞｼｯｸM-PRO" w:eastAsia="HG丸ｺﾞｼｯｸM-PRO" w:hAnsi="HG丸ｺﾞｼｯｸM-PRO" w:hint="eastAsia"/>
          <w:color w:val="000000" w:themeColor="text1"/>
        </w:rPr>
        <w:t>。</w:t>
      </w:r>
    </w:p>
    <w:p w14:paraId="200AF1B8" w14:textId="77777777" w:rsidR="00E12B53" w:rsidRPr="00336FB7" w:rsidRDefault="00E12B53" w:rsidP="00E12B53">
      <w:pPr>
        <w:ind w:leftChars="367" w:left="771" w:firstLineChars="100" w:firstLine="210"/>
        <w:rPr>
          <w:rFonts w:ascii="HG丸ｺﾞｼｯｸM-PRO" w:eastAsia="HG丸ｺﾞｼｯｸM-PRO" w:hAnsi="HG丸ｺﾞｼｯｸM-PRO"/>
          <w:color w:val="000000" w:themeColor="text1"/>
        </w:rPr>
      </w:pPr>
    </w:p>
    <w:p w14:paraId="1CB4FA7B" w14:textId="5DE71F2C" w:rsidR="00853F0F" w:rsidRPr="00336FB7" w:rsidRDefault="00853F0F" w:rsidP="000F6FC0">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7613D4" w:rsidRPr="00336FB7">
        <w:rPr>
          <w:rFonts w:ascii="HG丸ｺﾞｼｯｸM-PRO" w:eastAsia="HG丸ｺﾞｼｯｸM-PRO" w:hAnsi="HG丸ｺﾞｼｯｸM-PRO" w:hint="eastAsia"/>
          <w:color w:val="000000" w:themeColor="text1"/>
        </w:rPr>
        <w:t>７</w:t>
      </w:r>
      <w:r w:rsidRPr="00336FB7">
        <w:rPr>
          <w:rFonts w:ascii="HG丸ｺﾞｼｯｸM-PRO" w:eastAsia="HG丸ｺﾞｼｯｸM-PRO" w:hAnsi="HG丸ｺﾞｼｯｸM-PRO" w:hint="eastAsia"/>
          <w:color w:val="000000" w:themeColor="text1"/>
        </w:rPr>
        <w:t>】今後1年の業況見通し</w:t>
      </w:r>
    </w:p>
    <w:tbl>
      <w:tblPr>
        <w:tblW w:w="4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5"/>
        <w:gridCol w:w="1696"/>
        <w:gridCol w:w="1696"/>
      </w:tblGrid>
      <w:tr w:rsidR="009C247C" w:rsidRPr="00336FB7" w14:paraId="1A2974EE" w14:textId="77777777" w:rsidTr="009C247C">
        <w:trPr>
          <w:trHeight w:val="360"/>
          <w:jc w:val="center"/>
        </w:trPr>
        <w:tc>
          <w:tcPr>
            <w:tcW w:w="1565" w:type="dxa"/>
            <w:tcBorders>
              <w:bottom w:val="double" w:sz="4" w:space="0" w:color="auto"/>
              <w:right w:val="single" w:sz="4" w:space="0" w:color="auto"/>
            </w:tcBorders>
            <w:shd w:val="clear" w:color="auto" w:fill="DAEEF3"/>
          </w:tcPr>
          <w:p w14:paraId="65F9FD73" w14:textId="77777777" w:rsidR="009C247C" w:rsidRPr="00336FB7" w:rsidRDefault="009C247C" w:rsidP="00F01FBA">
            <w:pPr>
              <w:rPr>
                <w:rFonts w:ascii="HG丸ｺﾞｼｯｸM-PRO" w:eastAsia="HG丸ｺﾞｼｯｸM-PRO" w:hAnsi="HG丸ｺﾞｼｯｸM-PRO"/>
                <w:color w:val="000000" w:themeColor="text1"/>
              </w:rPr>
            </w:pPr>
            <w:bookmarkStart w:id="0" w:name="_Hlk62041846"/>
          </w:p>
        </w:tc>
        <w:tc>
          <w:tcPr>
            <w:tcW w:w="1696" w:type="dxa"/>
            <w:tcBorders>
              <w:left w:val="single" w:sz="4" w:space="0" w:color="auto"/>
              <w:bottom w:val="double" w:sz="4" w:space="0" w:color="auto"/>
            </w:tcBorders>
            <w:shd w:val="clear" w:color="auto" w:fill="DAEEF3"/>
          </w:tcPr>
          <w:p w14:paraId="427D0A88" w14:textId="77777777" w:rsidR="009C247C" w:rsidRPr="00336FB7" w:rsidRDefault="009C247C" w:rsidP="00736646">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696" w:type="dxa"/>
            <w:tcBorders>
              <w:bottom w:val="double" w:sz="4" w:space="0" w:color="auto"/>
            </w:tcBorders>
            <w:shd w:val="clear" w:color="auto" w:fill="DAEEF3"/>
          </w:tcPr>
          <w:p w14:paraId="5209D082" w14:textId="77777777" w:rsidR="009C247C" w:rsidRPr="00336FB7" w:rsidRDefault="009C247C" w:rsidP="000539E1">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9C247C" w:rsidRPr="00336FB7" w14:paraId="48992BDC" w14:textId="77777777" w:rsidTr="009C247C">
        <w:trPr>
          <w:jc w:val="center"/>
        </w:trPr>
        <w:tc>
          <w:tcPr>
            <w:tcW w:w="1565" w:type="dxa"/>
            <w:tcBorders>
              <w:top w:val="double" w:sz="4" w:space="0" w:color="auto"/>
              <w:right w:val="single" w:sz="4" w:space="0" w:color="auto"/>
            </w:tcBorders>
            <w:shd w:val="clear" w:color="auto" w:fill="auto"/>
          </w:tcPr>
          <w:p w14:paraId="1EEED8C3" w14:textId="77777777" w:rsidR="009C247C" w:rsidRPr="00336FB7" w:rsidRDefault="009C247C" w:rsidP="007B61F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上　昇</w:t>
            </w:r>
          </w:p>
        </w:tc>
        <w:tc>
          <w:tcPr>
            <w:tcW w:w="1696" w:type="dxa"/>
            <w:tcBorders>
              <w:top w:val="double" w:sz="4" w:space="0" w:color="auto"/>
              <w:left w:val="single" w:sz="4" w:space="0" w:color="auto"/>
              <w:bottom w:val="single" w:sz="4" w:space="0" w:color="auto"/>
              <w:right w:val="single" w:sz="4" w:space="0" w:color="auto"/>
            </w:tcBorders>
            <w:shd w:val="clear" w:color="auto" w:fill="auto"/>
            <w:vAlign w:val="center"/>
          </w:tcPr>
          <w:p w14:paraId="4BFE76F9" w14:textId="5D569728" w:rsidR="009C247C" w:rsidRPr="00336FB7" w:rsidRDefault="009C247C" w:rsidP="007B61F9">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szCs w:val="28"/>
              </w:rPr>
              <w:t>２０</w:t>
            </w:r>
          </w:p>
        </w:tc>
        <w:tc>
          <w:tcPr>
            <w:tcW w:w="1696" w:type="dxa"/>
            <w:tcBorders>
              <w:top w:val="double" w:sz="4" w:space="0" w:color="auto"/>
              <w:left w:val="nil"/>
              <w:bottom w:val="single" w:sz="4" w:space="0" w:color="auto"/>
              <w:right w:val="single" w:sz="4" w:space="0" w:color="auto"/>
            </w:tcBorders>
            <w:shd w:val="clear" w:color="auto" w:fill="auto"/>
            <w:vAlign w:val="center"/>
          </w:tcPr>
          <w:p w14:paraId="7C2708E4" w14:textId="534B3C8E"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３３．３</w:t>
            </w:r>
          </w:p>
        </w:tc>
      </w:tr>
      <w:tr w:rsidR="009C247C" w:rsidRPr="00336FB7" w14:paraId="13548E5A" w14:textId="77777777" w:rsidTr="009C247C">
        <w:trPr>
          <w:jc w:val="center"/>
        </w:trPr>
        <w:tc>
          <w:tcPr>
            <w:tcW w:w="1565" w:type="dxa"/>
            <w:tcBorders>
              <w:right w:val="single" w:sz="4" w:space="0" w:color="auto"/>
            </w:tcBorders>
            <w:shd w:val="clear" w:color="auto" w:fill="auto"/>
          </w:tcPr>
          <w:p w14:paraId="3734825F" w14:textId="77777777" w:rsidR="009C247C" w:rsidRPr="00336FB7" w:rsidRDefault="009C247C" w:rsidP="007B61F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横ばい</w:t>
            </w:r>
          </w:p>
        </w:tc>
        <w:tc>
          <w:tcPr>
            <w:tcW w:w="1696" w:type="dxa"/>
            <w:tcBorders>
              <w:top w:val="nil"/>
              <w:left w:val="single" w:sz="4" w:space="0" w:color="auto"/>
              <w:bottom w:val="single" w:sz="4" w:space="0" w:color="auto"/>
              <w:right w:val="single" w:sz="4" w:space="0" w:color="auto"/>
            </w:tcBorders>
            <w:shd w:val="clear" w:color="auto" w:fill="auto"/>
            <w:vAlign w:val="center"/>
          </w:tcPr>
          <w:p w14:paraId="747A3C1E" w14:textId="64B3F7B8"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３５</w:t>
            </w:r>
          </w:p>
        </w:tc>
        <w:tc>
          <w:tcPr>
            <w:tcW w:w="1696" w:type="dxa"/>
            <w:tcBorders>
              <w:top w:val="nil"/>
              <w:left w:val="nil"/>
              <w:bottom w:val="single" w:sz="4" w:space="0" w:color="auto"/>
              <w:right w:val="single" w:sz="4" w:space="0" w:color="auto"/>
            </w:tcBorders>
            <w:shd w:val="clear" w:color="auto" w:fill="auto"/>
            <w:vAlign w:val="center"/>
          </w:tcPr>
          <w:p w14:paraId="1061414A" w14:textId="4F91373A"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５８．３</w:t>
            </w:r>
          </w:p>
        </w:tc>
      </w:tr>
      <w:tr w:rsidR="009C247C" w:rsidRPr="00336FB7" w14:paraId="24C203D1" w14:textId="77777777" w:rsidTr="009C247C">
        <w:trPr>
          <w:jc w:val="center"/>
        </w:trPr>
        <w:tc>
          <w:tcPr>
            <w:tcW w:w="1565" w:type="dxa"/>
            <w:tcBorders>
              <w:right w:val="single" w:sz="4" w:space="0" w:color="auto"/>
            </w:tcBorders>
            <w:shd w:val="clear" w:color="auto" w:fill="auto"/>
          </w:tcPr>
          <w:p w14:paraId="2DE5DE13" w14:textId="77777777" w:rsidR="009C247C" w:rsidRPr="00336FB7" w:rsidRDefault="009C247C" w:rsidP="007B61F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下　降</w:t>
            </w:r>
          </w:p>
        </w:tc>
        <w:tc>
          <w:tcPr>
            <w:tcW w:w="1696" w:type="dxa"/>
            <w:tcBorders>
              <w:top w:val="nil"/>
              <w:left w:val="single" w:sz="4" w:space="0" w:color="auto"/>
              <w:bottom w:val="single" w:sz="4" w:space="0" w:color="auto"/>
              <w:right w:val="single" w:sz="4" w:space="0" w:color="auto"/>
            </w:tcBorders>
            <w:shd w:val="clear" w:color="auto" w:fill="auto"/>
            <w:vAlign w:val="center"/>
          </w:tcPr>
          <w:p w14:paraId="66854E66" w14:textId="12FDAC7E"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696" w:type="dxa"/>
            <w:tcBorders>
              <w:top w:val="nil"/>
              <w:left w:val="nil"/>
              <w:bottom w:val="single" w:sz="4" w:space="0" w:color="auto"/>
              <w:right w:val="single" w:sz="4" w:space="0" w:color="auto"/>
            </w:tcBorders>
            <w:shd w:val="clear" w:color="auto" w:fill="auto"/>
            <w:vAlign w:val="center"/>
          </w:tcPr>
          <w:p w14:paraId="231D948B" w14:textId="01CC94D4"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１．７</w:t>
            </w:r>
          </w:p>
        </w:tc>
      </w:tr>
      <w:tr w:rsidR="009C247C" w:rsidRPr="00336FB7" w14:paraId="130827D7" w14:textId="77777777" w:rsidTr="009C247C">
        <w:trPr>
          <w:jc w:val="center"/>
        </w:trPr>
        <w:tc>
          <w:tcPr>
            <w:tcW w:w="1565" w:type="dxa"/>
            <w:tcBorders>
              <w:bottom w:val="double" w:sz="4" w:space="0" w:color="auto"/>
              <w:right w:val="single" w:sz="4" w:space="0" w:color="auto"/>
            </w:tcBorders>
            <w:shd w:val="clear" w:color="auto" w:fill="auto"/>
          </w:tcPr>
          <w:p w14:paraId="42193FD8" w14:textId="77777777" w:rsidR="009C247C" w:rsidRPr="00336FB7" w:rsidRDefault="009C247C" w:rsidP="007B61F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不　明</w:t>
            </w:r>
          </w:p>
        </w:tc>
        <w:tc>
          <w:tcPr>
            <w:tcW w:w="1696" w:type="dxa"/>
            <w:tcBorders>
              <w:top w:val="nil"/>
              <w:left w:val="single" w:sz="4" w:space="0" w:color="auto"/>
              <w:bottom w:val="double" w:sz="4" w:space="0" w:color="auto"/>
              <w:right w:val="single" w:sz="4" w:space="0" w:color="auto"/>
            </w:tcBorders>
            <w:shd w:val="clear" w:color="auto" w:fill="auto"/>
            <w:vAlign w:val="center"/>
          </w:tcPr>
          <w:p w14:paraId="5DB30FEB" w14:textId="15519A7E"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c>
          <w:tcPr>
            <w:tcW w:w="1696" w:type="dxa"/>
            <w:tcBorders>
              <w:top w:val="nil"/>
              <w:left w:val="nil"/>
              <w:bottom w:val="double" w:sz="4" w:space="0" w:color="auto"/>
              <w:right w:val="single" w:sz="4" w:space="0" w:color="auto"/>
            </w:tcBorders>
            <w:shd w:val="clear" w:color="auto" w:fill="auto"/>
            <w:vAlign w:val="center"/>
          </w:tcPr>
          <w:p w14:paraId="39768B08" w14:textId="41C15675"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６．７</w:t>
            </w:r>
          </w:p>
        </w:tc>
      </w:tr>
      <w:tr w:rsidR="009C247C" w:rsidRPr="00336FB7" w14:paraId="4C813F4E" w14:textId="77777777" w:rsidTr="009C247C">
        <w:trPr>
          <w:jc w:val="center"/>
        </w:trPr>
        <w:tc>
          <w:tcPr>
            <w:tcW w:w="1565" w:type="dxa"/>
            <w:tcBorders>
              <w:top w:val="double" w:sz="4" w:space="0" w:color="auto"/>
              <w:right w:val="single" w:sz="4" w:space="0" w:color="auto"/>
            </w:tcBorders>
            <w:shd w:val="clear" w:color="auto" w:fill="auto"/>
          </w:tcPr>
          <w:p w14:paraId="3AED29FD" w14:textId="77777777" w:rsidR="009C247C" w:rsidRPr="00336FB7" w:rsidRDefault="009C247C" w:rsidP="007B61F9">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　計</w:t>
            </w:r>
          </w:p>
        </w:tc>
        <w:tc>
          <w:tcPr>
            <w:tcW w:w="1696" w:type="dxa"/>
            <w:tcBorders>
              <w:top w:val="double" w:sz="4" w:space="0" w:color="auto"/>
              <w:left w:val="single" w:sz="4" w:space="0" w:color="auto"/>
              <w:bottom w:val="single" w:sz="4" w:space="0" w:color="auto"/>
              <w:right w:val="single" w:sz="4" w:space="0" w:color="auto"/>
            </w:tcBorders>
            <w:shd w:val="clear" w:color="auto" w:fill="auto"/>
            <w:vAlign w:val="center"/>
          </w:tcPr>
          <w:p w14:paraId="3770A24E" w14:textId="4432F669"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６０</w:t>
            </w:r>
          </w:p>
        </w:tc>
        <w:tc>
          <w:tcPr>
            <w:tcW w:w="1696" w:type="dxa"/>
            <w:tcBorders>
              <w:top w:val="double" w:sz="4" w:space="0" w:color="auto"/>
              <w:left w:val="nil"/>
              <w:bottom w:val="single" w:sz="4" w:space="0" w:color="auto"/>
              <w:right w:val="single" w:sz="4" w:space="0" w:color="auto"/>
            </w:tcBorders>
            <w:shd w:val="clear" w:color="auto" w:fill="auto"/>
            <w:vAlign w:val="center"/>
          </w:tcPr>
          <w:p w14:paraId="770F6A8A" w14:textId="50F0AA05" w:rsidR="009C247C" w:rsidRPr="00336FB7" w:rsidRDefault="009C247C" w:rsidP="007B61F9">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１００．０</w:t>
            </w:r>
          </w:p>
        </w:tc>
      </w:tr>
      <w:bookmarkEnd w:id="0"/>
    </w:tbl>
    <w:p w14:paraId="71D4C2CD" w14:textId="06A3D19A" w:rsidR="00B0640E" w:rsidRPr="00336FB7" w:rsidRDefault="00B0640E" w:rsidP="00B0640E">
      <w:pPr>
        <w:pStyle w:val="a6"/>
        <w:ind w:leftChars="0" w:left="930"/>
        <w:rPr>
          <w:rFonts w:ascii="HG丸ｺﾞｼｯｸM-PRO" w:eastAsia="HG丸ｺﾞｼｯｸM-PRO" w:hAnsi="HG丸ｺﾞｼｯｸM-PRO"/>
          <w:b/>
          <w:color w:val="000000" w:themeColor="text1"/>
        </w:rPr>
      </w:pPr>
    </w:p>
    <w:p w14:paraId="156663A9" w14:textId="642AE7A8" w:rsidR="00853F0F" w:rsidRPr="00336FB7" w:rsidRDefault="00853F0F" w:rsidP="00853F0F">
      <w:pPr>
        <w:pStyle w:val="a6"/>
        <w:numPr>
          <w:ilvl w:val="0"/>
          <w:numId w:val="3"/>
        </w:numPr>
        <w:ind w:leftChars="0"/>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投資計画の有無</w:t>
      </w:r>
    </w:p>
    <w:p w14:paraId="3BB3BBBA" w14:textId="5EE7E095" w:rsidR="00CC2614" w:rsidRPr="00336FB7" w:rsidRDefault="00853F0F" w:rsidP="00E12B53">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今後の投資計画について</w:t>
      </w:r>
      <w:r w:rsidR="00CA758C" w:rsidRPr="00336FB7">
        <w:rPr>
          <w:rFonts w:ascii="HG丸ｺﾞｼｯｸM-PRO" w:eastAsia="HG丸ｺﾞｼｯｸM-PRO" w:hAnsi="HG丸ｺﾞｼｯｸM-PRO" w:hint="eastAsia"/>
          <w:color w:val="000000" w:themeColor="text1"/>
        </w:rPr>
        <w:t>は</w:t>
      </w:r>
      <w:r w:rsidRPr="00336FB7">
        <w:rPr>
          <w:rFonts w:ascii="HG丸ｺﾞｼｯｸM-PRO" w:eastAsia="HG丸ｺﾞｼｯｸM-PRO" w:hAnsi="HG丸ｺﾞｼｯｸM-PRO" w:hint="eastAsia"/>
          <w:color w:val="000000" w:themeColor="text1"/>
        </w:rPr>
        <w:t>、</w:t>
      </w:r>
      <w:r w:rsidR="00F96516" w:rsidRPr="00336FB7">
        <w:rPr>
          <w:rFonts w:ascii="HG丸ｺﾞｼｯｸM-PRO" w:eastAsia="HG丸ｺﾞｼｯｸM-PRO" w:hAnsi="HG丸ｺﾞｼｯｸM-PRO" w:hint="eastAsia"/>
          <w:color w:val="000000" w:themeColor="text1"/>
        </w:rPr>
        <w:t>４４</w:t>
      </w:r>
      <w:r w:rsidRPr="00336FB7">
        <w:rPr>
          <w:rFonts w:ascii="HG丸ｺﾞｼｯｸM-PRO" w:eastAsia="HG丸ｺﾞｼｯｸM-PRO" w:hAnsi="HG丸ｺﾞｼｯｸM-PRO" w:hint="eastAsia"/>
          <w:color w:val="000000" w:themeColor="text1"/>
        </w:rPr>
        <w:t>社（</w:t>
      </w:r>
      <w:r w:rsidR="00F96516" w:rsidRPr="00336FB7">
        <w:rPr>
          <w:rFonts w:ascii="HG丸ｺﾞｼｯｸM-PRO" w:eastAsia="HG丸ｺﾞｼｯｸM-PRO" w:hAnsi="HG丸ｺﾞｼｯｸM-PRO" w:hint="eastAsia"/>
          <w:color w:val="000000" w:themeColor="text1"/>
        </w:rPr>
        <w:t>７３．３</w:t>
      </w:r>
      <w:r w:rsidRPr="00336FB7">
        <w:rPr>
          <w:rFonts w:ascii="HG丸ｺﾞｼｯｸM-PRO" w:eastAsia="HG丸ｺﾞｼｯｸM-PRO" w:hAnsi="HG丸ｺﾞｼｯｸM-PRO" w:hint="eastAsia"/>
          <w:color w:val="000000" w:themeColor="text1"/>
        </w:rPr>
        <w:t>%</w:t>
      </w:r>
      <w:r w:rsidR="0061505E" w:rsidRPr="00336FB7">
        <w:rPr>
          <w:rFonts w:ascii="HG丸ｺﾞｼｯｸM-PRO" w:eastAsia="HG丸ｺﾞｼｯｸM-PRO" w:hAnsi="HG丸ｺﾞｼｯｸM-PRO" w:hint="eastAsia"/>
          <w:color w:val="000000" w:themeColor="text1"/>
        </w:rPr>
        <w:t>）が「投資計画がある」</w:t>
      </w:r>
      <w:r w:rsidR="009B64A7" w:rsidRPr="00336FB7">
        <w:rPr>
          <w:rFonts w:ascii="HG丸ｺﾞｼｯｸM-PRO" w:eastAsia="HG丸ｺﾞｼｯｸM-PRO" w:hAnsi="HG丸ｺﾞｼｯｸM-PRO" w:hint="eastAsia"/>
          <w:color w:val="000000" w:themeColor="text1"/>
        </w:rPr>
        <w:t>と</w:t>
      </w:r>
      <w:r w:rsidR="00CA758C" w:rsidRPr="00336FB7">
        <w:rPr>
          <w:rFonts w:ascii="HG丸ｺﾞｼｯｸM-PRO" w:eastAsia="HG丸ｺﾞｼｯｸM-PRO" w:hAnsi="HG丸ｺﾞｼｯｸM-PRO" w:hint="eastAsia"/>
          <w:color w:val="000000" w:themeColor="text1"/>
        </w:rPr>
        <w:t>回答した。</w:t>
      </w:r>
    </w:p>
    <w:p w14:paraId="009F8B93" w14:textId="77777777" w:rsidR="00E12B53" w:rsidRPr="00336FB7" w:rsidRDefault="00E12B53" w:rsidP="00E12B53">
      <w:pPr>
        <w:ind w:leftChars="337" w:left="708" w:firstLineChars="100" w:firstLine="210"/>
        <w:rPr>
          <w:rFonts w:ascii="HG丸ｺﾞｼｯｸM-PRO" w:eastAsia="HG丸ｺﾞｼｯｸM-PRO" w:hAnsi="HG丸ｺﾞｼｯｸM-PRO"/>
          <w:color w:val="000000" w:themeColor="text1"/>
        </w:rPr>
      </w:pPr>
    </w:p>
    <w:p w14:paraId="7935B392" w14:textId="047B223D" w:rsidR="00CC2614" w:rsidRPr="00336FB7" w:rsidRDefault="00CC2614" w:rsidP="00CC2614">
      <w:pPr>
        <w:ind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D43D20" w:rsidRPr="00336FB7">
        <w:rPr>
          <w:rFonts w:ascii="HG丸ｺﾞｼｯｸM-PRO" w:eastAsia="HG丸ｺﾞｼｯｸM-PRO" w:hAnsi="HG丸ｺﾞｼｯｸM-PRO" w:hint="eastAsia"/>
          <w:color w:val="000000" w:themeColor="text1"/>
        </w:rPr>
        <w:t>８</w:t>
      </w:r>
      <w:r w:rsidRPr="00336FB7">
        <w:rPr>
          <w:rFonts w:ascii="HG丸ｺﾞｼｯｸM-PRO" w:eastAsia="HG丸ｺﾞｼｯｸM-PRO" w:hAnsi="HG丸ｺﾞｼｯｸM-PRO" w:hint="eastAsia"/>
          <w:color w:val="000000" w:themeColor="text1"/>
        </w:rPr>
        <w:t>】</w:t>
      </w:r>
      <w:r w:rsidR="001639FE" w:rsidRPr="00336FB7">
        <w:rPr>
          <w:rFonts w:ascii="HG丸ｺﾞｼｯｸM-PRO" w:eastAsia="HG丸ｺﾞｼｯｸM-PRO" w:hAnsi="HG丸ｺﾞｼｯｸM-PRO" w:hint="eastAsia"/>
          <w:color w:val="000000" w:themeColor="text1"/>
        </w:rPr>
        <w:t>投資計画の有無</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769"/>
        <w:gridCol w:w="1770"/>
      </w:tblGrid>
      <w:tr w:rsidR="001639FE" w:rsidRPr="00336FB7" w14:paraId="406A96BD" w14:textId="77777777" w:rsidTr="001639FE">
        <w:trPr>
          <w:trHeight w:val="360"/>
          <w:jc w:val="center"/>
        </w:trPr>
        <w:tc>
          <w:tcPr>
            <w:tcW w:w="3119" w:type="dxa"/>
            <w:shd w:val="clear" w:color="auto" w:fill="DAEEF3"/>
          </w:tcPr>
          <w:p w14:paraId="1C36E28D" w14:textId="39719443" w:rsidR="001639FE" w:rsidRPr="00336FB7" w:rsidRDefault="001639FE" w:rsidP="00853F0F">
            <w:pPr>
              <w:rPr>
                <w:rFonts w:ascii="HG丸ｺﾞｼｯｸM-PRO" w:eastAsia="HG丸ｺﾞｼｯｸM-PRO" w:hAnsi="HG丸ｺﾞｼｯｸM-PRO"/>
                <w:color w:val="000000" w:themeColor="text1"/>
              </w:rPr>
            </w:pPr>
          </w:p>
        </w:tc>
        <w:tc>
          <w:tcPr>
            <w:tcW w:w="1769" w:type="dxa"/>
            <w:shd w:val="clear" w:color="auto" w:fill="DAEEF3"/>
          </w:tcPr>
          <w:p w14:paraId="45C41BBC" w14:textId="1CB75320" w:rsidR="001639FE" w:rsidRPr="00336FB7" w:rsidRDefault="001639FE" w:rsidP="001639FE">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770" w:type="dxa"/>
            <w:shd w:val="clear" w:color="auto" w:fill="DAEEF3"/>
          </w:tcPr>
          <w:p w14:paraId="42E546F0" w14:textId="3FFCBF94" w:rsidR="001639FE" w:rsidRPr="00336FB7" w:rsidRDefault="001639FE" w:rsidP="001639FE">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1639FE" w:rsidRPr="00336FB7" w14:paraId="304DCC36" w14:textId="77777777" w:rsidTr="001639FE">
        <w:trPr>
          <w:jc w:val="center"/>
        </w:trPr>
        <w:tc>
          <w:tcPr>
            <w:tcW w:w="3119" w:type="dxa"/>
            <w:shd w:val="clear" w:color="auto" w:fill="auto"/>
          </w:tcPr>
          <w:p w14:paraId="7DCBD900" w14:textId="70F51120" w:rsidR="001639FE" w:rsidRPr="00336FB7" w:rsidRDefault="001639FE" w:rsidP="007B61F9">
            <w:pPr>
              <w:rPr>
                <w:color w:val="000000" w:themeColor="text1"/>
              </w:rPr>
            </w:pPr>
            <w:r w:rsidRPr="00336FB7">
              <w:rPr>
                <w:rFonts w:ascii="HG丸ｺﾞｼｯｸM-PRO" w:eastAsia="HG丸ｺﾞｼｯｸM-PRO" w:hAnsi="HG丸ｺﾞｼｯｸM-PRO" w:hint="eastAsia"/>
                <w:color w:val="000000" w:themeColor="text1"/>
              </w:rPr>
              <w:t>投資計画がある（予定も含む）</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050CB8A" w14:textId="756931DB" w:rsidR="001639FE" w:rsidRPr="00336FB7" w:rsidRDefault="001639FE" w:rsidP="007B61F9">
            <w:pPr>
              <w:widowControl/>
              <w:jc w:val="right"/>
              <w:rPr>
                <w:rFonts w:ascii="HG丸ｺﾞｼｯｸM-PRO" w:eastAsia="HG丸ｺﾞｼｯｸM-PRO" w:hAnsi="HG丸ｺﾞｼｯｸM-PRO"/>
                <w:color w:val="000000"/>
                <w:kern w:val="0"/>
                <w:sz w:val="22"/>
                <w:szCs w:val="30"/>
              </w:rPr>
            </w:pPr>
            <w:r w:rsidRPr="00336FB7">
              <w:rPr>
                <w:rFonts w:ascii="HG丸ｺﾞｼｯｸM-PRO" w:eastAsia="HG丸ｺﾞｼｯｸM-PRO" w:hAnsi="HG丸ｺﾞｼｯｸM-PRO" w:hint="eastAsia"/>
                <w:color w:val="000000"/>
                <w:sz w:val="22"/>
                <w:szCs w:val="30"/>
              </w:rPr>
              <w:t>４４</w:t>
            </w:r>
          </w:p>
        </w:tc>
        <w:tc>
          <w:tcPr>
            <w:tcW w:w="1770" w:type="dxa"/>
            <w:tcBorders>
              <w:top w:val="single" w:sz="4" w:space="0" w:color="auto"/>
              <w:left w:val="nil"/>
              <w:bottom w:val="single" w:sz="4" w:space="0" w:color="auto"/>
              <w:right w:val="single" w:sz="4" w:space="0" w:color="auto"/>
            </w:tcBorders>
            <w:shd w:val="clear" w:color="auto" w:fill="auto"/>
            <w:vAlign w:val="center"/>
          </w:tcPr>
          <w:p w14:paraId="069D2E66" w14:textId="355E5A74"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７３．３</w:t>
            </w:r>
          </w:p>
        </w:tc>
      </w:tr>
      <w:tr w:rsidR="001639FE" w:rsidRPr="00336FB7" w14:paraId="28FC7A64" w14:textId="77777777" w:rsidTr="001639FE">
        <w:trPr>
          <w:jc w:val="center"/>
        </w:trPr>
        <w:tc>
          <w:tcPr>
            <w:tcW w:w="3119" w:type="dxa"/>
            <w:shd w:val="clear" w:color="auto" w:fill="auto"/>
          </w:tcPr>
          <w:p w14:paraId="33A013E7" w14:textId="77777777" w:rsidR="001639FE" w:rsidRPr="00336FB7" w:rsidRDefault="001639FE" w:rsidP="007B61F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現在、新たな投資予定はない</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tcPr>
          <w:p w14:paraId="1F28480E" w14:textId="0BEE28C5"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770" w:type="dxa"/>
            <w:tcBorders>
              <w:top w:val="single" w:sz="4" w:space="0" w:color="auto"/>
              <w:left w:val="nil"/>
              <w:bottom w:val="single" w:sz="4" w:space="0" w:color="auto"/>
              <w:right w:val="single" w:sz="4" w:space="0" w:color="auto"/>
            </w:tcBorders>
            <w:shd w:val="clear" w:color="auto" w:fill="auto"/>
            <w:vAlign w:val="center"/>
          </w:tcPr>
          <w:p w14:paraId="67611155" w14:textId="07F2E970"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２６．７</w:t>
            </w:r>
          </w:p>
        </w:tc>
      </w:tr>
      <w:tr w:rsidR="001639FE" w:rsidRPr="00336FB7" w14:paraId="642B92C2" w14:textId="77777777" w:rsidTr="001639FE">
        <w:trPr>
          <w:jc w:val="center"/>
        </w:trPr>
        <w:tc>
          <w:tcPr>
            <w:tcW w:w="3119" w:type="dxa"/>
            <w:shd w:val="clear" w:color="auto" w:fill="auto"/>
          </w:tcPr>
          <w:p w14:paraId="78F0259E" w14:textId="77777777" w:rsidR="001639FE" w:rsidRPr="00336FB7" w:rsidRDefault="001639FE" w:rsidP="007B61F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縮小を検討している</w:t>
            </w:r>
          </w:p>
        </w:tc>
        <w:tc>
          <w:tcPr>
            <w:tcW w:w="1769" w:type="dxa"/>
            <w:tcBorders>
              <w:top w:val="single" w:sz="4" w:space="0" w:color="auto"/>
              <w:left w:val="single" w:sz="4" w:space="0" w:color="auto"/>
              <w:bottom w:val="double" w:sz="4" w:space="0" w:color="auto"/>
              <w:right w:val="single" w:sz="4" w:space="0" w:color="auto"/>
            </w:tcBorders>
            <w:shd w:val="clear" w:color="auto" w:fill="auto"/>
            <w:vAlign w:val="center"/>
          </w:tcPr>
          <w:p w14:paraId="2FE00FB1" w14:textId="5DDBAE4F"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０</w:t>
            </w:r>
          </w:p>
        </w:tc>
        <w:tc>
          <w:tcPr>
            <w:tcW w:w="1770" w:type="dxa"/>
            <w:tcBorders>
              <w:top w:val="single" w:sz="4" w:space="0" w:color="auto"/>
              <w:left w:val="nil"/>
              <w:bottom w:val="double" w:sz="4" w:space="0" w:color="auto"/>
              <w:right w:val="single" w:sz="4" w:space="0" w:color="auto"/>
            </w:tcBorders>
            <w:shd w:val="clear" w:color="auto" w:fill="auto"/>
            <w:vAlign w:val="center"/>
          </w:tcPr>
          <w:p w14:paraId="41C6C55A" w14:textId="0A2C599B"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０</w:t>
            </w:r>
          </w:p>
        </w:tc>
      </w:tr>
      <w:tr w:rsidR="001639FE" w:rsidRPr="00336FB7" w14:paraId="1E5F7822" w14:textId="77777777" w:rsidTr="001639FE">
        <w:trPr>
          <w:jc w:val="center"/>
        </w:trPr>
        <w:tc>
          <w:tcPr>
            <w:tcW w:w="3119" w:type="dxa"/>
            <w:tcBorders>
              <w:top w:val="double" w:sz="4" w:space="0" w:color="auto"/>
            </w:tcBorders>
            <w:shd w:val="clear" w:color="auto" w:fill="auto"/>
          </w:tcPr>
          <w:p w14:paraId="76AA139C" w14:textId="77777777" w:rsidR="001639FE" w:rsidRPr="00336FB7" w:rsidRDefault="001639FE" w:rsidP="007B61F9">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合計</w:t>
            </w:r>
          </w:p>
        </w:tc>
        <w:tc>
          <w:tcPr>
            <w:tcW w:w="1769" w:type="dxa"/>
            <w:tcBorders>
              <w:top w:val="double" w:sz="4" w:space="0" w:color="auto"/>
              <w:left w:val="single" w:sz="4" w:space="0" w:color="auto"/>
              <w:bottom w:val="single" w:sz="4" w:space="0" w:color="auto"/>
              <w:right w:val="single" w:sz="4" w:space="0" w:color="auto"/>
            </w:tcBorders>
            <w:shd w:val="clear" w:color="auto" w:fill="auto"/>
            <w:vAlign w:val="center"/>
          </w:tcPr>
          <w:p w14:paraId="75BF4087" w14:textId="25BCD1D0"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６０</w:t>
            </w:r>
          </w:p>
        </w:tc>
        <w:tc>
          <w:tcPr>
            <w:tcW w:w="1770" w:type="dxa"/>
            <w:tcBorders>
              <w:top w:val="double" w:sz="4" w:space="0" w:color="auto"/>
              <w:left w:val="nil"/>
              <w:bottom w:val="single" w:sz="4" w:space="0" w:color="auto"/>
              <w:right w:val="single" w:sz="4" w:space="0" w:color="auto"/>
            </w:tcBorders>
            <w:shd w:val="clear" w:color="auto" w:fill="auto"/>
            <w:vAlign w:val="center"/>
          </w:tcPr>
          <w:p w14:paraId="451B7ACC" w14:textId="52740D40" w:rsidR="001639FE" w:rsidRPr="00336FB7" w:rsidRDefault="001639FE" w:rsidP="007B61F9">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１００．０</w:t>
            </w:r>
          </w:p>
        </w:tc>
      </w:tr>
    </w:tbl>
    <w:p w14:paraId="1A25E018" w14:textId="77777777" w:rsidR="00E12B53" w:rsidRPr="00336FB7" w:rsidRDefault="00E12B53" w:rsidP="00126804">
      <w:pPr>
        <w:jc w:val="left"/>
        <w:rPr>
          <w:rFonts w:ascii="HG丸ｺﾞｼｯｸM-PRO" w:eastAsia="HG丸ｺﾞｼｯｸM-PRO" w:hAnsi="HG丸ｺﾞｼｯｸM-PRO"/>
          <w:color w:val="000000" w:themeColor="text1"/>
        </w:rPr>
      </w:pPr>
    </w:p>
    <w:p w14:paraId="72BCBD64" w14:textId="55ACA2A9" w:rsidR="00853F0F" w:rsidRPr="00336FB7" w:rsidRDefault="0007717F" w:rsidP="0007717F">
      <w:pPr>
        <w:pStyle w:val="a6"/>
        <w:numPr>
          <w:ilvl w:val="0"/>
          <w:numId w:val="3"/>
        </w:numPr>
        <w:ind w:leftChars="0"/>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投資計画の内容</w:t>
      </w:r>
    </w:p>
    <w:p w14:paraId="0948485E" w14:textId="7A3B47F5" w:rsidR="004A3043" w:rsidRPr="00235AE8" w:rsidRDefault="0007717F" w:rsidP="00303052">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「投資計画がある」</w:t>
      </w:r>
      <w:r w:rsidR="005A0179" w:rsidRPr="00336FB7">
        <w:rPr>
          <w:rFonts w:ascii="HG丸ｺﾞｼｯｸM-PRO" w:eastAsia="HG丸ｺﾞｼｯｸM-PRO" w:hAnsi="HG丸ｺﾞｼｯｸM-PRO" w:hint="eastAsia"/>
          <w:color w:val="000000" w:themeColor="text1"/>
        </w:rPr>
        <w:t>と</w:t>
      </w:r>
      <w:r w:rsidRPr="00336FB7">
        <w:rPr>
          <w:rFonts w:ascii="HG丸ｺﾞｼｯｸM-PRO" w:eastAsia="HG丸ｺﾞｼｯｸM-PRO" w:hAnsi="HG丸ｺﾞｼｯｸM-PRO" w:hint="eastAsia"/>
          <w:color w:val="000000" w:themeColor="text1"/>
        </w:rPr>
        <w:t>回答した</w:t>
      </w:r>
      <w:r w:rsidR="00D104A3" w:rsidRPr="00336FB7">
        <w:rPr>
          <w:rFonts w:ascii="HG丸ｺﾞｼｯｸM-PRO" w:eastAsia="HG丸ｺﾞｼｯｸM-PRO" w:hAnsi="HG丸ｺﾞｼｯｸM-PRO" w:hint="eastAsia"/>
          <w:color w:val="000000" w:themeColor="text1"/>
        </w:rPr>
        <w:t>４４</w:t>
      </w:r>
      <w:r w:rsidRPr="00336FB7">
        <w:rPr>
          <w:rFonts w:ascii="HG丸ｺﾞｼｯｸM-PRO" w:eastAsia="HG丸ｺﾞｼｯｸM-PRO" w:hAnsi="HG丸ｺﾞｼｯｸM-PRO" w:hint="eastAsia"/>
          <w:color w:val="000000" w:themeColor="text1"/>
        </w:rPr>
        <w:t>社</w:t>
      </w:r>
      <w:r w:rsidR="00303052" w:rsidRPr="00336FB7">
        <w:rPr>
          <w:rFonts w:ascii="HG丸ｺﾞｼｯｸM-PRO" w:eastAsia="HG丸ｺﾞｼｯｸM-PRO" w:hAnsi="HG丸ｺﾞｼｯｸM-PRO" w:hint="eastAsia"/>
          <w:color w:val="000000" w:themeColor="text1"/>
        </w:rPr>
        <w:t>のうち、</w:t>
      </w:r>
      <w:r w:rsidR="004A3043" w:rsidRPr="00336FB7">
        <w:rPr>
          <w:rFonts w:ascii="HG丸ｺﾞｼｯｸM-PRO" w:eastAsia="HG丸ｺﾞｼｯｸM-PRO" w:hAnsi="HG丸ｺﾞｼｯｸM-PRO" w:hint="eastAsia"/>
          <w:color w:val="000000" w:themeColor="text1"/>
        </w:rPr>
        <w:t>具体</w:t>
      </w:r>
      <w:r w:rsidR="00303052" w:rsidRPr="00336FB7">
        <w:rPr>
          <w:rFonts w:ascii="HG丸ｺﾞｼｯｸM-PRO" w:eastAsia="HG丸ｺﾞｼｯｸM-PRO" w:hAnsi="HG丸ｺﾞｼｯｸM-PRO" w:hint="eastAsia"/>
          <w:color w:val="000000" w:themeColor="text1"/>
        </w:rPr>
        <w:t>的</w:t>
      </w:r>
      <w:r w:rsidR="004A3043" w:rsidRPr="00336FB7">
        <w:rPr>
          <w:rFonts w:ascii="HG丸ｺﾞｼｯｸM-PRO" w:eastAsia="HG丸ｺﾞｼｯｸM-PRO" w:hAnsi="HG丸ｺﾞｼｯｸM-PRO" w:hint="eastAsia"/>
          <w:color w:val="000000" w:themeColor="text1"/>
        </w:rPr>
        <w:t>内容に</w:t>
      </w:r>
      <w:r w:rsidR="00226D98" w:rsidRPr="00336FB7">
        <w:rPr>
          <w:rFonts w:ascii="HG丸ｺﾞｼｯｸM-PRO" w:eastAsia="HG丸ｺﾞｼｯｸM-PRO" w:hAnsi="HG丸ｺﾞｼｯｸM-PRO" w:hint="eastAsia"/>
          <w:color w:val="000000" w:themeColor="text1"/>
        </w:rPr>
        <w:t>ついて</w:t>
      </w:r>
      <w:r w:rsidRPr="00336FB7">
        <w:rPr>
          <w:rFonts w:ascii="HG丸ｺﾞｼｯｸM-PRO" w:eastAsia="HG丸ｺﾞｼｯｸM-PRO" w:hAnsi="HG丸ｺﾞｼｯｸM-PRO" w:hint="eastAsia"/>
          <w:color w:val="000000" w:themeColor="text1"/>
        </w:rPr>
        <w:t>、</w:t>
      </w:r>
      <w:r w:rsidR="008A4ABC" w:rsidRPr="00336FB7">
        <w:rPr>
          <w:rFonts w:ascii="HG丸ｺﾞｼｯｸM-PRO" w:eastAsia="HG丸ｺﾞｼｯｸM-PRO" w:hAnsi="HG丸ｺﾞｼｯｸM-PRO" w:hint="eastAsia"/>
          <w:color w:val="000000" w:themeColor="text1"/>
        </w:rPr>
        <w:t>「</w:t>
      </w:r>
      <w:r w:rsidR="00303052" w:rsidRPr="00336FB7">
        <w:rPr>
          <w:rFonts w:ascii="HG丸ｺﾞｼｯｸM-PRO" w:eastAsia="HG丸ｺﾞｼｯｸM-PRO" w:hAnsi="HG丸ｺﾞｼｯｸM-PRO" w:hint="eastAsia"/>
          <w:color w:val="000000" w:themeColor="text1"/>
        </w:rPr>
        <w:t>機械設備等の更新、追加</w:t>
      </w:r>
      <w:r w:rsidR="008A4ABC" w:rsidRPr="00336FB7">
        <w:rPr>
          <w:rFonts w:ascii="HG丸ｺﾞｼｯｸM-PRO" w:eastAsia="HG丸ｺﾞｼｯｸM-PRO" w:hAnsi="HG丸ｺﾞｼｯｸM-PRO" w:hint="eastAsia"/>
          <w:color w:val="000000" w:themeColor="text1"/>
        </w:rPr>
        <w:t>」</w:t>
      </w:r>
      <w:r w:rsidR="00226D98" w:rsidRPr="00336FB7">
        <w:rPr>
          <w:rFonts w:ascii="HG丸ｺﾞｼｯｸM-PRO" w:eastAsia="HG丸ｺﾞｼｯｸM-PRO" w:hAnsi="HG丸ｺﾞｼｯｸM-PRO" w:hint="eastAsia"/>
          <w:color w:val="000000" w:themeColor="text1"/>
        </w:rPr>
        <w:t>と回答した事業者は</w:t>
      </w:r>
      <w:r w:rsidR="00303052" w:rsidRPr="00336FB7">
        <w:rPr>
          <w:rFonts w:ascii="HG丸ｺﾞｼｯｸM-PRO" w:eastAsia="HG丸ｺﾞｼｯｸM-PRO" w:hAnsi="HG丸ｺﾞｼｯｸM-PRO" w:hint="eastAsia"/>
          <w:color w:val="000000" w:themeColor="text1"/>
        </w:rPr>
        <w:t>５４</w:t>
      </w:r>
      <w:r w:rsidR="008A4ABC" w:rsidRPr="00336FB7">
        <w:rPr>
          <w:rFonts w:ascii="HG丸ｺﾞｼｯｸM-PRO" w:eastAsia="HG丸ｺﾞｼｯｸM-PRO" w:hAnsi="HG丸ｺﾞｼｯｸM-PRO" w:hint="eastAsia"/>
          <w:color w:val="000000" w:themeColor="text1"/>
        </w:rPr>
        <w:t>社</w:t>
      </w:r>
      <w:r w:rsidR="00303052" w:rsidRPr="00336FB7">
        <w:rPr>
          <w:rFonts w:ascii="HG丸ｺﾞｼｯｸM-PRO" w:eastAsia="HG丸ｺﾞｼｯｸM-PRO" w:hAnsi="HG丸ｺﾞｼｯｸM-PRO" w:hint="eastAsia"/>
          <w:color w:val="000000" w:themeColor="text1"/>
        </w:rPr>
        <w:t>（６８．４％）</w:t>
      </w:r>
      <w:r w:rsidR="008A4ABC" w:rsidRPr="00336FB7">
        <w:rPr>
          <w:rFonts w:ascii="HG丸ｺﾞｼｯｸM-PRO" w:eastAsia="HG丸ｺﾞｼｯｸM-PRO" w:hAnsi="HG丸ｺﾞｼｯｸM-PRO" w:hint="eastAsia"/>
          <w:color w:val="000000" w:themeColor="text1"/>
        </w:rPr>
        <w:t>、「工場、研究所の新設、増改築」が</w:t>
      </w:r>
      <w:r w:rsidR="00D104A3" w:rsidRPr="00336FB7">
        <w:rPr>
          <w:rFonts w:ascii="HG丸ｺﾞｼｯｸM-PRO" w:eastAsia="HG丸ｺﾞｼｯｸM-PRO" w:hAnsi="HG丸ｺﾞｼｯｸM-PRO" w:hint="eastAsia"/>
          <w:color w:val="000000" w:themeColor="text1"/>
        </w:rPr>
        <w:t>１６</w:t>
      </w:r>
      <w:r w:rsidR="008A4ABC" w:rsidRPr="00336FB7">
        <w:rPr>
          <w:rFonts w:ascii="HG丸ｺﾞｼｯｸM-PRO" w:eastAsia="HG丸ｺﾞｼｯｸM-PRO" w:hAnsi="HG丸ｺﾞｼｯｸM-PRO" w:hint="eastAsia"/>
          <w:color w:val="000000" w:themeColor="text1"/>
        </w:rPr>
        <w:t>社</w:t>
      </w:r>
      <w:r w:rsidR="00303052" w:rsidRPr="00336FB7">
        <w:rPr>
          <w:rFonts w:ascii="HG丸ｺﾞｼｯｸM-PRO" w:eastAsia="HG丸ｺﾞｼｯｸM-PRO" w:hAnsi="HG丸ｺﾞｼｯｸM-PRO" w:hint="eastAsia"/>
          <w:color w:val="000000" w:themeColor="text1"/>
        </w:rPr>
        <w:t>（２０</w:t>
      </w:r>
      <w:r w:rsidR="00303052" w:rsidRPr="00235AE8">
        <w:rPr>
          <w:rFonts w:ascii="HG丸ｺﾞｼｯｸM-PRO" w:eastAsia="HG丸ｺﾞｼｯｸM-PRO" w:hAnsi="HG丸ｺﾞｼｯｸM-PRO" w:hint="eastAsia"/>
        </w:rPr>
        <w:t>．３％）</w:t>
      </w:r>
      <w:r w:rsidR="00460683" w:rsidRPr="00235AE8">
        <w:rPr>
          <w:rFonts w:ascii="HG丸ｺﾞｼｯｸM-PRO" w:eastAsia="HG丸ｺﾞｼｯｸM-PRO" w:hAnsi="HG丸ｺﾞｼｯｸM-PRO" w:hint="eastAsia"/>
        </w:rPr>
        <w:t>であった</w:t>
      </w:r>
      <w:r w:rsidR="008A4ABC" w:rsidRPr="00235AE8">
        <w:rPr>
          <w:rFonts w:ascii="HG丸ｺﾞｼｯｸM-PRO" w:eastAsia="HG丸ｺﾞｼｯｸM-PRO" w:hAnsi="HG丸ｺﾞｼｯｸM-PRO" w:hint="eastAsia"/>
        </w:rPr>
        <w:t>。</w:t>
      </w:r>
    </w:p>
    <w:p w14:paraId="16F8E51E" w14:textId="44F65E66" w:rsidR="00F32C79" w:rsidRPr="00336FB7" w:rsidRDefault="00F32C79" w:rsidP="0007717F">
      <w:pPr>
        <w:rPr>
          <w:rFonts w:ascii="HG丸ｺﾞｼｯｸM-PRO" w:eastAsia="HG丸ｺﾞｼｯｸM-PRO" w:hAnsi="HG丸ｺﾞｼｯｸM-PRO"/>
          <w:color w:val="000000" w:themeColor="text1"/>
        </w:rPr>
      </w:pPr>
    </w:p>
    <w:p w14:paraId="4E0B685F" w14:textId="5AE9238E" w:rsidR="008A4ABC" w:rsidRPr="00336FB7" w:rsidRDefault="0007717F">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F32C79" w:rsidRPr="00336FB7">
        <w:rPr>
          <w:rFonts w:ascii="HG丸ｺﾞｼｯｸM-PRO" w:eastAsia="HG丸ｺﾞｼｯｸM-PRO" w:hAnsi="HG丸ｺﾞｼｯｸM-PRO" w:hint="eastAsia"/>
          <w:color w:val="000000" w:themeColor="text1"/>
        </w:rPr>
        <w:t>９</w:t>
      </w:r>
      <w:r w:rsidRPr="00336FB7">
        <w:rPr>
          <w:rFonts w:ascii="HG丸ｺﾞｼｯｸM-PRO" w:eastAsia="HG丸ｺﾞｼｯｸM-PRO" w:hAnsi="HG丸ｺﾞｼｯｸM-PRO" w:hint="eastAsia"/>
          <w:color w:val="000000" w:themeColor="text1"/>
        </w:rPr>
        <w:t>】投資計画の具体内容（複数回答可）</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85"/>
        <w:gridCol w:w="1585"/>
      </w:tblGrid>
      <w:tr w:rsidR="00F32C79" w:rsidRPr="00336FB7" w14:paraId="1C0A2444" w14:textId="77777777" w:rsidTr="008A757D">
        <w:trPr>
          <w:trHeight w:val="360"/>
          <w:jc w:val="center"/>
        </w:trPr>
        <w:tc>
          <w:tcPr>
            <w:tcW w:w="3204" w:type="dxa"/>
            <w:shd w:val="clear" w:color="auto" w:fill="DAEEF3"/>
          </w:tcPr>
          <w:p w14:paraId="26AFEB9D" w14:textId="504CE0E5" w:rsidR="00F32C79" w:rsidRPr="00336FB7" w:rsidRDefault="00F32C79" w:rsidP="00A4758D">
            <w:pPr>
              <w:jc w:val="center"/>
              <w:rPr>
                <w:rFonts w:ascii="HG丸ｺﾞｼｯｸM-PRO" w:eastAsia="HG丸ｺﾞｼｯｸM-PRO" w:hAnsi="HG丸ｺﾞｼｯｸM-PRO"/>
                <w:color w:val="000000" w:themeColor="text1"/>
              </w:rPr>
            </w:pPr>
          </w:p>
        </w:tc>
        <w:tc>
          <w:tcPr>
            <w:tcW w:w="1585" w:type="dxa"/>
            <w:shd w:val="clear" w:color="auto" w:fill="DAEEF3"/>
          </w:tcPr>
          <w:p w14:paraId="72E7CA2F" w14:textId="20C707C1" w:rsidR="00F32C79" w:rsidRPr="00336FB7" w:rsidRDefault="00F32C79" w:rsidP="008A757D">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585" w:type="dxa"/>
            <w:shd w:val="clear" w:color="auto" w:fill="DAEEF3"/>
          </w:tcPr>
          <w:p w14:paraId="75D3F48F" w14:textId="0DD7899D" w:rsidR="00F32C79" w:rsidRPr="00336FB7" w:rsidRDefault="00F32C79" w:rsidP="008A757D">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8A757D" w:rsidRPr="00336FB7" w14:paraId="30EB3609" w14:textId="77777777" w:rsidTr="008A757D">
        <w:trPr>
          <w:jc w:val="center"/>
        </w:trPr>
        <w:tc>
          <w:tcPr>
            <w:tcW w:w="3204" w:type="dxa"/>
            <w:shd w:val="clear" w:color="auto" w:fill="auto"/>
          </w:tcPr>
          <w:p w14:paraId="050F398C" w14:textId="62900BCD" w:rsidR="008A757D" w:rsidRPr="00336FB7" w:rsidRDefault="008A757D" w:rsidP="008A757D">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機械設備等の更新、追加</w:t>
            </w:r>
          </w:p>
        </w:tc>
        <w:tc>
          <w:tcPr>
            <w:tcW w:w="1585" w:type="dxa"/>
            <w:tcBorders>
              <w:top w:val="nil"/>
              <w:left w:val="nil"/>
              <w:bottom w:val="single" w:sz="4" w:space="0" w:color="auto"/>
              <w:right w:val="single" w:sz="4" w:space="0" w:color="auto"/>
            </w:tcBorders>
            <w:shd w:val="clear" w:color="auto" w:fill="auto"/>
            <w:vAlign w:val="center"/>
          </w:tcPr>
          <w:p w14:paraId="341F716C" w14:textId="0DD565B7"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５４</w:t>
            </w:r>
          </w:p>
        </w:tc>
        <w:tc>
          <w:tcPr>
            <w:tcW w:w="1585" w:type="dxa"/>
            <w:tcBorders>
              <w:top w:val="nil"/>
              <w:left w:val="single" w:sz="4" w:space="0" w:color="auto"/>
              <w:bottom w:val="single" w:sz="4" w:space="0" w:color="auto"/>
              <w:right w:val="single" w:sz="4" w:space="0" w:color="auto"/>
            </w:tcBorders>
            <w:shd w:val="clear" w:color="auto" w:fill="auto"/>
            <w:vAlign w:val="center"/>
          </w:tcPr>
          <w:p w14:paraId="354F139A" w14:textId="2F9EC2A3"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６８．４</w:t>
            </w:r>
          </w:p>
        </w:tc>
      </w:tr>
      <w:tr w:rsidR="008A757D" w:rsidRPr="00336FB7" w14:paraId="13D181A1" w14:textId="77777777" w:rsidTr="008A757D">
        <w:trPr>
          <w:jc w:val="center"/>
        </w:trPr>
        <w:tc>
          <w:tcPr>
            <w:tcW w:w="3204" w:type="dxa"/>
            <w:shd w:val="clear" w:color="auto" w:fill="auto"/>
          </w:tcPr>
          <w:p w14:paraId="4A84B8AE" w14:textId="77777777" w:rsidR="008A757D" w:rsidRPr="00336FB7" w:rsidRDefault="008A757D" w:rsidP="008A757D">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工場、研究所の新設、増改築</w:t>
            </w:r>
          </w:p>
        </w:tc>
        <w:tc>
          <w:tcPr>
            <w:tcW w:w="1585" w:type="dxa"/>
            <w:tcBorders>
              <w:top w:val="single" w:sz="4" w:space="0" w:color="auto"/>
              <w:left w:val="nil"/>
              <w:bottom w:val="single" w:sz="4" w:space="0" w:color="auto"/>
              <w:right w:val="single" w:sz="4" w:space="0" w:color="auto"/>
            </w:tcBorders>
            <w:shd w:val="clear" w:color="auto" w:fill="auto"/>
            <w:vAlign w:val="center"/>
          </w:tcPr>
          <w:p w14:paraId="60ADDB01" w14:textId="52C298C5"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08B78F81" w14:textId="54A713E5"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２０．３</w:t>
            </w:r>
          </w:p>
        </w:tc>
      </w:tr>
      <w:tr w:rsidR="008A757D" w:rsidRPr="00336FB7" w14:paraId="24AF777F" w14:textId="77777777" w:rsidTr="008A757D">
        <w:trPr>
          <w:jc w:val="center"/>
        </w:trPr>
        <w:tc>
          <w:tcPr>
            <w:tcW w:w="3204" w:type="dxa"/>
            <w:tcBorders>
              <w:bottom w:val="single" w:sz="4" w:space="0" w:color="auto"/>
            </w:tcBorders>
            <w:shd w:val="clear" w:color="auto" w:fill="auto"/>
          </w:tcPr>
          <w:p w14:paraId="6766C3D8" w14:textId="77777777" w:rsidR="008A757D" w:rsidRPr="00336FB7" w:rsidRDefault="008A757D" w:rsidP="008A757D">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物流施設（倉庫）の新設、増改築</w:t>
            </w:r>
          </w:p>
        </w:tc>
        <w:tc>
          <w:tcPr>
            <w:tcW w:w="1585" w:type="dxa"/>
            <w:tcBorders>
              <w:top w:val="single" w:sz="4" w:space="0" w:color="auto"/>
              <w:left w:val="nil"/>
              <w:bottom w:val="single" w:sz="4" w:space="0" w:color="auto"/>
              <w:right w:val="single" w:sz="4" w:space="0" w:color="auto"/>
            </w:tcBorders>
            <w:shd w:val="clear" w:color="auto" w:fill="auto"/>
            <w:vAlign w:val="center"/>
          </w:tcPr>
          <w:p w14:paraId="6C7424CF" w14:textId="7A9939A0"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3EB51641" w14:textId="5AA596AE"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６．３</w:t>
            </w:r>
          </w:p>
        </w:tc>
      </w:tr>
      <w:tr w:rsidR="008A757D" w:rsidRPr="00336FB7" w14:paraId="4D6B35EB" w14:textId="77777777" w:rsidTr="008A757D">
        <w:trPr>
          <w:jc w:val="center"/>
        </w:trPr>
        <w:tc>
          <w:tcPr>
            <w:tcW w:w="3204" w:type="dxa"/>
            <w:tcBorders>
              <w:bottom w:val="single" w:sz="4" w:space="0" w:color="auto"/>
            </w:tcBorders>
            <w:shd w:val="clear" w:color="auto" w:fill="auto"/>
          </w:tcPr>
          <w:p w14:paraId="7A87FAA8" w14:textId="77777777" w:rsidR="008A757D" w:rsidRPr="00336FB7" w:rsidRDefault="008A757D" w:rsidP="008A757D">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その他</w:t>
            </w:r>
          </w:p>
        </w:tc>
        <w:tc>
          <w:tcPr>
            <w:tcW w:w="1585" w:type="dxa"/>
            <w:tcBorders>
              <w:top w:val="single" w:sz="4" w:space="0" w:color="auto"/>
              <w:left w:val="nil"/>
              <w:bottom w:val="single" w:sz="4" w:space="0" w:color="auto"/>
              <w:right w:val="single" w:sz="4" w:space="0" w:color="auto"/>
            </w:tcBorders>
            <w:shd w:val="clear" w:color="auto" w:fill="auto"/>
            <w:vAlign w:val="center"/>
          </w:tcPr>
          <w:p w14:paraId="4DA7EFB9" w14:textId="14CE4726"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４</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14:paraId="3EA46D3D" w14:textId="45BD64F9" w:rsidR="008A757D" w:rsidRPr="00336FB7" w:rsidRDefault="008A757D" w:rsidP="008A757D">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５．１</w:t>
            </w:r>
          </w:p>
        </w:tc>
      </w:tr>
    </w:tbl>
    <w:p w14:paraId="50CB1902" w14:textId="3B4CF0BE" w:rsidR="00AE42CE" w:rsidRPr="00235AE8" w:rsidRDefault="00126804" w:rsidP="00126804">
      <w:pPr>
        <w:tabs>
          <w:tab w:val="left" w:pos="851"/>
        </w:tabs>
        <w:rPr>
          <w:rFonts w:ascii="HG丸ｺﾞｼｯｸM-PRO" w:eastAsia="HG丸ｺﾞｼｯｸM-PRO" w:hAnsi="HG丸ｺﾞｼｯｸM-PRO"/>
          <w:b/>
          <w:sz w:val="22"/>
        </w:rPr>
      </w:pPr>
      <w:r w:rsidRPr="00336FB7">
        <w:rPr>
          <w:rFonts w:ascii="HG丸ｺﾞｼｯｸM-PRO" w:eastAsia="HG丸ｺﾞｼｯｸM-PRO" w:hAnsi="HG丸ｺﾞｼｯｸM-PRO"/>
          <w:b/>
          <w:color w:val="000000" w:themeColor="text1"/>
          <w:sz w:val="22"/>
        </w:rPr>
        <w:br w:type="page"/>
      </w:r>
      <w:r w:rsidR="006613C2" w:rsidRPr="00336FB7">
        <w:rPr>
          <w:rFonts w:ascii="HG丸ｺﾞｼｯｸM-PRO" w:eastAsia="HG丸ｺﾞｼｯｸM-PRO" w:hAnsi="HG丸ｺﾞｼｯｸM-PRO" w:hint="eastAsia"/>
          <w:b/>
          <w:color w:val="000000" w:themeColor="text1"/>
          <w:sz w:val="22"/>
        </w:rPr>
        <w:lastRenderedPageBreak/>
        <w:t>３</w:t>
      </w:r>
      <w:r w:rsidR="000F781A" w:rsidRPr="00336FB7">
        <w:rPr>
          <w:rFonts w:ascii="HG丸ｺﾞｼｯｸM-PRO" w:eastAsia="HG丸ｺﾞｼｯｸM-PRO" w:hAnsi="HG丸ｺﾞｼｯｸM-PRO" w:hint="eastAsia"/>
          <w:b/>
          <w:color w:val="000000" w:themeColor="text1"/>
          <w:sz w:val="22"/>
        </w:rPr>
        <w:t xml:space="preserve">　</w:t>
      </w:r>
      <w:r w:rsidR="0007717F" w:rsidRPr="00336FB7">
        <w:rPr>
          <w:rFonts w:ascii="HG丸ｺﾞｼｯｸM-PRO" w:eastAsia="HG丸ｺﾞｼｯｸM-PRO" w:hAnsi="HG丸ｺﾞｼｯｸM-PRO" w:hint="eastAsia"/>
          <w:b/>
          <w:color w:val="000000" w:themeColor="text1"/>
          <w:sz w:val="22"/>
        </w:rPr>
        <w:t>支援</w:t>
      </w:r>
      <w:r w:rsidR="000F781A" w:rsidRPr="00336FB7">
        <w:rPr>
          <w:rFonts w:ascii="HG丸ｺﾞｼｯｸM-PRO" w:eastAsia="HG丸ｺﾞｼｯｸM-PRO" w:hAnsi="HG丸ｺﾞｼｯｸM-PRO" w:hint="eastAsia"/>
          <w:b/>
          <w:color w:val="000000" w:themeColor="text1"/>
          <w:sz w:val="22"/>
        </w:rPr>
        <w:t>策</w:t>
      </w:r>
      <w:r w:rsidR="00460683" w:rsidRPr="00235AE8">
        <w:rPr>
          <w:rFonts w:ascii="HG丸ｺﾞｼｯｸM-PRO" w:eastAsia="HG丸ｺﾞｼｯｸM-PRO" w:hAnsi="HG丸ｺﾞｼｯｸM-PRO" w:hint="eastAsia"/>
          <w:b/>
          <w:sz w:val="22"/>
        </w:rPr>
        <w:t>等について</w:t>
      </w:r>
    </w:p>
    <w:p w14:paraId="06092E10" w14:textId="77777777" w:rsidR="00980193" w:rsidRPr="00235AE8" w:rsidRDefault="00980193" w:rsidP="00126804">
      <w:pPr>
        <w:tabs>
          <w:tab w:val="left" w:pos="851"/>
        </w:tabs>
        <w:rPr>
          <w:rFonts w:ascii="HG丸ｺﾞｼｯｸM-PRO" w:eastAsia="HG丸ｺﾞｼｯｸM-PRO" w:hAnsi="HG丸ｺﾞｼｯｸM-PRO"/>
          <w:b/>
          <w:sz w:val="22"/>
        </w:rPr>
      </w:pPr>
    </w:p>
    <w:p w14:paraId="1A8B3E91" w14:textId="133DEFEE" w:rsidR="00AE42CE" w:rsidRPr="00235AE8" w:rsidRDefault="00B573BA" w:rsidP="00B573BA">
      <w:pPr>
        <w:rPr>
          <w:rFonts w:ascii="HG丸ｺﾞｼｯｸM-PRO" w:eastAsia="HG丸ｺﾞｼｯｸM-PRO" w:hAnsi="HG丸ｺﾞｼｯｸM-PRO"/>
          <w:b/>
        </w:rPr>
      </w:pPr>
      <w:r w:rsidRPr="00235AE8">
        <w:rPr>
          <w:rFonts w:ascii="HG丸ｺﾞｼｯｸM-PRO" w:eastAsia="HG丸ｺﾞｼｯｸM-PRO" w:hAnsi="HG丸ｺﾞｼｯｸM-PRO" w:hint="eastAsia"/>
          <w:b/>
        </w:rPr>
        <w:t>（１）</w:t>
      </w:r>
      <w:r w:rsidR="00AE42CE" w:rsidRPr="00235AE8">
        <w:rPr>
          <w:rFonts w:ascii="HG丸ｺﾞｼｯｸM-PRO" w:eastAsia="HG丸ｺﾞｼｯｸM-PRO" w:hAnsi="HG丸ｺﾞｼｯｸM-PRO" w:hint="eastAsia"/>
          <w:b/>
        </w:rPr>
        <w:t>支援策等の情報入手経路</w:t>
      </w:r>
    </w:p>
    <w:p w14:paraId="6AEBF62C" w14:textId="0D3CFCD2" w:rsidR="00AE42CE" w:rsidRPr="00235AE8" w:rsidRDefault="004353CF" w:rsidP="00B573BA">
      <w:pPr>
        <w:ind w:leftChars="200" w:left="420"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支援策等の入手経路については、</w:t>
      </w:r>
      <w:r w:rsidR="00AE42CE" w:rsidRPr="00235AE8">
        <w:rPr>
          <w:rFonts w:ascii="HG丸ｺﾞｼｯｸM-PRO" w:eastAsia="HG丸ｺﾞｼｯｸM-PRO" w:hAnsi="HG丸ｺﾞｼｯｸM-PRO"/>
        </w:rPr>
        <w:t>「</w:t>
      </w:r>
      <w:r w:rsidR="009B2CE6" w:rsidRPr="00235AE8">
        <w:rPr>
          <w:rFonts w:ascii="HG丸ｺﾞｼｯｸM-PRO" w:eastAsia="HG丸ｺﾞｼｯｸM-PRO" w:hAnsi="HG丸ｺﾞｼｯｸM-PRO" w:hint="eastAsia"/>
        </w:rPr>
        <w:t>行政機関</w:t>
      </w:r>
      <w:r w:rsidR="00AE42CE" w:rsidRPr="00235AE8">
        <w:rPr>
          <w:rFonts w:ascii="HG丸ｺﾞｼｯｸM-PRO" w:eastAsia="HG丸ｺﾞｼｯｸM-PRO" w:hAnsi="HG丸ｺﾞｼｯｸM-PRO"/>
        </w:rPr>
        <w:t>」</w:t>
      </w:r>
      <w:r w:rsidRPr="00235AE8">
        <w:rPr>
          <w:rFonts w:ascii="HG丸ｺﾞｼｯｸM-PRO" w:eastAsia="HG丸ｺﾞｼｯｸM-PRO" w:hAnsi="HG丸ｺﾞｼｯｸM-PRO" w:hint="eastAsia"/>
        </w:rPr>
        <w:t>及び</w:t>
      </w:r>
      <w:r w:rsidR="000373F8" w:rsidRPr="00235AE8">
        <w:rPr>
          <w:rFonts w:ascii="HG丸ｺﾞｼｯｸM-PRO" w:eastAsia="HG丸ｺﾞｼｯｸM-PRO" w:hAnsi="HG丸ｺﾞｼｯｸM-PRO" w:hint="eastAsia"/>
        </w:rPr>
        <w:t>「金融</w:t>
      </w:r>
      <w:r w:rsidR="000373F8" w:rsidRPr="00235AE8">
        <w:rPr>
          <w:rFonts w:ascii="HG丸ｺﾞｼｯｸM-PRO" w:eastAsia="HG丸ｺﾞｼｯｸM-PRO" w:hAnsi="HG丸ｺﾞｼｯｸM-PRO"/>
        </w:rPr>
        <w:t>機関</w:t>
      </w:r>
      <w:r w:rsidR="000373F8" w:rsidRPr="00235AE8">
        <w:rPr>
          <w:rFonts w:ascii="HG丸ｺﾞｼｯｸM-PRO" w:eastAsia="HG丸ｺﾞｼｯｸM-PRO" w:hAnsi="HG丸ｺﾞｼｯｸM-PRO" w:hint="eastAsia"/>
        </w:rPr>
        <w:t>」</w:t>
      </w:r>
      <w:r w:rsidRPr="00235AE8">
        <w:rPr>
          <w:rFonts w:ascii="HG丸ｺﾞｼｯｸM-PRO" w:eastAsia="HG丸ｺﾞｼｯｸM-PRO" w:hAnsi="HG丸ｺﾞｼｯｸM-PRO" w:hint="eastAsia"/>
        </w:rPr>
        <w:t>を挙げた事業者が</w:t>
      </w:r>
      <w:r w:rsidR="00E12B53" w:rsidRPr="00235AE8">
        <w:rPr>
          <w:rFonts w:ascii="HG丸ｺﾞｼｯｸM-PRO" w:eastAsia="HG丸ｺﾞｼｯｸM-PRO" w:hAnsi="HG丸ｺﾞｼｯｸM-PRO" w:hint="eastAsia"/>
        </w:rPr>
        <w:t>、対象６０社のうち</w:t>
      </w:r>
      <w:r w:rsidR="00226D98" w:rsidRPr="00235AE8">
        <w:rPr>
          <w:rFonts w:ascii="HG丸ｺﾞｼｯｸM-PRO" w:eastAsia="HG丸ｺﾞｼｯｸM-PRO" w:hAnsi="HG丸ｺﾞｼｯｸM-PRO" w:hint="eastAsia"/>
        </w:rPr>
        <w:t>それぞれ</w:t>
      </w:r>
      <w:r w:rsidR="00E12B53" w:rsidRPr="00235AE8">
        <w:rPr>
          <w:rFonts w:ascii="HG丸ｺﾞｼｯｸM-PRO" w:eastAsia="HG丸ｺﾞｼｯｸM-PRO" w:hAnsi="HG丸ｺﾞｼｯｸM-PRO" w:hint="eastAsia"/>
        </w:rPr>
        <w:t>３４社（</w:t>
      </w:r>
      <w:r w:rsidRPr="00235AE8">
        <w:rPr>
          <w:rFonts w:ascii="HG丸ｺﾞｼｯｸM-PRO" w:eastAsia="HG丸ｺﾞｼｯｸM-PRO" w:hAnsi="HG丸ｺﾞｼｯｸM-PRO" w:hint="eastAsia"/>
        </w:rPr>
        <w:t>５６．７％）</w:t>
      </w:r>
      <w:r w:rsidR="00460683" w:rsidRPr="00235AE8">
        <w:rPr>
          <w:rFonts w:ascii="HG丸ｺﾞｼｯｸM-PRO" w:eastAsia="HG丸ｺﾞｼｯｸM-PRO" w:hAnsi="HG丸ｺﾞｼｯｸM-PRO" w:hint="eastAsia"/>
        </w:rPr>
        <w:t>であった</w:t>
      </w:r>
      <w:r w:rsidRPr="00235AE8">
        <w:rPr>
          <w:rFonts w:ascii="HG丸ｺﾞｼｯｸM-PRO" w:eastAsia="HG丸ｺﾞｼｯｸM-PRO" w:hAnsi="HG丸ｺﾞｼｯｸM-PRO" w:hint="eastAsia"/>
        </w:rPr>
        <w:t>。</w:t>
      </w:r>
    </w:p>
    <w:p w14:paraId="36F3D14C" w14:textId="77777777" w:rsidR="00E12B53" w:rsidRPr="00336FB7" w:rsidRDefault="00E12B53" w:rsidP="00B573BA">
      <w:pPr>
        <w:ind w:leftChars="200" w:left="420" w:firstLineChars="100" w:firstLine="210"/>
        <w:rPr>
          <w:rFonts w:ascii="HG丸ｺﾞｼｯｸM-PRO" w:eastAsia="HG丸ｺﾞｼｯｸM-PRO" w:hAnsi="HG丸ｺﾞｼｯｸM-PRO"/>
          <w:color w:val="000000" w:themeColor="text1"/>
        </w:rPr>
      </w:pPr>
    </w:p>
    <w:p w14:paraId="09DE359F" w14:textId="2A8134FE" w:rsidR="005A0179" w:rsidRPr="00336FB7" w:rsidRDefault="005A0179" w:rsidP="00B573BA">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4353CF" w:rsidRPr="00336FB7">
        <w:rPr>
          <w:rFonts w:ascii="HG丸ｺﾞｼｯｸM-PRO" w:eastAsia="HG丸ｺﾞｼｯｸM-PRO" w:hAnsi="HG丸ｺﾞｼｯｸM-PRO" w:hint="eastAsia"/>
          <w:color w:val="000000" w:themeColor="text1"/>
        </w:rPr>
        <w:t>１０</w:t>
      </w:r>
      <w:r w:rsidRPr="00336FB7">
        <w:rPr>
          <w:rFonts w:ascii="HG丸ｺﾞｼｯｸM-PRO" w:eastAsia="HG丸ｺﾞｼｯｸM-PRO" w:hAnsi="HG丸ｺﾞｼｯｸM-PRO" w:hint="eastAsia"/>
          <w:color w:val="000000" w:themeColor="text1"/>
        </w:rPr>
        <w:t>】支援策等の情報入手経路（複数回答可）</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585"/>
        <w:gridCol w:w="1585"/>
      </w:tblGrid>
      <w:tr w:rsidR="005118B1" w:rsidRPr="00336FB7" w14:paraId="0E97D4EE" w14:textId="77777777" w:rsidTr="00E60C7F">
        <w:trPr>
          <w:trHeight w:val="360"/>
          <w:jc w:val="center"/>
        </w:trPr>
        <w:tc>
          <w:tcPr>
            <w:tcW w:w="3204" w:type="dxa"/>
            <w:shd w:val="clear" w:color="auto" w:fill="DAEEF3"/>
          </w:tcPr>
          <w:p w14:paraId="169E44D0" w14:textId="77777777" w:rsidR="005118B1" w:rsidRPr="00336FB7" w:rsidRDefault="005118B1" w:rsidP="00E60C7F">
            <w:pPr>
              <w:jc w:val="center"/>
              <w:rPr>
                <w:rFonts w:ascii="HG丸ｺﾞｼｯｸM-PRO" w:eastAsia="HG丸ｺﾞｼｯｸM-PRO" w:hAnsi="HG丸ｺﾞｼｯｸM-PRO"/>
                <w:color w:val="000000" w:themeColor="text1"/>
              </w:rPr>
            </w:pPr>
          </w:p>
        </w:tc>
        <w:tc>
          <w:tcPr>
            <w:tcW w:w="1585" w:type="dxa"/>
            <w:shd w:val="clear" w:color="auto" w:fill="DAEEF3"/>
          </w:tcPr>
          <w:p w14:paraId="50C29237" w14:textId="77777777" w:rsidR="005118B1" w:rsidRPr="00336FB7" w:rsidRDefault="005118B1" w:rsidP="00E60C7F">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585" w:type="dxa"/>
            <w:shd w:val="clear" w:color="auto" w:fill="DAEEF3"/>
          </w:tcPr>
          <w:p w14:paraId="537019BA" w14:textId="77777777" w:rsidR="005118B1" w:rsidRPr="00336FB7" w:rsidRDefault="005118B1" w:rsidP="00E60C7F">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4353CF" w:rsidRPr="00336FB7" w14:paraId="4988E2D4"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0FF7FA74"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行政機関</w:t>
            </w:r>
          </w:p>
        </w:tc>
        <w:tc>
          <w:tcPr>
            <w:tcW w:w="1585" w:type="dxa"/>
            <w:tcBorders>
              <w:top w:val="nil"/>
              <w:left w:val="nil"/>
              <w:bottom w:val="single" w:sz="4" w:space="0" w:color="auto"/>
              <w:right w:val="single" w:sz="4" w:space="0" w:color="auto"/>
            </w:tcBorders>
            <w:shd w:val="clear" w:color="auto" w:fill="auto"/>
            <w:vAlign w:val="center"/>
          </w:tcPr>
          <w:p w14:paraId="374FF614" w14:textId="4397F377"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３４</w:t>
            </w:r>
          </w:p>
        </w:tc>
        <w:tc>
          <w:tcPr>
            <w:tcW w:w="1585" w:type="dxa"/>
            <w:tcBorders>
              <w:top w:val="nil"/>
              <w:left w:val="single" w:sz="4" w:space="0" w:color="auto"/>
              <w:bottom w:val="single" w:sz="4" w:space="0" w:color="auto"/>
              <w:right w:val="single" w:sz="4" w:space="0" w:color="auto"/>
            </w:tcBorders>
            <w:shd w:val="clear" w:color="auto" w:fill="auto"/>
            <w:vAlign w:val="center"/>
          </w:tcPr>
          <w:p w14:paraId="11A0311D" w14:textId="2D281904"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５６．７</w:t>
            </w:r>
          </w:p>
        </w:tc>
      </w:tr>
      <w:tr w:rsidR="004353CF" w:rsidRPr="00336FB7" w14:paraId="068BE47E"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2372A8D2"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金融機関</w:t>
            </w:r>
          </w:p>
        </w:tc>
        <w:tc>
          <w:tcPr>
            <w:tcW w:w="1585" w:type="dxa"/>
            <w:tcBorders>
              <w:top w:val="nil"/>
              <w:left w:val="nil"/>
              <w:bottom w:val="single" w:sz="4" w:space="0" w:color="auto"/>
              <w:right w:val="single" w:sz="4" w:space="0" w:color="auto"/>
            </w:tcBorders>
            <w:shd w:val="clear" w:color="auto" w:fill="auto"/>
            <w:vAlign w:val="center"/>
          </w:tcPr>
          <w:p w14:paraId="00C356E9" w14:textId="47D80B64"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３４</w:t>
            </w:r>
          </w:p>
        </w:tc>
        <w:tc>
          <w:tcPr>
            <w:tcW w:w="1585" w:type="dxa"/>
            <w:tcBorders>
              <w:top w:val="nil"/>
              <w:left w:val="single" w:sz="4" w:space="0" w:color="auto"/>
              <w:bottom w:val="single" w:sz="4" w:space="0" w:color="auto"/>
              <w:right w:val="single" w:sz="4" w:space="0" w:color="auto"/>
            </w:tcBorders>
            <w:shd w:val="clear" w:color="auto" w:fill="auto"/>
            <w:vAlign w:val="center"/>
          </w:tcPr>
          <w:p w14:paraId="60E9DB38" w14:textId="76547CE6"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５６．７</w:t>
            </w:r>
          </w:p>
        </w:tc>
      </w:tr>
      <w:tr w:rsidR="004353CF" w:rsidRPr="00336FB7" w14:paraId="63664DD9"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3FC958FD"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コンサルタント・税理士・会計士</w:t>
            </w:r>
          </w:p>
        </w:tc>
        <w:tc>
          <w:tcPr>
            <w:tcW w:w="1585" w:type="dxa"/>
            <w:tcBorders>
              <w:top w:val="nil"/>
              <w:left w:val="nil"/>
              <w:bottom w:val="single" w:sz="4" w:space="0" w:color="auto"/>
              <w:right w:val="single" w:sz="4" w:space="0" w:color="auto"/>
            </w:tcBorders>
            <w:shd w:val="clear" w:color="auto" w:fill="auto"/>
            <w:vAlign w:val="center"/>
          </w:tcPr>
          <w:p w14:paraId="2A67C9FD" w14:textId="60570245"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２９</w:t>
            </w:r>
          </w:p>
        </w:tc>
        <w:tc>
          <w:tcPr>
            <w:tcW w:w="1585" w:type="dxa"/>
            <w:tcBorders>
              <w:top w:val="nil"/>
              <w:left w:val="single" w:sz="4" w:space="0" w:color="auto"/>
              <w:bottom w:val="single" w:sz="4" w:space="0" w:color="auto"/>
              <w:right w:val="single" w:sz="4" w:space="0" w:color="auto"/>
            </w:tcBorders>
            <w:shd w:val="clear" w:color="auto" w:fill="auto"/>
            <w:vAlign w:val="center"/>
          </w:tcPr>
          <w:p w14:paraId="6ABCADD9" w14:textId="22488A94"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４８．３</w:t>
            </w:r>
          </w:p>
        </w:tc>
      </w:tr>
      <w:tr w:rsidR="004353CF" w:rsidRPr="00336FB7" w14:paraId="7CA6FB57"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66C56CE0"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商工会議所・商工会</w:t>
            </w:r>
          </w:p>
        </w:tc>
        <w:tc>
          <w:tcPr>
            <w:tcW w:w="1585" w:type="dxa"/>
            <w:tcBorders>
              <w:top w:val="nil"/>
              <w:left w:val="nil"/>
              <w:bottom w:val="single" w:sz="4" w:space="0" w:color="auto"/>
              <w:right w:val="single" w:sz="4" w:space="0" w:color="auto"/>
            </w:tcBorders>
            <w:shd w:val="clear" w:color="auto" w:fill="auto"/>
            <w:vAlign w:val="center"/>
          </w:tcPr>
          <w:p w14:paraId="3EEEAE8F" w14:textId="23C26B3D"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２２</w:t>
            </w:r>
          </w:p>
        </w:tc>
        <w:tc>
          <w:tcPr>
            <w:tcW w:w="1585" w:type="dxa"/>
            <w:tcBorders>
              <w:top w:val="nil"/>
              <w:left w:val="single" w:sz="4" w:space="0" w:color="auto"/>
              <w:bottom w:val="single" w:sz="4" w:space="0" w:color="auto"/>
              <w:right w:val="single" w:sz="4" w:space="0" w:color="auto"/>
            </w:tcBorders>
            <w:shd w:val="clear" w:color="auto" w:fill="auto"/>
            <w:vAlign w:val="center"/>
          </w:tcPr>
          <w:p w14:paraId="65AB6DFA" w14:textId="53F90F87"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３６．７</w:t>
            </w:r>
          </w:p>
        </w:tc>
      </w:tr>
      <w:tr w:rsidR="004353CF" w:rsidRPr="00336FB7" w14:paraId="670F6F88"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2D052B8C"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業界団体</w:t>
            </w:r>
          </w:p>
        </w:tc>
        <w:tc>
          <w:tcPr>
            <w:tcW w:w="1585" w:type="dxa"/>
            <w:tcBorders>
              <w:top w:val="nil"/>
              <w:left w:val="nil"/>
              <w:bottom w:val="single" w:sz="4" w:space="0" w:color="auto"/>
              <w:right w:val="single" w:sz="4" w:space="0" w:color="auto"/>
            </w:tcBorders>
            <w:shd w:val="clear" w:color="auto" w:fill="auto"/>
            <w:vAlign w:val="center"/>
          </w:tcPr>
          <w:p w14:paraId="3A6465EA" w14:textId="1142130E"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585" w:type="dxa"/>
            <w:tcBorders>
              <w:top w:val="nil"/>
              <w:left w:val="single" w:sz="4" w:space="0" w:color="auto"/>
              <w:bottom w:val="single" w:sz="4" w:space="0" w:color="auto"/>
              <w:right w:val="single" w:sz="4" w:space="0" w:color="auto"/>
            </w:tcBorders>
            <w:shd w:val="clear" w:color="auto" w:fill="auto"/>
            <w:vAlign w:val="center"/>
          </w:tcPr>
          <w:p w14:paraId="38A6837F" w14:textId="14D59DFD"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２６．７</w:t>
            </w:r>
          </w:p>
        </w:tc>
      </w:tr>
      <w:tr w:rsidR="004353CF" w:rsidRPr="00336FB7" w14:paraId="46B8A84E"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5636B0C9"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中小企業支援機関</w:t>
            </w:r>
          </w:p>
        </w:tc>
        <w:tc>
          <w:tcPr>
            <w:tcW w:w="1585" w:type="dxa"/>
            <w:tcBorders>
              <w:top w:val="nil"/>
              <w:left w:val="nil"/>
              <w:bottom w:val="single" w:sz="4" w:space="0" w:color="auto"/>
              <w:right w:val="single" w:sz="4" w:space="0" w:color="auto"/>
            </w:tcBorders>
            <w:shd w:val="clear" w:color="auto" w:fill="auto"/>
            <w:vAlign w:val="center"/>
          </w:tcPr>
          <w:p w14:paraId="0B28FCF1" w14:textId="24F63219"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１１</w:t>
            </w:r>
          </w:p>
        </w:tc>
        <w:tc>
          <w:tcPr>
            <w:tcW w:w="1585" w:type="dxa"/>
            <w:tcBorders>
              <w:top w:val="nil"/>
              <w:left w:val="single" w:sz="4" w:space="0" w:color="auto"/>
              <w:bottom w:val="single" w:sz="4" w:space="0" w:color="auto"/>
              <w:right w:val="single" w:sz="4" w:space="0" w:color="auto"/>
            </w:tcBorders>
            <w:shd w:val="clear" w:color="auto" w:fill="auto"/>
            <w:vAlign w:val="center"/>
          </w:tcPr>
          <w:p w14:paraId="3E7C6EEF" w14:textId="621AB49F"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１８．３</w:t>
            </w:r>
          </w:p>
        </w:tc>
      </w:tr>
      <w:tr w:rsidR="004353CF" w:rsidRPr="00336FB7" w14:paraId="2409AF20"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351D9E3D"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どこからも入手していない</w:t>
            </w:r>
          </w:p>
        </w:tc>
        <w:tc>
          <w:tcPr>
            <w:tcW w:w="1585" w:type="dxa"/>
            <w:tcBorders>
              <w:top w:val="nil"/>
              <w:left w:val="nil"/>
              <w:bottom w:val="single" w:sz="4" w:space="0" w:color="auto"/>
              <w:right w:val="single" w:sz="4" w:space="0" w:color="auto"/>
            </w:tcBorders>
            <w:shd w:val="clear" w:color="auto" w:fill="auto"/>
            <w:vAlign w:val="center"/>
          </w:tcPr>
          <w:p w14:paraId="4C4C6533" w14:textId="1FB4DEDC"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w:t>
            </w:r>
          </w:p>
        </w:tc>
        <w:tc>
          <w:tcPr>
            <w:tcW w:w="1585" w:type="dxa"/>
            <w:tcBorders>
              <w:top w:val="nil"/>
              <w:left w:val="single" w:sz="4" w:space="0" w:color="auto"/>
              <w:bottom w:val="single" w:sz="4" w:space="0" w:color="auto"/>
              <w:right w:val="single" w:sz="4" w:space="0" w:color="auto"/>
            </w:tcBorders>
            <w:shd w:val="clear" w:color="auto" w:fill="auto"/>
            <w:vAlign w:val="center"/>
          </w:tcPr>
          <w:p w14:paraId="29D3239B" w14:textId="35901D11"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５．０</w:t>
            </w:r>
          </w:p>
        </w:tc>
      </w:tr>
      <w:tr w:rsidR="004353CF" w:rsidRPr="00336FB7" w14:paraId="55D4CEB7" w14:textId="77777777" w:rsidTr="004353CF">
        <w:trPr>
          <w:jc w:val="center"/>
        </w:trPr>
        <w:tc>
          <w:tcPr>
            <w:tcW w:w="3204" w:type="dxa"/>
            <w:tcBorders>
              <w:top w:val="single" w:sz="4" w:space="0" w:color="auto"/>
              <w:left w:val="single" w:sz="4" w:space="0" w:color="auto"/>
              <w:bottom w:val="single" w:sz="4" w:space="0" w:color="auto"/>
              <w:right w:val="single" w:sz="4" w:space="0" w:color="auto"/>
            </w:tcBorders>
            <w:shd w:val="clear" w:color="auto" w:fill="auto"/>
          </w:tcPr>
          <w:p w14:paraId="229032D9" w14:textId="77777777" w:rsidR="004353CF" w:rsidRPr="00336FB7" w:rsidRDefault="004353CF" w:rsidP="004353C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その他</w:t>
            </w:r>
          </w:p>
        </w:tc>
        <w:tc>
          <w:tcPr>
            <w:tcW w:w="1585" w:type="dxa"/>
            <w:tcBorders>
              <w:top w:val="nil"/>
              <w:left w:val="nil"/>
              <w:bottom w:val="single" w:sz="4" w:space="0" w:color="auto"/>
              <w:right w:val="single" w:sz="4" w:space="0" w:color="auto"/>
            </w:tcBorders>
            <w:shd w:val="clear" w:color="auto" w:fill="auto"/>
            <w:vAlign w:val="center"/>
          </w:tcPr>
          <w:p w14:paraId="10FB689B" w14:textId="425F6E9C"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w:t>
            </w:r>
          </w:p>
        </w:tc>
        <w:tc>
          <w:tcPr>
            <w:tcW w:w="1585" w:type="dxa"/>
            <w:tcBorders>
              <w:top w:val="nil"/>
              <w:left w:val="single" w:sz="4" w:space="0" w:color="auto"/>
              <w:bottom w:val="single" w:sz="4" w:space="0" w:color="auto"/>
              <w:right w:val="single" w:sz="4" w:space="0" w:color="auto"/>
            </w:tcBorders>
            <w:shd w:val="clear" w:color="auto" w:fill="auto"/>
            <w:vAlign w:val="center"/>
          </w:tcPr>
          <w:p w14:paraId="17E8B783" w14:textId="74B7DED4" w:rsidR="004353CF" w:rsidRPr="00336FB7" w:rsidRDefault="004353CF" w:rsidP="004353CF">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３．３</w:t>
            </w:r>
          </w:p>
        </w:tc>
      </w:tr>
    </w:tbl>
    <w:p w14:paraId="262D19E4" w14:textId="39DAC86B" w:rsidR="00993326" w:rsidRPr="00336FB7" w:rsidRDefault="00993326" w:rsidP="00993326">
      <w:pPr>
        <w:rPr>
          <w:rFonts w:ascii="HG丸ｺﾞｼｯｸM-PRO" w:eastAsia="HG丸ｺﾞｼｯｸM-PRO" w:hAnsi="HG丸ｺﾞｼｯｸM-PRO"/>
          <w:b/>
          <w:color w:val="000000" w:themeColor="text1"/>
        </w:rPr>
      </w:pPr>
    </w:p>
    <w:p w14:paraId="0EF769AE" w14:textId="3D622624" w:rsidR="00AE42CE" w:rsidRPr="00336FB7" w:rsidRDefault="00B573BA" w:rsidP="00B573BA">
      <w:p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（２）</w:t>
      </w:r>
      <w:r w:rsidR="00AE42CE" w:rsidRPr="00336FB7">
        <w:rPr>
          <w:rFonts w:ascii="HG丸ｺﾞｼｯｸM-PRO" w:eastAsia="HG丸ｺﾞｼｯｸM-PRO" w:hAnsi="HG丸ｺﾞｼｯｸM-PRO" w:hint="eastAsia"/>
          <w:b/>
          <w:color w:val="000000" w:themeColor="text1"/>
        </w:rPr>
        <w:t>今後必要とする支援策</w:t>
      </w:r>
    </w:p>
    <w:p w14:paraId="449DFBCC" w14:textId="7024734D" w:rsidR="0007717F" w:rsidRPr="00235AE8" w:rsidRDefault="00E12B53" w:rsidP="00B573BA">
      <w:pPr>
        <w:ind w:leftChars="200" w:left="420"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今後必要とする支援策については、対象６０社のうち、「専門・技術人材の確保・育成支援策」を挙げた事業者が</w:t>
      </w:r>
      <w:r w:rsidR="00B573BA" w:rsidRPr="00336FB7">
        <w:rPr>
          <w:rFonts w:ascii="HG丸ｺﾞｼｯｸM-PRO" w:eastAsia="HG丸ｺﾞｼｯｸM-PRO" w:hAnsi="HG丸ｺﾞｼｯｸM-PRO" w:hint="eastAsia"/>
          <w:color w:val="000000" w:themeColor="text1"/>
        </w:rPr>
        <w:t>３１</w:t>
      </w:r>
      <w:r w:rsidR="0007717F" w:rsidRPr="00336FB7">
        <w:rPr>
          <w:rFonts w:ascii="HG丸ｺﾞｼｯｸM-PRO" w:eastAsia="HG丸ｺﾞｼｯｸM-PRO" w:hAnsi="HG丸ｺﾞｼｯｸM-PRO" w:hint="eastAsia"/>
          <w:color w:val="000000" w:themeColor="text1"/>
        </w:rPr>
        <w:t>社（</w:t>
      </w:r>
      <w:r w:rsidR="00B573BA" w:rsidRPr="00336FB7">
        <w:rPr>
          <w:rFonts w:ascii="HG丸ｺﾞｼｯｸM-PRO" w:eastAsia="HG丸ｺﾞｼｯｸM-PRO" w:hAnsi="HG丸ｺﾞｼｯｸM-PRO" w:hint="eastAsia"/>
          <w:color w:val="000000" w:themeColor="text1"/>
        </w:rPr>
        <w:t>５１．</w:t>
      </w:r>
      <w:r w:rsidR="00454E6B" w:rsidRPr="00336FB7">
        <w:rPr>
          <w:rFonts w:ascii="HG丸ｺﾞｼｯｸM-PRO" w:eastAsia="HG丸ｺﾞｼｯｸM-PRO" w:hAnsi="HG丸ｺﾞｼｯｸM-PRO" w:hint="eastAsia"/>
          <w:color w:val="000000" w:themeColor="text1"/>
        </w:rPr>
        <w:t>７</w:t>
      </w:r>
      <w:r w:rsidR="00C11BE1" w:rsidRPr="00336FB7">
        <w:rPr>
          <w:rFonts w:ascii="HG丸ｺﾞｼｯｸM-PRO" w:eastAsia="HG丸ｺﾞｼｯｸM-PRO" w:hAnsi="HG丸ｺﾞｼｯｸM-PRO" w:hint="eastAsia"/>
          <w:color w:val="000000" w:themeColor="text1"/>
        </w:rPr>
        <w:t>％</w:t>
      </w:r>
      <w:r w:rsidR="00C11BE1" w:rsidRPr="00235AE8">
        <w:rPr>
          <w:rFonts w:ascii="HG丸ｺﾞｼｯｸM-PRO" w:eastAsia="HG丸ｺﾞｼｯｸM-PRO" w:hAnsi="HG丸ｺﾞｼｯｸM-PRO" w:hint="eastAsia"/>
        </w:rPr>
        <w:t>）</w:t>
      </w:r>
      <w:r w:rsidR="00460683" w:rsidRPr="00235AE8">
        <w:rPr>
          <w:rFonts w:ascii="HG丸ｺﾞｼｯｸM-PRO" w:eastAsia="HG丸ｺﾞｼｯｸM-PRO" w:hAnsi="HG丸ｺﾞｼｯｸM-PRO" w:hint="eastAsia"/>
        </w:rPr>
        <w:t>で</w:t>
      </w:r>
      <w:r w:rsidRPr="00235AE8">
        <w:rPr>
          <w:rFonts w:ascii="HG丸ｺﾞｼｯｸM-PRO" w:eastAsia="HG丸ｺﾞｼｯｸM-PRO" w:hAnsi="HG丸ｺﾞｼｯｸM-PRO" w:hint="eastAsia"/>
        </w:rPr>
        <w:t>最も多く、次いで「新たな販売先の確保支援策」が</w:t>
      </w:r>
      <w:r w:rsidR="00B573BA" w:rsidRPr="00235AE8">
        <w:rPr>
          <w:rFonts w:ascii="HG丸ｺﾞｼｯｸM-PRO" w:eastAsia="HG丸ｺﾞｼｯｸM-PRO" w:hAnsi="HG丸ｺﾞｼｯｸM-PRO" w:hint="eastAsia"/>
        </w:rPr>
        <w:t>２７</w:t>
      </w:r>
      <w:r w:rsidR="008A4ABC" w:rsidRPr="00235AE8">
        <w:rPr>
          <w:rFonts w:ascii="HG丸ｺﾞｼｯｸM-PRO" w:eastAsia="HG丸ｺﾞｼｯｸM-PRO" w:hAnsi="HG丸ｺﾞｼｯｸM-PRO" w:hint="eastAsia"/>
        </w:rPr>
        <w:t>社（</w:t>
      </w:r>
      <w:r w:rsidR="00B573BA" w:rsidRPr="00235AE8">
        <w:rPr>
          <w:rFonts w:ascii="HG丸ｺﾞｼｯｸM-PRO" w:eastAsia="HG丸ｺﾞｼｯｸM-PRO" w:hAnsi="HG丸ｺﾞｼｯｸM-PRO" w:hint="eastAsia"/>
        </w:rPr>
        <w:t>４５．０</w:t>
      </w:r>
      <w:r w:rsidR="008A4ABC" w:rsidRPr="00235AE8">
        <w:rPr>
          <w:rFonts w:ascii="HG丸ｺﾞｼｯｸM-PRO" w:eastAsia="HG丸ｺﾞｼｯｸM-PRO" w:hAnsi="HG丸ｺﾞｼｯｸM-PRO" w:hint="eastAsia"/>
        </w:rPr>
        <w:t>％）</w:t>
      </w:r>
      <w:r w:rsidR="00460683" w:rsidRPr="00235AE8">
        <w:rPr>
          <w:rFonts w:ascii="HG丸ｺﾞｼｯｸM-PRO" w:eastAsia="HG丸ｺﾞｼｯｸM-PRO" w:hAnsi="HG丸ｺﾞｼｯｸM-PRO" w:hint="eastAsia"/>
        </w:rPr>
        <w:t>であった</w:t>
      </w:r>
      <w:r w:rsidR="00950E85" w:rsidRPr="00235AE8">
        <w:rPr>
          <w:rFonts w:ascii="HG丸ｺﾞｼｯｸM-PRO" w:eastAsia="HG丸ｺﾞｼｯｸM-PRO" w:hAnsi="HG丸ｺﾞｼｯｸM-PRO" w:hint="eastAsia"/>
        </w:rPr>
        <w:t>。</w:t>
      </w:r>
    </w:p>
    <w:p w14:paraId="1E15D939" w14:textId="77777777" w:rsidR="00E12B53" w:rsidRPr="00336FB7" w:rsidRDefault="00E12B53" w:rsidP="00B573BA">
      <w:pPr>
        <w:ind w:leftChars="200" w:left="420" w:firstLineChars="100" w:firstLine="210"/>
        <w:rPr>
          <w:rFonts w:ascii="HG丸ｺﾞｼｯｸM-PRO" w:eastAsia="HG丸ｺﾞｼｯｸM-PRO" w:hAnsi="HG丸ｺﾞｼｯｸM-PRO"/>
          <w:color w:val="000000" w:themeColor="text1"/>
        </w:rPr>
      </w:pPr>
    </w:p>
    <w:p w14:paraId="3246788E" w14:textId="42E82969" w:rsidR="004122EE" w:rsidRPr="00336FB7" w:rsidRDefault="0007717F" w:rsidP="0007717F">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【図表</w:t>
      </w:r>
      <w:r w:rsidR="000F6FC0" w:rsidRPr="00336FB7">
        <w:rPr>
          <w:rFonts w:ascii="HG丸ｺﾞｼｯｸM-PRO" w:eastAsia="HG丸ｺﾞｼｯｸM-PRO" w:hAnsi="HG丸ｺﾞｼｯｸM-PRO" w:hint="eastAsia"/>
          <w:color w:val="000000" w:themeColor="text1"/>
        </w:rPr>
        <w:t>1</w:t>
      </w:r>
      <w:r w:rsidR="0052557B" w:rsidRPr="00336FB7">
        <w:rPr>
          <w:rFonts w:ascii="HG丸ｺﾞｼｯｸM-PRO" w:eastAsia="HG丸ｺﾞｼｯｸM-PRO" w:hAnsi="HG丸ｺﾞｼｯｸM-PRO" w:hint="eastAsia"/>
          <w:color w:val="000000" w:themeColor="text1"/>
        </w:rPr>
        <w:t>１</w:t>
      </w:r>
      <w:r w:rsidR="00D15E39" w:rsidRPr="00336FB7">
        <w:rPr>
          <w:rFonts w:ascii="HG丸ｺﾞｼｯｸM-PRO" w:eastAsia="HG丸ｺﾞｼｯｸM-PRO" w:hAnsi="HG丸ｺﾞｼｯｸM-PRO" w:hint="eastAsia"/>
          <w:color w:val="000000" w:themeColor="text1"/>
        </w:rPr>
        <w:t>】今後必要とする</w:t>
      </w:r>
      <w:r w:rsidRPr="00336FB7">
        <w:rPr>
          <w:rFonts w:ascii="HG丸ｺﾞｼｯｸM-PRO" w:eastAsia="HG丸ｺﾞｼｯｸM-PRO" w:hAnsi="HG丸ｺﾞｼｯｸM-PRO" w:hint="eastAsia"/>
          <w:color w:val="000000" w:themeColor="text1"/>
        </w:rPr>
        <w:t>支援</w:t>
      </w:r>
      <w:r w:rsidR="00D15E39" w:rsidRPr="00336FB7">
        <w:rPr>
          <w:rFonts w:ascii="HG丸ｺﾞｼｯｸM-PRO" w:eastAsia="HG丸ｺﾞｼｯｸM-PRO" w:hAnsi="HG丸ｺﾞｼｯｸM-PRO" w:hint="eastAsia"/>
          <w:color w:val="000000" w:themeColor="text1"/>
        </w:rPr>
        <w:t>策</w:t>
      </w:r>
      <w:r w:rsidRPr="00336FB7">
        <w:rPr>
          <w:rFonts w:ascii="HG丸ｺﾞｼｯｸM-PRO" w:eastAsia="HG丸ｺﾞｼｯｸM-PRO" w:hAnsi="HG丸ｺﾞｼｯｸM-PRO" w:hint="eastAsia"/>
          <w:color w:val="000000" w:themeColor="text1"/>
        </w:rPr>
        <w:t>（複数回答可）</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630"/>
        <w:gridCol w:w="1630"/>
      </w:tblGrid>
      <w:tr w:rsidR="0052557B" w:rsidRPr="00336FB7" w14:paraId="19E2FA07" w14:textId="77777777" w:rsidTr="0052557B">
        <w:trPr>
          <w:trHeight w:val="360"/>
          <w:jc w:val="center"/>
        </w:trPr>
        <w:tc>
          <w:tcPr>
            <w:tcW w:w="4106" w:type="dxa"/>
            <w:shd w:val="clear" w:color="auto" w:fill="DAEEF3"/>
          </w:tcPr>
          <w:p w14:paraId="388AA3DB" w14:textId="77777777" w:rsidR="0052557B" w:rsidRPr="00336FB7" w:rsidRDefault="0052557B" w:rsidP="00E60C7F">
            <w:pPr>
              <w:jc w:val="center"/>
              <w:rPr>
                <w:rFonts w:ascii="HG丸ｺﾞｼｯｸM-PRO" w:eastAsia="HG丸ｺﾞｼｯｸM-PRO" w:hAnsi="HG丸ｺﾞｼｯｸM-PRO"/>
                <w:color w:val="000000" w:themeColor="text1"/>
              </w:rPr>
            </w:pPr>
          </w:p>
        </w:tc>
        <w:tc>
          <w:tcPr>
            <w:tcW w:w="1630" w:type="dxa"/>
            <w:shd w:val="clear" w:color="auto" w:fill="DAEEF3"/>
          </w:tcPr>
          <w:p w14:paraId="39BCE9E4" w14:textId="77777777" w:rsidR="0052557B" w:rsidRPr="00336FB7" w:rsidRDefault="0052557B" w:rsidP="00E60C7F">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実数（社）</w:t>
            </w:r>
          </w:p>
        </w:tc>
        <w:tc>
          <w:tcPr>
            <w:tcW w:w="1630" w:type="dxa"/>
            <w:shd w:val="clear" w:color="auto" w:fill="DAEEF3"/>
          </w:tcPr>
          <w:p w14:paraId="1F65A7CC" w14:textId="77777777" w:rsidR="0052557B" w:rsidRPr="00336FB7" w:rsidRDefault="0052557B" w:rsidP="00E60C7F">
            <w:pPr>
              <w:jc w:val="cente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割合（%）</w:t>
            </w:r>
          </w:p>
        </w:tc>
      </w:tr>
      <w:tr w:rsidR="0052557B" w:rsidRPr="00336FB7" w14:paraId="6530B521"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37BCAA2"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専門・技術人材の確保・育成支援策</w:t>
            </w:r>
          </w:p>
        </w:tc>
        <w:tc>
          <w:tcPr>
            <w:tcW w:w="1630" w:type="dxa"/>
            <w:tcBorders>
              <w:top w:val="nil"/>
              <w:left w:val="nil"/>
              <w:bottom w:val="single" w:sz="4" w:space="0" w:color="auto"/>
              <w:right w:val="single" w:sz="4" w:space="0" w:color="auto"/>
            </w:tcBorders>
            <w:shd w:val="clear" w:color="auto" w:fill="auto"/>
            <w:vAlign w:val="center"/>
          </w:tcPr>
          <w:p w14:paraId="7F199040" w14:textId="17AEC2C6"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３１</w:t>
            </w:r>
          </w:p>
        </w:tc>
        <w:tc>
          <w:tcPr>
            <w:tcW w:w="1630" w:type="dxa"/>
            <w:tcBorders>
              <w:top w:val="nil"/>
              <w:left w:val="single" w:sz="4" w:space="0" w:color="auto"/>
              <w:bottom w:val="single" w:sz="4" w:space="0" w:color="auto"/>
              <w:right w:val="single" w:sz="4" w:space="0" w:color="auto"/>
            </w:tcBorders>
            <w:shd w:val="clear" w:color="auto" w:fill="auto"/>
            <w:vAlign w:val="center"/>
          </w:tcPr>
          <w:p w14:paraId="12BFDA91" w14:textId="220D99CC"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５１．７</w:t>
            </w:r>
          </w:p>
        </w:tc>
      </w:tr>
      <w:tr w:rsidR="0052557B" w:rsidRPr="00336FB7" w14:paraId="4DC24EDB"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18A1A5A2"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新たな販売先の確保支援策</w:t>
            </w:r>
          </w:p>
        </w:tc>
        <w:tc>
          <w:tcPr>
            <w:tcW w:w="1630" w:type="dxa"/>
            <w:tcBorders>
              <w:top w:val="nil"/>
              <w:left w:val="nil"/>
              <w:bottom w:val="single" w:sz="4" w:space="0" w:color="auto"/>
              <w:right w:val="single" w:sz="4" w:space="0" w:color="auto"/>
            </w:tcBorders>
            <w:shd w:val="clear" w:color="auto" w:fill="auto"/>
            <w:vAlign w:val="center"/>
          </w:tcPr>
          <w:p w14:paraId="0C5BE7E2" w14:textId="54E0B0F9"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２７</w:t>
            </w:r>
          </w:p>
        </w:tc>
        <w:tc>
          <w:tcPr>
            <w:tcW w:w="1630" w:type="dxa"/>
            <w:tcBorders>
              <w:top w:val="nil"/>
              <w:left w:val="single" w:sz="4" w:space="0" w:color="auto"/>
              <w:bottom w:val="single" w:sz="4" w:space="0" w:color="auto"/>
              <w:right w:val="single" w:sz="4" w:space="0" w:color="auto"/>
            </w:tcBorders>
            <w:shd w:val="clear" w:color="auto" w:fill="auto"/>
            <w:vAlign w:val="center"/>
          </w:tcPr>
          <w:p w14:paraId="3CDB8D23" w14:textId="4515A536"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４５．０</w:t>
            </w:r>
          </w:p>
        </w:tc>
      </w:tr>
      <w:tr w:rsidR="0052557B" w:rsidRPr="00336FB7" w14:paraId="24EABC58"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32580AEA"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生産設備の受注対応力強化支援策</w:t>
            </w:r>
          </w:p>
        </w:tc>
        <w:tc>
          <w:tcPr>
            <w:tcW w:w="1630" w:type="dxa"/>
            <w:tcBorders>
              <w:top w:val="nil"/>
              <w:left w:val="nil"/>
              <w:bottom w:val="single" w:sz="4" w:space="0" w:color="auto"/>
              <w:right w:val="single" w:sz="4" w:space="0" w:color="auto"/>
            </w:tcBorders>
            <w:shd w:val="clear" w:color="auto" w:fill="auto"/>
            <w:vAlign w:val="center"/>
          </w:tcPr>
          <w:p w14:paraId="76A7874D" w14:textId="62DC2254"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１９</w:t>
            </w:r>
          </w:p>
        </w:tc>
        <w:tc>
          <w:tcPr>
            <w:tcW w:w="1630" w:type="dxa"/>
            <w:tcBorders>
              <w:top w:val="nil"/>
              <w:left w:val="single" w:sz="4" w:space="0" w:color="auto"/>
              <w:bottom w:val="single" w:sz="4" w:space="0" w:color="auto"/>
              <w:right w:val="single" w:sz="4" w:space="0" w:color="auto"/>
            </w:tcBorders>
            <w:shd w:val="clear" w:color="auto" w:fill="auto"/>
            <w:vAlign w:val="center"/>
          </w:tcPr>
          <w:p w14:paraId="13FE7C14" w14:textId="3CDA4BDE"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３１．７</w:t>
            </w:r>
          </w:p>
        </w:tc>
      </w:tr>
      <w:tr w:rsidR="0052557B" w:rsidRPr="00336FB7" w14:paraId="695D8E01"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5C4854D5"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新技術・製品の開発支援策</w:t>
            </w:r>
          </w:p>
        </w:tc>
        <w:tc>
          <w:tcPr>
            <w:tcW w:w="1630" w:type="dxa"/>
            <w:tcBorders>
              <w:top w:val="nil"/>
              <w:left w:val="nil"/>
              <w:bottom w:val="single" w:sz="4" w:space="0" w:color="auto"/>
              <w:right w:val="single" w:sz="4" w:space="0" w:color="auto"/>
            </w:tcBorders>
            <w:shd w:val="clear" w:color="auto" w:fill="auto"/>
            <w:vAlign w:val="center"/>
          </w:tcPr>
          <w:p w14:paraId="5DEB598D" w14:textId="38E49869"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１８</w:t>
            </w:r>
          </w:p>
        </w:tc>
        <w:tc>
          <w:tcPr>
            <w:tcW w:w="1630" w:type="dxa"/>
            <w:tcBorders>
              <w:top w:val="nil"/>
              <w:left w:val="single" w:sz="4" w:space="0" w:color="auto"/>
              <w:bottom w:val="single" w:sz="4" w:space="0" w:color="auto"/>
              <w:right w:val="single" w:sz="4" w:space="0" w:color="auto"/>
            </w:tcBorders>
            <w:shd w:val="clear" w:color="auto" w:fill="auto"/>
            <w:vAlign w:val="center"/>
          </w:tcPr>
          <w:p w14:paraId="28D75ED3" w14:textId="09F31365"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３０．０</w:t>
            </w:r>
          </w:p>
        </w:tc>
      </w:tr>
      <w:tr w:rsidR="0052557B" w:rsidRPr="00336FB7" w14:paraId="7D0E5062"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51DB5E6"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経営人材の確保・育成支援策</w:t>
            </w:r>
          </w:p>
        </w:tc>
        <w:tc>
          <w:tcPr>
            <w:tcW w:w="1630" w:type="dxa"/>
            <w:tcBorders>
              <w:top w:val="nil"/>
              <w:left w:val="nil"/>
              <w:bottom w:val="single" w:sz="4" w:space="0" w:color="auto"/>
              <w:right w:val="single" w:sz="4" w:space="0" w:color="auto"/>
            </w:tcBorders>
            <w:shd w:val="clear" w:color="auto" w:fill="auto"/>
            <w:vAlign w:val="center"/>
          </w:tcPr>
          <w:p w14:paraId="1FD803DC" w14:textId="0978996A"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630" w:type="dxa"/>
            <w:tcBorders>
              <w:top w:val="nil"/>
              <w:left w:val="single" w:sz="4" w:space="0" w:color="auto"/>
              <w:bottom w:val="single" w:sz="4" w:space="0" w:color="auto"/>
              <w:right w:val="single" w:sz="4" w:space="0" w:color="auto"/>
            </w:tcBorders>
            <w:shd w:val="clear" w:color="auto" w:fill="auto"/>
            <w:vAlign w:val="center"/>
          </w:tcPr>
          <w:p w14:paraId="3D18D774" w14:textId="5418430B"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２６．７</w:t>
            </w:r>
          </w:p>
        </w:tc>
      </w:tr>
      <w:tr w:rsidR="0052557B" w:rsidRPr="00336FB7" w14:paraId="782B19ED"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292EB83D"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営業・企画人材の確保・育成支援策</w:t>
            </w:r>
          </w:p>
        </w:tc>
        <w:tc>
          <w:tcPr>
            <w:tcW w:w="1630" w:type="dxa"/>
            <w:tcBorders>
              <w:top w:val="nil"/>
              <w:left w:val="nil"/>
              <w:bottom w:val="single" w:sz="4" w:space="0" w:color="auto"/>
              <w:right w:val="single" w:sz="4" w:space="0" w:color="auto"/>
            </w:tcBorders>
            <w:shd w:val="clear" w:color="auto" w:fill="auto"/>
            <w:vAlign w:val="center"/>
          </w:tcPr>
          <w:p w14:paraId="005EC0B9" w14:textId="052791E6"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630" w:type="dxa"/>
            <w:tcBorders>
              <w:top w:val="nil"/>
              <w:left w:val="single" w:sz="4" w:space="0" w:color="auto"/>
              <w:bottom w:val="single" w:sz="4" w:space="0" w:color="auto"/>
              <w:right w:val="single" w:sz="4" w:space="0" w:color="auto"/>
            </w:tcBorders>
            <w:shd w:val="clear" w:color="auto" w:fill="auto"/>
            <w:vAlign w:val="center"/>
          </w:tcPr>
          <w:p w14:paraId="4E143466" w14:textId="6D40361C"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２６．７</w:t>
            </w:r>
          </w:p>
        </w:tc>
      </w:tr>
      <w:tr w:rsidR="0052557B" w:rsidRPr="00336FB7" w14:paraId="5F2CE976"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288E7E67"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既存販売先との取引増加支援策</w:t>
            </w:r>
          </w:p>
        </w:tc>
        <w:tc>
          <w:tcPr>
            <w:tcW w:w="1630" w:type="dxa"/>
            <w:tcBorders>
              <w:top w:val="nil"/>
              <w:left w:val="nil"/>
              <w:bottom w:val="single" w:sz="4" w:space="0" w:color="auto"/>
              <w:right w:val="single" w:sz="4" w:space="0" w:color="auto"/>
            </w:tcBorders>
            <w:shd w:val="clear" w:color="auto" w:fill="auto"/>
            <w:vAlign w:val="center"/>
          </w:tcPr>
          <w:p w14:paraId="7D93FF12" w14:textId="74DB5DF7"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630" w:type="dxa"/>
            <w:tcBorders>
              <w:top w:val="nil"/>
              <w:left w:val="single" w:sz="4" w:space="0" w:color="auto"/>
              <w:bottom w:val="single" w:sz="4" w:space="0" w:color="auto"/>
              <w:right w:val="single" w:sz="4" w:space="0" w:color="auto"/>
            </w:tcBorders>
            <w:shd w:val="clear" w:color="auto" w:fill="auto"/>
            <w:vAlign w:val="center"/>
          </w:tcPr>
          <w:p w14:paraId="31AD4496" w14:textId="00FD4FC7"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２６．７</w:t>
            </w:r>
          </w:p>
        </w:tc>
      </w:tr>
      <w:tr w:rsidR="0052557B" w:rsidRPr="00336FB7" w14:paraId="74B7B310"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59052BD5"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新市場への参入支援策</w:t>
            </w:r>
          </w:p>
        </w:tc>
        <w:tc>
          <w:tcPr>
            <w:tcW w:w="1630" w:type="dxa"/>
            <w:tcBorders>
              <w:top w:val="nil"/>
              <w:left w:val="nil"/>
              <w:bottom w:val="single" w:sz="4" w:space="0" w:color="auto"/>
              <w:right w:val="single" w:sz="4" w:space="0" w:color="auto"/>
            </w:tcBorders>
            <w:shd w:val="clear" w:color="auto" w:fill="auto"/>
            <w:vAlign w:val="center"/>
          </w:tcPr>
          <w:p w14:paraId="366F6DA9" w14:textId="048DCF5F"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１６</w:t>
            </w:r>
          </w:p>
        </w:tc>
        <w:tc>
          <w:tcPr>
            <w:tcW w:w="1630" w:type="dxa"/>
            <w:tcBorders>
              <w:top w:val="nil"/>
              <w:left w:val="single" w:sz="4" w:space="0" w:color="auto"/>
              <w:bottom w:val="single" w:sz="4" w:space="0" w:color="auto"/>
              <w:right w:val="single" w:sz="4" w:space="0" w:color="auto"/>
            </w:tcBorders>
            <w:shd w:val="clear" w:color="auto" w:fill="auto"/>
            <w:vAlign w:val="center"/>
          </w:tcPr>
          <w:p w14:paraId="6BCEB9B8" w14:textId="2BE62B65"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２６．７</w:t>
            </w:r>
          </w:p>
        </w:tc>
      </w:tr>
      <w:tr w:rsidR="0052557B" w:rsidRPr="00336FB7" w14:paraId="35029F45"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65D6A51"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企業の知名度・ブランド力向上支援策</w:t>
            </w:r>
          </w:p>
        </w:tc>
        <w:tc>
          <w:tcPr>
            <w:tcW w:w="1630" w:type="dxa"/>
            <w:tcBorders>
              <w:top w:val="nil"/>
              <w:left w:val="nil"/>
              <w:bottom w:val="single" w:sz="4" w:space="0" w:color="auto"/>
              <w:right w:val="single" w:sz="4" w:space="0" w:color="auto"/>
            </w:tcBorders>
            <w:shd w:val="clear" w:color="auto" w:fill="auto"/>
            <w:vAlign w:val="center"/>
          </w:tcPr>
          <w:p w14:paraId="08C488DC" w14:textId="14A6738A"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１３</w:t>
            </w:r>
          </w:p>
        </w:tc>
        <w:tc>
          <w:tcPr>
            <w:tcW w:w="1630" w:type="dxa"/>
            <w:tcBorders>
              <w:top w:val="nil"/>
              <w:left w:val="single" w:sz="4" w:space="0" w:color="auto"/>
              <w:bottom w:val="single" w:sz="4" w:space="0" w:color="auto"/>
              <w:right w:val="single" w:sz="4" w:space="0" w:color="auto"/>
            </w:tcBorders>
            <w:shd w:val="clear" w:color="auto" w:fill="auto"/>
            <w:vAlign w:val="center"/>
          </w:tcPr>
          <w:p w14:paraId="76C314D1" w14:textId="541339E2"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２１．７</w:t>
            </w:r>
          </w:p>
        </w:tc>
      </w:tr>
      <w:tr w:rsidR="0052557B" w:rsidRPr="00336FB7" w14:paraId="0A6B19DD" w14:textId="77777777" w:rsidTr="00235AE8">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0A4F1F5"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DX導入支援策</w:t>
            </w:r>
          </w:p>
        </w:tc>
        <w:tc>
          <w:tcPr>
            <w:tcW w:w="1630" w:type="dxa"/>
            <w:tcBorders>
              <w:top w:val="nil"/>
              <w:left w:val="nil"/>
              <w:bottom w:val="single" w:sz="4" w:space="0" w:color="auto"/>
              <w:right w:val="single" w:sz="4" w:space="0" w:color="auto"/>
            </w:tcBorders>
            <w:shd w:val="clear" w:color="auto" w:fill="auto"/>
            <w:vAlign w:val="center"/>
          </w:tcPr>
          <w:p w14:paraId="12E32052" w14:textId="25A5898B"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１２</w:t>
            </w:r>
          </w:p>
        </w:tc>
        <w:tc>
          <w:tcPr>
            <w:tcW w:w="1630" w:type="dxa"/>
            <w:tcBorders>
              <w:top w:val="nil"/>
              <w:left w:val="single" w:sz="4" w:space="0" w:color="auto"/>
              <w:bottom w:val="single" w:sz="4" w:space="0" w:color="auto"/>
              <w:right w:val="single" w:sz="4" w:space="0" w:color="auto"/>
            </w:tcBorders>
            <w:shd w:val="clear" w:color="auto" w:fill="auto"/>
            <w:vAlign w:val="center"/>
          </w:tcPr>
          <w:p w14:paraId="2E5B94E0" w14:textId="6FEEC271"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２０．０</w:t>
            </w:r>
          </w:p>
        </w:tc>
      </w:tr>
      <w:tr w:rsidR="0052557B" w:rsidRPr="00336FB7" w14:paraId="0B253771" w14:textId="77777777" w:rsidTr="00235AE8">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9CBE783"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事業承継支援策</w:t>
            </w:r>
          </w:p>
        </w:tc>
        <w:tc>
          <w:tcPr>
            <w:tcW w:w="1630" w:type="dxa"/>
            <w:tcBorders>
              <w:top w:val="single" w:sz="4" w:space="0" w:color="auto"/>
              <w:left w:val="nil"/>
              <w:bottom w:val="single" w:sz="4" w:space="0" w:color="auto"/>
              <w:right w:val="single" w:sz="4" w:space="0" w:color="auto"/>
            </w:tcBorders>
            <w:shd w:val="clear" w:color="auto" w:fill="auto"/>
            <w:vAlign w:val="center"/>
          </w:tcPr>
          <w:p w14:paraId="2E7D5738" w14:textId="4B1B200E"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６</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987D5E3" w14:textId="051A8F6C"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１０．０</w:t>
            </w:r>
          </w:p>
        </w:tc>
      </w:tr>
      <w:tr w:rsidR="0052557B" w:rsidRPr="00336FB7" w14:paraId="5EFD09A2" w14:textId="77777777" w:rsidTr="00235AE8">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2DCC9297"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lastRenderedPageBreak/>
              <w:t>外部連携先の確保支援策</w:t>
            </w:r>
          </w:p>
        </w:tc>
        <w:tc>
          <w:tcPr>
            <w:tcW w:w="1630" w:type="dxa"/>
            <w:tcBorders>
              <w:top w:val="single" w:sz="4" w:space="0" w:color="auto"/>
              <w:left w:val="nil"/>
              <w:bottom w:val="single" w:sz="4" w:space="0" w:color="auto"/>
              <w:right w:val="single" w:sz="4" w:space="0" w:color="auto"/>
            </w:tcBorders>
            <w:shd w:val="clear" w:color="auto" w:fill="auto"/>
            <w:vAlign w:val="center"/>
          </w:tcPr>
          <w:p w14:paraId="1C206899" w14:textId="0C8B59B3"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６</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225982D6" w14:textId="75FF66BC"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１０．０</w:t>
            </w:r>
          </w:p>
        </w:tc>
      </w:tr>
      <w:tr w:rsidR="0052557B" w:rsidRPr="00336FB7" w14:paraId="53E523B5"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2C67670A"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海外事業展開支援策</w:t>
            </w:r>
          </w:p>
        </w:tc>
        <w:tc>
          <w:tcPr>
            <w:tcW w:w="1630" w:type="dxa"/>
            <w:tcBorders>
              <w:top w:val="nil"/>
              <w:left w:val="nil"/>
              <w:bottom w:val="single" w:sz="4" w:space="0" w:color="auto"/>
              <w:right w:val="single" w:sz="4" w:space="0" w:color="auto"/>
            </w:tcBorders>
            <w:shd w:val="clear" w:color="auto" w:fill="auto"/>
            <w:vAlign w:val="center"/>
          </w:tcPr>
          <w:p w14:paraId="15E8C6A6" w14:textId="5F47A226"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５</w:t>
            </w:r>
          </w:p>
        </w:tc>
        <w:tc>
          <w:tcPr>
            <w:tcW w:w="1630" w:type="dxa"/>
            <w:tcBorders>
              <w:top w:val="nil"/>
              <w:left w:val="single" w:sz="4" w:space="0" w:color="auto"/>
              <w:bottom w:val="single" w:sz="4" w:space="0" w:color="auto"/>
              <w:right w:val="single" w:sz="4" w:space="0" w:color="auto"/>
            </w:tcBorders>
            <w:shd w:val="clear" w:color="auto" w:fill="auto"/>
            <w:vAlign w:val="center"/>
          </w:tcPr>
          <w:p w14:paraId="1E1983E1" w14:textId="463324E0"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８．３</w:t>
            </w:r>
          </w:p>
        </w:tc>
      </w:tr>
      <w:tr w:rsidR="0052557B" w:rsidRPr="00336FB7" w14:paraId="5F674C8A" w14:textId="77777777" w:rsidTr="0052557B">
        <w:trPr>
          <w:jc w:val="center"/>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1897AFD9" w14:textId="77777777" w:rsidR="0052557B" w:rsidRPr="00336FB7" w:rsidRDefault="0052557B" w:rsidP="0052557B">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その他</w:t>
            </w:r>
          </w:p>
        </w:tc>
        <w:tc>
          <w:tcPr>
            <w:tcW w:w="1630" w:type="dxa"/>
            <w:tcBorders>
              <w:top w:val="nil"/>
              <w:left w:val="nil"/>
              <w:bottom w:val="single" w:sz="4" w:space="0" w:color="auto"/>
              <w:right w:val="single" w:sz="4" w:space="0" w:color="auto"/>
            </w:tcBorders>
            <w:shd w:val="clear" w:color="auto" w:fill="auto"/>
            <w:vAlign w:val="center"/>
          </w:tcPr>
          <w:p w14:paraId="0E41CA30" w14:textId="18C62738"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０</w:t>
            </w:r>
          </w:p>
        </w:tc>
        <w:tc>
          <w:tcPr>
            <w:tcW w:w="1630" w:type="dxa"/>
            <w:tcBorders>
              <w:top w:val="nil"/>
              <w:left w:val="single" w:sz="4" w:space="0" w:color="auto"/>
              <w:bottom w:val="single" w:sz="4" w:space="0" w:color="auto"/>
              <w:right w:val="single" w:sz="4" w:space="0" w:color="auto"/>
            </w:tcBorders>
            <w:shd w:val="clear" w:color="auto" w:fill="auto"/>
            <w:vAlign w:val="center"/>
          </w:tcPr>
          <w:p w14:paraId="0CF64950" w14:textId="6B03DF6F" w:rsidR="0052557B" w:rsidRPr="00336FB7" w:rsidRDefault="00E12B53" w:rsidP="0052557B">
            <w:pPr>
              <w:jc w:val="right"/>
              <w:rPr>
                <w:rFonts w:ascii="HG丸ｺﾞｼｯｸM-PRO" w:eastAsia="HG丸ｺﾞｼｯｸM-PRO" w:hAnsi="HG丸ｺﾞｼｯｸM-PRO"/>
                <w:color w:val="000000"/>
                <w:sz w:val="22"/>
                <w:szCs w:val="30"/>
              </w:rPr>
            </w:pPr>
            <w:r w:rsidRPr="00336FB7">
              <w:rPr>
                <w:rFonts w:ascii="HG丸ｺﾞｼｯｸM-PRO" w:eastAsia="HG丸ｺﾞｼｯｸM-PRO" w:hAnsi="HG丸ｺﾞｼｯｸM-PRO" w:hint="eastAsia"/>
                <w:color w:val="000000"/>
                <w:sz w:val="22"/>
                <w:szCs w:val="30"/>
              </w:rPr>
              <w:t>０．０</w:t>
            </w:r>
          </w:p>
        </w:tc>
      </w:tr>
    </w:tbl>
    <w:p w14:paraId="5691205D" w14:textId="77777777" w:rsidR="00407F1D" w:rsidRPr="00336FB7" w:rsidRDefault="00407F1D" w:rsidP="00371C46">
      <w:pPr>
        <w:rPr>
          <w:rFonts w:ascii="HG丸ｺﾞｼｯｸM-PRO" w:eastAsia="HG丸ｺﾞｼｯｸM-PRO" w:hAnsi="HG丸ｺﾞｼｯｸM-PRO"/>
          <w:b/>
          <w:color w:val="000000" w:themeColor="text1"/>
        </w:rPr>
      </w:pPr>
    </w:p>
    <w:p w14:paraId="0E2A69B9" w14:textId="3F13B80C" w:rsidR="001469E1" w:rsidRPr="00336FB7" w:rsidRDefault="00F065EF" w:rsidP="00371C46">
      <w:pPr>
        <w:rPr>
          <w:rFonts w:ascii="HG丸ｺﾞｼｯｸM-PRO" w:eastAsia="HG丸ｺﾞｼｯｸM-PRO" w:hAnsi="HG丸ｺﾞｼｯｸM-PRO"/>
          <w:b/>
        </w:rPr>
      </w:pPr>
      <w:r w:rsidRPr="00336FB7">
        <w:rPr>
          <w:rFonts w:ascii="HG丸ｺﾞｼｯｸM-PRO" w:eastAsia="HG丸ｺﾞｼｯｸM-PRO" w:hAnsi="HG丸ｺﾞｼｯｸM-PRO" w:hint="eastAsia"/>
          <w:b/>
          <w:color w:val="000000" w:themeColor="text1"/>
        </w:rPr>
        <w:t>（３）</w:t>
      </w:r>
      <w:r w:rsidR="00A7426A" w:rsidRPr="00336FB7">
        <w:rPr>
          <w:rFonts w:ascii="HG丸ｺﾞｼｯｸM-PRO" w:eastAsia="HG丸ｺﾞｼｯｸM-PRO" w:hAnsi="HG丸ｺﾞｼｯｸM-PRO" w:hint="eastAsia"/>
          <w:b/>
        </w:rPr>
        <w:t>移転の際に重視するもの</w:t>
      </w:r>
    </w:p>
    <w:p w14:paraId="0C2697D5" w14:textId="4138FB87" w:rsidR="0007717F" w:rsidRPr="00235AE8" w:rsidRDefault="0007717F" w:rsidP="00791A90">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将来</w:t>
      </w:r>
      <w:r w:rsidR="008A4ABC" w:rsidRPr="00336FB7">
        <w:rPr>
          <w:rFonts w:ascii="HG丸ｺﾞｼｯｸM-PRO" w:eastAsia="HG丸ｺﾞｼｯｸM-PRO" w:hAnsi="HG丸ｺﾞｼｯｸM-PRO" w:hint="eastAsia"/>
        </w:rPr>
        <w:t>的に</w:t>
      </w:r>
      <w:r w:rsidR="00620E67" w:rsidRPr="00336FB7">
        <w:rPr>
          <w:rFonts w:ascii="HG丸ｺﾞｼｯｸM-PRO" w:eastAsia="HG丸ｺﾞｼｯｸM-PRO" w:hAnsi="HG丸ｺﾞｼｯｸM-PRO" w:hint="eastAsia"/>
        </w:rPr>
        <w:t>事業所の移転</w:t>
      </w:r>
      <w:r w:rsidR="00F065EF" w:rsidRPr="00336FB7">
        <w:rPr>
          <w:rFonts w:ascii="HG丸ｺﾞｼｯｸM-PRO" w:eastAsia="HG丸ｺﾞｼｯｸM-PRO" w:hAnsi="HG丸ｺﾞｼｯｸM-PRO" w:hint="eastAsia"/>
        </w:rPr>
        <w:t>を行うと</w:t>
      </w:r>
      <w:r w:rsidR="00620E67" w:rsidRPr="00336FB7">
        <w:rPr>
          <w:rFonts w:ascii="HG丸ｺﾞｼｯｸM-PRO" w:eastAsia="HG丸ｺﾞｼｯｸM-PRO" w:hAnsi="HG丸ｺﾞｼｯｸM-PRO" w:hint="eastAsia"/>
        </w:rPr>
        <w:t>する</w:t>
      </w:r>
      <w:r w:rsidR="00F065EF" w:rsidRPr="00336FB7">
        <w:rPr>
          <w:rFonts w:ascii="HG丸ｺﾞｼｯｸM-PRO" w:eastAsia="HG丸ｺﾞｼｯｸM-PRO" w:hAnsi="HG丸ｺﾞｼｯｸM-PRO" w:hint="eastAsia"/>
        </w:rPr>
        <w:t>場合に、</w:t>
      </w:r>
      <w:r w:rsidR="009B3765" w:rsidRPr="00336FB7">
        <w:rPr>
          <w:rFonts w:ascii="HG丸ｺﾞｼｯｸM-PRO" w:eastAsia="HG丸ｺﾞｼｯｸM-PRO" w:hAnsi="HG丸ｺﾞｼｯｸM-PRO" w:hint="eastAsia"/>
        </w:rPr>
        <w:t>移転先に求</w:t>
      </w:r>
      <w:r w:rsidR="009B3765" w:rsidRPr="00235AE8">
        <w:rPr>
          <w:rFonts w:ascii="HG丸ｺﾞｼｯｸM-PRO" w:eastAsia="HG丸ｺﾞｼｯｸM-PRO" w:hAnsi="HG丸ｺﾞｼｯｸM-PRO" w:hint="eastAsia"/>
        </w:rPr>
        <w:t>めるもの</w:t>
      </w:r>
      <w:r w:rsidR="005E271B" w:rsidRPr="00235AE8">
        <w:rPr>
          <w:rFonts w:ascii="HG丸ｺﾞｼｯｸM-PRO" w:eastAsia="HG丸ｺﾞｼｯｸM-PRO" w:hAnsi="HG丸ｺﾞｼｯｸM-PRO" w:hint="eastAsia"/>
        </w:rPr>
        <w:t>について</w:t>
      </w:r>
      <w:r w:rsidR="00E84751" w:rsidRPr="00235AE8">
        <w:rPr>
          <w:rFonts w:ascii="HG丸ｺﾞｼｯｸM-PRO" w:eastAsia="HG丸ｺﾞｼｯｸM-PRO" w:hAnsi="HG丸ｺﾞｼｯｸM-PRO" w:hint="eastAsia"/>
        </w:rPr>
        <w:t>は、</w:t>
      </w:r>
      <w:r w:rsidR="00791A90" w:rsidRPr="00235AE8">
        <w:rPr>
          <w:rFonts w:ascii="HG丸ｺﾞｼｯｸM-PRO" w:eastAsia="HG丸ｺﾞｼｯｸM-PRO" w:hAnsi="HG丸ｺﾞｼｯｸM-PRO" w:hint="eastAsia"/>
        </w:rPr>
        <w:t>「本社、自社工場等との近さ」を最重視すると回答した事業者</w:t>
      </w:r>
      <w:r w:rsidR="00C61C1C" w:rsidRPr="00235AE8">
        <w:rPr>
          <w:rFonts w:ascii="HG丸ｺﾞｼｯｸM-PRO" w:eastAsia="HG丸ｺﾞｼｯｸM-PRO" w:hAnsi="HG丸ｺﾞｼｯｸM-PRO" w:hint="eastAsia"/>
        </w:rPr>
        <w:t>は２５社で</w:t>
      </w:r>
      <w:r w:rsidR="00460683" w:rsidRPr="00235AE8">
        <w:rPr>
          <w:rFonts w:ascii="HG丸ｺﾞｼｯｸM-PRO" w:eastAsia="HG丸ｺﾞｼｯｸM-PRO" w:hAnsi="HG丸ｺﾞｼｯｸM-PRO" w:hint="eastAsia"/>
        </w:rPr>
        <w:t>最も多く、</w:t>
      </w:r>
      <w:r w:rsidR="00791A90" w:rsidRPr="00235AE8">
        <w:rPr>
          <w:rFonts w:ascii="HG丸ｺﾞｼｯｸM-PRO" w:eastAsia="HG丸ｺﾞｼｯｸM-PRO" w:hAnsi="HG丸ｺﾞｼｯｸM-PRO" w:hint="eastAsia"/>
        </w:rPr>
        <w:t>次いで、「用地面積、形状、前面道路幅等」及び「操業環境が良い（近隣に住宅がない等）」を最重視すると回答した事業者が</w:t>
      </w:r>
      <w:r w:rsidR="00C61C1C" w:rsidRPr="00235AE8">
        <w:rPr>
          <w:rFonts w:ascii="HG丸ｺﾞｼｯｸM-PRO" w:eastAsia="HG丸ｺﾞｼｯｸM-PRO" w:hAnsi="HG丸ｺﾞｼｯｸM-PRO" w:hint="eastAsia"/>
        </w:rPr>
        <w:t>２１社</w:t>
      </w:r>
      <w:r w:rsidR="003D1A72" w:rsidRPr="00235AE8">
        <w:rPr>
          <w:rFonts w:ascii="HG丸ｺﾞｼｯｸM-PRO" w:eastAsia="HG丸ｺﾞｼｯｸM-PRO" w:hAnsi="HG丸ｺﾞｼｯｸM-PRO" w:hint="eastAsia"/>
        </w:rPr>
        <w:t>であった</w:t>
      </w:r>
      <w:r w:rsidR="00791A90" w:rsidRPr="00235AE8">
        <w:rPr>
          <w:rFonts w:ascii="HG丸ｺﾞｼｯｸM-PRO" w:eastAsia="HG丸ｺﾞｼｯｸM-PRO" w:hAnsi="HG丸ｺﾞｼｯｸM-PRO" w:hint="eastAsia"/>
        </w:rPr>
        <w:t>。</w:t>
      </w:r>
    </w:p>
    <w:p w14:paraId="3F9B6DA4" w14:textId="4AF39A0F" w:rsidR="0007717F" w:rsidRPr="00235AE8" w:rsidRDefault="0007717F" w:rsidP="0007717F">
      <w:pPr>
        <w:rPr>
          <w:rFonts w:ascii="HG丸ｺﾞｼｯｸM-PRO" w:eastAsia="HG丸ｺﾞｼｯｸM-PRO" w:hAnsi="HG丸ｺﾞｼｯｸM-PRO"/>
        </w:rPr>
      </w:pPr>
    </w:p>
    <w:p w14:paraId="48CA0D4F" w14:textId="0DE6553B" w:rsidR="007562A8" w:rsidRPr="00336FB7" w:rsidRDefault="0007717F" w:rsidP="000F781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w:t>
      </w:r>
      <w:r w:rsidR="005A03E7" w:rsidRPr="00336FB7">
        <w:rPr>
          <w:rFonts w:ascii="HG丸ｺﾞｼｯｸM-PRO" w:eastAsia="HG丸ｺﾞｼｯｸM-PRO" w:hAnsi="HG丸ｺﾞｼｯｸM-PRO" w:hint="eastAsia"/>
          <w:color w:val="000000" w:themeColor="text1"/>
        </w:rPr>
        <w:t xml:space="preserve">　　</w:t>
      </w:r>
      <w:r w:rsidRPr="00336FB7">
        <w:rPr>
          <w:rFonts w:ascii="HG丸ｺﾞｼｯｸM-PRO" w:eastAsia="HG丸ｺﾞｼｯｸM-PRO" w:hAnsi="HG丸ｺﾞｼｯｸM-PRO" w:hint="eastAsia"/>
          <w:color w:val="000000" w:themeColor="text1"/>
        </w:rPr>
        <w:t>【図表</w:t>
      </w:r>
      <w:r w:rsidR="000E5F0B" w:rsidRPr="00336FB7">
        <w:rPr>
          <w:rFonts w:ascii="HG丸ｺﾞｼｯｸM-PRO" w:eastAsia="HG丸ｺﾞｼｯｸM-PRO" w:hAnsi="HG丸ｺﾞｼｯｸM-PRO" w:hint="eastAsia"/>
          <w:color w:val="000000" w:themeColor="text1"/>
        </w:rPr>
        <w:t>1</w:t>
      </w:r>
      <w:r w:rsidR="00980193" w:rsidRPr="00336FB7">
        <w:rPr>
          <w:rFonts w:ascii="HG丸ｺﾞｼｯｸM-PRO" w:eastAsia="HG丸ｺﾞｼｯｸM-PRO" w:hAnsi="HG丸ｺﾞｼｯｸM-PRO" w:hint="eastAsia"/>
          <w:color w:val="000000" w:themeColor="text1"/>
        </w:rPr>
        <w:t>２</w:t>
      </w:r>
      <w:r w:rsidRPr="00336FB7">
        <w:rPr>
          <w:rFonts w:ascii="HG丸ｺﾞｼｯｸM-PRO" w:eastAsia="HG丸ｺﾞｼｯｸM-PRO" w:hAnsi="HG丸ｺﾞｼｯｸM-PRO" w:hint="eastAsia"/>
          <w:color w:val="000000" w:themeColor="text1"/>
        </w:rPr>
        <w:t>】</w:t>
      </w:r>
      <w:r w:rsidR="00A7426A" w:rsidRPr="00336FB7">
        <w:rPr>
          <w:rFonts w:ascii="HG丸ｺﾞｼｯｸM-PRO" w:eastAsia="HG丸ｺﾞｼｯｸM-PRO" w:hAnsi="HG丸ｺﾞｼｯｸM-PRO" w:hint="eastAsia"/>
          <w:color w:val="000000" w:themeColor="text1"/>
        </w:rPr>
        <w:t>移転の際に重視するもの</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206"/>
        <w:gridCol w:w="1207"/>
        <w:gridCol w:w="1206"/>
        <w:gridCol w:w="1207"/>
      </w:tblGrid>
      <w:tr w:rsidR="001D353E" w:rsidRPr="00336FB7" w14:paraId="2F7738E5" w14:textId="77777777" w:rsidTr="001D353E">
        <w:trPr>
          <w:jc w:val="center"/>
        </w:trPr>
        <w:tc>
          <w:tcPr>
            <w:tcW w:w="4531" w:type="dxa"/>
            <w:tcBorders>
              <w:top w:val="single" w:sz="4" w:space="0" w:color="auto"/>
              <w:left w:val="single" w:sz="4" w:space="0" w:color="auto"/>
              <w:bottom w:val="single" w:sz="4" w:space="0" w:color="auto"/>
              <w:right w:val="single" w:sz="4" w:space="0" w:color="auto"/>
            </w:tcBorders>
            <w:shd w:val="clear" w:color="auto" w:fill="DAEEF3"/>
          </w:tcPr>
          <w:p w14:paraId="5B4D5A2B" w14:textId="77777777" w:rsidR="001D353E" w:rsidRPr="00336FB7" w:rsidRDefault="001D353E" w:rsidP="00E60C7F">
            <w:pPr>
              <w:rPr>
                <w:rFonts w:ascii="HG丸ｺﾞｼｯｸM-PRO" w:eastAsia="HG丸ｺﾞｼｯｸM-PRO" w:hAnsi="HG丸ｺﾞｼｯｸM-PRO"/>
                <w:color w:val="000000" w:themeColor="text1"/>
              </w:rPr>
            </w:pPr>
          </w:p>
        </w:tc>
        <w:tc>
          <w:tcPr>
            <w:tcW w:w="120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890D45" w14:textId="44796E8B" w:rsidR="001D353E" w:rsidRPr="00336FB7" w:rsidRDefault="001D353E" w:rsidP="00E60C7F">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最重視する</w:t>
            </w:r>
          </w:p>
        </w:tc>
        <w:tc>
          <w:tcPr>
            <w:tcW w:w="12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CEEE40" w14:textId="69D158D5" w:rsidR="001D353E" w:rsidRPr="00336FB7" w:rsidRDefault="001D353E" w:rsidP="00E60C7F">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重視する</w:t>
            </w:r>
          </w:p>
        </w:tc>
        <w:tc>
          <w:tcPr>
            <w:tcW w:w="120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96F374" w14:textId="6355E25F" w:rsidR="001D353E" w:rsidRPr="00336FB7" w:rsidRDefault="001D353E" w:rsidP="00E60C7F">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あまり重視しない</w:t>
            </w:r>
          </w:p>
        </w:tc>
        <w:tc>
          <w:tcPr>
            <w:tcW w:w="12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0679B0" w14:textId="3E316E5B" w:rsidR="001D353E" w:rsidRPr="00336FB7" w:rsidRDefault="001D353E" w:rsidP="00E60C7F">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考慮しない</w:t>
            </w:r>
          </w:p>
        </w:tc>
      </w:tr>
      <w:tr w:rsidR="00C61C1C" w:rsidRPr="00336FB7" w14:paraId="0296A578"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576E8E7E"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本社、自社工場等との近さ</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475D59DB" w14:textId="4D973D6F"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２５</w:t>
            </w:r>
          </w:p>
        </w:tc>
        <w:tc>
          <w:tcPr>
            <w:tcW w:w="1207" w:type="dxa"/>
            <w:tcBorders>
              <w:top w:val="single" w:sz="4" w:space="0" w:color="auto"/>
              <w:left w:val="nil"/>
              <w:bottom w:val="single" w:sz="4" w:space="0" w:color="auto"/>
              <w:right w:val="single" w:sz="4" w:space="0" w:color="auto"/>
            </w:tcBorders>
            <w:shd w:val="clear" w:color="auto" w:fill="auto"/>
            <w:vAlign w:val="center"/>
          </w:tcPr>
          <w:p w14:paraId="634CF77B" w14:textId="6D40BF2F"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２６</w:t>
            </w:r>
          </w:p>
        </w:tc>
        <w:tc>
          <w:tcPr>
            <w:tcW w:w="1206" w:type="dxa"/>
            <w:tcBorders>
              <w:top w:val="single" w:sz="4" w:space="0" w:color="auto"/>
              <w:left w:val="nil"/>
              <w:bottom w:val="single" w:sz="4" w:space="0" w:color="auto"/>
              <w:right w:val="single" w:sz="4" w:space="0" w:color="auto"/>
            </w:tcBorders>
            <w:shd w:val="clear" w:color="auto" w:fill="auto"/>
            <w:vAlign w:val="center"/>
          </w:tcPr>
          <w:p w14:paraId="1ABF0A1E" w14:textId="7F5EFC9B"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６</w:t>
            </w:r>
          </w:p>
        </w:tc>
        <w:tc>
          <w:tcPr>
            <w:tcW w:w="1207" w:type="dxa"/>
            <w:tcBorders>
              <w:top w:val="single" w:sz="4" w:space="0" w:color="auto"/>
              <w:left w:val="nil"/>
              <w:bottom w:val="single" w:sz="4" w:space="0" w:color="auto"/>
              <w:right w:val="single" w:sz="4" w:space="0" w:color="auto"/>
            </w:tcBorders>
            <w:shd w:val="clear" w:color="auto" w:fill="auto"/>
            <w:vAlign w:val="center"/>
          </w:tcPr>
          <w:p w14:paraId="2DF3F1F9" w14:textId="7F87EA42"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w:t>
            </w:r>
          </w:p>
        </w:tc>
      </w:tr>
      <w:tr w:rsidR="00C61C1C" w:rsidRPr="00336FB7" w14:paraId="332E3828"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68568F0F"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用地面積、形状、前面道路幅等</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BBB2192" w14:textId="686D3C2E"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２１</w:t>
            </w:r>
          </w:p>
        </w:tc>
        <w:tc>
          <w:tcPr>
            <w:tcW w:w="1207" w:type="dxa"/>
            <w:tcBorders>
              <w:top w:val="single" w:sz="4" w:space="0" w:color="auto"/>
              <w:left w:val="nil"/>
              <w:bottom w:val="single" w:sz="4" w:space="0" w:color="auto"/>
              <w:right w:val="single" w:sz="4" w:space="0" w:color="auto"/>
            </w:tcBorders>
            <w:shd w:val="clear" w:color="auto" w:fill="auto"/>
            <w:vAlign w:val="center"/>
          </w:tcPr>
          <w:p w14:paraId="3503B6D5" w14:textId="4844215E"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３５</w:t>
            </w:r>
          </w:p>
        </w:tc>
        <w:tc>
          <w:tcPr>
            <w:tcW w:w="1206" w:type="dxa"/>
            <w:tcBorders>
              <w:top w:val="single" w:sz="4" w:space="0" w:color="auto"/>
              <w:left w:val="nil"/>
              <w:bottom w:val="single" w:sz="4" w:space="0" w:color="auto"/>
              <w:right w:val="single" w:sz="4" w:space="0" w:color="auto"/>
            </w:tcBorders>
            <w:shd w:val="clear" w:color="auto" w:fill="auto"/>
            <w:vAlign w:val="center"/>
          </w:tcPr>
          <w:p w14:paraId="6A89C638" w14:textId="1AFA66F9"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207" w:type="dxa"/>
            <w:tcBorders>
              <w:top w:val="single" w:sz="4" w:space="0" w:color="auto"/>
              <w:left w:val="nil"/>
              <w:bottom w:val="single" w:sz="4" w:space="0" w:color="auto"/>
              <w:right w:val="single" w:sz="4" w:space="0" w:color="auto"/>
            </w:tcBorders>
            <w:shd w:val="clear" w:color="auto" w:fill="auto"/>
            <w:vAlign w:val="center"/>
          </w:tcPr>
          <w:p w14:paraId="42863F11" w14:textId="13281C49"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388846A0"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0F2D2D3A" w14:textId="74D40F5C"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操業環境が良い（近隣に住宅がない等）</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532CC39D" w14:textId="02BA5D91"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２１</w:t>
            </w:r>
          </w:p>
        </w:tc>
        <w:tc>
          <w:tcPr>
            <w:tcW w:w="1207" w:type="dxa"/>
            <w:tcBorders>
              <w:top w:val="single" w:sz="4" w:space="0" w:color="auto"/>
              <w:left w:val="nil"/>
              <w:bottom w:val="single" w:sz="4" w:space="0" w:color="auto"/>
              <w:right w:val="single" w:sz="4" w:space="0" w:color="auto"/>
            </w:tcBorders>
            <w:shd w:val="clear" w:color="auto" w:fill="auto"/>
            <w:vAlign w:val="center"/>
          </w:tcPr>
          <w:p w14:paraId="77594B0E" w14:textId="32829238"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３３</w:t>
            </w:r>
          </w:p>
        </w:tc>
        <w:tc>
          <w:tcPr>
            <w:tcW w:w="1206" w:type="dxa"/>
            <w:tcBorders>
              <w:top w:val="single" w:sz="4" w:space="0" w:color="auto"/>
              <w:left w:val="nil"/>
              <w:bottom w:val="single" w:sz="4" w:space="0" w:color="auto"/>
              <w:right w:val="single" w:sz="4" w:space="0" w:color="auto"/>
            </w:tcBorders>
            <w:shd w:val="clear" w:color="auto" w:fill="auto"/>
            <w:vAlign w:val="center"/>
          </w:tcPr>
          <w:p w14:paraId="37A13CF1" w14:textId="15FD5CDC"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c>
          <w:tcPr>
            <w:tcW w:w="1207" w:type="dxa"/>
            <w:tcBorders>
              <w:top w:val="single" w:sz="4" w:space="0" w:color="auto"/>
              <w:left w:val="nil"/>
              <w:bottom w:val="single" w:sz="4" w:space="0" w:color="auto"/>
              <w:right w:val="single" w:sz="4" w:space="0" w:color="auto"/>
            </w:tcBorders>
            <w:shd w:val="clear" w:color="auto" w:fill="auto"/>
            <w:vAlign w:val="center"/>
          </w:tcPr>
          <w:p w14:paraId="3FABAFE9" w14:textId="396F78E3"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０</w:t>
            </w:r>
          </w:p>
        </w:tc>
      </w:tr>
      <w:tr w:rsidR="00C61C1C" w:rsidRPr="00336FB7" w14:paraId="0E6D3059"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5F0A3ED1" w14:textId="065E2639"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立地や設備投資に対する補助や税の軽減支援</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2718B7D6" w14:textId="5C613DCF"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２０</w:t>
            </w:r>
          </w:p>
        </w:tc>
        <w:tc>
          <w:tcPr>
            <w:tcW w:w="1207" w:type="dxa"/>
            <w:tcBorders>
              <w:top w:val="single" w:sz="4" w:space="0" w:color="auto"/>
              <w:left w:val="nil"/>
              <w:bottom w:val="single" w:sz="4" w:space="0" w:color="auto"/>
              <w:right w:val="single" w:sz="4" w:space="0" w:color="auto"/>
            </w:tcBorders>
            <w:shd w:val="clear" w:color="auto" w:fill="auto"/>
            <w:vAlign w:val="center"/>
          </w:tcPr>
          <w:p w14:paraId="7A515365" w14:textId="5368CE92"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３５</w:t>
            </w:r>
          </w:p>
        </w:tc>
        <w:tc>
          <w:tcPr>
            <w:tcW w:w="1206" w:type="dxa"/>
            <w:tcBorders>
              <w:top w:val="single" w:sz="4" w:space="0" w:color="auto"/>
              <w:left w:val="nil"/>
              <w:bottom w:val="single" w:sz="4" w:space="0" w:color="auto"/>
              <w:right w:val="single" w:sz="4" w:space="0" w:color="auto"/>
            </w:tcBorders>
            <w:shd w:val="clear" w:color="auto" w:fill="auto"/>
            <w:vAlign w:val="center"/>
          </w:tcPr>
          <w:p w14:paraId="1CF954E9" w14:textId="2E3234A0"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w:t>
            </w:r>
          </w:p>
        </w:tc>
        <w:tc>
          <w:tcPr>
            <w:tcW w:w="1207" w:type="dxa"/>
            <w:tcBorders>
              <w:top w:val="single" w:sz="4" w:space="0" w:color="auto"/>
              <w:left w:val="nil"/>
              <w:bottom w:val="single" w:sz="4" w:space="0" w:color="auto"/>
              <w:right w:val="single" w:sz="4" w:space="0" w:color="auto"/>
            </w:tcBorders>
            <w:shd w:val="clear" w:color="auto" w:fill="auto"/>
            <w:vAlign w:val="center"/>
          </w:tcPr>
          <w:p w14:paraId="243B3501" w14:textId="10CA4F5F"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０</w:t>
            </w:r>
          </w:p>
        </w:tc>
      </w:tr>
      <w:tr w:rsidR="00C61C1C" w:rsidRPr="00336FB7" w14:paraId="7C3FC391"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0DE476AA"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労働力の確保が容易</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0A9114E" w14:textId="705E4D0B"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１５</w:t>
            </w:r>
          </w:p>
        </w:tc>
        <w:tc>
          <w:tcPr>
            <w:tcW w:w="1207" w:type="dxa"/>
            <w:tcBorders>
              <w:top w:val="single" w:sz="4" w:space="0" w:color="auto"/>
              <w:left w:val="nil"/>
              <w:bottom w:val="single" w:sz="4" w:space="0" w:color="auto"/>
              <w:right w:val="single" w:sz="4" w:space="0" w:color="auto"/>
            </w:tcBorders>
            <w:shd w:val="clear" w:color="auto" w:fill="auto"/>
            <w:vAlign w:val="center"/>
          </w:tcPr>
          <w:p w14:paraId="4109A3FE" w14:textId="6758BFFF"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３９</w:t>
            </w:r>
          </w:p>
        </w:tc>
        <w:tc>
          <w:tcPr>
            <w:tcW w:w="1206" w:type="dxa"/>
            <w:tcBorders>
              <w:top w:val="single" w:sz="4" w:space="0" w:color="auto"/>
              <w:left w:val="nil"/>
              <w:bottom w:val="single" w:sz="4" w:space="0" w:color="auto"/>
              <w:right w:val="single" w:sz="4" w:space="0" w:color="auto"/>
            </w:tcBorders>
            <w:shd w:val="clear" w:color="auto" w:fill="auto"/>
            <w:vAlign w:val="center"/>
          </w:tcPr>
          <w:p w14:paraId="29E52C21" w14:textId="40182ED0"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c>
          <w:tcPr>
            <w:tcW w:w="1207" w:type="dxa"/>
            <w:tcBorders>
              <w:top w:val="single" w:sz="4" w:space="0" w:color="auto"/>
              <w:left w:val="nil"/>
              <w:bottom w:val="single" w:sz="4" w:space="0" w:color="auto"/>
              <w:right w:val="single" w:sz="4" w:space="0" w:color="auto"/>
            </w:tcBorders>
            <w:shd w:val="clear" w:color="auto" w:fill="auto"/>
            <w:vAlign w:val="center"/>
          </w:tcPr>
          <w:p w14:paraId="57DAB432" w14:textId="03905BA9"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2522DB50"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53E96F9"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交通アクセスの便利さ</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D32ADB1" w14:textId="617FDCA6"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１３</w:t>
            </w:r>
          </w:p>
        </w:tc>
        <w:tc>
          <w:tcPr>
            <w:tcW w:w="1207" w:type="dxa"/>
            <w:tcBorders>
              <w:top w:val="single" w:sz="4" w:space="0" w:color="auto"/>
              <w:left w:val="nil"/>
              <w:bottom w:val="single" w:sz="4" w:space="0" w:color="auto"/>
              <w:right w:val="single" w:sz="4" w:space="0" w:color="auto"/>
            </w:tcBorders>
            <w:shd w:val="clear" w:color="auto" w:fill="auto"/>
            <w:vAlign w:val="center"/>
          </w:tcPr>
          <w:p w14:paraId="5C3E33F8" w14:textId="28F06294"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３８</w:t>
            </w:r>
          </w:p>
        </w:tc>
        <w:tc>
          <w:tcPr>
            <w:tcW w:w="1206" w:type="dxa"/>
            <w:tcBorders>
              <w:top w:val="single" w:sz="4" w:space="0" w:color="auto"/>
              <w:left w:val="nil"/>
              <w:bottom w:val="single" w:sz="4" w:space="0" w:color="auto"/>
              <w:right w:val="single" w:sz="4" w:space="0" w:color="auto"/>
            </w:tcBorders>
            <w:shd w:val="clear" w:color="auto" w:fill="auto"/>
            <w:vAlign w:val="center"/>
          </w:tcPr>
          <w:p w14:paraId="595C94AC" w14:textId="64691B34"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６</w:t>
            </w:r>
          </w:p>
        </w:tc>
        <w:tc>
          <w:tcPr>
            <w:tcW w:w="1207" w:type="dxa"/>
            <w:tcBorders>
              <w:top w:val="single" w:sz="4" w:space="0" w:color="auto"/>
              <w:left w:val="nil"/>
              <w:bottom w:val="single" w:sz="4" w:space="0" w:color="auto"/>
              <w:right w:val="single" w:sz="4" w:space="0" w:color="auto"/>
            </w:tcBorders>
            <w:shd w:val="clear" w:color="auto" w:fill="auto"/>
            <w:vAlign w:val="center"/>
          </w:tcPr>
          <w:p w14:paraId="4FC073AF" w14:textId="1BF4AF57"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53BE5E52"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54464A1"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行政による案内・手続支援等</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6BD542C9" w14:textId="71A22673"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６</w:t>
            </w:r>
          </w:p>
        </w:tc>
        <w:tc>
          <w:tcPr>
            <w:tcW w:w="1207" w:type="dxa"/>
            <w:tcBorders>
              <w:top w:val="single" w:sz="4" w:space="0" w:color="auto"/>
              <w:left w:val="nil"/>
              <w:bottom w:val="single" w:sz="4" w:space="0" w:color="auto"/>
              <w:right w:val="single" w:sz="4" w:space="0" w:color="auto"/>
            </w:tcBorders>
            <w:shd w:val="clear" w:color="auto" w:fill="auto"/>
            <w:vAlign w:val="center"/>
          </w:tcPr>
          <w:p w14:paraId="6F70121A" w14:textId="3898C797"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３５</w:t>
            </w:r>
          </w:p>
        </w:tc>
        <w:tc>
          <w:tcPr>
            <w:tcW w:w="1206" w:type="dxa"/>
            <w:tcBorders>
              <w:top w:val="single" w:sz="4" w:space="0" w:color="auto"/>
              <w:left w:val="nil"/>
              <w:bottom w:val="single" w:sz="4" w:space="0" w:color="auto"/>
              <w:right w:val="single" w:sz="4" w:space="0" w:color="auto"/>
            </w:tcBorders>
            <w:shd w:val="clear" w:color="auto" w:fill="auto"/>
            <w:vAlign w:val="center"/>
          </w:tcPr>
          <w:p w14:paraId="39735DAA" w14:textId="6C263071"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１６</w:t>
            </w:r>
          </w:p>
        </w:tc>
        <w:tc>
          <w:tcPr>
            <w:tcW w:w="1207" w:type="dxa"/>
            <w:tcBorders>
              <w:top w:val="single" w:sz="4" w:space="0" w:color="auto"/>
              <w:left w:val="nil"/>
              <w:bottom w:val="single" w:sz="4" w:space="0" w:color="auto"/>
              <w:right w:val="single" w:sz="4" w:space="0" w:color="auto"/>
            </w:tcBorders>
            <w:shd w:val="clear" w:color="auto" w:fill="auto"/>
            <w:vAlign w:val="center"/>
          </w:tcPr>
          <w:p w14:paraId="19DD2418" w14:textId="4EEAF43E"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54866045"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9355312"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取引先、販売先との近さ</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DC0A6DE" w14:textId="35EA34A3"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５</w:t>
            </w:r>
          </w:p>
        </w:tc>
        <w:tc>
          <w:tcPr>
            <w:tcW w:w="1207" w:type="dxa"/>
            <w:tcBorders>
              <w:top w:val="single" w:sz="4" w:space="0" w:color="auto"/>
              <w:left w:val="nil"/>
              <w:bottom w:val="single" w:sz="4" w:space="0" w:color="auto"/>
              <w:right w:val="single" w:sz="4" w:space="0" w:color="auto"/>
            </w:tcBorders>
            <w:shd w:val="clear" w:color="auto" w:fill="auto"/>
            <w:vAlign w:val="center"/>
          </w:tcPr>
          <w:p w14:paraId="02CE5783" w14:textId="07A73E11"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２２</w:t>
            </w:r>
          </w:p>
        </w:tc>
        <w:tc>
          <w:tcPr>
            <w:tcW w:w="1206" w:type="dxa"/>
            <w:tcBorders>
              <w:top w:val="single" w:sz="4" w:space="0" w:color="auto"/>
              <w:left w:val="nil"/>
              <w:bottom w:val="single" w:sz="4" w:space="0" w:color="auto"/>
              <w:right w:val="single" w:sz="4" w:space="0" w:color="auto"/>
            </w:tcBorders>
            <w:shd w:val="clear" w:color="auto" w:fill="auto"/>
            <w:vAlign w:val="center"/>
          </w:tcPr>
          <w:p w14:paraId="40FFED4B" w14:textId="6F4AB2E8"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２５</w:t>
            </w:r>
          </w:p>
        </w:tc>
        <w:tc>
          <w:tcPr>
            <w:tcW w:w="1207" w:type="dxa"/>
            <w:tcBorders>
              <w:top w:val="single" w:sz="4" w:space="0" w:color="auto"/>
              <w:left w:val="nil"/>
              <w:bottom w:val="single" w:sz="4" w:space="0" w:color="auto"/>
              <w:right w:val="single" w:sz="4" w:space="0" w:color="auto"/>
            </w:tcBorders>
            <w:shd w:val="clear" w:color="auto" w:fill="auto"/>
            <w:vAlign w:val="center"/>
          </w:tcPr>
          <w:p w14:paraId="353F32A3" w14:textId="674560EE"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６</w:t>
            </w:r>
          </w:p>
        </w:tc>
      </w:tr>
      <w:tr w:rsidR="00C61C1C" w:rsidRPr="00336FB7" w14:paraId="5AF02FE2"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22814BA"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支援サービス業の充実</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16AFFF5C" w14:textId="2026A76D"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４</w:t>
            </w:r>
          </w:p>
        </w:tc>
        <w:tc>
          <w:tcPr>
            <w:tcW w:w="1207" w:type="dxa"/>
            <w:tcBorders>
              <w:top w:val="single" w:sz="4" w:space="0" w:color="auto"/>
              <w:left w:val="nil"/>
              <w:bottom w:val="single" w:sz="4" w:space="0" w:color="auto"/>
              <w:right w:val="single" w:sz="4" w:space="0" w:color="auto"/>
            </w:tcBorders>
            <w:shd w:val="clear" w:color="auto" w:fill="auto"/>
            <w:vAlign w:val="center"/>
          </w:tcPr>
          <w:p w14:paraId="78E43373" w14:textId="27EEA809"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２１</w:t>
            </w:r>
          </w:p>
        </w:tc>
        <w:tc>
          <w:tcPr>
            <w:tcW w:w="1206" w:type="dxa"/>
            <w:tcBorders>
              <w:top w:val="single" w:sz="4" w:space="0" w:color="auto"/>
              <w:left w:val="nil"/>
              <w:bottom w:val="single" w:sz="4" w:space="0" w:color="auto"/>
              <w:right w:val="single" w:sz="4" w:space="0" w:color="auto"/>
            </w:tcBorders>
            <w:shd w:val="clear" w:color="auto" w:fill="auto"/>
            <w:vAlign w:val="center"/>
          </w:tcPr>
          <w:p w14:paraId="6596CA78" w14:textId="6F12F465"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３２</w:t>
            </w:r>
          </w:p>
        </w:tc>
        <w:tc>
          <w:tcPr>
            <w:tcW w:w="1207" w:type="dxa"/>
            <w:tcBorders>
              <w:top w:val="single" w:sz="4" w:space="0" w:color="auto"/>
              <w:left w:val="nil"/>
              <w:bottom w:val="single" w:sz="4" w:space="0" w:color="auto"/>
              <w:right w:val="single" w:sz="4" w:space="0" w:color="auto"/>
            </w:tcBorders>
            <w:shd w:val="clear" w:color="auto" w:fill="auto"/>
            <w:vAlign w:val="center"/>
          </w:tcPr>
          <w:p w14:paraId="64E25BFF" w14:textId="5D5180CA"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r>
      <w:tr w:rsidR="00C61C1C" w:rsidRPr="00336FB7" w14:paraId="03FB9CFD" w14:textId="77777777" w:rsidTr="00C61C1C">
        <w:trPr>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4B69E0AB"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大学、研究機関の存在</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14:paraId="37DCEBB8" w14:textId="505B84F0"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207" w:type="dxa"/>
            <w:tcBorders>
              <w:top w:val="single" w:sz="4" w:space="0" w:color="auto"/>
              <w:left w:val="nil"/>
              <w:bottom w:val="single" w:sz="4" w:space="0" w:color="auto"/>
              <w:right w:val="single" w:sz="4" w:space="0" w:color="auto"/>
            </w:tcBorders>
            <w:shd w:val="clear" w:color="auto" w:fill="auto"/>
            <w:vAlign w:val="center"/>
          </w:tcPr>
          <w:p w14:paraId="314BC564" w14:textId="629C66FE"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９</w:t>
            </w:r>
          </w:p>
        </w:tc>
        <w:tc>
          <w:tcPr>
            <w:tcW w:w="1206" w:type="dxa"/>
            <w:tcBorders>
              <w:top w:val="single" w:sz="4" w:space="0" w:color="auto"/>
              <w:left w:val="nil"/>
              <w:bottom w:val="single" w:sz="4" w:space="0" w:color="auto"/>
              <w:right w:val="single" w:sz="4" w:space="0" w:color="auto"/>
            </w:tcBorders>
            <w:shd w:val="clear" w:color="auto" w:fill="auto"/>
            <w:vAlign w:val="center"/>
          </w:tcPr>
          <w:p w14:paraId="42E0551C" w14:textId="0CBBFBCD"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２５</w:t>
            </w:r>
          </w:p>
        </w:tc>
        <w:tc>
          <w:tcPr>
            <w:tcW w:w="1207" w:type="dxa"/>
            <w:tcBorders>
              <w:top w:val="single" w:sz="4" w:space="0" w:color="auto"/>
              <w:left w:val="nil"/>
              <w:bottom w:val="single" w:sz="4" w:space="0" w:color="auto"/>
              <w:right w:val="single" w:sz="4" w:space="0" w:color="auto"/>
            </w:tcBorders>
            <w:shd w:val="clear" w:color="auto" w:fill="auto"/>
            <w:vAlign w:val="center"/>
          </w:tcPr>
          <w:p w14:paraId="332DED76" w14:textId="793BC863"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２５</w:t>
            </w:r>
          </w:p>
        </w:tc>
      </w:tr>
    </w:tbl>
    <w:p w14:paraId="0A6D7CA6" w14:textId="69B1280F" w:rsidR="007562A8" w:rsidRPr="00336FB7" w:rsidRDefault="007562A8" w:rsidP="000F781A"/>
    <w:p w14:paraId="2553A3D4" w14:textId="0DA31377" w:rsidR="005848CA" w:rsidRPr="00336FB7" w:rsidRDefault="007910B9" w:rsidP="005848CA">
      <w:pPr>
        <w:rPr>
          <w:rFonts w:ascii="HG丸ｺﾞｼｯｸM-PRO" w:eastAsia="HG丸ｺﾞｼｯｸM-PRO" w:hAnsi="HG丸ｺﾞｼｯｸM-PRO"/>
          <w:b/>
          <w:color w:val="000000" w:themeColor="text1"/>
          <w:sz w:val="22"/>
        </w:rPr>
      </w:pPr>
      <w:r w:rsidRPr="00336FB7">
        <w:rPr>
          <w:rFonts w:ascii="HG丸ｺﾞｼｯｸM-PRO" w:eastAsia="HG丸ｺﾞｼｯｸM-PRO" w:hAnsi="HG丸ｺﾞｼｯｸM-PRO"/>
          <w:b/>
          <w:color w:val="000000" w:themeColor="text1"/>
          <w:sz w:val="22"/>
        </w:rPr>
        <w:br w:type="page"/>
      </w:r>
      <w:r w:rsidR="005848CA" w:rsidRPr="00336FB7">
        <w:rPr>
          <w:rFonts w:ascii="HG丸ｺﾞｼｯｸM-PRO" w:eastAsia="HG丸ｺﾞｼｯｸM-PRO" w:hAnsi="HG丸ｺﾞｼｯｸM-PRO" w:hint="eastAsia"/>
          <w:b/>
          <w:color w:val="000000" w:themeColor="text1"/>
          <w:sz w:val="22"/>
        </w:rPr>
        <w:lastRenderedPageBreak/>
        <w:t>４　新規立地事業者について</w:t>
      </w:r>
    </w:p>
    <w:p w14:paraId="442E7267" w14:textId="68875AF3" w:rsidR="00317602" w:rsidRPr="00336FB7" w:rsidRDefault="00317602" w:rsidP="005848CA">
      <w:pPr>
        <w:rPr>
          <w:rFonts w:ascii="HG丸ｺﾞｼｯｸM-PRO" w:eastAsia="HG丸ｺﾞｼｯｸM-PRO" w:hAnsi="HG丸ｺﾞｼｯｸM-PRO"/>
          <w:color w:val="000000" w:themeColor="text1"/>
        </w:rPr>
      </w:pPr>
    </w:p>
    <w:p w14:paraId="14C0C659" w14:textId="7EBD2AF8" w:rsidR="005848CA" w:rsidRPr="00336FB7" w:rsidRDefault="000D0C28" w:rsidP="005848CA">
      <w:pPr>
        <w:numPr>
          <w:ilvl w:val="0"/>
          <w:numId w:val="21"/>
        </w:numPr>
        <w:rPr>
          <w:rFonts w:ascii="HG丸ｺﾞｼｯｸM-PRO" w:eastAsia="HG丸ｺﾞｼｯｸM-PRO" w:hAnsi="HG丸ｺﾞｼｯｸM-PRO"/>
          <w:b/>
          <w:color w:val="000000" w:themeColor="text1"/>
        </w:rPr>
      </w:pPr>
      <w:r w:rsidRPr="00336FB7">
        <w:rPr>
          <w:rFonts w:ascii="HG丸ｺﾞｼｯｸM-PRO" w:eastAsia="HG丸ｺﾞｼｯｸM-PRO" w:hAnsi="HG丸ｺﾞｼｯｸM-PRO" w:hint="eastAsia"/>
          <w:b/>
          <w:color w:val="000000" w:themeColor="text1"/>
        </w:rPr>
        <w:t>補助対象事業所の設置形態等</w:t>
      </w:r>
    </w:p>
    <w:p w14:paraId="37A3C803" w14:textId="2BA1CA7F" w:rsidR="00B13407" w:rsidRPr="00336FB7" w:rsidRDefault="00B13407" w:rsidP="0067120D">
      <w:pPr>
        <w:ind w:leftChars="337" w:left="708" w:firstLineChars="100" w:firstLine="21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新規立地事業者（令和４年４月１日～令和５年３月３１日に補助対象となった事業所を操業開始した事業者）は６社であった。</w:t>
      </w:r>
    </w:p>
    <w:p w14:paraId="29948575" w14:textId="3F32D378" w:rsidR="005848CA" w:rsidRPr="004677BF" w:rsidRDefault="00B13407" w:rsidP="0067120D">
      <w:pPr>
        <w:ind w:leftChars="337" w:left="708" w:firstLineChars="100" w:firstLine="210"/>
        <w:rPr>
          <w:rFonts w:ascii="HG丸ｺﾞｼｯｸM-PRO" w:eastAsia="HG丸ｺﾞｼｯｸM-PRO" w:hAnsi="HG丸ｺﾞｼｯｸM-PRO"/>
          <w:color w:val="FF0000"/>
        </w:rPr>
      </w:pPr>
      <w:r w:rsidRPr="00336FB7">
        <w:rPr>
          <w:rFonts w:ascii="HG丸ｺﾞｼｯｸM-PRO" w:eastAsia="HG丸ｺﾞｼｯｸM-PRO" w:hAnsi="HG丸ｺﾞｼｯｸM-PRO" w:hint="eastAsia"/>
          <w:color w:val="000000" w:themeColor="text1"/>
        </w:rPr>
        <w:t>そ</w:t>
      </w:r>
      <w:r w:rsidRPr="00235AE8">
        <w:rPr>
          <w:rFonts w:ascii="HG丸ｺﾞｼｯｸM-PRO" w:eastAsia="HG丸ｺﾞｼｯｸM-PRO" w:hAnsi="HG丸ｺﾞｼｯｸM-PRO" w:hint="eastAsia"/>
        </w:rPr>
        <w:t>のうち</w:t>
      </w:r>
      <w:r w:rsidR="005848CA" w:rsidRPr="00235AE8">
        <w:rPr>
          <w:rFonts w:ascii="HG丸ｺﾞｼｯｸM-PRO" w:eastAsia="HG丸ｺﾞｼｯｸM-PRO" w:hAnsi="HG丸ｺﾞｼｯｸM-PRO" w:hint="eastAsia"/>
        </w:rPr>
        <w:t>、</w:t>
      </w:r>
      <w:r w:rsidRPr="00235AE8">
        <w:rPr>
          <w:rFonts w:ascii="HG丸ｺﾞｼｯｸM-PRO" w:eastAsia="HG丸ｺﾞｼｯｸM-PRO" w:hAnsi="HG丸ｺﾞｼｯｸM-PRO" w:hint="eastAsia"/>
        </w:rPr>
        <w:t>補助対象となった</w:t>
      </w:r>
      <w:r w:rsidR="005848CA" w:rsidRPr="00235AE8">
        <w:rPr>
          <w:rFonts w:ascii="HG丸ｺﾞｼｯｸM-PRO" w:eastAsia="HG丸ｺﾞｼｯｸM-PRO" w:hAnsi="HG丸ｺﾞｼｯｸM-PRO" w:hint="eastAsia"/>
        </w:rPr>
        <w:t>事業所を設置したきっかけ</w:t>
      </w:r>
      <w:r w:rsidRPr="00235AE8">
        <w:rPr>
          <w:rFonts w:ascii="HG丸ｺﾞｼｯｸM-PRO" w:eastAsia="HG丸ｺﾞｼｯｸM-PRO" w:hAnsi="HG丸ｺﾞｼｯｸM-PRO" w:hint="eastAsia"/>
        </w:rPr>
        <w:t>について</w:t>
      </w:r>
      <w:r w:rsidR="005848CA" w:rsidRPr="00235AE8">
        <w:rPr>
          <w:rFonts w:ascii="HG丸ｺﾞｼｯｸM-PRO" w:eastAsia="HG丸ｺﾞｼｯｸM-PRO" w:hAnsi="HG丸ｺﾞｼｯｸM-PRO" w:hint="eastAsia"/>
        </w:rPr>
        <w:t>、「</w:t>
      </w:r>
      <w:r w:rsidR="009C025E" w:rsidRPr="00235AE8">
        <w:rPr>
          <w:rFonts w:ascii="HG丸ｺﾞｼｯｸM-PRO" w:eastAsia="HG丸ｺﾞｼｯｸM-PRO" w:hAnsi="HG丸ｺﾞｼｯｸM-PRO" w:hint="eastAsia"/>
        </w:rPr>
        <w:t>事業拡張</w:t>
      </w:r>
      <w:r w:rsidR="005848CA" w:rsidRPr="00235AE8">
        <w:rPr>
          <w:rFonts w:ascii="HG丸ｺﾞｼｯｸM-PRO" w:eastAsia="HG丸ｺﾞｼｯｸM-PRO" w:hAnsi="HG丸ｺﾞｼｯｸM-PRO" w:hint="eastAsia"/>
        </w:rPr>
        <w:t>」</w:t>
      </w:r>
      <w:r w:rsidRPr="00235AE8">
        <w:rPr>
          <w:rFonts w:ascii="HG丸ｺﾞｼｯｸM-PRO" w:eastAsia="HG丸ｺﾞｼｯｸM-PRO" w:hAnsi="HG丸ｺﾞｼｯｸM-PRO" w:hint="eastAsia"/>
        </w:rPr>
        <w:t>と回答した事業者</w:t>
      </w:r>
      <w:r w:rsidR="005848CA" w:rsidRPr="00235AE8">
        <w:rPr>
          <w:rFonts w:ascii="HG丸ｺﾞｼｯｸM-PRO" w:eastAsia="HG丸ｺﾞｼｯｸM-PRO" w:hAnsi="HG丸ｺﾞｼｯｸM-PRO" w:hint="eastAsia"/>
        </w:rPr>
        <w:t>が</w:t>
      </w:r>
      <w:r w:rsidR="00AD7288" w:rsidRPr="00235AE8">
        <w:rPr>
          <w:rFonts w:ascii="HG丸ｺﾞｼｯｸM-PRO" w:eastAsia="HG丸ｺﾞｼｯｸM-PRO" w:hAnsi="HG丸ｺﾞｼｯｸM-PRO" w:hint="eastAsia"/>
        </w:rPr>
        <w:t>６</w:t>
      </w:r>
      <w:r w:rsidR="005848CA" w:rsidRPr="00235AE8">
        <w:rPr>
          <w:rFonts w:ascii="HG丸ｺﾞｼｯｸM-PRO" w:eastAsia="HG丸ｺﾞｼｯｸM-PRO" w:hAnsi="HG丸ｺﾞｼｯｸM-PRO" w:hint="eastAsia"/>
        </w:rPr>
        <w:t>社</w:t>
      </w:r>
      <w:r w:rsidR="004677BF" w:rsidRPr="00235AE8">
        <w:rPr>
          <w:rFonts w:ascii="HG丸ｺﾞｼｯｸM-PRO" w:eastAsia="HG丸ｺﾞｼｯｸM-PRO" w:hAnsi="HG丸ｺﾞｼｯｸM-PRO" w:hint="eastAsia"/>
        </w:rPr>
        <w:t>で</w:t>
      </w:r>
      <w:r w:rsidR="005848CA" w:rsidRPr="00235AE8">
        <w:rPr>
          <w:rFonts w:ascii="HG丸ｺﾞｼｯｸM-PRO" w:eastAsia="HG丸ｺﾞｼｯｸM-PRO" w:hAnsi="HG丸ｺﾞｼｯｸM-PRO" w:hint="eastAsia"/>
        </w:rPr>
        <w:t>最も多く、次いで、「事業</w:t>
      </w:r>
      <w:r w:rsidR="009C025E" w:rsidRPr="00235AE8">
        <w:rPr>
          <w:rFonts w:ascii="HG丸ｺﾞｼｯｸM-PRO" w:eastAsia="HG丸ｺﾞｼｯｸM-PRO" w:hAnsi="HG丸ｺﾞｼｯｸM-PRO" w:hint="eastAsia"/>
        </w:rPr>
        <w:t>効率化</w:t>
      </w:r>
      <w:r w:rsidR="005848CA" w:rsidRPr="00235AE8">
        <w:rPr>
          <w:rFonts w:ascii="HG丸ｺﾞｼｯｸM-PRO" w:eastAsia="HG丸ｺﾞｼｯｸM-PRO" w:hAnsi="HG丸ｺﾞｼｯｸM-PRO" w:hint="eastAsia"/>
        </w:rPr>
        <w:t>」が</w:t>
      </w:r>
      <w:r w:rsidR="00AD7288" w:rsidRPr="00235AE8">
        <w:rPr>
          <w:rFonts w:ascii="HG丸ｺﾞｼｯｸM-PRO" w:eastAsia="HG丸ｺﾞｼｯｸM-PRO" w:hAnsi="HG丸ｺﾞｼｯｸM-PRO" w:hint="eastAsia"/>
        </w:rPr>
        <w:t>３</w:t>
      </w:r>
      <w:r w:rsidR="005848CA" w:rsidRPr="00235AE8">
        <w:rPr>
          <w:rFonts w:ascii="HG丸ｺﾞｼｯｸM-PRO" w:eastAsia="HG丸ｺﾞｼｯｸM-PRO" w:hAnsi="HG丸ｺﾞｼｯｸM-PRO" w:hint="eastAsia"/>
        </w:rPr>
        <w:t>社、「事業所の老朽化」が</w:t>
      </w:r>
      <w:r w:rsidR="00AD7288" w:rsidRPr="00235AE8">
        <w:rPr>
          <w:rFonts w:ascii="HG丸ｺﾞｼｯｸM-PRO" w:eastAsia="HG丸ｺﾞｼｯｸM-PRO" w:hAnsi="HG丸ｺﾞｼｯｸM-PRO" w:hint="eastAsia"/>
        </w:rPr>
        <w:t>１</w:t>
      </w:r>
      <w:r w:rsidR="005848CA" w:rsidRPr="00235AE8">
        <w:rPr>
          <w:rFonts w:ascii="HG丸ｺﾞｼｯｸM-PRO" w:eastAsia="HG丸ｺﾞｼｯｸM-PRO" w:hAnsi="HG丸ｺﾞｼｯｸM-PRO" w:hint="eastAsia"/>
        </w:rPr>
        <w:t>社</w:t>
      </w:r>
      <w:r w:rsidR="004677BF" w:rsidRPr="00235AE8">
        <w:rPr>
          <w:rFonts w:ascii="HG丸ｺﾞｼｯｸM-PRO" w:eastAsia="HG丸ｺﾞｼｯｸM-PRO" w:hAnsi="HG丸ｺﾞｼｯｸM-PRO" w:hint="eastAsia"/>
        </w:rPr>
        <w:t>であった</w:t>
      </w:r>
      <w:r w:rsidR="005848CA" w:rsidRPr="00235AE8">
        <w:rPr>
          <w:rFonts w:ascii="HG丸ｺﾞｼｯｸM-PRO" w:eastAsia="HG丸ｺﾞｼｯｸM-PRO" w:hAnsi="HG丸ｺﾞｼｯｸM-PRO" w:hint="eastAsia"/>
        </w:rPr>
        <w:t>。</w:t>
      </w:r>
    </w:p>
    <w:p w14:paraId="41D0A6E8" w14:textId="661CA76B" w:rsidR="009C025E" w:rsidRPr="00336FB7" w:rsidRDefault="009C025E" w:rsidP="009C025E">
      <w:pPr>
        <w:rPr>
          <w:rFonts w:ascii="HG丸ｺﾞｼｯｸM-PRO" w:eastAsia="HG丸ｺﾞｼｯｸM-PRO" w:hAnsi="HG丸ｺﾞｼｯｸM-PRO"/>
          <w:color w:val="000000" w:themeColor="text1"/>
        </w:rPr>
      </w:pPr>
    </w:p>
    <w:p w14:paraId="7C9FDE1B" w14:textId="3BC20C04" w:rsidR="005848CA" w:rsidRPr="00336FB7" w:rsidRDefault="005848CA" w:rsidP="005848CA">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0E5F0B" w:rsidRPr="00336FB7">
        <w:rPr>
          <w:rFonts w:ascii="HG丸ｺﾞｼｯｸM-PRO" w:eastAsia="HG丸ｺﾞｼｯｸM-PRO" w:hAnsi="HG丸ｺﾞｼｯｸM-PRO" w:hint="eastAsia"/>
          <w:color w:val="000000" w:themeColor="text1"/>
        </w:rPr>
        <w:t>1</w:t>
      </w:r>
      <w:r w:rsidR="004430ED" w:rsidRPr="00336FB7">
        <w:rPr>
          <w:rFonts w:ascii="HG丸ｺﾞｼｯｸM-PRO" w:eastAsia="HG丸ｺﾞｼｯｸM-PRO" w:hAnsi="HG丸ｺﾞｼｯｸM-PRO" w:hint="eastAsia"/>
          <w:color w:val="000000" w:themeColor="text1"/>
        </w:rPr>
        <w:t>３</w:t>
      </w:r>
      <w:r w:rsidRPr="00336FB7">
        <w:rPr>
          <w:rFonts w:ascii="HG丸ｺﾞｼｯｸM-PRO" w:eastAsia="HG丸ｺﾞｼｯｸM-PRO" w:hAnsi="HG丸ｺﾞｼｯｸM-PRO" w:hint="eastAsia"/>
          <w:color w:val="000000" w:themeColor="text1"/>
        </w:rPr>
        <w:t>】事業所の設置形態　　　　【図表</w:t>
      </w:r>
      <w:r w:rsidR="00B13407" w:rsidRPr="00336FB7">
        <w:rPr>
          <w:rFonts w:ascii="HG丸ｺﾞｼｯｸM-PRO" w:eastAsia="HG丸ｺﾞｼｯｸM-PRO" w:hAnsi="HG丸ｺﾞｼｯｸM-PRO" w:hint="eastAsia"/>
          <w:color w:val="000000" w:themeColor="text1"/>
        </w:rPr>
        <w:t>１４</w:t>
      </w:r>
      <w:r w:rsidRPr="00336FB7">
        <w:rPr>
          <w:rFonts w:ascii="HG丸ｺﾞｼｯｸM-PRO" w:eastAsia="HG丸ｺﾞｼｯｸM-PRO" w:hAnsi="HG丸ｺﾞｼｯｸM-PRO" w:hint="eastAsia"/>
          <w:color w:val="000000" w:themeColor="text1"/>
        </w:rPr>
        <w:t>】設置のきっかけ（複数回答可）</w:t>
      </w:r>
    </w:p>
    <w:p w14:paraId="1C18AB1F" w14:textId="77777777" w:rsidR="005848CA" w:rsidRPr="00336FB7" w:rsidRDefault="008D4671" w:rsidP="005848CA">
      <w:pPr>
        <w:ind w:firstLineChars="200" w:firstLine="420"/>
        <w:rPr>
          <w:rFonts w:ascii="HG丸ｺﾞｼｯｸM-PRO" w:eastAsia="HG丸ｺﾞｼｯｸM-PRO" w:hAnsi="HG丸ｺﾞｼｯｸM-PRO"/>
          <w:color w:val="000000" w:themeColor="text1"/>
        </w:rPr>
      </w:pPr>
      <w:r w:rsidRPr="00336FB7">
        <w:rPr>
          <w:noProof/>
          <w:color w:val="000000" w:themeColor="text1"/>
        </w:rPr>
        <mc:AlternateContent>
          <mc:Choice Requires="wps">
            <w:drawing>
              <wp:anchor distT="0" distB="0" distL="114300" distR="114300" simplePos="0" relativeHeight="251660800" behindDoc="0" locked="0" layoutInCell="1" allowOverlap="1" wp14:anchorId="7092FCC0" wp14:editId="02AF1814">
                <wp:simplePos x="0" y="0"/>
                <wp:positionH relativeFrom="column">
                  <wp:posOffset>2701290</wp:posOffset>
                </wp:positionH>
                <wp:positionV relativeFrom="paragraph">
                  <wp:posOffset>187325</wp:posOffset>
                </wp:positionV>
                <wp:extent cx="3276600" cy="18764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876425"/>
                        </a:xfrm>
                        <a:prstGeom prst="rect">
                          <a:avLst/>
                        </a:prstGeom>
                        <a:no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tblGrid>
                            <w:tr w:rsidR="00FE7974" w:rsidRPr="00882A91" w14:paraId="47370AA8"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4098D315"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事業拡張</w:t>
                                  </w:r>
                                </w:p>
                              </w:tc>
                              <w:tc>
                                <w:tcPr>
                                  <w:tcW w:w="1134" w:type="dxa"/>
                                  <w:tcBorders>
                                    <w:top w:val="single" w:sz="4" w:space="0" w:color="auto"/>
                                    <w:left w:val="single" w:sz="4" w:space="0" w:color="auto"/>
                                    <w:bottom w:val="single" w:sz="4" w:space="0" w:color="auto"/>
                                    <w:right w:val="single" w:sz="4" w:space="0" w:color="auto"/>
                                  </w:tcBorders>
                                </w:tcPr>
                                <w:p w14:paraId="41E69D8D" w14:textId="12626CF9" w:rsidR="00FE7974" w:rsidRPr="00B24048" w:rsidRDefault="00AD7288"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p>
                              </w:tc>
                            </w:tr>
                            <w:tr w:rsidR="00FE7974" w:rsidRPr="00882A91" w14:paraId="70D861C1"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25A0A01B"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事業効率化</w:t>
                                  </w:r>
                                </w:p>
                              </w:tc>
                              <w:tc>
                                <w:tcPr>
                                  <w:tcW w:w="1134" w:type="dxa"/>
                                  <w:tcBorders>
                                    <w:top w:val="single" w:sz="4" w:space="0" w:color="auto"/>
                                    <w:left w:val="single" w:sz="4" w:space="0" w:color="auto"/>
                                    <w:bottom w:val="single" w:sz="4" w:space="0" w:color="auto"/>
                                    <w:right w:val="single" w:sz="4" w:space="0" w:color="auto"/>
                                  </w:tcBorders>
                                </w:tcPr>
                                <w:p w14:paraId="1E2AF3D1" w14:textId="63D74113" w:rsidR="00FE7974" w:rsidRPr="00B24048" w:rsidRDefault="00AD7288"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c>
                            </w:tr>
                            <w:tr w:rsidR="00FE7974" w:rsidRPr="00882A91" w14:paraId="7EF45B44"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382B183C"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事業所の老朽化</w:t>
                                  </w:r>
                                </w:p>
                              </w:tc>
                              <w:tc>
                                <w:tcPr>
                                  <w:tcW w:w="1134" w:type="dxa"/>
                                  <w:tcBorders>
                                    <w:top w:val="single" w:sz="4" w:space="0" w:color="auto"/>
                                    <w:left w:val="single" w:sz="4" w:space="0" w:color="auto"/>
                                    <w:bottom w:val="single" w:sz="4" w:space="0" w:color="auto"/>
                                    <w:right w:val="single" w:sz="4" w:space="0" w:color="auto"/>
                                  </w:tcBorders>
                                </w:tcPr>
                                <w:p w14:paraId="684D77A8" w14:textId="03C778B6" w:rsidR="00FE7974" w:rsidRPr="00B24048" w:rsidRDefault="00AD7288"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E7974" w:rsidRPr="00882A91" w14:paraId="4146D1A4"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7F5E4DD7"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立退き</w:t>
                                  </w:r>
                                </w:p>
                              </w:tc>
                              <w:tc>
                                <w:tcPr>
                                  <w:tcW w:w="1134" w:type="dxa"/>
                                  <w:tcBorders>
                                    <w:top w:val="single" w:sz="4" w:space="0" w:color="auto"/>
                                    <w:left w:val="single" w:sz="4" w:space="0" w:color="auto"/>
                                    <w:bottom w:val="single" w:sz="4" w:space="0" w:color="auto"/>
                                    <w:right w:val="single" w:sz="4" w:space="0" w:color="auto"/>
                                  </w:tcBorders>
                                </w:tcPr>
                                <w:p w14:paraId="5FDD20F9" w14:textId="77777777" w:rsidR="00FE7974" w:rsidRPr="00B24048" w:rsidRDefault="00FE7974" w:rsidP="009C025E">
                                  <w:pPr>
                                    <w:jc w:val="right"/>
                                    <w:rPr>
                                      <w:rFonts w:ascii="HG丸ｺﾞｼｯｸM-PRO" w:eastAsia="HG丸ｺﾞｼｯｸM-PRO" w:hAnsi="HG丸ｺﾞｼｯｸM-PRO"/>
                                      <w:color w:val="000000" w:themeColor="text1"/>
                                    </w:rPr>
                                  </w:pPr>
                                  <w:r w:rsidRPr="00B24048">
                                    <w:rPr>
                                      <w:rFonts w:ascii="HG丸ｺﾞｼｯｸM-PRO" w:eastAsia="HG丸ｺﾞｼｯｸM-PRO" w:hAnsi="HG丸ｺﾞｼｯｸM-PRO"/>
                                      <w:color w:val="000000" w:themeColor="text1"/>
                                    </w:rPr>
                                    <w:t>0</w:t>
                                  </w:r>
                                </w:p>
                              </w:tc>
                            </w:tr>
                            <w:tr w:rsidR="00FE7974" w:rsidRPr="00882A91" w14:paraId="7A7542F4" w14:textId="77777777">
                              <w:tc>
                                <w:tcPr>
                                  <w:tcW w:w="2518" w:type="dxa"/>
                                  <w:tcBorders>
                                    <w:top w:val="single" w:sz="4" w:space="0" w:color="auto"/>
                                    <w:left w:val="single" w:sz="4" w:space="0" w:color="auto"/>
                                    <w:bottom w:val="single" w:sz="4" w:space="0" w:color="auto"/>
                                    <w:right w:val="single" w:sz="4" w:space="0" w:color="auto"/>
                                  </w:tcBorders>
                                  <w:hideMark/>
                                </w:tcPr>
                                <w:p w14:paraId="54E54A9B"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操業時間延長</w:t>
                                  </w:r>
                                </w:p>
                              </w:tc>
                              <w:tc>
                                <w:tcPr>
                                  <w:tcW w:w="1134" w:type="dxa"/>
                                  <w:tcBorders>
                                    <w:top w:val="single" w:sz="4" w:space="0" w:color="auto"/>
                                    <w:left w:val="single" w:sz="4" w:space="0" w:color="auto"/>
                                    <w:bottom w:val="single" w:sz="4" w:space="0" w:color="auto"/>
                                    <w:right w:val="single" w:sz="4" w:space="0" w:color="auto"/>
                                  </w:tcBorders>
                                  <w:hideMark/>
                                </w:tcPr>
                                <w:p w14:paraId="7B6C07D4" w14:textId="77777777" w:rsidR="00FE7974" w:rsidRPr="00B24048" w:rsidRDefault="00FE7974" w:rsidP="009C025E">
                                  <w:pPr>
                                    <w:jc w:val="right"/>
                                    <w:rPr>
                                      <w:rFonts w:ascii="HG丸ｺﾞｼｯｸM-PRO" w:eastAsia="HG丸ｺﾞｼｯｸM-PRO" w:hAnsi="HG丸ｺﾞｼｯｸM-PRO"/>
                                      <w:color w:val="000000" w:themeColor="text1"/>
                                    </w:rPr>
                                  </w:pPr>
                                  <w:r w:rsidRPr="00B24048">
                                    <w:rPr>
                                      <w:rFonts w:ascii="HG丸ｺﾞｼｯｸM-PRO" w:eastAsia="HG丸ｺﾞｼｯｸM-PRO" w:hAnsi="HG丸ｺﾞｼｯｸM-PRO"/>
                                      <w:color w:val="000000" w:themeColor="text1"/>
                                    </w:rPr>
                                    <w:t>0</w:t>
                                  </w:r>
                                </w:p>
                              </w:tc>
                            </w:tr>
                            <w:tr w:rsidR="00FE7974" w:rsidRPr="00882A91" w14:paraId="3417CC88" w14:textId="77777777">
                              <w:tc>
                                <w:tcPr>
                                  <w:tcW w:w="2518" w:type="dxa"/>
                                  <w:tcBorders>
                                    <w:top w:val="single" w:sz="4" w:space="0" w:color="auto"/>
                                    <w:left w:val="single" w:sz="4" w:space="0" w:color="auto"/>
                                    <w:bottom w:val="single" w:sz="4" w:space="0" w:color="auto"/>
                                    <w:right w:val="single" w:sz="4" w:space="0" w:color="auto"/>
                                  </w:tcBorders>
                                  <w:hideMark/>
                                </w:tcPr>
                                <w:p w14:paraId="7F967D0D"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近隣の苦情</w:t>
                                  </w:r>
                                </w:p>
                              </w:tc>
                              <w:tc>
                                <w:tcPr>
                                  <w:tcW w:w="1134" w:type="dxa"/>
                                  <w:tcBorders>
                                    <w:top w:val="single" w:sz="4" w:space="0" w:color="auto"/>
                                    <w:left w:val="single" w:sz="4" w:space="0" w:color="auto"/>
                                    <w:bottom w:val="single" w:sz="4" w:space="0" w:color="auto"/>
                                    <w:right w:val="single" w:sz="4" w:space="0" w:color="auto"/>
                                  </w:tcBorders>
                                  <w:hideMark/>
                                </w:tcPr>
                                <w:p w14:paraId="4B486A03" w14:textId="77777777" w:rsidR="00FE7974" w:rsidRPr="00B24048" w:rsidRDefault="00FE7974" w:rsidP="009C025E">
                                  <w:pPr>
                                    <w:jc w:val="right"/>
                                    <w:rPr>
                                      <w:rFonts w:ascii="HG丸ｺﾞｼｯｸM-PRO" w:eastAsia="HG丸ｺﾞｼｯｸM-PRO" w:hAnsi="HG丸ｺﾞｼｯｸM-PRO"/>
                                      <w:color w:val="000000" w:themeColor="text1"/>
                                    </w:rPr>
                                  </w:pPr>
                                  <w:r w:rsidRPr="00B24048">
                                    <w:rPr>
                                      <w:rFonts w:ascii="HG丸ｺﾞｼｯｸM-PRO" w:eastAsia="HG丸ｺﾞｼｯｸM-PRO" w:hAnsi="HG丸ｺﾞｼｯｸM-PRO"/>
                                      <w:color w:val="000000" w:themeColor="text1"/>
                                    </w:rPr>
                                    <w:t>0</w:t>
                                  </w:r>
                                </w:p>
                              </w:tc>
                            </w:tr>
                            <w:tr w:rsidR="00FE7974" w:rsidRPr="00882A91" w14:paraId="40EE2FC3" w14:textId="77777777">
                              <w:tc>
                                <w:tcPr>
                                  <w:tcW w:w="2518" w:type="dxa"/>
                                  <w:tcBorders>
                                    <w:top w:val="single" w:sz="4" w:space="0" w:color="auto"/>
                                    <w:left w:val="single" w:sz="4" w:space="0" w:color="auto"/>
                                    <w:bottom w:val="single" w:sz="4" w:space="0" w:color="auto"/>
                                    <w:right w:val="single" w:sz="4" w:space="0" w:color="auto"/>
                                  </w:tcBorders>
                                  <w:hideMark/>
                                </w:tcPr>
                                <w:p w14:paraId="100E5646"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その他</w:t>
                                  </w:r>
                                </w:p>
                              </w:tc>
                              <w:tc>
                                <w:tcPr>
                                  <w:tcW w:w="1134" w:type="dxa"/>
                                  <w:tcBorders>
                                    <w:top w:val="single" w:sz="4" w:space="0" w:color="auto"/>
                                    <w:left w:val="single" w:sz="4" w:space="0" w:color="auto"/>
                                    <w:bottom w:val="single" w:sz="4" w:space="0" w:color="auto"/>
                                    <w:right w:val="single" w:sz="4" w:space="0" w:color="auto"/>
                                  </w:tcBorders>
                                  <w:hideMark/>
                                </w:tcPr>
                                <w:p w14:paraId="11107F3E" w14:textId="77777777" w:rsidR="00FE7974" w:rsidRPr="00B24048" w:rsidRDefault="00FE7974"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0CAB1533" w14:textId="77777777" w:rsidR="00FE7974" w:rsidRPr="00882A91" w:rsidRDefault="00FE7974" w:rsidP="005848CA">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2FCC0" id="_x0000_t202" coordsize="21600,21600" o:spt="202" path="m,l,21600r21600,l21600,xe">
                <v:stroke joinstyle="miter"/>
                <v:path gradientshapeok="t" o:connecttype="rect"/>
              </v:shapetype>
              <v:shape id="テキスト ボックス 2" o:spid="_x0000_s1026" type="#_x0000_t202" style="position:absolute;left:0;text-align:left;margin-left:212.7pt;margin-top:14.75pt;width:258pt;height:14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tblGrid>
                      <w:tr w:rsidR="00FE7974" w:rsidRPr="00882A91" w14:paraId="47370AA8"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4098D315"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事業拡張</w:t>
                            </w:r>
                          </w:p>
                        </w:tc>
                        <w:tc>
                          <w:tcPr>
                            <w:tcW w:w="1134" w:type="dxa"/>
                            <w:tcBorders>
                              <w:top w:val="single" w:sz="4" w:space="0" w:color="auto"/>
                              <w:left w:val="single" w:sz="4" w:space="0" w:color="auto"/>
                              <w:bottom w:val="single" w:sz="4" w:space="0" w:color="auto"/>
                              <w:right w:val="single" w:sz="4" w:space="0" w:color="auto"/>
                            </w:tcBorders>
                          </w:tcPr>
                          <w:p w14:paraId="41E69D8D" w14:textId="12626CF9" w:rsidR="00FE7974" w:rsidRPr="00B24048" w:rsidRDefault="00AD7288"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６</w:t>
                            </w:r>
                          </w:p>
                        </w:tc>
                      </w:tr>
                      <w:tr w:rsidR="00FE7974" w:rsidRPr="00882A91" w14:paraId="70D861C1"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25A0A01B"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事業効率化</w:t>
                            </w:r>
                          </w:p>
                        </w:tc>
                        <w:tc>
                          <w:tcPr>
                            <w:tcW w:w="1134" w:type="dxa"/>
                            <w:tcBorders>
                              <w:top w:val="single" w:sz="4" w:space="0" w:color="auto"/>
                              <w:left w:val="single" w:sz="4" w:space="0" w:color="auto"/>
                              <w:bottom w:val="single" w:sz="4" w:space="0" w:color="auto"/>
                              <w:right w:val="single" w:sz="4" w:space="0" w:color="auto"/>
                            </w:tcBorders>
                          </w:tcPr>
                          <w:p w14:paraId="1E2AF3D1" w14:textId="63D74113" w:rsidR="00FE7974" w:rsidRPr="00B24048" w:rsidRDefault="00AD7288"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w:t>
                            </w:r>
                          </w:p>
                        </w:tc>
                      </w:tr>
                      <w:tr w:rsidR="00FE7974" w:rsidRPr="00882A91" w14:paraId="7EF45B44"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382B183C"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事業所の老朽化</w:t>
                            </w:r>
                          </w:p>
                        </w:tc>
                        <w:tc>
                          <w:tcPr>
                            <w:tcW w:w="1134" w:type="dxa"/>
                            <w:tcBorders>
                              <w:top w:val="single" w:sz="4" w:space="0" w:color="auto"/>
                              <w:left w:val="single" w:sz="4" w:space="0" w:color="auto"/>
                              <w:bottom w:val="single" w:sz="4" w:space="0" w:color="auto"/>
                              <w:right w:val="single" w:sz="4" w:space="0" w:color="auto"/>
                            </w:tcBorders>
                          </w:tcPr>
                          <w:p w14:paraId="684D77A8" w14:textId="03C778B6" w:rsidR="00FE7974" w:rsidRPr="00B24048" w:rsidRDefault="00AD7288"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r w:rsidR="00FE7974" w:rsidRPr="00882A91" w14:paraId="4146D1A4" w14:textId="77777777" w:rsidTr="00D21A86">
                        <w:tc>
                          <w:tcPr>
                            <w:tcW w:w="2518" w:type="dxa"/>
                            <w:tcBorders>
                              <w:top w:val="single" w:sz="4" w:space="0" w:color="auto"/>
                              <w:left w:val="single" w:sz="4" w:space="0" w:color="auto"/>
                              <w:bottom w:val="single" w:sz="4" w:space="0" w:color="auto"/>
                              <w:right w:val="single" w:sz="4" w:space="0" w:color="auto"/>
                            </w:tcBorders>
                            <w:hideMark/>
                          </w:tcPr>
                          <w:p w14:paraId="7F5E4DD7"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立退き</w:t>
                            </w:r>
                          </w:p>
                        </w:tc>
                        <w:tc>
                          <w:tcPr>
                            <w:tcW w:w="1134" w:type="dxa"/>
                            <w:tcBorders>
                              <w:top w:val="single" w:sz="4" w:space="0" w:color="auto"/>
                              <w:left w:val="single" w:sz="4" w:space="0" w:color="auto"/>
                              <w:bottom w:val="single" w:sz="4" w:space="0" w:color="auto"/>
                              <w:right w:val="single" w:sz="4" w:space="0" w:color="auto"/>
                            </w:tcBorders>
                          </w:tcPr>
                          <w:p w14:paraId="5FDD20F9" w14:textId="77777777" w:rsidR="00FE7974" w:rsidRPr="00B24048" w:rsidRDefault="00FE7974" w:rsidP="009C025E">
                            <w:pPr>
                              <w:jc w:val="right"/>
                              <w:rPr>
                                <w:rFonts w:ascii="HG丸ｺﾞｼｯｸM-PRO" w:eastAsia="HG丸ｺﾞｼｯｸM-PRO" w:hAnsi="HG丸ｺﾞｼｯｸM-PRO"/>
                                <w:color w:val="000000" w:themeColor="text1"/>
                              </w:rPr>
                            </w:pPr>
                            <w:r w:rsidRPr="00B24048">
                              <w:rPr>
                                <w:rFonts w:ascii="HG丸ｺﾞｼｯｸM-PRO" w:eastAsia="HG丸ｺﾞｼｯｸM-PRO" w:hAnsi="HG丸ｺﾞｼｯｸM-PRO"/>
                                <w:color w:val="000000" w:themeColor="text1"/>
                              </w:rPr>
                              <w:t>0</w:t>
                            </w:r>
                          </w:p>
                        </w:tc>
                      </w:tr>
                      <w:tr w:rsidR="00FE7974" w:rsidRPr="00882A91" w14:paraId="7A7542F4" w14:textId="77777777">
                        <w:tc>
                          <w:tcPr>
                            <w:tcW w:w="2518" w:type="dxa"/>
                            <w:tcBorders>
                              <w:top w:val="single" w:sz="4" w:space="0" w:color="auto"/>
                              <w:left w:val="single" w:sz="4" w:space="0" w:color="auto"/>
                              <w:bottom w:val="single" w:sz="4" w:space="0" w:color="auto"/>
                              <w:right w:val="single" w:sz="4" w:space="0" w:color="auto"/>
                            </w:tcBorders>
                            <w:hideMark/>
                          </w:tcPr>
                          <w:p w14:paraId="54E54A9B"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操業時間延長</w:t>
                            </w:r>
                          </w:p>
                        </w:tc>
                        <w:tc>
                          <w:tcPr>
                            <w:tcW w:w="1134" w:type="dxa"/>
                            <w:tcBorders>
                              <w:top w:val="single" w:sz="4" w:space="0" w:color="auto"/>
                              <w:left w:val="single" w:sz="4" w:space="0" w:color="auto"/>
                              <w:bottom w:val="single" w:sz="4" w:space="0" w:color="auto"/>
                              <w:right w:val="single" w:sz="4" w:space="0" w:color="auto"/>
                            </w:tcBorders>
                            <w:hideMark/>
                          </w:tcPr>
                          <w:p w14:paraId="7B6C07D4" w14:textId="77777777" w:rsidR="00FE7974" w:rsidRPr="00B24048" w:rsidRDefault="00FE7974" w:rsidP="009C025E">
                            <w:pPr>
                              <w:jc w:val="right"/>
                              <w:rPr>
                                <w:rFonts w:ascii="HG丸ｺﾞｼｯｸM-PRO" w:eastAsia="HG丸ｺﾞｼｯｸM-PRO" w:hAnsi="HG丸ｺﾞｼｯｸM-PRO"/>
                                <w:color w:val="000000" w:themeColor="text1"/>
                              </w:rPr>
                            </w:pPr>
                            <w:r w:rsidRPr="00B24048">
                              <w:rPr>
                                <w:rFonts w:ascii="HG丸ｺﾞｼｯｸM-PRO" w:eastAsia="HG丸ｺﾞｼｯｸM-PRO" w:hAnsi="HG丸ｺﾞｼｯｸM-PRO"/>
                                <w:color w:val="000000" w:themeColor="text1"/>
                              </w:rPr>
                              <w:t>0</w:t>
                            </w:r>
                          </w:p>
                        </w:tc>
                      </w:tr>
                      <w:tr w:rsidR="00FE7974" w:rsidRPr="00882A91" w14:paraId="3417CC88" w14:textId="77777777">
                        <w:tc>
                          <w:tcPr>
                            <w:tcW w:w="2518" w:type="dxa"/>
                            <w:tcBorders>
                              <w:top w:val="single" w:sz="4" w:space="0" w:color="auto"/>
                              <w:left w:val="single" w:sz="4" w:space="0" w:color="auto"/>
                              <w:bottom w:val="single" w:sz="4" w:space="0" w:color="auto"/>
                              <w:right w:val="single" w:sz="4" w:space="0" w:color="auto"/>
                            </w:tcBorders>
                            <w:hideMark/>
                          </w:tcPr>
                          <w:p w14:paraId="7F967D0D"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近隣の苦情</w:t>
                            </w:r>
                          </w:p>
                        </w:tc>
                        <w:tc>
                          <w:tcPr>
                            <w:tcW w:w="1134" w:type="dxa"/>
                            <w:tcBorders>
                              <w:top w:val="single" w:sz="4" w:space="0" w:color="auto"/>
                              <w:left w:val="single" w:sz="4" w:space="0" w:color="auto"/>
                              <w:bottom w:val="single" w:sz="4" w:space="0" w:color="auto"/>
                              <w:right w:val="single" w:sz="4" w:space="0" w:color="auto"/>
                            </w:tcBorders>
                            <w:hideMark/>
                          </w:tcPr>
                          <w:p w14:paraId="4B486A03" w14:textId="77777777" w:rsidR="00FE7974" w:rsidRPr="00B24048" w:rsidRDefault="00FE7974" w:rsidP="009C025E">
                            <w:pPr>
                              <w:jc w:val="right"/>
                              <w:rPr>
                                <w:rFonts w:ascii="HG丸ｺﾞｼｯｸM-PRO" w:eastAsia="HG丸ｺﾞｼｯｸM-PRO" w:hAnsi="HG丸ｺﾞｼｯｸM-PRO"/>
                                <w:color w:val="000000" w:themeColor="text1"/>
                              </w:rPr>
                            </w:pPr>
                            <w:r w:rsidRPr="00B24048">
                              <w:rPr>
                                <w:rFonts w:ascii="HG丸ｺﾞｼｯｸM-PRO" w:eastAsia="HG丸ｺﾞｼｯｸM-PRO" w:hAnsi="HG丸ｺﾞｼｯｸM-PRO"/>
                                <w:color w:val="000000" w:themeColor="text1"/>
                              </w:rPr>
                              <w:t>0</w:t>
                            </w:r>
                          </w:p>
                        </w:tc>
                      </w:tr>
                      <w:tr w:rsidR="00FE7974" w:rsidRPr="00882A91" w14:paraId="40EE2FC3" w14:textId="77777777">
                        <w:tc>
                          <w:tcPr>
                            <w:tcW w:w="2518" w:type="dxa"/>
                            <w:tcBorders>
                              <w:top w:val="single" w:sz="4" w:space="0" w:color="auto"/>
                              <w:left w:val="single" w:sz="4" w:space="0" w:color="auto"/>
                              <w:bottom w:val="single" w:sz="4" w:space="0" w:color="auto"/>
                              <w:right w:val="single" w:sz="4" w:space="0" w:color="auto"/>
                            </w:tcBorders>
                            <w:hideMark/>
                          </w:tcPr>
                          <w:p w14:paraId="100E5646" w14:textId="77777777" w:rsidR="00FE7974" w:rsidRPr="00882A91" w:rsidRDefault="00FE7974" w:rsidP="009C025E">
                            <w:pPr>
                              <w:rPr>
                                <w:rFonts w:ascii="HG丸ｺﾞｼｯｸM-PRO" w:eastAsia="HG丸ｺﾞｼｯｸM-PRO" w:hAnsi="HG丸ｺﾞｼｯｸM-PRO"/>
                                <w:color w:val="000000" w:themeColor="text1"/>
                              </w:rPr>
                            </w:pPr>
                            <w:r w:rsidRPr="00882A91">
                              <w:rPr>
                                <w:rFonts w:ascii="HG丸ｺﾞｼｯｸM-PRO" w:eastAsia="HG丸ｺﾞｼｯｸM-PRO" w:hAnsi="HG丸ｺﾞｼｯｸM-PRO" w:hint="eastAsia"/>
                                <w:color w:val="000000" w:themeColor="text1"/>
                              </w:rPr>
                              <w:t>その他</w:t>
                            </w:r>
                          </w:p>
                        </w:tc>
                        <w:tc>
                          <w:tcPr>
                            <w:tcW w:w="1134" w:type="dxa"/>
                            <w:tcBorders>
                              <w:top w:val="single" w:sz="4" w:space="0" w:color="auto"/>
                              <w:left w:val="single" w:sz="4" w:space="0" w:color="auto"/>
                              <w:bottom w:val="single" w:sz="4" w:space="0" w:color="auto"/>
                              <w:right w:val="single" w:sz="4" w:space="0" w:color="auto"/>
                            </w:tcBorders>
                            <w:hideMark/>
                          </w:tcPr>
                          <w:p w14:paraId="11107F3E" w14:textId="77777777" w:rsidR="00FE7974" w:rsidRPr="00B24048" w:rsidRDefault="00FE7974" w:rsidP="009C0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bl>
                    <w:p w14:paraId="0CAB1533" w14:textId="77777777" w:rsidR="00FE7974" w:rsidRPr="00882A91" w:rsidRDefault="00FE7974" w:rsidP="005848CA">
                      <w:pPr>
                        <w:rPr>
                          <w:color w:val="000000" w:themeColor="text1"/>
                        </w:rPr>
                      </w:pPr>
                    </w:p>
                  </w:txbxContent>
                </v:textbox>
              </v:shape>
            </w:pict>
          </mc:Fallback>
        </mc:AlternateContent>
      </w:r>
      <w:r w:rsidR="005848CA" w:rsidRPr="00336FB7">
        <w:rPr>
          <w:rFonts w:ascii="HG丸ｺﾞｼｯｸM-PRO" w:eastAsia="HG丸ｺﾞｼｯｸM-PRO" w:hAnsi="HG丸ｺﾞｼｯｸM-PRO" w:hint="eastAsia"/>
          <w:color w:val="000000" w:themeColor="text1"/>
        </w:rPr>
        <w:t xml:space="preserve">　　　　　　　　　（単位：社）　　　　　　　　　　　　　　　　（単位：社）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tblGrid>
      <w:tr w:rsidR="00901A29" w:rsidRPr="00336FB7" w14:paraId="490DA50B" w14:textId="77777777" w:rsidTr="005848CA">
        <w:tc>
          <w:tcPr>
            <w:tcW w:w="1843" w:type="dxa"/>
            <w:tcBorders>
              <w:top w:val="single" w:sz="4" w:space="0" w:color="auto"/>
              <w:left w:val="single" w:sz="4" w:space="0" w:color="auto"/>
              <w:bottom w:val="single" w:sz="4" w:space="0" w:color="auto"/>
              <w:right w:val="single" w:sz="4" w:space="0" w:color="auto"/>
            </w:tcBorders>
            <w:hideMark/>
          </w:tcPr>
          <w:p w14:paraId="79697ABB" w14:textId="72C4113A" w:rsidR="005848CA" w:rsidRPr="00336FB7" w:rsidRDefault="005848CA" w:rsidP="005848C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新設</w:t>
            </w:r>
            <w:r w:rsidR="004430ED" w:rsidRPr="00336FB7">
              <w:rPr>
                <w:rFonts w:ascii="HG丸ｺﾞｼｯｸM-PRO" w:eastAsia="HG丸ｺﾞｼｯｸM-PRO" w:hAnsi="HG丸ｺﾞｼｯｸM-PRO" w:hint="eastAsia"/>
                <w:color w:val="000000" w:themeColor="text1"/>
              </w:rPr>
              <w:t>・増改築</w:t>
            </w:r>
          </w:p>
        </w:tc>
        <w:tc>
          <w:tcPr>
            <w:tcW w:w="1134" w:type="dxa"/>
            <w:tcBorders>
              <w:top w:val="single" w:sz="4" w:space="0" w:color="auto"/>
              <w:left w:val="single" w:sz="4" w:space="0" w:color="auto"/>
              <w:bottom w:val="single" w:sz="4" w:space="0" w:color="auto"/>
              <w:right w:val="single" w:sz="4" w:space="0" w:color="auto"/>
            </w:tcBorders>
            <w:hideMark/>
          </w:tcPr>
          <w:p w14:paraId="5E965A28" w14:textId="27DA40E1" w:rsidR="005848CA" w:rsidRPr="00336FB7" w:rsidRDefault="00AD7288" w:rsidP="005848CA">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２</w:t>
            </w:r>
          </w:p>
        </w:tc>
      </w:tr>
      <w:tr w:rsidR="00901A29" w:rsidRPr="00336FB7" w14:paraId="6DF7AFA3" w14:textId="77777777" w:rsidTr="005848CA">
        <w:tc>
          <w:tcPr>
            <w:tcW w:w="1843" w:type="dxa"/>
            <w:tcBorders>
              <w:top w:val="single" w:sz="4" w:space="0" w:color="auto"/>
              <w:left w:val="single" w:sz="4" w:space="0" w:color="auto"/>
              <w:bottom w:val="single" w:sz="4" w:space="0" w:color="auto"/>
              <w:right w:val="single" w:sz="4" w:space="0" w:color="auto"/>
            </w:tcBorders>
            <w:hideMark/>
          </w:tcPr>
          <w:p w14:paraId="2B818225" w14:textId="77777777" w:rsidR="005848CA" w:rsidRPr="00336FB7" w:rsidRDefault="00455A53" w:rsidP="005848C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一部</w:t>
            </w:r>
            <w:r w:rsidR="005848CA" w:rsidRPr="00336FB7">
              <w:rPr>
                <w:rFonts w:ascii="HG丸ｺﾞｼｯｸM-PRO" w:eastAsia="HG丸ｺﾞｼｯｸM-PRO" w:hAnsi="HG丸ｺﾞｼｯｸM-PRO" w:hint="eastAsia"/>
                <w:color w:val="000000" w:themeColor="text1"/>
              </w:rPr>
              <w:t>移転</w:t>
            </w:r>
          </w:p>
        </w:tc>
        <w:tc>
          <w:tcPr>
            <w:tcW w:w="1134" w:type="dxa"/>
            <w:tcBorders>
              <w:top w:val="single" w:sz="4" w:space="0" w:color="auto"/>
              <w:left w:val="single" w:sz="4" w:space="0" w:color="auto"/>
              <w:bottom w:val="single" w:sz="4" w:space="0" w:color="auto"/>
              <w:right w:val="single" w:sz="4" w:space="0" w:color="auto"/>
            </w:tcBorders>
            <w:hideMark/>
          </w:tcPr>
          <w:p w14:paraId="226A958B" w14:textId="64F1C9DE" w:rsidR="005848CA" w:rsidRPr="00336FB7" w:rsidRDefault="00AD7288" w:rsidP="005848CA">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２</w:t>
            </w:r>
          </w:p>
        </w:tc>
      </w:tr>
      <w:tr w:rsidR="00901A29" w:rsidRPr="00336FB7" w14:paraId="0ECBD262" w14:textId="77777777" w:rsidTr="00D21A86">
        <w:tc>
          <w:tcPr>
            <w:tcW w:w="1843" w:type="dxa"/>
            <w:tcBorders>
              <w:top w:val="single" w:sz="4" w:space="0" w:color="auto"/>
              <w:left w:val="single" w:sz="4" w:space="0" w:color="auto"/>
              <w:bottom w:val="double" w:sz="4" w:space="0" w:color="auto"/>
              <w:right w:val="single" w:sz="4" w:space="0" w:color="auto"/>
            </w:tcBorders>
          </w:tcPr>
          <w:p w14:paraId="5219FE9E" w14:textId="77777777" w:rsidR="007C6F32" w:rsidRPr="00336FB7" w:rsidRDefault="00455A53" w:rsidP="007C6F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全部</w:t>
            </w:r>
            <w:r w:rsidR="007C6F32" w:rsidRPr="00336FB7">
              <w:rPr>
                <w:rFonts w:ascii="HG丸ｺﾞｼｯｸM-PRO" w:eastAsia="HG丸ｺﾞｼｯｸM-PRO" w:hAnsi="HG丸ｺﾞｼｯｸM-PRO" w:hint="eastAsia"/>
                <w:color w:val="000000" w:themeColor="text1"/>
              </w:rPr>
              <w:t>移転</w:t>
            </w:r>
          </w:p>
        </w:tc>
        <w:tc>
          <w:tcPr>
            <w:tcW w:w="1134" w:type="dxa"/>
            <w:tcBorders>
              <w:top w:val="single" w:sz="4" w:space="0" w:color="auto"/>
              <w:left w:val="single" w:sz="4" w:space="0" w:color="auto"/>
              <w:bottom w:val="double" w:sz="4" w:space="0" w:color="auto"/>
              <w:right w:val="single" w:sz="4" w:space="0" w:color="auto"/>
            </w:tcBorders>
          </w:tcPr>
          <w:p w14:paraId="4A49DDB9" w14:textId="283FC40C" w:rsidR="007C6F32" w:rsidRPr="00336FB7" w:rsidRDefault="00AD7288" w:rsidP="007C6F32">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２</w:t>
            </w:r>
          </w:p>
        </w:tc>
      </w:tr>
      <w:tr w:rsidR="007E2958" w:rsidRPr="00336FB7" w14:paraId="28817DAE" w14:textId="77777777" w:rsidTr="00D21A86">
        <w:tc>
          <w:tcPr>
            <w:tcW w:w="1843" w:type="dxa"/>
            <w:tcBorders>
              <w:top w:val="double" w:sz="4" w:space="0" w:color="auto"/>
              <w:left w:val="single" w:sz="4" w:space="0" w:color="auto"/>
              <w:bottom w:val="single" w:sz="4" w:space="0" w:color="auto"/>
              <w:right w:val="single" w:sz="4" w:space="0" w:color="auto"/>
            </w:tcBorders>
          </w:tcPr>
          <w:p w14:paraId="3C52BAB7" w14:textId="77777777" w:rsidR="007E2958" w:rsidRPr="00336FB7" w:rsidRDefault="007E2958" w:rsidP="007C6F32">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合計</w:t>
            </w:r>
          </w:p>
        </w:tc>
        <w:tc>
          <w:tcPr>
            <w:tcW w:w="1134" w:type="dxa"/>
            <w:tcBorders>
              <w:top w:val="double" w:sz="4" w:space="0" w:color="auto"/>
              <w:left w:val="single" w:sz="4" w:space="0" w:color="auto"/>
              <w:bottom w:val="single" w:sz="4" w:space="0" w:color="auto"/>
              <w:right w:val="single" w:sz="4" w:space="0" w:color="auto"/>
            </w:tcBorders>
          </w:tcPr>
          <w:p w14:paraId="4CD1D266" w14:textId="24D0A5F9" w:rsidR="007E2958" w:rsidRPr="00336FB7" w:rsidRDefault="00AD7288" w:rsidP="007C6F32">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６</w:t>
            </w:r>
          </w:p>
        </w:tc>
      </w:tr>
    </w:tbl>
    <w:p w14:paraId="0ABF41E6" w14:textId="77777777" w:rsidR="005848CA" w:rsidRPr="00336FB7" w:rsidRDefault="005848CA" w:rsidP="005848CA">
      <w:pPr>
        <w:rPr>
          <w:rFonts w:ascii="HG丸ｺﾞｼｯｸM-PRO" w:eastAsia="HG丸ｺﾞｼｯｸM-PRO" w:hAnsi="HG丸ｺﾞｼｯｸM-PRO"/>
          <w:color w:val="000000" w:themeColor="text1"/>
        </w:rPr>
      </w:pPr>
    </w:p>
    <w:p w14:paraId="664FC52E" w14:textId="77777777" w:rsidR="005848CA" w:rsidRPr="00336FB7" w:rsidRDefault="005848CA" w:rsidP="005848CA">
      <w:pPr>
        <w:rPr>
          <w:rFonts w:ascii="HG丸ｺﾞｼｯｸM-PRO" w:eastAsia="HG丸ｺﾞｼｯｸM-PRO" w:hAnsi="HG丸ｺﾞｼｯｸM-PRO"/>
          <w:color w:val="000000" w:themeColor="text1"/>
        </w:rPr>
      </w:pPr>
    </w:p>
    <w:p w14:paraId="1D4C717F" w14:textId="77777777" w:rsidR="005848CA" w:rsidRPr="00336FB7" w:rsidRDefault="005848CA" w:rsidP="005848CA">
      <w:pPr>
        <w:rPr>
          <w:rFonts w:ascii="HG丸ｺﾞｼｯｸM-PRO" w:eastAsia="HG丸ｺﾞｼｯｸM-PRO" w:hAnsi="HG丸ｺﾞｼｯｸM-PRO"/>
          <w:color w:val="000000" w:themeColor="text1"/>
        </w:rPr>
      </w:pPr>
    </w:p>
    <w:p w14:paraId="6B467C0D" w14:textId="77777777" w:rsidR="005848CA" w:rsidRPr="00336FB7" w:rsidRDefault="005848CA" w:rsidP="005848CA">
      <w:pPr>
        <w:rPr>
          <w:rFonts w:ascii="HG丸ｺﾞｼｯｸM-PRO" w:eastAsia="HG丸ｺﾞｼｯｸM-PRO" w:hAnsi="HG丸ｺﾞｼｯｸM-PRO"/>
          <w:color w:val="000000" w:themeColor="text1"/>
        </w:rPr>
      </w:pPr>
    </w:p>
    <w:p w14:paraId="0A11DD36" w14:textId="42282448" w:rsidR="005848CA" w:rsidRPr="00235AE8" w:rsidRDefault="005848CA" w:rsidP="00A8225E">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現在の事業所用地がなか</w:t>
      </w:r>
      <w:r w:rsidRPr="00235AE8">
        <w:rPr>
          <w:rFonts w:ascii="HG丸ｺﾞｼｯｸM-PRO" w:eastAsia="HG丸ｺﾞｼｯｸM-PRO" w:hAnsi="HG丸ｺﾞｼｯｸM-PRO" w:hint="eastAsia"/>
        </w:rPr>
        <w:t>ったとすればどうしていたかという設問に対しては、</w:t>
      </w:r>
      <w:r w:rsidR="00A8225E" w:rsidRPr="00235AE8">
        <w:rPr>
          <w:rFonts w:ascii="HG丸ｺﾞｼｯｸM-PRO" w:eastAsia="HG丸ｺﾞｼｯｸM-PRO" w:hAnsi="HG丸ｺﾞｼｯｸM-PRO" w:hint="eastAsia"/>
        </w:rPr>
        <w:t>「府内他地域に設置」</w:t>
      </w:r>
      <w:r w:rsidR="00C63E98" w:rsidRPr="00235AE8">
        <w:rPr>
          <w:rFonts w:ascii="HG丸ｺﾞｼｯｸM-PRO" w:eastAsia="HG丸ｺﾞｼｯｸM-PRO" w:hAnsi="HG丸ｺﾞｼｯｸM-PRO" w:hint="eastAsia"/>
        </w:rPr>
        <w:t>と回答した事業者が６社</w:t>
      </w:r>
      <w:r w:rsidR="004677BF" w:rsidRPr="00235AE8">
        <w:rPr>
          <w:rFonts w:ascii="HG丸ｺﾞｼｯｸM-PRO" w:eastAsia="HG丸ｺﾞｼｯｸM-PRO" w:hAnsi="HG丸ｺﾞｼｯｸM-PRO" w:hint="eastAsia"/>
        </w:rPr>
        <w:t>で</w:t>
      </w:r>
      <w:r w:rsidR="00C63E98" w:rsidRPr="00235AE8">
        <w:rPr>
          <w:rFonts w:ascii="HG丸ｺﾞｼｯｸM-PRO" w:eastAsia="HG丸ｺﾞｼｯｸM-PRO" w:hAnsi="HG丸ｺﾞｼｯｸM-PRO" w:hint="eastAsia"/>
        </w:rPr>
        <w:t>最も多く</w:t>
      </w:r>
      <w:r w:rsidR="00AD7288" w:rsidRPr="00235AE8">
        <w:rPr>
          <w:rFonts w:ascii="HG丸ｺﾞｼｯｸM-PRO" w:eastAsia="HG丸ｺﾞｼｯｸM-PRO" w:hAnsi="HG丸ｺﾞｼｯｸM-PRO" w:hint="eastAsia"/>
        </w:rPr>
        <w:t>、</w:t>
      </w:r>
      <w:r w:rsidR="00C63E98" w:rsidRPr="00235AE8">
        <w:rPr>
          <w:rFonts w:ascii="HG丸ｺﾞｼｯｸM-PRO" w:eastAsia="HG丸ｺﾞｼｯｸM-PRO" w:hAnsi="HG丸ｺﾞｼｯｸM-PRO" w:hint="eastAsia"/>
        </w:rPr>
        <w:t>次いで、</w:t>
      </w:r>
      <w:r w:rsidR="00AD7288" w:rsidRPr="00235AE8">
        <w:rPr>
          <w:rFonts w:ascii="HG丸ｺﾞｼｯｸM-PRO" w:eastAsia="HG丸ｺﾞｼｯｸM-PRO" w:hAnsi="HG丸ｺﾞｼｯｸM-PRO" w:hint="eastAsia"/>
        </w:rPr>
        <w:t>「</w:t>
      </w:r>
      <w:r w:rsidR="00C63E98" w:rsidRPr="00235AE8">
        <w:rPr>
          <w:rFonts w:ascii="HG丸ｺﾞｼｯｸM-PRO" w:eastAsia="HG丸ｺﾞｼｯｸM-PRO" w:hAnsi="HG丸ｺﾞｼｯｸM-PRO" w:hint="eastAsia"/>
        </w:rPr>
        <w:t>投資</w:t>
      </w:r>
      <w:r w:rsidR="00AD7288" w:rsidRPr="00235AE8">
        <w:rPr>
          <w:rFonts w:ascii="HG丸ｺﾞｼｯｸM-PRO" w:eastAsia="HG丸ｺﾞｼｯｸM-PRO" w:hAnsi="HG丸ｺﾞｼｯｸM-PRO" w:hint="eastAsia"/>
        </w:rPr>
        <w:t>中止」と「他府県に設置」が</w:t>
      </w:r>
      <w:r w:rsidR="00C63E98" w:rsidRPr="00235AE8">
        <w:rPr>
          <w:rFonts w:ascii="HG丸ｺﾞｼｯｸM-PRO" w:eastAsia="HG丸ｺﾞｼｯｸM-PRO" w:hAnsi="HG丸ｺﾞｼｯｸM-PRO" w:hint="eastAsia"/>
        </w:rPr>
        <w:t>それぞれ</w:t>
      </w:r>
      <w:r w:rsidR="00AD7288" w:rsidRPr="00235AE8">
        <w:rPr>
          <w:rFonts w:ascii="HG丸ｺﾞｼｯｸM-PRO" w:eastAsia="HG丸ｺﾞｼｯｸM-PRO" w:hAnsi="HG丸ｺﾞｼｯｸM-PRO" w:hint="eastAsia"/>
        </w:rPr>
        <w:t>１社</w:t>
      </w:r>
      <w:r w:rsidR="004677BF" w:rsidRPr="00235AE8">
        <w:rPr>
          <w:rFonts w:ascii="HG丸ｺﾞｼｯｸM-PRO" w:eastAsia="HG丸ｺﾞｼｯｸM-PRO" w:hAnsi="HG丸ｺﾞｼｯｸM-PRO" w:hint="eastAsia"/>
        </w:rPr>
        <w:t>であった</w:t>
      </w:r>
      <w:r w:rsidRPr="00235AE8">
        <w:rPr>
          <w:rFonts w:ascii="HG丸ｺﾞｼｯｸM-PRO" w:eastAsia="HG丸ｺﾞｼｯｸM-PRO" w:hAnsi="HG丸ｺﾞｼｯｸM-PRO" w:hint="eastAsia"/>
        </w:rPr>
        <w:t>。</w:t>
      </w:r>
    </w:p>
    <w:p w14:paraId="6A60160A" w14:textId="56E54166" w:rsidR="005848CA" w:rsidRPr="00235AE8" w:rsidRDefault="004677BF" w:rsidP="0014675F">
      <w:pPr>
        <w:ind w:leftChars="337" w:left="708" w:firstLineChars="100" w:firstLine="210"/>
        <w:rPr>
          <w:rFonts w:ascii="HG丸ｺﾞｼｯｸM-PRO" w:eastAsia="HG丸ｺﾞｼｯｸM-PRO" w:hAnsi="HG丸ｺﾞｼｯｸM-PRO"/>
        </w:rPr>
      </w:pPr>
      <w:r w:rsidRPr="00235AE8">
        <w:rPr>
          <w:rFonts w:ascii="HG丸ｺﾞｼｯｸM-PRO" w:eastAsia="HG丸ｺﾞｼｯｸM-PRO" w:hAnsi="HG丸ｺﾞｼｯｸM-PRO" w:hint="eastAsia"/>
        </w:rPr>
        <w:t>また、</w:t>
      </w:r>
      <w:r w:rsidR="005E3368" w:rsidRPr="00235AE8">
        <w:rPr>
          <w:rFonts w:ascii="HG丸ｺﾞｼｯｸM-PRO" w:eastAsia="HG丸ｺﾞｼｯｸM-PRO" w:hAnsi="HG丸ｺﾞｼｯｸM-PRO" w:hint="eastAsia"/>
        </w:rPr>
        <w:t>本</w:t>
      </w:r>
      <w:r w:rsidR="005848CA" w:rsidRPr="00235AE8">
        <w:rPr>
          <w:rFonts w:ascii="HG丸ｺﾞｼｯｸM-PRO" w:eastAsia="HG丸ｺﾞｼｯｸM-PRO" w:hAnsi="HG丸ｺﾞｼｯｸM-PRO" w:hint="eastAsia"/>
        </w:rPr>
        <w:t>補助金がなかったとすればどうしていたかという設問に対しては、「影響なし</w:t>
      </w:r>
      <w:r w:rsidR="00A8225E" w:rsidRPr="00235AE8">
        <w:rPr>
          <w:rFonts w:ascii="HG丸ｺﾞｼｯｸM-PRO" w:eastAsia="HG丸ｺﾞｼｯｸM-PRO" w:hAnsi="HG丸ｺﾞｼｯｸM-PRO" w:hint="eastAsia"/>
        </w:rPr>
        <w:t>（投資実行）</w:t>
      </w:r>
      <w:r w:rsidR="005848CA" w:rsidRPr="00235AE8">
        <w:rPr>
          <w:rFonts w:ascii="HG丸ｺﾞｼｯｸM-PRO" w:eastAsia="HG丸ｺﾞｼｯｸM-PRO" w:hAnsi="HG丸ｺﾞｼｯｸM-PRO" w:hint="eastAsia"/>
        </w:rPr>
        <w:t>」が</w:t>
      </w:r>
      <w:r w:rsidR="00AD7288" w:rsidRPr="00235AE8">
        <w:rPr>
          <w:rFonts w:ascii="HG丸ｺﾞｼｯｸM-PRO" w:eastAsia="HG丸ｺﾞｼｯｸM-PRO" w:hAnsi="HG丸ｺﾞｼｯｸM-PRO" w:hint="eastAsia"/>
        </w:rPr>
        <w:t>５</w:t>
      </w:r>
      <w:r w:rsidR="008E636B" w:rsidRPr="00235AE8">
        <w:rPr>
          <w:rFonts w:ascii="HG丸ｺﾞｼｯｸM-PRO" w:eastAsia="HG丸ｺﾞｼｯｸM-PRO" w:hAnsi="HG丸ｺﾞｼｯｸM-PRO" w:hint="eastAsia"/>
        </w:rPr>
        <w:t>社、「</w:t>
      </w:r>
      <w:r w:rsidR="00AD7288" w:rsidRPr="00235AE8">
        <w:rPr>
          <w:rFonts w:ascii="HG丸ｺﾞｼｯｸM-PRO" w:eastAsia="HG丸ｺﾞｼｯｸM-PRO" w:hAnsi="HG丸ｺﾞｼｯｸM-PRO" w:hint="eastAsia"/>
        </w:rPr>
        <w:t>その他</w:t>
      </w:r>
      <w:r w:rsidR="008E636B" w:rsidRPr="00235AE8">
        <w:rPr>
          <w:rFonts w:ascii="HG丸ｺﾞｼｯｸM-PRO" w:eastAsia="HG丸ｺﾞｼｯｸM-PRO" w:hAnsi="HG丸ｺﾞｼｯｸM-PRO" w:hint="eastAsia"/>
        </w:rPr>
        <w:t>」が</w:t>
      </w:r>
      <w:r w:rsidR="00AD7288" w:rsidRPr="00235AE8">
        <w:rPr>
          <w:rFonts w:ascii="HG丸ｺﾞｼｯｸM-PRO" w:eastAsia="HG丸ｺﾞｼｯｸM-PRO" w:hAnsi="HG丸ｺﾞｼｯｸM-PRO" w:hint="eastAsia"/>
        </w:rPr>
        <w:t>１</w:t>
      </w:r>
      <w:r w:rsidR="00B241AB" w:rsidRPr="00235AE8">
        <w:rPr>
          <w:rFonts w:ascii="HG丸ｺﾞｼｯｸM-PRO" w:eastAsia="HG丸ｺﾞｼｯｸM-PRO" w:hAnsi="HG丸ｺﾞｼｯｸM-PRO" w:hint="eastAsia"/>
        </w:rPr>
        <w:t>社</w:t>
      </w:r>
      <w:r w:rsidRPr="00235AE8">
        <w:rPr>
          <w:rFonts w:ascii="HG丸ｺﾞｼｯｸM-PRO" w:eastAsia="HG丸ｺﾞｼｯｸM-PRO" w:hAnsi="HG丸ｺﾞｼｯｸM-PRO" w:hint="eastAsia"/>
        </w:rPr>
        <w:t>であった</w:t>
      </w:r>
      <w:r w:rsidR="005848CA" w:rsidRPr="00235AE8">
        <w:rPr>
          <w:rFonts w:ascii="HG丸ｺﾞｼｯｸM-PRO" w:eastAsia="HG丸ｺﾞｼｯｸM-PRO" w:hAnsi="HG丸ｺﾞｼｯｸM-PRO" w:hint="eastAsia"/>
        </w:rPr>
        <w:t>。</w:t>
      </w:r>
    </w:p>
    <w:p w14:paraId="033A6B08" w14:textId="03C33F19" w:rsidR="005848CA" w:rsidRPr="00235AE8" w:rsidRDefault="005848CA" w:rsidP="005848CA">
      <w:pPr>
        <w:rPr>
          <w:rFonts w:ascii="HG丸ｺﾞｼｯｸM-PRO" w:eastAsia="HG丸ｺﾞｼｯｸM-PRO" w:hAnsi="HG丸ｺﾞｼｯｸM-PRO"/>
        </w:rPr>
      </w:pPr>
    </w:p>
    <w:p w14:paraId="7328CCDF" w14:textId="3415010C" w:rsidR="005848CA" w:rsidRPr="00336FB7" w:rsidRDefault="005848CA" w:rsidP="005848C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【図表</w:t>
      </w:r>
      <w:r w:rsidR="0021139E" w:rsidRPr="00336FB7">
        <w:rPr>
          <w:rFonts w:ascii="HG丸ｺﾞｼｯｸM-PRO" w:eastAsia="HG丸ｺﾞｼｯｸM-PRO" w:hAnsi="HG丸ｺﾞｼｯｸM-PRO" w:hint="eastAsia"/>
          <w:color w:val="000000" w:themeColor="text1"/>
        </w:rPr>
        <w:t>1</w:t>
      </w:r>
      <w:r w:rsidR="00C63E98" w:rsidRPr="00336FB7">
        <w:rPr>
          <w:rFonts w:ascii="HG丸ｺﾞｼｯｸM-PRO" w:eastAsia="HG丸ｺﾞｼｯｸM-PRO" w:hAnsi="HG丸ｺﾞｼｯｸM-PRO" w:hint="eastAsia"/>
          <w:color w:val="000000" w:themeColor="text1"/>
        </w:rPr>
        <w:t>５</w:t>
      </w:r>
      <w:r w:rsidRPr="00336FB7">
        <w:rPr>
          <w:rFonts w:ascii="HG丸ｺﾞｼｯｸM-PRO" w:eastAsia="HG丸ｺﾞｼｯｸM-PRO" w:hAnsi="HG丸ｺﾞｼｯｸM-PRO" w:hint="eastAsia"/>
          <w:color w:val="000000" w:themeColor="text1"/>
        </w:rPr>
        <w:t xml:space="preserve">】現在の事業所用地が　　　　　　</w:t>
      </w:r>
      <w:r w:rsidR="00F065EF" w:rsidRPr="00336FB7">
        <w:rPr>
          <w:rFonts w:ascii="HG丸ｺﾞｼｯｸM-PRO" w:eastAsia="HG丸ｺﾞｼｯｸM-PRO" w:hAnsi="HG丸ｺﾞｼｯｸM-PRO" w:hint="eastAsia"/>
          <w:color w:val="000000" w:themeColor="text1"/>
        </w:rPr>
        <w:t xml:space="preserve">　</w:t>
      </w:r>
      <w:r w:rsidRPr="00336FB7">
        <w:rPr>
          <w:rFonts w:ascii="HG丸ｺﾞｼｯｸM-PRO" w:eastAsia="HG丸ｺﾞｼｯｸM-PRO" w:hAnsi="HG丸ｺﾞｼｯｸM-PRO" w:hint="eastAsia"/>
          <w:color w:val="000000" w:themeColor="text1"/>
        </w:rPr>
        <w:t>【図表</w:t>
      </w:r>
      <w:r w:rsidR="0021139E" w:rsidRPr="00336FB7">
        <w:rPr>
          <w:rFonts w:ascii="HG丸ｺﾞｼｯｸM-PRO" w:eastAsia="HG丸ｺﾞｼｯｸM-PRO" w:hAnsi="HG丸ｺﾞｼｯｸM-PRO" w:hint="eastAsia"/>
          <w:color w:val="000000" w:themeColor="text1"/>
        </w:rPr>
        <w:t>1</w:t>
      </w:r>
      <w:r w:rsidR="005E3368" w:rsidRPr="00336FB7">
        <w:rPr>
          <w:rFonts w:ascii="HG丸ｺﾞｼｯｸM-PRO" w:eastAsia="HG丸ｺﾞｼｯｸM-PRO" w:hAnsi="HG丸ｺﾞｼｯｸM-PRO" w:hint="eastAsia"/>
          <w:color w:val="000000" w:themeColor="text1"/>
        </w:rPr>
        <w:t>６</w:t>
      </w:r>
      <w:r w:rsidRPr="00336FB7">
        <w:rPr>
          <w:rFonts w:ascii="HG丸ｺﾞｼｯｸM-PRO" w:eastAsia="HG丸ｺﾞｼｯｸM-PRO" w:hAnsi="HG丸ｺﾞｼｯｸM-PRO" w:hint="eastAsia"/>
          <w:color w:val="000000" w:themeColor="text1"/>
        </w:rPr>
        <w:t>】</w:t>
      </w:r>
      <w:r w:rsidR="005E3368" w:rsidRPr="00336FB7">
        <w:rPr>
          <w:rFonts w:ascii="HG丸ｺﾞｼｯｸM-PRO" w:eastAsia="HG丸ｺﾞｼｯｸM-PRO" w:hAnsi="HG丸ｺﾞｼｯｸM-PRO" w:hint="eastAsia"/>
          <w:color w:val="000000" w:themeColor="text1"/>
        </w:rPr>
        <w:t>本</w:t>
      </w:r>
      <w:r w:rsidRPr="00336FB7">
        <w:rPr>
          <w:rFonts w:ascii="HG丸ｺﾞｼｯｸM-PRO" w:eastAsia="HG丸ｺﾞｼｯｸM-PRO" w:hAnsi="HG丸ｺﾞｼｯｸM-PRO" w:hint="eastAsia"/>
          <w:color w:val="000000" w:themeColor="text1"/>
        </w:rPr>
        <w:t>補助金が</w:t>
      </w:r>
    </w:p>
    <w:p w14:paraId="7F488557" w14:textId="77777777" w:rsidR="005848CA" w:rsidRPr="00336FB7" w:rsidRDefault="008D4671" w:rsidP="005848CA">
      <w:pPr>
        <w:ind w:rightChars="-135" w:right="-283" w:firstLineChars="500" w:firstLine="1050"/>
        <w:rPr>
          <w:rFonts w:ascii="HG丸ｺﾞｼｯｸM-PRO" w:eastAsia="HG丸ｺﾞｼｯｸM-PRO" w:hAnsi="HG丸ｺﾞｼｯｸM-PRO"/>
          <w:color w:val="000000" w:themeColor="text1"/>
        </w:rPr>
      </w:pPr>
      <w:r w:rsidRPr="00336FB7">
        <w:rPr>
          <w:noProof/>
          <w:color w:val="000000" w:themeColor="text1"/>
        </w:rPr>
        <mc:AlternateContent>
          <mc:Choice Requires="wps">
            <w:drawing>
              <wp:anchor distT="0" distB="0" distL="114300" distR="114300" simplePos="0" relativeHeight="251661824" behindDoc="0" locked="0" layoutInCell="1" allowOverlap="1" wp14:anchorId="186BCB40" wp14:editId="123B626D">
                <wp:simplePos x="0" y="0"/>
                <wp:positionH relativeFrom="column">
                  <wp:posOffset>3072765</wp:posOffset>
                </wp:positionH>
                <wp:positionV relativeFrom="paragraph">
                  <wp:posOffset>161925</wp:posOffset>
                </wp:positionV>
                <wp:extent cx="2867025" cy="21050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105025"/>
                        </a:xfrm>
                        <a:prstGeom prst="rect">
                          <a:avLst/>
                        </a:prstGeom>
                        <a:noFill/>
                        <a:ln w="9525">
                          <a:noFill/>
                          <a:miter lim="800000"/>
                          <a:headEnd/>
                          <a:tailEnd/>
                        </a:ln>
                      </wps:spPr>
                      <wps:txbx>
                        <w:txbxContent>
                          <w:p w14:paraId="6155988B" w14:textId="77777777" w:rsidR="00FE7974" w:rsidRDefault="00FE7974" w:rsidP="005848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57"/>
                            </w:tblGrid>
                            <w:tr w:rsidR="00FE7974" w14:paraId="59DC1FAC"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2BC9FB64" w14:textId="77777777" w:rsidR="00FE7974" w:rsidRPr="00A8225E" w:rsidRDefault="00FE7974"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影響なし（投資実行）</w:t>
                                  </w:r>
                                </w:p>
                              </w:tc>
                              <w:tc>
                                <w:tcPr>
                                  <w:tcW w:w="1157" w:type="dxa"/>
                                  <w:tcBorders>
                                    <w:top w:val="single" w:sz="4" w:space="0" w:color="auto"/>
                                    <w:left w:val="single" w:sz="4" w:space="0" w:color="auto"/>
                                    <w:bottom w:val="single" w:sz="4" w:space="0" w:color="auto"/>
                                    <w:right w:val="single" w:sz="4" w:space="0" w:color="auto"/>
                                  </w:tcBorders>
                                  <w:hideMark/>
                                </w:tcPr>
                                <w:p w14:paraId="7EBDFE92" w14:textId="25C2D51A"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c>
                            </w:tr>
                            <w:tr w:rsidR="00FE7974" w14:paraId="65AD9F43" w14:textId="77777777" w:rsidTr="00F065EF">
                              <w:trPr>
                                <w:trHeight w:val="349"/>
                              </w:trPr>
                              <w:tc>
                                <w:tcPr>
                                  <w:tcW w:w="2454" w:type="dxa"/>
                                  <w:tcBorders>
                                    <w:top w:val="single" w:sz="4" w:space="0" w:color="auto"/>
                                    <w:left w:val="single" w:sz="4" w:space="0" w:color="auto"/>
                                    <w:bottom w:val="single" w:sz="4" w:space="0" w:color="auto"/>
                                    <w:right w:val="single" w:sz="4" w:space="0" w:color="auto"/>
                                  </w:tcBorders>
                                  <w:hideMark/>
                                </w:tcPr>
                                <w:p w14:paraId="6CB7F468" w14:textId="77777777" w:rsidR="00FE7974" w:rsidRPr="00A8225E" w:rsidRDefault="00FE7974" w:rsidP="00A8225E">
                                  <w:pPr>
                                    <w:rPr>
                                      <w:rFonts w:ascii="HG丸ｺﾞｼｯｸM-PRO" w:eastAsia="HG丸ｺﾞｼｯｸM-PRO" w:hAnsi="HG丸ｺﾞｼｯｸM-PRO"/>
                                    </w:rPr>
                                  </w:pPr>
                                  <w:r>
                                    <w:rPr>
                                      <w:rFonts w:ascii="HG丸ｺﾞｼｯｸM-PRO" w:eastAsia="HG丸ｺﾞｼｯｸM-PRO" w:hAnsi="HG丸ｺﾞｼｯｸM-PRO" w:hint="eastAsia"/>
                                    </w:rPr>
                                    <w:t>他府県</w:t>
                                  </w:r>
                                  <w:r>
                                    <w:rPr>
                                      <w:rFonts w:ascii="HG丸ｺﾞｼｯｸM-PRO" w:eastAsia="HG丸ｺﾞｼｯｸM-PRO" w:hAnsi="HG丸ｺﾞｼｯｸM-PRO"/>
                                    </w:rPr>
                                    <w:t>に設置</w:t>
                                  </w:r>
                                </w:p>
                              </w:tc>
                              <w:tc>
                                <w:tcPr>
                                  <w:tcW w:w="1157" w:type="dxa"/>
                                  <w:tcBorders>
                                    <w:top w:val="single" w:sz="4" w:space="0" w:color="auto"/>
                                    <w:left w:val="single" w:sz="4" w:space="0" w:color="auto"/>
                                    <w:bottom w:val="single" w:sz="4" w:space="0" w:color="auto"/>
                                    <w:right w:val="single" w:sz="4" w:space="0" w:color="auto"/>
                                  </w:tcBorders>
                                  <w:hideMark/>
                                </w:tcPr>
                                <w:p w14:paraId="68281B56" w14:textId="27599256"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25A093EC"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50C3B231" w14:textId="77777777" w:rsidR="00FE7974" w:rsidRPr="00A8225E" w:rsidRDefault="00FE7974" w:rsidP="00A8225E">
                                  <w:pPr>
                                    <w:rPr>
                                      <w:rFonts w:ascii="HG丸ｺﾞｼｯｸM-PRO" w:eastAsia="HG丸ｺﾞｼｯｸM-PRO" w:hAnsi="HG丸ｺﾞｼｯｸM-PRO"/>
                                    </w:rPr>
                                  </w:pPr>
                                  <w:r>
                                    <w:rPr>
                                      <w:rFonts w:ascii="HG丸ｺﾞｼｯｸM-PRO" w:eastAsia="HG丸ｺﾞｼｯｸM-PRO" w:hAnsi="HG丸ｺﾞｼｯｸM-PRO" w:hint="eastAsia"/>
                                    </w:rPr>
                                    <w:t>事業</w:t>
                                  </w:r>
                                  <w:r>
                                    <w:rPr>
                                      <w:rFonts w:ascii="HG丸ｺﾞｼｯｸM-PRO" w:eastAsia="HG丸ｺﾞｼｯｸM-PRO" w:hAnsi="HG丸ｺﾞｼｯｸM-PRO"/>
                                    </w:rPr>
                                    <w:t>縮小</w:t>
                                  </w:r>
                                </w:p>
                              </w:tc>
                              <w:tc>
                                <w:tcPr>
                                  <w:tcW w:w="1157" w:type="dxa"/>
                                  <w:tcBorders>
                                    <w:top w:val="single" w:sz="4" w:space="0" w:color="auto"/>
                                    <w:left w:val="single" w:sz="4" w:space="0" w:color="auto"/>
                                    <w:bottom w:val="single" w:sz="4" w:space="0" w:color="auto"/>
                                    <w:right w:val="single" w:sz="4" w:space="0" w:color="auto"/>
                                  </w:tcBorders>
                                  <w:hideMark/>
                                </w:tcPr>
                                <w:p w14:paraId="7E97EE5E" w14:textId="75C87B9E"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333FEDD7"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1C577D4F" w14:textId="77777777" w:rsidR="00FE7974" w:rsidRPr="00A8225E" w:rsidRDefault="00FE7974" w:rsidP="00A8225E">
                                  <w:pPr>
                                    <w:rPr>
                                      <w:rFonts w:ascii="HG丸ｺﾞｼｯｸM-PRO" w:eastAsia="HG丸ｺﾞｼｯｸM-PRO" w:hAnsi="HG丸ｺﾞｼｯｸM-PRO"/>
                                    </w:rPr>
                                  </w:pPr>
                                  <w:r>
                                    <w:rPr>
                                      <w:rFonts w:ascii="HG丸ｺﾞｼｯｸM-PRO" w:eastAsia="HG丸ｺﾞｼｯｸM-PRO" w:hAnsi="HG丸ｺﾞｼｯｸM-PRO" w:hint="eastAsia"/>
                                    </w:rPr>
                                    <w:t>投資中止</w:t>
                                  </w:r>
                                </w:p>
                              </w:tc>
                              <w:tc>
                                <w:tcPr>
                                  <w:tcW w:w="1157" w:type="dxa"/>
                                  <w:tcBorders>
                                    <w:top w:val="single" w:sz="4" w:space="0" w:color="auto"/>
                                    <w:left w:val="single" w:sz="4" w:space="0" w:color="auto"/>
                                    <w:bottom w:val="single" w:sz="4" w:space="0" w:color="auto"/>
                                    <w:right w:val="single" w:sz="4" w:space="0" w:color="auto"/>
                                  </w:tcBorders>
                                  <w:hideMark/>
                                </w:tcPr>
                                <w:p w14:paraId="636EF87E" w14:textId="362F79E2"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7C7BACA2"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36941272" w14:textId="77777777" w:rsidR="00FE7974" w:rsidRPr="00A8225E" w:rsidRDefault="00FE7974"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事業廃止</w:t>
                                  </w:r>
                                </w:p>
                              </w:tc>
                              <w:tc>
                                <w:tcPr>
                                  <w:tcW w:w="1157" w:type="dxa"/>
                                  <w:tcBorders>
                                    <w:top w:val="single" w:sz="4" w:space="0" w:color="auto"/>
                                    <w:left w:val="single" w:sz="4" w:space="0" w:color="auto"/>
                                    <w:bottom w:val="single" w:sz="4" w:space="0" w:color="auto"/>
                                    <w:right w:val="single" w:sz="4" w:space="0" w:color="auto"/>
                                  </w:tcBorders>
                                  <w:hideMark/>
                                </w:tcPr>
                                <w:p w14:paraId="699461E0" w14:textId="6EEE787D"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5BF0D882"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2F9AB006" w14:textId="77777777" w:rsidR="00FE7974" w:rsidRPr="00A8225E" w:rsidRDefault="00FE7974"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その他</w:t>
                                  </w:r>
                                </w:p>
                              </w:tc>
                              <w:tc>
                                <w:tcPr>
                                  <w:tcW w:w="1157" w:type="dxa"/>
                                  <w:tcBorders>
                                    <w:top w:val="single" w:sz="4" w:space="0" w:color="auto"/>
                                    <w:left w:val="single" w:sz="4" w:space="0" w:color="auto"/>
                                    <w:bottom w:val="single" w:sz="4" w:space="0" w:color="auto"/>
                                    <w:right w:val="single" w:sz="4" w:space="0" w:color="auto"/>
                                  </w:tcBorders>
                                  <w:hideMark/>
                                </w:tcPr>
                                <w:p w14:paraId="5C5FA2AE" w14:textId="44EB77DC"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bl>
                          <w:p w14:paraId="41AED143" w14:textId="77777777" w:rsidR="00FE7974" w:rsidRDefault="00FE7974" w:rsidP="005848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BCB40" id="_x0000_s1027" type="#_x0000_t202" style="position:absolute;left:0;text-align:left;margin-left:241.95pt;margin-top:12.75pt;width:225.75pt;height:16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" filled="f" stroked="f">
                <v:textbox>
                  <w:txbxContent>
                    <w:p w14:paraId="6155988B" w14:textId="77777777" w:rsidR="00FE7974" w:rsidRDefault="00FE7974" w:rsidP="005848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57"/>
                      </w:tblGrid>
                      <w:tr w:rsidR="00FE7974" w14:paraId="59DC1FAC"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2BC9FB64" w14:textId="77777777" w:rsidR="00FE7974" w:rsidRPr="00A8225E" w:rsidRDefault="00FE7974"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影響なし（投資実行）</w:t>
                            </w:r>
                          </w:p>
                        </w:tc>
                        <w:tc>
                          <w:tcPr>
                            <w:tcW w:w="1157" w:type="dxa"/>
                            <w:tcBorders>
                              <w:top w:val="single" w:sz="4" w:space="0" w:color="auto"/>
                              <w:left w:val="single" w:sz="4" w:space="0" w:color="auto"/>
                              <w:bottom w:val="single" w:sz="4" w:space="0" w:color="auto"/>
                              <w:right w:val="single" w:sz="4" w:space="0" w:color="auto"/>
                            </w:tcBorders>
                            <w:hideMark/>
                          </w:tcPr>
                          <w:p w14:paraId="7EBDFE92" w14:textId="25C2D51A"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５</w:t>
                            </w:r>
                          </w:p>
                        </w:tc>
                      </w:tr>
                      <w:tr w:rsidR="00FE7974" w14:paraId="65AD9F43" w14:textId="77777777" w:rsidTr="00F065EF">
                        <w:trPr>
                          <w:trHeight w:val="349"/>
                        </w:trPr>
                        <w:tc>
                          <w:tcPr>
                            <w:tcW w:w="2454" w:type="dxa"/>
                            <w:tcBorders>
                              <w:top w:val="single" w:sz="4" w:space="0" w:color="auto"/>
                              <w:left w:val="single" w:sz="4" w:space="0" w:color="auto"/>
                              <w:bottom w:val="single" w:sz="4" w:space="0" w:color="auto"/>
                              <w:right w:val="single" w:sz="4" w:space="0" w:color="auto"/>
                            </w:tcBorders>
                            <w:hideMark/>
                          </w:tcPr>
                          <w:p w14:paraId="6CB7F468" w14:textId="77777777" w:rsidR="00FE7974" w:rsidRPr="00A8225E" w:rsidRDefault="00FE7974" w:rsidP="00A8225E">
                            <w:pPr>
                              <w:rPr>
                                <w:rFonts w:ascii="HG丸ｺﾞｼｯｸM-PRO" w:eastAsia="HG丸ｺﾞｼｯｸM-PRO" w:hAnsi="HG丸ｺﾞｼｯｸM-PRO"/>
                              </w:rPr>
                            </w:pPr>
                            <w:r>
                              <w:rPr>
                                <w:rFonts w:ascii="HG丸ｺﾞｼｯｸM-PRO" w:eastAsia="HG丸ｺﾞｼｯｸM-PRO" w:hAnsi="HG丸ｺﾞｼｯｸM-PRO" w:hint="eastAsia"/>
                              </w:rPr>
                              <w:t>他府県</w:t>
                            </w:r>
                            <w:r>
                              <w:rPr>
                                <w:rFonts w:ascii="HG丸ｺﾞｼｯｸM-PRO" w:eastAsia="HG丸ｺﾞｼｯｸM-PRO" w:hAnsi="HG丸ｺﾞｼｯｸM-PRO"/>
                              </w:rPr>
                              <w:t>に設置</w:t>
                            </w:r>
                          </w:p>
                        </w:tc>
                        <w:tc>
                          <w:tcPr>
                            <w:tcW w:w="1157" w:type="dxa"/>
                            <w:tcBorders>
                              <w:top w:val="single" w:sz="4" w:space="0" w:color="auto"/>
                              <w:left w:val="single" w:sz="4" w:space="0" w:color="auto"/>
                              <w:bottom w:val="single" w:sz="4" w:space="0" w:color="auto"/>
                              <w:right w:val="single" w:sz="4" w:space="0" w:color="auto"/>
                            </w:tcBorders>
                            <w:hideMark/>
                          </w:tcPr>
                          <w:p w14:paraId="68281B56" w14:textId="27599256"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25A093EC"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50C3B231" w14:textId="77777777" w:rsidR="00FE7974" w:rsidRPr="00A8225E" w:rsidRDefault="00FE7974" w:rsidP="00A8225E">
                            <w:pPr>
                              <w:rPr>
                                <w:rFonts w:ascii="HG丸ｺﾞｼｯｸM-PRO" w:eastAsia="HG丸ｺﾞｼｯｸM-PRO" w:hAnsi="HG丸ｺﾞｼｯｸM-PRO"/>
                              </w:rPr>
                            </w:pPr>
                            <w:r>
                              <w:rPr>
                                <w:rFonts w:ascii="HG丸ｺﾞｼｯｸM-PRO" w:eastAsia="HG丸ｺﾞｼｯｸM-PRO" w:hAnsi="HG丸ｺﾞｼｯｸM-PRO" w:hint="eastAsia"/>
                              </w:rPr>
                              <w:t>事業</w:t>
                            </w:r>
                            <w:r>
                              <w:rPr>
                                <w:rFonts w:ascii="HG丸ｺﾞｼｯｸM-PRO" w:eastAsia="HG丸ｺﾞｼｯｸM-PRO" w:hAnsi="HG丸ｺﾞｼｯｸM-PRO"/>
                              </w:rPr>
                              <w:t>縮小</w:t>
                            </w:r>
                          </w:p>
                        </w:tc>
                        <w:tc>
                          <w:tcPr>
                            <w:tcW w:w="1157" w:type="dxa"/>
                            <w:tcBorders>
                              <w:top w:val="single" w:sz="4" w:space="0" w:color="auto"/>
                              <w:left w:val="single" w:sz="4" w:space="0" w:color="auto"/>
                              <w:bottom w:val="single" w:sz="4" w:space="0" w:color="auto"/>
                              <w:right w:val="single" w:sz="4" w:space="0" w:color="auto"/>
                            </w:tcBorders>
                            <w:hideMark/>
                          </w:tcPr>
                          <w:p w14:paraId="7E97EE5E" w14:textId="75C87B9E"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333FEDD7"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1C577D4F" w14:textId="77777777" w:rsidR="00FE7974" w:rsidRPr="00A8225E" w:rsidRDefault="00FE7974" w:rsidP="00A8225E">
                            <w:pPr>
                              <w:rPr>
                                <w:rFonts w:ascii="HG丸ｺﾞｼｯｸM-PRO" w:eastAsia="HG丸ｺﾞｼｯｸM-PRO" w:hAnsi="HG丸ｺﾞｼｯｸM-PRO"/>
                              </w:rPr>
                            </w:pPr>
                            <w:r>
                              <w:rPr>
                                <w:rFonts w:ascii="HG丸ｺﾞｼｯｸM-PRO" w:eastAsia="HG丸ｺﾞｼｯｸM-PRO" w:hAnsi="HG丸ｺﾞｼｯｸM-PRO" w:hint="eastAsia"/>
                              </w:rPr>
                              <w:t>投資中止</w:t>
                            </w:r>
                          </w:p>
                        </w:tc>
                        <w:tc>
                          <w:tcPr>
                            <w:tcW w:w="1157" w:type="dxa"/>
                            <w:tcBorders>
                              <w:top w:val="single" w:sz="4" w:space="0" w:color="auto"/>
                              <w:left w:val="single" w:sz="4" w:space="0" w:color="auto"/>
                              <w:bottom w:val="single" w:sz="4" w:space="0" w:color="auto"/>
                              <w:right w:val="single" w:sz="4" w:space="0" w:color="auto"/>
                            </w:tcBorders>
                            <w:hideMark/>
                          </w:tcPr>
                          <w:p w14:paraId="636EF87E" w14:textId="362F79E2"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7C7BACA2"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36941272" w14:textId="77777777" w:rsidR="00FE7974" w:rsidRPr="00A8225E" w:rsidRDefault="00FE7974"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事業廃止</w:t>
                            </w:r>
                          </w:p>
                        </w:tc>
                        <w:tc>
                          <w:tcPr>
                            <w:tcW w:w="1157" w:type="dxa"/>
                            <w:tcBorders>
                              <w:top w:val="single" w:sz="4" w:space="0" w:color="auto"/>
                              <w:left w:val="single" w:sz="4" w:space="0" w:color="auto"/>
                              <w:bottom w:val="single" w:sz="4" w:space="0" w:color="auto"/>
                              <w:right w:val="single" w:sz="4" w:space="0" w:color="auto"/>
                            </w:tcBorders>
                            <w:hideMark/>
                          </w:tcPr>
                          <w:p w14:paraId="699461E0" w14:textId="6EEE787D"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０</w:t>
                            </w:r>
                          </w:p>
                        </w:tc>
                      </w:tr>
                      <w:tr w:rsidR="00FE7974" w14:paraId="5BF0D882" w14:textId="77777777" w:rsidTr="00F065EF">
                        <w:trPr>
                          <w:trHeight w:val="365"/>
                        </w:trPr>
                        <w:tc>
                          <w:tcPr>
                            <w:tcW w:w="2454" w:type="dxa"/>
                            <w:tcBorders>
                              <w:top w:val="single" w:sz="4" w:space="0" w:color="auto"/>
                              <w:left w:val="single" w:sz="4" w:space="0" w:color="auto"/>
                              <w:bottom w:val="single" w:sz="4" w:space="0" w:color="auto"/>
                              <w:right w:val="single" w:sz="4" w:space="0" w:color="auto"/>
                            </w:tcBorders>
                            <w:hideMark/>
                          </w:tcPr>
                          <w:p w14:paraId="2F9AB006" w14:textId="77777777" w:rsidR="00FE7974" w:rsidRPr="00A8225E" w:rsidRDefault="00FE7974" w:rsidP="00A8225E">
                            <w:pPr>
                              <w:rPr>
                                <w:rFonts w:ascii="HG丸ｺﾞｼｯｸM-PRO" w:eastAsia="HG丸ｺﾞｼｯｸM-PRO" w:hAnsi="HG丸ｺﾞｼｯｸM-PRO"/>
                              </w:rPr>
                            </w:pPr>
                            <w:r w:rsidRPr="00A8225E">
                              <w:rPr>
                                <w:rFonts w:ascii="HG丸ｺﾞｼｯｸM-PRO" w:eastAsia="HG丸ｺﾞｼｯｸM-PRO" w:hAnsi="HG丸ｺﾞｼｯｸM-PRO" w:hint="eastAsia"/>
                              </w:rPr>
                              <w:t>その他</w:t>
                            </w:r>
                          </w:p>
                        </w:tc>
                        <w:tc>
                          <w:tcPr>
                            <w:tcW w:w="1157" w:type="dxa"/>
                            <w:tcBorders>
                              <w:top w:val="single" w:sz="4" w:space="0" w:color="auto"/>
                              <w:left w:val="single" w:sz="4" w:space="0" w:color="auto"/>
                              <w:bottom w:val="single" w:sz="4" w:space="0" w:color="auto"/>
                              <w:right w:val="single" w:sz="4" w:space="0" w:color="auto"/>
                            </w:tcBorders>
                            <w:hideMark/>
                          </w:tcPr>
                          <w:p w14:paraId="5C5FA2AE" w14:textId="44EB77DC" w:rsidR="00FE7974" w:rsidRPr="00B24048" w:rsidRDefault="00AD7288" w:rsidP="00A8225E">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１</w:t>
                            </w:r>
                          </w:p>
                        </w:tc>
                      </w:tr>
                    </w:tbl>
                    <w:p w14:paraId="41AED143" w14:textId="77777777" w:rsidR="00FE7974" w:rsidRDefault="00FE7974" w:rsidP="005848CA"/>
                  </w:txbxContent>
                </v:textbox>
              </v:shape>
            </w:pict>
          </mc:Fallback>
        </mc:AlternateContent>
      </w:r>
      <w:r w:rsidR="005848CA" w:rsidRPr="00336FB7">
        <w:rPr>
          <w:rFonts w:ascii="HG丸ｺﾞｼｯｸM-PRO" w:eastAsia="HG丸ｺﾞｼｯｸM-PRO" w:hAnsi="HG丸ｺﾞｼｯｸM-PRO" w:hint="eastAsia"/>
          <w:color w:val="000000" w:themeColor="text1"/>
        </w:rPr>
        <w:t xml:space="preserve">なかったとすれば（複数回答可）　　　</w:t>
      </w:r>
      <w:r w:rsidR="00F065EF" w:rsidRPr="00336FB7">
        <w:rPr>
          <w:rFonts w:ascii="HG丸ｺﾞｼｯｸM-PRO" w:eastAsia="HG丸ｺﾞｼｯｸM-PRO" w:hAnsi="HG丸ｺﾞｼｯｸM-PRO" w:hint="eastAsia"/>
          <w:color w:val="000000" w:themeColor="text1"/>
        </w:rPr>
        <w:t xml:space="preserve">　</w:t>
      </w:r>
      <w:r w:rsidR="005848CA" w:rsidRPr="00336FB7">
        <w:rPr>
          <w:rFonts w:ascii="HG丸ｺﾞｼｯｸM-PRO" w:eastAsia="HG丸ｺﾞｼｯｸM-PRO" w:hAnsi="HG丸ｺﾞｼｯｸM-PRO" w:hint="eastAsia"/>
          <w:color w:val="000000" w:themeColor="text1"/>
        </w:rPr>
        <w:t xml:space="preserve">　　なかったとすれば（複数回答可）</w:t>
      </w:r>
    </w:p>
    <w:p w14:paraId="1C3054F7" w14:textId="77777777" w:rsidR="005848CA" w:rsidRPr="00336FB7" w:rsidRDefault="005848CA" w:rsidP="005848CA">
      <w:pPr>
        <w:ind w:rightChars="-135" w:right="-283" w:firstLineChars="500" w:firstLine="105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（単位：社）　　　　　　　　　　　　　　（単位：社）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tblGrid>
      <w:tr w:rsidR="00C63E98" w:rsidRPr="00336FB7" w14:paraId="23B3B3B8" w14:textId="77777777" w:rsidTr="00C63E98">
        <w:tc>
          <w:tcPr>
            <w:tcW w:w="2268" w:type="dxa"/>
            <w:tcBorders>
              <w:top w:val="single" w:sz="4" w:space="0" w:color="auto"/>
              <w:left w:val="single" w:sz="4" w:space="0" w:color="auto"/>
              <w:bottom w:val="single" w:sz="4" w:space="0" w:color="auto"/>
              <w:right w:val="single" w:sz="4" w:space="0" w:color="auto"/>
            </w:tcBorders>
          </w:tcPr>
          <w:p w14:paraId="0538530A" w14:textId="0501795A" w:rsidR="00C63E98" w:rsidRPr="00336FB7" w:rsidRDefault="00C63E98" w:rsidP="00C63E9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府内他地域に設置</w:t>
            </w:r>
          </w:p>
        </w:tc>
        <w:tc>
          <w:tcPr>
            <w:tcW w:w="1276" w:type="dxa"/>
            <w:tcBorders>
              <w:top w:val="single" w:sz="4" w:space="0" w:color="auto"/>
              <w:left w:val="single" w:sz="4" w:space="0" w:color="auto"/>
              <w:bottom w:val="single" w:sz="4" w:space="0" w:color="auto"/>
              <w:right w:val="single" w:sz="4" w:space="0" w:color="auto"/>
            </w:tcBorders>
          </w:tcPr>
          <w:p w14:paraId="5CD648CC" w14:textId="24992F70" w:rsidR="00C63E98" w:rsidRPr="00336FB7" w:rsidRDefault="00C63E98" w:rsidP="00C63E98">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４</w:t>
            </w:r>
          </w:p>
        </w:tc>
      </w:tr>
      <w:tr w:rsidR="00C63E98" w:rsidRPr="00336FB7" w14:paraId="4031BCDA" w14:textId="77777777" w:rsidTr="00D21A86">
        <w:tc>
          <w:tcPr>
            <w:tcW w:w="2268" w:type="dxa"/>
            <w:tcBorders>
              <w:top w:val="single" w:sz="4" w:space="0" w:color="auto"/>
              <w:left w:val="single" w:sz="4" w:space="0" w:color="auto"/>
              <w:bottom w:val="single" w:sz="4" w:space="0" w:color="auto"/>
              <w:right w:val="single" w:sz="4" w:space="0" w:color="auto"/>
            </w:tcBorders>
          </w:tcPr>
          <w:p w14:paraId="6B63AD29" w14:textId="59484DB1" w:rsidR="00C63E98" w:rsidRPr="00336FB7" w:rsidRDefault="00C63E98" w:rsidP="00C63E9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投資中止</w:t>
            </w:r>
          </w:p>
        </w:tc>
        <w:tc>
          <w:tcPr>
            <w:tcW w:w="1276" w:type="dxa"/>
            <w:tcBorders>
              <w:top w:val="single" w:sz="4" w:space="0" w:color="auto"/>
              <w:left w:val="single" w:sz="4" w:space="0" w:color="auto"/>
              <w:bottom w:val="single" w:sz="4" w:space="0" w:color="auto"/>
              <w:right w:val="single" w:sz="4" w:space="0" w:color="auto"/>
            </w:tcBorders>
          </w:tcPr>
          <w:p w14:paraId="69F6E811" w14:textId="45D96ABF" w:rsidR="00C63E98" w:rsidRPr="00336FB7" w:rsidRDefault="00C63E98" w:rsidP="00C63E98">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w:t>
            </w:r>
          </w:p>
        </w:tc>
      </w:tr>
      <w:tr w:rsidR="00C63E98" w:rsidRPr="00336FB7" w14:paraId="1FF2CD52" w14:textId="77777777" w:rsidTr="00D21A86">
        <w:tc>
          <w:tcPr>
            <w:tcW w:w="2268" w:type="dxa"/>
            <w:tcBorders>
              <w:top w:val="single" w:sz="4" w:space="0" w:color="auto"/>
              <w:left w:val="single" w:sz="4" w:space="0" w:color="auto"/>
              <w:bottom w:val="single" w:sz="4" w:space="0" w:color="auto"/>
              <w:right w:val="single" w:sz="4" w:space="0" w:color="auto"/>
            </w:tcBorders>
            <w:hideMark/>
          </w:tcPr>
          <w:p w14:paraId="40026C1E" w14:textId="7A20FECC" w:rsidR="00C63E98" w:rsidRPr="00336FB7" w:rsidRDefault="00C63E98" w:rsidP="00C63E9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他府県に設置</w:t>
            </w:r>
          </w:p>
        </w:tc>
        <w:tc>
          <w:tcPr>
            <w:tcW w:w="1276" w:type="dxa"/>
            <w:tcBorders>
              <w:top w:val="single" w:sz="4" w:space="0" w:color="auto"/>
              <w:left w:val="single" w:sz="4" w:space="0" w:color="auto"/>
              <w:bottom w:val="single" w:sz="4" w:space="0" w:color="auto"/>
              <w:right w:val="single" w:sz="4" w:space="0" w:color="auto"/>
            </w:tcBorders>
          </w:tcPr>
          <w:p w14:paraId="37FA7F4F" w14:textId="33510373" w:rsidR="00C63E98" w:rsidRPr="00336FB7" w:rsidRDefault="00C63E98" w:rsidP="00C63E98">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１</w:t>
            </w:r>
          </w:p>
        </w:tc>
      </w:tr>
      <w:tr w:rsidR="00C63E98" w:rsidRPr="00336FB7" w14:paraId="6C2F2C77" w14:textId="77777777" w:rsidTr="005848CA">
        <w:tc>
          <w:tcPr>
            <w:tcW w:w="2268" w:type="dxa"/>
            <w:tcBorders>
              <w:top w:val="single" w:sz="4" w:space="0" w:color="auto"/>
              <w:left w:val="single" w:sz="4" w:space="0" w:color="auto"/>
              <w:bottom w:val="single" w:sz="4" w:space="0" w:color="auto"/>
              <w:right w:val="single" w:sz="4" w:space="0" w:color="auto"/>
            </w:tcBorders>
            <w:hideMark/>
          </w:tcPr>
          <w:p w14:paraId="40BB918A" w14:textId="3F6D8453" w:rsidR="00C63E98" w:rsidRPr="00336FB7" w:rsidRDefault="00C63E98" w:rsidP="00C63E9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事業縮小</w:t>
            </w:r>
          </w:p>
        </w:tc>
        <w:tc>
          <w:tcPr>
            <w:tcW w:w="1276" w:type="dxa"/>
            <w:tcBorders>
              <w:top w:val="single" w:sz="4" w:space="0" w:color="auto"/>
              <w:left w:val="single" w:sz="4" w:space="0" w:color="auto"/>
              <w:bottom w:val="single" w:sz="4" w:space="0" w:color="auto"/>
              <w:right w:val="single" w:sz="4" w:space="0" w:color="auto"/>
            </w:tcBorders>
            <w:hideMark/>
          </w:tcPr>
          <w:p w14:paraId="76CB314C" w14:textId="59219A01" w:rsidR="00C63E98" w:rsidRPr="00336FB7" w:rsidRDefault="00C63E98" w:rsidP="00C63E98">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r w:rsidR="00C63E98" w:rsidRPr="00336FB7" w14:paraId="7BAACDA9" w14:textId="77777777" w:rsidTr="005848CA">
        <w:tc>
          <w:tcPr>
            <w:tcW w:w="2268" w:type="dxa"/>
            <w:tcBorders>
              <w:top w:val="single" w:sz="4" w:space="0" w:color="auto"/>
              <w:left w:val="single" w:sz="4" w:space="0" w:color="auto"/>
              <w:bottom w:val="single" w:sz="4" w:space="0" w:color="auto"/>
              <w:right w:val="single" w:sz="4" w:space="0" w:color="auto"/>
            </w:tcBorders>
            <w:hideMark/>
          </w:tcPr>
          <w:p w14:paraId="68C9B4CF" w14:textId="0C65EC21" w:rsidR="00C63E98" w:rsidRPr="00336FB7" w:rsidRDefault="00C63E98" w:rsidP="00C63E9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事業廃止</w:t>
            </w:r>
          </w:p>
        </w:tc>
        <w:tc>
          <w:tcPr>
            <w:tcW w:w="1276" w:type="dxa"/>
            <w:tcBorders>
              <w:top w:val="single" w:sz="4" w:space="0" w:color="auto"/>
              <w:left w:val="single" w:sz="4" w:space="0" w:color="auto"/>
              <w:bottom w:val="single" w:sz="4" w:space="0" w:color="auto"/>
              <w:right w:val="single" w:sz="4" w:space="0" w:color="auto"/>
            </w:tcBorders>
            <w:hideMark/>
          </w:tcPr>
          <w:p w14:paraId="1D2A527A" w14:textId="1C08FDC5" w:rsidR="00C63E98" w:rsidRPr="00336FB7" w:rsidRDefault="00C63E98" w:rsidP="00C63E98">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r w:rsidR="00C63E98" w:rsidRPr="00336FB7" w14:paraId="1C7E3DC0" w14:textId="77777777" w:rsidTr="005848CA">
        <w:tc>
          <w:tcPr>
            <w:tcW w:w="2268" w:type="dxa"/>
            <w:tcBorders>
              <w:top w:val="single" w:sz="4" w:space="0" w:color="auto"/>
              <w:left w:val="single" w:sz="4" w:space="0" w:color="auto"/>
              <w:bottom w:val="single" w:sz="4" w:space="0" w:color="auto"/>
              <w:right w:val="single" w:sz="4" w:space="0" w:color="auto"/>
            </w:tcBorders>
            <w:hideMark/>
          </w:tcPr>
          <w:p w14:paraId="62A0C733" w14:textId="296A725F" w:rsidR="00C63E98" w:rsidRPr="00336FB7" w:rsidRDefault="00C63E98" w:rsidP="00C63E9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その他</w:t>
            </w:r>
          </w:p>
        </w:tc>
        <w:tc>
          <w:tcPr>
            <w:tcW w:w="1276" w:type="dxa"/>
            <w:tcBorders>
              <w:top w:val="single" w:sz="4" w:space="0" w:color="auto"/>
              <w:left w:val="single" w:sz="4" w:space="0" w:color="auto"/>
              <w:bottom w:val="single" w:sz="4" w:space="0" w:color="auto"/>
              <w:right w:val="single" w:sz="4" w:space="0" w:color="auto"/>
            </w:tcBorders>
            <w:hideMark/>
          </w:tcPr>
          <w:p w14:paraId="4D06E4A4" w14:textId="21E74EE3" w:rsidR="00C63E98" w:rsidRPr="00336FB7" w:rsidRDefault="00C63E98" w:rsidP="00C63E98">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bl>
    <w:p w14:paraId="3C704AA6" w14:textId="24C7B7EB" w:rsidR="0014675F" w:rsidRPr="00336FB7" w:rsidRDefault="0014675F" w:rsidP="005848CA">
      <w:pPr>
        <w:rPr>
          <w:rFonts w:ascii="HG丸ｺﾞｼｯｸM-PRO" w:eastAsia="HG丸ｺﾞｼｯｸM-PRO" w:hAnsi="HG丸ｺﾞｼｯｸM-PRO"/>
          <w:color w:val="000000" w:themeColor="text1"/>
        </w:rPr>
      </w:pPr>
    </w:p>
    <w:p w14:paraId="3AEC9421" w14:textId="5A12D4A0" w:rsidR="005848CA" w:rsidRPr="00235AE8" w:rsidRDefault="005848CA" w:rsidP="005848CA">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color w:val="000000" w:themeColor="text1"/>
        </w:rPr>
        <w:t>さらに、</w:t>
      </w:r>
      <w:r w:rsidR="000563A8" w:rsidRPr="00336FB7">
        <w:rPr>
          <w:rFonts w:ascii="HG丸ｺﾞｼｯｸM-PRO" w:eastAsia="HG丸ｺﾞｼｯｸM-PRO" w:hAnsi="HG丸ｺﾞｼｯｸM-PRO" w:hint="eastAsia"/>
          <w:color w:val="000000" w:themeColor="text1"/>
        </w:rPr>
        <w:t>本</w:t>
      </w:r>
      <w:r w:rsidRPr="00336FB7">
        <w:rPr>
          <w:rFonts w:ascii="HG丸ｺﾞｼｯｸM-PRO" w:eastAsia="HG丸ｺﾞｼｯｸM-PRO" w:hAnsi="HG丸ｺﾞｼｯｸM-PRO" w:hint="eastAsia"/>
          <w:color w:val="000000" w:themeColor="text1"/>
        </w:rPr>
        <w:t>補助金</w:t>
      </w:r>
      <w:r w:rsidR="000563A8" w:rsidRPr="00336FB7">
        <w:rPr>
          <w:rFonts w:ascii="HG丸ｺﾞｼｯｸM-PRO" w:eastAsia="HG丸ｺﾞｼｯｸM-PRO" w:hAnsi="HG丸ｺﾞｼｯｸM-PRO" w:hint="eastAsia"/>
          <w:color w:val="000000" w:themeColor="text1"/>
        </w:rPr>
        <w:t>制度</w:t>
      </w:r>
      <w:r w:rsidRPr="00336FB7">
        <w:rPr>
          <w:rFonts w:ascii="HG丸ｺﾞｼｯｸM-PRO" w:eastAsia="HG丸ｺﾞｼｯｸM-PRO" w:hAnsi="HG丸ｺﾞｼｯｸM-PRO" w:hint="eastAsia"/>
          <w:color w:val="000000" w:themeColor="text1"/>
        </w:rPr>
        <w:t>の</w:t>
      </w:r>
      <w:r w:rsidR="000563A8" w:rsidRPr="00336FB7">
        <w:rPr>
          <w:rFonts w:ascii="HG丸ｺﾞｼｯｸM-PRO" w:eastAsia="HG丸ｺﾞｼｯｸM-PRO" w:hAnsi="HG丸ｺﾞｼｯｸM-PRO" w:hint="eastAsia"/>
          <w:color w:val="000000" w:themeColor="text1"/>
        </w:rPr>
        <w:t>継続</w:t>
      </w:r>
      <w:r w:rsidRPr="00336FB7">
        <w:rPr>
          <w:rFonts w:ascii="HG丸ｺﾞｼｯｸM-PRO" w:eastAsia="HG丸ｺﾞｼｯｸM-PRO" w:hAnsi="HG丸ｺﾞｼｯｸM-PRO" w:hint="eastAsia"/>
          <w:color w:val="000000" w:themeColor="text1"/>
        </w:rPr>
        <w:t>については、</w:t>
      </w:r>
      <w:r w:rsidR="000563A8" w:rsidRPr="00336FB7">
        <w:rPr>
          <w:rFonts w:ascii="HG丸ｺﾞｼｯｸM-PRO" w:eastAsia="HG丸ｺﾞｼｯｸM-PRO" w:hAnsi="HG丸ｺﾞｼｯｸM-PRO" w:hint="eastAsia"/>
          <w:color w:val="000000" w:themeColor="text1"/>
        </w:rPr>
        <w:t>「現状のまま継続するべき」及び「改善</w:t>
      </w:r>
      <w:r w:rsidR="000563A8" w:rsidRPr="00336FB7">
        <w:rPr>
          <w:rFonts w:ascii="HG丸ｺﾞｼｯｸM-PRO" w:eastAsia="HG丸ｺﾞｼｯｸM-PRO" w:hAnsi="HG丸ｺﾞｼｯｸM-PRO" w:hint="eastAsia"/>
          <w:color w:val="000000" w:themeColor="text1"/>
        </w:rPr>
        <w:lastRenderedPageBreak/>
        <w:t>のうえ継続するべき」と回答した事</w:t>
      </w:r>
      <w:r w:rsidR="000563A8" w:rsidRPr="00235AE8">
        <w:rPr>
          <w:rFonts w:ascii="HG丸ｺﾞｼｯｸM-PRO" w:eastAsia="HG丸ｺﾞｼｯｸM-PRO" w:hAnsi="HG丸ｺﾞｼｯｸM-PRO" w:hint="eastAsia"/>
        </w:rPr>
        <w:t>業者が、ともに３社</w:t>
      </w:r>
      <w:r w:rsidR="00CD26BC" w:rsidRPr="00235AE8">
        <w:rPr>
          <w:rFonts w:ascii="HG丸ｺﾞｼｯｸM-PRO" w:eastAsia="HG丸ｺﾞｼｯｸM-PRO" w:hAnsi="HG丸ｺﾞｼｯｸM-PRO" w:hint="eastAsia"/>
        </w:rPr>
        <w:t>であった</w:t>
      </w:r>
      <w:r w:rsidRPr="00235AE8">
        <w:rPr>
          <w:rFonts w:ascii="HG丸ｺﾞｼｯｸM-PRO" w:eastAsia="HG丸ｺﾞｼｯｸM-PRO" w:hAnsi="HG丸ｺﾞｼｯｸM-PRO" w:hint="eastAsia"/>
        </w:rPr>
        <w:t>。</w:t>
      </w:r>
    </w:p>
    <w:p w14:paraId="6462AAA0" w14:textId="68BDD21C" w:rsidR="005848CA" w:rsidRPr="00336FB7" w:rsidRDefault="005848CA" w:rsidP="005848CA">
      <w:pPr>
        <w:rPr>
          <w:rFonts w:ascii="HG丸ｺﾞｼｯｸM-PRO" w:eastAsia="HG丸ｺﾞｼｯｸM-PRO" w:hAnsi="HG丸ｺﾞｼｯｸM-PRO"/>
          <w:color w:val="000000" w:themeColor="text1"/>
        </w:rPr>
      </w:pPr>
    </w:p>
    <w:p w14:paraId="3838A76C" w14:textId="2DFF4815" w:rsidR="005848CA" w:rsidRPr="00336FB7" w:rsidRDefault="005848CA" w:rsidP="000563A8">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0E5F0B" w:rsidRPr="00336FB7">
        <w:rPr>
          <w:rFonts w:ascii="HG丸ｺﾞｼｯｸM-PRO" w:eastAsia="HG丸ｺﾞｼｯｸM-PRO" w:hAnsi="HG丸ｺﾞｼｯｸM-PRO" w:hint="eastAsia"/>
          <w:color w:val="000000" w:themeColor="text1"/>
        </w:rPr>
        <w:t>1</w:t>
      </w:r>
      <w:r w:rsidR="00106836" w:rsidRPr="00336FB7">
        <w:rPr>
          <w:rFonts w:ascii="HG丸ｺﾞｼｯｸM-PRO" w:eastAsia="HG丸ｺﾞｼｯｸM-PRO" w:hAnsi="HG丸ｺﾞｼｯｸM-PRO" w:hint="eastAsia"/>
          <w:color w:val="000000" w:themeColor="text1"/>
        </w:rPr>
        <w:t>７</w:t>
      </w:r>
      <w:r w:rsidRPr="00336FB7">
        <w:rPr>
          <w:rFonts w:ascii="HG丸ｺﾞｼｯｸM-PRO" w:eastAsia="HG丸ｺﾞｼｯｸM-PRO" w:hAnsi="HG丸ｺﾞｼｯｸM-PRO" w:hint="eastAsia"/>
          <w:color w:val="000000" w:themeColor="text1"/>
        </w:rPr>
        <w:t>】</w:t>
      </w:r>
      <w:r w:rsidR="000563A8" w:rsidRPr="00336FB7">
        <w:rPr>
          <w:rFonts w:ascii="HG丸ｺﾞｼｯｸM-PRO" w:eastAsia="HG丸ｺﾞｼｯｸM-PRO" w:hAnsi="HG丸ｺﾞｼｯｸM-PRO" w:hint="eastAsia"/>
          <w:color w:val="000000" w:themeColor="text1"/>
        </w:rPr>
        <w:t>本</w:t>
      </w:r>
      <w:r w:rsidRPr="00336FB7">
        <w:rPr>
          <w:rFonts w:ascii="HG丸ｺﾞｼｯｸM-PRO" w:eastAsia="HG丸ｺﾞｼｯｸM-PRO" w:hAnsi="HG丸ｺﾞｼｯｸM-PRO" w:hint="eastAsia"/>
          <w:color w:val="000000" w:themeColor="text1"/>
        </w:rPr>
        <w:t>補助金</w:t>
      </w:r>
      <w:r w:rsidR="000563A8" w:rsidRPr="00336FB7">
        <w:rPr>
          <w:rFonts w:ascii="HG丸ｺﾞｼｯｸM-PRO" w:eastAsia="HG丸ｺﾞｼｯｸM-PRO" w:hAnsi="HG丸ｺﾞｼｯｸM-PRO" w:hint="eastAsia"/>
          <w:color w:val="000000" w:themeColor="text1"/>
        </w:rPr>
        <w:t>制度</w:t>
      </w:r>
      <w:r w:rsidRPr="00336FB7">
        <w:rPr>
          <w:rFonts w:ascii="HG丸ｺﾞｼｯｸM-PRO" w:eastAsia="HG丸ｺﾞｼｯｸM-PRO" w:hAnsi="HG丸ｺﾞｼｯｸM-PRO" w:hint="eastAsia"/>
          <w:color w:val="000000" w:themeColor="text1"/>
        </w:rPr>
        <w:t>の</w:t>
      </w:r>
      <w:r w:rsidR="00F8210B" w:rsidRPr="00336FB7">
        <w:rPr>
          <w:rFonts w:ascii="HG丸ｺﾞｼｯｸM-PRO" w:eastAsia="HG丸ｺﾞｼｯｸM-PRO" w:hAnsi="HG丸ｺﾞｼｯｸM-PRO" w:hint="eastAsia"/>
          <w:color w:val="000000" w:themeColor="text1"/>
        </w:rPr>
        <w:t>継続</w:t>
      </w:r>
      <w:r w:rsidRPr="00336FB7">
        <w:rPr>
          <w:rFonts w:ascii="HG丸ｺﾞｼｯｸM-PRO" w:eastAsia="HG丸ｺﾞｼｯｸM-PRO" w:hAnsi="HG丸ｺﾞｼｯｸM-PRO" w:hint="eastAsia"/>
          <w:color w:val="000000" w:themeColor="text1"/>
        </w:rPr>
        <w:t>について</w:t>
      </w:r>
    </w:p>
    <w:p w14:paraId="707BB844" w14:textId="211B5907" w:rsidR="005848CA" w:rsidRPr="00336FB7" w:rsidRDefault="005848CA" w:rsidP="005848CA">
      <w:pPr>
        <w:ind w:firstLineChars="200" w:firstLine="420"/>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 xml:space="preserve">　　　　　　　　　　　　　　　（単位：社）</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992"/>
      </w:tblGrid>
      <w:tr w:rsidR="00CA3F8A" w:rsidRPr="00336FB7" w14:paraId="35A6E312" w14:textId="77777777" w:rsidTr="005C11CD">
        <w:tc>
          <w:tcPr>
            <w:tcW w:w="3261" w:type="dxa"/>
            <w:tcBorders>
              <w:top w:val="single" w:sz="4" w:space="0" w:color="auto"/>
              <w:left w:val="single" w:sz="4" w:space="0" w:color="auto"/>
              <w:bottom w:val="single" w:sz="4" w:space="0" w:color="auto"/>
              <w:right w:val="single" w:sz="4" w:space="0" w:color="auto"/>
            </w:tcBorders>
            <w:hideMark/>
          </w:tcPr>
          <w:p w14:paraId="55590755" w14:textId="088F59D2" w:rsidR="00CA3F8A" w:rsidRPr="00336FB7" w:rsidRDefault="00CA3F8A" w:rsidP="005848C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現状のまま</w:t>
            </w:r>
            <w:r w:rsidR="000563A8" w:rsidRPr="00336FB7">
              <w:rPr>
                <w:rFonts w:ascii="HG丸ｺﾞｼｯｸM-PRO" w:eastAsia="HG丸ｺﾞｼｯｸM-PRO" w:hAnsi="HG丸ｺﾞｼｯｸM-PRO" w:hint="eastAsia"/>
                <w:color w:val="000000" w:themeColor="text1"/>
              </w:rPr>
              <w:t>継続</w:t>
            </w:r>
            <w:r w:rsidRPr="00336FB7">
              <w:rPr>
                <w:rFonts w:ascii="HG丸ｺﾞｼｯｸM-PRO" w:eastAsia="HG丸ｺﾞｼｯｸM-PRO" w:hAnsi="HG丸ｺﾞｼｯｸM-PRO" w:hint="eastAsia"/>
                <w:color w:val="000000" w:themeColor="text1"/>
              </w:rPr>
              <w:t>するべき</w:t>
            </w:r>
          </w:p>
        </w:tc>
        <w:tc>
          <w:tcPr>
            <w:tcW w:w="992" w:type="dxa"/>
            <w:tcBorders>
              <w:top w:val="single" w:sz="4" w:space="0" w:color="auto"/>
              <w:left w:val="single" w:sz="4" w:space="0" w:color="auto"/>
              <w:bottom w:val="single" w:sz="4" w:space="0" w:color="auto"/>
              <w:right w:val="single" w:sz="4" w:space="0" w:color="auto"/>
            </w:tcBorders>
            <w:hideMark/>
          </w:tcPr>
          <w:p w14:paraId="537B20D1" w14:textId="69293096" w:rsidR="00CA3F8A" w:rsidRPr="00336FB7" w:rsidRDefault="00AD7288" w:rsidP="005848CA">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３</w:t>
            </w:r>
          </w:p>
        </w:tc>
      </w:tr>
      <w:tr w:rsidR="00CA3F8A" w:rsidRPr="00336FB7" w14:paraId="55E1C57D" w14:textId="77777777" w:rsidTr="005C11CD">
        <w:tc>
          <w:tcPr>
            <w:tcW w:w="3261" w:type="dxa"/>
            <w:tcBorders>
              <w:top w:val="single" w:sz="4" w:space="0" w:color="auto"/>
              <w:left w:val="single" w:sz="4" w:space="0" w:color="auto"/>
              <w:bottom w:val="single" w:sz="4" w:space="0" w:color="auto"/>
              <w:right w:val="single" w:sz="4" w:space="0" w:color="auto"/>
            </w:tcBorders>
            <w:hideMark/>
          </w:tcPr>
          <w:p w14:paraId="5E61E7A7" w14:textId="4D5C5E04" w:rsidR="00CA3F8A" w:rsidRPr="00336FB7" w:rsidRDefault="00CA3F8A" w:rsidP="005848C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改善のうえ</w:t>
            </w:r>
            <w:r w:rsidR="000563A8" w:rsidRPr="00336FB7">
              <w:rPr>
                <w:rFonts w:ascii="HG丸ｺﾞｼｯｸM-PRO" w:eastAsia="HG丸ｺﾞｼｯｸM-PRO" w:hAnsi="HG丸ｺﾞｼｯｸM-PRO" w:hint="eastAsia"/>
                <w:color w:val="000000" w:themeColor="text1"/>
              </w:rPr>
              <w:t>継続</w:t>
            </w:r>
            <w:r w:rsidRPr="00336FB7">
              <w:rPr>
                <w:rFonts w:ascii="HG丸ｺﾞｼｯｸM-PRO" w:eastAsia="HG丸ｺﾞｼｯｸM-PRO" w:hAnsi="HG丸ｺﾞｼｯｸM-PRO" w:hint="eastAsia"/>
                <w:color w:val="000000" w:themeColor="text1"/>
              </w:rPr>
              <w:t>するべき</w:t>
            </w:r>
          </w:p>
        </w:tc>
        <w:tc>
          <w:tcPr>
            <w:tcW w:w="992" w:type="dxa"/>
            <w:tcBorders>
              <w:top w:val="single" w:sz="4" w:space="0" w:color="auto"/>
              <w:left w:val="single" w:sz="4" w:space="0" w:color="auto"/>
              <w:bottom w:val="single" w:sz="4" w:space="0" w:color="auto"/>
              <w:right w:val="single" w:sz="4" w:space="0" w:color="auto"/>
            </w:tcBorders>
            <w:hideMark/>
          </w:tcPr>
          <w:p w14:paraId="6D00E1C2" w14:textId="47692E47" w:rsidR="00CA3F8A" w:rsidRPr="00336FB7" w:rsidRDefault="00AD7288" w:rsidP="005848CA">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３</w:t>
            </w:r>
          </w:p>
        </w:tc>
      </w:tr>
      <w:tr w:rsidR="00CA3F8A" w:rsidRPr="00336FB7" w14:paraId="6FFC084F" w14:textId="77777777" w:rsidTr="005C11CD">
        <w:tc>
          <w:tcPr>
            <w:tcW w:w="3261" w:type="dxa"/>
            <w:tcBorders>
              <w:top w:val="single" w:sz="4" w:space="0" w:color="auto"/>
              <w:left w:val="single" w:sz="4" w:space="0" w:color="auto"/>
              <w:bottom w:val="single" w:sz="4" w:space="0" w:color="auto"/>
              <w:right w:val="single" w:sz="4" w:space="0" w:color="auto"/>
            </w:tcBorders>
            <w:hideMark/>
          </w:tcPr>
          <w:p w14:paraId="5162298C" w14:textId="0D346AED" w:rsidR="00CA3F8A" w:rsidRPr="00336FB7" w:rsidRDefault="000563A8" w:rsidP="005848CA">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継続</w:t>
            </w:r>
            <w:r w:rsidR="00CA3F8A" w:rsidRPr="00336FB7">
              <w:rPr>
                <w:rFonts w:ascii="HG丸ｺﾞｼｯｸM-PRO" w:eastAsia="HG丸ｺﾞｼｯｸM-PRO" w:hAnsi="HG丸ｺﾞｼｯｸM-PRO" w:hint="eastAsia"/>
                <w:color w:val="000000" w:themeColor="text1"/>
              </w:rPr>
              <w:t>する必要はない</w:t>
            </w:r>
          </w:p>
        </w:tc>
        <w:tc>
          <w:tcPr>
            <w:tcW w:w="992" w:type="dxa"/>
            <w:tcBorders>
              <w:top w:val="single" w:sz="4" w:space="0" w:color="auto"/>
              <w:left w:val="single" w:sz="4" w:space="0" w:color="auto"/>
              <w:bottom w:val="single" w:sz="4" w:space="0" w:color="auto"/>
              <w:right w:val="single" w:sz="4" w:space="0" w:color="auto"/>
            </w:tcBorders>
            <w:hideMark/>
          </w:tcPr>
          <w:p w14:paraId="3DE0B13B" w14:textId="11DB9B98" w:rsidR="00CA3F8A" w:rsidRPr="00336FB7" w:rsidRDefault="00AD7288" w:rsidP="005848CA">
            <w:pPr>
              <w:jc w:val="right"/>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０</w:t>
            </w:r>
          </w:p>
        </w:tc>
      </w:tr>
    </w:tbl>
    <w:p w14:paraId="32D7C3C6" w14:textId="36B27215" w:rsidR="005848CA" w:rsidRPr="00336FB7" w:rsidRDefault="005848CA" w:rsidP="005848CA">
      <w:pPr>
        <w:rPr>
          <w:rFonts w:ascii="HG丸ｺﾞｼｯｸM-PRO" w:eastAsia="HG丸ｺﾞｼｯｸM-PRO" w:hAnsi="HG丸ｺﾞｼｯｸM-PRO"/>
          <w:color w:val="000000" w:themeColor="text1"/>
        </w:rPr>
      </w:pPr>
    </w:p>
    <w:p w14:paraId="1A7E4D30" w14:textId="4090AD7D" w:rsidR="005848CA" w:rsidRPr="00336FB7" w:rsidRDefault="005848CA" w:rsidP="005848CA">
      <w:pPr>
        <w:numPr>
          <w:ilvl w:val="0"/>
          <w:numId w:val="21"/>
        </w:numPr>
        <w:rPr>
          <w:rFonts w:ascii="HG丸ｺﾞｼｯｸM-PRO" w:eastAsia="HG丸ｺﾞｼｯｸM-PRO" w:hAnsi="HG丸ｺﾞｼｯｸM-PRO"/>
          <w:b/>
        </w:rPr>
      </w:pPr>
      <w:r w:rsidRPr="00336FB7">
        <w:rPr>
          <w:rFonts w:ascii="HG丸ｺﾞｼｯｸM-PRO" w:eastAsia="HG丸ｺﾞｼｯｸM-PRO" w:hAnsi="HG丸ｺﾞｼｯｸM-PRO" w:hint="eastAsia"/>
          <w:b/>
        </w:rPr>
        <w:t>立地決定要因</w:t>
      </w:r>
    </w:p>
    <w:p w14:paraId="7A63DE23" w14:textId="3C127A8A" w:rsidR="005848CA" w:rsidRPr="00336FB7" w:rsidRDefault="008D45A4" w:rsidP="008D45A4">
      <w:pPr>
        <w:ind w:leftChars="337" w:left="708" w:firstLineChars="100" w:firstLine="210"/>
        <w:rPr>
          <w:rFonts w:ascii="HG丸ｺﾞｼｯｸM-PRO" w:eastAsia="HG丸ｺﾞｼｯｸM-PRO" w:hAnsi="HG丸ｺﾞｼｯｸM-PRO"/>
        </w:rPr>
      </w:pPr>
      <w:r w:rsidRPr="00336FB7">
        <w:rPr>
          <w:rFonts w:ascii="HG丸ｺﾞｼｯｸM-PRO" w:eastAsia="HG丸ｺﾞｼｯｸM-PRO" w:hAnsi="HG丸ｺﾞｼｯｸM-PRO" w:hint="eastAsia"/>
        </w:rPr>
        <w:t>現在の事業所用地に事業所を設置するにあたり重視した要因について、「用地面積、形状、前面道路幅等」を最重視したと回答した事業者が２社、「本社、自社工場等との近さ」「操業環境が良い（近隣に住宅がない等）」を最重視したと回答した事業者がそれぞれ１社となった</w:t>
      </w:r>
      <w:r w:rsidR="005848CA" w:rsidRPr="00336FB7">
        <w:rPr>
          <w:rFonts w:ascii="HG丸ｺﾞｼｯｸM-PRO" w:eastAsia="HG丸ｺﾞｼｯｸM-PRO" w:hAnsi="HG丸ｺﾞｼｯｸM-PRO" w:hint="eastAsia"/>
        </w:rPr>
        <w:t>。</w:t>
      </w:r>
    </w:p>
    <w:p w14:paraId="644DCB4A" w14:textId="77777777" w:rsidR="005848CA" w:rsidRPr="00336FB7" w:rsidRDefault="005848CA" w:rsidP="005848CA">
      <w:pPr>
        <w:rPr>
          <w:rFonts w:ascii="HG丸ｺﾞｼｯｸM-PRO" w:eastAsia="HG丸ｺﾞｼｯｸM-PRO" w:hAnsi="HG丸ｺﾞｼｯｸM-PRO"/>
          <w:color w:val="000000" w:themeColor="text1"/>
        </w:rPr>
      </w:pPr>
    </w:p>
    <w:p w14:paraId="177CC95A" w14:textId="111EA7BC" w:rsidR="005848CA" w:rsidRPr="00336FB7" w:rsidRDefault="005848CA" w:rsidP="00235AE8">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【図表</w:t>
      </w:r>
      <w:r w:rsidR="000E5F0B" w:rsidRPr="00336FB7">
        <w:rPr>
          <w:rFonts w:ascii="HG丸ｺﾞｼｯｸM-PRO" w:eastAsia="HG丸ｺﾞｼｯｸM-PRO" w:hAnsi="HG丸ｺﾞｼｯｸM-PRO" w:hint="eastAsia"/>
          <w:color w:val="000000" w:themeColor="text1"/>
        </w:rPr>
        <w:t>1</w:t>
      </w:r>
      <w:r w:rsidR="000563A8" w:rsidRPr="00336FB7">
        <w:rPr>
          <w:rFonts w:ascii="HG丸ｺﾞｼｯｸM-PRO" w:eastAsia="HG丸ｺﾞｼｯｸM-PRO" w:hAnsi="HG丸ｺﾞｼｯｸM-PRO" w:hint="eastAsia"/>
          <w:color w:val="000000" w:themeColor="text1"/>
        </w:rPr>
        <w:t>８</w:t>
      </w:r>
      <w:r w:rsidRPr="00336FB7">
        <w:rPr>
          <w:rFonts w:ascii="HG丸ｺﾞｼｯｸM-PRO" w:eastAsia="HG丸ｺﾞｼｯｸM-PRO" w:hAnsi="HG丸ｺﾞｼｯｸM-PRO" w:hint="eastAsia"/>
          <w:color w:val="000000" w:themeColor="text1"/>
        </w:rPr>
        <w:t>】事業所を設置する際に重視した要因</w:t>
      </w:r>
    </w:p>
    <w:p w14:paraId="294531A7" w14:textId="77777777" w:rsidR="005848CA" w:rsidRPr="00336FB7" w:rsidRDefault="005848CA" w:rsidP="005848CA">
      <w:pPr>
        <w:rPr>
          <w:rFonts w:ascii="HG丸ｺﾞｼｯｸM-PRO" w:eastAsia="HG丸ｺﾞｼｯｸM-PRO" w:hAnsi="HG丸ｺﾞｼｯｸM-PRO"/>
          <w:color w:val="000000" w:themeColor="text1"/>
          <w:sz w:val="20"/>
          <w:szCs w:val="20"/>
        </w:rPr>
      </w:pPr>
      <w:r w:rsidRPr="00336FB7">
        <w:rPr>
          <w:rFonts w:ascii="HG丸ｺﾞｼｯｸM-PRO" w:eastAsia="HG丸ｺﾞｼｯｸM-PRO" w:hAnsi="HG丸ｺﾞｼｯｸM-PRO" w:hint="eastAsia"/>
          <w:color w:val="000000" w:themeColor="text1"/>
        </w:rPr>
        <w:t xml:space="preserve">　　　　　　　　　　　　　　　　　　　　　　　　　　　　　　　　　　　</w:t>
      </w:r>
      <w:r w:rsidRPr="00336FB7">
        <w:rPr>
          <w:rFonts w:ascii="HG丸ｺﾞｼｯｸM-PRO" w:eastAsia="HG丸ｺﾞｼｯｸM-PRO" w:hAnsi="HG丸ｺﾞｼｯｸM-PRO" w:hint="eastAsia"/>
          <w:color w:val="000000" w:themeColor="text1"/>
          <w:sz w:val="20"/>
          <w:szCs w:val="20"/>
        </w:rPr>
        <w:t>（単位：社）</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156"/>
        <w:gridCol w:w="1156"/>
        <w:gridCol w:w="1156"/>
        <w:gridCol w:w="1156"/>
      </w:tblGrid>
      <w:tr w:rsidR="00901A29" w:rsidRPr="00336FB7" w14:paraId="05D5B249" w14:textId="77777777" w:rsidTr="000563A8">
        <w:trPr>
          <w:jc w:val="center"/>
        </w:trPr>
        <w:tc>
          <w:tcPr>
            <w:tcW w:w="4585" w:type="dxa"/>
            <w:tcBorders>
              <w:top w:val="single" w:sz="4" w:space="0" w:color="auto"/>
              <w:left w:val="single" w:sz="4" w:space="0" w:color="auto"/>
              <w:bottom w:val="single" w:sz="4" w:space="0" w:color="auto"/>
              <w:right w:val="single" w:sz="4" w:space="0" w:color="auto"/>
            </w:tcBorders>
            <w:shd w:val="clear" w:color="auto" w:fill="DAEEF3"/>
          </w:tcPr>
          <w:p w14:paraId="5E8E90BC" w14:textId="77777777" w:rsidR="005848CA" w:rsidRPr="00336FB7" w:rsidRDefault="005848CA" w:rsidP="005848CA">
            <w:pPr>
              <w:rPr>
                <w:rFonts w:ascii="HG丸ｺﾞｼｯｸM-PRO" w:eastAsia="HG丸ｺﾞｼｯｸM-PRO" w:hAnsi="HG丸ｺﾞｼｯｸM-PRO"/>
                <w:color w:val="000000" w:themeColor="text1"/>
              </w:rPr>
            </w:pPr>
          </w:p>
        </w:tc>
        <w:tc>
          <w:tcPr>
            <w:tcW w:w="11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535790" w14:textId="77777777" w:rsidR="005848CA" w:rsidRPr="00336FB7" w:rsidRDefault="005848CA" w:rsidP="005848CA">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最重視した</w:t>
            </w:r>
          </w:p>
        </w:tc>
        <w:tc>
          <w:tcPr>
            <w:tcW w:w="11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52EBED" w14:textId="77777777" w:rsidR="005848CA" w:rsidRPr="00336FB7" w:rsidRDefault="005848CA" w:rsidP="005848CA">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重視した</w:t>
            </w:r>
          </w:p>
        </w:tc>
        <w:tc>
          <w:tcPr>
            <w:tcW w:w="11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31E147" w14:textId="77777777" w:rsidR="005848CA" w:rsidRPr="00336FB7" w:rsidRDefault="005848CA" w:rsidP="005848CA">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あまり重視しなかった</w:t>
            </w:r>
          </w:p>
        </w:tc>
        <w:tc>
          <w:tcPr>
            <w:tcW w:w="115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9C3622" w14:textId="77777777" w:rsidR="005848CA" w:rsidRPr="00336FB7" w:rsidRDefault="005848CA" w:rsidP="005848CA">
            <w:pPr>
              <w:jc w:val="center"/>
              <w:rPr>
                <w:rFonts w:ascii="HG丸ｺﾞｼｯｸM-PRO" w:eastAsia="HG丸ｺﾞｼｯｸM-PRO" w:hAnsi="HG丸ｺﾞｼｯｸM-PRO"/>
                <w:color w:val="000000" w:themeColor="text1"/>
                <w:sz w:val="18"/>
                <w:szCs w:val="18"/>
              </w:rPr>
            </w:pPr>
            <w:r w:rsidRPr="00336FB7">
              <w:rPr>
                <w:rFonts w:ascii="HG丸ｺﾞｼｯｸM-PRO" w:eastAsia="HG丸ｺﾞｼｯｸM-PRO" w:hAnsi="HG丸ｺﾞｼｯｸM-PRO" w:hint="eastAsia"/>
                <w:color w:val="000000" w:themeColor="text1"/>
                <w:sz w:val="18"/>
                <w:szCs w:val="18"/>
              </w:rPr>
              <w:t>考慮しなかった</w:t>
            </w:r>
          </w:p>
        </w:tc>
      </w:tr>
      <w:tr w:rsidR="00C61C1C" w:rsidRPr="00336FB7" w14:paraId="3559443D"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49FE5A55" w14:textId="77777777" w:rsidR="00C61C1C" w:rsidRPr="00336FB7" w:rsidRDefault="00C61C1C" w:rsidP="00C61C1C">
            <w:pPr>
              <w:rPr>
                <w:rFonts w:ascii="HG丸ｺﾞｼｯｸM-PRO" w:eastAsia="HG丸ｺﾞｼｯｸM-PRO" w:hAnsi="HG丸ｺﾞｼｯｸM-PRO"/>
                <w:color w:val="000000" w:themeColor="text1"/>
              </w:rPr>
            </w:pPr>
            <w:bookmarkStart w:id="1" w:name="_Hlk62036938"/>
            <w:r w:rsidRPr="00336FB7">
              <w:rPr>
                <w:rFonts w:ascii="HG丸ｺﾞｼｯｸM-PRO" w:eastAsia="HG丸ｺﾞｼｯｸM-PRO" w:hAnsi="HG丸ｺﾞｼｯｸM-PRO" w:hint="eastAsia"/>
                <w:color w:val="000000" w:themeColor="text1"/>
              </w:rPr>
              <w:t>用地面積、形状、前面道路幅等</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DDC5DB3" w14:textId="1C5CB69F"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２</w:t>
            </w:r>
          </w:p>
        </w:tc>
        <w:tc>
          <w:tcPr>
            <w:tcW w:w="1156" w:type="dxa"/>
            <w:tcBorders>
              <w:top w:val="single" w:sz="4" w:space="0" w:color="auto"/>
              <w:left w:val="nil"/>
              <w:bottom w:val="single" w:sz="4" w:space="0" w:color="auto"/>
              <w:right w:val="single" w:sz="4" w:space="0" w:color="auto"/>
            </w:tcBorders>
            <w:shd w:val="clear" w:color="auto" w:fill="auto"/>
            <w:vAlign w:val="center"/>
          </w:tcPr>
          <w:p w14:paraId="4A03684E" w14:textId="6936D129"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c>
          <w:tcPr>
            <w:tcW w:w="1156" w:type="dxa"/>
            <w:tcBorders>
              <w:top w:val="single" w:sz="4" w:space="0" w:color="auto"/>
              <w:left w:val="nil"/>
              <w:bottom w:val="single" w:sz="4" w:space="0" w:color="auto"/>
              <w:right w:val="single" w:sz="4" w:space="0" w:color="auto"/>
            </w:tcBorders>
            <w:shd w:val="clear" w:color="auto" w:fill="auto"/>
            <w:vAlign w:val="center"/>
          </w:tcPr>
          <w:p w14:paraId="7FC54EBA" w14:textId="487321F0"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4F6A1FF8" w14:textId="3EAB1085"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6A6D2006"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3C9B9527"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本社、自社工場等との近さ</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7B5CD77" w14:textId="44BF31B3"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54980EF8" w14:textId="0E1EF7AB"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c>
          <w:tcPr>
            <w:tcW w:w="1156" w:type="dxa"/>
            <w:tcBorders>
              <w:top w:val="single" w:sz="4" w:space="0" w:color="auto"/>
              <w:left w:val="nil"/>
              <w:bottom w:val="single" w:sz="4" w:space="0" w:color="auto"/>
              <w:right w:val="single" w:sz="4" w:space="0" w:color="auto"/>
            </w:tcBorders>
            <w:shd w:val="clear" w:color="auto" w:fill="auto"/>
            <w:vAlign w:val="center"/>
          </w:tcPr>
          <w:p w14:paraId="68831788" w14:textId="621E6B7F"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082ABBA3" w14:textId="07BA29B7"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r>
      <w:tr w:rsidR="00C61C1C" w:rsidRPr="00336FB7" w14:paraId="216CBC73"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77726EC7"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操業環境が良い（近隣に住宅がない等）</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C10B802" w14:textId="083AE0BF"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28701E56" w14:textId="27BA682F"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w:t>
            </w:r>
          </w:p>
        </w:tc>
        <w:tc>
          <w:tcPr>
            <w:tcW w:w="1156" w:type="dxa"/>
            <w:tcBorders>
              <w:top w:val="single" w:sz="4" w:space="0" w:color="auto"/>
              <w:left w:val="nil"/>
              <w:bottom w:val="single" w:sz="4" w:space="0" w:color="auto"/>
              <w:right w:val="single" w:sz="4" w:space="0" w:color="auto"/>
            </w:tcBorders>
            <w:shd w:val="clear" w:color="auto" w:fill="auto"/>
            <w:vAlign w:val="center"/>
          </w:tcPr>
          <w:p w14:paraId="70489B96" w14:textId="4C45EB9D"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2C85BB3C" w14:textId="327D17E5"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047FC929"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63863E79"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立地や設備投資に対する補助や税の軽減支援</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01798BA" w14:textId="21B0BEFF"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144AD936" w14:textId="3F12064B"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c>
          <w:tcPr>
            <w:tcW w:w="1156" w:type="dxa"/>
            <w:tcBorders>
              <w:top w:val="single" w:sz="4" w:space="0" w:color="auto"/>
              <w:left w:val="nil"/>
              <w:bottom w:val="single" w:sz="4" w:space="0" w:color="auto"/>
              <w:right w:val="single" w:sz="4" w:space="0" w:color="auto"/>
            </w:tcBorders>
            <w:shd w:val="clear" w:color="auto" w:fill="auto"/>
            <w:vAlign w:val="center"/>
          </w:tcPr>
          <w:p w14:paraId="167BA497" w14:textId="509ED364"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206602A2" w14:textId="1448CB72"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26FC8F64"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3554E83C"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行政による案内・手続支援等</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55E246F" w14:textId="04C1D8F2"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57A8799C" w14:textId="430BCC0D"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w:t>
            </w:r>
          </w:p>
        </w:tc>
        <w:tc>
          <w:tcPr>
            <w:tcW w:w="1156" w:type="dxa"/>
            <w:tcBorders>
              <w:top w:val="single" w:sz="4" w:space="0" w:color="auto"/>
              <w:left w:val="nil"/>
              <w:bottom w:val="single" w:sz="4" w:space="0" w:color="auto"/>
              <w:right w:val="single" w:sz="4" w:space="0" w:color="auto"/>
            </w:tcBorders>
            <w:shd w:val="clear" w:color="auto" w:fill="auto"/>
            <w:vAlign w:val="center"/>
          </w:tcPr>
          <w:p w14:paraId="754E33DB" w14:textId="2D484967"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c>
          <w:tcPr>
            <w:tcW w:w="1156" w:type="dxa"/>
            <w:tcBorders>
              <w:top w:val="single" w:sz="4" w:space="0" w:color="auto"/>
              <w:left w:val="nil"/>
              <w:bottom w:val="single" w:sz="4" w:space="0" w:color="auto"/>
              <w:right w:val="single" w:sz="4" w:space="0" w:color="auto"/>
            </w:tcBorders>
            <w:shd w:val="clear" w:color="auto" w:fill="auto"/>
            <w:vAlign w:val="center"/>
          </w:tcPr>
          <w:p w14:paraId="54283EC3" w14:textId="087ADB6E"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12E43E17"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4215ACEB"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交通アクセスの便利さ</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497990C" w14:textId="0B609A28"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56D74DDB" w14:textId="5CDD3D43"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c>
          <w:tcPr>
            <w:tcW w:w="1156" w:type="dxa"/>
            <w:tcBorders>
              <w:top w:val="single" w:sz="4" w:space="0" w:color="auto"/>
              <w:left w:val="nil"/>
              <w:bottom w:val="single" w:sz="4" w:space="0" w:color="auto"/>
              <w:right w:val="single" w:sz="4" w:space="0" w:color="auto"/>
            </w:tcBorders>
            <w:shd w:val="clear" w:color="auto" w:fill="auto"/>
            <w:vAlign w:val="center"/>
          </w:tcPr>
          <w:p w14:paraId="1CD2A500" w14:textId="1B0BAE9C"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5810ADB1" w14:textId="01C14EB8"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r>
      <w:tr w:rsidR="00C61C1C" w:rsidRPr="00336FB7" w14:paraId="6A243ABC"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592EA337"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取引先、販売先との近さ</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D384AEC" w14:textId="3CF38208"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239F26B0" w14:textId="25A9D9E3"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c>
          <w:tcPr>
            <w:tcW w:w="1156" w:type="dxa"/>
            <w:tcBorders>
              <w:top w:val="single" w:sz="4" w:space="0" w:color="auto"/>
              <w:left w:val="nil"/>
              <w:bottom w:val="single" w:sz="4" w:space="0" w:color="auto"/>
              <w:right w:val="single" w:sz="4" w:space="0" w:color="auto"/>
            </w:tcBorders>
            <w:shd w:val="clear" w:color="auto" w:fill="auto"/>
            <w:vAlign w:val="center"/>
          </w:tcPr>
          <w:p w14:paraId="2B9BF798" w14:textId="4CDD5D71"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19764AE7" w14:textId="0AEE39BA"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r>
      <w:tr w:rsidR="00C61C1C" w:rsidRPr="00336FB7" w14:paraId="1D15802E"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0AEE2EB1"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大学、研究機関の存在</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E820175" w14:textId="7BDD3918"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0C7ED873" w14:textId="02FE17EE"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79425977" w14:textId="457884ED"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016F1216" w14:textId="2CDA7C62"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４</w:t>
            </w:r>
          </w:p>
        </w:tc>
      </w:tr>
      <w:tr w:rsidR="00C61C1C" w:rsidRPr="00336FB7" w14:paraId="2B012D0E"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5CE3224D"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労働力の確保が容易</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0A7D528" w14:textId="128C0D3C"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11A90DFD" w14:textId="55F58CC3"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1D8A6E11" w14:textId="712007F1"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c>
          <w:tcPr>
            <w:tcW w:w="1156" w:type="dxa"/>
            <w:tcBorders>
              <w:top w:val="single" w:sz="4" w:space="0" w:color="auto"/>
              <w:left w:val="nil"/>
              <w:bottom w:val="single" w:sz="4" w:space="0" w:color="auto"/>
              <w:right w:val="single" w:sz="4" w:space="0" w:color="auto"/>
            </w:tcBorders>
            <w:shd w:val="clear" w:color="auto" w:fill="auto"/>
            <w:vAlign w:val="center"/>
          </w:tcPr>
          <w:p w14:paraId="62AD3CC5" w14:textId="75B13084"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w:t>
            </w:r>
          </w:p>
        </w:tc>
      </w:tr>
      <w:tr w:rsidR="00C61C1C" w:rsidRPr="00C61C1C" w14:paraId="530548CD" w14:textId="77777777" w:rsidTr="00C61C1C">
        <w:trPr>
          <w:jc w:val="center"/>
        </w:trPr>
        <w:tc>
          <w:tcPr>
            <w:tcW w:w="4585" w:type="dxa"/>
            <w:tcBorders>
              <w:top w:val="single" w:sz="4" w:space="0" w:color="auto"/>
              <w:left w:val="single" w:sz="4" w:space="0" w:color="auto"/>
              <w:bottom w:val="single" w:sz="4" w:space="0" w:color="auto"/>
              <w:right w:val="single" w:sz="4" w:space="0" w:color="auto"/>
            </w:tcBorders>
            <w:shd w:val="clear" w:color="auto" w:fill="auto"/>
          </w:tcPr>
          <w:p w14:paraId="672A439B" w14:textId="77777777" w:rsidR="00C61C1C" w:rsidRPr="00336FB7" w:rsidRDefault="00C61C1C" w:rsidP="00C61C1C">
            <w:pPr>
              <w:rPr>
                <w:rFonts w:ascii="HG丸ｺﾞｼｯｸM-PRO" w:eastAsia="HG丸ｺﾞｼｯｸM-PRO" w:hAnsi="HG丸ｺﾞｼｯｸM-PRO"/>
                <w:color w:val="000000" w:themeColor="text1"/>
              </w:rPr>
            </w:pPr>
            <w:r w:rsidRPr="00336FB7">
              <w:rPr>
                <w:rFonts w:ascii="HG丸ｺﾞｼｯｸM-PRO" w:eastAsia="HG丸ｺﾞｼｯｸM-PRO" w:hAnsi="HG丸ｺﾞｼｯｸM-PRO" w:hint="eastAsia"/>
                <w:color w:val="000000" w:themeColor="text1"/>
              </w:rPr>
              <w:t>支援サービス業の充実</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B708320" w14:textId="5BB02E7C" w:rsidR="00C61C1C" w:rsidRPr="00336FB7" w:rsidRDefault="00881E23" w:rsidP="00C61C1C">
            <w:pPr>
              <w:widowControl/>
              <w:jc w:val="right"/>
              <w:rPr>
                <w:rFonts w:ascii="HG丸ｺﾞｼｯｸM-PRO" w:eastAsia="HG丸ｺﾞｼｯｸM-PRO" w:hAnsi="HG丸ｺﾞｼｯｸM-PRO"/>
                <w:color w:val="000000"/>
                <w:kern w:val="0"/>
                <w:szCs w:val="28"/>
              </w:rPr>
            </w:pPr>
            <w:r w:rsidRPr="00336FB7">
              <w:rPr>
                <w:rFonts w:ascii="HG丸ｺﾞｼｯｸM-PRO" w:eastAsia="HG丸ｺﾞｼｯｸM-PRO" w:hAnsi="HG丸ｺﾞｼｯｸM-PRO" w:hint="eastAsia"/>
                <w:color w:val="000000"/>
                <w:kern w:val="0"/>
                <w:szCs w:val="28"/>
              </w:rPr>
              <w:t>０</w:t>
            </w:r>
          </w:p>
        </w:tc>
        <w:tc>
          <w:tcPr>
            <w:tcW w:w="1156" w:type="dxa"/>
            <w:tcBorders>
              <w:top w:val="single" w:sz="4" w:space="0" w:color="auto"/>
              <w:left w:val="nil"/>
              <w:bottom w:val="single" w:sz="4" w:space="0" w:color="auto"/>
              <w:right w:val="single" w:sz="4" w:space="0" w:color="auto"/>
            </w:tcBorders>
            <w:shd w:val="clear" w:color="auto" w:fill="auto"/>
            <w:vAlign w:val="center"/>
          </w:tcPr>
          <w:p w14:paraId="06633919" w14:textId="0317F48B"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２</w:t>
            </w:r>
          </w:p>
        </w:tc>
        <w:tc>
          <w:tcPr>
            <w:tcW w:w="1156" w:type="dxa"/>
            <w:tcBorders>
              <w:top w:val="single" w:sz="4" w:space="0" w:color="auto"/>
              <w:left w:val="nil"/>
              <w:bottom w:val="single" w:sz="4" w:space="0" w:color="auto"/>
              <w:right w:val="single" w:sz="4" w:space="0" w:color="auto"/>
            </w:tcBorders>
            <w:shd w:val="clear" w:color="auto" w:fill="auto"/>
            <w:vAlign w:val="center"/>
          </w:tcPr>
          <w:p w14:paraId="279218B9" w14:textId="19A49DE7" w:rsidR="00C61C1C" w:rsidRPr="00336FB7"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１</w:t>
            </w:r>
          </w:p>
        </w:tc>
        <w:tc>
          <w:tcPr>
            <w:tcW w:w="1156" w:type="dxa"/>
            <w:tcBorders>
              <w:top w:val="single" w:sz="4" w:space="0" w:color="auto"/>
              <w:left w:val="nil"/>
              <w:bottom w:val="single" w:sz="4" w:space="0" w:color="auto"/>
              <w:right w:val="single" w:sz="4" w:space="0" w:color="auto"/>
            </w:tcBorders>
            <w:shd w:val="clear" w:color="auto" w:fill="auto"/>
            <w:vAlign w:val="center"/>
          </w:tcPr>
          <w:p w14:paraId="2ACB443B" w14:textId="4DEAECD4" w:rsidR="00C61C1C" w:rsidRPr="00C61C1C" w:rsidRDefault="00881E23" w:rsidP="00C61C1C">
            <w:pPr>
              <w:jc w:val="right"/>
              <w:rPr>
                <w:rFonts w:ascii="HG丸ｺﾞｼｯｸM-PRO" w:eastAsia="HG丸ｺﾞｼｯｸM-PRO" w:hAnsi="HG丸ｺﾞｼｯｸM-PRO"/>
                <w:color w:val="000000"/>
                <w:szCs w:val="28"/>
              </w:rPr>
            </w:pPr>
            <w:r w:rsidRPr="00336FB7">
              <w:rPr>
                <w:rFonts w:ascii="HG丸ｺﾞｼｯｸM-PRO" w:eastAsia="HG丸ｺﾞｼｯｸM-PRO" w:hAnsi="HG丸ｺﾞｼｯｸM-PRO" w:hint="eastAsia"/>
                <w:color w:val="000000"/>
                <w:szCs w:val="28"/>
              </w:rPr>
              <w:t>３</w:t>
            </w:r>
          </w:p>
        </w:tc>
      </w:tr>
      <w:bookmarkEnd w:id="1"/>
    </w:tbl>
    <w:p w14:paraId="52949B3C" w14:textId="6F0A01EC" w:rsidR="00B707C4" w:rsidRDefault="00B707C4" w:rsidP="00AE2891">
      <w:pPr>
        <w:rPr>
          <w:rFonts w:ascii="HG丸ｺﾞｼｯｸM-PRO" w:eastAsia="HG丸ｺﾞｼｯｸM-PRO" w:hAnsi="HG丸ｺﾞｼｯｸM-PRO"/>
          <w:color w:val="000000" w:themeColor="text1"/>
          <w:sz w:val="20"/>
          <w:szCs w:val="20"/>
        </w:rPr>
      </w:pPr>
    </w:p>
    <w:p w14:paraId="6DF8AAFA" w14:textId="77C421F1" w:rsidR="00EF012E" w:rsidRDefault="00EF012E" w:rsidP="00AE2891">
      <w:pPr>
        <w:rPr>
          <w:rFonts w:ascii="HG丸ｺﾞｼｯｸM-PRO" w:eastAsia="HG丸ｺﾞｼｯｸM-PRO" w:hAnsi="HG丸ｺﾞｼｯｸM-PRO"/>
          <w:color w:val="000000" w:themeColor="text1"/>
          <w:sz w:val="20"/>
          <w:szCs w:val="20"/>
        </w:rPr>
      </w:pPr>
    </w:p>
    <w:p w14:paraId="3A5714C2" w14:textId="39C43A35" w:rsidR="00EF012E" w:rsidRDefault="00EF012E" w:rsidP="00AE2891">
      <w:pPr>
        <w:rPr>
          <w:rFonts w:ascii="HG丸ｺﾞｼｯｸM-PRO" w:eastAsia="HG丸ｺﾞｼｯｸM-PRO" w:hAnsi="HG丸ｺﾞｼｯｸM-PRO"/>
          <w:color w:val="000000" w:themeColor="text1"/>
          <w:sz w:val="20"/>
          <w:szCs w:val="20"/>
        </w:rPr>
      </w:pPr>
    </w:p>
    <w:p w14:paraId="37F9D407" w14:textId="0647E30B" w:rsidR="00EF012E" w:rsidRDefault="00EF012E" w:rsidP="00AE2891">
      <w:pPr>
        <w:rPr>
          <w:rFonts w:ascii="HG丸ｺﾞｼｯｸM-PRO" w:eastAsia="HG丸ｺﾞｼｯｸM-PRO" w:hAnsi="HG丸ｺﾞｼｯｸM-PRO"/>
          <w:color w:val="000000" w:themeColor="text1"/>
          <w:sz w:val="20"/>
          <w:szCs w:val="20"/>
        </w:rPr>
      </w:pPr>
    </w:p>
    <w:p w14:paraId="0EDDCFF3" w14:textId="6E7F6488" w:rsidR="00EF012E" w:rsidRDefault="00EF012E" w:rsidP="00AE2891">
      <w:pPr>
        <w:rPr>
          <w:rFonts w:ascii="HG丸ｺﾞｼｯｸM-PRO" w:eastAsia="HG丸ｺﾞｼｯｸM-PRO" w:hAnsi="HG丸ｺﾞｼｯｸM-PRO"/>
          <w:color w:val="000000" w:themeColor="text1"/>
          <w:sz w:val="20"/>
          <w:szCs w:val="20"/>
        </w:rPr>
      </w:pPr>
    </w:p>
    <w:p w14:paraId="2840ABA5" w14:textId="5405A4B1" w:rsidR="00EF012E" w:rsidRDefault="00EF012E" w:rsidP="00AE2891">
      <w:pPr>
        <w:rPr>
          <w:rFonts w:ascii="HG丸ｺﾞｼｯｸM-PRO" w:eastAsia="HG丸ｺﾞｼｯｸM-PRO" w:hAnsi="HG丸ｺﾞｼｯｸM-PRO"/>
          <w:color w:val="000000" w:themeColor="text1"/>
          <w:sz w:val="20"/>
          <w:szCs w:val="20"/>
        </w:rPr>
      </w:pPr>
    </w:p>
    <w:p w14:paraId="778C0CA3" w14:textId="52CDD076" w:rsidR="00EF012E" w:rsidRDefault="00EF012E" w:rsidP="00AE2891">
      <w:pPr>
        <w:rPr>
          <w:rFonts w:ascii="HG丸ｺﾞｼｯｸM-PRO" w:eastAsia="HG丸ｺﾞｼｯｸM-PRO" w:hAnsi="HG丸ｺﾞｼｯｸM-PRO"/>
          <w:color w:val="000000" w:themeColor="text1"/>
          <w:sz w:val="20"/>
          <w:szCs w:val="20"/>
        </w:rPr>
      </w:pPr>
    </w:p>
    <w:p w14:paraId="3CC31376" w14:textId="22CE727B" w:rsidR="00EF012E" w:rsidRDefault="00EF012E" w:rsidP="00AE2891">
      <w:pPr>
        <w:rPr>
          <w:rFonts w:ascii="HG丸ｺﾞｼｯｸM-PRO" w:eastAsia="HG丸ｺﾞｼｯｸM-PRO" w:hAnsi="HG丸ｺﾞｼｯｸM-PRO"/>
          <w:color w:val="000000" w:themeColor="text1"/>
          <w:sz w:val="20"/>
          <w:szCs w:val="20"/>
        </w:rPr>
      </w:pPr>
    </w:p>
    <w:sectPr w:rsidR="00EF012E" w:rsidSect="00611C96">
      <w:footerReference w:type="default" r:id="rId8"/>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D1CD" w14:textId="77777777" w:rsidR="00E871DE" w:rsidRDefault="00E871DE" w:rsidP="00EE7214">
      <w:r>
        <w:separator/>
      </w:r>
    </w:p>
  </w:endnote>
  <w:endnote w:type="continuationSeparator" w:id="0">
    <w:p w14:paraId="7E657223" w14:textId="77777777" w:rsidR="00E871DE" w:rsidRDefault="00E871DE" w:rsidP="00EE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C639" w14:textId="77777777" w:rsidR="00FE7974" w:rsidRDefault="00FE7974">
    <w:pPr>
      <w:pStyle w:val="ab"/>
      <w:jc w:val="center"/>
    </w:pPr>
    <w:r>
      <w:fldChar w:fldCharType="begin"/>
    </w:r>
    <w:r>
      <w:instrText>PAGE   \* MERGEFORMAT</w:instrText>
    </w:r>
    <w:r>
      <w:fldChar w:fldCharType="separate"/>
    </w:r>
    <w:r w:rsidR="007535B8" w:rsidRPr="007535B8">
      <w:rPr>
        <w:noProof/>
        <w:lang w:val="ja-JP"/>
      </w:rPr>
      <w:t>5</w:t>
    </w:r>
    <w:r>
      <w:fldChar w:fldCharType="end"/>
    </w:r>
  </w:p>
  <w:p w14:paraId="338C5685" w14:textId="77777777" w:rsidR="00FE7974" w:rsidRDefault="00FE797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CAD8" w14:textId="77777777" w:rsidR="00E871DE" w:rsidRDefault="00E871DE" w:rsidP="00EE7214">
      <w:r>
        <w:separator/>
      </w:r>
    </w:p>
  </w:footnote>
  <w:footnote w:type="continuationSeparator" w:id="0">
    <w:p w14:paraId="4D29869A" w14:textId="77777777" w:rsidR="00E871DE" w:rsidRDefault="00E871DE" w:rsidP="00EE7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19E8"/>
    <w:multiLevelType w:val="hybridMultilevel"/>
    <w:tmpl w:val="10260598"/>
    <w:lvl w:ilvl="0" w:tplc="2CE6D570">
      <w:numFmt w:val="bullet"/>
      <w:lvlText w:val="・"/>
      <w:lvlJc w:val="left"/>
      <w:pPr>
        <w:ind w:left="-49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 w:hanging="420"/>
      </w:pPr>
      <w:rPr>
        <w:rFonts w:ascii="Wingdings" w:hAnsi="Wingdings" w:hint="default"/>
      </w:rPr>
    </w:lvl>
    <w:lvl w:ilvl="2" w:tplc="0409000D" w:tentative="1">
      <w:start w:val="1"/>
      <w:numFmt w:val="bullet"/>
      <w:lvlText w:val=""/>
      <w:lvlJc w:val="left"/>
      <w:pPr>
        <w:ind w:left="409" w:hanging="420"/>
      </w:pPr>
      <w:rPr>
        <w:rFonts w:ascii="Wingdings" w:hAnsi="Wingdings" w:hint="default"/>
      </w:rPr>
    </w:lvl>
    <w:lvl w:ilvl="3" w:tplc="04090001" w:tentative="1">
      <w:start w:val="1"/>
      <w:numFmt w:val="bullet"/>
      <w:lvlText w:val=""/>
      <w:lvlJc w:val="left"/>
      <w:pPr>
        <w:ind w:left="829" w:hanging="420"/>
      </w:pPr>
      <w:rPr>
        <w:rFonts w:ascii="Wingdings" w:hAnsi="Wingdings" w:hint="default"/>
      </w:rPr>
    </w:lvl>
    <w:lvl w:ilvl="4" w:tplc="0409000B" w:tentative="1">
      <w:start w:val="1"/>
      <w:numFmt w:val="bullet"/>
      <w:lvlText w:val=""/>
      <w:lvlJc w:val="left"/>
      <w:pPr>
        <w:ind w:left="1249" w:hanging="420"/>
      </w:pPr>
      <w:rPr>
        <w:rFonts w:ascii="Wingdings" w:hAnsi="Wingdings" w:hint="default"/>
      </w:rPr>
    </w:lvl>
    <w:lvl w:ilvl="5" w:tplc="0409000D" w:tentative="1">
      <w:start w:val="1"/>
      <w:numFmt w:val="bullet"/>
      <w:lvlText w:val=""/>
      <w:lvlJc w:val="left"/>
      <w:pPr>
        <w:ind w:left="1669" w:hanging="420"/>
      </w:pPr>
      <w:rPr>
        <w:rFonts w:ascii="Wingdings" w:hAnsi="Wingdings" w:hint="default"/>
      </w:rPr>
    </w:lvl>
    <w:lvl w:ilvl="6" w:tplc="04090001" w:tentative="1">
      <w:start w:val="1"/>
      <w:numFmt w:val="bullet"/>
      <w:lvlText w:val=""/>
      <w:lvlJc w:val="left"/>
      <w:pPr>
        <w:ind w:left="2089" w:hanging="420"/>
      </w:pPr>
      <w:rPr>
        <w:rFonts w:ascii="Wingdings" w:hAnsi="Wingdings" w:hint="default"/>
      </w:rPr>
    </w:lvl>
    <w:lvl w:ilvl="7" w:tplc="0409000B" w:tentative="1">
      <w:start w:val="1"/>
      <w:numFmt w:val="bullet"/>
      <w:lvlText w:val=""/>
      <w:lvlJc w:val="left"/>
      <w:pPr>
        <w:ind w:left="2509" w:hanging="420"/>
      </w:pPr>
      <w:rPr>
        <w:rFonts w:ascii="Wingdings" w:hAnsi="Wingdings" w:hint="default"/>
      </w:rPr>
    </w:lvl>
    <w:lvl w:ilvl="8" w:tplc="0409000D" w:tentative="1">
      <w:start w:val="1"/>
      <w:numFmt w:val="bullet"/>
      <w:lvlText w:val=""/>
      <w:lvlJc w:val="left"/>
      <w:pPr>
        <w:ind w:left="2929" w:hanging="420"/>
      </w:pPr>
      <w:rPr>
        <w:rFonts w:ascii="Wingdings" w:hAnsi="Wingdings" w:hint="default"/>
      </w:rPr>
    </w:lvl>
  </w:abstractNum>
  <w:abstractNum w:abstractNumId="1" w15:restartNumberingAfterBreak="0">
    <w:nsid w:val="05ED73B3"/>
    <w:multiLevelType w:val="hybridMultilevel"/>
    <w:tmpl w:val="E0ACC75E"/>
    <w:lvl w:ilvl="0" w:tplc="DD8E2F76">
      <w:start w:val="3"/>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E367DF"/>
    <w:multiLevelType w:val="hybridMultilevel"/>
    <w:tmpl w:val="045A64CC"/>
    <w:lvl w:ilvl="0" w:tplc="CB028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C59F7"/>
    <w:multiLevelType w:val="hybridMultilevel"/>
    <w:tmpl w:val="573AB956"/>
    <w:lvl w:ilvl="0" w:tplc="A230A40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D40AD4"/>
    <w:multiLevelType w:val="hybridMultilevel"/>
    <w:tmpl w:val="7240611A"/>
    <w:lvl w:ilvl="0" w:tplc="E912EA20">
      <w:numFmt w:val="bullet"/>
      <w:lvlText w:val="●"/>
      <w:lvlJc w:val="left"/>
      <w:pPr>
        <w:ind w:left="360" w:hanging="360"/>
      </w:pPr>
      <w:rPr>
        <w:rFonts w:ascii="HG丸ｺﾞｼｯｸM-PRO" w:eastAsia="HG丸ｺﾞｼｯｸM-PRO" w:hAnsi="HG丸ｺﾞｼｯｸM-PRO" w:cs="Times New Roman" w:hint="eastAsia"/>
        <w:b/>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C3670"/>
    <w:multiLevelType w:val="hybridMultilevel"/>
    <w:tmpl w:val="D7789774"/>
    <w:lvl w:ilvl="0" w:tplc="C994EF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6D279E"/>
    <w:multiLevelType w:val="hybridMultilevel"/>
    <w:tmpl w:val="28407F38"/>
    <w:lvl w:ilvl="0" w:tplc="5A96A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CA356E"/>
    <w:multiLevelType w:val="hybridMultilevel"/>
    <w:tmpl w:val="78AA8D52"/>
    <w:lvl w:ilvl="0" w:tplc="521EB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C61F8F"/>
    <w:multiLevelType w:val="hybridMultilevel"/>
    <w:tmpl w:val="4BFC6F72"/>
    <w:lvl w:ilvl="0" w:tplc="0F022CC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E4741D0"/>
    <w:multiLevelType w:val="hybridMultilevel"/>
    <w:tmpl w:val="09265C34"/>
    <w:lvl w:ilvl="0" w:tplc="59D0F946">
      <w:start w:val="1"/>
      <w:numFmt w:val="decimalFullWidth"/>
      <w:lvlText w:val="（%1）"/>
      <w:lvlJc w:val="left"/>
      <w:pPr>
        <w:ind w:left="1571"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F2E6C0D"/>
    <w:multiLevelType w:val="hybridMultilevel"/>
    <w:tmpl w:val="30126902"/>
    <w:lvl w:ilvl="0" w:tplc="75CC8F84">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DF6826"/>
    <w:multiLevelType w:val="hybridMultilevel"/>
    <w:tmpl w:val="4C8C1326"/>
    <w:lvl w:ilvl="0" w:tplc="6C2E8686">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26CF04D9"/>
    <w:multiLevelType w:val="hybridMultilevel"/>
    <w:tmpl w:val="A0F666CA"/>
    <w:lvl w:ilvl="0" w:tplc="2CE6D57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943DB5"/>
    <w:multiLevelType w:val="hybridMultilevel"/>
    <w:tmpl w:val="EC54D2A0"/>
    <w:lvl w:ilvl="0" w:tplc="0940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6D4C3C"/>
    <w:multiLevelType w:val="hybridMultilevel"/>
    <w:tmpl w:val="00784438"/>
    <w:lvl w:ilvl="0" w:tplc="C52264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DC716F"/>
    <w:multiLevelType w:val="hybridMultilevel"/>
    <w:tmpl w:val="CB481B9C"/>
    <w:lvl w:ilvl="0" w:tplc="65B4415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664E56"/>
    <w:multiLevelType w:val="hybridMultilevel"/>
    <w:tmpl w:val="B94E6F7C"/>
    <w:lvl w:ilvl="0" w:tplc="23D294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D651865"/>
    <w:multiLevelType w:val="hybridMultilevel"/>
    <w:tmpl w:val="9280D350"/>
    <w:lvl w:ilvl="0" w:tplc="59D0F946">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D8F69EF"/>
    <w:multiLevelType w:val="hybridMultilevel"/>
    <w:tmpl w:val="3E780476"/>
    <w:lvl w:ilvl="0" w:tplc="3F5898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C36F33"/>
    <w:multiLevelType w:val="hybridMultilevel"/>
    <w:tmpl w:val="C764E8AE"/>
    <w:lvl w:ilvl="0" w:tplc="04090001">
      <w:start w:val="1"/>
      <w:numFmt w:val="bullet"/>
      <w:lvlText w:val=""/>
      <w:lvlJc w:val="left"/>
      <w:pPr>
        <w:ind w:left="360" w:hanging="360"/>
      </w:pPr>
      <w:rPr>
        <w:rFonts w:ascii="Wingdings" w:hAnsi="Wingdings" w:hint="default"/>
      </w:rPr>
    </w:lvl>
    <w:lvl w:ilvl="1" w:tplc="C882C50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F60523"/>
    <w:multiLevelType w:val="hybridMultilevel"/>
    <w:tmpl w:val="28407F38"/>
    <w:lvl w:ilvl="0" w:tplc="5A96A6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85C22B9"/>
    <w:multiLevelType w:val="hybridMultilevel"/>
    <w:tmpl w:val="B9244402"/>
    <w:lvl w:ilvl="0" w:tplc="5A96A692">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4BF24E00"/>
    <w:multiLevelType w:val="hybridMultilevel"/>
    <w:tmpl w:val="1DBC245E"/>
    <w:lvl w:ilvl="0" w:tplc="4FB65CEC">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4C646E06"/>
    <w:multiLevelType w:val="hybridMultilevel"/>
    <w:tmpl w:val="3F02970C"/>
    <w:lvl w:ilvl="0" w:tplc="CB0284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C837416"/>
    <w:multiLevelType w:val="hybridMultilevel"/>
    <w:tmpl w:val="938E4F06"/>
    <w:lvl w:ilvl="0" w:tplc="0D2812A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FF23DE8"/>
    <w:multiLevelType w:val="hybridMultilevel"/>
    <w:tmpl w:val="5D0C0DBC"/>
    <w:lvl w:ilvl="0" w:tplc="8DB85AE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1FD0E96"/>
    <w:multiLevelType w:val="hybridMultilevel"/>
    <w:tmpl w:val="D1F89C5C"/>
    <w:lvl w:ilvl="0" w:tplc="E3C0F636">
      <w:start w:val="5"/>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9E79B2"/>
    <w:multiLevelType w:val="hybridMultilevel"/>
    <w:tmpl w:val="E78432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BCF5988"/>
    <w:multiLevelType w:val="hybridMultilevel"/>
    <w:tmpl w:val="0748BFEA"/>
    <w:lvl w:ilvl="0" w:tplc="F57E6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3347B7"/>
    <w:multiLevelType w:val="hybridMultilevel"/>
    <w:tmpl w:val="5F2A384A"/>
    <w:lvl w:ilvl="0" w:tplc="544EB76C">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1B51F9F"/>
    <w:multiLevelType w:val="hybridMultilevel"/>
    <w:tmpl w:val="06EE36A2"/>
    <w:lvl w:ilvl="0" w:tplc="2BB887EC">
      <w:start w:val="100"/>
      <w:numFmt w:val="bullet"/>
      <w:lvlText w:val="※"/>
      <w:lvlJc w:val="left"/>
      <w:pPr>
        <w:ind w:left="360" w:hanging="360"/>
      </w:pPr>
      <w:rPr>
        <w:rFonts w:ascii="HG丸ｺﾞｼｯｸM-PRO" w:eastAsia="HG丸ｺﾞｼｯｸM-PRO" w:hAnsi="HG丸ｺﾞｼｯｸM-PRO"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AF721D"/>
    <w:multiLevelType w:val="hybridMultilevel"/>
    <w:tmpl w:val="5A7A4CD4"/>
    <w:lvl w:ilvl="0" w:tplc="59D0F946">
      <w:start w:val="1"/>
      <w:numFmt w:val="decimalFullWidth"/>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E847B6A"/>
    <w:multiLevelType w:val="hybridMultilevel"/>
    <w:tmpl w:val="E5269BB2"/>
    <w:lvl w:ilvl="0" w:tplc="10E69B78">
      <w:start w:val="100"/>
      <w:numFmt w:val="bullet"/>
      <w:lvlText w:val="※"/>
      <w:lvlJc w:val="left"/>
      <w:pPr>
        <w:ind w:left="501"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28"/>
  </w:num>
  <w:num w:numId="2">
    <w:abstractNumId w:val="20"/>
  </w:num>
  <w:num w:numId="3">
    <w:abstractNumId w:val="5"/>
  </w:num>
  <w:num w:numId="4">
    <w:abstractNumId w:val="31"/>
  </w:num>
  <w:num w:numId="5">
    <w:abstractNumId w:val="24"/>
  </w:num>
  <w:num w:numId="6">
    <w:abstractNumId w:val="23"/>
  </w:num>
  <w:num w:numId="7">
    <w:abstractNumId w:val="8"/>
  </w:num>
  <w:num w:numId="8">
    <w:abstractNumId w:val="15"/>
  </w:num>
  <w:num w:numId="9">
    <w:abstractNumId w:val="25"/>
  </w:num>
  <w:num w:numId="10">
    <w:abstractNumId w:val="27"/>
  </w:num>
  <w:num w:numId="11">
    <w:abstractNumId w:val="12"/>
  </w:num>
  <w:num w:numId="12">
    <w:abstractNumId w:val="0"/>
  </w:num>
  <w:num w:numId="13">
    <w:abstractNumId w:val="19"/>
  </w:num>
  <w:num w:numId="14">
    <w:abstractNumId w:val="11"/>
  </w:num>
  <w:num w:numId="15">
    <w:abstractNumId w:val="7"/>
  </w:num>
  <w:num w:numId="16">
    <w:abstractNumId w:val="16"/>
  </w:num>
  <w:num w:numId="17">
    <w:abstractNumId w:val="3"/>
  </w:num>
  <w:num w:numId="18">
    <w:abstractNumId w:val="32"/>
  </w:num>
  <w:num w:numId="19">
    <w:abstractNumId w:val="30"/>
  </w:num>
  <w:num w:numId="20">
    <w:abstractNumId w:val="9"/>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num>
  <w:num w:numId="24">
    <w:abstractNumId w:val="17"/>
  </w:num>
  <w:num w:numId="25">
    <w:abstractNumId w:val="2"/>
  </w:num>
  <w:num w:numId="26">
    <w:abstractNumId w:val="6"/>
  </w:num>
  <w:num w:numId="27">
    <w:abstractNumId w:val="1"/>
  </w:num>
  <w:num w:numId="28">
    <w:abstractNumId w:val="13"/>
  </w:num>
  <w:num w:numId="29">
    <w:abstractNumId w:val="14"/>
  </w:num>
  <w:num w:numId="30">
    <w:abstractNumId w:val="10"/>
  </w:num>
  <w:num w:numId="31">
    <w:abstractNumId w:val="18"/>
  </w:num>
  <w:num w:numId="32">
    <w:abstractNumId w:val="26"/>
  </w:num>
  <w:num w:numId="33">
    <w:abstractNumId w:val="2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9F"/>
    <w:rsid w:val="000018E0"/>
    <w:rsid w:val="000021E2"/>
    <w:rsid w:val="000037A2"/>
    <w:rsid w:val="00004535"/>
    <w:rsid w:val="00006CCE"/>
    <w:rsid w:val="0001391E"/>
    <w:rsid w:val="00016A87"/>
    <w:rsid w:val="000172F4"/>
    <w:rsid w:val="00020547"/>
    <w:rsid w:val="00030F75"/>
    <w:rsid w:val="00031BDC"/>
    <w:rsid w:val="0003399F"/>
    <w:rsid w:val="000345D6"/>
    <w:rsid w:val="00034EE5"/>
    <w:rsid w:val="00036A96"/>
    <w:rsid w:val="000373F8"/>
    <w:rsid w:val="000466FE"/>
    <w:rsid w:val="00051DBC"/>
    <w:rsid w:val="000539E1"/>
    <w:rsid w:val="0005526F"/>
    <w:rsid w:val="000563A8"/>
    <w:rsid w:val="000642EB"/>
    <w:rsid w:val="00065ECA"/>
    <w:rsid w:val="00066165"/>
    <w:rsid w:val="00066D83"/>
    <w:rsid w:val="00073073"/>
    <w:rsid w:val="00073DF0"/>
    <w:rsid w:val="00074323"/>
    <w:rsid w:val="00074A25"/>
    <w:rsid w:val="0007513E"/>
    <w:rsid w:val="0007717F"/>
    <w:rsid w:val="00080013"/>
    <w:rsid w:val="000820EA"/>
    <w:rsid w:val="00085026"/>
    <w:rsid w:val="00086077"/>
    <w:rsid w:val="000879FD"/>
    <w:rsid w:val="00097E3B"/>
    <w:rsid w:val="000A139D"/>
    <w:rsid w:val="000A46F4"/>
    <w:rsid w:val="000B1062"/>
    <w:rsid w:val="000B4E2F"/>
    <w:rsid w:val="000B510E"/>
    <w:rsid w:val="000B5F03"/>
    <w:rsid w:val="000C3954"/>
    <w:rsid w:val="000C403C"/>
    <w:rsid w:val="000C6EE7"/>
    <w:rsid w:val="000C7DED"/>
    <w:rsid w:val="000D07F2"/>
    <w:rsid w:val="000D0C28"/>
    <w:rsid w:val="000D1A55"/>
    <w:rsid w:val="000D1CA7"/>
    <w:rsid w:val="000D4E06"/>
    <w:rsid w:val="000D7609"/>
    <w:rsid w:val="000E5F0B"/>
    <w:rsid w:val="000F0725"/>
    <w:rsid w:val="000F2BDA"/>
    <w:rsid w:val="000F2E4E"/>
    <w:rsid w:val="000F6FC0"/>
    <w:rsid w:val="000F71D3"/>
    <w:rsid w:val="000F781A"/>
    <w:rsid w:val="00100554"/>
    <w:rsid w:val="00101DC6"/>
    <w:rsid w:val="00106014"/>
    <w:rsid w:val="00106836"/>
    <w:rsid w:val="0011027A"/>
    <w:rsid w:val="001160ED"/>
    <w:rsid w:val="00120366"/>
    <w:rsid w:val="00120E09"/>
    <w:rsid w:val="00121239"/>
    <w:rsid w:val="001214E6"/>
    <w:rsid w:val="00122FC9"/>
    <w:rsid w:val="00126804"/>
    <w:rsid w:val="00126B4C"/>
    <w:rsid w:val="0012708A"/>
    <w:rsid w:val="001330A1"/>
    <w:rsid w:val="001361F7"/>
    <w:rsid w:val="00144E57"/>
    <w:rsid w:val="00145794"/>
    <w:rsid w:val="001465D8"/>
    <w:rsid w:val="0014675F"/>
    <w:rsid w:val="001469E1"/>
    <w:rsid w:val="001473CF"/>
    <w:rsid w:val="00147FF1"/>
    <w:rsid w:val="00152479"/>
    <w:rsid w:val="001524AD"/>
    <w:rsid w:val="00153EE6"/>
    <w:rsid w:val="00154CCE"/>
    <w:rsid w:val="00155CD6"/>
    <w:rsid w:val="00163609"/>
    <w:rsid w:val="001639FE"/>
    <w:rsid w:val="00163D90"/>
    <w:rsid w:val="0016413D"/>
    <w:rsid w:val="00167B77"/>
    <w:rsid w:val="00171ACF"/>
    <w:rsid w:val="00172340"/>
    <w:rsid w:val="00182842"/>
    <w:rsid w:val="00184BE4"/>
    <w:rsid w:val="001941E0"/>
    <w:rsid w:val="00194B4A"/>
    <w:rsid w:val="001A215D"/>
    <w:rsid w:val="001A65E2"/>
    <w:rsid w:val="001B12BB"/>
    <w:rsid w:val="001B20EA"/>
    <w:rsid w:val="001B59CF"/>
    <w:rsid w:val="001B6C87"/>
    <w:rsid w:val="001C5E50"/>
    <w:rsid w:val="001C700A"/>
    <w:rsid w:val="001D353E"/>
    <w:rsid w:val="001D36B3"/>
    <w:rsid w:val="001D5FF8"/>
    <w:rsid w:val="001D733F"/>
    <w:rsid w:val="001E1F05"/>
    <w:rsid w:val="001E2694"/>
    <w:rsid w:val="001E38CF"/>
    <w:rsid w:val="001E3923"/>
    <w:rsid w:val="001E6369"/>
    <w:rsid w:val="001E6629"/>
    <w:rsid w:val="001E740D"/>
    <w:rsid w:val="001F3EBC"/>
    <w:rsid w:val="001F49C9"/>
    <w:rsid w:val="001F5AB7"/>
    <w:rsid w:val="00201BA3"/>
    <w:rsid w:val="002049CE"/>
    <w:rsid w:val="002061AA"/>
    <w:rsid w:val="0020719F"/>
    <w:rsid w:val="0021139E"/>
    <w:rsid w:val="002129FE"/>
    <w:rsid w:val="00221152"/>
    <w:rsid w:val="00224244"/>
    <w:rsid w:val="00226D98"/>
    <w:rsid w:val="002326FD"/>
    <w:rsid w:val="00232714"/>
    <w:rsid w:val="00232BA4"/>
    <w:rsid w:val="00233413"/>
    <w:rsid w:val="0023356D"/>
    <w:rsid w:val="00235AE8"/>
    <w:rsid w:val="002375E3"/>
    <w:rsid w:val="002409E0"/>
    <w:rsid w:val="00242C92"/>
    <w:rsid w:val="00242EE7"/>
    <w:rsid w:val="002442DA"/>
    <w:rsid w:val="00250DEF"/>
    <w:rsid w:val="00256E6F"/>
    <w:rsid w:val="00256FB2"/>
    <w:rsid w:val="0025796F"/>
    <w:rsid w:val="00261E76"/>
    <w:rsid w:val="002638A4"/>
    <w:rsid w:val="00265C61"/>
    <w:rsid w:val="0027207C"/>
    <w:rsid w:val="0029180A"/>
    <w:rsid w:val="00291D6D"/>
    <w:rsid w:val="0029440A"/>
    <w:rsid w:val="00294DB0"/>
    <w:rsid w:val="00294F6F"/>
    <w:rsid w:val="0029573C"/>
    <w:rsid w:val="002A1839"/>
    <w:rsid w:val="002A36EA"/>
    <w:rsid w:val="002A3D7B"/>
    <w:rsid w:val="002A5239"/>
    <w:rsid w:val="002A6D6D"/>
    <w:rsid w:val="002B3AC4"/>
    <w:rsid w:val="002B4071"/>
    <w:rsid w:val="002B5D6E"/>
    <w:rsid w:val="002B6167"/>
    <w:rsid w:val="002C3220"/>
    <w:rsid w:val="002C42F6"/>
    <w:rsid w:val="002C54D0"/>
    <w:rsid w:val="002C5B4A"/>
    <w:rsid w:val="002C7BD5"/>
    <w:rsid w:val="002D15E5"/>
    <w:rsid w:val="002D1EA8"/>
    <w:rsid w:val="002E197E"/>
    <w:rsid w:val="002E25E2"/>
    <w:rsid w:val="002E2B0A"/>
    <w:rsid w:val="002E55B9"/>
    <w:rsid w:val="002F1C8C"/>
    <w:rsid w:val="002F20DF"/>
    <w:rsid w:val="002F26B0"/>
    <w:rsid w:val="002F77EC"/>
    <w:rsid w:val="002F7821"/>
    <w:rsid w:val="00303052"/>
    <w:rsid w:val="00303B1A"/>
    <w:rsid w:val="00317602"/>
    <w:rsid w:val="003208B0"/>
    <w:rsid w:val="00320E51"/>
    <w:rsid w:val="00322C0F"/>
    <w:rsid w:val="00322E4C"/>
    <w:rsid w:val="0032426C"/>
    <w:rsid w:val="0032438B"/>
    <w:rsid w:val="00325770"/>
    <w:rsid w:val="0032601C"/>
    <w:rsid w:val="00326423"/>
    <w:rsid w:val="003272B1"/>
    <w:rsid w:val="00330A65"/>
    <w:rsid w:val="00334FE9"/>
    <w:rsid w:val="00336FB7"/>
    <w:rsid w:val="003372E0"/>
    <w:rsid w:val="0034438E"/>
    <w:rsid w:val="003457DA"/>
    <w:rsid w:val="00347174"/>
    <w:rsid w:val="00347242"/>
    <w:rsid w:val="00355332"/>
    <w:rsid w:val="00356AC0"/>
    <w:rsid w:val="003602E1"/>
    <w:rsid w:val="00360E04"/>
    <w:rsid w:val="003661A8"/>
    <w:rsid w:val="003672EE"/>
    <w:rsid w:val="0037177B"/>
    <w:rsid w:val="00371C46"/>
    <w:rsid w:val="00373880"/>
    <w:rsid w:val="003744F2"/>
    <w:rsid w:val="00386DE8"/>
    <w:rsid w:val="003903F7"/>
    <w:rsid w:val="003936CD"/>
    <w:rsid w:val="00394892"/>
    <w:rsid w:val="00394E2D"/>
    <w:rsid w:val="003A0C52"/>
    <w:rsid w:val="003A2D27"/>
    <w:rsid w:val="003A5565"/>
    <w:rsid w:val="003A763C"/>
    <w:rsid w:val="003B117B"/>
    <w:rsid w:val="003B653E"/>
    <w:rsid w:val="003C05EF"/>
    <w:rsid w:val="003C33D7"/>
    <w:rsid w:val="003C47A0"/>
    <w:rsid w:val="003C5969"/>
    <w:rsid w:val="003C7CB4"/>
    <w:rsid w:val="003D1A72"/>
    <w:rsid w:val="003D3168"/>
    <w:rsid w:val="003D3C6F"/>
    <w:rsid w:val="003D47C9"/>
    <w:rsid w:val="003D7949"/>
    <w:rsid w:val="003E1039"/>
    <w:rsid w:val="003E1525"/>
    <w:rsid w:val="003E1701"/>
    <w:rsid w:val="003E5BFC"/>
    <w:rsid w:val="003E649C"/>
    <w:rsid w:val="003F2421"/>
    <w:rsid w:val="003F253C"/>
    <w:rsid w:val="003F3176"/>
    <w:rsid w:val="003F3AB0"/>
    <w:rsid w:val="0040072E"/>
    <w:rsid w:val="004008FD"/>
    <w:rsid w:val="00405466"/>
    <w:rsid w:val="004057B7"/>
    <w:rsid w:val="00406FA0"/>
    <w:rsid w:val="00407F1D"/>
    <w:rsid w:val="004122EE"/>
    <w:rsid w:val="004130E0"/>
    <w:rsid w:val="00413127"/>
    <w:rsid w:val="004133F7"/>
    <w:rsid w:val="00413BF6"/>
    <w:rsid w:val="0041580D"/>
    <w:rsid w:val="00417E32"/>
    <w:rsid w:val="004231A6"/>
    <w:rsid w:val="004248D7"/>
    <w:rsid w:val="00424D8E"/>
    <w:rsid w:val="0042511D"/>
    <w:rsid w:val="0042535F"/>
    <w:rsid w:val="0042769A"/>
    <w:rsid w:val="00427C68"/>
    <w:rsid w:val="004302FA"/>
    <w:rsid w:val="00431948"/>
    <w:rsid w:val="004332FD"/>
    <w:rsid w:val="004344E3"/>
    <w:rsid w:val="004353CF"/>
    <w:rsid w:val="00435C25"/>
    <w:rsid w:val="004366A8"/>
    <w:rsid w:val="004366FE"/>
    <w:rsid w:val="00437EAC"/>
    <w:rsid w:val="0044115D"/>
    <w:rsid w:val="004430ED"/>
    <w:rsid w:val="004446D8"/>
    <w:rsid w:val="00444839"/>
    <w:rsid w:val="004454A3"/>
    <w:rsid w:val="004464E5"/>
    <w:rsid w:val="00451A83"/>
    <w:rsid w:val="00452D5D"/>
    <w:rsid w:val="00454E6B"/>
    <w:rsid w:val="00455A53"/>
    <w:rsid w:val="004568A4"/>
    <w:rsid w:val="00460683"/>
    <w:rsid w:val="004607D9"/>
    <w:rsid w:val="00464C8D"/>
    <w:rsid w:val="00465E1C"/>
    <w:rsid w:val="00467310"/>
    <w:rsid w:val="00467761"/>
    <w:rsid w:val="004677BF"/>
    <w:rsid w:val="0047129C"/>
    <w:rsid w:val="00472C58"/>
    <w:rsid w:val="00472DB0"/>
    <w:rsid w:val="0047359C"/>
    <w:rsid w:val="00473CB2"/>
    <w:rsid w:val="00475F8A"/>
    <w:rsid w:val="004774F6"/>
    <w:rsid w:val="00482EA4"/>
    <w:rsid w:val="0048425B"/>
    <w:rsid w:val="00492658"/>
    <w:rsid w:val="00494C59"/>
    <w:rsid w:val="0049580E"/>
    <w:rsid w:val="004A03BA"/>
    <w:rsid w:val="004A27E4"/>
    <w:rsid w:val="004A2804"/>
    <w:rsid w:val="004A3043"/>
    <w:rsid w:val="004A4182"/>
    <w:rsid w:val="004A52CC"/>
    <w:rsid w:val="004B046B"/>
    <w:rsid w:val="004B146D"/>
    <w:rsid w:val="004B27E6"/>
    <w:rsid w:val="004B6F14"/>
    <w:rsid w:val="004B793C"/>
    <w:rsid w:val="004C293B"/>
    <w:rsid w:val="004C56F9"/>
    <w:rsid w:val="004D3947"/>
    <w:rsid w:val="004D45AB"/>
    <w:rsid w:val="004D6E91"/>
    <w:rsid w:val="004E04E1"/>
    <w:rsid w:val="004E24EF"/>
    <w:rsid w:val="004E29DA"/>
    <w:rsid w:val="004F3D13"/>
    <w:rsid w:val="004F5597"/>
    <w:rsid w:val="004F6082"/>
    <w:rsid w:val="0050133E"/>
    <w:rsid w:val="00502449"/>
    <w:rsid w:val="00502A1F"/>
    <w:rsid w:val="00507057"/>
    <w:rsid w:val="00510D77"/>
    <w:rsid w:val="00510EA3"/>
    <w:rsid w:val="005115B5"/>
    <w:rsid w:val="005118B1"/>
    <w:rsid w:val="00513DC5"/>
    <w:rsid w:val="0051720B"/>
    <w:rsid w:val="00517A63"/>
    <w:rsid w:val="00520356"/>
    <w:rsid w:val="005222A9"/>
    <w:rsid w:val="00523545"/>
    <w:rsid w:val="00523A88"/>
    <w:rsid w:val="0052557B"/>
    <w:rsid w:val="005269F7"/>
    <w:rsid w:val="00527E3B"/>
    <w:rsid w:val="00530E69"/>
    <w:rsid w:val="00531E60"/>
    <w:rsid w:val="00535277"/>
    <w:rsid w:val="0053778D"/>
    <w:rsid w:val="00541A33"/>
    <w:rsid w:val="00542BDA"/>
    <w:rsid w:val="00544A4C"/>
    <w:rsid w:val="0054540F"/>
    <w:rsid w:val="00545D67"/>
    <w:rsid w:val="0055026A"/>
    <w:rsid w:val="005509EB"/>
    <w:rsid w:val="00550CB7"/>
    <w:rsid w:val="0055182F"/>
    <w:rsid w:val="00552151"/>
    <w:rsid w:val="00554B74"/>
    <w:rsid w:val="005571C9"/>
    <w:rsid w:val="005601D7"/>
    <w:rsid w:val="005606BA"/>
    <w:rsid w:val="00561928"/>
    <w:rsid w:val="00563CE4"/>
    <w:rsid w:val="00564343"/>
    <w:rsid w:val="00565C5A"/>
    <w:rsid w:val="005664E2"/>
    <w:rsid w:val="00566FAF"/>
    <w:rsid w:val="00570279"/>
    <w:rsid w:val="00573AC6"/>
    <w:rsid w:val="00577432"/>
    <w:rsid w:val="005816D1"/>
    <w:rsid w:val="005824A7"/>
    <w:rsid w:val="0058306F"/>
    <w:rsid w:val="005836A1"/>
    <w:rsid w:val="00583CE2"/>
    <w:rsid w:val="0058478B"/>
    <w:rsid w:val="005848CA"/>
    <w:rsid w:val="005861DC"/>
    <w:rsid w:val="005A0179"/>
    <w:rsid w:val="005A03E7"/>
    <w:rsid w:val="005A0C2F"/>
    <w:rsid w:val="005A62C2"/>
    <w:rsid w:val="005A6CA2"/>
    <w:rsid w:val="005B15C6"/>
    <w:rsid w:val="005B382E"/>
    <w:rsid w:val="005C11CD"/>
    <w:rsid w:val="005C3B13"/>
    <w:rsid w:val="005C3B67"/>
    <w:rsid w:val="005D033E"/>
    <w:rsid w:val="005D1EAE"/>
    <w:rsid w:val="005D23D2"/>
    <w:rsid w:val="005D3748"/>
    <w:rsid w:val="005D389C"/>
    <w:rsid w:val="005E271B"/>
    <w:rsid w:val="005E3275"/>
    <w:rsid w:val="005E3368"/>
    <w:rsid w:val="005E5CED"/>
    <w:rsid w:val="005E65E0"/>
    <w:rsid w:val="005E7D8C"/>
    <w:rsid w:val="005F2ECE"/>
    <w:rsid w:val="005F4C41"/>
    <w:rsid w:val="005F4F7D"/>
    <w:rsid w:val="00602ED8"/>
    <w:rsid w:val="00603BC2"/>
    <w:rsid w:val="006049F5"/>
    <w:rsid w:val="00607050"/>
    <w:rsid w:val="00611B01"/>
    <w:rsid w:val="00611C96"/>
    <w:rsid w:val="00612927"/>
    <w:rsid w:val="0061390A"/>
    <w:rsid w:val="0061505E"/>
    <w:rsid w:val="00616273"/>
    <w:rsid w:val="00616A8C"/>
    <w:rsid w:val="00617AF6"/>
    <w:rsid w:val="00617BE9"/>
    <w:rsid w:val="00620E67"/>
    <w:rsid w:val="006245D9"/>
    <w:rsid w:val="00624D21"/>
    <w:rsid w:val="00624DA1"/>
    <w:rsid w:val="006276AF"/>
    <w:rsid w:val="0063115B"/>
    <w:rsid w:val="00632AB6"/>
    <w:rsid w:val="0063337D"/>
    <w:rsid w:val="00640A18"/>
    <w:rsid w:val="00641088"/>
    <w:rsid w:val="00642709"/>
    <w:rsid w:val="006471E7"/>
    <w:rsid w:val="00655732"/>
    <w:rsid w:val="0065676D"/>
    <w:rsid w:val="00657D23"/>
    <w:rsid w:val="006613C2"/>
    <w:rsid w:val="00663692"/>
    <w:rsid w:val="0066471F"/>
    <w:rsid w:val="00665FEE"/>
    <w:rsid w:val="00670BEA"/>
    <w:rsid w:val="0067120D"/>
    <w:rsid w:val="006733D5"/>
    <w:rsid w:val="00673BF2"/>
    <w:rsid w:val="006811ED"/>
    <w:rsid w:val="00681E9E"/>
    <w:rsid w:val="00683652"/>
    <w:rsid w:val="00686611"/>
    <w:rsid w:val="006876B2"/>
    <w:rsid w:val="0069217A"/>
    <w:rsid w:val="006A16BB"/>
    <w:rsid w:val="006A24F6"/>
    <w:rsid w:val="006A33F2"/>
    <w:rsid w:val="006A6031"/>
    <w:rsid w:val="006A76F2"/>
    <w:rsid w:val="006B24E8"/>
    <w:rsid w:val="006B320C"/>
    <w:rsid w:val="006B5F30"/>
    <w:rsid w:val="006C050F"/>
    <w:rsid w:val="006C6296"/>
    <w:rsid w:val="006C6FC7"/>
    <w:rsid w:val="006C7333"/>
    <w:rsid w:val="006D4F8D"/>
    <w:rsid w:val="006D7C55"/>
    <w:rsid w:val="006E5B53"/>
    <w:rsid w:val="006E6EC4"/>
    <w:rsid w:val="006E7297"/>
    <w:rsid w:val="006F2DD4"/>
    <w:rsid w:val="006F66F3"/>
    <w:rsid w:val="00700479"/>
    <w:rsid w:val="007066DD"/>
    <w:rsid w:val="00711530"/>
    <w:rsid w:val="007149CD"/>
    <w:rsid w:val="007161FE"/>
    <w:rsid w:val="0072198B"/>
    <w:rsid w:val="007223EE"/>
    <w:rsid w:val="0072554A"/>
    <w:rsid w:val="00727A68"/>
    <w:rsid w:val="00731816"/>
    <w:rsid w:val="007343C0"/>
    <w:rsid w:val="00734582"/>
    <w:rsid w:val="00735A8B"/>
    <w:rsid w:val="00736076"/>
    <w:rsid w:val="00736646"/>
    <w:rsid w:val="00741759"/>
    <w:rsid w:val="00744438"/>
    <w:rsid w:val="00746ECB"/>
    <w:rsid w:val="007535B8"/>
    <w:rsid w:val="00753B93"/>
    <w:rsid w:val="007562A8"/>
    <w:rsid w:val="00756477"/>
    <w:rsid w:val="007576C9"/>
    <w:rsid w:val="0076096F"/>
    <w:rsid w:val="00761344"/>
    <w:rsid w:val="007613D4"/>
    <w:rsid w:val="00770963"/>
    <w:rsid w:val="007714AC"/>
    <w:rsid w:val="00771BF6"/>
    <w:rsid w:val="0077442E"/>
    <w:rsid w:val="00774B8E"/>
    <w:rsid w:val="00780AFD"/>
    <w:rsid w:val="0078212A"/>
    <w:rsid w:val="007823A4"/>
    <w:rsid w:val="00783F0B"/>
    <w:rsid w:val="00784904"/>
    <w:rsid w:val="007910B9"/>
    <w:rsid w:val="00791A90"/>
    <w:rsid w:val="00792A46"/>
    <w:rsid w:val="00793833"/>
    <w:rsid w:val="00795587"/>
    <w:rsid w:val="00795AD3"/>
    <w:rsid w:val="007A259C"/>
    <w:rsid w:val="007B19F4"/>
    <w:rsid w:val="007B5080"/>
    <w:rsid w:val="007B61F9"/>
    <w:rsid w:val="007C297C"/>
    <w:rsid w:val="007C3BB5"/>
    <w:rsid w:val="007C3CFC"/>
    <w:rsid w:val="007C6F32"/>
    <w:rsid w:val="007D21CD"/>
    <w:rsid w:val="007D38AF"/>
    <w:rsid w:val="007D42C6"/>
    <w:rsid w:val="007D4781"/>
    <w:rsid w:val="007D623D"/>
    <w:rsid w:val="007D6AAB"/>
    <w:rsid w:val="007D7087"/>
    <w:rsid w:val="007D7E2E"/>
    <w:rsid w:val="007E1716"/>
    <w:rsid w:val="007E2958"/>
    <w:rsid w:val="007E2AC1"/>
    <w:rsid w:val="007E30EC"/>
    <w:rsid w:val="007E39A3"/>
    <w:rsid w:val="007E5766"/>
    <w:rsid w:val="007E6A05"/>
    <w:rsid w:val="007F29A4"/>
    <w:rsid w:val="007F2F8B"/>
    <w:rsid w:val="007F38E2"/>
    <w:rsid w:val="007F7E8A"/>
    <w:rsid w:val="0080117A"/>
    <w:rsid w:val="00803A37"/>
    <w:rsid w:val="008127AB"/>
    <w:rsid w:val="008156A8"/>
    <w:rsid w:val="0081790A"/>
    <w:rsid w:val="008206D5"/>
    <w:rsid w:val="008218BA"/>
    <w:rsid w:val="0082262F"/>
    <w:rsid w:val="0082535D"/>
    <w:rsid w:val="00825884"/>
    <w:rsid w:val="00831CB2"/>
    <w:rsid w:val="00837E17"/>
    <w:rsid w:val="0084381F"/>
    <w:rsid w:val="00850980"/>
    <w:rsid w:val="00851B52"/>
    <w:rsid w:val="00852C1E"/>
    <w:rsid w:val="0085302B"/>
    <w:rsid w:val="0085313E"/>
    <w:rsid w:val="00853F0F"/>
    <w:rsid w:val="0085582A"/>
    <w:rsid w:val="00857E46"/>
    <w:rsid w:val="00862CBB"/>
    <w:rsid w:val="008653B0"/>
    <w:rsid w:val="00865AE7"/>
    <w:rsid w:val="0087026D"/>
    <w:rsid w:val="008718EF"/>
    <w:rsid w:val="00874344"/>
    <w:rsid w:val="00874A50"/>
    <w:rsid w:val="00880529"/>
    <w:rsid w:val="00881E23"/>
    <w:rsid w:val="00882A91"/>
    <w:rsid w:val="008832F4"/>
    <w:rsid w:val="008934A3"/>
    <w:rsid w:val="00894AB4"/>
    <w:rsid w:val="0089560E"/>
    <w:rsid w:val="008A364A"/>
    <w:rsid w:val="008A3A33"/>
    <w:rsid w:val="008A4ABC"/>
    <w:rsid w:val="008A757D"/>
    <w:rsid w:val="008B25D2"/>
    <w:rsid w:val="008B2A1D"/>
    <w:rsid w:val="008B3641"/>
    <w:rsid w:val="008C63BB"/>
    <w:rsid w:val="008D0F41"/>
    <w:rsid w:val="008D13FC"/>
    <w:rsid w:val="008D1F47"/>
    <w:rsid w:val="008D22E1"/>
    <w:rsid w:val="008D2C6A"/>
    <w:rsid w:val="008D330D"/>
    <w:rsid w:val="008D39C8"/>
    <w:rsid w:val="008D45A4"/>
    <w:rsid w:val="008D4671"/>
    <w:rsid w:val="008D5ABA"/>
    <w:rsid w:val="008E078D"/>
    <w:rsid w:val="008E0C46"/>
    <w:rsid w:val="008E16F7"/>
    <w:rsid w:val="008E31D9"/>
    <w:rsid w:val="008E636B"/>
    <w:rsid w:val="008E6FDB"/>
    <w:rsid w:val="008F00D5"/>
    <w:rsid w:val="008F23D1"/>
    <w:rsid w:val="008F5A09"/>
    <w:rsid w:val="008F5D0B"/>
    <w:rsid w:val="008F5F3C"/>
    <w:rsid w:val="00900385"/>
    <w:rsid w:val="00900F72"/>
    <w:rsid w:val="0090191C"/>
    <w:rsid w:val="00901A29"/>
    <w:rsid w:val="009025EB"/>
    <w:rsid w:val="00911CED"/>
    <w:rsid w:val="0091494C"/>
    <w:rsid w:val="00917767"/>
    <w:rsid w:val="00924B92"/>
    <w:rsid w:val="009259DB"/>
    <w:rsid w:val="00933829"/>
    <w:rsid w:val="009357F6"/>
    <w:rsid w:val="00936222"/>
    <w:rsid w:val="009371BA"/>
    <w:rsid w:val="009444C7"/>
    <w:rsid w:val="0094622C"/>
    <w:rsid w:val="009478A1"/>
    <w:rsid w:val="00947F01"/>
    <w:rsid w:val="0095015C"/>
    <w:rsid w:val="00950E85"/>
    <w:rsid w:val="009554B8"/>
    <w:rsid w:val="00955D22"/>
    <w:rsid w:val="009562D6"/>
    <w:rsid w:val="00956EBB"/>
    <w:rsid w:val="00962953"/>
    <w:rsid w:val="00966217"/>
    <w:rsid w:val="00972565"/>
    <w:rsid w:val="00972840"/>
    <w:rsid w:val="009743C3"/>
    <w:rsid w:val="00980193"/>
    <w:rsid w:val="0098260B"/>
    <w:rsid w:val="0098412A"/>
    <w:rsid w:val="009851D5"/>
    <w:rsid w:val="00985D4D"/>
    <w:rsid w:val="00986EDD"/>
    <w:rsid w:val="00993326"/>
    <w:rsid w:val="00995A40"/>
    <w:rsid w:val="00996C20"/>
    <w:rsid w:val="009A11C5"/>
    <w:rsid w:val="009A1E10"/>
    <w:rsid w:val="009A37AC"/>
    <w:rsid w:val="009A390E"/>
    <w:rsid w:val="009A6F49"/>
    <w:rsid w:val="009B1044"/>
    <w:rsid w:val="009B1817"/>
    <w:rsid w:val="009B257C"/>
    <w:rsid w:val="009B2CE6"/>
    <w:rsid w:val="009B30E0"/>
    <w:rsid w:val="009B3765"/>
    <w:rsid w:val="009B4454"/>
    <w:rsid w:val="009B45DF"/>
    <w:rsid w:val="009B64A7"/>
    <w:rsid w:val="009B7B63"/>
    <w:rsid w:val="009C025E"/>
    <w:rsid w:val="009C247C"/>
    <w:rsid w:val="009C3130"/>
    <w:rsid w:val="009C4C66"/>
    <w:rsid w:val="009C63CA"/>
    <w:rsid w:val="009C75FA"/>
    <w:rsid w:val="009C7D3A"/>
    <w:rsid w:val="009D2948"/>
    <w:rsid w:val="009D6C41"/>
    <w:rsid w:val="009D7007"/>
    <w:rsid w:val="009E0436"/>
    <w:rsid w:val="009E079C"/>
    <w:rsid w:val="009E08C8"/>
    <w:rsid w:val="009E1285"/>
    <w:rsid w:val="009E3300"/>
    <w:rsid w:val="009E3949"/>
    <w:rsid w:val="009E5B5E"/>
    <w:rsid w:val="009E6A41"/>
    <w:rsid w:val="009E7A6C"/>
    <w:rsid w:val="009F09D6"/>
    <w:rsid w:val="009F13BA"/>
    <w:rsid w:val="009F1FD0"/>
    <w:rsid w:val="009F267B"/>
    <w:rsid w:val="009F3DCE"/>
    <w:rsid w:val="00A01EA8"/>
    <w:rsid w:val="00A06597"/>
    <w:rsid w:val="00A07BC1"/>
    <w:rsid w:val="00A138AE"/>
    <w:rsid w:val="00A14818"/>
    <w:rsid w:val="00A164FB"/>
    <w:rsid w:val="00A20D7A"/>
    <w:rsid w:val="00A279DB"/>
    <w:rsid w:val="00A3298C"/>
    <w:rsid w:val="00A35659"/>
    <w:rsid w:val="00A40EAC"/>
    <w:rsid w:val="00A44BD3"/>
    <w:rsid w:val="00A4657C"/>
    <w:rsid w:val="00A4758D"/>
    <w:rsid w:val="00A50E9B"/>
    <w:rsid w:val="00A5333A"/>
    <w:rsid w:val="00A6406F"/>
    <w:rsid w:val="00A65156"/>
    <w:rsid w:val="00A6520E"/>
    <w:rsid w:val="00A65DFF"/>
    <w:rsid w:val="00A66E4F"/>
    <w:rsid w:val="00A67B93"/>
    <w:rsid w:val="00A7222F"/>
    <w:rsid w:val="00A74068"/>
    <w:rsid w:val="00A7426A"/>
    <w:rsid w:val="00A75134"/>
    <w:rsid w:val="00A81328"/>
    <w:rsid w:val="00A81483"/>
    <w:rsid w:val="00A8225E"/>
    <w:rsid w:val="00A86A17"/>
    <w:rsid w:val="00A9318F"/>
    <w:rsid w:val="00AA3B60"/>
    <w:rsid w:val="00AA7334"/>
    <w:rsid w:val="00AA7650"/>
    <w:rsid w:val="00AB1B2E"/>
    <w:rsid w:val="00AB2447"/>
    <w:rsid w:val="00AB3327"/>
    <w:rsid w:val="00AB5A6D"/>
    <w:rsid w:val="00AC2B2E"/>
    <w:rsid w:val="00AD2A01"/>
    <w:rsid w:val="00AD2BD2"/>
    <w:rsid w:val="00AD7288"/>
    <w:rsid w:val="00AE2891"/>
    <w:rsid w:val="00AE2B15"/>
    <w:rsid w:val="00AE34DC"/>
    <w:rsid w:val="00AE42CE"/>
    <w:rsid w:val="00AE559D"/>
    <w:rsid w:val="00AE6646"/>
    <w:rsid w:val="00AF15B7"/>
    <w:rsid w:val="00AF2F80"/>
    <w:rsid w:val="00AF3E5F"/>
    <w:rsid w:val="00AF69FE"/>
    <w:rsid w:val="00AF6A84"/>
    <w:rsid w:val="00B00738"/>
    <w:rsid w:val="00B0253C"/>
    <w:rsid w:val="00B039E9"/>
    <w:rsid w:val="00B03E19"/>
    <w:rsid w:val="00B04EBA"/>
    <w:rsid w:val="00B05842"/>
    <w:rsid w:val="00B0640E"/>
    <w:rsid w:val="00B10B34"/>
    <w:rsid w:val="00B125C8"/>
    <w:rsid w:val="00B13407"/>
    <w:rsid w:val="00B1630A"/>
    <w:rsid w:val="00B1760A"/>
    <w:rsid w:val="00B17B0F"/>
    <w:rsid w:val="00B24048"/>
    <w:rsid w:val="00B241AB"/>
    <w:rsid w:val="00B27724"/>
    <w:rsid w:val="00B324B3"/>
    <w:rsid w:val="00B32B93"/>
    <w:rsid w:val="00B36435"/>
    <w:rsid w:val="00B36FC2"/>
    <w:rsid w:val="00B41081"/>
    <w:rsid w:val="00B4183C"/>
    <w:rsid w:val="00B418C5"/>
    <w:rsid w:val="00B41CEF"/>
    <w:rsid w:val="00B4259C"/>
    <w:rsid w:val="00B43361"/>
    <w:rsid w:val="00B46309"/>
    <w:rsid w:val="00B549CC"/>
    <w:rsid w:val="00B55DE6"/>
    <w:rsid w:val="00B573BA"/>
    <w:rsid w:val="00B60B34"/>
    <w:rsid w:val="00B61550"/>
    <w:rsid w:val="00B62B6B"/>
    <w:rsid w:val="00B63AA4"/>
    <w:rsid w:val="00B64D16"/>
    <w:rsid w:val="00B66A69"/>
    <w:rsid w:val="00B707C4"/>
    <w:rsid w:val="00B7193C"/>
    <w:rsid w:val="00B75D60"/>
    <w:rsid w:val="00B7797D"/>
    <w:rsid w:val="00B8022F"/>
    <w:rsid w:val="00B8494D"/>
    <w:rsid w:val="00B85D62"/>
    <w:rsid w:val="00B87371"/>
    <w:rsid w:val="00B91299"/>
    <w:rsid w:val="00B929C3"/>
    <w:rsid w:val="00B92E11"/>
    <w:rsid w:val="00B9468E"/>
    <w:rsid w:val="00B95B3A"/>
    <w:rsid w:val="00B96EE8"/>
    <w:rsid w:val="00BA0BC6"/>
    <w:rsid w:val="00BA39F0"/>
    <w:rsid w:val="00BB05BC"/>
    <w:rsid w:val="00BB443E"/>
    <w:rsid w:val="00BC1384"/>
    <w:rsid w:val="00BC1612"/>
    <w:rsid w:val="00BD17C1"/>
    <w:rsid w:val="00BD5A5F"/>
    <w:rsid w:val="00BD5D47"/>
    <w:rsid w:val="00BD73FE"/>
    <w:rsid w:val="00BD76F0"/>
    <w:rsid w:val="00BE2141"/>
    <w:rsid w:val="00BE2507"/>
    <w:rsid w:val="00BE312C"/>
    <w:rsid w:val="00BE7CBE"/>
    <w:rsid w:val="00BF3D04"/>
    <w:rsid w:val="00BF41D7"/>
    <w:rsid w:val="00BF678E"/>
    <w:rsid w:val="00BF7B64"/>
    <w:rsid w:val="00C02474"/>
    <w:rsid w:val="00C04370"/>
    <w:rsid w:val="00C112E3"/>
    <w:rsid w:val="00C1170B"/>
    <w:rsid w:val="00C11BE1"/>
    <w:rsid w:val="00C12B4B"/>
    <w:rsid w:val="00C13460"/>
    <w:rsid w:val="00C13ACE"/>
    <w:rsid w:val="00C13F1A"/>
    <w:rsid w:val="00C14156"/>
    <w:rsid w:val="00C14E49"/>
    <w:rsid w:val="00C20113"/>
    <w:rsid w:val="00C21A03"/>
    <w:rsid w:val="00C2219D"/>
    <w:rsid w:val="00C2604B"/>
    <w:rsid w:val="00C30857"/>
    <w:rsid w:val="00C37B9B"/>
    <w:rsid w:val="00C41CA7"/>
    <w:rsid w:val="00C42C84"/>
    <w:rsid w:val="00C5073B"/>
    <w:rsid w:val="00C55107"/>
    <w:rsid w:val="00C60312"/>
    <w:rsid w:val="00C61C1C"/>
    <w:rsid w:val="00C63E98"/>
    <w:rsid w:val="00C66877"/>
    <w:rsid w:val="00C759BA"/>
    <w:rsid w:val="00C833D9"/>
    <w:rsid w:val="00C85F1D"/>
    <w:rsid w:val="00C91B5B"/>
    <w:rsid w:val="00C9271E"/>
    <w:rsid w:val="00C953E9"/>
    <w:rsid w:val="00C96248"/>
    <w:rsid w:val="00C97505"/>
    <w:rsid w:val="00CA1C86"/>
    <w:rsid w:val="00CA3305"/>
    <w:rsid w:val="00CA3F8A"/>
    <w:rsid w:val="00CA43C8"/>
    <w:rsid w:val="00CA6103"/>
    <w:rsid w:val="00CA6891"/>
    <w:rsid w:val="00CA758C"/>
    <w:rsid w:val="00CA7C6E"/>
    <w:rsid w:val="00CB0EF8"/>
    <w:rsid w:val="00CB2F30"/>
    <w:rsid w:val="00CB4556"/>
    <w:rsid w:val="00CC2614"/>
    <w:rsid w:val="00CC3067"/>
    <w:rsid w:val="00CC336E"/>
    <w:rsid w:val="00CC48F1"/>
    <w:rsid w:val="00CC5ED4"/>
    <w:rsid w:val="00CD03C3"/>
    <w:rsid w:val="00CD0E3A"/>
    <w:rsid w:val="00CD26BC"/>
    <w:rsid w:val="00CD7A56"/>
    <w:rsid w:val="00CE0B5C"/>
    <w:rsid w:val="00CE4358"/>
    <w:rsid w:val="00CE4DB7"/>
    <w:rsid w:val="00CF5102"/>
    <w:rsid w:val="00CF5AF0"/>
    <w:rsid w:val="00CF6E69"/>
    <w:rsid w:val="00D002B7"/>
    <w:rsid w:val="00D022F7"/>
    <w:rsid w:val="00D04FBC"/>
    <w:rsid w:val="00D06981"/>
    <w:rsid w:val="00D075FB"/>
    <w:rsid w:val="00D07BD9"/>
    <w:rsid w:val="00D104A3"/>
    <w:rsid w:val="00D10D70"/>
    <w:rsid w:val="00D12287"/>
    <w:rsid w:val="00D15E39"/>
    <w:rsid w:val="00D164B7"/>
    <w:rsid w:val="00D21419"/>
    <w:rsid w:val="00D21A86"/>
    <w:rsid w:val="00D23025"/>
    <w:rsid w:val="00D23171"/>
    <w:rsid w:val="00D2394F"/>
    <w:rsid w:val="00D305C9"/>
    <w:rsid w:val="00D31E4C"/>
    <w:rsid w:val="00D3607D"/>
    <w:rsid w:val="00D36153"/>
    <w:rsid w:val="00D37BCD"/>
    <w:rsid w:val="00D4057D"/>
    <w:rsid w:val="00D43D20"/>
    <w:rsid w:val="00D43DDA"/>
    <w:rsid w:val="00D46448"/>
    <w:rsid w:val="00D47E3A"/>
    <w:rsid w:val="00D501D0"/>
    <w:rsid w:val="00D5255B"/>
    <w:rsid w:val="00D562FF"/>
    <w:rsid w:val="00D57A49"/>
    <w:rsid w:val="00D61618"/>
    <w:rsid w:val="00D62ED0"/>
    <w:rsid w:val="00D644BD"/>
    <w:rsid w:val="00D70514"/>
    <w:rsid w:val="00D7568C"/>
    <w:rsid w:val="00D75837"/>
    <w:rsid w:val="00D7651E"/>
    <w:rsid w:val="00D773C7"/>
    <w:rsid w:val="00D843BC"/>
    <w:rsid w:val="00D873DF"/>
    <w:rsid w:val="00D87566"/>
    <w:rsid w:val="00D92B14"/>
    <w:rsid w:val="00D942B3"/>
    <w:rsid w:val="00D95E20"/>
    <w:rsid w:val="00D96FFF"/>
    <w:rsid w:val="00DA19A4"/>
    <w:rsid w:val="00DA23A5"/>
    <w:rsid w:val="00DA306B"/>
    <w:rsid w:val="00DA3CE4"/>
    <w:rsid w:val="00DA52AC"/>
    <w:rsid w:val="00DA7BF0"/>
    <w:rsid w:val="00DB14AD"/>
    <w:rsid w:val="00DB19D3"/>
    <w:rsid w:val="00DB38E8"/>
    <w:rsid w:val="00DB5240"/>
    <w:rsid w:val="00DB5B6D"/>
    <w:rsid w:val="00DB7A8C"/>
    <w:rsid w:val="00DC157D"/>
    <w:rsid w:val="00DD0FBA"/>
    <w:rsid w:val="00DE1265"/>
    <w:rsid w:val="00DE2542"/>
    <w:rsid w:val="00DE4313"/>
    <w:rsid w:val="00DE479B"/>
    <w:rsid w:val="00DE49F1"/>
    <w:rsid w:val="00DE769D"/>
    <w:rsid w:val="00DF276A"/>
    <w:rsid w:val="00DF6072"/>
    <w:rsid w:val="00DF6D1E"/>
    <w:rsid w:val="00DF722E"/>
    <w:rsid w:val="00E010E4"/>
    <w:rsid w:val="00E03C32"/>
    <w:rsid w:val="00E053DF"/>
    <w:rsid w:val="00E07D3B"/>
    <w:rsid w:val="00E123F7"/>
    <w:rsid w:val="00E12971"/>
    <w:rsid w:val="00E12B53"/>
    <w:rsid w:val="00E14102"/>
    <w:rsid w:val="00E1617D"/>
    <w:rsid w:val="00E17E8A"/>
    <w:rsid w:val="00E250C3"/>
    <w:rsid w:val="00E30034"/>
    <w:rsid w:val="00E308F8"/>
    <w:rsid w:val="00E30AA0"/>
    <w:rsid w:val="00E32932"/>
    <w:rsid w:val="00E3388A"/>
    <w:rsid w:val="00E344DE"/>
    <w:rsid w:val="00E36445"/>
    <w:rsid w:val="00E402EB"/>
    <w:rsid w:val="00E40731"/>
    <w:rsid w:val="00E43DE2"/>
    <w:rsid w:val="00E443AB"/>
    <w:rsid w:val="00E51F8D"/>
    <w:rsid w:val="00E529DC"/>
    <w:rsid w:val="00E554D1"/>
    <w:rsid w:val="00E60CB1"/>
    <w:rsid w:val="00E646D5"/>
    <w:rsid w:val="00E66584"/>
    <w:rsid w:val="00E70F83"/>
    <w:rsid w:val="00E714E9"/>
    <w:rsid w:val="00E71E2F"/>
    <w:rsid w:val="00E760AA"/>
    <w:rsid w:val="00E7632C"/>
    <w:rsid w:val="00E77C90"/>
    <w:rsid w:val="00E82C97"/>
    <w:rsid w:val="00E84751"/>
    <w:rsid w:val="00E86932"/>
    <w:rsid w:val="00E871DE"/>
    <w:rsid w:val="00E8780C"/>
    <w:rsid w:val="00E90FE6"/>
    <w:rsid w:val="00E93F0D"/>
    <w:rsid w:val="00E975A4"/>
    <w:rsid w:val="00EA256A"/>
    <w:rsid w:val="00EA3191"/>
    <w:rsid w:val="00EA6A7B"/>
    <w:rsid w:val="00EB35B6"/>
    <w:rsid w:val="00EC404A"/>
    <w:rsid w:val="00ED1478"/>
    <w:rsid w:val="00ED1EB0"/>
    <w:rsid w:val="00ED3AE5"/>
    <w:rsid w:val="00ED56AB"/>
    <w:rsid w:val="00EE1049"/>
    <w:rsid w:val="00EE6523"/>
    <w:rsid w:val="00EE7214"/>
    <w:rsid w:val="00EE7A41"/>
    <w:rsid w:val="00EE7BC3"/>
    <w:rsid w:val="00EF012E"/>
    <w:rsid w:val="00EF4128"/>
    <w:rsid w:val="00EF5FD2"/>
    <w:rsid w:val="00EF62B2"/>
    <w:rsid w:val="00EF7455"/>
    <w:rsid w:val="00F0072C"/>
    <w:rsid w:val="00F01FBA"/>
    <w:rsid w:val="00F03F2B"/>
    <w:rsid w:val="00F065EF"/>
    <w:rsid w:val="00F104C2"/>
    <w:rsid w:val="00F113AE"/>
    <w:rsid w:val="00F11609"/>
    <w:rsid w:val="00F21394"/>
    <w:rsid w:val="00F21911"/>
    <w:rsid w:val="00F219C0"/>
    <w:rsid w:val="00F22092"/>
    <w:rsid w:val="00F22811"/>
    <w:rsid w:val="00F22D78"/>
    <w:rsid w:val="00F2445A"/>
    <w:rsid w:val="00F25B19"/>
    <w:rsid w:val="00F26049"/>
    <w:rsid w:val="00F27E80"/>
    <w:rsid w:val="00F328F7"/>
    <w:rsid w:val="00F32C79"/>
    <w:rsid w:val="00F3357E"/>
    <w:rsid w:val="00F44CD0"/>
    <w:rsid w:val="00F45FC3"/>
    <w:rsid w:val="00F511C5"/>
    <w:rsid w:val="00F51709"/>
    <w:rsid w:val="00F53F25"/>
    <w:rsid w:val="00F5489C"/>
    <w:rsid w:val="00F56824"/>
    <w:rsid w:val="00F575C5"/>
    <w:rsid w:val="00F631DC"/>
    <w:rsid w:val="00F66D3D"/>
    <w:rsid w:val="00F7378F"/>
    <w:rsid w:val="00F7440C"/>
    <w:rsid w:val="00F756E9"/>
    <w:rsid w:val="00F75A9E"/>
    <w:rsid w:val="00F766EE"/>
    <w:rsid w:val="00F801A0"/>
    <w:rsid w:val="00F80F80"/>
    <w:rsid w:val="00F815B4"/>
    <w:rsid w:val="00F8210B"/>
    <w:rsid w:val="00F821D3"/>
    <w:rsid w:val="00F924CB"/>
    <w:rsid w:val="00F92B26"/>
    <w:rsid w:val="00F96516"/>
    <w:rsid w:val="00FA1B03"/>
    <w:rsid w:val="00FA37E0"/>
    <w:rsid w:val="00FA4730"/>
    <w:rsid w:val="00FA5A39"/>
    <w:rsid w:val="00FA69AA"/>
    <w:rsid w:val="00FA6DDE"/>
    <w:rsid w:val="00FA7433"/>
    <w:rsid w:val="00FB22E6"/>
    <w:rsid w:val="00FB4CDE"/>
    <w:rsid w:val="00FB656D"/>
    <w:rsid w:val="00FB7C82"/>
    <w:rsid w:val="00FC27C2"/>
    <w:rsid w:val="00FC29F5"/>
    <w:rsid w:val="00FC46FD"/>
    <w:rsid w:val="00FC5AE9"/>
    <w:rsid w:val="00FC728A"/>
    <w:rsid w:val="00FC7E08"/>
    <w:rsid w:val="00FD0BCB"/>
    <w:rsid w:val="00FE37FD"/>
    <w:rsid w:val="00FE78C7"/>
    <w:rsid w:val="00FE7974"/>
    <w:rsid w:val="00FF10DA"/>
    <w:rsid w:val="00FF1F38"/>
    <w:rsid w:val="00FF27DE"/>
    <w:rsid w:val="00FF4BA1"/>
    <w:rsid w:val="00FF532D"/>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position-vertical-relative:line" fill="f" fillcolor="white" stroke="f">
      <v:fill color="white" on="f"/>
      <v:stroke on="f"/>
      <v:textbox inset="5.85pt,.7pt,5.85pt,.7pt"/>
    </o:shapedefaults>
    <o:shapelayout v:ext="edit">
      <o:idmap v:ext="edit" data="1"/>
    </o:shapelayout>
  </w:shapeDefaults>
  <w:decimalSymbol w:val="."/>
  <w:listSeparator w:val=","/>
  <w14:docId w14:val="3AF52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8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3399F"/>
  </w:style>
  <w:style w:type="character" w:customStyle="1" w:styleId="a4">
    <w:name w:val="日付 (文字)"/>
    <w:basedOn w:val="a0"/>
    <w:link w:val="a3"/>
    <w:uiPriority w:val="99"/>
    <w:semiHidden/>
    <w:rsid w:val="0003399F"/>
  </w:style>
  <w:style w:type="table" w:styleId="a5">
    <w:name w:val="Table Grid"/>
    <w:basedOn w:val="a1"/>
    <w:uiPriority w:val="59"/>
    <w:rsid w:val="00033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6165"/>
    <w:pPr>
      <w:ind w:leftChars="400" w:left="840"/>
    </w:pPr>
  </w:style>
  <w:style w:type="paragraph" w:styleId="a7">
    <w:name w:val="Balloon Text"/>
    <w:basedOn w:val="a"/>
    <w:link w:val="a8"/>
    <w:uiPriority w:val="99"/>
    <w:semiHidden/>
    <w:unhideWhenUsed/>
    <w:rsid w:val="006B320C"/>
    <w:rPr>
      <w:rFonts w:ascii="Arial" w:eastAsia="ＭＳ ゴシック" w:hAnsi="Arial"/>
      <w:sz w:val="18"/>
      <w:szCs w:val="18"/>
    </w:rPr>
  </w:style>
  <w:style w:type="character" w:customStyle="1" w:styleId="a8">
    <w:name w:val="吹き出し (文字)"/>
    <w:link w:val="a7"/>
    <w:uiPriority w:val="99"/>
    <w:semiHidden/>
    <w:rsid w:val="006B320C"/>
    <w:rPr>
      <w:rFonts w:ascii="Arial" w:eastAsia="ＭＳ ゴシック" w:hAnsi="Arial" w:cs="Times New Roman"/>
      <w:sz w:val="18"/>
      <w:szCs w:val="18"/>
    </w:rPr>
  </w:style>
  <w:style w:type="paragraph" w:styleId="a9">
    <w:name w:val="header"/>
    <w:basedOn w:val="a"/>
    <w:link w:val="aa"/>
    <w:uiPriority w:val="99"/>
    <w:unhideWhenUsed/>
    <w:rsid w:val="00EE7214"/>
    <w:pPr>
      <w:tabs>
        <w:tab w:val="center" w:pos="4252"/>
        <w:tab w:val="right" w:pos="8504"/>
      </w:tabs>
      <w:snapToGrid w:val="0"/>
    </w:pPr>
  </w:style>
  <w:style w:type="character" w:customStyle="1" w:styleId="aa">
    <w:name w:val="ヘッダー (文字)"/>
    <w:basedOn w:val="a0"/>
    <w:link w:val="a9"/>
    <w:uiPriority w:val="99"/>
    <w:rsid w:val="00EE7214"/>
  </w:style>
  <w:style w:type="paragraph" w:styleId="ab">
    <w:name w:val="footer"/>
    <w:basedOn w:val="a"/>
    <w:link w:val="ac"/>
    <w:uiPriority w:val="99"/>
    <w:unhideWhenUsed/>
    <w:rsid w:val="00EE7214"/>
    <w:pPr>
      <w:tabs>
        <w:tab w:val="center" w:pos="4252"/>
        <w:tab w:val="right" w:pos="8504"/>
      </w:tabs>
      <w:snapToGrid w:val="0"/>
    </w:pPr>
  </w:style>
  <w:style w:type="character" w:customStyle="1" w:styleId="ac">
    <w:name w:val="フッター (文字)"/>
    <w:basedOn w:val="a0"/>
    <w:link w:val="ab"/>
    <w:uiPriority w:val="99"/>
    <w:rsid w:val="00EE7214"/>
  </w:style>
  <w:style w:type="character" w:styleId="ad">
    <w:name w:val="annotation reference"/>
    <w:basedOn w:val="a0"/>
    <w:uiPriority w:val="99"/>
    <w:semiHidden/>
    <w:unhideWhenUsed/>
    <w:rsid w:val="00355332"/>
    <w:rPr>
      <w:sz w:val="18"/>
      <w:szCs w:val="18"/>
    </w:rPr>
  </w:style>
  <w:style w:type="paragraph" w:styleId="ae">
    <w:name w:val="annotation text"/>
    <w:basedOn w:val="a"/>
    <w:link w:val="af"/>
    <w:uiPriority w:val="99"/>
    <w:semiHidden/>
    <w:unhideWhenUsed/>
    <w:rsid w:val="00355332"/>
    <w:pPr>
      <w:jc w:val="left"/>
    </w:pPr>
  </w:style>
  <w:style w:type="character" w:customStyle="1" w:styleId="af">
    <w:name w:val="コメント文字列 (文字)"/>
    <w:basedOn w:val="a0"/>
    <w:link w:val="ae"/>
    <w:uiPriority w:val="99"/>
    <w:semiHidden/>
    <w:rsid w:val="00355332"/>
    <w:rPr>
      <w:kern w:val="2"/>
      <w:sz w:val="21"/>
      <w:szCs w:val="22"/>
    </w:rPr>
  </w:style>
  <w:style w:type="paragraph" w:styleId="af0">
    <w:name w:val="annotation subject"/>
    <w:basedOn w:val="ae"/>
    <w:next w:val="ae"/>
    <w:link w:val="af1"/>
    <w:uiPriority w:val="99"/>
    <w:semiHidden/>
    <w:unhideWhenUsed/>
    <w:rsid w:val="00355332"/>
    <w:rPr>
      <w:b/>
      <w:bCs/>
    </w:rPr>
  </w:style>
  <w:style w:type="character" w:customStyle="1" w:styleId="af1">
    <w:name w:val="コメント内容 (文字)"/>
    <w:basedOn w:val="af"/>
    <w:link w:val="af0"/>
    <w:uiPriority w:val="99"/>
    <w:semiHidden/>
    <w:rsid w:val="00355332"/>
    <w:rPr>
      <w:b/>
      <w:bCs/>
      <w:kern w:val="2"/>
      <w:sz w:val="21"/>
      <w:szCs w:val="22"/>
    </w:rPr>
  </w:style>
  <w:style w:type="paragraph" w:styleId="af2">
    <w:name w:val="Revision"/>
    <w:hidden/>
    <w:uiPriority w:val="99"/>
    <w:semiHidden/>
    <w:rsid w:val="00355332"/>
    <w:rPr>
      <w:kern w:val="2"/>
      <w:sz w:val="21"/>
      <w:szCs w:val="22"/>
    </w:rPr>
  </w:style>
  <w:style w:type="paragraph" w:customStyle="1" w:styleId="Default">
    <w:name w:val="Default"/>
    <w:rsid w:val="004464E5"/>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2334">
      <w:bodyDiv w:val="1"/>
      <w:marLeft w:val="0"/>
      <w:marRight w:val="0"/>
      <w:marTop w:val="0"/>
      <w:marBottom w:val="0"/>
      <w:divBdr>
        <w:top w:val="none" w:sz="0" w:space="0" w:color="auto"/>
        <w:left w:val="none" w:sz="0" w:space="0" w:color="auto"/>
        <w:bottom w:val="none" w:sz="0" w:space="0" w:color="auto"/>
        <w:right w:val="none" w:sz="0" w:space="0" w:color="auto"/>
      </w:divBdr>
    </w:div>
    <w:div w:id="190992490">
      <w:bodyDiv w:val="1"/>
      <w:marLeft w:val="0"/>
      <w:marRight w:val="0"/>
      <w:marTop w:val="0"/>
      <w:marBottom w:val="0"/>
      <w:divBdr>
        <w:top w:val="none" w:sz="0" w:space="0" w:color="auto"/>
        <w:left w:val="none" w:sz="0" w:space="0" w:color="auto"/>
        <w:bottom w:val="none" w:sz="0" w:space="0" w:color="auto"/>
        <w:right w:val="none" w:sz="0" w:space="0" w:color="auto"/>
      </w:divBdr>
    </w:div>
    <w:div w:id="252591736">
      <w:bodyDiv w:val="1"/>
      <w:marLeft w:val="0"/>
      <w:marRight w:val="0"/>
      <w:marTop w:val="0"/>
      <w:marBottom w:val="0"/>
      <w:divBdr>
        <w:top w:val="none" w:sz="0" w:space="0" w:color="auto"/>
        <w:left w:val="none" w:sz="0" w:space="0" w:color="auto"/>
        <w:bottom w:val="none" w:sz="0" w:space="0" w:color="auto"/>
        <w:right w:val="none" w:sz="0" w:space="0" w:color="auto"/>
      </w:divBdr>
    </w:div>
    <w:div w:id="634214459">
      <w:bodyDiv w:val="1"/>
      <w:marLeft w:val="0"/>
      <w:marRight w:val="0"/>
      <w:marTop w:val="0"/>
      <w:marBottom w:val="0"/>
      <w:divBdr>
        <w:top w:val="none" w:sz="0" w:space="0" w:color="auto"/>
        <w:left w:val="none" w:sz="0" w:space="0" w:color="auto"/>
        <w:bottom w:val="none" w:sz="0" w:space="0" w:color="auto"/>
        <w:right w:val="none" w:sz="0" w:space="0" w:color="auto"/>
      </w:divBdr>
    </w:div>
    <w:div w:id="913315169">
      <w:bodyDiv w:val="1"/>
      <w:marLeft w:val="0"/>
      <w:marRight w:val="0"/>
      <w:marTop w:val="0"/>
      <w:marBottom w:val="0"/>
      <w:divBdr>
        <w:top w:val="none" w:sz="0" w:space="0" w:color="auto"/>
        <w:left w:val="none" w:sz="0" w:space="0" w:color="auto"/>
        <w:bottom w:val="none" w:sz="0" w:space="0" w:color="auto"/>
        <w:right w:val="none" w:sz="0" w:space="0" w:color="auto"/>
      </w:divBdr>
    </w:div>
    <w:div w:id="1018695546">
      <w:bodyDiv w:val="1"/>
      <w:marLeft w:val="0"/>
      <w:marRight w:val="0"/>
      <w:marTop w:val="0"/>
      <w:marBottom w:val="0"/>
      <w:divBdr>
        <w:top w:val="none" w:sz="0" w:space="0" w:color="auto"/>
        <w:left w:val="none" w:sz="0" w:space="0" w:color="auto"/>
        <w:bottom w:val="none" w:sz="0" w:space="0" w:color="auto"/>
        <w:right w:val="none" w:sz="0" w:space="0" w:color="auto"/>
      </w:divBdr>
    </w:div>
    <w:div w:id="1501845461">
      <w:bodyDiv w:val="1"/>
      <w:marLeft w:val="0"/>
      <w:marRight w:val="0"/>
      <w:marTop w:val="0"/>
      <w:marBottom w:val="0"/>
      <w:divBdr>
        <w:top w:val="none" w:sz="0" w:space="0" w:color="auto"/>
        <w:left w:val="none" w:sz="0" w:space="0" w:color="auto"/>
        <w:bottom w:val="none" w:sz="0" w:space="0" w:color="auto"/>
        <w:right w:val="none" w:sz="0" w:space="0" w:color="auto"/>
      </w:divBdr>
    </w:div>
    <w:div w:id="1588491317">
      <w:bodyDiv w:val="1"/>
      <w:marLeft w:val="0"/>
      <w:marRight w:val="0"/>
      <w:marTop w:val="0"/>
      <w:marBottom w:val="0"/>
      <w:divBdr>
        <w:top w:val="none" w:sz="0" w:space="0" w:color="auto"/>
        <w:left w:val="none" w:sz="0" w:space="0" w:color="auto"/>
        <w:bottom w:val="none" w:sz="0" w:space="0" w:color="auto"/>
        <w:right w:val="none" w:sz="0" w:space="0" w:color="auto"/>
      </w:divBdr>
    </w:div>
    <w:div w:id="1741362387">
      <w:bodyDiv w:val="1"/>
      <w:marLeft w:val="0"/>
      <w:marRight w:val="0"/>
      <w:marTop w:val="0"/>
      <w:marBottom w:val="0"/>
      <w:divBdr>
        <w:top w:val="none" w:sz="0" w:space="0" w:color="auto"/>
        <w:left w:val="none" w:sz="0" w:space="0" w:color="auto"/>
        <w:bottom w:val="none" w:sz="0" w:space="0" w:color="auto"/>
        <w:right w:val="none" w:sz="0" w:space="0" w:color="auto"/>
      </w:divBdr>
    </w:div>
    <w:div w:id="1754888553">
      <w:bodyDiv w:val="1"/>
      <w:marLeft w:val="0"/>
      <w:marRight w:val="0"/>
      <w:marTop w:val="0"/>
      <w:marBottom w:val="0"/>
      <w:divBdr>
        <w:top w:val="none" w:sz="0" w:space="0" w:color="auto"/>
        <w:left w:val="none" w:sz="0" w:space="0" w:color="auto"/>
        <w:bottom w:val="none" w:sz="0" w:space="0" w:color="auto"/>
        <w:right w:val="none" w:sz="0" w:space="0" w:color="auto"/>
      </w:divBdr>
      <w:divsChild>
        <w:div w:id="558713630">
          <w:marLeft w:val="240"/>
          <w:marRight w:val="0"/>
          <w:marTop w:val="0"/>
          <w:marBottom w:val="0"/>
          <w:divBdr>
            <w:top w:val="none" w:sz="0" w:space="0" w:color="auto"/>
            <w:left w:val="none" w:sz="0" w:space="0" w:color="auto"/>
            <w:bottom w:val="none" w:sz="0" w:space="0" w:color="auto"/>
            <w:right w:val="none" w:sz="0" w:space="0" w:color="auto"/>
          </w:divBdr>
          <w:divsChild>
            <w:div w:id="80954184">
              <w:marLeft w:val="240"/>
              <w:marRight w:val="0"/>
              <w:marTop w:val="0"/>
              <w:marBottom w:val="0"/>
              <w:divBdr>
                <w:top w:val="none" w:sz="0" w:space="0" w:color="auto"/>
                <w:left w:val="none" w:sz="0" w:space="0" w:color="auto"/>
                <w:bottom w:val="none" w:sz="0" w:space="0" w:color="auto"/>
                <w:right w:val="none" w:sz="0" w:space="0" w:color="auto"/>
              </w:divBdr>
            </w:div>
            <w:div w:id="845288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830864">
      <w:bodyDiv w:val="1"/>
      <w:marLeft w:val="0"/>
      <w:marRight w:val="0"/>
      <w:marTop w:val="0"/>
      <w:marBottom w:val="0"/>
      <w:divBdr>
        <w:top w:val="none" w:sz="0" w:space="0" w:color="auto"/>
        <w:left w:val="none" w:sz="0" w:space="0" w:color="auto"/>
        <w:bottom w:val="none" w:sz="0" w:space="0" w:color="auto"/>
        <w:right w:val="none" w:sz="0" w:space="0" w:color="auto"/>
      </w:divBdr>
    </w:div>
    <w:div w:id="1850097365">
      <w:bodyDiv w:val="1"/>
      <w:marLeft w:val="0"/>
      <w:marRight w:val="0"/>
      <w:marTop w:val="0"/>
      <w:marBottom w:val="0"/>
      <w:divBdr>
        <w:top w:val="none" w:sz="0" w:space="0" w:color="auto"/>
        <w:left w:val="none" w:sz="0" w:space="0" w:color="auto"/>
        <w:bottom w:val="none" w:sz="0" w:space="0" w:color="auto"/>
        <w:right w:val="none" w:sz="0" w:space="0" w:color="auto"/>
      </w:divBdr>
    </w:div>
    <w:div w:id="186293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9733-B61A-40DC-8707-F8BC9D0E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2025-05-01T10:58:00Z</dcterms:created>
  <dcterms:modified xsi:type="dcterms:W3CDTF">2025-05-01T10:58:00Z</dcterms:modified>
</cp:coreProperties>
</file>