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1779C1" w:rsidRDefault="001F73EC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779C1">
        <w:rPr>
          <w:rFonts w:ascii="ＭＳ ゴシック" w:eastAsia="ＭＳ ゴシック" w:hAnsi="ＭＳ ゴシック" w:hint="eastAsia"/>
          <w:sz w:val="28"/>
          <w:szCs w:val="28"/>
        </w:rPr>
        <w:t>審議会名称の変更について</w:t>
      </w:r>
    </w:p>
    <w:p w:rsidR="001F73EC" w:rsidRDefault="001F73EC">
      <w:pPr>
        <w:rPr>
          <w:rFonts w:ascii="ＭＳ ゴシック" w:eastAsia="ＭＳ ゴシック" w:hAnsi="ＭＳ ゴシック"/>
        </w:rPr>
      </w:pPr>
    </w:p>
    <w:p w:rsidR="001779C1" w:rsidRPr="001F73EC" w:rsidRDefault="001779C1">
      <w:pPr>
        <w:rPr>
          <w:rFonts w:ascii="ＭＳ ゴシック" w:eastAsia="ＭＳ ゴシック" w:hAnsi="ＭＳ ゴシック"/>
        </w:rPr>
      </w:pPr>
    </w:p>
    <w:p w:rsidR="001F73EC" w:rsidRPr="00BF5857" w:rsidRDefault="00444EAA">
      <w:pPr>
        <w:rPr>
          <w:rFonts w:ascii="ＭＳ ゴシック" w:eastAsia="ＭＳ ゴシック" w:hAnsi="ＭＳ ゴシック"/>
          <w:sz w:val="24"/>
          <w:szCs w:val="24"/>
        </w:rPr>
      </w:pPr>
      <w:r w:rsidRPr="00BF585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1F73EC" w:rsidRPr="00BF5857">
        <w:rPr>
          <w:rFonts w:ascii="ＭＳ ゴシック" w:eastAsia="ＭＳ ゴシック" w:hAnsi="ＭＳ ゴシック" w:hint="eastAsia"/>
          <w:sz w:val="24"/>
          <w:szCs w:val="24"/>
        </w:rPr>
        <w:t>新たな名称</w:t>
      </w:r>
      <w:r w:rsidR="00C5035A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:rsidR="001F73EC" w:rsidRPr="00BF5857" w:rsidRDefault="001F73EC">
      <w:pPr>
        <w:rPr>
          <w:rFonts w:ascii="ＭＳ ゴシック" w:eastAsia="ＭＳ ゴシック" w:hAnsi="ＭＳ ゴシック"/>
          <w:sz w:val="28"/>
          <w:szCs w:val="28"/>
        </w:rPr>
      </w:pPr>
      <w:r w:rsidRPr="00BF5857">
        <w:rPr>
          <w:rFonts w:ascii="ＭＳ ゴシック" w:eastAsia="ＭＳ ゴシック" w:hAnsi="ＭＳ ゴシック" w:hint="eastAsia"/>
          <w:sz w:val="28"/>
          <w:szCs w:val="28"/>
        </w:rPr>
        <w:t>「大阪府住生活審議会」</w:t>
      </w:r>
    </w:p>
    <w:p w:rsidR="001F73EC" w:rsidRDefault="001F73EC">
      <w:pPr>
        <w:rPr>
          <w:rFonts w:ascii="ＭＳ ゴシック" w:eastAsia="ＭＳ ゴシック" w:hAnsi="ＭＳ ゴシック"/>
        </w:rPr>
      </w:pPr>
    </w:p>
    <w:p w:rsidR="00C7137C" w:rsidRPr="00BF5857" w:rsidRDefault="00444EAA">
      <w:pPr>
        <w:rPr>
          <w:rFonts w:ascii="ＭＳ ゴシック" w:eastAsia="ＭＳ ゴシック" w:hAnsi="ＭＳ ゴシック"/>
          <w:sz w:val="24"/>
          <w:szCs w:val="24"/>
        </w:rPr>
      </w:pPr>
      <w:r w:rsidRPr="00BF585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C7137C" w:rsidRPr="00BF5857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Pr="00BF5857">
        <w:rPr>
          <w:rFonts w:ascii="ＭＳ ゴシック" w:eastAsia="ＭＳ ゴシック" w:hAnsi="ＭＳ ゴシック" w:hint="eastAsia"/>
          <w:sz w:val="24"/>
          <w:szCs w:val="24"/>
        </w:rPr>
        <w:t>の由来</w:t>
      </w:r>
      <w:r w:rsidR="00F544C0">
        <w:rPr>
          <w:rFonts w:ascii="ＭＳ ゴシック" w:eastAsia="ＭＳ ゴシック" w:hAnsi="ＭＳ ゴシック" w:hint="eastAsia"/>
          <w:sz w:val="24"/>
          <w:szCs w:val="24"/>
        </w:rPr>
        <w:t>（審議会の役割）</w:t>
      </w:r>
    </w:p>
    <w:p w:rsidR="001F73EC" w:rsidRDefault="001F73EC">
      <w:pPr>
        <w:rPr>
          <w:rFonts w:ascii="ＭＳ ゴシック" w:eastAsia="ＭＳ ゴシック" w:hAnsi="ＭＳ ゴシック"/>
        </w:rPr>
      </w:pPr>
      <w:r w:rsidRPr="001F73EC">
        <w:rPr>
          <w:rFonts w:ascii="ＭＳ ゴシック" w:eastAsia="ＭＳ ゴシック" w:hAnsi="ＭＳ ゴシック" w:hint="eastAsia"/>
        </w:rPr>
        <w:t>住宅、住環</w:t>
      </w:r>
      <w:r w:rsidR="00444EAA">
        <w:rPr>
          <w:rFonts w:ascii="ＭＳ ゴシック" w:eastAsia="ＭＳ ゴシック" w:hAnsi="ＭＳ ゴシック" w:hint="eastAsia"/>
        </w:rPr>
        <w:t>境及び住宅で営まれる生活</w:t>
      </w:r>
      <w:r w:rsidR="001033D1">
        <w:rPr>
          <w:rFonts w:ascii="ＭＳ ゴシック" w:eastAsia="ＭＳ ゴシック" w:hAnsi="ＭＳ ゴシック" w:hint="eastAsia"/>
        </w:rPr>
        <w:t>に</w:t>
      </w:r>
      <w:r w:rsidR="00444EAA">
        <w:rPr>
          <w:rFonts w:ascii="ＭＳ ゴシック" w:eastAsia="ＭＳ ゴシック" w:hAnsi="ＭＳ ゴシック" w:hint="eastAsia"/>
        </w:rPr>
        <w:t>ついての重要事項を調査審議する審議会。</w:t>
      </w:r>
    </w:p>
    <w:p w:rsidR="00444EAA" w:rsidRPr="00F86AB9" w:rsidRDefault="00444EAA">
      <w:pPr>
        <w:rPr>
          <w:rFonts w:ascii="ＭＳ ゴシック" w:eastAsia="ＭＳ ゴシック" w:hAnsi="ＭＳ ゴシック"/>
        </w:rPr>
      </w:pPr>
    </w:p>
    <w:p w:rsidR="00C7137C" w:rsidRPr="00BF5857" w:rsidRDefault="00444EAA" w:rsidP="002229A4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BF585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C7137C" w:rsidRPr="00BF5857">
        <w:rPr>
          <w:rFonts w:ascii="ＭＳ ゴシック" w:eastAsia="ＭＳ ゴシック" w:hAnsi="ＭＳ ゴシック" w:hint="eastAsia"/>
          <w:sz w:val="24"/>
          <w:szCs w:val="24"/>
        </w:rPr>
        <w:t>変更理由</w:t>
      </w:r>
    </w:p>
    <w:p w:rsidR="00832626" w:rsidRDefault="00832626" w:rsidP="00832626">
      <w:pPr>
        <w:rPr>
          <w:rFonts w:ascii="ＭＳ ゴシック" w:eastAsia="ＭＳ ゴシック" w:hAnsi="ＭＳ ゴシック"/>
        </w:rPr>
      </w:pPr>
      <w:r w:rsidRPr="00803ADE">
        <w:rPr>
          <w:rFonts w:ascii="ＭＳ ゴシック" w:eastAsia="ＭＳ ゴシック" w:hAnsi="ＭＳ ゴシック" w:hint="eastAsia"/>
        </w:rPr>
        <w:t>大阪の成長及び発展を支える大都市のまちづくりについて、広域的な視点から府市一体で推進するため、令和３年</w:t>
      </w:r>
      <w:r w:rsidRPr="00803ADE">
        <w:rPr>
          <w:rFonts w:ascii="ＭＳ ゴシック" w:eastAsia="ＭＳ ゴシック" w:hAnsi="ＭＳ ゴシック"/>
        </w:rPr>
        <w:t>11月に大阪都市計画局を府及び大阪市で共同設置</w:t>
      </w:r>
      <w:r>
        <w:rPr>
          <w:rFonts w:ascii="ＭＳ ゴシック" w:eastAsia="ＭＳ ゴシック" w:hAnsi="ＭＳ ゴシック"/>
        </w:rPr>
        <w:t>する</w:t>
      </w:r>
      <w:r>
        <w:rPr>
          <w:rFonts w:ascii="ＭＳ ゴシック" w:eastAsia="ＭＳ ゴシック" w:hAnsi="ＭＳ ゴシック" w:hint="eastAsia"/>
        </w:rPr>
        <w:t>ことによる組織改編に伴い、審議会名称</w:t>
      </w:r>
      <w:r w:rsidR="00AB0849">
        <w:rPr>
          <w:rFonts w:ascii="ＭＳ ゴシック" w:eastAsia="ＭＳ ゴシック" w:hAnsi="ＭＳ ゴシック" w:hint="eastAsia"/>
        </w:rPr>
        <w:t>及び役割</w:t>
      </w:r>
      <w:r>
        <w:rPr>
          <w:rFonts w:ascii="ＭＳ ゴシック" w:eastAsia="ＭＳ ゴシック" w:hAnsi="ＭＳ ゴシック" w:hint="eastAsia"/>
        </w:rPr>
        <w:t>を変更するもの。</w:t>
      </w:r>
    </w:p>
    <w:p w:rsidR="00832626" w:rsidRPr="00832626" w:rsidRDefault="00832626">
      <w:pPr>
        <w:rPr>
          <w:rFonts w:ascii="ＭＳ ゴシック" w:eastAsia="ＭＳ ゴシック" w:hAnsi="ＭＳ ゴシック"/>
        </w:rPr>
      </w:pPr>
    </w:p>
    <w:p w:rsidR="00DF585E" w:rsidRPr="00BF5857" w:rsidRDefault="00DF585E" w:rsidP="00DF585E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BF5857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>変更時期</w:t>
      </w:r>
    </w:p>
    <w:p w:rsidR="00803ADE" w:rsidRDefault="00DF585E" w:rsidP="00DF58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令和３年１１月１日</w:t>
      </w:r>
    </w:p>
    <w:p w:rsidR="00DF585E" w:rsidRDefault="00DF585E" w:rsidP="00DF585E">
      <w:pPr>
        <w:rPr>
          <w:rFonts w:ascii="ＭＳ ゴシック" w:eastAsia="ＭＳ ゴシック" w:hAnsi="ＭＳ ゴシック"/>
        </w:rPr>
      </w:pPr>
    </w:p>
    <w:p w:rsidR="00C5035A" w:rsidRPr="001F73EC" w:rsidRDefault="00C5035A" w:rsidP="00DF58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※９月議会にお</w:t>
      </w:r>
      <w:r w:rsidR="00DE3C64">
        <w:rPr>
          <w:rFonts w:ascii="ＭＳ ゴシック" w:eastAsia="ＭＳ ゴシック" w:hAnsi="ＭＳ ゴシック" w:hint="eastAsia"/>
        </w:rPr>
        <w:t>いて</w:t>
      </w:r>
      <w:r>
        <w:rPr>
          <w:rFonts w:ascii="ＭＳ ゴシック" w:eastAsia="ＭＳ ゴシック" w:hAnsi="ＭＳ ゴシック" w:hint="eastAsia"/>
        </w:rPr>
        <w:t>大阪府附属機関条例の一部改正</w:t>
      </w:r>
      <w:r w:rsidR="00DA7C25">
        <w:rPr>
          <w:rFonts w:ascii="ＭＳ ゴシック" w:eastAsia="ＭＳ ゴシック" w:hAnsi="ＭＳ ゴシック" w:hint="eastAsia"/>
        </w:rPr>
        <w:t>の議決を経る必要がある</w:t>
      </w:r>
      <w:r>
        <w:rPr>
          <w:rFonts w:ascii="ＭＳ ゴシック" w:eastAsia="ＭＳ ゴシック" w:hAnsi="ＭＳ ゴシック" w:hint="eastAsia"/>
        </w:rPr>
        <w:t>。</w:t>
      </w:r>
    </w:p>
    <w:sectPr w:rsidR="00C5035A" w:rsidRPr="001F73E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25" w:rsidRDefault="00DA7C25" w:rsidP="00DA7C25">
      <w:r>
        <w:separator/>
      </w:r>
    </w:p>
  </w:endnote>
  <w:endnote w:type="continuationSeparator" w:id="0">
    <w:p w:rsidR="00DA7C25" w:rsidRDefault="00DA7C25" w:rsidP="00DA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25" w:rsidRDefault="00DA7C25" w:rsidP="00DA7C25">
      <w:r>
        <w:separator/>
      </w:r>
    </w:p>
  </w:footnote>
  <w:footnote w:type="continuationSeparator" w:id="0">
    <w:p w:rsidR="00DA7C25" w:rsidRDefault="00DA7C25" w:rsidP="00DA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19" w:rsidRPr="00896C19" w:rsidRDefault="00896C19" w:rsidP="00896C1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4853940</wp:posOffset>
              </wp:positionH>
              <wp:positionV relativeFrom="paragraph">
                <wp:posOffset>-45085</wp:posOffset>
              </wp:positionV>
              <wp:extent cx="838200" cy="3714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3714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6C19" w:rsidRPr="00896C19" w:rsidRDefault="00896C19" w:rsidP="00896C19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</w:pPr>
                          <w:r w:rsidRPr="00896C19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資料</w:t>
                          </w:r>
                          <w:r w:rsidR="005E023A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382.2pt;margin-top:-3.55pt;width:6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67sAIAAJgFAAAOAAAAZHJzL2Uyb0RvYy54bWysVM1u1DAQviPxDpbvNLvbLS1Rs9WqVRFS&#10;VSpa1LPXsZtIjsfY3k2W94AHgDNnxIHHoRJvwdjOZpdScUDk4Mx4Zr758cwcn3SNIithXQ26oOO9&#10;ESVCcyhrfVfQtzfnz44ocZ7pkinQoqBr4ejJ7OmT49bkYgIVqFJYgiDa5a0paOW9ybPM8Uo0zO2B&#10;ERqFEmzDPLL2ListaxG9UdlkNHqetWBLY4EL5/D2LAnpLOJLKbh/LaUTnqiCYmw+njaei3Bms2OW&#10;31lmqpr3YbB/iKJhtUanA9QZ84wsbf0HVFNzCw6k3+PQZCBlzUXMAbMZjx5kc10xI2IuWBxnhjK5&#10;/wfLL1dXltQlvh0lmjX4RPdfPt9//Pbj+6fs54eviSLjUKjWuBz1r82V7TmHZMi6k7YJf8yHdLG4&#10;66G4ovOE4+XR/hE+GCUcRfuH4+nhQcDMtsbGOv9SQEMCUVCLbxdLylYXzifVjUrwpeG8VgrvWa50&#10;OB2ougx3kQkNJE6VJSuGT++7mAF629FCLlhmIa+USaT8WomE+kZILA3GPomBxKbcYjLOhfbjJKpY&#10;KZKrgxF+fWqDRUxUaQQMyBKDHLB7gN/j3WCntHv9YCpiTw/Go78FlowHi+gZtB+Mm1qDfQxAYVa9&#10;56S/KVIqTaiS7xYdqgRyAeUae8hCGi5n+HmNL3jBnL9iFqcJHx03hH+Nh1TQFhR6ipIK7PvH7oM+&#10;NjlKKWlxOgvq3i2ZFZSoVxrb/8V4Og3jHJnpweEEGbsrWexK9LI5BewCbHGMLpJB36sNKS00t7hI&#10;5sEripjm6Lug3NsNc+rT1sBVxMV8HtVwhA3zF/ra8AAeChw69Ka7Zdb0beyx/y9hM8ksf9DNSTdY&#10;apgvPcg6tvq2rn3pcfxjD/WrKuyXXT5qbRfq7BcAAAD//wMAUEsDBBQABgAIAAAAIQDA96YI4QAA&#10;AAkBAAAPAAAAZHJzL2Rvd25yZXYueG1sTI/BTsMwDIbvSLxDZCQu05YWlW6UphMCgXaYkBhw4OY2&#10;pilrnKrJtvL2hBMcbX/6/f3lerK9ONLoO8cK0kUCgrhxuuNWwdvr43wFwgdkjb1jUvBNHtbV+VmJ&#10;hXYnfqHjLrQihrAvUIEJYSik9I0hi37hBuJ4+3SjxRDHsZV6xFMMt728SpJcWuw4fjA40L2hZr87&#10;WAUfmym0X+lT2O5x9j7bmLp5fqiVuryY7m5BBJrCHwy/+lEdquhUuwNrL3oFyzzLIqpgvkxBRGB1&#10;k8dFreA6zUBWpfzfoPoBAAD//wMAUEsBAi0AFAAGAAgAAAAhALaDOJL+AAAA4QEAABMAAAAAAAAA&#10;AAAAAAAAAAAAAFtDb250ZW50X1R5cGVzXS54bWxQSwECLQAUAAYACAAAACEAOP0h/9YAAACUAQAA&#10;CwAAAAAAAAAAAAAAAAAvAQAAX3JlbHMvLnJlbHNQSwECLQAUAAYACAAAACEAphK+u7ACAACYBQAA&#10;DgAAAAAAAAAAAAAAAAAuAgAAZHJzL2Uyb0RvYy54bWxQSwECLQAUAAYACAAAACEAwPemCOEAAAAJ&#10;AQAADwAAAAAAAAAAAAAAAAAKBQAAZHJzL2Rvd25yZXYueG1sUEsFBgAAAAAEAAQA8wAAABgGAAAA&#10;AA==&#10;" filled="f" strokecolor="black [3213]" strokeweight="1pt">
              <v:textbox>
                <w:txbxContent>
                  <w:p w:rsidR="00896C19" w:rsidRPr="00896C19" w:rsidRDefault="00896C19" w:rsidP="00896C19">
                    <w:pPr>
                      <w:jc w:val="center"/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</w:pPr>
                    <w:r w:rsidRPr="00896C19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資料</w:t>
                    </w:r>
                    <w:r w:rsidR="005E023A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４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EC"/>
    <w:rsid w:val="000211D7"/>
    <w:rsid w:val="001033D1"/>
    <w:rsid w:val="001779C1"/>
    <w:rsid w:val="001D380D"/>
    <w:rsid w:val="001F538D"/>
    <w:rsid w:val="001F73EC"/>
    <w:rsid w:val="002229A4"/>
    <w:rsid w:val="002C7730"/>
    <w:rsid w:val="00311572"/>
    <w:rsid w:val="00444EAA"/>
    <w:rsid w:val="0049415E"/>
    <w:rsid w:val="005E023A"/>
    <w:rsid w:val="00605147"/>
    <w:rsid w:val="006D61B7"/>
    <w:rsid w:val="00803ADE"/>
    <w:rsid w:val="00832626"/>
    <w:rsid w:val="00896C19"/>
    <w:rsid w:val="009839A4"/>
    <w:rsid w:val="00AB0849"/>
    <w:rsid w:val="00BF5857"/>
    <w:rsid w:val="00C5035A"/>
    <w:rsid w:val="00C7137C"/>
    <w:rsid w:val="00DA7C25"/>
    <w:rsid w:val="00DE3C64"/>
    <w:rsid w:val="00DF585E"/>
    <w:rsid w:val="00E30DAC"/>
    <w:rsid w:val="00F544C0"/>
    <w:rsid w:val="00F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AFB97-34E9-4D50-9B3D-C4B624EA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F585E"/>
  </w:style>
  <w:style w:type="character" w:customStyle="1" w:styleId="a6">
    <w:name w:val="日付 (文字)"/>
    <w:basedOn w:val="a0"/>
    <w:link w:val="a5"/>
    <w:uiPriority w:val="99"/>
    <w:semiHidden/>
    <w:rsid w:val="00DF585E"/>
  </w:style>
  <w:style w:type="paragraph" w:styleId="a7">
    <w:name w:val="header"/>
    <w:basedOn w:val="a"/>
    <w:link w:val="a8"/>
    <w:uiPriority w:val="99"/>
    <w:unhideWhenUsed/>
    <w:rsid w:val="00DA7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7C25"/>
  </w:style>
  <w:style w:type="paragraph" w:styleId="a9">
    <w:name w:val="footer"/>
    <w:basedOn w:val="a"/>
    <w:link w:val="aa"/>
    <w:uiPriority w:val="99"/>
    <w:unhideWhenUsed/>
    <w:rsid w:val="00DA7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　寛登</dc:creator>
  <cp:keywords/>
  <dc:description/>
  <cp:lastModifiedBy>平野　敬子</cp:lastModifiedBy>
  <cp:revision>25</cp:revision>
  <cp:lastPrinted>2021-08-24T10:32:00Z</cp:lastPrinted>
  <dcterms:created xsi:type="dcterms:W3CDTF">2021-08-16T06:45:00Z</dcterms:created>
  <dcterms:modified xsi:type="dcterms:W3CDTF">2021-08-30T08:27:00Z</dcterms:modified>
</cp:coreProperties>
</file>