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3022D46F" wp14:editId="433C778C">
                <wp:simplePos x="0" y="0"/>
                <wp:positionH relativeFrom="margin">
                  <wp:align>right</wp:align>
                </wp:positionH>
                <wp:positionV relativeFrom="paragraph">
                  <wp:posOffset>41910</wp:posOffset>
                </wp:positionV>
                <wp:extent cx="61055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335280"/>
                        </a:xfrm>
                        <a:prstGeom prst="rect">
                          <a:avLst/>
                        </a:prstGeom>
                        <a:solidFill>
                          <a:sysClr val="window" lastClr="FFFFFF"/>
                        </a:solidFill>
                        <a:ln w="25400" cap="flat" cmpd="sng" algn="ctr">
                          <a:solidFill>
                            <a:sysClr val="windowText" lastClr="000000"/>
                          </a:solidFill>
                          <a:prstDash val="solid"/>
                        </a:ln>
                        <a:effectLst/>
                      </wps:spPr>
                      <wps:txb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C732B7">
                              <w:rPr>
                                <w:rFonts w:ascii="ＭＳ ゴシック" w:eastAsia="ＭＳ ゴシック" w:hAnsi="ＭＳ ゴシック" w:hint="eastAsia"/>
                                <w:b/>
                                <w:sz w:val="24"/>
                                <w:szCs w:val="28"/>
                              </w:rPr>
                              <w:t>２</w:t>
                            </w:r>
                            <w:r w:rsidR="00A01AF2">
                              <w:rPr>
                                <w:rFonts w:ascii="ＭＳ ゴシック" w:eastAsia="ＭＳ ゴシック" w:hAnsi="ＭＳ ゴシック" w:hint="eastAsia"/>
                                <w:b/>
                                <w:sz w:val="24"/>
                                <w:szCs w:val="28"/>
                              </w:rPr>
                              <w:t>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2D46F" id="正方形/長方形 1" o:spid="_x0000_s1026" style="position:absolute;left:0;text-align:left;margin-left:429.55pt;margin-top:3.3pt;width:480.75pt;height:2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" fillcolor="window" strokecolor="windowText" strokeweight="2pt">
                <v:path arrowok="t"/>
                <v:textbo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C732B7">
                        <w:rPr>
                          <w:rFonts w:ascii="ＭＳ ゴシック" w:eastAsia="ＭＳ ゴシック" w:hAnsi="ＭＳ ゴシック" w:hint="eastAsia"/>
                          <w:b/>
                          <w:sz w:val="24"/>
                          <w:szCs w:val="28"/>
                        </w:rPr>
                        <w:t>２</w:t>
                      </w:r>
                      <w:r w:rsidR="00A01AF2">
                        <w:rPr>
                          <w:rFonts w:ascii="ＭＳ ゴシック" w:eastAsia="ＭＳ ゴシック" w:hAnsi="ＭＳ ゴシック" w:hint="eastAsia"/>
                          <w:b/>
                          <w:sz w:val="24"/>
                          <w:szCs w:val="28"/>
                        </w:rPr>
                        <w:t>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rsidR="003B2681" w:rsidRPr="00F72201" w:rsidRDefault="003B2681">
      <w:pPr>
        <w:rPr>
          <w:color w:val="000000" w:themeColor="text1"/>
        </w:rPr>
      </w:pP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日　時：平成</w:t>
      </w:r>
      <w:r w:rsidR="00C732B7">
        <w:rPr>
          <w:rFonts w:ascii="ＭＳ ゴシック" w:eastAsia="ＭＳ ゴシック" w:hAnsi="ＭＳ ゴシック" w:hint="eastAsia"/>
          <w:color w:val="000000" w:themeColor="text1"/>
          <w:szCs w:val="21"/>
        </w:rPr>
        <w:t>3</w:t>
      </w:r>
      <w:r w:rsidR="00C732B7">
        <w:rPr>
          <w:rFonts w:ascii="ＭＳ ゴシック" w:eastAsia="ＭＳ ゴシック" w:hAnsi="ＭＳ ゴシック"/>
          <w:color w:val="000000" w:themeColor="text1"/>
          <w:szCs w:val="21"/>
        </w:rPr>
        <w:t>1</w:t>
      </w:r>
      <w:r w:rsidRPr="00F72201">
        <w:rPr>
          <w:rFonts w:ascii="ＭＳ ゴシック" w:eastAsia="ＭＳ ゴシック" w:hAnsi="ＭＳ ゴシック" w:hint="eastAsia"/>
          <w:color w:val="000000" w:themeColor="text1"/>
          <w:szCs w:val="21"/>
        </w:rPr>
        <w:t>年</w:t>
      </w:r>
      <w:r w:rsidR="00C732B7">
        <w:rPr>
          <w:rFonts w:ascii="ＭＳ ゴシック" w:eastAsia="ＭＳ ゴシック" w:hAnsi="ＭＳ ゴシック" w:hint="eastAsia"/>
          <w:color w:val="000000" w:themeColor="text1"/>
          <w:szCs w:val="21"/>
        </w:rPr>
        <w:t>1</w:t>
      </w:r>
      <w:r w:rsidRPr="00F72201">
        <w:rPr>
          <w:rFonts w:ascii="ＭＳ ゴシック" w:eastAsia="ＭＳ ゴシック" w:hAnsi="ＭＳ ゴシック" w:hint="eastAsia"/>
          <w:color w:val="000000" w:themeColor="text1"/>
          <w:szCs w:val="21"/>
        </w:rPr>
        <w:t>月</w:t>
      </w:r>
      <w:r w:rsidR="00C732B7">
        <w:rPr>
          <w:rFonts w:ascii="ＭＳ ゴシック" w:eastAsia="ＭＳ ゴシック" w:hAnsi="ＭＳ ゴシック" w:hint="eastAsia"/>
          <w:color w:val="000000" w:themeColor="text1"/>
          <w:szCs w:val="21"/>
        </w:rPr>
        <w:t>24</w:t>
      </w:r>
      <w:r w:rsidRPr="00F72201">
        <w:rPr>
          <w:rFonts w:ascii="ＭＳ ゴシック" w:eastAsia="ＭＳ ゴシック" w:hAnsi="ＭＳ ゴシック" w:hint="eastAsia"/>
          <w:color w:val="000000" w:themeColor="text1"/>
          <w:szCs w:val="21"/>
        </w:rPr>
        <w:t>日（</w:t>
      </w:r>
      <w:r w:rsidR="00A01AF2">
        <w:rPr>
          <w:rFonts w:ascii="ＭＳ ゴシック" w:eastAsia="ＭＳ ゴシック" w:hAnsi="ＭＳ ゴシック" w:hint="eastAsia"/>
          <w:color w:val="000000" w:themeColor="text1"/>
          <w:szCs w:val="21"/>
        </w:rPr>
        <w:t>木</w:t>
      </w:r>
      <w:r w:rsidRPr="00F72201">
        <w:rPr>
          <w:rFonts w:ascii="ＭＳ ゴシック" w:eastAsia="ＭＳ ゴシック" w:hAnsi="ＭＳ ゴシック" w:hint="eastAsia"/>
          <w:color w:val="000000" w:themeColor="text1"/>
          <w:szCs w:val="21"/>
        </w:rPr>
        <w:t>）1</w:t>
      </w:r>
      <w:r w:rsidR="00C732B7">
        <w:rPr>
          <w:rFonts w:ascii="ＭＳ ゴシック" w:eastAsia="ＭＳ ゴシック" w:hAnsi="ＭＳ ゴシック"/>
          <w:color w:val="000000" w:themeColor="text1"/>
          <w:szCs w:val="21"/>
        </w:rPr>
        <w:t>3</w:t>
      </w:r>
      <w:r w:rsidRPr="00F72201">
        <w:rPr>
          <w:rFonts w:ascii="ＭＳ ゴシック" w:eastAsia="ＭＳ ゴシック" w:hAnsi="ＭＳ ゴシック" w:hint="eastAsia"/>
          <w:color w:val="000000" w:themeColor="text1"/>
          <w:szCs w:val="21"/>
        </w:rPr>
        <w:t>時00分～</w:t>
      </w:r>
      <w:r w:rsidR="00C732B7">
        <w:rPr>
          <w:rFonts w:ascii="ＭＳ ゴシック" w:eastAsia="ＭＳ ゴシック" w:hAnsi="ＭＳ ゴシック" w:hint="eastAsia"/>
          <w:color w:val="000000" w:themeColor="text1"/>
          <w:szCs w:val="21"/>
        </w:rPr>
        <w:t>14</w:t>
      </w:r>
      <w:r w:rsidRPr="00F72201">
        <w:rPr>
          <w:rFonts w:ascii="ＭＳ ゴシック" w:eastAsia="ＭＳ ゴシック" w:hAnsi="ＭＳ ゴシック" w:hint="eastAsia"/>
          <w:color w:val="000000" w:themeColor="text1"/>
          <w:szCs w:val="21"/>
        </w:rPr>
        <w:t>時</w:t>
      </w:r>
      <w:r w:rsidR="00E970CA">
        <w:rPr>
          <w:rFonts w:ascii="ＭＳ ゴシック" w:eastAsia="ＭＳ ゴシック" w:hAnsi="ＭＳ ゴシック" w:hint="eastAsia"/>
          <w:color w:val="000000" w:themeColor="text1"/>
          <w:szCs w:val="21"/>
        </w:rPr>
        <w:t>3</w:t>
      </w:r>
      <w:r w:rsidR="001E17E6" w:rsidRPr="00F72201">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分</w:t>
      </w: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sidR="00A01AF2">
        <w:rPr>
          <w:rFonts w:ascii="ＭＳ ゴシック" w:eastAsia="ＭＳ ゴシック" w:hAnsi="ＭＳ ゴシック" w:hint="eastAsia"/>
          <w:color w:val="000000" w:themeColor="text1"/>
          <w:szCs w:val="21"/>
        </w:rPr>
        <w:t>：大阪府庁本館5階　議会会議室1</w:t>
      </w:r>
    </w:p>
    <w:p w:rsidR="00A01AF2" w:rsidRDefault="00855EFE" w:rsidP="00C732B7">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sidR="00C732B7">
        <w:rPr>
          <w:rFonts w:ascii="ＭＳ ゴシック" w:eastAsia="ＭＳ ゴシック" w:hAnsi="ＭＳ ゴシック"/>
          <w:color w:val="000000" w:themeColor="text1"/>
          <w:szCs w:val="21"/>
        </w:rPr>
        <w:t xml:space="preserve"> </w:t>
      </w:r>
      <w:r w:rsidR="00C732B7">
        <w:rPr>
          <w:rFonts w:ascii="ＭＳ ゴシック" w:eastAsia="ＭＳ ゴシック" w:hAnsi="ＭＳ ゴシック" w:hint="eastAsia"/>
          <w:color w:val="000000" w:themeColor="text1"/>
          <w:szCs w:val="21"/>
        </w:rPr>
        <w:t>1</w:t>
      </w:r>
      <w:r w:rsidR="003B6AE9">
        <w:rPr>
          <w:rFonts w:ascii="ＭＳ ゴシック" w:eastAsia="ＭＳ ゴシック" w:hAnsi="ＭＳ ゴシック" w:hint="eastAsia"/>
          <w:color w:val="000000" w:themeColor="text1"/>
          <w:szCs w:val="21"/>
        </w:rPr>
        <w:t>.</w:t>
      </w:r>
      <w:r w:rsidR="00A01AF2">
        <w:rPr>
          <w:rFonts w:ascii="ＭＳ ゴシック" w:eastAsia="ＭＳ ゴシック" w:hAnsi="ＭＳ ゴシック" w:hint="eastAsia"/>
          <w:color w:val="000000" w:themeColor="text1"/>
          <w:szCs w:val="21"/>
        </w:rPr>
        <w:t>課題検討</w:t>
      </w:r>
    </w:p>
    <w:p w:rsidR="00A01AF2" w:rsidRDefault="00A01AF2" w:rsidP="00F5227A">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単独世帯の増加や世帯の多様化に応じた住まい・まちづくり</w:t>
      </w:r>
    </w:p>
    <w:p w:rsidR="00A01AF2" w:rsidRPr="00A01AF2" w:rsidRDefault="00A01AF2" w:rsidP="00F5227A">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住まい・まちづくりと健康との関係性</w:t>
      </w:r>
    </w:p>
    <w:p w:rsidR="00C732B7" w:rsidRDefault="00C732B7" w:rsidP="00E472D6">
      <w:pPr>
        <w:ind w:leftChars="135" w:left="283" w:firstLineChars="431" w:firstLine="90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2.審議会</w:t>
      </w:r>
      <w:r w:rsidR="00D33139">
        <w:rPr>
          <w:rFonts w:ascii="ＭＳ ゴシック" w:eastAsia="ＭＳ ゴシック" w:hAnsi="ＭＳ ゴシック" w:hint="eastAsia"/>
          <w:color w:val="000000" w:themeColor="text1"/>
          <w:szCs w:val="21"/>
        </w:rPr>
        <w:t>への中間報告</w:t>
      </w:r>
    </w:p>
    <w:p w:rsidR="00E970CA" w:rsidRPr="00F72201" w:rsidRDefault="003B6AE9" w:rsidP="00E472D6">
      <w:pPr>
        <w:ind w:leftChars="135" w:left="283" w:firstLineChars="431" w:firstLine="90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E970CA">
        <w:rPr>
          <w:rFonts w:ascii="ＭＳ ゴシック" w:eastAsia="ＭＳ ゴシック" w:hAnsi="ＭＳ ゴシック" w:hint="eastAsia"/>
          <w:color w:val="000000" w:themeColor="text1"/>
          <w:szCs w:val="21"/>
        </w:rPr>
        <w:t>その他</w:t>
      </w:r>
    </w:p>
    <w:p w:rsidR="0053572C" w:rsidRPr="00F72201" w:rsidRDefault="00F30650">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inline distT="0" distB="0" distL="0" distR="0" wp14:anchorId="01C30BCE" wp14:editId="32A89E6D">
                <wp:extent cx="5702935" cy="0"/>
                <wp:effectExtent l="11430" t="11430" r="10160" b="7620"/>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09AA67"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F72201" w:rsidRDefault="00CE325C" w:rsidP="00CE325C">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【開会】</w:t>
      </w:r>
    </w:p>
    <w:p w:rsidR="00CE325C" w:rsidRPr="00435404" w:rsidRDefault="00CE325C">
      <w:pPr>
        <w:rPr>
          <w:rFonts w:asciiTheme="minorEastAsia" w:hAnsiTheme="minorEastAsia"/>
        </w:rPr>
      </w:pPr>
      <w:r w:rsidRPr="00435404">
        <w:rPr>
          <w:rFonts w:asciiTheme="minorEastAsia" w:hAnsiTheme="minorEastAsia" w:hint="eastAsia"/>
        </w:rPr>
        <w:t>・委員出席状況　委員</w:t>
      </w:r>
      <w:r w:rsidR="00A01AF2" w:rsidRPr="00435404">
        <w:rPr>
          <w:rFonts w:asciiTheme="minorEastAsia" w:hAnsiTheme="minorEastAsia" w:hint="eastAsia"/>
        </w:rPr>
        <w:t>11</w:t>
      </w:r>
      <w:r w:rsidRPr="00435404">
        <w:rPr>
          <w:rFonts w:asciiTheme="minorEastAsia" w:hAnsiTheme="minorEastAsia" w:hint="eastAsia"/>
        </w:rPr>
        <w:t>名のうち</w:t>
      </w:r>
      <w:r w:rsidR="00435404" w:rsidRPr="00435404">
        <w:rPr>
          <w:rFonts w:asciiTheme="minorEastAsia" w:hAnsiTheme="minorEastAsia" w:hint="eastAsia"/>
        </w:rPr>
        <w:t>7</w:t>
      </w:r>
      <w:r w:rsidRPr="00435404">
        <w:rPr>
          <w:rFonts w:asciiTheme="minorEastAsia" w:hAnsiTheme="minorEastAsia" w:hint="eastAsia"/>
        </w:rPr>
        <w:t>名出席</w:t>
      </w:r>
    </w:p>
    <w:p w:rsidR="00CE325C" w:rsidRPr="00435404" w:rsidRDefault="00CE325C">
      <w:pPr>
        <w:rPr>
          <w:rFonts w:asciiTheme="minorEastAsia" w:hAnsiTheme="minorEastAsia"/>
        </w:rPr>
      </w:pPr>
      <w:r w:rsidRPr="00435404">
        <w:rPr>
          <w:rFonts w:asciiTheme="minorEastAsia" w:hAnsiTheme="minorEastAsia" w:hint="eastAsia"/>
        </w:rPr>
        <w:t>（欠席委員：</w:t>
      </w:r>
      <w:r w:rsidR="00435404" w:rsidRPr="00435404">
        <w:rPr>
          <w:rFonts w:asciiTheme="minorEastAsia" w:hAnsiTheme="minorEastAsia" w:hint="eastAsia"/>
        </w:rPr>
        <w:t>石黒</w:t>
      </w:r>
      <w:r w:rsidR="00A01AF2" w:rsidRPr="00435404">
        <w:rPr>
          <w:rFonts w:asciiTheme="minorEastAsia" w:hAnsiTheme="minorEastAsia" w:hint="eastAsia"/>
        </w:rPr>
        <w:t>委員、</w:t>
      </w:r>
      <w:r w:rsidR="00435404" w:rsidRPr="00435404">
        <w:rPr>
          <w:rFonts w:asciiTheme="minorEastAsia" w:hAnsiTheme="minorEastAsia" w:hint="eastAsia"/>
        </w:rPr>
        <w:t>碓田委員、宇野委員、</w:t>
      </w:r>
      <w:r w:rsidR="00627C5A" w:rsidRPr="00435404">
        <w:rPr>
          <w:rFonts w:asciiTheme="minorEastAsia" w:hAnsiTheme="minorEastAsia" w:hint="eastAsia"/>
        </w:rPr>
        <w:t>三浦</w:t>
      </w:r>
      <w:r w:rsidR="0042727B" w:rsidRPr="00435404">
        <w:rPr>
          <w:rFonts w:asciiTheme="minorEastAsia" w:hAnsiTheme="minorEastAsia" w:hint="eastAsia"/>
        </w:rPr>
        <w:t>委員</w:t>
      </w:r>
      <w:r w:rsidRPr="00435404">
        <w:rPr>
          <w:rFonts w:asciiTheme="minorEastAsia" w:hAnsiTheme="minorEastAsia" w:hint="eastAsia"/>
        </w:rPr>
        <w:t>）</w:t>
      </w:r>
    </w:p>
    <w:p w:rsidR="003B29B1" w:rsidRPr="00E3160E" w:rsidRDefault="003B29B1" w:rsidP="003B29B1">
      <w:pPr>
        <w:rPr>
          <w:rFonts w:asciiTheme="majorEastAsia" w:eastAsiaTheme="majorEastAsia" w:hAnsiTheme="majorEastAsia"/>
          <w:b/>
          <w:color w:val="000000" w:themeColor="text1"/>
        </w:rPr>
      </w:pPr>
    </w:p>
    <w:p w:rsidR="00F242BB" w:rsidRDefault="003B29B1" w:rsidP="00D33139">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rsidR="00F242BB" w:rsidRDefault="00D33139" w:rsidP="003B6AE9">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3B6AE9">
        <w:rPr>
          <w:rFonts w:asciiTheme="majorEastAsia" w:eastAsiaTheme="majorEastAsia" w:hAnsiTheme="majorEastAsia" w:hint="eastAsia"/>
          <w:b/>
          <w:color w:val="000000" w:themeColor="text1"/>
        </w:rPr>
        <w:t>.</w:t>
      </w:r>
      <w:r w:rsidR="00F242BB" w:rsidRPr="00F242BB">
        <w:rPr>
          <w:rFonts w:asciiTheme="majorEastAsia" w:eastAsiaTheme="majorEastAsia" w:hAnsiTheme="majorEastAsia" w:hint="eastAsia"/>
          <w:b/>
          <w:color w:val="000000" w:themeColor="text1"/>
        </w:rPr>
        <w:t>課題検討</w:t>
      </w:r>
    </w:p>
    <w:p w:rsidR="00E2524E" w:rsidRP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Pr="00F242BB">
        <w:rPr>
          <w:rFonts w:asciiTheme="majorEastAsia" w:eastAsiaTheme="majorEastAsia" w:hAnsiTheme="majorEastAsia" w:hint="eastAsia"/>
          <w:b/>
          <w:color w:val="000000" w:themeColor="text1"/>
        </w:rPr>
        <w:t>単独世帯の増加や世帯の多様化に応じた住まい・まちづくり</w:t>
      </w:r>
    </w:p>
    <w:tbl>
      <w:tblPr>
        <w:tblStyle w:val="ad"/>
        <w:tblW w:w="9634" w:type="dxa"/>
        <w:shd w:val="clear" w:color="auto" w:fill="FFFFFF" w:themeFill="background1"/>
        <w:tblLook w:val="04A0" w:firstRow="1" w:lastRow="0" w:firstColumn="1" w:lastColumn="0" w:noHBand="0" w:noVBand="1"/>
      </w:tblPr>
      <w:tblGrid>
        <w:gridCol w:w="1101"/>
        <w:gridCol w:w="8533"/>
      </w:tblGrid>
      <w:tr w:rsidR="00F72201" w:rsidRPr="00F72201" w:rsidTr="00192CB1">
        <w:tc>
          <w:tcPr>
            <w:tcW w:w="1101" w:type="dxa"/>
            <w:shd w:val="clear" w:color="auto" w:fill="FFFFFF" w:themeFill="background1"/>
          </w:tcPr>
          <w:p w:rsidR="00E1545E" w:rsidRPr="00F72201" w:rsidRDefault="00524F6B" w:rsidP="00795B91">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E1545E" w:rsidRPr="00F72201" w:rsidRDefault="00E1545E" w:rsidP="00795B91">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077EF4" w:rsidRPr="00F72201" w:rsidTr="00192CB1">
        <w:tc>
          <w:tcPr>
            <w:tcW w:w="1101" w:type="dxa"/>
            <w:shd w:val="clear" w:color="auto" w:fill="FFFFFF" w:themeFill="background1"/>
          </w:tcPr>
          <w:p w:rsidR="00077EF4" w:rsidRDefault="00077EF4" w:rsidP="00077EF4">
            <w:pPr>
              <w:spacing w:line="320" w:lineRule="exact"/>
              <w:rPr>
                <w:color w:val="000000" w:themeColor="text1"/>
              </w:rPr>
            </w:pPr>
            <w:r w:rsidRPr="00F242BB">
              <w:rPr>
                <w:rFonts w:hint="eastAsia"/>
                <w:color w:val="000000" w:themeColor="text1"/>
              </w:rPr>
              <w:t>委員</w:t>
            </w:r>
          </w:p>
        </w:tc>
        <w:tc>
          <w:tcPr>
            <w:tcW w:w="8533" w:type="dxa"/>
            <w:shd w:val="clear" w:color="auto" w:fill="FFFFFF" w:themeFill="background1"/>
          </w:tcPr>
          <w:p w:rsidR="00077EF4" w:rsidRPr="0082452F" w:rsidRDefault="00077EF4" w:rsidP="00077EF4">
            <w:pPr>
              <w:spacing w:line="320" w:lineRule="exact"/>
              <w:ind w:left="210" w:hangingChars="100" w:hanging="210"/>
              <w:rPr>
                <w:rFonts w:asciiTheme="minorEastAsia" w:hAnsiTheme="minorEastAsia"/>
              </w:rPr>
            </w:pPr>
            <w:r w:rsidRPr="0082452F">
              <w:rPr>
                <w:rFonts w:asciiTheme="minorEastAsia" w:hAnsiTheme="minorEastAsia" w:hint="eastAsia"/>
              </w:rPr>
              <w:t>・テーマ</w:t>
            </w:r>
            <w:r>
              <w:rPr>
                <w:rFonts w:asciiTheme="minorEastAsia" w:hAnsiTheme="minorEastAsia" w:hint="eastAsia"/>
              </w:rPr>
              <w:t>に“まちづくり”</w:t>
            </w:r>
            <w:r w:rsidRPr="0082452F">
              <w:rPr>
                <w:rFonts w:asciiTheme="minorEastAsia" w:hAnsiTheme="minorEastAsia" w:hint="eastAsia"/>
              </w:rPr>
              <w:t>という言葉が入っているが、資料1に記載の全体イメージからは“まちづくり”が一体どういうふうになるのかがあまり読み取れなかった。例があれば教えてほしい。</w:t>
            </w:r>
          </w:p>
        </w:tc>
      </w:tr>
      <w:tr w:rsidR="00077EF4" w:rsidRPr="00C77521" w:rsidTr="00192CB1">
        <w:tc>
          <w:tcPr>
            <w:tcW w:w="1101" w:type="dxa"/>
            <w:shd w:val="clear" w:color="auto" w:fill="FFFFFF" w:themeFill="background1"/>
          </w:tcPr>
          <w:p w:rsidR="00077EF4" w:rsidRPr="00F72201" w:rsidRDefault="00077EF4" w:rsidP="00077EF4">
            <w:pPr>
              <w:spacing w:line="320" w:lineRule="exact"/>
              <w:rPr>
                <w:color w:val="000000" w:themeColor="text1"/>
              </w:rPr>
            </w:pPr>
            <w:r>
              <w:rPr>
                <w:rFonts w:hint="eastAsia"/>
                <w:color w:val="000000" w:themeColor="text1"/>
              </w:rPr>
              <w:t>部会長</w:t>
            </w:r>
          </w:p>
        </w:tc>
        <w:tc>
          <w:tcPr>
            <w:tcW w:w="8533" w:type="dxa"/>
            <w:shd w:val="clear" w:color="auto" w:fill="FFFFFF" w:themeFill="background1"/>
          </w:tcPr>
          <w:p w:rsidR="00077EF4" w:rsidRPr="0082452F" w:rsidRDefault="00077EF4" w:rsidP="00077EF4">
            <w:pPr>
              <w:spacing w:line="320" w:lineRule="exact"/>
              <w:ind w:left="210" w:hangingChars="100" w:hanging="210"/>
              <w:rPr>
                <w:rFonts w:asciiTheme="minorEastAsia" w:hAnsiTheme="minorEastAsia"/>
              </w:rPr>
            </w:pPr>
            <w:r w:rsidRPr="0082452F">
              <w:rPr>
                <w:rFonts w:hint="eastAsia"/>
              </w:rPr>
              <w:t>・全体イメージに関して言うと、住宅の話からスタートし、住まい・住宅が広がってしまって住まい・まちのあり方とか、多様な世帯のニーズに対応した住まい・まちづくりとなるという議論をしていた。そういう住宅という外郭、線がなくなってしまったということを個人化と言っている。表現の方法も含めて考えておかないといけないが、このテーマ自体は、単独世帯の増加や世帯の多様化に応じた住まい・まちづくりなので、まちづくりの話を含めて議論するもの。</w:t>
            </w:r>
          </w:p>
        </w:tc>
      </w:tr>
      <w:tr w:rsidR="00F72201" w:rsidRPr="00564223" w:rsidTr="00192CB1">
        <w:tc>
          <w:tcPr>
            <w:tcW w:w="1101" w:type="dxa"/>
            <w:shd w:val="clear" w:color="auto" w:fill="FFFFFF" w:themeFill="background1"/>
          </w:tcPr>
          <w:p w:rsidR="004A1F5A" w:rsidRPr="00F72201" w:rsidRDefault="00F242BB" w:rsidP="00795B91">
            <w:pPr>
              <w:spacing w:line="320" w:lineRule="exact"/>
              <w:rPr>
                <w:color w:val="000000" w:themeColor="text1"/>
              </w:rPr>
            </w:pPr>
            <w:r w:rsidRPr="00F242BB">
              <w:rPr>
                <w:rFonts w:hint="eastAsia"/>
                <w:color w:val="000000" w:themeColor="text1"/>
              </w:rPr>
              <w:t>委員</w:t>
            </w:r>
          </w:p>
        </w:tc>
        <w:tc>
          <w:tcPr>
            <w:tcW w:w="8533" w:type="dxa"/>
            <w:shd w:val="clear" w:color="auto" w:fill="FFFFFF" w:themeFill="background1"/>
          </w:tcPr>
          <w:p w:rsidR="00564223" w:rsidRDefault="00564223" w:rsidP="00564223">
            <w:pPr>
              <w:ind w:left="210" w:hangingChars="100" w:hanging="210"/>
              <w:rPr>
                <w:rFonts w:asciiTheme="minorEastAsia" w:hAnsiTheme="minorEastAsia"/>
              </w:rPr>
            </w:pPr>
            <w:r>
              <w:rPr>
                <w:rFonts w:asciiTheme="minorEastAsia" w:hAnsiTheme="minorEastAsia" w:hint="eastAsia"/>
              </w:rPr>
              <w:t>・</w:t>
            </w:r>
            <w:r w:rsidR="004A6381">
              <w:rPr>
                <w:rFonts w:asciiTheme="minorEastAsia" w:hAnsiTheme="minorEastAsia" w:hint="eastAsia"/>
              </w:rPr>
              <w:t>男性、</w:t>
            </w:r>
            <w:r w:rsidR="004A6381" w:rsidRPr="004A6381">
              <w:rPr>
                <w:rFonts w:asciiTheme="minorEastAsia" w:hAnsiTheme="minorEastAsia" w:hint="eastAsia"/>
              </w:rPr>
              <w:t>女性によって、傾向の違いがあるように思う</w:t>
            </w:r>
            <w:r>
              <w:rPr>
                <w:rFonts w:asciiTheme="minorEastAsia" w:hAnsiTheme="minorEastAsia" w:hint="eastAsia"/>
              </w:rPr>
              <w:t>。今回のデータで傾向の違いが出てきているのか</w:t>
            </w:r>
            <w:r w:rsidR="004A6381">
              <w:rPr>
                <w:rFonts w:asciiTheme="minorEastAsia" w:hAnsiTheme="minorEastAsia" w:hint="eastAsia"/>
              </w:rPr>
              <w:t>教えてほしい。</w:t>
            </w:r>
          </w:p>
          <w:p w:rsidR="00564223" w:rsidRPr="00564223" w:rsidRDefault="00564223" w:rsidP="00F61A71">
            <w:pPr>
              <w:ind w:left="210" w:hangingChars="100" w:hanging="210"/>
              <w:rPr>
                <w:rFonts w:asciiTheme="minorEastAsia" w:hAnsiTheme="minorEastAsia"/>
              </w:rPr>
            </w:pPr>
            <w:r>
              <w:rPr>
                <w:rFonts w:asciiTheme="minorEastAsia" w:hAnsiTheme="minorEastAsia" w:hint="eastAsia"/>
              </w:rPr>
              <w:t>・年齢分布に合わせて男女比がどのよう</w:t>
            </w:r>
            <w:r w:rsidRPr="00564223">
              <w:rPr>
                <w:rFonts w:asciiTheme="minorEastAsia" w:hAnsiTheme="minorEastAsia" w:hint="eastAsia"/>
              </w:rPr>
              <w:t>になっているのか、例えば若い世</w:t>
            </w:r>
            <w:r w:rsidR="00F61A71">
              <w:rPr>
                <w:rFonts w:asciiTheme="minorEastAsia" w:hAnsiTheme="minorEastAsia" w:hint="eastAsia"/>
              </w:rPr>
              <w:t>代は男性が多いけれども高齢者は女性の単独が多いとか、そういう傾向が</w:t>
            </w:r>
            <w:r w:rsidRPr="00564223">
              <w:rPr>
                <w:rFonts w:asciiTheme="minorEastAsia" w:hAnsiTheme="minorEastAsia" w:hint="eastAsia"/>
              </w:rPr>
              <w:t>あるのか</w:t>
            </w:r>
            <w:r w:rsidR="00F61A71">
              <w:rPr>
                <w:rFonts w:asciiTheme="minorEastAsia" w:hAnsiTheme="minorEastAsia" w:hint="eastAsia"/>
              </w:rPr>
              <w:t>教えてほしい</w:t>
            </w:r>
            <w:r>
              <w:rPr>
                <w:rFonts w:asciiTheme="minorEastAsia" w:hAnsiTheme="minorEastAsia" w:hint="eastAsia"/>
              </w:rPr>
              <w:t>。</w:t>
            </w:r>
          </w:p>
        </w:tc>
      </w:tr>
      <w:tr w:rsidR="00EC2EB7" w:rsidRPr="007A3D5C" w:rsidTr="00192CB1">
        <w:tc>
          <w:tcPr>
            <w:tcW w:w="1101" w:type="dxa"/>
            <w:shd w:val="clear" w:color="auto" w:fill="FFFFFF" w:themeFill="background1"/>
          </w:tcPr>
          <w:p w:rsidR="00EC2EB7" w:rsidRDefault="00F242BB" w:rsidP="00795B91">
            <w:pPr>
              <w:spacing w:line="320" w:lineRule="exact"/>
              <w:rPr>
                <w:color w:val="000000" w:themeColor="text1"/>
              </w:rPr>
            </w:pPr>
            <w:r w:rsidRPr="00F242BB">
              <w:rPr>
                <w:rFonts w:hint="eastAsia"/>
                <w:color w:val="000000" w:themeColor="text1"/>
              </w:rPr>
              <w:t>委員</w:t>
            </w:r>
          </w:p>
        </w:tc>
        <w:tc>
          <w:tcPr>
            <w:tcW w:w="8533" w:type="dxa"/>
            <w:shd w:val="clear" w:color="auto" w:fill="FFFFFF" w:themeFill="background1"/>
          </w:tcPr>
          <w:p w:rsidR="00564223" w:rsidRDefault="00564223" w:rsidP="00564223">
            <w:pPr>
              <w:ind w:left="210" w:hangingChars="100" w:hanging="210"/>
              <w:rPr>
                <w:rFonts w:asciiTheme="minorEastAsia" w:hAnsiTheme="minorEastAsia"/>
              </w:rPr>
            </w:pPr>
            <w:r>
              <w:rPr>
                <w:rFonts w:asciiTheme="minorEastAsia" w:hAnsiTheme="minorEastAsia" w:hint="eastAsia"/>
              </w:rPr>
              <w:t>・このデータは現段階での大阪府の年齢分布</w:t>
            </w:r>
            <w:r w:rsidRPr="00564223">
              <w:rPr>
                <w:rFonts w:asciiTheme="minorEastAsia" w:hAnsiTheme="minorEastAsia" w:hint="eastAsia"/>
              </w:rPr>
              <w:t>、世帯分布</w:t>
            </w:r>
            <w:r>
              <w:rPr>
                <w:rFonts w:asciiTheme="minorEastAsia" w:hAnsiTheme="minorEastAsia" w:hint="eastAsia"/>
              </w:rPr>
              <w:t>において調査しているので、</w:t>
            </w:r>
            <w:r w:rsidR="00EC4CF5">
              <w:rPr>
                <w:rFonts w:asciiTheme="minorEastAsia" w:hAnsiTheme="minorEastAsia" w:hint="eastAsia"/>
              </w:rPr>
              <w:t>次は</w:t>
            </w:r>
            <w:r w:rsidRPr="00564223">
              <w:rPr>
                <w:rFonts w:asciiTheme="minorEastAsia" w:hAnsiTheme="minorEastAsia" w:hint="eastAsia"/>
              </w:rPr>
              <w:t>10年後20年後、ど</w:t>
            </w:r>
            <w:r w:rsidR="00AE3D1E">
              <w:rPr>
                <w:rFonts w:asciiTheme="minorEastAsia" w:hAnsiTheme="minorEastAsia" w:hint="eastAsia"/>
              </w:rPr>
              <w:t>うなっていくかと</w:t>
            </w:r>
            <w:r>
              <w:rPr>
                <w:rFonts w:asciiTheme="minorEastAsia" w:hAnsiTheme="minorEastAsia" w:hint="eastAsia"/>
              </w:rPr>
              <w:t>いうことを考えて、どこを重視していくかということ</w:t>
            </w:r>
            <w:r w:rsidRPr="00564223">
              <w:rPr>
                <w:rFonts w:asciiTheme="minorEastAsia" w:hAnsiTheme="minorEastAsia" w:hint="eastAsia"/>
              </w:rPr>
              <w:t>が</w:t>
            </w:r>
            <w:r>
              <w:rPr>
                <w:rFonts w:asciiTheme="minorEastAsia" w:hAnsiTheme="minorEastAsia" w:hint="eastAsia"/>
              </w:rPr>
              <w:t>必要。</w:t>
            </w:r>
          </w:p>
          <w:p w:rsidR="000F6FEE" w:rsidRDefault="00B82611" w:rsidP="000F6FEE">
            <w:pPr>
              <w:ind w:left="210" w:hangingChars="100" w:hanging="210"/>
              <w:rPr>
                <w:rFonts w:asciiTheme="minorEastAsia" w:hAnsiTheme="minorEastAsia"/>
              </w:rPr>
            </w:pPr>
            <w:r>
              <w:rPr>
                <w:rFonts w:asciiTheme="minorEastAsia" w:hAnsiTheme="minorEastAsia" w:hint="eastAsia"/>
              </w:rPr>
              <w:t>・将来どうなるか</w:t>
            </w:r>
            <w:r w:rsidRPr="00B82611">
              <w:rPr>
                <w:rFonts w:asciiTheme="minorEastAsia" w:hAnsiTheme="minorEastAsia" w:hint="eastAsia"/>
              </w:rPr>
              <w:t>を見たときに</w:t>
            </w:r>
            <w:r>
              <w:rPr>
                <w:rFonts w:asciiTheme="minorEastAsia" w:hAnsiTheme="minorEastAsia" w:hint="eastAsia"/>
              </w:rPr>
              <w:t>、</w:t>
            </w:r>
            <w:r w:rsidRPr="00B82611">
              <w:rPr>
                <w:rFonts w:asciiTheme="minorEastAsia" w:hAnsiTheme="minorEastAsia" w:hint="eastAsia"/>
              </w:rPr>
              <w:t>どこが増えてきて</w:t>
            </w:r>
            <w:r>
              <w:rPr>
                <w:rFonts w:asciiTheme="minorEastAsia" w:hAnsiTheme="minorEastAsia" w:hint="eastAsia"/>
              </w:rPr>
              <w:t>、</w:t>
            </w:r>
            <w:r w:rsidRPr="00B82611">
              <w:rPr>
                <w:rFonts w:asciiTheme="minorEastAsia" w:hAnsiTheme="minorEastAsia" w:hint="eastAsia"/>
              </w:rPr>
              <w:t>どういう要望がより重要になっていくのか</w:t>
            </w:r>
            <w:r>
              <w:rPr>
                <w:rFonts w:asciiTheme="minorEastAsia" w:hAnsiTheme="minorEastAsia" w:hint="eastAsia"/>
              </w:rPr>
              <w:t>と</w:t>
            </w:r>
            <w:r w:rsidR="000F6FEE">
              <w:rPr>
                <w:rFonts w:asciiTheme="minorEastAsia" w:hAnsiTheme="minorEastAsia" w:hint="eastAsia"/>
              </w:rPr>
              <w:t>いうこと</w:t>
            </w:r>
            <w:r>
              <w:rPr>
                <w:rFonts w:asciiTheme="minorEastAsia" w:hAnsiTheme="minorEastAsia" w:hint="eastAsia"/>
              </w:rPr>
              <w:t>と、</w:t>
            </w:r>
            <w:r w:rsidRPr="00B82611">
              <w:rPr>
                <w:rFonts w:asciiTheme="minorEastAsia" w:hAnsiTheme="minorEastAsia" w:hint="eastAsia"/>
              </w:rPr>
              <w:t>大阪府としてどういう人を増やしたいのか</w:t>
            </w:r>
            <w:r>
              <w:rPr>
                <w:rFonts w:asciiTheme="minorEastAsia" w:hAnsiTheme="minorEastAsia" w:hint="eastAsia"/>
              </w:rPr>
              <w:t>という場合に、そ</w:t>
            </w:r>
            <w:r w:rsidRPr="00B82611">
              <w:rPr>
                <w:rFonts w:asciiTheme="minorEastAsia" w:hAnsiTheme="minorEastAsia" w:hint="eastAsia"/>
              </w:rPr>
              <w:t>の要望をより増やした方が流入してきてもらえる</w:t>
            </w:r>
            <w:r>
              <w:rPr>
                <w:rFonts w:asciiTheme="minorEastAsia" w:hAnsiTheme="minorEastAsia" w:hint="eastAsia"/>
              </w:rPr>
              <w:t>と</w:t>
            </w:r>
            <w:r w:rsidRPr="00B82611">
              <w:rPr>
                <w:rFonts w:asciiTheme="minorEastAsia" w:hAnsiTheme="minorEastAsia" w:hint="eastAsia"/>
              </w:rPr>
              <w:t>いう</w:t>
            </w:r>
            <w:r>
              <w:rPr>
                <w:rFonts w:asciiTheme="minorEastAsia" w:hAnsiTheme="minorEastAsia" w:hint="eastAsia"/>
              </w:rPr>
              <w:t>ことを</w:t>
            </w:r>
            <w:r w:rsidRPr="00B82611">
              <w:rPr>
                <w:rFonts w:asciiTheme="minorEastAsia" w:hAnsiTheme="minorEastAsia" w:hint="eastAsia"/>
              </w:rPr>
              <w:t>考えないといけない</w:t>
            </w:r>
            <w:r>
              <w:rPr>
                <w:rFonts w:asciiTheme="minorEastAsia" w:hAnsiTheme="minorEastAsia" w:hint="eastAsia"/>
              </w:rPr>
              <w:t>。</w:t>
            </w:r>
          </w:p>
          <w:p w:rsidR="00B82611" w:rsidRPr="000A2C9D" w:rsidRDefault="000F6FEE" w:rsidP="000F6FEE">
            <w:pPr>
              <w:ind w:left="210" w:hangingChars="100" w:hanging="210"/>
              <w:rPr>
                <w:rFonts w:asciiTheme="minorEastAsia" w:hAnsiTheme="minorEastAsia"/>
              </w:rPr>
            </w:pPr>
            <w:r>
              <w:rPr>
                <w:rFonts w:asciiTheme="minorEastAsia" w:hAnsiTheme="minorEastAsia" w:hint="eastAsia"/>
              </w:rPr>
              <w:t>・</w:t>
            </w:r>
            <w:r w:rsidR="00B82611" w:rsidRPr="00B82611">
              <w:rPr>
                <w:rFonts w:asciiTheme="minorEastAsia" w:hAnsiTheme="minorEastAsia" w:hint="eastAsia"/>
              </w:rPr>
              <w:t>外国人がやっぱり大きく</w:t>
            </w:r>
            <w:r w:rsidR="00B82611">
              <w:rPr>
                <w:rFonts w:asciiTheme="minorEastAsia" w:hAnsiTheme="minorEastAsia" w:hint="eastAsia"/>
              </w:rPr>
              <w:t>関係してくると思う。</w:t>
            </w:r>
          </w:p>
        </w:tc>
      </w:tr>
      <w:tr w:rsidR="008F7861" w:rsidRPr="007A3D5C" w:rsidTr="00192CB1">
        <w:tc>
          <w:tcPr>
            <w:tcW w:w="1101" w:type="dxa"/>
            <w:shd w:val="clear" w:color="auto" w:fill="FFFFFF" w:themeFill="background1"/>
          </w:tcPr>
          <w:p w:rsidR="008F7861" w:rsidRDefault="00F242BB" w:rsidP="00795B91">
            <w:pPr>
              <w:spacing w:line="320" w:lineRule="exact"/>
              <w:rPr>
                <w:color w:val="000000" w:themeColor="text1"/>
              </w:rPr>
            </w:pPr>
            <w:r w:rsidRPr="00F242BB">
              <w:rPr>
                <w:rFonts w:hint="eastAsia"/>
                <w:color w:val="000000" w:themeColor="text1"/>
              </w:rPr>
              <w:t>委員</w:t>
            </w:r>
          </w:p>
        </w:tc>
        <w:tc>
          <w:tcPr>
            <w:tcW w:w="8533" w:type="dxa"/>
            <w:shd w:val="clear" w:color="auto" w:fill="FFFFFF" w:themeFill="background1"/>
          </w:tcPr>
          <w:p w:rsidR="001228E9" w:rsidRPr="001228E9" w:rsidRDefault="001228E9" w:rsidP="001228E9">
            <w:pPr>
              <w:ind w:left="210" w:hangingChars="100" w:hanging="210"/>
              <w:rPr>
                <w:rFonts w:asciiTheme="minorEastAsia" w:hAnsiTheme="minorEastAsia"/>
              </w:rPr>
            </w:pPr>
            <w:r w:rsidRPr="001228E9">
              <w:rPr>
                <w:rFonts w:asciiTheme="minorEastAsia" w:hAnsiTheme="minorEastAsia" w:hint="eastAsia"/>
              </w:rPr>
              <w:t>・10年後、20年後にどういう状況になるかということを考えると、地域的な偏在が激しくなっていくということは明らかなので、それをどのように捉えていくのかという議論とか手法がもう少し必要。</w:t>
            </w:r>
          </w:p>
          <w:p w:rsidR="001228E9" w:rsidRPr="001228E9" w:rsidRDefault="001228E9" w:rsidP="001228E9">
            <w:pPr>
              <w:ind w:left="210" w:hangingChars="100" w:hanging="210"/>
              <w:rPr>
                <w:rFonts w:asciiTheme="minorEastAsia" w:hAnsiTheme="minorEastAsia"/>
              </w:rPr>
            </w:pPr>
            <w:r w:rsidRPr="001228E9">
              <w:rPr>
                <w:rFonts w:asciiTheme="minorEastAsia" w:hAnsiTheme="minorEastAsia" w:hint="eastAsia"/>
              </w:rPr>
              <w:t>・オーバーツーリズムとの関係として、民泊と住宅、ホテルや宿的なものと住宅的なものが混じっていっているという状況をどう捉えていくのかということも必要。</w:t>
            </w:r>
          </w:p>
          <w:p w:rsidR="001228E9" w:rsidRPr="001228E9" w:rsidRDefault="001228E9" w:rsidP="001228E9">
            <w:pPr>
              <w:ind w:left="210" w:hangingChars="100" w:hanging="210"/>
              <w:rPr>
                <w:rFonts w:asciiTheme="minorEastAsia" w:hAnsiTheme="minorEastAsia"/>
              </w:rPr>
            </w:pPr>
            <w:r w:rsidRPr="001228E9">
              <w:rPr>
                <w:rFonts w:asciiTheme="minorEastAsia" w:hAnsiTheme="minorEastAsia" w:hint="eastAsia"/>
              </w:rPr>
              <w:t>・首都圏等でサテライトオフィスみたいなものが郊外に増えている。そのため、働く場所</w:t>
            </w:r>
            <w:r w:rsidRPr="001228E9">
              <w:rPr>
                <w:rFonts w:asciiTheme="minorEastAsia" w:hAnsiTheme="minorEastAsia" w:hint="eastAsia"/>
              </w:rPr>
              <w:lastRenderedPageBreak/>
              <w:t>自体もかなり流動化し、住まいの流動化と重なり合って流動化していくという状況が起きている。そのような変化を住まいとの関係でどう捉えていくのか。</w:t>
            </w:r>
          </w:p>
          <w:p w:rsidR="00D64935" w:rsidRPr="000A2C9D" w:rsidRDefault="001228E9" w:rsidP="001228E9">
            <w:pPr>
              <w:ind w:left="210" w:hangingChars="100" w:hanging="210"/>
              <w:rPr>
                <w:rFonts w:asciiTheme="minorEastAsia" w:hAnsiTheme="minorEastAsia"/>
              </w:rPr>
            </w:pPr>
            <w:r w:rsidRPr="001228E9">
              <w:rPr>
                <w:rFonts w:asciiTheme="minorEastAsia" w:hAnsiTheme="minorEastAsia" w:hint="eastAsia"/>
              </w:rPr>
              <w:t>・もう少しリアリティを持って、立地や地域的な偏在という観点がイメージ図の中に表現されてもいいのでは。</w:t>
            </w:r>
          </w:p>
        </w:tc>
      </w:tr>
      <w:tr w:rsidR="00077EF4" w:rsidRPr="00F72201" w:rsidTr="00192CB1">
        <w:tc>
          <w:tcPr>
            <w:tcW w:w="1101" w:type="dxa"/>
            <w:tcBorders>
              <w:bottom w:val="single" w:sz="4" w:space="0" w:color="auto"/>
            </w:tcBorders>
            <w:shd w:val="clear" w:color="auto" w:fill="FFFFFF" w:themeFill="background1"/>
          </w:tcPr>
          <w:p w:rsidR="00077EF4" w:rsidRPr="00F72201" w:rsidRDefault="00077EF4" w:rsidP="00077EF4">
            <w:pPr>
              <w:spacing w:line="320" w:lineRule="exact"/>
              <w:rPr>
                <w:color w:val="000000" w:themeColor="text1"/>
              </w:rPr>
            </w:pPr>
            <w:r w:rsidRPr="00F242BB">
              <w:rPr>
                <w:rFonts w:hint="eastAsia"/>
                <w:color w:val="000000" w:themeColor="text1"/>
              </w:rPr>
              <w:lastRenderedPageBreak/>
              <w:t>委員</w:t>
            </w:r>
          </w:p>
        </w:tc>
        <w:tc>
          <w:tcPr>
            <w:tcW w:w="8533" w:type="dxa"/>
            <w:tcBorders>
              <w:bottom w:val="single" w:sz="4" w:space="0" w:color="auto"/>
            </w:tcBorders>
            <w:shd w:val="clear" w:color="auto" w:fill="FFFFFF" w:themeFill="background1"/>
          </w:tcPr>
          <w:p w:rsidR="00077EF4" w:rsidRDefault="00077EF4" w:rsidP="00077EF4">
            <w:pPr>
              <w:ind w:left="210" w:hangingChars="100" w:hanging="210"/>
              <w:rPr>
                <w:color w:val="000000" w:themeColor="text1"/>
              </w:rPr>
            </w:pPr>
            <w:r w:rsidRPr="0082452F">
              <w:rPr>
                <w:rFonts w:hint="eastAsia"/>
                <w:color w:val="000000" w:themeColor="text1"/>
              </w:rPr>
              <w:t>・インターネット調査で</w:t>
            </w:r>
            <w:r w:rsidRPr="0082452F">
              <w:rPr>
                <w:rFonts w:hint="eastAsia"/>
                <w:color w:val="000000" w:themeColor="text1"/>
              </w:rPr>
              <w:t>2</w:t>
            </w:r>
            <w:r w:rsidRPr="0082452F">
              <w:rPr>
                <w:rFonts w:hint="eastAsia"/>
                <w:color w:val="000000" w:themeColor="text1"/>
              </w:rPr>
              <w:t>割</w:t>
            </w:r>
            <w:r w:rsidRPr="0082452F">
              <w:rPr>
                <w:rFonts w:hint="eastAsia"/>
                <w:color w:val="000000" w:themeColor="text1"/>
              </w:rPr>
              <w:t>3</w:t>
            </w:r>
            <w:r w:rsidRPr="0082452F">
              <w:rPr>
                <w:rFonts w:hint="eastAsia"/>
                <w:color w:val="000000" w:themeColor="text1"/>
              </w:rPr>
              <w:t>割の「関心がある」という結果を、ど</w:t>
            </w:r>
            <w:r>
              <w:rPr>
                <w:rFonts w:hint="eastAsia"/>
                <w:color w:val="000000" w:themeColor="text1"/>
              </w:rPr>
              <w:t>う考えるのか。</w:t>
            </w:r>
            <w:r w:rsidRPr="00F863B7">
              <w:rPr>
                <w:rFonts w:hint="eastAsia"/>
                <w:color w:val="000000" w:themeColor="text1"/>
              </w:rPr>
              <w:t>どういう政策を進めていくべきか</w:t>
            </w:r>
            <w:r>
              <w:rPr>
                <w:rFonts w:hint="eastAsia"/>
                <w:color w:val="000000" w:themeColor="text1"/>
              </w:rPr>
              <w:t>を考える上で、ここどうするのかと</w:t>
            </w:r>
            <w:r w:rsidRPr="00F863B7">
              <w:rPr>
                <w:rFonts w:hint="eastAsia"/>
                <w:color w:val="000000" w:themeColor="text1"/>
              </w:rPr>
              <w:t>いうのは少し議論が要る</w:t>
            </w:r>
            <w:r>
              <w:rPr>
                <w:rFonts w:hint="eastAsia"/>
                <w:color w:val="000000" w:themeColor="text1"/>
              </w:rPr>
              <w:t>。</w:t>
            </w:r>
          </w:p>
          <w:p w:rsidR="00077EF4" w:rsidRDefault="00077EF4" w:rsidP="00077EF4">
            <w:pPr>
              <w:ind w:left="210" w:hangingChars="100" w:hanging="210"/>
              <w:rPr>
                <w:color w:val="000000" w:themeColor="text1"/>
              </w:rPr>
            </w:pPr>
            <w:r>
              <w:rPr>
                <w:rFonts w:hint="eastAsia"/>
                <w:color w:val="000000" w:themeColor="text1"/>
              </w:rPr>
              <w:t>・インターネット調査ということから、在宅型テレワークへの興味がある数はものすごいバイアスがかかっている。</w:t>
            </w:r>
          </w:p>
          <w:p w:rsidR="00077EF4" w:rsidRPr="00A506C0" w:rsidRDefault="00077EF4" w:rsidP="00077EF4">
            <w:pPr>
              <w:ind w:left="210" w:hangingChars="100" w:hanging="210"/>
              <w:rPr>
                <w:color w:val="000000" w:themeColor="text1"/>
              </w:rPr>
            </w:pPr>
            <w:r>
              <w:rPr>
                <w:rFonts w:hint="eastAsia"/>
                <w:color w:val="000000" w:themeColor="text1"/>
              </w:rPr>
              <w:t>・家族との食事の頻度について、これで個人化と</w:t>
            </w:r>
            <w:r w:rsidRPr="00F863B7">
              <w:rPr>
                <w:rFonts w:hint="eastAsia"/>
                <w:color w:val="000000" w:themeColor="text1"/>
              </w:rPr>
              <w:t>いうのか</w:t>
            </w:r>
            <w:r>
              <w:rPr>
                <w:rFonts w:hint="eastAsia"/>
                <w:color w:val="000000" w:themeColor="text1"/>
              </w:rPr>
              <w:t>疑問がある</w:t>
            </w:r>
            <w:r w:rsidRPr="00F863B7">
              <w:rPr>
                <w:rFonts w:hint="eastAsia"/>
                <w:color w:val="000000" w:themeColor="text1"/>
              </w:rPr>
              <w:t>。結構</w:t>
            </w:r>
            <w:r>
              <w:rPr>
                <w:rFonts w:hint="eastAsia"/>
                <w:color w:val="000000" w:themeColor="text1"/>
              </w:rPr>
              <w:t>、家</w:t>
            </w:r>
            <w:r w:rsidRPr="00F863B7">
              <w:rPr>
                <w:rFonts w:hint="eastAsia"/>
                <w:color w:val="000000" w:themeColor="text1"/>
              </w:rPr>
              <w:t>に</w:t>
            </w:r>
            <w:r>
              <w:rPr>
                <w:rFonts w:hint="eastAsia"/>
                <w:color w:val="000000" w:themeColor="text1"/>
              </w:rPr>
              <w:t>いると</w:t>
            </w:r>
            <w:r w:rsidRPr="00F863B7">
              <w:rPr>
                <w:rFonts w:hint="eastAsia"/>
                <w:color w:val="000000" w:themeColor="text1"/>
              </w:rPr>
              <w:t>いう気がした。</w:t>
            </w:r>
          </w:p>
        </w:tc>
      </w:tr>
      <w:tr w:rsidR="003017B1" w:rsidRPr="00F72201" w:rsidTr="00192CB1">
        <w:tc>
          <w:tcPr>
            <w:tcW w:w="1101" w:type="dxa"/>
            <w:tcBorders>
              <w:bottom w:val="single" w:sz="4" w:space="0" w:color="auto"/>
            </w:tcBorders>
            <w:shd w:val="clear" w:color="auto" w:fill="FFFFFF" w:themeFill="background1"/>
          </w:tcPr>
          <w:p w:rsidR="003017B1" w:rsidRDefault="00E027B9" w:rsidP="00795B91">
            <w:pPr>
              <w:spacing w:line="320" w:lineRule="exact"/>
              <w:rPr>
                <w:color w:val="000000" w:themeColor="text1"/>
              </w:rPr>
            </w:pPr>
            <w:r>
              <w:rPr>
                <w:rFonts w:hint="eastAsia"/>
                <w:color w:val="000000" w:themeColor="text1"/>
              </w:rPr>
              <w:t>委員</w:t>
            </w:r>
          </w:p>
        </w:tc>
        <w:tc>
          <w:tcPr>
            <w:tcW w:w="8533" w:type="dxa"/>
            <w:tcBorders>
              <w:bottom w:val="single" w:sz="4" w:space="0" w:color="auto"/>
            </w:tcBorders>
            <w:shd w:val="clear" w:color="auto" w:fill="FFFFFF" w:themeFill="background1"/>
          </w:tcPr>
          <w:p w:rsidR="003017B1" w:rsidRPr="00F242BB" w:rsidRDefault="00CF7313" w:rsidP="00F863B7">
            <w:pPr>
              <w:ind w:left="210" w:hangingChars="100" w:hanging="210"/>
              <w:rPr>
                <w:color w:val="000000" w:themeColor="text1"/>
              </w:rPr>
            </w:pPr>
            <w:r>
              <w:rPr>
                <w:rFonts w:hint="eastAsia"/>
                <w:color w:val="000000" w:themeColor="text1"/>
              </w:rPr>
              <w:t>・このデータでシェアハウスのニーズが多いと言えないのではないか。あまりデータに引っ張られず</w:t>
            </w:r>
            <w:r w:rsidR="00AE3D1E">
              <w:rPr>
                <w:rFonts w:hint="eastAsia"/>
                <w:color w:val="000000" w:themeColor="text1"/>
              </w:rPr>
              <w:t>、１</w:t>
            </w:r>
            <w:r>
              <w:rPr>
                <w:rFonts w:hint="eastAsia"/>
                <w:color w:val="000000" w:themeColor="text1"/>
              </w:rPr>
              <w:t>つの</w:t>
            </w:r>
            <w:r w:rsidR="008E4900">
              <w:rPr>
                <w:rFonts w:hint="eastAsia"/>
                <w:color w:val="000000" w:themeColor="text1"/>
              </w:rPr>
              <w:t>事例という認識で良いのでは</w:t>
            </w:r>
            <w:r w:rsidR="00CB29B2">
              <w:rPr>
                <w:rFonts w:hint="eastAsia"/>
                <w:color w:val="000000" w:themeColor="text1"/>
              </w:rPr>
              <w:t>ないか。</w:t>
            </w:r>
          </w:p>
        </w:tc>
      </w:tr>
      <w:tr w:rsidR="001228E9" w:rsidRPr="00F72201" w:rsidTr="00192CB1">
        <w:tc>
          <w:tcPr>
            <w:tcW w:w="1101" w:type="dxa"/>
            <w:tcBorders>
              <w:bottom w:val="single" w:sz="4" w:space="0" w:color="auto"/>
            </w:tcBorders>
            <w:shd w:val="clear" w:color="auto" w:fill="FFFFFF" w:themeFill="background1"/>
          </w:tcPr>
          <w:p w:rsidR="001228E9" w:rsidRDefault="001228E9" w:rsidP="001228E9">
            <w:pPr>
              <w:spacing w:line="320" w:lineRule="exact"/>
              <w:rPr>
                <w:color w:val="000000" w:themeColor="text1"/>
              </w:rPr>
            </w:pPr>
            <w:r w:rsidRPr="00F242BB">
              <w:rPr>
                <w:rFonts w:hint="eastAsia"/>
                <w:color w:val="000000" w:themeColor="text1"/>
              </w:rPr>
              <w:t>委員</w:t>
            </w:r>
          </w:p>
        </w:tc>
        <w:tc>
          <w:tcPr>
            <w:tcW w:w="8533" w:type="dxa"/>
            <w:tcBorders>
              <w:bottom w:val="single" w:sz="4" w:space="0" w:color="auto"/>
            </w:tcBorders>
            <w:shd w:val="clear" w:color="auto" w:fill="FFFFFF" w:themeFill="background1"/>
          </w:tcPr>
          <w:p w:rsidR="001228E9" w:rsidRDefault="001228E9" w:rsidP="001228E9">
            <w:pPr>
              <w:ind w:left="210" w:hangingChars="100" w:hanging="210"/>
              <w:rPr>
                <w:color w:val="000000" w:themeColor="text1"/>
              </w:rPr>
            </w:pPr>
            <w:r w:rsidRPr="00F242BB">
              <w:rPr>
                <w:rFonts w:hint="eastAsia"/>
                <w:color w:val="000000" w:themeColor="text1"/>
              </w:rPr>
              <w:t>・</w:t>
            </w:r>
            <w:r>
              <w:rPr>
                <w:rFonts w:hint="eastAsia"/>
                <w:color w:val="000000" w:themeColor="text1"/>
              </w:rPr>
              <w:t>これらの質問は本人が</w:t>
            </w:r>
            <w:r w:rsidRPr="002821F5">
              <w:rPr>
                <w:rFonts w:hint="eastAsia"/>
                <w:color w:val="000000" w:themeColor="text1"/>
              </w:rPr>
              <w:t>何</w:t>
            </w:r>
            <w:r>
              <w:rPr>
                <w:rFonts w:hint="eastAsia"/>
                <w:color w:val="000000" w:themeColor="text1"/>
              </w:rPr>
              <w:t>が欲しいと思うかどうかを聞いているように思う。まちに求めているもの</w:t>
            </w:r>
            <w:r w:rsidRPr="002821F5">
              <w:rPr>
                <w:rFonts w:hint="eastAsia"/>
                <w:color w:val="000000" w:themeColor="text1"/>
              </w:rPr>
              <w:t>とは少しニュアンスが違う</w:t>
            </w:r>
            <w:r>
              <w:rPr>
                <w:rFonts w:hint="eastAsia"/>
                <w:color w:val="000000" w:themeColor="text1"/>
              </w:rPr>
              <w:t>だろう</w:t>
            </w:r>
            <w:r w:rsidRPr="002821F5">
              <w:rPr>
                <w:rFonts w:hint="eastAsia"/>
                <w:color w:val="000000" w:themeColor="text1"/>
              </w:rPr>
              <w:t>。</w:t>
            </w:r>
            <w:r>
              <w:rPr>
                <w:rFonts w:hint="eastAsia"/>
                <w:color w:val="000000" w:themeColor="text1"/>
              </w:rPr>
              <w:t>アンケートの選択肢として並べられるとあれもこれも欲しいと思うが、何をまちに求めているのかについては丁寧に読まないといけない。</w:t>
            </w:r>
          </w:p>
        </w:tc>
      </w:tr>
      <w:tr w:rsidR="00EC2EB7" w:rsidRPr="00F72201" w:rsidTr="00192CB1">
        <w:tc>
          <w:tcPr>
            <w:tcW w:w="1101" w:type="dxa"/>
            <w:tcBorders>
              <w:bottom w:val="single" w:sz="4" w:space="0" w:color="auto"/>
            </w:tcBorders>
            <w:shd w:val="clear" w:color="auto" w:fill="FFFFFF" w:themeFill="background1"/>
          </w:tcPr>
          <w:p w:rsidR="00EC2EB7" w:rsidRPr="00F72201" w:rsidRDefault="00F242BB" w:rsidP="00EF2056">
            <w:pPr>
              <w:spacing w:line="320" w:lineRule="exact"/>
              <w:rPr>
                <w:color w:val="000000" w:themeColor="text1"/>
              </w:rPr>
            </w:pPr>
            <w:r w:rsidRPr="00F242BB">
              <w:rPr>
                <w:rFonts w:hint="eastAsia"/>
                <w:color w:val="000000" w:themeColor="text1"/>
              </w:rPr>
              <w:t>委員</w:t>
            </w:r>
          </w:p>
        </w:tc>
        <w:tc>
          <w:tcPr>
            <w:tcW w:w="8533" w:type="dxa"/>
            <w:tcBorders>
              <w:bottom w:val="single" w:sz="4" w:space="0" w:color="auto"/>
            </w:tcBorders>
            <w:shd w:val="clear" w:color="auto" w:fill="FFFFFF" w:themeFill="background1"/>
          </w:tcPr>
          <w:p w:rsidR="00595DA7" w:rsidRPr="00595DA7" w:rsidRDefault="00CB29B2" w:rsidP="00EE629F">
            <w:pPr>
              <w:ind w:left="210" w:hangingChars="100" w:hanging="210"/>
              <w:rPr>
                <w:color w:val="000000" w:themeColor="text1"/>
              </w:rPr>
            </w:pPr>
            <w:r>
              <w:rPr>
                <w:rFonts w:hint="eastAsia"/>
                <w:color w:val="000000" w:themeColor="text1"/>
              </w:rPr>
              <w:t>・大阪府で</w:t>
            </w:r>
            <w:r>
              <w:rPr>
                <w:rFonts w:hint="eastAsia"/>
                <w:color w:val="000000" w:themeColor="text1"/>
              </w:rPr>
              <w:t>10</w:t>
            </w:r>
            <w:r>
              <w:rPr>
                <w:rFonts w:hint="eastAsia"/>
                <w:color w:val="000000" w:themeColor="text1"/>
              </w:rPr>
              <w:t>年後</w:t>
            </w:r>
            <w:r>
              <w:rPr>
                <w:rFonts w:hint="eastAsia"/>
                <w:color w:val="000000" w:themeColor="text1"/>
              </w:rPr>
              <w:t>20</w:t>
            </w:r>
            <w:r>
              <w:rPr>
                <w:rFonts w:hint="eastAsia"/>
                <w:color w:val="000000" w:themeColor="text1"/>
              </w:rPr>
              <w:t>年後にどういうことを要望している人たちが増えるのか</w:t>
            </w:r>
            <w:r w:rsidR="00EE629F">
              <w:rPr>
                <w:rFonts w:hint="eastAsia"/>
                <w:color w:val="000000" w:themeColor="text1"/>
              </w:rPr>
              <w:t>という</w:t>
            </w:r>
            <w:r>
              <w:rPr>
                <w:rFonts w:hint="eastAsia"/>
                <w:color w:val="000000" w:themeColor="text1"/>
              </w:rPr>
              <w:t>将来の需要は計算で</w:t>
            </w:r>
            <w:r w:rsidR="00683E59">
              <w:rPr>
                <w:rFonts w:hint="eastAsia"/>
                <w:color w:val="000000" w:themeColor="text1"/>
              </w:rPr>
              <w:t>きる。地域によって違うので、全体</w:t>
            </w:r>
            <w:r w:rsidR="00EE629F">
              <w:rPr>
                <w:rFonts w:hint="eastAsia"/>
                <w:color w:val="000000" w:themeColor="text1"/>
              </w:rPr>
              <w:t>として、それに合わせるべきかどうか</w:t>
            </w:r>
            <w:r w:rsidR="00683E59">
              <w:rPr>
                <w:rFonts w:hint="eastAsia"/>
                <w:color w:val="000000" w:themeColor="text1"/>
              </w:rPr>
              <w:t>は難しい</w:t>
            </w:r>
            <w:r w:rsidR="00EE629F">
              <w:rPr>
                <w:rFonts w:hint="eastAsia"/>
                <w:color w:val="000000" w:themeColor="text1"/>
              </w:rPr>
              <w:t>問題</w:t>
            </w:r>
            <w:r w:rsidR="00683E59">
              <w:rPr>
                <w:rFonts w:hint="eastAsia"/>
                <w:color w:val="000000" w:themeColor="text1"/>
              </w:rPr>
              <w:t>。</w:t>
            </w:r>
          </w:p>
        </w:tc>
      </w:tr>
      <w:tr w:rsidR="001228E9" w:rsidRPr="00F72201" w:rsidTr="00192CB1">
        <w:tc>
          <w:tcPr>
            <w:tcW w:w="1101" w:type="dxa"/>
            <w:shd w:val="clear" w:color="auto" w:fill="FFFFFF" w:themeFill="background1"/>
          </w:tcPr>
          <w:p w:rsidR="001228E9" w:rsidRPr="00F72201" w:rsidRDefault="001228E9" w:rsidP="001228E9">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1228E9" w:rsidRPr="00F72201" w:rsidRDefault="001228E9" w:rsidP="001228E9">
            <w:pPr>
              <w:ind w:left="210" w:hangingChars="100" w:hanging="210"/>
              <w:rPr>
                <w:color w:val="000000" w:themeColor="text1"/>
              </w:rPr>
            </w:pPr>
            <w:r w:rsidRPr="00F242BB">
              <w:rPr>
                <w:rFonts w:hint="eastAsia"/>
                <w:color w:val="000000" w:themeColor="text1"/>
              </w:rPr>
              <w:t>・</w:t>
            </w:r>
            <w:r w:rsidRPr="009A44C5">
              <w:rPr>
                <w:rFonts w:hint="eastAsia"/>
                <w:color w:val="000000" w:themeColor="text1"/>
              </w:rPr>
              <w:t>30</w:t>
            </w:r>
            <w:r w:rsidRPr="009A44C5">
              <w:rPr>
                <w:rFonts w:hint="eastAsia"/>
                <w:color w:val="000000" w:themeColor="text1"/>
              </w:rPr>
              <w:t>年前に若い世代が一気に住むような</w:t>
            </w:r>
            <w:r>
              <w:rPr>
                <w:rFonts w:hint="eastAsia"/>
                <w:color w:val="000000" w:themeColor="text1"/>
              </w:rPr>
              <w:t>ことが</w:t>
            </w:r>
            <w:r w:rsidRPr="009A44C5">
              <w:rPr>
                <w:rFonts w:hint="eastAsia"/>
                <w:color w:val="000000" w:themeColor="text1"/>
              </w:rPr>
              <w:t>起こった地域</w:t>
            </w:r>
            <w:r>
              <w:rPr>
                <w:rFonts w:hint="eastAsia"/>
                <w:color w:val="000000" w:themeColor="text1"/>
              </w:rPr>
              <w:t>で</w:t>
            </w:r>
            <w:r w:rsidRPr="009A44C5">
              <w:rPr>
                <w:rFonts w:hint="eastAsia"/>
                <w:color w:val="000000" w:themeColor="text1"/>
              </w:rPr>
              <w:t>何が起きて</w:t>
            </w:r>
            <w:r>
              <w:rPr>
                <w:rFonts w:hint="eastAsia"/>
                <w:color w:val="000000" w:themeColor="text1"/>
              </w:rPr>
              <w:t>い</w:t>
            </w:r>
            <w:r w:rsidRPr="009A44C5">
              <w:rPr>
                <w:rFonts w:hint="eastAsia"/>
                <w:color w:val="000000" w:themeColor="text1"/>
              </w:rPr>
              <w:t>る</w:t>
            </w:r>
            <w:r>
              <w:rPr>
                <w:rFonts w:hint="eastAsia"/>
                <w:color w:val="000000" w:themeColor="text1"/>
              </w:rPr>
              <w:t>かと</w:t>
            </w:r>
            <w:r w:rsidRPr="009A44C5">
              <w:rPr>
                <w:rFonts w:hint="eastAsia"/>
                <w:color w:val="000000" w:themeColor="text1"/>
              </w:rPr>
              <w:t>いう</w:t>
            </w:r>
            <w:r>
              <w:rPr>
                <w:rFonts w:hint="eastAsia"/>
                <w:color w:val="000000" w:themeColor="text1"/>
              </w:rPr>
              <w:t>こと</w:t>
            </w:r>
            <w:r w:rsidRPr="009A44C5">
              <w:rPr>
                <w:rFonts w:hint="eastAsia"/>
                <w:color w:val="000000" w:themeColor="text1"/>
              </w:rPr>
              <w:t>を調査されると良いかもしれない</w:t>
            </w:r>
            <w:r>
              <w:rPr>
                <w:rFonts w:hint="eastAsia"/>
                <w:color w:val="000000" w:themeColor="text1"/>
              </w:rPr>
              <w:t>。</w:t>
            </w:r>
          </w:p>
        </w:tc>
      </w:tr>
      <w:tr w:rsidR="00EC2EB7" w:rsidRPr="008656E7" w:rsidTr="00192CB1">
        <w:tc>
          <w:tcPr>
            <w:tcW w:w="1101" w:type="dxa"/>
            <w:shd w:val="clear" w:color="auto" w:fill="FFFFFF" w:themeFill="background1"/>
          </w:tcPr>
          <w:p w:rsidR="00EC2EB7" w:rsidRPr="00F72201" w:rsidRDefault="00F242BB" w:rsidP="00795B91">
            <w:pPr>
              <w:spacing w:line="320" w:lineRule="exact"/>
              <w:rPr>
                <w:color w:val="000000" w:themeColor="text1"/>
                <w:kern w:val="0"/>
              </w:rPr>
            </w:pPr>
            <w:r w:rsidRPr="00F242BB">
              <w:rPr>
                <w:rFonts w:hint="eastAsia"/>
                <w:color w:val="000000" w:themeColor="text1"/>
              </w:rPr>
              <w:t>委員</w:t>
            </w:r>
          </w:p>
        </w:tc>
        <w:tc>
          <w:tcPr>
            <w:tcW w:w="8533" w:type="dxa"/>
            <w:shd w:val="clear" w:color="auto" w:fill="FFFFFF" w:themeFill="background1"/>
          </w:tcPr>
          <w:p w:rsidR="00EC2EB7" w:rsidRPr="00F72201" w:rsidRDefault="00F242BB" w:rsidP="00683E59">
            <w:pPr>
              <w:ind w:left="210" w:hangingChars="100" w:hanging="210"/>
              <w:rPr>
                <w:color w:val="000000" w:themeColor="text1"/>
              </w:rPr>
            </w:pPr>
            <w:r w:rsidRPr="00F242BB">
              <w:rPr>
                <w:rFonts w:hint="eastAsia"/>
                <w:color w:val="000000" w:themeColor="text1"/>
              </w:rPr>
              <w:t>・</w:t>
            </w:r>
            <w:r w:rsidR="009A44C5">
              <w:rPr>
                <w:rFonts w:hint="eastAsia"/>
                <w:color w:val="000000" w:themeColor="text1"/>
              </w:rPr>
              <w:t>ニュータウン</w:t>
            </w:r>
            <w:r w:rsidR="00683E59">
              <w:rPr>
                <w:rFonts w:hint="eastAsia"/>
                <w:color w:val="000000" w:themeColor="text1"/>
              </w:rPr>
              <w:t>のように歳を取った人ばかりがいて</w:t>
            </w:r>
            <w:r w:rsidR="009A44C5">
              <w:rPr>
                <w:rFonts w:hint="eastAsia"/>
                <w:color w:val="000000" w:themeColor="text1"/>
              </w:rPr>
              <w:t>、そこ</w:t>
            </w:r>
            <w:r w:rsidR="00E73DDE">
              <w:rPr>
                <w:rFonts w:hint="eastAsia"/>
                <w:color w:val="000000" w:themeColor="text1"/>
              </w:rPr>
              <w:t>を</w:t>
            </w:r>
            <w:r w:rsidR="009A44C5">
              <w:rPr>
                <w:rFonts w:hint="eastAsia"/>
                <w:color w:val="000000" w:themeColor="text1"/>
              </w:rPr>
              <w:t>ターゲット</w:t>
            </w:r>
            <w:r w:rsidR="00683E59">
              <w:rPr>
                <w:rFonts w:hint="eastAsia"/>
                <w:color w:val="000000" w:themeColor="text1"/>
              </w:rPr>
              <w:t>と</w:t>
            </w:r>
            <w:r w:rsidR="00E73DDE">
              <w:rPr>
                <w:rFonts w:hint="eastAsia"/>
                <w:color w:val="000000" w:themeColor="text1"/>
              </w:rPr>
              <w:t>すると</w:t>
            </w:r>
            <w:r w:rsidR="009A44C5">
              <w:rPr>
                <w:rFonts w:hint="eastAsia"/>
                <w:color w:val="000000" w:themeColor="text1"/>
              </w:rPr>
              <w:t>、</w:t>
            </w:r>
            <w:r w:rsidR="00683E59">
              <w:rPr>
                <w:rFonts w:hint="eastAsia"/>
                <w:color w:val="000000" w:themeColor="text1"/>
              </w:rPr>
              <w:t>今度は若い人たちが入ってこ</w:t>
            </w:r>
            <w:r w:rsidR="00EE629F">
              <w:rPr>
                <w:rFonts w:hint="eastAsia"/>
                <w:color w:val="000000" w:themeColor="text1"/>
              </w:rPr>
              <w:t>ら</w:t>
            </w:r>
            <w:r w:rsidR="00683E59">
              <w:rPr>
                <w:rFonts w:hint="eastAsia"/>
                <w:color w:val="000000" w:themeColor="text1"/>
              </w:rPr>
              <w:t>れ</w:t>
            </w:r>
            <w:r w:rsidR="009A44C5">
              <w:rPr>
                <w:rFonts w:hint="eastAsia"/>
                <w:color w:val="000000" w:themeColor="text1"/>
              </w:rPr>
              <w:t>ないという問題もあり、難しいと思う。</w:t>
            </w:r>
          </w:p>
        </w:tc>
      </w:tr>
      <w:tr w:rsidR="009A44C5" w:rsidRPr="00F72201" w:rsidTr="00192CB1">
        <w:tc>
          <w:tcPr>
            <w:tcW w:w="1101" w:type="dxa"/>
            <w:shd w:val="clear" w:color="auto" w:fill="FFFFFF" w:themeFill="background1"/>
          </w:tcPr>
          <w:p w:rsidR="009A44C5" w:rsidRPr="00F242BB" w:rsidRDefault="00F07388" w:rsidP="00795B91">
            <w:pPr>
              <w:spacing w:line="320" w:lineRule="exact"/>
              <w:rPr>
                <w:color w:val="000000" w:themeColor="text1"/>
                <w:kern w:val="0"/>
              </w:rPr>
            </w:pPr>
            <w:r w:rsidRPr="00F07388">
              <w:rPr>
                <w:rFonts w:hint="eastAsia"/>
                <w:color w:val="000000" w:themeColor="text1"/>
                <w:kern w:val="0"/>
              </w:rPr>
              <w:t>委員</w:t>
            </w:r>
          </w:p>
        </w:tc>
        <w:tc>
          <w:tcPr>
            <w:tcW w:w="8533" w:type="dxa"/>
            <w:shd w:val="clear" w:color="auto" w:fill="FFFFFF" w:themeFill="background1"/>
          </w:tcPr>
          <w:p w:rsidR="009A44C5" w:rsidRPr="001228E9" w:rsidRDefault="001228E9" w:rsidP="001228E9">
            <w:pPr>
              <w:ind w:left="210" w:hangingChars="100" w:hanging="210"/>
              <w:rPr>
                <w:color w:val="000000" w:themeColor="text1"/>
              </w:rPr>
            </w:pPr>
            <w:r>
              <w:rPr>
                <w:rFonts w:hint="eastAsia"/>
                <w:color w:val="000000" w:themeColor="text1"/>
              </w:rPr>
              <w:t>・今</w:t>
            </w:r>
            <w:r w:rsidRPr="001228E9">
              <w:rPr>
                <w:rFonts w:hint="eastAsia"/>
              </w:rPr>
              <w:t>、たとえば枚方市駅周辺は若い世帯向けにガラリと変えていっている。そういう市場性があるとこ</w:t>
            </w:r>
            <w:r>
              <w:rPr>
                <w:rFonts w:hint="eastAsia"/>
                <w:color w:val="000000" w:themeColor="text1"/>
              </w:rPr>
              <w:t>ろでは若い世帯が入るということが起きているが、市場性がないところはすごく厳しい。</w:t>
            </w:r>
          </w:p>
        </w:tc>
      </w:tr>
      <w:tr w:rsidR="00EC2EB7" w:rsidRPr="00F72201" w:rsidTr="00192CB1">
        <w:tc>
          <w:tcPr>
            <w:tcW w:w="1101" w:type="dxa"/>
            <w:shd w:val="clear" w:color="auto" w:fill="FFFFFF" w:themeFill="background1"/>
          </w:tcPr>
          <w:p w:rsidR="00EC2EB7" w:rsidRPr="00F72201" w:rsidRDefault="00F242BB" w:rsidP="00795B91">
            <w:pPr>
              <w:spacing w:line="320" w:lineRule="exact"/>
              <w:rPr>
                <w:color w:val="000000" w:themeColor="text1"/>
                <w:kern w:val="0"/>
              </w:rPr>
            </w:pPr>
            <w:r w:rsidRPr="00F242BB">
              <w:rPr>
                <w:rFonts w:hint="eastAsia"/>
                <w:color w:val="000000" w:themeColor="text1"/>
                <w:kern w:val="0"/>
              </w:rPr>
              <w:t>委員</w:t>
            </w:r>
          </w:p>
        </w:tc>
        <w:tc>
          <w:tcPr>
            <w:tcW w:w="8533" w:type="dxa"/>
            <w:shd w:val="clear" w:color="auto" w:fill="FFFFFF" w:themeFill="background1"/>
          </w:tcPr>
          <w:p w:rsidR="00EC2EB7" w:rsidRPr="00F72201" w:rsidRDefault="00F242BB" w:rsidP="00935869">
            <w:pPr>
              <w:ind w:left="210" w:hangingChars="100" w:hanging="210"/>
              <w:rPr>
                <w:color w:val="000000" w:themeColor="text1"/>
              </w:rPr>
            </w:pPr>
            <w:r w:rsidRPr="00F242BB">
              <w:rPr>
                <w:rFonts w:hint="eastAsia"/>
                <w:color w:val="000000" w:themeColor="text1"/>
              </w:rPr>
              <w:t>・</w:t>
            </w:r>
            <w:r w:rsidR="00683E59">
              <w:rPr>
                <w:rFonts w:hint="eastAsia"/>
                <w:color w:val="000000" w:themeColor="text1"/>
              </w:rPr>
              <w:t>検討の方向性が今回のアンケート</w:t>
            </w:r>
            <w:r w:rsidR="008E18D5">
              <w:rPr>
                <w:rFonts w:hint="eastAsia"/>
                <w:color w:val="000000" w:themeColor="text1"/>
              </w:rPr>
              <w:t>結果</w:t>
            </w:r>
            <w:r w:rsidR="00683E59">
              <w:rPr>
                <w:rFonts w:hint="eastAsia"/>
                <w:color w:val="000000" w:themeColor="text1"/>
              </w:rPr>
              <w:t>に非常に寄った書き方になっている。</w:t>
            </w:r>
            <w:r w:rsidR="00935869" w:rsidRPr="00935869">
              <w:rPr>
                <w:rFonts w:hint="eastAsia"/>
                <w:color w:val="000000" w:themeColor="text1"/>
              </w:rPr>
              <w:t>現状だけではなく</w:t>
            </w:r>
            <w:r w:rsidR="00935869">
              <w:rPr>
                <w:rFonts w:hint="eastAsia"/>
                <w:color w:val="000000" w:themeColor="text1"/>
              </w:rPr>
              <w:t>、</w:t>
            </w:r>
            <w:r w:rsidR="00935869" w:rsidRPr="00935869">
              <w:rPr>
                <w:rFonts w:hint="eastAsia"/>
                <w:color w:val="000000" w:themeColor="text1"/>
              </w:rPr>
              <w:t>今後どう起こってくるかということをできるだけ早く察知しながら、そういうものを仮想として置きながら、それより先を行かなければ政策としてはいけない</w:t>
            </w:r>
            <w:r w:rsidR="00E73DDE">
              <w:rPr>
                <w:rFonts w:hint="eastAsia"/>
                <w:color w:val="000000" w:themeColor="text1"/>
              </w:rPr>
              <w:t>と思うので考慮いただきたい。</w:t>
            </w:r>
          </w:p>
        </w:tc>
      </w:tr>
      <w:tr w:rsidR="00994E66" w:rsidRPr="00F72201" w:rsidTr="00192CB1">
        <w:tc>
          <w:tcPr>
            <w:tcW w:w="1101" w:type="dxa"/>
            <w:shd w:val="clear" w:color="auto" w:fill="FFFFFF" w:themeFill="background1"/>
          </w:tcPr>
          <w:p w:rsidR="00994E66" w:rsidRDefault="00AF5206" w:rsidP="00795B91">
            <w:pPr>
              <w:spacing w:line="320" w:lineRule="exact"/>
              <w:rPr>
                <w:color w:val="000000" w:themeColor="text1"/>
                <w:kern w:val="0"/>
              </w:rPr>
            </w:pPr>
            <w:r>
              <w:rPr>
                <w:rFonts w:hint="eastAsia"/>
                <w:color w:val="000000" w:themeColor="text1"/>
                <w:kern w:val="0"/>
              </w:rPr>
              <w:t>部会長</w:t>
            </w:r>
          </w:p>
        </w:tc>
        <w:tc>
          <w:tcPr>
            <w:tcW w:w="8533" w:type="dxa"/>
            <w:shd w:val="clear" w:color="auto" w:fill="FFFFFF" w:themeFill="background1"/>
          </w:tcPr>
          <w:p w:rsidR="00994E66" w:rsidRDefault="00994E66" w:rsidP="00994E66">
            <w:pPr>
              <w:ind w:left="210" w:hangingChars="100" w:hanging="210"/>
              <w:rPr>
                <w:color w:val="000000" w:themeColor="text1"/>
              </w:rPr>
            </w:pPr>
            <w:r>
              <w:rPr>
                <w:rFonts w:hint="eastAsia"/>
                <w:color w:val="000000" w:themeColor="text1"/>
              </w:rPr>
              <w:t>・</w:t>
            </w:r>
            <w:r w:rsidR="00816EF6">
              <w:rPr>
                <w:rFonts w:hint="eastAsia"/>
                <w:color w:val="000000" w:themeColor="text1"/>
              </w:rPr>
              <w:t>今のような意見が出てくる側面もあり、このような資料も良いが、</w:t>
            </w:r>
            <w:r w:rsidRPr="00994E66">
              <w:rPr>
                <w:rFonts w:hint="eastAsia"/>
                <w:color w:val="000000" w:themeColor="text1"/>
              </w:rPr>
              <w:t>あまりにも住宅市場に関するデータがない。定期的に行</w:t>
            </w:r>
            <w:r w:rsidR="00816EF6">
              <w:rPr>
                <w:rFonts w:hint="eastAsia"/>
                <w:color w:val="000000" w:themeColor="text1"/>
              </w:rPr>
              <w:t>う</w:t>
            </w:r>
            <w:r w:rsidRPr="00994E66">
              <w:rPr>
                <w:rFonts w:hint="eastAsia"/>
                <w:color w:val="000000" w:themeColor="text1"/>
              </w:rPr>
              <w:t>調査</w:t>
            </w:r>
            <w:r>
              <w:rPr>
                <w:rFonts w:hint="eastAsia"/>
                <w:color w:val="000000" w:themeColor="text1"/>
              </w:rPr>
              <w:t>と</w:t>
            </w:r>
            <w:r w:rsidRPr="00994E66">
              <w:rPr>
                <w:rFonts w:hint="eastAsia"/>
                <w:color w:val="000000" w:themeColor="text1"/>
              </w:rPr>
              <w:t>いうのも、国の住宅統計調査にほとんど依存している。それも極めて少ないサンプリング調査であって、全体像が分からない</w:t>
            </w:r>
            <w:r>
              <w:rPr>
                <w:rFonts w:hint="eastAsia"/>
                <w:color w:val="000000" w:themeColor="text1"/>
              </w:rPr>
              <w:t>。</w:t>
            </w:r>
          </w:p>
          <w:p w:rsidR="00994E66" w:rsidRPr="00F242BB" w:rsidRDefault="00994E66" w:rsidP="00994E66">
            <w:pPr>
              <w:ind w:left="210" w:hangingChars="100" w:hanging="210"/>
              <w:rPr>
                <w:color w:val="000000" w:themeColor="text1"/>
              </w:rPr>
            </w:pPr>
            <w:r>
              <w:rPr>
                <w:rFonts w:hint="eastAsia"/>
                <w:color w:val="000000" w:themeColor="text1"/>
              </w:rPr>
              <w:t>・</w:t>
            </w:r>
            <w:r w:rsidRPr="00994E66">
              <w:rPr>
                <w:rFonts w:hint="eastAsia"/>
                <w:color w:val="000000" w:themeColor="text1"/>
              </w:rPr>
              <w:t>こういう調査研究みたいなものを継続的にやって、その変化もわかるような、これ自体が住宅政策だと理解をし、施策として調査を継続的に行う</w:t>
            </w:r>
            <w:r w:rsidR="00816EF6">
              <w:rPr>
                <w:rFonts w:hint="eastAsia"/>
                <w:color w:val="000000" w:themeColor="text1"/>
              </w:rPr>
              <w:t>ということでお願いしたい。</w:t>
            </w:r>
          </w:p>
        </w:tc>
      </w:tr>
    </w:tbl>
    <w:p w:rsidR="00E2524E" w:rsidRDefault="00683E59">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651866" w:rsidRDefault="00651866" w:rsidP="003B6AE9">
      <w:pPr>
        <w:widowControl/>
        <w:ind w:firstLineChars="100" w:firstLine="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(2)</w:t>
      </w:r>
      <w:r w:rsidRPr="00651866">
        <w:rPr>
          <w:rFonts w:asciiTheme="majorEastAsia" w:eastAsiaTheme="majorEastAsia" w:hAnsiTheme="majorEastAsia" w:hint="eastAsia"/>
          <w:b/>
          <w:color w:val="000000" w:themeColor="text1"/>
        </w:rPr>
        <w:t>住まい・まちづくりと健康との関係性</w:t>
      </w:r>
    </w:p>
    <w:tbl>
      <w:tblPr>
        <w:tblStyle w:val="ad"/>
        <w:tblpPr w:leftFromText="142" w:rightFromText="142" w:vertAnchor="text" w:horzAnchor="margin" w:tblpY="38"/>
        <w:tblW w:w="9634" w:type="dxa"/>
        <w:shd w:val="clear" w:color="auto" w:fill="FFFFFF" w:themeFill="background1"/>
        <w:tblLook w:val="04A0" w:firstRow="1" w:lastRow="0" w:firstColumn="1" w:lastColumn="0" w:noHBand="0" w:noVBand="1"/>
      </w:tblPr>
      <w:tblGrid>
        <w:gridCol w:w="1101"/>
        <w:gridCol w:w="8533"/>
      </w:tblGrid>
      <w:tr w:rsidR="00651866" w:rsidRPr="00F72201" w:rsidTr="00192CB1">
        <w:tc>
          <w:tcPr>
            <w:tcW w:w="1101" w:type="dxa"/>
            <w:shd w:val="clear" w:color="auto" w:fill="FFFFFF" w:themeFill="background1"/>
          </w:tcPr>
          <w:p w:rsidR="00651866" w:rsidRPr="00F72201" w:rsidRDefault="00651866" w:rsidP="00651866">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651866" w:rsidRPr="00F72201" w:rsidRDefault="00651866" w:rsidP="00651866">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651866" w:rsidRPr="00F72201" w:rsidTr="00192CB1">
        <w:tc>
          <w:tcPr>
            <w:tcW w:w="1101" w:type="dxa"/>
            <w:shd w:val="clear" w:color="auto" w:fill="FFFFFF" w:themeFill="background1"/>
          </w:tcPr>
          <w:p w:rsidR="00651866"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651866" w:rsidRPr="00F72201" w:rsidRDefault="00DE6D58" w:rsidP="00683E59">
            <w:pPr>
              <w:ind w:left="210" w:hangingChars="100" w:hanging="210"/>
              <w:rPr>
                <w:color w:val="000000" w:themeColor="text1"/>
              </w:rPr>
            </w:pPr>
            <w:r>
              <w:rPr>
                <w:rFonts w:hint="eastAsia"/>
                <w:color w:val="000000" w:themeColor="text1"/>
              </w:rPr>
              <w:t>・</w:t>
            </w:r>
            <w:r w:rsidR="00491474">
              <w:rPr>
                <w:rFonts w:hint="eastAsia"/>
                <w:color w:val="000000" w:themeColor="text1"/>
              </w:rPr>
              <w:t>健康関係のデータがあ</w:t>
            </w:r>
            <w:r w:rsidR="00994E66" w:rsidRPr="00994E66">
              <w:rPr>
                <w:rFonts w:hint="eastAsia"/>
                <w:color w:val="000000" w:themeColor="text1"/>
              </w:rPr>
              <w:t>まりないというのが問題</w:t>
            </w:r>
            <w:r w:rsidR="00994E66">
              <w:rPr>
                <w:rFonts w:hint="eastAsia"/>
                <w:color w:val="000000" w:themeColor="text1"/>
              </w:rPr>
              <w:t>。</w:t>
            </w:r>
            <w:r w:rsidR="006E5DEA">
              <w:rPr>
                <w:rFonts w:hint="eastAsia"/>
                <w:color w:val="000000" w:themeColor="text1"/>
              </w:rPr>
              <w:t>健康関係のデータは</w:t>
            </w:r>
            <w:r w:rsidR="006E5DEA" w:rsidRPr="006E5DEA">
              <w:rPr>
                <w:rFonts w:hint="eastAsia"/>
                <w:color w:val="000000" w:themeColor="text1"/>
              </w:rPr>
              <w:t>他の部局を巻き込めばあるだろうし、それで</w:t>
            </w:r>
            <w:r w:rsidR="00683E59">
              <w:rPr>
                <w:rFonts w:hint="eastAsia"/>
                <w:color w:val="000000" w:themeColor="text1"/>
              </w:rPr>
              <w:t>住宅や都市構造のデータ</w:t>
            </w:r>
            <w:r w:rsidR="006E5DEA" w:rsidRPr="006E5DEA">
              <w:rPr>
                <w:rFonts w:hint="eastAsia"/>
                <w:color w:val="000000" w:themeColor="text1"/>
              </w:rPr>
              <w:t>と併せて、</w:t>
            </w:r>
            <w:r w:rsidR="006E5DEA">
              <w:rPr>
                <w:rFonts w:hint="eastAsia"/>
                <w:color w:val="000000" w:themeColor="text1"/>
              </w:rPr>
              <w:t>GIS</w:t>
            </w:r>
            <w:r w:rsidR="006E5DEA" w:rsidRPr="006E5DEA">
              <w:rPr>
                <w:rFonts w:hint="eastAsia"/>
                <w:color w:val="000000" w:themeColor="text1"/>
              </w:rPr>
              <w:t>に載せて分析していく</w:t>
            </w:r>
            <w:r w:rsidR="006E5DEA">
              <w:rPr>
                <w:rFonts w:hint="eastAsia"/>
                <w:color w:val="000000" w:themeColor="text1"/>
              </w:rPr>
              <w:t>と</w:t>
            </w:r>
            <w:r w:rsidR="006E5DEA" w:rsidRPr="006E5DEA">
              <w:rPr>
                <w:rFonts w:hint="eastAsia"/>
                <w:color w:val="000000" w:themeColor="text1"/>
              </w:rPr>
              <w:t>いうのが今後の方向</w:t>
            </w:r>
            <w:r w:rsidR="006E5DEA">
              <w:rPr>
                <w:rFonts w:hint="eastAsia"/>
                <w:color w:val="000000" w:themeColor="text1"/>
              </w:rPr>
              <w:t>。</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228E9" w:rsidP="006E5DEA">
            <w:pPr>
              <w:ind w:left="210" w:hangingChars="100" w:hanging="210"/>
              <w:rPr>
                <w:color w:val="000000" w:themeColor="text1"/>
              </w:rPr>
            </w:pPr>
            <w:r w:rsidRPr="001228E9">
              <w:rPr>
                <w:rFonts w:hint="eastAsia"/>
                <w:color w:val="000000" w:themeColor="text1"/>
              </w:rPr>
              <w:t>・このデータは、地域ごとに集約したものを相関で見ているため、個人の特徴がそのままこの結果に表れている可能性が高い。影響を見るときに個人の影響なのか、環境の影響なのかを分離する必要</w:t>
            </w:r>
            <w:r>
              <w:rPr>
                <w:rFonts w:hint="eastAsia"/>
                <w:color w:val="000000" w:themeColor="text1"/>
              </w:rPr>
              <w:t>が</w:t>
            </w:r>
            <w:r w:rsidRPr="001228E9">
              <w:rPr>
                <w:rFonts w:hint="eastAsia"/>
                <w:color w:val="000000" w:themeColor="text1"/>
              </w:rPr>
              <w:t>あると思う</w:t>
            </w:r>
          </w:p>
        </w:tc>
      </w:tr>
      <w:tr w:rsidR="00077EF4" w:rsidRPr="00F72201" w:rsidTr="00192CB1">
        <w:tc>
          <w:tcPr>
            <w:tcW w:w="1101" w:type="dxa"/>
            <w:shd w:val="clear" w:color="auto" w:fill="FFFFFF" w:themeFill="background1"/>
          </w:tcPr>
          <w:p w:rsidR="00077EF4" w:rsidRPr="001019C4" w:rsidRDefault="00077EF4" w:rsidP="00077EF4">
            <w:pPr>
              <w:spacing w:line="320" w:lineRule="exact"/>
              <w:rPr>
                <w:color w:val="000000" w:themeColor="text1"/>
              </w:rPr>
            </w:pPr>
            <w:r w:rsidRPr="00977BEF">
              <w:rPr>
                <w:rFonts w:hint="eastAsia"/>
              </w:rPr>
              <w:t>委員</w:t>
            </w:r>
          </w:p>
        </w:tc>
        <w:tc>
          <w:tcPr>
            <w:tcW w:w="8533" w:type="dxa"/>
            <w:shd w:val="clear" w:color="auto" w:fill="FFFFFF" w:themeFill="background1"/>
          </w:tcPr>
          <w:p w:rsidR="00077EF4" w:rsidRDefault="00077EF4" w:rsidP="00077EF4">
            <w:pPr>
              <w:ind w:left="210" w:hangingChars="100" w:hanging="210"/>
              <w:rPr>
                <w:color w:val="000000" w:themeColor="text1"/>
              </w:rPr>
            </w:pPr>
            <w:r>
              <w:rPr>
                <w:rFonts w:hint="eastAsia"/>
                <w:color w:val="000000" w:themeColor="text1"/>
              </w:rPr>
              <w:t>・</w:t>
            </w:r>
            <w:r w:rsidRPr="0082452F">
              <w:rPr>
                <w:rFonts w:hint="eastAsia"/>
                <w:color w:val="000000" w:themeColor="text1"/>
              </w:rPr>
              <w:t>健康寿命と図書館の相関があると言われており、図書</w:t>
            </w:r>
            <w:r>
              <w:rPr>
                <w:rFonts w:hint="eastAsia"/>
                <w:color w:val="000000" w:themeColor="text1"/>
              </w:rPr>
              <w:t>館のような</w:t>
            </w:r>
            <w:r w:rsidRPr="006E5DEA">
              <w:rPr>
                <w:rFonts w:hint="eastAsia"/>
                <w:color w:val="000000" w:themeColor="text1"/>
              </w:rPr>
              <w:t>文化施設が持っている機能みたいなものも</w:t>
            </w:r>
            <w:r>
              <w:rPr>
                <w:rFonts w:hint="eastAsia"/>
                <w:color w:val="000000" w:themeColor="text1"/>
              </w:rPr>
              <w:t>、</w:t>
            </w:r>
            <w:r w:rsidRPr="006E5DEA">
              <w:rPr>
                <w:rFonts w:hint="eastAsia"/>
                <w:color w:val="000000" w:themeColor="text1"/>
              </w:rPr>
              <w:t>もう少し幅広く見ていく</w:t>
            </w:r>
            <w:r>
              <w:rPr>
                <w:rFonts w:hint="eastAsia"/>
                <w:color w:val="000000" w:themeColor="text1"/>
              </w:rPr>
              <w:t>流れがあるのでは。</w:t>
            </w:r>
          </w:p>
          <w:p w:rsidR="00077EF4" w:rsidRPr="001019C4" w:rsidRDefault="00077EF4" w:rsidP="00077EF4">
            <w:pPr>
              <w:ind w:left="210" w:hangingChars="100" w:hanging="210"/>
              <w:rPr>
                <w:color w:val="000000" w:themeColor="text1"/>
              </w:rPr>
            </w:pPr>
            <w:r>
              <w:rPr>
                <w:rFonts w:hint="eastAsia"/>
                <w:color w:val="000000" w:themeColor="text1"/>
              </w:rPr>
              <w:t>・フィジカルな健康も重要だけれども、社会関係のリソースを多く持っている人は圧倒的に健康寿命が長くなる傾向があるので、そういうことも考慮していくことが必要。</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6E5DEA" w:rsidP="006E5DEA">
            <w:pPr>
              <w:ind w:left="210" w:hangingChars="100" w:hanging="210"/>
              <w:rPr>
                <w:color w:val="000000" w:themeColor="text1"/>
              </w:rPr>
            </w:pPr>
            <w:r>
              <w:rPr>
                <w:rFonts w:hint="eastAsia"/>
                <w:color w:val="000000" w:themeColor="text1"/>
              </w:rPr>
              <w:t>・データとしては面白いが、</w:t>
            </w:r>
            <w:r w:rsidRPr="006E5DEA">
              <w:rPr>
                <w:rFonts w:hint="eastAsia"/>
                <w:color w:val="000000" w:themeColor="text1"/>
              </w:rPr>
              <w:t>まだまだ大くくりではないか</w:t>
            </w:r>
            <w:r>
              <w:rPr>
                <w:rFonts w:hint="eastAsia"/>
                <w:color w:val="000000" w:themeColor="text1"/>
              </w:rPr>
              <w:t>。</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5C1841">
            <w:pPr>
              <w:ind w:left="210" w:hangingChars="100" w:hanging="210"/>
              <w:rPr>
                <w:color w:val="000000" w:themeColor="text1"/>
              </w:rPr>
            </w:pPr>
            <w:r w:rsidRPr="001019C4">
              <w:rPr>
                <w:rFonts w:hint="eastAsia"/>
                <w:color w:val="000000" w:themeColor="text1"/>
              </w:rPr>
              <w:t>・</w:t>
            </w:r>
            <w:r w:rsidR="006E5DEA">
              <w:rPr>
                <w:rFonts w:hint="eastAsia"/>
              </w:rPr>
              <w:t>中間報告ということですので、ぜひ</w:t>
            </w:r>
            <w:r w:rsidR="00187F58">
              <w:rPr>
                <w:rFonts w:hint="eastAsia"/>
              </w:rPr>
              <w:t>外出行動と住まいとまちづくりの関係の</w:t>
            </w:r>
            <w:r w:rsidR="006E5DEA">
              <w:rPr>
                <w:rFonts w:hint="eastAsia"/>
              </w:rPr>
              <w:t>分析を進めて</w:t>
            </w:r>
            <w:r w:rsidR="005C1841">
              <w:rPr>
                <w:rFonts w:hint="eastAsia"/>
                <w:color w:val="000000" w:themeColor="text1"/>
              </w:rPr>
              <w:t>、</w:t>
            </w:r>
            <w:r w:rsidR="006E5DEA" w:rsidRPr="006E5DEA">
              <w:rPr>
                <w:rFonts w:hint="eastAsia"/>
                <w:color w:val="000000" w:themeColor="text1"/>
              </w:rPr>
              <w:t>外出することと健康の関係を</w:t>
            </w:r>
            <w:r w:rsidR="006E5DEA">
              <w:rPr>
                <w:rFonts w:hint="eastAsia"/>
                <w:color w:val="000000" w:themeColor="text1"/>
              </w:rPr>
              <w:t>見</w:t>
            </w:r>
            <w:r w:rsidR="006E5DEA" w:rsidRPr="006E5DEA">
              <w:rPr>
                <w:rFonts w:hint="eastAsia"/>
                <w:color w:val="000000" w:themeColor="text1"/>
              </w:rPr>
              <w:t>た方がいい</w:t>
            </w:r>
            <w:r w:rsidR="006E5DEA">
              <w:rPr>
                <w:rFonts w:hint="eastAsia"/>
                <w:color w:val="000000" w:themeColor="text1"/>
              </w:rPr>
              <w:t>。</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Default="001019C4" w:rsidP="00C7506E">
            <w:pPr>
              <w:ind w:left="210" w:hangingChars="100" w:hanging="210"/>
              <w:rPr>
                <w:color w:val="000000" w:themeColor="text1"/>
              </w:rPr>
            </w:pPr>
            <w:r w:rsidRPr="001019C4">
              <w:rPr>
                <w:rFonts w:hint="eastAsia"/>
                <w:color w:val="000000" w:themeColor="text1"/>
              </w:rPr>
              <w:t>・</w:t>
            </w:r>
            <w:r w:rsidR="005C1841">
              <w:rPr>
                <w:rFonts w:hint="eastAsia"/>
                <w:color w:val="000000" w:themeColor="text1"/>
              </w:rPr>
              <w:t>面白いデータだとは思うが、</w:t>
            </w:r>
            <w:r w:rsidR="006E5DEA">
              <w:rPr>
                <w:rFonts w:hint="eastAsia"/>
                <w:color w:val="000000" w:themeColor="text1"/>
              </w:rPr>
              <w:t>簡単に</w:t>
            </w:r>
            <w:r w:rsidR="00726EC7">
              <w:rPr>
                <w:rFonts w:hint="eastAsia"/>
                <w:color w:val="000000" w:themeColor="text1"/>
              </w:rPr>
              <w:t>相関を</w:t>
            </w:r>
            <w:r w:rsidR="006E5DEA">
              <w:rPr>
                <w:rFonts w:hint="eastAsia"/>
                <w:color w:val="000000" w:themeColor="text1"/>
              </w:rPr>
              <w:t>言うこと</w:t>
            </w:r>
            <w:r w:rsidR="006E5DEA" w:rsidRPr="006E5DEA">
              <w:rPr>
                <w:rFonts w:hint="eastAsia"/>
                <w:color w:val="000000" w:themeColor="text1"/>
              </w:rPr>
              <w:t>はできないデータ</w:t>
            </w:r>
            <w:r w:rsidR="006708E8">
              <w:rPr>
                <w:rFonts w:hint="eastAsia"/>
                <w:color w:val="000000" w:themeColor="text1"/>
              </w:rPr>
              <w:t>だ</w:t>
            </w:r>
            <w:r w:rsidR="00816EF6">
              <w:rPr>
                <w:rFonts w:hint="eastAsia"/>
                <w:color w:val="000000" w:themeColor="text1"/>
              </w:rPr>
              <w:t>と</w:t>
            </w:r>
            <w:r w:rsidR="006E5DEA" w:rsidRPr="006E5DEA">
              <w:rPr>
                <w:rFonts w:hint="eastAsia"/>
                <w:color w:val="000000" w:themeColor="text1"/>
              </w:rPr>
              <w:t>思</w:t>
            </w:r>
            <w:r w:rsidR="00816EF6">
              <w:rPr>
                <w:rFonts w:hint="eastAsia"/>
                <w:color w:val="000000" w:themeColor="text1"/>
              </w:rPr>
              <w:t>う</w:t>
            </w:r>
            <w:r w:rsidR="006E5DEA">
              <w:rPr>
                <w:rFonts w:hint="eastAsia"/>
                <w:color w:val="000000" w:themeColor="text1"/>
              </w:rPr>
              <w:t>。</w:t>
            </w:r>
          </w:p>
          <w:p w:rsidR="006E5DEA" w:rsidRPr="006E5DEA" w:rsidRDefault="006E5DEA" w:rsidP="005C1841">
            <w:pPr>
              <w:ind w:left="210" w:hangingChars="100" w:hanging="210"/>
              <w:rPr>
                <w:color w:val="000000" w:themeColor="text1"/>
              </w:rPr>
            </w:pPr>
            <w:r>
              <w:rPr>
                <w:rFonts w:hint="eastAsia"/>
                <w:color w:val="000000" w:themeColor="text1"/>
              </w:rPr>
              <w:t>・「</w:t>
            </w:r>
            <w:r w:rsidRPr="006E5DEA">
              <w:rPr>
                <w:rFonts w:hint="eastAsia"/>
                <w:color w:val="000000" w:themeColor="text1"/>
              </w:rPr>
              <w:t>介護・介助が必要ない</w:t>
            </w:r>
            <w:r>
              <w:rPr>
                <w:rFonts w:hint="eastAsia"/>
                <w:color w:val="000000" w:themeColor="text1"/>
              </w:rPr>
              <w:t>」</w:t>
            </w:r>
            <w:r w:rsidRPr="006E5DEA">
              <w:rPr>
                <w:rFonts w:hint="eastAsia"/>
                <w:color w:val="000000" w:themeColor="text1"/>
              </w:rPr>
              <w:t>と、</w:t>
            </w:r>
            <w:r>
              <w:rPr>
                <w:rFonts w:hint="eastAsia"/>
                <w:color w:val="000000" w:themeColor="text1"/>
              </w:rPr>
              <w:t>「</w:t>
            </w:r>
            <w:r w:rsidRPr="006E5DEA">
              <w:rPr>
                <w:rFonts w:hint="eastAsia"/>
                <w:color w:val="000000" w:themeColor="text1"/>
              </w:rPr>
              <w:t>15</w:t>
            </w:r>
            <w:r w:rsidRPr="006E5DEA">
              <w:rPr>
                <w:rFonts w:hint="eastAsia"/>
                <w:color w:val="000000" w:themeColor="text1"/>
              </w:rPr>
              <w:t>分ぐらい続けて歩いて</w:t>
            </w:r>
            <w:r>
              <w:rPr>
                <w:rFonts w:hint="eastAsia"/>
                <w:color w:val="000000" w:themeColor="text1"/>
              </w:rPr>
              <w:t>いる」の</w:t>
            </w:r>
            <w:r w:rsidR="009E376C">
              <w:rPr>
                <w:rFonts w:hint="eastAsia"/>
                <w:color w:val="000000" w:themeColor="text1"/>
              </w:rPr>
              <w:t>２つ</w:t>
            </w:r>
            <w:r w:rsidR="005C1841">
              <w:rPr>
                <w:rFonts w:hint="eastAsia"/>
                <w:color w:val="000000" w:themeColor="text1"/>
              </w:rPr>
              <w:t>以外にも</w:t>
            </w:r>
            <w:r w:rsidR="009E376C">
              <w:rPr>
                <w:rFonts w:hint="eastAsia"/>
                <w:color w:val="000000" w:themeColor="text1"/>
              </w:rPr>
              <w:t>、</w:t>
            </w:r>
            <w:r w:rsidRPr="006E5DEA">
              <w:rPr>
                <w:rFonts w:hint="eastAsia"/>
                <w:color w:val="000000" w:themeColor="text1"/>
              </w:rPr>
              <w:t>気持ち</w:t>
            </w:r>
            <w:r w:rsidR="009E376C">
              <w:rPr>
                <w:rFonts w:hint="eastAsia"/>
                <w:color w:val="000000" w:themeColor="text1"/>
              </w:rPr>
              <w:t>の問題であったり</w:t>
            </w:r>
            <w:r w:rsidRPr="006E5DEA">
              <w:rPr>
                <w:rFonts w:hint="eastAsia"/>
                <w:color w:val="000000" w:themeColor="text1"/>
              </w:rPr>
              <w:t>、もう少し何か</w:t>
            </w:r>
            <w:r w:rsidR="005C1841">
              <w:rPr>
                <w:rFonts w:hint="eastAsia"/>
                <w:color w:val="000000" w:themeColor="text1"/>
              </w:rPr>
              <w:t>健康を測る</w:t>
            </w:r>
            <w:r>
              <w:rPr>
                <w:rFonts w:hint="eastAsia"/>
                <w:color w:val="000000" w:themeColor="text1"/>
              </w:rPr>
              <w:t>項目として必要なものがある</w:t>
            </w:r>
            <w:r w:rsidR="006708E8">
              <w:rPr>
                <w:rFonts w:hint="eastAsia"/>
                <w:color w:val="000000" w:themeColor="text1"/>
              </w:rPr>
              <w:t>のではないか</w:t>
            </w:r>
            <w:r w:rsidR="009E376C">
              <w:rPr>
                <w:rFonts w:hint="eastAsia"/>
                <w:color w:val="000000" w:themeColor="text1"/>
              </w:rPr>
              <w:t>と</w:t>
            </w:r>
            <w:r>
              <w:rPr>
                <w:rFonts w:hint="eastAsia"/>
                <w:color w:val="000000" w:themeColor="text1"/>
              </w:rPr>
              <w:t>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228E9" w:rsidP="002A5A9A">
            <w:pPr>
              <w:ind w:left="210" w:hangingChars="100" w:hanging="210"/>
              <w:rPr>
                <w:color w:val="000000" w:themeColor="text1"/>
              </w:rPr>
            </w:pPr>
            <w:r w:rsidRPr="001228E9">
              <w:rPr>
                <w:rFonts w:hint="eastAsia"/>
                <w:color w:val="000000" w:themeColor="text1"/>
              </w:rPr>
              <w:t>・個のデータと地域の環境データを繋げるような分析の仕方をするとよいと思う。例えば、こういう環境だと出歩きやすいとか、例えばバスの路線が近い人の方が出歩きやすいとかというまとめ方の方がより政策に活きやすい結果として見えるのではないか。</w:t>
            </w:r>
          </w:p>
        </w:tc>
      </w:tr>
      <w:tr w:rsidR="001019C4" w:rsidRPr="00F72201" w:rsidTr="00192CB1">
        <w:tc>
          <w:tcPr>
            <w:tcW w:w="1101" w:type="dxa"/>
            <w:shd w:val="clear" w:color="auto" w:fill="FFFFFF" w:themeFill="background1"/>
          </w:tcPr>
          <w:p w:rsidR="001019C4" w:rsidRPr="001019C4" w:rsidRDefault="00AF5206" w:rsidP="00651866">
            <w:pPr>
              <w:spacing w:line="320" w:lineRule="exact"/>
              <w:rPr>
                <w:color w:val="000000" w:themeColor="text1"/>
              </w:rPr>
            </w:pPr>
            <w:r>
              <w:rPr>
                <w:rFonts w:hint="eastAsia"/>
                <w:color w:val="000000" w:themeColor="text1"/>
              </w:rPr>
              <w:t>部会長</w:t>
            </w:r>
          </w:p>
        </w:tc>
        <w:tc>
          <w:tcPr>
            <w:tcW w:w="8533" w:type="dxa"/>
            <w:shd w:val="clear" w:color="auto" w:fill="FFFFFF" w:themeFill="background1"/>
          </w:tcPr>
          <w:p w:rsidR="001019C4" w:rsidRPr="001019C4" w:rsidRDefault="00577296" w:rsidP="00726EC7">
            <w:pPr>
              <w:ind w:left="210" w:hangingChars="100" w:hanging="210"/>
              <w:rPr>
                <w:color w:val="000000" w:themeColor="text1"/>
              </w:rPr>
            </w:pPr>
            <w:r>
              <w:rPr>
                <w:rFonts w:hint="eastAsia"/>
                <w:color w:val="000000" w:themeColor="text1"/>
              </w:rPr>
              <w:t>・</w:t>
            </w:r>
            <w:r w:rsidRPr="00577296">
              <w:rPr>
                <w:rFonts w:hint="eastAsia"/>
                <w:color w:val="000000" w:themeColor="text1"/>
              </w:rPr>
              <w:t>因果関係をここから求めるというよりは</w:t>
            </w:r>
            <w:r>
              <w:rPr>
                <w:rFonts w:hint="eastAsia"/>
                <w:color w:val="000000" w:themeColor="text1"/>
              </w:rPr>
              <w:t>、</w:t>
            </w:r>
            <w:r w:rsidRPr="00577296">
              <w:rPr>
                <w:rFonts w:hint="eastAsia"/>
                <w:color w:val="000000" w:themeColor="text1"/>
              </w:rPr>
              <w:t>皆さん</w:t>
            </w:r>
            <w:r>
              <w:rPr>
                <w:rFonts w:hint="eastAsia"/>
                <w:color w:val="000000" w:themeColor="text1"/>
              </w:rPr>
              <w:t>に色んな意見をいただいたということ</w:t>
            </w:r>
            <w:r w:rsidRPr="00577296">
              <w:rPr>
                <w:rFonts w:hint="eastAsia"/>
                <w:color w:val="000000" w:themeColor="text1"/>
              </w:rPr>
              <w:t>が大事</w:t>
            </w:r>
            <w:r>
              <w:rPr>
                <w:rFonts w:hint="eastAsia"/>
                <w:color w:val="000000" w:themeColor="text1"/>
              </w:rPr>
              <w:t>だと思うので、</w:t>
            </w:r>
            <w:r w:rsidR="009E376C" w:rsidRPr="009E376C">
              <w:rPr>
                <w:rFonts w:hint="eastAsia"/>
                <w:color w:val="000000" w:themeColor="text1"/>
              </w:rPr>
              <w:t>皆さん</w:t>
            </w:r>
            <w:r>
              <w:rPr>
                <w:rFonts w:hint="eastAsia"/>
                <w:color w:val="000000" w:themeColor="text1"/>
              </w:rPr>
              <w:t>から</w:t>
            </w:r>
            <w:r w:rsidR="009E376C" w:rsidRPr="009E376C">
              <w:rPr>
                <w:rFonts w:hint="eastAsia"/>
                <w:color w:val="000000" w:themeColor="text1"/>
              </w:rPr>
              <w:t>言っていただいた意見を</w:t>
            </w:r>
            <w:r w:rsidR="009E376C">
              <w:rPr>
                <w:rFonts w:hint="eastAsia"/>
                <w:color w:val="000000" w:themeColor="text1"/>
              </w:rPr>
              <w:t>そのまま審議会にフィードバックすると考えると良い。</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9E376C" w:rsidRPr="001019C4" w:rsidRDefault="001019C4" w:rsidP="009E376C">
            <w:pPr>
              <w:ind w:left="210" w:hangingChars="100" w:hanging="210"/>
              <w:rPr>
                <w:color w:val="000000" w:themeColor="text1"/>
              </w:rPr>
            </w:pPr>
            <w:r w:rsidRPr="001019C4">
              <w:rPr>
                <w:rFonts w:hint="eastAsia"/>
                <w:color w:val="000000" w:themeColor="text1"/>
              </w:rPr>
              <w:t>・</w:t>
            </w:r>
            <w:r w:rsidR="009E376C">
              <w:rPr>
                <w:rFonts w:hint="eastAsia"/>
                <w:color w:val="000000" w:themeColor="text1"/>
              </w:rPr>
              <w:t>不動産仲介業者とかメーカーのインタビュー</w:t>
            </w:r>
            <w:r w:rsidR="00726EC7">
              <w:rPr>
                <w:rFonts w:hint="eastAsia"/>
                <w:color w:val="000000" w:themeColor="text1"/>
              </w:rPr>
              <w:t>で</w:t>
            </w:r>
            <w:r w:rsidR="009E376C">
              <w:rPr>
                <w:rFonts w:hint="eastAsia"/>
                <w:color w:val="000000" w:themeColor="text1"/>
              </w:rPr>
              <w:t>は、</w:t>
            </w:r>
            <w:r w:rsidR="009E376C" w:rsidRPr="009E376C">
              <w:rPr>
                <w:rFonts w:hint="eastAsia"/>
                <w:color w:val="000000" w:themeColor="text1"/>
              </w:rPr>
              <w:t>全然健康は重視されてないという結果</w:t>
            </w:r>
            <w:r w:rsidR="009E376C">
              <w:rPr>
                <w:rFonts w:hint="eastAsia"/>
                <w:color w:val="000000" w:themeColor="text1"/>
              </w:rPr>
              <w:t>だが、</w:t>
            </w:r>
            <w:r w:rsidR="009E376C" w:rsidRPr="009E376C">
              <w:rPr>
                <w:rFonts w:hint="eastAsia"/>
                <w:color w:val="000000" w:themeColor="text1"/>
              </w:rPr>
              <w:t>まだ高齢者の人数が少ないから、住宅メーカーの需要に直接まだ来てないだけかもしれない</w:t>
            </w:r>
            <w:r w:rsidR="009E376C">
              <w:rPr>
                <w:rFonts w:hint="eastAsia"/>
                <w:color w:val="000000" w:themeColor="text1"/>
              </w:rPr>
              <w:t>。</w:t>
            </w:r>
            <w:r w:rsidR="009E376C" w:rsidRPr="009E376C">
              <w:rPr>
                <w:rFonts w:hint="eastAsia"/>
                <w:color w:val="000000" w:themeColor="text1"/>
              </w:rPr>
              <w:t>住宅の</w:t>
            </w:r>
            <w:r w:rsidR="009E376C" w:rsidRPr="009E376C">
              <w:rPr>
                <w:rFonts w:hint="eastAsia"/>
                <w:color w:val="000000" w:themeColor="text1"/>
              </w:rPr>
              <w:t>10</w:t>
            </w:r>
            <w:r w:rsidR="009E376C" w:rsidRPr="009E376C">
              <w:rPr>
                <w:rFonts w:hint="eastAsia"/>
                <w:color w:val="000000" w:themeColor="text1"/>
              </w:rPr>
              <w:t>年後</w:t>
            </w:r>
            <w:r w:rsidR="009E376C" w:rsidRPr="009E376C">
              <w:rPr>
                <w:rFonts w:hint="eastAsia"/>
                <w:color w:val="000000" w:themeColor="text1"/>
              </w:rPr>
              <w:t>20</w:t>
            </w:r>
            <w:r w:rsidR="009E376C" w:rsidRPr="009E376C">
              <w:rPr>
                <w:rFonts w:hint="eastAsia"/>
                <w:color w:val="000000" w:themeColor="text1"/>
              </w:rPr>
              <w:t>年後の住宅計画という</w:t>
            </w:r>
            <w:r w:rsidR="009E376C">
              <w:rPr>
                <w:rFonts w:hint="eastAsia"/>
                <w:color w:val="000000" w:themeColor="text1"/>
              </w:rPr>
              <w:t>ことを</w:t>
            </w:r>
            <w:r w:rsidR="009E376C" w:rsidRPr="009E376C">
              <w:rPr>
                <w:rFonts w:hint="eastAsia"/>
                <w:color w:val="000000" w:themeColor="text1"/>
              </w:rPr>
              <w:t>考える</w:t>
            </w:r>
            <w:r w:rsidR="009E376C">
              <w:rPr>
                <w:rFonts w:hint="eastAsia"/>
                <w:color w:val="000000" w:themeColor="text1"/>
              </w:rPr>
              <w:t>と</w:t>
            </w:r>
            <w:r w:rsidR="009E376C" w:rsidRPr="009E376C">
              <w:rPr>
                <w:rFonts w:hint="eastAsia"/>
                <w:color w:val="000000" w:themeColor="text1"/>
              </w:rPr>
              <w:t>もう</w:t>
            </w:r>
            <w:r w:rsidR="00726EC7">
              <w:rPr>
                <w:rFonts w:hint="eastAsia"/>
                <w:color w:val="000000" w:themeColor="text1"/>
              </w:rPr>
              <w:t>少し</w:t>
            </w:r>
            <w:r w:rsidR="009E376C" w:rsidRPr="009E376C">
              <w:rPr>
                <w:rFonts w:hint="eastAsia"/>
                <w:color w:val="000000" w:themeColor="text1"/>
              </w:rPr>
              <w:t>精査する必要がある</w:t>
            </w:r>
            <w:r w:rsidR="009E376C">
              <w:rPr>
                <w:rFonts w:hint="eastAsia"/>
                <w:color w:val="000000" w:themeColor="text1"/>
              </w:rPr>
              <w:t>。</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228E9" w:rsidP="009E376C">
            <w:pPr>
              <w:ind w:left="210" w:hangingChars="100" w:hanging="210"/>
              <w:rPr>
                <w:color w:val="000000" w:themeColor="text1"/>
              </w:rPr>
            </w:pPr>
            <w:r w:rsidRPr="001228E9">
              <w:rPr>
                <w:rFonts w:hint="eastAsia"/>
                <w:color w:val="000000" w:themeColor="text1"/>
              </w:rPr>
              <w:t>・この資料の内容は誰を対象として売ろうとしているのかによると考えられる。ハウスメーカーの方は多分ファミリー層とか、今から家を買う比較的若い人を想定している可能性が高く、この層に対して健康についてはあまりでは魅力的でないのかなと思う。</w:t>
            </w:r>
          </w:p>
        </w:tc>
      </w:tr>
    </w:tbl>
    <w:p w:rsidR="00C86799" w:rsidRDefault="005C1841">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577296" w:rsidRDefault="00577296">
      <w:pPr>
        <w:widowControl/>
        <w:jc w:val="left"/>
        <w:rPr>
          <w:rFonts w:asciiTheme="majorEastAsia" w:eastAsiaTheme="majorEastAsia" w:hAnsiTheme="majorEastAsia"/>
          <w:b/>
          <w:color w:val="000000" w:themeColor="text1"/>
        </w:rPr>
      </w:pPr>
      <w:r w:rsidRPr="00577296">
        <w:rPr>
          <w:rFonts w:asciiTheme="majorEastAsia" w:eastAsiaTheme="majorEastAsia" w:hAnsiTheme="majorEastAsia" w:hint="eastAsia"/>
          <w:b/>
          <w:color w:val="000000" w:themeColor="text1"/>
        </w:rPr>
        <w:t>2.審議会への中間報告</w:t>
      </w:r>
    </w:p>
    <w:tbl>
      <w:tblPr>
        <w:tblStyle w:val="ad"/>
        <w:tblpPr w:leftFromText="142" w:rightFromText="142" w:vertAnchor="text" w:horzAnchor="margin" w:tblpY="38"/>
        <w:tblW w:w="9634" w:type="dxa"/>
        <w:shd w:val="clear" w:color="auto" w:fill="FFFFFF" w:themeFill="background1"/>
        <w:tblLook w:val="04A0" w:firstRow="1" w:lastRow="0" w:firstColumn="1" w:lastColumn="0" w:noHBand="0" w:noVBand="1"/>
      </w:tblPr>
      <w:tblGrid>
        <w:gridCol w:w="1101"/>
        <w:gridCol w:w="8533"/>
      </w:tblGrid>
      <w:tr w:rsidR="00577296" w:rsidRPr="00F72201" w:rsidTr="00931295">
        <w:tc>
          <w:tcPr>
            <w:tcW w:w="1101" w:type="dxa"/>
            <w:shd w:val="clear" w:color="auto" w:fill="FFFFFF" w:themeFill="background1"/>
          </w:tcPr>
          <w:p w:rsidR="00577296" w:rsidRPr="00F72201" w:rsidRDefault="00577296" w:rsidP="00430D6B">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tcBorders>
              <w:bottom w:val="single" w:sz="4" w:space="0" w:color="auto"/>
            </w:tcBorders>
            <w:shd w:val="clear" w:color="auto" w:fill="FFFFFF" w:themeFill="background1"/>
          </w:tcPr>
          <w:p w:rsidR="00577296" w:rsidRPr="00F72201" w:rsidRDefault="00577296" w:rsidP="00430D6B">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E71807" w:rsidRPr="00F72201" w:rsidTr="00931295">
        <w:tc>
          <w:tcPr>
            <w:tcW w:w="1101" w:type="dxa"/>
            <w:shd w:val="clear" w:color="auto" w:fill="FFFFFF" w:themeFill="background1"/>
          </w:tcPr>
          <w:p w:rsidR="00E71807" w:rsidRDefault="00AF5206" w:rsidP="00E71807">
            <w:pPr>
              <w:spacing w:line="320" w:lineRule="exact"/>
              <w:rPr>
                <w:rFonts w:asciiTheme="majorEastAsia" w:eastAsiaTheme="majorEastAsia" w:hAnsiTheme="majorEastAsia"/>
                <w:b/>
                <w:color w:val="000000" w:themeColor="text1"/>
              </w:rPr>
            </w:pPr>
            <w:r>
              <w:rPr>
                <w:rFonts w:hint="eastAsia"/>
                <w:color w:val="000000" w:themeColor="text1"/>
              </w:rPr>
              <w:t>部会長</w:t>
            </w:r>
          </w:p>
        </w:tc>
        <w:tc>
          <w:tcPr>
            <w:tcW w:w="8533" w:type="dxa"/>
            <w:tcBorders>
              <w:bottom w:val="single" w:sz="4" w:space="0" w:color="auto"/>
            </w:tcBorders>
            <w:shd w:val="clear" w:color="auto" w:fill="FFFFFF" w:themeFill="background1"/>
          </w:tcPr>
          <w:p w:rsidR="00077EF4" w:rsidRPr="00077EF4" w:rsidRDefault="00077EF4" w:rsidP="00077EF4">
            <w:pPr>
              <w:ind w:left="210" w:hangingChars="100" w:hanging="210"/>
              <w:rPr>
                <w:rFonts w:hint="eastAsia"/>
                <w:color w:val="000000" w:themeColor="text1"/>
              </w:rPr>
            </w:pPr>
            <w:r w:rsidRPr="00077EF4">
              <w:rPr>
                <w:rFonts w:hint="eastAsia"/>
                <w:color w:val="000000" w:themeColor="text1"/>
              </w:rPr>
              <w:t>・アンケート結果自体はいいが、データが独り歩きしないよう、その説明の仕方については注意が必要。今回の中間報告は、ありのままを自然体で報告することで良い。</w:t>
            </w:r>
          </w:p>
          <w:p w:rsidR="00E71807" w:rsidRPr="00F72201" w:rsidRDefault="00077EF4" w:rsidP="00077EF4">
            <w:pPr>
              <w:spacing w:line="320" w:lineRule="exact"/>
              <w:ind w:left="210" w:hangingChars="100" w:hanging="210"/>
              <w:rPr>
                <w:rFonts w:asciiTheme="majorEastAsia" w:eastAsiaTheme="majorEastAsia" w:hAnsiTheme="majorEastAsia"/>
                <w:b/>
                <w:color w:val="000000" w:themeColor="text1"/>
              </w:rPr>
            </w:pPr>
            <w:r w:rsidRPr="00077EF4">
              <w:rPr>
                <w:rFonts w:hint="eastAsia"/>
                <w:color w:val="000000" w:themeColor="text1"/>
              </w:rPr>
              <w:t>・事務局で今日の意見をできるだけ取り込むとともに、少し修正し、私が確認した上で、本審議会に報告いただく。その上で、審議会で建設的な意見を出していただいたらいい。</w:t>
            </w:r>
            <w:bookmarkStart w:id="0" w:name="_GoBack"/>
            <w:bookmarkEnd w:id="0"/>
          </w:p>
        </w:tc>
      </w:tr>
      <w:tr w:rsidR="00E71807" w:rsidRPr="00F72201" w:rsidTr="00931295">
        <w:tc>
          <w:tcPr>
            <w:tcW w:w="1101" w:type="dxa"/>
            <w:shd w:val="clear" w:color="auto" w:fill="FFFFFF" w:themeFill="background1"/>
          </w:tcPr>
          <w:p w:rsidR="00E71807" w:rsidRDefault="00E71807" w:rsidP="00E71807">
            <w:pPr>
              <w:spacing w:line="320" w:lineRule="exact"/>
              <w:rPr>
                <w:rFonts w:asciiTheme="majorEastAsia" w:eastAsiaTheme="majorEastAsia" w:hAnsiTheme="majorEastAsia"/>
                <w:b/>
                <w:color w:val="000000" w:themeColor="text1"/>
              </w:rPr>
            </w:pPr>
            <w:r>
              <w:rPr>
                <w:rFonts w:hint="eastAsia"/>
                <w:color w:val="000000" w:themeColor="text1"/>
              </w:rPr>
              <w:t>事務局</w:t>
            </w:r>
          </w:p>
        </w:tc>
        <w:tc>
          <w:tcPr>
            <w:tcW w:w="8533" w:type="dxa"/>
            <w:tcBorders>
              <w:bottom w:val="single" w:sz="4" w:space="0" w:color="auto"/>
            </w:tcBorders>
            <w:shd w:val="clear" w:color="auto" w:fill="FFFFFF" w:themeFill="background1"/>
          </w:tcPr>
          <w:p w:rsidR="00E71807" w:rsidRDefault="00E71807" w:rsidP="00E71807">
            <w:pPr>
              <w:spacing w:line="320" w:lineRule="exact"/>
              <w:ind w:left="210" w:hangingChars="100" w:hanging="210"/>
              <w:jc w:val="left"/>
              <w:rPr>
                <w:rFonts w:asciiTheme="minorEastAsia" w:hAnsiTheme="minorEastAsia"/>
                <w:color w:val="000000" w:themeColor="text1"/>
              </w:rPr>
            </w:pPr>
            <w:r w:rsidRPr="00E71807">
              <w:rPr>
                <w:rFonts w:asciiTheme="minorEastAsia" w:hAnsiTheme="minorEastAsia" w:hint="eastAsia"/>
                <w:color w:val="000000" w:themeColor="text1"/>
              </w:rPr>
              <w:t>・将来の大阪府の年齢構成上で、どのような住宅政策があるべきかという施策ターゲットをしっかり整理しながら見ていきたいと思う。</w:t>
            </w:r>
          </w:p>
          <w:p w:rsidR="00E71807" w:rsidRPr="00E71807" w:rsidRDefault="00E71807" w:rsidP="00E71807">
            <w:pPr>
              <w:spacing w:line="320" w:lineRule="exact"/>
              <w:ind w:left="210" w:hangingChars="100" w:hanging="210"/>
              <w:jc w:val="left"/>
              <w:rPr>
                <w:rFonts w:asciiTheme="minorEastAsia" w:hAnsiTheme="minorEastAsia"/>
                <w:b/>
                <w:color w:val="000000" w:themeColor="text1"/>
              </w:rPr>
            </w:pPr>
            <w:r>
              <w:rPr>
                <w:rFonts w:hint="eastAsia"/>
                <w:color w:val="000000" w:themeColor="text1"/>
              </w:rPr>
              <w:t>・</w:t>
            </w:r>
            <w:r w:rsidRPr="009A09B8">
              <w:rPr>
                <w:rFonts w:hint="eastAsia"/>
                <w:color w:val="000000" w:themeColor="text1"/>
              </w:rPr>
              <w:t>住宅まちづくり部のミッションとして何を実現していくかという中で</w:t>
            </w:r>
            <w:r>
              <w:rPr>
                <w:rFonts w:hint="eastAsia"/>
                <w:color w:val="000000" w:themeColor="text1"/>
              </w:rPr>
              <w:t>、</w:t>
            </w:r>
            <w:r w:rsidRPr="009A09B8">
              <w:rPr>
                <w:rFonts w:hint="eastAsia"/>
                <w:color w:val="000000" w:themeColor="text1"/>
              </w:rPr>
              <w:t>できる範囲、最終のアウトプットのストーリー等</w:t>
            </w:r>
            <w:r>
              <w:rPr>
                <w:rFonts w:hint="eastAsia"/>
                <w:color w:val="000000" w:themeColor="text1"/>
              </w:rPr>
              <w:t>について、</w:t>
            </w:r>
            <w:r w:rsidRPr="009A09B8">
              <w:rPr>
                <w:rFonts w:hint="eastAsia"/>
                <w:color w:val="000000" w:themeColor="text1"/>
              </w:rPr>
              <w:t>引き続き、委員の先生方と意見交換させていただきながら整理</w:t>
            </w:r>
            <w:r>
              <w:rPr>
                <w:rFonts w:hint="eastAsia"/>
                <w:color w:val="000000" w:themeColor="text1"/>
              </w:rPr>
              <w:t>したい。</w:t>
            </w:r>
          </w:p>
        </w:tc>
      </w:tr>
    </w:tbl>
    <w:p w:rsidR="00577296" w:rsidRPr="00577296" w:rsidRDefault="00577296" w:rsidP="001A38FB">
      <w:pPr>
        <w:widowControl/>
        <w:spacing w:line="20" w:lineRule="exact"/>
        <w:jc w:val="left"/>
        <w:rPr>
          <w:rFonts w:asciiTheme="majorEastAsia" w:eastAsiaTheme="majorEastAsia" w:hAnsiTheme="majorEastAsia"/>
          <w:b/>
          <w:color w:val="000000" w:themeColor="text1"/>
        </w:rPr>
      </w:pPr>
    </w:p>
    <w:sectPr w:rsidR="00577296" w:rsidRPr="00577296" w:rsidSect="00192CB1">
      <w:footerReference w:type="default" r:id="rId11"/>
      <w:pgSz w:w="11906" w:h="16838" w:code="9"/>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07" w:rsidRDefault="009E3507" w:rsidP="00B23A1B">
      <w:r>
        <w:separator/>
      </w:r>
    </w:p>
  </w:endnote>
  <w:endnote w:type="continuationSeparator" w:id="0">
    <w:p w:rsidR="009E3507" w:rsidRDefault="009E3507"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rsidR="00A65C1C" w:rsidRDefault="00A65C1C" w:rsidP="00123EB9">
        <w:pPr>
          <w:pStyle w:val="ab"/>
          <w:jc w:val="center"/>
        </w:pPr>
        <w:r>
          <w:fldChar w:fldCharType="begin"/>
        </w:r>
        <w:r>
          <w:instrText>PAGE   \* MERGEFORMAT</w:instrText>
        </w:r>
        <w:r>
          <w:fldChar w:fldCharType="separate"/>
        </w:r>
        <w:r w:rsidR="00077EF4" w:rsidRPr="00077EF4">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07" w:rsidRDefault="009E3507" w:rsidP="00B23A1B">
      <w:r>
        <w:separator/>
      </w:r>
    </w:p>
  </w:footnote>
  <w:footnote w:type="continuationSeparator" w:id="0">
    <w:p w:rsidR="009E3507" w:rsidRDefault="009E3507"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228B9"/>
    <w:rsid w:val="00022AD6"/>
    <w:rsid w:val="00030ACF"/>
    <w:rsid w:val="000343AC"/>
    <w:rsid w:val="000419DC"/>
    <w:rsid w:val="00042D81"/>
    <w:rsid w:val="00047E29"/>
    <w:rsid w:val="000521B7"/>
    <w:rsid w:val="0005426C"/>
    <w:rsid w:val="00054961"/>
    <w:rsid w:val="000571C7"/>
    <w:rsid w:val="0005729A"/>
    <w:rsid w:val="00061D40"/>
    <w:rsid w:val="00067329"/>
    <w:rsid w:val="000679F4"/>
    <w:rsid w:val="00073888"/>
    <w:rsid w:val="0007505D"/>
    <w:rsid w:val="000750FD"/>
    <w:rsid w:val="00075408"/>
    <w:rsid w:val="000774D2"/>
    <w:rsid w:val="00077EF4"/>
    <w:rsid w:val="00085AE5"/>
    <w:rsid w:val="0008600E"/>
    <w:rsid w:val="00086297"/>
    <w:rsid w:val="00092892"/>
    <w:rsid w:val="000929D4"/>
    <w:rsid w:val="0009330B"/>
    <w:rsid w:val="00096D0D"/>
    <w:rsid w:val="000978D6"/>
    <w:rsid w:val="000A0E3C"/>
    <w:rsid w:val="000A11F9"/>
    <w:rsid w:val="000A2C9D"/>
    <w:rsid w:val="000A3B0C"/>
    <w:rsid w:val="000A3B10"/>
    <w:rsid w:val="000A43DB"/>
    <w:rsid w:val="000A56B3"/>
    <w:rsid w:val="000B0408"/>
    <w:rsid w:val="000B19C8"/>
    <w:rsid w:val="000B59E8"/>
    <w:rsid w:val="000C02E4"/>
    <w:rsid w:val="000C0E0E"/>
    <w:rsid w:val="000C2647"/>
    <w:rsid w:val="000C696F"/>
    <w:rsid w:val="000E0AF5"/>
    <w:rsid w:val="000E1D75"/>
    <w:rsid w:val="000E4EDD"/>
    <w:rsid w:val="000F2560"/>
    <w:rsid w:val="000F3249"/>
    <w:rsid w:val="000F555F"/>
    <w:rsid w:val="000F57EC"/>
    <w:rsid w:val="000F6FC5"/>
    <w:rsid w:val="000F6FEE"/>
    <w:rsid w:val="000F7A8C"/>
    <w:rsid w:val="001019C4"/>
    <w:rsid w:val="00104729"/>
    <w:rsid w:val="0011486B"/>
    <w:rsid w:val="00120EC1"/>
    <w:rsid w:val="001228E9"/>
    <w:rsid w:val="00123030"/>
    <w:rsid w:val="00123EB9"/>
    <w:rsid w:val="00124E7D"/>
    <w:rsid w:val="00125610"/>
    <w:rsid w:val="00126F05"/>
    <w:rsid w:val="00136476"/>
    <w:rsid w:val="001437B6"/>
    <w:rsid w:val="00143B31"/>
    <w:rsid w:val="00145B62"/>
    <w:rsid w:val="00152C83"/>
    <w:rsid w:val="001556C3"/>
    <w:rsid w:val="001701B8"/>
    <w:rsid w:val="001728E0"/>
    <w:rsid w:val="001731CE"/>
    <w:rsid w:val="00180A35"/>
    <w:rsid w:val="00187F58"/>
    <w:rsid w:val="00191D81"/>
    <w:rsid w:val="00192CB1"/>
    <w:rsid w:val="00196CFA"/>
    <w:rsid w:val="001A18E0"/>
    <w:rsid w:val="001A1F1A"/>
    <w:rsid w:val="001A2EDA"/>
    <w:rsid w:val="001A38FB"/>
    <w:rsid w:val="001B057F"/>
    <w:rsid w:val="001B64D3"/>
    <w:rsid w:val="001C0799"/>
    <w:rsid w:val="001C1ED7"/>
    <w:rsid w:val="001C34E9"/>
    <w:rsid w:val="001C3F0C"/>
    <w:rsid w:val="001C48C1"/>
    <w:rsid w:val="001C4DBD"/>
    <w:rsid w:val="001C5CDF"/>
    <w:rsid w:val="001C5CF8"/>
    <w:rsid w:val="001C6BAB"/>
    <w:rsid w:val="001D17A4"/>
    <w:rsid w:val="001E17E6"/>
    <w:rsid w:val="001E7E7D"/>
    <w:rsid w:val="001F06C2"/>
    <w:rsid w:val="001F49CB"/>
    <w:rsid w:val="001F5087"/>
    <w:rsid w:val="001F7AFD"/>
    <w:rsid w:val="002023DC"/>
    <w:rsid w:val="002029D1"/>
    <w:rsid w:val="002105D1"/>
    <w:rsid w:val="00220713"/>
    <w:rsid w:val="00220B09"/>
    <w:rsid w:val="002211EE"/>
    <w:rsid w:val="0022441C"/>
    <w:rsid w:val="00224862"/>
    <w:rsid w:val="0022550B"/>
    <w:rsid w:val="00225C6E"/>
    <w:rsid w:val="00227446"/>
    <w:rsid w:val="00231FF2"/>
    <w:rsid w:val="002355C9"/>
    <w:rsid w:val="00245037"/>
    <w:rsid w:val="00245A58"/>
    <w:rsid w:val="0025059B"/>
    <w:rsid w:val="00251C39"/>
    <w:rsid w:val="0025312A"/>
    <w:rsid w:val="002535BE"/>
    <w:rsid w:val="00260F56"/>
    <w:rsid w:val="002705CA"/>
    <w:rsid w:val="00272017"/>
    <w:rsid w:val="00273808"/>
    <w:rsid w:val="00282077"/>
    <w:rsid w:val="002821F5"/>
    <w:rsid w:val="00283EC7"/>
    <w:rsid w:val="00286404"/>
    <w:rsid w:val="002926BD"/>
    <w:rsid w:val="002A5A9A"/>
    <w:rsid w:val="002A5FBB"/>
    <w:rsid w:val="002A6537"/>
    <w:rsid w:val="002B0E3A"/>
    <w:rsid w:val="002B1B51"/>
    <w:rsid w:val="002B2587"/>
    <w:rsid w:val="002B421C"/>
    <w:rsid w:val="002B5E89"/>
    <w:rsid w:val="002C4F6E"/>
    <w:rsid w:val="002D2DF5"/>
    <w:rsid w:val="002E0A26"/>
    <w:rsid w:val="002F20A2"/>
    <w:rsid w:val="002F2DF2"/>
    <w:rsid w:val="002F2E53"/>
    <w:rsid w:val="003017B1"/>
    <w:rsid w:val="00302091"/>
    <w:rsid w:val="00305958"/>
    <w:rsid w:val="00321F02"/>
    <w:rsid w:val="00326AC0"/>
    <w:rsid w:val="003309B7"/>
    <w:rsid w:val="00334DDA"/>
    <w:rsid w:val="003478E8"/>
    <w:rsid w:val="003502A9"/>
    <w:rsid w:val="0036072F"/>
    <w:rsid w:val="003647E8"/>
    <w:rsid w:val="003731BA"/>
    <w:rsid w:val="0037438D"/>
    <w:rsid w:val="00376B10"/>
    <w:rsid w:val="00380CB5"/>
    <w:rsid w:val="00381D62"/>
    <w:rsid w:val="0038447D"/>
    <w:rsid w:val="003861D1"/>
    <w:rsid w:val="003939EE"/>
    <w:rsid w:val="003A6DAC"/>
    <w:rsid w:val="003B2681"/>
    <w:rsid w:val="003B29B1"/>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2E97"/>
    <w:rsid w:val="003F6ED2"/>
    <w:rsid w:val="0040596A"/>
    <w:rsid w:val="004126E9"/>
    <w:rsid w:val="00414605"/>
    <w:rsid w:val="00415867"/>
    <w:rsid w:val="0041627C"/>
    <w:rsid w:val="00416585"/>
    <w:rsid w:val="00421F7B"/>
    <w:rsid w:val="00426730"/>
    <w:rsid w:val="0042727B"/>
    <w:rsid w:val="0043200F"/>
    <w:rsid w:val="00432C0A"/>
    <w:rsid w:val="00433D66"/>
    <w:rsid w:val="00434BFD"/>
    <w:rsid w:val="00435404"/>
    <w:rsid w:val="00436BB9"/>
    <w:rsid w:val="00437021"/>
    <w:rsid w:val="00441667"/>
    <w:rsid w:val="004419F7"/>
    <w:rsid w:val="00441A90"/>
    <w:rsid w:val="00442325"/>
    <w:rsid w:val="00444865"/>
    <w:rsid w:val="004453EA"/>
    <w:rsid w:val="004458CB"/>
    <w:rsid w:val="004467F0"/>
    <w:rsid w:val="004469D5"/>
    <w:rsid w:val="00451DC9"/>
    <w:rsid w:val="00453205"/>
    <w:rsid w:val="00460327"/>
    <w:rsid w:val="00462226"/>
    <w:rsid w:val="00463C8C"/>
    <w:rsid w:val="00464108"/>
    <w:rsid w:val="004664E3"/>
    <w:rsid w:val="004701F5"/>
    <w:rsid w:val="00470369"/>
    <w:rsid w:val="00471617"/>
    <w:rsid w:val="00473C49"/>
    <w:rsid w:val="004746F1"/>
    <w:rsid w:val="00483DE3"/>
    <w:rsid w:val="00486DC1"/>
    <w:rsid w:val="00491474"/>
    <w:rsid w:val="0049691E"/>
    <w:rsid w:val="0049790D"/>
    <w:rsid w:val="004A1F5A"/>
    <w:rsid w:val="004A3E6A"/>
    <w:rsid w:val="004A4DB3"/>
    <w:rsid w:val="004A6381"/>
    <w:rsid w:val="004C0C68"/>
    <w:rsid w:val="004C0E89"/>
    <w:rsid w:val="004C230B"/>
    <w:rsid w:val="004C52BE"/>
    <w:rsid w:val="004C5915"/>
    <w:rsid w:val="004C7E09"/>
    <w:rsid w:val="004D3B63"/>
    <w:rsid w:val="004E68C2"/>
    <w:rsid w:val="004F11C9"/>
    <w:rsid w:val="004F453E"/>
    <w:rsid w:val="00510098"/>
    <w:rsid w:val="00512DD8"/>
    <w:rsid w:val="00514312"/>
    <w:rsid w:val="00514922"/>
    <w:rsid w:val="00521890"/>
    <w:rsid w:val="00524F6B"/>
    <w:rsid w:val="00527271"/>
    <w:rsid w:val="0053572C"/>
    <w:rsid w:val="00544599"/>
    <w:rsid w:val="005574FF"/>
    <w:rsid w:val="00557A57"/>
    <w:rsid w:val="00564223"/>
    <w:rsid w:val="00577296"/>
    <w:rsid w:val="00581E6B"/>
    <w:rsid w:val="005822C3"/>
    <w:rsid w:val="00583AA8"/>
    <w:rsid w:val="00583CC2"/>
    <w:rsid w:val="00584FA3"/>
    <w:rsid w:val="00590788"/>
    <w:rsid w:val="005953CC"/>
    <w:rsid w:val="00595DA7"/>
    <w:rsid w:val="005A33C8"/>
    <w:rsid w:val="005A40FC"/>
    <w:rsid w:val="005A6142"/>
    <w:rsid w:val="005B1315"/>
    <w:rsid w:val="005C1841"/>
    <w:rsid w:val="005C4945"/>
    <w:rsid w:val="005C4C06"/>
    <w:rsid w:val="005C57C2"/>
    <w:rsid w:val="005D6CE0"/>
    <w:rsid w:val="005D6E3A"/>
    <w:rsid w:val="005D7D32"/>
    <w:rsid w:val="005E067F"/>
    <w:rsid w:val="005E0BEA"/>
    <w:rsid w:val="005E1A96"/>
    <w:rsid w:val="005E4B13"/>
    <w:rsid w:val="005E7639"/>
    <w:rsid w:val="005F0123"/>
    <w:rsid w:val="005F449C"/>
    <w:rsid w:val="00603D93"/>
    <w:rsid w:val="006040E8"/>
    <w:rsid w:val="00611B41"/>
    <w:rsid w:val="00617D7C"/>
    <w:rsid w:val="00623523"/>
    <w:rsid w:val="0062745F"/>
    <w:rsid w:val="00627C5A"/>
    <w:rsid w:val="0063102B"/>
    <w:rsid w:val="0063544A"/>
    <w:rsid w:val="006413BF"/>
    <w:rsid w:val="00642B82"/>
    <w:rsid w:val="00642D82"/>
    <w:rsid w:val="00645E2A"/>
    <w:rsid w:val="0064732F"/>
    <w:rsid w:val="00651866"/>
    <w:rsid w:val="0065465C"/>
    <w:rsid w:val="00661707"/>
    <w:rsid w:val="00662AAF"/>
    <w:rsid w:val="00663E0D"/>
    <w:rsid w:val="00670582"/>
    <w:rsid w:val="006708E8"/>
    <w:rsid w:val="00671297"/>
    <w:rsid w:val="00671523"/>
    <w:rsid w:val="00674BBC"/>
    <w:rsid w:val="006751DD"/>
    <w:rsid w:val="00676CF7"/>
    <w:rsid w:val="00683E59"/>
    <w:rsid w:val="00692C7F"/>
    <w:rsid w:val="00693901"/>
    <w:rsid w:val="0069392C"/>
    <w:rsid w:val="006962E2"/>
    <w:rsid w:val="006A055F"/>
    <w:rsid w:val="006A1019"/>
    <w:rsid w:val="006A1381"/>
    <w:rsid w:val="006A20DA"/>
    <w:rsid w:val="006A7CAA"/>
    <w:rsid w:val="006B3799"/>
    <w:rsid w:val="006B6225"/>
    <w:rsid w:val="006D1854"/>
    <w:rsid w:val="006D2716"/>
    <w:rsid w:val="006E5DEA"/>
    <w:rsid w:val="006E7637"/>
    <w:rsid w:val="00701A04"/>
    <w:rsid w:val="00704121"/>
    <w:rsid w:val="0070701A"/>
    <w:rsid w:val="00713BDC"/>
    <w:rsid w:val="00713E1F"/>
    <w:rsid w:val="00723AE8"/>
    <w:rsid w:val="007257DE"/>
    <w:rsid w:val="00726EC7"/>
    <w:rsid w:val="00730A5B"/>
    <w:rsid w:val="00731416"/>
    <w:rsid w:val="00736124"/>
    <w:rsid w:val="00736178"/>
    <w:rsid w:val="00736986"/>
    <w:rsid w:val="00740B3C"/>
    <w:rsid w:val="00745AA7"/>
    <w:rsid w:val="007501E6"/>
    <w:rsid w:val="00750609"/>
    <w:rsid w:val="007571E6"/>
    <w:rsid w:val="007571F4"/>
    <w:rsid w:val="00762E3C"/>
    <w:rsid w:val="00764DFD"/>
    <w:rsid w:val="00780B6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FD6"/>
    <w:rsid w:val="007D15A6"/>
    <w:rsid w:val="007D2D55"/>
    <w:rsid w:val="007D35FD"/>
    <w:rsid w:val="007D4D0B"/>
    <w:rsid w:val="007D52B8"/>
    <w:rsid w:val="007D5EFE"/>
    <w:rsid w:val="007D6866"/>
    <w:rsid w:val="007E034E"/>
    <w:rsid w:val="007E185C"/>
    <w:rsid w:val="007E47FE"/>
    <w:rsid w:val="007E4E0B"/>
    <w:rsid w:val="007E6040"/>
    <w:rsid w:val="007E7CE8"/>
    <w:rsid w:val="007F7377"/>
    <w:rsid w:val="008010F6"/>
    <w:rsid w:val="00803760"/>
    <w:rsid w:val="00804B84"/>
    <w:rsid w:val="008071E8"/>
    <w:rsid w:val="00807861"/>
    <w:rsid w:val="00807A4E"/>
    <w:rsid w:val="00810915"/>
    <w:rsid w:val="008114B8"/>
    <w:rsid w:val="0081343F"/>
    <w:rsid w:val="00813614"/>
    <w:rsid w:val="0081478A"/>
    <w:rsid w:val="008155D9"/>
    <w:rsid w:val="00816CD6"/>
    <w:rsid w:val="00816EF6"/>
    <w:rsid w:val="008202B8"/>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6B87"/>
    <w:rsid w:val="0087021D"/>
    <w:rsid w:val="008720E8"/>
    <w:rsid w:val="00875240"/>
    <w:rsid w:val="008775CF"/>
    <w:rsid w:val="00880269"/>
    <w:rsid w:val="00880C67"/>
    <w:rsid w:val="00881D3B"/>
    <w:rsid w:val="008831EB"/>
    <w:rsid w:val="00883793"/>
    <w:rsid w:val="008851B9"/>
    <w:rsid w:val="00887212"/>
    <w:rsid w:val="00890B37"/>
    <w:rsid w:val="0089213E"/>
    <w:rsid w:val="008949DE"/>
    <w:rsid w:val="008A284E"/>
    <w:rsid w:val="008A715C"/>
    <w:rsid w:val="008A7DCC"/>
    <w:rsid w:val="008B0412"/>
    <w:rsid w:val="008B4776"/>
    <w:rsid w:val="008B57A4"/>
    <w:rsid w:val="008B7296"/>
    <w:rsid w:val="008B7421"/>
    <w:rsid w:val="008C22A0"/>
    <w:rsid w:val="008C2783"/>
    <w:rsid w:val="008C7618"/>
    <w:rsid w:val="008D1B7C"/>
    <w:rsid w:val="008E18D5"/>
    <w:rsid w:val="008E4900"/>
    <w:rsid w:val="008E77AA"/>
    <w:rsid w:val="008F08C3"/>
    <w:rsid w:val="008F1970"/>
    <w:rsid w:val="008F6505"/>
    <w:rsid w:val="008F7861"/>
    <w:rsid w:val="0090432A"/>
    <w:rsid w:val="00907224"/>
    <w:rsid w:val="009138E1"/>
    <w:rsid w:val="00922B27"/>
    <w:rsid w:val="0092609A"/>
    <w:rsid w:val="00926C29"/>
    <w:rsid w:val="00931295"/>
    <w:rsid w:val="00931DC4"/>
    <w:rsid w:val="0093226F"/>
    <w:rsid w:val="00935869"/>
    <w:rsid w:val="00935980"/>
    <w:rsid w:val="00937762"/>
    <w:rsid w:val="00950DC6"/>
    <w:rsid w:val="00955BFF"/>
    <w:rsid w:val="00961BDE"/>
    <w:rsid w:val="0096281D"/>
    <w:rsid w:val="0096294A"/>
    <w:rsid w:val="009631CD"/>
    <w:rsid w:val="00970844"/>
    <w:rsid w:val="0097440E"/>
    <w:rsid w:val="0098577B"/>
    <w:rsid w:val="00986122"/>
    <w:rsid w:val="00987D02"/>
    <w:rsid w:val="00990E8B"/>
    <w:rsid w:val="00991E9C"/>
    <w:rsid w:val="00994E66"/>
    <w:rsid w:val="009A09B8"/>
    <w:rsid w:val="009A2C98"/>
    <w:rsid w:val="009A44C5"/>
    <w:rsid w:val="009B1B80"/>
    <w:rsid w:val="009B7839"/>
    <w:rsid w:val="009C3942"/>
    <w:rsid w:val="009C6C5C"/>
    <w:rsid w:val="009D29CB"/>
    <w:rsid w:val="009D5D04"/>
    <w:rsid w:val="009E3507"/>
    <w:rsid w:val="009E376C"/>
    <w:rsid w:val="009E796A"/>
    <w:rsid w:val="009F1EFF"/>
    <w:rsid w:val="00A00921"/>
    <w:rsid w:val="00A015FD"/>
    <w:rsid w:val="00A01AF2"/>
    <w:rsid w:val="00A041E8"/>
    <w:rsid w:val="00A06285"/>
    <w:rsid w:val="00A1444C"/>
    <w:rsid w:val="00A20DB5"/>
    <w:rsid w:val="00A27D8E"/>
    <w:rsid w:val="00A27E48"/>
    <w:rsid w:val="00A30E0E"/>
    <w:rsid w:val="00A32D42"/>
    <w:rsid w:val="00A35524"/>
    <w:rsid w:val="00A4227C"/>
    <w:rsid w:val="00A432C4"/>
    <w:rsid w:val="00A436EF"/>
    <w:rsid w:val="00A46567"/>
    <w:rsid w:val="00A506C0"/>
    <w:rsid w:val="00A550F1"/>
    <w:rsid w:val="00A55F7D"/>
    <w:rsid w:val="00A56086"/>
    <w:rsid w:val="00A63E2A"/>
    <w:rsid w:val="00A65C1C"/>
    <w:rsid w:val="00A66AC2"/>
    <w:rsid w:val="00A66B8B"/>
    <w:rsid w:val="00A67339"/>
    <w:rsid w:val="00A67566"/>
    <w:rsid w:val="00A70240"/>
    <w:rsid w:val="00A80109"/>
    <w:rsid w:val="00A965F9"/>
    <w:rsid w:val="00AA2253"/>
    <w:rsid w:val="00AA2466"/>
    <w:rsid w:val="00AA653F"/>
    <w:rsid w:val="00AA673B"/>
    <w:rsid w:val="00AB7672"/>
    <w:rsid w:val="00AC2834"/>
    <w:rsid w:val="00AC2A31"/>
    <w:rsid w:val="00AC3097"/>
    <w:rsid w:val="00AC50AB"/>
    <w:rsid w:val="00AC5506"/>
    <w:rsid w:val="00AD0F46"/>
    <w:rsid w:val="00AD1A8D"/>
    <w:rsid w:val="00AE3D1E"/>
    <w:rsid w:val="00AE425D"/>
    <w:rsid w:val="00AE6DEE"/>
    <w:rsid w:val="00AF453A"/>
    <w:rsid w:val="00AF4DCE"/>
    <w:rsid w:val="00AF5206"/>
    <w:rsid w:val="00AF68F9"/>
    <w:rsid w:val="00AF73AB"/>
    <w:rsid w:val="00B00AEE"/>
    <w:rsid w:val="00B04FAC"/>
    <w:rsid w:val="00B07549"/>
    <w:rsid w:val="00B12C9D"/>
    <w:rsid w:val="00B1502F"/>
    <w:rsid w:val="00B16016"/>
    <w:rsid w:val="00B224DE"/>
    <w:rsid w:val="00B22C37"/>
    <w:rsid w:val="00B23A1B"/>
    <w:rsid w:val="00B35D86"/>
    <w:rsid w:val="00B412CE"/>
    <w:rsid w:val="00B444BA"/>
    <w:rsid w:val="00B4540A"/>
    <w:rsid w:val="00B456F9"/>
    <w:rsid w:val="00B50255"/>
    <w:rsid w:val="00B5118C"/>
    <w:rsid w:val="00B537F0"/>
    <w:rsid w:val="00B54B0E"/>
    <w:rsid w:val="00B54F40"/>
    <w:rsid w:val="00B5539D"/>
    <w:rsid w:val="00B61070"/>
    <w:rsid w:val="00B6177D"/>
    <w:rsid w:val="00B6562C"/>
    <w:rsid w:val="00B67F6B"/>
    <w:rsid w:val="00B76DC0"/>
    <w:rsid w:val="00B76E9C"/>
    <w:rsid w:val="00B7766A"/>
    <w:rsid w:val="00B82611"/>
    <w:rsid w:val="00B82D69"/>
    <w:rsid w:val="00B84E57"/>
    <w:rsid w:val="00B851D3"/>
    <w:rsid w:val="00B86148"/>
    <w:rsid w:val="00B91750"/>
    <w:rsid w:val="00B96CD2"/>
    <w:rsid w:val="00BA0751"/>
    <w:rsid w:val="00BA1F9B"/>
    <w:rsid w:val="00BB6A22"/>
    <w:rsid w:val="00BC34EB"/>
    <w:rsid w:val="00BC470E"/>
    <w:rsid w:val="00BC51B9"/>
    <w:rsid w:val="00BC54A3"/>
    <w:rsid w:val="00BD0E83"/>
    <w:rsid w:val="00BD12D5"/>
    <w:rsid w:val="00BD544B"/>
    <w:rsid w:val="00BE25FC"/>
    <w:rsid w:val="00BE260A"/>
    <w:rsid w:val="00BE694A"/>
    <w:rsid w:val="00BE700D"/>
    <w:rsid w:val="00BF1F2C"/>
    <w:rsid w:val="00BF3340"/>
    <w:rsid w:val="00BF38C4"/>
    <w:rsid w:val="00BF7323"/>
    <w:rsid w:val="00C00959"/>
    <w:rsid w:val="00C01A73"/>
    <w:rsid w:val="00C01C91"/>
    <w:rsid w:val="00C02A33"/>
    <w:rsid w:val="00C053F0"/>
    <w:rsid w:val="00C063FE"/>
    <w:rsid w:val="00C11113"/>
    <w:rsid w:val="00C11769"/>
    <w:rsid w:val="00C123EA"/>
    <w:rsid w:val="00C16A9C"/>
    <w:rsid w:val="00C1795F"/>
    <w:rsid w:val="00C21324"/>
    <w:rsid w:val="00C262EE"/>
    <w:rsid w:val="00C31184"/>
    <w:rsid w:val="00C32173"/>
    <w:rsid w:val="00C33631"/>
    <w:rsid w:val="00C36DFA"/>
    <w:rsid w:val="00C43B48"/>
    <w:rsid w:val="00C449ED"/>
    <w:rsid w:val="00C4580D"/>
    <w:rsid w:val="00C5451F"/>
    <w:rsid w:val="00C55415"/>
    <w:rsid w:val="00C607A4"/>
    <w:rsid w:val="00C66CFE"/>
    <w:rsid w:val="00C67017"/>
    <w:rsid w:val="00C67B63"/>
    <w:rsid w:val="00C67E35"/>
    <w:rsid w:val="00C72F16"/>
    <w:rsid w:val="00C732B7"/>
    <w:rsid w:val="00C738D7"/>
    <w:rsid w:val="00C73B1C"/>
    <w:rsid w:val="00C74151"/>
    <w:rsid w:val="00C7506E"/>
    <w:rsid w:val="00C77521"/>
    <w:rsid w:val="00C8004D"/>
    <w:rsid w:val="00C8038B"/>
    <w:rsid w:val="00C815FE"/>
    <w:rsid w:val="00C83C26"/>
    <w:rsid w:val="00C86799"/>
    <w:rsid w:val="00C8703F"/>
    <w:rsid w:val="00C91729"/>
    <w:rsid w:val="00C946A5"/>
    <w:rsid w:val="00CA470A"/>
    <w:rsid w:val="00CB29B2"/>
    <w:rsid w:val="00CC1C31"/>
    <w:rsid w:val="00CC78AA"/>
    <w:rsid w:val="00CC7E76"/>
    <w:rsid w:val="00CD09A2"/>
    <w:rsid w:val="00CE325C"/>
    <w:rsid w:val="00CE3E5F"/>
    <w:rsid w:val="00CF091D"/>
    <w:rsid w:val="00CF5138"/>
    <w:rsid w:val="00CF7313"/>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6D95"/>
    <w:rsid w:val="00D27C06"/>
    <w:rsid w:val="00D33139"/>
    <w:rsid w:val="00D33CE3"/>
    <w:rsid w:val="00D42A3D"/>
    <w:rsid w:val="00D4652F"/>
    <w:rsid w:val="00D466CE"/>
    <w:rsid w:val="00D50A1E"/>
    <w:rsid w:val="00D5418C"/>
    <w:rsid w:val="00D5582E"/>
    <w:rsid w:val="00D576B7"/>
    <w:rsid w:val="00D64935"/>
    <w:rsid w:val="00D65740"/>
    <w:rsid w:val="00D76C73"/>
    <w:rsid w:val="00D76E72"/>
    <w:rsid w:val="00D77BED"/>
    <w:rsid w:val="00D77E33"/>
    <w:rsid w:val="00D81E4C"/>
    <w:rsid w:val="00D8231D"/>
    <w:rsid w:val="00D84CCA"/>
    <w:rsid w:val="00D876C8"/>
    <w:rsid w:val="00D90EE6"/>
    <w:rsid w:val="00D91062"/>
    <w:rsid w:val="00D9688B"/>
    <w:rsid w:val="00DA3816"/>
    <w:rsid w:val="00DA4232"/>
    <w:rsid w:val="00DB1119"/>
    <w:rsid w:val="00DB286B"/>
    <w:rsid w:val="00DB7590"/>
    <w:rsid w:val="00DC1053"/>
    <w:rsid w:val="00DD1D6F"/>
    <w:rsid w:val="00DD3535"/>
    <w:rsid w:val="00DE0E35"/>
    <w:rsid w:val="00DE1586"/>
    <w:rsid w:val="00DE6D58"/>
    <w:rsid w:val="00DF6335"/>
    <w:rsid w:val="00DF65C6"/>
    <w:rsid w:val="00E01C06"/>
    <w:rsid w:val="00E027B9"/>
    <w:rsid w:val="00E04799"/>
    <w:rsid w:val="00E05F6E"/>
    <w:rsid w:val="00E07CE6"/>
    <w:rsid w:val="00E13202"/>
    <w:rsid w:val="00E147BE"/>
    <w:rsid w:val="00E15427"/>
    <w:rsid w:val="00E1545E"/>
    <w:rsid w:val="00E16A0E"/>
    <w:rsid w:val="00E212B2"/>
    <w:rsid w:val="00E21B10"/>
    <w:rsid w:val="00E22163"/>
    <w:rsid w:val="00E22918"/>
    <w:rsid w:val="00E2524E"/>
    <w:rsid w:val="00E31354"/>
    <w:rsid w:val="00E3160E"/>
    <w:rsid w:val="00E3255A"/>
    <w:rsid w:val="00E423E5"/>
    <w:rsid w:val="00E44152"/>
    <w:rsid w:val="00E472D6"/>
    <w:rsid w:val="00E55264"/>
    <w:rsid w:val="00E56407"/>
    <w:rsid w:val="00E565C4"/>
    <w:rsid w:val="00E664F1"/>
    <w:rsid w:val="00E71807"/>
    <w:rsid w:val="00E73115"/>
    <w:rsid w:val="00E73DDE"/>
    <w:rsid w:val="00E76070"/>
    <w:rsid w:val="00E809D0"/>
    <w:rsid w:val="00E80F2D"/>
    <w:rsid w:val="00E834B0"/>
    <w:rsid w:val="00E8706A"/>
    <w:rsid w:val="00E90B5B"/>
    <w:rsid w:val="00E91DF7"/>
    <w:rsid w:val="00E970CA"/>
    <w:rsid w:val="00EA6162"/>
    <w:rsid w:val="00EA635B"/>
    <w:rsid w:val="00EA646A"/>
    <w:rsid w:val="00EB719C"/>
    <w:rsid w:val="00EC2577"/>
    <w:rsid w:val="00EC2584"/>
    <w:rsid w:val="00EC2EB7"/>
    <w:rsid w:val="00EC4CF5"/>
    <w:rsid w:val="00ED1B69"/>
    <w:rsid w:val="00ED3A10"/>
    <w:rsid w:val="00ED4251"/>
    <w:rsid w:val="00ED606A"/>
    <w:rsid w:val="00ED7A59"/>
    <w:rsid w:val="00EE5654"/>
    <w:rsid w:val="00EE629F"/>
    <w:rsid w:val="00EF2056"/>
    <w:rsid w:val="00EF31E0"/>
    <w:rsid w:val="00F01BCE"/>
    <w:rsid w:val="00F06867"/>
    <w:rsid w:val="00F07200"/>
    <w:rsid w:val="00F07388"/>
    <w:rsid w:val="00F111CA"/>
    <w:rsid w:val="00F13230"/>
    <w:rsid w:val="00F242BB"/>
    <w:rsid w:val="00F24C37"/>
    <w:rsid w:val="00F30650"/>
    <w:rsid w:val="00F30F12"/>
    <w:rsid w:val="00F30FB3"/>
    <w:rsid w:val="00F33980"/>
    <w:rsid w:val="00F432F1"/>
    <w:rsid w:val="00F43C4D"/>
    <w:rsid w:val="00F44B0E"/>
    <w:rsid w:val="00F50ABB"/>
    <w:rsid w:val="00F5148A"/>
    <w:rsid w:val="00F5227A"/>
    <w:rsid w:val="00F568B2"/>
    <w:rsid w:val="00F5793F"/>
    <w:rsid w:val="00F60166"/>
    <w:rsid w:val="00F61A71"/>
    <w:rsid w:val="00F61D5D"/>
    <w:rsid w:val="00F6408C"/>
    <w:rsid w:val="00F67050"/>
    <w:rsid w:val="00F72201"/>
    <w:rsid w:val="00F72D10"/>
    <w:rsid w:val="00F80FF2"/>
    <w:rsid w:val="00F817E8"/>
    <w:rsid w:val="00F839BA"/>
    <w:rsid w:val="00F83B8B"/>
    <w:rsid w:val="00F863B7"/>
    <w:rsid w:val="00F873CC"/>
    <w:rsid w:val="00FA37F9"/>
    <w:rsid w:val="00FA47A2"/>
    <w:rsid w:val="00FA5B08"/>
    <w:rsid w:val="00FA6402"/>
    <w:rsid w:val="00FB2312"/>
    <w:rsid w:val="00FB3360"/>
    <w:rsid w:val="00FB3BAB"/>
    <w:rsid w:val="00FB5594"/>
    <w:rsid w:val="00FC003C"/>
    <w:rsid w:val="00FC2963"/>
    <w:rsid w:val="00FD2825"/>
    <w:rsid w:val="00FD363D"/>
    <w:rsid w:val="00FD3868"/>
    <w:rsid w:val="00FD50F0"/>
    <w:rsid w:val="00FD6121"/>
    <w:rsid w:val="00FD77B0"/>
    <w:rsid w:val="00FD78D3"/>
    <w:rsid w:val="00FE0AB1"/>
    <w:rsid w:val="00FE3634"/>
    <w:rsid w:val="00FE3E14"/>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9205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4A0C5477-4D3E-46F5-A719-94038B32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5</cp:revision>
  <cp:lastPrinted>2019-02-21T05:59:00Z</cp:lastPrinted>
  <dcterms:created xsi:type="dcterms:W3CDTF">2019-04-01T05:04:00Z</dcterms:created>
  <dcterms:modified xsi:type="dcterms:W3CDTF">2019-04-18T08:13:00Z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