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81" w:rsidRPr="00F72201" w:rsidRDefault="00F30650"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240" behindDoc="0" locked="0" layoutInCell="1" allowOverlap="1" wp14:anchorId="4C022F00" wp14:editId="0AD1F815">
                <wp:simplePos x="0" y="0"/>
                <wp:positionH relativeFrom="column">
                  <wp:posOffset>198755</wp:posOffset>
                </wp:positionH>
                <wp:positionV relativeFrom="paragraph">
                  <wp:posOffset>-6985</wp:posOffset>
                </wp:positionV>
                <wp:extent cx="5777230" cy="335280"/>
                <wp:effectExtent l="0" t="0" r="13970"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rsidR="00F817E8" w:rsidRPr="00154A4A" w:rsidRDefault="00F817E8"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第４１回大阪府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" fillcolor="window" strokecolor="windowText" strokeweight="2pt">
                <v:path arrowok="t"/>
                <v:textbox>
                  <w:txbxContent>
                    <w:p w:rsidR="00F817E8" w:rsidRPr="00154A4A" w:rsidRDefault="00F817E8"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第４１回大阪府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　概要</w:t>
                      </w:r>
                    </w:p>
                  </w:txbxContent>
                </v:textbox>
              </v:rect>
            </w:pict>
          </mc:Fallback>
        </mc:AlternateContent>
      </w:r>
    </w:p>
    <w:p w:rsidR="003B2681" w:rsidRPr="00F72201" w:rsidRDefault="003B2681">
      <w:pPr>
        <w:rPr>
          <w:color w:val="000000" w:themeColor="text1"/>
        </w:rPr>
      </w:pP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日　時：平成</w:t>
      </w:r>
      <w:r w:rsidR="00627C5A" w:rsidRPr="00F72201">
        <w:rPr>
          <w:rFonts w:ascii="ＭＳ ゴシック" w:eastAsia="ＭＳ ゴシック" w:hAnsi="ＭＳ ゴシック" w:hint="eastAsia"/>
          <w:color w:val="000000" w:themeColor="text1"/>
          <w:szCs w:val="21"/>
        </w:rPr>
        <w:t>30</w:t>
      </w:r>
      <w:r w:rsidRPr="00F72201">
        <w:rPr>
          <w:rFonts w:ascii="ＭＳ ゴシック" w:eastAsia="ＭＳ ゴシック" w:hAnsi="ＭＳ ゴシック" w:hint="eastAsia"/>
          <w:color w:val="000000" w:themeColor="text1"/>
          <w:szCs w:val="21"/>
        </w:rPr>
        <w:t>年</w:t>
      </w:r>
      <w:r w:rsidR="00627C5A" w:rsidRPr="00F72201">
        <w:rPr>
          <w:rFonts w:ascii="ＭＳ ゴシック" w:eastAsia="ＭＳ ゴシック" w:hAnsi="ＭＳ ゴシック" w:hint="eastAsia"/>
          <w:color w:val="000000" w:themeColor="text1"/>
          <w:szCs w:val="21"/>
        </w:rPr>
        <w:t>１</w:t>
      </w:r>
      <w:r w:rsidRPr="00F72201">
        <w:rPr>
          <w:rFonts w:ascii="ＭＳ ゴシック" w:eastAsia="ＭＳ ゴシック" w:hAnsi="ＭＳ ゴシック" w:hint="eastAsia"/>
          <w:color w:val="000000" w:themeColor="text1"/>
          <w:szCs w:val="21"/>
        </w:rPr>
        <w:t>月</w:t>
      </w:r>
      <w:r w:rsidR="00627C5A" w:rsidRPr="00F72201">
        <w:rPr>
          <w:rFonts w:ascii="ＭＳ ゴシック" w:eastAsia="ＭＳ ゴシック" w:hAnsi="ＭＳ ゴシック" w:hint="eastAsia"/>
          <w:color w:val="000000" w:themeColor="text1"/>
          <w:szCs w:val="21"/>
        </w:rPr>
        <w:t>23</w:t>
      </w:r>
      <w:r w:rsidRPr="00F72201">
        <w:rPr>
          <w:rFonts w:ascii="ＭＳ ゴシック" w:eastAsia="ＭＳ ゴシック" w:hAnsi="ＭＳ ゴシック" w:hint="eastAsia"/>
          <w:color w:val="000000" w:themeColor="text1"/>
          <w:szCs w:val="21"/>
        </w:rPr>
        <w:t>日（</w:t>
      </w:r>
      <w:r w:rsidR="00627C5A" w:rsidRPr="00F72201">
        <w:rPr>
          <w:rFonts w:ascii="ＭＳ ゴシック" w:eastAsia="ＭＳ ゴシック" w:hAnsi="ＭＳ ゴシック" w:hint="eastAsia"/>
          <w:color w:val="000000" w:themeColor="text1"/>
          <w:szCs w:val="21"/>
        </w:rPr>
        <w:t>火</w:t>
      </w:r>
      <w:r w:rsidRPr="00F72201">
        <w:rPr>
          <w:rFonts w:ascii="ＭＳ ゴシック" w:eastAsia="ＭＳ ゴシック" w:hAnsi="ＭＳ ゴシック" w:hint="eastAsia"/>
          <w:color w:val="000000" w:themeColor="text1"/>
          <w:szCs w:val="21"/>
        </w:rPr>
        <w:t>）1</w:t>
      </w:r>
      <w:r w:rsidR="00627C5A" w:rsidRPr="00F72201">
        <w:rPr>
          <w:rFonts w:ascii="ＭＳ ゴシック" w:eastAsia="ＭＳ ゴシック" w:hAnsi="ＭＳ ゴシック" w:hint="eastAsia"/>
          <w:color w:val="000000" w:themeColor="text1"/>
          <w:szCs w:val="21"/>
        </w:rPr>
        <w:t>5</w:t>
      </w:r>
      <w:r w:rsidRPr="00F72201">
        <w:rPr>
          <w:rFonts w:ascii="ＭＳ ゴシック" w:eastAsia="ＭＳ ゴシック" w:hAnsi="ＭＳ ゴシック" w:hint="eastAsia"/>
          <w:color w:val="000000" w:themeColor="text1"/>
          <w:szCs w:val="21"/>
        </w:rPr>
        <w:t>時00分～</w:t>
      </w:r>
      <w:r w:rsidR="00627C5A" w:rsidRPr="00F72201">
        <w:rPr>
          <w:rFonts w:ascii="ＭＳ ゴシック" w:eastAsia="ＭＳ ゴシック" w:hAnsi="ＭＳ ゴシック" w:hint="eastAsia"/>
          <w:color w:val="000000" w:themeColor="text1"/>
          <w:szCs w:val="21"/>
        </w:rPr>
        <w:t>17</w:t>
      </w:r>
      <w:r w:rsidRPr="00F72201">
        <w:rPr>
          <w:rFonts w:ascii="ＭＳ ゴシック" w:eastAsia="ＭＳ ゴシック" w:hAnsi="ＭＳ ゴシック" w:hint="eastAsia"/>
          <w:color w:val="000000" w:themeColor="text1"/>
          <w:szCs w:val="21"/>
        </w:rPr>
        <w:t>時</w:t>
      </w:r>
      <w:r w:rsidR="001E17E6" w:rsidRPr="00F72201">
        <w:rPr>
          <w:rFonts w:ascii="ＭＳ ゴシック" w:eastAsia="ＭＳ ゴシック" w:hAnsi="ＭＳ ゴシック" w:hint="eastAsia"/>
          <w:color w:val="000000" w:themeColor="text1"/>
          <w:szCs w:val="21"/>
        </w:rPr>
        <w:t>10</w:t>
      </w:r>
      <w:r w:rsidRPr="00F72201">
        <w:rPr>
          <w:rFonts w:ascii="ＭＳ ゴシック" w:eastAsia="ＭＳ ゴシック" w:hAnsi="ＭＳ ゴシック" w:hint="eastAsia"/>
          <w:color w:val="000000" w:themeColor="text1"/>
          <w:szCs w:val="21"/>
        </w:rPr>
        <w:t>分</w:t>
      </w: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sidR="00627C5A" w:rsidRPr="00F72201">
        <w:rPr>
          <w:rFonts w:ascii="ＭＳ ゴシック" w:eastAsia="ＭＳ ゴシック" w:hAnsi="ＭＳ ゴシック" w:hint="eastAsia"/>
          <w:color w:val="000000" w:themeColor="text1"/>
          <w:szCs w:val="21"/>
        </w:rPr>
        <w:t>大阪府立国際会議場</w:t>
      </w:r>
      <w:r w:rsidR="007E034E" w:rsidRPr="00F72201">
        <w:rPr>
          <w:rFonts w:ascii="ＭＳ ゴシック" w:eastAsia="ＭＳ ゴシック" w:hAnsi="ＭＳ ゴシック" w:hint="eastAsia"/>
          <w:color w:val="000000" w:themeColor="text1"/>
          <w:szCs w:val="21"/>
        </w:rPr>
        <w:t>（グランキューブ大阪）</w:t>
      </w:r>
      <w:r w:rsidR="00627C5A" w:rsidRPr="00F72201">
        <w:rPr>
          <w:rFonts w:ascii="ＭＳ ゴシック" w:eastAsia="ＭＳ ゴシック" w:hAnsi="ＭＳ ゴシック" w:hint="eastAsia"/>
          <w:color w:val="000000" w:themeColor="text1"/>
          <w:szCs w:val="21"/>
        </w:rPr>
        <w:t>10階　会議室1009</w:t>
      </w:r>
    </w:p>
    <w:p w:rsidR="00F30650"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sidR="00125610">
        <w:rPr>
          <w:rFonts w:ascii="ＭＳ ゴシック" w:eastAsia="ＭＳ ゴシック" w:hAnsi="ＭＳ ゴシック" w:hint="eastAsia"/>
          <w:color w:val="000000" w:themeColor="text1"/>
          <w:szCs w:val="21"/>
        </w:rPr>
        <w:t>(1)</w:t>
      </w:r>
      <w:r w:rsidR="00F30650" w:rsidRPr="00F72201">
        <w:rPr>
          <w:rFonts w:ascii="ＭＳ ゴシック" w:eastAsia="ＭＳ ゴシック" w:hAnsi="ＭＳ ゴシック" w:hint="eastAsia"/>
          <w:color w:val="000000" w:themeColor="text1"/>
          <w:szCs w:val="21"/>
        </w:rPr>
        <w:t>会長の選出等</w:t>
      </w:r>
    </w:p>
    <w:p w:rsidR="00855EFE" w:rsidRPr="00F72201" w:rsidRDefault="00125610" w:rsidP="00F30650">
      <w:pPr>
        <w:ind w:leftChars="135" w:left="283" w:firstLineChars="400" w:firstLine="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627C5A" w:rsidRPr="00F72201">
        <w:rPr>
          <w:rFonts w:ascii="ＭＳ ゴシック" w:eastAsia="ＭＳ ゴシック" w:hAnsi="ＭＳ ゴシック" w:hint="eastAsia"/>
          <w:color w:val="000000" w:themeColor="text1"/>
          <w:szCs w:val="21"/>
        </w:rPr>
        <w:t>「住まうビジョン・大阪</w:t>
      </w:r>
      <w:r w:rsidR="00143B31" w:rsidRPr="00F72201">
        <w:rPr>
          <w:rFonts w:ascii="ＭＳ ゴシック" w:eastAsia="ＭＳ ゴシック" w:hAnsi="ＭＳ ゴシック" w:hint="eastAsia"/>
          <w:color w:val="000000" w:themeColor="text1"/>
          <w:szCs w:val="21"/>
        </w:rPr>
        <w:t>」</w:t>
      </w:r>
      <w:r w:rsidR="00627C5A" w:rsidRPr="00F72201">
        <w:rPr>
          <w:rFonts w:ascii="ＭＳ ゴシック" w:eastAsia="ＭＳ ゴシック" w:hAnsi="ＭＳ ゴシック" w:hint="eastAsia"/>
          <w:color w:val="000000" w:themeColor="text1"/>
          <w:szCs w:val="21"/>
        </w:rPr>
        <w:t>の進捗状況</w:t>
      </w:r>
    </w:p>
    <w:p w:rsidR="00F30650" w:rsidRPr="00F72201" w:rsidRDefault="00125610" w:rsidP="00F30650">
      <w:pPr>
        <w:ind w:leftChars="135" w:left="283" w:firstLineChars="400" w:firstLine="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F30650" w:rsidRPr="00F72201">
        <w:rPr>
          <w:rFonts w:ascii="ＭＳ ゴシック" w:eastAsia="ＭＳ ゴシック" w:hAnsi="ＭＳ ゴシック" w:hint="eastAsia"/>
          <w:color w:val="000000" w:themeColor="text1"/>
          <w:szCs w:val="21"/>
        </w:rPr>
        <w:t>その他</w:t>
      </w:r>
    </w:p>
    <w:p w:rsidR="0053572C" w:rsidRPr="00F72201" w:rsidRDefault="00F30650">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inline distT="0" distB="0" distL="0" distR="0" wp14:anchorId="1E83F0C7" wp14:editId="46B8D11E">
                <wp:extent cx="5702935" cy="0"/>
                <wp:effectExtent l="11430" t="11430" r="10160" b="7620"/>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rsidR="00CE325C" w:rsidRPr="00F72201" w:rsidRDefault="00CE325C" w:rsidP="00CE325C">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【開会】</w:t>
      </w:r>
    </w:p>
    <w:p w:rsidR="00CE325C" w:rsidRPr="00F72201" w:rsidRDefault="00CE325C">
      <w:pPr>
        <w:rPr>
          <w:rFonts w:asciiTheme="minorEastAsia" w:hAnsiTheme="minorEastAsia"/>
          <w:color w:val="000000" w:themeColor="text1"/>
        </w:rPr>
      </w:pPr>
      <w:r w:rsidRPr="00F72201">
        <w:rPr>
          <w:rFonts w:asciiTheme="minorEastAsia" w:hAnsiTheme="minorEastAsia" w:hint="eastAsia"/>
          <w:color w:val="000000" w:themeColor="text1"/>
        </w:rPr>
        <w:t>・委員出席状況　委員20名のうち</w:t>
      </w:r>
      <w:r w:rsidR="00627C5A" w:rsidRPr="00F72201">
        <w:rPr>
          <w:rFonts w:asciiTheme="minorEastAsia" w:hAnsiTheme="minorEastAsia" w:hint="eastAsia"/>
          <w:color w:val="000000" w:themeColor="text1"/>
        </w:rPr>
        <w:t>15</w:t>
      </w:r>
      <w:r w:rsidRPr="00F72201">
        <w:rPr>
          <w:rFonts w:asciiTheme="minorEastAsia" w:hAnsiTheme="minorEastAsia" w:hint="eastAsia"/>
          <w:color w:val="000000" w:themeColor="text1"/>
        </w:rPr>
        <w:t>名出席</w:t>
      </w:r>
    </w:p>
    <w:p w:rsidR="00CE325C" w:rsidRPr="00F72201" w:rsidRDefault="00CE325C">
      <w:pPr>
        <w:rPr>
          <w:rFonts w:asciiTheme="minorEastAsia" w:hAnsiTheme="minorEastAsia"/>
          <w:color w:val="000000" w:themeColor="text1"/>
        </w:rPr>
      </w:pPr>
      <w:r w:rsidRPr="00F72201">
        <w:rPr>
          <w:rFonts w:asciiTheme="minorEastAsia" w:hAnsiTheme="minorEastAsia" w:hint="eastAsia"/>
          <w:color w:val="000000" w:themeColor="text1"/>
        </w:rPr>
        <w:t>（欠席委員：</w:t>
      </w:r>
      <w:r w:rsidR="00627C5A" w:rsidRPr="00F72201">
        <w:rPr>
          <w:rFonts w:asciiTheme="minorEastAsia" w:hAnsiTheme="minorEastAsia" w:hint="eastAsia"/>
          <w:color w:val="000000" w:themeColor="text1"/>
        </w:rPr>
        <w:t>碓田</w:t>
      </w:r>
      <w:r w:rsidRPr="00F72201">
        <w:rPr>
          <w:rFonts w:asciiTheme="minorEastAsia" w:hAnsiTheme="minorEastAsia" w:hint="eastAsia"/>
          <w:color w:val="000000" w:themeColor="text1"/>
        </w:rPr>
        <w:t>委員</w:t>
      </w:r>
      <w:r w:rsidR="00473C49" w:rsidRPr="00F72201">
        <w:rPr>
          <w:rFonts w:asciiTheme="minorEastAsia" w:hAnsiTheme="minorEastAsia" w:hint="eastAsia"/>
          <w:color w:val="000000" w:themeColor="text1"/>
        </w:rPr>
        <w:t>、</w:t>
      </w:r>
      <w:r w:rsidR="00627C5A" w:rsidRPr="00F72201">
        <w:rPr>
          <w:rFonts w:asciiTheme="minorEastAsia" w:hAnsiTheme="minorEastAsia" w:hint="eastAsia"/>
          <w:color w:val="000000" w:themeColor="text1"/>
        </w:rPr>
        <w:t>大竹</w:t>
      </w:r>
      <w:r w:rsidR="00473C49" w:rsidRPr="00F72201">
        <w:rPr>
          <w:rFonts w:asciiTheme="minorEastAsia" w:hAnsiTheme="minorEastAsia" w:hint="eastAsia"/>
          <w:color w:val="000000" w:themeColor="text1"/>
        </w:rPr>
        <w:t>委員</w:t>
      </w:r>
      <w:r w:rsidR="0042727B" w:rsidRPr="00F72201">
        <w:rPr>
          <w:rFonts w:asciiTheme="minorEastAsia" w:hAnsiTheme="minorEastAsia" w:hint="eastAsia"/>
          <w:color w:val="000000" w:themeColor="text1"/>
        </w:rPr>
        <w:t>、</w:t>
      </w:r>
      <w:r w:rsidR="00627C5A" w:rsidRPr="00F72201">
        <w:rPr>
          <w:rFonts w:asciiTheme="minorEastAsia" w:hAnsiTheme="minorEastAsia" w:hint="eastAsia"/>
          <w:color w:val="000000" w:themeColor="text1"/>
        </w:rPr>
        <w:t>牧</w:t>
      </w:r>
      <w:r w:rsidR="0042727B" w:rsidRPr="00F72201">
        <w:rPr>
          <w:rFonts w:asciiTheme="minorEastAsia" w:hAnsiTheme="minorEastAsia" w:hint="eastAsia"/>
          <w:color w:val="000000" w:themeColor="text1"/>
        </w:rPr>
        <w:t>委員、</w:t>
      </w:r>
      <w:r w:rsidR="00627C5A" w:rsidRPr="00F72201">
        <w:rPr>
          <w:rFonts w:asciiTheme="minorEastAsia" w:hAnsiTheme="minorEastAsia" w:hint="eastAsia"/>
          <w:color w:val="000000" w:themeColor="text1"/>
        </w:rPr>
        <w:t>三浦</w:t>
      </w:r>
      <w:r w:rsidR="0042727B" w:rsidRPr="00F72201">
        <w:rPr>
          <w:rFonts w:asciiTheme="minorEastAsia" w:hAnsiTheme="minorEastAsia" w:hint="eastAsia"/>
          <w:color w:val="000000" w:themeColor="text1"/>
        </w:rPr>
        <w:t>委員</w:t>
      </w:r>
      <w:r w:rsidR="00627C5A" w:rsidRPr="00F72201">
        <w:rPr>
          <w:rFonts w:asciiTheme="minorEastAsia" w:hAnsiTheme="minorEastAsia" w:hint="eastAsia"/>
          <w:color w:val="000000" w:themeColor="text1"/>
        </w:rPr>
        <w:t>、森田委員</w:t>
      </w:r>
      <w:r w:rsidRPr="00F72201">
        <w:rPr>
          <w:rFonts w:asciiTheme="minorEastAsia" w:hAnsiTheme="minorEastAsia" w:hint="eastAsia"/>
          <w:color w:val="000000" w:themeColor="text1"/>
        </w:rPr>
        <w:t>）</w:t>
      </w:r>
    </w:p>
    <w:p w:rsidR="003B29B1" w:rsidRPr="00F72201" w:rsidRDefault="003B29B1" w:rsidP="003B29B1">
      <w:pPr>
        <w:rPr>
          <w:rFonts w:asciiTheme="majorEastAsia" w:eastAsiaTheme="majorEastAsia" w:hAnsiTheme="majorEastAsia"/>
          <w:b/>
          <w:color w:val="000000" w:themeColor="text1"/>
        </w:rPr>
      </w:pPr>
    </w:p>
    <w:p w:rsidR="00086297" w:rsidRDefault="003B29B1">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rsidR="00125610" w:rsidRDefault="00125610">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　(1)会長の選出等</w:t>
      </w:r>
    </w:p>
    <w:tbl>
      <w:tblPr>
        <w:tblStyle w:val="ad"/>
        <w:tblW w:w="10031" w:type="dxa"/>
        <w:shd w:val="clear" w:color="auto" w:fill="FFFFFF" w:themeFill="background1"/>
        <w:tblLook w:val="04A0" w:firstRow="1" w:lastRow="0" w:firstColumn="1" w:lastColumn="0" w:noHBand="0" w:noVBand="1"/>
      </w:tblPr>
      <w:tblGrid>
        <w:gridCol w:w="1384"/>
        <w:gridCol w:w="8647"/>
      </w:tblGrid>
      <w:tr w:rsidR="00125610" w:rsidRPr="00F72201" w:rsidTr="003731BA">
        <w:tc>
          <w:tcPr>
            <w:tcW w:w="1384" w:type="dxa"/>
            <w:shd w:val="clear" w:color="auto" w:fill="FFFFFF" w:themeFill="background1"/>
          </w:tcPr>
          <w:p w:rsidR="00125610" w:rsidRPr="00F72201" w:rsidRDefault="00125610" w:rsidP="00F126C2">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647" w:type="dxa"/>
            <w:shd w:val="clear" w:color="auto" w:fill="FFFFFF" w:themeFill="background1"/>
          </w:tcPr>
          <w:p w:rsidR="00125610" w:rsidRPr="00F72201" w:rsidRDefault="00125610" w:rsidP="00F126C2">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125610" w:rsidRPr="00F72201" w:rsidTr="003731BA">
        <w:tc>
          <w:tcPr>
            <w:tcW w:w="1384" w:type="dxa"/>
            <w:shd w:val="clear" w:color="auto" w:fill="FFFFFF" w:themeFill="background1"/>
          </w:tcPr>
          <w:p w:rsidR="00125610" w:rsidRPr="00F72201" w:rsidRDefault="00125610" w:rsidP="00F126C2">
            <w:pPr>
              <w:spacing w:line="320" w:lineRule="exact"/>
              <w:rPr>
                <w:color w:val="000000" w:themeColor="text1"/>
              </w:rPr>
            </w:pPr>
            <w:r>
              <w:rPr>
                <w:rFonts w:hint="eastAsia"/>
                <w:color w:val="000000" w:themeColor="text1"/>
              </w:rPr>
              <w:t>事務局</w:t>
            </w:r>
          </w:p>
        </w:tc>
        <w:tc>
          <w:tcPr>
            <w:tcW w:w="8647" w:type="dxa"/>
            <w:shd w:val="clear" w:color="auto" w:fill="FFFFFF" w:themeFill="background1"/>
          </w:tcPr>
          <w:p w:rsidR="00125610" w:rsidRPr="00F72201" w:rsidRDefault="00125610" w:rsidP="00DB1119">
            <w:pPr>
              <w:spacing w:line="320" w:lineRule="exact"/>
              <w:ind w:left="210" w:hangingChars="100" w:hanging="210"/>
              <w:rPr>
                <w:rFonts w:asciiTheme="minorEastAsia" w:hAnsiTheme="minorEastAsia"/>
                <w:color w:val="000000" w:themeColor="text1"/>
              </w:rPr>
            </w:pPr>
            <w:r w:rsidRPr="00F72201">
              <w:rPr>
                <w:rFonts w:asciiTheme="minorEastAsia" w:hAnsiTheme="minorEastAsia" w:hint="eastAsia"/>
                <w:color w:val="000000" w:themeColor="text1"/>
              </w:rPr>
              <w:t>・</w:t>
            </w:r>
            <w:r>
              <w:rPr>
                <w:rFonts w:asciiTheme="minorEastAsia" w:hAnsiTheme="minorEastAsia" w:hint="eastAsia"/>
                <w:color w:val="000000" w:themeColor="text1"/>
              </w:rPr>
              <w:t>会長の選出は審議会規則により、委員の互選によるとなっている</w:t>
            </w:r>
            <w:r w:rsidRPr="00125610">
              <w:rPr>
                <w:rFonts w:asciiTheme="minorEastAsia" w:hAnsiTheme="minorEastAsia" w:hint="eastAsia"/>
                <w:color w:val="000000" w:themeColor="text1"/>
              </w:rPr>
              <w:t>。</w:t>
            </w:r>
          </w:p>
        </w:tc>
      </w:tr>
      <w:tr w:rsidR="00125610" w:rsidRPr="00F72201" w:rsidTr="003731BA">
        <w:tc>
          <w:tcPr>
            <w:tcW w:w="1384" w:type="dxa"/>
            <w:shd w:val="clear" w:color="auto" w:fill="FFFFFF" w:themeFill="background1"/>
          </w:tcPr>
          <w:p w:rsidR="00125610" w:rsidRPr="00F72201" w:rsidRDefault="00125610" w:rsidP="00F126C2">
            <w:pPr>
              <w:spacing w:line="320" w:lineRule="exact"/>
              <w:rPr>
                <w:color w:val="000000" w:themeColor="text1"/>
              </w:rPr>
            </w:pPr>
            <w:r>
              <w:rPr>
                <w:rFonts w:hint="eastAsia"/>
                <w:color w:val="000000" w:themeColor="text1"/>
              </w:rPr>
              <w:t>委員</w:t>
            </w:r>
          </w:p>
        </w:tc>
        <w:tc>
          <w:tcPr>
            <w:tcW w:w="8647" w:type="dxa"/>
            <w:shd w:val="clear" w:color="auto" w:fill="FFFFFF" w:themeFill="background1"/>
          </w:tcPr>
          <w:p w:rsidR="00125610" w:rsidRPr="00F72201" w:rsidRDefault="00125610" w:rsidP="00F126C2">
            <w:pPr>
              <w:ind w:left="210" w:hangingChars="100" w:hanging="210"/>
              <w:rPr>
                <w:color w:val="000000" w:themeColor="text1"/>
              </w:rPr>
            </w:pPr>
            <w:r w:rsidRPr="00F72201">
              <w:rPr>
                <w:rFonts w:hint="eastAsia"/>
                <w:color w:val="000000" w:themeColor="text1"/>
              </w:rPr>
              <w:t>・</w:t>
            </w:r>
            <w:r>
              <w:rPr>
                <w:rFonts w:hint="eastAsia"/>
                <w:color w:val="000000" w:themeColor="text1"/>
              </w:rPr>
              <w:t>住宅政策を御専門にされて、前期も会長をお務めになられていた髙田委員にお願いをできればと思う</w:t>
            </w:r>
            <w:r w:rsidR="00DB1119">
              <w:rPr>
                <w:rFonts w:hint="eastAsia"/>
                <w:color w:val="000000" w:themeColor="text1"/>
              </w:rPr>
              <w:t>。</w:t>
            </w:r>
          </w:p>
        </w:tc>
      </w:tr>
      <w:tr w:rsidR="00125610" w:rsidRPr="00F72201" w:rsidTr="003731BA">
        <w:tc>
          <w:tcPr>
            <w:tcW w:w="1384" w:type="dxa"/>
            <w:shd w:val="clear" w:color="auto" w:fill="FFFFFF" w:themeFill="background1"/>
          </w:tcPr>
          <w:p w:rsidR="00125610" w:rsidRPr="00F72201" w:rsidRDefault="00125610" w:rsidP="00BD12D5">
            <w:pPr>
              <w:spacing w:line="320" w:lineRule="exact"/>
              <w:rPr>
                <w:color w:val="000000" w:themeColor="text1"/>
              </w:rPr>
            </w:pPr>
            <w:r>
              <w:rPr>
                <w:rFonts w:hint="eastAsia"/>
                <w:color w:val="000000" w:themeColor="text1"/>
              </w:rPr>
              <w:t>委員</w:t>
            </w:r>
            <w:r w:rsidR="003731BA">
              <w:rPr>
                <w:rFonts w:hint="eastAsia"/>
                <w:color w:val="000000" w:themeColor="text1"/>
              </w:rPr>
              <w:t>（複数）</w:t>
            </w:r>
          </w:p>
        </w:tc>
        <w:tc>
          <w:tcPr>
            <w:tcW w:w="8647" w:type="dxa"/>
            <w:shd w:val="clear" w:color="auto" w:fill="FFFFFF" w:themeFill="background1"/>
          </w:tcPr>
          <w:p w:rsidR="00125610" w:rsidRPr="00F72201" w:rsidRDefault="00125610" w:rsidP="00F126C2">
            <w:pPr>
              <w:ind w:left="210" w:hangingChars="100" w:hanging="210"/>
              <w:rPr>
                <w:color w:val="000000" w:themeColor="text1"/>
              </w:rPr>
            </w:pPr>
            <w:r w:rsidRPr="00F72201">
              <w:rPr>
                <w:rFonts w:hint="eastAsia"/>
                <w:color w:val="000000" w:themeColor="text1"/>
              </w:rPr>
              <w:t>・</w:t>
            </w:r>
            <w:r>
              <w:rPr>
                <w:rFonts w:hint="eastAsia"/>
                <w:color w:val="000000" w:themeColor="text1"/>
              </w:rPr>
              <w:t>異議なし。</w:t>
            </w:r>
          </w:p>
        </w:tc>
      </w:tr>
      <w:tr w:rsidR="003731BA" w:rsidRPr="00F72201" w:rsidTr="00D61BA7">
        <w:tc>
          <w:tcPr>
            <w:tcW w:w="1384" w:type="dxa"/>
            <w:shd w:val="clear" w:color="auto" w:fill="FFFFFF" w:themeFill="background1"/>
          </w:tcPr>
          <w:p w:rsidR="003731BA" w:rsidRDefault="003731BA" w:rsidP="00BD12D5">
            <w:pPr>
              <w:spacing w:line="320" w:lineRule="exact"/>
              <w:rPr>
                <w:color w:val="000000" w:themeColor="text1"/>
              </w:rPr>
            </w:pPr>
            <w:r>
              <w:rPr>
                <w:rFonts w:hint="eastAsia"/>
                <w:color w:val="000000" w:themeColor="text1"/>
              </w:rPr>
              <w:t>事務局</w:t>
            </w:r>
          </w:p>
        </w:tc>
        <w:tc>
          <w:tcPr>
            <w:tcW w:w="8647" w:type="dxa"/>
            <w:shd w:val="clear" w:color="auto" w:fill="FFFFFF" w:themeFill="background1"/>
          </w:tcPr>
          <w:p w:rsidR="003731BA" w:rsidRPr="00F72201" w:rsidRDefault="003731BA" w:rsidP="00F126C2">
            <w:pPr>
              <w:ind w:left="210" w:hangingChars="100" w:hanging="210"/>
              <w:rPr>
                <w:color w:val="000000" w:themeColor="text1"/>
              </w:rPr>
            </w:pPr>
            <w:r>
              <w:rPr>
                <w:rFonts w:hint="eastAsia"/>
                <w:color w:val="000000" w:themeColor="text1"/>
              </w:rPr>
              <w:t>・</w:t>
            </w:r>
            <w:r>
              <w:rPr>
                <w:rFonts w:hint="eastAsia"/>
              </w:rPr>
              <w:t>異議がないということなので、会長は</w:t>
            </w:r>
            <w:r w:rsidR="00BF7323">
              <w:rPr>
                <w:rFonts w:hint="eastAsia"/>
                <w:color w:val="000000" w:themeColor="text1"/>
              </w:rPr>
              <w:t>髙田委員に決定</w:t>
            </w:r>
            <w:r>
              <w:rPr>
                <w:rFonts w:hint="eastAsia"/>
                <w:color w:val="000000" w:themeColor="text1"/>
              </w:rPr>
              <w:t>。</w:t>
            </w:r>
          </w:p>
        </w:tc>
      </w:tr>
      <w:tr w:rsidR="00D61BA7" w:rsidRPr="00F72201" w:rsidTr="00D61BA7">
        <w:tc>
          <w:tcPr>
            <w:tcW w:w="1384" w:type="dxa"/>
            <w:shd w:val="clear" w:color="auto" w:fill="FFFFFF" w:themeFill="background1"/>
          </w:tcPr>
          <w:p w:rsidR="00D61BA7" w:rsidRDefault="00D61BA7" w:rsidP="00BD12D5">
            <w:pPr>
              <w:spacing w:line="320" w:lineRule="exact"/>
              <w:rPr>
                <w:color w:val="000000" w:themeColor="text1"/>
              </w:rPr>
            </w:pPr>
            <w:r>
              <w:rPr>
                <w:rFonts w:hint="eastAsia"/>
                <w:color w:val="000000" w:themeColor="text1"/>
              </w:rPr>
              <w:t>会長</w:t>
            </w:r>
          </w:p>
        </w:tc>
        <w:tc>
          <w:tcPr>
            <w:tcW w:w="8647" w:type="dxa"/>
            <w:shd w:val="clear" w:color="auto" w:fill="FFFFFF" w:themeFill="background1"/>
          </w:tcPr>
          <w:p w:rsidR="00D61BA7" w:rsidRDefault="00D61BA7" w:rsidP="00F126C2">
            <w:pPr>
              <w:ind w:left="210" w:hangingChars="100" w:hanging="210"/>
              <w:rPr>
                <w:color w:val="000000" w:themeColor="text1"/>
              </w:rPr>
            </w:pPr>
            <w:r>
              <w:rPr>
                <w:rFonts w:hint="eastAsia"/>
                <w:color w:val="000000" w:themeColor="text1"/>
              </w:rPr>
              <w:t>・会長代理を大竹委員にお願いしたいと思う。</w:t>
            </w:r>
          </w:p>
        </w:tc>
      </w:tr>
      <w:tr w:rsidR="00D61BA7" w:rsidRPr="00F72201" w:rsidTr="00D61BA7">
        <w:tc>
          <w:tcPr>
            <w:tcW w:w="1384" w:type="dxa"/>
            <w:shd w:val="clear" w:color="auto" w:fill="FFFFFF" w:themeFill="background1"/>
          </w:tcPr>
          <w:p w:rsidR="00D61BA7" w:rsidRPr="00D61BA7" w:rsidRDefault="00D61BA7" w:rsidP="00BD12D5">
            <w:pPr>
              <w:spacing w:line="320" w:lineRule="exact"/>
              <w:rPr>
                <w:color w:val="000000" w:themeColor="text1"/>
              </w:rPr>
            </w:pPr>
            <w:r>
              <w:rPr>
                <w:rFonts w:hint="eastAsia"/>
                <w:color w:val="000000" w:themeColor="text1"/>
              </w:rPr>
              <w:t>委員（複数）</w:t>
            </w:r>
          </w:p>
        </w:tc>
        <w:tc>
          <w:tcPr>
            <w:tcW w:w="8647" w:type="dxa"/>
            <w:shd w:val="clear" w:color="auto" w:fill="FFFFFF" w:themeFill="background1"/>
          </w:tcPr>
          <w:p w:rsidR="00D61BA7" w:rsidRDefault="00D61BA7" w:rsidP="00F126C2">
            <w:pPr>
              <w:ind w:left="210" w:hangingChars="100" w:hanging="210"/>
              <w:rPr>
                <w:color w:val="000000" w:themeColor="text1"/>
              </w:rPr>
            </w:pPr>
            <w:r>
              <w:rPr>
                <w:rFonts w:hint="eastAsia"/>
                <w:color w:val="000000" w:themeColor="text1"/>
              </w:rPr>
              <w:t>・異議なし。</w:t>
            </w:r>
          </w:p>
        </w:tc>
      </w:tr>
    </w:tbl>
    <w:p w:rsidR="00125610" w:rsidRPr="00125610" w:rsidRDefault="00125610">
      <w:pPr>
        <w:rPr>
          <w:rFonts w:asciiTheme="majorEastAsia" w:eastAsiaTheme="majorEastAsia" w:hAnsiTheme="majorEastAsia"/>
          <w:b/>
          <w:color w:val="000000" w:themeColor="text1"/>
        </w:rPr>
      </w:pPr>
      <w:bookmarkStart w:id="0" w:name="_GoBack"/>
      <w:bookmarkEnd w:id="0"/>
    </w:p>
    <w:p w:rsidR="00B96CD2" w:rsidRPr="00F72201" w:rsidRDefault="00125610" w:rsidP="00676CF7">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00627C5A" w:rsidRPr="00F72201">
        <w:rPr>
          <w:rFonts w:asciiTheme="majorEastAsia" w:eastAsiaTheme="majorEastAsia" w:hAnsiTheme="majorEastAsia" w:hint="eastAsia"/>
          <w:b/>
          <w:color w:val="000000" w:themeColor="text1"/>
        </w:rPr>
        <w:t>「住まうビジョン・大阪」の進捗状況</w:t>
      </w:r>
    </w:p>
    <w:tbl>
      <w:tblPr>
        <w:tblStyle w:val="ad"/>
        <w:tblW w:w="10031" w:type="dxa"/>
        <w:shd w:val="clear" w:color="auto" w:fill="FFFFFF" w:themeFill="background1"/>
        <w:tblLook w:val="04A0" w:firstRow="1" w:lastRow="0" w:firstColumn="1" w:lastColumn="0" w:noHBand="0" w:noVBand="1"/>
      </w:tblPr>
      <w:tblGrid>
        <w:gridCol w:w="959"/>
        <w:gridCol w:w="9072"/>
      </w:tblGrid>
      <w:tr w:rsidR="00F72201" w:rsidRPr="00F72201" w:rsidTr="003731BA">
        <w:tc>
          <w:tcPr>
            <w:tcW w:w="959" w:type="dxa"/>
            <w:shd w:val="clear" w:color="auto" w:fill="FFFFFF" w:themeFill="background1"/>
          </w:tcPr>
          <w:p w:rsidR="00E1545E" w:rsidRPr="00F72201" w:rsidRDefault="00524F6B" w:rsidP="00795B91">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9072" w:type="dxa"/>
            <w:shd w:val="clear" w:color="auto" w:fill="FFFFFF" w:themeFill="background1"/>
          </w:tcPr>
          <w:p w:rsidR="00E1545E" w:rsidRPr="00F72201" w:rsidRDefault="00E1545E" w:rsidP="00795B91">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F72201" w:rsidRPr="00F72201" w:rsidTr="003731BA">
        <w:tc>
          <w:tcPr>
            <w:tcW w:w="959" w:type="dxa"/>
            <w:shd w:val="clear" w:color="auto" w:fill="FFFFFF" w:themeFill="background1"/>
          </w:tcPr>
          <w:p w:rsidR="0042727B"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E16A0E" w:rsidRPr="00F72201" w:rsidRDefault="0025312A" w:rsidP="00460327">
            <w:pPr>
              <w:spacing w:line="320" w:lineRule="exact"/>
              <w:ind w:left="210" w:hangingChars="100" w:hanging="210"/>
              <w:rPr>
                <w:rFonts w:asciiTheme="minorEastAsia" w:hAnsiTheme="minorEastAsia"/>
                <w:color w:val="000000" w:themeColor="text1"/>
              </w:rPr>
            </w:pPr>
            <w:r w:rsidRPr="00F72201">
              <w:rPr>
                <w:rFonts w:asciiTheme="minorEastAsia" w:hAnsiTheme="minorEastAsia" w:hint="eastAsia"/>
                <w:color w:val="000000" w:themeColor="text1"/>
              </w:rPr>
              <w:t>・</w:t>
            </w:r>
            <w:r w:rsidR="00627C5A" w:rsidRPr="00F72201">
              <w:rPr>
                <w:rFonts w:asciiTheme="minorEastAsia" w:hAnsiTheme="minorEastAsia" w:hint="eastAsia"/>
                <w:color w:val="000000" w:themeColor="text1"/>
              </w:rPr>
              <w:t>密集市街地における取組みについて</w:t>
            </w:r>
            <w:r w:rsidR="00460327" w:rsidRPr="00F72201">
              <w:rPr>
                <w:rFonts w:asciiTheme="minorEastAsia" w:hAnsiTheme="minorEastAsia" w:hint="eastAsia"/>
                <w:color w:val="000000" w:themeColor="text1"/>
              </w:rPr>
              <w:t>、</w:t>
            </w:r>
            <w:r w:rsidR="00627C5A" w:rsidRPr="00F72201">
              <w:rPr>
                <w:rFonts w:asciiTheme="minorEastAsia" w:hAnsiTheme="minorEastAsia" w:hint="eastAsia"/>
                <w:color w:val="000000" w:themeColor="text1"/>
              </w:rPr>
              <w:t>地域の方のご理解や現状の共有というものが無いと進みにくいのではないかと思うが、今後の取組みの方向性</w:t>
            </w:r>
            <w:r w:rsidR="00460327" w:rsidRPr="00F72201">
              <w:rPr>
                <w:rFonts w:asciiTheme="minorEastAsia" w:hAnsiTheme="minorEastAsia" w:hint="eastAsia"/>
                <w:color w:val="000000" w:themeColor="text1"/>
              </w:rPr>
              <w:t>と</w:t>
            </w:r>
            <w:r w:rsidR="00F72201">
              <w:rPr>
                <w:rFonts w:asciiTheme="minorEastAsia" w:hAnsiTheme="minorEastAsia" w:hint="eastAsia"/>
                <w:color w:val="000000" w:themeColor="text1"/>
              </w:rPr>
              <w:t>してどういうアプローチをされていくのか</w:t>
            </w:r>
            <w:r w:rsidR="00627C5A" w:rsidRPr="00F72201">
              <w:rPr>
                <w:rFonts w:asciiTheme="minorEastAsia" w:hAnsiTheme="minorEastAsia" w:hint="eastAsia"/>
                <w:color w:val="000000" w:themeColor="text1"/>
              </w:rPr>
              <w:t>追加で説明をお願いしたい。</w:t>
            </w:r>
          </w:p>
        </w:tc>
      </w:tr>
      <w:tr w:rsidR="00F72201" w:rsidRPr="00F72201" w:rsidTr="003731BA">
        <w:tc>
          <w:tcPr>
            <w:tcW w:w="959" w:type="dxa"/>
            <w:shd w:val="clear" w:color="auto" w:fill="FFFFFF" w:themeFill="background1"/>
          </w:tcPr>
          <w:p w:rsidR="004A1F5A" w:rsidRPr="00F72201" w:rsidRDefault="00524F6B"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E16A0E" w:rsidRPr="00F72201" w:rsidRDefault="00E16A0E" w:rsidP="0022550B">
            <w:pPr>
              <w:ind w:left="210" w:hangingChars="100" w:hanging="210"/>
              <w:rPr>
                <w:color w:val="000000" w:themeColor="text1"/>
              </w:rPr>
            </w:pPr>
            <w:r w:rsidRPr="00F72201">
              <w:rPr>
                <w:rFonts w:hint="eastAsia"/>
                <w:color w:val="000000" w:themeColor="text1"/>
              </w:rPr>
              <w:t>・</w:t>
            </w:r>
            <w:r w:rsidR="00E21B10" w:rsidRPr="00F72201">
              <w:rPr>
                <w:rFonts w:hint="eastAsia"/>
                <w:color w:val="000000" w:themeColor="text1"/>
              </w:rPr>
              <w:t>それぞれの密集市街地において</w:t>
            </w:r>
            <w:r w:rsidR="00627C5A" w:rsidRPr="00F72201">
              <w:rPr>
                <w:rFonts w:hint="eastAsia"/>
                <w:color w:val="000000" w:themeColor="text1"/>
              </w:rPr>
              <w:t>火災に対して危険性</w:t>
            </w:r>
            <w:r w:rsidR="00124E7D" w:rsidRPr="00F72201">
              <w:rPr>
                <w:rFonts w:hint="eastAsia"/>
                <w:color w:val="000000" w:themeColor="text1"/>
              </w:rPr>
              <w:t>を色分けした</w:t>
            </w:r>
            <w:r w:rsidR="00627C5A" w:rsidRPr="00F72201">
              <w:rPr>
                <w:rFonts w:hint="eastAsia"/>
                <w:color w:val="000000" w:themeColor="text1"/>
              </w:rPr>
              <w:t>ハザードマップを作成している</w:t>
            </w:r>
            <w:r w:rsidR="00124E7D" w:rsidRPr="00F72201">
              <w:rPr>
                <w:rFonts w:hint="eastAsia"/>
                <w:color w:val="000000" w:themeColor="text1"/>
              </w:rPr>
              <w:t>ところ。地域住民に</w:t>
            </w:r>
            <w:r w:rsidR="00627C5A" w:rsidRPr="00F72201">
              <w:rPr>
                <w:rFonts w:hint="eastAsia"/>
                <w:color w:val="000000" w:themeColor="text1"/>
              </w:rPr>
              <w:t>お示しするだけでなく、ワークショップ等の場を通じて提示することで</w:t>
            </w:r>
            <w:r w:rsidR="00E21B10" w:rsidRPr="00F72201">
              <w:rPr>
                <w:rFonts w:hint="eastAsia"/>
                <w:color w:val="000000" w:themeColor="text1"/>
              </w:rPr>
              <w:t>、</w:t>
            </w:r>
            <w:r w:rsidR="00124E7D" w:rsidRPr="00F72201">
              <w:rPr>
                <w:rFonts w:hint="eastAsia"/>
                <w:color w:val="000000" w:themeColor="text1"/>
              </w:rPr>
              <w:t>密集市街地の状況を理解</w:t>
            </w:r>
            <w:r w:rsidR="00E21B10" w:rsidRPr="00F72201">
              <w:rPr>
                <w:rFonts w:hint="eastAsia"/>
                <w:color w:val="000000" w:themeColor="text1"/>
              </w:rPr>
              <w:t>してもらうとともに、</w:t>
            </w:r>
            <w:r w:rsidR="00627C5A" w:rsidRPr="00F72201">
              <w:rPr>
                <w:rFonts w:hint="eastAsia"/>
                <w:color w:val="000000" w:themeColor="text1"/>
              </w:rPr>
              <w:t>防災意識を高めてもら</w:t>
            </w:r>
            <w:r w:rsidR="00460327" w:rsidRPr="00F72201">
              <w:rPr>
                <w:rFonts w:hint="eastAsia"/>
                <w:color w:val="000000" w:themeColor="text1"/>
              </w:rPr>
              <w:t>い</w:t>
            </w:r>
            <w:r w:rsidR="00627C5A" w:rsidRPr="00F72201">
              <w:rPr>
                <w:rFonts w:hint="eastAsia"/>
                <w:color w:val="000000" w:themeColor="text1"/>
              </w:rPr>
              <w:t>、密集事業に対する意識を高めてもら</w:t>
            </w:r>
            <w:r w:rsidR="00460327" w:rsidRPr="00F72201">
              <w:rPr>
                <w:rFonts w:hint="eastAsia"/>
                <w:color w:val="000000" w:themeColor="text1"/>
              </w:rPr>
              <w:t>う</w:t>
            </w:r>
            <w:r w:rsidR="00627C5A" w:rsidRPr="00F72201">
              <w:rPr>
                <w:rFonts w:hint="eastAsia"/>
                <w:color w:val="000000" w:themeColor="text1"/>
              </w:rPr>
              <w:t>取組みを考えている。</w:t>
            </w:r>
          </w:p>
        </w:tc>
      </w:tr>
      <w:tr w:rsidR="00F72201" w:rsidRPr="00F72201" w:rsidTr="003731BA">
        <w:tc>
          <w:tcPr>
            <w:tcW w:w="959" w:type="dxa"/>
            <w:tcBorders>
              <w:bottom w:val="single" w:sz="4" w:space="0" w:color="auto"/>
            </w:tcBorders>
            <w:shd w:val="clear" w:color="auto" w:fill="FFFFFF" w:themeFill="background1"/>
          </w:tcPr>
          <w:p w:rsidR="004A1F5A" w:rsidRPr="00F72201" w:rsidRDefault="00FB3BAB" w:rsidP="00795B91">
            <w:pPr>
              <w:spacing w:line="320" w:lineRule="exact"/>
              <w:rPr>
                <w:color w:val="000000" w:themeColor="text1"/>
              </w:rPr>
            </w:pPr>
            <w:r>
              <w:rPr>
                <w:rFonts w:hint="eastAsia"/>
                <w:color w:val="000000" w:themeColor="text1"/>
              </w:rPr>
              <w:t>委員</w:t>
            </w:r>
          </w:p>
        </w:tc>
        <w:tc>
          <w:tcPr>
            <w:tcW w:w="9072" w:type="dxa"/>
            <w:tcBorders>
              <w:bottom w:val="single" w:sz="4" w:space="0" w:color="auto"/>
            </w:tcBorders>
            <w:shd w:val="clear" w:color="auto" w:fill="FFFFFF" w:themeFill="background1"/>
          </w:tcPr>
          <w:p w:rsidR="001E17E6" w:rsidRPr="00F72201" w:rsidRDefault="00E16A0E" w:rsidP="007E034E">
            <w:pPr>
              <w:ind w:left="210" w:hangingChars="100" w:hanging="210"/>
              <w:rPr>
                <w:color w:val="000000" w:themeColor="text1"/>
              </w:rPr>
            </w:pPr>
            <w:r w:rsidRPr="00F72201">
              <w:rPr>
                <w:rFonts w:hint="eastAsia"/>
                <w:color w:val="000000" w:themeColor="text1"/>
              </w:rPr>
              <w:t>・</w:t>
            </w:r>
            <w:r w:rsidR="00627C5A" w:rsidRPr="00F72201">
              <w:rPr>
                <w:rFonts w:hint="eastAsia"/>
                <w:color w:val="000000" w:themeColor="text1"/>
              </w:rPr>
              <w:t>ハザードマップの作成予定は。</w:t>
            </w:r>
          </w:p>
        </w:tc>
      </w:tr>
      <w:tr w:rsidR="00F72201" w:rsidRPr="00F72201" w:rsidTr="003731BA">
        <w:tc>
          <w:tcPr>
            <w:tcW w:w="959" w:type="dxa"/>
            <w:tcBorders>
              <w:bottom w:val="single" w:sz="4" w:space="0" w:color="auto"/>
            </w:tcBorders>
            <w:shd w:val="clear" w:color="auto" w:fill="FFFFFF" w:themeFill="background1"/>
          </w:tcPr>
          <w:p w:rsidR="004A1F5A" w:rsidRPr="00F72201" w:rsidRDefault="00524F6B" w:rsidP="00627C5A">
            <w:pPr>
              <w:spacing w:line="320" w:lineRule="exact"/>
              <w:rPr>
                <w:color w:val="000000" w:themeColor="text1"/>
              </w:rPr>
            </w:pPr>
            <w:r>
              <w:rPr>
                <w:rFonts w:hint="eastAsia"/>
                <w:color w:val="000000" w:themeColor="text1"/>
              </w:rPr>
              <w:t>幹事</w:t>
            </w:r>
          </w:p>
        </w:tc>
        <w:tc>
          <w:tcPr>
            <w:tcW w:w="9072" w:type="dxa"/>
            <w:tcBorders>
              <w:bottom w:val="single" w:sz="4" w:space="0" w:color="auto"/>
            </w:tcBorders>
            <w:shd w:val="clear" w:color="auto" w:fill="FFFFFF" w:themeFill="background1"/>
          </w:tcPr>
          <w:p w:rsidR="001E17E6" w:rsidRPr="00F72201" w:rsidRDefault="00E16A0E" w:rsidP="007E034E">
            <w:pPr>
              <w:ind w:left="210" w:hangingChars="100" w:hanging="210"/>
              <w:rPr>
                <w:color w:val="000000" w:themeColor="text1"/>
              </w:rPr>
            </w:pPr>
            <w:r w:rsidRPr="00F72201">
              <w:rPr>
                <w:rFonts w:hint="eastAsia"/>
                <w:color w:val="000000" w:themeColor="text1"/>
              </w:rPr>
              <w:t>・</w:t>
            </w:r>
            <w:r w:rsidR="00124E7D" w:rsidRPr="00F72201">
              <w:rPr>
                <w:rFonts w:hint="eastAsia"/>
                <w:color w:val="000000" w:themeColor="text1"/>
              </w:rPr>
              <w:t>現在作業中。今年度内に作成できればと考えているが、</w:t>
            </w:r>
            <w:r w:rsidR="00627C5A" w:rsidRPr="00F72201">
              <w:rPr>
                <w:rFonts w:hint="eastAsia"/>
                <w:color w:val="000000" w:themeColor="text1"/>
              </w:rPr>
              <w:t>公表</w:t>
            </w:r>
            <w:r w:rsidR="00124E7D" w:rsidRPr="00F72201">
              <w:rPr>
                <w:rFonts w:hint="eastAsia"/>
                <w:color w:val="000000" w:themeColor="text1"/>
              </w:rPr>
              <w:t>のタイミング</w:t>
            </w:r>
            <w:r w:rsidR="007E034E" w:rsidRPr="00F72201">
              <w:rPr>
                <w:rFonts w:hint="eastAsia"/>
                <w:color w:val="000000" w:themeColor="text1"/>
              </w:rPr>
              <w:t>について</w:t>
            </w:r>
            <w:r w:rsidR="00627C5A" w:rsidRPr="00F72201">
              <w:rPr>
                <w:rFonts w:hint="eastAsia"/>
                <w:color w:val="000000" w:themeColor="text1"/>
              </w:rPr>
              <w:t>、地元市と調整をして決めたい。</w:t>
            </w:r>
          </w:p>
        </w:tc>
      </w:tr>
      <w:tr w:rsidR="00F72201" w:rsidRPr="00F72201" w:rsidTr="003731BA">
        <w:tc>
          <w:tcPr>
            <w:tcW w:w="959" w:type="dxa"/>
            <w:shd w:val="clear" w:color="auto" w:fill="FFFFFF" w:themeFill="background1"/>
          </w:tcPr>
          <w:p w:rsidR="004A1F5A"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124E7D" w:rsidRPr="00F72201" w:rsidRDefault="00124E7D" w:rsidP="00627C5A">
            <w:pPr>
              <w:ind w:left="210" w:hangingChars="100" w:hanging="210"/>
              <w:rPr>
                <w:color w:val="000000" w:themeColor="text1"/>
              </w:rPr>
            </w:pPr>
            <w:r w:rsidRPr="00F72201">
              <w:rPr>
                <w:rFonts w:hint="eastAsia"/>
                <w:color w:val="000000" w:themeColor="text1"/>
              </w:rPr>
              <w:t>・「住まうビジョン・大阪」について、住生活基本法というものが基にあると思うが、これは住まいをただ建てるということではなく、その人の生活や住まいの環境というところ、あるい</w:t>
            </w:r>
            <w:r w:rsidR="00F72201">
              <w:rPr>
                <w:rFonts w:hint="eastAsia"/>
                <w:color w:val="000000" w:themeColor="text1"/>
              </w:rPr>
              <w:t>はその人が営んでいる生活というところを広く捉えて</w:t>
            </w:r>
            <w:r w:rsidRPr="00F72201">
              <w:rPr>
                <w:rFonts w:hint="eastAsia"/>
                <w:color w:val="000000" w:themeColor="text1"/>
              </w:rPr>
              <w:t>、それに基づいてビジョンを立て、進めていると理解している。</w:t>
            </w:r>
          </w:p>
          <w:p w:rsidR="00F72201" w:rsidRDefault="00326AC0" w:rsidP="00F72201">
            <w:pPr>
              <w:ind w:left="210" w:hangingChars="100" w:hanging="210"/>
              <w:rPr>
                <w:color w:val="000000" w:themeColor="text1"/>
              </w:rPr>
            </w:pPr>
            <w:r w:rsidRPr="00F72201">
              <w:rPr>
                <w:rFonts w:hint="eastAsia"/>
                <w:color w:val="000000" w:themeColor="text1"/>
              </w:rPr>
              <w:t>・</w:t>
            </w:r>
            <w:r w:rsidR="00F72201">
              <w:rPr>
                <w:rFonts w:hint="eastAsia"/>
                <w:color w:val="000000" w:themeColor="text1"/>
              </w:rPr>
              <w:t>その人というときに、</w:t>
            </w:r>
            <w:r w:rsidR="00627C5A" w:rsidRPr="00F72201">
              <w:rPr>
                <w:rFonts w:hint="eastAsia"/>
                <w:color w:val="000000" w:themeColor="text1"/>
              </w:rPr>
              <w:t>人々の多様性が重要だと思うが、例えば、高齢者や障がい者や若者や</w:t>
            </w:r>
            <w:r w:rsidR="00627C5A" w:rsidRPr="00F72201">
              <w:rPr>
                <w:rFonts w:hint="eastAsia"/>
                <w:color w:val="000000" w:themeColor="text1"/>
              </w:rPr>
              <w:lastRenderedPageBreak/>
              <w:t>子育て世帯が出てきたが、</w:t>
            </w:r>
            <w:r w:rsidR="00F72201">
              <w:rPr>
                <w:rFonts w:hint="eastAsia"/>
                <w:color w:val="000000" w:themeColor="text1"/>
              </w:rPr>
              <w:t>さらに</w:t>
            </w:r>
            <w:r w:rsidR="00627C5A" w:rsidRPr="00F72201">
              <w:rPr>
                <w:rFonts w:hint="eastAsia"/>
                <w:color w:val="000000" w:themeColor="text1"/>
              </w:rPr>
              <w:t>世帯の規模についてどういう視点で入れているのか疑問に思った。</w:t>
            </w:r>
          </w:p>
          <w:p w:rsidR="00326AC0" w:rsidRPr="00F72201" w:rsidRDefault="00F72201" w:rsidP="00F72201">
            <w:pPr>
              <w:ind w:left="210" w:hangingChars="100" w:hanging="210"/>
              <w:rPr>
                <w:color w:val="000000" w:themeColor="text1"/>
              </w:rPr>
            </w:pPr>
            <w:r>
              <w:rPr>
                <w:rFonts w:hint="eastAsia"/>
                <w:color w:val="000000" w:themeColor="text1"/>
              </w:rPr>
              <w:t>・世帯の規模が減少しており、単身化がある意味深刻と言っていいほど進み、単身世帯が増える中、どういう住まい手のために住まいを提供するか、あるいはその環境を提供するか、世帯構成が変わっていくという視点</w:t>
            </w:r>
            <w:r w:rsidR="00627C5A" w:rsidRPr="00F72201">
              <w:rPr>
                <w:rFonts w:hint="eastAsia"/>
                <w:color w:val="000000" w:themeColor="text1"/>
              </w:rPr>
              <w:t>が入れられているのか、聞かせて欲しい。</w:t>
            </w:r>
          </w:p>
        </w:tc>
      </w:tr>
      <w:tr w:rsidR="00F72201" w:rsidRPr="00F72201" w:rsidTr="003731BA">
        <w:tc>
          <w:tcPr>
            <w:tcW w:w="959" w:type="dxa"/>
            <w:shd w:val="clear" w:color="auto" w:fill="FFFFFF" w:themeFill="background1"/>
          </w:tcPr>
          <w:p w:rsidR="00143B31" w:rsidRPr="00F72201" w:rsidRDefault="00524F6B" w:rsidP="00795B91">
            <w:pPr>
              <w:spacing w:line="320" w:lineRule="exact"/>
              <w:rPr>
                <w:color w:val="000000" w:themeColor="text1"/>
                <w:kern w:val="0"/>
              </w:rPr>
            </w:pPr>
            <w:r>
              <w:rPr>
                <w:rFonts w:hint="eastAsia"/>
                <w:color w:val="000000" w:themeColor="text1"/>
                <w:kern w:val="0"/>
              </w:rPr>
              <w:lastRenderedPageBreak/>
              <w:t>幹事</w:t>
            </w:r>
          </w:p>
        </w:tc>
        <w:tc>
          <w:tcPr>
            <w:tcW w:w="9072" w:type="dxa"/>
            <w:shd w:val="clear" w:color="auto" w:fill="FFFFFF" w:themeFill="background1"/>
          </w:tcPr>
          <w:p w:rsidR="001E17E6" w:rsidRPr="00F72201" w:rsidRDefault="00326AC0" w:rsidP="00460327">
            <w:pPr>
              <w:ind w:left="210" w:hangingChars="100" w:hanging="210"/>
              <w:rPr>
                <w:color w:val="000000" w:themeColor="text1"/>
              </w:rPr>
            </w:pPr>
            <w:r w:rsidRPr="00F72201">
              <w:rPr>
                <w:rFonts w:hint="eastAsia"/>
                <w:color w:val="000000" w:themeColor="text1"/>
              </w:rPr>
              <w:t>・</w:t>
            </w:r>
            <w:r w:rsidR="00627C5A" w:rsidRPr="00F72201">
              <w:rPr>
                <w:rFonts w:hint="eastAsia"/>
                <w:color w:val="000000" w:themeColor="text1"/>
              </w:rPr>
              <w:t>ビジョンでは、</w:t>
            </w:r>
            <w:r w:rsidR="00124E7D" w:rsidRPr="00F72201">
              <w:rPr>
                <w:rFonts w:hint="eastAsia"/>
                <w:color w:val="000000" w:themeColor="text1"/>
              </w:rPr>
              <w:t>世帯というのはもちろんだが、</w:t>
            </w:r>
            <w:r w:rsidR="00627C5A" w:rsidRPr="00F72201">
              <w:rPr>
                <w:rFonts w:hint="eastAsia"/>
                <w:color w:val="000000" w:themeColor="text1"/>
              </w:rPr>
              <w:t>「人」というところに着目し</w:t>
            </w:r>
            <w:r w:rsidR="00F72201">
              <w:rPr>
                <w:rFonts w:hint="eastAsia"/>
                <w:color w:val="000000" w:themeColor="text1"/>
              </w:rPr>
              <w:t>、基本的に人を中心に整理し</w:t>
            </w:r>
            <w:r w:rsidR="00627C5A" w:rsidRPr="00F72201">
              <w:rPr>
                <w:rFonts w:hint="eastAsia"/>
                <w:color w:val="000000" w:themeColor="text1"/>
              </w:rPr>
              <w:t>ている。世帯という形での整</w:t>
            </w:r>
            <w:r w:rsidR="0098577B">
              <w:rPr>
                <w:rFonts w:hint="eastAsia"/>
                <w:color w:val="000000" w:themeColor="text1"/>
              </w:rPr>
              <w:t>理は、</w:t>
            </w:r>
            <w:r w:rsidR="00F72201">
              <w:rPr>
                <w:rFonts w:hint="eastAsia"/>
                <w:color w:val="000000" w:themeColor="text1"/>
              </w:rPr>
              <w:t>それぞれの</w:t>
            </w:r>
            <w:r w:rsidR="0098577B">
              <w:rPr>
                <w:rFonts w:hint="eastAsia"/>
                <w:color w:val="000000" w:themeColor="text1"/>
              </w:rPr>
              <w:t>個別施策の中で行っている</w:t>
            </w:r>
            <w:r w:rsidR="00627C5A" w:rsidRPr="00F72201">
              <w:rPr>
                <w:rFonts w:hint="eastAsia"/>
                <w:color w:val="000000" w:themeColor="text1"/>
              </w:rPr>
              <w:t>。</w:t>
            </w:r>
          </w:p>
        </w:tc>
      </w:tr>
      <w:tr w:rsidR="00F72201" w:rsidRPr="00F72201" w:rsidTr="003731BA">
        <w:tc>
          <w:tcPr>
            <w:tcW w:w="959" w:type="dxa"/>
            <w:shd w:val="clear" w:color="auto" w:fill="FFFFFF" w:themeFill="background1"/>
          </w:tcPr>
          <w:p w:rsidR="00D76E72" w:rsidRPr="00F72201" w:rsidRDefault="00FB3BAB" w:rsidP="00795B91">
            <w:pPr>
              <w:spacing w:line="320" w:lineRule="exact"/>
              <w:rPr>
                <w:color w:val="000000" w:themeColor="text1"/>
                <w:kern w:val="0"/>
              </w:rPr>
            </w:pPr>
            <w:r>
              <w:rPr>
                <w:rFonts w:hint="eastAsia"/>
                <w:color w:val="000000" w:themeColor="text1"/>
              </w:rPr>
              <w:t>委員</w:t>
            </w:r>
          </w:p>
        </w:tc>
        <w:tc>
          <w:tcPr>
            <w:tcW w:w="9072" w:type="dxa"/>
            <w:shd w:val="clear" w:color="auto" w:fill="FFFFFF" w:themeFill="background1"/>
          </w:tcPr>
          <w:p w:rsidR="00326AC0" w:rsidRPr="00F72201" w:rsidRDefault="00326AC0" w:rsidP="007E034E">
            <w:pPr>
              <w:ind w:left="210" w:hangingChars="100" w:hanging="210"/>
              <w:rPr>
                <w:color w:val="000000" w:themeColor="text1"/>
              </w:rPr>
            </w:pPr>
            <w:r w:rsidRPr="00F72201">
              <w:rPr>
                <w:rFonts w:hint="eastAsia"/>
                <w:color w:val="000000" w:themeColor="text1"/>
              </w:rPr>
              <w:t>・</w:t>
            </w:r>
            <w:r w:rsidR="00F72201">
              <w:rPr>
                <w:rFonts w:hint="eastAsia"/>
                <w:color w:val="000000" w:themeColor="text1"/>
              </w:rPr>
              <w:t>世帯については、</w:t>
            </w:r>
            <w:r w:rsidR="00BD544B" w:rsidRPr="00F72201">
              <w:rPr>
                <w:rFonts w:hint="eastAsia"/>
                <w:color w:val="000000" w:themeColor="text1"/>
              </w:rPr>
              <w:t>単なる規模ということだけではなく、単身者が増えるということは、</w:t>
            </w:r>
            <w:r w:rsidR="00F72201">
              <w:rPr>
                <w:rFonts w:hint="eastAsia"/>
                <w:color w:val="000000" w:themeColor="text1"/>
              </w:rPr>
              <w:t>単身者が持つ固有のニーズが出てくるし、家族がいる方といない方での</w:t>
            </w:r>
            <w:r w:rsidR="00BD544B" w:rsidRPr="00F72201">
              <w:rPr>
                <w:rFonts w:hint="eastAsia"/>
                <w:color w:val="000000" w:themeColor="text1"/>
              </w:rPr>
              <w:t>ニーズや必要とされる環境が異なってくると思う。その辺りも検討いただければと思う。</w:t>
            </w:r>
          </w:p>
        </w:tc>
      </w:tr>
      <w:tr w:rsidR="00F72201" w:rsidRPr="00F72201" w:rsidTr="003731BA">
        <w:tc>
          <w:tcPr>
            <w:tcW w:w="959" w:type="dxa"/>
            <w:shd w:val="clear" w:color="auto" w:fill="FFFFFF" w:themeFill="background1"/>
          </w:tcPr>
          <w:p w:rsidR="00D76E72" w:rsidRPr="00F72201" w:rsidRDefault="00524F6B" w:rsidP="00795B91">
            <w:pPr>
              <w:spacing w:line="320" w:lineRule="exact"/>
              <w:rPr>
                <w:color w:val="000000" w:themeColor="text1"/>
                <w:kern w:val="0"/>
              </w:rPr>
            </w:pPr>
            <w:r>
              <w:rPr>
                <w:rFonts w:hint="eastAsia"/>
                <w:color w:val="000000" w:themeColor="text1"/>
                <w:kern w:val="0"/>
              </w:rPr>
              <w:t>幹事</w:t>
            </w:r>
          </w:p>
        </w:tc>
        <w:tc>
          <w:tcPr>
            <w:tcW w:w="9072" w:type="dxa"/>
            <w:shd w:val="clear" w:color="auto" w:fill="FFFFFF" w:themeFill="background1"/>
          </w:tcPr>
          <w:p w:rsidR="00326AC0" w:rsidRPr="00F72201" w:rsidRDefault="007E034E" w:rsidP="007E034E">
            <w:pPr>
              <w:ind w:left="210" w:hangingChars="100" w:hanging="210"/>
              <w:rPr>
                <w:color w:val="000000" w:themeColor="text1"/>
              </w:rPr>
            </w:pPr>
            <w:r w:rsidRPr="00F72201">
              <w:rPr>
                <w:rFonts w:hint="eastAsia"/>
                <w:color w:val="000000" w:themeColor="text1"/>
              </w:rPr>
              <w:t>・検討する。</w:t>
            </w:r>
          </w:p>
        </w:tc>
      </w:tr>
      <w:tr w:rsidR="00F72201" w:rsidRPr="00F72201" w:rsidTr="003731BA">
        <w:tc>
          <w:tcPr>
            <w:tcW w:w="959" w:type="dxa"/>
            <w:tcBorders>
              <w:bottom w:val="single" w:sz="4" w:space="0" w:color="auto"/>
            </w:tcBorders>
            <w:shd w:val="clear" w:color="auto" w:fill="FFFFFF" w:themeFill="background1"/>
          </w:tcPr>
          <w:p w:rsidR="00D76E72" w:rsidRPr="00F72201" w:rsidRDefault="00FB3BAB" w:rsidP="00795B91">
            <w:pPr>
              <w:spacing w:line="320" w:lineRule="exact"/>
              <w:rPr>
                <w:color w:val="000000" w:themeColor="text1"/>
              </w:rPr>
            </w:pPr>
            <w:r>
              <w:rPr>
                <w:rFonts w:hint="eastAsia"/>
                <w:color w:val="000000" w:themeColor="text1"/>
              </w:rPr>
              <w:t>委員</w:t>
            </w:r>
          </w:p>
        </w:tc>
        <w:tc>
          <w:tcPr>
            <w:tcW w:w="9072" w:type="dxa"/>
            <w:tcBorders>
              <w:bottom w:val="single" w:sz="4" w:space="0" w:color="auto"/>
            </w:tcBorders>
            <w:shd w:val="clear" w:color="auto" w:fill="FFFFFF" w:themeFill="background1"/>
          </w:tcPr>
          <w:p w:rsidR="00BD544B" w:rsidRPr="00F72201" w:rsidRDefault="00326AC0" w:rsidP="00BD544B">
            <w:pPr>
              <w:ind w:left="210" w:hangingChars="100" w:hanging="210"/>
              <w:rPr>
                <w:color w:val="000000" w:themeColor="text1"/>
              </w:rPr>
            </w:pPr>
            <w:r w:rsidRPr="00F72201">
              <w:rPr>
                <w:rFonts w:hint="eastAsia"/>
                <w:color w:val="000000" w:themeColor="text1"/>
              </w:rPr>
              <w:t>・</w:t>
            </w:r>
            <w:r w:rsidR="00F72201">
              <w:rPr>
                <w:rFonts w:hint="eastAsia"/>
                <w:color w:val="000000" w:themeColor="text1"/>
              </w:rPr>
              <w:t>富田林に全国で７番目に大きいと言われている</w:t>
            </w:r>
            <w:r w:rsidR="00BD544B" w:rsidRPr="00F72201">
              <w:rPr>
                <w:rFonts w:hint="eastAsia"/>
                <w:color w:val="000000" w:themeColor="text1"/>
              </w:rPr>
              <w:t>約５０年前に作られた５</w:t>
            </w:r>
            <w:r w:rsidR="004C230B" w:rsidRPr="00F72201">
              <w:rPr>
                <w:rFonts w:hint="eastAsia"/>
                <w:color w:val="000000" w:themeColor="text1"/>
              </w:rPr>
              <w:t>千</w:t>
            </w:r>
            <w:r w:rsidR="00BD544B" w:rsidRPr="00F72201">
              <w:rPr>
                <w:rFonts w:hint="eastAsia"/>
                <w:color w:val="000000" w:themeColor="text1"/>
              </w:rPr>
              <w:t>世帯のＵＲがある。</w:t>
            </w:r>
            <w:r w:rsidR="0022550B" w:rsidRPr="00F72201">
              <w:rPr>
                <w:rFonts w:hint="eastAsia"/>
                <w:color w:val="000000" w:themeColor="text1"/>
              </w:rPr>
              <w:t>１基のエレベーターも無く、</w:t>
            </w:r>
            <w:r w:rsidR="00BD544B" w:rsidRPr="00F72201">
              <w:rPr>
                <w:rFonts w:hint="eastAsia"/>
                <w:color w:val="000000" w:themeColor="text1"/>
              </w:rPr>
              <w:t>バリアフリー化率ゼロである。高齢化し、例えば車椅子の生活に</w:t>
            </w:r>
            <w:r w:rsidR="008F08C3" w:rsidRPr="00F72201">
              <w:rPr>
                <w:rFonts w:hint="eastAsia"/>
                <w:color w:val="000000" w:themeColor="text1"/>
              </w:rPr>
              <w:t>なっていたら、そこで生活できない状況も含め地域の課題があり、</w:t>
            </w:r>
            <w:r w:rsidR="00BD544B" w:rsidRPr="00F72201">
              <w:rPr>
                <w:rFonts w:hint="eastAsia"/>
                <w:color w:val="000000" w:themeColor="text1"/>
              </w:rPr>
              <w:t>それ</w:t>
            </w:r>
            <w:r w:rsidR="00F72201">
              <w:rPr>
                <w:rFonts w:hint="eastAsia"/>
                <w:color w:val="000000" w:themeColor="text1"/>
              </w:rPr>
              <w:t>らの部分を含め、大阪府の住宅政策、まちづくりではどのように関わる</w:t>
            </w:r>
            <w:r w:rsidR="00BD544B" w:rsidRPr="00F72201">
              <w:rPr>
                <w:rFonts w:hint="eastAsia"/>
                <w:color w:val="000000" w:themeColor="text1"/>
              </w:rPr>
              <w:t>のか。</w:t>
            </w:r>
          </w:p>
          <w:p w:rsidR="00326AC0" w:rsidRPr="00F72201" w:rsidRDefault="00BD544B" w:rsidP="00F72201">
            <w:pPr>
              <w:ind w:left="210" w:hangingChars="100" w:hanging="210"/>
              <w:rPr>
                <w:color w:val="000000" w:themeColor="text1"/>
              </w:rPr>
            </w:pPr>
            <w:r w:rsidRPr="00F72201">
              <w:rPr>
                <w:rFonts w:hint="eastAsia"/>
                <w:color w:val="000000" w:themeColor="text1"/>
              </w:rPr>
              <w:t>・その前提として、それぞれの住宅の世帯の数字を教えて欲しい。公営住宅もＵＲも均</w:t>
            </w:r>
            <w:r w:rsidR="00F72201">
              <w:rPr>
                <w:rFonts w:hint="eastAsia"/>
                <w:color w:val="000000" w:themeColor="text1"/>
              </w:rPr>
              <w:t>等にそれぞれの市町村にあるのではなく、非常に偏っている</w:t>
            </w:r>
            <w:r w:rsidRPr="00F72201">
              <w:rPr>
                <w:rFonts w:hint="eastAsia"/>
                <w:color w:val="000000" w:themeColor="text1"/>
              </w:rPr>
              <w:t>。公営住宅の場合、低所得ゾーンを構成しており、そこで生活をする人たちが安心して生活でき</w:t>
            </w:r>
            <w:r w:rsidR="00F72201">
              <w:rPr>
                <w:rFonts w:hint="eastAsia"/>
                <w:color w:val="000000" w:themeColor="text1"/>
              </w:rPr>
              <w:t>、豊かに育つというような、住宅政策と育ちの関係が上手くか</w:t>
            </w:r>
            <w:r w:rsidRPr="00F72201">
              <w:rPr>
                <w:rFonts w:hint="eastAsia"/>
                <w:color w:val="000000" w:themeColor="text1"/>
              </w:rPr>
              <w:t>んでいないと感じている。数字の関係とＵＲも含めて</w:t>
            </w:r>
            <w:r w:rsidR="00F72201">
              <w:rPr>
                <w:rFonts w:hint="eastAsia"/>
                <w:color w:val="000000" w:themeColor="text1"/>
              </w:rPr>
              <w:t>対象として</w:t>
            </w:r>
            <w:r w:rsidRPr="00F72201">
              <w:rPr>
                <w:rFonts w:hint="eastAsia"/>
                <w:color w:val="000000" w:themeColor="text1"/>
              </w:rPr>
              <w:t>いるのかについて教えて欲しい。</w:t>
            </w:r>
          </w:p>
        </w:tc>
      </w:tr>
      <w:tr w:rsidR="00F72201" w:rsidRPr="00F72201" w:rsidTr="003731BA">
        <w:tc>
          <w:tcPr>
            <w:tcW w:w="959" w:type="dxa"/>
            <w:tcBorders>
              <w:bottom w:val="single" w:sz="4" w:space="0" w:color="auto"/>
            </w:tcBorders>
            <w:shd w:val="clear" w:color="auto" w:fill="FFFFFF" w:themeFill="background1"/>
          </w:tcPr>
          <w:p w:rsidR="008F08C3" w:rsidRPr="00F72201" w:rsidRDefault="008F08C3" w:rsidP="00795B91">
            <w:pPr>
              <w:spacing w:line="320" w:lineRule="exact"/>
              <w:rPr>
                <w:color w:val="000000" w:themeColor="text1"/>
              </w:rPr>
            </w:pPr>
            <w:r w:rsidRPr="00F72201">
              <w:rPr>
                <w:rFonts w:hint="eastAsia"/>
                <w:color w:val="000000" w:themeColor="text1"/>
              </w:rPr>
              <w:t>会長</w:t>
            </w:r>
          </w:p>
        </w:tc>
        <w:tc>
          <w:tcPr>
            <w:tcW w:w="9072" w:type="dxa"/>
            <w:tcBorders>
              <w:bottom w:val="single" w:sz="4" w:space="0" w:color="auto"/>
            </w:tcBorders>
            <w:shd w:val="clear" w:color="auto" w:fill="FFFFFF" w:themeFill="background1"/>
          </w:tcPr>
          <w:p w:rsidR="0022550B" w:rsidRPr="00F72201" w:rsidRDefault="008F08C3" w:rsidP="003D7CAD">
            <w:pPr>
              <w:ind w:left="210" w:hangingChars="100" w:hanging="210"/>
              <w:rPr>
                <w:color w:val="000000" w:themeColor="text1"/>
              </w:rPr>
            </w:pPr>
            <w:r w:rsidRPr="00F72201">
              <w:rPr>
                <w:rFonts w:hint="eastAsia"/>
                <w:color w:val="000000" w:themeColor="text1"/>
              </w:rPr>
              <w:t>・</w:t>
            </w:r>
            <w:r w:rsidR="00F72201">
              <w:rPr>
                <w:rFonts w:hint="eastAsia"/>
                <w:color w:val="000000" w:themeColor="text1"/>
              </w:rPr>
              <w:t>まず、先程の</w:t>
            </w:r>
            <w:r w:rsidR="00123EB9">
              <w:rPr>
                <w:rFonts w:hint="eastAsia"/>
                <w:color w:val="000000" w:themeColor="text1"/>
              </w:rPr>
              <w:t>議論</w:t>
            </w:r>
            <w:r w:rsidR="00F72201">
              <w:rPr>
                <w:rFonts w:hint="eastAsia"/>
                <w:color w:val="000000" w:themeColor="text1"/>
              </w:rPr>
              <w:t>、単身、単独世帯の問題について整理しておきますが</w:t>
            </w:r>
            <w:r w:rsidRPr="00F72201">
              <w:rPr>
                <w:rFonts w:hint="eastAsia"/>
                <w:color w:val="000000" w:themeColor="text1"/>
              </w:rPr>
              <w:t>、大阪で最も一般的な世帯というのは</w:t>
            </w:r>
            <w:r w:rsidR="00460327" w:rsidRPr="00F72201">
              <w:rPr>
                <w:rFonts w:hint="eastAsia"/>
                <w:color w:val="000000" w:themeColor="text1"/>
              </w:rPr>
              <w:t>統計的には</w:t>
            </w:r>
            <w:r w:rsidRPr="00F72201">
              <w:rPr>
                <w:rFonts w:hint="eastAsia"/>
                <w:color w:val="000000" w:themeColor="text1"/>
              </w:rPr>
              <w:t>ひとり暮ら</w:t>
            </w:r>
            <w:r w:rsidR="00A35524">
              <w:rPr>
                <w:rFonts w:hint="eastAsia"/>
                <w:color w:val="000000" w:themeColor="text1"/>
              </w:rPr>
              <w:t>し、単独世帯だということになっている。</w:t>
            </w:r>
            <w:r w:rsidR="00F72201">
              <w:rPr>
                <w:rFonts w:hint="eastAsia"/>
                <w:color w:val="000000" w:themeColor="text1"/>
              </w:rPr>
              <w:t>そういう</w:t>
            </w:r>
            <w:r w:rsidR="00A35524">
              <w:rPr>
                <w:rFonts w:hint="eastAsia"/>
                <w:color w:val="000000" w:themeColor="text1"/>
              </w:rPr>
              <w:t>居住形態</w:t>
            </w:r>
            <w:r w:rsidR="00123EB9">
              <w:rPr>
                <w:rFonts w:hint="eastAsia"/>
                <w:color w:val="000000" w:themeColor="text1"/>
              </w:rPr>
              <w:t>を</w:t>
            </w:r>
            <w:r w:rsidR="00A35524">
              <w:rPr>
                <w:rFonts w:hint="eastAsia"/>
                <w:color w:val="000000" w:themeColor="text1"/>
              </w:rPr>
              <w:t>一体どういう風に捉え</w:t>
            </w:r>
            <w:r w:rsidR="00123EB9" w:rsidRPr="00F72201">
              <w:rPr>
                <w:rFonts w:hint="eastAsia"/>
                <w:color w:val="000000" w:themeColor="text1"/>
              </w:rPr>
              <w:t>ればいいのか</w:t>
            </w:r>
            <w:r w:rsidR="00123EB9">
              <w:rPr>
                <w:rFonts w:hint="eastAsia"/>
                <w:color w:val="000000" w:themeColor="text1"/>
              </w:rPr>
              <w:t>、</w:t>
            </w:r>
            <w:r w:rsidR="00A35524">
              <w:rPr>
                <w:rFonts w:hint="eastAsia"/>
                <w:color w:val="000000" w:themeColor="text1"/>
              </w:rPr>
              <w:t>大きな課題</w:t>
            </w:r>
            <w:r w:rsidR="000E0AF5">
              <w:rPr>
                <w:rFonts w:hint="eastAsia"/>
                <w:color w:val="000000" w:themeColor="text1"/>
              </w:rPr>
              <w:t>なので</w:t>
            </w:r>
            <w:r w:rsidR="000E0AF5" w:rsidRPr="00F72201">
              <w:rPr>
                <w:rFonts w:hint="eastAsia"/>
                <w:color w:val="000000" w:themeColor="text1"/>
              </w:rPr>
              <w:t>、何らかの形で発展的な議論を今後もさせてもらえればと思う</w:t>
            </w:r>
            <w:r w:rsidR="000E0AF5">
              <w:rPr>
                <w:rFonts w:hint="eastAsia"/>
                <w:color w:val="000000" w:themeColor="text1"/>
              </w:rPr>
              <w:t>。</w:t>
            </w:r>
          </w:p>
          <w:p w:rsidR="008F08C3" w:rsidRPr="00F72201" w:rsidRDefault="0022550B" w:rsidP="003D7CAD">
            <w:pPr>
              <w:ind w:left="210" w:hangingChars="100" w:hanging="210"/>
              <w:rPr>
                <w:color w:val="000000" w:themeColor="text1"/>
              </w:rPr>
            </w:pPr>
            <w:r w:rsidRPr="00F72201">
              <w:rPr>
                <w:rFonts w:hint="eastAsia"/>
                <w:color w:val="000000" w:themeColor="text1"/>
              </w:rPr>
              <w:t>・</w:t>
            </w:r>
            <w:r w:rsidR="008F08C3" w:rsidRPr="00F72201">
              <w:rPr>
                <w:rFonts w:hint="eastAsia"/>
                <w:color w:val="000000" w:themeColor="text1"/>
              </w:rPr>
              <w:t>先ほど事務局から</w:t>
            </w:r>
            <w:r w:rsidR="00661707">
              <w:rPr>
                <w:rFonts w:hint="eastAsia"/>
                <w:color w:val="000000" w:themeColor="text1"/>
              </w:rPr>
              <w:t>は、</w:t>
            </w:r>
            <w:r w:rsidR="00A35524">
              <w:rPr>
                <w:rFonts w:hint="eastAsia"/>
                <w:color w:val="000000" w:themeColor="text1"/>
              </w:rPr>
              <w:t>世帯を</w:t>
            </w:r>
            <w:r w:rsidR="003D7CAD" w:rsidRPr="00F72201">
              <w:rPr>
                <w:rFonts w:hint="eastAsia"/>
                <w:color w:val="000000" w:themeColor="text1"/>
              </w:rPr>
              <w:t>単位とした政策だけではなく</w:t>
            </w:r>
            <w:r w:rsidR="00661707">
              <w:rPr>
                <w:rFonts w:hint="eastAsia"/>
                <w:color w:val="000000" w:themeColor="text1"/>
              </w:rPr>
              <w:t>人を中心に整理</w:t>
            </w:r>
            <w:r w:rsidR="00A35524">
              <w:rPr>
                <w:rFonts w:hint="eastAsia"/>
                <w:color w:val="000000" w:themeColor="text1"/>
              </w:rPr>
              <w:t>していると説明があった。私は、個人をベースとした政策の必要性を随分前から言っているが、実際にはまだまだそうなっていない。</w:t>
            </w:r>
            <w:r w:rsidR="003D7CAD" w:rsidRPr="00F72201">
              <w:rPr>
                <w:rFonts w:hint="eastAsia"/>
                <w:color w:val="000000" w:themeColor="text1"/>
              </w:rPr>
              <w:t>現在の</w:t>
            </w:r>
            <w:r w:rsidR="004C230B" w:rsidRPr="00F72201">
              <w:rPr>
                <w:rFonts w:hint="eastAsia"/>
                <w:color w:val="000000" w:themeColor="text1"/>
              </w:rPr>
              <w:t>大阪府の政策も</w:t>
            </w:r>
            <w:r w:rsidR="00A35524">
              <w:rPr>
                <w:rFonts w:hint="eastAsia"/>
                <w:color w:val="000000" w:themeColor="text1"/>
              </w:rPr>
              <w:t>、個人</w:t>
            </w:r>
            <w:r w:rsidR="00661707">
              <w:rPr>
                <w:rFonts w:hint="eastAsia"/>
                <w:color w:val="000000" w:themeColor="text1"/>
              </w:rPr>
              <w:t>単位</w:t>
            </w:r>
            <w:r w:rsidR="004C230B" w:rsidRPr="00F72201">
              <w:rPr>
                <w:rFonts w:hint="eastAsia"/>
                <w:color w:val="000000" w:themeColor="text1"/>
              </w:rPr>
              <w:t>かというと、世帯を単位にした施策がベースになっていて</w:t>
            </w:r>
            <w:r w:rsidR="003D7CAD" w:rsidRPr="00F72201">
              <w:rPr>
                <w:rFonts w:hint="eastAsia"/>
                <w:color w:val="000000" w:themeColor="text1"/>
              </w:rPr>
              <w:t>、府営住宅の入居基準を見てもそうなっている。今後また</w:t>
            </w:r>
            <w:r w:rsidR="00FF7BE5" w:rsidRPr="00F72201">
              <w:rPr>
                <w:rFonts w:hint="eastAsia"/>
                <w:color w:val="000000" w:themeColor="text1"/>
              </w:rPr>
              <w:t>議論させてもらえ</w:t>
            </w:r>
            <w:r w:rsidR="003D7CAD" w:rsidRPr="00F72201">
              <w:rPr>
                <w:rFonts w:hint="eastAsia"/>
                <w:color w:val="000000" w:themeColor="text1"/>
              </w:rPr>
              <w:t>ればと思う。</w:t>
            </w:r>
          </w:p>
          <w:p w:rsidR="00813614" w:rsidRPr="00F72201" w:rsidRDefault="003D7CAD" w:rsidP="00A35524">
            <w:pPr>
              <w:ind w:left="210" w:hangingChars="100" w:hanging="210"/>
              <w:rPr>
                <w:color w:val="000000" w:themeColor="text1"/>
              </w:rPr>
            </w:pPr>
            <w:r w:rsidRPr="00F72201">
              <w:rPr>
                <w:rFonts w:hint="eastAsia"/>
                <w:color w:val="000000" w:themeColor="text1"/>
              </w:rPr>
              <w:t>・今いただいたご意見は</w:t>
            </w:r>
            <w:r w:rsidR="004C230B" w:rsidRPr="00F72201">
              <w:rPr>
                <w:rFonts w:hint="eastAsia"/>
                <w:color w:val="000000" w:themeColor="text1"/>
              </w:rPr>
              <w:t>、府営住宅</w:t>
            </w:r>
            <w:r w:rsidRPr="00F72201">
              <w:rPr>
                <w:rFonts w:hint="eastAsia"/>
                <w:color w:val="000000" w:themeColor="text1"/>
              </w:rPr>
              <w:t>はたくさん書いてあるが、府営住宅以外の公的住宅の問題にあまり触れられていない、</w:t>
            </w:r>
            <w:r w:rsidR="004C230B" w:rsidRPr="00F72201">
              <w:rPr>
                <w:rFonts w:hint="eastAsia"/>
                <w:color w:val="000000" w:themeColor="text1"/>
              </w:rPr>
              <w:t>特にＵＲ住宅についてのご質問だと思うが、</w:t>
            </w:r>
            <w:r w:rsidRPr="00F72201">
              <w:rPr>
                <w:rFonts w:hint="eastAsia"/>
                <w:color w:val="000000" w:themeColor="text1"/>
              </w:rPr>
              <w:t>その前提となっているボリュームの問題について</w:t>
            </w:r>
            <w:r w:rsidR="00661707">
              <w:rPr>
                <w:rFonts w:hint="eastAsia"/>
                <w:color w:val="000000" w:themeColor="text1"/>
              </w:rPr>
              <w:t>ご質問があったので、まずは事務局</w:t>
            </w:r>
            <w:r w:rsidR="00FF7BE5" w:rsidRPr="00F72201">
              <w:rPr>
                <w:rFonts w:hint="eastAsia"/>
                <w:color w:val="000000" w:themeColor="text1"/>
              </w:rPr>
              <w:t>から説明をもらえ</w:t>
            </w:r>
            <w:r w:rsidRPr="00F72201">
              <w:rPr>
                <w:rFonts w:hint="eastAsia"/>
                <w:color w:val="000000" w:themeColor="text1"/>
              </w:rPr>
              <w:t>ればと思う。</w:t>
            </w:r>
          </w:p>
        </w:tc>
      </w:tr>
      <w:tr w:rsidR="00524F6B" w:rsidRPr="00F72201" w:rsidTr="003731BA">
        <w:tc>
          <w:tcPr>
            <w:tcW w:w="959" w:type="dxa"/>
            <w:shd w:val="clear" w:color="auto" w:fill="FFFFFF" w:themeFill="background1"/>
          </w:tcPr>
          <w:p w:rsidR="00524F6B" w:rsidRPr="00F72201" w:rsidRDefault="00524F6B"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524F6B" w:rsidRPr="00F72201" w:rsidRDefault="00524F6B" w:rsidP="00BD544B">
            <w:pPr>
              <w:ind w:left="210" w:hangingChars="100" w:hanging="210"/>
              <w:rPr>
                <w:color w:val="000000" w:themeColor="text1"/>
              </w:rPr>
            </w:pPr>
            <w:r w:rsidRPr="00F72201">
              <w:rPr>
                <w:rFonts w:hint="eastAsia"/>
                <w:color w:val="000000" w:themeColor="text1"/>
              </w:rPr>
              <w:t>・公営住宅は、府営住宅と市営住宅を合わせて約２４万戸ある。ＵＲ賃貸住宅が１１万千戸～２千戸。公社住宅が約２万千戸。</w:t>
            </w:r>
          </w:p>
          <w:p w:rsidR="00524F6B" w:rsidRPr="00F72201" w:rsidRDefault="00524F6B" w:rsidP="00BF7323">
            <w:pPr>
              <w:ind w:left="210" w:hangingChars="100" w:hanging="210"/>
              <w:rPr>
                <w:color w:val="000000" w:themeColor="text1"/>
              </w:rPr>
            </w:pPr>
            <w:r w:rsidRPr="00F72201">
              <w:rPr>
                <w:rFonts w:hint="eastAsia"/>
                <w:color w:val="000000" w:themeColor="text1"/>
              </w:rPr>
              <w:t>・バリアフリー</w:t>
            </w:r>
            <w:r>
              <w:rPr>
                <w:rFonts w:hint="eastAsia"/>
                <w:color w:val="000000" w:themeColor="text1"/>
              </w:rPr>
              <w:t>は、それぞれの公的住宅</w:t>
            </w:r>
            <w:r w:rsidRPr="00F72201">
              <w:rPr>
                <w:rFonts w:hint="eastAsia"/>
                <w:color w:val="000000" w:themeColor="text1"/>
              </w:rPr>
              <w:t>主体でバリアフリーの目標値を定めている。</w:t>
            </w:r>
          </w:p>
          <w:p w:rsidR="00524F6B" w:rsidRPr="00F72201" w:rsidRDefault="00524F6B" w:rsidP="004C230B">
            <w:pPr>
              <w:ind w:left="210" w:hangingChars="100" w:hanging="210"/>
              <w:rPr>
                <w:color w:val="000000" w:themeColor="text1"/>
              </w:rPr>
            </w:pPr>
            <w:r w:rsidRPr="00F72201">
              <w:rPr>
                <w:rFonts w:hint="eastAsia"/>
                <w:color w:val="000000" w:themeColor="text1"/>
              </w:rPr>
              <w:t>・「住まうビジョン・大阪」２６ページで公的住宅ストックの有効活用として載せている。大阪府の住宅政策は民間賃貸住宅を中心とした政策へ転換を図ろうと進めているが、それを補完する形で、公営住宅が低額所得者の居住の安定を図るためにある。</w:t>
            </w:r>
            <w:r w:rsidRPr="00F72201">
              <w:rPr>
                <w:rFonts w:hint="eastAsia"/>
                <w:color w:val="000000" w:themeColor="text1"/>
              </w:rPr>
              <w:t>UR</w:t>
            </w:r>
            <w:r w:rsidRPr="00F72201">
              <w:rPr>
                <w:rFonts w:hint="eastAsia"/>
                <w:color w:val="000000" w:themeColor="text1"/>
              </w:rPr>
              <w:t>、公社住宅は入居を拒まない住宅として、市場を補完する意味と、先導的にニコイチや、リノベーションにより、</w:t>
            </w:r>
            <w:r w:rsidRPr="00F72201">
              <w:rPr>
                <w:rFonts w:hint="eastAsia"/>
                <w:color w:val="000000" w:themeColor="text1"/>
              </w:rPr>
              <w:lastRenderedPageBreak/>
              <w:t>民間市場を先導する役割とし、公的賃貸住宅をビジョンの中に記載している。</w:t>
            </w:r>
          </w:p>
        </w:tc>
      </w:tr>
      <w:tr w:rsidR="00F72201" w:rsidRPr="00F72201" w:rsidTr="003731BA">
        <w:tc>
          <w:tcPr>
            <w:tcW w:w="959" w:type="dxa"/>
            <w:shd w:val="clear" w:color="auto" w:fill="FFFFFF" w:themeFill="background1"/>
          </w:tcPr>
          <w:p w:rsidR="00813614" w:rsidRPr="00F72201" w:rsidRDefault="00813614" w:rsidP="00795B91">
            <w:pPr>
              <w:spacing w:line="320" w:lineRule="exact"/>
              <w:rPr>
                <w:color w:val="000000" w:themeColor="text1"/>
              </w:rPr>
            </w:pPr>
            <w:r w:rsidRPr="00F72201">
              <w:rPr>
                <w:rFonts w:hint="eastAsia"/>
                <w:color w:val="000000" w:themeColor="text1"/>
              </w:rPr>
              <w:lastRenderedPageBreak/>
              <w:t>会長</w:t>
            </w:r>
          </w:p>
        </w:tc>
        <w:tc>
          <w:tcPr>
            <w:tcW w:w="9072" w:type="dxa"/>
            <w:shd w:val="clear" w:color="auto" w:fill="FFFFFF" w:themeFill="background1"/>
          </w:tcPr>
          <w:p w:rsidR="0022550B" w:rsidRPr="00F72201" w:rsidRDefault="00A35524" w:rsidP="0022550B">
            <w:pPr>
              <w:ind w:left="210" w:hangingChars="100" w:hanging="210"/>
              <w:rPr>
                <w:color w:val="000000" w:themeColor="text1"/>
              </w:rPr>
            </w:pPr>
            <w:r>
              <w:rPr>
                <w:rFonts w:hint="eastAsia"/>
                <w:color w:val="000000" w:themeColor="text1"/>
              </w:rPr>
              <w:t>・このビジョンの前提としては、これまでの大阪府の住宅政策が</w:t>
            </w:r>
            <w:r w:rsidR="00813614" w:rsidRPr="00F72201">
              <w:rPr>
                <w:rFonts w:hint="eastAsia"/>
                <w:color w:val="000000" w:themeColor="text1"/>
              </w:rPr>
              <w:t>歴史的には府営住宅を中心とした住宅政策として</w:t>
            </w:r>
            <w:r>
              <w:rPr>
                <w:rFonts w:hint="eastAsia"/>
                <w:color w:val="000000" w:themeColor="text1"/>
              </w:rPr>
              <w:t>、</w:t>
            </w:r>
            <w:r w:rsidR="00813614" w:rsidRPr="00F72201">
              <w:rPr>
                <w:rFonts w:hint="eastAsia"/>
                <w:color w:val="000000" w:themeColor="text1"/>
              </w:rPr>
              <w:t>非常にレベルの高い、いろんな積み上げがあった</w:t>
            </w:r>
            <w:r>
              <w:rPr>
                <w:rFonts w:hint="eastAsia"/>
                <w:color w:val="000000" w:themeColor="text1"/>
              </w:rPr>
              <w:t>事実はある</w:t>
            </w:r>
            <w:r w:rsidR="00813614" w:rsidRPr="00F72201">
              <w:rPr>
                <w:rFonts w:hint="eastAsia"/>
                <w:color w:val="000000" w:themeColor="text1"/>
              </w:rPr>
              <w:t>が、</w:t>
            </w:r>
            <w:r>
              <w:rPr>
                <w:rFonts w:hint="eastAsia"/>
                <w:color w:val="000000" w:themeColor="text1"/>
              </w:rPr>
              <w:t>現在は</w:t>
            </w:r>
            <w:r w:rsidR="00813614" w:rsidRPr="00F72201">
              <w:rPr>
                <w:rFonts w:hint="eastAsia"/>
                <w:color w:val="000000" w:themeColor="text1"/>
              </w:rPr>
              <w:t>住宅市場</w:t>
            </w:r>
            <w:r>
              <w:rPr>
                <w:rFonts w:hint="eastAsia"/>
                <w:color w:val="000000" w:themeColor="text1"/>
              </w:rPr>
              <w:t>全体を視野に入れた</w:t>
            </w:r>
            <w:r w:rsidR="004126E9" w:rsidRPr="00F72201">
              <w:rPr>
                <w:rFonts w:hint="eastAsia"/>
                <w:color w:val="000000" w:themeColor="text1"/>
              </w:rPr>
              <w:t>住宅政策を考えていかなければいけないということがあ</w:t>
            </w:r>
            <w:r w:rsidR="0022550B" w:rsidRPr="00F72201">
              <w:rPr>
                <w:rFonts w:hint="eastAsia"/>
                <w:color w:val="000000" w:themeColor="text1"/>
              </w:rPr>
              <w:t>る</w:t>
            </w:r>
            <w:r w:rsidR="004126E9" w:rsidRPr="00F72201">
              <w:rPr>
                <w:rFonts w:hint="eastAsia"/>
                <w:color w:val="000000" w:themeColor="text1"/>
              </w:rPr>
              <w:t>。</w:t>
            </w:r>
          </w:p>
          <w:p w:rsidR="0022550B" w:rsidRPr="00F72201" w:rsidRDefault="0022550B" w:rsidP="0022550B">
            <w:pPr>
              <w:ind w:left="210" w:hangingChars="100" w:hanging="210"/>
              <w:rPr>
                <w:color w:val="000000" w:themeColor="text1"/>
              </w:rPr>
            </w:pPr>
            <w:r w:rsidRPr="00F72201">
              <w:rPr>
                <w:rFonts w:hint="eastAsia"/>
                <w:color w:val="000000" w:themeColor="text1"/>
              </w:rPr>
              <w:t>・</w:t>
            </w:r>
            <w:r w:rsidR="00813614" w:rsidRPr="00F72201">
              <w:rPr>
                <w:rFonts w:hint="eastAsia"/>
                <w:color w:val="000000" w:themeColor="text1"/>
              </w:rPr>
              <w:t>公的賃貸住宅は住宅の一つのタイプであるという</w:t>
            </w:r>
            <w:r w:rsidR="00A35524">
              <w:rPr>
                <w:rFonts w:hint="eastAsia"/>
                <w:color w:val="000000" w:themeColor="text1"/>
              </w:rPr>
              <w:t>認識の下</w:t>
            </w:r>
            <w:r w:rsidR="00813614" w:rsidRPr="00F72201">
              <w:rPr>
                <w:rFonts w:hint="eastAsia"/>
                <w:color w:val="000000" w:themeColor="text1"/>
              </w:rPr>
              <w:t>で市場全体を対象にした議論をするということにな</w:t>
            </w:r>
            <w:r w:rsidR="004C230B" w:rsidRPr="00F72201">
              <w:rPr>
                <w:rFonts w:hint="eastAsia"/>
                <w:color w:val="000000" w:themeColor="text1"/>
              </w:rPr>
              <w:t>る</w:t>
            </w:r>
            <w:r w:rsidR="00813614" w:rsidRPr="00F72201">
              <w:rPr>
                <w:rFonts w:hint="eastAsia"/>
                <w:color w:val="000000" w:themeColor="text1"/>
              </w:rPr>
              <w:t>と思うが、府営住宅の管理</w:t>
            </w:r>
            <w:r w:rsidR="00A35524">
              <w:rPr>
                <w:rFonts w:hint="eastAsia"/>
                <w:color w:val="000000" w:themeColor="text1"/>
              </w:rPr>
              <w:t>問題</w:t>
            </w:r>
            <w:r w:rsidR="00813614" w:rsidRPr="00F72201">
              <w:rPr>
                <w:rFonts w:hint="eastAsia"/>
                <w:color w:val="000000" w:themeColor="text1"/>
              </w:rPr>
              <w:t>も非常に</w:t>
            </w:r>
            <w:r w:rsidR="00A35524">
              <w:rPr>
                <w:rFonts w:hint="eastAsia"/>
                <w:color w:val="000000" w:themeColor="text1"/>
              </w:rPr>
              <w:t>大きな課題なので、そのことがまた別途書かれている</w:t>
            </w:r>
            <w:r w:rsidR="00813614" w:rsidRPr="00F72201">
              <w:rPr>
                <w:rFonts w:hint="eastAsia"/>
                <w:color w:val="000000" w:themeColor="text1"/>
              </w:rPr>
              <w:t>。</w:t>
            </w:r>
            <w:r w:rsidR="00272017" w:rsidRPr="00F72201">
              <w:rPr>
                <w:rFonts w:hint="eastAsia"/>
                <w:color w:val="000000" w:themeColor="text1"/>
              </w:rPr>
              <w:t>そうすると、府営住宅以外の公的賃貸住宅は大阪府は管理者ではないので、むしろ民間賃貸住宅に対する施策と同じように</w:t>
            </w:r>
            <w:r w:rsidRPr="00F72201">
              <w:rPr>
                <w:rFonts w:hint="eastAsia"/>
                <w:color w:val="000000" w:themeColor="text1"/>
              </w:rPr>
              <w:t>、</w:t>
            </w:r>
            <w:r w:rsidR="00272017" w:rsidRPr="00F72201">
              <w:rPr>
                <w:rFonts w:hint="eastAsia"/>
                <w:color w:val="000000" w:themeColor="text1"/>
              </w:rPr>
              <w:t>公的賃</w:t>
            </w:r>
            <w:r w:rsidR="004C230B" w:rsidRPr="00F72201">
              <w:rPr>
                <w:rFonts w:hint="eastAsia"/>
                <w:color w:val="000000" w:themeColor="text1"/>
              </w:rPr>
              <w:t>貸住宅に対する施策という議論で</w:t>
            </w:r>
            <w:r w:rsidR="00272017" w:rsidRPr="00F72201">
              <w:rPr>
                <w:rFonts w:hint="eastAsia"/>
                <w:color w:val="000000" w:themeColor="text1"/>
              </w:rPr>
              <w:t>書きぶりが当然違ってくるということにな</w:t>
            </w:r>
            <w:r w:rsidRPr="00F72201">
              <w:rPr>
                <w:rFonts w:hint="eastAsia"/>
                <w:color w:val="000000" w:themeColor="text1"/>
              </w:rPr>
              <w:t>る。</w:t>
            </w:r>
          </w:p>
          <w:p w:rsidR="00272017" w:rsidRPr="00F72201" w:rsidRDefault="0022550B" w:rsidP="00D65740">
            <w:pPr>
              <w:ind w:left="210" w:hangingChars="100" w:hanging="210"/>
              <w:rPr>
                <w:color w:val="000000" w:themeColor="text1"/>
              </w:rPr>
            </w:pPr>
            <w:r w:rsidRPr="00F72201">
              <w:rPr>
                <w:rFonts w:hint="eastAsia"/>
                <w:color w:val="000000" w:themeColor="text1"/>
              </w:rPr>
              <w:t>・</w:t>
            </w:r>
            <w:r w:rsidR="00272017" w:rsidRPr="00F72201">
              <w:rPr>
                <w:rFonts w:hint="eastAsia"/>
                <w:color w:val="000000" w:themeColor="text1"/>
              </w:rPr>
              <w:t>今のご質問は、府営住宅についての記述はあるけれども、ＵＲの賃貸住宅の記述がないのではないかということでは。</w:t>
            </w:r>
          </w:p>
        </w:tc>
      </w:tr>
      <w:tr w:rsidR="00F72201" w:rsidRPr="00F72201" w:rsidTr="003731BA">
        <w:tc>
          <w:tcPr>
            <w:tcW w:w="959" w:type="dxa"/>
            <w:shd w:val="clear" w:color="auto" w:fill="FFFFFF" w:themeFill="background1"/>
          </w:tcPr>
          <w:p w:rsidR="00272017" w:rsidRPr="00F72201" w:rsidRDefault="00524F6B"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272017" w:rsidRPr="00F72201" w:rsidRDefault="00272017" w:rsidP="007E034E">
            <w:pPr>
              <w:ind w:left="210" w:hangingChars="100" w:hanging="210"/>
              <w:rPr>
                <w:color w:val="000000" w:themeColor="text1"/>
              </w:rPr>
            </w:pPr>
            <w:r w:rsidRPr="00F72201">
              <w:rPr>
                <w:rFonts w:hint="eastAsia"/>
                <w:color w:val="000000" w:themeColor="text1"/>
              </w:rPr>
              <w:t>・</w:t>
            </w:r>
            <w:r w:rsidR="00421F7B">
              <w:rPr>
                <w:rFonts w:hint="eastAsia"/>
                <w:color w:val="000000" w:themeColor="text1"/>
              </w:rPr>
              <w:t>「住まうビジョン」の５７ページに</w:t>
            </w:r>
            <w:r w:rsidR="00123030" w:rsidRPr="00F72201">
              <w:rPr>
                <w:rFonts w:hint="eastAsia"/>
                <w:color w:val="000000" w:themeColor="text1"/>
              </w:rPr>
              <w:t>各主体の役割という形で、地方公共団体の役割、市町村の役割、公的団体の役割、その中で公社、ＵＲ、金融支援機構、それぞれの役割を記載している。</w:t>
            </w:r>
          </w:p>
        </w:tc>
      </w:tr>
      <w:tr w:rsidR="00F72201" w:rsidRPr="00F72201" w:rsidTr="003731BA">
        <w:tc>
          <w:tcPr>
            <w:tcW w:w="959" w:type="dxa"/>
            <w:tcBorders>
              <w:bottom w:val="single" w:sz="4" w:space="0" w:color="auto"/>
            </w:tcBorders>
            <w:shd w:val="clear" w:color="auto" w:fill="FFFFFF" w:themeFill="background1"/>
          </w:tcPr>
          <w:p w:rsidR="00143B31" w:rsidRPr="00F72201" w:rsidRDefault="00FB3BAB" w:rsidP="00795B91">
            <w:pPr>
              <w:spacing w:line="320" w:lineRule="exact"/>
              <w:rPr>
                <w:color w:val="000000" w:themeColor="text1"/>
              </w:rPr>
            </w:pPr>
            <w:r>
              <w:rPr>
                <w:rFonts w:hint="eastAsia"/>
                <w:color w:val="000000" w:themeColor="text1"/>
              </w:rPr>
              <w:t>委員</w:t>
            </w:r>
          </w:p>
        </w:tc>
        <w:tc>
          <w:tcPr>
            <w:tcW w:w="9072" w:type="dxa"/>
            <w:tcBorders>
              <w:bottom w:val="single" w:sz="4" w:space="0" w:color="auto"/>
            </w:tcBorders>
            <w:shd w:val="clear" w:color="auto" w:fill="FFFFFF" w:themeFill="background1"/>
          </w:tcPr>
          <w:p w:rsidR="00326AC0" w:rsidRPr="00F72201" w:rsidRDefault="00326AC0" w:rsidP="00D65740">
            <w:pPr>
              <w:ind w:left="210" w:hangingChars="100" w:hanging="210"/>
              <w:rPr>
                <w:color w:val="000000" w:themeColor="text1"/>
              </w:rPr>
            </w:pPr>
            <w:r w:rsidRPr="00F72201">
              <w:rPr>
                <w:rFonts w:hint="eastAsia"/>
                <w:color w:val="000000" w:themeColor="text1"/>
              </w:rPr>
              <w:t>・</w:t>
            </w:r>
            <w:r w:rsidR="00D65740" w:rsidRPr="00F72201">
              <w:rPr>
                <w:rFonts w:hint="eastAsia"/>
                <w:color w:val="000000" w:themeColor="text1"/>
              </w:rPr>
              <w:t>公営住宅が２４万、ＵＲが１１万と教えていただいたが、大阪府の全世帯</w:t>
            </w:r>
            <w:r w:rsidR="00421F7B">
              <w:rPr>
                <w:rFonts w:hint="eastAsia"/>
                <w:color w:val="000000" w:themeColor="text1"/>
              </w:rPr>
              <w:t>、それから持ち家、借家</w:t>
            </w:r>
            <w:r w:rsidR="00D65740" w:rsidRPr="00F72201">
              <w:rPr>
                <w:rFonts w:hint="eastAsia"/>
                <w:color w:val="000000" w:themeColor="text1"/>
              </w:rPr>
              <w:t>の数字を教えて欲しい。</w:t>
            </w:r>
          </w:p>
        </w:tc>
      </w:tr>
      <w:tr w:rsidR="00F72201" w:rsidRPr="00F72201" w:rsidTr="003731BA">
        <w:tc>
          <w:tcPr>
            <w:tcW w:w="959" w:type="dxa"/>
            <w:shd w:val="clear" w:color="auto" w:fill="FFFFFF" w:themeFill="background1"/>
          </w:tcPr>
          <w:p w:rsidR="00143B31" w:rsidRPr="00F72201" w:rsidRDefault="00524F6B"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123030" w:rsidRPr="00F72201" w:rsidRDefault="00326AC0" w:rsidP="00123030">
            <w:pPr>
              <w:ind w:left="210" w:hangingChars="100" w:hanging="210"/>
              <w:rPr>
                <w:color w:val="000000" w:themeColor="text1"/>
              </w:rPr>
            </w:pPr>
            <w:r w:rsidRPr="00F72201">
              <w:rPr>
                <w:rFonts w:hint="eastAsia"/>
                <w:color w:val="000000" w:themeColor="text1"/>
              </w:rPr>
              <w:t>・</w:t>
            </w:r>
            <w:r w:rsidR="00123030" w:rsidRPr="00F72201">
              <w:rPr>
                <w:rFonts w:hint="eastAsia"/>
                <w:color w:val="000000" w:themeColor="text1"/>
              </w:rPr>
              <w:t>「大阪府賃貸住宅供給促進計画」の２０ページに、全体の住宅数、それぞれどこにどういう方が住んでいるかを掲載している。</w:t>
            </w:r>
          </w:p>
          <w:p w:rsidR="00143B31" w:rsidRPr="00F72201" w:rsidRDefault="00123030" w:rsidP="00123030">
            <w:pPr>
              <w:ind w:left="210" w:hangingChars="100" w:hanging="210"/>
              <w:rPr>
                <w:color w:val="000000" w:themeColor="text1"/>
              </w:rPr>
            </w:pPr>
            <w:r w:rsidRPr="00F72201">
              <w:rPr>
                <w:rFonts w:hint="eastAsia"/>
                <w:color w:val="000000" w:themeColor="text1"/>
              </w:rPr>
              <w:t>・空家の話も出ているので、ここを見れば住宅のストックの状況がわかると思う。</w:t>
            </w:r>
          </w:p>
        </w:tc>
      </w:tr>
      <w:tr w:rsidR="00F72201" w:rsidRPr="00F72201" w:rsidTr="003731BA">
        <w:tc>
          <w:tcPr>
            <w:tcW w:w="959" w:type="dxa"/>
            <w:shd w:val="clear" w:color="auto" w:fill="FFFFFF" w:themeFill="background1"/>
          </w:tcPr>
          <w:p w:rsidR="00143B31"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D65740" w:rsidRPr="00F72201" w:rsidRDefault="00326AC0" w:rsidP="001C1ED7">
            <w:pPr>
              <w:ind w:left="210" w:hangingChars="100" w:hanging="210"/>
              <w:rPr>
                <w:color w:val="000000" w:themeColor="text1"/>
              </w:rPr>
            </w:pPr>
            <w:r w:rsidRPr="00F72201">
              <w:rPr>
                <w:rFonts w:hint="eastAsia"/>
                <w:color w:val="000000" w:themeColor="text1"/>
              </w:rPr>
              <w:t>・</w:t>
            </w:r>
            <w:r w:rsidR="00B50255" w:rsidRPr="00F72201">
              <w:rPr>
                <w:rFonts w:hint="eastAsia"/>
                <w:color w:val="000000" w:themeColor="text1"/>
              </w:rPr>
              <w:t>ＵＲの戸数は大阪府下で約１１万戸で、</w:t>
            </w:r>
            <w:r w:rsidR="001C1ED7" w:rsidRPr="00F72201">
              <w:rPr>
                <w:rFonts w:hint="eastAsia"/>
                <w:color w:val="000000" w:themeColor="text1"/>
              </w:rPr>
              <w:t>マッチ箱が並</w:t>
            </w:r>
            <w:r w:rsidR="00421F7B">
              <w:rPr>
                <w:rFonts w:hint="eastAsia"/>
                <w:color w:val="000000" w:themeColor="text1"/>
              </w:rPr>
              <w:t>んだような５階建ての団地は、この戸数のだいたい６割くらい。ご指摘の</w:t>
            </w:r>
            <w:r w:rsidR="001C1ED7" w:rsidRPr="00F72201">
              <w:rPr>
                <w:rFonts w:hint="eastAsia"/>
                <w:color w:val="000000" w:themeColor="text1"/>
              </w:rPr>
              <w:t>エレベ</w:t>
            </w:r>
            <w:r w:rsidR="00272017" w:rsidRPr="00F72201">
              <w:rPr>
                <w:rFonts w:hint="eastAsia"/>
                <w:color w:val="000000" w:themeColor="text1"/>
              </w:rPr>
              <w:t>ーター問題は、１１万戸全てではなく、半分くらいが</w:t>
            </w:r>
            <w:r w:rsidR="001C1ED7" w:rsidRPr="00F72201">
              <w:rPr>
                <w:rFonts w:hint="eastAsia"/>
                <w:color w:val="000000" w:themeColor="text1"/>
              </w:rPr>
              <w:t>５階までエレベーターがない住戸があるという</w:t>
            </w:r>
            <w:r w:rsidR="00B50255" w:rsidRPr="00F72201">
              <w:rPr>
                <w:rFonts w:hint="eastAsia"/>
                <w:color w:val="000000" w:themeColor="text1"/>
              </w:rPr>
              <w:t>状況</w:t>
            </w:r>
            <w:r w:rsidR="001C1ED7" w:rsidRPr="00F72201">
              <w:rPr>
                <w:rFonts w:hint="eastAsia"/>
                <w:color w:val="000000" w:themeColor="text1"/>
              </w:rPr>
              <w:t>。</w:t>
            </w:r>
          </w:p>
          <w:p w:rsidR="00D65740" w:rsidRPr="00F72201" w:rsidRDefault="00D65740" w:rsidP="001C1ED7">
            <w:pPr>
              <w:ind w:left="210" w:hangingChars="100" w:hanging="210"/>
              <w:rPr>
                <w:color w:val="000000" w:themeColor="text1"/>
              </w:rPr>
            </w:pPr>
            <w:r w:rsidRPr="00F72201">
              <w:rPr>
                <w:rFonts w:hint="eastAsia"/>
                <w:color w:val="000000" w:themeColor="text1"/>
              </w:rPr>
              <w:t>・</w:t>
            </w:r>
            <w:r w:rsidR="001C1ED7" w:rsidRPr="00F72201">
              <w:rPr>
                <w:rFonts w:hint="eastAsia"/>
                <w:color w:val="000000" w:themeColor="text1"/>
              </w:rPr>
              <w:t>順次エレベーターの用意をし始めているが、いただいている家賃の中でやりくりできる範囲ということになるので、優先順位をつけて設置している。</w:t>
            </w:r>
          </w:p>
          <w:p w:rsidR="001C1ED7" w:rsidRPr="00F72201" w:rsidRDefault="00D65740" w:rsidP="001C1ED7">
            <w:pPr>
              <w:ind w:left="210" w:hangingChars="100" w:hanging="210"/>
              <w:rPr>
                <w:color w:val="000000" w:themeColor="text1"/>
              </w:rPr>
            </w:pPr>
            <w:r w:rsidRPr="00F72201">
              <w:rPr>
                <w:rFonts w:hint="eastAsia"/>
                <w:color w:val="000000" w:themeColor="text1"/>
              </w:rPr>
              <w:t>・４階、５階</w:t>
            </w:r>
            <w:r w:rsidR="001C1ED7" w:rsidRPr="00F72201">
              <w:rPr>
                <w:rFonts w:hint="eastAsia"/>
                <w:color w:val="000000" w:themeColor="text1"/>
              </w:rPr>
              <w:t>はできるだけ若い方に</w:t>
            </w:r>
            <w:r w:rsidR="00005AA8">
              <w:rPr>
                <w:rFonts w:hint="eastAsia"/>
                <w:color w:val="000000" w:themeColor="text1"/>
              </w:rPr>
              <w:t>お</w:t>
            </w:r>
            <w:r w:rsidR="001C1ED7" w:rsidRPr="00F72201">
              <w:rPr>
                <w:rFonts w:hint="eastAsia"/>
                <w:color w:val="000000" w:themeColor="text1"/>
              </w:rPr>
              <w:t>住</w:t>
            </w:r>
            <w:r w:rsidR="00005AA8">
              <w:rPr>
                <w:rFonts w:hint="eastAsia"/>
                <w:color w:val="000000" w:themeColor="text1"/>
              </w:rPr>
              <w:t>まいいただけれ</w:t>
            </w:r>
            <w:r w:rsidR="001C1ED7" w:rsidRPr="00F72201">
              <w:rPr>
                <w:rFonts w:hint="eastAsia"/>
                <w:color w:val="000000" w:themeColor="text1"/>
              </w:rPr>
              <w:t>ばということで、</w:t>
            </w:r>
            <w:r w:rsidR="00272017" w:rsidRPr="00F72201">
              <w:rPr>
                <w:rFonts w:hint="eastAsia"/>
                <w:color w:val="000000" w:themeColor="text1"/>
              </w:rPr>
              <w:t>そういった住戸は若い方向けに家賃をお安くする</w:t>
            </w:r>
            <w:r w:rsidR="001C1ED7" w:rsidRPr="00F72201">
              <w:rPr>
                <w:rFonts w:hint="eastAsia"/>
                <w:color w:val="000000" w:themeColor="text1"/>
              </w:rPr>
              <w:t>仕組みも</w:t>
            </w:r>
            <w:r w:rsidR="00272017" w:rsidRPr="00F72201">
              <w:rPr>
                <w:rFonts w:hint="eastAsia"/>
                <w:color w:val="000000" w:themeColor="text1"/>
              </w:rPr>
              <w:t>入れながら、一つの団地の中</w:t>
            </w:r>
            <w:r w:rsidR="00005AA8">
              <w:rPr>
                <w:rFonts w:hint="eastAsia"/>
                <w:color w:val="000000" w:themeColor="text1"/>
              </w:rPr>
              <w:t>に多様な世代</w:t>
            </w:r>
            <w:r w:rsidR="00272017" w:rsidRPr="00F72201">
              <w:rPr>
                <w:rFonts w:hint="eastAsia"/>
                <w:color w:val="000000" w:themeColor="text1"/>
              </w:rPr>
              <w:t>に住んでいただけることを意識しながら</w:t>
            </w:r>
            <w:r w:rsidR="001C1ED7" w:rsidRPr="00F72201">
              <w:rPr>
                <w:rFonts w:hint="eastAsia"/>
                <w:color w:val="000000" w:themeColor="text1"/>
              </w:rPr>
              <w:t>進めている。</w:t>
            </w:r>
          </w:p>
          <w:p w:rsidR="00143B31" w:rsidRPr="00F72201" w:rsidRDefault="001C1ED7" w:rsidP="007E034E">
            <w:pPr>
              <w:ind w:left="210" w:hangingChars="100" w:hanging="210"/>
              <w:rPr>
                <w:color w:val="000000" w:themeColor="text1"/>
              </w:rPr>
            </w:pPr>
            <w:r w:rsidRPr="00F72201">
              <w:rPr>
                <w:rFonts w:hint="eastAsia"/>
                <w:color w:val="000000" w:themeColor="text1"/>
              </w:rPr>
              <w:t>・国土交通省が定める方針もあるので、国の</w:t>
            </w:r>
            <w:r w:rsidR="00005AA8">
              <w:rPr>
                <w:rFonts w:hint="eastAsia"/>
                <w:color w:val="000000" w:themeColor="text1"/>
              </w:rPr>
              <w:t>計画あるいは</w:t>
            </w:r>
            <w:r w:rsidR="00272017" w:rsidRPr="00F72201">
              <w:rPr>
                <w:rFonts w:hint="eastAsia"/>
                <w:color w:val="000000" w:themeColor="text1"/>
              </w:rPr>
              <w:t>大阪府の計画に基づいて</w:t>
            </w:r>
            <w:r w:rsidR="00005AA8">
              <w:rPr>
                <w:rFonts w:hint="eastAsia"/>
                <w:color w:val="000000" w:themeColor="text1"/>
              </w:rPr>
              <w:t>、</w:t>
            </w:r>
            <w:r w:rsidR="00272017" w:rsidRPr="00F72201">
              <w:rPr>
                <w:rFonts w:hint="eastAsia"/>
                <w:color w:val="000000" w:themeColor="text1"/>
              </w:rPr>
              <w:t>バリアフリーを進めている</w:t>
            </w:r>
            <w:r w:rsidR="007E034E" w:rsidRPr="00F72201">
              <w:rPr>
                <w:rFonts w:hint="eastAsia"/>
                <w:color w:val="000000" w:themeColor="text1"/>
              </w:rPr>
              <w:t>。</w:t>
            </w:r>
          </w:p>
        </w:tc>
      </w:tr>
      <w:tr w:rsidR="00F72201" w:rsidRPr="00F72201" w:rsidTr="003731BA">
        <w:tc>
          <w:tcPr>
            <w:tcW w:w="959" w:type="dxa"/>
            <w:shd w:val="clear" w:color="auto" w:fill="FFFFFF" w:themeFill="background1"/>
          </w:tcPr>
          <w:p w:rsidR="00143B31"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1C1ED7" w:rsidRPr="00F72201" w:rsidRDefault="00326AC0" w:rsidP="007E034E">
            <w:pPr>
              <w:ind w:left="210" w:hangingChars="100" w:hanging="210"/>
              <w:rPr>
                <w:color w:val="000000" w:themeColor="text1"/>
              </w:rPr>
            </w:pPr>
            <w:r w:rsidRPr="00F72201">
              <w:rPr>
                <w:rFonts w:hint="eastAsia"/>
                <w:color w:val="000000" w:themeColor="text1"/>
              </w:rPr>
              <w:t>・</w:t>
            </w:r>
            <w:r w:rsidR="001C1ED7" w:rsidRPr="00F72201">
              <w:rPr>
                <w:rFonts w:hint="eastAsia"/>
                <w:color w:val="000000" w:themeColor="text1"/>
              </w:rPr>
              <w:t>行政として自ら手がけられる、あるいはタイアップして進められる部分に重点を置いているという印象を持った。住宅に関しては、住宅政策全体としては民間の力が大きく作用しているのではないかと思う。民間とタイアップする、あるいは民間を上手く誘導して政策に沿った住宅供給をする、あるいはまちづくりをしていくという部分について、何か代表的な事例を挙げてほしい。</w:t>
            </w:r>
          </w:p>
        </w:tc>
      </w:tr>
      <w:tr w:rsidR="00F72201" w:rsidRPr="00F72201" w:rsidTr="003731BA">
        <w:tc>
          <w:tcPr>
            <w:tcW w:w="959" w:type="dxa"/>
            <w:shd w:val="clear" w:color="auto" w:fill="FFFFFF" w:themeFill="background1"/>
          </w:tcPr>
          <w:p w:rsidR="00143B31" w:rsidRPr="00F72201" w:rsidRDefault="00524F6B" w:rsidP="001C1ED7">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1C1ED7" w:rsidRPr="00F72201" w:rsidRDefault="000B0408" w:rsidP="001C1ED7">
            <w:pPr>
              <w:ind w:left="210" w:hangingChars="100" w:hanging="210"/>
              <w:rPr>
                <w:color w:val="000000" w:themeColor="text1"/>
              </w:rPr>
            </w:pPr>
            <w:r w:rsidRPr="00F72201">
              <w:rPr>
                <w:rFonts w:hint="eastAsia"/>
                <w:color w:val="000000" w:themeColor="text1"/>
              </w:rPr>
              <w:t>・</w:t>
            </w:r>
            <w:r w:rsidR="001C1ED7" w:rsidRPr="00F72201">
              <w:rPr>
                <w:rFonts w:hint="eastAsia"/>
                <w:color w:val="000000" w:themeColor="text1"/>
              </w:rPr>
              <w:t>市町村の住宅政策、</w:t>
            </w:r>
            <w:r w:rsidR="000C2647" w:rsidRPr="00F72201">
              <w:rPr>
                <w:rFonts w:hint="eastAsia"/>
                <w:color w:val="000000" w:themeColor="text1"/>
              </w:rPr>
              <w:t>空</w:t>
            </w:r>
            <w:r w:rsidR="001E17E6" w:rsidRPr="00F72201">
              <w:rPr>
                <w:rFonts w:hint="eastAsia"/>
                <w:color w:val="000000" w:themeColor="text1"/>
              </w:rPr>
              <w:t>家</w:t>
            </w:r>
            <w:r w:rsidR="001C1ED7" w:rsidRPr="00F72201">
              <w:rPr>
                <w:rFonts w:hint="eastAsia"/>
                <w:color w:val="000000" w:themeColor="text1"/>
              </w:rPr>
              <w:t>対策を補完するという話と民間の市場を誘導する</w:t>
            </w:r>
            <w:r w:rsidR="00527271" w:rsidRPr="00F72201">
              <w:rPr>
                <w:rFonts w:hint="eastAsia"/>
                <w:color w:val="000000" w:themeColor="text1"/>
              </w:rPr>
              <w:t>、あとは環境整備として民間の団体、宅建協会や不動産協会を含めて民間との連携をし</w:t>
            </w:r>
            <w:r w:rsidR="001C1ED7" w:rsidRPr="00F72201">
              <w:rPr>
                <w:rFonts w:hint="eastAsia"/>
                <w:color w:val="000000" w:themeColor="text1"/>
              </w:rPr>
              <w:t>ていければと思</w:t>
            </w:r>
            <w:r w:rsidR="00527271" w:rsidRPr="00F72201">
              <w:rPr>
                <w:rFonts w:hint="eastAsia"/>
                <w:color w:val="000000" w:themeColor="text1"/>
              </w:rPr>
              <w:t>っている。空家</w:t>
            </w:r>
            <w:r w:rsidR="00D65740" w:rsidRPr="00F72201">
              <w:rPr>
                <w:rFonts w:hint="eastAsia"/>
                <w:color w:val="000000" w:themeColor="text1"/>
              </w:rPr>
              <w:t>は大阪府域に</w:t>
            </w:r>
            <w:r w:rsidR="00527271" w:rsidRPr="00F72201">
              <w:rPr>
                <w:rFonts w:hint="eastAsia"/>
                <w:color w:val="000000" w:themeColor="text1"/>
              </w:rPr>
              <w:t>約７０万戸あり</w:t>
            </w:r>
            <w:r w:rsidR="00D65740" w:rsidRPr="00F72201">
              <w:rPr>
                <w:rFonts w:hint="eastAsia"/>
                <w:color w:val="000000" w:themeColor="text1"/>
              </w:rPr>
              <w:t>、全部行政でやるに</w:t>
            </w:r>
            <w:r w:rsidR="001C1ED7" w:rsidRPr="00F72201">
              <w:rPr>
                <w:rFonts w:hint="eastAsia"/>
                <w:color w:val="000000" w:themeColor="text1"/>
              </w:rPr>
              <w:t>は限界がある。取引や売買や新しい供給、除却を含めて民間の市場の中で動いているので、そこが適正に動いて空家が市場の中で解決される仕組みを</w:t>
            </w:r>
            <w:r w:rsidR="00527271" w:rsidRPr="00F72201">
              <w:rPr>
                <w:rFonts w:hint="eastAsia"/>
                <w:color w:val="000000" w:themeColor="text1"/>
              </w:rPr>
              <w:t>進めている</w:t>
            </w:r>
            <w:r w:rsidR="001C1ED7" w:rsidRPr="00F72201">
              <w:rPr>
                <w:rFonts w:hint="eastAsia"/>
                <w:color w:val="000000" w:themeColor="text1"/>
              </w:rPr>
              <w:t>。</w:t>
            </w:r>
          </w:p>
          <w:p w:rsidR="000B0408" w:rsidRPr="00F72201" w:rsidRDefault="00527271" w:rsidP="007E034E">
            <w:pPr>
              <w:ind w:left="210" w:hangingChars="100" w:hanging="210"/>
              <w:rPr>
                <w:color w:val="000000" w:themeColor="text1"/>
              </w:rPr>
            </w:pPr>
            <w:r w:rsidRPr="00F72201">
              <w:rPr>
                <w:rFonts w:hint="eastAsia"/>
                <w:color w:val="000000" w:themeColor="text1"/>
              </w:rPr>
              <w:t>・空家の相談や</w:t>
            </w:r>
            <w:r w:rsidR="001C1ED7" w:rsidRPr="00F72201">
              <w:rPr>
                <w:rFonts w:hint="eastAsia"/>
                <w:color w:val="000000" w:themeColor="text1"/>
              </w:rPr>
              <w:t>相続の問題</w:t>
            </w:r>
            <w:r w:rsidRPr="00F72201">
              <w:rPr>
                <w:rFonts w:hint="eastAsia"/>
                <w:color w:val="000000" w:themeColor="text1"/>
              </w:rPr>
              <w:t>など</w:t>
            </w:r>
            <w:r w:rsidR="001C1ED7" w:rsidRPr="00F72201">
              <w:rPr>
                <w:rFonts w:hint="eastAsia"/>
                <w:color w:val="000000" w:themeColor="text1"/>
              </w:rPr>
              <w:t>は民間団体と連携しながら取り組んでいる。</w:t>
            </w:r>
          </w:p>
        </w:tc>
      </w:tr>
      <w:tr w:rsidR="00F72201" w:rsidRPr="00F72201" w:rsidTr="003731BA">
        <w:tc>
          <w:tcPr>
            <w:tcW w:w="959" w:type="dxa"/>
            <w:shd w:val="clear" w:color="auto" w:fill="FFFFFF" w:themeFill="background1"/>
          </w:tcPr>
          <w:p w:rsidR="00143B31" w:rsidRPr="00F72201" w:rsidRDefault="00FB3BAB" w:rsidP="00795B91">
            <w:pPr>
              <w:spacing w:line="320" w:lineRule="exact"/>
              <w:rPr>
                <w:color w:val="000000" w:themeColor="text1"/>
              </w:rPr>
            </w:pPr>
            <w:r>
              <w:rPr>
                <w:rFonts w:hint="eastAsia"/>
                <w:color w:val="000000" w:themeColor="text1"/>
              </w:rPr>
              <w:lastRenderedPageBreak/>
              <w:t>委員</w:t>
            </w:r>
          </w:p>
        </w:tc>
        <w:tc>
          <w:tcPr>
            <w:tcW w:w="9072" w:type="dxa"/>
            <w:shd w:val="clear" w:color="auto" w:fill="FFFFFF" w:themeFill="background1"/>
          </w:tcPr>
          <w:p w:rsidR="000B0408" w:rsidRPr="00F72201" w:rsidRDefault="000B0408" w:rsidP="00D65740">
            <w:pPr>
              <w:ind w:left="210" w:hangingChars="100" w:hanging="210"/>
              <w:rPr>
                <w:color w:val="000000" w:themeColor="text1"/>
              </w:rPr>
            </w:pPr>
            <w:r w:rsidRPr="00F72201">
              <w:rPr>
                <w:rFonts w:hint="eastAsia"/>
                <w:color w:val="000000" w:themeColor="text1"/>
              </w:rPr>
              <w:t>・</w:t>
            </w:r>
            <w:r w:rsidR="00527271" w:rsidRPr="00F72201">
              <w:rPr>
                <w:rFonts w:hint="eastAsia"/>
                <w:color w:val="000000" w:themeColor="text1"/>
              </w:rPr>
              <w:t>空家と一口に言うが、いわゆる仲介、新築住宅と賃貸住宅として建てられたもの</w:t>
            </w:r>
            <w:r w:rsidR="00D65740" w:rsidRPr="00F72201">
              <w:rPr>
                <w:rFonts w:hint="eastAsia"/>
                <w:color w:val="000000" w:themeColor="text1"/>
              </w:rPr>
              <w:t>、</w:t>
            </w:r>
            <w:r w:rsidR="00527271" w:rsidRPr="00F72201">
              <w:rPr>
                <w:rFonts w:hint="eastAsia"/>
                <w:color w:val="000000" w:themeColor="text1"/>
              </w:rPr>
              <w:t>持ち家として建てられながら空家になっているということは扱いが恐らく違うと思う。その辺りはどうなるか。</w:t>
            </w:r>
          </w:p>
        </w:tc>
      </w:tr>
      <w:tr w:rsidR="00F72201" w:rsidRPr="00F72201" w:rsidTr="003731BA">
        <w:tc>
          <w:tcPr>
            <w:tcW w:w="959" w:type="dxa"/>
            <w:shd w:val="clear" w:color="auto" w:fill="FFFFFF" w:themeFill="background1"/>
          </w:tcPr>
          <w:p w:rsidR="00143B31" w:rsidRPr="00F72201" w:rsidRDefault="00524F6B"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1C1ED7" w:rsidRPr="00F72201" w:rsidRDefault="000B0408" w:rsidP="001C1ED7">
            <w:pPr>
              <w:ind w:left="210" w:hangingChars="100" w:hanging="210"/>
              <w:rPr>
                <w:color w:val="000000" w:themeColor="text1"/>
              </w:rPr>
            </w:pPr>
            <w:r w:rsidRPr="00F72201">
              <w:rPr>
                <w:rFonts w:hint="eastAsia"/>
                <w:color w:val="000000" w:themeColor="text1"/>
              </w:rPr>
              <w:t>・</w:t>
            </w:r>
            <w:r w:rsidR="00527271" w:rsidRPr="00F72201">
              <w:rPr>
                <w:rFonts w:hint="eastAsia"/>
                <w:color w:val="000000" w:themeColor="text1"/>
              </w:rPr>
              <w:t>約６８万戸の空家のうち約４０万戸が賃貸住宅の空家である</w:t>
            </w:r>
            <w:r w:rsidR="001C1ED7" w:rsidRPr="00F72201">
              <w:rPr>
                <w:rFonts w:hint="eastAsia"/>
                <w:color w:val="000000" w:themeColor="text1"/>
              </w:rPr>
              <w:t>。賃貸住宅</w:t>
            </w:r>
            <w:r w:rsidR="00527271" w:rsidRPr="00F72201">
              <w:rPr>
                <w:rFonts w:hint="eastAsia"/>
                <w:color w:val="000000" w:themeColor="text1"/>
              </w:rPr>
              <w:t>の空家については、家主の意向が働くところが強いが、これ</w:t>
            </w:r>
            <w:r w:rsidR="001C1ED7" w:rsidRPr="00F72201">
              <w:rPr>
                <w:rFonts w:hint="eastAsia"/>
                <w:color w:val="000000" w:themeColor="text1"/>
              </w:rPr>
              <w:t>を上手く使って、高齢者、障がい者、単身者、多様なニーズに応えた住まいと</w:t>
            </w:r>
            <w:r w:rsidR="00D65740" w:rsidRPr="00F72201">
              <w:rPr>
                <w:rFonts w:hint="eastAsia"/>
                <w:color w:val="000000" w:themeColor="text1"/>
              </w:rPr>
              <w:t>して</w:t>
            </w:r>
            <w:r w:rsidR="001C1ED7" w:rsidRPr="00F72201">
              <w:rPr>
                <w:rFonts w:hint="eastAsia"/>
                <w:color w:val="000000" w:themeColor="text1"/>
              </w:rPr>
              <w:t>、あんぜん</w:t>
            </w:r>
            <w:r w:rsidR="00D65740" w:rsidRPr="00F72201">
              <w:rPr>
                <w:rFonts w:hint="eastAsia"/>
                <w:color w:val="000000" w:themeColor="text1"/>
              </w:rPr>
              <w:t>・</w:t>
            </w:r>
            <w:r w:rsidR="001C1ED7" w:rsidRPr="00F72201">
              <w:rPr>
                <w:rFonts w:hint="eastAsia"/>
                <w:color w:val="000000" w:themeColor="text1"/>
              </w:rPr>
              <w:t>あんしん賃貸</w:t>
            </w:r>
            <w:r w:rsidR="00D65740" w:rsidRPr="00F72201">
              <w:rPr>
                <w:rFonts w:hint="eastAsia"/>
                <w:color w:val="000000" w:themeColor="text1"/>
              </w:rPr>
              <w:t>住宅や国の新しいセーフティネット法の枠組みを使って、民間の市場で</w:t>
            </w:r>
            <w:r w:rsidR="001C1ED7" w:rsidRPr="00F72201">
              <w:rPr>
                <w:rFonts w:hint="eastAsia"/>
                <w:color w:val="000000" w:themeColor="text1"/>
              </w:rPr>
              <w:t>居住の安定を確保していきたい。</w:t>
            </w:r>
          </w:p>
          <w:p w:rsidR="000B0408" w:rsidRPr="00F72201" w:rsidRDefault="00527271" w:rsidP="00D65740">
            <w:pPr>
              <w:ind w:left="210" w:hangingChars="100" w:hanging="210"/>
              <w:rPr>
                <w:color w:val="000000" w:themeColor="text1"/>
              </w:rPr>
            </w:pPr>
            <w:r w:rsidRPr="00F72201">
              <w:rPr>
                <w:rFonts w:hint="eastAsia"/>
                <w:color w:val="000000" w:themeColor="text1"/>
              </w:rPr>
              <w:t>・戸建てや持ち家の空家については、難しい問題があるが、</w:t>
            </w:r>
            <w:r w:rsidR="001C1ED7" w:rsidRPr="00F72201">
              <w:rPr>
                <w:rFonts w:hint="eastAsia"/>
                <w:color w:val="000000" w:themeColor="text1"/>
              </w:rPr>
              <w:t>資産として上手く使えるものはできるだけ使って、地域のまちづくりや地域の役に立つ機能</w:t>
            </w:r>
            <w:r w:rsidR="00D65740" w:rsidRPr="00F72201">
              <w:rPr>
                <w:rFonts w:hint="eastAsia"/>
                <w:color w:val="000000" w:themeColor="text1"/>
              </w:rPr>
              <w:t>を</w:t>
            </w:r>
            <w:r w:rsidRPr="00F72201">
              <w:rPr>
                <w:rFonts w:hint="eastAsia"/>
                <w:color w:val="000000" w:themeColor="text1"/>
              </w:rPr>
              <w:t>リノベーションして、市場にインパクトを与える取組みができ</w:t>
            </w:r>
            <w:r w:rsidR="001C1ED7" w:rsidRPr="00F72201">
              <w:rPr>
                <w:rFonts w:hint="eastAsia"/>
                <w:color w:val="000000" w:themeColor="text1"/>
              </w:rPr>
              <w:t>ればと思っている。</w:t>
            </w:r>
          </w:p>
        </w:tc>
      </w:tr>
      <w:tr w:rsidR="00F72201" w:rsidRPr="00F72201" w:rsidTr="003731BA">
        <w:tc>
          <w:tcPr>
            <w:tcW w:w="959" w:type="dxa"/>
            <w:shd w:val="clear" w:color="auto" w:fill="FFFFFF" w:themeFill="background1"/>
          </w:tcPr>
          <w:p w:rsidR="00527271" w:rsidRPr="00F72201" w:rsidRDefault="00527271" w:rsidP="00795B91">
            <w:pPr>
              <w:spacing w:line="320" w:lineRule="exact"/>
              <w:rPr>
                <w:color w:val="000000" w:themeColor="text1"/>
              </w:rPr>
            </w:pPr>
            <w:r w:rsidRPr="00F72201">
              <w:rPr>
                <w:rFonts w:hint="eastAsia"/>
                <w:color w:val="000000" w:themeColor="text1"/>
              </w:rPr>
              <w:t>会長</w:t>
            </w:r>
          </w:p>
        </w:tc>
        <w:tc>
          <w:tcPr>
            <w:tcW w:w="9072" w:type="dxa"/>
            <w:shd w:val="clear" w:color="auto" w:fill="FFFFFF" w:themeFill="background1"/>
          </w:tcPr>
          <w:p w:rsidR="00030ACF" w:rsidRPr="00F72201" w:rsidRDefault="00A35524" w:rsidP="00A35524">
            <w:pPr>
              <w:ind w:left="210" w:hangingChars="100" w:hanging="210"/>
              <w:rPr>
                <w:color w:val="000000" w:themeColor="text1"/>
              </w:rPr>
            </w:pPr>
            <w:r>
              <w:rPr>
                <w:rFonts w:hint="eastAsia"/>
                <w:color w:val="000000" w:themeColor="text1"/>
              </w:rPr>
              <w:t>・空家の定義を</w:t>
            </w:r>
            <w:r w:rsidR="00030ACF" w:rsidRPr="00F72201">
              <w:rPr>
                <w:rFonts w:hint="eastAsia"/>
                <w:color w:val="000000" w:themeColor="text1"/>
              </w:rPr>
              <w:t>含めて、もう少しきちんとした議論をしなければいけないと思う。</w:t>
            </w:r>
            <w:r w:rsidR="00527271" w:rsidRPr="00F72201">
              <w:rPr>
                <w:rFonts w:hint="eastAsia"/>
                <w:color w:val="000000" w:themeColor="text1"/>
              </w:rPr>
              <w:t>近年では</w:t>
            </w:r>
            <w:r>
              <w:rPr>
                <w:rFonts w:hint="eastAsia"/>
                <w:color w:val="000000" w:themeColor="text1"/>
              </w:rPr>
              <w:t>、投資</w:t>
            </w:r>
            <w:r w:rsidR="00527271" w:rsidRPr="00F72201">
              <w:rPr>
                <w:rFonts w:hint="eastAsia"/>
                <w:color w:val="000000" w:themeColor="text1"/>
              </w:rPr>
              <w:t>目的の</w:t>
            </w:r>
            <w:r>
              <w:rPr>
                <w:rFonts w:hint="eastAsia"/>
                <w:color w:val="000000" w:themeColor="text1"/>
              </w:rPr>
              <w:t>住宅で、空家としては扱われないが、居住者のいない住宅の問題もある。</w:t>
            </w:r>
            <w:r w:rsidR="00527271" w:rsidRPr="00F72201">
              <w:rPr>
                <w:rFonts w:hint="eastAsia"/>
                <w:color w:val="000000" w:themeColor="text1"/>
              </w:rPr>
              <w:t>そんなことを含めて、幅広い議論が</w:t>
            </w:r>
            <w:r w:rsidR="003309B7" w:rsidRPr="00F72201">
              <w:rPr>
                <w:rFonts w:hint="eastAsia"/>
                <w:color w:val="000000" w:themeColor="text1"/>
              </w:rPr>
              <w:t>必要かと思ったが、今年行われる住宅</w:t>
            </w:r>
            <w:r w:rsidR="00FB3BAB">
              <w:rPr>
                <w:rFonts w:hint="eastAsia"/>
                <w:color w:val="000000" w:themeColor="text1"/>
              </w:rPr>
              <w:t>・土地</w:t>
            </w:r>
            <w:r w:rsidR="003309B7" w:rsidRPr="00F72201">
              <w:rPr>
                <w:rFonts w:hint="eastAsia"/>
                <w:color w:val="000000" w:themeColor="text1"/>
              </w:rPr>
              <w:t>統計調査がほとんど前回と変わらないが、空家の部分だけは少し質問項目が強化されて</w:t>
            </w:r>
            <w:r w:rsidR="00030ACF" w:rsidRPr="00F72201">
              <w:rPr>
                <w:rFonts w:hint="eastAsia"/>
                <w:color w:val="000000" w:themeColor="text1"/>
              </w:rPr>
              <w:t>、少しは深い議論ができるかという気がする</w:t>
            </w:r>
            <w:r w:rsidR="00D65740" w:rsidRPr="00F72201">
              <w:rPr>
                <w:rFonts w:hint="eastAsia"/>
                <w:color w:val="000000" w:themeColor="text1"/>
              </w:rPr>
              <w:t>。</w:t>
            </w:r>
            <w:r w:rsidR="00030ACF" w:rsidRPr="00F72201">
              <w:rPr>
                <w:rFonts w:hint="eastAsia"/>
                <w:color w:val="000000" w:themeColor="text1"/>
              </w:rPr>
              <w:t>空家の問題は重要な課題なので、</w:t>
            </w:r>
            <w:r w:rsidR="00D65740" w:rsidRPr="00F72201">
              <w:rPr>
                <w:rFonts w:hint="eastAsia"/>
                <w:color w:val="000000" w:themeColor="text1"/>
              </w:rPr>
              <w:t>引き続き</w:t>
            </w:r>
            <w:r w:rsidR="00030ACF" w:rsidRPr="00F72201">
              <w:rPr>
                <w:rFonts w:hint="eastAsia"/>
                <w:color w:val="000000" w:themeColor="text1"/>
              </w:rPr>
              <w:t>取り上げてもらえればと思う。</w:t>
            </w:r>
          </w:p>
        </w:tc>
      </w:tr>
      <w:tr w:rsidR="00F72201" w:rsidRPr="00F72201" w:rsidTr="003731BA">
        <w:tc>
          <w:tcPr>
            <w:tcW w:w="959" w:type="dxa"/>
            <w:shd w:val="clear" w:color="auto" w:fill="FFFFFF" w:themeFill="background1"/>
          </w:tcPr>
          <w:p w:rsidR="00143B31"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D65740" w:rsidRPr="00F72201" w:rsidRDefault="000B0408" w:rsidP="0043200F">
            <w:pPr>
              <w:ind w:left="210" w:hangingChars="100" w:hanging="210"/>
              <w:rPr>
                <w:color w:val="000000" w:themeColor="text1"/>
              </w:rPr>
            </w:pPr>
            <w:r w:rsidRPr="00F72201">
              <w:rPr>
                <w:rFonts w:hint="eastAsia"/>
                <w:color w:val="000000" w:themeColor="text1"/>
              </w:rPr>
              <w:t>・</w:t>
            </w:r>
            <w:r w:rsidR="0043200F" w:rsidRPr="00F72201">
              <w:rPr>
                <w:rFonts w:hint="eastAsia"/>
                <w:color w:val="000000" w:themeColor="text1"/>
              </w:rPr>
              <w:t>住まいの問題への対策をどうするかという議論だけでなく、</w:t>
            </w:r>
            <w:r w:rsidR="00030ACF" w:rsidRPr="00F72201">
              <w:rPr>
                <w:rFonts w:hint="eastAsia"/>
                <w:color w:val="000000" w:themeColor="text1"/>
              </w:rPr>
              <w:t>ハイブリッド型で</w:t>
            </w:r>
            <w:r w:rsidR="0043200F" w:rsidRPr="00F72201">
              <w:rPr>
                <w:rFonts w:hint="eastAsia"/>
                <w:color w:val="000000" w:themeColor="text1"/>
              </w:rPr>
              <w:t>居住の魅力を上げるということに健康が大きく関連してくるのではないかと思う。</w:t>
            </w:r>
            <w:r w:rsidR="00005AA8">
              <w:rPr>
                <w:rFonts w:hint="eastAsia"/>
                <w:color w:val="000000" w:themeColor="text1"/>
              </w:rPr>
              <w:t>社会と健康の関係を考えるとき、</w:t>
            </w:r>
            <w:r w:rsidR="0043200F" w:rsidRPr="00F72201">
              <w:rPr>
                <w:rFonts w:hint="eastAsia"/>
                <w:color w:val="000000" w:themeColor="text1"/>
              </w:rPr>
              <w:t>社会の中には、居住の環境もまちづくりも含</w:t>
            </w:r>
            <w:r w:rsidR="00005AA8">
              <w:rPr>
                <w:rFonts w:hint="eastAsia"/>
                <w:color w:val="000000" w:themeColor="text1"/>
              </w:rPr>
              <w:t>まれている。私の専門の知見からいくつか紹介すると、道路や</w:t>
            </w:r>
            <w:r w:rsidR="0043200F" w:rsidRPr="00F72201">
              <w:rPr>
                <w:rFonts w:hint="eastAsia"/>
                <w:color w:val="000000" w:themeColor="text1"/>
              </w:rPr>
              <w:t>公園、まち</w:t>
            </w:r>
            <w:r w:rsidR="00005AA8">
              <w:rPr>
                <w:rFonts w:hint="eastAsia"/>
                <w:color w:val="000000" w:themeColor="text1"/>
              </w:rPr>
              <w:t>のあり方がどうなの</w:t>
            </w:r>
            <w:r w:rsidR="0043200F" w:rsidRPr="00F72201">
              <w:rPr>
                <w:rFonts w:hint="eastAsia"/>
                <w:color w:val="000000" w:themeColor="text1"/>
              </w:rPr>
              <w:t>かという物質的な環境と健康</w:t>
            </w:r>
            <w:r w:rsidR="000E0AF5">
              <w:rPr>
                <w:rFonts w:hint="eastAsia"/>
                <w:color w:val="000000" w:themeColor="text1"/>
              </w:rPr>
              <w:t>との関連は、</w:t>
            </w:r>
            <w:r w:rsidR="0043200F" w:rsidRPr="00F72201">
              <w:rPr>
                <w:rFonts w:hint="eastAsia"/>
                <w:color w:val="000000" w:themeColor="text1"/>
              </w:rPr>
              <w:t>エビデンスとして既にいくつかある。</w:t>
            </w:r>
          </w:p>
          <w:p w:rsidR="0043200F" w:rsidRPr="00F72201" w:rsidRDefault="00D65740" w:rsidP="0043200F">
            <w:pPr>
              <w:ind w:left="210" w:hangingChars="100" w:hanging="210"/>
              <w:rPr>
                <w:color w:val="000000" w:themeColor="text1"/>
              </w:rPr>
            </w:pPr>
            <w:r w:rsidRPr="00F72201">
              <w:rPr>
                <w:rFonts w:hint="eastAsia"/>
                <w:color w:val="000000" w:themeColor="text1"/>
              </w:rPr>
              <w:t>・</w:t>
            </w:r>
            <w:r w:rsidR="0043200F" w:rsidRPr="00F72201">
              <w:rPr>
                <w:rFonts w:hint="eastAsia"/>
                <w:color w:val="000000" w:themeColor="text1"/>
              </w:rPr>
              <w:t>例えば、歩きやすいまちかどうかと歩いているかどうか、あるいは、スポーツをしやすいまちだと、そこにいる人たちは活動しやすい、どういうまちが生活しやすいかということとそのまちの人が動きやすい、歩く歩数が多いと</w:t>
            </w:r>
            <w:r w:rsidR="00030ACF" w:rsidRPr="00F72201">
              <w:rPr>
                <w:rFonts w:hint="eastAsia"/>
                <w:color w:val="000000" w:themeColor="text1"/>
              </w:rPr>
              <w:t>か、そういったことにエビデンスが出ている。活動だけでなく、疾病</w:t>
            </w:r>
            <w:r w:rsidR="0043200F" w:rsidRPr="00F72201">
              <w:rPr>
                <w:rFonts w:hint="eastAsia"/>
                <w:color w:val="000000" w:themeColor="text1"/>
              </w:rPr>
              <w:t>の罹患や</w:t>
            </w:r>
            <w:r w:rsidR="00104729" w:rsidRPr="00F72201">
              <w:rPr>
                <w:rFonts w:hint="eastAsia"/>
                <w:color w:val="000000" w:themeColor="text1"/>
              </w:rPr>
              <w:t>病気の予防や</w:t>
            </w:r>
            <w:r w:rsidR="0043200F" w:rsidRPr="00F72201">
              <w:rPr>
                <w:rFonts w:hint="eastAsia"/>
                <w:color w:val="000000" w:themeColor="text1"/>
              </w:rPr>
              <w:t>高齢者の身体機能の状況や精神健康との関連もエビデンスとして出ている。欧米ではみどりの多いまち</w:t>
            </w:r>
            <w:r w:rsidR="00104729" w:rsidRPr="00F72201">
              <w:rPr>
                <w:rFonts w:hint="eastAsia"/>
                <w:color w:val="000000" w:themeColor="text1"/>
              </w:rPr>
              <w:t>の方が心筋梗塞で亡くなる率が低いという具体的なエビデンスもあり、</w:t>
            </w:r>
            <w:r w:rsidR="00005AA8">
              <w:rPr>
                <w:rFonts w:hint="eastAsia"/>
                <w:color w:val="000000" w:themeColor="text1"/>
              </w:rPr>
              <w:t>安全安心や、交通障害</w:t>
            </w:r>
            <w:r w:rsidR="0043200F" w:rsidRPr="00F72201">
              <w:rPr>
                <w:rFonts w:hint="eastAsia"/>
                <w:color w:val="000000" w:themeColor="text1"/>
              </w:rPr>
              <w:t>との関連も強くある。公衆衛生の分野とまちづくりの分野が合致することに大きな意味がある</w:t>
            </w:r>
            <w:r w:rsidR="00104729" w:rsidRPr="00F72201">
              <w:rPr>
                <w:rFonts w:hint="eastAsia"/>
                <w:color w:val="000000" w:themeColor="text1"/>
              </w:rPr>
              <w:t>と思っている</w:t>
            </w:r>
            <w:r w:rsidR="0043200F" w:rsidRPr="00F72201">
              <w:rPr>
                <w:rFonts w:hint="eastAsia"/>
                <w:color w:val="000000" w:themeColor="text1"/>
              </w:rPr>
              <w:t>。医療へのアクセスや子育てのリソースを共有する所にどれぐらいの距離でアクセスがあるかとお母さんの精神健康であるとか、そういった問題もすでにエビデンスとして出てきている。</w:t>
            </w:r>
          </w:p>
          <w:p w:rsidR="0043200F" w:rsidRPr="00F72201" w:rsidRDefault="00005AA8" w:rsidP="0043200F">
            <w:pPr>
              <w:ind w:left="210" w:hangingChars="100" w:hanging="210"/>
              <w:rPr>
                <w:color w:val="000000" w:themeColor="text1"/>
              </w:rPr>
            </w:pPr>
            <w:r>
              <w:rPr>
                <w:rFonts w:hint="eastAsia"/>
                <w:color w:val="000000" w:themeColor="text1"/>
              </w:rPr>
              <w:t>・一方、社会的な環境という見方</w:t>
            </w:r>
            <w:r w:rsidR="0043200F" w:rsidRPr="00F72201">
              <w:rPr>
                <w:rFonts w:hint="eastAsia"/>
                <w:color w:val="000000" w:themeColor="text1"/>
              </w:rPr>
              <w:t>で言うと、ソーシャルキャ</w:t>
            </w:r>
            <w:r w:rsidR="00104729" w:rsidRPr="00F72201">
              <w:rPr>
                <w:rFonts w:hint="eastAsia"/>
                <w:color w:val="000000" w:themeColor="text1"/>
              </w:rPr>
              <w:t>ピタルと健康との関連について、日本では大きくエビデンスが出ていて、</w:t>
            </w:r>
            <w:r w:rsidR="0043200F" w:rsidRPr="00F72201">
              <w:rPr>
                <w:rFonts w:hint="eastAsia"/>
                <w:color w:val="000000" w:themeColor="text1"/>
              </w:rPr>
              <w:t>地域の力は健康度だけではなく、災害時のレジリエンスを高める。地域が活性化しているところは、災害が起こった後に健康を悪くしないとか復興のスピードが速いということも、東北震災の後、多くの日本の研究でエビデンスが出ている。</w:t>
            </w:r>
          </w:p>
          <w:p w:rsidR="0043200F" w:rsidRPr="00F72201" w:rsidRDefault="0043200F" w:rsidP="0043200F">
            <w:pPr>
              <w:ind w:left="210" w:hangingChars="100" w:hanging="210"/>
              <w:rPr>
                <w:color w:val="000000" w:themeColor="text1"/>
              </w:rPr>
            </w:pPr>
            <w:r w:rsidRPr="00F72201">
              <w:rPr>
                <w:rFonts w:hint="eastAsia"/>
                <w:color w:val="000000" w:themeColor="text1"/>
              </w:rPr>
              <w:t>・まちづくりというのは、単にまちを作っているだけでなく、副産物的に健康を作っているところもある。</w:t>
            </w:r>
            <w:r w:rsidR="004C5915" w:rsidRPr="00F72201">
              <w:rPr>
                <w:rFonts w:hint="eastAsia"/>
                <w:color w:val="000000" w:themeColor="text1"/>
              </w:rPr>
              <w:t>まちだけになりがちだが、実は健康とオーバーラップしている部分がかなりある。</w:t>
            </w:r>
            <w:r w:rsidR="00005AA8">
              <w:rPr>
                <w:rFonts w:hint="eastAsia"/>
                <w:color w:val="000000" w:themeColor="text1"/>
              </w:rPr>
              <w:t>行政だと、健康となる</w:t>
            </w:r>
            <w:r w:rsidRPr="00F72201">
              <w:rPr>
                <w:rFonts w:hint="eastAsia"/>
                <w:color w:val="000000" w:themeColor="text1"/>
              </w:rPr>
              <w:t>と</w:t>
            </w:r>
            <w:r w:rsidR="00005AA8">
              <w:rPr>
                <w:rFonts w:hint="eastAsia"/>
                <w:color w:val="000000" w:themeColor="text1"/>
              </w:rPr>
              <w:t>、医療や病院、病気だけに特化しがちだが、今は予防の部分も</w:t>
            </w:r>
            <w:r w:rsidRPr="00F72201">
              <w:rPr>
                <w:rFonts w:hint="eastAsia"/>
                <w:color w:val="000000" w:themeColor="text1"/>
              </w:rPr>
              <w:t>非常に重要なので、どれだけ人が活発に動けるまちを作れるか、どれだけ歩き続けられるまちを作れるかということは、まちづくりにとって</w:t>
            </w:r>
            <w:r w:rsidR="004C5915" w:rsidRPr="00F72201">
              <w:rPr>
                <w:rFonts w:hint="eastAsia"/>
                <w:color w:val="000000" w:themeColor="text1"/>
              </w:rPr>
              <w:t>大変</w:t>
            </w:r>
            <w:r w:rsidRPr="00F72201">
              <w:rPr>
                <w:rFonts w:hint="eastAsia"/>
                <w:color w:val="000000" w:themeColor="text1"/>
              </w:rPr>
              <w:t>重要な課題ではないかと思っている。</w:t>
            </w:r>
          </w:p>
          <w:p w:rsidR="000B0408" w:rsidRPr="00F72201" w:rsidRDefault="0043200F" w:rsidP="007E034E">
            <w:pPr>
              <w:ind w:left="210" w:hangingChars="100" w:hanging="210"/>
              <w:rPr>
                <w:color w:val="000000" w:themeColor="text1"/>
              </w:rPr>
            </w:pPr>
            <w:r w:rsidRPr="00F72201">
              <w:rPr>
                <w:rFonts w:hint="eastAsia"/>
                <w:color w:val="000000" w:themeColor="text1"/>
              </w:rPr>
              <w:lastRenderedPageBreak/>
              <w:t>・そういう意味において、まちづくりと健康はかなりオーバーラップしていて、欧米ではそうい</w:t>
            </w:r>
            <w:r w:rsidR="00D65740" w:rsidRPr="00F72201">
              <w:rPr>
                <w:rFonts w:hint="eastAsia"/>
                <w:color w:val="000000" w:themeColor="text1"/>
              </w:rPr>
              <w:t>う政策がとられているが、</w:t>
            </w:r>
            <w:r w:rsidR="00005AA8">
              <w:rPr>
                <w:rFonts w:hint="eastAsia"/>
                <w:color w:val="000000" w:themeColor="text1"/>
              </w:rPr>
              <w:t>実際に</w:t>
            </w:r>
            <w:r w:rsidR="00D65740" w:rsidRPr="00F72201">
              <w:rPr>
                <w:rFonts w:hint="eastAsia"/>
                <w:color w:val="000000" w:themeColor="text1"/>
              </w:rPr>
              <w:t>計画や評価の段階で健康の側面を入れるもの</w:t>
            </w:r>
            <w:r w:rsidRPr="00F72201">
              <w:rPr>
                <w:rFonts w:hint="eastAsia"/>
                <w:color w:val="000000" w:themeColor="text1"/>
              </w:rPr>
              <w:t>はあるのか。</w:t>
            </w:r>
          </w:p>
        </w:tc>
      </w:tr>
      <w:tr w:rsidR="00F72201" w:rsidRPr="00F72201" w:rsidTr="003731BA">
        <w:tc>
          <w:tcPr>
            <w:tcW w:w="959" w:type="dxa"/>
            <w:shd w:val="clear" w:color="auto" w:fill="FFFFFF" w:themeFill="background1"/>
          </w:tcPr>
          <w:p w:rsidR="00143B31" w:rsidRPr="00F72201" w:rsidRDefault="00524F6B" w:rsidP="0043200F">
            <w:pPr>
              <w:spacing w:line="320" w:lineRule="exact"/>
              <w:rPr>
                <w:color w:val="000000" w:themeColor="text1"/>
              </w:rPr>
            </w:pPr>
            <w:r>
              <w:rPr>
                <w:rFonts w:hint="eastAsia"/>
                <w:color w:val="000000" w:themeColor="text1"/>
              </w:rPr>
              <w:lastRenderedPageBreak/>
              <w:t>幹事</w:t>
            </w:r>
          </w:p>
        </w:tc>
        <w:tc>
          <w:tcPr>
            <w:tcW w:w="9072" w:type="dxa"/>
            <w:shd w:val="clear" w:color="auto" w:fill="FFFFFF" w:themeFill="background1"/>
          </w:tcPr>
          <w:p w:rsidR="0043200F" w:rsidRPr="00F72201" w:rsidRDefault="000B0408" w:rsidP="0043200F">
            <w:pPr>
              <w:ind w:left="210" w:hangingChars="100" w:hanging="210"/>
              <w:rPr>
                <w:color w:val="000000" w:themeColor="text1"/>
              </w:rPr>
            </w:pPr>
            <w:r w:rsidRPr="00F72201">
              <w:rPr>
                <w:rFonts w:hint="eastAsia"/>
                <w:color w:val="000000" w:themeColor="text1"/>
              </w:rPr>
              <w:t>・</w:t>
            </w:r>
            <w:r w:rsidR="00005AA8">
              <w:rPr>
                <w:rFonts w:hint="eastAsia"/>
                <w:color w:val="000000" w:themeColor="text1"/>
              </w:rPr>
              <w:t>２０２５年万博が</w:t>
            </w:r>
            <w:r w:rsidR="0043200F" w:rsidRPr="00F72201">
              <w:rPr>
                <w:rFonts w:hint="eastAsia"/>
                <w:color w:val="000000" w:themeColor="text1"/>
              </w:rPr>
              <w:t>健康</w:t>
            </w:r>
            <w:r w:rsidR="00005AA8">
              <w:rPr>
                <w:rFonts w:hint="eastAsia"/>
                <w:color w:val="000000" w:themeColor="text1"/>
              </w:rPr>
              <w:t>をテーマ</w:t>
            </w:r>
            <w:r w:rsidR="0043200F" w:rsidRPr="00F72201">
              <w:rPr>
                <w:rFonts w:hint="eastAsia"/>
                <w:color w:val="000000" w:themeColor="text1"/>
              </w:rPr>
              <w:t>にしているので、府全体の施策も健康を重視しており、住宅まちづくり部においても健康の観点での施策を検討しないといけないと考えている。</w:t>
            </w:r>
          </w:p>
          <w:p w:rsidR="0043200F" w:rsidRPr="00F72201" w:rsidRDefault="0043200F" w:rsidP="0043200F">
            <w:pPr>
              <w:ind w:left="210" w:hangingChars="100" w:hanging="210"/>
              <w:rPr>
                <w:color w:val="000000" w:themeColor="text1"/>
              </w:rPr>
            </w:pPr>
            <w:r w:rsidRPr="00F72201">
              <w:rPr>
                <w:rFonts w:hint="eastAsia"/>
                <w:color w:val="000000" w:themeColor="text1"/>
              </w:rPr>
              <w:t>・ビジョンの中で、「誰もが活き活きとくらすことができる環境の整備」や「多様で魅力的な住まいを選択できる環境の整備」という形で、活力・魅力の中で健康の施策を取り込める要素を入れていると考えている。</w:t>
            </w:r>
          </w:p>
          <w:p w:rsidR="000B0408" w:rsidRPr="00F72201" w:rsidRDefault="0043200F" w:rsidP="0098577B">
            <w:pPr>
              <w:ind w:left="210" w:hangingChars="100" w:hanging="210"/>
              <w:rPr>
                <w:color w:val="000000" w:themeColor="text1"/>
              </w:rPr>
            </w:pPr>
            <w:r w:rsidRPr="00F72201">
              <w:rPr>
                <w:rFonts w:hint="eastAsia"/>
                <w:color w:val="000000" w:themeColor="text1"/>
              </w:rPr>
              <w:t>・万博を見据えて、今後施策の中に取り込んでいけたらと考えている。</w:t>
            </w:r>
          </w:p>
        </w:tc>
      </w:tr>
      <w:tr w:rsidR="00F72201" w:rsidRPr="00F72201" w:rsidTr="003731BA">
        <w:tc>
          <w:tcPr>
            <w:tcW w:w="959" w:type="dxa"/>
            <w:shd w:val="clear" w:color="auto" w:fill="FFFFFF" w:themeFill="background1"/>
          </w:tcPr>
          <w:p w:rsidR="004C5915" w:rsidRPr="00F72201" w:rsidRDefault="004C5915" w:rsidP="0043200F">
            <w:pPr>
              <w:spacing w:line="320" w:lineRule="exact"/>
              <w:rPr>
                <w:color w:val="000000" w:themeColor="text1"/>
              </w:rPr>
            </w:pPr>
            <w:r w:rsidRPr="00F72201">
              <w:rPr>
                <w:rFonts w:hint="eastAsia"/>
                <w:color w:val="000000" w:themeColor="text1"/>
              </w:rPr>
              <w:t>会長</w:t>
            </w:r>
          </w:p>
        </w:tc>
        <w:tc>
          <w:tcPr>
            <w:tcW w:w="9072" w:type="dxa"/>
            <w:shd w:val="clear" w:color="auto" w:fill="FFFFFF" w:themeFill="background1"/>
          </w:tcPr>
          <w:p w:rsidR="004C5915" w:rsidRPr="00F72201" w:rsidRDefault="00A35524" w:rsidP="0043200F">
            <w:pPr>
              <w:ind w:left="210" w:hangingChars="100" w:hanging="210"/>
              <w:rPr>
                <w:color w:val="000000" w:themeColor="text1"/>
              </w:rPr>
            </w:pPr>
            <w:r>
              <w:rPr>
                <w:rFonts w:hint="eastAsia"/>
                <w:color w:val="000000" w:themeColor="text1"/>
              </w:rPr>
              <w:t>・今のご指摘は、そもそもまちづくり</w:t>
            </w:r>
            <w:r w:rsidR="004C5915" w:rsidRPr="00F72201">
              <w:rPr>
                <w:rFonts w:hint="eastAsia"/>
                <w:color w:val="000000" w:themeColor="text1"/>
              </w:rPr>
              <w:t>は健康を目標として考え</w:t>
            </w:r>
            <w:r>
              <w:rPr>
                <w:rFonts w:hint="eastAsia"/>
                <w:color w:val="000000" w:themeColor="text1"/>
              </w:rPr>
              <w:t>なければ</w:t>
            </w:r>
            <w:r w:rsidR="004C5915" w:rsidRPr="00F72201">
              <w:rPr>
                <w:rFonts w:hint="eastAsia"/>
                <w:color w:val="000000" w:themeColor="text1"/>
              </w:rPr>
              <w:t>いけないというフィロソフィー</w:t>
            </w:r>
            <w:r w:rsidR="00FF7BE5" w:rsidRPr="00F72201">
              <w:rPr>
                <w:rFonts w:hint="eastAsia"/>
                <w:color w:val="000000" w:themeColor="text1"/>
              </w:rPr>
              <w:t>に関するご指摘とともに</w:t>
            </w:r>
            <w:r w:rsidR="00005AA8">
              <w:rPr>
                <w:rFonts w:hint="eastAsia"/>
                <w:color w:val="000000" w:themeColor="text1"/>
              </w:rPr>
              <w:t>、</w:t>
            </w:r>
            <w:r w:rsidR="00FF7BE5" w:rsidRPr="00F72201">
              <w:rPr>
                <w:rFonts w:hint="eastAsia"/>
                <w:color w:val="000000" w:themeColor="text1"/>
              </w:rPr>
              <w:t>政策の評価指標の中に健康という視点が</w:t>
            </w:r>
            <w:r w:rsidR="00005AA8">
              <w:rPr>
                <w:rFonts w:hint="eastAsia"/>
                <w:color w:val="000000" w:themeColor="text1"/>
              </w:rPr>
              <w:t>取りこめないか</w:t>
            </w:r>
            <w:r w:rsidR="00FF7BE5" w:rsidRPr="00F72201">
              <w:rPr>
                <w:rFonts w:hint="eastAsia"/>
                <w:color w:val="000000" w:themeColor="text1"/>
              </w:rPr>
              <w:t>というご提案</w:t>
            </w:r>
            <w:r w:rsidR="00C36DFA">
              <w:rPr>
                <w:rFonts w:hint="eastAsia"/>
                <w:color w:val="000000" w:themeColor="text1"/>
              </w:rPr>
              <w:t>だ</w:t>
            </w:r>
            <w:r w:rsidR="00FF7BE5" w:rsidRPr="00F72201">
              <w:rPr>
                <w:rFonts w:hint="eastAsia"/>
                <w:color w:val="000000" w:themeColor="text1"/>
              </w:rPr>
              <w:t>と思うので、両面で考えてもらえればと思う。</w:t>
            </w:r>
          </w:p>
          <w:p w:rsidR="004F11C9" w:rsidRPr="00F72201" w:rsidRDefault="00C36DFA" w:rsidP="00C36DFA">
            <w:pPr>
              <w:ind w:left="210" w:hangingChars="100" w:hanging="210"/>
              <w:rPr>
                <w:color w:val="000000" w:themeColor="text1"/>
              </w:rPr>
            </w:pPr>
            <w:r>
              <w:rPr>
                <w:rFonts w:hint="eastAsia"/>
                <w:color w:val="000000" w:themeColor="text1"/>
              </w:rPr>
              <w:t>・ＷＨＯが設立されたときに既に健康という概念が</w:t>
            </w:r>
            <w:r w:rsidR="004F11C9" w:rsidRPr="00F72201">
              <w:rPr>
                <w:rFonts w:hint="eastAsia"/>
                <w:color w:val="000000" w:themeColor="text1"/>
              </w:rPr>
              <w:t>、病気にならないということ</w:t>
            </w:r>
            <w:r>
              <w:rPr>
                <w:rFonts w:hint="eastAsia"/>
                <w:color w:val="000000" w:themeColor="text1"/>
              </w:rPr>
              <w:t>だけ</w:t>
            </w:r>
            <w:r w:rsidR="004F11C9" w:rsidRPr="00F72201">
              <w:rPr>
                <w:rFonts w:hint="eastAsia"/>
                <w:color w:val="000000" w:themeColor="text1"/>
              </w:rPr>
              <w:t>ではなく、</w:t>
            </w:r>
            <w:r w:rsidR="0098577B">
              <w:rPr>
                <w:rFonts w:hint="eastAsia"/>
                <w:color w:val="000000" w:themeColor="text1"/>
              </w:rPr>
              <w:t>well-being</w:t>
            </w:r>
            <w:r w:rsidR="004F11C9" w:rsidRPr="00F72201">
              <w:rPr>
                <w:rFonts w:hint="eastAsia"/>
                <w:color w:val="000000" w:themeColor="text1"/>
              </w:rPr>
              <w:t>、よき生</w:t>
            </w:r>
            <w:r>
              <w:rPr>
                <w:rFonts w:hint="eastAsia"/>
                <w:color w:val="000000" w:themeColor="text1"/>
              </w:rPr>
              <w:t>を意味するということ</w:t>
            </w:r>
            <w:r w:rsidR="004F11C9" w:rsidRPr="00F72201">
              <w:rPr>
                <w:rFonts w:hint="eastAsia"/>
                <w:color w:val="000000" w:themeColor="text1"/>
              </w:rPr>
              <w:t>が言われている</w:t>
            </w:r>
            <w:r>
              <w:rPr>
                <w:rFonts w:hint="eastAsia"/>
                <w:color w:val="000000" w:themeColor="text1"/>
              </w:rPr>
              <w:t>。</w:t>
            </w:r>
            <w:r w:rsidR="004F11C9" w:rsidRPr="00F72201">
              <w:rPr>
                <w:rFonts w:hint="eastAsia"/>
                <w:color w:val="000000" w:themeColor="text1"/>
              </w:rPr>
              <w:t>まちづくりの目標は健康だと言</w:t>
            </w:r>
            <w:r>
              <w:rPr>
                <w:rFonts w:hint="eastAsia"/>
                <w:color w:val="000000" w:themeColor="text1"/>
              </w:rPr>
              <w:t>うご指摘も</w:t>
            </w:r>
            <w:r w:rsidR="004F11C9" w:rsidRPr="00F72201">
              <w:rPr>
                <w:rFonts w:hint="eastAsia"/>
                <w:color w:val="000000" w:themeColor="text1"/>
              </w:rPr>
              <w:t>、ほぼ同じことだと思う。そんなことも含めて、もう少し継続的な議論をさせてもらえればと思う。</w:t>
            </w:r>
          </w:p>
        </w:tc>
      </w:tr>
      <w:tr w:rsidR="00F72201" w:rsidRPr="00F72201" w:rsidTr="003731BA">
        <w:tc>
          <w:tcPr>
            <w:tcW w:w="959" w:type="dxa"/>
            <w:shd w:val="clear" w:color="auto" w:fill="FFFFFF" w:themeFill="background1"/>
          </w:tcPr>
          <w:p w:rsidR="00143B31"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B851D3" w:rsidRPr="00B851D3" w:rsidRDefault="00B851D3" w:rsidP="00B851D3">
            <w:pPr>
              <w:ind w:left="210" w:hangingChars="100" w:hanging="210"/>
              <w:rPr>
                <w:color w:val="000000" w:themeColor="text1"/>
              </w:rPr>
            </w:pPr>
            <w:r w:rsidRPr="00B851D3">
              <w:rPr>
                <w:rFonts w:hint="eastAsia"/>
                <w:color w:val="000000" w:themeColor="text1"/>
              </w:rPr>
              <w:t>・ゼロをプラスにする施策を重層的に組む、ある施策をすることで多分野の課題を解決できるよう考える方向性だと思うが、評価の仕方を新たに生み出していかないといけないのではないかと感じている。めざそう値では、行う施策に対してその数量であるとか、マクロな府民の意識の把握ということが中心になっていて、新しい施策の作り方と評価の仕方が上手く合致していないのかなという感じがしている。府全体でプラスになったかマイナスになったかという数値も必要だが、今回のような施策の打ち方であれば、むしろミクロなところでいろいろな問題をどう解決してきたのかということをエビデンスとして把握した方が、より次の施策に繋がると思う。全ては難しいかもしれないが、どれかモデルケースとして新しい評価の指標設定と把握の仕方をして、それを次の施策に繋いでいくという政策の循環のモデルを作っていくとよい。とりわけ空家の活用はさまざまな問題が複合しているので、どこに一番のハードルがあって、どういうハードルに対してどういう施策を打つとどういう効果が出やすいのかということがトライしてみる中でわかってくるような気がする。そのような把握の仕方と次への活かし方という観点で評価方法を考えてもらえればと思う。</w:t>
            </w:r>
          </w:p>
          <w:p w:rsidR="00143B31" w:rsidRPr="00F72201" w:rsidRDefault="00B851D3" w:rsidP="00B851D3">
            <w:pPr>
              <w:ind w:left="210" w:hangingChars="100" w:hanging="210"/>
              <w:rPr>
                <w:color w:val="000000" w:themeColor="text1"/>
              </w:rPr>
            </w:pPr>
            <w:r w:rsidRPr="00B851D3">
              <w:rPr>
                <w:rFonts w:hint="eastAsia"/>
                <w:color w:val="000000" w:themeColor="text1"/>
              </w:rPr>
              <w:t>・それから、具体的な個別のケースについて府の施策として議論していく形になってくると、審議会委員もできるかぎり現地に行って、現場を見て考えるということも審議会としてやらないといけないかなと思う。そうすることで、この場の意見も非常にリアリティを持って感じ取ることができるようになるし、具体的なサジェスチョンもいただけるのではないかと思うので、考えて欲しい。</w:t>
            </w:r>
          </w:p>
        </w:tc>
      </w:tr>
      <w:tr w:rsidR="00F72201" w:rsidRPr="00F72201" w:rsidTr="003731BA">
        <w:tc>
          <w:tcPr>
            <w:tcW w:w="959" w:type="dxa"/>
            <w:shd w:val="clear" w:color="auto" w:fill="FFFFFF" w:themeFill="background1"/>
          </w:tcPr>
          <w:p w:rsidR="000A3B0C" w:rsidRPr="00F72201" w:rsidRDefault="00524F6B"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7E034E" w:rsidRPr="00F72201" w:rsidRDefault="000A3B0C" w:rsidP="007E034E">
            <w:pPr>
              <w:ind w:left="210" w:hangingChars="100" w:hanging="210"/>
              <w:rPr>
                <w:color w:val="000000" w:themeColor="text1"/>
              </w:rPr>
            </w:pPr>
            <w:r w:rsidRPr="00F72201">
              <w:rPr>
                <w:rFonts w:hint="eastAsia"/>
                <w:color w:val="000000" w:themeColor="text1"/>
              </w:rPr>
              <w:t>・</w:t>
            </w:r>
            <w:r w:rsidR="00EE5654">
              <w:rPr>
                <w:rFonts w:hint="eastAsia"/>
                <w:color w:val="000000" w:themeColor="text1"/>
              </w:rPr>
              <w:t>具体的な個々の施策については、参考資料１で</w:t>
            </w:r>
            <w:r w:rsidR="0043200F" w:rsidRPr="00F72201">
              <w:rPr>
                <w:rFonts w:hint="eastAsia"/>
                <w:color w:val="000000" w:themeColor="text1"/>
              </w:rPr>
              <w:t>それぞれの施策でどれだけ達成できたかという進捗状況を記載している。これをど</w:t>
            </w:r>
            <w:r w:rsidR="0098577B">
              <w:rPr>
                <w:rFonts w:hint="eastAsia"/>
                <w:color w:val="000000" w:themeColor="text1"/>
              </w:rPr>
              <w:t>う評価するかは、非常に難しい問題</w:t>
            </w:r>
            <w:r w:rsidR="0043200F" w:rsidRPr="00F72201">
              <w:rPr>
                <w:rFonts w:hint="eastAsia"/>
                <w:color w:val="000000" w:themeColor="text1"/>
              </w:rPr>
              <w:t>。行政では、何パーセント達成できたか、全国レベルでどれくらいの位置にいるかという形で評価をしているが、いろいろな形の</w:t>
            </w:r>
            <w:r w:rsidR="004F11C9" w:rsidRPr="00F72201">
              <w:rPr>
                <w:rFonts w:hint="eastAsia"/>
                <w:color w:val="000000" w:themeColor="text1"/>
              </w:rPr>
              <w:t>評価があり、次へ繋がるような評価をご教示いただきたい。</w:t>
            </w:r>
          </w:p>
        </w:tc>
      </w:tr>
      <w:tr w:rsidR="00F72201" w:rsidRPr="00F72201" w:rsidTr="003731BA">
        <w:tc>
          <w:tcPr>
            <w:tcW w:w="959" w:type="dxa"/>
            <w:shd w:val="clear" w:color="auto" w:fill="FFFFFF" w:themeFill="background1"/>
          </w:tcPr>
          <w:p w:rsidR="00CC78AA" w:rsidRPr="00F72201" w:rsidRDefault="00CC78AA" w:rsidP="00795B91">
            <w:pPr>
              <w:spacing w:line="320" w:lineRule="exact"/>
              <w:rPr>
                <w:color w:val="000000" w:themeColor="text1"/>
              </w:rPr>
            </w:pPr>
            <w:r w:rsidRPr="00F72201">
              <w:rPr>
                <w:rFonts w:hint="eastAsia"/>
                <w:color w:val="000000" w:themeColor="text1"/>
              </w:rPr>
              <w:t>会長</w:t>
            </w:r>
          </w:p>
        </w:tc>
        <w:tc>
          <w:tcPr>
            <w:tcW w:w="9072" w:type="dxa"/>
            <w:shd w:val="clear" w:color="auto" w:fill="FFFFFF" w:themeFill="background1"/>
          </w:tcPr>
          <w:p w:rsidR="00CC78AA" w:rsidRPr="00F72201" w:rsidRDefault="00CC78AA" w:rsidP="0043200F">
            <w:pPr>
              <w:ind w:left="210" w:hangingChars="100" w:hanging="210"/>
              <w:rPr>
                <w:color w:val="000000" w:themeColor="text1"/>
              </w:rPr>
            </w:pPr>
            <w:r w:rsidRPr="00F72201">
              <w:rPr>
                <w:rFonts w:hint="eastAsia"/>
                <w:color w:val="000000" w:themeColor="text1"/>
              </w:rPr>
              <w:t>・今のご指摘は、政策評価についてもこの審議会で議論の対象にすべきだということで、鳥の目で見る評価だけではなく</w:t>
            </w:r>
            <w:r w:rsidR="00C36DFA">
              <w:rPr>
                <w:rFonts w:hint="eastAsia"/>
                <w:color w:val="000000" w:themeColor="text1"/>
              </w:rPr>
              <w:t>、虫の目で見るような評価もこの中に取り組んではどうかというご提案</w:t>
            </w:r>
            <w:r w:rsidRPr="00F72201">
              <w:rPr>
                <w:rFonts w:hint="eastAsia"/>
                <w:color w:val="000000" w:themeColor="text1"/>
              </w:rPr>
              <w:t>だと思う。</w:t>
            </w:r>
          </w:p>
          <w:p w:rsidR="00CC78AA" w:rsidRPr="00F72201" w:rsidRDefault="00617D7C" w:rsidP="00C36DFA">
            <w:pPr>
              <w:ind w:left="210" w:hangingChars="100" w:hanging="210"/>
              <w:rPr>
                <w:color w:val="000000" w:themeColor="text1"/>
              </w:rPr>
            </w:pPr>
            <w:r w:rsidRPr="00F72201">
              <w:rPr>
                <w:rFonts w:hint="eastAsia"/>
                <w:color w:val="000000" w:themeColor="text1"/>
              </w:rPr>
              <w:lastRenderedPageBreak/>
              <w:t>・</w:t>
            </w:r>
            <w:r w:rsidR="00EE5654">
              <w:rPr>
                <w:rFonts w:hint="eastAsia"/>
                <w:color w:val="000000" w:themeColor="text1"/>
              </w:rPr>
              <w:t>それから</w:t>
            </w:r>
            <w:r w:rsidRPr="00F72201">
              <w:rPr>
                <w:rFonts w:hint="eastAsia"/>
                <w:color w:val="000000" w:themeColor="text1"/>
              </w:rPr>
              <w:t>この審議会も</w:t>
            </w:r>
            <w:r w:rsidR="00CC78AA" w:rsidRPr="00F72201">
              <w:rPr>
                <w:rFonts w:hint="eastAsia"/>
                <w:color w:val="000000" w:themeColor="text1"/>
              </w:rPr>
              <w:t>、時々は大阪</w:t>
            </w:r>
            <w:r w:rsidRPr="00F72201">
              <w:rPr>
                <w:rFonts w:hint="eastAsia"/>
                <w:color w:val="000000" w:themeColor="text1"/>
              </w:rPr>
              <w:t>府下のいろんなところに回って開催してはどうかと</w:t>
            </w:r>
            <w:r w:rsidR="00CC78AA" w:rsidRPr="00F72201">
              <w:rPr>
                <w:rFonts w:hint="eastAsia"/>
                <w:color w:val="000000" w:themeColor="text1"/>
              </w:rPr>
              <w:t>いうご指摘だが、この大阪府の住宅まちづくり審議会の前身だった住宅対策審議会の部会で</w:t>
            </w:r>
            <w:r w:rsidR="00EE5654">
              <w:rPr>
                <w:rFonts w:hint="eastAsia"/>
                <w:color w:val="000000" w:themeColor="text1"/>
              </w:rPr>
              <w:t>は</w:t>
            </w:r>
            <w:r w:rsidR="00CC78AA" w:rsidRPr="00F72201">
              <w:rPr>
                <w:rFonts w:hint="eastAsia"/>
                <w:color w:val="000000" w:themeColor="text1"/>
              </w:rPr>
              <w:t>あちこち回って市町村のご意見を聞いて住宅対策を考えるということが行われてい</w:t>
            </w:r>
            <w:r w:rsidRPr="00F72201">
              <w:rPr>
                <w:rFonts w:hint="eastAsia"/>
                <w:color w:val="000000" w:themeColor="text1"/>
              </w:rPr>
              <w:t>た。</w:t>
            </w:r>
            <w:r w:rsidR="00CC78AA" w:rsidRPr="00F72201">
              <w:rPr>
                <w:rFonts w:hint="eastAsia"/>
                <w:color w:val="000000" w:themeColor="text1"/>
              </w:rPr>
              <w:t>その経験をもとにして、例えば兵庫県や京都府の審議会でも地方開催が行われ</w:t>
            </w:r>
            <w:r w:rsidRPr="00F72201">
              <w:rPr>
                <w:rFonts w:hint="eastAsia"/>
                <w:color w:val="000000" w:themeColor="text1"/>
              </w:rPr>
              <w:t>たということ</w:t>
            </w:r>
            <w:r w:rsidR="00CC78AA" w:rsidRPr="00F72201">
              <w:rPr>
                <w:rFonts w:hint="eastAsia"/>
                <w:color w:val="000000" w:themeColor="text1"/>
              </w:rPr>
              <w:t>もある</w:t>
            </w:r>
            <w:r w:rsidRPr="00F72201">
              <w:rPr>
                <w:rFonts w:hint="eastAsia"/>
                <w:color w:val="000000" w:themeColor="text1"/>
              </w:rPr>
              <w:t>。</w:t>
            </w:r>
            <w:r w:rsidR="00C36DFA">
              <w:rPr>
                <w:rFonts w:hint="eastAsia"/>
                <w:color w:val="000000" w:themeColor="text1"/>
              </w:rPr>
              <w:t>難しい問題も</w:t>
            </w:r>
            <w:r w:rsidRPr="00F72201">
              <w:rPr>
                <w:rFonts w:hint="eastAsia"/>
                <w:color w:val="000000" w:themeColor="text1"/>
              </w:rPr>
              <w:t>あるが、</w:t>
            </w:r>
            <w:r w:rsidR="00CC78AA" w:rsidRPr="00F72201">
              <w:rPr>
                <w:rFonts w:hint="eastAsia"/>
                <w:color w:val="000000" w:themeColor="text1"/>
              </w:rPr>
              <w:t>ご意見ということで一度検討してもらえればと思う。</w:t>
            </w:r>
          </w:p>
        </w:tc>
      </w:tr>
      <w:tr w:rsidR="00F72201" w:rsidRPr="00F72201" w:rsidTr="003731BA">
        <w:tc>
          <w:tcPr>
            <w:tcW w:w="959" w:type="dxa"/>
            <w:tcBorders>
              <w:bottom w:val="single" w:sz="4" w:space="0" w:color="auto"/>
            </w:tcBorders>
            <w:shd w:val="clear" w:color="auto" w:fill="FFFFFF" w:themeFill="background1"/>
          </w:tcPr>
          <w:p w:rsidR="00E16A0E" w:rsidRPr="00F72201" w:rsidRDefault="00FB3BAB" w:rsidP="00795B91">
            <w:pPr>
              <w:spacing w:line="320" w:lineRule="exact"/>
              <w:rPr>
                <w:color w:val="000000" w:themeColor="text1"/>
              </w:rPr>
            </w:pPr>
            <w:r>
              <w:rPr>
                <w:rFonts w:hint="eastAsia"/>
                <w:color w:val="000000" w:themeColor="text1"/>
              </w:rPr>
              <w:lastRenderedPageBreak/>
              <w:t>委員</w:t>
            </w:r>
          </w:p>
        </w:tc>
        <w:tc>
          <w:tcPr>
            <w:tcW w:w="9072" w:type="dxa"/>
            <w:tcBorders>
              <w:bottom w:val="single" w:sz="4" w:space="0" w:color="auto"/>
            </w:tcBorders>
            <w:shd w:val="clear" w:color="auto" w:fill="FFFFFF" w:themeFill="background1"/>
          </w:tcPr>
          <w:p w:rsidR="000A3B0C" w:rsidRPr="00F72201" w:rsidRDefault="000A3B0C" w:rsidP="007E034E">
            <w:pPr>
              <w:ind w:left="210" w:hangingChars="100" w:hanging="210"/>
              <w:rPr>
                <w:color w:val="000000" w:themeColor="text1"/>
              </w:rPr>
            </w:pPr>
            <w:r w:rsidRPr="00F72201">
              <w:rPr>
                <w:rFonts w:hint="eastAsia"/>
                <w:color w:val="000000" w:themeColor="text1"/>
              </w:rPr>
              <w:t>・</w:t>
            </w:r>
            <w:r w:rsidR="003E5E3B">
              <w:rPr>
                <w:rFonts w:hint="eastAsia"/>
                <w:color w:val="000000" w:themeColor="text1"/>
              </w:rPr>
              <w:t>昨年３月から実施している大阪</w:t>
            </w:r>
            <w:r w:rsidR="0043200F" w:rsidRPr="00F72201">
              <w:rPr>
                <w:rFonts w:hint="eastAsia"/>
                <w:color w:val="000000" w:themeColor="text1"/>
              </w:rPr>
              <w:t>あんぜん</w:t>
            </w:r>
            <w:r w:rsidR="003E5E3B">
              <w:rPr>
                <w:rFonts w:hint="eastAsia"/>
                <w:color w:val="000000" w:themeColor="text1"/>
              </w:rPr>
              <w:t>・あんしん賃貸住宅登録制度の</w:t>
            </w:r>
            <w:r w:rsidR="0043200F" w:rsidRPr="00F72201">
              <w:rPr>
                <w:rFonts w:hint="eastAsia"/>
                <w:color w:val="000000" w:themeColor="text1"/>
              </w:rPr>
              <w:t>登録戸数と</w:t>
            </w:r>
            <w:r w:rsidR="003E5E3B">
              <w:rPr>
                <w:rFonts w:hint="eastAsia"/>
                <w:color w:val="000000" w:themeColor="text1"/>
              </w:rPr>
              <w:t>、</w:t>
            </w:r>
            <w:r w:rsidR="0043200F" w:rsidRPr="00F72201">
              <w:rPr>
                <w:rFonts w:hint="eastAsia"/>
                <w:color w:val="000000" w:themeColor="text1"/>
              </w:rPr>
              <w:t>どの程度入居者が入った</w:t>
            </w:r>
            <w:r w:rsidR="003E5E3B">
              <w:rPr>
                <w:rFonts w:hint="eastAsia"/>
                <w:color w:val="000000" w:themeColor="text1"/>
              </w:rPr>
              <w:t>の</w:t>
            </w:r>
            <w:r w:rsidR="0043200F" w:rsidRPr="00F72201">
              <w:rPr>
                <w:rFonts w:hint="eastAsia"/>
                <w:color w:val="000000" w:themeColor="text1"/>
              </w:rPr>
              <w:t>か教えて欲しい。</w:t>
            </w:r>
          </w:p>
        </w:tc>
      </w:tr>
      <w:tr w:rsidR="00F72201" w:rsidRPr="00F72201" w:rsidTr="003731BA">
        <w:tc>
          <w:tcPr>
            <w:tcW w:w="959" w:type="dxa"/>
            <w:shd w:val="clear" w:color="auto" w:fill="FFFFFF" w:themeFill="background1"/>
          </w:tcPr>
          <w:p w:rsidR="00E16A0E" w:rsidRPr="00F72201" w:rsidRDefault="00BD12D5"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43200F" w:rsidRPr="00F72201" w:rsidRDefault="000A3B0C" w:rsidP="00AA653F">
            <w:pPr>
              <w:ind w:left="210" w:hangingChars="100" w:hanging="210"/>
              <w:rPr>
                <w:color w:val="000000" w:themeColor="text1"/>
              </w:rPr>
            </w:pPr>
            <w:r w:rsidRPr="00F72201">
              <w:rPr>
                <w:rFonts w:hint="eastAsia"/>
                <w:color w:val="000000" w:themeColor="text1"/>
              </w:rPr>
              <w:t>・</w:t>
            </w:r>
            <w:r w:rsidR="0043200F" w:rsidRPr="00F72201">
              <w:rPr>
                <w:rFonts w:hint="eastAsia"/>
                <w:color w:val="000000" w:themeColor="text1"/>
              </w:rPr>
              <w:t>あんしん賃貸住宅を</w:t>
            </w:r>
            <w:r w:rsidR="00617D7C" w:rsidRPr="00F72201">
              <w:rPr>
                <w:rFonts w:hint="eastAsia"/>
                <w:color w:val="000000" w:themeColor="text1"/>
              </w:rPr>
              <w:t>耐震化などを強化して</w:t>
            </w:r>
            <w:r w:rsidR="0043200F" w:rsidRPr="00F72201">
              <w:rPr>
                <w:rFonts w:hint="eastAsia"/>
                <w:color w:val="000000" w:themeColor="text1"/>
              </w:rPr>
              <w:t>平成２９年３月からあんぜん</w:t>
            </w:r>
            <w:r w:rsidR="00617D7C" w:rsidRPr="00F72201">
              <w:rPr>
                <w:rFonts w:hint="eastAsia"/>
                <w:color w:val="000000" w:themeColor="text1"/>
              </w:rPr>
              <w:t>・</w:t>
            </w:r>
            <w:r w:rsidR="0043200F" w:rsidRPr="00F72201">
              <w:rPr>
                <w:rFonts w:hint="eastAsia"/>
                <w:color w:val="000000" w:themeColor="text1"/>
              </w:rPr>
              <w:t>あんしん賃貸住宅に衣替えしている。あんしん賃貸住宅は約</w:t>
            </w:r>
            <w:r w:rsidR="00617D7C" w:rsidRPr="00F72201">
              <w:rPr>
                <w:rFonts w:hint="eastAsia"/>
                <w:color w:val="000000" w:themeColor="text1"/>
              </w:rPr>
              <w:t>８千</w:t>
            </w:r>
            <w:r w:rsidR="0043200F" w:rsidRPr="00F72201">
              <w:rPr>
                <w:rFonts w:hint="eastAsia"/>
                <w:color w:val="000000" w:themeColor="text1"/>
              </w:rPr>
              <w:t>戸</w:t>
            </w:r>
            <w:r w:rsidR="00CC78AA" w:rsidRPr="00F72201">
              <w:rPr>
                <w:rFonts w:hint="eastAsia"/>
                <w:color w:val="000000" w:themeColor="text1"/>
              </w:rPr>
              <w:t>強</w:t>
            </w:r>
            <w:r w:rsidR="005E067F" w:rsidRPr="00F72201">
              <w:rPr>
                <w:rFonts w:hint="eastAsia"/>
                <w:color w:val="000000" w:themeColor="text1"/>
              </w:rPr>
              <w:t>あり、</w:t>
            </w:r>
            <w:r w:rsidR="0043200F" w:rsidRPr="00F72201">
              <w:rPr>
                <w:rFonts w:hint="eastAsia"/>
                <w:color w:val="000000" w:themeColor="text1"/>
              </w:rPr>
              <w:t>その中で耐震化している</w:t>
            </w:r>
            <w:r w:rsidR="00617D7C" w:rsidRPr="00F72201">
              <w:rPr>
                <w:rFonts w:hint="eastAsia"/>
                <w:color w:val="000000" w:themeColor="text1"/>
              </w:rPr>
              <w:t>ものが約６千</w:t>
            </w:r>
            <w:r w:rsidR="00CC78AA" w:rsidRPr="00F72201">
              <w:rPr>
                <w:rFonts w:hint="eastAsia"/>
                <w:color w:val="000000" w:themeColor="text1"/>
              </w:rPr>
              <w:t>戸ある。</w:t>
            </w:r>
            <w:r w:rsidR="00617D7C" w:rsidRPr="00F72201">
              <w:rPr>
                <w:rFonts w:hint="eastAsia"/>
                <w:color w:val="000000" w:themeColor="text1"/>
              </w:rPr>
              <w:t>新たな住宅セーフティネット法の対象の耐震性</w:t>
            </w:r>
            <w:r w:rsidR="00CC78AA" w:rsidRPr="00F72201">
              <w:rPr>
                <w:rFonts w:hint="eastAsia"/>
                <w:color w:val="000000" w:themeColor="text1"/>
              </w:rPr>
              <w:t>があり、かつ、</w:t>
            </w:r>
            <w:r w:rsidR="0043200F" w:rsidRPr="00F72201">
              <w:rPr>
                <w:rFonts w:hint="eastAsia"/>
                <w:color w:val="000000" w:themeColor="text1"/>
              </w:rPr>
              <w:t>１８</w:t>
            </w:r>
            <w:r w:rsidR="00617D7C" w:rsidRPr="00F72201">
              <w:rPr>
                <w:rFonts w:hint="eastAsia"/>
                <w:color w:val="000000" w:themeColor="text1"/>
              </w:rPr>
              <w:t>㎡</w:t>
            </w:r>
            <w:r w:rsidR="0043200F" w:rsidRPr="00F72201">
              <w:rPr>
                <w:rFonts w:hint="eastAsia"/>
                <w:color w:val="000000" w:themeColor="text1"/>
              </w:rPr>
              <w:t>以上の賃貸住宅は約４</w:t>
            </w:r>
            <w:r w:rsidR="00617D7C" w:rsidRPr="00F72201">
              <w:rPr>
                <w:rFonts w:hint="eastAsia"/>
                <w:color w:val="000000" w:themeColor="text1"/>
              </w:rPr>
              <w:t>千</w:t>
            </w:r>
            <w:r w:rsidR="003E5E3B">
              <w:rPr>
                <w:rFonts w:hint="eastAsia"/>
                <w:color w:val="000000" w:themeColor="text1"/>
              </w:rPr>
              <w:t>２百戸</w:t>
            </w:r>
            <w:r w:rsidR="0043200F" w:rsidRPr="00F72201">
              <w:rPr>
                <w:rFonts w:hint="eastAsia"/>
                <w:color w:val="000000" w:themeColor="text1"/>
              </w:rPr>
              <w:t>ある。この</w:t>
            </w:r>
            <w:r w:rsidR="003E5E3B">
              <w:rPr>
                <w:rFonts w:hint="eastAsia"/>
                <w:color w:val="000000" w:themeColor="text1"/>
              </w:rPr>
              <w:t>約</w:t>
            </w:r>
            <w:r w:rsidR="0043200F" w:rsidRPr="00F72201">
              <w:rPr>
                <w:rFonts w:hint="eastAsia"/>
                <w:color w:val="000000" w:themeColor="text1"/>
              </w:rPr>
              <w:t>４</w:t>
            </w:r>
            <w:r w:rsidR="00617D7C" w:rsidRPr="00F72201">
              <w:rPr>
                <w:rFonts w:hint="eastAsia"/>
                <w:color w:val="000000" w:themeColor="text1"/>
              </w:rPr>
              <w:t>千</w:t>
            </w:r>
            <w:r w:rsidR="003E5E3B">
              <w:rPr>
                <w:rFonts w:hint="eastAsia"/>
                <w:color w:val="000000" w:themeColor="text1"/>
              </w:rPr>
              <w:t>２百戸</w:t>
            </w:r>
            <w:r w:rsidR="0043200F" w:rsidRPr="00F72201">
              <w:rPr>
                <w:rFonts w:hint="eastAsia"/>
                <w:color w:val="000000" w:themeColor="text1"/>
              </w:rPr>
              <w:t>について</w:t>
            </w:r>
            <w:r w:rsidR="00617D7C" w:rsidRPr="00F72201">
              <w:rPr>
                <w:rFonts w:hint="eastAsia"/>
                <w:color w:val="000000" w:themeColor="text1"/>
              </w:rPr>
              <w:t>法の</w:t>
            </w:r>
            <w:r w:rsidR="0043200F" w:rsidRPr="00F72201">
              <w:rPr>
                <w:rFonts w:hint="eastAsia"/>
                <w:color w:val="000000" w:themeColor="text1"/>
              </w:rPr>
              <w:t>登録に向けて</w:t>
            </w:r>
            <w:r w:rsidR="003E5E3B">
              <w:rPr>
                <w:rFonts w:hint="eastAsia"/>
                <w:color w:val="000000" w:themeColor="text1"/>
              </w:rPr>
              <w:t>家主や管理業者の方と</w:t>
            </w:r>
            <w:r w:rsidR="0043200F" w:rsidRPr="00F72201">
              <w:rPr>
                <w:rFonts w:hint="eastAsia"/>
                <w:color w:val="000000" w:themeColor="text1"/>
              </w:rPr>
              <w:t>調整している。</w:t>
            </w:r>
          </w:p>
          <w:p w:rsidR="000A3B0C" w:rsidRPr="00F72201" w:rsidRDefault="0043200F" w:rsidP="00617D7C">
            <w:pPr>
              <w:ind w:left="210" w:hangingChars="100" w:hanging="210"/>
              <w:rPr>
                <w:color w:val="000000" w:themeColor="text1"/>
              </w:rPr>
            </w:pPr>
            <w:r w:rsidRPr="00F72201">
              <w:rPr>
                <w:rFonts w:hint="eastAsia"/>
                <w:color w:val="000000" w:themeColor="text1"/>
              </w:rPr>
              <w:t>・あんしん賃貸住宅に</w:t>
            </w:r>
            <w:r w:rsidR="00617D7C" w:rsidRPr="00F72201">
              <w:rPr>
                <w:rFonts w:hint="eastAsia"/>
                <w:color w:val="000000" w:themeColor="text1"/>
              </w:rPr>
              <w:t>どの程度の</w:t>
            </w:r>
            <w:r w:rsidRPr="00F72201">
              <w:rPr>
                <w:rFonts w:hint="eastAsia"/>
                <w:color w:val="000000" w:themeColor="text1"/>
              </w:rPr>
              <w:t>高齢者や障</w:t>
            </w:r>
            <w:r w:rsidR="005E067F" w:rsidRPr="00F72201">
              <w:rPr>
                <w:rFonts w:hint="eastAsia"/>
                <w:color w:val="000000" w:themeColor="text1"/>
              </w:rPr>
              <w:t>がい者が入っているかについては、</w:t>
            </w:r>
            <w:r w:rsidR="003E5E3B">
              <w:rPr>
                <w:rFonts w:hint="eastAsia"/>
                <w:color w:val="000000" w:themeColor="text1"/>
              </w:rPr>
              <w:t>今、</w:t>
            </w:r>
            <w:r w:rsidR="005E067F" w:rsidRPr="00F72201">
              <w:rPr>
                <w:rFonts w:hint="eastAsia"/>
                <w:color w:val="000000" w:themeColor="text1"/>
              </w:rPr>
              <w:t>居住支援協議会でアンケート</w:t>
            </w:r>
            <w:r w:rsidRPr="00F72201">
              <w:rPr>
                <w:rFonts w:hint="eastAsia"/>
                <w:color w:val="000000" w:themeColor="text1"/>
              </w:rPr>
              <w:t>調査を行って</w:t>
            </w:r>
            <w:r w:rsidR="00617D7C" w:rsidRPr="00F72201">
              <w:rPr>
                <w:rFonts w:hint="eastAsia"/>
                <w:color w:val="000000" w:themeColor="text1"/>
              </w:rPr>
              <w:t>おり</w:t>
            </w:r>
            <w:r w:rsidRPr="00F72201">
              <w:rPr>
                <w:rFonts w:hint="eastAsia"/>
                <w:color w:val="000000" w:themeColor="text1"/>
              </w:rPr>
              <w:t>、その結果を見て新しい制度に反映していければと思っている。</w:t>
            </w:r>
          </w:p>
        </w:tc>
      </w:tr>
      <w:tr w:rsidR="00F72201" w:rsidRPr="00F72201" w:rsidTr="003731BA">
        <w:tc>
          <w:tcPr>
            <w:tcW w:w="959" w:type="dxa"/>
            <w:shd w:val="clear" w:color="auto" w:fill="FFFFFF" w:themeFill="background1"/>
          </w:tcPr>
          <w:p w:rsidR="00E16A0E"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0A3B0C" w:rsidRPr="00F72201" w:rsidRDefault="000A3B0C" w:rsidP="00617D7C">
            <w:pPr>
              <w:ind w:left="210" w:hangingChars="100" w:hanging="210"/>
              <w:rPr>
                <w:color w:val="000000" w:themeColor="text1"/>
              </w:rPr>
            </w:pPr>
            <w:r w:rsidRPr="00F72201">
              <w:rPr>
                <w:rFonts w:hint="eastAsia"/>
                <w:color w:val="000000" w:themeColor="text1"/>
              </w:rPr>
              <w:t>・</w:t>
            </w:r>
            <w:r w:rsidR="003E5E3B">
              <w:rPr>
                <w:rFonts w:hint="eastAsia"/>
                <w:color w:val="000000" w:themeColor="text1"/>
              </w:rPr>
              <w:t>他の県でも同じような委員を務めており、セーフティネット法が施行されて県の方針を決める議論に</w:t>
            </w:r>
            <w:r w:rsidR="0043200F" w:rsidRPr="00F72201">
              <w:rPr>
                <w:rFonts w:hint="eastAsia"/>
                <w:color w:val="000000" w:themeColor="text1"/>
              </w:rPr>
              <w:t>参加したが、セーフティネット法</w:t>
            </w:r>
            <w:r w:rsidR="003E5E3B">
              <w:rPr>
                <w:rFonts w:hint="eastAsia"/>
                <w:color w:val="000000" w:themeColor="text1"/>
              </w:rPr>
              <w:t>の登録</w:t>
            </w:r>
            <w:r w:rsidR="0043200F" w:rsidRPr="00F72201">
              <w:rPr>
                <w:rFonts w:hint="eastAsia"/>
                <w:color w:val="000000" w:themeColor="text1"/>
              </w:rPr>
              <w:t>はオーナー</w:t>
            </w:r>
            <w:r w:rsidR="00617D7C" w:rsidRPr="00F72201">
              <w:rPr>
                <w:rFonts w:hint="eastAsia"/>
                <w:color w:val="000000" w:themeColor="text1"/>
              </w:rPr>
              <w:t>には</w:t>
            </w:r>
            <w:r w:rsidR="0043200F" w:rsidRPr="00F72201">
              <w:rPr>
                <w:rFonts w:hint="eastAsia"/>
                <w:color w:val="000000" w:themeColor="text1"/>
              </w:rPr>
              <w:t>メリットが</w:t>
            </w:r>
            <w:r w:rsidR="003E5E3B">
              <w:rPr>
                <w:rFonts w:hint="eastAsia"/>
                <w:color w:val="000000" w:themeColor="text1"/>
              </w:rPr>
              <w:t>あまりあるものではなく、本当に円滑に登録されるのかという議論をした</w:t>
            </w:r>
            <w:r w:rsidR="0043200F" w:rsidRPr="00F72201">
              <w:rPr>
                <w:rFonts w:hint="eastAsia"/>
                <w:color w:val="000000" w:themeColor="text1"/>
              </w:rPr>
              <w:t>。</w:t>
            </w:r>
            <w:r w:rsidR="003E5E3B">
              <w:rPr>
                <w:rFonts w:hint="eastAsia"/>
                <w:color w:val="000000" w:themeColor="text1"/>
              </w:rPr>
              <w:t>府は、かなりの戸数が登録されているが、</w:t>
            </w:r>
            <w:r w:rsidR="0043200F" w:rsidRPr="00F72201">
              <w:rPr>
                <w:rFonts w:hint="eastAsia"/>
                <w:color w:val="000000" w:themeColor="text1"/>
              </w:rPr>
              <w:t>制度を始めて、順調に登録は進んだのか。</w:t>
            </w:r>
          </w:p>
        </w:tc>
      </w:tr>
      <w:tr w:rsidR="00F72201" w:rsidRPr="00F72201" w:rsidTr="003731BA">
        <w:tc>
          <w:tcPr>
            <w:tcW w:w="959" w:type="dxa"/>
            <w:shd w:val="clear" w:color="auto" w:fill="FFFFFF" w:themeFill="background1"/>
          </w:tcPr>
          <w:p w:rsidR="00E16A0E" w:rsidRPr="00F72201" w:rsidRDefault="00BD12D5"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E16A0E" w:rsidRPr="00F72201" w:rsidRDefault="000A3B0C" w:rsidP="003E5E3B">
            <w:pPr>
              <w:ind w:left="210" w:hangingChars="100" w:hanging="210"/>
              <w:rPr>
                <w:color w:val="000000" w:themeColor="text1"/>
              </w:rPr>
            </w:pPr>
            <w:r w:rsidRPr="00F72201">
              <w:rPr>
                <w:rFonts w:hint="eastAsia"/>
                <w:color w:val="000000" w:themeColor="text1"/>
              </w:rPr>
              <w:t>・</w:t>
            </w:r>
            <w:r w:rsidR="00617D7C" w:rsidRPr="00F72201">
              <w:rPr>
                <w:rFonts w:hint="eastAsia"/>
                <w:color w:val="000000" w:themeColor="text1"/>
              </w:rPr>
              <w:t>苦労しているが、</w:t>
            </w:r>
            <w:r w:rsidR="003E5E3B">
              <w:rPr>
                <w:rFonts w:hint="eastAsia"/>
                <w:color w:val="000000" w:themeColor="text1"/>
              </w:rPr>
              <w:t>宅建事業者の方の</w:t>
            </w:r>
            <w:r w:rsidR="00F839BA" w:rsidRPr="00F72201">
              <w:rPr>
                <w:rFonts w:hint="eastAsia"/>
                <w:color w:val="000000" w:themeColor="text1"/>
              </w:rPr>
              <w:t>家主とのコネク</w:t>
            </w:r>
            <w:r w:rsidR="00617D7C" w:rsidRPr="00F72201">
              <w:rPr>
                <w:rFonts w:hint="eastAsia"/>
                <w:color w:val="000000" w:themeColor="text1"/>
              </w:rPr>
              <w:t>ションを上手く利用しながら、理解いただいている人に登録して頂いている。</w:t>
            </w:r>
            <w:r w:rsidR="00F839BA" w:rsidRPr="00F72201">
              <w:rPr>
                <w:rFonts w:hint="eastAsia"/>
                <w:color w:val="000000" w:themeColor="text1"/>
              </w:rPr>
              <w:t>高齢者や障がい者を積極的に</w:t>
            </w:r>
            <w:r w:rsidR="003E5E3B">
              <w:rPr>
                <w:rFonts w:hint="eastAsia"/>
                <w:color w:val="000000" w:themeColor="text1"/>
              </w:rPr>
              <w:t>入居</w:t>
            </w:r>
            <w:r w:rsidR="00F839BA" w:rsidRPr="00F72201">
              <w:rPr>
                <w:rFonts w:hint="eastAsia"/>
                <w:color w:val="000000" w:themeColor="text1"/>
              </w:rPr>
              <w:t>というのは、ビジネスとしてなかなか難しい</w:t>
            </w:r>
            <w:r w:rsidR="003E5E3B">
              <w:rPr>
                <w:rFonts w:hint="eastAsia"/>
                <w:color w:val="000000" w:themeColor="text1"/>
              </w:rPr>
              <w:t>という話もあり</w:t>
            </w:r>
            <w:r w:rsidR="00617D7C" w:rsidRPr="00F72201">
              <w:rPr>
                <w:rFonts w:hint="eastAsia"/>
                <w:color w:val="000000" w:themeColor="text1"/>
              </w:rPr>
              <w:t>、</w:t>
            </w:r>
            <w:r w:rsidR="007E034E" w:rsidRPr="00F72201">
              <w:rPr>
                <w:rFonts w:hint="eastAsia"/>
                <w:color w:val="000000" w:themeColor="text1"/>
              </w:rPr>
              <w:t>理解のある家主に個別であたって、登録を増やしていければと思う。</w:t>
            </w:r>
          </w:p>
        </w:tc>
      </w:tr>
      <w:tr w:rsidR="00F72201" w:rsidRPr="00F72201" w:rsidTr="003731BA">
        <w:tc>
          <w:tcPr>
            <w:tcW w:w="959" w:type="dxa"/>
            <w:shd w:val="clear" w:color="auto" w:fill="FFFFFF" w:themeFill="background1"/>
          </w:tcPr>
          <w:p w:rsidR="00E16A0E" w:rsidRPr="00F72201" w:rsidRDefault="00880269" w:rsidP="00795B91">
            <w:pPr>
              <w:spacing w:line="320" w:lineRule="exact"/>
              <w:rPr>
                <w:color w:val="000000" w:themeColor="text1"/>
              </w:rPr>
            </w:pPr>
            <w:r w:rsidRPr="00F72201">
              <w:rPr>
                <w:rFonts w:hint="eastAsia"/>
                <w:color w:val="000000" w:themeColor="text1"/>
              </w:rPr>
              <w:t>幹事</w:t>
            </w:r>
          </w:p>
        </w:tc>
        <w:tc>
          <w:tcPr>
            <w:tcW w:w="9072" w:type="dxa"/>
            <w:shd w:val="clear" w:color="auto" w:fill="FFFFFF" w:themeFill="background1"/>
          </w:tcPr>
          <w:p w:rsidR="00DD3535" w:rsidRPr="00F72201" w:rsidRDefault="000A3B0C" w:rsidP="0098577B">
            <w:pPr>
              <w:ind w:left="210" w:hangingChars="100" w:hanging="210"/>
              <w:rPr>
                <w:color w:val="000000" w:themeColor="text1"/>
              </w:rPr>
            </w:pPr>
            <w:r w:rsidRPr="00F72201">
              <w:rPr>
                <w:rFonts w:hint="eastAsia"/>
                <w:color w:val="000000" w:themeColor="text1"/>
              </w:rPr>
              <w:t>・</w:t>
            </w:r>
            <w:r w:rsidR="005E067F" w:rsidRPr="00F72201">
              <w:rPr>
                <w:rFonts w:hint="eastAsia"/>
                <w:color w:val="000000" w:themeColor="text1"/>
              </w:rPr>
              <w:t>今回法律ができたが、</w:t>
            </w:r>
            <w:r w:rsidR="003E5E3B">
              <w:rPr>
                <w:rFonts w:hint="eastAsia"/>
                <w:color w:val="000000" w:themeColor="text1"/>
              </w:rPr>
              <w:t>大阪府はこの審議会において</w:t>
            </w:r>
            <w:r w:rsidR="00617D7C" w:rsidRPr="00F72201">
              <w:rPr>
                <w:rFonts w:hint="eastAsia"/>
                <w:color w:val="000000" w:themeColor="text1"/>
              </w:rPr>
              <w:t>民間市場を通じて</w:t>
            </w:r>
            <w:r w:rsidR="003E5E3B">
              <w:rPr>
                <w:rFonts w:hint="eastAsia"/>
                <w:color w:val="000000" w:themeColor="text1"/>
              </w:rPr>
              <w:t>住宅施策全体を</w:t>
            </w:r>
            <w:r w:rsidR="00617D7C" w:rsidRPr="00F72201">
              <w:rPr>
                <w:rFonts w:hint="eastAsia"/>
                <w:color w:val="000000" w:themeColor="text1"/>
              </w:rPr>
              <w:t>市場全体でやっていく</w:t>
            </w:r>
            <w:r w:rsidR="0098577B">
              <w:rPr>
                <w:rFonts w:hint="eastAsia"/>
                <w:color w:val="000000" w:themeColor="text1"/>
              </w:rPr>
              <w:t>という方針を１０年ほど前から議論</w:t>
            </w:r>
            <w:r w:rsidR="00F839BA" w:rsidRPr="00F72201">
              <w:rPr>
                <w:rFonts w:hint="eastAsia"/>
                <w:color w:val="000000" w:themeColor="text1"/>
              </w:rPr>
              <w:t>し、１０年前から任意制度として登録を始めて</w:t>
            </w:r>
            <w:r w:rsidR="0098577B">
              <w:rPr>
                <w:rFonts w:hint="eastAsia"/>
                <w:color w:val="000000" w:themeColor="text1"/>
              </w:rPr>
              <w:t>いる。</w:t>
            </w:r>
            <w:r w:rsidR="00F839BA" w:rsidRPr="00F72201">
              <w:rPr>
                <w:rFonts w:hint="eastAsia"/>
                <w:color w:val="000000" w:themeColor="text1"/>
              </w:rPr>
              <w:t>それがやっと法制化された</w:t>
            </w:r>
            <w:r w:rsidR="00DD3535" w:rsidRPr="00F72201">
              <w:rPr>
                <w:rFonts w:hint="eastAsia"/>
                <w:color w:val="000000" w:themeColor="text1"/>
              </w:rPr>
              <w:t>ところ</w:t>
            </w:r>
            <w:r w:rsidR="00F839BA" w:rsidRPr="00F72201">
              <w:rPr>
                <w:rFonts w:hint="eastAsia"/>
                <w:color w:val="000000" w:themeColor="text1"/>
              </w:rPr>
              <w:t>。</w:t>
            </w:r>
          </w:p>
          <w:p w:rsidR="000A3B0C" w:rsidRPr="00F72201" w:rsidRDefault="00DD3535" w:rsidP="00DD3535">
            <w:pPr>
              <w:ind w:left="210" w:hangingChars="100" w:hanging="210"/>
              <w:rPr>
                <w:color w:val="000000" w:themeColor="text1"/>
              </w:rPr>
            </w:pPr>
            <w:r w:rsidRPr="00F72201">
              <w:rPr>
                <w:rFonts w:hint="eastAsia"/>
                <w:color w:val="000000" w:themeColor="text1"/>
              </w:rPr>
              <w:t>・</w:t>
            </w:r>
            <w:r w:rsidR="00F839BA" w:rsidRPr="00F72201">
              <w:rPr>
                <w:rFonts w:hint="eastAsia"/>
                <w:color w:val="000000" w:themeColor="text1"/>
              </w:rPr>
              <w:t>我々の住宅市場全体でやっていくという考え方が国の方で認められ、法制化され、全都</w:t>
            </w:r>
            <w:r w:rsidRPr="00F72201">
              <w:rPr>
                <w:rFonts w:hint="eastAsia"/>
                <w:color w:val="000000" w:themeColor="text1"/>
              </w:rPr>
              <w:t>道府県で登録制度が実施されたのが昨年であり、１０年間で８千</w:t>
            </w:r>
            <w:r w:rsidR="00F839BA" w:rsidRPr="00F72201">
              <w:rPr>
                <w:rFonts w:hint="eastAsia"/>
                <w:color w:val="000000" w:themeColor="text1"/>
              </w:rPr>
              <w:t>戸程度しかできなかったことを、法律が出来たので、この機会に一気にやりたいのが現状。</w:t>
            </w:r>
          </w:p>
        </w:tc>
      </w:tr>
      <w:tr w:rsidR="00F72201" w:rsidRPr="00F72201" w:rsidTr="003731BA">
        <w:tc>
          <w:tcPr>
            <w:tcW w:w="959" w:type="dxa"/>
            <w:shd w:val="clear" w:color="auto" w:fill="FFFFFF" w:themeFill="background1"/>
          </w:tcPr>
          <w:p w:rsidR="005E067F" w:rsidRPr="00F72201" w:rsidRDefault="005E067F" w:rsidP="00795B91">
            <w:pPr>
              <w:spacing w:line="320" w:lineRule="exact"/>
              <w:rPr>
                <w:color w:val="000000" w:themeColor="text1"/>
              </w:rPr>
            </w:pPr>
            <w:r w:rsidRPr="00F72201">
              <w:rPr>
                <w:rFonts w:hint="eastAsia"/>
                <w:color w:val="000000" w:themeColor="text1"/>
              </w:rPr>
              <w:t>会長</w:t>
            </w:r>
          </w:p>
        </w:tc>
        <w:tc>
          <w:tcPr>
            <w:tcW w:w="9072" w:type="dxa"/>
            <w:shd w:val="clear" w:color="auto" w:fill="FFFFFF" w:themeFill="background1"/>
          </w:tcPr>
          <w:p w:rsidR="005E067F" w:rsidRPr="00F72201" w:rsidRDefault="005E067F" w:rsidP="00C36DFA">
            <w:pPr>
              <w:ind w:left="210" w:hangingChars="100" w:hanging="210"/>
              <w:rPr>
                <w:color w:val="000000" w:themeColor="text1"/>
              </w:rPr>
            </w:pPr>
            <w:r w:rsidRPr="00F72201">
              <w:rPr>
                <w:rFonts w:hint="eastAsia"/>
                <w:color w:val="000000" w:themeColor="text1"/>
              </w:rPr>
              <w:t>・これは非常に深い問題が</w:t>
            </w:r>
            <w:r w:rsidR="00DD3535" w:rsidRPr="00F72201">
              <w:rPr>
                <w:rFonts w:hint="eastAsia"/>
                <w:color w:val="000000" w:themeColor="text1"/>
              </w:rPr>
              <w:t>背景</w:t>
            </w:r>
            <w:r w:rsidRPr="00F72201">
              <w:rPr>
                <w:rFonts w:hint="eastAsia"/>
                <w:color w:val="000000" w:themeColor="text1"/>
              </w:rPr>
              <w:t>にあり、賃貸住宅市場そのものがどういう状況でどういう方向に向</w:t>
            </w:r>
            <w:r w:rsidR="00C36DFA">
              <w:rPr>
                <w:rFonts w:hint="eastAsia"/>
                <w:color w:val="000000" w:themeColor="text1"/>
              </w:rPr>
              <w:t>かっているのかということも把握した上で議論しないといけない</w:t>
            </w:r>
            <w:r w:rsidRPr="00F72201">
              <w:rPr>
                <w:rFonts w:hint="eastAsia"/>
                <w:color w:val="000000" w:themeColor="text1"/>
              </w:rPr>
              <w:t>。</w:t>
            </w:r>
            <w:r w:rsidR="00C36DFA">
              <w:rPr>
                <w:rFonts w:hint="eastAsia"/>
                <w:color w:val="000000" w:themeColor="text1"/>
              </w:rPr>
              <w:t>政策的には居住支援協議会</w:t>
            </w:r>
            <w:r w:rsidRPr="00F72201">
              <w:rPr>
                <w:rFonts w:hint="eastAsia"/>
                <w:color w:val="000000" w:themeColor="text1"/>
              </w:rPr>
              <w:t>をもっともっと活性化してもらって、ここでいろんな問題をもう少し深めてもらえればと思</w:t>
            </w:r>
            <w:r w:rsidR="00C36DFA">
              <w:rPr>
                <w:rFonts w:hint="eastAsia"/>
                <w:color w:val="000000" w:themeColor="text1"/>
              </w:rPr>
              <w:t>う</w:t>
            </w:r>
            <w:r w:rsidRPr="00F72201">
              <w:rPr>
                <w:rFonts w:hint="eastAsia"/>
                <w:color w:val="000000" w:themeColor="text1"/>
              </w:rPr>
              <w:t>。</w:t>
            </w:r>
          </w:p>
        </w:tc>
      </w:tr>
      <w:tr w:rsidR="00F72201" w:rsidRPr="00F72201" w:rsidTr="003731BA">
        <w:tc>
          <w:tcPr>
            <w:tcW w:w="959" w:type="dxa"/>
            <w:shd w:val="clear" w:color="auto" w:fill="FFFFFF" w:themeFill="background1"/>
          </w:tcPr>
          <w:p w:rsidR="000A3B0C"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F839BA" w:rsidRPr="00F72201" w:rsidRDefault="000A3B0C" w:rsidP="00F839BA">
            <w:pPr>
              <w:ind w:left="210" w:hangingChars="100" w:hanging="210"/>
              <w:rPr>
                <w:color w:val="000000" w:themeColor="text1"/>
              </w:rPr>
            </w:pPr>
            <w:r w:rsidRPr="00F72201">
              <w:rPr>
                <w:rFonts w:hint="eastAsia"/>
                <w:color w:val="000000" w:themeColor="text1"/>
              </w:rPr>
              <w:t>・</w:t>
            </w:r>
            <w:r w:rsidR="00846FA9" w:rsidRPr="00F72201">
              <w:rPr>
                <w:rFonts w:hint="eastAsia"/>
                <w:color w:val="000000" w:themeColor="text1"/>
              </w:rPr>
              <w:t>セーフティネット法は</w:t>
            </w:r>
            <w:r w:rsidR="00F839BA" w:rsidRPr="00F72201">
              <w:rPr>
                <w:rFonts w:hint="eastAsia"/>
                <w:color w:val="000000" w:themeColor="text1"/>
              </w:rPr>
              <w:t>最初の１０年間は、直接的な金銭的助成</w:t>
            </w:r>
            <w:r w:rsidR="003E5E3B">
              <w:rPr>
                <w:rFonts w:hint="eastAsia"/>
                <w:color w:val="000000" w:themeColor="text1"/>
              </w:rPr>
              <w:t>がなかったため、ほとんど実績として挙がっていなかった</w:t>
            </w:r>
            <w:r w:rsidR="00F839BA" w:rsidRPr="00F72201">
              <w:rPr>
                <w:rFonts w:hint="eastAsia"/>
                <w:color w:val="000000" w:themeColor="text1"/>
              </w:rPr>
              <w:t>。居住支援協議会も１０年間の最後になってバタバタと全国に作られたという話もある。その反省に立って、この新法が出来て予算がついた。予算措置が充分でないためにどれ</w:t>
            </w:r>
            <w:r w:rsidR="00AA653F" w:rsidRPr="00F72201">
              <w:rPr>
                <w:rFonts w:hint="eastAsia"/>
                <w:color w:val="000000" w:themeColor="text1"/>
              </w:rPr>
              <w:t>だけ成果が得られるかという話はあるが、こういう制度が出来たことは</w:t>
            </w:r>
            <w:r w:rsidR="00F839BA" w:rsidRPr="00F72201">
              <w:rPr>
                <w:rFonts w:hint="eastAsia"/>
                <w:color w:val="000000" w:themeColor="text1"/>
              </w:rPr>
              <w:t>非常に評価できると思う。これで成果が上げられれば、本当に住宅に困っている人に手が届くということになると思う。大いに期待している。</w:t>
            </w:r>
          </w:p>
          <w:p w:rsidR="00F839BA" w:rsidRPr="00F72201" w:rsidRDefault="00F839BA" w:rsidP="00F839BA">
            <w:pPr>
              <w:ind w:left="210" w:hangingChars="100" w:hanging="210"/>
              <w:rPr>
                <w:color w:val="000000" w:themeColor="text1"/>
              </w:rPr>
            </w:pPr>
            <w:r w:rsidRPr="00F72201">
              <w:rPr>
                <w:rFonts w:hint="eastAsia"/>
                <w:color w:val="000000" w:themeColor="text1"/>
              </w:rPr>
              <w:t>・空家を利用するということで、公営住宅と違って画一的なものにならないし、地域のコミュ</w:t>
            </w:r>
            <w:r w:rsidRPr="00F72201">
              <w:rPr>
                <w:rFonts w:hint="eastAsia"/>
                <w:color w:val="000000" w:themeColor="text1"/>
              </w:rPr>
              <w:lastRenderedPageBreak/>
              <w:t>ニティーを大切にしてまちづくりを再生できる。世帯、人、バリアフリー、健康というところも、高齢者や障がい者を施設に入れて</w:t>
            </w:r>
            <w:r w:rsidR="00F817E8">
              <w:rPr>
                <w:rFonts w:hint="eastAsia"/>
                <w:color w:val="000000" w:themeColor="text1"/>
              </w:rPr>
              <w:t>とか医療は病院に任せるというんじゃなくて</w:t>
            </w:r>
            <w:r w:rsidRPr="00F72201">
              <w:rPr>
                <w:rFonts w:hint="eastAsia"/>
                <w:color w:val="000000" w:themeColor="text1"/>
              </w:rPr>
              <w:t>、人間の暮らしの基本は住まいなので、住まいそのも</w:t>
            </w:r>
            <w:r w:rsidR="00F817E8">
              <w:rPr>
                <w:rFonts w:hint="eastAsia"/>
                <w:color w:val="000000" w:themeColor="text1"/>
              </w:rPr>
              <w:t>のと住まいのまわ</w:t>
            </w:r>
            <w:r w:rsidRPr="00F72201">
              <w:rPr>
                <w:rFonts w:hint="eastAsia"/>
                <w:color w:val="000000" w:themeColor="text1"/>
              </w:rPr>
              <w:t>りの環境は非常に大きいと思う。そういう健康づくりやまちづくりは犯罪の防止にもなるし、虐待を減らすことにもなるし、社会保障の福祉に割く予算そのものを減らす効果があると思う。</w:t>
            </w:r>
          </w:p>
          <w:p w:rsidR="000A3B0C" w:rsidRPr="00F72201" w:rsidRDefault="00846FA9" w:rsidP="00846FA9">
            <w:pPr>
              <w:ind w:left="210" w:hangingChars="100" w:hanging="210"/>
              <w:rPr>
                <w:color w:val="000000" w:themeColor="text1"/>
              </w:rPr>
            </w:pPr>
            <w:r w:rsidRPr="00F72201">
              <w:rPr>
                <w:rFonts w:hint="eastAsia"/>
                <w:color w:val="000000" w:themeColor="text1"/>
              </w:rPr>
              <w:t>・セーフティネット法に基きどのような住宅を確保していきたいか、</w:t>
            </w:r>
            <w:r w:rsidR="00F839BA" w:rsidRPr="00F72201">
              <w:rPr>
                <w:rFonts w:hint="eastAsia"/>
                <w:color w:val="000000" w:themeColor="text1"/>
              </w:rPr>
              <w:t>数値的な計画、</w:t>
            </w:r>
            <w:r w:rsidRPr="00F72201">
              <w:rPr>
                <w:rFonts w:hint="eastAsia"/>
                <w:color w:val="000000" w:themeColor="text1"/>
              </w:rPr>
              <w:t>現在の予算の中で、</w:t>
            </w:r>
            <w:r w:rsidR="00F839BA" w:rsidRPr="00F72201">
              <w:rPr>
                <w:rFonts w:hint="eastAsia"/>
                <w:color w:val="000000" w:themeColor="text1"/>
              </w:rPr>
              <w:t>将来的にはどう展望するのかについて聞かせて欲しい。</w:t>
            </w:r>
          </w:p>
        </w:tc>
      </w:tr>
      <w:tr w:rsidR="00F72201" w:rsidRPr="00F72201" w:rsidTr="003731BA">
        <w:tc>
          <w:tcPr>
            <w:tcW w:w="959" w:type="dxa"/>
            <w:shd w:val="clear" w:color="auto" w:fill="FFFFFF" w:themeFill="background1"/>
          </w:tcPr>
          <w:p w:rsidR="00F30650" w:rsidRPr="00F72201" w:rsidRDefault="00BD12D5" w:rsidP="00795B91">
            <w:pPr>
              <w:spacing w:line="320" w:lineRule="exact"/>
              <w:rPr>
                <w:color w:val="000000" w:themeColor="text1"/>
              </w:rPr>
            </w:pPr>
            <w:r>
              <w:rPr>
                <w:rFonts w:hint="eastAsia"/>
                <w:color w:val="000000" w:themeColor="text1"/>
              </w:rPr>
              <w:lastRenderedPageBreak/>
              <w:t>幹事</w:t>
            </w:r>
          </w:p>
        </w:tc>
        <w:tc>
          <w:tcPr>
            <w:tcW w:w="9072" w:type="dxa"/>
            <w:shd w:val="clear" w:color="auto" w:fill="FFFFFF" w:themeFill="background1"/>
          </w:tcPr>
          <w:p w:rsidR="00123030" w:rsidRPr="00F72201" w:rsidRDefault="00123030" w:rsidP="00123030">
            <w:pPr>
              <w:ind w:left="210" w:hangingChars="100" w:hanging="210"/>
              <w:rPr>
                <w:color w:val="000000" w:themeColor="text1"/>
              </w:rPr>
            </w:pPr>
            <w:r w:rsidRPr="00F72201">
              <w:rPr>
                <w:rFonts w:hint="eastAsia"/>
                <w:color w:val="000000" w:themeColor="text1"/>
              </w:rPr>
              <w:t>・新しいセーフティネット法に大きく２つの枠組みがある。１つは、入居を拒まない住宅の登録をし、高齢者、障がい者に情報提供して入居してもらう。</w:t>
            </w:r>
          </w:p>
          <w:p w:rsidR="00123030" w:rsidRPr="00F72201" w:rsidRDefault="00123030" w:rsidP="00123030">
            <w:pPr>
              <w:ind w:left="210" w:hangingChars="100" w:hanging="210"/>
              <w:rPr>
                <w:color w:val="000000" w:themeColor="text1"/>
              </w:rPr>
            </w:pPr>
            <w:r w:rsidRPr="00F72201">
              <w:rPr>
                <w:rFonts w:hint="eastAsia"/>
                <w:color w:val="000000" w:themeColor="text1"/>
              </w:rPr>
              <w:t>・もう１つは居住支援法人というものがあり、高齢者、障がい者の住まいの確保、入居後の居住支援をやる法人を登録するという枠組みが出来た。全体をまとめるのは居住支援協議会であり、要配慮者の居住支援という枠組みをしっかりやっていければと思う。居住支援は、社会福祉法人や社会福祉協議会を想定しているが、さらに宅建事業者の中で高齢者、障がいの入居に理解がある方、実際相談に乗って見守りをやっている方もいるので、そういう方に登録いただく。外国人の就労支援のＮＰＯなど多様な人を支える人たちがいるので、そういう人たちに居住支援法人に登録いただいて、ネットワーク化をやっていければと思っている。</w:t>
            </w:r>
          </w:p>
          <w:p w:rsidR="00F30650" w:rsidRPr="00F72201" w:rsidRDefault="00123030" w:rsidP="00123030">
            <w:pPr>
              <w:ind w:left="210" w:hangingChars="100" w:hanging="210"/>
              <w:rPr>
                <w:color w:val="000000" w:themeColor="text1"/>
              </w:rPr>
            </w:pPr>
            <w:r w:rsidRPr="00F72201">
              <w:rPr>
                <w:rFonts w:hint="eastAsia"/>
                <w:color w:val="000000" w:themeColor="text1"/>
              </w:rPr>
              <w:t>・目標の戸数は、面積を１８㎡以上の基準とし、１０年間で２万戸を考えている。住宅の登録については、政令市、中核市、大阪府でバラバラになるが、居住支援協議会という枠組みの中で一元的に情報発信をしたいと考えている。</w:t>
            </w:r>
          </w:p>
        </w:tc>
      </w:tr>
      <w:tr w:rsidR="00F72201" w:rsidRPr="00F72201" w:rsidTr="003731BA">
        <w:tc>
          <w:tcPr>
            <w:tcW w:w="959" w:type="dxa"/>
            <w:shd w:val="clear" w:color="auto" w:fill="FFFFFF" w:themeFill="background1"/>
          </w:tcPr>
          <w:p w:rsidR="00F30650"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846FA9" w:rsidRPr="00F72201" w:rsidRDefault="00880269" w:rsidP="00846FA9">
            <w:pPr>
              <w:ind w:left="210" w:hangingChars="100" w:hanging="210"/>
              <w:rPr>
                <w:color w:val="000000" w:themeColor="text1"/>
              </w:rPr>
            </w:pPr>
            <w:r w:rsidRPr="00F72201">
              <w:rPr>
                <w:rFonts w:hint="eastAsia"/>
                <w:color w:val="000000" w:themeColor="text1"/>
              </w:rPr>
              <w:t>・いろいろなストック</w:t>
            </w:r>
            <w:r w:rsidR="00F30650" w:rsidRPr="00F72201">
              <w:rPr>
                <w:rFonts w:hint="eastAsia"/>
                <w:color w:val="000000" w:themeColor="text1"/>
              </w:rPr>
              <w:t>の活用例を出してもらっているが、これから人口減少や</w:t>
            </w:r>
            <w:r w:rsidR="00F817E8">
              <w:rPr>
                <w:rFonts w:hint="eastAsia"/>
                <w:color w:val="000000" w:themeColor="text1"/>
              </w:rPr>
              <w:t>世帯は増えるが人口は減っていく、あるいは</w:t>
            </w:r>
            <w:r w:rsidR="00F30650" w:rsidRPr="00F72201">
              <w:rPr>
                <w:rFonts w:hint="eastAsia"/>
                <w:color w:val="000000" w:themeColor="text1"/>
              </w:rPr>
              <w:t>住む場所が偏っていくことが目に見えている中で、活用する一方で縮小していかなければいけない部分もあると思う。このビジョンでは、人口動態や世帯動態を見据えた数値目標があまり扱われていないという印象を受けた。量的な、府が捉えている適正なあり方というのは別途どこかで示されているのか。</w:t>
            </w:r>
          </w:p>
          <w:p w:rsidR="00F30650" w:rsidRPr="00F72201" w:rsidRDefault="00F30650" w:rsidP="00BE260A">
            <w:pPr>
              <w:ind w:left="210" w:hangingChars="100" w:hanging="210"/>
              <w:rPr>
                <w:color w:val="000000" w:themeColor="text1"/>
              </w:rPr>
            </w:pPr>
            <w:r w:rsidRPr="00F72201">
              <w:rPr>
                <w:rFonts w:hint="eastAsia"/>
                <w:color w:val="000000" w:themeColor="text1"/>
              </w:rPr>
              <w:t>・もう１点は、大阪市のような大都市部はそうではないが、周りの市町になると、人口が減少していく中で立地適正化という形で駅前にいろいろな機能を集めており、これに伴って住宅のあり方も変わっていくと思うが、都市のあり方とどうリンクさせていくか、</w:t>
            </w:r>
            <w:r w:rsidR="00BE260A" w:rsidRPr="00F72201">
              <w:rPr>
                <w:rFonts w:hint="eastAsia"/>
                <w:color w:val="000000" w:themeColor="text1"/>
              </w:rPr>
              <w:t>縮小していく社会におけるそれぞれの地方のあり方とそれを結んで行く大阪府の施策のあり方、</w:t>
            </w:r>
            <w:r w:rsidR="00C32173">
              <w:rPr>
                <w:rFonts w:hint="eastAsia"/>
                <w:color w:val="000000" w:themeColor="text1"/>
              </w:rPr>
              <w:t>それらをつないでいくというのが</w:t>
            </w:r>
            <w:r w:rsidR="00BE260A">
              <w:rPr>
                <w:rFonts w:hint="eastAsia"/>
                <w:color w:val="000000" w:themeColor="text1"/>
              </w:rPr>
              <w:t>大阪府の</w:t>
            </w:r>
            <w:r w:rsidR="00C32173">
              <w:rPr>
                <w:rFonts w:hint="eastAsia"/>
                <w:color w:val="000000" w:themeColor="text1"/>
              </w:rPr>
              <w:t>大きな役割と思っている。各地域の魅力をつないでいくという</w:t>
            </w:r>
            <w:r w:rsidR="00C32173" w:rsidRPr="00F72201">
              <w:rPr>
                <w:rFonts w:hint="eastAsia"/>
                <w:color w:val="000000" w:themeColor="text1"/>
              </w:rPr>
              <w:t>「グランドデザイン・大阪都市圏」の</w:t>
            </w:r>
            <w:r w:rsidR="00C32173">
              <w:rPr>
                <w:rFonts w:hint="eastAsia"/>
                <w:color w:val="000000" w:themeColor="text1"/>
              </w:rPr>
              <w:t>淀川沿川の取組み</w:t>
            </w:r>
            <w:r w:rsidR="00BE260A">
              <w:rPr>
                <w:rFonts w:hint="eastAsia"/>
                <w:color w:val="000000" w:themeColor="text1"/>
              </w:rPr>
              <w:t>が</w:t>
            </w:r>
            <w:r w:rsidR="00BF7323">
              <w:rPr>
                <w:rFonts w:hint="eastAsia"/>
                <w:color w:val="000000" w:themeColor="text1"/>
              </w:rPr>
              <w:t>紹介され</w:t>
            </w:r>
            <w:r w:rsidR="00C32173">
              <w:rPr>
                <w:rFonts w:hint="eastAsia"/>
                <w:color w:val="000000" w:themeColor="text1"/>
              </w:rPr>
              <w:t>たが、</w:t>
            </w:r>
            <w:r w:rsidRPr="00F72201">
              <w:rPr>
                <w:rFonts w:hint="eastAsia"/>
                <w:color w:val="000000" w:themeColor="text1"/>
              </w:rPr>
              <w:t>各地域の魅力を繋いでいくということは書いてあるが、必ずしも住宅施策とそのまま結びついた記載にはなっていない。ここに住まいのあり方も一緒に書き込むような方向性があるべきではないかと考えているが、この２点についてどう考えているか教えて欲しい。</w:t>
            </w:r>
          </w:p>
        </w:tc>
      </w:tr>
      <w:tr w:rsidR="00F817E8" w:rsidRPr="00F72201" w:rsidTr="003731BA">
        <w:tc>
          <w:tcPr>
            <w:tcW w:w="959" w:type="dxa"/>
            <w:shd w:val="clear" w:color="auto" w:fill="FFFFFF" w:themeFill="background1"/>
          </w:tcPr>
          <w:p w:rsidR="00F817E8" w:rsidRPr="00F72201" w:rsidRDefault="00524F6B"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F817E8" w:rsidRPr="00F72201" w:rsidRDefault="00F817E8" w:rsidP="007E034E">
            <w:pPr>
              <w:ind w:left="210" w:hangingChars="100" w:hanging="210"/>
              <w:rPr>
                <w:color w:val="000000" w:themeColor="text1"/>
              </w:rPr>
            </w:pPr>
            <w:r w:rsidRPr="00F72201">
              <w:rPr>
                <w:rFonts w:hint="eastAsia"/>
                <w:color w:val="000000" w:themeColor="text1"/>
              </w:rPr>
              <w:t>・ビジョンは基本計画という形で位置づけており、政策面を中心に整理している。量的な面では、このビジョンに基づき、例えば</w:t>
            </w:r>
            <w:r w:rsidR="00AC3097">
              <w:rPr>
                <w:rFonts w:hint="eastAsia"/>
                <w:color w:val="000000" w:themeColor="text1"/>
              </w:rPr>
              <w:t>府営</w:t>
            </w:r>
            <w:r w:rsidRPr="00F72201">
              <w:rPr>
                <w:rFonts w:hint="eastAsia"/>
                <w:color w:val="000000" w:themeColor="text1"/>
              </w:rPr>
              <w:t>住宅ストック総合活用計画や大阪府賃貸住宅供給促進計画という個別の計画に一定の量的な目標</w:t>
            </w:r>
            <w:r w:rsidR="00AC3097">
              <w:rPr>
                <w:rFonts w:hint="eastAsia"/>
                <w:color w:val="000000" w:themeColor="text1"/>
              </w:rPr>
              <w:t>や将来の動向</w:t>
            </w:r>
            <w:r w:rsidRPr="00F72201">
              <w:rPr>
                <w:rFonts w:hint="eastAsia"/>
                <w:color w:val="000000" w:themeColor="text1"/>
              </w:rPr>
              <w:t>を記載している。</w:t>
            </w:r>
          </w:p>
          <w:p w:rsidR="00F817E8" w:rsidRPr="00F72201" w:rsidRDefault="0098577B" w:rsidP="0098577B">
            <w:pPr>
              <w:ind w:left="210" w:hangingChars="100" w:hanging="210"/>
              <w:rPr>
                <w:color w:val="000000" w:themeColor="text1"/>
              </w:rPr>
            </w:pPr>
            <w:r>
              <w:rPr>
                <w:rFonts w:hint="eastAsia"/>
                <w:color w:val="000000" w:themeColor="text1"/>
              </w:rPr>
              <w:t>・今回の</w:t>
            </w:r>
            <w:r w:rsidR="00F817E8" w:rsidRPr="00F72201">
              <w:rPr>
                <w:rFonts w:hint="eastAsia"/>
                <w:color w:val="000000" w:themeColor="text1"/>
              </w:rPr>
              <w:t>ビジョンの目標は</w:t>
            </w:r>
            <w:r>
              <w:rPr>
                <w:rFonts w:hint="eastAsia"/>
                <w:color w:val="000000" w:themeColor="text1"/>
              </w:rPr>
              <w:t>、基本的に</w:t>
            </w:r>
            <w:r w:rsidR="00F817E8" w:rsidRPr="00F72201">
              <w:rPr>
                <w:rFonts w:hint="eastAsia"/>
                <w:color w:val="000000" w:themeColor="text1"/>
              </w:rPr>
              <w:t>活力</w:t>
            </w:r>
            <w:r>
              <w:rPr>
                <w:rFonts w:hint="eastAsia"/>
                <w:color w:val="000000" w:themeColor="text1"/>
              </w:rPr>
              <w:t>に力点を置いて</w:t>
            </w:r>
            <w:r w:rsidR="00F817E8" w:rsidRPr="00F72201">
              <w:rPr>
                <w:rFonts w:hint="eastAsia"/>
                <w:color w:val="000000" w:themeColor="text1"/>
              </w:rPr>
              <w:t>考えており、</w:t>
            </w:r>
            <w:r>
              <w:rPr>
                <w:rFonts w:hint="eastAsia"/>
                <w:color w:val="000000" w:themeColor="text1"/>
              </w:rPr>
              <w:t>大阪の魅力活力を打ち出し、</w:t>
            </w:r>
            <w:r w:rsidR="00F817E8" w:rsidRPr="00F72201">
              <w:rPr>
                <w:rFonts w:hint="eastAsia"/>
                <w:color w:val="000000" w:themeColor="text1"/>
              </w:rPr>
              <w:t>どんどん人を呼び込むことを目標として掲げている。</w:t>
            </w:r>
            <w:r>
              <w:rPr>
                <w:rFonts w:hint="eastAsia"/>
                <w:color w:val="000000" w:themeColor="text1"/>
              </w:rPr>
              <w:t>都市の魅力をいかに打ち出していくか、</w:t>
            </w:r>
            <w:r w:rsidR="00F817E8">
              <w:rPr>
                <w:rFonts w:hint="eastAsia"/>
                <w:color w:val="000000" w:themeColor="text1"/>
              </w:rPr>
              <w:t>都市構造も</w:t>
            </w:r>
            <w:r w:rsidR="00F817E8" w:rsidRPr="00F72201">
              <w:rPr>
                <w:rFonts w:hint="eastAsia"/>
                <w:color w:val="000000" w:themeColor="text1"/>
              </w:rPr>
              <w:t>含めて大きく</w:t>
            </w:r>
            <w:r>
              <w:rPr>
                <w:rFonts w:hint="eastAsia"/>
                <w:color w:val="000000" w:themeColor="text1"/>
              </w:rPr>
              <w:t>府としての施策の方向性をお示しする</w:t>
            </w:r>
            <w:r w:rsidR="00F817E8" w:rsidRPr="00F72201">
              <w:rPr>
                <w:rFonts w:hint="eastAsia"/>
                <w:color w:val="000000" w:themeColor="text1"/>
              </w:rPr>
              <w:t>中で個別の立地適正化計画</w:t>
            </w:r>
            <w:r>
              <w:rPr>
                <w:rFonts w:hint="eastAsia"/>
                <w:color w:val="000000" w:themeColor="text1"/>
              </w:rPr>
              <w:t>等とどうリンクさせていくかということについても</w:t>
            </w:r>
            <w:r w:rsidR="00F817E8" w:rsidRPr="00F72201">
              <w:rPr>
                <w:rFonts w:hint="eastAsia"/>
                <w:color w:val="000000" w:themeColor="text1"/>
              </w:rPr>
              <w:t>市町村と連携</w:t>
            </w:r>
            <w:r>
              <w:rPr>
                <w:rFonts w:hint="eastAsia"/>
                <w:color w:val="000000" w:themeColor="text1"/>
              </w:rPr>
              <w:t>していく形でまとめ</w:t>
            </w:r>
            <w:r>
              <w:rPr>
                <w:rFonts w:hint="eastAsia"/>
                <w:color w:val="000000" w:themeColor="text1"/>
              </w:rPr>
              <w:lastRenderedPageBreak/>
              <w:t>ている。</w:t>
            </w:r>
          </w:p>
        </w:tc>
      </w:tr>
      <w:tr w:rsidR="00F72201" w:rsidRPr="00F72201" w:rsidTr="003731BA">
        <w:tc>
          <w:tcPr>
            <w:tcW w:w="959" w:type="dxa"/>
            <w:shd w:val="clear" w:color="auto" w:fill="FFFFFF" w:themeFill="background1"/>
          </w:tcPr>
          <w:p w:rsidR="00F30650" w:rsidRPr="00F72201" w:rsidRDefault="00FB3BAB" w:rsidP="00795B91">
            <w:pPr>
              <w:spacing w:line="320" w:lineRule="exact"/>
              <w:rPr>
                <w:color w:val="000000" w:themeColor="text1"/>
              </w:rPr>
            </w:pPr>
            <w:r>
              <w:rPr>
                <w:rFonts w:hint="eastAsia"/>
                <w:color w:val="000000" w:themeColor="text1"/>
              </w:rPr>
              <w:lastRenderedPageBreak/>
              <w:t>委員</w:t>
            </w:r>
          </w:p>
        </w:tc>
        <w:tc>
          <w:tcPr>
            <w:tcW w:w="9072" w:type="dxa"/>
            <w:shd w:val="clear" w:color="auto" w:fill="FFFFFF" w:themeFill="background1"/>
          </w:tcPr>
          <w:p w:rsidR="000F3249" w:rsidRPr="00F72201" w:rsidRDefault="00F817E8" w:rsidP="007E034E">
            <w:pPr>
              <w:ind w:left="210" w:hangingChars="100" w:hanging="210"/>
              <w:rPr>
                <w:color w:val="000000" w:themeColor="text1"/>
              </w:rPr>
            </w:pPr>
            <w:r>
              <w:rPr>
                <w:rFonts w:hint="eastAsia"/>
                <w:color w:val="000000" w:themeColor="text1"/>
              </w:rPr>
              <w:t>・住まいの数が縮小していくことは悪いことという意味ではなく、それを機会に健康であったり、</w:t>
            </w:r>
            <w:r w:rsidR="00F30650" w:rsidRPr="00F72201">
              <w:rPr>
                <w:rFonts w:hint="eastAsia"/>
                <w:color w:val="000000" w:themeColor="text1"/>
              </w:rPr>
              <w:t>高齢者や障がい者</w:t>
            </w:r>
            <w:r>
              <w:rPr>
                <w:rFonts w:hint="eastAsia"/>
                <w:color w:val="000000" w:themeColor="text1"/>
              </w:rPr>
              <w:t>の方</w:t>
            </w:r>
            <w:r w:rsidR="00F30650" w:rsidRPr="00F72201">
              <w:rPr>
                <w:rFonts w:hint="eastAsia"/>
                <w:color w:val="000000" w:themeColor="text1"/>
              </w:rPr>
              <w:t>に優しいまちの作り方ができる機会だと捉えて、前向きに施策を打っていくことが大事だと思う。数が減っていくことが良くないからあまり数を書かないということではなく、もう少し前向きに機会として捉えてもらえればと思う。</w:t>
            </w:r>
          </w:p>
        </w:tc>
      </w:tr>
      <w:tr w:rsidR="00F72201" w:rsidRPr="00F72201" w:rsidTr="003731BA">
        <w:tc>
          <w:tcPr>
            <w:tcW w:w="959" w:type="dxa"/>
            <w:shd w:val="clear" w:color="auto" w:fill="FFFFFF" w:themeFill="background1"/>
          </w:tcPr>
          <w:p w:rsidR="00E04799" w:rsidRPr="00F72201" w:rsidRDefault="00E04799" w:rsidP="00795B91">
            <w:pPr>
              <w:spacing w:line="320" w:lineRule="exact"/>
              <w:rPr>
                <w:color w:val="000000" w:themeColor="text1"/>
              </w:rPr>
            </w:pPr>
            <w:r w:rsidRPr="00F72201">
              <w:rPr>
                <w:rFonts w:hint="eastAsia"/>
                <w:color w:val="000000" w:themeColor="text1"/>
              </w:rPr>
              <w:t>会長</w:t>
            </w:r>
          </w:p>
        </w:tc>
        <w:tc>
          <w:tcPr>
            <w:tcW w:w="9072" w:type="dxa"/>
            <w:shd w:val="clear" w:color="auto" w:fill="FFFFFF" w:themeFill="background1"/>
          </w:tcPr>
          <w:p w:rsidR="00E04799" w:rsidRPr="00F72201" w:rsidRDefault="00E04799" w:rsidP="00F839BA">
            <w:pPr>
              <w:ind w:left="210" w:hangingChars="100" w:hanging="210"/>
              <w:rPr>
                <w:color w:val="000000" w:themeColor="text1"/>
              </w:rPr>
            </w:pPr>
            <w:r w:rsidRPr="00F72201">
              <w:rPr>
                <w:rFonts w:hint="eastAsia"/>
                <w:color w:val="000000" w:themeColor="text1"/>
              </w:rPr>
              <w:t>・まず数値目標の方は</w:t>
            </w:r>
            <w:r w:rsidR="00F817E8">
              <w:rPr>
                <w:rFonts w:hint="eastAsia"/>
                <w:color w:val="000000" w:themeColor="text1"/>
              </w:rPr>
              <w:t>、</w:t>
            </w:r>
            <w:r w:rsidRPr="00F72201">
              <w:rPr>
                <w:rFonts w:hint="eastAsia"/>
                <w:color w:val="000000" w:themeColor="text1"/>
              </w:rPr>
              <w:t>前の審議会のときにも随分議論があり、たくさんの評価指標の提案</w:t>
            </w:r>
            <w:r w:rsidR="00846FA9" w:rsidRPr="00F72201">
              <w:rPr>
                <w:rFonts w:hint="eastAsia"/>
                <w:color w:val="000000" w:themeColor="text1"/>
              </w:rPr>
              <w:t>や</w:t>
            </w:r>
            <w:r w:rsidRPr="00F72201">
              <w:rPr>
                <w:rFonts w:hint="eastAsia"/>
                <w:color w:val="000000" w:themeColor="text1"/>
              </w:rPr>
              <w:t>議論をした</w:t>
            </w:r>
            <w:r w:rsidR="00846FA9" w:rsidRPr="00F72201">
              <w:rPr>
                <w:rFonts w:hint="eastAsia"/>
                <w:color w:val="000000" w:themeColor="text1"/>
              </w:rPr>
              <w:t>が、</w:t>
            </w:r>
            <w:r w:rsidRPr="00F72201">
              <w:rPr>
                <w:rFonts w:hint="eastAsia"/>
                <w:color w:val="000000" w:themeColor="text1"/>
              </w:rPr>
              <w:t>これでこのビジョンの評価が数値でできるかというと、これもかなり大きな限界があるので、評価の方法については引き続き議論が必要だと思う。</w:t>
            </w:r>
          </w:p>
          <w:p w:rsidR="00846FA9" w:rsidRPr="00F72201" w:rsidRDefault="00C36DFA" w:rsidP="00846FA9">
            <w:pPr>
              <w:ind w:left="210" w:hangingChars="100" w:hanging="210"/>
              <w:rPr>
                <w:color w:val="000000" w:themeColor="text1"/>
              </w:rPr>
            </w:pPr>
            <w:r>
              <w:rPr>
                <w:rFonts w:hint="eastAsia"/>
                <w:color w:val="000000" w:themeColor="text1"/>
              </w:rPr>
              <w:t>・二つ目の話は、府の行政</w:t>
            </w:r>
            <w:r w:rsidR="00F817E8">
              <w:rPr>
                <w:rFonts w:hint="eastAsia"/>
                <w:color w:val="000000" w:themeColor="text1"/>
              </w:rPr>
              <w:t>の中での分担みたいなものに関わっている</w:t>
            </w:r>
            <w:r>
              <w:rPr>
                <w:rFonts w:hint="eastAsia"/>
                <w:color w:val="000000" w:themeColor="text1"/>
              </w:rPr>
              <w:t>。住宅、まちづくりの領域</w:t>
            </w:r>
            <w:r w:rsidR="00E04799" w:rsidRPr="00F72201">
              <w:rPr>
                <w:rFonts w:hint="eastAsia"/>
                <w:color w:val="000000" w:themeColor="text1"/>
              </w:rPr>
              <w:t>にも</w:t>
            </w:r>
            <w:r>
              <w:rPr>
                <w:rFonts w:hint="eastAsia"/>
                <w:color w:val="000000" w:themeColor="text1"/>
              </w:rPr>
              <w:t>多様な行政分野</w:t>
            </w:r>
            <w:r w:rsidR="00E04799" w:rsidRPr="00F72201">
              <w:rPr>
                <w:rFonts w:hint="eastAsia"/>
                <w:color w:val="000000" w:themeColor="text1"/>
              </w:rPr>
              <w:t>があ</w:t>
            </w:r>
            <w:r w:rsidR="00846FA9" w:rsidRPr="00F72201">
              <w:rPr>
                <w:rFonts w:hint="eastAsia"/>
                <w:color w:val="000000" w:themeColor="text1"/>
              </w:rPr>
              <w:t>り、</w:t>
            </w:r>
            <w:r>
              <w:rPr>
                <w:rFonts w:hint="eastAsia"/>
                <w:color w:val="000000" w:themeColor="text1"/>
              </w:rPr>
              <w:t>それぞれに審議会があるものもあり、本審議会の対象</w:t>
            </w:r>
            <w:r w:rsidR="009E796A">
              <w:rPr>
                <w:rFonts w:hint="eastAsia"/>
                <w:color w:val="000000" w:themeColor="text1"/>
              </w:rPr>
              <w:t>として抜けているものもある。それで、住まち審で扱う項目が若干偏ったような印象、</w:t>
            </w:r>
            <w:r w:rsidR="00C83C26" w:rsidRPr="00F72201">
              <w:rPr>
                <w:rFonts w:hint="eastAsia"/>
                <w:color w:val="000000" w:themeColor="text1"/>
              </w:rPr>
              <w:t>こんなものまで扱うのかという違和感があるのではないかと思うが、できるだけそれらを関連づけようという態度が必要だというご指摘をもらったと思う。</w:t>
            </w:r>
          </w:p>
          <w:p w:rsidR="00E04799" w:rsidRPr="00F72201" w:rsidRDefault="00846FA9" w:rsidP="00846FA9">
            <w:pPr>
              <w:ind w:left="210" w:hangingChars="100" w:hanging="210"/>
              <w:rPr>
                <w:color w:val="000000" w:themeColor="text1"/>
              </w:rPr>
            </w:pPr>
            <w:r w:rsidRPr="00F72201">
              <w:rPr>
                <w:rFonts w:hint="eastAsia"/>
                <w:color w:val="000000" w:themeColor="text1"/>
              </w:rPr>
              <w:t>・住まう、居住ということを中心に、</w:t>
            </w:r>
            <w:r w:rsidR="00A00921" w:rsidRPr="00F72201">
              <w:rPr>
                <w:rFonts w:hint="eastAsia"/>
                <w:color w:val="000000" w:themeColor="text1"/>
              </w:rPr>
              <w:t>住宅だけの話ではなく、</w:t>
            </w:r>
            <w:r w:rsidRPr="00F72201">
              <w:rPr>
                <w:rFonts w:hint="eastAsia"/>
                <w:color w:val="000000" w:themeColor="text1"/>
              </w:rPr>
              <w:t>地域に住むということが非常に重要なので、都市空間を含めた議論をしてもらうことで、</w:t>
            </w:r>
            <w:r w:rsidR="00A00921" w:rsidRPr="00F72201">
              <w:rPr>
                <w:rFonts w:hint="eastAsia"/>
                <w:color w:val="000000" w:themeColor="text1"/>
              </w:rPr>
              <w:t>居住ということを中心としてまとまるようにするということを言ってもらったと思う。</w:t>
            </w:r>
          </w:p>
        </w:tc>
      </w:tr>
      <w:tr w:rsidR="00F72201" w:rsidRPr="00F72201" w:rsidTr="003731BA">
        <w:tc>
          <w:tcPr>
            <w:tcW w:w="959" w:type="dxa"/>
            <w:shd w:val="clear" w:color="auto" w:fill="FFFFFF" w:themeFill="background1"/>
          </w:tcPr>
          <w:p w:rsidR="00F30650"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986122" w:rsidRPr="00986122" w:rsidRDefault="00986122" w:rsidP="00986122">
            <w:pPr>
              <w:ind w:left="210" w:hangingChars="100" w:hanging="210"/>
              <w:rPr>
                <w:rFonts w:asciiTheme="minorEastAsia" w:hAnsiTheme="minorEastAsia"/>
                <w:color w:val="000000" w:themeColor="text1"/>
              </w:rPr>
            </w:pPr>
            <w:r w:rsidRPr="00986122">
              <w:rPr>
                <w:rFonts w:asciiTheme="minorEastAsia" w:hAnsiTheme="minorEastAsia" w:hint="eastAsia"/>
                <w:color w:val="000000" w:themeColor="text1"/>
              </w:rPr>
              <w:t>・省エネ基準が改定されて、大阪府でもいろいろと目標を作られている点は良いと思うが、省エネ基準は最低基準と言われているところがあり、健康とかいったことから考えると上を目指さなければいけないと思う。特に公的機関から上を目指すような指針を提示したらどうかと思う。</w:t>
            </w:r>
          </w:p>
          <w:p w:rsidR="00986122" w:rsidRPr="00986122" w:rsidRDefault="00986122" w:rsidP="00986122">
            <w:pPr>
              <w:ind w:left="210" w:hangingChars="100" w:hanging="210"/>
              <w:rPr>
                <w:rFonts w:asciiTheme="minorEastAsia" w:hAnsiTheme="minorEastAsia"/>
                <w:color w:val="000000" w:themeColor="text1"/>
              </w:rPr>
            </w:pPr>
            <w:r w:rsidRPr="00986122">
              <w:rPr>
                <w:rFonts w:asciiTheme="minorEastAsia" w:hAnsiTheme="minorEastAsia" w:hint="eastAsia"/>
                <w:color w:val="000000" w:themeColor="text1"/>
              </w:rPr>
              <w:t>・ストックに対しての省エネ基準のクリア、健康面での冬季</w:t>
            </w:r>
            <w:r>
              <w:rPr>
                <w:rFonts w:asciiTheme="minorEastAsia" w:hAnsiTheme="minorEastAsia" w:hint="eastAsia"/>
                <w:color w:val="000000" w:themeColor="text1"/>
              </w:rPr>
              <w:t>１５</w:t>
            </w:r>
            <w:r w:rsidRPr="00986122">
              <w:rPr>
                <w:rFonts w:asciiTheme="minorEastAsia" w:hAnsiTheme="minorEastAsia" w:hint="eastAsia"/>
                <w:color w:val="000000" w:themeColor="text1"/>
              </w:rPr>
              <w:t>度を下回らない住環境の整備、ゼロエネルギーの推進など高い目標が掲げられるなか、それに対する府の提案や一般府民に対しての普及は展開できるところではないかと思う。</w:t>
            </w:r>
          </w:p>
          <w:p w:rsidR="00986122" w:rsidRPr="00986122" w:rsidRDefault="00986122" w:rsidP="00986122">
            <w:pPr>
              <w:ind w:left="210" w:hangingChars="100" w:hanging="210"/>
              <w:rPr>
                <w:rFonts w:asciiTheme="minorEastAsia" w:hAnsiTheme="minorEastAsia"/>
                <w:color w:val="000000" w:themeColor="text1"/>
              </w:rPr>
            </w:pPr>
            <w:r w:rsidRPr="00986122">
              <w:rPr>
                <w:rFonts w:asciiTheme="minorEastAsia" w:hAnsiTheme="minorEastAsia" w:hint="eastAsia"/>
                <w:color w:val="000000" w:themeColor="text1"/>
              </w:rPr>
              <w:t>・もう一つは、住まい手だけでなく府外からの小さな子供を持った働き手に提供できるサービスについて、府外の方が利用できるサポートがあると良いと思っている。</w:t>
            </w:r>
          </w:p>
          <w:p w:rsidR="000F3249" w:rsidRPr="00F72201" w:rsidRDefault="00986122" w:rsidP="00986122">
            <w:pPr>
              <w:ind w:left="210" w:hangingChars="100" w:hanging="210"/>
              <w:rPr>
                <w:color w:val="000000" w:themeColor="text1"/>
              </w:rPr>
            </w:pPr>
            <w:r w:rsidRPr="00986122">
              <w:rPr>
                <w:rFonts w:asciiTheme="minorEastAsia" w:hAnsiTheme="minorEastAsia" w:hint="eastAsia"/>
                <w:color w:val="000000" w:themeColor="text1"/>
              </w:rPr>
              <w:t>・</w:t>
            </w:r>
            <w:r>
              <w:rPr>
                <w:rFonts w:asciiTheme="minorEastAsia" w:hAnsiTheme="minorEastAsia" w:hint="eastAsia"/>
                <w:color w:val="000000" w:themeColor="text1"/>
              </w:rPr>
              <w:t>３</w:t>
            </w:r>
            <w:r w:rsidRPr="00986122">
              <w:rPr>
                <w:rFonts w:asciiTheme="minorEastAsia" w:hAnsiTheme="minorEastAsia" w:hint="eastAsia"/>
                <w:color w:val="000000" w:themeColor="text1"/>
              </w:rPr>
              <w:t>つ目は、資料について。数値目標が色々書かれているが、全体に対しての割合がわからないものが多いので、少し補足していただければと思う。</w:t>
            </w:r>
          </w:p>
        </w:tc>
      </w:tr>
      <w:tr w:rsidR="00F72201" w:rsidRPr="00F72201" w:rsidTr="003731BA">
        <w:tc>
          <w:tcPr>
            <w:tcW w:w="959" w:type="dxa"/>
            <w:shd w:val="clear" w:color="auto" w:fill="FFFFFF" w:themeFill="background1"/>
          </w:tcPr>
          <w:p w:rsidR="00F30650" w:rsidRPr="00F72201" w:rsidRDefault="00BD12D5"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0F3249" w:rsidRPr="00F72201" w:rsidRDefault="00F30650" w:rsidP="007E034E">
            <w:pPr>
              <w:ind w:left="210" w:hangingChars="100" w:hanging="210"/>
              <w:rPr>
                <w:color w:val="000000" w:themeColor="text1"/>
              </w:rPr>
            </w:pPr>
            <w:r w:rsidRPr="00F72201">
              <w:rPr>
                <w:rFonts w:hint="eastAsia"/>
                <w:color w:val="000000" w:themeColor="text1"/>
              </w:rPr>
              <w:t>・</w:t>
            </w:r>
            <w:r w:rsidR="00A00921" w:rsidRPr="00F72201">
              <w:rPr>
                <w:rFonts w:hint="eastAsia"/>
                <w:color w:val="000000" w:themeColor="text1"/>
              </w:rPr>
              <w:t>今回、法律改正に伴い条例改正を行った。もともと１万平方メートル以上の非住宅に義務化していたものを２千</w:t>
            </w:r>
            <w:r w:rsidRPr="00F72201">
              <w:rPr>
                <w:rFonts w:hint="eastAsia"/>
                <w:color w:val="000000" w:themeColor="text1"/>
              </w:rPr>
              <w:t>平方メートル以上に下げた。新築だけではなく、増改築も対</w:t>
            </w:r>
            <w:r w:rsidR="004C230B" w:rsidRPr="00F72201">
              <w:rPr>
                <w:rFonts w:hint="eastAsia"/>
                <w:color w:val="000000" w:themeColor="text1"/>
              </w:rPr>
              <w:t>象にしている。公的な施設に対する省エネをどう広げていくか</w:t>
            </w:r>
            <w:r w:rsidRPr="00F72201">
              <w:rPr>
                <w:rFonts w:hint="eastAsia"/>
                <w:color w:val="000000" w:themeColor="text1"/>
              </w:rPr>
              <w:t>は、公民問わず出来るだけ裾野を広げていこうと</w:t>
            </w:r>
            <w:r w:rsidR="004C230B" w:rsidRPr="00F72201">
              <w:rPr>
                <w:rFonts w:hint="eastAsia"/>
                <w:color w:val="000000" w:themeColor="text1"/>
              </w:rPr>
              <w:t>いうことで進めていきたい。</w:t>
            </w:r>
          </w:p>
        </w:tc>
      </w:tr>
      <w:tr w:rsidR="00F72201" w:rsidRPr="00F72201" w:rsidTr="003731BA">
        <w:tc>
          <w:tcPr>
            <w:tcW w:w="959" w:type="dxa"/>
            <w:shd w:val="clear" w:color="auto" w:fill="FFFFFF" w:themeFill="background1"/>
          </w:tcPr>
          <w:p w:rsidR="00F30650" w:rsidRPr="00F72201" w:rsidRDefault="00BD12D5" w:rsidP="00795B91">
            <w:pPr>
              <w:spacing w:line="320" w:lineRule="exact"/>
              <w:rPr>
                <w:color w:val="000000" w:themeColor="text1"/>
              </w:rPr>
            </w:pPr>
            <w:r>
              <w:rPr>
                <w:rFonts w:hint="eastAsia"/>
                <w:color w:val="000000" w:themeColor="text1"/>
              </w:rPr>
              <w:t>幹事</w:t>
            </w:r>
          </w:p>
        </w:tc>
        <w:tc>
          <w:tcPr>
            <w:tcW w:w="9072" w:type="dxa"/>
            <w:shd w:val="clear" w:color="auto" w:fill="FFFFFF" w:themeFill="background1"/>
          </w:tcPr>
          <w:p w:rsidR="000F3249" w:rsidRPr="009E796A" w:rsidRDefault="00123030" w:rsidP="009E796A">
            <w:pPr>
              <w:ind w:left="210" w:hangingChars="100" w:hanging="210"/>
              <w:rPr>
                <w:rFonts w:asciiTheme="minorEastAsia" w:hAnsiTheme="minorEastAsia"/>
                <w:color w:val="000000" w:themeColor="text1"/>
              </w:rPr>
            </w:pPr>
            <w:r w:rsidRPr="009E796A">
              <w:rPr>
                <w:rFonts w:asciiTheme="minorEastAsia" w:hAnsiTheme="minorEastAsia" w:hint="eastAsia"/>
                <w:color w:val="000000" w:themeColor="text1"/>
                <w:szCs w:val="20"/>
              </w:rPr>
              <w:t>・省エネ講習会の件については、国が平成３２年までに全ての新築住宅の省エネ適合義務化を目指す中、中小の大工・工務店が施工する戸建て住宅では、省エネ技術が十分に浸透していないということが５年前に課題となった。国が全国で約２０万人を対象に中小の大工・工務店の省エネ施工技術向上のための講習を実施するという目標の中で、大阪府も積極的に講習会を行っている。</w:t>
            </w:r>
          </w:p>
        </w:tc>
      </w:tr>
      <w:tr w:rsidR="00F72201" w:rsidRPr="00F72201" w:rsidTr="003731BA">
        <w:tc>
          <w:tcPr>
            <w:tcW w:w="959" w:type="dxa"/>
            <w:shd w:val="clear" w:color="auto" w:fill="FFFFFF" w:themeFill="background1"/>
          </w:tcPr>
          <w:p w:rsidR="00F30650" w:rsidRPr="00F72201" w:rsidRDefault="00FB3BAB" w:rsidP="00795B91">
            <w:pPr>
              <w:spacing w:line="320" w:lineRule="exact"/>
              <w:rPr>
                <w:color w:val="000000" w:themeColor="text1"/>
              </w:rPr>
            </w:pPr>
            <w:r>
              <w:rPr>
                <w:rFonts w:hint="eastAsia"/>
                <w:color w:val="000000" w:themeColor="text1"/>
              </w:rPr>
              <w:t>委員</w:t>
            </w:r>
          </w:p>
        </w:tc>
        <w:tc>
          <w:tcPr>
            <w:tcW w:w="9072" w:type="dxa"/>
            <w:shd w:val="clear" w:color="auto" w:fill="FFFFFF" w:themeFill="background1"/>
          </w:tcPr>
          <w:p w:rsidR="00F30650" w:rsidRPr="00F72201" w:rsidRDefault="00F30650" w:rsidP="00F839BA">
            <w:pPr>
              <w:ind w:left="210" w:hangingChars="100" w:hanging="210"/>
              <w:rPr>
                <w:color w:val="000000" w:themeColor="text1"/>
              </w:rPr>
            </w:pPr>
            <w:r w:rsidRPr="00F72201">
              <w:rPr>
                <w:rFonts w:hint="eastAsia"/>
                <w:color w:val="000000" w:themeColor="text1"/>
              </w:rPr>
              <w:t>・「同和地区を含む旧地域改善向け公営・改良住宅が建設された地域」という項目があるが、同和地区のまちづくり支援も人権協会の基本機能である。大阪府下の同和地区は第２期のまちづくりに差し掛か</w:t>
            </w:r>
            <w:r w:rsidR="00441667" w:rsidRPr="00F72201">
              <w:rPr>
                <w:rFonts w:hint="eastAsia"/>
                <w:color w:val="000000" w:themeColor="text1"/>
              </w:rPr>
              <w:t>っている。同和地区の中で一通り社会的機能を持った地域づくりを追求してきた</w:t>
            </w:r>
            <w:r w:rsidRPr="00F72201">
              <w:rPr>
                <w:rFonts w:hint="eastAsia"/>
                <w:color w:val="000000" w:themeColor="text1"/>
              </w:rPr>
              <w:t>が、現状としては、非常に高齢化が高く、貧困の問題も含めたまちづくりをしていく</w:t>
            </w:r>
            <w:r w:rsidRPr="00F72201">
              <w:rPr>
                <w:rFonts w:hint="eastAsia"/>
                <w:color w:val="000000" w:themeColor="text1"/>
              </w:rPr>
              <w:lastRenderedPageBreak/>
              <w:t>必要がある</w:t>
            </w:r>
            <w:r w:rsidR="00441667" w:rsidRPr="00F72201">
              <w:rPr>
                <w:rFonts w:hint="eastAsia"/>
                <w:color w:val="000000" w:themeColor="text1"/>
              </w:rPr>
              <w:t>と考えている。「住まうビジョン・大阪」を取り入れたまちづくりができているか</w:t>
            </w:r>
            <w:r w:rsidRPr="00F72201">
              <w:rPr>
                <w:rFonts w:hint="eastAsia"/>
                <w:color w:val="000000" w:themeColor="text1"/>
              </w:rPr>
              <w:t>考えると、単純に住宅</w:t>
            </w:r>
            <w:r w:rsidR="00441667" w:rsidRPr="00F72201">
              <w:rPr>
                <w:rFonts w:hint="eastAsia"/>
                <w:color w:val="000000" w:themeColor="text1"/>
              </w:rPr>
              <w:t>の戸数の確保や公共施設の建替えだけになっているのではないかも含めて、このままでいいのかと感じた</w:t>
            </w:r>
            <w:r w:rsidRPr="00F72201">
              <w:rPr>
                <w:rFonts w:hint="eastAsia"/>
                <w:color w:val="000000" w:themeColor="text1"/>
              </w:rPr>
              <w:t>。</w:t>
            </w:r>
          </w:p>
          <w:p w:rsidR="000F3249" w:rsidRPr="00F72201" w:rsidRDefault="00441667" w:rsidP="004C230B">
            <w:pPr>
              <w:ind w:left="210" w:hangingChars="100" w:hanging="210"/>
              <w:rPr>
                <w:color w:val="000000" w:themeColor="text1"/>
              </w:rPr>
            </w:pPr>
            <w:r w:rsidRPr="00F72201">
              <w:rPr>
                <w:rFonts w:hint="eastAsia"/>
                <w:color w:val="000000" w:themeColor="text1"/>
              </w:rPr>
              <w:t>・ぜひこれからもいわゆる同和地区におけるまちづくりにいろんな専門的な視点からいろいろご支援、ご指導よろしくお願いしたい。</w:t>
            </w:r>
          </w:p>
        </w:tc>
      </w:tr>
      <w:tr w:rsidR="00F72201" w:rsidRPr="00F72201" w:rsidTr="003731BA">
        <w:tc>
          <w:tcPr>
            <w:tcW w:w="959" w:type="dxa"/>
            <w:shd w:val="clear" w:color="auto" w:fill="FFFFFF" w:themeFill="background1"/>
          </w:tcPr>
          <w:p w:rsidR="00F30650" w:rsidRPr="00F72201" w:rsidRDefault="00FB3BAB" w:rsidP="00795B91">
            <w:pPr>
              <w:spacing w:line="320" w:lineRule="exact"/>
              <w:rPr>
                <w:color w:val="000000" w:themeColor="text1"/>
              </w:rPr>
            </w:pPr>
            <w:r>
              <w:rPr>
                <w:rFonts w:hint="eastAsia"/>
                <w:color w:val="000000" w:themeColor="text1"/>
              </w:rPr>
              <w:lastRenderedPageBreak/>
              <w:t>委員</w:t>
            </w:r>
          </w:p>
        </w:tc>
        <w:tc>
          <w:tcPr>
            <w:tcW w:w="9072" w:type="dxa"/>
            <w:shd w:val="clear" w:color="auto" w:fill="FFFFFF" w:themeFill="background1"/>
          </w:tcPr>
          <w:p w:rsidR="00F30650" w:rsidRPr="00F72201" w:rsidRDefault="00441667" w:rsidP="00F839BA">
            <w:pPr>
              <w:ind w:left="210" w:hangingChars="100" w:hanging="210"/>
              <w:rPr>
                <w:color w:val="000000" w:themeColor="text1"/>
              </w:rPr>
            </w:pPr>
            <w:r w:rsidRPr="00F72201">
              <w:rPr>
                <w:rFonts w:hint="eastAsia"/>
                <w:color w:val="000000" w:themeColor="text1"/>
              </w:rPr>
              <w:t>・「住む」ということは単に住宅だけではなく、保育施設などミックスされて初めてまちができる。</w:t>
            </w:r>
            <w:r w:rsidR="00F30650" w:rsidRPr="00F72201">
              <w:rPr>
                <w:rFonts w:hint="eastAsia"/>
                <w:color w:val="000000" w:themeColor="text1"/>
              </w:rPr>
              <w:t>そういう視点を入れた施策の表記があればわかりやすいと思う。</w:t>
            </w:r>
          </w:p>
          <w:p w:rsidR="000F3249" w:rsidRPr="00F72201" w:rsidRDefault="00441667" w:rsidP="007E034E">
            <w:pPr>
              <w:ind w:left="210" w:hangingChars="100" w:hanging="210"/>
              <w:rPr>
                <w:color w:val="000000" w:themeColor="text1"/>
              </w:rPr>
            </w:pPr>
            <w:r w:rsidRPr="00F72201">
              <w:rPr>
                <w:rFonts w:hint="eastAsia"/>
                <w:color w:val="000000" w:themeColor="text1"/>
              </w:rPr>
              <w:t>・昔は商業施設もなかったので、なかなか都心に住みたい方がいなかった。商業ベースが増えてきて、住む方が増えてきた。増えてきたので、また商業ベースが増えてきたという循環がある。政策的には、そういう循環をつくるために住宅から何をするのか、商業ベースから何をするのか、そういった視点もあるのではないか。</w:t>
            </w:r>
          </w:p>
        </w:tc>
      </w:tr>
    </w:tbl>
    <w:p w:rsidR="00A55F7D" w:rsidRPr="00F72201" w:rsidRDefault="00A55F7D">
      <w:pPr>
        <w:widowControl/>
        <w:jc w:val="left"/>
        <w:rPr>
          <w:rFonts w:asciiTheme="majorEastAsia" w:eastAsiaTheme="majorEastAsia" w:hAnsiTheme="majorEastAsia"/>
          <w:b/>
          <w:color w:val="000000" w:themeColor="text1"/>
        </w:rPr>
      </w:pPr>
    </w:p>
    <w:sectPr w:rsidR="00A55F7D" w:rsidRPr="00F72201" w:rsidSect="001E7E7D">
      <w:footerReference w:type="default" r:id="rId11"/>
      <w:pgSz w:w="11906" w:h="16838" w:code="9"/>
      <w:pgMar w:top="1134" w:right="851" w:bottom="1134" w:left="1134" w:header="851" w:footer="4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E8" w:rsidRDefault="00F817E8" w:rsidP="00B23A1B">
      <w:r>
        <w:separator/>
      </w:r>
    </w:p>
  </w:endnote>
  <w:endnote w:type="continuationSeparator" w:id="0">
    <w:p w:rsidR="00F817E8" w:rsidRDefault="00F817E8"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rsidR="00F817E8" w:rsidRDefault="00F817E8" w:rsidP="00123EB9">
        <w:pPr>
          <w:pStyle w:val="ab"/>
          <w:jc w:val="center"/>
        </w:pPr>
        <w:r>
          <w:fldChar w:fldCharType="begin"/>
        </w:r>
        <w:r>
          <w:instrText>PAGE   \* MERGEFORMAT</w:instrText>
        </w:r>
        <w:r>
          <w:fldChar w:fldCharType="separate"/>
        </w:r>
        <w:r w:rsidR="00FB32F3" w:rsidRPr="00FB32F3">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E8" w:rsidRDefault="00F817E8" w:rsidP="00B23A1B">
      <w:r>
        <w:separator/>
      </w:r>
    </w:p>
  </w:footnote>
  <w:footnote w:type="continuationSeparator" w:id="0">
    <w:p w:rsidR="00F817E8" w:rsidRDefault="00F817E8" w:rsidP="00B2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02A3"/>
    <w:rsid w:val="000021B9"/>
    <w:rsid w:val="00005AA8"/>
    <w:rsid w:val="000228B9"/>
    <w:rsid w:val="00022AD6"/>
    <w:rsid w:val="00030ACF"/>
    <w:rsid w:val="000343AC"/>
    <w:rsid w:val="000419DC"/>
    <w:rsid w:val="00042D81"/>
    <w:rsid w:val="00047E29"/>
    <w:rsid w:val="00054961"/>
    <w:rsid w:val="000571C7"/>
    <w:rsid w:val="0005729A"/>
    <w:rsid w:val="00061D40"/>
    <w:rsid w:val="00067329"/>
    <w:rsid w:val="000679F4"/>
    <w:rsid w:val="00073888"/>
    <w:rsid w:val="0007505D"/>
    <w:rsid w:val="000750FD"/>
    <w:rsid w:val="000774D2"/>
    <w:rsid w:val="0008600E"/>
    <w:rsid w:val="00086297"/>
    <w:rsid w:val="000929D4"/>
    <w:rsid w:val="0009330B"/>
    <w:rsid w:val="00096D0D"/>
    <w:rsid w:val="000978D6"/>
    <w:rsid w:val="000A11F9"/>
    <w:rsid w:val="000A3B0C"/>
    <w:rsid w:val="000A3B10"/>
    <w:rsid w:val="000A56B3"/>
    <w:rsid w:val="000B0408"/>
    <w:rsid w:val="000B19C8"/>
    <w:rsid w:val="000B59E8"/>
    <w:rsid w:val="000C02E4"/>
    <w:rsid w:val="000C0E0E"/>
    <w:rsid w:val="000C2647"/>
    <w:rsid w:val="000C696F"/>
    <w:rsid w:val="000E0AF5"/>
    <w:rsid w:val="000E1D75"/>
    <w:rsid w:val="000E4EDD"/>
    <w:rsid w:val="000F2560"/>
    <w:rsid w:val="000F3249"/>
    <w:rsid w:val="000F555F"/>
    <w:rsid w:val="000F57EC"/>
    <w:rsid w:val="000F6FC5"/>
    <w:rsid w:val="00104729"/>
    <w:rsid w:val="00120EC1"/>
    <w:rsid w:val="00123030"/>
    <w:rsid w:val="00123EB9"/>
    <w:rsid w:val="00124E7D"/>
    <w:rsid w:val="00125610"/>
    <w:rsid w:val="00126F05"/>
    <w:rsid w:val="00136476"/>
    <w:rsid w:val="00143B31"/>
    <w:rsid w:val="00152C83"/>
    <w:rsid w:val="001556C3"/>
    <w:rsid w:val="001701B8"/>
    <w:rsid w:val="001728E0"/>
    <w:rsid w:val="001731CE"/>
    <w:rsid w:val="00180A35"/>
    <w:rsid w:val="00191D81"/>
    <w:rsid w:val="00196CFA"/>
    <w:rsid w:val="001A18E0"/>
    <w:rsid w:val="001A1F1A"/>
    <w:rsid w:val="001B057F"/>
    <w:rsid w:val="001B64D3"/>
    <w:rsid w:val="001C0799"/>
    <w:rsid w:val="001C1ED7"/>
    <w:rsid w:val="001C34E9"/>
    <w:rsid w:val="001C3F0C"/>
    <w:rsid w:val="001C48C1"/>
    <w:rsid w:val="001C4DBD"/>
    <w:rsid w:val="001C5CDF"/>
    <w:rsid w:val="001C5CF8"/>
    <w:rsid w:val="001C6BAB"/>
    <w:rsid w:val="001E17E6"/>
    <w:rsid w:val="001E7E7D"/>
    <w:rsid w:val="001F06C2"/>
    <w:rsid w:val="001F49CB"/>
    <w:rsid w:val="001F7AFD"/>
    <w:rsid w:val="002029D1"/>
    <w:rsid w:val="002105D1"/>
    <w:rsid w:val="00220713"/>
    <w:rsid w:val="00220B09"/>
    <w:rsid w:val="002211EE"/>
    <w:rsid w:val="0022441C"/>
    <w:rsid w:val="00224862"/>
    <w:rsid w:val="0022550B"/>
    <w:rsid w:val="00225C6E"/>
    <w:rsid w:val="00227446"/>
    <w:rsid w:val="00231FF2"/>
    <w:rsid w:val="00245037"/>
    <w:rsid w:val="00245A58"/>
    <w:rsid w:val="0025059B"/>
    <w:rsid w:val="0025312A"/>
    <w:rsid w:val="002535BE"/>
    <w:rsid w:val="00260F56"/>
    <w:rsid w:val="00272017"/>
    <w:rsid w:val="00273808"/>
    <w:rsid w:val="00283EC7"/>
    <w:rsid w:val="00286404"/>
    <w:rsid w:val="002926BD"/>
    <w:rsid w:val="002A5FBB"/>
    <w:rsid w:val="002A6537"/>
    <w:rsid w:val="002B0E3A"/>
    <w:rsid w:val="002B1B51"/>
    <w:rsid w:val="002B5E89"/>
    <w:rsid w:val="002D2DF5"/>
    <w:rsid w:val="002E0A26"/>
    <w:rsid w:val="002F20A2"/>
    <w:rsid w:val="002F2DF2"/>
    <w:rsid w:val="002F2E53"/>
    <w:rsid w:val="00305958"/>
    <w:rsid w:val="00321F02"/>
    <w:rsid w:val="00326AC0"/>
    <w:rsid w:val="003309B7"/>
    <w:rsid w:val="00334DDA"/>
    <w:rsid w:val="003478E8"/>
    <w:rsid w:val="003502A9"/>
    <w:rsid w:val="0036072F"/>
    <w:rsid w:val="003731BA"/>
    <w:rsid w:val="00380CB5"/>
    <w:rsid w:val="00381D62"/>
    <w:rsid w:val="0038447D"/>
    <w:rsid w:val="003939EE"/>
    <w:rsid w:val="003A6DAC"/>
    <w:rsid w:val="003B2681"/>
    <w:rsid w:val="003B29B1"/>
    <w:rsid w:val="003B4D3B"/>
    <w:rsid w:val="003B5304"/>
    <w:rsid w:val="003C0D20"/>
    <w:rsid w:val="003C0EB6"/>
    <w:rsid w:val="003C5298"/>
    <w:rsid w:val="003C59DF"/>
    <w:rsid w:val="003D032D"/>
    <w:rsid w:val="003D0864"/>
    <w:rsid w:val="003D265B"/>
    <w:rsid w:val="003D69C9"/>
    <w:rsid w:val="003D7B6B"/>
    <w:rsid w:val="003D7CAD"/>
    <w:rsid w:val="003E032A"/>
    <w:rsid w:val="003E2B94"/>
    <w:rsid w:val="003E4DC6"/>
    <w:rsid w:val="003E5E3B"/>
    <w:rsid w:val="003F1A19"/>
    <w:rsid w:val="003F6ED2"/>
    <w:rsid w:val="0040596A"/>
    <w:rsid w:val="004126E9"/>
    <w:rsid w:val="0041627C"/>
    <w:rsid w:val="00416585"/>
    <w:rsid w:val="00421F7B"/>
    <w:rsid w:val="00426730"/>
    <w:rsid w:val="0042727B"/>
    <w:rsid w:val="0043200F"/>
    <w:rsid w:val="00432C0A"/>
    <w:rsid w:val="00433D66"/>
    <w:rsid w:val="00434BFD"/>
    <w:rsid w:val="00436BB9"/>
    <w:rsid w:val="00437021"/>
    <w:rsid w:val="00441667"/>
    <w:rsid w:val="004419F7"/>
    <w:rsid w:val="00442325"/>
    <w:rsid w:val="00444865"/>
    <w:rsid w:val="004458CB"/>
    <w:rsid w:val="004467F0"/>
    <w:rsid w:val="004469D5"/>
    <w:rsid w:val="00453205"/>
    <w:rsid w:val="00460327"/>
    <w:rsid w:val="00462226"/>
    <w:rsid w:val="00463C8C"/>
    <w:rsid w:val="00464108"/>
    <w:rsid w:val="004664E3"/>
    <w:rsid w:val="004701F5"/>
    <w:rsid w:val="00470369"/>
    <w:rsid w:val="00473C49"/>
    <w:rsid w:val="004746F1"/>
    <w:rsid w:val="00483DE3"/>
    <w:rsid w:val="00486DC1"/>
    <w:rsid w:val="0049691E"/>
    <w:rsid w:val="004A1F5A"/>
    <w:rsid w:val="004A3E6A"/>
    <w:rsid w:val="004A4DB3"/>
    <w:rsid w:val="004C0E89"/>
    <w:rsid w:val="004C230B"/>
    <w:rsid w:val="004C52BE"/>
    <w:rsid w:val="004C5915"/>
    <w:rsid w:val="004C7E09"/>
    <w:rsid w:val="004D3B63"/>
    <w:rsid w:val="004E68C2"/>
    <w:rsid w:val="004F11C9"/>
    <w:rsid w:val="004F453E"/>
    <w:rsid w:val="00510098"/>
    <w:rsid w:val="00512DD8"/>
    <w:rsid w:val="00514312"/>
    <w:rsid w:val="00514922"/>
    <w:rsid w:val="00521890"/>
    <w:rsid w:val="00524F6B"/>
    <w:rsid w:val="00527271"/>
    <w:rsid w:val="0053572C"/>
    <w:rsid w:val="005574FF"/>
    <w:rsid w:val="00557A57"/>
    <w:rsid w:val="00581E6B"/>
    <w:rsid w:val="005822C3"/>
    <w:rsid w:val="00583CC2"/>
    <w:rsid w:val="00584FA3"/>
    <w:rsid w:val="00590788"/>
    <w:rsid w:val="005953CC"/>
    <w:rsid w:val="005A33C8"/>
    <w:rsid w:val="005A40FC"/>
    <w:rsid w:val="005C4945"/>
    <w:rsid w:val="005C4C06"/>
    <w:rsid w:val="005C57C2"/>
    <w:rsid w:val="005D6E3A"/>
    <w:rsid w:val="005D7D32"/>
    <w:rsid w:val="005E067F"/>
    <w:rsid w:val="005E0BEA"/>
    <w:rsid w:val="005E1A96"/>
    <w:rsid w:val="005E4B13"/>
    <w:rsid w:val="005E7639"/>
    <w:rsid w:val="005F0123"/>
    <w:rsid w:val="00603D93"/>
    <w:rsid w:val="006040E8"/>
    <w:rsid w:val="00611B41"/>
    <w:rsid w:val="00617D7C"/>
    <w:rsid w:val="00623523"/>
    <w:rsid w:val="0062745F"/>
    <w:rsid w:val="00627C5A"/>
    <w:rsid w:val="0063102B"/>
    <w:rsid w:val="0063544A"/>
    <w:rsid w:val="00642B82"/>
    <w:rsid w:val="00642D82"/>
    <w:rsid w:val="00645E2A"/>
    <w:rsid w:val="0064732F"/>
    <w:rsid w:val="00661707"/>
    <w:rsid w:val="00662AAF"/>
    <w:rsid w:val="00663E0D"/>
    <w:rsid w:val="00670582"/>
    <w:rsid w:val="00671297"/>
    <w:rsid w:val="00671523"/>
    <w:rsid w:val="00674BBC"/>
    <w:rsid w:val="006751DD"/>
    <w:rsid w:val="00676CF7"/>
    <w:rsid w:val="00692C7F"/>
    <w:rsid w:val="0069392C"/>
    <w:rsid w:val="006962E2"/>
    <w:rsid w:val="006A055F"/>
    <w:rsid w:val="006A1019"/>
    <w:rsid w:val="006A1381"/>
    <w:rsid w:val="006A20DA"/>
    <w:rsid w:val="006A7CAA"/>
    <w:rsid w:val="006B3799"/>
    <w:rsid w:val="006D1854"/>
    <w:rsid w:val="006D2716"/>
    <w:rsid w:val="006E7637"/>
    <w:rsid w:val="0070701A"/>
    <w:rsid w:val="00713BDC"/>
    <w:rsid w:val="00713E1F"/>
    <w:rsid w:val="00723AE8"/>
    <w:rsid w:val="007257DE"/>
    <w:rsid w:val="00730A5B"/>
    <w:rsid w:val="00731416"/>
    <w:rsid w:val="00736986"/>
    <w:rsid w:val="00740B3C"/>
    <w:rsid w:val="00745AA7"/>
    <w:rsid w:val="00750609"/>
    <w:rsid w:val="007571E6"/>
    <w:rsid w:val="007571F4"/>
    <w:rsid w:val="00762E3C"/>
    <w:rsid w:val="00764DFD"/>
    <w:rsid w:val="00780B68"/>
    <w:rsid w:val="00791E76"/>
    <w:rsid w:val="00795B91"/>
    <w:rsid w:val="00795D50"/>
    <w:rsid w:val="007A3761"/>
    <w:rsid w:val="007A5AA9"/>
    <w:rsid w:val="007B14EF"/>
    <w:rsid w:val="007B61F3"/>
    <w:rsid w:val="007B6D90"/>
    <w:rsid w:val="007B7388"/>
    <w:rsid w:val="007C213C"/>
    <w:rsid w:val="007C222A"/>
    <w:rsid w:val="007C2459"/>
    <w:rsid w:val="007C4E45"/>
    <w:rsid w:val="007C5A8C"/>
    <w:rsid w:val="007C6FD6"/>
    <w:rsid w:val="007D2D55"/>
    <w:rsid w:val="007D35FD"/>
    <w:rsid w:val="007D52B8"/>
    <w:rsid w:val="007D5EFE"/>
    <w:rsid w:val="007D6866"/>
    <w:rsid w:val="007E034E"/>
    <w:rsid w:val="007E185C"/>
    <w:rsid w:val="007E4E0B"/>
    <w:rsid w:val="007E7CE8"/>
    <w:rsid w:val="007F7377"/>
    <w:rsid w:val="008010F6"/>
    <w:rsid w:val="00803760"/>
    <w:rsid w:val="00804B84"/>
    <w:rsid w:val="008071E8"/>
    <w:rsid w:val="00807861"/>
    <w:rsid w:val="00807A4E"/>
    <w:rsid w:val="00810915"/>
    <w:rsid w:val="008114B8"/>
    <w:rsid w:val="00813614"/>
    <w:rsid w:val="0081478A"/>
    <w:rsid w:val="008155D9"/>
    <w:rsid w:val="00816CD6"/>
    <w:rsid w:val="00821D6C"/>
    <w:rsid w:val="0082311F"/>
    <w:rsid w:val="00832149"/>
    <w:rsid w:val="00832620"/>
    <w:rsid w:val="00837BDC"/>
    <w:rsid w:val="00842876"/>
    <w:rsid w:val="00846FA9"/>
    <w:rsid w:val="0085038B"/>
    <w:rsid w:val="00850DDB"/>
    <w:rsid w:val="00851544"/>
    <w:rsid w:val="00851CAC"/>
    <w:rsid w:val="00851FDE"/>
    <w:rsid w:val="00853A8D"/>
    <w:rsid w:val="00855EFE"/>
    <w:rsid w:val="0086193B"/>
    <w:rsid w:val="008655FE"/>
    <w:rsid w:val="00866B87"/>
    <w:rsid w:val="0087021D"/>
    <w:rsid w:val="00875240"/>
    <w:rsid w:val="00880269"/>
    <w:rsid w:val="00880C67"/>
    <w:rsid w:val="00881D3B"/>
    <w:rsid w:val="008831EB"/>
    <w:rsid w:val="008851B9"/>
    <w:rsid w:val="00887212"/>
    <w:rsid w:val="00890B37"/>
    <w:rsid w:val="0089213E"/>
    <w:rsid w:val="008949DE"/>
    <w:rsid w:val="008A284E"/>
    <w:rsid w:val="008A715C"/>
    <w:rsid w:val="008A7DCC"/>
    <w:rsid w:val="008B0412"/>
    <w:rsid w:val="008B4776"/>
    <w:rsid w:val="008B57A4"/>
    <w:rsid w:val="008B7421"/>
    <w:rsid w:val="008C22A0"/>
    <w:rsid w:val="008C7618"/>
    <w:rsid w:val="008E77AA"/>
    <w:rsid w:val="008F08C3"/>
    <w:rsid w:val="008F1970"/>
    <w:rsid w:val="008F6505"/>
    <w:rsid w:val="0090432A"/>
    <w:rsid w:val="00907224"/>
    <w:rsid w:val="009138E1"/>
    <w:rsid w:val="00922B27"/>
    <w:rsid w:val="0092609A"/>
    <w:rsid w:val="00926C29"/>
    <w:rsid w:val="00931DC4"/>
    <w:rsid w:val="0093226F"/>
    <w:rsid w:val="00935980"/>
    <w:rsid w:val="00937762"/>
    <w:rsid w:val="00950DC6"/>
    <w:rsid w:val="00955BFF"/>
    <w:rsid w:val="00961BDE"/>
    <w:rsid w:val="0096281D"/>
    <w:rsid w:val="00970844"/>
    <w:rsid w:val="0097440E"/>
    <w:rsid w:val="0098577B"/>
    <w:rsid w:val="00986122"/>
    <w:rsid w:val="00987D02"/>
    <w:rsid w:val="00990E8B"/>
    <w:rsid w:val="00991E9C"/>
    <w:rsid w:val="009A2C98"/>
    <w:rsid w:val="009B7839"/>
    <w:rsid w:val="009C3942"/>
    <w:rsid w:val="009C6C5C"/>
    <w:rsid w:val="009D29CB"/>
    <w:rsid w:val="009D5D04"/>
    <w:rsid w:val="009E796A"/>
    <w:rsid w:val="009F1EFF"/>
    <w:rsid w:val="00A00921"/>
    <w:rsid w:val="00A015FD"/>
    <w:rsid w:val="00A041E8"/>
    <w:rsid w:val="00A06285"/>
    <w:rsid w:val="00A1444C"/>
    <w:rsid w:val="00A27D8E"/>
    <w:rsid w:val="00A30E0E"/>
    <w:rsid w:val="00A32D42"/>
    <w:rsid w:val="00A35524"/>
    <w:rsid w:val="00A4227C"/>
    <w:rsid w:val="00A436EF"/>
    <w:rsid w:val="00A55F7D"/>
    <w:rsid w:val="00A56086"/>
    <w:rsid w:val="00A63E2A"/>
    <w:rsid w:val="00A66AC2"/>
    <w:rsid w:val="00A66B8B"/>
    <w:rsid w:val="00A67339"/>
    <w:rsid w:val="00A67566"/>
    <w:rsid w:val="00A70240"/>
    <w:rsid w:val="00A80109"/>
    <w:rsid w:val="00A965F9"/>
    <w:rsid w:val="00AA2466"/>
    <w:rsid w:val="00AA653F"/>
    <w:rsid w:val="00AA673B"/>
    <w:rsid w:val="00AB7672"/>
    <w:rsid w:val="00AC2834"/>
    <w:rsid w:val="00AC2A31"/>
    <w:rsid w:val="00AC3097"/>
    <w:rsid w:val="00AC50AB"/>
    <w:rsid w:val="00AD1A8D"/>
    <w:rsid w:val="00AE425D"/>
    <w:rsid w:val="00AE6DEE"/>
    <w:rsid w:val="00AF68F9"/>
    <w:rsid w:val="00AF73AB"/>
    <w:rsid w:val="00B00AEE"/>
    <w:rsid w:val="00B04FAC"/>
    <w:rsid w:val="00B07549"/>
    <w:rsid w:val="00B12C9D"/>
    <w:rsid w:val="00B1502F"/>
    <w:rsid w:val="00B224DE"/>
    <w:rsid w:val="00B23A1B"/>
    <w:rsid w:val="00B35D86"/>
    <w:rsid w:val="00B412CE"/>
    <w:rsid w:val="00B444BA"/>
    <w:rsid w:val="00B4540A"/>
    <w:rsid w:val="00B456F9"/>
    <w:rsid w:val="00B50255"/>
    <w:rsid w:val="00B5118C"/>
    <w:rsid w:val="00B537F0"/>
    <w:rsid w:val="00B54F40"/>
    <w:rsid w:val="00B5539D"/>
    <w:rsid w:val="00B61070"/>
    <w:rsid w:val="00B6177D"/>
    <w:rsid w:val="00B6562C"/>
    <w:rsid w:val="00B67F6B"/>
    <w:rsid w:val="00B76E9C"/>
    <w:rsid w:val="00B82D69"/>
    <w:rsid w:val="00B84E57"/>
    <w:rsid w:val="00B851D3"/>
    <w:rsid w:val="00B86148"/>
    <w:rsid w:val="00B91750"/>
    <w:rsid w:val="00B96CD2"/>
    <w:rsid w:val="00BA0751"/>
    <w:rsid w:val="00BA1F9B"/>
    <w:rsid w:val="00BC34EB"/>
    <w:rsid w:val="00BC470E"/>
    <w:rsid w:val="00BC51B9"/>
    <w:rsid w:val="00BC54A3"/>
    <w:rsid w:val="00BD0E83"/>
    <w:rsid w:val="00BD12D5"/>
    <w:rsid w:val="00BD544B"/>
    <w:rsid w:val="00BE25FC"/>
    <w:rsid w:val="00BE260A"/>
    <w:rsid w:val="00BE694A"/>
    <w:rsid w:val="00BE700D"/>
    <w:rsid w:val="00BF1F2C"/>
    <w:rsid w:val="00BF3340"/>
    <w:rsid w:val="00BF7323"/>
    <w:rsid w:val="00C00959"/>
    <w:rsid w:val="00C01A73"/>
    <w:rsid w:val="00C01C91"/>
    <w:rsid w:val="00C053F0"/>
    <w:rsid w:val="00C063FE"/>
    <w:rsid w:val="00C11769"/>
    <w:rsid w:val="00C123EA"/>
    <w:rsid w:val="00C16A9C"/>
    <w:rsid w:val="00C1795F"/>
    <w:rsid w:val="00C21324"/>
    <w:rsid w:val="00C262EE"/>
    <w:rsid w:val="00C31184"/>
    <w:rsid w:val="00C32173"/>
    <w:rsid w:val="00C36DFA"/>
    <w:rsid w:val="00C43B48"/>
    <w:rsid w:val="00C449ED"/>
    <w:rsid w:val="00C607A4"/>
    <w:rsid w:val="00C66CFE"/>
    <w:rsid w:val="00C67017"/>
    <w:rsid w:val="00C67E35"/>
    <w:rsid w:val="00C74151"/>
    <w:rsid w:val="00C8004D"/>
    <w:rsid w:val="00C8038B"/>
    <w:rsid w:val="00C815FE"/>
    <w:rsid w:val="00C83C26"/>
    <w:rsid w:val="00C91729"/>
    <w:rsid w:val="00C946A5"/>
    <w:rsid w:val="00CA470A"/>
    <w:rsid w:val="00CC1C31"/>
    <w:rsid w:val="00CC78AA"/>
    <w:rsid w:val="00CC7E76"/>
    <w:rsid w:val="00CE325C"/>
    <w:rsid w:val="00CE3E5F"/>
    <w:rsid w:val="00CF5138"/>
    <w:rsid w:val="00CF7CAB"/>
    <w:rsid w:val="00D00030"/>
    <w:rsid w:val="00D0097B"/>
    <w:rsid w:val="00D01DBE"/>
    <w:rsid w:val="00D04E68"/>
    <w:rsid w:val="00D05396"/>
    <w:rsid w:val="00D0600C"/>
    <w:rsid w:val="00D06E4F"/>
    <w:rsid w:val="00D13FB7"/>
    <w:rsid w:val="00D16DFB"/>
    <w:rsid w:val="00D1732C"/>
    <w:rsid w:val="00D21655"/>
    <w:rsid w:val="00D2222F"/>
    <w:rsid w:val="00D24A26"/>
    <w:rsid w:val="00D27C06"/>
    <w:rsid w:val="00D33CE3"/>
    <w:rsid w:val="00D42A3D"/>
    <w:rsid w:val="00D4652F"/>
    <w:rsid w:val="00D50A1E"/>
    <w:rsid w:val="00D576B7"/>
    <w:rsid w:val="00D61BA7"/>
    <w:rsid w:val="00D65740"/>
    <w:rsid w:val="00D76C73"/>
    <w:rsid w:val="00D76E72"/>
    <w:rsid w:val="00D77BED"/>
    <w:rsid w:val="00D77E33"/>
    <w:rsid w:val="00D81E4C"/>
    <w:rsid w:val="00D8231D"/>
    <w:rsid w:val="00D84CCA"/>
    <w:rsid w:val="00D876C8"/>
    <w:rsid w:val="00D90EE6"/>
    <w:rsid w:val="00D91062"/>
    <w:rsid w:val="00D9688B"/>
    <w:rsid w:val="00DA3816"/>
    <w:rsid w:val="00DA4232"/>
    <w:rsid w:val="00DB1119"/>
    <w:rsid w:val="00DB7590"/>
    <w:rsid w:val="00DD1D6F"/>
    <w:rsid w:val="00DD3535"/>
    <w:rsid w:val="00DE0E35"/>
    <w:rsid w:val="00DE1586"/>
    <w:rsid w:val="00DF6335"/>
    <w:rsid w:val="00DF65C6"/>
    <w:rsid w:val="00E01C06"/>
    <w:rsid w:val="00E04799"/>
    <w:rsid w:val="00E05F6E"/>
    <w:rsid w:val="00E147BE"/>
    <w:rsid w:val="00E1545E"/>
    <w:rsid w:val="00E16A0E"/>
    <w:rsid w:val="00E212B2"/>
    <w:rsid w:val="00E21B10"/>
    <w:rsid w:val="00E22918"/>
    <w:rsid w:val="00E31354"/>
    <w:rsid w:val="00E3255A"/>
    <w:rsid w:val="00E423E5"/>
    <w:rsid w:val="00E44152"/>
    <w:rsid w:val="00E55264"/>
    <w:rsid w:val="00E56407"/>
    <w:rsid w:val="00E565C4"/>
    <w:rsid w:val="00E664F1"/>
    <w:rsid w:val="00E73115"/>
    <w:rsid w:val="00E76070"/>
    <w:rsid w:val="00E809D0"/>
    <w:rsid w:val="00E80F2D"/>
    <w:rsid w:val="00E8706A"/>
    <w:rsid w:val="00E90B5B"/>
    <w:rsid w:val="00E91DF7"/>
    <w:rsid w:val="00EA635B"/>
    <w:rsid w:val="00EA646A"/>
    <w:rsid w:val="00EB719C"/>
    <w:rsid w:val="00ED1B69"/>
    <w:rsid w:val="00ED3A10"/>
    <w:rsid w:val="00ED4251"/>
    <w:rsid w:val="00ED606A"/>
    <w:rsid w:val="00ED7A59"/>
    <w:rsid w:val="00EE5654"/>
    <w:rsid w:val="00EF31E0"/>
    <w:rsid w:val="00F01BCE"/>
    <w:rsid w:val="00F06867"/>
    <w:rsid w:val="00F111CA"/>
    <w:rsid w:val="00F13230"/>
    <w:rsid w:val="00F24C37"/>
    <w:rsid w:val="00F30650"/>
    <w:rsid w:val="00F30F12"/>
    <w:rsid w:val="00F30FB3"/>
    <w:rsid w:val="00F33980"/>
    <w:rsid w:val="00F43C4D"/>
    <w:rsid w:val="00F5148A"/>
    <w:rsid w:val="00F568B2"/>
    <w:rsid w:val="00F5793F"/>
    <w:rsid w:val="00F60166"/>
    <w:rsid w:val="00F61D5D"/>
    <w:rsid w:val="00F6408C"/>
    <w:rsid w:val="00F72201"/>
    <w:rsid w:val="00F72D10"/>
    <w:rsid w:val="00F80FF2"/>
    <w:rsid w:val="00F817E8"/>
    <w:rsid w:val="00F839BA"/>
    <w:rsid w:val="00F83B8B"/>
    <w:rsid w:val="00F873CC"/>
    <w:rsid w:val="00FA37F9"/>
    <w:rsid w:val="00FA47A2"/>
    <w:rsid w:val="00FA5B08"/>
    <w:rsid w:val="00FA6402"/>
    <w:rsid w:val="00FB32F3"/>
    <w:rsid w:val="00FB3360"/>
    <w:rsid w:val="00FB3BAB"/>
    <w:rsid w:val="00FB5594"/>
    <w:rsid w:val="00FC2963"/>
    <w:rsid w:val="00FD363D"/>
    <w:rsid w:val="00FD3868"/>
    <w:rsid w:val="00FD50F0"/>
    <w:rsid w:val="00FD6121"/>
    <w:rsid w:val="00FD78D3"/>
    <w:rsid w:val="00FE3634"/>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purl.org/dc/terms/"/>
    <ds:schemaRef ds:uri="46689e31-b03d-4afa-a735-a1f8d7beadb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915690E-B2DA-40E3-9AC5-7882CFC1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1745</Words>
  <Characters>9948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遠藤　望</cp:lastModifiedBy>
  <cp:revision>3</cp:revision>
  <cp:lastPrinted>2018-05-17T11:26:00Z</cp:lastPrinted>
  <dcterms:created xsi:type="dcterms:W3CDTF">2018-05-17T01:59:00Z</dcterms:created>
  <dcterms:modified xsi:type="dcterms:W3CDTF">2018-05-17T11:26:00Z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