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B3330" w14:textId="77777777" w:rsidR="003B2681" w:rsidRPr="00CF0649" w:rsidRDefault="00801828" w:rsidP="000929D4">
      <w:pPr>
        <w:pStyle w:val="a5"/>
      </w:pPr>
      <w:r w:rsidRPr="00CF0649">
        <w:rPr>
          <w:noProof/>
        </w:rPr>
        <mc:AlternateContent>
          <mc:Choice Requires="wps">
            <w:drawing>
              <wp:anchor distT="0" distB="0" distL="114300" distR="114300" simplePos="0" relativeHeight="251658240" behindDoc="0" locked="0" layoutInCell="1" allowOverlap="1" wp14:anchorId="3FBB33CC" wp14:editId="3FBB33CD">
                <wp:simplePos x="0" y="0"/>
                <wp:positionH relativeFrom="column">
                  <wp:posOffset>146685</wp:posOffset>
                </wp:positionH>
                <wp:positionV relativeFrom="paragraph">
                  <wp:posOffset>-4445</wp:posOffset>
                </wp:positionV>
                <wp:extent cx="6007395" cy="335280"/>
                <wp:effectExtent l="0" t="0" r="12700"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395" cy="335280"/>
                        </a:xfrm>
                        <a:prstGeom prst="rect">
                          <a:avLst/>
                        </a:prstGeom>
                        <a:solidFill>
                          <a:sysClr val="window" lastClr="FFFFFF"/>
                        </a:solidFill>
                        <a:ln w="25400" cap="flat" cmpd="sng" algn="ctr">
                          <a:solidFill>
                            <a:sysClr val="windowText" lastClr="000000"/>
                          </a:solidFill>
                          <a:prstDash val="solid"/>
                        </a:ln>
                        <a:effectLst/>
                      </wps:spPr>
                      <wps:txbx>
                        <w:txbxContent>
                          <w:p w14:paraId="3FBB33D6" w14:textId="77777777" w:rsidR="0027293F" w:rsidRPr="00583C44" w:rsidRDefault="001D1977" w:rsidP="005F2607">
                            <w:pPr>
                              <w:jc w:val="center"/>
                              <w:rPr>
                                <w:rFonts w:ascii="ＭＳ ゴシック" w:eastAsia="ＭＳ ゴシック" w:hAnsi="ＭＳ ゴシック"/>
                                <w:b/>
                                <w:color w:val="000000" w:themeColor="text1"/>
                                <w:sz w:val="24"/>
                                <w:szCs w:val="28"/>
                              </w:rPr>
                            </w:pPr>
                            <w:r>
                              <w:rPr>
                                <w:rFonts w:ascii="ＭＳ ゴシック" w:eastAsia="ＭＳ ゴシック" w:hAnsi="ＭＳ ゴシック" w:hint="eastAsia"/>
                                <w:b/>
                                <w:color w:val="000000" w:themeColor="text1"/>
                                <w:sz w:val="24"/>
                                <w:szCs w:val="28"/>
                              </w:rPr>
                              <w:t>大阪府住宅まちづくり審議会　第２回作業部会　議事概要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1.55pt;margin-top:-.35pt;width:473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" fillcolor="window" strokecolor="windowText" strokeweight="2pt">
                <v:path arrowok="t"/>
                <v:textbox>
                  <w:txbxContent>
                    <w:p w14:paraId="3FBB33D6" w14:textId="77777777" w:rsidR="0027293F" w:rsidRPr="00583C44" w:rsidRDefault="001D1977" w:rsidP="005F2607">
                      <w:pPr>
                        <w:jc w:val="center"/>
                        <w:rPr>
                          <w:rFonts w:ascii="ＭＳ ゴシック" w:eastAsia="ＭＳ ゴシック" w:hAnsi="ＭＳ ゴシック"/>
                          <w:b/>
                          <w:color w:val="000000" w:themeColor="text1"/>
                          <w:sz w:val="24"/>
                          <w:szCs w:val="28"/>
                        </w:rPr>
                      </w:pPr>
                      <w:r>
                        <w:rPr>
                          <w:rFonts w:ascii="ＭＳ ゴシック" w:eastAsia="ＭＳ ゴシック" w:hAnsi="ＭＳ ゴシック" w:hint="eastAsia"/>
                          <w:b/>
                          <w:color w:val="000000" w:themeColor="text1"/>
                          <w:sz w:val="24"/>
                          <w:szCs w:val="28"/>
                        </w:rPr>
                        <w:t>大阪府住宅まちづくり審議会　第２回作業部会　議事概要</w:t>
                      </w:r>
                    </w:p>
                  </w:txbxContent>
                </v:textbox>
              </v:rect>
            </w:pict>
          </mc:Fallback>
        </mc:AlternateContent>
      </w:r>
    </w:p>
    <w:p w14:paraId="3FBB3331" w14:textId="77777777" w:rsidR="003B2681" w:rsidRPr="00CF0649" w:rsidRDefault="003B2681"/>
    <w:p w14:paraId="3FBB3332" w14:textId="77777777" w:rsidR="001D3C3A" w:rsidRPr="00CF0649" w:rsidRDefault="0053572C" w:rsidP="001D3C3A">
      <w:pPr>
        <w:ind w:leftChars="135" w:left="283"/>
        <w:rPr>
          <w:rFonts w:ascii="ＭＳ ゴシック" w:eastAsia="ＭＳ ゴシック" w:hAnsi="ＭＳ ゴシック"/>
          <w:szCs w:val="21"/>
        </w:rPr>
      </w:pPr>
      <w:r w:rsidRPr="00CF0649">
        <w:rPr>
          <w:rFonts w:ascii="ＭＳ ゴシック" w:eastAsia="ＭＳ ゴシック" w:hAnsi="ＭＳ ゴシック" w:hint="eastAsia"/>
          <w:szCs w:val="21"/>
        </w:rPr>
        <w:t>日　時：平成27年</w:t>
      </w:r>
      <w:r w:rsidR="00D27C06" w:rsidRPr="00CF0649">
        <w:rPr>
          <w:rFonts w:ascii="ＭＳ ゴシック" w:eastAsia="ＭＳ ゴシック" w:hAnsi="ＭＳ ゴシック" w:hint="eastAsia"/>
          <w:szCs w:val="21"/>
        </w:rPr>
        <w:t>６</w:t>
      </w:r>
      <w:r w:rsidRPr="00CF0649">
        <w:rPr>
          <w:rFonts w:ascii="ＭＳ ゴシック" w:eastAsia="ＭＳ ゴシック" w:hAnsi="ＭＳ ゴシック" w:hint="eastAsia"/>
          <w:szCs w:val="21"/>
        </w:rPr>
        <w:t>月</w:t>
      </w:r>
      <w:r w:rsidR="00D27C06" w:rsidRPr="00CF0649">
        <w:rPr>
          <w:rFonts w:ascii="ＭＳ ゴシック" w:eastAsia="ＭＳ ゴシック" w:hAnsi="ＭＳ ゴシック" w:hint="eastAsia"/>
          <w:szCs w:val="21"/>
        </w:rPr>
        <w:t>９</w:t>
      </w:r>
      <w:r w:rsidRPr="00CF0649">
        <w:rPr>
          <w:rFonts w:ascii="ＭＳ ゴシック" w:eastAsia="ＭＳ ゴシック" w:hAnsi="ＭＳ ゴシック" w:hint="eastAsia"/>
          <w:szCs w:val="21"/>
        </w:rPr>
        <w:t>日（</w:t>
      </w:r>
      <w:r w:rsidR="00D27C06" w:rsidRPr="00CF0649">
        <w:rPr>
          <w:rFonts w:ascii="ＭＳ ゴシック" w:eastAsia="ＭＳ ゴシック" w:hAnsi="ＭＳ ゴシック" w:hint="eastAsia"/>
          <w:szCs w:val="21"/>
        </w:rPr>
        <w:t>火</w:t>
      </w:r>
      <w:r w:rsidRPr="00CF0649">
        <w:rPr>
          <w:rFonts w:ascii="ＭＳ ゴシック" w:eastAsia="ＭＳ ゴシック" w:hAnsi="ＭＳ ゴシック" w:hint="eastAsia"/>
          <w:szCs w:val="21"/>
        </w:rPr>
        <w:t>）1</w:t>
      </w:r>
      <w:r w:rsidR="00D27C06" w:rsidRPr="00CF0649">
        <w:rPr>
          <w:rFonts w:ascii="ＭＳ ゴシック" w:eastAsia="ＭＳ ゴシック" w:hAnsi="ＭＳ ゴシック" w:hint="eastAsia"/>
          <w:szCs w:val="21"/>
        </w:rPr>
        <w:t>0</w:t>
      </w:r>
      <w:r w:rsidRPr="00CF0649">
        <w:rPr>
          <w:rFonts w:ascii="ＭＳ ゴシック" w:eastAsia="ＭＳ ゴシック" w:hAnsi="ＭＳ ゴシック" w:hint="eastAsia"/>
          <w:szCs w:val="21"/>
        </w:rPr>
        <w:t>時</w:t>
      </w:r>
      <w:r w:rsidR="00D27C06" w:rsidRPr="00CF0649">
        <w:rPr>
          <w:rFonts w:ascii="ＭＳ ゴシック" w:eastAsia="ＭＳ ゴシック" w:hAnsi="ＭＳ ゴシック" w:hint="eastAsia"/>
          <w:szCs w:val="21"/>
        </w:rPr>
        <w:t>0</w:t>
      </w:r>
      <w:r w:rsidRPr="00CF0649">
        <w:rPr>
          <w:rFonts w:ascii="ＭＳ ゴシック" w:eastAsia="ＭＳ ゴシック" w:hAnsi="ＭＳ ゴシック" w:hint="eastAsia"/>
          <w:szCs w:val="21"/>
        </w:rPr>
        <w:t>0分～1</w:t>
      </w:r>
      <w:r w:rsidR="00D27C06" w:rsidRPr="00CF0649">
        <w:rPr>
          <w:rFonts w:ascii="ＭＳ ゴシック" w:eastAsia="ＭＳ ゴシック" w:hAnsi="ＭＳ ゴシック" w:hint="eastAsia"/>
          <w:szCs w:val="21"/>
        </w:rPr>
        <w:t>2</w:t>
      </w:r>
      <w:r w:rsidRPr="00CF0649">
        <w:rPr>
          <w:rFonts w:ascii="ＭＳ ゴシック" w:eastAsia="ＭＳ ゴシック" w:hAnsi="ＭＳ ゴシック" w:hint="eastAsia"/>
          <w:szCs w:val="21"/>
        </w:rPr>
        <w:t>時</w:t>
      </w:r>
      <w:r w:rsidR="00D27C06" w:rsidRPr="00CF0649">
        <w:rPr>
          <w:rFonts w:ascii="ＭＳ ゴシック" w:eastAsia="ＭＳ ゴシック" w:hAnsi="ＭＳ ゴシック" w:hint="eastAsia"/>
          <w:szCs w:val="21"/>
        </w:rPr>
        <w:t>0</w:t>
      </w:r>
      <w:r w:rsidRPr="00CF0649">
        <w:rPr>
          <w:rFonts w:ascii="ＭＳ ゴシック" w:eastAsia="ＭＳ ゴシック" w:hAnsi="ＭＳ ゴシック" w:hint="eastAsia"/>
          <w:szCs w:val="21"/>
        </w:rPr>
        <w:t>0分</w:t>
      </w:r>
      <w:r w:rsidR="001D3C3A" w:rsidRPr="00CF0649">
        <w:rPr>
          <w:rFonts w:ascii="ＭＳ ゴシック" w:eastAsia="ＭＳ ゴシック" w:hAnsi="ＭＳ ゴシック" w:hint="eastAsia"/>
          <w:szCs w:val="21"/>
        </w:rPr>
        <w:t xml:space="preserve">　</w:t>
      </w:r>
      <w:r w:rsidRPr="00CF0649">
        <w:rPr>
          <w:rFonts w:ascii="ＭＳ ゴシック" w:eastAsia="ＭＳ ゴシック" w:hAnsi="ＭＳ ゴシック" w:hint="eastAsia"/>
          <w:szCs w:val="21"/>
        </w:rPr>
        <w:t>場　所：大阪府公館　大サロン</w:t>
      </w:r>
    </w:p>
    <w:p w14:paraId="3FBB3333" w14:textId="77777777" w:rsidR="00050237" w:rsidRPr="00CF0649" w:rsidRDefault="0053572C" w:rsidP="001D3C3A">
      <w:pPr>
        <w:ind w:leftChars="135" w:left="283"/>
        <w:rPr>
          <w:rFonts w:ascii="ＭＳ ゴシック" w:eastAsia="ＭＳ ゴシック" w:hAnsi="ＭＳ ゴシック"/>
          <w:szCs w:val="21"/>
        </w:rPr>
      </w:pPr>
      <w:r w:rsidRPr="00CF0649">
        <w:rPr>
          <w:rFonts w:ascii="ＭＳ ゴシック" w:eastAsia="ＭＳ ゴシック" w:hAnsi="ＭＳ ゴシック" w:hint="eastAsia"/>
          <w:szCs w:val="21"/>
        </w:rPr>
        <w:t>議　事：大阪府における今後の住宅まちづくり政策のあり方について</w:t>
      </w:r>
    </w:p>
    <w:p w14:paraId="3FBB3334" w14:textId="77777777" w:rsidR="002926BD" w:rsidRPr="00CF0649" w:rsidRDefault="00D0097B" w:rsidP="00050237">
      <w:pPr>
        <w:ind w:leftChars="135" w:left="283" w:firstLineChars="400" w:firstLine="840"/>
        <w:rPr>
          <w:rFonts w:ascii="ＭＳ ゴシック" w:eastAsia="ＭＳ ゴシック" w:hAnsi="ＭＳ ゴシック"/>
          <w:szCs w:val="21"/>
        </w:rPr>
      </w:pPr>
      <w:r w:rsidRPr="00CF0649">
        <w:rPr>
          <w:rFonts w:ascii="ＭＳ ゴシック" w:eastAsia="ＭＳ ゴシック" w:hAnsi="ＭＳ ゴシック" w:hint="eastAsia"/>
          <w:szCs w:val="21"/>
        </w:rPr>
        <w:t>（事務局より資料１～</w:t>
      </w:r>
      <w:r w:rsidR="00D27C06" w:rsidRPr="00CF0649">
        <w:rPr>
          <w:rFonts w:ascii="ＭＳ ゴシック" w:eastAsia="ＭＳ ゴシック" w:hAnsi="ＭＳ ゴシック" w:hint="eastAsia"/>
          <w:szCs w:val="21"/>
        </w:rPr>
        <w:t>４</w:t>
      </w:r>
      <w:r w:rsidR="002926BD" w:rsidRPr="00CF0649">
        <w:rPr>
          <w:rFonts w:ascii="ＭＳ ゴシック" w:eastAsia="ＭＳ ゴシック" w:hAnsi="ＭＳ ゴシック" w:hint="eastAsia"/>
          <w:szCs w:val="21"/>
        </w:rPr>
        <w:t>を説明。以下、質疑応答・意見交換）</w:t>
      </w:r>
    </w:p>
    <w:p w14:paraId="3FBB3335" w14:textId="77777777" w:rsidR="0053572C" w:rsidRPr="00CF0649" w:rsidRDefault="00801828">
      <w:pPr>
        <w:rPr>
          <w:rFonts w:asciiTheme="majorEastAsia" w:eastAsiaTheme="majorEastAsia" w:hAnsiTheme="majorEastAsia"/>
        </w:rPr>
      </w:pPr>
      <w:r w:rsidRPr="00CF0649">
        <w:rPr>
          <w:rFonts w:ascii="ＭＳ ゴシック" w:eastAsia="ＭＳ ゴシック" w:hAnsi="ＭＳ ゴシック"/>
          <w:noProof/>
          <w:szCs w:val="24"/>
        </w:rPr>
        <mc:AlternateContent>
          <mc:Choice Requires="wps">
            <w:drawing>
              <wp:inline distT="0" distB="0" distL="0" distR="0" wp14:anchorId="3FBB33CE" wp14:editId="3FBB33CF">
                <wp:extent cx="5702935" cy="0"/>
                <wp:effectExtent l="10795" t="5715" r="10795" b="13335"/>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69C38B08"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14:paraId="3FBB3336" w14:textId="77777777" w:rsidR="00086297" w:rsidRPr="00CF0649" w:rsidRDefault="00DA3816">
      <w:pPr>
        <w:rPr>
          <w:rFonts w:asciiTheme="majorEastAsia" w:eastAsiaTheme="majorEastAsia" w:hAnsiTheme="majorEastAsia"/>
          <w:b/>
        </w:rPr>
      </w:pPr>
      <w:r w:rsidRPr="00CF0649">
        <w:rPr>
          <w:rFonts w:asciiTheme="majorEastAsia" w:eastAsiaTheme="majorEastAsia" w:hAnsiTheme="majorEastAsia" w:hint="eastAsia"/>
          <w:b/>
        </w:rPr>
        <w:t>【意見交換概要】</w:t>
      </w:r>
    </w:p>
    <w:p w14:paraId="3FBB3337" w14:textId="77777777" w:rsidR="00B96CD2" w:rsidRPr="00CF0649" w:rsidRDefault="00B96CD2" w:rsidP="00050237">
      <w:pPr>
        <w:pStyle w:val="2"/>
      </w:pPr>
      <w:r w:rsidRPr="00CF0649">
        <w:rPr>
          <w:rFonts w:hint="eastAsia"/>
        </w:rPr>
        <w:t>ビジョン策定の前提として議論・整理すべき事項：人口について</w:t>
      </w:r>
    </w:p>
    <w:tbl>
      <w:tblPr>
        <w:tblStyle w:val="ad"/>
        <w:tblW w:w="9889" w:type="dxa"/>
        <w:tblLook w:val="04A0" w:firstRow="1" w:lastRow="0" w:firstColumn="1" w:lastColumn="0" w:noHBand="0" w:noVBand="1"/>
      </w:tblPr>
      <w:tblGrid>
        <w:gridCol w:w="1224"/>
        <w:gridCol w:w="8665"/>
      </w:tblGrid>
      <w:tr w:rsidR="00CF0649" w:rsidRPr="00CF0649" w14:paraId="3FBB333E" w14:textId="77777777" w:rsidTr="00050237">
        <w:trPr>
          <w:trHeight w:val="20"/>
        </w:trPr>
        <w:tc>
          <w:tcPr>
            <w:tcW w:w="1224" w:type="dxa"/>
          </w:tcPr>
          <w:p w14:paraId="3FBB333B" w14:textId="46E04FF4" w:rsidR="00050237" w:rsidRPr="00CF0649" w:rsidRDefault="00AE213C" w:rsidP="00795B91">
            <w:pPr>
              <w:spacing w:line="320" w:lineRule="exact"/>
            </w:pPr>
            <w:r>
              <w:rPr>
                <w:rFonts w:hint="eastAsia"/>
              </w:rPr>
              <w:t>委員からの意見</w:t>
            </w:r>
          </w:p>
        </w:tc>
        <w:tc>
          <w:tcPr>
            <w:tcW w:w="8665" w:type="dxa"/>
          </w:tcPr>
          <w:p w14:paraId="71E0032E" w14:textId="77777777" w:rsid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2（P.4）人口密度と行政コストについて、人口密度が6.0以上の場合、行政コストはあまり変化しておらず、大阪府はこの範囲に含まれるため、この資料から大阪府の人口が減ると行政コストが上がる、と説明するのは無</w:t>
            </w:r>
            <w:r w:rsidR="00353F90" w:rsidRPr="002265C2">
              <w:rPr>
                <w:rFonts w:asciiTheme="minorEastAsia" w:hAnsiTheme="minorEastAsia" w:hint="eastAsia"/>
              </w:rPr>
              <w:t>理がある。</w:t>
            </w:r>
          </w:p>
          <w:p w14:paraId="3FBB333D" w14:textId="6B194BD2"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資料2（P.13以降）人口の将来推計について、出生率を上げること、東京圏への転出をゼロにするという設定</w:t>
            </w:r>
            <w:r w:rsidR="00915701" w:rsidRPr="002265C2">
              <w:rPr>
                <w:rFonts w:asciiTheme="minorEastAsia" w:hAnsiTheme="minorEastAsia" w:hint="eastAsia"/>
              </w:rPr>
              <w:t>は</w:t>
            </w:r>
            <w:r w:rsidRPr="002265C2">
              <w:rPr>
                <w:rFonts w:asciiTheme="minorEastAsia" w:hAnsiTheme="minorEastAsia" w:hint="eastAsia"/>
              </w:rPr>
              <w:t>かなり難しい。</w:t>
            </w:r>
          </w:p>
        </w:tc>
      </w:tr>
      <w:tr w:rsidR="00CF0649" w:rsidRPr="00CF0649" w14:paraId="3FBB3343" w14:textId="77777777" w:rsidTr="00050237">
        <w:trPr>
          <w:trHeight w:val="20"/>
        </w:trPr>
        <w:tc>
          <w:tcPr>
            <w:tcW w:w="1224" w:type="dxa"/>
          </w:tcPr>
          <w:p w14:paraId="3FBB333F" w14:textId="3AC4DDCF" w:rsidR="00050237" w:rsidRPr="00CF0649" w:rsidRDefault="00AE213C" w:rsidP="00795B91">
            <w:pPr>
              <w:spacing w:line="320" w:lineRule="exact"/>
            </w:pPr>
            <w:r>
              <w:rPr>
                <w:rFonts w:hint="eastAsia"/>
              </w:rPr>
              <w:t>委員からの意見</w:t>
            </w:r>
          </w:p>
        </w:tc>
        <w:tc>
          <w:tcPr>
            <w:tcW w:w="8665" w:type="dxa"/>
          </w:tcPr>
          <w:p w14:paraId="3FBB3340" w14:textId="25C6E450" w:rsidR="00CF0649" w:rsidRPr="002265C2" w:rsidRDefault="00CF0649"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資料2（P.11）年齢階級別転出入の状況について、20歳前後の転出入の主な要因は仕事かと思うので、住宅まちづくりの範囲で</w:t>
            </w:r>
            <w:r w:rsidR="00D7779B" w:rsidRPr="002265C2">
              <w:rPr>
                <w:rFonts w:asciiTheme="minorEastAsia" w:hAnsiTheme="minorEastAsia" w:hint="eastAsia"/>
              </w:rPr>
              <w:t>なかなかそこまで</w:t>
            </w:r>
            <w:r w:rsidRPr="002265C2">
              <w:rPr>
                <w:rFonts w:asciiTheme="minorEastAsia" w:hAnsiTheme="minorEastAsia" w:hint="eastAsia"/>
              </w:rPr>
              <w:t>関与できない一方、30代での転出が多い要因は、住宅や子育て環境かと思うので、住宅まちづくりを充実していくことで大阪に住んでもらえるのではないか。</w:t>
            </w:r>
          </w:p>
          <w:p w14:paraId="7479DAB4" w14:textId="77777777" w:rsidR="002265C2" w:rsidRDefault="00CF0649"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1（P.2）ビジョン全体に対する意見への対応案の中で、「住宅政策を中心とした取組みから、都市の居住魅力を高める政策に転換していく」とあるが、住宅政策から他に重点を移していくように読めてしまう。魅力的なまちをつくっていくための基本は住宅なので、住宅政策を基本として周辺の環境やまちについても視点を広げていくという書き方のほうがよいのではないか。</w:t>
            </w:r>
          </w:p>
          <w:p w14:paraId="3FBB3342" w14:textId="73326685" w:rsidR="00050237" w:rsidRPr="002265C2" w:rsidRDefault="00CF0649"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子育て世代などの若い世代を定着させるには、単身のときから大阪に住んでもらえるよう単身の若者向けの住宅政策を充実させることと、子育てしやすい環境を整えてあげる、ということが必要である。神戸市でも、連帯</w:t>
            </w:r>
            <w:r w:rsidRPr="002265C2">
              <w:rPr>
                <w:rFonts w:ascii="Damascus" w:hAnsi="Damascus" w:cs="Damascus" w:hint="eastAsia"/>
              </w:rPr>
              <w:t>保証等の</w:t>
            </w:r>
            <w:r w:rsidRPr="002265C2">
              <w:rPr>
                <w:rFonts w:asciiTheme="minorEastAsia" w:hAnsiTheme="minorEastAsia" w:hint="eastAsia"/>
              </w:rPr>
              <w:t>公的な支援をする動きがあり、こうした</w:t>
            </w:r>
            <w:r w:rsidRPr="002265C2">
              <w:rPr>
                <w:rFonts w:ascii="Damascus" w:hAnsi="Damascus" w:cs="Damascus" w:hint="eastAsia"/>
              </w:rPr>
              <w:t>支援を若年層に広げていくことが必要である。</w:t>
            </w:r>
            <w:r w:rsidRPr="002265C2">
              <w:rPr>
                <w:rFonts w:asciiTheme="minorEastAsia" w:hAnsiTheme="minorEastAsia" w:hint="eastAsia"/>
              </w:rPr>
              <w:t>また、中古マンションをリフォームして住む方への支援など、ストックの活用に向けた具体的な対策を講じていくべきである。</w:t>
            </w:r>
          </w:p>
        </w:tc>
      </w:tr>
      <w:tr w:rsidR="00CF0649" w:rsidRPr="00CF0649" w14:paraId="3FBB3346" w14:textId="77777777" w:rsidTr="00050237">
        <w:trPr>
          <w:trHeight w:val="20"/>
        </w:trPr>
        <w:tc>
          <w:tcPr>
            <w:tcW w:w="1224" w:type="dxa"/>
          </w:tcPr>
          <w:p w14:paraId="3FBB3344" w14:textId="79DB5F26" w:rsidR="00050237" w:rsidRPr="00CF0649" w:rsidRDefault="00AE213C" w:rsidP="00795B91">
            <w:pPr>
              <w:spacing w:line="320" w:lineRule="exact"/>
            </w:pPr>
            <w:r>
              <w:rPr>
                <w:rFonts w:hint="eastAsia"/>
              </w:rPr>
              <w:t>委員からの意見</w:t>
            </w:r>
          </w:p>
        </w:tc>
        <w:tc>
          <w:tcPr>
            <w:tcW w:w="8665" w:type="dxa"/>
          </w:tcPr>
          <w:p w14:paraId="3FBB3345" w14:textId="2F76E31D" w:rsidR="00050237" w:rsidRPr="002265C2" w:rsidRDefault="00050237" w:rsidP="002265C2">
            <w:pPr>
              <w:pStyle w:val="ae"/>
              <w:numPr>
                <w:ilvl w:val="0"/>
                <w:numId w:val="3"/>
              </w:numPr>
              <w:spacing w:line="320" w:lineRule="exact"/>
              <w:ind w:leftChars="0"/>
              <w:rPr>
                <w:rFonts w:asciiTheme="minorEastAsia" w:hAnsiTheme="minorEastAsia"/>
              </w:rPr>
            </w:pPr>
            <w:r w:rsidRPr="002265C2">
              <w:rPr>
                <w:rFonts w:asciiTheme="minorEastAsia" w:hAnsiTheme="minorEastAsia" w:hint="eastAsia"/>
              </w:rPr>
              <w:t>30代と0～４歳の転出がポイントであり、そういった方々がどんな住宅であれば取得できるかということを政策上考えなくてはならない。</w:t>
            </w:r>
          </w:p>
        </w:tc>
      </w:tr>
      <w:tr w:rsidR="00CF0649" w:rsidRPr="00CF0649" w14:paraId="3FBB334A" w14:textId="77777777" w:rsidTr="00050237">
        <w:trPr>
          <w:trHeight w:val="20"/>
        </w:trPr>
        <w:tc>
          <w:tcPr>
            <w:tcW w:w="1224" w:type="dxa"/>
          </w:tcPr>
          <w:p w14:paraId="3FBB3347" w14:textId="7C5BA9AE" w:rsidR="00050237" w:rsidRPr="00CF0649" w:rsidRDefault="00AE213C" w:rsidP="00B96CD2">
            <w:pPr>
              <w:spacing w:line="320" w:lineRule="exact"/>
            </w:pPr>
            <w:r>
              <w:rPr>
                <w:rFonts w:hint="eastAsia"/>
              </w:rPr>
              <w:t>委員からの意見</w:t>
            </w:r>
          </w:p>
        </w:tc>
        <w:tc>
          <w:tcPr>
            <w:tcW w:w="8665" w:type="dxa"/>
          </w:tcPr>
          <w:p w14:paraId="4C9B272A" w14:textId="77777777" w:rsidR="002265C2" w:rsidRDefault="00353F90"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大阪としては中部地方</w:t>
            </w:r>
            <w:r w:rsidR="00915701" w:rsidRPr="002265C2">
              <w:rPr>
                <w:rFonts w:asciiTheme="minorEastAsia" w:hAnsiTheme="minorEastAsia" w:hint="eastAsia"/>
              </w:rPr>
              <w:t>も気に掛けないといけない</w:t>
            </w:r>
            <w:r w:rsidRPr="002265C2">
              <w:rPr>
                <w:rFonts w:asciiTheme="minorEastAsia" w:hAnsiTheme="minorEastAsia" w:hint="eastAsia"/>
              </w:rPr>
              <w:t>。</w:t>
            </w:r>
            <w:r w:rsidR="00050237" w:rsidRPr="002265C2">
              <w:rPr>
                <w:rFonts w:asciiTheme="minorEastAsia" w:hAnsiTheme="minorEastAsia" w:hint="eastAsia"/>
              </w:rPr>
              <w:t>長期的にみると</w:t>
            </w:r>
            <w:r w:rsidRPr="002265C2">
              <w:rPr>
                <w:rFonts w:asciiTheme="minorEastAsia" w:hAnsiTheme="minorEastAsia" w:hint="eastAsia"/>
              </w:rPr>
              <w:t>、</w:t>
            </w:r>
            <w:r w:rsidR="00050237" w:rsidRPr="002265C2">
              <w:rPr>
                <w:rFonts w:asciiTheme="minorEastAsia" w:hAnsiTheme="minorEastAsia" w:hint="eastAsia"/>
              </w:rPr>
              <w:t>大阪は人口が減るが中部地方の人口は増えるといったデータもあり、他の地域に人口を取られるということも頭に入れておかなければならない。</w:t>
            </w:r>
          </w:p>
          <w:p w14:paraId="3FBB3349" w14:textId="12E0639A"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資料2（P.11）年齢階級別転出入の状況について、0～4歳や30代の世代が転出超過</w:t>
            </w:r>
            <w:r w:rsidR="00915701" w:rsidRPr="002265C2">
              <w:rPr>
                <w:rFonts w:asciiTheme="minorEastAsia" w:hAnsiTheme="minorEastAsia" w:hint="eastAsia"/>
              </w:rPr>
              <w:t>だ</w:t>
            </w:r>
            <w:r w:rsidRPr="002265C2">
              <w:rPr>
                <w:rFonts w:asciiTheme="minorEastAsia" w:hAnsiTheme="minorEastAsia" w:hint="eastAsia"/>
              </w:rPr>
              <w:t>が、一時的に転出してもそれが戻ってくるのであれば問題はない。それが戻ってきていないことが問題であり、40代や50代等の儲け頭の世代など、少しずつでも転出者が戻ってくるようなことが考えられればいいかと思う。</w:t>
            </w:r>
          </w:p>
        </w:tc>
      </w:tr>
      <w:tr w:rsidR="00CF0649" w:rsidRPr="00CF0649" w14:paraId="3FBB3351" w14:textId="77777777" w:rsidTr="00050237">
        <w:trPr>
          <w:trHeight w:val="20"/>
        </w:trPr>
        <w:tc>
          <w:tcPr>
            <w:tcW w:w="1224" w:type="dxa"/>
          </w:tcPr>
          <w:p w14:paraId="3FBB334B" w14:textId="625BF183" w:rsidR="00050237" w:rsidRPr="00CF0649" w:rsidRDefault="00AE213C" w:rsidP="00795B91">
            <w:pPr>
              <w:spacing w:line="320" w:lineRule="exact"/>
            </w:pPr>
            <w:r>
              <w:rPr>
                <w:rFonts w:hint="eastAsia"/>
              </w:rPr>
              <w:t>委員からの意見</w:t>
            </w:r>
          </w:p>
        </w:tc>
        <w:tc>
          <w:tcPr>
            <w:tcW w:w="8665" w:type="dxa"/>
          </w:tcPr>
          <w:p w14:paraId="3FBB334C" w14:textId="29AAB660" w:rsidR="00353F90"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資料1（P.3）前回作業部会の論点の整理について、「定住人口ではなく、交流人口、他地域居住などにより1人が1.2～1.3</w:t>
            </w:r>
            <w:r w:rsidR="00B974FE" w:rsidRPr="002265C2">
              <w:rPr>
                <w:rFonts w:asciiTheme="minorEastAsia" w:hAnsiTheme="minorEastAsia" w:hint="eastAsia"/>
              </w:rPr>
              <w:t>人分の住まい方、暮らし方を</w:t>
            </w:r>
            <w:r w:rsidRPr="002265C2">
              <w:rPr>
                <w:rFonts w:asciiTheme="minorEastAsia" w:hAnsiTheme="minorEastAsia" w:hint="eastAsia"/>
              </w:rPr>
              <w:t>～」と意見を述べたが、定住人口を無視しているわけではなくて、一番大事だと思う。</w:t>
            </w:r>
          </w:p>
          <w:p w14:paraId="3FBB334D" w14:textId="026F8C68" w:rsidR="00413135" w:rsidRPr="002265C2" w:rsidRDefault="00353F90"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一方で、現実として全国的に人口が減少する中、大阪だけ人口を増やす</w:t>
            </w:r>
            <w:r w:rsidR="00050237" w:rsidRPr="002265C2">
              <w:rPr>
                <w:rFonts w:asciiTheme="minorEastAsia" w:hAnsiTheme="minorEastAsia" w:hint="eastAsia"/>
              </w:rPr>
              <w:t>ことを打ち出せるのかを気にしている。資料２（P.15</w:t>
            </w:r>
            <w:r w:rsidR="00413135" w:rsidRPr="002265C2">
              <w:rPr>
                <w:rFonts w:asciiTheme="minorEastAsia" w:hAnsiTheme="minorEastAsia" w:hint="eastAsia"/>
              </w:rPr>
              <w:t>：人口の将来推計</w:t>
            </w:r>
            <w:r w:rsidR="00050237" w:rsidRPr="002265C2">
              <w:rPr>
                <w:rFonts w:asciiTheme="minorEastAsia" w:hAnsiTheme="minorEastAsia" w:hint="eastAsia"/>
              </w:rPr>
              <w:t>）によると、出生率を大幅に改善し、東京圏への転出を半減してやっと人口が維持できるという、厳しい状況がシ</w:t>
            </w:r>
            <w:r w:rsidRPr="002265C2">
              <w:rPr>
                <w:rFonts w:asciiTheme="minorEastAsia" w:hAnsiTheme="minorEastAsia" w:hint="eastAsia"/>
              </w:rPr>
              <w:t>ミュ</w:t>
            </w:r>
            <w:r w:rsidR="00050237" w:rsidRPr="002265C2">
              <w:rPr>
                <w:rFonts w:asciiTheme="minorEastAsia" w:hAnsiTheme="minorEastAsia" w:hint="eastAsia"/>
              </w:rPr>
              <w:lastRenderedPageBreak/>
              <w:t>レーション</w:t>
            </w:r>
            <w:r w:rsidRPr="002265C2">
              <w:rPr>
                <w:rFonts w:asciiTheme="minorEastAsia" w:hAnsiTheme="minorEastAsia" w:hint="eastAsia"/>
              </w:rPr>
              <w:t>結果</w:t>
            </w:r>
            <w:r w:rsidR="00CB3457" w:rsidRPr="002265C2">
              <w:rPr>
                <w:rFonts w:asciiTheme="minorEastAsia" w:hAnsiTheme="minorEastAsia" w:hint="eastAsia"/>
              </w:rPr>
              <w:t>として</w:t>
            </w:r>
            <w:r w:rsidR="00050237" w:rsidRPr="002265C2">
              <w:rPr>
                <w:rFonts w:asciiTheme="minorEastAsia" w:hAnsiTheme="minorEastAsia" w:hint="eastAsia"/>
              </w:rPr>
              <w:t>でて</w:t>
            </w:r>
            <w:r w:rsidRPr="002265C2">
              <w:rPr>
                <w:rFonts w:asciiTheme="minorEastAsia" w:hAnsiTheme="minorEastAsia" w:hint="eastAsia"/>
              </w:rPr>
              <w:t>いる。どのラインを目標にするかはある</w:t>
            </w:r>
            <w:r w:rsidR="00050237" w:rsidRPr="002265C2">
              <w:rPr>
                <w:rFonts w:asciiTheme="minorEastAsia" w:hAnsiTheme="minorEastAsia" w:hint="eastAsia"/>
              </w:rPr>
              <w:t>が、一定の縮小傾向というか、空き家が増えていく</w:t>
            </w:r>
            <w:r w:rsidRPr="002265C2">
              <w:rPr>
                <w:rFonts w:asciiTheme="minorEastAsia" w:hAnsiTheme="minorEastAsia" w:hint="eastAsia"/>
              </w:rPr>
              <w:t>、ストックが余ってくる</w:t>
            </w:r>
            <w:r w:rsidR="00050237" w:rsidRPr="002265C2">
              <w:rPr>
                <w:rFonts w:asciiTheme="minorEastAsia" w:hAnsiTheme="minorEastAsia" w:hint="eastAsia"/>
              </w:rPr>
              <w:t>ことを前提としたマスタープランの策定が必要である。</w:t>
            </w:r>
          </w:p>
          <w:p w14:paraId="3FBB334E" w14:textId="148EC19B"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全体の人口の枠組み</w:t>
            </w:r>
            <w:r w:rsidR="00413135" w:rsidRPr="002265C2">
              <w:rPr>
                <w:rFonts w:asciiTheme="minorEastAsia" w:hAnsiTheme="minorEastAsia" w:hint="eastAsia"/>
              </w:rPr>
              <w:t>の中で</w:t>
            </w:r>
            <w:r w:rsidRPr="002265C2">
              <w:rPr>
                <w:rFonts w:asciiTheme="minorEastAsia" w:hAnsiTheme="minorEastAsia" w:hint="eastAsia"/>
              </w:rPr>
              <w:t>、都心部や郊外地など、大阪府内での人口配置をどのようなバランスで想定するかということが重要となる。そのためにも、</w:t>
            </w:r>
            <w:r w:rsidR="00CB3457" w:rsidRPr="002265C2">
              <w:rPr>
                <w:rFonts w:asciiTheme="minorEastAsia" w:hAnsiTheme="minorEastAsia" w:hint="eastAsia"/>
              </w:rPr>
              <w:t>各自治体の</w:t>
            </w:r>
            <w:r w:rsidRPr="002265C2">
              <w:rPr>
                <w:rFonts w:asciiTheme="minorEastAsia" w:hAnsiTheme="minorEastAsia" w:hint="eastAsia"/>
              </w:rPr>
              <w:t>総合計画や都市計画マスタープラン等の他計画と連携し、各自治体がどういった都市構造を位置づけているかということを考慮した上で</w:t>
            </w:r>
            <w:r w:rsidR="00353F90" w:rsidRPr="002265C2">
              <w:rPr>
                <w:rFonts w:asciiTheme="minorEastAsia" w:hAnsiTheme="minorEastAsia" w:hint="eastAsia"/>
              </w:rPr>
              <w:t>、</w:t>
            </w:r>
            <w:r w:rsidRPr="002265C2">
              <w:rPr>
                <w:rFonts w:asciiTheme="minorEastAsia" w:hAnsiTheme="minorEastAsia" w:hint="eastAsia"/>
              </w:rPr>
              <w:t>検討していく必要がある。</w:t>
            </w:r>
          </w:p>
          <w:p w14:paraId="5C0E2335" w14:textId="77777777" w:rsid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地域の空き家</w:t>
            </w:r>
            <w:r w:rsidR="007E7DE6" w:rsidRPr="002265C2">
              <w:rPr>
                <w:rFonts w:asciiTheme="minorEastAsia" w:hAnsiTheme="minorEastAsia" w:hint="eastAsia"/>
              </w:rPr>
              <w:t>を何かに使えればコミュニティの拠点になるという</w:t>
            </w:r>
            <w:r w:rsidRPr="002265C2">
              <w:rPr>
                <w:rFonts w:asciiTheme="minorEastAsia" w:hAnsiTheme="minorEastAsia" w:hint="eastAsia"/>
              </w:rPr>
              <w:t>場合があ</w:t>
            </w:r>
            <w:r w:rsidR="00413135" w:rsidRPr="002265C2">
              <w:rPr>
                <w:rFonts w:asciiTheme="minorEastAsia" w:hAnsiTheme="minorEastAsia" w:hint="eastAsia"/>
              </w:rPr>
              <w:t>り、</w:t>
            </w:r>
            <w:r w:rsidRPr="002265C2">
              <w:rPr>
                <w:rFonts w:asciiTheme="minorEastAsia" w:hAnsiTheme="minorEastAsia" w:hint="eastAsia"/>
              </w:rPr>
              <w:t>近隣の空き家で</w:t>
            </w:r>
            <w:r w:rsidR="00CB3457" w:rsidRPr="002265C2">
              <w:rPr>
                <w:rFonts w:asciiTheme="minorEastAsia" w:hAnsiTheme="minorEastAsia" w:hint="eastAsia"/>
              </w:rPr>
              <w:t>地域の人々が</w:t>
            </w:r>
            <w:r w:rsidRPr="002265C2">
              <w:rPr>
                <w:rFonts w:asciiTheme="minorEastAsia" w:hAnsiTheme="minorEastAsia" w:hint="eastAsia"/>
              </w:rPr>
              <w:t>生活時間を過ごす</w:t>
            </w:r>
            <w:r w:rsidR="007E7DE6" w:rsidRPr="002265C2">
              <w:rPr>
                <w:rFonts w:asciiTheme="minorEastAsia" w:hAnsiTheme="minorEastAsia" w:hint="eastAsia"/>
              </w:rPr>
              <w:t>ようなライフスタイルが、コミュニティの再生も含めて、</w:t>
            </w:r>
            <w:r w:rsidR="00B974FE" w:rsidRPr="002265C2">
              <w:rPr>
                <w:rFonts w:asciiTheme="minorEastAsia" w:hAnsiTheme="minorEastAsia" w:hint="eastAsia"/>
              </w:rPr>
              <w:t>作られていくべきではない</w:t>
            </w:r>
            <w:r w:rsidRPr="002265C2">
              <w:rPr>
                <w:rFonts w:asciiTheme="minorEastAsia" w:hAnsiTheme="minorEastAsia" w:hint="eastAsia"/>
              </w:rPr>
              <w:t>か。</w:t>
            </w:r>
          </w:p>
          <w:p w14:paraId="3FBB3350" w14:textId="602E70A9"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前回述べた1.2～1.3人分の住まい方の内0.2</w:t>
            </w:r>
            <w:r w:rsidR="00CB3457" w:rsidRPr="002265C2">
              <w:rPr>
                <w:rFonts w:asciiTheme="minorEastAsia" w:hAnsiTheme="minorEastAsia" w:hint="eastAsia"/>
              </w:rPr>
              <w:t>の部分について</w:t>
            </w:r>
            <w:r w:rsidRPr="002265C2">
              <w:rPr>
                <w:rFonts w:asciiTheme="minorEastAsia" w:hAnsiTheme="minorEastAsia" w:hint="eastAsia"/>
              </w:rPr>
              <w:t>は、近所の家でお茶を飲む時間があるとか、個人の資産を社会的に使うことを支援するやり方によって、地域での居住生活を豊かに</w:t>
            </w:r>
            <w:r w:rsidR="00413135" w:rsidRPr="002265C2">
              <w:rPr>
                <w:rFonts w:asciiTheme="minorEastAsia" w:hAnsiTheme="minorEastAsia" w:hint="eastAsia"/>
              </w:rPr>
              <w:t>する</w:t>
            </w:r>
            <w:r w:rsidRPr="002265C2">
              <w:rPr>
                <w:rFonts w:asciiTheme="minorEastAsia" w:hAnsiTheme="minorEastAsia" w:hint="eastAsia"/>
              </w:rPr>
              <w:t>政策が必要ではないか。それは物的な豊かさではなくて、精神的なものであり、個人の自己実現や家族、近隣</w:t>
            </w:r>
            <w:r w:rsidR="00CB3457" w:rsidRPr="002265C2">
              <w:rPr>
                <w:rFonts w:asciiTheme="minorEastAsia" w:hAnsiTheme="minorEastAsia" w:hint="eastAsia"/>
              </w:rPr>
              <w:t>といった人間</w:t>
            </w:r>
            <w:r w:rsidRPr="002265C2">
              <w:rPr>
                <w:rFonts w:asciiTheme="minorEastAsia" w:hAnsiTheme="minorEastAsia" w:hint="eastAsia"/>
              </w:rPr>
              <w:t>関係</w:t>
            </w:r>
            <w:r w:rsidR="00CB3457" w:rsidRPr="002265C2">
              <w:rPr>
                <w:rFonts w:asciiTheme="minorEastAsia" w:hAnsiTheme="minorEastAsia" w:hint="eastAsia"/>
              </w:rPr>
              <w:t>の豊かさ</w:t>
            </w:r>
            <w:r w:rsidRPr="002265C2">
              <w:rPr>
                <w:rFonts w:asciiTheme="minorEastAsia" w:hAnsiTheme="minorEastAsia" w:hint="eastAsia"/>
              </w:rPr>
              <w:t>ということもある。結果として出生率の向上につながる、というところを目指したい。交流人口というと、旅行者、多地域居住</w:t>
            </w:r>
            <w:r w:rsidR="007E7DE6" w:rsidRPr="002265C2">
              <w:rPr>
                <w:rFonts w:asciiTheme="minorEastAsia" w:hAnsiTheme="minorEastAsia" w:hint="eastAsia"/>
              </w:rPr>
              <w:t>、別荘と</w:t>
            </w:r>
            <w:r w:rsidRPr="002265C2">
              <w:rPr>
                <w:rFonts w:asciiTheme="minorEastAsia" w:hAnsiTheme="minorEastAsia" w:hint="eastAsia"/>
              </w:rPr>
              <w:t>なるが、もう少し日常</w:t>
            </w:r>
            <w:r w:rsidR="00CB3457" w:rsidRPr="002265C2">
              <w:rPr>
                <w:rFonts w:asciiTheme="minorEastAsia" w:hAnsiTheme="minorEastAsia" w:hint="eastAsia"/>
              </w:rPr>
              <w:t>の</w:t>
            </w:r>
            <w:r w:rsidRPr="002265C2">
              <w:rPr>
                <w:rFonts w:asciiTheme="minorEastAsia" w:hAnsiTheme="minorEastAsia" w:hint="eastAsia"/>
              </w:rPr>
              <w:t>デイ</w:t>
            </w:r>
            <w:r w:rsidR="00CB3457" w:rsidRPr="002265C2">
              <w:rPr>
                <w:rFonts w:asciiTheme="minorEastAsia" w:hAnsiTheme="minorEastAsia" w:hint="eastAsia"/>
              </w:rPr>
              <w:t>リー</w:t>
            </w:r>
            <w:r w:rsidRPr="002265C2">
              <w:rPr>
                <w:rFonts w:asciiTheme="minorEastAsia" w:hAnsiTheme="minorEastAsia" w:hint="eastAsia"/>
              </w:rPr>
              <w:t>ライフの中での資産活用、自分の家以外を使うとか、</w:t>
            </w:r>
            <w:r w:rsidR="00413135" w:rsidRPr="002265C2">
              <w:rPr>
                <w:rFonts w:asciiTheme="minorEastAsia" w:hAnsiTheme="minorEastAsia" w:hint="eastAsia"/>
              </w:rPr>
              <w:t>近隣で育児を助け合うとか、</w:t>
            </w:r>
            <w:r w:rsidRPr="002265C2">
              <w:rPr>
                <w:rFonts w:asciiTheme="minorEastAsia" w:hAnsiTheme="minorEastAsia" w:hint="eastAsia"/>
              </w:rPr>
              <w:t>府民の拠点となる場所が新たに生まれていけばい</w:t>
            </w:r>
            <w:r w:rsidR="00AB5DED" w:rsidRPr="002265C2">
              <w:rPr>
                <w:rFonts w:asciiTheme="minorEastAsia" w:hAnsiTheme="minorEastAsia" w:hint="eastAsia"/>
              </w:rPr>
              <w:t>いのでは</w:t>
            </w:r>
            <w:r w:rsidR="00B974FE" w:rsidRPr="002265C2">
              <w:rPr>
                <w:rFonts w:asciiTheme="minorEastAsia" w:hAnsiTheme="minorEastAsia" w:hint="eastAsia"/>
              </w:rPr>
              <w:t>ないか</w:t>
            </w:r>
            <w:r w:rsidRPr="002265C2">
              <w:rPr>
                <w:rFonts w:asciiTheme="minorEastAsia" w:hAnsiTheme="minorEastAsia" w:hint="eastAsia"/>
              </w:rPr>
              <w:t>。</w:t>
            </w:r>
          </w:p>
        </w:tc>
      </w:tr>
      <w:tr w:rsidR="00CF0649" w:rsidRPr="00CF0649" w14:paraId="3FBB3355" w14:textId="77777777" w:rsidTr="00050237">
        <w:trPr>
          <w:trHeight w:val="20"/>
        </w:trPr>
        <w:tc>
          <w:tcPr>
            <w:tcW w:w="1224" w:type="dxa"/>
          </w:tcPr>
          <w:p w14:paraId="3FBB3352" w14:textId="61BAB1A8" w:rsidR="00050237" w:rsidRPr="00CF0649" w:rsidRDefault="00AE213C" w:rsidP="00795B91">
            <w:pPr>
              <w:spacing w:line="320" w:lineRule="exact"/>
            </w:pPr>
            <w:r>
              <w:rPr>
                <w:rFonts w:hint="eastAsia"/>
              </w:rPr>
              <w:lastRenderedPageBreak/>
              <w:t>委員からの意見</w:t>
            </w:r>
          </w:p>
        </w:tc>
        <w:tc>
          <w:tcPr>
            <w:tcW w:w="8665" w:type="dxa"/>
          </w:tcPr>
          <w:p w14:paraId="2E4989BE" w14:textId="77777777" w:rsid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資料2（P.13以降）人口の将来推計について、出生率の向上、東京への転出ゼロに対しては悲観的に考えている。出生率が回復している要因は</w:t>
            </w:r>
            <w:r w:rsidR="007E7DE6" w:rsidRPr="002265C2">
              <w:rPr>
                <w:rFonts w:asciiTheme="minorEastAsia" w:hAnsiTheme="minorEastAsia" w:hint="eastAsia"/>
              </w:rPr>
              <w:t>、</w:t>
            </w:r>
            <w:r w:rsidRPr="002265C2">
              <w:rPr>
                <w:rFonts w:asciiTheme="minorEastAsia" w:hAnsiTheme="minorEastAsia" w:hint="eastAsia"/>
              </w:rPr>
              <w:t>団塊世代Jｒ.</w:t>
            </w:r>
            <w:r w:rsidR="007E7DE6" w:rsidRPr="002265C2">
              <w:rPr>
                <w:rFonts w:asciiTheme="minorEastAsia" w:hAnsiTheme="minorEastAsia" w:hint="eastAsia"/>
              </w:rPr>
              <w:t>のボリュームによるもの</w:t>
            </w:r>
            <w:r w:rsidRPr="002265C2">
              <w:rPr>
                <w:rFonts w:asciiTheme="minorEastAsia" w:hAnsiTheme="minorEastAsia" w:hint="eastAsia"/>
              </w:rPr>
              <w:t>であって、社会的な政策が功をそうしているわけではない。また、東京への転出については経済活動が大きく影響しており、住宅政策の枠を超える影響で東京転出が起こっている。ゼロサムゲームというよりマイナスサムゲームの人口の中では、人口を増やそう、一定を保とうというよりは減ってしまうということを前提としてどういった人口配置をめざすのか、といっことを真剣に議論する段階に入ってきているのではないか。</w:t>
            </w:r>
          </w:p>
          <w:p w14:paraId="3FBB3354" w14:textId="71477899"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医療と教育だけは</w:t>
            </w:r>
            <w:r w:rsidR="007E7DE6" w:rsidRPr="002265C2">
              <w:rPr>
                <w:rFonts w:asciiTheme="minorEastAsia" w:hAnsiTheme="minorEastAsia" w:hint="eastAsia"/>
              </w:rPr>
              <w:t>、</w:t>
            </w:r>
            <w:r w:rsidRPr="002265C2">
              <w:rPr>
                <w:rFonts w:asciiTheme="minorEastAsia" w:hAnsiTheme="minorEastAsia" w:hint="eastAsia"/>
              </w:rPr>
              <w:t>圏域人口に非常に配慮しないといけない。マイナスサムゲームの中で、どういう風に人口を配置していくのか</w:t>
            </w:r>
            <w:r w:rsidR="00AB5DED" w:rsidRPr="002265C2">
              <w:rPr>
                <w:rFonts w:asciiTheme="minorEastAsia" w:hAnsiTheme="minorEastAsia" w:hint="eastAsia"/>
              </w:rPr>
              <w:t>。</w:t>
            </w:r>
            <w:r w:rsidRPr="002265C2">
              <w:rPr>
                <w:rFonts w:asciiTheme="minorEastAsia" w:hAnsiTheme="minorEastAsia" w:hint="eastAsia"/>
              </w:rPr>
              <w:t>これくらいの人口規模を維持しようとか、ここの部分は人口が減っても仕方ないといった、人口が減っていくことをある程度認めた上で、真剣に議論していく必要がある。医療や教育の配置に対しても関係してくる</w:t>
            </w:r>
            <w:r w:rsidR="00AB5DED" w:rsidRPr="002265C2">
              <w:rPr>
                <w:rFonts w:asciiTheme="minorEastAsia" w:hAnsiTheme="minorEastAsia" w:hint="eastAsia"/>
              </w:rPr>
              <w:t>ため</w:t>
            </w:r>
            <w:r w:rsidRPr="002265C2">
              <w:rPr>
                <w:rFonts w:asciiTheme="minorEastAsia" w:hAnsiTheme="minorEastAsia" w:hint="eastAsia"/>
              </w:rPr>
              <w:t>、住宅政策だけでなく、都市政策と</w:t>
            </w:r>
            <w:r w:rsidR="00AB5DED" w:rsidRPr="002265C2">
              <w:rPr>
                <w:rFonts w:asciiTheme="minorEastAsia" w:hAnsiTheme="minorEastAsia" w:hint="eastAsia"/>
              </w:rPr>
              <w:t>も</w:t>
            </w:r>
            <w:r w:rsidRPr="002265C2">
              <w:rPr>
                <w:rFonts w:asciiTheme="minorEastAsia" w:hAnsiTheme="minorEastAsia" w:hint="eastAsia"/>
              </w:rPr>
              <w:t>連携していく必要がある。</w:t>
            </w:r>
          </w:p>
        </w:tc>
      </w:tr>
      <w:tr w:rsidR="00CF0649" w:rsidRPr="00CF0649" w14:paraId="3FBB3359" w14:textId="77777777" w:rsidTr="00050237">
        <w:trPr>
          <w:trHeight w:val="20"/>
        </w:trPr>
        <w:tc>
          <w:tcPr>
            <w:tcW w:w="1224" w:type="dxa"/>
          </w:tcPr>
          <w:p w14:paraId="3FBB3356" w14:textId="6338617F" w:rsidR="00050237" w:rsidRPr="00CF0649" w:rsidRDefault="00AE213C" w:rsidP="00795B91">
            <w:pPr>
              <w:spacing w:line="320" w:lineRule="exact"/>
            </w:pPr>
            <w:r>
              <w:rPr>
                <w:rFonts w:hint="eastAsia"/>
              </w:rPr>
              <w:t>委員からの意見</w:t>
            </w:r>
          </w:p>
        </w:tc>
        <w:tc>
          <w:tcPr>
            <w:tcW w:w="8665" w:type="dxa"/>
          </w:tcPr>
          <w:p w14:paraId="5709EA3C" w14:textId="77777777" w:rsidR="002265C2" w:rsidRDefault="007E7DE6"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地価の動向についても、心斎橋筋が外国人の影響で地価が上昇したという報道があったが</w:t>
            </w:r>
            <w:r w:rsidR="00050237" w:rsidRPr="002265C2">
              <w:rPr>
                <w:rFonts w:asciiTheme="minorEastAsia" w:hAnsiTheme="minorEastAsia" w:hint="eastAsia"/>
              </w:rPr>
              <w:t>、</w:t>
            </w:r>
            <w:r w:rsidRPr="002265C2">
              <w:rPr>
                <w:rFonts w:asciiTheme="minorEastAsia" w:hAnsiTheme="minorEastAsia" w:hint="eastAsia"/>
              </w:rPr>
              <w:t>定住人口1人あたりの年間消費額は、訪日</w:t>
            </w:r>
            <w:r w:rsidR="00050237" w:rsidRPr="002265C2">
              <w:rPr>
                <w:rFonts w:asciiTheme="minorEastAsia" w:hAnsiTheme="minorEastAsia" w:hint="eastAsia"/>
              </w:rPr>
              <w:t>外国人の7</w:t>
            </w:r>
            <w:r w:rsidRPr="002265C2">
              <w:rPr>
                <w:rFonts w:asciiTheme="minorEastAsia" w:hAnsiTheme="minorEastAsia" w:hint="eastAsia"/>
              </w:rPr>
              <w:t>人分に相当するなど、短期滞在的に見れば、</w:t>
            </w:r>
            <w:r w:rsidR="00050237" w:rsidRPr="002265C2">
              <w:rPr>
                <w:rFonts w:asciiTheme="minorEastAsia" w:hAnsiTheme="minorEastAsia" w:hint="eastAsia"/>
              </w:rPr>
              <w:t>外国人は重要な要因であると改めて感じている。報道では、首都圏のマンションで、中国人の購入を3割以下に抑えるような販売をされているとも聞いた。これから、人口が減りながらも外国人の不動産取得が増え</w:t>
            </w:r>
            <w:r w:rsidR="00B974FE" w:rsidRPr="002265C2">
              <w:rPr>
                <w:rFonts w:asciiTheme="minorEastAsia" w:hAnsiTheme="minorEastAsia" w:hint="eastAsia"/>
              </w:rPr>
              <w:t>ていく、あるいは大阪でも既に一定の購入は進んでいるのではないか</w:t>
            </w:r>
            <w:r w:rsidR="00050237" w:rsidRPr="002265C2">
              <w:rPr>
                <w:rFonts w:asciiTheme="minorEastAsia" w:hAnsiTheme="minorEastAsia" w:hint="eastAsia"/>
              </w:rPr>
              <w:t>と思う。</w:t>
            </w:r>
            <w:r w:rsidRPr="002265C2">
              <w:rPr>
                <w:rFonts w:asciiTheme="minorEastAsia" w:hAnsiTheme="minorEastAsia" w:hint="eastAsia"/>
              </w:rPr>
              <w:t>外国人が増えてくると、</w:t>
            </w:r>
            <w:r w:rsidR="00050237" w:rsidRPr="002265C2">
              <w:rPr>
                <w:rFonts w:asciiTheme="minorEastAsia" w:hAnsiTheme="minorEastAsia" w:hint="eastAsia"/>
              </w:rPr>
              <w:t>将来的に</w:t>
            </w:r>
            <w:r w:rsidRPr="002265C2">
              <w:rPr>
                <w:rFonts w:asciiTheme="minorEastAsia" w:hAnsiTheme="minorEastAsia" w:hint="eastAsia"/>
              </w:rPr>
              <w:t>住宅の</w:t>
            </w:r>
            <w:r w:rsidR="00050237" w:rsidRPr="002265C2">
              <w:rPr>
                <w:rFonts w:asciiTheme="minorEastAsia" w:hAnsiTheme="minorEastAsia" w:hint="eastAsia"/>
              </w:rPr>
              <w:t>管理が課題となる可能性もあるが、一方で、都市の中に新しい活力をもたらすといった要因もあり、戦略的に考えていく必要がある。</w:t>
            </w:r>
          </w:p>
          <w:p w14:paraId="3FBB3358" w14:textId="6FB12690"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虫食い状に増えていく空き家のマネジメントも重要であるが、細分化した区画が大きく</w:t>
            </w:r>
            <w:r w:rsidR="007E7DE6" w:rsidRPr="002265C2">
              <w:rPr>
                <w:rFonts w:asciiTheme="minorEastAsia" w:hAnsiTheme="minorEastAsia" w:hint="eastAsia"/>
              </w:rPr>
              <w:t>なっていくような方向で土地が整理されることが望ましい</w:t>
            </w:r>
            <w:r w:rsidRPr="002265C2">
              <w:rPr>
                <w:rFonts w:asciiTheme="minorEastAsia" w:hAnsiTheme="minorEastAsia" w:hint="eastAsia"/>
              </w:rPr>
              <w:t>。その点で、対策として隣地購入に対してインセンティブを与えるなど、その是非を含めて検討していく必要がある。</w:t>
            </w:r>
          </w:p>
        </w:tc>
      </w:tr>
      <w:tr w:rsidR="00CF0649" w:rsidRPr="00CF0649" w14:paraId="3FBB335F" w14:textId="77777777" w:rsidTr="00050237">
        <w:trPr>
          <w:trHeight w:val="20"/>
        </w:trPr>
        <w:tc>
          <w:tcPr>
            <w:tcW w:w="1224" w:type="dxa"/>
          </w:tcPr>
          <w:p w14:paraId="3FBB335A" w14:textId="3A9DFFB3" w:rsidR="00050237" w:rsidRPr="00CF0649" w:rsidRDefault="00AE213C" w:rsidP="00795B91">
            <w:pPr>
              <w:spacing w:line="320" w:lineRule="exact"/>
            </w:pPr>
            <w:r>
              <w:rPr>
                <w:rFonts w:hint="eastAsia"/>
              </w:rPr>
              <w:t>委員からの意見</w:t>
            </w:r>
          </w:p>
        </w:tc>
        <w:tc>
          <w:tcPr>
            <w:tcW w:w="8665" w:type="dxa"/>
          </w:tcPr>
          <w:p w14:paraId="3FBB335B" w14:textId="13A515F7"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前回の議論と合わせると、定住人口の総量だけではなく、</w:t>
            </w:r>
            <w:r w:rsidR="007E7DE6" w:rsidRPr="002265C2">
              <w:rPr>
                <w:rFonts w:asciiTheme="minorEastAsia" w:hAnsiTheme="minorEastAsia" w:hint="eastAsia"/>
              </w:rPr>
              <w:t>年齢や地域のバランスなど、</w:t>
            </w:r>
            <w:r w:rsidR="00AB5DED" w:rsidRPr="002265C2">
              <w:rPr>
                <w:rFonts w:asciiTheme="minorEastAsia" w:hAnsiTheme="minorEastAsia" w:hint="eastAsia"/>
              </w:rPr>
              <w:t>もう少し多面的な観点から、</w:t>
            </w:r>
            <w:r w:rsidRPr="002265C2">
              <w:rPr>
                <w:rFonts w:asciiTheme="minorEastAsia" w:hAnsiTheme="minorEastAsia" w:hint="eastAsia"/>
              </w:rPr>
              <w:t>人口構成自体を考えていくことが重要である。交流人口だ</w:t>
            </w:r>
            <w:r w:rsidRPr="002265C2">
              <w:rPr>
                <w:rFonts w:asciiTheme="minorEastAsia" w:hAnsiTheme="minorEastAsia" w:hint="eastAsia"/>
              </w:rPr>
              <w:lastRenderedPageBreak/>
              <w:t>けではなく、人口に関する様々な要素を指標化し、相互の関係性を捉えていく</w:t>
            </w:r>
            <w:r w:rsidR="007E7DE6" w:rsidRPr="002265C2">
              <w:rPr>
                <w:rFonts w:asciiTheme="minorEastAsia" w:hAnsiTheme="minorEastAsia" w:hint="eastAsia"/>
              </w:rPr>
              <w:t>必要があると思う。全体としては、各施策による</w:t>
            </w:r>
            <w:r w:rsidRPr="002265C2">
              <w:rPr>
                <w:rFonts w:asciiTheme="minorEastAsia" w:hAnsiTheme="minorEastAsia" w:hint="eastAsia"/>
              </w:rPr>
              <w:t>指標同士のポジティブな関係が分かってきて、どこかを支援すると他の指標もよくなっていく、というような方向性を生み出していくことを考えないと、単に定住人口を増やしていくだけではないと感じた。</w:t>
            </w:r>
          </w:p>
          <w:p w14:paraId="3FBB335C" w14:textId="18576732" w:rsidR="00050237" w:rsidRP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ネットワーク居住に関する話があり、今までの概念ではなくて、</w:t>
            </w:r>
            <w:r w:rsidR="00E67B30" w:rsidRPr="002265C2">
              <w:rPr>
                <w:rFonts w:asciiTheme="minorEastAsia" w:hAnsiTheme="minorEastAsia" w:hint="eastAsia"/>
              </w:rPr>
              <w:t>住まい方についても考えていく必要があるという指摘</w:t>
            </w:r>
            <w:r w:rsidR="00F90151" w:rsidRPr="002265C2">
              <w:rPr>
                <w:rFonts w:asciiTheme="minorEastAsia" w:hAnsiTheme="minorEastAsia" w:hint="eastAsia"/>
              </w:rPr>
              <w:t>が</w:t>
            </w:r>
            <w:r w:rsidR="00E67B30" w:rsidRPr="002265C2">
              <w:rPr>
                <w:rFonts w:asciiTheme="minorEastAsia" w:hAnsiTheme="minorEastAsia" w:hint="eastAsia"/>
              </w:rPr>
              <w:t>あった</w:t>
            </w:r>
            <w:r w:rsidRPr="002265C2">
              <w:rPr>
                <w:rFonts w:asciiTheme="minorEastAsia" w:hAnsiTheme="minorEastAsia" w:hint="eastAsia"/>
              </w:rPr>
              <w:t>。</w:t>
            </w:r>
          </w:p>
          <w:p w14:paraId="1E622B19" w14:textId="77777777" w:rsidR="002265C2" w:rsidRDefault="00050237"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外国人に関する話があり、人口そのものを考えるより</w:t>
            </w:r>
            <w:r w:rsidR="00F90151" w:rsidRPr="002265C2">
              <w:rPr>
                <w:rFonts w:asciiTheme="minorEastAsia" w:hAnsiTheme="minorEastAsia" w:hint="eastAsia"/>
              </w:rPr>
              <w:t>、</w:t>
            </w:r>
            <w:r w:rsidRPr="002265C2">
              <w:rPr>
                <w:rFonts w:asciiTheme="minorEastAsia" w:hAnsiTheme="minorEastAsia" w:hint="eastAsia"/>
              </w:rPr>
              <w:t>もう少し幅広い視点を持たないといけないという指摘</w:t>
            </w:r>
            <w:r w:rsidR="00F90151" w:rsidRPr="002265C2">
              <w:rPr>
                <w:rFonts w:asciiTheme="minorEastAsia" w:hAnsiTheme="minorEastAsia" w:hint="eastAsia"/>
              </w:rPr>
              <w:t>が</w:t>
            </w:r>
            <w:r w:rsidRPr="002265C2">
              <w:rPr>
                <w:rFonts w:asciiTheme="minorEastAsia" w:hAnsiTheme="minorEastAsia" w:hint="eastAsia"/>
              </w:rPr>
              <w:t>あった。</w:t>
            </w:r>
          </w:p>
          <w:p w14:paraId="3FBB335E" w14:textId="63450672" w:rsidR="00050237" w:rsidRPr="002265C2" w:rsidRDefault="00E67B30" w:rsidP="002265C2">
            <w:pPr>
              <w:pStyle w:val="ae"/>
              <w:numPr>
                <w:ilvl w:val="0"/>
                <w:numId w:val="2"/>
              </w:numPr>
              <w:spacing w:line="320" w:lineRule="exact"/>
              <w:ind w:leftChars="0"/>
              <w:rPr>
                <w:rFonts w:asciiTheme="minorEastAsia" w:hAnsiTheme="minorEastAsia"/>
              </w:rPr>
            </w:pPr>
            <w:r w:rsidRPr="002265C2">
              <w:rPr>
                <w:rFonts w:asciiTheme="minorEastAsia" w:hAnsiTheme="minorEastAsia" w:hint="eastAsia"/>
              </w:rPr>
              <w:t>また</w:t>
            </w:r>
            <w:r w:rsidR="00050237" w:rsidRPr="002265C2">
              <w:rPr>
                <w:rFonts w:asciiTheme="minorEastAsia" w:hAnsiTheme="minorEastAsia" w:hint="eastAsia"/>
              </w:rPr>
              <w:t>、大阪府の地理的条件は重要</w:t>
            </w:r>
            <w:r w:rsidRPr="002265C2">
              <w:rPr>
                <w:rFonts w:asciiTheme="minorEastAsia" w:hAnsiTheme="minorEastAsia" w:hint="eastAsia"/>
              </w:rPr>
              <w:t>である</w:t>
            </w:r>
            <w:r w:rsidR="00050237" w:rsidRPr="002265C2">
              <w:rPr>
                <w:rFonts w:asciiTheme="minorEastAsia" w:hAnsiTheme="minorEastAsia" w:hint="eastAsia"/>
              </w:rPr>
              <w:t>と考えており、関西最大の大都市でありながら都心部から</w:t>
            </w:r>
            <w:r w:rsidRPr="002265C2">
              <w:rPr>
                <w:rFonts w:asciiTheme="minorEastAsia" w:hAnsiTheme="minorEastAsia" w:hint="eastAsia"/>
              </w:rPr>
              <w:t>山や海といった自然が近く、日帰りができるなど、観光だけでなく、</w:t>
            </w:r>
            <w:r w:rsidR="00050237" w:rsidRPr="002265C2">
              <w:rPr>
                <w:rFonts w:asciiTheme="minorEastAsia" w:hAnsiTheme="minorEastAsia" w:hint="eastAsia"/>
              </w:rPr>
              <w:t>日常生活の中で行き来がしやすい。そう</w:t>
            </w:r>
            <w:r w:rsidR="00107E1B">
              <w:rPr>
                <w:rFonts w:asciiTheme="minorEastAsia" w:hAnsiTheme="minorEastAsia" w:hint="eastAsia"/>
              </w:rPr>
              <w:t>いったところが最大限に生かされるべきであり、住生活（大阪でくらす</w:t>
            </w:r>
            <w:r w:rsidR="00050237" w:rsidRPr="002265C2">
              <w:rPr>
                <w:rFonts w:asciiTheme="minorEastAsia" w:hAnsiTheme="minorEastAsia" w:hint="eastAsia"/>
              </w:rPr>
              <w:t>）ということについてもう</w:t>
            </w:r>
            <w:r w:rsidRPr="002265C2">
              <w:rPr>
                <w:rFonts w:asciiTheme="minorEastAsia" w:hAnsiTheme="minorEastAsia" w:hint="eastAsia"/>
              </w:rPr>
              <w:t>少し可能性を整理した上で、単純に人口の総量を論じるだけ</w:t>
            </w:r>
            <w:r w:rsidR="00050237" w:rsidRPr="002265C2">
              <w:rPr>
                <w:rFonts w:asciiTheme="minorEastAsia" w:hAnsiTheme="minorEastAsia" w:hint="eastAsia"/>
              </w:rPr>
              <w:t>はなく、色々な関係を検討し、できるだけ良い循環が起こるような仕組みを発見し、有効な施策を打ち出すことが大切だと思う。</w:t>
            </w:r>
          </w:p>
        </w:tc>
      </w:tr>
    </w:tbl>
    <w:p w14:paraId="3FBB3360" w14:textId="77777777" w:rsidR="00086297" w:rsidRPr="00CF0649" w:rsidRDefault="00086297"/>
    <w:p w14:paraId="3FBB3361" w14:textId="77777777" w:rsidR="00B96CD2" w:rsidRPr="00CF0649" w:rsidRDefault="00B96CD2" w:rsidP="00050237">
      <w:pPr>
        <w:pStyle w:val="2"/>
      </w:pPr>
      <w:r w:rsidRPr="00CF0649">
        <w:rPr>
          <w:rFonts w:hint="eastAsia"/>
        </w:rPr>
        <w:t>ビジョン策定の前提として議論・整理すべき事項：住宅まちづくり施策の範囲、他分野の施策との連携について</w:t>
      </w:r>
    </w:p>
    <w:tbl>
      <w:tblPr>
        <w:tblStyle w:val="ad"/>
        <w:tblW w:w="9889" w:type="dxa"/>
        <w:tblLook w:val="04A0" w:firstRow="1" w:lastRow="0" w:firstColumn="1" w:lastColumn="0" w:noHBand="0" w:noVBand="1"/>
      </w:tblPr>
      <w:tblGrid>
        <w:gridCol w:w="1224"/>
        <w:gridCol w:w="8665"/>
      </w:tblGrid>
      <w:tr w:rsidR="00CF0649" w:rsidRPr="00CF0649" w14:paraId="3FBB3368" w14:textId="77777777" w:rsidTr="00050237">
        <w:trPr>
          <w:trHeight w:val="20"/>
        </w:trPr>
        <w:tc>
          <w:tcPr>
            <w:tcW w:w="1224" w:type="dxa"/>
          </w:tcPr>
          <w:p w14:paraId="3FBB3365" w14:textId="25881415" w:rsidR="00050237" w:rsidRPr="00CF0649" w:rsidRDefault="00AE213C" w:rsidP="005F2607">
            <w:pPr>
              <w:spacing w:line="320" w:lineRule="exact"/>
            </w:pPr>
            <w:r>
              <w:rPr>
                <w:rFonts w:hint="eastAsia"/>
              </w:rPr>
              <w:t>委員からの意見</w:t>
            </w:r>
          </w:p>
        </w:tc>
        <w:tc>
          <w:tcPr>
            <w:tcW w:w="8665" w:type="dxa"/>
          </w:tcPr>
          <w:p w14:paraId="3FBB3367" w14:textId="7190CC4D" w:rsidR="00050237" w:rsidRPr="002265C2" w:rsidRDefault="00CF0649"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作業部会でのビジョン策定の位置付けがよくわからない。前回、今回とビジョンでは広い範囲を対象とした議論をしており、それも大事だとは思うが、これまでの住宅まちづくりマスタープランで目標としてきたことが、今どこまで出来ていて軌道修正が必要なのかどうか、という具体的な議論は今後どういうスケジュールで進めていくのか。例えば、目標</w:t>
            </w:r>
            <w:r w:rsidRPr="002265C2">
              <w:rPr>
                <w:rFonts w:ascii="Damascus" w:hAnsi="Damascus" w:cs="Damascus" w:hint="eastAsia"/>
              </w:rPr>
              <w:t>として掲げていた</w:t>
            </w:r>
            <w:r w:rsidRPr="002265C2">
              <w:rPr>
                <w:rFonts w:asciiTheme="minorEastAsia" w:hAnsiTheme="minorEastAsia" w:hint="eastAsia"/>
              </w:rPr>
              <w:t>「市場機能を活用した住宅セーフティネットの構築」や「公的賃貸住宅の改革とストックの活用」など、どこまでできていて今後にどうしていくか、といった具体的な議論はいつするのか。</w:t>
            </w:r>
          </w:p>
        </w:tc>
      </w:tr>
      <w:tr w:rsidR="00462F91" w:rsidRPr="00CF0649" w14:paraId="5A08C36E" w14:textId="77777777" w:rsidTr="00050237">
        <w:trPr>
          <w:trHeight w:val="20"/>
        </w:trPr>
        <w:tc>
          <w:tcPr>
            <w:tcW w:w="1224" w:type="dxa"/>
          </w:tcPr>
          <w:p w14:paraId="515562B2" w14:textId="16C7819E" w:rsidR="00462F91" w:rsidRDefault="00D7779B" w:rsidP="005F2607">
            <w:pPr>
              <w:spacing w:line="320" w:lineRule="exact"/>
            </w:pPr>
            <w:r>
              <w:rPr>
                <w:rFonts w:hint="eastAsia"/>
              </w:rPr>
              <w:t>事務局からの説明</w:t>
            </w:r>
          </w:p>
        </w:tc>
        <w:tc>
          <w:tcPr>
            <w:tcW w:w="8665" w:type="dxa"/>
          </w:tcPr>
          <w:p w14:paraId="53B8224D" w14:textId="404D82FE" w:rsidR="00462F91" w:rsidRPr="002265C2" w:rsidRDefault="00462F91"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具体的なこれまでの施策評価は、３月の審議会、前回の作業部会で説明をさせていただいたと認識しており、まずは住宅まちづくり政策を検討するにあたり、幅広に議論をしていただきたいと考えている。大きな方向性を整理した上で、次の取組みを再度議論させていただきたい。</w:t>
            </w:r>
          </w:p>
        </w:tc>
      </w:tr>
      <w:tr w:rsidR="00CF0649" w:rsidRPr="00CF0649" w14:paraId="3FBB336B" w14:textId="77777777" w:rsidTr="00050237">
        <w:trPr>
          <w:trHeight w:val="20"/>
        </w:trPr>
        <w:tc>
          <w:tcPr>
            <w:tcW w:w="1224" w:type="dxa"/>
          </w:tcPr>
          <w:p w14:paraId="3FBB3369" w14:textId="7EACBED2" w:rsidR="00050237" w:rsidRPr="00CF0649" w:rsidRDefault="00AE213C" w:rsidP="005F2607">
            <w:pPr>
              <w:spacing w:line="320" w:lineRule="exact"/>
            </w:pPr>
            <w:r>
              <w:rPr>
                <w:rFonts w:hint="eastAsia"/>
              </w:rPr>
              <w:t>委員からの意見</w:t>
            </w:r>
          </w:p>
        </w:tc>
        <w:tc>
          <w:tcPr>
            <w:tcW w:w="8665" w:type="dxa"/>
          </w:tcPr>
          <w:p w14:paraId="3FBB336A" w14:textId="689FC3EE"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これまでの施策の評価について、一定のものは説明をしてもらっている</w:t>
            </w:r>
            <w:r w:rsidR="00E67B30" w:rsidRPr="002265C2">
              <w:rPr>
                <w:rFonts w:asciiTheme="minorEastAsia" w:hAnsiTheme="minorEastAsia" w:hint="eastAsia"/>
              </w:rPr>
              <w:t>が、データが揃っておらず未評価となっている分も多くあった</w:t>
            </w:r>
            <w:r w:rsidRPr="002265C2">
              <w:rPr>
                <w:rFonts w:asciiTheme="minorEastAsia" w:hAnsiTheme="minorEastAsia" w:hint="eastAsia"/>
              </w:rPr>
              <w:t>。</w:t>
            </w:r>
            <w:r w:rsidR="00E67B30" w:rsidRPr="002265C2">
              <w:rPr>
                <w:rFonts w:asciiTheme="minorEastAsia" w:hAnsiTheme="minorEastAsia" w:hint="eastAsia"/>
              </w:rPr>
              <w:t>評価指標が揃った段階で審議会や</w:t>
            </w:r>
            <w:r w:rsidRPr="002265C2">
              <w:rPr>
                <w:rFonts w:asciiTheme="minorEastAsia" w:hAnsiTheme="minorEastAsia" w:hint="eastAsia"/>
              </w:rPr>
              <w:t>作業部会で説明をしていただきたい。</w:t>
            </w:r>
          </w:p>
        </w:tc>
      </w:tr>
      <w:tr w:rsidR="00CF0649" w:rsidRPr="00CF0649" w14:paraId="3FBB336E" w14:textId="77777777" w:rsidTr="00050237">
        <w:trPr>
          <w:trHeight w:val="20"/>
        </w:trPr>
        <w:tc>
          <w:tcPr>
            <w:tcW w:w="1224" w:type="dxa"/>
          </w:tcPr>
          <w:p w14:paraId="3FBB336C" w14:textId="43B2EBE3" w:rsidR="00050237" w:rsidRPr="00CF0649" w:rsidRDefault="00AE213C" w:rsidP="005F2607">
            <w:pPr>
              <w:spacing w:line="320" w:lineRule="exact"/>
            </w:pPr>
            <w:r>
              <w:rPr>
                <w:rFonts w:hint="eastAsia"/>
              </w:rPr>
              <w:t>委員からの意見</w:t>
            </w:r>
          </w:p>
        </w:tc>
        <w:tc>
          <w:tcPr>
            <w:tcW w:w="8665" w:type="dxa"/>
          </w:tcPr>
          <w:p w14:paraId="3FBB336D" w14:textId="2111CF96"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活力や魅力を考えていく上で、府で同時並行で進めているまち・ひと・しごと創生総合戦略についても頭に入れておく必要がある。適宜、情報提供をお願いしたい。</w:t>
            </w:r>
          </w:p>
        </w:tc>
      </w:tr>
    </w:tbl>
    <w:p w14:paraId="3FBB336F" w14:textId="77777777" w:rsidR="00B96CD2" w:rsidRPr="00CF0649" w:rsidRDefault="00B96CD2" w:rsidP="00B96CD2"/>
    <w:p w14:paraId="3FBB3370" w14:textId="77777777" w:rsidR="00B96CD2" w:rsidRPr="00CF0649" w:rsidRDefault="00B96CD2" w:rsidP="00050237">
      <w:pPr>
        <w:pStyle w:val="2"/>
      </w:pPr>
      <w:r w:rsidRPr="00CF0649">
        <w:rPr>
          <w:rFonts w:hint="eastAsia"/>
        </w:rPr>
        <w:t>ビジョンの各章に対する具体的な意見について</w:t>
      </w:r>
    </w:p>
    <w:tbl>
      <w:tblPr>
        <w:tblStyle w:val="ad"/>
        <w:tblW w:w="9889" w:type="dxa"/>
        <w:tblLook w:val="04A0" w:firstRow="1" w:lastRow="0" w:firstColumn="1" w:lastColumn="0" w:noHBand="0" w:noVBand="1"/>
      </w:tblPr>
      <w:tblGrid>
        <w:gridCol w:w="1224"/>
        <w:gridCol w:w="8665"/>
      </w:tblGrid>
      <w:tr w:rsidR="00CF0649" w:rsidRPr="00CF0649" w14:paraId="3FBB3376" w14:textId="77777777" w:rsidTr="00050237">
        <w:trPr>
          <w:trHeight w:val="20"/>
        </w:trPr>
        <w:tc>
          <w:tcPr>
            <w:tcW w:w="1224" w:type="dxa"/>
          </w:tcPr>
          <w:p w14:paraId="3FBB3374" w14:textId="6C83B4D0" w:rsidR="00050237" w:rsidRPr="00CF0649" w:rsidRDefault="00AE213C" w:rsidP="005F2607">
            <w:pPr>
              <w:spacing w:line="320" w:lineRule="exact"/>
            </w:pPr>
            <w:r>
              <w:rPr>
                <w:rFonts w:hint="eastAsia"/>
              </w:rPr>
              <w:t>委員からの意見</w:t>
            </w:r>
          </w:p>
        </w:tc>
        <w:tc>
          <w:tcPr>
            <w:tcW w:w="8665" w:type="dxa"/>
          </w:tcPr>
          <w:p w14:paraId="3FBB3375" w14:textId="65ED3A7E"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資料4（P.5）方向性の2項目について、「居住魅力を高める政策に転換する」のではなく、「住宅政策を中心とした取り組みに加えて力を入れる」、という表現の方が</w:t>
            </w:r>
            <w:r w:rsidR="003940D8" w:rsidRPr="002265C2">
              <w:rPr>
                <w:rFonts w:asciiTheme="minorEastAsia" w:hAnsiTheme="minorEastAsia" w:hint="eastAsia"/>
              </w:rPr>
              <w:t>いい</w:t>
            </w:r>
            <w:r w:rsidRPr="002265C2">
              <w:rPr>
                <w:rFonts w:asciiTheme="minorEastAsia" w:hAnsiTheme="minorEastAsia" w:hint="eastAsia"/>
              </w:rPr>
              <w:t>のではないか。</w:t>
            </w:r>
          </w:p>
        </w:tc>
      </w:tr>
      <w:tr w:rsidR="00CF0649" w:rsidRPr="00CF0649" w14:paraId="3FBB3379" w14:textId="77777777" w:rsidTr="00050237">
        <w:trPr>
          <w:trHeight w:val="20"/>
        </w:trPr>
        <w:tc>
          <w:tcPr>
            <w:tcW w:w="1224" w:type="dxa"/>
          </w:tcPr>
          <w:p w14:paraId="3FBB3377" w14:textId="5EF619C7" w:rsidR="00050237" w:rsidRPr="00CF0649" w:rsidRDefault="00AE213C" w:rsidP="005F2607">
            <w:pPr>
              <w:spacing w:line="320" w:lineRule="exact"/>
            </w:pPr>
            <w:r>
              <w:rPr>
                <w:rFonts w:hint="eastAsia"/>
              </w:rPr>
              <w:t>委員からの意見</w:t>
            </w:r>
          </w:p>
        </w:tc>
        <w:tc>
          <w:tcPr>
            <w:tcW w:w="8665" w:type="dxa"/>
          </w:tcPr>
          <w:p w14:paraId="3FBB3378" w14:textId="72C26862" w:rsidR="00050237" w:rsidRPr="002265C2" w:rsidRDefault="003940D8"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前回の作業部会</w:t>
            </w:r>
            <w:r w:rsidR="00050237" w:rsidRPr="002265C2">
              <w:rPr>
                <w:rFonts w:asciiTheme="minorEastAsia" w:hAnsiTheme="minorEastAsia" w:hint="eastAsia"/>
              </w:rPr>
              <w:t>も意見が</w:t>
            </w:r>
            <w:r w:rsidRPr="002265C2">
              <w:rPr>
                <w:rFonts w:asciiTheme="minorEastAsia" w:hAnsiTheme="minorEastAsia" w:hint="eastAsia"/>
              </w:rPr>
              <w:t>あった</w:t>
            </w:r>
            <w:r w:rsidR="00050237" w:rsidRPr="002265C2">
              <w:rPr>
                <w:rFonts w:asciiTheme="minorEastAsia" w:hAnsiTheme="minorEastAsia" w:hint="eastAsia"/>
              </w:rPr>
              <w:t>が、横に並べるのではなく縦に重ねる、という話</w:t>
            </w:r>
            <w:r w:rsidRPr="002265C2">
              <w:rPr>
                <w:rFonts w:asciiTheme="minorEastAsia" w:hAnsiTheme="minorEastAsia" w:hint="eastAsia"/>
              </w:rPr>
              <w:t>か</w:t>
            </w:r>
            <w:r w:rsidR="00050237" w:rsidRPr="002265C2">
              <w:rPr>
                <w:rFonts w:asciiTheme="minorEastAsia" w:hAnsiTheme="minorEastAsia" w:hint="eastAsia"/>
              </w:rPr>
              <w:t>。</w:t>
            </w:r>
          </w:p>
        </w:tc>
      </w:tr>
      <w:tr w:rsidR="00CF0649" w:rsidRPr="00CF0649" w14:paraId="3FBB337D" w14:textId="77777777" w:rsidTr="00050237">
        <w:trPr>
          <w:trHeight w:val="20"/>
        </w:trPr>
        <w:tc>
          <w:tcPr>
            <w:tcW w:w="1224" w:type="dxa"/>
          </w:tcPr>
          <w:p w14:paraId="3FBB337A" w14:textId="69575517" w:rsidR="00050237" w:rsidRPr="00CF0649" w:rsidRDefault="00AE213C" w:rsidP="005F2607">
            <w:pPr>
              <w:spacing w:line="320" w:lineRule="exact"/>
            </w:pPr>
            <w:r>
              <w:rPr>
                <w:rFonts w:hint="eastAsia"/>
              </w:rPr>
              <w:t>委員からの意見</w:t>
            </w:r>
          </w:p>
        </w:tc>
        <w:tc>
          <w:tcPr>
            <w:tcW w:w="8665" w:type="dxa"/>
          </w:tcPr>
          <w:p w14:paraId="3FBB337B" w14:textId="54AC1572"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住宅を中心としたまちづくり</w:t>
            </w:r>
            <w:r w:rsidR="00AB5DED" w:rsidRPr="002265C2">
              <w:rPr>
                <w:rFonts w:asciiTheme="minorEastAsia" w:hAnsiTheme="minorEastAsia" w:hint="eastAsia"/>
              </w:rPr>
              <w:t>だけでなく</w:t>
            </w:r>
            <w:r w:rsidR="003940D8" w:rsidRPr="002265C2">
              <w:rPr>
                <w:rFonts w:asciiTheme="minorEastAsia" w:hAnsiTheme="minorEastAsia" w:hint="eastAsia"/>
              </w:rPr>
              <w:t>、他のまちづくりとの関係も必要</w:t>
            </w:r>
            <w:r w:rsidR="00AB5DED" w:rsidRPr="002265C2">
              <w:rPr>
                <w:rFonts w:asciiTheme="minorEastAsia" w:hAnsiTheme="minorEastAsia" w:hint="eastAsia"/>
              </w:rPr>
              <w:t>であり、</w:t>
            </w:r>
            <w:r w:rsidRPr="002265C2">
              <w:rPr>
                <w:rFonts w:asciiTheme="minorEastAsia" w:hAnsiTheme="minorEastAsia" w:hint="eastAsia"/>
              </w:rPr>
              <w:t>大阪府全体で産業をどこで育てていくかという話</w:t>
            </w:r>
            <w:r w:rsidR="00AB5DED" w:rsidRPr="002265C2">
              <w:rPr>
                <w:rFonts w:asciiTheme="minorEastAsia" w:hAnsiTheme="minorEastAsia" w:hint="eastAsia"/>
              </w:rPr>
              <w:t>が</w:t>
            </w:r>
            <w:r w:rsidRPr="002265C2">
              <w:rPr>
                <w:rFonts w:asciiTheme="minorEastAsia" w:hAnsiTheme="minorEastAsia" w:hint="eastAsia"/>
              </w:rPr>
              <w:t>ある。新しい産業地をどこに確保するかということで</w:t>
            </w:r>
            <w:r w:rsidR="00AB5DED" w:rsidRPr="002265C2">
              <w:rPr>
                <w:rFonts w:asciiTheme="minorEastAsia" w:hAnsiTheme="minorEastAsia" w:hint="eastAsia"/>
              </w:rPr>
              <w:t>は</w:t>
            </w:r>
            <w:r w:rsidRPr="002265C2">
              <w:rPr>
                <w:rFonts w:asciiTheme="minorEastAsia" w:hAnsiTheme="minorEastAsia" w:hint="eastAsia"/>
              </w:rPr>
              <w:t>、例えば</w:t>
            </w:r>
            <w:r w:rsidR="008668C4" w:rsidRPr="002265C2">
              <w:rPr>
                <w:rFonts w:asciiTheme="minorEastAsia" w:hAnsiTheme="minorEastAsia" w:hint="eastAsia"/>
              </w:rPr>
              <w:t>、</w:t>
            </w:r>
            <w:r w:rsidRPr="002265C2">
              <w:rPr>
                <w:rFonts w:asciiTheme="minorEastAsia" w:hAnsiTheme="minorEastAsia" w:hint="eastAsia"/>
              </w:rPr>
              <w:t>ニュータウンの再生等に絡めて産業を入れる余地があるか、</w:t>
            </w:r>
            <w:r w:rsidRPr="002265C2">
              <w:rPr>
                <w:rFonts w:asciiTheme="minorEastAsia" w:hAnsiTheme="minorEastAsia" w:hint="eastAsia"/>
              </w:rPr>
              <w:lastRenderedPageBreak/>
              <w:t>どのように産業を入れて住宅の環境とうまく調和をとって整備していくか、というあたり</w:t>
            </w:r>
            <w:r w:rsidR="008668C4" w:rsidRPr="002265C2">
              <w:rPr>
                <w:rFonts w:asciiTheme="minorEastAsia" w:hAnsiTheme="minorEastAsia" w:hint="eastAsia"/>
              </w:rPr>
              <w:t>も</w:t>
            </w:r>
            <w:r w:rsidRPr="002265C2">
              <w:rPr>
                <w:rFonts w:asciiTheme="minorEastAsia" w:hAnsiTheme="minorEastAsia" w:hint="eastAsia"/>
              </w:rPr>
              <w:t>検討してもいいのでは</w:t>
            </w:r>
            <w:r w:rsidR="00B974FE" w:rsidRPr="002265C2">
              <w:rPr>
                <w:rFonts w:asciiTheme="minorEastAsia" w:hAnsiTheme="minorEastAsia" w:hint="eastAsia"/>
              </w:rPr>
              <w:t>ないか</w:t>
            </w:r>
            <w:r w:rsidRPr="002265C2">
              <w:rPr>
                <w:rFonts w:asciiTheme="minorEastAsia" w:hAnsiTheme="minorEastAsia" w:hint="eastAsia"/>
              </w:rPr>
              <w:t>。</w:t>
            </w:r>
          </w:p>
          <w:p w14:paraId="3FBB337C" w14:textId="192CC1C1"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産業政策という話で</w:t>
            </w:r>
            <w:r w:rsidR="003940D8" w:rsidRPr="002265C2">
              <w:rPr>
                <w:rFonts w:asciiTheme="minorEastAsia" w:hAnsiTheme="minorEastAsia" w:hint="eastAsia"/>
              </w:rPr>
              <w:t>は</w:t>
            </w:r>
            <w:r w:rsidRPr="002265C2">
              <w:rPr>
                <w:rFonts w:asciiTheme="minorEastAsia" w:hAnsiTheme="minorEastAsia" w:hint="eastAsia"/>
              </w:rPr>
              <w:t>、沿岸部に立地している企業は、南海トラフの影響により内陸部に移転を考えているところもあ</w:t>
            </w:r>
            <w:r w:rsidR="008668C4" w:rsidRPr="002265C2">
              <w:rPr>
                <w:rFonts w:asciiTheme="minorEastAsia" w:hAnsiTheme="minorEastAsia" w:hint="eastAsia"/>
              </w:rPr>
              <w:t>り、</w:t>
            </w:r>
            <w:r w:rsidRPr="002265C2">
              <w:rPr>
                <w:rFonts w:asciiTheme="minorEastAsia" w:hAnsiTheme="minorEastAsia" w:hint="eastAsia"/>
              </w:rPr>
              <w:t>府内のどのあたりでうまく移転ができるか</w:t>
            </w:r>
            <w:r w:rsidR="003940D8" w:rsidRPr="002265C2">
              <w:rPr>
                <w:rFonts w:asciiTheme="minorEastAsia" w:hAnsiTheme="minorEastAsia" w:hint="eastAsia"/>
              </w:rPr>
              <w:t>など</w:t>
            </w:r>
            <w:r w:rsidRPr="002265C2">
              <w:rPr>
                <w:rFonts w:asciiTheme="minorEastAsia" w:hAnsiTheme="minorEastAsia" w:hint="eastAsia"/>
              </w:rPr>
              <w:t>、そういう余地として</w:t>
            </w:r>
            <w:r w:rsidR="008668C4" w:rsidRPr="002265C2">
              <w:rPr>
                <w:rFonts w:asciiTheme="minorEastAsia" w:hAnsiTheme="minorEastAsia" w:hint="eastAsia"/>
              </w:rPr>
              <w:t>も</w:t>
            </w:r>
            <w:r w:rsidRPr="002265C2">
              <w:rPr>
                <w:rFonts w:asciiTheme="minorEastAsia" w:hAnsiTheme="minorEastAsia" w:hint="eastAsia"/>
              </w:rPr>
              <w:t>ニュータウンの可能性を議論に入れておく方がいいのではないか。</w:t>
            </w:r>
          </w:p>
        </w:tc>
      </w:tr>
      <w:tr w:rsidR="00CF0649" w:rsidRPr="00CF0649" w14:paraId="3FBB3380" w14:textId="77777777" w:rsidTr="00050237">
        <w:trPr>
          <w:trHeight w:val="20"/>
        </w:trPr>
        <w:tc>
          <w:tcPr>
            <w:tcW w:w="1224" w:type="dxa"/>
          </w:tcPr>
          <w:p w14:paraId="3FBB337E" w14:textId="74F45645" w:rsidR="00050237" w:rsidRPr="00CF0649" w:rsidRDefault="00AE213C" w:rsidP="005F2607">
            <w:pPr>
              <w:spacing w:line="320" w:lineRule="exact"/>
            </w:pPr>
            <w:r>
              <w:rPr>
                <w:rFonts w:hint="eastAsia"/>
              </w:rPr>
              <w:lastRenderedPageBreak/>
              <w:t>委員からの意見</w:t>
            </w:r>
          </w:p>
        </w:tc>
        <w:tc>
          <w:tcPr>
            <w:tcW w:w="8665" w:type="dxa"/>
          </w:tcPr>
          <w:p w14:paraId="3FBB337F" w14:textId="68AD32DB"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資料4（P.3）はじめにの2段落目について、</w:t>
            </w:r>
            <w:r w:rsidR="003940D8" w:rsidRPr="002265C2">
              <w:rPr>
                <w:rFonts w:asciiTheme="minorEastAsia" w:hAnsiTheme="minorEastAsia" w:hint="eastAsia"/>
              </w:rPr>
              <w:t>「</w:t>
            </w:r>
            <w:r w:rsidRPr="002265C2">
              <w:rPr>
                <w:rFonts w:asciiTheme="minorEastAsia" w:hAnsiTheme="minorEastAsia" w:hint="eastAsia"/>
              </w:rPr>
              <w:t>多様な人々が都市に集まり</w:t>
            </w:r>
            <w:r w:rsidR="003940D8" w:rsidRPr="002265C2">
              <w:rPr>
                <w:rFonts w:asciiTheme="minorEastAsia" w:hAnsiTheme="minorEastAsia" w:hint="eastAsia"/>
              </w:rPr>
              <w:t>」</w:t>
            </w:r>
            <w:r w:rsidRPr="002265C2">
              <w:rPr>
                <w:rFonts w:asciiTheme="minorEastAsia" w:hAnsiTheme="minorEastAsia" w:hint="eastAsia"/>
              </w:rPr>
              <w:t>、</w:t>
            </w:r>
            <w:r w:rsidR="003940D8" w:rsidRPr="002265C2">
              <w:rPr>
                <w:rFonts w:asciiTheme="minorEastAsia" w:hAnsiTheme="minorEastAsia" w:hint="eastAsia"/>
              </w:rPr>
              <w:t>「</w:t>
            </w:r>
            <w:r w:rsidRPr="002265C2">
              <w:rPr>
                <w:rFonts w:asciiTheme="minorEastAsia" w:hAnsiTheme="minorEastAsia" w:hint="eastAsia"/>
              </w:rPr>
              <w:t>活発な交流からイノベーションが生み出され</w:t>
            </w:r>
            <w:r w:rsidR="003940D8" w:rsidRPr="002265C2">
              <w:rPr>
                <w:rFonts w:asciiTheme="minorEastAsia" w:hAnsiTheme="minorEastAsia" w:hint="eastAsia"/>
              </w:rPr>
              <w:t>」</w:t>
            </w:r>
            <w:r w:rsidRPr="002265C2">
              <w:rPr>
                <w:rFonts w:asciiTheme="minorEastAsia" w:hAnsiTheme="minorEastAsia" w:hint="eastAsia"/>
              </w:rPr>
              <w:t>、</w:t>
            </w:r>
            <w:r w:rsidR="003940D8" w:rsidRPr="002265C2">
              <w:rPr>
                <w:rFonts w:asciiTheme="minorEastAsia" w:hAnsiTheme="minorEastAsia" w:hint="eastAsia"/>
              </w:rPr>
              <w:t>「</w:t>
            </w:r>
            <w:r w:rsidRPr="002265C2">
              <w:rPr>
                <w:rFonts w:asciiTheme="minorEastAsia" w:hAnsiTheme="minorEastAsia" w:hint="eastAsia"/>
              </w:rPr>
              <w:t>税収が増えて行政サービスが充実する</w:t>
            </w:r>
            <w:r w:rsidR="003940D8" w:rsidRPr="002265C2">
              <w:rPr>
                <w:rFonts w:asciiTheme="minorEastAsia" w:hAnsiTheme="minorEastAsia" w:hint="eastAsia"/>
              </w:rPr>
              <w:t>」</w:t>
            </w:r>
            <w:r w:rsidRPr="002265C2">
              <w:rPr>
                <w:rFonts w:asciiTheme="minorEastAsia" w:hAnsiTheme="minorEastAsia" w:hint="eastAsia"/>
              </w:rPr>
              <w:t>、といった順番の方が自然ではないか。</w:t>
            </w:r>
          </w:p>
        </w:tc>
      </w:tr>
      <w:tr w:rsidR="00CF0649" w:rsidRPr="00CF0649" w14:paraId="3FBB3383" w14:textId="77777777" w:rsidTr="00050237">
        <w:trPr>
          <w:trHeight w:val="20"/>
        </w:trPr>
        <w:tc>
          <w:tcPr>
            <w:tcW w:w="1224" w:type="dxa"/>
          </w:tcPr>
          <w:p w14:paraId="3FBB3381" w14:textId="5FB51CE1" w:rsidR="00050237" w:rsidRPr="00CF0649" w:rsidRDefault="00AE213C" w:rsidP="005F2607">
            <w:pPr>
              <w:spacing w:line="320" w:lineRule="exact"/>
            </w:pPr>
            <w:r>
              <w:rPr>
                <w:rFonts w:hint="eastAsia"/>
              </w:rPr>
              <w:t>委員からの意見</w:t>
            </w:r>
          </w:p>
        </w:tc>
        <w:tc>
          <w:tcPr>
            <w:tcW w:w="8665" w:type="dxa"/>
          </w:tcPr>
          <w:p w14:paraId="3FBB3382" w14:textId="6747C506"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大阪府の縁辺部の緑が多いところで住宅地の調査をすると、新しく入ってくる人のほとんどは公共交通を使わずに</w:t>
            </w:r>
            <w:r w:rsidR="003940D8" w:rsidRPr="002265C2">
              <w:rPr>
                <w:rFonts w:asciiTheme="minorEastAsia" w:hAnsiTheme="minorEastAsia" w:hint="eastAsia"/>
              </w:rPr>
              <w:t>、</w:t>
            </w:r>
            <w:r w:rsidRPr="002265C2">
              <w:rPr>
                <w:rFonts w:asciiTheme="minorEastAsia" w:hAnsiTheme="minorEastAsia" w:hint="eastAsia"/>
              </w:rPr>
              <w:t>自動車で勤務しているという状況があって、仕事に惹かれて移住をする方がみられるようになっている。こういう住宅地にどんな人が住んでいるかというと、親の介護をしにきた</w:t>
            </w:r>
            <w:r w:rsidR="003940D8" w:rsidRPr="002265C2">
              <w:rPr>
                <w:rFonts w:asciiTheme="minorEastAsia" w:hAnsiTheme="minorEastAsia" w:hint="eastAsia"/>
              </w:rPr>
              <w:t>方や、</w:t>
            </w:r>
            <w:r w:rsidRPr="002265C2">
              <w:rPr>
                <w:rFonts w:asciiTheme="minorEastAsia" w:hAnsiTheme="minorEastAsia" w:hint="eastAsia"/>
              </w:rPr>
              <w:t>仕事をリタイヤした方などである</w:t>
            </w:r>
            <w:r w:rsidR="003940D8" w:rsidRPr="002265C2">
              <w:rPr>
                <w:rFonts w:asciiTheme="minorEastAsia" w:hAnsiTheme="minorEastAsia" w:hint="eastAsia"/>
              </w:rPr>
              <w:t>。大阪の人口を増やすと考えたときに、魅力や活力をどこに配置する</w:t>
            </w:r>
            <w:r w:rsidRPr="002265C2">
              <w:rPr>
                <w:rFonts w:asciiTheme="minorEastAsia" w:hAnsiTheme="minorEastAsia" w:hint="eastAsia"/>
              </w:rPr>
              <w:t>かがとても重要なことで、大阪府として都心に集約、という話がでてくる一方で、大阪府の縁辺部</w:t>
            </w:r>
            <w:r w:rsidR="008668C4" w:rsidRPr="002265C2">
              <w:rPr>
                <w:rFonts w:asciiTheme="minorEastAsia" w:hAnsiTheme="minorEastAsia" w:hint="eastAsia"/>
              </w:rPr>
              <w:t>に</w:t>
            </w:r>
            <w:r w:rsidRPr="002265C2">
              <w:rPr>
                <w:rFonts w:asciiTheme="minorEastAsia" w:hAnsiTheme="minorEastAsia" w:hint="eastAsia"/>
              </w:rPr>
              <w:t>工場立地があったり事業所が立地したり、本当はどちらに持って行きたいのかが調査をしていてもよくわからない。様々な政策の方向性をある程度定めないと効率が悪いという感想。</w:t>
            </w:r>
          </w:p>
        </w:tc>
      </w:tr>
      <w:tr w:rsidR="00CF0649" w:rsidRPr="00CF0649" w14:paraId="3FBB3386" w14:textId="77777777" w:rsidTr="00050237">
        <w:trPr>
          <w:trHeight w:val="20"/>
        </w:trPr>
        <w:tc>
          <w:tcPr>
            <w:tcW w:w="1224" w:type="dxa"/>
          </w:tcPr>
          <w:p w14:paraId="3FBB3384" w14:textId="290A5E26" w:rsidR="00050237" w:rsidRPr="00CF0649" w:rsidRDefault="00AE213C" w:rsidP="005F2607">
            <w:pPr>
              <w:spacing w:line="320" w:lineRule="exact"/>
            </w:pPr>
            <w:r>
              <w:rPr>
                <w:rFonts w:hint="eastAsia"/>
              </w:rPr>
              <w:t>委員からの意見</w:t>
            </w:r>
          </w:p>
        </w:tc>
        <w:tc>
          <w:tcPr>
            <w:tcW w:w="8665" w:type="dxa"/>
          </w:tcPr>
          <w:p w14:paraId="3FBB3385" w14:textId="29528F15"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資料4（P.5）方向性の4項目について</w:t>
            </w:r>
            <w:r w:rsidR="00CB3457" w:rsidRPr="002265C2">
              <w:rPr>
                <w:rFonts w:asciiTheme="minorEastAsia" w:hAnsiTheme="minorEastAsia" w:hint="eastAsia"/>
              </w:rPr>
              <w:t>は</w:t>
            </w:r>
            <w:r w:rsidRPr="002265C2">
              <w:rPr>
                <w:rFonts w:asciiTheme="minorEastAsia" w:hAnsiTheme="minorEastAsia" w:hint="eastAsia"/>
              </w:rPr>
              <w:t>、市場環境</w:t>
            </w:r>
            <w:r w:rsidR="003940D8" w:rsidRPr="002265C2">
              <w:rPr>
                <w:rFonts w:asciiTheme="minorEastAsia" w:hAnsiTheme="minorEastAsia" w:hint="eastAsia"/>
              </w:rPr>
              <w:t>の整備</w:t>
            </w:r>
            <w:r w:rsidRPr="002265C2">
              <w:rPr>
                <w:rFonts w:asciiTheme="minorEastAsia" w:hAnsiTheme="minorEastAsia" w:hint="eastAsia"/>
              </w:rPr>
              <w:t>だけではない</w:t>
            </w:r>
            <w:r w:rsidR="008668C4" w:rsidRPr="002265C2">
              <w:rPr>
                <w:rFonts w:asciiTheme="minorEastAsia" w:hAnsiTheme="minorEastAsia" w:hint="eastAsia"/>
              </w:rPr>
              <w:t>ので</w:t>
            </w:r>
            <w:r w:rsidRPr="002265C2">
              <w:rPr>
                <w:rFonts w:asciiTheme="minorEastAsia" w:hAnsiTheme="minorEastAsia" w:hint="eastAsia"/>
              </w:rPr>
              <w:t>、限定的に書きすぎているように感じる。</w:t>
            </w:r>
            <w:r w:rsidR="003940D8" w:rsidRPr="002265C2">
              <w:rPr>
                <w:rFonts w:asciiTheme="minorEastAsia" w:hAnsiTheme="minorEastAsia" w:hint="eastAsia"/>
              </w:rPr>
              <w:t>基礎自治体</w:t>
            </w:r>
            <w:r w:rsidR="00CB3457" w:rsidRPr="002265C2">
              <w:rPr>
                <w:rFonts w:asciiTheme="minorEastAsia" w:hAnsiTheme="minorEastAsia" w:hint="eastAsia"/>
              </w:rPr>
              <w:t>に対して</w:t>
            </w:r>
            <w:r w:rsidR="003940D8" w:rsidRPr="002265C2">
              <w:rPr>
                <w:rFonts w:asciiTheme="minorEastAsia" w:hAnsiTheme="minorEastAsia" w:hint="eastAsia"/>
              </w:rPr>
              <w:t>府</w:t>
            </w:r>
            <w:r w:rsidR="00CB3457" w:rsidRPr="002265C2">
              <w:rPr>
                <w:rFonts w:asciiTheme="minorEastAsia" w:hAnsiTheme="minorEastAsia" w:hint="eastAsia"/>
              </w:rPr>
              <w:t>が</w:t>
            </w:r>
            <w:r w:rsidR="003940D8" w:rsidRPr="002265C2">
              <w:rPr>
                <w:rFonts w:asciiTheme="minorEastAsia" w:hAnsiTheme="minorEastAsia" w:hint="eastAsia"/>
              </w:rPr>
              <w:t>支援する</w:t>
            </w:r>
            <w:r w:rsidR="00CB3457" w:rsidRPr="002265C2">
              <w:rPr>
                <w:rFonts w:asciiTheme="minorEastAsia" w:hAnsiTheme="minorEastAsia" w:hint="eastAsia"/>
              </w:rPr>
              <w:t>ことや</w:t>
            </w:r>
            <w:r w:rsidRPr="002265C2">
              <w:rPr>
                <w:rFonts w:asciiTheme="minorEastAsia" w:hAnsiTheme="minorEastAsia" w:hint="eastAsia"/>
              </w:rPr>
              <w:t>、基礎自治体を通じて住民、NPO</w:t>
            </w:r>
            <w:r w:rsidR="003940D8" w:rsidRPr="002265C2">
              <w:rPr>
                <w:rFonts w:asciiTheme="minorEastAsia" w:hAnsiTheme="minorEastAsia" w:hint="eastAsia"/>
              </w:rPr>
              <w:t>を支援したり</w:t>
            </w:r>
            <w:r w:rsidRPr="002265C2">
              <w:rPr>
                <w:rFonts w:asciiTheme="minorEastAsia" w:hAnsiTheme="minorEastAsia" w:hint="eastAsia"/>
              </w:rPr>
              <w:t>という</w:t>
            </w:r>
            <w:r w:rsidR="00CB3457" w:rsidRPr="002265C2">
              <w:rPr>
                <w:rFonts w:asciiTheme="minorEastAsia" w:hAnsiTheme="minorEastAsia" w:hint="eastAsia"/>
              </w:rPr>
              <w:t>も</w:t>
            </w:r>
            <w:r w:rsidRPr="002265C2">
              <w:rPr>
                <w:rFonts w:asciiTheme="minorEastAsia" w:hAnsiTheme="minorEastAsia" w:hint="eastAsia"/>
              </w:rPr>
              <w:t>のもある。</w:t>
            </w:r>
          </w:p>
        </w:tc>
      </w:tr>
      <w:tr w:rsidR="00CF0649" w:rsidRPr="00CF0649" w14:paraId="3FBB338A" w14:textId="77777777" w:rsidTr="00462F91">
        <w:trPr>
          <w:trHeight w:val="699"/>
        </w:trPr>
        <w:tc>
          <w:tcPr>
            <w:tcW w:w="1224" w:type="dxa"/>
          </w:tcPr>
          <w:p w14:paraId="3FBB3387" w14:textId="48211FC9" w:rsidR="00050237" w:rsidRPr="00CF0649" w:rsidRDefault="00AE213C" w:rsidP="005F2607">
            <w:pPr>
              <w:spacing w:line="320" w:lineRule="exact"/>
            </w:pPr>
            <w:r>
              <w:rPr>
                <w:rFonts w:hint="eastAsia"/>
              </w:rPr>
              <w:t>委員からの意見</w:t>
            </w:r>
          </w:p>
        </w:tc>
        <w:tc>
          <w:tcPr>
            <w:tcW w:w="8665" w:type="dxa"/>
          </w:tcPr>
          <w:p w14:paraId="3FBB3389" w14:textId="1B62CD5C"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ビジョンだからかもしれないが、都市魅力の中身が具体的にわからない。「居住魅力を高める」という言葉に頼りすぎであり、もう少し中身が伝わる方がよい。</w:t>
            </w:r>
          </w:p>
        </w:tc>
      </w:tr>
      <w:tr w:rsidR="00462F91" w:rsidRPr="00CF0649" w14:paraId="7577862B" w14:textId="77777777" w:rsidTr="00462F91">
        <w:trPr>
          <w:trHeight w:val="710"/>
        </w:trPr>
        <w:tc>
          <w:tcPr>
            <w:tcW w:w="1224" w:type="dxa"/>
          </w:tcPr>
          <w:p w14:paraId="6111C2B4" w14:textId="415B05D5" w:rsidR="00462F91" w:rsidRDefault="00462F91" w:rsidP="005F2607">
            <w:pPr>
              <w:spacing w:line="320" w:lineRule="exact"/>
            </w:pPr>
            <w:r>
              <w:rPr>
                <w:rFonts w:hint="eastAsia"/>
              </w:rPr>
              <w:t>委員からの意見</w:t>
            </w:r>
          </w:p>
        </w:tc>
        <w:tc>
          <w:tcPr>
            <w:tcW w:w="8665" w:type="dxa"/>
          </w:tcPr>
          <w:p w14:paraId="01675D6B" w14:textId="7FA6A0D1" w:rsidR="00462F91" w:rsidRPr="002265C2" w:rsidRDefault="00462F91"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具体的な中身は、この後に議論してほしいというのが事務局の考えである。それがないとビジョンに説得力がでてこない。</w:t>
            </w:r>
          </w:p>
        </w:tc>
      </w:tr>
      <w:tr w:rsidR="00CF0649" w:rsidRPr="00CF0649" w14:paraId="3FBB3392" w14:textId="77777777" w:rsidTr="00050237">
        <w:trPr>
          <w:trHeight w:val="20"/>
        </w:trPr>
        <w:tc>
          <w:tcPr>
            <w:tcW w:w="1224" w:type="dxa"/>
          </w:tcPr>
          <w:p w14:paraId="3FBB338B" w14:textId="53EC5CC7" w:rsidR="00050237" w:rsidRPr="00CF0649" w:rsidRDefault="00AE213C" w:rsidP="005F2607">
            <w:pPr>
              <w:spacing w:line="320" w:lineRule="exact"/>
            </w:pPr>
            <w:r>
              <w:rPr>
                <w:rFonts w:hint="eastAsia"/>
              </w:rPr>
              <w:t>委員からの意見</w:t>
            </w:r>
          </w:p>
        </w:tc>
        <w:tc>
          <w:tcPr>
            <w:tcW w:w="8665" w:type="dxa"/>
          </w:tcPr>
          <w:p w14:paraId="3FBB338C" w14:textId="0ADB9C80"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資料4（P.3）</w:t>
            </w:r>
            <w:r w:rsidR="00F90151" w:rsidRPr="002265C2">
              <w:rPr>
                <w:rFonts w:asciiTheme="minorEastAsia" w:hAnsiTheme="minorEastAsia" w:hint="eastAsia"/>
              </w:rPr>
              <w:t>「</w:t>
            </w:r>
            <w:r w:rsidRPr="002265C2">
              <w:rPr>
                <w:rFonts w:asciiTheme="minorEastAsia" w:hAnsiTheme="minorEastAsia" w:hint="eastAsia"/>
              </w:rPr>
              <w:t>はじめに</w:t>
            </w:r>
            <w:r w:rsidR="00F90151" w:rsidRPr="002265C2">
              <w:rPr>
                <w:rFonts w:asciiTheme="minorEastAsia" w:hAnsiTheme="minorEastAsia" w:hint="eastAsia"/>
              </w:rPr>
              <w:t>」</w:t>
            </w:r>
            <w:r w:rsidRPr="002265C2">
              <w:rPr>
                <w:rFonts w:asciiTheme="minorEastAsia" w:hAnsiTheme="minorEastAsia" w:hint="eastAsia"/>
              </w:rPr>
              <w:t>の部分は、もう少し全体を位置付けるにふさわしい重みが必要である。最終的には、中身を</w:t>
            </w:r>
            <w:r w:rsidR="00F90151" w:rsidRPr="002265C2">
              <w:rPr>
                <w:rFonts w:asciiTheme="minorEastAsia" w:hAnsiTheme="minorEastAsia" w:hint="eastAsia"/>
              </w:rPr>
              <w:t>先に</w:t>
            </w:r>
            <w:r w:rsidR="003940D8" w:rsidRPr="002265C2">
              <w:rPr>
                <w:rFonts w:asciiTheme="minorEastAsia" w:hAnsiTheme="minorEastAsia" w:hint="eastAsia"/>
              </w:rPr>
              <w:t>書いた上で、</w:t>
            </w:r>
            <w:r w:rsidR="00F90151" w:rsidRPr="002265C2">
              <w:rPr>
                <w:rFonts w:asciiTheme="minorEastAsia" w:hAnsiTheme="minorEastAsia" w:hint="eastAsia"/>
              </w:rPr>
              <w:t>「</w:t>
            </w:r>
            <w:r w:rsidR="003940D8" w:rsidRPr="002265C2">
              <w:rPr>
                <w:rFonts w:asciiTheme="minorEastAsia" w:hAnsiTheme="minorEastAsia" w:hint="eastAsia"/>
              </w:rPr>
              <w:t>はじめに</w:t>
            </w:r>
            <w:r w:rsidR="00F90151" w:rsidRPr="002265C2">
              <w:rPr>
                <w:rFonts w:asciiTheme="minorEastAsia" w:hAnsiTheme="minorEastAsia" w:hint="eastAsia"/>
              </w:rPr>
              <w:t>」</w:t>
            </w:r>
            <w:r w:rsidR="003940D8" w:rsidRPr="002265C2">
              <w:rPr>
                <w:rFonts w:asciiTheme="minorEastAsia" w:hAnsiTheme="minorEastAsia" w:hint="eastAsia"/>
              </w:rPr>
              <w:t>の部分に書いておかなければならない</w:t>
            </w:r>
            <w:r w:rsidRPr="002265C2">
              <w:rPr>
                <w:rFonts w:asciiTheme="minorEastAsia" w:hAnsiTheme="minorEastAsia" w:hint="eastAsia"/>
              </w:rPr>
              <w:t>。</w:t>
            </w:r>
          </w:p>
          <w:p w14:paraId="3FBB338D" w14:textId="09E63480"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「定住人口の増加」や「民主導」といった古臭い言葉が使わ</w:t>
            </w:r>
            <w:r w:rsidR="003940D8" w:rsidRPr="002265C2">
              <w:rPr>
                <w:rFonts w:asciiTheme="minorEastAsia" w:hAnsiTheme="minorEastAsia" w:hint="eastAsia"/>
              </w:rPr>
              <w:t>れ</w:t>
            </w:r>
            <w:r w:rsidRPr="002265C2">
              <w:rPr>
                <w:rFonts w:asciiTheme="minorEastAsia" w:hAnsiTheme="minorEastAsia" w:hint="eastAsia"/>
              </w:rPr>
              <w:t>ている。そういう議論はとっくに過ぎて</w:t>
            </w:r>
            <w:r w:rsidR="003940D8" w:rsidRPr="002265C2">
              <w:rPr>
                <w:rFonts w:asciiTheme="minorEastAsia" w:hAnsiTheme="minorEastAsia" w:hint="eastAsia"/>
              </w:rPr>
              <w:t>いて</w:t>
            </w:r>
            <w:r w:rsidRPr="002265C2">
              <w:rPr>
                <w:rFonts w:asciiTheme="minorEastAsia" w:hAnsiTheme="minorEastAsia" w:hint="eastAsia"/>
              </w:rPr>
              <w:t>、複雑な議論を踏まえた新しいコンセプトを出さないといけないが、</w:t>
            </w:r>
            <w:r w:rsidR="003940D8" w:rsidRPr="002265C2">
              <w:rPr>
                <w:rFonts w:asciiTheme="minorEastAsia" w:hAnsiTheme="minorEastAsia" w:hint="eastAsia"/>
              </w:rPr>
              <w:t>何かおかしい議論をしたような言葉が出てきているような印象を受けてしまう</w:t>
            </w:r>
            <w:r w:rsidRPr="002265C2">
              <w:rPr>
                <w:rFonts w:asciiTheme="minorEastAsia" w:hAnsiTheme="minorEastAsia" w:hint="eastAsia"/>
              </w:rPr>
              <w:t>。</w:t>
            </w:r>
          </w:p>
          <w:p w14:paraId="3FBB338E" w14:textId="57C98673" w:rsidR="00050237" w:rsidRPr="002265C2" w:rsidRDefault="00F90151"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現在の断面として、公共と民間の関係、人口の話も</w:t>
            </w:r>
            <w:r w:rsidR="00050237" w:rsidRPr="002265C2">
              <w:rPr>
                <w:rFonts w:asciiTheme="minorEastAsia" w:hAnsiTheme="minorEastAsia" w:hint="eastAsia"/>
              </w:rPr>
              <w:t>人口減少や少子高齢社会の進展、縮退化社会、コンパクトシティの話がでてきて、単純な効率主義、コンパクト化では</w:t>
            </w:r>
            <w:r w:rsidR="003940D8" w:rsidRPr="002265C2">
              <w:rPr>
                <w:rFonts w:asciiTheme="minorEastAsia" w:hAnsiTheme="minorEastAsia" w:hint="eastAsia"/>
              </w:rPr>
              <w:t>なく</w:t>
            </w:r>
            <w:r w:rsidR="00050237" w:rsidRPr="002265C2">
              <w:rPr>
                <w:rFonts w:asciiTheme="minorEastAsia" w:hAnsiTheme="minorEastAsia" w:hint="eastAsia"/>
              </w:rPr>
              <w:t>、地域特性に根ざした議論をしなければいけない</w:t>
            </w:r>
            <w:r w:rsidR="003940D8" w:rsidRPr="002265C2">
              <w:rPr>
                <w:rFonts w:asciiTheme="minorEastAsia" w:hAnsiTheme="minorEastAsia" w:hint="eastAsia"/>
              </w:rPr>
              <w:t>中</w:t>
            </w:r>
            <w:r w:rsidR="00050237" w:rsidRPr="002265C2">
              <w:rPr>
                <w:rFonts w:asciiTheme="minorEastAsia" w:hAnsiTheme="minorEastAsia" w:hint="eastAsia"/>
              </w:rPr>
              <w:t>、単純に定住人口増加や民主導というだけでは、そういう議論を踏まえられていない印象。</w:t>
            </w:r>
          </w:p>
          <w:p w14:paraId="3FBB338F" w14:textId="02156FBE" w:rsidR="00050237" w:rsidRPr="002265C2" w:rsidRDefault="00F90151"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全体として</w:t>
            </w:r>
            <w:r w:rsidR="00050237" w:rsidRPr="002265C2">
              <w:rPr>
                <w:rFonts w:asciiTheme="minorEastAsia" w:hAnsiTheme="minorEastAsia" w:hint="eastAsia"/>
              </w:rPr>
              <w:t>もう少し、今までの都市、住まい</w:t>
            </w:r>
            <w:r w:rsidRPr="002265C2">
              <w:rPr>
                <w:rFonts w:asciiTheme="minorEastAsia" w:hAnsiTheme="minorEastAsia" w:hint="eastAsia"/>
              </w:rPr>
              <w:t>、</w:t>
            </w:r>
            <w:r w:rsidR="00050237" w:rsidRPr="002265C2">
              <w:rPr>
                <w:rFonts w:asciiTheme="minorEastAsia" w:hAnsiTheme="minorEastAsia" w:hint="eastAsia"/>
              </w:rPr>
              <w:t>まちづくりの議論を踏まえたことが感じられるように</w:t>
            </w:r>
            <w:r w:rsidRPr="002265C2">
              <w:rPr>
                <w:rFonts w:asciiTheme="minorEastAsia" w:hAnsiTheme="minorEastAsia" w:hint="eastAsia"/>
              </w:rPr>
              <w:t>工夫して</w:t>
            </w:r>
            <w:r w:rsidR="00050237" w:rsidRPr="002265C2">
              <w:rPr>
                <w:rFonts w:asciiTheme="minorEastAsia" w:hAnsiTheme="minorEastAsia" w:hint="eastAsia"/>
              </w:rPr>
              <w:t>ほしい。</w:t>
            </w:r>
          </w:p>
          <w:p w14:paraId="3FBB3390" w14:textId="56B92751"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資料4（P.5）方向性の4項目にある市場環境の整備について、民間企業の活動に対して市場メカニズムを働かせるという意味では環境整備もしれないが、住民やNPOに対しては、どういう地域に</w:t>
            </w:r>
            <w:r w:rsidR="003940D8" w:rsidRPr="002265C2">
              <w:rPr>
                <w:rFonts w:asciiTheme="minorEastAsia" w:hAnsiTheme="minorEastAsia" w:hint="eastAsia"/>
              </w:rPr>
              <w:t>していく</w:t>
            </w:r>
            <w:r w:rsidRPr="002265C2">
              <w:rPr>
                <w:rFonts w:asciiTheme="minorEastAsia" w:hAnsiTheme="minorEastAsia" w:hint="eastAsia"/>
              </w:rPr>
              <w:t>べきか</w:t>
            </w:r>
            <w:r w:rsidR="003940D8" w:rsidRPr="002265C2">
              <w:rPr>
                <w:rFonts w:asciiTheme="minorEastAsia" w:hAnsiTheme="minorEastAsia" w:hint="eastAsia"/>
              </w:rPr>
              <w:t>、</w:t>
            </w:r>
            <w:r w:rsidRPr="002265C2">
              <w:rPr>
                <w:rFonts w:asciiTheme="minorEastAsia" w:hAnsiTheme="minorEastAsia" w:hint="eastAsia"/>
              </w:rPr>
              <w:t>ということを行政が考えて計画するのではなく、むしろ地域の活動を支援することが行政の役割となる。それぞれに対して何をすれば活性化につながるのかということを整理した方がよい。</w:t>
            </w:r>
          </w:p>
          <w:p w14:paraId="3FBB3391" w14:textId="65254E66" w:rsidR="00050237" w:rsidRPr="002265C2" w:rsidRDefault="00050237" w:rsidP="002265C2">
            <w:pPr>
              <w:pStyle w:val="ae"/>
              <w:numPr>
                <w:ilvl w:val="0"/>
                <w:numId w:val="5"/>
              </w:numPr>
              <w:spacing w:line="320" w:lineRule="exact"/>
              <w:ind w:leftChars="0"/>
              <w:rPr>
                <w:rFonts w:asciiTheme="minorEastAsia" w:hAnsiTheme="minorEastAsia"/>
              </w:rPr>
            </w:pPr>
            <w:r w:rsidRPr="002265C2">
              <w:rPr>
                <w:rFonts w:asciiTheme="minorEastAsia" w:hAnsiTheme="minorEastAsia" w:hint="eastAsia"/>
              </w:rPr>
              <w:t>ダイアグラムについても安全・安心、活力・魅力が両輪のままであるなど、あまり変わっていない印象である。両輪</w:t>
            </w:r>
            <w:r w:rsidR="003940D8" w:rsidRPr="002265C2">
              <w:rPr>
                <w:rFonts w:asciiTheme="minorEastAsia" w:hAnsiTheme="minorEastAsia" w:hint="eastAsia"/>
              </w:rPr>
              <w:t>の話もあるが、少なくとも絵の描き方が悪い。何を表現すべきか</w:t>
            </w:r>
            <w:r w:rsidRPr="002265C2">
              <w:rPr>
                <w:rFonts w:asciiTheme="minorEastAsia" w:hAnsiTheme="minorEastAsia" w:hint="eastAsia"/>
              </w:rPr>
              <w:t>。</w:t>
            </w:r>
          </w:p>
        </w:tc>
      </w:tr>
    </w:tbl>
    <w:p w14:paraId="3FBB3393" w14:textId="77777777" w:rsidR="00B96CD2" w:rsidRPr="00CF0649" w:rsidRDefault="00B96CD2" w:rsidP="00B96CD2"/>
    <w:p w14:paraId="3FBB3394" w14:textId="77777777" w:rsidR="00B96CD2" w:rsidRPr="00CF0649" w:rsidRDefault="00B96CD2" w:rsidP="00050237">
      <w:pPr>
        <w:pStyle w:val="2"/>
      </w:pPr>
      <w:r w:rsidRPr="00CF0649">
        <w:rPr>
          <w:rFonts w:hint="eastAsia"/>
        </w:rPr>
        <w:t>重点的取組を検討するに当たっての意見等、今後検討・議論が必要な事項について</w:t>
      </w:r>
    </w:p>
    <w:tbl>
      <w:tblPr>
        <w:tblStyle w:val="ad"/>
        <w:tblW w:w="9889" w:type="dxa"/>
        <w:tblLook w:val="04A0" w:firstRow="1" w:lastRow="0" w:firstColumn="1" w:lastColumn="0" w:noHBand="0" w:noVBand="1"/>
      </w:tblPr>
      <w:tblGrid>
        <w:gridCol w:w="1224"/>
        <w:gridCol w:w="8665"/>
      </w:tblGrid>
      <w:tr w:rsidR="00CF0649" w:rsidRPr="00CF0649" w14:paraId="3FBB339B" w14:textId="77777777" w:rsidTr="00050237">
        <w:trPr>
          <w:trHeight w:val="20"/>
        </w:trPr>
        <w:tc>
          <w:tcPr>
            <w:tcW w:w="1224" w:type="dxa"/>
          </w:tcPr>
          <w:p w14:paraId="3FBB3398" w14:textId="1805913A" w:rsidR="00050237" w:rsidRPr="00CF0649" w:rsidRDefault="00AE213C" w:rsidP="005F2607">
            <w:pPr>
              <w:spacing w:line="320" w:lineRule="exact"/>
            </w:pPr>
            <w:r>
              <w:rPr>
                <w:rFonts w:hint="eastAsia"/>
              </w:rPr>
              <w:t>委員からの意見</w:t>
            </w:r>
          </w:p>
        </w:tc>
        <w:tc>
          <w:tcPr>
            <w:tcW w:w="8665" w:type="dxa"/>
          </w:tcPr>
          <w:p w14:paraId="54CDD2D2" w14:textId="77777777" w:rsidR="002265C2" w:rsidRDefault="003940D8" w:rsidP="002265C2">
            <w:pPr>
              <w:pStyle w:val="ae"/>
              <w:numPr>
                <w:ilvl w:val="0"/>
                <w:numId w:val="7"/>
              </w:numPr>
              <w:spacing w:line="320" w:lineRule="exact"/>
              <w:ind w:leftChars="0"/>
              <w:rPr>
                <w:rFonts w:asciiTheme="minorEastAsia" w:hAnsiTheme="minorEastAsia"/>
              </w:rPr>
            </w:pPr>
            <w:r w:rsidRPr="002265C2">
              <w:rPr>
                <w:rFonts w:asciiTheme="minorEastAsia" w:hAnsiTheme="minorEastAsia" w:hint="eastAsia"/>
              </w:rPr>
              <w:t>活力や魅力は新たに作るものではなく、再発見したり、再構成したりする</w:t>
            </w:r>
            <w:r w:rsidR="00050237" w:rsidRPr="002265C2">
              <w:rPr>
                <w:rFonts w:asciiTheme="minorEastAsia" w:hAnsiTheme="minorEastAsia" w:hint="eastAsia"/>
              </w:rPr>
              <w:t>ものであり、発見して周知することが基本であると思う。私自身は、大阪はすごく魅力的になりつつあると考えている。高めるというより、ちゃんと発見して、周知する。高めるのは難しいかもしれないが、周知するのは容易で、ちゃんと知ってもらうことが重要。</w:t>
            </w:r>
          </w:p>
          <w:p w14:paraId="3FBB339A" w14:textId="771DA651" w:rsidR="00050237" w:rsidRPr="002265C2" w:rsidRDefault="00050237" w:rsidP="002265C2">
            <w:pPr>
              <w:pStyle w:val="ae"/>
              <w:numPr>
                <w:ilvl w:val="0"/>
                <w:numId w:val="7"/>
              </w:numPr>
              <w:spacing w:line="320" w:lineRule="exact"/>
              <w:ind w:leftChars="0"/>
              <w:rPr>
                <w:rFonts w:asciiTheme="minorEastAsia" w:hAnsiTheme="minorEastAsia"/>
              </w:rPr>
            </w:pPr>
            <w:r w:rsidRPr="002265C2">
              <w:rPr>
                <w:rFonts w:asciiTheme="minorEastAsia" w:hAnsiTheme="minorEastAsia" w:hint="eastAsia"/>
              </w:rPr>
              <w:t>資料4（P.5）のダイアグラムを見ると、都市の居住魅力の中に安全・安心</w:t>
            </w:r>
            <w:r w:rsidR="008668C4" w:rsidRPr="002265C2">
              <w:rPr>
                <w:rFonts w:asciiTheme="minorEastAsia" w:hAnsiTheme="minorEastAsia" w:hint="eastAsia"/>
              </w:rPr>
              <w:t>、</w:t>
            </w:r>
            <w:r w:rsidRPr="002265C2">
              <w:rPr>
                <w:rFonts w:asciiTheme="minorEastAsia" w:hAnsiTheme="minorEastAsia" w:hint="eastAsia"/>
              </w:rPr>
              <w:t>活力・魅力が一緒にされているが、その構成が問題のように思う。今回の住まうビジョンを新しいものにするのであれば、活力や魅力</w:t>
            </w:r>
            <w:r w:rsidR="003940D8" w:rsidRPr="002265C2">
              <w:rPr>
                <w:rFonts w:asciiTheme="minorEastAsia" w:hAnsiTheme="minorEastAsia" w:hint="eastAsia"/>
              </w:rPr>
              <w:t>のところで</w:t>
            </w:r>
            <w:r w:rsidRPr="002265C2">
              <w:rPr>
                <w:rFonts w:asciiTheme="minorEastAsia" w:hAnsiTheme="minorEastAsia" w:hint="eastAsia"/>
              </w:rPr>
              <w:t>、大阪の暮らしの再発見といった部分を強く押し出したものにすれば</w:t>
            </w:r>
            <w:r w:rsidR="003940D8" w:rsidRPr="002265C2">
              <w:rPr>
                <w:rFonts w:asciiTheme="minorEastAsia" w:hAnsiTheme="minorEastAsia" w:hint="eastAsia"/>
              </w:rPr>
              <w:t>、先ほどの古臭さというのは消えるのではないかと思う</w:t>
            </w:r>
            <w:r w:rsidRPr="002265C2">
              <w:rPr>
                <w:rFonts w:asciiTheme="minorEastAsia" w:hAnsiTheme="minorEastAsia" w:hint="eastAsia"/>
              </w:rPr>
              <w:t>。</w:t>
            </w:r>
          </w:p>
        </w:tc>
      </w:tr>
      <w:tr w:rsidR="00CF0649" w:rsidRPr="00CF0649" w14:paraId="3FBB339F" w14:textId="77777777" w:rsidTr="00050237">
        <w:trPr>
          <w:trHeight w:val="20"/>
        </w:trPr>
        <w:tc>
          <w:tcPr>
            <w:tcW w:w="1224" w:type="dxa"/>
          </w:tcPr>
          <w:p w14:paraId="3FBB339C" w14:textId="1135D48E" w:rsidR="00050237" w:rsidRPr="00CF0649" w:rsidRDefault="00AE213C" w:rsidP="00B96CD2">
            <w:pPr>
              <w:spacing w:line="320" w:lineRule="exact"/>
            </w:pPr>
            <w:r>
              <w:rPr>
                <w:rFonts w:hint="eastAsia"/>
              </w:rPr>
              <w:t>委員からの意見</w:t>
            </w:r>
          </w:p>
        </w:tc>
        <w:tc>
          <w:tcPr>
            <w:tcW w:w="8665" w:type="dxa"/>
          </w:tcPr>
          <w:p w14:paraId="2F6578FF" w14:textId="77777777" w:rsidR="002265C2" w:rsidRDefault="00050237" w:rsidP="002265C2">
            <w:pPr>
              <w:pStyle w:val="ae"/>
              <w:numPr>
                <w:ilvl w:val="0"/>
                <w:numId w:val="8"/>
              </w:numPr>
              <w:spacing w:line="320" w:lineRule="exact"/>
              <w:ind w:leftChars="0"/>
              <w:rPr>
                <w:rFonts w:asciiTheme="minorEastAsia" w:hAnsiTheme="minorEastAsia"/>
              </w:rPr>
            </w:pPr>
            <w:r w:rsidRPr="002265C2">
              <w:rPr>
                <w:rFonts w:asciiTheme="minorEastAsia" w:hAnsiTheme="minorEastAsia" w:hint="eastAsia"/>
              </w:rPr>
              <w:t>資料1（P.5）の論点整理の中で、地域特性に応じた取り組みの推進とあるが、地域をどのように考えるかが重要である。大阪は特徴を持った地域が</w:t>
            </w:r>
            <w:r w:rsidR="003940D8" w:rsidRPr="002265C2">
              <w:rPr>
                <w:rFonts w:asciiTheme="minorEastAsia" w:hAnsiTheme="minorEastAsia" w:hint="eastAsia"/>
              </w:rPr>
              <w:t>パッチワークのように</w:t>
            </w:r>
            <w:r w:rsidRPr="002265C2">
              <w:rPr>
                <w:rFonts w:asciiTheme="minorEastAsia" w:hAnsiTheme="minorEastAsia" w:hint="eastAsia"/>
              </w:rPr>
              <w:t>点在している。密集市街地や大規模団地などの市街地の物理的属性ではなく、もっと地域の顔が見えるような分け方があると思っている。いろんなタイプを想定しないといけないが、基本は基礎</w:t>
            </w:r>
            <w:r w:rsidR="00CB3457" w:rsidRPr="002265C2">
              <w:rPr>
                <w:rFonts w:asciiTheme="minorEastAsia" w:hAnsiTheme="minorEastAsia" w:hint="eastAsia"/>
              </w:rPr>
              <w:t>単位である</w:t>
            </w:r>
            <w:r w:rsidRPr="002265C2">
              <w:rPr>
                <w:rFonts w:asciiTheme="minorEastAsia" w:hAnsiTheme="minorEastAsia" w:hint="eastAsia"/>
              </w:rPr>
              <w:t>自治会、地域コミュニティレベルが単位だと思う。それらがいくつか集まって少し大きな塊で地域</w:t>
            </w:r>
            <w:r w:rsidR="00CB3457" w:rsidRPr="002265C2">
              <w:rPr>
                <w:rFonts w:asciiTheme="minorEastAsia" w:hAnsiTheme="minorEastAsia" w:hint="eastAsia"/>
              </w:rPr>
              <w:t>に地域</w:t>
            </w:r>
            <w:r w:rsidR="003940D8" w:rsidRPr="002265C2">
              <w:rPr>
                <w:rFonts w:asciiTheme="minorEastAsia" w:hAnsiTheme="minorEastAsia" w:hint="eastAsia"/>
              </w:rPr>
              <w:t>アイデンティティ</w:t>
            </w:r>
            <w:r w:rsidR="00CB3457" w:rsidRPr="002265C2">
              <w:rPr>
                <w:rFonts w:asciiTheme="minorEastAsia" w:hAnsiTheme="minorEastAsia" w:hint="eastAsia"/>
              </w:rPr>
              <w:t>というもの</w:t>
            </w:r>
            <w:r w:rsidR="003940D8" w:rsidRPr="002265C2">
              <w:rPr>
                <w:rFonts w:asciiTheme="minorEastAsia" w:hAnsiTheme="minorEastAsia" w:hint="eastAsia"/>
              </w:rPr>
              <w:t>が出てくると思う。</w:t>
            </w:r>
            <w:r w:rsidRPr="002265C2">
              <w:rPr>
                <w:rFonts w:asciiTheme="minorEastAsia" w:hAnsiTheme="minorEastAsia" w:hint="eastAsia"/>
              </w:rPr>
              <w:t>既に居住魅力があって吸引力がある地域</w:t>
            </w:r>
            <w:r w:rsidR="00CB3457" w:rsidRPr="002265C2">
              <w:rPr>
                <w:rFonts w:asciiTheme="minorEastAsia" w:hAnsiTheme="minorEastAsia" w:hint="eastAsia"/>
              </w:rPr>
              <w:t>や</w:t>
            </w:r>
            <w:r w:rsidRPr="002265C2">
              <w:rPr>
                <w:rFonts w:asciiTheme="minorEastAsia" w:hAnsiTheme="minorEastAsia" w:hint="eastAsia"/>
              </w:rPr>
              <w:t>まちについて</w:t>
            </w:r>
            <w:r w:rsidR="00CB3457" w:rsidRPr="002265C2">
              <w:rPr>
                <w:rFonts w:asciiTheme="minorEastAsia" w:hAnsiTheme="minorEastAsia" w:hint="eastAsia"/>
              </w:rPr>
              <w:t>は</w:t>
            </w:r>
            <w:r w:rsidRPr="002265C2">
              <w:rPr>
                <w:rFonts w:asciiTheme="minorEastAsia" w:hAnsiTheme="minorEastAsia" w:hint="eastAsia"/>
              </w:rPr>
              <w:t>、何が魅力</w:t>
            </w:r>
            <w:r w:rsidR="00CB3457" w:rsidRPr="002265C2">
              <w:rPr>
                <w:rFonts w:asciiTheme="minorEastAsia" w:hAnsiTheme="minorEastAsia" w:hint="eastAsia"/>
              </w:rPr>
              <w:t>に</w:t>
            </w:r>
            <w:r w:rsidRPr="002265C2">
              <w:rPr>
                <w:rFonts w:asciiTheme="minorEastAsia" w:hAnsiTheme="minorEastAsia" w:hint="eastAsia"/>
              </w:rPr>
              <w:t>な</w:t>
            </w:r>
            <w:r w:rsidR="00CB3457" w:rsidRPr="002265C2">
              <w:rPr>
                <w:rFonts w:asciiTheme="minorEastAsia" w:hAnsiTheme="minorEastAsia" w:hint="eastAsia"/>
              </w:rPr>
              <w:t>っている</w:t>
            </w:r>
            <w:r w:rsidRPr="002265C2">
              <w:rPr>
                <w:rFonts w:asciiTheme="minorEastAsia" w:hAnsiTheme="minorEastAsia" w:hint="eastAsia"/>
              </w:rPr>
              <w:t>のかを評価するのもおもしろいと考えている。モデル</w:t>
            </w:r>
            <w:r w:rsidR="00CB3457" w:rsidRPr="002265C2">
              <w:rPr>
                <w:rFonts w:asciiTheme="minorEastAsia" w:hAnsiTheme="minorEastAsia" w:hint="eastAsia"/>
              </w:rPr>
              <w:t>となる</w:t>
            </w:r>
            <w:r w:rsidRPr="002265C2">
              <w:rPr>
                <w:rFonts w:asciiTheme="minorEastAsia" w:hAnsiTheme="minorEastAsia" w:hint="eastAsia"/>
              </w:rPr>
              <w:t>地域の取組みを助長</w:t>
            </w:r>
            <w:r w:rsidR="00853C16" w:rsidRPr="002265C2">
              <w:rPr>
                <w:rFonts w:asciiTheme="minorEastAsia" w:hAnsiTheme="minorEastAsia" w:hint="eastAsia"/>
              </w:rPr>
              <w:t>して情報発信する、活躍している人や</w:t>
            </w:r>
            <w:r w:rsidRPr="002265C2">
              <w:rPr>
                <w:rFonts w:asciiTheme="minorEastAsia" w:hAnsiTheme="minorEastAsia" w:hint="eastAsia"/>
              </w:rPr>
              <w:t>団体の活動を情報発信することで、コミュニティ</w:t>
            </w:r>
            <w:r w:rsidR="00CB3457" w:rsidRPr="002265C2">
              <w:rPr>
                <w:rFonts w:asciiTheme="minorEastAsia" w:hAnsiTheme="minorEastAsia" w:hint="eastAsia"/>
              </w:rPr>
              <w:t>再生</w:t>
            </w:r>
            <w:r w:rsidRPr="002265C2">
              <w:rPr>
                <w:rFonts w:asciiTheme="minorEastAsia" w:hAnsiTheme="minorEastAsia" w:hint="eastAsia"/>
              </w:rPr>
              <w:t>の方法、シビックプライドを持たせる方法などの進め方のイメージなどを作ることもできる。</w:t>
            </w:r>
          </w:p>
          <w:p w14:paraId="3FBB339E" w14:textId="62DF8C9A" w:rsidR="00050237" w:rsidRPr="002265C2" w:rsidRDefault="00050237" w:rsidP="002265C2">
            <w:pPr>
              <w:pStyle w:val="ae"/>
              <w:numPr>
                <w:ilvl w:val="0"/>
                <w:numId w:val="8"/>
              </w:numPr>
              <w:spacing w:line="320" w:lineRule="exact"/>
              <w:ind w:leftChars="0"/>
              <w:rPr>
                <w:rFonts w:asciiTheme="minorEastAsia" w:hAnsiTheme="minorEastAsia"/>
              </w:rPr>
            </w:pPr>
            <w:r w:rsidRPr="002265C2">
              <w:rPr>
                <w:rFonts w:asciiTheme="minorEastAsia" w:hAnsiTheme="minorEastAsia" w:hint="eastAsia"/>
              </w:rPr>
              <w:t>地域別構想を書くかどうかという議論があるが、</w:t>
            </w:r>
            <w:r w:rsidR="00853C16" w:rsidRPr="002265C2">
              <w:rPr>
                <w:rFonts w:asciiTheme="minorEastAsia" w:hAnsiTheme="minorEastAsia" w:hint="eastAsia"/>
              </w:rPr>
              <w:t>大阪府内</w:t>
            </w:r>
            <w:r w:rsidRPr="002265C2">
              <w:rPr>
                <w:rFonts w:asciiTheme="minorEastAsia" w:hAnsiTheme="minorEastAsia" w:hint="eastAsia"/>
              </w:rPr>
              <w:t>の社会移動をみると、旧の国単位かそれを割った範囲で圏域が形成され</w:t>
            </w:r>
            <w:r w:rsidR="00CB3457" w:rsidRPr="002265C2">
              <w:rPr>
                <w:rFonts w:asciiTheme="minorEastAsia" w:hAnsiTheme="minorEastAsia" w:hint="eastAsia"/>
              </w:rPr>
              <w:t>て</w:t>
            </w:r>
            <w:r w:rsidRPr="002265C2">
              <w:rPr>
                <w:rFonts w:asciiTheme="minorEastAsia" w:hAnsiTheme="minorEastAsia" w:hint="eastAsia"/>
              </w:rPr>
              <w:t>おり、</w:t>
            </w:r>
            <w:r w:rsidR="00CB3457" w:rsidRPr="002265C2">
              <w:rPr>
                <w:rFonts w:asciiTheme="minorEastAsia" w:hAnsiTheme="minorEastAsia" w:hint="eastAsia"/>
              </w:rPr>
              <w:t>これら</w:t>
            </w:r>
            <w:r w:rsidR="00853C16" w:rsidRPr="002265C2">
              <w:rPr>
                <w:rFonts w:asciiTheme="minorEastAsia" w:hAnsiTheme="minorEastAsia" w:hint="eastAsia"/>
              </w:rPr>
              <w:t>少し大きい範囲とコミュニティレベル</w:t>
            </w:r>
            <w:r w:rsidR="00CB3457" w:rsidRPr="002265C2">
              <w:rPr>
                <w:rFonts w:asciiTheme="minorEastAsia" w:hAnsiTheme="minorEastAsia" w:hint="eastAsia"/>
              </w:rPr>
              <w:t>という</w:t>
            </w:r>
            <w:r w:rsidR="00853C16" w:rsidRPr="002265C2">
              <w:rPr>
                <w:rFonts w:asciiTheme="minorEastAsia" w:hAnsiTheme="minorEastAsia" w:hint="eastAsia"/>
              </w:rPr>
              <w:t>狭い範囲と</w:t>
            </w:r>
            <w:r w:rsidRPr="002265C2">
              <w:rPr>
                <w:rFonts w:asciiTheme="minorEastAsia" w:hAnsiTheme="minorEastAsia" w:hint="eastAsia"/>
              </w:rPr>
              <w:t>２段階で想定をしていくほうがわかりやすいのではないか。</w:t>
            </w:r>
          </w:p>
        </w:tc>
      </w:tr>
      <w:tr w:rsidR="00CF0649" w:rsidRPr="00CF0649" w14:paraId="3FBB33A2" w14:textId="77777777" w:rsidTr="00050237">
        <w:trPr>
          <w:trHeight w:val="20"/>
        </w:trPr>
        <w:tc>
          <w:tcPr>
            <w:tcW w:w="1224" w:type="dxa"/>
          </w:tcPr>
          <w:p w14:paraId="3FBB33A0" w14:textId="57EEDF81" w:rsidR="00050237" w:rsidRPr="00CF0649" w:rsidRDefault="00AE213C" w:rsidP="005F2607">
            <w:pPr>
              <w:spacing w:line="320" w:lineRule="exact"/>
            </w:pPr>
            <w:r>
              <w:rPr>
                <w:rFonts w:hint="eastAsia"/>
              </w:rPr>
              <w:t>委員からの意見</w:t>
            </w:r>
          </w:p>
        </w:tc>
        <w:tc>
          <w:tcPr>
            <w:tcW w:w="8665" w:type="dxa"/>
          </w:tcPr>
          <w:p w14:paraId="3FBB33A1" w14:textId="3521D21A" w:rsidR="00050237" w:rsidRP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固有名詞で語れる地域と、もう一つはコミュニティレベルでの地域というのが大事だという指摘</w:t>
            </w:r>
            <w:r w:rsidR="00084630" w:rsidRPr="002265C2">
              <w:rPr>
                <w:rFonts w:asciiTheme="minorEastAsia" w:hAnsiTheme="minorEastAsia" w:hint="eastAsia"/>
              </w:rPr>
              <w:t>である</w:t>
            </w:r>
            <w:r w:rsidRPr="002265C2">
              <w:rPr>
                <w:rFonts w:asciiTheme="minorEastAsia" w:hAnsiTheme="minorEastAsia" w:hint="eastAsia"/>
              </w:rPr>
              <w:t>。</w:t>
            </w:r>
          </w:p>
        </w:tc>
      </w:tr>
      <w:tr w:rsidR="00CF0649" w:rsidRPr="00CF0649" w14:paraId="3FBB33A5" w14:textId="77777777" w:rsidTr="00050237">
        <w:trPr>
          <w:trHeight w:val="20"/>
        </w:trPr>
        <w:tc>
          <w:tcPr>
            <w:tcW w:w="1224" w:type="dxa"/>
          </w:tcPr>
          <w:p w14:paraId="3FBB33A3" w14:textId="712156DA" w:rsidR="00050237" w:rsidRPr="00CF0649" w:rsidRDefault="00AE213C" w:rsidP="005F2607">
            <w:pPr>
              <w:spacing w:line="320" w:lineRule="exact"/>
            </w:pPr>
            <w:r>
              <w:rPr>
                <w:rFonts w:hint="eastAsia"/>
              </w:rPr>
              <w:t>委員からの意見</w:t>
            </w:r>
          </w:p>
        </w:tc>
        <w:tc>
          <w:tcPr>
            <w:tcW w:w="8665" w:type="dxa"/>
          </w:tcPr>
          <w:p w14:paraId="3FBB33A4" w14:textId="7E26B8FD" w:rsidR="00050237" w:rsidRP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活力や魅力という視点は重要であるが、最近ではシェア居住の問題や、簡易宿泊所で火事のニュースがあったように、耐震</w:t>
            </w:r>
            <w:r w:rsidR="00853C16" w:rsidRPr="002265C2">
              <w:rPr>
                <w:rFonts w:asciiTheme="minorEastAsia" w:hAnsiTheme="minorEastAsia" w:hint="eastAsia"/>
              </w:rPr>
              <w:t>性</w:t>
            </w:r>
            <w:r w:rsidRPr="002265C2">
              <w:rPr>
                <w:rFonts w:asciiTheme="minorEastAsia" w:hAnsiTheme="minorEastAsia" w:hint="eastAsia"/>
              </w:rPr>
              <w:t>の問題等と合わせて安全・安心は基本的な考え方であり、全体の中で</w:t>
            </w:r>
            <w:r w:rsidR="00853C16" w:rsidRPr="002265C2">
              <w:rPr>
                <w:rFonts w:asciiTheme="minorEastAsia" w:hAnsiTheme="minorEastAsia" w:hint="eastAsia"/>
              </w:rPr>
              <w:t>の</w:t>
            </w:r>
            <w:r w:rsidRPr="002265C2">
              <w:rPr>
                <w:rFonts w:asciiTheme="minorEastAsia" w:hAnsiTheme="minorEastAsia" w:hint="eastAsia"/>
              </w:rPr>
              <w:t>位置付けは必要である。</w:t>
            </w:r>
          </w:p>
        </w:tc>
      </w:tr>
      <w:tr w:rsidR="00CF0649" w:rsidRPr="00CF0649" w14:paraId="3FBB33A8" w14:textId="77777777" w:rsidTr="00050237">
        <w:trPr>
          <w:trHeight w:val="20"/>
        </w:trPr>
        <w:tc>
          <w:tcPr>
            <w:tcW w:w="1224" w:type="dxa"/>
          </w:tcPr>
          <w:p w14:paraId="3FBB33A6" w14:textId="221894EE" w:rsidR="00050237" w:rsidRPr="00CF0649" w:rsidRDefault="00AE213C" w:rsidP="005F2607">
            <w:pPr>
              <w:spacing w:line="320" w:lineRule="exact"/>
            </w:pPr>
            <w:r>
              <w:rPr>
                <w:rFonts w:hint="eastAsia"/>
              </w:rPr>
              <w:t>委員からの意見</w:t>
            </w:r>
          </w:p>
        </w:tc>
        <w:tc>
          <w:tcPr>
            <w:tcW w:w="8665" w:type="dxa"/>
          </w:tcPr>
          <w:p w14:paraId="3FBB33A7" w14:textId="08DCFDA6" w:rsidR="00050237" w:rsidRP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安全・安心、活力・魅力を両輪にするので</w:t>
            </w:r>
            <w:r w:rsidR="00853C16" w:rsidRPr="002265C2">
              <w:rPr>
                <w:rFonts w:asciiTheme="minorEastAsia" w:hAnsiTheme="minorEastAsia" w:hint="eastAsia"/>
              </w:rPr>
              <w:t>あれば、相乗効果があるような仕組みを作ることが重要になる。安全・安心を基本として活力・魅力を高めていく</w:t>
            </w:r>
            <w:r w:rsidRPr="002265C2">
              <w:rPr>
                <w:rFonts w:asciiTheme="minorEastAsia" w:hAnsiTheme="minorEastAsia" w:hint="eastAsia"/>
              </w:rPr>
              <w:t>考え方にしても</w:t>
            </w:r>
            <w:r w:rsidR="00853C16" w:rsidRPr="002265C2">
              <w:rPr>
                <w:rFonts w:asciiTheme="minorEastAsia" w:hAnsiTheme="minorEastAsia" w:hint="eastAsia"/>
              </w:rPr>
              <w:t>、</w:t>
            </w:r>
            <w:r w:rsidRPr="002265C2">
              <w:rPr>
                <w:rFonts w:asciiTheme="minorEastAsia" w:hAnsiTheme="minorEastAsia" w:hint="eastAsia"/>
              </w:rPr>
              <w:t>相互の関係について言及をしないと、ただ並べただけになってしまう。</w:t>
            </w:r>
          </w:p>
        </w:tc>
      </w:tr>
      <w:tr w:rsidR="00CF0649" w:rsidRPr="00CF0649" w14:paraId="3FBB33AB" w14:textId="77777777" w:rsidTr="00050237">
        <w:trPr>
          <w:trHeight w:val="20"/>
        </w:trPr>
        <w:tc>
          <w:tcPr>
            <w:tcW w:w="1224" w:type="dxa"/>
          </w:tcPr>
          <w:p w14:paraId="3FBB33A9" w14:textId="2B9E371E" w:rsidR="00050237" w:rsidRPr="00CF0649" w:rsidRDefault="00AE213C" w:rsidP="005F2607">
            <w:pPr>
              <w:spacing w:line="320" w:lineRule="exact"/>
            </w:pPr>
            <w:r>
              <w:rPr>
                <w:rFonts w:hint="eastAsia"/>
              </w:rPr>
              <w:t>委員からの意見</w:t>
            </w:r>
          </w:p>
        </w:tc>
        <w:tc>
          <w:tcPr>
            <w:tcW w:w="8665" w:type="dxa"/>
          </w:tcPr>
          <w:p w14:paraId="3FBB33AA" w14:textId="35F209D6" w:rsidR="00050237" w:rsidRP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安全・安心については、住宅セーフティネットの構築という点があるが、活力・魅力については、住み開きといった住まい方や</w:t>
            </w:r>
            <w:r w:rsidR="00853C16" w:rsidRPr="002265C2">
              <w:rPr>
                <w:rFonts w:asciiTheme="minorEastAsia" w:hAnsiTheme="minorEastAsia" w:hint="eastAsia"/>
              </w:rPr>
              <w:t>シェア居住など、民間企業が手を出せない先鋭的な居住の仕方を</w:t>
            </w:r>
            <w:r w:rsidRPr="002265C2">
              <w:rPr>
                <w:rFonts w:asciiTheme="minorEastAsia" w:hAnsiTheme="minorEastAsia" w:hint="eastAsia"/>
              </w:rPr>
              <w:t>応援するようなニュアンスが必要ではないか。</w:t>
            </w:r>
          </w:p>
        </w:tc>
      </w:tr>
      <w:tr w:rsidR="00CF0649" w:rsidRPr="00CF0649" w14:paraId="3FBB33AE" w14:textId="77777777" w:rsidTr="00050237">
        <w:trPr>
          <w:trHeight w:val="20"/>
        </w:trPr>
        <w:tc>
          <w:tcPr>
            <w:tcW w:w="1224" w:type="dxa"/>
          </w:tcPr>
          <w:p w14:paraId="3FBB33AC" w14:textId="29062134" w:rsidR="00050237" w:rsidRPr="00CF0649" w:rsidRDefault="00AE213C" w:rsidP="00B96CD2">
            <w:pPr>
              <w:spacing w:line="320" w:lineRule="exact"/>
            </w:pPr>
            <w:r>
              <w:rPr>
                <w:rFonts w:hint="eastAsia"/>
              </w:rPr>
              <w:t>委員からの意見</w:t>
            </w:r>
          </w:p>
        </w:tc>
        <w:tc>
          <w:tcPr>
            <w:tcW w:w="8665" w:type="dxa"/>
          </w:tcPr>
          <w:p w14:paraId="3FBB33AD" w14:textId="1924191A" w:rsidR="00050237" w:rsidRPr="002265C2" w:rsidRDefault="00853C16"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人を増やす上で外国人の</w:t>
            </w:r>
            <w:r w:rsidR="00050237" w:rsidRPr="002265C2">
              <w:rPr>
                <w:rFonts w:asciiTheme="minorEastAsia" w:hAnsiTheme="minorEastAsia" w:hint="eastAsia"/>
              </w:rPr>
              <w:t>要素は大事で、色々な国の人間が住みやすい環境整備ということも一つのアイディアである。</w:t>
            </w:r>
          </w:p>
        </w:tc>
      </w:tr>
      <w:tr w:rsidR="00CF0649" w:rsidRPr="00CF0649" w14:paraId="3FBB33B1" w14:textId="77777777" w:rsidTr="00050237">
        <w:trPr>
          <w:trHeight w:val="20"/>
        </w:trPr>
        <w:tc>
          <w:tcPr>
            <w:tcW w:w="1224" w:type="dxa"/>
          </w:tcPr>
          <w:p w14:paraId="3FBB33AF" w14:textId="09E59B0A" w:rsidR="00050237" w:rsidRPr="00CF0649" w:rsidRDefault="00AE213C" w:rsidP="00B96CD2">
            <w:pPr>
              <w:spacing w:line="320" w:lineRule="exact"/>
            </w:pPr>
            <w:r>
              <w:rPr>
                <w:rFonts w:hint="eastAsia"/>
              </w:rPr>
              <w:t>委員からの意見</w:t>
            </w:r>
          </w:p>
        </w:tc>
        <w:tc>
          <w:tcPr>
            <w:tcW w:w="8665" w:type="dxa"/>
          </w:tcPr>
          <w:p w14:paraId="3FBB33B0" w14:textId="7B84AF8C" w:rsidR="00D7779B" w:rsidRP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住宅の所</w:t>
            </w:r>
            <w:r w:rsidR="00853C16" w:rsidRPr="002265C2">
              <w:rPr>
                <w:rFonts w:asciiTheme="minorEastAsia" w:hAnsiTheme="minorEastAsia" w:hint="eastAsia"/>
              </w:rPr>
              <w:t>有者は不動産の魅力を高めるための資金を持っていない可能性が高い</w:t>
            </w:r>
            <w:r w:rsidRPr="002265C2">
              <w:rPr>
                <w:rFonts w:asciiTheme="minorEastAsia" w:hAnsiTheme="minorEastAsia" w:hint="eastAsia"/>
              </w:rPr>
              <w:t>。空き家等の活用されていない住宅の所有者は高齢者で</w:t>
            </w:r>
            <w:r w:rsidR="00853C16" w:rsidRPr="002265C2">
              <w:rPr>
                <w:rFonts w:asciiTheme="minorEastAsia" w:hAnsiTheme="minorEastAsia" w:hint="eastAsia"/>
              </w:rPr>
              <w:t>ある場合が多く、塩漬けのまま動かなくなってしまうため、物件に対して出資する人をいかに参画させるかという仕組み</w:t>
            </w:r>
            <w:r w:rsidRPr="002265C2">
              <w:rPr>
                <w:rFonts w:asciiTheme="minorEastAsia" w:hAnsiTheme="minorEastAsia" w:hint="eastAsia"/>
              </w:rPr>
              <w:t>を支援していくことも重要である。最近では、自分たちでリフォームできる物件も増えてきており、若い人たちが増えるきっかけに</w:t>
            </w:r>
            <w:r w:rsidR="00853C16" w:rsidRPr="002265C2">
              <w:rPr>
                <w:rFonts w:asciiTheme="minorEastAsia" w:hAnsiTheme="minorEastAsia" w:hint="eastAsia"/>
              </w:rPr>
              <w:t>も</w:t>
            </w:r>
            <w:r w:rsidRPr="002265C2">
              <w:rPr>
                <w:rFonts w:asciiTheme="minorEastAsia" w:hAnsiTheme="minorEastAsia" w:hint="eastAsia"/>
              </w:rPr>
              <w:t>なるのではないか。</w:t>
            </w:r>
          </w:p>
        </w:tc>
      </w:tr>
      <w:tr w:rsidR="00CF0649" w:rsidRPr="00CF0649" w14:paraId="3FBB33B7" w14:textId="77777777" w:rsidTr="00050237">
        <w:trPr>
          <w:trHeight w:val="20"/>
        </w:trPr>
        <w:tc>
          <w:tcPr>
            <w:tcW w:w="1224" w:type="dxa"/>
          </w:tcPr>
          <w:p w14:paraId="3FBB33B2" w14:textId="714C1948" w:rsidR="00050237" w:rsidRPr="00CF0649" w:rsidRDefault="00AE213C" w:rsidP="005F2607">
            <w:pPr>
              <w:spacing w:line="320" w:lineRule="exact"/>
            </w:pPr>
            <w:r>
              <w:rPr>
                <w:rFonts w:hint="eastAsia"/>
              </w:rPr>
              <w:t>委員から</w:t>
            </w:r>
            <w:r>
              <w:rPr>
                <w:rFonts w:hint="eastAsia"/>
              </w:rPr>
              <w:lastRenderedPageBreak/>
              <w:t>の意見</w:t>
            </w:r>
          </w:p>
        </w:tc>
        <w:tc>
          <w:tcPr>
            <w:tcW w:w="8665" w:type="dxa"/>
          </w:tcPr>
          <w:p w14:paraId="394628C6" w14:textId="77777777" w:rsid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lastRenderedPageBreak/>
              <w:t>ストックの活用を前面に出した方がよいということもあるが、もう一つは、ストックを</w:t>
            </w:r>
            <w:r w:rsidRPr="002265C2">
              <w:rPr>
                <w:rFonts w:asciiTheme="minorEastAsia" w:hAnsiTheme="minorEastAsia" w:hint="eastAsia"/>
              </w:rPr>
              <w:lastRenderedPageBreak/>
              <w:t>扱う不動産業についても政策の対象にしたほうが良いというご意見かと思う。</w:t>
            </w:r>
          </w:p>
          <w:p w14:paraId="007F76D8" w14:textId="77777777" w:rsidR="002265C2" w:rsidRDefault="00050237"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安全・安心と活力・魅力の関係について、贅沢な暮らしを望むのではなく、最低限の住環境を整備することを目標として進めていけば、関西としても魅力が高まっていくと考えている。</w:t>
            </w:r>
          </w:p>
          <w:p w14:paraId="65CC5D0E" w14:textId="77777777" w:rsidR="002265C2" w:rsidRDefault="00853C16"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地理的条件の話に加えて、関西全体の居住の歴史がある</w:t>
            </w:r>
            <w:r w:rsidR="00050237" w:rsidRPr="002265C2">
              <w:rPr>
                <w:rFonts w:asciiTheme="minorEastAsia" w:hAnsiTheme="minorEastAsia" w:hint="eastAsia"/>
              </w:rPr>
              <w:t>という要素もある。</w:t>
            </w:r>
            <w:r w:rsidRPr="002265C2">
              <w:rPr>
                <w:rFonts w:asciiTheme="minorEastAsia" w:hAnsiTheme="minorEastAsia" w:hint="eastAsia"/>
              </w:rPr>
              <w:t>住宅ストックも含めて</w:t>
            </w:r>
            <w:r w:rsidR="00050237" w:rsidRPr="002265C2">
              <w:rPr>
                <w:rFonts w:asciiTheme="minorEastAsia" w:hAnsiTheme="minorEastAsia" w:hint="eastAsia"/>
              </w:rPr>
              <w:t>、歴史を十分に活かしきれていないというのが現状である。</w:t>
            </w:r>
            <w:r w:rsidR="009D4C43" w:rsidRPr="002265C2">
              <w:rPr>
                <w:rFonts w:asciiTheme="minorEastAsia" w:hAnsiTheme="minorEastAsia" w:hint="eastAsia"/>
              </w:rPr>
              <w:t>さきほど、</w:t>
            </w:r>
            <w:r w:rsidRPr="002265C2">
              <w:rPr>
                <w:rFonts w:asciiTheme="minorEastAsia" w:hAnsiTheme="minorEastAsia" w:hint="eastAsia"/>
              </w:rPr>
              <w:t>魅力は発見するものだという意見があったが、歴史もそうであり、地域資源という意味でストックの活用もそうである</w:t>
            </w:r>
            <w:r w:rsidR="00050237" w:rsidRPr="002265C2">
              <w:rPr>
                <w:rFonts w:asciiTheme="minorEastAsia" w:hAnsiTheme="minorEastAsia" w:hint="eastAsia"/>
              </w:rPr>
              <w:t>。こういったものがまちづくりの政策にうまくつながる何らかの関係を作りださなければならない。</w:t>
            </w:r>
          </w:p>
          <w:p w14:paraId="3FBB33B6" w14:textId="6C1AE06A" w:rsidR="00050237" w:rsidRPr="002265C2" w:rsidRDefault="00853C16" w:rsidP="002265C2">
            <w:pPr>
              <w:pStyle w:val="ae"/>
              <w:numPr>
                <w:ilvl w:val="0"/>
                <w:numId w:val="9"/>
              </w:numPr>
              <w:spacing w:line="320" w:lineRule="exact"/>
              <w:ind w:leftChars="0"/>
              <w:rPr>
                <w:rFonts w:asciiTheme="minorEastAsia" w:hAnsiTheme="minorEastAsia"/>
              </w:rPr>
            </w:pPr>
            <w:r w:rsidRPr="002265C2">
              <w:rPr>
                <w:rFonts w:asciiTheme="minorEastAsia" w:hAnsiTheme="minorEastAsia" w:hint="eastAsia"/>
              </w:rPr>
              <w:t>重点的に取り組むべき政策は</w:t>
            </w:r>
            <w:r w:rsidR="00050237" w:rsidRPr="002265C2">
              <w:rPr>
                <w:rFonts w:asciiTheme="minorEastAsia" w:hAnsiTheme="minorEastAsia" w:hint="eastAsia"/>
              </w:rPr>
              <w:t>、具体的なアイディアがあればまたお聞かせいただきたい。</w:t>
            </w:r>
          </w:p>
        </w:tc>
      </w:tr>
      <w:tr w:rsidR="00CF0649" w:rsidRPr="00CF0649" w14:paraId="3FBB33BA" w14:textId="77777777" w:rsidTr="00050237">
        <w:trPr>
          <w:trHeight w:val="20"/>
        </w:trPr>
        <w:tc>
          <w:tcPr>
            <w:tcW w:w="1224" w:type="dxa"/>
          </w:tcPr>
          <w:p w14:paraId="3FBB33B8" w14:textId="47FDA7A0" w:rsidR="00050237" w:rsidRPr="00CF0649" w:rsidRDefault="00AE213C" w:rsidP="005F2607">
            <w:pPr>
              <w:spacing w:line="320" w:lineRule="exact"/>
              <w:rPr>
                <w:kern w:val="0"/>
              </w:rPr>
            </w:pPr>
            <w:r>
              <w:rPr>
                <w:rFonts w:hint="eastAsia"/>
              </w:rPr>
              <w:lastRenderedPageBreak/>
              <w:t>委員からの意見</w:t>
            </w:r>
          </w:p>
        </w:tc>
        <w:tc>
          <w:tcPr>
            <w:tcW w:w="8665" w:type="dxa"/>
          </w:tcPr>
          <w:p w14:paraId="3FBB33B9" w14:textId="5E2025C9" w:rsidR="00050237" w:rsidRPr="002265C2" w:rsidRDefault="00050237"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安全・安心</w:t>
            </w:r>
            <w:r w:rsidR="005363D5" w:rsidRPr="002265C2">
              <w:rPr>
                <w:rFonts w:asciiTheme="minorEastAsia" w:hAnsiTheme="minorEastAsia" w:hint="eastAsia"/>
              </w:rPr>
              <w:t>、</w:t>
            </w:r>
            <w:r w:rsidRPr="002265C2">
              <w:rPr>
                <w:rFonts w:asciiTheme="minorEastAsia" w:hAnsiTheme="minorEastAsia" w:hint="eastAsia"/>
              </w:rPr>
              <w:t>活力・魅力は一体的な話になるかと思う。魅力がある地域で安全・安心に暮らせるような、同じ施策の中で両方を打ち出していく、ということを色々な視点から考えていければよい。</w:t>
            </w:r>
          </w:p>
        </w:tc>
      </w:tr>
    </w:tbl>
    <w:p w14:paraId="3FBB33BB" w14:textId="77777777" w:rsidR="00B96CD2" w:rsidRPr="00CF0649" w:rsidRDefault="00B96CD2" w:rsidP="00B96CD2"/>
    <w:p w14:paraId="3FBB33BC" w14:textId="77777777" w:rsidR="00B96CD2" w:rsidRPr="00CF0649" w:rsidRDefault="00B96CD2" w:rsidP="00050237">
      <w:pPr>
        <w:pStyle w:val="2"/>
      </w:pPr>
      <w:r w:rsidRPr="00CF0649">
        <w:rPr>
          <w:rFonts w:hint="eastAsia"/>
        </w:rPr>
        <w:t>今後の進め方等について</w:t>
      </w:r>
    </w:p>
    <w:tbl>
      <w:tblPr>
        <w:tblStyle w:val="ad"/>
        <w:tblW w:w="9889" w:type="dxa"/>
        <w:tblLook w:val="04A0" w:firstRow="1" w:lastRow="0" w:firstColumn="1" w:lastColumn="0" w:noHBand="0" w:noVBand="1"/>
      </w:tblPr>
      <w:tblGrid>
        <w:gridCol w:w="1224"/>
        <w:gridCol w:w="8665"/>
      </w:tblGrid>
      <w:tr w:rsidR="00CF0649" w:rsidRPr="00CF0649" w14:paraId="3FBB33C4" w14:textId="77777777" w:rsidTr="00050237">
        <w:trPr>
          <w:trHeight w:val="20"/>
        </w:trPr>
        <w:tc>
          <w:tcPr>
            <w:tcW w:w="1224" w:type="dxa"/>
          </w:tcPr>
          <w:p w14:paraId="3FBB33C0" w14:textId="2CEAB754" w:rsidR="00050237" w:rsidRPr="00CF0649" w:rsidRDefault="00AE213C" w:rsidP="005F2607">
            <w:pPr>
              <w:spacing w:line="320" w:lineRule="exact"/>
            </w:pPr>
            <w:r>
              <w:rPr>
                <w:rFonts w:hint="eastAsia"/>
              </w:rPr>
              <w:t>委員からの意見</w:t>
            </w:r>
          </w:p>
        </w:tc>
        <w:tc>
          <w:tcPr>
            <w:tcW w:w="8665" w:type="dxa"/>
          </w:tcPr>
          <w:p w14:paraId="3FBB33C1" w14:textId="05E32667" w:rsidR="00050237" w:rsidRPr="002265C2" w:rsidRDefault="00050237"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作業部会で議論した内容は、最終的にビジョンに反映されるのか。</w:t>
            </w:r>
          </w:p>
          <w:p w14:paraId="3FBB33C3" w14:textId="1CEA1916" w:rsidR="00050237" w:rsidRPr="00CF0649" w:rsidRDefault="00050237" w:rsidP="00BA6389">
            <w:pPr>
              <w:spacing w:line="320" w:lineRule="exact"/>
              <w:ind w:leftChars="-1" w:left="174" w:hangingChars="84" w:hanging="176"/>
              <w:rPr>
                <w:rFonts w:asciiTheme="minorEastAsia" w:hAnsiTheme="minorEastAsia"/>
              </w:rPr>
            </w:pPr>
          </w:p>
        </w:tc>
      </w:tr>
      <w:tr w:rsidR="00462F91" w:rsidRPr="00CF0649" w14:paraId="7A8CA21F" w14:textId="77777777" w:rsidTr="00050237">
        <w:trPr>
          <w:trHeight w:val="20"/>
        </w:trPr>
        <w:tc>
          <w:tcPr>
            <w:tcW w:w="1224" w:type="dxa"/>
          </w:tcPr>
          <w:p w14:paraId="278AF0C7" w14:textId="0C6F497E" w:rsidR="00462F91" w:rsidRDefault="00D7779B" w:rsidP="005F2607">
            <w:pPr>
              <w:spacing w:line="320" w:lineRule="exact"/>
            </w:pPr>
            <w:r>
              <w:rPr>
                <w:rFonts w:hint="eastAsia"/>
              </w:rPr>
              <w:t>事務局からの説明</w:t>
            </w:r>
          </w:p>
        </w:tc>
        <w:tc>
          <w:tcPr>
            <w:tcW w:w="8665" w:type="dxa"/>
          </w:tcPr>
          <w:p w14:paraId="1843C296" w14:textId="7B78B814" w:rsidR="00462F91" w:rsidRPr="002265C2" w:rsidRDefault="00462F91"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8月頃に中間とりまとめを行って方向性を定め、年度末までに具体的な政策を取りまとめていきたいと考えている。</w:t>
            </w:r>
          </w:p>
        </w:tc>
      </w:tr>
      <w:tr w:rsidR="00462F91" w:rsidRPr="00CF0649" w14:paraId="7597BF36" w14:textId="77777777" w:rsidTr="00050237">
        <w:trPr>
          <w:trHeight w:val="20"/>
        </w:trPr>
        <w:tc>
          <w:tcPr>
            <w:tcW w:w="1224" w:type="dxa"/>
          </w:tcPr>
          <w:p w14:paraId="0ED65D95" w14:textId="193B5344" w:rsidR="00462F91" w:rsidRDefault="00462F91" w:rsidP="005F2607">
            <w:pPr>
              <w:spacing w:line="320" w:lineRule="exact"/>
            </w:pPr>
            <w:r>
              <w:rPr>
                <w:rFonts w:hint="eastAsia"/>
              </w:rPr>
              <w:t>委員からの意見</w:t>
            </w:r>
          </w:p>
        </w:tc>
        <w:tc>
          <w:tcPr>
            <w:tcW w:w="8665" w:type="dxa"/>
          </w:tcPr>
          <w:p w14:paraId="50D0CEBB" w14:textId="444DC48F" w:rsidR="00462F91" w:rsidRPr="002265C2" w:rsidRDefault="00462F91"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作業部会で検討した内容は審議会に返さないといけない。審議会ではこれまでの住宅マスタープランの達成状況を評価すること等が基本としてあるが、それに加えて作業部会で具体的にビジョンの内容を検討し、審議会にフィードバックするという大きな流れかと思う。</w:t>
            </w:r>
          </w:p>
        </w:tc>
      </w:tr>
      <w:tr w:rsidR="00CF0649" w:rsidRPr="00CF0649" w14:paraId="3FBB33C7" w14:textId="77777777" w:rsidTr="00050237">
        <w:trPr>
          <w:trHeight w:val="20"/>
        </w:trPr>
        <w:tc>
          <w:tcPr>
            <w:tcW w:w="1224" w:type="dxa"/>
          </w:tcPr>
          <w:p w14:paraId="3FBB33C5" w14:textId="16747C91" w:rsidR="00050237" w:rsidRPr="00CF0649" w:rsidRDefault="00AE213C" w:rsidP="005F2607">
            <w:pPr>
              <w:spacing w:line="320" w:lineRule="exact"/>
            </w:pPr>
            <w:r>
              <w:rPr>
                <w:rFonts w:hint="eastAsia"/>
              </w:rPr>
              <w:t>委員からの意見</w:t>
            </w:r>
          </w:p>
        </w:tc>
        <w:tc>
          <w:tcPr>
            <w:tcW w:w="8665" w:type="dxa"/>
          </w:tcPr>
          <w:p w14:paraId="3FBB33C6" w14:textId="5B9CE092" w:rsidR="00050237" w:rsidRPr="002265C2" w:rsidRDefault="00853C16"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子育て世代の支援は、住宅政策の中で何ができるかということが</w:t>
            </w:r>
            <w:r w:rsidR="00050237" w:rsidRPr="002265C2">
              <w:rPr>
                <w:rFonts w:asciiTheme="minorEastAsia" w:hAnsiTheme="minorEastAsia" w:hint="eastAsia"/>
              </w:rPr>
              <w:t>悩むところ。職住近接は子育て世代にこそ必要な考え方だと思っているが、子供のことを考えると教育機関が近くにあるということが最低条件である。一方で</w:t>
            </w:r>
            <w:r w:rsidRPr="002265C2">
              <w:rPr>
                <w:rFonts w:asciiTheme="minorEastAsia" w:hAnsiTheme="minorEastAsia" w:hint="eastAsia"/>
              </w:rPr>
              <w:t>、</w:t>
            </w:r>
            <w:r w:rsidR="00050237" w:rsidRPr="002265C2">
              <w:rPr>
                <w:rFonts w:asciiTheme="minorEastAsia" w:hAnsiTheme="minorEastAsia" w:hint="eastAsia"/>
              </w:rPr>
              <w:t>職に近いところに保育所がないとか小学校がないとか、そういうことがありがち</w:t>
            </w:r>
            <w:r w:rsidR="005363D5" w:rsidRPr="002265C2">
              <w:rPr>
                <w:rFonts w:asciiTheme="minorEastAsia" w:hAnsiTheme="minorEastAsia" w:hint="eastAsia"/>
              </w:rPr>
              <w:t>だ</w:t>
            </w:r>
            <w:r w:rsidR="00050237" w:rsidRPr="002265C2">
              <w:rPr>
                <w:rFonts w:asciiTheme="minorEastAsia" w:hAnsiTheme="minorEastAsia" w:hint="eastAsia"/>
              </w:rPr>
              <w:t>が</w:t>
            </w:r>
            <w:r w:rsidRPr="002265C2">
              <w:rPr>
                <w:rFonts w:asciiTheme="minorEastAsia" w:hAnsiTheme="minorEastAsia" w:hint="eastAsia"/>
              </w:rPr>
              <w:t>、大阪に</w:t>
            </w:r>
            <w:r w:rsidR="00050237" w:rsidRPr="002265C2">
              <w:rPr>
                <w:rFonts w:asciiTheme="minorEastAsia" w:hAnsiTheme="minorEastAsia" w:hint="eastAsia"/>
              </w:rPr>
              <w:t>は、職住近接と教育機関の充実が両立しているところが</w:t>
            </w:r>
            <w:r w:rsidRPr="002265C2">
              <w:rPr>
                <w:rFonts w:asciiTheme="minorEastAsia" w:hAnsiTheme="minorEastAsia" w:hint="eastAsia"/>
              </w:rPr>
              <w:t>多くあり</w:t>
            </w:r>
            <w:r w:rsidR="00050237" w:rsidRPr="002265C2">
              <w:rPr>
                <w:rFonts w:asciiTheme="minorEastAsia" w:hAnsiTheme="minorEastAsia" w:hint="eastAsia"/>
              </w:rPr>
              <w:t>、親だけでなく子供にとって</w:t>
            </w:r>
            <w:r w:rsidRPr="002265C2">
              <w:rPr>
                <w:rFonts w:asciiTheme="minorEastAsia" w:hAnsiTheme="minorEastAsia" w:hint="eastAsia"/>
              </w:rPr>
              <w:t>の</w:t>
            </w:r>
            <w:r w:rsidR="00050237" w:rsidRPr="002265C2">
              <w:rPr>
                <w:rFonts w:asciiTheme="minorEastAsia" w:hAnsiTheme="minorEastAsia" w:hint="eastAsia"/>
              </w:rPr>
              <w:t>魅力があることを、打ち出す、促進していくような仕組みがあってもいいのではないか。</w:t>
            </w:r>
          </w:p>
        </w:tc>
      </w:tr>
      <w:tr w:rsidR="00CF0649" w:rsidRPr="00CF0649" w14:paraId="3FBB33CA" w14:textId="77777777" w:rsidTr="00050237">
        <w:trPr>
          <w:trHeight w:val="20"/>
        </w:trPr>
        <w:tc>
          <w:tcPr>
            <w:tcW w:w="1224" w:type="dxa"/>
          </w:tcPr>
          <w:p w14:paraId="3FBB33C8" w14:textId="3E098146" w:rsidR="00050237" w:rsidRPr="00CF0649" w:rsidRDefault="00AE213C" w:rsidP="005F2607">
            <w:pPr>
              <w:spacing w:line="320" w:lineRule="exact"/>
            </w:pPr>
            <w:r>
              <w:rPr>
                <w:rFonts w:hint="eastAsia"/>
              </w:rPr>
              <w:t>委員からの意見</w:t>
            </w:r>
          </w:p>
        </w:tc>
        <w:tc>
          <w:tcPr>
            <w:tcW w:w="8665" w:type="dxa"/>
          </w:tcPr>
          <w:p w14:paraId="3FBB33C9" w14:textId="2B6F06D6" w:rsidR="00050237" w:rsidRPr="002265C2" w:rsidRDefault="00050237" w:rsidP="002265C2">
            <w:pPr>
              <w:pStyle w:val="ae"/>
              <w:numPr>
                <w:ilvl w:val="0"/>
                <w:numId w:val="10"/>
              </w:numPr>
              <w:spacing w:line="320" w:lineRule="exact"/>
              <w:ind w:leftChars="0"/>
              <w:rPr>
                <w:rFonts w:asciiTheme="minorEastAsia" w:hAnsiTheme="minorEastAsia"/>
              </w:rPr>
            </w:pPr>
            <w:r w:rsidRPr="002265C2">
              <w:rPr>
                <w:rFonts w:asciiTheme="minorEastAsia" w:hAnsiTheme="minorEastAsia" w:hint="eastAsia"/>
              </w:rPr>
              <w:t>「都市」という言葉を使っているが、大阪府全体を考えるときに引っ掛かってしまうので、「大阪」でよいのではないか。「都市」という言葉は都心にだけ目がいってしまうように感じるが、都市の居住魅力ではなくて、広域的な居住魅力を打ち出せれば</w:t>
            </w:r>
            <w:r w:rsidR="005363D5" w:rsidRPr="002265C2">
              <w:rPr>
                <w:rFonts w:asciiTheme="minorEastAsia" w:hAnsiTheme="minorEastAsia" w:hint="eastAsia"/>
              </w:rPr>
              <w:t>どうか</w:t>
            </w:r>
            <w:r w:rsidRPr="002265C2">
              <w:rPr>
                <w:rFonts w:asciiTheme="minorEastAsia" w:hAnsiTheme="minorEastAsia" w:hint="eastAsia"/>
              </w:rPr>
              <w:t>。</w:t>
            </w:r>
          </w:p>
        </w:tc>
      </w:tr>
      <w:tr w:rsidR="00C06D70" w:rsidRPr="00CF0649" w14:paraId="379394DE" w14:textId="77777777" w:rsidTr="005027A5">
        <w:trPr>
          <w:trHeight w:val="20"/>
        </w:trPr>
        <w:tc>
          <w:tcPr>
            <w:tcW w:w="1224" w:type="dxa"/>
          </w:tcPr>
          <w:p w14:paraId="29E4EEFB" w14:textId="69887AD4" w:rsidR="00C06D70" w:rsidRPr="00CF0649" w:rsidRDefault="00C06D70" w:rsidP="005027A5">
            <w:pPr>
              <w:spacing w:line="320" w:lineRule="exact"/>
            </w:pPr>
            <w:r>
              <w:rPr>
                <w:rFonts w:hint="eastAsia"/>
              </w:rPr>
              <w:t>事務局</w:t>
            </w:r>
            <w:r w:rsidR="00DF737B">
              <w:rPr>
                <w:rFonts w:hint="eastAsia"/>
              </w:rPr>
              <w:t>からの説明</w:t>
            </w:r>
          </w:p>
        </w:tc>
        <w:tc>
          <w:tcPr>
            <w:tcW w:w="8665" w:type="dxa"/>
          </w:tcPr>
          <w:p w14:paraId="7A317A55" w14:textId="6B675654" w:rsidR="00DF737B" w:rsidRPr="00DF737B" w:rsidRDefault="00DF737B" w:rsidP="00C06D70">
            <w:pPr>
              <w:pStyle w:val="ae"/>
              <w:numPr>
                <w:ilvl w:val="0"/>
                <w:numId w:val="11"/>
              </w:numPr>
              <w:spacing w:line="320" w:lineRule="exact"/>
              <w:ind w:leftChars="0"/>
              <w:rPr>
                <w:rFonts w:asciiTheme="minorEastAsia" w:hAnsiTheme="minorEastAsia" w:hint="eastAsia"/>
              </w:rPr>
            </w:pPr>
            <w:r>
              <w:rPr>
                <w:rFonts w:hint="eastAsia"/>
              </w:rPr>
              <w:t>いただいた意見を踏まえ、</w:t>
            </w:r>
            <w:r>
              <w:rPr>
                <w:rFonts w:hint="eastAsia"/>
              </w:rPr>
              <w:t>文言を</w:t>
            </w:r>
            <w:bookmarkStart w:id="0" w:name="_GoBack"/>
            <w:bookmarkEnd w:id="0"/>
            <w:r>
              <w:rPr>
                <w:rFonts w:hint="eastAsia"/>
              </w:rPr>
              <w:t>整理</w:t>
            </w:r>
            <w:r>
              <w:rPr>
                <w:rFonts w:hint="eastAsia"/>
              </w:rPr>
              <w:t>させていただき、次回部会に提示する</w:t>
            </w:r>
          </w:p>
          <w:p w14:paraId="622EFD9F" w14:textId="7180F475" w:rsidR="00C06D70" w:rsidRDefault="00C06D70" w:rsidP="00C06D70">
            <w:pPr>
              <w:pStyle w:val="ae"/>
              <w:numPr>
                <w:ilvl w:val="0"/>
                <w:numId w:val="11"/>
              </w:numPr>
              <w:spacing w:line="320" w:lineRule="exact"/>
              <w:ind w:leftChars="0"/>
              <w:rPr>
                <w:rFonts w:asciiTheme="minorEastAsia" w:hAnsiTheme="minorEastAsia" w:hint="eastAsia"/>
              </w:rPr>
            </w:pPr>
            <w:r w:rsidRPr="007B1524">
              <w:rPr>
                <w:rFonts w:asciiTheme="minorEastAsia" w:hAnsiTheme="minorEastAsia" w:hint="eastAsia"/>
              </w:rPr>
              <w:t>人口について</w:t>
            </w:r>
            <w:r>
              <w:rPr>
                <w:rFonts w:asciiTheme="minorEastAsia" w:hAnsiTheme="minorEastAsia" w:hint="eastAsia"/>
              </w:rPr>
              <w:t>は</w:t>
            </w:r>
            <w:r w:rsidRPr="007B1524">
              <w:rPr>
                <w:rFonts w:asciiTheme="minorEastAsia" w:hAnsiTheme="minorEastAsia" w:hint="eastAsia"/>
              </w:rPr>
              <w:t>、</w:t>
            </w:r>
            <w:r w:rsidR="00DF737B">
              <w:rPr>
                <w:rFonts w:asciiTheme="minorEastAsia" w:hAnsiTheme="minorEastAsia" w:hint="eastAsia"/>
              </w:rPr>
              <w:t>定住人口が最も重要との認識のもと、</w:t>
            </w:r>
            <w:r w:rsidRPr="007B1524">
              <w:rPr>
                <w:rFonts w:asciiTheme="minorEastAsia" w:hAnsiTheme="minorEastAsia" w:hint="eastAsia"/>
              </w:rPr>
              <w:t>定住人口</w:t>
            </w:r>
            <w:r>
              <w:rPr>
                <w:rFonts w:asciiTheme="minorEastAsia" w:hAnsiTheme="minorEastAsia" w:hint="eastAsia"/>
              </w:rPr>
              <w:t>に加え</w:t>
            </w:r>
            <w:r w:rsidR="00CC6673">
              <w:rPr>
                <w:rFonts w:asciiTheme="minorEastAsia" w:hAnsiTheme="minorEastAsia" w:hint="eastAsia"/>
              </w:rPr>
              <w:t>、</w:t>
            </w:r>
            <w:r>
              <w:rPr>
                <w:rFonts w:asciiTheme="minorEastAsia" w:hAnsiTheme="minorEastAsia" w:hint="eastAsia"/>
              </w:rPr>
              <w:t>交流人口や人々のあらゆる都市活動が大阪の活力の源であること</w:t>
            </w:r>
            <w:r w:rsidR="00CC6673">
              <w:rPr>
                <w:rFonts w:asciiTheme="minorEastAsia" w:hAnsiTheme="minorEastAsia" w:hint="eastAsia"/>
              </w:rPr>
              <w:t>等を</w:t>
            </w:r>
            <w:r>
              <w:rPr>
                <w:rFonts w:asciiTheme="minorEastAsia" w:hAnsiTheme="minorEastAsia" w:hint="eastAsia"/>
              </w:rPr>
              <w:t>整理</w:t>
            </w:r>
            <w:r w:rsidR="00CC6673">
              <w:rPr>
                <w:rFonts w:asciiTheme="minorEastAsia" w:hAnsiTheme="minorEastAsia" w:hint="eastAsia"/>
              </w:rPr>
              <w:t>する</w:t>
            </w:r>
            <w:r>
              <w:rPr>
                <w:rFonts w:asciiTheme="minorEastAsia" w:hAnsiTheme="minorEastAsia" w:hint="eastAsia"/>
              </w:rPr>
              <w:t>。</w:t>
            </w:r>
          </w:p>
          <w:p w14:paraId="5EC1457C" w14:textId="3D75D0E3" w:rsidR="00C06D70" w:rsidRPr="00DF737B" w:rsidRDefault="00CC6673" w:rsidP="00DF737B">
            <w:pPr>
              <w:pStyle w:val="ae"/>
              <w:numPr>
                <w:ilvl w:val="0"/>
                <w:numId w:val="11"/>
              </w:numPr>
              <w:spacing w:line="320" w:lineRule="exact"/>
              <w:ind w:leftChars="0"/>
              <w:rPr>
                <w:rFonts w:asciiTheme="minorEastAsia" w:hAnsiTheme="minorEastAsia"/>
              </w:rPr>
            </w:pPr>
            <w:r>
              <w:rPr>
                <w:rFonts w:hint="eastAsia"/>
              </w:rPr>
              <w:t>評価指標</w:t>
            </w:r>
            <w:r w:rsidR="00DF737B">
              <w:rPr>
                <w:rFonts w:hint="eastAsia"/>
              </w:rPr>
              <w:t>は</w:t>
            </w:r>
            <w:r>
              <w:rPr>
                <w:rFonts w:hint="eastAsia"/>
              </w:rPr>
              <w:t>そろった段階で説明するとともに、同時並行で進められている関係計画の検討状況についても情報提供する。</w:t>
            </w:r>
          </w:p>
        </w:tc>
      </w:tr>
    </w:tbl>
    <w:p w14:paraId="6A152C3D" w14:textId="77777777" w:rsidR="00107E1B" w:rsidRDefault="00107E1B"/>
    <w:p w14:paraId="124E49EC" w14:textId="38F2AB07" w:rsidR="001471B7" w:rsidRPr="00107E1B" w:rsidRDefault="001471B7" w:rsidP="00107E1B">
      <w:pPr>
        <w:spacing w:line="320" w:lineRule="exact"/>
        <w:rPr>
          <w:rFonts w:asciiTheme="minorEastAsia" w:hAnsiTheme="minorEastAsia"/>
        </w:rPr>
      </w:pPr>
    </w:p>
    <w:p w14:paraId="5DF08627" w14:textId="77777777" w:rsidR="001471B7" w:rsidRPr="00CF0649" w:rsidRDefault="001471B7"/>
    <w:sectPr w:rsidR="001471B7" w:rsidRPr="00CF0649" w:rsidSect="009131F4">
      <w:footerReference w:type="default" r:id="rId1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B33D2" w14:textId="77777777" w:rsidR="00326F74" w:rsidRDefault="00326F74" w:rsidP="00B23A1B">
      <w:r>
        <w:separator/>
      </w:r>
    </w:p>
  </w:endnote>
  <w:endnote w:type="continuationSeparator" w:id="0">
    <w:p w14:paraId="3FBB33D3" w14:textId="77777777" w:rsidR="00326F74" w:rsidRDefault="00326F74"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amascu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3FBB33D4" w14:textId="77777777" w:rsidR="0027293F" w:rsidRDefault="00403368">
        <w:pPr>
          <w:pStyle w:val="ab"/>
          <w:jc w:val="center"/>
        </w:pPr>
        <w:r>
          <w:fldChar w:fldCharType="begin"/>
        </w:r>
        <w:r w:rsidR="0027293F">
          <w:instrText>PAGE   \* MERGEFORMAT</w:instrText>
        </w:r>
        <w:r>
          <w:fldChar w:fldCharType="separate"/>
        </w:r>
        <w:r w:rsidR="00DF737B" w:rsidRPr="00DF737B">
          <w:rPr>
            <w:noProof/>
            <w:lang w:val="ja-JP"/>
          </w:rPr>
          <w:t>6</w:t>
        </w:r>
        <w:r>
          <w:fldChar w:fldCharType="end"/>
        </w:r>
      </w:p>
    </w:sdtContent>
  </w:sdt>
  <w:p w14:paraId="3FBB33D5" w14:textId="77777777" w:rsidR="0027293F" w:rsidRDefault="002729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B33D0" w14:textId="77777777" w:rsidR="00326F74" w:rsidRDefault="00326F74" w:rsidP="00B23A1B">
      <w:r>
        <w:separator/>
      </w:r>
    </w:p>
  </w:footnote>
  <w:footnote w:type="continuationSeparator" w:id="0">
    <w:p w14:paraId="3FBB33D1" w14:textId="77777777" w:rsidR="00326F74" w:rsidRDefault="00326F74" w:rsidP="00B2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30"/>
    <w:multiLevelType w:val="hybridMultilevel"/>
    <w:tmpl w:val="5CACACE8"/>
    <w:lvl w:ilvl="0" w:tplc="0530657A">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nsid w:val="251302FC"/>
    <w:multiLevelType w:val="hybridMultilevel"/>
    <w:tmpl w:val="40C89024"/>
    <w:lvl w:ilvl="0" w:tplc="1C3812E4">
      <w:numFmt w:val="bullet"/>
      <w:lvlText w:val="・"/>
      <w:lvlJc w:val="left"/>
      <w:pPr>
        <w:ind w:left="146"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nsid w:val="2BCB5082"/>
    <w:multiLevelType w:val="hybridMultilevel"/>
    <w:tmpl w:val="C70A4000"/>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1A3EE0"/>
    <w:multiLevelType w:val="hybridMultilevel"/>
    <w:tmpl w:val="8AC05514"/>
    <w:lvl w:ilvl="0" w:tplc="1C3812E4">
      <w:numFmt w:val="bullet"/>
      <w:lvlText w:val="・"/>
      <w:lvlJc w:val="left"/>
      <w:pPr>
        <w:ind w:left="146"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
    <w:nsid w:val="3EB44126"/>
    <w:multiLevelType w:val="hybridMultilevel"/>
    <w:tmpl w:val="20F6EF8C"/>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nsid w:val="477D57F0"/>
    <w:multiLevelType w:val="hybridMultilevel"/>
    <w:tmpl w:val="BD982516"/>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3760CE3"/>
    <w:multiLevelType w:val="hybridMultilevel"/>
    <w:tmpl w:val="3B74597E"/>
    <w:lvl w:ilvl="0" w:tplc="04090001">
      <w:start w:val="1"/>
      <w:numFmt w:val="bullet"/>
      <w:lvlText w:val=""/>
      <w:lvlJc w:val="left"/>
      <w:pPr>
        <w:ind w:left="313" w:hanging="420"/>
      </w:pPr>
      <w:rPr>
        <w:rFonts w:ascii="Wingdings" w:hAnsi="Wingdings"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7">
    <w:nsid w:val="58E770F5"/>
    <w:multiLevelType w:val="hybridMultilevel"/>
    <w:tmpl w:val="481CE11C"/>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A233A09"/>
    <w:multiLevelType w:val="hybridMultilevel"/>
    <w:tmpl w:val="7D8287EC"/>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9FC389E"/>
    <w:multiLevelType w:val="hybridMultilevel"/>
    <w:tmpl w:val="231430C6"/>
    <w:lvl w:ilvl="0" w:tplc="1C3812E4">
      <w:numFmt w:val="bullet"/>
      <w:lvlText w:val="・"/>
      <w:lvlJc w:val="left"/>
      <w:pPr>
        <w:ind w:left="268" w:hanging="360"/>
      </w:pPr>
      <w:rPr>
        <w:rFonts w:ascii="ＭＳ 明朝" w:eastAsia="ＭＳ 明朝" w:hAnsi="ＭＳ 明朝" w:cstheme="minorBidi"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10">
    <w:nsid w:val="703C6E76"/>
    <w:multiLevelType w:val="hybridMultilevel"/>
    <w:tmpl w:val="53FA108E"/>
    <w:lvl w:ilvl="0" w:tplc="1C3812E4">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7"/>
  </w:num>
  <w:num w:numId="4">
    <w:abstractNumId w:val="3"/>
  </w:num>
  <w:num w:numId="5">
    <w:abstractNumId w:val="9"/>
  </w:num>
  <w:num w:numId="6">
    <w:abstractNumId w:val="1"/>
  </w:num>
  <w:num w:numId="7">
    <w:abstractNumId w:val="2"/>
  </w:num>
  <w:num w:numId="8">
    <w:abstractNumId w:val="5"/>
  </w:num>
  <w:num w:numId="9">
    <w:abstractNumId w:val="10"/>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澤木昌典">
    <w15:presenceInfo w15:providerId="Windows Live" w15:userId="00f7c484390dc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30EB7"/>
    <w:rsid w:val="00047E29"/>
    <w:rsid w:val="00050237"/>
    <w:rsid w:val="000571C7"/>
    <w:rsid w:val="00070449"/>
    <w:rsid w:val="00084630"/>
    <w:rsid w:val="00086297"/>
    <w:rsid w:val="000929D4"/>
    <w:rsid w:val="000A11F9"/>
    <w:rsid w:val="000C02E4"/>
    <w:rsid w:val="000D4E9F"/>
    <w:rsid w:val="000F2560"/>
    <w:rsid w:val="00107E1B"/>
    <w:rsid w:val="00131849"/>
    <w:rsid w:val="00137699"/>
    <w:rsid w:val="001471B7"/>
    <w:rsid w:val="001731CE"/>
    <w:rsid w:val="00191AE8"/>
    <w:rsid w:val="00193EE1"/>
    <w:rsid w:val="00196CFA"/>
    <w:rsid w:val="001B64D3"/>
    <w:rsid w:val="001C1ED1"/>
    <w:rsid w:val="001C5CF8"/>
    <w:rsid w:val="001D1977"/>
    <w:rsid w:val="001D3C3A"/>
    <w:rsid w:val="001F7AFD"/>
    <w:rsid w:val="002029D1"/>
    <w:rsid w:val="00225C6E"/>
    <w:rsid w:val="002265C2"/>
    <w:rsid w:val="00227446"/>
    <w:rsid w:val="0025059B"/>
    <w:rsid w:val="0027293F"/>
    <w:rsid w:val="002926BD"/>
    <w:rsid w:val="002931A7"/>
    <w:rsid w:val="002A5FBB"/>
    <w:rsid w:val="002A6537"/>
    <w:rsid w:val="002D1A02"/>
    <w:rsid w:val="002D2DF5"/>
    <w:rsid w:val="002E0A26"/>
    <w:rsid w:val="002E509A"/>
    <w:rsid w:val="002F2DF2"/>
    <w:rsid w:val="002F767A"/>
    <w:rsid w:val="00320617"/>
    <w:rsid w:val="00326F74"/>
    <w:rsid w:val="00334DDA"/>
    <w:rsid w:val="00340A79"/>
    <w:rsid w:val="00351561"/>
    <w:rsid w:val="00353F90"/>
    <w:rsid w:val="0036150B"/>
    <w:rsid w:val="003811B8"/>
    <w:rsid w:val="00381D62"/>
    <w:rsid w:val="003940D8"/>
    <w:rsid w:val="003B2681"/>
    <w:rsid w:val="003B7B71"/>
    <w:rsid w:val="003C5298"/>
    <w:rsid w:val="003D69C9"/>
    <w:rsid w:val="00403368"/>
    <w:rsid w:val="00413135"/>
    <w:rsid w:val="00416585"/>
    <w:rsid w:val="00426730"/>
    <w:rsid w:val="00433D66"/>
    <w:rsid w:val="00437021"/>
    <w:rsid w:val="00442325"/>
    <w:rsid w:val="004467F0"/>
    <w:rsid w:val="004469D5"/>
    <w:rsid w:val="00462F91"/>
    <w:rsid w:val="00470369"/>
    <w:rsid w:val="00490761"/>
    <w:rsid w:val="004A186A"/>
    <w:rsid w:val="004C0E89"/>
    <w:rsid w:val="004C4386"/>
    <w:rsid w:val="004D3B63"/>
    <w:rsid w:val="00512DD8"/>
    <w:rsid w:val="00514312"/>
    <w:rsid w:val="00521890"/>
    <w:rsid w:val="0053572C"/>
    <w:rsid w:val="005363D5"/>
    <w:rsid w:val="00537E61"/>
    <w:rsid w:val="00544821"/>
    <w:rsid w:val="00553867"/>
    <w:rsid w:val="00557A57"/>
    <w:rsid w:val="00583C44"/>
    <w:rsid w:val="005B608B"/>
    <w:rsid w:val="005D7D32"/>
    <w:rsid w:val="005E1A96"/>
    <w:rsid w:val="005F2607"/>
    <w:rsid w:val="006043B4"/>
    <w:rsid w:val="00611B41"/>
    <w:rsid w:val="00614A23"/>
    <w:rsid w:val="0063102B"/>
    <w:rsid w:val="00632502"/>
    <w:rsid w:val="00642D82"/>
    <w:rsid w:val="00653313"/>
    <w:rsid w:val="006534A3"/>
    <w:rsid w:val="00662AAF"/>
    <w:rsid w:val="00670582"/>
    <w:rsid w:val="00674BBC"/>
    <w:rsid w:val="006A0859"/>
    <w:rsid w:val="006A1019"/>
    <w:rsid w:val="006A1381"/>
    <w:rsid w:val="006A26D9"/>
    <w:rsid w:val="006B3799"/>
    <w:rsid w:val="006C67BE"/>
    <w:rsid w:val="006D6B8D"/>
    <w:rsid w:val="006E36A7"/>
    <w:rsid w:val="006F4A0E"/>
    <w:rsid w:val="00731416"/>
    <w:rsid w:val="00735F40"/>
    <w:rsid w:val="00745AA7"/>
    <w:rsid w:val="00755E10"/>
    <w:rsid w:val="007571F4"/>
    <w:rsid w:val="00783E9D"/>
    <w:rsid w:val="00795B91"/>
    <w:rsid w:val="007B6D90"/>
    <w:rsid w:val="007B7388"/>
    <w:rsid w:val="007C51B2"/>
    <w:rsid w:val="007D5EFE"/>
    <w:rsid w:val="007D6866"/>
    <w:rsid w:val="007E7DE6"/>
    <w:rsid w:val="007F0271"/>
    <w:rsid w:val="007F3F30"/>
    <w:rsid w:val="00801828"/>
    <w:rsid w:val="008071E8"/>
    <w:rsid w:val="00830EE5"/>
    <w:rsid w:val="00842876"/>
    <w:rsid w:val="00851CAC"/>
    <w:rsid w:val="00853C16"/>
    <w:rsid w:val="008668C4"/>
    <w:rsid w:val="00871A0A"/>
    <w:rsid w:val="008A715C"/>
    <w:rsid w:val="008A782C"/>
    <w:rsid w:val="008A7DCC"/>
    <w:rsid w:val="008B0412"/>
    <w:rsid w:val="008E1848"/>
    <w:rsid w:val="008F1970"/>
    <w:rsid w:val="008F6277"/>
    <w:rsid w:val="00907224"/>
    <w:rsid w:val="00913014"/>
    <w:rsid w:val="009131F4"/>
    <w:rsid w:val="00915701"/>
    <w:rsid w:val="0092609A"/>
    <w:rsid w:val="00933D77"/>
    <w:rsid w:val="00950DC6"/>
    <w:rsid w:val="00955BFF"/>
    <w:rsid w:val="0096281D"/>
    <w:rsid w:val="00965DA4"/>
    <w:rsid w:val="00970844"/>
    <w:rsid w:val="0097440E"/>
    <w:rsid w:val="009A0D39"/>
    <w:rsid w:val="009C3942"/>
    <w:rsid w:val="009D4C43"/>
    <w:rsid w:val="00A015FD"/>
    <w:rsid w:val="00A041E8"/>
    <w:rsid w:val="00A11A77"/>
    <w:rsid w:val="00A1444C"/>
    <w:rsid w:val="00A153F0"/>
    <w:rsid w:val="00A5531F"/>
    <w:rsid w:val="00A67339"/>
    <w:rsid w:val="00AB5DED"/>
    <w:rsid w:val="00AB7672"/>
    <w:rsid w:val="00AC2A31"/>
    <w:rsid w:val="00AD1A8D"/>
    <w:rsid w:val="00AE213C"/>
    <w:rsid w:val="00AF73AB"/>
    <w:rsid w:val="00B00A2E"/>
    <w:rsid w:val="00B04FAC"/>
    <w:rsid w:val="00B1062D"/>
    <w:rsid w:val="00B12C9D"/>
    <w:rsid w:val="00B1502F"/>
    <w:rsid w:val="00B23A1B"/>
    <w:rsid w:val="00B376FC"/>
    <w:rsid w:val="00B444BA"/>
    <w:rsid w:val="00B456F9"/>
    <w:rsid w:val="00B66593"/>
    <w:rsid w:val="00B7324A"/>
    <w:rsid w:val="00B77960"/>
    <w:rsid w:val="00B83D16"/>
    <w:rsid w:val="00B91750"/>
    <w:rsid w:val="00B96CD2"/>
    <w:rsid w:val="00B974FE"/>
    <w:rsid w:val="00BA6389"/>
    <w:rsid w:val="00BA6F7B"/>
    <w:rsid w:val="00BC470E"/>
    <w:rsid w:val="00BE3043"/>
    <w:rsid w:val="00C01C91"/>
    <w:rsid w:val="00C06D70"/>
    <w:rsid w:val="00C1795F"/>
    <w:rsid w:val="00C262EE"/>
    <w:rsid w:val="00C42359"/>
    <w:rsid w:val="00C43B48"/>
    <w:rsid w:val="00C74151"/>
    <w:rsid w:val="00C8038B"/>
    <w:rsid w:val="00C91729"/>
    <w:rsid w:val="00CA6521"/>
    <w:rsid w:val="00CB3457"/>
    <w:rsid w:val="00CB3D8D"/>
    <w:rsid w:val="00CC631D"/>
    <w:rsid w:val="00CC6673"/>
    <w:rsid w:val="00CC7E76"/>
    <w:rsid w:val="00CE3E5F"/>
    <w:rsid w:val="00CF0649"/>
    <w:rsid w:val="00CF5138"/>
    <w:rsid w:val="00D0097B"/>
    <w:rsid w:val="00D04E68"/>
    <w:rsid w:val="00D05396"/>
    <w:rsid w:val="00D06E4F"/>
    <w:rsid w:val="00D13FB7"/>
    <w:rsid w:val="00D16DFB"/>
    <w:rsid w:val="00D221DF"/>
    <w:rsid w:val="00D229C6"/>
    <w:rsid w:val="00D27C06"/>
    <w:rsid w:val="00D35A27"/>
    <w:rsid w:val="00D42A3D"/>
    <w:rsid w:val="00D4652F"/>
    <w:rsid w:val="00D7779B"/>
    <w:rsid w:val="00D77E33"/>
    <w:rsid w:val="00D81E4C"/>
    <w:rsid w:val="00D876C8"/>
    <w:rsid w:val="00D90EE6"/>
    <w:rsid w:val="00DA3816"/>
    <w:rsid w:val="00DC5560"/>
    <w:rsid w:val="00DF737B"/>
    <w:rsid w:val="00E1545E"/>
    <w:rsid w:val="00E423E5"/>
    <w:rsid w:val="00E62456"/>
    <w:rsid w:val="00E67B30"/>
    <w:rsid w:val="00E77563"/>
    <w:rsid w:val="00E809D0"/>
    <w:rsid w:val="00E90B5B"/>
    <w:rsid w:val="00E92FA3"/>
    <w:rsid w:val="00F111CA"/>
    <w:rsid w:val="00F33980"/>
    <w:rsid w:val="00F47A99"/>
    <w:rsid w:val="00F568B2"/>
    <w:rsid w:val="00F5793F"/>
    <w:rsid w:val="00F6408C"/>
    <w:rsid w:val="00F72D10"/>
    <w:rsid w:val="00F80FF2"/>
    <w:rsid w:val="00F83B8B"/>
    <w:rsid w:val="00F90151"/>
    <w:rsid w:val="00F9231F"/>
    <w:rsid w:val="00FB375C"/>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BB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2265C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22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A35E7-5546-4734-995C-CC370FBD9E75}">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46689e31-b03d-4afa-a735-a1f8d7beadb1"/>
    <ds:schemaRef ds:uri="http://purl.org/dc/dcmitype/"/>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41A3B80A-1730-48E7-8FD5-1B0A91AD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7488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遠藤　望</cp:lastModifiedBy>
  <cp:revision>2</cp:revision>
  <cp:lastPrinted>2015-07-08T08:28:00Z</cp:lastPrinted>
  <dcterms:created xsi:type="dcterms:W3CDTF">2015-07-08T08:29:00Z</dcterms:created>
  <dcterms:modified xsi:type="dcterms:W3CDTF">2015-07-08T08:29:00Z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