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610" w:type="dxa"/>
        <w:jc w:val="center"/>
        <w:tblInd w:w="693" w:type="dxa"/>
        <w:tblLook w:val="04A0" w:firstRow="1" w:lastRow="0" w:firstColumn="1" w:lastColumn="0" w:noHBand="0" w:noVBand="1"/>
      </w:tblPr>
      <w:tblGrid>
        <w:gridCol w:w="778"/>
        <w:gridCol w:w="1250"/>
        <w:gridCol w:w="1250"/>
        <w:gridCol w:w="6166"/>
        <w:gridCol w:w="6166"/>
      </w:tblGrid>
      <w:tr w:rsidR="003617D6" w:rsidRPr="005004E9" w:rsidTr="009779D1">
        <w:trPr>
          <w:jc w:val="center"/>
        </w:trPr>
        <w:tc>
          <w:tcPr>
            <w:tcW w:w="778" w:type="dxa"/>
            <w:vAlign w:val="center"/>
          </w:tcPr>
          <w:p w:rsidR="003617D6" w:rsidRPr="0063675A" w:rsidRDefault="000C3E2D" w:rsidP="0063675A">
            <w:pPr>
              <w:spacing w:line="300" w:lineRule="exact"/>
              <w:jc w:val="center"/>
              <w:rPr>
                <w:rFonts w:ascii="ＭＳ ゴシック" w:eastAsia="ＭＳ ゴシック" w:hAnsi="ＭＳ ゴシック"/>
                <w:szCs w:val="20"/>
              </w:rPr>
            </w:pPr>
            <w:r>
              <w:rPr>
                <w:rFonts w:ascii="ＭＳ ゴシック" w:eastAsia="ＭＳ ゴシック" w:hAnsi="ＭＳ ゴシック" w:hint="eastAsia"/>
                <w:szCs w:val="20"/>
              </w:rPr>
              <w:t>頁</w:t>
            </w:r>
          </w:p>
        </w:tc>
        <w:tc>
          <w:tcPr>
            <w:tcW w:w="1250" w:type="dxa"/>
            <w:vAlign w:val="center"/>
          </w:tcPr>
          <w:p w:rsidR="003617D6" w:rsidRPr="009B3323" w:rsidRDefault="003617D6" w:rsidP="00213819">
            <w:pPr>
              <w:spacing w:line="300" w:lineRule="exact"/>
              <w:jc w:val="center"/>
              <w:rPr>
                <w:rFonts w:ascii="ＭＳ ゴシック" w:eastAsia="ＭＳ ゴシック" w:hAnsi="ＭＳ ゴシック"/>
                <w:szCs w:val="20"/>
              </w:rPr>
            </w:pPr>
            <w:r w:rsidRPr="009B3323">
              <w:rPr>
                <w:rFonts w:ascii="ＭＳ ゴシック" w:eastAsia="ＭＳ ゴシック" w:hAnsi="ＭＳ ゴシック" w:hint="eastAsia"/>
                <w:szCs w:val="20"/>
              </w:rPr>
              <w:t>章</w:t>
            </w:r>
          </w:p>
        </w:tc>
        <w:tc>
          <w:tcPr>
            <w:tcW w:w="1250" w:type="dxa"/>
            <w:vAlign w:val="center"/>
          </w:tcPr>
          <w:p w:rsidR="003617D6" w:rsidRPr="006D6038" w:rsidRDefault="000C3E2D" w:rsidP="00213819">
            <w:pPr>
              <w:spacing w:line="300" w:lineRule="exact"/>
              <w:jc w:val="center"/>
              <w:rPr>
                <w:rFonts w:ascii="ＭＳ ゴシック" w:eastAsia="ＭＳ ゴシック" w:hAnsi="ＭＳ ゴシック"/>
                <w:szCs w:val="20"/>
              </w:rPr>
            </w:pPr>
            <w:r w:rsidRPr="006D6038">
              <w:rPr>
                <w:rFonts w:ascii="ＭＳ ゴシック" w:eastAsia="ＭＳ ゴシック" w:hAnsi="ＭＳ ゴシック" w:hint="eastAsia"/>
                <w:szCs w:val="20"/>
              </w:rPr>
              <w:t>項目</w:t>
            </w:r>
          </w:p>
        </w:tc>
        <w:tc>
          <w:tcPr>
            <w:tcW w:w="6166" w:type="dxa"/>
            <w:vAlign w:val="center"/>
          </w:tcPr>
          <w:p w:rsidR="003617D6" w:rsidRPr="009B3323" w:rsidRDefault="003617D6" w:rsidP="00251815">
            <w:pPr>
              <w:spacing w:line="300" w:lineRule="exact"/>
              <w:jc w:val="center"/>
              <w:rPr>
                <w:rFonts w:ascii="ＭＳ ゴシック" w:eastAsia="ＭＳ ゴシック" w:hAnsi="ＭＳ ゴシック"/>
                <w:szCs w:val="20"/>
              </w:rPr>
            </w:pPr>
            <w:r>
              <w:rPr>
                <w:rFonts w:ascii="ＭＳ ゴシック" w:eastAsia="ＭＳ ゴシック" w:hAnsi="ＭＳ ゴシック" w:hint="eastAsia"/>
                <w:szCs w:val="20"/>
              </w:rPr>
              <w:t>修</w:t>
            </w:r>
            <w:r w:rsidRPr="009B3323">
              <w:rPr>
                <w:rFonts w:ascii="ＭＳ ゴシック" w:eastAsia="ＭＳ ゴシック" w:hAnsi="ＭＳ ゴシック" w:hint="eastAsia"/>
                <w:szCs w:val="20"/>
              </w:rPr>
              <w:t>正後</w:t>
            </w:r>
          </w:p>
        </w:tc>
        <w:tc>
          <w:tcPr>
            <w:tcW w:w="6166" w:type="dxa"/>
            <w:vAlign w:val="center"/>
          </w:tcPr>
          <w:p w:rsidR="003617D6" w:rsidRPr="009B3323" w:rsidRDefault="00F2244B" w:rsidP="00251815">
            <w:pPr>
              <w:spacing w:line="300" w:lineRule="exact"/>
              <w:jc w:val="center"/>
              <w:rPr>
                <w:rFonts w:ascii="ＭＳ ゴシック" w:eastAsia="ＭＳ ゴシック" w:hAnsi="ＭＳ ゴシック"/>
                <w:szCs w:val="20"/>
              </w:rPr>
            </w:pPr>
            <w:r w:rsidRPr="00CB2AAE">
              <w:rPr>
                <w:noProof/>
                <w:szCs w:val="21"/>
              </w:rPr>
              <mc:AlternateContent>
                <mc:Choice Requires="wps">
                  <w:drawing>
                    <wp:anchor distT="0" distB="0" distL="114300" distR="114300" simplePos="0" relativeHeight="251663360" behindDoc="0" locked="0" layoutInCell="1" allowOverlap="1" wp14:anchorId="32120890" wp14:editId="78DF3F4C">
                      <wp:simplePos x="0" y="0"/>
                      <wp:positionH relativeFrom="column">
                        <wp:posOffset>2895600</wp:posOffset>
                      </wp:positionH>
                      <wp:positionV relativeFrom="paragraph">
                        <wp:posOffset>-456565</wp:posOffset>
                      </wp:positionV>
                      <wp:extent cx="1016000" cy="1403985"/>
                      <wp:effectExtent l="0" t="0" r="1270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403985"/>
                              </a:xfrm>
                              <a:prstGeom prst="rect">
                                <a:avLst/>
                              </a:prstGeom>
                              <a:solidFill>
                                <a:srgbClr val="FFFFFF"/>
                              </a:solidFill>
                              <a:ln w="9525">
                                <a:solidFill>
                                  <a:srgbClr val="000000"/>
                                </a:solidFill>
                                <a:miter lim="800000"/>
                                <a:headEnd/>
                                <a:tailEnd/>
                              </a:ln>
                            </wps:spPr>
                            <wps:txbx>
                              <w:txbxContent>
                                <w:p w:rsidR="00B649DB" w:rsidRPr="00DA698E" w:rsidRDefault="00B649DB" w:rsidP="00F2244B">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w:t>
                                  </w:r>
                                  <w:r w:rsidR="00B52C1A">
                                    <w:rPr>
                                      <w:rFonts w:ascii="HGSｺﾞｼｯｸE" w:eastAsia="HGSｺﾞｼｯｸE" w:hAnsi="HGSｺﾞｼｯｸE" w:hint="eastAsia"/>
                                      <w:sz w:val="28"/>
                                      <w:szCs w:val="28"/>
                                    </w:rPr>
                                    <w:t>２</w:t>
                                  </w:r>
                                  <w:r>
                                    <w:rPr>
                                      <w:rFonts w:ascii="HGSｺﾞｼｯｸE" w:eastAsia="HGSｺﾞｼｯｸE" w:hAnsi="HGSｺﾞｼｯｸE" w:hint="eastAsia"/>
                                      <w:sz w:val="28"/>
                                      <w:szCs w:val="28"/>
                                    </w:rPr>
                                    <w:t>-２</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8pt;margin-top:-35.95pt;width:80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">
                      <v:textbox style="mso-fit-shape-to-text:t">
                        <w:txbxContent>
                          <w:p w:rsidR="00B649DB" w:rsidRPr="00DA698E" w:rsidRDefault="00B649DB" w:rsidP="00F2244B">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w:t>
                            </w:r>
                            <w:r w:rsidR="00B52C1A">
                              <w:rPr>
                                <w:rFonts w:ascii="HGSｺﾞｼｯｸE" w:eastAsia="HGSｺﾞｼｯｸE" w:hAnsi="HGSｺﾞｼｯｸE" w:hint="eastAsia"/>
                                <w:sz w:val="28"/>
                                <w:szCs w:val="28"/>
                              </w:rPr>
                              <w:t>２</w:t>
                            </w:r>
                            <w:r>
                              <w:rPr>
                                <w:rFonts w:ascii="HGSｺﾞｼｯｸE" w:eastAsia="HGSｺﾞｼｯｸE" w:hAnsi="HGSｺﾞｼｯｸE" w:hint="eastAsia"/>
                                <w:sz w:val="28"/>
                                <w:szCs w:val="28"/>
                              </w:rPr>
                              <w:t>-２</w:t>
                            </w:r>
                          </w:p>
                        </w:txbxContent>
                      </v:textbox>
                    </v:shape>
                  </w:pict>
                </mc:Fallback>
              </mc:AlternateContent>
            </w:r>
            <w:r w:rsidR="003617D6">
              <w:rPr>
                <w:rFonts w:ascii="ＭＳ ゴシック" w:eastAsia="ＭＳ ゴシック" w:hAnsi="ＭＳ ゴシック" w:hint="eastAsia"/>
                <w:szCs w:val="20"/>
              </w:rPr>
              <w:t>修</w:t>
            </w:r>
            <w:r w:rsidR="003617D6" w:rsidRPr="009B3323">
              <w:rPr>
                <w:rFonts w:ascii="ＭＳ ゴシック" w:eastAsia="ＭＳ ゴシック" w:hAnsi="ＭＳ ゴシック" w:hint="eastAsia"/>
                <w:szCs w:val="20"/>
              </w:rPr>
              <w:t>正前</w:t>
            </w:r>
          </w:p>
        </w:tc>
      </w:tr>
      <w:tr w:rsidR="00067E25" w:rsidRPr="0056760D" w:rsidTr="009779D1">
        <w:trPr>
          <w:jc w:val="center"/>
        </w:trPr>
        <w:tc>
          <w:tcPr>
            <w:tcW w:w="778" w:type="dxa"/>
            <w:tcBorders>
              <w:bottom w:val="single" w:sz="4" w:space="0" w:color="auto"/>
            </w:tcBorders>
          </w:tcPr>
          <w:p w:rsidR="00067E25" w:rsidRDefault="00067E25" w:rsidP="0063675A">
            <w:pPr>
              <w:spacing w:line="300" w:lineRule="exact"/>
              <w:jc w:val="center"/>
              <w:rPr>
                <w:rFonts w:asciiTheme="minorEastAsia" w:hAnsiTheme="minorEastAsia"/>
                <w:sz w:val="20"/>
                <w:szCs w:val="20"/>
              </w:rPr>
            </w:pPr>
            <w:r>
              <w:rPr>
                <w:rFonts w:asciiTheme="minorEastAsia" w:hAnsiTheme="minorEastAsia" w:hint="eastAsia"/>
                <w:sz w:val="20"/>
                <w:szCs w:val="20"/>
              </w:rPr>
              <w:t>表紙</w:t>
            </w:r>
          </w:p>
        </w:tc>
        <w:tc>
          <w:tcPr>
            <w:tcW w:w="1250" w:type="dxa"/>
            <w:tcBorders>
              <w:bottom w:val="single" w:sz="4" w:space="0" w:color="auto"/>
            </w:tcBorders>
          </w:tcPr>
          <w:p w:rsidR="00067E25" w:rsidRPr="000B04FE" w:rsidRDefault="00067E25" w:rsidP="000B04FE">
            <w:pPr>
              <w:spacing w:line="300" w:lineRule="exact"/>
              <w:ind w:left="200" w:hangingChars="100" w:hanging="200"/>
              <w:rPr>
                <w:rFonts w:ascii="ＭＳ ゴシック" w:eastAsia="ＭＳ ゴシック" w:hAnsi="ＭＳ ゴシック"/>
                <w:sz w:val="20"/>
                <w:szCs w:val="20"/>
              </w:rPr>
            </w:pPr>
          </w:p>
        </w:tc>
        <w:tc>
          <w:tcPr>
            <w:tcW w:w="1250" w:type="dxa"/>
          </w:tcPr>
          <w:p w:rsidR="00067E25" w:rsidRPr="000B04FE" w:rsidRDefault="00067E25" w:rsidP="000B04FE">
            <w:pPr>
              <w:spacing w:line="300" w:lineRule="exact"/>
              <w:ind w:left="200" w:hangingChars="100" w:hanging="200"/>
              <w:rPr>
                <w:rFonts w:ascii="ＭＳ ゴシック" w:eastAsia="ＭＳ ゴシック" w:hAnsi="ＭＳ ゴシック"/>
                <w:sz w:val="20"/>
                <w:szCs w:val="20"/>
              </w:rPr>
            </w:pPr>
          </w:p>
        </w:tc>
        <w:tc>
          <w:tcPr>
            <w:tcW w:w="6166" w:type="dxa"/>
          </w:tcPr>
          <w:p w:rsidR="00067E25" w:rsidRPr="00067E25" w:rsidRDefault="00067E25" w:rsidP="00067E25">
            <w:pPr>
              <w:spacing w:line="300" w:lineRule="exact"/>
              <w:ind w:firstLineChars="200" w:firstLine="400"/>
              <w:rPr>
                <w:rFonts w:asciiTheme="majorEastAsia" w:eastAsiaTheme="majorEastAsia" w:hAnsiTheme="majorEastAsia"/>
                <w:sz w:val="20"/>
                <w:szCs w:val="20"/>
              </w:rPr>
            </w:pPr>
            <w:r w:rsidRPr="00067E25">
              <w:rPr>
                <w:rFonts w:asciiTheme="majorEastAsia" w:eastAsiaTheme="majorEastAsia" w:hAnsiTheme="majorEastAsia" w:hint="eastAsia"/>
                <w:sz w:val="20"/>
                <w:szCs w:val="20"/>
              </w:rPr>
              <w:t>平成29年</w:t>
            </w:r>
            <w:r w:rsidRPr="00067E25">
              <w:rPr>
                <w:rFonts w:asciiTheme="majorEastAsia" w:eastAsiaTheme="majorEastAsia" w:hAnsiTheme="majorEastAsia" w:hint="eastAsia"/>
                <w:sz w:val="20"/>
                <w:szCs w:val="20"/>
                <w:u w:val="single"/>
              </w:rPr>
              <w:t>10月</w:t>
            </w:r>
          </w:p>
          <w:p w:rsidR="00067E25" w:rsidRPr="00067E25" w:rsidRDefault="00067E25" w:rsidP="00067E25">
            <w:pPr>
              <w:spacing w:line="300" w:lineRule="exact"/>
              <w:ind w:firstLineChars="300" w:firstLine="600"/>
              <w:rPr>
                <w:rFonts w:asciiTheme="majorEastAsia" w:eastAsiaTheme="majorEastAsia" w:hAnsiTheme="majorEastAsia"/>
                <w:sz w:val="20"/>
                <w:szCs w:val="20"/>
              </w:rPr>
            </w:pPr>
            <w:r w:rsidRPr="00067E25">
              <w:rPr>
                <w:rFonts w:asciiTheme="majorEastAsia" w:eastAsiaTheme="majorEastAsia" w:hAnsiTheme="majorEastAsia" w:hint="eastAsia"/>
                <w:sz w:val="20"/>
                <w:szCs w:val="20"/>
              </w:rPr>
              <w:t>大　阪　府</w:t>
            </w:r>
          </w:p>
        </w:tc>
        <w:tc>
          <w:tcPr>
            <w:tcW w:w="6166" w:type="dxa"/>
          </w:tcPr>
          <w:p w:rsidR="00067E25" w:rsidRPr="00067E25" w:rsidRDefault="00067E25" w:rsidP="008C354A">
            <w:pPr>
              <w:spacing w:line="300" w:lineRule="exact"/>
              <w:ind w:firstLineChars="200" w:firstLine="400"/>
              <w:rPr>
                <w:rFonts w:asciiTheme="majorEastAsia" w:eastAsiaTheme="majorEastAsia" w:hAnsiTheme="majorEastAsia"/>
                <w:sz w:val="20"/>
                <w:szCs w:val="20"/>
              </w:rPr>
            </w:pPr>
            <w:r w:rsidRPr="00067E25">
              <w:rPr>
                <w:rFonts w:asciiTheme="majorEastAsia" w:eastAsiaTheme="majorEastAsia" w:hAnsiTheme="majorEastAsia" w:hint="eastAsia"/>
                <w:sz w:val="20"/>
                <w:szCs w:val="20"/>
              </w:rPr>
              <w:t>平成29年</w:t>
            </w:r>
            <w:r>
              <w:rPr>
                <w:rFonts w:asciiTheme="majorEastAsia" w:eastAsiaTheme="majorEastAsia" w:hAnsiTheme="majorEastAsia" w:hint="eastAsia"/>
                <w:sz w:val="20"/>
                <w:szCs w:val="20"/>
              </w:rPr>
              <w:t>９月</w:t>
            </w:r>
          </w:p>
          <w:p w:rsidR="00067E25" w:rsidRPr="00067E25" w:rsidRDefault="00067E25" w:rsidP="008C354A">
            <w:pPr>
              <w:spacing w:line="300" w:lineRule="exact"/>
              <w:ind w:firstLineChars="300" w:firstLine="600"/>
              <w:rPr>
                <w:rFonts w:asciiTheme="majorEastAsia" w:eastAsiaTheme="majorEastAsia" w:hAnsiTheme="majorEastAsia"/>
                <w:sz w:val="20"/>
                <w:szCs w:val="20"/>
              </w:rPr>
            </w:pPr>
            <w:r w:rsidRPr="00067E25">
              <w:rPr>
                <w:rFonts w:asciiTheme="majorEastAsia" w:eastAsiaTheme="majorEastAsia" w:hAnsiTheme="majorEastAsia" w:hint="eastAsia"/>
                <w:sz w:val="20"/>
                <w:szCs w:val="20"/>
              </w:rPr>
              <w:t>大　阪　府</w:t>
            </w:r>
          </w:p>
        </w:tc>
      </w:tr>
      <w:tr w:rsidR="000F6B66" w:rsidRPr="0056760D" w:rsidTr="00B92462">
        <w:trPr>
          <w:jc w:val="center"/>
        </w:trPr>
        <w:tc>
          <w:tcPr>
            <w:tcW w:w="778" w:type="dxa"/>
            <w:tcBorders>
              <w:bottom w:val="single" w:sz="4" w:space="0" w:color="auto"/>
            </w:tcBorders>
          </w:tcPr>
          <w:p w:rsidR="000F6B66" w:rsidRDefault="000F6B66" w:rsidP="00B92462">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0F6B66" w:rsidRPr="0063675A" w:rsidRDefault="000F6B66" w:rsidP="000F6B66">
            <w:pPr>
              <w:spacing w:line="300" w:lineRule="exact"/>
              <w:jc w:val="center"/>
              <w:rPr>
                <w:rFonts w:asciiTheme="minorEastAsia" w:hAnsiTheme="minorEastAsia"/>
                <w:sz w:val="20"/>
                <w:szCs w:val="20"/>
              </w:rPr>
            </w:pPr>
            <w:r>
              <w:rPr>
                <w:rFonts w:asciiTheme="minorEastAsia" w:hAnsiTheme="minorEastAsia" w:hint="eastAsia"/>
                <w:sz w:val="20"/>
                <w:szCs w:val="20"/>
              </w:rPr>
              <w:t>Ｐ１</w:t>
            </w:r>
          </w:p>
        </w:tc>
        <w:tc>
          <w:tcPr>
            <w:tcW w:w="1250" w:type="dxa"/>
            <w:tcBorders>
              <w:bottom w:val="single" w:sz="4" w:space="0" w:color="auto"/>
            </w:tcBorders>
          </w:tcPr>
          <w:p w:rsidR="000F6B66" w:rsidRPr="000B04FE" w:rsidRDefault="000F6B66" w:rsidP="00B92462">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Ⅰ　基本的事項</w:t>
            </w:r>
          </w:p>
        </w:tc>
        <w:tc>
          <w:tcPr>
            <w:tcW w:w="1250" w:type="dxa"/>
          </w:tcPr>
          <w:p w:rsidR="000F6B66" w:rsidRPr="000B04FE" w:rsidRDefault="000F6B66" w:rsidP="00B92462">
            <w:pPr>
              <w:spacing w:line="300" w:lineRule="exact"/>
              <w:ind w:left="200" w:hangingChars="100" w:hanging="200"/>
              <w:rPr>
                <w:rFonts w:ascii="ＭＳ ゴシック" w:eastAsia="ＭＳ ゴシック" w:hAnsi="ＭＳ ゴシック"/>
                <w:sz w:val="20"/>
                <w:szCs w:val="20"/>
              </w:rPr>
            </w:pPr>
            <w:r w:rsidRPr="000A05F4">
              <w:rPr>
                <w:rFonts w:ascii="ＭＳ ゴシック" w:eastAsia="ＭＳ ゴシック" w:hAnsi="ＭＳ ゴシック" w:hint="eastAsia"/>
                <w:sz w:val="20"/>
                <w:szCs w:val="20"/>
              </w:rPr>
              <w:t>５　進行管理及び運営方針の検証・見直し</w:t>
            </w:r>
          </w:p>
        </w:tc>
        <w:tc>
          <w:tcPr>
            <w:tcW w:w="6166" w:type="dxa"/>
          </w:tcPr>
          <w:p w:rsidR="000F6B66" w:rsidRDefault="000F6B66" w:rsidP="00B92462">
            <w:pPr>
              <w:spacing w:line="300" w:lineRule="exact"/>
              <w:rPr>
                <w:rFonts w:asciiTheme="minorEastAsia" w:hAnsiTheme="minorEastAsia"/>
                <w:sz w:val="20"/>
                <w:szCs w:val="20"/>
              </w:rPr>
            </w:pPr>
            <w:r w:rsidRPr="000A05F4">
              <w:rPr>
                <w:rFonts w:asciiTheme="minorEastAsia" w:hAnsiTheme="minorEastAsia" w:hint="eastAsia"/>
                <w:sz w:val="20"/>
                <w:szCs w:val="20"/>
              </w:rPr>
              <w:t xml:space="preserve">　</w:t>
            </w:r>
            <w:r>
              <w:rPr>
                <w:rFonts w:asciiTheme="minorEastAsia" w:hAnsiTheme="minorEastAsia" w:hint="eastAsia"/>
                <w:sz w:val="20"/>
                <w:szCs w:val="20"/>
              </w:rPr>
              <w:t>（略）</w:t>
            </w:r>
          </w:p>
          <w:p w:rsidR="000F6B66" w:rsidRPr="000B04FE" w:rsidRDefault="000F6B66" w:rsidP="00B92462">
            <w:pPr>
              <w:spacing w:line="300" w:lineRule="exact"/>
              <w:ind w:firstLineChars="100" w:firstLine="200"/>
              <w:rPr>
                <w:rFonts w:asciiTheme="minorEastAsia" w:hAnsiTheme="minorEastAsia"/>
                <w:sz w:val="20"/>
                <w:szCs w:val="20"/>
              </w:rPr>
            </w:pPr>
            <w:r w:rsidRPr="000A05F4">
              <w:rPr>
                <w:rFonts w:asciiTheme="minorEastAsia" w:hAnsiTheme="minorEastAsia" w:hint="eastAsia"/>
                <w:sz w:val="20"/>
                <w:szCs w:val="20"/>
              </w:rPr>
              <w:t>また、府・代表市町村等で構成する大阪府・市町村国民健康保険広域化調整会議（以下「調整会議」という。）において定期的に運営状況を把握・分析、評価を行うことで検証し、その結果に基づいて、大阪府国民健康保険運営協議会</w:t>
            </w:r>
            <w:r w:rsidRPr="000A05F4">
              <w:rPr>
                <w:rFonts w:asciiTheme="minorEastAsia" w:hAnsiTheme="minorEastAsia" w:hint="eastAsia"/>
                <w:dstrike/>
                <w:sz w:val="20"/>
                <w:szCs w:val="20"/>
              </w:rPr>
              <w:t>（以下「府国保運営協議会」</w:t>
            </w:r>
            <w:r w:rsidRPr="000A05F4">
              <w:rPr>
                <w:rFonts w:asciiTheme="minorEastAsia" w:hAnsiTheme="minorEastAsia" w:hint="eastAsia"/>
                <w:sz w:val="20"/>
                <w:szCs w:val="20"/>
              </w:rPr>
              <w:t>という。）の意見を聴きながら運営方針の必要な見直しを行う。</w:t>
            </w:r>
          </w:p>
        </w:tc>
        <w:tc>
          <w:tcPr>
            <w:tcW w:w="6166" w:type="dxa"/>
          </w:tcPr>
          <w:p w:rsidR="000F6B66" w:rsidRDefault="000F6B66" w:rsidP="00B92462">
            <w:pPr>
              <w:spacing w:line="300" w:lineRule="exact"/>
              <w:rPr>
                <w:rFonts w:asciiTheme="minorEastAsia" w:hAnsiTheme="minorEastAsia"/>
                <w:sz w:val="20"/>
                <w:szCs w:val="20"/>
              </w:rPr>
            </w:pPr>
            <w:r w:rsidRPr="000A05F4">
              <w:rPr>
                <w:rFonts w:asciiTheme="minorEastAsia" w:hAnsiTheme="minorEastAsia" w:hint="eastAsia"/>
                <w:sz w:val="20"/>
                <w:szCs w:val="20"/>
              </w:rPr>
              <w:t xml:space="preserve">　</w:t>
            </w:r>
            <w:r>
              <w:rPr>
                <w:rFonts w:asciiTheme="minorEastAsia" w:hAnsiTheme="minorEastAsia" w:hint="eastAsia"/>
                <w:sz w:val="20"/>
                <w:szCs w:val="20"/>
              </w:rPr>
              <w:t>（略）</w:t>
            </w:r>
          </w:p>
          <w:p w:rsidR="000F6B66" w:rsidRPr="000B04FE" w:rsidRDefault="000F6B66" w:rsidP="00B92462">
            <w:pPr>
              <w:spacing w:line="300" w:lineRule="exact"/>
              <w:ind w:firstLineChars="100" w:firstLine="200"/>
              <w:rPr>
                <w:rFonts w:asciiTheme="minorEastAsia" w:hAnsiTheme="minorEastAsia"/>
                <w:sz w:val="20"/>
                <w:szCs w:val="20"/>
              </w:rPr>
            </w:pPr>
            <w:r w:rsidRPr="000A05F4">
              <w:rPr>
                <w:rFonts w:asciiTheme="minorEastAsia" w:hAnsiTheme="minorEastAsia" w:hint="eastAsia"/>
                <w:sz w:val="20"/>
                <w:szCs w:val="20"/>
              </w:rPr>
              <w:t>また、府・代表市町村等で構成する大阪府・市町村国民健康保険広域化調整会議（以下「調整会議」という。）において定期的に運営状況を把握・分析、評価を行うことで検証し、その結果に基づいて、大阪府国民健康保険運営協議会（以下「府国保運営協議会」という。）の意見を聴きながら運営方針の必要な見直しを行う。</w:t>
            </w:r>
          </w:p>
        </w:tc>
      </w:tr>
      <w:tr w:rsidR="00491629" w:rsidRPr="0056760D" w:rsidTr="009779D1">
        <w:trPr>
          <w:jc w:val="center"/>
        </w:trPr>
        <w:tc>
          <w:tcPr>
            <w:tcW w:w="778" w:type="dxa"/>
            <w:tcBorders>
              <w:bottom w:val="single" w:sz="4" w:space="0" w:color="auto"/>
            </w:tcBorders>
          </w:tcPr>
          <w:p w:rsidR="00491629" w:rsidRDefault="00491629" w:rsidP="008D33E0">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491629" w:rsidRPr="0063675A" w:rsidRDefault="00491629" w:rsidP="008D33E0">
            <w:pPr>
              <w:spacing w:line="300" w:lineRule="exact"/>
              <w:jc w:val="center"/>
              <w:rPr>
                <w:rFonts w:asciiTheme="minorEastAsia" w:hAnsiTheme="minorEastAsia"/>
                <w:sz w:val="20"/>
                <w:szCs w:val="20"/>
              </w:rPr>
            </w:pPr>
            <w:r>
              <w:rPr>
                <w:rFonts w:asciiTheme="minorEastAsia" w:hAnsiTheme="minorEastAsia" w:hint="eastAsia"/>
                <w:sz w:val="20"/>
                <w:szCs w:val="20"/>
              </w:rPr>
              <w:t>Ｐ２</w:t>
            </w:r>
          </w:p>
        </w:tc>
        <w:tc>
          <w:tcPr>
            <w:tcW w:w="1250" w:type="dxa"/>
            <w:tcBorders>
              <w:bottom w:val="single" w:sz="4" w:space="0" w:color="auto"/>
            </w:tcBorders>
          </w:tcPr>
          <w:p w:rsidR="00491629" w:rsidRPr="000B04FE" w:rsidRDefault="00491629" w:rsidP="00491629">
            <w:pPr>
              <w:spacing w:line="300" w:lineRule="exact"/>
              <w:ind w:left="200" w:hangingChars="100" w:hanging="200"/>
              <w:rPr>
                <w:rFonts w:ascii="ＭＳ ゴシック" w:eastAsia="ＭＳ ゴシック" w:hAnsi="ＭＳ ゴシック" w:hint="eastAsia"/>
                <w:sz w:val="20"/>
                <w:szCs w:val="20"/>
              </w:rPr>
            </w:pPr>
            <w:r w:rsidRPr="00491629">
              <w:rPr>
                <w:rFonts w:ascii="ＭＳ ゴシック" w:eastAsia="ＭＳ ゴシック" w:hAnsi="ＭＳ ゴシック" w:hint="eastAsia"/>
                <w:sz w:val="20"/>
                <w:szCs w:val="20"/>
              </w:rPr>
              <w:t>Ⅱ　府における国民健康保険制度の運営に関する基本的な考え方</w:t>
            </w:r>
          </w:p>
        </w:tc>
        <w:tc>
          <w:tcPr>
            <w:tcW w:w="1250" w:type="dxa"/>
          </w:tcPr>
          <w:p w:rsidR="00491629" w:rsidRPr="000B04FE" w:rsidRDefault="00491629" w:rsidP="00491629">
            <w:pPr>
              <w:spacing w:line="300" w:lineRule="exact"/>
              <w:ind w:left="200" w:hangingChars="100" w:hanging="200"/>
              <w:rPr>
                <w:rFonts w:ascii="ＭＳ ゴシック" w:eastAsia="ＭＳ ゴシック" w:hAnsi="ＭＳ ゴシック" w:hint="eastAsia"/>
                <w:sz w:val="20"/>
                <w:szCs w:val="20"/>
              </w:rPr>
            </w:pPr>
            <w:r w:rsidRPr="00491629">
              <w:rPr>
                <w:rFonts w:ascii="ＭＳ ゴシック" w:eastAsia="ＭＳ ゴシック" w:hAnsi="ＭＳ ゴシック" w:hint="eastAsia"/>
                <w:sz w:val="20"/>
                <w:szCs w:val="20"/>
              </w:rPr>
              <w:t>１　基本的な考え方</w:t>
            </w:r>
          </w:p>
        </w:tc>
        <w:tc>
          <w:tcPr>
            <w:tcW w:w="6166" w:type="dxa"/>
          </w:tcPr>
          <w:p w:rsidR="00491629" w:rsidRPr="00491629" w:rsidRDefault="00491629" w:rsidP="00491629">
            <w:pPr>
              <w:spacing w:line="300" w:lineRule="exact"/>
              <w:rPr>
                <w:rFonts w:ascii="ＭＳ ゴシック" w:eastAsia="ＭＳ ゴシック" w:hAnsi="ＭＳ ゴシック" w:hint="eastAsia"/>
                <w:sz w:val="20"/>
                <w:szCs w:val="20"/>
              </w:rPr>
            </w:pPr>
            <w:r w:rsidRPr="00491629">
              <w:rPr>
                <w:rFonts w:ascii="ＭＳ ゴシック" w:eastAsia="ＭＳ ゴシック" w:hAnsi="ＭＳ ゴシック" w:hint="eastAsia"/>
                <w:sz w:val="20"/>
                <w:szCs w:val="20"/>
              </w:rPr>
              <w:t>（３）視点</w:t>
            </w:r>
          </w:p>
          <w:p w:rsidR="00491629" w:rsidRDefault="00491629" w:rsidP="00491629">
            <w:pPr>
              <w:spacing w:line="300" w:lineRule="exact"/>
              <w:ind w:firstLineChars="300" w:firstLine="600"/>
              <w:rPr>
                <w:rFonts w:asciiTheme="minorEastAsia" w:hAnsiTheme="minorEastAsia" w:hint="eastAsia"/>
                <w:sz w:val="20"/>
                <w:szCs w:val="20"/>
              </w:rPr>
            </w:pPr>
            <w:r>
              <w:rPr>
                <w:rFonts w:asciiTheme="minorEastAsia" w:hAnsiTheme="minorEastAsia" w:hint="eastAsia"/>
                <w:sz w:val="20"/>
                <w:szCs w:val="20"/>
              </w:rPr>
              <w:t>（略）</w:t>
            </w:r>
          </w:p>
          <w:p w:rsidR="00491629" w:rsidRDefault="00491629" w:rsidP="00491629">
            <w:pPr>
              <w:spacing w:line="300" w:lineRule="exact"/>
              <w:ind w:leftChars="200" w:left="420" w:firstLineChars="100" w:firstLine="200"/>
              <w:rPr>
                <w:rFonts w:asciiTheme="minorEastAsia" w:hAnsiTheme="minorEastAsia" w:hint="eastAsia"/>
                <w:sz w:val="20"/>
                <w:szCs w:val="20"/>
              </w:rPr>
            </w:pPr>
            <w:r w:rsidRPr="00491629">
              <w:rPr>
                <w:rFonts w:asciiTheme="minorEastAsia" w:hAnsiTheme="minorEastAsia" w:hint="eastAsia"/>
                <w:sz w:val="20"/>
                <w:szCs w:val="20"/>
              </w:rPr>
              <w:t>平成30年度からの新たな制度においては、「大阪府で一つの国保」として被保険者の資格管理が府域単位に変更されるとともに、財政面では、</w:t>
            </w:r>
            <w:r w:rsidRPr="00491629">
              <w:rPr>
                <w:rFonts w:asciiTheme="minorEastAsia" w:hAnsiTheme="minorEastAsia" w:hint="eastAsia"/>
                <w:sz w:val="20"/>
                <w:szCs w:val="20"/>
                <w:u w:val="single"/>
              </w:rPr>
              <w:t>府が財政運営の責任主体となり</w:t>
            </w:r>
            <w:r w:rsidRPr="00491629">
              <w:rPr>
                <w:rFonts w:asciiTheme="minorEastAsia" w:hAnsiTheme="minorEastAsia" w:hint="eastAsia"/>
                <w:sz w:val="20"/>
                <w:szCs w:val="20"/>
              </w:rPr>
              <w:t>、府内市町村の被保険者に係る必要な医療給付費を府内全体で賄うことで、保険財政の安定的運営を可能とするものである。府が財政運営の責任主体となることにより、社会保険制度における相互扶助の精神の下で、これまでの市町村における被保険者相互の支え合いの仕組みに、市町村相互の支え合いの仕組みが加わり、府内全体で負担を分かち合うこととなる。</w:t>
            </w:r>
          </w:p>
          <w:p w:rsidR="00491629" w:rsidRPr="000B04FE" w:rsidRDefault="00491629" w:rsidP="00491629">
            <w:pPr>
              <w:spacing w:line="300" w:lineRule="exact"/>
              <w:ind w:leftChars="200" w:left="420" w:firstLineChars="100" w:firstLine="200"/>
              <w:rPr>
                <w:rFonts w:asciiTheme="minorEastAsia" w:hAnsiTheme="minorEastAsia" w:hint="eastAsia"/>
                <w:sz w:val="20"/>
                <w:szCs w:val="20"/>
              </w:rPr>
            </w:pPr>
            <w:r>
              <w:rPr>
                <w:rFonts w:asciiTheme="minorEastAsia" w:hAnsiTheme="minorEastAsia" w:hint="eastAsia"/>
                <w:sz w:val="20"/>
                <w:szCs w:val="20"/>
              </w:rPr>
              <w:t>（以下略）</w:t>
            </w:r>
          </w:p>
        </w:tc>
        <w:tc>
          <w:tcPr>
            <w:tcW w:w="6166" w:type="dxa"/>
          </w:tcPr>
          <w:p w:rsidR="00491629" w:rsidRPr="00491629" w:rsidRDefault="00491629" w:rsidP="008D33E0">
            <w:pPr>
              <w:spacing w:line="300" w:lineRule="exact"/>
              <w:rPr>
                <w:rFonts w:ascii="ＭＳ ゴシック" w:eastAsia="ＭＳ ゴシック" w:hAnsi="ＭＳ ゴシック" w:hint="eastAsia"/>
                <w:sz w:val="20"/>
                <w:szCs w:val="20"/>
              </w:rPr>
            </w:pPr>
            <w:r w:rsidRPr="00491629">
              <w:rPr>
                <w:rFonts w:ascii="ＭＳ ゴシック" w:eastAsia="ＭＳ ゴシック" w:hAnsi="ＭＳ ゴシック" w:hint="eastAsia"/>
                <w:sz w:val="20"/>
                <w:szCs w:val="20"/>
              </w:rPr>
              <w:t>（３）視点</w:t>
            </w:r>
          </w:p>
          <w:p w:rsidR="00491629" w:rsidRDefault="00491629" w:rsidP="008D33E0">
            <w:pPr>
              <w:spacing w:line="300" w:lineRule="exact"/>
              <w:ind w:firstLineChars="300" w:firstLine="600"/>
              <w:rPr>
                <w:rFonts w:asciiTheme="minorEastAsia" w:hAnsiTheme="minorEastAsia" w:hint="eastAsia"/>
                <w:sz w:val="20"/>
                <w:szCs w:val="20"/>
              </w:rPr>
            </w:pPr>
            <w:r>
              <w:rPr>
                <w:rFonts w:asciiTheme="minorEastAsia" w:hAnsiTheme="minorEastAsia" w:hint="eastAsia"/>
                <w:sz w:val="20"/>
                <w:szCs w:val="20"/>
              </w:rPr>
              <w:t>（略）</w:t>
            </w:r>
          </w:p>
          <w:p w:rsidR="00491629" w:rsidRDefault="00491629" w:rsidP="008D33E0">
            <w:pPr>
              <w:spacing w:line="300" w:lineRule="exact"/>
              <w:ind w:leftChars="200" w:left="420" w:firstLineChars="100" w:firstLine="200"/>
              <w:rPr>
                <w:rFonts w:asciiTheme="minorEastAsia" w:hAnsiTheme="minorEastAsia" w:hint="eastAsia"/>
                <w:sz w:val="20"/>
                <w:szCs w:val="20"/>
              </w:rPr>
            </w:pPr>
            <w:r w:rsidRPr="00491629">
              <w:rPr>
                <w:rFonts w:asciiTheme="minorEastAsia" w:hAnsiTheme="minorEastAsia" w:hint="eastAsia"/>
                <w:sz w:val="20"/>
                <w:szCs w:val="20"/>
              </w:rPr>
              <w:t>平成30年度からの新たな制度においては、「大阪府で一つの国保」として被保険者の資格管理が府域単位に変更されるとともに、財政面では、府</w:t>
            </w:r>
            <w:r w:rsidRPr="00491629">
              <w:rPr>
                <w:rFonts w:asciiTheme="minorEastAsia" w:hAnsiTheme="minorEastAsia" w:hint="eastAsia"/>
                <w:sz w:val="20"/>
                <w:szCs w:val="20"/>
              </w:rPr>
              <w:t>に</w:t>
            </w:r>
            <w:r w:rsidRPr="00491629">
              <w:rPr>
                <w:rFonts w:asciiTheme="minorEastAsia" w:hAnsiTheme="minorEastAsia" w:hint="eastAsia"/>
                <w:sz w:val="20"/>
                <w:szCs w:val="20"/>
              </w:rPr>
              <w:t>財政</w:t>
            </w:r>
            <w:r w:rsidRPr="00491629">
              <w:rPr>
                <w:rFonts w:asciiTheme="minorEastAsia" w:hAnsiTheme="minorEastAsia" w:hint="eastAsia"/>
                <w:sz w:val="20"/>
                <w:szCs w:val="20"/>
              </w:rPr>
              <w:t>責任を一元化し</w:t>
            </w:r>
            <w:r w:rsidRPr="00491629">
              <w:rPr>
                <w:rFonts w:asciiTheme="minorEastAsia" w:hAnsiTheme="minorEastAsia" w:hint="eastAsia"/>
                <w:sz w:val="20"/>
                <w:szCs w:val="20"/>
              </w:rPr>
              <w:t>、府内市町村の被保険者に係る必要な医療給付費を府内全体で賄うことで、保険財政の安定的運営を可能とするものである。府が財政運営の責任主体となることにより、社会保険制度における相互扶助の精神の下で、これまでの市町村における被保険者相互の支え合いの仕組みに、市町村相互の支え合いの仕組みが加わり、府内全体で負担を分かち合うこととなる。</w:t>
            </w:r>
          </w:p>
          <w:p w:rsidR="00491629" w:rsidRPr="000B04FE" w:rsidRDefault="00491629" w:rsidP="008D33E0">
            <w:pPr>
              <w:spacing w:line="300" w:lineRule="exact"/>
              <w:ind w:leftChars="200" w:left="420" w:firstLineChars="100" w:firstLine="200"/>
              <w:rPr>
                <w:rFonts w:asciiTheme="minorEastAsia" w:hAnsiTheme="minorEastAsia" w:hint="eastAsia"/>
                <w:sz w:val="20"/>
                <w:szCs w:val="20"/>
              </w:rPr>
            </w:pPr>
            <w:r>
              <w:rPr>
                <w:rFonts w:asciiTheme="minorEastAsia" w:hAnsiTheme="minorEastAsia" w:hint="eastAsia"/>
                <w:sz w:val="20"/>
                <w:szCs w:val="20"/>
              </w:rPr>
              <w:t>（以下略）</w:t>
            </w:r>
          </w:p>
        </w:tc>
      </w:tr>
      <w:tr w:rsidR="00491629" w:rsidRPr="0056760D" w:rsidTr="009779D1">
        <w:trPr>
          <w:jc w:val="center"/>
        </w:trPr>
        <w:tc>
          <w:tcPr>
            <w:tcW w:w="778" w:type="dxa"/>
            <w:tcBorders>
              <w:bottom w:val="single" w:sz="4" w:space="0" w:color="auto"/>
            </w:tcBorders>
          </w:tcPr>
          <w:p w:rsidR="00491629" w:rsidRDefault="00491629" w:rsidP="0063675A">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491629" w:rsidRPr="0063675A" w:rsidRDefault="00491629" w:rsidP="0063675A">
            <w:pPr>
              <w:spacing w:line="300" w:lineRule="exact"/>
              <w:jc w:val="center"/>
              <w:rPr>
                <w:rFonts w:asciiTheme="minorEastAsia" w:hAnsiTheme="minorEastAsia"/>
                <w:sz w:val="20"/>
                <w:szCs w:val="20"/>
              </w:rPr>
            </w:pPr>
            <w:r>
              <w:rPr>
                <w:rFonts w:asciiTheme="minorEastAsia" w:hAnsiTheme="minorEastAsia" w:hint="eastAsia"/>
                <w:sz w:val="20"/>
                <w:szCs w:val="20"/>
              </w:rPr>
              <w:t>Ｐ５</w:t>
            </w:r>
          </w:p>
        </w:tc>
        <w:tc>
          <w:tcPr>
            <w:tcW w:w="1250" w:type="dxa"/>
            <w:tcBorders>
              <w:bottom w:val="single" w:sz="4" w:space="0" w:color="auto"/>
            </w:tcBorders>
          </w:tcPr>
          <w:p w:rsidR="00491629" w:rsidRPr="005004E9" w:rsidRDefault="00491629" w:rsidP="000B04FE">
            <w:pPr>
              <w:spacing w:line="300" w:lineRule="exact"/>
              <w:ind w:left="200" w:hangingChars="100" w:hanging="200"/>
              <w:rPr>
                <w:rFonts w:ascii="ＭＳ ゴシック" w:eastAsia="ＭＳ ゴシック" w:hAnsi="ＭＳ ゴシック"/>
                <w:sz w:val="20"/>
                <w:szCs w:val="20"/>
              </w:rPr>
            </w:pPr>
            <w:r w:rsidRPr="000B04FE">
              <w:rPr>
                <w:rFonts w:ascii="ＭＳ ゴシック" w:eastAsia="ＭＳ ゴシック" w:hAnsi="ＭＳ ゴシック" w:hint="eastAsia"/>
                <w:sz w:val="20"/>
                <w:szCs w:val="20"/>
              </w:rPr>
              <w:t>Ⅲ　国民健康保険の医療に要する費用及び財政の見通し</w:t>
            </w:r>
          </w:p>
        </w:tc>
        <w:tc>
          <w:tcPr>
            <w:tcW w:w="1250" w:type="dxa"/>
          </w:tcPr>
          <w:p w:rsidR="00491629" w:rsidRPr="006D6038" w:rsidRDefault="00491629" w:rsidP="000B04FE">
            <w:pPr>
              <w:spacing w:line="300" w:lineRule="exact"/>
              <w:ind w:left="200" w:hangingChars="100" w:hanging="200"/>
              <w:rPr>
                <w:rFonts w:ascii="ＭＳ ゴシック" w:eastAsia="ＭＳ ゴシック" w:hAnsi="ＭＳ ゴシック"/>
                <w:sz w:val="20"/>
                <w:szCs w:val="20"/>
              </w:rPr>
            </w:pPr>
            <w:r w:rsidRPr="000B04FE">
              <w:rPr>
                <w:rFonts w:ascii="ＭＳ ゴシック" w:eastAsia="ＭＳ ゴシック" w:hAnsi="ＭＳ ゴシック" w:hint="eastAsia"/>
                <w:sz w:val="20"/>
                <w:szCs w:val="20"/>
              </w:rPr>
              <w:t>１　医療費の動向と将来の見通し</w:t>
            </w:r>
          </w:p>
        </w:tc>
        <w:tc>
          <w:tcPr>
            <w:tcW w:w="6166" w:type="dxa"/>
          </w:tcPr>
          <w:p w:rsidR="00491629" w:rsidRPr="000B04FE" w:rsidRDefault="00491629" w:rsidP="000B04FE">
            <w:pPr>
              <w:spacing w:line="300" w:lineRule="exact"/>
              <w:rPr>
                <w:rFonts w:asciiTheme="minorEastAsia" w:hAnsiTheme="minorEastAsia"/>
                <w:sz w:val="20"/>
                <w:szCs w:val="20"/>
              </w:rPr>
            </w:pPr>
            <w:r w:rsidRPr="000B04FE">
              <w:rPr>
                <w:rFonts w:asciiTheme="minorEastAsia" w:hAnsiTheme="minorEastAsia" w:hint="eastAsia"/>
                <w:sz w:val="20"/>
                <w:szCs w:val="20"/>
              </w:rPr>
              <w:t>②　被保険者の年齢構成状況</w:t>
            </w:r>
          </w:p>
          <w:p w:rsidR="00491629" w:rsidRPr="000B04FE" w:rsidRDefault="00491629" w:rsidP="000B04FE">
            <w:pPr>
              <w:spacing w:line="300" w:lineRule="exact"/>
              <w:rPr>
                <w:rFonts w:asciiTheme="minorEastAsia" w:hAnsiTheme="minorEastAsia"/>
                <w:sz w:val="20"/>
                <w:szCs w:val="20"/>
              </w:rPr>
            </w:pPr>
            <w:r>
              <w:rPr>
                <w:rFonts w:asciiTheme="minorEastAsia" w:hAnsiTheme="minorEastAsia" w:hint="eastAsia"/>
                <w:sz w:val="20"/>
                <w:szCs w:val="20"/>
              </w:rPr>
              <w:t xml:space="preserve">　　　（略）</w:t>
            </w:r>
          </w:p>
          <w:p w:rsidR="00491629" w:rsidRPr="0056760D" w:rsidRDefault="00491629" w:rsidP="000B04FE">
            <w:pPr>
              <w:spacing w:line="300" w:lineRule="exact"/>
              <w:ind w:leftChars="200" w:left="420" w:firstLineChars="100" w:firstLine="200"/>
              <w:rPr>
                <w:rFonts w:asciiTheme="minorEastAsia" w:hAnsiTheme="minorEastAsia"/>
                <w:sz w:val="20"/>
                <w:szCs w:val="20"/>
              </w:rPr>
            </w:pPr>
            <w:r w:rsidRPr="000B04FE">
              <w:rPr>
                <w:rFonts w:asciiTheme="minorEastAsia" w:hAnsiTheme="minorEastAsia" w:hint="eastAsia"/>
                <w:sz w:val="20"/>
                <w:szCs w:val="20"/>
              </w:rPr>
              <w:t>また、図２のとおり、65歳から74歳までの被保険者が全体に占める割合は、平成22年の30.7％から平成27年には37.1％に上昇しており、全国</w:t>
            </w:r>
            <w:r w:rsidRPr="000B04FE">
              <w:rPr>
                <w:rFonts w:asciiTheme="minorEastAsia" w:hAnsiTheme="minorEastAsia" w:hint="eastAsia"/>
                <w:sz w:val="20"/>
                <w:szCs w:val="20"/>
                <w:u w:val="single"/>
              </w:rPr>
              <w:t>の高齢化率</w:t>
            </w:r>
            <w:r w:rsidRPr="000B04FE">
              <w:rPr>
                <w:rFonts w:asciiTheme="minorEastAsia" w:hAnsiTheme="minorEastAsia" w:hint="eastAsia"/>
                <w:sz w:val="20"/>
                <w:szCs w:val="20"/>
              </w:rPr>
              <w:t>を上回るペースで高齢化が進行している。</w:t>
            </w:r>
          </w:p>
        </w:tc>
        <w:tc>
          <w:tcPr>
            <w:tcW w:w="6166" w:type="dxa"/>
          </w:tcPr>
          <w:p w:rsidR="00491629" w:rsidRPr="000B04FE" w:rsidRDefault="00491629" w:rsidP="00B649DB">
            <w:pPr>
              <w:spacing w:line="300" w:lineRule="exact"/>
              <w:rPr>
                <w:rFonts w:asciiTheme="minorEastAsia" w:hAnsiTheme="minorEastAsia"/>
                <w:sz w:val="20"/>
                <w:szCs w:val="20"/>
              </w:rPr>
            </w:pPr>
            <w:r w:rsidRPr="000B04FE">
              <w:rPr>
                <w:rFonts w:asciiTheme="minorEastAsia" w:hAnsiTheme="minorEastAsia" w:hint="eastAsia"/>
                <w:sz w:val="20"/>
                <w:szCs w:val="20"/>
              </w:rPr>
              <w:t>②　被保険者の年齢構成状況</w:t>
            </w:r>
          </w:p>
          <w:p w:rsidR="00491629" w:rsidRPr="000B04FE" w:rsidRDefault="00491629" w:rsidP="00B649DB">
            <w:pPr>
              <w:spacing w:line="300" w:lineRule="exact"/>
              <w:rPr>
                <w:rFonts w:asciiTheme="minorEastAsia" w:hAnsiTheme="minorEastAsia"/>
                <w:sz w:val="20"/>
                <w:szCs w:val="20"/>
              </w:rPr>
            </w:pPr>
            <w:r>
              <w:rPr>
                <w:rFonts w:asciiTheme="minorEastAsia" w:hAnsiTheme="minorEastAsia" w:hint="eastAsia"/>
                <w:sz w:val="20"/>
                <w:szCs w:val="20"/>
              </w:rPr>
              <w:t xml:space="preserve">　　　（略）</w:t>
            </w:r>
          </w:p>
          <w:p w:rsidR="00491629" w:rsidRPr="0056760D" w:rsidRDefault="00491629" w:rsidP="000B04FE">
            <w:pPr>
              <w:spacing w:line="300" w:lineRule="exact"/>
              <w:ind w:leftChars="200" w:left="420" w:firstLineChars="100" w:firstLine="200"/>
              <w:rPr>
                <w:rFonts w:asciiTheme="minorEastAsia" w:hAnsiTheme="minorEastAsia"/>
                <w:sz w:val="20"/>
                <w:szCs w:val="20"/>
              </w:rPr>
            </w:pPr>
            <w:r w:rsidRPr="000B04FE">
              <w:rPr>
                <w:rFonts w:asciiTheme="minorEastAsia" w:hAnsiTheme="minorEastAsia" w:hint="eastAsia"/>
                <w:sz w:val="20"/>
                <w:szCs w:val="20"/>
              </w:rPr>
              <w:t>また、図２のとおり、65歳から74歳までの被保険者が全体に占める割合は、平成22年の30.7％から平成27年には37.1％に上昇しており、全国を上回るペースで高齢化が進行している。</w:t>
            </w:r>
          </w:p>
        </w:tc>
      </w:tr>
      <w:tr w:rsidR="00C551AA" w:rsidRPr="0056760D" w:rsidTr="009779D1">
        <w:trPr>
          <w:jc w:val="center"/>
        </w:trPr>
        <w:tc>
          <w:tcPr>
            <w:tcW w:w="778" w:type="dxa"/>
            <w:tcBorders>
              <w:bottom w:val="single" w:sz="4" w:space="0" w:color="auto"/>
            </w:tcBorders>
          </w:tcPr>
          <w:p w:rsidR="00C551AA" w:rsidRDefault="00C551AA" w:rsidP="0063675A">
            <w:pPr>
              <w:spacing w:line="300" w:lineRule="exact"/>
              <w:jc w:val="center"/>
              <w:rPr>
                <w:rFonts w:asciiTheme="minorEastAsia" w:hAnsiTheme="minorEastAsia" w:hint="eastAsia"/>
                <w:sz w:val="20"/>
                <w:szCs w:val="20"/>
              </w:rPr>
            </w:pPr>
            <w:r>
              <w:rPr>
                <w:rFonts w:asciiTheme="minorEastAsia" w:hAnsiTheme="minorEastAsia" w:hint="eastAsia"/>
                <w:sz w:val="20"/>
                <w:szCs w:val="20"/>
              </w:rPr>
              <w:t>素案</w:t>
            </w:r>
          </w:p>
          <w:p w:rsidR="00C551AA" w:rsidRDefault="00883BBA" w:rsidP="00883BBA">
            <w:pPr>
              <w:spacing w:line="300" w:lineRule="exact"/>
              <w:jc w:val="center"/>
              <w:rPr>
                <w:rFonts w:asciiTheme="minorEastAsia" w:hAnsiTheme="minorEastAsia" w:hint="eastAsia"/>
                <w:sz w:val="20"/>
                <w:szCs w:val="20"/>
              </w:rPr>
            </w:pPr>
            <w:r>
              <w:rPr>
                <w:rFonts w:asciiTheme="minorEastAsia" w:hAnsiTheme="minorEastAsia" w:hint="eastAsia"/>
                <w:sz w:val="20"/>
                <w:szCs w:val="20"/>
              </w:rPr>
              <w:t>Ｐ</w:t>
            </w:r>
            <w:r w:rsidR="00C551AA">
              <w:rPr>
                <w:rFonts w:asciiTheme="minorEastAsia" w:hAnsiTheme="minorEastAsia" w:hint="eastAsia"/>
                <w:sz w:val="20"/>
                <w:szCs w:val="20"/>
              </w:rPr>
              <w:t>10</w:t>
            </w:r>
          </w:p>
        </w:tc>
        <w:tc>
          <w:tcPr>
            <w:tcW w:w="1250" w:type="dxa"/>
            <w:tcBorders>
              <w:bottom w:val="single" w:sz="4" w:space="0" w:color="auto"/>
            </w:tcBorders>
          </w:tcPr>
          <w:p w:rsidR="00C551AA" w:rsidRPr="000B04FE" w:rsidRDefault="00C551AA" w:rsidP="00C551AA">
            <w:pPr>
              <w:spacing w:line="300" w:lineRule="exact"/>
              <w:ind w:left="200" w:hangingChars="100" w:hanging="200"/>
              <w:rPr>
                <w:rFonts w:ascii="ＭＳ ゴシック" w:eastAsia="ＭＳ ゴシック" w:hAnsi="ＭＳ ゴシック" w:hint="eastAsia"/>
                <w:sz w:val="20"/>
                <w:szCs w:val="20"/>
              </w:rPr>
            </w:pPr>
          </w:p>
        </w:tc>
        <w:tc>
          <w:tcPr>
            <w:tcW w:w="1250" w:type="dxa"/>
          </w:tcPr>
          <w:p w:rsidR="00C551AA" w:rsidRPr="000B04FE" w:rsidRDefault="00C551AA" w:rsidP="00C551AA">
            <w:pPr>
              <w:spacing w:line="300" w:lineRule="exact"/>
              <w:ind w:left="200" w:hangingChars="100" w:hanging="200"/>
              <w:rPr>
                <w:rFonts w:ascii="ＭＳ ゴシック" w:eastAsia="ＭＳ ゴシック" w:hAnsi="ＭＳ ゴシック" w:hint="eastAsia"/>
                <w:sz w:val="20"/>
                <w:szCs w:val="20"/>
              </w:rPr>
            </w:pPr>
            <w:r w:rsidRPr="00C551AA">
              <w:rPr>
                <w:rFonts w:ascii="ＭＳ ゴシック" w:eastAsia="ＭＳ ゴシック" w:hAnsi="ＭＳ ゴシック" w:hint="eastAsia"/>
                <w:sz w:val="20"/>
                <w:szCs w:val="20"/>
              </w:rPr>
              <w:t>２　財政収支の改善に係る基本的な考</w:t>
            </w:r>
            <w:r w:rsidRPr="00C551AA">
              <w:rPr>
                <w:rFonts w:ascii="ＭＳ ゴシック" w:eastAsia="ＭＳ ゴシック" w:hAnsi="ＭＳ ゴシック" w:hint="eastAsia"/>
                <w:sz w:val="20"/>
                <w:szCs w:val="20"/>
              </w:rPr>
              <w:lastRenderedPageBreak/>
              <w:t>え方</w:t>
            </w:r>
          </w:p>
        </w:tc>
        <w:tc>
          <w:tcPr>
            <w:tcW w:w="6166" w:type="dxa"/>
          </w:tcPr>
          <w:p w:rsidR="00C551AA" w:rsidRPr="00C551AA" w:rsidRDefault="00C551AA" w:rsidP="00C551AA">
            <w:pPr>
              <w:spacing w:line="300" w:lineRule="exact"/>
              <w:rPr>
                <w:rFonts w:ascii="ＭＳ ゴシック" w:eastAsia="ＭＳ ゴシック" w:hAnsi="ＭＳ ゴシック" w:hint="eastAsia"/>
                <w:sz w:val="20"/>
                <w:szCs w:val="20"/>
              </w:rPr>
            </w:pPr>
            <w:r w:rsidRPr="00C551AA">
              <w:rPr>
                <w:rFonts w:ascii="ＭＳ ゴシック" w:eastAsia="ＭＳ ゴシック" w:hAnsi="ＭＳ ゴシック" w:hint="eastAsia"/>
                <w:sz w:val="20"/>
                <w:szCs w:val="20"/>
              </w:rPr>
              <w:lastRenderedPageBreak/>
              <w:t>（１）府内市町村国保の現状</w:t>
            </w:r>
          </w:p>
          <w:p w:rsidR="00C551AA" w:rsidRDefault="00C551AA" w:rsidP="00C551AA">
            <w:pPr>
              <w:spacing w:line="300" w:lineRule="exact"/>
              <w:ind w:leftChars="200" w:left="420" w:firstLineChars="100" w:firstLine="200"/>
              <w:rPr>
                <w:rFonts w:asciiTheme="minorEastAsia" w:hAnsiTheme="minorEastAsia" w:hint="eastAsia"/>
                <w:sz w:val="20"/>
                <w:szCs w:val="20"/>
              </w:rPr>
            </w:pPr>
            <w:r w:rsidRPr="00C551AA">
              <w:rPr>
                <w:rFonts w:asciiTheme="minorEastAsia" w:hAnsiTheme="minorEastAsia" w:hint="eastAsia"/>
                <w:sz w:val="20"/>
                <w:szCs w:val="20"/>
              </w:rPr>
              <w:t>国民健康保険は、年齢構成が高く、医療費水準が高いことに加え、低所得者が多いという構造的な課題を抱えている。特に、府内市町村国保では</w:t>
            </w:r>
            <w:r w:rsidRPr="00C551AA">
              <w:rPr>
                <w:rFonts w:asciiTheme="minorEastAsia" w:hAnsiTheme="minorEastAsia" w:hint="eastAsia"/>
                <w:sz w:val="20"/>
                <w:szCs w:val="20"/>
                <w:u w:val="single"/>
              </w:rPr>
              <w:t>低所得者が多く</w:t>
            </w:r>
            <w:r w:rsidRPr="00C551AA">
              <w:rPr>
                <w:rFonts w:asciiTheme="minorEastAsia" w:hAnsiTheme="minorEastAsia" w:hint="eastAsia"/>
                <w:sz w:val="20"/>
                <w:szCs w:val="20"/>
              </w:rPr>
              <w:t>、府内の市町村保険者の国</w:t>
            </w:r>
            <w:r w:rsidRPr="00C551AA">
              <w:rPr>
                <w:rFonts w:asciiTheme="minorEastAsia" w:hAnsiTheme="minorEastAsia" w:hint="eastAsia"/>
                <w:sz w:val="20"/>
                <w:szCs w:val="20"/>
              </w:rPr>
              <w:lastRenderedPageBreak/>
              <w:t>保財政は非常に厳しい状況となっている。</w:t>
            </w:r>
          </w:p>
          <w:p w:rsidR="00C551AA" w:rsidRPr="000B04FE" w:rsidRDefault="00C551AA" w:rsidP="00C551AA">
            <w:pPr>
              <w:spacing w:line="300" w:lineRule="exact"/>
              <w:ind w:leftChars="200" w:left="420" w:firstLineChars="100" w:firstLine="200"/>
              <w:rPr>
                <w:rFonts w:asciiTheme="minorEastAsia" w:hAnsiTheme="minorEastAsia" w:hint="eastAsia"/>
                <w:sz w:val="20"/>
                <w:szCs w:val="20"/>
              </w:rPr>
            </w:pPr>
            <w:r>
              <w:rPr>
                <w:rFonts w:asciiTheme="minorEastAsia" w:hAnsiTheme="minorEastAsia" w:hint="eastAsia"/>
                <w:sz w:val="20"/>
                <w:szCs w:val="20"/>
              </w:rPr>
              <w:t>（以下略）</w:t>
            </w:r>
          </w:p>
        </w:tc>
        <w:tc>
          <w:tcPr>
            <w:tcW w:w="6166" w:type="dxa"/>
          </w:tcPr>
          <w:p w:rsidR="00C551AA" w:rsidRPr="00C551AA" w:rsidRDefault="00C551AA" w:rsidP="008D33E0">
            <w:pPr>
              <w:spacing w:line="300" w:lineRule="exact"/>
              <w:rPr>
                <w:rFonts w:ascii="ＭＳ ゴシック" w:eastAsia="ＭＳ ゴシック" w:hAnsi="ＭＳ ゴシック" w:hint="eastAsia"/>
                <w:sz w:val="20"/>
                <w:szCs w:val="20"/>
              </w:rPr>
            </w:pPr>
            <w:r w:rsidRPr="00C551AA">
              <w:rPr>
                <w:rFonts w:ascii="ＭＳ ゴシック" w:eastAsia="ＭＳ ゴシック" w:hAnsi="ＭＳ ゴシック" w:hint="eastAsia"/>
                <w:sz w:val="20"/>
                <w:szCs w:val="20"/>
              </w:rPr>
              <w:lastRenderedPageBreak/>
              <w:t>（１）府内市町村国保の現状</w:t>
            </w:r>
          </w:p>
          <w:p w:rsidR="00C551AA" w:rsidRDefault="00C551AA" w:rsidP="008D33E0">
            <w:pPr>
              <w:spacing w:line="300" w:lineRule="exact"/>
              <w:ind w:leftChars="200" w:left="420" w:firstLineChars="100" w:firstLine="200"/>
              <w:rPr>
                <w:rFonts w:asciiTheme="minorEastAsia" w:hAnsiTheme="minorEastAsia" w:hint="eastAsia"/>
                <w:sz w:val="20"/>
                <w:szCs w:val="20"/>
              </w:rPr>
            </w:pPr>
            <w:r w:rsidRPr="00C551AA">
              <w:rPr>
                <w:rFonts w:asciiTheme="minorEastAsia" w:hAnsiTheme="minorEastAsia" w:hint="eastAsia"/>
                <w:sz w:val="20"/>
                <w:szCs w:val="20"/>
              </w:rPr>
              <w:t>国民健康保険は、年齢構成が高く、医療費水準が高いことに加え、低所得者が多いという構造的な課題を抱えている。特に、府内市町村国保では</w:t>
            </w:r>
            <w:r>
              <w:rPr>
                <w:rFonts w:asciiTheme="minorEastAsia" w:hAnsiTheme="minorEastAsia" w:hint="eastAsia"/>
                <w:sz w:val="20"/>
                <w:szCs w:val="20"/>
              </w:rPr>
              <w:t>所得水準が低く</w:t>
            </w:r>
            <w:r w:rsidRPr="00C551AA">
              <w:rPr>
                <w:rFonts w:asciiTheme="minorEastAsia" w:hAnsiTheme="minorEastAsia" w:hint="eastAsia"/>
                <w:sz w:val="20"/>
                <w:szCs w:val="20"/>
              </w:rPr>
              <w:t>、府内の市町村保険者の国</w:t>
            </w:r>
            <w:r w:rsidRPr="00C551AA">
              <w:rPr>
                <w:rFonts w:asciiTheme="minorEastAsia" w:hAnsiTheme="minorEastAsia" w:hint="eastAsia"/>
                <w:sz w:val="20"/>
                <w:szCs w:val="20"/>
              </w:rPr>
              <w:lastRenderedPageBreak/>
              <w:t>保財政は非常に厳しい状況となっている。</w:t>
            </w:r>
          </w:p>
          <w:p w:rsidR="00C551AA" w:rsidRPr="000B04FE" w:rsidRDefault="00C551AA" w:rsidP="008D33E0">
            <w:pPr>
              <w:spacing w:line="300" w:lineRule="exact"/>
              <w:ind w:leftChars="200" w:left="420" w:firstLineChars="100" w:firstLine="200"/>
              <w:rPr>
                <w:rFonts w:asciiTheme="minorEastAsia" w:hAnsiTheme="minorEastAsia" w:hint="eastAsia"/>
                <w:sz w:val="20"/>
                <w:szCs w:val="20"/>
              </w:rPr>
            </w:pPr>
            <w:r>
              <w:rPr>
                <w:rFonts w:asciiTheme="minorEastAsia" w:hAnsiTheme="minorEastAsia" w:hint="eastAsia"/>
                <w:sz w:val="20"/>
                <w:szCs w:val="20"/>
              </w:rPr>
              <w:t>（以下略）</w:t>
            </w:r>
          </w:p>
        </w:tc>
      </w:tr>
      <w:tr w:rsidR="00491629" w:rsidRPr="0056760D" w:rsidTr="009779D1">
        <w:trPr>
          <w:jc w:val="center"/>
        </w:trPr>
        <w:tc>
          <w:tcPr>
            <w:tcW w:w="778" w:type="dxa"/>
            <w:tcBorders>
              <w:bottom w:val="single" w:sz="4" w:space="0" w:color="auto"/>
            </w:tcBorders>
          </w:tcPr>
          <w:p w:rsidR="00491629" w:rsidRDefault="00491629" w:rsidP="0063675A">
            <w:pPr>
              <w:spacing w:line="300" w:lineRule="exact"/>
              <w:jc w:val="center"/>
              <w:rPr>
                <w:rFonts w:asciiTheme="minorEastAsia" w:hAnsiTheme="minorEastAsia"/>
                <w:sz w:val="20"/>
                <w:szCs w:val="20"/>
              </w:rPr>
            </w:pPr>
            <w:r>
              <w:rPr>
                <w:rFonts w:asciiTheme="minorEastAsia" w:hAnsiTheme="minorEastAsia" w:hint="eastAsia"/>
                <w:sz w:val="20"/>
                <w:szCs w:val="20"/>
              </w:rPr>
              <w:lastRenderedPageBreak/>
              <w:t>素案</w:t>
            </w:r>
          </w:p>
          <w:p w:rsidR="00491629" w:rsidRPr="0063675A" w:rsidRDefault="00491629" w:rsidP="0063675A">
            <w:pPr>
              <w:spacing w:line="300" w:lineRule="exact"/>
              <w:jc w:val="center"/>
              <w:rPr>
                <w:rFonts w:asciiTheme="minorEastAsia" w:hAnsiTheme="minorEastAsia"/>
                <w:sz w:val="20"/>
                <w:szCs w:val="20"/>
              </w:rPr>
            </w:pPr>
            <w:r>
              <w:rPr>
                <w:rFonts w:asciiTheme="minorEastAsia" w:hAnsiTheme="minorEastAsia" w:hint="eastAsia"/>
                <w:sz w:val="20"/>
                <w:szCs w:val="20"/>
              </w:rPr>
              <w:t>Ｐ16</w:t>
            </w:r>
          </w:p>
        </w:tc>
        <w:tc>
          <w:tcPr>
            <w:tcW w:w="1250" w:type="dxa"/>
            <w:tcBorders>
              <w:bottom w:val="single" w:sz="4" w:space="0" w:color="auto"/>
            </w:tcBorders>
          </w:tcPr>
          <w:p w:rsidR="00491629" w:rsidRPr="005004E9" w:rsidRDefault="00491629" w:rsidP="000B04FE">
            <w:pPr>
              <w:spacing w:line="300" w:lineRule="exact"/>
              <w:ind w:left="200" w:hangingChars="100" w:hanging="200"/>
              <w:rPr>
                <w:rFonts w:ascii="ＭＳ ゴシック" w:eastAsia="ＭＳ ゴシック" w:hAnsi="ＭＳ ゴシック"/>
                <w:sz w:val="20"/>
                <w:szCs w:val="20"/>
              </w:rPr>
            </w:pPr>
            <w:r w:rsidRPr="000B04FE">
              <w:rPr>
                <w:rFonts w:ascii="ＭＳ ゴシック" w:eastAsia="ＭＳ ゴシック" w:hAnsi="ＭＳ ゴシック" w:hint="eastAsia"/>
                <w:sz w:val="20"/>
                <w:szCs w:val="20"/>
              </w:rPr>
              <w:t>Ⅳ　市町村における保険料の標準的な算定方法</w:t>
            </w:r>
          </w:p>
        </w:tc>
        <w:tc>
          <w:tcPr>
            <w:tcW w:w="1250" w:type="dxa"/>
          </w:tcPr>
          <w:p w:rsidR="00491629" w:rsidRPr="006D6038" w:rsidRDefault="00491629" w:rsidP="000B04FE">
            <w:pPr>
              <w:spacing w:line="300" w:lineRule="exact"/>
              <w:ind w:left="200" w:hangingChars="100" w:hanging="200"/>
              <w:rPr>
                <w:rFonts w:ascii="ＭＳ ゴシック" w:eastAsia="ＭＳ ゴシック" w:hAnsi="ＭＳ ゴシック"/>
                <w:sz w:val="20"/>
                <w:szCs w:val="20"/>
              </w:rPr>
            </w:pPr>
            <w:r w:rsidRPr="000B04FE">
              <w:rPr>
                <w:rFonts w:ascii="ＭＳ ゴシック" w:eastAsia="ＭＳ ゴシック" w:hAnsi="ＭＳ ゴシック" w:hint="eastAsia"/>
                <w:sz w:val="20"/>
                <w:szCs w:val="20"/>
              </w:rPr>
              <w:t>３　保険給付費等交付金（普通交付金）の対象とする保険給付の拡大</w:t>
            </w:r>
          </w:p>
        </w:tc>
        <w:tc>
          <w:tcPr>
            <w:tcW w:w="6166" w:type="dxa"/>
          </w:tcPr>
          <w:p w:rsidR="00491629" w:rsidRPr="0056760D" w:rsidRDefault="00491629" w:rsidP="000B04FE">
            <w:pPr>
              <w:spacing w:line="300" w:lineRule="exact"/>
              <w:ind w:firstLineChars="100" w:firstLine="200"/>
              <w:rPr>
                <w:rFonts w:asciiTheme="minorEastAsia" w:hAnsiTheme="minorEastAsia"/>
                <w:sz w:val="20"/>
                <w:szCs w:val="20"/>
              </w:rPr>
            </w:pPr>
            <w:r w:rsidRPr="000B04FE">
              <w:rPr>
                <w:rFonts w:asciiTheme="minorEastAsia" w:hAnsiTheme="minorEastAsia" w:hint="eastAsia"/>
                <w:sz w:val="20"/>
                <w:szCs w:val="20"/>
              </w:rPr>
              <w:t>国が示す保険給付費等交付</w:t>
            </w:r>
            <w:r w:rsidRPr="000B04FE">
              <w:rPr>
                <w:rFonts w:asciiTheme="minorEastAsia" w:hAnsiTheme="minorEastAsia" w:hint="eastAsia"/>
                <w:sz w:val="20"/>
                <w:szCs w:val="20"/>
                <w:u w:val="single"/>
              </w:rPr>
              <w:t>金</w:t>
            </w:r>
            <w:r w:rsidRPr="000B04FE">
              <w:rPr>
                <w:rFonts w:asciiTheme="minorEastAsia" w:hAnsiTheme="minorEastAsia" w:hint="eastAsia"/>
                <w:sz w:val="20"/>
                <w:szCs w:val="20"/>
              </w:rPr>
              <w:t>の対象となる保険給付（療養の給付、入院時食事療養費、入院時生活療養費、保険外併用療養費、療養費、訪問看護療養費、特別療養費、移送費、高額療養費及び高額介護合算療養費）のほか、府内統一（共通）基準に係る次の費用についても、保険給付費等交付金の対象に含めて交付を行うこととする。</w:t>
            </w:r>
          </w:p>
        </w:tc>
        <w:tc>
          <w:tcPr>
            <w:tcW w:w="6166" w:type="dxa"/>
          </w:tcPr>
          <w:p w:rsidR="00491629" w:rsidRPr="0056760D" w:rsidRDefault="00491629" w:rsidP="000B04FE">
            <w:pPr>
              <w:spacing w:line="300" w:lineRule="exact"/>
              <w:ind w:firstLineChars="100" w:firstLine="200"/>
              <w:rPr>
                <w:rFonts w:asciiTheme="minorEastAsia" w:hAnsiTheme="minorEastAsia"/>
                <w:sz w:val="20"/>
                <w:szCs w:val="20"/>
              </w:rPr>
            </w:pPr>
            <w:r w:rsidRPr="000B04FE">
              <w:rPr>
                <w:rFonts w:asciiTheme="minorEastAsia" w:hAnsiTheme="minorEastAsia" w:hint="eastAsia"/>
                <w:sz w:val="20"/>
                <w:szCs w:val="20"/>
              </w:rPr>
              <w:t>国が示す保険給付費等交付</w:t>
            </w:r>
            <w:r>
              <w:rPr>
                <w:rFonts w:asciiTheme="minorEastAsia" w:hAnsiTheme="minorEastAsia" w:hint="eastAsia"/>
                <w:sz w:val="20"/>
                <w:szCs w:val="20"/>
              </w:rPr>
              <w:t>費</w:t>
            </w:r>
            <w:r w:rsidRPr="000B04FE">
              <w:rPr>
                <w:rFonts w:asciiTheme="minorEastAsia" w:hAnsiTheme="minorEastAsia" w:hint="eastAsia"/>
                <w:sz w:val="20"/>
                <w:szCs w:val="20"/>
              </w:rPr>
              <w:t>の対象となる保険給付（療養の給付、入院時食事療養費、入院時生活療養費、保険外併用療養費、療養費、訪問看護療養費、特別療養費、移送費、高額療養費及び高額介護合算療養費）のほか、府内統一（共通）基準に係る次の費用についても、保険給付費等交付金の対象に含めて交付を行うこととする。</w:t>
            </w:r>
          </w:p>
        </w:tc>
      </w:tr>
      <w:tr w:rsidR="00491629" w:rsidRPr="0056760D" w:rsidTr="009779D1">
        <w:trPr>
          <w:jc w:val="center"/>
        </w:trPr>
        <w:tc>
          <w:tcPr>
            <w:tcW w:w="778" w:type="dxa"/>
            <w:tcBorders>
              <w:bottom w:val="single" w:sz="4" w:space="0" w:color="auto"/>
            </w:tcBorders>
          </w:tcPr>
          <w:p w:rsidR="00491629" w:rsidRDefault="00491629" w:rsidP="0063675A">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491629" w:rsidRPr="0063675A" w:rsidRDefault="00491629" w:rsidP="0063675A">
            <w:pPr>
              <w:spacing w:line="300" w:lineRule="exact"/>
              <w:jc w:val="center"/>
              <w:rPr>
                <w:rFonts w:asciiTheme="minorEastAsia" w:hAnsiTheme="minorEastAsia"/>
                <w:sz w:val="20"/>
                <w:szCs w:val="20"/>
              </w:rPr>
            </w:pPr>
            <w:r>
              <w:rPr>
                <w:rFonts w:asciiTheme="minorEastAsia" w:hAnsiTheme="minorEastAsia" w:hint="eastAsia"/>
                <w:sz w:val="20"/>
                <w:szCs w:val="20"/>
              </w:rPr>
              <w:t>Ｐ17</w:t>
            </w:r>
          </w:p>
        </w:tc>
        <w:tc>
          <w:tcPr>
            <w:tcW w:w="1250" w:type="dxa"/>
            <w:tcBorders>
              <w:bottom w:val="single" w:sz="4" w:space="0" w:color="auto"/>
            </w:tcBorders>
          </w:tcPr>
          <w:p w:rsidR="00491629" w:rsidRPr="005004E9" w:rsidRDefault="00491629" w:rsidP="009779D1">
            <w:pPr>
              <w:spacing w:line="300" w:lineRule="exact"/>
              <w:ind w:left="200" w:hangingChars="100" w:hanging="200"/>
              <w:rPr>
                <w:rFonts w:ascii="ＭＳ ゴシック" w:eastAsia="ＭＳ ゴシック" w:hAnsi="ＭＳ ゴシック"/>
                <w:sz w:val="20"/>
                <w:szCs w:val="20"/>
              </w:rPr>
            </w:pPr>
          </w:p>
        </w:tc>
        <w:tc>
          <w:tcPr>
            <w:tcW w:w="1250" w:type="dxa"/>
          </w:tcPr>
          <w:p w:rsidR="00491629" w:rsidRPr="006D6038" w:rsidRDefault="00491629" w:rsidP="00E80443">
            <w:pPr>
              <w:spacing w:line="300" w:lineRule="exact"/>
              <w:ind w:left="200" w:hangingChars="100" w:hanging="200"/>
              <w:rPr>
                <w:rFonts w:ascii="ＭＳ ゴシック" w:eastAsia="ＭＳ ゴシック" w:hAnsi="ＭＳ ゴシック"/>
                <w:sz w:val="20"/>
                <w:szCs w:val="20"/>
              </w:rPr>
            </w:pPr>
            <w:r w:rsidRPr="00E80443">
              <w:rPr>
                <w:rFonts w:ascii="ＭＳ ゴシック" w:eastAsia="ＭＳ ゴシック" w:hAnsi="ＭＳ ゴシック" w:hint="eastAsia"/>
                <w:sz w:val="20"/>
                <w:szCs w:val="20"/>
              </w:rPr>
              <w:t>４　納付金の算定方法</w:t>
            </w:r>
          </w:p>
        </w:tc>
        <w:tc>
          <w:tcPr>
            <w:tcW w:w="6166" w:type="dxa"/>
          </w:tcPr>
          <w:p w:rsidR="00491629" w:rsidRPr="00E80443" w:rsidRDefault="00491629" w:rsidP="00E80443">
            <w:pPr>
              <w:spacing w:line="300" w:lineRule="exact"/>
              <w:rPr>
                <w:rFonts w:asciiTheme="minorEastAsia" w:hAnsiTheme="minorEastAsia"/>
                <w:sz w:val="20"/>
                <w:szCs w:val="20"/>
              </w:rPr>
            </w:pPr>
            <w:r w:rsidRPr="00E80443">
              <w:rPr>
                <w:rFonts w:asciiTheme="minorEastAsia" w:hAnsiTheme="minorEastAsia" w:hint="eastAsia"/>
                <w:sz w:val="20"/>
                <w:szCs w:val="20"/>
              </w:rPr>
              <w:t>③　納付金として集める範囲</w:t>
            </w:r>
            <w:r w:rsidRPr="00651A19">
              <w:rPr>
                <w:rFonts w:asciiTheme="minorEastAsia" w:hAnsiTheme="minorEastAsia" w:hint="eastAsia"/>
                <w:sz w:val="20"/>
                <w:szCs w:val="20"/>
                <w:u w:val="single"/>
              </w:rPr>
              <w:t>（主なもの）</w:t>
            </w:r>
          </w:p>
          <w:p w:rsidR="00491629" w:rsidRPr="009A1BDD" w:rsidRDefault="00491629" w:rsidP="00E80443">
            <w:pPr>
              <w:spacing w:line="300" w:lineRule="exact"/>
              <w:rPr>
                <w:rFonts w:asciiTheme="minorEastAsia" w:hAnsiTheme="minorEastAsia"/>
                <w:sz w:val="20"/>
                <w:szCs w:val="20"/>
                <w:u w:val="single"/>
              </w:rPr>
            </w:pPr>
            <w:r w:rsidRPr="00E80443">
              <w:rPr>
                <w:rFonts w:asciiTheme="minorEastAsia" w:hAnsiTheme="minorEastAsia" w:hint="eastAsia"/>
                <w:sz w:val="20"/>
                <w:szCs w:val="20"/>
              </w:rPr>
              <w:t xml:space="preserve">　　</w:t>
            </w:r>
            <w:r w:rsidRPr="009A1BDD">
              <w:rPr>
                <w:rFonts w:asciiTheme="minorEastAsia" w:hAnsiTheme="minorEastAsia" w:hint="eastAsia"/>
                <w:sz w:val="20"/>
                <w:szCs w:val="20"/>
                <w:u w:val="single"/>
              </w:rPr>
              <w:t>（ア）保険給付費</w:t>
            </w:r>
          </w:p>
          <w:p w:rsidR="00491629" w:rsidRPr="00E80443" w:rsidRDefault="00491629" w:rsidP="00E80443">
            <w:pPr>
              <w:spacing w:line="300" w:lineRule="exact"/>
              <w:ind w:firstLineChars="200" w:firstLine="400"/>
              <w:rPr>
                <w:rFonts w:asciiTheme="minorEastAsia" w:hAnsiTheme="minorEastAsia"/>
                <w:sz w:val="20"/>
                <w:szCs w:val="20"/>
              </w:rPr>
            </w:pPr>
            <w:r w:rsidRPr="009A1BDD">
              <w:rPr>
                <w:rFonts w:asciiTheme="minorEastAsia" w:hAnsiTheme="minorEastAsia" w:hint="eastAsia"/>
                <w:sz w:val="20"/>
                <w:szCs w:val="20"/>
              </w:rPr>
              <w:t>（</w:t>
            </w:r>
            <w:r w:rsidRPr="009A1BDD">
              <w:rPr>
                <w:rFonts w:asciiTheme="minorEastAsia" w:hAnsiTheme="minorEastAsia" w:hint="eastAsia"/>
                <w:sz w:val="20"/>
                <w:szCs w:val="20"/>
                <w:u w:val="single"/>
              </w:rPr>
              <w:t>イ</w:t>
            </w:r>
            <w:r w:rsidRPr="009A1BDD">
              <w:rPr>
                <w:rFonts w:asciiTheme="minorEastAsia" w:hAnsiTheme="minorEastAsia" w:hint="eastAsia"/>
                <w:sz w:val="20"/>
                <w:szCs w:val="20"/>
              </w:rPr>
              <w:t>）</w:t>
            </w:r>
            <w:r w:rsidRPr="00E80443">
              <w:rPr>
                <w:rFonts w:asciiTheme="minorEastAsia" w:hAnsiTheme="minorEastAsia" w:hint="eastAsia"/>
                <w:sz w:val="20"/>
                <w:szCs w:val="20"/>
              </w:rPr>
              <w:t>出産育児諸費</w:t>
            </w:r>
          </w:p>
          <w:p w:rsidR="00491629" w:rsidRDefault="00491629" w:rsidP="00E80443">
            <w:pPr>
              <w:spacing w:line="300" w:lineRule="exact"/>
              <w:rPr>
                <w:rFonts w:asciiTheme="minorEastAsia" w:hAnsiTheme="minorEastAsia"/>
                <w:sz w:val="20"/>
                <w:szCs w:val="20"/>
              </w:rPr>
            </w:pPr>
            <w:r w:rsidRPr="00E80443">
              <w:rPr>
                <w:rFonts w:asciiTheme="minorEastAsia" w:hAnsiTheme="minorEastAsia" w:hint="eastAsia"/>
                <w:sz w:val="20"/>
                <w:szCs w:val="20"/>
              </w:rPr>
              <w:t xml:space="preserve">　　</w:t>
            </w:r>
            <w:r w:rsidRPr="009A1BDD">
              <w:rPr>
                <w:rFonts w:asciiTheme="minorEastAsia" w:hAnsiTheme="minorEastAsia" w:hint="eastAsia"/>
                <w:sz w:val="20"/>
                <w:szCs w:val="20"/>
              </w:rPr>
              <w:t>（</w:t>
            </w:r>
            <w:r w:rsidRPr="009A1BDD">
              <w:rPr>
                <w:rFonts w:asciiTheme="minorEastAsia" w:hAnsiTheme="minorEastAsia" w:hint="eastAsia"/>
                <w:sz w:val="20"/>
                <w:szCs w:val="20"/>
                <w:u w:val="single"/>
              </w:rPr>
              <w:t>ウ</w:t>
            </w:r>
            <w:r w:rsidRPr="009A1BDD">
              <w:rPr>
                <w:rFonts w:asciiTheme="minorEastAsia" w:hAnsiTheme="minorEastAsia" w:hint="eastAsia"/>
                <w:sz w:val="20"/>
                <w:szCs w:val="20"/>
              </w:rPr>
              <w:t>）</w:t>
            </w:r>
            <w:r w:rsidRPr="00E80443">
              <w:rPr>
                <w:rFonts w:asciiTheme="minorEastAsia" w:hAnsiTheme="minorEastAsia" w:hint="eastAsia"/>
                <w:sz w:val="20"/>
                <w:szCs w:val="20"/>
              </w:rPr>
              <w:t>葬祭諸費</w:t>
            </w:r>
          </w:p>
          <w:p w:rsidR="00491629" w:rsidRPr="00E80443" w:rsidRDefault="00491629" w:rsidP="00E80443">
            <w:pPr>
              <w:spacing w:line="300" w:lineRule="exact"/>
              <w:ind w:firstLineChars="200" w:firstLine="400"/>
              <w:rPr>
                <w:rFonts w:asciiTheme="minorEastAsia" w:hAnsiTheme="minorEastAsia"/>
                <w:sz w:val="20"/>
                <w:szCs w:val="20"/>
              </w:rPr>
            </w:pPr>
            <w:r w:rsidRPr="009A1BDD">
              <w:rPr>
                <w:rFonts w:asciiTheme="minorEastAsia" w:hAnsiTheme="minorEastAsia" w:hint="eastAsia"/>
                <w:sz w:val="20"/>
                <w:szCs w:val="20"/>
              </w:rPr>
              <w:t>（</w:t>
            </w:r>
            <w:r w:rsidRPr="009A1BDD">
              <w:rPr>
                <w:rFonts w:asciiTheme="minorEastAsia" w:hAnsiTheme="minorEastAsia" w:hint="eastAsia"/>
                <w:sz w:val="20"/>
                <w:szCs w:val="20"/>
                <w:u w:val="single"/>
              </w:rPr>
              <w:t>エ</w:t>
            </w:r>
            <w:r w:rsidRPr="009A1BDD">
              <w:rPr>
                <w:rFonts w:asciiTheme="minorEastAsia" w:hAnsiTheme="minorEastAsia" w:hint="eastAsia"/>
                <w:sz w:val="20"/>
                <w:szCs w:val="20"/>
              </w:rPr>
              <w:t>）</w:t>
            </w:r>
            <w:r w:rsidRPr="00E80443">
              <w:rPr>
                <w:rFonts w:asciiTheme="minorEastAsia" w:hAnsiTheme="minorEastAsia" w:hint="eastAsia"/>
                <w:sz w:val="20"/>
                <w:szCs w:val="20"/>
              </w:rPr>
              <w:t>育児諸費</w:t>
            </w:r>
          </w:p>
          <w:p w:rsidR="00491629" w:rsidRDefault="00491629" w:rsidP="00E80443">
            <w:pPr>
              <w:spacing w:line="300" w:lineRule="exact"/>
              <w:rPr>
                <w:rFonts w:asciiTheme="minorEastAsia" w:hAnsiTheme="minorEastAsia"/>
                <w:sz w:val="20"/>
                <w:szCs w:val="20"/>
              </w:rPr>
            </w:pPr>
            <w:r w:rsidRPr="00E80443">
              <w:rPr>
                <w:rFonts w:asciiTheme="minorEastAsia" w:hAnsiTheme="minorEastAsia" w:hint="eastAsia"/>
                <w:sz w:val="20"/>
                <w:szCs w:val="20"/>
              </w:rPr>
              <w:t xml:space="preserve">　　</w:t>
            </w:r>
            <w:r w:rsidRPr="009A1BDD">
              <w:rPr>
                <w:rFonts w:asciiTheme="minorEastAsia" w:hAnsiTheme="minorEastAsia" w:hint="eastAsia"/>
                <w:sz w:val="20"/>
                <w:szCs w:val="20"/>
              </w:rPr>
              <w:t>（</w:t>
            </w:r>
            <w:r w:rsidRPr="009A1BDD">
              <w:rPr>
                <w:rFonts w:asciiTheme="minorEastAsia" w:hAnsiTheme="minorEastAsia" w:hint="eastAsia"/>
                <w:sz w:val="20"/>
                <w:szCs w:val="20"/>
                <w:u w:val="single"/>
              </w:rPr>
              <w:t>オ</w:t>
            </w:r>
            <w:r w:rsidRPr="009A1BDD">
              <w:rPr>
                <w:rFonts w:asciiTheme="minorEastAsia" w:hAnsiTheme="minorEastAsia" w:hint="eastAsia"/>
                <w:sz w:val="20"/>
                <w:szCs w:val="20"/>
              </w:rPr>
              <w:t>）</w:t>
            </w:r>
            <w:r w:rsidRPr="00E80443">
              <w:rPr>
                <w:rFonts w:asciiTheme="minorEastAsia" w:hAnsiTheme="minorEastAsia" w:hint="eastAsia"/>
                <w:sz w:val="20"/>
                <w:szCs w:val="20"/>
              </w:rPr>
              <w:t>保健事業（共通基準）</w:t>
            </w:r>
          </w:p>
          <w:p w:rsidR="00491629" w:rsidRPr="00E80443" w:rsidRDefault="00491629" w:rsidP="00E80443">
            <w:pPr>
              <w:spacing w:line="300" w:lineRule="exact"/>
              <w:ind w:firstLineChars="200" w:firstLine="400"/>
              <w:rPr>
                <w:rFonts w:asciiTheme="minorEastAsia" w:hAnsiTheme="minorEastAsia"/>
                <w:sz w:val="20"/>
                <w:szCs w:val="20"/>
              </w:rPr>
            </w:pPr>
            <w:r w:rsidRPr="009A1BDD">
              <w:rPr>
                <w:rFonts w:asciiTheme="minorEastAsia" w:hAnsiTheme="minorEastAsia" w:hint="eastAsia"/>
                <w:sz w:val="20"/>
                <w:szCs w:val="20"/>
              </w:rPr>
              <w:t>（</w:t>
            </w:r>
            <w:r w:rsidRPr="009A1BDD">
              <w:rPr>
                <w:rFonts w:asciiTheme="minorEastAsia" w:hAnsiTheme="minorEastAsia" w:hint="eastAsia"/>
                <w:sz w:val="20"/>
                <w:szCs w:val="20"/>
                <w:u w:val="single"/>
              </w:rPr>
              <w:t>カ</w:t>
            </w:r>
            <w:r w:rsidRPr="009A1BDD">
              <w:rPr>
                <w:rFonts w:asciiTheme="minorEastAsia" w:hAnsiTheme="minorEastAsia" w:hint="eastAsia"/>
                <w:sz w:val="20"/>
                <w:szCs w:val="20"/>
              </w:rPr>
              <w:t>）</w:t>
            </w:r>
            <w:r w:rsidRPr="00E80443">
              <w:rPr>
                <w:rFonts w:asciiTheme="minorEastAsia" w:hAnsiTheme="minorEastAsia" w:hint="eastAsia"/>
                <w:sz w:val="20"/>
                <w:szCs w:val="20"/>
              </w:rPr>
              <w:t>その他の保険給付（精神・結核医療）</w:t>
            </w:r>
          </w:p>
          <w:p w:rsidR="00491629" w:rsidRDefault="00491629" w:rsidP="00E80443">
            <w:pPr>
              <w:spacing w:line="300" w:lineRule="exact"/>
              <w:rPr>
                <w:rFonts w:asciiTheme="minorEastAsia" w:hAnsiTheme="minorEastAsia"/>
                <w:sz w:val="20"/>
                <w:szCs w:val="20"/>
              </w:rPr>
            </w:pPr>
            <w:r w:rsidRPr="00E80443">
              <w:rPr>
                <w:rFonts w:asciiTheme="minorEastAsia" w:hAnsiTheme="minorEastAsia" w:hint="eastAsia"/>
                <w:sz w:val="20"/>
                <w:szCs w:val="20"/>
              </w:rPr>
              <w:t xml:space="preserve">　　</w:t>
            </w:r>
            <w:r w:rsidRPr="009A1BDD">
              <w:rPr>
                <w:rFonts w:asciiTheme="minorEastAsia" w:hAnsiTheme="minorEastAsia" w:hint="eastAsia"/>
                <w:sz w:val="20"/>
                <w:szCs w:val="20"/>
              </w:rPr>
              <w:t>（</w:t>
            </w:r>
            <w:r w:rsidRPr="009A1BDD">
              <w:rPr>
                <w:rFonts w:asciiTheme="minorEastAsia" w:hAnsiTheme="minorEastAsia" w:hint="eastAsia"/>
                <w:sz w:val="20"/>
                <w:szCs w:val="20"/>
                <w:u w:val="single"/>
              </w:rPr>
              <w:t>キ</w:t>
            </w:r>
            <w:r w:rsidRPr="009A1BDD">
              <w:rPr>
                <w:rFonts w:asciiTheme="minorEastAsia" w:hAnsiTheme="minorEastAsia" w:hint="eastAsia"/>
                <w:sz w:val="20"/>
                <w:szCs w:val="20"/>
              </w:rPr>
              <w:t>）</w:t>
            </w:r>
            <w:r w:rsidRPr="006F517C">
              <w:rPr>
                <w:rFonts w:asciiTheme="minorEastAsia" w:hAnsiTheme="minorEastAsia" w:hint="eastAsia"/>
                <w:sz w:val="20"/>
                <w:szCs w:val="20"/>
                <w:u w:val="single"/>
              </w:rPr>
              <w:t>保険料</w:t>
            </w:r>
            <w:r w:rsidRPr="00E80443">
              <w:rPr>
                <w:rFonts w:asciiTheme="minorEastAsia" w:hAnsiTheme="minorEastAsia" w:hint="eastAsia"/>
                <w:sz w:val="20"/>
                <w:szCs w:val="20"/>
              </w:rPr>
              <w:t>減免に要する費用（共通基準）</w:t>
            </w:r>
          </w:p>
          <w:p w:rsidR="00491629" w:rsidRPr="00E80443" w:rsidRDefault="00491629" w:rsidP="00E80443">
            <w:pPr>
              <w:spacing w:line="300" w:lineRule="exact"/>
              <w:ind w:firstLineChars="200" w:firstLine="400"/>
              <w:rPr>
                <w:rFonts w:asciiTheme="minorEastAsia" w:hAnsiTheme="minorEastAsia"/>
                <w:sz w:val="20"/>
                <w:szCs w:val="20"/>
              </w:rPr>
            </w:pPr>
            <w:r w:rsidRPr="009A1BDD">
              <w:rPr>
                <w:rFonts w:asciiTheme="minorEastAsia" w:hAnsiTheme="minorEastAsia" w:hint="eastAsia"/>
                <w:sz w:val="20"/>
                <w:szCs w:val="20"/>
              </w:rPr>
              <w:t>（</w:t>
            </w:r>
            <w:r w:rsidRPr="009A1BDD">
              <w:rPr>
                <w:rFonts w:asciiTheme="minorEastAsia" w:hAnsiTheme="minorEastAsia" w:hint="eastAsia"/>
                <w:sz w:val="20"/>
                <w:szCs w:val="20"/>
                <w:u w:val="single"/>
              </w:rPr>
              <w:t>ク</w:t>
            </w:r>
            <w:r w:rsidRPr="009A1BDD">
              <w:rPr>
                <w:rFonts w:asciiTheme="minorEastAsia" w:hAnsiTheme="minorEastAsia" w:hint="eastAsia"/>
                <w:sz w:val="20"/>
                <w:szCs w:val="20"/>
              </w:rPr>
              <w:t>）</w:t>
            </w:r>
            <w:r w:rsidRPr="00E80443">
              <w:rPr>
                <w:rFonts w:asciiTheme="minorEastAsia" w:hAnsiTheme="minorEastAsia" w:hint="eastAsia"/>
                <w:sz w:val="20"/>
                <w:szCs w:val="20"/>
              </w:rPr>
              <w:t>一部負担金</w:t>
            </w:r>
            <w:r w:rsidRPr="006F517C">
              <w:rPr>
                <w:rFonts w:asciiTheme="minorEastAsia" w:hAnsiTheme="minorEastAsia" w:hint="eastAsia"/>
                <w:sz w:val="20"/>
                <w:szCs w:val="20"/>
                <w:u w:val="single"/>
              </w:rPr>
              <w:t>減免</w:t>
            </w:r>
            <w:r w:rsidRPr="00E80443">
              <w:rPr>
                <w:rFonts w:asciiTheme="minorEastAsia" w:hAnsiTheme="minorEastAsia" w:hint="eastAsia"/>
                <w:sz w:val="20"/>
                <w:szCs w:val="20"/>
              </w:rPr>
              <w:t>に要する費用（共通基準）</w:t>
            </w:r>
          </w:p>
          <w:p w:rsidR="00491629" w:rsidRDefault="00491629" w:rsidP="00E80443">
            <w:pPr>
              <w:spacing w:line="300" w:lineRule="exact"/>
              <w:rPr>
                <w:rFonts w:asciiTheme="minorEastAsia" w:hAnsiTheme="minorEastAsia"/>
                <w:sz w:val="20"/>
                <w:szCs w:val="20"/>
              </w:rPr>
            </w:pPr>
            <w:r w:rsidRPr="00E80443">
              <w:rPr>
                <w:rFonts w:asciiTheme="minorEastAsia" w:hAnsiTheme="minorEastAsia" w:hint="eastAsia"/>
                <w:sz w:val="20"/>
                <w:szCs w:val="20"/>
              </w:rPr>
              <w:t xml:space="preserve">　　（</w:t>
            </w:r>
            <w:r w:rsidRPr="009A072D">
              <w:rPr>
                <w:rFonts w:asciiTheme="minorEastAsia" w:hAnsiTheme="minorEastAsia" w:hint="eastAsia"/>
                <w:sz w:val="20"/>
                <w:szCs w:val="20"/>
                <w:u w:val="single"/>
              </w:rPr>
              <w:t>ケ</w:t>
            </w:r>
            <w:r w:rsidRPr="00E80443">
              <w:rPr>
                <w:rFonts w:asciiTheme="minorEastAsia" w:hAnsiTheme="minorEastAsia" w:hint="eastAsia"/>
                <w:sz w:val="20"/>
                <w:szCs w:val="20"/>
              </w:rPr>
              <w:t>）特定健康診査等に要する費用</w:t>
            </w:r>
          </w:p>
          <w:p w:rsidR="00491629" w:rsidRPr="00E80443" w:rsidRDefault="00491629" w:rsidP="00E80443">
            <w:pPr>
              <w:spacing w:line="300" w:lineRule="exact"/>
              <w:ind w:firstLineChars="200" w:firstLine="400"/>
              <w:rPr>
                <w:rFonts w:asciiTheme="minorEastAsia" w:hAnsiTheme="minorEastAsia"/>
                <w:sz w:val="20"/>
                <w:szCs w:val="20"/>
              </w:rPr>
            </w:pPr>
            <w:r w:rsidRPr="00E80443">
              <w:rPr>
                <w:rFonts w:asciiTheme="minorEastAsia" w:hAnsiTheme="minorEastAsia" w:hint="eastAsia"/>
                <w:sz w:val="20"/>
                <w:szCs w:val="20"/>
              </w:rPr>
              <w:t>（</w:t>
            </w:r>
            <w:r w:rsidRPr="009A072D">
              <w:rPr>
                <w:rFonts w:asciiTheme="minorEastAsia" w:hAnsiTheme="minorEastAsia" w:hint="eastAsia"/>
                <w:sz w:val="20"/>
                <w:szCs w:val="20"/>
                <w:u w:val="single"/>
              </w:rPr>
              <w:t>コ</w:t>
            </w:r>
            <w:r w:rsidRPr="00E80443">
              <w:rPr>
                <w:rFonts w:asciiTheme="minorEastAsia" w:hAnsiTheme="minorEastAsia" w:hint="eastAsia"/>
                <w:sz w:val="20"/>
                <w:szCs w:val="20"/>
              </w:rPr>
              <w:t>）医療費適正化等の対策等事務費（共通基準）</w:t>
            </w:r>
          </w:p>
          <w:p w:rsidR="00491629" w:rsidRDefault="00491629" w:rsidP="00E80443">
            <w:pPr>
              <w:spacing w:line="300" w:lineRule="exact"/>
              <w:rPr>
                <w:rFonts w:asciiTheme="minorEastAsia" w:hAnsiTheme="minorEastAsia"/>
                <w:sz w:val="20"/>
                <w:szCs w:val="20"/>
              </w:rPr>
            </w:pPr>
            <w:r w:rsidRPr="00E80443">
              <w:rPr>
                <w:rFonts w:asciiTheme="minorEastAsia" w:hAnsiTheme="minorEastAsia" w:hint="eastAsia"/>
                <w:sz w:val="20"/>
                <w:szCs w:val="20"/>
              </w:rPr>
              <w:t xml:space="preserve">　　（</w:t>
            </w:r>
            <w:r w:rsidRPr="009A072D">
              <w:rPr>
                <w:rFonts w:asciiTheme="minorEastAsia" w:hAnsiTheme="minorEastAsia" w:hint="eastAsia"/>
                <w:sz w:val="20"/>
                <w:szCs w:val="20"/>
                <w:u w:val="single"/>
              </w:rPr>
              <w:t>サ</w:t>
            </w:r>
            <w:r w:rsidRPr="00E80443">
              <w:rPr>
                <w:rFonts w:asciiTheme="minorEastAsia" w:hAnsiTheme="minorEastAsia" w:hint="eastAsia"/>
                <w:sz w:val="20"/>
                <w:szCs w:val="20"/>
              </w:rPr>
              <w:t>）特別高額医療費共同事業拠出金</w:t>
            </w:r>
          </w:p>
          <w:p w:rsidR="00491629" w:rsidRPr="00E80443" w:rsidRDefault="00491629" w:rsidP="00E80443">
            <w:pPr>
              <w:spacing w:line="300" w:lineRule="exact"/>
              <w:ind w:firstLineChars="200" w:firstLine="400"/>
              <w:rPr>
                <w:rFonts w:asciiTheme="minorEastAsia" w:hAnsiTheme="minorEastAsia"/>
                <w:sz w:val="20"/>
                <w:szCs w:val="20"/>
              </w:rPr>
            </w:pPr>
            <w:r w:rsidRPr="00E80443">
              <w:rPr>
                <w:rFonts w:asciiTheme="minorEastAsia" w:hAnsiTheme="minorEastAsia" w:hint="eastAsia"/>
                <w:sz w:val="20"/>
                <w:szCs w:val="20"/>
              </w:rPr>
              <w:t>（</w:t>
            </w:r>
            <w:r w:rsidRPr="009A072D">
              <w:rPr>
                <w:rFonts w:asciiTheme="minorEastAsia" w:hAnsiTheme="minorEastAsia" w:hint="eastAsia"/>
                <w:sz w:val="20"/>
                <w:szCs w:val="20"/>
                <w:u w:val="single"/>
              </w:rPr>
              <w:t>シ</w:t>
            </w:r>
            <w:r w:rsidRPr="00E80443">
              <w:rPr>
                <w:rFonts w:asciiTheme="minorEastAsia" w:hAnsiTheme="minorEastAsia" w:hint="eastAsia"/>
                <w:sz w:val="20"/>
                <w:szCs w:val="20"/>
              </w:rPr>
              <w:t>）審査支払手数料</w:t>
            </w:r>
          </w:p>
          <w:p w:rsidR="00491629" w:rsidRPr="00E80443" w:rsidRDefault="00491629" w:rsidP="00E80443">
            <w:pPr>
              <w:spacing w:line="300" w:lineRule="exact"/>
              <w:ind w:firstLineChars="200" w:firstLine="400"/>
              <w:rPr>
                <w:rFonts w:asciiTheme="minorEastAsia" w:hAnsiTheme="minorEastAsia"/>
                <w:sz w:val="20"/>
                <w:szCs w:val="20"/>
              </w:rPr>
            </w:pPr>
            <w:r w:rsidRPr="00E80443">
              <w:rPr>
                <w:rFonts w:asciiTheme="minorEastAsia" w:hAnsiTheme="minorEastAsia" w:hint="eastAsia"/>
                <w:sz w:val="20"/>
                <w:szCs w:val="20"/>
              </w:rPr>
              <w:t>（</w:t>
            </w:r>
            <w:r w:rsidRPr="009A072D">
              <w:rPr>
                <w:rFonts w:asciiTheme="minorEastAsia" w:hAnsiTheme="minorEastAsia" w:hint="eastAsia"/>
                <w:sz w:val="20"/>
                <w:szCs w:val="20"/>
                <w:u w:val="single"/>
              </w:rPr>
              <w:t>ス</w:t>
            </w:r>
            <w:r w:rsidRPr="00E80443">
              <w:rPr>
                <w:rFonts w:asciiTheme="minorEastAsia" w:hAnsiTheme="minorEastAsia" w:hint="eastAsia"/>
                <w:sz w:val="20"/>
                <w:szCs w:val="20"/>
              </w:rPr>
              <w:t>）財政安定化基金積立金（都道府県全体の返済分・補填分）</w:t>
            </w:r>
          </w:p>
          <w:p w:rsidR="00491629" w:rsidRDefault="00491629" w:rsidP="00E80443">
            <w:pPr>
              <w:spacing w:line="300" w:lineRule="exact"/>
              <w:rPr>
                <w:rFonts w:asciiTheme="minorEastAsia" w:hAnsiTheme="minorEastAsia"/>
                <w:sz w:val="20"/>
                <w:szCs w:val="20"/>
              </w:rPr>
            </w:pPr>
            <w:r>
              <w:rPr>
                <w:rFonts w:asciiTheme="minorEastAsia" w:hAnsiTheme="minorEastAsia" w:hint="eastAsia"/>
                <w:sz w:val="20"/>
                <w:szCs w:val="20"/>
              </w:rPr>
              <w:t xml:space="preserve">　　</w:t>
            </w:r>
            <w:r w:rsidRPr="00E80443">
              <w:rPr>
                <w:rFonts w:asciiTheme="minorEastAsia" w:hAnsiTheme="minorEastAsia" w:hint="eastAsia"/>
                <w:sz w:val="20"/>
                <w:szCs w:val="20"/>
              </w:rPr>
              <w:t>（</w:t>
            </w:r>
            <w:r w:rsidRPr="009A072D">
              <w:rPr>
                <w:rFonts w:asciiTheme="minorEastAsia" w:hAnsiTheme="minorEastAsia" w:hint="eastAsia"/>
                <w:sz w:val="20"/>
                <w:szCs w:val="20"/>
                <w:u w:val="single"/>
              </w:rPr>
              <w:t>セ</w:t>
            </w:r>
            <w:r w:rsidRPr="00E80443">
              <w:rPr>
                <w:rFonts w:asciiTheme="minorEastAsia" w:hAnsiTheme="minorEastAsia" w:hint="eastAsia"/>
                <w:sz w:val="20"/>
                <w:szCs w:val="20"/>
              </w:rPr>
              <w:t>）都道府県の事業費</w:t>
            </w:r>
          </w:p>
          <w:p w:rsidR="00491629" w:rsidRPr="00E80443" w:rsidRDefault="00491629" w:rsidP="00E80443">
            <w:pPr>
              <w:spacing w:line="300" w:lineRule="exact"/>
              <w:ind w:firstLineChars="200" w:firstLine="400"/>
              <w:rPr>
                <w:rFonts w:asciiTheme="minorEastAsia" w:hAnsiTheme="minorEastAsia"/>
                <w:sz w:val="20"/>
                <w:szCs w:val="20"/>
              </w:rPr>
            </w:pPr>
            <w:r w:rsidRPr="00E80443">
              <w:rPr>
                <w:rFonts w:asciiTheme="minorEastAsia" w:hAnsiTheme="minorEastAsia" w:hint="eastAsia"/>
                <w:sz w:val="20"/>
                <w:szCs w:val="20"/>
              </w:rPr>
              <w:t>（</w:t>
            </w:r>
            <w:r w:rsidRPr="009A072D">
              <w:rPr>
                <w:rFonts w:asciiTheme="minorEastAsia" w:hAnsiTheme="minorEastAsia" w:hint="eastAsia"/>
                <w:sz w:val="20"/>
                <w:szCs w:val="20"/>
                <w:u w:val="single"/>
              </w:rPr>
              <w:t>ソ</w:t>
            </w:r>
            <w:r w:rsidRPr="00E80443">
              <w:rPr>
                <w:rFonts w:asciiTheme="minorEastAsia" w:hAnsiTheme="minorEastAsia" w:hint="eastAsia"/>
                <w:sz w:val="20"/>
                <w:szCs w:val="20"/>
              </w:rPr>
              <w:t>）予備費（都道府県分、保険料財源分）</w:t>
            </w:r>
          </w:p>
          <w:p w:rsidR="00491629" w:rsidRDefault="00491629" w:rsidP="00E80443">
            <w:pPr>
              <w:spacing w:line="300" w:lineRule="exact"/>
              <w:ind w:firstLineChars="200" w:firstLine="400"/>
              <w:rPr>
                <w:rFonts w:asciiTheme="minorEastAsia" w:hAnsiTheme="minorEastAsia"/>
                <w:sz w:val="20"/>
                <w:szCs w:val="20"/>
              </w:rPr>
            </w:pPr>
            <w:r w:rsidRPr="00E80443">
              <w:rPr>
                <w:rFonts w:asciiTheme="minorEastAsia" w:hAnsiTheme="minorEastAsia" w:hint="eastAsia"/>
                <w:sz w:val="20"/>
                <w:szCs w:val="20"/>
              </w:rPr>
              <w:t>（</w:t>
            </w:r>
            <w:r w:rsidRPr="009A072D">
              <w:rPr>
                <w:rFonts w:asciiTheme="minorEastAsia" w:hAnsiTheme="minorEastAsia" w:hint="eastAsia"/>
                <w:sz w:val="20"/>
                <w:szCs w:val="20"/>
                <w:u w:val="single"/>
              </w:rPr>
              <w:t>タ</w:t>
            </w:r>
            <w:r w:rsidRPr="00E80443">
              <w:rPr>
                <w:rFonts w:asciiTheme="minorEastAsia" w:hAnsiTheme="minorEastAsia" w:hint="eastAsia"/>
                <w:sz w:val="20"/>
                <w:szCs w:val="20"/>
              </w:rPr>
              <w:t>）過年度の保険料収納見込み</w:t>
            </w:r>
          </w:p>
          <w:p w:rsidR="00491629" w:rsidRPr="00E80443" w:rsidRDefault="00491629" w:rsidP="00E80443">
            <w:pPr>
              <w:spacing w:line="300" w:lineRule="exact"/>
              <w:ind w:firstLineChars="200" w:firstLine="400"/>
              <w:rPr>
                <w:rFonts w:asciiTheme="minorEastAsia" w:hAnsiTheme="minorEastAsia"/>
                <w:sz w:val="20"/>
                <w:szCs w:val="20"/>
              </w:rPr>
            </w:pPr>
            <w:r w:rsidRPr="00E80443">
              <w:rPr>
                <w:rFonts w:asciiTheme="minorEastAsia" w:hAnsiTheme="minorEastAsia" w:hint="eastAsia"/>
                <w:sz w:val="20"/>
                <w:szCs w:val="20"/>
              </w:rPr>
              <w:t>（</w:t>
            </w:r>
            <w:r w:rsidRPr="009A072D">
              <w:rPr>
                <w:rFonts w:asciiTheme="minorEastAsia" w:hAnsiTheme="minorEastAsia" w:hint="eastAsia"/>
                <w:sz w:val="20"/>
                <w:szCs w:val="20"/>
                <w:u w:val="single"/>
              </w:rPr>
              <w:t>チ</w:t>
            </w:r>
            <w:r w:rsidRPr="00E80443">
              <w:rPr>
                <w:rFonts w:asciiTheme="minorEastAsia" w:hAnsiTheme="minorEastAsia" w:hint="eastAsia"/>
                <w:sz w:val="20"/>
                <w:szCs w:val="20"/>
              </w:rPr>
              <w:t>）法定軽減分</w:t>
            </w:r>
          </w:p>
          <w:p w:rsidR="00491629" w:rsidRDefault="00491629" w:rsidP="00E80443">
            <w:pPr>
              <w:spacing w:line="300" w:lineRule="exact"/>
              <w:ind w:firstLineChars="200" w:firstLine="400"/>
              <w:rPr>
                <w:rFonts w:asciiTheme="minorEastAsia" w:hAnsiTheme="minorEastAsia"/>
                <w:sz w:val="20"/>
                <w:szCs w:val="20"/>
              </w:rPr>
            </w:pPr>
            <w:r w:rsidRPr="00E80443">
              <w:rPr>
                <w:rFonts w:asciiTheme="minorEastAsia" w:hAnsiTheme="minorEastAsia" w:hint="eastAsia"/>
                <w:sz w:val="20"/>
                <w:szCs w:val="20"/>
              </w:rPr>
              <w:t>（</w:t>
            </w:r>
            <w:r w:rsidRPr="009A072D">
              <w:rPr>
                <w:rFonts w:asciiTheme="minorEastAsia" w:hAnsiTheme="minorEastAsia" w:hint="eastAsia"/>
                <w:sz w:val="20"/>
                <w:szCs w:val="20"/>
                <w:u w:val="single"/>
              </w:rPr>
              <w:t>ツ</w:t>
            </w:r>
            <w:r w:rsidRPr="00E80443">
              <w:rPr>
                <w:rFonts w:asciiTheme="minorEastAsia" w:hAnsiTheme="minorEastAsia" w:hint="eastAsia"/>
                <w:sz w:val="20"/>
                <w:szCs w:val="20"/>
              </w:rPr>
              <w:t>）保険者支援制度分</w:t>
            </w:r>
          </w:p>
          <w:p w:rsidR="00491629" w:rsidRDefault="00491629" w:rsidP="00E80443">
            <w:pPr>
              <w:spacing w:line="300" w:lineRule="exact"/>
              <w:ind w:firstLineChars="200" w:firstLine="400"/>
              <w:rPr>
                <w:rFonts w:asciiTheme="minorEastAsia" w:hAnsiTheme="minorEastAsia"/>
                <w:sz w:val="20"/>
                <w:szCs w:val="20"/>
              </w:rPr>
            </w:pPr>
            <w:r w:rsidRPr="00E80443">
              <w:rPr>
                <w:rFonts w:asciiTheme="minorEastAsia" w:hAnsiTheme="minorEastAsia" w:hint="eastAsia"/>
                <w:sz w:val="20"/>
                <w:szCs w:val="20"/>
              </w:rPr>
              <w:t>（</w:t>
            </w:r>
            <w:r w:rsidRPr="009A072D">
              <w:rPr>
                <w:rFonts w:asciiTheme="minorEastAsia" w:hAnsiTheme="minorEastAsia" w:hint="eastAsia"/>
                <w:sz w:val="20"/>
                <w:szCs w:val="20"/>
                <w:u w:val="single"/>
              </w:rPr>
              <w:t>テ</w:t>
            </w:r>
            <w:r w:rsidRPr="00E80443">
              <w:rPr>
                <w:rFonts w:asciiTheme="minorEastAsia" w:hAnsiTheme="minorEastAsia" w:hint="eastAsia"/>
                <w:sz w:val="20"/>
                <w:szCs w:val="20"/>
              </w:rPr>
              <w:t>）地方単独事業の減額調整分</w:t>
            </w:r>
          </w:p>
          <w:p w:rsidR="00491629" w:rsidRPr="0056760D" w:rsidRDefault="00491629" w:rsidP="00E80443">
            <w:pPr>
              <w:spacing w:line="300" w:lineRule="exact"/>
              <w:ind w:firstLineChars="200" w:firstLine="400"/>
              <w:rPr>
                <w:rFonts w:asciiTheme="minorEastAsia" w:hAnsiTheme="minorEastAsia"/>
                <w:sz w:val="20"/>
                <w:szCs w:val="20"/>
              </w:rPr>
            </w:pPr>
            <w:r w:rsidRPr="00E80443">
              <w:rPr>
                <w:rFonts w:asciiTheme="minorEastAsia" w:hAnsiTheme="minorEastAsia" w:hint="eastAsia"/>
                <w:sz w:val="20"/>
                <w:szCs w:val="20"/>
              </w:rPr>
              <w:t>（</w:t>
            </w:r>
            <w:r w:rsidRPr="009A072D">
              <w:rPr>
                <w:rFonts w:asciiTheme="minorEastAsia" w:hAnsiTheme="minorEastAsia" w:hint="eastAsia"/>
                <w:sz w:val="20"/>
                <w:szCs w:val="20"/>
                <w:u w:val="single"/>
              </w:rPr>
              <w:t>ト</w:t>
            </w:r>
            <w:r w:rsidRPr="00E80443">
              <w:rPr>
                <w:rFonts w:asciiTheme="minorEastAsia" w:hAnsiTheme="minorEastAsia" w:hint="eastAsia"/>
                <w:sz w:val="20"/>
                <w:szCs w:val="20"/>
              </w:rPr>
              <w:t>）財政安定化支援事業分</w:t>
            </w:r>
          </w:p>
        </w:tc>
        <w:tc>
          <w:tcPr>
            <w:tcW w:w="6166" w:type="dxa"/>
          </w:tcPr>
          <w:p w:rsidR="00491629" w:rsidRPr="009A072D" w:rsidRDefault="00491629" w:rsidP="00B649DB">
            <w:pPr>
              <w:spacing w:line="300" w:lineRule="exact"/>
              <w:rPr>
                <w:rFonts w:asciiTheme="minorEastAsia" w:hAnsiTheme="minorEastAsia"/>
                <w:sz w:val="20"/>
                <w:szCs w:val="20"/>
              </w:rPr>
            </w:pPr>
            <w:r w:rsidRPr="009A072D">
              <w:rPr>
                <w:rFonts w:asciiTheme="minorEastAsia" w:hAnsiTheme="minorEastAsia" w:hint="eastAsia"/>
                <w:sz w:val="20"/>
                <w:szCs w:val="20"/>
              </w:rPr>
              <w:t>③　納付金として集める範囲</w:t>
            </w:r>
          </w:p>
          <w:p w:rsidR="00491629" w:rsidRPr="009A072D" w:rsidRDefault="00491629" w:rsidP="00B649DB">
            <w:pPr>
              <w:spacing w:line="300" w:lineRule="exact"/>
              <w:rPr>
                <w:rFonts w:asciiTheme="minorEastAsia" w:hAnsiTheme="minorEastAsia"/>
                <w:sz w:val="20"/>
                <w:szCs w:val="20"/>
              </w:rPr>
            </w:pPr>
            <w:r w:rsidRPr="009A072D">
              <w:rPr>
                <w:rFonts w:asciiTheme="minorEastAsia" w:hAnsiTheme="minorEastAsia" w:hint="eastAsia"/>
                <w:sz w:val="20"/>
                <w:szCs w:val="20"/>
              </w:rPr>
              <w:t xml:space="preserve">　　（ア）出産育児諸費</w:t>
            </w:r>
          </w:p>
          <w:p w:rsidR="00491629" w:rsidRPr="009A072D" w:rsidRDefault="00491629" w:rsidP="00B649DB">
            <w:pPr>
              <w:spacing w:line="300" w:lineRule="exact"/>
              <w:ind w:firstLineChars="200" w:firstLine="400"/>
              <w:rPr>
                <w:rFonts w:asciiTheme="minorEastAsia" w:hAnsiTheme="minorEastAsia"/>
                <w:sz w:val="20"/>
                <w:szCs w:val="20"/>
              </w:rPr>
            </w:pPr>
            <w:r w:rsidRPr="009A072D">
              <w:rPr>
                <w:rFonts w:asciiTheme="minorEastAsia" w:hAnsiTheme="minorEastAsia" w:hint="eastAsia"/>
                <w:sz w:val="20"/>
                <w:szCs w:val="20"/>
              </w:rPr>
              <w:t>（イ）葬祭諸費</w:t>
            </w:r>
          </w:p>
          <w:p w:rsidR="00491629" w:rsidRPr="009A072D" w:rsidRDefault="00491629" w:rsidP="00B649DB">
            <w:pPr>
              <w:spacing w:line="300" w:lineRule="exact"/>
              <w:rPr>
                <w:rFonts w:asciiTheme="minorEastAsia" w:hAnsiTheme="minorEastAsia"/>
                <w:sz w:val="20"/>
                <w:szCs w:val="20"/>
              </w:rPr>
            </w:pPr>
            <w:r w:rsidRPr="009A072D">
              <w:rPr>
                <w:rFonts w:asciiTheme="minorEastAsia" w:hAnsiTheme="minorEastAsia" w:hint="eastAsia"/>
                <w:sz w:val="20"/>
                <w:szCs w:val="20"/>
              </w:rPr>
              <w:t xml:space="preserve">　　（ウ）育児諸費</w:t>
            </w:r>
          </w:p>
          <w:p w:rsidR="00491629" w:rsidRPr="009A072D" w:rsidRDefault="00491629" w:rsidP="00B649DB">
            <w:pPr>
              <w:spacing w:line="300" w:lineRule="exact"/>
              <w:ind w:firstLineChars="200" w:firstLine="400"/>
              <w:rPr>
                <w:rFonts w:asciiTheme="minorEastAsia" w:hAnsiTheme="minorEastAsia"/>
                <w:sz w:val="20"/>
                <w:szCs w:val="20"/>
              </w:rPr>
            </w:pPr>
            <w:r w:rsidRPr="009A072D">
              <w:rPr>
                <w:rFonts w:asciiTheme="minorEastAsia" w:hAnsiTheme="minorEastAsia" w:hint="eastAsia"/>
                <w:sz w:val="20"/>
                <w:szCs w:val="20"/>
              </w:rPr>
              <w:t>（エ）保健事業（共通基準）</w:t>
            </w:r>
          </w:p>
          <w:p w:rsidR="00491629" w:rsidRPr="009A072D" w:rsidRDefault="00491629" w:rsidP="00B649DB">
            <w:pPr>
              <w:spacing w:line="300" w:lineRule="exact"/>
              <w:rPr>
                <w:rFonts w:asciiTheme="minorEastAsia" w:hAnsiTheme="minorEastAsia"/>
                <w:sz w:val="20"/>
                <w:szCs w:val="20"/>
              </w:rPr>
            </w:pPr>
            <w:r w:rsidRPr="009A072D">
              <w:rPr>
                <w:rFonts w:asciiTheme="minorEastAsia" w:hAnsiTheme="minorEastAsia" w:hint="eastAsia"/>
                <w:sz w:val="20"/>
                <w:szCs w:val="20"/>
              </w:rPr>
              <w:t xml:space="preserve">　　（オ）その他の保険給付（精神・結核医療）</w:t>
            </w:r>
          </w:p>
          <w:p w:rsidR="00491629" w:rsidRPr="009A072D" w:rsidRDefault="00491629" w:rsidP="00B649DB">
            <w:pPr>
              <w:spacing w:line="300" w:lineRule="exact"/>
              <w:ind w:firstLineChars="200" w:firstLine="400"/>
              <w:rPr>
                <w:rFonts w:asciiTheme="minorEastAsia" w:hAnsiTheme="minorEastAsia"/>
                <w:sz w:val="20"/>
                <w:szCs w:val="20"/>
              </w:rPr>
            </w:pPr>
            <w:r w:rsidRPr="009A072D">
              <w:rPr>
                <w:rFonts w:asciiTheme="minorEastAsia" w:hAnsiTheme="minorEastAsia" w:hint="eastAsia"/>
                <w:sz w:val="20"/>
                <w:szCs w:val="20"/>
              </w:rPr>
              <w:t>（カ）条例減免に要する費用（共通基準）</w:t>
            </w:r>
          </w:p>
          <w:p w:rsidR="00491629" w:rsidRPr="009A072D" w:rsidRDefault="00491629" w:rsidP="00B649DB">
            <w:pPr>
              <w:spacing w:line="300" w:lineRule="exact"/>
              <w:rPr>
                <w:rFonts w:asciiTheme="minorEastAsia" w:hAnsiTheme="minorEastAsia"/>
                <w:sz w:val="20"/>
                <w:szCs w:val="20"/>
              </w:rPr>
            </w:pPr>
            <w:r w:rsidRPr="009A072D">
              <w:rPr>
                <w:rFonts w:asciiTheme="minorEastAsia" w:hAnsiTheme="minorEastAsia" w:hint="eastAsia"/>
                <w:sz w:val="20"/>
                <w:szCs w:val="20"/>
              </w:rPr>
              <w:t xml:space="preserve">　　（キ）一部負担金に要する費用（共通基準）</w:t>
            </w:r>
          </w:p>
          <w:p w:rsidR="00491629" w:rsidRPr="009A072D" w:rsidRDefault="00491629" w:rsidP="00B649DB">
            <w:pPr>
              <w:spacing w:line="300" w:lineRule="exact"/>
              <w:ind w:firstLineChars="200" w:firstLine="400"/>
              <w:rPr>
                <w:rFonts w:asciiTheme="minorEastAsia" w:hAnsiTheme="minorEastAsia"/>
                <w:dstrike/>
                <w:sz w:val="20"/>
                <w:szCs w:val="20"/>
              </w:rPr>
            </w:pPr>
            <w:r w:rsidRPr="009A072D">
              <w:rPr>
                <w:rFonts w:asciiTheme="minorEastAsia" w:hAnsiTheme="minorEastAsia" w:hint="eastAsia"/>
                <w:sz w:val="20"/>
                <w:szCs w:val="20"/>
              </w:rPr>
              <w:t>（ク）特定健康診査等に要する費用</w:t>
            </w:r>
          </w:p>
          <w:p w:rsidR="00491629" w:rsidRPr="009A072D" w:rsidRDefault="00491629" w:rsidP="00B649DB">
            <w:pPr>
              <w:spacing w:line="300" w:lineRule="exact"/>
              <w:ind w:firstLineChars="200" w:firstLine="400"/>
              <w:rPr>
                <w:rFonts w:asciiTheme="minorEastAsia" w:hAnsiTheme="minorEastAsia"/>
                <w:sz w:val="20"/>
                <w:szCs w:val="20"/>
              </w:rPr>
            </w:pPr>
            <w:r w:rsidRPr="009A072D">
              <w:rPr>
                <w:rFonts w:asciiTheme="minorEastAsia" w:hAnsiTheme="minorEastAsia" w:hint="eastAsia"/>
                <w:sz w:val="20"/>
                <w:szCs w:val="20"/>
              </w:rPr>
              <w:t>（ケ）医療費適正化等の対策等事務費（共通基準）</w:t>
            </w:r>
          </w:p>
          <w:p w:rsidR="00491629" w:rsidRPr="009A072D" w:rsidRDefault="00491629" w:rsidP="00B649DB">
            <w:pPr>
              <w:spacing w:line="300" w:lineRule="exact"/>
              <w:rPr>
                <w:rFonts w:asciiTheme="minorEastAsia" w:hAnsiTheme="minorEastAsia"/>
                <w:sz w:val="20"/>
                <w:szCs w:val="20"/>
              </w:rPr>
            </w:pPr>
            <w:r w:rsidRPr="009A072D">
              <w:rPr>
                <w:rFonts w:asciiTheme="minorEastAsia" w:hAnsiTheme="minorEastAsia" w:hint="eastAsia"/>
                <w:sz w:val="20"/>
                <w:szCs w:val="20"/>
              </w:rPr>
              <w:t xml:space="preserve">　　（コ）特別高額医療費共同事業拠出金</w:t>
            </w:r>
          </w:p>
          <w:p w:rsidR="00491629" w:rsidRPr="009A072D" w:rsidRDefault="00491629" w:rsidP="00B649DB">
            <w:pPr>
              <w:spacing w:line="300" w:lineRule="exact"/>
              <w:ind w:firstLineChars="200" w:firstLine="400"/>
              <w:rPr>
                <w:rFonts w:asciiTheme="minorEastAsia" w:hAnsiTheme="minorEastAsia"/>
                <w:sz w:val="20"/>
                <w:szCs w:val="20"/>
              </w:rPr>
            </w:pPr>
            <w:r w:rsidRPr="009A072D">
              <w:rPr>
                <w:rFonts w:asciiTheme="minorEastAsia" w:hAnsiTheme="minorEastAsia" w:hint="eastAsia"/>
                <w:sz w:val="20"/>
                <w:szCs w:val="20"/>
              </w:rPr>
              <w:t>（サ）審査支払手数料</w:t>
            </w:r>
          </w:p>
          <w:p w:rsidR="00491629" w:rsidRPr="009A072D" w:rsidRDefault="00491629" w:rsidP="00B649DB">
            <w:pPr>
              <w:spacing w:line="300" w:lineRule="exact"/>
              <w:ind w:left="800" w:hangingChars="400" w:hanging="800"/>
              <w:rPr>
                <w:rFonts w:asciiTheme="minorEastAsia" w:hAnsiTheme="minorEastAsia"/>
                <w:sz w:val="20"/>
                <w:szCs w:val="20"/>
              </w:rPr>
            </w:pPr>
            <w:r w:rsidRPr="009A072D">
              <w:rPr>
                <w:rFonts w:asciiTheme="minorEastAsia" w:hAnsiTheme="minorEastAsia" w:hint="eastAsia"/>
                <w:sz w:val="20"/>
                <w:szCs w:val="20"/>
              </w:rPr>
              <w:t xml:space="preserve">　　（シ）財政安定化基金積立金（</w:t>
            </w:r>
            <w:r w:rsidRPr="009A072D">
              <w:rPr>
                <w:rFonts w:asciiTheme="minorEastAsia" w:hAnsiTheme="minorEastAsia" w:hint="eastAsia"/>
                <w:w w:val="95"/>
                <w:sz w:val="20"/>
                <w:szCs w:val="20"/>
              </w:rPr>
              <w:t>都道府県全体の返済分・補填分</w:t>
            </w:r>
            <w:r w:rsidRPr="009A072D">
              <w:rPr>
                <w:rFonts w:asciiTheme="minorEastAsia" w:hAnsiTheme="minorEastAsia" w:hint="eastAsia"/>
                <w:sz w:val="20"/>
                <w:szCs w:val="20"/>
              </w:rPr>
              <w:t>）</w:t>
            </w:r>
          </w:p>
          <w:p w:rsidR="00491629" w:rsidRPr="009A072D" w:rsidRDefault="00491629" w:rsidP="00B649DB">
            <w:pPr>
              <w:spacing w:line="300" w:lineRule="exact"/>
              <w:ind w:firstLineChars="200" w:firstLine="400"/>
              <w:rPr>
                <w:rFonts w:asciiTheme="minorEastAsia" w:hAnsiTheme="minorEastAsia"/>
                <w:sz w:val="20"/>
                <w:szCs w:val="20"/>
              </w:rPr>
            </w:pPr>
            <w:r w:rsidRPr="009A072D">
              <w:rPr>
                <w:rFonts w:asciiTheme="minorEastAsia" w:hAnsiTheme="minorEastAsia" w:hint="eastAsia"/>
                <w:sz w:val="20"/>
                <w:szCs w:val="20"/>
              </w:rPr>
              <w:t>（ス）都道府県の事業費</w:t>
            </w:r>
          </w:p>
          <w:p w:rsidR="00491629" w:rsidRPr="009A072D" w:rsidRDefault="00491629" w:rsidP="00B649DB">
            <w:pPr>
              <w:spacing w:line="300" w:lineRule="exact"/>
              <w:ind w:firstLineChars="200" w:firstLine="400"/>
              <w:rPr>
                <w:rFonts w:asciiTheme="minorEastAsia" w:hAnsiTheme="minorEastAsia"/>
                <w:sz w:val="20"/>
                <w:szCs w:val="20"/>
              </w:rPr>
            </w:pPr>
            <w:r w:rsidRPr="009A072D">
              <w:rPr>
                <w:rFonts w:asciiTheme="minorEastAsia" w:hAnsiTheme="minorEastAsia" w:hint="eastAsia"/>
                <w:sz w:val="20"/>
                <w:szCs w:val="20"/>
              </w:rPr>
              <w:t>（セ）予備費（都道府県分、保険料財源分）</w:t>
            </w:r>
          </w:p>
          <w:p w:rsidR="00491629" w:rsidRPr="009A072D" w:rsidRDefault="00491629" w:rsidP="00B649DB">
            <w:pPr>
              <w:spacing w:line="300" w:lineRule="exact"/>
              <w:ind w:firstLineChars="200" w:firstLine="400"/>
              <w:rPr>
                <w:rFonts w:asciiTheme="minorEastAsia" w:hAnsiTheme="minorEastAsia"/>
                <w:sz w:val="20"/>
                <w:szCs w:val="20"/>
              </w:rPr>
            </w:pPr>
            <w:r w:rsidRPr="009A072D">
              <w:rPr>
                <w:rFonts w:asciiTheme="minorEastAsia" w:hAnsiTheme="minorEastAsia" w:hint="eastAsia"/>
                <w:sz w:val="20"/>
                <w:szCs w:val="20"/>
              </w:rPr>
              <w:t>（ソ）過年度の保険料収納見込み</w:t>
            </w:r>
          </w:p>
          <w:p w:rsidR="00491629" w:rsidRPr="009A072D" w:rsidRDefault="00491629" w:rsidP="00B649DB">
            <w:pPr>
              <w:spacing w:line="300" w:lineRule="exact"/>
              <w:ind w:firstLineChars="200" w:firstLine="400"/>
              <w:rPr>
                <w:rFonts w:asciiTheme="minorEastAsia" w:hAnsiTheme="minorEastAsia"/>
                <w:sz w:val="20"/>
                <w:szCs w:val="20"/>
              </w:rPr>
            </w:pPr>
            <w:r w:rsidRPr="009A072D">
              <w:rPr>
                <w:rFonts w:asciiTheme="minorEastAsia" w:hAnsiTheme="minorEastAsia" w:hint="eastAsia"/>
                <w:sz w:val="20"/>
                <w:szCs w:val="20"/>
              </w:rPr>
              <w:t>（タ）法定軽減分</w:t>
            </w:r>
          </w:p>
          <w:p w:rsidR="00491629" w:rsidRPr="009A072D" w:rsidRDefault="00491629" w:rsidP="00B649DB">
            <w:pPr>
              <w:spacing w:line="300" w:lineRule="exact"/>
              <w:ind w:firstLineChars="200" w:firstLine="400"/>
              <w:rPr>
                <w:rFonts w:asciiTheme="minorEastAsia" w:hAnsiTheme="minorEastAsia"/>
                <w:sz w:val="20"/>
                <w:szCs w:val="20"/>
              </w:rPr>
            </w:pPr>
            <w:r w:rsidRPr="009A072D">
              <w:rPr>
                <w:rFonts w:asciiTheme="minorEastAsia" w:hAnsiTheme="minorEastAsia" w:hint="eastAsia"/>
                <w:sz w:val="20"/>
                <w:szCs w:val="20"/>
              </w:rPr>
              <w:t>（チ）保険者支援制度分</w:t>
            </w:r>
          </w:p>
          <w:p w:rsidR="00491629" w:rsidRPr="009A072D" w:rsidRDefault="00491629" w:rsidP="00B649DB">
            <w:pPr>
              <w:spacing w:line="300" w:lineRule="exact"/>
              <w:ind w:firstLineChars="200" w:firstLine="400"/>
              <w:rPr>
                <w:rFonts w:asciiTheme="minorEastAsia" w:hAnsiTheme="minorEastAsia"/>
                <w:sz w:val="20"/>
                <w:szCs w:val="20"/>
              </w:rPr>
            </w:pPr>
            <w:r w:rsidRPr="009A072D">
              <w:rPr>
                <w:rFonts w:asciiTheme="minorEastAsia" w:hAnsiTheme="minorEastAsia" w:hint="eastAsia"/>
                <w:sz w:val="20"/>
                <w:szCs w:val="20"/>
              </w:rPr>
              <w:t>（ツ）地方単独事業の減額調整分</w:t>
            </w:r>
          </w:p>
          <w:p w:rsidR="00491629" w:rsidRPr="009A072D" w:rsidRDefault="00491629" w:rsidP="00B649DB">
            <w:pPr>
              <w:spacing w:line="300" w:lineRule="exact"/>
              <w:ind w:firstLineChars="200" w:firstLine="400"/>
              <w:rPr>
                <w:rFonts w:asciiTheme="minorEastAsia" w:hAnsiTheme="minorEastAsia"/>
                <w:sz w:val="20"/>
                <w:szCs w:val="20"/>
              </w:rPr>
            </w:pPr>
            <w:r w:rsidRPr="009A072D">
              <w:rPr>
                <w:rFonts w:asciiTheme="minorEastAsia" w:hAnsiTheme="minorEastAsia" w:hint="eastAsia"/>
                <w:sz w:val="20"/>
                <w:szCs w:val="20"/>
              </w:rPr>
              <w:t>（テ）財政安定化支援事業分</w:t>
            </w:r>
          </w:p>
        </w:tc>
      </w:tr>
      <w:tr w:rsidR="00491629" w:rsidRPr="0056760D" w:rsidTr="009779D1">
        <w:trPr>
          <w:jc w:val="center"/>
        </w:trPr>
        <w:tc>
          <w:tcPr>
            <w:tcW w:w="778" w:type="dxa"/>
            <w:tcBorders>
              <w:bottom w:val="single" w:sz="4" w:space="0" w:color="auto"/>
            </w:tcBorders>
          </w:tcPr>
          <w:p w:rsidR="00491629" w:rsidRDefault="00491629" w:rsidP="0063675A">
            <w:pPr>
              <w:spacing w:line="300" w:lineRule="exact"/>
              <w:jc w:val="center"/>
              <w:rPr>
                <w:rFonts w:asciiTheme="minorEastAsia" w:hAnsiTheme="minorEastAsia"/>
                <w:sz w:val="20"/>
                <w:szCs w:val="20"/>
              </w:rPr>
            </w:pPr>
            <w:r>
              <w:rPr>
                <w:rFonts w:asciiTheme="minorEastAsia" w:hAnsiTheme="minorEastAsia" w:hint="eastAsia"/>
                <w:sz w:val="20"/>
                <w:szCs w:val="20"/>
              </w:rPr>
              <w:lastRenderedPageBreak/>
              <w:t>素案</w:t>
            </w:r>
          </w:p>
          <w:p w:rsidR="00491629" w:rsidRPr="0063675A" w:rsidRDefault="00491629" w:rsidP="0063675A">
            <w:pPr>
              <w:spacing w:line="300" w:lineRule="exact"/>
              <w:jc w:val="center"/>
              <w:rPr>
                <w:rFonts w:asciiTheme="minorEastAsia" w:hAnsiTheme="minorEastAsia"/>
                <w:sz w:val="20"/>
                <w:szCs w:val="20"/>
              </w:rPr>
            </w:pPr>
            <w:r>
              <w:rPr>
                <w:rFonts w:asciiTheme="minorEastAsia" w:hAnsiTheme="minorEastAsia" w:hint="eastAsia"/>
                <w:sz w:val="20"/>
                <w:szCs w:val="20"/>
              </w:rPr>
              <w:t>Ｐ18</w:t>
            </w:r>
          </w:p>
        </w:tc>
        <w:tc>
          <w:tcPr>
            <w:tcW w:w="1250" w:type="dxa"/>
            <w:tcBorders>
              <w:bottom w:val="single" w:sz="4" w:space="0" w:color="auto"/>
            </w:tcBorders>
          </w:tcPr>
          <w:p w:rsidR="00491629" w:rsidRPr="005004E9" w:rsidRDefault="00491629" w:rsidP="00E924A2">
            <w:pPr>
              <w:spacing w:line="300" w:lineRule="exact"/>
              <w:ind w:left="200" w:hangingChars="100" w:hanging="200"/>
              <w:rPr>
                <w:rFonts w:ascii="ＭＳ ゴシック" w:eastAsia="ＭＳ ゴシック" w:hAnsi="ＭＳ ゴシック"/>
                <w:sz w:val="20"/>
                <w:szCs w:val="20"/>
              </w:rPr>
            </w:pPr>
          </w:p>
        </w:tc>
        <w:tc>
          <w:tcPr>
            <w:tcW w:w="1250" w:type="dxa"/>
          </w:tcPr>
          <w:p w:rsidR="00491629" w:rsidRPr="006D6038" w:rsidRDefault="00491629" w:rsidP="00651A19">
            <w:pPr>
              <w:spacing w:line="300" w:lineRule="exact"/>
              <w:ind w:left="200" w:hangingChars="100" w:hanging="200"/>
              <w:rPr>
                <w:rFonts w:ascii="ＭＳ ゴシック" w:eastAsia="ＭＳ ゴシック" w:hAnsi="ＭＳ ゴシック"/>
                <w:sz w:val="20"/>
                <w:szCs w:val="20"/>
              </w:rPr>
            </w:pPr>
          </w:p>
        </w:tc>
        <w:tc>
          <w:tcPr>
            <w:tcW w:w="6166" w:type="dxa"/>
          </w:tcPr>
          <w:p w:rsidR="00491629" w:rsidRDefault="00491629" w:rsidP="00651A19">
            <w:pPr>
              <w:spacing w:line="300" w:lineRule="exact"/>
              <w:ind w:firstLineChars="100" w:firstLine="200"/>
              <w:rPr>
                <w:rFonts w:ascii="ＭＳ ゴシック" w:eastAsia="ＭＳ ゴシック" w:hAnsi="ＭＳ ゴシック"/>
                <w:sz w:val="20"/>
                <w:szCs w:val="20"/>
              </w:rPr>
            </w:pPr>
            <w:r w:rsidRPr="00651A19">
              <w:rPr>
                <w:rFonts w:ascii="ＭＳ ゴシック" w:eastAsia="ＭＳ ゴシック" w:hAnsi="ＭＳ ゴシック" w:hint="eastAsia"/>
                <w:sz w:val="20"/>
                <w:szCs w:val="20"/>
              </w:rPr>
              <w:t>～　保険料総額と納付金について（イメージ）　～</w:t>
            </w:r>
          </w:p>
          <w:p w:rsidR="00491629" w:rsidRDefault="00491629" w:rsidP="00E924A2">
            <w:pPr>
              <w:spacing w:line="30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g">
                  <w:drawing>
                    <wp:anchor distT="0" distB="0" distL="114300" distR="114300" simplePos="0" relativeHeight="251684864" behindDoc="0" locked="0" layoutInCell="1" allowOverlap="1" wp14:anchorId="6CDC3258" wp14:editId="56844138">
                      <wp:simplePos x="0" y="0"/>
                      <wp:positionH relativeFrom="column">
                        <wp:posOffset>-8890</wp:posOffset>
                      </wp:positionH>
                      <wp:positionV relativeFrom="paragraph">
                        <wp:posOffset>81915</wp:posOffset>
                      </wp:positionV>
                      <wp:extent cx="3822700" cy="2971800"/>
                      <wp:effectExtent l="0" t="0" r="6350" b="0"/>
                      <wp:wrapNone/>
                      <wp:docPr id="21" name="グループ化 21"/>
                      <wp:cNvGraphicFramePr/>
                      <a:graphic xmlns:a="http://schemas.openxmlformats.org/drawingml/2006/main">
                        <a:graphicData uri="http://schemas.microsoft.com/office/word/2010/wordprocessingGroup">
                          <wpg:wgp>
                            <wpg:cNvGrpSpPr/>
                            <wpg:grpSpPr>
                              <a:xfrm>
                                <a:off x="0" y="0"/>
                                <a:ext cx="3822700" cy="2971800"/>
                                <a:chOff x="0" y="0"/>
                                <a:chExt cx="3822700" cy="2971800"/>
                              </a:xfrm>
                            </wpg:grpSpPr>
                            <wpg:grpSp>
                              <wpg:cNvPr id="4" name="グループ化 4"/>
                              <wpg:cNvGrpSpPr/>
                              <wpg:grpSpPr>
                                <a:xfrm>
                                  <a:off x="0" y="0"/>
                                  <a:ext cx="3822700" cy="2971800"/>
                                  <a:chOff x="0" y="0"/>
                                  <a:chExt cx="3822700" cy="2971800"/>
                                </a:xfrm>
                              </wpg:grpSpPr>
                              <wpg:grpSp>
                                <wpg:cNvPr id="107" name="グループ化 107"/>
                                <wpg:cNvGrpSpPr/>
                                <wpg:grpSpPr>
                                  <a:xfrm>
                                    <a:off x="0" y="0"/>
                                    <a:ext cx="3822700" cy="2971800"/>
                                    <a:chOff x="0" y="0"/>
                                    <a:chExt cx="6505575" cy="3314700"/>
                                  </a:xfrm>
                                </wpg:grpSpPr>
                                <wpg:grpSp>
                                  <wpg:cNvPr id="99" name="グループ化 99"/>
                                  <wpg:cNvGrpSpPr/>
                                  <wpg:grpSpPr>
                                    <a:xfrm>
                                      <a:off x="0" y="0"/>
                                      <a:ext cx="6505575" cy="3314700"/>
                                      <a:chOff x="0" y="0"/>
                                      <a:chExt cx="6505575" cy="3314700"/>
                                    </a:xfrm>
                                  </wpg:grpSpPr>
                                  <wpg:grpSp>
                                    <wpg:cNvPr id="96" name="グループ化 96"/>
                                    <wpg:cNvGrpSpPr/>
                                    <wpg:grpSpPr>
                                      <a:xfrm>
                                        <a:off x="0" y="0"/>
                                        <a:ext cx="6505575" cy="3314700"/>
                                        <a:chOff x="0" y="0"/>
                                        <a:chExt cx="6505575" cy="3314700"/>
                                      </a:xfrm>
                                    </wpg:grpSpPr>
                                    <pic:pic xmlns:pic="http://schemas.openxmlformats.org/drawingml/2006/picture">
                                      <pic:nvPicPr>
                                        <pic:cNvPr id="108" name="図 10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5575" cy="3314700"/>
                                        </a:xfrm>
                                        <a:prstGeom prst="rect">
                                          <a:avLst/>
                                        </a:prstGeom>
                                        <a:noFill/>
                                        <a:ln>
                                          <a:noFill/>
                                        </a:ln>
                                      </pic:spPr>
                                    </pic:pic>
                                    <wps:wsp>
                                      <wps:cNvPr id="312" name="正方形/長方形 312"/>
                                      <wps:cNvSpPr/>
                                      <wps:spPr>
                                        <a:xfrm>
                                          <a:off x="400050" y="1752600"/>
                                          <a:ext cx="21717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2647950" y="1752600"/>
                                          <a:ext cx="3714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正方形/長方形 316"/>
                                      <wps:cNvSpPr/>
                                      <wps:spPr>
                                        <a:xfrm>
                                          <a:off x="2695575" y="1752600"/>
                                          <a:ext cx="3714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正方形/長方形 317"/>
                                      <wps:cNvSpPr/>
                                      <wps:spPr>
                                        <a:xfrm>
                                          <a:off x="3086100" y="1733550"/>
                                          <a:ext cx="4667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テキスト ボックス 43"/>
                                    <wps:cNvSpPr txBox="1"/>
                                    <wps:spPr>
                                      <a:xfrm>
                                        <a:off x="1733550" y="19050"/>
                                        <a:ext cx="2159000" cy="330200"/>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5225C6" w:rsidRDefault="00491629" w:rsidP="00651A19">
                                          <w:pPr>
                                            <w:ind w:left="271" w:hanging="271"/>
                                            <w:jc w:val="center"/>
                                            <w:rPr>
                                              <w:rFonts w:ascii="ＭＳ ゴシック" w:eastAsia="ＭＳ ゴシック" w:hAnsi="ＭＳ ゴシック"/>
                                              <w:b/>
                                              <w:color w:val="FFFFFF" w:themeColor="background1"/>
                                              <w:spacing w:val="20"/>
                                              <w:sz w:val="23"/>
                                              <w:szCs w:val="23"/>
                                            </w:rPr>
                                          </w:pPr>
                                          <w:r w:rsidRPr="005225C6">
                                            <w:rPr>
                                              <w:rFonts w:ascii="ＭＳ ゴシック" w:eastAsia="ＭＳ ゴシック" w:hAnsi="ＭＳ ゴシック" w:hint="eastAsia"/>
                                              <w:b/>
                                              <w:color w:val="FFFFFF" w:themeColor="background1"/>
                                              <w:spacing w:val="20"/>
                                              <w:sz w:val="23"/>
                                              <w:szCs w:val="23"/>
                                            </w:rPr>
                                            <w:t>納付金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6" name="グループ化 106"/>
                                  <wpg:cNvGrpSpPr/>
                                  <wpg:grpSpPr>
                                    <a:xfrm>
                                      <a:off x="194519" y="1676400"/>
                                      <a:ext cx="3786780" cy="1156678"/>
                                      <a:chOff x="-138856" y="57150"/>
                                      <a:chExt cx="3786780" cy="1156678"/>
                                    </a:xfrm>
                                  </wpg:grpSpPr>
                                  <wps:wsp>
                                    <wps:cNvPr id="299" name="テキスト ボックス 299"/>
                                    <wps:cNvSpPr txBox="1"/>
                                    <wps:spPr>
                                      <a:xfrm>
                                        <a:off x="-138856" y="60202"/>
                                        <a:ext cx="915506" cy="57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法定外</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繰入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テキスト ボックス 100"/>
                                    <wps:cNvSpPr txBox="1"/>
                                    <wps:spPr>
                                      <a:xfrm>
                                        <a:off x="424701" y="61546"/>
                                        <a:ext cx="926844" cy="637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法定内</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繰入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テキスト ボックス 101"/>
                                    <wps:cNvSpPr txBox="1"/>
                                    <wps:spPr>
                                      <a:xfrm>
                                        <a:off x="995838" y="57150"/>
                                        <a:ext cx="934067" cy="87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w:t>
                                          </w:r>
                                          <w:r w:rsidRPr="00E924A2">
                                            <w:rPr>
                                              <w:rFonts w:ascii="ＭＳ ゴシック" w:eastAsia="ＭＳ ゴシック" w:hint="eastAsia"/>
                                              <w:spacing w:val="-8"/>
                                              <w:w w:val="90"/>
                                              <w:sz w:val="15"/>
                                              <w:szCs w:val="15"/>
                                              <w:u w:val="single"/>
                                            </w:rPr>
                                            <w:t>内</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繰入</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（地財</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 xml:space="preserve">　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テキスト ボックス 102"/>
                                    <wps:cNvSpPr txBox="1"/>
                                    <wps:spPr>
                                      <a:xfrm>
                                        <a:off x="1546974" y="57150"/>
                                        <a:ext cx="866695" cy="972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w:t>
                                          </w:r>
                                          <w:r w:rsidRPr="00E924A2">
                                            <w:rPr>
                                              <w:rFonts w:ascii="ＭＳ ゴシック" w:eastAsia="ＭＳ ゴシック" w:hint="eastAsia"/>
                                              <w:spacing w:val="-8"/>
                                              <w:w w:val="90"/>
                                              <w:sz w:val="15"/>
                                              <w:szCs w:val="15"/>
                                              <w:u w:val="single"/>
                                            </w:rPr>
                                            <w:t>内</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繰入</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（地財</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 xml:space="preserve">　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テキスト ボックス 103"/>
                                    <wps:cNvSpPr txBox="1"/>
                                    <wps:spPr>
                                      <a:xfrm>
                                        <a:off x="2016286" y="66674"/>
                                        <a:ext cx="1057276" cy="11471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公費</w:t>
                                          </w:r>
                                        </w:p>
                                        <w:p w:rsidR="00491629" w:rsidRPr="00E924A2" w:rsidRDefault="00491629" w:rsidP="00651A19">
                                          <w:pPr>
                                            <w:spacing w:line="160" w:lineRule="exact"/>
                                            <w:ind w:left="136" w:hanging="136"/>
                                            <w:jc w:val="center"/>
                                            <w:rPr>
                                              <w:rFonts w:ascii="ＭＳ ゴシック" w:eastAsia="ＭＳ ゴシック"/>
                                              <w:spacing w:val="-8"/>
                                              <w:w w:val="90"/>
                                              <w:sz w:val="15"/>
                                              <w:szCs w:val="15"/>
                                              <w:highlight w:val="yellow"/>
                                            </w:rPr>
                                          </w:pPr>
                                          <w:r w:rsidRPr="00E924A2">
                                            <w:rPr>
                                              <w:rFonts w:ascii="ＭＳ ゴシック" w:eastAsia="ＭＳ ゴシック" w:hint="eastAsia"/>
                                              <w:spacing w:val="-8"/>
                                              <w:w w:val="90"/>
                                              <w:sz w:val="15"/>
                                              <w:szCs w:val="15"/>
                                            </w:rPr>
                                            <w:t>（</w:t>
                                          </w:r>
                                          <w:r w:rsidRPr="00E924A2">
                                            <w:rPr>
                                              <w:rFonts w:ascii="ＭＳ ゴシック" w:eastAsia="ＭＳ ゴシック" w:hint="eastAsia"/>
                                              <w:spacing w:val="-8"/>
                                              <w:w w:val="90"/>
                                              <w:sz w:val="15"/>
                                              <w:szCs w:val="15"/>
                                              <w:u w:val="single"/>
                                            </w:rPr>
                                            <w:t>暫定</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 xml:space="preserve">　</w:t>
                                          </w:r>
                                          <w:r w:rsidRPr="00E924A2">
                                            <w:rPr>
                                              <w:rFonts w:ascii="ＭＳ ゴシック" w:eastAsia="ＭＳ ゴシック" w:hint="eastAsia"/>
                                              <w:spacing w:val="-8"/>
                                              <w:w w:val="90"/>
                                              <w:sz w:val="15"/>
                                              <w:szCs w:val="15"/>
                                              <w:u w:val="single"/>
                                            </w:rPr>
                                            <w:t>措置</w:t>
                                          </w:r>
                                          <w:r w:rsidRPr="00E924A2">
                                            <w:rPr>
                                              <w:rFonts w:ascii="ＭＳ ゴシック" w:eastAsia="ＭＳ ゴシック" w:hint="eastAsia"/>
                                              <w:spacing w:val="-8"/>
                                              <w:w w:val="90"/>
                                              <w:sz w:val="15"/>
                                              <w:szCs w:val="1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テキスト ボックス 105"/>
                                    <wps:cNvSpPr txBox="1"/>
                                    <wps:spPr>
                                      <a:xfrm>
                                        <a:off x="2348829" y="60202"/>
                                        <a:ext cx="129909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法定内</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繰入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 name="正方形/長方形 1"/>
                                <wps:cNvSpPr/>
                                <wps:spPr>
                                  <a:xfrm>
                                    <a:off x="2114550" y="1281113"/>
                                    <a:ext cx="199623"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9" name="テキスト ボックス 319"/>
                              <wps:cNvSpPr txBox="1"/>
                              <wps:spPr>
                                <a:xfrm>
                                  <a:off x="1852613" y="1214438"/>
                                  <a:ext cx="7334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E924A2" w:rsidRDefault="00491629" w:rsidP="00E924A2">
                                    <w:pPr>
                                      <w:spacing w:line="160" w:lineRule="exact"/>
                                      <w:jc w:val="center"/>
                                      <w:rPr>
                                        <w:rFonts w:ascii="ＭＳ ゴシック" w:eastAsia="ＭＳ ゴシック"/>
                                        <w:color w:val="404040" w:themeColor="text1" w:themeTint="BF"/>
                                        <w:spacing w:val="-10"/>
                                        <w:w w:val="70"/>
                                        <w:sz w:val="13"/>
                                        <w:szCs w:val="15"/>
                                      </w:rPr>
                                    </w:pPr>
                                    <w:r w:rsidRPr="00E924A2">
                                      <w:rPr>
                                        <w:rFonts w:ascii="ＭＳ ゴシック" w:eastAsia="ＭＳ ゴシック" w:hint="eastAsia"/>
                                        <w:color w:val="404040" w:themeColor="text1" w:themeTint="BF"/>
                                        <w:spacing w:val="-10"/>
                                        <w:w w:val="70"/>
                                        <w:sz w:val="13"/>
                                        <w:szCs w:val="15"/>
                                      </w:rPr>
                                      <w:t>条例減免</w:t>
                                    </w:r>
                                  </w:p>
                                  <w:p w:rsidR="00491629" w:rsidRPr="00E924A2" w:rsidRDefault="00491629" w:rsidP="00E924A2">
                                    <w:pPr>
                                      <w:spacing w:line="160" w:lineRule="exact"/>
                                      <w:jc w:val="center"/>
                                      <w:rPr>
                                        <w:rFonts w:ascii="ＭＳ ゴシック" w:eastAsia="ＭＳ ゴシック"/>
                                        <w:color w:val="404040" w:themeColor="text1" w:themeTint="BF"/>
                                        <w:spacing w:val="-10"/>
                                        <w:w w:val="66"/>
                                        <w:sz w:val="13"/>
                                        <w:szCs w:val="15"/>
                                      </w:rPr>
                                    </w:pPr>
                                    <w:r w:rsidRPr="00E924A2">
                                      <w:rPr>
                                        <w:rFonts w:ascii="ＭＳ ゴシック" w:eastAsia="ＭＳ ゴシック" w:hint="eastAsia"/>
                                        <w:color w:val="404040" w:themeColor="text1" w:themeTint="BF"/>
                                        <w:spacing w:val="-10"/>
                                        <w:w w:val="66"/>
                                        <w:sz w:val="13"/>
                                        <w:szCs w:val="15"/>
                                        <w:u w:val="single"/>
                                      </w:rPr>
                                      <w:t>（統一基準）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1" o:spid="_x0000_s1027" style="position:absolute;left:0;text-align:left;margin-left:-.7pt;margin-top:6.45pt;width:301pt;height:234pt;z-index:251684864" coordsize="38227,29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">
                      <v:group id="グループ化 4" o:spid="_x0000_s1028" style="position:absolute;width:38227;height:29718" coordsize="38227,29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グループ化 107" o:spid="_x0000_s1029" style="position:absolute;width:38227;height:29718" coordsize="65055,3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グループ化 99" o:spid="_x0000_s1030" style="position:absolute;width:65055;height:33147" coordsize="65055,3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グループ化 96" o:spid="_x0000_s1031" style="position:absolute;width:65055;height:33147" coordsize="65055,3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8" o:spid="_x0000_s1032" type="#_x0000_t75" style="position:absolute;width:65055;height:33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2jZXGAAAA3AAAAA8AAABkcnMvZG93bnJldi54bWxEj0FrwkAQhe9C/8Myhd50U1EpaTYiEbHQ&#10;XtTSehyy0yQ2OxuyW43/vnMQvM3w3rz3TbYcXKvO1IfGs4HnSQKKuPS24crA52EzfgEVIrLF1jMZ&#10;uFKAZf4wyjC1/sI7Ou9jpSSEQ4oG6hi7VOtQ1uQwTHxHLNqP7x1GWftK2x4vEu5aPU2ShXbYsDTU&#10;2FFRU/m7/3MGipOOq+NHcdp+z3jn5uvp8b38MubpcVi9goo0xLv5dv1mBT8RWnlGJtD5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raNlcYAAADcAAAADwAAAAAAAAAAAAAA&#10;AACfAgAAZHJzL2Rvd25yZXYueG1sUEsFBgAAAAAEAAQA9wAAAJIDAAAAAA==&#10;">
                                <v:imagedata r:id="rId9" o:title=""/>
                                <v:path arrowok="t"/>
                              </v:shape>
                              <v:rect id="正方形/長方形 312" o:spid="_x0000_s1033" style="position:absolute;left:4000;top:17526;width:2171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jK8QA&#10;AADcAAAADwAAAGRycy9kb3ducmV2LnhtbESPS4vCQBCE74L/YWhhbzpR8UF0FBEVd28+4rnJtEkw&#10;0xMzo2b//c6C4LGoqq+o+bIxpXhS7QrLCvq9CARxanXBmYLzadudgnAeWWNpmRT8koPlot2aY6zt&#10;iw/0PPpMBAi7GBXk3lexlC7NyaDr2Yo4eFdbG/RB1pnUNb4C3JRyEEVjabDgsJBjReuc0tvxYRQ8&#10;RpPvTXO574ZJlEx+knK097tKqa9Os5qB8NT4T/jd3msFw/4A/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84yvEAAAA3AAAAA8AAAAAAAAAAAAAAAAAmAIAAGRycy9k&#10;b3ducmV2LnhtbFBLBQYAAAAABAAEAPUAAACJAwAAAAA=&#10;" fillcolor="white [3212]" stroked="f" strokeweight="2pt"/>
                              <v:rect id="正方形/長方形 315" o:spid="_x0000_s1034" style="position:absolute;left:26479;top:17526;width:3715;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7X8QA&#10;AADcAAAADwAAAGRycy9kb3ducmV2LnhtbESPT4vCMBTE7wt+h/AEb2uq0lWqUURU3L35p54fzbMt&#10;Ni+1iVq//WZhweMwM79hZovWVOJBjSstKxj0IxDEmdUl5wpOx83nBITzyBory6TgRQ4W887HDBNt&#10;n7ynx8HnIkDYJaig8L5OpHRZQQZd39bEwbvYxqAPssmlbvAZ4KaSwyj6kgZLDgsF1rQqKLse7kbB&#10;PR5/r9vzbTtKo3T8k1bxzm9rpXrddjkF4an17/B/e6cVjAYx/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e1/EAAAA3AAAAA8AAAAAAAAAAAAAAAAAmAIAAGRycy9k&#10;b3ducmV2LnhtbFBLBQYAAAAABAAEAPUAAACJAwAAAAA=&#10;" fillcolor="white [3212]" stroked="f" strokeweight="2pt"/>
                              <v:rect id="正方形/長方形 316" o:spid="_x0000_s1035" style="position:absolute;left:26955;top:17526;width:3715;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lKMUA&#10;AADcAAAADwAAAGRycy9kb3ducmV2LnhtbESPT2vCQBTE74LfYXlCb2aTin+IrkFKK7a3qvH8yD6T&#10;YPZtmt1o+u27hUKPw8z8htlkg2nEnTpXW1aQRDEI4sLqmksF59PbdAXCeWSNjWVS8E0Osu14tMFU&#10;2wd/0v3oSxEg7FJUUHnfplK6oiKDLrItcfCutjPog+xKqTt8BLhp5HMcL6TBmsNChS29VFTcjr1R&#10;0M+X76/D5Ws/y+N8+ZE384Pft0o9TYbdGoSnwf+H/9oHrWCWLOD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UoxQAAANwAAAAPAAAAAAAAAAAAAAAAAJgCAABkcnMv&#10;ZG93bnJldi54bWxQSwUGAAAAAAQABAD1AAAAigMAAAAA&#10;" fillcolor="white [3212]" stroked="f" strokeweight="2pt"/>
                              <v:rect id="正方形/長方形 317" o:spid="_x0000_s1036" style="position:absolute;left:30861;top:17335;width:466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As8QA&#10;AADcAAAADwAAAGRycy9kb3ducmV2LnhtbESPT4vCMBTE7wt+h/AEb2uq4laqUURU3L35p54fzbMt&#10;Ni+1iVq//WZhweMwM79hZovWVOJBjSstKxj0IxDEmdUl5wpOx83nBITzyBory6TgRQ4W887HDBNt&#10;n7ynx8HnIkDYJaig8L5OpHRZQQZd39bEwbvYxqAPssmlbvAZ4KaSwyj6kgZLDgsF1rQqKLse7kbB&#10;fRx/r9vzbTtKozT+Savxzm9rpXrddjkF4an17/B/e6cVjAYx/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LQLPEAAAA3AAAAA8AAAAAAAAAAAAAAAAAmAIAAGRycy9k&#10;b3ducmV2LnhtbFBLBQYAAAAABAAEAPUAAACJAwAAAAA=&#10;" fillcolor="white [3212]" stroked="f" strokeweight="2pt"/>
                            </v:group>
                            <v:shapetype id="_x0000_t202" coordsize="21600,21600" o:spt="202" path="m,l,21600r21600,l21600,xe">
                              <v:stroke joinstyle="miter"/>
                              <v:path gradientshapeok="t" o:connecttype="rect"/>
                            </v:shapetype>
                            <v:shape id="テキスト ボックス 43" o:spid="_x0000_s1037" type="#_x0000_t202" style="position:absolute;left:17335;top:190;width:21590;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xq8MA&#10;AADbAAAADwAAAGRycy9kb3ducmV2LnhtbESPQWuDQBSE74H8h+UFegnN2jSI2KwSUoQeemisvT/c&#10;F5W4b8XdqP333UKhx2FmvmGO+WJ6MdHoOssKnnYRCOLa6o4bBdVn8ZiAcB5ZY2+ZFHyTgzxbr46Y&#10;ajvzhabSNyJA2KWooPV+SKV0dUsG3c4OxMG72tGgD3JspB5xDnDTy30UxdJgx2GhxYHOLdW38m4U&#10;3Dl5jd8/Yir6fdR0lS6qLX4p9bBZTi8gPC3+P/zXftMKDs/w+yX8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Xxq8MAAADbAAAADwAAAAAAAAAAAAAAAACYAgAAZHJzL2Rv&#10;d25yZXYueG1sUEsFBgAAAAAEAAQA9QAAAIgDAAAAAA==&#10;" fillcolor="red" stroked="f" strokeweight=".5pt">
                              <v:textbox>
                                <w:txbxContent>
                                  <w:p w:rsidR="00491629" w:rsidRPr="005225C6" w:rsidRDefault="00491629" w:rsidP="00651A19">
                                    <w:pPr>
                                      <w:ind w:left="271" w:hanging="271"/>
                                      <w:jc w:val="center"/>
                                      <w:rPr>
                                        <w:rFonts w:ascii="ＭＳ ゴシック" w:eastAsia="ＭＳ ゴシック" w:hAnsi="ＭＳ ゴシック"/>
                                        <w:b/>
                                        <w:color w:val="FFFFFF" w:themeColor="background1"/>
                                        <w:spacing w:val="20"/>
                                        <w:sz w:val="23"/>
                                        <w:szCs w:val="23"/>
                                      </w:rPr>
                                    </w:pPr>
                                    <w:r w:rsidRPr="005225C6">
                                      <w:rPr>
                                        <w:rFonts w:ascii="ＭＳ ゴシック" w:eastAsia="ＭＳ ゴシック" w:hAnsi="ＭＳ ゴシック" w:hint="eastAsia"/>
                                        <w:b/>
                                        <w:color w:val="FFFFFF" w:themeColor="background1"/>
                                        <w:spacing w:val="20"/>
                                        <w:sz w:val="23"/>
                                        <w:szCs w:val="23"/>
                                      </w:rPr>
                                      <w:t>納付金</w:t>
                                    </w:r>
                                  </w:p>
                                </w:txbxContent>
                              </v:textbox>
                            </v:shape>
                          </v:group>
                          <v:group id="グループ化 106" o:spid="_x0000_s1038" style="position:absolute;left:1945;top:16764;width:37867;height:11566" coordorigin="-1388,571" coordsize="37867,11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テキスト ボックス 299" o:spid="_x0000_s1039" type="#_x0000_t202" style="position:absolute;left:-1388;top:602;width:9154;height:5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法定外</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繰入</w:t>
                                    </w:r>
                                  </w:p>
                                </w:txbxContent>
                              </v:textbox>
                            </v:shape>
                            <v:shape id="テキスト ボックス 100" o:spid="_x0000_s1040" type="#_x0000_t202" style="position:absolute;left:4247;top:615;width:9268;height:6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法定内</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繰入</w:t>
                                    </w:r>
                                  </w:p>
                                </w:txbxContent>
                              </v:textbox>
                            </v:shape>
                            <v:shape id="テキスト ボックス 101" o:spid="_x0000_s1041" type="#_x0000_t202" style="position:absolute;left:9958;top:571;width:9341;height:8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w:t>
                                    </w:r>
                                    <w:r w:rsidRPr="00E924A2">
                                      <w:rPr>
                                        <w:rFonts w:ascii="ＭＳ ゴシック" w:eastAsia="ＭＳ ゴシック" w:hint="eastAsia"/>
                                        <w:spacing w:val="-8"/>
                                        <w:w w:val="90"/>
                                        <w:sz w:val="15"/>
                                        <w:szCs w:val="15"/>
                                        <w:u w:val="single"/>
                                      </w:rPr>
                                      <w:t>内</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繰入</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（地財</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 xml:space="preserve">　措置）</w:t>
                                    </w:r>
                                  </w:p>
                                </w:txbxContent>
                              </v:textbox>
                            </v:shape>
                            <v:shape id="テキスト ボックス 102" o:spid="_x0000_s1042" type="#_x0000_t202" style="position:absolute;left:15469;top:571;width:8667;height:9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w:t>
                                    </w:r>
                                    <w:r w:rsidRPr="00E924A2">
                                      <w:rPr>
                                        <w:rFonts w:ascii="ＭＳ ゴシック" w:eastAsia="ＭＳ ゴシック" w:hint="eastAsia"/>
                                        <w:spacing w:val="-8"/>
                                        <w:w w:val="90"/>
                                        <w:sz w:val="15"/>
                                        <w:szCs w:val="15"/>
                                        <w:u w:val="single"/>
                                      </w:rPr>
                                      <w:t>内</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繰入</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（地財</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 xml:space="preserve">　措置）</w:t>
                                    </w:r>
                                  </w:p>
                                </w:txbxContent>
                              </v:textbox>
                            </v:shape>
                            <v:shape id="テキスト ボックス 103" o:spid="_x0000_s1043" type="#_x0000_t202" style="position:absolute;left:20162;top:666;width:10573;height:11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公費</w:t>
                                    </w:r>
                                  </w:p>
                                  <w:p w:rsidR="00491629" w:rsidRPr="00E924A2" w:rsidRDefault="00491629" w:rsidP="00651A19">
                                    <w:pPr>
                                      <w:spacing w:line="160" w:lineRule="exact"/>
                                      <w:ind w:left="136" w:hanging="136"/>
                                      <w:jc w:val="center"/>
                                      <w:rPr>
                                        <w:rFonts w:ascii="ＭＳ ゴシック" w:eastAsia="ＭＳ ゴシック"/>
                                        <w:spacing w:val="-8"/>
                                        <w:w w:val="90"/>
                                        <w:sz w:val="15"/>
                                        <w:szCs w:val="15"/>
                                        <w:highlight w:val="yellow"/>
                                      </w:rPr>
                                    </w:pPr>
                                    <w:r w:rsidRPr="00E924A2">
                                      <w:rPr>
                                        <w:rFonts w:ascii="ＭＳ ゴシック" w:eastAsia="ＭＳ ゴシック" w:hint="eastAsia"/>
                                        <w:spacing w:val="-8"/>
                                        <w:w w:val="90"/>
                                        <w:sz w:val="15"/>
                                        <w:szCs w:val="15"/>
                                      </w:rPr>
                                      <w:t>（</w:t>
                                    </w:r>
                                    <w:r w:rsidRPr="00E924A2">
                                      <w:rPr>
                                        <w:rFonts w:ascii="ＭＳ ゴシック" w:eastAsia="ＭＳ ゴシック" w:hint="eastAsia"/>
                                        <w:spacing w:val="-8"/>
                                        <w:w w:val="90"/>
                                        <w:sz w:val="15"/>
                                        <w:szCs w:val="15"/>
                                        <w:u w:val="single"/>
                                      </w:rPr>
                                      <w:t>暫定</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 xml:space="preserve">　</w:t>
                                    </w:r>
                                    <w:r w:rsidRPr="00E924A2">
                                      <w:rPr>
                                        <w:rFonts w:ascii="ＭＳ ゴシック" w:eastAsia="ＭＳ ゴシック" w:hint="eastAsia"/>
                                        <w:spacing w:val="-8"/>
                                        <w:w w:val="90"/>
                                        <w:sz w:val="15"/>
                                        <w:szCs w:val="15"/>
                                        <w:u w:val="single"/>
                                      </w:rPr>
                                      <w:t>措置</w:t>
                                    </w:r>
                                    <w:r w:rsidRPr="00E924A2">
                                      <w:rPr>
                                        <w:rFonts w:ascii="ＭＳ ゴシック" w:eastAsia="ＭＳ ゴシック" w:hint="eastAsia"/>
                                        <w:spacing w:val="-8"/>
                                        <w:w w:val="90"/>
                                        <w:sz w:val="15"/>
                                        <w:szCs w:val="15"/>
                                      </w:rPr>
                                      <w:t>）</w:t>
                                    </w:r>
                                  </w:p>
                                </w:txbxContent>
                              </v:textbox>
                            </v:shape>
                            <v:shape id="テキスト ボックス 105" o:spid="_x0000_s1044" type="#_x0000_t202" style="position:absolute;left:23488;top:602;width:12991;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法定内</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繰入</w:t>
                                    </w:r>
                                  </w:p>
                                </w:txbxContent>
                              </v:textbox>
                            </v:shape>
                          </v:group>
                        </v:group>
                        <v:rect id="正方形/長方形 1" o:spid="_x0000_s1045" style="position:absolute;left:21145;top:12811;width:1996;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8hu8EA&#10;AADaAAAADwAAAGRycy9kb3ducmV2LnhtbERPS2vCQBC+F/oflil4azat+CDNKiKt2N5MG89DdpqE&#10;ZmfT7Griv3cDgqfh43tOuh5MI87UudqygpcoBkFcWF1zqeDn++N5CcJ5ZI2NZVJwIQfr1eNDiom2&#10;PR/onPlShBB2CSqovG8TKV1RkUEX2ZY4cL+2M+gD7EqpO+xDuGnkaxzPpcGaQ0OFLW0rKv6yk1Fw&#10;mi0+34fj/26ax/niK29me79rlZo8DZs3EJ4Gfxff3Hsd5sP4ynjl6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PIbvBAAAA2gAAAA8AAAAAAAAAAAAAAAAAmAIAAGRycy9kb3du&#10;cmV2LnhtbFBLBQYAAAAABAAEAPUAAACGAwAAAAA=&#10;" fillcolor="white [3212]" stroked="f" strokeweight="2pt"/>
                      </v:group>
                      <v:shape id="テキスト ボックス 319" o:spid="_x0000_s1046" type="#_x0000_t202" style="position:absolute;left:18526;top:12144;width:733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bosYA&#10;AADcAAAADwAAAGRycy9kb3ducmV2LnhtbESPT4vCMBTE7wt+h/AEb2uqi4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NbosYAAADcAAAADwAAAAAAAAAAAAAAAACYAgAAZHJz&#10;L2Rvd25yZXYueG1sUEsFBgAAAAAEAAQA9QAAAIsDAAAAAA==&#10;" filled="f" stroked="f" strokeweight=".5pt">
                        <v:textbox>
                          <w:txbxContent>
                            <w:p w:rsidR="00491629" w:rsidRPr="00E924A2" w:rsidRDefault="00491629" w:rsidP="00E924A2">
                              <w:pPr>
                                <w:spacing w:line="160" w:lineRule="exact"/>
                                <w:jc w:val="center"/>
                                <w:rPr>
                                  <w:rFonts w:ascii="ＭＳ ゴシック" w:eastAsia="ＭＳ ゴシック"/>
                                  <w:color w:val="404040" w:themeColor="text1" w:themeTint="BF"/>
                                  <w:spacing w:val="-10"/>
                                  <w:w w:val="70"/>
                                  <w:sz w:val="13"/>
                                  <w:szCs w:val="15"/>
                                </w:rPr>
                              </w:pPr>
                              <w:r w:rsidRPr="00E924A2">
                                <w:rPr>
                                  <w:rFonts w:ascii="ＭＳ ゴシック" w:eastAsia="ＭＳ ゴシック" w:hint="eastAsia"/>
                                  <w:color w:val="404040" w:themeColor="text1" w:themeTint="BF"/>
                                  <w:spacing w:val="-10"/>
                                  <w:w w:val="70"/>
                                  <w:sz w:val="13"/>
                                  <w:szCs w:val="15"/>
                                </w:rPr>
                                <w:t>条例減免</w:t>
                              </w:r>
                            </w:p>
                            <w:p w:rsidR="00491629" w:rsidRPr="00E924A2" w:rsidRDefault="00491629" w:rsidP="00E924A2">
                              <w:pPr>
                                <w:spacing w:line="160" w:lineRule="exact"/>
                                <w:jc w:val="center"/>
                                <w:rPr>
                                  <w:rFonts w:ascii="ＭＳ ゴシック" w:eastAsia="ＭＳ ゴシック"/>
                                  <w:color w:val="404040" w:themeColor="text1" w:themeTint="BF"/>
                                  <w:spacing w:val="-10"/>
                                  <w:w w:val="66"/>
                                  <w:sz w:val="13"/>
                                  <w:szCs w:val="15"/>
                                </w:rPr>
                              </w:pPr>
                              <w:r w:rsidRPr="00E924A2">
                                <w:rPr>
                                  <w:rFonts w:ascii="ＭＳ ゴシック" w:eastAsia="ＭＳ ゴシック" w:hint="eastAsia"/>
                                  <w:color w:val="404040" w:themeColor="text1" w:themeTint="BF"/>
                                  <w:spacing w:val="-10"/>
                                  <w:w w:val="66"/>
                                  <w:sz w:val="13"/>
                                  <w:szCs w:val="15"/>
                                  <w:u w:val="single"/>
                                </w:rPr>
                                <w:t>（統一基準）</w:t>
                              </w:r>
                            </w:p>
                          </w:txbxContent>
                        </v:textbox>
                      </v:shape>
                    </v:group>
                  </w:pict>
                </mc:Fallback>
              </mc:AlternateContent>
            </w:r>
          </w:p>
          <w:p w:rsidR="00491629" w:rsidRDefault="00491629" w:rsidP="00651A19">
            <w:pPr>
              <w:spacing w:line="300" w:lineRule="exact"/>
              <w:ind w:firstLineChars="100" w:firstLine="200"/>
              <w:rPr>
                <w:rFonts w:ascii="ＭＳ ゴシック" w:eastAsia="ＭＳ ゴシック" w:hAnsi="ＭＳ ゴシック"/>
                <w:sz w:val="20"/>
                <w:szCs w:val="20"/>
              </w:rPr>
            </w:pPr>
          </w:p>
          <w:p w:rsidR="00491629" w:rsidRDefault="00491629" w:rsidP="00651A19">
            <w:pPr>
              <w:spacing w:line="300" w:lineRule="exact"/>
              <w:ind w:firstLineChars="100" w:firstLine="200"/>
              <w:rPr>
                <w:rFonts w:ascii="ＭＳ ゴシック" w:eastAsia="ＭＳ ゴシック" w:hAnsi="ＭＳ ゴシック"/>
                <w:sz w:val="20"/>
                <w:szCs w:val="20"/>
              </w:rPr>
            </w:pPr>
          </w:p>
          <w:p w:rsidR="00491629" w:rsidRDefault="00491629" w:rsidP="00651A19">
            <w:pPr>
              <w:spacing w:line="300" w:lineRule="exact"/>
              <w:ind w:firstLineChars="100" w:firstLine="200"/>
              <w:rPr>
                <w:rFonts w:ascii="ＭＳ ゴシック" w:eastAsia="ＭＳ ゴシック" w:hAnsi="ＭＳ ゴシック"/>
                <w:sz w:val="20"/>
                <w:szCs w:val="20"/>
              </w:rPr>
            </w:pPr>
          </w:p>
          <w:p w:rsidR="00491629" w:rsidRDefault="00491629" w:rsidP="00651A19">
            <w:pPr>
              <w:spacing w:line="300" w:lineRule="exact"/>
              <w:ind w:firstLineChars="100" w:firstLine="200"/>
              <w:rPr>
                <w:rFonts w:ascii="ＭＳ ゴシック" w:eastAsia="ＭＳ ゴシック" w:hAnsi="ＭＳ ゴシック"/>
                <w:sz w:val="20"/>
                <w:szCs w:val="20"/>
              </w:rPr>
            </w:pPr>
          </w:p>
          <w:p w:rsidR="00491629" w:rsidRDefault="00491629" w:rsidP="00651A19">
            <w:pPr>
              <w:spacing w:line="300" w:lineRule="exact"/>
              <w:ind w:firstLineChars="100" w:firstLine="200"/>
              <w:rPr>
                <w:rFonts w:ascii="ＭＳ ゴシック" w:eastAsia="ＭＳ ゴシック" w:hAnsi="ＭＳ ゴシック"/>
                <w:sz w:val="20"/>
                <w:szCs w:val="20"/>
              </w:rPr>
            </w:pPr>
          </w:p>
          <w:p w:rsidR="00491629" w:rsidRDefault="00491629" w:rsidP="00E924A2">
            <w:pPr>
              <w:spacing w:line="300" w:lineRule="exact"/>
              <w:ind w:firstLineChars="100" w:firstLine="200"/>
              <w:rPr>
                <w:rFonts w:ascii="ＭＳ ゴシック" w:eastAsia="ＭＳ ゴシック" w:hAnsi="ＭＳ ゴシック"/>
                <w:sz w:val="20"/>
                <w:szCs w:val="20"/>
              </w:rPr>
            </w:pPr>
          </w:p>
          <w:p w:rsidR="00491629" w:rsidRDefault="00491629" w:rsidP="00651A19">
            <w:pPr>
              <w:spacing w:line="300" w:lineRule="exact"/>
              <w:ind w:firstLineChars="100" w:firstLine="200"/>
              <w:rPr>
                <w:rFonts w:ascii="ＭＳ ゴシック" w:eastAsia="ＭＳ ゴシック" w:hAnsi="ＭＳ ゴシック"/>
                <w:sz w:val="20"/>
                <w:szCs w:val="20"/>
              </w:rPr>
            </w:pPr>
          </w:p>
          <w:p w:rsidR="00491629" w:rsidRDefault="00491629" w:rsidP="00651A19">
            <w:pPr>
              <w:spacing w:line="300" w:lineRule="exact"/>
              <w:ind w:firstLineChars="100" w:firstLine="200"/>
              <w:rPr>
                <w:rFonts w:ascii="ＭＳ ゴシック" w:eastAsia="ＭＳ ゴシック" w:hAnsi="ＭＳ ゴシック"/>
                <w:sz w:val="20"/>
                <w:szCs w:val="20"/>
              </w:rPr>
            </w:pPr>
          </w:p>
          <w:p w:rsidR="00491629" w:rsidRDefault="00491629" w:rsidP="00651A19">
            <w:pPr>
              <w:spacing w:line="300" w:lineRule="exact"/>
              <w:ind w:firstLineChars="100" w:firstLine="200"/>
              <w:rPr>
                <w:rFonts w:ascii="ＭＳ ゴシック" w:eastAsia="ＭＳ ゴシック" w:hAnsi="ＭＳ ゴシック"/>
                <w:sz w:val="20"/>
                <w:szCs w:val="20"/>
              </w:rPr>
            </w:pPr>
          </w:p>
          <w:p w:rsidR="00491629" w:rsidRDefault="00491629" w:rsidP="00651A19">
            <w:pPr>
              <w:spacing w:line="300" w:lineRule="exact"/>
              <w:ind w:firstLineChars="100" w:firstLine="200"/>
              <w:rPr>
                <w:rFonts w:ascii="ＭＳ ゴシック" w:eastAsia="ＭＳ ゴシック" w:hAnsi="ＭＳ ゴシック"/>
                <w:sz w:val="20"/>
                <w:szCs w:val="20"/>
              </w:rPr>
            </w:pPr>
          </w:p>
          <w:p w:rsidR="00491629" w:rsidRDefault="00491629" w:rsidP="00651A19">
            <w:pPr>
              <w:spacing w:line="300" w:lineRule="exact"/>
              <w:ind w:firstLineChars="100" w:firstLine="200"/>
              <w:rPr>
                <w:rFonts w:ascii="ＭＳ ゴシック" w:eastAsia="ＭＳ ゴシック" w:hAnsi="ＭＳ ゴシック"/>
                <w:sz w:val="20"/>
                <w:szCs w:val="20"/>
              </w:rPr>
            </w:pPr>
          </w:p>
          <w:p w:rsidR="00491629" w:rsidRDefault="00491629" w:rsidP="00651A19">
            <w:pPr>
              <w:spacing w:line="300" w:lineRule="exact"/>
              <w:ind w:firstLineChars="100" w:firstLine="200"/>
              <w:rPr>
                <w:rFonts w:ascii="ＭＳ ゴシック" w:eastAsia="ＭＳ ゴシック" w:hAnsi="ＭＳ ゴシック"/>
                <w:sz w:val="20"/>
                <w:szCs w:val="20"/>
              </w:rPr>
            </w:pPr>
          </w:p>
          <w:p w:rsidR="00491629" w:rsidRDefault="00491629" w:rsidP="00651A19">
            <w:pPr>
              <w:spacing w:line="300" w:lineRule="exact"/>
              <w:ind w:firstLineChars="100" w:firstLine="200"/>
              <w:rPr>
                <w:rFonts w:ascii="ＭＳ ゴシック" w:eastAsia="ＭＳ ゴシック" w:hAnsi="ＭＳ ゴシック"/>
                <w:sz w:val="20"/>
                <w:szCs w:val="20"/>
              </w:rPr>
            </w:pPr>
          </w:p>
          <w:p w:rsidR="00491629" w:rsidRDefault="00491629" w:rsidP="00651A19">
            <w:pPr>
              <w:spacing w:line="300" w:lineRule="exact"/>
              <w:ind w:firstLineChars="100" w:firstLine="200"/>
              <w:rPr>
                <w:rFonts w:ascii="ＭＳ ゴシック" w:eastAsia="ＭＳ ゴシック" w:hAnsi="ＭＳ ゴシック"/>
                <w:sz w:val="20"/>
                <w:szCs w:val="20"/>
              </w:rPr>
            </w:pPr>
          </w:p>
          <w:p w:rsidR="00491629" w:rsidRDefault="00491629" w:rsidP="00651A19">
            <w:pPr>
              <w:spacing w:line="300" w:lineRule="exact"/>
              <w:rPr>
                <w:rFonts w:ascii="ＭＳ ゴシック" w:eastAsia="ＭＳ ゴシック" w:hAnsi="ＭＳ ゴシック"/>
                <w:sz w:val="20"/>
                <w:szCs w:val="20"/>
              </w:rPr>
            </w:pPr>
          </w:p>
          <w:p w:rsidR="00491629" w:rsidRPr="00651A19" w:rsidRDefault="00491629" w:rsidP="00651A19">
            <w:pPr>
              <w:spacing w:line="300" w:lineRule="exact"/>
              <w:rPr>
                <w:rFonts w:ascii="ＭＳ ゴシック" w:eastAsia="ＭＳ ゴシック" w:hAnsi="ＭＳ ゴシック"/>
                <w:sz w:val="20"/>
                <w:szCs w:val="20"/>
              </w:rPr>
            </w:pPr>
          </w:p>
        </w:tc>
        <w:tc>
          <w:tcPr>
            <w:tcW w:w="6166" w:type="dxa"/>
          </w:tcPr>
          <w:p w:rsidR="00491629" w:rsidRDefault="00491629" w:rsidP="00B649DB">
            <w:pPr>
              <w:spacing w:line="300" w:lineRule="exact"/>
              <w:ind w:firstLineChars="100" w:firstLine="200"/>
              <w:rPr>
                <w:rFonts w:ascii="ＭＳ ゴシック" w:eastAsia="ＭＳ ゴシック" w:hAnsi="ＭＳ ゴシック"/>
                <w:sz w:val="20"/>
                <w:szCs w:val="20"/>
              </w:rPr>
            </w:pPr>
            <w:r w:rsidRPr="00651A19">
              <w:rPr>
                <w:rFonts w:ascii="ＭＳ ゴシック" w:eastAsia="ＭＳ ゴシック" w:hAnsi="ＭＳ ゴシック" w:hint="eastAsia"/>
                <w:sz w:val="20"/>
                <w:szCs w:val="20"/>
              </w:rPr>
              <w:t>～　保険料総額と納付金について（イメージ）　～</w:t>
            </w:r>
          </w:p>
          <w:p w:rsidR="00491629" w:rsidRDefault="00491629" w:rsidP="00B649DB">
            <w:pPr>
              <w:spacing w:line="300" w:lineRule="exact"/>
              <w:ind w:firstLineChars="100" w:firstLine="210"/>
              <w:rPr>
                <w:rFonts w:ascii="ＭＳ ゴシック" w:eastAsia="ＭＳ ゴシック" w:hAnsi="ＭＳ ゴシック"/>
                <w:sz w:val="20"/>
                <w:szCs w:val="20"/>
              </w:rPr>
            </w:pPr>
            <w:r>
              <w:rPr>
                <w:rFonts w:asciiTheme="majorEastAsia" w:eastAsiaTheme="majorEastAsia" w:hAnsiTheme="majorEastAsia"/>
                <w:noProof/>
                <w:szCs w:val="21"/>
              </w:rPr>
              <mc:AlternateContent>
                <mc:Choice Requires="wpg">
                  <w:drawing>
                    <wp:anchor distT="0" distB="0" distL="114300" distR="114300" simplePos="0" relativeHeight="251683840" behindDoc="0" locked="0" layoutInCell="1" allowOverlap="1" wp14:anchorId="2AC6E6B9" wp14:editId="2B8E17D5">
                      <wp:simplePos x="0" y="0"/>
                      <wp:positionH relativeFrom="column">
                        <wp:posOffset>-8890</wp:posOffset>
                      </wp:positionH>
                      <wp:positionV relativeFrom="paragraph">
                        <wp:posOffset>81915</wp:posOffset>
                      </wp:positionV>
                      <wp:extent cx="3822700" cy="2971800"/>
                      <wp:effectExtent l="0" t="0" r="6350" b="0"/>
                      <wp:wrapNone/>
                      <wp:docPr id="5" name="グループ化 5"/>
                      <wp:cNvGraphicFramePr/>
                      <a:graphic xmlns:a="http://schemas.openxmlformats.org/drawingml/2006/main">
                        <a:graphicData uri="http://schemas.microsoft.com/office/word/2010/wordprocessingGroup">
                          <wpg:wgp>
                            <wpg:cNvGrpSpPr/>
                            <wpg:grpSpPr>
                              <a:xfrm>
                                <a:off x="0" y="0"/>
                                <a:ext cx="3822700" cy="2971800"/>
                                <a:chOff x="0" y="0"/>
                                <a:chExt cx="6505575" cy="3314700"/>
                              </a:xfrm>
                            </wpg:grpSpPr>
                            <wpg:grpSp>
                              <wpg:cNvPr id="6" name="グループ化 6"/>
                              <wpg:cNvGrpSpPr/>
                              <wpg:grpSpPr>
                                <a:xfrm>
                                  <a:off x="0" y="0"/>
                                  <a:ext cx="6505575" cy="3314700"/>
                                  <a:chOff x="0" y="0"/>
                                  <a:chExt cx="6505575" cy="3314700"/>
                                </a:xfrm>
                              </wpg:grpSpPr>
                              <wpg:grpSp>
                                <wpg:cNvPr id="7" name="グループ化 7"/>
                                <wpg:cNvGrpSpPr/>
                                <wpg:grpSpPr>
                                  <a:xfrm>
                                    <a:off x="0" y="0"/>
                                    <a:ext cx="6505575" cy="3314700"/>
                                    <a:chOff x="0" y="0"/>
                                    <a:chExt cx="6505575" cy="3314700"/>
                                  </a:xfrm>
                                </wpg:grpSpPr>
                                <pic:pic xmlns:pic="http://schemas.openxmlformats.org/drawingml/2006/picture">
                                  <pic:nvPicPr>
                                    <pic:cNvPr id="8" name="図 8"/>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5575" cy="3314700"/>
                                    </a:xfrm>
                                    <a:prstGeom prst="rect">
                                      <a:avLst/>
                                    </a:prstGeom>
                                    <a:noFill/>
                                    <a:ln>
                                      <a:noFill/>
                                    </a:ln>
                                  </pic:spPr>
                                </pic:pic>
                                <wps:wsp>
                                  <wps:cNvPr id="9" name="正方形/長方形 9"/>
                                  <wps:cNvSpPr/>
                                  <wps:spPr>
                                    <a:xfrm>
                                      <a:off x="400050" y="1752600"/>
                                      <a:ext cx="21717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647950" y="1752600"/>
                                      <a:ext cx="3714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695575" y="1752600"/>
                                      <a:ext cx="3714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3086100" y="1733550"/>
                                      <a:ext cx="4667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テキスト ボックス 13"/>
                                <wps:cNvSpPr txBox="1"/>
                                <wps:spPr>
                                  <a:xfrm>
                                    <a:off x="1733550" y="19050"/>
                                    <a:ext cx="2159000" cy="330200"/>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5225C6" w:rsidRDefault="00491629" w:rsidP="00651A19">
                                      <w:pPr>
                                        <w:ind w:left="271" w:hanging="271"/>
                                        <w:jc w:val="center"/>
                                        <w:rPr>
                                          <w:rFonts w:ascii="ＭＳ ゴシック" w:eastAsia="ＭＳ ゴシック" w:hAnsi="ＭＳ ゴシック"/>
                                          <w:b/>
                                          <w:color w:val="FFFFFF" w:themeColor="background1"/>
                                          <w:spacing w:val="20"/>
                                          <w:sz w:val="23"/>
                                          <w:szCs w:val="23"/>
                                        </w:rPr>
                                      </w:pPr>
                                      <w:r w:rsidRPr="005225C6">
                                        <w:rPr>
                                          <w:rFonts w:ascii="ＭＳ ゴシック" w:eastAsia="ＭＳ ゴシック" w:hAnsi="ＭＳ ゴシック" w:hint="eastAsia"/>
                                          <w:b/>
                                          <w:color w:val="FFFFFF" w:themeColor="background1"/>
                                          <w:spacing w:val="20"/>
                                          <w:sz w:val="23"/>
                                          <w:szCs w:val="23"/>
                                        </w:rPr>
                                        <w:t>納付金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グループ化 14"/>
                              <wpg:cNvGrpSpPr/>
                              <wpg:grpSpPr>
                                <a:xfrm>
                                  <a:off x="194519" y="1676400"/>
                                  <a:ext cx="3786780" cy="1156678"/>
                                  <a:chOff x="-138856" y="57150"/>
                                  <a:chExt cx="3786780" cy="1156678"/>
                                </a:xfrm>
                              </wpg:grpSpPr>
                              <wps:wsp>
                                <wps:cNvPr id="15" name="テキスト ボックス 15"/>
                                <wps:cNvSpPr txBox="1"/>
                                <wps:spPr>
                                  <a:xfrm>
                                    <a:off x="-138856" y="60202"/>
                                    <a:ext cx="915506" cy="57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法定外</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繰入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424701" y="61546"/>
                                    <a:ext cx="926844" cy="637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法定内</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繰入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995838" y="57150"/>
                                    <a:ext cx="934067" cy="873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法定外</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繰入</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（地財</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 xml:space="preserve">　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546974" y="57150"/>
                                    <a:ext cx="866695" cy="9725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法定外</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繰入</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（地財</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 xml:space="preserve">　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2016286" y="66674"/>
                                    <a:ext cx="1057276" cy="11471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公費</w:t>
                                      </w:r>
                                    </w:p>
                                    <w:p w:rsidR="00491629" w:rsidRPr="00E924A2" w:rsidRDefault="00491629" w:rsidP="00651A19">
                                      <w:pPr>
                                        <w:spacing w:line="160" w:lineRule="exact"/>
                                        <w:ind w:left="136" w:hanging="136"/>
                                        <w:jc w:val="center"/>
                                        <w:rPr>
                                          <w:rFonts w:ascii="ＭＳ ゴシック" w:eastAsia="ＭＳ ゴシック"/>
                                          <w:spacing w:val="-8"/>
                                          <w:w w:val="90"/>
                                          <w:sz w:val="15"/>
                                          <w:szCs w:val="15"/>
                                          <w:highlight w:val="yellow"/>
                                        </w:rPr>
                                      </w:pPr>
                                      <w:r w:rsidRPr="00E924A2">
                                        <w:rPr>
                                          <w:rFonts w:ascii="ＭＳ ゴシック" w:eastAsia="ＭＳ ゴシック" w:hint="eastAsia"/>
                                          <w:spacing w:val="-8"/>
                                          <w:w w:val="90"/>
                                          <w:sz w:val="15"/>
                                          <w:szCs w:val="15"/>
                                        </w:rPr>
                                        <w:t>（特別</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 xml:space="preserve">　給付）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2348829" y="60202"/>
                                    <a:ext cx="129909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法定内</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繰入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5" o:spid="_x0000_s1047" style="position:absolute;left:0;text-align:left;margin-left:-.7pt;margin-top:6.45pt;width:301pt;height:234pt;z-index:251683840;mso-width-relative:margin;mso-height-relative:margin" coordsize="65055,33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">
                      <v:group id="グループ化 6" o:spid="_x0000_s1048" style="position:absolute;width:65055;height:33147" coordsize="65055,3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グループ化 7" o:spid="_x0000_s1049" style="position:absolute;width:65055;height:33147" coordsize="65055,3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図 8" o:spid="_x0000_s1050" type="#_x0000_t75" style="position:absolute;width:65055;height:33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QQfbAAAAA2gAAAA8AAABkcnMvZG93bnJldi54bWxET8uKwjAU3Qv+Q7jC7DRVVKTTVKQiDowb&#10;H8y4vDR32mpzU5qM1r83C8Hl4byTZWdqcaPWVZYVjEcRCOLc6ooLBafjZrgA4TyyxtoyKXiQg2Xa&#10;7yUYa3vnPd0OvhAhhF2MCkrvm1hKl5dk0I1sQxy4P9sa9AG2hdQt3kO4qeUkiubSYMWhocSGspLy&#10;6+HfKMgu0q/Ou+yy/Z3y3szWk/N3/qPUx6BbfYLw1Pm3+OX+0grC1nAl3ACZP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pBB9sAAAADaAAAADwAAAAAAAAAAAAAAAACfAgAA&#10;ZHJzL2Rvd25yZXYueG1sUEsFBgAAAAAEAAQA9wAAAIwDAAAAAA==&#10;">
                            <v:imagedata r:id="rId9" o:title=""/>
                            <v:path arrowok="t"/>
                          </v:shape>
                          <v:rect id="正方形/長方形 9" o:spid="_x0000_s1051" style="position:absolute;left:4000;top:17526;width:2171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ktvcQA&#10;AADaAAAADwAAAGRycy9kb3ducmV2LnhtbESPQWvCQBSE74X+h+UVvNVNK9GauoYiGrS32sbzI/ua&#10;hGbfxuxq4r93BaHHYWa+YRbpYBpxps7VlhW8jCMQxIXVNZcKfr43z28gnEfW2FgmBRdykC4fHxaY&#10;aNvzF533vhQBwi5BBZX3bSKlKyoy6Ma2JQ7er+0M+iC7UuoO+wA3jXyNoqk0WHNYqLClVUXF3/5k&#10;FJzi2W49HI7ZJI/y2WfexFuftUqNnoaPdxCeBv8fvre3WsEcblfCD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5Lb3EAAAA2gAAAA8AAAAAAAAAAAAAAAAAmAIAAGRycy9k&#10;b3ducmV2LnhtbFBLBQYAAAAABAAEAPUAAACJAwAAAAA=&#10;" fillcolor="white [3212]" stroked="f" strokeweight="2pt"/>
                          <v:rect id="正方形/長方形 10" o:spid="_x0000_s1052" style="position:absolute;left:26479;top:17526;width:3715;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fx8QA&#10;AADbAAAADwAAAGRycy9kb3ducmV2LnhtbESPQW/CMAyF70j7D5EncYN0Q8DUNUXTtCHgBlt3thqv&#10;rdY4XROg/Ht8QOJm6z2/9zlbDa5VJ+pD49nA0zQBRVx623Bl4Pvrc/ICKkRki61nMnChAKv8YZRh&#10;av2Z93Q6xEpJCIcUDdQxdqnWoazJYZj6jli0X987jLL2lbY9niXctfo5SRbaYcPSUGNH7zWVf4ej&#10;M3CcL7cfw8//elYkxXJXtPNNXHfGjB+Ht1dQkYZ4N9+uN1bwhV5+kQF0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X8fEAAAA2wAAAA8AAAAAAAAAAAAAAAAAmAIAAGRycy9k&#10;b3ducmV2LnhtbFBLBQYAAAAABAAEAPUAAACJAwAAAAA=&#10;" fillcolor="white [3212]" stroked="f" strokeweight="2pt"/>
                          <v:rect id="正方形/長方形 11" o:spid="_x0000_s1053" style="position:absolute;left:26955;top:17526;width:3715;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6XMIA&#10;AADbAAAADwAAAGRycy9kb3ducmV2LnhtbERPTWvCQBC9F/wPywi9NRsrVolZRYqK7a1qPA/ZMQlm&#10;Z2N2Y9J/3y0UepvH+5x0PZhaPKh1lWUFkygGQZxbXXGh4HzavSxAOI+ssbZMCr7JwXo1ekox0bbn&#10;L3ocfSFCCLsEFZTeN4mULi/JoItsQxy4q20N+gDbQuoW+xBuavkax2/SYMWhocSG3kvKb8fOKOhm&#10;84/tcLnvp1mczT+zenbw+0ap5/GwWYLwNPh/8Z/7oMP8Cfz+E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fpcwgAAANsAAAAPAAAAAAAAAAAAAAAAAJgCAABkcnMvZG93&#10;bnJldi54bWxQSwUGAAAAAAQABAD1AAAAhwMAAAAA&#10;" fillcolor="white [3212]" stroked="f" strokeweight="2pt"/>
                          <v:rect id="正方形/長方形 12" o:spid="_x0000_s1054" style="position:absolute;left:30861;top:17335;width:466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kK8IA&#10;AADbAAAADwAAAGRycy9kb3ducmV2LnhtbERPTWvCQBC9F/wPywi9NRuVVIlZRaRK2lvVeB6yYxLM&#10;zqbZVdN/3y0UepvH+5xsPZhW3Kl3jWUFkygGQVxa3XCl4HTcvSxAOI+ssbVMCr7JwXo1esow1fbB&#10;n3Q/+EqEEHYpKqi971IpXVmTQRfZjjhwF9sb9AH2ldQ9PkK4aeU0jl+lwYZDQ40dbWsqr4ebUXBL&#10;5u9vw/lrPyviYv5RtEnu951Sz+NhswThafD/4j93rsP8Kfz+E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2QrwgAAANsAAAAPAAAAAAAAAAAAAAAAAJgCAABkcnMvZG93&#10;bnJldi54bWxQSwUGAAAAAAQABAD1AAAAhwMAAAAA&#10;" fillcolor="white [3212]" stroked="f" strokeweight="2pt"/>
                        </v:group>
                        <v:shape id="テキスト ボックス 13" o:spid="_x0000_s1055" type="#_x0000_t202" style="position:absolute;left:17335;top:190;width:21590;height:3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etsEA&#10;AADbAAAADwAAAGRycy9kb3ducmV2LnhtbERPTWvCQBC9C/6HZYRepG6aQpDoRooS6KEHq+l9yI7Z&#10;0OxsyG5M+u+7QqG3ebzP2R9m24k7Db51rOBlk4Agrp1uuVFQXcvnLQgfkDV2jknBD3k4FMvFHnPt&#10;Jv6k+yU0Ioawz1GBCaHPpfS1IYt+43riyN3cYDFEODRSDzjFcNvJNEkyabHl2GCwp6Oh+vsyWgUj&#10;b0/ZxzmjskuTpq10Wa3xS6mn1fy2AxFoDv/iP/e7jvNf4fFLPE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m3rbBAAAA2wAAAA8AAAAAAAAAAAAAAAAAmAIAAGRycy9kb3du&#10;cmV2LnhtbFBLBQYAAAAABAAEAPUAAACGAwAAAAA=&#10;" fillcolor="red" stroked="f" strokeweight=".5pt">
                          <v:textbox>
                            <w:txbxContent>
                              <w:p w:rsidR="00491629" w:rsidRPr="005225C6" w:rsidRDefault="00491629" w:rsidP="00651A19">
                                <w:pPr>
                                  <w:ind w:left="271" w:hanging="271"/>
                                  <w:jc w:val="center"/>
                                  <w:rPr>
                                    <w:rFonts w:ascii="ＭＳ ゴシック" w:eastAsia="ＭＳ ゴシック" w:hAnsi="ＭＳ ゴシック"/>
                                    <w:b/>
                                    <w:color w:val="FFFFFF" w:themeColor="background1"/>
                                    <w:spacing w:val="20"/>
                                    <w:sz w:val="23"/>
                                    <w:szCs w:val="23"/>
                                  </w:rPr>
                                </w:pPr>
                                <w:r w:rsidRPr="005225C6">
                                  <w:rPr>
                                    <w:rFonts w:ascii="ＭＳ ゴシック" w:eastAsia="ＭＳ ゴシック" w:hAnsi="ＭＳ ゴシック" w:hint="eastAsia"/>
                                    <w:b/>
                                    <w:color w:val="FFFFFF" w:themeColor="background1"/>
                                    <w:spacing w:val="20"/>
                                    <w:sz w:val="23"/>
                                    <w:szCs w:val="23"/>
                                  </w:rPr>
                                  <w:t>納付金</w:t>
                                </w:r>
                              </w:p>
                            </w:txbxContent>
                          </v:textbox>
                        </v:shape>
                      </v:group>
                      <v:group id="グループ化 14" o:spid="_x0000_s1056" style="position:absolute;left:1945;top:16764;width:37867;height:11566" coordorigin="-1388,571" coordsize="37867,11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テキスト ボックス 15" o:spid="_x0000_s1057" type="#_x0000_t202" style="position:absolute;left:-1388;top:602;width:9154;height:5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法定外</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繰入</w:t>
                                </w:r>
                              </w:p>
                            </w:txbxContent>
                          </v:textbox>
                        </v:shape>
                        <v:shape id="テキスト ボックス 16" o:spid="_x0000_s1058" type="#_x0000_t202" style="position:absolute;left:4247;top:615;width:9268;height:6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法定内</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繰入</w:t>
                                </w:r>
                              </w:p>
                            </w:txbxContent>
                          </v:textbox>
                        </v:shape>
                        <v:shape id="テキスト ボックス 17" o:spid="_x0000_s1059" type="#_x0000_t202" style="position:absolute;left:9958;top:571;width:9341;height:8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法定外</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繰入</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（地財</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 xml:space="preserve">　措置）</w:t>
                                </w:r>
                              </w:p>
                            </w:txbxContent>
                          </v:textbox>
                        </v:shape>
                        <v:shape id="テキスト ボックス 18" o:spid="_x0000_s1060" type="#_x0000_t202" style="position:absolute;left:15469;top:571;width:8667;height:9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法定外</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繰入</w:t>
                                </w:r>
                              </w:p>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（地財</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 xml:space="preserve">　措置）</w:t>
                                </w:r>
                              </w:p>
                            </w:txbxContent>
                          </v:textbox>
                        </v:shape>
                        <v:shape id="テキスト ボックス 19" o:spid="_x0000_s1061" type="#_x0000_t202" style="position:absolute;left:20162;top:666;width:10573;height:11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公費</w:t>
                                </w:r>
                              </w:p>
                              <w:p w:rsidR="00491629" w:rsidRPr="00E924A2" w:rsidRDefault="00491629" w:rsidP="00651A19">
                                <w:pPr>
                                  <w:spacing w:line="160" w:lineRule="exact"/>
                                  <w:ind w:left="136" w:hanging="136"/>
                                  <w:jc w:val="center"/>
                                  <w:rPr>
                                    <w:rFonts w:ascii="ＭＳ ゴシック" w:eastAsia="ＭＳ ゴシック"/>
                                    <w:spacing w:val="-8"/>
                                    <w:w w:val="90"/>
                                    <w:sz w:val="15"/>
                                    <w:szCs w:val="15"/>
                                    <w:highlight w:val="yellow"/>
                                  </w:rPr>
                                </w:pPr>
                                <w:r w:rsidRPr="00E924A2">
                                  <w:rPr>
                                    <w:rFonts w:ascii="ＭＳ ゴシック" w:eastAsia="ＭＳ ゴシック" w:hint="eastAsia"/>
                                    <w:spacing w:val="-8"/>
                                    <w:w w:val="90"/>
                                    <w:sz w:val="15"/>
                                    <w:szCs w:val="15"/>
                                  </w:rPr>
                                  <w:t>（特別</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 xml:space="preserve">　給付）</w:t>
                                </w:r>
                              </w:p>
                            </w:txbxContent>
                          </v:textbox>
                        </v:shape>
                        <v:shape id="テキスト ボックス 20" o:spid="_x0000_s1062" type="#_x0000_t202" style="position:absolute;left:23488;top:602;width:12991;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491629" w:rsidRPr="00E924A2" w:rsidRDefault="00491629" w:rsidP="00651A19">
                                <w:pPr>
                                  <w:spacing w:line="160" w:lineRule="exact"/>
                                  <w:ind w:left="136" w:hanging="136"/>
                                  <w:jc w:val="center"/>
                                  <w:rPr>
                                    <w:rFonts w:ascii="ＭＳ ゴシック" w:eastAsia="ＭＳ ゴシック"/>
                                    <w:spacing w:val="-8"/>
                                    <w:w w:val="90"/>
                                    <w:sz w:val="15"/>
                                    <w:szCs w:val="15"/>
                                  </w:rPr>
                                </w:pPr>
                                <w:r w:rsidRPr="00E924A2">
                                  <w:rPr>
                                    <w:rFonts w:ascii="ＭＳ ゴシック" w:eastAsia="ＭＳ ゴシック" w:hint="eastAsia"/>
                                    <w:spacing w:val="-8"/>
                                    <w:w w:val="90"/>
                                    <w:sz w:val="15"/>
                                    <w:szCs w:val="15"/>
                                  </w:rPr>
                                  <w:t>法定内</w:t>
                                </w:r>
                              </w:p>
                              <w:p w:rsidR="00491629" w:rsidRPr="00E924A2" w:rsidRDefault="00491629" w:rsidP="00651A19">
                                <w:pPr>
                                  <w:spacing w:line="160" w:lineRule="exact"/>
                                  <w:ind w:left="136" w:hanging="136"/>
                                  <w:jc w:val="center"/>
                                  <w:rPr>
                                    <w:rFonts w:ascii="ＭＳ ゴシック" w:eastAsia="ＭＳ ゴシック" w:hAnsi="ＭＳ ゴシック"/>
                                    <w:spacing w:val="-8"/>
                                    <w:w w:val="90"/>
                                    <w:sz w:val="15"/>
                                    <w:szCs w:val="15"/>
                                  </w:rPr>
                                </w:pPr>
                                <w:r w:rsidRPr="00E924A2">
                                  <w:rPr>
                                    <w:rFonts w:ascii="ＭＳ ゴシック" w:eastAsia="ＭＳ ゴシック" w:hint="eastAsia"/>
                                    <w:spacing w:val="-8"/>
                                    <w:w w:val="90"/>
                                    <w:sz w:val="15"/>
                                    <w:szCs w:val="15"/>
                                  </w:rPr>
                                  <w:t>繰入</w:t>
                                </w:r>
                              </w:p>
                            </w:txbxContent>
                          </v:textbox>
                        </v:shape>
                      </v:group>
                    </v:group>
                  </w:pict>
                </mc:Fallback>
              </mc:AlternateContent>
            </w: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ind w:firstLineChars="100" w:firstLine="200"/>
              <w:rPr>
                <w:rFonts w:ascii="ＭＳ ゴシック" w:eastAsia="ＭＳ ゴシック" w:hAnsi="ＭＳ ゴシック"/>
                <w:sz w:val="20"/>
                <w:szCs w:val="20"/>
              </w:rPr>
            </w:pPr>
          </w:p>
          <w:p w:rsidR="00491629" w:rsidRDefault="00491629" w:rsidP="00B649DB">
            <w:pPr>
              <w:spacing w:line="300" w:lineRule="exact"/>
              <w:rPr>
                <w:rFonts w:ascii="ＭＳ ゴシック" w:eastAsia="ＭＳ ゴシック" w:hAnsi="ＭＳ ゴシック"/>
                <w:sz w:val="20"/>
                <w:szCs w:val="20"/>
              </w:rPr>
            </w:pPr>
          </w:p>
          <w:p w:rsidR="00491629" w:rsidRPr="00651A19" w:rsidRDefault="00491629" w:rsidP="00B649DB">
            <w:pPr>
              <w:spacing w:line="300" w:lineRule="exact"/>
              <w:rPr>
                <w:rFonts w:ascii="ＭＳ ゴシック" w:eastAsia="ＭＳ ゴシック" w:hAnsi="ＭＳ ゴシック"/>
                <w:sz w:val="20"/>
                <w:szCs w:val="20"/>
              </w:rPr>
            </w:pPr>
          </w:p>
        </w:tc>
      </w:tr>
      <w:tr w:rsidR="00DB3BBE" w:rsidRPr="0056760D" w:rsidTr="009779D1">
        <w:trPr>
          <w:jc w:val="center"/>
        </w:trPr>
        <w:tc>
          <w:tcPr>
            <w:tcW w:w="778" w:type="dxa"/>
            <w:tcBorders>
              <w:bottom w:val="single" w:sz="4" w:space="0" w:color="auto"/>
            </w:tcBorders>
          </w:tcPr>
          <w:p w:rsidR="00DB3BBE" w:rsidRDefault="00DB3BBE" w:rsidP="00B92462">
            <w:pPr>
              <w:spacing w:line="300" w:lineRule="exact"/>
              <w:jc w:val="center"/>
              <w:rPr>
                <w:rFonts w:asciiTheme="minorEastAsia" w:hAnsiTheme="minorEastAsia" w:hint="eastAsia"/>
                <w:sz w:val="20"/>
                <w:szCs w:val="20"/>
              </w:rPr>
            </w:pPr>
            <w:r>
              <w:rPr>
                <w:rFonts w:asciiTheme="minorEastAsia" w:hAnsiTheme="minorEastAsia" w:hint="eastAsia"/>
                <w:sz w:val="20"/>
                <w:szCs w:val="20"/>
              </w:rPr>
              <w:t>素案</w:t>
            </w:r>
          </w:p>
          <w:p w:rsidR="00DB3BBE" w:rsidRDefault="00883BBA" w:rsidP="00883BBA">
            <w:pPr>
              <w:spacing w:line="300" w:lineRule="exact"/>
              <w:jc w:val="center"/>
              <w:rPr>
                <w:rFonts w:asciiTheme="minorEastAsia" w:hAnsiTheme="minorEastAsia" w:hint="eastAsia"/>
                <w:sz w:val="20"/>
                <w:szCs w:val="20"/>
              </w:rPr>
            </w:pPr>
            <w:r>
              <w:rPr>
                <w:rFonts w:asciiTheme="minorEastAsia" w:hAnsiTheme="minorEastAsia" w:hint="eastAsia"/>
                <w:sz w:val="20"/>
                <w:szCs w:val="20"/>
              </w:rPr>
              <w:t>Ｐ</w:t>
            </w:r>
            <w:r w:rsidR="00DB3BBE">
              <w:rPr>
                <w:rFonts w:asciiTheme="minorEastAsia" w:hAnsiTheme="minorEastAsia" w:hint="eastAsia"/>
                <w:sz w:val="20"/>
                <w:szCs w:val="20"/>
              </w:rPr>
              <w:t>18</w:t>
            </w:r>
          </w:p>
        </w:tc>
        <w:tc>
          <w:tcPr>
            <w:tcW w:w="1250" w:type="dxa"/>
            <w:tcBorders>
              <w:bottom w:val="single" w:sz="4" w:space="0" w:color="auto"/>
            </w:tcBorders>
          </w:tcPr>
          <w:p w:rsidR="00DB3BBE" w:rsidRPr="005004E9" w:rsidRDefault="00DB3BBE" w:rsidP="009779D1">
            <w:pPr>
              <w:spacing w:line="300" w:lineRule="exact"/>
              <w:ind w:left="200" w:hangingChars="100" w:hanging="200"/>
              <w:rPr>
                <w:rFonts w:ascii="ＭＳ ゴシック" w:eastAsia="ＭＳ ゴシック" w:hAnsi="ＭＳ ゴシック"/>
                <w:sz w:val="20"/>
                <w:szCs w:val="20"/>
              </w:rPr>
            </w:pPr>
          </w:p>
        </w:tc>
        <w:tc>
          <w:tcPr>
            <w:tcW w:w="1250" w:type="dxa"/>
          </w:tcPr>
          <w:p w:rsidR="00DB3BBE" w:rsidRPr="002A055D" w:rsidRDefault="00DB3BBE" w:rsidP="00DB3BBE">
            <w:pPr>
              <w:spacing w:line="300" w:lineRule="exact"/>
              <w:ind w:left="200" w:hangingChars="100" w:hanging="200"/>
              <w:rPr>
                <w:rFonts w:ascii="ＭＳ ゴシック" w:eastAsia="ＭＳ ゴシック" w:hAnsi="ＭＳ ゴシック" w:hint="eastAsia"/>
                <w:sz w:val="20"/>
                <w:szCs w:val="20"/>
              </w:rPr>
            </w:pPr>
            <w:r w:rsidRPr="00DB3BBE">
              <w:rPr>
                <w:rFonts w:ascii="ＭＳ ゴシック" w:eastAsia="ＭＳ ゴシック" w:hAnsi="ＭＳ ゴシック" w:hint="eastAsia"/>
                <w:sz w:val="20"/>
                <w:szCs w:val="20"/>
              </w:rPr>
              <w:t>５　標準的な収納率</w:t>
            </w:r>
          </w:p>
        </w:tc>
        <w:tc>
          <w:tcPr>
            <w:tcW w:w="6166" w:type="dxa"/>
          </w:tcPr>
          <w:p w:rsidR="00DB3BBE" w:rsidRDefault="00DB3BBE" w:rsidP="00DB3BBE">
            <w:pPr>
              <w:spacing w:line="300" w:lineRule="exact"/>
              <w:ind w:firstLineChars="100" w:firstLine="200"/>
              <w:rPr>
                <w:rFonts w:asciiTheme="minorEastAsia" w:hAnsiTheme="minorEastAsia" w:hint="eastAsia"/>
                <w:sz w:val="20"/>
                <w:szCs w:val="20"/>
              </w:rPr>
            </w:pPr>
            <w:r w:rsidRPr="00DB3BBE">
              <w:rPr>
                <w:rFonts w:asciiTheme="minorEastAsia" w:hAnsiTheme="minorEastAsia" w:hint="eastAsia"/>
                <w:sz w:val="20"/>
                <w:szCs w:val="20"/>
              </w:rPr>
              <w:t>標準的な収納率は、府内における市町村標準保険料率を算定するに当たっての基礎となる値である。このため、平成30年度の市町村標準保険料率の算定に用いる標準的な収納率については、保険財政の安定的な運営の観点から、各市町村の「実収納率」をベースに、「規模別基準収納率」との差に応じた「諸条件」を加味して設定することとする。なお、平成31年度以降については、平成30年度の状況を踏まえて、</w:t>
            </w:r>
            <w:r w:rsidRPr="00DB3BBE">
              <w:rPr>
                <w:rFonts w:asciiTheme="minorEastAsia" w:hAnsiTheme="minorEastAsia" w:hint="eastAsia"/>
                <w:sz w:val="20"/>
                <w:szCs w:val="20"/>
                <w:u w:val="single"/>
              </w:rPr>
              <w:t>調整会議で協議</w:t>
            </w:r>
            <w:r w:rsidRPr="00DB3BBE">
              <w:rPr>
                <w:rFonts w:asciiTheme="minorEastAsia" w:hAnsiTheme="minorEastAsia" w:hint="eastAsia"/>
                <w:sz w:val="20"/>
                <w:szCs w:val="20"/>
              </w:rPr>
              <w:t>する。</w:t>
            </w:r>
          </w:p>
          <w:p w:rsidR="00DB3BBE" w:rsidRDefault="00DB3BBE" w:rsidP="00DB3BBE">
            <w:pPr>
              <w:spacing w:line="300" w:lineRule="exact"/>
              <w:ind w:firstLineChars="100" w:firstLine="200"/>
              <w:rPr>
                <w:rFonts w:asciiTheme="minorEastAsia" w:hAnsiTheme="minorEastAsia" w:hint="eastAsia"/>
                <w:sz w:val="20"/>
                <w:szCs w:val="20"/>
              </w:rPr>
            </w:pPr>
            <w:r>
              <w:rPr>
                <w:rFonts w:asciiTheme="minorEastAsia" w:hAnsiTheme="minorEastAsia" w:hint="eastAsia"/>
                <w:sz w:val="20"/>
                <w:szCs w:val="20"/>
              </w:rPr>
              <w:t>（以下略）</w:t>
            </w:r>
          </w:p>
        </w:tc>
        <w:tc>
          <w:tcPr>
            <w:tcW w:w="6166" w:type="dxa"/>
          </w:tcPr>
          <w:p w:rsidR="00DB3BBE" w:rsidRDefault="00DB3BBE" w:rsidP="008D33E0">
            <w:pPr>
              <w:spacing w:line="300" w:lineRule="exact"/>
              <w:ind w:firstLineChars="100" w:firstLine="200"/>
              <w:rPr>
                <w:rFonts w:asciiTheme="minorEastAsia" w:hAnsiTheme="minorEastAsia" w:hint="eastAsia"/>
                <w:sz w:val="20"/>
                <w:szCs w:val="20"/>
              </w:rPr>
            </w:pPr>
            <w:r w:rsidRPr="00DB3BBE">
              <w:rPr>
                <w:rFonts w:asciiTheme="minorEastAsia" w:hAnsiTheme="minorEastAsia" w:hint="eastAsia"/>
                <w:sz w:val="20"/>
                <w:szCs w:val="20"/>
              </w:rPr>
              <w:t>標準的な収納率は、府内における市町村標準保険料率を算定するに当たっての基礎となる値である。このため、平成30年度の市町村標準保険料率の算定に用いる標準的な収納率については、保険財政の安定的な運営の観点から、各市町村の「実収納率」をベースに、「規模別基準収納率」との差に応じた「諸条件」を加味して設定することとする。なお、平成31年度以降については、平成30年度の状況を踏まえて、</w:t>
            </w:r>
            <w:r>
              <w:rPr>
                <w:rFonts w:asciiTheme="minorEastAsia" w:hAnsiTheme="minorEastAsia" w:hint="eastAsia"/>
                <w:sz w:val="20"/>
                <w:szCs w:val="20"/>
              </w:rPr>
              <w:t>市町村との</w:t>
            </w:r>
            <w:r w:rsidRPr="00DB3BBE">
              <w:rPr>
                <w:rFonts w:asciiTheme="minorEastAsia" w:hAnsiTheme="minorEastAsia" w:hint="eastAsia"/>
                <w:sz w:val="20"/>
                <w:szCs w:val="20"/>
              </w:rPr>
              <w:t>協議</w:t>
            </w:r>
            <w:r>
              <w:rPr>
                <w:rFonts w:asciiTheme="minorEastAsia" w:hAnsiTheme="minorEastAsia" w:hint="eastAsia"/>
                <w:sz w:val="20"/>
                <w:szCs w:val="20"/>
              </w:rPr>
              <w:t>により決定</w:t>
            </w:r>
            <w:r w:rsidRPr="00DB3BBE">
              <w:rPr>
                <w:rFonts w:asciiTheme="minorEastAsia" w:hAnsiTheme="minorEastAsia" w:hint="eastAsia"/>
                <w:sz w:val="20"/>
                <w:szCs w:val="20"/>
              </w:rPr>
              <w:t>する。</w:t>
            </w:r>
          </w:p>
          <w:p w:rsidR="00DB3BBE" w:rsidRDefault="00DB3BBE" w:rsidP="008D33E0">
            <w:pPr>
              <w:spacing w:line="300" w:lineRule="exact"/>
              <w:ind w:firstLineChars="100" w:firstLine="200"/>
              <w:rPr>
                <w:rFonts w:asciiTheme="minorEastAsia" w:hAnsiTheme="minorEastAsia" w:hint="eastAsia"/>
                <w:sz w:val="20"/>
                <w:szCs w:val="20"/>
              </w:rPr>
            </w:pPr>
            <w:r>
              <w:rPr>
                <w:rFonts w:asciiTheme="minorEastAsia" w:hAnsiTheme="minorEastAsia" w:hint="eastAsia"/>
                <w:sz w:val="20"/>
                <w:szCs w:val="20"/>
              </w:rPr>
              <w:t>（以下略）</w:t>
            </w:r>
          </w:p>
        </w:tc>
      </w:tr>
      <w:tr w:rsidR="00DB3BBE" w:rsidRPr="0056760D" w:rsidTr="009779D1">
        <w:trPr>
          <w:jc w:val="center"/>
        </w:trPr>
        <w:tc>
          <w:tcPr>
            <w:tcW w:w="778" w:type="dxa"/>
            <w:tcBorders>
              <w:bottom w:val="single" w:sz="4" w:space="0" w:color="auto"/>
            </w:tcBorders>
          </w:tcPr>
          <w:p w:rsidR="00DB3BBE" w:rsidRDefault="00DB3BBE" w:rsidP="00B92462">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DB3BBE" w:rsidRPr="0063675A" w:rsidRDefault="00DB3BBE" w:rsidP="00B92462">
            <w:pPr>
              <w:spacing w:line="300" w:lineRule="exact"/>
              <w:jc w:val="center"/>
              <w:rPr>
                <w:rFonts w:asciiTheme="minorEastAsia" w:hAnsiTheme="minorEastAsia"/>
                <w:sz w:val="20"/>
                <w:szCs w:val="20"/>
              </w:rPr>
            </w:pPr>
            <w:r>
              <w:rPr>
                <w:rFonts w:asciiTheme="minorEastAsia" w:hAnsiTheme="minorEastAsia" w:hint="eastAsia"/>
                <w:sz w:val="20"/>
                <w:szCs w:val="20"/>
              </w:rPr>
              <w:t>Ｐ19</w:t>
            </w:r>
          </w:p>
        </w:tc>
        <w:tc>
          <w:tcPr>
            <w:tcW w:w="1250" w:type="dxa"/>
            <w:tcBorders>
              <w:bottom w:val="single" w:sz="4" w:space="0" w:color="auto"/>
            </w:tcBorders>
          </w:tcPr>
          <w:p w:rsidR="00DB3BBE" w:rsidRPr="005004E9" w:rsidRDefault="00DB3BBE" w:rsidP="009779D1">
            <w:pPr>
              <w:spacing w:line="300" w:lineRule="exact"/>
              <w:ind w:left="200" w:hangingChars="100" w:hanging="200"/>
              <w:rPr>
                <w:rFonts w:ascii="ＭＳ ゴシック" w:eastAsia="ＭＳ ゴシック" w:hAnsi="ＭＳ ゴシック"/>
                <w:sz w:val="20"/>
                <w:szCs w:val="20"/>
              </w:rPr>
            </w:pPr>
          </w:p>
        </w:tc>
        <w:tc>
          <w:tcPr>
            <w:tcW w:w="1250" w:type="dxa"/>
          </w:tcPr>
          <w:p w:rsidR="00DB3BBE" w:rsidRDefault="00DB3BBE" w:rsidP="002A055D">
            <w:pPr>
              <w:spacing w:line="300" w:lineRule="exact"/>
              <w:ind w:left="200" w:hangingChars="100" w:hanging="200"/>
              <w:rPr>
                <w:rFonts w:ascii="ＭＳ ゴシック" w:eastAsia="ＭＳ ゴシック" w:hAnsi="ＭＳ ゴシック"/>
                <w:sz w:val="20"/>
                <w:szCs w:val="20"/>
              </w:rPr>
            </w:pPr>
            <w:r w:rsidRPr="002A055D">
              <w:rPr>
                <w:rFonts w:ascii="ＭＳ ゴシック" w:eastAsia="ＭＳ ゴシック" w:hAnsi="ＭＳ ゴシック" w:hint="eastAsia"/>
                <w:sz w:val="20"/>
                <w:szCs w:val="20"/>
              </w:rPr>
              <w:t>６　府内統一保険料率</w:t>
            </w:r>
          </w:p>
        </w:tc>
        <w:tc>
          <w:tcPr>
            <w:tcW w:w="6166" w:type="dxa"/>
          </w:tcPr>
          <w:p w:rsidR="00DB3BBE" w:rsidRDefault="00DB3BBE" w:rsidP="002A055D">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（略）</w:t>
            </w:r>
          </w:p>
          <w:p w:rsidR="00DB3BBE" w:rsidRDefault="00DB3BBE" w:rsidP="002A055D">
            <w:pPr>
              <w:spacing w:line="300" w:lineRule="exact"/>
              <w:ind w:firstLineChars="100" w:firstLine="200"/>
              <w:rPr>
                <w:rFonts w:asciiTheme="minorEastAsia" w:hAnsiTheme="minorEastAsia" w:hint="eastAsia"/>
                <w:dstrike/>
                <w:sz w:val="20"/>
                <w:szCs w:val="20"/>
              </w:rPr>
            </w:pPr>
            <w:r w:rsidRPr="002A055D">
              <w:rPr>
                <w:rFonts w:asciiTheme="minorEastAsia" w:hAnsiTheme="minorEastAsia" w:hint="eastAsia"/>
                <w:sz w:val="20"/>
                <w:szCs w:val="20"/>
              </w:rPr>
              <w:t>健康づくり・医療費適正化取組を進めつつ、</w:t>
            </w:r>
            <w:r w:rsidR="00045FB7" w:rsidRPr="00045FB7">
              <w:rPr>
                <w:rFonts w:asciiTheme="minorEastAsia" w:hAnsiTheme="minorEastAsia" w:hint="eastAsia"/>
                <w:sz w:val="20"/>
                <w:szCs w:val="20"/>
                <w:u w:val="single"/>
              </w:rPr>
              <w:t>府が財政運営の責任主体となり</w:t>
            </w:r>
            <w:r w:rsidRPr="00045FB7">
              <w:rPr>
                <w:rFonts w:asciiTheme="minorEastAsia" w:hAnsiTheme="minorEastAsia" w:hint="eastAsia"/>
                <w:sz w:val="20"/>
                <w:szCs w:val="20"/>
                <w:u w:val="single"/>
              </w:rPr>
              <w:t>、</w:t>
            </w:r>
            <w:r w:rsidRPr="002A055D">
              <w:rPr>
                <w:rFonts w:asciiTheme="minorEastAsia" w:hAnsiTheme="minorEastAsia" w:hint="eastAsia"/>
                <w:sz w:val="20"/>
                <w:szCs w:val="20"/>
              </w:rPr>
              <w:t>府内のどこに住んでいても、同じ所得・同じ世帯構成であれば同じ保険料額となるよう、被保険者間の負担の公平化を実現するための仕組みとして、府が示す市町村標準保険料率を府内統</w:t>
            </w:r>
            <w:r w:rsidRPr="002A055D">
              <w:rPr>
                <w:rFonts w:asciiTheme="minorEastAsia" w:hAnsiTheme="minorEastAsia" w:hint="eastAsia"/>
                <w:sz w:val="20"/>
                <w:szCs w:val="20"/>
              </w:rPr>
              <w:lastRenderedPageBreak/>
              <w:t>一とする。</w:t>
            </w:r>
            <w:r w:rsidRPr="002A055D">
              <w:rPr>
                <w:rFonts w:asciiTheme="minorEastAsia" w:hAnsiTheme="minorEastAsia" w:hint="eastAsia"/>
                <w:dstrike/>
                <w:sz w:val="20"/>
                <w:szCs w:val="20"/>
              </w:rPr>
              <w:t>ただし、別に定める激変緩和措置期間中については、市町村ごとに、府が実施する激変緩和措置を考慮して算出した保険料率とする。</w:t>
            </w:r>
          </w:p>
          <w:p w:rsidR="003D273C" w:rsidRPr="003D273C" w:rsidRDefault="003D273C" w:rsidP="002A055D">
            <w:pPr>
              <w:spacing w:line="300" w:lineRule="exact"/>
              <w:ind w:firstLineChars="100" w:firstLine="200"/>
              <w:rPr>
                <w:rFonts w:asciiTheme="minorEastAsia" w:hAnsiTheme="minorEastAsia"/>
                <w:sz w:val="20"/>
                <w:szCs w:val="20"/>
              </w:rPr>
            </w:pPr>
            <w:r w:rsidRPr="003D273C">
              <w:rPr>
                <w:rFonts w:asciiTheme="minorEastAsia" w:hAnsiTheme="minorEastAsia" w:hint="eastAsia"/>
                <w:sz w:val="20"/>
                <w:szCs w:val="20"/>
              </w:rPr>
              <w:t>(以下略)</w:t>
            </w:r>
          </w:p>
        </w:tc>
        <w:tc>
          <w:tcPr>
            <w:tcW w:w="6166" w:type="dxa"/>
          </w:tcPr>
          <w:p w:rsidR="00DB3BBE" w:rsidRPr="002A055D" w:rsidRDefault="00DB3BBE" w:rsidP="002A055D">
            <w:pPr>
              <w:spacing w:line="300" w:lineRule="exact"/>
              <w:ind w:firstLineChars="100" w:firstLine="200"/>
              <w:rPr>
                <w:rFonts w:asciiTheme="minorEastAsia" w:hAnsiTheme="minorEastAsia"/>
                <w:sz w:val="20"/>
                <w:szCs w:val="20"/>
              </w:rPr>
            </w:pPr>
            <w:r w:rsidRPr="002A055D">
              <w:rPr>
                <w:rFonts w:asciiTheme="minorEastAsia" w:hAnsiTheme="minorEastAsia" w:hint="eastAsia"/>
                <w:sz w:val="20"/>
                <w:szCs w:val="20"/>
              </w:rPr>
              <w:lastRenderedPageBreak/>
              <w:t>（略）</w:t>
            </w:r>
          </w:p>
          <w:p w:rsidR="00DB3BBE" w:rsidRDefault="00DB3BBE" w:rsidP="002A055D">
            <w:pPr>
              <w:spacing w:line="300" w:lineRule="exact"/>
              <w:ind w:firstLineChars="100" w:firstLine="200"/>
              <w:rPr>
                <w:rFonts w:asciiTheme="minorEastAsia" w:hAnsiTheme="minorEastAsia" w:hint="eastAsia"/>
                <w:sz w:val="20"/>
                <w:szCs w:val="20"/>
              </w:rPr>
            </w:pPr>
            <w:r w:rsidRPr="002A055D">
              <w:rPr>
                <w:rFonts w:asciiTheme="minorEastAsia" w:hAnsiTheme="minorEastAsia" w:hint="eastAsia"/>
                <w:sz w:val="20"/>
                <w:szCs w:val="20"/>
              </w:rPr>
              <w:t>健康づくり・医療費適正化取組を進めつつ、府に財政責任を一元化し、府内のどこに住んでいても、同じ所得・同じ世帯構成であれば同じ保険料額となるよう、被保険者間の負担の公平化を実現するための仕組みとして、府が示す市町村標準保険料率を府内統一とす</w:t>
            </w:r>
            <w:r w:rsidRPr="002A055D">
              <w:rPr>
                <w:rFonts w:asciiTheme="minorEastAsia" w:hAnsiTheme="minorEastAsia" w:hint="eastAsia"/>
                <w:sz w:val="20"/>
                <w:szCs w:val="20"/>
              </w:rPr>
              <w:lastRenderedPageBreak/>
              <w:t>る。ただし、別に定める激変緩和措置期間中については、市町村ごとに、府が実施する激変緩和措置を考慮して算出した保険料率とする。</w:t>
            </w:r>
          </w:p>
          <w:p w:rsidR="003D273C" w:rsidRPr="002A055D" w:rsidRDefault="003D273C" w:rsidP="002A055D">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（以下略）</w:t>
            </w:r>
          </w:p>
        </w:tc>
      </w:tr>
      <w:tr w:rsidR="00DB3BBE" w:rsidRPr="0056760D" w:rsidTr="009779D1">
        <w:trPr>
          <w:jc w:val="center"/>
        </w:trPr>
        <w:tc>
          <w:tcPr>
            <w:tcW w:w="778" w:type="dxa"/>
            <w:tcBorders>
              <w:bottom w:val="single" w:sz="4" w:space="0" w:color="auto"/>
            </w:tcBorders>
          </w:tcPr>
          <w:p w:rsidR="00DB3BBE"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lastRenderedPageBreak/>
              <w:t>素案</w:t>
            </w:r>
          </w:p>
          <w:p w:rsidR="00DB3BBE" w:rsidRPr="0063675A"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Ｐ19</w:t>
            </w:r>
          </w:p>
        </w:tc>
        <w:tc>
          <w:tcPr>
            <w:tcW w:w="1250" w:type="dxa"/>
            <w:tcBorders>
              <w:bottom w:val="single" w:sz="4" w:space="0" w:color="auto"/>
            </w:tcBorders>
          </w:tcPr>
          <w:p w:rsidR="00DB3BBE" w:rsidRPr="005004E9" w:rsidRDefault="00DB3BBE" w:rsidP="009779D1">
            <w:pPr>
              <w:spacing w:line="300" w:lineRule="exact"/>
              <w:ind w:left="200" w:hangingChars="100" w:hanging="200"/>
              <w:rPr>
                <w:rFonts w:ascii="ＭＳ ゴシック" w:eastAsia="ＭＳ ゴシック" w:hAnsi="ＭＳ ゴシック"/>
                <w:sz w:val="20"/>
                <w:szCs w:val="20"/>
              </w:rPr>
            </w:pPr>
          </w:p>
        </w:tc>
        <w:tc>
          <w:tcPr>
            <w:tcW w:w="1250" w:type="dxa"/>
          </w:tcPr>
          <w:p w:rsidR="00DB3BBE" w:rsidRPr="006D6038" w:rsidRDefault="00DB3BBE" w:rsidP="009779D1">
            <w:pPr>
              <w:spacing w:line="30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７　激変緩和措置</w:t>
            </w:r>
          </w:p>
        </w:tc>
        <w:tc>
          <w:tcPr>
            <w:tcW w:w="6166" w:type="dxa"/>
          </w:tcPr>
          <w:p w:rsidR="00DB3BBE" w:rsidRPr="00883BBA" w:rsidRDefault="00DB3BBE" w:rsidP="005A6EA6">
            <w:pPr>
              <w:spacing w:line="300" w:lineRule="exact"/>
              <w:rPr>
                <w:rFonts w:ascii="ＭＳ ゴシック" w:eastAsia="ＭＳ ゴシック" w:hAnsi="ＭＳ ゴシック"/>
                <w:sz w:val="20"/>
                <w:szCs w:val="20"/>
              </w:rPr>
            </w:pPr>
            <w:r w:rsidRPr="00883BBA">
              <w:rPr>
                <w:rFonts w:ascii="ＭＳ ゴシック" w:eastAsia="ＭＳ ゴシック" w:hAnsi="ＭＳ ゴシック" w:hint="eastAsia"/>
                <w:sz w:val="20"/>
                <w:szCs w:val="20"/>
              </w:rPr>
              <w:t>（１）激変緩和措置の期間</w:t>
            </w:r>
          </w:p>
          <w:p w:rsidR="00DB3BBE" w:rsidRDefault="00DB3BBE" w:rsidP="005A6EA6">
            <w:pPr>
              <w:spacing w:line="300" w:lineRule="exact"/>
              <w:ind w:firstLineChars="300" w:firstLine="600"/>
              <w:rPr>
                <w:rFonts w:asciiTheme="minorEastAsia" w:hAnsiTheme="minorEastAsia"/>
                <w:sz w:val="20"/>
                <w:szCs w:val="20"/>
              </w:rPr>
            </w:pPr>
            <w:r>
              <w:rPr>
                <w:rFonts w:asciiTheme="minorEastAsia" w:hAnsiTheme="minorEastAsia" w:hint="eastAsia"/>
                <w:sz w:val="20"/>
                <w:szCs w:val="20"/>
              </w:rPr>
              <w:t>（略）</w:t>
            </w:r>
          </w:p>
          <w:p w:rsidR="00DB3BBE" w:rsidRPr="005A6EA6" w:rsidRDefault="00DB3BBE" w:rsidP="005A6EA6">
            <w:pPr>
              <w:spacing w:line="300" w:lineRule="exact"/>
              <w:rPr>
                <w:rFonts w:asciiTheme="minorEastAsia" w:hAnsiTheme="minorEastAsia"/>
                <w:sz w:val="20"/>
                <w:szCs w:val="20"/>
              </w:rPr>
            </w:pPr>
            <w:r w:rsidRPr="005A6EA6">
              <w:rPr>
                <w:rFonts w:asciiTheme="minorEastAsia" w:hAnsiTheme="minorEastAsia" w:hint="eastAsia"/>
                <w:sz w:val="20"/>
                <w:szCs w:val="20"/>
              </w:rPr>
              <w:t xml:space="preserve">　　①　保険料関係</w:t>
            </w:r>
          </w:p>
          <w:p w:rsidR="00DB3BBE" w:rsidRDefault="00DB3BBE" w:rsidP="005A6EA6">
            <w:pPr>
              <w:spacing w:line="300" w:lineRule="exact"/>
              <w:ind w:firstLineChars="200" w:firstLine="400"/>
              <w:rPr>
                <w:rFonts w:asciiTheme="minorEastAsia" w:hAnsiTheme="minorEastAsia"/>
                <w:sz w:val="20"/>
                <w:szCs w:val="20"/>
              </w:rPr>
            </w:pPr>
            <w:r w:rsidRPr="005A6EA6">
              <w:rPr>
                <w:rFonts w:asciiTheme="minorEastAsia" w:hAnsiTheme="minorEastAsia" w:hint="eastAsia"/>
                <w:sz w:val="20"/>
                <w:szCs w:val="20"/>
              </w:rPr>
              <w:t>（ア）</w:t>
            </w:r>
            <w:r>
              <w:rPr>
                <w:rFonts w:asciiTheme="minorEastAsia" w:hAnsiTheme="minorEastAsia" w:hint="eastAsia"/>
                <w:sz w:val="20"/>
                <w:szCs w:val="20"/>
              </w:rPr>
              <w:t>～（エ）（略）</w:t>
            </w:r>
          </w:p>
          <w:p w:rsidR="00DB3BBE" w:rsidRPr="005A6EA6" w:rsidRDefault="00DB3BBE" w:rsidP="005A6EA6">
            <w:pPr>
              <w:spacing w:line="300" w:lineRule="exact"/>
              <w:ind w:firstLineChars="200" w:firstLine="400"/>
              <w:rPr>
                <w:rFonts w:asciiTheme="minorEastAsia" w:hAnsiTheme="minorEastAsia"/>
                <w:sz w:val="20"/>
                <w:szCs w:val="20"/>
              </w:rPr>
            </w:pPr>
            <w:r w:rsidRPr="005A6EA6">
              <w:rPr>
                <w:rFonts w:asciiTheme="minorEastAsia" w:hAnsiTheme="minorEastAsia" w:hint="eastAsia"/>
                <w:sz w:val="20"/>
                <w:szCs w:val="20"/>
              </w:rPr>
              <w:t>（</w:t>
            </w:r>
            <w:r>
              <w:rPr>
                <w:rFonts w:asciiTheme="minorEastAsia" w:hAnsiTheme="minorEastAsia" w:hint="eastAsia"/>
                <w:sz w:val="20"/>
                <w:szCs w:val="20"/>
              </w:rPr>
              <w:t>オ</w:t>
            </w:r>
            <w:r w:rsidRPr="005A6EA6">
              <w:rPr>
                <w:rFonts w:asciiTheme="minorEastAsia" w:hAnsiTheme="minorEastAsia" w:hint="eastAsia"/>
                <w:sz w:val="20"/>
                <w:szCs w:val="20"/>
              </w:rPr>
              <w:t>）保険料率</w:t>
            </w:r>
            <w:r w:rsidRPr="005A6EA6">
              <w:rPr>
                <w:rFonts w:asciiTheme="minorEastAsia" w:hAnsiTheme="minorEastAsia" w:hint="eastAsia"/>
                <w:dstrike/>
                <w:sz w:val="20"/>
                <w:szCs w:val="20"/>
              </w:rPr>
              <w:t>（府及び市町村による激変緩和措置）</w:t>
            </w:r>
          </w:p>
          <w:p w:rsidR="00DB3BBE" w:rsidRPr="0056760D" w:rsidRDefault="00DB3BBE" w:rsidP="005A6EA6">
            <w:pPr>
              <w:spacing w:line="300" w:lineRule="exact"/>
              <w:ind w:firstLineChars="200" w:firstLine="400"/>
              <w:rPr>
                <w:rFonts w:asciiTheme="minorEastAsia" w:hAnsiTheme="minorEastAsia"/>
                <w:sz w:val="20"/>
                <w:szCs w:val="20"/>
              </w:rPr>
            </w:pPr>
            <w:r w:rsidRPr="005A6EA6">
              <w:rPr>
                <w:rFonts w:asciiTheme="minorEastAsia" w:hAnsiTheme="minorEastAsia" w:hint="eastAsia"/>
                <w:sz w:val="20"/>
                <w:szCs w:val="20"/>
              </w:rPr>
              <w:t>（カ）（キ）</w:t>
            </w:r>
            <w:r>
              <w:rPr>
                <w:rFonts w:asciiTheme="minorEastAsia" w:hAnsiTheme="minorEastAsia" w:hint="eastAsia"/>
                <w:sz w:val="20"/>
                <w:szCs w:val="20"/>
              </w:rPr>
              <w:t>（略）</w:t>
            </w:r>
          </w:p>
        </w:tc>
        <w:tc>
          <w:tcPr>
            <w:tcW w:w="6166" w:type="dxa"/>
          </w:tcPr>
          <w:p w:rsidR="00DB3BBE" w:rsidRPr="00883BBA" w:rsidRDefault="00DB3BBE" w:rsidP="00B649DB">
            <w:pPr>
              <w:spacing w:line="300" w:lineRule="exact"/>
              <w:rPr>
                <w:rFonts w:ascii="ＭＳ ゴシック" w:eastAsia="ＭＳ ゴシック" w:hAnsi="ＭＳ ゴシック"/>
                <w:sz w:val="20"/>
                <w:szCs w:val="20"/>
              </w:rPr>
            </w:pPr>
            <w:r w:rsidRPr="00883BBA">
              <w:rPr>
                <w:rFonts w:ascii="ＭＳ ゴシック" w:eastAsia="ＭＳ ゴシック" w:hAnsi="ＭＳ ゴシック" w:hint="eastAsia"/>
                <w:sz w:val="20"/>
                <w:szCs w:val="20"/>
              </w:rPr>
              <w:t>（１）激変緩和措置の期間</w:t>
            </w:r>
          </w:p>
          <w:p w:rsidR="00DB3BBE" w:rsidRPr="005A6EA6" w:rsidRDefault="00DB3BBE" w:rsidP="00B649DB">
            <w:pPr>
              <w:spacing w:line="300" w:lineRule="exact"/>
              <w:ind w:firstLineChars="300" w:firstLine="600"/>
              <w:rPr>
                <w:rFonts w:asciiTheme="minorEastAsia" w:hAnsiTheme="minorEastAsia"/>
                <w:sz w:val="20"/>
                <w:szCs w:val="20"/>
              </w:rPr>
            </w:pPr>
            <w:r w:rsidRPr="005A6EA6">
              <w:rPr>
                <w:rFonts w:asciiTheme="minorEastAsia" w:hAnsiTheme="minorEastAsia" w:hint="eastAsia"/>
                <w:sz w:val="20"/>
                <w:szCs w:val="20"/>
              </w:rPr>
              <w:t>（略）</w:t>
            </w:r>
          </w:p>
          <w:p w:rsidR="00DB3BBE" w:rsidRPr="005A6EA6" w:rsidRDefault="00DB3BBE" w:rsidP="00B649DB">
            <w:pPr>
              <w:spacing w:line="300" w:lineRule="exact"/>
              <w:rPr>
                <w:rFonts w:asciiTheme="minorEastAsia" w:hAnsiTheme="minorEastAsia"/>
                <w:sz w:val="20"/>
                <w:szCs w:val="20"/>
              </w:rPr>
            </w:pPr>
            <w:r w:rsidRPr="005A6EA6">
              <w:rPr>
                <w:rFonts w:asciiTheme="minorEastAsia" w:hAnsiTheme="minorEastAsia" w:hint="eastAsia"/>
                <w:sz w:val="20"/>
                <w:szCs w:val="20"/>
              </w:rPr>
              <w:t xml:space="preserve">　　①　保険料関係</w:t>
            </w:r>
          </w:p>
          <w:p w:rsidR="00DB3BBE" w:rsidRPr="005A6EA6" w:rsidRDefault="00DB3BBE" w:rsidP="00B649DB">
            <w:pPr>
              <w:spacing w:line="300" w:lineRule="exact"/>
              <w:ind w:firstLineChars="200" w:firstLine="400"/>
              <w:rPr>
                <w:rFonts w:asciiTheme="minorEastAsia" w:hAnsiTheme="minorEastAsia"/>
                <w:sz w:val="20"/>
                <w:szCs w:val="20"/>
              </w:rPr>
            </w:pPr>
            <w:r w:rsidRPr="005A6EA6">
              <w:rPr>
                <w:rFonts w:asciiTheme="minorEastAsia" w:hAnsiTheme="minorEastAsia" w:hint="eastAsia"/>
                <w:sz w:val="20"/>
                <w:szCs w:val="20"/>
              </w:rPr>
              <w:t>（ア）～（エ）（略）</w:t>
            </w:r>
          </w:p>
          <w:p w:rsidR="00DB3BBE" w:rsidRPr="005A6EA6" w:rsidRDefault="00DB3BBE" w:rsidP="00B649DB">
            <w:pPr>
              <w:spacing w:line="300" w:lineRule="exact"/>
              <w:ind w:firstLineChars="200" w:firstLine="400"/>
              <w:rPr>
                <w:rFonts w:asciiTheme="minorEastAsia" w:hAnsiTheme="minorEastAsia"/>
                <w:sz w:val="20"/>
                <w:szCs w:val="20"/>
              </w:rPr>
            </w:pPr>
            <w:r w:rsidRPr="005A6EA6">
              <w:rPr>
                <w:rFonts w:asciiTheme="minorEastAsia" w:hAnsiTheme="minorEastAsia" w:hint="eastAsia"/>
                <w:sz w:val="20"/>
                <w:szCs w:val="20"/>
              </w:rPr>
              <w:t>（オ）保険料率（府及び市町村による激変緩和措置）</w:t>
            </w:r>
          </w:p>
          <w:p w:rsidR="00DB3BBE" w:rsidRPr="005A6EA6" w:rsidRDefault="00DB3BBE" w:rsidP="00B649DB">
            <w:pPr>
              <w:spacing w:line="300" w:lineRule="exact"/>
              <w:ind w:firstLineChars="200" w:firstLine="400"/>
              <w:rPr>
                <w:rFonts w:asciiTheme="minorEastAsia" w:hAnsiTheme="minorEastAsia"/>
                <w:sz w:val="20"/>
                <w:szCs w:val="20"/>
              </w:rPr>
            </w:pPr>
            <w:r w:rsidRPr="005A6EA6">
              <w:rPr>
                <w:rFonts w:asciiTheme="minorEastAsia" w:hAnsiTheme="minorEastAsia" w:hint="eastAsia"/>
                <w:sz w:val="20"/>
                <w:szCs w:val="20"/>
              </w:rPr>
              <w:t>（カ）・（キ）（略）</w:t>
            </w:r>
          </w:p>
        </w:tc>
      </w:tr>
      <w:tr w:rsidR="00883BBA" w:rsidRPr="0056760D" w:rsidTr="009779D1">
        <w:trPr>
          <w:jc w:val="center"/>
        </w:trPr>
        <w:tc>
          <w:tcPr>
            <w:tcW w:w="778" w:type="dxa"/>
            <w:tcBorders>
              <w:bottom w:val="single" w:sz="4" w:space="0" w:color="auto"/>
            </w:tcBorders>
          </w:tcPr>
          <w:p w:rsidR="00883BBA" w:rsidRDefault="00883BBA" w:rsidP="0063675A">
            <w:pPr>
              <w:spacing w:line="300" w:lineRule="exact"/>
              <w:jc w:val="center"/>
              <w:rPr>
                <w:rFonts w:asciiTheme="minorEastAsia" w:hAnsiTheme="minorEastAsia" w:hint="eastAsia"/>
                <w:sz w:val="20"/>
                <w:szCs w:val="20"/>
              </w:rPr>
            </w:pPr>
            <w:r>
              <w:rPr>
                <w:rFonts w:asciiTheme="minorEastAsia" w:hAnsiTheme="minorEastAsia" w:hint="eastAsia"/>
                <w:sz w:val="20"/>
                <w:szCs w:val="20"/>
              </w:rPr>
              <w:t>素案</w:t>
            </w:r>
          </w:p>
          <w:p w:rsidR="00883BBA" w:rsidRDefault="00883BBA" w:rsidP="0063675A">
            <w:pPr>
              <w:spacing w:line="300" w:lineRule="exact"/>
              <w:jc w:val="center"/>
              <w:rPr>
                <w:rFonts w:asciiTheme="minorEastAsia" w:hAnsiTheme="minorEastAsia" w:hint="eastAsia"/>
                <w:sz w:val="20"/>
                <w:szCs w:val="20"/>
              </w:rPr>
            </w:pPr>
            <w:r>
              <w:rPr>
                <w:rFonts w:asciiTheme="minorEastAsia" w:hAnsiTheme="minorEastAsia" w:hint="eastAsia"/>
                <w:sz w:val="20"/>
                <w:szCs w:val="20"/>
              </w:rPr>
              <w:t>Ｐ20</w:t>
            </w:r>
          </w:p>
        </w:tc>
        <w:tc>
          <w:tcPr>
            <w:tcW w:w="1250" w:type="dxa"/>
            <w:tcBorders>
              <w:bottom w:val="single" w:sz="4" w:space="0" w:color="auto"/>
            </w:tcBorders>
          </w:tcPr>
          <w:p w:rsidR="00883BBA" w:rsidRPr="005A6EA6" w:rsidRDefault="00883BBA" w:rsidP="005A6EA6">
            <w:pPr>
              <w:spacing w:line="300" w:lineRule="exact"/>
              <w:ind w:left="200" w:hangingChars="100" w:hanging="200"/>
              <w:rPr>
                <w:rFonts w:ascii="ＭＳ ゴシック" w:eastAsia="ＭＳ ゴシック" w:hAnsi="ＭＳ ゴシック" w:hint="eastAsia"/>
                <w:sz w:val="20"/>
                <w:szCs w:val="20"/>
              </w:rPr>
            </w:pPr>
          </w:p>
        </w:tc>
        <w:tc>
          <w:tcPr>
            <w:tcW w:w="1250" w:type="dxa"/>
          </w:tcPr>
          <w:p w:rsidR="00883BBA" w:rsidRPr="005A6EA6" w:rsidRDefault="00883BBA" w:rsidP="005A6EA6">
            <w:pPr>
              <w:spacing w:line="300" w:lineRule="exact"/>
              <w:ind w:left="200" w:hangingChars="100" w:hanging="200"/>
              <w:rPr>
                <w:rFonts w:ascii="ＭＳ ゴシック" w:eastAsia="ＭＳ ゴシック" w:hAnsi="ＭＳ ゴシック" w:hint="eastAsia"/>
                <w:sz w:val="20"/>
                <w:szCs w:val="20"/>
              </w:rPr>
            </w:pPr>
          </w:p>
        </w:tc>
        <w:tc>
          <w:tcPr>
            <w:tcW w:w="6166" w:type="dxa"/>
          </w:tcPr>
          <w:p w:rsidR="00883BBA" w:rsidRPr="00883BBA" w:rsidRDefault="00883BBA" w:rsidP="00883BBA">
            <w:pPr>
              <w:spacing w:line="300" w:lineRule="exact"/>
              <w:rPr>
                <w:rFonts w:ascii="ＭＳ ゴシック" w:eastAsia="ＭＳ ゴシック" w:hAnsi="ＭＳ ゴシック" w:hint="eastAsia"/>
                <w:sz w:val="20"/>
                <w:szCs w:val="20"/>
              </w:rPr>
            </w:pPr>
            <w:r w:rsidRPr="00883BBA">
              <w:rPr>
                <w:rFonts w:ascii="ＭＳ ゴシック" w:eastAsia="ＭＳ ゴシック" w:hAnsi="ＭＳ ゴシック" w:hint="eastAsia"/>
                <w:sz w:val="20"/>
                <w:szCs w:val="20"/>
              </w:rPr>
              <w:t>（２）府が実施する激変緩和措置の内容</w:t>
            </w:r>
          </w:p>
          <w:p w:rsidR="00883BBA" w:rsidRDefault="00883BBA" w:rsidP="00883BBA">
            <w:pPr>
              <w:spacing w:line="300" w:lineRule="exact"/>
              <w:ind w:leftChars="200" w:left="420" w:firstLineChars="100" w:firstLine="200"/>
              <w:rPr>
                <w:rFonts w:ascii="ＭＳ 明朝" w:eastAsia="ＭＳ 明朝" w:hAnsi="ＭＳ 明朝" w:hint="eastAsia"/>
                <w:sz w:val="20"/>
                <w:szCs w:val="20"/>
              </w:rPr>
            </w:pPr>
            <w:r w:rsidRPr="00883BBA">
              <w:rPr>
                <w:rFonts w:ascii="ＭＳ 明朝" w:eastAsia="ＭＳ 明朝" w:hAnsi="ＭＳ 明朝" w:hint="eastAsia"/>
                <w:sz w:val="20"/>
                <w:szCs w:val="20"/>
              </w:rPr>
              <w:t>新制度施行に伴い、市町村ごとに本来集めるべき一人当たりの保険料額について、国保事業費納付金等算定標準システムにより</w:t>
            </w:r>
            <w:r w:rsidRPr="00883BBA">
              <w:rPr>
                <w:rFonts w:ascii="ＭＳ 明朝" w:eastAsia="ＭＳ 明朝" w:hAnsi="ＭＳ 明朝" w:hint="eastAsia"/>
                <w:sz w:val="20"/>
                <w:szCs w:val="20"/>
                <w:u w:val="single"/>
              </w:rPr>
              <w:t>算定</w:t>
            </w:r>
            <w:r w:rsidRPr="00883BBA">
              <w:rPr>
                <w:rFonts w:ascii="ＭＳ 明朝" w:eastAsia="ＭＳ 明朝" w:hAnsi="ＭＳ 明朝" w:hint="eastAsia"/>
                <w:sz w:val="20"/>
                <w:szCs w:val="20"/>
              </w:rPr>
              <w:t>した新制度における一人当たり保険料額から、現行制度における本来集めるべき保険料額を差し引いて得られた差額を、激変緩和措置の対象とする。激変緩和措置の具体的な実施方法については、別に定める。</w:t>
            </w:r>
          </w:p>
          <w:p w:rsidR="00883BBA" w:rsidRPr="00883BBA" w:rsidRDefault="00883BBA" w:rsidP="00883BBA">
            <w:pPr>
              <w:spacing w:line="300" w:lineRule="exact"/>
              <w:ind w:leftChars="200" w:left="420" w:firstLineChars="100" w:firstLine="200"/>
              <w:rPr>
                <w:rFonts w:ascii="ＭＳ 明朝" w:eastAsia="ＭＳ 明朝" w:hAnsi="ＭＳ 明朝" w:hint="eastAsia"/>
                <w:sz w:val="20"/>
                <w:szCs w:val="20"/>
              </w:rPr>
            </w:pPr>
            <w:r>
              <w:rPr>
                <w:rFonts w:ascii="ＭＳ 明朝" w:eastAsia="ＭＳ 明朝" w:hAnsi="ＭＳ 明朝" w:hint="eastAsia"/>
                <w:sz w:val="20"/>
                <w:szCs w:val="20"/>
              </w:rPr>
              <w:t>（以下略）</w:t>
            </w:r>
          </w:p>
        </w:tc>
        <w:tc>
          <w:tcPr>
            <w:tcW w:w="6166" w:type="dxa"/>
          </w:tcPr>
          <w:p w:rsidR="00883BBA" w:rsidRPr="00883BBA" w:rsidRDefault="00883BBA" w:rsidP="008D33E0">
            <w:pPr>
              <w:spacing w:line="300" w:lineRule="exact"/>
              <w:rPr>
                <w:rFonts w:ascii="ＭＳ ゴシック" w:eastAsia="ＭＳ ゴシック" w:hAnsi="ＭＳ ゴシック" w:hint="eastAsia"/>
                <w:sz w:val="20"/>
                <w:szCs w:val="20"/>
              </w:rPr>
            </w:pPr>
            <w:r w:rsidRPr="00883BBA">
              <w:rPr>
                <w:rFonts w:ascii="ＭＳ ゴシック" w:eastAsia="ＭＳ ゴシック" w:hAnsi="ＭＳ ゴシック" w:hint="eastAsia"/>
                <w:sz w:val="20"/>
                <w:szCs w:val="20"/>
              </w:rPr>
              <w:t>（２）府が実施する激変緩和措置の内容</w:t>
            </w:r>
          </w:p>
          <w:p w:rsidR="00883BBA" w:rsidRDefault="00883BBA" w:rsidP="008D33E0">
            <w:pPr>
              <w:spacing w:line="300" w:lineRule="exact"/>
              <w:ind w:leftChars="200" w:left="420" w:firstLineChars="100" w:firstLine="200"/>
              <w:rPr>
                <w:rFonts w:ascii="ＭＳ 明朝" w:eastAsia="ＭＳ 明朝" w:hAnsi="ＭＳ 明朝" w:hint="eastAsia"/>
                <w:sz w:val="20"/>
                <w:szCs w:val="20"/>
              </w:rPr>
            </w:pPr>
            <w:r w:rsidRPr="00883BBA">
              <w:rPr>
                <w:rFonts w:ascii="ＭＳ 明朝" w:eastAsia="ＭＳ 明朝" w:hAnsi="ＭＳ 明朝" w:hint="eastAsia"/>
                <w:sz w:val="20"/>
                <w:szCs w:val="20"/>
              </w:rPr>
              <w:t>新制度施行に伴い、市町村ごとに本来集めるべき一人当たりの保険料額について、国保事業費納付金等算定標準システムにより</w:t>
            </w:r>
            <w:r>
              <w:rPr>
                <w:rFonts w:ascii="ＭＳ 明朝" w:eastAsia="ＭＳ 明朝" w:hAnsi="ＭＳ 明朝" w:hint="eastAsia"/>
                <w:sz w:val="20"/>
                <w:szCs w:val="20"/>
              </w:rPr>
              <w:t>試算</w:t>
            </w:r>
            <w:bookmarkStart w:id="0" w:name="_GoBack"/>
            <w:bookmarkEnd w:id="0"/>
            <w:r w:rsidRPr="00883BBA">
              <w:rPr>
                <w:rFonts w:ascii="ＭＳ 明朝" w:eastAsia="ＭＳ 明朝" w:hAnsi="ＭＳ 明朝" w:hint="eastAsia"/>
                <w:sz w:val="20"/>
                <w:szCs w:val="20"/>
              </w:rPr>
              <w:t>した新制度における一人当たり保険料額から、現行制度における本来集めるべき保険料額を差し引いて得られた差額を、激変緩和措置の対象とする。激変緩和措置の具体的な実施方法については、別に定める。</w:t>
            </w:r>
          </w:p>
          <w:p w:rsidR="00883BBA" w:rsidRPr="00883BBA" w:rsidRDefault="00883BBA" w:rsidP="008D33E0">
            <w:pPr>
              <w:spacing w:line="300" w:lineRule="exact"/>
              <w:ind w:leftChars="200" w:left="420" w:firstLineChars="100" w:firstLine="200"/>
              <w:rPr>
                <w:rFonts w:ascii="ＭＳ 明朝" w:eastAsia="ＭＳ 明朝" w:hAnsi="ＭＳ 明朝" w:hint="eastAsia"/>
                <w:sz w:val="20"/>
                <w:szCs w:val="20"/>
              </w:rPr>
            </w:pPr>
            <w:r>
              <w:rPr>
                <w:rFonts w:ascii="ＭＳ 明朝" w:eastAsia="ＭＳ 明朝" w:hAnsi="ＭＳ 明朝" w:hint="eastAsia"/>
                <w:sz w:val="20"/>
                <w:szCs w:val="20"/>
              </w:rPr>
              <w:t>（以下略）</w:t>
            </w:r>
          </w:p>
        </w:tc>
      </w:tr>
      <w:tr w:rsidR="00DB3BBE" w:rsidRPr="0056760D" w:rsidTr="009779D1">
        <w:trPr>
          <w:jc w:val="center"/>
        </w:trPr>
        <w:tc>
          <w:tcPr>
            <w:tcW w:w="778" w:type="dxa"/>
            <w:tcBorders>
              <w:bottom w:val="single" w:sz="4" w:space="0" w:color="auto"/>
            </w:tcBorders>
          </w:tcPr>
          <w:p w:rsidR="00DB3BBE"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DB3BBE" w:rsidRPr="0063675A"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Ｐ23</w:t>
            </w:r>
          </w:p>
        </w:tc>
        <w:tc>
          <w:tcPr>
            <w:tcW w:w="1250" w:type="dxa"/>
            <w:tcBorders>
              <w:bottom w:val="single" w:sz="4" w:space="0" w:color="auto"/>
            </w:tcBorders>
          </w:tcPr>
          <w:p w:rsidR="00DB3BBE" w:rsidRPr="005004E9" w:rsidRDefault="00DB3BBE" w:rsidP="005A6EA6">
            <w:pPr>
              <w:spacing w:line="300" w:lineRule="exact"/>
              <w:ind w:left="200" w:hangingChars="100" w:hanging="200"/>
              <w:rPr>
                <w:rFonts w:ascii="ＭＳ ゴシック" w:eastAsia="ＭＳ ゴシック" w:hAnsi="ＭＳ ゴシック"/>
                <w:sz w:val="20"/>
                <w:szCs w:val="20"/>
              </w:rPr>
            </w:pPr>
            <w:r w:rsidRPr="005A6EA6">
              <w:rPr>
                <w:rFonts w:ascii="ＭＳ ゴシック" w:eastAsia="ＭＳ ゴシック" w:hAnsi="ＭＳ ゴシック" w:hint="eastAsia"/>
                <w:sz w:val="20"/>
                <w:szCs w:val="20"/>
              </w:rPr>
              <w:t>Ⅴ　市町村における保険料の徴収の適正な実施</w:t>
            </w:r>
          </w:p>
        </w:tc>
        <w:tc>
          <w:tcPr>
            <w:tcW w:w="1250" w:type="dxa"/>
          </w:tcPr>
          <w:p w:rsidR="00DB3BBE" w:rsidRPr="006D6038" w:rsidRDefault="00DB3BBE" w:rsidP="005A6EA6">
            <w:pPr>
              <w:spacing w:line="300" w:lineRule="exact"/>
              <w:ind w:left="200" w:hangingChars="100" w:hanging="200"/>
              <w:rPr>
                <w:rFonts w:ascii="ＭＳ ゴシック" w:eastAsia="ＭＳ ゴシック" w:hAnsi="ＭＳ ゴシック"/>
                <w:sz w:val="20"/>
                <w:szCs w:val="20"/>
              </w:rPr>
            </w:pPr>
            <w:r w:rsidRPr="005A6EA6">
              <w:rPr>
                <w:rFonts w:ascii="ＭＳ ゴシック" w:eastAsia="ＭＳ ゴシック" w:hAnsi="ＭＳ ゴシック" w:hint="eastAsia"/>
                <w:sz w:val="20"/>
                <w:szCs w:val="20"/>
              </w:rPr>
              <w:t>２　収納対策</w:t>
            </w:r>
          </w:p>
        </w:tc>
        <w:tc>
          <w:tcPr>
            <w:tcW w:w="6166" w:type="dxa"/>
          </w:tcPr>
          <w:p w:rsidR="00DB3BBE" w:rsidRPr="005A6EA6" w:rsidRDefault="00DB3BBE" w:rsidP="005A6EA6">
            <w:pPr>
              <w:spacing w:line="300" w:lineRule="exact"/>
              <w:rPr>
                <w:rFonts w:ascii="ＭＳ ゴシック" w:eastAsia="ＭＳ ゴシック" w:hAnsi="ＭＳ ゴシック"/>
                <w:sz w:val="20"/>
                <w:szCs w:val="20"/>
              </w:rPr>
            </w:pPr>
            <w:r w:rsidRPr="005A6EA6">
              <w:rPr>
                <w:rFonts w:ascii="ＭＳ ゴシック" w:eastAsia="ＭＳ ゴシック" w:hAnsi="ＭＳ ゴシック" w:hint="eastAsia"/>
                <w:sz w:val="20"/>
                <w:szCs w:val="20"/>
              </w:rPr>
              <w:t>（１）目標収納率の設定</w:t>
            </w:r>
          </w:p>
          <w:p w:rsidR="00DB3BBE" w:rsidRDefault="00DB3BBE" w:rsidP="005A6EA6">
            <w:pPr>
              <w:spacing w:line="300" w:lineRule="exact"/>
              <w:ind w:leftChars="200" w:left="420" w:firstLineChars="100" w:firstLine="200"/>
              <w:rPr>
                <w:rFonts w:asciiTheme="minorEastAsia" w:hAnsiTheme="minorEastAsia"/>
                <w:sz w:val="20"/>
                <w:szCs w:val="20"/>
              </w:rPr>
            </w:pPr>
            <w:r w:rsidRPr="005A6EA6">
              <w:rPr>
                <w:rFonts w:asciiTheme="minorEastAsia" w:hAnsiTheme="minorEastAsia" w:hint="eastAsia"/>
                <w:sz w:val="20"/>
                <w:szCs w:val="20"/>
                <w:u w:val="single"/>
              </w:rPr>
              <w:t>現年度分の収納率について、</w:t>
            </w:r>
            <w:r w:rsidRPr="005A6EA6">
              <w:rPr>
                <w:rFonts w:asciiTheme="minorEastAsia" w:hAnsiTheme="minorEastAsia" w:hint="eastAsia"/>
                <w:sz w:val="20"/>
                <w:szCs w:val="20"/>
              </w:rPr>
              <w:t>Ⅳ５で定めた標準的な収納率とは別に、各市町村における収納率を向上させる観点から目標収納率を定める。</w:t>
            </w:r>
          </w:p>
          <w:p w:rsidR="00DB3BBE" w:rsidRPr="0056760D" w:rsidRDefault="00DB3BBE" w:rsidP="005A6EA6">
            <w:pPr>
              <w:spacing w:line="300" w:lineRule="exact"/>
              <w:ind w:leftChars="200" w:left="420" w:firstLineChars="100" w:firstLine="200"/>
              <w:rPr>
                <w:rFonts w:asciiTheme="minorEastAsia" w:hAnsiTheme="minorEastAsia"/>
                <w:sz w:val="20"/>
                <w:szCs w:val="20"/>
              </w:rPr>
            </w:pPr>
            <w:r w:rsidRPr="005A6EA6">
              <w:rPr>
                <w:rFonts w:asciiTheme="minorEastAsia" w:hAnsiTheme="minorEastAsia" w:hint="eastAsia"/>
                <w:sz w:val="20"/>
                <w:szCs w:val="20"/>
              </w:rPr>
              <w:t>設定に当たっては、保険者努力支援制度における評価指標で示された、</w:t>
            </w:r>
            <w:r w:rsidRPr="005A6EA6">
              <w:rPr>
                <w:rFonts w:asciiTheme="minorEastAsia" w:hAnsiTheme="minorEastAsia" w:hint="eastAsia"/>
                <w:sz w:val="20"/>
                <w:szCs w:val="20"/>
                <w:u w:val="single"/>
              </w:rPr>
              <w:t>被保険者数による</w:t>
            </w:r>
            <w:r w:rsidRPr="005A6EA6">
              <w:rPr>
                <w:rFonts w:asciiTheme="minorEastAsia" w:hAnsiTheme="minorEastAsia" w:hint="eastAsia"/>
                <w:sz w:val="20"/>
                <w:szCs w:val="20"/>
              </w:rPr>
              <w:t>市町村規模別の上位５割に当たる収納率を目標収納率とすることとする（表11）。</w:t>
            </w:r>
          </w:p>
        </w:tc>
        <w:tc>
          <w:tcPr>
            <w:tcW w:w="6166" w:type="dxa"/>
          </w:tcPr>
          <w:p w:rsidR="00DB3BBE" w:rsidRPr="005A6EA6" w:rsidRDefault="00DB3BBE" w:rsidP="00B649DB">
            <w:pPr>
              <w:spacing w:line="300" w:lineRule="exact"/>
              <w:rPr>
                <w:rFonts w:ascii="ＭＳ ゴシック" w:eastAsia="ＭＳ ゴシック" w:hAnsi="ＭＳ ゴシック"/>
                <w:sz w:val="20"/>
                <w:szCs w:val="20"/>
              </w:rPr>
            </w:pPr>
            <w:r w:rsidRPr="005A6EA6">
              <w:rPr>
                <w:rFonts w:ascii="ＭＳ ゴシック" w:eastAsia="ＭＳ ゴシック" w:hAnsi="ＭＳ ゴシック" w:hint="eastAsia"/>
                <w:sz w:val="20"/>
                <w:szCs w:val="20"/>
              </w:rPr>
              <w:t>（１）目標収納率の設定</w:t>
            </w:r>
          </w:p>
          <w:p w:rsidR="00DB3BBE" w:rsidRDefault="00DB3BBE" w:rsidP="00B649DB">
            <w:pPr>
              <w:spacing w:line="300" w:lineRule="exact"/>
              <w:ind w:leftChars="200" w:left="420" w:firstLineChars="100" w:firstLine="200"/>
              <w:rPr>
                <w:rFonts w:asciiTheme="minorEastAsia" w:hAnsiTheme="minorEastAsia"/>
                <w:sz w:val="20"/>
                <w:szCs w:val="20"/>
              </w:rPr>
            </w:pPr>
            <w:r w:rsidRPr="005A6EA6">
              <w:rPr>
                <w:rFonts w:asciiTheme="minorEastAsia" w:hAnsiTheme="minorEastAsia" w:hint="eastAsia"/>
                <w:sz w:val="20"/>
                <w:szCs w:val="20"/>
              </w:rPr>
              <w:t>Ⅳ５で定めた標準的な収納率とは別に、各市町村における収納率を向上させる観点から目標収納率を定める。</w:t>
            </w:r>
          </w:p>
          <w:p w:rsidR="00DB3BBE" w:rsidRPr="0056760D" w:rsidRDefault="00DB3BBE" w:rsidP="005A6EA6">
            <w:pPr>
              <w:spacing w:line="300" w:lineRule="exact"/>
              <w:ind w:leftChars="200" w:left="420" w:firstLineChars="100" w:firstLine="200"/>
              <w:rPr>
                <w:rFonts w:asciiTheme="minorEastAsia" w:hAnsiTheme="minorEastAsia"/>
                <w:sz w:val="20"/>
                <w:szCs w:val="20"/>
              </w:rPr>
            </w:pPr>
            <w:r w:rsidRPr="005A6EA6">
              <w:rPr>
                <w:rFonts w:asciiTheme="minorEastAsia" w:hAnsiTheme="minorEastAsia" w:hint="eastAsia"/>
                <w:sz w:val="20"/>
                <w:szCs w:val="20"/>
              </w:rPr>
              <w:t>設定に当たっては、保険者努力支援制度における評価指標で示された、市町村規模別の上位５割に当たる収納率を目標収納率とすることとする（表11）。</w:t>
            </w:r>
          </w:p>
        </w:tc>
      </w:tr>
      <w:tr w:rsidR="00DB3BBE" w:rsidRPr="0056760D" w:rsidTr="009779D1">
        <w:trPr>
          <w:jc w:val="center"/>
        </w:trPr>
        <w:tc>
          <w:tcPr>
            <w:tcW w:w="778" w:type="dxa"/>
            <w:tcBorders>
              <w:bottom w:val="single" w:sz="4" w:space="0" w:color="auto"/>
            </w:tcBorders>
          </w:tcPr>
          <w:p w:rsidR="00DB3BBE"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DB3BBE" w:rsidRPr="0063675A"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Ｐ24</w:t>
            </w:r>
          </w:p>
        </w:tc>
        <w:tc>
          <w:tcPr>
            <w:tcW w:w="1250" w:type="dxa"/>
            <w:tcBorders>
              <w:bottom w:val="single" w:sz="4" w:space="0" w:color="auto"/>
            </w:tcBorders>
          </w:tcPr>
          <w:p w:rsidR="00DB3BBE" w:rsidRPr="005004E9" w:rsidRDefault="00DB3BBE" w:rsidP="009779D1">
            <w:pPr>
              <w:spacing w:line="300" w:lineRule="exact"/>
              <w:ind w:left="200" w:hangingChars="100" w:hanging="200"/>
              <w:rPr>
                <w:rFonts w:ascii="ＭＳ ゴシック" w:eastAsia="ＭＳ ゴシック" w:hAnsi="ＭＳ ゴシック"/>
                <w:sz w:val="20"/>
                <w:szCs w:val="20"/>
              </w:rPr>
            </w:pPr>
          </w:p>
        </w:tc>
        <w:tc>
          <w:tcPr>
            <w:tcW w:w="1250" w:type="dxa"/>
          </w:tcPr>
          <w:p w:rsidR="00DB3BBE" w:rsidRPr="006D6038" w:rsidRDefault="00DB3BBE" w:rsidP="009779D1">
            <w:pPr>
              <w:spacing w:line="300" w:lineRule="exact"/>
              <w:ind w:left="200" w:hangingChars="100" w:hanging="200"/>
              <w:rPr>
                <w:rFonts w:ascii="ＭＳ ゴシック" w:eastAsia="ＭＳ ゴシック" w:hAnsi="ＭＳ ゴシック"/>
                <w:sz w:val="20"/>
                <w:szCs w:val="20"/>
              </w:rPr>
            </w:pPr>
          </w:p>
        </w:tc>
        <w:tc>
          <w:tcPr>
            <w:tcW w:w="6166" w:type="dxa"/>
          </w:tcPr>
          <w:p w:rsidR="00DB3BBE" w:rsidRPr="005A6EA6" w:rsidRDefault="00DB3BBE" w:rsidP="00B649DB">
            <w:pPr>
              <w:spacing w:line="300" w:lineRule="exact"/>
              <w:rPr>
                <w:rFonts w:ascii="ＭＳ ゴシック" w:eastAsia="ＭＳ ゴシック" w:hAnsi="ＭＳ ゴシック"/>
                <w:sz w:val="20"/>
                <w:szCs w:val="20"/>
              </w:rPr>
            </w:pPr>
            <w:r w:rsidRPr="005A6EA6">
              <w:rPr>
                <w:rFonts w:ascii="ＭＳ ゴシック" w:eastAsia="ＭＳ ゴシック" w:hAnsi="ＭＳ ゴシック" w:hint="eastAsia"/>
                <w:sz w:val="20"/>
                <w:szCs w:val="20"/>
              </w:rPr>
              <w:t>（</w:t>
            </w:r>
            <w:r w:rsidRPr="0080444F">
              <w:rPr>
                <w:rFonts w:ascii="ＭＳ ゴシック" w:eastAsia="ＭＳ ゴシック" w:hAnsi="ＭＳ ゴシック" w:hint="eastAsia"/>
                <w:sz w:val="20"/>
                <w:szCs w:val="20"/>
              </w:rPr>
              <w:t>２）収納対策の強化に資する取組</w:t>
            </w:r>
          </w:p>
          <w:p w:rsidR="00DB3BBE" w:rsidRPr="0080444F" w:rsidRDefault="00DB3BBE" w:rsidP="0080444F">
            <w:pPr>
              <w:spacing w:line="300" w:lineRule="exact"/>
              <w:ind w:left="200" w:hanging="200"/>
              <w:rPr>
                <w:rFonts w:asciiTheme="minorEastAsia" w:hAnsiTheme="minorEastAsia"/>
                <w:sz w:val="20"/>
                <w:szCs w:val="20"/>
              </w:rPr>
            </w:pPr>
            <w:r>
              <w:rPr>
                <w:rFonts w:asciiTheme="minorEastAsia" w:hAnsiTheme="minorEastAsia" w:hint="eastAsia"/>
                <w:sz w:val="20"/>
                <w:szCs w:val="20"/>
              </w:rPr>
              <w:t xml:space="preserve">　 ①②　（略）</w:t>
            </w:r>
          </w:p>
          <w:p w:rsidR="00DB3BBE" w:rsidRDefault="00DB3BBE" w:rsidP="0080444F">
            <w:pPr>
              <w:spacing w:line="300" w:lineRule="exact"/>
              <w:rPr>
                <w:rFonts w:asciiTheme="minorEastAsia" w:hAnsiTheme="minorEastAsia"/>
                <w:sz w:val="20"/>
                <w:szCs w:val="20"/>
              </w:rPr>
            </w:pPr>
            <w:r w:rsidRPr="0080444F">
              <w:rPr>
                <w:rFonts w:asciiTheme="minorEastAsia" w:hAnsiTheme="minorEastAsia" w:hint="eastAsia"/>
                <w:sz w:val="20"/>
                <w:szCs w:val="20"/>
              </w:rPr>
              <w:t xml:space="preserve">　 ③　収納対策の統一化</w:t>
            </w:r>
            <w:r w:rsidRPr="0080444F">
              <w:rPr>
                <w:rFonts w:asciiTheme="minorEastAsia" w:hAnsiTheme="minorEastAsia" w:hint="eastAsia"/>
                <w:sz w:val="20"/>
                <w:szCs w:val="20"/>
                <w:u w:val="single"/>
              </w:rPr>
              <w:t>に向けた</w:t>
            </w:r>
            <w:r w:rsidRPr="0080444F">
              <w:rPr>
                <w:rFonts w:asciiTheme="minorEastAsia" w:hAnsiTheme="minorEastAsia" w:hint="eastAsia"/>
                <w:sz w:val="20"/>
                <w:szCs w:val="20"/>
              </w:rPr>
              <w:t>取組</w:t>
            </w:r>
          </w:p>
          <w:p w:rsidR="00DB3BBE" w:rsidRPr="0056760D" w:rsidRDefault="00DB3BBE" w:rsidP="0080444F">
            <w:pPr>
              <w:spacing w:line="300" w:lineRule="exact"/>
              <w:rPr>
                <w:rFonts w:asciiTheme="minorEastAsia" w:hAnsiTheme="minorEastAsia"/>
                <w:sz w:val="20"/>
                <w:szCs w:val="20"/>
              </w:rPr>
            </w:pPr>
            <w:r>
              <w:rPr>
                <w:rFonts w:asciiTheme="minorEastAsia" w:hAnsiTheme="minorEastAsia" w:hint="eastAsia"/>
                <w:sz w:val="20"/>
                <w:szCs w:val="20"/>
              </w:rPr>
              <w:t xml:space="preserve">　　　（略）</w:t>
            </w:r>
          </w:p>
        </w:tc>
        <w:tc>
          <w:tcPr>
            <w:tcW w:w="6166" w:type="dxa"/>
          </w:tcPr>
          <w:p w:rsidR="00DB3BBE" w:rsidRPr="005A6EA6" w:rsidRDefault="00DB3BBE" w:rsidP="00B649DB">
            <w:pPr>
              <w:spacing w:line="300" w:lineRule="exact"/>
              <w:rPr>
                <w:rFonts w:ascii="ＭＳ ゴシック" w:eastAsia="ＭＳ ゴシック" w:hAnsi="ＭＳ ゴシック"/>
                <w:sz w:val="20"/>
                <w:szCs w:val="20"/>
              </w:rPr>
            </w:pPr>
            <w:r w:rsidRPr="005A6EA6">
              <w:rPr>
                <w:rFonts w:ascii="ＭＳ ゴシック" w:eastAsia="ＭＳ ゴシック" w:hAnsi="ＭＳ ゴシック" w:hint="eastAsia"/>
                <w:sz w:val="20"/>
                <w:szCs w:val="20"/>
              </w:rPr>
              <w:t>（</w:t>
            </w:r>
            <w:r w:rsidRPr="0080444F">
              <w:rPr>
                <w:rFonts w:ascii="ＭＳ ゴシック" w:eastAsia="ＭＳ ゴシック" w:hAnsi="ＭＳ ゴシック" w:hint="eastAsia"/>
                <w:sz w:val="20"/>
                <w:szCs w:val="20"/>
              </w:rPr>
              <w:t>２）収納対策の強化に資する取組</w:t>
            </w:r>
          </w:p>
          <w:p w:rsidR="00DB3BBE" w:rsidRPr="0080444F" w:rsidRDefault="00DB3BBE" w:rsidP="00B649DB">
            <w:pPr>
              <w:spacing w:line="300" w:lineRule="exact"/>
              <w:ind w:left="200" w:hanging="200"/>
              <w:rPr>
                <w:rFonts w:asciiTheme="minorEastAsia" w:hAnsiTheme="minorEastAsia"/>
                <w:sz w:val="20"/>
                <w:szCs w:val="20"/>
              </w:rPr>
            </w:pPr>
            <w:r>
              <w:rPr>
                <w:rFonts w:asciiTheme="minorEastAsia" w:hAnsiTheme="minorEastAsia" w:hint="eastAsia"/>
                <w:sz w:val="20"/>
                <w:szCs w:val="20"/>
              </w:rPr>
              <w:t xml:space="preserve">　 ①②　（略）</w:t>
            </w:r>
          </w:p>
          <w:p w:rsidR="00DB3BBE" w:rsidRDefault="00DB3BBE" w:rsidP="00B649DB">
            <w:pPr>
              <w:spacing w:line="300" w:lineRule="exact"/>
              <w:rPr>
                <w:rFonts w:asciiTheme="minorEastAsia" w:hAnsiTheme="minorEastAsia"/>
                <w:sz w:val="20"/>
                <w:szCs w:val="20"/>
              </w:rPr>
            </w:pPr>
            <w:r w:rsidRPr="0080444F">
              <w:rPr>
                <w:rFonts w:asciiTheme="minorEastAsia" w:hAnsiTheme="minorEastAsia" w:hint="eastAsia"/>
                <w:sz w:val="20"/>
                <w:szCs w:val="20"/>
              </w:rPr>
              <w:t xml:space="preserve">　 ③　収納対策の統一化</w:t>
            </w:r>
            <w:r>
              <w:rPr>
                <w:rFonts w:asciiTheme="minorEastAsia" w:hAnsiTheme="minorEastAsia" w:hint="eastAsia"/>
                <w:sz w:val="20"/>
                <w:szCs w:val="20"/>
              </w:rPr>
              <w:t>の</w:t>
            </w:r>
            <w:r w:rsidRPr="0080444F">
              <w:rPr>
                <w:rFonts w:asciiTheme="minorEastAsia" w:hAnsiTheme="minorEastAsia" w:hint="eastAsia"/>
                <w:sz w:val="20"/>
                <w:szCs w:val="20"/>
              </w:rPr>
              <w:t>取組</w:t>
            </w:r>
          </w:p>
          <w:p w:rsidR="00DB3BBE" w:rsidRPr="0056760D" w:rsidRDefault="00DB3BBE" w:rsidP="00B649DB">
            <w:pPr>
              <w:spacing w:line="300" w:lineRule="exact"/>
              <w:rPr>
                <w:rFonts w:asciiTheme="minorEastAsia" w:hAnsiTheme="minorEastAsia"/>
                <w:sz w:val="20"/>
                <w:szCs w:val="20"/>
              </w:rPr>
            </w:pPr>
            <w:r>
              <w:rPr>
                <w:rFonts w:asciiTheme="minorEastAsia" w:hAnsiTheme="minorEastAsia" w:hint="eastAsia"/>
                <w:sz w:val="20"/>
                <w:szCs w:val="20"/>
              </w:rPr>
              <w:t xml:space="preserve">　　　（略）</w:t>
            </w:r>
          </w:p>
        </w:tc>
      </w:tr>
      <w:tr w:rsidR="00DB3BBE" w:rsidRPr="0056760D" w:rsidTr="009779D1">
        <w:trPr>
          <w:jc w:val="center"/>
        </w:trPr>
        <w:tc>
          <w:tcPr>
            <w:tcW w:w="778" w:type="dxa"/>
            <w:tcBorders>
              <w:bottom w:val="single" w:sz="4" w:space="0" w:color="auto"/>
            </w:tcBorders>
          </w:tcPr>
          <w:p w:rsidR="00DB3BBE" w:rsidRDefault="00DB3BBE" w:rsidP="004902DC">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DB3BBE" w:rsidRPr="0063675A" w:rsidRDefault="00DB3BBE" w:rsidP="004902DC">
            <w:pPr>
              <w:spacing w:line="300" w:lineRule="exact"/>
              <w:jc w:val="center"/>
              <w:rPr>
                <w:rFonts w:asciiTheme="minorEastAsia" w:hAnsiTheme="minorEastAsia"/>
                <w:sz w:val="20"/>
                <w:szCs w:val="20"/>
              </w:rPr>
            </w:pPr>
            <w:r>
              <w:rPr>
                <w:rFonts w:asciiTheme="minorEastAsia" w:hAnsiTheme="minorEastAsia" w:hint="eastAsia"/>
                <w:sz w:val="20"/>
                <w:szCs w:val="20"/>
              </w:rPr>
              <w:t>Ｐ25</w:t>
            </w:r>
          </w:p>
        </w:tc>
        <w:tc>
          <w:tcPr>
            <w:tcW w:w="1250" w:type="dxa"/>
            <w:tcBorders>
              <w:bottom w:val="single" w:sz="4" w:space="0" w:color="auto"/>
            </w:tcBorders>
          </w:tcPr>
          <w:p w:rsidR="00DB3BBE" w:rsidRPr="005004E9" w:rsidRDefault="00DB3BBE" w:rsidP="004902DC">
            <w:pPr>
              <w:spacing w:line="300" w:lineRule="exact"/>
              <w:ind w:left="200" w:hangingChars="100" w:hanging="200"/>
              <w:rPr>
                <w:rFonts w:ascii="ＭＳ ゴシック" w:eastAsia="ＭＳ ゴシック" w:hAnsi="ＭＳ ゴシック"/>
                <w:sz w:val="20"/>
                <w:szCs w:val="20"/>
              </w:rPr>
            </w:pPr>
            <w:r w:rsidRPr="0080444F">
              <w:rPr>
                <w:rFonts w:ascii="ＭＳ ゴシック" w:eastAsia="ＭＳ ゴシック" w:hAnsi="ＭＳ ゴシック" w:hint="eastAsia"/>
                <w:sz w:val="20"/>
                <w:szCs w:val="20"/>
              </w:rPr>
              <w:t>Ⅵ　市町村における</w:t>
            </w:r>
            <w:r w:rsidRPr="0080444F">
              <w:rPr>
                <w:rFonts w:ascii="ＭＳ ゴシック" w:eastAsia="ＭＳ ゴシック" w:hAnsi="ＭＳ ゴシック" w:hint="eastAsia"/>
                <w:sz w:val="20"/>
                <w:szCs w:val="20"/>
              </w:rPr>
              <w:lastRenderedPageBreak/>
              <w:t>保険給付の適正な実施</w:t>
            </w:r>
          </w:p>
        </w:tc>
        <w:tc>
          <w:tcPr>
            <w:tcW w:w="1250" w:type="dxa"/>
          </w:tcPr>
          <w:p w:rsidR="00DB3BBE" w:rsidRPr="006D6038" w:rsidRDefault="00DB3BBE" w:rsidP="004902DC">
            <w:pPr>
              <w:spacing w:line="300" w:lineRule="exact"/>
              <w:ind w:left="200" w:hangingChars="100" w:hanging="200"/>
              <w:rPr>
                <w:rFonts w:ascii="ＭＳ ゴシック" w:eastAsia="ＭＳ ゴシック" w:hAnsi="ＭＳ ゴシック"/>
                <w:sz w:val="20"/>
                <w:szCs w:val="20"/>
              </w:rPr>
            </w:pPr>
            <w:r w:rsidRPr="0080444F">
              <w:rPr>
                <w:rFonts w:ascii="ＭＳ ゴシック" w:eastAsia="ＭＳ ゴシック" w:hAnsi="ＭＳ ゴシック" w:hint="eastAsia"/>
                <w:sz w:val="20"/>
                <w:szCs w:val="20"/>
              </w:rPr>
              <w:lastRenderedPageBreak/>
              <w:t>１　府内市町村の現</w:t>
            </w:r>
            <w:r w:rsidRPr="0080444F">
              <w:rPr>
                <w:rFonts w:ascii="ＭＳ ゴシック" w:eastAsia="ＭＳ ゴシック" w:hAnsi="ＭＳ ゴシック" w:hint="eastAsia"/>
                <w:sz w:val="20"/>
                <w:szCs w:val="20"/>
              </w:rPr>
              <w:lastRenderedPageBreak/>
              <w:t>状</w:t>
            </w:r>
          </w:p>
        </w:tc>
        <w:tc>
          <w:tcPr>
            <w:tcW w:w="6166" w:type="dxa"/>
          </w:tcPr>
          <w:p w:rsidR="00DB3BBE" w:rsidRDefault="00DB3BBE" w:rsidP="0080444F">
            <w:pPr>
              <w:spacing w:line="300" w:lineRule="exact"/>
              <w:ind w:left="400" w:hangingChars="200" w:hanging="400"/>
              <w:rPr>
                <w:rFonts w:asciiTheme="minorEastAsia" w:hAnsiTheme="minorEastAsia"/>
                <w:sz w:val="20"/>
                <w:szCs w:val="20"/>
              </w:rPr>
            </w:pPr>
            <w:r w:rsidRPr="003A412C">
              <w:rPr>
                <w:rFonts w:asciiTheme="minorEastAsia" w:hAnsiTheme="minorEastAsia" w:hint="eastAsia"/>
                <w:sz w:val="20"/>
                <w:szCs w:val="20"/>
              </w:rPr>
              <w:lastRenderedPageBreak/>
              <w:t xml:space="preserve">　（略）</w:t>
            </w:r>
          </w:p>
          <w:p w:rsidR="00DB3BBE" w:rsidRDefault="00DB3BBE" w:rsidP="003A412C">
            <w:pPr>
              <w:spacing w:line="300" w:lineRule="exact"/>
              <w:rPr>
                <w:rFonts w:asciiTheme="minorEastAsia" w:hAnsiTheme="minorEastAsia"/>
                <w:sz w:val="20"/>
                <w:szCs w:val="20"/>
              </w:rPr>
            </w:pPr>
            <w:r>
              <w:rPr>
                <w:rFonts w:asciiTheme="minorEastAsia" w:hAnsiTheme="minorEastAsia" w:hint="eastAsia"/>
                <w:sz w:val="20"/>
                <w:szCs w:val="20"/>
              </w:rPr>
              <w:t xml:space="preserve">　</w:t>
            </w:r>
            <w:r w:rsidRPr="003A412C">
              <w:rPr>
                <w:rFonts w:asciiTheme="minorEastAsia" w:hAnsiTheme="minorEastAsia" w:hint="eastAsia"/>
                <w:sz w:val="20"/>
                <w:szCs w:val="20"/>
              </w:rPr>
              <w:t>医療給付と介護給付との給付調整については、平成28年度時点</w:t>
            </w:r>
            <w:r w:rsidRPr="003A412C">
              <w:rPr>
                <w:rFonts w:asciiTheme="minorEastAsia" w:hAnsiTheme="minorEastAsia" w:hint="eastAsia"/>
                <w:sz w:val="20"/>
                <w:szCs w:val="20"/>
              </w:rPr>
              <w:lastRenderedPageBreak/>
              <w:t>で、</w:t>
            </w:r>
            <w:r w:rsidRPr="003A412C">
              <w:rPr>
                <w:rFonts w:asciiTheme="minorEastAsia" w:hAnsiTheme="minorEastAsia" w:hint="eastAsia"/>
                <w:sz w:val="20"/>
                <w:szCs w:val="20"/>
                <w:u w:val="single"/>
              </w:rPr>
              <w:t>府</w:t>
            </w:r>
            <w:r w:rsidRPr="003A412C">
              <w:rPr>
                <w:rFonts w:asciiTheme="minorEastAsia" w:hAnsiTheme="minorEastAsia" w:hint="eastAsia"/>
                <w:sz w:val="20"/>
                <w:szCs w:val="20"/>
              </w:rPr>
              <w:t>国保連合会の介護給付適正化システムから提供される医療給付と介護給付との突合情報を活用したレセプト点検を全市町村で実施している。</w:t>
            </w:r>
          </w:p>
          <w:p w:rsidR="00DB3BBE" w:rsidRPr="003A412C" w:rsidRDefault="00DB3BBE" w:rsidP="003A412C">
            <w:pPr>
              <w:spacing w:line="300" w:lineRule="exact"/>
              <w:rPr>
                <w:rFonts w:asciiTheme="minorEastAsia" w:hAnsiTheme="minorEastAsia"/>
                <w:sz w:val="20"/>
                <w:szCs w:val="20"/>
              </w:rPr>
            </w:pPr>
            <w:r>
              <w:rPr>
                <w:rFonts w:asciiTheme="minorEastAsia" w:hAnsiTheme="minorEastAsia" w:hint="eastAsia"/>
                <w:sz w:val="20"/>
                <w:szCs w:val="20"/>
              </w:rPr>
              <w:t xml:space="preserve">　（以下略）</w:t>
            </w:r>
          </w:p>
        </w:tc>
        <w:tc>
          <w:tcPr>
            <w:tcW w:w="6166" w:type="dxa"/>
          </w:tcPr>
          <w:p w:rsidR="00DB3BBE" w:rsidRDefault="00DB3BBE" w:rsidP="004902DC">
            <w:pPr>
              <w:spacing w:line="300" w:lineRule="exact"/>
              <w:ind w:left="400" w:hangingChars="200" w:hanging="400"/>
              <w:rPr>
                <w:rFonts w:asciiTheme="minorEastAsia" w:hAnsiTheme="minorEastAsia"/>
                <w:sz w:val="20"/>
                <w:szCs w:val="20"/>
              </w:rPr>
            </w:pPr>
            <w:r w:rsidRPr="003A412C">
              <w:rPr>
                <w:rFonts w:asciiTheme="minorEastAsia" w:hAnsiTheme="minorEastAsia" w:hint="eastAsia"/>
                <w:sz w:val="20"/>
                <w:szCs w:val="20"/>
              </w:rPr>
              <w:lastRenderedPageBreak/>
              <w:t xml:space="preserve">　（略）</w:t>
            </w:r>
          </w:p>
          <w:p w:rsidR="00DB3BBE" w:rsidRDefault="00DB3BBE" w:rsidP="004902DC">
            <w:pPr>
              <w:spacing w:line="300" w:lineRule="exact"/>
              <w:rPr>
                <w:rFonts w:asciiTheme="minorEastAsia" w:hAnsiTheme="minorEastAsia"/>
                <w:sz w:val="20"/>
                <w:szCs w:val="20"/>
              </w:rPr>
            </w:pPr>
            <w:r>
              <w:rPr>
                <w:rFonts w:asciiTheme="minorEastAsia" w:hAnsiTheme="minorEastAsia" w:hint="eastAsia"/>
                <w:sz w:val="20"/>
                <w:szCs w:val="20"/>
              </w:rPr>
              <w:t xml:space="preserve">　</w:t>
            </w:r>
            <w:r w:rsidRPr="003A412C">
              <w:rPr>
                <w:rFonts w:asciiTheme="minorEastAsia" w:hAnsiTheme="minorEastAsia" w:hint="eastAsia"/>
                <w:sz w:val="20"/>
                <w:szCs w:val="20"/>
              </w:rPr>
              <w:t>医療給付と介護給付との給付調整については、平成28年度時点</w:t>
            </w:r>
            <w:r w:rsidRPr="003A412C">
              <w:rPr>
                <w:rFonts w:asciiTheme="minorEastAsia" w:hAnsiTheme="minorEastAsia" w:hint="eastAsia"/>
                <w:sz w:val="20"/>
                <w:szCs w:val="20"/>
              </w:rPr>
              <w:lastRenderedPageBreak/>
              <w:t>で、国保連合会の介護給付適正化システムから提供される医療給付と介護給付との突合情報を活用したレセプト点検を全市町村で実施している。</w:t>
            </w:r>
          </w:p>
          <w:p w:rsidR="00DB3BBE" w:rsidRPr="003A412C" w:rsidRDefault="00DB3BBE" w:rsidP="004902DC">
            <w:pPr>
              <w:spacing w:line="300" w:lineRule="exact"/>
              <w:rPr>
                <w:rFonts w:asciiTheme="minorEastAsia" w:hAnsiTheme="minorEastAsia"/>
                <w:sz w:val="20"/>
                <w:szCs w:val="20"/>
              </w:rPr>
            </w:pPr>
            <w:r>
              <w:rPr>
                <w:rFonts w:asciiTheme="minorEastAsia" w:hAnsiTheme="minorEastAsia" w:hint="eastAsia"/>
                <w:sz w:val="20"/>
                <w:szCs w:val="20"/>
              </w:rPr>
              <w:t xml:space="preserve">　（以下略）</w:t>
            </w:r>
          </w:p>
        </w:tc>
      </w:tr>
      <w:tr w:rsidR="00DB3BBE" w:rsidRPr="0056760D" w:rsidTr="009779D1">
        <w:trPr>
          <w:jc w:val="center"/>
        </w:trPr>
        <w:tc>
          <w:tcPr>
            <w:tcW w:w="778" w:type="dxa"/>
            <w:tcBorders>
              <w:bottom w:val="single" w:sz="4" w:space="0" w:color="auto"/>
            </w:tcBorders>
          </w:tcPr>
          <w:p w:rsidR="00DB3BBE" w:rsidRPr="0063675A" w:rsidRDefault="00DB3BBE" w:rsidP="0063675A">
            <w:pPr>
              <w:spacing w:line="300" w:lineRule="exact"/>
              <w:jc w:val="center"/>
              <w:rPr>
                <w:rFonts w:asciiTheme="minorEastAsia" w:hAnsiTheme="minorEastAsia"/>
                <w:sz w:val="20"/>
                <w:szCs w:val="20"/>
              </w:rPr>
            </w:pPr>
          </w:p>
        </w:tc>
        <w:tc>
          <w:tcPr>
            <w:tcW w:w="1250" w:type="dxa"/>
            <w:tcBorders>
              <w:bottom w:val="single" w:sz="4" w:space="0" w:color="auto"/>
            </w:tcBorders>
          </w:tcPr>
          <w:p w:rsidR="00DB3BBE" w:rsidRPr="005004E9" w:rsidRDefault="00DB3BBE" w:rsidP="0080444F">
            <w:pPr>
              <w:spacing w:line="300" w:lineRule="exact"/>
              <w:ind w:left="200" w:hangingChars="100" w:hanging="200"/>
              <w:rPr>
                <w:rFonts w:ascii="ＭＳ ゴシック" w:eastAsia="ＭＳ ゴシック" w:hAnsi="ＭＳ ゴシック"/>
                <w:sz w:val="20"/>
                <w:szCs w:val="20"/>
              </w:rPr>
            </w:pPr>
          </w:p>
        </w:tc>
        <w:tc>
          <w:tcPr>
            <w:tcW w:w="1250" w:type="dxa"/>
          </w:tcPr>
          <w:p w:rsidR="00DB3BBE" w:rsidRPr="006D6038" w:rsidRDefault="00DB3BBE" w:rsidP="0080444F">
            <w:pPr>
              <w:spacing w:line="300" w:lineRule="exact"/>
              <w:ind w:left="200" w:hangingChars="100" w:hanging="200"/>
              <w:rPr>
                <w:rFonts w:ascii="ＭＳ ゴシック" w:eastAsia="ＭＳ ゴシック" w:hAnsi="ＭＳ ゴシック"/>
                <w:sz w:val="20"/>
                <w:szCs w:val="20"/>
              </w:rPr>
            </w:pPr>
          </w:p>
        </w:tc>
        <w:tc>
          <w:tcPr>
            <w:tcW w:w="6166" w:type="dxa"/>
          </w:tcPr>
          <w:p w:rsidR="00DB3BBE" w:rsidRPr="00BA4050" w:rsidRDefault="00DB3BBE" w:rsidP="0080444F">
            <w:pPr>
              <w:spacing w:line="300" w:lineRule="exact"/>
              <w:ind w:left="400" w:hangingChars="200" w:hanging="400"/>
              <w:rPr>
                <w:rFonts w:ascii="ＭＳ ゴシック" w:eastAsia="ＭＳ ゴシック" w:hAnsi="ＭＳ ゴシック"/>
                <w:sz w:val="20"/>
                <w:szCs w:val="20"/>
              </w:rPr>
            </w:pPr>
            <w:r w:rsidRPr="0080444F">
              <w:rPr>
                <w:rFonts w:ascii="ＭＳ ゴシック" w:eastAsia="ＭＳ ゴシック" w:hAnsi="ＭＳ ゴシック" w:hint="eastAsia"/>
                <w:sz w:val="20"/>
                <w:szCs w:val="20"/>
              </w:rPr>
              <w:t>表12　レセプト点検による一人当たりの財政効果額及び財政効果率（平成27年度）</w:t>
            </w:r>
          </w:p>
          <w:tbl>
            <w:tblPr>
              <w:tblStyle w:val="a3"/>
              <w:tblW w:w="0" w:type="auto"/>
              <w:jc w:val="center"/>
              <w:tblInd w:w="357" w:type="dxa"/>
              <w:tblLook w:val="04A0" w:firstRow="1" w:lastRow="0" w:firstColumn="1" w:lastColumn="0" w:noHBand="0" w:noVBand="1"/>
            </w:tblPr>
            <w:tblGrid>
              <w:gridCol w:w="1185"/>
              <w:gridCol w:w="1360"/>
              <w:gridCol w:w="1360"/>
              <w:gridCol w:w="1360"/>
            </w:tblGrid>
            <w:tr w:rsidR="00DB3BBE" w:rsidRPr="009650AF" w:rsidTr="007A15B8">
              <w:trPr>
                <w:jc w:val="center"/>
              </w:trPr>
              <w:tc>
                <w:tcPr>
                  <w:tcW w:w="1185" w:type="dxa"/>
                </w:tcPr>
                <w:p w:rsidR="00DB3BBE" w:rsidRPr="009650AF" w:rsidRDefault="00DB3BBE" w:rsidP="00B649DB">
                  <w:pPr>
                    <w:spacing w:line="300" w:lineRule="exact"/>
                    <w:ind w:left="180" w:hanging="180"/>
                    <w:jc w:val="center"/>
                    <w:rPr>
                      <w:rFonts w:asciiTheme="minorEastAsia" w:hAnsiTheme="minorEastAsia"/>
                      <w:sz w:val="18"/>
                      <w:szCs w:val="20"/>
                    </w:rPr>
                  </w:pPr>
                </w:p>
              </w:tc>
              <w:tc>
                <w:tcPr>
                  <w:tcW w:w="1360" w:type="dxa"/>
                </w:tcPr>
                <w:p w:rsidR="00DB3BBE" w:rsidRPr="007A15B8" w:rsidRDefault="00DB3BBE" w:rsidP="007A15B8">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大阪府</w:t>
                  </w:r>
                </w:p>
              </w:tc>
              <w:tc>
                <w:tcPr>
                  <w:tcW w:w="1360" w:type="dxa"/>
                </w:tcPr>
                <w:p w:rsidR="00DB3BBE" w:rsidRPr="007A15B8" w:rsidRDefault="00DB3BBE" w:rsidP="007A15B8">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全国</w:t>
                  </w:r>
                </w:p>
              </w:tc>
              <w:tc>
                <w:tcPr>
                  <w:tcW w:w="1360" w:type="dxa"/>
                </w:tcPr>
                <w:p w:rsidR="00DB3BBE" w:rsidRPr="007A15B8" w:rsidRDefault="00DB3BBE" w:rsidP="007A15B8">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全国対比</w:t>
                  </w:r>
                </w:p>
              </w:tc>
            </w:tr>
            <w:tr w:rsidR="00DB3BBE" w:rsidRPr="009650AF" w:rsidTr="007A15B8">
              <w:trPr>
                <w:jc w:val="center"/>
              </w:trPr>
              <w:tc>
                <w:tcPr>
                  <w:tcW w:w="1185" w:type="dxa"/>
                  <w:vAlign w:val="center"/>
                </w:tcPr>
                <w:p w:rsidR="00DB3BBE" w:rsidRPr="007A15B8" w:rsidRDefault="00DB3BBE" w:rsidP="007A15B8">
                  <w:pPr>
                    <w:spacing w:line="180" w:lineRule="exact"/>
                    <w:ind w:left="57" w:hanging="57"/>
                    <w:jc w:val="center"/>
                    <w:rPr>
                      <w:rFonts w:asciiTheme="minorEastAsia" w:hAnsiTheme="minorEastAsia"/>
                      <w:sz w:val="18"/>
                      <w:szCs w:val="20"/>
                    </w:rPr>
                  </w:pPr>
                  <w:r w:rsidRPr="007A15B8">
                    <w:rPr>
                      <w:rFonts w:asciiTheme="minorEastAsia" w:hAnsiTheme="minorEastAsia" w:hint="eastAsia"/>
                      <w:sz w:val="18"/>
                      <w:szCs w:val="20"/>
                    </w:rPr>
                    <w:t>一人当たり</w:t>
                  </w:r>
                </w:p>
                <w:p w:rsidR="00DB3BBE" w:rsidRPr="009650AF" w:rsidRDefault="00DB3BBE" w:rsidP="007A15B8">
                  <w:pPr>
                    <w:spacing w:line="180" w:lineRule="exact"/>
                    <w:ind w:left="57" w:hanging="57"/>
                    <w:jc w:val="center"/>
                    <w:rPr>
                      <w:rFonts w:asciiTheme="minorEastAsia" w:hAnsiTheme="minorEastAsia"/>
                      <w:sz w:val="18"/>
                      <w:szCs w:val="20"/>
                    </w:rPr>
                  </w:pPr>
                  <w:r w:rsidRPr="007A15B8">
                    <w:rPr>
                      <w:rFonts w:asciiTheme="minorEastAsia" w:hAnsiTheme="minorEastAsia" w:hint="eastAsia"/>
                      <w:sz w:val="18"/>
                      <w:szCs w:val="20"/>
                    </w:rPr>
                    <w:t>財政効果額</w:t>
                  </w:r>
                </w:p>
              </w:tc>
              <w:tc>
                <w:tcPr>
                  <w:tcW w:w="1360" w:type="dxa"/>
                  <w:vAlign w:val="center"/>
                </w:tcPr>
                <w:p w:rsidR="00DB3BBE" w:rsidRDefault="00DB3BBE" w:rsidP="007A15B8">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2,914円</w:t>
                  </w:r>
                </w:p>
              </w:tc>
              <w:tc>
                <w:tcPr>
                  <w:tcW w:w="1360" w:type="dxa"/>
                  <w:vAlign w:val="center"/>
                </w:tcPr>
                <w:p w:rsidR="00DB3BBE" w:rsidRDefault="00DB3BBE" w:rsidP="007A15B8">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1,862円</w:t>
                  </w:r>
                </w:p>
              </w:tc>
              <w:tc>
                <w:tcPr>
                  <w:tcW w:w="1360" w:type="dxa"/>
                  <w:vAlign w:val="center"/>
                </w:tcPr>
                <w:p w:rsidR="00DB3BBE" w:rsidRPr="009650AF" w:rsidRDefault="00DB3BBE" w:rsidP="007A15B8">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u w:val="single"/>
                    </w:rPr>
                    <w:t>＋</w:t>
                  </w:r>
                  <w:r w:rsidRPr="007A15B8">
                    <w:rPr>
                      <w:rFonts w:asciiTheme="minorEastAsia" w:hAnsiTheme="minorEastAsia" w:hint="eastAsia"/>
                      <w:sz w:val="18"/>
                      <w:szCs w:val="20"/>
                    </w:rPr>
                    <w:t>1,052円</w:t>
                  </w:r>
                </w:p>
              </w:tc>
            </w:tr>
            <w:tr w:rsidR="00DB3BBE" w:rsidRPr="009650AF" w:rsidTr="007A15B8">
              <w:trPr>
                <w:jc w:val="center"/>
              </w:trPr>
              <w:tc>
                <w:tcPr>
                  <w:tcW w:w="1185" w:type="dxa"/>
                  <w:vAlign w:val="center"/>
                </w:tcPr>
                <w:p w:rsidR="00DB3BBE" w:rsidRPr="009650AF" w:rsidRDefault="00DB3BBE" w:rsidP="007A15B8">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財政効果率</w:t>
                  </w:r>
                </w:p>
              </w:tc>
              <w:tc>
                <w:tcPr>
                  <w:tcW w:w="1360" w:type="dxa"/>
                  <w:vAlign w:val="center"/>
                </w:tcPr>
                <w:p w:rsidR="00DB3BBE" w:rsidRDefault="00DB3BBE" w:rsidP="007A15B8">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1.00％</w:t>
                  </w:r>
                </w:p>
              </w:tc>
              <w:tc>
                <w:tcPr>
                  <w:tcW w:w="1360" w:type="dxa"/>
                  <w:vAlign w:val="center"/>
                </w:tcPr>
                <w:p w:rsidR="00DB3BBE" w:rsidRDefault="00DB3BBE" w:rsidP="007A15B8">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0.67％</w:t>
                  </w:r>
                </w:p>
              </w:tc>
              <w:tc>
                <w:tcPr>
                  <w:tcW w:w="1360" w:type="dxa"/>
                  <w:vAlign w:val="center"/>
                </w:tcPr>
                <w:p w:rsidR="00DB3BBE" w:rsidRPr="009650AF" w:rsidRDefault="00DB3BBE" w:rsidP="007A15B8">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u w:val="single"/>
                    </w:rPr>
                    <w:t>＋</w:t>
                  </w:r>
                  <w:r w:rsidRPr="007A15B8">
                    <w:rPr>
                      <w:rFonts w:asciiTheme="minorEastAsia" w:hAnsiTheme="minorEastAsia" w:hint="eastAsia"/>
                      <w:sz w:val="18"/>
                      <w:szCs w:val="20"/>
                    </w:rPr>
                    <w:t>0.33</w:t>
                  </w:r>
                  <w:r w:rsidRPr="007A15B8">
                    <w:rPr>
                      <w:rFonts w:asciiTheme="minorEastAsia" w:hAnsiTheme="minorEastAsia" w:hint="eastAsia"/>
                      <w:sz w:val="18"/>
                      <w:szCs w:val="20"/>
                      <w:u w:val="single"/>
                    </w:rPr>
                    <w:t>ﾎﾟｲﾝﾄ</w:t>
                  </w:r>
                </w:p>
              </w:tc>
            </w:tr>
          </w:tbl>
          <w:p w:rsidR="00DB3BBE" w:rsidRPr="0056760D" w:rsidRDefault="00DB3BBE" w:rsidP="0056760D">
            <w:pPr>
              <w:spacing w:line="300" w:lineRule="exact"/>
              <w:ind w:firstLineChars="100" w:firstLine="200"/>
              <w:rPr>
                <w:rFonts w:asciiTheme="minorEastAsia" w:hAnsiTheme="minorEastAsia"/>
                <w:sz w:val="20"/>
                <w:szCs w:val="20"/>
              </w:rPr>
            </w:pPr>
          </w:p>
        </w:tc>
        <w:tc>
          <w:tcPr>
            <w:tcW w:w="6166" w:type="dxa"/>
          </w:tcPr>
          <w:p w:rsidR="00DB3BBE" w:rsidRPr="00BA4050" w:rsidRDefault="00DB3BBE" w:rsidP="00B649DB">
            <w:pPr>
              <w:spacing w:line="300" w:lineRule="exact"/>
              <w:ind w:left="400" w:hangingChars="200" w:hanging="400"/>
              <w:rPr>
                <w:rFonts w:ascii="ＭＳ ゴシック" w:eastAsia="ＭＳ ゴシック" w:hAnsi="ＭＳ ゴシック"/>
                <w:sz w:val="20"/>
                <w:szCs w:val="20"/>
              </w:rPr>
            </w:pPr>
            <w:r w:rsidRPr="0080444F">
              <w:rPr>
                <w:rFonts w:ascii="ＭＳ ゴシック" w:eastAsia="ＭＳ ゴシック" w:hAnsi="ＭＳ ゴシック" w:hint="eastAsia"/>
                <w:sz w:val="20"/>
                <w:szCs w:val="20"/>
              </w:rPr>
              <w:t>表12　レセプト点検による一人当たりの財政効果額及び財政効果率（平成27年度）</w:t>
            </w:r>
          </w:p>
          <w:tbl>
            <w:tblPr>
              <w:tblStyle w:val="a3"/>
              <w:tblW w:w="0" w:type="auto"/>
              <w:jc w:val="center"/>
              <w:tblInd w:w="357" w:type="dxa"/>
              <w:tblLook w:val="04A0" w:firstRow="1" w:lastRow="0" w:firstColumn="1" w:lastColumn="0" w:noHBand="0" w:noVBand="1"/>
            </w:tblPr>
            <w:tblGrid>
              <w:gridCol w:w="1185"/>
              <w:gridCol w:w="1360"/>
              <w:gridCol w:w="1360"/>
              <w:gridCol w:w="1360"/>
            </w:tblGrid>
            <w:tr w:rsidR="00DB3BBE" w:rsidRPr="009650AF" w:rsidTr="00B649DB">
              <w:trPr>
                <w:jc w:val="center"/>
              </w:trPr>
              <w:tc>
                <w:tcPr>
                  <w:tcW w:w="1185" w:type="dxa"/>
                </w:tcPr>
                <w:p w:rsidR="00DB3BBE" w:rsidRPr="009650AF" w:rsidRDefault="00DB3BBE" w:rsidP="00B649DB">
                  <w:pPr>
                    <w:spacing w:line="300" w:lineRule="exact"/>
                    <w:ind w:left="180" w:hanging="180"/>
                    <w:jc w:val="center"/>
                    <w:rPr>
                      <w:rFonts w:asciiTheme="minorEastAsia" w:hAnsiTheme="minorEastAsia"/>
                      <w:sz w:val="18"/>
                      <w:szCs w:val="20"/>
                    </w:rPr>
                  </w:pPr>
                </w:p>
              </w:tc>
              <w:tc>
                <w:tcPr>
                  <w:tcW w:w="1360" w:type="dxa"/>
                </w:tcPr>
                <w:p w:rsidR="00DB3BBE" w:rsidRPr="007A15B8" w:rsidRDefault="00DB3BBE" w:rsidP="00B649DB">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大阪府</w:t>
                  </w:r>
                </w:p>
              </w:tc>
              <w:tc>
                <w:tcPr>
                  <w:tcW w:w="1360" w:type="dxa"/>
                </w:tcPr>
                <w:p w:rsidR="00DB3BBE" w:rsidRPr="007A15B8" w:rsidRDefault="00DB3BBE" w:rsidP="00B649DB">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全国</w:t>
                  </w:r>
                </w:p>
              </w:tc>
              <w:tc>
                <w:tcPr>
                  <w:tcW w:w="1360" w:type="dxa"/>
                </w:tcPr>
                <w:p w:rsidR="00DB3BBE" w:rsidRPr="007A15B8" w:rsidRDefault="00DB3BBE" w:rsidP="00B649DB">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全国対比</w:t>
                  </w:r>
                </w:p>
              </w:tc>
            </w:tr>
            <w:tr w:rsidR="00DB3BBE" w:rsidRPr="009650AF" w:rsidTr="00B649DB">
              <w:trPr>
                <w:jc w:val="center"/>
              </w:trPr>
              <w:tc>
                <w:tcPr>
                  <w:tcW w:w="1185" w:type="dxa"/>
                  <w:vAlign w:val="center"/>
                </w:tcPr>
                <w:p w:rsidR="00DB3BBE" w:rsidRPr="007A15B8" w:rsidRDefault="00DB3BBE" w:rsidP="00B649DB">
                  <w:pPr>
                    <w:spacing w:line="180" w:lineRule="exact"/>
                    <w:ind w:left="57" w:hanging="57"/>
                    <w:jc w:val="center"/>
                    <w:rPr>
                      <w:rFonts w:asciiTheme="minorEastAsia" w:hAnsiTheme="minorEastAsia"/>
                      <w:sz w:val="18"/>
                      <w:szCs w:val="20"/>
                    </w:rPr>
                  </w:pPr>
                  <w:r w:rsidRPr="007A15B8">
                    <w:rPr>
                      <w:rFonts w:asciiTheme="minorEastAsia" w:hAnsiTheme="minorEastAsia" w:hint="eastAsia"/>
                      <w:sz w:val="18"/>
                      <w:szCs w:val="20"/>
                    </w:rPr>
                    <w:t>一人当たり</w:t>
                  </w:r>
                </w:p>
                <w:p w:rsidR="00DB3BBE" w:rsidRPr="009650AF" w:rsidRDefault="00DB3BBE" w:rsidP="00B649DB">
                  <w:pPr>
                    <w:spacing w:line="180" w:lineRule="exact"/>
                    <w:ind w:left="57" w:hanging="57"/>
                    <w:jc w:val="center"/>
                    <w:rPr>
                      <w:rFonts w:asciiTheme="minorEastAsia" w:hAnsiTheme="minorEastAsia"/>
                      <w:sz w:val="18"/>
                      <w:szCs w:val="20"/>
                    </w:rPr>
                  </w:pPr>
                  <w:r w:rsidRPr="007A15B8">
                    <w:rPr>
                      <w:rFonts w:asciiTheme="minorEastAsia" w:hAnsiTheme="minorEastAsia" w:hint="eastAsia"/>
                      <w:sz w:val="18"/>
                      <w:szCs w:val="20"/>
                    </w:rPr>
                    <w:t>財政効果額</w:t>
                  </w:r>
                </w:p>
              </w:tc>
              <w:tc>
                <w:tcPr>
                  <w:tcW w:w="1360" w:type="dxa"/>
                  <w:vAlign w:val="center"/>
                </w:tcPr>
                <w:p w:rsidR="00DB3BBE" w:rsidRDefault="00DB3BBE" w:rsidP="00B649DB">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2,914円</w:t>
                  </w:r>
                </w:p>
              </w:tc>
              <w:tc>
                <w:tcPr>
                  <w:tcW w:w="1360" w:type="dxa"/>
                  <w:vAlign w:val="center"/>
                </w:tcPr>
                <w:p w:rsidR="00DB3BBE" w:rsidRDefault="00DB3BBE" w:rsidP="00B649DB">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1,862円</w:t>
                  </w:r>
                </w:p>
              </w:tc>
              <w:tc>
                <w:tcPr>
                  <w:tcW w:w="1360" w:type="dxa"/>
                  <w:vAlign w:val="center"/>
                </w:tcPr>
                <w:p w:rsidR="00DB3BBE" w:rsidRPr="009650AF" w:rsidRDefault="00DB3BBE" w:rsidP="00B649DB">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1,052円</w:t>
                  </w:r>
                </w:p>
              </w:tc>
            </w:tr>
            <w:tr w:rsidR="00DB3BBE" w:rsidRPr="009650AF" w:rsidTr="00B649DB">
              <w:trPr>
                <w:jc w:val="center"/>
              </w:trPr>
              <w:tc>
                <w:tcPr>
                  <w:tcW w:w="1185" w:type="dxa"/>
                  <w:vAlign w:val="center"/>
                </w:tcPr>
                <w:p w:rsidR="00DB3BBE" w:rsidRPr="009650AF" w:rsidRDefault="00DB3BBE" w:rsidP="00B649DB">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財政効果率</w:t>
                  </w:r>
                </w:p>
              </w:tc>
              <w:tc>
                <w:tcPr>
                  <w:tcW w:w="1360" w:type="dxa"/>
                  <w:vAlign w:val="center"/>
                </w:tcPr>
                <w:p w:rsidR="00DB3BBE" w:rsidRDefault="00DB3BBE" w:rsidP="00B649DB">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1.00％</w:t>
                  </w:r>
                </w:p>
              </w:tc>
              <w:tc>
                <w:tcPr>
                  <w:tcW w:w="1360" w:type="dxa"/>
                  <w:vAlign w:val="center"/>
                </w:tcPr>
                <w:p w:rsidR="00DB3BBE" w:rsidRDefault="00DB3BBE" w:rsidP="00B649DB">
                  <w:pPr>
                    <w:spacing w:line="300" w:lineRule="exact"/>
                    <w:ind w:left="180" w:hanging="180"/>
                    <w:jc w:val="center"/>
                    <w:rPr>
                      <w:rFonts w:asciiTheme="minorEastAsia" w:hAnsiTheme="minorEastAsia"/>
                      <w:sz w:val="18"/>
                      <w:szCs w:val="20"/>
                    </w:rPr>
                  </w:pPr>
                  <w:r w:rsidRPr="007A15B8">
                    <w:rPr>
                      <w:rFonts w:asciiTheme="minorEastAsia" w:hAnsiTheme="minorEastAsia" w:hint="eastAsia"/>
                      <w:sz w:val="18"/>
                      <w:szCs w:val="20"/>
                    </w:rPr>
                    <w:t>0.67％</w:t>
                  </w:r>
                </w:p>
              </w:tc>
              <w:tc>
                <w:tcPr>
                  <w:tcW w:w="1360" w:type="dxa"/>
                  <w:vAlign w:val="center"/>
                </w:tcPr>
                <w:p w:rsidR="00DB3BBE" w:rsidRPr="00B649DB" w:rsidRDefault="00DB3BBE" w:rsidP="00B649DB">
                  <w:pPr>
                    <w:spacing w:line="300" w:lineRule="exact"/>
                    <w:ind w:left="180" w:hanging="180"/>
                    <w:jc w:val="center"/>
                    <w:rPr>
                      <w:rFonts w:asciiTheme="minorEastAsia" w:hAnsiTheme="minorEastAsia"/>
                      <w:sz w:val="18"/>
                      <w:szCs w:val="20"/>
                    </w:rPr>
                  </w:pPr>
                  <w:r w:rsidRPr="00B649DB">
                    <w:rPr>
                      <w:rFonts w:asciiTheme="minorEastAsia" w:hAnsiTheme="minorEastAsia" w:hint="eastAsia"/>
                      <w:sz w:val="18"/>
                      <w:szCs w:val="20"/>
                    </w:rPr>
                    <w:t>0.33％</w:t>
                  </w:r>
                </w:p>
              </w:tc>
            </w:tr>
          </w:tbl>
          <w:p w:rsidR="00DB3BBE" w:rsidRPr="0056760D" w:rsidRDefault="00DB3BBE" w:rsidP="00B649DB">
            <w:pPr>
              <w:spacing w:line="300" w:lineRule="exact"/>
              <w:rPr>
                <w:rFonts w:asciiTheme="minorEastAsia" w:hAnsiTheme="minorEastAsia"/>
                <w:sz w:val="20"/>
                <w:szCs w:val="20"/>
              </w:rPr>
            </w:pPr>
          </w:p>
        </w:tc>
      </w:tr>
      <w:tr w:rsidR="00DB3BBE" w:rsidRPr="0056760D" w:rsidTr="009779D1">
        <w:trPr>
          <w:jc w:val="center"/>
        </w:trPr>
        <w:tc>
          <w:tcPr>
            <w:tcW w:w="778" w:type="dxa"/>
            <w:tcBorders>
              <w:bottom w:val="single" w:sz="4" w:space="0" w:color="auto"/>
            </w:tcBorders>
          </w:tcPr>
          <w:p w:rsidR="00DB3BBE"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DB3BBE" w:rsidRPr="0063675A"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Ｐ27</w:t>
            </w:r>
          </w:p>
        </w:tc>
        <w:tc>
          <w:tcPr>
            <w:tcW w:w="1250" w:type="dxa"/>
            <w:tcBorders>
              <w:bottom w:val="single" w:sz="4" w:space="0" w:color="auto"/>
            </w:tcBorders>
          </w:tcPr>
          <w:p w:rsidR="00DB3BBE" w:rsidRPr="005004E9" w:rsidRDefault="00DB3BBE" w:rsidP="009779D1">
            <w:pPr>
              <w:spacing w:line="300" w:lineRule="exact"/>
              <w:ind w:left="200" w:hangingChars="100" w:hanging="200"/>
              <w:rPr>
                <w:rFonts w:ascii="ＭＳ ゴシック" w:eastAsia="ＭＳ ゴシック" w:hAnsi="ＭＳ ゴシック"/>
                <w:sz w:val="20"/>
                <w:szCs w:val="20"/>
              </w:rPr>
            </w:pPr>
          </w:p>
        </w:tc>
        <w:tc>
          <w:tcPr>
            <w:tcW w:w="1250" w:type="dxa"/>
          </w:tcPr>
          <w:p w:rsidR="00DB3BBE" w:rsidRPr="006D6038" w:rsidRDefault="00DB3BBE" w:rsidP="00B649DB">
            <w:pPr>
              <w:spacing w:line="300" w:lineRule="exact"/>
              <w:ind w:left="200" w:hangingChars="100" w:hanging="200"/>
              <w:rPr>
                <w:rFonts w:ascii="ＭＳ ゴシック" w:eastAsia="ＭＳ ゴシック" w:hAnsi="ＭＳ ゴシック"/>
                <w:sz w:val="20"/>
                <w:szCs w:val="20"/>
              </w:rPr>
            </w:pPr>
            <w:r w:rsidRPr="00B649DB">
              <w:rPr>
                <w:rFonts w:ascii="ＭＳ ゴシック" w:eastAsia="ＭＳ ゴシック" w:hAnsi="ＭＳ ゴシック" w:hint="eastAsia"/>
                <w:sz w:val="20"/>
                <w:szCs w:val="20"/>
              </w:rPr>
              <w:t>５　レセプト点検の充実強化</w:t>
            </w:r>
          </w:p>
        </w:tc>
        <w:tc>
          <w:tcPr>
            <w:tcW w:w="6166" w:type="dxa"/>
          </w:tcPr>
          <w:p w:rsidR="00DB3BBE" w:rsidRDefault="00DB3BBE" w:rsidP="00B649DB">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（略）</w:t>
            </w:r>
          </w:p>
          <w:p w:rsidR="00DB3BBE" w:rsidRPr="0056760D" w:rsidRDefault="00DB3BBE" w:rsidP="00B649DB">
            <w:pPr>
              <w:spacing w:line="300" w:lineRule="exact"/>
              <w:ind w:firstLineChars="100" w:firstLine="200"/>
              <w:rPr>
                <w:rFonts w:asciiTheme="minorEastAsia" w:hAnsiTheme="minorEastAsia"/>
                <w:sz w:val="20"/>
                <w:szCs w:val="20"/>
              </w:rPr>
            </w:pPr>
            <w:r w:rsidRPr="00B649DB">
              <w:rPr>
                <w:rFonts w:asciiTheme="minorEastAsia" w:hAnsiTheme="minorEastAsia" w:hint="eastAsia"/>
                <w:sz w:val="20"/>
                <w:szCs w:val="20"/>
              </w:rPr>
              <w:t>また、市町村は、</w:t>
            </w:r>
            <w:r w:rsidRPr="00B649DB">
              <w:rPr>
                <w:rFonts w:asciiTheme="minorEastAsia" w:hAnsiTheme="minorEastAsia" w:hint="eastAsia"/>
                <w:sz w:val="20"/>
                <w:szCs w:val="20"/>
                <w:u w:val="single"/>
              </w:rPr>
              <w:t>府</w:t>
            </w:r>
            <w:r w:rsidRPr="00B649DB">
              <w:rPr>
                <w:rFonts w:asciiTheme="minorEastAsia" w:hAnsiTheme="minorEastAsia" w:hint="eastAsia"/>
                <w:sz w:val="20"/>
                <w:szCs w:val="20"/>
              </w:rPr>
              <w:t>国保連合会の介護給付適正化システムにより提供される医療保険と介護保険との突合情報を活用した効率的な点検を促進する。</w:t>
            </w:r>
          </w:p>
        </w:tc>
        <w:tc>
          <w:tcPr>
            <w:tcW w:w="6166" w:type="dxa"/>
          </w:tcPr>
          <w:p w:rsidR="00DB3BBE" w:rsidRDefault="00DB3BBE" w:rsidP="00B649DB">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（略）</w:t>
            </w:r>
          </w:p>
          <w:p w:rsidR="00DB3BBE" w:rsidRPr="0056760D" w:rsidRDefault="00DB3BBE" w:rsidP="00B649DB">
            <w:pPr>
              <w:spacing w:line="300" w:lineRule="exact"/>
              <w:ind w:firstLineChars="100" w:firstLine="200"/>
              <w:rPr>
                <w:rFonts w:asciiTheme="minorEastAsia" w:hAnsiTheme="minorEastAsia"/>
                <w:sz w:val="20"/>
                <w:szCs w:val="20"/>
              </w:rPr>
            </w:pPr>
            <w:r w:rsidRPr="00B649DB">
              <w:rPr>
                <w:rFonts w:asciiTheme="minorEastAsia" w:hAnsiTheme="minorEastAsia" w:hint="eastAsia"/>
                <w:sz w:val="20"/>
                <w:szCs w:val="20"/>
              </w:rPr>
              <w:t>また、市町村は、国保連合会の介護給付適正化システムにより提供される医療保険と介護保険との突合情報を活用した効率的な点検を促進する。</w:t>
            </w:r>
          </w:p>
        </w:tc>
      </w:tr>
      <w:tr w:rsidR="00DB3BBE" w:rsidRPr="0056760D" w:rsidTr="009779D1">
        <w:trPr>
          <w:jc w:val="center"/>
        </w:trPr>
        <w:tc>
          <w:tcPr>
            <w:tcW w:w="778" w:type="dxa"/>
            <w:tcBorders>
              <w:bottom w:val="single" w:sz="4" w:space="0" w:color="auto"/>
            </w:tcBorders>
          </w:tcPr>
          <w:p w:rsidR="00DB3BBE"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DB3BBE" w:rsidRPr="0063675A"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Ｐ28</w:t>
            </w:r>
          </w:p>
        </w:tc>
        <w:tc>
          <w:tcPr>
            <w:tcW w:w="1250" w:type="dxa"/>
            <w:tcBorders>
              <w:bottom w:val="single" w:sz="4" w:space="0" w:color="auto"/>
            </w:tcBorders>
          </w:tcPr>
          <w:p w:rsidR="00DB3BBE" w:rsidRPr="005004E9" w:rsidRDefault="00DB3BBE" w:rsidP="009779D1">
            <w:pPr>
              <w:spacing w:line="300" w:lineRule="exact"/>
              <w:ind w:left="200" w:hangingChars="100" w:hanging="200"/>
              <w:rPr>
                <w:rFonts w:ascii="ＭＳ ゴシック" w:eastAsia="ＭＳ ゴシック" w:hAnsi="ＭＳ ゴシック"/>
                <w:sz w:val="20"/>
                <w:szCs w:val="20"/>
              </w:rPr>
            </w:pPr>
          </w:p>
        </w:tc>
        <w:tc>
          <w:tcPr>
            <w:tcW w:w="1250" w:type="dxa"/>
          </w:tcPr>
          <w:p w:rsidR="00DB3BBE" w:rsidRPr="006D6038" w:rsidRDefault="00DB3BBE" w:rsidP="00B649DB">
            <w:pPr>
              <w:spacing w:line="300" w:lineRule="exact"/>
              <w:ind w:left="200" w:hangingChars="100" w:hanging="200"/>
              <w:rPr>
                <w:rFonts w:ascii="ＭＳ ゴシック" w:eastAsia="ＭＳ ゴシック" w:hAnsi="ＭＳ ゴシック"/>
                <w:sz w:val="20"/>
                <w:szCs w:val="20"/>
              </w:rPr>
            </w:pPr>
            <w:r w:rsidRPr="00B649DB">
              <w:rPr>
                <w:rFonts w:ascii="ＭＳ ゴシック" w:eastAsia="ＭＳ ゴシック" w:hAnsi="ＭＳ ゴシック" w:hint="eastAsia"/>
                <w:sz w:val="20"/>
                <w:szCs w:val="20"/>
              </w:rPr>
              <w:t>８　その他</w:t>
            </w:r>
          </w:p>
        </w:tc>
        <w:tc>
          <w:tcPr>
            <w:tcW w:w="6166" w:type="dxa"/>
          </w:tcPr>
          <w:p w:rsidR="00DB3BBE" w:rsidRPr="0056760D" w:rsidRDefault="00DB3BBE" w:rsidP="00B649DB">
            <w:pPr>
              <w:spacing w:line="300" w:lineRule="exact"/>
              <w:ind w:firstLineChars="100" w:firstLine="200"/>
              <w:rPr>
                <w:rFonts w:asciiTheme="minorEastAsia" w:hAnsiTheme="minorEastAsia"/>
                <w:sz w:val="20"/>
                <w:szCs w:val="20"/>
              </w:rPr>
            </w:pPr>
            <w:r w:rsidRPr="00B649DB">
              <w:rPr>
                <w:rFonts w:asciiTheme="minorEastAsia" w:hAnsiTheme="minorEastAsia" w:hint="eastAsia"/>
                <w:sz w:val="20"/>
                <w:szCs w:val="20"/>
              </w:rPr>
              <w:t>府内統一保険料率の設定に伴い、被保険者間の負担の公平性の観点から、給付に係る</w:t>
            </w:r>
            <w:r w:rsidRPr="00B649DB">
              <w:rPr>
                <w:rFonts w:asciiTheme="minorEastAsia" w:hAnsiTheme="minorEastAsia" w:hint="eastAsia"/>
                <w:dstrike/>
                <w:sz w:val="20"/>
                <w:szCs w:val="20"/>
              </w:rPr>
              <w:t>次の</w:t>
            </w:r>
            <w:r w:rsidRPr="00B649DB">
              <w:rPr>
                <w:rFonts w:asciiTheme="minorEastAsia" w:hAnsiTheme="minorEastAsia" w:hint="eastAsia"/>
                <w:sz w:val="20"/>
                <w:szCs w:val="20"/>
              </w:rPr>
              <w:t>項目について、府内統一基準を次のとおり定める。</w:t>
            </w:r>
          </w:p>
        </w:tc>
        <w:tc>
          <w:tcPr>
            <w:tcW w:w="6166" w:type="dxa"/>
          </w:tcPr>
          <w:p w:rsidR="00DB3BBE" w:rsidRPr="0056760D" w:rsidRDefault="00DB3BBE" w:rsidP="00B649DB">
            <w:pPr>
              <w:spacing w:line="300" w:lineRule="exact"/>
              <w:ind w:firstLineChars="100" w:firstLine="200"/>
              <w:rPr>
                <w:rFonts w:asciiTheme="minorEastAsia" w:hAnsiTheme="minorEastAsia"/>
                <w:sz w:val="20"/>
                <w:szCs w:val="20"/>
              </w:rPr>
            </w:pPr>
            <w:r w:rsidRPr="00B649DB">
              <w:rPr>
                <w:rFonts w:asciiTheme="minorEastAsia" w:hAnsiTheme="minorEastAsia" w:hint="eastAsia"/>
                <w:sz w:val="20"/>
                <w:szCs w:val="20"/>
              </w:rPr>
              <w:t>府内統一保険料率の設定に伴い、被保険者間の負担の公平性の観点から、給付に係る次の項目について、府内統一基準を次のとおり定める。</w:t>
            </w:r>
          </w:p>
        </w:tc>
      </w:tr>
      <w:tr w:rsidR="00DB3BBE" w:rsidRPr="0056760D" w:rsidTr="009779D1">
        <w:trPr>
          <w:jc w:val="center"/>
        </w:trPr>
        <w:tc>
          <w:tcPr>
            <w:tcW w:w="778" w:type="dxa"/>
            <w:tcBorders>
              <w:bottom w:val="single" w:sz="4" w:space="0" w:color="auto"/>
            </w:tcBorders>
          </w:tcPr>
          <w:p w:rsidR="00DB3BBE"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DB3BBE" w:rsidRPr="0063675A"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Ｐ29</w:t>
            </w:r>
          </w:p>
        </w:tc>
        <w:tc>
          <w:tcPr>
            <w:tcW w:w="1250" w:type="dxa"/>
            <w:tcBorders>
              <w:bottom w:val="single" w:sz="4" w:space="0" w:color="auto"/>
            </w:tcBorders>
          </w:tcPr>
          <w:p w:rsidR="00DB3BBE" w:rsidRPr="005004E9" w:rsidRDefault="00DB3BBE" w:rsidP="00B649DB">
            <w:pPr>
              <w:spacing w:line="300" w:lineRule="exact"/>
              <w:ind w:left="200" w:hangingChars="100" w:hanging="200"/>
              <w:rPr>
                <w:rFonts w:ascii="ＭＳ ゴシック" w:eastAsia="ＭＳ ゴシック" w:hAnsi="ＭＳ ゴシック"/>
                <w:sz w:val="20"/>
                <w:szCs w:val="20"/>
              </w:rPr>
            </w:pPr>
            <w:r w:rsidRPr="00B649DB">
              <w:rPr>
                <w:rFonts w:ascii="ＭＳ ゴシック" w:eastAsia="ＭＳ ゴシック" w:hAnsi="ＭＳ ゴシック" w:hint="eastAsia"/>
                <w:sz w:val="20"/>
                <w:szCs w:val="20"/>
              </w:rPr>
              <w:t>Ⅶ　医療費の適正化の取組</w:t>
            </w:r>
          </w:p>
        </w:tc>
        <w:tc>
          <w:tcPr>
            <w:tcW w:w="1250" w:type="dxa"/>
          </w:tcPr>
          <w:p w:rsidR="00DB3BBE" w:rsidRPr="006D6038" w:rsidRDefault="00DB3BBE" w:rsidP="00B649DB">
            <w:pPr>
              <w:spacing w:line="300" w:lineRule="exact"/>
              <w:ind w:left="200" w:hangingChars="100" w:hanging="200"/>
              <w:rPr>
                <w:rFonts w:ascii="ＭＳ ゴシック" w:eastAsia="ＭＳ ゴシック" w:hAnsi="ＭＳ ゴシック"/>
                <w:sz w:val="20"/>
                <w:szCs w:val="20"/>
              </w:rPr>
            </w:pPr>
            <w:r w:rsidRPr="00B649DB">
              <w:rPr>
                <w:rFonts w:ascii="ＭＳ ゴシック" w:eastAsia="ＭＳ ゴシック" w:hAnsi="ＭＳ ゴシック" w:hint="eastAsia"/>
                <w:sz w:val="20"/>
                <w:szCs w:val="20"/>
              </w:rPr>
              <w:t>１　府内市町村の現状</w:t>
            </w:r>
          </w:p>
        </w:tc>
        <w:tc>
          <w:tcPr>
            <w:tcW w:w="6166" w:type="dxa"/>
          </w:tcPr>
          <w:p w:rsidR="00DB3BBE" w:rsidRDefault="00DB3BBE" w:rsidP="00B649DB">
            <w:pPr>
              <w:spacing w:line="300" w:lineRule="exact"/>
              <w:ind w:firstLineChars="100" w:firstLine="200"/>
              <w:rPr>
                <w:rFonts w:asciiTheme="minorEastAsia" w:hAnsiTheme="minorEastAsia"/>
                <w:sz w:val="20"/>
                <w:szCs w:val="20"/>
              </w:rPr>
            </w:pPr>
            <w:r w:rsidRPr="00B649DB">
              <w:rPr>
                <w:rFonts w:asciiTheme="minorEastAsia" w:hAnsiTheme="minorEastAsia" w:hint="eastAsia"/>
                <w:sz w:val="20"/>
                <w:szCs w:val="20"/>
              </w:rPr>
              <w:t>府内市町村国保における特定健診受診率及び特定保健指導</w:t>
            </w:r>
            <w:r w:rsidRPr="004D30D5">
              <w:rPr>
                <w:rFonts w:asciiTheme="minorEastAsia" w:hAnsiTheme="minorEastAsia" w:hint="eastAsia"/>
                <w:sz w:val="20"/>
                <w:szCs w:val="20"/>
                <w:u w:val="single"/>
              </w:rPr>
              <w:t>実施率</w:t>
            </w:r>
            <w:r w:rsidRPr="00B649DB">
              <w:rPr>
                <w:rFonts w:asciiTheme="minorEastAsia" w:hAnsiTheme="minorEastAsia" w:hint="eastAsia"/>
                <w:sz w:val="20"/>
                <w:szCs w:val="20"/>
              </w:rPr>
              <w:t>は、近年上昇傾向にあるものの、全国平均よりも低い状況が続いている（図13）。</w:t>
            </w:r>
          </w:p>
          <w:p w:rsidR="00DB3BBE" w:rsidRPr="0056760D" w:rsidRDefault="00DB3BBE" w:rsidP="00B649DB">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（以下略）</w:t>
            </w:r>
          </w:p>
        </w:tc>
        <w:tc>
          <w:tcPr>
            <w:tcW w:w="6166" w:type="dxa"/>
          </w:tcPr>
          <w:p w:rsidR="00DB3BBE" w:rsidRDefault="00DB3BBE" w:rsidP="00B649DB">
            <w:pPr>
              <w:spacing w:line="300" w:lineRule="exact"/>
              <w:ind w:firstLineChars="100" w:firstLine="200"/>
              <w:rPr>
                <w:rFonts w:asciiTheme="minorEastAsia" w:hAnsiTheme="minorEastAsia"/>
                <w:sz w:val="20"/>
                <w:szCs w:val="20"/>
              </w:rPr>
            </w:pPr>
            <w:r w:rsidRPr="00B649DB">
              <w:rPr>
                <w:rFonts w:asciiTheme="minorEastAsia" w:hAnsiTheme="minorEastAsia" w:hint="eastAsia"/>
                <w:sz w:val="20"/>
                <w:szCs w:val="20"/>
              </w:rPr>
              <w:t>府内市町村国保における特定健診受診率及び特定保健指導は、近年上昇傾向にあるものの、全国平均よりも低い状況が続いている（図13）。</w:t>
            </w:r>
          </w:p>
          <w:p w:rsidR="00DB3BBE" w:rsidRPr="0056760D" w:rsidRDefault="00DB3BBE" w:rsidP="00B649DB">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（以下略）</w:t>
            </w:r>
          </w:p>
        </w:tc>
      </w:tr>
      <w:tr w:rsidR="00DB3BBE" w:rsidRPr="0056760D" w:rsidTr="009779D1">
        <w:trPr>
          <w:jc w:val="center"/>
        </w:trPr>
        <w:tc>
          <w:tcPr>
            <w:tcW w:w="778" w:type="dxa"/>
            <w:tcBorders>
              <w:bottom w:val="single" w:sz="4" w:space="0" w:color="auto"/>
            </w:tcBorders>
          </w:tcPr>
          <w:p w:rsidR="00DB3BBE"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DB3BBE" w:rsidRPr="0063675A"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Ｐ30</w:t>
            </w:r>
          </w:p>
        </w:tc>
        <w:tc>
          <w:tcPr>
            <w:tcW w:w="1250" w:type="dxa"/>
            <w:tcBorders>
              <w:bottom w:val="single" w:sz="4" w:space="0" w:color="auto"/>
            </w:tcBorders>
          </w:tcPr>
          <w:p w:rsidR="00DB3BBE" w:rsidRPr="005004E9" w:rsidRDefault="00DB3BBE" w:rsidP="009779D1">
            <w:pPr>
              <w:spacing w:line="300" w:lineRule="exact"/>
              <w:ind w:left="200" w:hangingChars="100" w:hanging="200"/>
              <w:rPr>
                <w:rFonts w:ascii="ＭＳ ゴシック" w:eastAsia="ＭＳ ゴシック" w:hAnsi="ＭＳ ゴシック"/>
                <w:sz w:val="20"/>
                <w:szCs w:val="20"/>
              </w:rPr>
            </w:pPr>
          </w:p>
        </w:tc>
        <w:tc>
          <w:tcPr>
            <w:tcW w:w="1250" w:type="dxa"/>
          </w:tcPr>
          <w:p w:rsidR="00DB3BBE" w:rsidRPr="006D6038" w:rsidRDefault="00DB3BBE" w:rsidP="004D30D5">
            <w:pPr>
              <w:spacing w:line="300" w:lineRule="exact"/>
              <w:ind w:left="200" w:hangingChars="100" w:hanging="200"/>
              <w:rPr>
                <w:rFonts w:ascii="ＭＳ ゴシック" w:eastAsia="ＭＳ ゴシック" w:hAnsi="ＭＳ ゴシック"/>
                <w:sz w:val="20"/>
                <w:szCs w:val="20"/>
              </w:rPr>
            </w:pPr>
            <w:r w:rsidRPr="004D30D5">
              <w:rPr>
                <w:rFonts w:ascii="ＭＳ ゴシック" w:eastAsia="ＭＳ ゴシック" w:hAnsi="ＭＳ ゴシック" w:hint="eastAsia"/>
                <w:sz w:val="20"/>
                <w:szCs w:val="20"/>
              </w:rPr>
              <w:t>２　医療費の適正化に向けた取組</w:t>
            </w:r>
          </w:p>
        </w:tc>
        <w:tc>
          <w:tcPr>
            <w:tcW w:w="6166" w:type="dxa"/>
          </w:tcPr>
          <w:p w:rsidR="00DB3BBE" w:rsidRPr="00AA3302" w:rsidRDefault="00DB3BBE" w:rsidP="004D30D5">
            <w:pPr>
              <w:spacing w:line="300" w:lineRule="exact"/>
              <w:rPr>
                <w:rFonts w:ascii="ＭＳ ゴシック" w:eastAsia="ＭＳ ゴシック" w:hAnsi="ＭＳ ゴシック"/>
                <w:sz w:val="20"/>
                <w:szCs w:val="20"/>
              </w:rPr>
            </w:pPr>
            <w:r w:rsidRPr="00AA3302">
              <w:rPr>
                <w:rFonts w:ascii="ＭＳ ゴシック" w:eastAsia="ＭＳ ゴシック" w:hAnsi="ＭＳ ゴシック" w:hint="eastAsia"/>
                <w:sz w:val="20"/>
                <w:szCs w:val="20"/>
              </w:rPr>
              <w:t>（１）生活習慣病重症化予防</w:t>
            </w:r>
          </w:p>
          <w:p w:rsidR="00DB3BBE" w:rsidRPr="004D30D5" w:rsidRDefault="00DB3BBE" w:rsidP="002E204D">
            <w:pPr>
              <w:spacing w:line="300" w:lineRule="exact"/>
              <w:ind w:leftChars="200" w:left="620" w:hangingChars="100" w:hanging="200"/>
              <w:rPr>
                <w:rFonts w:asciiTheme="minorEastAsia" w:hAnsiTheme="minorEastAsia"/>
                <w:sz w:val="20"/>
                <w:szCs w:val="20"/>
              </w:rPr>
            </w:pPr>
            <w:r w:rsidRPr="004D30D5">
              <w:rPr>
                <w:rFonts w:asciiTheme="minorEastAsia" w:hAnsiTheme="minorEastAsia" w:hint="eastAsia"/>
                <w:sz w:val="20"/>
                <w:szCs w:val="20"/>
              </w:rPr>
              <w:t>①　特定健診・特定保健指導の充実と受診率</w:t>
            </w:r>
            <w:r w:rsidRPr="002E204D">
              <w:rPr>
                <w:rFonts w:asciiTheme="minorEastAsia" w:hAnsiTheme="minorEastAsia" w:hint="eastAsia"/>
                <w:sz w:val="20"/>
                <w:szCs w:val="20"/>
                <w:u w:val="single"/>
              </w:rPr>
              <w:t>・実施率</w:t>
            </w:r>
            <w:r w:rsidRPr="004D30D5">
              <w:rPr>
                <w:rFonts w:asciiTheme="minorEastAsia" w:hAnsiTheme="minorEastAsia" w:hint="eastAsia"/>
                <w:sz w:val="20"/>
                <w:szCs w:val="20"/>
              </w:rPr>
              <w:t>向上に向けた取組</w:t>
            </w:r>
          </w:p>
          <w:p w:rsidR="00DB3BBE" w:rsidRDefault="00DB3BBE" w:rsidP="00AA3302">
            <w:pPr>
              <w:spacing w:line="300" w:lineRule="exact"/>
              <w:ind w:left="800" w:hangingChars="400" w:hanging="800"/>
              <w:rPr>
                <w:rFonts w:asciiTheme="minorEastAsia" w:hAnsiTheme="minorEastAsia"/>
                <w:sz w:val="20"/>
                <w:szCs w:val="20"/>
              </w:rPr>
            </w:pPr>
            <w:r>
              <w:rPr>
                <w:rFonts w:asciiTheme="minorEastAsia" w:hAnsiTheme="minorEastAsia" w:hint="eastAsia"/>
                <w:sz w:val="20"/>
                <w:szCs w:val="20"/>
              </w:rPr>
              <w:t xml:space="preserve">　　　　　</w:t>
            </w:r>
            <w:r w:rsidRPr="004D30D5">
              <w:rPr>
                <w:rFonts w:asciiTheme="minorEastAsia" w:hAnsiTheme="minorEastAsia" w:hint="eastAsia"/>
                <w:sz w:val="20"/>
                <w:szCs w:val="20"/>
              </w:rPr>
              <w:t>平成30年度から特定</w:t>
            </w:r>
            <w:r w:rsidRPr="000E7DD3">
              <w:rPr>
                <w:rFonts w:asciiTheme="minorEastAsia" w:hAnsiTheme="minorEastAsia" w:hint="eastAsia"/>
                <w:sz w:val="20"/>
                <w:szCs w:val="20"/>
                <w:u w:val="single"/>
              </w:rPr>
              <w:t>健</w:t>
            </w:r>
            <w:r w:rsidRPr="004D30D5">
              <w:rPr>
                <w:rFonts w:asciiTheme="minorEastAsia" w:hAnsiTheme="minorEastAsia" w:hint="eastAsia"/>
                <w:sz w:val="20"/>
                <w:szCs w:val="20"/>
              </w:rPr>
              <w:t>診・特定保健指導の見直しが行われることに加え、別に定める医療費適正化の効果が見込まれる特定健診の項目を府内共通基準とした上で、市町村においては、これを上回る基準により実施することで充実を図る。</w:t>
            </w:r>
          </w:p>
          <w:p w:rsidR="00DB3BBE" w:rsidRPr="004D30D5" w:rsidRDefault="00DB3BBE" w:rsidP="004D30D5">
            <w:pPr>
              <w:spacing w:line="30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（以下略）</w:t>
            </w:r>
          </w:p>
        </w:tc>
        <w:tc>
          <w:tcPr>
            <w:tcW w:w="6166" w:type="dxa"/>
          </w:tcPr>
          <w:p w:rsidR="00DB3BBE" w:rsidRPr="00AA3302" w:rsidRDefault="00DB3BBE" w:rsidP="00AA3302">
            <w:pPr>
              <w:spacing w:line="300" w:lineRule="exact"/>
              <w:rPr>
                <w:rFonts w:ascii="ＭＳ ゴシック" w:eastAsia="ＭＳ ゴシック" w:hAnsi="ＭＳ ゴシック"/>
                <w:sz w:val="20"/>
                <w:szCs w:val="20"/>
              </w:rPr>
            </w:pPr>
            <w:r w:rsidRPr="00AA3302">
              <w:rPr>
                <w:rFonts w:ascii="ＭＳ ゴシック" w:eastAsia="ＭＳ ゴシック" w:hAnsi="ＭＳ ゴシック" w:hint="eastAsia"/>
                <w:sz w:val="20"/>
                <w:szCs w:val="20"/>
              </w:rPr>
              <w:t>（１）生活習慣病重症化予防</w:t>
            </w:r>
          </w:p>
          <w:p w:rsidR="00DB3BBE" w:rsidRPr="004D30D5" w:rsidRDefault="00DB3BBE" w:rsidP="00AA3302">
            <w:pPr>
              <w:spacing w:line="300" w:lineRule="exact"/>
              <w:ind w:firstLineChars="200" w:firstLine="400"/>
              <w:rPr>
                <w:rFonts w:asciiTheme="minorEastAsia" w:hAnsiTheme="minorEastAsia"/>
                <w:sz w:val="20"/>
                <w:szCs w:val="20"/>
              </w:rPr>
            </w:pPr>
            <w:r w:rsidRPr="004D30D5">
              <w:rPr>
                <w:rFonts w:asciiTheme="minorEastAsia" w:hAnsiTheme="minorEastAsia" w:hint="eastAsia"/>
                <w:sz w:val="20"/>
                <w:szCs w:val="20"/>
              </w:rPr>
              <w:t>①　特定健診・特定保健指導の充実と受診率向上に向けた取組</w:t>
            </w:r>
          </w:p>
          <w:p w:rsidR="00DB3BBE" w:rsidRDefault="00DB3BBE" w:rsidP="00AA3302">
            <w:pPr>
              <w:spacing w:line="300" w:lineRule="exact"/>
              <w:ind w:left="800" w:hangingChars="400" w:hanging="800"/>
              <w:rPr>
                <w:rFonts w:asciiTheme="minorEastAsia" w:hAnsiTheme="minorEastAsia"/>
                <w:sz w:val="20"/>
                <w:szCs w:val="20"/>
              </w:rPr>
            </w:pPr>
            <w:r>
              <w:rPr>
                <w:rFonts w:asciiTheme="minorEastAsia" w:hAnsiTheme="minorEastAsia" w:hint="eastAsia"/>
                <w:sz w:val="20"/>
                <w:szCs w:val="20"/>
              </w:rPr>
              <w:t xml:space="preserve">　　　　　</w:t>
            </w:r>
            <w:r w:rsidRPr="004D30D5">
              <w:rPr>
                <w:rFonts w:asciiTheme="minorEastAsia" w:hAnsiTheme="minorEastAsia" w:hint="eastAsia"/>
                <w:sz w:val="20"/>
                <w:szCs w:val="20"/>
              </w:rPr>
              <w:t>平成30年度から特定</w:t>
            </w:r>
            <w:r>
              <w:rPr>
                <w:rFonts w:asciiTheme="minorEastAsia" w:hAnsiTheme="minorEastAsia" w:hint="eastAsia"/>
                <w:sz w:val="20"/>
                <w:szCs w:val="20"/>
              </w:rPr>
              <w:t>検</w:t>
            </w:r>
            <w:r w:rsidRPr="004D30D5">
              <w:rPr>
                <w:rFonts w:asciiTheme="minorEastAsia" w:hAnsiTheme="minorEastAsia" w:hint="eastAsia"/>
                <w:sz w:val="20"/>
                <w:szCs w:val="20"/>
              </w:rPr>
              <w:t>診・特定保健指導の見直しが行われることに加え、別に定める医療費適正化の効果が見込まれる特定健診の項目を府内共通基準とした上で、市町村においては、これを上回る基準により実施することで充実を図る。</w:t>
            </w:r>
          </w:p>
          <w:p w:rsidR="00DB3BBE" w:rsidRPr="004D30D5" w:rsidRDefault="00DB3BBE" w:rsidP="004902DC">
            <w:pPr>
              <w:spacing w:line="30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（以下略）</w:t>
            </w:r>
          </w:p>
        </w:tc>
      </w:tr>
      <w:tr w:rsidR="00DB3BBE" w:rsidRPr="0056760D" w:rsidTr="009779D1">
        <w:trPr>
          <w:jc w:val="center"/>
        </w:trPr>
        <w:tc>
          <w:tcPr>
            <w:tcW w:w="778" w:type="dxa"/>
            <w:tcBorders>
              <w:bottom w:val="single" w:sz="4" w:space="0" w:color="auto"/>
            </w:tcBorders>
          </w:tcPr>
          <w:p w:rsidR="00DB3BBE" w:rsidRDefault="00DB3BBE" w:rsidP="004902DC">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DB3BBE" w:rsidRDefault="00DB3BBE" w:rsidP="004902DC">
            <w:pPr>
              <w:spacing w:line="300" w:lineRule="exact"/>
              <w:jc w:val="center"/>
              <w:rPr>
                <w:rFonts w:asciiTheme="minorEastAsia" w:hAnsiTheme="minorEastAsia"/>
                <w:sz w:val="20"/>
                <w:szCs w:val="20"/>
              </w:rPr>
            </w:pPr>
            <w:r>
              <w:rPr>
                <w:rFonts w:asciiTheme="minorEastAsia" w:hAnsiTheme="minorEastAsia" w:hint="eastAsia"/>
                <w:sz w:val="20"/>
                <w:szCs w:val="20"/>
              </w:rPr>
              <w:t>Ｐ31</w:t>
            </w:r>
          </w:p>
          <w:p w:rsidR="00DB3BBE" w:rsidRPr="0063675A" w:rsidRDefault="00DB3BBE" w:rsidP="004902DC">
            <w:pPr>
              <w:spacing w:line="300" w:lineRule="exact"/>
              <w:jc w:val="center"/>
              <w:rPr>
                <w:rFonts w:asciiTheme="minorEastAsia" w:hAnsiTheme="minorEastAsia"/>
                <w:sz w:val="20"/>
                <w:szCs w:val="20"/>
              </w:rPr>
            </w:pPr>
            <w:r>
              <w:rPr>
                <w:rFonts w:asciiTheme="minorEastAsia" w:hAnsiTheme="minorEastAsia" w:hint="eastAsia"/>
                <w:sz w:val="20"/>
                <w:szCs w:val="20"/>
              </w:rPr>
              <w:lastRenderedPageBreak/>
              <w:t>～32</w:t>
            </w:r>
          </w:p>
        </w:tc>
        <w:tc>
          <w:tcPr>
            <w:tcW w:w="1250" w:type="dxa"/>
            <w:tcBorders>
              <w:bottom w:val="single" w:sz="4" w:space="0" w:color="auto"/>
            </w:tcBorders>
          </w:tcPr>
          <w:p w:rsidR="00DB3BBE" w:rsidRPr="005004E9" w:rsidRDefault="00DB3BBE" w:rsidP="009779D1">
            <w:pPr>
              <w:spacing w:line="300" w:lineRule="exact"/>
              <w:ind w:left="200" w:hangingChars="100" w:hanging="200"/>
              <w:rPr>
                <w:rFonts w:ascii="ＭＳ ゴシック" w:eastAsia="ＭＳ ゴシック" w:hAnsi="ＭＳ ゴシック"/>
                <w:sz w:val="20"/>
                <w:szCs w:val="20"/>
              </w:rPr>
            </w:pPr>
          </w:p>
        </w:tc>
        <w:tc>
          <w:tcPr>
            <w:tcW w:w="1250" w:type="dxa"/>
          </w:tcPr>
          <w:p w:rsidR="00DB3BBE" w:rsidRPr="006D6038" w:rsidRDefault="00DB3BBE" w:rsidP="009779D1">
            <w:pPr>
              <w:spacing w:line="300" w:lineRule="exact"/>
              <w:ind w:left="200" w:hangingChars="100" w:hanging="200"/>
              <w:rPr>
                <w:rFonts w:ascii="ＭＳ ゴシック" w:eastAsia="ＭＳ ゴシック" w:hAnsi="ＭＳ ゴシック"/>
                <w:sz w:val="20"/>
                <w:szCs w:val="20"/>
              </w:rPr>
            </w:pPr>
          </w:p>
        </w:tc>
        <w:tc>
          <w:tcPr>
            <w:tcW w:w="6166" w:type="dxa"/>
          </w:tcPr>
          <w:p w:rsidR="00DB3BBE" w:rsidRPr="000E7DD3" w:rsidRDefault="00DB3BBE" w:rsidP="000E7DD3">
            <w:pPr>
              <w:spacing w:line="300" w:lineRule="exact"/>
              <w:rPr>
                <w:rFonts w:ascii="ＭＳ ゴシック" w:eastAsia="ＭＳ ゴシック" w:hAnsi="ＭＳ ゴシック"/>
                <w:sz w:val="20"/>
                <w:szCs w:val="20"/>
              </w:rPr>
            </w:pPr>
            <w:r w:rsidRPr="000E7DD3">
              <w:rPr>
                <w:rFonts w:ascii="ＭＳ ゴシック" w:eastAsia="ＭＳ ゴシック" w:hAnsi="ＭＳ ゴシック" w:hint="eastAsia"/>
                <w:sz w:val="20"/>
                <w:szCs w:val="20"/>
              </w:rPr>
              <w:t>（６）府国保連合会等に委託して行う医療費適正化に向けた取組</w:t>
            </w:r>
          </w:p>
          <w:p w:rsidR="00DB3BBE" w:rsidRPr="0056760D" w:rsidRDefault="00DB3BBE" w:rsidP="000E7DD3">
            <w:pPr>
              <w:spacing w:line="300" w:lineRule="exact"/>
              <w:ind w:leftChars="200" w:left="420" w:firstLineChars="100" w:firstLine="200"/>
              <w:rPr>
                <w:rFonts w:asciiTheme="minorEastAsia" w:hAnsiTheme="minorEastAsia"/>
                <w:sz w:val="20"/>
                <w:szCs w:val="20"/>
              </w:rPr>
            </w:pPr>
            <w:r w:rsidRPr="000E7DD3">
              <w:rPr>
                <w:rFonts w:asciiTheme="minorEastAsia" w:hAnsiTheme="minorEastAsia" w:hint="eastAsia"/>
                <w:sz w:val="20"/>
                <w:szCs w:val="20"/>
              </w:rPr>
              <w:t>国保保険者の特定健</w:t>
            </w:r>
            <w:r w:rsidRPr="000E7DD3">
              <w:rPr>
                <w:rFonts w:asciiTheme="minorEastAsia" w:hAnsiTheme="minorEastAsia" w:hint="eastAsia"/>
                <w:dstrike/>
                <w:sz w:val="20"/>
                <w:szCs w:val="20"/>
              </w:rPr>
              <w:t>康</w:t>
            </w:r>
            <w:r w:rsidRPr="000E7DD3">
              <w:rPr>
                <w:rFonts w:asciiTheme="minorEastAsia" w:hAnsiTheme="minorEastAsia" w:hint="eastAsia"/>
                <w:sz w:val="20"/>
                <w:szCs w:val="20"/>
              </w:rPr>
              <w:t>診</w:t>
            </w:r>
            <w:r w:rsidRPr="000E7DD3">
              <w:rPr>
                <w:rFonts w:asciiTheme="minorEastAsia" w:hAnsiTheme="minorEastAsia" w:hint="eastAsia"/>
                <w:dstrike/>
                <w:sz w:val="20"/>
                <w:szCs w:val="20"/>
              </w:rPr>
              <w:t>査</w:t>
            </w:r>
            <w:r w:rsidRPr="000E7DD3">
              <w:rPr>
                <w:rFonts w:asciiTheme="minorEastAsia" w:hAnsiTheme="minorEastAsia" w:hint="eastAsia"/>
                <w:sz w:val="20"/>
                <w:szCs w:val="20"/>
              </w:rPr>
              <w:t>未受診者が医療機関で生活習慣</w:t>
            </w:r>
            <w:r w:rsidRPr="000E7DD3">
              <w:rPr>
                <w:rFonts w:asciiTheme="minorEastAsia" w:hAnsiTheme="minorEastAsia" w:hint="eastAsia"/>
                <w:sz w:val="20"/>
                <w:szCs w:val="20"/>
              </w:rPr>
              <w:lastRenderedPageBreak/>
              <w:t>病等の治療を受けている場合に、その医療データを保険者が医療機関から情報提供として受け、特定健診データとして活用できるよう</w:t>
            </w:r>
            <w:r w:rsidRPr="000E7DD3">
              <w:rPr>
                <w:rFonts w:asciiTheme="minorEastAsia" w:hAnsiTheme="minorEastAsia" w:hint="eastAsia"/>
                <w:sz w:val="20"/>
                <w:szCs w:val="20"/>
                <w:u w:val="single"/>
              </w:rPr>
              <w:t>府</w:t>
            </w:r>
            <w:r w:rsidRPr="000E7DD3">
              <w:rPr>
                <w:rFonts w:asciiTheme="minorEastAsia" w:hAnsiTheme="minorEastAsia" w:hint="eastAsia"/>
                <w:sz w:val="20"/>
                <w:szCs w:val="20"/>
              </w:rPr>
              <w:t>国保連合会が支払、登録までの事務処理を行う仕組みについて検討を進める。この他、</w:t>
            </w:r>
            <w:r w:rsidRPr="000E7DD3">
              <w:rPr>
                <w:rFonts w:asciiTheme="minorEastAsia" w:hAnsiTheme="minorEastAsia" w:hint="eastAsia"/>
                <w:sz w:val="20"/>
                <w:szCs w:val="20"/>
                <w:u w:val="single"/>
              </w:rPr>
              <w:t>府</w:t>
            </w:r>
            <w:r w:rsidRPr="000E7DD3">
              <w:rPr>
                <w:rFonts w:asciiTheme="minorEastAsia" w:hAnsiTheme="minorEastAsia" w:hint="eastAsia"/>
                <w:sz w:val="20"/>
                <w:szCs w:val="20"/>
              </w:rPr>
              <w:t>国保連合会が保有する各種データを利活用し、データヘルス計画の策定支援や糖尿病性腎症の重症化予防等、被保険者の健康管理や医療費適正化に寄与する取組についての委託を進める。</w:t>
            </w:r>
          </w:p>
        </w:tc>
        <w:tc>
          <w:tcPr>
            <w:tcW w:w="6166" w:type="dxa"/>
          </w:tcPr>
          <w:p w:rsidR="00DB3BBE" w:rsidRPr="000E7DD3" w:rsidRDefault="00DB3BBE" w:rsidP="004902DC">
            <w:pPr>
              <w:spacing w:line="300" w:lineRule="exact"/>
              <w:rPr>
                <w:rFonts w:ascii="ＭＳ ゴシック" w:eastAsia="ＭＳ ゴシック" w:hAnsi="ＭＳ ゴシック"/>
                <w:sz w:val="20"/>
                <w:szCs w:val="20"/>
              </w:rPr>
            </w:pPr>
            <w:r w:rsidRPr="000E7DD3">
              <w:rPr>
                <w:rFonts w:ascii="ＭＳ ゴシック" w:eastAsia="ＭＳ ゴシック" w:hAnsi="ＭＳ ゴシック" w:hint="eastAsia"/>
                <w:sz w:val="20"/>
                <w:szCs w:val="20"/>
              </w:rPr>
              <w:lastRenderedPageBreak/>
              <w:t>（６）府国保連合会等に委託して行う医療費適正化に向けた取組</w:t>
            </w:r>
          </w:p>
          <w:p w:rsidR="00DB3BBE" w:rsidRPr="000E7DD3" w:rsidRDefault="00DB3BBE" w:rsidP="000E7DD3">
            <w:pPr>
              <w:spacing w:line="300" w:lineRule="exact"/>
              <w:ind w:leftChars="200" w:left="420" w:firstLineChars="100" w:firstLine="200"/>
              <w:rPr>
                <w:rFonts w:asciiTheme="minorEastAsia" w:hAnsiTheme="minorEastAsia"/>
                <w:sz w:val="20"/>
                <w:szCs w:val="20"/>
              </w:rPr>
            </w:pPr>
            <w:r w:rsidRPr="000E7DD3">
              <w:rPr>
                <w:rFonts w:asciiTheme="minorEastAsia" w:hAnsiTheme="minorEastAsia" w:hint="eastAsia"/>
                <w:sz w:val="20"/>
                <w:szCs w:val="20"/>
              </w:rPr>
              <w:t>国保保険者の特定健康診査未受診者が医療機関で生活習慣</w:t>
            </w:r>
            <w:r w:rsidRPr="000E7DD3">
              <w:rPr>
                <w:rFonts w:asciiTheme="minorEastAsia" w:hAnsiTheme="minorEastAsia" w:hint="eastAsia"/>
                <w:sz w:val="20"/>
                <w:szCs w:val="20"/>
              </w:rPr>
              <w:lastRenderedPageBreak/>
              <w:t>病等の治療を受けている場合に、その医療データを保険者が医療機関から情報提供として受け、特定健診データとして活用できるよう国保連合会が支払、登録までの事務処理を行う仕組みについて検討を進める。この他、国保連合会が保有する各種データを利活用し、データヘルス計画の策定支援や糖尿病性腎症の重症化予防等、被保険者の健康管理や医療費適正化に寄与する取組についての委託を進める。</w:t>
            </w:r>
          </w:p>
        </w:tc>
      </w:tr>
      <w:tr w:rsidR="00DB3BBE" w:rsidRPr="0056760D" w:rsidTr="009779D1">
        <w:trPr>
          <w:jc w:val="center"/>
        </w:trPr>
        <w:tc>
          <w:tcPr>
            <w:tcW w:w="778" w:type="dxa"/>
            <w:tcBorders>
              <w:bottom w:val="single" w:sz="4" w:space="0" w:color="auto"/>
            </w:tcBorders>
          </w:tcPr>
          <w:p w:rsidR="00DB3BBE"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lastRenderedPageBreak/>
              <w:t>素案</w:t>
            </w:r>
          </w:p>
          <w:p w:rsidR="00DB3BBE" w:rsidRPr="0063675A" w:rsidRDefault="00DB3BBE" w:rsidP="0063675A">
            <w:pPr>
              <w:spacing w:line="300" w:lineRule="exact"/>
              <w:jc w:val="center"/>
              <w:rPr>
                <w:rFonts w:asciiTheme="minorEastAsia" w:hAnsiTheme="minorEastAsia"/>
                <w:sz w:val="20"/>
                <w:szCs w:val="20"/>
              </w:rPr>
            </w:pPr>
            <w:r>
              <w:rPr>
                <w:rFonts w:asciiTheme="minorEastAsia" w:hAnsiTheme="minorEastAsia" w:hint="eastAsia"/>
                <w:sz w:val="20"/>
                <w:szCs w:val="20"/>
              </w:rPr>
              <w:t>Ｐ33</w:t>
            </w:r>
          </w:p>
        </w:tc>
        <w:tc>
          <w:tcPr>
            <w:tcW w:w="1250" w:type="dxa"/>
            <w:tcBorders>
              <w:bottom w:val="single" w:sz="4" w:space="0" w:color="auto"/>
            </w:tcBorders>
          </w:tcPr>
          <w:p w:rsidR="00DB3BBE" w:rsidRPr="005004E9" w:rsidRDefault="00DB3BBE" w:rsidP="005501AA">
            <w:pPr>
              <w:spacing w:line="300" w:lineRule="exact"/>
              <w:ind w:left="200" w:hangingChars="100" w:hanging="200"/>
              <w:rPr>
                <w:rFonts w:ascii="ＭＳ ゴシック" w:eastAsia="ＭＳ ゴシック" w:hAnsi="ＭＳ ゴシック"/>
                <w:sz w:val="20"/>
                <w:szCs w:val="20"/>
              </w:rPr>
            </w:pPr>
            <w:r w:rsidRPr="005501AA">
              <w:rPr>
                <w:rFonts w:ascii="ＭＳ ゴシック" w:eastAsia="ＭＳ ゴシック" w:hAnsi="ＭＳ ゴシック" w:hint="eastAsia"/>
                <w:sz w:val="20"/>
                <w:szCs w:val="20"/>
              </w:rPr>
              <w:t>Ⅷ　市町村が担う事務の広域的及び効率的な運営の推進</w:t>
            </w:r>
          </w:p>
        </w:tc>
        <w:tc>
          <w:tcPr>
            <w:tcW w:w="1250" w:type="dxa"/>
          </w:tcPr>
          <w:p w:rsidR="00DB3BBE" w:rsidRPr="006D6038" w:rsidRDefault="00DB3BBE" w:rsidP="005501AA">
            <w:pPr>
              <w:spacing w:line="300" w:lineRule="exact"/>
              <w:ind w:left="200" w:hangingChars="100" w:hanging="200"/>
              <w:rPr>
                <w:rFonts w:ascii="ＭＳ ゴシック" w:eastAsia="ＭＳ ゴシック" w:hAnsi="ＭＳ ゴシック"/>
                <w:sz w:val="20"/>
                <w:szCs w:val="20"/>
              </w:rPr>
            </w:pPr>
            <w:r w:rsidRPr="005501AA">
              <w:rPr>
                <w:rFonts w:ascii="ＭＳ ゴシック" w:eastAsia="ＭＳ ゴシック" w:hAnsi="ＭＳ ゴシック" w:hint="eastAsia"/>
                <w:sz w:val="20"/>
                <w:szCs w:val="20"/>
              </w:rPr>
              <w:t>１　市町村が担う事務の共同実施</w:t>
            </w:r>
          </w:p>
        </w:tc>
        <w:tc>
          <w:tcPr>
            <w:tcW w:w="6166" w:type="dxa"/>
          </w:tcPr>
          <w:p w:rsidR="00DB3BBE" w:rsidRPr="005501AA" w:rsidRDefault="00DB3BBE" w:rsidP="005501AA">
            <w:pPr>
              <w:spacing w:line="300" w:lineRule="exact"/>
              <w:rPr>
                <w:rFonts w:ascii="ＭＳ ゴシック" w:eastAsia="ＭＳ ゴシック" w:hAnsi="ＭＳ ゴシック"/>
                <w:sz w:val="20"/>
                <w:szCs w:val="20"/>
              </w:rPr>
            </w:pPr>
            <w:r w:rsidRPr="005501AA">
              <w:rPr>
                <w:rFonts w:ascii="ＭＳ ゴシック" w:eastAsia="ＭＳ ゴシック" w:hAnsi="ＭＳ ゴシック" w:hint="eastAsia"/>
                <w:sz w:val="20"/>
                <w:szCs w:val="20"/>
              </w:rPr>
              <w:t>（５）その他</w:t>
            </w:r>
          </w:p>
          <w:p w:rsidR="00DB3BBE" w:rsidRDefault="00DB3BBE" w:rsidP="005501AA">
            <w:pPr>
              <w:spacing w:line="300" w:lineRule="exact"/>
              <w:ind w:firstLineChars="300" w:firstLine="600"/>
              <w:rPr>
                <w:rFonts w:asciiTheme="minorEastAsia" w:hAnsiTheme="minorEastAsia"/>
                <w:sz w:val="20"/>
                <w:szCs w:val="20"/>
              </w:rPr>
            </w:pPr>
            <w:r>
              <w:rPr>
                <w:rFonts w:asciiTheme="minorEastAsia" w:hAnsiTheme="minorEastAsia" w:hint="eastAsia"/>
                <w:sz w:val="20"/>
                <w:szCs w:val="20"/>
              </w:rPr>
              <w:t>（略）</w:t>
            </w:r>
          </w:p>
          <w:p w:rsidR="00DB3BBE" w:rsidRPr="0056760D" w:rsidRDefault="00DB3BBE" w:rsidP="005501AA">
            <w:pPr>
              <w:spacing w:line="300" w:lineRule="exact"/>
              <w:ind w:leftChars="200" w:left="420" w:firstLineChars="100" w:firstLine="200"/>
              <w:rPr>
                <w:rFonts w:asciiTheme="minorEastAsia" w:hAnsiTheme="minorEastAsia"/>
                <w:sz w:val="20"/>
                <w:szCs w:val="20"/>
              </w:rPr>
            </w:pPr>
            <w:r w:rsidRPr="005501AA">
              <w:rPr>
                <w:rFonts w:asciiTheme="minorEastAsia" w:hAnsiTheme="minorEastAsia" w:hint="eastAsia"/>
                <w:sz w:val="20"/>
                <w:szCs w:val="20"/>
              </w:rPr>
              <w:t>また、府は、市町村事務のさらなる広域化、効率化、標準化の推進に向け、関係市町村間の調整を行うほか、保険者努力支援制度</w:t>
            </w:r>
            <w:r w:rsidRPr="005501AA">
              <w:rPr>
                <w:rFonts w:asciiTheme="minorEastAsia" w:hAnsiTheme="minorEastAsia" w:hint="eastAsia"/>
                <w:dstrike/>
                <w:sz w:val="20"/>
                <w:szCs w:val="20"/>
              </w:rPr>
              <w:t>（市町村分）</w:t>
            </w:r>
            <w:r w:rsidRPr="005501AA">
              <w:rPr>
                <w:rFonts w:asciiTheme="minorEastAsia" w:hAnsiTheme="minorEastAsia" w:hint="eastAsia"/>
                <w:sz w:val="20"/>
                <w:szCs w:val="20"/>
                <w:u w:val="single"/>
              </w:rPr>
              <w:t>における評価につながるよう</w:t>
            </w:r>
            <w:r w:rsidRPr="005501AA">
              <w:rPr>
                <w:rFonts w:asciiTheme="minorEastAsia" w:hAnsiTheme="minorEastAsia" w:hint="eastAsia"/>
                <w:sz w:val="20"/>
                <w:szCs w:val="20"/>
              </w:rPr>
              <w:t>市町村の取組の底上げやシステム改修等に係る必要な支援を行う。</w:t>
            </w:r>
          </w:p>
        </w:tc>
        <w:tc>
          <w:tcPr>
            <w:tcW w:w="6166" w:type="dxa"/>
          </w:tcPr>
          <w:p w:rsidR="00DB3BBE" w:rsidRPr="005501AA" w:rsidRDefault="00DB3BBE" w:rsidP="004902DC">
            <w:pPr>
              <w:spacing w:line="300" w:lineRule="exact"/>
              <w:rPr>
                <w:rFonts w:ascii="ＭＳ ゴシック" w:eastAsia="ＭＳ ゴシック" w:hAnsi="ＭＳ ゴシック"/>
                <w:sz w:val="20"/>
                <w:szCs w:val="20"/>
              </w:rPr>
            </w:pPr>
            <w:r w:rsidRPr="005501AA">
              <w:rPr>
                <w:rFonts w:ascii="ＭＳ ゴシック" w:eastAsia="ＭＳ ゴシック" w:hAnsi="ＭＳ ゴシック" w:hint="eastAsia"/>
                <w:sz w:val="20"/>
                <w:szCs w:val="20"/>
              </w:rPr>
              <w:t>（５）その他</w:t>
            </w:r>
          </w:p>
          <w:p w:rsidR="00DB3BBE" w:rsidRDefault="00DB3BBE" w:rsidP="004902DC">
            <w:pPr>
              <w:spacing w:line="300" w:lineRule="exact"/>
              <w:ind w:firstLineChars="300" w:firstLine="600"/>
              <w:rPr>
                <w:rFonts w:asciiTheme="minorEastAsia" w:hAnsiTheme="minorEastAsia"/>
                <w:sz w:val="20"/>
                <w:szCs w:val="20"/>
              </w:rPr>
            </w:pPr>
            <w:r>
              <w:rPr>
                <w:rFonts w:asciiTheme="minorEastAsia" w:hAnsiTheme="minorEastAsia" w:hint="eastAsia"/>
                <w:sz w:val="20"/>
                <w:szCs w:val="20"/>
              </w:rPr>
              <w:t>（略）</w:t>
            </w:r>
          </w:p>
          <w:p w:rsidR="00DB3BBE" w:rsidRPr="0056760D" w:rsidRDefault="00DB3BBE" w:rsidP="005501AA">
            <w:pPr>
              <w:spacing w:line="300" w:lineRule="exact"/>
              <w:ind w:leftChars="200" w:left="420" w:firstLineChars="100" w:firstLine="200"/>
              <w:rPr>
                <w:rFonts w:asciiTheme="minorEastAsia" w:hAnsiTheme="minorEastAsia"/>
                <w:sz w:val="20"/>
                <w:szCs w:val="20"/>
              </w:rPr>
            </w:pPr>
            <w:r w:rsidRPr="005501AA">
              <w:rPr>
                <w:rFonts w:asciiTheme="minorEastAsia" w:hAnsiTheme="minorEastAsia" w:hint="eastAsia"/>
                <w:sz w:val="20"/>
                <w:szCs w:val="20"/>
              </w:rPr>
              <w:t>また、府は、市町村事務のさらなる広域化、効率化、標準化の推進に向け、関係市町村間の調整を行うほか、保険者努力支援制度（市町村分）</w:t>
            </w:r>
            <w:r>
              <w:rPr>
                <w:rFonts w:asciiTheme="minorEastAsia" w:hAnsiTheme="minorEastAsia" w:hint="eastAsia"/>
                <w:sz w:val="20"/>
                <w:szCs w:val="20"/>
              </w:rPr>
              <w:t>の獲得に向けた</w:t>
            </w:r>
            <w:r w:rsidRPr="005501AA">
              <w:rPr>
                <w:rFonts w:asciiTheme="minorEastAsia" w:hAnsiTheme="minorEastAsia" w:hint="eastAsia"/>
                <w:sz w:val="20"/>
                <w:szCs w:val="20"/>
              </w:rPr>
              <w:t>市町村の取組の底上げやシステム改修等に係る必要な支援を行う。</w:t>
            </w:r>
          </w:p>
        </w:tc>
      </w:tr>
      <w:tr w:rsidR="00DB3BBE" w:rsidRPr="0056760D" w:rsidTr="009779D1">
        <w:trPr>
          <w:jc w:val="center"/>
        </w:trPr>
        <w:tc>
          <w:tcPr>
            <w:tcW w:w="778" w:type="dxa"/>
            <w:tcBorders>
              <w:bottom w:val="single" w:sz="4" w:space="0" w:color="auto"/>
            </w:tcBorders>
          </w:tcPr>
          <w:p w:rsidR="00DB3BBE" w:rsidRDefault="00DB3BBE" w:rsidP="004902DC">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DB3BBE" w:rsidRPr="0063675A" w:rsidRDefault="00DB3BBE" w:rsidP="00603C97">
            <w:pPr>
              <w:spacing w:line="300" w:lineRule="exact"/>
              <w:jc w:val="center"/>
              <w:rPr>
                <w:rFonts w:asciiTheme="minorEastAsia" w:hAnsiTheme="minorEastAsia"/>
                <w:sz w:val="20"/>
                <w:szCs w:val="20"/>
              </w:rPr>
            </w:pPr>
            <w:r>
              <w:rPr>
                <w:rFonts w:asciiTheme="minorEastAsia" w:hAnsiTheme="minorEastAsia" w:hint="eastAsia"/>
                <w:sz w:val="20"/>
                <w:szCs w:val="20"/>
              </w:rPr>
              <w:t>Ｐ34</w:t>
            </w:r>
          </w:p>
        </w:tc>
        <w:tc>
          <w:tcPr>
            <w:tcW w:w="1250" w:type="dxa"/>
            <w:tcBorders>
              <w:bottom w:val="single" w:sz="4" w:space="0" w:color="auto"/>
            </w:tcBorders>
          </w:tcPr>
          <w:p w:rsidR="00DB3BBE" w:rsidRPr="005004E9" w:rsidRDefault="00DB3BBE" w:rsidP="009779D1">
            <w:pPr>
              <w:spacing w:line="300" w:lineRule="exact"/>
              <w:ind w:left="200" w:hangingChars="100" w:hanging="200"/>
              <w:rPr>
                <w:rFonts w:ascii="ＭＳ ゴシック" w:eastAsia="ＭＳ ゴシック" w:hAnsi="ＭＳ ゴシック"/>
                <w:sz w:val="20"/>
                <w:szCs w:val="20"/>
              </w:rPr>
            </w:pPr>
          </w:p>
        </w:tc>
        <w:tc>
          <w:tcPr>
            <w:tcW w:w="1250" w:type="dxa"/>
          </w:tcPr>
          <w:p w:rsidR="00DB3BBE" w:rsidRPr="006D6038" w:rsidRDefault="00DB3BBE" w:rsidP="00603C97">
            <w:pPr>
              <w:spacing w:line="300" w:lineRule="exact"/>
              <w:ind w:left="200" w:hangingChars="100" w:hanging="200"/>
              <w:rPr>
                <w:rFonts w:ascii="ＭＳ ゴシック" w:eastAsia="ＭＳ ゴシック" w:hAnsi="ＭＳ ゴシック"/>
                <w:sz w:val="20"/>
                <w:szCs w:val="20"/>
              </w:rPr>
            </w:pPr>
            <w:r w:rsidRPr="00603C97">
              <w:rPr>
                <w:rFonts w:ascii="ＭＳ ゴシック" w:eastAsia="ＭＳ ゴシック" w:hAnsi="ＭＳ ゴシック" w:hint="eastAsia"/>
                <w:sz w:val="20"/>
                <w:szCs w:val="20"/>
              </w:rPr>
              <w:t>２　保険給付費等交付金の国保連合会への直接支払い</w:t>
            </w:r>
          </w:p>
        </w:tc>
        <w:tc>
          <w:tcPr>
            <w:tcW w:w="6166" w:type="dxa"/>
          </w:tcPr>
          <w:p w:rsidR="00DB3BBE" w:rsidRPr="0056760D" w:rsidRDefault="00DB3BBE" w:rsidP="00603C97">
            <w:pPr>
              <w:spacing w:line="300" w:lineRule="exact"/>
              <w:ind w:firstLineChars="50" w:firstLine="100"/>
              <w:rPr>
                <w:rFonts w:asciiTheme="minorEastAsia" w:hAnsiTheme="minorEastAsia"/>
                <w:sz w:val="20"/>
                <w:szCs w:val="20"/>
              </w:rPr>
            </w:pPr>
            <w:r w:rsidRPr="00603C97">
              <w:rPr>
                <w:rFonts w:asciiTheme="minorEastAsia" w:hAnsiTheme="minorEastAsia" w:hint="eastAsia"/>
                <w:sz w:val="20"/>
                <w:szCs w:val="20"/>
              </w:rPr>
              <w:t>新制度における市町村の事務負担の軽減を図るため、市町村が保険給付費等交付金の収納事務を</w:t>
            </w:r>
            <w:r w:rsidRPr="00603C97">
              <w:rPr>
                <w:rFonts w:asciiTheme="minorEastAsia" w:hAnsiTheme="minorEastAsia" w:hint="eastAsia"/>
                <w:sz w:val="20"/>
                <w:szCs w:val="20"/>
                <w:u w:val="single"/>
              </w:rPr>
              <w:t>国民健康保険団体連合会（以下「</w:t>
            </w:r>
            <w:r w:rsidRPr="00603C97">
              <w:rPr>
                <w:rFonts w:asciiTheme="minorEastAsia" w:hAnsiTheme="minorEastAsia" w:hint="eastAsia"/>
                <w:sz w:val="20"/>
                <w:szCs w:val="20"/>
              </w:rPr>
              <w:t>国保連合会</w:t>
            </w:r>
            <w:r w:rsidRPr="00603C97">
              <w:rPr>
                <w:rFonts w:asciiTheme="minorEastAsia" w:hAnsiTheme="minorEastAsia" w:hint="eastAsia"/>
                <w:sz w:val="20"/>
                <w:szCs w:val="20"/>
                <w:u w:val="single"/>
              </w:rPr>
              <w:t>」という。）</w:t>
            </w:r>
            <w:r w:rsidRPr="00603C97">
              <w:rPr>
                <w:rFonts w:asciiTheme="minorEastAsia" w:hAnsiTheme="minorEastAsia" w:hint="eastAsia"/>
                <w:sz w:val="20"/>
                <w:szCs w:val="20"/>
              </w:rPr>
              <w:t>に委託することで、都道府県が国保連合会に対して交付金を直接支払うことができる仕組みとしていることから、次の費用については、府から府国保連合会へ直接支払いを行う。ただし、出産育児一時金の差額分支給など、現金給付に係るものは直接支払いの対象としない。</w:t>
            </w:r>
          </w:p>
        </w:tc>
        <w:tc>
          <w:tcPr>
            <w:tcW w:w="6166" w:type="dxa"/>
          </w:tcPr>
          <w:p w:rsidR="00DB3BBE" w:rsidRPr="0056760D" w:rsidRDefault="00DB3BBE" w:rsidP="00603C97">
            <w:pPr>
              <w:spacing w:line="300" w:lineRule="exact"/>
              <w:ind w:firstLineChars="50" w:firstLine="100"/>
              <w:rPr>
                <w:rFonts w:asciiTheme="minorEastAsia" w:hAnsiTheme="minorEastAsia"/>
                <w:sz w:val="20"/>
                <w:szCs w:val="20"/>
              </w:rPr>
            </w:pPr>
            <w:r w:rsidRPr="00603C97">
              <w:rPr>
                <w:rFonts w:asciiTheme="minorEastAsia" w:hAnsiTheme="minorEastAsia" w:hint="eastAsia"/>
                <w:sz w:val="20"/>
                <w:szCs w:val="20"/>
              </w:rPr>
              <w:t>新制度における市町村の事務負担の軽減を図るため、市町村が保険給付費等交付金の収納事務を国保連合会に委託することで、都道府県が国保連合会に対して交付金を直接支払うことができる仕組みとしていることから、次の費用については、府から府国保連合会へ直接支払いを行う。ただし、出産育児一時金の差額分支給など、現金給付に係るものは直接支払いの対象としない。</w:t>
            </w:r>
          </w:p>
        </w:tc>
      </w:tr>
      <w:tr w:rsidR="00DB3BBE" w:rsidRPr="0056760D" w:rsidTr="009779D1">
        <w:trPr>
          <w:jc w:val="center"/>
        </w:trPr>
        <w:tc>
          <w:tcPr>
            <w:tcW w:w="778" w:type="dxa"/>
            <w:tcBorders>
              <w:bottom w:val="single" w:sz="4" w:space="0" w:color="auto"/>
            </w:tcBorders>
          </w:tcPr>
          <w:p w:rsidR="00DB3BBE" w:rsidRDefault="00DB3BBE" w:rsidP="004902DC">
            <w:pPr>
              <w:spacing w:line="300" w:lineRule="exact"/>
              <w:jc w:val="center"/>
              <w:rPr>
                <w:rFonts w:asciiTheme="minorEastAsia" w:hAnsiTheme="minorEastAsia"/>
                <w:sz w:val="20"/>
                <w:szCs w:val="20"/>
              </w:rPr>
            </w:pPr>
            <w:r>
              <w:rPr>
                <w:rFonts w:asciiTheme="minorEastAsia" w:hAnsiTheme="minorEastAsia" w:hint="eastAsia"/>
                <w:sz w:val="20"/>
                <w:szCs w:val="20"/>
              </w:rPr>
              <w:t>素案</w:t>
            </w:r>
          </w:p>
          <w:p w:rsidR="00DB3BBE" w:rsidRPr="0063675A" w:rsidRDefault="00DB3BBE" w:rsidP="004902DC">
            <w:pPr>
              <w:spacing w:line="300" w:lineRule="exact"/>
              <w:jc w:val="center"/>
              <w:rPr>
                <w:rFonts w:asciiTheme="minorEastAsia" w:hAnsiTheme="minorEastAsia"/>
                <w:sz w:val="20"/>
                <w:szCs w:val="20"/>
              </w:rPr>
            </w:pPr>
            <w:r>
              <w:rPr>
                <w:rFonts w:asciiTheme="minorEastAsia" w:hAnsiTheme="minorEastAsia" w:hint="eastAsia"/>
                <w:sz w:val="20"/>
                <w:szCs w:val="20"/>
              </w:rPr>
              <w:t>Ｐ35</w:t>
            </w:r>
          </w:p>
        </w:tc>
        <w:tc>
          <w:tcPr>
            <w:tcW w:w="1250" w:type="dxa"/>
            <w:tcBorders>
              <w:bottom w:val="single" w:sz="4" w:space="0" w:color="auto"/>
            </w:tcBorders>
          </w:tcPr>
          <w:p w:rsidR="00DB3BBE" w:rsidRPr="005004E9" w:rsidRDefault="00DB3BBE" w:rsidP="00603C97">
            <w:pPr>
              <w:spacing w:line="300" w:lineRule="exact"/>
              <w:ind w:left="200" w:hangingChars="100" w:hanging="200"/>
              <w:rPr>
                <w:rFonts w:ascii="ＭＳ ゴシック" w:eastAsia="ＭＳ ゴシック" w:hAnsi="ＭＳ ゴシック"/>
                <w:sz w:val="20"/>
                <w:szCs w:val="20"/>
              </w:rPr>
            </w:pPr>
            <w:r w:rsidRPr="00603C97">
              <w:rPr>
                <w:rFonts w:ascii="ＭＳ ゴシック" w:eastAsia="ＭＳ ゴシック" w:hAnsi="ＭＳ ゴシック" w:hint="eastAsia"/>
                <w:sz w:val="20"/>
                <w:szCs w:val="20"/>
              </w:rPr>
              <w:t>Ⅹ　施策の実施のために必要な関係市町村相互間の連絡調整</w:t>
            </w:r>
          </w:p>
        </w:tc>
        <w:tc>
          <w:tcPr>
            <w:tcW w:w="1250" w:type="dxa"/>
          </w:tcPr>
          <w:p w:rsidR="00DB3BBE" w:rsidRPr="006D6038" w:rsidRDefault="00DB3BBE" w:rsidP="009779D1">
            <w:pPr>
              <w:spacing w:line="300" w:lineRule="exact"/>
              <w:ind w:left="200" w:hangingChars="100" w:hanging="200"/>
              <w:rPr>
                <w:rFonts w:ascii="ＭＳ ゴシック" w:eastAsia="ＭＳ ゴシック" w:hAnsi="ＭＳ ゴシック"/>
                <w:sz w:val="20"/>
                <w:szCs w:val="20"/>
              </w:rPr>
            </w:pPr>
          </w:p>
        </w:tc>
        <w:tc>
          <w:tcPr>
            <w:tcW w:w="6166" w:type="dxa"/>
          </w:tcPr>
          <w:p w:rsidR="00DB3BBE" w:rsidRDefault="00DB3BBE" w:rsidP="00603C97">
            <w:pPr>
              <w:spacing w:line="300" w:lineRule="exact"/>
              <w:rPr>
                <w:rFonts w:asciiTheme="minorEastAsia" w:hAnsiTheme="minorEastAsia"/>
                <w:sz w:val="20"/>
                <w:szCs w:val="20"/>
              </w:rPr>
            </w:pPr>
            <w:r>
              <w:rPr>
                <w:rFonts w:asciiTheme="minorEastAsia" w:hAnsiTheme="minorEastAsia" w:hint="eastAsia"/>
                <w:sz w:val="20"/>
                <w:szCs w:val="20"/>
              </w:rPr>
              <w:t xml:space="preserve">　（略）</w:t>
            </w:r>
          </w:p>
          <w:p w:rsidR="00DB3BBE" w:rsidRPr="0056760D" w:rsidRDefault="00DB3BBE" w:rsidP="00603C97">
            <w:pPr>
              <w:spacing w:line="300" w:lineRule="exact"/>
              <w:rPr>
                <w:rFonts w:asciiTheme="minorEastAsia" w:hAnsiTheme="minorEastAsia"/>
                <w:sz w:val="20"/>
                <w:szCs w:val="20"/>
              </w:rPr>
            </w:pPr>
            <w:r>
              <w:rPr>
                <w:rFonts w:asciiTheme="minorEastAsia" w:hAnsiTheme="minorEastAsia" w:hint="eastAsia"/>
                <w:sz w:val="20"/>
                <w:szCs w:val="20"/>
              </w:rPr>
              <w:t xml:space="preserve">　</w:t>
            </w:r>
            <w:r w:rsidRPr="00603C97">
              <w:rPr>
                <w:rFonts w:asciiTheme="minorEastAsia" w:hAnsiTheme="minorEastAsia" w:hint="eastAsia"/>
                <w:sz w:val="20"/>
                <w:szCs w:val="20"/>
              </w:rPr>
              <w:t>また、調整会議における協議内容等については、市町村国民健康保険主</w:t>
            </w:r>
            <w:r w:rsidRPr="00603C97">
              <w:rPr>
                <w:rFonts w:asciiTheme="minorEastAsia" w:hAnsiTheme="minorEastAsia" w:hint="eastAsia"/>
                <w:sz w:val="20"/>
                <w:szCs w:val="20"/>
                <w:u w:val="single"/>
              </w:rPr>
              <w:t>管</w:t>
            </w:r>
            <w:r w:rsidRPr="00603C97">
              <w:rPr>
                <w:rFonts w:asciiTheme="minorEastAsia" w:hAnsiTheme="minorEastAsia" w:hint="eastAsia"/>
                <w:sz w:val="20"/>
                <w:szCs w:val="20"/>
              </w:rPr>
              <w:t>課長会議や市町村ブロック会議等を通じて、意見交換及び連絡調整等を行い、事務運営に十分反映すべくすべての市町村との合意形成に努める。</w:t>
            </w:r>
          </w:p>
        </w:tc>
        <w:tc>
          <w:tcPr>
            <w:tcW w:w="6166" w:type="dxa"/>
          </w:tcPr>
          <w:p w:rsidR="00DB3BBE" w:rsidRDefault="00DB3BBE" w:rsidP="004902DC">
            <w:pPr>
              <w:spacing w:line="300" w:lineRule="exact"/>
              <w:rPr>
                <w:rFonts w:asciiTheme="minorEastAsia" w:hAnsiTheme="minorEastAsia"/>
                <w:sz w:val="20"/>
                <w:szCs w:val="20"/>
              </w:rPr>
            </w:pPr>
            <w:r>
              <w:rPr>
                <w:rFonts w:asciiTheme="minorEastAsia" w:hAnsiTheme="minorEastAsia" w:hint="eastAsia"/>
                <w:sz w:val="20"/>
                <w:szCs w:val="20"/>
              </w:rPr>
              <w:t xml:space="preserve">　（略）</w:t>
            </w:r>
          </w:p>
          <w:p w:rsidR="00DB3BBE" w:rsidRPr="0056760D" w:rsidRDefault="00DB3BBE" w:rsidP="00603C97">
            <w:pPr>
              <w:spacing w:line="300" w:lineRule="exact"/>
              <w:rPr>
                <w:rFonts w:asciiTheme="minorEastAsia" w:hAnsiTheme="minorEastAsia"/>
                <w:sz w:val="20"/>
                <w:szCs w:val="20"/>
              </w:rPr>
            </w:pPr>
            <w:r>
              <w:rPr>
                <w:rFonts w:asciiTheme="minorEastAsia" w:hAnsiTheme="minorEastAsia" w:hint="eastAsia"/>
                <w:sz w:val="20"/>
                <w:szCs w:val="20"/>
              </w:rPr>
              <w:t xml:space="preserve">　</w:t>
            </w:r>
            <w:r w:rsidRPr="00603C97">
              <w:rPr>
                <w:rFonts w:asciiTheme="minorEastAsia" w:hAnsiTheme="minorEastAsia" w:hint="eastAsia"/>
                <w:sz w:val="20"/>
                <w:szCs w:val="20"/>
              </w:rPr>
              <w:t>また、調整会議における協議内容等については、市町村国民健康保険主</w:t>
            </w:r>
            <w:r>
              <w:rPr>
                <w:rFonts w:asciiTheme="minorEastAsia" w:hAnsiTheme="minorEastAsia" w:hint="eastAsia"/>
                <w:sz w:val="20"/>
                <w:szCs w:val="20"/>
              </w:rPr>
              <w:t>幹</w:t>
            </w:r>
            <w:r w:rsidRPr="00603C97">
              <w:rPr>
                <w:rFonts w:asciiTheme="minorEastAsia" w:hAnsiTheme="minorEastAsia" w:hint="eastAsia"/>
                <w:sz w:val="20"/>
                <w:szCs w:val="20"/>
              </w:rPr>
              <w:t>課長会議や市町村ブロック会議等を通じて、意見交換及び連絡調整等を行い、事務運営に十分反映すべくすべての市町村との合意形成に努める。</w:t>
            </w:r>
          </w:p>
        </w:tc>
      </w:tr>
    </w:tbl>
    <w:p w:rsidR="0056760D" w:rsidRDefault="0056760D"/>
    <w:p w:rsidR="006D1CD3" w:rsidRDefault="006D1CD3"/>
    <w:sectPr w:rsidR="006D1CD3" w:rsidSect="00F41BAA">
      <w:headerReference w:type="default" r:id="rId10"/>
      <w:footerReference w:type="default" r:id="rId11"/>
      <w:pgSz w:w="16838" w:h="11906" w:orient="landscape"/>
      <w:pgMar w:top="1276" w:right="1418" w:bottom="1135" w:left="1247" w:header="737" w:footer="22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DB" w:rsidRDefault="00B649DB" w:rsidP="004E2586">
      <w:r>
        <w:separator/>
      </w:r>
    </w:p>
  </w:endnote>
  <w:endnote w:type="continuationSeparator" w:id="0">
    <w:p w:rsidR="00B649DB" w:rsidRDefault="00B649DB" w:rsidP="004E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478874"/>
      <w:docPartObj>
        <w:docPartGallery w:val="Page Numbers (Bottom of Page)"/>
        <w:docPartUnique/>
      </w:docPartObj>
    </w:sdtPr>
    <w:sdtEndPr/>
    <w:sdtContent>
      <w:p w:rsidR="00B649DB" w:rsidRDefault="00B649DB">
        <w:pPr>
          <w:pStyle w:val="a6"/>
          <w:jc w:val="center"/>
        </w:pPr>
        <w:r>
          <w:fldChar w:fldCharType="begin"/>
        </w:r>
        <w:r>
          <w:instrText>PAGE   \* MERGEFORMAT</w:instrText>
        </w:r>
        <w:r>
          <w:fldChar w:fldCharType="separate"/>
        </w:r>
        <w:r w:rsidR="00883BBA" w:rsidRPr="00883BBA">
          <w:rPr>
            <w:noProof/>
            <w:lang w:val="ja-JP"/>
          </w:rPr>
          <w:t>-</w:t>
        </w:r>
        <w:r w:rsidR="00883BBA">
          <w:rPr>
            <w:noProof/>
          </w:rPr>
          <w:t xml:space="preserve"> 4 -</w:t>
        </w:r>
        <w:r>
          <w:fldChar w:fldCharType="end"/>
        </w:r>
      </w:p>
    </w:sdtContent>
  </w:sdt>
  <w:p w:rsidR="00B649DB" w:rsidRDefault="00B649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DB" w:rsidRDefault="00B649DB" w:rsidP="004E2586">
      <w:r>
        <w:separator/>
      </w:r>
    </w:p>
  </w:footnote>
  <w:footnote w:type="continuationSeparator" w:id="0">
    <w:p w:rsidR="00B649DB" w:rsidRDefault="00B649DB" w:rsidP="004E2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9DB" w:rsidRPr="00F41BAA" w:rsidRDefault="00B649DB">
    <w:pPr>
      <w:pStyle w:val="a4"/>
      <w:rPr>
        <w:rFonts w:asciiTheme="majorEastAsia" w:eastAsiaTheme="majorEastAsia" w:hAnsiTheme="majorEastAsia"/>
        <w:sz w:val="24"/>
      </w:rPr>
    </w:pPr>
    <w:r w:rsidRPr="00F41BAA">
      <w:rPr>
        <w:rFonts w:asciiTheme="majorEastAsia" w:eastAsiaTheme="majorEastAsia" w:hAnsiTheme="majorEastAsia" w:hint="eastAsia"/>
        <w:sz w:val="24"/>
      </w:rPr>
      <w:t>大阪府国民健康保険運営方針（素案）新旧対照表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63"/>
    <w:rsid w:val="000022DF"/>
    <w:rsid w:val="00045FB7"/>
    <w:rsid w:val="00067E25"/>
    <w:rsid w:val="000A05F4"/>
    <w:rsid w:val="000A4EE1"/>
    <w:rsid w:val="000B04FE"/>
    <w:rsid w:val="000B3A25"/>
    <w:rsid w:val="000C3E2D"/>
    <w:rsid w:val="000C5145"/>
    <w:rsid w:val="000E7DD3"/>
    <w:rsid w:val="000F6B66"/>
    <w:rsid w:val="001050BF"/>
    <w:rsid w:val="00112759"/>
    <w:rsid w:val="00113B73"/>
    <w:rsid w:val="0012325C"/>
    <w:rsid w:val="00133656"/>
    <w:rsid w:val="001B66C7"/>
    <w:rsid w:val="001F2241"/>
    <w:rsid w:val="00213819"/>
    <w:rsid w:val="00227F9B"/>
    <w:rsid w:val="00251815"/>
    <w:rsid w:val="002700EF"/>
    <w:rsid w:val="00273050"/>
    <w:rsid w:val="002A055D"/>
    <w:rsid w:val="002A7EF0"/>
    <w:rsid w:val="002C3E32"/>
    <w:rsid w:val="002D2269"/>
    <w:rsid w:val="002D24CC"/>
    <w:rsid w:val="002E204D"/>
    <w:rsid w:val="00302C3D"/>
    <w:rsid w:val="00304A3E"/>
    <w:rsid w:val="00316868"/>
    <w:rsid w:val="0033365E"/>
    <w:rsid w:val="00340E40"/>
    <w:rsid w:val="0034110C"/>
    <w:rsid w:val="00355ED4"/>
    <w:rsid w:val="003617D6"/>
    <w:rsid w:val="00386AFD"/>
    <w:rsid w:val="003A1A02"/>
    <w:rsid w:val="003A412C"/>
    <w:rsid w:val="003D273C"/>
    <w:rsid w:val="003D431E"/>
    <w:rsid w:val="003D4569"/>
    <w:rsid w:val="003F1D99"/>
    <w:rsid w:val="00491629"/>
    <w:rsid w:val="004A5891"/>
    <w:rsid w:val="004C1969"/>
    <w:rsid w:val="004C6F3C"/>
    <w:rsid w:val="004D2E95"/>
    <w:rsid w:val="004D30D5"/>
    <w:rsid w:val="004E2586"/>
    <w:rsid w:val="004F1EAF"/>
    <w:rsid w:val="005004E9"/>
    <w:rsid w:val="005075A3"/>
    <w:rsid w:val="005501AA"/>
    <w:rsid w:val="00561D1E"/>
    <w:rsid w:val="00563462"/>
    <w:rsid w:val="0056760D"/>
    <w:rsid w:val="005727F2"/>
    <w:rsid w:val="005A14C9"/>
    <w:rsid w:val="005A25D5"/>
    <w:rsid w:val="005A61B6"/>
    <w:rsid w:val="005A6EA6"/>
    <w:rsid w:val="005B3CFB"/>
    <w:rsid w:val="005C12CC"/>
    <w:rsid w:val="005C22C2"/>
    <w:rsid w:val="005F324E"/>
    <w:rsid w:val="00603C97"/>
    <w:rsid w:val="006075B3"/>
    <w:rsid w:val="00625730"/>
    <w:rsid w:val="006331A8"/>
    <w:rsid w:val="0063675A"/>
    <w:rsid w:val="00651A19"/>
    <w:rsid w:val="00653227"/>
    <w:rsid w:val="0067017D"/>
    <w:rsid w:val="006B2E72"/>
    <w:rsid w:val="006C06FD"/>
    <w:rsid w:val="006D1CD3"/>
    <w:rsid w:val="006D6038"/>
    <w:rsid w:val="006F517C"/>
    <w:rsid w:val="00715CCA"/>
    <w:rsid w:val="00724C6B"/>
    <w:rsid w:val="007525C0"/>
    <w:rsid w:val="00756EC7"/>
    <w:rsid w:val="00762FA4"/>
    <w:rsid w:val="00771CBE"/>
    <w:rsid w:val="0079551B"/>
    <w:rsid w:val="007A15B8"/>
    <w:rsid w:val="007B4CE4"/>
    <w:rsid w:val="0080444F"/>
    <w:rsid w:val="008351F4"/>
    <w:rsid w:val="0084691C"/>
    <w:rsid w:val="008666D8"/>
    <w:rsid w:val="00870FF0"/>
    <w:rsid w:val="00881BF7"/>
    <w:rsid w:val="00883BBA"/>
    <w:rsid w:val="008932B6"/>
    <w:rsid w:val="008B19AC"/>
    <w:rsid w:val="008C0E04"/>
    <w:rsid w:val="008D1571"/>
    <w:rsid w:val="00916595"/>
    <w:rsid w:val="009650AF"/>
    <w:rsid w:val="009779D1"/>
    <w:rsid w:val="00977DB9"/>
    <w:rsid w:val="00987DA9"/>
    <w:rsid w:val="00992E44"/>
    <w:rsid w:val="009A072D"/>
    <w:rsid w:val="009A1BDD"/>
    <w:rsid w:val="009A29EE"/>
    <w:rsid w:val="009B3323"/>
    <w:rsid w:val="009D00FB"/>
    <w:rsid w:val="009D7A82"/>
    <w:rsid w:val="009E614B"/>
    <w:rsid w:val="00A10DD5"/>
    <w:rsid w:val="00A220F9"/>
    <w:rsid w:val="00A507C0"/>
    <w:rsid w:val="00AA3302"/>
    <w:rsid w:val="00AB0875"/>
    <w:rsid w:val="00AC3927"/>
    <w:rsid w:val="00AD0183"/>
    <w:rsid w:val="00AF33F7"/>
    <w:rsid w:val="00AF48ED"/>
    <w:rsid w:val="00AF7DF6"/>
    <w:rsid w:val="00B03722"/>
    <w:rsid w:val="00B06AC9"/>
    <w:rsid w:val="00B1114E"/>
    <w:rsid w:val="00B40BD0"/>
    <w:rsid w:val="00B52C1A"/>
    <w:rsid w:val="00B57C44"/>
    <w:rsid w:val="00B6227E"/>
    <w:rsid w:val="00B649DB"/>
    <w:rsid w:val="00B75C73"/>
    <w:rsid w:val="00BA4050"/>
    <w:rsid w:val="00BB6B66"/>
    <w:rsid w:val="00BD60DD"/>
    <w:rsid w:val="00BF4180"/>
    <w:rsid w:val="00C1033D"/>
    <w:rsid w:val="00C26D12"/>
    <w:rsid w:val="00C34B01"/>
    <w:rsid w:val="00C52079"/>
    <w:rsid w:val="00C53E91"/>
    <w:rsid w:val="00C551AA"/>
    <w:rsid w:val="00C65FF7"/>
    <w:rsid w:val="00C85581"/>
    <w:rsid w:val="00CB6054"/>
    <w:rsid w:val="00CC03CA"/>
    <w:rsid w:val="00CE15F8"/>
    <w:rsid w:val="00CF5AAE"/>
    <w:rsid w:val="00CF7388"/>
    <w:rsid w:val="00D362BF"/>
    <w:rsid w:val="00D44D39"/>
    <w:rsid w:val="00D517FE"/>
    <w:rsid w:val="00D738BF"/>
    <w:rsid w:val="00D779C7"/>
    <w:rsid w:val="00D86599"/>
    <w:rsid w:val="00DA17C3"/>
    <w:rsid w:val="00DB3BBE"/>
    <w:rsid w:val="00DE7A0A"/>
    <w:rsid w:val="00E073EE"/>
    <w:rsid w:val="00E40B86"/>
    <w:rsid w:val="00E55212"/>
    <w:rsid w:val="00E80443"/>
    <w:rsid w:val="00E924A2"/>
    <w:rsid w:val="00E93256"/>
    <w:rsid w:val="00EC10A1"/>
    <w:rsid w:val="00F2244B"/>
    <w:rsid w:val="00F30FD8"/>
    <w:rsid w:val="00F41BAA"/>
    <w:rsid w:val="00F506C6"/>
    <w:rsid w:val="00F71A0F"/>
    <w:rsid w:val="00F77F6E"/>
    <w:rsid w:val="00F831D5"/>
    <w:rsid w:val="00F85D63"/>
    <w:rsid w:val="00FB4942"/>
    <w:rsid w:val="00FB6041"/>
    <w:rsid w:val="00FC5852"/>
    <w:rsid w:val="00FE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586"/>
    <w:pPr>
      <w:tabs>
        <w:tab w:val="center" w:pos="4252"/>
        <w:tab w:val="right" w:pos="8504"/>
      </w:tabs>
      <w:snapToGrid w:val="0"/>
    </w:pPr>
  </w:style>
  <w:style w:type="character" w:customStyle="1" w:styleId="a5">
    <w:name w:val="ヘッダー (文字)"/>
    <w:basedOn w:val="a0"/>
    <w:link w:val="a4"/>
    <w:uiPriority w:val="99"/>
    <w:rsid w:val="004E2586"/>
  </w:style>
  <w:style w:type="paragraph" w:styleId="a6">
    <w:name w:val="footer"/>
    <w:basedOn w:val="a"/>
    <w:link w:val="a7"/>
    <w:uiPriority w:val="99"/>
    <w:unhideWhenUsed/>
    <w:rsid w:val="004E2586"/>
    <w:pPr>
      <w:tabs>
        <w:tab w:val="center" w:pos="4252"/>
        <w:tab w:val="right" w:pos="8504"/>
      </w:tabs>
      <w:snapToGrid w:val="0"/>
    </w:pPr>
  </w:style>
  <w:style w:type="character" w:customStyle="1" w:styleId="a7">
    <w:name w:val="フッター (文字)"/>
    <w:basedOn w:val="a0"/>
    <w:link w:val="a6"/>
    <w:uiPriority w:val="99"/>
    <w:rsid w:val="004E2586"/>
  </w:style>
  <w:style w:type="paragraph" w:styleId="a8">
    <w:name w:val="Balloon Text"/>
    <w:basedOn w:val="a"/>
    <w:link w:val="a9"/>
    <w:uiPriority w:val="99"/>
    <w:semiHidden/>
    <w:unhideWhenUsed/>
    <w:rsid w:val="00355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5E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586"/>
    <w:pPr>
      <w:tabs>
        <w:tab w:val="center" w:pos="4252"/>
        <w:tab w:val="right" w:pos="8504"/>
      </w:tabs>
      <w:snapToGrid w:val="0"/>
    </w:pPr>
  </w:style>
  <w:style w:type="character" w:customStyle="1" w:styleId="a5">
    <w:name w:val="ヘッダー (文字)"/>
    <w:basedOn w:val="a0"/>
    <w:link w:val="a4"/>
    <w:uiPriority w:val="99"/>
    <w:rsid w:val="004E2586"/>
  </w:style>
  <w:style w:type="paragraph" w:styleId="a6">
    <w:name w:val="footer"/>
    <w:basedOn w:val="a"/>
    <w:link w:val="a7"/>
    <w:uiPriority w:val="99"/>
    <w:unhideWhenUsed/>
    <w:rsid w:val="004E2586"/>
    <w:pPr>
      <w:tabs>
        <w:tab w:val="center" w:pos="4252"/>
        <w:tab w:val="right" w:pos="8504"/>
      </w:tabs>
      <w:snapToGrid w:val="0"/>
    </w:pPr>
  </w:style>
  <w:style w:type="character" w:customStyle="1" w:styleId="a7">
    <w:name w:val="フッター (文字)"/>
    <w:basedOn w:val="a0"/>
    <w:link w:val="a6"/>
    <w:uiPriority w:val="99"/>
    <w:rsid w:val="004E2586"/>
  </w:style>
  <w:style w:type="paragraph" w:styleId="a8">
    <w:name w:val="Balloon Text"/>
    <w:basedOn w:val="a"/>
    <w:link w:val="a9"/>
    <w:uiPriority w:val="99"/>
    <w:semiHidden/>
    <w:unhideWhenUsed/>
    <w:rsid w:val="00355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5E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3C79D-1DAD-4176-98F2-252AAEF1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6</Pages>
  <Words>1080</Words>
  <Characters>6162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84</cp:revision>
  <cp:lastPrinted>2017-10-10T00:35:00Z</cp:lastPrinted>
  <dcterms:created xsi:type="dcterms:W3CDTF">2017-09-27T00:50:00Z</dcterms:created>
  <dcterms:modified xsi:type="dcterms:W3CDTF">2017-10-10T10:20:00Z</dcterms:modified>
</cp:coreProperties>
</file>