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0F" w:rsidRPr="00317F99" w:rsidRDefault="008E7E30" w:rsidP="00673FA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8E7E30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6BF36" wp14:editId="73C6C64C">
                <wp:simplePos x="0" y="0"/>
                <wp:positionH relativeFrom="rightMargin">
                  <wp:posOffset>-582295</wp:posOffset>
                </wp:positionH>
                <wp:positionV relativeFrom="paragraph">
                  <wp:posOffset>-936625</wp:posOffset>
                </wp:positionV>
                <wp:extent cx="1044000" cy="646331"/>
                <wp:effectExtent l="0" t="0" r="22860" b="2286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000" cy="6463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E7E30" w:rsidRPr="00CB173E" w:rsidRDefault="008E7E30" w:rsidP="008E7E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36"/>
                              </w:rPr>
                            </w:pPr>
                            <w:bookmarkStart w:id="0" w:name="_GoBack"/>
                            <w:r w:rsidRPr="00CB173E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>資料１</w:t>
                            </w:r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86BF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5.85pt;margin-top:-73.75pt;width:82.2pt;height:50.9pt;z-index:251659264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jg0QEAAIcDAAAOAAAAZHJzL2Uyb0RvYy54bWysU82O0zAQviPxDpbvNNndqqCo6Qp2VS4I&#10;kBYewHXsxpLtMbbbpNdGQjwEr4A48zx5Ecbuz8IuEhLi4ng8830z881kft0bTbbCBwW2pheTkhJh&#10;OTTKrmv68cPy2QtKQmS2YRqsqOlOBHq9ePpk3rlKXEILuhGeIIkNVedq2sboqqIIvBWGhQk4YdEp&#10;wRsW0fTrovGsQ3aji8uynBUd+MZ54CIEfL09OOki80speHwnZRCR6JpibTGfPp+rdBaLOavWnrlW&#10;8WMZ7B+qMExZTHqmumWRkY1Xj6iM4h4CyDjhYAqQUnGRe8BuLsoH3dy1zIncC4oT3Fmm8P9o+dvt&#10;e09UU9PnlFhmcETj8Hncfxv3P8bhCxmHr+MwjPvvaJNZkqtzoULUnUNc7F9Bj2M/vQd8TCr00pv0&#10;xf4I+lH43Vls0UfCE6icTssSXRx9s+ns6irTFPdo50N8LcCQdKmpx2Fmjdn2TYhYCYaeQlKyAFo1&#10;S6V1NtICiRvtyZbh6FfrE/lvUdr+DRj7PwAxcUIWSYpDy+kW+1V/1GcFzQ7l6XCvaho+bZgXlPio&#10;byCvYU7qXm4iLFVuJMEPmCMrTjv3d9zMtE6/2jnq/v9Z/AQAAP//AwBQSwMEFAAGAAgAAAAhAPAB&#10;WcjgAAAACwEAAA8AAABkcnMvZG93bnJldi54bWxMj8FOwzAQRO9I/IO1SNxaJyUlbYhTVUg5cEAq&#10;hQ9w420SNV5HsZuav2c5wW13ZjT7ttxFO4gZJ987UpAuExBIjTM9tQq+PuvFBoQPmoweHKGCb/Sw&#10;q+7vSl0Yd6MPnI+hFVxCvtAKuhDGQkrfdGi1X7oRib2zm6wOvE6tNJO+cbkd5CpJnqXVPfGFTo/4&#10;2mFzOV6tgqfBHva1zfr3+fLWhnMdD2MSlXp8iPsXEAFj+AvDLz6jQ8VMJ3cl48WgYLFNc47ykGb5&#10;GgRH8hUrJ1aydQ6yKuX/H6ofAAAA//8DAFBLAQItABQABgAIAAAAIQC2gziS/gAAAOEBAAATAAAA&#10;AAAAAAAAAAAAAAAAAABbQ29udGVudF9UeXBlc10ueG1sUEsBAi0AFAAGAAgAAAAhADj9If/WAAAA&#10;lAEAAAsAAAAAAAAAAAAAAAAALwEAAF9yZWxzLy5yZWxzUEsBAi0AFAAGAAgAAAAhAMRR6ODRAQAA&#10;hwMAAA4AAAAAAAAAAAAAAAAALgIAAGRycy9lMm9Eb2MueG1sUEsBAi0AFAAGAAgAAAAhAPABWcjg&#10;AAAACwEAAA8AAAAAAAAAAAAAAAAAKwQAAGRycy9kb3ducmV2LnhtbFBLBQYAAAAABAAEAPMAAAA4&#10;BQAAAAA=&#10;" fillcolor="white [3212]" strokecolor="black [3213]">
                <v:textbox style="mso-fit-shape-to-text:t">
                  <w:txbxContent>
                    <w:p w:rsidR="008E7E30" w:rsidRPr="00CB173E" w:rsidRDefault="008E7E30" w:rsidP="008E7E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36"/>
                        </w:rPr>
                      </w:pPr>
                      <w:bookmarkStart w:id="1" w:name="_GoBack"/>
                      <w:r w:rsidRPr="00CB173E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44"/>
                          <w:szCs w:val="36"/>
                        </w:rPr>
                        <w:t>資料１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4710F" w:rsidRPr="00317F99">
        <w:rPr>
          <w:rFonts w:ascii="HG丸ｺﾞｼｯｸM-PRO" w:eastAsia="HG丸ｺﾞｼｯｸM-PRO" w:hAnsi="HG丸ｺﾞｼｯｸM-PRO" w:hint="eastAsia"/>
          <w:sz w:val="24"/>
        </w:rPr>
        <w:t>構成員・特別構成員の追加について</w:t>
      </w:r>
    </w:p>
    <w:p w:rsidR="0034710F" w:rsidRPr="00317F99" w:rsidRDefault="0034710F" w:rsidP="006B1E1C">
      <w:pPr>
        <w:rPr>
          <w:rFonts w:ascii="HG丸ｺﾞｼｯｸM-PRO" w:eastAsia="HG丸ｺﾞｼｯｸM-PRO" w:hAnsi="HG丸ｺﾞｼｯｸM-PRO"/>
          <w:sz w:val="24"/>
        </w:rPr>
      </w:pPr>
    </w:p>
    <w:p w:rsidR="007A6104" w:rsidRPr="00317F99" w:rsidRDefault="007A6104" w:rsidP="007A6104">
      <w:pPr>
        <w:rPr>
          <w:rFonts w:ascii="HG丸ｺﾞｼｯｸM-PRO" w:eastAsia="HG丸ｺﾞｼｯｸM-PRO" w:hAnsi="HG丸ｺﾞｼｯｸM-PRO"/>
          <w:sz w:val="24"/>
        </w:rPr>
      </w:pPr>
    </w:p>
    <w:p w:rsidR="006B1E1C" w:rsidRPr="00317F99" w:rsidRDefault="006B1E1C" w:rsidP="006B1E1C">
      <w:pPr>
        <w:pStyle w:val="a5"/>
        <w:ind w:leftChars="0" w:left="360"/>
        <w:rPr>
          <w:rFonts w:ascii="HG丸ｺﾞｼｯｸM-PRO" w:eastAsia="HG丸ｺﾞｼｯｸM-PRO" w:hAnsi="HG丸ｺﾞｼｯｸM-PRO"/>
          <w:sz w:val="24"/>
        </w:rPr>
      </w:pPr>
    </w:p>
    <w:p w:rsidR="006B1E1C" w:rsidRPr="00317F99" w:rsidRDefault="000C4D55" w:rsidP="006B1E1C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>追加</w:t>
      </w:r>
      <w:r w:rsidR="006B1E1C" w:rsidRPr="00317F9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B1E1C" w:rsidRPr="00317F99" w:rsidRDefault="006B1E1C" w:rsidP="006C776B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>（</w:t>
      </w:r>
      <w:r w:rsidR="000C4D55" w:rsidRPr="00317F99">
        <w:rPr>
          <w:rFonts w:ascii="HG丸ｺﾞｼｯｸM-PRO" w:eastAsia="HG丸ｺﾞｼｯｸM-PRO" w:hAnsi="HG丸ｺﾞｼｯｸM-PRO" w:hint="eastAsia"/>
          <w:sz w:val="24"/>
        </w:rPr>
        <w:t>構成員</w:t>
      </w:r>
      <w:r w:rsidRPr="00317F9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B1E1C" w:rsidRPr="00317F99" w:rsidRDefault="006B1E1C" w:rsidP="0034710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 xml:space="preserve">・櫻島埠頭株式会社　　</w:t>
      </w:r>
    </w:p>
    <w:p w:rsidR="006B1E1C" w:rsidRPr="00317F99" w:rsidRDefault="006B1E1C" w:rsidP="0034710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 xml:space="preserve">・三菱重工業株式会社　　</w:t>
      </w:r>
    </w:p>
    <w:p w:rsidR="006B1E1C" w:rsidRPr="00317F99" w:rsidRDefault="006B1E1C" w:rsidP="000C4D55">
      <w:pPr>
        <w:rPr>
          <w:rFonts w:ascii="HG丸ｺﾞｼｯｸM-PRO" w:eastAsia="HG丸ｺﾞｼｯｸM-PRO" w:hAnsi="HG丸ｺﾞｼｯｸM-PRO"/>
          <w:sz w:val="24"/>
        </w:rPr>
      </w:pPr>
    </w:p>
    <w:p w:rsidR="006B1E1C" w:rsidRPr="00290B24" w:rsidRDefault="006B1E1C" w:rsidP="006C776B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290B24">
        <w:rPr>
          <w:rFonts w:ascii="HG丸ｺﾞｼｯｸM-PRO" w:eastAsia="HG丸ｺﾞｼｯｸM-PRO" w:hAnsi="HG丸ｺﾞｼｯｸM-PRO" w:hint="eastAsia"/>
          <w:sz w:val="24"/>
        </w:rPr>
        <w:t>（</w:t>
      </w:r>
      <w:r w:rsidR="000C4D55" w:rsidRPr="00290B24">
        <w:rPr>
          <w:rFonts w:ascii="HG丸ｺﾞｼｯｸM-PRO" w:eastAsia="HG丸ｺﾞｼｯｸM-PRO" w:hAnsi="HG丸ｺﾞｼｯｸM-PRO" w:hint="eastAsia"/>
          <w:sz w:val="24"/>
        </w:rPr>
        <w:t>特別構成員</w:t>
      </w:r>
      <w:r w:rsidRPr="00290B24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6B1E1C" w:rsidRPr="00317F99" w:rsidRDefault="006B1E1C" w:rsidP="0034710F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>・</w:t>
      </w:r>
      <w:r w:rsidRPr="00317F99">
        <w:rPr>
          <w:rFonts w:ascii="HG丸ｺﾞｼｯｸM-PRO" w:eastAsia="HG丸ｺﾞｼｯｸM-PRO" w:hAnsi="HG丸ｺﾞｼｯｸM-PRO"/>
          <w:sz w:val="24"/>
        </w:rPr>
        <w:t>SITC JAPAN</w:t>
      </w:r>
      <w:r w:rsidRPr="00317F99">
        <w:rPr>
          <w:rFonts w:ascii="HG丸ｺﾞｼｯｸM-PRO" w:eastAsia="HG丸ｺﾞｼｯｸM-PRO" w:hAnsi="HG丸ｺﾞｼｯｸM-PRO" w:hint="eastAsia"/>
          <w:sz w:val="24"/>
        </w:rPr>
        <w:t>株式会社</w:t>
      </w:r>
    </w:p>
    <w:p w:rsidR="00673FA2" w:rsidRPr="00317F99" w:rsidRDefault="00673FA2" w:rsidP="00673FA2">
      <w:pPr>
        <w:rPr>
          <w:rFonts w:ascii="HG丸ｺﾞｼｯｸM-PRO" w:eastAsia="HG丸ｺﾞｼｯｸM-PRO" w:hAnsi="HG丸ｺﾞｼｯｸM-PRO"/>
          <w:sz w:val="24"/>
        </w:rPr>
      </w:pPr>
    </w:p>
    <w:p w:rsidR="000C4D55" w:rsidRPr="00317F99" w:rsidRDefault="000C4D55" w:rsidP="000C4D55">
      <w:pPr>
        <w:pStyle w:val="a5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>会</w:t>
      </w:r>
      <w:r w:rsidR="00673FA2" w:rsidRPr="00317F99">
        <w:rPr>
          <w:rFonts w:ascii="HG丸ｺﾞｼｯｸM-PRO" w:eastAsia="HG丸ｺﾞｼｯｸM-PRO" w:hAnsi="HG丸ｺﾞｼｯｸM-PRO" w:hint="eastAsia"/>
          <w:sz w:val="24"/>
        </w:rPr>
        <w:t>社名変更</w:t>
      </w:r>
    </w:p>
    <w:p w:rsidR="00673FA2" w:rsidRPr="00290B24" w:rsidRDefault="00673FA2" w:rsidP="006C776B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 w:rsidRPr="00290B24">
        <w:rPr>
          <w:rFonts w:ascii="HG丸ｺﾞｼｯｸM-PRO" w:eastAsia="HG丸ｺﾞｼｯｸM-PRO" w:hAnsi="HG丸ｺﾞｼｯｸM-PRO" w:hint="eastAsia"/>
          <w:sz w:val="24"/>
        </w:rPr>
        <w:t>（構成員）</w:t>
      </w:r>
    </w:p>
    <w:p w:rsidR="00673FA2" w:rsidRPr="00317F99" w:rsidRDefault="00673FA2" w:rsidP="00673FA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 xml:space="preserve">　・旧：宇部興産株式会社　</w:t>
      </w:r>
    </w:p>
    <w:p w:rsidR="00673FA2" w:rsidRPr="00317F99" w:rsidRDefault="00673FA2" w:rsidP="00673FA2">
      <w:pPr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 xml:space="preserve">　　・新：UBE株式会社　</w:t>
      </w:r>
    </w:p>
    <w:p w:rsidR="00673FA2" w:rsidRPr="00317F99" w:rsidRDefault="00673FA2" w:rsidP="00673FA2">
      <w:pPr>
        <w:rPr>
          <w:rFonts w:ascii="HG丸ｺﾞｼｯｸM-PRO" w:eastAsia="HG丸ｺﾞｼｯｸM-PRO" w:hAnsi="HG丸ｺﾞｼｯｸM-PRO"/>
          <w:sz w:val="24"/>
        </w:rPr>
      </w:pPr>
    </w:p>
    <w:p w:rsidR="007A6104" w:rsidRPr="00317F99" w:rsidRDefault="007A6104" w:rsidP="007A6104">
      <w:pPr>
        <w:rPr>
          <w:rFonts w:ascii="HG丸ｺﾞｼｯｸM-PRO" w:eastAsia="HG丸ｺﾞｼｯｸM-PRO" w:hAnsi="HG丸ｺﾞｼｯｸM-PRO"/>
          <w:sz w:val="24"/>
        </w:rPr>
      </w:pPr>
    </w:p>
    <w:p w:rsidR="007A6104" w:rsidRPr="00317F99" w:rsidRDefault="007A6104" w:rsidP="007A6104">
      <w:pPr>
        <w:rPr>
          <w:rFonts w:ascii="HG丸ｺﾞｼｯｸM-PRO" w:eastAsia="HG丸ｺﾞｼｯｸM-PRO" w:hAnsi="HG丸ｺﾞｼｯｸM-PRO"/>
          <w:sz w:val="24"/>
        </w:rPr>
      </w:pPr>
    </w:p>
    <w:p w:rsidR="007A6104" w:rsidRPr="00317F99" w:rsidRDefault="007A6104" w:rsidP="007A6104">
      <w:pPr>
        <w:rPr>
          <w:rFonts w:ascii="HG丸ｺﾞｼｯｸM-PRO" w:eastAsia="HG丸ｺﾞｼｯｸM-PRO" w:hAnsi="HG丸ｺﾞｼｯｸM-PRO"/>
          <w:sz w:val="24"/>
        </w:rPr>
      </w:pPr>
      <w:r w:rsidRPr="00317F99">
        <w:rPr>
          <w:rFonts w:ascii="HG丸ｺﾞｼｯｸM-PRO" w:eastAsia="HG丸ｺﾞｼｯｸM-PRO" w:hAnsi="HG丸ｺﾞｼｯｸM-PRO" w:hint="eastAsia"/>
          <w:sz w:val="24"/>
        </w:rPr>
        <w:t>※参考資料</w:t>
      </w:r>
    </w:p>
    <w:p w:rsidR="007A6104" w:rsidRPr="00F9597E" w:rsidRDefault="007A6104" w:rsidP="007A610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9597E">
        <w:rPr>
          <w:rFonts w:ascii="HG丸ｺﾞｼｯｸM-PRO" w:eastAsia="HG丸ｺﾞｼｯｸM-PRO" w:hAnsi="HG丸ｺﾞｼｯｸM-PRO" w:hint="eastAsia"/>
          <w:sz w:val="24"/>
          <w:szCs w:val="24"/>
        </w:rPr>
        <w:t>「参考</w:t>
      </w:r>
      <w:r w:rsidR="00F9597E" w:rsidRPr="00F9597E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Pr="00F9597E">
        <w:rPr>
          <w:rFonts w:ascii="HG丸ｺﾞｼｯｸM-PRO" w:eastAsia="HG丸ｺﾞｼｯｸM-PRO" w:hAnsi="HG丸ｺﾞｼｯｸM-PRO" w:hint="eastAsia"/>
          <w:sz w:val="24"/>
          <w:szCs w:val="24"/>
        </w:rPr>
        <w:t>１「大阪“みなと”カーボンニュートラルポート（ＣＮＰ）検討会」開催要綱」</w:t>
      </w:r>
    </w:p>
    <w:p w:rsidR="007A6104" w:rsidRPr="00317F99" w:rsidRDefault="007A6104" w:rsidP="007A6104">
      <w:pPr>
        <w:rPr>
          <w:rFonts w:ascii="HG丸ｺﾞｼｯｸM-PRO" w:eastAsia="HG丸ｺﾞｼｯｸM-PRO" w:hAnsi="HG丸ｺﾞｼｯｸM-PRO"/>
          <w:sz w:val="24"/>
        </w:rPr>
      </w:pPr>
    </w:p>
    <w:sectPr w:rsidR="007A6104" w:rsidRPr="00317F99" w:rsidSect="00F9597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1D" w:rsidRDefault="00046D84">
      <w:r>
        <w:separator/>
      </w:r>
    </w:p>
  </w:endnote>
  <w:endnote w:type="continuationSeparator" w:id="0">
    <w:p w:rsidR="00A8071D" w:rsidRDefault="0004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1D" w:rsidRDefault="00046D84">
      <w:r>
        <w:separator/>
      </w:r>
    </w:p>
  </w:footnote>
  <w:footnote w:type="continuationSeparator" w:id="0">
    <w:p w:rsidR="00A8071D" w:rsidRDefault="0004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87" w:rsidRPr="008E7E30" w:rsidRDefault="00CB173E" w:rsidP="008E7E30">
    <w:pPr>
      <w:pStyle w:val="a3"/>
      <w:ind w:right="720"/>
      <w:jc w:val="right"/>
      <w:rPr>
        <w:rFonts w:ascii="HG丸ｺﾞｼｯｸM-PRO" w:eastAsia="HG丸ｺﾞｼｯｸM-PRO" w:hAnsi="HG丸ｺﾞｼｯｸM-PRO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BDA"/>
    <w:multiLevelType w:val="hybridMultilevel"/>
    <w:tmpl w:val="4296D11A"/>
    <w:lvl w:ilvl="0" w:tplc="9BD0E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1C"/>
    <w:rsid w:val="00046D84"/>
    <w:rsid w:val="000C4D55"/>
    <w:rsid w:val="00290B24"/>
    <w:rsid w:val="00317F99"/>
    <w:rsid w:val="0034710F"/>
    <w:rsid w:val="0037077B"/>
    <w:rsid w:val="00550EE4"/>
    <w:rsid w:val="00673FA2"/>
    <w:rsid w:val="006B1E1C"/>
    <w:rsid w:val="006C776B"/>
    <w:rsid w:val="007A6104"/>
    <w:rsid w:val="008E7E30"/>
    <w:rsid w:val="00A8071D"/>
    <w:rsid w:val="00B14290"/>
    <w:rsid w:val="00B21E1B"/>
    <w:rsid w:val="00BD3B4B"/>
    <w:rsid w:val="00C2249B"/>
    <w:rsid w:val="00CB173E"/>
    <w:rsid w:val="00CD7FB5"/>
    <w:rsid w:val="00F9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DC8F1E-ECA2-4670-9EF4-9E43E0B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E1C"/>
  </w:style>
  <w:style w:type="paragraph" w:styleId="a5">
    <w:name w:val="List Paragraph"/>
    <w:basedOn w:val="a"/>
    <w:uiPriority w:val="34"/>
    <w:qFormat/>
    <w:rsid w:val="006B1E1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6B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B1E1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4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D84"/>
  </w:style>
  <w:style w:type="paragraph" w:styleId="Web">
    <w:name w:val="Normal (Web)"/>
    <w:basedOn w:val="a"/>
    <w:uiPriority w:val="99"/>
    <w:semiHidden/>
    <w:unhideWhenUsed/>
    <w:rsid w:val="008E7E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領木　二三子</dc:creator>
  <cp:keywords/>
  <dc:description/>
  <cp:lastModifiedBy>竹谷　悠</cp:lastModifiedBy>
  <cp:revision>12</cp:revision>
  <cp:lastPrinted>2022-05-11T08:17:00Z</cp:lastPrinted>
  <dcterms:created xsi:type="dcterms:W3CDTF">2022-05-09T09:09:00Z</dcterms:created>
  <dcterms:modified xsi:type="dcterms:W3CDTF">2022-05-11T08:17:00Z</dcterms:modified>
</cp:coreProperties>
</file>